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C74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58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74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745E" w:rsidP="008C11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11DE">
        <w:rPr>
          <w:rFonts w:hint="cs"/>
          <w:b/>
          <w:bCs/>
          <w:rtl/>
        </w:rPr>
        <w:t>25</w:t>
      </w:r>
    </w:p>
    <w:p w:rsidR="00E64116" w:rsidRPr="008713A4" w:rsidRDefault="00AC74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C11DE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AC745E" w:rsidP="008C11D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באב התשפ"א (20 ביולי 2021), שעה </w:t>
      </w:r>
      <w:r w:rsidR="008C11DE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558AF" w:rsidRDefault="00AC745E" w:rsidP="00C558AF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4074_1"/>
      <w:r w:rsidRPr="00C558AF">
        <w:rPr>
          <w:rStyle w:val="TagStyle"/>
          <w:b/>
          <w:bCs w:val="0"/>
          <w:u w:val="none"/>
          <w:rtl/>
        </w:rPr>
        <w:t xml:space="preserve"> &lt;&lt; הצח &gt;&gt; </w:t>
      </w:r>
      <w:r w:rsidRPr="00C558AF">
        <w:rPr>
          <w:b w:val="0"/>
          <w:bCs w:val="0"/>
          <w:u w:val="none"/>
          <w:rtl/>
        </w:rPr>
        <w:t>הצעת חוק הכניסה לישראל (הוראת שעה – נגיף הקורונה החדש), התשפ"א-2021</w:t>
      </w:r>
      <w:r w:rsidRPr="00C558AF">
        <w:rPr>
          <w:rStyle w:val="TagStyle"/>
          <w:b/>
          <w:bCs w:val="0"/>
          <w:u w:val="none"/>
          <w:rtl/>
        </w:rPr>
        <w:t xml:space="preserve"> &lt;&lt; הצח &gt;&gt;</w:t>
      </w:r>
      <w:r w:rsidRPr="00C558A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C745E" w:rsidRPr="008713A4" w:rsidRDefault="00AC74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45E" w:rsidRDefault="00AC745E" w:rsidP="00EC1FB3">
      <w:pPr>
        <w:ind w:firstLine="0"/>
        <w:rPr>
          <w:rtl/>
        </w:rPr>
      </w:pPr>
      <w:r w:rsidRPr="00AC745E">
        <w:rPr>
          <w:rtl/>
        </w:rPr>
        <w:t>גלעד קריב – היו"ר</w:t>
      </w:r>
    </w:p>
    <w:p w:rsidR="00AC745E" w:rsidRPr="00AC745E" w:rsidRDefault="00AC745E" w:rsidP="00EC1FB3">
      <w:pPr>
        <w:ind w:firstLine="0"/>
        <w:rPr>
          <w:rtl/>
        </w:rPr>
      </w:pPr>
      <w:r w:rsidRPr="00AC745E">
        <w:rPr>
          <w:rtl/>
        </w:rPr>
        <w:t>ענבר בזק</w:t>
      </w:r>
    </w:p>
    <w:p w:rsidR="00AC745E" w:rsidRPr="008713A4" w:rsidRDefault="00AC745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5D7908" w:rsidP="00DE5B80">
      <w:pPr>
        <w:ind w:firstLine="0"/>
        <w:rPr>
          <w:rtl/>
        </w:rPr>
      </w:pPr>
      <w:r>
        <w:rPr>
          <w:rFonts w:hint="cs"/>
          <w:rtl/>
        </w:rPr>
        <w:t xml:space="preserve">מאיר </w:t>
      </w:r>
      <w:r w:rsidR="003E65D9">
        <w:rPr>
          <w:rFonts w:hint="cs"/>
          <w:rtl/>
        </w:rPr>
        <w:t>יצחק הלוי</w:t>
      </w:r>
    </w:p>
    <w:p w:rsidR="003E65D9" w:rsidRDefault="003E65D9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5D7908" w:rsidRDefault="005D7908" w:rsidP="005D7908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3E65D9" w:rsidRDefault="003E65D9" w:rsidP="00DE5B80">
      <w:pPr>
        <w:ind w:firstLine="0"/>
        <w:rPr>
          <w:rtl/>
        </w:rPr>
      </w:pPr>
    </w:p>
    <w:p w:rsidR="003E65D9" w:rsidRPr="000C47F5" w:rsidRDefault="003E65D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701"/>
      </w:tblGrid>
      <w:tr w:rsidR="005D7908" w:rsidTr="00E24587">
        <w:tc>
          <w:tcPr>
            <w:tcW w:w="0" w:type="auto"/>
            <w:shd w:val="clear" w:color="auto" w:fill="auto"/>
          </w:tcPr>
          <w:p w:rsidR="005D7908" w:rsidRDefault="005D7908" w:rsidP="00E24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אבינועם סגל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E245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E245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A0455D">
              <w:rPr>
                <w:rFonts w:hint="cs"/>
                <w:rtl/>
              </w:rPr>
              <w:t xml:space="preserve">ראש אשכול </w:t>
            </w:r>
            <w:r w:rsidR="00A0455D">
              <w:rPr>
                <w:rtl/>
              </w:rPr>
              <w:t>–</w:t>
            </w:r>
            <w:r w:rsidR="00A0455D">
              <w:rPr>
                <w:rFonts w:hint="cs"/>
                <w:rtl/>
              </w:rPr>
              <w:t xml:space="preserve"> מחלקה ציבורית חוקתית, </w:t>
            </w:r>
            <w:r>
              <w:rPr>
                <w:rtl/>
              </w:rPr>
              <w:t>משרד המשפטים</w:t>
            </w:r>
          </w:p>
        </w:tc>
      </w:tr>
      <w:tr w:rsidR="005D7908" w:rsidTr="00E24587"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5D7908" w:rsidTr="00E24587"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רשות האוכלוסין וההגירה</w:t>
            </w:r>
          </w:p>
        </w:tc>
      </w:tr>
      <w:tr w:rsidR="005D7908" w:rsidTr="00E24587"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מנהל עובדים זרים, רשות האוכלוסין וההגירה</w:t>
            </w:r>
          </w:p>
        </w:tc>
      </w:tr>
      <w:tr w:rsidR="005D7908" w:rsidTr="00E24587"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5D7908" w:rsidRDefault="00C93DCD" w:rsidP="005D7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908" w:rsidRDefault="005D7908" w:rsidP="005D7908">
            <w:pPr>
              <w:ind w:firstLine="0"/>
              <w:rPr>
                <w:rtl/>
              </w:rPr>
            </w:pPr>
            <w:r>
              <w:rPr>
                <w:rtl/>
              </w:rPr>
              <w:t>מנהל אגף הסיעוד, רשות האוכלוסין וההגירה</w:t>
            </w: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7"/>
      </w:tblGrid>
      <w:tr w:rsidR="00AC745E" w:rsidTr="00AC745E">
        <w:trPr>
          <w:trHeight w:val="102"/>
        </w:trPr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:rsidR="00AC745E" w:rsidRDefault="00AC745E" w:rsidP="00C93DCD">
            <w:pPr>
              <w:bidi w:val="0"/>
              <w:spacing w:line="240" w:lineRule="auto"/>
              <w:ind w:firstLine="0"/>
              <w:jc w:val="left"/>
            </w:pPr>
          </w:p>
        </w:tc>
      </w:tr>
    </w:tbl>
    <w:p w:rsidR="00AC745E" w:rsidRDefault="00AC745E" w:rsidP="00AC745E">
      <w:pPr>
        <w:rPr>
          <w:rtl/>
        </w:rPr>
      </w:pPr>
    </w:p>
    <w:p w:rsidR="00AC745E" w:rsidRPr="00AC745E" w:rsidRDefault="00AC745E" w:rsidP="00AC745E">
      <w:pPr>
        <w:ind w:firstLine="0"/>
        <w:outlineLvl w:val="1"/>
        <w:rPr>
          <w:b/>
          <w:bCs/>
          <w:u w:val="single"/>
          <w:rtl/>
        </w:rPr>
      </w:pPr>
      <w:r w:rsidRPr="00AC745E">
        <w:rPr>
          <w:rFonts w:hint="cs"/>
          <w:b/>
          <w:bCs/>
          <w:u w:val="single"/>
          <w:rtl/>
        </w:rPr>
        <w:t>ייעוץ משפטי:</w:t>
      </w:r>
    </w:p>
    <w:p w:rsidR="003E65D9" w:rsidRDefault="003E65D9" w:rsidP="00DE5B80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AC745E" w:rsidRDefault="003E65D9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AC745E" w:rsidRDefault="00C93DCD" w:rsidP="00C93DCD">
      <w:pPr>
        <w:ind w:firstLine="0"/>
        <w:rPr>
          <w:rtl/>
        </w:rPr>
      </w:pPr>
      <w:r>
        <w:rPr>
          <w:rFonts w:hint="cs"/>
          <w:rtl/>
        </w:rPr>
        <w:t>מתן מילס</w:t>
      </w:r>
    </w:p>
    <w:p w:rsidR="003E65D9" w:rsidRPr="008713A4" w:rsidRDefault="003E65D9" w:rsidP="00DE5B80">
      <w:pPr>
        <w:ind w:firstLine="0"/>
        <w:rPr>
          <w:rtl/>
        </w:rPr>
      </w:pPr>
    </w:p>
    <w:p w:rsidR="00E64116" w:rsidRPr="008713A4" w:rsidRDefault="00E64116" w:rsidP="00AC74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745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C745E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AC745E" w:rsidRDefault="00AC745E" w:rsidP="008320F6">
      <w:pPr>
        <w:ind w:firstLine="0"/>
        <w:rPr>
          <w:rtl/>
        </w:rPr>
      </w:pPr>
    </w:p>
    <w:p w:rsidR="00AC745E" w:rsidRDefault="00AC745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C745E" w:rsidRDefault="00AC745E" w:rsidP="00177BEA">
      <w:pPr>
        <w:pStyle w:val="a6"/>
        <w:rPr>
          <w:rtl/>
        </w:rPr>
      </w:pPr>
      <w:bookmarkStart w:id="1" w:name="ET_subject_624074_2"/>
      <w:r w:rsidRPr="00177BEA">
        <w:rPr>
          <w:rStyle w:val="TagStyle"/>
          <w:rtl/>
        </w:rPr>
        <w:lastRenderedPageBreak/>
        <w:t xml:space="preserve"> &lt;&lt; נושא &gt;&gt;</w:t>
      </w:r>
      <w:r w:rsidRPr="00AC745E">
        <w:rPr>
          <w:rStyle w:val="TagStyle"/>
          <w:rtl/>
        </w:rPr>
        <w:t xml:space="preserve"> </w:t>
      </w:r>
      <w:r>
        <w:rPr>
          <w:rtl/>
        </w:rPr>
        <w:t>הצעת חוק הכניסה לישראל (הוראת שעה – נגיף הקורונה החדש), התשפ"א-2021,  מ/1425</w:t>
      </w:r>
      <w:r w:rsidRPr="00AC745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AC745E" w:rsidRDefault="00AC745E" w:rsidP="00AC745E">
      <w:pPr>
        <w:pStyle w:val="KeepWithNext"/>
        <w:rPr>
          <w:rtl/>
        </w:rPr>
      </w:pPr>
    </w:p>
    <w:p w:rsidR="00AC745E" w:rsidRDefault="00AC745E" w:rsidP="00AC745E">
      <w:pPr>
        <w:rPr>
          <w:rtl/>
        </w:rPr>
      </w:pPr>
      <w:bookmarkStart w:id="2" w:name="_ETM_Q1_807000"/>
      <w:bookmarkStart w:id="3" w:name="_ETM_Q1_32000"/>
      <w:bookmarkEnd w:id="2"/>
      <w:bookmarkEnd w:id="3"/>
    </w:p>
    <w:p w:rsidR="00AC745E" w:rsidRDefault="00AC745E" w:rsidP="00177BEA">
      <w:pPr>
        <w:pStyle w:val="af6"/>
        <w:rPr>
          <w:rtl/>
        </w:rPr>
      </w:pPr>
      <w:bookmarkStart w:id="4" w:name="ET_yor_6156_5"/>
      <w:r w:rsidRPr="00177BEA">
        <w:rPr>
          <w:rStyle w:val="TagStyle"/>
          <w:rtl/>
        </w:rPr>
        <w:t xml:space="preserve"> &lt;&lt; יור &gt;&gt;</w:t>
      </w:r>
      <w:r w:rsidRPr="00AC745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745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AC745E" w:rsidRDefault="00AC745E" w:rsidP="00AC745E">
      <w:pPr>
        <w:pStyle w:val="KeepWithNext"/>
        <w:rPr>
          <w:rtl/>
          <w:lang w:eastAsia="he-IL"/>
        </w:rPr>
      </w:pPr>
    </w:p>
    <w:p w:rsidR="00AC745E" w:rsidRDefault="00AC745E" w:rsidP="00AC745E">
      <w:pPr>
        <w:rPr>
          <w:rtl/>
          <w:lang w:eastAsia="he-IL"/>
        </w:rPr>
      </w:pPr>
      <w:bookmarkStart w:id="5" w:name="_ETM_Q1_33000"/>
      <w:bookmarkEnd w:id="5"/>
      <w:r>
        <w:rPr>
          <w:rFonts w:hint="cs"/>
          <w:rtl/>
          <w:lang w:eastAsia="he-IL"/>
        </w:rPr>
        <w:t xml:space="preserve">בוקר </w:t>
      </w:r>
      <w:bookmarkStart w:id="6" w:name="_ETM_Q1_860000"/>
      <w:bookmarkEnd w:id="6"/>
      <w:r>
        <w:rPr>
          <w:rFonts w:hint="cs"/>
          <w:rtl/>
          <w:lang w:eastAsia="he-IL"/>
        </w:rPr>
        <w:t>טוב</w:t>
      </w:r>
      <w:r w:rsidR="0030274B">
        <w:rPr>
          <w:rFonts w:hint="cs"/>
          <w:rtl/>
          <w:lang w:eastAsia="he-IL"/>
        </w:rPr>
        <w:t xml:space="preserve"> לכולם. ברוכים המצטרפות והמצטרפים</w:t>
      </w:r>
      <w:r w:rsidR="00CF217C">
        <w:rPr>
          <w:rFonts w:hint="cs"/>
          <w:rtl/>
          <w:lang w:eastAsia="he-IL"/>
        </w:rPr>
        <w:t xml:space="preserve"> לדיון כאן בחדר </w:t>
      </w:r>
      <w:bookmarkStart w:id="7" w:name="_ETM_Q1_1101000"/>
      <w:bookmarkEnd w:id="7"/>
      <w:r w:rsidR="00CF217C">
        <w:rPr>
          <w:rFonts w:hint="cs"/>
          <w:rtl/>
          <w:lang w:eastAsia="he-IL"/>
        </w:rPr>
        <w:t xml:space="preserve">הוועדה. תודה למצטרפים באמצעות הזום. כפי שאתם רואים, </w:t>
      </w:r>
      <w:bookmarkStart w:id="8" w:name="_ETM_Q1_1109000"/>
      <w:bookmarkEnd w:id="8"/>
      <w:r w:rsidR="00CF217C">
        <w:rPr>
          <w:rFonts w:hint="cs"/>
          <w:rtl/>
          <w:lang w:eastAsia="he-IL"/>
        </w:rPr>
        <w:t>בניגוד למנהגי במקומות אחרים, אנחנו יושבים עם מחיצות הבוקר הזה,</w:t>
      </w:r>
      <w:bookmarkStart w:id="9" w:name="_ETM_Q1_1118000"/>
      <w:bookmarkEnd w:id="9"/>
      <w:r w:rsidR="00CF217C">
        <w:rPr>
          <w:rFonts w:hint="cs"/>
          <w:rtl/>
          <w:lang w:eastAsia="he-IL"/>
        </w:rPr>
        <w:t xml:space="preserve"> מחמת ענייני הקורונה. אנחנו פותחים יום ארוך של דיונים בוועדת </w:t>
      </w:r>
      <w:bookmarkStart w:id="10" w:name="_ETM_Q1_1126000"/>
      <w:bookmarkEnd w:id="10"/>
      <w:r w:rsidR="00CF217C">
        <w:rPr>
          <w:rFonts w:hint="cs"/>
          <w:rtl/>
          <w:lang w:eastAsia="he-IL"/>
        </w:rPr>
        <w:t>החוקה, כשלמעשה על הדיונים שלנו היום</w:t>
      </w:r>
      <w:bookmarkStart w:id="11" w:name="_ETM_Q1_1131000"/>
      <w:bookmarkEnd w:id="11"/>
      <w:r w:rsidR="00CF217C">
        <w:rPr>
          <w:rFonts w:hint="cs"/>
          <w:rtl/>
          <w:lang w:eastAsia="he-IL"/>
        </w:rPr>
        <w:t xml:space="preserve"> </w:t>
      </w:r>
      <w:r w:rsidR="00CF217C">
        <w:rPr>
          <w:rtl/>
          <w:lang w:eastAsia="he-IL"/>
        </w:rPr>
        <w:t>–</w:t>
      </w:r>
      <w:r w:rsidR="00CF217C">
        <w:rPr>
          <w:rFonts w:hint="cs"/>
          <w:rtl/>
          <w:lang w:eastAsia="he-IL"/>
        </w:rPr>
        <w:t xml:space="preserve"> נכון, אסף? </w:t>
      </w:r>
      <w:r w:rsidR="00CF217C">
        <w:rPr>
          <w:rtl/>
          <w:lang w:eastAsia="he-IL"/>
        </w:rPr>
        <w:t>–</w:t>
      </w:r>
      <w:r w:rsidR="00CF217C">
        <w:rPr>
          <w:rFonts w:hint="cs"/>
          <w:rtl/>
          <w:lang w:eastAsia="he-IL"/>
        </w:rPr>
        <w:t xml:space="preserve"> בארבעת הנושאים השונים עומדים בסימן </w:t>
      </w:r>
      <w:r w:rsidR="004E48E7">
        <w:rPr>
          <w:rFonts w:hint="cs"/>
          <w:rtl/>
          <w:lang w:eastAsia="he-IL"/>
        </w:rPr>
        <w:t xml:space="preserve">ענייני הקורונה. אפשר לומר </w:t>
      </w:r>
      <w:bookmarkStart w:id="12" w:name="_ETM_Q1_1143000"/>
      <w:bookmarkEnd w:id="12"/>
      <w:r w:rsidR="004E48E7">
        <w:rPr>
          <w:rFonts w:hint="cs"/>
          <w:rtl/>
          <w:lang w:eastAsia="he-IL"/>
        </w:rPr>
        <w:t xml:space="preserve">בפתח הבוקר, שאנחנו, כמובן, כוועדה, נעשה את תפקידנו </w:t>
      </w:r>
      <w:bookmarkStart w:id="13" w:name="_ETM_Q1_1146000"/>
      <w:bookmarkEnd w:id="13"/>
      <w:r w:rsidR="006A6723">
        <w:rPr>
          <w:rFonts w:hint="cs"/>
          <w:rtl/>
          <w:lang w:eastAsia="he-IL"/>
        </w:rPr>
        <w:t xml:space="preserve">גם </w:t>
      </w:r>
      <w:r w:rsidR="004E48E7">
        <w:rPr>
          <w:rFonts w:hint="cs"/>
          <w:rtl/>
          <w:lang w:eastAsia="he-IL"/>
        </w:rPr>
        <w:t>לסייע</w:t>
      </w:r>
      <w:r w:rsidR="006A6723">
        <w:rPr>
          <w:rFonts w:hint="cs"/>
          <w:rtl/>
          <w:lang w:eastAsia="he-IL"/>
        </w:rPr>
        <w:t xml:space="preserve"> במאבק בהתגברות התחלואה אבל גם נקפיד בפיקוח הפרלמנטרי </w:t>
      </w:r>
      <w:bookmarkStart w:id="14" w:name="_ETM_Q1_1161000"/>
      <w:bookmarkEnd w:id="14"/>
      <w:r w:rsidR="006A6723">
        <w:rPr>
          <w:rFonts w:hint="cs"/>
          <w:rtl/>
          <w:lang w:eastAsia="he-IL"/>
        </w:rPr>
        <w:t xml:space="preserve">ונשמיע גם את קולן של זכויות האדם בתוך </w:t>
      </w:r>
      <w:bookmarkStart w:id="15" w:name="_ETM_Q1_1166000"/>
      <w:bookmarkEnd w:id="15"/>
      <w:r w:rsidR="006A6723">
        <w:rPr>
          <w:rFonts w:hint="cs"/>
          <w:rtl/>
          <w:lang w:eastAsia="he-IL"/>
        </w:rPr>
        <w:t>המערכת המורכבת של האיזונים בתקופת הקורונה.</w:t>
      </w:r>
    </w:p>
    <w:p w:rsidR="006A6723" w:rsidRDefault="006A6723" w:rsidP="00AC745E">
      <w:pPr>
        <w:rPr>
          <w:rtl/>
          <w:lang w:eastAsia="he-IL"/>
        </w:rPr>
      </w:pPr>
    </w:p>
    <w:p w:rsidR="006A6723" w:rsidRDefault="006A6723" w:rsidP="00316BBE">
      <w:pPr>
        <w:rPr>
          <w:rtl/>
          <w:lang w:eastAsia="he-IL"/>
        </w:rPr>
      </w:pPr>
      <w:bookmarkStart w:id="16" w:name="_ETM_Q1_1172000"/>
      <w:bookmarkEnd w:id="16"/>
      <w:r>
        <w:rPr>
          <w:rFonts w:hint="cs"/>
          <w:rtl/>
          <w:lang w:eastAsia="he-IL"/>
        </w:rPr>
        <w:t xml:space="preserve">אנחנו נמצאים בדיון המשך </w:t>
      </w:r>
      <w:r w:rsidR="00083905">
        <w:rPr>
          <w:rFonts w:hint="cs"/>
          <w:rtl/>
          <w:lang w:eastAsia="he-IL"/>
        </w:rPr>
        <w:t xml:space="preserve">בנושא </w:t>
      </w:r>
      <w:bookmarkStart w:id="17" w:name="_ETM_Q1_1173000"/>
      <w:bookmarkEnd w:id="17"/>
      <w:r w:rsidR="00083905">
        <w:rPr>
          <w:rFonts w:hint="cs"/>
          <w:rtl/>
          <w:lang w:eastAsia="he-IL"/>
        </w:rPr>
        <w:t xml:space="preserve">הצעת חוק הכניסה לישראל (הוראת שעה </w:t>
      </w:r>
      <w:r w:rsidR="00083905">
        <w:rPr>
          <w:rtl/>
          <w:lang w:eastAsia="he-IL"/>
        </w:rPr>
        <w:t>–</w:t>
      </w:r>
      <w:r w:rsidR="00083905">
        <w:rPr>
          <w:rFonts w:hint="cs"/>
          <w:rtl/>
          <w:lang w:eastAsia="he-IL"/>
        </w:rPr>
        <w:t xml:space="preserve"> נגיף הקורונה החדשה), </w:t>
      </w:r>
      <w:bookmarkStart w:id="18" w:name="_ETM_Q1_1174000"/>
      <w:bookmarkEnd w:id="18"/>
      <w:r w:rsidR="00083905">
        <w:rPr>
          <w:rFonts w:hint="cs"/>
          <w:rtl/>
          <w:lang w:eastAsia="he-IL"/>
        </w:rPr>
        <w:t>התשפ"א-2021</w:t>
      </w:r>
      <w:r w:rsidR="00846FA9">
        <w:rPr>
          <w:rFonts w:hint="cs"/>
          <w:rtl/>
          <w:lang w:eastAsia="he-IL"/>
        </w:rPr>
        <w:t xml:space="preserve"> (מ-1425). אנחנו מקדמים בברכה את חברינו מוועדת הפנים</w:t>
      </w:r>
      <w:bookmarkStart w:id="19" w:name="_ETM_Q1_1187000"/>
      <w:bookmarkEnd w:id="19"/>
      <w:r w:rsidR="00D21BBE">
        <w:rPr>
          <w:rFonts w:hint="cs"/>
          <w:rtl/>
          <w:lang w:eastAsia="he-IL"/>
        </w:rPr>
        <w:t xml:space="preserve">. זה דיון שבמקורו שייך לוועדת הפנים, אבל במצב העניינים </w:t>
      </w:r>
      <w:bookmarkStart w:id="20" w:name="_ETM_Q1_1198000"/>
      <w:bookmarkEnd w:id="20"/>
      <w:r w:rsidR="00D21BBE">
        <w:rPr>
          <w:rFonts w:hint="cs"/>
          <w:rtl/>
          <w:lang w:eastAsia="he-IL"/>
        </w:rPr>
        <w:t>הנוכחי הנושא הועבר לידינו. המטרה שלנו היום היא לה</w:t>
      </w:r>
      <w:bookmarkStart w:id="21" w:name="_ETM_Q1_1200000"/>
      <w:bookmarkEnd w:id="21"/>
      <w:r w:rsidR="00D21BBE">
        <w:rPr>
          <w:rFonts w:hint="cs"/>
          <w:rtl/>
          <w:lang w:eastAsia="he-IL"/>
        </w:rPr>
        <w:t>ביא את עבודת הוועדה על החוק לידי גמר</w:t>
      </w:r>
      <w:r w:rsidR="00415D95">
        <w:rPr>
          <w:rFonts w:hint="cs"/>
          <w:rtl/>
          <w:lang w:eastAsia="he-IL"/>
        </w:rPr>
        <w:t xml:space="preserve">. </w:t>
      </w:r>
      <w:bookmarkStart w:id="22" w:name="_ETM_Q1_1207000"/>
      <w:bookmarkEnd w:id="22"/>
      <w:r w:rsidR="00415D95">
        <w:rPr>
          <w:rFonts w:hint="cs"/>
          <w:rtl/>
          <w:lang w:eastAsia="he-IL"/>
        </w:rPr>
        <w:t xml:space="preserve">אנחנו נצביע בסיום הדיון על הצעת החוק, וזאת בעקבות סיג </w:t>
      </w:r>
      <w:bookmarkStart w:id="23" w:name="_ETM_Q1_1213000"/>
      <w:bookmarkEnd w:id="23"/>
      <w:r w:rsidR="00415D95">
        <w:rPr>
          <w:rFonts w:hint="cs"/>
          <w:rtl/>
          <w:lang w:eastAsia="he-IL"/>
        </w:rPr>
        <w:t xml:space="preserve">ושיח בין הוועדה לבין הממשלה ורשות האוכלוסין וההגירה. כפי </w:t>
      </w:r>
      <w:bookmarkStart w:id="24" w:name="_ETM_Q1_1227000"/>
      <w:bookmarkEnd w:id="24"/>
      <w:r w:rsidR="00415D95">
        <w:rPr>
          <w:rFonts w:hint="cs"/>
          <w:rtl/>
          <w:lang w:eastAsia="he-IL"/>
        </w:rPr>
        <w:t xml:space="preserve">שאנחנו התבשרנו אתמול, סביב ההצעה הזאת יש גם הסכמה בין האופוזיציה לקואליציה שהחוק יבוא להצבעה השבוע במליאה, בניגוד </w:t>
      </w:r>
      <w:bookmarkStart w:id="25" w:name="_ETM_Q1_1241000"/>
      <w:bookmarkEnd w:id="25"/>
      <w:r w:rsidR="00415D95">
        <w:rPr>
          <w:rFonts w:hint="cs"/>
          <w:rtl/>
          <w:lang w:eastAsia="he-IL"/>
        </w:rPr>
        <w:t xml:space="preserve">כמובן לחוקים האחרים, וזו הזדמנות טובה לשוב ולאחל </w:t>
      </w:r>
      <w:bookmarkStart w:id="26" w:name="_ETM_Q1_1243000"/>
      <w:bookmarkEnd w:id="26"/>
      <w:r w:rsidR="00415D95">
        <w:rPr>
          <w:rFonts w:hint="cs"/>
          <w:rtl/>
          <w:lang w:eastAsia="he-IL"/>
        </w:rPr>
        <w:t xml:space="preserve">לחברי וחברות הכנסת המוסלמים </w:t>
      </w:r>
      <w:r w:rsidR="0099318A">
        <w:rPr>
          <w:rFonts w:hint="cs"/>
          <w:rtl/>
          <w:lang w:eastAsia="he-IL"/>
        </w:rPr>
        <w:t xml:space="preserve">והדרוזים ולכל אזרחי ותושבי ישראל </w:t>
      </w:r>
      <w:bookmarkStart w:id="27" w:name="_ETM_Q1_1246000"/>
      <w:bookmarkEnd w:id="27"/>
      <w:r w:rsidR="0099318A">
        <w:rPr>
          <w:rFonts w:hint="cs"/>
          <w:rtl/>
          <w:lang w:eastAsia="he-IL"/>
        </w:rPr>
        <w:t xml:space="preserve">המוסלמים והדרוזים חג קורבן שמח </w:t>
      </w:r>
      <w:r w:rsidR="0099318A">
        <w:rPr>
          <w:rtl/>
          <w:lang w:eastAsia="he-IL"/>
        </w:rPr>
        <w:t>–</w:t>
      </w:r>
      <w:r w:rsidR="0099318A">
        <w:rPr>
          <w:rFonts w:hint="cs"/>
          <w:rtl/>
          <w:lang w:eastAsia="he-IL"/>
        </w:rPr>
        <w:t xml:space="preserve"> כול</w:t>
      </w:r>
      <w:r w:rsidR="00316BBE">
        <w:rPr>
          <w:rFonts w:hint="cs"/>
          <w:rtl/>
          <w:lang w:eastAsia="he-IL"/>
        </w:rPr>
        <w:t xml:space="preserve"> עאם</w:t>
      </w:r>
      <w:r w:rsidR="0099318A">
        <w:rPr>
          <w:rFonts w:hint="cs"/>
          <w:rtl/>
          <w:lang w:eastAsia="he-IL"/>
        </w:rPr>
        <w:t xml:space="preserve"> </w:t>
      </w:r>
      <w:r w:rsidR="00316BBE">
        <w:rPr>
          <w:rFonts w:hint="cs"/>
          <w:rtl/>
          <w:lang w:eastAsia="he-IL"/>
        </w:rPr>
        <w:t>ו</w:t>
      </w:r>
      <w:r w:rsidR="0099318A">
        <w:rPr>
          <w:rFonts w:hint="cs"/>
          <w:rtl/>
          <w:lang w:eastAsia="he-IL"/>
        </w:rPr>
        <w:t>אנת</w:t>
      </w:r>
      <w:r w:rsidR="00842528">
        <w:rPr>
          <w:rFonts w:hint="cs"/>
          <w:rtl/>
          <w:lang w:eastAsia="he-IL"/>
        </w:rPr>
        <w:t>ו</w:t>
      </w:r>
      <w:r w:rsidR="0099318A">
        <w:rPr>
          <w:rFonts w:hint="cs"/>
          <w:rtl/>
          <w:lang w:eastAsia="he-IL"/>
        </w:rPr>
        <w:t xml:space="preserve">ם </w:t>
      </w:r>
      <w:bookmarkStart w:id="28" w:name="_ETM_Q1_1257000"/>
      <w:bookmarkEnd w:id="28"/>
      <w:r w:rsidR="0099318A">
        <w:rPr>
          <w:rFonts w:hint="cs"/>
          <w:rtl/>
          <w:lang w:eastAsia="he-IL"/>
        </w:rPr>
        <w:t>בח'</w:t>
      </w:r>
      <w:r w:rsidR="00E24587">
        <w:rPr>
          <w:rFonts w:hint="cs"/>
          <w:rtl/>
          <w:lang w:eastAsia="he-IL"/>
        </w:rPr>
        <w:t>י</w:t>
      </w:r>
      <w:r w:rsidR="0099318A">
        <w:rPr>
          <w:rFonts w:hint="cs"/>
          <w:rtl/>
          <w:lang w:eastAsia="he-IL"/>
        </w:rPr>
        <w:t xml:space="preserve">ר. החוק הזה יגיע להצבעה במליאה. ההסתייגויות שהוגשו </w:t>
      </w:r>
      <w:bookmarkStart w:id="29" w:name="_ETM_Q1_1258000"/>
      <w:bookmarkEnd w:id="29"/>
      <w:r w:rsidR="0099318A">
        <w:rPr>
          <w:rFonts w:hint="cs"/>
          <w:rtl/>
          <w:lang w:eastAsia="he-IL"/>
        </w:rPr>
        <w:t>לגביו נמשכו על-ידי נציגי סיעות האופוזיציה, ויתקיים עליו דיון במליאה.</w:t>
      </w:r>
    </w:p>
    <w:p w:rsidR="0099318A" w:rsidRDefault="0099318A" w:rsidP="00415D95">
      <w:pPr>
        <w:rPr>
          <w:rtl/>
          <w:lang w:eastAsia="he-IL"/>
        </w:rPr>
      </w:pPr>
    </w:p>
    <w:p w:rsidR="0099318A" w:rsidRDefault="0099318A" w:rsidP="000E6BDE">
      <w:pPr>
        <w:rPr>
          <w:rtl/>
          <w:lang w:eastAsia="he-IL"/>
        </w:rPr>
      </w:pPr>
      <w:bookmarkStart w:id="30" w:name="_ETM_Q1_1273000"/>
      <w:bookmarkStart w:id="31" w:name="_ETM_Q1_1275000"/>
      <w:bookmarkEnd w:id="30"/>
      <w:bookmarkEnd w:id="31"/>
      <w:r>
        <w:rPr>
          <w:rFonts w:hint="cs"/>
          <w:rtl/>
          <w:lang w:eastAsia="he-IL"/>
        </w:rPr>
        <w:t xml:space="preserve">מכיוון שאתמול ערכנו דיון רציני ומשמעותי, </w:t>
      </w:r>
      <w:bookmarkStart w:id="32" w:name="_ETM_Q1_1282000"/>
      <w:bookmarkEnd w:id="32"/>
      <w:r>
        <w:rPr>
          <w:rFonts w:hint="cs"/>
          <w:rtl/>
          <w:lang w:eastAsia="he-IL"/>
        </w:rPr>
        <w:t xml:space="preserve">אנחנו נפתח את הדיון בהצגת הסיכומים </w:t>
      </w:r>
      <w:r w:rsidR="000E6BDE">
        <w:rPr>
          <w:rFonts w:hint="cs"/>
          <w:rtl/>
          <w:lang w:eastAsia="he-IL"/>
        </w:rPr>
        <w:t xml:space="preserve">או למעשה השינויים </w:t>
      </w:r>
      <w:bookmarkStart w:id="33" w:name="_ETM_Q1_1289000"/>
      <w:bookmarkEnd w:id="33"/>
      <w:r w:rsidR="000E6BDE">
        <w:rPr>
          <w:rFonts w:hint="cs"/>
          <w:rtl/>
          <w:lang w:eastAsia="he-IL"/>
        </w:rPr>
        <w:t>שהממשלה מבקשת להכניס בהצעת החוק והנושאים הנלווים לשינויים בהצעת החוק</w:t>
      </w:r>
      <w:bookmarkStart w:id="34" w:name="_ETM_Q1_1293000"/>
      <w:bookmarkEnd w:id="34"/>
      <w:r w:rsidR="000E6BDE">
        <w:rPr>
          <w:rFonts w:hint="cs"/>
          <w:rtl/>
          <w:lang w:eastAsia="he-IL"/>
        </w:rPr>
        <w:t xml:space="preserve">, שייאמרו כאן לפרוטוקול. לאחר מכן אבקש מהיועץ המשפטי </w:t>
      </w:r>
      <w:bookmarkStart w:id="35" w:name="_ETM_Q1_1299000"/>
      <w:bookmarkEnd w:id="35"/>
      <w:r w:rsidR="000E6BDE">
        <w:rPr>
          <w:rFonts w:hint="cs"/>
          <w:rtl/>
          <w:lang w:eastAsia="he-IL"/>
        </w:rPr>
        <w:t xml:space="preserve">של ועדת הפנים </w:t>
      </w:r>
      <w:r w:rsidR="00DF06A7">
        <w:rPr>
          <w:rFonts w:hint="cs"/>
          <w:rtl/>
          <w:lang w:eastAsia="he-IL"/>
        </w:rPr>
        <w:t xml:space="preserve">להתייחס לשינויים האלה ולתת את חוות </w:t>
      </w:r>
      <w:bookmarkStart w:id="36" w:name="_ETM_Q1_1309000"/>
      <w:bookmarkEnd w:id="36"/>
      <w:r w:rsidR="00DF06A7">
        <w:rPr>
          <w:rFonts w:hint="cs"/>
          <w:rtl/>
          <w:lang w:eastAsia="he-IL"/>
        </w:rPr>
        <w:t>דעתו, ונאפשר כמובן, בראש ובראשונה, לחברי הכנסת, אבל ככל</w:t>
      </w:r>
      <w:bookmarkStart w:id="37" w:name="_ETM_Q1_1314000"/>
      <w:bookmarkEnd w:id="37"/>
      <w:r w:rsidR="00DF06A7">
        <w:rPr>
          <w:rFonts w:hint="cs"/>
          <w:rtl/>
          <w:lang w:eastAsia="he-IL"/>
        </w:rPr>
        <w:t xml:space="preserve"> שיהיו עוד נציגים שיבקשו להתייחס לשינויים </w:t>
      </w:r>
      <w:r w:rsidR="00DF06A7">
        <w:rPr>
          <w:rtl/>
          <w:lang w:eastAsia="he-IL"/>
        </w:rPr>
        <w:t>–</w:t>
      </w:r>
      <w:r w:rsidR="00DF06A7">
        <w:rPr>
          <w:rFonts w:hint="cs"/>
          <w:rtl/>
          <w:lang w:eastAsia="he-IL"/>
        </w:rPr>
        <w:t xml:space="preserve"> גם לעשות זאת. </w:t>
      </w:r>
      <w:bookmarkStart w:id="38" w:name="_ETM_Q1_1319000"/>
      <w:bookmarkEnd w:id="38"/>
      <w:r w:rsidR="00DF06A7">
        <w:rPr>
          <w:rFonts w:hint="cs"/>
          <w:rtl/>
          <w:lang w:eastAsia="he-IL"/>
        </w:rPr>
        <w:t>אנחנו לא נחזור על דברים שנאמרו, אלא ההתייחסות תהיה</w:t>
      </w:r>
      <w:bookmarkStart w:id="39" w:name="_ETM_Q1_1321000"/>
      <w:bookmarkEnd w:id="39"/>
      <w:r w:rsidR="00DF06A7">
        <w:rPr>
          <w:rFonts w:hint="cs"/>
          <w:rtl/>
          <w:lang w:eastAsia="he-IL"/>
        </w:rPr>
        <w:t xml:space="preserve"> רק לשינויים.</w:t>
      </w:r>
    </w:p>
    <w:p w:rsidR="00DF06A7" w:rsidRDefault="00DF06A7" w:rsidP="000E6BDE">
      <w:pPr>
        <w:rPr>
          <w:rtl/>
          <w:lang w:eastAsia="he-IL"/>
        </w:rPr>
      </w:pPr>
      <w:bookmarkStart w:id="40" w:name="_ETM_Q1_1326000"/>
      <w:bookmarkEnd w:id="40"/>
    </w:p>
    <w:p w:rsidR="00DF06A7" w:rsidRDefault="00DF06A7" w:rsidP="000A4EB1">
      <w:pPr>
        <w:rPr>
          <w:rtl/>
          <w:lang w:eastAsia="he-IL"/>
        </w:rPr>
      </w:pPr>
      <w:bookmarkStart w:id="41" w:name="_ETM_Q1_1327000"/>
      <w:bookmarkEnd w:id="41"/>
      <w:r>
        <w:rPr>
          <w:rFonts w:hint="cs"/>
          <w:rtl/>
          <w:lang w:eastAsia="he-IL"/>
        </w:rPr>
        <w:t>אני כן מרשה לעצמי ל</w:t>
      </w:r>
      <w:r w:rsidR="004B0F7D">
        <w:rPr>
          <w:rFonts w:hint="cs"/>
          <w:rtl/>
          <w:lang w:eastAsia="he-IL"/>
        </w:rPr>
        <w:t xml:space="preserve">פתוח את הדיון באמירה הבאה, </w:t>
      </w:r>
      <w:bookmarkStart w:id="42" w:name="_ETM_Q1_1332000"/>
      <w:bookmarkEnd w:id="42"/>
      <w:r w:rsidR="004B0F7D">
        <w:rPr>
          <w:rFonts w:hint="cs"/>
          <w:rtl/>
          <w:lang w:eastAsia="he-IL"/>
        </w:rPr>
        <w:t>שאני מקווה שתישמע היטב במסדרונות משרד הפנים וברשות האוכלוסין וההגירה:</w:t>
      </w:r>
      <w:r w:rsidR="004B0F7D">
        <w:rPr>
          <w:rFonts w:hint="cs"/>
          <w:lang w:eastAsia="he-IL"/>
        </w:rPr>
        <w:t xml:space="preserve"> </w:t>
      </w:r>
      <w:bookmarkStart w:id="43" w:name="_ETM_Q1_1341000"/>
      <w:bookmarkEnd w:id="43"/>
      <w:r w:rsidR="004B0F7D">
        <w:rPr>
          <w:rFonts w:hint="cs"/>
          <w:rtl/>
          <w:lang w:eastAsia="he-IL"/>
        </w:rPr>
        <w:t xml:space="preserve">אני שב על מה שאמרתי אתמול שיש לנו הערכה גדולה </w:t>
      </w:r>
      <w:bookmarkStart w:id="44" w:name="_ETM_Q1_1349000"/>
      <w:bookmarkEnd w:id="44"/>
      <w:r w:rsidR="004B0F7D">
        <w:rPr>
          <w:rFonts w:hint="cs"/>
          <w:rtl/>
          <w:lang w:eastAsia="he-IL"/>
        </w:rPr>
        <w:t>לפעילות של כל גורם ממשלתי, גם לפעילות של רשות האוכלוסין</w:t>
      </w:r>
      <w:bookmarkStart w:id="45" w:name="_ETM_Q1_1358000"/>
      <w:bookmarkEnd w:id="45"/>
      <w:r w:rsidR="004B0F7D">
        <w:rPr>
          <w:rFonts w:hint="cs"/>
          <w:rtl/>
          <w:lang w:eastAsia="he-IL"/>
        </w:rPr>
        <w:t xml:space="preserve"> וההגירה. ברור לנו שהשנה וחצי האחרונות קשות מאוד ומציבות אתגרים </w:t>
      </w:r>
      <w:bookmarkStart w:id="46" w:name="_ETM_Q1_1367000"/>
      <w:bookmarkEnd w:id="46"/>
      <w:r w:rsidR="004B0F7D">
        <w:rPr>
          <w:rFonts w:hint="cs"/>
          <w:rtl/>
          <w:lang w:eastAsia="he-IL"/>
        </w:rPr>
        <w:t>גדולים בכל תחומי העשייה של הממשלה</w:t>
      </w:r>
      <w:r w:rsidR="00F568CE">
        <w:rPr>
          <w:rFonts w:hint="cs"/>
          <w:rtl/>
          <w:lang w:eastAsia="he-IL"/>
        </w:rPr>
        <w:t xml:space="preserve">, ובוודאי בתחום ההגירה, </w:t>
      </w:r>
      <w:bookmarkStart w:id="47" w:name="_ETM_Q1_1372000"/>
      <w:bookmarkEnd w:id="47"/>
      <w:r w:rsidR="00F568CE">
        <w:rPr>
          <w:rFonts w:hint="cs"/>
          <w:rtl/>
          <w:lang w:eastAsia="he-IL"/>
        </w:rPr>
        <w:t xml:space="preserve">הכניסה והיציאה מישראל, ואין לנו ספק שההצעה שהונחה </w:t>
      </w:r>
      <w:bookmarkStart w:id="48" w:name="_ETM_Q1_1379000"/>
      <w:bookmarkEnd w:id="48"/>
      <w:r w:rsidR="00F568CE">
        <w:rPr>
          <w:rFonts w:hint="cs"/>
          <w:rtl/>
          <w:lang w:eastAsia="he-IL"/>
        </w:rPr>
        <w:t xml:space="preserve">על-ידי הממשלה ביוזמת הרשות נועדה לבוא ולהיטיב עם </w:t>
      </w:r>
      <w:bookmarkStart w:id="49" w:name="_ETM_Q1_1382000"/>
      <w:bookmarkEnd w:id="49"/>
      <w:r w:rsidR="00F568CE">
        <w:rPr>
          <w:rFonts w:hint="cs"/>
          <w:rtl/>
          <w:lang w:eastAsia="he-IL"/>
        </w:rPr>
        <w:t xml:space="preserve">קהל גדול. עם </w:t>
      </w:r>
      <w:r w:rsidR="00514A4B">
        <w:rPr>
          <w:rFonts w:hint="cs"/>
          <w:rtl/>
          <w:lang w:eastAsia="he-IL"/>
        </w:rPr>
        <w:t xml:space="preserve">זאת </w:t>
      </w:r>
      <w:r w:rsidR="00514A4B">
        <w:rPr>
          <w:rtl/>
          <w:lang w:eastAsia="he-IL"/>
        </w:rPr>
        <w:t>–</w:t>
      </w:r>
      <w:r w:rsidR="00514A4B">
        <w:rPr>
          <w:rFonts w:hint="cs"/>
          <w:rtl/>
          <w:lang w:eastAsia="he-IL"/>
        </w:rPr>
        <w:t xml:space="preserve"> והדברים נאמרים לפרוטוקול, אבל </w:t>
      </w:r>
      <w:bookmarkStart w:id="50" w:name="_ETM_Q1_1388000"/>
      <w:bookmarkEnd w:id="50"/>
      <w:r w:rsidR="00514A4B">
        <w:rPr>
          <w:rFonts w:hint="cs"/>
          <w:rtl/>
          <w:lang w:eastAsia="he-IL"/>
        </w:rPr>
        <w:t xml:space="preserve">הם ייאמרו גם מעל דוכן הכנסת והם ייאמרו גם במכתב </w:t>
      </w:r>
      <w:bookmarkStart w:id="51" w:name="_ETM_Q1_1396000"/>
      <w:bookmarkEnd w:id="51"/>
      <w:r w:rsidR="00514A4B">
        <w:rPr>
          <w:rFonts w:hint="cs"/>
          <w:rtl/>
          <w:lang w:eastAsia="he-IL"/>
        </w:rPr>
        <w:t xml:space="preserve">שאני עתיד להוציא לשרת הפנים בעקבות הדיון </w:t>
      </w:r>
      <w:r w:rsidR="00514A4B">
        <w:rPr>
          <w:rtl/>
          <w:lang w:eastAsia="he-IL"/>
        </w:rPr>
        <w:t>–</w:t>
      </w:r>
      <w:r w:rsidR="00514A4B">
        <w:rPr>
          <w:rFonts w:hint="cs"/>
          <w:rtl/>
          <w:lang w:eastAsia="he-IL"/>
        </w:rPr>
        <w:t xml:space="preserve"> התחושה שלי, </w:t>
      </w:r>
      <w:bookmarkStart w:id="52" w:name="_ETM_Q1_1397000"/>
      <w:bookmarkEnd w:id="52"/>
      <w:r w:rsidR="00514A4B">
        <w:rPr>
          <w:rFonts w:hint="cs"/>
          <w:rtl/>
          <w:lang w:eastAsia="he-IL"/>
        </w:rPr>
        <w:t xml:space="preserve">בעקבות הדיון אתמול, היא שאין בידי נציגי הממשלה את מסד </w:t>
      </w:r>
      <w:bookmarkStart w:id="53" w:name="_ETM_Q1_1409000"/>
      <w:bookmarkEnd w:id="53"/>
      <w:r w:rsidR="00514A4B">
        <w:rPr>
          <w:rFonts w:hint="cs"/>
          <w:rtl/>
          <w:lang w:eastAsia="he-IL"/>
        </w:rPr>
        <w:t xml:space="preserve">הנתונים הנדרש על מנת לגבש מדיניות </w:t>
      </w:r>
      <w:r w:rsidR="000A4EB1">
        <w:rPr>
          <w:rFonts w:hint="cs"/>
          <w:rtl/>
          <w:lang w:eastAsia="he-IL"/>
        </w:rPr>
        <w:t xml:space="preserve">בצורה סבירה, והדין </w:t>
      </w:r>
      <w:bookmarkStart w:id="54" w:name="_ETM_Q1_1416000"/>
      <w:bookmarkEnd w:id="54"/>
      <w:r w:rsidR="000A4EB1">
        <w:rPr>
          <w:rFonts w:hint="cs"/>
          <w:rtl/>
          <w:lang w:eastAsia="he-IL"/>
        </w:rPr>
        <w:t>המנהלי מחייב את הממשלה לגבש מדיניות על בסיס תמונת מצב</w:t>
      </w:r>
      <w:bookmarkStart w:id="55" w:name="_ETM_Q1_1421000"/>
      <w:bookmarkEnd w:id="55"/>
      <w:r w:rsidR="000A4EB1">
        <w:rPr>
          <w:rFonts w:hint="cs"/>
          <w:rtl/>
          <w:lang w:eastAsia="he-IL"/>
        </w:rPr>
        <w:t xml:space="preserve"> עדכנית ומלאה ככל שניתן. אני מאוד מאוד מוטרד, כמחוקק </w:t>
      </w:r>
      <w:bookmarkStart w:id="56" w:name="_ETM_Q1_1428000"/>
      <w:bookmarkEnd w:id="56"/>
      <w:r w:rsidR="000A4EB1">
        <w:rPr>
          <w:rFonts w:hint="cs"/>
          <w:rtl/>
          <w:lang w:eastAsia="he-IL"/>
        </w:rPr>
        <w:t xml:space="preserve">וכיו"ר ועדת חוקה, מהתשתית העובדתית שהונחה בפנינו אתמול ביחס להצעת </w:t>
      </w:r>
      <w:bookmarkStart w:id="57" w:name="_ETM_Q1_1437000"/>
      <w:bookmarkEnd w:id="57"/>
      <w:r w:rsidR="000A4EB1">
        <w:rPr>
          <w:rFonts w:hint="cs"/>
          <w:rtl/>
          <w:lang w:eastAsia="he-IL"/>
        </w:rPr>
        <w:t>החוק הזו. אני מרגיש שהוועדה לא קיבלה הצגה</w:t>
      </w:r>
      <w:bookmarkStart w:id="58" w:name="_ETM_Q1_1442000"/>
      <w:bookmarkEnd w:id="58"/>
      <w:r w:rsidR="000A4EB1">
        <w:rPr>
          <w:rFonts w:hint="cs"/>
          <w:rtl/>
          <w:lang w:eastAsia="he-IL"/>
        </w:rPr>
        <w:t xml:space="preserve"> ראויה של נתונים. אני חושב שאין בידי הרשות תמונה </w:t>
      </w:r>
      <w:bookmarkStart w:id="59" w:name="_ETM_Q1_1446000"/>
      <w:bookmarkEnd w:id="59"/>
      <w:r w:rsidR="000A4EB1">
        <w:rPr>
          <w:rFonts w:hint="cs"/>
          <w:rtl/>
          <w:lang w:eastAsia="he-IL"/>
        </w:rPr>
        <w:t xml:space="preserve">מלאה של העובדות. אני חושב שהעובדה שהדיון מתקיים ללא בדיקה </w:t>
      </w:r>
      <w:bookmarkStart w:id="60" w:name="_ETM_Q1_1454000"/>
      <w:bookmarkEnd w:id="60"/>
      <w:r w:rsidR="000A4EB1">
        <w:rPr>
          <w:rFonts w:hint="cs"/>
          <w:rtl/>
          <w:lang w:eastAsia="he-IL"/>
        </w:rPr>
        <w:t xml:space="preserve">מלאה של הפערים הקיימים בתחום הסיעוד והיכולת לגבות </w:t>
      </w:r>
      <w:bookmarkStart w:id="61" w:name="_ETM_Q1_1459000"/>
      <w:bookmarkEnd w:id="61"/>
      <w:r w:rsidR="000A4EB1">
        <w:rPr>
          <w:rFonts w:hint="cs"/>
          <w:rtl/>
          <w:lang w:eastAsia="he-IL"/>
        </w:rPr>
        <w:t xml:space="preserve">את עמדת הרשות בנתונים, הסתירה שנמצאה כאן בין הצגת הנתונים לבין ניתוח הנתונים של הרשות עצמה כפי </w:t>
      </w:r>
      <w:bookmarkStart w:id="62" w:name="_ETM_Q1_1465000"/>
      <w:bookmarkEnd w:id="62"/>
      <w:r w:rsidR="000A4EB1">
        <w:rPr>
          <w:rFonts w:hint="cs"/>
          <w:rtl/>
          <w:lang w:eastAsia="he-IL"/>
        </w:rPr>
        <w:t xml:space="preserve">שהוצג על-ידי אחת המשתתפות בדיון </w:t>
      </w:r>
      <w:r w:rsidR="000A4EB1">
        <w:rPr>
          <w:rtl/>
          <w:lang w:eastAsia="he-IL"/>
        </w:rPr>
        <w:t>–</w:t>
      </w:r>
      <w:r w:rsidR="000A4EB1">
        <w:rPr>
          <w:rFonts w:hint="cs"/>
          <w:rtl/>
          <w:lang w:eastAsia="he-IL"/>
        </w:rPr>
        <w:t xml:space="preserve"> אלה דברים </w:t>
      </w:r>
      <w:bookmarkStart w:id="63" w:name="_ETM_Q1_1470000"/>
      <w:bookmarkEnd w:id="63"/>
      <w:r w:rsidR="000A4EB1">
        <w:rPr>
          <w:rFonts w:hint="cs"/>
          <w:rtl/>
          <w:lang w:eastAsia="he-IL"/>
        </w:rPr>
        <w:t>מאוד מאוד מטרידים.</w:t>
      </w:r>
    </w:p>
    <w:p w:rsidR="000A4EB1" w:rsidRDefault="000A4EB1" w:rsidP="000A4EB1">
      <w:pPr>
        <w:rPr>
          <w:rtl/>
          <w:lang w:eastAsia="he-IL"/>
        </w:rPr>
      </w:pPr>
    </w:p>
    <w:p w:rsidR="009831B1" w:rsidRDefault="000A4EB1" w:rsidP="008102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מרשה לעצמי לומר בזהירות</w:t>
      </w:r>
      <w:r w:rsidR="00160F02">
        <w:rPr>
          <w:rFonts w:hint="cs"/>
          <w:rtl/>
          <w:lang w:eastAsia="he-IL"/>
        </w:rPr>
        <w:t xml:space="preserve">, מכיוון </w:t>
      </w:r>
      <w:bookmarkStart w:id="64" w:name="_ETM_Q1_1474000"/>
      <w:bookmarkEnd w:id="64"/>
      <w:r w:rsidR="00160F02">
        <w:rPr>
          <w:rFonts w:hint="cs"/>
          <w:rtl/>
          <w:lang w:eastAsia="he-IL"/>
        </w:rPr>
        <w:t xml:space="preserve">שגם אני לא חקרתי </w:t>
      </w:r>
      <w:r w:rsidR="003A6628">
        <w:rPr>
          <w:rFonts w:hint="cs"/>
          <w:rtl/>
          <w:lang w:eastAsia="he-IL"/>
        </w:rPr>
        <w:t xml:space="preserve">את הנתונים, שהרושם שעלה אתמול </w:t>
      </w:r>
      <w:bookmarkStart w:id="65" w:name="_ETM_Q1_1476000"/>
      <w:bookmarkEnd w:id="65"/>
      <w:r w:rsidR="003A6628">
        <w:rPr>
          <w:rFonts w:hint="cs"/>
          <w:rtl/>
          <w:lang w:eastAsia="he-IL"/>
        </w:rPr>
        <w:t xml:space="preserve">מהדיון הוא שקיים פער בתחום של מהגרי העבודה המיועדים </w:t>
      </w:r>
      <w:r w:rsidR="005233C0">
        <w:rPr>
          <w:rFonts w:hint="cs"/>
          <w:rtl/>
          <w:lang w:eastAsia="he-IL"/>
        </w:rPr>
        <w:t xml:space="preserve">לתחום </w:t>
      </w:r>
      <w:bookmarkStart w:id="66" w:name="_ETM_Q1_1493000"/>
      <w:bookmarkEnd w:id="66"/>
      <w:r w:rsidR="005233C0">
        <w:rPr>
          <w:rFonts w:hint="cs"/>
          <w:rtl/>
          <w:lang w:eastAsia="he-IL"/>
        </w:rPr>
        <w:t xml:space="preserve">הסיעוד. </w:t>
      </w:r>
      <w:r w:rsidR="00511334">
        <w:rPr>
          <w:rFonts w:hint="cs"/>
          <w:rtl/>
          <w:lang w:eastAsia="he-IL"/>
        </w:rPr>
        <w:t xml:space="preserve">בעיניי, </w:t>
      </w:r>
      <w:r w:rsidR="005233C0">
        <w:rPr>
          <w:rFonts w:hint="cs"/>
          <w:rtl/>
          <w:lang w:eastAsia="he-IL"/>
        </w:rPr>
        <w:t xml:space="preserve">ההסברים, שנתנו מצד רשות האוכלוסין וההגירה, </w:t>
      </w:r>
      <w:r w:rsidR="00511334">
        <w:rPr>
          <w:rFonts w:hint="cs"/>
          <w:rtl/>
          <w:lang w:eastAsia="he-IL"/>
        </w:rPr>
        <w:t xml:space="preserve">לא </w:t>
      </w:r>
      <w:bookmarkStart w:id="67" w:name="_ETM_Q1_1502000"/>
      <w:bookmarkEnd w:id="67"/>
      <w:r w:rsidR="00511334">
        <w:rPr>
          <w:rFonts w:hint="cs"/>
          <w:rtl/>
          <w:lang w:eastAsia="he-IL"/>
        </w:rPr>
        <w:t xml:space="preserve">מספקים. מה שניכר הוא, שהרשות נמצאת בצעדים ראשונים של </w:t>
      </w:r>
      <w:bookmarkStart w:id="68" w:name="_ETM_Q1_1505000"/>
      <w:bookmarkEnd w:id="68"/>
      <w:r w:rsidR="0087535D">
        <w:rPr>
          <w:rFonts w:hint="cs"/>
          <w:rtl/>
          <w:lang w:eastAsia="he-IL"/>
        </w:rPr>
        <w:t xml:space="preserve">ביצוע סקר. יש לי מחשבות לגבי המתודולוגיה שהוצגה אתמול </w:t>
      </w:r>
      <w:bookmarkStart w:id="69" w:name="_ETM_Q1_1516000"/>
      <w:bookmarkEnd w:id="69"/>
      <w:r w:rsidR="0087535D">
        <w:rPr>
          <w:rFonts w:hint="cs"/>
          <w:rtl/>
          <w:lang w:eastAsia="he-IL"/>
        </w:rPr>
        <w:t>של הסקר, אבל מכיוון שלא בזה עסקנו</w:t>
      </w:r>
      <w:r w:rsidR="00810287">
        <w:rPr>
          <w:rFonts w:hint="cs"/>
          <w:rtl/>
          <w:lang w:eastAsia="he-IL"/>
        </w:rPr>
        <w:t xml:space="preserve"> אני נזהר בעניין</w:t>
      </w:r>
      <w:bookmarkStart w:id="70" w:name="_ETM_Q1_1522000"/>
      <w:bookmarkEnd w:id="70"/>
      <w:r w:rsidR="00810287">
        <w:rPr>
          <w:rFonts w:hint="cs"/>
          <w:rtl/>
          <w:lang w:eastAsia="he-IL"/>
        </w:rPr>
        <w:t xml:space="preserve"> הזה. אבל, מה שברור הוא שאין מענה ראוי מצד הרשות </w:t>
      </w:r>
      <w:bookmarkStart w:id="71" w:name="_ETM_Q1_1523000"/>
      <w:bookmarkEnd w:id="71"/>
      <w:r w:rsidR="00810287">
        <w:rPr>
          <w:rFonts w:hint="cs"/>
          <w:rtl/>
          <w:lang w:eastAsia="he-IL"/>
        </w:rPr>
        <w:t xml:space="preserve">לטענות – בעיניי, המבוססות </w:t>
      </w:r>
      <w:r w:rsidR="00810287">
        <w:rPr>
          <w:rtl/>
          <w:lang w:eastAsia="he-IL"/>
        </w:rPr>
        <w:t>–</w:t>
      </w:r>
      <w:r w:rsidR="00810287">
        <w:rPr>
          <w:rFonts w:hint="cs"/>
          <w:rtl/>
          <w:lang w:eastAsia="he-IL"/>
        </w:rPr>
        <w:t xml:space="preserve"> שקיים מחסור רציני במהגרי </w:t>
      </w:r>
      <w:bookmarkStart w:id="72" w:name="_ETM_Q1_1535000"/>
      <w:bookmarkEnd w:id="72"/>
      <w:r w:rsidR="00810287">
        <w:rPr>
          <w:rFonts w:hint="cs"/>
          <w:rtl/>
          <w:lang w:eastAsia="he-IL"/>
        </w:rPr>
        <w:t xml:space="preserve">עבודה שמופנים לתחום הסיעוד. </w:t>
      </w:r>
    </w:p>
    <w:p w:rsidR="009831B1" w:rsidRDefault="009831B1" w:rsidP="00810287">
      <w:pPr>
        <w:rPr>
          <w:rtl/>
          <w:lang w:eastAsia="he-IL"/>
        </w:rPr>
      </w:pPr>
    </w:p>
    <w:p w:rsidR="000A4EB1" w:rsidRDefault="00810287" w:rsidP="00BC28F9">
      <w:pPr>
        <w:rPr>
          <w:rtl/>
          <w:lang w:eastAsia="he-IL"/>
        </w:rPr>
      </w:pPr>
      <w:bookmarkStart w:id="73" w:name="_ETM_Q1_1546000"/>
      <w:bookmarkEnd w:id="73"/>
      <w:r>
        <w:rPr>
          <w:rFonts w:hint="cs"/>
          <w:rtl/>
          <w:lang w:eastAsia="he-IL"/>
        </w:rPr>
        <w:t xml:space="preserve">כפי שאמרתי אתמול, </w:t>
      </w:r>
      <w:r w:rsidR="005E72A2">
        <w:rPr>
          <w:rFonts w:hint="cs"/>
          <w:rtl/>
          <w:lang w:eastAsia="he-IL"/>
        </w:rPr>
        <w:t xml:space="preserve">הסוגיה </w:t>
      </w:r>
      <w:bookmarkStart w:id="74" w:name="_ETM_Q1_1539000"/>
      <w:bookmarkEnd w:id="74"/>
      <w:r w:rsidR="005E72A2">
        <w:rPr>
          <w:rFonts w:hint="cs"/>
          <w:rtl/>
          <w:lang w:eastAsia="he-IL"/>
        </w:rPr>
        <w:t xml:space="preserve">הזאת היא סוגיה משקית, סוגיה שנוגעת </w:t>
      </w:r>
      <w:r w:rsidR="00603E84">
        <w:rPr>
          <w:rFonts w:hint="cs"/>
          <w:rtl/>
          <w:lang w:eastAsia="he-IL"/>
        </w:rPr>
        <w:t>למדיניות ההגירה, אבל</w:t>
      </w:r>
      <w:bookmarkStart w:id="75" w:name="_ETM_Q1_1545000"/>
      <w:bookmarkEnd w:id="75"/>
      <w:r w:rsidR="00603E84">
        <w:rPr>
          <w:rFonts w:hint="cs"/>
          <w:rtl/>
          <w:lang w:eastAsia="he-IL"/>
        </w:rPr>
        <w:t xml:space="preserve"> היא, בראש ובראשונה, </w:t>
      </w:r>
      <w:r w:rsidR="009831B1">
        <w:rPr>
          <w:rFonts w:hint="cs"/>
          <w:rtl/>
          <w:lang w:eastAsia="he-IL"/>
        </w:rPr>
        <w:t xml:space="preserve">סוגיה שנוגעת לזכות החוקתית של </w:t>
      </w:r>
      <w:bookmarkStart w:id="76" w:name="_ETM_Q1_1549000"/>
      <w:bookmarkEnd w:id="76"/>
      <w:r w:rsidR="009831B1">
        <w:rPr>
          <w:rFonts w:hint="cs"/>
          <w:rtl/>
          <w:lang w:eastAsia="he-IL"/>
        </w:rPr>
        <w:t xml:space="preserve">כל אדם בישראל לכבוד. בעיניי, המציאות הנוכחית מהווה הפרה של </w:t>
      </w:r>
      <w:bookmarkStart w:id="77" w:name="_ETM_Q1_1555000"/>
      <w:bookmarkEnd w:id="77"/>
      <w:r w:rsidR="009831B1">
        <w:rPr>
          <w:rFonts w:hint="cs"/>
          <w:rtl/>
          <w:lang w:eastAsia="he-IL"/>
        </w:rPr>
        <w:t xml:space="preserve">זכות יסוד חוקתית לכבוד של אלפי אנשים בישראל, שנמצאים </w:t>
      </w:r>
      <w:bookmarkStart w:id="78" w:name="_ETM_Q1_1560000"/>
      <w:bookmarkEnd w:id="78"/>
      <w:r w:rsidR="009831B1">
        <w:rPr>
          <w:rFonts w:hint="cs"/>
          <w:rtl/>
          <w:lang w:eastAsia="he-IL"/>
        </w:rPr>
        <w:t>ממילא במצב</w:t>
      </w:r>
      <w:r w:rsidR="009A2BDB">
        <w:rPr>
          <w:rFonts w:hint="cs"/>
          <w:rtl/>
          <w:lang w:eastAsia="he-IL"/>
        </w:rPr>
        <w:t xml:space="preserve"> שבו הם נאבקים על כבודם אם בשל היותם </w:t>
      </w:r>
      <w:bookmarkStart w:id="79" w:name="_ETM_Q1_1566000"/>
      <w:bookmarkEnd w:id="79"/>
      <w:r w:rsidR="00BC28F9">
        <w:rPr>
          <w:rFonts w:hint="cs"/>
          <w:rtl/>
          <w:lang w:eastAsia="he-IL"/>
        </w:rPr>
        <w:t xml:space="preserve">בגיל השלישי </w:t>
      </w:r>
      <w:bookmarkStart w:id="80" w:name="_ETM_Q1_1573000"/>
      <w:bookmarkEnd w:id="80"/>
      <w:r w:rsidR="00BC28F9">
        <w:rPr>
          <w:rFonts w:hint="cs"/>
          <w:rtl/>
          <w:lang w:eastAsia="he-IL"/>
        </w:rPr>
        <w:t>ואם בשל ההתמודדות שלהם עם  מגבלות, והמציאות הזאת צריכה מאוד להטריד אותנו.</w:t>
      </w:r>
    </w:p>
    <w:p w:rsidR="00BC28F9" w:rsidRDefault="00BC28F9" w:rsidP="00BC28F9">
      <w:pPr>
        <w:rPr>
          <w:rtl/>
          <w:lang w:eastAsia="he-IL"/>
        </w:rPr>
      </w:pPr>
    </w:p>
    <w:p w:rsidR="00BC28F9" w:rsidRDefault="00BC28F9" w:rsidP="009943A2">
      <w:pPr>
        <w:rPr>
          <w:rtl/>
          <w:lang w:eastAsia="he-IL"/>
        </w:rPr>
      </w:pPr>
      <w:bookmarkStart w:id="81" w:name="_ETM_Q1_1576000"/>
      <w:bookmarkEnd w:id="81"/>
      <w:r>
        <w:rPr>
          <w:rFonts w:hint="cs"/>
          <w:rtl/>
          <w:lang w:eastAsia="he-IL"/>
        </w:rPr>
        <w:t>כפי שאמרתי, אני מתכוון</w:t>
      </w:r>
      <w:bookmarkStart w:id="82" w:name="_ETM_Q1_1579000"/>
      <w:bookmarkEnd w:id="82"/>
      <w:r w:rsidR="00533131">
        <w:rPr>
          <w:rFonts w:hint="cs"/>
          <w:rtl/>
          <w:lang w:eastAsia="he-IL"/>
        </w:rPr>
        <w:t xml:space="preserve">, בהצגת החוק היום על דוכן הכנסת, </w:t>
      </w:r>
      <w:r w:rsidR="00141C0B">
        <w:rPr>
          <w:rFonts w:hint="cs"/>
          <w:rtl/>
          <w:lang w:eastAsia="he-IL"/>
        </w:rPr>
        <w:t xml:space="preserve">לומר </w:t>
      </w:r>
      <w:bookmarkStart w:id="83" w:name="_ETM_Q1_1584000"/>
      <w:bookmarkEnd w:id="83"/>
      <w:r w:rsidR="00141C0B">
        <w:rPr>
          <w:rFonts w:hint="cs"/>
          <w:rtl/>
          <w:lang w:eastAsia="he-IL"/>
        </w:rPr>
        <w:t xml:space="preserve">את הדברים </w:t>
      </w:r>
      <w:bookmarkStart w:id="84" w:name="_ETM_Q1_1589000"/>
      <w:bookmarkEnd w:id="84"/>
      <w:r w:rsidR="00141C0B">
        <w:rPr>
          <w:rFonts w:hint="eastAsia"/>
          <w:rtl/>
          <w:lang w:eastAsia="he-IL"/>
        </w:rPr>
        <w:t>–</w:t>
      </w:r>
      <w:r w:rsidR="00141C0B">
        <w:rPr>
          <w:rFonts w:hint="cs"/>
          <w:rtl/>
          <w:lang w:eastAsia="he-IL"/>
        </w:rPr>
        <w:t xml:space="preserve"> לומר שדעתי מאוד לא נוחה מהתשתית העובדתית שהוצגה לנו, שהסיבה שאני מביא את החוק היא כי אני</w:t>
      </w:r>
      <w:bookmarkStart w:id="85" w:name="_ETM_Q1_1595000"/>
      <w:bookmarkEnd w:id="85"/>
      <w:r w:rsidR="00141C0B">
        <w:rPr>
          <w:rFonts w:hint="cs"/>
          <w:rtl/>
          <w:lang w:eastAsia="he-IL"/>
        </w:rPr>
        <w:t xml:space="preserve"> חושב שהחוק הזה הוא חוק מיטיב וכי הגענו לסיכומים, </w:t>
      </w:r>
      <w:bookmarkStart w:id="86" w:name="_ETM_Q1_1600000"/>
      <w:bookmarkEnd w:id="86"/>
      <w:r w:rsidR="00141C0B">
        <w:rPr>
          <w:rFonts w:hint="cs"/>
          <w:rtl/>
          <w:lang w:eastAsia="he-IL"/>
        </w:rPr>
        <w:t xml:space="preserve">אבל שהציפייה החד-משמעית </w:t>
      </w:r>
      <w:r w:rsidR="0081770B">
        <w:rPr>
          <w:rFonts w:hint="cs"/>
          <w:rtl/>
          <w:lang w:eastAsia="he-IL"/>
        </w:rPr>
        <w:t xml:space="preserve">שלנו, כוועדה, שלנו, כמחוקקים, היא שהמשך </w:t>
      </w:r>
      <w:bookmarkStart w:id="87" w:name="_ETM_Q1_1603000"/>
      <w:bookmarkEnd w:id="87"/>
      <w:r w:rsidR="0081770B">
        <w:rPr>
          <w:rFonts w:hint="cs"/>
          <w:rtl/>
          <w:lang w:eastAsia="he-IL"/>
        </w:rPr>
        <w:t xml:space="preserve">הדיון בסוגיה הכאובה והמורכבת הזאת תיעשה על אדנים של נתונים </w:t>
      </w:r>
      <w:bookmarkStart w:id="88" w:name="_ETM_Q1_1613000"/>
      <w:bookmarkEnd w:id="88"/>
      <w:r w:rsidR="0081770B">
        <w:rPr>
          <w:rFonts w:hint="cs"/>
          <w:rtl/>
          <w:lang w:eastAsia="he-IL"/>
        </w:rPr>
        <w:t xml:space="preserve">ושל עובדות. כשייבחר או תיבחר יו"ר או יו"רית </w:t>
      </w:r>
      <w:r w:rsidR="009F0E3E">
        <w:rPr>
          <w:rFonts w:hint="cs"/>
          <w:rtl/>
          <w:lang w:eastAsia="he-IL"/>
        </w:rPr>
        <w:t xml:space="preserve">לוועדת </w:t>
      </w:r>
      <w:bookmarkStart w:id="89" w:name="_ETM_Q1_1619000"/>
      <w:bookmarkEnd w:id="89"/>
      <w:r w:rsidR="009F0E3E">
        <w:rPr>
          <w:rFonts w:hint="cs"/>
          <w:rtl/>
          <w:lang w:eastAsia="he-IL"/>
        </w:rPr>
        <w:t xml:space="preserve">הפנים ויו"ר או יו"רית לוועדה לעיסוק </w:t>
      </w:r>
      <w:r w:rsidR="00265AB7">
        <w:rPr>
          <w:rFonts w:hint="cs"/>
          <w:rtl/>
          <w:lang w:eastAsia="he-IL"/>
        </w:rPr>
        <w:t xml:space="preserve">בנושאי עובדים </w:t>
      </w:r>
      <w:bookmarkStart w:id="90" w:name="_ETM_Q1_1626000"/>
      <w:bookmarkEnd w:id="90"/>
      <w:r w:rsidR="00265AB7">
        <w:rPr>
          <w:rFonts w:hint="cs"/>
          <w:rtl/>
          <w:lang w:eastAsia="he-IL"/>
        </w:rPr>
        <w:t xml:space="preserve">זרים </w:t>
      </w:r>
      <w:r w:rsidR="00265AB7">
        <w:rPr>
          <w:rtl/>
          <w:lang w:eastAsia="he-IL"/>
        </w:rPr>
        <w:t>–</w:t>
      </w:r>
      <w:r w:rsidR="00265AB7">
        <w:rPr>
          <w:rFonts w:hint="cs"/>
          <w:rtl/>
          <w:lang w:eastAsia="he-IL"/>
        </w:rPr>
        <w:t xml:space="preserve"> הוועדה שמחדשת את עבודתה בכהונה הזאת של הכנסת</w:t>
      </w:r>
      <w:bookmarkStart w:id="91" w:name="_ETM_Q1_1632000"/>
      <w:bookmarkEnd w:id="91"/>
      <w:r w:rsidR="00265AB7">
        <w:rPr>
          <w:rFonts w:hint="cs"/>
          <w:rtl/>
          <w:lang w:eastAsia="he-IL"/>
        </w:rPr>
        <w:t xml:space="preserve"> </w:t>
      </w:r>
      <w:r w:rsidR="00265AB7">
        <w:rPr>
          <w:rtl/>
          <w:lang w:eastAsia="he-IL"/>
        </w:rPr>
        <w:t>–</w:t>
      </w:r>
      <w:r w:rsidR="00265AB7">
        <w:rPr>
          <w:rFonts w:hint="cs"/>
          <w:rtl/>
          <w:lang w:eastAsia="he-IL"/>
        </w:rPr>
        <w:t xml:space="preserve"> בכוונתי לקיים פגישות עם שני </w:t>
      </w:r>
      <w:r w:rsidR="009943A2">
        <w:rPr>
          <w:rFonts w:hint="cs"/>
          <w:rtl/>
          <w:lang w:eastAsia="he-IL"/>
        </w:rPr>
        <w:t xml:space="preserve">היו"רים הנבחרים ולהציג להם </w:t>
      </w:r>
      <w:bookmarkStart w:id="92" w:name="_ETM_Q1_1636000"/>
      <w:bookmarkEnd w:id="92"/>
      <w:r w:rsidR="009943A2">
        <w:rPr>
          <w:rFonts w:hint="cs"/>
          <w:rtl/>
          <w:lang w:eastAsia="he-IL"/>
        </w:rPr>
        <w:t xml:space="preserve">את תמונת המצב כפי שהתגלתה אתמול בוועדה. שנייה, כשאסיים את </w:t>
      </w:r>
      <w:bookmarkStart w:id="93" w:name="_ETM_Q1_1641000"/>
      <w:bookmarkEnd w:id="93"/>
      <w:r w:rsidR="009943A2">
        <w:rPr>
          <w:rFonts w:hint="cs"/>
          <w:rtl/>
          <w:lang w:eastAsia="he-IL"/>
        </w:rPr>
        <w:t xml:space="preserve">דברי הפתיחה שלי, דברים ייאמרו. הדברים והמסר והזה יועברו לשתי </w:t>
      </w:r>
      <w:bookmarkStart w:id="94" w:name="_ETM_Q1_1648000"/>
      <w:bookmarkEnd w:id="94"/>
      <w:r w:rsidR="009943A2">
        <w:rPr>
          <w:rFonts w:hint="cs"/>
          <w:rtl/>
          <w:lang w:eastAsia="he-IL"/>
        </w:rPr>
        <w:t>הוועדות</w:t>
      </w:r>
      <w:r w:rsidR="003218CF">
        <w:rPr>
          <w:rFonts w:hint="cs"/>
          <w:rtl/>
          <w:lang w:eastAsia="he-IL"/>
        </w:rPr>
        <w:t xml:space="preserve"> שיעסקו בנושא הזה.</w:t>
      </w:r>
    </w:p>
    <w:p w:rsidR="003218CF" w:rsidRDefault="003218CF" w:rsidP="009943A2">
      <w:pPr>
        <w:rPr>
          <w:rtl/>
          <w:lang w:eastAsia="he-IL"/>
        </w:rPr>
      </w:pPr>
    </w:p>
    <w:p w:rsidR="003218CF" w:rsidRDefault="003218CF" w:rsidP="009943A2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שטראוס, בבקשה.</w:t>
      </w:r>
    </w:p>
    <w:p w:rsidR="003218CF" w:rsidRDefault="003218CF" w:rsidP="009943A2">
      <w:pPr>
        <w:rPr>
          <w:rtl/>
          <w:lang w:eastAsia="he-IL"/>
        </w:rPr>
      </w:pPr>
    </w:p>
    <w:p w:rsidR="003218CF" w:rsidRDefault="003218CF" w:rsidP="003218CF">
      <w:pPr>
        <w:rPr>
          <w:rtl/>
          <w:lang w:eastAsia="he-IL"/>
        </w:rPr>
      </w:pPr>
    </w:p>
    <w:p w:rsidR="003218CF" w:rsidRDefault="003218CF" w:rsidP="00177BEA">
      <w:pPr>
        <w:pStyle w:val="a4"/>
        <w:rPr>
          <w:rtl/>
        </w:rPr>
      </w:pPr>
      <w:bookmarkStart w:id="95" w:name="ET_speaker_שושנה_שטראוס_10"/>
      <w:r w:rsidRPr="00177BEA">
        <w:rPr>
          <w:rStyle w:val="TagStyle"/>
          <w:rtl/>
        </w:rPr>
        <w:t xml:space="preserve"> &lt;&lt; דובר &gt;&gt;</w:t>
      </w:r>
      <w:r w:rsidRPr="003218CF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3218C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3218CF" w:rsidRDefault="003218CF" w:rsidP="003218CF">
      <w:pPr>
        <w:pStyle w:val="KeepWithNext"/>
        <w:rPr>
          <w:rtl/>
          <w:lang w:eastAsia="he-IL"/>
        </w:rPr>
      </w:pPr>
    </w:p>
    <w:p w:rsidR="003218CF" w:rsidRDefault="003218CF" w:rsidP="003218CF">
      <w:pPr>
        <w:rPr>
          <w:rtl/>
          <w:lang w:eastAsia="he-IL"/>
        </w:rPr>
      </w:pPr>
      <w:bookmarkStart w:id="96" w:name="_ETM_Q1_1652000"/>
      <w:bookmarkEnd w:id="96"/>
    </w:p>
    <w:p w:rsidR="003218CF" w:rsidRDefault="003218CF" w:rsidP="00740721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להתייחס בקצרה</w:t>
      </w:r>
      <w:bookmarkStart w:id="97" w:name="_ETM_Q1_1657000"/>
      <w:bookmarkEnd w:id="97"/>
      <w:r>
        <w:rPr>
          <w:rFonts w:hint="cs"/>
          <w:rtl/>
          <w:lang w:eastAsia="he-IL"/>
        </w:rPr>
        <w:t xml:space="preserve"> לדברים שהיושב-ראש אמר. קודם כול, חשוב להבין שלא כל </w:t>
      </w:r>
      <w:bookmarkStart w:id="98" w:name="_ETM_Q1_1667000"/>
      <w:bookmarkEnd w:id="98"/>
      <w:r>
        <w:rPr>
          <w:rFonts w:hint="cs"/>
          <w:rtl/>
          <w:lang w:eastAsia="he-IL"/>
        </w:rPr>
        <w:t>אדם שיש לו היתר להעסיק עובד</w:t>
      </w:r>
      <w:r w:rsidR="00FD2C98">
        <w:rPr>
          <w:rFonts w:hint="cs"/>
          <w:rtl/>
          <w:lang w:eastAsia="he-IL"/>
        </w:rPr>
        <w:t xml:space="preserve"> זר רוצה באותו רגע </w:t>
      </w:r>
      <w:bookmarkStart w:id="99" w:name="_ETM_Q1_1671000"/>
      <w:bookmarkEnd w:id="99"/>
      <w:r w:rsidR="00FD2C98">
        <w:rPr>
          <w:rFonts w:hint="cs"/>
          <w:rtl/>
          <w:lang w:eastAsia="he-IL"/>
        </w:rPr>
        <w:t xml:space="preserve">להעסיק עובד זר, ואפילו לפי חוק הביטוח הלאומי מי שמוציא </w:t>
      </w:r>
      <w:bookmarkStart w:id="100" w:name="_ETM_Q1_1676000"/>
      <w:bookmarkEnd w:id="100"/>
      <w:r w:rsidR="00FD2C98">
        <w:rPr>
          <w:rFonts w:hint="cs"/>
          <w:rtl/>
          <w:lang w:eastAsia="he-IL"/>
        </w:rPr>
        <w:t>היתר ולא מעסיק עובד זר מקבל תוספת ביטוח לאומי כ</w:t>
      </w:r>
      <w:bookmarkStart w:id="101" w:name="_ETM_Q1_1677000"/>
      <w:bookmarkEnd w:id="101"/>
      <w:r w:rsidR="00FD2C98">
        <w:rPr>
          <w:rFonts w:hint="cs"/>
          <w:rtl/>
          <w:lang w:eastAsia="he-IL"/>
        </w:rPr>
        <w:t xml:space="preserve">די לעודד אותו, כפי שהוצג פה בעבר, להעסיק ישראלים </w:t>
      </w:r>
      <w:bookmarkStart w:id="102" w:name="_ETM_Q1_1685000"/>
      <w:bookmarkEnd w:id="102"/>
      <w:r w:rsidR="00FD2C98">
        <w:rPr>
          <w:rFonts w:hint="cs"/>
          <w:rtl/>
          <w:lang w:eastAsia="he-IL"/>
        </w:rPr>
        <w:t>בזמן שהוא יכול. אני יכולה להגיד גם מניסיון אישי עם אימא שלי ע</w:t>
      </w:r>
      <w:r w:rsidR="00C51BF1">
        <w:rPr>
          <w:rFonts w:hint="cs"/>
          <w:rtl/>
          <w:lang w:eastAsia="he-IL"/>
        </w:rPr>
        <w:t>ה"ש</w:t>
      </w:r>
      <w:r w:rsidR="00FD2C98">
        <w:rPr>
          <w:rFonts w:hint="cs"/>
          <w:rtl/>
          <w:lang w:eastAsia="he-IL"/>
        </w:rPr>
        <w:t xml:space="preserve"> </w:t>
      </w:r>
      <w:r w:rsidR="00FD2C98">
        <w:rPr>
          <w:rtl/>
          <w:lang w:eastAsia="he-IL"/>
        </w:rPr>
        <w:t>–</w:t>
      </w:r>
      <w:r w:rsidR="00FD2C98">
        <w:rPr>
          <w:rFonts w:hint="cs"/>
          <w:rtl/>
          <w:lang w:eastAsia="he-IL"/>
        </w:rPr>
        <w:t xml:space="preserve"> אותו דבר היה. </w:t>
      </w:r>
      <w:bookmarkStart w:id="103" w:name="_ETM_Q1_1690000"/>
      <w:bookmarkEnd w:id="103"/>
      <w:r w:rsidR="00FD2C98">
        <w:rPr>
          <w:rFonts w:hint="cs"/>
          <w:rtl/>
          <w:lang w:eastAsia="he-IL"/>
        </w:rPr>
        <w:t>לכן,</w:t>
      </w:r>
      <w:r w:rsidR="00F83859">
        <w:rPr>
          <w:rFonts w:hint="cs"/>
          <w:rtl/>
          <w:lang w:eastAsia="he-IL"/>
        </w:rPr>
        <w:t xml:space="preserve"> יש אינטרס. המדינה מעודדת בחוק אנשים להוציא היתר </w:t>
      </w:r>
      <w:r w:rsidR="00F83859">
        <w:rPr>
          <w:rFonts w:hint="eastAsia"/>
          <w:rtl/>
          <w:lang w:eastAsia="he-IL"/>
        </w:rPr>
        <w:t xml:space="preserve">– </w:t>
      </w:r>
      <w:r w:rsidR="00F83859">
        <w:rPr>
          <w:rFonts w:hint="cs"/>
          <w:rtl/>
          <w:lang w:eastAsia="he-IL"/>
        </w:rPr>
        <w:t xml:space="preserve">מלבד הרצון לשמור את ההיתר ליום סגריר </w:t>
      </w:r>
      <w:r w:rsidR="00F83859">
        <w:rPr>
          <w:rtl/>
          <w:lang w:eastAsia="he-IL"/>
        </w:rPr>
        <w:t>–</w:t>
      </w:r>
      <w:r w:rsidR="00F83859">
        <w:rPr>
          <w:rFonts w:hint="cs"/>
          <w:rtl/>
          <w:lang w:eastAsia="he-IL"/>
        </w:rPr>
        <w:t xml:space="preserve"> כדי </w:t>
      </w:r>
      <w:bookmarkStart w:id="104" w:name="_ETM_Q1_1702000"/>
      <w:bookmarkEnd w:id="104"/>
      <w:r w:rsidR="00F83859">
        <w:rPr>
          <w:rFonts w:hint="cs"/>
          <w:rtl/>
          <w:lang w:eastAsia="he-IL"/>
        </w:rPr>
        <w:t xml:space="preserve">שיזכו בתוספת הביטוח הלאומי למי שלא מממש את ההיתר. מה </w:t>
      </w:r>
      <w:bookmarkStart w:id="105" w:name="_ETM_Q1_1712000"/>
      <w:bookmarkEnd w:id="105"/>
      <w:r w:rsidR="00F83859">
        <w:rPr>
          <w:rFonts w:hint="cs"/>
          <w:rtl/>
          <w:lang w:eastAsia="he-IL"/>
        </w:rPr>
        <w:t xml:space="preserve">שהוצג על-ידי הלשכות שהן ב-99% השמה </w:t>
      </w:r>
      <w:r w:rsidR="00F83859">
        <w:rPr>
          <w:rtl/>
          <w:lang w:eastAsia="he-IL"/>
        </w:rPr>
        <w:t>–</w:t>
      </w:r>
      <w:r w:rsidR="00F83859">
        <w:rPr>
          <w:rFonts w:hint="cs"/>
          <w:rtl/>
          <w:lang w:eastAsia="he-IL"/>
        </w:rPr>
        <w:t xml:space="preserve"> לפי </w:t>
      </w:r>
      <w:bookmarkStart w:id="106" w:name="_ETM_Q1_1717000"/>
      <w:bookmarkEnd w:id="106"/>
      <w:r w:rsidR="00F83859">
        <w:rPr>
          <w:rFonts w:hint="cs"/>
          <w:rtl/>
          <w:lang w:eastAsia="he-IL"/>
        </w:rPr>
        <w:t xml:space="preserve">הרישומים שלנו, כל עובד זר שכבר שנה בארץ ולא מועסק יורד מאחוזי </w:t>
      </w:r>
      <w:bookmarkStart w:id="107" w:name="_ETM_Q1_1724000"/>
      <w:bookmarkEnd w:id="107"/>
      <w:r w:rsidR="00F83859">
        <w:rPr>
          <w:rFonts w:hint="cs"/>
          <w:rtl/>
          <w:lang w:eastAsia="he-IL"/>
        </w:rPr>
        <w:t xml:space="preserve">ההשמה של הלשכות ולכן יכול להסתובב בלי עבודה ולא להיכלל </w:t>
      </w:r>
      <w:bookmarkStart w:id="108" w:name="_ETM_Q1_1729000"/>
      <w:bookmarkEnd w:id="108"/>
      <w:r w:rsidR="00F83859">
        <w:rPr>
          <w:rFonts w:hint="cs"/>
          <w:rtl/>
          <w:lang w:eastAsia="he-IL"/>
        </w:rPr>
        <w:t>ברישומים האלה. מלבד זאת, כאמור, אני חושבת שכולנו שותפים לרצון</w:t>
      </w:r>
      <w:bookmarkStart w:id="109" w:name="_ETM_Q1_1731000"/>
      <w:bookmarkEnd w:id="109"/>
      <w:r w:rsidR="00F83859">
        <w:rPr>
          <w:rFonts w:hint="cs"/>
          <w:rtl/>
          <w:lang w:eastAsia="he-IL"/>
        </w:rPr>
        <w:t xml:space="preserve"> שכל עובד זר שמוזמן מחו"ל כדי להגיע לפה יהיה מוכשר, </w:t>
      </w:r>
      <w:bookmarkStart w:id="110" w:name="_ETM_Q1_1741000"/>
      <w:bookmarkEnd w:id="110"/>
      <w:r w:rsidR="00C51BF1">
        <w:rPr>
          <w:rFonts w:hint="cs"/>
          <w:rtl/>
          <w:lang w:eastAsia="he-IL"/>
        </w:rPr>
        <w:t xml:space="preserve">יידע למה הוא מגיע, מהם הצרכים של המטופל, </w:t>
      </w:r>
      <w:bookmarkStart w:id="111" w:name="_ETM_Q1_1742000"/>
      <w:bookmarkEnd w:id="111"/>
      <w:r w:rsidR="00C51BF1">
        <w:rPr>
          <w:rFonts w:hint="cs"/>
          <w:rtl/>
          <w:lang w:eastAsia="he-IL"/>
        </w:rPr>
        <w:t xml:space="preserve">אבל יותר מזה </w:t>
      </w:r>
      <w:r w:rsidR="00C51BF1">
        <w:rPr>
          <w:rtl/>
          <w:lang w:eastAsia="he-IL"/>
        </w:rPr>
        <w:t>–</w:t>
      </w:r>
      <w:r w:rsidR="00C51BF1">
        <w:rPr>
          <w:rFonts w:hint="cs"/>
          <w:rtl/>
          <w:lang w:eastAsia="he-IL"/>
        </w:rPr>
        <w:t xml:space="preserve"> שיהיה לו מקום עבודה שהוא </w:t>
      </w:r>
      <w:bookmarkStart w:id="112" w:name="_ETM_Q1_1749000"/>
      <w:bookmarkEnd w:id="112"/>
      <w:r w:rsidR="00C51BF1">
        <w:rPr>
          <w:rFonts w:hint="cs"/>
          <w:rtl/>
          <w:lang w:eastAsia="he-IL"/>
        </w:rPr>
        <w:t xml:space="preserve">יכול לסמוך עליו ושאנחנו לא מביאים אותו כדי שיסתובב פה </w:t>
      </w:r>
      <w:bookmarkStart w:id="113" w:name="_ETM_Q1_1752000"/>
      <w:bookmarkEnd w:id="113"/>
      <w:r w:rsidR="00C51BF1">
        <w:rPr>
          <w:rFonts w:hint="cs"/>
          <w:rtl/>
          <w:lang w:eastAsia="he-IL"/>
        </w:rPr>
        <w:t>בארץ. כבר ראינו שמהעובדים שהביאו אותם השנה</w:t>
      </w:r>
      <w:r w:rsidR="00492E16">
        <w:rPr>
          <w:rFonts w:hint="cs"/>
          <w:rtl/>
          <w:lang w:eastAsia="he-IL"/>
        </w:rPr>
        <w:t xml:space="preserve"> ובחצי השנה </w:t>
      </w:r>
      <w:bookmarkStart w:id="114" w:name="_ETM_Q1_1758000"/>
      <w:bookmarkEnd w:id="114"/>
      <w:r w:rsidR="00740721">
        <w:rPr>
          <w:rFonts w:hint="cs"/>
          <w:rtl/>
          <w:lang w:eastAsia="he-IL"/>
        </w:rPr>
        <w:t xml:space="preserve">האחרונה, שליש מהם, בתוך השנה הזאת, פוטרו או שהמטופל </w:t>
      </w:r>
      <w:bookmarkStart w:id="115" w:name="_ETM_Q1_1760000"/>
      <w:bookmarkEnd w:id="115"/>
      <w:r w:rsidR="00740721">
        <w:rPr>
          <w:rFonts w:hint="cs"/>
          <w:rtl/>
          <w:lang w:eastAsia="he-IL"/>
        </w:rPr>
        <w:t>נפטר. כמו שהיושב-ראש אמר, יש פה איזונים, צרכים וגם</w:t>
      </w:r>
      <w:bookmarkStart w:id="116" w:name="_ETM_Q1_1773000"/>
      <w:bookmarkEnd w:id="116"/>
      <w:r w:rsidR="00740721">
        <w:rPr>
          <w:rFonts w:hint="cs"/>
          <w:rtl/>
          <w:lang w:eastAsia="he-IL"/>
        </w:rPr>
        <w:t xml:space="preserve"> בחינה מוסרית ויש פה הרבה פנים, ואנחנו מנסים ברשות למצוא </w:t>
      </w:r>
      <w:bookmarkStart w:id="117" w:name="_ETM_Q1_1780000"/>
      <w:bookmarkEnd w:id="117"/>
      <w:r w:rsidR="00740721">
        <w:rPr>
          <w:rFonts w:hint="cs"/>
          <w:rtl/>
          <w:lang w:eastAsia="he-IL"/>
        </w:rPr>
        <w:t>את האיזונים הראויים.</w:t>
      </w:r>
    </w:p>
    <w:p w:rsidR="003218CF" w:rsidRDefault="003218CF" w:rsidP="003218CF">
      <w:pPr>
        <w:rPr>
          <w:rtl/>
          <w:lang w:eastAsia="he-IL"/>
        </w:rPr>
      </w:pPr>
      <w:bookmarkStart w:id="118" w:name="_ETM_Q1_1658000"/>
      <w:bookmarkEnd w:id="118"/>
    </w:p>
    <w:p w:rsidR="003218CF" w:rsidRDefault="003218CF" w:rsidP="00177BEA">
      <w:pPr>
        <w:pStyle w:val="af6"/>
        <w:rPr>
          <w:rtl/>
        </w:rPr>
      </w:pPr>
      <w:bookmarkStart w:id="119" w:name="ET_yor_6156_11"/>
      <w:r w:rsidRPr="00177BEA">
        <w:rPr>
          <w:rStyle w:val="TagStyle"/>
          <w:rtl/>
        </w:rPr>
        <w:t xml:space="preserve"> &lt;&lt; יור &gt;&gt;</w:t>
      </w:r>
      <w:r w:rsidRPr="003218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218C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3218CF" w:rsidRDefault="003218CF" w:rsidP="003218CF">
      <w:pPr>
        <w:rPr>
          <w:rtl/>
          <w:lang w:eastAsia="he-IL"/>
        </w:rPr>
      </w:pPr>
      <w:bookmarkStart w:id="120" w:name="_ETM_Q1_1654000"/>
      <w:bookmarkEnd w:id="120"/>
    </w:p>
    <w:p w:rsidR="003218CF" w:rsidRDefault="00740721" w:rsidP="00321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ברור לי, ואמרתי את זה, </w:t>
      </w:r>
      <w:bookmarkStart w:id="121" w:name="_ETM_Q1_1784000"/>
      <w:bookmarkEnd w:id="121"/>
      <w:r>
        <w:rPr>
          <w:rFonts w:hint="cs"/>
          <w:rtl/>
          <w:lang w:eastAsia="he-IL"/>
        </w:rPr>
        <w:t>שמלאכת האיזונים ומלאכת הסדרת מדיניות הגירה של כוח עבודה היא</w:t>
      </w:r>
      <w:bookmarkStart w:id="122" w:name="_ETM_Q1_1792000"/>
      <w:bookmarkEnd w:id="122"/>
      <w:r>
        <w:rPr>
          <w:rFonts w:hint="cs"/>
          <w:rtl/>
          <w:lang w:eastAsia="he-IL"/>
        </w:rPr>
        <w:t xml:space="preserve"> דבר מורכב. עם זאת, אני לא אכנס כרגע למלאכת האיזונים </w:t>
      </w:r>
      <w:bookmarkStart w:id="123" w:name="_ETM_Q1_1796000"/>
      <w:bookmarkEnd w:id="123"/>
      <w:r>
        <w:rPr>
          <w:rFonts w:hint="cs"/>
          <w:rtl/>
          <w:lang w:eastAsia="he-IL"/>
        </w:rPr>
        <w:t>עצמה</w:t>
      </w:r>
      <w:r w:rsidR="001D2576">
        <w:rPr>
          <w:rFonts w:hint="cs"/>
          <w:rtl/>
          <w:lang w:eastAsia="he-IL"/>
        </w:rPr>
        <w:t>. אישית,</w:t>
      </w:r>
      <w:r w:rsidR="004E147F">
        <w:rPr>
          <w:rFonts w:hint="cs"/>
          <w:rtl/>
          <w:lang w:eastAsia="he-IL"/>
        </w:rPr>
        <w:t xml:space="preserve"> אני חושב שבמציאות הנוכחית, כשעושים איזונים, גם </w:t>
      </w:r>
      <w:bookmarkStart w:id="124" w:name="_ETM_Q1_1807000"/>
      <w:bookmarkEnd w:id="124"/>
      <w:r w:rsidR="004E147F">
        <w:rPr>
          <w:rFonts w:hint="cs"/>
          <w:rtl/>
          <w:lang w:eastAsia="he-IL"/>
        </w:rPr>
        <w:t xml:space="preserve">מעניקים לכל פקטור משקל שונה מכוח המיקום שלו במדרג הנורמטיבי </w:t>
      </w:r>
      <w:bookmarkStart w:id="125" w:name="_ETM_Q1_1813000"/>
      <w:bookmarkEnd w:id="125"/>
      <w:r w:rsidR="004E147F">
        <w:rPr>
          <w:rFonts w:hint="cs"/>
          <w:rtl/>
          <w:lang w:eastAsia="he-IL"/>
        </w:rPr>
        <w:t xml:space="preserve">של שיקולים ושל זכויות. מבחינתי, הזכות לכבוד, שהיא זכות חוקתית, </w:t>
      </w:r>
      <w:bookmarkStart w:id="126" w:name="_ETM_Q1_1820000"/>
      <w:bookmarkEnd w:id="126"/>
      <w:r w:rsidR="004E147F">
        <w:rPr>
          <w:rFonts w:hint="cs"/>
          <w:rtl/>
          <w:lang w:eastAsia="he-IL"/>
        </w:rPr>
        <w:t>וכל אדם שהתנסה בליווי של בן משפחה במצב סיעודי יודע</w:t>
      </w:r>
      <w:bookmarkStart w:id="127" w:name="_ETM_Q1_1826000"/>
      <w:bookmarkEnd w:id="127"/>
      <w:r w:rsidR="004E147F">
        <w:rPr>
          <w:rFonts w:hint="cs"/>
          <w:rtl/>
          <w:lang w:eastAsia="he-IL"/>
        </w:rPr>
        <w:t xml:space="preserve"> שזה אחד מהמצבים המאתגרים ביותר את הזכות לחיים בכבוד </w:t>
      </w:r>
      <w:r w:rsidR="004E147F">
        <w:rPr>
          <w:rtl/>
          <w:lang w:eastAsia="he-IL"/>
        </w:rPr>
        <w:t>–</w:t>
      </w:r>
      <w:r w:rsidR="004E147F">
        <w:rPr>
          <w:rFonts w:hint="cs"/>
          <w:rtl/>
          <w:lang w:eastAsia="he-IL"/>
        </w:rPr>
        <w:t xml:space="preserve"> </w:t>
      </w:r>
      <w:bookmarkStart w:id="128" w:name="_ETM_Q1_1835000"/>
      <w:bookmarkEnd w:id="128"/>
      <w:r w:rsidR="004E147F">
        <w:rPr>
          <w:rFonts w:hint="cs"/>
          <w:rtl/>
          <w:lang w:eastAsia="he-IL"/>
        </w:rPr>
        <w:t>בעיניי זה השיקול המרכזי.</w:t>
      </w:r>
    </w:p>
    <w:p w:rsidR="004E147F" w:rsidRDefault="004E147F" w:rsidP="003218CF">
      <w:pPr>
        <w:rPr>
          <w:rtl/>
          <w:lang w:eastAsia="he-IL"/>
        </w:rPr>
      </w:pPr>
    </w:p>
    <w:p w:rsidR="007B03C0" w:rsidRDefault="004E147F" w:rsidP="00A171F3">
      <w:pPr>
        <w:rPr>
          <w:rtl/>
          <w:lang w:eastAsia="he-IL"/>
        </w:rPr>
      </w:pPr>
      <w:bookmarkStart w:id="129" w:name="_ETM_Q1_1834000"/>
      <w:bookmarkEnd w:id="129"/>
      <w:r>
        <w:rPr>
          <w:rFonts w:hint="cs"/>
          <w:rtl/>
          <w:lang w:eastAsia="he-IL"/>
        </w:rPr>
        <w:t xml:space="preserve">אז, עם כל הכבוד לרצון להבטיח שבאמת </w:t>
      </w:r>
      <w:bookmarkStart w:id="130" w:name="_ETM_Q1_1840000"/>
      <w:bookmarkEnd w:id="130"/>
      <w:r>
        <w:rPr>
          <w:rFonts w:hint="cs"/>
          <w:rtl/>
          <w:lang w:eastAsia="he-IL"/>
        </w:rPr>
        <w:t>תהיה עבודה לכל מי שמגיע לכאן</w:t>
      </w:r>
      <w:r w:rsidR="00A171F3">
        <w:rPr>
          <w:rFonts w:hint="cs"/>
          <w:rtl/>
          <w:lang w:eastAsia="he-IL"/>
        </w:rPr>
        <w:t>, וש</w:t>
      </w:r>
      <w:r>
        <w:rPr>
          <w:rFonts w:hint="cs"/>
          <w:rtl/>
          <w:lang w:eastAsia="he-IL"/>
        </w:rPr>
        <w:t xml:space="preserve">לא יסתובבו כאן אנשים </w:t>
      </w:r>
      <w:bookmarkStart w:id="131" w:name="_ETM_Q1_1844000"/>
      <w:bookmarkEnd w:id="131"/>
      <w:r>
        <w:rPr>
          <w:rFonts w:hint="cs"/>
          <w:rtl/>
          <w:lang w:eastAsia="he-IL"/>
        </w:rPr>
        <w:t xml:space="preserve">בהיתר לעבודה בענף </w:t>
      </w:r>
      <w:r w:rsidR="00A171F3">
        <w:rPr>
          <w:rFonts w:hint="cs"/>
          <w:rtl/>
          <w:lang w:eastAsia="he-IL"/>
        </w:rPr>
        <w:t xml:space="preserve">הסיעודי וימצאו את עצמם בענפים אחרים ולעודד </w:t>
      </w:r>
      <w:bookmarkStart w:id="132" w:name="_ETM_Q1_1846000"/>
      <w:bookmarkEnd w:id="132"/>
      <w:r w:rsidR="00A171F3">
        <w:rPr>
          <w:rFonts w:hint="cs"/>
          <w:rtl/>
          <w:lang w:eastAsia="he-IL"/>
        </w:rPr>
        <w:t xml:space="preserve">באמת שימוש בכוח אדם ישראלי על-ידי הפער הזה </w:t>
      </w:r>
      <w:bookmarkStart w:id="133" w:name="_ETM_Q1_1850000"/>
      <w:bookmarkEnd w:id="133"/>
      <w:r w:rsidR="00A171F3">
        <w:rPr>
          <w:rFonts w:hint="cs"/>
          <w:rtl/>
          <w:lang w:eastAsia="he-IL"/>
        </w:rPr>
        <w:t xml:space="preserve">בין </w:t>
      </w:r>
      <w:r w:rsidR="00B71BD1">
        <w:rPr>
          <w:rFonts w:hint="cs"/>
          <w:rtl/>
          <w:lang w:eastAsia="he-IL"/>
        </w:rPr>
        <w:t xml:space="preserve">קבלת ההיתר לבין השמת עובד זר </w:t>
      </w:r>
      <w:r w:rsidR="00B71BD1">
        <w:rPr>
          <w:rtl/>
          <w:lang w:eastAsia="he-IL"/>
        </w:rPr>
        <w:t>–</w:t>
      </w:r>
      <w:r w:rsidR="00B71BD1">
        <w:rPr>
          <w:rFonts w:hint="cs"/>
          <w:rtl/>
          <w:lang w:eastAsia="he-IL"/>
        </w:rPr>
        <w:t xml:space="preserve"> כל </w:t>
      </w:r>
      <w:bookmarkStart w:id="134" w:name="_ETM_Q1_1854000"/>
      <w:bookmarkEnd w:id="134"/>
      <w:r w:rsidR="00B71BD1">
        <w:rPr>
          <w:rFonts w:hint="cs"/>
          <w:rtl/>
          <w:lang w:eastAsia="he-IL"/>
        </w:rPr>
        <w:t xml:space="preserve">זה עומד למול זכות שהיא במדרג הנורמטיבי הגבוה ביותר במדינת </w:t>
      </w:r>
      <w:bookmarkStart w:id="135" w:name="_ETM_Q1_1859000"/>
      <w:bookmarkEnd w:id="135"/>
      <w:r w:rsidR="00B71BD1">
        <w:rPr>
          <w:rFonts w:hint="cs"/>
          <w:rtl/>
          <w:lang w:eastAsia="he-IL"/>
        </w:rPr>
        <w:t>ישראל והיא הזכות לכבוד של האזרח הישראלי</w:t>
      </w:r>
      <w:r w:rsidR="007B03C0">
        <w:rPr>
          <w:rFonts w:hint="cs"/>
          <w:rtl/>
          <w:lang w:eastAsia="he-IL"/>
        </w:rPr>
        <w:t xml:space="preserve"> הזקוק לטיפול סיעודי. </w:t>
      </w:r>
      <w:bookmarkStart w:id="136" w:name="_ETM_Q1_1869000"/>
      <w:bookmarkEnd w:id="136"/>
      <w:r w:rsidR="007B03C0">
        <w:rPr>
          <w:rFonts w:hint="cs"/>
          <w:rtl/>
          <w:lang w:eastAsia="he-IL"/>
        </w:rPr>
        <w:t xml:space="preserve">מערכת האיזונים צריכה להיעשות על-פי הפרמטרים האלה. זה עניין שלכם. </w:t>
      </w:r>
      <w:bookmarkStart w:id="137" w:name="_ETM_Q1_1875000"/>
      <w:bookmarkEnd w:id="137"/>
    </w:p>
    <w:p w:rsidR="007B03C0" w:rsidRDefault="007B03C0" w:rsidP="00A171F3">
      <w:pPr>
        <w:rPr>
          <w:rtl/>
          <w:lang w:eastAsia="he-IL"/>
        </w:rPr>
      </w:pPr>
    </w:p>
    <w:p w:rsidR="00D10073" w:rsidRDefault="007B03C0" w:rsidP="00D10073">
      <w:pPr>
        <w:rPr>
          <w:rtl/>
          <w:lang w:eastAsia="he-IL"/>
        </w:rPr>
      </w:pPr>
      <w:bookmarkStart w:id="138" w:name="_ETM_Q1_1883000"/>
      <w:bookmarkEnd w:id="138"/>
      <w:r>
        <w:rPr>
          <w:rFonts w:hint="cs"/>
          <w:rtl/>
          <w:lang w:eastAsia="he-IL"/>
        </w:rPr>
        <w:t>העניין שלי, כוועדה פרלמנטרית מפקחת, הוא לקבל מהממשלה, כשהיא</w:t>
      </w:r>
      <w:bookmarkStart w:id="139" w:name="_ETM_Q1_1880000"/>
      <w:bookmarkEnd w:id="139"/>
      <w:r>
        <w:rPr>
          <w:rFonts w:hint="cs"/>
          <w:rtl/>
          <w:lang w:eastAsia="he-IL"/>
        </w:rPr>
        <w:t xml:space="preserve"> מבקשת מאיתנו לאשר הצעת חוק, הצגה עובדתית נאותה. </w:t>
      </w:r>
      <w:bookmarkStart w:id="140" w:name="_ETM_Q1_1885000"/>
      <w:bookmarkEnd w:id="140"/>
      <w:r>
        <w:rPr>
          <w:rFonts w:hint="cs"/>
          <w:rtl/>
          <w:lang w:eastAsia="he-IL"/>
        </w:rPr>
        <w:t>אני כרגע לא מתייחס לשיקולים ולאיזונים שלכם. אני שואל</w:t>
      </w:r>
      <w:bookmarkStart w:id="141" w:name="_ETM_Q1_1889000"/>
      <w:bookmarkEnd w:id="141"/>
      <w:r>
        <w:rPr>
          <w:rFonts w:hint="cs"/>
          <w:rtl/>
          <w:lang w:eastAsia="he-IL"/>
        </w:rPr>
        <w:t xml:space="preserve"> את עצמי כיו"ר וועדה: האם אתמול, כשהגעתם אלינו לדבר על הצעת חוק, הצגתם לנו הצגה עובדתית ראויה? התשובה </w:t>
      </w:r>
      <w:bookmarkStart w:id="142" w:name="_ETM_Q1_1895000"/>
      <w:bookmarkEnd w:id="142"/>
      <w:r>
        <w:rPr>
          <w:rFonts w:hint="cs"/>
          <w:rtl/>
          <w:lang w:eastAsia="he-IL"/>
        </w:rPr>
        <w:t xml:space="preserve">היא: לא רבתי, לא רבתי. אתם הצגתם נתונים </w:t>
      </w:r>
      <w:bookmarkStart w:id="143" w:name="_ETM_Q1_1900000"/>
      <w:bookmarkEnd w:id="143"/>
      <w:r>
        <w:rPr>
          <w:rFonts w:hint="cs"/>
          <w:rtl/>
          <w:lang w:eastAsia="he-IL"/>
        </w:rPr>
        <w:t>סותרים. צר לי לומר שהצגתם נתונים סותרים. נאמר פה</w:t>
      </w:r>
      <w:bookmarkStart w:id="144" w:name="_ETM_Q1_1909000"/>
      <w:bookmarkEnd w:id="144"/>
      <w:r>
        <w:rPr>
          <w:rFonts w:hint="cs"/>
          <w:rtl/>
          <w:lang w:eastAsia="he-IL"/>
        </w:rPr>
        <w:t xml:space="preserve"> בתחילת הדיון שמגיעים עובדים מהודו, ובשלב השני של הדיון נאמר</w:t>
      </w:r>
      <w:r w:rsidR="003113D0">
        <w:rPr>
          <w:rFonts w:hint="cs"/>
          <w:rtl/>
          <w:lang w:eastAsia="he-IL"/>
        </w:rPr>
        <w:t xml:space="preserve">: </w:t>
      </w:r>
      <w:bookmarkStart w:id="145" w:name="_ETM_Q1_1910000"/>
      <w:bookmarkEnd w:id="145"/>
      <w:r>
        <w:rPr>
          <w:rFonts w:hint="cs"/>
          <w:rtl/>
          <w:lang w:eastAsia="he-IL"/>
        </w:rPr>
        <w:t>בעצם ההסדר</w:t>
      </w:r>
      <w:r w:rsidR="003113D0">
        <w:rPr>
          <w:rFonts w:hint="cs"/>
          <w:rtl/>
          <w:lang w:eastAsia="he-IL"/>
        </w:rPr>
        <w:t xml:space="preserve"> עוד לא התחיל. אפשר לבדוק בפרוטוקול מה </w:t>
      </w:r>
      <w:bookmarkStart w:id="146" w:name="_ETM_Q1_1920000"/>
      <w:bookmarkEnd w:id="146"/>
      <w:r w:rsidR="003113D0">
        <w:rPr>
          <w:rFonts w:hint="cs"/>
          <w:rtl/>
          <w:lang w:eastAsia="he-IL"/>
        </w:rPr>
        <w:t xml:space="preserve">נאמר ואיך נאמר. התעלמתם לחלוטין מהירידה במספר ההיתרים בשנים האחרונות. </w:t>
      </w:r>
      <w:bookmarkStart w:id="147" w:name="_ETM_Q1_1924000"/>
      <w:bookmarkEnd w:id="147"/>
      <w:r w:rsidR="003113D0">
        <w:rPr>
          <w:rFonts w:hint="cs"/>
          <w:rtl/>
          <w:lang w:eastAsia="he-IL"/>
        </w:rPr>
        <w:t>נזקקנו לעורכת דין פרטית שתעבד את הנתונים שלהם, שאני</w:t>
      </w:r>
      <w:bookmarkStart w:id="148" w:name="_ETM_Q1_1929000"/>
      <w:bookmarkEnd w:id="148"/>
      <w:r w:rsidR="003113D0">
        <w:rPr>
          <w:rFonts w:hint="cs"/>
          <w:rtl/>
          <w:lang w:eastAsia="he-IL"/>
        </w:rPr>
        <w:t xml:space="preserve"> הייתי מצפה </w:t>
      </w:r>
      <w:r w:rsidR="00B0261A">
        <w:rPr>
          <w:rFonts w:hint="cs"/>
          <w:rtl/>
          <w:lang w:eastAsia="he-IL"/>
        </w:rPr>
        <w:t>לקבל מכם בשקיפות ובהגינות</w:t>
      </w:r>
      <w:r w:rsidR="00B83417">
        <w:rPr>
          <w:rFonts w:hint="cs"/>
          <w:rtl/>
          <w:lang w:eastAsia="he-IL"/>
        </w:rPr>
        <w:t>.</w:t>
      </w:r>
      <w:r w:rsidR="00B473DB">
        <w:rPr>
          <w:rFonts w:hint="cs"/>
          <w:rtl/>
          <w:lang w:eastAsia="he-IL"/>
        </w:rPr>
        <w:t xml:space="preserve"> אם יש </w:t>
      </w:r>
      <w:bookmarkStart w:id="149" w:name="_ETM_Q1_1936000"/>
      <w:bookmarkEnd w:id="149"/>
      <w:r w:rsidR="00B473DB">
        <w:rPr>
          <w:rFonts w:hint="cs"/>
          <w:rtl/>
          <w:lang w:eastAsia="he-IL"/>
        </w:rPr>
        <w:t xml:space="preserve">ירידה בשנים האחרונות בכמות ההיתרים ואם אפשר לדבר על גידול </w:t>
      </w:r>
      <w:bookmarkStart w:id="150" w:name="_ETM_Q1_1941000"/>
      <w:bookmarkEnd w:id="150"/>
      <w:r w:rsidR="00B473DB">
        <w:rPr>
          <w:rFonts w:hint="cs"/>
          <w:rtl/>
          <w:lang w:eastAsia="he-IL"/>
        </w:rPr>
        <w:t xml:space="preserve">במספר הנכנסים לאורך העשור האחרון ושינוי מגמה בשנתיים </w:t>
      </w:r>
      <w:r w:rsidR="00B83417">
        <w:rPr>
          <w:rFonts w:hint="cs"/>
          <w:rtl/>
          <w:lang w:eastAsia="he-IL"/>
        </w:rPr>
        <w:t>האחרונות,</w:t>
      </w:r>
      <w:bookmarkStart w:id="151" w:name="_ETM_Q1_1949000"/>
      <w:bookmarkEnd w:id="151"/>
      <w:r w:rsidR="00B83417">
        <w:rPr>
          <w:rFonts w:hint="cs"/>
          <w:rtl/>
          <w:lang w:eastAsia="he-IL"/>
        </w:rPr>
        <w:t xml:space="preserve"> הייתי מצפה לקבל את זה מכם בכתב בצורה ברורה</w:t>
      </w:r>
      <w:bookmarkStart w:id="152" w:name="_ETM_Q1_1954000"/>
      <w:bookmarkEnd w:id="152"/>
      <w:r w:rsidR="00B83417">
        <w:rPr>
          <w:rFonts w:hint="cs"/>
          <w:rtl/>
          <w:lang w:eastAsia="he-IL"/>
        </w:rPr>
        <w:t xml:space="preserve">, במצגת. לא יכול להיות שתזרקו כאן מספר של </w:t>
      </w:r>
      <w:bookmarkStart w:id="153" w:name="_ETM_Q1_1958000"/>
      <w:bookmarkEnd w:id="153"/>
      <w:r w:rsidR="00B83417">
        <w:rPr>
          <w:rFonts w:hint="cs"/>
          <w:rtl/>
          <w:lang w:eastAsia="he-IL"/>
        </w:rPr>
        <w:t xml:space="preserve">15,000 כפער בין מספר היתרים </w:t>
      </w:r>
      <w:r w:rsidR="00E830AF">
        <w:rPr>
          <w:rFonts w:hint="cs"/>
          <w:rtl/>
          <w:lang w:eastAsia="he-IL"/>
        </w:rPr>
        <w:t xml:space="preserve">לבין מספר עובדים בפועל, ואחר </w:t>
      </w:r>
      <w:bookmarkStart w:id="154" w:name="_ETM_Q1_1960000"/>
      <w:bookmarkEnd w:id="154"/>
      <w:r w:rsidR="00E830AF">
        <w:rPr>
          <w:rFonts w:hint="cs"/>
          <w:rtl/>
          <w:lang w:eastAsia="he-IL"/>
        </w:rPr>
        <w:t xml:space="preserve">כך הסתבר </w:t>
      </w:r>
      <w:r w:rsidR="00102A86">
        <w:rPr>
          <w:rFonts w:hint="cs"/>
          <w:rtl/>
          <w:lang w:eastAsia="he-IL"/>
        </w:rPr>
        <w:t>שזה 22,000. אתם לא תכפרו במספר הזה. ז</w:t>
      </w:r>
      <w:r w:rsidR="00D10073">
        <w:rPr>
          <w:rFonts w:hint="cs"/>
          <w:rtl/>
          <w:lang w:eastAsia="he-IL"/>
        </w:rPr>
        <w:t>ו</w:t>
      </w:r>
      <w:r w:rsidR="00102A86">
        <w:rPr>
          <w:rFonts w:hint="cs"/>
          <w:rtl/>
          <w:lang w:eastAsia="he-IL"/>
        </w:rPr>
        <w:t xml:space="preserve"> </w:t>
      </w:r>
      <w:bookmarkStart w:id="155" w:name="_ETM_Q1_1964000"/>
      <w:bookmarkEnd w:id="155"/>
      <w:r w:rsidR="00102A86">
        <w:rPr>
          <w:rFonts w:hint="cs"/>
          <w:rtl/>
          <w:lang w:eastAsia="he-IL"/>
        </w:rPr>
        <w:t xml:space="preserve">לא טעות של </w:t>
      </w:r>
      <w:r w:rsidR="00D10073">
        <w:rPr>
          <w:rFonts w:hint="cs"/>
          <w:rtl/>
          <w:lang w:eastAsia="he-IL"/>
        </w:rPr>
        <w:t xml:space="preserve">אלף </w:t>
      </w:r>
      <w:r w:rsidR="00D10073">
        <w:rPr>
          <w:rtl/>
          <w:lang w:eastAsia="he-IL"/>
        </w:rPr>
        <w:t>–</w:t>
      </w:r>
      <w:r w:rsidR="00D10073">
        <w:rPr>
          <w:rFonts w:hint="cs"/>
          <w:rtl/>
          <w:lang w:eastAsia="he-IL"/>
        </w:rPr>
        <w:t xml:space="preserve"> זו טעות של 50%. לא </w:t>
      </w:r>
      <w:bookmarkStart w:id="156" w:name="_ETM_Q1_1972000"/>
      <w:bookmarkEnd w:id="156"/>
      <w:r w:rsidR="00D10073">
        <w:rPr>
          <w:rFonts w:hint="cs"/>
          <w:rtl/>
          <w:lang w:eastAsia="he-IL"/>
        </w:rPr>
        <w:t xml:space="preserve">כך גורם ממשלתי מביא בקשה לוועדה בכנסת בנושא שעוסק, עוד </w:t>
      </w:r>
      <w:bookmarkStart w:id="157" w:name="_ETM_Q1_1974000"/>
      <w:bookmarkEnd w:id="157"/>
      <w:r w:rsidR="00D10073">
        <w:rPr>
          <w:rFonts w:hint="cs"/>
          <w:rtl/>
          <w:lang w:eastAsia="he-IL"/>
        </w:rPr>
        <w:t xml:space="preserve">פעם, בזכות החוקתית לכבוד שהיא הראשונה ברשימת הזכויות </w:t>
      </w:r>
      <w:bookmarkStart w:id="158" w:name="_ETM_Q1_1980000"/>
      <w:bookmarkEnd w:id="158"/>
      <w:r w:rsidR="00D10073">
        <w:rPr>
          <w:rFonts w:hint="cs"/>
          <w:rtl/>
          <w:lang w:eastAsia="he-IL"/>
        </w:rPr>
        <w:t xml:space="preserve">המוגנות חוקתית בחוק-יסוד: כבוד האדם וחירותו. </w:t>
      </w:r>
    </w:p>
    <w:p w:rsidR="00D10073" w:rsidRDefault="00D10073" w:rsidP="00D10073">
      <w:pPr>
        <w:rPr>
          <w:rtl/>
          <w:lang w:eastAsia="he-IL"/>
        </w:rPr>
      </w:pPr>
    </w:p>
    <w:p w:rsidR="004E147F" w:rsidRDefault="00D10073" w:rsidP="0070015D">
      <w:pPr>
        <w:rPr>
          <w:rtl/>
          <w:lang w:eastAsia="he-IL"/>
        </w:rPr>
      </w:pPr>
      <w:bookmarkStart w:id="159" w:name="_ETM_Q1_1989000"/>
      <w:bookmarkEnd w:id="159"/>
      <w:r>
        <w:rPr>
          <w:rFonts w:hint="cs"/>
          <w:rtl/>
          <w:lang w:eastAsia="he-IL"/>
        </w:rPr>
        <w:t>אלמלא היה מדובר בחוק מיטיב</w:t>
      </w:r>
      <w:r w:rsidR="00B96B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אלמלא אני באמת יודע שאתם נמצאים בתקופה מאוד </w:t>
      </w:r>
      <w:bookmarkStart w:id="160" w:name="_ETM_Q1_1988000"/>
      <w:bookmarkEnd w:id="160"/>
      <w:r>
        <w:rPr>
          <w:rFonts w:hint="cs"/>
          <w:rtl/>
          <w:lang w:eastAsia="he-IL"/>
        </w:rPr>
        <w:t>מאוד מורכבת</w:t>
      </w:r>
      <w:r w:rsidR="00B96B41">
        <w:rPr>
          <w:rFonts w:hint="cs"/>
          <w:rtl/>
          <w:lang w:eastAsia="he-IL"/>
        </w:rPr>
        <w:t xml:space="preserve"> ואלמלא היינו מגיעים להסכמות, לא הייתי מעלה </w:t>
      </w:r>
      <w:bookmarkStart w:id="161" w:name="_ETM_Q1_1994000"/>
      <w:bookmarkEnd w:id="161"/>
      <w:r w:rsidR="00B96B41">
        <w:rPr>
          <w:rFonts w:hint="cs"/>
          <w:rtl/>
          <w:lang w:eastAsia="he-IL"/>
        </w:rPr>
        <w:t xml:space="preserve">את החוק הזה </w:t>
      </w:r>
      <w:r w:rsidR="00B96B41">
        <w:rPr>
          <w:rtl/>
          <w:lang w:eastAsia="he-IL"/>
        </w:rPr>
        <w:t>–</w:t>
      </w:r>
      <w:r w:rsidR="00B96B41">
        <w:rPr>
          <w:rFonts w:hint="cs"/>
          <w:rtl/>
          <w:lang w:eastAsia="he-IL"/>
        </w:rPr>
        <w:t xml:space="preserve"> רק על </w:t>
      </w:r>
      <w:bookmarkStart w:id="162" w:name="_ETM_Q1_1996000"/>
      <w:bookmarkEnd w:id="162"/>
      <w:r w:rsidR="00B96B41">
        <w:rPr>
          <w:rFonts w:hint="cs"/>
          <w:rtl/>
          <w:lang w:eastAsia="he-IL"/>
        </w:rPr>
        <w:t xml:space="preserve">הסיפור הזה של "לכו ותעשו שיעורי בית". אני חוזר </w:t>
      </w:r>
      <w:bookmarkStart w:id="163" w:name="_ETM_Q1_1999000"/>
      <w:bookmarkEnd w:id="163"/>
      <w:r w:rsidR="00B96B41">
        <w:rPr>
          <w:rFonts w:hint="cs"/>
          <w:rtl/>
          <w:lang w:eastAsia="he-IL"/>
        </w:rPr>
        <w:t>ואומר: אני לא חושב שיש בידיכם נתונים והסתרתם</w:t>
      </w:r>
      <w:r w:rsidR="00FF4D74">
        <w:rPr>
          <w:rFonts w:hint="cs"/>
          <w:rtl/>
          <w:lang w:eastAsia="he-IL"/>
        </w:rPr>
        <w:t xml:space="preserve"> בזדון. אני </w:t>
      </w:r>
      <w:bookmarkStart w:id="164" w:name="_ETM_Q1_2006000"/>
      <w:bookmarkEnd w:id="164"/>
      <w:r w:rsidR="00FF4D74">
        <w:rPr>
          <w:rFonts w:hint="cs"/>
          <w:rtl/>
          <w:lang w:eastAsia="he-IL"/>
        </w:rPr>
        <w:t xml:space="preserve">חושב שאין בידיכם נתונים. אני חושב שאתם באמת לא יודעים </w:t>
      </w:r>
      <w:bookmarkStart w:id="165" w:name="_ETM_Q1_2011000"/>
      <w:bookmarkEnd w:id="165"/>
      <w:r w:rsidR="00FF4D74">
        <w:rPr>
          <w:rFonts w:hint="cs"/>
          <w:rtl/>
          <w:lang w:eastAsia="he-IL"/>
        </w:rPr>
        <w:t>לומר מה גודל המחסור. סליחה, אם את מוכנה</w:t>
      </w:r>
      <w:bookmarkStart w:id="166" w:name="_ETM_Q1_2017000"/>
      <w:bookmarkEnd w:id="166"/>
      <w:r w:rsidR="00FF4D74">
        <w:rPr>
          <w:rFonts w:hint="cs"/>
          <w:rtl/>
          <w:lang w:eastAsia="he-IL"/>
        </w:rPr>
        <w:t xml:space="preserve"> עכשיו להצהיר לפרוטוקול נתון לגבי </w:t>
      </w:r>
      <w:r w:rsidR="00876A17">
        <w:rPr>
          <w:rFonts w:hint="cs"/>
          <w:rtl/>
          <w:lang w:eastAsia="he-IL"/>
        </w:rPr>
        <w:t xml:space="preserve">האם יש מחסור או </w:t>
      </w:r>
      <w:bookmarkStart w:id="167" w:name="_ETM_Q1_2018000"/>
      <w:bookmarkEnd w:id="167"/>
      <w:r w:rsidR="00876A17">
        <w:rPr>
          <w:rFonts w:hint="cs"/>
          <w:rtl/>
          <w:lang w:eastAsia="he-IL"/>
        </w:rPr>
        <w:t>אין מחסור ומה גודלו</w:t>
      </w:r>
      <w:r w:rsidR="0070015D">
        <w:rPr>
          <w:rFonts w:hint="cs"/>
          <w:rtl/>
          <w:lang w:eastAsia="he-IL"/>
        </w:rPr>
        <w:t xml:space="preserve">, בבקשה, כי אתמול לא עשיתם </w:t>
      </w:r>
      <w:bookmarkStart w:id="168" w:name="_ETM_Q1_2022000"/>
      <w:bookmarkEnd w:id="168"/>
      <w:r w:rsidR="0070015D">
        <w:rPr>
          <w:rFonts w:hint="cs"/>
          <w:rtl/>
          <w:lang w:eastAsia="he-IL"/>
        </w:rPr>
        <w:t>את זה. אם עכשיו רשות האוכלוסין וההגירה מוכנה להודיע לי</w:t>
      </w:r>
      <w:bookmarkStart w:id="169" w:name="_ETM_Q1_2029000"/>
      <w:bookmarkEnd w:id="169"/>
      <w:r w:rsidR="0070015D">
        <w:rPr>
          <w:rFonts w:hint="cs"/>
          <w:rtl/>
          <w:lang w:eastAsia="he-IL"/>
        </w:rPr>
        <w:t xml:space="preserve"> שאין מחסור בעובדים זרים לתחום הסיעוד, בבקשה אז </w:t>
      </w:r>
      <w:bookmarkStart w:id="170" w:name="_ETM_Q1_2031000"/>
      <w:bookmarkEnd w:id="170"/>
      <w:r w:rsidR="0070015D">
        <w:rPr>
          <w:rFonts w:hint="cs"/>
          <w:rtl/>
          <w:lang w:eastAsia="he-IL"/>
        </w:rPr>
        <w:t xml:space="preserve">תודיעו. אני אבקש מהמ.מ.מ. או שאני אציע לוועדת הפנים </w:t>
      </w:r>
      <w:bookmarkStart w:id="171" w:name="_ETM_Q1_2037000"/>
      <w:bookmarkEnd w:id="171"/>
      <w:r w:rsidR="0070015D">
        <w:rPr>
          <w:rFonts w:hint="cs"/>
          <w:rtl/>
          <w:lang w:eastAsia="he-IL"/>
        </w:rPr>
        <w:t xml:space="preserve">לבקש מהמ.מ.מ. לבדוק את העניין </w:t>
      </w:r>
      <w:r w:rsidR="0070015D">
        <w:rPr>
          <w:rtl/>
          <w:lang w:eastAsia="he-IL"/>
        </w:rPr>
        <w:t>–</w:t>
      </w:r>
      <w:r w:rsidR="0070015D">
        <w:rPr>
          <w:rFonts w:hint="cs"/>
          <w:rtl/>
          <w:lang w:eastAsia="he-IL"/>
        </w:rPr>
        <w:t xml:space="preserve"> לבקש פשוט מחקר</w:t>
      </w:r>
      <w:bookmarkStart w:id="172" w:name="_ETM_Q1_2043000"/>
      <w:bookmarkEnd w:id="172"/>
      <w:r w:rsidR="0070015D">
        <w:rPr>
          <w:rFonts w:hint="cs"/>
          <w:rtl/>
          <w:lang w:eastAsia="he-IL"/>
        </w:rPr>
        <w:t xml:space="preserve"> של הכנסת, כי לא יכול להיות שאתם תטענו שאין</w:t>
      </w:r>
      <w:bookmarkStart w:id="173" w:name="_ETM_Q1_2042000"/>
      <w:bookmarkEnd w:id="173"/>
      <w:r w:rsidR="0070015D">
        <w:rPr>
          <w:rFonts w:hint="cs"/>
          <w:rtl/>
          <w:lang w:eastAsia="he-IL"/>
        </w:rPr>
        <w:t xml:space="preserve"> מחסור וכולם, כל מי שעוסק בשטח, כולל החוויות האישיות </w:t>
      </w:r>
      <w:bookmarkStart w:id="174" w:name="_ETM_Q1_2052000"/>
      <w:bookmarkEnd w:id="174"/>
      <w:r w:rsidR="0070015D">
        <w:rPr>
          <w:rFonts w:hint="cs"/>
          <w:rtl/>
          <w:lang w:eastAsia="he-IL"/>
        </w:rPr>
        <w:t xml:space="preserve">שלנו, כולל תחקירים עיתונאיים, כולל גורמים - - - </w:t>
      </w:r>
      <w:r w:rsidR="0070015D">
        <w:rPr>
          <w:rFonts w:hint="eastAsia"/>
          <w:rtl/>
          <w:lang w:eastAsia="he-IL"/>
        </w:rPr>
        <w:t xml:space="preserve">– </w:t>
      </w:r>
      <w:r w:rsidR="0070015D">
        <w:rPr>
          <w:rFonts w:hint="cs"/>
          <w:rtl/>
          <w:lang w:eastAsia="he-IL"/>
        </w:rPr>
        <w:t>כולם מדברים על מצוקה גדולה. אתם תטענו שאין מחסור</w:t>
      </w:r>
      <w:bookmarkStart w:id="175" w:name="_ETM_Q1_2056000"/>
      <w:bookmarkEnd w:id="175"/>
      <w:r w:rsidR="0070015D">
        <w:rPr>
          <w:rFonts w:hint="cs"/>
          <w:rtl/>
          <w:lang w:eastAsia="he-IL"/>
        </w:rPr>
        <w:t xml:space="preserve">. דרך אגב, לא טענתם את זה </w:t>
      </w:r>
      <w:bookmarkStart w:id="176" w:name="_ETM_Q1_2057000"/>
      <w:bookmarkEnd w:id="176"/>
      <w:r w:rsidR="0070015D">
        <w:rPr>
          <w:rFonts w:hint="cs"/>
          <w:rtl/>
          <w:lang w:eastAsia="he-IL"/>
        </w:rPr>
        <w:t xml:space="preserve">אתמול. לא עמדתם מאחורי האמירה: אין היום מצוקת כוח </w:t>
      </w:r>
      <w:bookmarkStart w:id="177" w:name="_ETM_Q1_2065000"/>
      <w:bookmarkEnd w:id="177"/>
      <w:r w:rsidR="0070015D">
        <w:rPr>
          <w:rFonts w:hint="cs"/>
          <w:rtl/>
          <w:lang w:eastAsia="he-IL"/>
        </w:rPr>
        <w:t xml:space="preserve">אדם בתחום הסיעוד ומחסור. אם אתם רוצים לומר את זה </w:t>
      </w:r>
      <w:bookmarkStart w:id="178" w:name="_ETM_Q1_2066000"/>
      <w:bookmarkEnd w:id="178"/>
      <w:r w:rsidR="0070015D">
        <w:rPr>
          <w:rFonts w:hint="cs"/>
          <w:rtl/>
          <w:lang w:eastAsia="he-IL"/>
        </w:rPr>
        <w:t xml:space="preserve">לפרוטוקול, תאמרו את זה. אני אודיע את זה מעל דוכן </w:t>
      </w:r>
      <w:bookmarkStart w:id="179" w:name="_ETM_Q1_2069000"/>
      <w:bookmarkEnd w:id="179"/>
      <w:r w:rsidR="0070015D">
        <w:rPr>
          <w:rFonts w:hint="cs"/>
          <w:rtl/>
          <w:lang w:eastAsia="he-IL"/>
        </w:rPr>
        <w:t xml:space="preserve">הכנסת. אני </w:t>
      </w:r>
      <w:r w:rsidR="0061697F">
        <w:rPr>
          <w:rFonts w:hint="cs"/>
          <w:rtl/>
          <w:lang w:eastAsia="he-IL"/>
        </w:rPr>
        <w:t xml:space="preserve">אודיע גם שכל יתר הגורמים חושבים דבר אחר. </w:t>
      </w:r>
      <w:bookmarkStart w:id="180" w:name="_ETM_Q1_2078000"/>
      <w:bookmarkEnd w:id="180"/>
      <w:r w:rsidR="0061697F">
        <w:rPr>
          <w:rFonts w:hint="cs"/>
          <w:rtl/>
          <w:lang w:eastAsia="he-IL"/>
        </w:rPr>
        <w:t xml:space="preserve">עוד פעם, אני ממליץ לוועדת הפנים לבקש מחקר מהמ.מ.מ. על </w:t>
      </w:r>
      <w:bookmarkStart w:id="181" w:name="_ETM_Q1_2079000"/>
      <w:bookmarkEnd w:id="181"/>
      <w:r w:rsidR="0061697F">
        <w:rPr>
          <w:rFonts w:hint="cs"/>
          <w:rtl/>
          <w:lang w:eastAsia="he-IL"/>
        </w:rPr>
        <w:t xml:space="preserve">הסוגיה </w:t>
      </w:r>
      <w:r w:rsidR="00DF747D">
        <w:rPr>
          <w:rFonts w:hint="cs"/>
          <w:rtl/>
          <w:lang w:eastAsia="he-IL"/>
        </w:rPr>
        <w:t>הזו לקראת דיונים עתידיים.</w:t>
      </w:r>
    </w:p>
    <w:p w:rsidR="00DF747D" w:rsidRDefault="00DF747D" w:rsidP="0070015D">
      <w:pPr>
        <w:rPr>
          <w:rtl/>
          <w:lang w:eastAsia="he-IL"/>
        </w:rPr>
      </w:pPr>
    </w:p>
    <w:p w:rsidR="00DF747D" w:rsidRDefault="00DF747D" w:rsidP="00227E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 אומר לכם כיו"ר</w:t>
      </w:r>
      <w:bookmarkStart w:id="182" w:name="_ETM_Q1_2084000"/>
      <w:bookmarkEnd w:id="182"/>
      <w:r>
        <w:rPr>
          <w:rFonts w:hint="cs"/>
          <w:rtl/>
          <w:lang w:eastAsia="he-IL"/>
        </w:rPr>
        <w:t xml:space="preserve"> ועדה</w:t>
      </w:r>
      <w:r w:rsidR="00552B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אני מתכוון להביא את החוק להצב</w:t>
      </w:r>
      <w:bookmarkStart w:id="183" w:name="_ETM_Q1_2089000"/>
      <w:bookmarkEnd w:id="183"/>
      <w:r>
        <w:rPr>
          <w:rFonts w:hint="cs"/>
          <w:rtl/>
          <w:lang w:eastAsia="he-IL"/>
        </w:rPr>
        <w:t xml:space="preserve">עה כי הגענו לסיכומים ואני באמת חושב שבהרבה מאוד מובנים </w:t>
      </w:r>
      <w:bookmarkStart w:id="184" w:name="_ETM_Q1_2092000"/>
      <w:bookmarkEnd w:id="184"/>
      <w:r w:rsidR="00552B39">
        <w:rPr>
          <w:rFonts w:hint="cs"/>
          <w:rtl/>
          <w:lang w:eastAsia="he-IL"/>
        </w:rPr>
        <w:t xml:space="preserve">אתם ניצבים בחזית המערכה למען כולנו, אבל אני אומר </w:t>
      </w:r>
      <w:bookmarkStart w:id="185" w:name="_ETM_Q1_2102000"/>
      <w:bookmarkEnd w:id="185"/>
      <w:r w:rsidR="00552B39">
        <w:rPr>
          <w:rFonts w:hint="cs"/>
          <w:rtl/>
          <w:lang w:eastAsia="he-IL"/>
        </w:rPr>
        <w:t xml:space="preserve">לכם שלא כך באים לוועדה בכנסת ומבקשים לקדם חקיקה, </w:t>
      </w:r>
      <w:bookmarkStart w:id="186" w:name="_ETM_Q1_2109000"/>
      <w:bookmarkEnd w:id="186"/>
      <w:r w:rsidR="00552B39">
        <w:rPr>
          <w:rFonts w:hint="cs"/>
          <w:rtl/>
          <w:lang w:eastAsia="he-IL"/>
        </w:rPr>
        <w:t>מבחינת המצגת העובדתית ומסד</w:t>
      </w:r>
      <w:r w:rsidR="00227EB8">
        <w:rPr>
          <w:rFonts w:hint="cs"/>
          <w:rtl/>
          <w:lang w:eastAsia="he-IL"/>
        </w:rPr>
        <w:t xml:space="preserve"> העובדות שתומך בבקשה של</w:t>
      </w:r>
      <w:bookmarkStart w:id="187" w:name="_ETM_Q1_2116000"/>
      <w:bookmarkEnd w:id="187"/>
      <w:r w:rsidR="00227EB8">
        <w:rPr>
          <w:rFonts w:hint="cs"/>
          <w:rtl/>
          <w:lang w:eastAsia="he-IL"/>
        </w:rPr>
        <w:t xml:space="preserve"> הממשלה. זו דעתי, וזו התרשמותי מאתמול. אם תרצו עוד להתייחס – </w:t>
      </w:r>
      <w:bookmarkStart w:id="188" w:name="_ETM_Q1_2117000"/>
      <w:bookmarkEnd w:id="188"/>
      <w:r w:rsidR="00227EB8">
        <w:rPr>
          <w:rFonts w:hint="cs"/>
          <w:rtl/>
          <w:lang w:eastAsia="he-IL"/>
        </w:rPr>
        <w:t>בבקשה, וניגש להצגת השינויים.</w:t>
      </w:r>
    </w:p>
    <w:p w:rsidR="003218CF" w:rsidRDefault="003218CF" w:rsidP="003218CF">
      <w:pPr>
        <w:rPr>
          <w:rtl/>
          <w:lang w:eastAsia="he-IL"/>
        </w:rPr>
      </w:pPr>
      <w:bookmarkStart w:id="189" w:name="_ETM_Q1_1656000"/>
      <w:bookmarkEnd w:id="189"/>
    </w:p>
    <w:p w:rsidR="00BD5491" w:rsidRDefault="00BD5491" w:rsidP="00177BEA">
      <w:pPr>
        <w:pStyle w:val="a4"/>
        <w:rPr>
          <w:rtl/>
        </w:rPr>
      </w:pPr>
      <w:bookmarkStart w:id="190" w:name="ET_speaker_עינבל__משש_13"/>
      <w:r w:rsidRPr="00177BEA">
        <w:rPr>
          <w:rStyle w:val="TagStyle"/>
          <w:rtl/>
        </w:rPr>
        <w:t xml:space="preserve"> &lt;&lt; דובר &gt;&gt;</w:t>
      </w:r>
      <w:r w:rsidRPr="00BD5491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BD54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BD5491" w:rsidRDefault="00BD5491" w:rsidP="00BD5491">
      <w:pPr>
        <w:pStyle w:val="KeepWithNext"/>
        <w:rPr>
          <w:rtl/>
          <w:lang w:eastAsia="he-IL"/>
        </w:rPr>
      </w:pPr>
    </w:p>
    <w:p w:rsidR="00BD5491" w:rsidRDefault="007329A7" w:rsidP="00BC6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קודם כול, אני מצרה </w:t>
      </w:r>
      <w:bookmarkStart w:id="191" w:name="_ETM_Q1_2126000"/>
      <w:bookmarkEnd w:id="191"/>
      <w:r>
        <w:rPr>
          <w:rFonts w:hint="cs"/>
          <w:rtl/>
          <w:lang w:eastAsia="he-IL"/>
        </w:rPr>
        <w:t>מאוד על הרושם שנוצר אצל יושב-ראש הוועדה שאין בידינו מסד</w:t>
      </w:r>
      <w:bookmarkStart w:id="192" w:name="_ETM_Q1_2135000"/>
      <w:bookmarkEnd w:id="192"/>
      <w:r>
        <w:rPr>
          <w:rFonts w:hint="cs"/>
          <w:rtl/>
          <w:lang w:eastAsia="he-IL"/>
        </w:rPr>
        <w:t xml:space="preserve"> נתונים או תמונת מצב עדכנית</w:t>
      </w:r>
      <w:r w:rsidR="00BC62B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היחידים שמחזיקים </w:t>
      </w:r>
      <w:r w:rsidR="00BC62BA">
        <w:rPr>
          <w:rFonts w:hint="cs"/>
          <w:rtl/>
          <w:lang w:eastAsia="he-IL"/>
        </w:rPr>
        <w:t xml:space="preserve">בנתונים לגבי </w:t>
      </w:r>
      <w:bookmarkStart w:id="193" w:name="_ETM_Q1_2141000"/>
      <w:bookmarkEnd w:id="193"/>
      <w:r w:rsidR="00BC62BA">
        <w:rPr>
          <w:rFonts w:hint="cs"/>
          <w:rtl/>
          <w:lang w:eastAsia="he-IL"/>
        </w:rPr>
        <w:t xml:space="preserve">עובדים זרים, שאגב, פועלים בשקיפות מלאה אל מול הציבור ומפרסמים את הנתונים </w:t>
      </w:r>
      <w:r w:rsidR="00022567">
        <w:rPr>
          <w:rFonts w:hint="cs"/>
          <w:rtl/>
          <w:lang w:eastAsia="he-IL"/>
        </w:rPr>
        <w:t>שלהם כל רבעון וכל סיכום שנה באופן גלוי ושקוף לציבור בכל הזדמנות</w:t>
      </w:r>
      <w:r w:rsidR="002B7194">
        <w:rPr>
          <w:rFonts w:hint="cs"/>
          <w:rtl/>
          <w:lang w:eastAsia="he-IL"/>
        </w:rPr>
        <w:t>. אז, אני - - -</w:t>
      </w:r>
    </w:p>
    <w:p w:rsidR="009E01B3" w:rsidRDefault="009E01B3" w:rsidP="00BD5491">
      <w:pPr>
        <w:rPr>
          <w:rtl/>
          <w:lang w:eastAsia="he-IL"/>
        </w:rPr>
      </w:pPr>
    </w:p>
    <w:p w:rsidR="009E01B3" w:rsidRDefault="009E01B3" w:rsidP="00177BEA">
      <w:pPr>
        <w:pStyle w:val="af6"/>
        <w:rPr>
          <w:rtl/>
        </w:rPr>
      </w:pPr>
      <w:bookmarkStart w:id="194" w:name="ET_yor_6156_16"/>
      <w:r w:rsidRPr="00177BEA">
        <w:rPr>
          <w:rStyle w:val="TagStyle"/>
          <w:rtl/>
        </w:rPr>
        <w:t xml:space="preserve"> &lt;&lt; יור &gt;&gt;</w:t>
      </w:r>
      <w:r w:rsidRPr="009E01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01B3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9E01B3" w:rsidRDefault="009E01B3" w:rsidP="009E01B3">
      <w:pPr>
        <w:pStyle w:val="KeepWithNext"/>
        <w:rPr>
          <w:rtl/>
          <w:lang w:eastAsia="he-IL"/>
        </w:rPr>
      </w:pPr>
    </w:p>
    <w:p w:rsidR="00BD5491" w:rsidRDefault="002B7194" w:rsidP="00BD5491">
      <w:pPr>
        <w:rPr>
          <w:rtl/>
          <w:lang w:eastAsia="he-IL"/>
        </w:rPr>
      </w:pPr>
      <w:bookmarkStart w:id="195" w:name="_ETM_Q1_2118000"/>
      <w:bookmarkEnd w:id="195"/>
      <w:r>
        <w:rPr>
          <w:rFonts w:hint="cs"/>
          <w:rtl/>
          <w:lang w:eastAsia="he-IL"/>
        </w:rPr>
        <w:t xml:space="preserve">רק שלא הצגתם לי אותו אתמול. האם המספר 15,000 כפער </w:t>
      </w:r>
      <w:bookmarkStart w:id="196" w:name="_ETM_Q1_2159000"/>
      <w:bookmarkEnd w:id="196"/>
      <w:r>
        <w:rPr>
          <w:rFonts w:hint="cs"/>
          <w:rtl/>
          <w:lang w:eastAsia="he-IL"/>
        </w:rPr>
        <w:t xml:space="preserve">נאמר, כאשר הפער על-פי הנתונים </w:t>
      </w:r>
      <w:r w:rsidR="009B2967">
        <w:rPr>
          <w:rFonts w:hint="cs"/>
          <w:rtl/>
          <w:lang w:eastAsia="he-IL"/>
        </w:rPr>
        <w:t>שלכם הוא 22,000.</w:t>
      </w:r>
    </w:p>
    <w:p w:rsidR="00BD5491" w:rsidRDefault="00BD5491" w:rsidP="00BD5491">
      <w:pPr>
        <w:rPr>
          <w:rtl/>
          <w:lang w:eastAsia="he-IL"/>
        </w:rPr>
      </w:pPr>
    </w:p>
    <w:p w:rsidR="00BD5491" w:rsidRDefault="00BD5491" w:rsidP="00177BEA">
      <w:pPr>
        <w:pStyle w:val="a4"/>
        <w:rPr>
          <w:rtl/>
        </w:rPr>
      </w:pPr>
      <w:bookmarkStart w:id="197" w:name="ET_speaker_עינבל__משש_14"/>
      <w:r w:rsidRPr="00177BEA">
        <w:rPr>
          <w:rStyle w:val="TagStyle"/>
          <w:rtl/>
        </w:rPr>
        <w:t xml:space="preserve"> &lt;&lt; דובר &gt;&gt;</w:t>
      </w:r>
      <w:r w:rsidRPr="00BD5491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BD54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BD5491" w:rsidRDefault="00BD5491" w:rsidP="00BD5491">
      <w:pPr>
        <w:pStyle w:val="KeepWithNext"/>
        <w:rPr>
          <w:rtl/>
          <w:lang w:eastAsia="he-IL"/>
        </w:rPr>
      </w:pPr>
    </w:p>
    <w:p w:rsidR="002B7194" w:rsidRPr="002B7194" w:rsidRDefault="009B2967" w:rsidP="00E07D30">
      <w:pPr>
        <w:rPr>
          <w:rtl/>
          <w:lang w:eastAsia="he-IL"/>
        </w:rPr>
      </w:pPr>
      <w:bookmarkStart w:id="198" w:name="_ETM_Q1_2153000"/>
      <w:bookmarkEnd w:id="198"/>
      <w:r>
        <w:rPr>
          <w:rFonts w:hint="cs"/>
          <w:rtl/>
          <w:lang w:eastAsia="he-IL"/>
        </w:rPr>
        <w:t xml:space="preserve">אני </w:t>
      </w:r>
      <w:bookmarkStart w:id="199" w:name="_ETM_Q1_2161000"/>
      <w:bookmarkEnd w:id="199"/>
      <w:r>
        <w:rPr>
          <w:rFonts w:hint="cs"/>
          <w:rtl/>
          <w:lang w:eastAsia="he-IL"/>
        </w:rPr>
        <w:t>מיד מסבירה</w:t>
      </w:r>
      <w:r w:rsidR="00E07D30">
        <w:rPr>
          <w:rFonts w:hint="cs"/>
          <w:rtl/>
          <w:lang w:eastAsia="he-IL"/>
        </w:rPr>
        <w:t xml:space="preserve"> את הדברים. קודם כול, אפשר לראות </w:t>
      </w:r>
      <w:r w:rsidR="00395AC2">
        <w:rPr>
          <w:rFonts w:hint="cs"/>
          <w:rtl/>
          <w:lang w:eastAsia="he-IL"/>
        </w:rPr>
        <w:t xml:space="preserve">עלייה וגידול </w:t>
      </w:r>
      <w:bookmarkStart w:id="200" w:name="_ETM_Q1_2170000"/>
      <w:bookmarkEnd w:id="200"/>
      <w:r w:rsidR="00395AC2">
        <w:rPr>
          <w:rFonts w:hint="cs"/>
          <w:rtl/>
          <w:lang w:eastAsia="he-IL"/>
        </w:rPr>
        <w:t xml:space="preserve">בכניסת עובדים זרים לישראל בכלל. העלייה גם במספר העובדים הזרים </w:t>
      </w:r>
      <w:bookmarkStart w:id="201" w:name="_ETM_Q1_2175000"/>
      <w:bookmarkEnd w:id="201"/>
      <w:r w:rsidR="00395AC2">
        <w:rPr>
          <w:rFonts w:hint="cs"/>
          <w:rtl/>
          <w:lang w:eastAsia="he-IL"/>
        </w:rPr>
        <w:t xml:space="preserve">ששוהים במדינת ישראל </w:t>
      </w:r>
      <w:r w:rsidR="00395AC2">
        <w:rPr>
          <w:rtl/>
          <w:lang w:eastAsia="he-IL"/>
        </w:rPr>
        <w:t>–</w:t>
      </w:r>
      <w:r w:rsidR="00395AC2">
        <w:rPr>
          <w:rFonts w:hint="cs"/>
          <w:rtl/>
          <w:lang w:eastAsia="he-IL"/>
        </w:rPr>
        <w:t xml:space="preserve"> העלייה הזאת הייתה באופן הדרגתי עד </w:t>
      </w:r>
      <w:bookmarkStart w:id="202" w:name="_ETM_Q1_2179000"/>
      <w:bookmarkEnd w:id="202"/>
      <w:r w:rsidR="00395AC2">
        <w:rPr>
          <w:rFonts w:hint="cs"/>
          <w:rtl/>
          <w:lang w:eastAsia="he-IL"/>
        </w:rPr>
        <w:t>שנת 2019. זה מגובה בנתונים.</w:t>
      </w:r>
    </w:p>
    <w:p w:rsidR="002B7194" w:rsidRDefault="002B7194" w:rsidP="002B7194">
      <w:pPr>
        <w:rPr>
          <w:rtl/>
          <w:lang w:eastAsia="he-IL"/>
        </w:rPr>
      </w:pPr>
      <w:bookmarkStart w:id="203" w:name="_ETM_Q1_2150000"/>
      <w:bookmarkEnd w:id="203"/>
    </w:p>
    <w:p w:rsidR="002B7194" w:rsidRDefault="002B7194" w:rsidP="00177BEA">
      <w:pPr>
        <w:pStyle w:val="af6"/>
        <w:rPr>
          <w:rtl/>
        </w:rPr>
      </w:pPr>
      <w:bookmarkStart w:id="204" w:name="ET_yor_6156_18"/>
      <w:r w:rsidRPr="00177BEA">
        <w:rPr>
          <w:rStyle w:val="TagStyle"/>
          <w:rtl/>
        </w:rPr>
        <w:t xml:space="preserve"> &lt;&lt; יור &gt;&gt;</w:t>
      </w:r>
      <w:r w:rsidRPr="002B71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B719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2B7194" w:rsidRDefault="002B7194" w:rsidP="002B7194">
      <w:pPr>
        <w:pStyle w:val="KeepWithNext"/>
        <w:rPr>
          <w:rtl/>
          <w:lang w:eastAsia="he-IL"/>
        </w:rPr>
      </w:pPr>
    </w:p>
    <w:p w:rsidR="002B7194" w:rsidRDefault="00395AC2" w:rsidP="002B719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הנתון הזה הוצג אתמול</w:t>
      </w:r>
      <w:bookmarkStart w:id="205" w:name="_ETM_Q1_2186000"/>
      <w:bookmarkEnd w:id="205"/>
      <w:r>
        <w:rPr>
          <w:rFonts w:hint="cs"/>
          <w:rtl/>
          <w:lang w:eastAsia="he-IL"/>
        </w:rPr>
        <w:t xml:space="preserve">? סליחה, הרי אני אמרתי: יש לכם נתונים בהרבה דברים. </w:t>
      </w:r>
      <w:bookmarkStart w:id="206" w:name="_ETM_Q1_2189000"/>
      <w:bookmarkEnd w:id="206"/>
      <w:r>
        <w:rPr>
          <w:rFonts w:hint="cs"/>
          <w:rtl/>
          <w:lang w:eastAsia="he-IL"/>
        </w:rPr>
        <w:t>האם הנתון הזה</w:t>
      </w:r>
      <w:r w:rsidR="009E7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שמ-2019 יש ירידה </w:t>
      </w:r>
      <w:r w:rsidR="009E73A1">
        <w:rPr>
          <w:rFonts w:hint="cs"/>
          <w:rtl/>
          <w:lang w:eastAsia="he-IL"/>
        </w:rPr>
        <w:t xml:space="preserve">במספר העובדים הסיעודיים, </w:t>
      </w:r>
      <w:bookmarkStart w:id="207" w:name="_ETM_Q1_2191000"/>
      <w:bookmarkEnd w:id="207"/>
      <w:r w:rsidR="009E73A1">
        <w:rPr>
          <w:rFonts w:hint="cs"/>
          <w:rtl/>
          <w:lang w:eastAsia="he-IL"/>
        </w:rPr>
        <w:t xml:space="preserve">הוצגה על ידיכם אתמול בדיון או על-ידי עורכת </w:t>
      </w:r>
      <w:bookmarkStart w:id="208" w:name="_ETM_Q1_2195000"/>
      <w:bookmarkEnd w:id="208"/>
      <w:r w:rsidR="009E73A1">
        <w:rPr>
          <w:rFonts w:hint="cs"/>
          <w:rtl/>
          <w:lang w:eastAsia="he-IL"/>
        </w:rPr>
        <w:t>דין</w:t>
      </w:r>
      <w:r w:rsidR="00261377">
        <w:rPr>
          <w:rFonts w:hint="cs"/>
          <w:rtl/>
          <w:lang w:eastAsia="he-IL"/>
        </w:rPr>
        <w:t xml:space="preserve"> פרטית</w:t>
      </w:r>
      <w:r w:rsidR="009E73A1">
        <w:rPr>
          <w:rFonts w:hint="cs"/>
          <w:rtl/>
          <w:lang w:eastAsia="he-IL"/>
        </w:rPr>
        <w:t>?</w:t>
      </w:r>
    </w:p>
    <w:p w:rsidR="002B7194" w:rsidRDefault="002B7194" w:rsidP="002B7194">
      <w:pPr>
        <w:rPr>
          <w:rtl/>
          <w:lang w:eastAsia="he-IL"/>
        </w:rPr>
      </w:pPr>
      <w:bookmarkStart w:id="209" w:name="_ETM_Q1_2154000"/>
      <w:bookmarkEnd w:id="209"/>
    </w:p>
    <w:p w:rsidR="002B7194" w:rsidRDefault="002B7194" w:rsidP="00177BEA">
      <w:pPr>
        <w:pStyle w:val="a4"/>
        <w:rPr>
          <w:rtl/>
        </w:rPr>
      </w:pPr>
      <w:bookmarkStart w:id="210" w:name="ET_speaker_עינבל__משש_19"/>
      <w:r w:rsidRPr="00177BEA">
        <w:rPr>
          <w:rStyle w:val="TagStyle"/>
          <w:rtl/>
        </w:rPr>
        <w:t xml:space="preserve"> &lt;&lt; דובר &gt;&gt;</w:t>
      </w:r>
      <w:r w:rsidRPr="002B7194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2B719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2B7194" w:rsidRDefault="002B7194" w:rsidP="002B7194">
      <w:pPr>
        <w:pStyle w:val="KeepWithNext"/>
        <w:rPr>
          <w:rtl/>
          <w:lang w:eastAsia="he-IL"/>
        </w:rPr>
      </w:pPr>
    </w:p>
    <w:p w:rsidR="00BD5491" w:rsidRDefault="00261377" w:rsidP="00261377">
      <w:pPr>
        <w:rPr>
          <w:rtl/>
          <w:lang w:eastAsia="he-IL"/>
        </w:rPr>
      </w:pPr>
      <w:bookmarkStart w:id="211" w:name="_ETM_Q1_2155000"/>
      <w:bookmarkEnd w:id="211"/>
      <w:r>
        <w:rPr>
          <w:rFonts w:hint="cs"/>
          <w:rtl/>
          <w:lang w:eastAsia="he-IL"/>
        </w:rPr>
        <w:t>שנייה, אני מיד מתייחסת.</w:t>
      </w:r>
      <w:bookmarkStart w:id="212" w:name="_ETM_Q1_2151000"/>
      <w:bookmarkEnd w:id="212"/>
      <w:r>
        <w:rPr>
          <w:rFonts w:hint="cs"/>
          <w:rtl/>
          <w:lang w:eastAsia="he-IL"/>
        </w:rPr>
        <w:t xml:space="preserve"> ב-2019 שהו במדינת ישראל </w:t>
      </w:r>
      <w:r w:rsidR="00A30570">
        <w:rPr>
          <w:rFonts w:hint="cs"/>
          <w:rtl/>
          <w:lang w:eastAsia="he-IL"/>
        </w:rPr>
        <w:t xml:space="preserve">69,256 </w:t>
      </w:r>
      <w:bookmarkStart w:id="213" w:name="_ETM_Q1_2202000"/>
      <w:bookmarkEnd w:id="213"/>
      <w:r w:rsidR="00A30570">
        <w:rPr>
          <w:rFonts w:hint="cs"/>
          <w:rtl/>
          <w:lang w:eastAsia="he-IL"/>
        </w:rPr>
        <w:t>עובדים זרים בסה"כ, בסדר? זה כולל את החוקי ואת הלא-חוקי. בשנת 2020 - - -</w:t>
      </w:r>
    </w:p>
    <w:p w:rsidR="00BD5491" w:rsidRDefault="00BD5491" w:rsidP="00BD5491">
      <w:pPr>
        <w:rPr>
          <w:rtl/>
          <w:lang w:eastAsia="he-IL"/>
        </w:rPr>
      </w:pPr>
    </w:p>
    <w:p w:rsidR="007329A7" w:rsidRDefault="007329A7" w:rsidP="00177BEA">
      <w:pPr>
        <w:pStyle w:val="af6"/>
        <w:rPr>
          <w:rtl/>
        </w:rPr>
      </w:pPr>
      <w:bookmarkStart w:id="214" w:name="ET_yor_6156_17"/>
      <w:r w:rsidRPr="00177BEA">
        <w:rPr>
          <w:rStyle w:val="TagStyle"/>
          <w:rtl/>
        </w:rPr>
        <w:t xml:space="preserve"> &lt;&lt; יור &gt;&gt;</w:t>
      </w:r>
      <w:r w:rsidRPr="007329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329A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7329A7" w:rsidRDefault="007329A7" w:rsidP="007329A7">
      <w:pPr>
        <w:pStyle w:val="KeepWithNext"/>
        <w:rPr>
          <w:rtl/>
          <w:lang w:eastAsia="he-IL"/>
        </w:rPr>
      </w:pPr>
    </w:p>
    <w:p w:rsidR="007329A7" w:rsidRDefault="00A30570" w:rsidP="007329A7">
      <w:pPr>
        <w:rPr>
          <w:rtl/>
          <w:lang w:eastAsia="he-IL"/>
        </w:rPr>
      </w:pPr>
      <w:bookmarkStart w:id="215" w:name="_ETM_Q1_2122000"/>
      <w:bookmarkStart w:id="216" w:name="_ETM_Q1_2123000"/>
      <w:bookmarkEnd w:id="215"/>
      <w:bookmarkEnd w:id="216"/>
      <w:r>
        <w:rPr>
          <w:rFonts w:hint="cs"/>
          <w:rtl/>
          <w:lang w:eastAsia="he-IL"/>
        </w:rPr>
        <w:t>לא, לא, סליחה, גבירתי.</w:t>
      </w:r>
    </w:p>
    <w:p w:rsidR="00A30570" w:rsidRDefault="00A30570" w:rsidP="007329A7">
      <w:pPr>
        <w:rPr>
          <w:rtl/>
          <w:lang w:eastAsia="he-IL"/>
        </w:rPr>
      </w:pPr>
      <w:bookmarkStart w:id="217" w:name="_ETM_Q1_2204000"/>
      <w:bookmarkEnd w:id="217"/>
    </w:p>
    <w:p w:rsidR="00A30570" w:rsidRDefault="00A30570" w:rsidP="00177BEA">
      <w:pPr>
        <w:pStyle w:val="a4"/>
        <w:rPr>
          <w:rtl/>
        </w:rPr>
      </w:pPr>
      <w:bookmarkStart w:id="218" w:name="ET_speaker_עינבל__משש_20"/>
      <w:r w:rsidRPr="00177BEA">
        <w:rPr>
          <w:rStyle w:val="TagStyle"/>
          <w:rtl/>
        </w:rPr>
        <w:t xml:space="preserve"> &lt;&lt; דובר &gt;&gt;</w:t>
      </w:r>
      <w:r w:rsidRPr="00A30570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A3057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A30570" w:rsidRDefault="00A30570" w:rsidP="00A30570">
      <w:pPr>
        <w:pStyle w:val="KeepWithNext"/>
        <w:rPr>
          <w:rtl/>
          <w:lang w:eastAsia="he-IL"/>
        </w:rPr>
      </w:pPr>
    </w:p>
    <w:p w:rsidR="00A30570" w:rsidRDefault="00A30570" w:rsidP="00A30570">
      <w:pPr>
        <w:rPr>
          <w:rtl/>
          <w:lang w:eastAsia="he-IL"/>
        </w:rPr>
      </w:pPr>
      <w:bookmarkStart w:id="219" w:name="_ETM_Q1_2200000"/>
      <w:bookmarkEnd w:id="219"/>
      <w:r>
        <w:rPr>
          <w:rFonts w:hint="cs"/>
          <w:rtl/>
          <w:lang w:eastAsia="he-IL"/>
        </w:rPr>
        <w:t>רגע.</w:t>
      </w:r>
    </w:p>
    <w:p w:rsidR="00A30570" w:rsidRDefault="00A30570" w:rsidP="00A30570">
      <w:pPr>
        <w:rPr>
          <w:rtl/>
          <w:lang w:eastAsia="he-IL"/>
        </w:rPr>
      </w:pPr>
    </w:p>
    <w:p w:rsidR="00A30570" w:rsidRDefault="00A30570" w:rsidP="00C558AF">
      <w:pPr>
        <w:pStyle w:val="af6"/>
        <w:keepNext/>
        <w:rPr>
          <w:rtl/>
        </w:rPr>
      </w:pPr>
      <w:bookmarkStart w:id="220" w:name="ET_yor_6156_21"/>
      <w:r w:rsidRPr="00177BEA">
        <w:rPr>
          <w:rStyle w:val="TagStyle"/>
          <w:rtl/>
        </w:rPr>
        <w:lastRenderedPageBreak/>
        <w:t xml:space="preserve"> &lt;&lt; יור &gt;&gt;</w:t>
      </w:r>
      <w:r w:rsidRPr="00A305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057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A30570" w:rsidRDefault="00A30570" w:rsidP="00C558AF">
      <w:pPr>
        <w:pStyle w:val="KeepWithNext"/>
        <w:rPr>
          <w:rtl/>
          <w:lang w:eastAsia="he-IL"/>
        </w:rPr>
      </w:pPr>
    </w:p>
    <w:p w:rsidR="00A30570" w:rsidRPr="00A30570" w:rsidRDefault="00A30570" w:rsidP="00C558AF">
      <w:pPr>
        <w:keepNext/>
        <w:rPr>
          <w:rtl/>
          <w:lang w:eastAsia="he-IL"/>
        </w:rPr>
      </w:pPr>
      <w:bookmarkStart w:id="221" w:name="_ETM_Q1_2206000"/>
      <w:bookmarkEnd w:id="221"/>
      <w:r>
        <w:rPr>
          <w:rFonts w:hint="cs"/>
          <w:rtl/>
          <w:lang w:eastAsia="he-IL"/>
        </w:rPr>
        <w:t xml:space="preserve">לא "רגע", </w:t>
      </w:r>
      <w:bookmarkStart w:id="222" w:name="_ETM_Q1_2210000"/>
      <w:bookmarkEnd w:id="222"/>
      <w:r>
        <w:rPr>
          <w:rFonts w:hint="cs"/>
          <w:rtl/>
          <w:lang w:eastAsia="he-IL"/>
        </w:rPr>
        <w:t>סליחה.</w:t>
      </w:r>
    </w:p>
    <w:p w:rsidR="00A30570" w:rsidRPr="00A30570" w:rsidRDefault="00A30570" w:rsidP="00A30570">
      <w:pPr>
        <w:rPr>
          <w:rtl/>
          <w:lang w:eastAsia="he-IL"/>
        </w:rPr>
      </w:pPr>
      <w:bookmarkStart w:id="223" w:name="_ETM_Q1_2201000"/>
      <w:bookmarkEnd w:id="223"/>
    </w:p>
    <w:p w:rsidR="00BD5491" w:rsidRDefault="00BD5491" w:rsidP="00177BEA">
      <w:pPr>
        <w:pStyle w:val="a4"/>
        <w:rPr>
          <w:rtl/>
        </w:rPr>
      </w:pPr>
      <w:bookmarkStart w:id="224" w:name="ET_speaker_עינבל__משש_15"/>
      <w:r w:rsidRPr="00177BEA">
        <w:rPr>
          <w:rStyle w:val="TagStyle"/>
          <w:rtl/>
        </w:rPr>
        <w:t xml:space="preserve"> &lt;&lt; דובר &gt;&gt;</w:t>
      </w:r>
      <w:r w:rsidRPr="00BD5491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BD54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BD5491" w:rsidRDefault="00BD5491" w:rsidP="00BD5491">
      <w:pPr>
        <w:pStyle w:val="KeepWithNext"/>
        <w:rPr>
          <w:rtl/>
          <w:lang w:eastAsia="he-IL"/>
        </w:rPr>
      </w:pPr>
    </w:p>
    <w:p w:rsidR="00BD5491" w:rsidRDefault="00A30570" w:rsidP="00BD549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A30570" w:rsidRDefault="00A30570" w:rsidP="00BD5491">
      <w:pPr>
        <w:rPr>
          <w:rtl/>
          <w:lang w:eastAsia="he-IL"/>
        </w:rPr>
      </w:pPr>
    </w:p>
    <w:p w:rsidR="00A30570" w:rsidRDefault="00A30570" w:rsidP="00177BEA">
      <w:pPr>
        <w:pStyle w:val="af6"/>
        <w:rPr>
          <w:rtl/>
        </w:rPr>
      </w:pPr>
      <w:bookmarkStart w:id="225" w:name="ET_yor_6156_22"/>
      <w:r w:rsidRPr="00177BEA">
        <w:rPr>
          <w:rStyle w:val="TagStyle"/>
          <w:rtl/>
        </w:rPr>
        <w:t xml:space="preserve"> &lt;&lt; יור &gt;&gt;</w:t>
      </w:r>
      <w:r w:rsidRPr="00A305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057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A30570" w:rsidRDefault="00A30570" w:rsidP="00A30570">
      <w:pPr>
        <w:pStyle w:val="KeepWithNext"/>
        <w:rPr>
          <w:rtl/>
          <w:lang w:eastAsia="he-IL"/>
        </w:rPr>
      </w:pPr>
    </w:p>
    <w:p w:rsidR="00A30570" w:rsidRDefault="00A30570" w:rsidP="00A30570">
      <w:pPr>
        <w:rPr>
          <w:rtl/>
          <w:lang w:eastAsia="he-IL"/>
        </w:rPr>
      </w:pPr>
      <w:bookmarkStart w:id="226" w:name="_ETM_Q1_2208000"/>
      <w:bookmarkEnd w:id="226"/>
      <w:r>
        <w:rPr>
          <w:rFonts w:hint="cs"/>
          <w:rtl/>
          <w:lang w:eastAsia="he-IL"/>
        </w:rPr>
        <w:t>לא, לא. את הדיון פה אני מנהל. סליחה, גבירתי. אני לא פותח איתך עכשיו הצגת נתונים.</w:t>
      </w:r>
    </w:p>
    <w:p w:rsidR="00A30570" w:rsidRDefault="00A30570" w:rsidP="00A30570">
      <w:pPr>
        <w:rPr>
          <w:rtl/>
          <w:lang w:eastAsia="he-IL"/>
        </w:rPr>
      </w:pPr>
    </w:p>
    <w:p w:rsidR="00A30570" w:rsidRDefault="00A30570" w:rsidP="00177BEA">
      <w:pPr>
        <w:pStyle w:val="a4"/>
        <w:rPr>
          <w:rtl/>
        </w:rPr>
      </w:pPr>
      <w:bookmarkStart w:id="227" w:name="ET_speaker_עינבל__משש_23"/>
      <w:r w:rsidRPr="00177BEA">
        <w:rPr>
          <w:rStyle w:val="TagStyle"/>
          <w:rtl/>
        </w:rPr>
        <w:t xml:space="preserve"> &lt;&lt; דובר &gt;&gt;</w:t>
      </w:r>
      <w:r w:rsidRPr="00A30570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A3057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A30570" w:rsidRDefault="00A30570" w:rsidP="00A30570">
      <w:pPr>
        <w:pStyle w:val="KeepWithNext"/>
        <w:rPr>
          <w:rtl/>
          <w:lang w:eastAsia="he-IL"/>
        </w:rPr>
      </w:pPr>
    </w:p>
    <w:p w:rsidR="00A30570" w:rsidRDefault="00A30570" w:rsidP="00A3057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חלילה, אבל אדוני רצה התייחסות לנתונים</w:t>
      </w:r>
      <w:bookmarkStart w:id="228" w:name="_ETM_Q1_2211000"/>
      <w:bookmarkEnd w:id="228"/>
      <w:r>
        <w:rPr>
          <w:rFonts w:hint="cs"/>
          <w:rtl/>
          <w:lang w:eastAsia="he-IL"/>
        </w:rPr>
        <w:t>.</w:t>
      </w:r>
    </w:p>
    <w:p w:rsidR="00A30570" w:rsidRDefault="00A30570" w:rsidP="00A30570">
      <w:pPr>
        <w:rPr>
          <w:rtl/>
          <w:lang w:eastAsia="he-IL"/>
        </w:rPr>
      </w:pPr>
    </w:p>
    <w:p w:rsidR="00A30570" w:rsidRDefault="00A30570" w:rsidP="00177BEA">
      <w:pPr>
        <w:pStyle w:val="af6"/>
        <w:rPr>
          <w:rtl/>
        </w:rPr>
      </w:pPr>
      <w:bookmarkStart w:id="229" w:name="ET_yor_6156_24"/>
      <w:r w:rsidRPr="00177BEA">
        <w:rPr>
          <w:rStyle w:val="TagStyle"/>
          <w:rtl/>
        </w:rPr>
        <w:t xml:space="preserve"> &lt;&lt; יור &gt;&gt;</w:t>
      </w:r>
      <w:r w:rsidRPr="00A305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057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A30570" w:rsidRDefault="00A30570" w:rsidP="00A30570">
      <w:pPr>
        <w:pStyle w:val="KeepWithNext"/>
        <w:rPr>
          <w:rtl/>
          <w:lang w:eastAsia="he-IL"/>
        </w:rPr>
      </w:pPr>
    </w:p>
    <w:p w:rsidR="00A30570" w:rsidRDefault="00A30570" w:rsidP="004818AA">
      <w:pPr>
        <w:rPr>
          <w:rtl/>
          <w:lang w:eastAsia="he-IL"/>
        </w:rPr>
      </w:pPr>
      <w:bookmarkStart w:id="230" w:name="_ETM_Q1_2212000"/>
      <w:bookmarkEnd w:id="230"/>
      <w:r>
        <w:rPr>
          <w:rFonts w:hint="cs"/>
          <w:rtl/>
          <w:lang w:eastAsia="he-IL"/>
        </w:rPr>
        <w:t xml:space="preserve">סליחה, </w:t>
      </w:r>
      <w:bookmarkStart w:id="231" w:name="_ETM_Q1_2215000"/>
      <w:bookmarkEnd w:id="231"/>
      <w:r>
        <w:rPr>
          <w:rFonts w:hint="cs"/>
          <w:rtl/>
          <w:lang w:eastAsia="he-IL"/>
        </w:rPr>
        <w:t xml:space="preserve">גבירתי. לא, לא, לא, לא. את ממש טועה. אני לא ביקשתי התייחסות לנתונים. לא ביקשתי. </w:t>
      </w:r>
      <w:bookmarkStart w:id="232" w:name="_ETM_Q1_2221000"/>
      <w:bookmarkEnd w:id="232"/>
      <w:r>
        <w:rPr>
          <w:rFonts w:hint="cs"/>
          <w:rtl/>
          <w:lang w:eastAsia="he-IL"/>
        </w:rPr>
        <w:t xml:space="preserve">אני לא פותח את הדיון מחדש. את הנתונים </w:t>
      </w:r>
      <w:bookmarkStart w:id="233" w:name="_ETM_Q1_2229000"/>
      <w:bookmarkEnd w:id="233"/>
      <w:r>
        <w:rPr>
          <w:rFonts w:hint="cs"/>
          <w:rtl/>
          <w:lang w:eastAsia="he-IL"/>
        </w:rPr>
        <w:t xml:space="preserve">האלה אתם הייתם צריכים להציג אתמול. אני ממש לא פותח </w:t>
      </w:r>
      <w:bookmarkStart w:id="234" w:name="_ETM_Q1_2230000"/>
      <w:bookmarkEnd w:id="234"/>
      <w:r>
        <w:rPr>
          <w:rFonts w:hint="cs"/>
          <w:rtl/>
          <w:lang w:eastAsia="he-IL"/>
        </w:rPr>
        <w:t xml:space="preserve">עכשיו </w:t>
      </w:r>
      <w:r w:rsidR="00A72206">
        <w:rPr>
          <w:rFonts w:hint="cs"/>
          <w:rtl/>
          <w:lang w:eastAsia="he-IL"/>
        </w:rPr>
        <w:t>דיון בנתונים. יש כנראה אי-הבנה בהערתי לנציגי הרשות. אני</w:t>
      </w:r>
      <w:bookmarkStart w:id="235" w:name="_ETM_Q1_2238000"/>
      <w:bookmarkEnd w:id="235"/>
      <w:r w:rsidR="00A72206">
        <w:rPr>
          <w:rFonts w:hint="cs"/>
          <w:rtl/>
          <w:lang w:eastAsia="he-IL"/>
        </w:rPr>
        <w:t xml:space="preserve"> </w:t>
      </w:r>
      <w:r w:rsidR="002D2123">
        <w:rPr>
          <w:rFonts w:hint="cs"/>
          <w:rtl/>
          <w:lang w:eastAsia="he-IL"/>
        </w:rPr>
        <w:t xml:space="preserve">לא פותח כרגע </w:t>
      </w:r>
      <w:r w:rsidR="00A72206">
        <w:rPr>
          <w:rFonts w:hint="cs"/>
          <w:rtl/>
          <w:lang w:eastAsia="he-IL"/>
        </w:rPr>
        <w:t xml:space="preserve">דיון </w:t>
      </w:r>
      <w:r w:rsidR="002D2123">
        <w:rPr>
          <w:rFonts w:hint="cs"/>
          <w:rtl/>
          <w:lang w:eastAsia="he-IL"/>
        </w:rPr>
        <w:t xml:space="preserve">בנתונים. אני העברתי </w:t>
      </w:r>
      <w:r w:rsidR="004818AA">
        <w:rPr>
          <w:rFonts w:hint="cs"/>
          <w:rtl/>
          <w:lang w:eastAsia="he-IL"/>
        </w:rPr>
        <w:t>ע</w:t>
      </w:r>
      <w:r w:rsidR="002D2123">
        <w:rPr>
          <w:rFonts w:hint="cs"/>
          <w:rtl/>
          <w:lang w:eastAsia="he-IL"/>
        </w:rPr>
        <w:t>ליכם ביקורת</w:t>
      </w:r>
      <w:r w:rsidR="004818AA">
        <w:rPr>
          <w:rFonts w:hint="cs"/>
          <w:rtl/>
          <w:lang w:eastAsia="he-IL"/>
        </w:rPr>
        <w:t xml:space="preserve"> </w:t>
      </w:r>
      <w:bookmarkStart w:id="236" w:name="_ETM_Q1_2244000"/>
      <w:bookmarkEnd w:id="236"/>
      <w:r w:rsidR="004818AA">
        <w:rPr>
          <w:rFonts w:hint="cs"/>
          <w:rtl/>
          <w:lang w:eastAsia="he-IL"/>
        </w:rPr>
        <w:t xml:space="preserve">שההצגה שלכם אתמול לא הייתה ראויה, שהתפקיד שלכם, כשאתם עוסקים </w:t>
      </w:r>
      <w:bookmarkStart w:id="237" w:name="_ETM_Q1_2247000"/>
      <w:bookmarkEnd w:id="237"/>
      <w:r w:rsidR="004818AA">
        <w:rPr>
          <w:rFonts w:hint="cs"/>
          <w:rtl/>
          <w:lang w:eastAsia="he-IL"/>
        </w:rPr>
        <w:t xml:space="preserve">בזכויות חוקתיות ומבקשים לעשות צעדי חקיקה היא לבוא לוועדה הזאת ולהציג מסד איתן של נתונים. לא לבוא ולומר </w:t>
      </w:r>
      <w:bookmarkStart w:id="238" w:name="_ETM_Q1_2254000"/>
      <w:bookmarkEnd w:id="238"/>
      <w:r w:rsidR="004818AA">
        <w:rPr>
          <w:rFonts w:hint="cs"/>
          <w:rtl/>
          <w:lang w:eastAsia="he-IL"/>
        </w:rPr>
        <w:t xml:space="preserve">לנו בעל-פה מה כוונתכם, מה רצונכם ומהן ההערכות הכלליות שלכם, אלא להציג מסד של נתונים. אם יש לכם את הנתונים האלה, על אחת כמה וכמה שאתם צריכים </w:t>
      </w:r>
      <w:bookmarkStart w:id="239" w:name="_ETM_Q1_2269000"/>
      <w:bookmarkEnd w:id="239"/>
      <w:r w:rsidR="004818AA">
        <w:rPr>
          <w:rFonts w:hint="cs"/>
          <w:rtl/>
          <w:lang w:eastAsia="he-IL"/>
        </w:rPr>
        <w:t xml:space="preserve">לעשות את זה. אני לא פותח עכשיו דיון בנתונים. </w:t>
      </w:r>
      <w:bookmarkStart w:id="240" w:name="_ETM_Q1_2263000"/>
      <w:bookmarkEnd w:id="240"/>
    </w:p>
    <w:p w:rsidR="00A72206" w:rsidRDefault="00A72206" w:rsidP="00A30570">
      <w:pPr>
        <w:rPr>
          <w:rtl/>
          <w:lang w:eastAsia="he-IL"/>
        </w:rPr>
      </w:pPr>
      <w:bookmarkStart w:id="241" w:name="_ETM_Q1_2232000"/>
      <w:bookmarkEnd w:id="241"/>
    </w:p>
    <w:p w:rsidR="00A72206" w:rsidRDefault="00A72206" w:rsidP="00177BEA">
      <w:pPr>
        <w:pStyle w:val="a4"/>
        <w:rPr>
          <w:rtl/>
        </w:rPr>
      </w:pPr>
      <w:bookmarkStart w:id="242" w:name="ET_speaker_עינבל__משש_26"/>
      <w:r w:rsidRPr="00177BEA">
        <w:rPr>
          <w:rStyle w:val="TagStyle"/>
          <w:rtl/>
        </w:rPr>
        <w:t xml:space="preserve"> &lt;&lt; דובר &gt;&gt;</w:t>
      </w:r>
      <w:r w:rsidRPr="00A72206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A7220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A72206" w:rsidRDefault="00A72206" w:rsidP="00A72206">
      <w:pPr>
        <w:pStyle w:val="KeepWithNext"/>
        <w:rPr>
          <w:rtl/>
          <w:lang w:eastAsia="he-IL"/>
        </w:rPr>
      </w:pPr>
    </w:p>
    <w:p w:rsidR="00A72206" w:rsidRDefault="004818AA" w:rsidP="00C92328">
      <w:pPr>
        <w:rPr>
          <w:rtl/>
          <w:lang w:eastAsia="he-IL"/>
        </w:rPr>
      </w:pPr>
      <w:bookmarkStart w:id="243" w:name="_ETM_Q1_2234000"/>
      <w:bookmarkEnd w:id="243"/>
      <w:r>
        <w:rPr>
          <w:rFonts w:hint="cs"/>
          <w:rtl/>
          <w:lang w:eastAsia="he-IL"/>
        </w:rPr>
        <w:t xml:space="preserve">לא, לא. </w:t>
      </w:r>
      <w:bookmarkStart w:id="244" w:name="_ETM_Q1_2271000"/>
      <w:bookmarkEnd w:id="244"/>
      <w:r>
        <w:rPr>
          <w:rFonts w:hint="cs"/>
          <w:rtl/>
          <w:lang w:eastAsia="he-IL"/>
        </w:rPr>
        <w:t>אני מקבלת</w:t>
      </w:r>
      <w:r w:rsidR="001846FB">
        <w:rPr>
          <w:rFonts w:hint="cs"/>
          <w:rtl/>
          <w:lang w:eastAsia="he-IL"/>
        </w:rPr>
        <w:t xml:space="preserve"> את מה שאדוני אומר, וכמובן אני רק </w:t>
      </w:r>
      <w:bookmarkStart w:id="245" w:name="_ETM_Q1_2278000"/>
      <w:bookmarkEnd w:id="245"/>
      <w:r w:rsidR="001846FB">
        <w:rPr>
          <w:rFonts w:hint="cs"/>
          <w:rtl/>
          <w:lang w:eastAsia="he-IL"/>
        </w:rPr>
        <w:t xml:space="preserve">פשוט שוב אומרת: אני מאוד מצרה על הרושם </w:t>
      </w:r>
      <w:bookmarkStart w:id="246" w:name="_ETM_Q1_2282000"/>
      <w:bookmarkEnd w:id="246"/>
      <w:r w:rsidR="001846FB">
        <w:rPr>
          <w:rFonts w:hint="cs"/>
          <w:rtl/>
          <w:lang w:eastAsia="he-IL"/>
        </w:rPr>
        <w:t>שנוצר.</w:t>
      </w:r>
    </w:p>
    <w:p w:rsidR="004818AA" w:rsidRDefault="004818AA" w:rsidP="00A72206">
      <w:pPr>
        <w:rPr>
          <w:rtl/>
          <w:lang w:eastAsia="he-IL"/>
        </w:rPr>
      </w:pPr>
      <w:bookmarkStart w:id="247" w:name="_ETM_Q1_2267000"/>
      <w:bookmarkEnd w:id="247"/>
    </w:p>
    <w:p w:rsidR="004818AA" w:rsidRDefault="004818AA" w:rsidP="00177BEA">
      <w:pPr>
        <w:pStyle w:val="af6"/>
        <w:rPr>
          <w:rtl/>
        </w:rPr>
      </w:pPr>
      <w:bookmarkStart w:id="248" w:name="ET_yor_6156_27"/>
      <w:r w:rsidRPr="00177BEA">
        <w:rPr>
          <w:rStyle w:val="TagStyle"/>
          <w:rtl/>
        </w:rPr>
        <w:t xml:space="preserve"> &lt;&lt; יור &gt;&gt;</w:t>
      </w:r>
      <w:r w:rsidRPr="004818A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818AA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4818AA" w:rsidRDefault="004818AA" w:rsidP="004818AA">
      <w:pPr>
        <w:pStyle w:val="KeepWithNext"/>
        <w:rPr>
          <w:rtl/>
          <w:lang w:eastAsia="he-IL"/>
        </w:rPr>
      </w:pPr>
    </w:p>
    <w:p w:rsidR="004818AA" w:rsidRDefault="001846FB" w:rsidP="004818AA">
      <w:pPr>
        <w:rPr>
          <w:rtl/>
          <w:lang w:eastAsia="he-IL"/>
        </w:rPr>
      </w:pPr>
      <w:bookmarkStart w:id="249" w:name="_ETM_Q1_2268000"/>
      <w:bookmarkEnd w:id="249"/>
      <w:r>
        <w:rPr>
          <w:rFonts w:hint="cs"/>
          <w:rtl/>
          <w:lang w:eastAsia="he-IL"/>
        </w:rPr>
        <w:t xml:space="preserve">אני חושב שהוא היה משותף לכל חברי הכנסת. נמצאת </w:t>
      </w:r>
      <w:bookmarkStart w:id="250" w:name="_ETM_Q1_2281000"/>
      <w:bookmarkEnd w:id="250"/>
      <w:r>
        <w:rPr>
          <w:rFonts w:hint="cs"/>
          <w:rtl/>
          <w:lang w:eastAsia="he-IL"/>
        </w:rPr>
        <w:t xml:space="preserve">פה חברת כנסת אחת, אור שטיין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עכשיו אחת. אני חושב שחברת הכנסת ענבר בזק הייתה אתמול בדיון. אני חושב שהיא תצטרף אלי - -</w:t>
      </w:r>
    </w:p>
    <w:p w:rsidR="001846FB" w:rsidRDefault="001846FB" w:rsidP="004818AA">
      <w:pPr>
        <w:rPr>
          <w:rtl/>
          <w:lang w:eastAsia="he-IL"/>
        </w:rPr>
      </w:pPr>
    </w:p>
    <w:p w:rsidR="001846FB" w:rsidRDefault="001846FB" w:rsidP="00177BEA">
      <w:pPr>
        <w:pStyle w:val="a4"/>
        <w:rPr>
          <w:rtl/>
        </w:rPr>
      </w:pPr>
      <w:bookmarkStart w:id="251" w:name="ET_speaker_6237_28"/>
      <w:r w:rsidRPr="00177BEA">
        <w:rPr>
          <w:rStyle w:val="TagStyle"/>
          <w:rtl/>
        </w:rPr>
        <w:t xml:space="preserve"> &lt;&lt; דובר &gt;&gt;</w:t>
      </w:r>
      <w:r w:rsidRPr="001846F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846FB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1846FB" w:rsidRDefault="001846FB" w:rsidP="001846FB">
      <w:pPr>
        <w:pStyle w:val="KeepWithNext"/>
        <w:rPr>
          <w:rtl/>
          <w:lang w:eastAsia="he-IL"/>
        </w:rPr>
      </w:pPr>
    </w:p>
    <w:p w:rsidR="001846FB" w:rsidRDefault="001846FB" w:rsidP="001846FB">
      <w:pPr>
        <w:rPr>
          <w:rtl/>
          <w:lang w:eastAsia="he-IL"/>
        </w:rPr>
      </w:pPr>
      <w:bookmarkStart w:id="252" w:name="_ETM_Q1_2291000"/>
      <w:bookmarkEnd w:id="252"/>
      <w:r>
        <w:rPr>
          <w:rFonts w:hint="cs"/>
          <w:rtl/>
          <w:lang w:eastAsia="he-IL"/>
        </w:rPr>
        <w:t>נכון.</w:t>
      </w:r>
    </w:p>
    <w:p w:rsidR="001846FB" w:rsidRDefault="001846FB" w:rsidP="001846FB">
      <w:pPr>
        <w:rPr>
          <w:rtl/>
          <w:lang w:eastAsia="he-IL"/>
        </w:rPr>
      </w:pPr>
      <w:bookmarkStart w:id="253" w:name="_ETM_Q1_2293000"/>
      <w:bookmarkEnd w:id="253"/>
    </w:p>
    <w:p w:rsidR="001846FB" w:rsidRDefault="001846FB" w:rsidP="00177BEA">
      <w:pPr>
        <w:pStyle w:val="af6"/>
        <w:rPr>
          <w:rtl/>
        </w:rPr>
      </w:pPr>
      <w:bookmarkStart w:id="254" w:name="ET_yor_6156_29"/>
      <w:r w:rsidRPr="00177BEA">
        <w:rPr>
          <w:rStyle w:val="TagStyle"/>
          <w:rtl/>
        </w:rPr>
        <w:t xml:space="preserve"> &lt;&lt; יור &gt;&gt;</w:t>
      </w:r>
      <w:r w:rsidRPr="001846F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846FB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1846FB" w:rsidRDefault="001846FB" w:rsidP="001846FB">
      <w:pPr>
        <w:pStyle w:val="KeepWithNext"/>
        <w:rPr>
          <w:rtl/>
          <w:lang w:eastAsia="he-IL"/>
        </w:rPr>
      </w:pPr>
    </w:p>
    <w:p w:rsidR="001846FB" w:rsidRPr="001846FB" w:rsidRDefault="001846FB" w:rsidP="001846FB">
      <w:pPr>
        <w:rPr>
          <w:rtl/>
          <w:lang w:eastAsia="he-IL"/>
        </w:rPr>
      </w:pPr>
      <w:bookmarkStart w:id="255" w:name="_ETM_Q1_2294000"/>
      <w:bookmarkEnd w:id="255"/>
      <w:r>
        <w:rPr>
          <w:rFonts w:hint="cs"/>
          <w:rtl/>
          <w:lang w:eastAsia="he-IL"/>
        </w:rPr>
        <w:t>- - שלא זכינו מכם להצגה ר</w:t>
      </w:r>
      <w:bookmarkStart w:id="256" w:name="_ETM_Q1_2301000"/>
      <w:bookmarkEnd w:id="256"/>
      <w:r>
        <w:rPr>
          <w:rFonts w:hint="cs"/>
          <w:rtl/>
          <w:lang w:eastAsia="he-IL"/>
        </w:rPr>
        <w:t xml:space="preserve">אויה של נתונים. היו אלה גורמים לא ממשלתיים שהציגו לנו </w:t>
      </w:r>
      <w:bookmarkStart w:id="257" w:name="_ETM_Q1_2302000"/>
      <w:bookmarkEnd w:id="257"/>
      <w:r>
        <w:rPr>
          <w:rFonts w:hint="cs"/>
          <w:rtl/>
          <w:lang w:eastAsia="he-IL"/>
        </w:rPr>
        <w:t xml:space="preserve">את הנתונים שלכם. פה אני כן אשמח להתייחסות שלך </w:t>
      </w:r>
      <w:bookmarkStart w:id="258" w:name="_ETM_Q1_2312000"/>
      <w:bookmarkEnd w:id="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שמעתי מכם אמירה ברורה אתמול: מה </w:t>
      </w:r>
      <w:bookmarkStart w:id="259" w:name="_ETM_Q1_2315000"/>
      <w:bookmarkEnd w:id="259"/>
      <w:r>
        <w:rPr>
          <w:rFonts w:hint="cs"/>
          <w:rtl/>
          <w:lang w:eastAsia="he-IL"/>
        </w:rPr>
        <w:t xml:space="preserve">העמדה שלכם? קיים מחסור היום בקרב עובדים סיעודיים בישראל או </w:t>
      </w:r>
      <w:bookmarkStart w:id="260" w:name="_ETM_Q1_2316000"/>
      <w:bookmarkEnd w:id="260"/>
      <w:r>
        <w:rPr>
          <w:rFonts w:hint="cs"/>
          <w:rtl/>
          <w:lang w:eastAsia="he-IL"/>
        </w:rPr>
        <w:t>לא קיים?</w:t>
      </w:r>
      <w:r w:rsidR="00C92328">
        <w:rPr>
          <w:rFonts w:hint="cs"/>
          <w:rtl/>
          <w:lang w:eastAsia="he-IL"/>
        </w:rPr>
        <w:t xml:space="preserve"> תאמרו. אם אתם חושבים שלא, תאמרו</w:t>
      </w:r>
      <w:r w:rsidR="00805713">
        <w:rPr>
          <w:rFonts w:hint="cs"/>
          <w:rtl/>
          <w:lang w:eastAsia="he-IL"/>
        </w:rPr>
        <w:t xml:space="preserve">, ואנחנו, בעזרת </w:t>
      </w:r>
      <w:bookmarkStart w:id="261" w:name="_ETM_Q1_2325000"/>
      <w:bookmarkEnd w:id="261"/>
      <w:r w:rsidR="00805713">
        <w:rPr>
          <w:rFonts w:hint="cs"/>
          <w:rtl/>
          <w:lang w:eastAsia="he-IL"/>
        </w:rPr>
        <w:t xml:space="preserve">המ.מ.מ. נבקש לאתגר </w:t>
      </w:r>
      <w:r w:rsidR="00FC4D09">
        <w:rPr>
          <w:rFonts w:hint="cs"/>
          <w:rtl/>
          <w:lang w:eastAsia="he-IL"/>
        </w:rPr>
        <w:t xml:space="preserve">או לבדוק את תוקף האמירה שלכם. אני </w:t>
      </w:r>
      <w:bookmarkStart w:id="262" w:name="_ETM_Q1_2326000"/>
      <w:bookmarkEnd w:id="262"/>
      <w:r w:rsidR="00FC4D09">
        <w:rPr>
          <w:rFonts w:hint="cs"/>
          <w:rtl/>
          <w:lang w:eastAsia="he-IL"/>
        </w:rPr>
        <w:t>גם אודיע פה בפומבי</w:t>
      </w:r>
      <w:r w:rsidR="008567AE">
        <w:rPr>
          <w:rFonts w:hint="cs"/>
          <w:rtl/>
          <w:lang w:eastAsia="he-IL"/>
        </w:rPr>
        <w:t xml:space="preserve"> שאני מזמין גורמים רלוונטיים להגיש עוד </w:t>
      </w:r>
      <w:bookmarkStart w:id="263" w:name="_ETM_Q1_2336000"/>
      <w:bookmarkEnd w:id="263"/>
      <w:r w:rsidR="008567AE">
        <w:rPr>
          <w:rFonts w:hint="cs"/>
          <w:rtl/>
          <w:lang w:eastAsia="he-IL"/>
        </w:rPr>
        <w:t xml:space="preserve">התייחסויות לסוגיה הזאת </w:t>
      </w:r>
      <w:r w:rsidR="00C13BCD">
        <w:rPr>
          <w:rFonts w:hint="cs"/>
          <w:rtl/>
          <w:lang w:eastAsia="he-IL"/>
        </w:rPr>
        <w:t xml:space="preserve">לוועדת הפנים. אני רוצה את העמדה שלכם. </w:t>
      </w:r>
      <w:bookmarkStart w:id="264" w:name="_ETM_Q1_2338000"/>
      <w:bookmarkEnd w:id="264"/>
      <w:r w:rsidR="00C13BCD">
        <w:rPr>
          <w:rFonts w:hint="cs"/>
          <w:rtl/>
          <w:lang w:eastAsia="he-IL"/>
        </w:rPr>
        <w:t>האם העמדה של רשות האוכלוסין וההגירה היא שאין היום מחסור</w:t>
      </w:r>
      <w:bookmarkStart w:id="265" w:name="_ETM_Q1_2346000"/>
      <w:bookmarkEnd w:id="265"/>
      <w:r w:rsidR="00C13BCD">
        <w:rPr>
          <w:rFonts w:hint="cs"/>
          <w:rtl/>
          <w:lang w:eastAsia="he-IL"/>
        </w:rPr>
        <w:t xml:space="preserve"> בידיים עובדות של מהגרי עבודה בתחום הסיעוד </w:t>
      </w:r>
      <w:r w:rsidR="00C13BCD">
        <w:rPr>
          <w:rtl/>
          <w:lang w:eastAsia="he-IL"/>
        </w:rPr>
        <w:t>–</w:t>
      </w:r>
      <w:r w:rsidR="00C13BCD">
        <w:rPr>
          <w:rFonts w:hint="cs"/>
          <w:rtl/>
          <w:lang w:eastAsia="he-IL"/>
        </w:rPr>
        <w:t xml:space="preserve"> כן או לא?</w:t>
      </w:r>
    </w:p>
    <w:p w:rsidR="001846FB" w:rsidRPr="004818AA" w:rsidRDefault="001846FB" w:rsidP="004818AA">
      <w:pPr>
        <w:rPr>
          <w:rtl/>
          <w:lang w:eastAsia="he-IL"/>
        </w:rPr>
      </w:pPr>
    </w:p>
    <w:p w:rsidR="00A30570" w:rsidRDefault="00A30570" w:rsidP="00177BEA">
      <w:pPr>
        <w:pStyle w:val="a4"/>
        <w:rPr>
          <w:rtl/>
        </w:rPr>
      </w:pPr>
      <w:bookmarkStart w:id="266" w:name="_ETM_Q1_2213000"/>
      <w:bookmarkStart w:id="267" w:name="ET_speaker_עינבל__משש_25"/>
      <w:bookmarkEnd w:id="266"/>
      <w:r w:rsidRPr="00177BEA">
        <w:rPr>
          <w:rStyle w:val="TagStyle"/>
          <w:rtl/>
        </w:rPr>
        <w:t xml:space="preserve"> &lt;&lt; דובר &gt;&gt;</w:t>
      </w:r>
      <w:r w:rsidRPr="00A30570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A3057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A30570" w:rsidRDefault="00A30570" w:rsidP="00A30570">
      <w:pPr>
        <w:pStyle w:val="KeepWithNext"/>
        <w:rPr>
          <w:rtl/>
          <w:lang w:eastAsia="he-IL"/>
        </w:rPr>
      </w:pPr>
    </w:p>
    <w:p w:rsidR="00C13BCD" w:rsidRDefault="00C13BCD" w:rsidP="00C13BCD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קודם כול, הביקורת של אדוני, כמובן שאנחנו ניקח אותה, ואני ממש מתנצלת על הדברים שכך יצא הרושם.</w:t>
      </w:r>
    </w:p>
    <w:p w:rsidR="00C13BCD" w:rsidRDefault="00C13BCD" w:rsidP="00C13BCD">
      <w:pPr>
        <w:rPr>
          <w:rtl/>
          <w:lang w:eastAsia="he-IL"/>
        </w:rPr>
      </w:pPr>
      <w:bookmarkStart w:id="268" w:name="_ETM_Q1_2361000"/>
      <w:bookmarkEnd w:id="268"/>
    </w:p>
    <w:p w:rsidR="00CB1397" w:rsidRDefault="00C13BCD" w:rsidP="00CB1397">
      <w:pPr>
        <w:rPr>
          <w:rtl/>
          <w:lang w:eastAsia="he-IL"/>
        </w:rPr>
      </w:pPr>
      <w:bookmarkStart w:id="269" w:name="_ETM_Q1_2362000"/>
      <w:bookmarkEnd w:id="269"/>
      <w:r>
        <w:rPr>
          <w:rFonts w:hint="cs"/>
          <w:rtl/>
          <w:lang w:eastAsia="he-IL"/>
        </w:rPr>
        <w:t xml:space="preserve">מבחינת </w:t>
      </w:r>
      <w:bookmarkStart w:id="270" w:name="_ETM_Q1_2358000"/>
      <w:bookmarkEnd w:id="270"/>
      <w:r>
        <w:rPr>
          <w:rFonts w:hint="cs"/>
          <w:rtl/>
          <w:lang w:eastAsia="he-IL"/>
        </w:rPr>
        <w:t xml:space="preserve">מחסור, אני רק אומר שברור שהחיים משנת 2020 אינם </w:t>
      </w:r>
      <w:bookmarkStart w:id="271" w:name="_ETM_Q1_2369000"/>
      <w:bookmarkEnd w:id="271"/>
      <w:r>
        <w:rPr>
          <w:rFonts w:hint="cs"/>
          <w:rtl/>
          <w:lang w:eastAsia="he-IL"/>
        </w:rPr>
        <w:t xml:space="preserve">כמו שהיו קודם לכן. כניסת עובדים לישראל בשנת 2019 התנהלה </w:t>
      </w:r>
      <w:bookmarkStart w:id="272" w:name="_ETM_Q1_2375000"/>
      <w:bookmarkEnd w:id="272"/>
      <w:r>
        <w:rPr>
          <w:rFonts w:hint="cs"/>
          <w:rtl/>
          <w:lang w:eastAsia="he-IL"/>
        </w:rPr>
        <w:t xml:space="preserve">באופן אחר, ודיברנו על זה שנכנסו כ-8,000 עובדים זרים. ב-2020 </w:t>
      </w:r>
      <w:bookmarkStart w:id="273" w:name="_ETM_Q1_2380000"/>
      <w:bookmarkEnd w:id="273"/>
      <w:r>
        <w:rPr>
          <w:rFonts w:hint="cs"/>
          <w:rtl/>
          <w:lang w:eastAsia="he-IL"/>
        </w:rPr>
        <w:lastRenderedPageBreak/>
        <w:t xml:space="preserve">נכנסו 4,500 עובדים זרים, וב-2021 נכנסו 3,600 עובדים </w:t>
      </w:r>
      <w:r w:rsidR="00CB1397">
        <w:rPr>
          <w:rFonts w:hint="cs"/>
          <w:rtl/>
          <w:lang w:eastAsia="he-IL"/>
        </w:rPr>
        <w:t xml:space="preserve">זרים. </w:t>
      </w:r>
      <w:bookmarkStart w:id="274" w:name="_ETM_Q1_2386000"/>
      <w:bookmarkEnd w:id="274"/>
      <w:r w:rsidR="00CB1397">
        <w:rPr>
          <w:rFonts w:hint="cs"/>
          <w:rtl/>
          <w:lang w:eastAsia="he-IL"/>
        </w:rPr>
        <w:t xml:space="preserve">ברור שבכניסת עובדים זרים אנחנו רואים ירידה – זה ודאי וודאי – </w:t>
      </w:r>
      <w:bookmarkStart w:id="275" w:name="_ETM_Q1_2388000"/>
      <w:bookmarkEnd w:id="275"/>
      <w:r w:rsidR="00CB1397">
        <w:rPr>
          <w:rFonts w:hint="cs"/>
          <w:rtl/>
          <w:lang w:eastAsia="he-IL"/>
        </w:rPr>
        <w:t xml:space="preserve">ובמקביל רואים עלייה בהוצאת היתרים כמו שכבר הוצג </w:t>
      </w:r>
      <w:bookmarkStart w:id="276" w:name="_ETM_Q1_2401000"/>
      <w:bookmarkEnd w:id="276"/>
      <w:r w:rsidR="00CB1397">
        <w:rPr>
          <w:rFonts w:hint="cs"/>
          <w:rtl/>
          <w:lang w:eastAsia="he-IL"/>
        </w:rPr>
        <w:t xml:space="preserve">פה. </w:t>
      </w:r>
      <w:bookmarkStart w:id="277" w:name="_ETM_Q1_2402000"/>
      <w:bookmarkStart w:id="278" w:name="_ETM_Q1_2396000"/>
      <w:bookmarkEnd w:id="277"/>
      <w:bookmarkEnd w:id="278"/>
      <w:r w:rsidR="00CB1397">
        <w:rPr>
          <w:rFonts w:hint="cs"/>
          <w:rtl/>
          <w:lang w:eastAsia="he-IL"/>
        </w:rPr>
        <w:t>אני רק אומר שיש למעלה מ-5,000 היתרים שהוצאו ב-2021, ואותם היתרים לא מומשו.</w:t>
      </w:r>
    </w:p>
    <w:p w:rsidR="00C13BCD" w:rsidRDefault="00C13BCD" w:rsidP="00C13BCD">
      <w:pPr>
        <w:rPr>
          <w:rtl/>
          <w:lang w:eastAsia="he-IL"/>
        </w:rPr>
      </w:pPr>
      <w:bookmarkStart w:id="279" w:name="_ETM_Q1_2349000"/>
      <w:bookmarkEnd w:id="279"/>
    </w:p>
    <w:p w:rsidR="00C13BCD" w:rsidRDefault="00C13BCD" w:rsidP="00177BEA">
      <w:pPr>
        <w:pStyle w:val="af6"/>
        <w:rPr>
          <w:rtl/>
        </w:rPr>
      </w:pPr>
      <w:bookmarkStart w:id="280" w:name="ET_yor_6156_31"/>
      <w:r w:rsidRPr="00177BEA">
        <w:rPr>
          <w:rStyle w:val="TagStyle"/>
          <w:rtl/>
        </w:rPr>
        <w:t xml:space="preserve"> &lt;&lt; יור &gt;&gt;</w:t>
      </w:r>
      <w:r w:rsidRPr="00C13BC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3BCD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C13BCD" w:rsidRDefault="00C13BCD" w:rsidP="00C13BCD">
      <w:pPr>
        <w:pStyle w:val="KeepWithNext"/>
        <w:rPr>
          <w:rtl/>
          <w:lang w:eastAsia="he-IL"/>
        </w:rPr>
      </w:pPr>
    </w:p>
    <w:p w:rsidR="00C13BCD" w:rsidRDefault="00CB1397" w:rsidP="00CB1397">
      <w:pPr>
        <w:rPr>
          <w:rtl/>
          <w:lang w:eastAsia="he-IL"/>
        </w:rPr>
      </w:pPr>
      <w:bookmarkStart w:id="281" w:name="_ETM_Q1_2350000"/>
      <w:bookmarkEnd w:id="281"/>
      <w:r>
        <w:rPr>
          <w:rFonts w:hint="cs"/>
          <w:rtl/>
          <w:lang w:eastAsia="he-IL"/>
        </w:rPr>
        <w:t xml:space="preserve">גברת משש, שאלה, ואם </w:t>
      </w:r>
      <w:bookmarkStart w:id="282" w:name="_ETM_Q1_2407000"/>
      <w:bookmarkEnd w:id="282"/>
      <w:r>
        <w:rPr>
          <w:rFonts w:hint="cs"/>
          <w:rtl/>
          <w:lang w:eastAsia="he-IL"/>
        </w:rPr>
        <w:t xml:space="preserve">אין לך תשובה את לא חייבת לענות: האם, לדעת </w:t>
      </w:r>
      <w:bookmarkStart w:id="283" w:name="_ETM_Q1_2417000"/>
      <w:bookmarkEnd w:id="283"/>
      <w:r>
        <w:rPr>
          <w:rFonts w:hint="cs"/>
          <w:rtl/>
          <w:lang w:eastAsia="he-IL"/>
        </w:rPr>
        <w:t xml:space="preserve">רשות האוכלוסין וההגירה, קיים היום מחסור בעובדי סיעוד שהם מהגרי עבודה כדי לענות על הדרישה? כן או </w:t>
      </w:r>
      <w:bookmarkStart w:id="284" w:name="_ETM_Q1_2424000"/>
      <w:bookmarkEnd w:id="284"/>
      <w:r>
        <w:rPr>
          <w:rFonts w:hint="cs"/>
          <w:rtl/>
          <w:lang w:eastAsia="he-IL"/>
        </w:rPr>
        <w:t>לא? ואם כן, - - -</w:t>
      </w:r>
    </w:p>
    <w:p w:rsidR="00CB1397" w:rsidRDefault="00CB1397" w:rsidP="00C13BCD">
      <w:pPr>
        <w:rPr>
          <w:rtl/>
          <w:lang w:eastAsia="he-IL"/>
        </w:rPr>
      </w:pPr>
      <w:bookmarkStart w:id="285" w:name="_ETM_Q1_2403000"/>
      <w:bookmarkEnd w:id="285"/>
    </w:p>
    <w:p w:rsidR="00CB1397" w:rsidRDefault="00CB1397" w:rsidP="00177BEA">
      <w:pPr>
        <w:pStyle w:val="a4"/>
        <w:rPr>
          <w:rtl/>
        </w:rPr>
      </w:pPr>
      <w:bookmarkStart w:id="286" w:name="ET_speaker_עינבל__משש_32"/>
      <w:r w:rsidRPr="00177BEA">
        <w:rPr>
          <w:rStyle w:val="TagStyle"/>
          <w:rtl/>
        </w:rPr>
        <w:t xml:space="preserve"> &lt;&lt; דובר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CB1397" w:rsidRDefault="00CB1397" w:rsidP="00CB1397">
      <w:pPr>
        <w:pStyle w:val="KeepWithNext"/>
        <w:rPr>
          <w:rtl/>
          <w:lang w:eastAsia="he-IL"/>
        </w:rPr>
      </w:pPr>
    </w:p>
    <w:p w:rsidR="00CB1397" w:rsidRDefault="00CB1397" w:rsidP="00CB1397">
      <w:pPr>
        <w:rPr>
          <w:rtl/>
          <w:lang w:eastAsia="he-IL"/>
        </w:rPr>
      </w:pPr>
      <w:bookmarkStart w:id="287" w:name="_ETM_Q1_2405000"/>
      <w:bookmarkEnd w:id="287"/>
      <w:r>
        <w:rPr>
          <w:rFonts w:hint="cs"/>
          <w:rtl/>
          <w:lang w:eastAsia="he-IL"/>
        </w:rPr>
        <w:t>אדוני, אנחנו פה בהצעה מיטיבה - - -</w:t>
      </w:r>
    </w:p>
    <w:p w:rsidR="00CB1397" w:rsidRDefault="00CB1397" w:rsidP="00CB1397">
      <w:pPr>
        <w:rPr>
          <w:rtl/>
          <w:lang w:eastAsia="he-IL"/>
        </w:rPr>
      </w:pPr>
    </w:p>
    <w:p w:rsidR="00CB1397" w:rsidRDefault="00CB1397" w:rsidP="00177BEA">
      <w:pPr>
        <w:pStyle w:val="af6"/>
        <w:rPr>
          <w:rtl/>
        </w:rPr>
      </w:pPr>
      <w:bookmarkStart w:id="288" w:name="ET_yor_6156_33"/>
      <w:r w:rsidRPr="00177BEA">
        <w:rPr>
          <w:rStyle w:val="TagStyle"/>
          <w:rtl/>
        </w:rPr>
        <w:t xml:space="preserve"> &lt;&lt; יור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CB1397" w:rsidRDefault="00CB1397" w:rsidP="00CB1397">
      <w:pPr>
        <w:pStyle w:val="KeepWithNext"/>
        <w:rPr>
          <w:rtl/>
          <w:lang w:eastAsia="he-IL"/>
        </w:rPr>
      </w:pPr>
    </w:p>
    <w:p w:rsidR="00CB1397" w:rsidRDefault="00CB1397" w:rsidP="00CB1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סליחה, גבירתי. </w:t>
      </w:r>
      <w:bookmarkStart w:id="289" w:name="_ETM_Q1_2428000"/>
      <w:bookmarkEnd w:id="289"/>
      <w:r>
        <w:rPr>
          <w:rFonts w:hint="cs"/>
          <w:rtl/>
          <w:lang w:eastAsia="he-IL"/>
        </w:rPr>
        <w:t xml:space="preserve">את לא עונה. </w:t>
      </w:r>
    </w:p>
    <w:p w:rsidR="00CB1397" w:rsidRDefault="00CB1397" w:rsidP="00CB1397">
      <w:pPr>
        <w:rPr>
          <w:rtl/>
          <w:lang w:eastAsia="he-IL"/>
        </w:rPr>
      </w:pPr>
    </w:p>
    <w:p w:rsidR="00CB1397" w:rsidRDefault="00CB1397" w:rsidP="00177BEA">
      <w:pPr>
        <w:pStyle w:val="a4"/>
        <w:rPr>
          <w:rtl/>
        </w:rPr>
      </w:pPr>
      <w:bookmarkStart w:id="290" w:name="ET_speaker_עינבל__משש_34"/>
      <w:r w:rsidRPr="00177BEA">
        <w:rPr>
          <w:rStyle w:val="TagStyle"/>
          <w:rtl/>
        </w:rPr>
        <w:t xml:space="preserve"> &lt;&lt; דובר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CB1397" w:rsidRDefault="00CB1397" w:rsidP="00CB1397">
      <w:pPr>
        <w:pStyle w:val="KeepWithNext"/>
        <w:rPr>
          <w:rtl/>
          <w:lang w:eastAsia="he-IL"/>
        </w:rPr>
      </w:pPr>
    </w:p>
    <w:p w:rsidR="00CB1397" w:rsidRDefault="00CB1397" w:rsidP="00CB1397">
      <w:pPr>
        <w:rPr>
          <w:rtl/>
          <w:lang w:eastAsia="he-IL"/>
        </w:rPr>
      </w:pPr>
      <w:bookmarkStart w:id="291" w:name="_ETM_Q1_2429000"/>
      <w:bookmarkEnd w:id="291"/>
      <w:r>
        <w:rPr>
          <w:rFonts w:hint="cs"/>
          <w:rtl/>
          <w:lang w:eastAsia="he-IL"/>
        </w:rPr>
        <w:t xml:space="preserve">לא, לא. רגע. ההצעה שלנו היא לקחת 2,500 </w:t>
      </w:r>
      <w:bookmarkStart w:id="292" w:name="_ETM_Q1_2431000"/>
      <w:bookmarkEnd w:id="292"/>
      <w:r>
        <w:rPr>
          <w:rFonts w:hint="cs"/>
          <w:rtl/>
          <w:lang w:eastAsia="he-IL"/>
        </w:rPr>
        <w:t>- - -</w:t>
      </w:r>
    </w:p>
    <w:p w:rsidR="00CB1397" w:rsidRDefault="00CB1397" w:rsidP="00CB1397">
      <w:pPr>
        <w:rPr>
          <w:rtl/>
          <w:lang w:eastAsia="he-IL"/>
        </w:rPr>
      </w:pPr>
    </w:p>
    <w:p w:rsidR="00CB1397" w:rsidRDefault="00CB1397" w:rsidP="00177BEA">
      <w:pPr>
        <w:pStyle w:val="af6"/>
        <w:rPr>
          <w:rtl/>
        </w:rPr>
      </w:pPr>
      <w:bookmarkStart w:id="293" w:name="ET_yor_6156_35"/>
      <w:r w:rsidRPr="00177BEA">
        <w:rPr>
          <w:rStyle w:val="TagStyle"/>
          <w:rtl/>
        </w:rPr>
        <w:t xml:space="preserve"> &lt;&lt; יור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CB1397" w:rsidRDefault="00CB1397" w:rsidP="00CB1397">
      <w:pPr>
        <w:pStyle w:val="KeepWithNext"/>
        <w:rPr>
          <w:rtl/>
          <w:lang w:eastAsia="he-IL"/>
        </w:rPr>
      </w:pPr>
    </w:p>
    <w:p w:rsidR="00CB1397" w:rsidRDefault="00CB1397" w:rsidP="00CB1397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גבירתי, את לא עונה לשאלתי.</w:t>
      </w:r>
    </w:p>
    <w:p w:rsidR="00CB1397" w:rsidRDefault="00CB1397" w:rsidP="00CB1397">
      <w:pPr>
        <w:rPr>
          <w:rtl/>
          <w:lang w:eastAsia="he-IL"/>
        </w:rPr>
      </w:pPr>
    </w:p>
    <w:p w:rsidR="00CB1397" w:rsidRDefault="00CB1397" w:rsidP="00177BEA">
      <w:pPr>
        <w:pStyle w:val="a4"/>
        <w:rPr>
          <w:rtl/>
        </w:rPr>
      </w:pPr>
      <w:bookmarkStart w:id="294" w:name="ET_speaker_עינבל__משש_36"/>
      <w:r w:rsidRPr="00177BEA">
        <w:rPr>
          <w:rStyle w:val="TagStyle"/>
          <w:rtl/>
        </w:rPr>
        <w:t xml:space="preserve"> &lt;&lt; דובר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CB1397" w:rsidRDefault="00CB1397" w:rsidP="00CB1397">
      <w:pPr>
        <w:pStyle w:val="KeepWithNext"/>
        <w:rPr>
          <w:rtl/>
          <w:lang w:eastAsia="he-IL"/>
        </w:rPr>
      </w:pPr>
    </w:p>
    <w:p w:rsidR="00CB1397" w:rsidRDefault="00CB1397" w:rsidP="00CB139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אני עונה.</w:t>
      </w:r>
    </w:p>
    <w:p w:rsidR="00CB1397" w:rsidRDefault="00CB1397" w:rsidP="00CB1397">
      <w:pPr>
        <w:rPr>
          <w:rtl/>
          <w:lang w:eastAsia="he-IL"/>
        </w:rPr>
      </w:pPr>
      <w:bookmarkStart w:id="295" w:name="_ETM_Q1_2434000"/>
      <w:bookmarkEnd w:id="295"/>
    </w:p>
    <w:p w:rsidR="00CB1397" w:rsidRDefault="00CB1397" w:rsidP="00177BEA">
      <w:pPr>
        <w:pStyle w:val="af6"/>
        <w:rPr>
          <w:rtl/>
        </w:rPr>
      </w:pPr>
      <w:bookmarkStart w:id="296" w:name="ET_yor_6156_37"/>
      <w:r w:rsidRPr="00177BEA">
        <w:rPr>
          <w:rStyle w:val="TagStyle"/>
          <w:rtl/>
        </w:rPr>
        <w:t xml:space="preserve"> &lt;&lt; יור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CB1397" w:rsidRDefault="00CB1397" w:rsidP="00CB1397">
      <w:pPr>
        <w:pStyle w:val="KeepWithNext"/>
        <w:rPr>
          <w:rtl/>
          <w:lang w:eastAsia="he-IL"/>
        </w:rPr>
      </w:pPr>
    </w:p>
    <w:p w:rsidR="00CB1397" w:rsidRDefault="00CB1397" w:rsidP="00CB1397">
      <w:pPr>
        <w:rPr>
          <w:rtl/>
          <w:lang w:eastAsia="he-IL"/>
        </w:rPr>
      </w:pPr>
      <w:bookmarkStart w:id="297" w:name="_ETM_Q1_2435000"/>
      <w:bookmarkEnd w:id="297"/>
      <w:r>
        <w:rPr>
          <w:rFonts w:hint="cs"/>
          <w:rtl/>
          <w:lang w:eastAsia="he-IL"/>
        </w:rPr>
        <w:t>לא. בואי נעשה את זה עוד פעם.</w:t>
      </w:r>
    </w:p>
    <w:p w:rsidR="00CB1397" w:rsidRDefault="00CB1397" w:rsidP="00CB1397">
      <w:pPr>
        <w:rPr>
          <w:rtl/>
          <w:lang w:eastAsia="he-IL"/>
        </w:rPr>
      </w:pPr>
    </w:p>
    <w:p w:rsidR="00CB1397" w:rsidRDefault="00CB1397" w:rsidP="00177BEA">
      <w:pPr>
        <w:pStyle w:val="a4"/>
        <w:rPr>
          <w:rtl/>
        </w:rPr>
      </w:pPr>
      <w:bookmarkStart w:id="298" w:name="ET_speaker_עינבל__משש_38"/>
      <w:r w:rsidRPr="00177BEA">
        <w:rPr>
          <w:rStyle w:val="TagStyle"/>
          <w:rtl/>
        </w:rPr>
        <w:t xml:space="preserve"> &lt;&lt; דובר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:rsidR="00CB1397" w:rsidRDefault="00CB1397" w:rsidP="00CB1397">
      <w:pPr>
        <w:pStyle w:val="KeepWithNext"/>
        <w:rPr>
          <w:rtl/>
          <w:lang w:eastAsia="he-IL"/>
        </w:rPr>
      </w:pPr>
    </w:p>
    <w:p w:rsidR="00CB1397" w:rsidRDefault="00CB1397" w:rsidP="00CB13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לוק</w:t>
      </w:r>
      <w:bookmarkStart w:id="299" w:name="_ETM_Q1_2440000"/>
      <w:bookmarkEnd w:id="299"/>
      <w:r>
        <w:rPr>
          <w:rFonts w:hint="cs"/>
          <w:rtl/>
          <w:lang w:eastAsia="he-IL"/>
        </w:rPr>
        <w:t>חים פה 2,500 עובדים זרים</w:t>
      </w:r>
      <w:r w:rsidR="0064674E">
        <w:rPr>
          <w:rFonts w:hint="cs"/>
          <w:rtl/>
          <w:lang w:eastAsia="he-IL"/>
        </w:rPr>
        <w:t xml:space="preserve"> ששוהים בישראל, שהיו צריכים </w:t>
      </w:r>
      <w:bookmarkStart w:id="300" w:name="_ETM_Q1_2439000"/>
      <w:bookmarkEnd w:id="300"/>
      <w:r w:rsidR="0064674E">
        <w:rPr>
          <w:rFonts w:hint="cs"/>
          <w:rtl/>
          <w:lang w:eastAsia="he-IL"/>
        </w:rPr>
        <w:t>לצאת ממנה</w:t>
      </w:r>
      <w:r w:rsidR="0054409F">
        <w:rPr>
          <w:rFonts w:hint="cs"/>
          <w:rtl/>
          <w:lang w:eastAsia="he-IL"/>
        </w:rPr>
        <w:t xml:space="preserve"> ונותנים</w:t>
      </w:r>
      <w:r w:rsidR="0064674E">
        <w:rPr>
          <w:rFonts w:hint="cs"/>
          <w:rtl/>
          <w:lang w:eastAsia="he-IL"/>
        </w:rPr>
        <w:t xml:space="preserve"> </w:t>
      </w:r>
      <w:r w:rsidR="0064674E">
        <w:rPr>
          <w:rtl/>
          <w:lang w:eastAsia="he-IL"/>
        </w:rPr>
        <w:t>–</w:t>
      </w:r>
      <w:r w:rsidR="0064674E">
        <w:rPr>
          <w:rFonts w:hint="cs"/>
          <w:rtl/>
          <w:lang w:eastAsia="he-IL"/>
        </w:rPr>
        <w:t xml:space="preserve"> זה עונה על מחסור.</w:t>
      </w:r>
    </w:p>
    <w:p w:rsidR="00CB1397" w:rsidRDefault="00CB1397" w:rsidP="00CB1397">
      <w:pPr>
        <w:rPr>
          <w:rtl/>
          <w:lang w:eastAsia="he-IL"/>
        </w:rPr>
      </w:pPr>
      <w:bookmarkStart w:id="301" w:name="_ETM_Q1_2432000"/>
      <w:bookmarkEnd w:id="301"/>
    </w:p>
    <w:p w:rsidR="00CB1397" w:rsidRDefault="00CB1397" w:rsidP="00177BEA">
      <w:pPr>
        <w:pStyle w:val="af6"/>
        <w:rPr>
          <w:rtl/>
        </w:rPr>
      </w:pPr>
      <w:bookmarkStart w:id="302" w:name="ET_yor_6156_39"/>
      <w:r w:rsidRPr="00177BEA">
        <w:rPr>
          <w:rStyle w:val="TagStyle"/>
          <w:rtl/>
        </w:rPr>
        <w:t xml:space="preserve"> &lt;&lt; יור &gt;&gt;</w:t>
      </w:r>
      <w:r w:rsidRPr="00CB139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B139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CB1397" w:rsidRDefault="00CB1397" w:rsidP="00CB1397">
      <w:pPr>
        <w:rPr>
          <w:rtl/>
          <w:lang w:eastAsia="he-IL"/>
        </w:rPr>
      </w:pPr>
      <w:bookmarkStart w:id="303" w:name="_ETM_Q1_2433000"/>
      <w:bookmarkEnd w:id="303"/>
    </w:p>
    <w:p w:rsidR="00C13BCD" w:rsidRDefault="0064674E" w:rsidP="0064674E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גבירתי, תכף אשבח.</w:t>
      </w:r>
      <w:bookmarkStart w:id="304" w:name="_ETM_Q1_2214000"/>
      <w:bookmarkStart w:id="305" w:name="_ETM_Q1_2351000"/>
      <w:bookmarkEnd w:id="304"/>
      <w:bookmarkEnd w:id="305"/>
    </w:p>
    <w:p w:rsidR="00C13BCD" w:rsidRDefault="00C13BCD" w:rsidP="00A30570">
      <w:pPr>
        <w:rPr>
          <w:rtl/>
          <w:lang w:eastAsia="he-IL"/>
        </w:rPr>
      </w:pPr>
    </w:p>
    <w:p w:rsidR="00C13BCD" w:rsidRDefault="00C13BCD" w:rsidP="00177BEA">
      <w:pPr>
        <w:pStyle w:val="a4"/>
        <w:rPr>
          <w:rtl/>
        </w:rPr>
      </w:pPr>
      <w:bookmarkStart w:id="306" w:name="ET_speaker_עינבל__משש_30"/>
      <w:r w:rsidRPr="00177BEA">
        <w:rPr>
          <w:rStyle w:val="TagStyle"/>
          <w:rtl/>
        </w:rPr>
        <w:t xml:space="preserve"> &lt;&lt; דובר &gt;&gt;</w:t>
      </w:r>
      <w:r w:rsidRPr="00C13BCD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C13BCD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C13BCD" w:rsidRDefault="00C13BCD" w:rsidP="00C13BCD">
      <w:pPr>
        <w:pStyle w:val="KeepWithNext"/>
        <w:rPr>
          <w:rtl/>
          <w:lang w:eastAsia="he-IL"/>
        </w:rPr>
      </w:pPr>
    </w:p>
    <w:p w:rsidR="00C13BCD" w:rsidRDefault="0064674E" w:rsidP="00C13BCD">
      <w:pPr>
        <w:rPr>
          <w:rtl/>
          <w:lang w:eastAsia="he-IL"/>
        </w:rPr>
      </w:pPr>
      <w:bookmarkStart w:id="307" w:name="_ETM_Q1_2347000"/>
      <w:bookmarkEnd w:id="307"/>
      <w:r>
        <w:rPr>
          <w:rFonts w:hint="cs"/>
          <w:rtl/>
          <w:lang w:eastAsia="he-IL"/>
        </w:rPr>
        <w:t>אני לא מצפה למחיאות כפיים מאף אחד.</w:t>
      </w:r>
    </w:p>
    <w:p w:rsidR="0064674E" w:rsidRDefault="0064674E" w:rsidP="00C13BCD">
      <w:pPr>
        <w:rPr>
          <w:rtl/>
          <w:lang w:eastAsia="he-IL"/>
        </w:rPr>
      </w:pPr>
    </w:p>
    <w:p w:rsidR="0064674E" w:rsidRDefault="0064674E" w:rsidP="00177BEA">
      <w:pPr>
        <w:pStyle w:val="af6"/>
        <w:rPr>
          <w:rtl/>
        </w:rPr>
      </w:pPr>
      <w:bookmarkStart w:id="308" w:name="ET_yor_6156_40"/>
      <w:r w:rsidRPr="00177BEA">
        <w:rPr>
          <w:rStyle w:val="TagStyle"/>
          <w:rtl/>
        </w:rPr>
        <w:t xml:space="preserve"> &lt;&lt; יור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64674E" w:rsidRDefault="0064674E" w:rsidP="0064674E">
      <w:pPr>
        <w:pStyle w:val="KeepWithNext"/>
        <w:rPr>
          <w:rtl/>
          <w:lang w:eastAsia="he-IL"/>
        </w:rPr>
      </w:pPr>
    </w:p>
    <w:p w:rsidR="0064674E" w:rsidRDefault="0064674E" w:rsidP="0064674E">
      <w:pPr>
        <w:rPr>
          <w:rtl/>
          <w:lang w:eastAsia="he-IL"/>
        </w:rPr>
      </w:pPr>
      <w:bookmarkStart w:id="309" w:name="_ETM_Q1_2447000"/>
      <w:bookmarkEnd w:id="309"/>
      <w:r>
        <w:rPr>
          <w:rFonts w:hint="cs"/>
          <w:rtl/>
          <w:lang w:eastAsia="he-IL"/>
        </w:rPr>
        <w:t>סליחה.</w:t>
      </w:r>
    </w:p>
    <w:p w:rsidR="0064674E" w:rsidRDefault="0064674E" w:rsidP="0064674E">
      <w:pPr>
        <w:rPr>
          <w:rtl/>
          <w:lang w:eastAsia="he-IL"/>
        </w:rPr>
      </w:pPr>
      <w:bookmarkStart w:id="310" w:name="_ETM_Q1_2449000"/>
      <w:bookmarkEnd w:id="310"/>
    </w:p>
    <w:p w:rsidR="0064674E" w:rsidRDefault="0064674E" w:rsidP="00177BEA">
      <w:pPr>
        <w:pStyle w:val="a4"/>
        <w:rPr>
          <w:rtl/>
        </w:rPr>
      </w:pPr>
      <w:bookmarkStart w:id="311" w:name="ET_speaker_עינבל__משש_41"/>
      <w:r w:rsidRPr="00177BEA">
        <w:rPr>
          <w:rStyle w:val="TagStyle"/>
          <w:rtl/>
        </w:rPr>
        <w:t xml:space="preserve"> &lt;&lt; דובר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"/>
    </w:p>
    <w:p w:rsidR="0064674E" w:rsidRDefault="0064674E" w:rsidP="0064674E">
      <w:pPr>
        <w:pStyle w:val="KeepWithNext"/>
        <w:rPr>
          <w:rtl/>
          <w:lang w:eastAsia="he-IL"/>
        </w:rPr>
      </w:pPr>
    </w:p>
    <w:p w:rsidR="0064674E" w:rsidRDefault="0064674E" w:rsidP="00646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ההצעה המיטיבה </w:t>
      </w:r>
      <w:bookmarkStart w:id="312" w:name="_ETM_Q1_2450000"/>
      <w:bookmarkEnd w:id="312"/>
      <w:r>
        <w:rPr>
          <w:rFonts w:hint="cs"/>
          <w:rtl/>
          <w:lang w:eastAsia="he-IL"/>
        </w:rPr>
        <w:t xml:space="preserve">הזאת, כדי לתת מענה למטופלים סיעודיים שנזקקים </w:t>
      </w:r>
      <w:bookmarkStart w:id="313" w:name="_ETM_Q1_2458000"/>
      <w:bookmarkEnd w:id="313"/>
      <w:r>
        <w:rPr>
          <w:rFonts w:hint="cs"/>
          <w:rtl/>
          <w:lang w:eastAsia="he-IL"/>
        </w:rPr>
        <w:t>לעובדים זרים.</w:t>
      </w:r>
    </w:p>
    <w:p w:rsidR="0064674E" w:rsidRDefault="0064674E" w:rsidP="0064674E">
      <w:pPr>
        <w:rPr>
          <w:rtl/>
          <w:lang w:eastAsia="he-IL"/>
        </w:rPr>
      </w:pPr>
      <w:bookmarkStart w:id="314" w:name="_ETM_Q1_2451000"/>
      <w:bookmarkEnd w:id="314"/>
    </w:p>
    <w:p w:rsidR="0064674E" w:rsidRDefault="0064674E" w:rsidP="00C558AF">
      <w:pPr>
        <w:pStyle w:val="af6"/>
        <w:keepNext/>
        <w:rPr>
          <w:rtl/>
        </w:rPr>
      </w:pPr>
      <w:bookmarkStart w:id="315" w:name="ET_yor_6156_42"/>
      <w:r w:rsidRPr="00177BEA">
        <w:rPr>
          <w:rStyle w:val="TagStyle"/>
          <w:rtl/>
        </w:rPr>
        <w:t xml:space="preserve"> &lt;&lt; יור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64674E" w:rsidRDefault="0064674E" w:rsidP="00C558AF">
      <w:pPr>
        <w:pStyle w:val="KeepWithNext"/>
        <w:rPr>
          <w:rtl/>
          <w:lang w:eastAsia="he-IL"/>
        </w:rPr>
      </w:pPr>
    </w:p>
    <w:p w:rsidR="0064674E" w:rsidRDefault="0064674E" w:rsidP="0064674E">
      <w:pPr>
        <w:rPr>
          <w:rtl/>
          <w:lang w:eastAsia="he-IL"/>
        </w:rPr>
      </w:pPr>
      <w:bookmarkStart w:id="316" w:name="_ETM_Q1_2452000"/>
      <w:bookmarkEnd w:id="316"/>
      <w:r>
        <w:rPr>
          <w:rFonts w:hint="cs"/>
          <w:rtl/>
          <w:lang w:eastAsia="he-IL"/>
        </w:rPr>
        <w:t>גבירתי, יש לי הרבה מאוד כבוד אליכם. אני מבקש את הכבוד הזה ככבוד הדדי.</w:t>
      </w:r>
    </w:p>
    <w:p w:rsidR="0064674E" w:rsidRDefault="0064674E" w:rsidP="0064674E">
      <w:pPr>
        <w:rPr>
          <w:rtl/>
          <w:lang w:eastAsia="he-IL"/>
        </w:rPr>
      </w:pPr>
      <w:bookmarkStart w:id="317" w:name="_ETM_Q1_2459000"/>
      <w:bookmarkEnd w:id="317"/>
    </w:p>
    <w:p w:rsidR="0064674E" w:rsidRDefault="0064674E" w:rsidP="00177BEA">
      <w:pPr>
        <w:pStyle w:val="a4"/>
        <w:rPr>
          <w:rtl/>
        </w:rPr>
      </w:pPr>
      <w:bookmarkStart w:id="318" w:name="ET_speaker_עינבל__משש_43"/>
      <w:r w:rsidRPr="00177BEA">
        <w:rPr>
          <w:rStyle w:val="TagStyle"/>
          <w:rtl/>
        </w:rPr>
        <w:t xml:space="preserve"> &lt;&lt; דובר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64674E" w:rsidRDefault="0064674E" w:rsidP="0064674E">
      <w:pPr>
        <w:pStyle w:val="KeepWithNext"/>
        <w:rPr>
          <w:rtl/>
          <w:lang w:eastAsia="he-IL"/>
        </w:rPr>
      </w:pPr>
    </w:p>
    <w:p w:rsidR="0064674E" w:rsidRDefault="0064674E" w:rsidP="0064674E">
      <w:pPr>
        <w:rPr>
          <w:rtl/>
          <w:lang w:eastAsia="he-IL"/>
        </w:rPr>
      </w:pPr>
      <w:bookmarkStart w:id="319" w:name="_ETM_Q1_2461000"/>
      <w:bookmarkEnd w:id="319"/>
      <w:r>
        <w:rPr>
          <w:rFonts w:hint="cs"/>
          <w:rtl/>
          <w:lang w:eastAsia="he-IL"/>
        </w:rPr>
        <w:t>בוודאי.</w:t>
      </w:r>
    </w:p>
    <w:p w:rsidR="0064674E" w:rsidRDefault="0064674E" w:rsidP="0064674E">
      <w:pPr>
        <w:rPr>
          <w:rtl/>
          <w:lang w:eastAsia="he-IL"/>
        </w:rPr>
      </w:pPr>
      <w:bookmarkStart w:id="320" w:name="_ETM_Q1_2463000"/>
      <w:bookmarkEnd w:id="320"/>
    </w:p>
    <w:p w:rsidR="0064674E" w:rsidRDefault="0064674E" w:rsidP="00177BEA">
      <w:pPr>
        <w:pStyle w:val="af6"/>
        <w:rPr>
          <w:rtl/>
        </w:rPr>
      </w:pPr>
      <w:bookmarkStart w:id="321" w:name="ET_yor_6156_44"/>
      <w:r w:rsidRPr="00177BEA">
        <w:rPr>
          <w:rStyle w:val="TagStyle"/>
          <w:rtl/>
        </w:rPr>
        <w:t xml:space="preserve"> &lt;&lt; יור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64674E" w:rsidRDefault="0064674E" w:rsidP="0064674E">
      <w:pPr>
        <w:pStyle w:val="KeepWithNext"/>
        <w:rPr>
          <w:rtl/>
          <w:lang w:eastAsia="he-IL"/>
        </w:rPr>
      </w:pPr>
    </w:p>
    <w:p w:rsidR="0064674E" w:rsidRDefault="0064674E" w:rsidP="0064674E">
      <w:pPr>
        <w:rPr>
          <w:rtl/>
          <w:lang w:eastAsia="he-IL"/>
        </w:rPr>
      </w:pPr>
      <w:bookmarkStart w:id="322" w:name="_ETM_Q1_2464000"/>
      <w:bookmarkEnd w:id="322"/>
      <w:r>
        <w:rPr>
          <w:rFonts w:hint="cs"/>
          <w:rtl/>
          <w:lang w:eastAsia="he-IL"/>
        </w:rPr>
        <w:t xml:space="preserve">אז כשאני שואל שאלה, או שתתנו </w:t>
      </w:r>
      <w:bookmarkStart w:id="323" w:name="_ETM_Q1_2466000"/>
      <w:bookmarkEnd w:id="323"/>
      <w:r>
        <w:rPr>
          <w:rFonts w:hint="cs"/>
          <w:rtl/>
          <w:lang w:eastAsia="he-IL"/>
        </w:rPr>
        <w:t xml:space="preserve">תשובה או שתאמרו "אין לנו תשובה"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 כך זה </w:t>
      </w:r>
      <w:bookmarkStart w:id="324" w:name="_ETM_Q1_2467000"/>
      <w:bookmarkEnd w:id="324"/>
      <w:r>
        <w:rPr>
          <w:rFonts w:hint="cs"/>
          <w:rtl/>
          <w:lang w:eastAsia="he-IL"/>
        </w:rPr>
        <w:t>עובד בוועדות בכנסת.</w:t>
      </w:r>
    </w:p>
    <w:p w:rsidR="0064674E" w:rsidRDefault="0064674E" w:rsidP="0064674E">
      <w:pPr>
        <w:rPr>
          <w:rtl/>
          <w:lang w:eastAsia="he-IL"/>
        </w:rPr>
      </w:pPr>
      <w:bookmarkStart w:id="325" w:name="_ETM_Q1_2465000"/>
      <w:bookmarkEnd w:id="325"/>
    </w:p>
    <w:p w:rsidR="0064674E" w:rsidRDefault="0064674E" w:rsidP="00177BEA">
      <w:pPr>
        <w:pStyle w:val="a4"/>
        <w:rPr>
          <w:rtl/>
        </w:rPr>
      </w:pPr>
      <w:bookmarkStart w:id="326" w:name="ET_speaker_עינבל__משש_45"/>
      <w:r w:rsidRPr="00177BEA">
        <w:rPr>
          <w:rStyle w:val="TagStyle"/>
          <w:rtl/>
        </w:rPr>
        <w:t xml:space="preserve"> &lt;&lt; דובר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64674E" w:rsidRDefault="0064674E" w:rsidP="0064674E">
      <w:pPr>
        <w:pStyle w:val="KeepWithNext"/>
        <w:rPr>
          <w:rtl/>
          <w:lang w:eastAsia="he-IL"/>
        </w:rPr>
      </w:pPr>
    </w:p>
    <w:p w:rsidR="0064674E" w:rsidRDefault="0064674E" w:rsidP="0064674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64674E" w:rsidRDefault="0064674E" w:rsidP="0064674E">
      <w:pPr>
        <w:rPr>
          <w:rtl/>
          <w:lang w:eastAsia="he-IL"/>
        </w:rPr>
      </w:pPr>
      <w:bookmarkStart w:id="327" w:name="_ETM_Q1_2468000"/>
      <w:bookmarkEnd w:id="327"/>
    </w:p>
    <w:p w:rsidR="0064674E" w:rsidRDefault="0064674E" w:rsidP="00177BEA">
      <w:pPr>
        <w:pStyle w:val="af6"/>
        <w:rPr>
          <w:rtl/>
        </w:rPr>
      </w:pPr>
      <w:bookmarkStart w:id="328" w:name="ET_yor_6156_46"/>
      <w:r w:rsidRPr="00177BEA">
        <w:rPr>
          <w:rStyle w:val="TagStyle"/>
          <w:rtl/>
        </w:rPr>
        <w:t xml:space="preserve"> &lt;&lt; יור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64674E" w:rsidRDefault="0064674E" w:rsidP="0064674E">
      <w:pPr>
        <w:pStyle w:val="KeepWithNext"/>
        <w:rPr>
          <w:rtl/>
          <w:lang w:eastAsia="he-IL"/>
        </w:rPr>
      </w:pPr>
    </w:p>
    <w:p w:rsidR="0064674E" w:rsidRDefault="0064674E" w:rsidP="0064674E">
      <w:pPr>
        <w:rPr>
          <w:rtl/>
          <w:lang w:eastAsia="he-IL"/>
        </w:rPr>
      </w:pPr>
      <w:bookmarkStart w:id="329" w:name="_ETM_Q1_2469000"/>
      <w:bookmarkEnd w:id="329"/>
      <w:r>
        <w:rPr>
          <w:rFonts w:hint="cs"/>
          <w:rtl/>
          <w:lang w:eastAsia="he-IL"/>
        </w:rPr>
        <w:t>הכנסת שואלת, ונציגי הממשלה ורשויות הציבור מתבקשים ל</w:t>
      </w:r>
      <w:r w:rsidR="0054409F">
        <w:rPr>
          <w:rFonts w:hint="cs"/>
          <w:rtl/>
          <w:lang w:eastAsia="he-IL"/>
        </w:rPr>
        <w:t xml:space="preserve">ענות. </w:t>
      </w:r>
      <w:bookmarkStart w:id="330" w:name="_ETM_Q1_2478000"/>
      <w:bookmarkEnd w:id="330"/>
      <w:r w:rsidR="0054409F">
        <w:rPr>
          <w:rFonts w:hint="cs"/>
          <w:rtl/>
          <w:lang w:eastAsia="he-IL"/>
        </w:rPr>
        <w:t xml:space="preserve">אני שואל לפרוטוקול: האם, לשיטת רשות האוכלוסין וההגירה, </w:t>
      </w:r>
      <w:bookmarkStart w:id="331" w:name="_ETM_Q1_2485000"/>
      <w:bookmarkEnd w:id="331"/>
      <w:r w:rsidR="0054409F">
        <w:rPr>
          <w:rFonts w:hint="cs"/>
          <w:rtl/>
          <w:lang w:eastAsia="he-IL"/>
        </w:rPr>
        <w:t xml:space="preserve">קיים או לא קיים מחסור בעובדים סיעודיים שהם מהגרי עבודה? אם התשובה היא כן, האם אתם יודעים להעריך את המספר? תשובה </w:t>
      </w:r>
      <w:r w:rsidR="0054409F">
        <w:rPr>
          <w:rtl/>
          <w:lang w:eastAsia="he-IL"/>
        </w:rPr>
        <w:t>–</w:t>
      </w:r>
      <w:r w:rsidR="0054409F">
        <w:rPr>
          <w:rFonts w:hint="cs"/>
          <w:rtl/>
          <w:lang w:eastAsia="he-IL"/>
        </w:rPr>
        <w:t xml:space="preserve"> אל תספרו לי - - -</w:t>
      </w:r>
    </w:p>
    <w:p w:rsidR="0054409F" w:rsidRDefault="0054409F" w:rsidP="0064674E">
      <w:pPr>
        <w:rPr>
          <w:rtl/>
          <w:lang w:eastAsia="he-IL"/>
        </w:rPr>
      </w:pPr>
      <w:bookmarkStart w:id="332" w:name="_ETM_Q1_2488000"/>
      <w:bookmarkEnd w:id="332"/>
    </w:p>
    <w:p w:rsidR="0054409F" w:rsidRDefault="0054409F" w:rsidP="00177BEA">
      <w:pPr>
        <w:pStyle w:val="a4"/>
        <w:rPr>
          <w:rtl/>
        </w:rPr>
      </w:pPr>
      <w:bookmarkStart w:id="333" w:name="ET_speaker_משה_נקש_48"/>
      <w:r w:rsidRPr="00177BEA">
        <w:rPr>
          <w:rStyle w:val="TagStyle"/>
          <w:rtl/>
        </w:rPr>
        <w:t xml:space="preserve"> &lt;&lt; דובר &gt;&gt;</w:t>
      </w:r>
      <w:r w:rsidRPr="0054409F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54409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54409F" w:rsidRDefault="0054409F" w:rsidP="0054409F">
      <w:pPr>
        <w:pStyle w:val="KeepWithNext"/>
        <w:rPr>
          <w:rtl/>
          <w:lang w:eastAsia="he-IL"/>
        </w:rPr>
      </w:pPr>
    </w:p>
    <w:p w:rsidR="0054409F" w:rsidRDefault="0054409F" w:rsidP="00CB74F4">
      <w:pPr>
        <w:rPr>
          <w:rtl/>
          <w:lang w:eastAsia="he-IL"/>
        </w:rPr>
      </w:pPr>
      <w:bookmarkStart w:id="334" w:name="_ETM_Q1_2489000"/>
      <w:bookmarkEnd w:id="334"/>
      <w:r>
        <w:rPr>
          <w:rFonts w:hint="cs"/>
          <w:rtl/>
          <w:lang w:eastAsia="he-IL"/>
        </w:rPr>
        <w:t xml:space="preserve">אדוני </w:t>
      </w:r>
      <w:bookmarkStart w:id="335" w:name="_ETM_Q1_2498000"/>
      <w:bookmarkEnd w:id="335"/>
      <w:r>
        <w:rPr>
          <w:rFonts w:hint="cs"/>
          <w:rtl/>
          <w:lang w:eastAsia="he-IL"/>
        </w:rPr>
        <w:t xml:space="preserve">היושב-ראש, סליחה. בשביל לענות על השאלה הזאת, בדיוק </w:t>
      </w:r>
      <w:bookmarkStart w:id="336" w:name="_ETM_Q1_2501000"/>
      <w:bookmarkEnd w:id="336"/>
      <w:r>
        <w:rPr>
          <w:rFonts w:hint="cs"/>
          <w:rtl/>
          <w:lang w:eastAsia="he-IL"/>
        </w:rPr>
        <w:t xml:space="preserve">בשביל זה אנחנו עושים את הסקר שאנחנו עושים. </w:t>
      </w:r>
      <w:bookmarkStart w:id="337" w:name="_ETM_Q1_2503000"/>
      <w:bookmarkEnd w:id="337"/>
      <w:r>
        <w:rPr>
          <w:rFonts w:hint="cs"/>
          <w:rtl/>
          <w:lang w:eastAsia="he-IL"/>
        </w:rPr>
        <w:t>ברשותך, אני רק אסיים את המשפט. אנחנו יודעים שהיום ובכל זמן נתון אם מישהו צריך עובד זר, הוא יכול למצוא</w:t>
      </w:r>
      <w:bookmarkStart w:id="338" w:name="_ETM_Q1_2507000"/>
      <w:bookmarkEnd w:id="338"/>
      <w:r>
        <w:rPr>
          <w:rFonts w:hint="cs"/>
          <w:rtl/>
          <w:lang w:eastAsia="he-IL"/>
        </w:rPr>
        <w:t xml:space="preserve"> מהמאגר </w:t>
      </w:r>
      <w:r w:rsidR="00CB74F4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בישראל או </w:t>
      </w:r>
      <w:r w:rsidR="00CB74F4">
        <w:rPr>
          <w:rFonts w:hint="cs"/>
          <w:rtl/>
          <w:lang w:eastAsia="he-IL"/>
        </w:rPr>
        <w:t>להביא מחו"ל.</w:t>
      </w:r>
    </w:p>
    <w:p w:rsidR="0054409F" w:rsidRDefault="0054409F" w:rsidP="0054409F">
      <w:pPr>
        <w:rPr>
          <w:rtl/>
          <w:lang w:eastAsia="he-IL"/>
        </w:rPr>
      </w:pPr>
      <w:bookmarkStart w:id="339" w:name="_ETM_Q1_2490000"/>
      <w:bookmarkEnd w:id="339"/>
    </w:p>
    <w:p w:rsidR="00CB74F4" w:rsidRDefault="00CB74F4" w:rsidP="0054409F">
      <w:pPr>
        <w:rPr>
          <w:rtl/>
          <w:lang w:eastAsia="he-IL"/>
        </w:rPr>
      </w:pPr>
      <w:bookmarkStart w:id="340" w:name="_ETM_Q1_2509000"/>
      <w:bookmarkEnd w:id="340"/>
    </w:p>
    <w:p w:rsidR="00CB74F4" w:rsidRDefault="00CB74F4" w:rsidP="00177BEA">
      <w:pPr>
        <w:pStyle w:val="a4"/>
        <w:rPr>
          <w:rtl/>
        </w:rPr>
      </w:pPr>
      <w:bookmarkStart w:id="341" w:name="ET_speaker_עינבל__משש_52"/>
      <w:r w:rsidRPr="00177BEA">
        <w:rPr>
          <w:rStyle w:val="TagStyle"/>
          <w:rtl/>
        </w:rPr>
        <w:t xml:space="preserve"> &lt;&lt; דובר &gt;&gt;</w:t>
      </w:r>
      <w:r w:rsidRPr="00CB74F4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CB74F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:rsidR="00CB74F4" w:rsidRDefault="00CB74F4" w:rsidP="00CB74F4">
      <w:pPr>
        <w:pStyle w:val="KeepWithNext"/>
        <w:rPr>
          <w:rtl/>
          <w:lang w:eastAsia="he-IL"/>
        </w:rPr>
      </w:pPr>
    </w:p>
    <w:p w:rsidR="00CB74F4" w:rsidRDefault="00CB74F4" w:rsidP="00CB74F4">
      <w:pPr>
        <w:rPr>
          <w:rtl/>
          <w:lang w:eastAsia="he-IL"/>
        </w:rPr>
      </w:pPr>
      <w:bookmarkStart w:id="342" w:name="_ETM_Q1_2511000"/>
      <w:bookmarkEnd w:id="342"/>
      <w:r>
        <w:rPr>
          <w:rFonts w:hint="cs"/>
          <w:rtl/>
          <w:lang w:eastAsia="he-IL"/>
        </w:rPr>
        <w:t>כל הזמן - - -</w:t>
      </w:r>
    </w:p>
    <w:p w:rsidR="00C558AF" w:rsidRDefault="00C558AF" w:rsidP="00CB74F4">
      <w:pPr>
        <w:rPr>
          <w:rtl/>
          <w:lang w:eastAsia="he-IL"/>
        </w:rPr>
      </w:pPr>
    </w:p>
    <w:p w:rsidR="00CB74F4" w:rsidRDefault="00CB74F4" w:rsidP="00CB74F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43" w:name="ET_speaker_משה_נקש_49"/>
    </w:p>
    <w:p w:rsidR="00316BBE" w:rsidRDefault="00316BBE" w:rsidP="00177BEA">
      <w:pPr>
        <w:pStyle w:val="a4"/>
        <w:rPr>
          <w:rtl/>
        </w:rPr>
      </w:pPr>
      <w:bookmarkStart w:id="344" w:name="ET_speaker_משה_נקש_200"/>
      <w:r w:rsidRPr="00177BEA">
        <w:rPr>
          <w:rStyle w:val="TagStyle"/>
          <w:rtl/>
        </w:rPr>
        <w:t xml:space="preserve"> &lt;&lt; דובר &gt;&gt;</w:t>
      </w:r>
      <w:r w:rsidRPr="00316BBE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16BB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316BBE" w:rsidRPr="00316BBE" w:rsidRDefault="00316BBE" w:rsidP="00316BBE">
      <w:pPr>
        <w:rPr>
          <w:rtl/>
          <w:lang w:eastAsia="he-IL"/>
        </w:rPr>
      </w:pPr>
    </w:p>
    <w:p w:rsidR="00CB74F4" w:rsidRDefault="00CB74F4" w:rsidP="00CB74F4">
      <w:pPr>
        <w:rPr>
          <w:rtl/>
        </w:rPr>
      </w:pPr>
      <w:bookmarkStart w:id="345" w:name="_ETM_Q1_2508000"/>
      <w:bookmarkEnd w:id="345"/>
      <w:r>
        <w:rPr>
          <w:rFonts w:hint="cs"/>
          <w:rtl/>
        </w:rPr>
        <w:t>בכל זמן נתון, אוקיי? יחד עם זאת, אנחנו</w:t>
      </w:r>
      <w:bookmarkStart w:id="346" w:name="_ETM_Q1_2516000"/>
      <w:bookmarkEnd w:id="346"/>
      <w:r>
        <w:rPr>
          <w:rFonts w:hint="cs"/>
          <w:rtl/>
        </w:rPr>
        <w:t xml:space="preserve"> מכירים בזה שיש פער, כמו שהוצג אתמול </w:t>
      </w:r>
      <w:r>
        <w:rPr>
          <w:rtl/>
        </w:rPr>
        <w:t>–</w:t>
      </w:r>
      <w:r>
        <w:rPr>
          <w:rFonts w:hint="cs"/>
          <w:rtl/>
        </w:rPr>
        <w:t xml:space="preserve"> 22,000 בין </w:t>
      </w:r>
      <w:bookmarkStart w:id="347" w:name="_ETM_Q1_2515000"/>
      <w:bookmarkEnd w:id="347"/>
      <w:r>
        <w:rPr>
          <w:rFonts w:hint="cs"/>
          <w:rtl/>
        </w:rPr>
        <w:t>ההיתרים לבין העובדים הזרים החוקיים. צריך לציין בדבר הזה שני</w:t>
      </w:r>
      <w:bookmarkStart w:id="348" w:name="_ETM_Q1_2521000"/>
      <w:bookmarkEnd w:id="348"/>
      <w:r>
        <w:rPr>
          <w:rFonts w:hint="cs"/>
          <w:rtl/>
        </w:rPr>
        <w:t xml:space="preserve"> דברים: דבר ראשון </w:t>
      </w:r>
      <w:r>
        <w:rPr>
          <w:rtl/>
        </w:rPr>
        <w:t>–</w:t>
      </w:r>
      <w:r>
        <w:rPr>
          <w:rFonts w:hint="cs"/>
          <w:rtl/>
        </w:rPr>
        <w:t xml:space="preserve"> מתוך העובדים הלא חוקיים אנחנו</w:t>
      </w:r>
      <w:bookmarkStart w:id="349" w:name="_ETM_Q1_2525000"/>
      <w:bookmarkEnd w:id="349"/>
      <w:r w:rsidR="00F30C0D">
        <w:rPr>
          <w:rFonts w:hint="cs"/>
          <w:rtl/>
        </w:rPr>
        <w:t xml:space="preserve">, בהקלות שעשינו ברשות, </w:t>
      </w:r>
      <w:r w:rsidR="00BD18C5">
        <w:rPr>
          <w:rFonts w:hint="cs"/>
          <w:rtl/>
        </w:rPr>
        <w:t>אפשרנו לאותם עובדים להצטרף</w:t>
      </w:r>
      <w:r w:rsidR="00CF51E1">
        <w:rPr>
          <w:rFonts w:hint="cs"/>
          <w:rtl/>
        </w:rPr>
        <w:t xml:space="preserve"> לעובדים המועסקים, זאת אומרת הפער הוא לא בדיוק </w:t>
      </w:r>
      <w:r w:rsidR="006A2618">
        <w:rPr>
          <w:rFonts w:hint="cs"/>
          <w:rtl/>
        </w:rPr>
        <w:t>כמו שהוצג. אלה עוב</w:t>
      </w:r>
      <w:bookmarkStart w:id="350" w:name="_ETM_Q1_2532000"/>
      <w:bookmarkEnd w:id="350"/>
      <w:r w:rsidR="006A2618">
        <w:rPr>
          <w:rFonts w:hint="cs"/>
          <w:rtl/>
        </w:rPr>
        <w:t xml:space="preserve">דים לא חוקיים שיש להם אפשרות להשתבץ לעבודה חוקית. דבר שני- בשביל לבדוק האם הפער הזה מצביע על מחסור, </w:t>
      </w:r>
      <w:bookmarkStart w:id="351" w:name="_ETM_Q1_2538000"/>
      <w:bookmarkEnd w:id="351"/>
      <w:r w:rsidR="00F47748">
        <w:rPr>
          <w:rFonts w:hint="cs"/>
          <w:rtl/>
        </w:rPr>
        <w:t>אנחנו עושים סקר ומחקר בשביל לדעת.</w:t>
      </w:r>
    </w:p>
    <w:p w:rsidR="00C558AF" w:rsidRPr="00CB74F4" w:rsidRDefault="00C558AF" w:rsidP="00CB74F4">
      <w:pPr>
        <w:rPr>
          <w:rtl/>
        </w:rPr>
      </w:pPr>
    </w:p>
    <w:p w:rsidR="00CB74F4" w:rsidRDefault="00CB74F4" w:rsidP="00CB74F4">
      <w:pPr>
        <w:ind w:firstLine="0"/>
        <w:rPr>
          <w:rStyle w:val="TagStyle"/>
          <w:rtl/>
        </w:rPr>
      </w:pPr>
      <w:bookmarkStart w:id="352" w:name="_ETM_Q1_2514000"/>
      <w:bookmarkEnd w:id="352"/>
    </w:p>
    <w:p w:rsidR="00CB74F4" w:rsidRDefault="00CB74F4" w:rsidP="00177BEA">
      <w:pPr>
        <w:pStyle w:val="af6"/>
        <w:rPr>
          <w:rtl/>
        </w:rPr>
      </w:pPr>
      <w:bookmarkStart w:id="353" w:name="ET_yor_6156_54"/>
      <w:bookmarkEnd w:id="343"/>
      <w:r w:rsidRPr="00177BEA">
        <w:rPr>
          <w:rStyle w:val="TagStyle"/>
          <w:rtl/>
        </w:rPr>
        <w:t xml:space="preserve"> &lt;&lt; יור &gt;&gt;</w:t>
      </w:r>
      <w:r w:rsidRPr="00CB74F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B74F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:rsidR="00CB74F4" w:rsidRDefault="00CB74F4" w:rsidP="00CB74F4">
      <w:pPr>
        <w:pStyle w:val="KeepWithNext"/>
        <w:rPr>
          <w:rtl/>
          <w:lang w:eastAsia="he-IL"/>
        </w:rPr>
      </w:pPr>
    </w:p>
    <w:p w:rsidR="0054409F" w:rsidRPr="0054409F" w:rsidRDefault="00F47748" w:rsidP="00F47748">
      <w:pPr>
        <w:rPr>
          <w:rtl/>
          <w:lang w:eastAsia="he-IL"/>
        </w:rPr>
      </w:pPr>
      <w:bookmarkStart w:id="354" w:name="_ETM_Q1_2512000"/>
      <w:bookmarkEnd w:id="354"/>
      <w:r>
        <w:rPr>
          <w:rFonts w:hint="cs"/>
          <w:rtl/>
          <w:lang w:eastAsia="he-IL"/>
        </w:rPr>
        <w:t xml:space="preserve">אז בוא ונגזור </w:t>
      </w:r>
      <w:bookmarkStart w:id="355" w:name="_ETM_Q1_2542000"/>
      <w:bookmarkEnd w:id="355"/>
      <w:r>
        <w:rPr>
          <w:rFonts w:hint="cs"/>
          <w:rtl/>
          <w:lang w:eastAsia="he-IL"/>
        </w:rPr>
        <w:t xml:space="preserve">מהתשובה שלך. מכיוון שאני לא מצליח לקבל תשובה פשוטה לפרוטוקול, </w:t>
      </w:r>
      <w:bookmarkStart w:id="356" w:name="_ETM_Q1_2550000"/>
      <w:bookmarkEnd w:id="356"/>
      <w:r>
        <w:rPr>
          <w:rFonts w:hint="cs"/>
          <w:rtl/>
          <w:lang w:eastAsia="he-IL"/>
        </w:rPr>
        <w:t xml:space="preserve">אני אסייע לכם. אני מבין מתוך התשובה הארוכה שאין לכם </w:t>
      </w:r>
      <w:bookmarkStart w:id="357" w:name="_ETM_Q1_2561000"/>
      <w:bookmarkEnd w:id="357"/>
      <w:r>
        <w:rPr>
          <w:rFonts w:hint="cs"/>
          <w:rtl/>
          <w:lang w:eastAsia="he-IL"/>
        </w:rPr>
        <w:t>תשובה ברורה כרגע האם קיים מחסור ומה היקפו</w:t>
      </w:r>
      <w:bookmarkStart w:id="358" w:name="_ETM_Q1_2491000"/>
      <w:bookmarkEnd w:id="358"/>
      <w:r>
        <w:rPr>
          <w:rFonts w:hint="cs"/>
          <w:rtl/>
          <w:lang w:eastAsia="he-IL"/>
        </w:rPr>
        <w:t xml:space="preserve">, ולכן </w:t>
      </w:r>
      <w:bookmarkStart w:id="359" w:name="_ETM_Q1_2567000"/>
      <w:bookmarkEnd w:id="359"/>
      <w:r>
        <w:rPr>
          <w:rFonts w:hint="cs"/>
          <w:rtl/>
          <w:lang w:eastAsia="he-IL"/>
        </w:rPr>
        <w:t>אתם עורכים את הסקר.</w:t>
      </w:r>
    </w:p>
    <w:p w:rsidR="0064674E" w:rsidRDefault="0064674E" w:rsidP="0064674E">
      <w:pPr>
        <w:rPr>
          <w:rtl/>
          <w:lang w:eastAsia="he-IL"/>
        </w:rPr>
      </w:pPr>
      <w:bookmarkStart w:id="360" w:name="_ETM_Q1_2470000"/>
      <w:bookmarkEnd w:id="360"/>
    </w:p>
    <w:p w:rsidR="0054409F" w:rsidRDefault="0054409F" w:rsidP="00177BEA">
      <w:pPr>
        <w:pStyle w:val="a4"/>
        <w:rPr>
          <w:rtl/>
        </w:rPr>
      </w:pPr>
      <w:bookmarkStart w:id="361" w:name="ET_speaker_משה_נקש_50"/>
      <w:r w:rsidRPr="00177BEA">
        <w:rPr>
          <w:rStyle w:val="TagStyle"/>
          <w:rtl/>
        </w:rPr>
        <w:t xml:space="preserve"> &lt;&lt; דובר &gt;&gt;</w:t>
      </w:r>
      <w:r w:rsidRPr="0054409F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54409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54409F" w:rsidRDefault="0054409F" w:rsidP="0054409F">
      <w:pPr>
        <w:pStyle w:val="KeepWithNext"/>
        <w:rPr>
          <w:rtl/>
          <w:lang w:eastAsia="he-IL"/>
        </w:rPr>
      </w:pPr>
    </w:p>
    <w:p w:rsidR="00CB74F4" w:rsidRDefault="00F47748" w:rsidP="00CB7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בדק את זה בצורה </w:t>
      </w:r>
      <w:bookmarkStart w:id="362" w:name="_ETM_Q1_2570000"/>
      <w:bookmarkEnd w:id="362"/>
      <w:r>
        <w:rPr>
          <w:rFonts w:hint="cs"/>
          <w:rtl/>
          <w:lang w:eastAsia="he-IL"/>
        </w:rPr>
        <w:t>- - -</w:t>
      </w:r>
    </w:p>
    <w:p w:rsidR="00F47748" w:rsidRDefault="00F47748" w:rsidP="00CB74F4">
      <w:pPr>
        <w:rPr>
          <w:rtl/>
          <w:lang w:eastAsia="he-IL"/>
        </w:rPr>
      </w:pPr>
    </w:p>
    <w:p w:rsidR="00F47748" w:rsidRDefault="00F47748" w:rsidP="00177BEA">
      <w:pPr>
        <w:pStyle w:val="af6"/>
        <w:rPr>
          <w:rtl/>
        </w:rPr>
      </w:pPr>
      <w:bookmarkStart w:id="363" w:name="ET_yor_6156_55"/>
      <w:r w:rsidRPr="00177BEA">
        <w:rPr>
          <w:rStyle w:val="TagStyle"/>
          <w:rtl/>
        </w:rPr>
        <w:t xml:space="preserve"> &lt;&lt; יור &gt;&gt;</w:t>
      </w:r>
      <w:r w:rsidRPr="00F4774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7748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F47748" w:rsidRDefault="00F47748" w:rsidP="00F47748">
      <w:pPr>
        <w:pStyle w:val="KeepWithNext"/>
        <w:rPr>
          <w:rtl/>
          <w:lang w:eastAsia="he-IL"/>
        </w:rPr>
      </w:pPr>
    </w:p>
    <w:p w:rsidR="00F47748" w:rsidRPr="00F47748" w:rsidRDefault="00F47748" w:rsidP="00B22167">
      <w:pPr>
        <w:rPr>
          <w:rtl/>
          <w:lang w:eastAsia="he-IL"/>
        </w:rPr>
      </w:pPr>
      <w:bookmarkStart w:id="364" w:name="_ETM_Q1_2560000"/>
      <w:bookmarkEnd w:id="364"/>
      <w:r>
        <w:rPr>
          <w:rFonts w:hint="cs"/>
          <w:rtl/>
          <w:lang w:eastAsia="he-IL"/>
        </w:rPr>
        <w:t xml:space="preserve">אני רק רוצה להזכיר שזה לא תפקידה </w:t>
      </w:r>
      <w:bookmarkStart w:id="365" w:name="_ETM_Q1_2568000"/>
      <w:bookmarkEnd w:id="365"/>
      <w:r>
        <w:rPr>
          <w:rFonts w:hint="cs"/>
          <w:rtl/>
          <w:lang w:eastAsia="he-IL"/>
        </w:rPr>
        <w:t>של הסתדרות הגמלאים לבדוק – - -</w:t>
      </w:r>
    </w:p>
    <w:p w:rsidR="00CB74F4" w:rsidRDefault="00CB74F4" w:rsidP="00CB74F4">
      <w:pPr>
        <w:rPr>
          <w:rtl/>
          <w:lang w:eastAsia="he-IL"/>
        </w:rPr>
      </w:pPr>
    </w:p>
    <w:p w:rsidR="00CB74F4" w:rsidRDefault="00CB74F4" w:rsidP="00C558AF">
      <w:pPr>
        <w:pStyle w:val="a4"/>
        <w:keepNext/>
        <w:rPr>
          <w:rtl/>
        </w:rPr>
      </w:pPr>
      <w:bookmarkStart w:id="366" w:name="ET_speaker_משה_נקש_51"/>
      <w:r w:rsidRPr="00177BEA">
        <w:rPr>
          <w:rStyle w:val="TagStyle"/>
          <w:rtl/>
        </w:rPr>
        <w:t xml:space="preserve"> &lt;&lt; דובר &gt;&gt;</w:t>
      </w:r>
      <w:r w:rsidRPr="00CB74F4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CB74F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CB74F4" w:rsidRDefault="00CB74F4" w:rsidP="00C558AF">
      <w:pPr>
        <w:pStyle w:val="KeepWithNext"/>
        <w:rPr>
          <w:rtl/>
          <w:lang w:eastAsia="he-IL"/>
        </w:rPr>
      </w:pPr>
    </w:p>
    <w:p w:rsidR="00CB74F4" w:rsidRDefault="00F47748" w:rsidP="00CB74F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47748" w:rsidRDefault="00F47748" w:rsidP="00CB74F4">
      <w:pPr>
        <w:rPr>
          <w:rtl/>
          <w:lang w:eastAsia="he-IL"/>
        </w:rPr>
      </w:pPr>
    </w:p>
    <w:p w:rsidR="00F47748" w:rsidRDefault="00F47748" w:rsidP="00177BEA">
      <w:pPr>
        <w:pStyle w:val="af6"/>
        <w:rPr>
          <w:rtl/>
        </w:rPr>
      </w:pPr>
      <w:bookmarkStart w:id="367" w:name="ET_yor_6156_56"/>
      <w:r w:rsidRPr="00177BEA">
        <w:rPr>
          <w:rStyle w:val="TagStyle"/>
          <w:rtl/>
        </w:rPr>
        <w:t xml:space="preserve"> &lt;&lt; יור &gt;&gt;</w:t>
      </w:r>
      <w:r w:rsidRPr="00F4774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7748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F47748" w:rsidRDefault="00F47748" w:rsidP="00F47748">
      <w:pPr>
        <w:pStyle w:val="KeepWithNext"/>
        <w:rPr>
          <w:rtl/>
          <w:lang w:eastAsia="he-IL"/>
        </w:rPr>
      </w:pPr>
    </w:p>
    <w:p w:rsidR="00F47748" w:rsidRDefault="00F47748" w:rsidP="00F47748">
      <w:pPr>
        <w:rPr>
          <w:rtl/>
          <w:lang w:eastAsia="he-IL"/>
        </w:rPr>
      </w:pPr>
      <w:bookmarkStart w:id="368" w:name="_ETM_Q1_2563000"/>
      <w:bookmarkEnd w:id="368"/>
      <w:r>
        <w:rPr>
          <w:rFonts w:hint="cs"/>
          <w:rtl/>
          <w:lang w:eastAsia="he-IL"/>
        </w:rPr>
        <w:t xml:space="preserve">- - זה </w:t>
      </w:r>
      <w:bookmarkStart w:id="369" w:name="_ETM_Q1_2565000"/>
      <w:bookmarkEnd w:id="369"/>
      <w:r>
        <w:rPr>
          <w:rFonts w:hint="cs"/>
          <w:rtl/>
          <w:lang w:eastAsia="he-IL"/>
        </w:rPr>
        <w:t>תפקידכם.</w:t>
      </w:r>
    </w:p>
    <w:p w:rsidR="00F47748" w:rsidRDefault="00F47748" w:rsidP="00F47748">
      <w:pPr>
        <w:rPr>
          <w:rtl/>
          <w:lang w:eastAsia="he-IL"/>
        </w:rPr>
      </w:pPr>
      <w:bookmarkStart w:id="370" w:name="_ETM_Q1_2569000"/>
      <w:bookmarkEnd w:id="370"/>
    </w:p>
    <w:p w:rsidR="00F47748" w:rsidRDefault="00F47748" w:rsidP="00177BEA">
      <w:pPr>
        <w:pStyle w:val="a4"/>
        <w:rPr>
          <w:rtl/>
        </w:rPr>
      </w:pPr>
      <w:bookmarkStart w:id="371" w:name="ET_speaker_משה_נקש_57"/>
      <w:r w:rsidRPr="00177BEA">
        <w:rPr>
          <w:rStyle w:val="TagStyle"/>
          <w:rtl/>
        </w:rPr>
        <w:t xml:space="preserve"> &lt;&lt; דובר &gt;&gt;</w:t>
      </w:r>
      <w:r w:rsidRPr="00F47748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F47748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F47748" w:rsidRDefault="00F47748" w:rsidP="00F47748">
      <w:pPr>
        <w:pStyle w:val="KeepWithNext"/>
        <w:rPr>
          <w:rtl/>
          <w:lang w:eastAsia="he-IL"/>
        </w:rPr>
      </w:pPr>
    </w:p>
    <w:p w:rsidR="00F47748" w:rsidRPr="00F47748" w:rsidRDefault="00B22167" w:rsidP="00F47748">
      <w:pPr>
        <w:rPr>
          <w:rtl/>
          <w:lang w:eastAsia="he-IL"/>
        </w:rPr>
      </w:pPr>
      <w:bookmarkStart w:id="372" w:name="_ETM_Q1_2571000"/>
      <w:bookmarkEnd w:id="372"/>
      <w:r>
        <w:rPr>
          <w:rFonts w:hint="cs"/>
          <w:rtl/>
          <w:lang w:eastAsia="he-IL"/>
        </w:rPr>
        <w:t>לכן, אנחנו עושים את זה.</w:t>
      </w:r>
    </w:p>
    <w:p w:rsidR="0054409F" w:rsidRPr="0054409F" w:rsidRDefault="0054409F" w:rsidP="0054409F">
      <w:pPr>
        <w:rPr>
          <w:rtl/>
          <w:lang w:eastAsia="he-IL"/>
        </w:rPr>
      </w:pPr>
      <w:bookmarkStart w:id="373" w:name="_ETM_Q1_2492000"/>
      <w:bookmarkEnd w:id="373"/>
    </w:p>
    <w:p w:rsidR="0064674E" w:rsidRDefault="0064674E" w:rsidP="00177BEA">
      <w:pPr>
        <w:pStyle w:val="a4"/>
        <w:rPr>
          <w:rtl/>
        </w:rPr>
      </w:pPr>
      <w:bookmarkStart w:id="374" w:name="ET_speaker_עינבל__משש_47"/>
      <w:r w:rsidRPr="00177BEA">
        <w:rPr>
          <w:rStyle w:val="TagStyle"/>
          <w:rtl/>
        </w:rPr>
        <w:t xml:space="preserve"> &lt;&lt; דובר &gt;&gt;</w:t>
      </w:r>
      <w:r w:rsidRPr="0064674E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6467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64674E" w:rsidRDefault="0064674E" w:rsidP="0064674E">
      <w:pPr>
        <w:pStyle w:val="KeepWithNext"/>
        <w:rPr>
          <w:rtl/>
          <w:lang w:eastAsia="he-IL"/>
        </w:rPr>
      </w:pPr>
    </w:p>
    <w:p w:rsidR="0064674E" w:rsidRDefault="00B22167" w:rsidP="0064674E">
      <w:pPr>
        <w:rPr>
          <w:rtl/>
          <w:lang w:eastAsia="he-IL"/>
        </w:rPr>
      </w:pPr>
      <w:bookmarkStart w:id="375" w:name="_ETM_Q1_2471000"/>
      <w:bookmarkEnd w:id="375"/>
      <w:r>
        <w:rPr>
          <w:rFonts w:hint="cs"/>
          <w:rtl/>
          <w:lang w:eastAsia="he-IL"/>
        </w:rPr>
        <w:t>אבל אנחנו פה היום.</w:t>
      </w:r>
    </w:p>
    <w:p w:rsidR="00B22167" w:rsidRDefault="00B22167" w:rsidP="0064674E">
      <w:pPr>
        <w:rPr>
          <w:rtl/>
          <w:lang w:eastAsia="he-IL"/>
        </w:rPr>
      </w:pPr>
      <w:bookmarkStart w:id="376" w:name="_ETM_Q1_2578000"/>
      <w:bookmarkEnd w:id="376"/>
    </w:p>
    <w:p w:rsidR="00B22167" w:rsidRDefault="00B22167" w:rsidP="00177BEA">
      <w:pPr>
        <w:pStyle w:val="af6"/>
        <w:rPr>
          <w:rtl/>
        </w:rPr>
      </w:pPr>
      <w:bookmarkStart w:id="377" w:name="ET_yor_6156_58"/>
      <w:r w:rsidRPr="00177BEA">
        <w:rPr>
          <w:rStyle w:val="TagStyle"/>
          <w:rtl/>
        </w:rPr>
        <w:t xml:space="preserve"> &lt;&lt; יור &gt;&gt;</w:t>
      </w:r>
      <w:r w:rsidRPr="00B221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21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B22167" w:rsidRDefault="00B22167" w:rsidP="00B22167">
      <w:pPr>
        <w:pStyle w:val="KeepWithNext"/>
        <w:rPr>
          <w:rtl/>
          <w:lang w:eastAsia="he-IL"/>
        </w:rPr>
      </w:pPr>
    </w:p>
    <w:p w:rsidR="00B22167" w:rsidRDefault="00B22167" w:rsidP="00B22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מתרגם. </w:t>
      </w:r>
      <w:bookmarkStart w:id="378" w:name="_ETM_Q1_2576000"/>
      <w:bookmarkEnd w:id="378"/>
      <w:r>
        <w:rPr>
          <w:rFonts w:hint="cs"/>
          <w:rtl/>
          <w:lang w:eastAsia="he-IL"/>
        </w:rPr>
        <w:t>תראו</w:t>
      </w:r>
      <w:bookmarkStart w:id="379" w:name="_ETM_Q1_2579000"/>
      <w:bookmarkEnd w:id="379"/>
      <w:r>
        <w:rPr>
          <w:rFonts w:hint="cs"/>
          <w:rtl/>
          <w:lang w:eastAsia="he-IL"/>
        </w:rPr>
        <w:t xml:space="preserve">, אני רוצה תשובה. מכיוון שאני לא מקבל </w:t>
      </w:r>
      <w:bookmarkStart w:id="380" w:name="_ETM_Q1_2580000"/>
      <w:bookmarkEnd w:id="380"/>
      <w:r>
        <w:rPr>
          <w:rFonts w:hint="cs"/>
          <w:rtl/>
          <w:lang w:eastAsia="he-IL"/>
        </w:rPr>
        <w:t>תשובה ישירה, אני עוזר - - -</w:t>
      </w:r>
    </w:p>
    <w:p w:rsidR="00B22167" w:rsidRDefault="00B22167" w:rsidP="00B22167">
      <w:pPr>
        <w:rPr>
          <w:rtl/>
          <w:lang w:eastAsia="he-IL"/>
        </w:rPr>
      </w:pPr>
      <w:bookmarkStart w:id="381" w:name="_ETM_Q1_2581000"/>
      <w:bookmarkEnd w:id="381"/>
    </w:p>
    <w:p w:rsidR="00B22167" w:rsidRDefault="00B22167" w:rsidP="00177BEA">
      <w:pPr>
        <w:pStyle w:val="a4"/>
        <w:rPr>
          <w:rtl/>
        </w:rPr>
      </w:pPr>
      <w:bookmarkStart w:id="382" w:name="ET_speaker_משה_נקש_59"/>
      <w:r w:rsidRPr="00177BEA">
        <w:rPr>
          <w:rStyle w:val="TagStyle"/>
          <w:rtl/>
        </w:rPr>
        <w:t xml:space="preserve"> &lt;&lt; דובר &gt;&gt;</w:t>
      </w:r>
      <w:r w:rsidRPr="00B22167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B221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B22167" w:rsidRDefault="00B22167" w:rsidP="00B22167">
      <w:pPr>
        <w:pStyle w:val="KeepWithNext"/>
        <w:rPr>
          <w:rtl/>
          <w:lang w:eastAsia="he-IL"/>
        </w:rPr>
      </w:pPr>
    </w:p>
    <w:p w:rsidR="00B22167" w:rsidRDefault="00B22167" w:rsidP="00B221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22167" w:rsidRDefault="00B22167" w:rsidP="00B22167">
      <w:pPr>
        <w:rPr>
          <w:rtl/>
          <w:lang w:eastAsia="he-IL"/>
        </w:rPr>
      </w:pPr>
      <w:bookmarkStart w:id="383" w:name="_ETM_Q1_2583000"/>
      <w:bookmarkEnd w:id="383"/>
    </w:p>
    <w:p w:rsidR="00B22167" w:rsidRDefault="00B22167" w:rsidP="00177BEA">
      <w:pPr>
        <w:pStyle w:val="af6"/>
        <w:rPr>
          <w:rtl/>
        </w:rPr>
      </w:pPr>
      <w:bookmarkStart w:id="384" w:name="ET_yor_6156_60"/>
      <w:r w:rsidRPr="00177BEA">
        <w:rPr>
          <w:rStyle w:val="TagStyle"/>
          <w:rtl/>
        </w:rPr>
        <w:t xml:space="preserve"> &lt;&lt; יור &gt;&gt;</w:t>
      </w:r>
      <w:r w:rsidRPr="00B221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21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B22167" w:rsidRDefault="00B22167" w:rsidP="00B22167">
      <w:pPr>
        <w:pStyle w:val="KeepWithNext"/>
        <w:rPr>
          <w:rtl/>
          <w:lang w:eastAsia="he-IL"/>
        </w:rPr>
      </w:pPr>
    </w:p>
    <w:p w:rsidR="00B22167" w:rsidRDefault="00B22167" w:rsidP="00B22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385" w:name="_ETM_Q1_2584000"/>
      <w:bookmarkEnd w:id="385"/>
      <w:r>
        <w:rPr>
          <w:rFonts w:hint="cs"/>
          <w:rtl/>
          <w:lang w:eastAsia="he-IL"/>
        </w:rPr>
        <w:t xml:space="preserve">סליחה. ברשותכם, מכובדיי, אני מבין מהתשובה שלך את </w:t>
      </w:r>
      <w:bookmarkStart w:id="386" w:name="_ETM_Q1_2589000"/>
      <w:bookmarkEnd w:id="386"/>
      <w:r>
        <w:rPr>
          <w:rFonts w:hint="cs"/>
          <w:rtl/>
          <w:lang w:eastAsia="he-IL"/>
        </w:rPr>
        <w:t xml:space="preserve">הדברים הבאים: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לכם כרגע תשובה ברמת </w:t>
      </w:r>
      <w:bookmarkStart w:id="387" w:name="_ETM_Q1_2600000"/>
      <w:bookmarkEnd w:id="387"/>
      <w:r>
        <w:rPr>
          <w:rFonts w:hint="cs"/>
          <w:rtl/>
          <w:lang w:eastAsia="he-IL"/>
        </w:rPr>
        <w:t>אמינות ובהירות גבוהה לשאלות ששאלתי, ולכן אתם עורכים סקר. זו אמירה לפרוטוקול שאני גוזר ממה שאמרתם.</w:t>
      </w:r>
    </w:p>
    <w:p w:rsidR="00B22167" w:rsidRDefault="00B22167" w:rsidP="00B22167">
      <w:pPr>
        <w:rPr>
          <w:rtl/>
          <w:lang w:eastAsia="he-IL"/>
        </w:rPr>
      </w:pPr>
    </w:p>
    <w:p w:rsidR="00B22167" w:rsidRDefault="00B22167" w:rsidP="00177BEA">
      <w:pPr>
        <w:pStyle w:val="a4"/>
        <w:rPr>
          <w:rtl/>
        </w:rPr>
      </w:pPr>
      <w:bookmarkStart w:id="388" w:name="ET_speaker_משה_נקש_61"/>
      <w:r w:rsidRPr="00177BEA">
        <w:rPr>
          <w:rStyle w:val="TagStyle"/>
          <w:rtl/>
        </w:rPr>
        <w:t xml:space="preserve"> &lt;&lt; דובר &gt;&gt;</w:t>
      </w:r>
      <w:r w:rsidRPr="00B22167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B221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B22167" w:rsidRDefault="00B22167" w:rsidP="00B22167">
      <w:pPr>
        <w:pStyle w:val="KeepWithNext"/>
        <w:rPr>
          <w:rtl/>
          <w:lang w:eastAsia="he-IL"/>
        </w:rPr>
      </w:pPr>
    </w:p>
    <w:p w:rsidR="00B22167" w:rsidRDefault="00B22167" w:rsidP="00B22167">
      <w:pPr>
        <w:rPr>
          <w:rtl/>
          <w:lang w:eastAsia="he-IL"/>
        </w:rPr>
      </w:pPr>
      <w:bookmarkStart w:id="389" w:name="_ETM_Q1_2609000"/>
      <w:bookmarkEnd w:id="389"/>
      <w:r>
        <w:rPr>
          <w:rFonts w:hint="cs"/>
          <w:rtl/>
          <w:lang w:eastAsia="he-IL"/>
        </w:rPr>
        <w:t>אני אוסיף לזה - - -</w:t>
      </w:r>
    </w:p>
    <w:p w:rsidR="00B22167" w:rsidRDefault="00B22167" w:rsidP="00B22167">
      <w:pPr>
        <w:rPr>
          <w:rtl/>
          <w:lang w:eastAsia="he-IL"/>
        </w:rPr>
      </w:pPr>
      <w:bookmarkStart w:id="390" w:name="_ETM_Q1_2607000"/>
      <w:bookmarkEnd w:id="390"/>
    </w:p>
    <w:p w:rsidR="00B22167" w:rsidRDefault="00B22167" w:rsidP="00177BEA">
      <w:pPr>
        <w:pStyle w:val="af6"/>
        <w:rPr>
          <w:rtl/>
        </w:rPr>
      </w:pPr>
      <w:bookmarkStart w:id="391" w:name="ET_yor_6156_62"/>
      <w:r w:rsidRPr="00177BEA">
        <w:rPr>
          <w:rStyle w:val="TagStyle"/>
          <w:rtl/>
        </w:rPr>
        <w:t xml:space="preserve"> &lt;&lt; יור &gt;&gt;</w:t>
      </w:r>
      <w:r w:rsidRPr="00B221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21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B22167" w:rsidRDefault="00B22167" w:rsidP="00B22167">
      <w:pPr>
        <w:pStyle w:val="KeepWithNext"/>
        <w:rPr>
          <w:rtl/>
          <w:lang w:eastAsia="he-IL"/>
        </w:rPr>
      </w:pPr>
    </w:p>
    <w:p w:rsidR="00B22167" w:rsidRDefault="00B22167" w:rsidP="00B22167">
      <w:pPr>
        <w:rPr>
          <w:rtl/>
          <w:lang w:eastAsia="he-IL"/>
        </w:rPr>
      </w:pPr>
      <w:bookmarkStart w:id="392" w:name="_ETM_Q1_2608000"/>
      <w:bookmarkEnd w:id="392"/>
      <w:r>
        <w:rPr>
          <w:rFonts w:hint="cs"/>
          <w:rtl/>
          <w:lang w:eastAsia="he-IL"/>
        </w:rPr>
        <w:t>רגע, רגע, עוד אל תוסיף. שנייה, שנייה. עכשיו, תורי.</w:t>
      </w:r>
    </w:p>
    <w:p w:rsidR="00B22167" w:rsidRDefault="00B22167" w:rsidP="00B22167">
      <w:pPr>
        <w:rPr>
          <w:rtl/>
          <w:lang w:eastAsia="he-IL"/>
        </w:rPr>
      </w:pPr>
      <w:bookmarkStart w:id="393" w:name="_ETM_Q1_2610000"/>
      <w:bookmarkEnd w:id="393"/>
    </w:p>
    <w:p w:rsidR="00B22167" w:rsidRDefault="00B22167" w:rsidP="00177BEA">
      <w:pPr>
        <w:pStyle w:val="a4"/>
        <w:rPr>
          <w:rtl/>
        </w:rPr>
      </w:pPr>
      <w:bookmarkStart w:id="394" w:name="ET_speaker_משה_נקש_63"/>
      <w:r w:rsidRPr="00177BEA">
        <w:rPr>
          <w:rStyle w:val="TagStyle"/>
          <w:rtl/>
        </w:rPr>
        <w:t xml:space="preserve"> &lt;&lt; דובר &gt;&gt;</w:t>
      </w:r>
      <w:r w:rsidRPr="00B22167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B221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B22167" w:rsidRDefault="00B22167" w:rsidP="00B22167">
      <w:pPr>
        <w:pStyle w:val="KeepWithNext"/>
        <w:rPr>
          <w:rtl/>
          <w:lang w:eastAsia="he-IL"/>
        </w:rPr>
      </w:pPr>
    </w:p>
    <w:p w:rsidR="00B22167" w:rsidRDefault="00B22167" w:rsidP="00B22167">
      <w:pPr>
        <w:rPr>
          <w:rtl/>
          <w:lang w:eastAsia="he-IL"/>
        </w:rPr>
      </w:pPr>
      <w:bookmarkStart w:id="395" w:name="_ETM_Q1_2611000"/>
      <w:bookmarkEnd w:id="395"/>
      <w:r>
        <w:rPr>
          <w:rFonts w:hint="cs"/>
          <w:rtl/>
          <w:lang w:eastAsia="he-IL"/>
        </w:rPr>
        <w:t>בבקשה.</w:t>
      </w:r>
    </w:p>
    <w:p w:rsidR="00B22167" w:rsidRDefault="00B22167" w:rsidP="00B22167">
      <w:pPr>
        <w:rPr>
          <w:rtl/>
          <w:lang w:eastAsia="he-IL"/>
        </w:rPr>
      </w:pPr>
      <w:bookmarkStart w:id="396" w:name="_ETM_Q1_2613000"/>
      <w:bookmarkEnd w:id="396"/>
    </w:p>
    <w:p w:rsidR="00B22167" w:rsidRDefault="00B22167" w:rsidP="00177BEA">
      <w:pPr>
        <w:pStyle w:val="af6"/>
        <w:rPr>
          <w:rtl/>
        </w:rPr>
      </w:pPr>
      <w:bookmarkStart w:id="397" w:name="ET_yor_6156_64"/>
      <w:r w:rsidRPr="00177BEA">
        <w:rPr>
          <w:rStyle w:val="TagStyle"/>
          <w:rtl/>
        </w:rPr>
        <w:t xml:space="preserve"> &lt;&lt; יור &gt;&gt;</w:t>
      </w:r>
      <w:r w:rsidRPr="00B221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21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B22167" w:rsidRDefault="00B22167" w:rsidP="00B22167">
      <w:pPr>
        <w:pStyle w:val="KeepWithNext"/>
        <w:rPr>
          <w:rtl/>
          <w:lang w:eastAsia="he-IL"/>
        </w:rPr>
      </w:pPr>
    </w:p>
    <w:p w:rsidR="00B22167" w:rsidRPr="00B22167" w:rsidRDefault="00B22167" w:rsidP="00B22167">
      <w:pPr>
        <w:rPr>
          <w:rtl/>
          <w:lang w:eastAsia="he-IL"/>
        </w:rPr>
      </w:pPr>
      <w:bookmarkStart w:id="398" w:name="_ETM_Q1_2614000"/>
      <w:bookmarkEnd w:id="398"/>
      <w:r>
        <w:rPr>
          <w:rFonts w:hint="cs"/>
          <w:rtl/>
          <w:lang w:eastAsia="he-IL"/>
        </w:rPr>
        <w:t>דבר</w:t>
      </w:r>
      <w:bookmarkStart w:id="399" w:name="_ETM_Q1_2623000"/>
      <w:bookmarkEnd w:id="399"/>
      <w:r>
        <w:rPr>
          <w:rFonts w:hint="cs"/>
          <w:rtl/>
          <w:lang w:eastAsia="he-IL"/>
        </w:rPr>
        <w:t xml:space="preserve"> אחד –</w:t>
      </w:r>
      <w:bookmarkStart w:id="400" w:name="_ETM_Q1_2617000"/>
      <w:bookmarkEnd w:id="400"/>
      <w:r>
        <w:rPr>
          <w:rFonts w:hint="cs"/>
          <w:rtl/>
          <w:lang w:eastAsia="he-IL"/>
        </w:rPr>
        <w:t xml:space="preserve"> אין לכם תשובה. לרשות האוכלוסין וההגירה אין תשובה </w:t>
      </w:r>
      <w:bookmarkStart w:id="401" w:name="_ETM_Q1_2624000"/>
      <w:bookmarkEnd w:id="401"/>
      <w:r>
        <w:rPr>
          <w:rFonts w:hint="cs"/>
          <w:rtl/>
          <w:lang w:eastAsia="he-IL"/>
        </w:rPr>
        <w:t xml:space="preserve">בהירה כיום האם יש מחסור ומה היקפו. </w:t>
      </w:r>
    </w:p>
    <w:p w:rsidR="003218CF" w:rsidRPr="003218CF" w:rsidRDefault="003218CF" w:rsidP="003218CF">
      <w:pPr>
        <w:rPr>
          <w:rtl/>
          <w:lang w:eastAsia="he-IL"/>
        </w:rPr>
      </w:pPr>
    </w:p>
    <w:p w:rsidR="003218CF" w:rsidRDefault="00B22167" w:rsidP="00321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לוקח </w:t>
      </w:r>
      <w:r w:rsidR="0004497B">
        <w:rPr>
          <w:rFonts w:hint="cs"/>
          <w:rtl/>
          <w:lang w:eastAsia="he-IL"/>
        </w:rPr>
        <w:t xml:space="preserve">מדבריכם הוא שלמרות שאין להם </w:t>
      </w:r>
      <w:bookmarkStart w:id="402" w:name="_ETM_Q1_2635000"/>
      <w:bookmarkEnd w:id="402"/>
      <w:r w:rsidR="0004497B">
        <w:rPr>
          <w:rFonts w:hint="cs"/>
          <w:rtl/>
          <w:lang w:eastAsia="he-IL"/>
        </w:rPr>
        <w:t>תשובה ברורה, יש לכם איזושהי השערה</w:t>
      </w:r>
      <w:r w:rsidR="00A7748E">
        <w:rPr>
          <w:rFonts w:hint="cs"/>
          <w:rtl/>
          <w:lang w:eastAsia="he-IL"/>
        </w:rPr>
        <w:t xml:space="preserve"> שככל הנראה קיים </w:t>
      </w:r>
      <w:bookmarkStart w:id="403" w:name="_ETM_Q1_2640000"/>
      <w:bookmarkEnd w:id="403"/>
      <w:r w:rsidR="00A7748E">
        <w:rPr>
          <w:rFonts w:hint="cs"/>
          <w:rtl/>
          <w:lang w:eastAsia="he-IL"/>
        </w:rPr>
        <w:t xml:space="preserve">קושי ולכן אתם נוקטים בצעדים </w:t>
      </w:r>
      <w:r w:rsidR="00000F04">
        <w:rPr>
          <w:rFonts w:hint="cs"/>
          <w:rtl/>
          <w:lang w:eastAsia="he-IL"/>
        </w:rPr>
        <w:t xml:space="preserve">האלה שמטרתם לאפשר, בעצם, </w:t>
      </w:r>
      <w:bookmarkStart w:id="404" w:name="_ETM_Q1_2647000"/>
      <w:bookmarkEnd w:id="404"/>
      <w:r w:rsidR="00000F04">
        <w:rPr>
          <w:rFonts w:hint="cs"/>
          <w:rtl/>
          <w:lang w:eastAsia="he-IL"/>
        </w:rPr>
        <w:t>את הקטנת הפער המסתמן, פער שאולי אתם חושבים - - -</w:t>
      </w:r>
    </w:p>
    <w:p w:rsidR="0004497B" w:rsidRDefault="0004497B" w:rsidP="003218CF">
      <w:pPr>
        <w:rPr>
          <w:rtl/>
          <w:lang w:eastAsia="he-IL"/>
        </w:rPr>
      </w:pPr>
      <w:bookmarkStart w:id="405" w:name="_ETM_Q1_2626000"/>
      <w:bookmarkEnd w:id="405"/>
    </w:p>
    <w:p w:rsidR="00000F04" w:rsidRDefault="00000F04" w:rsidP="00177BEA">
      <w:pPr>
        <w:pStyle w:val="a4"/>
        <w:rPr>
          <w:rtl/>
        </w:rPr>
      </w:pPr>
      <w:bookmarkStart w:id="406" w:name="ET_speaker_משה_נקש_66"/>
      <w:r w:rsidRPr="00177BEA">
        <w:rPr>
          <w:rStyle w:val="TagStyle"/>
          <w:rtl/>
        </w:rPr>
        <w:t xml:space="preserve"> &lt;&lt; דובר &gt;&gt;</w:t>
      </w:r>
      <w:r w:rsidRPr="00000F04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000F0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000F04" w:rsidRDefault="00000F04" w:rsidP="00000F04">
      <w:pPr>
        <w:pStyle w:val="KeepWithNext"/>
        <w:rPr>
          <w:rtl/>
          <w:lang w:eastAsia="he-IL"/>
        </w:rPr>
      </w:pPr>
    </w:p>
    <w:p w:rsidR="00000F04" w:rsidRDefault="00000F04" w:rsidP="00000F04">
      <w:pPr>
        <w:rPr>
          <w:rtl/>
          <w:lang w:eastAsia="he-IL"/>
        </w:rPr>
      </w:pPr>
      <w:bookmarkStart w:id="407" w:name="_ETM_Q1_2649000"/>
      <w:bookmarkEnd w:id="407"/>
      <w:r>
        <w:rPr>
          <w:rFonts w:hint="cs"/>
          <w:rtl/>
          <w:lang w:eastAsia="he-IL"/>
        </w:rPr>
        <w:t>פשוט מענה לצורך.</w:t>
      </w:r>
    </w:p>
    <w:p w:rsidR="00000F04" w:rsidRPr="00000F04" w:rsidRDefault="00000F04" w:rsidP="00000F04">
      <w:pPr>
        <w:rPr>
          <w:rtl/>
          <w:lang w:eastAsia="he-IL"/>
        </w:rPr>
      </w:pPr>
      <w:bookmarkStart w:id="408" w:name="_ETM_Q1_2650000"/>
      <w:bookmarkEnd w:id="408"/>
    </w:p>
    <w:p w:rsidR="0004497B" w:rsidRDefault="0004497B" w:rsidP="00C558AF">
      <w:pPr>
        <w:pStyle w:val="a4"/>
        <w:keepNext/>
        <w:rPr>
          <w:rtl/>
        </w:rPr>
      </w:pPr>
      <w:bookmarkStart w:id="409" w:name="ET_speaker_עינבל__משש_65"/>
      <w:r w:rsidRPr="00177BEA">
        <w:rPr>
          <w:rStyle w:val="TagStyle"/>
          <w:rtl/>
        </w:rPr>
        <w:t xml:space="preserve"> &lt;&lt; דובר &gt;&gt;</w:t>
      </w:r>
      <w:r w:rsidRPr="0004497B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04497B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04497B" w:rsidRDefault="0004497B" w:rsidP="00C558AF">
      <w:pPr>
        <w:pStyle w:val="KeepWithNext"/>
        <w:rPr>
          <w:rtl/>
          <w:lang w:eastAsia="he-IL"/>
        </w:rPr>
      </w:pPr>
    </w:p>
    <w:p w:rsidR="0004497B" w:rsidRDefault="00000F04" w:rsidP="0004497B">
      <w:pPr>
        <w:rPr>
          <w:rtl/>
          <w:lang w:eastAsia="he-IL"/>
        </w:rPr>
      </w:pPr>
      <w:bookmarkStart w:id="410" w:name="_ETM_Q1_2627000"/>
      <w:bookmarkEnd w:id="410"/>
      <w:r>
        <w:rPr>
          <w:rFonts w:hint="cs"/>
          <w:rtl/>
          <w:lang w:eastAsia="he-IL"/>
        </w:rPr>
        <w:t>אדוני, אנחנו לא אומרים שאולי יש</w:t>
      </w:r>
      <w:bookmarkStart w:id="411" w:name="_ETM_Q1_2654000"/>
      <w:bookmarkEnd w:id="411"/>
      <w:r>
        <w:rPr>
          <w:rFonts w:hint="cs"/>
          <w:rtl/>
          <w:lang w:eastAsia="he-IL"/>
        </w:rPr>
        <w:t xml:space="preserve"> 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 בוודאי שיש קושי. אמרתי בפה מלא שהחיים ב-2020 לא נראים כמו החיים שהיו לנו קודם.</w:t>
      </w:r>
    </w:p>
    <w:p w:rsidR="00000F04" w:rsidRDefault="00000F04" w:rsidP="0004497B">
      <w:pPr>
        <w:rPr>
          <w:rtl/>
          <w:lang w:eastAsia="he-IL"/>
        </w:rPr>
      </w:pPr>
    </w:p>
    <w:p w:rsidR="00000F04" w:rsidRDefault="00000F04" w:rsidP="00177BEA">
      <w:pPr>
        <w:pStyle w:val="af6"/>
        <w:rPr>
          <w:rtl/>
        </w:rPr>
      </w:pPr>
      <w:bookmarkStart w:id="412" w:name="ET_yor_6156_67"/>
      <w:r w:rsidRPr="00177BEA">
        <w:rPr>
          <w:rStyle w:val="TagStyle"/>
          <w:rtl/>
        </w:rPr>
        <w:t xml:space="preserve"> &lt;&lt; יור &gt;&gt;</w:t>
      </w:r>
      <w:r w:rsidRPr="00000F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F0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000F04" w:rsidRDefault="00000F04" w:rsidP="00000F04">
      <w:pPr>
        <w:pStyle w:val="KeepWithNext"/>
        <w:rPr>
          <w:rtl/>
          <w:lang w:eastAsia="he-IL"/>
        </w:rPr>
      </w:pPr>
    </w:p>
    <w:p w:rsidR="00000F04" w:rsidRDefault="00000F04" w:rsidP="00000F0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מחסור כרגע.</w:t>
      </w:r>
    </w:p>
    <w:p w:rsidR="00000F04" w:rsidRDefault="00000F04" w:rsidP="00000F04">
      <w:pPr>
        <w:rPr>
          <w:rtl/>
          <w:lang w:eastAsia="he-IL"/>
        </w:rPr>
      </w:pPr>
      <w:bookmarkStart w:id="413" w:name="_ETM_Q1_2660000"/>
      <w:bookmarkEnd w:id="413"/>
    </w:p>
    <w:p w:rsidR="00000F04" w:rsidRDefault="00000F04" w:rsidP="00177BEA">
      <w:pPr>
        <w:pStyle w:val="a4"/>
        <w:rPr>
          <w:rtl/>
        </w:rPr>
      </w:pPr>
      <w:bookmarkStart w:id="414" w:name="ET_speaker_עינבל__משש_68"/>
      <w:r w:rsidRPr="00177BEA">
        <w:rPr>
          <w:rStyle w:val="TagStyle"/>
          <w:rtl/>
        </w:rPr>
        <w:t xml:space="preserve"> &lt;&lt; דובר &gt;&gt;</w:t>
      </w:r>
      <w:r w:rsidRPr="00000F04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000F0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000F04" w:rsidRDefault="00000F04" w:rsidP="00000F04">
      <w:pPr>
        <w:pStyle w:val="KeepWithNext"/>
        <w:rPr>
          <w:rtl/>
          <w:lang w:eastAsia="he-IL"/>
        </w:rPr>
      </w:pPr>
    </w:p>
    <w:p w:rsidR="00000F04" w:rsidRDefault="00000F04" w:rsidP="00000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שיש קושי. אדוני </w:t>
      </w:r>
      <w:bookmarkStart w:id="415" w:name="_ETM_Q1_2662000"/>
      <w:bookmarkEnd w:id="415"/>
      <w:r>
        <w:rPr>
          <w:rFonts w:hint="cs"/>
          <w:rtl/>
          <w:lang w:eastAsia="he-IL"/>
        </w:rPr>
        <w:t xml:space="preserve">מדבר על המורכבות שבענף הזה, ודיברנו </w:t>
      </w:r>
      <w:r w:rsidR="00277144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אתמול כמה וכמה פעמים </w:t>
      </w:r>
      <w:bookmarkStart w:id="416" w:name="_ETM_Q1_2666000"/>
      <w:bookmarkEnd w:id="416"/>
      <w:r>
        <w:rPr>
          <w:rFonts w:hint="cs"/>
          <w:rtl/>
          <w:lang w:eastAsia="he-IL"/>
        </w:rPr>
        <w:t xml:space="preserve">והצפנו </w:t>
      </w:r>
      <w:r w:rsidR="00277144">
        <w:rPr>
          <w:rFonts w:hint="cs"/>
          <w:rtl/>
          <w:lang w:eastAsia="he-IL"/>
        </w:rPr>
        <w:t xml:space="preserve">את כל הקשיים, המורכבויות והרגישות </w:t>
      </w:r>
      <w:bookmarkStart w:id="417" w:name="_ETM_Q1_2670000"/>
      <w:bookmarkEnd w:id="417"/>
      <w:r w:rsidR="00277144">
        <w:rPr>
          <w:rFonts w:hint="cs"/>
          <w:rtl/>
          <w:lang w:eastAsia="he-IL"/>
        </w:rPr>
        <w:t xml:space="preserve">הנדרשת. אז, אנחנו פה עושים </w:t>
      </w:r>
      <w:r w:rsidR="00272DA7">
        <w:rPr>
          <w:rFonts w:hint="cs"/>
          <w:rtl/>
          <w:lang w:eastAsia="he-IL"/>
        </w:rPr>
        <w:t>צעד - - -</w:t>
      </w:r>
    </w:p>
    <w:p w:rsidR="00000F04" w:rsidRDefault="00000F04" w:rsidP="00000F04">
      <w:pPr>
        <w:rPr>
          <w:rtl/>
          <w:lang w:eastAsia="he-IL"/>
        </w:rPr>
      </w:pPr>
      <w:bookmarkStart w:id="418" w:name="_ETM_Q1_2661000"/>
      <w:bookmarkEnd w:id="418"/>
    </w:p>
    <w:p w:rsidR="00000F04" w:rsidRDefault="00000F04" w:rsidP="00177BEA">
      <w:pPr>
        <w:pStyle w:val="af6"/>
        <w:rPr>
          <w:rtl/>
        </w:rPr>
      </w:pPr>
      <w:bookmarkStart w:id="419" w:name="ET_yor_6156_70"/>
      <w:r w:rsidRPr="00177BEA">
        <w:rPr>
          <w:rStyle w:val="TagStyle"/>
          <w:rtl/>
        </w:rPr>
        <w:t xml:space="preserve"> &lt;&lt; יור &gt;&gt;</w:t>
      </w:r>
      <w:r w:rsidRPr="00000F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F0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000F04" w:rsidRDefault="00000F04" w:rsidP="00000F04">
      <w:pPr>
        <w:pStyle w:val="KeepWithNext"/>
        <w:rPr>
          <w:rtl/>
          <w:lang w:eastAsia="he-IL"/>
        </w:rPr>
      </w:pPr>
    </w:p>
    <w:p w:rsidR="009350CD" w:rsidRDefault="00272DA7" w:rsidP="00C26944">
      <w:pPr>
        <w:rPr>
          <w:rtl/>
          <w:lang w:eastAsia="he-IL"/>
        </w:rPr>
      </w:pPr>
      <w:bookmarkStart w:id="420" w:name="_ETM_Q1_2658000"/>
      <w:bookmarkEnd w:id="420"/>
      <w:r>
        <w:rPr>
          <w:rFonts w:hint="cs"/>
          <w:rtl/>
          <w:lang w:eastAsia="he-IL"/>
        </w:rPr>
        <w:t xml:space="preserve">גברת משש, </w:t>
      </w:r>
      <w:bookmarkStart w:id="421" w:name="_ETM_Q1_2676000"/>
      <w:bookmarkEnd w:id="421"/>
      <w:r>
        <w:rPr>
          <w:rFonts w:hint="cs"/>
          <w:rtl/>
          <w:lang w:eastAsia="he-IL"/>
        </w:rPr>
        <w:t xml:space="preserve">אני מעריך את זה, אבל אנחנו את הפיקוח הפרלמנטרי שלנו עושים לא על-פי תחושות אלא על-פי עובדות. האם, </w:t>
      </w:r>
      <w:bookmarkStart w:id="422" w:name="_ETM_Q1_2687000"/>
      <w:bookmarkEnd w:id="422"/>
      <w:r>
        <w:rPr>
          <w:rFonts w:hint="cs"/>
          <w:rtl/>
          <w:lang w:eastAsia="he-IL"/>
        </w:rPr>
        <w:t xml:space="preserve">להערכתכם, יש מחסור? אני מבין שקשה לכם להבין את </w:t>
      </w:r>
      <w:bookmarkStart w:id="423" w:name="_ETM_Q1_2681000"/>
      <w:bookmarkEnd w:id="423"/>
      <w:r>
        <w:rPr>
          <w:rFonts w:hint="cs"/>
          <w:rtl/>
          <w:lang w:eastAsia="he-IL"/>
        </w:rPr>
        <w:t>היקפו</w:t>
      </w:r>
      <w:r w:rsidR="00C26944">
        <w:rPr>
          <w:rFonts w:hint="cs"/>
          <w:rtl/>
          <w:lang w:eastAsia="he-IL"/>
        </w:rPr>
        <w:t xml:space="preserve"> ולכן אתם עושים סקר </w:t>
      </w:r>
      <w:r w:rsidR="00C26944">
        <w:rPr>
          <w:rtl/>
          <w:lang w:eastAsia="he-IL"/>
        </w:rPr>
        <w:t>–</w:t>
      </w:r>
      <w:r w:rsidR="00C26944">
        <w:rPr>
          <w:rFonts w:hint="cs"/>
          <w:rtl/>
          <w:lang w:eastAsia="he-IL"/>
        </w:rPr>
        <w:t xml:space="preserve"> כל </w:t>
      </w:r>
      <w:bookmarkStart w:id="424" w:name="_ETM_Q1_2690000"/>
      <w:bookmarkEnd w:id="424"/>
      <w:r w:rsidR="00C26944">
        <w:rPr>
          <w:rFonts w:hint="cs"/>
          <w:rtl/>
          <w:lang w:eastAsia="he-IL"/>
        </w:rPr>
        <w:t xml:space="preserve">הכבוד. אני יכול </w:t>
      </w:r>
      <w:bookmarkStart w:id="425" w:name="_ETM_Q1_2675000"/>
      <w:bookmarkEnd w:id="425"/>
      <w:r w:rsidR="00C26944">
        <w:rPr>
          <w:rFonts w:hint="cs"/>
          <w:rtl/>
          <w:lang w:eastAsia="he-IL"/>
        </w:rPr>
        <w:t xml:space="preserve">לשאול למה הסקר הזה לא נעשה בצורה קבועה אחת לשנה או אחת לשנתיים, אבל אני לא נכנס </w:t>
      </w:r>
      <w:bookmarkStart w:id="426" w:name="_ETM_Q1_2697000"/>
      <w:bookmarkEnd w:id="426"/>
      <w:r w:rsidR="00C26944">
        <w:rPr>
          <w:rFonts w:hint="cs"/>
          <w:rtl/>
          <w:lang w:eastAsia="he-IL"/>
        </w:rPr>
        <w:t xml:space="preserve">לזה. הוקמה פה ועדה לעניין עובדים זרים, ועדת הפנים </w:t>
      </w:r>
      <w:r w:rsidR="00C26944">
        <w:rPr>
          <w:rtl/>
          <w:lang w:eastAsia="he-IL"/>
        </w:rPr>
        <w:t>–</w:t>
      </w:r>
      <w:r w:rsidR="00C26944">
        <w:rPr>
          <w:rFonts w:hint="cs"/>
          <w:rtl/>
          <w:lang w:eastAsia="he-IL"/>
        </w:rPr>
        <w:t xml:space="preserve"> </w:t>
      </w:r>
      <w:bookmarkStart w:id="427" w:name="_ETM_Q1_2701000"/>
      <w:bookmarkEnd w:id="427"/>
      <w:r w:rsidR="00C26944">
        <w:rPr>
          <w:rFonts w:hint="cs"/>
          <w:rtl/>
          <w:lang w:eastAsia="he-IL"/>
        </w:rPr>
        <w:t xml:space="preserve">זו המומחיות שלה, יעסקו בזה. אני בסך-הכול תחנת </w:t>
      </w:r>
      <w:bookmarkStart w:id="428" w:name="_ETM_Q1_2711000"/>
      <w:bookmarkEnd w:id="428"/>
      <w:r w:rsidR="00C26944">
        <w:rPr>
          <w:rFonts w:hint="cs"/>
          <w:rtl/>
          <w:lang w:eastAsia="he-IL"/>
        </w:rPr>
        <w:t>מעבר, אבל גם תחנת מעבר צריכה לעבוד</w:t>
      </w:r>
      <w:r w:rsidR="009350CD">
        <w:rPr>
          <w:rFonts w:hint="cs"/>
          <w:rtl/>
          <w:lang w:eastAsia="he-IL"/>
        </w:rPr>
        <w:t xml:space="preserve"> על-פי הכללים</w:t>
      </w:r>
      <w:bookmarkStart w:id="429" w:name="_ETM_Q1_2715000"/>
      <w:bookmarkEnd w:id="429"/>
      <w:r w:rsidR="009350CD">
        <w:rPr>
          <w:rFonts w:hint="cs"/>
          <w:rtl/>
          <w:lang w:eastAsia="he-IL"/>
        </w:rPr>
        <w:t xml:space="preserve"> של הכנסת. </w:t>
      </w:r>
    </w:p>
    <w:p w:rsidR="009350CD" w:rsidRDefault="009350CD" w:rsidP="00C26944">
      <w:pPr>
        <w:rPr>
          <w:rtl/>
          <w:lang w:eastAsia="he-IL"/>
        </w:rPr>
      </w:pPr>
    </w:p>
    <w:p w:rsidR="00272DA7" w:rsidRDefault="009350CD" w:rsidP="00C26944">
      <w:pPr>
        <w:rPr>
          <w:rtl/>
          <w:lang w:eastAsia="he-IL"/>
        </w:rPr>
      </w:pPr>
      <w:bookmarkStart w:id="430" w:name="_ETM_Q1_2719000"/>
      <w:bookmarkEnd w:id="430"/>
      <w:r>
        <w:rPr>
          <w:rFonts w:hint="cs"/>
          <w:rtl/>
          <w:lang w:eastAsia="he-IL"/>
        </w:rPr>
        <w:t xml:space="preserve">אני מבין מהדברים שלכם שקיים מחסור ושאתם מנסים </w:t>
      </w:r>
      <w:bookmarkStart w:id="431" w:name="_ETM_Q1_2721000"/>
      <w:bookmarkEnd w:id="431"/>
      <w:r>
        <w:rPr>
          <w:rFonts w:hint="cs"/>
          <w:rtl/>
          <w:lang w:eastAsia="he-IL"/>
        </w:rPr>
        <w:t xml:space="preserve">כרגע גם לעמוד על </w:t>
      </w:r>
      <w:r w:rsidR="00B32A39">
        <w:rPr>
          <w:rFonts w:hint="cs"/>
          <w:rtl/>
          <w:lang w:eastAsia="he-IL"/>
        </w:rPr>
        <w:t xml:space="preserve">היקפו וגם לתת פתרונות מסוימים בהתאם </w:t>
      </w:r>
      <w:bookmarkStart w:id="432" w:name="_ETM_Q1_2728000"/>
      <w:bookmarkEnd w:id="432"/>
      <w:r w:rsidR="00B32A39">
        <w:rPr>
          <w:rFonts w:hint="cs"/>
          <w:rtl/>
          <w:lang w:eastAsia="he-IL"/>
        </w:rPr>
        <w:t>למדיניות שלכם למחסור הקיים.</w:t>
      </w:r>
    </w:p>
    <w:p w:rsidR="00C26944" w:rsidRDefault="00C26944" w:rsidP="00C26944">
      <w:pPr>
        <w:rPr>
          <w:rtl/>
          <w:lang w:eastAsia="he-IL"/>
        </w:rPr>
      </w:pPr>
      <w:bookmarkStart w:id="433" w:name="_ETM_Q1_2692000"/>
      <w:bookmarkEnd w:id="433"/>
    </w:p>
    <w:p w:rsidR="00272DA7" w:rsidRDefault="00272DA7" w:rsidP="00177BEA">
      <w:pPr>
        <w:pStyle w:val="a4"/>
        <w:rPr>
          <w:rtl/>
        </w:rPr>
      </w:pPr>
      <w:bookmarkStart w:id="434" w:name="ET_speaker_משה_נקש_71"/>
      <w:r w:rsidRPr="00177BEA">
        <w:rPr>
          <w:rStyle w:val="TagStyle"/>
          <w:rtl/>
        </w:rPr>
        <w:t xml:space="preserve"> &lt;&lt; דובר &gt;&gt;</w:t>
      </w:r>
      <w:r w:rsidRPr="00272DA7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272DA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272DA7" w:rsidRDefault="00272DA7" w:rsidP="00272DA7">
      <w:pPr>
        <w:pStyle w:val="KeepWithNext"/>
        <w:rPr>
          <w:rtl/>
          <w:lang w:eastAsia="he-IL"/>
        </w:rPr>
      </w:pPr>
    </w:p>
    <w:p w:rsidR="00272DA7" w:rsidRDefault="00B32A39" w:rsidP="00272DA7">
      <w:pPr>
        <w:rPr>
          <w:rtl/>
          <w:lang w:eastAsia="he-IL"/>
        </w:rPr>
      </w:pPr>
      <w:bookmarkStart w:id="435" w:name="_ETM_Q1_2684000"/>
      <w:bookmarkEnd w:id="435"/>
      <w:r>
        <w:rPr>
          <w:rFonts w:hint="cs"/>
          <w:rtl/>
          <w:lang w:eastAsia="he-IL"/>
        </w:rPr>
        <w:t xml:space="preserve">כשיש ביקוש, אנחנו מנסים לתת לו מענה. אנחנו לא יכולים להסיק מזה את האמירה החד-משמעית שלך שיש </w:t>
      </w:r>
      <w:bookmarkStart w:id="436" w:name="_ETM_Q1_2731000"/>
      <w:bookmarkEnd w:id="436"/>
      <w:r>
        <w:rPr>
          <w:rFonts w:hint="cs"/>
          <w:rtl/>
          <w:lang w:eastAsia="he-IL"/>
        </w:rPr>
        <w:t>מחסור.</w:t>
      </w:r>
    </w:p>
    <w:p w:rsidR="00B32A39" w:rsidRDefault="00B32A39" w:rsidP="00272DA7">
      <w:pPr>
        <w:rPr>
          <w:rtl/>
          <w:lang w:eastAsia="he-IL"/>
        </w:rPr>
      </w:pPr>
    </w:p>
    <w:p w:rsidR="00B32A39" w:rsidRDefault="00B32A39" w:rsidP="00177BEA">
      <w:pPr>
        <w:pStyle w:val="af6"/>
        <w:rPr>
          <w:rtl/>
        </w:rPr>
      </w:pPr>
      <w:bookmarkStart w:id="437" w:name="ET_yor_6156_74"/>
      <w:r w:rsidRPr="00177BEA">
        <w:rPr>
          <w:rStyle w:val="TagStyle"/>
          <w:rtl/>
        </w:rPr>
        <w:t xml:space="preserve"> &lt;&lt; יור &gt;&gt;</w:t>
      </w:r>
      <w:r w:rsidRPr="00B32A3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32A3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B32A39" w:rsidRDefault="00B32A39" w:rsidP="00B32A39">
      <w:pPr>
        <w:pStyle w:val="KeepWithNext"/>
        <w:rPr>
          <w:rtl/>
          <w:lang w:eastAsia="he-IL"/>
        </w:rPr>
      </w:pPr>
    </w:p>
    <w:p w:rsidR="00B32A39" w:rsidRDefault="00B32A39" w:rsidP="00B32A39">
      <w:pPr>
        <w:rPr>
          <w:rtl/>
          <w:lang w:eastAsia="he-IL"/>
        </w:rPr>
      </w:pPr>
      <w:bookmarkStart w:id="438" w:name="_ETM_Q1_2732000"/>
      <w:bookmarkEnd w:id="438"/>
      <w:r>
        <w:rPr>
          <w:rFonts w:hint="cs"/>
          <w:rtl/>
          <w:lang w:eastAsia="he-IL"/>
        </w:rPr>
        <w:t>נהדר.</w:t>
      </w:r>
    </w:p>
    <w:p w:rsidR="00B32A39" w:rsidRDefault="00B32A39" w:rsidP="00B32A39">
      <w:pPr>
        <w:rPr>
          <w:rtl/>
          <w:lang w:eastAsia="he-IL"/>
        </w:rPr>
      </w:pPr>
      <w:bookmarkStart w:id="439" w:name="_ETM_Q1_2733000"/>
      <w:bookmarkEnd w:id="439"/>
    </w:p>
    <w:p w:rsidR="00B32A39" w:rsidRDefault="00B32A39" w:rsidP="00177BEA">
      <w:pPr>
        <w:pStyle w:val="a4"/>
        <w:rPr>
          <w:rtl/>
        </w:rPr>
      </w:pPr>
      <w:bookmarkStart w:id="440" w:name="ET_speaker_משה_נקש_75"/>
      <w:r w:rsidRPr="00177BEA">
        <w:rPr>
          <w:rStyle w:val="TagStyle"/>
          <w:rtl/>
        </w:rPr>
        <w:t xml:space="preserve"> &lt;&lt; דובר &gt;&gt;</w:t>
      </w:r>
      <w:r w:rsidRPr="00B32A39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B32A3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B32A39" w:rsidRDefault="00B32A39" w:rsidP="00B32A39">
      <w:pPr>
        <w:pStyle w:val="KeepWithNext"/>
        <w:rPr>
          <w:rtl/>
          <w:lang w:eastAsia="he-IL"/>
        </w:rPr>
      </w:pPr>
    </w:p>
    <w:p w:rsidR="00B32A39" w:rsidRPr="00B32A39" w:rsidRDefault="00B32A39" w:rsidP="00B32A39">
      <w:pPr>
        <w:rPr>
          <w:rtl/>
          <w:lang w:eastAsia="he-IL"/>
        </w:rPr>
      </w:pPr>
      <w:bookmarkStart w:id="441" w:name="_ETM_Q1_2735000"/>
      <w:bookmarkEnd w:id="441"/>
      <w:r>
        <w:rPr>
          <w:rFonts w:hint="cs"/>
          <w:rtl/>
          <w:lang w:eastAsia="he-IL"/>
        </w:rPr>
        <w:t>כשיש מחסור, אנחנו מנסים למצוא לו את כל הפתרונות.</w:t>
      </w:r>
    </w:p>
    <w:p w:rsidR="00272DA7" w:rsidRDefault="00272DA7" w:rsidP="00272DA7">
      <w:pPr>
        <w:rPr>
          <w:rtl/>
          <w:lang w:eastAsia="he-IL"/>
        </w:rPr>
      </w:pPr>
      <w:bookmarkStart w:id="442" w:name="_ETM_Q1_2677000"/>
      <w:bookmarkEnd w:id="442"/>
    </w:p>
    <w:p w:rsidR="00272DA7" w:rsidRDefault="00272DA7" w:rsidP="00177BEA">
      <w:pPr>
        <w:pStyle w:val="af6"/>
        <w:rPr>
          <w:rtl/>
        </w:rPr>
      </w:pPr>
      <w:bookmarkStart w:id="443" w:name="ET_yor_6156_72"/>
      <w:r w:rsidRPr="00177BEA">
        <w:rPr>
          <w:rStyle w:val="TagStyle"/>
          <w:rtl/>
        </w:rPr>
        <w:t xml:space="preserve"> &lt;&lt; יור &gt;&gt;</w:t>
      </w:r>
      <w:r w:rsidRPr="00272D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72DA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272DA7" w:rsidRDefault="00272DA7" w:rsidP="00272DA7">
      <w:pPr>
        <w:pStyle w:val="KeepWithNext"/>
        <w:rPr>
          <w:rtl/>
          <w:lang w:eastAsia="he-IL"/>
        </w:rPr>
      </w:pPr>
    </w:p>
    <w:p w:rsidR="00272DA7" w:rsidRDefault="00B32A39" w:rsidP="00272DA7">
      <w:pPr>
        <w:rPr>
          <w:rtl/>
          <w:lang w:eastAsia="he-IL"/>
        </w:rPr>
      </w:pPr>
      <w:bookmarkStart w:id="444" w:name="_ETM_Q1_2678000"/>
      <w:bookmarkEnd w:id="444"/>
      <w:r>
        <w:rPr>
          <w:rFonts w:hint="cs"/>
          <w:rtl/>
          <w:lang w:eastAsia="he-IL"/>
        </w:rPr>
        <w:t xml:space="preserve">מר נקש, </w:t>
      </w:r>
      <w:bookmarkStart w:id="445" w:name="_ETM_Q1_2745000"/>
      <w:bookmarkEnd w:id="445"/>
      <w:r>
        <w:rPr>
          <w:rFonts w:hint="cs"/>
          <w:rtl/>
          <w:lang w:eastAsia="he-IL"/>
        </w:rPr>
        <w:t xml:space="preserve">נהדר. אני מחפש את התשובה. אני כרגע לא עסוק בלתת </w:t>
      </w:r>
      <w:bookmarkStart w:id="446" w:name="_ETM_Q1_2746000"/>
      <w:bookmarkEnd w:id="446"/>
      <w:r w:rsidR="003157E6">
        <w:rPr>
          <w:rFonts w:hint="cs"/>
          <w:rtl/>
          <w:lang w:eastAsia="he-IL"/>
        </w:rPr>
        <w:t>לה ציונים. אתם הגורם המקצועי. אני לא חוקר</w:t>
      </w:r>
      <w:bookmarkStart w:id="447" w:name="_ETM_Q1_2749000"/>
      <w:bookmarkEnd w:id="447"/>
      <w:r w:rsidR="003157E6">
        <w:rPr>
          <w:rFonts w:hint="cs"/>
          <w:rtl/>
          <w:lang w:eastAsia="he-IL"/>
        </w:rPr>
        <w:t xml:space="preserve"> את סוגיית הפער ולא עורך את הסקר. אני מתקשה לקבל תשובה, ואני אקבל כל תשובה.</w:t>
      </w:r>
    </w:p>
    <w:p w:rsidR="003157E6" w:rsidRDefault="003157E6" w:rsidP="00272DA7">
      <w:pPr>
        <w:rPr>
          <w:rtl/>
          <w:lang w:eastAsia="he-IL"/>
        </w:rPr>
      </w:pPr>
      <w:bookmarkStart w:id="448" w:name="_ETM_Q1_2757000"/>
      <w:bookmarkEnd w:id="448"/>
    </w:p>
    <w:p w:rsidR="003157E6" w:rsidRDefault="003157E6" w:rsidP="00177BEA">
      <w:pPr>
        <w:pStyle w:val="a4"/>
        <w:rPr>
          <w:rtl/>
        </w:rPr>
      </w:pPr>
      <w:bookmarkStart w:id="449" w:name="ET_speaker_משה_נקש_76"/>
      <w:r w:rsidRPr="00177BEA">
        <w:rPr>
          <w:rStyle w:val="TagStyle"/>
          <w:rtl/>
        </w:rPr>
        <w:t xml:space="preserve"> &lt;&lt; דובר &gt;&gt;</w:t>
      </w:r>
      <w:r w:rsidRPr="003157E6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157E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3157E6" w:rsidRDefault="003157E6" w:rsidP="003157E6">
      <w:pPr>
        <w:pStyle w:val="KeepWithNext"/>
        <w:rPr>
          <w:rtl/>
          <w:lang w:eastAsia="he-IL"/>
        </w:rPr>
      </w:pPr>
    </w:p>
    <w:p w:rsidR="003157E6" w:rsidRDefault="003157E6" w:rsidP="003157E6">
      <w:pPr>
        <w:rPr>
          <w:rtl/>
          <w:lang w:eastAsia="he-IL"/>
        </w:rPr>
      </w:pPr>
      <w:bookmarkStart w:id="450" w:name="_ETM_Q1_2752000"/>
      <w:bookmarkEnd w:id="450"/>
      <w:r>
        <w:rPr>
          <w:rFonts w:hint="cs"/>
          <w:rtl/>
          <w:lang w:eastAsia="he-IL"/>
        </w:rPr>
        <w:t>אני חושב אין תשובה</w:t>
      </w:r>
      <w:bookmarkStart w:id="451" w:name="_ETM_Q1_2755000"/>
      <w:bookmarkEnd w:id="451"/>
      <w:r>
        <w:rPr>
          <w:rFonts w:hint="cs"/>
          <w:rtl/>
          <w:lang w:eastAsia="he-IL"/>
        </w:rPr>
        <w:t xml:space="preserve"> חד-משמעית לדבר הזה. זו הנקודה.</w:t>
      </w:r>
    </w:p>
    <w:p w:rsidR="003157E6" w:rsidRDefault="003157E6" w:rsidP="003157E6">
      <w:pPr>
        <w:rPr>
          <w:rtl/>
          <w:lang w:eastAsia="he-IL"/>
        </w:rPr>
      </w:pPr>
      <w:bookmarkStart w:id="452" w:name="_ETM_Q1_2753000"/>
      <w:bookmarkEnd w:id="452"/>
    </w:p>
    <w:p w:rsidR="003157E6" w:rsidRDefault="003157E6" w:rsidP="00177BEA">
      <w:pPr>
        <w:pStyle w:val="af6"/>
        <w:rPr>
          <w:rtl/>
        </w:rPr>
      </w:pPr>
      <w:bookmarkStart w:id="453" w:name="ET_yor_6156_77"/>
      <w:r w:rsidRPr="00177BEA">
        <w:rPr>
          <w:rStyle w:val="TagStyle"/>
          <w:rtl/>
        </w:rPr>
        <w:t xml:space="preserve"> &lt;&lt; יור &gt;&gt;</w:t>
      </w:r>
      <w:r w:rsidRPr="003157E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57E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3157E6" w:rsidRDefault="003157E6" w:rsidP="003157E6">
      <w:pPr>
        <w:pStyle w:val="KeepWithNext"/>
        <w:rPr>
          <w:rtl/>
          <w:lang w:eastAsia="he-IL"/>
        </w:rPr>
      </w:pPr>
    </w:p>
    <w:p w:rsidR="003157E6" w:rsidRDefault="003157E6" w:rsidP="00014D50">
      <w:pPr>
        <w:rPr>
          <w:rtl/>
          <w:lang w:eastAsia="he-IL"/>
        </w:rPr>
      </w:pPr>
      <w:bookmarkStart w:id="454" w:name="_ETM_Q1_2754000"/>
      <w:bookmarkEnd w:id="454"/>
      <w:r>
        <w:rPr>
          <w:rFonts w:hint="cs"/>
          <w:rtl/>
          <w:lang w:eastAsia="he-IL"/>
        </w:rPr>
        <w:t xml:space="preserve">התשובה "לנו לא ברור היום </w:t>
      </w:r>
      <w:r w:rsidR="00014D50">
        <w:rPr>
          <w:rFonts w:hint="cs"/>
          <w:rtl/>
          <w:lang w:eastAsia="he-IL"/>
        </w:rPr>
        <w:t xml:space="preserve">אם </w:t>
      </w:r>
      <w:bookmarkStart w:id="455" w:name="_ETM_Q1_2766000"/>
      <w:bookmarkEnd w:id="455"/>
      <w:r w:rsidR="00014D50">
        <w:rPr>
          <w:rFonts w:hint="cs"/>
          <w:rtl/>
          <w:lang w:eastAsia="he-IL"/>
        </w:rPr>
        <w:t xml:space="preserve">יש מחסור או לא, ואנחנו, בינתיים, עד שנברר, עסוקים בלראות </w:t>
      </w:r>
      <w:bookmarkStart w:id="456" w:name="_ETM_Q1_2767000"/>
      <w:bookmarkEnd w:id="456"/>
      <w:r w:rsidR="00014D50">
        <w:rPr>
          <w:rFonts w:hint="cs"/>
          <w:rtl/>
          <w:lang w:eastAsia="he-IL"/>
        </w:rPr>
        <w:t>איך מקלים על הקושי" זו תשובה.</w:t>
      </w:r>
    </w:p>
    <w:p w:rsidR="00014D50" w:rsidRDefault="00014D50" w:rsidP="00014D50">
      <w:pPr>
        <w:rPr>
          <w:rtl/>
          <w:lang w:eastAsia="he-IL"/>
        </w:rPr>
      </w:pPr>
      <w:bookmarkStart w:id="457" w:name="_ETM_Q1_2769000"/>
      <w:bookmarkEnd w:id="457"/>
    </w:p>
    <w:p w:rsidR="00014D50" w:rsidRDefault="00014D50" w:rsidP="00177BEA">
      <w:pPr>
        <w:pStyle w:val="a4"/>
        <w:rPr>
          <w:rtl/>
        </w:rPr>
      </w:pPr>
      <w:bookmarkStart w:id="458" w:name="ET_speaker_משה_נקש_78"/>
      <w:r w:rsidRPr="00177BEA">
        <w:rPr>
          <w:rStyle w:val="TagStyle"/>
          <w:rtl/>
        </w:rPr>
        <w:t xml:space="preserve"> &lt;&lt; דובר &gt;&gt;</w:t>
      </w:r>
      <w:r w:rsidRPr="00014D50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014D5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014D50" w:rsidRDefault="00014D50" w:rsidP="00014D50">
      <w:pPr>
        <w:pStyle w:val="KeepWithNext"/>
        <w:rPr>
          <w:rtl/>
          <w:lang w:eastAsia="he-IL"/>
        </w:rPr>
      </w:pPr>
    </w:p>
    <w:p w:rsidR="00014D50" w:rsidRDefault="00014D50" w:rsidP="00014D50">
      <w:pPr>
        <w:rPr>
          <w:rtl/>
          <w:lang w:eastAsia="he-IL"/>
        </w:rPr>
      </w:pPr>
      <w:bookmarkStart w:id="459" w:name="_ETM_Q1_2770000"/>
      <w:bookmarkEnd w:id="459"/>
      <w:r>
        <w:rPr>
          <w:rFonts w:hint="cs"/>
          <w:rtl/>
          <w:lang w:eastAsia="he-IL"/>
        </w:rPr>
        <w:t>זו התשובה.</w:t>
      </w:r>
    </w:p>
    <w:p w:rsidR="00014D50" w:rsidRDefault="00014D50" w:rsidP="00014D50">
      <w:pPr>
        <w:rPr>
          <w:rtl/>
          <w:lang w:eastAsia="he-IL"/>
        </w:rPr>
      </w:pPr>
    </w:p>
    <w:p w:rsidR="00014D50" w:rsidRDefault="00014D50" w:rsidP="00C558AF">
      <w:pPr>
        <w:pStyle w:val="af6"/>
        <w:keepNext/>
        <w:rPr>
          <w:rtl/>
        </w:rPr>
      </w:pPr>
      <w:bookmarkStart w:id="460" w:name="ET_yor_6156_79"/>
      <w:r w:rsidRPr="00177BEA">
        <w:rPr>
          <w:rStyle w:val="TagStyle"/>
          <w:rtl/>
        </w:rPr>
        <w:t xml:space="preserve"> &lt;&lt; יור &gt;&gt;</w:t>
      </w:r>
      <w:r w:rsidRPr="00014D5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14D5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014D50" w:rsidRDefault="00014D50" w:rsidP="00C558AF">
      <w:pPr>
        <w:pStyle w:val="KeepWithNext"/>
        <w:rPr>
          <w:rtl/>
          <w:lang w:eastAsia="he-IL"/>
        </w:rPr>
      </w:pPr>
    </w:p>
    <w:p w:rsidR="00014D50" w:rsidRDefault="00014D50" w:rsidP="00014D5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התשובה?</w:t>
      </w:r>
    </w:p>
    <w:p w:rsidR="00014D50" w:rsidRPr="00014D50" w:rsidRDefault="00014D50" w:rsidP="00014D50">
      <w:pPr>
        <w:rPr>
          <w:rtl/>
          <w:lang w:eastAsia="he-IL"/>
        </w:rPr>
      </w:pPr>
      <w:bookmarkStart w:id="461" w:name="_ETM_Q1_2771000"/>
      <w:bookmarkEnd w:id="461"/>
    </w:p>
    <w:p w:rsidR="00000F04" w:rsidRDefault="00000F04" w:rsidP="00177BEA">
      <w:pPr>
        <w:pStyle w:val="a4"/>
        <w:rPr>
          <w:rtl/>
        </w:rPr>
      </w:pPr>
      <w:bookmarkStart w:id="462" w:name="ET_speaker_עינבל__משש_69"/>
      <w:r w:rsidRPr="00177BEA">
        <w:rPr>
          <w:rStyle w:val="TagStyle"/>
          <w:rtl/>
        </w:rPr>
        <w:t xml:space="preserve"> &lt;&lt; דובר &gt;&gt;</w:t>
      </w:r>
      <w:r w:rsidRPr="00000F04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000F0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000F04" w:rsidRDefault="00000F04" w:rsidP="00000F04">
      <w:pPr>
        <w:pStyle w:val="KeepWithNext"/>
        <w:rPr>
          <w:rtl/>
          <w:lang w:eastAsia="he-IL"/>
        </w:rPr>
      </w:pPr>
    </w:p>
    <w:p w:rsidR="00000F04" w:rsidRDefault="00014D50" w:rsidP="00000F04">
      <w:pPr>
        <w:rPr>
          <w:rtl/>
          <w:lang w:eastAsia="he-IL"/>
        </w:rPr>
      </w:pPr>
      <w:bookmarkStart w:id="463" w:name="_ETM_Q1_2657000"/>
      <w:bookmarkEnd w:id="463"/>
      <w:r>
        <w:rPr>
          <w:rFonts w:hint="cs"/>
          <w:rtl/>
          <w:lang w:eastAsia="he-IL"/>
        </w:rPr>
        <w:t>בסדר. אנחנו עושים - - -</w:t>
      </w:r>
    </w:p>
    <w:p w:rsidR="00014D50" w:rsidRDefault="00014D50" w:rsidP="00000F04">
      <w:pPr>
        <w:rPr>
          <w:rtl/>
          <w:lang w:eastAsia="he-IL"/>
        </w:rPr>
      </w:pPr>
    </w:p>
    <w:p w:rsidR="00014D50" w:rsidRDefault="00014D50" w:rsidP="00177BEA">
      <w:pPr>
        <w:pStyle w:val="af6"/>
        <w:rPr>
          <w:rtl/>
        </w:rPr>
      </w:pPr>
      <w:bookmarkStart w:id="464" w:name="ET_yor_6156_80"/>
      <w:r w:rsidRPr="00177BEA">
        <w:rPr>
          <w:rStyle w:val="TagStyle"/>
          <w:rtl/>
        </w:rPr>
        <w:t xml:space="preserve"> &lt;&lt; יור &gt;&gt;</w:t>
      </w:r>
      <w:r w:rsidRPr="00014D5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14D5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014D50" w:rsidRDefault="00014D50" w:rsidP="00014D50">
      <w:pPr>
        <w:pStyle w:val="KeepWithNext"/>
        <w:rPr>
          <w:rtl/>
          <w:lang w:eastAsia="he-IL"/>
        </w:rPr>
      </w:pPr>
    </w:p>
    <w:p w:rsidR="00014D50" w:rsidRDefault="00014D50" w:rsidP="00014D50">
      <w:pPr>
        <w:rPr>
          <w:rtl/>
          <w:lang w:eastAsia="he-IL"/>
        </w:rPr>
      </w:pPr>
      <w:bookmarkStart w:id="465" w:name="_ETM_Q1_2773000"/>
      <w:bookmarkEnd w:id="465"/>
      <w:r>
        <w:rPr>
          <w:rFonts w:hint="cs"/>
          <w:rtl/>
          <w:lang w:eastAsia="he-IL"/>
        </w:rPr>
        <w:t>סליחה, אני לא אוותר, גם</w:t>
      </w:r>
      <w:bookmarkStart w:id="466" w:name="_ETM_Q1_2776000"/>
      <w:bookmarkEnd w:id="466"/>
      <w:r>
        <w:rPr>
          <w:rFonts w:hint="cs"/>
          <w:rtl/>
          <w:lang w:eastAsia="he-IL"/>
        </w:rPr>
        <w:t xml:space="preserve"> אם אנחנו נדחה את הדיון הבא. התשובה היא שרשות </w:t>
      </w:r>
      <w:bookmarkStart w:id="467" w:name="_ETM_Q1_2778000"/>
      <w:bookmarkEnd w:id="467"/>
      <w:r>
        <w:rPr>
          <w:rFonts w:hint="cs"/>
          <w:rtl/>
          <w:lang w:eastAsia="he-IL"/>
        </w:rPr>
        <w:t xml:space="preserve">האוכלוסין וההגירה כרגע עסוקה בלברר אם באמת יש מחסור </w:t>
      </w:r>
      <w:bookmarkStart w:id="468" w:name="_ETM_Q1_2788000"/>
      <w:bookmarkEnd w:id="468"/>
      <w:r>
        <w:rPr>
          <w:rFonts w:hint="cs"/>
          <w:rtl/>
          <w:lang w:eastAsia="he-IL"/>
        </w:rPr>
        <w:t>או לא, ובינתיים עסוקה בלהקל על הקושי. זו התשובה?</w:t>
      </w:r>
    </w:p>
    <w:p w:rsidR="00014D50" w:rsidRDefault="00014D50" w:rsidP="00014D50">
      <w:pPr>
        <w:rPr>
          <w:rtl/>
          <w:lang w:eastAsia="he-IL"/>
        </w:rPr>
      </w:pPr>
      <w:bookmarkStart w:id="469" w:name="_ETM_Q1_2787000"/>
      <w:bookmarkEnd w:id="469"/>
    </w:p>
    <w:p w:rsidR="00014D50" w:rsidRDefault="00014D50" w:rsidP="00177BEA">
      <w:pPr>
        <w:pStyle w:val="a4"/>
        <w:rPr>
          <w:rtl/>
        </w:rPr>
      </w:pPr>
      <w:bookmarkStart w:id="470" w:name="ET_speaker_עינבל__משש_81"/>
      <w:r w:rsidRPr="00177BEA">
        <w:rPr>
          <w:rStyle w:val="TagStyle"/>
          <w:rtl/>
        </w:rPr>
        <w:t xml:space="preserve"> &lt;&lt; דובר &gt;&gt;</w:t>
      </w:r>
      <w:r w:rsidRPr="00014D50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014D5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014D50" w:rsidRDefault="00014D50" w:rsidP="00014D50">
      <w:pPr>
        <w:pStyle w:val="KeepWithNext"/>
        <w:rPr>
          <w:rtl/>
          <w:lang w:eastAsia="he-IL"/>
        </w:rPr>
      </w:pPr>
    </w:p>
    <w:p w:rsidR="00014D50" w:rsidRDefault="00014D50" w:rsidP="00014D50">
      <w:pPr>
        <w:rPr>
          <w:rtl/>
          <w:lang w:eastAsia="he-IL"/>
        </w:rPr>
      </w:pPr>
      <w:bookmarkStart w:id="471" w:name="_ETM_Q1_2790000"/>
      <w:bookmarkEnd w:id="471"/>
      <w:r>
        <w:rPr>
          <w:rFonts w:hint="cs"/>
          <w:rtl/>
          <w:lang w:eastAsia="he-IL"/>
        </w:rPr>
        <w:t xml:space="preserve">אדוני, לא. </w:t>
      </w:r>
      <w:bookmarkStart w:id="472" w:name="_ETM_Q1_2791000"/>
      <w:bookmarkEnd w:id="472"/>
      <w:r>
        <w:rPr>
          <w:rFonts w:hint="cs"/>
          <w:rtl/>
          <w:lang w:eastAsia="he-IL"/>
        </w:rPr>
        <w:t>אנחנו פעלנו בשני צירים: אחד – לאפשר כניסה של עובדים זרים</w:t>
      </w:r>
      <w:r w:rsidR="002F3035">
        <w:rPr>
          <w:rFonts w:hint="cs"/>
          <w:rtl/>
          <w:lang w:eastAsia="he-IL"/>
        </w:rPr>
        <w:t xml:space="preserve">, והשני </w:t>
      </w:r>
      <w:r w:rsidR="002F3035">
        <w:rPr>
          <w:rtl/>
          <w:lang w:eastAsia="he-IL"/>
        </w:rPr>
        <w:t>–</w:t>
      </w:r>
      <w:r w:rsidR="002F3035">
        <w:rPr>
          <w:rFonts w:hint="cs"/>
          <w:rtl/>
          <w:lang w:eastAsia="he-IL"/>
        </w:rPr>
        <w:t xml:space="preserve"> למצוא מענה מתוך המאגר הקיים</w:t>
      </w:r>
      <w:r w:rsidR="0015611F">
        <w:rPr>
          <w:rFonts w:hint="cs"/>
          <w:rtl/>
          <w:lang w:eastAsia="he-IL"/>
        </w:rPr>
        <w:t xml:space="preserve"> בארץ.  - - -</w:t>
      </w:r>
    </w:p>
    <w:p w:rsidR="0015611F" w:rsidRDefault="0015611F" w:rsidP="00014D50">
      <w:pPr>
        <w:rPr>
          <w:rtl/>
          <w:lang w:eastAsia="he-IL"/>
        </w:rPr>
      </w:pPr>
    </w:p>
    <w:p w:rsidR="0015611F" w:rsidRDefault="0015611F" w:rsidP="00177BEA">
      <w:pPr>
        <w:pStyle w:val="af6"/>
        <w:rPr>
          <w:rtl/>
        </w:rPr>
      </w:pPr>
      <w:bookmarkStart w:id="473" w:name="ET_yor_6156_82"/>
      <w:r w:rsidRPr="00177BEA">
        <w:rPr>
          <w:rStyle w:val="TagStyle"/>
          <w:rtl/>
        </w:rPr>
        <w:t xml:space="preserve"> &lt;&lt; יור &gt;&gt;</w:t>
      </w:r>
      <w:r w:rsidRPr="001561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611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15611F" w:rsidRDefault="0015611F" w:rsidP="0015611F">
      <w:pPr>
        <w:pStyle w:val="KeepWithNext"/>
        <w:rPr>
          <w:rtl/>
          <w:lang w:eastAsia="he-IL"/>
        </w:rPr>
      </w:pPr>
    </w:p>
    <w:p w:rsidR="0015611F" w:rsidRDefault="0015611F" w:rsidP="0015611F">
      <w:pPr>
        <w:rPr>
          <w:rtl/>
          <w:lang w:eastAsia="he-IL"/>
        </w:rPr>
      </w:pPr>
      <w:bookmarkStart w:id="474" w:name="_ETM_Q1_2800000"/>
      <w:bookmarkEnd w:id="474"/>
      <w:r>
        <w:rPr>
          <w:rFonts w:hint="cs"/>
          <w:rtl/>
          <w:lang w:eastAsia="he-IL"/>
        </w:rPr>
        <w:t xml:space="preserve">גברת משש, </w:t>
      </w:r>
      <w:bookmarkStart w:id="475" w:name="_ETM_Q1_2797000"/>
      <w:bookmarkEnd w:id="475"/>
      <w:r>
        <w:rPr>
          <w:rFonts w:hint="cs"/>
          <w:rtl/>
          <w:lang w:eastAsia="he-IL"/>
        </w:rPr>
        <w:t>את לא שמה לב שאת לא עונה לשאלותיי? את לא שמה לב שאת לא עונה לשאלותיי? שאלתי פשוטה.</w:t>
      </w:r>
    </w:p>
    <w:p w:rsidR="0015611F" w:rsidRDefault="0015611F" w:rsidP="0015611F">
      <w:pPr>
        <w:rPr>
          <w:rtl/>
          <w:lang w:eastAsia="he-IL"/>
        </w:rPr>
      </w:pPr>
    </w:p>
    <w:p w:rsidR="0015611F" w:rsidRDefault="0015611F" w:rsidP="00177BEA">
      <w:pPr>
        <w:pStyle w:val="a4"/>
        <w:rPr>
          <w:rtl/>
        </w:rPr>
      </w:pPr>
      <w:bookmarkStart w:id="476" w:name="ET_speaker_עינבל__משש_83"/>
      <w:r w:rsidRPr="00177BEA">
        <w:rPr>
          <w:rStyle w:val="TagStyle"/>
          <w:rtl/>
        </w:rPr>
        <w:t xml:space="preserve"> &lt;&lt; דובר &gt;&gt;</w:t>
      </w:r>
      <w:r w:rsidRPr="0015611F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15611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15611F" w:rsidRDefault="0015611F" w:rsidP="0015611F">
      <w:pPr>
        <w:pStyle w:val="KeepWithNext"/>
        <w:rPr>
          <w:rtl/>
          <w:lang w:eastAsia="he-IL"/>
        </w:rPr>
      </w:pPr>
    </w:p>
    <w:p w:rsidR="0015611F" w:rsidRPr="0015611F" w:rsidRDefault="0015611F" w:rsidP="0015611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לענות.</w:t>
      </w:r>
    </w:p>
    <w:p w:rsidR="003218CF" w:rsidRDefault="003218CF" w:rsidP="003218CF">
      <w:pPr>
        <w:rPr>
          <w:rtl/>
          <w:lang w:eastAsia="he-IL"/>
        </w:rPr>
      </w:pPr>
    </w:p>
    <w:p w:rsidR="0015611F" w:rsidRDefault="0015611F" w:rsidP="00177BEA">
      <w:pPr>
        <w:pStyle w:val="af6"/>
        <w:rPr>
          <w:rtl/>
        </w:rPr>
      </w:pPr>
      <w:bookmarkStart w:id="477" w:name="ET_yor_6156_84"/>
      <w:r w:rsidRPr="00177BEA">
        <w:rPr>
          <w:rStyle w:val="TagStyle"/>
          <w:rtl/>
        </w:rPr>
        <w:t xml:space="preserve"> &lt;&lt; יור &gt;&gt;</w:t>
      </w:r>
      <w:r w:rsidRPr="001561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611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15611F" w:rsidRDefault="0015611F" w:rsidP="0015611F">
      <w:pPr>
        <w:pStyle w:val="KeepWithNext"/>
        <w:rPr>
          <w:rtl/>
          <w:lang w:eastAsia="he-IL"/>
        </w:rPr>
      </w:pPr>
    </w:p>
    <w:p w:rsidR="0015611F" w:rsidRDefault="0015611F" w:rsidP="0015611F">
      <w:pPr>
        <w:rPr>
          <w:rtl/>
          <w:lang w:eastAsia="he-IL"/>
        </w:rPr>
      </w:pPr>
      <w:bookmarkStart w:id="478" w:name="_ETM_Q1_2802000"/>
      <w:bookmarkEnd w:id="478"/>
      <w:r>
        <w:rPr>
          <w:rFonts w:hint="cs"/>
          <w:rtl/>
          <w:lang w:eastAsia="he-IL"/>
        </w:rPr>
        <w:t>לא, את לא. את עושה</w:t>
      </w:r>
      <w:bookmarkStart w:id="479" w:name="_ETM_Q1_2806000"/>
      <w:bookmarkEnd w:id="479"/>
      <w:r>
        <w:rPr>
          <w:rFonts w:hint="cs"/>
          <w:rtl/>
          <w:lang w:eastAsia="he-IL"/>
        </w:rPr>
        <w:t xml:space="preserve"> הרבה דברים טובים</w:t>
      </w:r>
      <w:r w:rsidR="00B02FB4">
        <w:rPr>
          <w:rFonts w:hint="cs"/>
          <w:rtl/>
          <w:lang w:eastAsia="he-IL"/>
        </w:rPr>
        <w:t xml:space="preserve"> חוץ מלענות. זה בסדר, אבל את </w:t>
      </w:r>
      <w:bookmarkStart w:id="480" w:name="_ETM_Q1_2812000"/>
      <w:bookmarkEnd w:id="480"/>
      <w:r w:rsidR="00B02FB4">
        <w:rPr>
          <w:rFonts w:hint="cs"/>
          <w:rtl/>
          <w:lang w:eastAsia="he-IL"/>
        </w:rPr>
        <w:t xml:space="preserve">לא עונה. שאלתי פשוטה. מותר לרשות שלטונית </w:t>
      </w:r>
      <w:bookmarkStart w:id="481" w:name="_ETM_Q1_2816000"/>
      <w:bookmarkEnd w:id="481"/>
      <w:r w:rsidR="00B02FB4">
        <w:rPr>
          <w:rFonts w:hint="cs"/>
          <w:rtl/>
          <w:lang w:eastAsia="he-IL"/>
        </w:rPr>
        <w:t>לומר "אנחנו לא יודעים</w:t>
      </w:r>
      <w:r w:rsidR="003835A4">
        <w:rPr>
          <w:rFonts w:hint="cs"/>
          <w:rtl/>
          <w:lang w:eastAsia="he-IL"/>
        </w:rPr>
        <w:t xml:space="preserve">, אנחנו מבררים". מותר </w:t>
      </w:r>
      <w:bookmarkStart w:id="482" w:name="_ETM_Q1_2820000"/>
      <w:bookmarkEnd w:id="482"/>
      <w:r w:rsidR="003835A4">
        <w:rPr>
          <w:rFonts w:hint="cs"/>
          <w:rtl/>
          <w:lang w:eastAsia="he-IL"/>
        </w:rPr>
        <w:t xml:space="preserve">לרשות שלטונית לומר "בשנה וחצי האחרונות העולם </w:t>
      </w:r>
      <w:r w:rsidR="005C19DC">
        <w:rPr>
          <w:rFonts w:hint="cs"/>
          <w:rtl/>
          <w:lang w:eastAsia="he-IL"/>
        </w:rPr>
        <w:t>השתגע, ואנחנו בודקים".</w:t>
      </w:r>
    </w:p>
    <w:p w:rsidR="0015611F" w:rsidRDefault="0015611F" w:rsidP="0015611F">
      <w:pPr>
        <w:rPr>
          <w:rtl/>
          <w:lang w:eastAsia="he-IL"/>
        </w:rPr>
      </w:pPr>
      <w:bookmarkStart w:id="483" w:name="_ETM_Q1_2804000"/>
      <w:bookmarkEnd w:id="483"/>
    </w:p>
    <w:p w:rsidR="0015611F" w:rsidRDefault="0015611F" w:rsidP="00177BEA">
      <w:pPr>
        <w:pStyle w:val="a4"/>
        <w:rPr>
          <w:rtl/>
        </w:rPr>
      </w:pPr>
      <w:bookmarkStart w:id="484" w:name="ET_speaker_עינבל__משש_85"/>
      <w:r w:rsidRPr="00177BEA">
        <w:rPr>
          <w:rStyle w:val="TagStyle"/>
          <w:rtl/>
        </w:rPr>
        <w:t xml:space="preserve"> &lt;&lt; דובר &gt;&gt;</w:t>
      </w:r>
      <w:r w:rsidRPr="0015611F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15611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15611F" w:rsidRDefault="0015611F" w:rsidP="0015611F">
      <w:pPr>
        <w:pStyle w:val="KeepWithNext"/>
        <w:rPr>
          <w:rtl/>
          <w:lang w:eastAsia="he-IL"/>
        </w:rPr>
      </w:pPr>
    </w:p>
    <w:p w:rsidR="0015611F" w:rsidRDefault="005C19DC" w:rsidP="0015611F">
      <w:pPr>
        <w:rPr>
          <w:rtl/>
          <w:lang w:eastAsia="he-IL"/>
        </w:rPr>
      </w:pPr>
      <w:bookmarkStart w:id="485" w:name="_ETM_Q1_2805000"/>
      <w:bookmarkEnd w:id="485"/>
      <w:r>
        <w:rPr>
          <w:rFonts w:hint="cs"/>
          <w:rtl/>
          <w:lang w:eastAsia="he-IL"/>
        </w:rPr>
        <w:t>אנחנו אומרים שאנחנו עושים - - -</w:t>
      </w:r>
    </w:p>
    <w:p w:rsidR="0015611F" w:rsidRDefault="0015611F" w:rsidP="0015611F">
      <w:pPr>
        <w:rPr>
          <w:rtl/>
          <w:lang w:eastAsia="he-IL"/>
        </w:rPr>
      </w:pPr>
    </w:p>
    <w:p w:rsidR="0015611F" w:rsidRDefault="0015611F" w:rsidP="00177BEA">
      <w:pPr>
        <w:pStyle w:val="af6"/>
        <w:rPr>
          <w:rtl/>
        </w:rPr>
      </w:pPr>
      <w:bookmarkStart w:id="486" w:name="ET_yor_6156_86"/>
      <w:r w:rsidRPr="00177BEA">
        <w:rPr>
          <w:rStyle w:val="TagStyle"/>
          <w:rtl/>
        </w:rPr>
        <w:t xml:space="preserve"> &lt;&lt; יור &gt;&gt;</w:t>
      </w:r>
      <w:r w:rsidRPr="001561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611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15611F" w:rsidRDefault="0015611F" w:rsidP="0015611F">
      <w:pPr>
        <w:pStyle w:val="KeepWithNext"/>
        <w:rPr>
          <w:rtl/>
          <w:lang w:eastAsia="he-IL"/>
        </w:rPr>
      </w:pPr>
    </w:p>
    <w:p w:rsidR="0015611F" w:rsidRDefault="005C19DC" w:rsidP="0015611F">
      <w:pPr>
        <w:rPr>
          <w:rtl/>
          <w:lang w:eastAsia="he-IL"/>
        </w:rPr>
      </w:pPr>
      <w:bookmarkStart w:id="487" w:name="_ETM_Q1_2807000"/>
      <w:bookmarkEnd w:id="487"/>
      <w:r>
        <w:rPr>
          <w:rFonts w:hint="cs"/>
          <w:rtl/>
          <w:lang w:eastAsia="he-IL"/>
        </w:rPr>
        <w:t xml:space="preserve">אז אני שואל: האם אתם </w:t>
      </w:r>
      <w:bookmarkStart w:id="488" w:name="_ETM_Q1_2829000"/>
      <w:bookmarkEnd w:id="488"/>
      <w:r>
        <w:rPr>
          <w:rFonts w:hint="cs"/>
          <w:rtl/>
          <w:lang w:eastAsia="he-IL"/>
        </w:rPr>
        <w:t xml:space="preserve">יודעים? אפשר לקבל תשובה פשוטה ב"כן", "לא" או "לא יודעים", </w:t>
      </w:r>
      <w:bookmarkStart w:id="489" w:name="_ETM_Q1_2833000"/>
      <w:bookmarkEnd w:id="489"/>
      <w:r>
        <w:rPr>
          <w:rFonts w:hint="cs"/>
          <w:rtl/>
          <w:lang w:eastAsia="he-IL"/>
        </w:rPr>
        <w:t>כמו מבחן אמריקאי? יש מחסור בעובדים בתחום הסיעוד מקרב</w:t>
      </w:r>
      <w:bookmarkStart w:id="490" w:name="_ETM_Q1_2840000"/>
      <w:bookmarkEnd w:id="490"/>
      <w:r>
        <w:rPr>
          <w:rFonts w:hint="cs"/>
          <w:rtl/>
          <w:lang w:eastAsia="he-IL"/>
        </w:rPr>
        <w:t xml:space="preserve"> מהגרי העבודה</w:t>
      </w:r>
      <w:r w:rsidR="00430DF7">
        <w:rPr>
          <w:rFonts w:hint="cs"/>
          <w:rtl/>
          <w:lang w:eastAsia="he-IL"/>
        </w:rPr>
        <w:t xml:space="preserve"> </w:t>
      </w:r>
      <w:r w:rsidR="00430DF7">
        <w:rPr>
          <w:rtl/>
          <w:lang w:eastAsia="he-IL"/>
        </w:rPr>
        <w:t>–</w:t>
      </w:r>
      <w:r w:rsidR="00430DF7">
        <w:rPr>
          <w:rFonts w:hint="cs"/>
          <w:rtl/>
          <w:lang w:eastAsia="he-IL"/>
        </w:rPr>
        <w:t xml:space="preserve"> "כן", "לא"או "נמצא בבירור"?</w:t>
      </w:r>
    </w:p>
    <w:p w:rsidR="005C19DC" w:rsidRDefault="005C19DC" w:rsidP="0015611F">
      <w:pPr>
        <w:rPr>
          <w:rtl/>
          <w:lang w:eastAsia="he-IL"/>
        </w:rPr>
      </w:pPr>
      <w:bookmarkStart w:id="491" w:name="_ETM_Q1_2827000"/>
      <w:bookmarkEnd w:id="491"/>
    </w:p>
    <w:p w:rsidR="005C19DC" w:rsidRDefault="005C19DC" w:rsidP="00177BEA">
      <w:pPr>
        <w:pStyle w:val="a4"/>
        <w:rPr>
          <w:rtl/>
        </w:rPr>
      </w:pPr>
      <w:bookmarkStart w:id="492" w:name="ET_speaker_עינבל__משש_87"/>
      <w:r w:rsidRPr="00177BEA">
        <w:rPr>
          <w:rStyle w:val="TagStyle"/>
          <w:rtl/>
        </w:rPr>
        <w:t xml:space="preserve"> &lt;&lt; דובר &gt;&gt;</w:t>
      </w:r>
      <w:r w:rsidRPr="005C19DC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5C19D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5C19DC" w:rsidRDefault="005C19DC" w:rsidP="005C19DC">
      <w:pPr>
        <w:pStyle w:val="KeepWithNext"/>
        <w:rPr>
          <w:rtl/>
          <w:lang w:eastAsia="he-IL"/>
        </w:rPr>
      </w:pPr>
    </w:p>
    <w:p w:rsidR="005C19DC" w:rsidRDefault="006D4EE9" w:rsidP="009C7996">
      <w:pPr>
        <w:rPr>
          <w:rtl/>
          <w:lang w:eastAsia="he-IL"/>
        </w:rPr>
      </w:pPr>
      <w:bookmarkStart w:id="493" w:name="_ETM_Q1_2828000"/>
      <w:bookmarkEnd w:id="493"/>
      <w:r>
        <w:rPr>
          <w:rFonts w:hint="cs"/>
          <w:rtl/>
          <w:lang w:eastAsia="he-IL"/>
        </w:rPr>
        <w:t>אמרנו שהתשובה לא פשוטה. אין מכסה ענפית ב</w:t>
      </w:r>
      <w:r w:rsidR="009C7996">
        <w:rPr>
          <w:rFonts w:hint="cs"/>
          <w:rtl/>
          <w:lang w:eastAsia="he-IL"/>
        </w:rPr>
        <w:t xml:space="preserve">ענף הסיעוד. אנחנו מנסים </w:t>
      </w:r>
      <w:bookmarkStart w:id="494" w:name="_ETM_Q1_2853000"/>
      <w:bookmarkEnd w:id="494"/>
      <w:r w:rsidR="009C7996">
        <w:rPr>
          <w:rFonts w:hint="cs"/>
          <w:rtl/>
          <w:lang w:eastAsia="he-IL"/>
        </w:rPr>
        <w:t>להסביר את המורכבות.</w:t>
      </w:r>
    </w:p>
    <w:p w:rsidR="005C19DC" w:rsidRDefault="005C19DC" w:rsidP="005C19DC">
      <w:pPr>
        <w:rPr>
          <w:rtl/>
          <w:lang w:eastAsia="he-IL"/>
        </w:rPr>
      </w:pPr>
    </w:p>
    <w:p w:rsidR="005C19DC" w:rsidRDefault="005C19DC" w:rsidP="00177BEA">
      <w:pPr>
        <w:pStyle w:val="af6"/>
        <w:rPr>
          <w:rtl/>
        </w:rPr>
      </w:pPr>
      <w:bookmarkStart w:id="495" w:name="ET_yor_6156_88"/>
      <w:r w:rsidRPr="00177BEA">
        <w:rPr>
          <w:rStyle w:val="TagStyle"/>
          <w:rtl/>
        </w:rPr>
        <w:t xml:space="preserve"> &lt;&lt; יור &gt;&gt;</w:t>
      </w:r>
      <w:r w:rsidRPr="005C19D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19D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5C19DC" w:rsidRDefault="005C19DC" w:rsidP="005C19DC">
      <w:pPr>
        <w:pStyle w:val="KeepWithNext"/>
        <w:rPr>
          <w:rtl/>
          <w:lang w:eastAsia="he-IL"/>
        </w:rPr>
      </w:pPr>
      <w:bookmarkStart w:id="496" w:name="_ETM_Q1_2830000"/>
      <w:bookmarkEnd w:id="496"/>
    </w:p>
    <w:p w:rsidR="005C19DC" w:rsidRDefault="009C7996" w:rsidP="005C1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את </w:t>
      </w:r>
      <w:bookmarkStart w:id="497" w:name="_ETM_Q1_2851000"/>
      <w:bookmarkEnd w:id="497"/>
      <w:r>
        <w:rPr>
          <w:rFonts w:hint="cs"/>
          <w:rtl/>
          <w:lang w:eastAsia="he-IL"/>
        </w:rPr>
        <w:t>לא עונה לי.</w:t>
      </w:r>
    </w:p>
    <w:p w:rsidR="009C7996" w:rsidRDefault="009C7996" w:rsidP="005C19DC">
      <w:pPr>
        <w:rPr>
          <w:rtl/>
          <w:lang w:eastAsia="he-IL"/>
        </w:rPr>
      </w:pPr>
    </w:p>
    <w:p w:rsidR="009C7996" w:rsidRDefault="009C7996" w:rsidP="00177BEA">
      <w:pPr>
        <w:pStyle w:val="a4"/>
        <w:rPr>
          <w:rtl/>
        </w:rPr>
      </w:pPr>
      <w:bookmarkStart w:id="498" w:name="ET_speaker_עינבל__משש_89"/>
      <w:r w:rsidRPr="00177BEA">
        <w:rPr>
          <w:rStyle w:val="TagStyle"/>
          <w:rtl/>
        </w:rPr>
        <w:t xml:space="preserve"> &lt;&lt; דובר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Pr="009C7996" w:rsidRDefault="009C7996" w:rsidP="009C7996">
      <w:pPr>
        <w:rPr>
          <w:rtl/>
          <w:lang w:eastAsia="he-IL"/>
        </w:rPr>
      </w:pPr>
      <w:bookmarkStart w:id="499" w:name="_ETM_Q1_2848000"/>
      <w:bookmarkEnd w:id="499"/>
      <w:r>
        <w:rPr>
          <w:rFonts w:hint="cs"/>
          <w:rtl/>
          <w:lang w:eastAsia="he-IL"/>
        </w:rPr>
        <w:t xml:space="preserve">אדוני, אנחנו מנסים להסביר את המורכבות שבנושא. אדוני רוצה תשובה של "כן", </w:t>
      </w:r>
      <w:bookmarkStart w:id="500" w:name="_ETM_Q1_2857000"/>
      <w:bookmarkEnd w:id="500"/>
      <w:r>
        <w:rPr>
          <w:rFonts w:hint="cs"/>
          <w:rtl/>
          <w:lang w:eastAsia="he-IL"/>
        </w:rPr>
        <w:t>"לא" או "בבירור". אז, אנחנו עושים - - -</w:t>
      </w:r>
    </w:p>
    <w:p w:rsidR="009C7996" w:rsidRDefault="009C7996" w:rsidP="009C7996">
      <w:pPr>
        <w:rPr>
          <w:rtl/>
          <w:lang w:eastAsia="he-IL"/>
        </w:rPr>
      </w:pPr>
      <w:bookmarkStart w:id="501" w:name="_ETM_Q1_2849000"/>
      <w:bookmarkEnd w:id="501"/>
    </w:p>
    <w:p w:rsidR="009C7996" w:rsidRDefault="009C7996" w:rsidP="009C7996">
      <w:pPr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</w:p>
    <w:p w:rsidR="009C7996" w:rsidRDefault="009C7996" w:rsidP="00177BEA">
      <w:pPr>
        <w:pStyle w:val="af6"/>
        <w:rPr>
          <w:rtl/>
        </w:rPr>
      </w:pPr>
      <w:bookmarkStart w:id="502" w:name="ET_yor_6156_90"/>
      <w:r w:rsidRPr="00177BEA">
        <w:rPr>
          <w:rStyle w:val="TagStyle"/>
          <w:rtl/>
        </w:rPr>
        <w:t xml:space="preserve"> &lt;&lt; יור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  <w:bookmarkStart w:id="503" w:name="_ETM_Q1_2850000"/>
      <w:bookmarkEnd w:id="503"/>
      <w:r>
        <w:rPr>
          <w:rFonts w:hint="cs"/>
          <w:rtl/>
          <w:lang w:eastAsia="he-IL"/>
        </w:rPr>
        <w:t>כבודו רוצה</w:t>
      </w:r>
      <w:bookmarkStart w:id="504" w:name="_ETM_Q1_2860000"/>
      <w:bookmarkEnd w:id="504"/>
      <w:r>
        <w:rPr>
          <w:rFonts w:hint="cs"/>
          <w:rtl/>
          <w:lang w:eastAsia="he-IL"/>
        </w:rPr>
        <w:t xml:space="preserve"> תשובה פשוטה - -</w:t>
      </w:r>
    </w:p>
    <w:p w:rsidR="009C7996" w:rsidRDefault="009C7996" w:rsidP="009C7996">
      <w:pPr>
        <w:rPr>
          <w:rtl/>
          <w:lang w:eastAsia="he-IL"/>
        </w:rPr>
      </w:pPr>
    </w:p>
    <w:p w:rsidR="009C7996" w:rsidRDefault="009C7996" w:rsidP="00177BEA">
      <w:pPr>
        <w:pStyle w:val="a4"/>
        <w:rPr>
          <w:rtl/>
        </w:rPr>
      </w:pPr>
      <w:bookmarkStart w:id="505" w:name="ET_speaker_עינבל__משש_91"/>
      <w:r w:rsidRPr="00177BEA">
        <w:rPr>
          <w:rStyle w:val="TagStyle"/>
          <w:rtl/>
        </w:rPr>
        <w:t xml:space="preserve"> &lt;&lt; דובר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  <w:bookmarkStart w:id="506" w:name="_ETM_Q1_2846000"/>
      <w:bookmarkEnd w:id="506"/>
      <w:r>
        <w:rPr>
          <w:rFonts w:hint="cs"/>
          <w:rtl/>
          <w:lang w:eastAsia="he-IL"/>
        </w:rPr>
        <w:t>- - לשאלה שהיא לא פשוטה.</w:t>
      </w:r>
    </w:p>
    <w:p w:rsidR="009C7996" w:rsidRDefault="009C7996" w:rsidP="009C7996">
      <w:pPr>
        <w:rPr>
          <w:rtl/>
          <w:lang w:eastAsia="he-IL"/>
        </w:rPr>
      </w:pPr>
      <w:bookmarkStart w:id="507" w:name="_ETM_Q1_2863000"/>
      <w:bookmarkEnd w:id="507"/>
    </w:p>
    <w:p w:rsidR="009C7996" w:rsidRDefault="009C7996" w:rsidP="00177BEA">
      <w:pPr>
        <w:pStyle w:val="af6"/>
        <w:rPr>
          <w:rtl/>
        </w:rPr>
      </w:pPr>
      <w:bookmarkStart w:id="508" w:name="ET_yor_6156_92"/>
      <w:r w:rsidRPr="00177BEA">
        <w:rPr>
          <w:rStyle w:val="TagStyle"/>
          <w:rtl/>
        </w:rPr>
        <w:t xml:space="preserve"> &lt;&lt; יור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תאמרו שאתם לא יכולים להשיב.</w:t>
      </w:r>
    </w:p>
    <w:p w:rsidR="009C7996" w:rsidRDefault="009C7996" w:rsidP="009C7996">
      <w:pPr>
        <w:rPr>
          <w:rtl/>
          <w:lang w:eastAsia="he-IL"/>
        </w:rPr>
      </w:pPr>
      <w:bookmarkStart w:id="509" w:name="_ETM_Q1_2864000"/>
      <w:bookmarkEnd w:id="509"/>
    </w:p>
    <w:p w:rsidR="009C7996" w:rsidRDefault="009C7996" w:rsidP="00177BEA">
      <w:pPr>
        <w:pStyle w:val="a4"/>
        <w:rPr>
          <w:rtl/>
        </w:rPr>
      </w:pPr>
      <w:bookmarkStart w:id="510" w:name="ET_speaker_עינבל__משש_93"/>
      <w:r w:rsidRPr="00177BEA">
        <w:rPr>
          <w:rStyle w:val="TagStyle"/>
          <w:rtl/>
        </w:rPr>
        <w:t xml:space="preserve"> &lt;&lt; דובר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  <w:bookmarkStart w:id="511" w:name="_ETM_Q1_2865000"/>
      <w:bookmarkEnd w:id="511"/>
      <w:r>
        <w:rPr>
          <w:rFonts w:hint="cs"/>
          <w:rtl/>
          <w:lang w:eastAsia="he-IL"/>
        </w:rPr>
        <w:t>אנחנו מנסים להסביר את המורכבות.</w:t>
      </w:r>
    </w:p>
    <w:p w:rsidR="009C7996" w:rsidRDefault="009C7996" w:rsidP="009C7996">
      <w:pPr>
        <w:rPr>
          <w:rtl/>
          <w:lang w:eastAsia="he-IL"/>
        </w:rPr>
      </w:pPr>
    </w:p>
    <w:p w:rsidR="009C7996" w:rsidRDefault="009C7996" w:rsidP="00177BEA">
      <w:pPr>
        <w:pStyle w:val="af6"/>
        <w:rPr>
          <w:rtl/>
        </w:rPr>
      </w:pPr>
      <w:bookmarkStart w:id="512" w:name="ET_yor_6156_94"/>
      <w:r w:rsidRPr="00177BEA">
        <w:rPr>
          <w:rStyle w:val="TagStyle"/>
          <w:rtl/>
        </w:rPr>
        <w:t xml:space="preserve"> &lt;&lt; יור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  <w:bookmarkStart w:id="513" w:name="_ETM_Q1_2866000"/>
      <w:bookmarkEnd w:id="513"/>
      <w:r>
        <w:rPr>
          <w:rFonts w:hint="cs"/>
          <w:rtl/>
          <w:lang w:eastAsia="he-IL"/>
        </w:rPr>
        <w:t xml:space="preserve">אז </w:t>
      </w:r>
      <w:bookmarkStart w:id="514" w:name="_ETM_Q1_2871000"/>
      <w:bookmarkEnd w:id="514"/>
      <w:r>
        <w:rPr>
          <w:rFonts w:hint="cs"/>
          <w:rtl/>
          <w:lang w:eastAsia="he-IL"/>
        </w:rPr>
        <w:t xml:space="preserve">תאמרי שאת לא יכולה לענות לי על השאלה אם </w:t>
      </w:r>
      <w:bookmarkStart w:id="515" w:name="_ETM_Q1_2873000"/>
      <w:bookmarkEnd w:id="515"/>
      <w:r>
        <w:rPr>
          <w:rFonts w:hint="cs"/>
          <w:rtl/>
          <w:lang w:eastAsia="he-IL"/>
        </w:rPr>
        <w:t>יש מחסור או אין מחסור.</w:t>
      </w:r>
    </w:p>
    <w:p w:rsidR="009C7996" w:rsidRDefault="009C7996" w:rsidP="009C7996">
      <w:pPr>
        <w:rPr>
          <w:rtl/>
          <w:lang w:eastAsia="he-IL"/>
        </w:rPr>
      </w:pPr>
      <w:bookmarkStart w:id="516" w:name="_ETM_Q1_2867000"/>
      <w:bookmarkEnd w:id="516"/>
    </w:p>
    <w:p w:rsidR="009C7996" w:rsidRDefault="009C7996" w:rsidP="00177BEA">
      <w:pPr>
        <w:pStyle w:val="a4"/>
        <w:rPr>
          <w:rtl/>
        </w:rPr>
      </w:pPr>
      <w:bookmarkStart w:id="517" w:name="ET_speaker_עינבל__משש_95"/>
      <w:r w:rsidRPr="00177BEA">
        <w:rPr>
          <w:rStyle w:val="TagStyle"/>
          <w:rtl/>
        </w:rPr>
        <w:t xml:space="preserve"> &lt;&lt; דובר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  <w:bookmarkStart w:id="518" w:name="_ETM_Q1_2868000"/>
      <w:bookmarkEnd w:id="518"/>
      <w:r>
        <w:rPr>
          <w:rFonts w:hint="cs"/>
          <w:rtl/>
          <w:lang w:eastAsia="he-IL"/>
        </w:rPr>
        <w:t xml:space="preserve">אדוני, אנחנו עוסקים כרגע באמת במציאת פתרונות שכוללים גם 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הליך </w:t>
      </w:r>
      <w:bookmarkStart w:id="519" w:name="_ETM_Q1_2877000"/>
      <w:bookmarkEnd w:id="519"/>
      <w:r>
        <w:rPr>
          <w:rFonts w:hint="cs"/>
          <w:rtl/>
          <w:lang w:eastAsia="he-IL"/>
        </w:rPr>
        <w:t>של בדיקה.</w:t>
      </w:r>
    </w:p>
    <w:p w:rsidR="009C7996" w:rsidRDefault="009C7996" w:rsidP="009C7996">
      <w:pPr>
        <w:rPr>
          <w:rtl/>
          <w:lang w:eastAsia="he-IL"/>
        </w:rPr>
      </w:pPr>
      <w:bookmarkStart w:id="520" w:name="_ETM_Q1_2878000"/>
      <w:bookmarkEnd w:id="520"/>
    </w:p>
    <w:p w:rsidR="009C7996" w:rsidRDefault="009C7996" w:rsidP="00177BEA">
      <w:pPr>
        <w:pStyle w:val="af6"/>
        <w:rPr>
          <w:rtl/>
        </w:rPr>
      </w:pPr>
      <w:bookmarkStart w:id="521" w:name="ET_yor_6156_96"/>
      <w:r w:rsidRPr="00177BEA">
        <w:rPr>
          <w:rStyle w:val="TagStyle"/>
          <w:rtl/>
        </w:rPr>
        <w:t xml:space="preserve"> &lt;&lt; יור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9C7996" w:rsidRDefault="009C7996" w:rsidP="009C7996">
      <w:pPr>
        <w:rPr>
          <w:rtl/>
          <w:lang w:eastAsia="he-IL"/>
        </w:rPr>
      </w:pPr>
      <w:bookmarkStart w:id="522" w:name="_ETM_Q1_2879000"/>
      <w:bookmarkEnd w:id="522"/>
      <w:r>
        <w:rPr>
          <w:rFonts w:hint="cs"/>
          <w:rtl/>
          <w:lang w:eastAsia="he-IL"/>
        </w:rPr>
        <w:t>בסדר גמור.</w:t>
      </w:r>
    </w:p>
    <w:p w:rsidR="009C7996" w:rsidRDefault="009C7996" w:rsidP="009C7996">
      <w:pPr>
        <w:rPr>
          <w:rtl/>
          <w:lang w:eastAsia="he-IL"/>
        </w:rPr>
      </w:pPr>
      <w:bookmarkStart w:id="523" w:name="_ETM_Q1_2881000"/>
      <w:bookmarkEnd w:id="523"/>
    </w:p>
    <w:p w:rsidR="009C7996" w:rsidRDefault="009C7996" w:rsidP="00177BEA">
      <w:pPr>
        <w:pStyle w:val="a4"/>
        <w:rPr>
          <w:rtl/>
        </w:rPr>
      </w:pPr>
      <w:bookmarkStart w:id="524" w:name="ET_speaker_עינבל__משש_97"/>
      <w:r w:rsidRPr="00177BEA">
        <w:rPr>
          <w:rStyle w:val="TagStyle"/>
          <w:rtl/>
        </w:rPr>
        <w:t xml:space="preserve"> &lt;&lt; דובר &gt;&gt;</w:t>
      </w:r>
      <w:r w:rsidRPr="009C7996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9C799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9C7996" w:rsidRDefault="009C7996" w:rsidP="009C7996">
      <w:pPr>
        <w:pStyle w:val="KeepWithNext"/>
        <w:rPr>
          <w:rtl/>
          <w:lang w:eastAsia="he-IL"/>
        </w:rPr>
      </w:pPr>
    </w:p>
    <w:p w:rsidR="00DC6991" w:rsidRDefault="009C7996" w:rsidP="009C7996">
      <w:pPr>
        <w:rPr>
          <w:rtl/>
          <w:lang w:eastAsia="he-IL"/>
        </w:rPr>
      </w:pPr>
      <w:bookmarkStart w:id="525" w:name="_ETM_Q1_2882000"/>
      <w:bookmarkEnd w:id="525"/>
      <w:r>
        <w:rPr>
          <w:rFonts w:hint="cs"/>
          <w:rtl/>
          <w:lang w:eastAsia="he-IL"/>
        </w:rPr>
        <w:t xml:space="preserve">אז, אין בעיה. אדוני יכול לזמן אותנו </w:t>
      </w:r>
      <w:r w:rsidR="00DC6991">
        <w:rPr>
          <w:rFonts w:hint="cs"/>
          <w:rtl/>
          <w:lang w:eastAsia="he-IL"/>
        </w:rPr>
        <w:t xml:space="preserve">בכל </w:t>
      </w:r>
      <w:bookmarkStart w:id="526" w:name="_ETM_Q1_2885000"/>
      <w:bookmarkEnd w:id="526"/>
      <w:r w:rsidR="00DC6991">
        <w:rPr>
          <w:rFonts w:hint="cs"/>
          <w:rtl/>
          <w:lang w:eastAsia="he-IL"/>
        </w:rPr>
        <w:t>זמן נתון, ואנחנו נשמח - -</w:t>
      </w:r>
    </w:p>
    <w:p w:rsidR="00DC6991" w:rsidRDefault="00DC6991" w:rsidP="009C7996">
      <w:pPr>
        <w:rPr>
          <w:rtl/>
          <w:lang w:eastAsia="he-IL"/>
        </w:rPr>
      </w:pPr>
    </w:p>
    <w:p w:rsidR="00DC6991" w:rsidRDefault="00DC6991" w:rsidP="00177BEA">
      <w:pPr>
        <w:pStyle w:val="af6"/>
        <w:rPr>
          <w:rtl/>
        </w:rPr>
      </w:pPr>
      <w:bookmarkStart w:id="527" w:name="ET_yor_6156_99"/>
      <w:r w:rsidRPr="00177BEA">
        <w:rPr>
          <w:rStyle w:val="TagStyle"/>
          <w:rtl/>
        </w:rPr>
        <w:t xml:space="preserve"> &lt;&lt; יור &gt;&gt;</w:t>
      </w:r>
      <w:r w:rsidRPr="00DC69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69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DC6991" w:rsidRDefault="00DC6991" w:rsidP="00DC6991">
      <w:pPr>
        <w:pStyle w:val="KeepWithNext"/>
        <w:rPr>
          <w:rtl/>
          <w:lang w:eastAsia="he-IL"/>
        </w:rPr>
      </w:pPr>
    </w:p>
    <w:p w:rsidR="00DC6991" w:rsidRDefault="00DC6991" w:rsidP="00DC699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בסדר גמור.</w:t>
      </w:r>
    </w:p>
    <w:p w:rsidR="00DC6991" w:rsidRDefault="00DC6991" w:rsidP="00DC6991">
      <w:pPr>
        <w:rPr>
          <w:rtl/>
          <w:lang w:eastAsia="he-IL"/>
        </w:rPr>
      </w:pPr>
    </w:p>
    <w:p w:rsidR="00DC6991" w:rsidRDefault="00DC6991" w:rsidP="00177BEA">
      <w:pPr>
        <w:pStyle w:val="a4"/>
        <w:rPr>
          <w:rtl/>
        </w:rPr>
      </w:pPr>
      <w:bookmarkStart w:id="528" w:name="ET_speaker_משה_נקש_101"/>
      <w:r w:rsidRPr="00177BEA">
        <w:rPr>
          <w:rStyle w:val="TagStyle"/>
          <w:rtl/>
        </w:rPr>
        <w:t xml:space="preserve"> &lt;&lt; דובר &gt;&gt;</w:t>
      </w:r>
      <w:r w:rsidRPr="00DC6991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DC69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DC6991" w:rsidRDefault="00DC6991" w:rsidP="00DC6991">
      <w:pPr>
        <w:pStyle w:val="KeepWithNext"/>
        <w:rPr>
          <w:rtl/>
          <w:lang w:eastAsia="he-IL"/>
        </w:rPr>
      </w:pPr>
    </w:p>
    <w:p w:rsidR="00DC6991" w:rsidRDefault="00DC6991" w:rsidP="00DC6991">
      <w:pPr>
        <w:rPr>
          <w:rtl/>
          <w:lang w:eastAsia="he-IL"/>
        </w:rPr>
      </w:pPr>
      <w:bookmarkStart w:id="529" w:name="_ETM_Q1_2884000"/>
      <w:bookmarkEnd w:id="529"/>
      <w:r>
        <w:rPr>
          <w:rFonts w:hint="cs"/>
          <w:rtl/>
          <w:lang w:eastAsia="he-IL"/>
        </w:rPr>
        <w:t>ויש לנו.</w:t>
      </w:r>
    </w:p>
    <w:p w:rsidR="00DC6991" w:rsidRPr="00DC6991" w:rsidRDefault="00DC6991" w:rsidP="00DC6991">
      <w:pPr>
        <w:rPr>
          <w:rtl/>
          <w:lang w:eastAsia="he-IL"/>
        </w:rPr>
      </w:pPr>
      <w:bookmarkStart w:id="530" w:name="_ETM_Q1_2886000"/>
      <w:bookmarkEnd w:id="530"/>
    </w:p>
    <w:p w:rsidR="00DC6991" w:rsidRDefault="00DC6991" w:rsidP="00177BEA">
      <w:pPr>
        <w:pStyle w:val="a4"/>
        <w:rPr>
          <w:rtl/>
        </w:rPr>
      </w:pPr>
      <w:bookmarkStart w:id="531" w:name="ET_speaker_עינבל__משש_100"/>
      <w:r w:rsidRPr="00177BEA">
        <w:rPr>
          <w:rStyle w:val="TagStyle"/>
          <w:rtl/>
        </w:rPr>
        <w:t xml:space="preserve"> &lt;&lt; דובר &gt;&gt;</w:t>
      </w:r>
      <w:r w:rsidRPr="00DC6991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DC69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"/>
    </w:p>
    <w:p w:rsidR="00DC6991" w:rsidRDefault="00DC6991" w:rsidP="00DC6991">
      <w:pPr>
        <w:pStyle w:val="KeepWithNext"/>
        <w:rPr>
          <w:rtl/>
          <w:lang w:eastAsia="he-IL"/>
        </w:rPr>
      </w:pPr>
    </w:p>
    <w:p w:rsidR="009C7996" w:rsidRDefault="00DC6991" w:rsidP="00DC6991">
      <w:pPr>
        <w:rPr>
          <w:rtl/>
          <w:lang w:eastAsia="he-IL"/>
        </w:rPr>
      </w:pPr>
      <w:bookmarkStart w:id="532" w:name="_ETM_Q1_2888000"/>
      <w:bookmarkEnd w:id="532"/>
      <w:r>
        <w:rPr>
          <w:rFonts w:hint="cs"/>
          <w:rtl/>
          <w:lang w:eastAsia="he-IL"/>
        </w:rPr>
        <w:t>- - להציג את הנתונים ואת כל מה שנדרש, כדי לתת לכם את תמונת המצב המלאה.</w:t>
      </w:r>
    </w:p>
    <w:p w:rsidR="00DC6991" w:rsidRDefault="00DC6991" w:rsidP="009C7996">
      <w:pPr>
        <w:rPr>
          <w:rtl/>
          <w:lang w:eastAsia="he-IL"/>
        </w:rPr>
      </w:pPr>
    </w:p>
    <w:p w:rsidR="00DC6991" w:rsidRDefault="00DC6991" w:rsidP="00177BEA">
      <w:pPr>
        <w:pStyle w:val="af6"/>
        <w:rPr>
          <w:rtl/>
        </w:rPr>
      </w:pPr>
      <w:bookmarkStart w:id="533" w:name="ET_yor_6156_98"/>
      <w:r w:rsidRPr="00177BEA">
        <w:rPr>
          <w:rStyle w:val="TagStyle"/>
          <w:rtl/>
        </w:rPr>
        <w:t xml:space="preserve"> &lt;&lt; יור &gt;&gt;</w:t>
      </w:r>
      <w:r w:rsidRPr="00DC69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69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DC6991" w:rsidRDefault="00DC6991" w:rsidP="00DC6991">
      <w:pPr>
        <w:pStyle w:val="KeepWithNext"/>
        <w:rPr>
          <w:rtl/>
          <w:lang w:eastAsia="he-IL"/>
        </w:rPr>
      </w:pPr>
    </w:p>
    <w:p w:rsidR="00DC6991" w:rsidRDefault="00DC6991" w:rsidP="00DC699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DC6991" w:rsidRDefault="00DC6991" w:rsidP="00DC6991">
      <w:pPr>
        <w:rPr>
          <w:rtl/>
          <w:lang w:eastAsia="he-IL"/>
        </w:rPr>
      </w:pPr>
      <w:bookmarkStart w:id="534" w:name="_ETM_Q1_2890000"/>
      <w:bookmarkEnd w:id="534"/>
    </w:p>
    <w:p w:rsidR="00DC6991" w:rsidRDefault="00DC6991" w:rsidP="00177BEA">
      <w:pPr>
        <w:pStyle w:val="a4"/>
        <w:rPr>
          <w:rtl/>
        </w:rPr>
      </w:pPr>
      <w:bookmarkStart w:id="535" w:name="ET_speaker_משה_נקש_102"/>
      <w:r w:rsidRPr="00177BEA">
        <w:rPr>
          <w:rStyle w:val="TagStyle"/>
          <w:rtl/>
        </w:rPr>
        <w:t xml:space="preserve"> &lt;&lt; דובר &gt;&gt;</w:t>
      </w:r>
      <w:r w:rsidRPr="00DC6991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DC69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DC6991" w:rsidRDefault="00DC6991" w:rsidP="00DC6991">
      <w:pPr>
        <w:pStyle w:val="KeepWithNext"/>
        <w:rPr>
          <w:rtl/>
          <w:lang w:eastAsia="he-IL"/>
        </w:rPr>
      </w:pPr>
    </w:p>
    <w:p w:rsidR="00947207" w:rsidRDefault="00DC6991" w:rsidP="00947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ברשותך, רק חשוב להבין </w:t>
      </w:r>
      <w:bookmarkStart w:id="536" w:name="_ETM_Q1_2896000"/>
      <w:bookmarkEnd w:id="536"/>
      <w:r>
        <w:rPr>
          <w:rFonts w:hint="cs"/>
          <w:rtl/>
          <w:lang w:eastAsia="he-IL"/>
        </w:rPr>
        <w:t xml:space="preserve">שהפער הזה שהוצג זה פער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ואתמול המנכ"ל שלנו אמר את זה</w:t>
      </w:r>
      <w:r w:rsidR="0094720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חשוב כי הפער הזה הוא פער שהוא די יציב לאורך </w:t>
      </w:r>
      <w:r w:rsidR="006111A0">
        <w:rPr>
          <w:rFonts w:hint="cs"/>
          <w:rtl/>
          <w:lang w:eastAsia="he-IL"/>
        </w:rPr>
        <w:t xml:space="preserve">השנים האחרונות. זאת </w:t>
      </w:r>
      <w:r w:rsidR="00363071">
        <w:rPr>
          <w:rFonts w:hint="cs"/>
          <w:rtl/>
          <w:lang w:eastAsia="he-IL"/>
        </w:rPr>
        <w:t xml:space="preserve">אומרת, יש פער. </w:t>
      </w:r>
      <w:bookmarkStart w:id="537" w:name="_ETM_Q1_2903000"/>
      <w:bookmarkEnd w:id="537"/>
      <w:r w:rsidR="00363071">
        <w:rPr>
          <w:rFonts w:hint="cs"/>
          <w:rtl/>
          <w:lang w:eastAsia="he-IL"/>
        </w:rPr>
        <w:t>כל הזמן היה פער בין כמות ההיתרים לבין כמות העובדים</w:t>
      </w:r>
      <w:bookmarkStart w:id="538" w:name="_ETM_Q1_2906000"/>
      <w:bookmarkEnd w:id="538"/>
      <w:r w:rsidR="00363071">
        <w:rPr>
          <w:rFonts w:hint="cs"/>
          <w:rtl/>
          <w:lang w:eastAsia="he-IL"/>
        </w:rPr>
        <w:t xml:space="preserve"> הזרים החוקיים. אנחנו עכשיו בדיוק בודקים ומנסים להבין עד הסוף </w:t>
      </w:r>
      <w:bookmarkStart w:id="539" w:name="_ETM_Q1_2909000"/>
      <w:bookmarkEnd w:id="539"/>
      <w:r w:rsidR="00363071">
        <w:rPr>
          <w:rFonts w:hint="cs"/>
          <w:rtl/>
          <w:lang w:eastAsia="he-IL"/>
        </w:rPr>
        <w:t xml:space="preserve">למה </w:t>
      </w:r>
      <w:r w:rsidR="00947207">
        <w:rPr>
          <w:rFonts w:hint="cs"/>
          <w:rtl/>
          <w:lang w:eastAsia="he-IL"/>
        </w:rPr>
        <w:t xml:space="preserve">הפער הזה. </w:t>
      </w:r>
    </w:p>
    <w:p w:rsidR="00947207" w:rsidRDefault="00947207" w:rsidP="00DC6991">
      <w:pPr>
        <w:rPr>
          <w:rtl/>
          <w:lang w:eastAsia="he-IL"/>
        </w:rPr>
      </w:pPr>
    </w:p>
    <w:p w:rsidR="00947207" w:rsidRDefault="00947207" w:rsidP="00C558AF">
      <w:pPr>
        <w:pStyle w:val="af6"/>
        <w:keepNext/>
        <w:rPr>
          <w:rtl/>
        </w:rPr>
      </w:pPr>
      <w:bookmarkStart w:id="540" w:name="ET_yor_6156_105"/>
      <w:r w:rsidRPr="00177BEA">
        <w:rPr>
          <w:rStyle w:val="TagStyle"/>
          <w:rtl/>
        </w:rPr>
        <w:t xml:space="preserve"> &lt;&lt; יור &gt;&gt;</w:t>
      </w:r>
      <w:r w:rsidRPr="0094720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720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947207" w:rsidRDefault="00947207" w:rsidP="00C558AF">
      <w:pPr>
        <w:pStyle w:val="KeepWithNext"/>
        <w:rPr>
          <w:rtl/>
          <w:lang w:eastAsia="he-IL"/>
        </w:rPr>
      </w:pPr>
    </w:p>
    <w:p w:rsidR="00947207" w:rsidRDefault="006017F8" w:rsidP="00947207">
      <w:pPr>
        <w:rPr>
          <w:rtl/>
          <w:lang w:eastAsia="he-IL"/>
        </w:rPr>
      </w:pPr>
      <w:bookmarkStart w:id="541" w:name="_ETM_Q1_2898000"/>
      <w:bookmarkEnd w:id="541"/>
      <w:r>
        <w:rPr>
          <w:rFonts w:hint="cs"/>
          <w:rtl/>
          <w:lang w:eastAsia="he-IL"/>
        </w:rPr>
        <w:t xml:space="preserve">אין </w:t>
      </w:r>
      <w:bookmarkStart w:id="542" w:name="_ETM_Q1_2913000"/>
      <w:bookmarkEnd w:id="542"/>
      <w:r>
        <w:rPr>
          <w:rFonts w:hint="cs"/>
          <w:rtl/>
          <w:lang w:eastAsia="he-IL"/>
        </w:rPr>
        <w:t>בעיה.</w:t>
      </w:r>
    </w:p>
    <w:p w:rsidR="00947207" w:rsidRDefault="00947207" w:rsidP="00947207">
      <w:pPr>
        <w:rPr>
          <w:rtl/>
          <w:lang w:eastAsia="he-IL"/>
        </w:rPr>
      </w:pPr>
      <w:bookmarkStart w:id="543" w:name="_ETM_Q1_2899000"/>
      <w:bookmarkEnd w:id="543"/>
    </w:p>
    <w:p w:rsidR="00947207" w:rsidRDefault="00947207" w:rsidP="00177BEA">
      <w:pPr>
        <w:pStyle w:val="a4"/>
        <w:rPr>
          <w:rtl/>
        </w:rPr>
      </w:pPr>
      <w:bookmarkStart w:id="544" w:name="ET_speaker_משה_נקש_106"/>
      <w:r w:rsidRPr="00177BEA">
        <w:rPr>
          <w:rStyle w:val="TagStyle"/>
          <w:rtl/>
        </w:rPr>
        <w:t xml:space="preserve"> &lt;&lt; דובר &gt;&gt;</w:t>
      </w:r>
      <w:r w:rsidRPr="00947207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94720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947207" w:rsidRPr="00947207" w:rsidRDefault="00947207" w:rsidP="00947207">
      <w:pPr>
        <w:rPr>
          <w:rtl/>
          <w:lang w:eastAsia="he-IL"/>
        </w:rPr>
      </w:pPr>
      <w:bookmarkStart w:id="545" w:name="_ETM_Q1_2901000"/>
      <w:bookmarkEnd w:id="545"/>
    </w:p>
    <w:p w:rsidR="00DC6991" w:rsidRDefault="00947207" w:rsidP="00DC699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אומר מחסור או לא</w:t>
      </w:r>
      <w:r w:rsidR="006017F8">
        <w:rPr>
          <w:rFonts w:hint="cs"/>
          <w:rtl/>
          <w:lang w:eastAsia="he-IL"/>
        </w:rPr>
        <w:t>, אנחנו - - -</w:t>
      </w:r>
    </w:p>
    <w:p w:rsidR="00DC6991" w:rsidRDefault="00DC6991" w:rsidP="00DC6991">
      <w:pPr>
        <w:rPr>
          <w:rtl/>
          <w:lang w:eastAsia="he-IL"/>
        </w:rPr>
      </w:pPr>
    </w:p>
    <w:p w:rsidR="00DC6991" w:rsidRDefault="00DC6991" w:rsidP="00177BEA">
      <w:pPr>
        <w:pStyle w:val="af6"/>
        <w:rPr>
          <w:rtl/>
        </w:rPr>
      </w:pPr>
      <w:bookmarkStart w:id="546" w:name="ET_yor_6156_103"/>
      <w:r w:rsidRPr="00177BEA">
        <w:rPr>
          <w:rStyle w:val="TagStyle"/>
          <w:rtl/>
        </w:rPr>
        <w:t xml:space="preserve"> &lt;&lt; יור &gt;&gt;</w:t>
      </w:r>
      <w:r w:rsidRPr="00DC69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69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:rsidR="00DC6991" w:rsidRDefault="00DC6991" w:rsidP="00DC6991">
      <w:pPr>
        <w:pStyle w:val="KeepWithNext"/>
        <w:rPr>
          <w:rtl/>
          <w:lang w:eastAsia="he-IL"/>
        </w:rPr>
      </w:pPr>
    </w:p>
    <w:p w:rsidR="00DC6991" w:rsidRPr="00DC6991" w:rsidRDefault="006017F8" w:rsidP="00DC6991">
      <w:pPr>
        <w:rPr>
          <w:rtl/>
          <w:lang w:eastAsia="he-IL"/>
        </w:rPr>
      </w:pPr>
      <w:bookmarkStart w:id="547" w:name="_ETM_Q1_2891000"/>
      <w:bookmarkEnd w:id="547"/>
      <w:r>
        <w:rPr>
          <w:rFonts w:hint="cs"/>
          <w:rtl/>
          <w:lang w:eastAsia="he-IL"/>
        </w:rPr>
        <w:t xml:space="preserve">גם הנתון שהפער הזה קיים בעשור </w:t>
      </w:r>
      <w:bookmarkStart w:id="548" w:name="_ETM_Q1_2919000"/>
      <w:bookmarkEnd w:id="548"/>
      <w:r w:rsidR="00407504">
        <w:rPr>
          <w:rFonts w:hint="cs"/>
          <w:rtl/>
          <w:lang w:eastAsia="he-IL"/>
        </w:rPr>
        <w:t xml:space="preserve">האחרון בממדים האלה באופן שיורי כאחוזים או באופן </w:t>
      </w:r>
      <w:bookmarkStart w:id="549" w:name="_ETM_Q1_2918000"/>
      <w:bookmarkEnd w:id="549"/>
      <w:r w:rsidR="002B06A7">
        <w:rPr>
          <w:rFonts w:hint="cs"/>
          <w:rtl/>
          <w:lang w:eastAsia="he-IL"/>
        </w:rPr>
        <w:t>נומינלי היה צריך להיות חלק מהצגת הנתונים</w:t>
      </w:r>
      <w:r w:rsidR="00B77EF5">
        <w:rPr>
          <w:rFonts w:hint="cs"/>
          <w:rtl/>
          <w:lang w:eastAsia="he-IL"/>
        </w:rPr>
        <w:t>.</w:t>
      </w:r>
    </w:p>
    <w:p w:rsidR="000A4EB1" w:rsidRDefault="000A4EB1" w:rsidP="00160F0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50" w:name="_ETM_Q1_1473000"/>
      <w:bookmarkEnd w:id="550"/>
    </w:p>
    <w:p w:rsidR="00DC6991" w:rsidRDefault="00DC6991" w:rsidP="00177BEA">
      <w:pPr>
        <w:pStyle w:val="a4"/>
        <w:rPr>
          <w:rtl/>
        </w:rPr>
      </w:pPr>
      <w:bookmarkStart w:id="551" w:name="ET_speaker_משה_נקש_104"/>
      <w:r w:rsidRPr="00177BEA">
        <w:rPr>
          <w:rStyle w:val="TagStyle"/>
          <w:rtl/>
        </w:rPr>
        <w:t xml:space="preserve"> &lt;&lt; דובר &gt;&gt;</w:t>
      </w:r>
      <w:r w:rsidRPr="00DC6991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DC69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DC6991" w:rsidRDefault="00DC6991" w:rsidP="00DC6991">
      <w:pPr>
        <w:pStyle w:val="KeepWithNext"/>
        <w:rPr>
          <w:rtl/>
          <w:lang w:eastAsia="he-IL"/>
        </w:rPr>
      </w:pPr>
    </w:p>
    <w:p w:rsidR="00B77EF5" w:rsidRDefault="00B77EF5" w:rsidP="00B77E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כל הנתונים ואנחנו יכולים להציג אותם.</w:t>
      </w:r>
    </w:p>
    <w:p w:rsidR="00B77EF5" w:rsidRDefault="00B77EF5" w:rsidP="00B77EF5">
      <w:pPr>
        <w:rPr>
          <w:rtl/>
          <w:lang w:eastAsia="he-IL"/>
        </w:rPr>
      </w:pPr>
      <w:bookmarkStart w:id="552" w:name="_ETM_Q1_2922000"/>
      <w:bookmarkEnd w:id="552"/>
    </w:p>
    <w:p w:rsidR="00B77EF5" w:rsidRDefault="00B77EF5" w:rsidP="00177BEA">
      <w:pPr>
        <w:pStyle w:val="af6"/>
        <w:rPr>
          <w:rtl/>
        </w:rPr>
      </w:pPr>
      <w:bookmarkStart w:id="553" w:name="ET_yor_6156_107"/>
      <w:r w:rsidRPr="00177BEA">
        <w:rPr>
          <w:rStyle w:val="TagStyle"/>
          <w:rtl/>
        </w:rPr>
        <w:t xml:space="preserve"> &lt;&lt; יור &gt;&gt;</w:t>
      </w:r>
      <w:r w:rsidRPr="00B77E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77EF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B77EF5" w:rsidRDefault="00B77EF5" w:rsidP="00B77EF5">
      <w:pPr>
        <w:pStyle w:val="KeepWithNext"/>
        <w:rPr>
          <w:rtl/>
          <w:lang w:eastAsia="he-IL"/>
        </w:rPr>
      </w:pPr>
    </w:p>
    <w:p w:rsidR="00B77EF5" w:rsidRDefault="00B77EF5" w:rsidP="00B77EF5">
      <w:pPr>
        <w:rPr>
          <w:rtl/>
          <w:lang w:eastAsia="he-IL"/>
        </w:rPr>
      </w:pPr>
      <w:bookmarkStart w:id="554" w:name="_ETM_Q1_2920000"/>
      <w:bookmarkEnd w:id="554"/>
      <w:r>
        <w:rPr>
          <w:rFonts w:hint="cs"/>
          <w:rtl/>
          <w:lang w:eastAsia="he-IL"/>
        </w:rPr>
        <w:t xml:space="preserve">חברים, אתם רק </w:t>
      </w:r>
      <w:bookmarkStart w:id="555" w:name="_ETM_Q1_2929000"/>
      <w:bookmarkEnd w:id="555"/>
      <w:r>
        <w:rPr>
          <w:rFonts w:hint="cs"/>
          <w:rtl/>
          <w:lang w:eastAsia="he-IL"/>
        </w:rPr>
        <w:t>- - -</w:t>
      </w:r>
    </w:p>
    <w:p w:rsidR="00B77EF5" w:rsidRDefault="00B77EF5" w:rsidP="00B77EF5">
      <w:pPr>
        <w:rPr>
          <w:rtl/>
          <w:lang w:eastAsia="he-IL"/>
        </w:rPr>
      </w:pPr>
      <w:bookmarkStart w:id="556" w:name="_ETM_Q1_2924000"/>
      <w:bookmarkEnd w:id="556"/>
    </w:p>
    <w:p w:rsidR="00B77EF5" w:rsidRDefault="00B77EF5" w:rsidP="00177BEA">
      <w:pPr>
        <w:pStyle w:val="a4"/>
        <w:rPr>
          <w:rtl/>
        </w:rPr>
      </w:pPr>
      <w:bookmarkStart w:id="557" w:name="ET_speaker_משה_נקש_108"/>
      <w:r w:rsidRPr="00177BEA">
        <w:rPr>
          <w:rStyle w:val="TagStyle"/>
          <w:rtl/>
        </w:rPr>
        <w:t xml:space="preserve"> &lt;&lt; דובר &gt;&gt;</w:t>
      </w:r>
      <w:r w:rsidRPr="00B77EF5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B77EF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B77EF5" w:rsidRDefault="00B77EF5" w:rsidP="00B77EF5">
      <w:pPr>
        <w:pStyle w:val="KeepWithNext"/>
        <w:rPr>
          <w:rtl/>
          <w:lang w:eastAsia="he-IL"/>
        </w:rPr>
      </w:pPr>
    </w:p>
    <w:p w:rsidR="00B77EF5" w:rsidRDefault="00B77EF5" w:rsidP="00B77EF5">
      <w:pPr>
        <w:rPr>
          <w:rtl/>
          <w:lang w:eastAsia="he-IL"/>
        </w:rPr>
      </w:pPr>
      <w:bookmarkStart w:id="558" w:name="_ETM_Q1_2925000"/>
      <w:bookmarkEnd w:id="558"/>
      <w:r>
        <w:rPr>
          <w:rFonts w:hint="cs"/>
          <w:rtl/>
          <w:lang w:eastAsia="he-IL"/>
        </w:rPr>
        <w:t>אנחנו לא ניכנס לדיון על נתונים עכשיו - - -</w:t>
      </w:r>
    </w:p>
    <w:p w:rsidR="00B77EF5" w:rsidRDefault="00B77EF5" w:rsidP="00B77EF5">
      <w:pPr>
        <w:rPr>
          <w:rtl/>
          <w:lang w:eastAsia="he-IL"/>
        </w:rPr>
      </w:pPr>
    </w:p>
    <w:p w:rsidR="00B77EF5" w:rsidRDefault="00B77EF5" w:rsidP="00177BEA">
      <w:pPr>
        <w:pStyle w:val="af6"/>
        <w:rPr>
          <w:rtl/>
        </w:rPr>
      </w:pPr>
      <w:bookmarkStart w:id="559" w:name="ET_yor_6156_109"/>
      <w:r w:rsidRPr="00177BEA">
        <w:rPr>
          <w:rStyle w:val="TagStyle"/>
          <w:rtl/>
        </w:rPr>
        <w:t xml:space="preserve"> &lt;&lt; יור &gt;&gt;</w:t>
      </w:r>
      <w:r w:rsidRPr="00B77E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77EF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B77EF5" w:rsidRDefault="00B77EF5" w:rsidP="00B77EF5">
      <w:pPr>
        <w:pStyle w:val="KeepWithNext"/>
        <w:rPr>
          <w:rtl/>
          <w:lang w:eastAsia="he-IL"/>
        </w:rPr>
      </w:pPr>
    </w:p>
    <w:p w:rsidR="00B77EF5" w:rsidRDefault="00B77EF5" w:rsidP="00B77EF5">
      <w:pPr>
        <w:rPr>
          <w:rtl/>
          <w:lang w:eastAsia="he-IL"/>
        </w:rPr>
      </w:pPr>
      <w:bookmarkStart w:id="560" w:name="_ETM_Q1_2926000"/>
      <w:bookmarkEnd w:id="560"/>
      <w:r>
        <w:rPr>
          <w:rFonts w:hint="cs"/>
          <w:rtl/>
          <w:lang w:eastAsia="he-IL"/>
        </w:rPr>
        <w:t>אתם רק מגבירים - -</w:t>
      </w:r>
    </w:p>
    <w:p w:rsidR="00B77EF5" w:rsidRDefault="00B77EF5" w:rsidP="00B77EF5">
      <w:pPr>
        <w:rPr>
          <w:rtl/>
          <w:lang w:eastAsia="he-IL"/>
        </w:rPr>
      </w:pPr>
    </w:p>
    <w:p w:rsidR="00B77EF5" w:rsidRDefault="00B77EF5" w:rsidP="00177BEA">
      <w:pPr>
        <w:pStyle w:val="a4"/>
        <w:rPr>
          <w:rtl/>
        </w:rPr>
      </w:pPr>
      <w:bookmarkStart w:id="561" w:name="ET_speaker_משה_נקש_110"/>
      <w:r w:rsidRPr="00177BEA">
        <w:rPr>
          <w:rStyle w:val="TagStyle"/>
          <w:rtl/>
        </w:rPr>
        <w:t xml:space="preserve"> &lt;&lt; דובר &gt;&gt;</w:t>
      </w:r>
      <w:r w:rsidRPr="00B77EF5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B77EF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B77EF5" w:rsidRDefault="00B77EF5" w:rsidP="00B77EF5">
      <w:pPr>
        <w:pStyle w:val="KeepWithNext"/>
        <w:rPr>
          <w:rtl/>
          <w:lang w:eastAsia="he-IL"/>
        </w:rPr>
      </w:pPr>
    </w:p>
    <w:p w:rsidR="00B77EF5" w:rsidRPr="00B77EF5" w:rsidRDefault="00B77EF5" w:rsidP="00B77EF5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אין בעיה.</w:t>
      </w:r>
    </w:p>
    <w:p w:rsidR="00B77EF5" w:rsidRDefault="00B77EF5" w:rsidP="00DC6991">
      <w:pPr>
        <w:rPr>
          <w:rtl/>
          <w:lang w:eastAsia="he-IL"/>
        </w:rPr>
      </w:pPr>
      <w:bookmarkStart w:id="562" w:name="_ETM_Q1_2889000"/>
      <w:bookmarkEnd w:id="562"/>
    </w:p>
    <w:p w:rsidR="00B77EF5" w:rsidRDefault="00B77EF5" w:rsidP="00177BEA">
      <w:pPr>
        <w:pStyle w:val="af6"/>
        <w:rPr>
          <w:rtl/>
        </w:rPr>
      </w:pPr>
      <w:bookmarkStart w:id="563" w:name="ET_yor_6156_111"/>
      <w:r w:rsidRPr="00177BEA">
        <w:rPr>
          <w:rStyle w:val="TagStyle"/>
          <w:rtl/>
        </w:rPr>
        <w:t xml:space="preserve"> &lt;&lt; יור &gt;&gt;</w:t>
      </w:r>
      <w:r w:rsidRPr="00B77E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77EF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B77EF5" w:rsidRDefault="00B77EF5" w:rsidP="00B77EF5">
      <w:pPr>
        <w:pStyle w:val="KeepWithNext"/>
        <w:rPr>
          <w:rtl/>
          <w:lang w:eastAsia="he-IL"/>
        </w:rPr>
      </w:pPr>
    </w:p>
    <w:p w:rsidR="00B77EF5" w:rsidRDefault="00B77EF5" w:rsidP="00B77EF5">
      <w:pPr>
        <w:rPr>
          <w:rtl/>
          <w:lang w:eastAsia="he-IL"/>
        </w:rPr>
      </w:pPr>
      <w:bookmarkStart w:id="564" w:name="_ETM_Q1_2930000"/>
      <w:bookmarkEnd w:id="564"/>
      <w:r>
        <w:rPr>
          <w:rFonts w:hint="cs"/>
          <w:rtl/>
          <w:lang w:eastAsia="he-IL"/>
        </w:rPr>
        <w:t>- - את</w:t>
      </w:r>
      <w:bookmarkStart w:id="565" w:name="_ETM_Q1_2928000"/>
      <w:bookmarkEnd w:id="565"/>
      <w:r>
        <w:rPr>
          <w:rFonts w:hint="cs"/>
          <w:rtl/>
          <w:lang w:eastAsia="he-IL"/>
        </w:rPr>
        <w:t xml:space="preserve"> תחושת התסכול שלי מאי הצגת הנתונים, כי כשאין נתונים </w:t>
      </w:r>
      <w:r>
        <w:rPr>
          <w:rtl/>
          <w:lang w:eastAsia="he-IL"/>
        </w:rPr>
        <w:t>–</w:t>
      </w:r>
      <w:bookmarkStart w:id="566" w:name="_ETM_Q1_2937000"/>
      <w:bookmarkEnd w:id="566"/>
      <w:r>
        <w:rPr>
          <w:rFonts w:hint="cs"/>
          <w:rtl/>
          <w:lang w:eastAsia="he-IL"/>
        </w:rPr>
        <w:t xml:space="preserve"> אתה יכול לכעוס שלא אספתם נתונים אבל אין נתונים, אבל</w:t>
      </w:r>
      <w:bookmarkStart w:id="567" w:name="_ETM_Q1_2941000"/>
      <w:bookmarkEnd w:id="567"/>
      <w:r>
        <w:rPr>
          <w:rFonts w:hint="cs"/>
          <w:rtl/>
          <w:lang w:eastAsia="he-IL"/>
        </w:rPr>
        <w:t xml:space="preserve"> כשיש נתונים והם לא מוצגים </w:t>
      </w:r>
      <w:r w:rsidR="0015151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1510">
        <w:rPr>
          <w:rFonts w:hint="cs"/>
          <w:rtl/>
          <w:lang w:eastAsia="he-IL"/>
        </w:rPr>
        <w:t xml:space="preserve">אז התסכול שלנו, </w:t>
      </w:r>
      <w:bookmarkStart w:id="568" w:name="_ETM_Q1_2946000"/>
      <w:bookmarkEnd w:id="568"/>
      <w:r w:rsidR="00151510">
        <w:rPr>
          <w:rFonts w:hint="cs"/>
          <w:rtl/>
          <w:lang w:eastAsia="he-IL"/>
        </w:rPr>
        <w:t>כמחוקקים, רק גדל. אבל, בוא רגע ונעצור כאן</w:t>
      </w:r>
      <w:bookmarkStart w:id="569" w:name="_ETM_Q1_2945000"/>
      <w:bookmarkEnd w:id="569"/>
      <w:r w:rsidR="00151510">
        <w:rPr>
          <w:rFonts w:hint="cs"/>
          <w:rtl/>
          <w:lang w:eastAsia="he-IL"/>
        </w:rPr>
        <w:t xml:space="preserve"> כי אני - - -</w:t>
      </w:r>
    </w:p>
    <w:p w:rsidR="00B77EF5" w:rsidRDefault="00B77EF5" w:rsidP="00B77EF5">
      <w:pPr>
        <w:rPr>
          <w:rtl/>
          <w:lang w:eastAsia="he-IL"/>
        </w:rPr>
      </w:pPr>
      <w:bookmarkStart w:id="570" w:name="_ETM_Q1_2935000"/>
      <w:bookmarkEnd w:id="570"/>
    </w:p>
    <w:p w:rsidR="00B77EF5" w:rsidRDefault="00B77EF5" w:rsidP="00177BEA">
      <w:pPr>
        <w:pStyle w:val="a4"/>
        <w:rPr>
          <w:rtl/>
        </w:rPr>
      </w:pPr>
      <w:bookmarkStart w:id="571" w:name="ET_speaker_עינבל__משש_112"/>
      <w:r w:rsidRPr="00177BEA">
        <w:rPr>
          <w:rStyle w:val="TagStyle"/>
          <w:rtl/>
        </w:rPr>
        <w:t xml:space="preserve"> &lt;&lt; דובר &gt;&gt;</w:t>
      </w:r>
      <w:r w:rsidRPr="00B77EF5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B77EF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B77EF5" w:rsidRDefault="00B77EF5" w:rsidP="00B77EF5">
      <w:pPr>
        <w:pStyle w:val="KeepWithNext"/>
        <w:rPr>
          <w:rtl/>
          <w:lang w:eastAsia="he-IL"/>
        </w:rPr>
      </w:pPr>
    </w:p>
    <w:p w:rsidR="00B77EF5" w:rsidRDefault="00151510" w:rsidP="00B77EF5">
      <w:pPr>
        <w:rPr>
          <w:rtl/>
          <w:lang w:eastAsia="he-IL"/>
        </w:rPr>
      </w:pPr>
      <w:bookmarkStart w:id="572" w:name="_ETM_Q1_2932000"/>
      <w:bookmarkEnd w:id="572"/>
      <w:r>
        <w:rPr>
          <w:rFonts w:hint="cs"/>
          <w:rtl/>
          <w:lang w:eastAsia="he-IL"/>
        </w:rPr>
        <w:t>אדוני, יש נתונים, וגם בדיון</w:t>
      </w:r>
      <w:bookmarkStart w:id="573" w:name="_ETM_Q1_2947000"/>
      <w:bookmarkEnd w:id="573"/>
      <w:r>
        <w:rPr>
          <w:rFonts w:hint="cs"/>
          <w:rtl/>
          <w:lang w:eastAsia="he-IL"/>
        </w:rPr>
        <w:t xml:space="preserve"> אתמול נזרקו מספרים; אחד אמר "50,000 חסרים", אחד </w:t>
      </w:r>
      <w:bookmarkStart w:id="574" w:name="_ETM_Q1_2954000"/>
      <w:bookmarkEnd w:id="574"/>
      <w:r>
        <w:rPr>
          <w:rFonts w:hint="cs"/>
          <w:rtl/>
          <w:lang w:eastAsia="he-IL"/>
        </w:rPr>
        <w:t>אמר "8,000 חסרים".</w:t>
      </w:r>
      <w:r w:rsidR="00866E16">
        <w:rPr>
          <w:rFonts w:hint="cs"/>
          <w:rtl/>
          <w:lang w:eastAsia="he-IL"/>
        </w:rPr>
        <w:t xml:space="preserve"> יש פער.</w:t>
      </w:r>
    </w:p>
    <w:p w:rsidR="00B77EF5" w:rsidRDefault="00B77EF5" w:rsidP="00B77EF5">
      <w:pPr>
        <w:rPr>
          <w:rtl/>
          <w:lang w:eastAsia="he-IL"/>
        </w:rPr>
      </w:pPr>
    </w:p>
    <w:p w:rsidR="00B77EF5" w:rsidRDefault="00B77EF5" w:rsidP="00177BEA">
      <w:pPr>
        <w:pStyle w:val="af6"/>
        <w:rPr>
          <w:rtl/>
        </w:rPr>
      </w:pPr>
      <w:bookmarkStart w:id="575" w:name="ET_yor_6156_113"/>
      <w:r w:rsidRPr="00177BEA">
        <w:rPr>
          <w:rStyle w:val="TagStyle"/>
          <w:rtl/>
        </w:rPr>
        <w:t xml:space="preserve"> &lt;&lt; יור &gt;&gt;</w:t>
      </w:r>
      <w:r w:rsidRPr="00B77E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77EF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"/>
    </w:p>
    <w:p w:rsidR="00B77EF5" w:rsidRDefault="00B77EF5" w:rsidP="00B77EF5">
      <w:pPr>
        <w:pStyle w:val="KeepWithNext"/>
        <w:rPr>
          <w:rtl/>
          <w:lang w:eastAsia="he-IL"/>
        </w:rPr>
      </w:pPr>
    </w:p>
    <w:p w:rsidR="00B77EF5" w:rsidRDefault="00151510" w:rsidP="003E1EAF">
      <w:pPr>
        <w:rPr>
          <w:rtl/>
          <w:lang w:eastAsia="he-IL"/>
        </w:rPr>
      </w:pPr>
      <w:bookmarkStart w:id="576" w:name="_ETM_Q1_2933000"/>
      <w:bookmarkEnd w:id="576"/>
      <w:r>
        <w:rPr>
          <w:rFonts w:hint="cs"/>
          <w:rtl/>
          <w:lang w:eastAsia="he-IL"/>
        </w:rPr>
        <w:t xml:space="preserve">גבירתי, </w:t>
      </w:r>
      <w:r w:rsidR="00866E16">
        <w:rPr>
          <w:rFonts w:hint="cs"/>
          <w:rtl/>
          <w:lang w:eastAsia="he-IL"/>
        </w:rPr>
        <w:t xml:space="preserve">אתם לא הצגתם </w:t>
      </w:r>
      <w:bookmarkStart w:id="577" w:name="_ETM_Q1_2959000"/>
      <w:bookmarkEnd w:id="577"/>
      <w:r w:rsidR="00866E16">
        <w:rPr>
          <w:rFonts w:hint="cs"/>
          <w:rtl/>
          <w:lang w:eastAsia="he-IL"/>
        </w:rPr>
        <w:t xml:space="preserve">נתונים. אתם באתם לפה וחשבתם שאתם תשבו כאן ומכיוון שהצעת </w:t>
      </w:r>
      <w:bookmarkStart w:id="578" w:name="_ETM_Q1_2961000"/>
      <w:bookmarkEnd w:id="578"/>
      <w:r w:rsidR="00866E16">
        <w:rPr>
          <w:rFonts w:hint="cs"/>
          <w:rtl/>
          <w:lang w:eastAsia="he-IL"/>
        </w:rPr>
        <w:t>החוק</w:t>
      </w:r>
      <w:r w:rsidR="000E4FDA">
        <w:rPr>
          <w:rFonts w:hint="cs"/>
          <w:rtl/>
          <w:lang w:eastAsia="he-IL"/>
        </w:rPr>
        <w:t xml:space="preserve"> היא על פניו מיטיבה</w:t>
      </w:r>
      <w:r w:rsidR="00E24DC8">
        <w:rPr>
          <w:rFonts w:hint="cs"/>
          <w:rtl/>
          <w:lang w:eastAsia="he-IL"/>
        </w:rPr>
        <w:t xml:space="preserve"> אנחנו לא נחקור בנושא. </w:t>
      </w:r>
      <w:bookmarkStart w:id="579" w:name="_ETM_Q1_2965000"/>
      <w:bookmarkEnd w:id="579"/>
      <w:r w:rsidR="00E24DC8">
        <w:rPr>
          <w:rFonts w:hint="cs"/>
          <w:rtl/>
          <w:lang w:eastAsia="he-IL"/>
        </w:rPr>
        <w:t xml:space="preserve">אז לא טרחתם להציג לנו נתונים. מכיוון שאתם </w:t>
      </w:r>
      <w:bookmarkStart w:id="580" w:name="_ETM_Q1_2970000"/>
      <w:bookmarkEnd w:id="580"/>
      <w:r w:rsidR="00E24DC8">
        <w:rPr>
          <w:rFonts w:hint="cs"/>
          <w:rtl/>
          <w:lang w:eastAsia="he-IL"/>
        </w:rPr>
        <w:t xml:space="preserve">לא טרחתם להציג נתונים, אני מציע שלא תבקרו </w:t>
      </w:r>
      <w:r w:rsidR="00C252CA">
        <w:rPr>
          <w:rFonts w:hint="cs"/>
          <w:rtl/>
          <w:lang w:eastAsia="he-IL"/>
        </w:rPr>
        <w:t xml:space="preserve">את </w:t>
      </w:r>
      <w:bookmarkStart w:id="581" w:name="_ETM_Q1_2978000"/>
      <w:bookmarkEnd w:id="581"/>
      <w:r w:rsidR="00C252CA">
        <w:rPr>
          <w:rFonts w:hint="cs"/>
          <w:rtl/>
          <w:lang w:eastAsia="he-IL"/>
        </w:rPr>
        <w:t xml:space="preserve">נציגי החברה האזרחי, נציגי המטופלים ועורכי דין </w:t>
      </w:r>
      <w:bookmarkStart w:id="582" w:name="_ETM_Q1_2983000"/>
      <w:bookmarkEnd w:id="582"/>
      <w:r w:rsidR="00C252CA">
        <w:rPr>
          <w:rFonts w:hint="cs"/>
          <w:rtl/>
          <w:lang w:eastAsia="he-IL"/>
        </w:rPr>
        <w:t xml:space="preserve">פרטיים שהם לא הרשות הממשלתית ושכל מה שיש להם זה </w:t>
      </w:r>
      <w:bookmarkStart w:id="583" w:name="_ETM_Q1_2982000"/>
      <w:bookmarkEnd w:id="583"/>
      <w:r w:rsidR="00C252CA">
        <w:rPr>
          <w:rFonts w:hint="cs"/>
          <w:rtl/>
          <w:lang w:eastAsia="he-IL"/>
        </w:rPr>
        <w:t xml:space="preserve">רק לחקור קצת </w:t>
      </w:r>
      <w:r w:rsidR="00D2405A">
        <w:rPr>
          <w:rFonts w:hint="cs"/>
          <w:rtl/>
          <w:lang w:eastAsia="he-IL"/>
        </w:rPr>
        <w:t xml:space="preserve">את הנתונים שאתם מפרסמים בפומבי בשקיפות גדולה. </w:t>
      </w:r>
      <w:bookmarkStart w:id="584" w:name="_ETM_Q1_2987000"/>
      <w:bookmarkEnd w:id="584"/>
      <w:r w:rsidR="00D2405A">
        <w:rPr>
          <w:rFonts w:hint="cs"/>
          <w:rtl/>
          <w:lang w:eastAsia="he-IL"/>
        </w:rPr>
        <w:t xml:space="preserve">אתם אתמול לא הצגתם נתונים. הדיון הזה התנהל במצב שבו </w:t>
      </w:r>
      <w:bookmarkStart w:id="585" w:name="_ETM_Q1_2993000"/>
      <w:bookmarkEnd w:id="585"/>
      <w:r w:rsidR="00D2405A">
        <w:rPr>
          <w:rFonts w:hint="cs"/>
          <w:rtl/>
          <w:lang w:eastAsia="he-IL"/>
        </w:rPr>
        <w:t>למחוקקים ולמחוקקות היו בעיקר תחושות בטן והתרשמויות ולא נתונים, וה</w:t>
      </w:r>
      <w:r w:rsidR="00D25B38">
        <w:rPr>
          <w:rFonts w:hint="cs"/>
          <w:rtl/>
          <w:lang w:eastAsia="he-IL"/>
        </w:rPr>
        <w:t xml:space="preserve">רושם </w:t>
      </w:r>
      <w:bookmarkStart w:id="586" w:name="_ETM_Q1_3003000"/>
      <w:bookmarkEnd w:id="586"/>
      <w:r w:rsidR="00D25B38">
        <w:rPr>
          <w:rFonts w:hint="cs"/>
          <w:rtl/>
          <w:lang w:eastAsia="he-IL"/>
        </w:rPr>
        <w:t xml:space="preserve">שלי כרגע </w:t>
      </w:r>
      <w:r w:rsidR="00D25B38">
        <w:rPr>
          <w:rtl/>
          <w:lang w:eastAsia="he-IL"/>
        </w:rPr>
        <w:t>–</w:t>
      </w:r>
      <w:r w:rsidR="00D25B38">
        <w:rPr>
          <w:rFonts w:hint="cs"/>
          <w:rtl/>
          <w:lang w:eastAsia="he-IL"/>
        </w:rPr>
        <w:t xml:space="preserve"> ובזה אנחנו נסיים את הדיון הזה</w:t>
      </w:r>
      <w:bookmarkStart w:id="587" w:name="_ETM_Q1_3006000"/>
      <w:bookmarkEnd w:id="587"/>
      <w:r w:rsidR="00D25B38">
        <w:rPr>
          <w:rFonts w:hint="cs"/>
          <w:rtl/>
          <w:lang w:eastAsia="he-IL"/>
        </w:rPr>
        <w:t xml:space="preserve"> </w:t>
      </w:r>
      <w:r w:rsidR="00D25B38">
        <w:rPr>
          <w:rtl/>
          <w:lang w:eastAsia="he-IL"/>
        </w:rPr>
        <w:t>–</w:t>
      </w:r>
      <w:r w:rsidR="00D25B38">
        <w:rPr>
          <w:rFonts w:hint="cs"/>
          <w:rtl/>
          <w:lang w:eastAsia="he-IL"/>
        </w:rPr>
        <w:t xml:space="preserve"> ומכיוון שאתם לא אמרתם את זה לפרוטוקול אז </w:t>
      </w:r>
      <w:bookmarkStart w:id="588" w:name="_ETM_Q1_3004000"/>
      <w:bookmarkEnd w:id="588"/>
      <w:r w:rsidR="00D25B38">
        <w:rPr>
          <w:rFonts w:hint="cs"/>
          <w:rtl/>
          <w:lang w:eastAsia="he-IL"/>
        </w:rPr>
        <w:t xml:space="preserve">אני אומר את זה: ההתרשמות של יו"ר הוועדה </w:t>
      </w:r>
      <w:bookmarkStart w:id="589" w:name="_ETM_Q1_3013000"/>
      <w:bookmarkEnd w:id="589"/>
      <w:r w:rsidR="00D25B38">
        <w:rPr>
          <w:rFonts w:hint="cs"/>
          <w:rtl/>
          <w:lang w:eastAsia="he-IL"/>
        </w:rPr>
        <w:t xml:space="preserve">מהתשובות שלכם היא שאין לרשות האוכלוסין וההגירה תמונת מצב בהירה </w:t>
      </w:r>
      <w:bookmarkStart w:id="590" w:name="_ETM_Q1_3015000"/>
      <w:bookmarkEnd w:id="590"/>
      <w:r w:rsidR="00D25B38">
        <w:rPr>
          <w:rFonts w:hint="cs"/>
          <w:rtl/>
          <w:lang w:eastAsia="he-IL"/>
        </w:rPr>
        <w:t xml:space="preserve">וברורה. סליחה, לזה אתם לא צריכים להגיב, מכיוון שזו ההתרשמות שלי, ואני סיימתי את הדיון בנושא. ההתרשמות שלי היא </w:t>
      </w:r>
      <w:bookmarkStart w:id="591" w:name="_ETM_Q1_3025000"/>
      <w:bookmarkEnd w:id="591"/>
      <w:r w:rsidR="009903EB">
        <w:rPr>
          <w:rFonts w:hint="cs"/>
          <w:rtl/>
          <w:lang w:eastAsia="he-IL"/>
        </w:rPr>
        <w:t xml:space="preserve">שאין בידיכם תמונת מצב בהירה של המחסור והפער בין ביקוש </w:t>
      </w:r>
      <w:bookmarkStart w:id="592" w:name="_ETM_Q1_3034000"/>
      <w:bookmarkEnd w:id="592"/>
      <w:r w:rsidR="009903EB">
        <w:rPr>
          <w:rFonts w:hint="cs"/>
          <w:rtl/>
          <w:lang w:eastAsia="he-IL"/>
        </w:rPr>
        <w:t xml:space="preserve">להיצע בתחום הסיעוד. אני מציע לכם לשמוח על האמירה </w:t>
      </w:r>
      <w:bookmarkStart w:id="593" w:name="_ETM_Q1_3043000"/>
      <w:bookmarkEnd w:id="593"/>
      <w:r w:rsidR="009903EB">
        <w:rPr>
          <w:rFonts w:hint="cs"/>
          <w:rtl/>
          <w:lang w:eastAsia="he-IL"/>
        </w:rPr>
        <w:t xml:space="preserve">הזאת, כי האלטרנטיבה לה היא שאתם </w:t>
      </w:r>
      <w:r w:rsidR="003E1EAF">
        <w:rPr>
          <w:rFonts w:hint="cs"/>
          <w:rtl/>
          <w:lang w:eastAsia="he-IL"/>
        </w:rPr>
        <w:t xml:space="preserve">יודעים שיש מחסור </w:t>
      </w:r>
      <w:bookmarkStart w:id="594" w:name="_ETM_Q1_3047000"/>
      <w:bookmarkEnd w:id="594"/>
      <w:r w:rsidR="003E1EAF">
        <w:rPr>
          <w:rFonts w:hint="cs"/>
          <w:rtl/>
          <w:lang w:eastAsia="he-IL"/>
        </w:rPr>
        <w:t>אבל משיקולים שהם לגיטימיים</w:t>
      </w:r>
      <w:r w:rsidR="001A33EF">
        <w:rPr>
          <w:rFonts w:hint="cs"/>
          <w:rtl/>
          <w:lang w:eastAsia="he-IL"/>
        </w:rPr>
        <w:t xml:space="preserve"> כשלעצמם אתם מעדיפים להתנהל במחסור.</w:t>
      </w:r>
    </w:p>
    <w:p w:rsidR="001A33EF" w:rsidRDefault="001A33EF" w:rsidP="003E1EAF">
      <w:pPr>
        <w:rPr>
          <w:rtl/>
          <w:lang w:eastAsia="he-IL"/>
        </w:rPr>
      </w:pPr>
      <w:bookmarkStart w:id="595" w:name="_ETM_Q1_3049000"/>
      <w:bookmarkEnd w:id="595"/>
    </w:p>
    <w:p w:rsidR="001A33EF" w:rsidRDefault="001A33EF" w:rsidP="00177BEA">
      <w:pPr>
        <w:pStyle w:val="a4"/>
        <w:rPr>
          <w:rtl/>
        </w:rPr>
      </w:pPr>
      <w:bookmarkStart w:id="596" w:name="ET_speaker_משה_נקש_116"/>
      <w:r w:rsidRPr="00177BEA">
        <w:rPr>
          <w:rStyle w:val="TagStyle"/>
          <w:rtl/>
        </w:rPr>
        <w:t xml:space="preserve"> &lt;&lt; דובר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Pr="001A33EF" w:rsidRDefault="001A33EF" w:rsidP="001A33EF">
      <w:pPr>
        <w:rPr>
          <w:rtl/>
          <w:lang w:eastAsia="he-IL"/>
        </w:rPr>
      </w:pPr>
      <w:bookmarkStart w:id="597" w:name="_ETM_Q1_3044000"/>
      <w:bookmarkEnd w:id="597"/>
      <w:r>
        <w:rPr>
          <w:rFonts w:hint="cs"/>
          <w:rtl/>
          <w:lang w:eastAsia="he-IL"/>
        </w:rPr>
        <w:t>לא.</w:t>
      </w:r>
    </w:p>
    <w:p w:rsidR="00D25B38" w:rsidRDefault="00D25B38" w:rsidP="00E24DC8">
      <w:pPr>
        <w:rPr>
          <w:rtl/>
          <w:lang w:eastAsia="he-IL"/>
        </w:rPr>
      </w:pPr>
    </w:p>
    <w:p w:rsidR="00D25B38" w:rsidRDefault="00D25B38" w:rsidP="00177BEA">
      <w:pPr>
        <w:pStyle w:val="a4"/>
        <w:rPr>
          <w:rtl/>
        </w:rPr>
      </w:pPr>
      <w:bookmarkStart w:id="598" w:name="ET_speaker_עינבל__משש_114"/>
      <w:r w:rsidRPr="00177BEA">
        <w:rPr>
          <w:rStyle w:val="TagStyle"/>
          <w:rtl/>
        </w:rPr>
        <w:t xml:space="preserve"> &lt;&lt; דובר &gt;&gt;</w:t>
      </w:r>
      <w:r w:rsidRPr="00D25B38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D25B38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D25B38" w:rsidRDefault="00D25B38" w:rsidP="00D25B38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לא, אדוני.</w:t>
      </w:r>
    </w:p>
    <w:p w:rsidR="00D25B38" w:rsidRDefault="00D25B38" w:rsidP="00D25B38">
      <w:pPr>
        <w:rPr>
          <w:rtl/>
          <w:lang w:eastAsia="he-IL"/>
        </w:rPr>
      </w:pPr>
      <w:bookmarkStart w:id="599" w:name="_ETM_Q1_3017000"/>
      <w:bookmarkEnd w:id="599"/>
    </w:p>
    <w:p w:rsidR="00D25B38" w:rsidRDefault="00D25B38" w:rsidP="00177BEA">
      <w:pPr>
        <w:pStyle w:val="af6"/>
        <w:rPr>
          <w:rtl/>
        </w:rPr>
      </w:pPr>
      <w:bookmarkStart w:id="600" w:name="ET_yor_6156_115"/>
      <w:r w:rsidRPr="00177BEA">
        <w:rPr>
          <w:rStyle w:val="TagStyle"/>
          <w:rtl/>
        </w:rPr>
        <w:t xml:space="preserve"> &lt;&lt; יור &gt;&gt;</w:t>
      </w:r>
      <w:r w:rsidRPr="00D25B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5B38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D25B38" w:rsidRDefault="00D25B38" w:rsidP="00D25B38">
      <w:pPr>
        <w:pStyle w:val="KeepWithNext"/>
        <w:rPr>
          <w:rtl/>
          <w:lang w:eastAsia="he-IL"/>
        </w:rPr>
      </w:pPr>
    </w:p>
    <w:p w:rsidR="00D25B38" w:rsidRDefault="001A33EF" w:rsidP="00D25B38">
      <w:pPr>
        <w:rPr>
          <w:rtl/>
          <w:lang w:eastAsia="he-IL"/>
        </w:rPr>
      </w:pPr>
      <w:bookmarkStart w:id="601" w:name="_ETM_Q1_3018000"/>
      <w:bookmarkEnd w:id="601"/>
      <w:r>
        <w:rPr>
          <w:rFonts w:hint="cs"/>
          <w:rtl/>
          <w:lang w:eastAsia="he-IL"/>
        </w:rPr>
        <w:t>אז, אמרתי. אז, אין בעיה. אני שמח שאתם אומרים.</w:t>
      </w:r>
    </w:p>
    <w:p w:rsidR="001A33EF" w:rsidRDefault="001A33EF" w:rsidP="00D25B38">
      <w:pPr>
        <w:rPr>
          <w:rtl/>
          <w:lang w:eastAsia="he-IL"/>
        </w:rPr>
      </w:pPr>
    </w:p>
    <w:p w:rsidR="001A33EF" w:rsidRDefault="001A33EF" w:rsidP="00177BEA">
      <w:pPr>
        <w:pStyle w:val="a4"/>
        <w:rPr>
          <w:rtl/>
        </w:rPr>
      </w:pPr>
      <w:bookmarkStart w:id="602" w:name="ET_speaker_עינבל__משש_117"/>
      <w:r w:rsidRPr="00177BEA">
        <w:rPr>
          <w:rStyle w:val="TagStyle"/>
          <w:rtl/>
        </w:rPr>
        <w:t xml:space="preserve"> &lt;&lt; דובר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bookmarkStart w:id="603" w:name="_ETM_Q1_3050000"/>
      <w:bookmarkEnd w:id="603"/>
      <w:r>
        <w:rPr>
          <w:rFonts w:hint="cs"/>
          <w:rtl/>
          <w:lang w:eastAsia="he-IL"/>
        </w:rPr>
        <w:t xml:space="preserve">אנחנו </w:t>
      </w:r>
      <w:bookmarkStart w:id="604" w:name="_ETM_Q1_3054000"/>
      <w:bookmarkEnd w:id="604"/>
      <w:r>
        <w:rPr>
          <w:rFonts w:hint="cs"/>
          <w:rtl/>
          <w:lang w:eastAsia="he-IL"/>
        </w:rPr>
        <w:t xml:space="preserve">נשמח שתינתן לנו ההזדמנות להציג לכם כל נתון בכל זמן שתחליטו - - </w:t>
      </w:r>
    </w:p>
    <w:p w:rsidR="001A33EF" w:rsidRDefault="001A33EF" w:rsidP="001A33EF">
      <w:pPr>
        <w:rPr>
          <w:rtl/>
          <w:lang w:eastAsia="he-IL"/>
        </w:rPr>
      </w:pPr>
    </w:p>
    <w:p w:rsidR="001A33EF" w:rsidRDefault="001A33EF" w:rsidP="00177BEA">
      <w:pPr>
        <w:pStyle w:val="af6"/>
        <w:rPr>
          <w:rtl/>
        </w:rPr>
      </w:pPr>
      <w:bookmarkStart w:id="605" w:name="ET_yor_6156_118"/>
      <w:r w:rsidRPr="00177BEA">
        <w:rPr>
          <w:rStyle w:val="TagStyle"/>
          <w:rtl/>
        </w:rPr>
        <w:t xml:space="preserve"> &lt;&lt; יור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bookmarkStart w:id="606" w:name="_ETM_Q1_3051000"/>
      <w:bookmarkEnd w:id="606"/>
      <w:r>
        <w:rPr>
          <w:rFonts w:hint="cs"/>
          <w:rtl/>
          <w:lang w:eastAsia="he-IL"/>
        </w:rPr>
        <w:t>בסדר. אנחנו נראה. אם תקום ועדת הפנים - - -</w:t>
      </w:r>
    </w:p>
    <w:p w:rsidR="001A33EF" w:rsidRDefault="001A33EF" w:rsidP="001A33EF">
      <w:pPr>
        <w:rPr>
          <w:rtl/>
          <w:lang w:eastAsia="he-IL"/>
        </w:rPr>
      </w:pPr>
      <w:bookmarkStart w:id="607" w:name="_ETM_Q1_3061000"/>
      <w:bookmarkEnd w:id="607"/>
    </w:p>
    <w:p w:rsidR="001A33EF" w:rsidRDefault="001A33EF" w:rsidP="00177BEA">
      <w:pPr>
        <w:pStyle w:val="a4"/>
        <w:rPr>
          <w:rtl/>
        </w:rPr>
      </w:pPr>
      <w:bookmarkStart w:id="608" w:name="ET_speaker_עינבל__משש_119"/>
      <w:r w:rsidRPr="00177BEA">
        <w:rPr>
          <w:rStyle w:val="TagStyle"/>
          <w:rtl/>
        </w:rPr>
        <w:t xml:space="preserve"> &lt;&lt; דובר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bookmarkStart w:id="609" w:name="_ETM_Q1_3062000"/>
      <w:bookmarkEnd w:id="609"/>
      <w:r>
        <w:rPr>
          <w:rFonts w:hint="cs"/>
          <w:rtl/>
          <w:lang w:eastAsia="he-IL"/>
        </w:rPr>
        <w:t xml:space="preserve">- - כדי לתקן את הרושם </w:t>
      </w:r>
      <w:bookmarkStart w:id="610" w:name="_ETM_Q1_3063000"/>
      <w:bookmarkEnd w:id="610"/>
      <w:r>
        <w:rPr>
          <w:rFonts w:hint="cs"/>
          <w:rtl/>
          <w:lang w:eastAsia="he-IL"/>
        </w:rPr>
        <w:t>שנוצר.</w:t>
      </w:r>
    </w:p>
    <w:p w:rsidR="001A33EF" w:rsidRDefault="001A33EF" w:rsidP="001A33EF">
      <w:pPr>
        <w:rPr>
          <w:rtl/>
          <w:lang w:eastAsia="he-IL"/>
        </w:rPr>
      </w:pPr>
    </w:p>
    <w:p w:rsidR="001A33EF" w:rsidRDefault="001A33EF" w:rsidP="00177BEA">
      <w:pPr>
        <w:pStyle w:val="af6"/>
        <w:rPr>
          <w:rtl/>
        </w:rPr>
      </w:pPr>
      <w:bookmarkStart w:id="611" w:name="ET_yor_6156_120"/>
      <w:r w:rsidRPr="00177BEA">
        <w:rPr>
          <w:rStyle w:val="TagStyle"/>
          <w:rtl/>
        </w:rPr>
        <w:t xml:space="preserve"> &lt;&lt; יור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bookmarkStart w:id="612" w:name="_ETM_Q1_3064000"/>
      <w:bookmarkEnd w:id="612"/>
      <w:r>
        <w:rPr>
          <w:rFonts w:hint="cs"/>
          <w:rtl/>
          <w:lang w:eastAsia="he-IL"/>
        </w:rPr>
        <w:t xml:space="preserve">אם תקום ועדת פנים וועדת עובדים זרים, ההמלצה שלי ליושבי-ראש </w:t>
      </w:r>
      <w:bookmarkStart w:id="613" w:name="_ETM_Q1_3067000"/>
      <w:bookmarkEnd w:id="613"/>
      <w:r>
        <w:rPr>
          <w:rFonts w:hint="cs"/>
          <w:rtl/>
          <w:lang w:eastAsia="he-IL"/>
        </w:rPr>
        <w:t>הוועדות תהיה שאחד הדיונים הראשונים שהם יקיימו יהיה</w:t>
      </w:r>
      <w:bookmarkStart w:id="614" w:name="_ETM_Q1_3069000"/>
      <w:bookmarkEnd w:id="614"/>
      <w:r>
        <w:rPr>
          <w:rFonts w:hint="cs"/>
          <w:rtl/>
          <w:lang w:eastAsia="he-IL"/>
        </w:rPr>
        <w:t xml:space="preserve"> בנושא הזה.</w:t>
      </w:r>
    </w:p>
    <w:p w:rsidR="001A33EF" w:rsidRDefault="001A33EF" w:rsidP="001A33EF">
      <w:pPr>
        <w:rPr>
          <w:rtl/>
          <w:lang w:eastAsia="he-IL"/>
        </w:rPr>
      </w:pPr>
    </w:p>
    <w:p w:rsidR="001A33EF" w:rsidRDefault="001A33EF" w:rsidP="00177BEA">
      <w:pPr>
        <w:pStyle w:val="a4"/>
        <w:rPr>
          <w:rtl/>
        </w:rPr>
      </w:pPr>
      <w:bookmarkStart w:id="615" w:name="ET_speaker_משה_נקש_121"/>
      <w:r w:rsidRPr="00177BEA">
        <w:rPr>
          <w:rStyle w:val="TagStyle"/>
          <w:rtl/>
        </w:rPr>
        <w:t xml:space="preserve"> &lt;&lt; דובר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bookmarkStart w:id="616" w:name="_ETM_Q1_3072000"/>
      <w:bookmarkEnd w:id="616"/>
      <w:r>
        <w:rPr>
          <w:rFonts w:hint="cs"/>
          <w:rtl/>
          <w:lang w:eastAsia="he-IL"/>
        </w:rPr>
        <w:t>אנחנו נשמח.</w:t>
      </w:r>
    </w:p>
    <w:p w:rsidR="001A33EF" w:rsidRDefault="001A33EF" w:rsidP="001A33EF">
      <w:pPr>
        <w:rPr>
          <w:rtl/>
          <w:lang w:eastAsia="he-IL"/>
        </w:rPr>
      </w:pPr>
    </w:p>
    <w:p w:rsidR="001A33EF" w:rsidRDefault="001A33EF" w:rsidP="00177BEA">
      <w:pPr>
        <w:pStyle w:val="a4"/>
        <w:rPr>
          <w:rtl/>
        </w:rPr>
      </w:pPr>
      <w:bookmarkStart w:id="617" w:name="ET_speaker_עינבל__משש_122"/>
      <w:r w:rsidRPr="00177BEA">
        <w:rPr>
          <w:rStyle w:val="TagStyle"/>
          <w:rtl/>
        </w:rPr>
        <w:t xml:space="preserve"> &lt;&lt; דובר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עינבל  משש: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bookmarkStart w:id="618" w:name="_ETM_Q1_3071000"/>
      <w:bookmarkEnd w:id="618"/>
      <w:r>
        <w:rPr>
          <w:rFonts w:hint="cs"/>
          <w:rtl/>
          <w:lang w:eastAsia="he-IL"/>
        </w:rPr>
        <w:t>נשמח להציג את הדברים בצורה - - -</w:t>
      </w:r>
    </w:p>
    <w:p w:rsidR="001A33EF" w:rsidRDefault="001A33EF" w:rsidP="001A33EF">
      <w:pPr>
        <w:rPr>
          <w:rtl/>
          <w:lang w:eastAsia="he-IL"/>
        </w:rPr>
      </w:pPr>
      <w:bookmarkStart w:id="619" w:name="_ETM_Q1_3073000"/>
      <w:bookmarkEnd w:id="619"/>
    </w:p>
    <w:p w:rsidR="001A33EF" w:rsidRDefault="001A33EF" w:rsidP="00177BEA">
      <w:pPr>
        <w:pStyle w:val="af6"/>
        <w:rPr>
          <w:rtl/>
        </w:rPr>
      </w:pPr>
      <w:bookmarkStart w:id="620" w:name="ET_yor_6156_123"/>
      <w:r w:rsidRPr="00177BEA">
        <w:rPr>
          <w:rStyle w:val="TagStyle"/>
          <w:rtl/>
        </w:rPr>
        <w:t xml:space="preserve"> &lt;&lt; יור &gt;&gt;</w:t>
      </w:r>
      <w:r w:rsidRPr="001A33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A33E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1A33EF" w:rsidRDefault="001A33EF" w:rsidP="001A33EF">
      <w:pPr>
        <w:pStyle w:val="KeepWithNext"/>
        <w:rPr>
          <w:rtl/>
          <w:lang w:eastAsia="he-IL"/>
        </w:rPr>
      </w:pPr>
    </w:p>
    <w:p w:rsidR="001A33EF" w:rsidRDefault="001A33EF" w:rsidP="001A33EF">
      <w:pPr>
        <w:rPr>
          <w:rtl/>
          <w:lang w:eastAsia="he-IL"/>
        </w:rPr>
      </w:pPr>
      <w:bookmarkStart w:id="621" w:name="_ETM_Q1_3074000"/>
      <w:bookmarkEnd w:id="621"/>
      <w:r>
        <w:rPr>
          <w:rFonts w:hint="cs"/>
          <w:rtl/>
          <w:lang w:eastAsia="he-IL"/>
        </w:rPr>
        <w:t>בסדר</w:t>
      </w:r>
      <w:bookmarkStart w:id="622" w:name="_ETM_Q1_3075000"/>
      <w:bookmarkEnd w:id="622"/>
      <w:r>
        <w:rPr>
          <w:rFonts w:hint="cs"/>
          <w:rtl/>
          <w:lang w:eastAsia="he-IL"/>
        </w:rPr>
        <w:t xml:space="preserve"> גמור. אם זה עדיין יהיה איכשהו בידינו</w:t>
      </w:r>
      <w:r w:rsidR="00257089">
        <w:rPr>
          <w:rFonts w:hint="cs"/>
          <w:rtl/>
          <w:lang w:eastAsia="he-IL"/>
        </w:rPr>
        <w:t>, אז בעצה של</w:t>
      </w:r>
      <w:bookmarkStart w:id="623" w:name="_ETM_Q1_3080000"/>
      <w:bookmarkEnd w:id="623"/>
      <w:r w:rsidR="00257089">
        <w:rPr>
          <w:rFonts w:hint="cs"/>
          <w:rtl/>
          <w:lang w:eastAsia="he-IL"/>
        </w:rPr>
        <w:t xml:space="preserve"> הייעוץ המשפטי של הוועדה</w:t>
      </w:r>
      <w:r w:rsidR="009670CF">
        <w:rPr>
          <w:rFonts w:hint="cs"/>
          <w:rtl/>
          <w:lang w:eastAsia="he-IL"/>
        </w:rPr>
        <w:t xml:space="preserve"> נראה אם נעשה פה דיון</w:t>
      </w:r>
      <w:bookmarkStart w:id="624" w:name="_ETM_Q1_3083000"/>
      <w:bookmarkEnd w:id="624"/>
      <w:r w:rsidR="009670CF">
        <w:rPr>
          <w:rFonts w:hint="cs"/>
          <w:rtl/>
          <w:lang w:eastAsia="he-IL"/>
        </w:rPr>
        <w:t xml:space="preserve"> מעקב או לא. כולי תקווה שבשבוע הבא </w:t>
      </w:r>
      <w:r w:rsidR="009E0E5F">
        <w:rPr>
          <w:rFonts w:hint="cs"/>
          <w:rtl/>
          <w:lang w:eastAsia="he-IL"/>
        </w:rPr>
        <w:t xml:space="preserve">כבר תהיינה יתר הוועדות הסטטוטוריות של הכנסת. אנחנו לא מעכבים את הצעת החוק </w:t>
      </w:r>
      <w:bookmarkStart w:id="625" w:name="_ETM_Q1_3087000"/>
      <w:bookmarkEnd w:id="625"/>
      <w:r w:rsidR="009E0E5F">
        <w:rPr>
          <w:rFonts w:hint="cs"/>
          <w:rtl/>
          <w:lang w:eastAsia="he-IL"/>
        </w:rPr>
        <w:t xml:space="preserve">החשובה בגלל זה. אבל, אני שב ואומר: אני עושה </w:t>
      </w:r>
      <w:bookmarkStart w:id="626" w:name="_ETM_Q1_3097000"/>
      <w:bookmarkEnd w:id="626"/>
      <w:r w:rsidR="009E0E5F">
        <w:rPr>
          <w:rFonts w:hint="cs"/>
          <w:rtl/>
          <w:lang w:eastAsia="he-IL"/>
        </w:rPr>
        <w:t>את כל הסיפור הזה כאן מכיוון שאני מתכוון</w:t>
      </w:r>
      <w:bookmarkStart w:id="627" w:name="_ETM_Q1_3094000"/>
      <w:bookmarkEnd w:id="627"/>
      <w:r w:rsidR="009E0E5F">
        <w:rPr>
          <w:rFonts w:hint="cs"/>
          <w:rtl/>
          <w:lang w:eastAsia="he-IL"/>
        </w:rPr>
        <w:t xml:space="preserve"> לומר אותו מעל דוכן הכנסת. מבחינת ההגינות, אני לא רוצה </w:t>
      </w:r>
      <w:bookmarkStart w:id="628" w:name="_ETM_Q1_3099000"/>
      <w:bookmarkEnd w:id="628"/>
      <w:r w:rsidR="00C91D83">
        <w:rPr>
          <w:rFonts w:hint="cs"/>
          <w:rtl/>
          <w:lang w:eastAsia="he-IL"/>
        </w:rPr>
        <w:t xml:space="preserve">שתופתעו. הדברים שאמרתי כאן ייאמרו היום או מחר מעל דוכן </w:t>
      </w:r>
      <w:bookmarkStart w:id="629" w:name="_ETM_Q1_3109000"/>
      <w:bookmarkEnd w:id="629"/>
      <w:r w:rsidR="00C91D83">
        <w:rPr>
          <w:rFonts w:hint="cs"/>
          <w:rtl/>
          <w:lang w:eastAsia="he-IL"/>
        </w:rPr>
        <w:t xml:space="preserve">הכנסת וגם ייכתבו במכתב לשרת הפנים, שהיא בעלת הסמכות השלטונית </w:t>
      </w:r>
      <w:bookmarkStart w:id="630" w:name="_ETM_Q1_3115000"/>
      <w:bookmarkEnd w:id="630"/>
      <w:r w:rsidR="00C91D83">
        <w:rPr>
          <w:rFonts w:hint="cs"/>
          <w:rtl/>
          <w:lang w:eastAsia="he-IL"/>
        </w:rPr>
        <w:t xml:space="preserve">בעניין הזה. במקום השרה, אם היה מותר לי להשיא עצה </w:t>
      </w:r>
      <w:bookmarkStart w:id="631" w:name="_ETM_Q1_3119000"/>
      <w:bookmarkEnd w:id="631"/>
      <w:r w:rsidR="00C91D83">
        <w:rPr>
          <w:rFonts w:hint="cs"/>
          <w:rtl/>
          <w:lang w:eastAsia="he-IL"/>
        </w:rPr>
        <w:t xml:space="preserve">לשרה </w:t>
      </w:r>
      <w:r w:rsidR="00C91D83">
        <w:rPr>
          <w:rtl/>
          <w:lang w:eastAsia="he-IL"/>
        </w:rPr>
        <w:t>–</w:t>
      </w:r>
      <w:r w:rsidR="00C91D83">
        <w:rPr>
          <w:rFonts w:hint="cs"/>
          <w:rtl/>
          <w:lang w:eastAsia="he-IL"/>
        </w:rPr>
        <w:t xml:space="preserve"> עצתי היא שהיא </w:t>
      </w:r>
      <w:bookmarkStart w:id="632" w:name="_ETM_Q1_3122000"/>
      <w:bookmarkEnd w:id="632"/>
      <w:r w:rsidR="00C91D83">
        <w:rPr>
          <w:rFonts w:hint="cs"/>
          <w:rtl/>
          <w:lang w:eastAsia="he-IL"/>
        </w:rPr>
        <w:t xml:space="preserve">תפקח ותוודא שממש בטווח של שבועות יש תשובה מגובת </w:t>
      </w:r>
      <w:bookmarkStart w:id="633" w:name="_ETM_Q1_3126000"/>
      <w:bookmarkEnd w:id="633"/>
      <w:r w:rsidR="00C91D83">
        <w:rPr>
          <w:rFonts w:hint="cs"/>
          <w:rtl/>
          <w:lang w:eastAsia="he-IL"/>
        </w:rPr>
        <w:t>נתונים לגבי היקף הפער בעובדים בתחום הסיעוד מקרב מהגרי העבודה וגזרת המלצות מדיניות שמתחייבות מהעניין הזה.</w:t>
      </w:r>
    </w:p>
    <w:p w:rsidR="00C91D83" w:rsidRDefault="00C91D83" w:rsidP="001A33EF">
      <w:pPr>
        <w:rPr>
          <w:rtl/>
          <w:lang w:eastAsia="he-IL"/>
        </w:rPr>
      </w:pPr>
    </w:p>
    <w:p w:rsidR="00C91D83" w:rsidRDefault="00C91D83" w:rsidP="001A33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4" w:name="_ETM_Q1_3138000"/>
      <w:bookmarkEnd w:id="634"/>
      <w:r>
        <w:rPr>
          <w:rFonts w:hint="cs"/>
          <w:rtl/>
          <w:lang w:eastAsia="he-IL"/>
        </w:rPr>
        <w:t>נחנו עוברים להצגת</w:t>
      </w:r>
      <w:bookmarkStart w:id="635" w:name="_ETM_Q1_3134000"/>
      <w:bookmarkEnd w:id="635"/>
      <w:r>
        <w:rPr>
          <w:rFonts w:hint="cs"/>
          <w:rtl/>
          <w:lang w:eastAsia="he-IL"/>
        </w:rPr>
        <w:t xml:space="preserve"> השינויים שהוכנסו בחוק. מי מציג אותם? זו הצעת חוק </w:t>
      </w:r>
      <w:bookmarkStart w:id="636" w:name="_ETM_Q1_3141000"/>
      <w:bookmarkEnd w:id="636"/>
      <w:r>
        <w:rPr>
          <w:rFonts w:hint="cs"/>
          <w:rtl/>
          <w:lang w:eastAsia="he-IL"/>
        </w:rPr>
        <w:t xml:space="preserve">ממשלתית, כך שהצגת השינויים היא על-ידי הממשלה. אחרי זה אבקש </w:t>
      </w:r>
      <w:bookmarkStart w:id="637" w:name="_ETM_Q1_3151000"/>
      <w:bookmarkEnd w:id="637"/>
      <w:r>
        <w:rPr>
          <w:rFonts w:hint="cs"/>
          <w:rtl/>
          <w:lang w:eastAsia="he-IL"/>
        </w:rPr>
        <w:t xml:space="preserve">התייחסות רצינית של משרד </w:t>
      </w:r>
      <w:r w:rsidR="00597644">
        <w:rPr>
          <w:rFonts w:hint="cs"/>
          <w:rtl/>
          <w:lang w:eastAsia="he-IL"/>
        </w:rPr>
        <w:t xml:space="preserve">המשפטים לשאלה שהצפתי אתמול לגבי הקושי </w:t>
      </w:r>
      <w:bookmarkStart w:id="638" w:name="_ETM_Q1_3156000"/>
      <w:bookmarkEnd w:id="638"/>
      <w:r w:rsidR="00597644">
        <w:rPr>
          <w:rFonts w:hint="cs"/>
          <w:rtl/>
          <w:lang w:eastAsia="he-IL"/>
        </w:rPr>
        <w:t>המשפטי שההצעה מעלה. בבקשה, עורכת הדין שטראוס.</w:t>
      </w:r>
    </w:p>
    <w:p w:rsidR="00C91D83" w:rsidRDefault="00C91D83" w:rsidP="001A33EF">
      <w:pPr>
        <w:rPr>
          <w:rtl/>
          <w:lang w:eastAsia="he-IL"/>
        </w:rPr>
      </w:pPr>
      <w:bookmarkStart w:id="639" w:name="_ETM_Q1_3145000"/>
      <w:bookmarkEnd w:id="639"/>
    </w:p>
    <w:p w:rsidR="00C91D83" w:rsidRDefault="00C91D83" w:rsidP="00177BEA">
      <w:pPr>
        <w:pStyle w:val="a4"/>
        <w:rPr>
          <w:rtl/>
        </w:rPr>
      </w:pPr>
      <w:bookmarkStart w:id="640" w:name="ET_speaker_שושנה_שטראוס_124"/>
      <w:r w:rsidRPr="00177BEA">
        <w:rPr>
          <w:rStyle w:val="TagStyle"/>
          <w:rtl/>
        </w:rPr>
        <w:t xml:space="preserve"> &lt;&lt; דובר &gt;&gt;</w:t>
      </w:r>
      <w:r w:rsidRPr="00C91D83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C91D83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C91D83" w:rsidRDefault="00C91D83" w:rsidP="00C91D83">
      <w:pPr>
        <w:pStyle w:val="KeepWithNext"/>
        <w:rPr>
          <w:rtl/>
          <w:lang w:eastAsia="he-IL"/>
        </w:rPr>
      </w:pPr>
    </w:p>
    <w:p w:rsidR="00C91D83" w:rsidRDefault="004A0A74" w:rsidP="00C91D83">
      <w:pPr>
        <w:rPr>
          <w:rtl/>
          <w:lang w:eastAsia="he-IL"/>
        </w:rPr>
      </w:pPr>
      <w:bookmarkStart w:id="641" w:name="_ETM_Q1_3148000"/>
      <w:bookmarkEnd w:id="641"/>
      <w:r>
        <w:rPr>
          <w:rFonts w:hint="cs"/>
          <w:rtl/>
          <w:lang w:eastAsia="he-IL"/>
        </w:rPr>
        <w:t xml:space="preserve">אני מציגה את </w:t>
      </w:r>
      <w:bookmarkStart w:id="642" w:name="_ETM_Q1_3161000"/>
      <w:bookmarkEnd w:id="642"/>
      <w:r>
        <w:rPr>
          <w:rFonts w:hint="cs"/>
          <w:rtl/>
          <w:lang w:eastAsia="he-IL"/>
        </w:rPr>
        <w:t>השינויים. אנחנו, בדיון עם יושב-הראש והלשכה המשפטית, הסכמנו לשינויים</w:t>
      </w:r>
      <w:bookmarkStart w:id="643" w:name="_ETM_Q1_3171000"/>
      <w:bookmarkEnd w:id="643"/>
      <w:r>
        <w:rPr>
          <w:rFonts w:hint="cs"/>
          <w:rtl/>
          <w:lang w:eastAsia="he-IL"/>
        </w:rPr>
        <w:t xml:space="preserve"> הבאים: בסעיף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"שלושה חודשים", הוראת השעה </w:t>
      </w:r>
      <w:bookmarkStart w:id="644" w:name="_ETM_Q1_3173000"/>
      <w:bookmarkEnd w:id="644"/>
      <w:r>
        <w:rPr>
          <w:rFonts w:hint="cs"/>
          <w:rtl/>
          <w:lang w:eastAsia="he-IL"/>
        </w:rPr>
        <w:t>תעמוד בתוקף למשך "ארבעה חודשים".</w:t>
      </w:r>
    </w:p>
    <w:p w:rsidR="004A0A74" w:rsidRDefault="004A0A74" w:rsidP="00C91D83">
      <w:pPr>
        <w:rPr>
          <w:rtl/>
          <w:lang w:eastAsia="he-IL"/>
        </w:rPr>
      </w:pPr>
    </w:p>
    <w:p w:rsidR="004A0A74" w:rsidRDefault="004A0A74" w:rsidP="00177BEA">
      <w:pPr>
        <w:pStyle w:val="af6"/>
        <w:rPr>
          <w:rtl/>
        </w:rPr>
      </w:pPr>
      <w:bookmarkStart w:id="645" w:name="ET_yor_6156_117"/>
      <w:r w:rsidRPr="00177BEA">
        <w:rPr>
          <w:rStyle w:val="TagStyle"/>
          <w:rtl/>
        </w:rPr>
        <w:t xml:space="preserve"> &lt;&lt; יור &gt;&gt;</w:t>
      </w:r>
      <w:r w:rsidRPr="004A0A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0A7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4A0A74" w:rsidRDefault="004A0A74" w:rsidP="004A0A74">
      <w:pPr>
        <w:pStyle w:val="KeepWithNext"/>
        <w:rPr>
          <w:rtl/>
          <w:lang w:eastAsia="he-IL"/>
        </w:rPr>
      </w:pPr>
    </w:p>
    <w:p w:rsidR="004A0A74" w:rsidRDefault="004A0A74" w:rsidP="004A0A74">
      <w:pPr>
        <w:rPr>
          <w:rtl/>
          <w:lang w:eastAsia="he-IL"/>
        </w:rPr>
      </w:pPr>
      <w:bookmarkStart w:id="646" w:name="_ETM_Q1_3181000"/>
      <w:bookmarkEnd w:id="646"/>
      <w:r>
        <w:rPr>
          <w:rFonts w:hint="cs"/>
          <w:rtl/>
          <w:lang w:eastAsia="he-IL"/>
        </w:rPr>
        <w:t>אנחנו גם נסביר לחברי</w:t>
      </w:r>
      <w:bookmarkStart w:id="647" w:name="_ETM_Q1_3177000"/>
      <w:bookmarkEnd w:id="647"/>
      <w:r>
        <w:rPr>
          <w:rFonts w:hint="cs"/>
          <w:rtl/>
          <w:lang w:eastAsia="he-IL"/>
        </w:rPr>
        <w:t xml:space="preserve"> הכנסת. העניין הזה מתייחס לעובדה שמראש ניתנה תקופה של שלושה </w:t>
      </w:r>
      <w:bookmarkStart w:id="648" w:name="_ETM_Q1_3188000"/>
      <w:bookmarkEnd w:id="648"/>
      <w:r>
        <w:rPr>
          <w:rFonts w:hint="cs"/>
          <w:rtl/>
          <w:lang w:eastAsia="he-IL"/>
        </w:rPr>
        <w:t xml:space="preserve">חודשים להגיש את הבקשות. כדי שלא יהיה מצב שמי שהגיש </w:t>
      </w:r>
      <w:bookmarkStart w:id="649" w:name="_ETM_Q1_3189000"/>
      <w:bookmarkEnd w:id="649"/>
      <w:r>
        <w:rPr>
          <w:rFonts w:hint="cs"/>
          <w:rtl/>
          <w:lang w:eastAsia="he-IL"/>
        </w:rPr>
        <w:t xml:space="preserve">את הבקשות לקראת סוף השלושה החודשים בעצם ביום הראשון של </w:t>
      </w:r>
      <w:bookmarkStart w:id="650" w:name="_ETM_Q1_3195000"/>
      <w:bookmarkEnd w:id="650"/>
      <w:r>
        <w:rPr>
          <w:rFonts w:hint="cs"/>
          <w:rtl/>
          <w:lang w:eastAsia="he-IL"/>
        </w:rPr>
        <w:t>החודש הרביעי כבר לא יהיה אפשר לתת לו</w:t>
      </w:r>
      <w:bookmarkStart w:id="651" w:name="_ETM_Q1_3199000"/>
      <w:bookmarkEnd w:id="651"/>
      <w:r>
        <w:rPr>
          <w:rFonts w:hint="cs"/>
          <w:rtl/>
          <w:lang w:eastAsia="he-IL"/>
        </w:rPr>
        <w:t xml:space="preserve"> את המענה הזה, לקחנו כאן עוד חודש של בדיקה </w:t>
      </w:r>
      <w:bookmarkStart w:id="652" w:name="_ETM_Q1_3203000"/>
      <w:bookmarkEnd w:id="652"/>
      <w:r>
        <w:rPr>
          <w:rFonts w:hint="cs"/>
          <w:rtl/>
          <w:lang w:eastAsia="he-IL"/>
        </w:rPr>
        <w:t>בעצת הייעוץ המשפטי של ועדת הפנים.</w:t>
      </w:r>
    </w:p>
    <w:p w:rsidR="004A0A74" w:rsidRDefault="004A0A74" w:rsidP="004A0A74">
      <w:pPr>
        <w:rPr>
          <w:rtl/>
          <w:lang w:eastAsia="he-IL"/>
        </w:rPr>
      </w:pPr>
      <w:bookmarkStart w:id="653" w:name="_ETM_Q1_3205000"/>
      <w:bookmarkEnd w:id="653"/>
    </w:p>
    <w:p w:rsidR="004A0A74" w:rsidRDefault="004A0A74" w:rsidP="00177BEA">
      <w:pPr>
        <w:pStyle w:val="a4"/>
        <w:rPr>
          <w:rtl/>
        </w:rPr>
      </w:pPr>
      <w:bookmarkStart w:id="654" w:name="ET_speaker_שושנה_שטראוס_118"/>
      <w:r w:rsidRPr="00177BEA">
        <w:rPr>
          <w:rStyle w:val="TagStyle"/>
          <w:rtl/>
        </w:rPr>
        <w:t xml:space="preserve"> &lt;&lt; דובר &gt;&gt;</w:t>
      </w:r>
      <w:r w:rsidRPr="004A0A74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4A0A7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4A0A74" w:rsidRDefault="004A0A74" w:rsidP="004A0A74">
      <w:pPr>
        <w:pStyle w:val="KeepWithNext"/>
        <w:rPr>
          <w:rtl/>
          <w:lang w:eastAsia="he-IL"/>
        </w:rPr>
      </w:pPr>
    </w:p>
    <w:p w:rsidR="004A0A74" w:rsidRDefault="004A0A74" w:rsidP="004A0A74">
      <w:pPr>
        <w:rPr>
          <w:rtl/>
          <w:lang w:eastAsia="he-IL"/>
        </w:rPr>
      </w:pPr>
      <w:bookmarkStart w:id="655" w:name="_ETM_Q1_3206000"/>
      <w:bookmarkEnd w:id="655"/>
      <w:r>
        <w:rPr>
          <w:rFonts w:hint="cs"/>
          <w:rtl/>
          <w:lang w:eastAsia="he-IL"/>
        </w:rPr>
        <w:t>הסכמנו שבהגדרת "גורם מוסמך" אנחנו</w:t>
      </w:r>
      <w:bookmarkStart w:id="656" w:name="_ETM_Q1_3207000"/>
      <w:bookmarkEnd w:id="656"/>
      <w:r>
        <w:rPr>
          <w:rFonts w:hint="cs"/>
          <w:rtl/>
          <w:lang w:eastAsia="he-IL"/>
        </w:rPr>
        <w:t xml:space="preserve"> נפנה להגדרה הקיימת בסעיף בחוק ולא נוסיף את בעלי התפקידים </w:t>
      </w:r>
      <w:bookmarkStart w:id="657" w:name="_ETM_Q1_3216000"/>
      <w:bookmarkEnd w:id="657"/>
      <w:r>
        <w:rPr>
          <w:rFonts w:hint="cs"/>
          <w:rtl/>
          <w:lang w:eastAsia="he-IL"/>
        </w:rPr>
        <w:t>הבכירים בלשכות הפרטיות.</w:t>
      </w:r>
    </w:p>
    <w:p w:rsidR="004A0A74" w:rsidRDefault="004A0A74" w:rsidP="004A0A74">
      <w:pPr>
        <w:rPr>
          <w:rtl/>
          <w:lang w:eastAsia="he-IL"/>
        </w:rPr>
      </w:pPr>
    </w:p>
    <w:p w:rsidR="004A0A74" w:rsidRDefault="004A0A74" w:rsidP="00177BEA">
      <w:pPr>
        <w:pStyle w:val="af6"/>
        <w:rPr>
          <w:rtl/>
        </w:rPr>
      </w:pPr>
      <w:bookmarkStart w:id="658" w:name="ET_yor_6156_119"/>
      <w:r w:rsidRPr="00177BEA">
        <w:rPr>
          <w:rStyle w:val="TagStyle"/>
          <w:rtl/>
        </w:rPr>
        <w:t xml:space="preserve"> &lt;&lt; יור &gt;&gt;</w:t>
      </w:r>
      <w:r w:rsidRPr="004A0A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0A7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4A0A74" w:rsidRDefault="004A0A74" w:rsidP="004A0A74">
      <w:pPr>
        <w:pStyle w:val="KeepWithNext"/>
        <w:rPr>
          <w:rtl/>
          <w:lang w:eastAsia="he-IL"/>
        </w:rPr>
      </w:pPr>
    </w:p>
    <w:p w:rsidR="004A0A74" w:rsidRDefault="004A0A74" w:rsidP="004A0A74">
      <w:pPr>
        <w:rPr>
          <w:rtl/>
          <w:lang w:eastAsia="he-IL"/>
        </w:rPr>
      </w:pPr>
      <w:bookmarkStart w:id="659" w:name="_ETM_Q1_3215000"/>
      <w:bookmarkEnd w:id="659"/>
      <w:r>
        <w:rPr>
          <w:rFonts w:hint="cs"/>
          <w:rtl/>
          <w:lang w:eastAsia="he-IL"/>
        </w:rPr>
        <w:t xml:space="preserve">פה מדובר על הגורמים שבעצם צריכים לתת </w:t>
      </w:r>
      <w:bookmarkStart w:id="660" w:name="_ETM_Q1_3222000"/>
      <w:bookmarkEnd w:id="660"/>
      <w:r>
        <w:rPr>
          <w:rFonts w:hint="cs"/>
          <w:rtl/>
          <w:lang w:eastAsia="he-IL"/>
        </w:rPr>
        <w:t xml:space="preserve">את חוות הדעת שיש קשר בין המטפל למטופל, שאם הוא </w:t>
      </w:r>
      <w:bookmarkStart w:id="661" w:name="_ETM_Q1_3224000"/>
      <w:bookmarkEnd w:id="661"/>
      <w:r>
        <w:rPr>
          <w:rFonts w:hint="cs"/>
          <w:rtl/>
          <w:lang w:eastAsia="he-IL"/>
        </w:rPr>
        <w:t xml:space="preserve">ינותק ייגרם נזק למטופל. נשארים עם ההגדרה הקיימת בחוק </w:t>
      </w:r>
      <w:bookmarkStart w:id="662" w:name="_ETM_Q1_3232000"/>
      <w:bookmarkEnd w:id="662"/>
      <w:r>
        <w:rPr>
          <w:rFonts w:hint="cs"/>
          <w:rtl/>
          <w:lang w:eastAsia="he-IL"/>
        </w:rPr>
        <w:t>שזה עובד סוציאלי וכו' ולא איזושהי עלייה בדרג הניהולי שנדרש להנפיק את חוות הדעת.</w:t>
      </w:r>
    </w:p>
    <w:p w:rsidR="00C558AF" w:rsidRDefault="00C558AF" w:rsidP="004A0A74">
      <w:pPr>
        <w:rPr>
          <w:rtl/>
          <w:lang w:eastAsia="he-IL"/>
        </w:rPr>
      </w:pPr>
    </w:p>
    <w:p w:rsidR="004A0A74" w:rsidRDefault="004A0A74" w:rsidP="004A0A7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63" w:name="_ETM_Q1_3237000"/>
      <w:bookmarkEnd w:id="663"/>
    </w:p>
    <w:p w:rsidR="00E17067" w:rsidRDefault="00E17067" w:rsidP="00177BEA">
      <w:pPr>
        <w:pStyle w:val="a4"/>
        <w:rPr>
          <w:rtl/>
        </w:rPr>
      </w:pPr>
      <w:bookmarkStart w:id="664" w:name="_ETM_Q1_3243000"/>
      <w:bookmarkStart w:id="665" w:name="ET_speaker_תומר_רוזנר_141"/>
      <w:bookmarkEnd w:id="664"/>
      <w:r w:rsidRPr="00177BEA">
        <w:rPr>
          <w:rStyle w:val="TagStyle"/>
          <w:rtl/>
        </w:rPr>
        <w:t xml:space="preserve"> &lt;&lt; דובר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4A0A74" w:rsidRDefault="004A0A74" w:rsidP="004A0A74">
      <w:pPr>
        <w:rPr>
          <w:rtl/>
          <w:lang w:eastAsia="he-IL"/>
        </w:rPr>
      </w:pPr>
      <w:bookmarkStart w:id="666" w:name="_ETM_Q1_3239000"/>
      <w:bookmarkEnd w:id="666"/>
      <w:r>
        <w:rPr>
          <w:rFonts w:hint="cs"/>
          <w:rtl/>
          <w:lang w:eastAsia="he-IL"/>
        </w:rPr>
        <w:t xml:space="preserve">עובד סוציאלי, אח או רופא, </w:t>
      </w:r>
      <w:bookmarkStart w:id="667" w:name="_ETM_Q1_3238000"/>
      <w:bookmarkEnd w:id="667"/>
      <w:r>
        <w:rPr>
          <w:rFonts w:hint="cs"/>
          <w:rtl/>
          <w:lang w:eastAsia="he-IL"/>
        </w:rPr>
        <w:t>כמו שכתוב בחוק.</w:t>
      </w:r>
    </w:p>
    <w:p w:rsidR="004A0A74" w:rsidRDefault="004A0A74" w:rsidP="004A0A74">
      <w:pPr>
        <w:rPr>
          <w:rtl/>
          <w:lang w:eastAsia="he-IL"/>
        </w:rPr>
      </w:pPr>
    </w:p>
    <w:p w:rsidR="004A0A74" w:rsidRDefault="004A0A74" w:rsidP="00177BEA">
      <w:pPr>
        <w:pStyle w:val="af6"/>
        <w:rPr>
          <w:rtl/>
        </w:rPr>
      </w:pPr>
      <w:bookmarkStart w:id="668" w:name="ET_yor_6156_121"/>
      <w:r w:rsidRPr="00177BEA">
        <w:rPr>
          <w:rStyle w:val="TagStyle"/>
          <w:rtl/>
        </w:rPr>
        <w:t xml:space="preserve"> &lt;&lt; יור &gt;&gt;</w:t>
      </w:r>
      <w:r w:rsidRPr="004A0A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0A7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4A0A74" w:rsidRDefault="004A0A74" w:rsidP="004A0A74">
      <w:pPr>
        <w:pStyle w:val="KeepWithNext"/>
        <w:rPr>
          <w:rtl/>
          <w:lang w:eastAsia="he-IL"/>
        </w:rPr>
      </w:pPr>
    </w:p>
    <w:p w:rsidR="004A0A74" w:rsidRPr="004A0A74" w:rsidRDefault="004A0A74" w:rsidP="004A0A74">
      <w:pPr>
        <w:rPr>
          <w:rtl/>
          <w:lang w:eastAsia="he-IL"/>
        </w:rPr>
      </w:pPr>
      <w:bookmarkStart w:id="669" w:name="_ETM_Q1_3240000"/>
      <w:bookmarkEnd w:id="669"/>
      <w:r>
        <w:rPr>
          <w:rFonts w:hint="cs"/>
          <w:rtl/>
          <w:lang w:eastAsia="he-IL"/>
        </w:rPr>
        <w:t>כן. נשארים עם אותה הגדרה.</w:t>
      </w:r>
    </w:p>
    <w:p w:rsidR="00AC745E" w:rsidRDefault="00AC745E" w:rsidP="00AC745E">
      <w:pPr>
        <w:rPr>
          <w:rtl/>
        </w:rPr>
      </w:pPr>
    </w:p>
    <w:p w:rsidR="004A0A74" w:rsidRDefault="004A0A74" w:rsidP="00177BEA">
      <w:pPr>
        <w:pStyle w:val="a4"/>
        <w:rPr>
          <w:rtl/>
        </w:rPr>
      </w:pPr>
      <w:bookmarkStart w:id="670" w:name="ET_speaker_שושנה_שטראוס_123"/>
      <w:r w:rsidRPr="00177BEA">
        <w:rPr>
          <w:rStyle w:val="TagStyle"/>
          <w:rtl/>
        </w:rPr>
        <w:t xml:space="preserve"> &lt;&lt; דובר &gt;&gt;</w:t>
      </w:r>
      <w:r w:rsidRPr="004A0A74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4A0A7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4A0A74" w:rsidRDefault="004A0A74" w:rsidP="004A0A74">
      <w:pPr>
        <w:pStyle w:val="KeepWithNext"/>
        <w:rPr>
          <w:rtl/>
          <w:lang w:eastAsia="he-IL"/>
        </w:rPr>
      </w:pPr>
    </w:p>
    <w:p w:rsidR="004A0A74" w:rsidRDefault="004A0A74" w:rsidP="004A0A74">
      <w:pPr>
        <w:rPr>
          <w:rtl/>
          <w:lang w:eastAsia="he-IL"/>
        </w:rPr>
      </w:pPr>
      <w:bookmarkStart w:id="671" w:name="_ETM_Q1_3244000"/>
      <w:bookmarkEnd w:id="671"/>
      <w:r>
        <w:rPr>
          <w:rFonts w:hint="cs"/>
          <w:rtl/>
          <w:lang w:eastAsia="he-IL"/>
        </w:rPr>
        <w:t xml:space="preserve">הסכמנו שבמקום שהתקופה הקובעת </w:t>
      </w:r>
      <w:bookmarkStart w:id="672" w:name="_ETM_Q1_3248000"/>
      <w:bookmarkEnd w:id="672"/>
      <w:r>
        <w:rPr>
          <w:rFonts w:hint="cs"/>
          <w:rtl/>
          <w:lang w:eastAsia="he-IL"/>
        </w:rPr>
        <w:t xml:space="preserve">תסתיים בסוף דצמבר 2020, תסתיים בסוף </w:t>
      </w:r>
      <w:bookmarkStart w:id="673" w:name="_ETM_Q1_3256000"/>
      <w:bookmarkEnd w:id="673"/>
      <w:r>
        <w:rPr>
          <w:rFonts w:hint="cs"/>
          <w:rtl/>
          <w:lang w:eastAsia="he-IL"/>
        </w:rPr>
        <w:t>מרץ 2021.</w:t>
      </w:r>
    </w:p>
    <w:p w:rsidR="004A0A74" w:rsidRDefault="004A0A74" w:rsidP="004A0A74">
      <w:pPr>
        <w:rPr>
          <w:rtl/>
          <w:lang w:eastAsia="he-IL"/>
        </w:rPr>
      </w:pPr>
      <w:bookmarkStart w:id="674" w:name="_ETM_Q1_3258000"/>
      <w:bookmarkEnd w:id="674"/>
    </w:p>
    <w:p w:rsidR="004A0A74" w:rsidRDefault="004A0A74" w:rsidP="00177BEA">
      <w:pPr>
        <w:pStyle w:val="af6"/>
        <w:rPr>
          <w:rtl/>
        </w:rPr>
      </w:pPr>
      <w:bookmarkStart w:id="675" w:name="ET_yor_6156_124"/>
      <w:r w:rsidRPr="00177BEA">
        <w:rPr>
          <w:rStyle w:val="TagStyle"/>
          <w:rtl/>
        </w:rPr>
        <w:t xml:space="preserve"> &lt;&lt; יור &gt;&gt;</w:t>
      </w:r>
      <w:r w:rsidRPr="004A0A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0A74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4A0A74" w:rsidRDefault="004A0A74" w:rsidP="004A0A74">
      <w:pPr>
        <w:pStyle w:val="KeepWithNext"/>
        <w:rPr>
          <w:rtl/>
          <w:lang w:eastAsia="he-IL"/>
        </w:rPr>
      </w:pPr>
    </w:p>
    <w:p w:rsidR="004A0A74" w:rsidRDefault="004A0A74" w:rsidP="004A0A74">
      <w:pPr>
        <w:rPr>
          <w:rtl/>
          <w:lang w:eastAsia="he-IL"/>
        </w:rPr>
      </w:pPr>
      <w:r>
        <w:rPr>
          <w:rFonts w:hint="cs"/>
          <w:rtl/>
          <w:lang w:eastAsia="he-IL"/>
        </w:rPr>
        <w:t>דהיינו, משך הקשר שנדרש להציג הוא רק שלושה חודשים. אם אני זוכר את הנתונים נכון</w:t>
      </w:r>
      <w:r w:rsidR="003631B6">
        <w:rPr>
          <w:rFonts w:hint="cs"/>
          <w:rtl/>
          <w:lang w:eastAsia="he-IL"/>
        </w:rPr>
        <w:t xml:space="preserve">, אתמול דיברתם על </w:t>
      </w:r>
      <w:bookmarkStart w:id="676" w:name="_ETM_Q1_3263000"/>
      <w:bookmarkEnd w:id="676"/>
      <w:r w:rsidR="003631B6">
        <w:rPr>
          <w:rFonts w:hint="cs"/>
          <w:rtl/>
          <w:lang w:eastAsia="he-IL"/>
        </w:rPr>
        <w:t>כך שהדבר מוסיף כ-540 - -</w:t>
      </w:r>
    </w:p>
    <w:p w:rsidR="003631B6" w:rsidRDefault="003631B6" w:rsidP="004A0A74">
      <w:pPr>
        <w:rPr>
          <w:rtl/>
          <w:lang w:eastAsia="he-IL"/>
        </w:rPr>
      </w:pPr>
    </w:p>
    <w:p w:rsidR="003631B6" w:rsidRDefault="003631B6" w:rsidP="00177BEA">
      <w:pPr>
        <w:pStyle w:val="a4"/>
        <w:rPr>
          <w:rtl/>
        </w:rPr>
      </w:pPr>
      <w:bookmarkStart w:id="677" w:name="ET_speaker_משה_נקש_125"/>
      <w:r w:rsidRPr="00177BEA">
        <w:rPr>
          <w:rStyle w:val="TagStyle"/>
          <w:rtl/>
        </w:rPr>
        <w:t xml:space="preserve"> &lt;&lt; דובר &gt;&gt;</w:t>
      </w:r>
      <w:r w:rsidRPr="003631B6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631B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3631B6" w:rsidRDefault="003631B6" w:rsidP="003631B6">
      <w:pPr>
        <w:pStyle w:val="KeepWithNext"/>
        <w:rPr>
          <w:rtl/>
          <w:lang w:eastAsia="he-IL"/>
        </w:rPr>
      </w:pPr>
    </w:p>
    <w:p w:rsidR="003631B6" w:rsidRDefault="003631B6" w:rsidP="003631B6">
      <w:pPr>
        <w:rPr>
          <w:rtl/>
          <w:lang w:eastAsia="he-IL"/>
        </w:rPr>
      </w:pPr>
      <w:r>
        <w:rPr>
          <w:rFonts w:hint="cs"/>
          <w:rtl/>
          <w:lang w:eastAsia="he-IL"/>
        </w:rPr>
        <w:t>500 עובדים.</w:t>
      </w:r>
    </w:p>
    <w:p w:rsidR="003631B6" w:rsidRDefault="003631B6" w:rsidP="003631B6">
      <w:pPr>
        <w:rPr>
          <w:rtl/>
          <w:lang w:eastAsia="he-IL"/>
        </w:rPr>
      </w:pPr>
    </w:p>
    <w:p w:rsidR="003631B6" w:rsidRDefault="003631B6" w:rsidP="00177BEA">
      <w:pPr>
        <w:pStyle w:val="af6"/>
        <w:rPr>
          <w:rtl/>
        </w:rPr>
      </w:pPr>
      <w:bookmarkStart w:id="678" w:name="ET_yor_6156_126"/>
      <w:r w:rsidRPr="00177BEA">
        <w:rPr>
          <w:rStyle w:val="TagStyle"/>
          <w:rtl/>
        </w:rPr>
        <w:t xml:space="preserve"> &lt;&lt; יור &gt;&gt;</w:t>
      </w:r>
      <w:r w:rsidRPr="003631B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631B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3631B6" w:rsidRDefault="003631B6" w:rsidP="003631B6">
      <w:pPr>
        <w:pStyle w:val="KeepWithNext"/>
        <w:rPr>
          <w:rtl/>
          <w:lang w:eastAsia="he-IL"/>
        </w:rPr>
      </w:pPr>
    </w:p>
    <w:p w:rsidR="003631B6" w:rsidRDefault="003631B6" w:rsidP="003631B6">
      <w:pPr>
        <w:rPr>
          <w:rtl/>
          <w:lang w:eastAsia="he-IL"/>
        </w:rPr>
      </w:pPr>
      <w:bookmarkStart w:id="679" w:name="_ETM_Q1_3265000"/>
      <w:bookmarkEnd w:id="679"/>
      <w:r>
        <w:rPr>
          <w:rFonts w:hint="cs"/>
          <w:rtl/>
          <w:lang w:eastAsia="he-IL"/>
        </w:rPr>
        <w:t>- - כ-500 איש שבקשותיכם יוכלו עכשיו להיכנס לתוך הסל.</w:t>
      </w:r>
    </w:p>
    <w:p w:rsidR="003631B6" w:rsidRDefault="003631B6" w:rsidP="003631B6">
      <w:pPr>
        <w:rPr>
          <w:rtl/>
          <w:lang w:eastAsia="he-IL"/>
        </w:rPr>
      </w:pPr>
      <w:bookmarkStart w:id="680" w:name="_ETM_Q1_3272000"/>
      <w:bookmarkEnd w:id="680"/>
    </w:p>
    <w:p w:rsidR="003631B6" w:rsidRDefault="003631B6" w:rsidP="00177BEA">
      <w:pPr>
        <w:pStyle w:val="a4"/>
        <w:rPr>
          <w:rtl/>
        </w:rPr>
      </w:pPr>
      <w:bookmarkStart w:id="681" w:name="ET_speaker_משה_נקש_127"/>
      <w:r w:rsidRPr="00177BEA">
        <w:rPr>
          <w:rStyle w:val="TagStyle"/>
          <w:rtl/>
        </w:rPr>
        <w:t xml:space="preserve"> &lt;&lt; דובר &gt;&gt;</w:t>
      </w:r>
      <w:r w:rsidRPr="003631B6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631B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3631B6" w:rsidRDefault="003631B6" w:rsidP="003631B6">
      <w:pPr>
        <w:pStyle w:val="KeepWithNext"/>
        <w:rPr>
          <w:rtl/>
          <w:lang w:eastAsia="he-IL"/>
        </w:rPr>
      </w:pPr>
    </w:p>
    <w:p w:rsidR="003631B6" w:rsidRPr="003631B6" w:rsidRDefault="003631B6" w:rsidP="003631B6">
      <w:pPr>
        <w:rPr>
          <w:rtl/>
          <w:lang w:eastAsia="he-IL"/>
        </w:rPr>
      </w:pPr>
      <w:bookmarkStart w:id="682" w:name="_ETM_Q1_3273000"/>
      <w:bookmarkEnd w:id="682"/>
      <w:r>
        <w:rPr>
          <w:rFonts w:hint="cs"/>
          <w:rtl/>
          <w:lang w:eastAsia="he-IL"/>
        </w:rPr>
        <w:t xml:space="preserve">משהו כזה. </w:t>
      </w:r>
      <w:bookmarkStart w:id="683" w:name="_ETM_Q1_3276000"/>
      <w:bookmarkEnd w:id="683"/>
      <w:r>
        <w:rPr>
          <w:rFonts w:hint="cs"/>
          <w:rtl/>
          <w:lang w:eastAsia="he-IL"/>
        </w:rPr>
        <w:t>זה גם אלה שהיו להם את הדיונים המשפטיים שנכנסים לתקופה הקובעת</w:t>
      </w:r>
      <w:bookmarkStart w:id="684" w:name="_ETM_Q1_3277000"/>
      <w:bookmarkEnd w:id="684"/>
      <w:r>
        <w:rPr>
          <w:rFonts w:hint="cs"/>
          <w:rtl/>
          <w:lang w:eastAsia="he-IL"/>
        </w:rPr>
        <w:t xml:space="preserve"> וגם אלה שנדחו על הסף או על ועדה. להערכתי, זה בין 400 ל-400 איש.</w:t>
      </w:r>
    </w:p>
    <w:p w:rsidR="007872B4" w:rsidRDefault="007872B4" w:rsidP="00AB3F3A">
      <w:pPr>
        <w:ind w:firstLine="0"/>
        <w:rPr>
          <w:rtl/>
        </w:rPr>
      </w:pPr>
    </w:p>
    <w:p w:rsidR="003631B6" w:rsidRDefault="003631B6" w:rsidP="00177BEA">
      <w:pPr>
        <w:pStyle w:val="af6"/>
      </w:pPr>
      <w:bookmarkStart w:id="685" w:name="ET_yor_6156_128"/>
      <w:r w:rsidRPr="00177BEA">
        <w:rPr>
          <w:rStyle w:val="TagStyle"/>
          <w:rtl/>
        </w:rPr>
        <w:t xml:space="preserve"> &lt;&lt; יור &gt;&gt;</w:t>
      </w:r>
      <w:r w:rsidRPr="003631B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631B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3631B6" w:rsidRDefault="003631B6" w:rsidP="003631B6">
      <w:pPr>
        <w:pStyle w:val="KeepWithNext"/>
        <w:rPr>
          <w:rtl/>
          <w:lang w:eastAsia="he-IL"/>
        </w:rPr>
      </w:pPr>
    </w:p>
    <w:p w:rsidR="003631B6" w:rsidRDefault="003631B6" w:rsidP="003631B6">
      <w:pPr>
        <w:rPr>
          <w:rtl/>
          <w:lang w:eastAsia="he-IL"/>
        </w:rPr>
      </w:pPr>
      <w:bookmarkStart w:id="686" w:name="_ETM_Q1_3285000"/>
      <w:bookmarkEnd w:id="686"/>
      <w:r>
        <w:rPr>
          <w:rFonts w:hint="cs"/>
          <w:rtl/>
          <w:lang w:eastAsia="he-IL"/>
        </w:rPr>
        <w:t>טוב.</w:t>
      </w:r>
    </w:p>
    <w:p w:rsidR="003631B6" w:rsidRDefault="003631B6" w:rsidP="003631B6">
      <w:pPr>
        <w:rPr>
          <w:rtl/>
          <w:lang w:eastAsia="he-IL"/>
        </w:rPr>
      </w:pPr>
      <w:bookmarkStart w:id="687" w:name="_ETM_Q1_3287000"/>
      <w:bookmarkEnd w:id="687"/>
    </w:p>
    <w:p w:rsidR="003631B6" w:rsidRDefault="003631B6" w:rsidP="00177BEA">
      <w:pPr>
        <w:pStyle w:val="a4"/>
      </w:pPr>
      <w:bookmarkStart w:id="688" w:name="ET_speaker_שושנה_שטראוס_129"/>
      <w:r w:rsidRPr="00177BEA">
        <w:rPr>
          <w:rStyle w:val="TagStyle"/>
          <w:rtl/>
        </w:rPr>
        <w:t xml:space="preserve"> &lt;&lt; דובר &gt;&gt;</w:t>
      </w:r>
      <w:r w:rsidRPr="003631B6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3631B6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3631B6" w:rsidRDefault="003631B6" w:rsidP="003631B6">
      <w:pPr>
        <w:pStyle w:val="KeepWithNext"/>
        <w:rPr>
          <w:rtl/>
          <w:lang w:eastAsia="he-IL"/>
        </w:rPr>
      </w:pPr>
    </w:p>
    <w:p w:rsidR="003631B6" w:rsidRDefault="003631B6" w:rsidP="00C23FC3">
      <w:pPr>
        <w:rPr>
          <w:rtl/>
          <w:lang w:eastAsia="he-IL"/>
        </w:rPr>
      </w:pPr>
      <w:bookmarkStart w:id="689" w:name="_ETM_Q1_3283000"/>
      <w:bookmarkEnd w:id="689"/>
      <w:r>
        <w:rPr>
          <w:rFonts w:hint="cs"/>
          <w:rtl/>
          <w:lang w:eastAsia="he-IL"/>
        </w:rPr>
        <w:t xml:space="preserve">השינוי האחרון הוא בקשר לקבוצה </w:t>
      </w:r>
      <w:bookmarkStart w:id="690" w:name="_ETM_Q1_3290000"/>
      <w:bookmarkEnd w:id="690"/>
      <w:r>
        <w:rPr>
          <w:rFonts w:hint="cs"/>
          <w:rtl/>
          <w:lang w:eastAsia="he-IL"/>
        </w:rPr>
        <w:t>של מטופלים שנהנו מהקלה שרשות האוכלוסין וההגירה עשתה</w:t>
      </w:r>
      <w:r w:rsidR="00405122">
        <w:rPr>
          <w:rFonts w:hint="cs"/>
          <w:rtl/>
          <w:lang w:eastAsia="he-IL"/>
        </w:rPr>
        <w:t xml:space="preserve"> בתקופת הקורונה, </w:t>
      </w:r>
      <w:bookmarkStart w:id="691" w:name="_ETM_Q1_3293000"/>
      <w:bookmarkEnd w:id="691"/>
      <w:r w:rsidR="00C23FC3">
        <w:rPr>
          <w:rFonts w:hint="cs"/>
          <w:rtl/>
          <w:lang w:eastAsia="he-IL"/>
        </w:rPr>
        <w:t>כשהיא אפשרה לעובדים זרים שנמצאים פה, שעברו לפחות 51</w:t>
      </w:r>
      <w:bookmarkStart w:id="692" w:name="_ETM_Q1_3305000"/>
      <w:bookmarkEnd w:id="692"/>
      <w:r w:rsidR="00C23FC3">
        <w:rPr>
          <w:rFonts w:hint="cs"/>
          <w:rtl/>
          <w:lang w:eastAsia="he-IL"/>
        </w:rPr>
        <w:t xml:space="preserve"> חודשים ופחות מ-63 חודשים מיום הכניסה לישראל </w:t>
      </w:r>
      <w:r w:rsidR="00C23FC3">
        <w:rPr>
          <w:rtl/>
          <w:lang w:eastAsia="he-IL"/>
        </w:rPr>
        <w:t>–</w:t>
      </w:r>
      <w:r w:rsidR="00C23FC3">
        <w:rPr>
          <w:rFonts w:hint="cs"/>
          <w:rtl/>
          <w:lang w:eastAsia="he-IL"/>
        </w:rPr>
        <w:t xml:space="preserve"> </w:t>
      </w:r>
      <w:bookmarkStart w:id="693" w:name="_ETM_Q1_3312000"/>
      <w:bookmarkEnd w:id="693"/>
      <w:r w:rsidR="00C23FC3">
        <w:rPr>
          <w:rFonts w:hint="cs"/>
          <w:rtl/>
          <w:lang w:eastAsia="he-IL"/>
        </w:rPr>
        <w:t xml:space="preserve">בדרך כלל, אנחנו מאפשרים להם לשמש רק כמחליפים לעובדים אחרים </w:t>
      </w:r>
      <w:bookmarkStart w:id="694" w:name="_ETM_Q1_3316000"/>
      <w:bookmarkEnd w:id="694"/>
      <w:r w:rsidR="00C23FC3">
        <w:rPr>
          <w:rFonts w:hint="cs"/>
          <w:rtl/>
          <w:lang w:eastAsia="he-IL"/>
        </w:rPr>
        <w:t>שיצאו לאינטר</w:t>
      </w:r>
      <w:r w:rsidR="00E32452">
        <w:rPr>
          <w:rFonts w:hint="cs"/>
          <w:rtl/>
          <w:lang w:eastAsia="he-IL"/>
        </w:rPr>
        <w:t xml:space="preserve"> </w:t>
      </w:r>
      <w:r w:rsidR="00C23FC3">
        <w:rPr>
          <w:rFonts w:hint="cs"/>
          <w:rtl/>
          <w:lang w:eastAsia="he-IL"/>
        </w:rPr>
        <w:t xml:space="preserve">ויזה, אבל בכלל כשהיו פחות חופשות והיה צורך </w:t>
      </w:r>
      <w:bookmarkStart w:id="695" w:name="_ETM_Q1_3322000"/>
      <w:bookmarkEnd w:id="695"/>
      <w:r w:rsidR="00C23FC3">
        <w:rPr>
          <w:rFonts w:hint="cs"/>
          <w:rtl/>
          <w:lang w:eastAsia="he-IL"/>
        </w:rPr>
        <w:t xml:space="preserve">ורצינו לאפשר העסקה של עובדים זרים, אנחנו אפשרנו לאותם </w:t>
      </w:r>
      <w:bookmarkStart w:id="696" w:name="_ETM_Q1_3327000"/>
      <w:bookmarkEnd w:id="696"/>
      <w:r w:rsidR="00C23FC3">
        <w:rPr>
          <w:rFonts w:hint="cs"/>
          <w:rtl/>
          <w:lang w:eastAsia="he-IL"/>
        </w:rPr>
        <w:t xml:space="preserve">עובדים להשתבץ אצל מטופלים סיעודיים בעלי היתרים שאין להם עובד </w:t>
      </w:r>
      <w:bookmarkStart w:id="697" w:name="_ETM_Q1_3331000"/>
      <w:bookmarkEnd w:id="697"/>
      <w:r w:rsidR="00C23FC3">
        <w:rPr>
          <w:rFonts w:hint="cs"/>
          <w:rtl/>
          <w:lang w:eastAsia="he-IL"/>
        </w:rPr>
        <w:t>באינטר ויזה</w:t>
      </w:r>
      <w:r w:rsidR="00E32452">
        <w:rPr>
          <w:rFonts w:hint="cs"/>
          <w:rtl/>
          <w:lang w:eastAsia="he-IL"/>
        </w:rPr>
        <w:t xml:space="preserve">. לגבי המטופלים האלה, שקיבלו את ההטבה </w:t>
      </w:r>
      <w:bookmarkStart w:id="698" w:name="_ETM_Q1_3332000"/>
      <w:bookmarkEnd w:id="698"/>
      <w:r w:rsidR="00E32452">
        <w:rPr>
          <w:rFonts w:hint="cs"/>
          <w:rtl/>
          <w:lang w:eastAsia="he-IL"/>
        </w:rPr>
        <w:t xml:space="preserve">הזאת עד סוף התקופה הקובעת, השרה תהיה מוסמכת לאשר את הבקשות שלהם עם ההקלות שקבענו בהוראת השעה ואף אם </w:t>
      </w:r>
      <w:bookmarkStart w:id="699" w:name="_ETM_Q1_3344000"/>
      <w:bookmarkEnd w:id="699"/>
      <w:r w:rsidR="00E32452">
        <w:rPr>
          <w:rFonts w:hint="cs"/>
          <w:rtl/>
          <w:lang w:eastAsia="he-IL"/>
        </w:rPr>
        <w:t>טרם חלפו 63 חודשים מיום כניסתם לישראל.</w:t>
      </w:r>
    </w:p>
    <w:p w:rsidR="00E32452" w:rsidRDefault="00E32452" w:rsidP="00C23FC3">
      <w:pPr>
        <w:rPr>
          <w:rtl/>
          <w:lang w:eastAsia="he-IL"/>
        </w:rPr>
      </w:pPr>
    </w:p>
    <w:p w:rsidR="00E32452" w:rsidRDefault="00E32452" w:rsidP="00177BEA">
      <w:pPr>
        <w:pStyle w:val="af6"/>
      </w:pPr>
      <w:bookmarkStart w:id="700" w:name="ET_yor_6156_130"/>
      <w:r w:rsidRPr="00177BEA">
        <w:rPr>
          <w:rStyle w:val="TagStyle"/>
          <w:rtl/>
        </w:rPr>
        <w:t xml:space="preserve"> &lt;&lt; יור &gt;&gt;</w:t>
      </w:r>
      <w:r w:rsidRPr="00E324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32452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E32452" w:rsidRDefault="00E32452" w:rsidP="00E32452">
      <w:pPr>
        <w:pStyle w:val="KeepWithNext"/>
        <w:rPr>
          <w:rtl/>
          <w:lang w:eastAsia="he-IL"/>
        </w:rPr>
      </w:pPr>
    </w:p>
    <w:p w:rsidR="00E32452" w:rsidRDefault="00E32452" w:rsidP="00E32452">
      <w:pPr>
        <w:rPr>
          <w:rtl/>
          <w:lang w:eastAsia="he-IL"/>
        </w:rPr>
      </w:pPr>
      <w:bookmarkStart w:id="701" w:name="_ETM_Q1_3348000"/>
      <w:bookmarkEnd w:id="701"/>
      <w:r>
        <w:rPr>
          <w:rFonts w:hint="cs"/>
          <w:rtl/>
          <w:lang w:eastAsia="he-IL"/>
        </w:rPr>
        <w:t>מה סדר-הגודל של הקבוצה</w:t>
      </w:r>
      <w:bookmarkStart w:id="702" w:name="_ETM_Q1_3351000"/>
      <w:bookmarkEnd w:id="702"/>
      <w:r>
        <w:rPr>
          <w:rFonts w:hint="cs"/>
          <w:rtl/>
          <w:lang w:eastAsia="he-IL"/>
        </w:rPr>
        <w:t xml:space="preserve"> הזאת?</w:t>
      </w:r>
    </w:p>
    <w:p w:rsidR="00E32452" w:rsidRDefault="00E32452" w:rsidP="00E32452">
      <w:pPr>
        <w:rPr>
          <w:rtl/>
          <w:lang w:eastAsia="he-IL"/>
        </w:rPr>
      </w:pPr>
      <w:bookmarkStart w:id="703" w:name="_ETM_Q1_3352000"/>
      <w:bookmarkEnd w:id="703"/>
    </w:p>
    <w:p w:rsidR="00E32452" w:rsidRDefault="00E32452" w:rsidP="00177BEA">
      <w:pPr>
        <w:pStyle w:val="a4"/>
      </w:pPr>
      <w:bookmarkStart w:id="704" w:name="ET_speaker_משה_נקש_131"/>
      <w:r w:rsidRPr="00177BEA">
        <w:rPr>
          <w:rStyle w:val="TagStyle"/>
          <w:rtl/>
        </w:rPr>
        <w:t xml:space="preserve"> &lt;&lt; דובר &gt;&gt;</w:t>
      </w:r>
      <w:r w:rsidRPr="00E32452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E32452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E32452" w:rsidRDefault="00E32452" w:rsidP="00E32452">
      <w:pPr>
        <w:pStyle w:val="KeepWithNext"/>
        <w:rPr>
          <w:rtl/>
          <w:lang w:eastAsia="he-IL"/>
        </w:rPr>
      </w:pPr>
    </w:p>
    <w:p w:rsidR="00E32452" w:rsidRDefault="00E32452" w:rsidP="00645819">
      <w:pPr>
        <w:rPr>
          <w:rtl/>
          <w:lang w:eastAsia="he-IL"/>
        </w:rPr>
      </w:pPr>
      <w:bookmarkStart w:id="705" w:name="_ETM_Q1_3353000"/>
      <w:bookmarkEnd w:id="705"/>
      <w:r>
        <w:rPr>
          <w:rFonts w:hint="cs"/>
          <w:rtl/>
          <w:lang w:eastAsia="he-IL"/>
        </w:rPr>
        <w:t>מדובר שם גם על בין 300 ל-500</w:t>
      </w:r>
      <w:r w:rsidR="00A53A22">
        <w:rPr>
          <w:rFonts w:hint="cs"/>
          <w:rtl/>
          <w:lang w:eastAsia="he-IL"/>
        </w:rPr>
        <w:t xml:space="preserve"> </w:t>
      </w:r>
      <w:bookmarkStart w:id="706" w:name="_ETM_Q1_3359000"/>
      <w:bookmarkEnd w:id="706"/>
      <w:r w:rsidR="00A53A22">
        <w:rPr>
          <w:rFonts w:hint="cs"/>
          <w:rtl/>
          <w:lang w:eastAsia="he-IL"/>
        </w:rPr>
        <w:t>אנשים, וזה תלוי; אנחנו לא יכולים לדעת מספר</w:t>
      </w:r>
      <w:bookmarkStart w:id="707" w:name="_ETM_Q1_3358000"/>
      <w:bookmarkEnd w:id="707"/>
      <w:r w:rsidR="00A53A22">
        <w:rPr>
          <w:rFonts w:hint="cs"/>
          <w:rtl/>
          <w:lang w:eastAsia="he-IL"/>
        </w:rPr>
        <w:t xml:space="preserve"> מדויק, כי </w:t>
      </w:r>
      <w:r w:rsidR="000077A8">
        <w:rPr>
          <w:rFonts w:hint="cs"/>
          <w:rtl/>
          <w:lang w:eastAsia="he-IL"/>
        </w:rPr>
        <w:t xml:space="preserve">העובדים האלה: (א) כל הזמן מצטברים; </w:t>
      </w:r>
      <w:bookmarkStart w:id="708" w:name="_ETM_Q1_3361000"/>
      <w:bookmarkEnd w:id="708"/>
      <w:r w:rsidR="000077A8">
        <w:rPr>
          <w:rFonts w:hint="cs"/>
          <w:rtl/>
          <w:lang w:eastAsia="he-IL"/>
        </w:rPr>
        <w:t xml:space="preserve">(ב) הם אמורים להגיע לסוף התקופה של ההשמה הזמנית הזאת </w:t>
      </w:r>
      <w:bookmarkStart w:id="709" w:name="_ETM_Q1_3364000"/>
      <w:bookmarkEnd w:id="709"/>
      <w:r w:rsidR="000077A8">
        <w:rPr>
          <w:rFonts w:hint="cs"/>
          <w:rtl/>
          <w:lang w:eastAsia="he-IL"/>
        </w:rPr>
        <w:t xml:space="preserve">ואז אמורים לבחון אותם לפי הקריטריונים. אז לא כולם </w:t>
      </w:r>
      <w:r w:rsidR="00645819">
        <w:rPr>
          <w:rFonts w:hint="cs"/>
          <w:rtl/>
          <w:lang w:eastAsia="he-IL"/>
        </w:rPr>
        <w:t xml:space="preserve">עדיין </w:t>
      </w:r>
      <w:bookmarkStart w:id="710" w:name="_ETM_Q1_3372000"/>
      <w:bookmarkEnd w:id="710"/>
      <w:r w:rsidR="00645819">
        <w:rPr>
          <w:rFonts w:hint="cs"/>
          <w:rtl/>
          <w:lang w:eastAsia="he-IL"/>
        </w:rPr>
        <w:t xml:space="preserve">הגיעו לסוף התקופה כך שאנחנו יכולים לבחון אותם. אנחנו </w:t>
      </w:r>
      <w:bookmarkStart w:id="711" w:name="_ETM_Q1_3373000"/>
      <w:bookmarkEnd w:id="711"/>
      <w:r w:rsidR="00645819">
        <w:rPr>
          <w:rFonts w:hint="cs"/>
          <w:rtl/>
          <w:lang w:eastAsia="he-IL"/>
        </w:rPr>
        <w:t xml:space="preserve">נבחן אותם, ומי שלא יעמוד בקריטריונים – נוכל, </w:t>
      </w:r>
      <w:bookmarkStart w:id="712" w:name="_ETM_Q1_3377000"/>
      <w:bookmarkEnd w:id="712"/>
      <w:r w:rsidR="00645819">
        <w:rPr>
          <w:rFonts w:hint="cs"/>
          <w:rtl/>
          <w:lang w:eastAsia="he-IL"/>
        </w:rPr>
        <w:t>לפי תיקון החקיקה הזה, לאשר אותו.</w:t>
      </w:r>
    </w:p>
    <w:p w:rsidR="00645819" w:rsidRDefault="00645819" w:rsidP="00645819">
      <w:pPr>
        <w:rPr>
          <w:rtl/>
          <w:lang w:eastAsia="he-IL"/>
        </w:rPr>
      </w:pPr>
    </w:p>
    <w:p w:rsidR="00645819" w:rsidRDefault="00645819" w:rsidP="00177BEA">
      <w:pPr>
        <w:pStyle w:val="af6"/>
      </w:pPr>
      <w:bookmarkStart w:id="713" w:name="ET_yor_6156_132"/>
      <w:r w:rsidRPr="00177BEA">
        <w:rPr>
          <w:rStyle w:val="TagStyle"/>
          <w:rtl/>
        </w:rPr>
        <w:t xml:space="preserve"> &lt;&lt; יור &gt;&gt;</w:t>
      </w:r>
      <w:r w:rsidRPr="0064581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581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645819" w:rsidRDefault="00645819" w:rsidP="00645819">
      <w:pPr>
        <w:pStyle w:val="KeepWithNext"/>
        <w:rPr>
          <w:rtl/>
          <w:lang w:eastAsia="he-IL"/>
        </w:rPr>
      </w:pPr>
    </w:p>
    <w:p w:rsidR="00645819" w:rsidRDefault="00645819" w:rsidP="00645819">
      <w:pPr>
        <w:rPr>
          <w:rtl/>
          <w:lang w:eastAsia="he-IL"/>
        </w:rPr>
      </w:pPr>
      <w:bookmarkStart w:id="714" w:name="_ETM_Q1_3374000"/>
      <w:bookmarkEnd w:id="714"/>
      <w:r>
        <w:rPr>
          <w:rFonts w:hint="cs"/>
          <w:rtl/>
          <w:lang w:eastAsia="he-IL"/>
        </w:rPr>
        <w:t>אתה מעריך את זה כבין 300 ל-500.</w:t>
      </w:r>
    </w:p>
    <w:p w:rsidR="00645819" w:rsidRDefault="00645819" w:rsidP="00645819">
      <w:pPr>
        <w:rPr>
          <w:rtl/>
          <w:lang w:eastAsia="he-IL"/>
        </w:rPr>
      </w:pPr>
      <w:bookmarkStart w:id="715" w:name="_ETM_Q1_3375000"/>
      <w:bookmarkEnd w:id="715"/>
    </w:p>
    <w:p w:rsidR="00645819" w:rsidRDefault="00645819" w:rsidP="00177BEA">
      <w:pPr>
        <w:pStyle w:val="a4"/>
      </w:pPr>
      <w:bookmarkStart w:id="716" w:name="ET_speaker_משה_נקש_133"/>
      <w:r w:rsidRPr="00177BEA">
        <w:rPr>
          <w:rStyle w:val="TagStyle"/>
          <w:rtl/>
        </w:rPr>
        <w:t xml:space="preserve"> &lt;&lt; דובר &gt;&gt;</w:t>
      </w:r>
      <w:r w:rsidRPr="00645819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64581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645819" w:rsidRDefault="00645819" w:rsidP="00645819">
      <w:pPr>
        <w:pStyle w:val="KeepWithNext"/>
        <w:rPr>
          <w:rtl/>
          <w:lang w:eastAsia="he-IL"/>
        </w:rPr>
      </w:pPr>
    </w:p>
    <w:p w:rsidR="00645819" w:rsidRDefault="00645819" w:rsidP="00645819">
      <w:pPr>
        <w:rPr>
          <w:rtl/>
          <w:lang w:eastAsia="he-IL"/>
        </w:rPr>
      </w:pPr>
      <w:bookmarkStart w:id="717" w:name="_ETM_Q1_3376000"/>
      <w:bookmarkEnd w:id="717"/>
      <w:r>
        <w:rPr>
          <w:rFonts w:hint="cs"/>
          <w:rtl/>
          <w:lang w:eastAsia="he-IL"/>
        </w:rPr>
        <w:t>כן, אני מעריך את זה: בין 300 ל-500 אנשים.</w:t>
      </w:r>
    </w:p>
    <w:p w:rsidR="00645819" w:rsidRDefault="00645819" w:rsidP="00645819">
      <w:pPr>
        <w:rPr>
          <w:rtl/>
          <w:lang w:eastAsia="he-IL"/>
        </w:rPr>
      </w:pPr>
    </w:p>
    <w:p w:rsidR="00645819" w:rsidRDefault="00645819" w:rsidP="00177BEA">
      <w:pPr>
        <w:pStyle w:val="a4"/>
        <w:rPr>
          <w:rtl/>
        </w:rPr>
      </w:pPr>
      <w:bookmarkStart w:id="718" w:name="ET_speaker_שושנה_שטראוס_134"/>
      <w:r w:rsidRPr="00177BEA">
        <w:rPr>
          <w:rStyle w:val="TagStyle"/>
          <w:rtl/>
        </w:rPr>
        <w:t xml:space="preserve"> &lt;&lt; דובר &gt;&gt;</w:t>
      </w:r>
      <w:r w:rsidRPr="00645819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64581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645819" w:rsidRDefault="00645819" w:rsidP="00645819">
      <w:pPr>
        <w:pStyle w:val="KeepWithNext"/>
        <w:rPr>
          <w:rtl/>
          <w:lang w:eastAsia="he-IL"/>
        </w:rPr>
      </w:pPr>
    </w:p>
    <w:p w:rsidR="00E62E3C" w:rsidRDefault="00645819" w:rsidP="00E62E3C">
      <w:pPr>
        <w:rPr>
          <w:rtl/>
          <w:lang w:eastAsia="he-IL"/>
        </w:rPr>
      </w:pPr>
      <w:bookmarkStart w:id="719" w:name="_ETM_Q1_3379000"/>
      <w:bookmarkEnd w:id="719"/>
      <w:r>
        <w:rPr>
          <w:rFonts w:hint="cs"/>
          <w:rtl/>
          <w:lang w:eastAsia="he-IL"/>
        </w:rPr>
        <w:t>לדעתנו, הצעת הוראת השעה</w:t>
      </w:r>
      <w:r w:rsidR="00D9113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הסכמנו לשינויים שהוועדה </w:t>
      </w:r>
      <w:r w:rsidR="00D91139">
        <w:rPr>
          <w:rFonts w:hint="cs"/>
          <w:rtl/>
          <w:lang w:eastAsia="he-IL"/>
        </w:rPr>
        <w:t xml:space="preserve">ביקשה, נותנת מענה ראוי ומענה שיש </w:t>
      </w:r>
      <w:bookmarkStart w:id="720" w:name="_ETM_Q1_3395000"/>
      <w:bookmarkEnd w:id="720"/>
      <w:r w:rsidR="00D91139">
        <w:rPr>
          <w:rFonts w:hint="cs"/>
          <w:rtl/>
          <w:lang w:eastAsia="he-IL"/>
        </w:rPr>
        <w:t xml:space="preserve">לנו גם רישום לגביו. בהתייחס לטענה למה לא ניתן </w:t>
      </w:r>
      <w:bookmarkStart w:id="721" w:name="_ETM_Q1_3402000"/>
      <w:bookmarkEnd w:id="721"/>
      <w:r w:rsidR="00D91139">
        <w:rPr>
          <w:rFonts w:hint="cs"/>
          <w:rtl/>
          <w:lang w:eastAsia="he-IL"/>
        </w:rPr>
        <w:t xml:space="preserve">לכל עובד זר בישראל להשתבץ אצל כל מעסיק, אנחנו יודעים </w:t>
      </w:r>
      <w:bookmarkStart w:id="722" w:name="_ETM_Q1_3410000"/>
      <w:bookmarkEnd w:id="722"/>
      <w:r w:rsidR="00D91139">
        <w:rPr>
          <w:rFonts w:hint="cs"/>
          <w:rtl/>
          <w:lang w:eastAsia="he-IL"/>
        </w:rPr>
        <w:t>שמצב כזה ייצור אנדרלמוסיה</w:t>
      </w:r>
      <w:r w:rsidR="00B80FFF">
        <w:rPr>
          <w:rFonts w:hint="cs"/>
          <w:rtl/>
          <w:lang w:eastAsia="he-IL"/>
        </w:rPr>
        <w:t xml:space="preserve">, ואנחנו יודעים מי נהנה מהאנדרלמוסיה </w:t>
      </w:r>
      <w:bookmarkStart w:id="723" w:name="_ETM_Q1_3415000"/>
      <w:bookmarkEnd w:id="723"/>
      <w:r w:rsidR="00B80FFF">
        <w:rPr>
          <w:rFonts w:hint="cs"/>
          <w:rtl/>
          <w:lang w:eastAsia="he-IL"/>
        </w:rPr>
        <w:t xml:space="preserve">בשוק העובדים הזרים; אלה לא הגורמים שאנחנו רוצים לסייע </w:t>
      </w:r>
      <w:bookmarkStart w:id="724" w:name="_ETM_Q1_3418000"/>
      <w:bookmarkEnd w:id="724"/>
      <w:r w:rsidR="00B80FFF">
        <w:rPr>
          <w:rFonts w:hint="cs"/>
          <w:rtl/>
          <w:lang w:eastAsia="he-IL"/>
        </w:rPr>
        <w:t xml:space="preserve">להם, אלא אלה גורמים שרוצים לבחוש באנדרלמוסיה. לגבי כל העובדים </w:t>
      </w:r>
      <w:bookmarkStart w:id="725" w:name="_ETM_Q1_3428000"/>
      <w:bookmarkEnd w:id="725"/>
      <w:r w:rsidR="00B80FFF">
        <w:rPr>
          <w:rFonts w:hint="cs"/>
          <w:rtl/>
          <w:lang w:eastAsia="he-IL"/>
        </w:rPr>
        <w:t xml:space="preserve">שההצעה הזאת מתייחסת אליהם, יש לנו רישום שמנקודת זמן </w:t>
      </w:r>
      <w:bookmarkStart w:id="726" w:name="_ETM_Q1_3430000"/>
      <w:bookmarkEnd w:id="726"/>
      <w:r w:rsidR="00B80FFF">
        <w:rPr>
          <w:rFonts w:hint="cs"/>
          <w:rtl/>
          <w:lang w:eastAsia="he-IL"/>
        </w:rPr>
        <w:t xml:space="preserve">בתקופה הקובעת העובד והמטופל הסכימו שהם כן רוצים את </w:t>
      </w:r>
      <w:bookmarkStart w:id="727" w:name="_ETM_Q1_3441000"/>
      <w:bookmarkEnd w:id="727"/>
      <w:r w:rsidR="00B80FFF">
        <w:rPr>
          <w:rFonts w:hint="cs"/>
          <w:rtl/>
          <w:lang w:eastAsia="he-IL"/>
        </w:rPr>
        <w:t xml:space="preserve">ההעסקה המשותפת, הם פנו לרשות </w:t>
      </w:r>
      <w:r w:rsidR="00E62E3C">
        <w:rPr>
          <w:rFonts w:hint="cs"/>
          <w:rtl/>
          <w:lang w:eastAsia="he-IL"/>
        </w:rPr>
        <w:t xml:space="preserve">והם קיבלו מענה מהרשות </w:t>
      </w:r>
      <w:bookmarkStart w:id="728" w:name="_ETM_Q1_3442000"/>
      <w:bookmarkEnd w:id="728"/>
      <w:r w:rsidR="00E62E3C">
        <w:rPr>
          <w:rFonts w:hint="cs"/>
          <w:rtl/>
          <w:lang w:eastAsia="he-IL"/>
        </w:rPr>
        <w:t>ספציפית.</w:t>
      </w:r>
    </w:p>
    <w:p w:rsidR="00645819" w:rsidRDefault="00645819" w:rsidP="00645819">
      <w:pPr>
        <w:rPr>
          <w:rtl/>
          <w:lang w:eastAsia="he-IL"/>
        </w:rPr>
      </w:pPr>
      <w:bookmarkStart w:id="729" w:name="_ETM_Q1_3380000"/>
      <w:bookmarkEnd w:id="729"/>
    </w:p>
    <w:p w:rsidR="00645819" w:rsidRDefault="00645819" w:rsidP="00177BEA">
      <w:pPr>
        <w:pStyle w:val="af6"/>
        <w:rPr>
          <w:rtl/>
        </w:rPr>
      </w:pPr>
      <w:bookmarkStart w:id="730" w:name="ET_yor_6156_135"/>
      <w:r w:rsidRPr="00177BEA">
        <w:rPr>
          <w:rStyle w:val="TagStyle"/>
          <w:rtl/>
        </w:rPr>
        <w:t xml:space="preserve"> &lt;&lt; יור &gt;&gt;</w:t>
      </w:r>
      <w:r w:rsidRPr="0064581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581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645819" w:rsidRDefault="00645819" w:rsidP="00645819">
      <w:pPr>
        <w:pStyle w:val="KeepWithNext"/>
        <w:rPr>
          <w:rtl/>
          <w:lang w:eastAsia="he-IL"/>
        </w:rPr>
      </w:pPr>
    </w:p>
    <w:p w:rsidR="00645819" w:rsidRDefault="00E62E3C" w:rsidP="00645819">
      <w:pPr>
        <w:rPr>
          <w:rtl/>
          <w:lang w:eastAsia="he-IL"/>
        </w:rPr>
      </w:pPr>
      <w:bookmarkStart w:id="731" w:name="_ETM_Q1_3381000"/>
      <w:bookmarkEnd w:id="731"/>
      <w:r>
        <w:rPr>
          <w:rFonts w:hint="cs"/>
          <w:rtl/>
          <w:lang w:eastAsia="he-IL"/>
        </w:rPr>
        <w:t>את זה אנחנו מבינים.</w:t>
      </w:r>
    </w:p>
    <w:p w:rsidR="00E62E3C" w:rsidRDefault="00E62E3C" w:rsidP="00645819">
      <w:pPr>
        <w:rPr>
          <w:rtl/>
          <w:lang w:eastAsia="he-IL"/>
        </w:rPr>
      </w:pPr>
    </w:p>
    <w:p w:rsidR="00E62E3C" w:rsidRDefault="00E62E3C" w:rsidP="00645819">
      <w:pPr>
        <w:rPr>
          <w:rtl/>
          <w:lang w:eastAsia="he-IL"/>
        </w:rPr>
      </w:pPr>
      <w:bookmarkStart w:id="732" w:name="_ETM_Q1_3448000"/>
      <w:bookmarkEnd w:id="732"/>
      <w:r>
        <w:rPr>
          <w:rFonts w:hint="cs"/>
          <w:rtl/>
          <w:lang w:eastAsia="he-IL"/>
        </w:rPr>
        <w:t>היה עוד סיכום אחד שלא בא לידי</w:t>
      </w:r>
      <w:bookmarkStart w:id="733" w:name="_ETM_Q1_3446000"/>
      <w:bookmarkEnd w:id="733"/>
      <w:r>
        <w:rPr>
          <w:rFonts w:hint="cs"/>
          <w:rtl/>
          <w:lang w:eastAsia="he-IL"/>
        </w:rPr>
        <w:t xml:space="preserve"> ביטוי בחוק, אבל צריך להיאמר כאן לפרוטוקול בנושא </w:t>
      </w:r>
      <w:bookmarkStart w:id="734" w:name="_ETM_Q1_3454000"/>
      <w:bookmarkEnd w:id="734"/>
      <w:r>
        <w:rPr>
          <w:rFonts w:hint="cs"/>
          <w:rtl/>
          <w:lang w:eastAsia="he-IL"/>
        </w:rPr>
        <w:t>הארכת התקופה של אי ההרחקה או תקופת ההיערכות.</w:t>
      </w:r>
    </w:p>
    <w:p w:rsidR="00E62E3C" w:rsidRDefault="00E62E3C" w:rsidP="00645819">
      <w:pPr>
        <w:rPr>
          <w:rtl/>
          <w:lang w:eastAsia="he-IL"/>
        </w:rPr>
      </w:pPr>
      <w:bookmarkStart w:id="735" w:name="_ETM_Q1_3459000"/>
      <w:bookmarkEnd w:id="735"/>
    </w:p>
    <w:p w:rsidR="00E62E3C" w:rsidRDefault="00E62E3C" w:rsidP="00177BEA">
      <w:pPr>
        <w:pStyle w:val="a4"/>
        <w:rPr>
          <w:rtl/>
        </w:rPr>
      </w:pPr>
      <w:bookmarkStart w:id="736" w:name="ET_speaker_שושנה_שטראוס_136"/>
      <w:r w:rsidRPr="00177BEA">
        <w:rPr>
          <w:rStyle w:val="TagStyle"/>
          <w:rtl/>
        </w:rPr>
        <w:t xml:space="preserve"> &lt;&lt; דובר &gt;&gt;</w:t>
      </w:r>
      <w:r w:rsidRPr="00E62E3C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E62E3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E62E3C" w:rsidRDefault="00E62E3C" w:rsidP="00E62E3C">
      <w:pPr>
        <w:pStyle w:val="KeepWithNext"/>
        <w:rPr>
          <w:rtl/>
          <w:lang w:eastAsia="he-IL"/>
        </w:rPr>
      </w:pPr>
    </w:p>
    <w:p w:rsidR="00E62E3C" w:rsidRDefault="00E62E3C" w:rsidP="00E62E3C">
      <w:pPr>
        <w:rPr>
          <w:rtl/>
          <w:lang w:eastAsia="he-IL"/>
        </w:rPr>
      </w:pPr>
      <w:bookmarkStart w:id="737" w:name="_ETM_Q1_3460000"/>
      <w:bookmarkEnd w:id="737"/>
      <w:r>
        <w:rPr>
          <w:rFonts w:hint="cs"/>
          <w:rtl/>
          <w:lang w:eastAsia="he-IL"/>
        </w:rPr>
        <w:t xml:space="preserve">כן. אמרנו </w:t>
      </w:r>
      <w:bookmarkStart w:id="738" w:name="_ETM_Q1_3461000"/>
      <w:bookmarkEnd w:id="738"/>
      <w:r>
        <w:rPr>
          <w:rFonts w:hint="cs"/>
          <w:rtl/>
          <w:lang w:eastAsia="he-IL"/>
        </w:rPr>
        <w:t xml:space="preserve">שעם פרסום החוק אנחנו גם נפרסם את ההארכה של </w:t>
      </w:r>
      <w:bookmarkStart w:id="739" w:name="_ETM_Q1_3465000"/>
      <w:bookmarkEnd w:id="739"/>
      <w:r>
        <w:rPr>
          <w:rFonts w:hint="cs"/>
          <w:rtl/>
          <w:lang w:eastAsia="he-IL"/>
        </w:rPr>
        <w:t>תקופת ההיערכות הנוספת במשך 90 יום.</w:t>
      </w:r>
    </w:p>
    <w:p w:rsidR="00E62E3C" w:rsidRDefault="00E62E3C" w:rsidP="00E62E3C">
      <w:pPr>
        <w:rPr>
          <w:rtl/>
          <w:lang w:eastAsia="he-IL"/>
        </w:rPr>
      </w:pPr>
      <w:bookmarkStart w:id="740" w:name="_ETM_Q1_3471000"/>
      <w:bookmarkEnd w:id="740"/>
    </w:p>
    <w:p w:rsidR="00E62E3C" w:rsidRDefault="00E62E3C" w:rsidP="00177BEA">
      <w:pPr>
        <w:pStyle w:val="af6"/>
        <w:rPr>
          <w:rtl/>
        </w:rPr>
      </w:pPr>
      <w:bookmarkStart w:id="741" w:name="ET_yor_6156_140"/>
      <w:r w:rsidRPr="00177BEA">
        <w:rPr>
          <w:rStyle w:val="TagStyle"/>
          <w:rtl/>
        </w:rPr>
        <w:t xml:space="preserve"> &lt;&lt; יור &gt;&gt;</w:t>
      </w:r>
      <w:r w:rsidRPr="00E62E3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2E3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E62E3C" w:rsidRDefault="00E62E3C" w:rsidP="00E62E3C">
      <w:pPr>
        <w:pStyle w:val="KeepWithNext"/>
        <w:rPr>
          <w:rtl/>
          <w:lang w:eastAsia="he-IL"/>
        </w:rPr>
      </w:pPr>
    </w:p>
    <w:p w:rsidR="00E62E3C" w:rsidRDefault="00E62E3C" w:rsidP="00E17067">
      <w:pPr>
        <w:rPr>
          <w:rtl/>
          <w:lang w:eastAsia="he-IL"/>
        </w:rPr>
      </w:pPr>
      <w:bookmarkStart w:id="742" w:name="_ETM_Q1_3472000"/>
      <w:bookmarkEnd w:id="742"/>
      <w:r>
        <w:rPr>
          <w:rFonts w:hint="cs"/>
          <w:rtl/>
          <w:lang w:eastAsia="he-IL"/>
        </w:rPr>
        <w:t xml:space="preserve">בעצם, יש פה נסיגה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3" w:name="_ETM_Q1_3470000"/>
      <w:bookmarkEnd w:id="743"/>
      <w:r>
        <w:rPr>
          <w:rFonts w:hint="cs"/>
          <w:rtl/>
          <w:lang w:eastAsia="he-IL"/>
        </w:rPr>
        <w:t xml:space="preserve">זו לא נסיגה אבל יש פה החלטה של השרה שבעצם </w:t>
      </w:r>
      <w:bookmarkStart w:id="744" w:name="_ETM_Q1_3477000"/>
      <w:bookmarkEnd w:id="744"/>
      <w:r>
        <w:rPr>
          <w:rFonts w:hint="cs"/>
          <w:rtl/>
          <w:lang w:eastAsia="he-IL"/>
        </w:rPr>
        <w:t>תקופות ההיערכות ש</w:t>
      </w:r>
      <w:r w:rsidR="000D31C7">
        <w:rPr>
          <w:rFonts w:hint="cs"/>
          <w:rtl/>
          <w:lang w:eastAsia="he-IL"/>
        </w:rPr>
        <w:t xml:space="preserve">נתנו בקורונה כל פעם למשך שלושה חודשים לא </w:t>
      </w:r>
      <w:bookmarkStart w:id="745" w:name="_ETM_Q1_3484000"/>
      <w:bookmarkEnd w:id="745"/>
      <w:r w:rsidR="000D31C7">
        <w:rPr>
          <w:rFonts w:hint="cs"/>
          <w:rtl/>
          <w:lang w:eastAsia="he-IL"/>
        </w:rPr>
        <w:t xml:space="preserve">תיפסקנה בסוף יוני כפי שתוכנן במקור אלא הן תוארכנה בשלושה </w:t>
      </w:r>
      <w:bookmarkStart w:id="746" w:name="_ETM_Q1_3492000"/>
      <w:bookmarkEnd w:id="746"/>
      <w:r w:rsidR="000D31C7">
        <w:rPr>
          <w:rFonts w:hint="cs"/>
          <w:rtl/>
          <w:lang w:eastAsia="he-IL"/>
        </w:rPr>
        <w:t xml:space="preserve">חודשים. אני מניח שכמו כל החלטה מנהלית, לקראת סיום שלושת </w:t>
      </w:r>
      <w:bookmarkStart w:id="747" w:name="_ETM_Q1_3494000"/>
      <w:bookmarkEnd w:id="747"/>
      <w:r w:rsidR="000D31C7">
        <w:rPr>
          <w:rFonts w:hint="cs"/>
          <w:rtl/>
          <w:lang w:eastAsia="he-IL"/>
        </w:rPr>
        <w:t>החודשים האלה</w:t>
      </w:r>
      <w:r w:rsidR="00DA692C">
        <w:rPr>
          <w:rFonts w:hint="cs"/>
          <w:rtl/>
          <w:lang w:eastAsia="he-IL"/>
        </w:rPr>
        <w:t xml:space="preserve"> תצטרכו לבדוק את המצב. אני </w:t>
      </w:r>
      <w:r w:rsidR="006E0529">
        <w:rPr>
          <w:rFonts w:hint="cs"/>
          <w:rtl/>
          <w:lang w:eastAsia="he-IL"/>
        </w:rPr>
        <w:t xml:space="preserve">מזכיר שאמרתם אתמול שאתם מצפים </w:t>
      </w:r>
      <w:r w:rsidR="00036143">
        <w:rPr>
          <w:rFonts w:hint="cs"/>
          <w:rtl/>
          <w:lang w:eastAsia="he-IL"/>
        </w:rPr>
        <w:t xml:space="preserve">לכניסה של עוד 3,500 עובדים </w:t>
      </w:r>
      <w:r w:rsidR="00AA3256">
        <w:rPr>
          <w:rFonts w:hint="cs"/>
          <w:rtl/>
          <w:lang w:eastAsia="he-IL"/>
        </w:rPr>
        <w:t xml:space="preserve">סיעודיים עד </w:t>
      </w:r>
      <w:bookmarkStart w:id="748" w:name="_ETM_Q1_3505000"/>
      <w:bookmarkEnd w:id="748"/>
      <w:r w:rsidR="00AA3256">
        <w:rPr>
          <w:rFonts w:hint="cs"/>
          <w:rtl/>
          <w:lang w:eastAsia="he-IL"/>
        </w:rPr>
        <w:t xml:space="preserve">סוף השנה. </w:t>
      </w:r>
      <w:r w:rsidR="00E17067">
        <w:rPr>
          <w:rFonts w:hint="cs"/>
          <w:rtl/>
          <w:lang w:eastAsia="he-IL"/>
        </w:rPr>
        <w:t xml:space="preserve">אני </w:t>
      </w:r>
      <w:bookmarkStart w:id="749" w:name="_ETM_Q1_3506000"/>
      <w:bookmarkEnd w:id="749"/>
      <w:r w:rsidR="00E17067">
        <w:rPr>
          <w:rFonts w:hint="cs"/>
          <w:rtl/>
          <w:lang w:eastAsia="he-IL"/>
        </w:rPr>
        <w:t>מ</w:t>
      </w:r>
      <w:r w:rsidR="00AA3256">
        <w:rPr>
          <w:rFonts w:hint="cs"/>
          <w:rtl/>
          <w:lang w:eastAsia="he-IL"/>
        </w:rPr>
        <w:t>ציין שאם אנחנו נגיע לעוד שלושה חודשים</w:t>
      </w:r>
      <w:r w:rsidR="00E17067">
        <w:rPr>
          <w:rFonts w:hint="cs"/>
          <w:rtl/>
          <w:lang w:eastAsia="he-IL"/>
        </w:rPr>
        <w:t xml:space="preserve"> ונגלה שלא נכנסה כמות ראויה, המסקנה המנהלית, לדעתי, היא </w:t>
      </w:r>
      <w:bookmarkStart w:id="750" w:name="_ETM_Q1_3512000"/>
      <w:bookmarkEnd w:id="750"/>
      <w:r w:rsidR="00E17067">
        <w:rPr>
          <w:rFonts w:hint="cs"/>
          <w:rtl/>
          <w:lang w:eastAsia="he-IL"/>
        </w:rPr>
        <w:t xml:space="preserve">אחת, אבל זה כמובן שיקול דעתה של </w:t>
      </w:r>
      <w:bookmarkStart w:id="751" w:name="_ETM_Q1_3516000"/>
      <w:bookmarkEnd w:id="751"/>
      <w:r w:rsidR="00E17067">
        <w:rPr>
          <w:rFonts w:hint="cs"/>
          <w:rtl/>
          <w:lang w:eastAsia="he-IL"/>
        </w:rPr>
        <w:t>השרה שכפוף לביקורת שיפוטית ולא להכרעה שלנו.</w:t>
      </w:r>
    </w:p>
    <w:p w:rsidR="00E17067" w:rsidRDefault="00E17067" w:rsidP="00E17067">
      <w:pPr>
        <w:rPr>
          <w:rtl/>
          <w:lang w:eastAsia="he-IL"/>
        </w:rPr>
      </w:pPr>
    </w:p>
    <w:p w:rsidR="00E17067" w:rsidRDefault="00E17067" w:rsidP="00E17067">
      <w:pPr>
        <w:rPr>
          <w:rtl/>
          <w:lang w:eastAsia="he-IL"/>
        </w:rPr>
      </w:pPr>
      <w:bookmarkStart w:id="752" w:name="_ETM_Q1_3527000"/>
      <w:bookmarkEnd w:id="752"/>
      <w:r>
        <w:rPr>
          <w:rFonts w:hint="cs"/>
          <w:rtl/>
          <w:lang w:eastAsia="he-IL"/>
        </w:rPr>
        <w:t>אלה המרכיבים של</w:t>
      </w:r>
      <w:bookmarkStart w:id="753" w:name="_ETM_Q1_3529000"/>
      <w:bookmarkEnd w:id="753"/>
      <w:r>
        <w:rPr>
          <w:rFonts w:hint="cs"/>
          <w:rtl/>
          <w:lang w:eastAsia="he-IL"/>
        </w:rPr>
        <w:t xml:space="preserve"> הדברים שנידונו אתמול עם הממשלה.</w:t>
      </w:r>
    </w:p>
    <w:p w:rsidR="00E17067" w:rsidRDefault="00E17067" w:rsidP="00E17067">
      <w:pPr>
        <w:rPr>
          <w:rtl/>
          <w:lang w:eastAsia="he-IL"/>
        </w:rPr>
      </w:pPr>
    </w:p>
    <w:p w:rsidR="00E17067" w:rsidRPr="00E62E3C" w:rsidRDefault="00E17067" w:rsidP="00E17067">
      <w:pPr>
        <w:rPr>
          <w:rtl/>
          <w:lang w:eastAsia="he-IL"/>
        </w:rPr>
      </w:pPr>
      <w:bookmarkStart w:id="754" w:name="_ETM_Q1_3533000"/>
      <w:bookmarkEnd w:id="754"/>
      <w:r>
        <w:rPr>
          <w:rFonts w:hint="cs"/>
          <w:rtl/>
          <w:lang w:eastAsia="he-IL"/>
        </w:rPr>
        <w:t>אני מיד אבקש ממשרד המשפטים להתייחס. עורך הדרין רוזנר, תרצה להתייחס לדברים?</w:t>
      </w:r>
    </w:p>
    <w:p w:rsidR="00E62E3C" w:rsidRDefault="00E62E3C" w:rsidP="00E62E3C">
      <w:pPr>
        <w:rPr>
          <w:rtl/>
          <w:lang w:eastAsia="he-IL"/>
        </w:rPr>
      </w:pPr>
      <w:bookmarkStart w:id="755" w:name="_ETM_Q1_3457000"/>
      <w:bookmarkEnd w:id="755"/>
    </w:p>
    <w:p w:rsidR="00E17067" w:rsidRDefault="00E17067" w:rsidP="00177BEA">
      <w:pPr>
        <w:pStyle w:val="a4"/>
        <w:rPr>
          <w:rtl/>
        </w:rPr>
      </w:pPr>
      <w:bookmarkStart w:id="756" w:name="ET_speaker_תומר_רוזנר_142"/>
      <w:r w:rsidRPr="00177BEA">
        <w:rPr>
          <w:rStyle w:val="TagStyle"/>
          <w:rtl/>
        </w:rPr>
        <w:t xml:space="preserve"> &lt;&lt; דובר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E17067" w:rsidRDefault="00E17067" w:rsidP="00E17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קודם כול, רציתי לנצל את ההזדמנות להודות לנציגי משרד המשפטים ומשרד </w:t>
      </w:r>
      <w:bookmarkStart w:id="757" w:name="_ETM_Q1_3541000"/>
      <w:bookmarkEnd w:id="757"/>
      <w:r>
        <w:rPr>
          <w:rFonts w:hint="cs"/>
          <w:rtl/>
          <w:lang w:eastAsia="he-IL"/>
        </w:rPr>
        <w:t>הפנים על שיתוף הפעולה בהכנות לקראת הצעת החוק הזאת גם בישיבות המקדימות שקיימנו וגם בישיבות עם הוועדה.</w:t>
      </w:r>
    </w:p>
    <w:p w:rsidR="00E17067" w:rsidRDefault="00E17067" w:rsidP="00E17067">
      <w:pPr>
        <w:rPr>
          <w:rtl/>
          <w:lang w:eastAsia="he-IL"/>
        </w:rPr>
      </w:pPr>
    </w:p>
    <w:p w:rsidR="00E17067" w:rsidRDefault="00E17067" w:rsidP="00177BEA">
      <w:pPr>
        <w:pStyle w:val="af6"/>
        <w:rPr>
          <w:rtl/>
        </w:rPr>
      </w:pPr>
      <w:bookmarkStart w:id="758" w:name="ET_yor_6156_143"/>
      <w:r w:rsidRPr="00177BEA">
        <w:rPr>
          <w:rStyle w:val="TagStyle"/>
          <w:rtl/>
        </w:rPr>
        <w:t xml:space="preserve"> &lt;&lt; יור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E17067" w:rsidRDefault="00E17067" w:rsidP="00E17067">
      <w:pPr>
        <w:rPr>
          <w:rtl/>
          <w:lang w:eastAsia="he-IL"/>
        </w:rPr>
      </w:pPr>
      <w:bookmarkStart w:id="759" w:name="_ETM_Q1_3537000"/>
      <w:bookmarkEnd w:id="759"/>
      <w:r>
        <w:rPr>
          <w:rFonts w:hint="cs"/>
          <w:rtl/>
          <w:lang w:eastAsia="he-IL"/>
        </w:rPr>
        <w:t>בהחלט.</w:t>
      </w:r>
    </w:p>
    <w:p w:rsidR="00E17067" w:rsidRDefault="00E17067" w:rsidP="00E17067">
      <w:pPr>
        <w:rPr>
          <w:rtl/>
          <w:lang w:eastAsia="he-IL"/>
        </w:rPr>
      </w:pPr>
      <w:bookmarkStart w:id="760" w:name="_ETM_Q1_3551000"/>
      <w:bookmarkEnd w:id="760"/>
    </w:p>
    <w:p w:rsidR="00E17067" w:rsidRDefault="00E17067" w:rsidP="00177BEA">
      <w:pPr>
        <w:pStyle w:val="a4"/>
        <w:rPr>
          <w:rtl/>
        </w:rPr>
      </w:pPr>
      <w:bookmarkStart w:id="761" w:name="ET_speaker_תומר_רוזנר_144"/>
      <w:r w:rsidRPr="00177BEA">
        <w:rPr>
          <w:rStyle w:val="TagStyle"/>
          <w:rtl/>
        </w:rPr>
        <w:t xml:space="preserve"> &lt;&lt; דובר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E17067" w:rsidRDefault="00E17067" w:rsidP="00E24587">
      <w:pPr>
        <w:rPr>
          <w:rtl/>
          <w:lang w:eastAsia="he-IL"/>
        </w:rPr>
      </w:pPr>
      <w:bookmarkStart w:id="762" w:name="_ETM_Q1_3553000"/>
      <w:bookmarkEnd w:id="762"/>
      <w:r>
        <w:rPr>
          <w:rFonts w:hint="cs"/>
          <w:rtl/>
          <w:lang w:eastAsia="he-IL"/>
        </w:rPr>
        <w:t>אני מצטרף</w:t>
      </w:r>
      <w:bookmarkStart w:id="763" w:name="_ETM_Q1_3552000"/>
      <w:bookmarkEnd w:id="763"/>
      <w:r>
        <w:rPr>
          <w:rFonts w:hint="cs"/>
          <w:rtl/>
          <w:lang w:eastAsia="he-IL"/>
        </w:rPr>
        <w:t xml:space="preserve">, כמובן, לדבריו של יושב-ראש הוועדה לגבי היעדר מסד </w:t>
      </w:r>
      <w:bookmarkStart w:id="764" w:name="_ETM_Q1_3561000"/>
      <w:bookmarkEnd w:id="764"/>
      <w:r>
        <w:rPr>
          <w:rFonts w:hint="cs"/>
          <w:rtl/>
          <w:lang w:eastAsia="he-IL"/>
        </w:rPr>
        <w:t>הנתונים המספק בלשון המעטה שלא הוצג בדיון הקודם ולא</w:t>
      </w:r>
      <w:bookmarkStart w:id="765" w:name="_ETM_Q1_3566000"/>
      <w:bookmarkEnd w:id="765"/>
      <w:r>
        <w:rPr>
          <w:rFonts w:hint="cs"/>
          <w:rtl/>
          <w:lang w:eastAsia="he-IL"/>
        </w:rPr>
        <w:t xml:space="preserve"> הוסיף - - - לדבר הזה.</w:t>
      </w:r>
    </w:p>
    <w:p w:rsidR="00E17067" w:rsidRDefault="00E17067" w:rsidP="00E17067">
      <w:pPr>
        <w:rPr>
          <w:rtl/>
          <w:lang w:eastAsia="he-IL"/>
        </w:rPr>
      </w:pPr>
    </w:p>
    <w:p w:rsidR="00E17067" w:rsidRDefault="00E17067" w:rsidP="00E17067">
      <w:pPr>
        <w:rPr>
          <w:rtl/>
          <w:lang w:eastAsia="he-IL"/>
        </w:rPr>
      </w:pPr>
      <w:bookmarkStart w:id="766" w:name="_ETM_Q1_3567000"/>
      <w:bookmarkEnd w:id="766"/>
      <w:r>
        <w:rPr>
          <w:rFonts w:hint="cs"/>
          <w:rtl/>
          <w:lang w:eastAsia="he-IL"/>
        </w:rPr>
        <w:t xml:space="preserve">נקודה אחת שמטרידה אותי בדבריו של מר נקש עכשיו היא לגבי </w:t>
      </w:r>
      <w:bookmarkStart w:id="767" w:name="_ETM_Q1_3568000"/>
      <w:bookmarkEnd w:id="767"/>
      <w:r>
        <w:rPr>
          <w:rFonts w:hint="cs"/>
          <w:rtl/>
          <w:lang w:eastAsia="he-IL"/>
        </w:rPr>
        <w:t>העובדים המחליפים.</w:t>
      </w:r>
    </w:p>
    <w:p w:rsidR="00E17067" w:rsidRDefault="00E17067" w:rsidP="00E17067">
      <w:pPr>
        <w:rPr>
          <w:rtl/>
          <w:lang w:eastAsia="he-IL"/>
        </w:rPr>
      </w:pPr>
    </w:p>
    <w:p w:rsidR="00E17067" w:rsidRDefault="00E17067" w:rsidP="00177BEA">
      <w:pPr>
        <w:pStyle w:val="af5"/>
        <w:rPr>
          <w:rtl/>
        </w:rPr>
      </w:pPr>
      <w:bookmarkStart w:id="768" w:name="ET_interruption_קריאה_146"/>
      <w:r w:rsidRPr="00177BEA">
        <w:rPr>
          <w:rStyle w:val="TagStyle"/>
          <w:rtl/>
        </w:rPr>
        <w:t xml:space="preserve"> &lt;&lt; קריאה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8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E17067" w:rsidRPr="00E17067" w:rsidRDefault="00E17067" w:rsidP="00E17067">
      <w:pPr>
        <w:rPr>
          <w:rtl/>
          <w:lang w:eastAsia="he-IL"/>
        </w:rPr>
      </w:pPr>
      <w:bookmarkStart w:id="769" w:name="_ETM_Q1_3573000"/>
      <w:bookmarkEnd w:id="769"/>
      <w:r>
        <w:rPr>
          <w:rFonts w:hint="cs"/>
          <w:rtl/>
          <w:lang w:eastAsia="he-IL"/>
        </w:rPr>
        <w:t xml:space="preserve">חבר'ה, רק שנייה. </w:t>
      </w:r>
      <w:bookmarkStart w:id="770" w:name="_ETM_Q1_3572000"/>
      <w:bookmarkEnd w:id="770"/>
      <w:r>
        <w:rPr>
          <w:rFonts w:hint="cs"/>
          <w:rtl/>
          <w:lang w:eastAsia="he-IL"/>
        </w:rPr>
        <w:t>לא שומעים. מה אתה אומר? לא שמענו.</w:t>
      </w:r>
    </w:p>
    <w:p w:rsidR="00E17067" w:rsidRDefault="00E17067" w:rsidP="00E17067">
      <w:pPr>
        <w:rPr>
          <w:rtl/>
          <w:lang w:eastAsia="he-IL"/>
        </w:rPr>
      </w:pPr>
      <w:bookmarkStart w:id="771" w:name="_ETM_Q1_3570000"/>
      <w:bookmarkEnd w:id="771"/>
    </w:p>
    <w:p w:rsidR="00E17067" w:rsidRDefault="00E17067" w:rsidP="00177BEA">
      <w:pPr>
        <w:pStyle w:val="af6"/>
        <w:rPr>
          <w:rtl/>
        </w:rPr>
      </w:pPr>
      <w:bookmarkStart w:id="772" w:name="ET_yor_6156_148"/>
      <w:r w:rsidRPr="00177BEA">
        <w:rPr>
          <w:rStyle w:val="TagStyle"/>
          <w:rtl/>
        </w:rPr>
        <w:t xml:space="preserve"> &lt;&lt; יור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E17067" w:rsidRDefault="00E17067" w:rsidP="00E17067">
      <w:pPr>
        <w:rPr>
          <w:rtl/>
          <w:lang w:eastAsia="he-IL"/>
        </w:rPr>
      </w:pPr>
      <w:bookmarkStart w:id="773" w:name="_ETM_Q1_3575000"/>
      <w:bookmarkEnd w:id="773"/>
      <w:r>
        <w:rPr>
          <w:rFonts w:hint="cs"/>
          <w:rtl/>
          <w:lang w:eastAsia="he-IL"/>
        </w:rPr>
        <w:t>תוריד את זה אולי בזמן הדיבור.</w:t>
      </w:r>
    </w:p>
    <w:p w:rsidR="00E17067" w:rsidRPr="00E17067" w:rsidRDefault="00E17067" w:rsidP="00E17067">
      <w:pPr>
        <w:rPr>
          <w:rtl/>
          <w:lang w:eastAsia="he-IL"/>
        </w:rPr>
      </w:pPr>
      <w:bookmarkStart w:id="774" w:name="_ETM_Q1_3576000"/>
      <w:bookmarkEnd w:id="774"/>
    </w:p>
    <w:p w:rsidR="00E17067" w:rsidRDefault="00E17067" w:rsidP="00177BEA">
      <w:pPr>
        <w:pStyle w:val="a4"/>
        <w:rPr>
          <w:rtl/>
        </w:rPr>
      </w:pPr>
      <w:bookmarkStart w:id="775" w:name="ET_speaker_תומר_רוזנר_147"/>
      <w:r w:rsidRPr="00177BEA">
        <w:rPr>
          <w:rStyle w:val="TagStyle"/>
          <w:rtl/>
        </w:rPr>
        <w:t xml:space="preserve"> &lt;&lt; דובר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E17067" w:rsidRPr="00E17067" w:rsidRDefault="00E17067" w:rsidP="00D3183C">
      <w:pPr>
        <w:rPr>
          <w:rtl/>
          <w:lang w:eastAsia="he-IL"/>
        </w:rPr>
      </w:pPr>
      <w:bookmarkStart w:id="776" w:name="_ETM_Q1_3580000"/>
      <w:bookmarkEnd w:id="776"/>
      <w:r>
        <w:rPr>
          <w:rFonts w:hint="cs"/>
          <w:rtl/>
          <w:lang w:eastAsia="he-IL"/>
        </w:rPr>
        <w:t xml:space="preserve">סליחה. לגבי העובדים המחליפים, אנחנו </w:t>
      </w:r>
      <w:bookmarkStart w:id="777" w:name="_ETM_Q1_3585000"/>
      <w:bookmarkEnd w:id="777"/>
      <w:r>
        <w:rPr>
          <w:rFonts w:hint="cs"/>
          <w:rtl/>
          <w:lang w:eastAsia="he-IL"/>
        </w:rPr>
        <w:t>רוצים להיות בטוחים שעובד זר שבמועד הגשת הבקשה</w:t>
      </w:r>
      <w:r w:rsidR="00D3183C">
        <w:rPr>
          <w:rFonts w:hint="cs"/>
          <w:rtl/>
          <w:lang w:eastAsia="he-IL"/>
        </w:rPr>
        <w:t xml:space="preserve"> לא ישלים </w:t>
      </w:r>
      <w:bookmarkStart w:id="778" w:name="_ETM_Q1_3590000"/>
      <w:bookmarkEnd w:id="778"/>
      <w:r w:rsidR="00D3183C">
        <w:rPr>
          <w:rFonts w:hint="cs"/>
          <w:rtl/>
          <w:lang w:eastAsia="he-IL"/>
        </w:rPr>
        <w:t xml:space="preserve">את מכסת ה-63 חודשים </w:t>
      </w:r>
      <w:r w:rsidR="00D3183C">
        <w:rPr>
          <w:rtl/>
          <w:lang w:eastAsia="he-IL"/>
        </w:rPr>
        <w:t>–</w:t>
      </w:r>
      <w:r w:rsidR="00D3183C">
        <w:rPr>
          <w:rFonts w:hint="cs"/>
          <w:rtl/>
          <w:lang w:eastAsia="he-IL"/>
        </w:rPr>
        <w:t xml:space="preserve"> לא במועד הגשה אלא </w:t>
      </w:r>
      <w:bookmarkStart w:id="779" w:name="_ETM_Q1_3591000"/>
      <w:bookmarkEnd w:id="779"/>
      <w:r w:rsidR="00D3183C">
        <w:rPr>
          <w:rFonts w:hint="cs"/>
          <w:rtl/>
          <w:lang w:eastAsia="he-IL"/>
        </w:rPr>
        <w:t xml:space="preserve">שלמעשה במועד תום הוראת השעה לא ישלים </w:t>
      </w:r>
      <w:r w:rsidR="00D3183C">
        <w:rPr>
          <w:rtl/>
          <w:lang w:eastAsia="he-IL"/>
        </w:rPr>
        <w:t>–</w:t>
      </w:r>
      <w:r w:rsidR="00D3183C">
        <w:rPr>
          <w:rFonts w:hint="cs"/>
          <w:rtl/>
          <w:lang w:eastAsia="he-IL"/>
        </w:rPr>
        <w:t xml:space="preserve"> </w:t>
      </w:r>
      <w:bookmarkStart w:id="780" w:name="_ETM_Q1_3596000"/>
      <w:bookmarkEnd w:id="780"/>
      <w:r w:rsidR="00D3183C">
        <w:rPr>
          <w:rFonts w:hint="cs"/>
          <w:rtl/>
          <w:lang w:eastAsia="he-IL"/>
        </w:rPr>
        <w:t xml:space="preserve">עדיין ייכנס לתוך ההסדר הזה. כלומר, לפי דברי מר </w:t>
      </w:r>
      <w:bookmarkStart w:id="781" w:name="_ETM_Q1_3598000"/>
      <w:bookmarkEnd w:id="781"/>
      <w:r w:rsidR="00D3183C">
        <w:rPr>
          <w:rFonts w:hint="cs"/>
          <w:rtl/>
          <w:lang w:eastAsia="he-IL"/>
        </w:rPr>
        <w:t xml:space="preserve">נקש, עלול להיות מצב שבו עובד שהתחיל לעבוד, נניח, בפברואר </w:t>
      </w:r>
      <w:bookmarkStart w:id="782" w:name="_ETM_Q1_3610000"/>
      <w:bookmarkEnd w:id="782"/>
      <w:r w:rsidR="00D3183C">
        <w:rPr>
          <w:rFonts w:hint="cs"/>
          <w:rtl/>
          <w:lang w:eastAsia="he-IL"/>
        </w:rPr>
        <w:t>21' ולא ישלים 63 חודשים עד תוך ארבעת החודשים - - -</w:t>
      </w:r>
    </w:p>
    <w:p w:rsidR="00E17067" w:rsidRPr="00E17067" w:rsidRDefault="00E17067" w:rsidP="00E17067">
      <w:pPr>
        <w:rPr>
          <w:rtl/>
          <w:lang w:eastAsia="he-IL"/>
        </w:rPr>
      </w:pPr>
    </w:p>
    <w:p w:rsidR="00E17067" w:rsidRDefault="00E17067" w:rsidP="00177BEA">
      <w:pPr>
        <w:pStyle w:val="a4"/>
        <w:rPr>
          <w:rtl/>
        </w:rPr>
      </w:pPr>
      <w:bookmarkStart w:id="783" w:name="ET_speaker_משה_נקש_145"/>
      <w:r w:rsidRPr="00177BEA">
        <w:rPr>
          <w:rStyle w:val="TagStyle"/>
          <w:rtl/>
        </w:rPr>
        <w:t xml:space="preserve"> &lt;&lt; דובר &gt;&gt;</w:t>
      </w:r>
      <w:r w:rsidRPr="00E17067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E17067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E17067" w:rsidRDefault="00E17067" w:rsidP="00E17067">
      <w:pPr>
        <w:pStyle w:val="KeepWithNext"/>
        <w:rPr>
          <w:rtl/>
          <w:lang w:eastAsia="he-IL"/>
        </w:rPr>
      </w:pPr>
    </w:p>
    <w:p w:rsidR="00E17067" w:rsidRDefault="00D3183C" w:rsidP="00D3183C">
      <w:pPr>
        <w:rPr>
          <w:rtl/>
          <w:lang w:eastAsia="he-IL"/>
        </w:rPr>
      </w:pPr>
      <w:bookmarkStart w:id="784" w:name="_ETM_Q1_3565000"/>
      <w:bookmarkEnd w:id="784"/>
      <w:r>
        <w:rPr>
          <w:rFonts w:hint="cs"/>
          <w:rtl/>
          <w:lang w:eastAsia="he-IL"/>
        </w:rPr>
        <w:t>לא. תומר, אני אבהיר. תיקון החקיקה אומר שאפשר לדון</w:t>
      </w:r>
      <w:bookmarkStart w:id="785" w:name="_ETM_Q1_3619000"/>
      <w:bookmarkEnd w:id="785"/>
      <w:r>
        <w:rPr>
          <w:rFonts w:hint="cs"/>
          <w:rtl/>
          <w:lang w:eastAsia="he-IL"/>
        </w:rPr>
        <w:t xml:space="preserve"> בו גם לפני שהוא הגיע ל-63, דהיינו מיום שהחוק </w:t>
      </w:r>
      <w:bookmarkStart w:id="786" w:name="_ETM_Q1_3623000"/>
      <w:bookmarkEnd w:id="786"/>
      <w:r>
        <w:rPr>
          <w:rFonts w:hint="cs"/>
          <w:rtl/>
          <w:lang w:eastAsia="he-IL"/>
        </w:rPr>
        <w:t xml:space="preserve">הזה עובר הוא יכול לבוא ולהגיש בקשה לעובד הזה. </w:t>
      </w:r>
      <w:bookmarkStart w:id="787" w:name="_ETM_Q1_3626000"/>
      <w:bookmarkEnd w:id="787"/>
      <w:r>
        <w:rPr>
          <w:rFonts w:hint="cs"/>
          <w:rtl/>
          <w:lang w:eastAsia="he-IL"/>
        </w:rPr>
        <w:t xml:space="preserve">אם הוא התחיל בפברואר, הוא יבוא אלינו בעוד שבועיים כשיהיה חוק ויגיד לנו "אני רוצה לרשום את העובד". גם אם טרם  חלפו 63 חודשים, אנחנו </w:t>
      </w:r>
      <w:bookmarkStart w:id="788" w:name="_ETM_Q1_3627000"/>
      <w:bookmarkEnd w:id="788"/>
      <w:r>
        <w:rPr>
          <w:rFonts w:hint="cs"/>
          <w:rtl/>
          <w:lang w:eastAsia="he-IL"/>
        </w:rPr>
        <w:t>נוכל לבחון את הבקשה ולאשר אותה.</w:t>
      </w:r>
    </w:p>
    <w:p w:rsidR="00D3183C" w:rsidRDefault="00D3183C" w:rsidP="00E17067">
      <w:pPr>
        <w:rPr>
          <w:rtl/>
          <w:lang w:eastAsia="he-IL"/>
        </w:rPr>
      </w:pPr>
      <w:bookmarkStart w:id="789" w:name="_ETM_Q1_3615000"/>
      <w:bookmarkEnd w:id="789"/>
    </w:p>
    <w:p w:rsidR="00D3183C" w:rsidRDefault="00D3183C" w:rsidP="00177BEA">
      <w:pPr>
        <w:pStyle w:val="a4"/>
        <w:rPr>
          <w:rtl/>
        </w:rPr>
      </w:pPr>
      <w:bookmarkStart w:id="790" w:name="ET_speaker_תומר_רוזנר_150"/>
      <w:r w:rsidRPr="00177BEA">
        <w:rPr>
          <w:rStyle w:val="TagStyle"/>
          <w:rtl/>
        </w:rPr>
        <w:t xml:space="preserve"> &lt;&lt; דובר &gt;&gt;</w:t>
      </w:r>
      <w:r w:rsidRPr="00D3183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183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D3183C" w:rsidRDefault="00D3183C" w:rsidP="00D3183C">
      <w:pPr>
        <w:pStyle w:val="KeepWithNext"/>
        <w:rPr>
          <w:rtl/>
          <w:lang w:eastAsia="he-IL"/>
        </w:rPr>
      </w:pPr>
    </w:p>
    <w:p w:rsidR="00D3183C" w:rsidRDefault="00D3183C" w:rsidP="00D3183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גם אם הוא לא ישלים את התקופה של 63 חודשים.</w:t>
      </w:r>
    </w:p>
    <w:p w:rsidR="00D3183C" w:rsidRDefault="00D3183C" w:rsidP="00D3183C">
      <w:pPr>
        <w:rPr>
          <w:rtl/>
          <w:lang w:eastAsia="he-IL"/>
        </w:rPr>
      </w:pPr>
    </w:p>
    <w:p w:rsidR="00D3183C" w:rsidRDefault="00D3183C" w:rsidP="00177BEA">
      <w:pPr>
        <w:pStyle w:val="a4"/>
        <w:rPr>
          <w:rtl/>
        </w:rPr>
      </w:pPr>
      <w:bookmarkStart w:id="791" w:name="ET_speaker_משה_נקש_151"/>
      <w:r w:rsidRPr="00177BEA">
        <w:rPr>
          <w:rStyle w:val="TagStyle"/>
          <w:rtl/>
        </w:rPr>
        <w:t xml:space="preserve"> &lt;&lt; דובר &gt;&gt;</w:t>
      </w:r>
      <w:r w:rsidRPr="00D3183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D3183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D3183C" w:rsidRDefault="00D3183C" w:rsidP="00D3183C">
      <w:pPr>
        <w:pStyle w:val="KeepWithNext"/>
        <w:rPr>
          <w:rtl/>
          <w:lang w:eastAsia="he-IL"/>
        </w:rPr>
      </w:pPr>
    </w:p>
    <w:p w:rsidR="00D3183C" w:rsidRDefault="00D3183C" w:rsidP="00D3183C">
      <w:pPr>
        <w:rPr>
          <w:rtl/>
          <w:lang w:eastAsia="he-IL"/>
        </w:rPr>
      </w:pPr>
      <w:bookmarkStart w:id="792" w:name="_ETM_Q1_3630000"/>
      <w:bookmarkEnd w:id="792"/>
      <w:r>
        <w:rPr>
          <w:rFonts w:hint="cs"/>
          <w:rtl/>
          <w:lang w:eastAsia="he-IL"/>
        </w:rPr>
        <w:t xml:space="preserve">נכון. זה מה שנאמר </w:t>
      </w:r>
      <w:bookmarkStart w:id="793" w:name="_ETM_Q1_3636000"/>
      <w:bookmarkEnd w:id="793"/>
      <w:r>
        <w:rPr>
          <w:rFonts w:hint="cs"/>
          <w:rtl/>
          <w:lang w:eastAsia="he-IL"/>
        </w:rPr>
        <w:t>בתיקון.</w:t>
      </w:r>
    </w:p>
    <w:p w:rsidR="00D3183C" w:rsidRDefault="00D3183C" w:rsidP="00D3183C">
      <w:pPr>
        <w:rPr>
          <w:rtl/>
          <w:lang w:eastAsia="he-IL"/>
        </w:rPr>
      </w:pPr>
      <w:bookmarkStart w:id="794" w:name="_ETM_Q1_3628000"/>
      <w:bookmarkEnd w:id="794"/>
    </w:p>
    <w:p w:rsidR="00D3183C" w:rsidRDefault="00D3183C" w:rsidP="00177BEA">
      <w:pPr>
        <w:pStyle w:val="a4"/>
        <w:rPr>
          <w:rtl/>
        </w:rPr>
      </w:pPr>
      <w:bookmarkStart w:id="795" w:name="ET_speaker_תומר_רוזנר_153"/>
      <w:r w:rsidRPr="00177BEA">
        <w:rPr>
          <w:rStyle w:val="TagStyle"/>
          <w:rtl/>
        </w:rPr>
        <w:t xml:space="preserve"> &lt;&lt; דובר &gt;&gt;</w:t>
      </w:r>
      <w:r w:rsidRPr="00D3183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183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D3183C" w:rsidRDefault="00D3183C" w:rsidP="00D3183C">
      <w:pPr>
        <w:pStyle w:val="KeepWithNext"/>
        <w:rPr>
          <w:rtl/>
          <w:lang w:eastAsia="he-IL"/>
        </w:rPr>
      </w:pPr>
    </w:p>
    <w:p w:rsidR="00D3183C" w:rsidRDefault="00D3183C" w:rsidP="00D318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שכאילו אתם תבדקו רק אחרי שהוא ישלים את התקופה.</w:t>
      </w:r>
    </w:p>
    <w:p w:rsidR="00D3183C" w:rsidRDefault="00D3183C" w:rsidP="00D3183C">
      <w:pPr>
        <w:rPr>
          <w:rtl/>
          <w:lang w:eastAsia="he-IL"/>
        </w:rPr>
      </w:pPr>
      <w:bookmarkStart w:id="796" w:name="_ETM_Q1_3629000"/>
      <w:bookmarkEnd w:id="796"/>
    </w:p>
    <w:p w:rsidR="00D3183C" w:rsidRDefault="00D3183C" w:rsidP="00177BEA">
      <w:pPr>
        <w:pStyle w:val="a4"/>
        <w:rPr>
          <w:rtl/>
        </w:rPr>
      </w:pPr>
      <w:bookmarkStart w:id="797" w:name="ET_speaker_משה_נקש_154"/>
      <w:r w:rsidRPr="00177BEA">
        <w:rPr>
          <w:rStyle w:val="TagStyle"/>
          <w:rtl/>
        </w:rPr>
        <w:t xml:space="preserve"> &lt;&lt; דובר &gt;&gt;</w:t>
      </w:r>
      <w:r w:rsidRPr="00D3183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D3183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"/>
    </w:p>
    <w:p w:rsidR="00D3183C" w:rsidRDefault="00D3183C" w:rsidP="00D3183C">
      <w:pPr>
        <w:pStyle w:val="KeepWithNext"/>
        <w:rPr>
          <w:rtl/>
          <w:lang w:eastAsia="he-IL"/>
        </w:rPr>
      </w:pPr>
      <w:bookmarkStart w:id="798" w:name="_ETM_Q1_3632000"/>
      <w:bookmarkEnd w:id="798"/>
    </w:p>
    <w:p w:rsidR="00D3183C" w:rsidRDefault="00D3183C" w:rsidP="00D3183C">
      <w:pPr>
        <w:rPr>
          <w:rtl/>
          <w:lang w:eastAsia="he-IL"/>
        </w:rPr>
      </w:pPr>
      <w:bookmarkStart w:id="799" w:name="_ETM_Q1_3631000"/>
      <w:bookmarkEnd w:id="799"/>
      <w:r>
        <w:rPr>
          <w:rFonts w:hint="cs"/>
          <w:rtl/>
          <w:lang w:eastAsia="he-IL"/>
        </w:rPr>
        <w:t xml:space="preserve">לא. זה היה </w:t>
      </w:r>
      <w:r w:rsidR="004E20BC">
        <w:rPr>
          <w:rFonts w:hint="cs"/>
          <w:rtl/>
          <w:lang w:eastAsia="he-IL"/>
        </w:rPr>
        <w:t xml:space="preserve">במצב שלפני תיקון החקיקה. אמרנו </w:t>
      </w:r>
      <w:bookmarkStart w:id="800" w:name="_ETM_Q1_3637000"/>
      <w:bookmarkEnd w:id="800"/>
      <w:r w:rsidR="004E20BC">
        <w:rPr>
          <w:rFonts w:hint="cs"/>
          <w:rtl/>
          <w:lang w:eastAsia="he-IL"/>
        </w:rPr>
        <w:t xml:space="preserve">שכולם יגיעו ל-63 חודשים, ואז אנחנו בוחנים את המצב שלהם. </w:t>
      </w:r>
      <w:bookmarkStart w:id="801" w:name="_ETM_Q1_3640000"/>
      <w:bookmarkEnd w:id="801"/>
      <w:r w:rsidR="004E20BC">
        <w:rPr>
          <w:rFonts w:hint="cs"/>
          <w:rtl/>
          <w:lang w:eastAsia="he-IL"/>
        </w:rPr>
        <w:t xml:space="preserve">אבל, לפי תיקון החקיקה הזה, עכשיו הוא יכול להגיש את </w:t>
      </w:r>
      <w:bookmarkStart w:id="802" w:name="_ETM_Q1_3645000"/>
      <w:bookmarkEnd w:id="802"/>
      <w:r w:rsidR="004E20BC">
        <w:rPr>
          <w:rFonts w:hint="cs"/>
          <w:rtl/>
          <w:lang w:eastAsia="he-IL"/>
        </w:rPr>
        <w:t>הבקשה, גם אם טרם חלפו 63 חודשים, ואנחנו נבחן אותה ונוכל לאשר אותה.</w:t>
      </w:r>
    </w:p>
    <w:p w:rsidR="004E20BC" w:rsidRDefault="004E20BC" w:rsidP="00D3183C">
      <w:pPr>
        <w:rPr>
          <w:rtl/>
          <w:lang w:eastAsia="he-IL"/>
        </w:rPr>
      </w:pPr>
      <w:bookmarkStart w:id="803" w:name="_ETM_Q1_3651000"/>
      <w:bookmarkEnd w:id="803"/>
    </w:p>
    <w:p w:rsidR="004E20BC" w:rsidRDefault="004E20BC" w:rsidP="00177BEA">
      <w:pPr>
        <w:pStyle w:val="a4"/>
        <w:rPr>
          <w:rtl/>
        </w:rPr>
      </w:pPr>
      <w:bookmarkStart w:id="804" w:name="ET_speaker_תומר_רוזנר_155"/>
      <w:r w:rsidRPr="00177BEA">
        <w:rPr>
          <w:rStyle w:val="TagStyle"/>
          <w:rtl/>
        </w:rPr>
        <w:t xml:space="preserve"> &lt;&lt; דובר &gt;&gt;</w:t>
      </w:r>
      <w:r w:rsidRPr="004E20B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20B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4E20BC" w:rsidRDefault="004E20BC" w:rsidP="004E20BC">
      <w:pPr>
        <w:pStyle w:val="KeepWithNext"/>
        <w:rPr>
          <w:rtl/>
          <w:lang w:eastAsia="he-IL"/>
        </w:rPr>
      </w:pPr>
    </w:p>
    <w:p w:rsidR="004E20BC" w:rsidRDefault="004E20BC" w:rsidP="004E20BC">
      <w:pPr>
        <w:rPr>
          <w:rtl/>
          <w:lang w:eastAsia="he-IL"/>
        </w:rPr>
      </w:pPr>
      <w:bookmarkStart w:id="805" w:name="_ETM_Q1_3648000"/>
      <w:bookmarkEnd w:id="805"/>
      <w:r>
        <w:rPr>
          <w:rFonts w:hint="cs"/>
          <w:rtl/>
          <w:lang w:eastAsia="he-IL"/>
        </w:rPr>
        <w:t>אוקיי.</w:t>
      </w:r>
    </w:p>
    <w:p w:rsidR="004E20BC" w:rsidRDefault="004E20BC" w:rsidP="004E20BC">
      <w:pPr>
        <w:rPr>
          <w:rtl/>
          <w:lang w:eastAsia="he-IL"/>
        </w:rPr>
      </w:pPr>
    </w:p>
    <w:p w:rsidR="004E20BC" w:rsidRDefault="004E20BC" w:rsidP="00177BEA">
      <w:pPr>
        <w:pStyle w:val="af6"/>
        <w:rPr>
          <w:rtl/>
        </w:rPr>
      </w:pPr>
      <w:bookmarkStart w:id="806" w:name="ET_yor_6156_156"/>
      <w:r w:rsidRPr="00177BEA">
        <w:rPr>
          <w:rStyle w:val="TagStyle"/>
          <w:rtl/>
        </w:rPr>
        <w:t xml:space="preserve"> &lt;&lt; יור &gt;&gt;</w:t>
      </w:r>
      <w:r w:rsidRPr="004E20B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20B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6"/>
    </w:p>
    <w:p w:rsidR="004E20BC" w:rsidRDefault="004E20BC" w:rsidP="004E20BC">
      <w:pPr>
        <w:pStyle w:val="KeepWithNext"/>
        <w:rPr>
          <w:rtl/>
          <w:lang w:eastAsia="he-IL"/>
        </w:rPr>
      </w:pPr>
    </w:p>
    <w:p w:rsidR="004E20BC" w:rsidRDefault="004E20BC" w:rsidP="004E20BC">
      <w:pPr>
        <w:rPr>
          <w:rtl/>
          <w:lang w:eastAsia="he-IL"/>
        </w:rPr>
      </w:pPr>
      <w:bookmarkStart w:id="807" w:name="_ETM_Q1_3653000"/>
      <w:bookmarkEnd w:id="807"/>
      <w:r>
        <w:rPr>
          <w:rFonts w:hint="cs"/>
          <w:rtl/>
          <w:lang w:eastAsia="he-IL"/>
        </w:rPr>
        <w:t>בסדר. עוד התייחסויות?</w:t>
      </w:r>
    </w:p>
    <w:p w:rsidR="004E20BC" w:rsidRDefault="004E20BC" w:rsidP="004E20BC">
      <w:pPr>
        <w:rPr>
          <w:rtl/>
          <w:lang w:eastAsia="he-IL"/>
        </w:rPr>
      </w:pPr>
      <w:bookmarkStart w:id="808" w:name="_ETM_Q1_3652000"/>
      <w:bookmarkEnd w:id="808"/>
    </w:p>
    <w:p w:rsidR="004E20BC" w:rsidRDefault="004E20BC" w:rsidP="00177BEA">
      <w:pPr>
        <w:pStyle w:val="a4"/>
        <w:rPr>
          <w:rtl/>
        </w:rPr>
      </w:pPr>
      <w:bookmarkStart w:id="809" w:name="ET_speaker_תומר_רוזנר_157"/>
      <w:r w:rsidRPr="00177BEA">
        <w:rPr>
          <w:rStyle w:val="TagStyle"/>
          <w:rtl/>
        </w:rPr>
        <w:t xml:space="preserve"> &lt;&lt; דובר &gt;&gt;</w:t>
      </w:r>
      <w:r w:rsidRPr="004E20B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20B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4E20BC" w:rsidRDefault="004E20BC" w:rsidP="004E20BC">
      <w:pPr>
        <w:pStyle w:val="KeepWithNext"/>
        <w:rPr>
          <w:rtl/>
          <w:lang w:eastAsia="he-IL"/>
        </w:rPr>
      </w:pPr>
    </w:p>
    <w:p w:rsidR="004E20BC" w:rsidRDefault="004E20BC" w:rsidP="004E20BC">
      <w:pPr>
        <w:rPr>
          <w:rtl/>
          <w:lang w:eastAsia="he-IL"/>
        </w:rPr>
      </w:pPr>
      <w:bookmarkStart w:id="810" w:name="_ETM_Q1_3654000"/>
      <w:bookmarkEnd w:id="810"/>
      <w:r>
        <w:rPr>
          <w:rFonts w:hint="cs"/>
          <w:rtl/>
          <w:lang w:eastAsia="he-IL"/>
        </w:rPr>
        <w:t>לא.</w:t>
      </w:r>
    </w:p>
    <w:p w:rsidR="004E20BC" w:rsidRDefault="004E20BC" w:rsidP="004E20BC">
      <w:pPr>
        <w:rPr>
          <w:rtl/>
          <w:lang w:eastAsia="he-IL"/>
        </w:rPr>
      </w:pPr>
      <w:bookmarkStart w:id="811" w:name="_ETM_Q1_3656000"/>
      <w:bookmarkEnd w:id="811"/>
    </w:p>
    <w:p w:rsidR="004E20BC" w:rsidRDefault="004E20BC" w:rsidP="00177BEA">
      <w:pPr>
        <w:pStyle w:val="af6"/>
        <w:rPr>
          <w:rtl/>
        </w:rPr>
      </w:pPr>
      <w:bookmarkStart w:id="812" w:name="ET_yor_6156_158"/>
      <w:r w:rsidRPr="00177BEA">
        <w:rPr>
          <w:rStyle w:val="TagStyle"/>
          <w:rtl/>
        </w:rPr>
        <w:t xml:space="preserve"> &lt;&lt; יור &gt;&gt;</w:t>
      </w:r>
      <w:r w:rsidRPr="004E20B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20B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"/>
    </w:p>
    <w:p w:rsidR="004E20BC" w:rsidRDefault="004E20BC" w:rsidP="004E20BC">
      <w:pPr>
        <w:pStyle w:val="KeepWithNext"/>
        <w:rPr>
          <w:rtl/>
          <w:lang w:eastAsia="he-IL"/>
        </w:rPr>
      </w:pPr>
    </w:p>
    <w:p w:rsidR="004E20BC" w:rsidRDefault="004E20BC" w:rsidP="009C2861">
      <w:pPr>
        <w:rPr>
          <w:rtl/>
          <w:lang w:eastAsia="he-IL"/>
        </w:rPr>
      </w:pPr>
      <w:bookmarkStart w:id="813" w:name="_ETM_Q1_3657000"/>
      <w:bookmarkEnd w:id="813"/>
      <w:r>
        <w:rPr>
          <w:rFonts w:hint="cs"/>
          <w:rtl/>
          <w:lang w:eastAsia="he-IL"/>
        </w:rPr>
        <w:t xml:space="preserve">אני מבקש מנציגי משרד </w:t>
      </w:r>
      <w:bookmarkStart w:id="814" w:name="_ETM_Q1_3655000"/>
      <w:bookmarkEnd w:id="814"/>
      <w:r>
        <w:rPr>
          <w:rFonts w:hint="cs"/>
          <w:rtl/>
          <w:lang w:eastAsia="he-IL"/>
        </w:rPr>
        <w:t>המשפטים להתייחס לקושי שאני הצגתי</w:t>
      </w:r>
      <w:r w:rsidR="009C2861">
        <w:rPr>
          <w:rFonts w:hint="cs"/>
          <w:rtl/>
          <w:lang w:eastAsia="he-IL"/>
        </w:rPr>
        <w:t xml:space="preserve"> אתמול, שהטבה שהממשלה </w:t>
      </w:r>
      <w:bookmarkStart w:id="815" w:name="_ETM_Q1_3666000"/>
      <w:bookmarkEnd w:id="815"/>
      <w:r w:rsidR="009C2861">
        <w:rPr>
          <w:rFonts w:hint="cs"/>
          <w:rtl/>
          <w:lang w:eastAsia="he-IL"/>
        </w:rPr>
        <w:t xml:space="preserve">מחליטה להעניק בעצם לא ניתנת מרגע הענקתה </w:t>
      </w:r>
      <w:bookmarkStart w:id="816" w:name="_ETM_Q1_3674000"/>
      <w:bookmarkEnd w:id="816"/>
      <w:r w:rsidR="009C2861">
        <w:rPr>
          <w:rFonts w:hint="cs"/>
          <w:rtl/>
          <w:lang w:eastAsia="he-IL"/>
        </w:rPr>
        <w:t>את היכולת לבקש אותה לכלל הציבור הרלוונטי.</w:t>
      </w:r>
    </w:p>
    <w:p w:rsidR="009C2861" w:rsidRDefault="009C2861" w:rsidP="009C2861">
      <w:pPr>
        <w:rPr>
          <w:rtl/>
          <w:lang w:eastAsia="he-IL"/>
        </w:rPr>
      </w:pPr>
      <w:bookmarkStart w:id="817" w:name="_ETM_Q1_3679000"/>
      <w:bookmarkStart w:id="818" w:name="_ETM_Q1_3682000"/>
      <w:bookmarkEnd w:id="817"/>
      <w:bookmarkEnd w:id="818"/>
    </w:p>
    <w:p w:rsidR="009C2861" w:rsidRDefault="009C2861" w:rsidP="00177BEA">
      <w:pPr>
        <w:pStyle w:val="a4"/>
        <w:rPr>
          <w:rtl/>
        </w:rPr>
      </w:pPr>
      <w:bookmarkStart w:id="819" w:name="ET_speaker_אבינועם_סגלאלעד_160"/>
      <w:r w:rsidRPr="00177BEA">
        <w:rPr>
          <w:rStyle w:val="TagStyle"/>
          <w:rtl/>
        </w:rPr>
        <w:t xml:space="preserve"> &lt;&lt; דובר &gt;&gt;</w:t>
      </w:r>
      <w:r w:rsidRPr="009C2861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9C286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:rsidR="009C2861" w:rsidRDefault="009C2861" w:rsidP="009C2861">
      <w:pPr>
        <w:pStyle w:val="KeepWithNext"/>
        <w:rPr>
          <w:rtl/>
          <w:lang w:eastAsia="he-IL"/>
        </w:rPr>
      </w:pPr>
    </w:p>
    <w:p w:rsidR="009C2861" w:rsidRDefault="009C2861" w:rsidP="009C2861">
      <w:pPr>
        <w:rPr>
          <w:rtl/>
          <w:lang w:eastAsia="he-IL"/>
        </w:rPr>
      </w:pPr>
      <w:bookmarkStart w:id="820" w:name="_ETM_Q1_3683000"/>
      <w:bookmarkStart w:id="821" w:name="_ETM_Q1_3678000"/>
      <w:bookmarkEnd w:id="820"/>
      <w:bookmarkEnd w:id="821"/>
      <w:r>
        <w:rPr>
          <w:rFonts w:hint="cs"/>
          <w:rtl/>
          <w:lang w:eastAsia="he-IL"/>
        </w:rPr>
        <w:t xml:space="preserve">קודם כול, תודה על </w:t>
      </w:r>
      <w:bookmarkStart w:id="822" w:name="_ETM_Q1_3677000"/>
      <w:bookmarkEnd w:id="822"/>
      <w:r>
        <w:rPr>
          <w:rFonts w:hint="cs"/>
          <w:rtl/>
          <w:lang w:eastAsia="he-IL"/>
        </w:rPr>
        <w:t xml:space="preserve">הדיון החשוב. אני </w:t>
      </w:r>
      <w:r w:rsidR="006C3D71">
        <w:rPr>
          <w:rFonts w:hint="cs"/>
          <w:rtl/>
          <w:lang w:eastAsia="he-IL"/>
        </w:rPr>
        <w:t xml:space="preserve">אבינועם סגל-אלעד מייעוץ וחקיקה ציבורי חוקתי. </w:t>
      </w:r>
      <w:bookmarkStart w:id="823" w:name="_ETM_Q1_3684000"/>
      <w:bookmarkEnd w:id="823"/>
      <w:r w:rsidR="006C3D71">
        <w:rPr>
          <w:rFonts w:hint="cs"/>
          <w:rtl/>
          <w:lang w:eastAsia="he-IL"/>
        </w:rPr>
        <w:t>נמצאת איתי לינא סאלם, והייתה גם בדיון אתמול.</w:t>
      </w:r>
    </w:p>
    <w:p w:rsidR="006C3D71" w:rsidRDefault="006C3D71" w:rsidP="009C2861">
      <w:pPr>
        <w:rPr>
          <w:rtl/>
          <w:lang w:eastAsia="he-IL"/>
        </w:rPr>
      </w:pPr>
      <w:bookmarkStart w:id="824" w:name="_ETM_Q1_3693000"/>
      <w:bookmarkEnd w:id="824"/>
    </w:p>
    <w:p w:rsidR="006C3D71" w:rsidRDefault="006C3D71" w:rsidP="000A4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בקצרה שההסדר </w:t>
      </w:r>
      <w:bookmarkStart w:id="825" w:name="_ETM_Q1_3696000"/>
      <w:bookmarkEnd w:id="825"/>
      <w:r>
        <w:rPr>
          <w:rFonts w:hint="cs"/>
          <w:rtl/>
          <w:lang w:eastAsia="he-IL"/>
        </w:rPr>
        <w:t xml:space="preserve">הזה הוא הסדר של רשות האוכלוסין. כפי שגם היועץ </w:t>
      </w:r>
      <w:bookmarkStart w:id="826" w:name="_ETM_Q1_3699000"/>
      <w:bookmarkEnd w:id="826"/>
      <w:r>
        <w:rPr>
          <w:rFonts w:hint="cs"/>
          <w:rtl/>
          <w:lang w:eastAsia="he-IL"/>
        </w:rPr>
        <w:t xml:space="preserve">המשפטי לוועדה ציין, יש שיח פנים-ממשלתי שנערך גם לפני </w:t>
      </w:r>
      <w:bookmarkStart w:id="827" w:name="_ETM_Q1_3703000"/>
      <w:bookmarkEnd w:id="827"/>
      <w:r>
        <w:rPr>
          <w:rFonts w:hint="cs"/>
          <w:rtl/>
          <w:lang w:eastAsia="he-IL"/>
        </w:rPr>
        <w:t xml:space="preserve">שהדברים מגיעים כמובן לכנסת ושיח </w:t>
      </w:r>
      <w:r w:rsidR="0089010C">
        <w:rPr>
          <w:rFonts w:hint="cs"/>
          <w:rtl/>
          <w:lang w:eastAsia="he-IL"/>
        </w:rPr>
        <w:t xml:space="preserve">פנים-ממשלתי כזה אכן נערך. היינו </w:t>
      </w:r>
      <w:bookmarkStart w:id="828" w:name="_ETM_Q1_3706000"/>
      <w:bookmarkEnd w:id="828"/>
      <w:r w:rsidR="0089010C">
        <w:rPr>
          <w:rFonts w:hint="cs"/>
          <w:rtl/>
          <w:lang w:eastAsia="he-IL"/>
        </w:rPr>
        <w:t xml:space="preserve">גם בשיחה מאוד פתוחה </w:t>
      </w:r>
      <w:r w:rsidR="00BE0C15">
        <w:rPr>
          <w:rFonts w:hint="cs"/>
          <w:rtl/>
          <w:lang w:eastAsia="he-IL"/>
        </w:rPr>
        <w:t>עם היועץ המשפטי והוצגו</w:t>
      </w:r>
      <w:bookmarkStart w:id="829" w:name="_ETM_Q1_3710000"/>
      <w:bookmarkEnd w:id="829"/>
      <w:r w:rsidR="00BE0C15">
        <w:rPr>
          <w:rFonts w:hint="cs"/>
          <w:rtl/>
          <w:lang w:eastAsia="he-IL"/>
        </w:rPr>
        <w:t xml:space="preserve"> גם קשיים מסוימים. בסופו של יום, היועץ המשפטי לממשלה, כשהחקיקה</w:t>
      </w:r>
      <w:bookmarkStart w:id="830" w:name="_ETM_Q1_3720000"/>
      <w:bookmarkEnd w:id="830"/>
      <w:r w:rsidR="00BE0C15">
        <w:rPr>
          <w:rFonts w:hint="cs"/>
          <w:rtl/>
          <w:lang w:eastAsia="he-IL"/>
        </w:rPr>
        <w:t xml:space="preserve"> היא לא של משרד המשפטים אלא חקיקה של שרת הפנים, הוא בוחן את ההסדר. זה לא הסדר </w:t>
      </w:r>
      <w:bookmarkStart w:id="831" w:name="_ETM_Q1_3722000"/>
      <w:bookmarkEnd w:id="831"/>
      <w:r w:rsidR="00BE0C15">
        <w:rPr>
          <w:rFonts w:hint="cs"/>
          <w:rtl/>
          <w:lang w:eastAsia="he-IL"/>
        </w:rPr>
        <w:t xml:space="preserve">של היועץ המשפטי לממשלה </w:t>
      </w:r>
      <w:r w:rsidR="00BE0C15">
        <w:rPr>
          <w:rtl/>
          <w:lang w:eastAsia="he-IL"/>
        </w:rPr>
        <w:t>–</w:t>
      </w:r>
      <w:r w:rsidR="00BE0C15">
        <w:rPr>
          <w:rFonts w:hint="cs"/>
          <w:rtl/>
          <w:lang w:eastAsia="he-IL"/>
        </w:rPr>
        <w:t xml:space="preserve"> זה הסדר של רשות </w:t>
      </w:r>
      <w:bookmarkStart w:id="832" w:name="_ETM_Q1_3724000"/>
      <w:bookmarkEnd w:id="832"/>
      <w:r w:rsidR="00BE0C15">
        <w:rPr>
          <w:rFonts w:hint="cs"/>
          <w:rtl/>
          <w:lang w:eastAsia="he-IL"/>
        </w:rPr>
        <w:t xml:space="preserve">האוכלוסין. לא פעם, ואפשר לומר אפילו אולי ברוב </w:t>
      </w:r>
      <w:bookmarkStart w:id="833" w:name="_ETM_Q1_3731000"/>
      <w:bookmarkEnd w:id="833"/>
      <w:r w:rsidR="00BE0C15">
        <w:rPr>
          <w:rFonts w:hint="cs"/>
          <w:rtl/>
          <w:lang w:eastAsia="he-IL"/>
        </w:rPr>
        <w:t xml:space="preserve">המקרים, יש הסדרים משפטיים שמעוררים קשיים משפטיים, וכך גם במקרה </w:t>
      </w:r>
      <w:bookmarkStart w:id="834" w:name="_ETM_Q1_3732000"/>
      <w:bookmarkEnd w:id="834"/>
      <w:r w:rsidR="00BE0C15">
        <w:rPr>
          <w:rFonts w:hint="cs"/>
          <w:rtl/>
          <w:lang w:eastAsia="he-IL"/>
        </w:rPr>
        <w:t xml:space="preserve">הזה. אין </w:t>
      </w:r>
      <w:r w:rsidR="005A0B03">
        <w:rPr>
          <w:rFonts w:hint="cs"/>
          <w:rtl/>
          <w:lang w:eastAsia="he-IL"/>
        </w:rPr>
        <w:t xml:space="preserve">מה להסתיר. יש כאן קשיים מסוימים. הקשבתי גם </w:t>
      </w:r>
      <w:bookmarkStart w:id="835" w:name="_ETM_Q1_3741000"/>
      <w:bookmarkEnd w:id="835"/>
      <w:r w:rsidR="005A0B03">
        <w:rPr>
          <w:rFonts w:hint="cs"/>
          <w:rtl/>
          <w:lang w:eastAsia="he-IL"/>
        </w:rPr>
        <w:t xml:space="preserve">היטב לדיון שהתקיים אתמול. אני חושב שעלו על הנקודות הנכונות. </w:t>
      </w:r>
      <w:bookmarkStart w:id="836" w:name="_ETM_Q1_3745000"/>
      <w:bookmarkEnd w:id="836"/>
      <w:r w:rsidR="005A0B03">
        <w:rPr>
          <w:rFonts w:hint="cs"/>
          <w:rtl/>
          <w:lang w:eastAsia="he-IL"/>
        </w:rPr>
        <w:t xml:space="preserve">הדברים לובנו ודוברו קודם לכן. יחד עם זאת, בא היועץ </w:t>
      </w:r>
      <w:bookmarkStart w:id="837" w:name="_ETM_Q1_3746000"/>
      <w:bookmarkEnd w:id="837"/>
      <w:r w:rsidR="005A0B03">
        <w:rPr>
          <w:rFonts w:hint="cs"/>
          <w:rtl/>
          <w:lang w:eastAsia="he-IL"/>
        </w:rPr>
        <w:t xml:space="preserve">המשפטי לממשלה ובוחן את ההסדר, ובסופו של יום צריך להכריע </w:t>
      </w:r>
      <w:bookmarkStart w:id="838" w:name="_ETM_Q1_3751000"/>
      <w:bookmarkEnd w:id="838"/>
      <w:r w:rsidR="005A0B03">
        <w:rPr>
          <w:rFonts w:hint="cs"/>
          <w:rtl/>
          <w:lang w:eastAsia="he-IL"/>
        </w:rPr>
        <w:t xml:space="preserve">האם </w:t>
      </w:r>
      <w:r w:rsidR="000A42BC">
        <w:rPr>
          <w:rFonts w:hint="cs"/>
          <w:rtl/>
          <w:lang w:eastAsia="he-IL"/>
        </w:rPr>
        <w:t xml:space="preserve">ההסדר הזה חוקתי או לא חוקתי, כלומר האם יש </w:t>
      </w:r>
      <w:bookmarkStart w:id="839" w:name="_ETM_Q1_3752000"/>
      <w:bookmarkEnd w:id="839"/>
      <w:r w:rsidR="000A42BC">
        <w:rPr>
          <w:rFonts w:hint="cs"/>
          <w:rtl/>
          <w:lang w:eastAsia="he-IL"/>
        </w:rPr>
        <w:t xml:space="preserve">מניעה משפטית לקדם את ההסדר או שאין מניעה משפטית </w:t>
      </w:r>
      <w:bookmarkStart w:id="840" w:name="_ETM_Q1_3756000"/>
      <w:bookmarkEnd w:id="840"/>
      <w:r w:rsidR="000A42BC">
        <w:rPr>
          <w:rFonts w:hint="cs"/>
          <w:rtl/>
          <w:lang w:eastAsia="he-IL"/>
        </w:rPr>
        <w:t xml:space="preserve">לקדם את ההסדר. למיטב הבנתי, גם בשיח הפנימי שקיימנו </w:t>
      </w:r>
      <w:r w:rsidR="00EB20F0">
        <w:rPr>
          <w:rFonts w:hint="cs"/>
          <w:rtl/>
          <w:lang w:eastAsia="he-IL"/>
        </w:rPr>
        <w:t xml:space="preserve">עם </w:t>
      </w:r>
      <w:bookmarkStart w:id="841" w:name="_ETM_Q1_3763000"/>
      <w:bookmarkEnd w:id="841"/>
      <w:r w:rsidR="00EB20F0">
        <w:rPr>
          <w:rFonts w:hint="cs"/>
          <w:rtl/>
          <w:lang w:eastAsia="he-IL"/>
        </w:rPr>
        <w:t xml:space="preserve">היועץ המשפטי של הוועדה אף אחד לא העלה את </w:t>
      </w:r>
      <w:bookmarkStart w:id="842" w:name="_ETM_Q1_3765000"/>
      <w:bookmarkEnd w:id="842"/>
      <w:r w:rsidR="00EB20F0">
        <w:rPr>
          <w:rFonts w:hint="cs"/>
          <w:rtl/>
          <w:lang w:eastAsia="he-IL"/>
        </w:rPr>
        <w:t>הטענה שההסדר הזה לא חוקתי. הוא כן מעורר קושי מסוים. זה קצת במבט מאקרו.</w:t>
      </w:r>
    </w:p>
    <w:p w:rsidR="00EB20F0" w:rsidRDefault="00EB20F0" w:rsidP="000A42BC">
      <w:pPr>
        <w:rPr>
          <w:rtl/>
          <w:lang w:eastAsia="he-IL"/>
        </w:rPr>
      </w:pPr>
      <w:bookmarkStart w:id="843" w:name="_ETM_Q1_3771000"/>
      <w:bookmarkEnd w:id="843"/>
    </w:p>
    <w:p w:rsidR="00592A42" w:rsidRDefault="00EB20F0" w:rsidP="00592A42">
      <w:pPr>
        <w:rPr>
          <w:rtl/>
          <w:lang w:eastAsia="he-IL"/>
        </w:rPr>
      </w:pPr>
      <w:bookmarkStart w:id="844" w:name="_ETM_Q1_3772000"/>
      <w:bookmarkEnd w:id="844"/>
      <w:r>
        <w:rPr>
          <w:rFonts w:hint="cs"/>
          <w:rtl/>
          <w:lang w:eastAsia="he-IL"/>
        </w:rPr>
        <w:t>אם נצלול לגבי ההסדר עצמו, אני</w:t>
      </w:r>
      <w:bookmarkStart w:id="845" w:name="_ETM_Q1_3775000"/>
      <w:bookmarkEnd w:id="845"/>
      <w:r>
        <w:rPr>
          <w:rFonts w:hint="cs"/>
          <w:rtl/>
          <w:lang w:eastAsia="he-IL"/>
        </w:rPr>
        <w:t xml:space="preserve"> רוצה רגע להצטרף לדברים שהגברת שושנה שטראוס </w:t>
      </w:r>
      <w:r w:rsidR="004522D0">
        <w:rPr>
          <w:rFonts w:hint="cs"/>
          <w:rtl/>
          <w:lang w:eastAsia="he-IL"/>
        </w:rPr>
        <w:t xml:space="preserve">ציינה לפני רגע. </w:t>
      </w:r>
      <w:bookmarkStart w:id="846" w:name="_ETM_Q1_3781000"/>
      <w:bookmarkEnd w:id="846"/>
      <w:r w:rsidR="004522D0">
        <w:rPr>
          <w:rFonts w:hint="cs"/>
          <w:rtl/>
          <w:lang w:eastAsia="he-IL"/>
        </w:rPr>
        <w:t xml:space="preserve">כשרשות האוכלוסין באה וקבעה את ההסדר הזה, היא הייתה </w:t>
      </w:r>
      <w:bookmarkStart w:id="847" w:name="_ETM_Q1_3783000"/>
      <w:bookmarkEnd w:id="847"/>
      <w:r w:rsidR="004522D0">
        <w:rPr>
          <w:rFonts w:hint="cs"/>
          <w:rtl/>
          <w:lang w:eastAsia="he-IL"/>
        </w:rPr>
        <w:t xml:space="preserve">צריכה אינדיקציה מסוימת כדי לא ליצור אנדרלמוסיה בתחום הקשה והמורכב </w:t>
      </w:r>
      <w:bookmarkStart w:id="848" w:name="_ETM_Q1_3791000"/>
      <w:bookmarkEnd w:id="848"/>
      <w:r w:rsidR="004522D0">
        <w:rPr>
          <w:rFonts w:hint="cs"/>
          <w:rtl/>
          <w:lang w:eastAsia="he-IL"/>
        </w:rPr>
        <w:t>הזה. האינדיקציה שהם בחרו, אחרי ש</w:t>
      </w:r>
      <w:r w:rsidR="004D228F">
        <w:rPr>
          <w:rFonts w:hint="cs"/>
          <w:rtl/>
          <w:lang w:eastAsia="he-IL"/>
        </w:rPr>
        <w:t xml:space="preserve">גורמי המקצוע הביעו את עמדתם </w:t>
      </w:r>
      <w:bookmarkStart w:id="849" w:name="_ETM_Q1_3797000"/>
      <w:bookmarkEnd w:id="849"/>
      <w:r w:rsidR="004D228F">
        <w:rPr>
          <w:rFonts w:hint="cs"/>
          <w:rtl/>
          <w:lang w:eastAsia="he-IL"/>
        </w:rPr>
        <w:t xml:space="preserve">והבינו שזו האינדיקציה שאיתה אפשר ללכת ולהתקדם ולתת </w:t>
      </w:r>
      <w:r w:rsidR="000C44FB">
        <w:rPr>
          <w:rFonts w:hint="cs"/>
          <w:rtl/>
          <w:lang w:eastAsia="he-IL"/>
        </w:rPr>
        <w:t xml:space="preserve">את </w:t>
      </w:r>
      <w:bookmarkStart w:id="850" w:name="_ETM_Q1_3801000"/>
      <w:bookmarkEnd w:id="850"/>
      <w:r w:rsidR="000C44FB">
        <w:rPr>
          <w:rFonts w:hint="cs"/>
          <w:rtl/>
          <w:lang w:eastAsia="he-IL"/>
        </w:rPr>
        <w:t xml:space="preserve">ההטבה הזאת, היא אינדיקציה של הגשת בקשה או כפי </w:t>
      </w:r>
      <w:bookmarkStart w:id="851" w:name="_ETM_Q1_3805000"/>
      <w:bookmarkEnd w:id="851"/>
      <w:r w:rsidR="000C44FB">
        <w:rPr>
          <w:rFonts w:hint="cs"/>
          <w:rtl/>
          <w:lang w:eastAsia="he-IL"/>
        </w:rPr>
        <w:t xml:space="preserve">שהוראת השעה קובעת </w:t>
      </w:r>
      <w:r w:rsidR="000C44FB">
        <w:rPr>
          <w:rtl/>
          <w:lang w:eastAsia="he-IL"/>
        </w:rPr>
        <w:t>–</w:t>
      </w:r>
      <w:r w:rsidR="000C44FB">
        <w:rPr>
          <w:rFonts w:hint="cs"/>
          <w:rtl/>
          <w:lang w:eastAsia="he-IL"/>
        </w:rPr>
        <w:t xml:space="preserve"> גם של הליכים משפטיים. בסוף, יש היגיון באינדיקציה הזאת. האינדיקציה הזאת באה ואומרת כמה דברים, ואני פשוט מצטרף לדבריה של שושנה, ואנשי רשות האוכלוסין </w:t>
      </w:r>
      <w:bookmarkStart w:id="852" w:name="_ETM_Q1_3814000"/>
      <w:bookmarkEnd w:id="852"/>
      <w:r w:rsidR="000C44FB">
        <w:rPr>
          <w:rFonts w:hint="cs"/>
          <w:rtl/>
          <w:lang w:eastAsia="he-IL"/>
        </w:rPr>
        <w:t xml:space="preserve">יוכלו להסביר אפילו טוב יותר מדוע הם בחרו במנגנון הזה. </w:t>
      </w:r>
      <w:bookmarkStart w:id="853" w:name="_ETM_Q1_3816000"/>
      <w:bookmarkEnd w:id="853"/>
      <w:r w:rsidR="000C44FB">
        <w:rPr>
          <w:rFonts w:hint="cs"/>
          <w:rtl/>
          <w:lang w:eastAsia="he-IL"/>
        </w:rPr>
        <w:t>האינדיקציה הזאת מלמדת על רצון משותף</w:t>
      </w:r>
      <w:r w:rsidR="005F7DFA">
        <w:rPr>
          <w:rFonts w:hint="cs"/>
          <w:rtl/>
          <w:lang w:eastAsia="he-IL"/>
        </w:rPr>
        <w:t xml:space="preserve"> של מטפל </w:t>
      </w:r>
      <w:bookmarkStart w:id="854" w:name="_ETM_Q1_3825000"/>
      <w:bookmarkEnd w:id="854"/>
      <w:r w:rsidR="005F7DFA">
        <w:rPr>
          <w:rFonts w:hint="cs"/>
          <w:rtl/>
          <w:lang w:eastAsia="he-IL"/>
        </w:rPr>
        <w:t xml:space="preserve">ומטופל להמשיך את הקשר הזה. זה נכון שיכול להיות שיש </w:t>
      </w:r>
      <w:bookmarkStart w:id="855" w:name="_ETM_Q1_3826000"/>
      <w:bookmarkEnd w:id="855"/>
      <w:r w:rsidR="005F7DFA">
        <w:rPr>
          <w:rFonts w:hint="cs"/>
          <w:rtl/>
          <w:lang w:eastAsia="he-IL"/>
        </w:rPr>
        <w:t xml:space="preserve">עוד אנשים שהיו רוצים </w:t>
      </w:r>
      <w:r w:rsidR="009D299A">
        <w:rPr>
          <w:rFonts w:hint="cs"/>
          <w:rtl/>
          <w:lang w:eastAsia="he-IL"/>
        </w:rPr>
        <w:t xml:space="preserve">להמשיך את הקשר הזה ולא הגישו </w:t>
      </w:r>
      <w:bookmarkStart w:id="856" w:name="_ETM_Q1_3835000"/>
      <w:bookmarkEnd w:id="856"/>
      <w:r w:rsidR="009D299A">
        <w:rPr>
          <w:rFonts w:hint="cs"/>
          <w:rtl/>
          <w:lang w:eastAsia="he-IL"/>
        </w:rPr>
        <w:t>את הבקשה הזאת, אבל יחד עם זאת פתיחת השערים,</w:t>
      </w:r>
      <w:bookmarkStart w:id="857" w:name="_ETM_Q1_3838000"/>
      <w:bookmarkEnd w:id="857"/>
      <w:r w:rsidR="009D299A">
        <w:rPr>
          <w:rFonts w:hint="cs"/>
          <w:rtl/>
          <w:lang w:eastAsia="he-IL"/>
        </w:rPr>
        <w:t xml:space="preserve"> כמו שרשות האוכלוסין הציגה קודם לכן, לא אפשרית מבחינת רשות </w:t>
      </w:r>
      <w:bookmarkStart w:id="858" w:name="_ETM_Q1_3846000"/>
      <w:bookmarkEnd w:id="858"/>
      <w:r w:rsidR="009D299A">
        <w:rPr>
          <w:rFonts w:hint="cs"/>
          <w:rtl/>
          <w:lang w:eastAsia="he-IL"/>
        </w:rPr>
        <w:t>האוכלוסין. לכן, כשאתה קובע אינדיקציה מסוימת</w:t>
      </w:r>
      <w:r w:rsidR="00D93AED">
        <w:rPr>
          <w:rFonts w:hint="cs"/>
          <w:rtl/>
          <w:lang w:eastAsia="he-IL"/>
        </w:rPr>
        <w:t xml:space="preserve">, נותן </w:t>
      </w:r>
      <w:bookmarkStart w:id="859" w:name="_ETM_Q1_3848000"/>
      <w:bookmarkEnd w:id="859"/>
      <w:r w:rsidR="00D93AED">
        <w:rPr>
          <w:rFonts w:hint="cs"/>
          <w:rtl/>
          <w:lang w:eastAsia="he-IL"/>
        </w:rPr>
        <w:t xml:space="preserve">אבחנה ומסביר שעצם הגשת הבקשה גם מלמדת על רצון </w:t>
      </w:r>
      <w:bookmarkStart w:id="860" w:name="_ETM_Q1_3854000"/>
      <w:bookmarkEnd w:id="860"/>
      <w:r w:rsidR="00D93AED">
        <w:rPr>
          <w:rFonts w:hint="cs"/>
          <w:rtl/>
          <w:lang w:eastAsia="he-IL"/>
        </w:rPr>
        <w:t xml:space="preserve">משותף וגם נותנת אינדיקציה שבאמת הדבר הזה קיים ומתקיים בפועל </w:t>
      </w:r>
      <w:bookmarkStart w:id="861" w:name="_ETM_Q1_3855000"/>
      <w:bookmarkEnd w:id="861"/>
      <w:r w:rsidR="00D93AED">
        <w:rPr>
          <w:rFonts w:hint="cs"/>
          <w:rtl/>
          <w:lang w:eastAsia="he-IL"/>
        </w:rPr>
        <w:t xml:space="preserve">היום ואפשר לעקוב אחרי הדבר הזה, לבוא ולהגיד </w:t>
      </w:r>
      <w:bookmarkStart w:id="862" w:name="_ETM_Q1_3863000"/>
      <w:bookmarkEnd w:id="862"/>
      <w:r w:rsidR="00D93AED">
        <w:rPr>
          <w:rFonts w:hint="cs"/>
          <w:rtl/>
          <w:lang w:eastAsia="he-IL"/>
        </w:rPr>
        <w:t xml:space="preserve">שהדבר הזה לא חוקתי בכלל זה צעד מרחיק לכת. להגיד </w:t>
      </w:r>
      <w:bookmarkStart w:id="863" w:name="_ETM_Q1_3864000"/>
      <w:bookmarkEnd w:id="863"/>
      <w:r w:rsidR="00D93AED">
        <w:rPr>
          <w:rFonts w:hint="cs"/>
          <w:rtl/>
          <w:lang w:eastAsia="he-IL"/>
        </w:rPr>
        <w:t xml:space="preserve">שזה מושלם? </w:t>
      </w:r>
      <w:r w:rsidR="00D93AED">
        <w:rPr>
          <w:rtl/>
          <w:lang w:eastAsia="he-IL"/>
        </w:rPr>
        <w:t>–</w:t>
      </w:r>
      <w:r w:rsidR="00D93AED">
        <w:rPr>
          <w:rFonts w:hint="cs"/>
          <w:rtl/>
          <w:lang w:eastAsia="he-IL"/>
        </w:rPr>
        <w:t xml:space="preserve"> לא, זה לא מושלם. יש כל מיני </w:t>
      </w:r>
      <w:bookmarkStart w:id="864" w:name="_ETM_Q1_3867000"/>
      <w:bookmarkEnd w:id="864"/>
      <w:r w:rsidR="00D93AED">
        <w:rPr>
          <w:rFonts w:hint="cs"/>
          <w:rtl/>
          <w:lang w:eastAsia="he-IL"/>
        </w:rPr>
        <w:t xml:space="preserve">הסדרים אחרים שאפשר </w:t>
      </w:r>
      <w:r w:rsidR="00D14395">
        <w:rPr>
          <w:rFonts w:hint="cs"/>
          <w:rtl/>
          <w:lang w:eastAsia="he-IL"/>
        </w:rPr>
        <w:t xml:space="preserve">לעשות. אבל, בסוף, גם הסמכות והאחריות הן </w:t>
      </w:r>
      <w:bookmarkStart w:id="865" w:name="_ETM_Q1_3871000"/>
      <w:bookmarkEnd w:id="865"/>
      <w:r w:rsidR="00D14395">
        <w:rPr>
          <w:rFonts w:hint="cs"/>
          <w:rtl/>
          <w:lang w:eastAsia="he-IL"/>
        </w:rPr>
        <w:t>אצל רשות האוכלוסין ושרת הפנים, וזה המנגנון שהם החליטו לק</w:t>
      </w:r>
      <w:bookmarkStart w:id="866" w:name="_ETM_Q1_3875000"/>
      <w:bookmarkEnd w:id="866"/>
      <w:r w:rsidR="00D14395">
        <w:rPr>
          <w:rFonts w:hint="cs"/>
          <w:rtl/>
          <w:lang w:eastAsia="he-IL"/>
        </w:rPr>
        <w:t xml:space="preserve">דם אותו. לכן, זו האמירה המשפטית </w:t>
      </w:r>
      <w:r w:rsidR="00D14395">
        <w:rPr>
          <w:rtl/>
          <w:lang w:eastAsia="he-IL"/>
        </w:rPr>
        <w:t>–</w:t>
      </w:r>
      <w:r w:rsidR="00D14395">
        <w:rPr>
          <w:rFonts w:hint="cs"/>
          <w:rtl/>
          <w:lang w:eastAsia="he-IL"/>
        </w:rPr>
        <w:t xml:space="preserve"> שאגב, תוקפה </w:t>
      </w:r>
      <w:bookmarkStart w:id="867" w:name="_ETM_Q1_3881000"/>
      <w:bookmarkEnd w:id="867"/>
      <w:r w:rsidR="00D14395">
        <w:rPr>
          <w:rFonts w:hint="cs"/>
          <w:rtl/>
          <w:lang w:eastAsia="he-IL"/>
        </w:rPr>
        <w:t xml:space="preserve">גם מאתמול </w:t>
      </w:r>
      <w:r w:rsidR="00D14395">
        <w:rPr>
          <w:rtl/>
          <w:lang w:eastAsia="he-IL"/>
        </w:rPr>
        <w:t>–</w:t>
      </w:r>
      <w:r w:rsidR="00D14395">
        <w:rPr>
          <w:rFonts w:hint="cs"/>
          <w:rtl/>
          <w:lang w:eastAsia="he-IL"/>
        </w:rPr>
        <w:t xml:space="preserve"> שמהדיון שהתקיים אתמול עד הדיון היום תוקפה פעם נוספת על-ידי המשנה ליועץ המשפטי לממשלה ציבורי חוקתי, מר רז נזרי, והדברים גם הוצגו בפני ועדת שרים</w:t>
      </w:r>
      <w:r w:rsidR="00592A42">
        <w:rPr>
          <w:rFonts w:hint="cs"/>
          <w:rtl/>
          <w:lang w:eastAsia="he-IL"/>
        </w:rPr>
        <w:t>,</w:t>
      </w:r>
      <w:r w:rsidR="00D14395">
        <w:rPr>
          <w:rFonts w:hint="cs"/>
          <w:rtl/>
          <w:lang w:eastAsia="he-IL"/>
        </w:rPr>
        <w:t xml:space="preserve"> </w:t>
      </w:r>
      <w:bookmarkStart w:id="868" w:name="_ETM_Q1_3889000"/>
      <w:bookmarkEnd w:id="868"/>
      <w:r w:rsidR="00592A42">
        <w:rPr>
          <w:rFonts w:hint="cs"/>
          <w:rtl/>
          <w:lang w:eastAsia="he-IL"/>
        </w:rPr>
        <w:t>כשהצעת החוק עלתה בפני ועדת שרים, יחד עם הקשיים. מצד אחד – אנחנו ע</w:t>
      </w:r>
      <w:bookmarkStart w:id="869" w:name="_ETM_Q1_3893000"/>
      <w:bookmarkEnd w:id="869"/>
      <w:r w:rsidR="00592A42">
        <w:rPr>
          <w:rFonts w:hint="cs"/>
          <w:rtl/>
          <w:lang w:eastAsia="he-IL"/>
        </w:rPr>
        <w:t xml:space="preserve">רים לקשיים, ומצד שני </w:t>
      </w:r>
      <w:r w:rsidR="00592A42">
        <w:rPr>
          <w:rtl/>
          <w:lang w:eastAsia="he-IL"/>
        </w:rPr>
        <w:t>–</w:t>
      </w:r>
      <w:r w:rsidR="00592A42">
        <w:rPr>
          <w:rFonts w:hint="cs"/>
          <w:rtl/>
          <w:lang w:eastAsia="he-IL"/>
        </w:rPr>
        <w:t xml:space="preserve"> אנחנו, </w:t>
      </w:r>
      <w:bookmarkStart w:id="870" w:name="_ETM_Q1_3899000"/>
      <w:bookmarkEnd w:id="870"/>
      <w:r w:rsidR="00592A42">
        <w:rPr>
          <w:rFonts w:hint="cs"/>
          <w:rtl/>
          <w:lang w:eastAsia="he-IL"/>
        </w:rPr>
        <w:t>כעמדה משפטית, לא סבורים שההסדר הזה הוא הסדר שמעורר מניעה משפטית מלקדם אותו.</w:t>
      </w:r>
    </w:p>
    <w:p w:rsidR="00EB20F0" w:rsidRDefault="00EB20F0" w:rsidP="00EB20F0">
      <w:pPr>
        <w:ind w:firstLine="0"/>
        <w:rPr>
          <w:rtl/>
          <w:lang w:eastAsia="he-IL"/>
        </w:rPr>
      </w:pPr>
      <w:bookmarkStart w:id="871" w:name="_ETM_Q1_3770000"/>
      <w:bookmarkEnd w:id="871"/>
    </w:p>
    <w:p w:rsidR="00592A42" w:rsidRDefault="00592A42" w:rsidP="00C558AF">
      <w:pPr>
        <w:pStyle w:val="af6"/>
        <w:keepNext/>
        <w:rPr>
          <w:rtl/>
        </w:rPr>
      </w:pPr>
      <w:bookmarkStart w:id="872" w:name="ET_yor_6156_161"/>
      <w:r w:rsidRPr="00177BEA">
        <w:rPr>
          <w:rStyle w:val="TagStyle"/>
          <w:rtl/>
        </w:rPr>
        <w:t xml:space="preserve"> &lt;&lt; יור &gt;&gt;</w:t>
      </w:r>
      <w:r w:rsidRPr="00592A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2A42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"/>
    </w:p>
    <w:p w:rsidR="00592A42" w:rsidRDefault="00592A42" w:rsidP="00C558AF">
      <w:pPr>
        <w:pStyle w:val="KeepWithNext"/>
        <w:rPr>
          <w:rtl/>
          <w:lang w:eastAsia="he-IL"/>
        </w:rPr>
      </w:pPr>
    </w:p>
    <w:p w:rsidR="00592A42" w:rsidRDefault="00592A42" w:rsidP="00592A42">
      <w:pPr>
        <w:rPr>
          <w:rtl/>
          <w:lang w:eastAsia="he-IL"/>
        </w:rPr>
      </w:pPr>
      <w:bookmarkStart w:id="873" w:name="_ETM_Q1_3907000"/>
      <w:bookmarkEnd w:id="873"/>
      <w:r>
        <w:rPr>
          <w:rFonts w:hint="cs"/>
          <w:rtl/>
          <w:lang w:eastAsia="he-IL"/>
        </w:rPr>
        <w:t xml:space="preserve">תודה על התשובה, </w:t>
      </w:r>
      <w:bookmarkStart w:id="874" w:name="_ETM_Q1_3908000"/>
      <w:bookmarkEnd w:id="874"/>
      <w:r>
        <w:rPr>
          <w:rFonts w:hint="cs"/>
          <w:rtl/>
          <w:lang w:eastAsia="he-IL"/>
        </w:rPr>
        <w:t xml:space="preserve">וחשוב שהיא נאמרה לפרוטוקול. לא אאריך בעניין הזה, כי </w:t>
      </w:r>
      <w:bookmarkStart w:id="875" w:name="_ETM_Q1_3916000"/>
      <w:bookmarkEnd w:id="875"/>
      <w:r>
        <w:rPr>
          <w:rFonts w:hint="cs"/>
          <w:rtl/>
          <w:lang w:eastAsia="he-IL"/>
        </w:rPr>
        <w:t xml:space="preserve">דשנו בו אתמול. אני אומר שאני נותר עם ספקות </w:t>
      </w:r>
      <w:r w:rsidR="002058AC">
        <w:rPr>
          <w:rFonts w:hint="cs"/>
          <w:rtl/>
          <w:lang w:eastAsia="he-IL"/>
        </w:rPr>
        <w:t xml:space="preserve">קשים </w:t>
      </w:r>
      <w:bookmarkStart w:id="876" w:name="_ETM_Q1_3919000"/>
      <w:bookmarkEnd w:id="876"/>
      <w:r w:rsidR="002058AC">
        <w:rPr>
          <w:rFonts w:hint="cs"/>
          <w:rtl/>
          <w:lang w:eastAsia="he-IL"/>
        </w:rPr>
        <w:t xml:space="preserve">בנושא הזה. יעשו גורמים שרלוונטיים לעניין מה שיעשו עם הנקודה הזאת. אני מתקשה לראות </w:t>
      </w:r>
      <w:r w:rsidR="002058AC">
        <w:rPr>
          <w:rtl/>
          <w:lang w:eastAsia="he-IL"/>
        </w:rPr>
        <w:t>–</w:t>
      </w:r>
      <w:r w:rsidR="002058AC">
        <w:rPr>
          <w:rFonts w:hint="cs"/>
          <w:rtl/>
          <w:lang w:eastAsia="he-IL"/>
        </w:rPr>
        <w:t xml:space="preserve"> אני באמת אומר בכנות </w:t>
      </w:r>
      <w:r w:rsidR="00E768E5">
        <w:rPr>
          <w:rtl/>
          <w:lang w:eastAsia="he-IL"/>
        </w:rPr>
        <w:t>–</w:t>
      </w:r>
      <w:r w:rsidR="002058AC">
        <w:rPr>
          <w:rFonts w:hint="cs"/>
          <w:rtl/>
          <w:lang w:eastAsia="he-IL"/>
        </w:rPr>
        <w:t xml:space="preserve"> </w:t>
      </w:r>
      <w:bookmarkStart w:id="877" w:name="_ETM_Q1_3930000"/>
      <w:bookmarkEnd w:id="877"/>
      <w:r w:rsidR="00E768E5">
        <w:rPr>
          <w:rFonts w:hint="cs"/>
          <w:rtl/>
          <w:lang w:eastAsia="he-IL"/>
        </w:rPr>
        <w:t xml:space="preserve">כיצד משרד המשפטים נותן חותמת כשרות למצב שבו יש איזושהי </w:t>
      </w:r>
      <w:bookmarkStart w:id="878" w:name="_ETM_Q1_3942000"/>
      <w:bookmarkEnd w:id="878"/>
      <w:r w:rsidR="00E768E5">
        <w:rPr>
          <w:rFonts w:hint="cs"/>
          <w:rtl/>
          <w:lang w:eastAsia="he-IL"/>
        </w:rPr>
        <w:t>ציפייה שאזרח יגיש בקשה להטבה</w:t>
      </w:r>
      <w:r w:rsidR="007A60D9">
        <w:rPr>
          <w:rFonts w:hint="cs"/>
          <w:rtl/>
          <w:lang w:eastAsia="he-IL"/>
        </w:rPr>
        <w:t xml:space="preserve"> שטרם נולדה. זו סוגיה של </w:t>
      </w:r>
      <w:bookmarkStart w:id="879" w:name="_ETM_Q1_3947000"/>
      <w:bookmarkEnd w:id="879"/>
      <w:r w:rsidR="007A60D9">
        <w:rPr>
          <w:rFonts w:hint="cs"/>
          <w:rtl/>
          <w:lang w:eastAsia="he-IL"/>
        </w:rPr>
        <w:t xml:space="preserve">ביצה שטרם נולדה. אני אומר בכנות, שיש פה איזושהי קונסטרוקציה </w:t>
      </w:r>
      <w:bookmarkStart w:id="880" w:name="_ETM_Q1_3950000"/>
      <w:bookmarkEnd w:id="880"/>
      <w:r w:rsidR="007A60D9">
        <w:rPr>
          <w:rFonts w:hint="cs"/>
          <w:rtl/>
          <w:lang w:eastAsia="he-IL"/>
        </w:rPr>
        <w:t>משפטית</w:t>
      </w:r>
      <w:r w:rsidR="008347CE">
        <w:rPr>
          <w:rFonts w:hint="cs"/>
          <w:rtl/>
          <w:lang w:eastAsia="he-IL"/>
        </w:rPr>
        <w:t xml:space="preserve"> שאני מתקשה להבין אותה. זאת אומרת שבעצם אזרח צריך </w:t>
      </w:r>
      <w:bookmarkStart w:id="881" w:name="_ETM_Q1_3961000"/>
      <w:bookmarkEnd w:id="881"/>
      <w:r w:rsidR="008347CE">
        <w:rPr>
          <w:rFonts w:hint="cs"/>
          <w:rtl/>
          <w:lang w:eastAsia="he-IL"/>
        </w:rPr>
        <w:t xml:space="preserve">לחשוב שאולי הרשות השלטונית תציג איזשהו שינוי חקיקתי שמעניק לו זכות ולכן הוא צריך להגיש בקשה, למרות </w:t>
      </w:r>
      <w:bookmarkStart w:id="882" w:name="_ETM_Q1_3966000"/>
      <w:bookmarkEnd w:id="882"/>
      <w:r w:rsidR="008347CE">
        <w:rPr>
          <w:rFonts w:hint="cs"/>
          <w:rtl/>
          <w:lang w:eastAsia="he-IL"/>
        </w:rPr>
        <w:t xml:space="preserve">שהוא יודע שעל-פי </w:t>
      </w:r>
      <w:r w:rsidR="00583BCB">
        <w:rPr>
          <w:rFonts w:hint="cs"/>
          <w:rtl/>
          <w:lang w:eastAsia="he-IL"/>
        </w:rPr>
        <w:t xml:space="preserve">הדין הקיים הבקשה דינה להידחות. בעיניי, זו </w:t>
      </w:r>
      <w:bookmarkStart w:id="883" w:name="_ETM_Q1_3973000"/>
      <w:bookmarkEnd w:id="883"/>
      <w:r w:rsidR="00583BCB">
        <w:rPr>
          <w:rFonts w:hint="cs"/>
          <w:rtl/>
          <w:lang w:eastAsia="he-IL"/>
        </w:rPr>
        <w:t xml:space="preserve">באמת קונסטרוקציה מוזרה מאוד. לדעתי, היא לא הייתה </w:t>
      </w:r>
      <w:bookmarkStart w:id="884" w:name="_ETM_Q1_3980000"/>
      <w:bookmarkEnd w:id="884"/>
      <w:r w:rsidR="00583BCB">
        <w:rPr>
          <w:rFonts w:hint="cs"/>
          <w:rtl/>
          <w:lang w:eastAsia="he-IL"/>
        </w:rPr>
        <w:t xml:space="preserve">מחזיקה מים שנייה אחת, אם היא לא הייתה עוברת דרך </w:t>
      </w:r>
      <w:bookmarkStart w:id="885" w:name="_ETM_Q1_3981000"/>
      <w:bookmarkEnd w:id="885"/>
      <w:r w:rsidR="00583BCB">
        <w:rPr>
          <w:rFonts w:hint="cs"/>
          <w:rtl/>
          <w:lang w:eastAsia="he-IL"/>
        </w:rPr>
        <w:t>חקיקה ראשית. בעיניי, למיטב שיפוטי, עד כמה ש</w:t>
      </w:r>
      <w:bookmarkStart w:id="886" w:name="_ETM_Q1_3998000"/>
      <w:bookmarkEnd w:id="886"/>
      <w:r w:rsidR="00583BCB">
        <w:rPr>
          <w:rFonts w:hint="cs"/>
          <w:rtl/>
          <w:lang w:eastAsia="he-IL"/>
        </w:rPr>
        <w:t>ידיעתי המשפטית מגעת, אם זו הייתה מדיניות ממשלתית, היא הייתה באמת</w:t>
      </w:r>
      <w:bookmarkStart w:id="887" w:name="_ETM_Q1_3992000"/>
      <w:bookmarkEnd w:id="887"/>
      <w:r w:rsidR="00583BCB">
        <w:rPr>
          <w:rFonts w:hint="cs"/>
          <w:rtl/>
          <w:lang w:eastAsia="he-IL"/>
        </w:rPr>
        <w:t xml:space="preserve"> נופלת תוך שנייה. יש פה חקיקה ראשית של הממשלה, </w:t>
      </w:r>
      <w:bookmarkStart w:id="888" w:name="_ETM_Q1_4003000"/>
      <w:bookmarkEnd w:id="888"/>
      <w:r w:rsidR="00583BCB">
        <w:rPr>
          <w:rFonts w:hint="cs"/>
          <w:rtl/>
          <w:lang w:eastAsia="he-IL"/>
        </w:rPr>
        <w:t xml:space="preserve">ולכן אין לי אלא לסמוך על מה שאתם אומרים. אבל, </w:t>
      </w:r>
      <w:bookmarkStart w:id="889" w:name="_ETM_Q1_4009000"/>
      <w:bookmarkEnd w:id="889"/>
      <w:r w:rsidR="00583BCB">
        <w:rPr>
          <w:rFonts w:hint="cs"/>
          <w:rtl/>
          <w:lang w:eastAsia="he-IL"/>
        </w:rPr>
        <w:t xml:space="preserve">אני אומר לפרוטוקול: מוזר בעיניי. סימן-השאלה המשפטי פה תלוי ובוהק </w:t>
      </w:r>
      <w:bookmarkStart w:id="890" w:name="_ETM_Q1_4017000"/>
      <w:bookmarkEnd w:id="890"/>
      <w:r w:rsidR="00583BCB">
        <w:rPr>
          <w:rFonts w:hint="cs"/>
          <w:rtl/>
          <w:lang w:eastAsia="he-IL"/>
        </w:rPr>
        <w:t xml:space="preserve">מעל הפרקטיקה הזאת. כל מה ששמענו מצד הרשות הממשלתית הרלוונטית </w:t>
      </w:r>
      <w:bookmarkStart w:id="891" w:name="_ETM_Q1_4024000"/>
      <w:bookmarkEnd w:id="891"/>
      <w:r w:rsidR="00583BCB">
        <w:rPr>
          <w:rFonts w:hint="cs"/>
          <w:rtl/>
          <w:lang w:eastAsia="he-IL"/>
        </w:rPr>
        <w:t xml:space="preserve">הוא שישנם קשיים ראייתיים </w:t>
      </w:r>
      <w:r w:rsidR="00583BCB">
        <w:rPr>
          <w:rtl/>
          <w:lang w:eastAsia="he-IL"/>
        </w:rPr>
        <w:t>–</w:t>
      </w:r>
      <w:r w:rsidR="00583BCB">
        <w:rPr>
          <w:rFonts w:hint="cs"/>
          <w:rtl/>
          <w:lang w:eastAsia="he-IL"/>
        </w:rPr>
        <w:t xml:space="preserve"> אפילו לא ענייניים של </w:t>
      </w:r>
      <w:bookmarkStart w:id="892" w:name="_ETM_Q1_4027000"/>
      <w:bookmarkEnd w:id="892"/>
      <w:r w:rsidR="00583BCB">
        <w:rPr>
          <w:rFonts w:hint="cs"/>
          <w:rtl/>
          <w:lang w:eastAsia="he-IL"/>
        </w:rPr>
        <w:t xml:space="preserve">מדיניות אלא קושי ראייתי איך לבחון את הסוגיה וקושי </w:t>
      </w:r>
      <w:bookmarkStart w:id="893" w:name="_ETM_Q1_4030000"/>
      <w:bookmarkEnd w:id="893"/>
      <w:r w:rsidR="00DB6940">
        <w:rPr>
          <w:rFonts w:hint="cs"/>
          <w:rtl/>
          <w:lang w:eastAsia="he-IL"/>
        </w:rPr>
        <w:t>ביורוקרטי לעסוק בבחינתה.</w:t>
      </w:r>
    </w:p>
    <w:p w:rsidR="00DB6940" w:rsidRDefault="00DB6940" w:rsidP="00592A42">
      <w:pPr>
        <w:rPr>
          <w:rtl/>
          <w:lang w:eastAsia="he-IL"/>
        </w:rPr>
      </w:pPr>
    </w:p>
    <w:p w:rsidR="00DB6940" w:rsidRDefault="00DB6940" w:rsidP="001C5888">
      <w:pPr>
        <w:rPr>
          <w:rtl/>
          <w:lang w:eastAsia="he-IL"/>
        </w:rPr>
      </w:pPr>
      <w:bookmarkStart w:id="894" w:name="_ETM_Q1_4038000"/>
      <w:bookmarkEnd w:id="894"/>
      <w:r>
        <w:rPr>
          <w:rFonts w:hint="cs"/>
          <w:rtl/>
          <w:lang w:eastAsia="he-IL"/>
        </w:rPr>
        <w:t xml:space="preserve">באיזונים כאן, אני תוהה על נקודת האיזון </w:t>
      </w:r>
      <w:bookmarkStart w:id="895" w:name="_ETM_Q1_4040000"/>
      <w:bookmarkEnd w:id="895"/>
      <w:r>
        <w:rPr>
          <w:rFonts w:hint="cs"/>
          <w:rtl/>
          <w:lang w:eastAsia="he-IL"/>
        </w:rPr>
        <w:t xml:space="preserve">שנבחרה, אבל, עוד פעם, אין פה עניין של </w:t>
      </w:r>
      <w:bookmarkStart w:id="896" w:name="_ETM_Q1_4042000"/>
      <w:bookmarkEnd w:id="896"/>
      <w:r>
        <w:rPr>
          <w:rFonts w:hint="cs"/>
          <w:rtl/>
          <w:lang w:eastAsia="he-IL"/>
        </w:rPr>
        <w:t xml:space="preserve">מדיניות מנהלית אלא עניין של חקיקה ראשית. אני שמח </w:t>
      </w:r>
      <w:bookmarkStart w:id="897" w:name="_ETM_Q1_4051000"/>
      <w:bookmarkEnd w:id="897"/>
      <w:r>
        <w:rPr>
          <w:rFonts w:hint="cs"/>
          <w:rtl/>
          <w:lang w:eastAsia="he-IL"/>
        </w:rPr>
        <w:t>על ההארכה של השלושה חודשים</w:t>
      </w:r>
      <w:r w:rsidR="009F5673">
        <w:rPr>
          <w:rFonts w:hint="cs"/>
          <w:rtl/>
          <w:lang w:eastAsia="he-IL"/>
        </w:rPr>
        <w:t xml:space="preserve">, ואני ממליץ לרשות האוכלוסין, למשרד </w:t>
      </w:r>
      <w:bookmarkStart w:id="898" w:name="_ETM_Q1_4053000"/>
      <w:bookmarkEnd w:id="898"/>
      <w:r w:rsidR="009F5673">
        <w:rPr>
          <w:rFonts w:hint="cs"/>
          <w:rtl/>
          <w:lang w:eastAsia="he-IL"/>
        </w:rPr>
        <w:t xml:space="preserve">הפנים </w:t>
      </w:r>
      <w:r w:rsidR="001C5888">
        <w:rPr>
          <w:rFonts w:hint="cs"/>
          <w:rtl/>
          <w:lang w:eastAsia="he-IL"/>
        </w:rPr>
        <w:t xml:space="preserve">ולמשרד המשפטים – כי יש פה הכשרה של פרקטיקה מוזרה </w:t>
      </w:r>
      <w:bookmarkStart w:id="899" w:name="_ETM_Q1_4061000"/>
      <w:bookmarkEnd w:id="899"/>
      <w:r w:rsidR="001C5888">
        <w:rPr>
          <w:rFonts w:hint="cs"/>
          <w:rtl/>
          <w:lang w:eastAsia="he-IL"/>
        </w:rPr>
        <w:t>בלשון המעטה דרך חקיקה ראשית – לנצל את שלושת החודשים</w:t>
      </w:r>
      <w:bookmarkStart w:id="900" w:name="_ETM_Q1_4066000"/>
      <w:bookmarkEnd w:id="900"/>
      <w:r w:rsidR="001C5888">
        <w:rPr>
          <w:rFonts w:hint="cs"/>
          <w:rtl/>
          <w:lang w:eastAsia="he-IL"/>
        </w:rPr>
        <w:t xml:space="preserve"> הקרובים לחשוב על הפרקטיקה הזאת והאם יש לה </w:t>
      </w:r>
      <w:bookmarkStart w:id="901" w:name="_ETM_Q1_4070000"/>
      <w:bookmarkEnd w:id="901"/>
      <w:r w:rsidR="001C5888">
        <w:rPr>
          <w:rFonts w:hint="cs"/>
          <w:rtl/>
          <w:lang w:eastAsia="he-IL"/>
        </w:rPr>
        <w:t>פתרונות.</w:t>
      </w:r>
    </w:p>
    <w:p w:rsidR="001C5888" w:rsidRDefault="001C5888" w:rsidP="001C5888">
      <w:pPr>
        <w:rPr>
          <w:rtl/>
          <w:lang w:eastAsia="he-IL"/>
        </w:rPr>
      </w:pPr>
    </w:p>
    <w:p w:rsidR="001C5888" w:rsidRDefault="001C5888" w:rsidP="001C5888">
      <w:pPr>
        <w:rPr>
          <w:rtl/>
          <w:lang w:eastAsia="he-IL"/>
        </w:rPr>
      </w:pPr>
      <w:bookmarkStart w:id="902" w:name="_ETM_Q1_4073000"/>
      <w:bookmarkEnd w:id="902"/>
      <w:r>
        <w:rPr>
          <w:rFonts w:hint="cs"/>
          <w:rtl/>
          <w:lang w:eastAsia="he-IL"/>
        </w:rPr>
        <w:t>עוד פעם, מי שיחשוב שהעניין לא חוקתי, אז אנ</w:t>
      </w:r>
      <w:bookmarkStart w:id="903" w:name="_ETM_Q1_4078000"/>
      <w:bookmarkEnd w:id="903"/>
      <w:r>
        <w:rPr>
          <w:rFonts w:hint="cs"/>
          <w:rtl/>
          <w:lang w:eastAsia="he-IL"/>
        </w:rPr>
        <w:t>חנו יודעים שפתוחה דרכו</w:t>
      </w:r>
      <w:r w:rsidR="00667AE0">
        <w:rPr>
          <w:rFonts w:hint="cs"/>
          <w:rtl/>
          <w:lang w:eastAsia="he-IL"/>
        </w:rPr>
        <w:t xml:space="preserve"> לרשות הנוספת. אבל, אני אומר עוד </w:t>
      </w:r>
      <w:bookmarkStart w:id="904" w:name="_ETM_Q1_4079000"/>
      <w:bookmarkEnd w:id="904"/>
      <w:r w:rsidR="00667AE0">
        <w:rPr>
          <w:rFonts w:hint="cs"/>
          <w:rtl/>
          <w:lang w:eastAsia="he-IL"/>
        </w:rPr>
        <w:t xml:space="preserve">פעם: אם זו לא הייתה </w:t>
      </w:r>
      <w:r w:rsidR="00FD609E">
        <w:rPr>
          <w:rFonts w:hint="cs"/>
          <w:rtl/>
          <w:lang w:eastAsia="he-IL"/>
        </w:rPr>
        <w:t>חקיקה ראשית וזה היה מגיע</w:t>
      </w:r>
      <w:bookmarkStart w:id="905" w:name="_ETM_Q1_4086000"/>
      <w:bookmarkEnd w:id="905"/>
      <w:r w:rsidR="00FD609E">
        <w:rPr>
          <w:rFonts w:hint="cs"/>
          <w:rtl/>
          <w:lang w:eastAsia="he-IL"/>
        </w:rPr>
        <w:t xml:space="preserve"> לכאן כתקנות, אני הייתי מסרב, כוועדה, להכשיר את הדבר </w:t>
      </w:r>
      <w:bookmarkStart w:id="906" w:name="_ETM_Q1_4091000"/>
      <w:bookmarkEnd w:id="906"/>
      <w:r w:rsidR="00FD609E">
        <w:rPr>
          <w:rFonts w:hint="cs"/>
          <w:rtl/>
          <w:lang w:eastAsia="he-IL"/>
        </w:rPr>
        <w:t>הזה.</w:t>
      </w:r>
    </w:p>
    <w:p w:rsidR="00FD609E" w:rsidRDefault="00FD609E" w:rsidP="001C5888">
      <w:pPr>
        <w:rPr>
          <w:rtl/>
          <w:lang w:eastAsia="he-IL"/>
        </w:rPr>
      </w:pPr>
      <w:bookmarkStart w:id="907" w:name="_ETM_Q1_4090000"/>
      <w:bookmarkEnd w:id="907"/>
    </w:p>
    <w:p w:rsidR="00FD609E" w:rsidRDefault="00FD609E" w:rsidP="00177BEA">
      <w:pPr>
        <w:pStyle w:val="a4"/>
        <w:rPr>
          <w:rtl/>
        </w:rPr>
      </w:pPr>
      <w:bookmarkStart w:id="908" w:name="ET_speaker_אבינועם_סגלאלעד_162"/>
      <w:r w:rsidRPr="00177BEA">
        <w:rPr>
          <w:rStyle w:val="TagStyle"/>
          <w:rtl/>
        </w:rPr>
        <w:t xml:space="preserve"> &lt;&lt; דובר &gt;&gt;</w:t>
      </w:r>
      <w:r w:rsidRPr="00FD609E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FD609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:rsidR="00FD609E" w:rsidRDefault="00FD609E" w:rsidP="00FD609E">
      <w:pPr>
        <w:pStyle w:val="KeepWithNext"/>
        <w:rPr>
          <w:rtl/>
          <w:lang w:eastAsia="he-IL"/>
        </w:rPr>
      </w:pPr>
    </w:p>
    <w:p w:rsidR="00FD609E" w:rsidRPr="00FD609E" w:rsidRDefault="00FD609E" w:rsidP="00FD609E">
      <w:pPr>
        <w:rPr>
          <w:rtl/>
          <w:lang w:eastAsia="he-IL"/>
        </w:rPr>
      </w:pPr>
      <w:bookmarkStart w:id="909" w:name="_ETM_Q1_4089000"/>
      <w:bookmarkEnd w:id="909"/>
      <w:r>
        <w:rPr>
          <w:rFonts w:hint="cs"/>
          <w:rtl/>
          <w:lang w:eastAsia="he-IL"/>
        </w:rPr>
        <w:t xml:space="preserve">אם אשיב בקצרה, אז כמובן שיש הבדל דרמטי בין חקיקה </w:t>
      </w:r>
      <w:bookmarkStart w:id="910" w:name="_ETM_Q1_4095000"/>
      <w:bookmarkEnd w:id="910"/>
      <w:r>
        <w:rPr>
          <w:rFonts w:hint="cs"/>
          <w:rtl/>
          <w:lang w:eastAsia="he-IL"/>
        </w:rPr>
        <w:t xml:space="preserve">ראשית למדיניות של רשות, - - </w:t>
      </w:r>
    </w:p>
    <w:p w:rsidR="00D3183C" w:rsidRPr="00D3183C" w:rsidRDefault="00D3183C" w:rsidP="00D3183C">
      <w:pPr>
        <w:rPr>
          <w:rtl/>
          <w:lang w:eastAsia="he-IL"/>
        </w:rPr>
      </w:pPr>
    </w:p>
    <w:p w:rsidR="00D3183C" w:rsidRDefault="00D3183C" w:rsidP="00177BEA">
      <w:pPr>
        <w:pStyle w:val="af6"/>
        <w:rPr>
          <w:rtl/>
        </w:rPr>
      </w:pPr>
      <w:bookmarkStart w:id="911" w:name="ET_yor_6156_149"/>
      <w:r w:rsidRPr="00177BEA">
        <w:rPr>
          <w:rStyle w:val="TagStyle"/>
          <w:rtl/>
        </w:rPr>
        <w:t xml:space="preserve"> &lt;&lt; יור &gt;&gt;</w:t>
      </w:r>
      <w:r w:rsidRPr="00D3183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3183C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"/>
    </w:p>
    <w:p w:rsidR="00D3183C" w:rsidRDefault="00D3183C" w:rsidP="00D3183C">
      <w:pPr>
        <w:pStyle w:val="KeepWithNext"/>
        <w:rPr>
          <w:rtl/>
          <w:lang w:eastAsia="he-IL"/>
        </w:rPr>
      </w:pPr>
    </w:p>
    <w:p w:rsidR="00D3183C" w:rsidRDefault="00FD609E" w:rsidP="00D3183C">
      <w:pPr>
        <w:rPr>
          <w:rtl/>
          <w:lang w:eastAsia="he-IL"/>
        </w:rPr>
      </w:pPr>
      <w:bookmarkStart w:id="912" w:name="_ETM_Q1_3616000"/>
      <w:bookmarkEnd w:id="912"/>
      <w:r>
        <w:rPr>
          <w:rFonts w:hint="cs"/>
          <w:rtl/>
          <w:lang w:eastAsia="he-IL"/>
        </w:rPr>
        <w:t>נכון.</w:t>
      </w:r>
    </w:p>
    <w:p w:rsidR="00FD609E" w:rsidRDefault="00FD609E" w:rsidP="00D3183C">
      <w:pPr>
        <w:rPr>
          <w:rtl/>
          <w:lang w:eastAsia="he-IL"/>
        </w:rPr>
      </w:pPr>
      <w:bookmarkStart w:id="913" w:name="_ETM_Q1_4098000"/>
      <w:bookmarkEnd w:id="913"/>
    </w:p>
    <w:p w:rsidR="00FD609E" w:rsidRDefault="00FD609E" w:rsidP="00177BEA">
      <w:pPr>
        <w:pStyle w:val="a4"/>
        <w:rPr>
          <w:rtl/>
        </w:rPr>
      </w:pPr>
      <w:bookmarkStart w:id="914" w:name="ET_speaker_אבינועם_סגלאלעד_163"/>
      <w:r w:rsidRPr="00177BEA">
        <w:rPr>
          <w:rStyle w:val="TagStyle"/>
          <w:rtl/>
        </w:rPr>
        <w:t xml:space="preserve"> &lt;&lt; דוב</w:t>
      </w:r>
      <w:bookmarkStart w:id="915" w:name="_ETM_Q1_4094000"/>
      <w:bookmarkEnd w:id="915"/>
      <w:r w:rsidRPr="00177BEA">
        <w:rPr>
          <w:rStyle w:val="TagStyle"/>
          <w:rtl/>
        </w:rPr>
        <w:t>ר &gt;&gt;</w:t>
      </w:r>
      <w:r w:rsidRPr="00FD609E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FD609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FD609E" w:rsidRDefault="00FD609E" w:rsidP="00FD609E">
      <w:pPr>
        <w:pStyle w:val="KeepWithNext"/>
        <w:rPr>
          <w:rtl/>
          <w:lang w:eastAsia="he-IL"/>
        </w:rPr>
      </w:pPr>
    </w:p>
    <w:p w:rsidR="00FD609E" w:rsidRDefault="00FD609E" w:rsidP="00FD609E">
      <w:pPr>
        <w:rPr>
          <w:lang w:eastAsia="he-IL"/>
        </w:rPr>
      </w:pPr>
      <w:r>
        <w:rPr>
          <w:rFonts w:hint="cs"/>
          <w:rtl/>
          <w:lang w:eastAsia="he-IL"/>
        </w:rPr>
        <w:t>- - והעילות לביטול חקיקה הן מוכרות וידועות.</w:t>
      </w:r>
    </w:p>
    <w:p w:rsidR="00FD609E" w:rsidRPr="00FD609E" w:rsidRDefault="00FD609E" w:rsidP="00FD609E">
      <w:pPr>
        <w:ind w:left="720" w:firstLine="0"/>
        <w:rPr>
          <w:lang w:eastAsia="he-IL"/>
        </w:rPr>
      </w:pPr>
    </w:p>
    <w:p w:rsidR="00FD609E" w:rsidRDefault="00FD609E" w:rsidP="00177BEA">
      <w:pPr>
        <w:pStyle w:val="af6"/>
        <w:rPr>
          <w:rtl/>
        </w:rPr>
      </w:pPr>
      <w:bookmarkStart w:id="916" w:name="ET_yor_6156_164"/>
      <w:r w:rsidRPr="00177BEA">
        <w:rPr>
          <w:rStyle w:val="TagStyle"/>
          <w:rtl/>
        </w:rPr>
        <w:t xml:space="preserve"> &lt;&lt; יור &gt;&gt;</w:t>
      </w:r>
      <w:r w:rsidRPr="00FD609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D609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:rsidR="00FD609E" w:rsidRDefault="00FD609E" w:rsidP="00FD609E">
      <w:pPr>
        <w:pStyle w:val="KeepWithNext"/>
        <w:rPr>
          <w:rtl/>
          <w:lang w:eastAsia="he-IL"/>
        </w:rPr>
      </w:pPr>
    </w:p>
    <w:p w:rsidR="00FD609E" w:rsidRPr="00FD609E" w:rsidRDefault="00FD609E" w:rsidP="00FD609E">
      <w:pPr>
        <w:rPr>
          <w:rtl/>
          <w:lang w:eastAsia="he-IL"/>
        </w:rPr>
      </w:pPr>
      <w:bookmarkStart w:id="917" w:name="_ETM_Q1_4096000"/>
      <w:bookmarkEnd w:id="917"/>
      <w:r>
        <w:rPr>
          <w:rFonts w:hint="cs"/>
          <w:rtl/>
          <w:lang w:eastAsia="he-IL"/>
        </w:rPr>
        <w:t xml:space="preserve">נכון. לכן, אני מקדם את </w:t>
      </w:r>
      <w:bookmarkStart w:id="918" w:name="_ETM_Q1_4102000"/>
      <w:bookmarkEnd w:id="918"/>
      <w:r>
        <w:rPr>
          <w:rFonts w:hint="cs"/>
          <w:rtl/>
          <w:lang w:eastAsia="he-IL"/>
        </w:rPr>
        <w:t>העניין הזה, כמו שאמרתי.</w:t>
      </w:r>
    </w:p>
    <w:p w:rsidR="00FD609E" w:rsidRDefault="00FD609E" w:rsidP="00645819">
      <w:pPr>
        <w:rPr>
          <w:rtl/>
          <w:lang w:eastAsia="he-IL"/>
        </w:rPr>
      </w:pPr>
      <w:bookmarkStart w:id="919" w:name="_ETM_Q1_3535000"/>
      <w:bookmarkStart w:id="920" w:name="_ETM_Q1_3382000"/>
      <w:bookmarkStart w:id="921" w:name="_ETM_Q1_3694000"/>
      <w:bookmarkStart w:id="922" w:name="_ETM_Q1_4097000"/>
      <w:bookmarkEnd w:id="919"/>
      <w:bookmarkEnd w:id="920"/>
      <w:bookmarkEnd w:id="921"/>
      <w:bookmarkEnd w:id="922"/>
    </w:p>
    <w:p w:rsidR="00FD609E" w:rsidRDefault="00FD609E" w:rsidP="00177BEA">
      <w:pPr>
        <w:pStyle w:val="a4"/>
      </w:pPr>
      <w:bookmarkStart w:id="923" w:name="ET_speaker_אבינועם_סגלאלעד_165"/>
      <w:r w:rsidRPr="00177BEA">
        <w:rPr>
          <w:rStyle w:val="TagStyle"/>
          <w:rtl/>
        </w:rPr>
        <w:t xml:space="preserve"> &lt;&lt; דוב</w:t>
      </w:r>
      <w:bookmarkStart w:id="924" w:name="_ETM_Q1_4099000"/>
      <w:bookmarkEnd w:id="924"/>
      <w:r w:rsidRPr="00177BEA">
        <w:rPr>
          <w:rStyle w:val="TagStyle"/>
          <w:rtl/>
        </w:rPr>
        <w:t>ר &gt;&gt;</w:t>
      </w:r>
      <w:r w:rsidRPr="00FD609E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FD609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FD609E" w:rsidRDefault="00FD609E" w:rsidP="00FD609E">
      <w:pPr>
        <w:pStyle w:val="KeepWithNext"/>
        <w:rPr>
          <w:rtl/>
          <w:lang w:eastAsia="he-IL"/>
        </w:rPr>
      </w:pPr>
    </w:p>
    <w:p w:rsidR="00FD609E" w:rsidRDefault="00FD609E" w:rsidP="00FD6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גם הניתוח המשפטי. למיטב הבנתנו, </w:t>
      </w:r>
      <w:bookmarkStart w:id="925" w:name="_ETM_Q1_4107000"/>
      <w:bookmarkEnd w:id="925"/>
      <w:r>
        <w:rPr>
          <w:rFonts w:hint="cs"/>
          <w:rtl/>
          <w:lang w:eastAsia="he-IL"/>
        </w:rPr>
        <w:t xml:space="preserve">וכך הוסבר לנו גם על-ידי רשות האוכלוסין, הנושא הזה הוא </w:t>
      </w:r>
      <w:bookmarkStart w:id="926" w:name="_ETM_Q1_4112000"/>
      <w:bookmarkEnd w:id="926"/>
      <w:r>
        <w:rPr>
          <w:rFonts w:hint="cs"/>
          <w:rtl/>
          <w:lang w:eastAsia="he-IL"/>
        </w:rPr>
        <w:t>לא רק פרקטיקה, כלומר ממניעים של נוחות ופרקטיקה, אלא</w:t>
      </w:r>
      <w:bookmarkStart w:id="927" w:name="_ETM_Q1_4111000"/>
      <w:bookmarkEnd w:id="927"/>
      <w:r>
        <w:rPr>
          <w:rFonts w:hint="cs"/>
          <w:rtl/>
          <w:lang w:eastAsia="he-IL"/>
        </w:rPr>
        <w:t xml:space="preserve"> באמת </w:t>
      </w:r>
      <w:r w:rsidR="00A260DE">
        <w:rPr>
          <w:rFonts w:hint="cs"/>
          <w:rtl/>
          <w:lang w:eastAsia="he-IL"/>
        </w:rPr>
        <w:t>מהיכרות של גורמי המקצוע את המטריה הזאת וההבנה שזו</w:t>
      </w:r>
      <w:bookmarkStart w:id="928" w:name="_ETM_Q1_4119000"/>
      <w:bookmarkEnd w:id="928"/>
      <w:r w:rsidR="00A260DE">
        <w:rPr>
          <w:rFonts w:hint="cs"/>
          <w:rtl/>
          <w:lang w:eastAsia="he-IL"/>
        </w:rPr>
        <w:t xml:space="preserve"> נקודת ייחוס שאפשר לעמוד מאחוריה, אני מבין את הקושי.</w:t>
      </w:r>
      <w:r w:rsidR="005729D5">
        <w:rPr>
          <w:rFonts w:hint="cs"/>
          <w:rtl/>
          <w:lang w:eastAsia="he-IL"/>
        </w:rPr>
        <w:t xml:space="preserve"> </w:t>
      </w:r>
      <w:bookmarkStart w:id="929" w:name="_ETM_Q1_4124000"/>
      <w:bookmarkEnd w:id="929"/>
      <w:r w:rsidR="005729D5">
        <w:rPr>
          <w:rFonts w:hint="cs"/>
          <w:rtl/>
          <w:lang w:eastAsia="he-IL"/>
        </w:rPr>
        <w:t>יחד עם זאת, - - -</w:t>
      </w:r>
    </w:p>
    <w:p w:rsidR="005729D5" w:rsidRDefault="005729D5" w:rsidP="00FD609E">
      <w:pPr>
        <w:rPr>
          <w:rtl/>
          <w:lang w:eastAsia="he-IL"/>
        </w:rPr>
      </w:pPr>
    </w:p>
    <w:p w:rsidR="005729D5" w:rsidRDefault="005729D5" w:rsidP="00177BEA">
      <w:pPr>
        <w:pStyle w:val="af6"/>
      </w:pPr>
      <w:bookmarkStart w:id="930" w:name="ET_yor_6156_166"/>
      <w:r w:rsidRPr="00177BEA">
        <w:rPr>
          <w:rStyle w:val="TagStyle"/>
          <w:rtl/>
        </w:rPr>
        <w:t xml:space="preserve"> &lt;&lt; יור &gt;&gt;</w:t>
      </w:r>
      <w:r w:rsidRPr="005729D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29D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5729D5" w:rsidRDefault="005729D5" w:rsidP="005729D5">
      <w:pPr>
        <w:pStyle w:val="KeepWithNext"/>
        <w:rPr>
          <w:rtl/>
          <w:lang w:eastAsia="he-IL"/>
        </w:rPr>
      </w:pPr>
    </w:p>
    <w:p w:rsidR="005729D5" w:rsidRDefault="005729D5" w:rsidP="005729D5">
      <w:pPr>
        <w:rPr>
          <w:rtl/>
          <w:lang w:eastAsia="he-IL"/>
        </w:rPr>
      </w:pPr>
      <w:bookmarkStart w:id="931" w:name="_ETM_Q1_4121000"/>
      <w:bookmarkEnd w:id="931"/>
      <w:r>
        <w:rPr>
          <w:rFonts w:hint="cs"/>
          <w:rtl/>
          <w:lang w:eastAsia="he-IL"/>
        </w:rPr>
        <w:t>אני רק אציין</w:t>
      </w:r>
      <w:bookmarkStart w:id="932" w:name="_ETM_Q1_4125000"/>
      <w:bookmarkEnd w:id="932"/>
      <w:r>
        <w:rPr>
          <w:rFonts w:hint="cs"/>
          <w:rtl/>
          <w:lang w:eastAsia="he-IL"/>
        </w:rPr>
        <w:t xml:space="preserve"> שהעברת דבר בחקיקה ראשית היא לא פתרון הפלא לקשיים משפטיים. </w:t>
      </w:r>
      <w:bookmarkStart w:id="933" w:name="_ETM_Q1_4134000"/>
      <w:bookmarkEnd w:id="933"/>
      <w:r>
        <w:rPr>
          <w:rFonts w:hint="cs"/>
          <w:rtl/>
          <w:lang w:eastAsia="he-IL"/>
        </w:rPr>
        <w:t xml:space="preserve">הוא </w:t>
      </w:r>
      <w:r w:rsidR="00FA6291">
        <w:rPr>
          <w:rFonts w:hint="cs"/>
          <w:rtl/>
          <w:lang w:eastAsia="he-IL"/>
        </w:rPr>
        <w:t xml:space="preserve">מעניק באמת סוג מסוים של חסינות לקושי </w:t>
      </w:r>
      <w:bookmarkStart w:id="934" w:name="_ETM_Q1_4138000"/>
      <w:bookmarkEnd w:id="934"/>
      <w:r w:rsidR="00FA6291">
        <w:rPr>
          <w:rFonts w:hint="cs"/>
          <w:rtl/>
          <w:lang w:eastAsia="he-IL"/>
        </w:rPr>
        <w:t>המשפטי.</w:t>
      </w:r>
    </w:p>
    <w:p w:rsidR="005729D5" w:rsidRDefault="005729D5" w:rsidP="005729D5">
      <w:pPr>
        <w:rPr>
          <w:rtl/>
          <w:lang w:eastAsia="he-IL"/>
        </w:rPr>
      </w:pPr>
      <w:bookmarkStart w:id="935" w:name="_ETM_Q1_4122000"/>
      <w:bookmarkEnd w:id="935"/>
    </w:p>
    <w:p w:rsidR="005729D5" w:rsidRDefault="005729D5" w:rsidP="00177BEA">
      <w:pPr>
        <w:pStyle w:val="a4"/>
      </w:pPr>
      <w:bookmarkStart w:id="936" w:name="ET_speaker_אבינועם_סגלאלעד_167"/>
      <w:r w:rsidRPr="00177BEA">
        <w:rPr>
          <w:rStyle w:val="TagStyle"/>
          <w:rtl/>
        </w:rPr>
        <w:t xml:space="preserve"> &lt;&lt; דוב</w:t>
      </w:r>
      <w:bookmarkStart w:id="937" w:name="_ETM_Q1_4120000"/>
      <w:bookmarkEnd w:id="937"/>
      <w:r w:rsidRPr="00177BEA">
        <w:rPr>
          <w:rStyle w:val="TagStyle"/>
          <w:rtl/>
        </w:rPr>
        <w:t>ר &gt;&gt;</w:t>
      </w:r>
      <w:r w:rsidRPr="005729D5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5729D5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6"/>
    </w:p>
    <w:p w:rsidR="005729D5" w:rsidRDefault="005729D5" w:rsidP="005729D5">
      <w:pPr>
        <w:pStyle w:val="KeepWithNext"/>
        <w:rPr>
          <w:rtl/>
          <w:lang w:eastAsia="he-IL"/>
        </w:rPr>
      </w:pPr>
    </w:p>
    <w:p w:rsidR="00FA6291" w:rsidRDefault="00FA6291" w:rsidP="0057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כמובן, ערים לזה וגם ההערות נשמעות, וכפי שציינתי </w:t>
      </w:r>
      <w:bookmarkStart w:id="938" w:name="_ETM_Q1_4145000"/>
      <w:bookmarkEnd w:id="938"/>
      <w:r>
        <w:rPr>
          <w:rFonts w:hint="cs"/>
          <w:rtl/>
          <w:lang w:eastAsia="he-IL"/>
        </w:rPr>
        <w:t xml:space="preserve">קודם, גם בשיח פנים-ממשלתי הדברים עולים ומוכרים. </w:t>
      </w:r>
    </w:p>
    <w:p w:rsidR="00FA6291" w:rsidRDefault="00FA6291" w:rsidP="005729D5">
      <w:pPr>
        <w:rPr>
          <w:rtl/>
          <w:lang w:eastAsia="he-IL"/>
        </w:rPr>
      </w:pPr>
      <w:bookmarkStart w:id="939" w:name="_ETM_Q1_4144000"/>
      <w:bookmarkEnd w:id="939"/>
    </w:p>
    <w:p w:rsidR="00FA6291" w:rsidRDefault="00FA6291" w:rsidP="00177BEA">
      <w:pPr>
        <w:pStyle w:val="af6"/>
        <w:rPr>
          <w:rtl/>
        </w:rPr>
      </w:pPr>
      <w:bookmarkStart w:id="940" w:name="ET_yor_6156_171"/>
      <w:r w:rsidRPr="00177BEA">
        <w:rPr>
          <w:rStyle w:val="TagStyle"/>
          <w:rtl/>
        </w:rPr>
        <w:t xml:space="preserve"> &lt;&lt; יור &gt;&gt;</w:t>
      </w:r>
      <w:r w:rsidRPr="00FA62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62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0"/>
    </w:p>
    <w:p w:rsidR="00FA6291" w:rsidRDefault="00FA6291" w:rsidP="00FA6291">
      <w:pPr>
        <w:pStyle w:val="KeepWithNext"/>
        <w:rPr>
          <w:rtl/>
          <w:lang w:eastAsia="he-IL"/>
        </w:rPr>
      </w:pPr>
    </w:p>
    <w:p w:rsidR="00FA6291" w:rsidRDefault="00FA6291" w:rsidP="00FA6291">
      <w:pPr>
        <w:rPr>
          <w:rtl/>
          <w:lang w:eastAsia="he-IL"/>
        </w:rPr>
      </w:pPr>
      <w:bookmarkStart w:id="941" w:name="_ETM_Q1_4139000"/>
      <w:bookmarkEnd w:id="941"/>
      <w:r>
        <w:rPr>
          <w:rFonts w:hint="cs"/>
          <w:rtl/>
          <w:lang w:eastAsia="he-IL"/>
        </w:rPr>
        <w:t>ברור.</w:t>
      </w:r>
    </w:p>
    <w:p w:rsidR="00FA6291" w:rsidRDefault="00FA6291" w:rsidP="00FA6291">
      <w:pPr>
        <w:rPr>
          <w:rtl/>
          <w:lang w:eastAsia="he-IL"/>
        </w:rPr>
      </w:pPr>
      <w:bookmarkStart w:id="942" w:name="_ETM_Q1_4141000"/>
      <w:bookmarkEnd w:id="942"/>
    </w:p>
    <w:p w:rsidR="00FA6291" w:rsidRDefault="00FA6291" w:rsidP="00177BEA">
      <w:pPr>
        <w:pStyle w:val="a4"/>
        <w:rPr>
          <w:rtl/>
        </w:rPr>
      </w:pPr>
      <w:bookmarkStart w:id="943" w:name="ET_speaker_אבינועם_סגלאלעד_172"/>
      <w:r w:rsidRPr="00177BEA">
        <w:rPr>
          <w:rStyle w:val="TagStyle"/>
          <w:rtl/>
        </w:rPr>
        <w:t xml:space="preserve"> &lt;&lt; דובר &gt;&gt;</w:t>
      </w:r>
      <w:r w:rsidRPr="00FA6291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FA62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FA6291" w:rsidRDefault="00FA6291" w:rsidP="00FA6291">
      <w:pPr>
        <w:pStyle w:val="KeepWithNext"/>
        <w:rPr>
          <w:rtl/>
          <w:lang w:eastAsia="he-IL"/>
        </w:rPr>
      </w:pPr>
    </w:p>
    <w:p w:rsidR="005729D5" w:rsidRDefault="00FA6291" w:rsidP="005729D5">
      <w:pPr>
        <w:rPr>
          <w:rtl/>
          <w:lang w:eastAsia="he-IL"/>
        </w:rPr>
      </w:pPr>
      <w:bookmarkStart w:id="944" w:name="_ETM_Q1_4143000"/>
      <w:bookmarkEnd w:id="944"/>
      <w:r>
        <w:rPr>
          <w:rFonts w:hint="cs"/>
          <w:rtl/>
          <w:lang w:eastAsia="he-IL"/>
        </w:rPr>
        <w:t>זה לא שעכשיו הדבר הזה יהפוך לאיזושהי פרקטיקה קבועה - -</w:t>
      </w:r>
    </w:p>
    <w:p w:rsidR="00FA6291" w:rsidRDefault="00FA6291" w:rsidP="005729D5">
      <w:pPr>
        <w:rPr>
          <w:rtl/>
          <w:lang w:eastAsia="he-IL"/>
        </w:rPr>
      </w:pPr>
    </w:p>
    <w:p w:rsidR="00FA6291" w:rsidRDefault="00FA6291" w:rsidP="00177BEA">
      <w:pPr>
        <w:pStyle w:val="af6"/>
      </w:pPr>
      <w:bookmarkStart w:id="945" w:name="ET_yor_6156_168"/>
      <w:r w:rsidRPr="00177BEA">
        <w:rPr>
          <w:rStyle w:val="TagStyle"/>
          <w:rtl/>
        </w:rPr>
        <w:t xml:space="preserve"> &lt;&lt; יור &gt;&gt;</w:t>
      </w:r>
      <w:r w:rsidRPr="00FA62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62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FA6291" w:rsidRDefault="00FA6291" w:rsidP="00FA6291">
      <w:pPr>
        <w:pStyle w:val="KeepWithNext"/>
        <w:rPr>
          <w:rtl/>
          <w:lang w:eastAsia="he-IL"/>
        </w:rPr>
      </w:pPr>
    </w:p>
    <w:p w:rsidR="00FA6291" w:rsidRDefault="00FA6291" w:rsidP="00FA6291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נקווה.</w:t>
      </w:r>
    </w:p>
    <w:p w:rsidR="00FA6291" w:rsidRDefault="00FA6291" w:rsidP="00FA6291">
      <w:pPr>
        <w:rPr>
          <w:rtl/>
          <w:lang w:eastAsia="he-IL"/>
        </w:rPr>
      </w:pPr>
    </w:p>
    <w:p w:rsidR="00FA6291" w:rsidRDefault="00FA6291" w:rsidP="00177BEA">
      <w:pPr>
        <w:pStyle w:val="a4"/>
      </w:pPr>
      <w:bookmarkStart w:id="946" w:name="ET_speaker_אבינועם_סגלאלעד_169"/>
      <w:r w:rsidRPr="00177BEA">
        <w:rPr>
          <w:rStyle w:val="TagStyle"/>
          <w:rtl/>
        </w:rPr>
        <w:t xml:space="preserve"> &lt;&lt; דובר &gt;&gt;</w:t>
      </w:r>
      <w:r w:rsidRPr="00FA6291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FA62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:rsidR="00FA6291" w:rsidRDefault="00FA6291" w:rsidP="00FA6291">
      <w:pPr>
        <w:pStyle w:val="KeepWithNext"/>
        <w:rPr>
          <w:rtl/>
          <w:lang w:eastAsia="he-IL"/>
        </w:rPr>
      </w:pPr>
    </w:p>
    <w:p w:rsidR="00FA6291" w:rsidRDefault="00FA6291" w:rsidP="00FA629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וניסיון מילוט.</w:t>
      </w:r>
    </w:p>
    <w:p w:rsidR="00FA6291" w:rsidRDefault="00FA6291" w:rsidP="00FA6291">
      <w:pPr>
        <w:rPr>
          <w:rtl/>
          <w:lang w:eastAsia="he-IL"/>
        </w:rPr>
      </w:pPr>
    </w:p>
    <w:p w:rsidR="00FA6291" w:rsidRDefault="00FA6291" w:rsidP="00177BEA">
      <w:pPr>
        <w:pStyle w:val="af6"/>
        <w:rPr>
          <w:rtl/>
        </w:rPr>
      </w:pPr>
      <w:bookmarkStart w:id="947" w:name="ET_yor_6156_173"/>
      <w:r w:rsidRPr="00177BEA">
        <w:rPr>
          <w:rStyle w:val="TagStyle"/>
          <w:rtl/>
        </w:rPr>
        <w:t xml:space="preserve"> &lt;&lt; יור &gt;&gt;</w:t>
      </w:r>
      <w:r w:rsidRPr="00FA62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62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FA6291" w:rsidRDefault="00FA6291" w:rsidP="00FA6291">
      <w:pPr>
        <w:pStyle w:val="KeepWithNext"/>
        <w:rPr>
          <w:rtl/>
          <w:lang w:eastAsia="he-IL"/>
        </w:rPr>
      </w:pPr>
    </w:p>
    <w:p w:rsidR="00FA6291" w:rsidRDefault="00FA6291" w:rsidP="00FA6291">
      <w:pPr>
        <w:rPr>
          <w:rtl/>
          <w:lang w:eastAsia="he-IL"/>
        </w:rPr>
      </w:pPr>
      <w:bookmarkStart w:id="948" w:name="_ETM_Q1_4150000"/>
      <w:bookmarkEnd w:id="948"/>
      <w:r>
        <w:rPr>
          <w:rFonts w:hint="cs"/>
          <w:rtl/>
          <w:lang w:eastAsia="he-IL"/>
        </w:rPr>
        <w:t xml:space="preserve">אתה יודע, כשמצליחים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התיאבון. לך תדע.</w:t>
      </w:r>
    </w:p>
    <w:p w:rsidR="00FA6291" w:rsidRDefault="00FA6291" w:rsidP="00FA6291">
      <w:pPr>
        <w:rPr>
          <w:rtl/>
          <w:lang w:eastAsia="he-IL"/>
        </w:rPr>
      </w:pPr>
      <w:bookmarkStart w:id="949" w:name="_ETM_Q1_4151000"/>
      <w:bookmarkEnd w:id="949"/>
    </w:p>
    <w:p w:rsidR="00FA6291" w:rsidRDefault="00FA6291" w:rsidP="00177BEA">
      <w:pPr>
        <w:pStyle w:val="a4"/>
        <w:rPr>
          <w:rtl/>
        </w:rPr>
      </w:pPr>
      <w:bookmarkStart w:id="950" w:name="ET_speaker_אבינועם_סגלאלעד_174"/>
      <w:r w:rsidRPr="00177BEA">
        <w:rPr>
          <w:rStyle w:val="TagStyle"/>
          <w:rtl/>
        </w:rPr>
        <w:t xml:space="preserve"> &lt;&lt; דובר &gt;&gt;</w:t>
      </w:r>
      <w:r w:rsidRPr="00FA6291">
        <w:rPr>
          <w:rStyle w:val="TagStyle"/>
          <w:rtl/>
        </w:rPr>
        <w:t xml:space="preserve"> </w:t>
      </w:r>
      <w:r>
        <w:rPr>
          <w:rtl/>
        </w:rPr>
        <w:t>אבינועם סגל-אלעד:</w:t>
      </w:r>
      <w:r w:rsidRPr="00FA62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FA6291" w:rsidRDefault="00FA6291" w:rsidP="00FA6291">
      <w:pPr>
        <w:pStyle w:val="KeepWithNext"/>
        <w:rPr>
          <w:rtl/>
          <w:lang w:eastAsia="he-IL"/>
        </w:rPr>
      </w:pPr>
    </w:p>
    <w:p w:rsidR="00FA6291" w:rsidRPr="00FA6291" w:rsidRDefault="00FA6291" w:rsidP="00FA6291">
      <w:pPr>
        <w:rPr>
          <w:rtl/>
          <w:lang w:eastAsia="he-IL"/>
        </w:rPr>
      </w:pPr>
      <w:bookmarkStart w:id="951" w:name="_ETM_Q1_4153000"/>
      <w:bookmarkEnd w:id="951"/>
      <w:r>
        <w:rPr>
          <w:rFonts w:hint="cs"/>
          <w:rtl/>
          <w:lang w:eastAsia="he-IL"/>
        </w:rPr>
        <w:t xml:space="preserve">אנחנו משתדלים כל הזמן </w:t>
      </w:r>
      <w:bookmarkStart w:id="952" w:name="_ETM_Q1_4158000"/>
      <w:bookmarkEnd w:id="952"/>
      <w:r>
        <w:rPr>
          <w:rFonts w:hint="cs"/>
          <w:rtl/>
          <w:lang w:eastAsia="he-IL"/>
        </w:rPr>
        <w:t>- - -</w:t>
      </w:r>
    </w:p>
    <w:p w:rsidR="00FA6291" w:rsidRDefault="00FA6291" w:rsidP="00FA6291">
      <w:pPr>
        <w:rPr>
          <w:rtl/>
          <w:lang w:eastAsia="he-IL"/>
        </w:rPr>
      </w:pPr>
      <w:bookmarkStart w:id="953" w:name="_ETM_Q1_4146000"/>
      <w:bookmarkEnd w:id="953"/>
    </w:p>
    <w:p w:rsidR="00FA6291" w:rsidRDefault="00FA6291" w:rsidP="00177BEA">
      <w:pPr>
        <w:pStyle w:val="af6"/>
      </w:pPr>
      <w:bookmarkStart w:id="954" w:name="ET_yor_6156_170"/>
      <w:r w:rsidRPr="00177BEA">
        <w:rPr>
          <w:rStyle w:val="TagStyle"/>
          <w:rtl/>
        </w:rPr>
        <w:t xml:space="preserve"> &lt;&lt; יור &gt;&gt;</w:t>
      </w:r>
      <w:r w:rsidRPr="00FA62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629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FA6291" w:rsidRDefault="00FA6291" w:rsidP="00FA6291">
      <w:pPr>
        <w:pStyle w:val="KeepWithNext"/>
        <w:rPr>
          <w:rtl/>
          <w:lang w:eastAsia="he-IL"/>
        </w:rPr>
      </w:pPr>
    </w:p>
    <w:p w:rsidR="00FA6291" w:rsidRDefault="00FA6291" w:rsidP="00FA6291">
      <w:pPr>
        <w:rPr>
          <w:rtl/>
          <w:lang w:eastAsia="he-IL"/>
        </w:rPr>
      </w:pPr>
      <w:bookmarkStart w:id="955" w:name="_ETM_Q1_4147000"/>
      <w:bookmarkEnd w:id="955"/>
      <w:r>
        <w:rPr>
          <w:rFonts w:hint="cs"/>
          <w:rtl/>
          <w:lang w:eastAsia="he-IL"/>
        </w:rPr>
        <w:t>אולי אנחנו צריכים להודיע לאזרחי ישראל הבוקר שאנחנו</w:t>
      </w:r>
      <w:bookmarkStart w:id="956" w:name="_ETM_Q1_4157000"/>
      <w:bookmarkEnd w:id="956"/>
      <w:r>
        <w:rPr>
          <w:rFonts w:hint="cs"/>
          <w:rtl/>
          <w:lang w:eastAsia="he-IL"/>
        </w:rPr>
        <w:t xml:space="preserve"> ממליצים להם להגיש </w:t>
      </w:r>
      <w:r w:rsidR="00114072">
        <w:rPr>
          <w:rFonts w:hint="cs"/>
          <w:rtl/>
          <w:lang w:eastAsia="he-IL"/>
        </w:rPr>
        <w:t xml:space="preserve">בקשות לרשויות שלטוניות, גם </w:t>
      </w:r>
      <w:r w:rsidR="000D10A1">
        <w:rPr>
          <w:rFonts w:hint="cs"/>
          <w:rtl/>
          <w:lang w:eastAsia="he-IL"/>
        </w:rPr>
        <w:t xml:space="preserve">כשהם יודעים שאין </w:t>
      </w:r>
      <w:bookmarkStart w:id="957" w:name="_ETM_Q1_4167000"/>
      <w:bookmarkEnd w:id="957"/>
      <w:r w:rsidR="000D10A1">
        <w:rPr>
          <w:rFonts w:hint="cs"/>
          <w:rtl/>
          <w:lang w:eastAsia="he-IL"/>
        </w:rPr>
        <w:t xml:space="preserve">להם את הזכות, כי, מי-יודע, אולי יום אחד יתנו להם </w:t>
      </w:r>
      <w:bookmarkStart w:id="958" w:name="_ETM_Q1_4165000"/>
      <w:bookmarkEnd w:id="958"/>
      <w:r w:rsidR="000D10A1">
        <w:rPr>
          <w:rFonts w:hint="cs"/>
          <w:rtl/>
          <w:lang w:eastAsia="he-IL"/>
        </w:rPr>
        <w:t>את הזכות ואז יחילו את זה רק על מי שביקש.</w:t>
      </w:r>
    </w:p>
    <w:p w:rsidR="000D10A1" w:rsidRDefault="000D10A1" w:rsidP="00FA6291">
      <w:pPr>
        <w:rPr>
          <w:rtl/>
          <w:lang w:eastAsia="he-IL"/>
        </w:rPr>
      </w:pPr>
    </w:p>
    <w:p w:rsidR="000D10A1" w:rsidRDefault="000D10A1" w:rsidP="00FA6291">
      <w:pPr>
        <w:rPr>
          <w:rtl/>
          <w:lang w:eastAsia="he-IL"/>
        </w:rPr>
      </w:pPr>
      <w:bookmarkStart w:id="959" w:name="_ETM_Q1_4173000"/>
      <w:bookmarkEnd w:id="959"/>
      <w:r>
        <w:rPr>
          <w:rFonts w:hint="cs"/>
          <w:rtl/>
          <w:lang w:eastAsia="he-IL"/>
        </w:rPr>
        <w:t>חברים, אני מסיים פה את הדיון.</w:t>
      </w:r>
    </w:p>
    <w:p w:rsidR="000D10A1" w:rsidRDefault="000D10A1" w:rsidP="00FA6291">
      <w:pPr>
        <w:rPr>
          <w:rtl/>
          <w:lang w:eastAsia="he-IL"/>
        </w:rPr>
      </w:pPr>
    </w:p>
    <w:p w:rsidR="000D10A1" w:rsidRDefault="000D10A1" w:rsidP="00177BEA">
      <w:pPr>
        <w:pStyle w:val="a4"/>
      </w:pPr>
      <w:bookmarkStart w:id="960" w:name="ET_knessetmember_6166_175"/>
      <w:r w:rsidRPr="00177BEA">
        <w:rPr>
          <w:rStyle w:val="TagStyle"/>
          <w:rtl/>
        </w:rPr>
        <w:t xml:space="preserve"> &lt;&lt; דובר &gt;&gt;</w:t>
      </w:r>
      <w:r w:rsidRPr="000D10A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D10A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"/>
    </w:p>
    <w:p w:rsidR="000D10A1" w:rsidRDefault="000D10A1" w:rsidP="000D10A1">
      <w:pPr>
        <w:pStyle w:val="KeepWithNext"/>
        <w:rPr>
          <w:rtl/>
          <w:lang w:eastAsia="he-IL"/>
        </w:rPr>
      </w:pPr>
    </w:p>
    <w:p w:rsidR="000D10A1" w:rsidRDefault="000D10A1" w:rsidP="00534DCD">
      <w:pPr>
        <w:rPr>
          <w:rtl/>
          <w:lang w:eastAsia="he-IL"/>
        </w:rPr>
      </w:pPr>
      <w:bookmarkStart w:id="961" w:name="_ETM_Q1_4174000"/>
      <w:bookmarkEnd w:id="961"/>
      <w:r>
        <w:rPr>
          <w:rFonts w:hint="cs"/>
          <w:rtl/>
          <w:lang w:eastAsia="he-IL"/>
        </w:rPr>
        <w:t xml:space="preserve">צריך </w:t>
      </w:r>
      <w:r w:rsidR="00534DCD">
        <w:rPr>
          <w:rFonts w:hint="cs"/>
          <w:rtl/>
          <w:lang w:eastAsia="he-IL"/>
        </w:rPr>
        <w:t xml:space="preserve">גם לציין ולזכור, לכל </w:t>
      </w:r>
      <w:bookmarkStart w:id="962" w:name="_ETM_Q1_4175000"/>
      <w:bookmarkEnd w:id="962"/>
      <w:r w:rsidR="00534DCD">
        <w:rPr>
          <w:rFonts w:hint="cs"/>
          <w:rtl/>
          <w:lang w:eastAsia="he-IL"/>
        </w:rPr>
        <w:t>אורך הדיבור פה, שמדובר באנשים מוחלשים - -</w:t>
      </w:r>
    </w:p>
    <w:p w:rsidR="000D10A1" w:rsidRDefault="000D10A1" w:rsidP="000D10A1">
      <w:pPr>
        <w:rPr>
          <w:rtl/>
          <w:lang w:eastAsia="he-IL"/>
        </w:rPr>
      </w:pPr>
    </w:p>
    <w:p w:rsidR="000D10A1" w:rsidRDefault="000D10A1" w:rsidP="00177BEA">
      <w:pPr>
        <w:pStyle w:val="af6"/>
      </w:pPr>
      <w:bookmarkStart w:id="963" w:name="ET_yor_6156_176"/>
      <w:r w:rsidRPr="00177BEA">
        <w:rPr>
          <w:rStyle w:val="TagStyle"/>
          <w:rtl/>
        </w:rPr>
        <w:t xml:space="preserve"> &lt;&lt; יור &gt;&gt;</w:t>
      </w:r>
      <w:r w:rsidRPr="000D10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D10A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3"/>
    </w:p>
    <w:p w:rsidR="000D10A1" w:rsidRDefault="000D10A1" w:rsidP="000D10A1">
      <w:pPr>
        <w:pStyle w:val="KeepWithNext"/>
        <w:rPr>
          <w:rtl/>
          <w:lang w:eastAsia="he-IL"/>
        </w:rPr>
      </w:pPr>
    </w:p>
    <w:p w:rsidR="000D10A1" w:rsidRDefault="00534DCD" w:rsidP="00534DC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את זה.</w:t>
      </w:r>
    </w:p>
    <w:p w:rsidR="000D10A1" w:rsidRDefault="000D10A1" w:rsidP="000D10A1">
      <w:pPr>
        <w:rPr>
          <w:rtl/>
          <w:lang w:eastAsia="he-IL"/>
        </w:rPr>
      </w:pPr>
      <w:bookmarkStart w:id="964" w:name="_ETM_Q1_4170000"/>
      <w:bookmarkEnd w:id="964"/>
    </w:p>
    <w:p w:rsidR="000D10A1" w:rsidRDefault="000D10A1" w:rsidP="00177BEA">
      <w:pPr>
        <w:pStyle w:val="a4"/>
      </w:pPr>
      <w:bookmarkStart w:id="965" w:name="ET_knessetmember_6166_177"/>
      <w:r w:rsidRPr="00177BEA">
        <w:rPr>
          <w:rStyle w:val="TagStyle"/>
          <w:rtl/>
        </w:rPr>
        <w:t xml:space="preserve"> &lt;&lt; דוב</w:t>
      </w:r>
      <w:bookmarkStart w:id="966" w:name="_ETM_Q1_4172000"/>
      <w:bookmarkEnd w:id="966"/>
      <w:r w:rsidRPr="00177BEA">
        <w:rPr>
          <w:rStyle w:val="TagStyle"/>
          <w:rtl/>
        </w:rPr>
        <w:t>ר &gt;&gt;</w:t>
      </w:r>
      <w:r w:rsidRPr="000D10A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D10A1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5"/>
    </w:p>
    <w:p w:rsidR="000D10A1" w:rsidRDefault="000D10A1" w:rsidP="000D10A1">
      <w:pPr>
        <w:pStyle w:val="KeepWithNext"/>
        <w:rPr>
          <w:rtl/>
          <w:lang w:eastAsia="he-IL"/>
        </w:rPr>
      </w:pPr>
    </w:p>
    <w:p w:rsidR="000D10A1" w:rsidRDefault="00534DCD" w:rsidP="00534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אנשים שהביורוקרטיה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כבר אין להם אמון. </w:t>
      </w:r>
      <w:bookmarkStart w:id="967" w:name="_ETM_Q1_4186000"/>
      <w:bookmarkEnd w:id="967"/>
      <w:r>
        <w:rPr>
          <w:rFonts w:hint="cs"/>
          <w:rtl/>
          <w:lang w:eastAsia="he-IL"/>
        </w:rPr>
        <w:t xml:space="preserve">הם לא יכולים לעשות את זה. אני אומר את זה </w:t>
      </w:r>
      <w:bookmarkStart w:id="968" w:name="_ETM_Q1_4182000"/>
      <w:bookmarkEnd w:id="968"/>
      <w:r>
        <w:rPr>
          <w:rFonts w:hint="cs"/>
          <w:rtl/>
          <w:lang w:eastAsia="he-IL"/>
        </w:rPr>
        <w:t xml:space="preserve">גם מתוך הניסיון. הם כבר לא מאמינים. מאוד מאוד </w:t>
      </w:r>
      <w:bookmarkStart w:id="969" w:name="_ETM_Q1_4185000"/>
      <w:bookmarkEnd w:id="969"/>
      <w:r>
        <w:rPr>
          <w:rFonts w:hint="cs"/>
          <w:rtl/>
          <w:lang w:eastAsia="he-IL"/>
        </w:rPr>
        <w:t>קשה להם.</w:t>
      </w:r>
    </w:p>
    <w:p w:rsidR="00534DCD" w:rsidRDefault="00534DCD" w:rsidP="00534DCD">
      <w:pPr>
        <w:rPr>
          <w:rtl/>
          <w:lang w:eastAsia="he-IL"/>
        </w:rPr>
      </w:pPr>
    </w:p>
    <w:p w:rsidR="00534DCD" w:rsidRDefault="00534DCD" w:rsidP="00177BEA">
      <w:pPr>
        <w:pStyle w:val="af6"/>
      </w:pPr>
      <w:bookmarkStart w:id="970" w:name="ET_yor_6156_178"/>
      <w:r w:rsidRPr="00177BEA">
        <w:rPr>
          <w:rStyle w:val="TagStyle"/>
          <w:rtl/>
        </w:rPr>
        <w:t xml:space="preserve"> &lt;&lt; יור &gt;&gt;</w:t>
      </w:r>
      <w:r w:rsidRPr="00534DC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34DCD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534DCD" w:rsidRDefault="00534DCD" w:rsidP="00534DCD">
      <w:pPr>
        <w:rPr>
          <w:rtl/>
          <w:lang w:eastAsia="he-IL"/>
        </w:rPr>
      </w:pPr>
      <w:bookmarkStart w:id="971" w:name="_ETM_Q1_4183000"/>
      <w:bookmarkEnd w:id="971"/>
    </w:p>
    <w:p w:rsidR="00534DCD" w:rsidRDefault="00534DCD" w:rsidP="00534DCD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 חבר הכנסת  מקלב, אנחנו אמרנו בתחילת - - -</w:t>
      </w:r>
    </w:p>
    <w:p w:rsidR="00534DCD" w:rsidRDefault="00534DCD" w:rsidP="00534DCD">
      <w:pPr>
        <w:rPr>
          <w:rtl/>
          <w:lang w:eastAsia="he-IL"/>
        </w:rPr>
      </w:pPr>
      <w:bookmarkStart w:id="972" w:name="_ETM_Q1_4187000"/>
      <w:bookmarkEnd w:id="972"/>
    </w:p>
    <w:p w:rsidR="00534DCD" w:rsidRDefault="00534DCD" w:rsidP="00177BEA">
      <w:pPr>
        <w:pStyle w:val="a4"/>
      </w:pPr>
      <w:bookmarkStart w:id="973" w:name="ET_knessetmember_6166_179"/>
      <w:r w:rsidRPr="00177BEA">
        <w:rPr>
          <w:rStyle w:val="TagStyle"/>
          <w:rtl/>
        </w:rPr>
        <w:t xml:space="preserve"> &lt;&lt; דובר &gt;&gt;</w:t>
      </w:r>
      <w:r w:rsidRPr="00534DC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34DCD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534DCD" w:rsidRDefault="00534DCD" w:rsidP="00534DCD">
      <w:pPr>
        <w:pStyle w:val="KeepWithNext"/>
        <w:rPr>
          <w:rtl/>
          <w:lang w:eastAsia="he-IL"/>
        </w:rPr>
      </w:pPr>
    </w:p>
    <w:p w:rsidR="00534DCD" w:rsidRDefault="00534DCD" w:rsidP="00F13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שיתנו לו מרווח ביטחון בנושא הזה. הציבור </w:t>
      </w:r>
      <w:bookmarkStart w:id="974" w:name="_ETM_Q1_4192000"/>
      <w:bookmarkEnd w:id="974"/>
      <w:r w:rsidR="00F133AF">
        <w:rPr>
          <w:rFonts w:hint="cs"/>
          <w:rtl/>
          <w:lang w:eastAsia="he-IL"/>
        </w:rPr>
        <w:t xml:space="preserve">גם צריך לדעת מה עומד על הפרק. </w:t>
      </w:r>
      <w:bookmarkStart w:id="975" w:name="_ETM_Q1_4197000"/>
      <w:bookmarkEnd w:id="975"/>
      <w:r w:rsidR="00F133AF">
        <w:rPr>
          <w:rFonts w:hint="cs"/>
          <w:rtl/>
          <w:lang w:eastAsia="he-IL"/>
        </w:rPr>
        <w:t xml:space="preserve">שלושה חודשים של הלבנה </w:t>
      </w:r>
      <w:r w:rsidR="00F133AF">
        <w:rPr>
          <w:rtl/>
          <w:lang w:eastAsia="he-IL"/>
        </w:rPr>
        <w:t>–</w:t>
      </w:r>
      <w:r w:rsidR="00F133AF">
        <w:rPr>
          <w:rFonts w:hint="cs"/>
          <w:rtl/>
          <w:lang w:eastAsia="he-IL"/>
        </w:rPr>
        <w:t xml:space="preserve"> מה הנזק שיכול להיות כשאנחנו </w:t>
      </w:r>
      <w:bookmarkStart w:id="976" w:name="_ETM_Q1_4199000"/>
      <w:bookmarkEnd w:id="976"/>
      <w:r w:rsidR="00F133AF">
        <w:rPr>
          <w:rFonts w:hint="cs"/>
          <w:rtl/>
          <w:lang w:eastAsia="he-IL"/>
        </w:rPr>
        <w:t xml:space="preserve">נותנים? יש כאן יותר הרגשה של ממד של איזה </w:t>
      </w:r>
      <w:bookmarkStart w:id="977" w:name="_ETM_Q1_4203000"/>
      <w:bookmarkEnd w:id="977"/>
      <w:r w:rsidR="00F133AF">
        <w:rPr>
          <w:rFonts w:hint="cs"/>
          <w:rtl/>
          <w:lang w:eastAsia="he-IL"/>
        </w:rPr>
        <w:t xml:space="preserve">סוג של עונש, שיתרגלו בפעם הבאה להגיש – מי שלא </w:t>
      </w:r>
      <w:bookmarkStart w:id="978" w:name="_ETM_Q1_4206000"/>
      <w:bookmarkEnd w:id="978"/>
      <w:r w:rsidR="00F133AF">
        <w:rPr>
          <w:rFonts w:hint="cs"/>
          <w:rtl/>
          <w:lang w:eastAsia="he-IL"/>
        </w:rPr>
        <w:t>מגיש מפסיד – - -</w:t>
      </w:r>
    </w:p>
    <w:p w:rsidR="00534DCD" w:rsidRDefault="00534DCD" w:rsidP="00534DCD">
      <w:pPr>
        <w:rPr>
          <w:rtl/>
          <w:lang w:eastAsia="he-IL"/>
        </w:rPr>
      </w:pPr>
    </w:p>
    <w:p w:rsidR="00534DCD" w:rsidRDefault="00534DCD" w:rsidP="00177BEA">
      <w:pPr>
        <w:pStyle w:val="af6"/>
      </w:pPr>
      <w:bookmarkStart w:id="979" w:name="ET_yor_6156_180"/>
      <w:r w:rsidRPr="00177BEA">
        <w:rPr>
          <w:rStyle w:val="TagStyle"/>
          <w:rtl/>
        </w:rPr>
        <w:t xml:space="preserve"> &lt;&lt; יור &gt;&gt;</w:t>
      </w:r>
      <w:r w:rsidRPr="00534DC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34DCD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534DCD" w:rsidRDefault="00534DCD" w:rsidP="00534DCD">
      <w:pPr>
        <w:rPr>
          <w:rtl/>
          <w:lang w:eastAsia="he-IL"/>
        </w:rPr>
      </w:pPr>
      <w:bookmarkStart w:id="980" w:name="_ETM_Q1_4189000"/>
      <w:bookmarkEnd w:id="980"/>
    </w:p>
    <w:p w:rsidR="00534DCD" w:rsidRDefault="00F133AF" w:rsidP="00534DCD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פה - - -</w:t>
      </w:r>
    </w:p>
    <w:p w:rsidR="00F133AF" w:rsidRDefault="00F133AF" w:rsidP="00534DCD">
      <w:pPr>
        <w:rPr>
          <w:rtl/>
          <w:lang w:eastAsia="he-IL"/>
        </w:rPr>
      </w:pPr>
    </w:p>
    <w:p w:rsidR="00F133AF" w:rsidRDefault="00F133AF" w:rsidP="00177BEA">
      <w:pPr>
        <w:pStyle w:val="a4"/>
      </w:pPr>
      <w:bookmarkStart w:id="981" w:name="ET_knessetmember_6166_181"/>
      <w:r w:rsidRPr="00177BEA">
        <w:rPr>
          <w:rStyle w:val="TagStyle"/>
          <w:rtl/>
        </w:rPr>
        <w:t xml:space="preserve"> &lt;&lt; דובר &gt;&gt;</w:t>
      </w:r>
      <w:r w:rsidRPr="00F133A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133A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:rsidR="00F133AF" w:rsidRDefault="00F133AF" w:rsidP="00F133AF">
      <w:pPr>
        <w:pStyle w:val="KeepWithNext"/>
        <w:rPr>
          <w:rtl/>
          <w:lang w:eastAsia="he-IL"/>
        </w:rPr>
      </w:pPr>
    </w:p>
    <w:p w:rsidR="00F133AF" w:rsidRDefault="00F133AF" w:rsidP="00F133AF">
      <w:pPr>
        <w:rPr>
          <w:rtl/>
          <w:lang w:eastAsia="he-IL"/>
        </w:rPr>
      </w:pPr>
      <w:bookmarkStart w:id="982" w:name="_ETM_Q1_4210000"/>
      <w:bookmarkEnd w:id="982"/>
      <w:r>
        <w:rPr>
          <w:rFonts w:hint="cs"/>
          <w:rtl/>
          <w:lang w:eastAsia="he-IL"/>
        </w:rPr>
        <w:t xml:space="preserve">- - ולא משהו שבאופן המעשי יש כאן </w:t>
      </w:r>
      <w:bookmarkStart w:id="983" w:name="_ETM_Q1_4209000"/>
      <w:bookmarkEnd w:id="983"/>
      <w:r>
        <w:rPr>
          <w:rFonts w:hint="cs"/>
          <w:rtl/>
          <w:lang w:eastAsia="he-IL"/>
        </w:rPr>
        <w:t xml:space="preserve">מה שאתה אומר: תשמע, יש כאן משקל נגד. מה הנזק </w:t>
      </w:r>
      <w:bookmarkStart w:id="984" w:name="_ETM_Q1_4211000"/>
      <w:bookmarkEnd w:id="984"/>
      <w:r>
        <w:rPr>
          <w:rFonts w:hint="cs"/>
          <w:rtl/>
          <w:lang w:eastAsia="he-IL"/>
        </w:rPr>
        <w:t xml:space="preserve">שיכול להיגרם יותר וללמד לקח של "מי שלא עושה לא </w:t>
      </w:r>
      <w:bookmarkStart w:id="985" w:name="_ETM_Q1_4216000"/>
      <w:bookmarkEnd w:id="985"/>
      <w:r>
        <w:rPr>
          <w:rFonts w:hint="cs"/>
          <w:rtl/>
          <w:lang w:eastAsia="he-IL"/>
        </w:rPr>
        <w:t>מקבל"?</w:t>
      </w:r>
    </w:p>
    <w:p w:rsidR="00F133AF" w:rsidRDefault="00F133AF" w:rsidP="00F133AF">
      <w:pPr>
        <w:rPr>
          <w:rtl/>
          <w:lang w:eastAsia="he-IL"/>
        </w:rPr>
      </w:pPr>
    </w:p>
    <w:p w:rsidR="00F133AF" w:rsidRDefault="00F133AF" w:rsidP="00177BEA">
      <w:pPr>
        <w:pStyle w:val="af6"/>
      </w:pPr>
      <w:bookmarkStart w:id="986" w:name="ET_yor_6156_182"/>
      <w:r w:rsidRPr="00177BEA">
        <w:rPr>
          <w:rStyle w:val="TagStyle"/>
          <w:rtl/>
        </w:rPr>
        <w:t xml:space="preserve"> &lt;&lt; יור &gt;&gt;</w:t>
      </w:r>
      <w:r w:rsidRPr="00F133A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33A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F133AF" w:rsidRDefault="00F133AF" w:rsidP="00F133AF">
      <w:pPr>
        <w:pStyle w:val="KeepWithNext"/>
        <w:rPr>
          <w:rtl/>
          <w:lang w:eastAsia="he-IL"/>
        </w:rPr>
      </w:pPr>
    </w:p>
    <w:p w:rsidR="00F133AF" w:rsidRDefault="00F133AF" w:rsidP="00F13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לא עושה את מה שבעצם הוא לא אמור </w:t>
      </w:r>
      <w:bookmarkStart w:id="987" w:name="_ETM_Q1_4219000"/>
      <w:bookmarkEnd w:id="987"/>
      <w:r>
        <w:rPr>
          <w:rFonts w:hint="cs"/>
          <w:rtl/>
          <w:lang w:eastAsia="he-IL"/>
        </w:rPr>
        <w:t>לעשות.</w:t>
      </w:r>
    </w:p>
    <w:p w:rsidR="00F133AF" w:rsidRDefault="00F133AF" w:rsidP="00F133AF">
      <w:pPr>
        <w:rPr>
          <w:rtl/>
          <w:lang w:eastAsia="he-IL"/>
        </w:rPr>
      </w:pPr>
      <w:bookmarkStart w:id="988" w:name="_ETM_Q1_4220000"/>
      <w:bookmarkEnd w:id="988"/>
    </w:p>
    <w:p w:rsidR="00F133AF" w:rsidRDefault="00F133AF" w:rsidP="00177BEA">
      <w:pPr>
        <w:pStyle w:val="a4"/>
      </w:pPr>
      <w:bookmarkStart w:id="989" w:name="ET_knessetmember_6166_183"/>
      <w:r w:rsidRPr="00177BEA">
        <w:rPr>
          <w:rStyle w:val="TagStyle"/>
          <w:rtl/>
        </w:rPr>
        <w:t xml:space="preserve"> &lt;&lt; דובר &gt;&gt;</w:t>
      </w:r>
      <w:r w:rsidRPr="00F133A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133A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F133AF" w:rsidRDefault="00F133AF" w:rsidP="00F133AF">
      <w:pPr>
        <w:pStyle w:val="KeepWithNext"/>
        <w:rPr>
          <w:rtl/>
          <w:lang w:eastAsia="he-IL"/>
        </w:rPr>
      </w:pPr>
    </w:p>
    <w:p w:rsidR="00F133AF" w:rsidRDefault="00F133AF" w:rsidP="00F133AF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 לעשות.</w:t>
      </w:r>
    </w:p>
    <w:p w:rsidR="00F133AF" w:rsidRDefault="00F133AF" w:rsidP="00F133AF">
      <w:pPr>
        <w:rPr>
          <w:rtl/>
          <w:lang w:eastAsia="he-IL"/>
        </w:rPr>
      </w:pPr>
      <w:bookmarkStart w:id="990" w:name="_ETM_Q1_4221000"/>
      <w:bookmarkEnd w:id="990"/>
    </w:p>
    <w:p w:rsidR="00F133AF" w:rsidRDefault="00F133AF" w:rsidP="00177BEA">
      <w:pPr>
        <w:pStyle w:val="af6"/>
      </w:pPr>
      <w:bookmarkStart w:id="991" w:name="ET_yor_6156_184"/>
      <w:r w:rsidRPr="00177BEA">
        <w:rPr>
          <w:rStyle w:val="TagStyle"/>
          <w:rtl/>
        </w:rPr>
        <w:t xml:space="preserve"> &lt;&lt; יור &gt;&gt;</w:t>
      </w:r>
      <w:r w:rsidRPr="00F133A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33A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"/>
    </w:p>
    <w:p w:rsidR="00F133AF" w:rsidRDefault="00F133AF" w:rsidP="00F133AF">
      <w:pPr>
        <w:pStyle w:val="KeepWithNext"/>
        <w:rPr>
          <w:rtl/>
          <w:lang w:eastAsia="he-IL"/>
        </w:rPr>
      </w:pPr>
    </w:p>
    <w:p w:rsidR="00F133AF" w:rsidRDefault="00F133AF" w:rsidP="00F133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בכלל, זה משוכלל.</w:t>
      </w:r>
    </w:p>
    <w:p w:rsidR="00F133AF" w:rsidRDefault="00F133AF" w:rsidP="00F133AF">
      <w:pPr>
        <w:rPr>
          <w:rtl/>
          <w:lang w:eastAsia="he-IL"/>
        </w:rPr>
      </w:pPr>
    </w:p>
    <w:p w:rsidR="00F133AF" w:rsidRDefault="00F133AF" w:rsidP="00177BEA">
      <w:pPr>
        <w:pStyle w:val="a4"/>
      </w:pPr>
      <w:bookmarkStart w:id="992" w:name="ET_knessetmember_6166_185"/>
      <w:r w:rsidRPr="00177BEA">
        <w:rPr>
          <w:rStyle w:val="TagStyle"/>
          <w:rtl/>
        </w:rPr>
        <w:t xml:space="preserve"> &lt;&lt; דובר &gt;&gt;</w:t>
      </w:r>
      <w:r w:rsidRPr="00F133A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133A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F133AF" w:rsidRDefault="00F133AF" w:rsidP="00F133AF">
      <w:pPr>
        <w:pStyle w:val="KeepWithNext"/>
        <w:rPr>
          <w:rtl/>
          <w:lang w:eastAsia="he-IL"/>
        </w:rPr>
      </w:pPr>
    </w:p>
    <w:p w:rsidR="00F133AF" w:rsidRDefault="00F133AF" w:rsidP="00F133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3" w:name="_ETM_Q1_4222000"/>
      <w:bookmarkEnd w:id="993"/>
      <w:r>
        <w:rPr>
          <w:rFonts w:hint="cs"/>
          <w:rtl/>
          <w:lang w:eastAsia="he-IL"/>
        </w:rPr>
        <w:t xml:space="preserve">ני אומר גם את הדברים </w:t>
      </w:r>
      <w:bookmarkStart w:id="994" w:name="_ETM_Q1_4224000"/>
      <w:bookmarkEnd w:id="994"/>
      <w:r>
        <w:rPr>
          <w:rFonts w:hint="cs"/>
          <w:rtl/>
          <w:lang w:eastAsia="he-IL"/>
        </w:rPr>
        <w:t>האלה.</w:t>
      </w:r>
    </w:p>
    <w:p w:rsidR="00F133AF" w:rsidRDefault="00F133AF" w:rsidP="00F133AF">
      <w:pPr>
        <w:rPr>
          <w:rtl/>
          <w:lang w:eastAsia="he-IL"/>
        </w:rPr>
      </w:pPr>
      <w:bookmarkStart w:id="995" w:name="_ETM_Q1_4225000"/>
      <w:bookmarkEnd w:id="995"/>
    </w:p>
    <w:p w:rsidR="00F133AF" w:rsidRDefault="00F133AF" w:rsidP="00177BEA">
      <w:pPr>
        <w:pStyle w:val="af6"/>
      </w:pPr>
      <w:bookmarkStart w:id="996" w:name="ET_yor_6156_186"/>
      <w:r w:rsidRPr="00177BEA">
        <w:rPr>
          <w:rStyle w:val="TagStyle"/>
          <w:rtl/>
        </w:rPr>
        <w:t xml:space="preserve"> &lt;&lt; יור &gt;&gt;</w:t>
      </w:r>
      <w:r w:rsidRPr="00F133A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33AF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F133AF" w:rsidRDefault="00F133AF" w:rsidP="00F133AF">
      <w:pPr>
        <w:pStyle w:val="KeepWithNext"/>
        <w:rPr>
          <w:rtl/>
          <w:lang w:eastAsia="he-IL"/>
        </w:rPr>
      </w:pPr>
    </w:p>
    <w:p w:rsidR="00F133AF" w:rsidRDefault="00F133AF" w:rsidP="00F133AF">
      <w:pPr>
        <w:rPr>
          <w:rtl/>
          <w:lang w:eastAsia="he-IL"/>
        </w:rPr>
      </w:pPr>
      <w:bookmarkStart w:id="997" w:name="_ETM_Q1_4226000"/>
      <w:bookmarkEnd w:id="997"/>
      <w:r>
        <w:rPr>
          <w:rFonts w:hint="cs"/>
          <w:rtl/>
          <w:lang w:eastAsia="he-IL"/>
        </w:rPr>
        <w:t>חבריי וחברותיי, אני ניגש להצבעה</w:t>
      </w:r>
      <w:r w:rsidR="00A4054E">
        <w:rPr>
          <w:rFonts w:hint="cs"/>
          <w:rtl/>
          <w:lang w:eastAsia="he-IL"/>
        </w:rPr>
        <w:t xml:space="preserve"> על הנוסח. תקריא, בבקשה. אנחנו</w:t>
      </w:r>
      <w:bookmarkStart w:id="998" w:name="_ETM_Q1_4236000"/>
      <w:bookmarkEnd w:id="998"/>
      <w:r w:rsidR="00A4054E">
        <w:rPr>
          <w:rFonts w:hint="cs"/>
          <w:rtl/>
          <w:lang w:eastAsia="he-IL"/>
        </w:rPr>
        <w:t xml:space="preserve"> מקריאים את הצעת החוק וניגשים להצבעה.</w:t>
      </w:r>
    </w:p>
    <w:p w:rsidR="00A4054E" w:rsidRDefault="00A4054E" w:rsidP="00F133AF">
      <w:pPr>
        <w:rPr>
          <w:rtl/>
          <w:lang w:eastAsia="he-IL"/>
        </w:rPr>
      </w:pPr>
      <w:bookmarkStart w:id="999" w:name="_ETM_Q1_4239000"/>
      <w:bookmarkEnd w:id="999"/>
    </w:p>
    <w:p w:rsidR="00A4054E" w:rsidRDefault="00A4054E" w:rsidP="00177BEA">
      <w:pPr>
        <w:pStyle w:val="af5"/>
      </w:pPr>
      <w:bookmarkStart w:id="1000" w:name="ET_interruption_קריאה_187"/>
      <w:r w:rsidRPr="00177BEA">
        <w:rPr>
          <w:rStyle w:val="TagStyle"/>
          <w:rtl/>
        </w:rPr>
        <w:t xml:space="preserve"> &lt;&lt; קריאה &gt;&gt;</w:t>
      </w:r>
      <w:r w:rsidRPr="00A405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405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0"/>
    </w:p>
    <w:p w:rsidR="00A4054E" w:rsidRDefault="00A4054E" w:rsidP="00A4054E">
      <w:pPr>
        <w:pStyle w:val="KeepWithNext"/>
        <w:rPr>
          <w:rtl/>
          <w:lang w:eastAsia="he-IL"/>
        </w:rPr>
      </w:pPr>
    </w:p>
    <w:p w:rsidR="00A4054E" w:rsidRDefault="00A4054E" w:rsidP="00A4054E">
      <w:pPr>
        <w:rPr>
          <w:rtl/>
          <w:lang w:eastAsia="he-IL"/>
        </w:rPr>
      </w:pPr>
      <w:bookmarkStart w:id="1001" w:name="_ETM_Q1_4235000"/>
      <w:bookmarkEnd w:id="1001"/>
      <w:r>
        <w:rPr>
          <w:rFonts w:hint="cs"/>
          <w:rtl/>
          <w:lang w:eastAsia="he-IL"/>
        </w:rPr>
        <w:t>יש הסתייגויות?</w:t>
      </w:r>
    </w:p>
    <w:p w:rsidR="00A4054E" w:rsidRDefault="00A4054E" w:rsidP="00A4054E">
      <w:pPr>
        <w:rPr>
          <w:rtl/>
          <w:lang w:eastAsia="he-IL"/>
        </w:rPr>
      </w:pPr>
    </w:p>
    <w:p w:rsidR="00A4054E" w:rsidRDefault="00A4054E" w:rsidP="00177BEA">
      <w:pPr>
        <w:pStyle w:val="af6"/>
      </w:pPr>
      <w:bookmarkStart w:id="1002" w:name="ET_yor_6156_188"/>
      <w:r w:rsidRPr="00177BEA">
        <w:rPr>
          <w:rStyle w:val="TagStyle"/>
          <w:rtl/>
        </w:rPr>
        <w:t xml:space="preserve"> &lt;&lt; יור &gt;&gt;</w:t>
      </w:r>
      <w:r w:rsidRPr="00A405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054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A4054E" w:rsidRDefault="00A4054E" w:rsidP="00A4054E">
      <w:pPr>
        <w:pStyle w:val="KeepWithNext"/>
        <w:rPr>
          <w:rtl/>
          <w:lang w:eastAsia="he-IL"/>
        </w:rPr>
      </w:pPr>
    </w:p>
    <w:p w:rsidR="00A4054E" w:rsidRDefault="00A4054E" w:rsidP="00A4054E">
      <w:pPr>
        <w:rPr>
          <w:rtl/>
          <w:lang w:eastAsia="he-IL"/>
        </w:rPr>
      </w:pPr>
      <w:bookmarkStart w:id="1003" w:name="_ETM_Q1_4241000"/>
      <w:bookmarkEnd w:id="1003"/>
      <w:r>
        <w:rPr>
          <w:rFonts w:hint="cs"/>
          <w:rtl/>
          <w:lang w:eastAsia="he-IL"/>
        </w:rPr>
        <w:t>אין הסתייגויות.</w:t>
      </w:r>
    </w:p>
    <w:p w:rsidR="00A4054E" w:rsidRDefault="00A4054E" w:rsidP="00A4054E">
      <w:pPr>
        <w:rPr>
          <w:rtl/>
          <w:lang w:eastAsia="he-IL"/>
        </w:rPr>
      </w:pPr>
    </w:p>
    <w:p w:rsidR="000554CD" w:rsidRDefault="000554CD" w:rsidP="00177BEA">
      <w:pPr>
        <w:pStyle w:val="a4"/>
      </w:pPr>
      <w:bookmarkStart w:id="1004" w:name="ET_knessetmember_6166_189"/>
      <w:r w:rsidRPr="00177BEA">
        <w:rPr>
          <w:rStyle w:val="TagStyle"/>
          <w:rtl/>
        </w:rPr>
        <w:t xml:space="preserve"> &lt;&lt; דובר &gt;&gt;</w:t>
      </w:r>
      <w:r w:rsidRPr="000554C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554CD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0554CD" w:rsidRDefault="000554CD" w:rsidP="000554CD">
      <w:pPr>
        <w:pStyle w:val="KeepWithNext"/>
        <w:rPr>
          <w:rtl/>
          <w:lang w:eastAsia="he-IL"/>
        </w:rPr>
      </w:pPr>
    </w:p>
    <w:p w:rsidR="000554CD" w:rsidRDefault="000554CD" w:rsidP="000554CD">
      <w:pPr>
        <w:rPr>
          <w:rtl/>
          <w:lang w:eastAsia="he-IL"/>
        </w:rPr>
      </w:pPr>
      <w:bookmarkStart w:id="1005" w:name="_ETM_Q1_4240000"/>
      <w:bookmarkEnd w:id="1005"/>
      <w:r>
        <w:rPr>
          <w:rFonts w:hint="cs"/>
          <w:rtl/>
          <w:lang w:eastAsia="he-IL"/>
        </w:rPr>
        <w:t xml:space="preserve">אין הסתייגויות. יש </w:t>
      </w:r>
      <w:bookmarkStart w:id="1006" w:name="_ETM_Q1_4238000"/>
      <w:bookmarkEnd w:id="1006"/>
      <w:r>
        <w:rPr>
          <w:rFonts w:hint="cs"/>
          <w:rtl/>
          <w:lang w:eastAsia="he-IL"/>
        </w:rPr>
        <w:t>לנו רק רשות דיבור.</w:t>
      </w:r>
    </w:p>
    <w:p w:rsidR="00385319" w:rsidRDefault="00385319" w:rsidP="000554CD">
      <w:pPr>
        <w:rPr>
          <w:rtl/>
          <w:lang w:eastAsia="he-IL"/>
        </w:rPr>
      </w:pPr>
    </w:p>
    <w:p w:rsidR="00385319" w:rsidRDefault="00385319" w:rsidP="00177BEA">
      <w:pPr>
        <w:pStyle w:val="a4"/>
        <w:rPr>
          <w:rtl/>
        </w:rPr>
      </w:pPr>
      <w:bookmarkStart w:id="1007" w:name="ET_speaker_גלעד_קרן_190"/>
      <w:r w:rsidRPr="00177BEA">
        <w:rPr>
          <w:rStyle w:val="TagStyle"/>
          <w:rtl/>
        </w:rPr>
        <w:t xml:space="preserve"> &lt;&lt; דובר &gt;&gt;</w:t>
      </w:r>
      <w:r w:rsidRPr="0038531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8531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"/>
    </w:p>
    <w:p w:rsidR="00385319" w:rsidRDefault="00385319" w:rsidP="00385319">
      <w:pPr>
        <w:pStyle w:val="KeepWithNext"/>
        <w:rPr>
          <w:rtl/>
          <w:lang w:eastAsia="he-IL"/>
        </w:rPr>
      </w:pPr>
    </w:p>
    <w:p w:rsidR="00385319" w:rsidRDefault="00992391" w:rsidP="003853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מקריא מתוך המסמך שכתוב בו</w:t>
      </w:r>
      <w:bookmarkStart w:id="1008" w:name="_ETM_Q1_4242000"/>
      <w:bookmarkEnd w:id="1008"/>
      <w:r>
        <w:rPr>
          <w:rFonts w:hint="cs"/>
          <w:rtl/>
          <w:lang w:eastAsia="he-IL"/>
        </w:rPr>
        <w:t xml:space="preserve">: "נוסח מוצע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ייעוץ משטפי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19.7".</w:t>
      </w:r>
      <w:bookmarkStart w:id="1009" w:name="_ETM_Q1_4250000"/>
      <w:bookmarkEnd w:id="1009"/>
    </w:p>
    <w:p w:rsidR="00992391" w:rsidRDefault="00992391" w:rsidP="00385319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993"/>
        <w:gridCol w:w="425"/>
        <w:gridCol w:w="709"/>
        <w:gridCol w:w="475"/>
        <w:gridCol w:w="517"/>
        <w:gridCol w:w="567"/>
        <w:gridCol w:w="3969"/>
      </w:tblGrid>
      <w:tr w:rsidR="00992391" w:rsidTr="00E03978">
        <w:tc>
          <w:tcPr>
            <w:tcW w:w="7655" w:type="dxa"/>
            <w:gridSpan w:val="7"/>
          </w:tcPr>
          <w:p w:rsidR="00992391" w:rsidRPr="00E03978" w:rsidRDefault="00992391" w:rsidP="00E03978">
            <w:pPr>
              <w:ind w:firstLine="0"/>
              <w:jc w:val="center"/>
              <w:rPr>
                <w:sz w:val="22"/>
                <w:szCs w:val="22"/>
                <w:rtl/>
                <w:lang w:eastAsia="he-IL"/>
              </w:rPr>
            </w:pPr>
            <w:bookmarkStart w:id="1010" w:name="_ETM_Q1_4247000"/>
            <w:bookmarkEnd w:id="1010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חוק  הכניסה לישראל (הוראת שעה </w:t>
            </w:r>
            <w:r w:rsidRPr="00E03978">
              <w:rPr>
                <w:sz w:val="22"/>
                <w:szCs w:val="22"/>
                <w:rtl/>
                <w:lang w:eastAsia="he-IL"/>
              </w:rPr>
              <w:t>–</w:t>
            </w: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נגיף הקורונה החדש), התשפ"א-2021</w:t>
            </w:r>
          </w:p>
        </w:tc>
      </w:tr>
      <w:tr w:rsidR="00992391" w:rsidTr="00E03978">
        <w:tc>
          <w:tcPr>
            <w:tcW w:w="7655" w:type="dxa"/>
            <w:gridSpan w:val="7"/>
          </w:tcPr>
          <w:p w:rsidR="00992391" w:rsidRPr="00E03978" w:rsidRDefault="00992391" w:rsidP="00992391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527A09" w:rsidTr="00E03978">
        <w:tc>
          <w:tcPr>
            <w:tcW w:w="993" w:type="dxa"/>
          </w:tcPr>
          <w:p w:rsidR="00527A09" w:rsidRPr="00E03978" w:rsidRDefault="00527A09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הוראת שעה</w:t>
            </w:r>
          </w:p>
        </w:tc>
        <w:tc>
          <w:tcPr>
            <w:tcW w:w="425" w:type="dxa"/>
          </w:tcPr>
          <w:p w:rsidR="00527A09" w:rsidRPr="00E03978" w:rsidRDefault="00527A09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1.</w:t>
            </w:r>
          </w:p>
        </w:tc>
        <w:tc>
          <w:tcPr>
            <w:tcW w:w="6237" w:type="dxa"/>
            <w:gridSpan w:val="5"/>
          </w:tcPr>
          <w:p w:rsidR="00527A09" w:rsidRPr="00E03978" w:rsidRDefault="00527A09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בתקופה שעד תום ארבעה חודשים מיום פרסומו </w:t>
            </w:r>
            <w:bookmarkStart w:id="1011" w:name="_ETM_Q1_4261000"/>
            <w:bookmarkEnd w:id="1011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של חוק זה, יקראו את סעיף 3א(ב1) לחוק הכניסה לישרא</w:t>
            </w:r>
            <w:bookmarkStart w:id="1012" w:name="_ETM_Q1_4266000"/>
            <w:bookmarkEnd w:id="1012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ל, התשי"ב-1952, כך שלאחר פסקה (1א) יבוא:</w:t>
            </w:r>
          </w:p>
        </w:tc>
      </w:tr>
      <w:tr w:rsidR="00992391" w:rsidTr="00527A09">
        <w:tc>
          <w:tcPr>
            <w:tcW w:w="993" w:type="dxa"/>
          </w:tcPr>
          <w:p w:rsidR="00992391" w:rsidRPr="00E03978" w:rsidRDefault="00992391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92391" w:rsidRPr="00E03978" w:rsidRDefault="00992391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992391" w:rsidRPr="00E03978" w:rsidRDefault="00527A09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"(1ב)</w:t>
            </w:r>
          </w:p>
        </w:tc>
        <w:tc>
          <w:tcPr>
            <w:tcW w:w="475" w:type="dxa"/>
          </w:tcPr>
          <w:p w:rsidR="00992391" w:rsidRPr="00E03978" w:rsidRDefault="00527A09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053" w:type="dxa"/>
            <w:gridSpan w:val="3"/>
          </w:tcPr>
          <w:p w:rsidR="00992391" w:rsidRPr="00E03978" w:rsidRDefault="00527A09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בפסקה </w:t>
            </w:r>
            <w:bookmarkStart w:id="1013" w:name="_ETM_Q1_4270000"/>
            <w:bookmarkEnd w:id="1013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זו </w:t>
            </w:r>
            <w:r w:rsidRPr="00E03978">
              <w:rPr>
                <w:sz w:val="22"/>
                <w:szCs w:val="22"/>
                <w:rtl/>
                <w:lang w:eastAsia="he-IL"/>
              </w:rPr>
              <w:t>–</w:t>
            </w: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</w:t>
            </w:r>
          </w:p>
          <w:p w:rsidR="00527A09" w:rsidRPr="00E03978" w:rsidRDefault="00527A09" w:rsidP="00527A0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1014" w:name="_ETM_Q1_4273000"/>
            <w:bookmarkEnd w:id="1014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'גורם מוסמך' </w:t>
            </w:r>
            <w:r w:rsidRPr="00E03978">
              <w:rPr>
                <w:sz w:val="22"/>
                <w:szCs w:val="22"/>
                <w:rtl/>
                <w:lang w:eastAsia="he-IL"/>
              </w:rPr>
              <w:t>–</w:t>
            </w: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כהגדרתו בסעיף קטן (ב)(2);</w:t>
            </w:r>
          </w:p>
          <w:p w:rsidR="00527A09" w:rsidRPr="00E03978" w:rsidRDefault="00527A09" w:rsidP="00527A0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1015" w:name="_ETM_Q1_4274000"/>
            <w:bookmarkEnd w:id="1015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'הליך </w:t>
            </w:r>
            <w:bookmarkStart w:id="1016" w:name="_ETM_Q1_4276000"/>
            <w:bookmarkEnd w:id="1016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משפטי' </w:t>
            </w:r>
            <w:r w:rsidRPr="00E03978">
              <w:rPr>
                <w:sz w:val="22"/>
                <w:szCs w:val="22"/>
                <w:rtl/>
                <w:lang w:eastAsia="he-IL"/>
              </w:rPr>
              <w:t>–</w:t>
            </w: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ערר כמשמעותו בסעיף 13כד, ערעור מינהלי  </w:t>
            </w:r>
            <w:bookmarkStart w:id="1017" w:name="_ETM_Q1_4279000"/>
            <w:bookmarkEnd w:id="1017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לפי סעיף 13לא, או בקשת רשות ערעור לפי סעיף 12(א)</w:t>
            </w:r>
            <w:bookmarkStart w:id="1018" w:name="_ETM_Q1_4288000"/>
            <w:bookmarkEnd w:id="1018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לחוק בתי משפט לעניינים מינהליים, התש"ס-2000;</w:t>
            </w:r>
          </w:p>
          <w:p w:rsidR="00527A09" w:rsidRPr="00E03978" w:rsidRDefault="00527A09" w:rsidP="00527A0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'התקופה הקובעת' </w:t>
            </w:r>
            <w:r w:rsidRPr="00E03978">
              <w:rPr>
                <w:sz w:val="22"/>
                <w:szCs w:val="22"/>
                <w:rtl/>
                <w:lang w:eastAsia="he-IL"/>
              </w:rPr>
              <w:t>–</w:t>
            </w: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התקופה </w:t>
            </w:r>
            <w:bookmarkStart w:id="1019" w:name="_ETM_Q1_4287000"/>
            <w:bookmarkEnd w:id="1019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שמיום ה' באדר התש"ף (1 במרס 2020) עד ום י"ח </w:t>
            </w:r>
            <w:bookmarkStart w:id="1020" w:name="_ETM_Q1_4297000"/>
            <w:bookmarkEnd w:id="1020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בניסן התשפ"א (31 במרס 2021</w:t>
            </w:r>
            <w:r w:rsidR="00E03978" w:rsidRPr="00E03978">
              <w:rPr>
                <w:rFonts w:hint="cs"/>
                <w:sz w:val="22"/>
                <w:szCs w:val="22"/>
                <w:rtl/>
                <w:lang w:eastAsia="he-IL"/>
              </w:rPr>
              <w:t>).</w:t>
            </w:r>
          </w:p>
        </w:tc>
      </w:tr>
      <w:tr w:rsidR="00992391" w:rsidTr="00527A09">
        <w:tc>
          <w:tcPr>
            <w:tcW w:w="993" w:type="dxa"/>
          </w:tcPr>
          <w:p w:rsidR="00992391" w:rsidRPr="00E03978" w:rsidRDefault="00992391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92391" w:rsidRPr="00E03978" w:rsidRDefault="00992391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992391" w:rsidRPr="00E03978" w:rsidRDefault="00992391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992391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053" w:type="dxa"/>
            <w:gridSpan w:val="3"/>
          </w:tcPr>
          <w:p w:rsidR="00992391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על אף האמור בפסקה (1), שר</w:t>
            </w:r>
            <w:bookmarkStart w:id="1021" w:name="_ETM_Q1_4301000"/>
            <w:bookmarkEnd w:id="1021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הפנים רשאי להאריך את רישיון הישיבה של עובד זר </w:t>
            </w:r>
            <w:bookmarkStart w:id="1022" w:name="_ETM_Q1_4305000"/>
            <w:bookmarkEnd w:id="1022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לשם המשך טיפול במטופל סיעודי, אם התקיימו תנאים אלה</w:t>
            </w:r>
            <w:bookmarkStart w:id="1023" w:name="_ETM_Q1_4308000"/>
            <w:bookmarkEnd w:id="1023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והכול אף אם לא התקיימו התנאים המנויים בפסקה (1)(א), (ב) </w:t>
            </w:r>
            <w:bookmarkStart w:id="1024" w:name="_ETM_Q1_4316000"/>
            <w:bookmarkEnd w:id="1024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או (ד), ולעניין פסקה (1)(ג), במקום "8 שנים" יקראו </w:t>
            </w:r>
            <w:bookmarkStart w:id="1025" w:name="_ETM_Q1_4315000"/>
            <w:bookmarkEnd w:id="1025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"13 שנים":</w:t>
            </w:r>
          </w:p>
        </w:tc>
      </w:tr>
      <w:tr w:rsidR="00E03978" w:rsidTr="00E03978">
        <w:trPr>
          <w:trHeight w:val="71"/>
        </w:trPr>
        <w:tc>
          <w:tcPr>
            <w:tcW w:w="993" w:type="dxa"/>
            <w:vMerge w:val="restart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vMerge w:val="restart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  <w:vMerge w:val="restart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  <w:vMerge w:val="restart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536" w:type="dxa"/>
            <w:gridSpan w:val="2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התקיים אחד מאלה:</w:t>
            </w:r>
          </w:p>
        </w:tc>
      </w:tr>
      <w:tr w:rsidR="00E03978" w:rsidTr="00E03978">
        <w:trPr>
          <w:trHeight w:val="71"/>
        </w:trPr>
        <w:tc>
          <w:tcPr>
            <w:tcW w:w="993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  <w:vMerge w:val="restart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6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396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במהלך התקופה הקובעת ניתנה החלטה לדחות את </w:t>
            </w:r>
            <w:bookmarkStart w:id="1026" w:name="_ETM_Q1_4323000"/>
            <w:bookmarkEnd w:id="1026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הבקשה להאריך את הרישיון;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  <w:vMerge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6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396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במהלך התקופה הקובעת ניתנה החלטה לאשר את העסקתו של העובד אשר חלפו למעלה מ-51 חודשים אך לא יותר מ-63 חודשים מיום כניסתו לישראל לראשונה באשרת עובד</w:t>
            </w:r>
            <w:bookmarkStart w:id="1027" w:name="_ETM_Q1_4335000"/>
            <w:bookmarkEnd w:id="1027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זמני בענף הסיעוד, אף אם במועד הגשת חוות הדעת לפי </w:t>
            </w:r>
            <w:bookmarkStart w:id="1028" w:name="_ETM_Q1_4343000"/>
            <w:bookmarkEnd w:id="1028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פסקת משנה (2) טרם  חלפו 63 חודשים מיום כניסתו </w:t>
            </w:r>
            <w:bookmarkStart w:id="1029" w:name="_ETM_Q1_4347000"/>
            <w:bookmarkEnd w:id="1029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לראשונה כאמור;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536" w:type="dxa"/>
            <w:gridSpan w:val="2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המטופל הסיעודי הגיש בתוך שלושה חודשים מיום פרסומו של ח</w:t>
            </w:r>
            <w:bookmarkStart w:id="1030" w:name="_ETM_Q1_4350000"/>
            <w:bookmarkEnd w:id="1030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וק הכניסה לישראל (הוראת שעה </w:t>
            </w:r>
            <w:r w:rsidRPr="00E03978">
              <w:rPr>
                <w:sz w:val="22"/>
                <w:szCs w:val="22"/>
                <w:rtl/>
                <w:lang w:eastAsia="he-IL"/>
              </w:rPr>
              <w:t>–</w:t>
            </w: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נגיף הקורונה</w:t>
            </w:r>
            <w:bookmarkStart w:id="1031" w:name="_ETM_Q1_4353000"/>
            <w:bookmarkEnd w:id="1031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החדש), התשפ"א-2021, חוות דעת בכתב מגורם מוסמך, שניתנה לאחר שהגורם</w:t>
            </w:r>
            <w:bookmarkStart w:id="1032" w:name="_ETM_Q1_4361000"/>
            <w:bookmarkEnd w:id="1032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 המוסמך נפגש עם המטופל במקום מגוריו במהלך שלושה החודשים האמורים</w:t>
            </w:r>
            <w:bookmarkStart w:id="1033" w:name="_ETM_Q1_4360000"/>
            <w:bookmarkEnd w:id="1033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, ואשר קובעת כי התקיימו כל אלה: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6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  <w:r w:rsidRPr="00E03978">
              <w:rPr>
                <w:rFonts w:hint="cs"/>
                <w:sz w:val="22"/>
                <w:szCs w:val="22"/>
                <w:lang w:eastAsia="he-IL"/>
              </w:rPr>
              <w:t xml:space="preserve"> </w:t>
            </w:r>
          </w:p>
        </w:tc>
        <w:tc>
          <w:tcPr>
            <w:tcW w:w="3969" w:type="dxa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1034" w:name="_ETM_Q1_4363000"/>
            <w:bookmarkEnd w:id="1034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העובד הזר הועסק בפועל במתן טיפול סיעודי </w:t>
            </w:r>
            <w:bookmarkStart w:id="1035" w:name="_ETM_Q1_4367000"/>
            <w:bookmarkEnd w:id="1035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לאותו מטופל אשר הגיש לגביו את הבקשה שהתקיימו לגביה הנסיבות </w:t>
            </w:r>
            <w:bookmarkStart w:id="1036" w:name="_ETM_Q1_4372000"/>
            <w:bookmarkEnd w:id="1036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המפורטות בפסקת משנה (ב)(1) או בפסקת משנה (ג), במהלך </w:t>
            </w:r>
            <w:bookmarkStart w:id="1037" w:name="_ETM_Q1_4378000"/>
            <w:bookmarkEnd w:id="1037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התקופה הקובעת או בחלקה, ברציפות, עד למועד מתן חוות </w:t>
            </w:r>
            <w:bookmarkStart w:id="1038" w:name="_ETM_Q1_4383000"/>
            <w:bookmarkEnd w:id="1038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הדעת;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6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3969" w:type="dxa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הפסקת העסקתו של העובד הזר במתן טיפול סיעודי לאותו מטופל </w:t>
            </w:r>
            <w:bookmarkStart w:id="1039" w:name="_ETM_Q1_4389000"/>
            <w:bookmarkEnd w:id="1039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עלולה לגרום לפגיעה קשה במטופל.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5053" w:type="dxa"/>
            <w:gridSpan w:val="3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על אף האמור בפסקת </w:t>
            </w:r>
            <w:bookmarkStart w:id="1040" w:name="_ETM_Q1_4393000"/>
            <w:bookmarkEnd w:id="1040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משנה (ב)(1), רשאי השר להאריך רישיון בהתאם להוראות פסקה משנה (ב) אף אם ההחלטה לדחות את הבקשה </w:t>
            </w:r>
            <w:bookmarkStart w:id="1041" w:name="_ETM_Q1_4398000"/>
            <w:bookmarkEnd w:id="1041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להאריכו ניתנה לפני התקופה הקובעת, ובלבד שהוגש, נגד החלטת הדחייה, </w:t>
            </w:r>
            <w:bookmarkStart w:id="1042" w:name="_ETM_Q1_4404000"/>
            <w:bookmarkEnd w:id="1042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לא יאוחר מתום התקופה הקובעת, הליך משפטי, שהתקיים לגביו אחד </w:t>
            </w:r>
            <w:bookmarkStart w:id="1043" w:name="_ETM_Q1_4406000"/>
            <w:bookmarkEnd w:id="1043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מאלה: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536" w:type="dxa"/>
            <w:gridSpan w:val="2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נקבע במסגרת ההליך המשפטי כי על העובד הזר לצאת מישראל </w:t>
            </w:r>
            <w:bookmarkStart w:id="1044" w:name="_ETM_Q1_4416000"/>
            <w:bookmarkEnd w:id="1044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בתקופה הקובעת או לאחריה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536" w:type="dxa"/>
            <w:gridSpan w:val="2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נקבע, בתקופה הקובעת או לאחריה, במסגרת ההליך </w:t>
            </w:r>
            <w:bookmarkStart w:id="1045" w:name="_ETM_Q1_4419000"/>
            <w:bookmarkEnd w:id="1045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 xml:space="preserve">המשפטי כי הבקשה להאריך את הרישיון תוחזר למשרד הפנים </w:t>
            </w:r>
            <w:bookmarkStart w:id="1046" w:name="_ETM_Q1_4423000"/>
            <w:bookmarkEnd w:id="1046"/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לעיון מחדש;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4536" w:type="dxa"/>
            <w:gridSpan w:val="2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E03978">
              <w:rPr>
                <w:rFonts w:hint="cs"/>
                <w:sz w:val="22"/>
                <w:szCs w:val="22"/>
                <w:rtl/>
                <w:lang w:eastAsia="he-IL"/>
              </w:rPr>
              <w:t>ההליך המשפטי תלוי ועומד."</w:t>
            </w:r>
          </w:p>
        </w:tc>
      </w:tr>
      <w:tr w:rsidR="00E03978" w:rsidTr="00E03978">
        <w:trPr>
          <w:trHeight w:val="70"/>
        </w:trPr>
        <w:tc>
          <w:tcPr>
            <w:tcW w:w="993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09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75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67" w:type="dxa"/>
          </w:tcPr>
          <w:p w:rsidR="00E03978" w:rsidRPr="00E03978" w:rsidRDefault="00E03978" w:rsidP="0038531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969" w:type="dxa"/>
          </w:tcPr>
          <w:p w:rsidR="00E03978" w:rsidRPr="00E03978" w:rsidRDefault="00E03978" w:rsidP="00E03978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</w:tbl>
    <w:p w:rsidR="00992391" w:rsidRPr="00385319" w:rsidRDefault="00992391" w:rsidP="00385319">
      <w:pPr>
        <w:rPr>
          <w:rtl/>
          <w:lang w:eastAsia="he-IL"/>
        </w:rPr>
      </w:pPr>
    </w:p>
    <w:p w:rsidR="000554CD" w:rsidRDefault="000554CD" w:rsidP="000554CD">
      <w:pPr>
        <w:rPr>
          <w:rtl/>
          <w:lang w:eastAsia="he-IL"/>
        </w:rPr>
      </w:pPr>
      <w:bookmarkStart w:id="1047" w:name="_ETM_Q1_4244000"/>
      <w:bookmarkEnd w:id="1047"/>
    </w:p>
    <w:p w:rsidR="00455940" w:rsidRDefault="00455940" w:rsidP="00177BEA">
      <w:pPr>
        <w:pStyle w:val="af6"/>
      </w:pPr>
      <w:bookmarkStart w:id="1048" w:name="ET_yor_6156_191"/>
      <w:r w:rsidRPr="00177BEA">
        <w:rPr>
          <w:rStyle w:val="TagStyle"/>
          <w:rtl/>
        </w:rPr>
        <w:t xml:space="preserve"> &lt;&lt; יור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455940" w:rsidRDefault="00455940" w:rsidP="00455940">
      <w:pPr>
        <w:pStyle w:val="KeepWithNext"/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bookmarkStart w:id="1049" w:name="_ETM_Q1_4429000"/>
      <w:bookmarkEnd w:id="1049"/>
      <w:r>
        <w:rPr>
          <w:rFonts w:hint="cs"/>
          <w:rtl/>
          <w:lang w:eastAsia="he-IL"/>
        </w:rPr>
        <w:t xml:space="preserve">חברים, מי </w:t>
      </w:r>
      <w:bookmarkStart w:id="1050" w:name="_ETM_Q1_4431000"/>
      <w:bookmarkEnd w:id="1050"/>
      <w:r>
        <w:rPr>
          <w:rFonts w:hint="cs"/>
          <w:rtl/>
          <w:lang w:eastAsia="he-IL"/>
        </w:rPr>
        <w:t>בעד אישור הצעת החוק לקריאה שנייה ושלישית במליאה? מי נגד?</w:t>
      </w:r>
      <w:r>
        <w:rPr>
          <w:rFonts w:hint="cs"/>
          <w:lang w:eastAsia="he-IL"/>
        </w:rPr>
        <w:t xml:space="preserve"> </w:t>
      </w:r>
      <w:bookmarkStart w:id="1051" w:name="_ETM_Q1_4439000"/>
      <w:bookmarkEnd w:id="1051"/>
      <w:r>
        <w:rPr>
          <w:rFonts w:hint="cs"/>
          <w:rtl/>
          <w:lang w:eastAsia="he-IL"/>
        </w:rPr>
        <w:t>נמנעים?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4559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55940" w:rsidRDefault="00455940" w:rsidP="00455940">
      <w:pPr>
        <w:pStyle w:val="--"/>
        <w:keepNext/>
        <w:rPr>
          <w:rtl/>
          <w:lang w:eastAsia="he-IL"/>
        </w:rPr>
      </w:pPr>
    </w:p>
    <w:p w:rsidR="00455940" w:rsidRDefault="00455940" w:rsidP="004559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הצעת החוק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4</w:t>
      </w:r>
    </w:p>
    <w:p w:rsidR="00455940" w:rsidRDefault="00455940" w:rsidP="004559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55940" w:rsidRDefault="00455940" w:rsidP="004559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455940" w:rsidRDefault="00455940" w:rsidP="004559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החוק נתקבלה.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177BEA">
      <w:pPr>
        <w:pStyle w:val="a4"/>
        <w:rPr>
          <w:rtl/>
        </w:rPr>
      </w:pPr>
      <w:bookmarkStart w:id="1052" w:name="ET_knessetmember_6166_198"/>
      <w:r w:rsidRPr="00177BEA">
        <w:rPr>
          <w:rStyle w:val="TagStyle"/>
          <w:rtl/>
        </w:rPr>
        <w:t xml:space="preserve"> &lt;&lt; דובר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455940" w:rsidRDefault="00455940" w:rsidP="00455940">
      <w:pPr>
        <w:pStyle w:val="KeepWithNext"/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נמצאים.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177BEA">
      <w:pPr>
        <w:pStyle w:val="a4"/>
        <w:rPr>
          <w:rtl/>
        </w:rPr>
      </w:pPr>
      <w:bookmarkStart w:id="1053" w:name="ET_knessetmember_6157_197"/>
      <w:r w:rsidRPr="00177BEA">
        <w:rPr>
          <w:rStyle w:val="TagStyle"/>
          <w:rtl/>
        </w:rPr>
        <w:t xml:space="preserve"> &lt;&lt; דובר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455940" w:rsidRDefault="00455940" w:rsidP="00455940">
      <w:pPr>
        <w:pStyle w:val="KeepWithNext"/>
        <w:rPr>
          <w:rtl/>
          <w:lang w:eastAsia="he-IL"/>
        </w:rPr>
      </w:pPr>
    </w:p>
    <w:p w:rsidR="00455940" w:rsidRPr="00455940" w:rsidRDefault="00455940" w:rsidP="00455940">
      <w:pPr>
        <w:rPr>
          <w:rtl/>
          <w:lang w:eastAsia="he-IL"/>
        </w:rPr>
      </w:pPr>
      <w:bookmarkStart w:id="1054" w:name="_ETM_Q1_4436000"/>
      <w:bookmarkEnd w:id="1054"/>
      <w:r>
        <w:rPr>
          <w:rFonts w:hint="cs"/>
          <w:rtl/>
          <w:lang w:eastAsia="he-IL"/>
        </w:rPr>
        <w:t>לא משתתפים בהצבעה.</w:t>
      </w:r>
    </w:p>
    <w:p w:rsidR="00455940" w:rsidRDefault="00455940" w:rsidP="00455940">
      <w:pPr>
        <w:rPr>
          <w:rtl/>
          <w:lang w:eastAsia="he-IL"/>
        </w:rPr>
      </w:pPr>
      <w:bookmarkStart w:id="1055" w:name="_ETM_Q1_4435000"/>
      <w:bookmarkEnd w:id="1055"/>
    </w:p>
    <w:p w:rsidR="00455940" w:rsidRDefault="00455940" w:rsidP="00177BEA">
      <w:pPr>
        <w:pStyle w:val="af6"/>
        <w:rPr>
          <w:rtl/>
        </w:rPr>
      </w:pPr>
      <w:bookmarkStart w:id="1056" w:name="ET_yor_6156_199"/>
      <w:r w:rsidRPr="00177BEA">
        <w:rPr>
          <w:rStyle w:val="TagStyle"/>
          <w:rtl/>
        </w:rPr>
        <w:t xml:space="preserve"> &lt;&lt; יור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455940" w:rsidRDefault="00455940" w:rsidP="00455940">
      <w:pPr>
        <w:pStyle w:val="KeepWithNext"/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bookmarkStart w:id="1057" w:name="_ETM_Q1_4437000"/>
      <w:bookmarkEnd w:id="1057"/>
      <w:r>
        <w:rPr>
          <w:rFonts w:hint="cs"/>
          <w:rtl/>
          <w:lang w:eastAsia="he-IL"/>
        </w:rPr>
        <w:t>לא משתתפים בהצבעה. אז, ההצבעה אושרה פה אחד בתמיכה של ארבעה חברי כנסת.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bookmarkStart w:id="1058" w:name="_ETM_Q1_4447000"/>
      <w:bookmarkEnd w:id="1058"/>
      <w:r>
        <w:rPr>
          <w:rFonts w:hint="cs"/>
          <w:rtl/>
          <w:lang w:eastAsia="he-IL"/>
        </w:rPr>
        <w:t xml:space="preserve">חבר הכנסת אורי מקלב, תודה </w:t>
      </w:r>
      <w:bookmarkStart w:id="1059" w:name="_ETM_Q1_4450000"/>
      <w:bookmarkEnd w:id="1059"/>
      <w:r>
        <w:rPr>
          <w:rFonts w:hint="cs"/>
          <w:rtl/>
          <w:lang w:eastAsia="he-IL"/>
        </w:rPr>
        <w:t>על ההערות החשובות שלך גם אתמול וגם היום.</w:t>
      </w:r>
    </w:p>
    <w:p w:rsidR="00455940" w:rsidRPr="00455940" w:rsidRDefault="00455940" w:rsidP="00455940">
      <w:pPr>
        <w:rPr>
          <w:rtl/>
          <w:lang w:eastAsia="he-IL"/>
        </w:rPr>
      </w:pPr>
      <w:bookmarkStart w:id="1060" w:name="_ETM_Q1_4442000"/>
      <w:bookmarkEnd w:id="1060"/>
    </w:p>
    <w:p w:rsidR="00455940" w:rsidRDefault="00455940" w:rsidP="00177BEA">
      <w:pPr>
        <w:pStyle w:val="a4"/>
        <w:rPr>
          <w:rtl/>
        </w:rPr>
      </w:pPr>
      <w:bookmarkStart w:id="1061" w:name="_ETM_Q1_4438000"/>
      <w:bookmarkStart w:id="1062" w:name="ET_knessetmember_6166_196"/>
      <w:bookmarkEnd w:id="1061"/>
      <w:r w:rsidRPr="00177BEA">
        <w:rPr>
          <w:rStyle w:val="TagStyle"/>
          <w:rtl/>
        </w:rPr>
        <w:t xml:space="preserve"> &lt;&lt; דובר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455940" w:rsidRDefault="00455940" w:rsidP="00455940">
      <w:pPr>
        <w:pStyle w:val="KeepWithNext"/>
        <w:rPr>
          <w:rtl/>
          <w:lang w:eastAsia="he-IL"/>
        </w:rPr>
      </w:pPr>
    </w:p>
    <w:p w:rsidR="00455940" w:rsidRPr="00455940" w:rsidRDefault="00455940" w:rsidP="00455940">
      <w:pPr>
        <w:rPr>
          <w:rtl/>
          <w:lang w:eastAsia="he-IL"/>
        </w:rPr>
      </w:pPr>
      <w:bookmarkStart w:id="1063" w:name="_ETM_Q1_4440000"/>
      <w:bookmarkEnd w:id="1063"/>
      <w:r>
        <w:rPr>
          <w:rFonts w:hint="cs"/>
          <w:rtl/>
          <w:lang w:eastAsia="he-IL"/>
        </w:rPr>
        <w:t xml:space="preserve">שלא יהיו </w:t>
      </w:r>
      <w:bookmarkStart w:id="1064" w:name="_ETM_Q1_4455000"/>
      <w:bookmarkEnd w:id="1064"/>
      <w:r>
        <w:rPr>
          <w:rFonts w:hint="cs"/>
          <w:rtl/>
          <w:lang w:eastAsia="he-IL"/>
        </w:rPr>
        <w:t>טעויות.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177BEA">
      <w:pPr>
        <w:pStyle w:val="af6"/>
        <w:rPr>
          <w:rtl/>
        </w:rPr>
      </w:pPr>
      <w:bookmarkStart w:id="1065" w:name="ET_yor_6156_195"/>
      <w:r w:rsidRPr="00177BEA">
        <w:rPr>
          <w:rStyle w:val="TagStyle"/>
          <w:rtl/>
        </w:rPr>
        <w:t xml:space="preserve"> &lt;&lt; יור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455940" w:rsidRDefault="00455940" w:rsidP="00455940">
      <w:pPr>
        <w:pStyle w:val="KeepWithNext"/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 גמור.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177BEA">
      <w:pPr>
        <w:pStyle w:val="a4"/>
        <w:rPr>
          <w:rtl/>
        </w:rPr>
      </w:pPr>
      <w:bookmarkStart w:id="1066" w:name="_ETM_Q1_4458000"/>
      <w:bookmarkStart w:id="1067" w:name="ET_knessetmember_6166_193"/>
      <w:bookmarkEnd w:id="1066"/>
      <w:r w:rsidRPr="00177BEA">
        <w:rPr>
          <w:rStyle w:val="TagStyle"/>
          <w:rtl/>
        </w:rPr>
        <w:t xml:space="preserve"> &lt;&lt; דובר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455940" w:rsidRDefault="00455940" w:rsidP="00455940">
      <w:pPr>
        <w:pStyle w:val="KeepWithNext"/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להסכמה בחוק.</w:t>
      </w:r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177BEA">
      <w:pPr>
        <w:pStyle w:val="af6"/>
        <w:rPr>
          <w:rtl/>
        </w:rPr>
      </w:pPr>
      <w:bookmarkStart w:id="1068" w:name="ET_yor_6156_194"/>
      <w:r w:rsidRPr="00177BEA">
        <w:rPr>
          <w:rStyle w:val="TagStyle"/>
          <w:rtl/>
        </w:rPr>
        <w:t xml:space="preserve"> &lt;&lt; יור &gt;&gt;</w:t>
      </w:r>
      <w:r w:rsidRPr="004559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5940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455940" w:rsidRDefault="00455940" w:rsidP="00455940">
      <w:pPr>
        <w:rPr>
          <w:rtl/>
          <w:lang w:eastAsia="he-IL"/>
        </w:rPr>
      </w:pPr>
    </w:p>
    <w:p w:rsidR="00455940" w:rsidRDefault="00455940" w:rsidP="00455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1069" w:name="_ETM_Q1_4457000"/>
      <w:bookmarkEnd w:id="1069"/>
      <w:r>
        <w:rPr>
          <w:rFonts w:hint="cs"/>
          <w:rtl/>
          <w:lang w:eastAsia="he-IL"/>
        </w:rPr>
        <w:t xml:space="preserve">גמור. אני מודיע על רביזיה שתתקיים בשעה 11:00. </w:t>
      </w:r>
      <w:bookmarkStart w:id="1070" w:name="_ETM_Q1_4464000"/>
      <w:bookmarkEnd w:id="1070"/>
      <w:r>
        <w:rPr>
          <w:rFonts w:hint="cs"/>
          <w:rtl/>
          <w:lang w:eastAsia="he-IL"/>
        </w:rPr>
        <w:t xml:space="preserve">אנחנו נראה איך אנחנו מסתדרים עם </w:t>
      </w:r>
      <w:r w:rsidR="00EF0D59">
        <w:rPr>
          <w:rFonts w:hint="cs"/>
          <w:rtl/>
          <w:lang w:eastAsia="he-IL"/>
        </w:rPr>
        <w:t>יום העיון של חברי וחברות הכנסת החדשים. נודיע לכם אם אנחנו</w:t>
      </w:r>
      <w:bookmarkStart w:id="1071" w:name="_ETM_Q1_4467000"/>
      <w:bookmarkEnd w:id="1071"/>
      <w:r w:rsidR="00EF0D59">
        <w:rPr>
          <w:rFonts w:hint="cs"/>
          <w:rtl/>
          <w:lang w:eastAsia="he-IL"/>
        </w:rPr>
        <w:t xml:space="preserve"> צריכים שתבקשו שם הפסקה רק לטובת ההצבעה. בשעה 11:00 תהיה הרביזיה.</w:t>
      </w:r>
    </w:p>
    <w:p w:rsidR="00EF0D59" w:rsidRDefault="00EF0D59" w:rsidP="00455940">
      <w:pPr>
        <w:rPr>
          <w:rtl/>
          <w:lang w:eastAsia="he-IL"/>
        </w:rPr>
      </w:pPr>
      <w:bookmarkStart w:id="1072" w:name="_ETM_Q1_4473000"/>
      <w:bookmarkEnd w:id="1072"/>
    </w:p>
    <w:p w:rsidR="00EF0D59" w:rsidRDefault="00EF0D59" w:rsidP="00177BEA">
      <w:pPr>
        <w:pStyle w:val="a4"/>
        <w:rPr>
          <w:rtl/>
        </w:rPr>
      </w:pPr>
      <w:bookmarkStart w:id="1073" w:name="ET_knessetmember_6166_200"/>
      <w:r w:rsidRPr="00177BEA">
        <w:rPr>
          <w:rStyle w:val="TagStyle"/>
          <w:rtl/>
        </w:rPr>
        <w:t xml:space="preserve"> &lt;&lt; דובר &gt;&gt;</w:t>
      </w:r>
      <w:r w:rsidRPr="00EF0D5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F0D5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EF0D59" w:rsidRDefault="00EF0D59" w:rsidP="00EF0D59">
      <w:pPr>
        <w:pStyle w:val="KeepWithNext"/>
        <w:rPr>
          <w:rtl/>
          <w:lang w:eastAsia="he-IL"/>
        </w:rPr>
      </w:pPr>
    </w:p>
    <w:p w:rsidR="00EF0D59" w:rsidRPr="00EF0D59" w:rsidRDefault="00EF0D59" w:rsidP="00E24587">
      <w:pPr>
        <w:rPr>
          <w:rtl/>
          <w:lang w:eastAsia="he-IL"/>
        </w:rPr>
      </w:pPr>
      <w:bookmarkStart w:id="1074" w:name="_ETM_Q1_4471000"/>
      <w:bookmarkEnd w:id="1074"/>
      <w:r>
        <w:rPr>
          <w:rFonts w:hint="cs"/>
          <w:rtl/>
          <w:lang w:eastAsia="he-IL"/>
        </w:rPr>
        <w:t xml:space="preserve">- - - </w:t>
      </w:r>
    </w:p>
    <w:p w:rsidR="00EF0D59" w:rsidRDefault="00EF0D59" w:rsidP="00EF0D59">
      <w:pPr>
        <w:rPr>
          <w:rtl/>
          <w:lang w:eastAsia="he-IL"/>
        </w:rPr>
      </w:pPr>
    </w:p>
    <w:p w:rsidR="00EF0D59" w:rsidRDefault="00EF0D59" w:rsidP="00177BEA">
      <w:pPr>
        <w:pStyle w:val="af6"/>
        <w:rPr>
          <w:rtl/>
        </w:rPr>
      </w:pPr>
      <w:bookmarkStart w:id="1075" w:name="ET_yor_6156_201"/>
      <w:r w:rsidRPr="00177BEA">
        <w:rPr>
          <w:rStyle w:val="TagStyle"/>
          <w:rtl/>
        </w:rPr>
        <w:t xml:space="preserve"> &lt;&lt; יור &gt;&gt;</w:t>
      </w:r>
      <w:r w:rsidRPr="00EF0D5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F0D5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"/>
    </w:p>
    <w:p w:rsidR="00EF0D59" w:rsidRDefault="00EF0D59" w:rsidP="00EF0D59">
      <w:pPr>
        <w:pStyle w:val="KeepWithNext"/>
        <w:rPr>
          <w:rtl/>
          <w:lang w:eastAsia="he-IL"/>
        </w:rPr>
      </w:pPr>
    </w:p>
    <w:p w:rsidR="00EF0D59" w:rsidRDefault="00EF0D59" w:rsidP="00EF0D59">
      <w:pPr>
        <w:rPr>
          <w:rtl/>
          <w:lang w:eastAsia="he-IL"/>
        </w:rPr>
      </w:pPr>
      <w:bookmarkStart w:id="1076" w:name="_ETM_Q1_4468000"/>
      <w:bookmarkEnd w:id="1076"/>
      <w:r>
        <w:rPr>
          <w:rFonts w:hint="cs"/>
          <w:rtl/>
          <w:lang w:eastAsia="he-IL"/>
        </w:rPr>
        <w:t>בסדר גמור.</w:t>
      </w:r>
    </w:p>
    <w:p w:rsidR="00EF0D59" w:rsidRDefault="00EF0D59" w:rsidP="00EF0D59">
      <w:pPr>
        <w:rPr>
          <w:rtl/>
          <w:lang w:eastAsia="he-IL"/>
        </w:rPr>
      </w:pPr>
    </w:p>
    <w:p w:rsidR="00EF0D59" w:rsidRDefault="00EF0D59" w:rsidP="00177BEA">
      <w:pPr>
        <w:pStyle w:val="a4"/>
        <w:rPr>
          <w:rtl/>
        </w:rPr>
      </w:pPr>
      <w:bookmarkStart w:id="1077" w:name="ET_knessetmember_6166_202"/>
      <w:r w:rsidRPr="00177BEA">
        <w:rPr>
          <w:rStyle w:val="TagStyle"/>
          <w:rtl/>
        </w:rPr>
        <w:t xml:space="preserve"> &lt;&lt; דובר &gt;&gt;</w:t>
      </w:r>
      <w:r w:rsidRPr="00EF0D5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F0D5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EF0D59" w:rsidRDefault="00EF0D59" w:rsidP="00EF0D59">
      <w:pPr>
        <w:pStyle w:val="KeepWithNext"/>
        <w:rPr>
          <w:rtl/>
          <w:lang w:eastAsia="he-IL"/>
        </w:rPr>
      </w:pPr>
    </w:p>
    <w:p w:rsidR="00EF0D59" w:rsidRDefault="00EF0D59" w:rsidP="00E2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להם בקול </w:t>
      </w:r>
      <w:bookmarkStart w:id="1078" w:name="_ETM_Q1_4479000"/>
      <w:bookmarkEnd w:id="1078"/>
      <w:r>
        <w:rPr>
          <w:rFonts w:hint="cs"/>
          <w:rtl/>
          <w:lang w:eastAsia="he-IL"/>
        </w:rPr>
        <w:t xml:space="preserve">שאתה יכול למשוך - - - </w:t>
      </w:r>
    </w:p>
    <w:p w:rsidR="00E24587" w:rsidRDefault="00E24587" w:rsidP="00E24587">
      <w:pPr>
        <w:rPr>
          <w:rtl/>
          <w:lang w:eastAsia="he-IL"/>
        </w:rPr>
      </w:pPr>
      <w:bookmarkStart w:id="1079" w:name="_ETM_Q1_4482875"/>
      <w:bookmarkStart w:id="1080" w:name="_ETM_Q1_4482973"/>
      <w:bookmarkEnd w:id="1079"/>
      <w:bookmarkEnd w:id="1080"/>
    </w:p>
    <w:p w:rsidR="00EF0D59" w:rsidRDefault="00EF0D59" w:rsidP="00177BEA">
      <w:pPr>
        <w:pStyle w:val="af6"/>
        <w:rPr>
          <w:rtl/>
        </w:rPr>
      </w:pPr>
      <w:bookmarkStart w:id="1081" w:name="ET_yor_6156_203"/>
      <w:r w:rsidRPr="00177BEA">
        <w:rPr>
          <w:rStyle w:val="TagStyle"/>
          <w:rtl/>
        </w:rPr>
        <w:t xml:space="preserve"> &lt;&lt; יור &gt;&gt;</w:t>
      </w:r>
      <w:r w:rsidRPr="00EF0D5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F0D59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EF0D59" w:rsidRDefault="00EF0D59" w:rsidP="00EF0D59">
      <w:pPr>
        <w:rPr>
          <w:rtl/>
          <w:lang w:eastAsia="he-IL"/>
        </w:rPr>
      </w:pPr>
      <w:bookmarkStart w:id="1082" w:name="_ETM_Q1_4474000"/>
      <w:bookmarkEnd w:id="1082"/>
    </w:p>
    <w:p w:rsidR="00EF0D59" w:rsidRDefault="00EF0D59" w:rsidP="00EF0D5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תודה.</w:t>
      </w:r>
    </w:p>
    <w:p w:rsidR="00EF0D59" w:rsidRDefault="00EF0D59" w:rsidP="00EF0D59">
      <w:pPr>
        <w:rPr>
          <w:rtl/>
          <w:lang w:eastAsia="he-IL"/>
        </w:rPr>
      </w:pPr>
    </w:p>
    <w:p w:rsidR="00EF0D59" w:rsidRDefault="00EF0D59" w:rsidP="00EF0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מכובדיי, בצד התודות, אני </w:t>
      </w:r>
      <w:bookmarkStart w:id="1083" w:name="_ETM_Q1_4477000"/>
      <w:bookmarkEnd w:id="1083"/>
      <w:r>
        <w:rPr>
          <w:rFonts w:hint="cs"/>
          <w:rtl/>
          <w:lang w:eastAsia="he-IL"/>
        </w:rPr>
        <w:t xml:space="preserve">רוצה רק להזכיר שחלק מאישור הצעת החוק </w:t>
      </w:r>
      <w:bookmarkStart w:id="1084" w:name="_ETM_Q1_4490000"/>
      <w:bookmarkEnd w:id="1084"/>
      <w:r>
        <w:rPr>
          <w:rFonts w:hint="cs"/>
          <w:rtl/>
          <w:lang w:eastAsia="he-IL"/>
        </w:rPr>
        <w:t xml:space="preserve">זה גם ההתחייבות להודעה של השרה </w:t>
      </w:r>
      <w:r w:rsidR="00195ABD">
        <w:rPr>
          <w:rFonts w:hint="cs"/>
          <w:rtl/>
          <w:lang w:eastAsia="he-IL"/>
        </w:rPr>
        <w:t xml:space="preserve">על הארכת </w:t>
      </w:r>
      <w:bookmarkStart w:id="1085" w:name="_ETM_Q1_4491000"/>
      <w:bookmarkEnd w:id="1085"/>
      <w:r w:rsidR="00195ABD">
        <w:rPr>
          <w:rFonts w:hint="cs"/>
          <w:rtl/>
          <w:lang w:eastAsia="he-IL"/>
        </w:rPr>
        <w:t xml:space="preserve">תקופת ההיערכות בשלושה חודשים נוספים. אנחנו מצפים שהדבר </w:t>
      </w:r>
      <w:r w:rsidR="00EF1138">
        <w:rPr>
          <w:rFonts w:hint="cs"/>
          <w:rtl/>
          <w:lang w:eastAsia="he-IL"/>
        </w:rPr>
        <w:t xml:space="preserve">ייעשה במקביל </w:t>
      </w:r>
      <w:bookmarkStart w:id="1086" w:name="_ETM_Q1_4502000"/>
      <w:bookmarkEnd w:id="1086"/>
      <w:r w:rsidR="00EF1138">
        <w:rPr>
          <w:rFonts w:hint="cs"/>
          <w:rtl/>
          <w:lang w:eastAsia="he-IL"/>
        </w:rPr>
        <w:t>לאישור החוק במליאה, על מנת לא להפוך אנשים טובים לעבריינים.</w:t>
      </w:r>
      <w:bookmarkStart w:id="1087" w:name="_ETM_Q1_4509000"/>
      <w:bookmarkEnd w:id="1087"/>
    </w:p>
    <w:p w:rsidR="00195ABD" w:rsidRDefault="00195ABD" w:rsidP="00EF0D59">
      <w:pPr>
        <w:rPr>
          <w:rtl/>
          <w:lang w:eastAsia="he-IL"/>
        </w:rPr>
      </w:pPr>
      <w:bookmarkStart w:id="1088" w:name="_ETM_Q1_4493000"/>
      <w:bookmarkEnd w:id="1088"/>
    </w:p>
    <w:p w:rsidR="00195ABD" w:rsidRDefault="00195ABD" w:rsidP="00177BEA">
      <w:pPr>
        <w:pStyle w:val="a4"/>
        <w:rPr>
          <w:rtl/>
        </w:rPr>
      </w:pPr>
      <w:bookmarkStart w:id="1089" w:name="ET_knessetmember_6166_204"/>
      <w:r w:rsidRPr="00177BEA">
        <w:rPr>
          <w:rStyle w:val="TagStyle"/>
          <w:rtl/>
        </w:rPr>
        <w:t xml:space="preserve"> &lt;&lt; דובר &gt;&gt;</w:t>
      </w:r>
      <w:r w:rsidRPr="00195AB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95ABD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195ABD" w:rsidRDefault="00195ABD" w:rsidP="00195ABD">
      <w:pPr>
        <w:pStyle w:val="KeepWithNext"/>
        <w:rPr>
          <w:rtl/>
          <w:lang w:eastAsia="he-IL"/>
        </w:rPr>
      </w:pPr>
      <w:bookmarkStart w:id="1090" w:name="_ETM_Q1_4496000"/>
      <w:bookmarkEnd w:id="1090"/>
    </w:p>
    <w:p w:rsidR="00195ABD" w:rsidRDefault="00EF1138" w:rsidP="0019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זה נאמר, ככה בהבלעה, </w:t>
      </w:r>
      <w:r w:rsidR="00AF7553">
        <w:rPr>
          <w:rFonts w:hint="cs"/>
          <w:rtl/>
          <w:lang w:eastAsia="he-IL"/>
        </w:rPr>
        <w:t>שהעבודה שהם עושים - - -</w:t>
      </w:r>
    </w:p>
    <w:p w:rsidR="00AF7553" w:rsidRDefault="00AF7553" w:rsidP="00195ABD">
      <w:pPr>
        <w:rPr>
          <w:rtl/>
          <w:lang w:eastAsia="he-IL"/>
        </w:rPr>
      </w:pPr>
    </w:p>
    <w:p w:rsidR="00AF7553" w:rsidRDefault="00AF7553" w:rsidP="00C558AF">
      <w:pPr>
        <w:pStyle w:val="af6"/>
        <w:keepNext/>
        <w:rPr>
          <w:rtl/>
        </w:rPr>
      </w:pPr>
      <w:bookmarkStart w:id="1091" w:name="ET_yor_6156_205"/>
      <w:r w:rsidRPr="00177BEA">
        <w:rPr>
          <w:rStyle w:val="TagStyle"/>
          <w:rtl/>
        </w:rPr>
        <w:t xml:space="preserve"> &lt;&lt; יור &gt;&gt;</w:t>
      </w:r>
      <w:r w:rsidRPr="00AF755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7553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1"/>
    </w:p>
    <w:p w:rsidR="00AF7553" w:rsidRDefault="00AF7553" w:rsidP="00C558AF">
      <w:pPr>
        <w:pStyle w:val="KeepWithNext"/>
        <w:rPr>
          <w:rtl/>
          <w:lang w:eastAsia="he-IL"/>
        </w:rPr>
      </w:pPr>
    </w:p>
    <w:p w:rsidR="00AF7553" w:rsidRDefault="00AF7553" w:rsidP="00AF7553">
      <w:pPr>
        <w:rPr>
          <w:rtl/>
          <w:lang w:eastAsia="he-IL"/>
        </w:rPr>
      </w:pPr>
      <w:bookmarkStart w:id="1092" w:name="_ETM_Q1_4510000"/>
      <w:bookmarkEnd w:id="1092"/>
      <w:r>
        <w:rPr>
          <w:rFonts w:hint="cs"/>
          <w:rtl/>
          <w:lang w:eastAsia="he-IL"/>
        </w:rPr>
        <w:t>אני רק אומר שהישיבה נעולה, ואנחנו נחדש את הדיון הבא ב-10:15.</w:t>
      </w:r>
    </w:p>
    <w:p w:rsidR="00AF7553" w:rsidRDefault="00AF7553" w:rsidP="00AF7553">
      <w:pPr>
        <w:rPr>
          <w:rtl/>
          <w:lang w:eastAsia="he-IL"/>
        </w:rPr>
      </w:pPr>
      <w:bookmarkStart w:id="1093" w:name="_ETM_Q1_4520000"/>
      <w:bookmarkEnd w:id="1093"/>
    </w:p>
    <w:p w:rsidR="00AF7553" w:rsidRDefault="00AF7553" w:rsidP="00177BEA">
      <w:pPr>
        <w:pStyle w:val="a4"/>
        <w:rPr>
          <w:rtl/>
        </w:rPr>
      </w:pPr>
      <w:bookmarkStart w:id="1094" w:name="ET_knessetmember_6166_206"/>
      <w:r w:rsidRPr="00177BEA">
        <w:rPr>
          <w:rStyle w:val="TagStyle"/>
          <w:rtl/>
        </w:rPr>
        <w:t xml:space="preserve"> &lt;&lt; דובר &gt;&gt;</w:t>
      </w:r>
      <w:r w:rsidRPr="00AF755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F7553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4"/>
    </w:p>
    <w:p w:rsidR="00AF7553" w:rsidRDefault="00AF7553" w:rsidP="00AF7553">
      <w:pPr>
        <w:pStyle w:val="KeepWithNext"/>
        <w:rPr>
          <w:rtl/>
          <w:lang w:eastAsia="he-IL"/>
        </w:rPr>
      </w:pPr>
    </w:p>
    <w:p w:rsidR="00AF7553" w:rsidRDefault="00AF7553" w:rsidP="00AF7553">
      <w:pPr>
        <w:rPr>
          <w:rtl/>
          <w:lang w:eastAsia="he-IL"/>
        </w:rPr>
      </w:pPr>
      <w:bookmarkStart w:id="1095" w:name="_ETM_Q1_4513000"/>
      <w:bookmarkEnd w:id="1095"/>
      <w:r>
        <w:rPr>
          <w:rFonts w:hint="cs"/>
          <w:rtl/>
          <w:lang w:eastAsia="he-IL"/>
        </w:rPr>
        <w:t>המחמאות שמגיעות להם על מה שהם עושים - - -</w:t>
      </w:r>
    </w:p>
    <w:p w:rsidR="00AF7553" w:rsidRDefault="00AF7553" w:rsidP="00AF7553">
      <w:pPr>
        <w:rPr>
          <w:rtl/>
          <w:lang w:eastAsia="he-IL"/>
        </w:rPr>
      </w:pPr>
    </w:p>
    <w:p w:rsidR="00AF7553" w:rsidRDefault="00AF7553" w:rsidP="00177BEA">
      <w:pPr>
        <w:pStyle w:val="af6"/>
        <w:rPr>
          <w:rtl/>
        </w:rPr>
      </w:pPr>
      <w:bookmarkStart w:id="1096" w:name="ET_yor_6156_207"/>
      <w:r w:rsidRPr="00177BEA">
        <w:rPr>
          <w:rStyle w:val="TagStyle"/>
          <w:rtl/>
        </w:rPr>
        <w:t xml:space="preserve"> &lt;&lt; יור &gt;&gt;</w:t>
      </w:r>
      <w:r w:rsidRPr="00AF755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7553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6"/>
    </w:p>
    <w:p w:rsidR="00AF7553" w:rsidRDefault="00AF7553" w:rsidP="00AF7553">
      <w:pPr>
        <w:pStyle w:val="KeepWithNext"/>
        <w:rPr>
          <w:rtl/>
          <w:lang w:eastAsia="he-IL"/>
        </w:rPr>
      </w:pPr>
    </w:p>
    <w:p w:rsidR="00AF7553" w:rsidRDefault="00AF7553" w:rsidP="00AF7553">
      <w:pPr>
        <w:rPr>
          <w:rtl/>
          <w:lang w:eastAsia="he-IL"/>
        </w:rPr>
      </w:pPr>
      <w:bookmarkStart w:id="1097" w:name="_ETM_Q1_4516000"/>
      <w:bookmarkEnd w:id="1097"/>
      <w:r>
        <w:rPr>
          <w:rFonts w:hint="cs"/>
          <w:rtl/>
          <w:lang w:eastAsia="he-IL"/>
        </w:rPr>
        <w:t xml:space="preserve">בהחלט. </w:t>
      </w:r>
      <w:bookmarkStart w:id="1098" w:name="_ETM_Q1_4521000"/>
      <w:bookmarkEnd w:id="1098"/>
      <w:r>
        <w:rPr>
          <w:rFonts w:hint="cs"/>
          <w:rtl/>
          <w:lang w:eastAsia="he-IL"/>
        </w:rPr>
        <w:t xml:space="preserve">אמרנו </w:t>
      </w:r>
      <w:r w:rsidR="00520CD4">
        <w:rPr>
          <w:rFonts w:hint="cs"/>
          <w:rtl/>
          <w:lang w:eastAsia="he-IL"/>
        </w:rPr>
        <w:t xml:space="preserve">את זה גם אתמול וגם היום בצד הביקורת. </w:t>
      </w:r>
      <w:bookmarkStart w:id="1099" w:name="_ETM_Q1_4527000"/>
      <w:bookmarkEnd w:id="1099"/>
      <w:r w:rsidR="00520CD4">
        <w:rPr>
          <w:rFonts w:hint="cs"/>
          <w:rtl/>
          <w:lang w:eastAsia="he-IL"/>
        </w:rPr>
        <w:t>תודה.</w:t>
      </w:r>
    </w:p>
    <w:p w:rsidR="00520CD4" w:rsidRDefault="00520CD4" w:rsidP="00AF7553">
      <w:pPr>
        <w:rPr>
          <w:rtl/>
          <w:lang w:eastAsia="he-IL"/>
        </w:rPr>
      </w:pPr>
    </w:p>
    <w:p w:rsidR="00520CD4" w:rsidRDefault="006C0B8E" w:rsidP="00AF7553">
      <w:pPr>
        <w:rPr>
          <w:rtl/>
          <w:lang w:eastAsia="he-IL"/>
        </w:rPr>
      </w:pPr>
      <w:bookmarkStart w:id="1100" w:name="_ETM_Q1_4528000"/>
      <w:bookmarkEnd w:id="1100"/>
      <w:r>
        <w:rPr>
          <w:rFonts w:hint="cs"/>
          <w:rtl/>
          <w:lang w:eastAsia="he-IL"/>
        </w:rPr>
        <w:t>הישיבה נעולה.</w:t>
      </w:r>
    </w:p>
    <w:p w:rsidR="006C0B8E" w:rsidRDefault="006C0B8E" w:rsidP="00AF7553">
      <w:pPr>
        <w:rPr>
          <w:rtl/>
          <w:lang w:eastAsia="he-IL"/>
        </w:rPr>
      </w:pPr>
    </w:p>
    <w:p w:rsidR="006C0B8E" w:rsidRDefault="006C0B8E" w:rsidP="00AF7553">
      <w:pPr>
        <w:rPr>
          <w:rtl/>
          <w:lang w:eastAsia="he-IL"/>
        </w:rPr>
      </w:pPr>
    </w:p>
    <w:p w:rsidR="006C0B8E" w:rsidRDefault="006C0B8E" w:rsidP="00177BEA">
      <w:pPr>
        <w:pStyle w:val="afc"/>
        <w:rPr>
          <w:rtl/>
          <w:lang w:eastAsia="he-IL"/>
        </w:rPr>
      </w:pPr>
      <w:bookmarkStart w:id="1101" w:name="ET_meetingend_208"/>
      <w:r w:rsidRPr="00177BEA">
        <w:rPr>
          <w:rStyle w:val="TagStyle"/>
          <w:rtl/>
        </w:rPr>
        <w:t xml:space="preserve"> &lt;&lt; סיום &gt;&gt;</w:t>
      </w:r>
      <w:r w:rsidRPr="006C0B8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10:09.</w:t>
      </w:r>
      <w:r w:rsidRPr="006C0B8E">
        <w:rPr>
          <w:rStyle w:val="TagStyle"/>
          <w:rtl/>
        </w:rPr>
        <w:t xml:space="preserve"> </w:t>
      </w:r>
      <w:r w:rsidRPr="00177BE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01"/>
    </w:p>
    <w:p w:rsidR="006C0B8E" w:rsidRDefault="006C0B8E" w:rsidP="006C0B8E">
      <w:pPr>
        <w:pStyle w:val="KeepWithNext"/>
        <w:rPr>
          <w:rtl/>
          <w:lang w:eastAsia="he-IL"/>
        </w:rPr>
      </w:pPr>
    </w:p>
    <w:p w:rsidR="006C0B8E" w:rsidRPr="006C0B8E" w:rsidRDefault="006C0B8E" w:rsidP="006C0B8E">
      <w:pPr>
        <w:rPr>
          <w:rtl/>
          <w:lang w:eastAsia="he-IL"/>
        </w:rPr>
      </w:pPr>
    </w:p>
    <w:p w:rsidR="00455940" w:rsidRPr="00455940" w:rsidRDefault="00455940" w:rsidP="00455940">
      <w:pPr>
        <w:rPr>
          <w:lang w:eastAsia="he-IL"/>
        </w:rPr>
      </w:pPr>
      <w:bookmarkStart w:id="1102" w:name="_ETM_Q1_4427000"/>
      <w:bookmarkStart w:id="1103" w:name="_GoBack"/>
      <w:bookmarkEnd w:id="1102"/>
      <w:bookmarkEnd w:id="1103"/>
    </w:p>
    <w:sectPr w:rsidR="00455940" w:rsidRPr="00455940" w:rsidSect="00C558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587" w:rsidRDefault="00E24587">
      <w:r>
        <w:separator/>
      </w:r>
    </w:p>
  </w:endnote>
  <w:endnote w:type="continuationSeparator" w:id="0">
    <w:p w:rsidR="00E24587" w:rsidRDefault="00E24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587" w:rsidRDefault="00E24587">
      <w:r>
        <w:separator/>
      </w:r>
    </w:p>
  </w:footnote>
  <w:footnote w:type="continuationSeparator" w:id="0">
    <w:p w:rsidR="00E24587" w:rsidRDefault="00E24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587" w:rsidRDefault="00E245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4587" w:rsidRDefault="00E245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587" w:rsidRDefault="00E245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58AF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E24587" w:rsidRPr="00CC5815" w:rsidRDefault="00E24587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E24587" w:rsidRPr="00CC5815" w:rsidRDefault="00E24587" w:rsidP="008E5E3F">
    <w:pPr>
      <w:pStyle w:val="a3"/>
      <w:ind w:firstLine="0"/>
      <w:rPr>
        <w:rtl/>
      </w:rPr>
    </w:pPr>
    <w:r>
      <w:rPr>
        <w:rtl/>
      </w:rPr>
      <w:t>20/07/2021</w:t>
    </w:r>
  </w:p>
  <w:p w:rsidR="00E24587" w:rsidRPr="00CC5815" w:rsidRDefault="00E245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587" w:rsidRDefault="00E245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4587" w:rsidRDefault="00E245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4587" w:rsidRDefault="00E245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DD56A9"/>
    <w:multiLevelType w:val="hybridMultilevel"/>
    <w:tmpl w:val="28722470"/>
    <w:lvl w:ilvl="0" w:tplc="90B63D9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F07EF2"/>
    <w:multiLevelType w:val="hybridMultilevel"/>
    <w:tmpl w:val="1110F636"/>
    <w:lvl w:ilvl="0" w:tplc="715898F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4D04D7"/>
    <w:multiLevelType w:val="hybridMultilevel"/>
    <w:tmpl w:val="5FB05508"/>
    <w:lvl w:ilvl="0" w:tplc="FB3EFBE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5A5CD9"/>
    <w:multiLevelType w:val="hybridMultilevel"/>
    <w:tmpl w:val="6AD0397E"/>
    <w:lvl w:ilvl="0" w:tplc="B0A6456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5C6D79"/>
    <w:multiLevelType w:val="hybridMultilevel"/>
    <w:tmpl w:val="13842964"/>
    <w:lvl w:ilvl="0" w:tplc="90B6057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2B0870"/>
    <w:multiLevelType w:val="hybridMultilevel"/>
    <w:tmpl w:val="2D7071FA"/>
    <w:lvl w:ilvl="0" w:tplc="7140428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3E6154"/>
    <w:multiLevelType w:val="hybridMultilevel"/>
    <w:tmpl w:val="C9C2958A"/>
    <w:lvl w:ilvl="0" w:tplc="5E126CE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0710EF"/>
    <w:multiLevelType w:val="hybridMultilevel"/>
    <w:tmpl w:val="277E519E"/>
    <w:lvl w:ilvl="0" w:tplc="E1EA4A3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864EE3"/>
    <w:multiLevelType w:val="hybridMultilevel"/>
    <w:tmpl w:val="6688C68A"/>
    <w:lvl w:ilvl="0" w:tplc="0C0EEE1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517936"/>
    <w:multiLevelType w:val="hybridMultilevel"/>
    <w:tmpl w:val="E2383456"/>
    <w:lvl w:ilvl="0" w:tplc="27C40722">
      <w:start w:val="5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DD539D0"/>
    <w:multiLevelType w:val="hybridMultilevel"/>
    <w:tmpl w:val="F4F28F88"/>
    <w:lvl w:ilvl="0" w:tplc="772431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EC51380"/>
    <w:multiLevelType w:val="hybridMultilevel"/>
    <w:tmpl w:val="3F7A75C4"/>
    <w:lvl w:ilvl="0" w:tplc="66F2BB7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189344E"/>
    <w:multiLevelType w:val="hybridMultilevel"/>
    <w:tmpl w:val="902C60CA"/>
    <w:lvl w:ilvl="0" w:tplc="546ADCD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F7C6A82"/>
    <w:multiLevelType w:val="hybridMultilevel"/>
    <w:tmpl w:val="202207A4"/>
    <w:lvl w:ilvl="0" w:tplc="27BA60E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14"/>
  </w:num>
  <w:num w:numId="5">
    <w:abstractNumId w:val="6"/>
  </w:num>
  <w:num w:numId="6">
    <w:abstractNumId w:val="7"/>
  </w:num>
  <w:num w:numId="7">
    <w:abstractNumId w:val="13"/>
  </w:num>
  <w:num w:numId="8">
    <w:abstractNumId w:val="8"/>
  </w:num>
  <w:num w:numId="9">
    <w:abstractNumId w:val="12"/>
  </w:num>
  <w:num w:numId="10">
    <w:abstractNumId w:val="1"/>
  </w:num>
  <w:num w:numId="11">
    <w:abstractNumId w:val="5"/>
  </w:num>
  <w:num w:numId="12">
    <w:abstractNumId w:val="10"/>
  </w:num>
  <w:num w:numId="13">
    <w:abstractNumId w:val="15"/>
  </w:num>
  <w:num w:numId="14">
    <w:abstractNumId w:val="4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04"/>
    <w:rsid w:val="000077A8"/>
    <w:rsid w:val="00014D50"/>
    <w:rsid w:val="00016A47"/>
    <w:rsid w:val="0002047E"/>
    <w:rsid w:val="00022567"/>
    <w:rsid w:val="00034CF0"/>
    <w:rsid w:val="00036143"/>
    <w:rsid w:val="00037279"/>
    <w:rsid w:val="0004497B"/>
    <w:rsid w:val="000554CD"/>
    <w:rsid w:val="00067F42"/>
    <w:rsid w:val="00083905"/>
    <w:rsid w:val="00092B80"/>
    <w:rsid w:val="000A17C6"/>
    <w:rsid w:val="000A42BC"/>
    <w:rsid w:val="000A4EB1"/>
    <w:rsid w:val="000B060C"/>
    <w:rsid w:val="000B2EE6"/>
    <w:rsid w:val="000C44FB"/>
    <w:rsid w:val="000C47F5"/>
    <w:rsid w:val="000D10A1"/>
    <w:rsid w:val="000D31C7"/>
    <w:rsid w:val="000E3314"/>
    <w:rsid w:val="000E4FDA"/>
    <w:rsid w:val="000E6BDE"/>
    <w:rsid w:val="000F2459"/>
    <w:rsid w:val="00102A86"/>
    <w:rsid w:val="00114072"/>
    <w:rsid w:val="00141C0B"/>
    <w:rsid w:val="00150436"/>
    <w:rsid w:val="00151510"/>
    <w:rsid w:val="0015611F"/>
    <w:rsid w:val="00160F02"/>
    <w:rsid w:val="00167294"/>
    <w:rsid w:val="001673D4"/>
    <w:rsid w:val="00171E7F"/>
    <w:rsid w:val="001758C1"/>
    <w:rsid w:val="0017779F"/>
    <w:rsid w:val="00177BEA"/>
    <w:rsid w:val="001846FB"/>
    <w:rsid w:val="00195ABD"/>
    <w:rsid w:val="001A33EF"/>
    <w:rsid w:val="001A74E9"/>
    <w:rsid w:val="001A7A1B"/>
    <w:rsid w:val="001C44DA"/>
    <w:rsid w:val="001C4FDA"/>
    <w:rsid w:val="001C5888"/>
    <w:rsid w:val="001D2576"/>
    <w:rsid w:val="001D440C"/>
    <w:rsid w:val="002016FF"/>
    <w:rsid w:val="00203177"/>
    <w:rsid w:val="002058AC"/>
    <w:rsid w:val="00227EB8"/>
    <w:rsid w:val="00227FEF"/>
    <w:rsid w:val="00257089"/>
    <w:rsid w:val="00261377"/>
    <w:rsid w:val="00261554"/>
    <w:rsid w:val="00265AB7"/>
    <w:rsid w:val="00272DA7"/>
    <w:rsid w:val="00275C03"/>
    <w:rsid w:val="00277144"/>
    <w:rsid w:val="00280D58"/>
    <w:rsid w:val="002B06A7"/>
    <w:rsid w:val="002B2DCA"/>
    <w:rsid w:val="002B7194"/>
    <w:rsid w:val="002D2123"/>
    <w:rsid w:val="002D4BDB"/>
    <w:rsid w:val="002E5E31"/>
    <w:rsid w:val="002F3035"/>
    <w:rsid w:val="0030274B"/>
    <w:rsid w:val="00303B4C"/>
    <w:rsid w:val="003113D0"/>
    <w:rsid w:val="003157E6"/>
    <w:rsid w:val="00316BBE"/>
    <w:rsid w:val="003218CF"/>
    <w:rsid w:val="00321E62"/>
    <w:rsid w:val="00327BF8"/>
    <w:rsid w:val="00340AFA"/>
    <w:rsid w:val="00363071"/>
    <w:rsid w:val="003631B6"/>
    <w:rsid w:val="003658CB"/>
    <w:rsid w:val="00366CFB"/>
    <w:rsid w:val="0036794C"/>
    <w:rsid w:val="00373508"/>
    <w:rsid w:val="003835A4"/>
    <w:rsid w:val="00385319"/>
    <w:rsid w:val="00395AC2"/>
    <w:rsid w:val="00396023"/>
    <w:rsid w:val="003A6628"/>
    <w:rsid w:val="003C0D91"/>
    <w:rsid w:val="003C279D"/>
    <w:rsid w:val="003E1EAF"/>
    <w:rsid w:val="003E65D9"/>
    <w:rsid w:val="003F0A5F"/>
    <w:rsid w:val="00405122"/>
    <w:rsid w:val="00407504"/>
    <w:rsid w:val="00415D95"/>
    <w:rsid w:val="00420E41"/>
    <w:rsid w:val="00424C94"/>
    <w:rsid w:val="00430DF7"/>
    <w:rsid w:val="00447608"/>
    <w:rsid w:val="00451746"/>
    <w:rsid w:val="004522D0"/>
    <w:rsid w:val="00455940"/>
    <w:rsid w:val="00470EAC"/>
    <w:rsid w:val="004818AA"/>
    <w:rsid w:val="00492E16"/>
    <w:rsid w:val="0049458B"/>
    <w:rsid w:val="00495FD8"/>
    <w:rsid w:val="004A0A74"/>
    <w:rsid w:val="004B0A65"/>
    <w:rsid w:val="004B0F7D"/>
    <w:rsid w:val="004B1BE9"/>
    <w:rsid w:val="004D228F"/>
    <w:rsid w:val="004E147F"/>
    <w:rsid w:val="004E20BC"/>
    <w:rsid w:val="004E48E7"/>
    <w:rsid w:val="00500C0C"/>
    <w:rsid w:val="00511334"/>
    <w:rsid w:val="00514A4B"/>
    <w:rsid w:val="00520CD4"/>
    <w:rsid w:val="005233C0"/>
    <w:rsid w:val="00527A09"/>
    <w:rsid w:val="00533131"/>
    <w:rsid w:val="00534DCD"/>
    <w:rsid w:val="0054409F"/>
    <w:rsid w:val="0054538D"/>
    <w:rsid w:val="00546678"/>
    <w:rsid w:val="005506B9"/>
    <w:rsid w:val="00552B39"/>
    <w:rsid w:val="005729D5"/>
    <w:rsid w:val="005817EC"/>
    <w:rsid w:val="00583BCB"/>
    <w:rsid w:val="00590B77"/>
    <w:rsid w:val="00592A42"/>
    <w:rsid w:val="00597644"/>
    <w:rsid w:val="005A0B03"/>
    <w:rsid w:val="005A342D"/>
    <w:rsid w:val="005C19DC"/>
    <w:rsid w:val="005C363E"/>
    <w:rsid w:val="005D61F3"/>
    <w:rsid w:val="005D7908"/>
    <w:rsid w:val="005E1C6B"/>
    <w:rsid w:val="005E72A2"/>
    <w:rsid w:val="005F0FC3"/>
    <w:rsid w:val="005F76B0"/>
    <w:rsid w:val="005F7DFA"/>
    <w:rsid w:val="006017F8"/>
    <w:rsid w:val="00603E84"/>
    <w:rsid w:val="006111A0"/>
    <w:rsid w:val="0061697F"/>
    <w:rsid w:val="00634F61"/>
    <w:rsid w:val="00645819"/>
    <w:rsid w:val="0064674E"/>
    <w:rsid w:val="00667AE0"/>
    <w:rsid w:val="00695A47"/>
    <w:rsid w:val="006A0CB7"/>
    <w:rsid w:val="006A2618"/>
    <w:rsid w:val="006A6723"/>
    <w:rsid w:val="006C0B8E"/>
    <w:rsid w:val="006C3D71"/>
    <w:rsid w:val="006D4EE9"/>
    <w:rsid w:val="006E0529"/>
    <w:rsid w:val="006F0259"/>
    <w:rsid w:val="0070015D"/>
    <w:rsid w:val="00700433"/>
    <w:rsid w:val="00702755"/>
    <w:rsid w:val="0070472C"/>
    <w:rsid w:val="007329A7"/>
    <w:rsid w:val="00740721"/>
    <w:rsid w:val="007509A6"/>
    <w:rsid w:val="00774C88"/>
    <w:rsid w:val="007872B4"/>
    <w:rsid w:val="00791CBE"/>
    <w:rsid w:val="007A60D9"/>
    <w:rsid w:val="007B03C0"/>
    <w:rsid w:val="007B7706"/>
    <w:rsid w:val="007C693F"/>
    <w:rsid w:val="007C6ADD"/>
    <w:rsid w:val="00805713"/>
    <w:rsid w:val="00810287"/>
    <w:rsid w:val="0081770B"/>
    <w:rsid w:val="0082136D"/>
    <w:rsid w:val="008320F6"/>
    <w:rsid w:val="008347CE"/>
    <w:rsid w:val="00841223"/>
    <w:rsid w:val="00842528"/>
    <w:rsid w:val="00846BE9"/>
    <w:rsid w:val="00846FA9"/>
    <w:rsid w:val="00853207"/>
    <w:rsid w:val="008567AE"/>
    <w:rsid w:val="00866E16"/>
    <w:rsid w:val="008713A4"/>
    <w:rsid w:val="0087535D"/>
    <w:rsid w:val="00875F10"/>
    <w:rsid w:val="00876A17"/>
    <w:rsid w:val="0089010C"/>
    <w:rsid w:val="008C11DE"/>
    <w:rsid w:val="008C6035"/>
    <w:rsid w:val="008C7015"/>
    <w:rsid w:val="008D1DFB"/>
    <w:rsid w:val="008E03B4"/>
    <w:rsid w:val="008E5E3F"/>
    <w:rsid w:val="0090279B"/>
    <w:rsid w:val="00914904"/>
    <w:rsid w:val="009258CE"/>
    <w:rsid w:val="009350CD"/>
    <w:rsid w:val="00947207"/>
    <w:rsid w:val="009515F0"/>
    <w:rsid w:val="009670CF"/>
    <w:rsid w:val="009830CB"/>
    <w:rsid w:val="009831B1"/>
    <w:rsid w:val="009903EB"/>
    <w:rsid w:val="00992391"/>
    <w:rsid w:val="0099318A"/>
    <w:rsid w:val="009943A2"/>
    <w:rsid w:val="009A2BDB"/>
    <w:rsid w:val="009B2967"/>
    <w:rsid w:val="009C2861"/>
    <w:rsid w:val="009C7996"/>
    <w:rsid w:val="009D299A"/>
    <w:rsid w:val="009D478A"/>
    <w:rsid w:val="009E01B3"/>
    <w:rsid w:val="009E0E5F"/>
    <w:rsid w:val="009E6E93"/>
    <w:rsid w:val="009E73A1"/>
    <w:rsid w:val="009F0E3E"/>
    <w:rsid w:val="009F1518"/>
    <w:rsid w:val="009F5673"/>
    <w:rsid w:val="009F5773"/>
    <w:rsid w:val="00A0455D"/>
    <w:rsid w:val="00A15971"/>
    <w:rsid w:val="00A171F3"/>
    <w:rsid w:val="00A22C90"/>
    <w:rsid w:val="00A260DE"/>
    <w:rsid w:val="00A30570"/>
    <w:rsid w:val="00A4054E"/>
    <w:rsid w:val="00A42723"/>
    <w:rsid w:val="00A53A22"/>
    <w:rsid w:val="00A64A6D"/>
    <w:rsid w:val="00A66020"/>
    <w:rsid w:val="00A72206"/>
    <w:rsid w:val="00A7748E"/>
    <w:rsid w:val="00A8226E"/>
    <w:rsid w:val="00AA3256"/>
    <w:rsid w:val="00AB02EE"/>
    <w:rsid w:val="00AB3F3A"/>
    <w:rsid w:val="00AC745E"/>
    <w:rsid w:val="00AD4EC9"/>
    <w:rsid w:val="00AD5954"/>
    <w:rsid w:val="00AD6FFC"/>
    <w:rsid w:val="00AE7700"/>
    <w:rsid w:val="00AF31E6"/>
    <w:rsid w:val="00AF4150"/>
    <w:rsid w:val="00AF7553"/>
    <w:rsid w:val="00B0261A"/>
    <w:rsid w:val="00B02FB4"/>
    <w:rsid w:val="00B0509A"/>
    <w:rsid w:val="00B120B2"/>
    <w:rsid w:val="00B22167"/>
    <w:rsid w:val="00B32A39"/>
    <w:rsid w:val="00B473DB"/>
    <w:rsid w:val="00B50340"/>
    <w:rsid w:val="00B65508"/>
    <w:rsid w:val="00B71BD1"/>
    <w:rsid w:val="00B77EF5"/>
    <w:rsid w:val="00B80FFF"/>
    <w:rsid w:val="00B83417"/>
    <w:rsid w:val="00B8517A"/>
    <w:rsid w:val="00B96B41"/>
    <w:rsid w:val="00BA6446"/>
    <w:rsid w:val="00BC28F9"/>
    <w:rsid w:val="00BC62BA"/>
    <w:rsid w:val="00BD18C5"/>
    <w:rsid w:val="00BD47B7"/>
    <w:rsid w:val="00BD5491"/>
    <w:rsid w:val="00BE0C15"/>
    <w:rsid w:val="00C135D5"/>
    <w:rsid w:val="00C13BCD"/>
    <w:rsid w:val="00C22DCB"/>
    <w:rsid w:val="00C23FC3"/>
    <w:rsid w:val="00C252CA"/>
    <w:rsid w:val="00C26944"/>
    <w:rsid w:val="00C3598A"/>
    <w:rsid w:val="00C360BC"/>
    <w:rsid w:val="00C44800"/>
    <w:rsid w:val="00C50244"/>
    <w:rsid w:val="00C51BF1"/>
    <w:rsid w:val="00C52EC2"/>
    <w:rsid w:val="00C558AF"/>
    <w:rsid w:val="00C61DC1"/>
    <w:rsid w:val="00C64AFF"/>
    <w:rsid w:val="00C661EE"/>
    <w:rsid w:val="00C72438"/>
    <w:rsid w:val="00C763E4"/>
    <w:rsid w:val="00C76459"/>
    <w:rsid w:val="00C83C8C"/>
    <w:rsid w:val="00C8624A"/>
    <w:rsid w:val="00C91D83"/>
    <w:rsid w:val="00C92328"/>
    <w:rsid w:val="00C93DCD"/>
    <w:rsid w:val="00CA5363"/>
    <w:rsid w:val="00CB1397"/>
    <w:rsid w:val="00CB6D60"/>
    <w:rsid w:val="00CB74F4"/>
    <w:rsid w:val="00CC5815"/>
    <w:rsid w:val="00CE24B8"/>
    <w:rsid w:val="00CE5849"/>
    <w:rsid w:val="00CF217C"/>
    <w:rsid w:val="00CF51E1"/>
    <w:rsid w:val="00D10073"/>
    <w:rsid w:val="00D14395"/>
    <w:rsid w:val="00D21BBE"/>
    <w:rsid w:val="00D2405A"/>
    <w:rsid w:val="00D25B38"/>
    <w:rsid w:val="00D278F7"/>
    <w:rsid w:val="00D3183C"/>
    <w:rsid w:val="00D37550"/>
    <w:rsid w:val="00D40A29"/>
    <w:rsid w:val="00D45D27"/>
    <w:rsid w:val="00D50FA4"/>
    <w:rsid w:val="00D74BF5"/>
    <w:rsid w:val="00D86E57"/>
    <w:rsid w:val="00D91139"/>
    <w:rsid w:val="00D93AED"/>
    <w:rsid w:val="00D96B24"/>
    <w:rsid w:val="00DA692C"/>
    <w:rsid w:val="00DB6940"/>
    <w:rsid w:val="00DC6991"/>
    <w:rsid w:val="00DE5B80"/>
    <w:rsid w:val="00DF06A7"/>
    <w:rsid w:val="00DF747D"/>
    <w:rsid w:val="00E03978"/>
    <w:rsid w:val="00E07D30"/>
    <w:rsid w:val="00E17067"/>
    <w:rsid w:val="00E24587"/>
    <w:rsid w:val="00E24DC8"/>
    <w:rsid w:val="00E32452"/>
    <w:rsid w:val="00E33AE3"/>
    <w:rsid w:val="00E55BE3"/>
    <w:rsid w:val="00E61903"/>
    <w:rsid w:val="00E62E3C"/>
    <w:rsid w:val="00E64116"/>
    <w:rsid w:val="00E768E5"/>
    <w:rsid w:val="00E830AF"/>
    <w:rsid w:val="00EA624B"/>
    <w:rsid w:val="00EB057D"/>
    <w:rsid w:val="00EB18E4"/>
    <w:rsid w:val="00EB20F0"/>
    <w:rsid w:val="00EB5C85"/>
    <w:rsid w:val="00EC0AC2"/>
    <w:rsid w:val="00EC1FB3"/>
    <w:rsid w:val="00EC2CD4"/>
    <w:rsid w:val="00EE09AD"/>
    <w:rsid w:val="00EF0D59"/>
    <w:rsid w:val="00EF1138"/>
    <w:rsid w:val="00F053E5"/>
    <w:rsid w:val="00F10D2D"/>
    <w:rsid w:val="00F133AF"/>
    <w:rsid w:val="00F16831"/>
    <w:rsid w:val="00F30C0D"/>
    <w:rsid w:val="00F3623F"/>
    <w:rsid w:val="00F41C33"/>
    <w:rsid w:val="00F423F1"/>
    <w:rsid w:val="00F47748"/>
    <w:rsid w:val="00F4792E"/>
    <w:rsid w:val="00F53584"/>
    <w:rsid w:val="00F549E5"/>
    <w:rsid w:val="00F568CE"/>
    <w:rsid w:val="00F63F05"/>
    <w:rsid w:val="00F72368"/>
    <w:rsid w:val="00F80239"/>
    <w:rsid w:val="00F821F6"/>
    <w:rsid w:val="00F83859"/>
    <w:rsid w:val="00F84D49"/>
    <w:rsid w:val="00FA6291"/>
    <w:rsid w:val="00FB0768"/>
    <w:rsid w:val="00FC277F"/>
    <w:rsid w:val="00FC4D09"/>
    <w:rsid w:val="00FD2C98"/>
    <w:rsid w:val="00FD609E"/>
    <w:rsid w:val="00FE3474"/>
    <w:rsid w:val="00FF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74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7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agelink1">
    <w:name w:val="imagelink1"/>
    <w:basedOn w:val="a0"/>
    <w:rsid w:val="00AC745E"/>
    <w:rPr>
      <w:color w:val="00008B"/>
      <w:u w:val="single"/>
    </w:rPr>
  </w:style>
  <w:style w:type="paragraph" w:customStyle="1" w:styleId="EmptyCellLayoutStyle">
    <w:name w:val="EmptyCellLayoutStyle"/>
    <w:rsid w:val="00AC745E"/>
    <w:pPr>
      <w:spacing w:after="160" w:line="256" w:lineRule="auto"/>
    </w:pPr>
    <w:rPr>
      <w:sz w:val="2"/>
    </w:rPr>
  </w:style>
  <w:style w:type="paragraph" w:styleId="afe">
    <w:name w:val="List Paragraph"/>
    <w:basedOn w:val="a"/>
    <w:uiPriority w:val="34"/>
    <w:qFormat/>
    <w:rsid w:val="00184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266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3299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96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481261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55533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4684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44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4C742-1BBA-4F1C-865B-66528299B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23</Pages>
  <Words>6795</Words>
  <Characters>38737</Characters>
  <Application>Microsoft Office Word</Application>
  <DocSecurity>0</DocSecurity>
  <Lines>322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219</cp:revision>
  <cp:lastPrinted>2015-07-20T08:20:00Z</cp:lastPrinted>
  <dcterms:created xsi:type="dcterms:W3CDTF">2018-05-03T11:21:00Z</dcterms:created>
  <dcterms:modified xsi:type="dcterms:W3CDTF">2021-08-15T08:49:00Z</dcterms:modified>
</cp:coreProperties>
</file>