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7575" w:rsidRDefault="00047575">
      <w:pPr>
        <w:jc w:val="right"/>
        <w:rPr>
          <w:rFonts w:cs="David"/>
          <w:sz w:val="24"/>
          <w:rtl/>
        </w:rPr>
      </w:pPr>
      <w:bookmarkStart w:id="0" w:name="_GoBack"/>
      <w:bookmarkEnd w:id="0"/>
    </w:p>
    <w:p w:rsidR="00047575" w:rsidRDefault="007766A9">
      <w:pPr>
        <w:pStyle w:val="1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עשרה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מתוקן</w:t>
      </w:r>
    </w:p>
    <w:p w:rsidR="00047575" w:rsidRDefault="007766A9">
      <w:pPr>
        <w:tabs>
          <w:tab w:val="center" w:pos="588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מושב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ראשון</w:t>
      </w:r>
    </w:p>
    <w:p w:rsidR="00047575" w:rsidRDefault="00047575">
      <w:pPr>
        <w:tabs>
          <w:tab w:val="center" w:pos="5884"/>
        </w:tabs>
        <w:jc w:val="both"/>
        <w:rPr>
          <w:rFonts w:cs="David"/>
          <w:b/>
          <w:bCs/>
          <w:sz w:val="24"/>
          <w:rtl/>
        </w:rPr>
      </w:pPr>
    </w:p>
    <w:p w:rsidR="00047575" w:rsidRDefault="007766A9">
      <w:pPr>
        <w:tabs>
          <w:tab w:val="center" w:pos="588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פרוטוקול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</w:t>
      </w:r>
      <w:r>
        <w:rPr>
          <w:rFonts w:cs="David"/>
          <w:b/>
          <w:bCs/>
          <w:sz w:val="24"/>
          <w:rtl/>
        </w:rPr>
        <w:t>'</w:t>
      </w:r>
    </w:p>
    <w:p w:rsidR="00047575" w:rsidRDefault="007766A9">
      <w:pPr>
        <w:tabs>
          <w:tab w:val="center" w:pos="588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מישיבת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הוועדה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לפניות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הציבור</w:t>
      </w:r>
    </w:p>
    <w:p w:rsidR="00047575" w:rsidRDefault="007766A9">
      <w:pPr>
        <w:pStyle w:val="2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שהתקיימה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, 17.6.2003, </w:t>
      </w:r>
      <w:r>
        <w:rPr>
          <w:rFonts w:cs="David" w:hint="eastAsia"/>
          <w:sz w:val="24"/>
          <w:rtl/>
        </w:rPr>
        <w:t>שעה</w:t>
      </w:r>
      <w:r>
        <w:rPr>
          <w:rFonts w:cs="David"/>
          <w:sz w:val="24"/>
          <w:rtl/>
        </w:rPr>
        <w:t xml:space="preserve"> 11:00</w:t>
      </w:r>
    </w:p>
    <w:p w:rsidR="00047575" w:rsidRDefault="00047575">
      <w:pPr>
        <w:tabs>
          <w:tab w:val="center" w:pos="5884"/>
        </w:tabs>
        <w:jc w:val="both"/>
        <w:rPr>
          <w:rFonts w:cs="David"/>
          <w:sz w:val="24"/>
          <w:rtl/>
        </w:rPr>
      </w:pPr>
    </w:p>
    <w:p w:rsidR="00047575" w:rsidRDefault="007766A9">
      <w:pPr>
        <w:pStyle w:val="3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 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ם</w:t>
      </w:r>
    </w:p>
    <w:p w:rsidR="00047575" w:rsidRDefault="00047575">
      <w:pPr>
        <w:tabs>
          <w:tab w:val="center" w:pos="5884"/>
        </w:tabs>
        <w:jc w:val="center"/>
        <w:rPr>
          <w:rFonts w:cs="David"/>
          <w:sz w:val="24"/>
          <w:rtl/>
        </w:rPr>
      </w:pPr>
    </w:p>
    <w:p w:rsidR="00047575" w:rsidRDefault="007766A9">
      <w:pPr>
        <w:tabs>
          <w:tab w:val="center" w:pos="5884"/>
        </w:tabs>
        <w:jc w:val="center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פניות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ציבור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בנושא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מגבלות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ביטוח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מוניות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בבאר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שבע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וסביבתה</w:t>
      </w:r>
      <w:r>
        <w:rPr>
          <w:rFonts w:cs="David"/>
          <w:sz w:val="24"/>
          <w:rtl/>
        </w:rPr>
        <w:t xml:space="preserve"> </w:t>
      </w:r>
    </w:p>
    <w:p w:rsidR="00047575" w:rsidRDefault="00047575">
      <w:pPr>
        <w:tabs>
          <w:tab w:val="center" w:pos="58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נכחו</w:t>
      </w:r>
      <w:r>
        <w:rPr>
          <w:rFonts w:cs="David"/>
          <w:b/>
          <w:bCs/>
          <w:sz w:val="24"/>
          <w:u w:val="single"/>
          <w:rtl/>
        </w:rPr>
        <w:t>:</w:t>
      </w: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חברי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איכלר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גמליאל</w:t>
      </w: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מרגי</w:t>
      </w: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עומרי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שרון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מוזמנים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דרורי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התחבורה</w:t>
      </w:r>
      <w:r>
        <w:rPr>
          <w:rFonts w:cs="David"/>
          <w:sz w:val="24"/>
          <w:rtl/>
        </w:rPr>
        <w:t xml:space="preserve"> </w:t>
      </w: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טל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התחבורה</w:t>
      </w: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ענתבי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אלעד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שמואל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מלכיס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דביר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לשכת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בסט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לשכת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בוריס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רבינוביץ</w:t>
      </w:r>
      <w:r>
        <w:rPr>
          <w:rFonts w:cs="David"/>
          <w:sz w:val="24"/>
          <w:rtl/>
        </w:rPr>
        <w:t xml:space="preserve">' –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בוחבוט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סבח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מתמחה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בלשכה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המשפטית</w:t>
      </w: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יפעת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עוזרת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בוועדה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קואולמן</w:t>
      </w: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נרשם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המתרגמים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047575">
      <w:pPr>
        <w:tabs>
          <w:tab w:val="left" w:pos="228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47575" w:rsidRDefault="00047575">
      <w:pPr>
        <w:tabs>
          <w:tab w:val="left" w:pos="228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אייכלר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הודיע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נוכח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בישיבה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והסוחרים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המתלוננים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>.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>.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בוריס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רבינוביץ</w:t>
      </w:r>
      <w:r>
        <w:rPr>
          <w:rFonts w:cs="David"/>
          <w:b/>
          <w:bCs/>
          <w:sz w:val="24"/>
          <w:u w:val="single"/>
          <w:rtl/>
        </w:rPr>
        <w:t>':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ונתקלתי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שפניתי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מבטחים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נפגשתי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סוכני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וקיבלו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מוניות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עומרי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לנהגי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מוניות</w:t>
      </w:r>
      <w:r>
        <w:rPr>
          <w:rFonts w:cs="David"/>
          <w:sz w:val="24"/>
          <w:rtl/>
        </w:rPr>
        <w:t>.</w:t>
      </w:r>
      <w:r>
        <w:rPr>
          <w:rFonts w:cs="David"/>
          <w:sz w:val="24"/>
          <w:rtl/>
        </w:rPr>
        <w:tab/>
        <w:t xml:space="preserve"> </w:t>
      </w:r>
      <w:r>
        <w:rPr>
          <w:rFonts w:cs="David" w:hint="eastAsia"/>
          <w:sz w:val="24"/>
          <w:rtl/>
        </w:rPr>
        <w:t>נהגי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לרעה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מוניות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בוריס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רבינוביץ</w:t>
      </w:r>
      <w:r>
        <w:rPr>
          <w:rFonts w:cs="David"/>
          <w:b/>
          <w:bCs/>
          <w:sz w:val="24"/>
          <w:u w:val="single"/>
          <w:rtl/>
        </w:rPr>
        <w:t>':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מוניות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אייכלר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לנמק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לבטח</w:t>
      </w:r>
      <w:r>
        <w:rPr>
          <w:rFonts w:cs="David"/>
          <w:sz w:val="24"/>
          <w:rtl/>
        </w:rPr>
        <w:t>.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בוריס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רבינוביץ</w:t>
      </w:r>
      <w:r>
        <w:rPr>
          <w:rFonts w:cs="David"/>
          <w:b/>
          <w:bCs/>
          <w:sz w:val="24"/>
          <w:u w:val="single"/>
          <w:rtl/>
        </w:rPr>
        <w:t>':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אייכלר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מוניות</w:t>
      </w:r>
      <w:r>
        <w:rPr>
          <w:rFonts w:cs="David"/>
          <w:sz w:val="24"/>
          <w:rtl/>
        </w:rPr>
        <w:t>?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בוריס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רבינוביץ</w:t>
      </w:r>
      <w:r>
        <w:rPr>
          <w:rFonts w:cs="David"/>
          <w:b/>
          <w:bCs/>
          <w:sz w:val="24"/>
          <w:u w:val="single"/>
          <w:rtl/>
        </w:rPr>
        <w:t>':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סבח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נתקלתי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לילה</w:t>
      </w:r>
      <w:r>
        <w:rPr>
          <w:rFonts w:cs="David"/>
          <w:sz w:val="24"/>
          <w:rtl/>
        </w:rPr>
        <w:t>.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אייכלר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גונבים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מפסיד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הפרנסה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>?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סבח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בוחבוט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30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ביטחו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סוכני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המוניות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אסטרונומי</w:t>
      </w:r>
      <w:r>
        <w:rPr>
          <w:rFonts w:cs="David"/>
          <w:sz w:val="24"/>
          <w:rtl/>
        </w:rPr>
        <w:t xml:space="preserve">, 22,000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ממני</w:t>
      </w:r>
      <w:r>
        <w:rPr>
          <w:rFonts w:cs="David"/>
          <w:sz w:val="24"/>
          <w:rtl/>
        </w:rPr>
        <w:t xml:space="preserve"> 6,500 </w:t>
      </w:r>
      <w:r>
        <w:rPr>
          <w:rFonts w:cs="David" w:hint="eastAsia"/>
          <w:sz w:val="24"/>
          <w:rtl/>
        </w:rPr>
        <w:t>אלף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מודל</w:t>
      </w:r>
      <w:r>
        <w:rPr>
          <w:rFonts w:cs="David"/>
          <w:sz w:val="24"/>
          <w:rtl/>
        </w:rPr>
        <w:t>.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אייכלר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אותך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lastRenderedPageBreak/>
        <w:t>דוד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בוחבוט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יעקב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מרגי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גונבים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מכוניות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לבטח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אייכלר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לפרנסתם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רכושם</w:t>
      </w:r>
      <w:r>
        <w:rPr>
          <w:rFonts w:cs="David"/>
          <w:sz w:val="24"/>
          <w:rtl/>
        </w:rPr>
        <w:t>?</w:t>
      </w:r>
    </w:p>
    <w:p w:rsidR="00047575" w:rsidRDefault="00047575">
      <w:pPr>
        <w:tabs>
          <w:tab w:val="left" w:pos="228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דביר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התעוררה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החליטו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מחישובים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לסגור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סניפים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מבטחים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מבטחים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שנקרא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עמק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מבטחים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- 22 </w:t>
      </w:r>
      <w:r>
        <w:rPr>
          <w:rFonts w:cs="David" w:hint="eastAsia"/>
          <w:sz w:val="24"/>
          <w:rtl/>
        </w:rPr>
        <w:t>לדצמבר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הפורום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וזימנו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המפקח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נכחו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ענתבי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אביגדור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קפלן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ומוקי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אברמוביץ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העלנו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אזרחים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אזרחי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המיסים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אכיפת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מצליחות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להתגבר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כאזרחים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הגניבות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עוגמת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הנפש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הגניבה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עוגמת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המפחדים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שיפרצו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מפתחות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ולגנוב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</w:t>
      </w:r>
      <w:r>
        <w:rPr>
          <w:rFonts w:cs="David"/>
          <w:sz w:val="24"/>
          <w:rtl/>
        </w:rPr>
        <w:t>.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עומרי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והזעיק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המשטרה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סבח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נתן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התלוננתי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במשטרת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שהתקיפו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באבנים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השמשות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למשטרת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העיירות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יעקב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מרגי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נהג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לנוסע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שלום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אותך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קנס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אייכלר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חנויות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בפשיעה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לאומני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דביר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המפקח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ואמר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הפסד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עוזבות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למפקח</w:t>
      </w:r>
      <w:r>
        <w:rPr>
          <w:rFonts w:cs="David"/>
          <w:sz w:val="24"/>
          <w:rtl/>
        </w:rPr>
        <w:t>, '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השלטון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בשבילנו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והפסד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סבסוד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מבוטחים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מחירים</w:t>
      </w:r>
      <w:r>
        <w:rPr>
          <w:rFonts w:cs="David"/>
          <w:sz w:val="24"/>
          <w:rtl/>
        </w:rPr>
        <w:t xml:space="preserve">'.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lastRenderedPageBreak/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שנפגשנו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הטענה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בסבסוד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חופשי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זמיני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הפשיעה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למשטרה</w:t>
      </w:r>
      <w:r>
        <w:rPr>
          <w:rFonts w:cs="David"/>
          <w:sz w:val="24"/>
          <w:rtl/>
        </w:rPr>
        <w:t xml:space="preserve">'.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למשטרה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ובזמנו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נפגשנו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לנדאו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נפגשנו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>: '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פשיעה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2.2 </w:t>
      </w:r>
      <w:r>
        <w:rPr>
          <w:rFonts w:cs="David" w:hint="eastAsia"/>
          <w:sz w:val="24"/>
          <w:rtl/>
        </w:rPr>
        <w:t>שוטרים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1,000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בחיפה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3.8, </w:t>
      </w:r>
      <w:r>
        <w:rPr>
          <w:rFonts w:cs="David" w:hint="eastAsia"/>
          <w:sz w:val="24"/>
          <w:rtl/>
        </w:rPr>
        <w:t>בתל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3.4,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שוטרים</w:t>
      </w:r>
      <w:r>
        <w:rPr>
          <w:rFonts w:cs="David"/>
          <w:sz w:val="24"/>
          <w:rtl/>
        </w:rPr>
        <w:t>'.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הסוציו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אקונומית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הבדואים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בדואי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בקניון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והילדות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המסתובבים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החנויות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סגורות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בברזלים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ובצינורות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תסתובבו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ואשקלון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ראווה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ברזלים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לעניות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הכביש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בסביבה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מקיבוץ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לקיבוץ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הבדואים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שממשלת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הרגליים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ונעזוב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ונכדים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שהשארתי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וחורה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שהשארתי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להתנהל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מנהיגות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?,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מאחריות</w:t>
      </w:r>
      <w:r>
        <w:rPr>
          <w:rFonts w:cs="David"/>
          <w:sz w:val="24"/>
          <w:rtl/>
        </w:rPr>
        <w:t>?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אייכלר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במשטרה</w:t>
      </w:r>
      <w:r>
        <w:rPr>
          <w:rFonts w:cs="David"/>
          <w:sz w:val="24"/>
          <w:rtl/>
        </w:rPr>
        <w:t xml:space="preserve">?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דביר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ובהשקעה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בבדואים</w:t>
      </w:r>
      <w:r>
        <w:rPr>
          <w:rFonts w:cs="David"/>
          <w:sz w:val="24"/>
          <w:rtl/>
        </w:rPr>
        <w:t>.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אייכלר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במרכז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המידע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>.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יעקב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מרגי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הפשיעה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הבדואי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והסביבה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צועקים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שהפרוטקשן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משתולל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ייפתר</w:t>
      </w:r>
      <w:r>
        <w:rPr>
          <w:rFonts w:cs="David"/>
          <w:sz w:val="24"/>
          <w:rtl/>
        </w:rPr>
        <w:t>.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השולחן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לסוגיית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שהקואופרטיבים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הזיכיון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רווחיים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דביר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להרחיב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בכפר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בנתניה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המרכז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בתמהיל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המרכז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- 5%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סופגים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ולהגיד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lastRenderedPageBreak/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שבנתניה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הפשיעה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לסגור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למרכז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אייכלר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שבבאר</w:t>
      </w:r>
      <w:r>
        <w:rPr>
          <w:rFonts w:cs="David"/>
          <w:sz w:val="24"/>
          <w:rtl/>
        </w:rPr>
        <w:t>-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ושומרון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השרון</w:t>
      </w:r>
      <w:r>
        <w:rPr>
          <w:rFonts w:cs="David"/>
          <w:sz w:val="24"/>
          <w:rtl/>
        </w:rPr>
        <w:t>.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העוסק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לנהגי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המוניות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תוכלנה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רכבם</w:t>
      </w:r>
      <w:r>
        <w:rPr>
          <w:rFonts w:cs="David"/>
          <w:sz w:val="24"/>
          <w:rtl/>
        </w:rPr>
        <w:t xml:space="preserve">?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ברוך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בסט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סרבו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באזור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עמק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התעשייה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בכתב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נסגר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המיקוד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אוטומטי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המיקוד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אזור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עמק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נעול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>.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עמק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שבמרכז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?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ברוך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בסט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עסקים</w:t>
      </w:r>
      <w:r>
        <w:rPr>
          <w:rFonts w:cs="David"/>
          <w:sz w:val="24"/>
          <w:rtl/>
        </w:rPr>
        <w:t>.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במוניות</w:t>
      </w:r>
      <w:r>
        <w:rPr>
          <w:rFonts w:cs="David"/>
          <w:sz w:val="24"/>
          <w:rtl/>
        </w:rPr>
        <w:t>.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ברוך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בסט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?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המחירים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שייגנב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ענתבי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ולטענתן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מפסידות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>.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תתגבר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עומרי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הוסיפה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פלוגה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לתגבר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הפשיעה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המאורגנת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ברוך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בסט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lastRenderedPageBreak/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האקטואר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ההפסד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מתפזר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2%, </w:t>
      </w:r>
      <w:r>
        <w:rPr>
          <w:rFonts w:cs="David" w:hint="eastAsia"/>
          <w:sz w:val="24"/>
          <w:rtl/>
        </w:rPr>
        <w:t>יוסיפו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הפוליסה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2%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ההפסד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הסבסוד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ולראייה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מסובסדים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אייכלר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לסבסד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שלמשל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יסבסדו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?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ברוך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בסט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סבסוד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ישלמו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2%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יעקב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מרגי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הכבוד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עומדות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ללשכת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התעסוקה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ההפסד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עומרי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יגורו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בטבריה</w:t>
      </w:r>
      <w:r>
        <w:rPr>
          <w:rFonts w:cs="David"/>
          <w:sz w:val="24"/>
          <w:rtl/>
        </w:rPr>
        <w:t>.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אייכלר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שותפות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ברווחים</w:t>
      </w:r>
      <w:r>
        <w:rPr>
          <w:rFonts w:cs="David"/>
          <w:sz w:val="24"/>
          <w:rtl/>
        </w:rPr>
        <w:t xml:space="preserve">?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ברוך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בסט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הסכימו</w:t>
      </w:r>
      <w:r>
        <w:rPr>
          <w:rFonts w:cs="David"/>
          <w:sz w:val="24"/>
          <w:rtl/>
        </w:rPr>
        <w:t>.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>?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ברוך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בסט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אחוזים</w:t>
      </w:r>
      <w:r>
        <w:rPr>
          <w:rFonts w:cs="David"/>
          <w:sz w:val="24"/>
          <w:rtl/>
        </w:rPr>
        <w:t>.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יבקשו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- 2%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>.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ברוך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בסט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אקטואר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מפסידים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יחלקו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אייכלר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מלכיס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>.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שמואל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מלכיס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תעריפים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דהיינו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לתעריפים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לעסוק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תעריפים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אייכלר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בקרטל</w:t>
      </w:r>
      <w:r>
        <w:rPr>
          <w:rFonts w:cs="David"/>
          <w:sz w:val="24"/>
          <w:rtl/>
        </w:rPr>
        <w:t>.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שמואל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מלכיס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הצהרה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ופניתם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פניתי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ומתברר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נובעת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מצירוף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סיכונים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ובסביבתה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ומסתבר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הצירופים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קטלניים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שעשיתי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מתברר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סוכני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המוניות</w:t>
      </w:r>
      <w:r>
        <w:rPr>
          <w:rFonts w:cs="David"/>
          <w:sz w:val="24"/>
          <w:rtl/>
        </w:rPr>
        <w:t>.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אייכלר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סיבה</w:t>
      </w:r>
      <w:r>
        <w:rPr>
          <w:rFonts w:cs="David"/>
          <w:sz w:val="24"/>
          <w:rtl/>
        </w:rPr>
        <w:t xml:space="preserve">?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שמואל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מלכיס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כשלעצמן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מעצם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החשיפה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וההימצאות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הכביש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גניבות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כשלעצמה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אינטנסיבי</w:t>
      </w:r>
      <w:r>
        <w:rPr>
          <w:rFonts w:cs="David"/>
          <w:sz w:val="24"/>
          <w:rtl/>
        </w:rPr>
        <w:t>.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אייכלר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הגנב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לגנוב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יוקרתי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?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שמואל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מלכיס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באזור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הדרום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שכיחות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הגניבות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בייחוד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האינתיפאדה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בשעורי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הגניבות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אייכלר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מושג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>?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בוריס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רבינוביץ</w:t>
      </w:r>
      <w:r>
        <w:rPr>
          <w:rFonts w:cs="David"/>
          <w:b/>
          <w:bCs/>
          <w:sz w:val="24"/>
          <w:u w:val="single"/>
          <w:rtl/>
        </w:rPr>
        <w:t>':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- 700 </w:t>
      </w:r>
      <w:r>
        <w:rPr>
          <w:rFonts w:cs="David" w:hint="eastAsia"/>
          <w:sz w:val="24"/>
          <w:rtl/>
        </w:rPr>
        <w:t>מוניות</w:t>
      </w:r>
      <w:r>
        <w:rPr>
          <w:rFonts w:cs="David"/>
          <w:sz w:val="24"/>
          <w:rtl/>
        </w:rPr>
        <w:t>.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אייכלר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וגונבים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מוניות</w:t>
      </w:r>
      <w:r>
        <w:rPr>
          <w:rFonts w:cs="David"/>
          <w:sz w:val="24"/>
          <w:rtl/>
        </w:rPr>
        <w:t>?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שמואל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מלכיס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שגונבים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צירוף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שלפיהם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2000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2,190 </w:t>
      </w:r>
      <w:r>
        <w:rPr>
          <w:rFonts w:cs="David" w:hint="eastAsia"/>
          <w:sz w:val="24"/>
          <w:rtl/>
        </w:rPr>
        <w:t>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רכב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שנגנבו</w:t>
      </w:r>
      <w:r>
        <w:rPr>
          <w:rFonts w:cs="David"/>
          <w:sz w:val="24"/>
          <w:rtl/>
        </w:rPr>
        <w:t xml:space="preserve">, 33 </w:t>
      </w:r>
      <w:r>
        <w:rPr>
          <w:rFonts w:cs="David" w:hint="eastAsia"/>
          <w:sz w:val="24"/>
          <w:rtl/>
        </w:rPr>
        <w:t>מוניות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2001 </w:t>
      </w:r>
      <w:r>
        <w:rPr>
          <w:rFonts w:cs="David" w:hint="eastAsia"/>
          <w:sz w:val="24"/>
          <w:rtl/>
        </w:rPr>
        <w:t>נגנבו</w:t>
      </w:r>
      <w:r>
        <w:rPr>
          <w:rFonts w:cs="David"/>
          <w:sz w:val="24"/>
          <w:rtl/>
        </w:rPr>
        <w:t xml:space="preserve"> 50 </w:t>
      </w:r>
      <w:r>
        <w:rPr>
          <w:rFonts w:cs="David" w:hint="eastAsia"/>
          <w:sz w:val="24"/>
          <w:rtl/>
        </w:rPr>
        <w:t>מוניות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שמואל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מלכיס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עומרי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ומסתכל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האחוז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שנגנבו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זניחים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שמואל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מלכיס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>,</w:t>
      </w:r>
      <w:r>
        <w:rPr>
          <w:rFonts w:cs="David" w:hint="eastAsia"/>
          <w:sz w:val="24"/>
          <w:rtl/>
        </w:rPr>
        <w:t>מאז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האינתיפאדה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בגניבת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נרשמה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>.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כשלעצמה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מוניות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המתמחה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סניף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הסדרים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טוענת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נפגעת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לצמצם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בהוצאות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הסניפים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בוריס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רבינוביץ</w:t>
      </w:r>
      <w:r>
        <w:rPr>
          <w:rFonts w:cs="David"/>
          <w:b/>
          <w:bCs/>
          <w:sz w:val="24"/>
          <w:u w:val="single"/>
          <w:rtl/>
        </w:rPr>
        <w:t>':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מבטחים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משלמים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ההבדל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שמעורב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בתאונה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שמעורבת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בתאונה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>?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המבוטח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מפעל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חרושת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קילומטרג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מחצית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? 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שמואל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מלכיס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התשובות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מהן</w:t>
      </w:r>
      <w:r>
        <w:rPr>
          <w:rFonts w:cs="David"/>
          <w:sz w:val="24"/>
          <w:rtl/>
        </w:rPr>
        <w:t>.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אייכלר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? 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שמואל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מלכיס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>.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אייכלר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תיזום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>?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שמואל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מלכיס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זכותכם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להלאים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ולהכריח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תלויה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שתלויות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בביטוח</w:t>
      </w:r>
      <w:r>
        <w:rPr>
          <w:rFonts w:cs="David"/>
          <w:sz w:val="24"/>
          <w:rtl/>
        </w:rPr>
        <w:t>.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להלאים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שמכניסים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סבסוד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לענף</w:t>
      </w:r>
      <w:r>
        <w:rPr>
          <w:rFonts w:cs="David"/>
          <w:sz w:val="24"/>
          <w:rtl/>
        </w:rPr>
        <w:t>.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ברוך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בסט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שווה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ההפסד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האזורים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אייכלר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הפרמיה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בשביל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>.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שמואל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מלכיס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מושג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תעריף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התעריף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בתעריף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>.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עומרי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השיטה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שהציגו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המשחק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ההנחה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שמואל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מלכיס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תעריפים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שנקרא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גיאוגרפי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הקובעים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הפרמיה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גניבה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סניף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עסקית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אייכלר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לעסוק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פוליסות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ענתבי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שאזרחים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חנויות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>.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ידין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ענתבי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בקונטקסט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לפרטים</w:t>
      </w:r>
      <w:r>
        <w:rPr>
          <w:rFonts w:cs="David"/>
          <w:sz w:val="24"/>
          <w:rtl/>
        </w:rPr>
        <w:t>.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המוצא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והסימפטום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הפשיעה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דביר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>?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אייכלר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זימנתי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ניתחתם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ופתרונות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ידין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ענתבי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המרכיב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ובעייתי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אלמנטים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והאירועים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- 11 </w:t>
      </w:r>
      <w:r>
        <w:rPr>
          <w:rFonts w:cs="David" w:hint="eastAsia"/>
          <w:sz w:val="24"/>
          <w:rtl/>
        </w:rPr>
        <w:t>בספטמבר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כשמבטחי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החליטו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הווליום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בביטוחים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מבטחי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ביטוחית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בצדק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מכתבים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מכתבים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המשנה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הסימפטום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הספציפית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בקונטקסט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בביטוחים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לשמאים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מודדים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ללשכת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סוכני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קבלנים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בפרט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אייכלר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לחייב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הידיעה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עליהן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ידין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ענתבי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מעורבת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בתעריפים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ובחיוב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אסטרטגית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מפגינה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המעורבות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אלמנטים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האלמנטים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מתערבת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בתעריפי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מוניות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יעקב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מרגי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מתערבת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הרשיון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ידין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ענתבי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מעורבת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בקביעת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לרשיון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יעקב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מרגי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מוסמכים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>, "</w:t>
      </w:r>
      <w:r>
        <w:rPr>
          <w:rFonts w:cs="David" w:hint="eastAsia"/>
          <w:sz w:val="24"/>
          <w:rtl/>
        </w:rPr>
        <w:t>תקבעו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המחיר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>"?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ידין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ענתבי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מוסמכים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תחוקק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במפורש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להשקיע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המעוזים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התושבים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ידין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ענתבי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האמיתית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האמיתית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הפשיעה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ויבטחו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באינדונזיה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שהסביבה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מאפשרת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רווחים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יעקב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מרגי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האינתיפאדה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ובעיית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האידיאולוגיה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לאוכלוסיית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בסבלנות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שייגמרו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נמשכות</w:t>
      </w:r>
      <w:r>
        <w:rPr>
          <w:rFonts w:cs="David"/>
          <w:sz w:val="24"/>
          <w:rtl/>
        </w:rPr>
        <w:t xml:space="preserve"> 50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ולמחוקק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מנדט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נתערב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שפלח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אילת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יזכה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לשירותים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נאותים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לאזרחיה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שמואל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מלכיס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שנקראת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ענבל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ושיחליטו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ברוך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בסט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>?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שמואל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מלכיס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לסבסד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>.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ברוך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בסט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תתחרה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הפרטיות</w:t>
      </w:r>
      <w:r>
        <w:rPr>
          <w:rFonts w:cs="David"/>
          <w:sz w:val="24"/>
          <w:rtl/>
        </w:rPr>
        <w:t>?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שמואל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מלכיס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מתחרה</w:t>
      </w:r>
      <w:r>
        <w:rPr>
          <w:rFonts w:cs="David"/>
          <w:sz w:val="24"/>
          <w:rtl/>
        </w:rPr>
        <w:t>.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תסבסד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ירוויחו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תפסיד</w:t>
      </w:r>
      <w:r>
        <w:rPr>
          <w:rFonts w:cs="David"/>
          <w:sz w:val="24"/>
          <w:rtl/>
        </w:rPr>
        <w:t>.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שמואל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מלכיס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מעולם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כניסת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סחורות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ענבל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לקחה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ידין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ענתבי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ענבל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לפנות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הפסדי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בהגדרה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אייכלר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שענבל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תתחרה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במקומות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הכדאיים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ויעילה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שמואל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מלכיס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להסדרים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החופשי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יעקב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מרגי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באידיאולוגיה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מתפקד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תומך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מלכיס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שמואל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מחדל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מפתחים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מקפחים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הנחות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הפתרון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למשטרת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אכיפת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וטריוויאלי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בהכרה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שתבואו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נסבל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שמואל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מלכיס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מציעה</w:t>
      </w:r>
      <w:r>
        <w:rPr>
          <w:rFonts w:cs="David"/>
          <w:sz w:val="24"/>
          <w:rtl/>
        </w:rPr>
        <w:t xml:space="preserve">? 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המעוזים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הסניפים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שהגדרת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הנגב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שמואל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מלכיס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פותחות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סניפים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הסניפים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המוסכים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משתלם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תעתיקו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לדרום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תעסוקה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והתעריפים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כמחוקקת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כמחוקקים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הפתרונות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לידיכם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תציעו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תציעו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הפתרון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בעיניכם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אייכלר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גמליאל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התייעצות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לסכם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המפקחים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>.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מבוטחים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>.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לתגבר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כוחותיה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לאזור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שלשוטרים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האכיפה</w:t>
      </w:r>
      <w:r>
        <w:rPr>
          <w:rFonts w:cs="David"/>
          <w:sz w:val="24"/>
          <w:rtl/>
        </w:rPr>
        <w:t>.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להחזיר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הסניפים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להתערב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מהונם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העצמי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. 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7766A9">
      <w:pPr>
        <w:pStyle w:val="32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u w:val="single"/>
          <w:rtl/>
        </w:rPr>
        <w:t>הישיבה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ננעלה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בשעה</w:t>
      </w:r>
      <w:r>
        <w:rPr>
          <w:rFonts w:cs="David"/>
          <w:b/>
          <w:bCs/>
          <w:sz w:val="24"/>
          <w:u w:val="single"/>
          <w:rtl/>
        </w:rPr>
        <w:t xml:space="preserve"> 12:00</w:t>
      </w: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047575">
      <w:pPr>
        <w:pStyle w:val="32"/>
        <w:rPr>
          <w:rFonts w:cs="David"/>
          <w:sz w:val="24"/>
          <w:rtl/>
        </w:rPr>
      </w:pPr>
    </w:p>
    <w:p w:rsidR="00047575" w:rsidRDefault="00047575">
      <w:pPr>
        <w:jc w:val="right"/>
        <w:rPr>
          <w:rFonts w:cs="David"/>
          <w:sz w:val="24"/>
          <w:rtl/>
        </w:rPr>
      </w:pPr>
    </w:p>
    <w:sectPr w:rsidR="00047575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381" w:right="2381" w:bottom="2381" w:left="2381" w:header="720" w:footer="720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7575" w:rsidRDefault="007766A9">
      <w:r>
        <w:separator/>
      </w:r>
    </w:p>
  </w:endnote>
  <w:endnote w:type="continuationSeparator" w:id="0">
    <w:p w:rsidR="00047575" w:rsidRDefault="00776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7575" w:rsidRDefault="00047575">
    <w:pPr>
      <w:pStyle w:val="a7"/>
      <w:rPr>
        <w:rFonts w:cs="David"/>
        <w:sz w:val="24"/>
        <w:rtl/>
      </w:rPr>
    </w:pPr>
  </w:p>
  <w:p w:rsidR="00047575" w:rsidRDefault="00047575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7575" w:rsidRDefault="00047575">
    <w:pPr>
      <w:pStyle w:val="a7"/>
      <w:rPr>
        <w:rFonts w:cs="David"/>
        <w:sz w:val="24"/>
        <w:rtl/>
      </w:rPr>
    </w:pPr>
  </w:p>
  <w:p w:rsidR="00047575" w:rsidRDefault="00047575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7575" w:rsidRDefault="007766A9">
      <w:r>
        <w:separator/>
      </w:r>
    </w:p>
  </w:footnote>
  <w:footnote w:type="continuationSeparator" w:id="0">
    <w:p w:rsidR="00047575" w:rsidRDefault="00776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7575" w:rsidRDefault="007766A9">
    <w:pPr>
      <w:pStyle w:val="a5"/>
      <w:framePr w:wrap="auto" w:vAnchor="text" w:hAnchor="margin" w:xAlign="center" w:y="1"/>
      <w:rPr>
        <w:rStyle w:val="a9"/>
        <w:rFonts w:ascii="Trebuchet MS" w:hAnsi="Trebuchet MS" w:cs="David"/>
        <w:sz w:val="24"/>
        <w:rtl/>
      </w:rPr>
    </w:pPr>
    <w:r>
      <w:rPr>
        <w:rStyle w:val="a9"/>
        <w:rFonts w:ascii="Trebuchet MS" w:hAnsi="Trebuchet MS" w:cs="David"/>
      </w:rPr>
      <w:fldChar w:fldCharType="begin"/>
    </w:r>
    <w:r>
      <w:rPr>
        <w:rStyle w:val="a9"/>
        <w:rFonts w:ascii="Trebuchet MS" w:hAnsi="Trebuchet MS" w:cs="David"/>
      </w:rPr>
      <w:instrText xml:space="preserve">PAGE  </w:instrText>
    </w:r>
    <w:r>
      <w:rPr>
        <w:rStyle w:val="a9"/>
        <w:rFonts w:ascii="Trebuchet MS" w:hAnsi="Trebuchet MS" w:cs="David"/>
      </w:rPr>
      <w:fldChar w:fldCharType="separate"/>
    </w:r>
    <w:r w:rsidR="00CC20BA">
      <w:rPr>
        <w:rStyle w:val="a9"/>
        <w:rFonts w:ascii="Trebuchet MS" w:hAnsi="Trebuchet MS" w:cs="David"/>
        <w:noProof/>
        <w:rtl/>
      </w:rPr>
      <w:t>5</w:t>
    </w:r>
    <w:r>
      <w:rPr>
        <w:rStyle w:val="a9"/>
        <w:rFonts w:ascii="Trebuchet MS" w:hAnsi="Trebuchet MS" w:cs="David"/>
      </w:rPr>
      <w:fldChar w:fldCharType="end"/>
    </w:r>
  </w:p>
  <w:p w:rsidR="00047575" w:rsidRDefault="007766A9">
    <w:pPr>
      <w:pStyle w:val="a5"/>
      <w:rPr>
        <w:rFonts w:cs="David"/>
        <w:sz w:val="24"/>
        <w:u w:val="single"/>
        <w:rtl/>
      </w:rPr>
    </w:pPr>
    <w:r>
      <w:rPr>
        <w:rFonts w:cs="David" w:hint="eastAsia"/>
        <w:sz w:val="24"/>
        <w:u w:val="single"/>
        <w:rtl/>
      </w:rPr>
      <w:t>הועדה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לפניות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הציבור</w:t>
    </w:r>
    <w:r>
      <w:rPr>
        <w:rFonts w:cs="David"/>
        <w:sz w:val="24"/>
        <w:u w:val="single"/>
        <w:rtl/>
      </w:rPr>
      <w:t xml:space="preserve"> –</w:t>
    </w:r>
  </w:p>
  <w:p w:rsidR="00047575" w:rsidRDefault="007766A9">
    <w:pPr>
      <w:pStyle w:val="a5"/>
      <w:rPr>
        <w:rFonts w:cs="David"/>
        <w:sz w:val="24"/>
        <w:rtl/>
      </w:rPr>
    </w:pPr>
    <w:r>
      <w:rPr>
        <w:rFonts w:cs="David"/>
        <w:sz w:val="24"/>
        <w:u w:val="single"/>
        <w:rtl/>
      </w:rPr>
      <w:t>17.6.2003</w:t>
    </w:r>
  </w:p>
  <w:p w:rsidR="00047575" w:rsidRDefault="00047575">
    <w:pPr>
      <w:pStyle w:val="a5"/>
      <w:rPr>
        <w:rFonts w:cs="David"/>
        <w:sz w:val="24"/>
        <w:rtl/>
      </w:rPr>
    </w:pPr>
  </w:p>
  <w:p w:rsidR="00047575" w:rsidRDefault="00047575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7575" w:rsidRDefault="00047575">
    <w:pPr>
      <w:pStyle w:val="a5"/>
      <w:rPr>
        <w:rFonts w:cs="David"/>
        <w:sz w:val="24"/>
        <w:rtl/>
      </w:rPr>
    </w:pPr>
  </w:p>
  <w:p w:rsidR="00047575" w:rsidRDefault="00047575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163A0000457CE430FA75D61193D90002A5F0CF890000001761F4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7766A9"/>
    <w:rsid w:val="00047575"/>
    <w:rsid w:val="007766A9"/>
    <w:rsid w:val="00CC2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03FDBC61-099B-43E1-B05A-C7BE21EBB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rebuchet MS" w:hAnsi="Trebuchet MS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tabs>
        <w:tab w:val="center" w:pos="5884"/>
      </w:tabs>
      <w:jc w:val="both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tabs>
        <w:tab w:val="center" w:pos="5884"/>
      </w:tabs>
      <w:jc w:val="both"/>
      <w:outlineLvl w:val="1"/>
    </w:pPr>
    <w:rPr>
      <w:b/>
      <w:bCs/>
      <w:u w:val="single"/>
    </w:rPr>
  </w:style>
  <w:style w:type="paragraph" w:styleId="30">
    <w:name w:val="heading 3"/>
    <w:basedOn w:val="a"/>
    <w:next w:val="a"/>
    <w:link w:val="31"/>
    <w:uiPriority w:val="99"/>
    <w:qFormat/>
    <w:pPr>
      <w:keepNext/>
      <w:tabs>
        <w:tab w:val="center" w:pos="5884"/>
      </w:tabs>
      <w:jc w:val="both"/>
      <w:outlineLvl w:val="2"/>
    </w:pPr>
    <w:rPr>
      <w:b/>
      <w:bCs/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tabs>
        <w:tab w:val="left" w:pos="2284"/>
      </w:tabs>
      <w:jc w:val="both"/>
      <w:outlineLvl w:val="3"/>
    </w:pPr>
    <w:rPr>
      <w:b/>
      <w:bCs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tabs>
        <w:tab w:val="left" w:pos="2284"/>
      </w:tabs>
      <w:jc w:val="both"/>
      <w:outlineLvl w:val="4"/>
    </w:pPr>
    <w:rPr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rebuchet MS" w:hAnsi="Trebuchet MS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  <w:style w:type="paragraph" w:styleId="aa">
    <w:name w:val="Body Text"/>
    <w:basedOn w:val="a"/>
    <w:link w:val="ab"/>
    <w:uiPriority w:val="99"/>
    <w:pPr>
      <w:tabs>
        <w:tab w:val="left" w:pos="2284"/>
      </w:tabs>
      <w:jc w:val="both"/>
    </w:pPr>
  </w:style>
  <w:style w:type="character" w:customStyle="1" w:styleId="ab">
    <w:name w:val="גוף טקסט תו"/>
    <w:basedOn w:val="a0"/>
    <w:link w:val="aa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22">
    <w:name w:val="Body Text 2"/>
    <w:basedOn w:val="a"/>
    <w:link w:val="23"/>
    <w:uiPriority w:val="99"/>
    <w:pPr>
      <w:tabs>
        <w:tab w:val="left" w:pos="2284"/>
      </w:tabs>
      <w:jc w:val="both"/>
    </w:pPr>
  </w:style>
  <w:style w:type="character" w:customStyle="1" w:styleId="23">
    <w:name w:val="גוף טקסט 2 תו"/>
    <w:basedOn w:val="a0"/>
    <w:link w:val="22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32">
    <w:name w:val="Body Text 3"/>
    <w:basedOn w:val="a"/>
    <w:link w:val="33"/>
    <w:uiPriority w:val="99"/>
    <w:pPr>
      <w:tabs>
        <w:tab w:val="left" w:pos="2284"/>
      </w:tabs>
      <w:jc w:val="both"/>
    </w:pPr>
  </w:style>
  <w:style w:type="character" w:customStyle="1" w:styleId="33">
    <w:name w:val="גוף טקסט 3 תו"/>
    <w:basedOn w:val="a0"/>
    <w:link w:val="32"/>
    <w:uiPriority w:val="99"/>
    <w:semiHidden/>
    <w:rPr>
      <w:rFonts w:ascii="Trebuchet MS" w:hAnsi="Trebuchet MS" w:cs="Times New Roman"/>
      <w:sz w:val="16"/>
      <w:szCs w:val="1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F86BC9A-2C8D-45F2-AC44-27C5D502D74C}"/>
</file>

<file path=customXml/itemProps2.xml><?xml version="1.0" encoding="utf-8"?>
<ds:datastoreItem xmlns:ds="http://schemas.openxmlformats.org/officeDocument/2006/customXml" ds:itemID="{56BB0F60-E611-494B-A40B-77462A4D8CE1}"/>
</file>

<file path=customXml/itemProps3.xml><?xml version="1.0" encoding="utf-8"?>
<ds:datastoreItem xmlns:ds="http://schemas.openxmlformats.org/officeDocument/2006/customXml" ds:itemID="{1AD86271-DF67-4B6D-8008-57CC5DDA555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3669</Words>
  <Characters>18346</Characters>
  <Application>Microsoft Office Word</Application>
  <DocSecurity>0</DocSecurity>
  <Lines>152</Lines>
  <Paragraphs>43</Paragraphs>
  <ScaleCrop>false</ScaleCrop>
  <Company>knesset</Company>
  <LinksUpToDate>false</LinksUpToDate>
  <CharactersWithSpaces>21972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פרוטוקולים/פניות ציבור/6684</dc:title>
  <dc:subject>פניות ציבור 17.6.2003א</dc:subject>
  <dc:creator>חבר</dc:creator>
  <cp:keywords/>
  <dc:description/>
  <cp:lastModifiedBy>רינה דבורה קדרון</cp:lastModifiedBy>
  <cp:revision>2</cp:revision>
  <dcterms:created xsi:type="dcterms:W3CDTF">2017-04-19T06:27:00Z</dcterms:created>
  <dcterms:modified xsi:type="dcterms:W3CDTF">2017-04-19T06:27:00Z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0x010100F931E205BBB08441AEFFEBF8ABB23DF1</vt:lpwstr>
  </property>
  <property fmtid="{D5CDD505-2E9C-101B-9397-08002B2CF9AE}" pid="4" name="SanhedrinDocumentType">
    <vt:r8>167</vt:r8>
  </property>
  <property fmtid="{D5CDD505-2E9C-101B-9397-08002B2CF9AE}" pid="5" name="SanhedrinItemID">
    <vt:r8>65120</vt:r8>
  </property>
</Properties>
</file>