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6C23">
      <w:pPr>
        <w:jc w:val="right"/>
        <w:rPr>
          <w:rFonts w:cs="David"/>
          <w:sz w:val="24"/>
          <w:rtl/>
        </w:rPr>
      </w:pPr>
      <w:bookmarkStart w:id="0" w:name="_GoBack"/>
      <w:bookmarkEnd w:id="0"/>
      <w:r>
        <w:rPr>
          <w:rFonts w:cs="David"/>
          <w:sz w:val="24"/>
          <w:rtl/>
        </w:rPr>
        <w:t>פרוטוקולים/כלכלה/8574</w:t>
      </w:r>
    </w:p>
    <w:p w:rsidR="00000000" w:rsidRDefault="00496C23">
      <w:pPr>
        <w:jc w:val="right"/>
        <w:rPr>
          <w:rFonts w:cs="David"/>
          <w:sz w:val="24"/>
          <w:rtl/>
        </w:rPr>
      </w:pPr>
      <w:r>
        <w:rPr>
          <w:rFonts w:cs="David"/>
          <w:sz w:val="24"/>
          <w:rtl/>
        </w:rPr>
        <w:tab/>
        <w:t>ירושלים, י' בסיון, תשס"ד</w:t>
      </w:r>
    </w:p>
    <w:p w:rsidR="00000000" w:rsidRDefault="00496C23">
      <w:pPr>
        <w:jc w:val="right"/>
        <w:rPr>
          <w:rFonts w:cs="David"/>
          <w:sz w:val="24"/>
          <w:rtl/>
          <w:lang w:val="es"/>
        </w:rPr>
      </w:pPr>
      <w:r>
        <w:rPr>
          <w:rFonts w:cs="David"/>
          <w:sz w:val="24"/>
          <w:rtl/>
          <w:lang w:val="es"/>
        </w:rPr>
        <w:t>30 במאי, 2004</w:t>
      </w:r>
    </w:p>
    <w:p w:rsidR="00000000" w:rsidRDefault="00496C23">
      <w:pPr>
        <w:jc w:val="right"/>
        <w:rPr>
          <w:rFonts w:cs="David"/>
          <w:sz w:val="24"/>
          <w:rtl/>
        </w:rPr>
      </w:pPr>
    </w:p>
    <w:p w:rsidR="00000000" w:rsidRDefault="00496C2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96C23">
      <w:pPr>
        <w:rPr>
          <w:rFonts w:cs="David"/>
          <w:b/>
          <w:bCs/>
          <w:sz w:val="24"/>
          <w:rtl/>
        </w:rPr>
      </w:pPr>
      <w:r>
        <w:rPr>
          <w:rFonts w:cs="David"/>
          <w:b/>
          <w:bCs/>
          <w:sz w:val="24"/>
          <w:rtl/>
        </w:rPr>
        <w:t>מושב שנ</w:t>
      </w:r>
      <w:r>
        <w:rPr>
          <w:rFonts w:cs="David"/>
          <w:b/>
          <w:bCs/>
          <w:sz w:val="24"/>
          <w:rtl/>
        </w:rPr>
        <w:t>י</w:t>
      </w:r>
    </w:p>
    <w:p w:rsidR="00000000" w:rsidRDefault="00496C23">
      <w:pPr>
        <w:rPr>
          <w:rFonts w:cs="David"/>
          <w:b/>
          <w:bCs/>
          <w:sz w:val="24"/>
          <w:rtl/>
        </w:rPr>
      </w:pPr>
    </w:p>
    <w:p w:rsidR="00000000" w:rsidRDefault="00496C23">
      <w:pPr>
        <w:rPr>
          <w:rFonts w:cs="David"/>
          <w:b/>
          <w:bCs/>
          <w:sz w:val="24"/>
          <w:rtl/>
        </w:rPr>
      </w:pPr>
    </w:p>
    <w:p w:rsidR="00000000" w:rsidRDefault="00496C23">
      <w:pPr>
        <w:rPr>
          <w:rFonts w:cs="David"/>
          <w:b/>
          <w:bCs/>
          <w:sz w:val="24"/>
          <w:rtl/>
        </w:rPr>
      </w:pPr>
    </w:p>
    <w:p w:rsidR="00000000" w:rsidRDefault="00496C23">
      <w:pPr>
        <w:rPr>
          <w:rFonts w:cs="David"/>
          <w:b/>
          <w:bCs/>
          <w:sz w:val="24"/>
          <w:rtl/>
        </w:rPr>
      </w:pPr>
    </w:p>
    <w:p w:rsidR="00000000" w:rsidRDefault="00496C23">
      <w:pPr>
        <w:pStyle w:val="10"/>
        <w:rPr>
          <w:rFonts w:cs="David"/>
          <w:sz w:val="24"/>
          <w:rtl/>
        </w:rPr>
      </w:pPr>
      <w:r>
        <w:rPr>
          <w:rFonts w:cs="David"/>
          <w:sz w:val="24"/>
          <w:rtl/>
        </w:rPr>
        <w:t>פרוטוקול מס' 2</w:t>
      </w:r>
    </w:p>
    <w:p w:rsidR="00000000" w:rsidRDefault="00496C23">
      <w:pPr>
        <w:pStyle w:val="7"/>
        <w:rPr>
          <w:rFonts w:cs="David"/>
          <w:sz w:val="24"/>
          <w:rtl/>
        </w:rPr>
      </w:pPr>
      <w:r>
        <w:rPr>
          <w:rFonts w:cs="David"/>
          <w:sz w:val="24"/>
          <w:rtl/>
        </w:rPr>
        <w:t>מישיבת הוועדה המשותפת לוועדת הכלכלה ולוועדת הכספים לעניין משק המים</w:t>
      </w:r>
    </w:p>
    <w:p w:rsidR="00000000" w:rsidRDefault="00496C23">
      <w:pPr>
        <w:pStyle w:val="8"/>
        <w:rPr>
          <w:rFonts w:cs="David"/>
          <w:sz w:val="24"/>
          <w:rtl/>
        </w:rPr>
      </w:pPr>
      <w:r>
        <w:rPr>
          <w:rFonts w:cs="David"/>
          <w:sz w:val="24"/>
          <w:rtl/>
        </w:rPr>
        <w:t>יום שני, ד' בסיוון התשס"ד (24.5.2004), שעה 12:30</w:t>
      </w:r>
    </w:p>
    <w:p w:rsidR="00000000" w:rsidRDefault="00496C23">
      <w:pPr>
        <w:rPr>
          <w:rFonts w:cs="David"/>
          <w:b/>
          <w:bCs/>
          <w:sz w:val="24"/>
          <w:rtl/>
        </w:rPr>
      </w:pPr>
    </w:p>
    <w:p w:rsidR="00000000" w:rsidRDefault="00496C23">
      <w:pPr>
        <w:rPr>
          <w:rFonts w:cs="David"/>
          <w:b/>
          <w:bCs/>
          <w:sz w:val="24"/>
          <w:rtl/>
        </w:rPr>
      </w:pPr>
    </w:p>
    <w:p w:rsidR="00000000" w:rsidRDefault="00496C23">
      <w:pPr>
        <w:tabs>
          <w:tab w:val="left" w:pos="1221"/>
        </w:tabs>
        <w:rPr>
          <w:rFonts w:cs="David"/>
          <w:b/>
          <w:bCs/>
          <w:sz w:val="24"/>
          <w:u w:val="single"/>
          <w:rtl/>
        </w:rPr>
      </w:pPr>
    </w:p>
    <w:p w:rsidR="00000000" w:rsidRDefault="00496C23">
      <w:pPr>
        <w:tabs>
          <w:tab w:val="left" w:pos="1221"/>
        </w:tabs>
        <w:rPr>
          <w:rFonts w:cs="David"/>
          <w:sz w:val="24"/>
          <w:rtl/>
        </w:rPr>
      </w:pPr>
      <w:r>
        <w:rPr>
          <w:rFonts w:cs="David"/>
          <w:b/>
          <w:bCs/>
          <w:sz w:val="24"/>
          <w:u w:val="single"/>
          <w:rtl/>
        </w:rPr>
        <w:t>סדר היום</w:t>
      </w:r>
      <w:r>
        <w:rPr>
          <w:rFonts w:cs="David"/>
          <w:sz w:val="24"/>
          <w:rtl/>
        </w:rPr>
        <w:t>:</w:t>
      </w:r>
    </w:p>
    <w:p w:rsidR="00000000" w:rsidRDefault="00496C23">
      <w:pPr>
        <w:tabs>
          <w:tab w:val="left" w:pos="1221"/>
        </w:tabs>
        <w:rPr>
          <w:rFonts w:cs="David"/>
          <w:sz w:val="24"/>
          <w:rtl/>
        </w:rPr>
      </w:pPr>
      <w:r>
        <w:rPr>
          <w:rFonts w:cs="David"/>
          <w:sz w:val="24"/>
          <w:rtl/>
        </w:rPr>
        <w:t xml:space="preserve">הצעת חוק המים (תיקון - זכות למים וייעודם), התשס"ג-2003 (פ/1153) - </w:t>
      </w:r>
    </w:p>
    <w:p w:rsidR="00000000" w:rsidRDefault="00496C23">
      <w:pPr>
        <w:tabs>
          <w:tab w:val="left" w:pos="1221"/>
        </w:tabs>
        <w:rPr>
          <w:rFonts w:cs="David"/>
          <w:b/>
          <w:bCs/>
          <w:sz w:val="24"/>
          <w:rtl/>
        </w:rPr>
      </w:pPr>
      <w:r>
        <w:rPr>
          <w:rFonts w:cs="David"/>
          <w:sz w:val="24"/>
          <w:rtl/>
        </w:rPr>
        <w:t>הצעת חבר הכנסת שלום שמחון.</w:t>
      </w:r>
    </w:p>
    <w:p w:rsidR="00000000" w:rsidRDefault="00496C23">
      <w:pPr>
        <w:rPr>
          <w:rFonts w:cs="David"/>
          <w:b/>
          <w:bCs/>
          <w:sz w:val="24"/>
          <w:rtl/>
        </w:rPr>
      </w:pPr>
    </w:p>
    <w:p w:rsidR="00000000" w:rsidRDefault="00496C23">
      <w:pPr>
        <w:rPr>
          <w:rFonts w:cs="David"/>
          <w:sz w:val="24"/>
          <w:rtl/>
        </w:rPr>
      </w:pPr>
    </w:p>
    <w:p w:rsidR="00000000" w:rsidRDefault="00496C23">
      <w:pPr>
        <w:rPr>
          <w:rFonts w:cs="David"/>
          <w:sz w:val="24"/>
          <w:rtl/>
        </w:rPr>
      </w:pPr>
    </w:p>
    <w:p w:rsidR="00000000" w:rsidRDefault="00496C23">
      <w:pPr>
        <w:rPr>
          <w:rFonts w:cs="David"/>
          <w:b/>
          <w:bCs/>
          <w:sz w:val="24"/>
          <w:u w:val="single"/>
          <w:rtl/>
        </w:rPr>
      </w:pPr>
      <w:r>
        <w:rPr>
          <w:rFonts w:cs="David"/>
          <w:b/>
          <w:bCs/>
          <w:sz w:val="24"/>
          <w:u w:val="single"/>
          <w:rtl/>
        </w:rPr>
        <w:t>נכחו</w:t>
      </w:r>
      <w:r>
        <w:rPr>
          <w:rFonts w:cs="David"/>
          <w:sz w:val="24"/>
          <w:rtl/>
        </w:rPr>
        <w:t>:</w:t>
      </w:r>
    </w:p>
    <w:p w:rsidR="00000000" w:rsidRDefault="00496C23">
      <w:pPr>
        <w:rPr>
          <w:rFonts w:cs="David"/>
          <w:sz w:val="24"/>
          <w:rtl/>
        </w:rPr>
      </w:pPr>
    </w:p>
    <w:p w:rsidR="00000000" w:rsidRDefault="00496C23">
      <w:pPr>
        <w:tabs>
          <w:tab w:val="left" w:pos="1788"/>
        </w:tabs>
        <w:rPr>
          <w:rFonts w:cs="David"/>
          <w:sz w:val="24"/>
          <w:rtl/>
        </w:rPr>
      </w:pPr>
      <w:r>
        <w:rPr>
          <w:rFonts w:cs="David"/>
          <w:b/>
          <w:bCs/>
          <w:sz w:val="24"/>
          <w:u w:val="single"/>
          <w:rtl/>
        </w:rPr>
        <w:t>חב</w:t>
      </w:r>
      <w:r>
        <w:rPr>
          <w:rFonts w:cs="David"/>
          <w:b/>
          <w:bCs/>
          <w:sz w:val="24"/>
          <w:u w:val="single"/>
          <w:rtl/>
        </w:rPr>
        <w:t>רי הוועדה</w:t>
      </w:r>
      <w:r>
        <w:rPr>
          <w:rFonts w:cs="David"/>
          <w:sz w:val="24"/>
          <w:rtl/>
        </w:rPr>
        <w:t>:</w:t>
      </w:r>
      <w:r>
        <w:rPr>
          <w:rFonts w:cs="David"/>
          <w:sz w:val="24"/>
          <w:rtl/>
        </w:rPr>
        <w:tab/>
        <w:t>שלום שמחון - היו"ר</w:t>
      </w:r>
    </w:p>
    <w:p w:rsidR="00000000" w:rsidRDefault="00496C23">
      <w:pPr>
        <w:tabs>
          <w:tab w:val="left" w:pos="1788"/>
        </w:tabs>
        <w:rPr>
          <w:rFonts w:cs="David"/>
          <w:sz w:val="24"/>
          <w:rtl/>
        </w:rPr>
      </w:pPr>
      <w:r>
        <w:rPr>
          <w:rFonts w:cs="David"/>
          <w:sz w:val="24"/>
          <w:rtl/>
        </w:rPr>
        <w:tab/>
        <w:t>אליעזר כהן</w:t>
      </w:r>
    </w:p>
    <w:p w:rsidR="00000000" w:rsidRDefault="00496C23">
      <w:pPr>
        <w:tabs>
          <w:tab w:val="left" w:pos="1788"/>
        </w:tabs>
        <w:rPr>
          <w:rFonts w:cs="David"/>
          <w:sz w:val="24"/>
          <w:rtl/>
        </w:rPr>
      </w:pPr>
      <w:r>
        <w:rPr>
          <w:rFonts w:cs="David"/>
          <w:sz w:val="24"/>
          <w:rtl/>
        </w:rPr>
        <w:tab/>
        <w:t>אורית נוקד</w:t>
      </w:r>
    </w:p>
    <w:p w:rsidR="00000000" w:rsidRDefault="00496C23">
      <w:pPr>
        <w:tabs>
          <w:tab w:val="left" w:pos="1788"/>
        </w:tabs>
        <w:rPr>
          <w:rFonts w:cs="David"/>
          <w:sz w:val="24"/>
          <w:rtl/>
        </w:rPr>
      </w:pPr>
      <w:r>
        <w:rPr>
          <w:rFonts w:cs="David"/>
          <w:sz w:val="24"/>
          <w:rtl/>
        </w:rPr>
        <w:tab/>
        <w:t>מלי פולישוק-בלוך</w:t>
      </w:r>
    </w:p>
    <w:p w:rsidR="00000000" w:rsidRDefault="00496C23">
      <w:pPr>
        <w:tabs>
          <w:tab w:val="left" w:pos="1788"/>
        </w:tabs>
        <w:rPr>
          <w:rFonts w:cs="David"/>
          <w:sz w:val="24"/>
          <w:rtl/>
        </w:rPr>
      </w:pPr>
    </w:p>
    <w:p w:rsidR="00000000" w:rsidRDefault="00496C23">
      <w:pPr>
        <w:tabs>
          <w:tab w:val="left" w:pos="1788"/>
        </w:tabs>
        <w:rPr>
          <w:rFonts w:cs="David"/>
          <w:sz w:val="24"/>
          <w:rtl/>
        </w:rPr>
      </w:pPr>
      <w:r>
        <w:rPr>
          <w:rFonts w:cs="David"/>
          <w:sz w:val="24"/>
          <w:rtl/>
        </w:rPr>
        <w:tab/>
      </w:r>
      <w:r>
        <w:rPr>
          <w:rFonts w:cs="David"/>
          <w:b/>
          <w:bCs/>
          <w:sz w:val="24"/>
          <w:u w:val="single"/>
          <w:rtl/>
        </w:rPr>
        <w:t>מ"מ</w:t>
      </w:r>
    </w:p>
    <w:p w:rsidR="00000000" w:rsidRDefault="00496C23">
      <w:pPr>
        <w:tabs>
          <w:tab w:val="left" w:pos="1788"/>
        </w:tabs>
        <w:rPr>
          <w:rFonts w:cs="David"/>
          <w:sz w:val="24"/>
          <w:rtl/>
        </w:rPr>
      </w:pPr>
      <w:r>
        <w:rPr>
          <w:rFonts w:cs="David"/>
          <w:sz w:val="24"/>
          <w:rtl/>
        </w:rPr>
        <w:tab/>
        <w:t>אבשלום וילן</w:t>
      </w:r>
    </w:p>
    <w:p w:rsidR="00000000" w:rsidRDefault="00496C23">
      <w:pPr>
        <w:rPr>
          <w:rFonts w:cs="David"/>
          <w:sz w:val="24"/>
          <w:rtl/>
        </w:rPr>
      </w:pPr>
    </w:p>
    <w:p w:rsidR="00000000" w:rsidRDefault="00496C23">
      <w:pPr>
        <w:rPr>
          <w:rFonts w:cs="David"/>
          <w:sz w:val="24"/>
          <w:rtl/>
        </w:rPr>
      </w:pPr>
      <w:r>
        <w:rPr>
          <w:rFonts w:cs="David"/>
          <w:sz w:val="24"/>
          <w:rtl/>
        </w:rPr>
        <w:tab/>
      </w:r>
    </w:p>
    <w:p w:rsidR="00000000" w:rsidRDefault="00496C23">
      <w:pPr>
        <w:rPr>
          <w:rFonts w:cs="David"/>
          <w:sz w:val="24"/>
          <w:rtl/>
        </w:rPr>
      </w:pPr>
    </w:p>
    <w:p w:rsidR="00000000" w:rsidRDefault="00496C2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עדנה הראל - משרד המשפטים</w:t>
      </w:r>
    </w:p>
    <w:p w:rsidR="00000000" w:rsidRDefault="00496C23">
      <w:pPr>
        <w:tabs>
          <w:tab w:val="left" w:pos="1788"/>
          <w:tab w:val="left" w:pos="3631"/>
        </w:tabs>
        <w:rPr>
          <w:rFonts w:cs="David"/>
          <w:sz w:val="24"/>
          <w:rtl/>
        </w:rPr>
      </w:pPr>
      <w:r>
        <w:rPr>
          <w:rFonts w:cs="David"/>
          <w:sz w:val="24"/>
          <w:rtl/>
        </w:rPr>
        <w:tab/>
        <w:t>מיכל גולדמן - יועצת משפטית, נציבות המים</w:t>
      </w:r>
    </w:p>
    <w:p w:rsidR="00000000" w:rsidRDefault="00496C23">
      <w:pPr>
        <w:tabs>
          <w:tab w:val="left" w:pos="1788"/>
          <w:tab w:val="left" w:pos="3631"/>
        </w:tabs>
        <w:rPr>
          <w:rFonts w:cs="David"/>
          <w:sz w:val="24"/>
          <w:rtl/>
        </w:rPr>
      </w:pPr>
      <w:r>
        <w:rPr>
          <w:rFonts w:cs="David"/>
          <w:sz w:val="24"/>
          <w:rtl/>
        </w:rPr>
        <w:tab/>
        <w:t>נוגה בליץ - מנהלת אגף ניהול צריכה, נציבות המים</w:t>
      </w:r>
    </w:p>
    <w:p w:rsidR="00000000" w:rsidRDefault="00496C23">
      <w:pPr>
        <w:tabs>
          <w:tab w:val="left" w:pos="1788"/>
          <w:tab w:val="left" w:pos="3631"/>
        </w:tabs>
        <w:rPr>
          <w:rFonts w:cs="David"/>
          <w:sz w:val="24"/>
          <w:rtl/>
        </w:rPr>
      </w:pPr>
      <w:r>
        <w:rPr>
          <w:rFonts w:cs="David"/>
          <w:sz w:val="24"/>
          <w:rtl/>
        </w:rPr>
        <w:tab/>
        <w:t>ישעיהו בראור - ראש אגף מים ונחלים, המ</w:t>
      </w:r>
      <w:r>
        <w:rPr>
          <w:rFonts w:cs="David"/>
          <w:sz w:val="24"/>
          <w:rtl/>
        </w:rPr>
        <w:t>שרד לאיכות הסביבה</w:t>
      </w:r>
    </w:p>
    <w:p w:rsidR="00000000" w:rsidRDefault="00496C23">
      <w:pPr>
        <w:tabs>
          <w:tab w:val="left" w:pos="1788"/>
          <w:tab w:val="left" w:pos="3631"/>
        </w:tabs>
        <w:rPr>
          <w:rFonts w:cs="David"/>
          <w:sz w:val="24"/>
          <w:rtl/>
        </w:rPr>
      </w:pPr>
      <w:r>
        <w:rPr>
          <w:rFonts w:cs="David"/>
          <w:sz w:val="24"/>
          <w:rtl/>
        </w:rPr>
        <w:tab/>
        <w:t>ג'וש פדרסון - מתמחה, המשרד לאיכות הסביבה</w:t>
      </w:r>
    </w:p>
    <w:p w:rsidR="00000000" w:rsidRDefault="00496C23">
      <w:pPr>
        <w:tabs>
          <w:tab w:val="left" w:pos="1788"/>
          <w:tab w:val="left" w:pos="3631"/>
        </w:tabs>
        <w:rPr>
          <w:rFonts w:cs="David"/>
          <w:sz w:val="24"/>
          <w:rtl/>
        </w:rPr>
      </w:pPr>
      <w:r>
        <w:rPr>
          <w:rFonts w:cs="David"/>
          <w:sz w:val="24"/>
          <w:rtl/>
        </w:rPr>
        <w:tab/>
        <w:t>נועה יוצר - אגף התקציבים, משרד האוצר</w:t>
      </w:r>
    </w:p>
    <w:p w:rsidR="00000000" w:rsidRDefault="00496C23">
      <w:pPr>
        <w:tabs>
          <w:tab w:val="left" w:pos="1788"/>
          <w:tab w:val="left" w:pos="3631"/>
        </w:tabs>
        <w:rPr>
          <w:rFonts w:cs="David"/>
          <w:sz w:val="24"/>
          <w:rtl/>
        </w:rPr>
      </w:pPr>
      <w:r>
        <w:rPr>
          <w:rFonts w:cs="David"/>
          <w:sz w:val="24"/>
          <w:rtl/>
        </w:rPr>
        <w:tab/>
        <w:t>שלמה דולברג - מנהל מינהל למשק המים, משרד הפנים</w:t>
      </w:r>
    </w:p>
    <w:p w:rsidR="00000000" w:rsidRDefault="00496C23">
      <w:pPr>
        <w:tabs>
          <w:tab w:val="left" w:pos="1788"/>
          <w:tab w:val="left" w:pos="3631"/>
        </w:tabs>
        <w:rPr>
          <w:rFonts w:cs="David"/>
          <w:sz w:val="24"/>
          <w:rtl/>
        </w:rPr>
      </w:pPr>
      <w:r>
        <w:rPr>
          <w:rFonts w:cs="David"/>
          <w:sz w:val="24"/>
          <w:rtl/>
        </w:rPr>
        <w:tab/>
        <w:t>בוקי אורן, יו"ר מועצת המנהלים, מקורות</w:t>
      </w:r>
    </w:p>
    <w:p w:rsidR="00000000" w:rsidRDefault="00496C23">
      <w:pPr>
        <w:tabs>
          <w:tab w:val="left" w:pos="1788"/>
          <w:tab w:val="left" w:pos="3631"/>
        </w:tabs>
        <w:rPr>
          <w:rFonts w:cs="David"/>
          <w:sz w:val="24"/>
          <w:rtl/>
        </w:rPr>
      </w:pPr>
      <w:r>
        <w:rPr>
          <w:rFonts w:cs="David"/>
          <w:sz w:val="24"/>
          <w:rtl/>
        </w:rPr>
        <w:tab/>
        <w:t>רונן וולפמן - מנכ"ל מקורות</w:t>
      </w:r>
    </w:p>
    <w:p w:rsidR="00000000" w:rsidRDefault="00496C23">
      <w:pPr>
        <w:tabs>
          <w:tab w:val="left" w:pos="1788"/>
          <w:tab w:val="left" w:pos="3631"/>
        </w:tabs>
        <w:rPr>
          <w:rFonts w:cs="David"/>
          <w:sz w:val="24"/>
          <w:rtl/>
        </w:rPr>
      </w:pPr>
      <w:r>
        <w:rPr>
          <w:rFonts w:cs="David"/>
          <w:sz w:val="24"/>
          <w:rtl/>
        </w:rPr>
        <w:tab/>
        <w:t>עו"ד חגי עינת - יועץ משפטי, מקורות</w:t>
      </w:r>
    </w:p>
    <w:p w:rsidR="00000000" w:rsidRDefault="00496C23">
      <w:pPr>
        <w:tabs>
          <w:tab w:val="left" w:pos="1788"/>
          <w:tab w:val="left" w:pos="3631"/>
        </w:tabs>
        <w:rPr>
          <w:rFonts w:cs="David"/>
          <w:sz w:val="24"/>
          <w:rtl/>
        </w:rPr>
      </w:pPr>
      <w:r>
        <w:rPr>
          <w:rFonts w:cs="David"/>
          <w:sz w:val="24"/>
          <w:rtl/>
        </w:rPr>
        <w:tab/>
        <w:t>דוד עמ</w:t>
      </w:r>
      <w:r>
        <w:rPr>
          <w:rFonts w:cs="David"/>
          <w:sz w:val="24"/>
          <w:rtl/>
        </w:rPr>
        <w:t>ר - ראש עיריית נשר, יו"ר ועדת המים, מרכז השלטון המקומי</w:t>
      </w:r>
    </w:p>
    <w:p w:rsidR="00000000" w:rsidRDefault="00496C23">
      <w:pPr>
        <w:tabs>
          <w:tab w:val="left" w:pos="1788"/>
          <w:tab w:val="left" w:pos="3631"/>
        </w:tabs>
        <w:rPr>
          <w:rFonts w:cs="David"/>
          <w:sz w:val="24"/>
          <w:rtl/>
        </w:rPr>
      </w:pPr>
      <w:r>
        <w:rPr>
          <w:rFonts w:cs="David"/>
          <w:sz w:val="24"/>
          <w:rtl/>
        </w:rPr>
        <w:tab/>
        <w:t>פיני קבלו - מנהל הקשר בכנסת, מרכז השלטון המקומי</w:t>
      </w:r>
    </w:p>
    <w:p w:rsidR="00000000" w:rsidRDefault="00496C23">
      <w:pPr>
        <w:tabs>
          <w:tab w:val="left" w:pos="1788"/>
          <w:tab w:val="left" w:pos="3631"/>
        </w:tabs>
        <w:rPr>
          <w:rFonts w:cs="David"/>
          <w:sz w:val="24"/>
          <w:rtl/>
        </w:rPr>
      </w:pPr>
      <w:r>
        <w:rPr>
          <w:rFonts w:cs="David"/>
          <w:sz w:val="24"/>
          <w:rtl/>
        </w:rPr>
        <w:tab/>
        <w:t>עו"ד נועה בן-אריה - מרכז השלטון המקומי</w:t>
      </w:r>
    </w:p>
    <w:p w:rsidR="00000000" w:rsidRDefault="00496C23">
      <w:pPr>
        <w:tabs>
          <w:tab w:val="left" w:pos="1788"/>
          <w:tab w:val="left" w:pos="3631"/>
        </w:tabs>
        <w:rPr>
          <w:rFonts w:cs="David"/>
          <w:sz w:val="24"/>
          <w:rtl/>
        </w:rPr>
      </w:pPr>
      <w:r>
        <w:rPr>
          <w:rFonts w:cs="David"/>
          <w:sz w:val="24"/>
          <w:rtl/>
        </w:rPr>
        <w:tab/>
        <w:t>יורם תמרי - אחראי נושא מים, התאחדות חקלאי ישראל</w:t>
      </w:r>
    </w:p>
    <w:p w:rsidR="00000000" w:rsidRDefault="00496C23">
      <w:pPr>
        <w:tabs>
          <w:tab w:val="left" w:pos="1788"/>
          <w:tab w:val="left" w:pos="3631"/>
        </w:tabs>
        <w:rPr>
          <w:rFonts w:cs="David"/>
          <w:sz w:val="24"/>
          <w:rtl/>
        </w:rPr>
      </w:pPr>
      <w:r>
        <w:rPr>
          <w:rFonts w:cs="David"/>
          <w:sz w:val="24"/>
          <w:rtl/>
        </w:rPr>
        <w:tab/>
        <w:t>שמואל חן - ארגון חיים וסביבה</w:t>
      </w:r>
    </w:p>
    <w:p w:rsidR="00000000" w:rsidRDefault="00496C23">
      <w:pPr>
        <w:tabs>
          <w:tab w:val="left" w:pos="1788"/>
          <w:tab w:val="left" w:pos="3631"/>
        </w:tabs>
        <w:rPr>
          <w:rFonts w:cs="David"/>
          <w:sz w:val="24"/>
          <w:rtl/>
        </w:rPr>
      </w:pPr>
      <w:r>
        <w:rPr>
          <w:rFonts w:cs="David"/>
          <w:sz w:val="24"/>
          <w:rtl/>
        </w:rPr>
        <w:tab/>
        <w:t>רקפת כץ - החברה להגנת הטבע</w:t>
      </w:r>
    </w:p>
    <w:p w:rsidR="00000000" w:rsidRDefault="00496C23">
      <w:pPr>
        <w:rPr>
          <w:rFonts w:cs="David"/>
          <w:sz w:val="24"/>
          <w:rtl/>
        </w:rPr>
      </w:pPr>
    </w:p>
    <w:p w:rsidR="00000000" w:rsidRDefault="00496C23">
      <w:pPr>
        <w:rPr>
          <w:rFonts w:cs="David"/>
          <w:sz w:val="24"/>
          <w:rtl/>
        </w:rPr>
      </w:pPr>
    </w:p>
    <w:p w:rsidR="00000000" w:rsidRDefault="00496C23">
      <w:pPr>
        <w:tabs>
          <w:tab w:val="left" w:pos="1930"/>
        </w:tabs>
        <w:rPr>
          <w:rFonts w:cs="David"/>
          <w:sz w:val="24"/>
          <w:rtl/>
        </w:rPr>
      </w:pPr>
      <w:r>
        <w:rPr>
          <w:rFonts w:cs="David"/>
          <w:b/>
          <w:bCs/>
          <w:sz w:val="24"/>
          <w:u w:val="single"/>
          <w:rtl/>
        </w:rPr>
        <w:t>יוע</w:t>
      </w:r>
      <w:r>
        <w:rPr>
          <w:rFonts w:cs="David"/>
          <w:b/>
          <w:bCs/>
          <w:sz w:val="24"/>
          <w:u w:val="single"/>
          <w:rtl/>
        </w:rPr>
        <w:t>צת משפטית</w:t>
      </w:r>
      <w:r>
        <w:rPr>
          <w:rFonts w:cs="David"/>
          <w:b/>
          <w:bCs/>
          <w:sz w:val="24"/>
          <w:rtl/>
        </w:rPr>
        <w:t>:</w:t>
      </w:r>
      <w:r>
        <w:rPr>
          <w:rFonts w:cs="David"/>
          <w:b/>
          <w:bCs/>
          <w:sz w:val="24"/>
          <w:rtl/>
        </w:rPr>
        <w:tab/>
      </w:r>
      <w:r>
        <w:rPr>
          <w:rFonts w:cs="David"/>
          <w:sz w:val="24"/>
          <w:rtl/>
        </w:rPr>
        <w:t>אתי בנדלר</w:t>
      </w:r>
    </w:p>
    <w:p w:rsidR="00000000" w:rsidRDefault="00496C23">
      <w:pPr>
        <w:rPr>
          <w:rFonts w:cs="David"/>
          <w:sz w:val="24"/>
          <w:rtl/>
        </w:rPr>
      </w:pPr>
    </w:p>
    <w:p w:rsidR="00000000" w:rsidRDefault="00496C2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96C23">
      <w:pPr>
        <w:rPr>
          <w:rFonts w:cs="David"/>
          <w:sz w:val="24"/>
          <w:rtl/>
        </w:rPr>
      </w:pPr>
    </w:p>
    <w:p w:rsidR="00000000" w:rsidRDefault="00496C2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496C23">
      <w:pPr>
        <w:rPr>
          <w:rFonts w:cs="David"/>
          <w:b/>
          <w:bCs/>
          <w:sz w:val="24"/>
          <w:rtl/>
        </w:rPr>
      </w:pPr>
    </w:p>
    <w:p w:rsidR="00000000" w:rsidRDefault="00496C2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המים (תיקון - זכות למים וייעודם), התשס"ג-2003 (פ/1153) -</w:t>
      </w:r>
    </w:p>
    <w:p w:rsidR="00000000" w:rsidRDefault="00496C23">
      <w:pPr>
        <w:rPr>
          <w:rFonts w:cs="David"/>
          <w:sz w:val="24"/>
          <w:u w:val="single"/>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ind w:firstLine="567"/>
        <w:rPr>
          <w:rFonts w:cs="David"/>
          <w:sz w:val="24"/>
          <w:rtl/>
        </w:rPr>
      </w:pPr>
      <w:r>
        <w:rPr>
          <w:rFonts w:cs="David"/>
          <w:sz w:val="24"/>
          <w:rtl/>
        </w:rPr>
        <w:tab/>
        <w:t>אני פותח את ישיבת הוועדה המשותפת לוועדת הכלכלה ולוועדת הכספים. אני רוצה להזכיר לחבר הכנסת אבו וילן שטר</w:t>
      </w:r>
      <w:r>
        <w:rPr>
          <w:rFonts w:cs="David"/>
          <w:sz w:val="24"/>
          <w:rtl/>
        </w:rPr>
        <w:t xml:space="preserve">ם קיבלתי את מכתב יושב-ראש ועדת הכספים על הסמכויות שהוא החליט להעביר לי בנושא המים, לכן אני מתעכב עם המשך הטיפול במים לחקלאים. </w:t>
      </w:r>
    </w:p>
    <w:p w:rsidR="00000000" w:rsidRDefault="00496C23">
      <w:pPr>
        <w:rPr>
          <w:rFonts w:cs="David"/>
          <w:sz w:val="24"/>
          <w:rtl/>
        </w:rPr>
      </w:pPr>
    </w:p>
    <w:p w:rsidR="00000000" w:rsidRDefault="00496C23">
      <w:pPr>
        <w:rPr>
          <w:rFonts w:cs="David"/>
          <w:sz w:val="24"/>
          <w:rtl/>
        </w:rPr>
      </w:pPr>
      <w:r>
        <w:rPr>
          <w:rFonts w:cs="David"/>
          <w:sz w:val="24"/>
          <w:u w:val="single"/>
          <w:rtl/>
        </w:rPr>
        <w:t>אבשלום וילן:</w:t>
      </w:r>
    </w:p>
    <w:p w:rsidR="00000000" w:rsidRDefault="00496C23">
      <w:pPr>
        <w:rPr>
          <w:rFonts w:cs="David"/>
          <w:sz w:val="24"/>
          <w:rtl/>
        </w:rPr>
      </w:pPr>
    </w:p>
    <w:p w:rsidR="00000000" w:rsidRDefault="00496C23">
      <w:pPr>
        <w:rPr>
          <w:rFonts w:cs="David"/>
          <w:sz w:val="24"/>
          <w:rtl/>
        </w:rPr>
      </w:pPr>
      <w:r>
        <w:rPr>
          <w:rFonts w:cs="David"/>
          <w:sz w:val="24"/>
          <w:rtl/>
        </w:rPr>
        <w:tab/>
        <w:t xml:space="preserve"> הנושא הוא לא על סדר היום כרגע, בשבוע הבא הוא יהיה על סדר היום. אתה הקצבת לאוצר לוח זמנים.</w:t>
      </w:r>
    </w:p>
    <w:p w:rsidR="00000000" w:rsidRDefault="00496C23">
      <w:pPr>
        <w:ind w:firstLine="567"/>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ind w:firstLine="567"/>
        <w:rPr>
          <w:rFonts w:cs="David"/>
          <w:sz w:val="24"/>
          <w:rtl/>
        </w:rPr>
      </w:pPr>
      <w:r>
        <w:rPr>
          <w:rFonts w:cs="David"/>
          <w:sz w:val="24"/>
          <w:rtl/>
        </w:rPr>
        <w:t>אנ</w:t>
      </w:r>
      <w:r>
        <w:rPr>
          <w:rFonts w:cs="David"/>
          <w:sz w:val="24"/>
          <w:rtl/>
        </w:rPr>
        <w:t>י עדיין חושב שאתה צריך לפעול להוצאת המכתב.</w:t>
      </w:r>
    </w:p>
    <w:p w:rsidR="00000000" w:rsidRDefault="00496C23">
      <w:pPr>
        <w:rPr>
          <w:rFonts w:cs="David"/>
          <w:sz w:val="24"/>
          <w:rtl/>
        </w:rPr>
      </w:pPr>
    </w:p>
    <w:p w:rsidR="00000000" w:rsidRDefault="00496C23">
      <w:pPr>
        <w:rPr>
          <w:rFonts w:cs="David"/>
          <w:sz w:val="24"/>
          <w:rtl/>
        </w:rPr>
      </w:pPr>
      <w:r>
        <w:rPr>
          <w:rFonts w:cs="David"/>
          <w:sz w:val="24"/>
          <w:u w:val="single"/>
          <w:rtl/>
        </w:rPr>
        <w:t>אבשלום וילן:</w:t>
      </w:r>
    </w:p>
    <w:p w:rsidR="00000000" w:rsidRDefault="00496C23">
      <w:pPr>
        <w:rPr>
          <w:rFonts w:cs="David"/>
          <w:sz w:val="24"/>
          <w:rtl/>
        </w:rPr>
      </w:pPr>
    </w:p>
    <w:p w:rsidR="00000000" w:rsidRDefault="00496C23">
      <w:pPr>
        <w:rPr>
          <w:rFonts w:cs="David"/>
          <w:sz w:val="24"/>
          <w:rtl/>
        </w:rPr>
      </w:pPr>
      <w:r>
        <w:rPr>
          <w:rFonts w:cs="David"/>
          <w:sz w:val="24"/>
          <w:rtl/>
        </w:rPr>
        <w:tab/>
        <w:t xml:space="preserve"> אני פועל, אני מדבר איתו לא פעם ולא פעמיים, אבל הוא מסרב לתת אותו.</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הצעת חוק המים (תיקון - זכות למים וייעודם), התשס"ג-2003. בישיבה הקודמת הנחינו את היועצת המשפטית לוועדת הכלכלה</w:t>
      </w:r>
      <w:r>
        <w:rPr>
          <w:rFonts w:cs="David"/>
          <w:sz w:val="24"/>
          <w:rtl/>
        </w:rPr>
        <w:t xml:space="preserve"> להכין את רוח הדברים שעלתה פה בדיון כהצעת חוק שמצד אחד תחייב את הרשויות המקומיות לשלם את חשבונות המים ומצד שני תמנע מחברת מקורות לנתק את המים תוך הגבלות מסוימות שיהיו לחשבון. עד כמה שאני זוכר, בדיון הקודם הודיע נציג מרכז השלטון המקומי שהוא רואה עין בעין את</w:t>
      </w:r>
      <w:r>
        <w:rPr>
          <w:rFonts w:cs="David"/>
          <w:sz w:val="24"/>
          <w:rtl/>
        </w:rPr>
        <w:t xml:space="preserve"> הכיוון של הדברים שאנחנו מנסים להוליך אליו, הוא אפילו אמר, נדמה לי, שככה הוא עובד גם אם זה לא כתוב כך בחוק. היועצת המשפטית הכינה טיוטה ראשונית לנושא, שתיכף נדון בו כאן. בפתיחה אומַר שיש שני עניינים שלא ניתן להבין מהצעת החוק, ואני אשמח אם היועצת תתייחס לזה.</w:t>
      </w:r>
      <w:r>
        <w:rPr>
          <w:rFonts w:cs="David"/>
          <w:sz w:val="24"/>
          <w:rtl/>
        </w:rPr>
        <w:t xml:space="preserve"> מתוך זה אפשר להבין שאם הרשויות המקומיות ישלמו כל חשבון 80%, אז בתוך פרק זמן קצר יצטבר סיבוב שלם של חוב. השאלה מה אנחנו עושים לגבי החוב המצטבר, כי אם מישהו ינצל את האפשרות לשלם כל פעם רק 80% תוך ארבעה-חמישה חודשים זה יצטבר לחוב מלא. השאלה איך אנחנו מחריגים</w:t>
      </w:r>
      <w:r>
        <w:rPr>
          <w:rFonts w:cs="David"/>
          <w:sz w:val="24"/>
          <w:rtl/>
        </w:rPr>
        <w:t xml:space="preserve"> את האפשרות הזאת. </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יש הרבה שאלות.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השאלה השנייה מה יקרה לאותו פיגור אם אכן ייווצר. האם תוטל ריבית כפי שששמקובל בחברת חשמל, בבזק ובתאגידים אחרים. אלה נקודות למחשבה, ואני בטוח שיש פה נקודות נוספות למחשבה. אנחנו פותחים את הדיו</w:t>
      </w:r>
      <w:r>
        <w:rPr>
          <w:rFonts w:cs="David"/>
          <w:sz w:val="24"/>
          <w:rtl/>
        </w:rPr>
        <w:t xml:space="preserve">ן ומשרדי הממשלה יכולים להתייחס. </w:t>
      </w:r>
    </w:p>
    <w:p w:rsidR="00000000" w:rsidRDefault="00496C23">
      <w:pPr>
        <w:rPr>
          <w:rFonts w:cs="David"/>
          <w:sz w:val="24"/>
          <w:rtl/>
        </w:rPr>
      </w:pPr>
    </w:p>
    <w:p w:rsidR="00000000" w:rsidRDefault="00496C23">
      <w:pPr>
        <w:rPr>
          <w:rFonts w:cs="David"/>
          <w:sz w:val="24"/>
          <w:u w:val="single"/>
          <w:rtl/>
        </w:rPr>
      </w:pPr>
      <w:r>
        <w:rPr>
          <w:rFonts w:cs="David"/>
          <w:sz w:val="24"/>
          <w:u w:val="single"/>
          <w:rtl/>
        </w:rPr>
        <w:t>רקפת כץ:</w:t>
      </w:r>
    </w:p>
    <w:p w:rsidR="00000000" w:rsidRDefault="00496C23">
      <w:pPr>
        <w:rPr>
          <w:rFonts w:cs="David"/>
          <w:sz w:val="24"/>
          <w:rtl/>
        </w:rPr>
      </w:pPr>
    </w:p>
    <w:p w:rsidR="00000000" w:rsidRDefault="00496C23">
      <w:pPr>
        <w:rPr>
          <w:rFonts w:cs="David"/>
          <w:sz w:val="24"/>
          <w:rtl/>
        </w:rPr>
      </w:pPr>
      <w:r>
        <w:rPr>
          <w:rFonts w:cs="David"/>
          <w:sz w:val="24"/>
          <w:rtl/>
        </w:rPr>
        <w:tab/>
        <w:t>במשך תקופה מאוד ארוכה, כשאברהם פורז היה יושב-ראש הוועדה, ישבנו פה והכנו את חוק התאגידים, מתוך רעיון של משק מים סגור. פתאום יש פה משהו - שכשקראתי את ההתחלה שלו ממש שמחתי - שלכאורה יש חשבון בנק נפרד, אבל רק כדי לש</w:t>
      </w:r>
      <w:r>
        <w:rPr>
          <w:rFonts w:cs="David"/>
          <w:sz w:val="24"/>
          <w:rtl/>
        </w:rPr>
        <w:t>לם לספק המים. זאת אומרת, שאתם אומרים פה שיש העדפה ברורה לתשלום לספק. אחר כך, אם הרשות תשתמש בכסף הזה למדרכות או לכל מיני דברים אחרי שהיא שילמה לספק, אין לי על זה פיקוח, ומכאן שלא פתרתי הבעיה של הטיפול במים. דבר שני, לפעמים יכול להיות שעדיף לפתור כל מיני בע</w:t>
      </w:r>
      <w:r>
        <w:rPr>
          <w:rFonts w:cs="David"/>
          <w:sz w:val="24"/>
          <w:rtl/>
        </w:rPr>
        <w:t>יות -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lastRenderedPageBreak/>
        <w:tab/>
        <w:t xml:space="preserve"> אין ספק שאם חוק תאגידי מים וביוב היה מאומץ על-ידי הרשויות המקומיות והיה יוצא לדרך ככתבו וכלשונו, בהחלט יכול להיות שחלק מהחקיקה הנוכחית היתה נמנעת.</w:t>
      </w:r>
    </w:p>
    <w:p w:rsidR="00000000" w:rsidRDefault="00496C23">
      <w:pPr>
        <w:rPr>
          <w:rFonts w:cs="David"/>
          <w:sz w:val="24"/>
          <w:rtl/>
        </w:rPr>
      </w:pPr>
    </w:p>
    <w:p w:rsidR="00000000" w:rsidRDefault="00496C23">
      <w:pPr>
        <w:rPr>
          <w:rFonts w:cs="David"/>
          <w:sz w:val="24"/>
          <w:u w:val="single"/>
          <w:rtl/>
        </w:rPr>
      </w:pPr>
      <w:r>
        <w:rPr>
          <w:rFonts w:cs="David"/>
          <w:sz w:val="24"/>
          <w:u w:val="single"/>
          <w:rtl/>
        </w:rPr>
        <w:t>רקפת כץ:</w:t>
      </w:r>
    </w:p>
    <w:p w:rsidR="00000000" w:rsidRDefault="00496C23">
      <w:pPr>
        <w:rPr>
          <w:rFonts w:cs="David"/>
          <w:sz w:val="24"/>
          <w:rtl/>
        </w:rPr>
      </w:pPr>
    </w:p>
    <w:p w:rsidR="00000000" w:rsidRDefault="00496C23">
      <w:pPr>
        <w:rPr>
          <w:rFonts w:cs="David"/>
          <w:sz w:val="24"/>
          <w:rtl/>
        </w:rPr>
      </w:pPr>
      <w:r>
        <w:rPr>
          <w:rFonts w:cs="David"/>
          <w:sz w:val="24"/>
          <w:rtl/>
        </w:rPr>
        <w:tab/>
        <w:t>אבל נוצר מצב שכל החוק הוא כדי לשלם לספק. אם יש פרצה בצינור שצריך לה</w:t>
      </w:r>
      <w:r>
        <w:rPr>
          <w:rFonts w:cs="David"/>
          <w:sz w:val="24"/>
          <w:rtl/>
        </w:rPr>
        <w:t>חליף אותו ויש 40% פחת, לא יטפלו בזה כי החובה היחידה היא קודם כל לשלם לספק. אתה יכול ליצור עודפים של מים שלא מגיעים למקום שלהם ואתה לא מטפל בהם. מוזר שעושים פה חוק שמטפל בבעיה אחת בלבד, תשלום לספק, ולא מטפל בבעיית המים. זה נראה לא סביר.</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מה את מציעה?</w:t>
      </w:r>
    </w:p>
    <w:p w:rsidR="00000000" w:rsidRDefault="00496C23">
      <w:pPr>
        <w:rPr>
          <w:rFonts w:cs="David"/>
          <w:sz w:val="24"/>
          <w:rtl/>
        </w:rPr>
      </w:pPr>
    </w:p>
    <w:p w:rsidR="00000000" w:rsidRDefault="00496C23">
      <w:pPr>
        <w:rPr>
          <w:rFonts w:cs="David"/>
          <w:sz w:val="24"/>
          <w:u w:val="single"/>
          <w:rtl/>
        </w:rPr>
      </w:pPr>
      <w:r>
        <w:rPr>
          <w:rFonts w:cs="David"/>
          <w:sz w:val="24"/>
          <w:u w:val="single"/>
          <w:rtl/>
        </w:rPr>
        <w:t>רקפת כץ:</w:t>
      </w:r>
    </w:p>
    <w:p w:rsidR="00000000" w:rsidRDefault="00496C23">
      <w:pPr>
        <w:rPr>
          <w:rFonts w:cs="David"/>
          <w:sz w:val="24"/>
          <w:rtl/>
        </w:rPr>
      </w:pPr>
    </w:p>
    <w:p w:rsidR="00000000" w:rsidRDefault="00496C23">
      <w:pPr>
        <w:rPr>
          <w:rFonts w:cs="David"/>
          <w:sz w:val="24"/>
          <w:rtl/>
        </w:rPr>
      </w:pPr>
      <w:r>
        <w:rPr>
          <w:rFonts w:cs="David"/>
          <w:sz w:val="24"/>
          <w:rtl/>
        </w:rPr>
        <w:tab/>
        <w:t xml:space="preserve"> אני מציעה שאם עושים חשבון נפרד, מעבר לזה שיהיה צורך לשלם ספק, הכסף בחשבון הנפרד הזה מיועד למשק המים בלבד ולא לשום דבר אחר, אחר אין לזה משמעות. צריך לסגור את זה לטובת מים וביוב. אחרת שוב הכסף יסתובב.</w:t>
      </w:r>
    </w:p>
    <w:p w:rsidR="00000000" w:rsidRDefault="00496C23">
      <w:pPr>
        <w:rPr>
          <w:rFonts w:cs="David"/>
          <w:sz w:val="24"/>
          <w:rtl/>
        </w:rPr>
      </w:pPr>
    </w:p>
    <w:p w:rsidR="00000000" w:rsidRDefault="00496C23">
      <w:pPr>
        <w:rPr>
          <w:rFonts w:cs="David"/>
          <w:sz w:val="24"/>
          <w:rtl/>
        </w:rPr>
      </w:pPr>
      <w:r>
        <w:rPr>
          <w:rFonts w:cs="David"/>
          <w:sz w:val="24"/>
          <w:u w:val="single"/>
          <w:rtl/>
        </w:rPr>
        <w:t>מלי פולישוק-בלוך:</w:t>
      </w:r>
    </w:p>
    <w:p w:rsidR="00000000" w:rsidRDefault="00496C23">
      <w:pPr>
        <w:rPr>
          <w:rFonts w:cs="David"/>
          <w:sz w:val="24"/>
          <w:rtl/>
        </w:rPr>
      </w:pPr>
    </w:p>
    <w:p w:rsidR="00000000" w:rsidRDefault="00496C23">
      <w:pPr>
        <w:rPr>
          <w:rFonts w:cs="David"/>
          <w:sz w:val="24"/>
          <w:rtl/>
        </w:rPr>
      </w:pPr>
      <w:r>
        <w:rPr>
          <w:rFonts w:cs="David"/>
          <w:sz w:val="24"/>
          <w:rtl/>
        </w:rPr>
        <w:tab/>
        <w:t xml:space="preserve"> יש רשוי</w:t>
      </w:r>
      <w:r>
        <w:rPr>
          <w:rFonts w:cs="David"/>
          <w:sz w:val="24"/>
          <w:rtl/>
        </w:rPr>
        <w:t>ות מקומיות שלא מחוברות למקורות, ויש להן בריכות משלהם. לפי זה הם לא מחויבים לסַפֵּק לאף אחד.</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אני עשיתי שיחה עם כמה ראשי רשויות על חוק תאגידי מים וביוב. נמצא פה רונן וולפמן, שבמקרה היום הוא מנכ"ל מקורות - -</w:t>
      </w:r>
    </w:p>
    <w:p w:rsidR="00000000" w:rsidRDefault="00496C23">
      <w:pPr>
        <w:rPr>
          <w:rFonts w:cs="David"/>
          <w:sz w:val="24"/>
          <w:rtl/>
        </w:rPr>
      </w:pPr>
    </w:p>
    <w:p w:rsidR="00000000" w:rsidRDefault="00496C23">
      <w:pPr>
        <w:rPr>
          <w:rFonts w:cs="David"/>
          <w:sz w:val="24"/>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לא במקרה.</w:t>
      </w:r>
    </w:p>
    <w:p w:rsidR="00000000" w:rsidRDefault="00496C23">
      <w:pPr>
        <w:rPr>
          <w:rFonts w:cs="David"/>
          <w:sz w:val="24"/>
          <w:rtl/>
        </w:rPr>
      </w:pPr>
    </w:p>
    <w:p w:rsidR="00000000" w:rsidRDefault="00496C23">
      <w:pPr>
        <w:rPr>
          <w:rFonts w:cs="David"/>
          <w:sz w:val="24"/>
          <w:rtl/>
        </w:rPr>
      </w:pPr>
      <w:r>
        <w:rPr>
          <w:rFonts w:cs="David"/>
          <w:sz w:val="24"/>
          <w:u w:val="single"/>
          <w:rtl/>
        </w:rPr>
        <w:t>היו"</w:t>
      </w:r>
      <w:r>
        <w:rPr>
          <w:rFonts w:cs="David"/>
          <w:sz w:val="24"/>
          <w:u w:val="single"/>
          <w:rtl/>
        </w:rPr>
        <w:t>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בזה אני מסכים אתך, אני חושב שהוא האיש הכי מוכשר לתפקיד הזה וגם לתפקידים אחרים. לעצם העניין, שאלתי את ראש עיריית תל אביב: למה אתה לא מקים תאגיד מים וביוב. הוא אמר שיש לו ויכוח עם האוצר מה קורה עם עודפי הכסף, אותו כסף שרקפת כץ מדברת עליו. הו</w:t>
      </w:r>
      <w:r>
        <w:rPr>
          <w:rFonts w:cs="David"/>
          <w:sz w:val="24"/>
          <w:rtl/>
        </w:rPr>
        <w:t>א אמר: אם האוצר היה מאפשר לו בחלק מהכסף כן לעשות כל מיני דברים שהחבֵרָה כאן לא מעוניינת שהוא יעשה אותם, הוא היה נכנס לדבר הזה. אבל אם מראש מגבילים אותו רק לעניינים מסוימים, הוא לא רוצה להיכנס לעניין הזה כי כך יש לו אפשרות יותר טובה, וממילא החוק הזה לא מתקי</w:t>
      </w:r>
      <w:r>
        <w:rPr>
          <w:rFonts w:cs="David"/>
          <w:sz w:val="24"/>
          <w:rtl/>
        </w:rPr>
        <w:t xml:space="preserve">ים. אם אני הולך לפינה שרקפת כץ מדברת עליה, בקיץ הקרוב יהיו ניתוקי מים. את ניתוקי המים של הקיץ הקרוב אני רוצה למנוע, ואפשר למנוע אותם אם מנהלים נכון. </w:t>
      </w:r>
    </w:p>
    <w:p w:rsidR="00000000" w:rsidRDefault="00496C23">
      <w:pPr>
        <w:rPr>
          <w:rFonts w:cs="David"/>
          <w:sz w:val="24"/>
          <w:rtl/>
        </w:rPr>
      </w:pPr>
    </w:p>
    <w:p w:rsidR="00000000" w:rsidRDefault="00496C23">
      <w:pPr>
        <w:rPr>
          <w:rFonts w:cs="David"/>
          <w:sz w:val="24"/>
          <w:rtl/>
        </w:rPr>
      </w:pPr>
      <w:r>
        <w:rPr>
          <w:rFonts w:cs="David"/>
          <w:sz w:val="24"/>
          <w:rtl/>
        </w:rPr>
        <w:tab/>
        <w:t>בלי שום קשר לעניין הזה, אמרתי גם בדיון הקודם שהכוונה של הוועדה היא לטפל בחוק תאגידי מים וביוב. מנהלת הוו</w:t>
      </w:r>
      <w:r>
        <w:rPr>
          <w:rFonts w:cs="David"/>
          <w:sz w:val="24"/>
          <w:rtl/>
        </w:rPr>
        <w:t>עדה יודעת שהיא צריכה לתאם עם הרשות לשירותים ציבוריים – מים וביוב. אנחנו מתכוונים להזמין אותו. מעבר לזה הגשתי תיקון להצעת החוק לתאגידי מים וביוב, שתעלה בשבוע הבא, שהמטרה שלה בין היתר היא לקדם את המהלך הזה ולסתום חללים שנוצרו. אנחנו עושים את זה בכמה מישורים,</w:t>
      </w:r>
      <w:r>
        <w:rPr>
          <w:rFonts w:cs="David"/>
          <w:sz w:val="24"/>
          <w:rtl/>
        </w:rPr>
        <w:t xml:space="preserve"> אני לא מציע עכשיו להיתקע עם משהו שכתוצאה ממנו בקיץ הקרוב יפנו לכל אחד מאיתנו על סגירת מים בכל מיני מקומות.</w:t>
      </w:r>
    </w:p>
    <w:p w:rsidR="00000000" w:rsidRDefault="00496C23">
      <w:pPr>
        <w:rPr>
          <w:rFonts w:cs="David"/>
          <w:sz w:val="24"/>
          <w:rtl/>
        </w:rPr>
      </w:pPr>
    </w:p>
    <w:p w:rsidR="00000000" w:rsidRDefault="00496C23">
      <w:pPr>
        <w:rPr>
          <w:rFonts w:cs="David"/>
          <w:sz w:val="24"/>
          <w:rtl/>
        </w:rPr>
      </w:pPr>
      <w:r>
        <w:rPr>
          <w:rFonts w:cs="David"/>
          <w:sz w:val="24"/>
          <w:u w:val="single"/>
          <w:rtl/>
        </w:rPr>
        <w:br w:type="page"/>
      </w:r>
      <w:r>
        <w:rPr>
          <w:rFonts w:cs="David"/>
          <w:sz w:val="24"/>
          <w:u w:val="single"/>
          <w:rtl/>
        </w:rPr>
        <w:lastRenderedPageBreak/>
        <w:t>מלי פולישוק-בלוך:</w:t>
      </w:r>
    </w:p>
    <w:p w:rsidR="00000000" w:rsidRDefault="00496C23">
      <w:pPr>
        <w:rPr>
          <w:rFonts w:cs="David"/>
          <w:sz w:val="24"/>
          <w:rtl/>
        </w:rPr>
      </w:pPr>
    </w:p>
    <w:p w:rsidR="00000000" w:rsidRDefault="00496C23">
      <w:pPr>
        <w:rPr>
          <w:rFonts w:cs="David"/>
          <w:sz w:val="24"/>
          <w:rtl/>
        </w:rPr>
      </w:pPr>
      <w:r>
        <w:rPr>
          <w:rFonts w:cs="David"/>
          <w:sz w:val="24"/>
          <w:rtl/>
        </w:rPr>
        <w:tab/>
        <w:t xml:space="preserve"> אני רוצה להבין יותר טוב. למה זה צריך להיות מוגבל רק לספק המים? למה זה לא לאספקת המים?</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זה לא מתייחס רק ל</w:t>
      </w:r>
      <w:r>
        <w:rPr>
          <w:rFonts w:cs="David"/>
          <w:sz w:val="24"/>
          <w:rtl/>
        </w:rPr>
        <w:t>מקורות, אלא לכל ספק. לצורך העניין, אם מחליפים את הצינור, זה מתייחס גם לספק של הצינור.</w:t>
      </w:r>
    </w:p>
    <w:p w:rsidR="00000000" w:rsidRDefault="00496C23">
      <w:pPr>
        <w:rPr>
          <w:rFonts w:cs="David"/>
          <w:sz w:val="24"/>
          <w:rtl/>
        </w:rPr>
      </w:pPr>
    </w:p>
    <w:p w:rsidR="00000000" w:rsidRDefault="00496C23">
      <w:pPr>
        <w:rPr>
          <w:rFonts w:cs="David"/>
          <w:sz w:val="24"/>
          <w:rtl/>
        </w:rPr>
      </w:pPr>
      <w:r>
        <w:rPr>
          <w:rFonts w:cs="David"/>
          <w:sz w:val="24"/>
          <w:u w:val="single"/>
          <w:rtl/>
        </w:rPr>
        <w:t>מלי פולישוק-בלוך:</w:t>
      </w:r>
    </w:p>
    <w:p w:rsidR="00000000" w:rsidRDefault="00496C23">
      <w:pPr>
        <w:rPr>
          <w:rFonts w:cs="David"/>
          <w:sz w:val="24"/>
          <w:rtl/>
        </w:rPr>
      </w:pPr>
    </w:p>
    <w:p w:rsidR="00000000" w:rsidRDefault="00496C23">
      <w:pPr>
        <w:rPr>
          <w:rFonts w:cs="David"/>
          <w:sz w:val="24"/>
          <w:rtl/>
        </w:rPr>
      </w:pPr>
      <w:r>
        <w:rPr>
          <w:rFonts w:cs="David"/>
          <w:sz w:val="24"/>
          <w:rtl/>
        </w:rPr>
        <w:tab/>
        <w:t xml:space="preserve"> זה לא מתייחס רק למקורות? כך זה נשמע.</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אז נגדיר. אנחנו לא מתכוונים רק למקורות, ואם לא הובהר - זה יובהר.</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אני רוצה ל</w:t>
      </w:r>
      <w:r>
        <w:rPr>
          <w:rFonts w:cs="David"/>
          <w:sz w:val="24"/>
          <w:rtl/>
        </w:rPr>
        <w:t>דבר בשם כמה משרדי ממשלה שישבנו במשותף, בהמשך להבהרתנו גם בישיבה הקודמת. הישיבה בינינו התקיימה רק אתמול. העמדה של הממשלה, כפי שבאה לידי ביטוי תוך כדי דיון של השאלה המקצועית איך להתמודד עם אותה בעיה שהעלית בשאלה הקודמת, אומרת  - בדומה להערות שהערתם עכשיו - ש</w:t>
      </w:r>
      <w:r>
        <w:rPr>
          <w:rFonts w:cs="David"/>
          <w:sz w:val="24"/>
          <w:rtl/>
        </w:rPr>
        <w:t>כדאי לתת הגנה במסגרת משק כספים סגור של הכנסות המים לא רק לספק המים, גם אם זה לא רק מקורות אלא ספק אחר, אלא גם לספקים של השירותים של הספקים הנדרשים לצורך אספקת מים. כי אם תגן רק על מקורות ומחר לא תשלם שכר לעובדים שמטפלים במים, אז גם לא יהיו מים לאותם תושבים</w:t>
      </w:r>
      <w:r>
        <w:rPr>
          <w:rFonts w:cs="David"/>
          <w:sz w:val="24"/>
          <w:rtl/>
        </w:rPr>
        <w:t xml:space="preserve"> ששילמו את אגרת המים, לרבות ענייני ביוב; אשמח אם הנציג של משרד הפנים בתחום הספציפי יסביר את הדברים העקרוניים. לכן חשבנו, בצד הלינקייג' בין השאלה לחוק תאגידי מים וביוב, ולהרחיב את זה ולעשות את זה כפרק בתוך חוק תאגידי מים וביוב. אותו פרק יאמר: אותן רשויות של</w:t>
      </w:r>
      <w:r>
        <w:rPr>
          <w:rFonts w:cs="David"/>
          <w:sz w:val="24"/>
          <w:rtl/>
        </w:rPr>
        <w:t xml:space="preserve">א מקימות תאגיד, אם בגלל שתאגיד לא מתאים להן או ששר הפנים פטר אותן, חייבות לקיים את משק המים כמשק סגור שיחולו עליו התנאים האלה והאלה, כולל רמת שירות שיש לפי חוק תאגידי מים וביוב, חובת תשלום לספקים, למספקי החשמל, האנרגיה וחובת תשלום לעובדים, ואז אם יש עודף, </w:t>
      </w:r>
      <w:r>
        <w:rPr>
          <w:rFonts w:cs="David"/>
          <w:sz w:val="24"/>
          <w:rtl/>
        </w:rPr>
        <w:t xml:space="preserve">הוא הולך לשיקול דעתה של הרשות, לא למקורות. את זה אפשר לעשות יחסית בקלות ולפתור את הבעיה כבר לקראת הקיץ הקרוב - להעביר את משק המים מחוק המים אל חוק תאגידי מים וביוב, לעשות אותו כמשק סגור לעניין הצרכים של אספקת המים ביישוב.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בישיבה הקוד</w:t>
      </w:r>
      <w:r>
        <w:rPr>
          <w:rFonts w:cs="David"/>
          <w:sz w:val="24"/>
          <w:rtl/>
        </w:rPr>
        <w:t xml:space="preserve">מת דוד עמר תמך בכיוונים שאת מדברת עליהם. </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אדוני היושב-ראש, שתנוח דעתך – בנושא ריבית, מקורות יודעת לחשב מצוין עד האגורה האחרונה. אם אתה לא משלם בזמן, חשבון הריבית דופק. כך שאין לך בעיה של ה-20%, הבעיה עד ל-80%. בדיון הקודם אמרתי מה הדברים שחשובי</w:t>
      </w:r>
      <w:r>
        <w:rPr>
          <w:rFonts w:cs="David"/>
          <w:sz w:val="24"/>
          <w:rtl/>
        </w:rPr>
        <w:t>ם לנו. משק סגור - אני שמח שכיוונו לדעת גדולים, כל משרדי הממשלה מסכימים איתנו. בנושא תאגידים, ברגע שהכל יסוכם ויהיה תאגיד, ממילא הכל נופל ויורד מסדר היום. מה שחשוב לנו - מה שאתה גובה מהתושב הוא לא רק עבור המים, הוא עבור מפעל המים שזה כולל רכישת המים, האנרגי</w:t>
      </w:r>
      <w:r>
        <w:rPr>
          <w:rFonts w:cs="David"/>
          <w:sz w:val="24"/>
          <w:rtl/>
        </w:rPr>
        <w:t xml:space="preserve">ה, העובדים, אחזקת הרשת. זה מה שאמרתי, ויפה שכיוונו לדעת גדולים. </w:t>
      </w:r>
    </w:p>
    <w:p w:rsidR="00000000" w:rsidRDefault="00496C23">
      <w:pPr>
        <w:rPr>
          <w:rFonts w:cs="David"/>
          <w:sz w:val="24"/>
          <w:rtl/>
        </w:rPr>
      </w:pPr>
    </w:p>
    <w:p w:rsidR="00000000" w:rsidRDefault="00496C23">
      <w:pPr>
        <w:rPr>
          <w:rFonts w:cs="David"/>
          <w:sz w:val="24"/>
          <w:rtl/>
        </w:rPr>
      </w:pPr>
      <w:r>
        <w:rPr>
          <w:rFonts w:cs="David"/>
          <w:sz w:val="24"/>
          <w:rtl/>
        </w:rPr>
        <w:tab/>
        <w:t>הרשות שילמה לפחות 80% מהחשבון שהוגש לה. למה 80%? אנחנו ניקח את ההרכב של התשלום של התושב ונראה שזה ממוצע 4 שקלים לקוב; 2 שקלים זה אנרגיה, שקל וחצי זה מקורות.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lastRenderedPageBreak/>
        <w:tab/>
        <w:t xml:space="preserve"> אתה האחרון</w:t>
      </w:r>
      <w:r>
        <w:rPr>
          <w:rFonts w:cs="David"/>
          <w:sz w:val="24"/>
          <w:rtl/>
        </w:rPr>
        <w:t xml:space="preserve"> שיכול להגיד דבר כזה, כי אתה אחד האנשים הכי אחראים והכי רציניים שיש, ואתה לא יכול להסיר מעצמך אחריות. אתה אומר שאם ראש עירייה לא משלם והוא לא מתאמץ לגבות את הכסף, אז אין להם בעיה. זה לא נכון.</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אם הוא לא מתאמץ לגבות את הכסף, אין בעיה שינתקו את המ</w:t>
      </w:r>
      <w:r>
        <w:rPr>
          <w:rFonts w:cs="David"/>
          <w:sz w:val="24"/>
          <w:rtl/>
        </w:rPr>
        <w:t>ים לתושבים שלא משלמים בעבורם. שבועיים לפני הבחירות הוצאתי הוראה ל-300 ניתוקים. אמרו לי "אתה משוגע". אני לא משוגע.</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כשנבחרים ברוב של 80%, באמת אין בעיה להוציא 300 ניתוקים.</w:t>
      </w:r>
    </w:p>
    <w:p w:rsidR="00000000" w:rsidRDefault="00496C23">
      <w:pPr>
        <w:rPr>
          <w:rFonts w:cs="David"/>
          <w:sz w:val="24"/>
          <w:rtl/>
        </w:rPr>
      </w:pPr>
    </w:p>
    <w:p w:rsidR="00000000" w:rsidRDefault="00496C23">
      <w:pPr>
        <w:rPr>
          <w:rFonts w:cs="David"/>
          <w:sz w:val="24"/>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מתי באה הצעקה? הצעקה מגיעה כאשר אחד אומר: "אני שילמת</w:t>
      </w:r>
      <w:r>
        <w:rPr>
          <w:rFonts w:cs="David"/>
          <w:sz w:val="24"/>
          <w:rtl/>
        </w:rPr>
        <w:t>י, למה מקורות ניתקה לי, תנתק לזה שלא שילם".</w:t>
      </w:r>
    </w:p>
    <w:p w:rsidR="00000000" w:rsidRDefault="00496C23">
      <w:pPr>
        <w:rPr>
          <w:rFonts w:cs="David"/>
          <w:sz w:val="24"/>
          <w:rtl/>
        </w:rPr>
      </w:pPr>
    </w:p>
    <w:p w:rsidR="00000000" w:rsidRDefault="00496C23">
      <w:pPr>
        <w:rPr>
          <w:rFonts w:cs="David"/>
          <w:sz w:val="24"/>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מקורות לא ניתקה לו.</w:t>
      </w:r>
    </w:p>
    <w:p w:rsidR="00000000" w:rsidRDefault="00496C23">
      <w:pPr>
        <w:rPr>
          <w:rFonts w:cs="David"/>
          <w:sz w:val="24"/>
          <w:rtl/>
        </w:rPr>
      </w:pPr>
    </w:p>
    <w:p w:rsidR="00000000" w:rsidRDefault="00496C23">
      <w:pPr>
        <w:rPr>
          <w:rFonts w:cs="David"/>
          <w:sz w:val="24"/>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מה זה משנה באמצעות מי היה ניתוק, אם הוא לא קיבל מים? אם ראש רשות גובה רק 20%, זה מה שיש ועל זה מתחשבנים. מחשבים כמה זה האנרגיה, כמה העובדים וכמה המים, הכל מתרגמים יחס</w:t>
      </w:r>
      <w:r>
        <w:rPr>
          <w:rFonts w:cs="David"/>
          <w:sz w:val="24"/>
          <w:rtl/>
        </w:rPr>
        <w:t>ית.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לקראת הבחירות המוניציפליות הגיעה ידיעה לכמה חברי כנסת מרשות מאוד מסוימת, שבאורח פלא לקראת הבחירות לרשויות המקומיות אחוזי הגבייה ירדו ל-15%-20%.</w:t>
      </w:r>
    </w:p>
    <w:p w:rsidR="00000000" w:rsidRDefault="00496C23">
      <w:pPr>
        <w:rPr>
          <w:rFonts w:cs="David"/>
          <w:sz w:val="24"/>
          <w:rtl/>
        </w:rPr>
      </w:pPr>
    </w:p>
    <w:p w:rsidR="00000000" w:rsidRDefault="00496C23">
      <w:pPr>
        <w:rPr>
          <w:rFonts w:cs="David"/>
          <w:sz w:val="24"/>
          <w:rtl/>
        </w:rPr>
      </w:pPr>
      <w:r>
        <w:rPr>
          <w:rFonts w:cs="David"/>
          <w:sz w:val="24"/>
          <w:u w:val="single"/>
          <w:rtl/>
        </w:rPr>
        <w:t>מלי פולישוק-בלוך:</w:t>
      </w:r>
    </w:p>
    <w:p w:rsidR="00000000" w:rsidRDefault="00496C23">
      <w:pPr>
        <w:rPr>
          <w:rFonts w:cs="David"/>
          <w:sz w:val="24"/>
          <w:rtl/>
        </w:rPr>
      </w:pPr>
    </w:p>
    <w:p w:rsidR="00000000" w:rsidRDefault="00496C23">
      <w:pPr>
        <w:rPr>
          <w:rFonts w:cs="David"/>
          <w:sz w:val="24"/>
          <w:rtl/>
        </w:rPr>
      </w:pPr>
      <w:r>
        <w:rPr>
          <w:rFonts w:cs="David"/>
          <w:sz w:val="24"/>
          <w:rtl/>
        </w:rPr>
        <w:tab/>
        <w:t xml:space="preserve"> לפי ההצעה הזאת לאף אחד לא יהיה שום אינטרס לגבות כסף, כי זה לא הג</w:t>
      </w:r>
      <w:r>
        <w:rPr>
          <w:rFonts w:cs="David"/>
          <w:sz w:val="24"/>
          <w:rtl/>
        </w:rPr>
        <w:t>יוני מה שאתה מציע. אנשים משתמשים במים, הם צריכים לשלם בשביל זה.</w:t>
      </w:r>
    </w:p>
    <w:p w:rsidR="00000000" w:rsidRDefault="00496C23">
      <w:pPr>
        <w:rPr>
          <w:rFonts w:cs="David"/>
          <w:sz w:val="24"/>
          <w:rtl/>
        </w:rPr>
      </w:pPr>
    </w:p>
    <w:p w:rsidR="00000000" w:rsidRDefault="00496C23">
      <w:pPr>
        <w:rPr>
          <w:rFonts w:cs="David"/>
          <w:sz w:val="24"/>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מים זה מוצר שאני רוכש. שילמתי, אני מקבל. לא שילמתי, אני לא מקבל. מתי אדם בא בטענה לראש העיר שמנתקים? כשהוא משלם וניתקו לו.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לא נוכל ללכת לזה, הניתוק הוא אינט</w:t>
      </w:r>
      <w:r>
        <w:rPr>
          <w:rFonts w:cs="David"/>
          <w:sz w:val="24"/>
          <w:rtl/>
        </w:rPr>
        <w:t>רס לגבות כסף. אם לא ינתקו לך מים, תוכל להשתמש בעודפים למה שמתחשק לך כולל לצבוע את הקירות ולעשות טפטים – לא יהיה תמריץ לגבות.</w:t>
      </w:r>
    </w:p>
    <w:p w:rsidR="00000000" w:rsidRDefault="00496C23">
      <w:pPr>
        <w:rPr>
          <w:rFonts w:cs="David"/>
          <w:sz w:val="24"/>
          <w:rtl/>
        </w:rPr>
      </w:pPr>
    </w:p>
    <w:p w:rsidR="00000000" w:rsidRDefault="00496C23">
      <w:pPr>
        <w:rPr>
          <w:rFonts w:cs="David"/>
          <w:sz w:val="24"/>
          <w:rtl/>
        </w:rPr>
      </w:pPr>
      <w:r>
        <w:rPr>
          <w:rFonts w:cs="David"/>
          <w:sz w:val="24"/>
          <w:u w:val="single"/>
          <w:rtl/>
        </w:rPr>
        <w:br w:type="page"/>
      </w:r>
      <w:r>
        <w:rPr>
          <w:rFonts w:cs="David"/>
          <w:sz w:val="24"/>
          <w:u w:val="single"/>
          <w:rtl/>
        </w:rPr>
        <w:lastRenderedPageBreak/>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דבר שני, מישהו יכול להסביר לי מדוע אנחנו שולחים הוראת תשלום לאזרח פעם בחודשיים ומקורות כל חודש שולחת חיוב? ב-15 לחודש </w:t>
      </w:r>
      <w:r>
        <w:rPr>
          <w:rFonts w:cs="David"/>
          <w:sz w:val="24"/>
          <w:rtl/>
        </w:rPr>
        <w:t xml:space="preserve"> אני גובה 20 שקל, 30 שקל במשך 60 יום. מקורות ב-10 לחודש שולחת את החשבון ורוצה שב-17 לחודש הכסף יהיה בבנק. אני עוד לא גביתי בכלל. אז לא מספיק שאני עושה את העבודה ומתווכח עם התושבים, אני צריך לשלם למקורות לפני שאני גובה. אני מבקש שהתשלום למקורות יהיה כל חודש</w:t>
      </w:r>
      <w:r>
        <w:rPr>
          <w:rFonts w:cs="David"/>
          <w:sz w:val="24"/>
          <w:rtl/>
        </w:rPr>
        <w:t xml:space="preserve">יים, או שייתנו לנו אשראי כמו שמקובל במקום אחר - 30, 60. אז לא תהיה לי בעיה, אני אגבה את הכסף,  הכסף הוא לא שלי, אני מעביר לך אותו. מר בוקי אורן, אתה דורש ממני כסף שאין לי. </w:t>
      </w:r>
    </w:p>
    <w:p w:rsidR="00000000" w:rsidRDefault="00496C23">
      <w:pPr>
        <w:rPr>
          <w:rFonts w:cs="David"/>
          <w:sz w:val="24"/>
          <w:rtl/>
        </w:rPr>
      </w:pPr>
    </w:p>
    <w:p w:rsidR="00000000" w:rsidRDefault="00496C23">
      <w:pPr>
        <w:rPr>
          <w:rFonts w:cs="David"/>
          <w:sz w:val="24"/>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כפי שאמרנו בדיון הקודם, אנחנו בהחלט בעד החקיקה הזאת, כפי שאמרה נציג</w:t>
      </w:r>
      <w:r>
        <w:rPr>
          <w:rFonts w:cs="David"/>
          <w:sz w:val="24"/>
          <w:rtl/>
        </w:rPr>
        <w:t xml:space="preserve">ת משרד המשפטים - אנחנו חושבים שזאת ההזדמנות לעשות משק כספים חשבונאי סגור, בדומה לחוק תאגידי מים. כבר היום אנחנו יודעים שיש רשויות מקומיות שלא ייכנסו לתהליך התאגוד, לפי קריטריונים של מספרי אוכלוסין, לפי ריחוק גיאוגרפי, לפי מצב התשתיות שלהן. אנחנו יודעים את </w:t>
      </w:r>
      <w:r>
        <w:rPr>
          <w:rFonts w:cs="David"/>
          <w:sz w:val="24"/>
          <w:rtl/>
        </w:rPr>
        <w:t xml:space="preserve">זה באופן מוסמך וסטטוטורי. הרעיון של נציגת משרד המשפטים - ואנחנו שותפים לו - הוא בעצם ליצור משק חשבונאי סגור. </w:t>
      </w:r>
    </w:p>
    <w:p w:rsidR="00000000" w:rsidRDefault="00496C23">
      <w:pPr>
        <w:rPr>
          <w:rFonts w:cs="David"/>
          <w:sz w:val="24"/>
          <w:rtl/>
        </w:rPr>
      </w:pPr>
    </w:p>
    <w:p w:rsidR="00000000" w:rsidRDefault="00496C23">
      <w:pPr>
        <w:ind w:firstLine="567"/>
        <w:rPr>
          <w:rFonts w:cs="David"/>
          <w:sz w:val="24"/>
          <w:rtl/>
        </w:rPr>
      </w:pPr>
      <w:r>
        <w:rPr>
          <w:rFonts w:cs="David"/>
          <w:sz w:val="24"/>
          <w:rtl/>
        </w:rPr>
        <w:t>אני מבין ממך, אדוני היושב-ראש, שאתה רוצה לפתור בעיה דחופה. אם הכוונה לעשות פעולה דחופה, אנחנו מבקשים להוסיף כאן שתי תוספות קטנות. קודם כל, כאשר מ</w:t>
      </w:r>
      <w:r>
        <w:rPr>
          <w:rFonts w:cs="David"/>
          <w:sz w:val="24"/>
          <w:rtl/>
        </w:rPr>
        <w:t>דובר בספק המים, זה צריך להיות גם מפעיל מכון הטיפול הביוב. זה לא פחות חשוב, יש הרבה מאוד בעיות בתחום הזה. הוא קליינט של הרשות המקומית בדיוק כמו ספק המים.</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גם אם מי שמטפל בביוב יהיה בפני, אני יודע למי ישלמו ראשונים. בוודאי ישלמו למקורות </w:t>
      </w:r>
      <w:r>
        <w:rPr>
          <w:rFonts w:cs="David"/>
          <w:sz w:val="24"/>
          <w:rtl/>
        </w:rPr>
        <w:t>ראשונים.</w:t>
      </w:r>
    </w:p>
    <w:p w:rsidR="00000000" w:rsidRDefault="00496C23">
      <w:pPr>
        <w:rPr>
          <w:rFonts w:cs="David"/>
          <w:sz w:val="24"/>
          <w:rtl/>
        </w:rPr>
      </w:pPr>
    </w:p>
    <w:p w:rsidR="00000000" w:rsidRDefault="00496C23">
      <w:pPr>
        <w:rPr>
          <w:rFonts w:cs="David"/>
          <w:sz w:val="24"/>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 xml:space="preserve">יכול להיות. דרך אגב, אפשר לעשות על פי ההגדרה של מים. לפעמים בחוק המים הגדרת הביוב היא גם הגדרת מים. </w:t>
      </w:r>
    </w:p>
    <w:p w:rsidR="00000000" w:rsidRDefault="00496C23">
      <w:pPr>
        <w:rPr>
          <w:rFonts w:cs="David"/>
          <w:sz w:val="24"/>
          <w:rtl/>
        </w:rPr>
      </w:pPr>
    </w:p>
    <w:p w:rsidR="00000000" w:rsidRDefault="00496C23">
      <w:pPr>
        <w:ind w:firstLine="567"/>
        <w:rPr>
          <w:rFonts w:cs="David"/>
          <w:sz w:val="24"/>
          <w:rtl/>
        </w:rPr>
      </w:pPr>
      <w:r>
        <w:rPr>
          <w:rFonts w:cs="David"/>
          <w:sz w:val="24"/>
          <w:rtl/>
        </w:rPr>
        <w:t>דבר שני שעלה בדיון הקודם והיתה עליו הסכמה, שביתרת הכספים ראש הרשות רשאי לעשות כראות עיניו. זאת היתה הסכמה, כפי שהבנתי, וזה לא כתו</w:t>
      </w:r>
      <w:r>
        <w:rPr>
          <w:rFonts w:cs="David"/>
          <w:sz w:val="24"/>
          <w:rtl/>
        </w:rPr>
        <w:t>ב כאן.</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אין מניעה.</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אם אסכם את העמדה של משרד הפנים, אנחנו חושבים שהמגמה היא חיובית, אנחנו חושבים - כמו משרד המשפטים - שצריך לעשות כאן הסדרה של משק חשבונאי כולל. אבל אם מדובר בפעולה דחופה, אנחנו מסכימים לפעולה קבועה, אבל בואו נו</w:t>
      </w:r>
      <w:r>
        <w:rPr>
          <w:rFonts w:cs="David"/>
          <w:sz w:val="24"/>
          <w:rtl/>
        </w:rPr>
        <w:t>סיף את ענייני הביוב ואת העצמאות של הרשות המקומית.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אתה מדבר על ההצעה המרחיבה שהציגה עדנה הראל.</w:t>
      </w:r>
    </w:p>
    <w:p w:rsidR="00000000" w:rsidRDefault="00496C23">
      <w:pPr>
        <w:rPr>
          <w:rFonts w:cs="David"/>
          <w:sz w:val="24"/>
          <w:rtl/>
        </w:rPr>
      </w:pPr>
    </w:p>
    <w:p w:rsidR="00000000" w:rsidRDefault="00496C23">
      <w:pPr>
        <w:rPr>
          <w:rFonts w:cs="David"/>
          <w:sz w:val="24"/>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 xml:space="preserve">זה דומה מאוד. </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lastRenderedPageBreak/>
        <w:tab/>
        <w:t xml:space="preserve"> אבל נדמה לי שבעניין השימוש ביתרות אתם לא תמימי דעים. עדנה הראל מציגה להגביל.</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השי</w:t>
      </w:r>
      <w:r>
        <w:rPr>
          <w:rFonts w:cs="David"/>
          <w:sz w:val="24"/>
          <w:rtl/>
        </w:rPr>
        <w:t>מוש ביתרות - אחרי שמשלמים לכוח אדם וצנרת וביוב ומים, אפשר להשתמש בהם.</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לא אמרת שהחשבון מיועד אך ורק למשק המים.</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אני לא מגבילה את שיקול דעת הרשות לגבות יותר.</w:t>
      </w:r>
    </w:p>
    <w:p w:rsidR="00000000" w:rsidRDefault="00496C23">
      <w:pPr>
        <w:rPr>
          <w:rFonts w:cs="David"/>
          <w:sz w:val="24"/>
          <w:rtl/>
        </w:rPr>
      </w:pPr>
    </w:p>
    <w:p w:rsidR="00000000" w:rsidRDefault="00496C23">
      <w:pPr>
        <w:rPr>
          <w:rFonts w:cs="David"/>
          <w:sz w:val="24"/>
          <w:u w:val="single"/>
          <w:rtl/>
        </w:rPr>
      </w:pPr>
      <w:r>
        <w:rPr>
          <w:rFonts w:cs="David"/>
          <w:sz w:val="24"/>
          <w:u w:val="single"/>
          <w:rtl/>
        </w:rPr>
        <w:t>נוגה בליץ:</w:t>
      </w:r>
    </w:p>
    <w:p w:rsidR="00000000" w:rsidRDefault="00496C23">
      <w:pPr>
        <w:rPr>
          <w:rFonts w:cs="David"/>
          <w:sz w:val="24"/>
          <w:rtl/>
        </w:rPr>
      </w:pPr>
    </w:p>
    <w:p w:rsidR="00000000" w:rsidRDefault="00496C23">
      <w:pPr>
        <w:rPr>
          <w:rFonts w:cs="David"/>
          <w:sz w:val="24"/>
          <w:rtl/>
        </w:rPr>
      </w:pPr>
      <w:r>
        <w:rPr>
          <w:rFonts w:cs="David"/>
          <w:sz w:val="24"/>
          <w:rtl/>
        </w:rPr>
        <w:tab/>
        <w:t>אחרי שהנושא של ה-80% שהעלית, אדוני היושב-ראש, ימצא את פתרו</w:t>
      </w:r>
      <w:r>
        <w:rPr>
          <w:rFonts w:cs="David"/>
          <w:sz w:val="24"/>
          <w:rtl/>
        </w:rPr>
        <w:t>נו, שלא תהיה הצטברות של ה-80%.</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דוד עמר ושלמה דולברג, לא נתתם תשובה להצטברות של ה-20% הנוספים.</w:t>
      </w:r>
    </w:p>
    <w:p w:rsidR="00000000" w:rsidRDefault="00496C23">
      <w:pPr>
        <w:rPr>
          <w:rFonts w:cs="David"/>
          <w:sz w:val="24"/>
          <w:rtl/>
        </w:rPr>
      </w:pPr>
    </w:p>
    <w:p w:rsidR="00000000" w:rsidRDefault="00496C23">
      <w:pPr>
        <w:rPr>
          <w:rFonts w:cs="David"/>
          <w:sz w:val="24"/>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אני לא מדבר על ה-80% אלא על ה-100%. אני יודע שהמים הם בסך הכל 30% ממרכיב התשלום. אם גביתי 50%, הוא מקבל 15%.</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לדע</w:t>
      </w:r>
      <w:r>
        <w:rPr>
          <w:rFonts w:cs="David"/>
          <w:sz w:val="24"/>
          <w:rtl/>
        </w:rPr>
        <w:t>תי יש פתרון לזה. הגבייה הממוצעת ברשויות המקומיות - -</w:t>
      </w:r>
    </w:p>
    <w:p w:rsidR="00000000" w:rsidRDefault="00496C23">
      <w:pPr>
        <w:rPr>
          <w:rFonts w:cs="David"/>
          <w:sz w:val="24"/>
          <w:rtl/>
        </w:rPr>
      </w:pPr>
    </w:p>
    <w:p w:rsidR="00000000" w:rsidRDefault="00496C23">
      <w:pPr>
        <w:rPr>
          <w:rFonts w:cs="David"/>
          <w:sz w:val="24"/>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אדוני היושב-ראש, אתה לא מצפה ממני שאני אגבה בעבור חינוך וארנונה, ואשלם למים אם לא גביתי את תשלומי המים.</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לדעתי יש פתרון לזה. הגבייה הממוצעת של השלטון המקומי במים היא בסביבות</w:t>
      </w:r>
      <w:r>
        <w:rPr>
          <w:rFonts w:cs="David"/>
          <w:sz w:val="24"/>
          <w:rtl/>
        </w:rPr>
        <w:t xml:space="preserve"> 90% בממוצע ארצי. ההגדרה של 80% יכולה להישאר כמו שהיא, וייאמר "80% מסך החשבונות המצטברים שהוגשו לרשות המקומית". בפעילות </w:t>
      </w:r>
      <w:r>
        <w:rPr>
          <w:rFonts w:cs="David"/>
          <w:sz w:val="24"/>
          <w:highlight w:val="yellow"/>
          <w:rtl/>
        </w:rPr>
        <w:t>חוזית</w:t>
      </w:r>
      <w:r>
        <w:rPr>
          <w:rFonts w:cs="David"/>
          <w:sz w:val="24"/>
          <w:rtl/>
        </w:rPr>
        <w:t>, בפעילות חשבונאית מצטברת, בסך הכל תמיד יש 80% מסך החשבונות.</w:t>
      </w:r>
    </w:p>
    <w:p w:rsidR="00000000" w:rsidRDefault="00496C23">
      <w:pPr>
        <w:rPr>
          <w:rFonts w:cs="David"/>
          <w:sz w:val="24"/>
          <w:rtl/>
        </w:rPr>
      </w:pPr>
    </w:p>
    <w:p w:rsidR="00000000" w:rsidRDefault="00496C23">
      <w:pPr>
        <w:rPr>
          <w:rFonts w:cs="David"/>
          <w:sz w:val="24"/>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אבל אז 20% אתם אוספים מחוב. מה זה "סך החשבונות המצטברים"</w:t>
      </w:r>
      <w:r>
        <w:rPr>
          <w:rFonts w:cs="David"/>
          <w:sz w:val="24"/>
          <w:rtl/>
        </w:rPr>
        <w:t>. במהלך התקופה של חצי שנה, של שנה, של ארבע שנים - -</w:t>
      </w:r>
    </w:p>
    <w:p w:rsidR="00000000" w:rsidRDefault="00496C23">
      <w:pPr>
        <w:rPr>
          <w:rFonts w:cs="David"/>
          <w:sz w:val="24"/>
          <w:rtl/>
        </w:rPr>
      </w:pPr>
    </w:p>
    <w:p w:rsidR="00000000" w:rsidRDefault="00496C23">
      <w:pPr>
        <w:rPr>
          <w:rFonts w:cs="David"/>
          <w:sz w:val="24"/>
          <w:u w:val="single"/>
          <w:rtl/>
        </w:rPr>
      </w:pPr>
      <w:r>
        <w:rPr>
          <w:rFonts w:cs="David"/>
          <w:sz w:val="24"/>
          <w:u w:val="single"/>
          <w:rtl/>
        </w:rPr>
        <w:br w:type="page"/>
      </w:r>
      <w:r>
        <w:rPr>
          <w:rFonts w:cs="David"/>
          <w:sz w:val="24"/>
          <w:u w:val="single"/>
          <w:rtl/>
        </w:rPr>
        <w:lastRenderedPageBreak/>
        <w:t>שלמה דולברג:</w:t>
      </w:r>
    </w:p>
    <w:p w:rsidR="00000000" w:rsidRDefault="00496C23">
      <w:pPr>
        <w:rPr>
          <w:rFonts w:cs="David"/>
          <w:sz w:val="24"/>
          <w:rtl/>
        </w:rPr>
      </w:pPr>
    </w:p>
    <w:p w:rsidR="00000000" w:rsidRDefault="00496C23">
      <w:pPr>
        <w:rPr>
          <w:rFonts w:cs="David"/>
          <w:sz w:val="24"/>
          <w:rtl/>
        </w:rPr>
      </w:pPr>
      <w:r>
        <w:rPr>
          <w:rFonts w:cs="David"/>
          <w:sz w:val="24"/>
          <w:rtl/>
        </w:rPr>
        <w:tab/>
        <w:t>זה סוג של התחשבנות שלא נגמרת לעולם, זה נקרא חוזי בשפה חשבונאית.</w:t>
      </w:r>
    </w:p>
    <w:p w:rsidR="00000000" w:rsidRDefault="00496C23">
      <w:pPr>
        <w:rPr>
          <w:rFonts w:cs="David"/>
          <w:sz w:val="24"/>
          <w:rtl/>
        </w:rPr>
      </w:pPr>
    </w:p>
    <w:p w:rsidR="00000000" w:rsidRDefault="00496C23">
      <w:pPr>
        <w:rPr>
          <w:rFonts w:cs="David"/>
          <w:sz w:val="24"/>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המשמעות היא שכרגע זה לא מגיע ל-80%.</w:t>
      </w:r>
    </w:p>
    <w:p w:rsidR="00000000" w:rsidRDefault="00496C23">
      <w:pPr>
        <w:rPr>
          <w:rFonts w:cs="David"/>
          <w:sz w:val="24"/>
          <w:rtl/>
        </w:rPr>
      </w:pPr>
    </w:p>
    <w:p w:rsidR="00000000" w:rsidRDefault="00496C23">
      <w:pPr>
        <w:rPr>
          <w:rFonts w:cs="David"/>
          <w:sz w:val="24"/>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זאת פעולה דחופה.</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אנחנו נשבור את הרא</w:t>
      </w:r>
      <w:r>
        <w:rPr>
          <w:rFonts w:cs="David"/>
          <w:sz w:val="24"/>
          <w:rtl/>
        </w:rPr>
        <w:t>ש, נמצא פתרון.</w:t>
      </w:r>
    </w:p>
    <w:p w:rsidR="00000000" w:rsidRDefault="00496C23">
      <w:pPr>
        <w:rPr>
          <w:rFonts w:cs="David"/>
          <w:sz w:val="24"/>
          <w:rtl/>
        </w:rPr>
      </w:pPr>
    </w:p>
    <w:p w:rsidR="00000000" w:rsidRDefault="00496C23">
      <w:pPr>
        <w:rPr>
          <w:rFonts w:cs="David"/>
          <w:sz w:val="24"/>
          <w:rtl/>
        </w:rPr>
      </w:pPr>
      <w:r>
        <w:rPr>
          <w:rFonts w:cs="David"/>
          <w:sz w:val="24"/>
          <w:u w:val="single"/>
          <w:rtl/>
        </w:rPr>
        <w:t>בוקי אורן:</w:t>
      </w:r>
    </w:p>
    <w:p w:rsidR="00000000" w:rsidRDefault="00496C23">
      <w:pPr>
        <w:rPr>
          <w:rFonts w:cs="David"/>
          <w:sz w:val="24"/>
          <w:rtl/>
        </w:rPr>
      </w:pPr>
    </w:p>
    <w:p w:rsidR="00000000" w:rsidRDefault="00496C23">
      <w:pPr>
        <w:ind w:firstLine="567"/>
        <w:rPr>
          <w:rFonts w:cs="David"/>
          <w:sz w:val="24"/>
          <w:rtl/>
        </w:rPr>
      </w:pPr>
      <w:r>
        <w:rPr>
          <w:rFonts w:cs="David"/>
          <w:sz w:val="24"/>
          <w:rtl/>
        </w:rPr>
        <w:t xml:space="preserve">הערה ראשונה לדבריו דוד אמר - בואו נזכור שאנחנו מחייבים כ-2 שקלים לקוב מים, והרשויות המקומיות מחייבות את האזרח בין 4 ל-6 שקלים. </w:t>
      </w:r>
    </w:p>
    <w:p w:rsidR="00000000" w:rsidRDefault="00496C23">
      <w:pPr>
        <w:rPr>
          <w:rFonts w:cs="David"/>
          <w:sz w:val="24"/>
          <w:rtl/>
        </w:rPr>
      </w:pPr>
    </w:p>
    <w:p w:rsidR="00000000" w:rsidRDefault="00496C23">
      <w:pPr>
        <w:rPr>
          <w:rFonts w:cs="David"/>
          <w:sz w:val="24"/>
          <w:rtl/>
        </w:rPr>
      </w:pPr>
      <w:r>
        <w:rPr>
          <w:rFonts w:cs="David"/>
          <w:sz w:val="24"/>
          <w:u w:val="single"/>
          <w:rtl/>
        </w:rPr>
        <w:t>פיני קבלו:</w:t>
      </w:r>
    </w:p>
    <w:p w:rsidR="00000000" w:rsidRDefault="00496C23">
      <w:pPr>
        <w:rPr>
          <w:rFonts w:cs="David"/>
          <w:sz w:val="24"/>
          <w:rtl/>
        </w:rPr>
      </w:pPr>
    </w:p>
    <w:p w:rsidR="00000000" w:rsidRDefault="00496C23">
      <w:pPr>
        <w:rPr>
          <w:rFonts w:cs="David"/>
          <w:sz w:val="24"/>
          <w:rtl/>
        </w:rPr>
      </w:pPr>
      <w:r>
        <w:rPr>
          <w:rFonts w:cs="David"/>
          <w:sz w:val="24"/>
          <w:rtl/>
        </w:rPr>
        <w:tab/>
        <w:t>יש לנו הוצאות.</w:t>
      </w:r>
    </w:p>
    <w:p w:rsidR="00000000" w:rsidRDefault="00496C23">
      <w:pPr>
        <w:rPr>
          <w:rFonts w:cs="David"/>
          <w:sz w:val="24"/>
          <w:rtl/>
        </w:rPr>
      </w:pPr>
    </w:p>
    <w:p w:rsidR="00000000" w:rsidRDefault="00496C23">
      <w:pPr>
        <w:rPr>
          <w:rFonts w:cs="David"/>
          <w:sz w:val="24"/>
          <w:u w:val="single"/>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הרשויות מוסיפות בין 100% ל-200%. דוד עמר מבקש איתנו עכשיו</w:t>
      </w:r>
      <w:r>
        <w:rPr>
          <w:rFonts w:cs="David"/>
          <w:sz w:val="24"/>
          <w:rtl/>
        </w:rPr>
        <w:t xml:space="preserve"> את הריבית על החודש הזה, שזה בערך עוד חצי אחוז. זאת אומרת, הרשויות המקומיות מוסיפות בין 100% ל-200% ועכשיו לכאורה הוויכוח הוא על החצי אחוז של הריבית של המימון של החודש. זה לא ממין העניין. לקוחות גדולים, גם חברת חשמל מחייבת פעם בחודש. כאשר רשויות מקומיות מר</w:t>
      </w:r>
      <w:r>
        <w:rPr>
          <w:rFonts w:cs="David"/>
          <w:sz w:val="24"/>
          <w:rtl/>
        </w:rPr>
        <w:t>וויחות כל כך הרבה כסף, זה לא נכון לחייב אותן רק פעם בחודשיים.</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אני מבין שאני צריך למצוא פתרון לשאלה מה קורה לרשות שצוברת 20% כפול 2, כפול 4. אומרים פה: אם תהיה צבירה של ה-20% האלה במשך פרק זמן שנקבע פה – חודשיים, שלושה, ארבעה - האם במצ</w:t>
      </w:r>
      <w:r>
        <w:rPr>
          <w:rFonts w:cs="David"/>
          <w:sz w:val="24"/>
          <w:rtl/>
        </w:rPr>
        <w:t>ב הזה אפשר לעשות החרגה?</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קודם כל, אפשר לעשות כל דבר שרוצים, אנחנו כותבים עכשיו חוק ואין מניעה. אדוני היושב-ראש, אתה רצית לקבוע כלל מתי על אף שרשות מקומית חייבת כסף לספק המים, היא לא תהיה רשאית להשתמש לצורך גביית אותו חוב בכלי של ניתוק אספקת ה</w:t>
      </w:r>
      <w:r>
        <w:rPr>
          <w:rFonts w:cs="David"/>
          <w:sz w:val="24"/>
          <w:rtl/>
        </w:rPr>
        <w:t>מים.</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כאשר אני מדבר על החרגה, אני אומר שעל אף האמור בחוק, והיה ורשות מקומית צוברת 20% כפול 3 או 4, אז היא כן תהיה רשאית לנתק את המים.</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ודאי שאפשר לכתוב את זה. אני רק רוצה להזכיר דבר אחד, שניתוק אספקת המים הוא כלי מאוד נוח</w:t>
      </w:r>
      <w:r>
        <w:rPr>
          <w:rFonts w:cs="David"/>
          <w:sz w:val="24"/>
          <w:rtl/>
        </w:rPr>
        <w:t xml:space="preserve"> כדי לגבות את החוב. הוא נשק קטלני כמעט. אין בכך כדי לייתר את כל יתר האמצעים שעומדים לרשות כל אזרחי מדינת ישראל בכל הרשויות בבואם לגבות חובות. אם רשות מקומית חייבת כסף למקורות, מקורות רשאית לנקוט באמצעי גבייה נוספים.</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כאשר הייתי בממשלה</w:t>
      </w:r>
      <w:r>
        <w:rPr>
          <w:rFonts w:cs="David"/>
          <w:sz w:val="24"/>
          <w:rtl/>
        </w:rPr>
        <w:t>, היתה החלטת ממשלה שאמרה לעשות שעוני מים לכל חברי ההתיישבות, לכל המושבניקים והקיבוצניקים. משמעות ההחלטה היתה שאם לא שילמת ינתקו לך את האספקה, כמו חברת חשמל. אבל הסתבר שזאת פעולה שתעלה הרבה מאוד כסף, ובמדינת ישראל אין סיכוי לעשות אותה. אז אני לא מאשים רק את</w:t>
      </w:r>
      <w:r>
        <w:rPr>
          <w:rFonts w:cs="David"/>
          <w:sz w:val="24"/>
          <w:rtl/>
        </w:rPr>
        <w:t xml:space="preserve"> הצד של האזרח, אני מאשים גם את הצד השני. לכן אנחנו מנסים למצוא פתרונות שכוונתם היא להכניס לתהליך חינוכי חלק מראשי הרשויות - לא את כולם כי חלק ממילא מבינים שצריך לשלם - כך שהם ישלמו כמו שצריך. </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כאשר אתה מדבר על פעם של 20%, אתה מדבר בערכים נומ</w:t>
      </w:r>
      <w:r>
        <w:rPr>
          <w:rFonts w:cs="David"/>
          <w:sz w:val="24"/>
          <w:rtl/>
        </w:rPr>
        <w:t>ינליים או בתוספת הפרשי הצמדה, ריבית, קנסות פיגורים?</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יש כללים בעניין הזה. קיימים כללים בעניין של פיגורים, באישור הכנסת.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כפי שמקובל בחברות התשתית האחרות.</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צריך לזכור שמהות החוק, כמו שהוא הוצג עד עכשיו, מטר</w:t>
      </w:r>
      <w:r>
        <w:rPr>
          <w:rFonts w:cs="David"/>
          <w:sz w:val="24"/>
          <w:rtl/>
        </w:rPr>
        <w:t>תה מצד אחד לצמצם או למנוע ככל האפשר את ניתוקי המים, ניתוקי השירות, שזה כלי שקיים היום לכל ספק תשתית. אף אחד לא מונע מחברת חשמל לנתק חשמל ואף אחד לא מונע מבזק לנתק את הטלפון. רוצים לטפל בעניין של מקורות בגלל הרגישות הספציפית שיש לעניין המים. לכן כאשר מצמצמי</w:t>
      </w:r>
      <w:r>
        <w:rPr>
          <w:rFonts w:cs="David"/>
          <w:sz w:val="24"/>
          <w:rtl/>
        </w:rPr>
        <w:t xml:space="preserve">ם את האפשרות לעשות שימוש בכלי של יכולת הניתוק, שהוא באמת כלי אפקטיבי - גם אנחנו לא אוהבים לעשות בו שימוש, אבל לפעמים אין ברירה - צריכים למצוא כלים אלטרנטיביים טובים חליפיים לאותו כלי. בהקשר הזה דינו של ספק המים שונה מדינם של ספקים אחרים; זה לא פסול בעיניי </w:t>
      </w:r>
      <w:r>
        <w:rPr>
          <w:rFonts w:cs="David"/>
          <w:sz w:val="24"/>
          <w:rtl/>
        </w:rPr>
        <w:t>אבל צריך לזכור שלגבי חברת חשמל, שמספקת מים למשאבות המים של העירייה , לא כתוב בחוק שאסור לה לנתק את החשמל אם היא לא מקבלת את התשלום שלה. עדיין חברת חשמל תהיה רשאית לנתק את החשמל לעירייה אם היא לא משלמת לה. אבל את מקורות, מתוך בעלי החוב השונים, תחת מסגרת המי</w:t>
      </w:r>
      <w:r>
        <w:rPr>
          <w:rFonts w:cs="David"/>
          <w:sz w:val="24"/>
          <w:rtl/>
        </w:rPr>
        <w:t>ם אותה רוצים להגביל.</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האנלוגיה שאתה עושה איננה נכונה, משום שבדרך כלל אין מתווך בין חברת חשמל לבין הצרכנים ובנושא המים יש מתווך. זה ההבדל הגדול.</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אין לי בעיה עם הנושא של חשבון סגור. אני רק אומר שכאשר אנחנו רוצים לייחד את כל הכספ</w:t>
      </w:r>
      <w:r>
        <w:rPr>
          <w:rFonts w:cs="David"/>
          <w:sz w:val="24"/>
          <w:rtl/>
        </w:rPr>
        <w:t>ים שנגבים מתוך התקבולים למים לטובת ספקי השירותים של המים - שזה מקורות, עובדי מחלקת המים של העירייה, חברת החשמל שמספקת חלק מהחשמל לצורך מתן השירות וגורמים נוספים - רק ספק אחד, זה שמספק את המים בפתח הצינור, רוצים למנוע ממנו לנתק.</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גם מכוני הטי</w:t>
      </w:r>
      <w:r>
        <w:rPr>
          <w:rFonts w:cs="David"/>
          <w:sz w:val="24"/>
          <w:rtl/>
        </w:rPr>
        <w:t>הור לא יכולים להפסיק לקבל מים.</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אין לי בעיה שהסוגייה הזאת תהיה יותר רחבה. אבל ספק המים, מכיוון שידיו כבולות כתוצאה מהכללים שנקבעו בחוק, צריך לקבל יחס עדיף. זה ברמה העקרונית.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lastRenderedPageBreak/>
        <w:tab/>
        <w:t xml:space="preserve"> יש היגיון במה שאומר רונן וולפמן.</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או שנגיד שגם הגורמים האחרים מנועים...</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 xml:space="preserve">אם תמנעו גם מהאחרים, בסדר. אבל את לא רשאית למנוע מהעובדים לשבות. </w:t>
      </w:r>
    </w:p>
    <w:p w:rsidR="00000000" w:rsidRDefault="00496C23">
      <w:pPr>
        <w:rPr>
          <w:rFonts w:cs="David"/>
          <w:sz w:val="24"/>
          <w:rtl/>
        </w:rPr>
      </w:pPr>
    </w:p>
    <w:p w:rsidR="00000000" w:rsidRDefault="00496C23">
      <w:pPr>
        <w:ind w:firstLine="567"/>
        <w:rPr>
          <w:rFonts w:cs="David"/>
          <w:sz w:val="24"/>
          <w:rtl/>
        </w:rPr>
      </w:pPr>
      <w:r>
        <w:rPr>
          <w:rFonts w:cs="David"/>
          <w:sz w:val="24"/>
          <w:rtl/>
        </w:rPr>
        <w:t>בעניין הריבית ומועדי התשלום, אחרי הפגישה שהיתה פה עשינו בדיקה מה קורה בחברות אחרות. חברת חשמל מספקת שירותים לשני סוגים של צרכנים. צרכ</w:t>
      </w:r>
      <w:r>
        <w:rPr>
          <w:rFonts w:cs="David"/>
          <w:sz w:val="24"/>
          <w:rtl/>
        </w:rPr>
        <w:t>נים כמו מקורות - כי אנחנו צרכנים של חברת חשמל - מקבלים חשבון כל חודש. צרכנים גדולים אחרים, גם הם מקבלים חשבון מחברת חשמל כל חודש. אותו הדבר בזק, גם היא עושה הבחנה בין צרכנים גדולים לצרכנים קטנים. צרכנים קטנים משלמים פעם בחודשיים, צרכנים גדולים משלמים פעם ב</w:t>
      </w:r>
      <w:r>
        <w:rPr>
          <w:rFonts w:cs="David"/>
          <w:sz w:val="24"/>
          <w:rtl/>
        </w:rPr>
        <w:t>חודש, יש לזה היגיון מבחינת היקף ההון החוזר. כי ברגע שאתה מכניס גם צרכנים גדולים למסלול של פעם בחודשיים, אתה נמצא בבעיה במישור המימון. לכן אנחנו חושבים שצריך לשמר את העיקרון של פעם בחודש, ולהיצמד בעניין הזה למה שעושות חברות התשתית האחרות- חברת חשמל ובזק.</w:t>
      </w:r>
    </w:p>
    <w:p w:rsidR="00000000" w:rsidRDefault="00496C23">
      <w:pPr>
        <w:ind w:firstLine="567"/>
        <w:rPr>
          <w:rFonts w:cs="David"/>
          <w:sz w:val="24"/>
          <w:rtl/>
        </w:rPr>
      </w:pPr>
    </w:p>
    <w:p w:rsidR="00000000" w:rsidRDefault="00496C23">
      <w:pPr>
        <w:rPr>
          <w:rFonts w:cs="David"/>
          <w:sz w:val="24"/>
          <w:rtl/>
        </w:rPr>
      </w:pPr>
      <w:r>
        <w:rPr>
          <w:rFonts w:cs="David"/>
          <w:sz w:val="24"/>
          <w:u w:val="single"/>
          <w:rtl/>
        </w:rPr>
        <w:t>ה</w:t>
      </w:r>
      <w:r>
        <w:rPr>
          <w:rFonts w:cs="David"/>
          <w:sz w:val="24"/>
          <w:u w:val="single"/>
          <w:rtl/>
        </w:rPr>
        <w:t>יו"ר שלום שמחון:</w:t>
      </w:r>
    </w:p>
    <w:p w:rsidR="00000000" w:rsidRDefault="00496C23">
      <w:pPr>
        <w:rPr>
          <w:rFonts w:cs="David"/>
          <w:sz w:val="24"/>
          <w:rtl/>
        </w:rPr>
      </w:pPr>
    </w:p>
    <w:p w:rsidR="00000000" w:rsidRDefault="00496C23">
      <w:pPr>
        <w:ind w:firstLine="567"/>
        <w:rPr>
          <w:rFonts w:cs="David"/>
          <w:sz w:val="24"/>
          <w:rtl/>
        </w:rPr>
      </w:pPr>
      <w:r>
        <w:rPr>
          <w:rFonts w:cs="David"/>
          <w:sz w:val="24"/>
          <w:rtl/>
        </w:rPr>
        <w:t>כמה זה תשלומים של חודש אחד?</w:t>
      </w:r>
    </w:p>
    <w:p w:rsidR="00000000" w:rsidRDefault="00496C23">
      <w:pPr>
        <w:rPr>
          <w:rFonts w:cs="David"/>
          <w:sz w:val="24"/>
          <w:rtl/>
        </w:rPr>
      </w:pPr>
    </w:p>
    <w:p w:rsidR="00000000" w:rsidRDefault="00496C23">
      <w:pPr>
        <w:rPr>
          <w:rFonts w:cs="David"/>
          <w:sz w:val="24"/>
          <w:u w:val="single"/>
          <w:rtl/>
        </w:rPr>
      </w:pPr>
      <w:r>
        <w:rPr>
          <w:rFonts w:cs="David"/>
          <w:sz w:val="24"/>
          <w:u w:val="single"/>
          <w:rtl/>
        </w:rPr>
        <w:t>רונן וולפמן:</w:t>
      </w:r>
    </w:p>
    <w:p w:rsidR="00000000" w:rsidRDefault="00496C23">
      <w:pPr>
        <w:rPr>
          <w:rFonts w:cs="David"/>
          <w:sz w:val="24"/>
          <w:u w:val="single"/>
          <w:rtl/>
        </w:rPr>
      </w:pPr>
    </w:p>
    <w:p w:rsidR="00000000" w:rsidRDefault="00496C23">
      <w:pPr>
        <w:ind w:firstLine="567"/>
        <w:rPr>
          <w:rFonts w:cs="David"/>
          <w:sz w:val="24"/>
          <w:rtl/>
        </w:rPr>
      </w:pPr>
      <w:r>
        <w:rPr>
          <w:rFonts w:cs="David"/>
          <w:sz w:val="24"/>
          <w:rtl/>
        </w:rPr>
        <w:t>חודש אחד יכול להיות 200 מיליון שקל. למקורות יש מחזור של 2.5 מיליארד שקל בשנה.</w:t>
      </w:r>
    </w:p>
    <w:p w:rsidR="00000000" w:rsidRDefault="00496C23">
      <w:pPr>
        <w:ind w:firstLine="567"/>
        <w:rPr>
          <w:rFonts w:cs="David"/>
          <w:sz w:val="24"/>
          <w:rtl/>
        </w:rPr>
      </w:pPr>
    </w:p>
    <w:p w:rsidR="00000000" w:rsidRDefault="00496C23">
      <w:pPr>
        <w:rPr>
          <w:rFonts w:cs="David"/>
          <w:sz w:val="24"/>
          <w:rtl/>
        </w:rPr>
      </w:pPr>
      <w:r>
        <w:rPr>
          <w:rFonts w:cs="David"/>
          <w:sz w:val="24"/>
          <w:rtl/>
        </w:rPr>
        <w:tab/>
        <w:t xml:space="preserve">בסופו של דבר סוגיית הריבית חייבת לקבל מענה. אין היום מענה לתשלום הריבית. אני לא מכיר את מה שדיבר עליו שלמה דולברג, </w:t>
      </w:r>
      <w:r>
        <w:rPr>
          <w:rFonts w:cs="David"/>
          <w:sz w:val="24"/>
          <w:rtl/>
        </w:rPr>
        <w:t>אנחנו חושבים שסוגיית הריבית צריכה להיות כמו שקיים במקום אחר, גם אם יש אפשרות לכאורה לאותה רשות מקומית לא לשלם את מלוא חובה  - 20% מחובו לחודש או למספר חודשים כפי שייקבע - היא צריכה לדעת שהיא לא נהנית מזה. צריך לדעת שלעניין הדחייה יש מחיר, וצריך לשלם את מחי</w:t>
      </w:r>
      <w:r>
        <w:rPr>
          <w:rFonts w:cs="David"/>
          <w:sz w:val="24"/>
          <w:rtl/>
        </w:rPr>
        <w:t xml:space="preserve">ר אי-התשלום. זה לא שיש זכות לא לשלם. </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היום הנושא לא מוסדר?</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 xml:space="preserve">היום אין עיגון של הנושא הזה, יש את זה בכללים אחרים. </w:t>
      </w:r>
    </w:p>
    <w:p w:rsidR="00000000" w:rsidRDefault="00496C23">
      <w:pPr>
        <w:rPr>
          <w:rFonts w:cs="David"/>
          <w:sz w:val="24"/>
          <w:rtl/>
        </w:rPr>
      </w:pPr>
    </w:p>
    <w:p w:rsidR="00000000" w:rsidRDefault="00496C23">
      <w:pPr>
        <w:rPr>
          <w:rFonts w:cs="David"/>
          <w:sz w:val="24"/>
          <w:rtl/>
        </w:rPr>
      </w:pPr>
      <w:r>
        <w:rPr>
          <w:rFonts w:cs="David"/>
          <w:sz w:val="24"/>
          <w:u w:val="single"/>
          <w:rtl/>
        </w:rPr>
        <w:t>קריאה:</w:t>
      </w:r>
    </w:p>
    <w:p w:rsidR="00000000" w:rsidRDefault="00496C23">
      <w:pPr>
        <w:rPr>
          <w:rFonts w:cs="David"/>
          <w:sz w:val="24"/>
          <w:rtl/>
        </w:rPr>
      </w:pPr>
    </w:p>
    <w:p w:rsidR="00000000" w:rsidRDefault="00496C23">
      <w:pPr>
        <w:rPr>
          <w:rFonts w:cs="David"/>
          <w:sz w:val="24"/>
          <w:rtl/>
        </w:rPr>
      </w:pPr>
      <w:r>
        <w:rPr>
          <w:rFonts w:cs="David"/>
          <w:sz w:val="24"/>
          <w:rtl/>
        </w:rPr>
        <w:tab/>
        <w:t xml:space="preserve"> בחוק ההסדרים.</w:t>
      </w:r>
    </w:p>
    <w:p w:rsidR="00000000" w:rsidRDefault="00496C23">
      <w:pPr>
        <w:rPr>
          <w:rFonts w:cs="David"/>
          <w:sz w:val="24"/>
          <w:rtl/>
        </w:rPr>
      </w:pPr>
    </w:p>
    <w:p w:rsidR="00000000" w:rsidRDefault="00496C23">
      <w:pPr>
        <w:rPr>
          <w:rFonts w:cs="David"/>
          <w:sz w:val="24"/>
          <w:rtl/>
        </w:rPr>
      </w:pPr>
      <w:r>
        <w:rPr>
          <w:rFonts w:cs="David"/>
          <w:sz w:val="24"/>
          <w:u w:val="single"/>
          <w:rtl/>
        </w:rPr>
        <w:br w:type="page"/>
      </w:r>
      <w:r>
        <w:rPr>
          <w:rFonts w:cs="David"/>
          <w:sz w:val="24"/>
          <w:u w:val="single"/>
          <w:rtl/>
        </w:rPr>
        <w:lastRenderedPageBreak/>
        <w:t>רונן וולפמן:</w:t>
      </w:r>
    </w:p>
    <w:p w:rsidR="00000000" w:rsidRDefault="00496C23">
      <w:pPr>
        <w:rPr>
          <w:rFonts w:cs="David"/>
          <w:sz w:val="24"/>
          <w:rtl/>
        </w:rPr>
      </w:pPr>
    </w:p>
    <w:p w:rsidR="00000000" w:rsidRDefault="00496C23">
      <w:pPr>
        <w:ind w:firstLine="567"/>
        <w:rPr>
          <w:rFonts w:cs="David"/>
          <w:sz w:val="24"/>
          <w:rtl/>
        </w:rPr>
      </w:pPr>
      <w:r>
        <w:rPr>
          <w:rFonts w:cs="David"/>
          <w:sz w:val="24"/>
          <w:rtl/>
        </w:rPr>
        <w:t>אנחנו רוצים שייאמר במפורש שסוגיית הריבית תטופל כמו בחברות אחרות, עם ריבי</w:t>
      </w:r>
      <w:r>
        <w:rPr>
          <w:rFonts w:cs="David"/>
          <w:sz w:val="24"/>
          <w:rtl/>
        </w:rPr>
        <w:t xml:space="preserve">ת פיגורים. אנחנו רוצים שהעניין הזה יהיה מוסדר באופן בסיסי. </w:t>
      </w:r>
    </w:p>
    <w:p w:rsidR="00000000" w:rsidRDefault="00496C23">
      <w:pPr>
        <w:ind w:firstLine="567"/>
        <w:rPr>
          <w:rFonts w:cs="David"/>
          <w:sz w:val="24"/>
          <w:rtl/>
        </w:rPr>
      </w:pPr>
    </w:p>
    <w:p w:rsidR="00000000" w:rsidRDefault="00496C23">
      <w:pPr>
        <w:rPr>
          <w:rFonts w:cs="David"/>
          <w:sz w:val="24"/>
          <w:rtl/>
        </w:rPr>
      </w:pPr>
      <w:r>
        <w:rPr>
          <w:rFonts w:cs="David"/>
          <w:sz w:val="24"/>
          <w:u w:val="single"/>
          <w:rtl/>
        </w:rPr>
        <w:t>דוד עמר:</w:t>
      </w:r>
    </w:p>
    <w:p w:rsidR="00000000" w:rsidRDefault="00496C23">
      <w:pPr>
        <w:rPr>
          <w:rFonts w:cs="David"/>
          <w:sz w:val="24"/>
          <w:rtl/>
        </w:rPr>
      </w:pPr>
    </w:p>
    <w:p w:rsidR="00000000" w:rsidRDefault="00496C23">
      <w:pPr>
        <w:ind w:firstLine="567"/>
        <w:rPr>
          <w:rFonts w:cs="David"/>
          <w:sz w:val="24"/>
          <w:rtl/>
        </w:rPr>
      </w:pPr>
      <w:r>
        <w:rPr>
          <w:rFonts w:cs="David"/>
          <w:sz w:val="24"/>
          <w:rtl/>
        </w:rPr>
        <w:t>איזו ריבית יש היום?</w:t>
      </w:r>
    </w:p>
    <w:p w:rsidR="00000000" w:rsidRDefault="00496C23">
      <w:pPr>
        <w:ind w:firstLine="567"/>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ind w:firstLine="567"/>
        <w:rPr>
          <w:rFonts w:cs="David"/>
          <w:sz w:val="24"/>
          <w:rtl/>
        </w:rPr>
      </w:pPr>
    </w:p>
    <w:p w:rsidR="00000000" w:rsidRDefault="00496C23">
      <w:pPr>
        <w:ind w:firstLine="567"/>
        <w:rPr>
          <w:rFonts w:cs="David"/>
          <w:sz w:val="24"/>
          <w:rtl/>
        </w:rPr>
      </w:pPr>
      <w:r>
        <w:rPr>
          <w:rFonts w:cs="David"/>
          <w:sz w:val="24"/>
          <w:rtl/>
        </w:rPr>
        <w:t>היום יש ריבית שחברת מקורות גובה, תלוי בסוג החוב. אנחנו רוצים שהעניין הזה יעוגן.</w:t>
      </w:r>
    </w:p>
    <w:p w:rsidR="00000000" w:rsidRDefault="00496C23">
      <w:pPr>
        <w:rPr>
          <w:rFonts w:cs="David"/>
          <w:sz w:val="24"/>
          <w:rtl/>
        </w:rPr>
      </w:pPr>
    </w:p>
    <w:p w:rsidR="00000000" w:rsidRDefault="00496C23">
      <w:pPr>
        <w:rPr>
          <w:rFonts w:cs="David"/>
          <w:sz w:val="24"/>
          <w:u w:val="single"/>
          <w:rtl/>
        </w:rPr>
      </w:pPr>
      <w:r>
        <w:rPr>
          <w:rFonts w:cs="David"/>
          <w:sz w:val="24"/>
          <w:u w:val="single"/>
          <w:rtl/>
        </w:rPr>
        <w:t>יורם תמרי:</w:t>
      </w:r>
    </w:p>
    <w:p w:rsidR="00000000" w:rsidRDefault="00496C23">
      <w:pPr>
        <w:rPr>
          <w:rFonts w:cs="David"/>
          <w:sz w:val="24"/>
          <w:rtl/>
        </w:rPr>
      </w:pPr>
    </w:p>
    <w:p w:rsidR="00000000" w:rsidRDefault="00496C23">
      <w:pPr>
        <w:rPr>
          <w:rFonts w:cs="David"/>
          <w:sz w:val="24"/>
          <w:rtl/>
        </w:rPr>
      </w:pPr>
      <w:r>
        <w:rPr>
          <w:rFonts w:cs="David"/>
          <w:sz w:val="24"/>
          <w:rtl/>
        </w:rPr>
        <w:tab/>
        <w:t>איפה נקבע גובה הריבית? גם אני נציג צרכנים.</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 xml:space="preserve">היום הרשות המקומית גובה ריבית של 0.75% לחודש. אנחנו רוצים שמה שקיים ברשות המקומית, יהיה ברור שקיים גם פה. </w:t>
      </w:r>
    </w:p>
    <w:p w:rsidR="00000000" w:rsidRDefault="00496C23">
      <w:pPr>
        <w:rPr>
          <w:rFonts w:cs="David"/>
          <w:sz w:val="24"/>
          <w:rtl/>
        </w:rPr>
      </w:pPr>
    </w:p>
    <w:p w:rsidR="00000000" w:rsidRDefault="00496C23">
      <w:pPr>
        <w:rPr>
          <w:rFonts w:cs="David"/>
          <w:sz w:val="24"/>
          <w:u w:val="single"/>
          <w:rtl/>
        </w:rPr>
      </w:pPr>
      <w:r>
        <w:rPr>
          <w:rFonts w:cs="David"/>
          <w:sz w:val="24"/>
          <w:u w:val="single"/>
          <w:rtl/>
        </w:rPr>
        <w:t>יורם תמרי:</w:t>
      </w:r>
    </w:p>
    <w:p w:rsidR="00000000" w:rsidRDefault="00496C23">
      <w:pPr>
        <w:rPr>
          <w:rFonts w:cs="David"/>
          <w:sz w:val="24"/>
          <w:rtl/>
        </w:rPr>
      </w:pPr>
    </w:p>
    <w:p w:rsidR="00000000" w:rsidRDefault="00496C23">
      <w:pPr>
        <w:rPr>
          <w:rFonts w:cs="David"/>
          <w:sz w:val="24"/>
          <w:rtl/>
        </w:rPr>
      </w:pPr>
      <w:r>
        <w:rPr>
          <w:rFonts w:cs="David"/>
          <w:sz w:val="24"/>
          <w:rtl/>
        </w:rPr>
        <w:tab/>
        <w:t>לפני שהגעת למקורות, נקבעה ריבית. כששלום שמחון היה יושב-ראש התאחדות חקלאי ישראל, הוא עלה על הנקודה הזאת כמה פעמים. גובה הריבית למקורו</w:t>
      </w:r>
      <w:r>
        <w:rPr>
          <w:rFonts w:cs="David"/>
          <w:sz w:val="24"/>
          <w:rtl/>
        </w:rPr>
        <w:t>ת הוא רצחני.</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אנחנו מוכנים להוריד אותה לרמה שקיימת בחברות תשתית אחרות. מה שקיים בחברת חשמל, מה שקיים בבזק, מה שאתה ואני משלמים כצרכנים של חברת חשמל ובזק - אני רוצה שיהיה קבוע אותו הדבר גם פה, לא יותר ולא פחות. כדי שלא יהיו טענות על ריבית נשך</w:t>
      </w:r>
      <w:r>
        <w:rPr>
          <w:rFonts w:cs="David"/>
          <w:sz w:val="24"/>
          <w:rtl/>
        </w:rPr>
        <w:t xml:space="preserve"> ומצד שני שלא תהיה ריבית נמוכה מדי.</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אנחנו נמצא פתרון.</w:t>
      </w:r>
    </w:p>
    <w:p w:rsidR="00000000" w:rsidRDefault="00496C23">
      <w:pPr>
        <w:rPr>
          <w:rFonts w:cs="David"/>
          <w:sz w:val="24"/>
          <w:rtl/>
        </w:rPr>
      </w:pPr>
    </w:p>
    <w:p w:rsidR="00000000" w:rsidRDefault="00496C23">
      <w:pPr>
        <w:rPr>
          <w:rFonts w:cs="David"/>
          <w:sz w:val="24"/>
          <w:u w:val="single"/>
          <w:rtl/>
        </w:rPr>
      </w:pPr>
      <w:r>
        <w:rPr>
          <w:rFonts w:cs="David"/>
          <w:sz w:val="24"/>
          <w:u w:val="single"/>
          <w:rtl/>
        </w:rPr>
        <w:t>יורם תמרי:</w:t>
      </w:r>
    </w:p>
    <w:p w:rsidR="00000000" w:rsidRDefault="00496C23">
      <w:pPr>
        <w:rPr>
          <w:rFonts w:cs="David"/>
          <w:sz w:val="24"/>
          <w:rtl/>
        </w:rPr>
      </w:pPr>
    </w:p>
    <w:p w:rsidR="00000000" w:rsidRDefault="00496C23">
      <w:pPr>
        <w:rPr>
          <w:rFonts w:cs="David"/>
          <w:sz w:val="24"/>
          <w:rtl/>
        </w:rPr>
      </w:pPr>
      <w:r>
        <w:rPr>
          <w:rFonts w:cs="David"/>
          <w:sz w:val="24"/>
          <w:rtl/>
        </w:rPr>
        <w:tab/>
        <w:t>אדוני היושב-ראש, כשאתה עמדת בראש המרכז החקלאי, הפנו אליך לא פעם ולא פעמיים שאלות מה מקור גובה הריבית במקורות. אפילו רונן וולפמן אומר שהוא מוכן ללכת לקראת. אני חושב שג</w:t>
      </w:r>
      <w:r>
        <w:rPr>
          <w:rFonts w:cs="David"/>
          <w:sz w:val="24"/>
          <w:rtl/>
        </w:rPr>
        <w:t xml:space="preserve">ובה הריבית במקורות עדיין רצחני. אנחנו מקבלים שאלות בלי סוף בסוגייה הזאת, ואין כל כך מענה. למשל, השנה נפתרה בעיה מאוד מעניינת – עד עכשיו ב-9 חודשים, מינואר עד ספטמבר, מקורות גבתה את כל התשלומים עבור המים להתיישבות. מתחילת 2004 ההתחשבנות היא חודשית, כל חודש </w:t>
      </w:r>
      <w:r>
        <w:rPr>
          <w:rFonts w:cs="David"/>
          <w:sz w:val="24"/>
          <w:rtl/>
        </w:rPr>
        <w:t>משלמים אחד חלקי 12 מההקצבה הביתית. גובה הריבית לא כל כך ידוע, הוא משתנה מעת לעת.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יש לנו בעיה עם סוגיית הריבית, אנחנו נחשוב עליה.</w:t>
      </w:r>
    </w:p>
    <w:p w:rsidR="00000000" w:rsidRDefault="00496C23">
      <w:pPr>
        <w:rPr>
          <w:rFonts w:cs="David"/>
          <w:sz w:val="24"/>
          <w:rtl/>
        </w:rPr>
      </w:pPr>
    </w:p>
    <w:p w:rsidR="00000000" w:rsidRDefault="00496C23">
      <w:pPr>
        <w:rPr>
          <w:rFonts w:cs="David"/>
          <w:sz w:val="24"/>
          <w:rtl/>
        </w:rPr>
      </w:pPr>
      <w:r>
        <w:rPr>
          <w:rFonts w:cs="David"/>
          <w:sz w:val="24"/>
          <w:rtl/>
        </w:rPr>
        <w:br w:type="page"/>
      </w:r>
      <w:r>
        <w:rPr>
          <w:rFonts w:cs="David"/>
          <w:sz w:val="24"/>
          <w:u w:val="single"/>
          <w:rtl/>
        </w:rPr>
        <w:lastRenderedPageBreak/>
        <w:t>נועה יוצר:</w:t>
      </w:r>
    </w:p>
    <w:p w:rsidR="00000000" w:rsidRDefault="00496C23">
      <w:pPr>
        <w:rPr>
          <w:rFonts w:cs="David"/>
          <w:sz w:val="24"/>
          <w:rtl/>
        </w:rPr>
      </w:pPr>
    </w:p>
    <w:p w:rsidR="00000000" w:rsidRDefault="00496C23">
      <w:pPr>
        <w:rPr>
          <w:rFonts w:cs="David"/>
          <w:sz w:val="24"/>
          <w:rtl/>
        </w:rPr>
      </w:pPr>
      <w:r>
        <w:rPr>
          <w:rFonts w:cs="David"/>
          <w:sz w:val="24"/>
          <w:rtl/>
        </w:rPr>
        <w:tab/>
        <w:t>ראשית, אנחנו רוצים לברך על הצעת החוק הזאת. אנחנו חושבים שהיא נכונה, היא גם בסופו של דבר תק</w:t>
      </w:r>
      <w:r>
        <w:rPr>
          <w:rFonts w:cs="David"/>
          <w:sz w:val="24"/>
          <w:rtl/>
        </w:rPr>
        <w:t xml:space="preserve">דם הקמה של תאגידים. אני רוצה להצטרף למה שנאמר על-ידי נציג משרד הפנים - אנחנו היינו רוצים להכניס לחשבון הסגור גם כספים שרשויות מקומיות גובות כאגרות ביוב והיטל ביוב, מכיוון שנציבות המים יכולה להעיד שיש הרבה פעמים בעיות של רשויות מקומיות שלא משלמות את החובות </w:t>
      </w:r>
      <w:r>
        <w:rPr>
          <w:rFonts w:cs="David"/>
          <w:sz w:val="24"/>
          <w:rtl/>
        </w:rPr>
        <w:t>שלהם למכונים לטיפול בשפכים. כתוצאה מכך המכונים מפסיקים לעבוד, מזרימים שפכים לוואדי, ואנחנו נתקלים בבעיות.</w:t>
      </w:r>
    </w:p>
    <w:p w:rsidR="00000000" w:rsidRDefault="00496C23">
      <w:pPr>
        <w:rPr>
          <w:rFonts w:cs="David"/>
          <w:sz w:val="24"/>
          <w:rtl/>
        </w:rPr>
      </w:pPr>
    </w:p>
    <w:p w:rsidR="00000000" w:rsidRDefault="00496C23">
      <w:pPr>
        <w:rPr>
          <w:rFonts w:cs="David"/>
          <w:sz w:val="24"/>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את אומרת את הדברים האלה בשם השר? כי השר אמר לי דברים אחרים.</w:t>
      </w:r>
    </w:p>
    <w:p w:rsidR="00000000" w:rsidRDefault="00496C23">
      <w:pPr>
        <w:rPr>
          <w:rFonts w:cs="David"/>
          <w:sz w:val="24"/>
          <w:rtl/>
        </w:rPr>
      </w:pPr>
    </w:p>
    <w:p w:rsidR="00000000" w:rsidRDefault="00496C23">
      <w:pPr>
        <w:rPr>
          <w:rFonts w:cs="David"/>
          <w:sz w:val="24"/>
          <w:rtl/>
        </w:rPr>
      </w:pPr>
      <w:r>
        <w:rPr>
          <w:rFonts w:cs="David"/>
          <w:sz w:val="24"/>
          <w:u w:val="single"/>
          <w:rtl/>
        </w:rPr>
        <w:t>נועה יוצר:</w:t>
      </w:r>
    </w:p>
    <w:p w:rsidR="00000000" w:rsidRDefault="00496C23">
      <w:pPr>
        <w:rPr>
          <w:rFonts w:cs="David"/>
          <w:sz w:val="24"/>
          <w:rtl/>
        </w:rPr>
      </w:pPr>
    </w:p>
    <w:p w:rsidR="00000000" w:rsidRDefault="00496C23">
      <w:pPr>
        <w:ind w:firstLine="567"/>
        <w:rPr>
          <w:rFonts w:cs="David"/>
          <w:sz w:val="24"/>
          <w:rtl/>
        </w:rPr>
      </w:pPr>
      <w:r>
        <w:rPr>
          <w:rFonts w:cs="David"/>
          <w:sz w:val="24"/>
          <w:rtl/>
        </w:rPr>
        <w:t xml:space="preserve">אני לא אומרת את זה בשם השר, אנחנו אומרים את עמדת אגף התקציבים. </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מה שאת אומרת זה דבר חמור. תבואי ותנהלי את הרשות המקומית. תשלמי גם לחינוך שאתם לא מממנים, אין שום בעיה.</w:t>
      </w:r>
    </w:p>
    <w:p w:rsidR="00000000" w:rsidRDefault="00496C23">
      <w:pPr>
        <w:rPr>
          <w:rFonts w:cs="David"/>
          <w:sz w:val="24"/>
          <w:rtl/>
        </w:rPr>
      </w:pPr>
    </w:p>
    <w:p w:rsidR="00000000" w:rsidRDefault="00496C23">
      <w:pPr>
        <w:rPr>
          <w:rFonts w:cs="David"/>
          <w:sz w:val="24"/>
          <w:rtl/>
        </w:rPr>
      </w:pPr>
      <w:r>
        <w:rPr>
          <w:rFonts w:cs="David"/>
          <w:sz w:val="24"/>
          <w:u w:val="single"/>
          <w:rtl/>
        </w:rPr>
        <w:t>נועה יוצר:</w:t>
      </w:r>
    </w:p>
    <w:p w:rsidR="00000000" w:rsidRDefault="00496C23">
      <w:pPr>
        <w:rPr>
          <w:rFonts w:cs="David"/>
          <w:sz w:val="24"/>
          <w:rtl/>
        </w:rPr>
      </w:pPr>
    </w:p>
    <w:p w:rsidR="00000000" w:rsidRDefault="00496C23">
      <w:pPr>
        <w:rPr>
          <w:rFonts w:cs="David"/>
          <w:sz w:val="24"/>
          <w:rtl/>
        </w:rPr>
      </w:pPr>
      <w:r>
        <w:rPr>
          <w:rFonts w:cs="David"/>
          <w:sz w:val="24"/>
          <w:rtl/>
        </w:rPr>
        <w:tab/>
        <w:t>בסופו של דבר, את החשבונות שלא משולמים פונים למדינה לשלם, ובכך גם אתה אשם.</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אנא תהיי זהירה, את מדברת כאן בשם האוצר, בש</w:t>
      </w:r>
      <w:r>
        <w:rPr>
          <w:rFonts w:cs="David"/>
          <w:sz w:val="24"/>
          <w:rtl/>
        </w:rPr>
        <w:t>ם השר. תהיי זהירה במה שאת אומרת.</w:t>
      </w:r>
    </w:p>
    <w:p w:rsidR="00000000" w:rsidRDefault="00496C23">
      <w:pPr>
        <w:rPr>
          <w:rFonts w:cs="David"/>
          <w:sz w:val="24"/>
          <w:rtl/>
        </w:rPr>
      </w:pPr>
    </w:p>
    <w:p w:rsidR="00000000" w:rsidRDefault="00496C23">
      <w:pPr>
        <w:rPr>
          <w:rFonts w:cs="David"/>
          <w:sz w:val="24"/>
          <w:rtl/>
        </w:rPr>
      </w:pPr>
      <w:r>
        <w:rPr>
          <w:rFonts w:cs="David"/>
          <w:sz w:val="24"/>
          <w:u w:val="single"/>
          <w:rtl/>
        </w:rPr>
        <w:t>נועה יוצר:</w:t>
      </w:r>
    </w:p>
    <w:p w:rsidR="00000000" w:rsidRDefault="00496C23">
      <w:pPr>
        <w:rPr>
          <w:rFonts w:cs="David"/>
          <w:sz w:val="24"/>
          <w:rtl/>
        </w:rPr>
      </w:pPr>
    </w:p>
    <w:p w:rsidR="00000000" w:rsidRDefault="00496C23">
      <w:pPr>
        <w:rPr>
          <w:rFonts w:cs="David"/>
          <w:sz w:val="24"/>
          <w:rtl/>
        </w:rPr>
      </w:pPr>
      <w:r>
        <w:rPr>
          <w:rFonts w:cs="David"/>
          <w:sz w:val="24"/>
          <w:rtl/>
        </w:rPr>
        <w:tab/>
        <w:t>אתן לך דוגמאות ספציפיות. נציבות המים מבקשת מאיתנו אחת לכמה חודשים תקציבי מדינה כדי להפעיל מכונים לטיפול בשפכים, הרבה ברשויות ערביות שפשוט לא משלמות כסף למכון הביוב והמכון קורס, לא מפעילים אותו. באים לתקציב המד</w:t>
      </w:r>
      <w:r>
        <w:rPr>
          <w:rFonts w:cs="David"/>
          <w:sz w:val="24"/>
          <w:rtl/>
        </w:rPr>
        <w:t>ינה ואומרים: תנו לנו כסף להפעיל את מכון הטיהור.</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 זה לא סוד, הכל קורס. בשעה 2:00 אנחנו יושבים עם השר. הכל קורס, לא רק הטיהור ולא מקורות.</w:t>
      </w:r>
    </w:p>
    <w:p w:rsidR="00000000" w:rsidRDefault="00496C23">
      <w:pPr>
        <w:rPr>
          <w:rFonts w:cs="David"/>
          <w:sz w:val="24"/>
          <w:rtl/>
        </w:rPr>
      </w:pPr>
    </w:p>
    <w:p w:rsidR="00000000" w:rsidRDefault="00496C23">
      <w:pPr>
        <w:rPr>
          <w:rFonts w:cs="David"/>
          <w:sz w:val="24"/>
          <w:rtl/>
        </w:rPr>
      </w:pPr>
      <w:r>
        <w:rPr>
          <w:rFonts w:cs="David"/>
          <w:sz w:val="24"/>
          <w:u w:val="single"/>
          <w:rtl/>
        </w:rPr>
        <w:t>נועה יוצר:</w:t>
      </w:r>
    </w:p>
    <w:p w:rsidR="00000000" w:rsidRDefault="00496C23">
      <w:pPr>
        <w:rPr>
          <w:rFonts w:cs="David"/>
          <w:sz w:val="24"/>
          <w:rtl/>
        </w:rPr>
      </w:pPr>
    </w:p>
    <w:p w:rsidR="00000000" w:rsidRDefault="00496C23">
      <w:pPr>
        <w:rPr>
          <w:rFonts w:cs="David"/>
          <w:sz w:val="24"/>
          <w:rtl/>
        </w:rPr>
      </w:pPr>
      <w:r>
        <w:rPr>
          <w:rFonts w:cs="David"/>
          <w:sz w:val="24"/>
          <w:rtl/>
        </w:rPr>
        <w:tab/>
        <w:t xml:space="preserve">לא נכניס לכם לחשבון סגור את כל ההכנסות, גם את זה. </w:t>
      </w:r>
    </w:p>
    <w:p w:rsidR="00000000" w:rsidRDefault="00496C23">
      <w:pPr>
        <w:rPr>
          <w:rFonts w:cs="David"/>
          <w:sz w:val="24"/>
          <w:rtl/>
        </w:rPr>
      </w:pPr>
    </w:p>
    <w:p w:rsidR="00000000" w:rsidRDefault="00496C23">
      <w:pPr>
        <w:ind w:firstLine="567"/>
        <w:rPr>
          <w:rFonts w:cs="David"/>
          <w:sz w:val="24"/>
          <w:rtl/>
        </w:rPr>
      </w:pPr>
      <w:r>
        <w:rPr>
          <w:rFonts w:cs="David"/>
          <w:sz w:val="24"/>
          <w:rtl/>
        </w:rPr>
        <w:t xml:space="preserve">לגבי הסעיף שמונע מספק מים את האפשרות לנתק </w:t>
      </w:r>
      <w:r>
        <w:rPr>
          <w:rFonts w:cs="David"/>
          <w:sz w:val="24"/>
          <w:rtl/>
        </w:rPr>
        <w:t>מים במידה ושולם לו 80% מהחשבון, זה לא סביר לחייב ספק להמשיך לספק שירות אם לא משלמים לו עליו. זה לא סביר וזה לא קורה בשום מקום, מקורות לא יכולים להמשיך לעשות את זה גם אם לא יהיה אפקט מצטבר של תשלום רק 80% מהחוב. אני רוצה להציע פתרון.</w:t>
      </w:r>
    </w:p>
    <w:p w:rsidR="00000000" w:rsidRDefault="00496C23">
      <w:pPr>
        <w:ind w:firstLine="567"/>
        <w:rPr>
          <w:rFonts w:cs="David"/>
          <w:sz w:val="24"/>
          <w:rtl/>
        </w:rPr>
      </w:pPr>
    </w:p>
    <w:p w:rsidR="00000000" w:rsidRDefault="00496C23">
      <w:pPr>
        <w:rPr>
          <w:rFonts w:cs="David"/>
          <w:sz w:val="24"/>
          <w:rtl/>
        </w:rPr>
      </w:pPr>
      <w:r>
        <w:rPr>
          <w:rFonts w:cs="David"/>
          <w:sz w:val="24"/>
          <w:u w:val="single"/>
          <w:rtl/>
        </w:rPr>
        <w:br w:type="page"/>
      </w:r>
      <w:r>
        <w:rPr>
          <w:rFonts w:cs="David"/>
          <w:sz w:val="24"/>
          <w:u w:val="single"/>
          <w:rtl/>
        </w:rPr>
        <w:lastRenderedPageBreak/>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w:t>
      </w:r>
      <w:r>
        <w:rPr>
          <w:rFonts w:cs="David"/>
          <w:sz w:val="24"/>
          <w:rtl/>
        </w:rPr>
        <w:t>הצעתי פתרון – שאם יהיה חוב מצטבר של שלושה חודשים, 20% כפול 3, תהיה החרגה בחוק שתאפשר כן לנתק את המים.</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20% כפול 3, כלומר 60%.</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מה את מציעה, נועה?</w:t>
      </w:r>
    </w:p>
    <w:p w:rsidR="00000000" w:rsidRDefault="00496C23">
      <w:pPr>
        <w:rPr>
          <w:rFonts w:cs="David"/>
          <w:sz w:val="24"/>
          <w:rtl/>
        </w:rPr>
      </w:pPr>
    </w:p>
    <w:p w:rsidR="00000000" w:rsidRDefault="00496C23">
      <w:pPr>
        <w:rPr>
          <w:rFonts w:cs="David"/>
          <w:sz w:val="24"/>
          <w:rtl/>
        </w:rPr>
      </w:pPr>
      <w:r>
        <w:rPr>
          <w:rFonts w:cs="David"/>
          <w:sz w:val="24"/>
          <w:u w:val="single"/>
          <w:rtl/>
        </w:rPr>
        <w:t>נועה יוצר:</w:t>
      </w:r>
    </w:p>
    <w:p w:rsidR="00000000" w:rsidRDefault="00496C23">
      <w:pPr>
        <w:rPr>
          <w:rFonts w:cs="David"/>
          <w:sz w:val="24"/>
          <w:rtl/>
        </w:rPr>
      </w:pPr>
    </w:p>
    <w:p w:rsidR="00000000" w:rsidRDefault="00496C23">
      <w:pPr>
        <w:rPr>
          <w:rFonts w:cs="David"/>
          <w:sz w:val="24"/>
          <w:rtl/>
        </w:rPr>
      </w:pPr>
      <w:r>
        <w:rPr>
          <w:rFonts w:cs="David"/>
          <w:sz w:val="24"/>
          <w:rtl/>
        </w:rPr>
        <w:tab/>
        <w:t>לאחרונה הוגש בג"ץ נגד הרשויות המקומיות בנושא של ניתוקי מים, ב</w:t>
      </w:r>
      <w:r>
        <w:rPr>
          <w:rFonts w:cs="David"/>
          <w:sz w:val="24"/>
          <w:rtl/>
        </w:rPr>
        <w:t>יקשו לחייב את הרשויות המקומיות לא לנתק מים לאזרחים מעוטי יכולת. היועץ המשפטי לממשלה הכריע בעניין וקבע נוהל שמאפשר לרשויות המקומיות לנתק מים לכל צרכן שלא משלם אבל חייב אותן לעשות לפני כן מספר פעולות סביר - לתת ארכה של מספר חודשים, לתת התראות, ולנסות לבוא עם</w:t>
      </w:r>
      <w:r>
        <w:rPr>
          <w:rFonts w:cs="David"/>
          <w:sz w:val="24"/>
          <w:rtl/>
        </w:rPr>
        <w:t xml:space="preserve"> פרישת תשלומים, ורק אחרי שכל האמצעים האלה לא עוזרים מאפשרית לרשות מקומית לנתק אספקה גם אם מדובר באזרח שהוא באמת מעוט יכולת ודל אמצעים. גם במקרה הזה אפשר להכתיב לספקי המים נוהל שמסדיר תקופת זמן סבירה להסדרת החשבון, אבל אי אפשר להביא אותם למצב שלעולם הם לא י</w:t>
      </w:r>
      <w:r>
        <w:rPr>
          <w:rFonts w:cs="David"/>
          <w:sz w:val="24"/>
          <w:rtl/>
        </w:rPr>
        <w:t>וכלו להפסיק לספק את השירות גם אם לא מקבלים תמורתו תשלום.</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מה שאני הצעתי נראה לי יותר סביר. תהיה בחוק החרגה שאומרת שאם החוב המצטבר יהיה 20% כפול שלושה חודשים, תהיה אפשרות לספָּק המים כן לנתק.</w:t>
      </w:r>
    </w:p>
    <w:p w:rsidR="00000000" w:rsidRDefault="00496C23">
      <w:pPr>
        <w:rPr>
          <w:rFonts w:cs="David"/>
          <w:sz w:val="24"/>
          <w:rtl/>
        </w:rPr>
      </w:pPr>
    </w:p>
    <w:p w:rsidR="00000000" w:rsidRDefault="00496C23">
      <w:pPr>
        <w:rPr>
          <w:rFonts w:cs="David"/>
          <w:sz w:val="24"/>
          <w:rtl/>
        </w:rPr>
      </w:pPr>
      <w:r>
        <w:rPr>
          <w:rFonts w:cs="David"/>
          <w:sz w:val="24"/>
          <w:u w:val="single"/>
          <w:rtl/>
        </w:rPr>
        <w:t>נועה יוצר:</w:t>
      </w:r>
    </w:p>
    <w:p w:rsidR="00000000" w:rsidRDefault="00496C23">
      <w:pPr>
        <w:rPr>
          <w:rFonts w:cs="David"/>
          <w:sz w:val="24"/>
          <w:rtl/>
        </w:rPr>
      </w:pPr>
    </w:p>
    <w:p w:rsidR="00000000" w:rsidRDefault="00496C23">
      <w:pPr>
        <w:rPr>
          <w:rFonts w:cs="David"/>
          <w:sz w:val="24"/>
          <w:rtl/>
        </w:rPr>
      </w:pPr>
      <w:r>
        <w:rPr>
          <w:rFonts w:cs="David"/>
          <w:sz w:val="24"/>
          <w:rtl/>
        </w:rPr>
        <w:tab/>
        <w:t>מה קורה אם החוב  לא מגיע ל</w:t>
      </w:r>
      <w:r>
        <w:rPr>
          <w:rFonts w:cs="David"/>
          <w:sz w:val="24"/>
          <w:rtl/>
        </w:rPr>
        <w:t>-20%, אלא לפחות מזה? מקורות מממנת את המים של הרשויות המקומיות?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נקבע: חוב לא יעלה על 50% או 60% מחודש אחד.</w:t>
      </w:r>
    </w:p>
    <w:p w:rsidR="00000000" w:rsidRDefault="00496C23">
      <w:pPr>
        <w:rPr>
          <w:rFonts w:cs="David"/>
          <w:sz w:val="24"/>
          <w:rtl/>
        </w:rPr>
      </w:pPr>
    </w:p>
    <w:p w:rsidR="00000000" w:rsidRDefault="00496C23">
      <w:pPr>
        <w:rPr>
          <w:rFonts w:cs="David"/>
          <w:sz w:val="24"/>
          <w:u w:val="single"/>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בנוסף, אסור לגרום למצב שקו האשראי של מקורות יהיה יותר זול מקו האשראי של הבנקים.</w:t>
      </w:r>
    </w:p>
    <w:p w:rsidR="00000000" w:rsidRDefault="00496C23">
      <w:pPr>
        <w:rPr>
          <w:rFonts w:cs="David"/>
          <w:sz w:val="24"/>
          <w:rtl/>
        </w:rPr>
      </w:pPr>
    </w:p>
    <w:p w:rsidR="00000000" w:rsidRDefault="00496C23">
      <w:pPr>
        <w:rPr>
          <w:rFonts w:cs="David"/>
          <w:sz w:val="24"/>
          <w:rtl/>
        </w:rPr>
      </w:pPr>
      <w:r>
        <w:rPr>
          <w:rFonts w:cs="David"/>
          <w:sz w:val="24"/>
          <w:u w:val="single"/>
          <w:rtl/>
        </w:rPr>
        <w:t>נועה יוצר:</w:t>
      </w:r>
    </w:p>
    <w:p w:rsidR="00000000" w:rsidRDefault="00496C23">
      <w:pPr>
        <w:rPr>
          <w:rFonts w:cs="David"/>
          <w:sz w:val="24"/>
          <w:rtl/>
        </w:rPr>
      </w:pPr>
    </w:p>
    <w:p w:rsidR="00000000" w:rsidRDefault="00496C23">
      <w:pPr>
        <w:rPr>
          <w:rFonts w:cs="David"/>
          <w:sz w:val="24"/>
          <w:rtl/>
        </w:rPr>
      </w:pPr>
      <w:r>
        <w:rPr>
          <w:rFonts w:cs="David"/>
          <w:sz w:val="24"/>
          <w:rtl/>
        </w:rPr>
        <w:tab/>
        <w:t>אפשר למצוא לזה פתרון</w:t>
      </w:r>
      <w:r>
        <w:rPr>
          <w:rFonts w:cs="David"/>
          <w:sz w:val="24"/>
          <w:rtl/>
        </w:rPr>
        <w:t xml:space="preserve"> במספרים, כל עוד העיקרון מקובל.</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העיקרון מקובל, אני מנסה למצוא את הנוסחה שתגיד מתי כן מותר לנתק. כי לא הגיוני שלגמרי אסור יהיה לנתק, אף אחד לא התכוון להיות פילנתרופ שמספק מים בחינם. צריך למצוא נקודת איזון. לא אכפת לי לנסח אותה בהתאם לע</w:t>
      </w:r>
      <w:r>
        <w:rPr>
          <w:rFonts w:cs="David"/>
          <w:sz w:val="24"/>
          <w:rtl/>
        </w:rPr>
        <w:t>קרונות שדיברתי עליהם כאן, שזה לא יעלה על 50%-60% מחודש אחד בכל מקרה.</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 אני בעד תשלום למקורות פעם בחודשיים.</w:t>
      </w:r>
    </w:p>
    <w:p w:rsidR="00000000" w:rsidRDefault="00496C23">
      <w:pPr>
        <w:rPr>
          <w:rFonts w:cs="David"/>
          <w:sz w:val="24"/>
          <w:rtl/>
        </w:rPr>
      </w:pPr>
    </w:p>
    <w:p w:rsidR="00000000" w:rsidRDefault="00496C23">
      <w:pPr>
        <w:rPr>
          <w:rFonts w:cs="David"/>
          <w:sz w:val="24"/>
          <w:u w:val="single"/>
          <w:rtl/>
        </w:rPr>
      </w:pPr>
      <w:r>
        <w:rPr>
          <w:rFonts w:cs="David"/>
          <w:sz w:val="24"/>
          <w:u w:val="single"/>
          <w:rtl/>
        </w:rPr>
        <w:t>אייל כהן:</w:t>
      </w:r>
    </w:p>
    <w:p w:rsidR="00000000" w:rsidRDefault="00496C23">
      <w:pPr>
        <w:rPr>
          <w:rFonts w:cs="David"/>
          <w:sz w:val="24"/>
          <w:rtl/>
        </w:rPr>
      </w:pPr>
    </w:p>
    <w:p w:rsidR="00000000" w:rsidRDefault="00496C23">
      <w:pPr>
        <w:rPr>
          <w:rFonts w:cs="David"/>
          <w:sz w:val="24"/>
          <w:rtl/>
        </w:rPr>
      </w:pPr>
      <w:r>
        <w:rPr>
          <w:rFonts w:cs="David"/>
          <w:sz w:val="24"/>
          <w:rtl/>
        </w:rPr>
        <w:tab/>
        <w:t>אני מסתכל על הדברים מזווית נוספת. דובר כאן על סיכון הגבייה, ובמצב הנוכחי הסיכון הזה מוטל על מקורות. לכן יש לה את השוט לנתק את</w:t>
      </w:r>
      <w:r>
        <w:rPr>
          <w:rFonts w:cs="David"/>
          <w:sz w:val="24"/>
          <w:rtl/>
        </w:rPr>
        <w:t xml:space="preserve"> המים. במצב שאנחנו עוברים ל-80% עם מנגנון כמו שהצעת, אדוני היושב-ראש, ברור שסיכון הגבייה פוחת בצורה משמעותית מאוד ממקורות, לפחות ב-80%. אנחנו ניקח את זה בחשבון כאשר משרד האוצר ייכנס עם מקורות להסכם עלויות. הסכם העלויות יחושב מחדש.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את</w:t>
      </w:r>
      <w:r>
        <w:rPr>
          <w:rFonts w:cs="David"/>
          <w:sz w:val="24"/>
          <w:rtl/>
        </w:rPr>
        <w:t>ה אומר שאם החוק הזה יעבור בכיוון שאנחנו מדברים עליו, יש בו כדי להקל על מקורות ושזאת הטבה למקורות שאפשר לשקול אותה. למה צריך לחכות לזה שאתה תתחשבן איתו, אני כבר עכשיו אקל על דוד עמר, על הרשויות המקומיות.</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אני חושב שאייל כהן טועה. לדעתי הכיוון</w:t>
      </w:r>
      <w:r>
        <w:rPr>
          <w:rFonts w:cs="David"/>
          <w:sz w:val="24"/>
          <w:rtl/>
        </w:rPr>
        <w:t xml:space="preserve"> בדיוק הפוך. הצעת החוק הזאת רק מרעה עם מקורות. הנחת היסוד להסכם העלויות היא שמקורות גובה 100% מהחוב, לא פחות. אם כתוצאה מהחוק מקורות תצטרך לקחת הוצאות מימון, בוודאי שנדרוש את זה כתוספת. להערכתי התוצאה תהיה הפוכה ממה שאומר אלעד.</w:t>
      </w:r>
    </w:p>
    <w:p w:rsidR="00000000" w:rsidRDefault="00496C23">
      <w:pPr>
        <w:rPr>
          <w:rFonts w:cs="David"/>
          <w:sz w:val="24"/>
          <w:rtl/>
        </w:rPr>
      </w:pPr>
    </w:p>
    <w:p w:rsidR="00000000" w:rsidRDefault="00496C23">
      <w:pPr>
        <w:rPr>
          <w:rFonts w:cs="David"/>
          <w:sz w:val="24"/>
          <w:u w:val="single"/>
          <w:rtl/>
        </w:rPr>
      </w:pPr>
      <w:r>
        <w:rPr>
          <w:rFonts w:cs="David"/>
          <w:sz w:val="24"/>
          <w:u w:val="single"/>
          <w:rtl/>
        </w:rPr>
        <w:t>אייל כהן:</w:t>
      </w:r>
    </w:p>
    <w:p w:rsidR="00000000" w:rsidRDefault="00496C23">
      <w:pPr>
        <w:rPr>
          <w:rFonts w:cs="David"/>
          <w:sz w:val="24"/>
          <w:rtl/>
        </w:rPr>
      </w:pPr>
    </w:p>
    <w:p w:rsidR="00000000" w:rsidRDefault="00496C23">
      <w:pPr>
        <w:rPr>
          <w:rFonts w:cs="David"/>
          <w:sz w:val="24"/>
          <w:rtl/>
        </w:rPr>
      </w:pPr>
      <w:r>
        <w:rPr>
          <w:rFonts w:cs="David"/>
          <w:sz w:val="24"/>
          <w:rtl/>
        </w:rPr>
        <w:tab/>
        <w:t xml:space="preserve">כל זה כפוף לכך </w:t>
      </w:r>
      <w:r>
        <w:rPr>
          <w:rFonts w:cs="David"/>
          <w:sz w:val="24"/>
          <w:rtl/>
        </w:rPr>
        <w:t>שתיפתר בעיית ה-20%. אם במקום 80%, היה כתוב פה 100% - זה סיכון שירד ממך.</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להיפך, אני חושב שהסיכון הבסיסי לא נלקח בחשבון בהסכם ההתחשבנויות. לדעתי אתה טועה, זה דבר שמקורות היתה צריכה להכניס אותו בחשבון ולדרוש כתוספת. אם אתה רוצה לפתוח את הסוגיי</w:t>
      </w:r>
      <w:r>
        <w:rPr>
          <w:rFonts w:cs="David"/>
          <w:sz w:val="24"/>
          <w:rtl/>
        </w:rPr>
        <w:t>ה הזאת, אפשר. למיטב ידיעתי היא לא עלתה.</w:t>
      </w:r>
    </w:p>
    <w:p w:rsidR="00000000" w:rsidRDefault="00496C23">
      <w:pPr>
        <w:rPr>
          <w:rFonts w:cs="David"/>
          <w:sz w:val="24"/>
          <w:rtl/>
        </w:rPr>
      </w:pPr>
    </w:p>
    <w:p w:rsidR="00000000" w:rsidRDefault="00496C23">
      <w:pPr>
        <w:rPr>
          <w:rFonts w:cs="David"/>
          <w:sz w:val="24"/>
          <w:u w:val="single"/>
          <w:rtl/>
        </w:rPr>
      </w:pPr>
      <w:r>
        <w:rPr>
          <w:rFonts w:cs="David"/>
          <w:sz w:val="24"/>
          <w:u w:val="single"/>
          <w:rtl/>
        </w:rPr>
        <w:t>שמואל חן:</w:t>
      </w:r>
    </w:p>
    <w:p w:rsidR="00000000" w:rsidRDefault="00496C23">
      <w:pPr>
        <w:rPr>
          <w:rFonts w:cs="David"/>
          <w:sz w:val="24"/>
          <w:rtl/>
        </w:rPr>
      </w:pPr>
    </w:p>
    <w:p w:rsidR="00000000" w:rsidRDefault="00496C23">
      <w:pPr>
        <w:rPr>
          <w:rFonts w:cs="David"/>
          <w:sz w:val="24"/>
          <w:rtl/>
        </w:rPr>
      </w:pPr>
      <w:r>
        <w:rPr>
          <w:rFonts w:cs="David"/>
          <w:sz w:val="24"/>
          <w:rtl/>
        </w:rPr>
        <w:tab/>
        <w:t xml:space="preserve">אני חושב שהצעת החוק עם התיקונים והשיפורים המוצעים היא חשובה מאוד. אני רוצה לומר שכאשר יצאנו לדרך היה הסעיף הדקלרטיבי שמדבר על הזכות למים. על זה הצביעו חברי הכנסת בהצעה הטרומית, אני רוצה לוודא שהסעיף הזה </w:t>
      </w:r>
      <w:r>
        <w:rPr>
          <w:rFonts w:cs="David"/>
          <w:sz w:val="24"/>
          <w:rtl/>
        </w:rPr>
        <w:t>נמצא בפנים.</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הסעיף הזה לא נמצא בפנים. יש הנוסח המקורי של החוק, שהגענו למסקנה שאין צורך לערוך בו שינויים. סעיף 3 לחוק המים קובע ש"כל אדם זכאי לקבל מים ולהשתמש בהם בכפוף להוראות חוק זה". הדיון בוועדה העלה שאין צורך לשנות מעבר לכך.</w:t>
      </w:r>
    </w:p>
    <w:p w:rsidR="00000000" w:rsidRDefault="00496C23">
      <w:pPr>
        <w:rPr>
          <w:rFonts w:cs="David"/>
          <w:sz w:val="24"/>
          <w:rtl/>
        </w:rPr>
      </w:pPr>
    </w:p>
    <w:p w:rsidR="00000000" w:rsidRDefault="00496C23">
      <w:pPr>
        <w:rPr>
          <w:rFonts w:cs="David"/>
          <w:sz w:val="24"/>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מ</w:t>
      </w:r>
      <w:r>
        <w:rPr>
          <w:rFonts w:cs="David"/>
          <w:sz w:val="24"/>
          <w:rtl/>
        </w:rPr>
        <w:t>י שלא משלם, יש לו זכות למים? אני לא מבין את זה. אם הוא ישלם, יש לו זכות למים.</w:t>
      </w:r>
    </w:p>
    <w:p w:rsidR="00000000" w:rsidRDefault="00496C23">
      <w:pPr>
        <w:rPr>
          <w:rFonts w:cs="David"/>
          <w:sz w:val="24"/>
          <w:rtl/>
        </w:rPr>
      </w:pPr>
    </w:p>
    <w:p w:rsidR="00000000" w:rsidRDefault="00496C23">
      <w:pPr>
        <w:rPr>
          <w:rFonts w:cs="David"/>
          <w:sz w:val="24"/>
          <w:u w:val="single"/>
          <w:rtl/>
        </w:rPr>
      </w:pPr>
      <w:r>
        <w:rPr>
          <w:rFonts w:cs="David"/>
          <w:sz w:val="24"/>
          <w:u w:val="single"/>
          <w:rtl/>
        </w:rPr>
        <w:br w:type="page"/>
      </w:r>
      <w:r>
        <w:rPr>
          <w:rFonts w:cs="David"/>
          <w:sz w:val="24"/>
          <w:u w:val="single"/>
          <w:rtl/>
        </w:rPr>
        <w:lastRenderedPageBreak/>
        <w:t>שמואל חן:</w:t>
      </w:r>
    </w:p>
    <w:p w:rsidR="00000000" w:rsidRDefault="00496C23">
      <w:pPr>
        <w:rPr>
          <w:rFonts w:cs="David"/>
          <w:sz w:val="24"/>
          <w:rtl/>
        </w:rPr>
      </w:pPr>
    </w:p>
    <w:p w:rsidR="00000000" w:rsidRDefault="00496C23">
      <w:pPr>
        <w:rPr>
          <w:rFonts w:cs="David"/>
          <w:sz w:val="24"/>
          <w:rtl/>
        </w:rPr>
      </w:pPr>
      <w:r>
        <w:rPr>
          <w:rFonts w:cs="David"/>
          <w:sz w:val="24"/>
          <w:rtl/>
        </w:rPr>
        <w:tab/>
        <w:t>בדיון הקודם בפירוש סוכם שהסעיף הדקלרטיבי כן יימצא. גם סוכם, הגב' בנדלר, שתהיו בקשר עם ד"ר אלון טל על מנת להכניס את הסעיף הזה. הגעתי היום והתפלאתי לראות שהצעת החוק ה</w:t>
      </w:r>
      <w:r>
        <w:rPr>
          <w:rFonts w:cs="David"/>
          <w:sz w:val="24"/>
          <w:rtl/>
        </w:rPr>
        <w:t>בסיסית, שעליה הצביעו חברי הכנסת, שינתה גם את כותרתה ואת התוכן. אנחנו מאוד בעד התוכן, אבל עם הסעיף הדקלרטיבי.</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יש פה שני עניינים שכדאי שנבהיר אותם. נכון לרגע זה, הצעת החוק עדיין במעמד של קריאה טרומית. מאחר והיא כזאת, היא מצביעה לכיוון ש</w:t>
      </w:r>
      <w:r>
        <w:rPr>
          <w:rFonts w:cs="David"/>
          <w:sz w:val="24"/>
          <w:rtl/>
        </w:rPr>
        <w:t>הכנסת רוצה להגיע אליו אבל אין בה דבר מוכתב שאנחנו חייבים לקבל מה שהיה בישיבה הקודמת. דבר שני, בישיבה הקודמת עלה בפירוש הסעיף שאתי בנדלר הקריאה עכשיו כנמצא בפנים. אבל מה שהסתמן פה הוא שאנחנו מעוניינים לסיים אחת ולתמיד את המהלך של ניתוקי המים. אני טוען שהמים</w:t>
      </w:r>
      <w:r>
        <w:rPr>
          <w:rFonts w:cs="David"/>
          <w:sz w:val="24"/>
          <w:rtl/>
        </w:rPr>
        <w:t xml:space="preserve"> במדינת ישראל הם לא יקרים. אני לא מדבר על מה שהעיריות גובות, אלא מה שמשלמים למקורות - גם עם המחיר שהועלה עכשיו, המחיר לא בשמיים. אם משפחה צורכת בחודש 30-40 קוב, העלות למקורות היא כ-80 שקלים בחודש. נלך להקבלה – לכבלים משלמים 200 שקל בחודש. לעמלות הבנקים משפ</w:t>
      </w:r>
      <w:r>
        <w:rPr>
          <w:rFonts w:cs="David"/>
          <w:sz w:val="24"/>
          <w:rtl/>
        </w:rPr>
        <w:t>חה משלמת יותר מאשר למים. המים הם לא הדבר היקר ביותר, יורם תמרי. אתה בוחן את זה כל הזמן רק על הרקע של המים לחקלאות ומה החקלאות יכולה לשלם. העובדה שהחקלאות לא יכולה לשלם עדיין לא עושה את המים למים יקרים, זה רק אומר שחלק מהחקלאות לא יכולה לשלם את מחיר המים.</w:t>
      </w:r>
    </w:p>
    <w:p w:rsidR="00000000" w:rsidRDefault="00496C23">
      <w:pPr>
        <w:rPr>
          <w:rFonts w:cs="David"/>
          <w:sz w:val="24"/>
          <w:rtl/>
        </w:rPr>
      </w:pPr>
    </w:p>
    <w:p w:rsidR="00000000" w:rsidRDefault="00496C23">
      <w:pPr>
        <w:rPr>
          <w:rFonts w:cs="David"/>
          <w:sz w:val="24"/>
          <w:u w:val="single"/>
          <w:rtl/>
        </w:rPr>
      </w:pPr>
      <w:r>
        <w:rPr>
          <w:rFonts w:cs="David"/>
          <w:sz w:val="24"/>
          <w:u w:val="single"/>
          <w:rtl/>
        </w:rPr>
        <w:t>יורם תמרי:</w:t>
      </w:r>
    </w:p>
    <w:p w:rsidR="00000000" w:rsidRDefault="00496C23">
      <w:pPr>
        <w:rPr>
          <w:rFonts w:cs="David"/>
          <w:sz w:val="24"/>
          <w:rtl/>
        </w:rPr>
      </w:pPr>
    </w:p>
    <w:p w:rsidR="00000000" w:rsidRDefault="00496C23">
      <w:pPr>
        <w:rPr>
          <w:rFonts w:cs="David"/>
          <w:sz w:val="24"/>
          <w:rtl/>
        </w:rPr>
      </w:pPr>
      <w:r>
        <w:rPr>
          <w:rFonts w:cs="David"/>
          <w:sz w:val="24"/>
          <w:rtl/>
        </w:rPr>
        <w:tab/>
        <w:t xml:space="preserve">המים לחקלאות בארץ הם הכי יקרים בעולם, ולבית לא. </w:t>
      </w:r>
    </w:p>
    <w:p w:rsidR="00000000" w:rsidRDefault="00496C23">
      <w:pPr>
        <w:rPr>
          <w:rFonts w:cs="David"/>
          <w:sz w:val="24"/>
          <w:rtl/>
        </w:rPr>
      </w:pPr>
    </w:p>
    <w:p w:rsidR="00000000" w:rsidRDefault="00496C23">
      <w:pPr>
        <w:rPr>
          <w:rFonts w:cs="David"/>
          <w:sz w:val="24"/>
          <w:u w:val="single"/>
          <w:rtl/>
        </w:rPr>
      </w:pPr>
      <w:r>
        <w:rPr>
          <w:rFonts w:cs="David"/>
          <w:sz w:val="24"/>
          <w:u w:val="single"/>
          <w:rtl/>
        </w:rPr>
        <w:t>לאה ורון:</w:t>
      </w:r>
    </w:p>
    <w:p w:rsidR="00000000" w:rsidRDefault="00496C23">
      <w:pPr>
        <w:rPr>
          <w:rFonts w:cs="David"/>
          <w:sz w:val="24"/>
          <w:rtl/>
        </w:rPr>
      </w:pPr>
    </w:p>
    <w:p w:rsidR="00000000" w:rsidRDefault="00496C23">
      <w:pPr>
        <w:rPr>
          <w:rFonts w:cs="David"/>
          <w:sz w:val="24"/>
          <w:rtl/>
        </w:rPr>
      </w:pPr>
      <w:r>
        <w:rPr>
          <w:rFonts w:cs="David"/>
          <w:sz w:val="24"/>
          <w:rtl/>
        </w:rPr>
        <w:tab/>
        <w:t>צריך לומר למר חן שבישיבה הקודמת לא התקיימו הצבעות על הצעת החוק.</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 אדוני היושב-ראש, יושב ראש מקורות דיבר על הפער שבין הרכישה לבין המכירה. עד 1995 כל פעם שהוחלט על העלאת תע</w:t>
      </w:r>
      <w:r>
        <w:rPr>
          <w:rFonts w:cs="David"/>
          <w:sz w:val="24"/>
          <w:rtl/>
        </w:rPr>
        <w:t>ריפי המים, במקביל אישרו אוטומטית לרשויות להעלות את הגבייה על המים. ויום אחד, בוועדת הכלכלה של הכנסת, ללא חשיבה לעומק לדעתי, החליטו שמתנתקים מהקשר הזה – רכישה זה רכישה, מכירה זה מכירה. אז הקימו צוות במשרד האוצר, רונן וולפמן היה היושב-ראש של הצוות הזה, היינו</w:t>
      </w:r>
      <w:r>
        <w:rPr>
          <w:rFonts w:cs="David"/>
          <w:sz w:val="24"/>
          <w:rtl/>
        </w:rPr>
        <w:t xml:space="preserve"> מתווכחים איתו כל פעם, והוא היה קובע בסוף בכמה אחוזים אפשר להעלות את מחיר המים לצרכן יחסית למה שמקורות קיבלה. הרי הכל נלקח בחשבון. אתה בא היום וזורק כאן בפרלמנט הישראלי – הרשויות המקומיות מקבלות 2 שקלים ומוכרות ב-4 שקלים, זה רציני?</w:t>
      </w:r>
    </w:p>
    <w:p w:rsidR="00000000" w:rsidRDefault="00496C23">
      <w:pPr>
        <w:rPr>
          <w:rFonts w:cs="David"/>
          <w:sz w:val="24"/>
          <w:rtl/>
        </w:rPr>
      </w:pPr>
    </w:p>
    <w:p w:rsidR="00000000" w:rsidRDefault="00496C23">
      <w:pPr>
        <w:rPr>
          <w:rFonts w:cs="David"/>
          <w:sz w:val="24"/>
          <w:u w:val="single"/>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אלה העובדו</w:t>
      </w:r>
      <w:r>
        <w:rPr>
          <w:rFonts w:cs="David"/>
          <w:sz w:val="24"/>
          <w:rtl/>
        </w:rPr>
        <w:t>ת. שהצרכן משלם בין 4 ל-6 שקלים.</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 אתה צודק, זאת עובדה. אבל את הסכום של בין 4 ל-6 משלמים בסך הכל 15% מהצרכנים, אלה שיש להם בריכות שחייה והם עוברים את הצריכה המינימלית. אדוני לך, תדע לך שדוד עמר קמצן אחד גדול, על כל גרוש ממפעל המים אני נלחם. בסוף </w:t>
      </w:r>
      <w:r>
        <w:rPr>
          <w:rFonts w:cs="David"/>
          <w:sz w:val="24"/>
          <w:rtl/>
        </w:rPr>
        <w:t>השנה אני בגירעון, ואני גובה מעל 90% ואני בפחת של פחות מ-6%. מה דעתך?</w:t>
      </w:r>
    </w:p>
    <w:p w:rsidR="00000000" w:rsidRDefault="00496C23">
      <w:pPr>
        <w:rPr>
          <w:rFonts w:cs="David"/>
          <w:sz w:val="24"/>
          <w:rtl/>
        </w:rPr>
      </w:pPr>
    </w:p>
    <w:p w:rsidR="00000000" w:rsidRDefault="00496C23">
      <w:pPr>
        <w:rPr>
          <w:rFonts w:cs="David"/>
          <w:sz w:val="24"/>
          <w:u w:val="single"/>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שאתה ראש עיר מצוין.</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lastRenderedPageBreak/>
        <w:tab/>
        <w:t xml:space="preserve"> המסקנה היא שהתמורה שאני מקבל בין הרכישה לבין המכירה היא קטנה, למרות שאתה זורק כאן שההפרש הוא בין 2 שקלים ל-4 שקלים. אני רוצה לראות אותך דוחף</w:t>
      </w:r>
      <w:r>
        <w:rPr>
          <w:rFonts w:cs="David"/>
          <w:sz w:val="24"/>
          <w:rtl/>
        </w:rPr>
        <w:t xml:space="preserve"> את המים מאפס ל-550 מטר גובה, תראה תוך כמה זמן אתה מחליף משאבה. אלה הן עובדות, אני יכול להוכיח אותן. רונן וולפמן עזב את משרד האוצר, והוא עוד חייב לי 8% עדכון מים.</w:t>
      </w:r>
    </w:p>
    <w:p w:rsidR="00000000" w:rsidRDefault="00496C23">
      <w:pPr>
        <w:rPr>
          <w:rFonts w:cs="David"/>
          <w:sz w:val="24"/>
          <w:rtl/>
        </w:rPr>
      </w:pPr>
    </w:p>
    <w:p w:rsidR="00000000" w:rsidRDefault="00496C23">
      <w:pPr>
        <w:rPr>
          <w:rFonts w:cs="David"/>
          <w:sz w:val="24"/>
          <w:rtl/>
        </w:rPr>
      </w:pPr>
      <w:r>
        <w:rPr>
          <w:rFonts w:cs="David"/>
          <w:sz w:val="24"/>
          <w:rtl/>
        </w:rPr>
        <w:tab/>
        <w:t>לכן, אדוני היושב-ראש, אנחנו עומדים על כך: לשלם פעם בחודשיים. זה שהיושב-ראש והמנכ"ל אומרים ש</w:t>
      </w:r>
      <w:r>
        <w:rPr>
          <w:rFonts w:cs="David"/>
          <w:sz w:val="24"/>
          <w:rtl/>
        </w:rPr>
        <w:t>לצרכנים גדולים גובים פעם בחודש, זה נכון. אבל לנו אין צרכנים גדולים. לו יש רק צרכן אחד – העירייה. לנו יש צרכנים קטנים.</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דוד עמר, תן לי להתקדם.</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 שמונה שנים אני רץ כדי לקדם את הנושא הזה, זאת ההזדמנות. אני מבקש שתעזור לי בנושא </w:t>
      </w:r>
      <w:r>
        <w:rPr>
          <w:rFonts w:cs="David"/>
          <w:sz w:val="24"/>
          <w:rtl/>
        </w:rPr>
        <w:t>הזה, שנשלם למקורות פעם בחודשיים.</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ניתן פה הסבר האומר שבכל חברות התשתית לצרכנים קטנים התשלום הוא פעם בחודשיים, לצרכנים גדולים התשלום הוא פעם בחודש.</w:t>
      </w:r>
    </w:p>
    <w:p w:rsidR="00000000" w:rsidRDefault="00496C23">
      <w:pPr>
        <w:rPr>
          <w:rFonts w:cs="David"/>
          <w:sz w:val="24"/>
          <w:rtl/>
        </w:rPr>
      </w:pPr>
    </w:p>
    <w:p w:rsidR="00000000" w:rsidRDefault="00496C23">
      <w:pPr>
        <w:rPr>
          <w:rFonts w:cs="David"/>
          <w:sz w:val="24"/>
          <w:u w:val="single"/>
          <w:rtl/>
        </w:rPr>
      </w:pPr>
      <w:r>
        <w:rPr>
          <w:rFonts w:cs="David"/>
          <w:sz w:val="24"/>
          <w:u w:val="single"/>
          <w:rtl/>
        </w:rPr>
        <w:t>נועה בן אריה:</w:t>
      </w:r>
    </w:p>
    <w:p w:rsidR="00000000" w:rsidRDefault="00496C23">
      <w:pPr>
        <w:rPr>
          <w:rFonts w:cs="David"/>
          <w:sz w:val="24"/>
          <w:rtl/>
        </w:rPr>
      </w:pPr>
    </w:p>
    <w:p w:rsidR="00000000" w:rsidRDefault="00496C23">
      <w:pPr>
        <w:rPr>
          <w:rFonts w:cs="David"/>
          <w:sz w:val="24"/>
          <w:rtl/>
        </w:rPr>
      </w:pPr>
      <w:r>
        <w:rPr>
          <w:rFonts w:cs="David"/>
          <w:sz w:val="24"/>
          <w:rtl/>
        </w:rPr>
        <w:tab/>
        <w:t>מסתכלים על הרשות כעל צרכן גדול, כאשר הרשות היא למעשה צינור והצרכנים האמ</w:t>
      </w:r>
      <w:r>
        <w:rPr>
          <w:rFonts w:cs="David"/>
          <w:sz w:val="24"/>
          <w:rtl/>
        </w:rPr>
        <w:t xml:space="preserve">יתיים הם קטנים, הם משקי הבית. לכן לא נכון לעשות את ההקבלה הזאת.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כלומר, יש פה מימון ביניים.</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דוד עמר דיבר על ההפרש בין מחיר המים שהרשות המקומית קונה ממקורות או מכל ספק אחר לבין המחיר שבו היא מוכרת לצרכן. אחת התשומות שהר</w:t>
      </w:r>
      <w:r>
        <w:rPr>
          <w:rFonts w:cs="David"/>
          <w:sz w:val="24"/>
          <w:rtl/>
        </w:rPr>
        <w:t>שות המקומית משלמת על ההפרש הזה הוא אותו תשלום ריבית שיוצרת הפעם בין תשלום חודשי לתשלום דו-חודשי. זה חלק מהמרווח. דוד עמר רוצה בהזדמנות זאת לקבל חלק מה-8% שמישהו חייב לו בעבר, כדי לצמצם את הוצאות המימון שלו שהן חלק מההוצאות המוכרות שלו במרווח שבין 2 שקלים ל</w:t>
      </w:r>
      <w:r>
        <w:rPr>
          <w:rFonts w:cs="David"/>
          <w:sz w:val="24"/>
          <w:rtl/>
        </w:rPr>
        <w:t xml:space="preserve">-4-5 שקלים. אין שום היגיון לגלגל את המרווח הזה מהחלק שמעל למקורות אל החלק שמתחת למקורות, דבר שיגדיל את הסובסידיה שהממשלה תצטרך לשלם. אם היה לכך היגיון בטווח הארוך, כי כך נוהגות חברות התשתית האחרות, זה בסדר. אבל מכיוון שהעיקרון הקיים היום במשק הוא שתשלומים </w:t>
      </w:r>
      <w:r>
        <w:rPr>
          <w:rFonts w:cs="David"/>
          <w:sz w:val="24"/>
          <w:rtl/>
        </w:rPr>
        <w:t xml:space="preserve">בסדר גודל גדול משולמים פעם בחודש ותשלומים בסדר גודל קטן משולמים פעם בחודשיים, כך זה צריך להיות גם כאן. אם רשות מקומית רוצה לעבור לחיוב של פעם בחודש, כפי שבזק מחייבת פעם בחודש חלק גדול מהצרכנים, יכול להיות שצריך לתקן את העניין הזה. </w:t>
      </w:r>
    </w:p>
    <w:p w:rsidR="00000000" w:rsidRDefault="00496C23">
      <w:pPr>
        <w:rPr>
          <w:rFonts w:cs="David"/>
          <w:sz w:val="24"/>
          <w:rtl/>
        </w:rPr>
      </w:pPr>
    </w:p>
    <w:p w:rsidR="00000000" w:rsidRDefault="00496C23">
      <w:pPr>
        <w:rPr>
          <w:rFonts w:cs="David"/>
          <w:sz w:val="24"/>
          <w:u w:val="single"/>
          <w:rtl/>
        </w:rPr>
      </w:pPr>
      <w:r>
        <w:rPr>
          <w:rFonts w:cs="David"/>
          <w:sz w:val="24"/>
          <w:u w:val="single"/>
          <w:rtl/>
        </w:rPr>
        <w:t>נועה יוצר:</w:t>
      </w:r>
    </w:p>
    <w:p w:rsidR="00000000" w:rsidRDefault="00496C23">
      <w:pPr>
        <w:rPr>
          <w:rFonts w:cs="David"/>
          <w:sz w:val="24"/>
          <w:rtl/>
        </w:rPr>
      </w:pPr>
    </w:p>
    <w:p w:rsidR="00000000" w:rsidRDefault="00496C23">
      <w:pPr>
        <w:rPr>
          <w:rFonts w:cs="David"/>
          <w:sz w:val="24"/>
          <w:rtl/>
        </w:rPr>
      </w:pPr>
      <w:r>
        <w:rPr>
          <w:rFonts w:cs="David"/>
          <w:sz w:val="24"/>
          <w:rtl/>
        </w:rPr>
        <w:tab/>
        <w:t>אם אתם גוב</w:t>
      </w:r>
      <w:r>
        <w:rPr>
          <w:rFonts w:cs="David"/>
          <w:sz w:val="24"/>
          <w:rtl/>
        </w:rPr>
        <w:t>ים פעם בחודשיים בגלל מה שכתוב בתקנות, אפשר לתקן את זה.</w:t>
      </w:r>
    </w:p>
    <w:p w:rsidR="00000000" w:rsidRDefault="00496C23">
      <w:pPr>
        <w:rPr>
          <w:rFonts w:cs="David"/>
          <w:sz w:val="24"/>
          <w:rtl/>
        </w:rPr>
      </w:pPr>
    </w:p>
    <w:p w:rsidR="00000000" w:rsidRDefault="00496C23">
      <w:pPr>
        <w:rPr>
          <w:rFonts w:cs="David"/>
          <w:sz w:val="24"/>
          <w:u w:val="single"/>
          <w:rtl/>
        </w:rPr>
      </w:pPr>
      <w:r>
        <w:rPr>
          <w:rFonts w:cs="David"/>
          <w:sz w:val="24"/>
          <w:u w:val="single"/>
          <w:rtl/>
        </w:rPr>
        <w:br w:type="page"/>
      </w:r>
      <w:r>
        <w:rPr>
          <w:rFonts w:cs="David"/>
          <w:sz w:val="24"/>
          <w:u w:val="single"/>
          <w:rtl/>
        </w:rPr>
        <w:lastRenderedPageBreak/>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 אצטרך להגדיל את מחלקת הגבייה.</w:t>
      </w:r>
    </w:p>
    <w:p w:rsidR="00000000" w:rsidRDefault="00496C23">
      <w:pPr>
        <w:rPr>
          <w:rFonts w:cs="David"/>
          <w:sz w:val="24"/>
          <w:rtl/>
        </w:rPr>
      </w:pPr>
    </w:p>
    <w:p w:rsidR="00000000" w:rsidRDefault="00496C23">
      <w:pPr>
        <w:rPr>
          <w:rFonts w:cs="David"/>
          <w:sz w:val="24"/>
          <w:u w:val="single"/>
          <w:rtl/>
        </w:rPr>
      </w:pPr>
      <w:r>
        <w:rPr>
          <w:rFonts w:cs="David"/>
          <w:sz w:val="24"/>
          <w:u w:val="single"/>
          <w:rtl/>
        </w:rPr>
        <w:t>נועה בן אריה:</w:t>
      </w:r>
    </w:p>
    <w:p w:rsidR="00000000" w:rsidRDefault="00496C23">
      <w:pPr>
        <w:rPr>
          <w:rFonts w:cs="David"/>
          <w:sz w:val="24"/>
          <w:rtl/>
        </w:rPr>
      </w:pPr>
    </w:p>
    <w:p w:rsidR="00000000" w:rsidRDefault="00496C23">
      <w:pPr>
        <w:rPr>
          <w:rFonts w:cs="David"/>
          <w:sz w:val="24"/>
          <w:rtl/>
        </w:rPr>
      </w:pPr>
      <w:r>
        <w:rPr>
          <w:rFonts w:cs="David"/>
          <w:sz w:val="24"/>
          <w:rtl/>
        </w:rPr>
        <w:tab/>
        <w:t>לא הוגן להשוות את הרשות המקומית לצרכן גדול, כי התשלום שלנו מורכב מגבייה מהרבה צרכנים קטנים.</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נכון לרגע זה משלמים למקורו</w:t>
      </w:r>
      <w:r>
        <w:rPr>
          <w:rFonts w:cs="David"/>
          <w:sz w:val="24"/>
          <w:rtl/>
        </w:rPr>
        <w:t>ת פעם בחודש. אתם מבקשים ממני ליצור בעיה חדשה שלא קיימת עד עכשיו, מבחינת מקורות אני יוצר בעיה חדשה. נועה יוצר, אין סיכוי שתיקחו על עצמכם את המימון של זה?</w:t>
      </w:r>
    </w:p>
    <w:p w:rsidR="00000000" w:rsidRDefault="00496C23">
      <w:pPr>
        <w:rPr>
          <w:rFonts w:cs="David"/>
          <w:sz w:val="24"/>
          <w:rtl/>
        </w:rPr>
      </w:pPr>
    </w:p>
    <w:p w:rsidR="00000000" w:rsidRDefault="00496C23">
      <w:pPr>
        <w:rPr>
          <w:rFonts w:cs="David"/>
          <w:sz w:val="24"/>
          <w:u w:val="single"/>
          <w:rtl/>
        </w:rPr>
      </w:pPr>
      <w:r>
        <w:rPr>
          <w:rFonts w:cs="David"/>
          <w:sz w:val="24"/>
          <w:u w:val="single"/>
          <w:rtl/>
        </w:rPr>
        <w:t>נועה יוצר:</w:t>
      </w:r>
    </w:p>
    <w:p w:rsidR="00000000" w:rsidRDefault="00496C23">
      <w:pPr>
        <w:rPr>
          <w:rFonts w:cs="David"/>
          <w:sz w:val="24"/>
          <w:rtl/>
        </w:rPr>
      </w:pPr>
    </w:p>
    <w:p w:rsidR="00000000" w:rsidRDefault="00496C23">
      <w:pPr>
        <w:rPr>
          <w:rFonts w:cs="David"/>
          <w:sz w:val="24"/>
          <w:rtl/>
        </w:rPr>
      </w:pPr>
      <w:r>
        <w:rPr>
          <w:rFonts w:cs="David"/>
          <w:sz w:val="24"/>
          <w:rtl/>
        </w:rPr>
        <w:tab/>
        <w:t>לא, אבל אם צריך לתקן את התקנות שמאפשרות לרשויות המקומיות לגבות הכנסות מים פעם בחודש - ולא</w:t>
      </w:r>
      <w:r>
        <w:rPr>
          <w:rFonts w:cs="David"/>
          <w:sz w:val="24"/>
          <w:rtl/>
        </w:rPr>
        <w:t xml:space="preserve"> פעם בחודשיים כפי שזה היום - אפשר לתקן את זה. </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מה עם עלויות הגבייה של פעם בחודש?</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 זה עניין של עלות, צריך לשלוח עוד 10,000 הודעות ואחר כך עוד 5,000 התראות. </w:t>
      </w:r>
    </w:p>
    <w:p w:rsidR="00000000" w:rsidRDefault="00496C23">
      <w:pPr>
        <w:rPr>
          <w:rFonts w:cs="David"/>
          <w:sz w:val="24"/>
          <w:rtl/>
        </w:rPr>
      </w:pPr>
    </w:p>
    <w:p w:rsidR="00000000" w:rsidRDefault="00496C23">
      <w:pPr>
        <w:rPr>
          <w:rFonts w:cs="David"/>
          <w:sz w:val="24"/>
          <w:u w:val="single"/>
          <w:rtl/>
        </w:rPr>
      </w:pPr>
      <w:r>
        <w:rPr>
          <w:rFonts w:cs="David"/>
          <w:sz w:val="24"/>
          <w:u w:val="single"/>
          <w:rtl/>
        </w:rPr>
        <w:t>נועה בן אריה:</w:t>
      </w:r>
    </w:p>
    <w:p w:rsidR="00000000" w:rsidRDefault="00496C23">
      <w:pPr>
        <w:rPr>
          <w:rFonts w:cs="David"/>
          <w:sz w:val="24"/>
          <w:rtl/>
        </w:rPr>
      </w:pPr>
    </w:p>
    <w:p w:rsidR="00000000" w:rsidRDefault="00496C23">
      <w:pPr>
        <w:rPr>
          <w:rFonts w:cs="David"/>
          <w:sz w:val="24"/>
          <w:rtl/>
        </w:rPr>
      </w:pPr>
      <w:r>
        <w:rPr>
          <w:rFonts w:cs="David"/>
          <w:sz w:val="24"/>
          <w:rtl/>
        </w:rPr>
        <w:tab/>
        <w:t>גם כך הצעת החוק הזאת מחייבת אותנו לפצל את מה שהיום אנחנו</w:t>
      </w:r>
      <w:r>
        <w:rPr>
          <w:rFonts w:cs="David"/>
          <w:sz w:val="24"/>
          <w:rtl/>
        </w:rPr>
        <w:t xml:space="preserve"> גובים במשותף - את הארנונה ואת המים. מקום שבו אני אצטרך לייחד את תשלומי המים בחשבון נפרד, אני אהיה מחויבת ליצור מערכת גבייה נפרדת.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גם היום יש רשויות שחשבונות המים הם לחוד וחשבונות הארנונה לחוד.</w:t>
      </w:r>
    </w:p>
    <w:p w:rsidR="00000000" w:rsidRDefault="00496C23">
      <w:pPr>
        <w:rPr>
          <w:rFonts w:cs="David"/>
          <w:sz w:val="24"/>
          <w:rtl/>
        </w:rPr>
      </w:pPr>
    </w:p>
    <w:p w:rsidR="00000000" w:rsidRDefault="00496C23">
      <w:pPr>
        <w:rPr>
          <w:rFonts w:cs="David"/>
          <w:sz w:val="24"/>
          <w:u w:val="single"/>
          <w:rtl/>
        </w:rPr>
      </w:pPr>
      <w:r>
        <w:rPr>
          <w:rFonts w:cs="David"/>
          <w:sz w:val="24"/>
          <w:u w:val="single"/>
          <w:rtl/>
        </w:rPr>
        <w:t>נועה בן אריה:</w:t>
      </w:r>
    </w:p>
    <w:p w:rsidR="00000000" w:rsidRDefault="00496C23">
      <w:pPr>
        <w:rPr>
          <w:rFonts w:cs="David"/>
          <w:sz w:val="24"/>
          <w:rtl/>
        </w:rPr>
      </w:pPr>
    </w:p>
    <w:p w:rsidR="00000000" w:rsidRDefault="00496C23">
      <w:pPr>
        <w:rPr>
          <w:rFonts w:cs="David"/>
          <w:sz w:val="24"/>
          <w:rtl/>
        </w:rPr>
      </w:pPr>
      <w:r>
        <w:rPr>
          <w:rFonts w:cs="David"/>
          <w:sz w:val="24"/>
          <w:rtl/>
        </w:rPr>
        <w:tab/>
        <w:t>ברשויות שבהם יש תאגוד,</w:t>
      </w:r>
      <w:r>
        <w:rPr>
          <w:rFonts w:cs="David"/>
          <w:sz w:val="24"/>
          <w:rtl/>
        </w:rPr>
        <w:t xml:space="preserve"> יש חשבונות נפרדים; יש שבע רשויות כאלה. שם גם העלות של מערכת ההתחשבנות הנפרדת חלה על התאגיד, התאגיד מכמת את העלויות וסופג אותן. ברשויות מקומיות ששולחות את החשבון במשותף, ארנונה ומים, בהצעת החוק הזאת מחייבים אותן לערוך מערכת גבייה מפוצלת של מים וחוד וארנונה</w:t>
      </w:r>
      <w:r>
        <w:rPr>
          <w:rFonts w:cs="David"/>
          <w:sz w:val="24"/>
          <w:rtl/>
        </w:rPr>
        <w:t xml:space="preserve"> לחוד. המשמעות היא ממילא הגדלה משמעותית גם בכוח אדם, גם בעלויות, גם בגבייה.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לעניין הזה אתם צריכים למצוא פתרון עם האוצר.</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עם כל הכבוד, אי אפשר לבוא לרשות המקומית, להגיד לה: את רק מתווך. להביא אותה לשולחן הזה ומצד אחד לה</w:t>
      </w:r>
      <w:r>
        <w:rPr>
          <w:rFonts w:cs="David"/>
          <w:sz w:val="24"/>
          <w:rtl/>
        </w:rPr>
        <w:t>גיד לה: אנחנו עכשיו שמים לך עוד רגולציה, ומצד שני להתעלם מכך שהיא מתווך ולא יכולה לספוג גבייה דו-חודשית וחשבון חד-חודשי. צריך לטפל בזה.</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lastRenderedPageBreak/>
        <w:tab/>
        <w:t xml:space="preserve"> אני מאוד מעריך כל מי שדיבר פה, אני משוכנע שחלק גדול מאנשים פה הגיעו מהשטח, אבל גם אני לא בא מכוכב </w:t>
      </w:r>
      <w:r>
        <w:rPr>
          <w:rFonts w:cs="David"/>
          <w:sz w:val="24"/>
          <w:rtl/>
        </w:rPr>
        <w:t xml:space="preserve">אחר. אני יודע קצת איך ענייני המים עובדים, אני מכיר איך עובדת טכניקת העבודה. תאמין לי שאם מחר בבוקר דוד עמר ייתן לשלום שמחון לנהל לו את ענייני המים, אני לוקח אותם ונשאר עדיין ברווח טוב. אני נותן לדוגמא דווקא אותו שהוא יעיל ומנהל מצוין, אבל אני מוכן ללכת גם </w:t>
      </w:r>
      <w:r>
        <w:rPr>
          <w:rFonts w:cs="David"/>
          <w:sz w:val="24"/>
          <w:rtl/>
        </w:rPr>
        <w:t xml:space="preserve">למקומות פחות יעילים. אפשר לראות מה קורה בכל מיני מקומות בארץ, יש שם שולי רווח שזה עניין כדאי. אני מכיר את העניין הזה היטב מקרוב. </w:t>
      </w:r>
    </w:p>
    <w:p w:rsidR="00000000" w:rsidRDefault="00496C23">
      <w:pPr>
        <w:rPr>
          <w:rFonts w:cs="David"/>
          <w:sz w:val="24"/>
          <w:rtl/>
        </w:rPr>
      </w:pPr>
    </w:p>
    <w:p w:rsidR="00000000" w:rsidRDefault="00496C23">
      <w:pPr>
        <w:rPr>
          <w:rFonts w:cs="David"/>
          <w:sz w:val="24"/>
          <w:rtl/>
        </w:rPr>
      </w:pPr>
      <w:r>
        <w:rPr>
          <w:rFonts w:cs="David"/>
          <w:sz w:val="24"/>
          <w:rtl/>
        </w:rPr>
        <w:tab/>
        <w:t>לסיכום, לפני שאנחנו מצביעים על קריאה ראשונה, אני רוצה שעדנה הראל תגיד מה הנוסח המוצע להרחבת החוק, ואחרי כן אתי בנדלר תנסח בה</w:t>
      </w:r>
      <w:r>
        <w:rPr>
          <w:rFonts w:cs="David"/>
          <w:sz w:val="24"/>
          <w:rtl/>
        </w:rPr>
        <w:t>תאם לרוח הדברים.</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הנוסח שאני מציעה הוא מטעם משרדי הממשלה שהשתתפו בהתייעצות, והצגתי את זה קודם. "מוצע להסדיר את השימוש בהכנסות הרשות המקומית מאגרות והיטלים למים וביוב - -</w:t>
      </w:r>
    </w:p>
    <w:p w:rsidR="00000000" w:rsidRDefault="00496C23">
      <w:pPr>
        <w:rPr>
          <w:rFonts w:cs="David"/>
          <w:sz w:val="24"/>
          <w:rtl/>
        </w:rPr>
      </w:pPr>
    </w:p>
    <w:p w:rsidR="00000000" w:rsidRDefault="00496C23">
      <w:pPr>
        <w:rPr>
          <w:rFonts w:cs="David"/>
          <w:sz w:val="24"/>
          <w:u w:val="single"/>
          <w:rtl/>
        </w:rPr>
      </w:pPr>
      <w:r>
        <w:rPr>
          <w:rFonts w:cs="David"/>
          <w:sz w:val="24"/>
          <w:u w:val="single"/>
          <w:rtl/>
        </w:rPr>
        <w:t>דוד עמר:</w:t>
      </w:r>
    </w:p>
    <w:p w:rsidR="00000000" w:rsidRDefault="00496C23">
      <w:pPr>
        <w:rPr>
          <w:rFonts w:cs="David"/>
          <w:sz w:val="24"/>
          <w:rtl/>
        </w:rPr>
      </w:pPr>
    </w:p>
    <w:p w:rsidR="00000000" w:rsidRDefault="00496C23">
      <w:pPr>
        <w:rPr>
          <w:rFonts w:cs="David"/>
          <w:sz w:val="24"/>
          <w:rtl/>
        </w:rPr>
      </w:pPr>
      <w:r>
        <w:rPr>
          <w:rFonts w:cs="David"/>
          <w:sz w:val="24"/>
          <w:rtl/>
        </w:rPr>
        <w:tab/>
        <w:t xml:space="preserve"> איזה אגרות? יש אגרת בנייה של מים ויש אגרת בנייה של ביוב.</w:t>
      </w:r>
    </w:p>
    <w:p w:rsidR="00000000" w:rsidRDefault="00496C23">
      <w:pPr>
        <w:rPr>
          <w:rFonts w:cs="David"/>
          <w:sz w:val="24"/>
          <w:rtl/>
        </w:rPr>
      </w:pPr>
    </w:p>
    <w:p w:rsidR="00000000" w:rsidRDefault="00496C23">
      <w:pPr>
        <w:rPr>
          <w:rFonts w:cs="David"/>
          <w:sz w:val="24"/>
          <w:rtl/>
        </w:rPr>
      </w:pPr>
      <w:r>
        <w:rPr>
          <w:rFonts w:cs="David"/>
          <w:sz w:val="24"/>
          <w:u w:val="single"/>
          <w:rtl/>
        </w:rPr>
        <w:t>הי</w:t>
      </w:r>
      <w:r>
        <w:rPr>
          <w:rFonts w:cs="David"/>
          <w:sz w:val="24"/>
          <w:u w:val="single"/>
          <w:rtl/>
        </w:rPr>
        <w:t>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עדנה הראל בסך הכל מקריאה את הרעיונות, זה לא ינוסח כך.</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 xml:space="preserve"> "מוצע להסדיר את השימוש בהכנסות הרשות המקומית מהתשלומים למים וביוב כך שיהיה במשק כספים סגור. ממשק כספים זה ישולמו ההוצאות הנדרשות לאספקת מים, לרבות לספקים, ציוד וכוח האד</w:t>
      </w:r>
      <w:r>
        <w:rPr>
          <w:rFonts w:cs="David"/>
          <w:sz w:val="24"/>
          <w:rtl/>
        </w:rPr>
        <w:t>ם, קרי השירותים הנדרשים לאספקה ישירה של המים ושירותי הביוב כמשמעותם בחוק תאגידי מים וביוב. על משק הכספים הסגור ניתן יהיה להחיל את הדרישות לפי חוק תאגידי מים וביוב, לאמות מידה לשירות ולפיקוח וכיוצא בזה, ולהסדירו כפרק בחוק תאגידי מים וביוב. לגבי רשויות מקומי</w:t>
      </w:r>
      <w:r>
        <w:rPr>
          <w:rFonts w:cs="David"/>
          <w:sz w:val="24"/>
          <w:rtl/>
        </w:rPr>
        <w:t>ות שטרם הקימו תאגיד - -</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מה זאת אומרת "ניתן יהיה"? ההצעה שלך אומרת שכרגע התיקון לא יהיה בכלל לחוק המים, אלא לחוק תאגידי מים וביוב.</w:t>
      </w:r>
    </w:p>
    <w:p w:rsidR="00000000" w:rsidRDefault="00496C23">
      <w:pPr>
        <w:rPr>
          <w:rFonts w:cs="David"/>
          <w:sz w:val="24"/>
          <w:rtl/>
        </w:rPr>
      </w:pPr>
    </w:p>
    <w:p w:rsidR="00000000" w:rsidRDefault="00496C23">
      <w:pPr>
        <w:rPr>
          <w:rFonts w:cs="David"/>
          <w:sz w:val="24"/>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נכון. ואז תוכלי להשתמש בכל הכלים שיש לך שם, ולהגיד שזה יחול לגבי זה.</w:t>
      </w:r>
    </w:p>
    <w:p w:rsidR="00000000" w:rsidRDefault="00496C23">
      <w:pPr>
        <w:rPr>
          <w:rFonts w:cs="David"/>
          <w:sz w:val="24"/>
          <w:rtl/>
        </w:rPr>
      </w:pPr>
    </w:p>
    <w:p w:rsidR="00000000" w:rsidRDefault="00496C23">
      <w:pPr>
        <w:rPr>
          <w:rFonts w:cs="David"/>
          <w:sz w:val="24"/>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מי יקבע את החל</w:t>
      </w:r>
      <w:r>
        <w:rPr>
          <w:rFonts w:cs="David"/>
          <w:sz w:val="24"/>
          <w:rtl/>
        </w:rPr>
        <w:t>ת ההוראות?</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זה מה שרציתי להגיד עכשיו. זה יחול לגבי רשויות מקומיות שטרם הקימו תאגיד או ששר הפנים פטר אותן מהקמת תאגיד. כי הרי יש צו של שר הפנים שעומד להיכנס לתוקף.</w:t>
      </w:r>
    </w:p>
    <w:p w:rsidR="00000000" w:rsidRDefault="00496C23">
      <w:pPr>
        <w:rPr>
          <w:rFonts w:cs="David"/>
          <w:sz w:val="24"/>
          <w:rtl/>
        </w:rPr>
      </w:pPr>
    </w:p>
    <w:p w:rsidR="00000000" w:rsidRDefault="00496C23">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את הצעת במשפט הקודם שלך שעל רשויות מקומיות ניתן יהיה להחיל.</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w:t>
      </w:r>
      <w:r>
        <w:rPr>
          <w:rFonts w:cs="David"/>
          <w:sz w:val="24"/>
          <w:u w:val="single"/>
          <w:rtl/>
        </w:rPr>
        <w:t>ה הראל:</w:t>
      </w:r>
    </w:p>
    <w:p w:rsidR="00000000" w:rsidRDefault="00496C23">
      <w:pPr>
        <w:rPr>
          <w:rFonts w:cs="David"/>
          <w:sz w:val="24"/>
          <w:rtl/>
        </w:rPr>
      </w:pPr>
    </w:p>
    <w:p w:rsidR="00000000" w:rsidRDefault="00496C23">
      <w:pPr>
        <w:rPr>
          <w:rFonts w:cs="David"/>
          <w:sz w:val="24"/>
          <w:rtl/>
        </w:rPr>
      </w:pPr>
      <w:r>
        <w:rPr>
          <w:rFonts w:cs="David"/>
          <w:sz w:val="24"/>
          <w:rtl/>
        </w:rPr>
        <w:tab/>
        <w:t>מוצע להחיל.</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כלומר, את מחילה את חוק תאגידי מים וביוב, על כל הוראותיו - -</w:t>
      </w:r>
    </w:p>
    <w:p w:rsidR="00000000" w:rsidRDefault="00496C23">
      <w:pPr>
        <w:rPr>
          <w:rFonts w:cs="David"/>
          <w:sz w:val="24"/>
          <w:rtl/>
        </w:rPr>
      </w:pPr>
    </w:p>
    <w:p w:rsidR="00000000" w:rsidRDefault="00496C23">
      <w:pPr>
        <w:rPr>
          <w:rFonts w:cs="David"/>
          <w:sz w:val="24"/>
          <w:rtl/>
        </w:rPr>
      </w:pPr>
      <w:r>
        <w:rPr>
          <w:rFonts w:cs="David"/>
          <w:sz w:val="24"/>
          <w:u w:val="single"/>
          <w:rtl/>
        </w:rPr>
        <w:t>עדנה הראל:</w:t>
      </w:r>
    </w:p>
    <w:p w:rsidR="00000000" w:rsidRDefault="00496C23">
      <w:pPr>
        <w:rPr>
          <w:rFonts w:cs="David"/>
          <w:sz w:val="24"/>
          <w:rtl/>
        </w:rPr>
      </w:pPr>
    </w:p>
    <w:p w:rsidR="00000000" w:rsidRDefault="00496C23">
      <w:pPr>
        <w:ind w:firstLine="567"/>
        <w:rPr>
          <w:rFonts w:cs="David"/>
          <w:sz w:val="24"/>
          <w:rtl/>
        </w:rPr>
      </w:pPr>
      <w:r>
        <w:rPr>
          <w:rFonts w:cs="David"/>
          <w:sz w:val="24"/>
          <w:rtl/>
        </w:rPr>
        <w:t>לא על כל הוראותיו, ההוראות כפי שאמרתי פה. רק לגבי משק המים הסגור, השימוש בכספים, כללי הדיווח, אמות מידה לשירות. אתה בא ואומר: אני משתמש בכלי הזה כ</w:t>
      </w:r>
      <w:r>
        <w:rPr>
          <w:rFonts w:cs="David"/>
          <w:sz w:val="24"/>
          <w:rtl/>
        </w:rPr>
        <w:t xml:space="preserve">כלי שהולם סיטואציית ביניים או סיטואציות של רשויות מקומיות שכך זה יהיה תמיד כי גם לא נקים אצלן תאגידי מים וביוב. ממשק הכספים הסגור הזה ישלמו, יש לך כבר כלי במשרד הפנים שיודע לעבוד מול הרשויות המקומיות בהסדרים האלה, והוא דואג לכך שממֶשק הכספים הסגור משולמות </w:t>
      </w:r>
      <w:r>
        <w:rPr>
          <w:rFonts w:cs="David"/>
          <w:sz w:val="24"/>
          <w:rtl/>
        </w:rPr>
        <w:t>ההוצאות הנדרשות כפי שהן מוגדרות בפרק הזה – ספקים, כוח אדם והוצאות. ביתרה הרשות יכולה להשתמש, שזה שונה ממה שיש בתאגידים ששם זה מנגנון אחר.</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שם זה דיבידנדים באישורים של רגולטורים.</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מה זה יתרה לצורך העניין הזה?</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היתרה</w:t>
      </w:r>
      <w:r>
        <w:rPr>
          <w:rFonts w:cs="David"/>
          <w:sz w:val="24"/>
          <w:rtl/>
        </w:rPr>
        <w:t xml:space="preserve"> אחרי ההוצאות שאנחנו נגדיר, שההוצאות הן לא רק ספק המים. </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זאת אומרת, שבכל נקודת זמן מוכיחה הרשות שאין לה יתרת חוב לאחת מהמטרות האלה. וזה אף פעם לא יכול להיות. </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זה יכול להיות על פי מה שרונן וולפמן ויו"ר הוועדה הסכימו. אתם אומרי</w:t>
      </w:r>
      <w:r>
        <w:rPr>
          <w:rFonts w:cs="David"/>
          <w:sz w:val="24"/>
          <w:rtl/>
        </w:rPr>
        <w:t>ם שיש פערים, אז בוודאי שזה יכול להיות.</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עכשיו אני לא מדברת על ה-80%. הם מרחיבים עכשיו גם לכוח אדם, משכורות. מדמי המים שאתה גובה, אתה צריך לשלם גם לספָּק המים, גם את המשכורות של העובדים, גם להקים בריכות מים, ואתם מדברים על יתרות? תמיד זה יהיה </w:t>
      </w:r>
      <w:r>
        <w:rPr>
          <w:rFonts w:cs="David"/>
          <w:sz w:val="24"/>
          <w:rtl/>
        </w:rPr>
        <w:t>במינוס.</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עדנה הראל, הלכת רחוק מדי. </w:t>
      </w:r>
    </w:p>
    <w:p w:rsidR="00000000" w:rsidRDefault="00496C23">
      <w:pPr>
        <w:rPr>
          <w:rFonts w:cs="David"/>
          <w:sz w:val="24"/>
          <w:rtl/>
        </w:rPr>
      </w:pPr>
    </w:p>
    <w:p w:rsidR="00000000" w:rsidRDefault="00496C23">
      <w:pPr>
        <w:rPr>
          <w:rFonts w:cs="David"/>
          <w:sz w:val="24"/>
          <w:rtl/>
        </w:rPr>
      </w:pPr>
      <w:r>
        <w:rPr>
          <w:rFonts w:cs="David"/>
          <w:sz w:val="24"/>
          <w:u w:val="single"/>
          <w:rtl/>
        </w:rPr>
        <w:t>עדנה הראל:</w:t>
      </w:r>
    </w:p>
    <w:p w:rsidR="00000000" w:rsidRDefault="00496C23">
      <w:pPr>
        <w:rPr>
          <w:rFonts w:cs="David"/>
          <w:sz w:val="24"/>
          <w:rtl/>
        </w:rPr>
      </w:pPr>
    </w:p>
    <w:p w:rsidR="00000000" w:rsidRDefault="00496C23">
      <w:pPr>
        <w:ind w:firstLine="567"/>
        <w:rPr>
          <w:rFonts w:cs="David"/>
          <w:sz w:val="24"/>
          <w:rtl/>
        </w:rPr>
      </w:pPr>
      <w:r>
        <w:rPr>
          <w:rFonts w:cs="David"/>
          <w:sz w:val="24"/>
          <w:rtl/>
        </w:rPr>
        <w:t>כך הצעתי גם בהתחלה.</w:t>
      </w:r>
    </w:p>
    <w:p w:rsidR="00000000" w:rsidRDefault="00496C23">
      <w:pPr>
        <w:ind w:firstLine="567"/>
        <w:rPr>
          <w:rFonts w:cs="David"/>
          <w:sz w:val="24"/>
          <w:rtl/>
        </w:rPr>
      </w:pPr>
    </w:p>
    <w:p w:rsidR="00000000" w:rsidRDefault="00496C23">
      <w:pPr>
        <w:rPr>
          <w:rFonts w:cs="David"/>
          <w:sz w:val="24"/>
          <w:rtl/>
        </w:rPr>
      </w:pPr>
      <w:r>
        <w:rPr>
          <w:rFonts w:cs="David"/>
          <w:sz w:val="24"/>
          <w:u w:val="single"/>
          <w:rtl/>
        </w:rPr>
        <w:lastRenderedPageBreak/>
        <w:t>היו"ר שלום שמחון:</w:t>
      </w:r>
    </w:p>
    <w:p w:rsidR="00000000" w:rsidRDefault="00496C23">
      <w:pPr>
        <w:rPr>
          <w:rFonts w:cs="David"/>
          <w:sz w:val="24"/>
          <w:rtl/>
        </w:rPr>
      </w:pPr>
    </w:p>
    <w:p w:rsidR="00000000" w:rsidRDefault="00496C23">
      <w:pPr>
        <w:ind w:firstLine="567"/>
        <w:rPr>
          <w:rFonts w:cs="David"/>
          <w:sz w:val="24"/>
          <w:rtl/>
        </w:rPr>
      </w:pPr>
      <w:r>
        <w:rPr>
          <w:rFonts w:cs="David"/>
          <w:sz w:val="24"/>
          <w:rtl/>
        </w:rPr>
        <w:t>אני לא רוצה ללכת רחב מדי, אני רוצה ללכת ברוח הדברים שדובר כאן. לקחת בחשבון את מעט ההרחבה מעבר למקורות - שלא יתפרש כאילו מדובר רק במקורות אלא בכל ס</w:t>
      </w:r>
      <w:r>
        <w:rPr>
          <w:rFonts w:cs="David"/>
          <w:sz w:val="24"/>
          <w:rtl/>
        </w:rPr>
        <w:t>פקי המים הנוספים, כפי שאמר פה ראש עיריית נשר.</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בהצעה כפי שהיא מנוסחת עכשיו מדובר על ספק מים, לא מדובר על מקורות.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אני מדבר מעבר לספקי מים. אני מדבר על ספקי מים, ביוב - -</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 xml:space="preserve">הולכה, טיהור וסילוק של מים וביוב. </w:t>
      </w:r>
    </w:p>
    <w:p w:rsidR="00000000" w:rsidRDefault="00496C23">
      <w:pPr>
        <w:rPr>
          <w:rFonts w:cs="David"/>
          <w:sz w:val="24"/>
          <w:rtl/>
        </w:rPr>
      </w:pPr>
    </w:p>
    <w:p w:rsidR="00000000" w:rsidRDefault="00496C23">
      <w:pPr>
        <w:rPr>
          <w:rFonts w:cs="David"/>
          <w:sz w:val="24"/>
          <w:u w:val="single"/>
          <w:rtl/>
        </w:rPr>
      </w:pPr>
      <w:r>
        <w:rPr>
          <w:rFonts w:cs="David"/>
          <w:sz w:val="24"/>
          <w:u w:val="single"/>
          <w:rtl/>
        </w:rPr>
        <w:t>נוגה בליץ:</w:t>
      </w:r>
    </w:p>
    <w:p w:rsidR="00000000" w:rsidRDefault="00496C23">
      <w:pPr>
        <w:rPr>
          <w:rFonts w:cs="David"/>
          <w:sz w:val="24"/>
          <w:rtl/>
        </w:rPr>
      </w:pPr>
    </w:p>
    <w:p w:rsidR="00000000" w:rsidRDefault="00496C23">
      <w:pPr>
        <w:rPr>
          <w:rFonts w:cs="David"/>
          <w:sz w:val="24"/>
          <w:rtl/>
        </w:rPr>
      </w:pPr>
      <w:r>
        <w:rPr>
          <w:rFonts w:cs="David"/>
          <w:sz w:val="24"/>
          <w:rtl/>
        </w:rPr>
        <w:tab/>
        <w:t xml:space="preserve">הולכה היא של המים השפירים. לגבי ביוב, מדובר על איסוף, טיהור וסילוק.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אז הצטמצמנו. </w:t>
      </w:r>
    </w:p>
    <w:p w:rsidR="00000000" w:rsidRDefault="00496C23">
      <w:pPr>
        <w:rPr>
          <w:rFonts w:cs="David"/>
          <w:sz w:val="24"/>
          <w:rtl/>
        </w:rPr>
      </w:pPr>
    </w:p>
    <w:p w:rsidR="00000000" w:rsidRDefault="00496C23">
      <w:pPr>
        <w:rPr>
          <w:rFonts w:cs="David"/>
          <w:sz w:val="24"/>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 xml:space="preserve">הרבה פעמים הטיהור והסילוק יכול להיות בבעלות העירייה. </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יש די הרבה מקרים שהבעלות על מפעלי הביוב זה האיגודים. בו</w:t>
      </w:r>
      <w:r>
        <w:rPr>
          <w:rFonts w:cs="David"/>
          <w:sz w:val="24"/>
          <w:rtl/>
        </w:rPr>
        <w:t>קי אורן רוצה לצמצם - הוא אומר שאם מפעלי הביוב הם בבעלות הרשות, שהיא לא תהיה בעדיפות. הרבה פעמים זה בבעלות איגוד, ואז לא אכפת להם מהאיגוד. יש לנו כמה דוגמאות כאלה, כולל לגבי ניתוקי חשמל. בהחלט צריך לתת הגנה גם לעניין הזה. אם אוסרים ניתוק, זאת שאלה אחרת. מכי</w:t>
      </w:r>
      <w:r>
        <w:rPr>
          <w:rFonts w:cs="David"/>
          <w:sz w:val="24"/>
          <w:rtl/>
        </w:rPr>
        <w:t>וון שאוסרים ניתוק על מקורות, השאלה מה המעמד העדיף לתת לה בתוך השרשרת הזאת.</w:t>
      </w:r>
    </w:p>
    <w:p w:rsidR="00000000" w:rsidRDefault="00496C23">
      <w:pPr>
        <w:rPr>
          <w:rFonts w:cs="David"/>
          <w:sz w:val="24"/>
          <w:rtl/>
        </w:rPr>
      </w:pPr>
    </w:p>
    <w:p w:rsidR="00000000" w:rsidRDefault="00496C23">
      <w:pPr>
        <w:rPr>
          <w:rFonts w:cs="David"/>
          <w:sz w:val="24"/>
          <w:u w:val="single"/>
          <w:rtl/>
        </w:rPr>
      </w:pPr>
      <w:r>
        <w:rPr>
          <w:rFonts w:cs="David"/>
          <w:sz w:val="24"/>
          <w:u w:val="single"/>
          <w:rtl/>
        </w:rPr>
        <w:t>חגי עינת:</w:t>
      </w:r>
    </w:p>
    <w:p w:rsidR="00000000" w:rsidRDefault="00496C23">
      <w:pPr>
        <w:rPr>
          <w:rFonts w:cs="David"/>
          <w:sz w:val="24"/>
          <w:rtl/>
        </w:rPr>
      </w:pPr>
    </w:p>
    <w:p w:rsidR="00000000" w:rsidRDefault="00496C23">
      <w:pPr>
        <w:rPr>
          <w:rFonts w:cs="David"/>
          <w:sz w:val="24"/>
          <w:rtl/>
        </w:rPr>
      </w:pPr>
      <w:r>
        <w:rPr>
          <w:rFonts w:cs="David"/>
          <w:sz w:val="24"/>
          <w:rtl/>
        </w:rPr>
        <w:tab/>
        <w:t>גם 80% וגם איסור ניתוק.</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 xml:space="preserve"> זאת שאלה שצריך לחשוב עליה.</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ההגנה שאני נותן למקורות היא בשני דברים - אחד, שתהיה החרגה מהחוק האומרת שאם תהיה </w:t>
      </w:r>
      <w:r>
        <w:rPr>
          <w:rFonts w:cs="David"/>
          <w:sz w:val="24"/>
          <w:rtl/>
        </w:rPr>
        <w:t>הצטברות חוב של 60%, היא תוכל לנתק מים.</w:t>
      </w:r>
    </w:p>
    <w:p w:rsidR="00000000" w:rsidRDefault="00496C23">
      <w:pPr>
        <w:rPr>
          <w:rFonts w:cs="David"/>
          <w:sz w:val="24"/>
          <w:rtl/>
        </w:rPr>
      </w:pPr>
    </w:p>
    <w:p w:rsidR="00000000" w:rsidRDefault="00496C23">
      <w:pPr>
        <w:rPr>
          <w:rFonts w:cs="David"/>
          <w:sz w:val="24"/>
          <w:u w:val="single"/>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מאוד חשוב שגם ה-60% לא יהיה קו אשראי נוסף ברשויות המקומיות. שיהיה ברור שלא כדאי להיכנס לזה גם בתוך ה-60%. אם לא תתיר ניתוק עד 60% ולא תגדיר ריבית, כל הרשויות המקומיות מיד יגיעו ל-60%.</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אני אומר שאם יהיה במצטבר 60% מחוב של חודש אחר, תהיה החרגה בחוק שמקורות יוכלו לנתק. </w:t>
      </w:r>
    </w:p>
    <w:p w:rsidR="00000000" w:rsidRDefault="00496C23">
      <w:pPr>
        <w:rPr>
          <w:rFonts w:cs="David"/>
          <w:sz w:val="24"/>
          <w:rtl/>
        </w:rPr>
      </w:pPr>
    </w:p>
    <w:p w:rsidR="00000000" w:rsidRDefault="00496C23">
      <w:pPr>
        <w:rPr>
          <w:rFonts w:cs="David"/>
          <w:sz w:val="24"/>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אתם מדבר על סכום מדויק של 60%?</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כן. 60% מהחשבון הממוצע של שלושת החודשים האחרונים.</w:t>
      </w:r>
    </w:p>
    <w:p w:rsidR="00000000" w:rsidRDefault="00496C23">
      <w:pPr>
        <w:rPr>
          <w:rFonts w:cs="David"/>
          <w:sz w:val="24"/>
          <w:rtl/>
        </w:rPr>
      </w:pPr>
    </w:p>
    <w:p w:rsidR="00000000" w:rsidRDefault="00496C23">
      <w:pPr>
        <w:rPr>
          <w:rFonts w:cs="David"/>
          <w:sz w:val="24"/>
          <w:rtl/>
        </w:rPr>
      </w:pPr>
      <w:r>
        <w:rPr>
          <w:rFonts w:cs="David"/>
          <w:sz w:val="24"/>
          <w:rtl/>
        </w:rPr>
        <w:tab/>
        <w:t>לגבי חישוב הריבית, אני מבקש שמשרד האוצר יציע מודל</w:t>
      </w:r>
      <w:r>
        <w:rPr>
          <w:rFonts w:cs="David"/>
          <w:sz w:val="24"/>
          <w:rtl/>
        </w:rPr>
        <w:t xml:space="preserve"> שנוכל לשלב אותו בהצעת החוק לקריאה ראשונה, ואם הוא לא יהיה מושלם נתקן אותו בשנייה ושלישית, מודל שלוקח בחשבון את הבעייתיות בתשלום הריבית שדיבר עליה מנכ"ל מקורות.</w:t>
      </w:r>
    </w:p>
    <w:p w:rsidR="00000000" w:rsidRDefault="00496C23">
      <w:pPr>
        <w:rPr>
          <w:rFonts w:cs="David"/>
          <w:sz w:val="24"/>
          <w:rtl/>
        </w:rPr>
      </w:pPr>
    </w:p>
    <w:p w:rsidR="00000000" w:rsidRDefault="00496C23">
      <w:pPr>
        <w:rPr>
          <w:rFonts w:cs="David"/>
          <w:sz w:val="24"/>
          <w:u w:val="single"/>
          <w:rtl/>
        </w:rPr>
      </w:pPr>
      <w:r>
        <w:rPr>
          <w:rFonts w:cs="David"/>
          <w:sz w:val="24"/>
          <w:u w:val="single"/>
          <w:rtl/>
        </w:rPr>
        <w:t>בוקי אורן:</w:t>
      </w:r>
    </w:p>
    <w:p w:rsidR="00000000" w:rsidRDefault="00496C23">
      <w:pPr>
        <w:rPr>
          <w:rFonts w:cs="David"/>
          <w:sz w:val="24"/>
          <w:rtl/>
        </w:rPr>
      </w:pPr>
    </w:p>
    <w:p w:rsidR="00000000" w:rsidRDefault="00496C23">
      <w:pPr>
        <w:rPr>
          <w:rFonts w:cs="David"/>
          <w:sz w:val="24"/>
          <w:rtl/>
        </w:rPr>
      </w:pPr>
      <w:r>
        <w:rPr>
          <w:rFonts w:cs="David"/>
          <w:sz w:val="24"/>
          <w:rtl/>
        </w:rPr>
        <w:tab/>
        <w:t>שלא יהיה תמריץ חיובי להגדיל את קו האשראי של הרשויות. שלרשויות המקומיות יהיה תמריץ</w:t>
      </w:r>
      <w:r>
        <w:rPr>
          <w:rFonts w:cs="David"/>
          <w:sz w:val="24"/>
          <w:rtl/>
        </w:rPr>
        <w:t xml:space="preserve"> שלילי להשתמש בקו האשראי הזה.</w:t>
      </w:r>
    </w:p>
    <w:p w:rsidR="00000000" w:rsidRDefault="00496C23">
      <w:pPr>
        <w:rPr>
          <w:rFonts w:cs="David"/>
          <w:sz w:val="24"/>
          <w:rtl/>
        </w:rPr>
      </w:pPr>
    </w:p>
    <w:p w:rsidR="00000000" w:rsidRDefault="00496C23">
      <w:pPr>
        <w:rPr>
          <w:rFonts w:cs="David"/>
          <w:sz w:val="24"/>
          <w:u w:val="single"/>
          <w:rtl/>
        </w:rPr>
      </w:pPr>
      <w:r>
        <w:rPr>
          <w:rFonts w:cs="David"/>
          <w:sz w:val="24"/>
          <w:u w:val="single"/>
          <w:rtl/>
        </w:rPr>
        <w:t>אייל כהן:</w:t>
      </w:r>
    </w:p>
    <w:p w:rsidR="00000000" w:rsidRDefault="00496C23">
      <w:pPr>
        <w:rPr>
          <w:rFonts w:cs="David"/>
          <w:sz w:val="24"/>
          <w:rtl/>
        </w:rPr>
      </w:pPr>
    </w:p>
    <w:p w:rsidR="00000000" w:rsidRDefault="00496C23">
      <w:pPr>
        <w:rPr>
          <w:rFonts w:cs="David"/>
          <w:sz w:val="24"/>
          <w:rtl/>
        </w:rPr>
      </w:pPr>
      <w:r>
        <w:rPr>
          <w:rFonts w:cs="David"/>
          <w:sz w:val="24"/>
          <w:rtl/>
        </w:rPr>
        <w:tab/>
        <w:t>הכי נוח להשתמש בריבית חשב כללי, שזה דבר שמפורסם ומעודכן.</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אני רוצה להפנות את תשומת ליבכם שזה מחייב תיקון בחוק, כי בחוק יש סימן מיוחד שדן בהפרשי הצמדה וריבית. אני מדברת על סימן ד' בפרק שאנחנו מדברים ע</w:t>
      </w:r>
      <w:r>
        <w:rPr>
          <w:rFonts w:cs="David"/>
          <w:sz w:val="24"/>
          <w:rtl/>
        </w:rPr>
        <w:t xml:space="preserve">ליו.  </w:t>
      </w:r>
    </w:p>
    <w:p w:rsidR="00000000" w:rsidRDefault="00496C23">
      <w:pPr>
        <w:rPr>
          <w:rFonts w:cs="David"/>
          <w:sz w:val="24"/>
          <w:rtl/>
        </w:rPr>
      </w:pPr>
    </w:p>
    <w:p w:rsidR="00000000" w:rsidRDefault="00496C23">
      <w:pPr>
        <w:rPr>
          <w:rFonts w:cs="David"/>
          <w:sz w:val="24"/>
          <w:u w:val="single"/>
          <w:rtl/>
        </w:rPr>
      </w:pPr>
      <w:r>
        <w:rPr>
          <w:rFonts w:cs="David"/>
          <w:sz w:val="24"/>
          <w:u w:val="single"/>
          <w:rtl/>
        </w:rPr>
        <w:t>מיכל גולדמן:</w:t>
      </w:r>
    </w:p>
    <w:p w:rsidR="00000000" w:rsidRDefault="00496C23">
      <w:pPr>
        <w:rPr>
          <w:rFonts w:cs="David"/>
          <w:sz w:val="24"/>
          <w:rtl/>
        </w:rPr>
      </w:pPr>
    </w:p>
    <w:p w:rsidR="00000000" w:rsidRDefault="00496C23">
      <w:pPr>
        <w:rPr>
          <w:rFonts w:cs="David"/>
          <w:sz w:val="24"/>
          <w:rtl/>
        </w:rPr>
      </w:pPr>
      <w:r>
        <w:rPr>
          <w:rFonts w:cs="David"/>
          <w:sz w:val="24"/>
          <w:rtl/>
        </w:rPr>
        <w:tab/>
        <w:t xml:space="preserve">יש החלטה בבוררות של השופט שמגר, שמה שחל על מקורות זאת הריבית שקבועה בחוק המים - ריבית לפי חוק פסיקת ריבית והצמדה שהיא 4%. אנחנו הצענו תיקון לחוק המים בנושא של ריבית הפיגורים, אני ניסחתי אותו, הוא עוד לא עלה לוועדת שרים לחקיקה. לדעתי </w:t>
      </w:r>
      <w:r>
        <w:rPr>
          <w:rFonts w:cs="David"/>
          <w:sz w:val="24"/>
          <w:rtl/>
        </w:rPr>
        <w:t xml:space="preserve">זה יחייב תיקון לחוק המים, בעוד שאנחנו מדברים עכשיו על פרק בחוק תאגידי מים וביוב. אני חושבת שמדובר פה בתיקון נפרד, תהיה בעיה לכרוך את הדברים זה בזה. </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אין לי בעיה לכרוך את זה, אם תהיה הסכמה לגבי התוכן.</w:t>
      </w:r>
    </w:p>
    <w:p w:rsidR="00000000" w:rsidRDefault="00496C23">
      <w:pPr>
        <w:rPr>
          <w:rFonts w:cs="David"/>
          <w:sz w:val="24"/>
          <w:rtl/>
        </w:rPr>
      </w:pPr>
    </w:p>
    <w:p w:rsidR="00000000" w:rsidRDefault="00496C23">
      <w:pPr>
        <w:rPr>
          <w:rFonts w:cs="David"/>
          <w:sz w:val="24"/>
          <w:rtl/>
        </w:rPr>
      </w:pPr>
      <w:r>
        <w:rPr>
          <w:rFonts w:cs="David"/>
          <w:sz w:val="24"/>
          <w:u w:val="single"/>
          <w:rtl/>
        </w:rPr>
        <w:t>רונן וולפמן:</w:t>
      </w:r>
    </w:p>
    <w:p w:rsidR="00000000" w:rsidRDefault="00496C23">
      <w:pPr>
        <w:rPr>
          <w:rFonts w:cs="David"/>
          <w:sz w:val="24"/>
          <w:rtl/>
        </w:rPr>
      </w:pPr>
    </w:p>
    <w:p w:rsidR="00000000" w:rsidRDefault="00496C23">
      <w:pPr>
        <w:rPr>
          <w:rFonts w:cs="David"/>
          <w:sz w:val="24"/>
          <w:rtl/>
        </w:rPr>
      </w:pPr>
      <w:r>
        <w:rPr>
          <w:rFonts w:cs="David"/>
          <w:sz w:val="24"/>
          <w:rtl/>
        </w:rPr>
        <w:tab/>
        <w:t>יש פה סוגייה משפטית. מניע</w:t>
      </w:r>
      <w:r>
        <w:rPr>
          <w:rFonts w:cs="David"/>
          <w:sz w:val="24"/>
          <w:rtl/>
        </w:rPr>
        <w:t>ת האפשרות לנתק - זה לכתוב בחוק תאגידי מים וביוב שמונעים מהספָּק, שהוא בכלל לא קשור לחוק הזה, את היכולת לספק. אם זאת אותה בעיה, צריך למצוא את הקשר, כי מדברים פעם אחת עם התאגידים ופעם אחת עם הספק.</w:t>
      </w:r>
    </w:p>
    <w:p w:rsidR="00000000" w:rsidRDefault="00496C23">
      <w:pPr>
        <w:rPr>
          <w:rFonts w:cs="David"/>
          <w:sz w:val="24"/>
          <w:rtl/>
        </w:rPr>
      </w:pPr>
    </w:p>
    <w:p w:rsidR="00000000" w:rsidRDefault="00496C23">
      <w:pPr>
        <w:rPr>
          <w:rFonts w:cs="David"/>
          <w:sz w:val="24"/>
          <w:u w:val="single"/>
          <w:rtl/>
        </w:rPr>
      </w:pPr>
      <w:r>
        <w:rPr>
          <w:rFonts w:cs="David"/>
          <w:sz w:val="24"/>
          <w:u w:val="single"/>
          <w:rtl/>
        </w:rPr>
        <w:t>שלמה דולברג:</w:t>
      </w:r>
    </w:p>
    <w:p w:rsidR="00000000" w:rsidRDefault="00496C23">
      <w:pPr>
        <w:rPr>
          <w:rFonts w:cs="David"/>
          <w:sz w:val="24"/>
          <w:rtl/>
        </w:rPr>
      </w:pPr>
    </w:p>
    <w:p w:rsidR="00000000" w:rsidRDefault="00496C23">
      <w:pPr>
        <w:rPr>
          <w:rFonts w:cs="David"/>
          <w:sz w:val="24"/>
          <w:rtl/>
        </w:rPr>
      </w:pPr>
      <w:r>
        <w:rPr>
          <w:rFonts w:cs="David"/>
          <w:sz w:val="24"/>
          <w:rtl/>
        </w:rPr>
        <w:tab/>
        <w:t>הרחבנו החוק לרשויות שהן לא תאגידים.</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w:t>
      </w:r>
      <w:r>
        <w:rPr>
          <w:rFonts w:cs="David"/>
          <w:sz w:val="24"/>
          <w:u w:val="single"/>
          <w:rtl/>
        </w:rPr>
        <w:t>ר:</w:t>
      </w:r>
    </w:p>
    <w:p w:rsidR="00000000" w:rsidRDefault="00496C23">
      <w:pPr>
        <w:rPr>
          <w:rFonts w:cs="David"/>
          <w:sz w:val="24"/>
          <w:rtl/>
        </w:rPr>
      </w:pPr>
    </w:p>
    <w:p w:rsidR="00000000" w:rsidRDefault="00496C23">
      <w:pPr>
        <w:rPr>
          <w:rFonts w:cs="David"/>
          <w:sz w:val="24"/>
          <w:rtl/>
        </w:rPr>
      </w:pPr>
      <w:r>
        <w:rPr>
          <w:rFonts w:cs="David"/>
          <w:sz w:val="24"/>
          <w:rtl/>
        </w:rPr>
        <w:tab/>
        <w:t xml:space="preserve"> זה יחייב הוספת פרק בחוק תאגידי מים וביוב, והוספת סעיף בחוק המים שמתייחס לפרק ההוא.</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נועה יוצר, עד מתי אני יכול לקבל מכם נוסח לגבי הריבית? </w:t>
      </w:r>
    </w:p>
    <w:p w:rsidR="00000000" w:rsidRDefault="00496C23">
      <w:pPr>
        <w:rPr>
          <w:rFonts w:cs="David"/>
          <w:sz w:val="24"/>
          <w:rtl/>
        </w:rPr>
      </w:pPr>
    </w:p>
    <w:p w:rsidR="00000000" w:rsidRDefault="00496C23">
      <w:pPr>
        <w:rPr>
          <w:rFonts w:cs="David"/>
          <w:sz w:val="24"/>
          <w:u w:val="single"/>
          <w:rtl/>
        </w:rPr>
      </w:pPr>
      <w:r>
        <w:rPr>
          <w:rFonts w:cs="David"/>
          <w:sz w:val="24"/>
          <w:u w:val="single"/>
          <w:rtl/>
        </w:rPr>
        <w:t>נועה יוצר:</w:t>
      </w:r>
    </w:p>
    <w:p w:rsidR="00000000" w:rsidRDefault="00496C23">
      <w:pPr>
        <w:rPr>
          <w:rFonts w:cs="David"/>
          <w:sz w:val="24"/>
          <w:rtl/>
        </w:rPr>
      </w:pPr>
    </w:p>
    <w:p w:rsidR="00000000" w:rsidRDefault="00496C23">
      <w:pPr>
        <w:rPr>
          <w:rFonts w:cs="David"/>
          <w:sz w:val="24"/>
          <w:rtl/>
        </w:rPr>
      </w:pPr>
      <w:r>
        <w:rPr>
          <w:rFonts w:cs="David"/>
          <w:sz w:val="24"/>
          <w:rtl/>
        </w:rPr>
        <w:tab/>
        <w:t>השבוע לא נוכל בגלל שבועות. עוד שבועיים נוכל לתת את זה.</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r>
      <w:r>
        <w:rPr>
          <w:rFonts w:cs="David"/>
          <w:sz w:val="24"/>
          <w:rtl/>
        </w:rPr>
        <w:t xml:space="preserve"> היום אני רוצה לאשר את החוק, ביום רביעי הבא אני רוצה לאשר רק את החלק של הריבית. </w:t>
      </w:r>
    </w:p>
    <w:p w:rsidR="00000000" w:rsidRDefault="00496C23">
      <w:pPr>
        <w:rPr>
          <w:rFonts w:cs="David"/>
          <w:sz w:val="24"/>
          <w:rtl/>
        </w:rPr>
      </w:pPr>
    </w:p>
    <w:p w:rsidR="00000000" w:rsidRDefault="00496C23">
      <w:pPr>
        <w:rPr>
          <w:rFonts w:cs="David"/>
          <w:sz w:val="24"/>
          <w:rtl/>
        </w:rPr>
      </w:pPr>
      <w:r>
        <w:rPr>
          <w:rFonts w:cs="David"/>
          <w:sz w:val="24"/>
          <w:u w:val="single"/>
          <w:rtl/>
        </w:rPr>
        <w:t>אייל כהן:</w:t>
      </w:r>
    </w:p>
    <w:p w:rsidR="00000000" w:rsidRDefault="00496C23">
      <w:pPr>
        <w:rPr>
          <w:rFonts w:cs="David"/>
          <w:sz w:val="24"/>
          <w:rtl/>
        </w:rPr>
      </w:pPr>
    </w:p>
    <w:p w:rsidR="00000000" w:rsidRDefault="00496C23">
      <w:pPr>
        <w:rPr>
          <w:rFonts w:cs="David"/>
          <w:sz w:val="24"/>
          <w:rtl/>
        </w:rPr>
      </w:pPr>
      <w:r>
        <w:rPr>
          <w:rFonts w:cs="David"/>
          <w:sz w:val="24"/>
          <w:rtl/>
        </w:rPr>
        <w:tab/>
        <w:t>עד יום שלישי הבא תקבל את זה.</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ביום רביעי הבא זה יהיה על סדר היום לחמש דקות, אתם תציעו הצעה שפותרת את בעיית הריבית, ואני מצביע רק על זה. </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w:t>
      </w:r>
      <w:r>
        <w:rPr>
          <w:rFonts w:cs="David"/>
          <w:sz w:val="24"/>
          <w:u w:val="single"/>
          <w:rtl/>
        </w:rPr>
        <w:t xml:space="preserve">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אני מבקשת לאותו מועד גם התייחסות שלכם בכתב אם יש לחוק הזה עלויות או אין עלויות, כדי שאוכל לפרסם אותו בקריאה ראשונה. אם יש עלויות, אני מבקשת התייחסות לגובה העלויות כדי לדעת אם זאת הצעת חוק תקציבית.</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אנחנו מאשרים את הצעת החוק </w:t>
      </w:r>
      <w:r>
        <w:rPr>
          <w:rFonts w:cs="David"/>
          <w:sz w:val="24"/>
          <w:rtl/>
        </w:rPr>
        <w:t>לקריאה ראשונה, להוציא את סעיף הריבית שעליו נצביע ביום רביעי הבא, גם הוא להצבעה לקריאה ראשונה. אני מבקש מהיועצת המשפטית לנסח את הצעת החוק בהתאם לרוח הדברים שנאמרו כאן, וממנהלת הוועדה להציב את הנושא של הריבית על סדר היום ביום רביעי הבא. מי בעד אישור הצעת החו</w:t>
      </w:r>
      <w:r>
        <w:rPr>
          <w:rFonts w:cs="David"/>
          <w:sz w:val="24"/>
          <w:rtl/>
        </w:rPr>
        <w:t>ק לקריאה ראשונה?</w:t>
      </w:r>
    </w:p>
    <w:p w:rsidR="00000000" w:rsidRDefault="00496C23">
      <w:pPr>
        <w:rPr>
          <w:rFonts w:cs="David"/>
          <w:sz w:val="24"/>
          <w:rtl/>
        </w:rPr>
      </w:pPr>
    </w:p>
    <w:p w:rsidR="00000000" w:rsidRDefault="00496C23">
      <w:pPr>
        <w:pStyle w:val="9"/>
        <w:jc w:val="center"/>
        <w:rPr>
          <w:rFonts w:cs="David"/>
          <w:sz w:val="24"/>
          <w:rtl/>
        </w:rPr>
      </w:pPr>
      <w:r>
        <w:rPr>
          <w:rFonts w:cs="David"/>
          <w:sz w:val="24"/>
          <w:rtl/>
        </w:rPr>
        <w:t>הצבעה</w:t>
      </w:r>
    </w:p>
    <w:p w:rsidR="00000000" w:rsidRDefault="00496C23">
      <w:pPr>
        <w:jc w:val="center"/>
        <w:rPr>
          <w:rFonts w:cs="David"/>
          <w:sz w:val="24"/>
          <w:rtl/>
        </w:rPr>
      </w:pPr>
      <w:r>
        <w:rPr>
          <w:rFonts w:cs="David"/>
          <w:sz w:val="24"/>
          <w:rtl/>
        </w:rPr>
        <w:t>בעד אישור הצעת החוק - 1</w:t>
      </w:r>
    </w:p>
    <w:p w:rsidR="00000000" w:rsidRDefault="00496C23">
      <w:pPr>
        <w:jc w:val="center"/>
        <w:rPr>
          <w:rFonts w:cs="David"/>
          <w:sz w:val="24"/>
          <w:rtl/>
        </w:rPr>
      </w:pPr>
      <w:r>
        <w:rPr>
          <w:rFonts w:cs="David"/>
          <w:sz w:val="24"/>
          <w:rtl/>
        </w:rPr>
        <w:t>נגד - אין</w:t>
      </w:r>
    </w:p>
    <w:p w:rsidR="00000000" w:rsidRDefault="00496C23">
      <w:pPr>
        <w:jc w:val="center"/>
        <w:rPr>
          <w:rFonts w:cs="David"/>
          <w:sz w:val="24"/>
          <w:rtl/>
        </w:rPr>
      </w:pPr>
      <w:r>
        <w:rPr>
          <w:rFonts w:cs="David"/>
          <w:sz w:val="24"/>
          <w:rtl/>
        </w:rPr>
        <w:t>הצעת חוק המים (תיקון - זכות למים וייעודם), התשס"ג-2003, נתקבלה.</w:t>
      </w:r>
    </w:p>
    <w:p w:rsidR="00000000" w:rsidRDefault="00496C23">
      <w:pPr>
        <w:rPr>
          <w:rFonts w:cs="David"/>
          <w:sz w:val="24"/>
          <w:rtl/>
        </w:rPr>
      </w:pP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הצעת החוק נתקבלה. </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אני רוצה לומר דבר פורמלי. בישיבה הקודמת אמרתי שהממשלה הצביעה על משהו אחר. אנחנ</w:t>
      </w:r>
      <w:r>
        <w:rPr>
          <w:rFonts w:cs="David"/>
          <w:sz w:val="24"/>
          <w:rtl/>
        </w:rPr>
        <w:t xml:space="preserve">ו נקיים דיון בזה, ויכול להיות שנצטרך לבוא לוועדת שרים.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אנחנו כולנו אזרחים עכשיו. בואו נתגייס כולנו כדי שבקיץ הזה לא יהיו ניתוקי מים.</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לכן הקדמתי ואמרתי שזה עניין פורמלי. כל מה שאמרנו עכשיו היה אחרי התייעצות, עוד לא הבאנו</w:t>
      </w:r>
      <w:r>
        <w:rPr>
          <w:rFonts w:cs="David"/>
          <w:sz w:val="24"/>
          <w:rtl/>
        </w:rPr>
        <w:t xml:space="preserve"> את זה לוועדת שרים ונצטרך את זה להביא לוועדת שרים לקביעת עמדה פורמלית של הממשלה. את זה נצטרך לעשות, כי יש עמדת ממשלה להצעה הטרומית שהיתה בנוסח אחר.</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אנחנו עובדים על הצעת החוק הזאת במשותף. האוצר לא מתנגד, אתם לא מתנגדים.</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w:t>
      </w:r>
      <w:r>
        <w:rPr>
          <w:rFonts w:cs="David"/>
          <w:sz w:val="24"/>
          <w:rtl/>
        </w:rPr>
        <w:t>את לא צריכה אישור של הוועדה להביא לוועדת שרים.</w:t>
      </w:r>
    </w:p>
    <w:p w:rsidR="00000000" w:rsidRDefault="00496C23">
      <w:pPr>
        <w:rPr>
          <w:rFonts w:cs="David"/>
          <w:sz w:val="24"/>
          <w:rtl/>
        </w:rPr>
      </w:pPr>
    </w:p>
    <w:p w:rsidR="00000000" w:rsidRDefault="00496C23">
      <w:pPr>
        <w:rPr>
          <w:rFonts w:cs="David"/>
          <w:sz w:val="24"/>
          <w:u w:val="single"/>
          <w:rtl/>
        </w:rPr>
      </w:pPr>
      <w:r>
        <w:rPr>
          <w:rFonts w:cs="David"/>
          <w:sz w:val="24"/>
          <w:u w:val="single"/>
          <w:rtl/>
        </w:rPr>
        <w:t>עדנה הראל:</w:t>
      </w:r>
    </w:p>
    <w:p w:rsidR="00000000" w:rsidRDefault="00496C23">
      <w:pPr>
        <w:rPr>
          <w:rFonts w:cs="David"/>
          <w:sz w:val="24"/>
          <w:rtl/>
        </w:rPr>
      </w:pPr>
    </w:p>
    <w:p w:rsidR="00000000" w:rsidRDefault="00496C23">
      <w:pPr>
        <w:rPr>
          <w:rFonts w:cs="David"/>
          <w:sz w:val="24"/>
          <w:rtl/>
        </w:rPr>
      </w:pPr>
      <w:r>
        <w:rPr>
          <w:rFonts w:cs="David"/>
          <w:sz w:val="24"/>
          <w:rtl/>
        </w:rPr>
        <w:tab/>
        <w:t>רק הודעתי, בשביל סדרי העבודה.</w:t>
      </w:r>
    </w:p>
    <w:p w:rsidR="00000000" w:rsidRDefault="00496C23">
      <w:pPr>
        <w:rPr>
          <w:rFonts w:cs="David"/>
          <w:sz w:val="24"/>
          <w:rtl/>
        </w:rPr>
      </w:pPr>
    </w:p>
    <w:p w:rsidR="00000000" w:rsidRDefault="00496C23">
      <w:pPr>
        <w:rPr>
          <w:rFonts w:cs="David"/>
          <w:sz w:val="24"/>
          <w:rtl/>
        </w:rPr>
      </w:pPr>
      <w:r>
        <w:rPr>
          <w:rFonts w:cs="David"/>
          <w:sz w:val="24"/>
          <w:rtl/>
        </w:rPr>
        <w:tab/>
        <w:t xml:space="preserve">מבחינה מהותית רציתי לשאול, אדוני היושב-ראש, מבחינת התחולה אתה אומר שאתה לא רוצה להכפיף את משק הכספים הסגור הזה לכל מיני הוצאות פחת וכוח אדם. אל"ף, אין התנגדות שזה </w:t>
      </w:r>
      <w:r>
        <w:rPr>
          <w:rFonts w:cs="David"/>
          <w:sz w:val="24"/>
          <w:rtl/>
        </w:rPr>
        <w:t xml:space="preserve">משק כספים סגור - - </w:t>
      </w:r>
    </w:p>
    <w:p w:rsidR="00000000" w:rsidRDefault="00496C23">
      <w:pPr>
        <w:rPr>
          <w:rFonts w:cs="David"/>
          <w:sz w:val="24"/>
          <w:rtl/>
        </w:rPr>
      </w:pPr>
    </w:p>
    <w:p w:rsidR="00000000" w:rsidRDefault="00496C23">
      <w:pPr>
        <w:rPr>
          <w:rFonts w:cs="David"/>
          <w:sz w:val="24"/>
          <w:rtl/>
        </w:rPr>
      </w:pPr>
      <w:r>
        <w:rPr>
          <w:rFonts w:cs="David"/>
          <w:sz w:val="24"/>
          <w:u w:val="single"/>
          <w:rtl/>
        </w:rPr>
        <w:t>היו"ר שלום שמחון:</w:t>
      </w:r>
    </w:p>
    <w:p w:rsidR="00000000" w:rsidRDefault="00496C23">
      <w:pPr>
        <w:rPr>
          <w:rFonts w:cs="David"/>
          <w:sz w:val="24"/>
          <w:rtl/>
        </w:rPr>
      </w:pPr>
    </w:p>
    <w:p w:rsidR="00000000" w:rsidRDefault="00496C23">
      <w:pPr>
        <w:rPr>
          <w:rFonts w:cs="David"/>
          <w:sz w:val="24"/>
          <w:rtl/>
        </w:rPr>
      </w:pPr>
      <w:r>
        <w:rPr>
          <w:rFonts w:cs="David"/>
          <w:sz w:val="24"/>
          <w:rtl/>
        </w:rPr>
        <w:tab/>
        <w:t xml:space="preserve"> אם תבקשו לקראת הקריאה השנייה והשלישית לעשות תיקון קטן, נדבר.</w:t>
      </w:r>
    </w:p>
    <w:p w:rsidR="00000000" w:rsidRDefault="00496C23">
      <w:pPr>
        <w:rPr>
          <w:rFonts w:cs="David"/>
          <w:sz w:val="24"/>
          <w:rtl/>
        </w:rPr>
      </w:pPr>
    </w:p>
    <w:p w:rsidR="00000000" w:rsidRDefault="00496C23">
      <w:pPr>
        <w:rPr>
          <w:rFonts w:cs="David"/>
          <w:sz w:val="24"/>
          <w:u w:val="single"/>
          <w:rtl/>
        </w:rPr>
      </w:pPr>
      <w:r>
        <w:rPr>
          <w:rFonts w:cs="David"/>
          <w:sz w:val="24"/>
          <w:u w:val="single"/>
          <w:rtl/>
        </w:rPr>
        <w:t>אתי בנדלר:</w:t>
      </w:r>
    </w:p>
    <w:p w:rsidR="00000000" w:rsidRDefault="00496C23">
      <w:pPr>
        <w:rPr>
          <w:rFonts w:cs="David"/>
          <w:sz w:val="24"/>
          <w:rtl/>
        </w:rPr>
      </w:pPr>
    </w:p>
    <w:p w:rsidR="00000000" w:rsidRDefault="00496C23">
      <w:pPr>
        <w:rPr>
          <w:rFonts w:cs="David"/>
          <w:sz w:val="24"/>
          <w:rtl/>
        </w:rPr>
      </w:pPr>
      <w:r>
        <w:rPr>
          <w:rFonts w:cs="David"/>
          <w:sz w:val="24"/>
          <w:rtl/>
        </w:rPr>
        <w:tab/>
        <w:t xml:space="preserve"> עדנה, עד לאותו יום שלישי שהאוצר ביקש להעביר את הצעותיו, תעבירו גם אתם בכתב את ההצעות שלכם בצורה מגובשת ומעודכנת. </w:t>
      </w:r>
    </w:p>
    <w:p w:rsidR="00000000" w:rsidRDefault="00496C23">
      <w:pPr>
        <w:rPr>
          <w:rFonts w:cs="David"/>
          <w:sz w:val="24"/>
          <w:rtl/>
        </w:rPr>
      </w:pPr>
    </w:p>
    <w:p w:rsidR="00000000" w:rsidRDefault="00496C23">
      <w:pPr>
        <w:rPr>
          <w:rFonts w:cs="David"/>
          <w:sz w:val="24"/>
          <w:rtl/>
        </w:rPr>
      </w:pPr>
    </w:p>
    <w:p w:rsidR="00000000" w:rsidRDefault="00496C23">
      <w:pPr>
        <w:rPr>
          <w:rFonts w:cs="David"/>
          <w:b/>
          <w:bCs/>
          <w:sz w:val="24"/>
          <w:u w:val="single"/>
          <w:rtl/>
        </w:rPr>
      </w:pPr>
      <w:r>
        <w:rPr>
          <w:rFonts w:cs="David"/>
          <w:b/>
          <w:bCs/>
          <w:sz w:val="24"/>
          <w:u w:val="single"/>
          <w:rtl/>
        </w:rPr>
        <w:t>הישיבה ננעלה בשעה</w:t>
      </w:r>
      <w:r>
        <w:rPr>
          <w:rFonts w:cs="David"/>
          <w:b/>
          <w:bCs/>
          <w:sz w:val="24"/>
          <w:u w:val="single"/>
          <w:rtl/>
        </w:rPr>
        <w:t xml:space="preserve"> 13:40.</w:t>
      </w:r>
    </w:p>
    <w:p w:rsidR="00000000" w:rsidRDefault="00496C23">
      <w:pPr>
        <w:rPr>
          <w:rFonts w:cs="David"/>
          <w:sz w:val="24"/>
          <w:rtl/>
        </w:rPr>
      </w:pPr>
    </w:p>
    <w:p w:rsidR="00000000" w:rsidRDefault="00496C23">
      <w:pPr>
        <w:rPr>
          <w:rFonts w:cs="David"/>
          <w:sz w:val="24"/>
          <w:rtl/>
        </w:rPr>
      </w:pPr>
    </w:p>
    <w:p w:rsidR="00000000" w:rsidRDefault="00496C2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6C23">
      <w:r>
        <w:separator/>
      </w:r>
    </w:p>
  </w:endnote>
  <w:endnote w:type="continuationSeparator" w:id="0">
    <w:p w:rsidR="00000000" w:rsidRDefault="00496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C23">
    <w:pPr>
      <w:pStyle w:val="a7"/>
      <w:rPr>
        <w:rFonts w:cs="David"/>
        <w:sz w:val="24"/>
        <w:rtl/>
      </w:rPr>
    </w:pPr>
  </w:p>
  <w:p w:rsidR="00000000" w:rsidRDefault="00496C2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C23">
    <w:pPr>
      <w:pStyle w:val="a7"/>
      <w:rPr>
        <w:rFonts w:cs="David"/>
        <w:sz w:val="24"/>
        <w:rtl/>
      </w:rPr>
    </w:pPr>
  </w:p>
  <w:p w:rsidR="00000000" w:rsidRDefault="00496C2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6C23">
      <w:r>
        <w:separator/>
      </w:r>
    </w:p>
  </w:footnote>
  <w:footnote w:type="continuationSeparator" w:id="0">
    <w:p w:rsidR="00000000" w:rsidRDefault="00496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C2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21</w:t>
    </w:r>
    <w:r>
      <w:rPr>
        <w:rStyle w:val="a9"/>
        <w:rFonts w:cs="David"/>
      </w:rPr>
      <w:fldChar w:fldCharType="end"/>
    </w:r>
  </w:p>
  <w:p w:rsidR="00000000" w:rsidRDefault="00496C23">
    <w:pPr>
      <w:pStyle w:val="a5"/>
      <w:ind w:right="360"/>
      <w:rPr>
        <w:rFonts w:cs="David"/>
        <w:sz w:val="24"/>
        <w:rtl/>
      </w:rPr>
    </w:pPr>
    <w:r>
      <w:rPr>
        <w:rFonts w:cs="David"/>
        <w:sz w:val="24"/>
        <w:rtl/>
      </w:rPr>
      <w:t>ועדה משותפת לעניין משק המים</w:t>
    </w:r>
  </w:p>
  <w:p w:rsidR="00000000" w:rsidRDefault="00496C23">
    <w:pPr>
      <w:pStyle w:val="a5"/>
      <w:ind w:right="360"/>
      <w:rPr>
        <w:rStyle w:val="a9"/>
        <w:rFonts w:cs="David"/>
        <w:sz w:val="24"/>
        <w:rtl/>
      </w:rPr>
    </w:pPr>
    <w:r>
      <w:rPr>
        <w:rFonts w:cs="David"/>
        <w:sz w:val="24"/>
        <w:rtl/>
      </w:rPr>
      <w:t>24.5.2004</w:t>
    </w:r>
  </w:p>
  <w:p w:rsidR="00000000" w:rsidRDefault="00496C2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C23">
    <w:pPr>
      <w:pStyle w:val="a5"/>
      <w:rPr>
        <w:rFonts w:cs="David"/>
        <w:sz w:val="24"/>
        <w:rtl/>
      </w:rPr>
    </w:pPr>
  </w:p>
  <w:p w:rsidR="00000000" w:rsidRDefault="00496C2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033FE1"/>
    <w:multiLevelType w:val="hybridMultilevel"/>
    <w:tmpl w:val="C8F880C4"/>
    <w:lvl w:ilvl="0" w:tplc="A7920EF2">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457CE430FA75D61193D90002A5F0CF8900000014B9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6C23"/>
    <w:rsid w:val="00496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BD6B7C-A603-49CF-A1B7-EFAD7129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D507DF-02B8-4778-A4E0-B1506FC76AAF}"/>
</file>

<file path=customXml/itemProps2.xml><?xml version="1.0" encoding="utf-8"?>
<ds:datastoreItem xmlns:ds="http://schemas.openxmlformats.org/officeDocument/2006/customXml" ds:itemID="{F7DD2474-6342-441C-96A6-34D44B89446E}"/>
</file>

<file path=customXml/itemProps3.xml><?xml version="1.0" encoding="utf-8"?>
<ds:datastoreItem xmlns:ds="http://schemas.openxmlformats.org/officeDocument/2006/customXml" ds:itemID="{406E5B97-5ABD-4F84-BFB5-1B29F06CA6CB}"/>
</file>

<file path=docProps/app.xml><?xml version="1.0" encoding="utf-8"?>
<Properties xmlns="http://schemas.openxmlformats.org/officeDocument/2006/extended-properties" xmlns:vt="http://schemas.openxmlformats.org/officeDocument/2006/docPropsVTypes">
  <Template>Normal.dotm</Template>
  <TotalTime>1</TotalTime>
  <Pages>23</Pages>
  <Words>6545</Words>
  <Characters>32726</Characters>
  <Application>Microsoft Office Word</Application>
  <DocSecurity>0</DocSecurity>
  <Lines>272</Lines>
  <Paragraphs>78</Paragraphs>
  <ScaleCrop>false</ScaleCrop>
  <HeadingPairs>
    <vt:vector size="2" baseType="variant">
      <vt:variant>
        <vt:lpstr>שם</vt:lpstr>
      </vt:variant>
      <vt:variant>
        <vt:i4>1</vt:i4>
      </vt:variant>
    </vt:vector>
  </HeadingPairs>
  <TitlesOfParts>
    <vt:vector size="1" baseType="lpstr">
      <vt:lpstr>הצעת חוק המים </vt:lpstr>
    </vt:vector>
  </TitlesOfParts>
  <Company>knesset</Company>
  <LinksUpToDate>false</LinksUpToDate>
  <CharactersWithSpaces>39193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המים</dc:title>
  <dc:subject>משק המים 24.5.2004</dc:subject>
  <dc:creator>איזי אורפז</dc:creator>
  <cp:keywords/>
  <dc:description/>
  <cp:lastModifiedBy>אינדה נובומינסקי</cp:lastModifiedBy>
  <cp:revision>2</cp:revision>
  <dcterms:created xsi:type="dcterms:W3CDTF">2019-02-11T13:43:00Z</dcterms:created>
  <dcterms:modified xsi:type="dcterms:W3CDTF">2019-02-11T13:43:00Z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vt:i4>
  </property>
  <property fmtid="{D5CDD505-2E9C-101B-9397-08002B2CF9AE}" pid="6" name="Nose">
    <vt:lpwstr>':מחלקת הפרוטוקולים:כלכלה'_x000d__x000d_':מחלקת הפרוטוקולים:כספים'_x000d__x000d_</vt:lpwstr>
  </property>
  <property fmtid="{D5CDD505-2E9C-101B-9397-08002B2CF9AE}" pid="7" name="TaarichYeshiva">
    <vt:filetime>2004-05-22T22:00:00Z</vt:filetime>
  </property>
  <property fmtid="{D5CDD505-2E9C-101B-9397-08002B2CF9AE}" pid="8" name="סימוכין">
    <vt:i4>2438404</vt:i4>
  </property>
  <property fmtid="{D5CDD505-2E9C-101B-9397-08002B2CF9AE}" pid="9" name="שעת ישיבה">
    <vt:lpwstr>12:30</vt:lpwstr>
  </property>
  <property fmtid="{D5CDD505-2E9C-101B-9397-08002B2CF9AE}" pid="10" name="תאריך המסמך">
    <vt:filetime>2004-07-06T22:00:00Z</vt:filetime>
  </property>
  <property fmtid="{D5CDD505-2E9C-101B-9397-08002B2CF9AE}" pid="11" name="Int_ModifyDate">
    <vt:lpwstr>08/07/2004</vt:lpwstr>
  </property>
  <property fmtid="{D5CDD505-2E9C-101B-9397-08002B2CF9AE}" pid="12" name="Int_Category">
    <vt:lpwstr>כספים</vt:lpwstr>
  </property>
  <property fmtid="{D5CDD505-2E9C-101B-9397-08002B2CF9AE}" pid="13" name="ContentTypeId">
    <vt:lpwstr>0x010100F931E205BBB08441AEFFEBF8ABB23DF1</vt:lpwstr>
  </property>
  <property fmtid="{D5CDD505-2E9C-101B-9397-08002B2CF9AE}" pid="14" name="SanhedrinItemID">
    <vt:r8>66866</vt:r8>
  </property>
  <property fmtid="{D5CDD505-2E9C-101B-9397-08002B2CF9AE}" pid="15" name="SanhedrinDocumentType">
    <vt:r8>167</vt:r8>
  </property>
</Properties>
</file>