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97B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62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7B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7BD7" w:rsidP="007362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3622A">
        <w:rPr>
          <w:rFonts w:hint="cs"/>
          <w:b/>
          <w:bCs/>
          <w:rtl/>
        </w:rPr>
        <w:t>36</w:t>
      </w:r>
    </w:p>
    <w:p w:rsidR="00E64116" w:rsidRPr="008713A4" w:rsidRDefault="00B97B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B97B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ו'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בספטמבר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3622A" w:rsidRDefault="00B97BD7" w:rsidP="0073622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562_1"/>
      <w:r w:rsidRPr="0073622A">
        <w:rPr>
          <w:rStyle w:val="TagStyle"/>
          <w:b/>
          <w:bCs w:val="0"/>
          <w:u w:val="none"/>
          <w:rtl/>
        </w:rPr>
        <w:t xml:space="preserve"> &lt;&lt; נושא &gt;&gt; </w:t>
      </w:r>
      <w:r w:rsidRPr="0073622A">
        <w:rPr>
          <w:b w:val="0"/>
          <w:bCs w:val="0"/>
          <w:u w:val="none"/>
          <w:rtl/>
        </w:rPr>
        <w:t>דיון והצבעה על הרכב ועדות המשנה</w:t>
      </w:r>
      <w:r w:rsidRPr="0073622A">
        <w:rPr>
          <w:rStyle w:val="TagStyle"/>
          <w:b/>
          <w:bCs w:val="0"/>
          <w:u w:val="none"/>
          <w:rtl/>
        </w:rPr>
        <w:t xml:space="preserve"> &lt;&lt; נושא &gt;&gt;</w:t>
      </w:r>
      <w:r w:rsidRPr="0073622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97BD7" w:rsidRPr="008713A4" w:rsidRDefault="00B97BD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7BD7" w:rsidRDefault="00B97BD7" w:rsidP="00EC1FB3">
      <w:pPr>
        <w:ind w:firstLine="0"/>
        <w:rPr>
          <w:rtl/>
        </w:rPr>
      </w:pPr>
      <w:r w:rsidRPr="00B97BD7">
        <w:rPr>
          <w:rtl/>
        </w:rPr>
        <w:t>רם בן ברק – היו"ר</w:t>
      </w:r>
    </w:p>
    <w:p w:rsidR="00B97BD7" w:rsidRPr="00B97BD7" w:rsidRDefault="00B97BD7" w:rsidP="00EC1FB3">
      <w:pPr>
        <w:ind w:firstLine="0"/>
        <w:rPr>
          <w:rtl/>
        </w:rPr>
      </w:pPr>
      <w:r w:rsidRPr="00B97BD7">
        <w:rPr>
          <w:rtl/>
        </w:rPr>
        <w:t>צבי האוזר</w:t>
      </w:r>
    </w:p>
    <w:p w:rsidR="00B97BD7" w:rsidRPr="00B97BD7" w:rsidRDefault="00B97BD7" w:rsidP="00EC1FB3">
      <w:pPr>
        <w:ind w:firstLine="0"/>
        <w:rPr>
          <w:rtl/>
        </w:rPr>
      </w:pPr>
      <w:r w:rsidRPr="00B97BD7">
        <w:rPr>
          <w:rtl/>
        </w:rPr>
        <w:t>משה טור פז</w:t>
      </w:r>
    </w:p>
    <w:p w:rsidR="00B97BD7" w:rsidRPr="00B97BD7" w:rsidRDefault="00B97BD7" w:rsidP="00EC1FB3">
      <w:pPr>
        <w:ind w:firstLine="0"/>
        <w:rPr>
          <w:rtl/>
        </w:rPr>
      </w:pPr>
      <w:r w:rsidRPr="00B97BD7">
        <w:rPr>
          <w:rtl/>
        </w:rPr>
        <w:t xml:space="preserve">אמילי חיה </w:t>
      </w:r>
      <w:proofErr w:type="spellStart"/>
      <w:r w:rsidRPr="00B97BD7">
        <w:rPr>
          <w:rtl/>
        </w:rPr>
        <w:t>מואטי</w:t>
      </w:r>
      <w:proofErr w:type="spellEnd"/>
    </w:p>
    <w:p w:rsidR="00B97BD7" w:rsidRPr="00B97BD7" w:rsidRDefault="00B97BD7" w:rsidP="00EC1FB3">
      <w:pPr>
        <w:ind w:firstLine="0"/>
        <w:rPr>
          <w:rtl/>
        </w:rPr>
      </w:pPr>
      <w:proofErr w:type="spellStart"/>
      <w:r w:rsidRPr="00B97BD7">
        <w:rPr>
          <w:rtl/>
        </w:rPr>
        <w:t>אבתיסאם</w:t>
      </w:r>
      <w:proofErr w:type="spellEnd"/>
      <w:r w:rsidRPr="00B97BD7">
        <w:rPr>
          <w:rtl/>
        </w:rPr>
        <w:t xml:space="preserve"> </w:t>
      </w:r>
      <w:proofErr w:type="spellStart"/>
      <w:r w:rsidRPr="00B97BD7">
        <w:rPr>
          <w:rtl/>
        </w:rPr>
        <w:t>מראענה</w:t>
      </w:r>
      <w:proofErr w:type="spellEnd"/>
    </w:p>
    <w:p w:rsidR="00B97BD7" w:rsidRPr="00B97BD7" w:rsidRDefault="00B97BD7" w:rsidP="00EC1FB3">
      <w:pPr>
        <w:ind w:firstLine="0"/>
        <w:rPr>
          <w:rtl/>
        </w:rPr>
      </w:pPr>
      <w:r w:rsidRPr="00B97BD7">
        <w:rPr>
          <w:rtl/>
        </w:rPr>
        <w:t>יוסף שיין</w:t>
      </w:r>
    </w:p>
    <w:p w:rsidR="00B97BD7" w:rsidRDefault="00B97BD7" w:rsidP="00EC1FB3">
      <w:pPr>
        <w:ind w:firstLine="0"/>
        <w:rPr>
          <w:rtl/>
        </w:rPr>
      </w:pPr>
      <w:r w:rsidRPr="00B97BD7">
        <w:rPr>
          <w:rtl/>
        </w:rPr>
        <w:t>נירה שפק</w:t>
      </w:r>
    </w:p>
    <w:p w:rsidR="00B97BD7" w:rsidRPr="008713A4" w:rsidRDefault="00B97BD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97BD7" w:rsidP="00D40A29">
      <w:pPr>
        <w:ind w:firstLine="0"/>
      </w:pPr>
      <w:r>
        <w:rPr>
          <w:rtl/>
        </w:rPr>
        <w:t>מירי פרנקל-שור</w:t>
      </w:r>
    </w:p>
    <w:p w:rsidR="00E64116" w:rsidRDefault="00B97BD7" w:rsidP="00DE5B80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B97BD7" w:rsidRDefault="00B97BD7" w:rsidP="00DE5B80">
      <w:pPr>
        <w:ind w:firstLine="0"/>
        <w:rPr>
          <w:rtl/>
        </w:rPr>
      </w:pPr>
    </w:p>
    <w:p w:rsidR="0073622A" w:rsidRPr="008713A4" w:rsidRDefault="0073622A" w:rsidP="00DE5B80">
      <w:pPr>
        <w:ind w:firstLine="0"/>
        <w:rPr>
          <w:rtl/>
        </w:rPr>
      </w:pPr>
    </w:p>
    <w:p w:rsidR="00E64116" w:rsidRPr="008713A4" w:rsidRDefault="00B97BD7" w:rsidP="00B97BD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ראש תחום (בכירה) </w:t>
      </w:r>
      <w:proofErr w:type="spellStart"/>
      <w:r>
        <w:rPr>
          <w:rFonts w:hint="cs"/>
          <w:b/>
          <w:bCs/>
          <w:u w:val="single"/>
          <w:rtl/>
        </w:rPr>
        <w:t>לביטחוןן</w:t>
      </w:r>
      <w:proofErr w:type="spellEnd"/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97BD7" w:rsidP="00D40A29">
      <w:pPr>
        <w:ind w:firstLine="0"/>
        <w:rPr>
          <w:u w:val="single"/>
        </w:rPr>
      </w:pPr>
      <w:r>
        <w:rPr>
          <w:rFonts w:hint="cs"/>
          <w:rtl/>
        </w:rPr>
        <w:t>דפנה סידס כהן</w:t>
      </w:r>
    </w:p>
    <w:p w:rsidR="00E64116" w:rsidRDefault="00E64116" w:rsidP="00DE5B80">
      <w:pPr>
        <w:ind w:firstLine="0"/>
        <w:rPr>
          <w:rtl/>
        </w:rPr>
      </w:pPr>
    </w:p>
    <w:p w:rsidR="0073622A" w:rsidRPr="008713A4" w:rsidRDefault="0073622A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97BD7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B97BD7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B97BD7" w:rsidRPr="00B97BD7">
        <w:rPr>
          <w:b/>
          <w:bCs/>
          <w:u w:val="single"/>
          <w:rtl/>
        </w:rPr>
        <w:lastRenderedPageBreak/>
        <w:t>דיון והצבעה על הרכב ועדות המשנה</w:t>
      </w:r>
    </w:p>
    <w:p w:rsidR="00B97BD7" w:rsidRDefault="00B97BD7" w:rsidP="00B97BD7">
      <w:pPr>
        <w:ind w:firstLine="0"/>
        <w:rPr>
          <w:b/>
          <w:bCs/>
          <w:u w:val="single"/>
          <w:rtl/>
        </w:rPr>
      </w:pPr>
    </w:p>
    <w:p w:rsidR="0073622A" w:rsidRDefault="0073622A" w:rsidP="00B97BD7">
      <w:pPr>
        <w:ind w:firstLine="0"/>
        <w:rPr>
          <w:b/>
          <w:bCs/>
          <w:u w:val="single"/>
          <w:rtl/>
        </w:rPr>
      </w:pPr>
    </w:p>
    <w:p w:rsidR="00B97BD7" w:rsidRDefault="00B97BD7" w:rsidP="006E60C7">
      <w:pPr>
        <w:pStyle w:val="af6"/>
      </w:pPr>
      <w:bookmarkStart w:id="1" w:name="ET_yor_5766_2"/>
      <w:r w:rsidRPr="006E60C7">
        <w:rPr>
          <w:rStyle w:val="TagStyle"/>
          <w:rtl/>
        </w:rPr>
        <w:t xml:space="preserve"> &lt;&lt; יור &gt;&gt;</w:t>
      </w:r>
      <w:r w:rsidRPr="00B97BD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97BD7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B97BD7" w:rsidRPr="00B97BD7" w:rsidRDefault="00B97BD7" w:rsidP="00B97BD7">
      <w:pPr>
        <w:pStyle w:val="KeepWithNext"/>
        <w:rPr>
          <w:rtl/>
          <w:lang w:eastAsia="he-IL"/>
        </w:rPr>
      </w:pPr>
    </w:p>
    <w:p w:rsidR="006F0F0B" w:rsidRDefault="00B97BD7" w:rsidP="006F0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r w:rsidR="006F0F0B">
        <w:rPr>
          <w:rFonts w:hint="cs"/>
          <w:rtl/>
          <w:lang w:eastAsia="he-IL"/>
        </w:rPr>
        <w:t xml:space="preserve">אנחנו מתחילים. קודם כול, אני רוצה להכריז שבהתאם לסעיף </w:t>
      </w:r>
      <w:bookmarkStart w:id="2" w:name="_ETM_Q1_440500"/>
      <w:bookmarkEnd w:id="2"/>
      <w:r w:rsidR="006F0F0B">
        <w:rPr>
          <w:rFonts w:hint="cs"/>
          <w:rtl/>
          <w:lang w:eastAsia="he-IL"/>
        </w:rPr>
        <w:t xml:space="preserve">120ב(2) לתקנון הכנסת, הישיבה הזאת אינה חסויה. </w:t>
      </w:r>
    </w:p>
    <w:p w:rsidR="006F0F0B" w:rsidRDefault="006F0F0B" w:rsidP="006F0F0B">
      <w:pPr>
        <w:rPr>
          <w:rtl/>
          <w:lang w:eastAsia="he-IL"/>
        </w:rPr>
      </w:pPr>
      <w:bookmarkStart w:id="3" w:name="_ETM_Q1_449803"/>
      <w:bookmarkStart w:id="4" w:name="_ETM_Q1_449909"/>
      <w:bookmarkEnd w:id="3"/>
      <w:bookmarkEnd w:id="4"/>
    </w:p>
    <w:p w:rsidR="006F0F0B" w:rsidRDefault="006F0F0B" w:rsidP="006F0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להצביע </w:t>
      </w:r>
      <w:bookmarkStart w:id="5" w:name="_ETM_Q1_446910"/>
      <w:bookmarkEnd w:id="5"/>
      <w:r>
        <w:rPr>
          <w:rFonts w:hint="cs"/>
          <w:rtl/>
          <w:lang w:eastAsia="he-IL"/>
        </w:rPr>
        <w:t xml:space="preserve">על ראשי ועדות המשנה והרכבי ועדות המשנה. </w:t>
      </w:r>
    </w:p>
    <w:p w:rsidR="006F0F0B" w:rsidRDefault="006F0F0B" w:rsidP="006F0F0B">
      <w:pPr>
        <w:rPr>
          <w:rtl/>
          <w:lang w:eastAsia="he-IL"/>
        </w:rPr>
      </w:pPr>
      <w:bookmarkStart w:id="6" w:name="_ETM_Q1_464510"/>
      <w:bookmarkStart w:id="7" w:name="_ETM_Q1_464580"/>
      <w:bookmarkEnd w:id="6"/>
      <w:bookmarkEnd w:id="7"/>
    </w:p>
    <w:p w:rsidR="00B97BD7" w:rsidRDefault="006F0F0B" w:rsidP="006F0F0B">
      <w:pPr>
        <w:rPr>
          <w:rtl/>
          <w:lang w:eastAsia="he-IL"/>
        </w:rPr>
      </w:pPr>
      <w:bookmarkStart w:id="8" w:name="_ETM_Q1_464646"/>
      <w:bookmarkStart w:id="9" w:name="_ETM_Q1_464726"/>
      <w:bookmarkEnd w:id="8"/>
      <w:bookmarkEnd w:id="9"/>
      <w:r>
        <w:rPr>
          <w:rFonts w:hint="cs"/>
          <w:rtl/>
          <w:lang w:eastAsia="he-IL"/>
        </w:rPr>
        <w:t xml:space="preserve">על ועדת </w:t>
      </w:r>
      <w:bookmarkStart w:id="10" w:name="_ETM_Q1_462752"/>
      <w:bookmarkEnd w:id="10"/>
      <w:r>
        <w:rPr>
          <w:rFonts w:hint="cs"/>
          <w:rtl/>
          <w:lang w:eastAsia="he-IL"/>
        </w:rPr>
        <w:t xml:space="preserve">משנה למודיעין כבר הצבענו, נכון? אם כך, אני אדבר </w:t>
      </w:r>
      <w:bookmarkStart w:id="11" w:name="_ETM_Q1_466576"/>
      <w:bookmarkEnd w:id="11"/>
      <w:r>
        <w:rPr>
          <w:rFonts w:hint="cs"/>
          <w:rtl/>
          <w:lang w:eastAsia="he-IL"/>
        </w:rPr>
        <w:t xml:space="preserve">על ועדת המשנה לענייני עורף. יושבת-ראש הוועדה לענייני עורף </w:t>
      </w:r>
      <w:bookmarkStart w:id="12" w:name="_ETM_Q1_472871"/>
      <w:bookmarkEnd w:id="12"/>
      <w:r>
        <w:rPr>
          <w:rFonts w:hint="cs"/>
          <w:rtl/>
          <w:lang w:eastAsia="he-IL"/>
        </w:rPr>
        <w:t xml:space="preserve">היא חברת הכנסת נירה שפק. חברים בוועדה: רם בן </w:t>
      </w:r>
      <w:bookmarkStart w:id="13" w:name="_ETM_Q1_477239"/>
      <w:bookmarkEnd w:id="13"/>
      <w:r>
        <w:rPr>
          <w:rFonts w:hint="cs"/>
          <w:rtl/>
          <w:lang w:eastAsia="he-IL"/>
        </w:rPr>
        <w:t xml:space="preserve">ברק מיש עתיד; משה טור פז מיש עתיד; צביקה </w:t>
      </w:r>
      <w:bookmarkStart w:id="14" w:name="_ETM_Q1_481308"/>
      <w:bookmarkEnd w:id="14"/>
      <w:r>
        <w:rPr>
          <w:rFonts w:hint="cs"/>
          <w:rtl/>
          <w:lang w:eastAsia="he-IL"/>
        </w:rPr>
        <w:t xml:space="preserve">האוזר מתקווה חדשה. ממלא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שהוא </w:t>
      </w:r>
      <w:bookmarkStart w:id="15" w:name="_ETM_Q1_487249"/>
      <w:bookmarkEnd w:id="15"/>
      <w:r>
        <w:rPr>
          <w:rFonts w:hint="cs"/>
          <w:rtl/>
          <w:lang w:eastAsia="he-IL"/>
        </w:rPr>
        <w:t xml:space="preserve">ממלא מקום שלי מיש עתיד. אני </w:t>
      </w:r>
      <w:bookmarkStart w:id="16" w:name="_ETM_Q1_504137"/>
      <w:bookmarkEnd w:id="16"/>
      <w:r>
        <w:rPr>
          <w:rFonts w:hint="cs"/>
          <w:rtl/>
          <w:lang w:eastAsia="he-IL"/>
        </w:rPr>
        <w:t xml:space="preserve">מציע שהוא יהיה ממלא מקום שלי, כי נירה היא יושבת-ראש </w:t>
      </w:r>
      <w:bookmarkStart w:id="17" w:name="_ETM_Q1_502571"/>
      <w:bookmarkEnd w:id="17"/>
      <w:r>
        <w:rPr>
          <w:rFonts w:hint="cs"/>
          <w:rtl/>
          <w:lang w:eastAsia="he-IL"/>
        </w:rPr>
        <w:t xml:space="preserve">הוועדה, ואם היא לא תהיה, לא תתקיים ישיבת ועדה. </w:t>
      </w:r>
    </w:p>
    <w:p w:rsidR="006F0F0B" w:rsidRDefault="006F0F0B" w:rsidP="006F0F0B">
      <w:pPr>
        <w:rPr>
          <w:rtl/>
          <w:lang w:eastAsia="he-IL"/>
        </w:rPr>
      </w:pPr>
      <w:bookmarkStart w:id="18" w:name="_ETM_Q1_508749"/>
      <w:bookmarkStart w:id="19" w:name="_ETM_Q1_508840"/>
      <w:bookmarkEnd w:id="18"/>
      <w:bookmarkEnd w:id="19"/>
    </w:p>
    <w:p w:rsidR="006F0F0B" w:rsidRDefault="006F0F0B" w:rsidP="008C4B27">
      <w:pPr>
        <w:rPr>
          <w:rtl/>
          <w:lang w:eastAsia="he-IL"/>
        </w:rPr>
      </w:pPr>
      <w:bookmarkStart w:id="20" w:name="_ETM_Q1_508875"/>
      <w:bookmarkStart w:id="21" w:name="_ETM_Q1_508946"/>
      <w:bookmarkEnd w:id="20"/>
      <w:bookmarkEnd w:id="21"/>
      <w:r>
        <w:rPr>
          <w:rFonts w:hint="cs"/>
          <w:rtl/>
          <w:lang w:eastAsia="he-IL"/>
        </w:rPr>
        <w:t xml:space="preserve">ועדת </w:t>
      </w:r>
      <w:bookmarkStart w:id="22" w:name="_ETM_Q1_507613"/>
      <w:bookmarkEnd w:id="22"/>
      <w:r>
        <w:rPr>
          <w:rFonts w:hint="cs"/>
          <w:rtl/>
          <w:lang w:eastAsia="he-IL"/>
        </w:rPr>
        <w:t xml:space="preserve">משנה למדיניות חוץ והסברה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 היא יושבת-ראש הוועדה. </w:t>
      </w:r>
      <w:bookmarkStart w:id="23" w:name="_ETM_Q1_518622"/>
      <w:bookmarkEnd w:id="23"/>
      <w:r>
        <w:rPr>
          <w:rFonts w:hint="cs"/>
          <w:rtl/>
          <w:lang w:eastAsia="he-IL"/>
        </w:rPr>
        <w:t xml:space="preserve">חברים בה: רם בן ברק מיש עתיד; נירה שפק </w:t>
      </w:r>
      <w:bookmarkStart w:id="24" w:name="_ETM_Q1_519832"/>
      <w:bookmarkEnd w:id="24"/>
      <w:r>
        <w:rPr>
          <w:rFonts w:hint="cs"/>
          <w:rtl/>
          <w:lang w:eastAsia="he-IL"/>
        </w:rPr>
        <w:t xml:space="preserve">מיש עתיד; משה טור פז מיש עתיד; ניר אורבך מימינה; יוסי שיין מישראל ביתנו. ממלא מקום של </w:t>
      </w:r>
      <w:bookmarkStart w:id="25" w:name="_ETM_Q1_530433"/>
      <w:bookmarkEnd w:id="25"/>
      <w:r>
        <w:rPr>
          <w:rFonts w:hint="cs"/>
          <w:rtl/>
          <w:lang w:eastAsia="he-IL"/>
        </w:rPr>
        <w:t xml:space="preserve">יוסי הוא יבגני סובה; יום טוב חי מימינה הוא ממלא מקום של </w:t>
      </w:r>
      <w:bookmarkStart w:id="26" w:name="_ETM_Q1_533276"/>
      <w:bookmarkEnd w:id="26"/>
      <w:r>
        <w:rPr>
          <w:rFonts w:hint="cs"/>
          <w:rtl/>
          <w:lang w:eastAsia="he-IL"/>
        </w:rPr>
        <w:t>ניר אורבך; רות לנד</w:t>
      </w:r>
      <w:r w:rsidR="008C4B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ממלאת מקום של אמילי. </w:t>
      </w:r>
      <w:bookmarkStart w:id="27" w:name="_ETM_Q1_539756"/>
      <w:bookmarkEnd w:id="27"/>
      <w:r>
        <w:rPr>
          <w:rFonts w:hint="cs"/>
          <w:rtl/>
          <w:lang w:eastAsia="he-IL"/>
        </w:rPr>
        <w:t xml:space="preserve">בעיניי זה קצת בעיה שיש ממלא מקום ליושבת-ראש הוועדה. </w:t>
      </w:r>
    </w:p>
    <w:p w:rsidR="006F0F0B" w:rsidRDefault="006F0F0B" w:rsidP="006F0F0B">
      <w:pPr>
        <w:rPr>
          <w:rtl/>
          <w:lang w:eastAsia="he-IL"/>
        </w:rPr>
      </w:pPr>
      <w:bookmarkStart w:id="28" w:name="_ETM_Q1_544626"/>
      <w:bookmarkStart w:id="29" w:name="_ETM_Q1_544710"/>
      <w:bookmarkEnd w:id="28"/>
      <w:bookmarkEnd w:id="29"/>
    </w:p>
    <w:p w:rsidR="006F0F0B" w:rsidRDefault="006F0F0B" w:rsidP="006E60C7">
      <w:pPr>
        <w:pStyle w:val="af5"/>
        <w:rPr>
          <w:rtl/>
        </w:rPr>
      </w:pPr>
      <w:bookmarkStart w:id="30" w:name="ET_interruption_דפנה_סידס_כהן_3"/>
      <w:r w:rsidRPr="006E60C7">
        <w:rPr>
          <w:rStyle w:val="TagStyle"/>
          <w:rtl/>
        </w:rPr>
        <w:t xml:space="preserve"> &lt;&lt; קריאה &gt;&gt;</w:t>
      </w:r>
      <w:r w:rsidRPr="006F0F0B">
        <w:rPr>
          <w:rStyle w:val="TagStyle"/>
          <w:rtl/>
        </w:rPr>
        <w:t xml:space="preserve"> </w:t>
      </w:r>
      <w:r>
        <w:rPr>
          <w:rtl/>
        </w:rPr>
        <w:t>דפנה סידס כהן:</w:t>
      </w:r>
      <w:r w:rsidRPr="006F0F0B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"/>
    </w:p>
    <w:p w:rsidR="006F0F0B" w:rsidRDefault="006F0F0B" w:rsidP="006F0F0B">
      <w:pPr>
        <w:pStyle w:val="KeepWithNext"/>
        <w:rPr>
          <w:rtl/>
          <w:lang w:eastAsia="he-IL"/>
        </w:rPr>
      </w:pPr>
    </w:p>
    <w:p w:rsidR="006F0F0B" w:rsidRDefault="006F0F0B" w:rsidP="006F0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לנוכחות בלבד. </w:t>
      </w:r>
    </w:p>
    <w:p w:rsidR="006F0F0B" w:rsidRDefault="006F0F0B" w:rsidP="006F0F0B">
      <w:pPr>
        <w:rPr>
          <w:rtl/>
          <w:lang w:eastAsia="he-IL"/>
        </w:rPr>
      </w:pPr>
      <w:bookmarkStart w:id="31" w:name="_ETM_Q1_546609"/>
      <w:bookmarkStart w:id="32" w:name="_ETM_Q1_546696"/>
      <w:bookmarkEnd w:id="31"/>
      <w:bookmarkEnd w:id="32"/>
    </w:p>
    <w:p w:rsidR="006F0F0B" w:rsidRDefault="006F0F0B" w:rsidP="006E60C7">
      <w:pPr>
        <w:pStyle w:val="af6"/>
        <w:rPr>
          <w:rtl/>
        </w:rPr>
      </w:pPr>
      <w:bookmarkStart w:id="33" w:name="ET_yor_5766_4"/>
      <w:r w:rsidRPr="006E60C7">
        <w:rPr>
          <w:rStyle w:val="TagStyle"/>
          <w:rtl/>
        </w:rPr>
        <w:t xml:space="preserve"> &lt;&lt; יור &gt;&gt;</w:t>
      </w:r>
      <w:r w:rsidRPr="006F0F0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F0F0B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6F0F0B" w:rsidRDefault="006F0F0B" w:rsidP="006F0F0B">
      <w:pPr>
        <w:pStyle w:val="KeepWithNext"/>
        <w:rPr>
          <w:rtl/>
          <w:lang w:eastAsia="he-IL"/>
        </w:rPr>
      </w:pPr>
    </w:p>
    <w:p w:rsidR="006F0F0B" w:rsidRDefault="006F0F0B" w:rsidP="006F0F0B">
      <w:pPr>
        <w:rPr>
          <w:rtl/>
          <w:lang w:eastAsia="he-IL"/>
        </w:rPr>
      </w:pPr>
      <w:bookmarkStart w:id="34" w:name="_ETM_Q1_547552"/>
      <w:bookmarkEnd w:id="34"/>
      <w:r>
        <w:rPr>
          <w:rFonts w:hint="cs"/>
          <w:rtl/>
          <w:lang w:eastAsia="he-IL"/>
        </w:rPr>
        <w:t>זה לנוכחות בלבד, ולא יכולה להחליף אותך כ</w:t>
      </w:r>
      <w:bookmarkStart w:id="35" w:name="_ETM_Q1_549609"/>
      <w:bookmarkEnd w:id="35"/>
      <w:r>
        <w:rPr>
          <w:rFonts w:hint="cs"/>
          <w:rtl/>
          <w:lang w:eastAsia="he-IL"/>
        </w:rPr>
        <w:t xml:space="preserve">יושבת-הראש. </w:t>
      </w:r>
    </w:p>
    <w:p w:rsidR="006F0F0B" w:rsidRDefault="006F0F0B" w:rsidP="006F0F0B">
      <w:pPr>
        <w:rPr>
          <w:rtl/>
          <w:lang w:eastAsia="he-IL"/>
        </w:rPr>
      </w:pPr>
      <w:bookmarkStart w:id="36" w:name="_ETM_Q1_552780"/>
      <w:bookmarkStart w:id="37" w:name="_ETM_Q1_552878"/>
      <w:bookmarkEnd w:id="36"/>
      <w:bookmarkEnd w:id="37"/>
    </w:p>
    <w:p w:rsidR="006F0F0B" w:rsidRDefault="006F0F0B" w:rsidP="006E60C7">
      <w:pPr>
        <w:pStyle w:val="af5"/>
        <w:rPr>
          <w:rtl/>
        </w:rPr>
      </w:pPr>
      <w:bookmarkStart w:id="38" w:name="ET_interruption_6152_5"/>
      <w:r w:rsidRPr="006E60C7">
        <w:rPr>
          <w:rStyle w:val="TagStyle"/>
          <w:rtl/>
        </w:rPr>
        <w:t xml:space="preserve"> &lt;&lt; קריאה &gt;&gt;</w:t>
      </w:r>
      <w:r w:rsidRPr="006F0F0B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6F0F0B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"/>
    </w:p>
    <w:p w:rsidR="006F0F0B" w:rsidRDefault="006F0F0B" w:rsidP="006F0F0B">
      <w:pPr>
        <w:pStyle w:val="KeepWithNext"/>
        <w:rPr>
          <w:rtl/>
          <w:lang w:eastAsia="he-IL"/>
        </w:rPr>
      </w:pPr>
    </w:p>
    <w:p w:rsidR="006F0F0B" w:rsidRDefault="006F0F0B" w:rsidP="006F0F0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בסדר. שאלו אותי ואישרתי. תודה. </w:t>
      </w:r>
      <w:bookmarkStart w:id="39" w:name="_ETM_Q1_556218"/>
      <w:bookmarkEnd w:id="39"/>
    </w:p>
    <w:p w:rsidR="006F0F0B" w:rsidRDefault="006F0F0B" w:rsidP="006F0F0B">
      <w:pPr>
        <w:rPr>
          <w:rtl/>
          <w:lang w:eastAsia="he-IL"/>
        </w:rPr>
      </w:pPr>
      <w:bookmarkStart w:id="40" w:name="_ETM_Q1_556474"/>
      <w:bookmarkStart w:id="41" w:name="_ETM_Q1_556578"/>
      <w:bookmarkEnd w:id="40"/>
      <w:bookmarkEnd w:id="41"/>
    </w:p>
    <w:p w:rsidR="006F0F0B" w:rsidRDefault="006F0F0B" w:rsidP="006E60C7">
      <w:pPr>
        <w:pStyle w:val="af6"/>
        <w:rPr>
          <w:rtl/>
        </w:rPr>
      </w:pPr>
      <w:bookmarkStart w:id="42" w:name="ET_yor_5766_6"/>
      <w:r w:rsidRPr="006E60C7">
        <w:rPr>
          <w:rStyle w:val="TagStyle"/>
          <w:rtl/>
        </w:rPr>
        <w:t xml:space="preserve"> &lt;&lt; יור &gt;&gt;</w:t>
      </w:r>
      <w:r w:rsidRPr="006F0F0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F0F0B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6F0F0B" w:rsidRDefault="006F0F0B" w:rsidP="006F0F0B">
      <w:pPr>
        <w:pStyle w:val="KeepWithNext"/>
        <w:rPr>
          <w:rtl/>
          <w:lang w:eastAsia="he-IL"/>
        </w:rPr>
      </w:pPr>
    </w:p>
    <w:p w:rsidR="006F0F0B" w:rsidRDefault="006F0F0B" w:rsidP="006F0F0B">
      <w:pPr>
        <w:rPr>
          <w:rtl/>
          <w:lang w:eastAsia="he-IL"/>
        </w:rPr>
      </w:pPr>
      <w:bookmarkStart w:id="43" w:name="_ETM_Q1_557482"/>
      <w:bookmarkEnd w:id="43"/>
      <w:r>
        <w:rPr>
          <w:rFonts w:hint="cs"/>
          <w:rtl/>
          <w:lang w:eastAsia="he-IL"/>
        </w:rPr>
        <w:t xml:space="preserve">ממלא מקום לא יכול להיות יושב-ראש ועדה. זאת הנקודה. </w:t>
      </w:r>
    </w:p>
    <w:p w:rsidR="006F0F0B" w:rsidRDefault="006F0F0B" w:rsidP="006F0F0B">
      <w:pPr>
        <w:rPr>
          <w:rtl/>
          <w:lang w:eastAsia="he-IL"/>
        </w:rPr>
      </w:pPr>
      <w:bookmarkStart w:id="44" w:name="_ETM_Q1_556335"/>
      <w:bookmarkStart w:id="45" w:name="_ETM_Q1_556423"/>
      <w:bookmarkEnd w:id="44"/>
      <w:bookmarkEnd w:id="45"/>
    </w:p>
    <w:p w:rsidR="006F0F0B" w:rsidRDefault="006F0F0B" w:rsidP="006E60C7">
      <w:pPr>
        <w:pStyle w:val="af5"/>
        <w:rPr>
          <w:rtl/>
        </w:rPr>
      </w:pPr>
      <w:bookmarkStart w:id="46" w:name="ET_interruption_דפנה_סידס_כהן_7"/>
      <w:r w:rsidRPr="006E60C7">
        <w:rPr>
          <w:rStyle w:val="TagStyle"/>
          <w:rtl/>
        </w:rPr>
        <w:t xml:space="preserve"> &lt;&lt; קריאה &gt;&gt;</w:t>
      </w:r>
      <w:r w:rsidRPr="006F0F0B">
        <w:rPr>
          <w:rStyle w:val="TagStyle"/>
          <w:rtl/>
        </w:rPr>
        <w:t xml:space="preserve"> </w:t>
      </w:r>
      <w:r>
        <w:rPr>
          <w:rtl/>
        </w:rPr>
        <w:t>דפנה סידס כהן:</w:t>
      </w:r>
      <w:r w:rsidRPr="006F0F0B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"/>
    </w:p>
    <w:p w:rsidR="006F0F0B" w:rsidRDefault="006F0F0B" w:rsidP="006F0F0B">
      <w:pPr>
        <w:pStyle w:val="KeepWithNext"/>
        <w:rPr>
          <w:rtl/>
          <w:lang w:eastAsia="he-IL"/>
        </w:rPr>
      </w:pPr>
    </w:p>
    <w:p w:rsidR="006F0F0B" w:rsidRDefault="006F0F0B" w:rsidP="008C4B2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לחברת הכנסת וסרמן לנד</w:t>
      </w:r>
      <w:r w:rsidR="008C4B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הובהר, שמילוי המקום הוא לנוכחות בלבד, </w:t>
      </w:r>
      <w:bookmarkStart w:id="47" w:name="_ETM_Q1_563402"/>
      <w:bookmarkEnd w:id="47"/>
      <w:r>
        <w:rPr>
          <w:rFonts w:hint="cs"/>
          <w:rtl/>
          <w:lang w:eastAsia="he-IL"/>
        </w:rPr>
        <w:t xml:space="preserve">ולא לראשות ועדת המשנה. </w:t>
      </w:r>
    </w:p>
    <w:p w:rsidR="006F0F0B" w:rsidRDefault="006F0F0B" w:rsidP="006F0F0B">
      <w:pPr>
        <w:rPr>
          <w:rtl/>
          <w:lang w:eastAsia="he-IL"/>
        </w:rPr>
      </w:pPr>
      <w:bookmarkStart w:id="48" w:name="_ETM_Q1_566746"/>
      <w:bookmarkStart w:id="49" w:name="_ETM_Q1_566828"/>
      <w:bookmarkEnd w:id="48"/>
      <w:bookmarkEnd w:id="49"/>
    </w:p>
    <w:p w:rsidR="006F0F0B" w:rsidRDefault="006F0F0B" w:rsidP="006E60C7">
      <w:pPr>
        <w:pStyle w:val="af6"/>
        <w:rPr>
          <w:rtl/>
        </w:rPr>
      </w:pPr>
      <w:bookmarkStart w:id="50" w:name="ET_yor_5766_8"/>
      <w:r w:rsidRPr="006E60C7">
        <w:rPr>
          <w:rStyle w:val="TagStyle"/>
          <w:rtl/>
        </w:rPr>
        <w:t xml:space="preserve"> &lt;&lt; יור &gt;&gt;</w:t>
      </w:r>
      <w:r w:rsidRPr="006F0F0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F0F0B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6F0F0B" w:rsidRDefault="006F0F0B" w:rsidP="006F0F0B">
      <w:pPr>
        <w:pStyle w:val="KeepWithNext"/>
        <w:rPr>
          <w:rtl/>
          <w:lang w:eastAsia="he-IL"/>
        </w:rPr>
      </w:pPr>
    </w:p>
    <w:p w:rsidR="006F0F0B" w:rsidRDefault="006F0F0B" w:rsidP="006F0F0B">
      <w:pPr>
        <w:rPr>
          <w:rtl/>
          <w:lang w:eastAsia="he-IL"/>
        </w:rPr>
      </w:pPr>
      <w:bookmarkStart w:id="51" w:name="_ETM_Q1_568297"/>
      <w:bookmarkEnd w:id="51"/>
      <w:r>
        <w:rPr>
          <w:rFonts w:hint="cs"/>
          <w:rtl/>
          <w:lang w:eastAsia="he-IL"/>
        </w:rPr>
        <w:t xml:space="preserve">ועדת משנה למוכנות ובט"ש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יושב-ראש </w:t>
      </w:r>
      <w:bookmarkStart w:id="52" w:name="_ETM_Q1_570732"/>
      <w:bookmarkEnd w:id="52"/>
      <w:r>
        <w:rPr>
          <w:rFonts w:hint="cs"/>
          <w:rtl/>
          <w:lang w:eastAsia="he-IL"/>
        </w:rPr>
        <w:t xml:space="preserve">הוועדה הוא רם בן ברק. יחד איתי משה טור </w:t>
      </w:r>
      <w:bookmarkStart w:id="53" w:name="_ETM_Q1_574828"/>
      <w:bookmarkEnd w:id="53"/>
      <w:r>
        <w:rPr>
          <w:rFonts w:hint="cs"/>
          <w:rtl/>
          <w:lang w:eastAsia="he-IL"/>
        </w:rPr>
        <w:t xml:space="preserve">פז מיש עתיד;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מכחול לבן; צביקה האוזר מתקווה </w:t>
      </w:r>
      <w:bookmarkStart w:id="54" w:name="_ETM_Q1_578326"/>
      <w:bookmarkEnd w:id="54"/>
      <w:r>
        <w:rPr>
          <w:rFonts w:hint="cs"/>
          <w:rtl/>
          <w:lang w:eastAsia="he-IL"/>
        </w:rPr>
        <w:t xml:space="preserve">חדשה. </w:t>
      </w:r>
    </w:p>
    <w:p w:rsidR="006F0F0B" w:rsidRDefault="006F0F0B" w:rsidP="006F0F0B">
      <w:pPr>
        <w:rPr>
          <w:rtl/>
          <w:lang w:eastAsia="he-IL"/>
        </w:rPr>
      </w:pPr>
      <w:bookmarkStart w:id="55" w:name="_ETM_Q1_578692"/>
      <w:bookmarkStart w:id="56" w:name="_ETM_Q1_578786"/>
      <w:bookmarkEnd w:id="55"/>
      <w:bookmarkEnd w:id="56"/>
    </w:p>
    <w:p w:rsidR="006F0F0B" w:rsidRDefault="006F0F0B" w:rsidP="006F0F0B">
      <w:pPr>
        <w:rPr>
          <w:rtl/>
          <w:lang w:eastAsia="he-IL"/>
        </w:rPr>
      </w:pPr>
      <w:bookmarkStart w:id="57" w:name="_ETM_Q1_578820"/>
      <w:bookmarkStart w:id="58" w:name="_ETM_Q1_578891"/>
      <w:bookmarkEnd w:id="57"/>
      <w:bookmarkEnd w:id="58"/>
      <w:r>
        <w:rPr>
          <w:rFonts w:hint="cs"/>
          <w:rtl/>
          <w:lang w:eastAsia="he-IL"/>
        </w:rPr>
        <w:t xml:space="preserve">ועדת משנה לתפיסת הביטחון, דירקטיבות ובניין הכוח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יושב-ראש </w:t>
      </w:r>
      <w:bookmarkStart w:id="59" w:name="_ETM_Q1_583070"/>
      <w:bookmarkEnd w:id="59"/>
      <w:r>
        <w:rPr>
          <w:rFonts w:hint="cs"/>
          <w:rtl/>
          <w:lang w:eastAsia="he-IL"/>
        </w:rPr>
        <w:t xml:space="preserve">הוועדה הוא רם בן ברק. יחד איתי נירה שפק, </w:t>
      </w:r>
      <w:bookmarkStart w:id="60" w:name="_ETM_Q1_586876"/>
      <w:bookmarkEnd w:id="60"/>
      <w:r>
        <w:rPr>
          <w:rFonts w:hint="cs"/>
          <w:rtl/>
          <w:lang w:eastAsia="he-IL"/>
        </w:rPr>
        <w:t xml:space="preserve">צביקה האוזר ומיכל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F0F0B" w:rsidRDefault="006F0F0B" w:rsidP="006F0F0B">
      <w:pPr>
        <w:rPr>
          <w:rtl/>
          <w:lang w:eastAsia="he-IL"/>
        </w:rPr>
      </w:pPr>
      <w:bookmarkStart w:id="61" w:name="_ETM_Q1_591476"/>
      <w:bookmarkStart w:id="62" w:name="_ETM_Q1_591558"/>
      <w:bookmarkEnd w:id="61"/>
      <w:bookmarkEnd w:id="62"/>
    </w:p>
    <w:p w:rsidR="006F0F0B" w:rsidRDefault="006F0F0B" w:rsidP="006E60C7">
      <w:pPr>
        <w:pStyle w:val="af5"/>
        <w:rPr>
          <w:rtl/>
        </w:rPr>
      </w:pPr>
      <w:bookmarkStart w:id="63" w:name="ET_interruption_6246_9"/>
      <w:r w:rsidRPr="006E60C7">
        <w:rPr>
          <w:rStyle w:val="TagStyle"/>
          <w:rtl/>
        </w:rPr>
        <w:t xml:space="preserve"> &lt;&lt; קריאה &gt;&gt;</w:t>
      </w:r>
      <w:r w:rsidRPr="006F0F0B">
        <w:rPr>
          <w:rStyle w:val="TagStyle"/>
          <w:rtl/>
        </w:rPr>
        <w:t xml:space="preserve">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6F0F0B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"/>
    </w:p>
    <w:p w:rsidR="006F0F0B" w:rsidRDefault="006F0F0B" w:rsidP="006F0F0B">
      <w:pPr>
        <w:pStyle w:val="KeepWithNext"/>
        <w:rPr>
          <w:rtl/>
          <w:lang w:eastAsia="he-IL"/>
        </w:rPr>
      </w:pPr>
    </w:p>
    <w:p w:rsidR="006F0F0B" w:rsidRDefault="006F0F0B" w:rsidP="006F0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ניר אורבך ואני גם </w:t>
      </w:r>
      <w:bookmarkStart w:id="64" w:name="_ETM_Q1_594186"/>
      <w:bookmarkEnd w:id="64"/>
      <w:r>
        <w:rPr>
          <w:rFonts w:hint="cs"/>
          <w:rtl/>
          <w:lang w:eastAsia="he-IL"/>
        </w:rPr>
        <w:t xml:space="preserve">חברים בוועדה. </w:t>
      </w:r>
    </w:p>
    <w:p w:rsidR="006F0F0B" w:rsidRDefault="006F0F0B" w:rsidP="006F0F0B">
      <w:pPr>
        <w:rPr>
          <w:rtl/>
          <w:lang w:eastAsia="he-IL"/>
        </w:rPr>
      </w:pPr>
    </w:p>
    <w:p w:rsidR="006F0F0B" w:rsidRDefault="006F0F0B" w:rsidP="006E60C7">
      <w:pPr>
        <w:pStyle w:val="af5"/>
        <w:rPr>
          <w:rtl/>
        </w:rPr>
      </w:pPr>
      <w:bookmarkStart w:id="65" w:name="ET_interruption_דפנה_סידס_כהן_10"/>
      <w:r w:rsidRPr="006E60C7">
        <w:rPr>
          <w:rStyle w:val="TagStyle"/>
          <w:rtl/>
        </w:rPr>
        <w:t xml:space="preserve"> &lt;&lt; קריאה &gt;&gt;</w:t>
      </w:r>
      <w:r w:rsidRPr="006F0F0B">
        <w:rPr>
          <w:rStyle w:val="TagStyle"/>
          <w:rtl/>
        </w:rPr>
        <w:t xml:space="preserve"> </w:t>
      </w:r>
      <w:r>
        <w:rPr>
          <w:rtl/>
        </w:rPr>
        <w:t>דפנה סידס כהן:</w:t>
      </w:r>
      <w:r w:rsidRPr="006F0F0B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"/>
    </w:p>
    <w:p w:rsidR="006F0F0B" w:rsidRDefault="006F0F0B" w:rsidP="006F0F0B">
      <w:pPr>
        <w:pStyle w:val="KeepWithNext"/>
        <w:rPr>
          <w:rtl/>
          <w:lang w:eastAsia="he-IL"/>
        </w:rPr>
      </w:pPr>
    </w:p>
    <w:p w:rsidR="006F0F0B" w:rsidRDefault="006F0F0B" w:rsidP="006F0F0B">
      <w:pPr>
        <w:rPr>
          <w:rtl/>
          <w:lang w:eastAsia="he-IL"/>
        </w:rPr>
      </w:pPr>
      <w:r>
        <w:rPr>
          <w:rFonts w:hint="cs"/>
          <w:rtl/>
          <w:lang w:eastAsia="he-IL"/>
        </w:rPr>
        <w:t>ניר מסכים להיות חבר בוועדה?</w:t>
      </w:r>
    </w:p>
    <w:p w:rsidR="006F0F0B" w:rsidRDefault="006F0F0B" w:rsidP="006F0F0B">
      <w:pPr>
        <w:rPr>
          <w:rtl/>
          <w:lang w:eastAsia="he-IL"/>
        </w:rPr>
      </w:pPr>
    </w:p>
    <w:p w:rsidR="006F0F0B" w:rsidRDefault="006F0F0B" w:rsidP="006E60C7">
      <w:pPr>
        <w:pStyle w:val="af5"/>
        <w:rPr>
          <w:rtl/>
        </w:rPr>
      </w:pPr>
      <w:bookmarkStart w:id="66" w:name="ET_interruption_6246_11"/>
      <w:r w:rsidRPr="006E60C7">
        <w:rPr>
          <w:rStyle w:val="TagStyle"/>
          <w:rtl/>
        </w:rPr>
        <w:t xml:space="preserve"> &lt;&lt; קריאה &gt;&gt;</w:t>
      </w:r>
      <w:r w:rsidRPr="006F0F0B">
        <w:rPr>
          <w:rStyle w:val="TagStyle"/>
          <w:rtl/>
        </w:rPr>
        <w:t xml:space="preserve">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6F0F0B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"/>
    </w:p>
    <w:p w:rsidR="006F0F0B" w:rsidRDefault="006F0F0B" w:rsidP="006F0F0B">
      <w:pPr>
        <w:pStyle w:val="KeepWithNext"/>
        <w:rPr>
          <w:rtl/>
          <w:lang w:eastAsia="he-IL"/>
        </w:rPr>
      </w:pPr>
    </w:p>
    <w:p w:rsidR="006F0F0B" w:rsidRDefault="006F0F0B" w:rsidP="006F0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F0F0B" w:rsidRDefault="006F0F0B" w:rsidP="006F0F0B">
      <w:pPr>
        <w:rPr>
          <w:rtl/>
          <w:lang w:eastAsia="he-IL"/>
        </w:rPr>
      </w:pPr>
      <w:bookmarkStart w:id="67" w:name="_ETM_Q1_595802"/>
      <w:bookmarkStart w:id="68" w:name="_ETM_Q1_595892"/>
      <w:bookmarkEnd w:id="67"/>
      <w:bookmarkEnd w:id="68"/>
    </w:p>
    <w:p w:rsidR="006F0F0B" w:rsidRDefault="006F0F0B" w:rsidP="006E60C7">
      <w:pPr>
        <w:pStyle w:val="af5"/>
        <w:rPr>
          <w:rtl/>
        </w:rPr>
      </w:pPr>
      <w:bookmarkStart w:id="69" w:name="ET_interruption_דפנה_סידס_כהן_13"/>
      <w:r w:rsidRPr="006E60C7">
        <w:rPr>
          <w:rStyle w:val="TagStyle"/>
          <w:rtl/>
        </w:rPr>
        <w:t xml:space="preserve"> &lt;&lt; קריאה &gt;&gt;</w:t>
      </w:r>
      <w:r w:rsidRPr="006F0F0B">
        <w:rPr>
          <w:rStyle w:val="TagStyle"/>
          <w:rtl/>
        </w:rPr>
        <w:t xml:space="preserve"> </w:t>
      </w:r>
      <w:r>
        <w:rPr>
          <w:rtl/>
        </w:rPr>
        <w:t>דפנה סידס כהן:</w:t>
      </w:r>
      <w:r w:rsidRPr="006F0F0B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"/>
    </w:p>
    <w:p w:rsidR="006F0F0B" w:rsidRDefault="006F0F0B" w:rsidP="006F0F0B">
      <w:pPr>
        <w:pStyle w:val="KeepWithNext"/>
        <w:rPr>
          <w:rtl/>
          <w:lang w:eastAsia="he-IL"/>
        </w:rPr>
      </w:pPr>
    </w:p>
    <w:p w:rsidR="006F0F0B" w:rsidRDefault="006F0F0B" w:rsidP="006F0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70" w:name="_ETM_Q1_605415"/>
      <w:bookmarkEnd w:id="70"/>
      <w:r>
        <w:rPr>
          <w:rFonts w:hint="cs"/>
          <w:rtl/>
          <w:lang w:eastAsia="he-IL"/>
        </w:rPr>
        <w:t xml:space="preserve">להוסיף את ניר אורבך כחבר הוועדה. </w:t>
      </w:r>
    </w:p>
    <w:p w:rsidR="006F0F0B" w:rsidRPr="006F0F0B" w:rsidRDefault="006F0F0B" w:rsidP="006F0F0B">
      <w:pPr>
        <w:rPr>
          <w:rtl/>
          <w:lang w:eastAsia="he-IL"/>
        </w:rPr>
      </w:pPr>
      <w:bookmarkStart w:id="71" w:name="_ETM_Q1_610456"/>
      <w:bookmarkStart w:id="72" w:name="_ETM_Q1_610565"/>
      <w:bookmarkEnd w:id="71"/>
      <w:bookmarkEnd w:id="72"/>
    </w:p>
    <w:p w:rsidR="006F0F0B" w:rsidRDefault="006F0F0B" w:rsidP="006E60C7">
      <w:pPr>
        <w:pStyle w:val="af6"/>
        <w:rPr>
          <w:rtl/>
        </w:rPr>
      </w:pPr>
      <w:bookmarkStart w:id="73" w:name="ET_yor_5766_12"/>
      <w:r w:rsidRPr="006E60C7">
        <w:rPr>
          <w:rStyle w:val="TagStyle"/>
          <w:rtl/>
        </w:rPr>
        <w:t xml:space="preserve"> &lt;&lt; יור &gt;&gt;</w:t>
      </w:r>
      <w:r w:rsidRPr="006F0F0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F0F0B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6F0F0B" w:rsidRDefault="006F0F0B" w:rsidP="006F0F0B">
      <w:pPr>
        <w:pStyle w:val="KeepWithNext"/>
        <w:rPr>
          <w:rtl/>
          <w:lang w:eastAsia="he-IL"/>
        </w:rPr>
      </w:pPr>
    </w:p>
    <w:p w:rsidR="006F0F0B" w:rsidRDefault="006F0F0B" w:rsidP="008C4B27">
      <w:pPr>
        <w:rPr>
          <w:rtl/>
          <w:lang w:eastAsia="he-IL"/>
        </w:rPr>
      </w:pPr>
      <w:bookmarkStart w:id="74" w:name="_ETM_Q1_596690"/>
      <w:bookmarkEnd w:id="74"/>
      <w:r>
        <w:rPr>
          <w:rFonts w:hint="cs"/>
          <w:rtl/>
          <w:lang w:eastAsia="he-IL"/>
        </w:rPr>
        <w:t>וממלא מקו</w:t>
      </w:r>
      <w:r w:rsidR="008C4B27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 הוא יום טוב </w:t>
      </w:r>
      <w:bookmarkStart w:id="75" w:name="_ETM_Q1_612362"/>
      <w:bookmarkEnd w:id="75"/>
      <w:r>
        <w:rPr>
          <w:rFonts w:hint="cs"/>
          <w:rtl/>
          <w:lang w:eastAsia="he-IL"/>
        </w:rPr>
        <w:t xml:space="preserve">חי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F0F0B" w:rsidRDefault="006F0F0B" w:rsidP="006F0F0B">
      <w:pPr>
        <w:rPr>
          <w:rtl/>
          <w:lang w:eastAsia="he-IL"/>
        </w:rPr>
      </w:pPr>
      <w:bookmarkStart w:id="76" w:name="_ETM_Q1_614628"/>
      <w:bookmarkStart w:id="77" w:name="_ETM_Q1_614725"/>
      <w:bookmarkEnd w:id="76"/>
      <w:bookmarkEnd w:id="77"/>
    </w:p>
    <w:p w:rsidR="006F0F0B" w:rsidRDefault="006F0F0B" w:rsidP="006F0F0B">
      <w:pPr>
        <w:rPr>
          <w:rtl/>
          <w:lang w:eastAsia="he-IL"/>
        </w:rPr>
      </w:pPr>
      <w:bookmarkStart w:id="78" w:name="_ETM_Q1_614772"/>
      <w:bookmarkStart w:id="79" w:name="_ETM_Q1_614874"/>
      <w:bookmarkEnd w:id="78"/>
      <w:bookmarkEnd w:id="79"/>
      <w:r>
        <w:rPr>
          <w:rFonts w:hint="cs"/>
          <w:rtl/>
          <w:lang w:eastAsia="he-IL"/>
        </w:rPr>
        <w:t xml:space="preserve">ועדת משנה למשאבי אנוש בצה"ל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היושב-ראש הוא </w:t>
      </w:r>
      <w:bookmarkStart w:id="80" w:name="_ETM_Q1_620047"/>
      <w:bookmarkEnd w:id="80"/>
      <w:r>
        <w:rPr>
          <w:rFonts w:hint="cs"/>
          <w:rtl/>
          <w:lang w:eastAsia="he-IL"/>
        </w:rPr>
        <w:t xml:space="preserve">רם בן ברק. חברים בה נירה שפק מיש עתיד; ניר </w:t>
      </w:r>
      <w:bookmarkStart w:id="81" w:name="_ETM_Q1_623768"/>
      <w:bookmarkEnd w:id="81"/>
      <w:r>
        <w:rPr>
          <w:rFonts w:hint="cs"/>
          <w:rtl/>
          <w:lang w:eastAsia="he-IL"/>
        </w:rPr>
        <w:t xml:space="preserve">אורבך מימינה; יום טוב חי הוא ממלא מקום; </w:t>
      </w:r>
      <w:bookmarkStart w:id="82" w:name="_ETM_Q1_629709"/>
      <w:bookmarkEnd w:id="82"/>
      <w:r>
        <w:rPr>
          <w:rFonts w:hint="cs"/>
          <w:rtl/>
          <w:lang w:eastAsia="he-IL"/>
        </w:rPr>
        <w:t xml:space="preserve">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 מהעבודה;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ממרצ. </w:t>
      </w:r>
    </w:p>
    <w:p w:rsidR="006F0F0B" w:rsidRDefault="006F0F0B" w:rsidP="006F0F0B">
      <w:pPr>
        <w:rPr>
          <w:rtl/>
          <w:lang w:eastAsia="he-IL"/>
        </w:rPr>
      </w:pPr>
    </w:p>
    <w:p w:rsidR="006F0F0B" w:rsidRDefault="006F0F0B" w:rsidP="006F0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משנה לפעילות משרד הביטחון ויחידותיו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יושבת-הראש היא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. חברים בוועדה </w:t>
      </w:r>
      <w:bookmarkStart w:id="83" w:name="_ETM_Q1_640565"/>
      <w:bookmarkEnd w:id="83"/>
      <w:r>
        <w:rPr>
          <w:rFonts w:hint="cs"/>
          <w:rtl/>
          <w:lang w:eastAsia="he-IL"/>
        </w:rPr>
        <w:t xml:space="preserve">רם בן ברק; משה טור פז;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אמילי </w:t>
      </w:r>
      <w:bookmarkStart w:id="84" w:name="_ETM_Q1_644441"/>
      <w:bookmarkEnd w:id="84"/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; צביקה האוזר. </w:t>
      </w:r>
    </w:p>
    <w:p w:rsidR="001A4141" w:rsidRDefault="001A4141" w:rsidP="006F0F0B">
      <w:pPr>
        <w:rPr>
          <w:rtl/>
          <w:lang w:eastAsia="he-IL"/>
        </w:rPr>
      </w:pPr>
      <w:bookmarkStart w:id="85" w:name="_ETM_Q1_659677"/>
      <w:bookmarkStart w:id="86" w:name="_ETM_Q1_659773"/>
      <w:bookmarkEnd w:id="85"/>
      <w:bookmarkEnd w:id="86"/>
    </w:p>
    <w:p w:rsidR="001A4141" w:rsidRDefault="001A4141" w:rsidP="008C4B27">
      <w:pPr>
        <w:rPr>
          <w:rtl/>
          <w:lang w:eastAsia="he-IL"/>
        </w:rPr>
      </w:pPr>
      <w:bookmarkStart w:id="87" w:name="_ETM_Q1_670125"/>
      <w:bookmarkStart w:id="88" w:name="_ETM_Q1_670211"/>
      <w:bookmarkEnd w:id="87"/>
      <w:bookmarkEnd w:id="88"/>
      <w:r>
        <w:rPr>
          <w:rFonts w:hint="cs"/>
          <w:rtl/>
          <w:lang w:eastAsia="he-IL"/>
        </w:rPr>
        <w:t xml:space="preserve">ועדת משנה למדיניות ואסטרטגיה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יושב-הראש </w:t>
      </w:r>
      <w:bookmarkStart w:id="89" w:name="_ETM_Q1_671893"/>
      <w:bookmarkEnd w:id="89"/>
      <w:r>
        <w:rPr>
          <w:rFonts w:hint="cs"/>
          <w:rtl/>
          <w:lang w:eastAsia="he-IL"/>
        </w:rPr>
        <w:t>הוא צביקה האוזר מתקווה חדשה. חברים בוועדה רם בן ברק</w:t>
      </w:r>
      <w:bookmarkStart w:id="90" w:name="_ETM_Q1_675079"/>
      <w:bookmarkEnd w:id="90"/>
      <w:r>
        <w:rPr>
          <w:rFonts w:hint="cs"/>
          <w:rtl/>
          <w:lang w:eastAsia="he-IL"/>
        </w:rPr>
        <w:t xml:space="preserve">;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מכחול לבן, וממלאת המקום שלו היא רות לנד</w:t>
      </w:r>
      <w:r w:rsidR="008C4B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;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 מהעבודה, וממלא המקום שלה הוא יום טוב חי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 מימינה; יוסי שיין וממלא המקום שלו הוא יבגני </w:t>
      </w:r>
      <w:bookmarkStart w:id="91" w:name="_ETM_Q1_690025"/>
      <w:bookmarkEnd w:id="91"/>
      <w:r>
        <w:rPr>
          <w:rFonts w:hint="cs"/>
          <w:rtl/>
          <w:lang w:eastAsia="he-IL"/>
        </w:rPr>
        <w:t xml:space="preserve">סובה. </w:t>
      </w:r>
    </w:p>
    <w:p w:rsidR="001A4141" w:rsidRDefault="001A4141" w:rsidP="006F0F0B">
      <w:pPr>
        <w:rPr>
          <w:rtl/>
          <w:lang w:eastAsia="he-IL"/>
        </w:rPr>
      </w:pPr>
      <w:bookmarkStart w:id="92" w:name="_ETM_Q1_691065"/>
      <w:bookmarkStart w:id="93" w:name="_ETM_Q1_691159"/>
      <w:bookmarkEnd w:id="92"/>
      <w:bookmarkEnd w:id="93"/>
    </w:p>
    <w:p w:rsidR="001A4141" w:rsidRDefault="001A4141" w:rsidP="006F0F0B">
      <w:pPr>
        <w:rPr>
          <w:rtl/>
          <w:lang w:eastAsia="he-IL"/>
        </w:rPr>
      </w:pPr>
      <w:bookmarkStart w:id="94" w:name="_ETM_Q1_691201"/>
      <w:bookmarkStart w:id="95" w:name="_ETM_Q1_691307"/>
      <w:bookmarkEnd w:id="94"/>
      <w:bookmarkEnd w:id="95"/>
      <w:r>
        <w:rPr>
          <w:rFonts w:hint="cs"/>
          <w:rtl/>
          <w:lang w:eastAsia="he-IL"/>
        </w:rPr>
        <w:t xml:space="preserve">ועדת משנה לענייני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ומרחב התפר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היושב-ראש</w:t>
      </w:r>
      <w:bookmarkStart w:id="96" w:name="_ETM_Q1_695697"/>
      <w:bookmarkEnd w:id="96"/>
      <w:r>
        <w:rPr>
          <w:rFonts w:hint="cs"/>
          <w:rtl/>
          <w:lang w:eastAsia="he-IL"/>
        </w:rPr>
        <w:t xml:space="preserve"> הוא רם בן ברק. חברים בוועדה נירה שפק מיש </w:t>
      </w:r>
      <w:bookmarkStart w:id="97" w:name="_ETM_Q1_696683"/>
      <w:bookmarkEnd w:id="97"/>
      <w:r>
        <w:rPr>
          <w:rFonts w:hint="cs"/>
          <w:rtl/>
          <w:lang w:eastAsia="he-IL"/>
        </w:rPr>
        <w:t xml:space="preserve">עתיד; ניר אורבך מימינה וממלא המקום שלו הוא יום </w:t>
      </w:r>
      <w:bookmarkStart w:id="98" w:name="_ETM_Q1_701604"/>
      <w:bookmarkEnd w:id="98"/>
      <w:r>
        <w:rPr>
          <w:rFonts w:hint="cs"/>
          <w:rtl/>
          <w:lang w:eastAsia="he-IL"/>
        </w:rPr>
        <w:t xml:space="preserve">טוב חי;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, וממלאת המקום שלה היא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; צביקה האוזר ומיכל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ממרצ. </w:t>
      </w:r>
    </w:p>
    <w:p w:rsidR="001A4141" w:rsidRDefault="001A4141" w:rsidP="006F0F0B">
      <w:pPr>
        <w:rPr>
          <w:rtl/>
          <w:lang w:eastAsia="he-IL"/>
        </w:rPr>
      </w:pPr>
      <w:bookmarkStart w:id="99" w:name="_ETM_Q1_716153"/>
      <w:bookmarkStart w:id="100" w:name="_ETM_Q1_716245"/>
      <w:bookmarkEnd w:id="99"/>
      <w:bookmarkEnd w:id="100"/>
    </w:p>
    <w:p w:rsidR="001A4141" w:rsidRDefault="001A4141" w:rsidP="006F0F0B">
      <w:pPr>
        <w:rPr>
          <w:rtl/>
          <w:lang w:eastAsia="he-IL"/>
        </w:rPr>
      </w:pPr>
      <w:bookmarkStart w:id="101" w:name="_ETM_Q1_716681"/>
      <w:bookmarkStart w:id="102" w:name="_ETM_Q1_716757"/>
      <w:bookmarkEnd w:id="101"/>
      <w:bookmarkEnd w:id="102"/>
      <w:r>
        <w:rPr>
          <w:rFonts w:hint="cs"/>
          <w:rtl/>
          <w:lang w:eastAsia="he-IL"/>
        </w:rPr>
        <w:t xml:space="preserve">אני רוצה להגיד כמה דברים. אני יושב-ראש </w:t>
      </w:r>
      <w:bookmarkStart w:id="103" w:name="_ETM_Q1_726397"/>
      <w:bookmarkEnd w:id="103"/>
      <w:r>
        <w:rPr>
          <w:rFonts w:hint="cs"/>
          <w:rtl/>
          <w:lang w:eastAsia="he-IL"/>
        </w:rPr>
        <w:t xml:space="preserve">זמני של כל הוועדות שהקראתי כאן, למעט ועדת המשנה למודיעין, </w:t>
      </w:r>
      <w:bookmarkStart w:id="104" w:name="_ETM_Q1_732611"/>
      <w:bookmarkEnd w:id="104"/>
      <w:r>
        <w:rPr>
          <w:rFonts w:hint="cs"/>
          <w:rtl/>
          <w:lang w:eastAsia="he-IL"/>
        </w:rPr>
        <w:t xml:space="preserve">שם אני לא ממלא מקום. הוועדות האלה שמורות לאופוזיציה, וכשהם </w:t>
      </w:r>
      <w:bookmarkStart w:id="105" w:name="_ETM_Q1_740067"/>
      <w:bookmarkEnd w:id="105"/>
      <w:r>
        <w:rPr>
          <w:rFonts w:hint="cs"/>
          <w:rtl/>
          <w:lang w:eastAsia="he-IL"/>
        </w:rPr>
        <w:t xml:space="preserve">יגיעו, ניתן להם אותן אם הם יתנהגו יפה. </w:t>
      </w:r>
      <w:bookmarkStart w:id="106" w:name="_ETM_Q1_746889"/>
      <w:bookmarkEnd w:id="106"/>
    </w:p>
    <w:p w:rsidR="001A4141" w:rsidRDefault="001A4141" w:rsidP="006F0F0B">
      <w:pPr>
        <w:rPr>
          <w:rtl/>
          <w:lang w:eastAsia="he-IL"/>
        </w:rPr>
      </w:pPr>
      <w:bookmarkStart w:id="107" w:name="_ETM_Q1_747650"/>
      <w:bookmarkStart w:id="108" w:name="_ETM_Q1_747765"/>
      <w:bookmarkEnd w:id="107"/>
      <w:bookmarkEnd w:id="108"/>
    </w:p>
    <w:p w:rsidR="001A4141" w:rsidRDefault="001A4141" w:rsidP="001A4141">
      <w:pPr>
        <w:rPr>
          <w:rtl/>
          <w:lang w:eastAsia="he-IL"/>
        </w:rPr>
      </w:pPr>
      <w:bookmarkStart w:id="109" w:name="_ETM_Q1_747784"/>
      <w:bookmarkStart w:id="110" w:name="_ETM_Q1_747863"/>
      <w:bookmarkEnd w:id="109"/>
      <w:bookmarkEnd w:id="110"/>
      <w:r>
        <w:rPr>
          <w:rFonts w:hint="cs"/>
          <w:rtl/>
          <w:lang w:eastAsia="he-IL"/>
        </w:rPr>
        <w:t xml:space="preserve">דבר נוסף, לא יהיו ממלאי מקום לא לוועדת המשנה </w:t>
      </w:r>
      <w:bookmarkStart w:id="111" w:name="_ETM_Q1_751865"/>
      <w:bookmarkEnd w:id="111"/>
      <w:r>
        <w:rPr>
          <w:rFonts w:hint="cs"/>
          <w:rtl/>
          <w:lang w:eastAsia="he-IL"/>
        </w:rPr>
        <w:t xml:space="preserve">למודיעין ולא ל-וא"א. שם לא יהיו ממלאי מקום. אני </w:t>
      </w:r>
      <w:bookmarkStart w:id="112" w:name="_ETM_Q1_756535"/>
      <w:bookmarkEnd w:id="112"/>
      <w:r>
        <w:rPr>
          <w:rFonts w:hint="cs"/>
          <w:rtl/>
          <w:lang w:eastAsia="he-IL"/>
        </w:rPr>
        <w:t>יודע שכבר בונים על זה</w:t>
      </w:r>
      <w:bookmarkStart w:id="113" w:name="_ETM_Q1_757773"/>
      <w:bookmarkStart w:id="114" w:name="_ETM_Q1_757855"/>
      <w:bookmarkEnd w:id="113"/>
      <w:bookmarkEnd w:id="114"/>
      <w:r>
        <w:rPr>
          <w:rFonts w:hint="cs"/>
          <w:rtl/>
          <w:lang w:eastAsia="he-IL"/>
        </w:rPr>
        <w:t xml:space="preserve">, אז שהדברים </w:t>
      </w:r>
      <w:bookmarkStart w:id="115" w:name="_ETM_Q1_758078"/>
      <w:bookmarkEnd w:id="115"/>
      <w:r>
        <w:rPr>
          <w:rFonts w:hint="cs"/>
          <w:rtl/>
          <w:lang w:eastAsia="he-IL"/>
        </w:rPr>
        <w:t xml:space="preserve">האלה יהיו ברורים. </w:t>
      </w:r>
    </w:p>
    <w:p w:rsidR="001A4141" w:rsidRDefault="001A4141" w:rsidP="001A4141">
      <w:pPr>
        <w:rPr>
          <w:rtl/>
          <w:lang w:eastAsia="he-IL"/>
        </w:rPr>
      </w:pPr>
      <w:bookmarkStart w:id="116" w:name="_ETM_Q1_763675"/>
      <w:bookmarkStart w:id="117" w:name="_ETM_Q1_763766"/>
      <w:bookmarkEnd w:id="116"/>
      <w:bookmarkEnd w:id="117"/>
    </w:p>
    <w:p w:rsidR="001A4141" w:rsidRDefault="001A4141" w:rsidP="006E60C7">
      <w:pPr>
        <w:pStyle w:val="af5"/>
        <w:rPr>
          <w:rtl/>
        </w:rPr>
      </w:pPr>
      <w:bookmarkStart w:id="118" w:name="ET_interruption_מירי_פרנקל_שור_14"/>
      <w:r w:rsidRPr="006E60C7">
        <w:rPr>
          <w:rStyle w:val="TagStyle"/>
          <w:rtl/>
        </w:rPr>
        <w:t xml:space="preserve"> &lt;&lt; קריאה &gt;&gt;</w:t>
      </w:r>
      <w:r w:rsidRPr="001A4141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A4141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"/>
    </w:p>
    <w:p w:rsidR="001A4141" w:rsidRDefault="001A4141" w:rsidP="001A4141">
      <w:pPr>
        <w:pStyle w:val="KeepWithNext"/>
        <w:rPr>
          <w:rtl/>
          <w:lang w:eastAsia="he-IL"/>
        </w:rPr>
      </w:pPr>
    </w:p>
    <w:p w:rsidR="001A4141" w:rsidRDefault="001A4141" w:rsidP="001A414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לדבר על המנדטים של הוועדות?</w:t>
      </w:r>
    </w:p>
    <w:p w:rsidR="001A4141" w:rsidRDefault="001A4141" w:rsidP="001A4141">
      <w:pPr>
        <w:rPr>
          <w:rtl/>
          <w:lang w:eastAsia="he-IL"/>
        </w:rPr>
      </w:pPr>
    </w:p>
    <w:p w:rsidR="001A4141" w:rsidRDefault="001A4141" w:rsidP="006E60C7">
      <w:pPr>
        <w:pStyle w:val="af6"/>
        <w:rPr>
          <w:rtl/>
        </w:rPr>
      </w:pPr>
      <w:bookmarkStart w:id="119" w:name="ET_yor_5766_15"/>
      <w:r w:rsidRPr="006E60C7">
        <w:rPr>
          <w:rStyle w:val="TagStyle"/>
          <w:rtl/>
        </w:rPr>
        <w:t xml:space="preserve"> &lt;&lt; יור &gt;&gt;</w:t>
      </w:r>
      <w:r w:rsidRPr="001A414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A4141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1A4141" w:rsidRDefault="001A4141" w:rsidP="001A4141">
      <w:pPr>
        <w:pStyle w:val="KeepWithNext"/>
        <w:rPr>
          <w:rtl/>
          <w:lang w:eastAsia="he-IL"/>
        </w:rPr>
      </w:pPr>
    </w:p>
    <w:p w:rsidR="001A4141" w:rsidRDefault="001A4141" w:rsidP="001A4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אקריא את המנדטים. הם פורסמו, כולם </w:t>
      </w:r>
      <w:bookmarkStart w:id="120" w:name="_ETM_Q1_768247"/>
      <w:bookmarkEnd w:id="120"/>
      <w:r>
        <w:rPr>
          <w:rFonts w:hint="cs"/>
          <w:rtl/>
          <w:lang w:eastAsia="he-IL"/>
        </w:rPr>
        <w:t xml:space="preserve">קראו אותם. </w:t>
      </w:r>
    </w:p>
    <w:p w:rsidR="001A4141" w:rsidRDefault="001A4141" w:rsidP="001A4141">
      <w:pPr>
        <w:rPr>
          <w:rtl/>
          <w:lang w:eastAsia="he-IL"/>
        </w:rPr>
      </w:pPr>
      <w:bookmarkStart w:id="121" w:name="_ETM_Q1_772719"/>
      <w:bookmarkStart w:id="122" w:name="_ETM_Q1_772819"/>
      <w:bookmarkEnd w:id="121"/>
      <w:bookmarkEnd w:id="122"/>
    </w:p>
    <w:p w:rsidR="001A4141" w:rsidRDefault="001A4141" w:rsidP="006E60C7">
      <w:pPr>
        <w:pStyle w:val="af5"/>
        <w:rPr>
          <w:rtl/>
        </w:rPr>
      </w:pPr>
      <w:bookmarkStart w:id="123" w:name="ET_interruption_דפנה_סידס_כהן_16"/>
      <w:r w:rsidRPr="006E60C7">
        <w:rPr>
          <w:rStyle w:val="TagStyle"/>
          <w:rtl/>
        </w:rPr>
        <w:t xml:space="preserve"> &lt;&lt; קריאה &gt;&gt;</w:t>
      </w:r>
      <w:r w:rsidRPr="001A4141">
        <w:rPr>
          <w:rStyle w:val="TagStyle"/>
          <w:rtl/>
        </w:rPr>
        <w:t xml:space="preserve"> </w:t>
      </w:r>
      <w:r>
        <w:rPr>
          <w:rtl/>
        </w:rPr>
        <w:t>דפנה סידס כהן:</w:t>
      </w:r>
      <w:r w:rsidRPr="001A4141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"/>
    </w:p>
    <w:p w:rsidR="001A4141" w:rsidRDefault="001A4141" w:rsidP="001A4141">
      <w:pPr>
        <w:pStyle w:val="KeepWithNext"/>
        <w:rPr>
          <w:rtl/>
          <w:lang w:eastAsia="he-IL"/>
        </w:rPr>
      </w:pPr>
    </w:p>
    <w:p w:rsidR="001A4141" w:rsidRDefault="001A4141" w:rsidP="001A4141">
      <w:pPr>
        <w:rPr>
          <w:rtl/>
          <w:lang w:eastAsia="he-IL"/>
        </w:rPr>
      </w:pPr>
      <w:bookmarkStart w:id="124" w:name="_ETM_Q1_771511"/>
      <w:bookmarkEnd w:id="124"/>
      <w:r>
        <w:rPr>
          <w:rFonts w:hint="cs"/>
          <w:rtl/>
          <w:lang w:eastAsia="he-IL"/>
        </w:rPr>
        <w:t xml:space="preserve">צריך להצביע קודם על הרכב ועדות המשנה </w:t>
      </w:r>
      <w:bookmarkStart w:id="125" w:name="_ETM_Q1_771123"/>
      <w:bookmarkEnd w:id="125"/>
      <w:r>
        <w:rPr>
          <w:rFonts w:hint="cs"/>
          <w:rtl/>
          <w:lang w:eastAsia="he-IL"/>
        </w:rPr>
        <w:t xml:space="preserve">שהיושב-ראש הקריא. </w:t>
      </w:r>
    </w:p>
    <w:p w:rsidR="001A4141" w:rsidRDefault="001A4141" w:rsidP="001A4141">
      <w:pPr>
        <w:rPr>
          <w:rtl/>
          <w:lang w:eastAsia="he-IL"/>
        </w:rPr>
      </w:pPr>
    </w:p>
    <w:p w:rsidR="001A4141" w:rsidRDefault="001A4141" w:rsidP="006E60C7">
      <w:pPr>
        <w:pStyle w:val="af5"/>
        <w:rPr>
          <w:rtl/>
        </w:rPr>
      </w:pPr>
      <w:bookmarkStart w:id="126" w:name="ET_interruption_מירי_פרנקל_שור_17"/>
      <w:r w:rsidRPr="006E60C7">
        <w:rPr>
          <w:rStyle w:val="TagStyle"/>
          <w:rtl/>
        </w:rPr>
        <w:t xml:space="preserve"> &lt;&lt; קריאה &gt;&gt;</w:t>
      </w:r>
      <w:r w:rsidRPr="001A4141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A4141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"/>
    </w:p>
    <w:p w:rsidR="001A4141" w:rsidRDefault="001A4141" w:rsidP="001A4141">
      <w:pPr>
        <w:pStyle w:val="KeepWithNext"/>
        <w:rPr>
          <w:rtl/>
          <w:lang w:eastAsia="he-IL"/>
        </w:rPr>
      </w:pPr>
    </w:p>
    <w:p w:rsidR="001A4141" w:rsidRDefault="001A4141" w:rsidP="001A4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קודם נדבר על המנדטים. </w:t>
      </w:r>
    </w:p>
    <w:p w:rsidR="001A4141" w:rsidRDefault="001A4141" w:rsidP="001A4141">
      <w:pPr>
        <w:rPr>
          <w:rtl/>
          <w:lang w:eastAsia="he-IL"/>
        </w:rPr>
      </w:pPr>
      <w:bookmarkStart w:id="127" w:name="_ETM_Q1_776771"/>
      <w:bookmarkStart w:id="128" w:name="_ETM_Q1_776858"/>
      <w:bookmarkEnd w:id="127"/>
      <w:bookmarkEnd w:id="128"/>
    </w:p>
    <w:p w:rsidR="001A4141" w:rsidRDefault="001A4141" w:rsidP="006E60C7">
      <w:pPr>
        <w:pStyle w:val="af6"/>
        <w:rPr>
          <w:rtl/>
        </w:rPr>
      </w:pPr>
      <w:bookmarkStart w:id="129" w:name="_ETM_Q1_776899"/>
      <w:bookmarkStart w:id="130" w:name="_ETM_Q1_777001"/>
      <w:bookmarkStart w:id="131" w:name="ET_yor_5766_18"/>
      <w:bookmarkEnd w:id="129"/>
      <w:bookmarkEnd w:id="130"/>
      <w:r w:rsidRPr="006E60C7">
        <w:rPr>
          <w:rStyle w:val="TagStyle"/>
          <w:rtl/>
        </w:rPr>
        <w:t xml:space="preserve"> &lt;&lt; יור &gt;&gt;</w:t>
      </w:r>
      <w:r w:rsidRPr="001A414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A4141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1A4141" w:rsidRDefault="001A4141" w:rsidP="001A4141">
      <w:pPr>
        <w:pStyle w:val="KeepWithNext"/>
        <w:rPr>
          <w:rtl/>
          <w:lang w:eastAsia="he-IL"/>
        </w:rPr>
      </w:pPr>
    </w:p>
    <w:p w:rsidR="001A4141" w:rsidRPr="001A4141" w:rsidRDefault="001A4141" w:rsidP="001A4141">
      <w:pPr>
        <w:rPr>
          <w:rtl/>
          <w:lang w:eastAsia="he-IL"/>
        </w:rPr>
      </w:pPr>
      <w:bookmarkStart w:id="132" w:name="_ETM_Q1_777937"/>
      <w:bookmarkEnd w:id="132"/>
      <w:r>
        <w:rPr>
          <w:rFonts w:hint="cs"/>
          <w:rtl/>
          <w:lang w:eastAsia="he-IL"/>
        </w:rPr>
        <w:t xml:space="preserve">אני לא רוצה </w:t>
      </w:r>
      <w:bookmarkStart w:id="133" w:name="_ETM_Q1_777154"/>
      <w:bookmarkEnd w:id="133"/>
      <w:r>
        <w:rPr>
          <w:rFonts w:hint="cs"/>
          <w:rtl/>
          <w:lang w:eastAsia="he-IL"/>
        </w:rPr>
        <w:t xml:space="preserve">להקריא את המנדטים. </w:t>
      </w:r>
    </w:p>
    <w:p w:rsidR="001A4141" w:rsidRDefault="001A4141" w:rsidP="001A4141">
      <w:pPr>
        <w:rPr>
          <w:rtl/>
          <w:lang w:eastAsia="he-IL"/>
        </w:rPr>
      </w:pPr>
      <w:bookmarkStart w:id="134" w:name="_ETM_Q1_763827"/>
      <w:bookmarkStart w:id="135" w:name="_ETM_Q1_763919"/>
      <w:bookmarkEnd w:id="134"/>
      <w:bookmarkEnd w:id="135"/>
    </w:p>
    <w:p w:rsidR="001A4141" w:rsidRDefault="001A4141" w:rsidP="006E60C7">
      <w:pPr>
        <w:pStyle w:val="af5"/>
        <w:rPr>
          <w:rtl/>
        </w:rPr>
      </w:pPr>
      <w:bookmarkStart w:id="136" w:name="ET_interruption_מירי_פרנקל_שור_19"/>
      <w:r w:rsidRPr="006E60C7">
        <w:rPr>
          <w:rStyle w:val="TagStyle"/>
          <w:rtl/>
        </w:rPr>
        <w:t xml:space="preserve"> &lt;&lt; קריאה &gt;&gt;</w:t>
      </w:r>
      <w:r w:rsidRPr="001A4141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A4141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"/>
    </w:p>
    <w:p w:rsidR="001A4141" w:rsidRDefault="001A4141" w:rsidP="001A4141">
      <w:pPr>
        <w:pStyle w:val="KeepWithNext"/>
        <w:rPr>
          <w:rtl/>
          <w:lang w:eastAsia="he-IL"/>
        </w:rPr>
      </w:pPr>
    </w:p>
    <w:p w:rsidR="001A4141" w:rsidRDefault="001A4141" w:rsidP="001A4141">
      <w:pPr>
        <w:rPr>
          <w:rtl/>
          <w:lang w:eastAsia="he-IL"/>
        </w:rPr>
      </w:pPr>
      <w:bookmarkStart w:id="137" w:name="_ETM_Q1_781572"/>
      <w:bookmarkEnd w:id="137"/>
      <w:r>
        <w:rPr>
          <w:rFonts w:hint="cs"/>
          <w:rtl/>
          <w:lang w:eastAsia="he-IL"/>
        </w:rPr>
        <w:t>י</w:t>
      </w:r>
      <w:bookmarkStart w:id="138" w:name="_ETM_Q1_781854"/>
      <w:bookmarkEnd w:id="138"/>
      <w:r>
        <w:rPr>
          <w:rFonts w:hint="cs"/>
          <w:rtl/>
          <w:lang w:eastAsia="he-IL"/>
        </w:rPr>
        <w:t>ש</w:t>
      </w:r>
      <w:bookmarkStart w:id="139" w:name="_ETM_Q1_781947"/>
      <w:bookmarkEnd w:id="139"/>
      <w:r>
        <w:rPr>
          <w:rFonts w:hint="cs"/>
          <w:rtl/>
          <w:lang w:eastAsia="he-IL"/>
        </w:rPr>
        <w:t xml:space="preserve"> תיקון שכדאי להגיד לפרוטוקול. </w:t>
      </w:r>
    </w:p>
    <w:p w:rsidR="001A4141" w:rsidRDefault="001A4141" w:rsidP="001A4141">
      <w:pPr>
        <w:rPr>
          <w:rtl/>
          <w:lang w:eastAsia="he-IL"/>
        </w:rPr>
      </w:pPr>
      <w:bookmarkStart w:id="140" w:name="_ETM_Q1_793510"/>
      <w:bookmarkStart w:id="141" w:name="_ETM_Q1_793592"/>
      <w:bookmarkEnd w:id="140"/>
      <w:bookmarkEnd w:id="141"/>
    </w:p>
    <w:p w:rsidR="001A4141" w:rsidRDefault="001A4141" w:rsidP="006E60C7">
      <w:pPr>
        <w:pStyle w:val="af6"/>
        <w:rPr>
          <w:rtl/>
        </w:rPr>
      </w:pPr>
      <w:bookmarkStart w:id="142" w:name="ET_yor_5766_20"/>
      <w:r w:rsidRPr="006E60C7">
        <w:rPr>
          <w:rStyle w:val="TagStyle"/>
          <w:rtl/>
        </w:rPr>
        <w:t xml:space="preserve"> &lt;&lt; יור &gt;&gt;</w:t>
      </w:r>
      <w:r w:rsidRPr="001A414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A4141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1A4141" w:rsidRDefault="001A4141" w:rsidP="001A4141">
      <w:pPr>
        <w:pStyle w:val="KeepWithNext"/>
        <w:rPr>
          <w:rtl/>
          <w:lang w:eastAsia="he-IL"/>
        </w:rPr>
      </w:pPr>
    </w:p>
    <w:p w:rsidR="001A4141" w:rsidRDefault="001A4141" w:rsidP="001A4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גברתי </w:t>
      </w:r>
      <w:bookmarkStart w:id="143" w:name="_ETM_Q1_791959"/>
      <w:bookmarkEnd w:id="143"/>
      <w:r>
        <w:rPr>
          <w:rFonts w:hint="cs"/>
          <w:rtl/>
          <w:lang w:eastAsia="he-IL"/>
        </w:rPr>
        <w:t xml:space="preserve">מנהלת הוועדה. </w:t>
      </w:r>
    </w:p>
    <w:p w:rsidR="001A4141" w:rsidRDefault="001A4141" w:rsidP="001A4141">
      <w:pPr>
        <w:rPr>
          <w:rtl/>
          <w:lang w:eastAsia="he-IL"/>
        </w:rPr>
      </w:pPr>
      <w:bookmarkStart w:id="144" w:name="_ETM_Q1_793871"/>
      <w:bookmarkStart w:id="145" w:name="_ETM_Q1_793994"/>
      <w:bookmarkEnd w:id="144"/>
      <w:bookmarkEnd w:id="145"/>
    </w:p>
    <w:p w:rsidR="001A4141" w:rsidRDefault="001A4141" w:rsidP="006E60C7">
      <w:pPr>
        <w:pStyle w:val="a4"/>
        <w:rPr>
          <w:rtl/>
        </w:rPr>
      </w:pPr>
      <w:bookmarkStart w:id="146" w:name="ET_speaker_דפנה_סידס_כהן_21"/>
      <w:r w:rsidRPr="006E60C7">
        <w:rPr>
          <w:rStyle w:val="TagStyle"/>
          <w:rtl/>
        </w:rPr>
        <w:t xml:space="preserve"> &lt;&lt; דובר &gt;&gt;</w:t>
      </w:r>
      <w:r w:rsidRPr="001A4141">
        <w:rPr>
          <w:rStyle w:val="TagStyle"/>
          <w:rtl/>
        </w:rPr>
        <w:t xml:space="preserve"> </w:t>
      </w:r>
      <w:r>
        <w:rPr>
          <w:rtl/>
        </w:rPr>
        <w:t>דפנה סידס כהן:</w:t>
      </w:r>
      <w:r w:rsidRPr="001A4141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1A4141" w:rsidRDefault="001A4141" w:rsidP="001A4141">
      <w:pPr>
        <w:pStyle w:val="KeepWithNext"/>
        <w:rPr>
          <w:rtl/>
          <w:lang w:eastAsia="he-IL"/>
        </w:rPr>
      </w:pPr>
    </w:p>
    <w:p w:rsidR="001A4141" w:rsidRDefault="001A4141" w:rsidP="001A4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לבקשת יושב-ראש ועדת המשנה המיועד, חבר הכנסת צבי האוזר, המנדט ישתנה כך, שבעמוד השני שלפניכם יימחקו המילים: </w:t>
      </w:r>
      <w:bookmarkStart w:id="147" w:name="_ETM_Q1_805133"/>
      <w:bookmarkEnd w:id="147"/>
      <w:r>
        <w:rPr>
          <w:rFonts w:hint="cs"/>
          <w:rtl/>
          <w:lang w:eastAsia="he-IL"/>
        </w:rPr>
        <w:t xml:space="preserve">"דירקטיבות הדרג המדיני ואסטרטגיית צה"ל", ונישאר עם מנדט כאמור: </w:t>
      </w:r>
      <w:bookmarkStart w:id="148" w:name="_ETM_Q1_814011"/>
      <w:bookmarkEnd w:id="148"/>
      <w:r>
        <w:rPr>
          <w:rFonts w:hint="cs"/>
          <w:rtl/>
          <w:lang w:eastAsia="he-IL"/>
        </w:rPr>
        <w:t xml:space="preserve">"ועדת המשנה תעסוק בתפיסת הביטחון של מדינת ישראל, בבחינת תהליכי </w:t>
      </w:r>
      <w:bookmarkStart w:id="149" w:name="_ETM_Q1_816608"/>
      <w:bookmarkEnd w:id="149"/>
      <w:r>
        <w:rPr>
          <w:rFonts w:hint="cs"/>
          <w:rtl/>
          <w:lang w:eastAsia="he-IL"/>
        </w:rPr>
        <w:t xml:space="preserve">בניין הכוח של צה"ל ביחס למתאר האסטרטגי </w:t>
      </w:r>
      <w:proofErr w:type="spellStart"/>
      <w:r>
        <w:rPr>
          <w:rFonts w:hint="cs"/>
          <w:rtl/>
          <w:lang w:eastAsia="he-IL"/>
        </w:rPr>
        <w:t>לתר"ש</w:t>
      </w:r>
      <w:proofErr w:type="spellEnd"/>
      <w:r>
        <w:rPr>
          <w:rFonts w:hint="cs"/>
          <w:rtl/>
          <w:lang w:eastAsia="he-IL"/>
        </w:rPr>
        <w:t xml:space="preserve">, איום ייחוס, </w:t>
      </w:r>
      <w:bookmarkStart w:id="150" w:name="_ETM_Q1_820458"/>
      <w:bookmarkEnd w:id="150"/>
      <w:r>
        <w:rPr>
          <w:rFonts w:hint="cs"/>
          <w:rtl/>
          <w:lang w:eastAsia="he-IL"/>
        </w:rPr>
        <w:t xml:space="preserve">תרחיש ייחוס, וביחס לתפיסת ההפעלה לניצחון". יתר המנדט כפי שמופיע </w:t>
      </w:r>
      <w:bookmarkStart w:id="151" w:name="_ETM_Q1_827791"/>
      <w:bookmarkEnd w:id="151"/>
      <w:r>
        <w:rPr>
          <w:rFonts w:hint="cs"/>
          <w:rtl/>
          <w:lang w:eastAsia="he-IL"/>
        </w:rPr>
        <w:t xml:space="preserve">בפניכם. </w:t>
      </w:r>
    </w:p>
    <w:p w:rsidR="001A4141" w:rsidRDefault="001A4141" w:rsidP="001A4141">
      <w:pPr>
        <w:rPr>
          <w:rtl/>
          <w:lang w:eastAsia="he-IL"/>
        </w:rPr>
      </w:pPr>
      <w:bookmarkStart w:id="152" w:name="_ETM_Q1_830125"/>
      <w:bookmarkStart w:id="153" w:name="_ETM_Q1_830242"/>
      <w:bookmarkEnd w:id="152"/>
      <w:bookmarkEnd w:id="153"/>
    </w:p>
    <w:p w:rsidR="001A4141" w:rsidRDefault="001A4141" w:rsidP="006E60C7">
      <w:pPr>
        <w:pStyle w:val="af6"/>
        <w:rPr>
          <w:rtl/>
        </w:rPr>
      </w:pPr>
      <w:bookmarkStart w:id="154" w:name="ET_yor_5766_22"/>
      <w:r w:rsidRPr="006E60C7">
        <w:rPr>
          <w:rStyle w:val="TagStyle"/>
          <w:rtl/>
        </w:rPr>
        <w:t xml:space="preserve"> &lt;&lt; יור &gt;&gt;</w:t>
      </w:r>
      <w:r w:rsidRPr="001A414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A4141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1A4141" w:rsidRDefault="001A4141" w:rsidP="001A4141">
      <w:pPr>
        <w:pStyle w:val="KeepWithNext"/>
        <w:rPr>
          <w:rtl/>
          <w:lang w:eastAsia="he-IL"/>
        </w:rPr>
      </w:pPr>
    </w:p>
    <w:p w:rsidR="001A4141" w:rsidRDefault="001A4141" w:rsidP="001A4141">
      <w:pPr>
        <w:rPr>
          <w:rtl/>
          <w:lang w:eastAsia="he-IL"/>
        </w:rPr>
      </w:pPr>
      <w:bookmarkStart w:id="155" w:name="_ETM_Q1_831166"/>
      <w:bookmarkEnd w:id="155"/>
      <w:r>
        <w:rPr>
          <w:rFonts w:hint="cs"/>
          <w:rtl/>
          <w:lang w:eastAsia="he-IL"/>
        </w:rPr>
        <w:t xml:space="preserve">אני רוצה להביא להצבעה את כל מה שאמרנו </w:t>
      </w:r>
      <w:bookmarkStart w:id="156" w:name="_ETM_Q1_835768"/>
      <w:bookmarkEnd w:id="156"/>
      <w:r>
        <w:rPr>
          <w:rFonts w:hint="cs"/>
          <w:rtl/>
          <w:lang w:eastAsia="he-IL"/>
        </w:rPr>
        <w:t xml:space="preserve">עד עכשיו. מי בעד, מי נגד. </w:t>
      </w:r>
    </w:p>
    <w:p w:rsidR="001A4141" w:rsidRDefault="001A4141" w:rsidP="001A4141">
      <w:pPr>
        <w:rPr>
          <w:rtl/>
          <w:lang w:eastAsia="he-IL"/>
        </w:rPr>
      </w:pPr>
    </w:p>
    <w:p w:rsidR="001A4141" w:rsidRDefault="001A4141" w:rsidP="001A4141">
      <w:pPr>
        <w:pStyle w:val="af1"/>
        <w:keepNext/>
        <w:rPr>
          <w:rtl/>
          <w:lang w:eastAsia="he-IL"/>
        </w:rPr>
      </w:pPr>
      <w:bookmarkStart w:id="157" w:name="_ETM_Q1_839824"/>
      <w:bookmarkStart w:id="158" w:name="_ETM_Q1_839924"/>
      <w:bookmarkEnd w:id="157"/>
      <w:bookmarkEnd w:id="158"/>
      <w:r>
        <w:rPr>
          <w:rtl/>
          <w:lang w:eastAsia="he-IL"/>
        </w:rPr>
        <w:t>הצבעה</w:t>
      </w:r>
    </w:p>
    <w:p w:rsidR="001A4141" w:rsidRDefault="001A4141" w:rsidP="001A4141">
      <w:pPr>
        <w:pStyle w:val="--"/>
        <w:keepNext/>
        <w:rPr>
          <w:rtl/>
          <w:lang w:eastAsia="he-IL"/>
        </w:rPr>
      </w:pPr>
    </w:p>
    <w:p w:rsidR="001A4141" w:rsidRDefault="001A4141" w:rsidP="001A414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הרכבי הוועדות אושרו. </w:t>
      </w:r>
    </w:p>
    <w:p w:rsidR="001A4141" w:rsidRDefault="001A4141" w:rsidP="001A4141">
      <w:pPr>
        <w:rPr>
          <w:rtl/>
          <w:lang w:eastAsia="he-IL"/>
        </w:rPr>
      </w:pPr>
      <w:bookmarkStart w:id="159" w:name="_ETM_Q1_837577"/>
      <w:bookmarkStart w:id="160" w:name="_ETM_Q1_837701"/>
      <w:bookmarkEnd w:id="159"/>
      <w:bookmarkEnd w:id="160"/>
    </w:p>
    <w:p w:rsidR="001A4141" w:rsidRDefault="001A4141" w:rsidP="006E60C7">
      <w:pPr>
        <w:pStyle w:val="af6"/>
        <w:rPr>
          <w:rtl/>
        </w:rPr>
      </w:pPr>
      <w:bookmarkStart w:id="161" w:name="ET_yor_5766_23"/>
      <w:r w:rsidRPr="006E60C7">
        <w:rPr>
          <w:rStyle w:val="TagStyle"/>
          <w:rtl/>
        </w:rPr>
        <w:t xml:space="preserve"> &lt;&lt; יור &gt;&gt;</w:t>
      </w:r>
      <w:r w:rsidRPr="001A414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A4141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1A4141" w:rsidRDefault="001A4141" w:rsidP="001A4141">
      <w:pPr>
        <w:pStyle w:val="KeepWithNext"/>
        <w:rPr>
          <w:rtl/>
          <w:lang w:eastAsia="he-IL"/>
        </w:rPr>
      </w:pPr>
    </w:p>
    <w:p w:rsidR="001A4141" w:rsidRDefault="001A4141" w:rsidP="001A4141">
      <w:pPr>
        <w:rPr>
          <w:rtl/>
          <w:lang w:eastAsia="he-IL"/>
        </w:rPr>
      </w:pPr>
      <w:bookmarkStart w:id="162" w:name="_ETM_Q1_839173"/>
      <w:bookmarkEnd w:id="162"/>
      <w:r>
        <w:rPr>
          <w:rFonts w:hint="cs"/>
          <w:rtl/>
          <w:lang w:eastAsia="he-IL"/>
        </w:rPr>
        <w:t xml:space="preserve">פה </w:t>
      </w:r>
      <w:bookmarkStart w:id="163" w:name="_ETM_Q1_846625"/>
      <w:bookmarkEnd w:id="163"/>
      <w:r>
        <w:rPr>
          <w:rFonts w:hint="cs"/>
          <w:rtl/>
          <w:lang w:eastAsia="he-IL"/>
        </w:rPr>
        <w:t xml:space="preserve">אחד הוחלט לאשר. </w:t>
      </w:r>
    </w:p>
    <w:p w:rsidR="001A4141" w:rsidRDefault="001A4141" w:rsidP="001A4141">
      <w:pPr>
        <w:rPr>
          <w:rtl/>
          <w:lang w:eastAsia="he-IL"/>
        </w:rPr>
      </w:pPr>
      <w:bookmarkStart w:id="164" w:name="_ETM_Q1_850266"/>
      <w:bookmarkStart w:id="165" w:name="_ETM_Q1_850383"/>
      <w:bookmarkEnd w:id="164"/>
      <w:bookmarkEnd w:id="165"/>
    </w:p>
    <w:p w:rsidR="001A4141" w:rsidRDefault="001A4141" w:rsidP="001A4141">
      <w:pPr>
        <w:rPr>
          <w:rtl/>
          <w:lang w:eastAsia="he-IL"/>
        </w:rPr>
      </w:pPr>
      <w:bookmarkStart w:id="166" w:name="_ETM_Q1_850402"/>
      <w:bookmarkStart w:id="167" w:name="_ETM_Q1_850506"/>
      <w:bookmarkEnd w:id="166"/>
      <w:bookmarkEnd w:id="167"/>
      <w:r>
        <w:rPr>
          <w:rFonts w:hint="cs"/>
          <w:rtl/>
          <w:lang w:eastAsia="he-IL"/>
        </w:rPr>
        <w:t xml:space="preserve">אני באמת קורא מכאן ליושב-ראש האופוזיציה ולאופוזיציה </w:t>
      </w:r>
      <w:bookmarkStart w:id="168" w:name="_ETM_Q1_855310"/>
      <w:bookmarkEnd w:id="168"/>
      <w:r>
        <w:rPr>
          <w:rFonts w:hint="cs"/>
          <w:rtl/>
          <w:lang w:eastAsia="he-IL"/>
        </w:rPr>
        <w:t xml:space="preserve">עצמה על כל מפלגותיה, להצטרף אלינו במהרה. יש חשיבות </w:t>
      </w:r>
      <w:bookmarkStart w:id="169" w:name="_ETM_Q1_859418"/>
      <w:bookmarkEnd w:id="169"/>
      <w:r>
        <w:rPr>
          <w:rFonts w:hint="cs"/>
          <w:rtl/>
          <w:lang w:eastAsia="he-IL"/>
        </w:rPr>
        <w:t xml:space="preserve">רבה לנוכחות שלהם בוועדות בכלל, ובוועדת החוץ והביטחון בפרט. אני </w:t>
      </w:r>
      <w:bookmarkStart w:id="170" w:name="_ETM_Q1_866183"/>
      <w:bookmarkEnd w:id="170"/>
      <w:r>
        <w:rPr>
          <w:rFonts w:hint="cs"/>
          <w:rtl/>
          <w:lang w:eastAsia="he-IL"/>
        </w:rPr>
        <w:t xml:space="preserve">מאוד מקווה שבישיבה הבאה כבר נראה אותם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כדי שנקיים </w:t>
      </w:r>
      <w:bookmarkStart w:id="171" w:name="_ETM_Q1_872072"/>
      <w:bookmarkEnd w:id="171"/>
      <w:r>
        <w:rPr>
          <w:rFonts w:hint="cs"/>
          <w:rtl/>
          <w:lang w:eastAsia="he-IL"/>
        </w:rPr>
        <w:t xml:space="preserve">כאן דיונים פוריים, מקצועיים ונצליח במשימתנו. </w:t>
      </w:r>
    </w:p>
    <w:p w:rsidR="001A4141" w:rsidRDefault="001A4141" w:rsidP="001A4141">
      <w:pPr>
        <w:rPr>
          <w:rtl/>
          <w:lang w:eastAsia="he-IL"/>
        </w:rPr>
      </w:pPr>
    </w:p>
    <w:p w:rsidR="001A4141" w:rsidRDefault="001A4141" w:rsidP="001A4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לכולם, הישיבה </w:t>
      </w:r>
      <w:bookmarkStart w:id="172" w:name="_ETM_Q1_877164"/>
      <w:bookmarkEnd w:id="172"/>
      <w:r>
        <w:rPr>
          <w:rFonts w:hint="cs"/>
          <w:rtl/>
          <w:lang w:eastAsia="he-IL"/>
        </w:rPr>
        <w:t xml:space="preserve">נעולה. </w:t>
      </w:r>
    </w:p>
    <w:p w:rsidR="001A4141" w:rsidRDefault="001A4141" w:rsidP="001A4141">
      <w:pPr>
        <w:rPr>
          <w:rtl/>
          <w:lang w:eastAsia="he-IL"/>
        </w:rPr>
      </w:pPr>
    </w:p>
    <w:p w:rsidR="0073622A" w:rsidRDefault="0073622A" w:rsidP="001A4141">
      <w:pPr>
        <w:rPr>
          <w:rtl/>
          <w:lang w:eastAsia="he-IL"/>
        </w:rPr>
      </w:pPr>
      <w:bookmarkStart w:id="173" w:name="_GoBack"/>
      <w:bookmarkEnd w:id="173"/>
    </w:p>
    <w:p w:rsidR="00CB2E08" w:rsidRDefault="00CB2E08" w:rsidP="006E60C7">
      <w:pPr>
        <w:pStyle w:val="afc"/>
        <w:rPr>
          <w:rtl/>
          <w:lang w:eastAsia="he-IL"/>
        </w:rPr>
      </w:pPr>
      <w:bookmarkStart w:id="174" w:name="ET_meetingend_24"/>
      <w:r w:rsidRPr="006E60C7">
        <w:rPr>
          <w:rStyle w:val="TagStyle"/>
          <w:rtl/>
        </w:rPr>
        <w:t xml:space="preserve"> &lt;&lt; סיום &gt;&gt;</w:t>
      </w:r>
      <w:r w:rsidRPr="00CB2E0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15:20.</w:t>
      </w:r>
      <w:r w:rsidRPr="00CB2E08">
        <w:rPr>
          <w:rStyle w:val="TagStyle"/>
          <w:rtl/>
        </w:rPr>
        <w:t xml:space="preserve"> </w:t>
      </w:r>
      <w:r w:rsidRPr="006E60C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74"/>
    </w:p>
    <w:p w:rsidR="00CB2E08" w:rsidRDefault="00CB2E08" w:rsidP="00CB2E08">
      <w:pPr>
        <w:pStyle w:val="KeepWithNext"/>
        <w:rPr>
          <w:rtl/>
          <w:lang w:eastAsia="he-IL"/>
        </w:rPr>
      </w:pPr>
    </w:p>
    <w:p w:rsidR="00CB2E08" w:rsidRPr="00CB2E08" w:rsidRDefault="00CB2E08" w:rsidP="00CB2E08">
      <w:pPr>
        <w:rPr>
          <w:rtl/>
          <w:lang w:eastAsia="he-IL"/>
        </w:rPr>
      </w:pPr>
    </w:p>
    <w:p w:rsidR="001A4141" w:rsidRPr="001A4141" w:rsidRDefault="001A4141" w:rsidP="001A4141">
      <w:pPr>
        <w:pStyle w:val="af2"/>
        <w:rPr>
          <w:rtl/>
          <w:lang w:eastAsia="he-IL"/>
        </w:rPr>
      </w:pPr>
    </w:p>
    <w:p w:rsidR="001A4141" w:rsidRDefault="001A4141" w:rsidP="001A4141">
      <w:pPr>
        <w:rPr>
          <w:rtl/>
          <w:lang w:eastAsia="he-IL"/>
        </w:rPr>
      </w:pPr>
      <w:bookmarkStart w:id="175" w:name="_ETM_Q1_829263"/>
      <w:bookmarkStart w:id="176" w:name="_ETM_Q1_829377"/>
      <w:bookmarkEnd w:id="175"/>
      <w:bookmarkEnd w:id="176"/>
    </w:p>
    <w:p w:rsidR="001A4141" w:rsidRPr="001A4141" w:rsidRDefault="001A4141" w:rsidP="001A4141">
      <w:pPr>
        <w:rPr>
          <w:rtl/>
          <w:lang w:eastAsia="he-IL"/>
        </w:rPr>
      </w:pPr>
      <w:bookmarkStart w:id="177" w:name="_ETM_Q1_829399"/>
      <w:bookmarkStart w:id="178" w:name="_ETM_Q1_829490"/>
      <w:bookmarkEnd w:id="177"/>
      <w:bookmarkEnd w:id="178"/>
    </w:p>
    <w:p w:rsidR="001A4141" w:rsidRDefault="001A4141" w:rsidP="006F0F0B">
      <w:pPr>
        <w:rPr>
          <w:rtl/>
          <w:lang w:eastAsia="he-IL"/>
        </w:rPr>
      </w:pPr>
    </w:p>
    <w:p w:rsidR="001A4141" w:rsidRDefault="001A4141" w:rsidP="006F0F0B">
      <w:pPr>
        <w:rPr>
          <w:rtl/>
          <w:lang w:eastAsia="he-IL"/>
        </w:rPr>
      </w:pPr>
    </w:p>
    <w:p w:rsidR="001A4141" w:rsidRPr="006F0F0B" w:rsidRDefault="001A4141" w:rsidP="006F0F0B">
      <w:pPr>
        <w:rPr>
          <w:rtl/>
          <w:lang w:eastAsia="he-IL"/>
        </w:rPr>
      </w:pPr>
    </w:p>
    <w:p w:rsidR="006F0F0B" w:rsidRPr="006F0F0B" w:rsidRDefault="006F0F0B" w:rsidP="006F0F0B">
      <w:pPr>
        <w:rPr>
          <w:rtl/>
          <w:lang w:eastAsia="he-IL"/>
        </w:rPr>
      </w:pPr>
      <w:bookmarkStart w:id="179" w:name="_ETM_Q1_592099"/>
      <w:bookmarkStart w:id="180" w:name="_ETM_Q1_592195"/>
      <w:bookmarkEnd w:id="179"/>
      <w:bookmarkEnd w:id="180"/>
    </w:p>
    <w:p w:rsidR="006F0F0B" w:rsidRPr="006F0F0B" w:rsidRDefault="006F0F0B" w:rsidP="006F0F0B">
      <w:pPr>
        <w:rPr>
          <w:rtl/>
          <w:lang w:eastAsia="he-IL"/>
        </w:rPr>
      </w:pPr>
      <w:bookmarkStart w:id="181" w:name="_ETM_Q1_557951"/>
      <w:bookmarkStart w:id="182" w:name="_ETM_Q1_558041"/>
      <w:bookmarkEnd w:id="181"/>
      <w:bookmarkEnd w:id="182"/>
    </w:p>
    <w:p w:rsidR="006F0F0B" w:rsidRPr="00B97BD7" w:rsidRDefault="006F0F0B" w:rsidP="006F0F0B">
      <w:pPr>
        <w:rPr>
          <w:lang w:eastAsia="he-IL"/>
        </w:rPr>
      </w:pPr>
      <w:bookmarkStart w:id="183" w:name="_ETM_Q1_544770"/>
      <w:bookmarkStart w:id="184" w:name="_ETM_Q1_544850"/>
      <w:bookmarkEnd w:id="183"/>
      <w:bookmarkEnd w:id="184"/>
    </w:p>
    <w:sectPr w:rsidR="006F0F0B" w:rsidRPr="00B97BD7" w:rsidSect="007362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622A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B97BD7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B97BD7" w:rsidP="008E5E3F">
    <w:pPr>
      <w:pStyle w:val="a3"/>
      <w:ind w:firstLine="0"/>
      <w:rPr>
        <w:rtl/>
      </w:rPr>
    </w:pPr>
    <w:r>
      <w:rPr>
        <w:rtl/>
      </w:rPr>
      <w:t>12/09/2021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414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60C7"/>
    <w:rsid w:val="006F0259"/>
    <w:rsid w:val="006F0F0B"/>
    <w:rsid w:val="00700433"/>
    <w:rsid w:val="00702755"/>
    <w:rsid w:val="0070472C"/>
    <w:rsid w:val="0073622A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4B2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7BD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E08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7BD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473D7-7C4C-46E5-9B8F-0FB5B6761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790</Words>
  <Characters>4508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2021-10-06T17:13:00Z</dcterms:modified>
</cp:coreProperties>
</file>