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41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46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41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4143" w:rsidP="001A17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179B">
        <w:rPr>
          <w:rFonts w:hint="cs"/>
          <w:b/>
          <w:bCs/>
          <w:rtl/>
        </w:rPr>
        <w:t>37</w:t>
      </w:r>
    </w:p>
    <w:p w:rsidR="00E64116" w:rsidRPr="008713A4" w:rsidRDefault="005C41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A179B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C4143" w:rsidP="001A17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ביולי 2021), שעה 10:</w:t>
      </w:r>
      <w:r w:rsidR="001A179B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4143" w:rsidP="00CC04DE">
      <w:pPr>
        <w:spacing w:before="60"/>
        <w:ind w:firstLine="0"/>
        <w:rPr>
          <w:rtl/>
        </w:rPr>
      </w:pPr>
      <w:bookmarkStart w:id="0" w:name="ET_subject_620201_1"/>
      <w:r w:rsidRPr="005C4143">
        <w:rPr>
          <w:rStyle w:val="TagStyle"/>
          <w:rtl/>
        </w:rPr>
        <w:t xml:space="preserve"> &lt;&lt; נושא &gt;&gt; </w:t>
      </w:r>
      <w:r w:rsidR="00CC04DE">
        <w:rPr>
          <w:rFonts w:hint="cs"/>
          <w:rtl/>
        </w:rPr>
        <w:t>דיון מעקב על פעילות ועדת החריגים בנושא היציאה מישראל (הפועלת מכוח סעיף 7א(ג) לחוק סמכויות מיוחדות להתמודדות עם נגיף הקורונה)</w:t>
      </w:r>
      <w:r w:rsidRPr="005C4143">
        <w:rPr>
          <w:rStyle w:val="TagStyle"/>
          <w:rtl/>
        </w:rPr>
        <w:t xml:space="preserve"> &lt;&lt; נושא &gt;&gt;</w:t>
      </w:r>
      <w:r w:rsidRPr="005C41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4143" w:rsidRPr="008713A4" w:rsidRDefault="005C41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4143" w:rsidRDefault="005C4143" w:rsidP="00EC1FB3">
      <w:pPr>
        <w:ind w:firstLine="0"/>
        <w:rPr>
          <w:rtl/>
        </w:rPr>
      </w:pPr>
      <w:r w:rsidRPr="005C4143">
        <w:rPr>
          <w:rtl/>
        </w:rPr>
        <w:t>גלעד קריב – היו"ר</w:t>
      </w:r>
    </w:p>
    <w:p w:rsidR="005C4143" w:rsidRPr="005C4143" w:rsidRDefault="005C4143" w:rsidP="00EC1FB3">
      <w:pPr>
        <w:ind w:firstLine="0"/>
        <w:rPr>
          <w:rtl/>
        </w:rPr>
      </w:pPr>
      <w:r w:rsidRPr="005C4143">
        <w:rPr>
          <w:rtl/>
        </w:rPr>
        <w:t>זאב בנימין בגין</w:t>
      </w:r>
    </w:p>
    <w:p w:rsidR="005C4143" w:rsidRDefault="005C4143" w:rsidP="00EC1FB3">
      <w:pPr>
        <w:ind w:firstLine="0"/>
        <w:rPr>
          <w:rtl/>
        </w:rPr>
      </w:pPr>
      <w:r w:rsidRPr="005C4143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A179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4678" w:rsidRPr="000C47F5" w:rsidRDefault="002246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C4143">
              <w:rPr>
                <w:rtl/>
              </w:rPr>
              <w:t xml:space="preserve">ראש אשכול </w:t>
            </w:r>
            <w:proofErr w:type="spellStart"/>
            <w:r w:rsidR="005C4143">
              <w:rPr>
                <w:rtl/>
              </w:rPr>
              <w:t>סד"פ</w:t>
            </w:r>
            <w:proofErr w:type="spellEnd"/>
            <w:r w:rsidR="005C4143">
              <w:rPr>
                <w:rtl/>
              </w:rPr>
              <w:t xml:space="preserve"> וראיות, משרד המשפטים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C4143">
              <w:rPr>
                <w:rtl/>
              </w:rPr>
              <w:t xml:space="preserve">מחלקת </w:t>
            </w:r>
            <w:r>
              <w:rPr>
                <w:rFonts w:hint="cs"/>
                <w:rtl/>
              </w:rPr>
              <w:t>י</w:t>
            </w:r>
            <w:r w:rsidR="005C4143">
              <w:rPr>
                <w:rtl/>
              </w:rPr>
              <w:t>יעוץ וחקיקה, משרד המשפטים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C5149">
              <w:rPr>
                <w:rtl/>
              </w:rPr>
              <w:t>אשר (אשי) שלמון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9C6C7C">
              <w:rPr>
                <w:rtl/>
              </w:rPr>
              <w:t>נהל המחלקה ליחסים בי</w:t>
            </w:r>
            <w:r w:rsidR="009C6C7C">
              <w:rPr>
                <w:rFonts w:hint="cs"/>
                <w:rtl/>
              </w:rPr>
              <w:t>ן-</w:t>
            </w:r>
            <w:r>
              <w:rPr>
                <w:rtl/>
              </w:rPr>
              <w:t>לאומיים, משרד הבריאות</w:t>
            </w:r>
          </w:p>
        </w:tc>
      </w:tr>
      <w:tr w:rsidR="005F44C7" w:rsidTr="005F44C7">
        <w:tc>
          <w:tcPr>
            <w:tcW w:w="2480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וינר שילה</w:t>
            </w:r>
          </w:p>
        </w:tc>
        <w:tc>
          <w:tcPr>
            <w:tcW w:w="336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הבריאות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שמואלי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5F44C7">
              <w:rPr>
                <w:rFonts w:hint="cs"/>
                <w:rtl/>
              </w:rPr>
              <w:t xml:space="preserve"> אשכול נתב"ג, רשות האוכלוסין וההגירה</w:t>
            </w:r>
            <w:r>
              <w:rPr>
                <w:rtl/>
              </w:rPr>
              <w:t>, משרד הפנים</w:t>
            </w:r>
          </w:p>
        </w:tc>
      </w:tr>
      <w:tr w:rsidR="005F44C7" w:rsidTr="005F44C7">
        <w:tc>
          <w:tcPr>
            <w:tcW w:w="2480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עירית </w:t>
            </w:r>
            <w:proofErr w:type="spellStart"/>
            <w:r>
              <w:rPr>
                <w:rFonts w:hint="cs"/>
                <w:rtl/>
              </w:rPr>
              <w:t>וייסבלום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משפטי, רשות האוכלוסין וההגירה, משרד הפנים</w:t>
            </w:r>
          </w:p>
        </w:tc>
      </w:tr>
    </w:tbl>
    <w:p w:rsidR="005F44C7" w:rsidRDefault="005F44C7">
      <w:pPr>
        <w:rPr>
          <w:rtl/>
        </w:rPr>
      </w:pPr>
    </w:p>
    <w:p w:rsidR="00224678" w:rsidRDefault="00224678">
      <w:pPr>
        <w:rPr>
          <w:rtl/>
        </w:rPr>
      </w:pPr>
    </w:p>
    <w:p w:rsidR="005F44C7" w:rsidRPr="005F44C7" w:rsidRDefault="005F44C7" w:rsidP="005F44C7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5F44C7" w:rsidTr="005F44C7">
        <w:tc>
          <w:tcPr>
            <w:tcW w:w="2480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336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F44C7" w:rsidRDefault="005F44C7" w:rsidP="005F44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</w:t>
            </w:r>
            <w:r>
              <w:rPr>
                <w:rtl/>
              </w:rPr>
              <w:t>, משרד המשפטים</w:t>
            </w:r>
          </w:p>
        </w:tc>
      </w:tr>
      <w:tr w:rsidR="005F44C7" w:rsidTr="005F44C7">
        <w:tc>
          <w:tcPr>
            <w:tcW w:w="2480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בשארה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ועדת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חריגים, משרד הבריאות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נתב"ג, רשות שדות התעופה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שירות לנוסע, רשות שדות התעופה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גן מור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C4143">
              <w:rPr>
                <w:rtl/>
              </w:rPr>
              <w:t>מנהל היחידות לזכויות אזרחיות וחברתיות, האגודה לזכויות האזרח בישראל</w:t>
            </w:r>
          </w:p>
        </w:tc>
      </w:tr>
      <w:tr w:rsidR="005F44C7" w:rsidTr="005F44C7">
        <w:tc>
          <w:tcPr>
            <w:tcW w:w="2480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דראל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F44C7" w:rsidRDefault="005F4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ישראלית תושבת בריטניה</w:t>
            </w:r>
          </w:p>
        </w:tc>
      </w:tr>
      <w:tr w:rsidR="005C4143" w:rsidTr="005F44C7">
        <w:tc>
          <w:tcPr>
            <w:tcW w:w="2480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336" w:type="dxa"/>
            <w:shd w:val="clear" w:color="auto" w:fill="auto"/>
          </w:tcPr>
          <w:p w:rsidR="005C4143" w:rsidRDefault="005C4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5C4143" w:rsidRDefault="005C4143" w:rsidP="005F44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A179B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414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414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F44C7" w:rsidRDefault="005F44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44C7" w:rsidRPr="008713A4" w:rsidRDefault="005F44C7" w:rsidP="008320F6">
      <w:pPr>
        <w:ind w:firstLine="0"/>
        <w:rPr>
          <w:rtl/>
        </w:rPr>
      </w:pPr>
    </w:p>
    <w:p w:rsidR="005C4143" w:rsidRDefault="005C4143" w:rsidP="00CC04DE">
      <w:pPr>
        <w:pStyle w:val="a6"/>
        <w:keepNext/>
        <w:rPr>
          <w:rtl/>
        </w:rPr>
      </w:pPr>
      <w:bookmarkStart w:id="1" w:name="ET_subject_620201_2"/>
      <w:r w:rsidRPr="005C4143">
        <w:rPr>
          <w:rStyle w:val="TagStyle"/>
          <w:rtl/>
        </w:rPr>
        <w:t xml:space="preserve"> &lt;&lt; נושא &gt;&gt; </w:t>
      </w:r>
      <w:r w:rsidR="00CC04DE">
        <w:rPr>
          <w:rFonts w:hint="cs"/>
          <w:rtl/>
        </w:rPr>
        <w:t>דיון מעקב על פעילות ועדת החריגים בנושא היציאה מישראל (הפועלת מכוח סעיף 7א(ג) לחוק סמכויות מיוחדות להתמודדות עם נגיף הקורונה)</w:t>
      </w:r>
      <w:r w:rsidRPr="005C41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C4143" w:rsidRDefault="005C4143" w:rsidP="005C4143">
      <w:pPr>
        <w:pStyle w:val="KeepWithNext"/>
        <w:rPr>
          <w:rtl/>
        </w:rPr>
      </w:pPr>
    </w:p>
    <w:p w:rsidR="005C4143" w:rsidRDefault="005C4143" w:rsidP="005C4143">
      <w:pPr>
        <w:rPr>
          <w:rtl/>
        </w:rPr>
      </w:pPr>
    </w:p>
    <w:p w:rsidR="005C4143" w:rsidRDefault="005C4143" w:rsidP="005C4143">
      <w:pPr>
        <w:pStyle w:val="af6"/>
        <w:keepNext/>
        <w:rPr>
          <w:rtl/>
        </w:rPr>
      </w:pPr>
      <w:bookmarkStart w:id="2" w:name="ET_yor_6156_3"/>
      <w:r w:rsidRPr="005C4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4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C4143" w:rsidRDefault="005C4143" w:rsidP="005C4143">
      <w:pPr>
        <w:pStyle w:val="KeepWithNext"/>
        <w:rPr>
          <w:rtl/>
          <w:lang w:eastAsia="he-IL"/>
        </w:rPr>
      </w:pPr>
    </w:p>
    <w:p w:rsidR="00FC671A" w:rsidRDefault="00FC671A" w:rsidP="00FC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תודה לכל המוזמנים והמוזמנות שנמצאים אתנו כאן </w:t>
      </w:r>
      <w:bookmarkStart w:id="3" w:name="_ETM_Q1_215791"/>
      <w:bookmarkEnd w:id="3"/>
      <w:r>
        <w:rPr>
          <w:rFonts w:hint="cs"/>
          <w:rtl/>
          <w:lang w:eastAsia="he-IL"/>
        </w:rPr>
        <w:t xml:space="preserve">בחדר. אני מתנצל על העיכוב בפתיחת הדיון. אנחנו פותחים דיון </w:t>
      </w:r>
      <w:bookmarkStart w:id="4" w:name="_ETM_Q1_222261"/>
      <w:bookmarkEnd w:id="4"/>
      <w:r>
        <w:rPr>
          <w:rFonts w:hint="cs"/>
          <w:rtl/>
          <w:lang w:eastAsia="he-IL"/>
        </w:rPr>
        <w:t>מעקב על פעילו</w:t>
      </w:r>
      <w:bookmarkStart w:id="5" w:name="_ETM_Q1_223618"/>
      <w:bookmarkEnd w:id="5"/>
      <w:r>
        <w:rPr>
          <w:rFonts w:hint="cs"/>
          <w:rtl/>
          <w:lang w:eastAsia="he-IL"/>
        </w:rPr>
        <w:t xml:space="preserve">ת ועדת החריגים בנושא היציאה מישראל, הפועלת מכוח סעיף 7א(ג) לחוק סמכויות מיוחדות להתמודדות עם נגיף הקורונה. </w:t>
      </w:r>
      <w:bookmarkStart w:id="6" w:name="_ETM_Q1_235373"/>
      <w:bookmarkStart w:id="7" w:name="_ETM_Q1_236446"/>
      <w:bookmarkEnd w:id="6"/>
      <w:bookmarkEnd w:id="7"/>
    </w:p>
    <w:p w:rsidR="00FC671A" w:rsidRDefault="00FC671A" w:rsidP="00FC671A">
      <w:pPr>
        <w:rPr>
          <w:rtl/>
          <w:lang w:eastAsia="he-IL"/>
        </w:rPr>
      </w:pPr>
      <w:bookmarkStart w:id="8" w:name="_ETM_Q1_236502"/>
      <w:bookmarkEnd w:id="8"/>
    </w:p>
    <w:p w:rsidR="00FC671A" w:rsidRDefault="00FC671A" w:rsidP="00FC671A">
      <w:pPr>
        <w:rPr>
          <w:rtl/>
          <w:lang w:eastAsia="he-IL"/>
        </w:rPr>
      </w:pPr>
      <w:bookmarkStart w:id="9" w:name="_ETM_Q1_236589"/>
      <w:bookmarkStart w:id="10" w:name="_ETM_Q1_236636"/>
      <w:bookmarkEnd w:id="9"/>
      <w:bookmarkEnd w:id="10"/>
      <w:r>
        <w:rPr>
          <w:rFonts w:hint="cs"/>
          <w:rtl/>
          <w:lang w:eastAsia="he-IL"/>
        </w:rPr>
        <w:t xml:space="preserve">הדיון הזה הוא אחד משני דיונים שאנחנו נקיים היום בנושא </w:t>
      </w:r>
      <w:bookmarkStart w:id="11" w:name="_ETM_Q1_244871"/>
      <w:bookmarkEnd w:id="11"/>
      <w:r>
        <w:rPr>
          <w:rFonts w:hint="cs"/>
          <w:rtl/>
          <w:lang w:eastAsia="he-IL"/>
        </w:rPr>
        <w:t xml:space="preserve">חוק הקורונה ותקנות הקורונה. אנחנו </w:t>
      </w:r>
      <w:r w:rsidR="005C4143">
        <w:rPr>
          <w:rFonts w:hint="cs"/>
          <w:rtl/>
          <w:lang w:eastAsia="he-IL"/>
        </w:rPr>
        <w:t xml:space="preserve">הפרדנו בין הדיונים </w:t>
      </w:r>
      <w:r>
        <w:rPr>
          <w:rFonts w:hint="cs"/>
          <w:rtl/>
          <w:lang w:eastAsia="he-IL"/>
        </w:rPr>
        <w:t>מכיוון ש</w:t>
      </w:r>
      <w:r w:rsidR="005C4143">
        <w:rPr>
          <w:rFonts w:hint="cs"/>
          <w:rtl/>
          <w:lang w:eastAsia="he-IL"/>
        </w:rPr>
        <w:t>בדיון השני הוועדה תתבקש גם לאשר</w:t>
      </w:r>
      <w:r>
        <w:rPr>
          <w:rFonts w:hint="cs"/>
          <w:rtl/>
          <w:lang w:eastAsia="he-IL"/>
        </w:rPr>
        <w:t xml:space="preserve"> בהתאם לסמכויותיה את </w:t>
      </w:r>
      <w:bookmarkStart w:id="12" w:name="_ETM_Q1_258338"/>
      <w:bookmarkEnd w:id="12"/>
      <w:r>
        <w:rPr>
          <w:rFonts w:hint="cs"/>
          <w:rtl/>
          <w:lang w:eastAsia="he-IL"/>
        </w:rPr>
        <w:t xml:space="preserve">קובץ התקנות, ואילו הדיון הראשון הוא </w:t>
      </w:r>
      <w:r w:rsidR="005C4143">
        <w:rPr>
          <w:rFonts w:hint="cs"/>
          <w:rtl/>
          <w:lang w:eastAsia="he-IL"/>
        </w:rPr>
        <w:t>דיון מעקב. אני מבקש לומר</w:t>
      </w:r>
      <w:r>
        <w:rPr>
          <w:rFonts w:hint="cs"/>
          <w:rtl/>
          <w:lang w:eastAsia="he-IL"/>
        </w:rPr>
        <w:t xml:space="preserve"> בפתח הדברים </w:t>
      </w:r>
      <w:bookmarkStart w:id="13" w:name="_ETM_Q1_265796"/>
      <w:bookmarkEnd w:id="13"/>
      <w:r>
        <w:rPr>
          <w:rFonts w:hint="cs"/>
          <w:rtl/>
          <w:lang w:eastAsia="he-IL"/>
        </w:rPr>
        <w:t>שאנחנו רואים</w:t>
      </w:r>
      <w:r w:rsidR="005C4143">
        <w:rPr>
          <w:rFonts w:hint="cs"/>
          <w:rtl/>
          <w:lang w:eastAsia="he-IL"/>
        </w:rPr>
        <w:t xml:space="preserve"> זיקה </w:t>
      </w:r>
      <w:r>
        <w:rPr>
          <w:rFonts w:hint="cs"/>
          <w:rtl/>
          <w:lang w:eastAsia="he-IL"/>
        </w:rPr>
        <w:t xml:space="preserve">משמעותית מאוד </w:t>
      </w:r>
      <w:r w:rsidR="005C4143">
        <w:rPr>
          <w:rFonts w:hint="cs"/>
          <w:rtl/>
          <w:lang w:eastAsia="he-IL"/>
        </w:rPr>
        <w:t xml:space="preserve">בין שני הדיונים. </w:t>
      </w:r>
      <w:bookmarkStart w:id="14" w:name="_ETM_Q1_274788"/>
      <w:bookmarkEnd w:id="14"/>
    </w:p>
    <w:p w:rsidR="00FC671A" w:rsidRDefault="00FC671A" w:rsidP="00FC671A">
      <w:pPr>
        <w:rPr>
          <w:rtl/>
          <w:lang w:eastAsia="he-IL"/>
        </w:rPr>
      </w:pPr>
      <w:bookmarkStart w:id="15" w:name="_ETM_Q1_274844"/>
      <w:bookmarkStart w:id="16" w:name="_ETM_Q1_274948"/>
      <w:bookmarkEnd w:id="15"/>
      <w:bookmarkEnd w:id="16"/>
    </w:p>
    <w:p w:rsidR="00FC671A" w:rsidRDefault="005C4143" w:rsidP="00CC04DE">
      <w:pPr>
        <w:rPr>
          <w:rtl/>
          <w:lang w:eastAsia="he-IL"/>
        </w:rPr>
      </w:pPr>
      <w:bookmarkStart w:id="17" w:name="_ETM_Q1_275011"/>
      <w:bookmarkEnd w:id="17"/>
      <w:r>
        <w:rPr>
          <w:rFonts w:hint="cs"/>
          <w:rtl/>
          <w:lang w:eastAsia="he-IL"/>
        </w:rPr>
        <w:t>בשבועות האחרונים</w:t>
      </w:r>
      <w:r w:rsidR="00FC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 הדיונים של הוועדה על פי הסמכויות </w:t>
      </w:r>
      <w:r w:rsidR="00FC671A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>מכוח חוק הקורונה</w:t>
      </w:r>
      <w:r w:rsidR="00FC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עמדנו על כך שככל ש</w:t>
      </w:r>
      <w:r w:rsidR="00FC671A">
        <w:rPr>
          <w:rFonts w:hint="cs"/>
          <w:rtl/>
          <w:lang w:eastAsia="he-IL"/>
        </w:rPr>
        <w:t xml:space="preserve">המשלה </w:t>
      </w:r>
      <w:r>
        <w:rPr>
          <w:rFonts w:hint="cs"/>
          <w:rtl/>
          <w:lang w:eastAsia="he-IL"/>
        </w:rPr>
        <w:t xml:space="preserve">מבקשת להטיל מגבלות </w:t>
      </w:r>
      <w:r w:rsidR="00FC671A">
        <w:rPr>
          <w:rFonts w:hint="cs"/>
          <w:rtl/>
          <w:lang w:eastAsia="he-IL"/>
        </w:rPr>
        <w:t xml:space="preserve">משמעותיות יותר ויותר </w:t>
      </w:r>
      <w:r>
        <w:rPr>
          <w:rFonts w:hint="cs"/>
          <w:rtl/>
          <w:lang w:eastAsia="he-IL"/>
        </w:rPr>
        <w:t xml:space="preserve">על האזרחים כאמצעי </w:t>
      </w:r>
      <w:r w:rsidR="00FC671A">
        <w:rPr>
          <w:rFonts w:hint="cs"/>
          <w:rtl/>
          <w:lang w:eastAsia="he-IL"/>
        </w:rPr>
        <w:t xml:space="preserve">נכון וחשוב </w:t>
      </w:r>
      <w:bookmarkStart w:id="18" w:name="_ETM_Q1_299321"/>
      <w:bookmarkEnd w:id="18"/>
      <w:r w:rsidR="00FC671A">
        <w:rPr>
          <w:rFonts w:hint="cs"/>
          <w:rtl/>
          <w:lang w:eastAsia="he-IL"/>
        </w:rPr>
        <w:t xml:space="preserve">להתמודדות </w:t>
      </w:r>
      <w:r>
        <w:rPr>
          <w:rFonts w:hint="cs"/>
          <w:rtl/>
          <w:lang w:eastAsia="he-IL"/>
        </w:rPr>
        <w:t xml:space="preserve">עם גל התחלואה הנוכחי, ככל שמוטלות </w:t>
      </w:r>
      <w:r w:rsidR="00FC67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גבלות מחמירות יותר </w:t>
      </w:r>
      <w:r w:rsidR="00FC671A">
        <w:rPr>
          <w:rFonts w:hint="cs"/>
          <w:rtl/>
          <w:lang w:eastAsia="he-IL"/>
        </w:rPr>
        <w:t>על זכויות</w:t>
      </w:r>
      <w:r w:rsidR="00A934F7">
        <w:rPr>
          <w:rFonts w:hint="cs"/>
          <w:rtl/>
          <w:lang w:eastAsia="he-IL"/>
        </w:rPr>
        <w:t>-</w:t>
      </w:r>
      <w:r w:rsidR="00FC671A">
        <w:rPr>
          <w:rFonts w:hint="cs"/>
          <w:rtl/>
          <w:lang w:eastAsia="he-IL"/>
        </w:rPr>
        <w:t xml:space="preserve">יסוד, </w:t>
      </w:r>
      <w:r>
        <w:rPr>
          <w:rFonts w:hint="cs"/>
          <w:rtl/>
          <w:lang w:eastAsia="he-IL"/>
        </w:rPr>
        <w:t>הדבר</w:t>
      </w:r>
      <w:r w:rsidR="00FC671A">
        <w:rPr>
          <w:rFonts w:hint="cs"/>
          <w:rtl/>
          <w:lang w:eastAsia="he-IL"/>
        </w:rPr>
        <w:t xml:space="preserve"> צריך לבוא עם שני צעדים </w:t>
      </w:r>
      <w:bookmarkStart w:id="19" w:name="_ETM_Q1_314906"/>
      <w:bookmarkEnd w:id="19"/>
      <w:r w:rsidR="00FC671A">
        <w:rPr>
          <w:rFonts w:hint="cs"/>
          <w:rtl/>
          <w:lang w:eastAsia="he-IL"/>
        </w:rPr>
        <w:t>מקבילים</w:t>
      </w:r>
      <w:r>
        <w:rPr>
          <w:rFonts w:hint="cs"/>
          <w:rtl/>
          <w:lang w:eastAsia="he-IL"/>
        </w:rPr>
        <w:t xml:space="preserve">. </w:t>
      </w:r>
      <w:r w:rsidR="00FC671A">
        <w:rPr>
          <w:rFonts w:hint="cs"/>
          <w:rtl/>
          <w:lang w:eastAsia="he-IL"/>
        </w:rPr>
        <w:t xml:space="preserve">הצעד הראשון הוא אכיפה יעילה ואפקטיבית, והצעד השני הוא להראות </w:t>
      </w:r>
      <w:bookmarkStart w:id="20" w:name="_ETM_Q1_322412"/>
      <w:bookmarkEnd w:id="20"/>
      <w:r w:rsidR="00FC671A">
        <w:rPr>
          <w:rFonts w:hint="cs"/>
          <w:rtl/>
          <w:lang w:eastAsia="he-IL"/>
        </w:rPr>
        <w:t>שמכיוון</w:t>
      </w:r>
      <w:r w:rsidR="00A934F7">
        <w:rPr>
          <w:rFonts w:hint="cs"/>
          <w:rtl/>
          <w:lang w:eastAsia="he-IL"/>
        </w:rPr>
        <w:t xml:space="preserve"> שיש פגיעה הולכת וגוברת בזכויות-</w:t>
      </w:r>
      <w:r w:rsidR="00FC671A">
        <w:rPr>
          <w:rFonts w:hint="cs"/>
          <w:rtl/>
          <w:lang w:eastAsia="he-IL"/>
        </w:rPr>
        <w:t xml:space="preserve">יסוד או הגבלות </w:t>
      </w:r>
      <w:bookmarkStart w:id="21" w:name="_ETM_Q1_329580"/>
      <w:bookmarkEnd w:id="21"/>
      <w:r w:rsidR="00FC671A">
        <w:rPr>
          <w:rFonts w:hint="cs"/>
          <w:rtl/>
          <w:lang w:eastAsia="he-IL"/>
        </w:rPr>
        <w:t xml:space="preserve">שמוטלות על חירויות הפרט, </w:t>
      </w:r>
      <w:r w:rsidR="00CC04DE">
        <w:rPr>
          <w:rFonts w:hint="cs"/>
          <w:rtl/>
          <w:lang w:eastAsia="he-IL"/>
        </w:rPr>
        <w:t>ש</w:t>
      </w:r>
      <w:r w:rsidR="00FC671A">
        <w:rPr>
          <w:rFonts w:hint="cs"/>
          <w:rtl/>
          <w:lang w:eastAsia="he-IL"/>
        </w:rPr>
        <w:t xml:space="preserve">המנגנונים שמאפשרים התחשבות במצבים מיוחדים, בחריגים </w:t>
      </w:r>
      <w:bookmarkStart w:id="22" w:name="_ETM_Q1_339816"/>
      <w:bookmarkEnd w:id="22"/>
      <w:r w:rsidR="00FC671A">
        <w:rPr>
          <w:rFonts w:hint="cs"/>
          <w:rtl/>
          <w:lang w:eastAsia="he-IL"/>
        </w:rPr>
        <w:t xml:space="preserve">מטעמים שונים, אכן מסוגלים לבצע את עבודתם ומבצעים </w:t>
      </w:r>
      <w:bookmarkStart w:id="23" w:name="_ETM_Q1_346760"/>
      <w:bookmarkEnd w:id="23"/>
      <w:r w:rsidR="00FC671A">
        <w:rPr>
          <w:rFonts w:hint="cs"/>
          <w:rtl/>
          <w:lang w:eastAsia="he-IL"/>
        </w:rPr>
        <w:t xml:space="preserve">אותה בצורה יעילה. במקום שבו אין אכיפה יעילה ובמקום שלא </w:t>
      </w:r>
      <w:bookmarkStart w:id="24" w:name="_ETM_Q1_353531"/>
      <w:bookmarkEnd w:id="24"/>
      <w:r w:rsidR="00FC671A">
        <w:rPr>
          <w:rFonts w:hint="cs"/>
          <w:rtl/>
          <w:lang w:eastAsia="he-IL"/>
        </w:rPr>
        <w:t xml:space="preserve">ניתן מענה מספק וראוי למקרים חריגים לא ניתן להצדיק או </w:t>
      </w:r>
      <w:bookmarkStart w:id="25" w:name="_ETM_Q1_361882"/>
      <w:bookmarkEnd w:id="25"/>
      <w:r w:rsidR="00FC671A">
        <w:rPr>
          <w:rFonts w:hint="cs"/>
          <w:rtl/>
          <w:lang w:eastAsia="he-IL"/>
        </w:rPr>
        <w:t xml:space="preserve">לתמוך מן הבחינה המשפטית לשיטתנו, מבחינה של מדיניות ראויה, בתהליך של החמרת ההגבלות. לכן מבחינתנו מדובר פה בשתי רגליים </w:t>
      </w:r>
      <w:bookmarkStart w:id="26" w:name="_ETM_Q1_378981"/>
      <w:bookmarkEnd w:id="26"/>
      <w:r w:rsidR="00FC671A">
        <w:rPr>
          <w:rFonts w:hint="cs"/>
          <w:rtl/>
          <w:lang w:eastAsia="he-IL"/>
        </w:rPr>
        <w:t>שצועדות זו אחר זו ולא ניתן להתקדם רק עם הרגל</w:t>
      </w:r>
      <w:bookmarkStart w:id="27" w:name="_ETM_Q1_382426"/>
      <w:bookmarkEnd w:id="27"/>
      <w:r w:rsidR="00FC671A">
        <w:rPr>
          <w:rFonts w:hint="cs"/>
          <w:rtl/>
          <w:lang w:eastAsia="he-IL"/>
        </w:rPr>
        <w:t xml:space="preserve"> של החמרת ההגבלות מבלי לתת את הדעת על יעילות האכיפה, </w:t>
      </w:r>
      <w:bookmarkStart w:id="28" w:name="_ETM_Q1_386246"/>
      <w:bookmarkEnd w:id="28"/>
      <w:r w:rsidR="00FC671A">
        <w:rPr>
          <w:rFonts w:hint="cs"/>
          <w:rtl/>
          <w:lang w:eastAsia="he-IL"/>
        </w:rPr>
        <w:t>מצד אחד, ועל האפקטיביות של המענה לבקשות להחרגה</w:t>
      </w:r>
      <w:r w:rsidR="00CC04DE">
        <w:rPr>
          <w:rFonts w:hint="cs"/>
          <w:rtl/>
          <w:lang w:eastAsia="he-IL"/>
        </w:rPr>
        <w:t>, מצד שני</w:t>
      </w:r>
      <w:r w:rsidR="00FC671A">
        <w:rPr>
          <w:rFonts w:hint="cs"/>
          <w:rtl/>
          <w:lang w:eastAsia="he-IL"/>
        </w:rPr>
        <w:t xml:space="preserve">. </w:t>
      </w:r>
    </w:p>
    <w:p w:rsidR="00FC671A" w:rsidRDefault="00FC671A" w:rsidP="00FC671A">
      <w:pPr>
        <w:rPr>
          <w:rtl/>
          <w:lang w:eastAsia="he-IL"/>
        </w:rPr>
      </w:pPr>
    </w:p>
    <w:p w:rsidR="00FC671A" w:rsidRDefault="00FC671A" w:rsidP="00FC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מסר </w:t>
      </w:r>
      <w:bookmarkStart w:id="29" w:name="_ETM_Q1_398197"/>
      <w:bookmarkEnd w:id="29"/>
      <w:r>
        <w:rPr>
          <w:rFonts w:hint="cs"/>
          <w:rtl/>
          <w:lang w:eastAsia="he-IL"/>
        </w:rPr>
        <w:t xml:space="preserve">שהוועדה הזו מעבירה לגורמים השונים בשבועות האחרונים. עשינו את זה </w:t>
      </w:r>
      <w:bookmarkStart w:id="30" w:name="_ETM_Q1_402876"/>
      <w:bookmarkEnd w:id="30"/>
      <w:r>
        <w:rPr>
          <w:rFonts w:hint="cs"/>
          <w:rtl/>
          <w:lang w:eastAsia="he-IL"/>
        </w:rPr>
        <w:t xml:space="preserve">גם בדיוני מעקב, ועשינו את זה גם בכך שהשבוע סירבנו </w:t>
      </w:r>
      <w:bookmarkStart w:id="31" w:name="_ETM_Q1_410460"/>
      <w:bookmarkEnd w:id="31"/>
      <w:r>
        <w:rPr>
          <w:rFonts w:hint="cs"/>
          <w:rtl/>
          <w:lang w:eastAsia="he-IL"/>
        </w:rPr>
        <w:t xml:space="preserve">לאשר את התקנות שהונחו על שולחננו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מכאן הדיון הבא</w:t>
      </w:r>
      <w:bookmarkStart w:id="32" w:name="_ETM_Q1_414605"/>
      <w:bookmarkEnd w:id="32"/>
      <w:r>
        <w:rPr>
          <w:rFonts w:hint="cs"/>
          <w:rtl/>
          <w:lang w:eastAsia="he-IL"/>
        </w:rPr>
        <w:t xml:space="preserve"> שיתקיים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r w:rsidR="005C4143">
        <w:rPr>
          <w:rFonts w:hint="cs"/>
          <w:rtl/>
          <w:lang w:eastAsia="he-IL"/>
        </w:rPr>
        <w:t xml:space="preserve">אעמוד על כך שהוועדה </w:t>
      </w:r>
      <w:r>
        <w:rPr>
          <w:rFonts w:hint="cs"/>
          <w:rtl/>
          <w:lang w:eastAsia="he-IL"/>
        </w:rPr>
        <w:t xml:space="preserve">תשקול לממש את הסמכויות שלה במקום </w:t>
      </w:r>
      <w:bookmarkStart w:id="33" w:name="_ETM_Q1_423176"/>
      <w:bookmarkEnd w:id="33"/>
      <w:r>
        <w:rPr>
          <w:rFonts w:hint="cs"/>
          <w:rtl/>
          <w:lang w:eastAsia="he-IL"/>
        </w:rPr>
        <w:t xml:space="preserve">שאנחנו לא נראה את אותה הלימה בין החמרת ההגבלות </w:t>
      </w:r>
      <w:r w:rsidR="005C4143">
        <w:rPr>
          <w:rFonts w:hint="cs"/>
          <w:rtl/>
          <w:lang w:eastAsia="he-IL"/>
        </w:rPr>
        <w:t xml:space="preserve">לבין יעילות האכיפה ויעילות מתן המענה למקרים חריגים. </w:t>
      </w:r>
      <w:bookmarkStart w:id="34" w:name="_ETM_Q1_434200"/>
      <w:bookmarkEnd w:id="34"/>
    </w:p>
    <w:p w:rsidR="00FC671A" w:rsidRDefault="00FC671A" w:rsidP="00FC671A">
      <w:pPr>
        <w:rPr>
          <w:rtl/>
          <w:lang w:eastAsia="he-IL"/>
        </w:rPr>
      </w:pPr>
      <w:bookmarkStart w:id="35" w:name="_ETM_Q1_434252"/>
      <w:bookmarkEnd w:id="35"/>
    </w:p>
    <w:p w:rsidR="005C4143" w:rsidRDefault="005C4143" w:rsidP="00CC04DE">
      <w:pPr>
        <w:rPr>
          <w:rtl/>
          <w:lang w:eastAsia="he-IL"/>
        </w:rPr>
      </w:pPr>
      <w:bookmarkStart w:id="36" w:name="_ETM_Q1_434343"/>
      <w:bookmarkStart w:id="37" w:name="_ETM_Q1_434392"/>
      <w:bookmarkEnd w:id="36"/>
      <w:bookmarkEnd w:id="37"/>
      <w:r>
        <w:rPr>
          <w:rFonts w:hint="cs"/>
          <w:rtl/>
          <w:lang w:eastAsia="he-IL"/>
        </w:rPr>
        <w:t>זה דיון המעקב הראשון שאנחנו עו</w:t>
      </w:r>
      <w:r w:rsidR="00CC04DE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ים אחר פעולתה של ועדת החריגים. אני מקדם בברכה את נציגי משרדי הממשלה </w:t>
      </w:r>
      <w:r w:rsidR="00FC67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עוסקים בעניין. </w:t>
      </w:r>
      <w:r w:rsidR="00FC671A">
        <w:rPr>
          <w:rFonts w:hint="cs"/>
          <w:rtl/>
          <w:lang w:eastAsia="he-IL"/>
        </w:rPr>
        <w:t xml:space="preserve">אנחנו כאן בעיקר כדי לשמוע על </w:t>
      </w:r>
      <w:bookmarkStart w:id="38" w:name="_ETM_Q1_452200"/>
      <w:bookmarkEnd w:id="38"/>
      <w:r w:rsidR="00FC671A">
        <w:rPr>
          <w:rFonts w:hint="cs"/>
          <w:rtl/>
          <w:lang w:eastAsia="he-IL"/>
        </w:rPr>
        <w:t>עבודתכם וללמוד על האתגרים שאתם מאתרים באותה עבודה, ולהציב שאלות</w:t>
      </w:r>
      <w:bookmarkStart w:id="39" w:name="_ETM_Q1_463642"/>
      <w:bookmarkEnd w:id="39"/>
      <w:r w:rsidR="00FC671A">
        <w:rPr>
          <w:rFonts w:hint="cs"/>
          <w:rtl/>
          <w:lang w:eastAsia="he-IL"/>
        </w:rPr>
        <w:t xml:space="preserve"> שאנחנו נשאלים גם על ידי הציבור וגם דברים שאנחנו עו</w:t>
      </w:r>
      <w:bookmarkStart w:id="40" w:name="_ETM_Q1_466109"/>
      <w:bookmarkEnd w:id="40"/>
      <w:r w:rsidR="00FC671A">
        <w:rPr>
          <w:rFonts w:hint="cs"/>
          <w:rtl/>
          <w:lang w:eastAsia="he-IL"/>
        </w:rPr>
        <w:t>מדים עליהם בעבודתנו.</w:t>
      </w:r>
    </w:p>
    <w:p w:rsidR="005C4143" w:rsidRDefault="005C4143" w:rsidP="005C4143">
      <w:pPr>
        <w:rPr>
          <w:rtl/>
          <w:lang w:eastAsia="he-IL"/>
        </w:rPr>
      </w:pPr>
    </w:p>
    <w:p w:rsidR="00A934F7" w:rsidRDefault="00A934F7" w:rsidP="00CC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אתנו כאן נציגי משרד המשפטים, עו"ד יפעת </w:t>
      </w:r>
      <w:bookmarkStart w:id="41" w:name="_ETM_Q1_471206"/>
      <w:bookmarkEnd w:id="41"/>
      <w:r>
        <w:rPr>
          <w:rFonts w:hint="cs"/>
          <w:rtl/>
          <w:lang w:eastAsia="he-IL"/>
        </w:rPr>
        <w:t xml:space="preserve">רווה </w:t>
      </w:r>
      <w:r w:rsidR="00CC04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עו"ד 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>, ממשרד הבריאות עו"ד טל וינר-שילה וד"ר</w:t>
      </w:r>
      <w:bookmarkStart w:id="42" w:name="_ETM_Q1_486791"/>
      <w:bookmarkEnd w:id="42"/>
      <w:r>
        <w:rPr>
          <w:rFonts w:hint="cs"/>
          <w:rtl/>
          <w:lang w:eastAsia="he-IL"/>
        </w:rPr>
        <w:t xml:space="preserve"> אשי שלמון, מנהל המחלקה ליחסים בי</w:t>
      </w:r>
      <w:r w:rsidR="009C6C7C">
        <w:rPr>
          <w:rFonts w:hint="cs"/>
          <w:rtl/>
          <w:lang w:eastAsia="he-IL"/>
        </w:rPr>
        <w:t>ן-</w:t>
      </w:r>
      <w:r w:rsidR="00CC04DE">
        <w:rPr>
          <w:rFonts w:hint="cs"/>
          <w:rtl/>
          <w:lang w:eastAsia="he-IL"/>
        </w:rPr>
        <w:t>לאומיים</w:t>
      </w:r>
      <w:r>
        <w:rPr>
          <w:rFonts w:hint="cs"/>
          <w:rtl/>
          <w:lang w:eastAsia="he-IL"/>
        </w:rPr>
        <w:t>, ו</w:t>
      </w:r>
      <w:r w:rsidR="00CC04D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נציגי רשות האוכלוסין וההגירה, שלמיטב הבנתי מופקדים</w:t>
      </w:r>
      <w:bookmarkStart w:id="43" w:name="_ETM_Q1_502822"/>
      <w:bookmarkEnd w:id="43"/>
      <w:r>
        <w:rPr>
          <w:rFonts w:hint="cs"/>
          <w:rtl/>
          <w:lang w:eastAsia="he-IL"/>
        </w:rPr>
        <w:t xml:space="preserve"> כיום על העבודה החשובה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באחריות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אמנון שמואלי,</w:t>
      </w:r>
      <w:bookmarkStart w:id="44" w:name="_ETM_Q1_515726"/>
      <w:bookmarkEnd w:id="44"/>
      <w:r>
        <w:rPr>
          <w:rFonts w:hint="cs"/>
          <w:rtl/>
          <w:lang w:eastAsia="he-IL"/>
        </w:rPr>
        <w:t xml:space="preserve"> מנהל אשכול נתב"ג, ועו"ד עירית </w:t>
      </w:r>
      <w:proofErr w:type="spellStart"/>
      <w:r>
        <w:rPr>
          <w:rFonts w:hint="cs"/>
          <w:rtl/>
          <w:lang w:eastAsia="he-IL"/>
        </w:rPr>
        <w:t>וייסבלום</w:t>
      </w:r>
      <w:proofErr w:type="spellEnd"/>
      <w:r>
        <w:rPr>
          <w:rFonts w:hint="cs"/>
          <w:rtl/>
          <w:lang w:eastAsia="he-IL"/>
        </w:rPr>
        <w:t xml:space="preserve">, היועצת המשפטית של רשות </w:t>
      </w:r>
      <w:bookmarkStart w:id="45" w:name="_ETM_Q1_524542"/>
      <w:bookmarkEnd w:id="45"/>
      <w:r>
        <w:rPr>
          <w:rFonts w:hint="cs"/>
          <w:rtl/>
          <w:lang w:eastAsia="he-IL"/>
        </w:rPr>
        <w:t xml:space="preserve">האוכלוסין. </w:t>
      </w:r>
      <w:bookmarkStart w:id="46" w:name="_ETM_Q1_527439"/>
      <w:bookmarkEnd w:id="46"/>
    </w:p>
    <w:p w:rsidR="00A934F7" w:rsidRDefault="00A934F7" w:rsidP="00A934F7">
      <w:pPr>
        <w:rPr>
          <w:rtl/>
          <w:lang w:eastAsia="he-IL"/>
        </w:rPr>
      </w:pPr>
      <w:bookmarkStart w:id="47" w:name="_ETM_Q1_527497"/>
      <w:bookmarkEnd w:id="47"/>
    </w:p>
    <w:p w:rsidR="005C4143" w:rsidRDefault="005C4143" w:rsidP="00A934F7">
      <w:pPr>
        <w:rPr>
          <w:rtl/>
          <w:lang w:eastAsia="he-IL"/>
        </w:rPr>
      </w:pPr>
      <w:bookmarkStart w:id="48" w:name="_ETM_Q1_527581"/>
      <w:bookmarkStart w:id="49" w:name="_ETM_Q1_527645"/>
      <w:bookmarkEnd w:id="48"/>
      <w:bookmarkEnd w:id="49"/>
      <w:r>
        <w:rPr>
          <w:rFonts w:hint="cs"/>
          <w:rtl/>
          <w:lang w:eastAsia="he-IL"/>
        </w:rPr>
        <w:t xml:space="preserve">נבקש מן היועצת המשפטית של הוועדה להזכיר </w:t>
      </w:r>
      <w:r w:rsidR="00A934F7">
        <w:rPr>
          <w:rFonts w:hint="cs"/>
          <w:rtl/>
          <w:lang w:eastAsia="he-IL"/>
        </w:rPr>
        <w:t xml:space="preserve">לנו את המסגרת הנורמטיבית, מכוח מה פועלת ועדת החריגים </w:t>
      </w:r>
      <w:r>
        <w:rPr>
          <w:rFonts w:hint="cs"/>
          <w:rtl/>
          <w:lang w:eastAsia="he-IL"/>
        </w:rPr>
        <w:t xml:space="preserve">ומה סמכויותיה על פי החוק והתקנות, ואז נבקש את הצגת </w:t>
      </w:r>
      <w:r w:rsidR="00A934F7">
        <w:rPr>
          <w:rFonts w:hint="cs"/>
          <w:rtl/>
          <w:lang w:eastAsia="he-IL"/>
        </w:rPr>
        <w:t>ועדת החריגים</w:t>
      </w:r>
      <w:r>
        <w:rPr>
          <w:rFonts w:hint="cs"/>
          <w:rtl/>
          <w:lang w:eastAsia="he-IL"/>
        </w:rPr>
        <w:t>. קיבלנו גם נתונים. אז ניגש לשאלות שהונחו לפתחנו.</w:t>
      </w:r>
      <w:r w:rsidR="00A934F7">
        <w:rPr>
          <w:rFonts w:hint="cs"/>
          <w:rtl/>
          <w:lang w:eastAsia="he-IL"/>
        </w:rPr>
        <w:t xml:space="preserve"> בבקשה, היועצת המשפטית. </w:t>
      </w:r>
    </w:p>
    <w:p w:rsidR="005C4143" w:rsidRDefault="005C4143" w:rsidP="005C4143">
      <w:pPr>
        <w:rPr>
          <w:rtl/>
          <w:lang w:eastAsia="he-IL"/>
        </w:rPr>
      </w:pPr>
    </w:p>
    <w:p w:rsidR="005C4143" w:rsidRDefault="005C4143" w:rsidP="005C4143">
      <w:pPr>
        <w:pStyle w:val="a4"/>
        <w:keepNext/>
        <w:rPr>
          <w:rtl/>
        </w:rPr>
      </w:pPr>
      <w:bookmarkStart w:id="50" w:name="ET_speaker_ניצן_רוזנברג_4"/>
      <w:r w:rsidRPr="005C4143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C4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5C4143" w:rsidRDefault="005C4143" w:rsidP="005C4143">
      <w:pPr>
        <w:pStyle w:val="KeepWithNext"/>
        <w:rPr>
          <w:rtl/>
          <w:lang w:eastAsia="he-IL"/>
        </w:rPr>
      </w:pPr>
    </w:p>
    <w:p w:rsidR="005C4143" w:rsidRDefault="00A934F7" w:rsidP="00CC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המסגרת הכללית שאנחנו נמצאים בה היא </w:t>
      </w:r>
      <w:bookmarkStart w:id="51" w:name="_ETM_Q1_566242"/>
      <w:bookmarkEnd w:id="51"/>
      <w:r>
        <w:rPr>
          <w:rFonts w:hint="cs"/>
          <w:rtl/>
          <w:lang w:eastAsia="he-IL"/>
        </w:rPr>
        <w:t>סעיף 7א רבא לחוק הקורונה. הסעיף הזה מסמיך את הממשלה</w:t>
      </w:r>
      <w:bookmarkStart w:id="52" w:name="_ETM_Q1_568314"/>
      <w:bookmarkEnd w:id="52"/>
      <w:r>
        <w:rPr>
          <w:rFonts w:hint="cs"/>
          <w:rtl/>
          <w:lang w:eastAsia="he-IL"/>
        </w:rPr>
        <w:t xml:space="preserve"> לקבוע הגבלות, שזה אומר גם איסור על יציאה מישראל וגם </w:t>
      </w:r>
      <w:bookmarkStart w:id="53" w:name="_ETM_Q1_573187"/>
      <w:bookmarkEnd w:id="53"/>
      <w:r>
        <w:rPr>
          <w:rFonts w:hint="cs"/>
          <w:rtl/>
          <w:lang w:eastAsia="he-IL"/>
        </w:rPr>
        <w:t>על כניסה אליה</w:t>
      </w:r>
      <w:r w:rsidR="00CC04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הנוכחי נכון להיום ההגבלות הן רק </w:t>
      </w:r>
      <w:bookmarkStart w:id="54" w:name="_ETM_Q1_575101"/>
      <w:bookmarkEnd w:id="54"/>
      <w:r>
        <w:rPr>
          <w:rFonts w:hint="cs"/>
          <w:rtl/>
          <w:lang w:eastAsia="he-IL"/>
        </w:rPr>
        <w:t>על היציאה. מאחר שמדובר בזכות-</w:t>
      </w:r>
      <w:r w:rsidR="005C4143">
        <w:rPr>
          <w:rFonts w:hint="cs"/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 xml:space="preserve">שמעוגנת בחוק-יסוד: כבוד האדם וחירותו </w:t>
      </w:r>
      <w:r w:rsidR="005C4143">
        <w:rPr>
          <w:rFonts w:hint="cs"/>
          <w:rtl/>
          <w:lang w:eastAsia="he-IL"/>
        </w:rPr>
        <w:t>יש סייגים</w:t>
      </w:r>
      <w:r>
        <w:rPr>
          <w:rFonts w:hint="cs"/>
          <w:rtl/>
          <w:lang w:eastAsia="he-IL"/>
        </w:rPr>
        <w:t xml:space="preserve"> והגבלות על </w:t>
      </w:r>
      <w:bookmarkStart w:id="55" w:name="_ETM_Q1_584304"/>
      <w:bookmarkEnd w:id="55"/>
      <w:r>
        <w:rPr>
          <w:rFonts w:hint="cs"/>
          <w:rtl/>
          <w:lang w:eastAsia="he-IL"/>
        </w:rPr>
        <w:t xml:space="preserve">ההגבלות שניתן לקבוע מכוח הסעיף הזה. בין היתר נקבע </w:t>
      </w:r>
      <w:bookmarkStart w:id="56" w:name="_ETM_Q1_587499"/>
      <w:bookmarkEnd w:id="56"/>
      <w:r>
        <w:rPr>
          <w:rFonts w:hint="cs"/>
          <w:rtl/>
          <w:lang w:eastAsia="he-IL"/>
        </w:rPr>
        <w:t>במסגרת החוק שנדרש להקים ועדת חריגים. הממשלה צריכה להקים ועדת</w:t>
      </w:r>
      <w:bookmarkStart w:id="57" w:name="_ETM_Q1_594059"/>
      <w:bookmarkEnd w:id="57"/>
      <w:r>
        <w:rPr>
          <w:rFonts w:hint="cs"/>
          <w:rtl/>
          <w:lang w:eastAsia="he-IL"/>
        </w:rPr>
        <w:t xml:space="preserve"> חריגים שתדון בבקשות של אנשים כן לצאת למרות האיסור. </w:t>
      </w:r>
    </w:p>
    <w:p w:rsidR="00A934F7" w:rsidRDefault="00A934F7" w:rsidP="005C4143">
      <w:pPr>
        <w:rPr>
          <w:rtl/>
          <w:lang w:eastAsia="he-IL"/>
        </w:rPr>
      </w:pPr>
    </w:p>
    <w:p w:rsidR="00A934F7" w:rsidRDefault="00A934F7" w:rsidP="00A93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58" w:name="_ETM_Q1_599177"/>
      <w:bookmarkEnd w:id="58"/>
      <w:r>
        <w:rPr>
          <w:rFonts w:hint="cs"/>
          <w:rtl/>
          <w:lang w:eastAsia="he-IL"/>
        </w:rPr>
        <w:t xml:space="preserve">קובע שני חריגים מפורשים, וקובע חובה לקבוע בתקנות חריגים נוספים. </w:t>
      </w:r>
      <w:bookmarkStart w:id="59" w:name="_ETM_Q1_607916"/>
      <w:bookmarkEnd w:id="59"/>
      <w:r>
        <w:rPr>
          <w:rFonts w:hint="cs"/>
          <w:rtl/>
          <w:lang w:eastAsia="he-IL"/>
        </w:rPr>
        <w:t xml:space="preserve">שני החריגים שהם מפורשים קבועים בסעיף 7א(א)(1), והם בעצם נוגעים </w:t>
      </w:r>
      <w:bookmarkStart w:id="60" w:name="_ETM_Q1_612231"/>
      <w:bookmarkEnd w:id="60"/>
      <w:r>
        <w:rPr>
          <w:rFonts w:hint="cs"/>
          <w:rtl/>
          <w:lang w:eastAsia="he-IL"/>
        </w:rPr>
        <w:t xml:space="preserve">לאנשים שיוצאים מישראל לתקופה ארוכה ולכן </w:t>
      </w:r>
      <w:r>
        <w:rPr>
          <w:rFonts w:hint="cs"/>
          <w:rtl/>
          <w:lang w:eastAsia="he-IL"/>
        </w:rPr>
        <w:lastRenderedPageBreak/>
        <w:t xml:space="preserve">הסיכון הבריאותי מהם, כפי </w:t>
      </w:r>
      <w:bookmarkStart w:id="61" w:name="_ETM_Q1_619249"/>
      <w:bookmarkEnd w:id="61"/>
      <w:r>
        <w:rPr>
          <w:rFonts w:hint="cs"/>
          <w:rtl/>
          <w:lang w:eastAsia="he-IL"/>
        </w:rPr>
        <w:t>שנתפס על ידי החוק, הוא נמוך יותר,  מאחר והם</w:t>
      </w:r>
      <w:bookmarkStart w:id="62" w:name="_ETM_Q1_619661"/>
      <w:bookmarkEnd w:id="62"/>
      <w:r>
        <w:rPr>
          <w:rFonts w:hint="cs"/>
          <w:rtl/>
          <w:lang w:eastAsia="he-IL"/>
        </w:rPr>
        <w:t xml:space="preserve"> לא יוצאים על מנת לחזור. מדובר גם במי שהוא לא </w:t>
      </w:r>
      <w:bookmarkStart w:id="63" w:name="_ETM_Q1_623838"/>
      <w:bookmarkEnd w:id="63"/>
      <w:r>
        <w:rPr>
          <w:rFonts w:hint="cs"/>
          <w:rtl/>
          <w:lang w:eastAsia="he-IL"/>
        </w:rPr>
        <w:t xml:space="preserve">אזרח ישראלי והוא לא תושב קבע וגם מי שיוצא למקום </w:t>
      </w:r>
      <w:bookmarkStart w:id="64" w:name="_ETM_Q1_626460"/>
      <w:bookmarkEnd w:id="64"/>
      <w:r>
        <w:rPr>
          <w:rFonts w:hint="cs"/>
          <w:rtl/>
          <w:lang w:eastAsia="he-IL"/>
        </w:rPr>
        <w:t>מגורים קבוע מ</w:t>
      </w:r>
      <w:bookmarkStart w:id="65" w:name="_ETM_Q1_627024"/>
      <w:bookmarkStart w:id="66" w:name="_ETM_Q1_627095"/>
      <w:bookmarkEnd w:id="65"/>
      <w:bookmarkEnd w:id="66"/>
      <w:r>
        <w:rPr>
          <w:rFonts w:hint="cs"/>
          <w:rtl/>
          <w:lang w:eastAsia="he-IL"/>
        </w:rPr>
        <w:t xml:space="preserve">חוץ לישראל. </w:t>
      </w:r>
    </w:p>
    <w:p w:rsidR="00A934F7" w:rsidRDefault="00A934F7" w:rsidP="00A934F7">
      <w:pPr>
        <w:rPr>
          <w:rtl/>
          <w:lang w:eastAsia="he-IL"/>
        </w:rPr>
      </w:pPr>
    </w:p>
    <w:p w:rsidR="00A934F7" w:rsidRDefault="00A934F7" w:rsidP="00A934F7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לשני החריגים הללו שמנויים</w:t>
      </w:r>
      <w:bookmarkStart w:id="67" w:name="_ETM_Q1_629905"/>
      <w:bookmarkEnd w:id="67"/>
      <w:r>
        <w:rPr>
          <w:rFonts w:hint="cs"/>
          <w:rtl/>
          <w:lang w:eastAsia="he-IL"/>
        </w:rPr>
        <w:t xml:space="preserve"> במפורש בחוק, החוק קובע חובה על הממשלה לקבוע בתקנות חריגים </w:t>
      </w:r>
      <w:bookmarkStart w:id="68" w:name="_ETM_Q1_636339"/>
      <w:bookmarkEnd w:id="68"/>
      <w:r>
        <w:rPr>
          <w:rFonts w:hint="cs"/>
          <w:rtl/>
          <w:lang w:eastAsia="he-IL"/>
        </w:rPr>
        <w:t xml:space="preserve">נוספים שאמורים לתת מענה לצרכים חיוניים ודחופים לצאת מישראל או </w:t>
      </w:r>
      <w:bookmarkStart w:id="69" w:name="_ETM_Q1_639560"/>
      <w:bookmarkEnd w:id="69"/>
      <w:r>
        <w:rPr>
          <w:rFonts w:hint="cs"/>
          <w:rtl/>
          <w:lang w:eastAsia="he-IL"/>
        </w:rPr>
        <w:t xml:space="preserve">להיכנס אליה. </w:t>
      </w:r>
      <w:bookmarkStart w:id="70" w:name="_ETM_Q1_644120"/>
      <w:bookmarkEnd w:id="70"/>
    </w:p>
    <w:p w:rsidR="00E86FF4" w:rsidRDefault="00E86FF4" w:rsidP="00A934F7">
      <w:pPr>
        <w:rPr>
          <w:rtl/>
          <w:lang w:eastAsia="he-IL"/>
        </w:rPr>
      </w:pPr>
      <w:bookmarkStart w:id="71" w:name="_ETM_Q1_644193"/>
      <w:bookmarkEnd w:id="71"/>
    </w:p>
    <w:p w:rsidR="00E86FF4" w:rsidRDefault="00E86FF4" w:rsidP="00CC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קבעה בתקנות רשימה של חריגים, שמורכבת מחריג </w:t>
      </w:r>
      <w:bookmarkStart w:id="72" w:name="_ETM_Q1_646676"/>
      <w:bookmarkEnd w:id="72"/>
      <w:r>
        <w:rPr>
          <w:rFonts w:hint="cs"/>
          <w:rtl/>
          <w:lang w:eastAsia="he-IL"/>
        </w:rPr>
        <w:t xml:space="preserve">אחד מרכזי ועוד רשימה ארוכה של חריגים ספציפיים מאוד. </w:t>
      </w:r>
      <w:bookmarkStart w:id="73" w:name="_ETM_Q1_649817"/>
      <w:bookmarkEnd w:id="73"/>
      <w:r>
        <w:rPr>
          <w:rFonts w:hint="cs"/>
          <w:rtl/>
          <w:lang w:eastAsia="he-IL"/>
        </w:rPr>
        <w:t xml:space="preserve">החריג העיקרי, שאני חושבת שעיקר הדיון הוא לגביו, מאפשר יציאה </w:t>
      </w:r>
      <w:bookmarkStart w:id="74" w:name="_ETM_Q1_657221"/>
      <w:bookmarkEnd w:id="74"/>
      <w:r>
        <w:rPr>
          <w:rFonts w:hint="cs"/>
          <w:rtl/>
          <w:lang w:eastAsia="he-IL"/>
        </w:rPr>
        <w:t xml:space="preserve">לצורך הומניטרי חריג או לצורך חיוני חריג, והם מציגים שם </w:t>
      </w:r>
      <w:bookmarkStart w:id="75" w:name="_ETM_Q1_660454"/>
      <w:bookmarkEnd w:id="75"/>
      <w:r>
        <w:rPr>
          <w:rFonts w:hint="cs"/>
          <w:rtl/>
          <w:lang w:eastAsia="he-IL"/>
        </w:rPr>
        <w:t xml:space="preserve">דוגמאות. למשל יציאה לצורך רפואי חיוני שלא סובל דיחוי, השתתפות </w:t>
      </w:r>
      <w:bookmarkStart w:id="76" w:name="_ETM_Q1_667627"/>
      <w:bookmarkEnd w:id="76"/>
      <w:r>
        <w:rPr>
          <w:rFonts w:hint="cs"/>
          <w:rtl/>
          <w:lang w:eastAsia="he-IL"/>
        </w:rPr>
        <w:t>בהל</w:t>
      </w:r>
      <w:r w:rsidR="00CC04DE">
        <w:rPr>
          <w:rFonts w:hint="cs"/>
          <w:rtl/>
          <w:lang w:eastAsia="he-IL"/>
        </w:rPr>
        <w:t>וויה של קרוב משפחה מדרגה ראשונה</w:t>
      </w:r>
      <w:r>
        <w:rPr>
          <w:rFonts w:hint="cs"/>
          <w:rtl/>
          <w:lang w:eastAsia="he-IL"/>
        </w:rPr>
        <w:t xml:space="preserve">, או ליווי של </w:t>
      </w:r>
      <w:bookmarkStart w:id="77" w:name="_ETM_Q1_671067"/>
      <w:bookmarkEnd w:id="77"/>
      <w:r>
        <w:rPr>
          <w:rFonts w:hint="cs"/>
          <w:rtl/>
          <w:lang w:eastAsia="he-IL"/>
        </w:rPr>
        <w:t>קטין שנזקק לטיפול רפואי חיוני שלא סובל דיחוי. כלומר החריג</w:t>
      </w:r>
      <w:bookmarkStart w:id="78" w:name="_ETM_Q1_677419"/>
      <w:bookmarkEnd w:id="78"/>
      <w:r>
        <w:rPr>
          <w:rFonts w:hint="cs"/>
          <w:rtl/>
          <w:lang w:eastAsia="he-IL"/>
        </w:rPr>
        <w:t xml:space="preserve"> הזה הוא החריג המרכזי שמדבר על צורך הומניטרי, אבל הוא </w:t>
      </w:r>
      <w:bookmarkStart w:id="79" w:name="_ETM_Q1_678622"/>
      <w:bookmarkEnd w:id="79"/>
      <w:r>
        <w:rPr>
          <w:rFonts w:hint="cs"/>
          <w:rtl/>
          <w:lang w:eastAsia="he-IL"/>
        </w:rPr>
        <w:t>כן מונה מקרים ספציפיים מאוד, גם של עניינים רפואיים וגם</w:t>
      </w:r>
      <w:bookmarkStart w:id="80" w:name="_ETM_Q1_684694"/>
      <w:bookmarkEnd w:id="8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התייחסות לקרובי משפחה יש שם עניין של הלוויה של </w:t>
      </w:r>
      <w:bookmarkStart w:id="81" w:name="_ETM_Q1_685791"/>
      <w:bookmarkEnd w:id="81"/>
      <w:r>
        <w:rPr>
          <w:rFonts w:hint="cs"/>
          <w:rtl/>
          <w:lang w:eastAsia="he-IL"/>
        </w:rPr>
        <w:t xml:space="preserve">קרוב משפחה מדרגה ראשונה אבל זה דבר מצומצם מאוד. בנוסף יש שם רשימה של חריגים ספציפיים, למשל נציג </w:t>
      </w:r>
      <w:bookmarkStart w:id="82" w:name="_ETM_Q1_693001"/>
      <w:bookmarkEnd w:id="82"/>
      <w:r>
        <w:rPr>
          <w:rFonts w:hint="cs"/>
          <w:rtl/>
          <w:lang w:eastAsia="he-IL"/>
        </w:rPr>
        <w:t xml:space="preserve">זר של ישראל שיוצא, שליח ישראלי, איש צוות בכלי טיס, </w:t>
      </w:r>
      <w:bookmarkStart w:id="83" w:name="_ETM_Q1_697980"/>
      <w:bookmarkEnd w:id="83"/>
      <w:r>
        <w:rPr>
          <w:rFonts w:hint="cs"/>
          <w:rtl/>
          <w:lang w:eastAsia="he-IL"/>
        </w:rPr>
        <w:t>ספורטאי, יציאה לצורך יחסי החוץ וכך הלאה, דברים שמבחינת האזרחים</w:t>
      </w:r>
      <w:bookmarkStart w:id="84" w:name="_ETM_Q1_707855"/>
      <w:bookmarkEnd w:id="84"/>
      <w:r>
        <w:rPr>
          <w:rFonts w:hint="cs"/>
          <w:rtl/>
          <w:lang w:eastAsia="he-IL"/>
        </w:rPr>
        <w:t xml:space="preserve"> פחות משפיעים באופן ישיר. </w:t>
      </w:r>
    </w:p>
    <w:p w:rsidR="00AF49C6" w:rsidRDefault="00AF49C6" w:rsidP="005C4143">
      <w:pPr>
        <w:rPr>
          <w:rtl/>
          <w:lang w:eastAsia="he-IL"/>
        </w:rPr>
      </w:pPr>
    </w:p>
    <w:p w:rsidR="00E86FF4" w:rsidRDefault="00AF49C6" w:rsidP="00E8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של הוועדה עלו הרבה עניינים שנשארו פתוחים. </w:t>
      </w:r>
      <w:r w:rsidR="00E86FF4">
        <w:rPr>
          <w:rFonts w:hint="cs"/>
          <w:rtl/>
          <w:lang w:eastAsia="he-IL"/>
        </w:rPr>
        <w:t xml:space="preserve">אחלק אותם לשלושה סוגים: </w:t>
      </w:r>
      <w:r>
        <w:rPr>
          <w:rFonts w:hint="cs"/>
          <w:rtl/>
          <w:lang w:eastAsia="he-IL"/>
        </w:rPr>
        <w:t xml:space="preserve">הדבר הראשון היה </w:t>
      </w:r>
      <w:r w:rsidR="00E86FF4">
        <w:rPr>
          <w:rtl/>
          <w:lang w:eastAsia="he-IL"/>
        </w:rPr>
        <w:t>–</w:t>
      </w:r>
      <w:r w:rsidR="00E86FF4">
        <w:rPr>
          <w:rFonts w:hint="cs"/>
          <w:rtl/>
          <w:lang w:eastAsia="he-IL"/>
        </w:rPr>
        <w:t xml:space="preserve"> מכיוון שאנחנו בדיון מעקב ראשון בנושא הזה אני חושבת שכדאי </w:t>
      </w:r>
      <w:bookmarkStart w:id="85" w:name="_ETM_Q1_727604"/>
      <w:bookmarkEnd w:id="85"/>
      <w:r w:rsidR="00E86FF4">
        <w:rPr>
          <w:rFonts w:hint="cs"/>
          <w:rtl/>
          <w:lang w:eastAsia="he-IL"/>
        </w:rPr>
        <w:t xml:space="preserve">להתייחס לדרישות של החוק. </w:t>
      </w:r>
      <w:r>
        <w:rPr>
          <w:rFonts w:hint="cs"/>
          <w:rtl/>
          <w:lang w:eastAsia="he-IL"/>
        </w:rPr>
        <w:t xml:space="preserve">החוק קובע דרישות מפורשות מוועדת החריגים. למשל התשובה שלה צריכה </w:t>
      </w:r>
      <w:r w:rsidR="00E86FF4">
        <w:rPr>
          <w:rFonts w:hint="cs"/>
          <w:rtl/>
          <w:lang w:eastAsia="he-IL"/>
        </w:rPr>
        <w:t xml:space="preserve">להינתן </w:t>
      </w:r>
      <w:r>
        <w:rPr>
          <w:rFonts w:hint="cs"/>
          <w:rtl/>
          <w:lang w:eastAsia="he-IL"/>
        </w:rPr>
        <w:t xml:space="preserve">תוך 24 שעות, </w:t>
      </w:r>
      <w:r w:rsidR="00E86FF4">
        <w:rPr>
          <w:rFonts w:hint="cs"/>
          <w:rtl/>
          <w:lang w:eastAsia="he-IL"/>
        </w:rPr>
        <w:t xml:space="preserve">כל בקשה צריכה להיענות תוך </w:t>
      </w:r>
      <w:bookmarkStart w:id="86" w:name="_ETM_Q1_739509"/>
      <w:bookmarkEnd w:id="86"/>
      <w:r w:rsidR="00E86FF4">
        <w:rPr>
          <w:rFonts w:hint="cs"/>
          <w:rtl/>
          <w:lang w:eastAsia="he-IL"/>
        </w:rPr>
        <w:t xml:space="preserve">24 שעות; </w:t>
      </w:r>
      <w:r>
        <w:rPr>
          <w:rFonts w:hint="cs"/>
          <w:rtl/>
          <w:lang w:eastAsia="he-IL"/>
        </w:rPr>
        <w:t xml:space="preserve">המענה חייב להיות מנומק, </w:t>
      </w:r>
      <w:r w:rsidR="00E86FF4">
        <w:rPr>
          <w:rFonts w:hint="cs"/>
          <w:rtl/>
          <w:lang w:eastAsia="he-IL"/>
        </w:rPr>
        <w:t>יש חובת הנמקה; ועדת החריגים אמורה לפרסם אמות</w:t>
      </w:r>
      <w:bookmarkStart w:id="87" w:name="_ETM_Q1_746433"/>
      <w:bookmarkEnd w:id="87"/>
      <w:r w:rsidR="00E86FF4">
        <w:rPr>
          <w:rFonts w:hint="cs"/>
          <w:rtl/>
          <w:lang w:eastAsia="he-IL"/>
        </w:rPr>
        <w:t xml:space="preserve"> מידה להחלטה שלה, שצריכות להיות שוויוניות; </w:t>
      </w:r>
      <w:r>
        <w:rPr>
          <w:rFonts w:hint="cs"/>
          <w:rtl/>
          <w:lang w:eastAsia="he-IL"/>
        </w:rPr>
        <w:t>ובנוסף יש חובה מפורשת לגבי הנגשה שפתית</w:t>
      </w:r>
      <w:r w:rsidR="00E86FF4">
        <w:rPr>
          <w:rFonts w:hint="cs"/>
          <w:rtl/>
          <w:lang w:eastAsia="he-IL"/>
        </w:rPr>
        <w:t xml:space="preserve"> </w:t>
      </w:r>
      <w:r w:rsidR="00E86FF4">
        <w:rPr>
          <w:rtl/>
          <w:lang w:eastAsia="he-IL"/>
        </w:rPr>
        <w:t>–</w:t>
      </w:r>
      <w:r w:rsidR="00E86FF4">
        <w:rPr>
          <w:rFonts w:hint="cs"/>
          <w:rtl/>
          <w:lang w:eastAsia="he-IL"/>
        </w:rPr>
        <w:t xml:space="preserve"> החוק קובע </w:t>
      </w:r>
      <w:bookmarkStart w:id="88" w:name="_ETM_Q1_754120"/>
      <w:bookmarkEnd w:id="88"/>
      <w:r w:rsidR="00E86FF4">
        <w:rPr>
          <w:rFonts w:hint="cs"/>
          <w:rtl/>
          <w:lang w:eastAsia="he-IL"/>
        </w:rPr>
        <w:t>שדרכי הפנייה לוועדת החריגים צריכות להיות נגישות וזמינות בשפות שונות</w:t>
      </w:r>
      <w:r>
        <w:rPr>
          <w:rFonts w:hint="cs"/>
          <w:rtl/>
          <w:lang w:eastAsia="he-IL"/>
        </w:rPr>
        <w:t xml:space="preserve">. </w:t>
      </w:r>
    </w:p>
    <w:p w:rsidR="00E86FF4" w:rsidRDefault="00E86FF4" w:rsidP="00E86FF4">
      <w:pPr>
        <w:rPr>
          <w:rtl/>
          <w:lang w:eastAsia="he-IL"/>
        </w:rPr>
      </w:pPr>
    </w:p>
    <w:p w:rsidR="00E86FF4" w:rsidRDefault="00E86FF4" w:rsidP="00E8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89" w:name="_ETM_Q1_758896"/>
      <w:bookmarkEnd w:id="89"/>
      <w:r>
        <w:rPr>
          <w:rFonts w:hint="cs"/>
          <w:rtl/>
          <w:lang w:eastAsia="he-IL"/>
        </w:rPr>
        <w:t xml:space="preserve">שמחה </w:t>
      </w:r>
      <w:r w:rsidR="00AF49C6">
        <w:rPr>
          <w:rFonts w:hint="cs"/>
          <w:rtl/>
          <w:lang w:eastAsia="he-IL"/>
        </w:rPr>
        <w:t xml:space="preserve">אם אפשר </w:t>
      </w:r>
      <w:r>
        <w:rPr>
          <w:rFonts w:hint="cs"/>
          <w:rtl/>
          <w:lang w:eastAsia="he-IL"/>
        </w:rPr>
        <w:t xml:space="preserve">יהיה להתייחס בצורה מסודרת לכל הדרישות של החוק ולראות </w:t>
      </w:r>
      <w:bookmarkStart w:id="90" w:name="_ETM_Q1_766178"/>
      <w:bookmarkEnd w:id="90"/>
      <w:r w:rsidR="00AF49C6">
        <w:rPr>
          <w:rFonts w:hint="cs"/>
          <w:rtl/>
          <w:lang w:eastAsia="he-IL"/>
        </w:rPr>
        <w:t xml:space="preserve">מה מידת העמידה </w:t>
      </w:r>
      <w:r>
        <w:rPr>
          <w:rFonts w:hint="cs"/>
          <w:rtl/>
          <w:lang w:eastAsia="he-IL"/>
        </w:rPr>
        <w:t xml:space="preserve">של ועדת החריגים </w:t>
      </w:r>
      <w:r w:rsidR="00AF49C6">
        <w:rPr>
          <w:rFonts w:hint="cs"/>
          <w:rtl/>
          <w:lang w:eastAsia="he-IL"/>
        </w:rPr>
        <w:t xml:space="preserve">בדרישות </w:t>
      </w:r>
      <w:r>
        <w:rPr>
          <w:rFonts w:hint="cs"/>
          <w:rtl/>
          <w:lang w:eastAsia="he-IL"/>
        </w:rPr>
        <w:t xml:space="preserve">הספציפיות </w:t>
      </w:r>
      <w:r w:rsidR="00AF49C6">
        <w:rPr>
          <w:rFonts w:hint="cs"/>
          <w:rtl/>
          <w:lang w:eastAsia="he-IL"/>
        </w:rPr>
        <w:t>שקבועות. מעבר לזה התבקשו נתונים</w:t>
      </w:r>
      <w:r>
        <w:rPr>
          <w:rFonts w:hint="cs"/>
          <w:rtl/>
          <w:lang w:eastAsia="he-IL"/>
        </w:rPr>
        <w:t xml:space="preserve"> על ידי חברי הכנסת </w:t>
      </w:r>
      <w:bookmarkStart w:id="91" w:name="_ETM_Q1_772840"/>
      <w:bookmarkEnd w:id="91"/>
      <w:r>
        <w:rPr>
          <w:rFonts w:hint="cs"/>
          <w:rtl/>
          <w:lang w:eastAsia="he-IL"/>
        </w:rPr>
        <w:t>על פעילות הוועדה וכיוצא בזה</w:t>
      </w:r>
      <w:r w:rsidR="00AF49C6">
        <w:rPr>
          <w:rFonts w:hint="cs"/>
          <w:rtl/>
          <w:lang w:eastAsia="he-IL"/>
        </w:rPr>
        <w:t>. וגם היו שאלות ספציפיות</w:t>
      </w:r>
      <w:r>
        <w:rPr>
          <w:rFonts w:hint="cs"/>
          <w:rtl/>
          <w:lang w:eastAsia="he-IL"/>
        </w:rPr>
        <w:t xml:space="preserve"> על חריגים שעניינו במיוחד את </w:t>
      </w:r>
      <w:bookmarkStart w:id="92" w:name="_ETM_Q1_779810"/>
      <w:bookmarkEnd w:id="92"/>
      <w:r>
        <w:rPr>
          <w:rFonts w:hint="cs"/>
          <w:rtl/>
          <w:lang w:eastAsia="he-IL"/>
        </w:rPr>
        <w:t>חברי הוועדה</w:t>
      </w:r>
      <w:r w:rsidR="00AF49C6">
        <w:rPr>
          <w:rFonts w:hint="cs"/>
          <w:rtl/>
          <w:lang w:eastAsia="he-IL"/>
        </w:rPr>
        <w:t xml:space="preserve">. הייתה </w:t>
      </w:r>
      <w:r>
        <w:rPr>
          <w:rFonts w:hint="cs"/>
          <w:rtl/>
          <w:lang w:eastAsia="he-IL"/>
        </w:rPr>
        <w:t xml:space="preserve">גם </w:t>
      </w:r>
      <w:r w:rsidR="00AF49C6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לקבל התייחסות להוספת חריג </w:t>
      </w:r>
      <w:r w:rsidR="00AF49C6">
        <w:rPr>
          <w:rFonts w:hint="cs"/>
          <w:rtl/>
          <w:lang w:eastAsia="he-IL"/>
        </w:rPr>
        <w:t>ליציאה של עיתונ</w:t>
      </w:r>
      <w:r w:rsidR="000976D9">
        <w:rPr>
          <w:rFonts w:hint="cs"/>
          <w:rtl/>
          <w:lang w:eastAsia="he-IL"/>
        </w:rPr>
        <w:t>א</w:t>
      </w:r>
      <w:r w:rsidR="00AF49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AF4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בקשה </w:t>
      </w:r>
      <w:r w:rsidR="00AF49C6">
        <w:rPr>
          <w:rFonts w:hint="cs"/>
          <w:rtl/>
          <w:lang w:eastAsia="he-IL"/>
        </w:rPr>
        <w:t xml:space="preserve">להתייחס לאפשרות </w:t>
      </w:r>
      <w:r>
        <w:rPr>
          <w:rFonts w:hint="cs"/>
          <w:rtl/>
          <w:lang w:eastAsia="he-IL"/>
        </w:rPr>
        <w:t xml:space="preserve">להוסיף חריג </w:t>
      </w:r>
      <w:bookmarkStart w:id="93" w:name="_ETM_Q1_787878"/>
      <w:bookmarkEnd w:id="93"/>
      <w:r>
        <w:rPr>
          <w:rFonts w:hint="cs"/>
          <w:rtl/>
          <w:lang w:eastAsia="he-IL"/>
        </w:rPr>
        <w:t>שקשור ב</w:t>
      </w:r>
      <w:r w:rsidR="00AF49C6">
        <w:rPr>
          <w:rFonts w:hint="cs"/>
          <w:rtl/>
          <w:lang w:eastAsia="he-IL"/>
        </w:rPr>
        <w:t>יציאה לצורכי עבודה. הייתה גם בקשה מיוחדת לגבי קבוצות סטודנטים לרפואה</w:t>
      </w:r>
      <w:r>
        <w:rPr>
          <w:rFonts w:hint="cs"/>
          <w:rtl/>
          <w:lang w:eastAsia="he-IL"/>
        </w:rPr>
        <w:t>, שגם לזה הממשלה התבקשה להתייחס</w:t>
      </w:r>
      <w:r w:rsidR="00AF49C6">
        <w:rPr>
          <w:rFonts w:hint="cs"/>
          <w:rtl/>
          <w:lang w:eastAsia="he-IL"/>
        </w:rPr>
        <w:t xml:space="preserve">. </w:t>
      </w:r>
      <w:bookmarkStart w:id="94" w:name="_ETM_Q1_805508"/>
      <w:bookmarkEnd w:id="94"/>
    </w:p>
    <w:p w:rsidR="00E86FF4" w:rsidRDefault="00E86FF4" w:rsidP="00E86FF4">
      <w:pPr>
        <w:rPr>
          <w:rtl/>
          <w:lang w:eastAsia="he-IL"/>
        </w:rPr>
      </w:pPr>
      <w:bookmarkStart w:id="95" w:name="_ETM_Q1_805568"/>
      <w:bookmarkEnd w:id="95"/>
    </w:p>
    <w:p w:rsidR="00AF49C6" w:rsidRDefault="00E86FF4" w:rsidP="00E86FF4">
      <w:pPr>
        <w:rPr>
          <w:rtl/>
          <w:lang w:eastAsia="he-IL"/>
        </w:rPr>
      </w:pPr>
      <w:bookmarkStart w:id="96" w:name="_ETM_Q1_805635"/>
      <w:bookmarkStart w:id="97" w:name="_ETM_Q1_805686"/>
      <w:bookmarkEnd w:id="96"/>
      <w:bookmarkEnd w:id="97"/>
      <w:r>
        <w:rPr>
          <w:rFonts w:hint="cs"/>
          <w:rtl/>
          <w:lang w:eastAsia="he-IL"/>
        </w:rPr>
        <w:t>זו</w:t>
      </w:r>
      <w:r w:rsidR="00AF4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F49C6">
        <w:rPr>
          <w:rFonts w:hint="cs"/>
          <w:rtl/>
          <w:lang w:eastAsia="he-IL"/>
        </w:rPr>
        <w:t xml:space="preserve">סקירה </w:t>
      </w:r>
      <w:r>
        <w:rPr>
          <w:rFonts w:hint="cs"/>
          <w:rtl/>
          <w:lang w:eastAsia="he-IL"/>
        </w:rPr>
        <w:t>ה</w:t>
      </w:r>
      <w:r w:rsidR="00AF49C6">
        <w:rPr>
          <w:rFonts w:hint="cs"/>
          <w:rtl/>
          <w:lang w:eastAsia="he-IL"/>
        </w:rPr>
        <w:t>כללית.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6"/>
        <w:keepNext/>
        <w:rPr>
          <w:rtl/>
        </w:rPr>
      </w:pPr>
      <w:bookmarkStart w:id="98" w:name="ET_yor_6156_5"/>
      <w:r w:rsidRPr="00AF4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עוד מספר סוגיות. נתייחס אליהן. </w:t>
      </w:r>
      <w:r w:rsidR="00E86FF4">
        <w:rPr>
          <w:rFonts w:hint="cs"/>
          <w:rtl/>
          <w:lang w:eastAsia="he-IL"/>
        </w:rPr>
        <w:t xml:space="preserve">תודה ליועצת המשפטית של </w:t>
      </w:r>
      <w:bookmarkStart w:id="99" w:name="_ETM_Q1_817302"/>
      <w:bookmarkEnd w:id="99"/>
      <w:r w:rsidR="00E86FF4">
        <w:rPr>
          <w:rFonts w:hint="cs"/>
          <w:rtl/>
          <w:lang w:eastAsia="he-IL"/>
        </w:rPr>
        <w:t xml:space="preserve">הוועדה. </w:t>
      </w:r>
      <w:r>
        <w:rPr>
          <w:rFonts w:hint="cs"/>
          <w:rtl/>
          <w:lang w:eastAsia="he-IL"/>
        </w:rPr>
        <w:t xml:space="preserve">מי </w:t>
      </w:r>
      <w:r w:rsidR="00E86FF4">
        <w:rPr>
          <w:rFonts w:hint="cs"/>
          <w:rtl/>
          <w:lang w:eastAsia="he-IL"/>
        </w:rPr>
        <w:t xml:space="preserve">מופקד </w:t>
      </w:r>
      <w:r>
        <w:rPr>
          <w:rFonts w:hint="cs"/>
          <w:rtl/>
          <w:lang w:eastAsia="he-IL"/>
        </w:rPr>
        <w:t>על הצגת עבודת הוועדה?</w:t>
      </w:r>
      <w:r w:rsidR="00E86FF4">
        <w:rPr>
          <w:rFonts w:hint="cs"/>
          <w:rtl/>
          <w:lang w:eastAsia="he-IL"/>
        </w:rPr>
        <w:t xml:space="preserve"> מי אמור להציג את הפעילות ואת הנתונים שיונחו בפנינו?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00" w:name="ET_guest_832166_6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E8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הכנו את הנתונים.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6"/>
        <w:keepNext/>
        <w:rPr>
          <w:rtl/>
        </w:rPr>
      </w:pPr>
      <w:bookmarkStart w:id="101" w:name="ET_yor_6156_7"/>
      <w:r w:rsidRPr="00AF4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0976D9" w:rsidP="0009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E86FF4">
        <w:rPr>
          <w:rFonts w:hint="cs"/>
          <w:rtl/>
          <w:lang w:eastAsia="he-IL"/>
        </w:rPr>
        <w:t xml:space="preserve">אמנון שמואלי, מנהל אשכול נתב"ג ברשות האוכלוסין. מה </w:t>
      </w:r>
      <w:bookmarkStart w:id="102" w:name="_ETM_Q1_841496"/>
      <w:bookmarkEnd w:id="102"/>
      <w:r w:rsidR="00E86FF4">
        <w:rPr>
          <w:rFonts w:hint="cs"/>
          <w:rtl/>
          <w:lang w:eastAsia="he-IL"/>
        </w:rPr>
        <w:t>תפקידך ב</w:t>
      </w:r>
      <w:r>
        <w:rPr>
          <w:rFonts w:hint="cs"/>
          <w:rtl/>
          <w:lang w:eastAsia="he-IL"/>
        </w:rPr>
        <w:t>ו</w:t>
      </w:r>
      <w:r w:rsidR="00E86FF4">
        <w:rPr>
          <w:rFonts w:hint="cs"/>
          <w:rtl/>
          <w:lang w:eastAsia="he-IL"/>
        </w:rPr>
        <w:t>ועדת החריגים?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03" w:name="ET_guest_832166_8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E86FF4" w:rsidRDefault="00E86FF4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משותף ביחד עם פרופ' בשארה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, שהוא בזום. אנחנו מנהלים את הוועדה הזאת. </w:t>
      </w:r>
    </w:p>
    <w:p w:rsidR="00BC003C" w:rsidRDefault="00BC003C" w:rsidP="00AF49C6">
      <w:pPr>
        <w:rPr>
          <w:rtl/>
          <w:lang w:eastAsia="he-IL"/>
        </w:rPr>
      </w:pPr>
    </w:p>
    <w:p w:rsidR="00BC003C" w:rsidRDefault="00BC003C" w:rsidP="00BC003C">
      <w:pPr>
        <w:pStyle w:val="af6"/>
        <w:keepNext/>
        <w:rPr>
          <w:rtl/>
        </w:rPr>
      </w:pPr>
      <w:bookmarkStart w:id="104" w:name="ET_yor_6156_159"/>
      <w:r w:rsidRPr="00BC00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BC003C" w:rsidRDefault="00BC003C" w:rsidP="00BC003C">
      <w:pPr>
        <w:pStyle w:val="KeepWithNext"/>
        <w:rPr>
          <w:rtl/>
          <w:lang w:eastAsia="he-IL"/>
        </w:rPr>
      </w:pPr>
    </w:p>
    <w:p w:rsidR="00BC003C" w:rsidRDefault="00BC003C" w:rsidP="00BC0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בשארה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הוא נציג משרד הבריאות בראשות הוועדה. </w:t>
      </w:r>
      <w:bookmarkStart w:id="105" w:name="_ETM_Q1_861180"/>
      <w:bookmarkEnd w:id="105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, בוקר טוב, תודה על ההצטרפות שלך באמצעות הזום. </w:t>
      </w:r>
      <w:bookmarkStart w:id="106" w:name="_ETM_Q1_865353"/>
      <w:bookmarkEnd w:id="106"/>
      <w:r>
        <w:rPr>
          <w:rFonts w:hint="cs"/>
          <w:rtl/>
          <w:lang w:eastAsia="he-IL"/>
        </w:rPr>
        <w:t xml:space="preserve">בבקשה. </w:t>
      </w:r>
    </w:p>
    <w:p w:rsidR="00BC003C" w:rsidRDefault="00BC003C" w:rsidP="00BC003C">
      <w:pPr>
        <w:rPr>
          <w:rtl/>
          <w:lang w:eastAsia="he-IL"/>
        </w:rPr>
      </w:pPr>
    </w:p>
    <w:p w:rsidR="00BC003C" w:rsidRDefault="00BC003C" w:rsidP="00BC003C">
      <w:pPr>
        <w:pStyle w:val="af9"/>
        <w:keepNext/>
        <w:rPr>
          <w:rtl/>
          <w:lang w:eastAsia="he-IL"/>
        </w:rPr>
      </w:pPr>
      <w:bookmarkStart w:id="107" w:name="ET_guest_878804_160"/>
      <w:r w:rsidRPr="00BC00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BC00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BC003C" w:rsidRDefault="00BC003C" w:rsidP="00BC003C">
      <w:pPr>
        <w:pStyle w:val="KeepWithNext"/>
        <w:rPr>
          <w:rtl/>
          <w:lang w:eastAsia="he-IL"/>
        </w:rPr>
      </w:pPr>
    </w:p>
    <w:p w:rsidR="00BC003C" w:rsidRDefault="00BC003C" w:rsidP="00BC0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רבה. </w:t>
      </w:r>
    </w:p>
    <w:p w:rsidR="00BC003C" w:rsidRDefault="00BC003C" w:rsidP="00BC003C">
      <w:pPr>
        <w:rPr>
          <w:rtl/>
          <w:lang w:eastAsia="he-IL"/>
        </w:rPr>
      </w:pPr>
      <w:bookmarkStart w:id="108" w:name="_ETM_Q1_867401"/>
      <w:bookmarkStart w:id="109" w:name="_ETM_Q1_867463"/>
      <w:bookmarkEnd w:id="108"/>
      <w:bookmarkEnd w:id="109"/>
    </w:p>
    <w:p w:rsidR="00BC003C" w:rsidRDefault="00BC003C" w:rsidP="00BC003C">
      <w:pPr>
        <w:pStyle w:val="af9"/>
        <w:keepNext/>
        <w:rPr>
          <w:rtl/>
          <w:lang w:eastAsia="he-IL"/>
        </w:rPr>
      </w:pPr>
      <w:bookmarkStart w:id="110" w:name="ET_guest_832166_161"/>
      <w:r w:rsidRPr="00BC0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C00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BC003C" w:rsidRDefault="00BC003C" w:rsidP="00BC003C">
      <w:pPr>
        <w:pStyle w:val="KeepWithNext"/>
        <w:rPr>
          <w:rtl/>
          <w:lang w:eastAsia="he-IL"/>
        </w:rPr>
      </w:pPr>
    </w:p>
    <w:p w:rsidR="00AF49C6" w:rsidRDefault="00BC003C" w:rsidP="000976D9">
      <w:pPr>
        <w:rPr>
          <w:rtl/>
          <w:lang w:eastAsia="he-IL"/>
        </w:rPr>
      </w:pPr>
      <w:bookmarkStart w:id="111" w:name="_ETM_Q1_869381"/>
      <w:bookmarkStart w:id="112" w:name="_ETM_Q1_869417"/>
      <w:bookmarkEnd w:id="111"/>
      <w:bookmarkEnd w:id="112"/>
      <w:r>
        <w:rPr>
          <w:rFonts w:hint="cs"/>
          <w:rtl/>
          <w:lang w:eastAsia="he-IL"/>
        </w:rPr>
        <w:t>החוק קובע ש</w:t>
      </w:r>
      <w:r w:rsidR="000976D9">
        <w:rPr>
          <w:rFonts w:hint="cs"/>
          <w:rtl/>
          <w:lang w:eastAsia="he-IL"/>
        </w:rPr>
        <w:t>הגשת הבקשה</w:t>
      </w:r>
      <w:r>
        <w:rPr>
          <w:rFonts w:hint="cs"/>
          <w:rtl/>
          <w:lang w:eastAsia="he-IL"/>
        </w:rPr>
        <w:t xml:space="preserve"> תהיה באמצעות טופס מקוון. </w:t>
      </w:r>
      <w:r w:rsidR="00AF49C6">
        <w:rPr>
          <w:rFonts w:hint="cs"/>
          <w:rtl/>
          <w:lang w:eastAsia="he-IL"/>
        </w:rPr>
        <w:t xml:space="preserve">הטפסים המקוונים מגיעים לוועדה. יש צוות </w:t>
      </w:r>
      <w:r w:rsidR="00AE015D">
        <w:rPr>
          <w:rFonts w:hint="cs"/>
          <w:rtl/>
          <w:lang w:eastAsia="he-IL"/>
        </w:rPr>
        <w:t xml:space="preserve">של 15 אנשים לכל הפחות </w:t>
      </w:r>
      <w:r w:rsidR="00AF49C6">
        <w:rPr>
          <w:rFonts w:hint="cs"/>
          <w:rtl/>
          <w:lang w:eastAsia="he-IL"/>
        </w:rPr>
        <w:t xml:space="preserve">שמטפל </w:t>
      </w:r>
      <w:r w:rsidR="00AE015D">
        <w:rPr>
          <w:rFonts w:hint="cs"/>
          <w:rtl/>
          <w:lang w:eastAsia="he-IL"/>
        </w:rPr>
        <w:t>בבקשה 24/7</w:t>
      </w:r>
      <w:r w:rsidR="00AF49C6">
        <w:rPr>
          <w:rFonts w:hint="cs"/>
          <w:rtl/>
          <w:lang w:eastAsia="he-IL"/>
        </w:rPr>
        <w:t xml:space="preserve">, </w:t>
      </w:r>
      <w:r w:rsidR="00AE015D">
        <w:rPr>
          <w:rFonts w:hint="cs"/>
          <w:rtl/>
          <w:lang w:eastAsia="he-IL"/>
        </w:rPr>
        <w:t xml:space="preserve">אנחנו לא עוצרים באמצע, </w:t>
      </w:r>
      <w:bookmarkStart w:id="113" w:name="_ETM_Q1_894460"/>
      <w:bookmarkEnd w:id="113"/>
      <w:r w:rsidR="00AE015D">
        <w:rPr>
          <w:rFonts w:hint="cs"/>
          <w:rtl/>
          <w:lang w:eastAsia="he-IL"/>
        </w:rPr>
        <w:t xml:space="preserve">כלומר </w:t>
      </w:r>
      <w:r w:rsidR="00AF49C6">
        <w:rPr>
          <w:rFonts w:hint="cs"/>
          <w:rtl/>
          <w:lang w:eastAsia="he-IL"/>
        </w:rPr>
        <w:t xml:space="preserve">בכל משמרת יש חמישה אנשים </w:t>
      </w:r>
      <w:r w:rsidR="00AE015D">
        <w:rPr>
          <w:rFonts w:hint="cs"/>
          <w:rtl/>
          <w:lang w:eastAsia="he-IL"/>
        </w:rPr>
        <w:t>שנותנים מענה</w:t>
      </w:r>
      <w:r w:rsidR="00AF49C6">
        <w:rPr>
          <w:rFonts w:hint="cs"/>
          <w:rtl/>
          <w:lang w:eastAsia="he-IL"/>
        </w:rPr>
        <w:t xml:space="preserve">. </w:t>
      </w:r>
      <w:r w:rsidR="00AE015D">
        <w:rPr>
          <w:rFonts w:hint="cs"/>
          <w:rtl/>
          <w:lang w:eastAsia="he-IL"/>
        </w:rPr>
        <w:t xml:space="preserve">בקשר לעמידה ב-24 שעות </w:t>
      </w:r>
      <w:r w:rsidR="00AE015D">
        <w:rPr>
          <w:rtl/>
          <w:lang w:eastAsia="he-IL"/>
        </w:rPr>
        <w:t>–</w:t>
      </w:r>
      <w:r w:rsidR="00AE015D">
        <w:rPr>
          <w:rFonts w:hint="cs"/>
          <w:rtl/>
          <w:lang w:eastAsia="he-IL"/>
        </w:rPr>
        <w:t xml:space="preserve"> אנחנו עומדים ב-24</w:t>
      </w:r>
      <w:bookmarkStart w:id="114" w:name="_ETM_Q1_905540"/>
      <w:bookmarkEnd w:id="114"/>
      <w:r w:rsidR="00AE015D">
        <w:rPr>
          <w:rFonts w:hint="cs"/>
          <w:rtl/>
          <w:lang w:eastAsia="he-IL"/>
        </w:rPr>
        <w:t xml:space="preserve"> שעות ואף פחות מכך. </w:t>
      </w:r>
      <w:r w:rsidR="00AF49C6">
        <w:rPr>
          <w:rFonts w:hint="cs"/>
          <w:rtl/>
          <w:lang w:eastAsia="he-IL"/>
        </w:rPr>
        <w:t xml:space="preserve">אם אין תקלה במערכת של ממשל זמין </w:t>
      </w:r>
      <w:r w:rsidR="00AE015D">
        <w:rPr>
          <w:rFonts w:hint="cs"/>
          <w:rtl/>
          <w:lang w:eastAsia="he-IL"/>
        </w:rPr>
        <w:t>אנחנו עונים תוך שש שעות על הבקשות</w:t>
      </w:r>
      <w:r w:rsidR="00AF49C6">
        <w:rPr>
          <w:rFonts w:hint="cs"/>
          <w:rtl/>
          <w:lang w:eastAsia="he-IL"/>
        </w:rPr>
        <w:t xml:space="preserve">. זה לגבי המענה.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E015D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>דרכי העבודה של</w:t>
      </w:r>
      <w:r w:rsidR="00AF4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שלנו </w:t>
      </w:r>
      <w:r w:rsidR="00AF49C6">
        <w:rPr>
          <w:rFonts w:hint="cs"/>
          <w:rtl/>
          <w:lang w:eastAsia="he-IL"/>
        </w:rPr>
        <w:t>נקבעו בעקבות שלוש-ארבע</w:t>
      </w:r>
      <w:r>
        <w:rPr>
          <w:rFonts w:hint="cs"/>
          <w:rtl/>
          <w:lang w:eastAsia="he-IL"/>
        </w:rPr>
        <w:t xml:space="preserve"> ועדות שפעלו לפני כן</w:t>
      </w:r>
      <w:r w:rsidR="00AF49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מזכיר: </w:t>
      </w:r>
      <w:r w:rsidR="00AF49C6">
        <w:rPr>
          <w:rFonts w:hint="cs"/>
          <w:rtl/>
          <w:lang w:eastAsia="he-IL"/>
        </w:rPr>
        <w:t xml:space="preserve">הוועדה הראשונה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F49C6">
        <w:rPr>
          <w:rFonts w:hint="cs"/>
          <w:rtl/>
          <w:lang w:eastAsia="he-IL"/>
        </w:rPr>
        <w:t xml:space="preserve">ברחו ממנה כל </w:t>
      </w:r>
      <w:r>
        <w:rPr>
          <w:rFonts w:hint="cs"/>
          <w:rtl/>
          <w:lang w:eastAsia="he-IL"/>
        </w:rPr>
        <w:t xml:space="preserve">המשרדים, הוועדה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ברחו ממנה יתר המשרדים.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6"/>
        <w:keepNext/>
        <w:rPr>
          <w:rtl/>
        </w:rPr>
      </w:pPr>
      <w:bookmarkStart w:id="115" w:name="ET_yor_6156_9"/>
      <w:r w:rsidRPr="00AF4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הנגיף נשאר </w:t>
      </w:r>
      <w:r w:rsidR="00AE015D">
        <w:rPr>
          <w:rFonts w:hint="cs"/>
          <w:rtl/>
          <w:lang w:eastAsia="he-IL"/>
        </w:rPr>
        <w:t>והמשרדים ברחו.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16" w:name="ET_guest_832166_16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E015D" w:rsidRDefault="00AE015D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רוצה את הוועדה הזאת אבל עלינו כפו </w:t>
      </w:r>
      <w:bookmarkStart w:id="117" w:name="_ETM_Q1_945170"/>
      <w:bookmarkEnd w:id="117"/>
      <w:r>
        <w:rPr>
          <w:rFonts w:hint="cs"/>
          <w:rtl/>
          <w:lang w:eastAsia="he-IL"/>
        </w:rPr>
        <w:t xml:space="preserve">את הוועדה הזאת. </w:t>
      </w:r>
    </w:p>
    <w:p w:rsidR="00AE015D" w:rsidRDefault="00AE015D" w:rsidP="00AF49C6">
      <w:pPr>
        <w:rPr>
          <w:rtl/>
          <w:lang w:eastAsia="he-IL"/>
        </w:rPr>
      </w:pPr>
    </w:p>
    <w:p w:rsidR="00AF49C6" w:rsidRDefault="00AF49C6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יש יתרון יחסי בריכוז</w:t>
      </w:r>
      <w:r w:rsidR="00AE015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אנחנו עובדים במשמרות. אנחנו שייכים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מעברי הגבול</w:t>
      </w:r>
      <w:r w:rsidR="00AE015D">
        <w:rPr>
          <w:rFonts w:hint="cs"/>
          <w:rtl/>
          <w:lang w:eastAsia="he-IL"/>
        </w:rPr>
        <w:t xml:space="preserve">, אנחנו מכירים את עולם </w:t>
      </w:r>
      <w:bookmarkStart w:id="118" w:name="_ETM_Q1_956312"/>
      <w:bookmarkEnd w:id="118"/>
      <w:r w:rsidR="00AE015D">
        <w:rPr>
          <w:rFonts w:hint="cs"/>
          <w:rtl/>
          <w:lang w:eastAsia="he-IL"/>
        </w:rPr>
        <w:t>התעופה ויודעים מי ומה ולאן</w:t>
      </w:r>
      <w:r>
        <w:rPr>
          <w:rFonts w:hint="cs"/>
          <w:rtl/>
          <w:lang w:eastAsia="he-IL"/>
        </w:rPr>
        <w:t xml:space="preserve"> ויכולים גם לאכוף את זה. </w:t>
      </w:r>
      <w:r w:rsidR="00AE015D">
        <w:rPr>
          <w:rFonts w:hint="cs"/>
          <w:rtl/>
          <w:lang w:eastAsia="he-IL"/>
        </w:rPr>
        <w:t xml:space="preserve">כשנתייחס לאכיפה גם בזה ניגע.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עובד כדלקמן: כל בקשה שנכנסת, אם היא ירוקה, כמו </w:t>
      </w:r>
      <w:r w:rsidR="000976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לוויה, וכל המסמכים נמצאים</w:t>
      </w:r>
      <w:r w:rsidR="00AE015D">
        <w:rPr>
          <w:rFonts w:hint="cs"/>
          <w:rtl/>
          <w:lang w:eastAsia="he-IL"/>
        </w:rPr>
        <w:t>,</w:t>
      </w:r>
      <w:bookmarkStart w:id="119" w:name="_ETM_Q1_973792"/>
      <w:bookmarkEnd w:id="119"/>
      <w:r w:rsidR="00AE015D">
        <w:rPr>
          <w:rFonts w:hint="cs"/>
          <w:rtl/>
          <w:lang w:eastAsia="he-IL"/>
        </w:rPr>
        <w:t xml:space="preserve"> הצוות הוסמך לענות, </w:t>
      </w:r>
      <w:r>
        <w:rPr>
          <w:rFonts w:hint="cs"/>
          <w:rtl/>
          <w:lang w:eastAsia="he-IL"/>
        </w:rPr>
        <w:t>כל אחד מן הנציגים שלנו מוסמך לענות. אם הבקשה היא אדומה</w:t>
      </w:r>
      <w:r w:rsidR="00AE015D">
        <w:rPr>
          <w:rFonts w:hint="cs"/>
          <w:rtl/>
          <w:lang w:eastAsia="he-IL"/>
        </w:rPr>
        <w:t xml:space="preserve">, האדם כותב שהוא רוצה לצאת </w:t>
      </w:r>
      <w:bookmarkStart w:id="120" w:name="_ETM_Q1_982269"/>
      <w:bookmarkEnd w:id="120"/>
      <w:r w:rsidR="00AE015D">
        <w:rPr>
          <w:rFonts w:hint="cs"/>
          <w:rtl/>
          <w:lang w:eastAsia="he-IL"/>
        </w:rPr>
        <w:t>לנופש ושהוא כבר שילם עליו,</w:t>
      </w:r>
      <w:r>
        <w:rPr>
          <w:rFonts w:hint="cs"/>
          <w:rtl/>
          <w:lang w:eastAsia="he-IL"/>
        </w:rPr>
        <w:t xml:space="preserve"> אז היא נדחית</w:t>
      </w:r>
      <w:r w:rsidR="00AE015D">
        <w:rPr>
          <w:rFonts w:hint="cs"/>
          <w:rtl/>
          <w:lang w:eastAsia="he-IL"/>
        </w:rPr>
        <w:t xml:space="preserve"> על ידי הנציג אוטומטית</w:t>
      </w:r>
      <w:r>
        <w:rPr>
          <w:rFonts w:hint="cs"/>
          <w:rtl/>
          <w:lang w:eastAsia="he-IL"/>
        </w:rPr>
        <w:t xml:space="preserve">.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6"/>
        <w:keepNext/>
        <w:rPr>
          <w:rtl/>
        </w:rPr>
      </w:pPr>
      <w:bookmarkStart w:id="121" w:name="ET_yor_6156_10"/>
      <w:r w:rsidRPr="00AF4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הגיעו אלינו האמירות שחלק מן האנשים מקבלים תשובה תוך עשר דקות.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22" w:name="ET_guest_832166_11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E015D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תוך </w:t>
      </w:r>
      <w:bookmarkStart w:id="123" w:name="_ETM_Q1_1001160"/>
      <w:bookmarkEnd w:id="123"/>
      <w:r>
        <w:rPr>
          <w:rFonts w:hint="cs"/>
          <w:rtl/>
          <w:lang w:eastAsia="he-IL"/>
        </w:rPr>
        <w:t>עשר דקות אבל אם זה בשעות מסוימות כשאין בקשות, בדרך כלל בשעות הלילה, התשובה ניתנת מהר.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4"/>
        <w:keepNext/>
        <w:rPr>
          <w:rtl/>
        </w:rPr>
      </w:pPr>
      <w:bookmarkStart w:id="124" w:name="ET_speaker_ניצן_רוזנברג_12"/>
      <w:r w:rsidRPr="00AF49C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F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E015D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אז </w:t>
      </w:r>
      <w:r w:rsidR="00AF49C6">
        <w:rPr>
          <w:rFonts w:hint="cs"/>
          <w:rtl/>
          <w:lang w:eastAsia="he-IL"/>
        </w:rPr>
        <w:t>המענה מנומק?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25" w:name="ET_guest_832166_13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AF49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שטנץ: אתה לא עומד בקריטריונים.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4"/>
        <w:keepNext/>
        <w:rPr>
          <w:rtl/>
        </w:rPr>
      </w:pPr>
      <w:bookmarkStart w:id="126" w:name="ET_speaker_4741_14"/>
      <w:r w:rsidRPr="00AF49C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F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F49C6" w:rsidRDefault="00AF49C6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לאפיין את חברי הוועדה</w:t>
      </w:r>
      <w:r w:rsidR="00AE015D">
        <w:rPr>
          <w:rFonts w:hint="cs"/>
          <w:rtl/>
          <w:lang w:eastAsia="he-IL"/>
        </w:rPr>
        <w:t xml:space="preserve"> בדרך זו או אחרת?</w:t>
      </w:r>
      <w:r>
        <w:rPr>
          <w:rFonts w:hint="cs"/>
          <w:rtl/>
          <w:lang w:eastAsia="he-IL"/>
        </w:rPr>
        <w:t xml:space="preserve"> </w:t>
      </w:r>
      <w:r w:rsidR="00AE015D">
        <w:rPr>
          <w:rFonts w:hint="cs"/>
          <w:rtl/>
          <w:lang w:eastAsia="he-IL"/>
        </w:rPr>
        <w:t xml:space="preserve">מי הם? לא מדובר בסטודנטים, מדובר בפקידים שלכם. </w:t>
      </w:r>
      <w:r>
        <w:rPr>
          <w:rFonts w:hint="cs"/>
          <w:rtl/>
          <w:lang w:eastAsia="he-IL"/>
        </w:rPr>
        <w:t xml:space="preserve"> </w:t>
      </w:r>
    </w:p>
    <w:p w:rsidR="00AF49C6" w:rsidRDefault="00AF49C6" w:rsidP="00AF49C6">
      <w:pPr>
        <w:rPr>
          <w:rtl/>
          <w:lang w:eastAsia="he-IL"/>
        </w:rPr>
      </w:pPr>
    </w:p>
    <w:p w:rsidR="00AF49C6" w:rsidRDefault="00AF49C6" w:rsidP="00AF49C6">
      <w:pPr>
        <w:pStyle w:val="af9"/>
        <w:keepNext/>
        <w:rPr>
          <w:rtl/>
          <w:lang w:eastAsia="he-IL"/>
        </w:rPr>
      </w:pPr>
      <w:bookmarkStart w:id="127" w:name="ET_guest_832166_15"/>
      <w:r w:rsidRPr="00AF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F4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AF49C6" w:rsidRDefault="00AF49C6" w:rsidP="00AF49C6">
      <w:pPr>
        <w:pStyle w:val="KeepWithNext"/>
        <w:rPr>
          <w:rtl/>
          <w:lang w:eastAsia="he-IL"/>
        </w:rPr>
      </w:pPr>
    </w:p>
    <w:p w:rsidR="00AE015D" w:rsidRDefault="000976D9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</w:t>
      </w:r>
      <w:r w:rsidR="00AE015D">
        <w:rPr>
          <w:rFonts w:hint="cs"/>
          <w:rtl/>
          <w:lang w:eastAsia="he-IL"/>
        </w:rPr>
        <w:t xml:space="preserve">אנשי מקצוע </w:t>
      </w:r>
      <w:bookmarkStart w:id="128" w:name="_ETM_Q1_1037933"/>
      <w:bookmarkEnd w:id="128"/>
      <w:r w:rsidR="00AE015D">
        <w:rPr>
          <w:rFonts w:hint="cs"/>
          <w:rtl/>
          <w:lang w:eastAsia="he-IL"/>
        </w:rPr>
        <w:t xml:space="preserve">ותיקים, </w:t>
      </w:r>
      <w:r w:rsidR="00AF49C6">
        <w:rPr>
          <w:rFonts w:hint="cs"/>
          <w:rtl/>
          <w:lang w:eastAsia="he-IL"/>
        </w:rPr>
        <w:t xml:space="preserve">מבוגרים, שקולים, </w:t>
      </w:r>
      <w:r w:rsidR="00AE015D">
        <w:rPr>
          <w:rFonts w:hint="cs"/>
          <w:rtl/>
          <w:lang w:eastAsia="he-IL"/>
        </w:rPr>
        <w:t xml:space="preserve">בעלי משפחות </w:t>
      </w:r>
      <w:r w:rsidR="00AE015D">
        <w:rPr>
          <w:rtl/>
          <w:lang w:eastAsia="he-IL"/>
        </w:rPr>
        <w:t>–</w:t>
      </w:r>
      <w:r w:rsidR="00AE015D">
        <w:rPr>
          <w:rFonts w:hint="cs"/>
          <w:rtl/>
          <w:lang w:eastAsia="he-IL"/>
        </w:rPr>
        <w:t xml:space="preserve"> </w:t>
      </w:r>
      <w:bookmarkStart w:id="129" w:name="_ETM_Q1_1039617"/>
      <w:bookmarkEnd w:id="129"/>
      <w:r w:rsidR="00AE015D">
        <w:rPr>
          <w:rFonts w:hint="cs"/>
          <w:rtl/>
          <w:lang w:eastAsia="he-IL"/>
        </w:rPr>
        <w:t xml:space="preserve">ועדה מקצועית מאוד.  </w:t>
      </w:r>
    </w:p>
    <w:p w:rsidR="00AE015D" w:rsidRDefault="00AE015D" w:rsidP="00AF49C6">
      <w:pPr>
        <w:rPr>
          <w:rtl/>
          <w:lang w:eastAsia="he-IL"/>
        </w:rPr>
      </w:pPr>
    </w:p>
    <w:p w:rsidR="00AE015D" w:rsidRDefault="00AE015D" w:rsidP="00AE015D">
      <w:pPr>
        <w:pStyle w:val="a4"/>
        <w:keepNext/>
        <w:rPr>
          <w:rtl/>
        </w:rPr>
      </w:pPr>
      <w:bookmarkStart w:id="130" w:name="ET_speaker_4741_162"/>
      <w:r w:rsidRPr="00AE015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E0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E015D" w:rsidRDefault="00AE015D" w:rsidP="00AE015D">
      <w:pPr>
        <w:pStyle w:val="KeepWithNext"/>
        <w:rPr>
          <w:rtl/>
          <w:lang w:eastAsia="he-IL"/>
        </w:rPr>
      </w:pPr>
    </w:p>
    <w:p w:rsidR="00AE015D" w:rsidRDefault="00AE015D" w:rsidP="00AE0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שציפיתי לשמוע. תודה. </w:t>
      </w:r>
    </w:p>
    <w:p w:rsidR="00AE015D" w:rsidRDefault="00AE015D" w:rsidP="00AE015D">
      <w:pPr>
        <w:rPr>
          <w:rtl/>
          <w:lang w:eastAsia="he-IL"/>
        </w:rPr>
      </w:pPr>
    </w:p>
    <w:p w:rsidR="00AE015D" w:rsidRDefault="00AE015D" w:rsidP="00AE015D">
      <w:pPr>
        <w:pStyle w:val="af9"/>
        <w:keepNext/>
        <w:rPr>
          <w:rtl/>
          <w:lang w:eastAsia="he-IL"/>
        </w:rPr>
      </w:pPr>
      <w:bookmarkStart w:id="131" w:name="ET_guest_832166_163"/>
      <w:r w:rsidRPr="00AE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E0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AE015D" w:rsidRDefault="00AE015D" w:rsidP="00AE015D">
      <w:pPr>
        <w:pStyle w:val="KeepWithNext"/>
        <w:rPr>
          <w:rtl/>
          <w:lang w:eastAsia="he-IL"/>
        </w:rPr>
      </w:pPr>
    </w:p>
    <w:p w:rsidR="0096461D" w:rsidRDefault="00AF49C6" w:rsidP="0009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</w:t>
      </w:r>
      <w:r w:rsidR="000976D9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, </w:t>
      </w:r>
      <w:r w:rsidR="00AE015D">
        <w:rPr>
          <w:rFonts w:hint="cs"/>
          <w:rtl/>
          <w:lang w:eastAsia="he-IL"/>
        </w:rPr>
        <w:t xml:space="preserve">שהוא עם ניסיון רב ועם לב רחום, </w:t>
      </w:r>
      <w:r w:rsidR="000976D9">
        <w:rPr>
          <w:rFonts w:hint="cs"/>
          <w:rtl/>
          <w:lang w:eastAsia="he-IL"/>
        </w:rPr>
        <w:t>אני נמצא</w:t>
      </w:r>
      <w:r>
        <w:rPr>
          <w:rFonts w:hint="cs"/>
          <w:rtl/>
          <w:lang w:eastAsia="he-IL"/>
        </w:rPr>
        <w:t xml:space="preserve">, </w:t>
      </w:r>
      <w:r w:rsidR="00AE015D">
        <w:rPr>
          <w:rFonts w:hint="cs"/>
          <w:rtl/>
          <w:lang w:eastAsia="he-IL"/>
        </w:rPr>
        <w:t xml:space="preserve">שאני מנהל אשכול נתב"ג שכולל גם את המעברים, את אלנבי, </w:t>
      </w:r>
      <w:bookmarkStart w:id="132" w:name="_ETM_Q1_1056807"/>
      <w:bookmarkEnd w:id="132"/>
      <w:r>
        <w:rPr>
          <w:rFonts w:hint="cs"/>
          <w:rtl/>
          <w:lang w:eastAsia="he-IL"/>
        </w:rPr>
        <w:t>שמכיר את העולם מספיק טוב, ו</w:t>
      </w:r>
      <w:r w:rsidR="000976D9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נציג משרד החוץ זיו </w:t>
      </w:r>
      <w:r w:rsidR="0096461D">
        <w:rPr>
          <w:rFonts w:hint="cs"/>
          <w:rtl/>
          <w:lang w:eastAsia="he-IL"/>
        </w:rPr>
        <w:t>שלו, שגם הוא מייצג את יתר הנושאים שקיימים</w:t>
      </w:r>
      <w:r>
        <w:rPr>
          <w:rFonts w:hint="cs"/>
          <w:rtl/>
          <w:lang w:eastAsia="he-IL"/>
        </w:rPr>
        <w:t xml:space="preserve">. </w:t>
      </w:r>
    </w:p>
    <w:p w:rsidR="0096461D" w:rsidRDefault="0096461D" w:rsidP="00AF49C6">
      <w:pPr>
        <w:rPr>
          <w:rtl/>
          <w:lang w:eastAsia="he-IL"/>
        </w:rPr>
      </w:pPr>
    </w:p>
    <w:p w:rsidR="0096461D" w:rsidRDefault="0096461D" w:rsidP="0009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בקשה שמגיעה, אם היא לא בקטגוריה של ירוק או אדום </w:t>
      </w:r>
      <w:bookmarkStart w:id="133" w:name="_ETM_Q1_1077615"/>
      <w:bookmarkEnd w:id="133"/>
      <w:r>
        <w:rPr>
          <w:rFonts w:hint="cs"/>
          <w:rtl/>
          <w:lang w:eastAsia="he-IL"/>
        </w:rPr>
        <w:t xml:space="preserve">היא מועלת, </w:t>
      </w:r>
      <w:r w:rsidR="000976D9">
        <w:rPr>
          <w:rFonts w:hint="cs"/>
          <w:rtl/>
          <w:lang w:eastAsia="he-IL"/>
        </w:rPr>
        <w:t xml:space="preserve">למשל באמצעות </w:t>
      </w:r>
      <w:proofErr w:type="spellStart"/>
      <w:r w:rsidR="000976D9">
        <w:rPr>
          <w:rFonts w:hint="cs"/>
          <w:rtl/>
          <w:lang w:eastAsia="he-IL"/>
        </w:rPr>
        <w:t>הווא</w:t>
      </w:r>
      <w:r>
        <w:rPr>
          <w:rFonts w:hint="cs"/>
          <w:rtl/>
          <w:lang w:eastAsia="he-IL"/>
        </w:rPr>
        <w:t>ט</w:t>
      </w:r>
      <w:r w:rsidR="000976D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למליאה, וכל יום בשעה 10 </w:t>
      </w:r>
      <w:bookmarkStart w:id="134" w:name="_ETM_Q1_1082074"/>
      <w:bookmarkEnd w:id="134"/>
      <w:r>
        <w:rPr>
          <w:rFonts w:hint="cs"/>
          <w:rtl/>
          <w:lang w:eastAsia="he-IL"/>
        </w:rPr>
        <w:t xml:space="preserve">אנחנו עורכים דיון על כל הבקשות שהן לא כל כך ברורות ונותנים תשובה. כלומר הבקשות היחידות שמתעכבות הן אלה שנמצאות בתחום האפור. </w:t>
      </w:r>
    </w:p>
    <w:p w:rsidR="0096461D" w:rsidRDefault="0096461D" w:rsidP="00AF49C6">
      <w:pPr>
        <w:rPr>
          <w:rtl/>
          <w:lang w:eastAsia="he-IL"/>
        </w:rPr>
      </w:pPr>
    </w:p>
    <w:p w:rsidR="0096461D" w:rsidRDefault="0096461D" w:rsidP="0096461D">
      <w:pPr>
        <w:pStyle w:val="af6"/>
        <w:keepNext/>
        <w:rPr>
          <w:rtl/>
        </w:rPr>
      </w:pPr>
      <w:bookmarkStart w:id="135" w:name="ET_yor_6156_164"/>
      <w:r w:rsidRPr="009646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6461D" w:rsidRDefault="0096461D" w:rsidP="0096461D">
      <w:pPr>
        <w:pStyle w:val="KeepWithNext"/>
        <w:rPr>
          <w:rtl/>
          <w:lang w:eastAsia="he-IL"/>
        </w:rPr>
      </w:pPr>
    </w:p>
    <w:p w:rsidR="0096461D" w:rsidRDefault="0096461D" w:rsidP="0009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המליאה </w:t>
      </w:r>
      <w:r w:rsidR="000976D9">
        <w:rPr>
          <w:rFonts w:hint="cs"/>
          <w:rtl/>
          <w:lang w:eastAsia="he-IL"/>
        </w:rPr>
        <w:t xml:space="preserve">מונה את </w:t>
      </w:r>
      <w:r>
        <w:rPr>
          <w:rFonts w:hint="cs"/>
          <w:rtl/>
          <w:lang w:eastAsia="he-IL"/>
        </w:rPr>
        <w:t>שלושת האנשים שציינת?</w:t>
      </w:r>
    </w:p>
    <w:p w:rsidR="0096461D" w:rsidRDefault="0096461D" w:rsidP="0096461D">
      <w:pPr>
        <w:rPr>
          <w:rtl/>
          <w:lang w:eastAsia="he-IL"/>
        </w:rPr>
      </w:pPr>
    </w:p>
    <w:p w:rsidR="0096461D" w:rsidRDefault="0096461D" w:rsidP="0096461D">
      <w:pPr>
        <w:pStyle w:val="af9"/>
        <w:keepNext/>
        <w:rPr>
          <w:rtl/>
          <w:lang w:eastAsia="he-IL"/>
        </w:rPr>
      </w:pPr>
      <w:bookmarkStart w:id="136" w:name="ET_guest_832166_165"/>
      <w:r w:rsidRPr="0096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9646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96461D" w:rsidRDefault="0096461D" w:rsidP="0096461D">
      <w:pPr>
        <w:pStyle w:val="KeepWithNext"/>
        <w:rPr>
          <w:rtl/>
          <w:lang w:eastAsia="he-IL"/>
        </w:rPr>
      </w:pPr>
    </w:p>
    <w:p w:rsidR="00AF49C6" w:rsidRPr="00AF49C6" w:rsidRDefault="0096461D" w:rsidP="0096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המליאה כוללת שבעה אנשים. היא </w:t>
      </w:r>
      <w:bookmarkStart w:id="137" w:name="_ETM_Q1_1101966"/>
      <w:bookmarkEnd w:id="137"/>
      <w:r>
        <w:rPr>
          <w:rFonts w:hint="cs"/>
          <w:rtl/>
          <w:lang w:eastAsia="he-IL"/>
        </w:rPr>
        <w:t xml:space="preserve">כוללת את </w:t>
      </w:r>
      <w:r w:rsidR="00AF49C6">
        <w:rPr>
          <w:rFonts w:hint="cs"/>
          <w:rtl/>
          <w:lang w:eastAsia="he-IL"/>
        </w:rPr>
        <w:t xml:space="preserve">מנהל המשמרת שלי שאמון על הריכוז. במשרד הבריאות יש לנו את עו"ד שושי הרץ </w:t>
      </w:r>
      <w:r>
        <w:rPr>
          <w:rFonts w:hint="cs"/>
          <w:rtl/>
          <w:lang w:eastAsia="he-IL"/>
        </w:rPr>
        <w:t xml:space="preserve">שבודקת את כל ההיבטים וגם </w:t>
      </w:r>
      <w:r w:rsidR="00AF49C6">
        <w:rPr>
          <w:rFonts w:hint="cs"/>
          <w:rtl/>
          <w:lang w:eastAsia="he-IL"/>
        </w:rPr>
        <w:t>מטפלת בנושא אובדנות</w:t>
      </w:r>
      <w:r>
        <w:rPr>
          <w:rFonts w:hint="cs"/>
          <w:rtl/>
          <w:lang w:eastAsia="he-IL"/>
        </w:rPr>
        <w:t>,</w:t>
      </w:r>
      <w:r w:rsidR="00AF49C6">
        <w:rPr>
          <w:rFonts w:hint="cs"/>
          <w:rtl/>
          <w:lang w:eastAsia="he-IL"/>
        </w:rPr>
        <w:t xml:space="preserve"> היא יד ימינו</w:t>
      </w:r>
      <w:r>
        <w:rPr>
          <w:rFonts w:hint="cs"/>
          <w:rtl/>
          <w:lang w:eastAsia="he-IL"/>
        </w:rPr>
        <w:t xml:space="preserve"> של 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>.</w:t>
      </w:r>
      <w:r w:rsidR="00AF49C6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עוד נציגה אחת שהיא ראש משמרת אצלי, היא אחראית על האכיפה של החזרה, גם היא נמצאת במליאה הזו. ובנוסף 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ו</w:t>
      </w:r>
      <w:r w:rsidR="000976D9">
        <w:rPr>
          <w:rFonts w:hint="cs"/>
          <w:rtl/>
          <w:lang w:eastAsia="he-IL"/>
        </w:rPr>
        <w:t xml:space="preserve">זיו </w:t>
      </w:r>
      <w:r>
        <w:rPr>
          <w:rFonts w:hint="cs"/>
          <w:rtl/>
          <w:lang w:eastAsia="he-IL"/>
        </w:rPr>
        <w:t xml:space="preserve">שלו ממשרד החוץ ואני. </w:t>
      </w:r>
      <w:bookmarkStart w:id="138" w:name="_ETM_Q1_1139714"/>
      <w:bookmarkEnd w:id="138"/>
      <w:r>
        <w:rPr>
          <w:rFonts w:hint="cs"/>
          <w:rtl/>
          <w:lang w:eastAsia="he-IL"/>
        </w:rPr>
        <w:t xml:space="preserve">אלה האנשים, ומידי פעם יש אורח כזה או אחר </w:t>
      </w:r>
      <w:bookmarkStart w:id="139" w:name="_ETM_Q1_1143063"/>
      <w:bookmarkEnd w:id="139"/>
      <w:r>
        <w:rPr>
          <w:rFonts w:hint="cs"/>
          <w:rtl/>
          <w:lang w:eastAsia="he-IL"/>
        </w:rPr>
        <w:t xml:space="preserve">שמגיע לוועדה ומעלים את כל הבעיות. </w:t>
      </w:r>
    </w:p>
    <w:p w:rsidR="005C4143" w:rsidRDefault="005C4143" w:rsidP="005C4143">
      <w:pPr>
        <w:rPr>
          <w:rtl/>
        </w:rPr>
      </w:pPr>
    </w:p>
    <w:p w:rsidR="00AF49C6" w:rsidRDefault="0096461D" w:rsidP="000976D9">
      <w:pPr>
        <w:rPr>
          <w:rtl/>
        </w:rPr>
      </w:pPr>
      <w:r>
        <w:rPr>
          <w:rFonts w:hint="cs"/>
          <w:rtl/>
        </w:rPr>
        <w:t>לאחר שאנחנו מקבלים החלטות</w:t>
      </w:r>
      <w:bookmarkStart w:id="140" w:name="_ETM_Q1_1153489"/>
      <w:bookmarkEnd w:id="1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התשובה. אנחנו מציינים לכל פונה שנדחה, או מבקשים </w:t>
      </w:r>
      <w:bookmarkStart w:id="141" w:name="_ETM_Q1_1160095"/>
      <w:bookmarkEnd w:id="141"/>
      <w:r w:rsidR="000976D9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השלמת מסמכים. השלמת מסמכים זה טכני </w:t>
      </w:r>
      <w:r>
        <w:rPr>
          <w:rtl/>
        </w:rPr>
        <w:t>–</w:t>
      </w:r>
      <w:r>
        <w:rPr>
          <w:rFonts w:hint="cs"/>
          <w:rtl/>
        </w:rPr>
        <w:t xml:space="preserve"> תשלים </w:t>
      </w:r>
      <w:bookmarkStart w:id="142" w:name="_ETM_Q1_1162461"/>
      <w:bookmarkEnd w:id="142"/>
      <w:r>
        <w:rPr>
          <w:rFonts w:hint="cs"/>
          <w:rtl/>
        </w:rPr>
        <w:t xml:space="preserve">את המסמכים שאתה צריך לצרף. אם אתה אומר שאתה </w:t>
      </w:r>
      <w:bookmarkStart w:id="143" w:name="_ETM_Q1_1167276"/>
      <w:bookmarkEnd w:id="143"/>
      <w:r>
        <w:rPr>
          <w:rFonts w:hint="cs"/>
          <w:rtl/>
        </w:rPr>
        <w:t>נוסע ל</w:t>
      </w:r>
      <w:r w:rsidR="000976D9">
        <w:rPr>
          <w:rFonts w:hint="cs"/>
          <w:rtl/>
        </w:rPr>
        <w:t>ה</w:t>
      </w:r>
      <w:r>
        <w:rPr>
          <w:rFonts w:hint="cs"/>
          <w:rtl/>
        </w:rPr>
        <w:t xml:space="preserve">לוויה, אם אין תעודת פטירה אז לפחות </w:t>
      </w:r>
      <w:r w:rsidR="000976D9">
        <w:rPr>
          <w:rFonts w:hint="cs"/>
          <w:rtl/>
        </w:rPr>
        <w:t xml:space="preserve">תצרף </w:t>
      </w:r>
      <w:r>
        <w:rPr>
          <w:rFonts w:hint="cs"/>
          <w:rtl/>
        </w:rPr>
        <w:t>מכתב</w:t>
      </w:r>
      <w:bookmarkStart w:id="144" w:name="_ETM_Q1_1172940"/>
      <w:bookmarkEnd w:id="144"/>
      <w:r>
        <w:rPr>
          <w:rFonts w:hint="cs"/>
          <w:rtl/>
        </w:rPr>
        <w:t xml:space="preserve"> מבית חולים שאכן היה אירוע כזה, זה מה שאנחנו מבקשים. </w:t>
      </w:r>
      <w:bookmarkStart w:id="145" w:name="_ETM_Q1_1179064"/>
      <w:bookmarkEnd w:id="145"/>
      <w:r>
        <w:rPr>
          <w:rFonts w:hint="cs"/>
          <w:rtl/>
        </w:rPr>
        <w:t>התשובות הן מהירות, אנחנו לא מחכים ולא ממתינים. הרבה פעמים</w:t>
      </w:r>
      <w:bookmarkStart w:id="146" w:name="_ETM_Q1_1181405"/>
      <w:bookmarkEnd w:id="146"/>
      <w:r>
        <w:rPr>
          <w:rFonts w:hint="cs"/>
          <w:rtl/>
        </w:rPr>
        <w:t xml:space="preserve"> אנחנו חוזרים לאדם, כשזה דחוף, בטלפון </w:t>
      </w:r>
      <w:r w:rsidR="00AF49C6">
        <w:rPr>
          <w:rFonts w:hint="cs"/>
          <w:rtl/>
        </w:rPr>
        <w:t xml:space="preserve">ומסבירים לו מה עליו להשלים. זה אופי העבודה של </w:t>
      </w:r>
      <w:r>
        <w:rPr>
          <w:rFonts w:hint="cs"/>
          <w:rtl/>
        </w:rPr>
        <w:t>הוועדה</w:t>
      </w:r>
      <w:r w:rsidR="00AF49C6">
        <w:rPr>
          <w:rFonts w:hint="cs"/>
          <w:rtl/>
        </w:rPr>
        <w:t xml:space="preserve">. </w:t>
      </w:r>
      <w:r>
        <w:rPr>
          <w:rFonts w:hint="cs"/>
          <w:rtl/>
        </w:rPr>
        <w:t>לאחר מכן הוועדה הזאת</w:t>
      </w:r>
      <w:bookmarkStart w:id="147" w:name="_ETM_Q1_1195093"/>
      <w:bookmarkEnd w:id="147"/>
      <w:r>
        <w:rPr>
          <w:rFonts w:hint="cs"/>
          <w:rtl/>
        </w:rPr>
        <w:t xml:space="preserve"> גם אוכפת את החזרה לארץ. כשדיברת על האכיפה אז אנחנו אמונים גם על </w:t>
      </w:r>
      <w:bookmarkStart w:id="148" w:name="_ETM_Q1_1201427"/>
      <w:bookmarkEnd w:id="148"/>
      <w:r>
        <w:rPr>
          <w:rFonts w:hint="cs"/>
          <w:rtl/>
        </w:rPr>
        <w:t xml:space="preserve">האכיפה. </w:t>
      </w:r>
    </w:p>
    <w:p w:rsidR="0096461D" w:rsidRDefault="0096461D" w:rsidP="0096461D">
      <w:pPr>
        <w:rPr>
          <w:rtl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49" w:name="ET_yor_6156_17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מובן?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50" w:name="ET_guest_832166_18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96461D" w:rsidP="009646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352C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טיסה שמגיעה, רשימת הנוסעים מגיעה אליי, </w:t>
      </w:r>
      <w:bookmarkStart w:id="151" w:name="_ETM_Q1_1209195"/>
      <w:bookmarkEnd w:id="151"/>
      <w:r>
        <w:rPr>
          <w:rFonts w:hint="cs"/>
          <w:rtl/>
          <w:lang w:eastAsia="he-IL"/>
        </w:rPr>
        <w:t xml:space="preserve">אנחנו בודקים מי הנוסעים, אם הם מאושרים או לא מאושרים. </w:t>
      </w:r>
      <w:bookmarkStart w:id="152" w:name="_ETM_Q1_1212992"/>
      <w:bookmarkEnd w:id="152"/>
      <w:r w:rsidR="00E352CA">
        <w:rPr>
          <w:rFonts w:hint="cs"/>
          <w:rtl/>
          <w:lang w:eastAsia="he-IL"/>
        </w:rPr>
        <w:t xml:space="preserve">אלה שיצאו אחרי התאריך הקובע, </w:t>
      </w:r>
      <w:r>
        <w:rPr>
          <w:rFonts w:hint="cs"/>
          <w:rtl/>
          <w:lang w:eastAsia="he-IL"/>
        </w:rPr>
        <w:t xml:space="preserve">בכל מדינה זה משהו אחר, </w:t>
      </w:r>
      <w:r w:rsidR="00E352CA">
        <w:rPr>
          <w:rFonts w:hint="cs"/>
          <w:rtl/>
          <w:lang w:eastAsia="he-IL"/>
        </w:rPr>
        <w:t>למשל ברוסיה זה</w:t>
      </w:r>
      <w:r>
        <w:rPr>
          <w:rFonts w:hint="cs"/>
          <w:rtl/>
          <w:lang w:eastAsia="he-IL"/>
        </w:rPr>
        <w:t xml:space="preserve"> 29 ביוני</w:t>
      </w:r>
      <w:r w:rsidR="00E352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רושמים לו עיכוב בהגעה, עיכוב לחקירה ובודקים </w:t>
      </w:r>
      <w:r w:rsidR="00E352CA">
        <w:rPr>
          <w:rFonts w:hint="cs"/>
          <w:rtl/>
          <w:lang w:eastAsia="he-IL"/>
        </w:rPr>
        <w:t xml:space="preserve">האם הוא יצא באמצעות ועדת חריגים. במידה ולא, אנחנו קוראים </w:t>
      </w:r>
      <w:r>
        <w:rPr>
          <w:rFonts w:hint="cs"/>
          <w:rtl/>
          <w:lang w:eastAsia="he-IL"/>
        </w:rPr>
        <w:t xml:space="preserve">למשטרה, נרשם לו דוח על </w:t>
      </w:r>
      <w:bookmarkStart w:id="153" w:name="_ETM_Q1_1235522"/>
      <w:bookmarkEnd w:id="153"/>
      <w:r>
        <w:rPr>
          <w:rFonts w:hint="cs"/>
          <w:rtl/>
          <w:lang w:eastAsia="he-IL"/>
        </w:rPr>
        <w:t xml:space="preserve">5,000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היה דוח 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 היעדים </w:t>
      </w:r>
      <w:bookmarkStart w:id="154" w:name="_ETM_Q1_1237856"/>
      <w:bookmarkEnd w:id="154"/>
      <w:r>
        <w:rPr>
          <w:rFonts w:hint="cs"/>
          <w:rtl/>
          <w:lang w:eastAsia="he-IL"/>
        </w:rPr>
        <w:t xml:space="preserve">ומכל המדינות האסורות. אנחנו עושים את זה בטיסות הישירות. </w:t>
      </w:r>
    </w:p>
    <w:p w:rsidR="00E352CA" w:rsidRDefault="00E352CA" w:rsidP="00641605">
      <w:pPr>
        <w:rPr>
          <w:rtl/>
          <w:lang w:eastAsia="he-IL"/>
        </w:rPr>
      </w:pPr>
      <w:r>
        <w:rPr>
          <w:rtl/>
          <w:lang w:eastAsia="he-IL"/>
        </w:rPr>
        <w:br/>
      </w:r>
      <w:r w:rsidR="00641605">
        <w:rPr>
          <w:rFonts w:hint="cs"/>
          <w:rtl/>
          <w:lang w:eastAsia="he-IL"/>
        </w:rPr>
        <w:t xml:space="preserve"> </w:t>
      </w:r>
      <w:r w:rsidR="00641605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הטיפול בהם הוא בטרמינל 1</w:t>
      </w:r>
      <w:r w:rsidR="0096461D">
        <w:rPr>
          <w:rFonts w:hint="cs"/>
          <w:rtl/>
          <w:lang w:eastAsia="he-IL"/>
        </w:rPr>
        <w:t>, באכיפה בחזור</w:t>
      </w:r>
      <w:r>
        <w:rPr>
          <w:rFonts w:hint="cs"/>
          <w:rtl/>
          <w:lang w:eastAsia="he-IL"/>
        </w:rPr>
        <w:t xml:space="preserve">. </w:t>
      </w:r>
      <w:r w:rsidR="0096461D">
        <w:rPr>
          <w:rFonts w:hint="cs"/>
          <w:rtl/>
          <w:lang w:eastAsia="he-IL"/>
        </w:rPr>
        <w:t xml:space="preserve">כשאדם מגיע לטרמינל 1, אנחנו רושמים את הפרטים של </w:t>
      </w:r>
      <w:bookmarkStart w:id="155" w:name="_ETM_Q1_1253937"/>
      <w:bookmarkEnd w:id="155"/>
      <w:r w:rsidR="0096461D">
        <w:rPr>
          <w:rFonts w:hint="cs"/>
          <w:rtl/>
          <w:lang w:eastAsia="he-IL"/>
        </w:rPr>
        <w:t xml:space="preserve">כל הבאים, מודיעים לאדם שאסור לו לנסוע בתחבורה ציבורית, </w:t>
      </w:r>
      <w:r>
        <w:rPr>
          <w:rFonts w:hint="cs"/>
          <w:rtl/>
          <w:lang w:eastAsia="he-IL"/>
        </w:rPr>
        <w:t>מוודאים שיש לו</w:t>
      </w:r>
      <w:r w:rsidR="0096461D">
        <w:rPr>
          <w:rFonts w:hint="cs"/>
          <w:rtl/>
          <w:lang w:eastAsia="he-IL"/>
        </w:rPr>
        <w:t xml:space="preserve"> טופס בידוד</w:t>
      </w:r>
      <w:r>
        <w:rPr>
          <w:rFonts w:hint="cs"/>
          <w:rtl/>
          <w:lang w:eastAsia="he-IL"/>
        </w:rPr>
        <w:t>, ואם הוא זר אנחנו שולחים אותו למלונית של פיקוד העורף.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56" w:name="ET_yor_6156_19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96461D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להבהיר: הטלת המשימה של האכיפה על החוזרים </w:t>
      </w:r>
      <w:bookmarkStart w:id="157" w:name="_ETM_Q1_1274401"/>
      <w:bookmarkEnd w:id="157"/>
      <w:r w:rsidR="00E352CA">
        <w:rPr>
          <w:rFonts w:hint="cs"/>
          <w:rtl/>
          <w:lang w:eastAsia="he-IL"/>
        </w:rPr>
        <w:t xml:space="preserve">איננה </w:t>
      </w:r>
      <w:r>
        <w:rPr>
          <w:rFonts w:hint="cs"/>
          <w:rtl/>
          <w:lang w:eastAsia="he-IL"/>
        </w:rPr>
        <w:t>מוטלת עליכם מכוח החוק.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58" w:name="ET_guest_832166_20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96461D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E352CA">
        <w:rPr>
          <w:rFonts w:hint="cs"/>
          <w:rtl/>
          <w:lang w:eastAsia="he-IL"/>
        </w:rPr>
        <w:t xml:space="preserve">מוטלת עלינו בחלקה מכוח החוק. 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59" w:name="ET_yor_6156_21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96461D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שאני מבין ש</w:t>
      </w:r>
      <w:r w:rsidR="00E352CA">
        <w:rPr>
          <w:rFonts w:hint="cs"/>
          <w:rtl/>
          <w:lang w:eastAsia="he-IL"/>
        </w:rPr>
        <w:t>אתם מתמודדים עם עומס גדול</w:t>
      </w:r>
      <w:r w:rsidR="002D7519">
        <w:rPr>
          <w:rFonts w:hint="cs"/>
          <w:rtl/>
          <w:lang w:eastAsia="he-IL"/>
        </w:rPr>
        <w:t xml:space="preserve"> מאוד, אחד </w:t>
      </w:r>
      <w:bookmarkStart w:id="160" w:name="_ETM_Q1_1286903"/>
      <w:bookmarkEnd w:id="160"/>
      <w:r w:rsidR="002D7519">
        <w:rPr>
          <w:rFonts w:hint="cs"/>
          <w:rtl/>
          <w:lang w:eastAsia="he-IL"/>
        </w:rPr>
        <w:t>מן הדברים שנשמעו כאן בוועדה בדיונים הקודמים היה ש</w:t>
      </w:r>
      <w:r w:rsidR="00E352CA">
        <w:rPr>
          <w:rFonts w:hint="cs"/>
          <w:rtl/>
          <w:lang w:eastAsia="he-IL"/>
        </w:rPr>
        <w:t xml:space="preserve">קשה היום להרחיב את שער הכניסה </w:t>
      </w:r>
      <w:r w:rsidR="002D7519">
        <w:rPr>
          <w:rFonts w:hint="cs"/>
          <w:rtl/>
          <w:lang w:eastAsia="he-IL"/>
        </w:rPr>
        <w:t xml:space="preserve">למסלול </w:t>
      </w:r>
      <w:bookmarkStart w:id="161" w:name="_ETM_Q1_1295804"/>
      <w:bookmarkEnd w:id="161"/>
      <w:r w:rsidR="002D7519">
        <w:rPr>
          <w:rFonts w:hint="cs"/>
          <w:rtl/>
          <w:lang w:eastAsia="he-IL"/>
        </w:rPr>
        <w:t xml:space="preserve">של ההחרגה, </w:t>
      </w:r>
      <w:r w:rsidR="00E352CA">
        <w:rPr>
          <w:rFonts w:hint="cs"/>
          <w:rtl/>
          <w:lang w:eastAsia="he-IL"/>
        </w:rPr>
        <w:t xml:space="preserve">בין השאר בגלל העומס שמוטל על הוועדה. האם העובדה שמוטלת עליכם </w:t>
      </w:r>
      <w:r w:rsidR="002D7519">
        <w:rPr>
          <w:rFonts w:hint="cs"/>
          <w:rtl/>
          <w:lang w:eastAsia="he-IL"/>
        </w:rPr>
        <w:t xml:space="preserve">גם </w:t>
      </w:r>
      <w:r w:rsidR="00E352CA">
        <w:rPr>
          <w:rFonts w:hint="cs"/>
          <w:rtl/>
          <w:lang w:eastAsia="he-IL"/>
        </w:rPr>
        <w:t>משימת</w:t>
      </w:r>
      <w:r w:rsidR="002D7519">
        <w:rPr>
          <w:rFonts w:hint="cs"/>
          <w:rtl/>
          <w:lang w:eastAsia="he-IL"/>
        </w:rPr>
        <w:t xml:space="preserve"> הפיקוח על החוזרים ולא הוקם גוף </w:t>
      </w:r>
      <w:bookmarkStart w:id="162" w:name="_ETM_Q1_1308168"/>
      <w:bookmarkEnd w:id="162"/>
      <w:r w:rsidR="002D7519">
        <w:rPr>
          <w:rFonts w:hint="cs"/>
          <w:rtl/>
          <w:lang w:eastAsia="he-IL"/>
        </w:rPr>
        <w:t xml:space="preserve">אחר שמבצע את </w:t>
      </w:r>
      <w:proofErr w:type="spellStart"/>
      <w:r w:rsidR="002D7519">
        <w:rPr>
          <w:rFonts w:hint="cs"/>
          <w:rtl/>
          <w:lang w:eastAsia="he-IL"/>
        </w:rPr>
        <w:t>התכלול</w:t>
      </w:r>
      <w:proofErr w:type="spellEnd"/>
      <w:r w:rsidR="002D7519">
        <w:rPr>
          <w:rFonts w:hint="cs"/>
          <w:rtl/>
          <w:lang w:eastAsia="he-IL"/>
        </w:rPr>
        <w:t xml:space="preserve"> הזה</w:t>
      </w:r>
      <w:r w:rsidR="00E352CA">
        <w:rPr>
          <w:rFonts w:hint="cs"/>
          <w:rtl/>
          <w:lang w:eastAsia="he-IL"/>
        </w:rPr>
        <w:t>, האם זה לא אחד הדברים שמונע היום בחינה של חריגים נוספים שצריכים להיכנס?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4"/>
        <w:keepNext/>
        <w:rPr>
          <w:rtl/>
        </w:rPr>
      </w:pPr>
      <w:bookmarkStart w:id="163" w:name="ET_speaker_4741_22"/>
      <w:r w:rsidRPr="00E352C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3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 לקבל מספרים?</w:t>
      </w:r>
    </w:p>
    <w:p w:rsidR="00E352CA" w:rsidRDefault="00E352CA" w:rsidP="00E352CA">
      <w:pPr>
        <w:rPr>
          <w:rtl/>
          <w:lang w:eastAsia="he-IL"/>
        </w:rPr>
      </w:pPr>
    </w:p>
    <w:p w:rsidR="002D7519" w:rsidRDefault="002D7519" w:rsidP="002D7519">
      <w:pPr>
        <w:pStyle w:val="af6"/>
        <w:keepNext/>
        <w:rPr>
          <w:rtl/>
        </w:rPr>
      </w:pPr>
      <w:bookmarkStart w:id="164" w:name="ET_yor_6156_166"/>
      <w:r w:rsidRPr="002D7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2D7519" w:rsidRDefault="002D7519" w:rsidP="002D7519">
      <w:pPr>
        <w:pStyle w:val="KeepWithNext"/>
        <w:rPr>
          <w:rtl/>
          <w:lang w:eastAsia="he-IL"/>
        </w:rPr>
      </w:pPr>
    </w:p>
    <w:p w:rsidR="002D7519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קיבלנו מספרים ואנחנו מיד נסתכל. </w:t>
      </w:r>
      <w:bookmarkStart w:id="165" w:name="_ETM_Q1_1325884"/>
      <w:bookmarkEnd w:id="165"/>
    </w:p>
    <w:p w:rsidR="002D7519" w:rsidRPr="002D7519" w:rsidRDefault="002D7519" w:rsidP="002D7519">
      <w:pPr>
        <w:rPr>
          <w:rtl/>
          <w:lang w:eastAsia="he-IL"/>
        </w:rPr>
      </w:pPr>
      <w:bookmarkStart w:id="166" w:name="_ETM_Q1_1330963"/>
      <w:bookmarkStart w:id="167" w:name="_ETM_Q1_1331021"/>
      <w:bookmarkEnd w:id="166"/>
      <w:bookmarkEnd w:id="167"/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68" w:name="ET_guest_832166_23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2D7519" w:rsidRDefault="002D7519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האכיפה ביציאה, בכל שער עלייה למטוס הנציג שלי </w:t>
      </w:r>
      <w:r w:rsidR="00E352CA">
        <w:rPr>
          <w:rFonts w:hint="cs"/>
          <w:rtl/>
          <w:lang w:eastAsia="he-IL"/>
        </w:rPr>
        <w:t xml:space="preserve">מגיע, </w:t>
      </w:r>
      <w:r>
        <w:rPr>
          <w:rFonts w:hint="cs"/>
          <w:rtl/>
          <w:lang w:eastAsia="he-IL"/>
        </w:rPr>
        <w:t xml:space="preserve">מגיעים שני נציגים </w:t>
      </w:r>
      <w:r w:rsidR="00E352CA">
        <w:rPr>
          <w:rFonts w:hint="cs"/>
          <w:rtl/>
          <w:lang w:eastAsia="he-IL"/>
        </w:rPr>
        <w:t xml:space="preserve">שדוברים </w:t>
      </w:r>
      <w:r>
        <w:rPr>
          <w:rFonts w:hint="cs"/>
          <w:rtl/>
          <w:lang w:eastAsia="he-IL"/>
        </w:rPr>
        <w:t xml:space="preserve">את השפה </w:t>
      </w:r>
      <w:bookmarkStart w:id="169" w:name="_ETM_Q1_1344148"/>
      <w:bookmarkEnd w:id="169"/>
      <w:r>
        <w:rPr>
          <w:rFonts w:hint="cs"/>
          <w:rtl/>
          <w:lang w:eastAsia="he-IL"/>
        </w:rPr>
        <w:t xml:space="preserve">של המדינה שאליה </w:t>
      </w:r>
      <w:r w:rsidR="00641605">
        <w:rPr>
          <w:rFonts w:hint="cs"/>
          <w:rtl/>
          <w:lang w:eastAsia="he-IL"/>
        </w:rPr>
        <w:t xml:space="preserve">המטוס </w:t>
      </w:r>
      <w:r>
        <w:rPr>
          <w:rFonts w:hint="cs"/>
          <w:rtl/>
          <w:lang w:eastAsia="he-IL"/>
        </w:rPr>
        <w:t>צריך לטוס</w:t>
      </w:r>
      <w:r w:rsidR="00E352CA">
        <w:rPr>
          <w:rFonts w:hint="cs"/>
          <w:rtl/>
          <w:lang w:eastAsia="he-IL"/>
        </w:rPr>
        <w:t>, מוודאים שכל מי שעלה זה אנשים שרשאים לעלות</w:t>
      </w:r>
      <w:r>
        <w:rPr>
          <w:rFonts w:hint="cs"/>
          <w:rtl/>
          <w:lang w:eastAsia="he-IL"/>
        </w:rPr>
        <w:t>.</w:t>
      </w:r>
      <w:r w:rsidR="00E352CA">
        <w:rPr>
          <w:rFonts w:hint="cs"/>
          <w:rtl/>
          <w:lang w:eastAsia="he-IL"/>
        </w:rPr>
        <w:t xml:space="preserve">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E352CA">
        <w:rPr>
          <w:rFonts w:hint="cs"/>
          <w:rtl/>
          <w:lang w:eastAsia="he-IL"/>
        </w:rPr>
        <w:t xml:space="preserve">מורידים </w:t>
      </w:r>
      <w:r>
        <w:rPr>
          <w:rFonts w:hint="cs"/>
          <w:rtl/>
          <w:lang w:eastAsia="he-IL"/>
        </w:rPr>
        <w:t xml:space="preserve">אותו </w:t>
      </w:r>
      <w:r w:rsidR="00E352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</w:t>
      </w:r>
      <w:r w:rsidR="00E352CA">
        <w:rPr>
          <w:rFonts w:hint="cs"/>
          <w:rtl/>
          <w:lang w:eastAsia="he-IL"/>
        </w:rPr>
        <w:t xml:space="preserve">הטיסה ונרשם לו דוח של 5,000 שקל. </w:t>
      </w:r>
      <w:r>
        <w:rPr>
          <w:rFonts w:hint="cs"/>
          <w:rtl/>
          <w:lang w:eastAsia="he-IL"/>
        </w:rPr>
        <w:t>אנחנו לא אחראים על האכיפה באולם של הצ'ק-אין והביטחון, זה</w:t>
      </w:r>
      <w:bookmarkStart w:id="170" w:name="_ETM_Q1_1360637"/>
      <w:bookmarkEnd w:id="170"/>
      <w:r>
        <w:rPr>
          <w:rFonts w:hint="cs"/>
          <w:rtl/>
          <w:lang w:eastAsia="he-IL"/>
        </w:rPr>
        <w:t xml:space="preserve"> המשטרה. </w:t>
      </w:r>
      <w:r w:rsidR="00E352CA">
        <w:rPr>
          <w:rFonts w:hint="cs"/>
          <w:rtl/>
          <w:lang w:eastAsia="he-IL"/>
        </w:rPr>
        <w:t xml:space="preserve">אנחנו </w:t>
      </w:r>
      <w:proofErr w:type="spellStart"/>
      <w:r w:rsidR="00E352CA">
        <w:rPr>
          <w:rFonts w:hint="cs"/>
          <w:rtl/>
          <w:lang w:eastAsia="he-IL"/>
        </w:rPr>
        <w:t>הסנן</w:t>
      </w:r>
      <w:proofErr w:type="spellEnd"/>
      <w:r w:rsidR="00E352CA">
        <w:rPr>
          <w:rFonts w:hint="cs"/>
          <w:rtl/>
          <w:lang w:eastAsia="he-IL"/>
        </w:rPr>
        <w:t xml:space="preserve"> האחרון. </w:t>
      </w:r>
    </w:p>
    <w:p w:rsidR="002D7519" w:rsidRDefault="002D7519" w:rsidP="002D7519">
      <w:pPr>
        <w:rPr>
          <w:rtl/>
          <w:lang w:eastAsia="he-IL"/>
        </w:rPr>
      </w:pPr>
    </w:p>
    <w:p w:rsidR="00E352CA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ייאמר לשבחן של </w:t>
      </w:r>
      <w:r w:rsidR="00E352CA">
        <w:rPr>
          <w:rFonts w:hint="cs"/>
          <w:rtl/>
          <w:lang w:eastAsia="he-IL"/>
        </w:rPr>
        <w:t xml:space="preserve">חברות התעופה </w:t>
      </w:r>
      <w:r>
        <w:rPr>
          <w:rFonts w:hint="cs"/>
          <w:rtl/>
          <w:lang w:eastAsia="he-IL"/>
        </w:rPr>
        <w:t xml:space="preserve">שהן </w:t>
      </w:r>
      <w:r w:rsidR="00E352CA">
        <w:rPr>
          <w:rFonts w:hint="cs"/>
          <w:rtl/>
          <w:lang w:eastAsia="he-IL"/>
        </w:rPr>
        <w:t>אוכפות את</w:t>
      </w:r>
      <w:r>
        <w:rPr>
          <w:rFonts w:hint="cs"/>
          <w:rtl/>
          <w:lang w:eastAsia="he-IL"/>
        </w:rPr>
        <w:t xml:space="preserve"> התקנות</w:t>
      </w:r>
      <w:r w:rsidR="00E352CA">
        <w:rPr>
          <w:rFonts w:hint="cs"/>
          <w:rtl/>
          <w:lang w:eastAsia="he-IL"/>
        </w:rPr>
        <w:t>, וב</w:t>
      </w:r>
      <w:r>
        <w:rPr>
          <w:rFonts w:hint="cs"/>
          <w:rtl/>
          <w:lang w:eastAsia="he-IL"/>
        </w:rPr>
        <w:t xml:space="preserve">חזור אנשי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יושבים אתנו וגם </w:t>
      </w:r>
      <w:bookmarkStart w:id="171" w:name="_ETM_Q1_1375916"/>
      <w:bookmarkEnd w:id="171"/>
      <w:r>
        <w:rPr>
          <w:rFonts w:hint="cs"/>
          <w:rtl/>
          <w:lang w:eastAsia="he-IL"/>
        </w:rPr>
        <w:t>הם אוכפים על חברות התעופה.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72" w:name="ET_yor_6156_24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שאלה: </w:t>
      </w:r>
      <w:r w:rsidR="00E352CA">
        <w:rPr>
          <w:rFonts w:hint="cs"/>
          <w:rtl/>
          <w:lang w:eastAsia="he-IL"/>
        </w:rPr>
        <w:t>החוק או התקנות קובע</w:t>
      </w:r>
      <w:r>
        <w:rPr>
          <w:rFonts w:hint="cs"/>
          <w:rtl/>
          <w:lang w:eastAsia="he-IL"/>
        </w:rPr>
        <w:t>ים</w:t>
      </w:r>
      <w:r w:rsidR="00E352CA">
        <w:rPr>
          <w:rFonts w:hint="cs"/>
          <w:rtl/>
          <w:lang w:eastAsia="he-IL"/>
        </w:rPr>
        <w:t xml:space="preserve"> את אפשרות</w:t>
      </w:r>
      <w:r>
        <w:rPr>
          <w:rFonts w:hint="cs"/>
          <w:rtl/>
          <w:lang w:eastAsia="he-IL"/>
        </w:rPr>
        <w:t xml:space="preserve"> הגשת </w:t>
      </w:r>
      <w:bookmarkStart w:id="173" w:name="_ETM_Q1_1388687"/>
      <w:bookmarkEnd w:id="173"/>
      <w:r>
        <w:rPr>
          <w:rFonts w:hint="cs"/>
          <w:rtl/>
          <w:lang w:eastAsia="he-IL"/>
        </w:rPr>
        <w:t>הבקשות בעברית, אנגלית וערבית.</w:t>
      </w:r>
      <w:r w:rsidR="00E352CA">
        <w:rPr>
          <w:rFonts w:hint="cs"/>
          <w:rtl/>
          <w:lang w:eastAsia="he-IL"/>
        </w:rPr>
        <w:t xml:space="preserve"> האם הדבר הזה מתקיים</w:t>
      </w:r>
      <w:r>
        <w:rPr>
          <w:rFonts w:hint="cs"/>
          <w:rtl/>
          <w:lang w:eastAsia="he-IL"/>
        </w:rPr>
        <w:t xml:space="preserve"> היום</w:t>
      </w:r>
      <w:r w:rsidR="00E352CA">
        <w:rPr>
          <w:rFonts w:hint="cs"/>
          <w:rtl/>
          <w:lang w:eastAsia="he-IL"/>
        </w:rPr>
        <w:t>?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74" w:name="ET_guest_832166_25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העובדים שלי הם דוברי עברית ואנגלית.</w:t>
      </w:r>
      <w:r w:rsidR="002D7519">
        <w:rPr>
          <w:rFonts w:hint="cs"/>
          <w:rtl/>
          <w:lang w:eastAsia="he-IL"/>
        </w:rPr>
        <w:t xml:space="preserve"> מה שנשאר לנו זה ערבית.</w:t>
      </w:r>
      <w:bookmarkStart w:id="175" w:name="_ETM_Q1_1401117"/>
      <w:bookmarkEnd w:id="175"/>
      <w:r w:rsidR="002D7519">
        <w:rPr>
          <w:rFonts w:hint="cs"/>
          <w:rtl/>
          <w:lang w:eastAsia="he-IL"/>
        </w:rPr>
        <w:t xml:space="preserve"> יש לנו צוות בגשר אלנבי שהם דוברי ערבית והם מטפלים בבקשות.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76" w:name="ET_yor_6156_26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הטופס המקוון ניתן להגשה בערבית?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4"/>
        <w:keepNext/>
        <w:rPr>
          <w:rtl/>
        </w:rPr>
      </w:pPr>
      <w:bookmarkStart w:id="177" w:name="ET_speaker_עירית_וייסבלום_27"/>
      <w:r w:rsidRPr="00E352C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וייסבלום</w:t>
      </w:r>
      <w:proofErr w:type="spellEnd"/>
      <w:r>
        <w:rPr>
          <w:rtl/>
        </w:rPr>
        <w:t>:</w:t>
      </w:r>
      <w:r w:rsidRPr="00E3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D7519">
        <w:rPr>
          <w:rFonts w:hint="cs"/>
          <w:rtl/>
          <w:lang w:eastAsia="he-IL"/>
        </w:rPr>
        <w:t>הטפסים עלו גם בשפות נוספות,</w:t>
      </w:r>
      <w:bookmarkStart w:id="178" w:name="_ETM_Q1_1415799"/>
      <w:bookmarkEnd w:id="178"/>
      <w:r w:rsidR="002D7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טפסים מקוונים בערבית. </w:t>
      </w:r>
    </w:p>
    <w:p w:rsidR="002D7519" w:rsidRDefault="002D7519" w:rsidP="00E352CA">
      <w:pPr>
        <w:rPr>
          <w:rtl/>
          <w:lang w:eastAsia="he-IL"/>
        </w:rPr>
      </w:pPr>
    </w:p>
    <w:p w:rsidR="002D7519" w:rsidRDefault="002D7519" w:rsidP="002D7519">
      <w:pPr>
        <w:pStyle w:val="af6"/>
        <w:keepNext/>
        <w:rPr>
          <w:rtl/>
        </w:rPr>
      </w:pPr>
      <w:bookmarkStart w:id="179" w:name="ET_yor_6156_167"/>
      <w:r w:rsidRPr="002D7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2D7519" w:rsidRDefault="002D7519" w:rsidP="002D7519">
      <w:pPr>
        <w:pStyle w:val="KeepWithNext"/>
        <w:rPr>
          <w:rtl/>
          <w:lang w:eastAsia="he-IL"/>
        </w:rPr>
      </w:pPr>
    </w:p>
    <w:p w:rsidR="002D7519" w:rsidRPr="002D7519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מנותבים לכתובת דוברת השפה?</w:t>
      </w:r>
    </w:p>
    <w:p w:rsidR="002D7519" w:rsidRDefault="002D7519" w:rsidP="00E352CA">
      <w:pPr>
        <w:rPr>
          <w:rtl/>
          <w:lang w:eastAsia="he-IL"/>
        </w:rPr>
      </w:pPr>
    </w:p>
    <w:p w:rsidR="002D7519" w:rsidRDefault="002D7519" w:rsidP="002D7519">
      <w:pPr>
        <w:pStyle w:val="af9"/>
        <w:keepNext/>
        <w:rPr>
          <w:rtl/>
          <w:lang w:eastAsia="he-IL"/>
        </w:rPr>
      </w:pPr>
      <w:bookmarkStart w:id="180" w:name="ET_guest_832166_168"/>
      <w:r w:rsidRPr="002D7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2D7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2D7519" w:rsidRDefault="002D7519" w:rsidP="002D7519">
      <w:pPr>
        <w:pStyle w:val="KeepWithNext"/>
        <w:rPr>
          <w:rtl/>
          <w:lang w:eastAsia="he-IL"/>
        </w:rPr>
      </w:pPr>
    </w:p>
    <w:p w:rsidR="002D7519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מגיע</w:t>
      </w:r>
      <w:r w:rsidR="00641605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, יש לנו צוות </w:t>
      </w:r>
      <w:bookmarkStart w:id="181" w:name="_ETM_Q1_1423805"/>
      <w:bookmarkEnd w:id="181"/>
      <w:r>
        <w:rPr>
          <w:rFonts w:hint="cs"/>
          <w:rtl/>
          <w:lang w:eastAsia="he-IL"/>
        </w:rPr>
        <w:t xml:space="preserve">שעובד בגשר אלנבי במקביל. </w:t>
      </w:r>
    </w:p>
    <w:p w:rsidR="002D7519" w:rsidRPr="002D7519" w:rsidRDefault="002D7519" w:rsidP="002D7519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82" w:name="ET_yor_6156_28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היום אזרח דובר ערבית עתיד</w:t>
      </w:r>
      <w:bookmarkStart w:id="183" w:name="_ETM_Q1_1433618"/>
      <w:bookmarkEnd w:id="183"/>
      <w:r>
        <w:rPr>
          <w:rFonts w:hint="cs"/>
          <w:rtl/>
          <w:lang w:eastAsia="he-IL"/>
        </w:rPr>
        <w:t xml:space="preserve"> לצאת בטיסה ו</w:t>
      </w:r>
      <w:r w:rsidR="00E352CA">
        <w:rPr>
          <w:rFonts w:hint="cs"/>
          <w:rtl/>
          <w:lang w:eastAsia="he-IL"/>
        </w:rPr>
        <w:t xml:space="preserve">את בקשת </w:t>
      </w:r>
      <w:r>
        <w:rPr>
          <w:rFonts w:hint="cs"/>
          <w:rtl/>
          <w:lang w:eastAsia="he-IL"/>
        </w:rPr>
        <w:t xml:space="preserve">ההחרגה לקראת הטיסה הוא בוחר למלא </w:t>
      </w:r>
      <w:r w:rsidR="00E352CA">
        <w:rPr>
          <w:rFonts w:hint="cs"/>
          <w:rtl/>
          <w:lang w:eastAsia="he-IL"/>
        </w:rPr>
        <w:t xml:space="preserve">בערבית. </w:t>
      </w:r>
      <w:r>
        <w:rPr>
          <w:rFonts w:hint="cs"/>
          <w:rtl/>
          <w:lang w:eastAsia="he-IL"/>
        </w:rPr>
        <w:t xml:space="preserve">האם העניין </w:t>
      </w:r>
      <w:bookmarkStart w:id="184" w:name="_ETM_Q1_1445359"/>
      <w:bookmarkEnd w:id="184"/>
      <w:r>
        <w:rPr>
          <w:rFonts w:hint="cs"/>
          <w:rtl/>
          <w:lang w:eastAsia="he-IL"/>
        </w:rPr>
        <w:t>מטופל?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85" w:name="ET_guest_832166_29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מטופל בשלוש השפות, אין בעיה</w:t>
      </w:r>
      <w:r w:rsidR="00E352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לא מגישים בערבית. אלה א</w:t>
      </w:r>
      <w:bookmarkStart w:id="186" w:name="_ETM_Q1_1449198"/>
      <w:bookmarkEnd w:id="186"/>
      <w:r>
        <w:rPr>
          <w:rFonts w:hint="cs"/>
          <w:rtl/>
          <w:lang w:eastAsia="he-IL"/>
        </w:rPr>
        <w:t>זרחים ישראלים אז כולם מגישים בעברית.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87" w:name="ET_yor_6156_30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קובע את האפשרות להגיש </w:t>
      </w:r>
      <w:bookmarkStart w:id="188" w:name="_ETM_Q1_1456840"/>
      <w:bookmarkEnd w:id="188"/>
      <w:r>
        <w:rPr>
          <w:rFonts w:hint="cs"/>
          <w:rtl/>
          <w:lang w:eastAsia="he-IL"/>
        </w:rPr>
        <w:t xml:space="preserve">בכל מקום. הוא לא מבחין בעניין הזה בין בקשות בערבית </w:t>
      </w:r>
      <w:bookmarkStart w:id="189" w:name="_ETM_Q1_1458839"/>
      <w:bookmarkEnd w:id="189"/>
      <w:r>
        <w:rPr>
          <w:rFonts w:hint="cs"/>
          <w:rtl/>
          <w:lang w:eastAsia="he-IL"/>
        </w:rPr>
        <w:t xml:space="preserve">ששייכות לאלנבי ובעברית ובאנגלית בנתב"ג. מה </w:t>
      </w:r>
      <w:r w:rsidR="006416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האזרחים בוחרים לעשות במילוי</w:t>
      </w:r>
      <w:bookmarkStart w:id="190" w:name="_ETM_Q1_1465571"/>
      <w:bookmarkEnd w:id="190"/>
      <w:r>
        <w:rPr>
          <w:rFonts w:hint="cs"/>
          <w:rtl/>
          <w:lang w:eastAsia="he-IL"/>
        </w:rPr>
        <w:t xml:space="preserve"> הטופס </w:t>
      </w:r>
      <w:r w:rsidR="0064160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כבר כמובן עניינם, אבל האופציה למלא טפסים </w:t>
      </w:r>
      <w:bookmarkStart w:id="191" w:name="_ETM_Q1_1471322"/>
      <w:bookmarkEnd w:id="191"/>
      <w:r>
        <w:rPr>
          <w:rFonts w:hint="cs"/>
          <w:rtl/>
          <w:lang w:eastAsia="he-IL"/>
        </w:rPr>
        <w:t>בערבית גם ביחס ליציאה דרך נתב"ג היא מכוח החוק. אני</w:t>
      </w:r>
      <w:bookmarkStart w:id="192" w:name="_ETM_Q1_1477253"/>
      <w:bookmarkEnd w:id="192"/>
      <w:r>
        <w:rPr>
          <w:rFonts w:hint="cs"/>
          <w:rtl/>
          <w:lang w:eastAsia="he-IL"/>
        </w:rPr>
        <w:t xml:space="preserve"> רוצה לוודא עם שתי עורכות הדין חברותיי.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4"/>
        <w:keepNext/>
        <w:rPr>
          <w:rtl/>
        </w:rPr>
      </w:pPr>
      <w:bookmarkStart w:id="193" w:name="ET_speaker_ניצן_רוזנברג_31"/>
      <w:r w:rsidRPr="00E352C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E3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כתוב ש</w:t>
      </w:r>
      <w:r w:rsidR="00E352CA">
        <w:rPr>
          <w:rFonts w:hint="cs"/>
          <w:rtl/>
          <w:lang w:eastAsia="he-IL"/>
        </w:rPr>
        <w:t>צריך דרכי פני</w:t>
      </w:r>
      <w:r>
        <w:rPr>
          <w:rFonts w:hint="cs"/>
          <w:rtl/>
          <w:lang w:eastAsia="he-IL"/>
        </w:rPr>
        <w:t>י</w:t>
      </w:r>
      <w:r w:rsidR="00E352C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נגישות וזמינות </w:t>
      </w:r>
      <w:bookmarkStart w:id="194" w:name="_ETM_Q1_1486002"/>
      <w:bookmarkEnd w:id="194"/>
      <w:r>
        <w:rPr>
          <w:rFonts w:hint="cs"/>
          <w:rtl/>
          <w:lang w:eastAsia="he-IL"/>
        </w:rPr>
        <w:t xml:space="preserve">בשפות שונות לוועדת </w:t>
      </w:r>
      <w:r w:rsidR="00E352CA">
        <w:rPr>
          <w:rFonts w:hint="cs"/>
          <w:rtl/>
          <w:lang w:eastAsia="he-IL"/>
        </w:rPr>
        <w:t>החריגים ולוועדת ההשגות</w:t>
      </w:r>
      <w:r>
        <w:rPr>
          <w:rFonts w:hint="cs"/>
          <w:rtl/>
          <w:lang w:eastAsia="he-IL"/>
        </w:rPr>
        <w:t>,</w:t>
      </w:r>
      <w:r w:rsidR="00E352CA">
        <w:rPr>
          <w:rFonts w:hint="cs"/>
          <w:rtl/>
          <w:lang w:eastAsia="he-IL"/>
        </w:rPr>
        <w:t xml:space="preserve"> ושהוועדות </w:t>
      </w:r>
      <w:r>
        <w:rPr>
          <w:rFonts w:hint="cs"/>
          <w:rtl/>
          <w:lang w:eastAsia="he-IL"/>
        </w:rPr>
        <w:t xml:space="preserve">גם יפרסמו לציבור את התקנות ודרכי הפנייה באופן בהיר ונגיש המותאם לקבוצות השונות באוכלוסייה, </w:t>
      </w:r>
      <w:r w:rsidR="00E352CA">
        <w:rPr>
          <w:rFonts w:hint="cs"/>
          <w:rtl/>
          <w:lang w:eastAsia="he-IL"/>
        </w:rPr>
        <w:t xml:space="preserve">לרבות בשפות שונות. 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4"/>
        <w:keepNext/>
        <w:rPr>
          <w:rtl/>
        </w:rPr>
      </w:pPr>
      <w:bookmarkStart w:id="195" w:name="ET_speaker_4741_32"/>
      <w:r w:rsidRPr="00E352C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3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ההגשה. </w:t>
      </w:r>
      <w:r w:rsidR="00E352CA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בכל משמרת יש מישהו שדובר ערבית?</w:t>
      </w:r>
      <w:r w:rsidR="00E352CA">
        <w:rPr>
          <w:rFonts w:hint="cs"/>
          <w:rtl/>
          <w:lang w:eastAsia="he-IL"/>
        </w:rPr>
        <w:t xml:space="preserve"> 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9"/>
        <w:keepNext/>
        <w:rPr>
          <w:rtl/>
          <w:lang w:eastAsia="he-IL"/>
        </w:rPr>
      </w:pPr>
      <w:bookmarkStart w:id="196" w:name="ET_guest_832166_33"/>
      <w:r w:rsidRPr="00E3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2D7519" w:rsidP="002D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עברית יש לנו, רוסית יש לנו, יש לנו גם ערבית בכל משמרת. אנחנו עובדים 24/7. 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197" w:name="ET_yor_6156_34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B86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מן הייעוץ המשפטי, </w:t>
      </w:r>
      <w:r w:rsidR="00B86E71">
        <w:rPr>
          <w:rFonts w:hint="cs"/>
          <w:rtl/>
          <w:lang w:eastAsia="he-IL"/>
        </w:rPr>
        <w:t xml:space="preserve">כי ההלימה </w:t>
      </w:r>
      <w:bookmarkStart w:id="198" w:name="_ETM_Q1_1516021"/>
      <w:bookmarkEnd w:id="198"/>
      <w:r w:rsidR="00B86E71">
        <w:rPr>
          <w:rFonts w:hint="cs"/>
          <w:rtl/>
          <w:lang w:eastAsia="he-IL"/>
        </w:rPr>
        <w:t xml:space="preserve">של הוראות החוק היא האחריות שלכם, </w:t>
      </w:r>
      <w:r>
        <w:rPr>
          <w:rFonts w:hint="cs"/>
          <w:rtl/>
          <w:lang w:eastAsia="he-IL"/>
        </w:rPr>
        <w:t>להבין מע</w:t>
      </w:r>
      <w:r w:rsidR="001A179B">
        <w:rPr>
          <w:rFonts w:hint="cs"/>
          <w:rtl/>
          <w:lang w:eastAsia="he-IL"/>
        </w:rPr>
        <w:t>ו</w:t>
      </w:r>
      <w:r w:rsidR="00B86E71">
        <w:rPr>
          <w:rFonts w:hint="cs"/>
          <w:rtl/>
          <w:lang w:eastAsia="he-IL"/>
        </w:rPr>
        <w:t>"ד וינר-</w:t>
      </w:r>
      <w:r>
        <w:rPr>
          <w:rFonts w:hint="cs"/>
          <w:rtl/>
          <w:lang w:eastAsia="he-IL"/>
        </w:rPr>
        <w:t xml:space="preserve">שילה ומעו"ד </w:t>
      </w:r>
      <w:proofErr w:type="spellStart"/>
      <w:r>
        <w:rPr>
          <w:rFonts w:hint="cs"/>
          <w:rtl/>
          <w:lang w:eastAsia="he-IL"/>
        </w:rPr>
        <w:t>וייסבלום</w:t>
      </w:r>
      <w:proofErr w:type="spellEnd"/>
      <w:r>
        <w:rPr>
          <w:rFonts w:hint="cs"/>
          <w:rtl/>
          <w:lang w:eastAsia="he-IL"/>
        </w:rPr>
        <w:t xml:space="preserve">, האם </w:t>
      </w:r>
      <w:r w:rsidR="00B86E71">
        <w:rPr>
          <w:rFonts w:hint="cs"/>
          <w:rtl/>
          <w:lang w:eastAsia="he-IL"/>
        </w:rPr>
        <w:t>לשיטתכם אתם עומדים</w:t>
      </w:r>
      <w:bookmarkStart w:id="199" w:name="_ETM_Q1_1529284"/>
      <w:bookmarkEnd w:id="199"/>
      <w:r w:rsidR="00B86E71">
        <w:rPr>
          <w:rFonts w:hint="cs"/>
          <w:rtl/>
          <w:lang w:eastAsia="he-IL"/>
        </w:rPr>
        <w:t xml:space="preserve"> היום בהוראות החוק </w:t>
      </w:r>
      <w:r>
        <w:rPr>
          <w:rFonts w:hint="cs"/>
          <w:rtl/>
          <w:lang w:eastAsia="he-IL"/>
        </w:rPr>
        <w:t>בנושא ההנגשה הלשונית בכל</w:t>
      </w:r>
      <w:r w:rsidR="00B86E71">
        <w:rPr>
          <w:rFonts w:hint="cs"/>
          <w:rtl/>
          <w:lang w:eastAsia="he-IL"/>
        </w:rPr>
        <w:t xml:space="preserve"> שלבי התהליך, בהסברה, ביכולת הגשת </w:t>
      </w:r>
      <w:bookmarkStart w:id="200" w:name="_ETM_Q1_1541157"/>
      <w:bookmarkEnd w:id="200"/>
      <w:r w:rsidR="00B86E71">
        <w:rPr>
          <w:rFonts w:hint="cs"/>
          <w:rtl/>
          <w:lang w:eastAsia="he-IL"/>
        </w:rPr>
        <w:t>הבקשות וביכולת ההשגה עליהן?</w:t>
      </w:r>
    </w:p>
    <w:p w:rsidR="00B86E71" w:rsidRDefault="00B86E71" w:rsidP="00B86E71">
      <w:pPr>
        <w:rPr>
          <w:rtl/>
          <w:lang w:eastAsia="he-IL"/>
        </w:rPr>
      </w:pPr>
    </w:p>
    <w:p w:rsidR="00B86E71" w:rsidRDefault="00B86E71" w:rsidP="00B86E71">
      <w:pPr>
        <w:pStyle w:val="a4"/>
        <w:keepNext/>
        <w:rPr>
          <w:rtl/>
        </w:rPr>
      </w:pPr>
      <w:bookmarkStart w:id="201" w:name="ET_speaker_עירית_וייסבלום_169"/>
      <w:r w:rsidRPr="00B86E7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וייסבלום</w:t>
      </w:r>
      <w:proofErr w:type="spellEnd"/>
      <w:r>
        <w:rPr>
          <w:rtl/>
        </w:rPr>
        <w:t>:</w:t>
      </w:r>
      <w:r w:rsidRPr="00B86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86E71" w:rsidRDefault="00B86E71" w:rsidP="00B86E71">
      <w:pPr>
        <w:pStyle w:val="KeepWithNext"/>
        <w:rPr>
          <w:rtl/>
          <w:lang w:eastAsia="he-IL"/>
        </w:rPr>
      </w:pPr>
    </w:p>
    <w:p w:rsidR="00B86E71" w:rsidRDefault="00B86E71" w:rsidP="00B86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86E71" w:rsidRDefault="00B86E71" w:rsidP="00B86E71">
      <w:pPr>
        <w:rPr>
          <w:rtl/>
          <w:lang w:eastAsia="he-IL"/>
        </w:rPr>
      </w:pPr>
    </w:p>
    <w:p w:rsidR="00B86E71" w:rsidRDefault="00B86E71" w:rsidP="00B86E71">
      <w:pPr>
        <w:pStyle w:val="a4"/>
        <w:keepNext/>
        <w:rPr>
          <w:rtl/>
        </w:rPr>
      </w:pPr>
      <w:bookmarkStart w:id="202" w:name="ET_speaker_טל_וינר_שילה_170"/>
      <w:r w:rsidRPr="00B86E71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B86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B86E71" w:rsidRDefault="00B86E71" w:rsidP="00B86E71">
      <w:pPr>
        <w:pStyle w:val="KeepWithNext"/>
        <w:rPr>
          <w:rtl/>
          <w:lang w:eastAsia="he-IL"/>
        </w:rPr>
      </w:pPr>
    </w:p>
    <w:p w:rsidR="00B86E71" w:rsidRPr="00B86E71" w:rsidRDefault="00B86E71" w:rsidP="00B86E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352CA" w:rsidRDefault="00E352CA" w:rsidP="00E352CA">
      <w:pPr>
        <w:rPr>
          <w:rtl/>
          <w:lang w:eastAsia="he-IL"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203" w:name="ET_yor_6156_35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B86E71" w:rsidRDefault="00B86E71" w:rsidP="00E3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רשמנו לפרוטוקול. </w:t>
      </w:r>
    </w:p>
    <w:p w:rsidR="00B86E71" w:rsidRDefault="00B86E71" w:rsidP="00E352CA">
      <w:pPr>
        <w:rPr>
          <w:rtl/>
          <w:lang w:eastAsia="he-IL"/>
        </w:rPr>
      </w:pPr>
      <w:bookmarkStart w:id="204" w:name="_ETM_Q1_1552171"/>
      <w:bookmarkStart w:id="205" w:name="_ETM_Q1_1552225"/>
      <w:bookmarkEnd w:id="204"/>
      <w:bookmarkEnd w:id="205"/>
    </w:p>
    <w:p w:rsidR="00E352CA" w:rsidRPr="00E352CA" w:rsidRDefault="00641605" w:rsidP="00E352CA">
      <w:pPr>
        <w:rPr>
          <w:rtl/>
          <w:lang w:eastAsia="he-IL"/>
        </w:rPr>
      </w:pPr>
      <w:bookmarkStart w:id="206" w:name="_ETM_Q1_1552301"/>
      <w:bookmarkStart w:id="207" w:name="_ETM_Q1_1552355"/>
      <w:bookmarkEnd w:id="206"/>
      <w:bookmarkEnd w:id="207"/>
      <w:r>
        <w:rPr>
          <w:rFonts w:hint="cs"/>
          <w:rtl/>
          <w:lang w:eastAsia="he-IL"/>
        </w:rPr>
        <w:t>אני מבקש</w:t>
      </w:r>
      <w:r w:rsidR="00B86E71">
        <w:rPr>
          <w:rFonts w:hint="cs"/>
          <w:rtl/>
          <w:lang w:eastAsia="he-IL"/>
        </w:rPr>
        <w:t xml:space="preserve"> </w:t>
      </w:r>
      <w:bookmarkStart w:id="208" w:name="_ETM_Q1_1556139"/>
      <w:bookmarkEnd w:id="208"/>
      <w:r w:rsidR="00B86E71">
        <w:rPr>
          <w:rFonts w:hint="cs"/>
          <w:rtl/>
          <w:lang w:eastAsia="he-IL"/>
        </w:rPr>
        <w:t>את התייחסותכם לנתונים המספריים כדי שנקבל את סדרי הגודל. הצגתם</w:t>
      </w:r>
      <w:bookmarkStart w:id="209" w:name="_ETM_Q1_1562622"/>
      <w:bookmarkEnd w:id="209"/>
      <w:r w:rsidR="00B86E71">
        <w:rPr>
          <w:rFonts w:hint="cs"/>
          <w:rtl/>
          <w:lang w:eastAsia="he-IL"/>
        </w:rPr>
        <w:t xml:space="preserve"> לנו לקראת הבוקר את נתוני הבקשות בשני חתכים של זמנים, </w:t>
      </w:r>
      <w:bookmarkStart w:id="210" w:name="_ETM_Q1_1569122"/>
      <w:bookmarkEnd w:id="210"/>
      <w:r w:rsidR="00E352CA">
        <w:rPr>
          <w:rFonts w:hint="cs"/>
          <w:rtl/>
          <w:lang w:eastAsia="he-IL"/>
        </w:rPr>
        <w:t xml:space="preserve">וגם התייחסות מיוחדת </w:t>
      </w:r>
      <w:r w:rsidR="00B86E71">
        <w:rPr>
          <w:rFonts w:hint="cs"/>
          <w:rtl/>
          <w:lang w:eastAsia="he-IL"/>
        </w:rPr>
        <w:t xml:space="preserve">לבקשות </w:t>
      </w:r>
      <w:r w:rsidR="00E352CA">
        <w:rPr>
          <w:rFonts w:hint="cs"/>
          <w:rtl/>
          <w:lang w:eastAsia="he-IL"/>
        </w:rPr>
        <w:t>ליציאה לרוסיה</w:t>
      </w:r>
      <w:r w:rsidR="00B86E71">
        <w:rPr>
          <w:rFonts w:hint="cs"/>
          <w:rtl/>
          <w:lang w:eastAsia="he-IL"/>
        </w:rPr>
        <w:t xml:space="preserve"> בשל הדומיננטיות המספרית שלהן מכלל הבקשות</w:t>
      </w:r>
      <w:r w:rsidR="00E352CA">
        <w:rPr>
          <w:rFonts w:hint="cs"/>
          <w:rtl/>
          <w:lang w:eastAsia="he-IL"/>
        </w:rPr>
        <w:t xml:space="preserve">. </w:t>
      </w:r>
      <w:r w:rsidR="00B86E71">
        <w:rPr>
          <w:rFonts w:hint="cs"/>
          <w:rtl/>
          <w:lang w:eastAsia="he-IL"/>
        </w:rPr>
        <w:t>בבקשה, מר שמואלי.</w:t>
      </w:r>
    </w:p>
    <w:p w:rsidR="00E352CA" w:rsidRDefault="00E352CA" w:rsidP="005C4143">
      <w:pPr>
        <w:rPr>
          <w:rtl/>
        </w:rPr>
      </w:pPr>
    </w:p>
    <w:p w:rsidR="00E352CA" w:rsidRDefault="00E352CA" w:rsidP="00E352CA">
      <w:pPr>
        <w:pStyle w:val="af9"/>
        <w:keepNext/>
        <w:rPr>
          <w:rtl/>
        </w:rPr>
      </w:pPr>
      <w:bookmarkStart w:id="211" w:name="ET_guest_832166_36"/>
      <w:r w:rsidRPr="00E352CA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35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E352CA" w:rsidRDefault="00E352CA" w:rsidP="00E352CA">
      <w:pPr>
        <w:pStyle w:val="KeepWithNext"/>
        <w:rPr>
          <w:rtl/>
        </w:rPr>
      </w:pPr>
    </w:p>
    <w:p w:rsidR="00E352CA" w:rsidRDefault="00E352CA" w:rsidP="00641605">
      <w:pPr>
        <w:rPr>
          <w:rtl/>
        </w:rPr>
      </w:pPr>
      <w:r>
        <w:rPr>
          <w:rFonts w:hint="cs"/>
          <w:rtl/>
        </w:rPr>
        <w:t xml:space="preserve">עשינו כאן פילוח מתחילת הקמתה של הוועדה </w:t>
      </w:r>
      <w:r w:rsidR="00B86E71">
        <w:rPr>
          <w:rtl/>
        </w:rPr>
        <w:t>–</w:t>
      </w:r>
      <w:r w:rsidR="00B86E71">
        <w:rPr>
          <w:rFonts w:hint="cs"/>
          <w:rtl/>
        </w:rPr>
        <w:t xml:space="preserve"> זה הטבלה </w:t>
      </w:r>
      <w:r>
        <w:rPr>
          <w:rFonts w:hint="cs"/>
          <w:rtl/>
        </w:rPr>
        <w:t>העליונה</w:t>
      </w:r>
      <w:r w:rsidR="00641605">
        <w:rPr>
          <w:rFonts w:hint="cs"/>
          <w:rtl/>
        </w:rPr>
        <w:t>:</w:t>
      </w:r>
      <w:r w:rsidR="00B86E71">
        <w:rPr>
          <w:rFonts w:hint="cs"/>
          <w:rtl/>
        </w:rPr>
        <w:t xml:space="preserve"> מאי, יוני ויולי</w:t>
      </w:r>
      <w:r>
        <w:rPr>
          <w:rFonts w:hint="cs"/>
          <w:rtl/>
        </w:rPr>
        <w:t xml:space="preserve">. </w:t>
      </w:r>
      <w:r w:rsidR="00B86E71">
        <w:rPr>
          <w:rFonts w:hint="cs"/>
          <w:rtl/>
        </w:rPr>
        <w:t xml:space="preserve">אלה הבקשות. </w:t>
      </w:r>
      <w:r>
        <w:rPr>
          <w:rFonts w:hint="cs"/>
          <w:rtl/>
        </w:rPr>
        <w:t xml:space="preserve">כפי שאתם רואים, האחוזים קצת מטעים כי חלק מן האנשים מגישים </w:t>
      </w:r>
      <w:r w:rsidR="00B86E71">
        <w:rPr>
          <w:rFonts w:hint="cs"/>
          <w:rtl/>
        </w:rPr>
        <w:t>ארבע, חמש, שש</w:t>
      </w:r>
      <w:bookmarkStart w:id="212" w:name="_ETM_Q1_1597716"/>
      <w:bookmarkEnd w:id="212"/>
      <w:r w:rsidR="00B86E71">
        <w:rPr>
          <w:rFonts w:hint="cs"/>
          <w:rtl/>
        </w:rPr>
        <w:t xml:space="preserve"> ושבע </w:t>
      </w:r>
      <w:r>
        <w:rPr>
          <w:rFonts w:hint="cs"/>
          <w:rtl/>
        </w:rPr>
        <w:t xml:space="preserve">פעמים </w:t>
      </w:r>
      <w:r w:rsidR="00B86E7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אותה בקשה. </w:t>
      </w:r>
      <w:r w:rsidR="00B86E71">
        <w:rPr>
          <w:rFonts w:hint="cs"/>
          <w:rtl/>
        </w:rPr>
        <w:t>לכן כשאנחנו מבקשים מאדם השלמת מסמכים זה חוזר</w:t>
      </w:r>
      <w:bookmarkStart w:id="213" w:name="_ETM_Q1_1606118"/>
      <w:bookmarkEnd w:id="213"/>
      <w:r w:rsidR="00B86E71">
        <w:rPr>
          <w:rFonts w:hint="cs"/>
          <w:rtl/>
        </w:rPr>
        <w:t xml:space="preserve"> בחזרה פעם נוספת. אנחנו לא יודעים </w:t>
      </w:r>
      <w:proofErr w:type="spellStart"/>
      <w:r w:rsidR="00B86E71">
        <w:rPr>
          <w:rFonts w:hint="cs"/>
          <w:rtl/>
        </w:rPr>
        <w:t>לנטר</w:t>
      </w:r>
      <w:proofErr w:type="spellEnd"/>
      <w:r w:rsidR="00B86E71">
        <w:rPr>
          <w:rFonts w:hint="cs"/>
          <w:rtl/>
        </w:rPr>
        <w:t xml:space="preserve"> את האחוז המדויק. </w:t>
      </w:r>
      <w:bookmarkStart w:id="214" w:name="_ETM_Q1_1613129"/>
      <w:bookmarkEnd w:id="214"/>
    </w:p>
    <w:p w:rsidR="00B86E71" w:rsidRDefault="00B86E71" w:rsidP="00B86E71">
      <w:pPr>
        <w:rPr>
          <w:rtl/>
        </w:rPr>
      </w:pPr>
    </w:p>
    <w:p w:rsidR="00B86E71" w:rsidRDefault="00B86E71" w:rsidP="00B86E71">
      <w:pPr>
        <w:rPr>
          <w:rtl/>
        </w:rPr>
      </w:pPr>
      <w:r>
        <w:rPr>
          <w:rFonts w:hint="cs"/>
          <w:rtl/>
        </w:rPr>
        <w:t xml:space="preserve">כל הבקשות שמוגשות לנו, אנחנו רואים שלרוסיה יש בקשות </w:t>
      </w:r>
      <w:bookmarkStart w:id="215" w:name="_ETM_Q1_1619302"/>
      <w:bookmarkEnd w:id="215"/>
      <w:r>
        <w:rPr>
          <w:rFonts w:hint="cs"/>
          <w:rtl/>
        </w:rPr>
        <w:t xml:space="preserve">רבות, כולל בקשות של עולים חדשים שעלו </w:t>
      </w:r>
      <w:bookmarkStart w:id="216" w:name="_ETM_Q1_1623066"/>
      <w:bookmarkEnd w:id="216"/>
      <w:r>
        <w:rPr>
          <w:rFonts w:hint="cs"/>
          <w:rtl/>
        </w:rPr>
        <w:t>לאחרונה, לפני שבוע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שבועיים, ומבקשים לחזור לרוסיה, עושים את העלייה וחוזרים </w:t>
      </w:r>
      <w:bookmarkStart w:id="217" w:name="_ETM_Q1_1629364"/>
      <w:bookmarkEnd w:id="217"/>
      <w:r>
        <w:rPr>
          <w:rFonts w:hint="cs"/>
          <w:rtl/>
        </w:rPr>
        <w:t>לרוסיה. אותו דבר גם במדינות אחרות. מן המדינות מבחינתנו רוסיה היא המדינה הדומיננטית.</w:t>
      </w:r>
    </w:p>
    <w:p w:rsidR="00E352CA" w:rsidRDefault="00E352CA" w:rsidP="00E352CA">
      <w:pPr>
        <w:rPr>
          <w:rtl/>
        </w:rPr>
      </w:pPr>
    </w:p>
    <w:p w:rsidR="00B86E71" w:rsidRDefault="00B86E71" w:rsidP="00E352CA">
      <w:pPr>
        <w:rPr>
          <w:rtl/>
        </w:rPr>
      </w:pPr>
      <w:r>
        <w:rPr>
          <w:rFonts w:hint="cs"/>
          <w:rtl/>
        </w:rPr>
        <w:t xml:space="preserve">בנתונים שאנחנו רואים, כל בקשה מקבלת מענה </w:t>
      </w:r>
      <w:bookmarkStart w:id="218" w:name="_ETM_Q1_1649928"/>
      <w:bookmarkEnd w:id="218"/>
      <w:r>
        <w:rPr>
          <w:rFonts w:hint="cs"/>
          <w:rtl/>
        </w:rPr>
        <w:t xml:space="preserve">מהיר </w:t>
      </w:r>
      <w:proofErr w:type="spellStart"/>
      <w:r>
        <w:rPr>
          <w:rFonts w:hint="cs"/>
          <w:rtl/>
        </w:rPr>
        <w:t>ומיידי</w:t>
      </w:r>
      <w:proofErr w:type="spellEnd"/>
      <w:r>
        <w:rPr>
          <w:rFonts w:hint="cs"/>
          <w:rtl/>
        </w:rPr>
        <w:t xml:space="preserve">. אין בקשה שהתעכבה יותר מ-24 שעות, כולל הבקשות </w:t>
      </w:r>
      <w:bookmarkStart w:id="219" w:name="_ETM_Q1_1657818"/>
      <w:bookmarkEnd w:id="219"/>
      <w:r>
        <w:rPr>
          <w:rFonts w:hint="cs"/>
          <w:rtl/>
        </w:rPr>
        <w:t xml:space="preserve">האחרות. </w:t>
      </w:r>
    </w:p>
    <w:p w:rsidR="00B86E71" w:rsidRDefault="00B86E71" w:rsidP="00E352CA">
      <w:pPr>
        <w:rPr>
          <w:rtl/>
        </w:rPr>
      </w:pPr>
    </w:p>
    <w:p w:rsidR="00E352CA" w:rsidRDefault="00B86E71" w:rsidP="00641605">
      <w:pPr>
        <w:rPr>
          <w:rtl/>
        </w:rPr>
      </w:pPr>
      <w:r>
        <w:rPr>
          <w:rFonts w:hint="cs"/>
          <w:rtl/>
        </w:rPr>
        <w:t>הבחנו שדוברי הרוסית מגישים את המסמכים ברוסית</w:t>
      </w:r>
      <w:r w:rsidR="00641605">
        <w:rPr>
          <w:rFonts w:hint="cs"/>
          <w:rtl/>
        </w:rPr>
        <w:t>,</w:t>
      </w:r>
      <w:r>
        <w:rPr>
          <w:rFonts w:hint="cs"/>
          <w:rtl/>
        </w:rPr>
        <w:t xml:space="preserve"> ולשון </w:t>
      </w:r>
      <w:bookmarkStart w:id="220" w:name="_ETM_Q1_1661595"/>
      <w:bookmarkEnd w:id="220"/>
      <w:r>
        <w:rPr>
          <w:rFonts w:hint="cs"/>
          <w:rtl/>
        </w:rPr>
        <w:t>החוק מחייבת להגיש באחת משלוש השפות. אנחנו מבקשים מהם או</w:t>
      </w:r>
      <w:bookmarkStart w:id="221" w:name="_ETM_Q1_1670203"/>
      <w:bookmarkEnd w:id="221"/>
      <w:r>
        <w:rPr>
          <w:rFonts w:hint="cs"/>
          <w:rtl/>
        </w:rPr>
        <w:t xml:space="preserve"> תרגום נוטריוני או אישור מעורך דין או מרופא ישראלי שמאשר </w:t>
      </w:r>
      <w:bookmarkStart w:id="222" w:name="_ETM_Q1_1676722"/>
      <w:bookmarkEnd w:id="222"/>
      <w:r>
        <w:rPr>
          <w:rFonts w:hint="cs"/>
          <w:rtl/>
        </w:rPr>
        <w:t>את נכונות הדברים, כדי להקל עליהם, למרות שהבקשות היו צריכות</w:t>
      </w:r>
      <w:bookmarkStart w:id="223" w:name="_ETM_Q1_1681960"/>
      <w:bookmarkEnd w:id="223"/>
      <w:r>
        <w:rPr>
          <w:rFonts w:hint="cs"/>
          <w:rtl/>
        </w:rPr>
        <w:t xml:space="preserve"> להיות מוגשות באחת משלוש השפות. </w:t>
      </w:r>
      <w:r w:rsidR="00E352CA">
        <w:rPr>
          <w:rFonts w:hint="cs"/>
          <w:rtl/>
        </w:rPr>
        <w:t xml:space="preserve">לא נתקלנו בבעיה. הוצע לנו לצרף </w:t>
      </w:r>
      <w:r>
        <w:rPr>
          <w:rFonts w:hint="cs"/>
          <w:rtl/>
        </w:rPr>
        <w:t xml:space="preserve">למערכת </w:t>
      </w:r>
      <w:r w:rsidR="00E352CA">
        <w:rPr>
          <w:rFonts w:hint="cs"/>
          <w:rtl/>
        </w:rPr>
        <w:t xml:space="preserve">רופא דובר רוסית. </w:t>
      </w:r>
      <w:r>
        <w:rPr>
          <w:rFonts w:hint="cs"/>
          <w:rtl/>
        </w:rPr>
        <w:t>אנחנו ברמה עקרונית התנגדנו</w:t>
      </w:r>
      <w:bookmarkStart w:id="224" w:name="_ETM_Q1_1696407"/>
      <w:bookmarkEnd w:id="224"/>
      <w:r>
        <w:rPr>
          <w:rFonts w:hint="cs"/>
          <w:rtl/>
        </w:rPr>
        <w:t xml:space="preserve"> לרופא דובר רוסית. </w:t>
      </w:r>
      <w:r w:rsidR="00E352CA">
        <w:rPr>
          <w:rFonts w:hint="cs"/>
          <w:rtl/>
        </w:rPr>
        <w:t>אמרנו</w:t>
      </w:r>
      <w:r>
        <w:rPr>
          <w:rFonts w:hint="cs"/>
          <w:rtl/>
        </w:rPr>
        <w:t xml:space="preserve">: אם אתם רוצים רופא, שיהיה בכל </w:t>
      </w:r>
      <w:bookmarkStart w:id="225" w:name="_ETM_Q1_1700211"/>
      <w:bookmarkEnd w:id="225"/>
      <w:r>
        <w:rPr>
          <w:rFonts w:hint="cs"/>
          <w:rtl/>
        </w:rPr>
        <w:t>השפות,</w:t>
      </w:r>
      <w:r w:rsidR="00E352CA">
        <w:rPr>
          <w:rFonts w:hint="cs"/>
          <w:rtl/>
        </w:rPr>
        <w:t xml:space="preserve"> שתהיה שוויוניות</w:t>
      </w:r>
      <w:r>
        <w:rPr>
          <w:rFonts w:hint="cs"/>
          <w:rtl/>
        </w:rPr>
        <w:t xml:space="preserve">, גם ספרדית וגם טורקית וגם אמהרית, כי לא ראינו </w:t>
      </w:r>
      <w:bookmarkStart w:id="226" w:name="_ETM_Q1_1709763"/>
      <w:bookmarkEnd w:id="226"/>
      <w:r>
        <w:rPr>
          <w:rFonts w:hint="cs"/>
          <w:rtl/>
        </w:rPr>
        <w:t>לנכון להגיש מתורגמן רק לאוכלוסייה אחת</w:t>
      </w:r>
      <w:r w:rsidR="00E352CA">
        <w:rPr>
          <w:rFonts w:hint="cs"/>
          <w:rtl/>
        </w:rPr>
        <w:t xml:space="preserve">. </w:t>
      </w:r>
    </w:p>
    <w:p w:rsidR="00E352CA" w:rsidRDefault="00E352CA" w:rsidP="00E352CA">
      <w:pPr>
        <w:rPr>
          <w:rtl/>
        </w:rPr>
      </w:pPr>
    </w:p>
    <w:p w:rsidR="00E352CA" w:rsidRDefault="00E352CA" w:rsidP="00E352CA">
      <w:pPr>
        <w:pStyle w:val="af6"/>
        <w:keepNext/>
        <w:rPr>
          <w:rtl/>
        </w:rPr>
      </w:pPr>
      <w:bookmarkStart w:id="227" w:name="ET_yor_6156_37"/>
      <w:r w:rsidRPr="00E3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E352CA" w:rsidRDefault="00E352CA" w:rsidP="00E352CA">
      <w:pPr>
        <w:pStyle w:val="KeepWithNext"/>
        <w:rPr>
          <w:rtl/>
          <w:lang w:eastAsia="he-IL"/>
        </w:rPr>
      </w:pPr>
    </w:p>
    <w:p w:rsidR="00E352CA" w:rsidRDefault="00E352CA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בעמוד השני על פילוח הבקשות ליציאה לרוסיה. אשמח להתייחסות יותר מפורטת לגבי </w:t>
      </w:r>
      <w:r w:rsidR="00280210">
        <w:rPr>
          <w:rFonts w:hint="cs"/>
          <w:rtl/>
          <w:lang w:eastAsia="he-IL"/>
        </w:rPr>
        <w:t>מה שאנחנו רואים כאן. סך כל הבקשות</w:t>
      </w:r>
      <w:r>
        <w:rPr>
          <w:rFonts w:hint="cs"/>
          <w:rtl/>
          <w:lang w:eastAsia="he-IL"/>
        </w:rPr>
        <w:t xml:space="preserve"> </w:t>
      </w:r>
      <w:r w:rsidR="00280210">
        <w:rPr>
          <w:rFonts w:hint="cs"/>
          <w:rtl/>
          <w:lang w:eastAsia="he-IL"/>
        </w:rPr>
        <w:t xml:space="preserve">שאושרו </w:t>
      </w:r>
      <w:r>
        <w:rPr>
          <w:rFonts w:hint="cs"/>
          <w:rtl/>
          <w:lang w:eastAsia="he-IL"/>
        </w:rPr>
        <w:t>ליציאה לרוסיה הן 2,2</w:t>
      </w:r>
      <w:r w:rsidR="0028021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9</w:t>
      </w:r>
      <w:r w:rsidR="00280210">
        <w:rPr>
          <w:rFonts w:hint="cs"/>
          <w:rtl/>
          <w:lang w:eastAsia="he-IL"/>
        </w:rPr>
        <w:t xml:space="preserve"> על פי הטבלה הראשונה. אני רואה שכמות הבקשות שהוגשה ביחס לשלושה חריגים שמופיעים </w:t>
      </w:r>
      <w:bookmarkStart w:id="228" w:name="_ETM_Q1_1752133"/>
      <w:bookmarkEnd w:id="228"/>
      <w:r w:rsidR="00280210">
        <w:rPr>
          <w:rFonts w:hint="cs"/>
          <w:rtl/>
          <w:lang w:eastAsia="he-IL"/>
        </w:rPr>
        <w:t>בתקנות: טיפול רפואי מציל חיים, יציאה להשתתפות בהלוויה וגם מקום מגורים קבוע במדינת היעד</w:t>
      </w:r>
      <w:r w:rsidR="00641605">
        <w:rPr>
          <w:rFonts w:hint="cs"/>
          <w:rtl/>
          <w:lang w:eastAsia="he-IL"/>
        </w:rPr>
        <w:t>,</w:t>
      </w:r>
      <w:r w:rsidR="007923D7">
        <w:rPr>
          <w:rFonts w:hint="cs"/>
          <w:rtl/>
          <w:lang w:eastAsia="he-IL"/>
        </w:rPr>
        <w:t xml:space="preserve"> </w:t>
      </w:r>
      <w:r w:rsidR="00280210">
        <w:rPr>
          <w:rFonts w:hint="cs"/>
          <w:rtl/>
          <w:lang w:eastAsia="he-IL"/>
        </w:rPr>
        <w:t xml:space="preserve">אלה דברים שממש מפורטים בתקנות </w:t>
      </w:r>
      <w:r w:rsidR="00280210">
        <w:rPr>
          <w:rFonts w:hint="eastAsia"/>
          <w:rtl/>
          <w:lang w:eastAsia="he-IL"/>
        </w:rPr>
        <w:t>–</w:t>
      </w:r>
      <w:r w:rsidR="00280210">
        <w:rPr>
          <w:rFonts w:hint="cs"/>
          <w:rtl/>
          <w:lang w:eastAsia="he-IL"/>
        </w:rPr>
        <w:t xml:space="preserve"> </w:t>
      </w:r>
      <w:r w:rsidR="007923D7">
        <w:rPr>
          <w:rFonts w:hint="cs"/>
          <w:rtl/>
          <w:lang w:eastAsia="he-IL"/>
        </w:rPr>
        <w:t xml:space="preserve">המספר פה מגיע ל-6,000. אני מבין שאחוז קטן </w:t>
      </w:r>
      <w:r w:rsidR="00280210">
        <w:rPr>
          <w:rFonts w:hint="cs"/>
          <w:rtl/>
          <w:lang w:eastAsia="he-IL"/>
        </w:rPr>
        <w:t xml:space="preserve">מן הבקשות הללו </w:t>
      </w:r>
      <w:r w:rsidR="007923D7">
        <w:rPr>
          <w:rFonts w:hint="cs"/>
          <w:rtl/>
          <w:lang w:eastAsia="he-IL"/>
        </w:rPr>
        <w:t>אושר.</w:t>
      </w:r>
    </w:p>
    <w:p w:rsidR="007923D7" w:rsidRDefault="007923D7" w:rsidP="00E352CA">
      <w:pPr>
        <w:rPr>
          <w:rtl/>
          <w:lang w:eastAsia="he-IL"/>
        </w:rPr>
      </w:pPr>
    </w:p>
    <w:p w:rsidR="007923D7" w:rsidRDefault="007923D7" w:rsidP="007923D7">
      <w:pPr>
        <w:pStyle w:val="af9"/>
        <w:keepNext/>
        <w:rPr>
          <w:rtl/>
          <w:lang w:eastAsia="he-IL"/>
        </w:rPr>
      </w:pPr>
      <w:bookmarkStart w:id="229" w:name="ET_guest_832166_38"/>
      <w:r w:rsidRPr="0079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79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7923D7" w:rsidRDefault="007923D7" w:rsidP="007923D7">
      <w:pPr>
        <w:pStyle w:val="KeepWithNext"/>
        <w:rPr>
          <w:rtl/>
          <w:lang w:eastAsia="he-IL"/>
        </w:rPr>
      </w:pPr>
    </w:p>
    <w:p w:rsidR="007923D7" w:rsidRDefault="00280210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מכיוון ש</w:t>
      </w:r>
      <w:r w:rsidR="007923D7">
        <w:rPr>
          <w:rFonts w:hint="cs"/>
          <w:rtl/>
          <w:lang w:eastAsia="he-IL"/>
        </w:rPr>
        <w:t xml:space="preserve">אדם שהגיש עשר בקשות </w:t>
      </w:r>
      <w:r>
        <w:rPr>
          <w:rFonts w:hint="cs"/>
          <w:rtl/>
          <w:lang w:eastAsia="he-IL"/>
        </w:rPr>
        <w:t>לחזרה למקום מגוריו הקבוע נספר פה</w:t>
      </w:r>
      <w:r w:rsidR="00641605">
        <w:rPr>
          <w:rFonts w:hint="cs"/>
          <w:rtl/>
          <w:lang w:eastAsia="he-IL"/>
        </w:rPr>
        <w:t xml:space="preserve"> כמה פעמים</w:t>
      </w:r>
      <w:r>
        <w:rPr>
          <w:rFonts w:hint="cs"/>
          <w:rtl/>
          <w:lang w:eastAsia="he-IL"/>
        </w:rPr>
        <w:t xml:space="preserve"> </w:t>
      </w:r>
      <w:r w:rsidR="0064160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לנו יכולת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 w:rsidR="007923D7">
        <w:rPr>
          <w:rFonts w:hint="cs"/>
          <w:rtl/>
          <w:lang w:eastAsia="he-IL"/>
        </w:rPr>
        <w:t xml:space="preserve">. בסך הכול הבקשות </w:t>
      </w:r>
      <w:r>
        <w:rPr>
          <w:rFonts w:hint="cs"/>
          <w:rtl/>
          <w:lang w:eastAsia="he-IL"/>
        </w:rPr>
        <w:t xml:space="preserve">שמגיעות </w:t>
      </w:r>
      <w:r w:rsidR="007923D7">
        <w:rPr>
          <w:rFonts w:hint="cs"/>
          <w:rtl/>
          <w:lang w:eastAsia="he-IL"/>
        </w:rPr>
        <w:t xml:space="preserve">מטופלות. לכן </w:t>
      </w:r>
      <w:r>
        <w:rPr>
          <w:rFonts w:hint="cs"/>
          <w:rtl/>
          <w:lang w:eastAsia="he-IL"/>
        </w:rPr>
        <w:t>אמרתי ש</w:t>
      </w:r>
      <w:r w:rsidR="007923D7">
        <w:rPr>
          <w:rFonts w:hint="cs"/>
          <w:rtl/>
          <w:lang w:eastAsia="he-IL"/>
        </w:rPr>
        <w:t xml:space="preserve">הנתונים קצת מוטים </w:t>
      </w:r>
      <w:r>
        <w:rPr>
          <w:rFonts w:hint="cs"/>
          <w:rtl/>
          <w:lang w:eastAsia="he-IL"/>
        </w:rPr>
        <w:t>כי אני לא יכול לחסום אדם מלהגיש עשר או עשרים בקשות, הוא יכול להגיש כמה שהוא רוצה</w:t>
      </w:r>
      <w:r w:rsidR="007923D7">
        <w:rPr>
          <w:rFonts w:hint="cs"/>
          <w:rtl/>
          <w:lang w:eastAsia="he-IL"/>
        </w:rPr>
        <w:t>. לכן כשהוא אומר שהוא יוצא למקום מגוריו הקבוע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אנחנו יודעים </w:t>
      </w:r>
      <w:bookmarkStart w:id="230" w:name="_ETM_Q1_1804068"/>
      <w:bookmarkEnd w:id="230"/>
      <w:r>
        <w:rPr>
          <w:rFonts w:hint="cs"/>
          <w:rtl/>
          <w:lang w:eastAsia="he-IL"/>
        </w:rPr>
        <w:t xml:space="preserve">לבדוק, אנחנו בודקים אם באמת מקום מגוריו הקבוע הוא בארץ </w:t>
      </w:r>
      <w:bookmarkStart w:id="231" w:name="_ETM_Q1_1810543"/>
      <w:bookmarkEnd w:id="231"/>
      <w:r>
        <w:rPr>
          <w:rFonts w:hint="cs"/>
          <w:rtl/>
          <w:lang w:eastAsia="he-IL"/>
        </w:rPr>
        <w:t>או בחו"ל</w:t>
      </w:r>
      <w:r w:rsidR="007923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לאמירתו של חבר הכנסת סעדי בישיבה קודמת </w:t>
      </w:r>
      <w:r w:rsidR="007923D7">
        <w:rPr>
          <w:rFonts w:hint="cs"/>
          <w:rtl/>
          <w:lang w:eastAsia="he-IL"/>
        </w:rPr>
        <w:t xml:space="preserve">לגבי 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סטודנט שהולך ללמוד בחו"ל, </w:t>
      </w:r>
      <w:r w:rsidR="007923D7">
        <w:rPr>
          <w:rFonts w:hint="cs"/>
          <w:rtl/>
          <w:lang w:eastAsia="he-IL"/>
        </w:rPr>
        <w:t>זה מקום מגוריו הקבוע. אין סטודנט שביקש לצאת ולא יצא, לי לא מוכר</w:t>
      </w:r>
      <w:r>
        <w:rPr>
          <w:rFonts w:hint="cs"/>
          <w:rtl/>
          <w:lang w:eastAsia="he-IL"/>
        </w:rPr>
        <w:t xml:space="preserve">, לא מהיום, לא מהוועדה הזו, לא </w:t>
      </w:r>
      <w:bookmarkStart w:id="232" w:name="_ETM_Q1_1828574"/>
      <w:bookmarkEnd w:id="232"/>
      <w:r>
        <w:rPr>
          <w:rFonts w:hint="cs"/>
          <w:rtl/>
          <w:lang w:eastAsia="he-IL"/>
        </w:rPr>
        <w:t>מהוועדה הקודמת ולא מזו שלפניה</w:t>
      </w:r>
      <w:r w:rsidR="007923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7923D7">
        <w:rPr>
          <w:rFonts w:hint="cs"/>
          <w:rtl/>
          <w:lang w:eastAsia="he-IL"/>
        </w:rPr>
        <w:t xml:space="preserve">כשהוא אומר שהוא יוצא למקום מגוריו הקבוע אנחנו </w:t>
      </w:r>
      <w:r>
        <w:rPr>
          <w:rFonts w:hint="cs"/>
          <w:rtl/>
          <w:lang w:eastAsia="he-IL"/>
        </w:rPr>
        <w:t>בודקים</w:t>
      </w:r>
      <w:r w:rsidR="007923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רשות האוכלוסין, יכולים לבדוק </w:t>
      </w:r>
      <w:bookmarkStart w:id="233" w:name="_ETM_Q1_1834936"/>
      <w:bookmarkEnd w:id="233"/>
      <w:r>
        <w:rPr>
          <w:rFonts w:hint="cs"/>
          <w:rtl/>
          <w:lang w:eastAsia="he-IL"/>
        </w:rPr>
        <w:t>אם נכון שזה מקום מגוריו הקבוע. אם בשלוש השנים האחרונות הוא גר בארץ אז זה לא מקום מגוריו הקבוע.</w:t>
      </w:r>
    </w:p>
    <w:p w:rsidR="00FF2C86" w:rsidRDefault="00FF2C86" w:rsidP="007923D7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234" w:name="ET_yor_6156_39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אותו מקבץ גדול </w:t>
      </w:r>
      <w:r w:rsidR="00280210">
        <w:rPr>
          <w:rFonts w:hint="cs"/>
          <w:rtl/>
          <w:lang w:eastAsia="he-IL"/>
        </w:rPr>
        <w:t xml:space="preserve">מאוד </w:t>
      </w:r>
      <w:bookmarkStart w:id="235" w:name="_ETM_Q1_1844551"/>
      <w:bookmarkEnd w:id="235"/>
      <w:r>
        <w:rPr>
          <w:rFonts w:hint="cs"/>
          <w:rtl/>
          <w:lang w:eastAsia="he-IL"/>
        </w:rPr>
        <w:t>של בק</w:t>
      </w:r>
      <w:r w:rsidR="002802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 אחרות, </w:t>
      </w:r>
      <w:r w:rsidR="00280210">
        <w:rPr>
          <w:rFonts w:hint="cs"/>
          <w:rtl/>
          <w:lang w:eastAsia="he-IL"/>
        </w:rPr>
        <w:t xml:space="preserve">אילו בקשות? אם אתה יכול לאפיין אותן. </w:t>
      </w:r>
      <w:r>
        <w:rPr>
          <w:rFonts w:hint="cs"/>
          <w:rtl/>
          <w:lang w:eastAsia="he-IL"/>
        </w:rPr>
        <w:t>אני מניח שיש סוגים שונים</w:t>
      </w:r>
      <w:r w:rsidR="00280210">
        <w:rPr>
          <w:rFonts w:hint="cs"/>
          <w:rtl/>
          <w:lang w:eastAsia="he-IL"/>
        </w:rPr>
        <w:t xml:space="preserve"> אבל בכל </w:t>
      </w:r>
      <w:bookmarkStart w:id="236" w:name="_ETM_Q1_1849962"/>
      <w:bookmarkEnd w:id="236"/>
      <w:r w:rsidR="00280210">
        <w:rPr>
          <w:rFonts w:hint="cs"/>
          <w:rtl/>
          <w:lang w:eastAsia="he-IL"/>
        </w:rPr>
        <w:t xml:space="preserve">זאת אני מניח שיש כמה סוגי בקשות שחוזרים על </w:t>
      </w:r>
      <w:bookmarkStart w:id="237" w:name="_ETM_Q1_1853491"/>
      <w:bookmarkEnd w:id="237"/>
      <w:r w:rsidR="00280210">
        <w:rPr>
          <w:rFonts w:hint="cs"/>
          <w:rtl/>
          <w:lang w:eastAsia="he-IL"/>
        </w:rPr>
        <w:t>עצמם ואתם רואים אותם בדומיננטיות-יתר</w:t>
      </w:r>
      <w:r>
        <w:rPr>
          <w:rFonts w:hint="cs"/>
          <w:rtl/>
          <w:lang w:eastAsia="he-IL"/>
        </w:rPr>
        <w:t xml:space="preserve">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238" w:name="ET_guest_832166_40"/>
      <w:r w:rsidRPr="00FF2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280210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רוצים ללכת לנופש </w:t>
      </w:r>
      <w:r w:rsidR="00FF2C86">
        <w:rPr>
          <w:rFonts w:hint="cs"/>
          <w:rtl/>
          <w:lang w:eastAsia="he-IL"/>
        </w:rPr>
        <w:t>ולביקור משפחות</w:t>
      </w:r>
      <w:r>
        <w:rPr>
          <w:rFonts w:hint="cs"/>
          <w:rtl/>
          <w:lang w:eastAsia="he-IL"/>
        </w:rPr>
        <w:t xml:space="preserve">: אני מתגעגע להורים, לאחים, למשפחה </w:t>
      </w:r>
      <w:bookmarkStart w:id="239" w:name="_ETM_Q1_1867053"/>
      <w:bookmarkEnd w:id="239"/>
      <w:r>
        <w:rPr>
          <w:rFonts w:hint="cs"/>
          <w:rtl/>
          <w:lang w:eastAsia="he-IL"/>
        </w:rPr>
        <w:t>וכן הלאה</w:t>
      </w:r>
      <w:r w:rsidR="00FF2C86">
        <w:rPr>
          <w:rFonts w:hint="cs"/>
          <w:rtl/>
          <w:lang w:eastAsia="he-IL"/>
        </w:rPr>
        <w:t xml:space="preserve">. לי בתקנה אף אחד לא </w:t>
      </w:r>
      <w:r>
        <w:rPr>
          <w:rFonts w:hint="cs"/>
          <w:rtl/>
          <w:lang w:eastAsia="he-IL"/>
        </w:rPr>
        <w:t>נתן סמכות לאשר בקשה כזו</w:t>
      </w:r>
      <w:r w:rsidR="00FF2C86">
        <w:rPr>
          <w:rFonts w:hint="cs"/>
          <w:rtl/>
          <w:lang w:eastAsia="he-IL"/>
        </w:rPr>
        <w:t>. געגועים זה לא חלק מן הקריטריונים.</w:t>
      </w:r>
      <w:r>
        <w:rPr>
          <w:rFonts w:hint="cs"/>
          <w:rtl/>
          <w:lang w:eastAsia="he-IL"/>
        </w:rPr>
        <w:t xml:space="preserve"> אם תקבעו קריטריון של</w:t>
      </w:r>
      <w:bookmarkStart w:id="240" w:name="_ETM_Q1_1874309"/>
      <w:bookmarkEnd w:id="240"/>
      <w:r>
        <w:rPr>
          <w:rFonts w:hint="cs"/>
          <w:rtl/>
          <w:lang w:eastAsia="he-IL"/>
        </w:rPr>
        <w:t xml:space="preserve"> געגועים אז אנחנו ניתן להם לצאת.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241" w:name="ET_yor_6156_41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280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נדבר על עמדתכם </w:t>
      </w:r>
      <w:r w:rsidR="00280210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 xml:space="preserve">הרחבת הקריטריונים. </w:t>
      </w:r>
      <w:r w:rsidR="00280210">
        <w:rPr>
          <w:rFonts w:hint="cs"/>
          <w:rtl/>
          <w:lang w:eastAsia="he-IL"/>
        </w:rPr>
        <w:t xml:space="preserve">אני מניח שכאן משרד </w:t>
      </w:r>
      <w:bookmarkStart w:id="242" w:name="_ETM_Q1_1886981"/>
      <w:bookmarkEnd w:id="242"/>
      <w:r w:rsidR="00280210">
        <w:rPr>
          <w:rFonts w:hint="cs"/>
          <w:rtl/>
          <w:lang w:eastAsia="he-IL"/>
        </w:rPr>
        <w:t>הבריאות יידרש לעניין.</w:t>
      </w:r>
    </w:p>
    <w:p w:rsidR="00FF2C86" w:rsidRDefault="00FF2C86" w:rsidP="00FF2C86">
      <w:pPr>
        <w:rPr>
          <w:rtl/>
          <w:lang w:eastAsia="he-IL"/>
        </w:rPr>
      </w:pPr>
    </w:p>
    <w:p w:rsidR="00280210" w:rsidRDefault="00280210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נשמע דוברת שנמצאת אתנו בזום שמבקשת </w:t>
      </w:r>
      <w:bookmarkStart w:id="243" w:name="_ETM_Q1_1896021"/>
      <w:bookmarkEnd w:id="243"/>
      <w:r>
        <w:rPr>
          <w:rFonts w:hint="cs"/>
          <w:rtl/>
          <w:lang w:eastAsia="he-IL"/>
        </w:rPr>
        <w:t xml:space="preserve">לשתף בחוויה שלה אל מול ועדת החריגים. </w:t>
      </w:r>
    </w:p>
    <w:p w:rsidR="00280210" w:rsidRDefault="00280210" w:rsidP="00FF2C86">
      <w:pPr>
        <w:rPr>
          <w:rtl/>
          <w:lang w:eastAsia="he-IL"/>
        </w:rPr>
      </w:pPr>
    </w:p>
    <w:p w:rsidR="009C6C7C" w:rsidRDefault="00280210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>בצד ההערכה הגדולה</w:t>
      </w:r>
      <w:bookmarkStart w:id="244" w:name="_ETM_Q1_1904995"/>
      <w:bookmarkEnd w:id="244"/>
      <w:r>
        <w:rPr>
          <w:rFonts w:hint="cs"/>
          <w:rtl/>
          <w:lang w:eastAsia="he-IL"/>
        </w:rPr>
        <w:t xml:space="preserve"> לעובדה שרשות האוכלוסין נטלה על עצמה את המשימה הזו בצד </w:t>
      </w:r>
      <w:bookmarkStart w:id="245" w:name="_ETM_Q1_1911954"/>
      <w:bookmarkEnd w:id="245"/>
      <w:r>
        <w:rPr>
          <w:rFonts w:hint="cs"/>
          <w:rtl/>
          <w:lang w:eastAsia="he-IL"/>
        </w:rPr>
        <w:t xml:space="preserve">כל משימותיה האחרות, ואני בטוח שזו עבודה מסביב לשעון ובעצם בכל ימות השבוע, </w:t>
      </w:r>
      <w:r w:rsidR="00FF2C8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גם </w:t>
      </w:r>
      <w:r w:rsidR="009C6C7C">
        <w:rPr>
          <w:rFonts w:hint="cs"/>
          <w:rtl/>
          <w:lang w:eastAsia="he-IL"/>
        </w:rPr>
        <w:t>להכיר תודה לעובדים ולעובדות</w:t>
      </w:r>
      <w:r w:rsidR="00FF2C86">
        <w:rPr>
          <w:rFonts w:hint="cs"/>
          <w:rtl/>
          <w:lang w:eastAsia="he-IL"/>
        </w:rPr>
        <w:t xml:space="preserve"> של הרשות שמגויסים למשימה. </w:t>
      </w:r>
      <w:r w:rsidR="009C6C7C">
        <w:rPr>
          <w:rFonts w:hint="cs"/>
          <w:rtl/>
          <w:lang w:eastAsia="he-IL"/>
        </w:rPr>
        <w:t xml:space="preserve">אנא תעביר להם את הערכתנו. </w:t>
      </w:r>
    </w:p>
    <w:p w:rsidR="009C6C7C" w:rsidRDefault="009C6C7C" w:rsidP="00FF2C86">
      <w:pPr>
        <w:rPr>
          <w:rtl/>
          <w:lang w:eastAsia="he-IL"/>
        </w:rPr>
      </w:pPr>
    </w:p>
    <w:p w:rsidR="00FF2C86" w:rsidRDefault="009C6C7C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6" w:name="_ETM_Q1_1935360"/>
      <w:bookmarkEnd w:id="246"/>
      <w:r>
        <w:rPr>
          <w:rFonts w:hint="cs"/>
          <w:rtl/>
          <w:lang w:eastAsia="he-IL"/>
        </w:rPr>
        <w:t xml:space="preserve">רוצה לשאול אותך: </w:t>
      </w:r>
      <w:r w:rsidR="00FF2C86">
        <w:rPr>
          <w:rFonts w:hint="cs"/>
          <w:rtl/>
          <w:lang w:eastAsia="he-IL"/>
        </w:rPr>
        <w:t>מה אתה מאתר היום כקשיים המרכזיים בעבודת הוועדה? אין מערכת מושלמת</w:t>
      </w:r>
      <w:r>
        <w:rPr>
          <w:rFonts w:hint="cs"/>
          <w:rtl/>
          <w:lang w:eastAsia="he-IL"/>
        </w:rPr>
        <w:t>, תמיד קיימים אתגרים וקשיים</w:t>
      </w:r>
      <w:r w:rsidR="00FF2C86">
        <w:rPr>
          <w:rFonts w:hint="cs"/>
          <w:rtl/>
          <w:lang w:eastAsia="he-IL"/>
        </w:rPr>
        <w:t>. מה האתגרים שניצבים בפניכם?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247" w:name="ET_guest_832166_42"/>
      <w:r w:rsidRPr="00FF2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9C6C7C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 המרכזי כרגע </w:t>
      </w:r>
      <w:bookmarkStart w:id="248" w:name="_ETM_Q1_1952837"/>
      <w:bookmarkEnd w:id="248"/>
      <w:r>
        <w:rPr>
          <w:rFonts w:hint="cs"/>
          <w:rtl/>
          <w:lang w:eastAsia="he-IL"/>
        </w:rPr>
        <w:t xml:space="preserve">הוא כל המסמכים. </w:t>
      </w:r>
      <w:r w:rsidR="00FF2C86">
        <w:rPr>
          <w:rFonts w:hint="cs"/>
          <w:rtl/>
          <w:lang w:eastAsia="he-IL"/>
        </w:rPr>
        <w:t xml:space="preserve">לנתח את המסמכים לוקח זמן רב. המערכת הממשלתית </w:t>
      </w:r>
      <w:r>
        <w:rPr>
          <w:rFonts w:hint="cs"/>
          <w:rtl/>
          <w:lang w:eastAsia="he-IL"/>
        </w:rPr>
        <w:t xml:space="preserve">היא </w:t>
      </w:r>
      <w:r w:rsidR="00FF2C86">
        <w:rPr>
          <w:rFonts w:hint="cs"/>
          <w:rtl/>
          <w:lang w:eastAsia="he-IL"/>
        </w:rPr>
        <w:t xml:space="preserve">קצת קשה, </w:t>
      </w:r>
      <w:r>
        <w:rPr>
          <w:rFonts w:hint="cs"/>
          <w:rtl/>
          <w:lang w:eastAsia="he-IL"/>
        </w:rPr>
        <w:t xml:space="preserve">המחשוב הממשלתי הוא קצת קשה. </w:t>
      </w:r>
      <w:r w:rsidR="00FF2C86">
        <w:rPr>
          <w:rFonts w:hint="cs"/>
          <w:rtl/>
          <w:lang w:eastAsia="he-IL"/>
        </w:rPr>
        <w:t xml:space="preserve">רק לפתוח בקשה לוקח לא מעט זמן. </w:t>
      </w:r>
      <w:r>
        <w:rPr>
          <w:rFonts w:hint="cs"/>
          <w:rtl/>
          <w:lang w:eastAsia="he-IL"/>
        </w:rPr>
        <w:t xml:space="preserve">בנוסף לכך, </w:t>
      </w:r>
      <w:r w:rsidR="00FF2C86">
        <w:rPr>
          <w:rFonts w:hint="cs"/>
          <w:rtl/>
          <w:lang w:eastAsia="he-IL"/>
        </w:rPr>
        <w:t>העובדים שלנו ניצבים בפני</w:t>
      </w:r>
      <w:bookmarkStart w:id="249" w:name="_ETM_Q1_1978759"/>
      <w:bookmarkEnd w:id="249"/>
      <w:r>
        <w:rPr>
          <w:rFonts w:hint="cs"/>
          <w:rtl/>
          <w:lang w:eastAsia="he-IL"/>
        </w:rPr>
        <w:t xml:space="preserve"> מצבים קשים, קשה להם מאוד לסרב לבקשות.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250" w:name="ET_yor_6156_43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מנגנון ההשגה?</w:t>
      </w:r>
      <w:r w:rsidR="009C6C7C">
        <w:rPr>
          <w:rFonts w:hint="cs"/>
          <w:rtl/>
          <w:lang w:eastAsia="he-IL"/>
        </w:rPr>
        <w:t xml:space="preserve"> אדם קיבל תשובה שלילית. בבקשה, ד"ר אשי שלמון, מנהל המחלקה ליחסים בין-לאומיים במשרד הבריאות.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251" w:name="ET_guest_641875_44"/>
      <w:r w:rsidRPr="00FF2C86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9C6C7C" w:rsidRDefault="009C6C7C" w:rsidP="0064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אתייחס כי </w:t>
      </w:r>
      <w:r w:rsidR="00641605">
        <w:rPr>
          <w:rFonts w:hint="cs"/>
          <w:rtl/>
          <w:lang w:eastAsia="he-IL"/>
        </w:rPr>
        <w:t>אני חבר בוועדת ההשגות</w:t>
      </w:r>
      <w:r>
        <w:rPr>
          <w:rFonts w:hint="cs"/>
          <w:rtl/>
          <w:lang w:eastAsia="he-IL"/>
        </w:rPr>
        <w:t xml:space="preserve">. אדם שרוצה להגיש השגה, </w:t>
      </w:r>
      <w:bookmarkStart w:id="252" w:name="_ETM_Q1_2005101"/>
      <w:bookmarkEnd w:id="252"/>
      <w:r>
        <w:rPr>
          <w:rFonts w:hint="cs"/>
          <w:rtl/>
          <w:lang w:eastAsia="he-IL"/>
        </w:rPr>
        <w:t xml:space="preserve">קרי: ערעור על החלטה של ועדת החריגים, דרך האתר יכול להגיש. ההשגה מוגשת לפורום אחר, שהוא עצמאי. בפורום הזה נציג רשות האוכלוסין הוא מר יגאל דוכן,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ביקורת גבולות, </w:t>
      </w:r>
      <w:r w:rsidR="00641605">
        <w:rPr>
          <w:rFonts w:hint="cs"/>
          <w:rtl/>
          <w:lang w:eastAsia="he-IL"/>
        </w:rPr>
        <w:t xml:space="preserve">וחברים </w:t>
      </w:r>
      <w:r>
        <w:rPr>
          <w:rFonts w:hint="cs"/>
          <w:rtl/>
          <w:lang w:eastAsia="he-IL"/>
        </w:rPr>
        <w:t xml:space="preserve">מר זיו </w:t>
      </w:r>
      <w:proofErr w:type="spellStart"/>
      <w:r>
        <w:rPr>
          <w:rFonts w:hint="cs"/>
          <w:rtl/>
          <w:lang w:eastAsia="he-IL"/>
        </w:rPr>
        <w:t>בילאוס</w:t>
      </w:r>
      <w:proofErr w:type="spellEnd"/>
      <w:r>
        <w:rPr>
          <w:rFonts w:hint="cs"/>
          <w:rtl/>
          <w:lang w:eastAsia="he-IL"/>
        </w:rPr>
        <w:t xml:space="preserve"> ממשרד החוץ ואנוכי. בחודש האחרון ד"ר ע</w:t>
      </w:r>
      <w:r w:rsidR="00FF2C86">
        <w:rPr>
          <w:rFonts w:hint="cs"/>
          <w:rtl/>
          <w:lang w:eastAsia="he-IL"/>
        </w:rPr>
        <w:t>פרה חבקין</w:t>
      </w:r>
      <w:r>
        <w:rPr>
          <w:rFonts w:hint="cs"/>
          <w:rtl/>
          <w:lang w:eastAsia="he-IL"/>
        </w:rPr>
        <w:t xml:space="preserve">, שהייתה רופאת מחוז </w:t>
      </w:r>
      <w:bookmarkStart w:id="253" w:name="_ETM_Q1_2028478"/>
      <w:bookmarkEnd w:id="253"/>
      <w:r w:rsidR="00641605">
        <w:rPr>
          <w:rFonts w:hint="cs"/>
          <w:rtl/>
          <w:lang w:eastAsia="he-IL"/>
        </w:rPr>
        <w:t xml:space="preserve">מרכז, היא ממלאת </w:t>
      </w:r>
      <w:r>
        <w:rPr>
          <w:rFonts w:hint="cs"/>
          <w:rtl/>
          <w:lang w:eastAsia="he-IL"/>
        </w:rPr>
        <w:t>מקומי ביום-יום בוועדה</w:t>
      </w:r>
      <w:r w:rsidR="00FF2C86">
        <w:rPr>
          <w:rFonts w:hint="cs"/>
          <w:rtl/>
          <w:lang w:eastAsia="he-IL"/>
        </w:rPr>
        <w:t xml:space="preserve">. </w:t>
      </w:r>
    </w:p>
    <w:p w:rsidR="009C6C7C" w:rsidRDefault="009C6C7C" w:rsidP="009C6C7C">
      <w:pPr>
        <w:rPr>
          <w:rtl/>
          <w:lang w:eastAsia="he-IL"/>
        </w:rPr>
      </w:pPr>
      <w:bookmarkStart w:id="254" w:name="_ETM_Q1_2034377"/>
      <w:bookmarkStart w:id="255" w:name="_ETM_Q1_2034436"/>
      <w:bookmarkEnd w:id="254"/>
      <w:bookmarkEnd w:id="255"/>
    </w:p>
    <w:p w:rsidR="00FF2C86" w:rsidRDefault="00FF2C86" w:rsidP="009C6C7C">
      <w:pPr>
        <w:rPr>
          <w:rtl/>
          <w:lang w:eastAsia="he-IL"/>
        </w:rPr>
      </w:pPr>
      <w:bookmarkStart w:id="256" w:name="_ETM_Q1_2034505"/>
      <w:bookmarkStart w:id="257" w:name="_ETM_Q1_2034557"/>
      <w:bookmarkEnd w:id="256"/>
      <w:bookmarkEnd w:id="257"/>
      <w:r>
        <w:rPr>
          <w:rFonts w:hint="cs"/>
          <w:rtl/>
          <w:lang w:eastAsia="he-IL"/>
        </w:rPr>
        <w:t>הנוהל דומה מאוד למה ש</w:t>
      </w:r>
      <w:r w:rsidR="009C6C7C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 xml:space="preserve">בוועדת החריגים. </w:t>
      </w:r>
      <w:r w:rsidR="009C6C7C">
        <w:rPr>
          <w:rFonts w:hint="cs"/>
          <w:rtl/>
          <w:lang w:eastAsia="he-IL"/>
        </w:rPr>
        <w:t xml:space="preserve">מטבע הדברים, זה </w:t>
      </w:r>
      <w:bookmarkStart w:id="258" w:name="_ETM_Q1_2038282"/>
      <w:bookmarkEnd w:id="258"/>
      <w:r w:rsidR="009C6C7C">
        <w:rPr>
          <w:rFonts w:hint="cs"/>
          <w:rtl/>
          <w:lang w:eastAsia="he-IL"/>
        </w:rPr>
        <w:t>דיון שני או שלישי בבקשות ו</w:t>
      </w:r>
      <w:r>
        <w:rPr>
          <w:rFonts w:hint="cs"/>
          <w:rtl/>
          <w:lang w:eastAsia="he-IL"/>
        </w:rPr>
        <w:t>האלמנטים דומים מאוד. לכאורה היית מ</w:t>
      </w:r>
      <w:r w:rsidR="009C6C7C">
        <w:rPr>
          <w:rFonts w:hint="cs"/>
          <w:rtl/>
          <w:lang w:eastAsia="he-IL"/>
        </w:rPr>
        <w:t xml:space="preserve">צפה שהרוב המוחלט של ההשגות יידחה כי הן כבר נידונו </w:t>
      </w:r>
      <w:bookmarkStart w:id="259" w:name="_ETM_Q1_2053505"/>
      <w:bookmarkEnd w:id="259"/>
      <w:r w:rsidR="009C6C7C">
        <w:rPr>
          <w:rFonts w:hint="cs"/>
          <w:rtl/>
          <w:lang w:eastAsia="he-IL"/>
        </w:rPr>
        <w:t>כראוי בוועדת החריגים,</w:t>
      </w:r>
      <w:r>
        <w:rPr>
          <w:rFonts w:hint="cs"/>
          <w:rtl/>
          <w:lang w:eastAsia="he-IL"/>
        </w:rPr>
        <w:t xml:space="preserve"> ובכל זאת</w:t>
      </w:r>
      <w:r w:rsidR="009C6C7C">
        <w:rPr>
          <w:rFonts w:hint="cs"/>
          <w:rtl/>
          <w:lang w:eastAsia="he-IL"/>
        </w:rPr>
        <w:t>, על פי הנתונים נכון לבוקר זה,</w:t>
      </w:r>
      <w:r>
        <w:rPr>
          <w:rFonts w:hint="cs"/>
          <w:rtl/>
          <w:lang w:eastAsia="he-IL"/>
        </w:rPr>
        <w:t xml:space="preserve"> 11% מן ההשגות מתקבלות.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260" w:name="ET_yor_6156_45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9C6C7C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 שאם הנתון היה נמוך יותר אז זו הייתה בעיה.</w:t>
      </w:r>
      <w:bookmarkStart w:id="261" w:name="_ETM_Q1_2066680"/>
      <w:bookmarkEnd w:id="261"/>
      <w:r>
        <w:rPr>
          <w:rFonts w:hint="cs"/>
          <w:rtl/>
          <w:lang w:eastAsia="he-IL"/>
        </w:rPr>
        <w:t xml:space="preserve"> אני לא  מתפלא על כך</w:t>
      </w:r>
      <w:r w:rsidR="00FF2C86">
        <w:rPr>
          <w:rFonts w:hint="cs"/>
          <w:rtl/>
          <w:lang w:eastAsia="he-IL"/>
        </w:rPr>
        <w:t xml:space="preserve">. הרעיון של ערעור והשגה הוא </w:t>
      </w:r>
      <w:r w:rsidR="00B0306E">
        <w:rPr>
          <w:rFonts w:hint="cs"/>
          <w:rtl/>
          <w:lang w:eastAsia="he-IL"/>
        </w:rPr>
        <w:t>רעיון-</w:t>
      </w:r>
      <w:r>
        <w:rPr>
          <w:rFonts w:hint="cs"/>
          <w:rtl/>
          <w:lang w:eastAsia="he-IL"/>
        </w:rPr>
        <w:t>יסוד בשיטה שלנו. אם היית אומר לי שרק 2% או 3%</w:t>
      </w:r>
      <w:r w:rsidR="001F528F">
        <w:rPr>
          <w:rFonts w:hint="cs"/>
          <w:rtl/>
          <w:lang w:eastAsia="he-IL"/>
        </w:rPr>
        <w:t xml:space="preserve"> מן ההשגות מתקבלות </w:t>
      </w:r>
      <w:r w:rsidR="001F528F">
        <w:rPr>
          <w:rtl/>
          <w:lang w:eastAsia="he-IL"/>
        </w:rPr>
        <w:t>–</w:t>
      </w:r>
      <w:r w:rsidR="001F528F">
        <w:rPr>
          <w:rFonts w:hint="cs"/>
          <w:rtl/>
          <w:lang w:eastAsia="he-IL"/>
        </w:rPr>
        <w:t xml:space="preserve"> 11%, אני לא אומר שזה לא נתון סביר, אבל </w:t>
      </w:r>
      <w:bookmarkStart w:id="262" w:name="_ETM_Q1_2082137"/>
      <w:bookmarkEnd w:id="262"/>
      <w:r w:rsidR="001F528F">
        <w:rPr>
          <w:rFonts w:hint="cs"/>
          <w:rtl/>
          <w:lang w:eastAsia="he-IL"/>
        </w:rPr>
        <w:t>זה לא נתון גבוה מאוד.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263" w:name="ET_guest_641875_46"/>
      <w:r w:rsidRPr="00FF2C86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1F528F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 מה התקבל. </w:t>
      </w:r>
      <w:r w:rsidR="00FF2C86">
        <w:rPr>
          <w:rFonts w:hint="cs"/>
          <w:rtl/>
          <w:lang w:eastAsia="he-IL"/>
        </w:rPr>
        <w:t xml:space="preserve">מה שהתקבל זה </w:t>
      </w:r>
      <w:r>
        <w:rPr>
          <w:rFonts w:hint="cs"/>
          <w:rtl/>
          <w:lang w:eastAsia="he-IL"/>
        </w:rPr>
        <w:t>או בקשות שלא</w:t>
      </w:r>
      <w:bookmarkStart w:id="264" w:name="_ETM_Q1_2085650"/>
      <w:bookmarkEnd w:id="264"/>
      <w:r>
        <w:rPr>
          <w:rFonts w:hint="cs"/>
          <w:rtl/>
          <w:lang w:eastAsia="he-IL"/>
        </w:rPr>
        <w:t xml:space="preserve"> עברו את ועדת החריגים בגלל שהוועדה לא קיבלה מסמכים שישכנעו אותה ואז </w:t>
      </w:r>
      <w:r w:rsidR="00FF2C86">
        <w:rPr>
          <w:rFonts w:hint="cs"/>
          <w:rtl/>
          <w:lang w:eastAsia="he-IL"/>
        </w:rPr>
        <w:t xml:space="preserve">הוסיפו מסמכים, או </w:t>
      </w:r>
      <w:r>
        <w:rPr>
          <w:rFonts w:hint="cs"/>
          <w:rtl/>
          <w:lang w:eastAsia="he-IL"/>
        </w:rPr>
        <w:t xml:space="preserve">לחילופין </w:t>
      </w:r>
      <w:r w:rsidR="00FF2C86">
        <w:rPr>
          <w:rFonts w:hint="cs"/>
          <w:rtl/>
          <w:lang w:eastAsia="he-IL"/>
        </w:rPr>
        <w:t xml:space="preserve">שיקולים </w:t>
      </w:r>
      <w:r>
        <w:rPr>
          <w:rFonts w:hint="cs"/>
          <w:rtl/>
          <w:lang w:eastAsia="he-IL"/>
        </w:rPr>
        <w:t xml:space="preserve">רכים הומניטריים, כשוועדת החריגים שקלה וחשבה שהטענה </w:t>
      </w:r>
      <w:bookmarkStart w:id="265" w:name="_ETM_Q1_2102108"/>
      <w:bookmarkEnd w:id="265"/>
      <w:r>
        <w:rPr>
          <w:rFonts w:hint="cs"/>
          <w:rtl/>
          <w:lang w:eastAsia="he-IL"/>
        </w:rPr>
        <w:t xml:space="preserve">לא מספיק חזקה לאשר ואילו ועדת ההשגות דנה בנפש חפצה </w:t>
      </w:r>
      <w:bookmarkStart w:id="266" w:name="_ETM_Q1_2107805"/>
      <w:bookmarkEnd w:id="266"/>
      <w:r>
        <w:rPr>
          <w:rFonts w:hint="cs"/>
          <w:rtl/>
          <w:lang w:eastAsia="he-IL"/>
        </w:rPr>
        <w:t xml:space="preserve">וחשבה שיש מקום להקל. </w:t>
      </w:r>
    </w:p>
    <w:p w:rsidR="001F528F" w:rsidRDefault="001F528F" w:rsidP="001F528F">
      <w:pPr>
        <w:rPr>
          <w:rtl/>
          <w:lang w:eastAsia="he-IL"/>
        </w:rPr>
      </w:pPr>
    </w:p>
    <w:p w:rsidR="00FF2C86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לכך, הקריטריונים דומים. כלומר מה</w:t>
      </w:r>
      <w:bookmarkStart w:id="267" w:name="_ETM_Q1_2112015"/>
      <w:bookmarkEnd w:id="267"/>
      <w:r>
        <w:rPr>
          <w:rFonts w:hint="cs"/>
          <w:rtl/>
          <w:lang w:eastAsia="he-IL"/>
        </w:rPr>
        <w:t xml:space="preserve"> שבסמכות ועדת החריגים לאשר ועדת ההשגות מאשרת. ושוב, יש פה</w:t>
      </w:r>
      <w:bookmarkStart w:id="268" w:name="_ETM_Q1_2119194"/>
      <w:bookmarkEnd w:id="268"/>
      <w:r>
        <w:rPr>
          <w:rFonts w:hint="cs"/>
          <w:rtl/>
          <w:lang w:eastAsia="he-IL"/>
        </w:rPr>
        <w:t xml:space="preserve"> שיקול דעת באותם מקרים שיש מקום להפעיל שיקול דעת.</w:t>
      </w:r>
    </w:p>
    <w:p w:rsidR="00FF2C86" w:rsidRDefault="00FF2C86" w:rsidP="00FF2C86">
      <w:pPr>
        <w:rPr>
          <w:rtl/>
          <w:lang w:eastAsia="he-IL"/>
        </w:rPr>
      </w:pPr>
    </w:p>
    <w:p w:rsidR="001F528F" w:rsidRDefault="001F528F" w:rsidP="001F528F">
      <w:pPr>
        <w:pStyle w:val="af6"/>
        <w:keepNext/>
        <w:rPr>
          <w:rtl/>
        </w:rPr>
      </w:pPr>
      <w:bookmarkStart w:id="269" w:name="ET_yor_6156_171"/>
      <w:r w:rsidRPr="001F5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1F528F" w:rsidRDefault="001F528F" w:rsidP="001F528F">
      <w:pPr>
        <w:pStyle w:val="KeepWithNext"/>
        <w:rPr>
          <w:rtl/>
          <w:lang w:eastAsia="he-IL"/>
        </w:rPr>
      </w:pPr>
    </w:p>
    <w:p w:rsidR="001F528F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משיבה ועדת ההשגות?</w:t>
      </w:r>
    </w:p>
    <w:p w:rsidR="001F528F" w:rsidRDefault="001F528F" w:rsidP="001F528F">
      <w:pPr>
        <w:rPr>
          <w:rtl/>
          <w:lang w:eastAsia="he-IL"/>
        </w:rPr>
      </w:pPr>
      <w:bookmarkStart w:id="270" w:name="_ETM_Q1_2126246"/>
      <w:bookmarkStart w:id="271" w:name="_ETM_Q1_2126316"/>
      <w:bookmarkEnd w:id="270"/>
      <w:bookmarkEnd w:id="271"/>
    </w:p>
    <w:p w:rsidR="001F528F" w:rsidRDefault="001F528F" w:rsidP="001F528F">
      <w:pPr>
        <w:pStyle w:val="af9"/>
        <w:keepNext/>
        <w:rPr>
          <w:rtl/>
          <w:lang w:eastAsia="he-IL"/>
        </w:rPr>
      </w:pPr>
      <w:bookmarkStart w:id="272" w:name="ET_guest_641875_172"/>
      <w:r w:rsidRPr="001F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(אשי) שלמון:</w:t>
      </w:r>
      <w:r w:rsidRPr="001F5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1F528F" w:rsidRDefault="001F528F" w:rsidP="001F528F">
      <w:pPr>
        <w:pStyle w:val="KeepWithNext"/>
        <w:rPr>
          <w:rtl/>
          <w:lang w:eastAsia="he-IL"/>
        </w:rPr>
      </w:pPr>
    </w:p>
    <w:p w:rsidR="001F528F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לרוב תוך 48 שעות.</w:t>
      </w:r>
    </w:p>
    <w:p w:rsidR="001F528F" w:rsidRDefault="001F528F" w:rsidP="001F528F">
      <w:pPr>
        <w:rPr>
          <w:rtl/>
          <w:lang w:eastAsia="he-IL"/>
        </w:rPr>
      </w:pPr>
      <w:bookmarkStart w:id="273" w:name="_ETM_Q1_2132291"/>
      <w:bookmarkStart w:id="274" w:name="_ETM_Q1_2132349"/>
      <w:bookmarkEnd w:id="273"/>
      <w:bookmarkEnd w:id="274"/>
    </w:p>
    <w:p w:rsidR="001F528F" w:rsidRDefault="001F528F" w:rsidP="001F528F">
      <w:pPr>
        <w:pStyle w:val="af6"/>
        <w:keepNext/>
        <w:rPr>
          <w:rtl/>
        </w:rPr>
      </w:pPr>
      <w:bookmarkStart w:id="275" w:name="ET_yor_6156_173"/>
      <w:r w:rsidRPr="001F5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1F528F" w:rsidRDefault="001F528F" w:rsidP="001F528F">
      <w:pPr>
        <w:pStyle w:val="KeepWithNext"/>
        <w:rPr>
          <w:rtl/>
          <w:lang w:eastAsia="he-IL"/>
        </w:rPr>
      </w:pPr>
    </w:p>
    <w:p w:rsidR="001F528F" w:rsidRDefault="00B0306E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לוחות הזמנים להגשת התשובה </w:t>
      </w:r>
      <w:r w:rsidR="001F528F">
        <w:rPr>
          <w:rFonts w:hint="cs"/>
          <w:rtl/>
          <w:lang w:eastAsia="he-IL"/>
        </w:rPr>
        <w:t>לא קבוע</w:t>
      </w:r>
      <w:r>
        <w:rPr>
          <w:rFonts w:hint="cs"/>
          <w:rtl/>
          <w:lang w:eastAsia="he-IL"/>
        </w:rPr>
        <w:t>ים</w:t>
      </w:r>
      <w:r w:rsidR="001F528F">
        <w:rPr>
          <w:rFonts w:hint="cs"/>
          <w:rtl/>
          <w:lang w:eastAsia="he-IL"/>
        </w:rPr>
        <w:t xml:space="preserve"> בחוק ?</w:t>
      </w:r>
      <w:bookmarkStart w:id="276" w:name="_ETM_Q1_2134689"/>
      <w:bookmarkEnd w:id="276"/>
    </w:p>
    <w:p w:rsidR="001F528F" w:rsidRDefault="001F528F" w:rsidP="001F528F">
      <w:pPr>
        <w:rPr>
          <w:rtl/>
          <w:lang w:eastAsia="he-IL"/>
        </w:rPr>
      </w:pPr>
      <w:bookmarkStart w:id="277" w:name="_ETM_Q1_2134755"/>
      <w:bookmarkEnd w:id="277"/>
    </w:p>
    <w:p w:rsidR="001F528F" w:rsidRDefault="001F528F" w:rsidP="001F528F">
      <w:pPr>
        <w:pStyle w:val="a4"/>
        <w:keepNext/>
        <w:rPr>
          <w:rtl/>
        </w:rPr>
      </w:pPr>
      <w:bookmarkStart w:id="278" w:name="ET_speaker_ניצן_רוזנברג_174"/>
      <w:r w:rsidRPr="001F528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F5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1F528F" w:rsidRDefault="001F528F" w:rsidP="001F528F">
      <w:pPr>
        <w:pStyle w:val="KeepWithNext"/>
        <w:rPr>
          <w:rtl/>
          <w:lang w:eastAsia="he-IL"/>
        </w:rPr>
      </w:pPr>
    </w:p>
    <w:p w:rsidR="001F528F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 זה 24 שעות. </w:t>
      </w:r>
    </w:p>
    <w:p w:rsidR="001F528F" w:rsidRDefault="001F528F" w:rsidP="001F528F">
      <w:pPr>
        <w:rPr>
          <w:rtl/>
          <w:lang w:eastAsia="he-IL"/>
        </w:rPr>
      </w:pPr>
    </w:p>
    <w:p w:rsidR="001F528F" w:rsidRDefault="001F528F" w:rsidP="001F528F">
      <w:pPr>
        <w:pStyle w:val="af9"/>
        <w:keepNext/>
        <w:rPr>
          <w:rtl/>
          <w:lang w:eastAsia="he-IL"/>
        </w:rPr>
      </w:pPr>
      <w:bookmarkStart w:id="279" w:name="ET_guest_641875_175"/>
      <w:r w:rsidRPr="001F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(אשי) שלמון:</w:t>
      </w:r>
      <w:r w:rsidRPr="001F5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1F528F" w:rsidRDefault="001F528F" w:rsidP="001F528F">
      <w:pPr>
        <w:pStyle w:val="KeepWithNext"/>
        <w:rPr>
          <w:rtl/>
          <w:lang w:eastAsia="he-IL"/>
        </w:rPr>
      </w:pPr>
    </w:p>
    <w:p w:rsidR="001F528F" w:rsidRDefault="001F528F" w:rsidP="001F5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ניסיון </w:t>
      </w:r>
      <w:bookmarkStart w:id="280" w:name="_ETM_Q1_2140696"/>
      <w:bookmarkEnd w:id="280"/>
      <w:r>
        <w:rPr>
          <w:rFonts w:hint="cs"/>
          <w:rtl/>
          <w:lang w:eastAsia="he-IL"/>
        </w:rPr>
        <w:t xml:space="preserve">לרדת ל-24 שעות. ריאלית לא פעם הבקשה היא להוסיף מסמכים </w:t>
      </w:r>
      <w:bookmarkStart w:id="281" w:name="_ETM_Q1_2147705"/>
      <w:bookmarkEnd w:id="281"/>
      <w:r>
        <w:rPr>
          <w:rFonts w:hint="cs"/>
          <w:rtl/>
          <w:lang w:eastAsia="he-IL"/>
        </w:rPr>
        <w:t>נוספים.</w:t>
      </w:r>
    </w:p>
    <w:p w:rsidR="001F528F" w:rsidRPr="001F528F" w:rsidRDefault="001F528F" w:rsidP="001F528F">
      <w:pPr>
        <w:rPr>
          <w:rtl/>
          <w:lang w:eastAsia="he-IL"/>
        </w:rPr>
      </w:pPr>
    </w:p>
    <w:p w:rsidR="00FF2C86" w:rsidRDefault="00FF2C86" w:rsidP="00FF2C86">
      <w:pPr>
        <w:pStyle w:val="a4"/>
        <w:keepNext/>
        <w:rPr>
          <w:rtl/>
        </w:rPr>
      </w:pPr>
      <w:bookmarkStart w:id="282" w:name="ET_speaker_ניצן_רוזנברג_47"/>
      <w:r w:rsidRPr="00FF2C8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F2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אומר</w:t>
      </w:r>
      <w:r w:rsidR="001F528F">
        <w:rPr>
          <w:rFonts w:hint="cs"/>
          <w:rtl/>
          <w:lang w:eastAsia="he-IL"/>
        </w:rPr>
        <w:t>: תוך 24 שעות. החוק אומר שהחלטת ועדת ההשגות תהיה</w:t>
      </w:r>
      <w:bookmarkStart w:id="283" w:name="_ETM_Q1_2153250"/>
      <w:bookmarkEnd w:id="283"/>
      <w:r w:rsidR="001F528F">
        <w:rPr>
          <w:rFonts w:hint="cs"/>
          <w:rtl/>
          <w:lang w:eastAsia="he-IL"/>
        </w:rPr>
        <w:t xml:space="preserve"> מנומקת ותינתן בהקדם האפשרי, ולא יאוחר מ-24 שעות ממועד הגשת הבקשה.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284" w:name="ET_yor_6156_48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לציין</w:t>
      </w:r>
      <w:r w:rsidR="00423F74">
        <w:rPr>
          <w:rFonts w:hint="cs"/>
          <w:rtl/>
          <w:lang w:eastAsia="he-IL"/>
        </w:rPr>
        <w:t xml:space="preserve">, למרות שאני לא חושב שזה האתגר הכי גדול, </w:t>
      </w:r>
      <w:bookmarkStart w:id="285" w:name="_ETM_Q1_2167786"/>
      <w:bookmarkEnd w:id="285"/>
      <w:r w:rsidR="00423F74">
        <w:rPr>
          <w:rFonts w:hint="cs"/>
          <w:rtl/>
          <w:lang w:eastAsia="he-IL"/>
        </w:rPr>
        <w:t xml:space="preserve">אבל במקום שבו החוק קובע משהו אנחנו נדאג שנעמוד בו, </w:t>
      </w:r>
      <w:bookmarkStart w:id="286" w:name="_ETM_Q1_2173406"/>
      <w:bookmarkEnd w:id="286"/>
      <w:r w:rsidR="00423F74">
        <w:rPr>
          <w:rFonts w:hint="cs"/>
          <w:rtl/>
          <w:lang w:eastAsia="he-IL"/>
        </w:rPr>
        <w:t xml:space="preserve">או שמשרדי הממשלה האחראים יאמרו שצריך לתקן את התקנות </w:t>
      </w:r>
      <w:bookmarkStart w:id="287" w:name="_ETM_Q1_2176936"/>
      <w:bookmarkEnd w:id="287"/>
      <w:r w:rsidR="00423F74">
        <w:rPr>
          <w:rFonts w:hint="cs"/>
          <w:rtl/>
          <w:lang w:eastAsia="he-IL"/>
        </w:rPr>
        <w:t xml:space="preserve">כי לא עומדים בזה ויש לכך נימוקים טובים. אבל ברגע שנקבע 24 שעות אז אחד הדברים שנבקש לשמוע בימים </w:t>
      </w:r>
      <w:bookmarkStart w:id="288" w:name="_ETM_Q1_2185642"/>
      <w:bookmarkEnd w:id="288"/>
      <w:r w:rsidR="00423F74">
        <w:rPr>
          <w:rFonts w:hint="cs"/>
          <w:rtl/>
          <w:lang w:eastAsia="he-IL"/>
        </w:rPr>
        <w:t xml:space="preserve">הקרובים, אחת משתיים: או שעמדתם ביעד של 24 שעות ומשרד </w:t>
      </w:r>
      <w:bookmarkStart w:id="289" w:name="_ETM_Q1_2192088"/>
      <w:bookmarkEnd w:id="289"/>
      <w:r w:rsidR="00423F74">
        <w:rPr>
          <w:rFonts w:hint="cs"/>
          <w:rtl/>
          <w:lang w:eastAsia="he-IL"/>
        </w:rPr>
        <w:t>הבריאות ומשרד הפנים תגברו את הצוות שעומד לרשות ועדת ההשגות,</w:t>
      </w:r>
      <w:bookmarkStart w:id="290" w:name="_ETM_Q1_2196973"/>
      <w:bookmarkEnd w:id="290"/>
      <w:r w:rsidR="00423F74">
        <w:rPr>
          <w:rFonts w:hint="cs"/>
          <w:rtl/>
          <w:lang w:eastAsia="he-IL"/>
        </w:rPr>
        <w:t xml:space="preserve"> או שהממשלה תיזום שינויים בתקנות. התקנות הן לא המלצה. </w:t>
      </w:r>
    </w:p>
    <w:p w:rsidR="00423F74" w:rsidRDefault="00423F74" w:rsidP="00FF2C86">
      <w:pPr>
        <w:rPr>
          <w:rtl/>
          <w:lang w:eastAsia="he-IL"/>
        </w:rPr>
      </w:pPr>
    </w:p>
    <w:p w:rsidR="00423F74" w:rsidRDefault="00423F74" w:rsidP="00423F74">
      <w:pPr>
        <w:pStyle w:val="af9"/>
        <w:keepNext/>
        <w:rPr>
          <w:rtl/>
          <w:lang w:eastAsia="he-IL"/>
        </w:rPr>
      </w:pPr>
      <w:bookmarkStart w:id="291" w:name="ET_guest_641875_176"/>
      <w:r w:rsidRPr="00423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(אשי) שלמון:</w:t>
      </w:r>
      <w:r w:rsidRPr="00423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292" w:name="_ETM_Q1_2200618"/>
      <w:bookmarkEnd w:id="292"/>
      <w:r>
        <w:rPr>
          <w:rFonts w:hint="cs"/>
          <w:rtl/>
          <w:lang w:eastAsia="he-IL"/>
        </w:rPr>
        <w:t xml:space="preserve">זהיר בתשובתי. </w:t>
      </w:r>
    </w:p>
    <w:p w:rsidR="00423F74" w:rsidRDefault="00423F74" w:rsidP="00423F74">
      <w:pPr>
        <w:rPr>
          <w:rtl/>
          <w:lang w:eastAsia="he-IL"/>
        </w:rPr>
      </w:pPr>
    </w:p>
    <w:p w:rsidR="00423F74" w:rsidRDefault="00423F74" w:rsidP="00423F74">
      <w:pPr>
        <w:pStyle w:val="af6"/>
        <w:keepNext/>
        <w:rPr>
          <w:rtl/>
        </w:rPr>
      </w:pPr>
      <w:bookmarkStart w:id="293" w:name="ET_yor_6156_177"/>
      <w:r w:rsidRPr="00423F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P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תחזרו אלינו ותביאו לנו את התשובה.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294" w:name="ET_guest_633659_49"/>
      <w:r w:rsidRPr="00FF2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423F74" w:rsidRDefault="00423F74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אחדד שני דברים. דבר ראשון, המועד קבוע בחוק ולא בתקנות ולכן </w:t>
      </w:r>
      <w:bookmarkStart w:id="295" w:name="_ETM_Q1_2211579"/>
      <w:bookmarkEnd w:id="295"/>
      <w:r>
        <w:rPr>
          <w:rFonts w:hint="cs"/>
          <w:rtl/>
          <w:lang w:eastAsia="he-IL"/>
        </w:rPr>
        <w:t xml:space="preserve">החוק מחייב. </w:t>
      </w:r>
      <w:r w:rsidR="00B0306E">
        <w:rPr>
          <w:rFonts w:hint="cs"/>
          <w:rtl/>
          <w:lang w:eastAsia="he-IL"/>
        </w:rPr>
        <w:t xml:space="preserve">אתה דיברת </w:t>
      </w:r>
      <w:r>
        <w:rPr>
          <w:rFonts w:hint="cs"/>
          <w:rtl/>
          <w:lang w:eastAsia="he-IL"/>
        </w:rPr>
        <w:t xml:space="preserve">על תיקון התקנות. </w:t>
      </w:r>
    </w:p>
    <w:p w:rsidR="00423F74" w:rsidRDefault="00423F74" w:rsidP="00FF2C86">
      <w:pPr>
        <w:rPr>
          <w:rtl/>
          <w:lang w:eastAsia="he-IL"/>
        </w:rPr>
      </w:pPr>
    </w:p>
    <w:p w:rsidR="00423F74" w:rsidRDefault="00423F74" w:rsidP="00423F74">
      <w:pPr>
        <w:pStyle w:val="af6"/>
        <w:keepNext/>
        <w:rPr>
          <w:rtl/>
        </w:rPr>
      </w:pPr>
      <w:bookmarkStart w:id="296" w:name="ET_yor_6156_178"/>
      <w:r w:rsidRPr="00423F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תמיד יכולים </w:t>
      </w:r>
      <w:bookmarkStart w:id="297" w:name="_ETM_Q1_2217727"/>
      <w:bookmarkEnd w:id="297"/>
      <w:r>
        <w:rPr>
          <w:rFonts w:hint="cs"/>
          <w:rtl/>
          <w:lang w:eastAsia="he-IL"/>
        </w:rPr>
        <w:t>ליזום, אתם שוקדים על תיקונים.</w:t>
      </w:r>
    </w:p>
    <w:p w:rsidR="00423F74" w:rsidRDefault="00423F74" w:rsidP="00423F74">
      <w:pPr>
        <w:rPr>
          <w:rtl/>
          <w:lang w:eastAsia="he-IL"/>
        </w:rPr>
      </w:pPr>
    </w:p>
    <w:p w:rsidR="00423F74" w:rsidRDefault="00423F74" w:rsidP="00423F74">
      <w:pPr>
        <w:pStyle w:val="af9"/>
        <w:keepNext/>
        <w:rPr>
          <w:rtl/>
          <w:lang w:eastAsia="he-IL"/>
        </w:rPr>
      </w:pPr>
      <w:bookmarkStart w:id="298" w:name="ET_guest_633659_179"/>
      <w:r w:rsidRPr="00423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23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עובדים על תיקוני חוק.</w:t>
      </w:r>
    </w:p>
    <w:p w:rsidR="00423F74" w:rsidRDefault="00423F74" w:rsidP="00423F74">
      <w:pPr>
        <w:rPr>
          <w:rtl/>
          <w:lang w:eastAsia="he-IL"/>
        </w:rPr>
      </w:pPr>
    </w:p>
    <w:p w:rsidR="00423F74" w:rsidRDefault="00423F74" w:rsidP="00423F74">
      <w:pPr>
        <w:pStyle w:val="af6"/>
        <w:keepNext/>
        <w:rPr>
          <w:rtl/>
        </w:rPr>
      </w:pPr>
      <w:bookmarkStart w:id="299" w:name="ET_yor_6156_180"/>
      <w:r w:rsidRPr="00423F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לקבל את טיוטת חוק הקורונה החדש.</w:t>
      </w:r>
    </w:p>
    <w:p w:rsidR="00423F74" w:rsidRDefault="00423F74" w:rsidP="00423F74">
      <w:pPr>
        <w:rPr>
          <w:rtl/>
          <w:lang w:eastAsia="he-IL"/>
        </w:rPr>
      </w:pPr>
    </w:p>
    <w:p w:rsidR="00423F74" w:rsidRDefault="00423F74" w:rsidP="00423F74">
      <w:pPr>
        <w:pStyle w:val="af9"/>
        <w:keepNext/>
        <w:rPr>
          <w:rtl/>
          <w:lang w:eastAsia="he-IL"/>
        </w:rPr>
      </w:pPr>
      <w:bookmarkStart w:id="300" w:name="ET_guest_633659_181"/>
      <w:r w:rsidRPr="00423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23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423F74" w:rsidRDefault="00423F74" w:rsidP="00423F74">
      <w:pPr>
        <w:pStyle w:val="KeepWithNext"/>
        <w:rPr>
          <w:rtl/>
          <w:lang w:eastAsia="he-IL"/>
        </w:rPr>
      </w:pPr>
    </w:p>
    <w:p w:rsidR="00423F74" w:rsidRDefault="00423F74" w:rsidP="00423F7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תקבלו תזכיר.</w:t>
      </w:r>
    </w:p>
    <w:p w:rsidR="00423F74" w:rsidRPr="00423F74" w:rsidRDefault="00423F74" w:rsidP="00423F74">
      <w:pPr>
        <w:rPr>
          <w:rtl/>
          <w:lang w:eastAsia="he-IL"/>
        </w:rPr>
      </w:pPr>
      <w:bookmarkStart w:id="301" w:name="_ETM_Q1_2229585"/>
      <w:bookmarkStart w:id="302" w:name="_ETM_Q1_2229658"/>
      <w:bookmarkEnd w:id="301"/>
      <w:bookmarkEnd w:id="302"/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423F74">
        <w:rPr>
          <w:rFonts w:hint="cs"/>
          <w:rtl/>
          <w:lang w:eastAsia="he-IL"/>
        </w:rPr>
        <w:t xml:space="preserve">אם הבנתי נכון את מה שד"ר שלמון אמר, </w:t>
      </w:r>
      <w:r>
        <w:rPr>
          <w:rFonts w:hint="cs"/>
          <w:rtl/>
          <w:lang w:eastAsia="he-IL"/>
        </w:rPr>
        <w:t xml:space="preserve">יש לפעמים בקשות להוסיף עוד מסמכים כדי </w:t>
      </w:r>
      <w:r w:rsidR="00423F74">
        <w:rPr>
          <w:rFonts w:hint="cs"/>
          <w:rtl/>
          <w:lang w:eastAsia="he-IL"/>
        </w:rPr>
        <w:t xml:space="preserve">לבחון </w:t>
      </w:r>
      <w:bookmarkStart w:id="303" w:name="_ETM_Q1_2239020"/>
      <w:bookmarkEnd w:id="303"/>
      <w:r w:rsidR="00423F74">
        <w:rPr>
          <w:rFonts w:hint="cs"/>
          <w:rtl/>
          <w:lang w:eastAsia="he-IL"/>
        </w:rPr>
        <w:t xml:space="preserve">את הבקשה ואז זה מתעכב, זה לא נחשב בתוך 24 השעות.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304" w:name="ET_yor_6156_50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423F74" w:rsidRDefault="00423F74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ש-</w:t>
      </w:r>
      <w:r w:rsidR="00FF2C86">
        <w:rPr>
          <w:rFonts w:hint="cs"/>
          <w:rtl/>
          <w:lang w:eastAsia="he-IL"/>
        </w:rPr>
        <w:t>24 שעות</w:t>
      </w:r>
      <w:r>
        <w:rPr>
          <w:rFonts w:hint="cs"/>
          <w:rtl/>
          <w:lang w:eastAsia="he-IL"/>
        </w:rPr>
        <w:t xml:space="preserve"> הן מרגע שבו הבקשה הוגשה כדין</w:t>
      </w:r>
      <w:r w:rsidR="00FF2C86">
        <w:rPr>
          <w:rFonts w:hint="cs"/>
          <w:rtl/>
          <w:lang w:eastAsia="he-IL"/>
        </w:rPr>
        <w:t xml:space="preserve">, אבל אם זה בכלל בחוק אז על אחת כמה וכמה. </w:t>
      </w:r>
      <w:r>
        <w:rPr>
          <w:rFonts w:hint="cs"/>
          <w:rtl/>
          <w:lang w:eastAsia="he-IL"/>
        </w:rPr>
        <w:t xml:space="preserve">גם תקנות </w:t>
      </w:r>
      <w:bookmarkStart w:id="305" w:name="_ETM_Q1_2251342"/>
      <w:bookmarkEnd w:id="305"/>
      <w:r>
        <w:rPr>
          <w:rFonts w:hint="cs"/>
          <w:rtl/>
          <w:lang w:eastAsia="he-IL"/>
        </w:rPr>
        <w:t>צריך לכבד אבל בוודאי אם מדובר בהוראת המחוקק ולא מחוקק</w:t>
      </w:r>
      <w:bookmarkStart w:id="306" w:name="_ETM_Q1_2257095"/>
      <w:bookmarkEnd w:id="306"/>
      <w:r>
        <w:rPr>
          <w:rFonts w:hint="cs"/>
          <w:rtl/>
          <w:lang w:eastAsia="he-IL"/>
        </w:rPr>
        <w:t xml:space="preserve"> המשנה. אז אנא תבדקו את העניין. </w:t>
      </w:r>
    </w:p>
    <w:p w:rsidR="00423F74" w:rsidRDefault="00423F74" w:rsidP="00FF2C86">
      <w:pPr>
        <w:rPr>
          <w:rtl/>
          <w:lang w:eastAsia="he-IL"/>
        </w:rPr>
      </w:pPr>
    </w:p>
    <w:p w:rsidR="00FF2C86" w:rsidRDefault="00423F74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אני אומר למשרד</w:t>
      </w:r>
      <w:bookmarkStart w:id="307" w:name="_ETM_Q1_2264327"/>
      <w:bookmarkEnd w:id="307"/>
      <w:r>
        <w:rPr>
          <w:rFonts w:hint="cs"/>
          <w:rtl/>
          <w:lang w:eastAsia="he-IL"/>
        </w:rPr>
        <w:t xml:space="preserve"> המשפטים, שנתפס בעיניי כאמון גם לשקף את החובה המיוחדת להקפיד </w:t>
      </w:r>
      <w:bookmarkStart w:id="308" w:name="_ETM_Q1_2270232"/>
      <w:bookmarkEnd w:id="308"/>
      <w:r>
        <w:rPr>
          <w:rFonts w:hint="cs"/>
          <w:rtl/>
          <w:lang w:eastAsia="he-IL"/>
        </w:rPr>
        <w:t xml:space="preserve">בהוראות החוקים האלה, </w:t>
      </w:r>
      <w:r w:rsidR="00B030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פה מדובר </w:t>
      </w:r>
      <w:r w:rsidR="00B0306E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בפגיעה בזכויות-יסוד. תמיד צריך להקפיד במילוי הוראות החוק מצד המדינה, אבל כשמדינה מודעת לכך שזו הוראה חריגה</w:t>
      </w:r>
      <w:r w:rsidR="00871199">
        <w:rPr>
          <w:rFonts w:hint="cs"/>
          <w:rtl/>
          <w:lang w:eastAsia="he-IL"/>
        </w:rPr>
        <w:t xml:space="preserve"> שפוגעת בזכות-יסוד חוקתית אז החובה היא </w:t>
      </w:r>
      <w:bookmarkStart w:id="309" w:name="_ETM_Q1_2282551"/>
      <w:bookmarkEnd w:id="309"/>
      <w:r w:rsidR="00871199">
        <w:rPr>
          <w:rFonts w:hint="cs"/>
          <w:rtl/>
          <w:lang w:eastAsia="he-IL"/>
        </w:rPr>
        <w:t>כפולה ומכופלת. אני מבקש שנבדוק את זה לקראת השבוע הבא.</w:t>
      </w:r>
      <w:bookmarkStart w:id="310" w:name="_ETM_Q1_2290551"/>
      <w:bookmarkEnd w:id="310"/>
      <w:r w:rsidR="00871199">
        <w:rPr>
          <w:rFonts w:hint="cs"/>
          <w:rtl/>
          <w:lang w:eastAsia="he-IL"/>
        </w:rPr>
        <w:t xml:space="preserve"> אם צריך לתגבר </w:t>
      </w:r>
      <w:r w:rsidR="00871199">
        <w:rPr>
          <w:rtl/>
          <w:lang w:eastAsia="he-IL"/>
        </w:rPr>
        <w:t>–</w:t>
      </w:r>
      <w:r w:rsidR="00871199">
        <w:rPr>
          <w:rFonts w:hint="cs"/>
          <w:rtl/>
          <w:lang w:eastAsia="he-IL"/>
        </w:rPr>
        <w:t xml:space="preserve"> אתם תדווחו.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311" w:name="ET_guest_641875_51"/>
      <w:r w:rsidRPr="00FF2C86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תגברנו לאור הלחץ הגדול.</w:t>
      </w:r>
      <w:r w:rsidR="00871199">
        <w:rPr>
          <w:rFonts w:hint="cs"/>
          <w:rtl/>
          <w:lang w:eastAsia="he-IL"/>
        </w:rPr>
        <w:t xml:space="preserve"> יכול להיות שקצת החמרתי </w:t>
      </w:r>
      <w:bookmarkStart w:id="312" w:name="_ETM_Q1_2297081"/>
      <w:bookmarkEnd w:id="312"/>
      <w:r w:rsidR="00871199">
        <w:rPr>
          <w:rFonts w:hint="cs"/>
          <w:rtl/>
          <w:lang w:eastAsia="he-IL"/>
        </w:rPr>
        <w:t>מדי.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6"/>
        <w:keepNext/>
        <w:rPr>
          <w:rtl/>
        </w:rPr>
      </w:pPr>
      <w:bookmarkStart w:id="313" w:name="ET_yor_6156_52"/>
      <w:r w:rsidRPr="00FF2C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871199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אז אנחנו נבדוק את העניינים. אתם </w:t>
      </w:r>
      <w:r w:rsidR="00FF2C86">
        <w:rPr>
          <w:rFonts w:hint="cs"/>
          <w:rtl/>
          <w:lang w:eastAsia="he-IL"/>
        </w:rPr>
        <w:t xml:space="preserve">תבדקו ותודיעו לנו. </w:t>
      </w:r>
      <w:r>
        <w:rPr>
          <w:rFonts w:hint="cs"/>
          <w:rtl/>
          <w:lang w:eastAsia="he-IL"/>
        </w:rPr>
        <w:t xml:space="preserve">בסדר גמור. 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4"/>
        <w:keepNext/>
        <w:rPr>
          <w:rtl/>
        </w:rPr>
      </w:pPr>
      <w:bookmarkStart w:id="314" w:name="ET_speaker_4741_53"/>
      <w:r w:rsidRPr="00FF2C8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F2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871199" w:rsidRDefault="00FF2C86" w:rsidP="00871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12% שמאושרים בהשגה הוא מספר גבוה או נמוך. </w:t>
      </w:r>
      <w:r w:rsidR="00871199">
        <w:rPr>
          <w:rFonts w:hint="cs"/>
          <w:rtl/>
          <w:lang w:eastAsia="he-IL"/>
        </w:rPr>
        <w:t xml:space="preserve">שואלים אצלנו </w:t>
      </w:r>
      <w:r>
        <w:rPr>
          <w:rFonts w:hint="cs"/>
          <w:rtl/>
          <w:lang w:eastAsia="he-IL"/>
        </w:rPr>
        <w:t xml:space="preserve">איך זה שיש 95% הרשעות בבתי המשפט. אם נזהרים ומקפידים בהגשת התביעות אז בדרך כלל הן צולחות. אותו דבר שאל </w:t>
      </w:r>
      <w:r w:rsidR="00871199">
        <w:rPr>
          <w:rFonts w:hint="cs"/>
          <w:rtl/>
          <w:lang w:eastAsia="he-IL"/>
        </w:rPr>
        <w:t>חברי חבר הכנסת סעדי על האזנות סת</w:t>
      </w:r>
      <w:r>
        <w:rPr>
          <w:rFonts w:hint="cs"/>
          <w:rtl/>
          <w:lang w:eastAsia="he-IL"/>
        </w:rPr>
        <w:t xml:space="preserve">ר, </w:t>
      </w:r>
      <w:r w:rsidR="00871199">
        <w:rPr>
          <w:rFonts w:hint="cs"/>
          <w:rtl/>
          <w:lang w:eastAsia="he-IL"/>
        </w:rPr>
        <w:t xml:space="preserve">באחוזים גבוהים מאוד מתקבלות בבתי המשפט הבקשות </w:t>
      </w:r>
      <w:bookmarkStart w:id="315" w:name="_ETM_Q1_2354969"/>
      <w:bookmarkEnd w:id="315"/>
      <w:r w:rsidR="00871199">
        <w:rPr>
          <w:rFonts w:hint="cs"/>
          <w:rtl/>
          <w:lang w:eastAsia="he-IL"/>
        </w:rPr>
        <w:t xml:space="preserve">להאזנות סתר. </w:t>
      </w:r>
      <w:r>
        <w:rPr>
          <w:rFonts w:hint="cs"/>
          <w:rtl/>
          <w:lang w:eastAsia="he-IL"/>
        </w:rPr>
        <w:t xml:space="preserve">הסיבה היא כי מקפידים כהלכה על הגשת הבקשות. </w:t>
      </w:r>
    </w:p>
    <w:p w:rsidR="00871199" w:rsidRDefault="00871199" w:rsidP="00871199">
      <w:pPr>
        <w:rPr>
          <w:rtl/>
          <w:lang w:eastAsia="he-IL"/>
        </w:rPr>
      </w:pPr>
    </w:p>
    <w:p w:rsidR="00FF2C86" w:rsidRDefault="00FF2C86" w:rsidP="0087119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 היא כללית יותר. אם יש עוד שהות לאנשים להגיש מסמכים</w:t>
      </w:r>
      <w:r w:rsidR="00871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ברור. </w:t>
      </w:r>
      <w:r w:rsidR="00871199">
        <w:rPr>
          <w:rFonts w:hint="cs"/>
          <w:rtl/>
          <w:lang w:eastAsia="he-IL"/>
        </w:rPr>
        <w:t xml:space="preserve">האם בין הבקשות, בניסיון המצטבר שלכם, </w:t>
      </w:r>
      <w:r>
        <w:rPr>
          <w:rFonts w:hint="cs"/>
          <w:rtl/>
          <w:lang w:eastAsia="he-IL"/>
        </w:rPr>
        <w:t>בכל זאת יש איזו מגמה, לקח שאותו אפשר להחזיר לוועדה הראשונה, לוועדת החריגים?</w:t>
      </w:r>
      <w:r w:rsidR="00871199">
        <w:rPr>
          <w:rFonts w:hint="cs"/>
          <w:rtl/>
          <w:lang w:eastAsia="he-IL"/>
        </w:rPr>
        <w:t xml:space="preserve"> למשל שיקול נוסף בין הפקיד לבין ראש המשמרת, או משהו כזה.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f9"/>
        <w:keepNext/>
        <w:rPr>
          <w:rtl/>
          <w:lang w:eastAsia="he-IL"/>
        </w:rPr>
      </w:pPr>
      <w:bookmarkStart w:id="316" w:name="ET_guest_641875_54"/>
      <w:r w:rsidRPr="00FF2C86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FF2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FF2C86" w:rsidP="00FF2C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דברים מעולם, שהגיעה אליי בקשה, אפילו לא כדר</w:t>
      </w:r>
      <w:r w:rsidR="001A179B">
        <w:rPr>
          <w:rFonts w:hint="cs"/>
          <w:rtl/>
          <w:lang w:eastAsia="he-IL"/>
        </w:rPr>
        <w:t>ך המלך</w:t>
      </w:r>
      <w:r w:rsidR="00871199">
        <w:rPr>
          <w:rFonts w:hint="cs"/>
          <w:rtl/>
          <w:lang w:eastAsia="he-IL"/>
        </w:rPr>
        <w:t xml:space="preserve">, </w:t>
      </w:r>
      <w:bookmarkStart w:id="317" w:name="_ETM_Q1_2404390"/>
      <w:bookmarkEnd w:id="317"/>
      <w:r w:rsidR="00871199">
        <w:rPr>
          <w:rFonts w:hint="cs"/>
          <w:rtl/>
          <w:lang w:eastAsia="he-IL"/>
        </w:rPr>
        <w:t>ולכאורה על פניה צריך לאשר אותה</w:t>
      </w:r>
      <w:r w:rsidR="001A179B">
        <w:rPr>
          <w:rFonts w:hint="cs"/>
          <w:rtl/>
          <w:lang w:eastAsia="he-IL"/>
        </w:rPr>
        <w:t xml:space="preserve">. אני יכול </w:t>
      </w:r>
      <w:r w:rsidR="00871199">
        <w:rPr>
          <w:rFonts w:hint="cs"/>
          <w:rtl/>
          <w:lang w:eastAsia="he-IL"/>
        </w:rPr>
        <w:t xml:space="preserve">להתקשר בטלפון לאמנון שמואלי ולהגיד </w:t>
      </w:r>
      <w:bookmarkStart w:id="318" w:name="_ETM_Q1_2408487"/>
      <w:bookmarkEnd w:id="318"/>
      <w:r w:rsidR="00871199">
        <w:rPr>
          <w:rFonts w:hint="cs"/>
          <w:rtl/>
          <w:lang w:eastAsia="he-IL"/>
        </w:rPr>
        <w:t xml:space="preserve">לו: הגיעה בקשה, נראה לי על פניו שהיא התפספסה, </w:t>
      </w:r>
      <w:bookmarkStart w:id="319" w:name="_ETM_Q1_2411421"/>
      <w:bookmarkEnd w:id="319"/>
      <w:r w:rsidR="00871199">
        <w:rPr>
          <w:rFonts w:hint="cs"/>
          <w:rtl/>
          <w:lang w:eastAsia="he-IL"/>
        </w:rPr>
        <w:t>תבדקו שוב</w:t>
      </w:r>
      <w:r w:rsidR="001A179B">
        <w:rPr>
          <w:rFonts w:hint="cs"/>
          <w:rtl/>
          <w:lang w:eastAsia="he-IL"/>
        </w:rPr>
        <w:t>. היו דברים מע</w:t>
      </w:r>
      <w:r>
        <w:rPr>
          <w:rFonts w:hint="cs"/>
          <w:rtl/>
          <w:lang w:eastAsia="he-IL"/>
        </w:rPr>
        <w:t>ולם.</w:t>
      </w:r>
    </w:p>
    <w:p w:rsidR="00FF2C86" w:rsidRDefault="00FF2C86" w:rsidP="00FF2C86">
      <w:pPr>
        <w:rPr>
          <w:rtl/>
          <w:lang w:eastAsia="he-IL"/>
        </w:rPr>
      </w:pPr>
    </w:p>
    <w:p w:rsidR="00FF2C86" w:rsidRDefault="00FF2C86" w:rsidP="00FF2C86">
      <w:pPr>
        <w:pStyle w:val="a4"/>
        <w:keepNext/>
        <w:rPr>
          <w:rtl/>
        </w:rPr>
      </w:pPr>
      <w:bookmarkStart w:id="320" w:name="ET_speaker_4741_55"/>
      <w:r w:rsidRPr="00FF2C8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F2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FF2C86" w:rsidRDefault="00FF2C86" w:rsidP="00FF2C86">
      <w:pPr>
        <w:pStyle w:val="KeepWithNext"/>
        <w:rPr>
          <w:rtl/>
          <w:lang w:eastAsia="he-IL"/>
        </w:rPr>
      </w:pPr>
    </w:p>
    <w:p w:rsidR="00FF2C86" w:rsidRDefault="00871199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</w:t>
      </w:r>
      <w:r w:rsidR="00FF2C86">
        <w:rPr>
          <w:rFonts w:hint="cs"/>
          <w:rtl/>
          <w:lang w:eastAsia="he-IL"/>
        </w:rPr>
        <w:t xml:space="preserve">כשאתם סוקרים את אותם 12%, </w:t>
      </w:r>
      <w:r>
        <w:rPr>
          <w:rFonts w:hint="cs"/>
          <w:rtl/>
          <w:lang w:eastAsia="he-IL"/>
        </w:rPr>
        <w:t xml:space="preserve">בכל זאת המספרים גבוהים, מדובר באלפים, </w:t>
      </w:r>
      <w:bookmarkStart w:id="321" w:name="_ETM_Q1_2425576"/>
      <w:bookmarkEnd w:id="321"/>
      <w:r>
        <w:rPr>
          <w:rFonts w:hint="cs"/>
          <w:rtl/>
          <w:lang w:eastAsia="he-IL"/>
        </w:rPr>
        <w:t>אז 12</w:t>
      </w:r>
      <w:r w:rsidR="00B0306E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זה מדגם של מאות רבות, אולי 1,000 ויותר</w:t>
      </w:r>
      <w:r w:rsidR="00B030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2" w:name="_ETM_Q1_2431465"/>
      <w:bookmarkEnd w:id="322"/>
      <w:r w:rsidR="00FF2C86">
        <w:rPr>
          <w:rFonts w:hint="cs"/>
          <w:rtl/>
          <w:lang w:eastAsia="he-IL"/>
        </w:rPr>
        <w:t xml:space="preserve">מלבד שאלת המסמכים </w:t>
      </w:r>
      <w:r w:rsidR="00FF2C86">
        <w:rPr>
          <w:rtl/>
          <w:lang w:eastAsia="he-IL"/>
        </w:rPr>
        <w:t>–</w:t>
      </w:r>
      <w:r w:rsidR="00FF2C86">
        <w:rPr>
          <w:rFonts w:hint="cs"/>
          <w:rtl/>
          <w:lang w:eastAsia="he-IL"/>
        </w:rPr>
        <w:t xml:space="preserve"> כמה בהערכה </w:t>
      </w:r>
      <w:r>
        <w:rPr>
          <w:rFonts w:hint="cs"/>
          <w:rtl/>
          <w:lang w:eastAsia="he-IL"/>
        </w:rPr>
        <w:t>מ</w:t>
      </w:r>
      <w:r w:rsidR="00FF2C86">
        <w:rPr>
          <w:rFonts w:hint="cs"/>
          <w:rtl/>
          <w:lang w:eastAsia="he-IL"/>
        </w:rPr>
        <w:t>בין אות</w:t>
      </w:r>
      <w:r>
        <w:rPr>
          <w:rFonts w:hint="cs"/>
          <w:rtl/>
          <w:lang w:eastAsia="he-IL"/>
        </w:rPr>
        <w:t>ן</w:t>
      </w:r>
      <w:r w:rsidR="00FF2C86">
        <w:rPr>
          <w:rFonts w:hint="cs"/>
          <w:rtl/>
          <w:lang w:eastAsia="he-IL"/>
        </w:rPr>
        <w:t xml:space="preserve"> 12% </w:t>
      </w:r>
      <w:r>
        <w:rPr>
          <w:rFonts w:hint="cs"/>
          <w:rtl/>
          <w:lang w:eastAsia="he-IL"/>
        </w:rPr>
        <w:t xml:space="preserve">מן הבקשות שמאושרות בסיבוב השני </w:t>
      </w:r>
      <w:r w:rsidR="00FF2C86">
        <w:rPr>
          <w:rFonts w:hint="cs"/>
          <w:rtl/>
          <w:lang w:eastAsia="he-IL"/>
        </w:rPr>
        <w:t>נוגע</w:t>
      </w:r>
      <w:r>
        <w:rPr>
          <w:rFonts w:hint="cs"/>
          <w:rtl/>
          <w:lang w:eastAsia="he-IL"/>
        </w:rPr>
        <w:t>ות</w:t>
      </w:r>
      <w:r w:rsidR="00FF2C86">
        <w:rPr>
          <w:rFonts w:hint="cs"/>
          <w:rtl/>
          <w:lang w:eastAsia="he-IL"/>
        </w:rPr>
        <w:t xml:space="preserve"> להשלמת מסמכים, שזה עניין טכנ</w:t>
      </w:r>
      <w:r w:rsidR="001A179B">
        <w:rPr>
          <w:rFonts w:hint="cs"/>
          <w:rtl/>
          <w:lang w:eastAsia="he-IL"/>
        </w:rPr>
        <w:t>י</w:t>
      </w:r>
      <w:r w:rsidR="00FF2C86">
        <w:rPr>
          <w:rFonts w:hint="cs"/>
          <w:rtl/>
          <w:lang w:eastAsia="he-IL"/>
        </w:rPr>
        <w:t>?</w:t>
      </w:r>
    </w:p>
    <w:p w:rsidR="0066582C" w:rsidRDefault="0066582C" w:rsidP="00FF2C86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23" w:name="ET_guest_641875_56"/>
      <w:r w:rsidRPr="0066582C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ממחצית. </w:t>
      </w:r>
      <w:r w:rsidR="00871199">
        <w:rPr>
          <w:rFonts w:hint="cs"/>
          <w:rtl/>
          <w:lang w:eastAsia="he-IL"/>
        </w:rPr>
        <w:t xml:space="preserve">אני לא רוצה לטעות כי </w:t>
      </w:r>
      <w:bookmarkStart w:id="324" w:name="_ETM_Q1_2452795"/>
      <w:bookmarkEnd w:id="324"/>
      <w:r w:rsidR="00871199">
        <w:rPr>
          <w:rFonts w:hint="cs"/>
          <w:rtl/>
          <w:lang w:eastAsia="he-IL"/>
        </w:rPr>
        <w:t>אין לי את הפילוח כאן.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25" w:name="ET_speaker_4741_57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71199" w:rsidP="00B0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נגיד: חצי. זה אומר שיש </w:t>
      </w:r>
      <w:bookmarkStart w:id="326" w:name="_ETM_Q1_2457985"/>
      <w:bookmarkEnd w:id="326"/>
      <w:r>
        <w:rPr>
          <w:rFonts w:hint="cs"/>
          <w:rtl/>
          <w:lang w:eastAsia="he-IL"/>
        </w:rPr>
        <w:t xml:space="preserve">מאות אנשים שהסיבה לאישור לא הייתה טכנית פורמלית אלא היה משהו מהותי </w:t>
      </w:r>
      <w:r w:rsidR="0066582C">
        <w:rPr>
          <w:rFonts w:hint="cs"/>
          <w:rtl/>
          <w:lang w:eastAsia="he-IL"/>
        </w:rPr>
        <w:t xml:space="preserve">יותר שאתם מצאתם שראוי לאישור בבחינה מחדש. </w:t>
      </w:r>
      <w:r>
        <w:rPr>
          <w:rFonts w:hint="cs"/>
          <w:rtl/>
          <w:lang w:eastAsia="he-IL"/>
        </w:rPr>
        <w:t xml:space="preserve">לכן השאלה </w:t>
      </w:r>
      <w:bookmarkStart w:id="327" w:name="_ETM_Q1_2473903"/>
      <w:bookmarkEnd w:id="327"/>
      <w:r>
        <w:rPr>
          <w:rFonts w:hint="cs"/>
          <w:rtl/>
          <w:lang w:eastAsia="he-IL"/>
        </w:rPr>
        <w:t xml:space="preserve">שלי: </w:t>
      </w:r>
      <w:r w:rsidR="0066582C">
        <w:rPr>
          <w:rFonts w:hint="cs"/>
          <w:rtl/>
          <w:lang w:eastAsia="he-IL"/>
        </w:rPr>
        <w:t xml:space="preserve">נניח שמחציתם הם פרשנות לא מדויקת של התקנה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6582C">
        <w:rPr>
          <w:rFonts w:hint="cs"/>
          <w:rtl/>
          <w:lang w:eastAsia="he-IL"/>
        </w:rPr>
        <w:t>כד</w:t>
      </w:r>
      <w:r w:rsidR="00B0306E">
        <w:rPr>
          <w:rFonts w:hint="cs"/>
          <w:rtl/>
          <w:lang w:eastAsia="he-IL"/>
        </w:rPr>
        <w:t>א</w:t>
      </w:r>
      <w:r w:rsidR="0066582C">
        <w:rPr>
          <w:rFonts w:hint="cs"/>
          <w:rtl/>
          <w:lang w:eastAsia="he-IL"/>
        </w:rPr>
        <w:t>י שהלקח הזה</w:t>
      </w:r>
      <w:r>
        <w:rPr>
          <w:rFonts w:hint="cs"/>
          <w:rtl/>
          <w:lang w:eastAsia="he-IL"/>
        </w:rPr>
        <w:t>, אם יש לקח,</w:t>
      </w:r>
      <w:r w:rsidR="0066582C">
        <w:rPr>
          <w:rFonts w:hint="cs"/>
          <w:rtl/>
          <w:lang w:eastAsia="he-IL"/>
        </w:rPr>
        <w:t xml:space="preserve"> ייבחן כבר בערכאה הראשונה.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28" w:name="ET_guest_641875_58"/>
      <w:r w:rsidRPr="0066582C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7119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אירועים שחשבנו שצריך לדון, </w:t>
      </w:r>
      <w:bookmarkStart w:id="329" w:name="_ETM_Q1_2492973"/>
      <w:bookmarkEnd w:id="329"/>
      <w:r>
        <w:rPr>
          <w:rFonts w:hint="cs"/>
          <w:rtl/>
          <w:lang w:eastAsia="he-IL"/>
        </w:rPr>
        <w:t>בעיקר בסוגיות רפואיות, מה נכון ומה לא נכון</w:t>
      </w:r>
      <w:r w:rsidR="00B0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582C">
        <w:rPr>
          <w:rFonts w:hint="cs"/>
          <w:rtl/>
          <w:lang w:eastAsia="he-IL"/>
        </w:rPr>
        <w:t xml:space="preserve">והיה שיח.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30" w:name="ET_speaker_4741_59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ששינה </w:t>
      </w:r>
      <w:r w:rsidR="00871199">
        <w:rPr>
          <w:rFonts w:hint="cs"/>
          <w:rtl/>
          <w:lang w:eastAsia="he-IL"/>
        </w:rPr>
        <w:t>במידה מסוימת</w:t>
      </w:r>
      <w:bookmarkStart w:id="331" w:name="_ETM_Q1_2499266"/>
      <w:bookmarkEnd w:id="331"/>
      <w:r w:rsidR="00871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871199">
        <w:rPr>
          <w:rFonts w:hint="cs"/>
          <w:rtl/>
          <w:lang w:eastAsia="he-IL"/>
        </w:rPr>
        <w:t xml:space="preserve"> המדיניות בוועדה?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32" w:name="ET_guest_641875_60"/>
      <w:r w:rsidRPr="0066582C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7119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שהוא חידד או סנכרן נכון, כדי </w:t>
      </w:r>
      <w:bookmarkStart w:id="333" w:name="_ETM_Q1_2509107"/>
      <w:bookmarkEnd w:id="333"/>
      <w:r>
        <w:rPr>
          <w:rFonts w:hint="cs"/>
          <w:rtl/>
          <w:lang w:eastAsia="he-IL"/>
        </w:rPr>
        <w:t xml:space="preserve">שכולנו נבין מה מוגדר צורך רפואי דחוף ומה לא.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34" w:name="ET_speaker_4741_61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לזה כיוונתי. </w:t>
      </w:r>
    </w:p>
    <w:p w:rsidR="0066582C" w:rsidRDefault="0066582C" w:rsidP="0066582C">
      <w:pPr>
        <w:rPr>
          <w:rtl/>
          <w:lang w:eastAsia="he-IL"/>
        </w:rPr>
      </w:pPr>
    </w:p>
    <w:p w:rsidR="00871199" w:rsidRDefault="00871199" w:rsidP="00871199">
      <w:pPr>
        <w:pStyle w:val="af6"/>
        <w:keepNext/>
        <w:rPr>
          <w:rtl/>
        </w:rPr>
      </w:pPr>
      <w:bookmarkStart w:id="335" w:name="ET_yor_6156_182"/>
      <w:r w:rsidRPr="008711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1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871199" w:rsidRDefault="00871199" w:rsidP="00871199">
      <w:pPr>
        <w:pStyle w:val="KeepWithNext"/>
        <w:rPr>
          <w:rtl/>
          <w:lang w:eastAsia="he-IL"/>
        </w:rPr>
      </w:pPr>
    </w:p>
    <w:p w:rsidR="00871199" w:rsidRDefault="00871199" w:rsidP="00871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ואז נפנה לאור </w:t>
      </w:r>
      <w:proofErr w:type="spellStart"/>
      <w:r>
        <w:rPr>
          <w:rFonts w:hint="cs"/>
          <w:rtl/>
          <w:lang w:eastAsia="he-IL"/>
        </w:rPr>
        <w:t>דראל</w:t>
      </w:r>
      <w:proofErr w:type="spellEnd"/>
      <w:r>
        <w:rPr>
          <w:rFonts w:hint="cs"/>
          <w:rtl/>
          <w:lang w:eastAsia="he-IL"/>
        </w:rPr>
        <w:t xml:space="preserve"> שמשתתפת בדיון, תושבת בריטניה </w:t>
      </w:r>
      <w:bookmarkStart w:id="336" w:name="_ETM_Q1_2527473"/>
      <w:bookmarkEnd w:id="336"/>
      <w:r>
        <w:rPr>
          <w:rFonts w:hint="cs"/>
          <w:rtl/>
          <w:lang w:eastAsia="he-IL"/>
        </w:rPr>
        <w:t>שביקשה להתייחס, ואז יש לנו עוד מספר שאלות שאני מב</w:t>
      </w:r>
      <w:bookmarkStart w:id="337" w:name="_ETM_Q1_2532137"/>
      <w:bookmarkEnd w:id="337"/>
      <w:r>
        <w:rPr>
          <w:rFonts w:hint="cs"/>
          <w:rtl/>
          <w:lang w:eastAsia="he-IL"/>
        </w:rPr>
        <w:t>קש להעלות, ותוך כן התייחסות ייחודית, בין השאר, לציבור הישראלי דובר הרוסית</w:t>
      </w:r>
      <w:r w:rsidR="00450BB7">
        <w:rPr>
          <w:rFonts w:hint="cs"/>
          <w:rtl/>
          <w:lang w:eastAsia="he-IL"/>
        </w:rPr>
        <w:t xml:space="preserve"> שמיוצג בנתונים בהיקפים דרמטיים</w:t>
      </w:r>
      <w:r>
        <w:rPr>
          <w:rFonts w:hint="cs"/>
          <w:rtl/>
          <w:lang w:eastAsia="he-IL"/>
        </w:rPr>
        <w:t>.</w:t>
      </w:r>
      <w:r w:rsidR="00450BB7">
        <w:rPr>
          <w:rFonts w:hint="cs"/>
          <w:rtl/>
          <w:lang w:eastAsia="he-IL"/>
        </w:rPr>
        <w:t xml:space="preserve"> בבקשה, חבר הכנסת סעדי.</w:t>
      </w:r>
    </w:p>
    <w:p w:rsidR="00871199" w:rsidRPr="00871199" w:rsidRDefault="00871199" w:rsidP="00871199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38" w:name="ET_speaker_5292_62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450BB7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339" w:name="_ETM_Q1_2546507"/>
      <w:bookmarkEnd w:id="339"/>
      <w:r>
        <w:rPr>
          <w:rFonts w:hint="cs"/>
          <w:rtl/>
          <w:lang w:eastAsia="he-IL"/>
        </w:rPr>
        <w:t xml:space="preserve">אדוני היושב-ראש. </w:t>
      </w:r>
      <w:r w:rsidR="0066582C">
        <w:rPr>
          <w:rFonts w:hint="cs"/>
          <w:rtl/>
          <w:lang w:eastAsia="he-IL"/>
        </w:rPr>
        <w:t>בגלל כל ההגבלות אנחנו כל הזמן מקבלים פניות ואנחנו גם בקשר ישיר</w:t>
      </w:r>
      <w:r>
        <w:rPr>
          <w:rFonts w:hint="cs"/>
          <w:rtl/>
          <w:lang w:eastAsia="he-IL"/>
        </w:rPr>
        <w:t xml:space="preserve"> עם משרד הפנים, </w:t>
      </w:r>
      <w:r w:rsidR="00932D5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רשות האוכלוסין, עם חברי אמנון </w:t>
      </w:r>
      <w:bookmarkStart w:id="340" w:name="_ETM_Q1_2561881"/>
      <w:bookmarkEnd w:id="340"/>
      <w:r>
        <w:rPr>
          <w:rFonts w:hint="cs"/>
          <w:rtl/>
          <w:lang w:eastAsia="he-IL"/>
        </w:rPr>
        <w:t>שמואלי, וגם עם משרד הבריאות</w:t>
      </w:r>
      <w:r w:rsidR="0066582C">
        <w:rPr>
          <w:rFonts w:hint="cs"/>
          <w:rtl/>
          <w:lang w:eastAsia="he-IL"/>
        </w:rPr>
        <w:t xml:space="preserve">. מידי פעם אנחנו מצליחים לפתור בעיות.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932D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</w:t>
      </w:r>
      <w:r w:rsidR="008064C9">
        <w:rPr>
          <w:rFonts w:hint="cs"/>
          <w:rtl/>
          <w:lang w:eastAsia="he-IL"/>
        </w:rPr>
        <w:t xml:space="preserve"> נקודה ראשונה</w:t>
      </w:r>
      <w:r w:rsidR="00932D5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צריכה להיות בהירות והסברה של כל ההגבלות האלה גם בשפה הערבית. אזרחים </w:t>
      </w:r>
      <w:r w:rsidR="008064C9">
        <w:rPr>
          <w:rFonts w:hint="cs"/>
          <w:rtl/>
          <w:lang w:eastAsia="he-IL"/>
        </w:rPr>
        <w:t xml:space="preserve">ותושבים </w:t>
      </w:r>
      <w:r>
        <w:rPr>
          <w:rFonts w:hint="cs"/>
          <w:rtl/>
          <w:lang w:eastAsia="he-IL"/>
        </w:rPr>
        <w:t xml:space="preserve">ולא מכירים את כל ההגבלות האלה ואז </w:t>
      </w:r>
      <w:r w:rsidR="008064C9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שאנשים מגיעים אפילו לנתב</w:t>
      </w:r>
      <w:r w:rsidR="001A179B">
        <w:rPr>
          <w:rFonts w:hint="cs"/>
          <w:rtl/>
          <w:lang w:eastAsia="he-IL"/>
        </w:rPr>
        <w:t xml:space="preserve">"ג ואז </w:t>
      </w:r>
      <w:r>
        <w:rPr>
          <w:rFonts w:hint="cs"/>
          <w:rtl/>
          <w:lang w:eastAsia="he-IL"/>
        </w:rPr>
        <w:t xml:space="preserve">מחזירים אותם, ואין יותר קשה מן הדבר הזה. היה לי מקרה מצער מאוד לפני יומיים, שפנו אליי בקשר לעובדת סיעוד שצריכה לבוא מאוזבקיסטן. פניתי לרשות האוכלוסין עם כל המסמכים, </w:t>
      </w:r>
      <w:r w:rsidR="008064C9">
        <w:rPr>
          <w:rFonts w:hint="cs"/>
          <w:rtl/>
          <w:lang w:eastAsia="he-IL"/>
        </w:rPr>
        <w:t xml:space="preserve">עם החיסון, </w:t>
      </w:r>
      <w:bookmarkStart w:id="341" w:name="_ETM_Q1_2625994"/>
      <w:bookmarkEnd w:id="341"/>
      <w:r w:rsidR="008064C9">
        <w:rPr>
          <w:rFonts w:hint="cs"/>
          <w:rtl/>
          <w:lang w:eastAsia="he-IL"/>
        </w:rPr>
        <w:t xml:space="preserve">עם הכול, </w:t>
      </w:r>
      <w:r>
        <w:rPr>
          <w:rFonts w:hint="cs"/>
          <w:rtl/>
          <w:lang w:eastAsia="he-IL"/>
        </w:rPr>
        <w:t xml:space="preserve">קיבלנו אישור והיא באה ואז משרד הבריאות אמר: אנחנו חייבים להחזיר אותה כי יש התפרצות </w:t>
      </w:r>
      <w:r w:rsidR="008064C9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 xml:space="preserve">באוזבקיסטן. </w:t>
      </w:r>
      <w:r w:rsidR="008064C9">
        <w:rPr>
          <w:rFonts w:hint="cs"/>
          <w:rtl/>
          <w:lang w:eastAsia="he-IL"/>
        </w:rPr>
        <w:t xml:space="preserve">אמרתי: אבל קיבלנו אישור. </w:t>
      </w:r>
      <w:r>
        <w:rPr>
          <w:rFonts w:hint="cs"/>
          <w:rtl/>
          <w:lang w:eastAsia="he-IL"/>
        </w:rPr>
        <w:t>כנראה הייתה אי-הבנה בין</w:t>
      </w:r>
      <w:r w:rsidR="008064C9">
        <w:rPr>
          <w:rFonts w:hint="cs"/>
          <w:rtl/>
          <w:lang w:eastAsia="he-IL"/>
        </w:rPr>
        <w:t xml:space="preserve"> משרד הבריאות </w:t>
      </w:r>
      <w:bookmarkStart w:id="342" w:name="_ETM_Q1_2649170"/>
      <w:bookmarkEnd w:id="342"/>
      <w:r w:rsidR="008064C9">
        <w:rPr>
          <w:rFonts w:hint="cs"/>
          <w:rtl/>
          <w:lang w:eastAsia="he-IL"/>
        </w:rPr>
        <w:t>לבין רשות האוכלוסין</w:t>
      </w:r>
      <w:r>
        <w:rPr>
          <w:rFonts w:hint="cs"/>
          <w:rtl/>
          <w:lang w:eastAsia="he-IL"/>
        </w:rPr>
        <w:t xml:space="preserve">. </w:t>
      </w:r>
      <w:r w:rsidR="008064C9">
        <w:rPr>
          <w:rFonts w:hint="cs"/>
          <w:rtl/>
          <w:lang w:eastAsia="he-IL"/>
        </w:rPr>
        <w:t xml:space="preserve">אפילו דיברתי עם ד"ר אשי שלמון והבנתי ממנו </w:t>
      </w:r>
      <w:bookmarkStart w:id="343" w:name="_ETM_Q1_2656507"/>
      <w:bookmarkEnd w:id="343"/>
      <w:r w:rsidR="008064C9">
        <w:rPr>
          <w:rFonts w:hint="cs"/>
          <w:rtl/>
          <w:lang w:eastAsia="he-IL"/>
        </w:rPr>
        <w:t xml:space="preserve">שאי אפשר. </w:t>
      </w:r>
      <w:r>
        <w:rPr>
          <w:rFonts w:hint="cs"/>
          <w:rtl/>
          <w:lang w:eastAsia="he-IL"/>
        </w:rPr>
        <w:t>זה מעיד על תקלות שאפשר למנוע אותן.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932D52" w:rsidP="00932D5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בעניין רוסיה:</w:t>
      </w:r>
      <w:r w:rsidR="0066582C">
        <w:rPr>
          <w:rFonts w:hint="cs"/>
          <w:rtl/>
          <w:lang w:eastAsia="he-IL"/>
        </w:rPr>
        <w:t xml:space="preserve"> אני מבין שאתמול הייתה אפילו פגישה בין</w:t>
      </w:r>
      <w:r>
        <w:rPr>
          <w:rFonts w:hint="cs"/>
          <w:rtl/>
          <w:lang w:eastAsia="he-IL"/>
        </w:rPr>
        <w:t xml:space="preserve"> נציגי הסטודנטים שלומדים ברוסיה.</w:t>
      </w:r>
      <w:r w:rsidR="0066582C">
        <w:rPr>
          <w:rFonts w:hint="cs"/>
          <w:rtl/>
          <w:lang w:eastAsia="he-IL"/>
        </w:rPr>
        <w:t xml:space="preserve"> מדובר ב-500 סטודנטים ישראלים שלומדים </w:t>
      </w:r>
      <w:r w:rsidR="008064C9">
        <w:rPr>
          <w:rFonts w:hint="cs"/>
          <w:rtl/>
          <w:lang w:eastAsia="he-IL"/>
        </w:rPr>
        <w:t xml:space="preserve">רפואה ברוסיה וכבר כמעט שנה </w:t>
      </w:r>
      <w:r w:rsidR="0066582C">
        <w:rPr>
          <w:rFonts w:hint="cs"/>
          <w:rtl/>
          <w:lang w:eastAsia="he-IL"/>
        </w:rPr>
        <w:t xml:space="preserve">לא מצליחים לחזור. אני מבין שאתם אומרים שמבחינתכם אין בעיה, </w:t>
      </w:r>
      <w:r w:rsidR="008064C9">
        <w:rPr>
          <w:rFonts w:hint="cs"/>
          <w:rtl/>
          <w:lang w:eastAsia="he-IL"/>
        </w:rPr>
        <w:t xml:space="preserve">זה לעבור לכתובת </w:t>
      </w:r>
      <w:bookmarkStart w:id="344" w:name="_ETM_Q1_2695026"/>
      <w:bookmarkEnd w:id="344"/>
      <w:r w:rsidR="008064C9">
        <w:rPr>
          <w:rFonts w:hint="cs"/>
          <w:rtl/>
          <w:lang w:eastAsia="he-IL"/>
        </w:rPr>
        <w:t xml:space="preserve">מגורים קבועה אחרת, </w:t>
      </w:r>
      <w:r w:rsidR="0066582C">
        <w:rPr>
          <w:rFonts w:hint="cs"/>
          <w:rtl/>
          <w:lang w:eastAsia="he-IL"/>
        </w:rPr>
        <w:t>אבל כנראה יש בעיה בין ישראל ל</w:t>
      </w:r>
      <w:r w:rsidR="008064C9">
        <w:rPr>
          <w:rFonts w:hint="cs"/>
          <w:rtl/>
          <w:lang w:eastAsia="he-IL"/>
        </w:rPr>
        <w:t>בין רוסיה ו</w:t>
      </w:r>
      <w:r>
        <w:rPr>
          <w:rFonts w:hint="cs"/>
          <w:rtl/>
          <w:lang w:eastAsia="he-IL"/>
        </w:rPr>
        <w:t xml:space="preserve">יש </w:t>
      </w:r>
      <w:r w:rsidR="008064C9">
        <w:rPr>
          <w:rFonts w:hint="cs"/>
          <w:rtl/>
          <w:lang w:eastAsia="he-IL"/>
        </w:rPr>
        <w:t xml:space="preserve">אזרחים וסטודנטים </w:t>
      </w:r>
      <w:r>
        <w:rPr>
          <w:rFonts w:hint="cs"/>
          <w:rtl/>
          <w:lang w:eastAsia="he-IL"/>
        </w:rPr>
        <w:t>ש</w:t>
      </w:r>
      <w:r w:rsidR="008064C9">
        <w:rPr>
          <w:rFonts w:hint="cs"/>
          <w:rtl/>
          <w:lang w:eastAsia="he-IL"/>
        </w:rPr>
        <w:t xml:space="preserve">משלמים את המחיר. 500 הסטודנטים האלה, יש סכנה לביטול כל הלימודים שלהם כי אי אפשר ללמוד רפואה בזום. בשנה ראשונה אתה יכול </w:t>
      </w:r>
      <w:bookmarkStart w:id="345" w:name="_ETM_Q1_2716931"/>
      <w:bookmarkEnd w:id="345"/>
      <w:r w:rsidR="008064C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</w:t>
      </w:r>
      <w:r w:rsidR="008064C9">
        <w:rPr>
          <w:rFonts w:hint="cs"/>
          <w:rtl/>
          <w:lang w:eastAsia="he-IL"/>
        </w:rPr>
        <w:t>אם זה שנה רביעית</w:t>
      </w:r>
      <w:r w:rsidR="0066582C">
        <w:rPr>
          <w:rFonts w:hint="cs"/>
          <w:rtl/>
          <w:lang w:eastAsia="he-IL"/>
        </w:rPr>
        <w:t xml:space="preserve"> </w:t>
      </w:r>
      <w:r w:rsidR="008064C9">
        <w:rPr>
          <w:rFonts w:hint="cs"/>
          <w:rtl/>
          <w:lang w:eastAsia="he-IL"/>
        </w:rPr>
        <w:t>או חמישית, ואתה כבר איבדת שנה.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6"/>
        <w:keepNext/>
        <w:rPr>
          <w:rtl/>
        </w:rPr>
      </w:pPr>
      <w:bookmarkStart w:id="346" w:name="ET_yor_6156_63"/>
      <w:r w:rsidRPr="006658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היעדר הכתובת ברוסיה</w:t>
      </w:r>
      <w:r w:rsidR="00932D52">
        <w:rPr>
          <w:rFonts w:hint="cs"/>
          <w:rtl/>
          <w:lang w:eastAsia="he-IL"/>
        </w:rPr>
        <w:t xml:space="preserve"> כמקום מגורים, ממה הוא נובע</w:t>
      </w:r>
      <w:r w:rsidR="008064C9">
        <w:rPr>
          <w:rFonts w:hint="cs"/>
          <w:rtl/>
          <w:lang w:eastAsia="he-IL"/>
        </w:rPr>
        <w:t>? כי הם עוד לא יצאו</w:t>
      </w:r>
      <w:bookmarkStart w:id="347" w:name="_ETM_Q1_2728248"/>
      <w:bookmarkEnd w:id="347"/>
      <w:r w:rsidR="008064C9">
        <w:rPr>
          <w:rFonts w:hint="cs"/>
          <w:rtl/>
          <w:lang w:eastAsia="he-IL"/>
        </w:rPr>
        <w:t xml:space="preserve"> לשם?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48" w:name="ET_guest_832166_64"/>
      <w:r w:rsidRPr="0066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8064C9" w:rsidRDefault="008064C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 הבעיה. </w:t>
      </w:r>
      <w:r w:rsidR="0066582C">
        <w:rPr>
          <w:rFonts w:hint="cs"/>
          <w:rtl/>
          <w:lang w:eastAsia="he-IL"/>
        </w:rPr>
        <w:t xml:space="preserve">הבעיה היא שהרוסים לא רוצים לקבל אותם. </w:t>
      </w:r>
    </w:p>
    <w:p w:rsidR="008064C9" w:rsidRDefault="008064C9" w:rsidP="0066582C">
      <w:pPr>
        <w:rPr>
          <w:rtl/>
          <w:lang w:eastAsia="he-IL"/>
        </w:rPr>
      </w:pPr>
    </w:p>
    <w:p w:rsidR="008064C9" w:rsidRDefault="008064C9" w:rsidP="008064C9">
      <w:pPr>
        <w:pStyle w:val="a4"/>
        <w:keepNext/>
        <w:rPr>
          <w:rtl/>
        </w:rPr>
      </w:pPr>
      <w:bookmarkStart w:id="349" w:name="ET_speaker_5292_183"/>
      <w:r w:rsidRPr="008064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6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8064C9" w:rsidRDefault="008064C9" w:rsidP="008064C9">
      <w:pPr>
        <w:pStyle w:val="KeepWithNext"/>
        <w:rPr>
          <w:rtl/>
          <w:lang w:eastAsia="he-IL"/>
        </w:rPr>
      </w:pPr>
    </w:p>
    <w:p w:rsidR="008064C9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הדדיות. אז מה?</w:t>
      </w:r>
    </w:p>
    <w:p w:rsidR="008064C9" w:rsidRDefault="008064C9" w:rsidP="008064C9">
      <w:pPr>
        <w:rPr>
          <w:rtl/>
          <w:lang w:eastAsia="he-IL"/>
        </w:rPr>
      </w:pPr>
    </w:p>
    <w:p w:rsidR="008064C9" w:rsidRDefault="008064C9" w:rsidP="008064C9">
      <w:pPr>
        <w:pStyle w:val="af9"/>
        <w:keepNext/>
        <w:rPr>
          <w:rtl/>
          <w:lang w:eastAsia="he-IL"/>
        </w:rPr>
      </w:pPr>
      <w:bookmarkStart w:id="350" w:name="ET_guest_832166_184"/>
      <w:r w:rsidRPr="00806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064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8064C9" w:rsidRDefault="008064C9" w:rsidP="008064C9">
      <w:pPr>
        <w:pStyle w:val="KeepWithNext"/>
        <w:rPr>
          <w:rtl/>
          <w:lang w:eastAsia="he-IL"/>
        </w:rPr>
      </w:pPr>
    </w:p>
    <w:p w:rsidR="0066582C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שלשום </w:t>
      </w:r>
      <w:r w:rsidR="0066582C">
        <w:rPr>
          <w:rFonts w:hint="cs"/>
          <w:rtl/>
          <w:lang w:eastAsia="he-IL"/>
        </w:rPr>
        <w:t xml:space="preserve">נפגשתי עם הקונסול הרוסי. </w:t>
      </w:r>
      <w:r>
        <w:rPr>
          <w:rFonts w:hint="cs"/>
          <w:rtl/>
          <w:lang w:eastAsia="he-IL"/>
        </w:rPr>
        <w:t xml:space="preserve">זה לא </w:t>
      </w:r>
      <w:bookmarkStart w:id="351" w:name="_ETM_Q1_2741253"/>
      <w:bookmarkEnd w:id="351"/>
      <w:r>
        <w:rPr>
          <w:rFonts w:hint="cs"/>
          <w:rtl/>
          <w:lang w:eastAsia="he-IL"/>
        </w:rPr>
        <w:t xml:space="preserve">אנחנו. אם </w:t>
      </w:r>
      <w:r w:rsidR="00932D5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אומרים שהם רוצים לצאת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מחר </w:t>
      </w:r>
      <w:bookmarkStart w:id="352" w:name="_ETM_Q1_2742539"/>
      <w:bookmarkEnd w:id="352"/>
      <w:r>
        <w:rPr>
          <w:rFonts w:hint="cs"/>
          <w:rtl/>
          <w:lang w:eastAsia="he-IL"/>
        </w:rPr>
        <w:t>בבוקר הם יכולים לצאת.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53" w:name="ET_speaker_5292_65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6582C">
        <w:rPr>
          <w:rFonts w:hint="cs"/>
          <w:rtl/>
          <w:lang w:eastAsia="he-IL"/>
        </w:rPr>
        <w:t xml:space="preserve">מה הבעיה? </w:t>
      </w:r>
      <w:r>
        <w:rPr>
          <w:rFonts w:hint="cs"/>
          <w:rtl/>
          <w:lang w:eastAsia="he-IL"/>
        </w:rPr>
        <w:t xml:space="preserve">נפגשת עם הקונסול הרוסי. </w:t>
      </w:r>
      <w:r w:rsidR="0066582C">
        <w:rPr>
          <w:rFonts w:hint="cs"/>
          <w:rtl/>
          <w:lang w:eastAsia="he-IL"/>
        </w:rPr>
        <w:t xml:space="preserve">איך פותרים </w:t>
      </w:r>
      <w:r>
        <w:rPr>
          <w:rFonts w:hint="cs"/>
          <w:rtl/>
          <w:lang w:eastAsia="he-IL"/>
        </w:rPr>
        <w:t>את הבעיה הזאת</w:t>
      </w:r>
      <w:r w:rsidR="0066582C">
        <w:rPr>
          <w:rFonts w:hint="cs"/>
          <w:rtl/>
          <w:lang w:eastAsia="he-IL"/>
        </w:rPr>
        <w:t>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54" w:name="ET_guest_832166_66"/>
      <w:r w:rsidRPr="0066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Pr="0066582C" w:rsidRDefault="008064C9" w:rsidP="00932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בוועדה אין שום בקשה כזאת. </w:t>
      </w:r>
      <w:r w:rsidR="0066582C">
        <w:rPr>
          <w:rFonts w:hint="cs"/>
          <w:rtl/>
          <w:lang w:eastAsia="he-IL"/>
        </w:rPr>
        <w:t xml:space="preserve">כשתגיע בקשה </w:t>
      </w:r>
      <w:r>
        <w:rPr>
          <w:rFonts w:hint="cs"/>
          <w:rtl/>
          <w:lang w:eastAsia="he-IL"/>
        </w:rPr>
        <w:t xml:space="preserve">לצאת ללימודים </w:t>
      </w:r>
      <w:r w:rsidR="0066582C">
        <w:rPr>
          <w:rFonts w:hint="cs"/>
          <w:rtl/>
          <w:lang w:eastAsia="he-IL"/>
        </w:rPr>
        <w:t xml:space="preserve">היא תאושר. </w:t>
      </w:r>
    </w:p>
    <w:p w:rsidR="0066582C" w:rsidRDefault="0066582C" w:rsidP="00FF2C86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55" w:name="ET_speaker_5292_67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8064C9" w:rsidRDefault="008064C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רוסיה לא מקבלת אותם. </w:t>
      </w:r>
    </w:p>
    <w:p w:rsidR="008064C9" w:rsidRDefault="008064C9" w:rsidP="0066582C">
      <w:pPr>
        <w:rPr>
          <w:rtl/>
          <w:lang w:eastAsia="he-IL"/>
        </w:rPr>
      </w:pPr>
    </w:p>
    <w:p w:rsidR="008064C9" w:rsidRDefault="008064C9" w:rsidP="008064C9">
      <w:pPr>
        <w:pStyle w:val="af9"/>
        <w:keepNext/>
        <w:rPr>
          <w:rtl/>
          <w:lang w:eastAsia="he-IL"/>
        </w:rPr>
      </w:pPr>
      <w:bookmarkStart w:id="356" w:name="ET_guest_832166_185"/>
      <w:r w:rsidRPr="00806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064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8064C9" w:rsidRDefault="008064C9" w:rsidP="008064C9">
      <w:pPr>
        <w:pStyle w:val="KeepWithNext"/>
        <w:rPr>
          <w:rtl/>
          <w:lang w:eastAsia="he-IL"/>
        </w:rPr>
      </w:pPr>
    </w:p>
    <w:p w:rsidR="008064C9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יחסים מדיניים בינינו לבין </w:t>
      </w:r>
      <w:bookmarkStart w:id="357" w:name="_ETM_Q1_2763622"/>
      <w:bookmarkEnd w:id="357"/>
      <w:r>
        <w:rPr>
          <w:rFonts w:hint="cs"/>
          <w:rtl/>
          <w:lang w:eastAsia="he-IL"/>
        </w:rPr>
        <w:t xml:space="preserve">רוסיה. </w:t>
      </w:r>
    </w:p>
    <w:p w:rsidR="008064C9" w:rsidRDefault="008064C9" w:rsidP="008064C9">
      <w:pPr>
        <w:rPr>
          <w:rtl/>
          <w:lang w:eastAsia="he-IL"/>
        </w:rPr>
      </w:pPr>
    </w:p>
    <w:p w:rsidR="008064C9" w:rsidRDefault="008064C9" w:rsidP="008064C9">
      <w:pPr>
        <w:pStyle w:val="a4"/>
        <w:keepNext/>
        <w:rPr>
          <w:rtl/>
        </w:rPr>
      </w:pPr>
      <w:bookmarkStart w:id="358" w:name="ET_speaker_5292_186"/>
      <w:r w:rsidRPr="008064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6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8064C9" w:rsidRDefault="008064C9" w:rsidP="008064C9">
      <w:pPr>
        <w:pStyle w:val="KeepWithNext"/>
        <w:rPr>
          <w:rtl/>
          <w:lang w:eastAsia="he-IL"/>
        </w:rPr>
      </w:pPr>
    </w:p>
    <w:p w:rsidR="0066582C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לכם אתמול פגישה עם משרד החוץ. </w:t>
      </w:r>
      <w:r w:rsidR="0066582C">
        <w:rPr>
          <w:rFonts w:hint="cs"/>
          <w:rtl/>
          <w:lang w:eastAsia="he-IL"/>
        </w:rPr>
        <w:t>איך פותרים את זה?</w:t>
      </w:r>
      <w:r>
        <w:rPr>
          <w:rFonts w:hint="cs"/>
          <w:rtl/>
          <w:lang w:eastAsia="he-IL"/>
        </w:rPr>
        <w:t xml:space="preserve"> אי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59" w:name="ET_guest_832166_68"/>
      <w:r w:rsidRPr="0066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932D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בעיה שהם ייצאו</w:t>
      </w:r>
      <w:r w:rsidR="008064C9">
        <w:rPr>
          <w:rFonts w:hint="cs"/>
          <w:rtl/>
          <w:lang w:eastAsia="he-IL"/>
        </w:rPr>
        <w:t xml:space="preserve">. תביא היום </w:t>
      </w:r>
      <w:bookmarkStart w:id="360" w:name="_ETM_Q1_2771613"/>
      <w:bookmarkEnd w:id="360"/>
      <w:r w:rsidR="008064C9">
        <w:rPr>
          <w:rFonts w:hint="cs"/>
          <w:rtl/>
          <w:lang w:eastAsia="he-IL"/>
        </w:rPr>
        <w:t xml:space="preserve">את כל 500 הסטודנטים בלי טופס הבקשות </w:t>
      </w:r>
      <w:r w:rsidR="00932D52">
        <w:rPr>
          <w:rFonts w:hint="cs"/>
          <w:rtl/>
          <w:lang w:eastAsia="he-IL"/>
        </w:rPr>
        <w:t>ו</w:t>
      </w:r>
      <w:r w:rsidR="008064C9">
        <w:rPr>
          <w:rFonts w:hint="cs"/>
          <w:rtl/>
          <w:lang w:eastAsia="he-IL"/>
        </w:rPr>
        <w:t>תגיד: אלה הסטודנטים, כפי שעשינו</w:t>
      </w:r>
      <w:bookmarkStart w:id="361" w:name="_ETM_Q1_2781308"/>
      <w:bookmarkEnd w:id="361"/>
      <w:r w:rsidR="008064C9">
        <w:rPr>
          <w:rFonts w:hint="cs"/>
          <w:rtl/>
          <w:lang w:eastAsia="he-IL"/>
        </w:rPr>
        <w:t xml:space="preserve"> עם אירופה.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6"/>
        <w:keepNext/>
        <w:rPr>
          <w:rtl/>
        </w:rPr>
      </w:pPr>
      <w:bookmarkStart w:id="362" w:name="ET_yor_6156_69"/>
      <w:r w:rsidRPr="006658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064C9" w:rsidP="0080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</w:t>
      </w:r>
      <w:r w:rsidR="0066582C">
        <w:rPr>
          <w:rFonts w:hint="cs"/>
          <w:rtl/>
          <w:lang w:eastAsia="he-IL"/>
        </w:rPr>
        <w:t xml:space="preserve">היה כאן דין ודברים עם </w:t>
      </w:r>
      <w:r>
        <w:rPr>
          <w:rFonts w:hint="cs"/>
          <w:rtl/>
          <w:lang w:eastAsia="he-IL"/>
        </w:rPr>
        <w:t xml:space="preserve">משרד </w:t>
      </w:r>
      <w:r w:rsidR="0066582C">
        <w:rPr>
          <w:rFonts w:hint="cs"/>
          <w:rtl/>
          <w:lang w:eastAsia="he-IL"/>
        </w:rPr>
        <w:t>החוץ?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63" w:name="ET_speaker_5292_70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064C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אתמול </w:t>
      </w:r>
      <w:r w:rsidR="0066582C">
        <w:rPr>
          <w:rFonts w:hint="cs"/>
          <w:rtl/>
          <w:lang w:eastAsia="he-IL"/>
        </w:rPr>
        <w:t>הייתה פגישה עם שר החוץ. מה הבעיה עם רוסיה?</w:t>
      </w:r>
      <w:r>
        <w:rPr>
          <w:rFonts w:hint="cs"/>
          <w:rtl/>
          <w:lang w:eastAsia="he-IL"/>
        </w:rPr>
        <w:t xml:space="preserve"> שרוסיה לא מקבלת את הסטודנטים האלה?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64" w:name="ET_guest_641875_71"/>
      <w:r w:rsidRPr="0066582C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הבעיה. </w:t>
      </w:r>
      <w:r w:rsidR="008064C9">
        <w:rPr>
          <w:rFonts w:hint="cs"/>
          <w:rtl/>
          <w:lang w:eastAsia="he-IL"/>
        </w:rPr>
        <w:t>אני לא ממשרד החוץ.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65" w:name="ET_speaker_5292_72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8064C9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שצריך </w:t>
      </w:r>
      <w:bookmarkStart w:id="366" w:name="_ETM_Q1_2805090"/>
      <w:bookmarkEnd w:id="366"/>
      <w:r>
        <w:rPr>
          <w:rFonts w:hint="cs"/>
          <w:rtl/>
          <w:lang w:eastAsia="he-IL"/>
        </w:rPr>
        <w:t>לפתור את הבעיה עם רוסיה. אמנון, אתה נפגשת עם קונסול</w:t>
      </w:r>
      <w:bookmarkStart w:id="367" w:name="_ETM_Q1_2807429"/>
      <w:bookmarkEnd w:id="367"/>
      <w:r>
        <w:rPr>
          <w:rFonts w:hint="cs"/>
          <w:rtl/>
          <w:lang w:eastAsia="he-IL"/>
        </w:rPr>
        <w:t xml:space="preserve"> רוסיה. מה הבעיה?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68" w:name="ET_guest_832166_73"/>
      <w:r w:rsidRPr="0066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  <w:r w:rsidR="008064C9">
        <w:rPr>
          <w:rFonts w:hint="cs"/>
          <w:rtl/>
          <w:lang w:eastAsia="he-IL"/>
        </w:rPr>
        <w:t xml:space="preserve"> </w:t>
      </w:r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המדיניות שלהם.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69" w:name="ET_guest_641875_74"/>
      <w:r w:rsidRPr="0066582C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36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8064C9">
        <w:rPr>
          <w:rFonts w:hint="cs"/>
          <w:rtl/>
          <w:lang w:eastAsia="he-IL"/>
        </w:rPr>
        <w:t>ממשרד החוץ כמובן אבל אנחנו ביחסי עבודה טוב</w:t>
      </w:r>
      <w:bookmarkStart w:id="370" w:name="_ETM_Q1_2818980"/>
      <w:bookmarkEnd w:id="370"/>
      <w:r w:rsidR="008064C9">
        <w:rPr>
          <w:rFonts w:hint="cs"/>
          <w:rtl/>
          <w:lang w:eastAsia="he-IL"/>
        </w:rPr>
        <w:t xml:space="preserve">ים עם הרוסים. אני לא </w:t>
      </w:r>
      <w:r>
        <w:rPr>
          <w:rFonts w:hint="cs"/>
          <w:rtl/>
          <w:lang w:eastAsia="he-IL"/>
        </w:rPr>
        <w:t xml:space="preserve">מכיר את הבעיה הזאת. אנסה להבין איך אפשר לעזור. לא </w:t>
      </w:r>
      <w:r w:rsidR="00BA67BA">
        <w:rPr>
          <w:rFonts w:hint="cs"/>
          <w:rtl/>
          <w:lang w:eastAsia="he-IL"/>
        </w:rPr>
        <w:t xml:space="preserve">הגיוני בעיניי שסטודנט לרפואה </w:t>
      </w:r>
      <w:r w:rsidR="008064C9">
        <w:rPr>
          <w:rFonts w:hint="cs"/>
          <w:rtl/>
          <w:lang w:eastAsia="he-IL"/>
        </w:rPr>
        <w:t xml:space="preserve">צריך </w:t>
      </w:r>
      <w:bookmarkStart w:id="371" w:name="_ETM_Q1_2828739"/>
      <w:bookmarkEnd w:id="371"/>
      <w:r w:rsidR="008064C9">
        <w:rPr>
          <w:rFonts w:hint="cs"/>
          <w:rtl/>
          <w:lang w:eastAsia="he-IL"/>
        </w:rPr>
        <w:t xml:space="preserve">לחזור למקום לימודיו ולא נותנים לו. </w:t>
      </w:r>
      <w:r w:rsidR="00362EB6">
        <w:rPr>
          <w:rFonts w:hint="cs"/>
          <w:rtl/>
          <w:lang w:eastAsia="he-IL"/>
        </w:rPr>
        <w:t xml:space="preserve">נמצא כאן חבר הכנסת </w:t>
      </w:r>
      <w:bookmarkStart w:id="372" w:name="_ETM_Q1_2831809"/>
      <w:bookmarkEnd w:id="372"/>
      <w:r w:rsidR="00362EB6">
        <w:rPr>
          <w:rFonts w:hint="cs"/>
          <w:rtl/>
          <w:lang w:eastAsia="he-IL"/>
        </w:rPr>
        <w:t xml:space="preserve">טיבי, הוא יודע היטב כמוני עד כמה אנחנו צריכים את </w:t>
      </w:r>
      <w:bookmarkStart w:id="373" w:name="_ETM_Q1_2836913"/>
      <w:bookmarkEnd w:id="373"/>
      <w:r w:rsidR="00362EB6">
        <w:rPr>
          <w:rFonts w:hint="cs"/>
          <w:rtl/>
          <w:lang w:eastAsia="he-IL"/>
        </w:rPr>
        <w:t>הרופאים האלה בישראל. אין שום כוונה להקשות או שום דבר</w:t>
      </w:r>
      <w:bookmarkStart w:id="374" w:name="_ETM_Q1_2838850"/>
      <w:bookmarkEnd w:id="374"/>
      <w:r w:rsidR="00362EB6">
        <w:rPr>
          <w:rFonts w:hint="cs"/>
          <w:rtl/>
          <w:lang w:eastAsia="he-IL"/>
        </w:rPr>
        <w:t xml:space="preserve"> כזה.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75" w:name="ET_speaker_5264_75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362EB6" w:rsidRDefault="00362EB6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שוחחתי </w:t>
      </w:r>
      <w:r w:rsidR="0066582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סגן שר החוץ של רוסיה</w:t>
      </w:r>
      <w:r w:rsidR="0066582C">
        <w:rPr>
          <w:rFonts w:hint="cs"/>
          <w:rtl/>
          <w:lang w:eastAsia="he-IL"/>
        </w:rPr>
        <w:t xml:space="preserve">. יש בעיה באישור הכניסה מצד רוסיה. </w:t>
      </w:r>
      <w:r>
        <w:rPr>
          <w:rFonts w:hint="cs"/>
          <w:rtl/>
          <w:lang w:eastAsia="he-IL"/>
        </w:rPr>
        <w:t xml:space="preserve">אבל כפי שאומר חבר הכנסת סעדי, </w:t>
      </w:r>
      <w:r w:rsidR="0066582C">
        <w:rPr>
          <w:rFonts w:hint="cs"/>
          <w:rtl/>
          <w:lang w:eastAsia="he-IL"/>
        </w:rPr>
        <w:t>משרד החוץ צריך להתאמץ יותר</w:t>
      </w:r>
      <w:r>
        <w:rPr>
          <w:rFonts w:hint="cs"/>
          <w:rtl/>
          <w:lang w:eastAsia="he-IL"/>
        </w:rPr>
        <w:t xml:space="preserve"> כי זו בעיה קשה</w:t>
      </w:r>
      <w:r w:rsidR="0066582C">
        <w:rPr>
          <w:rFonts w:hint="cs"/>
          <w:rtl/>
          <w:lang w:eastAsia="he-IL"/>
        </w:rPr>
        <w:t xml:space="preserve">. </w:t>
      </w:r>
    </w:p>
    <w:p w:rsidR="00362EB6" w:rsidRDefault="00362EB6" w:rsidP="00362EB6">
      <w:pPr>
        <w:rPr>
          <w:rtl/>
          <w:lang w:eastAsia="he-IL"/>
        </w:rPr>
      </w:pPr>
    </w:p>
    <w:p w:rsidR="00362EB6" w:rsidRDefault="00362EB6" w:rsidP="00362EB6">
      <w:pPr>
        <w:pStyle w:val="a4"/>
        <w:keepNext/>
        <w:rPr>
          <w:rtl/>
        </w:rPr>
      </w:pPr>
      <w:bookmarkStart w:id="376" w:name="ET_speaker_4741_187"/>
      <w:r w:rsidRPr="00362EB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62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362EB6" w:rsidRDefault="00362EB6" w:rsidP="00362EB6">
      <w:pPr>
        <w:pStyle w:val="KeepWithNext"/>
        <w:rPr>
          <w:rtl/>
          <w:lang w:eastAsia="he-IL"/>
        </w:rPr>
      </w:pPr>
    </w:p>
    <w:p w:rsidR="00362EB6" w:rsidRDefault="00362EB6" w:rsidP="00362E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הקושי? הבנת את הקושי?</w:t>
      </w:r>
    </w:p>
    <w:p w:rsidR="00362EB6" w:rsidRDefault="00362EB6" w:rsidP="00362EB6">
      <w:pPr>
        <w:rPr>
          <w:rtl/>
          <w:lang w:eastAsia="he-IL"/>
        </w:rPr>
      </w:pPr>
    </w:p>
    <w:p w:rsidR="00362EB6" w:rsidRDefault="00362EB6" w:rsidP="00362EB6">
      <w:pPr>
        <w:pStyle w:val="a4"/>
        <w:keepNext/>
        <w:rPr>
          <w:rtl/>
        </w:rPr>
      </w:pPr>
      <w:bookmarkStart w:id="377" w:name="ET_speaker_5264_188"/>
      <w:r w:rsidRPr="00362E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62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362EB6" w:rsidRDefault="00362EB6" w:rsidP="00362EB6">
      <w:pPr>
        <w:pStyle w:val="KeepWithNext"/>
        <w:rPr>
          <w:rtl/>
          <w:lang w:eastAsia="he-IL"/>
        </w:rPr>
      </w:pPr>
    </w:p>
    <w:p w:rsidR="0066582C" w:rsidRDefault="0066582C" w:rsidP="00362EB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איסור כניסה לרוסיה בגלל הקורונה</w:t>
      </w:r>
      <w:r w:rsidR="00362EB6">
        <w:rPr>
          <w:rFonts w:hint="cs"/>
          <w:rtl/>
          <w:lang w:eastAsia="he-IL"/>
        </w:rPr>
        <w:t xml:space="preserve"> על </w:t>
      </w:r>
      <w:r w:rsidR="00BA67BA">
        <w:rPr>
          <w:rFonts w:hint="cs"/>
          <w:rtl/>
          <w:lang w:eastAsia="he-IL"/>
        </w:rPr>
        <w:t>אנשים מ</w:t>
      </w:r>
      <w:r w:rsidR="00362EB6">
        <w:rPr>
          <w:rFonts w:hint="cs"/>
          <w:rtl/>
          <w:lang w:eastAsia="he-IL"/>
        </w:rPr>
        <w:t>מדינות מסוימות</w:t>
      </w:r>
      <w:r>
        <w:rPr>
          <w:rFonts w:hint="cs"/>
          <w:rtl/>
          <w:lang w:eastAsia="he-IL"/>
        </w:rPr>
        <w:t xml:space="preserve">. </w:t>
      </w:r>
      <w:r w:rsidR="00362EB6">
        <w:rPr>
          <w:rFonts w:hint="cs"/>
          <w:rtl/>
          <w:lang w:eastAsia="he-IL"/>
        </w:rPr>
        <w:t xml:space="preserve">יש מדינות שהסטודנטים שלהן נכנסו אבל הסטודנטים מישראל לא נכנסים. </w:t>
      </w:r>
      <w:r>
        <w:rPr>
          <w:rFonts w:hint="cs"/>
          <w:rtl/>
          <w:lang w:eastAsia="he-IL"/>
        </w:rPr>
        <w:t xml:space="preserve">יש גם הדדיות.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6"/>
        <w:keepNext/>
        <w:rPr>
          <w:rtl/>
        </w:rPr>
      </w:pPr>
      <w:bookmarkStart w:id="378" w:name="ET_yor_6156_76"/>
      <w:r w:rsidRPr="006658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שחבר הכנסת טיבי ו</w:t>
      </w:r>
      <w:r w:rsidR="00362EB6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סעדי עמלים על העניין באינטנסיביות. אנחנו נפנה גם לגורמי משרד החוץ הישראלי. ככל שחברי הכנסת חושבים שאנחנו יכולים לסייע בעוד דרך בפנייה לשגרירות הרוסית</w:t>
      </w:r>
      <w:r w:rsidR="00362EB6">
        <w:rPr>
          <w:rFonts w:hint="cs"/>
          <w:rtl/>
          <w:lang w:eastAsia="he-IL"/>
        </w:rPr>
        <w:t xml:space="preserve"> אז תנחו אותנו</w:t>
      </w:r>
      <w:r>
        <w:rPr>
          <w:rFonts w:hint="cs"/>
          <w:rtl/>
          <w:lang w:eastAsia="he-IL"/>
        </w:rPr>
        <w:t xml:space="preserve">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362EB6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לפרוטוקול, </w:t>
      </w:r>
      <w:r w:rsidR="0066582C">
        <w:rPr>
          <w:rFonts w:hint="cs"/>
          <w:rtl/>
          <w:lang w:eastAsia="he-IL"/>
        </w:rPr>
        <w:t xml:space="preserve">מבחינת ועדת החריגים, מבחינת המדיניות של היתרי היציאה מישראל לרוסיה </w:t>
      </w:r>
      <w:r>
        <w:rPr>
          <w:rFonts w:hint="cs"/>
          <w:rtl/>
          <w:lang w:eastAsia="he-IL"/>
        </w:rPr>
        <w:t xml:space="preserve">או לכל מדינה אחרת, </w:t>
      </w:r>
      <w:r w:rsidR="0066582C">
        <w:rPr>
          <w:rFonts w:hint="cs"/>
          <w:rtl/>
          <w:lang w:eastAsia="he-IL"/>
        </w:rPr>
        <w:t xml:space="preserve">אתם מודיעים לנו שכל סטודנט </w:t>
      </w:r>
      <w:r>
        <w:rPr>
          <w:rFonts w:hint="cs"/>
          <w:rtl/>
          <w:lang w:eastAsia="he-IL"/>
        </w:rPr>
        <w:t xml:space="preserve">שלומד במוסד אקדמי </w:t>
      </w:r>
      <w:bookmarkStart w:id="379" w:name="_ETM_Q1_2923232"/>
      <w:bookmarkEnd w:id="379"/>
      <w:r>
        <w:rPr>
          <w:rFonts w:hint="cs"/>
          <w:rtl/>
          <w:lang w:eastAsia="he-IL"/>
        </w:rPr>
        <w:t xml:space="preserve">במדינה זרה אסורה </w:t>
      </w:r>
      <w:r w:rsidR="0066582C">
        <w:rPr>
          <w:rFonts w:hint="cs"/>
          <w:rtl/>
          <w:lang w:eastAsia="he-IL"/>
        </w:rPr>
        <w:t>יוכל לצאת לשנת הלימודים. אני מבין שאתה אומר: גם אם פורמלית</w:t>
      </w:r>
      <w:r>
        <w:rPr>
          <w:rFonts w:hint="cs"/>
          <w:rtl/>
          <w:lang w:eastAsia="he-IL"/>
        </w:rPr>
        <w:t xml:space="preserve"> הכתובת ומסמכי הרישוי לא מלאים</w:t>
      </w:r>
      <w:r w:rsidR="0066582C">
        <w:rPr>
          <w:rFonts w:hint="cs"/>
          <w:rtl/>
          <w:lang w:eastAsia="he-IL"/>
        </w:rPr>
        <w:t>. די בזה שסטודנט לומד במוסד לימודים בחו"ל כדי שהוא ייכנס לאותו חריג</w:t>
      </w:r>
      <w:r>
        <w:rPr>
          <w:rFonts w:hint="cs"/>
          <w:rtl/>
          <w:lang w:eastAsia="he-IL"/>
        </w:rPr>
        <w:t xml:space="preserve"> שהוא יוצא </w:t>
      </w:r>
      <w:r w:rsidR="00BA67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ישראל למקום מגורים קבוע מחוץ לישראל</w:t>
      </w:r>
      <w:r w:rsidR="0066582C">
        <w:rPr>
          <w:rFonts w:hint="cs"/>
          <w:rtl/>
          <w:lang w:eastAsia="he-IL"/>
        </w:rPr>
        <w:t>. הוועדה לא מצמצמת</w:t>
      </w:r>
      <w:r>
        <w:rPr>
          <w:rFonts w:hint="cs"/>
          <w:rtl/>
          <w:lang w:eastAsia="he-IL"/>
        </w:rPr>
        <w:t xml:space="preserve"> את זה לשאלה אם האדם מסר מסמך שבו הופיעה כתובת במוסקבה. די </w:t>
      </w:r>
      <w:bookmarkStart w:id="380" w:name="_ETM_Q1_2952548"/>
      <w:bookmarkEnd w:id="380"/>
      <w:r>
        <w:rPr>
          <w:rFonts w:hint="cs"/>
          <w:rtl/>
          <w:lang w:eastAsia="he-IL"/>
        </w:rPr>
        <w:t xml:space="preserve">מבחינתכם שאדם מציג הצהרה, פלוס מסמך, שהוא סטודנט </w:t>
      </w:r>
      <w:r w:rsidR="00BA67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פקולטה </w:t>
      </w:r>
      <w:bookmarkStart w:id="381" w:name="_ETM_Q1_2961710"/>
      <w:bookmarkEnd w:id="381"/>
      <w:r>
        <w:rPr>
          <w:rFonts w:hint="cs"/>
          <w:rtl/>
          <w:lang w:eastAsia="he-IL"/>
        </w:rPr>
        <w:t xml:space="preserve">לרפואה באחת מן האוניברסיטאות ברוסיה כדי שהוא ייכנס לחריג השני </w:t>
      </w:r>
      <w:bookmarkStart w:id="382" w:name="_ETM_Q1_2967709"/>
      <w:bookmarkEnd w:id="382"/>
      <w:r>
        <w:rPr>
          <w:rFonts w:hint="cs"/>
          <w:rtl/>
          <w:lang w:eastAsia="he-IL"/>
        </w:rPr>
        <w:t xml:space="preserve">בתקנות.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9"/>
        <w:keepNext/>
        <w:rPr>
          <w:rtl/>
          <w:lang w:eastAsia="he-IL"/>
        </w:rPr>
      </w:pPr>
      <w:bookmarkStart w:id="383" w:name="ET_guest_832166_77"/>
      <w:r w:rsidRPr="0066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5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66582C" w:rsidP="001A1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לספרד יוצאים היום סטודנטים.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6"/>
        <w:keepNext/>
        <w:rPr>
          <w:rtl/>
        </w:rPr>
      </w:pPr>
      <w:bookmarkStart w:id="384" w:name="ET_yor_6156_78"/>
      <w:r w:rsidRPr="006658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362EB6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אחד התפקידים שלנו הוא גם להפיג חששות בקרב </w:t>
      </w:r>
      <w:bookmarkStart w:id="385" w:name="_ETM_Q1_2977597"/>
      <w:bookmarkEnd w:id="385"/>
      <w:r>
        <w:rPr>
          <w:rFonts w:hint="cs"/>
          <w:rtl/>
          <w:lang w:eastAsia="he-IL"/>
        </w:rPr>
        <w:t xml:space="preserve">הציבור, שהציבור לא יכלה את זמנו בניסיון לפנות לגורמים הלא </w:t>
      </w:r>
      <w:bookmarkStart w:id="386" w:name="_ETM_Q1_2981886"/>
      <w:bookmarkEnd w:id="386"/>
      <w:r>
        <w:rPr>
          <w:rFonts w:hint="cs"/>
          <w:rtl/>
          <w:lang w:eastAsia="he-IL"/>
        </w:rPr>
        <w:t xml:space="preserve">נכונים </w:t>
      </w:r>
      <w:r w:rsidR="00BA67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טיפול בבעיה. מכיוון שאפשר לפרש בדווקנות את התקנה </w:t>
      </w:r>
      <w:bookmarkStart w:id="387" w:name="_ETM_Q1_2986755"/>
      <w:bookmarkEnd w:id="387"/>
      <w:r>
        <w:rPr>
          <w:rFonts w:hint="cs"/>
          <w:rtl/>
          <w:lang w:eastAsia="he-IL"/>
        </w:rPr>
        <w:t>השנייה ולומר שאם לאדם לא רשומה כתובת מגורים קבועה</w:t>
      </w:r>
      <w:bookmarkStart w:id="388" w:name="_ETM_Q1_2995276"/>
      <w:bookmarkEnd w:id="388"/>
      <w:r>
        <w:rPr>
          <w:rFonts w:hint="cs"/>
          <w:rtl/>
          <w:lang w:eastAsia="he-IL"/>
        </w:rPr>
        <w:t xml:space="preserve"> בעיר במדינה זרה אז הוא לא נכלל. חשוב לומר שמבחינתכם</w:t>
      </w:r>
      <w:bookmarkStart w:id="389" w:name="_ETM_Q1_2997329"/>
      <w:bookmarkEnd w:id="389"/>
      <w:r>
        <w:rPr>
          <w:rFonts w:hint="cs"/>
          <w:rtl/>
          <w:lang w:eastAsia="he-IL"/>
        </w:rPr>
        <w:t xml:space="preserve"> עצם עובדת היותו של אדם סטודנט במדינה זרה מכניס אותו לחריג. </w:t>
      </w:r>
      <w:r w:rsidR="0066582C">
        <w:rPr>
          <w:rFonts w:hint="cs"/>
          <w:rtl/>
          <w:lang w:eastAsia="he-IL"/>
        </w:rPr>
        <w:t>תודה על ההבהרה החשובה זאת.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4"/>
        <w:keepNext/>
        <w:rPr>
          <w:rtl/>
        </w:rPr>
      </w:pPr>
      <w:bookmarkStart w:id="390" w:name="ET_speaker_5292_79"/>
      <w:r w:rsidRPr="006658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66582C" w:rsidRDefault="00362EB6" w:rsidP="0036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אחרונה, ברשותך, אדוני היושב-ראש, שמופנית לאמנון. </w:t>
      </w:r>
      <w:r w:rsidR="0066582C">
        <w:rPr>
          <w:rFonts w:hint="cs"/>
          <w:rtl/>
          <w:lang w:eastAsia="he-IL"/>
        </w:rPr>
        <w:t xml:space="preserve">פנינו הרבה בעניין </w:t>
      </w:r>
      <w:r>
        <w:rPr>
          <w:rFonts w:hint="cs"/>
          <w:rtl/>
          <w:lang w:eastAsia="he-IL"/>
        </w:rPr>
        <w:t>משפחות מעורבות</w:t>
      </w:r>
      <w:r w:rsidR="0066582C">
        <w:rPr>
          <w:rFonts w:hint="cs"/>
          <w:rtl/>
          <w:lang w:eastAsia="he-IL"/>
        </w:rPr>
        <w:t xml:space="preserve">, אזרח ישראל עם ילדים </w:t>
      </w:r>
      <w:r>
        <w:rPr>
          <w:rFonts w:hint="cs"/>
          <w:rtl/>
          <w:lang w:eastAsia="he-IL"/>
        </w:rPr>
        <w:t>ו</w:t>
      </w:r>
      <w:r w:rsidR="0066582C">
        <w:rPr>
          <w:rFonts w:hint="cs"/>
          <w:rtl/>
          <w:lang w:eastAsia="he-IL"/>
        </w:rPr>
        <w:t>אישה</w:t>
      </w:r>
      <w:r>
        <w:rPr>
          <w:rFonts w:hint="cs"/>
          <w:rtl/>
          <w:lang w:eastAsia="he-IL"/>
        </w:rPr>
        <w:t xml:space="preserve"> זרים</w:t>
      </w:r>
      <w:r w:rsidR="0066582C">
        <w:rPr>
          <w:rFonts w:hint="cs"/>
          <w:rtl/>
          <w:lang w:eastAsia="he-IL"/>
        </w:rPr>
        <w:t>. מה ההנחיות</w:t>
      </w:r>
      <w:r>
        <w:rPr>
          <w:rFonts w:hint="cs"/>
          <w:rtl/>
          <w:lang w:eastAsia="he-IL"/>
        </w:rPr>
        <w:t>?</w:t>
      </w:r>
      <w:r w:rsidR="0066582C">
        <w:rPr>
          <w:rFonts w:hint="cs"/>
          <w:rtl/>
          <w:lang w:eastAsia="he-IL"/>
        </w:rPr>
        <w:t xml:space="preserve"> אנחנו מוצפים כל הזמן</w:t>
      </w:r>
      <w:r>
        <w:rPr>
          <w:rFonts w:hint="cs"/>
          <w:rtl/>
          <w:lang w:eastAsia="he-IL"/>
        </w:rPr>
        <w:t xml:space="preserve"> בפניות. </w:t>
      </w:r>
    </w:p>
    <w:p w:rsidR="0066582C" w:rsidRDefault="0066582C" w:rsidP="0066582C">
      <w:pPr>
        <w:rPr>
          <w:rtl/>
          <w:lang w:eastAsia="he-IL"/>
        </w:rPr>
      </w:pPr>
    </w:p>
    <w:p w:rsidR="0066582C" w:rsidRDefault="0066582C" w:rsidP="0066582C">
      <w:pPr>
        <w:pStyle w:val="af6"/>
        <w:keepNext/>
        <w:rPr>
          <w:rtl/>
        </w:rPr>
      </w:pPr>
      <w:bookmarkStart w:id="391" w:name="ET_yor_6156_80"/>
      <w:r w:rsidRPr="006658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66582C" w:rsidRDefault="0066582C" w:rsidP="0066582C">
      <w:pPr>
        <w:pStyle w:val="KeepWithNext"/>
        <w:rPr>
          <w:rtl/>
          <w:lang w:eastAsia="he-IL"/>
        </w:rPr>
      </w:pPr>
    </w:p>
    <w:p w:rsidR="00362EB6" w:rsidRDefault="00362EB6" w:rsidP="0066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ברשותך, </w:t>
      </w:r>
      <w:r w:rsidR="0066582C">
        <w:rPr>
          <w:rFonts w:hint="cs"/>
          <w:rtl/>
          <w:lang w:eastAsia="he-IL"/>
        </w:rPr>
        <w:t>אני רוצה להרחיב את השאלה</w:t>
      </w:r>
      <w:r>
        <w:rPr>
          <w:rFonts w:hint="cs"/>
          <w:rtl/>
          <w:lang w:eastAsia="he-IL"/>
        </w:rPr>
        <w:t xml:space="preserve"> כי אני גם תכננתי להידרש לעניין</w:t>
      </w:r>
      <w:r w:rsidR="006658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היית כאן בפתיחת הדיון. </w:t>
      </w:r>
      <w:r w:rsidR="0066582C">
        <w:rPr>
          <w:rFonts w:hint="cs"/>
          <w:rtl/>
          <w:lang w:eastAsia="he-IL"/>
        </w:rPr>
        <w:t xml:space="preserve">פתחתי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רלוונטי </w:t>
      </w:r>
      <w:bookmarkStart w:id="392" w:name="_ETM_Q1_3037526"/>
      <w:bookmarkEnd w:id="392"/>
      <w:r>
        <w:rPr>
          <w:rFonts w:hint="cs"/>
          <w:rtl/>
          <w:lang w:eastAsia="he-IL"/>
        </w:rPr>
        <w:t xml:space="preserve">גם לדיון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6582C">
        <w:rPr>
          <w:rFonts w:hint="cs"/>
          <w:rtl/>
          <w:lang w:eastAsia="he-IL"/>
        </w:rPr>
        <w:t xml:space="preserve">שככל שהממשלה מבקשת להרחיב את ההגבלות, גם בנוגע ליציאה, גם בנוגע לכניסה, גם בנוגע למה שקורה כאן, </w:t>
      </w:r>
      <w:r>
        <w:rPr>
          <w:rFonts w:hint="cs"/>
          <w:rtl/>
          <w:lang w:eastAsia="he-IL"/>
        </w:rPr>
        <w:t xml:space="preserve">התו הירוק וכולי, </w:t>
      </w:r>
      <w:r w:rsidR="0066582C">
        <w:rPr>
          <w:rFonts w:hint="cs"/>
          <w:rtl/>
          <w:lang w:eastAsia="he-IL"/>
        </w:rPr>
        <w:t xml:space="preserve">הממשלה צריכה להראות שמתרחשים עוד שני צעדים. ראשית, שמבטיחים אכיפה יעילה. </w:t>
      </w:r>
      <w:r>
        <w:rPr>
          <w:rFonts w:hint="cs"/>
          <w:rtl/>
          <w:lang w:eastAsia="he-IL"/>
        </w:rPr>
        <w:t>לא יכול להיות</w:t>
      </w:r>
      <w:bookmarkStart w:id="393" w:name="_ETM_Q1_3060800"/>
      <w:bookmarkEnd w:id="393"/>
      <w:r>
        <w:rPr>
          <w:rFonts w:hint="cs"/>
          <w:rtl/>
          <w:lang w:eastAsia="he-IL"/>
        </w:rPr>
        <w:t xml:space="preserve"> שלא אוכפים על דברים אחדים ואז צריך להחמיר את ההגבלות </w:t>
      </w:r>
      <w:bookmarkStart w:id="394" w:name="_ETM_Q1_3064870"/>
      <w:bookmarkEnd w:id="394"/>
      <w:r>
        <w:rPr>
          <w:rFonts w:hint="cs"/>
          <w:rtl/>
          <w:lang w:eastAsia="he-IL"/>
        </w:rPr>
        <w:t xml:space="preserve">על דברים אחרים. </w:t>
      </w:r>
      <w:r w:rsidR="0066582C">
        <w:rPr>
          <w:rFonts w:hint="cs"/>
          <w:rtl/>
          <w:lang w:eastAsia="he-IL"/>
        </w:rPr>
        <w:t>שנית</w:t>
      </w:r>
      <w:r>
        <w:rPr>
          <w:rFonts w:hint="cs"/>
          <w:rtl/>
          <w:lang w:eastAsia="he-IL"/>
        </w:rPr>
        <w:t>, הממשלה צריכה לראות שככל שמגביה</w:t>
      </w:r>
      <w:r w:rsidR="0066582C">
        <w:rPr>
          <w:rFonts w:hint="cs"/>
          <w:rtl/>
          <w:lang w:eastAsia="he-IL"/>
        </w:rPr>
        <w:t xml:space="preserve">ים את רף ההגבלות יש גם התייחסות מעמיקה יותר לנושא ההחרגה. </w:t>
      </w:r>
      <w:r>
        <w:rPr>
          <w:rFonts w:hint="cs"/>
          <w:rtl/>
          <w:lang w:eastAsia="he-IL"/>
        </w:rPr>
        <w:t xml:space="preserve">ככל שעוצמת הפגיעה בזכויות חוקתיות עולה </w:t>
      </w:r>
      <w:r w:rsidR="0066582C">
        <w:rPr>
          <w:rFonts w:hint="cs"/>
          <w:rtl/>
          <w:lang w:eastAsia="he-IL"/>
        </w:rPr>
        <w:t xml:space="preserve">תראו שהמנגנון מתייחס בצורה יותר נרחבת לסיטואציות יוצאות מן הכלל. </w:t>
      </w:r>
    </w:p>
    <w:p w:rsidR="00362EB6" w:rsidRDefault="00362EB6" w:rsidP="0066582C">
      <w:pPr>
        <w:rPr>
          <w:rtl/>
          <w:lang w:eastAsia="he-IL"/>
        </w:rPr>
      </w:pPr>
    </w:p>
    <w:p w:rsidR="0066582C" w:rsidRDefault="0066582C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r w:rsidR="00326EA1">
        <w:rPr>
          <w:rFonts w:hint="cs"/>
          <w:rtl/>
          <w:lang w:eastAsia="he-IL"/>
        </w:rPr>
        <w:t xml:space="preserve">שנה </w:t>
      </w:r>
      <w:bookmarkStart w:id="395" w:name="_ETM_Q1_3092846"/>
      <w:bookmarkEnd w:id="395"/>
      <w:r w:rsidR="00326EA1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 xml:space="preserve">אחרי תחילת המגפה והמציאות </w:t>
      </w:r>
      <w:r w:rsidR="00326EA1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>לגמרי</w:t>
      </w:r>
      <w:r w:rsidR="00326EA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העובדה שלא מוטל כאן סגר, העובדה שיש חיסונים. </w:t>
      </w:r>
      <w:r w:rsidR="00BA67BA">
        <w:rPr>
          <w:rFonts w:hint="cs"/>
          <w:rtl/>
          <w:lang w:eastAsia="he-IL"/>
        </w:rPr>
        <w:t>לכן חייבת לעלות השאלה</w:t>
      </w:r>
      <w:r w:rsidR="00326EA1">
        <w:rPr>
          <w:rFonts w:hint="cs"/>
          <w:rtl/>
          <w:lang w:eastAsia="he-IL"/>
        </w:rPr>
        <w:t xml:space="preserve"> </w:t>
      </w:r>
      <w:bookmarkStart w:id="396" w:name="_ETM_Q1_3108154"/>
      <w:bookmarkEnd w:id="396"/>
      <w:r w:rsidR="00326EA1">
        <w:rPr>
          <w:rtl/>
          <w:lang w:eastAsia="he-IL"/>
        </w:rPr>
        <w:t>–</w:t>
      </w:r>
      <w:r w:rsidR="00326EA1">
        <w:rPr>
          <w:rFonts w:hint="cs"/>
          <w:rtl/>
          <w:lang w:eastAsia="he-IL"/>
        </w:rPr>
        <w:t xml:space="preserve"> אני חושב שאתם פחות הכתובת, ד"ר שלמון, הפעם זה </w:t>
      </w:r>
      <w:bookmarkStart w:id="397" w:name="_ETM_Q1_3107886"/>
      <w:bookmarkEnd w:id="397"/>
      <w:r w:rsidR="00326EA1">
        <w:rPr>
          <w:rFonts w:hint="cs"/>
          <w:rtl/>
          <w:lang w:eastAsia="he-IL"/>
        </w:rPr>
        <w:t xml:space="preserve">יותר משרד הבריאות ומשרד המשפטים </w:t>
      </w:r>
      <w:r w:rsidR="00326EA1">
        <w:rPr>
          <w:rFonts w:hint="eastAsia"/>
          <w:rtl/>
          <w:lang w:eastAsia="he-IL"/>
        </w:rPr>
        <w:t>–</w:t>
      </w:r>
      <w:r w:rsidR="00326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להיות איזה רגע שהממשלה אומרת: אנחנו בוחנים מחדש את רשימת הקריטריונים להחרגה. לא יכול להיות שאותו דין יש למצב </w:t>
      </w:r>
      <w:r w:rsidR="00326EA1">
        <w:rPr>
          <w:rFonts w:hint="cs"/>
          <w:rtl/>
          <w:lang w:eastAsia="he-IL"/>
        </w:rPr>
        <w:t xml:space="preserve">שבו אין חיסונים והאזרח </w:t>
      </w:r>
      <w:bookmarkStart w:id="398" w:name="_ETM_Q1_3130604"/>
      <w:bookmarkEnd w:id="398"/>
      <w:r w:rsidR="00326EA1">
        <w:rPr>
          <w:rFonts w:hint="cs"/>
          <w:rtl/>
          <w:lang w:eastAsia="he-IL"/>
        </w:rPr>
        <w:t xml:space="preserve">הישראלי יוצא למדינה זרה כשהוא לא מחוסן </w:t>
      </w:r>
      <w:r w:rsidR="00BA67BA">
        <w:rPr>
          <w:rFonts w:hint="cs"/>
          <w:rtl/>
          <w:lang w:eastAsia="he-IL"/>
        </w:rPr>
        <w:t xml:space="preserve">ובין </w:t>
      </w:r>
      <w:r w:rsidR="00326EA1">
        <w:rPr>
          <w:rFonts w:hint="cs"/>
          <w:rtl/>
          <w:lang w:eastAsia="he-IL"/>
        </w:rPr>
        <w:t xml:space="preserve">מצב שהוא מחוסן, </w:t>
      </w:r>
      <w:bookmarkStart w:id="399" w:name="_ETM_Q1_3135957"/>
      <w:bookmarkEnd w:id="399"/>
      <w:r w:rsidR="00326EA1">
        <w:rPr>
          <w:rFonts w:hint="cs"/>
          <w:rtl/>
          <w:lang w:eastAsia="he-IL"/>
        </w:rPr>
        <w:t xml:space="preserve">ולא יכול להיות דמיון ברשימת היוצאים מן הכלל במצב שבו </w:t>
      </w:r>
      <w:bookmarkStart w:id="400" w:name="_ETM_Q1_3137580"/>
      <w:bookmarkEnd w:id="400"/>
      <w:r w:rsidR="00326EA1">
        <w:rPr>
          <w:rFonts w:hint="cs"/>
          <w:rtl/>
          <w:lang w:eastAsia="he-IL"/>
        </w:rPr>
        <w:t>הממשלה מטילה פה בישראל סגרים לבין מצב שתפיסת העולם או המדיניות של הממשלה היא חיים לצד הקורונה. הדבר חייב לבוא</w:t>
      </w:r>
      <w:bookmarkStart w:id="401" w:name="_ETM_Q1_3147973"/>
      <w:bookmarkEnd w:id="401"/>
      <w:r w:rsidR="00326EA1">
        <w:rPr>
          <w:rFonts w:hint="cs"/>
          <w:rtl/>
          <w:lang w:eastAsia="he-IL"/>
        </w:rPr>
        <w:t xml:space="preserve"> לידי ביטוי גם בעניין הזה. </w:t>
      </w:r>
      <w:r>
        <w:rPr>
          <w:rFonts w:hint="cs"/>
          <w:rtl/>
          <w:lang w:eastAsia="he-IL"/>
        </w:rPr>
        <w:t xml:space="preserve"> </w:t>
      </w:r>
    </w:p>
    <w:p w:rsidR="00143A23" w:rsidRDefault="00143A23" w:rsidP="0066582C">
      <w:pPr>
        <w:rPr>
          <w:rtl/>
          <w:lang w:eastAsia="he-IL"/>
        </w:rPr>
      </w:pPr>
    </w:p>
    <w:p w:rsidR="00143A23" w:rsidRDefault="00143A23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אני חייב לומר: הזכות ליציאה מישראל היא זכות חוקתית שמוקנית לאזרחים ישראלים</w:t>
      </w:r>
      <w:r w:rsidR="00326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326E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גבלות עליה</w:t>
      </w:r>
      <w:r w:rsidR="00326EA1">
        <w:rPr>
          <w:rFonts w:hint="cs"/>
          <w:rtl/>
          <w:lang w:eastAsia="he-IL"/>
        </w:rPr>
        <w:t xml:space="preserve"> צריכות להיות מידתיות. </w:t>
      </w:r>
    </w:p>
    <w:p w:rsidR="00143A23" w:rsidRDefault="00143A23" w:rsidP="0066582C">
      <w:pPr>
        <w:rPr>
          <w:rtl/>
          <w:lang w:eastAsia="he-IL"/>
        </w:rPr>
      </w:pPr>
    </w:p>
    <w:p w:rsidR="00143A23" w:rsidRDefault="00143A23" w:rsidP="00143A23">
      <w:pPr>
        <w:pStyle w:val="a4"/>
        <w:keepNext/>
        <w:rPr>
          <w:rtl/>
        </w:rPr>
      </w:pPr>
      <w:bookmarkStart w:id="402" w:name="ET_speaker_4741_81"/>
      <w:r w:rsidRPr="00143A2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43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43A23" w:rsidRDefault="00143A23" w:rsidP="00143A23">
      <w:pPr>
        <w:pStyle w:val="KeepWithNext"/>
        <w:rPr>
          <w:rtl/>
          <w:lang w:eastAsia="he-IL"/>
        </w:rPr>
      </w:pPr>
    </w:p>
    <w:p w:rsidR="00143A23" w:rsidRDefault="00143A23" w:rsidP="00143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ולתכלית ראויה. </w:t>
      </w:r>
    </w:p>
    <w:p w:rsidR="00143A23" w:rsidRDefault="00143A23" w:rsidP="00143A23">
      <w:pPr>
        <w:rPr>
          <w:rtl/>
          <w:lang w:eastAsia="he-IL"/>
        </w:rPr>
      </w:pPr>
    </w:p>
    <w:p w:rsidR="00143A23" w:rsidRDefault="00143A23" w:rsidP="00143A23">
      <w:pPr>
        <w:pStyle w:val="af6"/>
        <w:keepNext/>
        <w:rPr>
          <w:rtl/>
        </w:rPr>
      </w:pPr>
      <w:bookmarkStart w:id="403" w:name="ET_yor_6156_82"/>
      <w:r w:rsidRPr="00143A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3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143A23" w:rsidRDefault="00143A23" w:rsidP="00143A23">
      <w:pPr>
        <w:pStyle w:val="KeepWithNext"/>
        <w:rPr>
          <w:rtl/>
          <w:lang w:eastAsia="he-IL"/>
        </w:rPr>
      </w:pPr>
    </w:p>
    <w:p w:rsidR="00143A23" w:rsidRDefault="00143A23" w:rsidP="00143A2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ויכוח על המידתיות</w:t>
      </w:r>
      <w:r w:rsidR="00326EA1">
        <w:rPr>
          <w:rFonts w:hint="cs"/>
          <w:rtl/>
          <w:lang w:eastAsia="he-IL"/>
        </w:rPr>
        <w:t xml:space="preserve"> אבל </w:t>
      </w:r>
      <w:bookmarkStart w:id="404" w:name="_ETM_Q1_3174735"/>
      <w:bookmarkEnd w:id="404"/>
      <w:r w:rsidR="00326EA1">
        <w:rPr>
          <w:rFonts w:hint="cs"/>
          <w:rtl/>
          <w:lang w:eastAsia="he-IL"/>
        </w:rPr>
        <w:t xml:space="preserve">אין לנו ויכוח האם התכלית של מניעת הדבקה והבאת זנים </w:t>
      </w:r>
      <w:bookmarkStart w:id="405" w:name="_ETM_Q1_3181945"/>
      <w:bookmarkEnd w:id="405"/>
      <w:r w:rsidR="00326EA1">
        <w:rPr>
          <w:rFonts w:hint="cs"/>
          <w:rtl/>
          <w:lang w:eastAsia="he-IL"/>
        </w:rPr>
        <w:t>אחרים או חדשים של המחלה דרך נתב"ג היא תכלית ראויה</w:t>
      </w:r>
      <w:r>
        <w:rPr>
          <w:rFonts w:hint="cs"/>
          <w:rtl/>
          <w:lang w:eastAsia="he-IL"/>
        </w:rPr>
        <w:t>. השאלה אם זה אמצעי מידתי.</w:t>
      </w:r>
    </w:p>
    <w:p w:rsidR="00143A23" w:rsidRDefault="00143A23" w:rsidP="00143A23">
      <w:pPr>
        <w:rPr>
          <w:rtl/>
          <w:lang w:eastAsia="he-IL"/>
        </w:rPr>
      </w:pPr>
    </w:p>
    <w:p w:rsidR="00143A23" w:rsidRDefault="00143A23" w:rsidP="00143A23">
      <w:pPr>
        <w:pStyle w:val="a4"/>
        <w:keepNext/>
        <w:rPr>
          <w:rtl/>
        </w:rPr>
      </w:pPr>
      <w:bookmarkStart w:id="406" w:name="ET_speaker_4741_83"/>
      <w:r w:rsidRPr="00143A2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43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143A23" w:rsidRDefault="00143A23" w:rsidP="00143A23">
      <w:pPr>
        <w:pStyle w:val="KeepWithNext"/>
        <w:rPr>
          <w:rtl/>
          <w:lang w:eastAsia="he-IL"/>
        </w:rPr>
      </w:pPr>
    </w:p>
    <w:p w:rsidR="00143A23" w:rsidRDefault="00143A23" w:rsidP="00143A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יעיל.</w:t>
      </w:r>
    </w:p>
    <w:p w:rsidR="00143A23" w:rsidRDefault="00143A23" w:rsidP="00143A23">
      <w:pPr>
        <w:rPr>
          <w:rtl/>
          <w:lang w:eastAsia="he-IL"/>
        </w:rPr>
      </w:pPr>
    </w:p>
    <w:p w:rsidR="00143A23" w:rsidRDefault="00143A23" w:rsidP="00143A23">
      <w:pPr>
        <w:pStyle w:val="af6"/>
        <w:keepNext/>
        <w:rPr>
          <w:rtl/>
        </w:rPr>
      </w:pPr>
      <w:bookmarkStart w:id="407" w:name="ET_yor_6156_84"/>
      <w:r w:rsidRPr="00143A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3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143A23" w:rsidRDefault="00143A23" w:rsidP="00143A23">
      <w:pPr>
        <w:pStyle w:val="KeepWithNext"/>
        <w:rPr>
          <w:rtl/>
          <w:lang w:eastAsia="he-IL"/>
        </w:rPr>
      </w:pPr>
    </w:p>
    <w:p w:rsidR="009008DD" w:rsidRDefault="009008DD" w:rsidP="00BA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143A23">
        <w:rPr>
          <w:rFonts w:hint="cs"/>
          <w:rtl/>
          <w:lang w:eastAsia="he-IL"/>
        </w:rPr>
        <w:t xml:space="preserve">לא יכול להיות שאזרח שיש לו הורה ברוסיה למשל, וההורה לא נמצא במצב רפואי קריטי אבל הוא קשיש, לפעמים הוא </w:t>
      </w:r>
      <w:r>
        <w:rPr>
          <w:rFonts w:hint="cs"/>
          <w:rtl/>
          <w:lang w:eastAsia="he-IL"/>
        </w:rPr>
        <w:t xml:space="preserve">ערירי, לפעמים הוא </w:t>
      </w:r>
      <w:r w:rsidR="00143A23">
        <w:rPr>
          <w:rFonts w:hint="cs"/>
          <w:rtl/>
          <w:lang w:eastAsia="he-IL"/>
        </w:rPr>
        <w:t xml:space="preserve">מתמודד עם מציאות בריאותית </w:t>
      </w:r>
      <w:r>
        <w:rPr>
          <w:rFonts w:hint="cs"/>
          <w:rtl/>
          <w:lang w:eastAsia="he-IL"/>
        </w:rPr>
        <w:t xml:space="preserve">שהיא לא </w:t>
      </w:r>
      <w:bookmarkStart w:id="408" w:name="_ETM_Q1_3212359"/>
      <w:bookmarkEnd w:id="408"/>
      <w:r>
        <w:rPr>
          <w:rFonts w:hint="cs"/>
          <w:rtl/>
          <w:lang w:eastAsia="he-IL"/>
        </w:rPr>
        <w:t>מסכנת חיים באותו רגע</w:t>
      </w:r>
      <w:r w:rsidR="00143A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מה לעשות, הטיפול בו משפיע על</w:t>
      </w:r>
      <w:bookmarkStart w:id="409" w:name="_ETM_Q1_3217317"/>
      <w:bookmarkEnd w:id="409"/>
      <w:r>
        <w:rPr>
          <w:rFonts w:hint="cs"/>
          <w:rtl/>
          <w:lang w:eastAsia="he-IL"/>
        </w:rPr>
        <w:t xml:space="preserve"> מצב בריאותו. </w:t>
      </w:r>
      <w:r w:rsidR="00143A23">
        <w:rPr>
          <w:rFonts w:hint="cs"/>
          <w:rtl/>
          <w:lang w:eastAsia="he-IL"/>
        </w:rPr>
        <w:t>לא יכול להיות ש</w:t>
      </w:r>
      <w:r>
        <w:rPr>
          <w:rFonts w:hint="cs"/>
          <w:rtl/>
          <w:lang w:eastAsia="he-IL"/>
        </w:rPr>
        <w:t>ב</w:t>
      </w:r>
      <w:r w:rsidR="00143A23">
        <w:rPr>
          <w:rFonts w:hint="cs"/>
          <w:rtl/>
          <w:lang w:eastAsia="he-IL"/>
        </w:rPr>
        <w:t>משך למעלה משנה אזרח ישראלי שיש לו הורה קשיש במדינה מסוימת</w:t>
      </w:r>
      <w:r>
        <w:rPr>
          <w:rFonts w:hint="cs"/>
          <w:rtl/>
          <w:lang w:eastAsia="he-IL"/>
        </w:rPr>
        <w:t>,</w:t>
      </w:r>
      <w:r w:rsidR="00143A23">
        <w:rPr>
          <w:rFonts w:hint="cs"/>
          <w:rtl/>
          <w:lang w:eastAsia="he-IL"/>
        </w:rPr>
        <w:t xml:space="preserve"> והוא מחוסן ומוכן לחזור לבידוד</w:t>
      </w:r>
      <w:r>
        <w:rPr>
          <w:rFonts w:hint="cs"/>
          <w:rtl/>
          <w:lang w:eastAsia="he-IL"/>
        </w:rPr>
        <w:t xml:space="preserve"> ולוקח על עצמו את כל הצעדים</w:t>
      </w:r>
      <w:bookmarkStart w:id="410" w:name="_ETM_Q1_3238429"/>
      <w:bookmarkEnd w:id="410"/>
      <w:r>
        <w:rPr>
          <w:rFonts w:hint="cs"/>
          <w:rtl/>
          <w:lang w:eastAsia="he-IL"/>
        </w:rPr>
        <w:t xml:space="preserve"> הנדרשים</w:t>
      </w:r>
      <w:r w:rsidR="00143A23">
        <w:rPr>
          <w:rFonts w:hint="cs"/>
          <w:rtl/>
          <w:lang w:eastAsia="he-IL"/>
        </w:rPr>
        <w:t xml:space="preserve">, לא יכול להיות שאין </w:t>
      </w:r>
      <w:r>
        <w:rPr>
          <w:rFonts w:hint="cs"/>
          <w:rtl/>
          <w:lang w:eastAsia="he-IL"/>
        </w:rPr>
        <w:t>בהקשר ה</w:t>
      </w:r>
      <w:r w:rsidR="00143A23">
        <w:rPr>
          <w:rFonts w:hint="cs"/>
          <w:rtl/>
          <w:lang w:eastAsia="he-IL"/>
        </w:rPr>
        <w:t xml:space="preserve">זה חריג. ההגדרה פה של המקרים ההומניטריים </w:t>
      </w:r>
      <w:r>
        <w:rPr>
          <w:rFonts w:hint="cs"/>
          <w:rtl/>
          <w:lang w:eastAsia="he-IL"/>
        </w:rPr>
        <w:t xml:space="preserve">היא </w:t>
      </w:r>
      <w:r w:rsidR="00143A23">
        <w:rPr>
          <w:rFonts w:hint="cs"/>
          <w:rtl/>
          <w:lang w:eastAsia="he-IL"/>
        </w:rPr>
        <w:t xml:space="preserve">מצמצמת מאוד. </w:t>
      </w:r>
    </w:p>
    <w:p w:rsidR="009008DD" w:rsidRDefault="009008DD" w:rsidP="009008DD">
      <w:pPr>
        <w:rPr>
          <w:rtl/>
          <w:lang w:eastAsia="he-IL"/>
        </w:rPr>
      </w:pPr>
    </w:p>
    <w:p w:rsidR="00143A23" w:rsidRDefault="002754BE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למשרד המשפטים: קורית פה תופעה שבעיניי </w:t>
      </w:r>
      <w:r w:rsidR="009008DD">
        <w:rPr>
          <w:rFonts w:hint="cs"/>
          <w:rtl/>
          <w:lang w:eastAsia="he-IL"/>
        </w:rPr>
        <w:t xml:space="preserve">סותרת </w:t>
      </w:r>
      <w:r w:rsidR="00143A23">
        <w:rPr>
          <w:rFonts w:hint="cs"/>
          <w:rtl/>
          <w:lang w:eastAsia="he-IL"/>
        </w:rPr>
        <w:t>את לשון התקנות</w:t>
      </w:r>
      <w:r w:rsidR="009008DD">
        <w:rPr>
          <w:rFonts w:hint="cs"/>
          <w:rtl/>
          <w:lang w:eastAsia="he-IL"/>
        </w:rPr>
        <w:t>, אפילו כרגע</w:t>
      </w:r>
      <w:r w:rsidR="00143A23">
        <w:rPr>
          <w:rFonts w:hint="cs"/>
          <w:rtl/>
          <w:lang w:eastAsia="he-IL"/>
        </w:rPr>
        <w:t xml:space="preserve">. </w:t>
      </w:r>
      <w:r w:rsidR="009008DD">
        <w:rPr>
          <w:rFonts w:hint="cs"/>
          <w:rtl/>
          <w:lang w:eastAsia="he-IL"/>
        </w:rPr>
        <w:t xml:space="preserve">באיזה מובן? התקנה ההומניטרית </w:t>
      </w:r>
      <w:bookmarkStart w:id="411" w:name="_ETM_Q1_3261975"/>
      <w:bookmarkEnd w:id="411"/>
      <w:r w:rsidR="009008DD">
        <w:rPr>
          <w:rFonts w:hint="cs"/>
          <w:rtl/>
          <w:lang w:eastAsia="he-IL"/>
        </w:rPr>
        <w:t xml:space="preserve">אומרת: הוא יוצא לצורך הומניטרי חריג </w:t>
      </w:r>
      <w:r w:rsidR="009008DD">
        <w:rPr>
          <w:rFonts w:hint="eastAsia"/>
          <w:rtl/>
          <w:lang w:eastAsia="he-IL"/>
        </w:rPr>
        <w:t>–</w:t>
      </w:r>
      <w:r w:rsidR="009008DD">
        <w:rPr>
          <w:rFonts w:hint="cs"/>
          <w:rtl/>
          <w:lang w:eastAsia="he-IL"/>
        </w:rPr>
        <w:t xml:space="preserve"> דרך אגב, צורך הומניטרי </w:t>
      </w:r>
      <w:bookmarkStart w:id="412" w:name="_ETM_Q1_3267696"/>
      <w:bookmarkEnd w:id="412"/>
      <w:r w:rsidR="009008DD">
        <w:rPr>
          <w:rFonts w:hint="cs"/>
          <w:rtl/>
          <w:lang w:eastAsia="he-IL"/>
        </w:rPr>
        <w:t xml:space="preserve">בהגדרה הוא חריג, אחרת אין צורך הומניטרי </w:t>
      </w:r>
      <w:r w:rsidR="009008DD">
        <w:rPr>
          <w:rtl/>
          <w:lang w:eastAsia="he-IL"/>
        </w:rPr>
        <w:t>–</w:t>
      </w:r>
      <w:r w:rsidR="009008DD">
        <w:rPr>
          <w:rFonts w:hint="cs"/>
          <w:rtl/>
          <w:lang w:eastAsia="he-IL"/>
        </w:rPr>
        <w:t xml:space="preserve"> או לצורך חיוני חריג באישור ועדת חריגים, ובכלל אלה יציאה</w:t>
      </w:r>
      <w:bookmarkStart w:id="413" w:name="_ETM_Q1_3280047"/>
      <w:bookmarkEnd w:id="413"/>
      <w:r w:rsidR="009008DD">
        <w:rPr>
          <w:rFonts w:hint="cs"/>
          <w:rtl/>
          <w:lang w:eastAsia="he-IL"/>
        </w:rPr>
        <w:t xml:space="preserve"> לצורך רפואי חיוני שאינו סובל דיחוי לו או לאדם האחר התלוי בו, למשל השתתפות בהלוויה של קרוב משפחה מדרגה ראשונה.</w:t>
      </w:r>
      <w:bookmarkStart w:id="414" w:name="_ETM_Q1_3291024"/>
      <w:bookmarkEnd w:id="414"/>
      <w:r w:rsidR="009008DD">
        <w:rPr>
          <w:rFonts w:hint="cs"/>
          <w:rtl/>
          <w:lang w:eastAsia="he-IL"/>
        </w:rPr>
        <w:t xml:space="preserve"> </w:t>
      </w:r>
      <w:r w:rsidR="007E5C12">
        <w:rPr>
          <w:rFonts w:hint="cs"/>
          <w:rtl/>
          <w:lang w:eastAsia="he-IL"/>
        </w:rPr>
        <w:t xml:space="preserve">מלשון התקנה עולה שלא יכול להיות שהמקרים האלה </w:t>
      </w:r>
      <w:r w:rsidR="009008DD">
        <w:rPr>
          <w:rtl/>
          <w:lang w:eastAsia="he-IL"/>
        </w:rPr>
        <w:t>–</w:t>
      </w:r>
      <w:r w:rsidR="009008DD">
        <w:rPr>
          <w:rFonts w:hint="cs"/>
          <w:rtl/>
          <w:lang w:eastAsia="he-IL"/>
        </w:rPr>
        <w:t xml:space="preserve"> צורך רפואי חיוני דחוף או הלוויה </w:t>
      </w:r>
      <w:r w:rsidR="009E5DDF">
        <w:rPr>
          <w:rFonts w:hint="cs"/>
          <w:rtl/>
          <w:lang w:eastAsia="he-IL"/>
        </w:rPr>
        <w:t xml:space="preserve">של קרוב משפחה </w:t>
      </w:r>
      <w:r w:rsidR="009008DD">
        <w:rPr>
          <w:rFonts w:hint="cs"/>
          <w:rtl/>
          <w:lang w:eastAsia="he-IL"/>
        </w:rPr>
        <w:t xml:space="preserve">מדרגה ראשונה </w:t>
      </w:r>
      <w:r w:rsidR="009008DD">
        <w:rPr>
          <w:rFonts w:hint="eastAsia"/>
          <w:rtl/>
          <w:lang w:eastAsia="he-IL"/>
        </w:rPr>
        <w:t>–</w:t>
      </w:r>
      <w:r w:rsidR="009008DD">
        <w:rPr>
          <w:rFonts w:hint="cs"/>
          <w:rtl/>
          <w:lang w:eastAsia="he-IL"/>
        </w:rPr>
        <w:t xml:space="preserve"> </w:t>
      </w:r>
      <w:r w:rsidR="007E5C12">
        <w:rPr>
          <w:rFonts w:hint="cs"/>
          <w:rtl/>
          <w:lang w:eastAsia="he-IL"/>
        </w:rPr>
        <w:t>ממצים את רוב המקרים ההומניטריים</w:t>
      </w:r>
      <w:r w:rsidR="009008DD">
        <w:rPr>
          <w:rFonts w:hint="cs"/>
          <w:rtl/>
          <w:lang w:eastAsia="he-IL"/>
        </w:rPr>
        <w:t xml:space="preserve"> החריגים. זה סותר את לשון התקנה.</w:t>
      </w:r>
    </w:p>
    <w:p w:rsidR="001A179B" w:rsidRDefault="001A179B" w:rsidP="00143A23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15" w:name="ET_guest_633659_140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7E5C12" w:rsidRDefault="009008DD" w:rsidP="00143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כמובן שזה </w:t>
      </w:r>
      <w:bookmarkStart w:id="416" w:name="_ETM_Q1_3305496"/>
      <w:bookmarkEnd w:id="416"/>
      <w:r>
        <w:rPr>
          <w:rFonts w:hint="cs"/>
          <w:rtl/>
          <w:lang w:eastAsia="he-IL"/>
        </w:rPr>
        <w:t>לא מה שכתוב בתקנה וש</w:t>
      </w:r>
      <w:r w:rsidR="007E5C12">
        <w:rPr>
          <w:rFonts w:hint="cs"/>
          <w:rtl/>
          <w:lang w:eastAsia="he-IL"/>
        </w:rPr>
        <w:t xml:space="preserve">התקנה כוללת </w:t>
      </w:r>
      <w:r>
        <w:rPr>
          <w:rFonts w:hint="cs"/>
          <w:rtl/>
          <w:lang w:eastAsia="he-IL"/>
        </w:rPr>
        <w:t xml:space="preserve">מקרים </w:t>
      </w:r>
      <w:r w:rsidR="007E5C12">
        <w:rPr>
          <w:rFonts w:hint="cs"/>
          <w:rtl/>
          <w:lang w:eastAsia="he-IL"/>
        </w:rPr>
        <w:t>נוספים. זה לא רשימה סגורה.</w:t>
      </w:r>
    </w:p>
    <w:p w:rsidR="007E5C12" w:rsidRDefault="007E5C12" w:rsidP="00143A23">
      <w:pPr>
        <w:rPr>
          <w:rtl/>
          <w:lang w:eastAsia="he-IL"/>
        </w:rPr>
      </w:pPr>
    </w:p>
    <w:p w:rsidR="007E5C12" w:rsidRDefault="007E5C12" w:rsidP="007E5C12">
      <w:pPr>
        <w:pStyle w:val="af6"/>
        <w:keepNext/>
        <w:rPr>
          <w:rtl/>
        </w:rPr>
      </w:pPr>
      <w:bookmarkStart w:id="417" w:name="ET_yor_6156_85"/>
      <w:r w:rsidRPr="007E5C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5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7E5C12" w:rsidRDefault="007E5C12" w:rsidP="007E5C12">
      <w:pPr>
        <w:pStyle w:val="KeepWithNext"/>
        <w:rPr>
          <w:rtl/>
          <w:lang w:eastAsia="he-IL"/>
        </w:rPr>
      </w:pPr>
    </w:p>
    <w:p w:rsidR="007E5C12" w:rsidRDefault="009008DD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</w:t>
      </w:r>
      <w:r w:rsidR="007E5C12">
        <w:rPr>
          <w:rFonts w:hint="cs"/>
          <w:rtl/>
          <w:lang w:eastAsia="he-IL"/>
        </w:rPr>
        <w:t xml:space="preserve">מה אחוז המקרים </w:t>
      </w:r>
      <w:r>
        <w:rPr>
          <w:rFonts w:hint="cs"/>
          <w:rtl/>
          <w:lang w:eastAsia="he-IL"/>
        </w:rPr>
        <w:t xml:space="preserve">שאישרתם ליציאה </w:t>
      </w:r>
      <w:bookmarkStart w:id="418" w:name="_ETM_Q1_3321066"/>
      <w:bookmarkEnd w:id="418"/>
      <w:r>
        <w:rPr>
          <w:rFonts w:hint="cs"/>
          <w:rtl/>
          <w:lang w:eastAsia="he-IL"/>
        </w:rPr>
        <w:t xml:space="preserve">בשלושת החודשים שדיווחתם עליהם על פי פסקה (3) לתקנה 2, </w:t>
      </w:r>
      <w:bookmarkStart w:id="419" w:name="_ETM_Q1_3325542"/>
      <w:bookmarkEnd w:id="419"/>
      <w:r w:rsidR="002754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ההומניטרי, </w:t>
      </w:r>
      <w:r w:rsidR="007E5C12">
        <w:rPr>
          <w:rFonts w:hint="cs"/>
          <w:rtl/>
          <w:lang w:eastAsia="he-IL"/>
        </w:rPr>
        <w:t>שהם לא טיפול רפואי חיוני או השתתפות ב</w:t>
      </w:r>
      <w:r>
        <w:rPr>
          <w:rFonts w:hint="cs"/>
          <w:rtl/>
          <w:lang w:eastAsia="he-IL"/>
        </w:rPr>
        <w:t>ה</w:t>
      </w:r>
      <w:r w:rsidR="007E5C12">
        <w:rPr>
          <w:rFonts w:hint="cs"/>
          <w:rtl/>
          <w:lang w:eastAsia="he-IL"/>
        </w:rPr>
        <w:t>לוויה</w:t>
      </w:r>
      <w:r>
        <w:rPr>
          <w:rFonts w:hint="cs"/>
          <w:rtl/>
          <w:lang w:eastAsia="he-IL"/>
        </w:rPr>
        <w:t xml:space="preserve"> </w:t>
      </w:r>
      <w:r w:rsidR="009E5DDF">
        <w:rPr>
          <w:rFonts w:hint="cs"/>
          <w:rtl/>
          <w:lang w:eastAsia="he-IL"/>
        </w:rPr>
        <w:t xml:space="preserve">של קרוב משפחה </w:t>
      </w:r>
      <w:r>
        <w:rPr>
          <w:rFonts w:hint="cs"/>
          <w:rtl/>
          <w:lang w:eastAsia="he-IL"/>
        </w:rPr>
        <w:t>מדרגה ראשונה</w:t>
      </w:r>
      <w:r w:rsidR="009E5DDF">
        <w:rPr>
          <w:rFonts w:hint="cs"/>
          <w:rtl/>
          <w:lang w:eastAsia="he-IL"/>
        </w:rPr>
        <w:t>. מה האחוז?</w:t>
      </w:r>
    </w:p>
    <w:p w:rsidR="007E5C12" w:rsidRDefault="007E5C12" w:rsidP="007E5C12">
      <w:pPr>
        <w:rPr>
          <w:rtl/>
          <w:lang w:eastAsia="he-IL"/>
        </w:rPr>
      </w:pPr>
    </w:p>
    <w:p w:rsidR="007E5C12" w:rsidRDefault="007E5C12" w:rsidP="007E5C12">
      <w:pPr>
        <w:pStyle w:val="af9"/>
        <w:keepNext/>
        <w:rPr>
          <w:rtl/>
          <w:lang w:eastAsia="he-IL"/>
        </w:rPr>
      </w:pPr>
      <w:bookmarkStart w:id="420" w:name="ET_guest_832166_86"/>
      <w:r w:rsidRPr="007E5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7E5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7E5C12" w:rsidRDefault="007E5C12" w:rsidP="007E5C12">
      <w:pPr>
        <w:pStyle w:val="KeepWithNext"/>
        <w:rPr>
          <w:rtl/>
          <w:lang w:eastAsia="he-IL"/>
        </w:rPr>
      </w:pPr>
    </w:p>
    <w:p w:rsidR="00FF2C86" w:rsidRPr="00FF2C86" w:rsidRDefault="007E5C12" w:rsidP="009E5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</w:t>
      </w:r>
      <w:r w:rsidR="009E5DDF">
        <w:rPr>
          <w:rFonts w:hint="cs"/>
          <w:rtl/>
          <w:lang w:eastAsia="he-IL"/>
        </w:rPr>
        <w:t xml:space="preserve">האחוזים. כל מקרה </w:t>
      </w:r>
      <w:bookmarkStart w:id="421" w:name="_ETM_Q1_3337870"/>
      <w:bookmarkEnd w:id="421"/>
      <w:r w:rsidR="009E5DDF">
        <w:rPr>
          <w:rFonts w:hint="cs"/>
          <w:rtl/>
          <w:lang w:eastAsia="he-IL"/>
        </w:rPr>
        <w:t xml:space="preserve">הומניטרי כזה הוא </w:t>
      </w:r>
      <w:r w:rsidR="009E5DDF">
        <w:rPr>
          <w:rFonts w:hint="eastAsia"/>
          <w:rtl/>
          <w:lang w:eastAsia="he-IL"/>
        </w:rPr>
        <w:t>–</w:t>
      </w:r>
      <w:r w:rsidR="009E5DDF">
        <w:rPr>
          <w:rFonts w:hint="cs"/>
          <w:rtl/>
          <w:lang w:eastAsia="he-IL"/>
        </w:rPr>
        <w:t xml:space="preserve"> שימו לב שהרבה מן המקרים נמצאים ב"אחר". </w:t>
      </w:r>
    </w:p>
    <w:p w:rsidR="00E352CA" w:rsidRDefault="00E352CA" w:rsidP="005C4143">
      <w:pPr>
        <w:rPr>
          <w:rtl/>
        </w:rPr>
      </w:pPr>
    </w:p>
    <w:p w:rsidR="007E5C12" w:rsidRDefault="007E5C12" w:rsidP="007E5C12">
      <w:pPr>
        <w:pStyle w:val="af6"/>
        <w:keepNext/>
        <w:rPr>
          <w:rtl/>
        </w:rPr>
      </w:pPr>
      <w:bookmarkStart w:id="422" w:name="ET_yor_6156_87"/>
      <w:r w:rsidRPr="007E5C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5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7E5C12" w:rsidRDefault="007E5C12" w:rsidP="007E5C12">
      <w:pPr>
        <w:pStyle w:val="KeepWithNext"/>
        <w:rPr>
          <w:rtl/>
          <w:lang w:eastAsia="he-IL"/>
        </w:rPr>
      </w:pPr>
    </w:p>
    <w:p w:rsidR="009E5DDF" w:rsidRDefault="009E5DDF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מסוגל כיושב-ראש ועדת החוקה לערוך את הפיקוח הפרלמנטרי שלי אם אתה לא יודע לתת</w:t>
      </w:r>
      <w:bookmarkStart w:id="423" w:name="_ETM_Q1_3349616"/>
      <w:bookmarkEnd w:id="423"/>
      <w:r>
        <w:rPr>
          <w:rFonts w:hint="cs"/>
          <w:rtl/>
          <w:lang w:eastAsia="he-IL"/>
        </w:rPr>
        <w:t xml:space="preserve"> לי את התשובה הזאת. אני רוצה להבהיר, זו כרגע בעיניי </w:t>
      </w:r>
      <w:bookmarkStart w:id="424" w:name="_ETM_Q1_3355213"/>
      <w:bookmarkEnd w:id="424"/>
      <w:r>
        <w:rPr>
          <w:rFonts w:hint="cs"/>
          <w:rtl/>
          <w:lang w:eastAsia="he-IL"/>
        </w:rPr>
        <w:t xml:space="preserve">אחת מסוגיות המפתח. אתם תתבקשו להביא </w:t>
      </w:r>
      <w:bookmarkStart w:id="425" w:name="_ETM_Q1_3360867"/>
      <w:bookmarkEnd w:id="425"/>
      <w:r>
        <w:rPr>
          <w:rFonts w:hint="cs"/>
          <w:rtl/>
          <w:lang w:eastAsia="he-IL"/>
        </w:rPr>
        <w:t>לנו את הנתון הזה, לדווח עליו ביום ראשון</w:t>
      </w:r>
      <w:r w:rsidR="002754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המערכת ממוחשבת אז אני מניח שבקשות מאושרות וגם כתוב מכוח מה הן מאושרות, </w:t>
      </w:r>
      <w:bookmarkStart w:id="426" w:name="_ETM_Q1_3377460"/>
      <w:bookmarkEnd w:id="426"/>
      <w:r>
        <w:rPr>
          <w:rFonts w:hint="cs"/>
          <w:rtl/>
          <w:lang w:eastAsia="he-IL"/>
        </w:rPr>
        <w:t xml:space="preserve">אז צריכה להיות עבודה פשוטה מאוד </w:t>
      </w:r>
      <w:r w:rsidR="002754BE">
        <w:rPr>
          <w:rFonts w:hint="cs"/>
          <w:rtl/>
          <w:lang w:eastAsia="he-IL"/>
        </w:rPr>
        <w:t xml:space="preserve">מבחינתכם </w:t>
      </w:r>
      <w:r>
        <w:rPr>
          <w:rFonts w:hint="cs"/>
          <w:rtl/>
          <w:lang w:eastAsia="he-IL"/>
        </w:rPr>
        <w:t xml:space="preserve">כדי שתודיעו לוועדה כמה </w:t>
      </w:r>
      <w:bookmarkStart w:id="427" w:name="_ETM_Q1_3378166"/>
      <w:bookmarkEnd w:id="427"/>
      <w:r>
        <w:rPr>
          <w:rFonts w:hint="cs"/>
          <w:rtl/>
          <w:lang w:eastAsia="he-IL"/>
        </w:rPr>
        <w:t xml:space="preserve">מקרים הומניטריים אושרו שהם לא טיפול רפואי דחוף או הלוויה </w:t>
      </w:r>
      <w:bookmarkStart w:id="428" w:name="_ETM_Q1_3382443"/>
      <w:bookmarkEnd w:id="428"/>
      <w:r>
        <w:rPr>
          <w:rFonts w:hint="cs"/>
          <w:rtl/>
          <w:lang w:eastAsia="he-IL"/>
        </w:rPr>
        <w:t xml:space="preserve">של קרוב משפחה מדרגה ראשונה. אם יסתבר שכמעט כל המקרים הם בשתי הקטגוריות </w:t>
      </w:r>
      <w:bookmarkStart w:id="429" w:name="_ETM_Q1_3389692"/>
      <w:bookmarkEnd w:id="429"/>
      <w:r>
        <w:rPr>
          <w:rFonts w:hint="cs"/>
          <w:rtl/>
          <w:lang w:eastAsia="he-IL"/>
        </w:rPr>
        <w:t xml:space="preserve">האלה אז לשיטתי יש לנו בעיה עם לשון הסעיף. </w:t>
      </w:r>
      <w:r w:rsidR="007E5C12">
        <w:rPr>
          <w:rFonts w:hint="cs"/>
          <w:rtl/>
          <w:lang w:eastAsia="he-IL"/>
        </w:rPr>
        <w:t>הטיפול הרפואי הדחוף, מציל החיים, החיוני, וה</w:t>
      </w:r>
      <w:r>
        <w:rPr>
          <w:rFonts w:hint="cs"/>
          <w:rtl/>
          <w:lang w:eastAsia="he-IL"/>
        </w:rPr>
        <w:t>ה</w:t>
      </w:r>
      <w:r w:rsidR="007E5C12">
        <w:rPr>
          <w:rFonts w:hint="cs"/>
          <w:rtl/>
          <w:lang w:eastAsia="he-IL"/>
        </w:rPr>
        <w:t>לוויה של קרוב מדרגה ראשונה</w:t>
      </w:r>
      <w:r w:rsidR="002754BE">
        <w:rPr>
          <w:rFonts w:hint="cs"/>
          <w:rtl/>
          <w:lang w:eastAsia="he-IL"/>
        </w:rPr>
        <w:t>,</w:t>
      </w:r>
      <w:r w:rsidR="007E5C12">
        <w:rPr>
          <w:rFonts w:hint="cs"/>
          <w:rtl/>
          <w:lang w:eastAsia="he-IL"/>
        </w:rPr>
        <w:t xml:space="preserve"> אלה דוגמאות, אז דוגמאות לא יכולות להיות </w:t>
      </w:r>
      <w:r>
        <w:rPr>
          <w:rFonts w:hint="cs"/>
          <w:rtl/>
          <w:lang w:eastAsia="he-IL"/>
        </w:rPr>
        <w:t xml:space="preserve">90% מן המקרים, </w:t>
      </w:r>
      <w:r w:rsidR="002754BE">
        <w:rPr>
          <w:rFonts w:hint="cs"/>
          <w:rtl/>
          <w:lang w:eastAsia="he-IL"/>
        </w:rPr>
        <w:t xml:space="preserve">אחרת </w:t>
      </w:r>
      <w:r w:rsidR="007E5C12">
        <w:rPr>
          <w:rFonts w:hint="cs"/>
          <w:rtl/>
          <w:lang w:eastAsia="he-IL"/>
        </w:rPr>
        <w:t xml:space="preserve">יש לנו בעיה. </w:t>
      </w:r>
    </w:p>
    <w:p w:rsidR="009E5DDF" w:rsidRDefault="009E5DDF" w:rsidP="007E5C12">
      <w:pPr>
        <w:rPr>
          <w:rtl/>
          <w:lang w:eastAsia="he-IL"/>
        </w:rPr>
      </w:pPr>
    </w:p>
    <w:p w:rsidR="007E5C12" w:rsidRDefault="007E5C12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</w:t>
      </w:r>
      <w:r w:rsidR="009E5DDF">
        <w:rPr>
          <w:rFonts w:hint="cs"/>
          <w:rtl/>
          <w:lang w:eastAsia="he-IL"/>
        </w:rPr>
        <w:t>, בסדר,</w:t>
      </w:r>
      <w:r>
        <w:rPr>
          <w:rFonts w:hint="cs"/>
          <w:rtl/>
          <w:lang w:eastAsia="he-IL"/>
        </w:rPr>
        <w:t xml:space="preserve"> חודש ראשון </w:t>
      </w:r>
      <w:r w:rsidR="009E5DDF">
        <w:rPr>
          <w:rFonts w:hint="cs"/>
          <w:rtl/>
          <w:lang w:eastAsia="he-IL"/>
        </w:rPr>
        <w:t xml:space="preserve">מוטלים פה סגרים, אני זוכר שאני לא </w:t>
      </w:r>
      <w:bookmarkStart w:id="430" w:name="_ETM_Q1_3418435"/>
      <w:bookmarkEnd w:id="430"/>
      <w:r w:rsidR="009E5DDF">
        <w:rPr>
          <w:rFonts w:hint="cs"/>
          <w:rtl/>
          <w:lang w:eastAsia="he-IL"/>
        </w:rPr>
        <w:t xml:space="preserve">השתתפתי בהלוויות של קרובי משפחתי כי הייתה </w:t>
      </w:r>
      <w:r>
        <w:rPr>
          <w:rFonts w:hint="cs"/>
          <w:rtl/>
          <w:lang w:eastAsia="he-IL"/>
        </w:rPr>
        <w:t>הגבלה על 20 משתתפים ב</w:t>
      </w:r>
      <w:r w:rsidR="009E5D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לוויה </w:t>
      </w:r>
      <w:r w:rsidR="009E5DDF">
        <w:rPr>
          <w:rFonts w:hint="cs"/>
          <w:rtl/>
          <w:lang w:eastAsia="he-IL"/>
        </w:rPr>
        <w:t xml:space="preserve">בחוץ, אז </w:t>
      </w:r>
      <w:r>
        <w:rPr>
          <w:rFonts w:hint="cs"/>
          <w:rtl/>
          <w:lang w:eastAsia="he-IL"/>
        </w:rPr>
        <w:t>פשיט</w:t>
      </w:r>
      <w:r w:rsidR="002754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E5DDF">
        <w:rPr>
          <w:rFonts w:hint="cs"/>
          <w:rtl/>
          <w:lang w:eastAsia="he-IL"/>
        </w:rPr>
        <w:t xml:space="preserve">שכאשר אדם לא יכול ללכת להלוויה של </w:t>
      </w:r>
      <w:r>
        <w:rPr>
          <w:rFonts w:hint="cs"/>
          <w:rtl/>
          <w:lang w:eastAsia="he-IL"/>
        </w:rPr>
        <w:t xml:space="preserve">בן דודו כאן </w:t>
      </w:r>
      <w:r w:rsidR="009E5DDF">
        <w:rPr>
          <w:rFonts w:hint="cs"/>
          <w:rtl/>
          <w:lang w:eastAsia="he-IL"/>
        </w:rPr>
        <w:t xml:space="preserve">בישראל </w:t>
      </w:r>
      <w:r w:rsidR="002754BE">
        <w:rPr>
          <w:rFonts w:hint="cs"/>
          <w:rtl/>
          <w:lang w:eastAsia="he-IL"/>
        </w:rPr>
        <w:t>ב</w:t>
      </w:r>
      <w:r w:rsidR="009E5DDF">
        <w:rPr>
          <w:rFonts w:hint="cs"/>
          <w:rtl/>
          <w:lang w:eastAsia="he-IL"/>
        </w:rPr>
        <w:t xml:space="preserve">שטח פתוח אז </w:t>
      </w:r>
      <w:bookmarkStart w:id="431" w:name="_ETM_Q1_3433295"/>
      <w:bookmarkEnd w:id="431"/>
      <w:r w:rsidR="009E5DDF">
        <w:rPr>
          <w:rFonts w:hint="cs"/>
          <w:rtl/>
          <w:lang w:eastAsia="he-IL"/>
        </w:rPr>
        <w:t xml:space="preserve">מה יש לצפות שהוא ייצא להלוויה של בן דודו </w:t>
      </w:r>
      <w:r>
        <w:rPr>
          <w:rFonts w:hint="cs"/>
          <w:rtl/>
          <w:lang w:eastAsia="he-IL"/>
        </w:rPr>
        <w:t>במוסקבה</w:t>
      </w:r>
      <w:r w:rsidR="002754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הזמנים השתנו. בעיני</w:t>
      </w:r>
      <w:r w:rsidR="009E5D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היום </w:t>
      </w:r>
      <w:r w:rsidR="009E5DDF">
        <w:rPr>
          <w:rFonts w:hint="cs"/>
          <w:rtl/>
          <w:lang w:eastAsia="he-IL"/>
        </w:rPr>
        <w:t xml:space="preserve">לצאת להלוויה לא של קרוב משפחה מדרגה ראשונה אבל אולי של </w:t>
      </w:r>
      <w:bookmarkStart w:id="432" w:name="_ETM_Q1_3447637"/>
      <w:bookmarkEnd w:id="432"/>
      <w:r w:rsidR="009E5DDF">
        <w:rPr>
          <w:rFonts w:hint="cs"/>
          <w:rtl/>
          <w:lang w:eastAsia="he-IL"/>
        </w:rPr>
        <w:t xml:space="preserve">סבך או סבתך </w:t>
      </w:r>
      <w:r>
        <w:rPr>
          <w:rFonts w:hint="cs"/>
          <w:rtl/>
          <w:lang w:eastAsia="he-IL"/>
        </w:rPr>
        <w:t>זה צורך הומניטרי</w:t>
      </w:r>
      <w:r w:rsidR="009E5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להבין האם ההגדרה </w:t>
      </w:r>
      <w:r w:rsidR="009E5DDF">
        <w:rPr>
          <w:rFonts w:hint="cs"/>
          <w:rtl/>
          <w:lang w:eastAsia="he-IL"/>
        </w:rPr>
        <w:t xml:space="preserve">של הלוויה של קרוב משפחה מדרגה ראשונה </w:t>
      </w:r>
      <w:bookmarkStart w:id="433" w:name="_ETM_Q1_3456047"/>
      <w:bookmarkEnd w:id="433"/>
      <w:r>
        <w:rPr>
          <w:rFonts w:hint="cs"/>
          <w:rtl/>
          <w:lang w:eastAsia="he-IL"/>
        </w:rPr>
        <w:t xml:space="preserve">מנחה אתכם לא לאשר </w:t>
      </w:r>
      <w:r w:rsidR="009E5DDF">
        <w:rPr>
          <w:rFonts w:hint="cs"/>
          <w:rtl/>
          <w:lang w:eastAsia="he-IL"/>
        </w:rPr>
        <w:t>יציאה לה</w:t>
      </w:r>
      <w:r>
        <w:rPr>
          <w:rFonts w:hint="cs"/>
          <w:rtl/>
          <w:lang w:eastAsia="he-IL"/>
        </w:rPr>
        <w:t xml:space="preserve">לוויות </w:t>
      </w:r>
      <w:r w:rsidR="009E5DDF">
        <w:rPr>
          <w:rFonts w:hint="cs"/>
          <w:rtl/>
          <w:lang w:eastAsia="he-IL"/>
        </w:rPr>
        <w:t xml:space="preserve">מדרגה שנייה </w:t>
      </w:r>
      <w:r>
        <w:rPr>
          <w:rFonts w:hint="cs"/>
          <w:rtl/>
          <w:lang w:eastAsia="he-IL"/>
        </w:rPr>
        <w:t>במצב של אדם מחוסן</w:t>
      </w:r>
      <w:r w:rsidR="009E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שהמציאות היא </w:t>
      </w:r>
      <w:r w:rsidR="009E5DDF">
        <w:rPr>
          <w:rFonts w:hint="cs"/>
          <w:rtl/>
          <w:lang w:eastAsia="he-IL"/>
        </w:rPr>
        <w:t xml:space="preserve">אחרת. פה אני לא מוכן להסתפק רק </w:t>
      </w:r>
      <w:bookmarkStart w:id="434" w:name="_ETM_Q1_3466030"/>
      <w:bookmarkEnd w:id="434"/>
      <w:r w:rsidR="009E5DDF">
        <w:rPr>
          <w:rFonts w:hint="cs"/>
          <w:rtl/>
          <w:lang w:eastAsia="he-IL"/>
        </w:rPr>
        <w:t>בהתרשמות כללית. אני מבקש את הנתונים.</w:t>
      </w:r>
    </w:p>
    <w:p w:rsidR="007E5C12" w:rsidRDefault="007E5C12" w:rsidP="007E5C12">
      <w:pPr>
        <w:ind w:firstLine="0"/>
        <w:rPr>
          <w:rtl/>
          <w:lang w:eastAsia="he-IL"/>
        </w:rPr>
      </w:pPr>
    </w:p>
    <w:p w:rsidR="007E5C12" w:rsidRDefault="007E5C12" w:rsidP="007E5C12">
      <w:pPr>
        <w:pStyle w:val="af9"/>
        <w:keepNext/>
        <w:rPr>
          <w:rtl/>
          <w:lang w:eastAsia="he-IL"/>
        </w:rPr>
      </w:pPr>
      <w:bookmarkStart w:id="435" w:name="ET_guest_832166_88"/>
      <w:r w:rsidRPr="007E5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7E5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7E5C12" w:rsidRDefault="007E5C12" w:rsidP="007E5C12">
      <w:pPr>
        <w:pStyle w:val="KeepWithNext"/>
        <w:rPr>
          <w:rtl/>
          <w:lang w:eastAsia="he-IL"/>
        </w:rPr>
      </w:pPr>
    </w:p>
    <w:p w:rsidR="007E5C12" w:rsidRDefault="007E5C12" w:rsidP="007E5C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 בצורה ברורה</w:t>
      </w:r>
      <w:r w:rsidR="009E5D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9E5DDF">
        <w:rPr>
          <w:rFonts w:hint="cs"/>
          <w:rtl/>
          <w:lang w:eastAsia="he-IL"/>
        </w:rPr>
        <w:t xml:space="preserve">אם נכדה רוצה ללכת להלוויה </w:t>
      </w:r>
      <w:bookmarkStart w:id="436" w:name="_ETM_Q1_3473228"/>
      <w:bookmarkEnd w:id="436"/>
      <w:r w:rsidR="009E5DDF">
        <w:rPr>
          <w:rFonts w:hint="cs"/>
          <w:rtl/>
          <w:lang w:eastAsia="he-IL"/>
        </w:rPr>
        <w:t xml:space="preserve">של סבתה זה </w:t>
      </w:r>
      <w:r>
        <w:rPr>
          <w:rFonts w:hint="cs"/>
          <w:rtl/>
          <w:lang w:eastAsia="he-IL"/>
        </w:rPr>
        <w:t>לא מאושר</w:t>
      </w:r>
      <w:r w:rsidR="009E5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E5C12" w:rsidRDefault="007E5C12" w:rsidP="007E5C12">
      <w:pPr>
        <w:ind w:firstLine="0"/>
        <w:rPr>
          <w:rtl/>
          <w:lang w:eastAsia="he-IL"/>
        </w:rPr>
      </w:pPr>
    </w:p>
    <w:p w:rsidR="007E5C12" w:rsidRDefault="007E5C12" w:rsidP="007E5C12">
      <w:pPr>
        <w:pStyle w:val="af6"/>
        <w:keepNext/>
        <w:rPr>
          <w:rtl/>
        </w:rPr>
      </w:pPr>
      <w:bookmarkStart w:id="437" w:name="ET_yor_6156_89"/>
      <w:r w:rsidRPr="007E5C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5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7E5C12" w:rsidRDefault="007E5C12" w:rsidP="007E5C12">
      <w:pPr>
        <w:pStyle w:val="KeepWithNext"/>
        <w:rPr>
          <w:rtl/>
          <w:lang w:eastAsia="he-IL"/>
        </w:rPr>
      </w:pPr>
    </w:p>
    <w:p w:rsidR="007E5C12" w:rsidRPr="007E5C12" w:rsidRDefault="007E5C12" w:rsidP="009E5D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</w:t>
      </w:r>
      <w:r w:rsidR="009E5D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התשובה הקטגורית </w:t>
      </w:r>
      <w:r w:rsidR="009E5DDF">
        <w:rPr>
          <w:rFonts w:hint="cs"/>
          <w:rtl/>
          <w:lang w:eastAsia="he-IL"/>
        </w:rPr>
        <w:t xml:space="preserve">אז לשיטתי </w:t>
      </w:r>
      <w:r>
        <w:rPr>
          <w:rFonts w:hint="cs"/>
          <w:rtl/>
          <w:lang w:eastAsia="he-IL"/>
        </w:rPr>
        <w:t xml:space="preserve">אתם לא עומדים </w:t>
      </w:r>
      <w:r w:rsidR="009E5DDF">
        <w:rPr>
          <w:rFonts w:hint="cs"/>
          <w:rtl/>
          <w:lang w:eastAsia="he-IL"/>
        </w:rPr>
        <w:t xml:space="preserve">בהוראות החוק והתקנות. אני אומר את זה לפרוטוקול. אני אומר את זה לנציגי משרד המשפטים. </w:t>
      </w:r>
      <w:bookmarkStart w:id="438" w:name="_ETM_Q1_3488243"/>
      <w:bookmarkEnd w:id="438"/>
      <w:r w:rsidR="009E5DDF">
        <w:rPr>
          <w:rFonts w:hint="cs"/>
          <w:rtl/>
          <w:lang w:eastAsia="he-IL"/>
        </w:rPr>
        <w:t>הישיבה שלכם כאן יש לה משמעות.</w:t>
      </w:r>
    </w:p>
    <w:p w:rsidR="00E352CA" w:rsidRDefault="00E352CA" w:rsidP="005C4143">
      <w:pPr>
        <w:rPr>
          <w:rtl/>
        </w:rPr>
      </w:pPr>
    </w:p>
    <w:p w:rsidR="001A179B" w:rsidRDefault="001A179B" w:rsidP="001A179B">
      <w:pPr>
        <w:pStyle w:val="af9"/>
        <w:keepNext/>
        <w:rPr>
          <w:rtl/>
        </w:rPr>
      </w:pPr>
      <w:bookmarkStart w:id="439" w:name="ET_guest_633659_141"/>
      <w:r w:rsidRPr="001A179B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1A179B" w:rsidRDefault="001A179B" w:rsidP="001A179B">
      <w:pPr>
        <w:pStyle w:val="KeepWithNext"/>
        <w:rPr>
          <w:rtl/>
        </w:rPr>
      </w:pPr>
    </w:p>
    <w:p w:rsidR="00963A5D" w:rsidRDefault="00963A5D" w:rsidP="00963A5D">
      <w:pPr>
        <w:rPr>
          <w:rtl/>
        </w:rPr>
      </w:pPr>
      <w:r>
        <w:rPr>
          <w:rFonts w:hint="cs"/>
          <w:rtl/>
        </w:rPr>
        <w:t>אנחנו שומעים את הדברים</w:t>
      </w:r>
      <w:r w:rsidR="009E5DDF">
        <w:rPr>
          <w:rFonts w:hint="cs"/>
          <w:rtl/>
        </w:rPr>
        <w:t>.</w:t>
      </w:r>
    </w:p>
    <w:p w:rsidR="00963A5D" w:rsidRDefault="00963A5D" w:rsidP="00963A5D">
      <w:pPr>
        <w:rPr>
          <w:rtl/>
        </w:rPr>
      </w:pPr>
    </w:p>
    <w:p w:rsidR="00963A5D" w:rsidRDefault="00963A5D" w:rsidP="00963A5D">
      <w:pPr>
        <w:pStyle w:val="af6"/>
        <w:keepNext/>
        <w:rPr>
          <w:rtl/>
        </w:rPr>
      </w:pPr>
      <w:bookmarkStart w:id="440" w:name="ET_yor_6156_90"/>
      <w:r w:rsidRPr="00963A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3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963A5D" w:rsidRDefault="00963A5D" w:rsidP="00963A5D">
      <w:pPr>
        <w:pStyle w:val="KeepWithNext"/>
        <w:rPr>
          <w:rtl/>
          <w:lang w:eastAsia="he-IL"/>
        </w:rPr>
      </w:pPr>
    </w:p>
    <w:p w:rsidR="00963A5D" w:rsidRDefault="009E5DDF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השאלה </w:t>
      </w:r>
      <w:bookmarkStart w:id="441" w:name="_ETM_Q1_3494094"/>
      <w:bookmarkEnd w:id="441"/>
      <w:r>
        <w:rPr>
          <w:rFonts w:hint="cs"/>
          <w:rtl/>
          <w:lang w:eastAsia="he-IL"/>
        </w:rPr>
        <w:t xml:space="preserve">הבאה. מבחינתי כרגע אני מגיע ללוז הדברים. עד עכשיו אין </w:t>
      </w:r>
      <w:bookmarkStart w:id="442" w:name="_ETM_Q1_3499386"/>
      <w:bookmarkEnd w:id="442"/>
      <w:r>
        <w:rPr>
          <w:rFonts w:hint="cs"/>
          <w:rtl/>
          <w:lang w:eastAsia="he-IL"/>
        </w:rPr>
        <w:t xml:space="preserve">לי אלא לשבח את מאמציכם. בעיניי התפקיד של הוועדה </w:t>
      </w:r>
      <w:bookmarkStart w:id="443" w:name="_ETM_Q1_3507315"/>
      <w:bookmarkEnd w:id="443"/>
      <w:r>
        <w:rPr>
          <w:rFonts w:hint="cs"/>
          <w:rtl/>
          <w:lang w:eastAsia="he-IL"/>
        </w:rPr>
        <w:t xml:space="preserve">בפיקוח פרלמנטרי הוא לא </w:t>
      </w:r>
      <w:r w:rsidR="00963A5D">
        <w:rPr>
          <w:rFonts w:hint="cs"/>
          <w:rtl/>
          <w:lang w:eastAsia="he-IL"/>
        </w:rPr>
        <w:t>לומר רק מה חסר. פיקוח פרלמנטרי זה גם לטפוח על השכם</w:t>
      </w:r>
      <w:r w:rsidR="006246B6">
        <w:rPr>
          <w:rFonts w:hint="cs"/>
          <w:rtl/>
          <w:lang w:eastAsia="he-IL"/>
        </w:rPr>
        <w:t xml:space="preserve"> כשצריך, וטפחתי על שכמכם.</w:t>
      </w:r>
      <w:r w:rsidR="00963A5D">
        <w:rPr>
          <w:rFonts w:hint="cs"/>
          <w:rtl/>
          <w:lang w:eastAsia="he-IL"/>
        </w:rPr>
        <w:t xml:space="preserve"> </w:t>
      </w:r>
      <w:r w:rsidR="006246B6">
        <w:rPr>
          <w:rFonts w:hint="cs"/>
          <w:rtl/>
          <w:lang w:eastAsia="he-IL"/>
        </w:rPr>
        <w:t xml:space="preserve">אבל עכשיו אנחנו מגיעים לרגע של בעיה גדולה, </w:t>
      </w:r>
      <w:r w:rsidR="00963A5D">
        <w:rPr>
          <w:rFonts w:hint="cs"/>
          <w:rtl/>
          <w:lang w:eastAsia="he-IL"/>
        </w:rPr>
        <w:t xml:space="preserve">בעיה שדורשת טיפול מוסדי. קודם כול, האם יושב </w:t>
      </w:r>
      <w:r w:rsidR="006246B6">
        <w:rPr>
          <w:rFonts w:hint="cs"/>
          <w:rtl/>
          <w:lang w:eastAsia="he-IL"/>
        </w:rPr>
        <w:t xml:space="preserve">נציג </w:t>
      </w:r>
      <w:r w:rsidR="00963A5D">
        <w:rPr>
          <w:rFonts w:hint="cs"/>
          <w:rtl/>
          <w:lang w:eastAsia="he-IL"/>
        </w:rPr>
        <w:t>משרד המשפטים באחת  מ</w:t>
      </w:r>
      <w:r w:rsidR="006246B6">
        <w:rPr>
          <w:rFonts w:hint="cs"/>
          <w:rtl/>
          <w:lang w:eastAsia="he-IL"/>
        </w:rPr>
        <w:t xml:space="preserve">ן </w:t>
      </w:r>
      <w:r w:rsidR="00963A5D">
        <w:rPr>
          <w:rFonts w:hint="cs"/>
          <w:rtl/>
          <w:lang w:eastAsia="he-IL"/>
        </w:rPr>
        <w:t>הערכאות</w:t>
      </w:r>
      <w:r w:rsidR="006246B6">
        <w:rPr>
          <w:rFonts w:hint="cs"/>
          <w:rtl/>
          <w:lang w:eastAsia="he-IL"/>
        </w:rPr>
        <w:t xml:space="preserve">, בין </w:t>
      </w:r>
      <w:bookmarkStart w:id="444" w:name="_ETM_Q1_3529976"/>
      <w:bookmarkEnd w:id="444"/>
      <w:r w:rsidR="006246B6">
        <w:rPr>
          <w:rFonts w:hint="cs"/>
          <w:rtl/>
          <w:lang w:eastAsia="he-IL"/>
        </w:rPr>
        <w:t>בערכאת הערעור ובין במליאה הראשונה?</w:t>
      </w:r>
    </w:p>
    <w:p w:rsidR="00963A5D" w:rsidRDefault="00963A5D" w:rsidP="0094473A">
      <w:pPr>
        <w:ind w:firstLine="0"/>
        <w:rPr>
          <w:rtl/>
          <w:lang w:eastAsia="he-IL"/>
        </w:rPr>
      </w:pPr>
    </w:p>
    <w:p w:rsidR="00963A5D" w:rsidRDefault="00963A5D" w:rsidP="00963A5D">
      <w:pPr>
        <w:pStyle w:val="a4"/>
        <w:keepNext/>
        <w:rPr>
          <w:rtl/>
        </w:rPr>
      </w:pPr>
      <w:bookmarkStart w:id="445" w:name="ET_speaker_4741_91"/>
      <w:r w:rsidRPr="00963A5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6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63A5D" w:rsidRDefault="00963A5D" w:rsidP="00963A5D">
      <w:pPr>
        <w:pStyle w:val="KeepWithNext"/>
        <w:rPr>
          <w:rtl/>
          <w:lang w:eastAsia="he-IL"/>
        </w:rPr>
      </w:pPr>
    </w:p>
    <w:p w:rsidR="00963A5D" w:rsidRDefault="00963A5D" w:rsidP="00963A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לו את המשפטנים שלו</w:t>
      </w:r>
      <w:r w:rsidR="006246B6">
        <w:rPr>
          <w:rFonts w:hint="cs"/>
          <w:rtl/>
          <w:lang w:eastAsia="he-IL"/>
        </w:rPr>
        <w:t>.</w:t>
      </w:r>
    </w:p>
    <w:p w:rsidR="00963A5D" w:rsidRDefault="00963A5D" w:rsidP="00963A5D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46" w:name="ET_guest_633659_142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1A179B" w:rsidRPr="001A179B" w:rsidRDefault="006246B6" w:rsidP="001A179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יש יועצים משפטיים למשרדים הרלוונטיים והם מספקים את הייעוץ המשפטי.</w:t>
      </w:r>
    </w:p>
    <w:p w:rsidR="00963A5D" w:rsidRDefault="00963A5D" w:rsidP="0094473A">
      <w:pPr>
        <w:ind w:firstLine="0"/>
        <w:rPr>
          <w:rtl/>
          <w:lang w:eastAsia="he-IL"/>
        </w:rPr>
      </w:pPr>
    </w:p>
    <w:p w:rsidR="00963A5D" w:rsidRDefault="00963A5D" w:rsidP="00963A5D">
      <w:pPr>
        <w:pStyle w:val="af6"/>
        <w:keepNext/>
        <w:rPr>
          <w:rtl/>
        </w:rPr>
      </w:pPr>
      <w:bookmarkStart w:id="447" w:name="ET_yor_6156_92"/>
      <w:r w:rsidRPr="00963A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3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963A5D" w:rsidRDefault="00963A5D" w:rsidP="00963A5D">
      <w:pPr>
        <w:pStyle w:val="KeepWithNext"/>
        <w:rPr>
          <w:rtl/>
          <w:lang w:eastAsia="he-IL"/>
        </w:rPr>
      </w:pPr>
    </w:p>
    <w:p w:rsidR="00963A5D" w:rsidRDefault="006246B6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שאלתי את </w:t>
      </w:r>
      <w:bookmarkStart w:id="448" w:name="_ETM_Q1_3551872"/>
      <w:bookmarkEnd w:id="448"/>
      <w:r>
        <w:rPr>
          <w:rFonts w:hint="cs"/>
          <w:rtl/>
          <w:lang w:eastAsia="he-IL"/>
        </w:rPr>
        <w:t>משרד המשפטים</w:t>
      </w:r>
      <w:r w:rsidR="002754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דיאלוג עם נציגי משרד המשפטים </w:t>
      </w:r>
      <w:bookmarkStart w:id="449" w:name="_ETM_Q1_3553472"/>
      <w:bookmarkEnd w:id="449"/>
      <w:r>
        <w:rPr>
          <w:rFonts w:hint="cs"/>
          <w:rtl/>
          <w:lang w:eastAsia="he-IL"/>
        </w:rPr>
        <w:t xml:space="preserve">לגבי תפקידם בכוח בתקופת הקורונה. </w:t>
      </w:r>
      <w:r w:rsidR="00963A5D">
        <w:rPr>
          <w:rFonts w:hint="cs"/>
          <w:rtl/>
          <w:lang w:eastAsia="he-IL"/>
        </w:rPr>
        <w:t xml:space="preserve">האם באופן קבוע בכל דיון של המליאה </w:t>
      </w:r>
      <w:r>
        <w:rPr>
          <w:rFonts w:hint="cs"/>
          <w:rtl/>
          <w:lang w:eastAsia="he-IL"/>
        </w:rPr>
        <w:t xml:space="preserve">ובכל דיון של ועדת ההשגות </w:t>
      </w:r>
      <w:bookmarkStart w:id="450" w:name="_ETM_Q1_3564654"/>
      <w:bookmarkEnd w:id="450"/>
      <w:r w:rsidR="00963A5D">
        <w:rPr>
          <w:rFonts w:hint="cs"/>
          <w:rtl/>
          <w:lang w:eastAsia="he-IL"/>
        </w:rPr>
        <w:t xml:space="preserve">ישנו נציג של </w:t>
      </w:r>
      <w:r>
        <w:rPr>
          <w:rFonts w:hint="cs"/>
          <w:rtl/>
          <w:lang w:eastAsia="he-IL"/>
        </w:rPr>
        <w:t xml:space="preserve">הלשכות המשפטיות של </w:t>
      </w:r>
      <w:r w:rsidR="00DF49FC">
        <w:rPr>
          <w:rFonts w:hint="cs"/>
          <w:rtl/>
          <w:lang w:eastAsia="he-IL"/>
        </w:rPr>
        <w:t xml:space="preserve">המשרדים, </w:t>
      </w:r>
      <w:r>
        <w:rPr>
          <w:rFonts w:hint="cs"/>
          <w:rtl/>
          <w:lang w:eastAsia="he-IL"/>
        </w:rPr>
        <w:t xml:space="preserve">ואם כן, של מי? האם יש </w:t>
      </w:r>
      <w:bookmarkStart w:id="451" w:name="_ETM_Q1_3570009"/>
      <w:bookmarkEnd w:id="451"/>
      <w:r>
        <w:rPr>
          <w:rFonts w:hint="cs"/>
          <w:rtl/>
          <w:lang w:eastAsia="he-IL"/>
        </w:rPr>
        <w:t xml:space="preserve">ישיבה של </w:t>
      </w:r>
      <w:r w:rsidR="002754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מליאה או של ועדת </w:t>
      </w:r>
      <w:r w:rsidR="002754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השגות שאין בה ייעוץ משפטי של המשרדים? </w:t>
      </w:r>
      <w:r w:rsidR="00DF49FC">
        <w:rPr>
          <w:rFonts w:hint="cs"/>
          <w:rtl/>
          <w:lang w:eastAsia="he-IL"/>
        </w:rPr>
        <w:t>משרד הבריאות ומשרד הפנים יכולים להתחל</w:t>
      </w:r>
      <w:r>
        <w:rPr>
          <w:rFonts w:hint="cs"/>
          <w:rtl/>
          <w:lang w:eastAsia="he-IL"/>
        </w:rPr>
        <w:t>ק</w:t>
      </w:r>
      <w:r w:rsidR="00DF49FC">
        <w:rPr>
          <w:rFonts w:hint="cs"/>
          <w:rtl/>
          <w:lang w:eastAsia="he-IL"/>
        </w:rPr>
        <w:t xml:space="preserve"> ביניהם</w:t>
      </w:r>
      <w:r>
        <w:rPr>
          <w:rFonts w:hint="cs"/>
          <w:rtl/>
          <w:lang w:eastAsia="he-IL"/>
        </w:rPr>
        <w:t xml:space="preserve"> בתורנויות, אם כי לדעתי </w:t>
      </w:r>
      <w:bookmarkStart w:id="452" w:name="_ETM_Q1_3581444"/>
      <w:bookmarkEnd w:id="452"/>
      <w:r>
        <w:rPr>
          <w:rFonts w:hint="cs"/>
          <w:rtl/>
          <w:lang w:eastAsia="he-IL"/>
        </w:rPr>
        <w:t>זה תפקיד של משרד הבריאות. האם יש ייעוץ משפטי קבוע בקבלת ההחלטות?</w:t>
      </w:r>
    </w:p>
    <w:p w:rsidR="00DF49FC" w:rsidRDefault="00DF49FC" w:rsidP="00963A5D">
      <w:pPr>
        <w:rPr>
          <w:rtl/>
          <w:lang w:eastAsia="he-IL"/>
        </w:rPr>
      </w:pPr>
    </w:p>
    <w:p w:rsidR="00DF49FC" w:rsidRDefault="00DF49FC" w:rsidP="00DF49FC">
      <w:pPr>
        <w:pStyle w:val="af9"/>
        <w:keepNext/>
        <w:rPr>
          <w:rtl/>
          <w:lang w:eastAsia="he-IL"/>
        </w:rPr>
      </w:pPr>
      <w:bookmarkStart w:id="453" w:name="ET_guest_832166_93"/>
      <w:r w:rsidRPr="00DF4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DF4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DF49FC" w:rsidRDefault="00DF49FC" w:rsidP="00DF49FC">
      <w:pPr>
        <w:pStyle w:val="KeepWithNext"/>
        <w:rPr>
          <w:rtl/>
          <w:lang w:eastAsia="he-IL"/>
        </w:rPr>
      </w:pPr>
    </w:p>
    <w:p w:rsidR="00DF49FC" w:rsidRDefault="00DF49FC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</w:t>
      </w:r>
      <w:r w:rsidR="006246B6">
        <w:rPr>
          <w:rFonts w:hint="cs"/>
          <w:rtl/>
          <w:lang w:eastAsia="he-IL"/>
        </w:rPr>
        <w:t xml:space="preserve">שלי נמצאת עו"ד שושי הרץ </w:t>
      </w:r>
      <w:r>
        <w:rPr>
          <w:rFonts w:hint="cs"/>
          <w:rtl/>
          <w:lang w:eastAsia="he-IL"/>
        </w:rPr>
        <w:t>מטעם משרד הבריאות</w:t>
      </w:r>
      <w:r w:rsidR="006246B6">
        <w:rPr>
          <w:rFonts w:hint="cs"/>
          <w:rtl/>
          <w:lang w:eastAsia="he-IL"/>
        </w:rPr>
        <w:t>.</w:t>
      </w:r>
    </w:p>
    <w:p w:rsidR="00DF49FC" w:rsidRDefault="00DF49FC" w:rsidP="00DF49FC">
      <w:pPr>
        <w:rPr>
          <w:rtl/>
          <w:lang w:eastAsia="he-IL"/>
        </w:rPr>
      </w:pPr>
    </w:p>
    <w:p w:rsidR="001A179B" w:rsidRDefault="001A179B" w:rsidP="001A179B">
      <w:pPr>
        <w:pStyle w:val="a4"/>
        <w:keepNext/>
        <w:rPr>
          <w:rtl/>
        </w:rPr>
      </w:pPr>
      <w:bookmarkStart w:id="454" w:name="ET_speaker_טל_וינר_שילה_143"/>
      <w:r w:rsidRPr="001A179B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1A1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F49FC" w:rsidRDefault="006246B6" w:rsidP="00DF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מטעמנו אין ייעוץ משפטי קבוע בתוך הוועדה. </w:t>
      </w:r>
    </w:p>
    <w:p w:rsidR="006246B6" w:rsidRDefault="006246B6" w:rsidP="00DF49FC">
      <w:pPr>
        <w:rPr>
          <w:rtl/>
          <w:lang w:eastAsia="he-IL"/>
        </w:rPr>
      </w:pPr>
    </w:p>
    <w:p w:rsidR="006246B6" w:rsidRDefault="006246B6" w:rsidP="006246B6">
      <w:pPr>
        <w:pStyle w:val="af6"/>
        <w:keepNext/>
        <w:rPr>
          <w:rtl/>
        </w:rPr>
      </w:pPr>
      <w:bookmarkStart w:id="455" w:name="ET_yor_6156_190"/>
      <w:r w:rsidRPr="006246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6246B6" w:rsidRDefault="006246B6" w:rsidP="006246B6">
      <w:pPr>
        <w:pStyle w:val="KeepWithNext"/>
        <w:rPr>
          <w:rtl/>
          <w:lang w:eastAsia="he-IL"/>
        </w:rPr>
      </w:pPr>
    </w:p>
    <w:p w:rsidR="006246B6" w:rsidRPr="006246B6" w:rsidRDefault="006246B6" w:rsidP="00624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כרגע שמענו שעו"ד שושי הרץ היא חברה בוועדה. </w:t>
      </w:r>
    </w:p>
    <w:p w:rsidR="001A179B" w:rsidRDefault="001A179B" w:rsidP="00DF49FC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56" w:name="ET_guest_641875_144"/>
      <w:r w:rsidRPr="001A179B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F49FC" w:rsidRDefault="00DF49FC" w:rsidP="00DF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שושי הרץ היא </w:t>
      </w:r>
      <w:r w:rsidR="006246B6">
        <w:rPr>
          <w:rFonts w:hint="cs"/>
          <w:rtl/>
          <w:lang w:eastAsia="he-IL"/>
        </w:rPr>
        <w:t xml:space="preserve">נציגת </w:t>
      </w:r>
      <w:bookmarkStart w:id="457" w:name="_ETM_Q1_3613017"/>
      <w:bookmarkEnd w:id="457"/>
      <w:r w:rsidR="006246B6">
        <w:rPr>
          <w:rFonts w:hint="cs"/>
          <w:rtl/>
          <w:lang w:eastAsia="he-IL"/>
        </w:rPr>
        <w:t xml:space="preserve">משרד הבריאות בשדה התעופה, היא בהכשרתה עורכת דין והיא יושבת בוועדה, </w:t>
      </w:r>
      <w:r>
        <w:rPr>
          <w:rFonts w:hint="cs"/>
          <w:rtl/>
          <w:lang w:eastAsia="he-IL"/>
        </w:rPr>
        <w:t xml:space="preserve">אבל היא לא </w:t>
      </w:r>
      <w:r w:rsidR="006246B6">
        <w:rPr>
          <w:rFonts w:hint="cs"/>
          <w:rtl/>
          <w:lang w:eastAsia="he-IL"/>
        </w:rPr>
        <w:t xml:space="preserve">נציגת הלשכה המשפטית. </w:t>
      </w:r>
    </w:p>
    <w:p w:rsidR="001A179B" w:rsidRDefault="001A179B" w:rsidP="00DF49FC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58" w:name="ET_guest_633659_145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F49FC" w:rsidRPr="00DF49FC" w:rsidRDefault="00DF49FC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בתקנות</w:t>
      </w:r>
      <w:r w:rsidR="006246B6">
        <w:rPr>
          <w:rFonts w:hint="cs"/>
          <w:rtl/>
          <w:lang w:eastAsia="he-IL"/>
        </w:rPr>
        <w:t xml:space="preserve"> בסבב הקודם, אם אתם זוכרים, היה גם איסור יציאה וגם איסור כניסה לישראל</w:t>
      </w:r>
      <w:r w:rsidR="002754BE">
        <w:rPr>
          <w:rFonts w:hint="cs"/>
          <w:rtl/>
          <w:lang w:eastAsia="he-IL"/>
        </w:rPr>
        <w:t>.</w:t>
      </w:r>
      <w:r w:rsidR="006246B6">
        <w:rPr>
          <w:rFonts w:hint="cs"/>
          <w:rtl/>
          <w:lang w:eastAsia="he-IL"/>
        </w:rPr>
        <w:t xml:space="preserve"> בפברואר</w:t>
      </w:r>
      <w:r w:rsidR="006246B6">
        <w:rPr>
          <w:rFonts w:hint="eastAsia"/>
          <w:rtl/>
          <w:lang w:eastAsia="he-IL"/>
        </w:rPr>
        <w:t>–</w:t>
      </w:r>
      <w:r w:rsidR="006246B6">
        <w:rPr>
          <w:rFonts w:hint="cs"/>
          <w:rtl/>
          <w:lang w:eastAsia="he-IL"/>
        </w:rPr>
        <w:t xml:space="preserve">מרץ, עלו </w:t>
      </w:r>
      <w:bookmarkStart w:id="459" w:name="_ETM_Q1_3632410"/>
      <w:bookmarkEnd w:id="459"/>
      <w:r w:rsidR="006246B6">
        <w:rPr>
          <w:rFonts w:hint="cs"/>
          <w:rtl/>
          <w:lang w:eastAsia="he-IL"/>
        </w:rPr>
        <w:t xml:space="preserve">כל מיני שאלות וקשיים בפעילות של ועדת החריגים ושל ועדת </w:t>
      </w:r>
      <w:bookmarkStart w:id="460" w:name="_ETM_Q1_3639882"/>
      <w:bookmarkEnd w:id="460"/>
      <w:r w:rsidR="006246B6">
        <w:rPr>
          <w:rFonts w:hint="cs"/>
          <w:rtl/>
          <w:lang w:eastAsia="he-IL"/>
        </w:rPr>
        <w:t xml:space="preserve">ההשגות ואז משרד המשפטים ראה לנכון שנציג של המשרד יצטרף. עו"ד דינה </w:t>
      </w:r>
      <w:proofErr w:type="spellStart"/>
      <w:r w:rsidR="006246B6">
        <w:rPr>
          <w:rFonts w:hint="cs"/>
          <w:rtl/>
          <w:lang w:eastAsia="he-IL"/>
        </w:rPr>
        <w:t>דומיניץ</w:t>
      </w:r>
      <w:proofErr w:type="spellEnd"/>
      <w:r w:rsidR="006246B6">
        <w:rPr>
          <w:rFonts w:hint="cs"/>
          <w:rtl/>
          <w:lang w:eastAsia="he-IL"/>
        </w:rPr>
        <w:t>, בכירה במשרד המשפטים</w:t>
      </w:r>
      <w:r w:rsidR="002754BE">
        <w:rPr>
          <w:rFonts w:hint="cs"/>
          <w:rtl/>
          <w:lang w:eastAsia="he-IL"/>
        </w:rPr>
        <w:t>,</w:t>
      </w:r>
      <w:r w:rsidR="006246B6">
        <w:rPr>
          <w:rFonts w:hint="cs"/>
          <w:rtl/>
          <w:lang w:eastAsia="he-IL"/>
        </w:rPr>
        <w:t xml:space="preserve"> ליוותה בצורה צמודה את </w:t>
      </w:r>
      <w:bookmarkStart w:id="461" w:name="_ETM_Q1_3648763"/>
      <w:bookmarkEnd w:id="461"/>
      <w:r w:rsidR="006246B6">
        <w:rPr>
          <w:rFonts w:hint="cs"/>
          <w:rtl/>
          <w:lang w:eastAsia="he-IL"/>
        </w:rPr>
        <w:t xml:space="preserve">עבודת הוועדה והייתה בקשר רציף </w:t>
      </w:r>
      <w:proofErr w:type="spellStart"/>
      <w:r w:rsidR="006246B6">
        <w:rPr>
          <w:rFonts w:hint="cs"/>
          <w:rtl/>
          <w:lang w:eastAsia="he-IL"/>
        </w:rPr>
        <w:t>איתנו</w:t>
      </w:r>
      <w:proofErr w:type="spellEnd"/>
      <w:r w:rsidR="006246B6">
        <w:rPr>
          <w:rFonts w:hint="cs"/>
          <w:rtl/>
          <w:lang w:eastAsia="he-IL"/>
        </w:rPr>
        <w:t>.</w:t>
      </w:r>
    </w:p>
    <w:p w:rsidR="00963A5D" w:rsidRDefault="00963A5D" w:rsidP="00963A5D">
      <w:pPr>
        <w:rPr>
          <w:rtl/>
          <w:lang w:eastAsia="he-IL"/>
        </w:rPr>
      </w:pPr>
    </w:p>
    <w:p w:rsidR="001F30B0" w:rsidRDefault="001F30B0" w:rsidP="001F30B0">
      <w:pPr>
        <w:pStyle w:val="af6"/>
        <w:keepNext/>
        <w:rPr>
          <w:rtl/>
        </w:rPr>
      </w:pPr>
      <w:bookmarkStart w:id="462" w:name="ET_yor_6156_94"/>
      <w:r w:rsidRPr="001F30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1F30B0" w:rsidRDefault="001F30B0" w:rsidP="001F30B0">
      <w:pPr>
        <w:pStyle w:val="KeepWithNext"/>
        <w:rPr>
          <w:rtl/>
          <w:lang w:eastAsia="he-IL"/>
        </w:rPr>
      </w:pPr>
    </w:p>
    <w:p w:rsidR="001F30B0" w:rsidRDefault="001F30B0" w:rsidP="001F30B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1A179B" w:rsidRDefault="001A179B" w:rsidP="001F30B0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63" w:name="ET_guest_633659_146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1F30B0" w:rsidRDefault="006246B6" w:rsidP="001F30B0">
      <w:pPr>
        <w:rPr>
          <w:rtl/>
          <w:lang w:eastAsia="he-IL"/>
        </w:rPr>
      </w:pPr>
      <w:r>
        <w:rPr>
          <w:rFonts w:hint="cs"/>
          <w:rtl/>
          <w:lang w:eastAsia="he-IL"/>
        </w:rPr>
        <w:t>בפברואר</w:t>
      </w:r>
      <w:r>
        <w:rPr>
          <w:rFonts w:hint="eastAsia"/>
          <w:rtl/>
          <w:lang w:eastAsia="he-IL"/>
        </w:rPr>
        <w:t>–</w:t>
      </w:r>
      <w:r w:rsidR="001F30B0">
        <w:rPr>
          <w:rFonts w:hint="cs"/>
          <w:rtl/>
          <w:lang w:eastAsia="he-IL"/>
        </w:rPr>
        <w:t>מרץ</w:t>
      </w:r>
      <w:r>
        <w:rPr>
          <w:rFonts w:hint="cs"/>
          <w:rtl/>
          <w:lang w:eastAsia="he-IL"/>
        </w:rPr>
        <w:t xml:space="preserve">, כשהיו התקנות הקודמות שאסרו </w:t>
      </w:r>
      <w:bookmarkStart w:id="464" w:name="_ETM_Q1_3656167"/>
      <w:bookmarkEnd w:id="464"/>
      <w:r>
        <w:rPr>
          <w:rFonts w:hint="cs"/>
          <w:rtl/>
          <w:lang w:eastAsia="he-IL"/>
        </w:rPr>
        <w:t>על יציאה וכניסה. כרגע עם התקנת התקנות הנוכחיות</w:t>
      </w:r>
      <w:r w:rsidR="001F30B0">
        <w:rPr>
          <w:rFonts w:hint="cs"/>
          <w:rtl/>
          <w:lang w:eastAsia="he-IL"/>
        </w:rPr>
        <w:t xml:space="preserve"> לא הגיעו אלינו בעיות</w:t>
      </w:r>
      <w:r>
        <w:rPr>
          <w:rFonts w:hint="cs"/>
          <w:rtl/>
          <w:lang w:eastAsia="he-IL"/>
        </w:rPr>
        <w:t xml:space="preserve"> ולכן לא </w:t>
      </w:r>
      <w:bookmarkStart w:id="465" w:name="_ETM_Q1_3660232"/>
      <w:bookmarkEnd w:id="465"/>
      <w:r>
        <w:rPr>
          <w:rFonts w:hint="cs"/>
          <w:rtl/>
          <w:lang w:eastAsia="he-IL"/>
        </w:rPr>
        <w:t>חשבנו שיש צורך. ככל שיש צורך - - -</w:t>
      </w:r>
    </w:p>
    <w:p w:rsidR="001F30B0" w:rsidRDefault="001F30B0" w:rsidP="001F30B0">
      <w:pPr>
        <w:rPr>
          <w:rtl/>
          <w:lang w:eastAsia="he-IL"/>
        </w:rPr>
      </w:pPr>
    </w:p>
    <w:p w:rsidR="001F30B0" w:rsidRDefault="001F30B0" w:rsidP="001F30B0">
      <w:pPr>
        <w:pStyle w:val="af6"/>
        <w:keepNext/>
        <w:rPr>
          <w:rtl/>
        </w:rPr>
      </w:pPr>
      <w:bookmarkStart w:id="466" w:name="ET_yor_6156_95"/>
      <w:r w:rsidRPr="001F30B0">
        <w:rPr>
          <w:rStyle w:val="TagStyle"/>
          <w:rtl/>
        </w:rPr>
        <w:t xml:space="preserve"> &lt;&lt; </w:t>
      </w:r>
      <w:proofErr w:type="spellStart"/>
      <w:r w:rsidRPr="001F30B0">
        <w:rPr>
          <w:rStyle w:val="TagStyle"/>
          <w:rtl/>
        </w:rPr>
        <w:t>יור</w:t>
      </w:r>
      <w:proofErr w:type="spellEnd"/>
      <w:r w:rsidRPr="001F30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1F30B0" w:rsidRDefault="001F30B0" w:rsidP="001F30B0">
      <w:pPr>
        <w:pStyle w:val="KeepWithNext"/>
        <w:rPr>
          <w:rtl/>
          <w:lang w:eastAsia="he-IL"/>
        </w:rPr>
      </w:pPr>
    </w:p>
    <w:p w:rsidR="001F30B0" w:rsidRPr="001F30B0" w:rsidRDefault="001F30B0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6246B6">
        <w:rPr>
          <w:rFonts w:hint="cs"/>
          <w:rtl/>
          <w:lang w:eastAsia="he-IL"/>
        </w:rPr>
        <w:t xml:space="preserve">"ככל שיש </w:t>
      </w:r>
      <w:bookmarkStart w:id="467" w:name="_ETM_Q1_3665533"/>
      <w:bookmarkEnd w:id="467"/>
      <w:r w:rsidR="006246B6">
        <w:rPr>
          <w:rFonts w:hint="cs"/>
          <w:rtl/>
          <w:lang w:eastAsia="he-IL"/>
        </w:rPr>
        <w:t>צורך". לאור התשובה שקיבלתי כרגע, ש</w:t>
      </w:r>
      <w:r w:rsidR="002754BE">
        <w:rPr>
          <w:rFonts w:hint="cs"/>
          <w:rtl/>
          <w:lang w:eastAsia="he-IL"/>
        </w:rPr>
        <w:t>ב</w:t>
      </w:r>
      <w:r w:rsidR="006246B6">
        <w:rPr>
          <w:rFonts w:hint="cs"/>
          <w:rtl/>
          <w:lang w:eastAsia="he-IL"/>
        </w:rPr>
        <w:t xml:space="preserve">וועדה שעושה תפקיד קודש למען </w:t>
      </w:r>
      <w:bookmarkStart w:id="468" w:name="_ETM_Q1_3677728"/>
      <w:bookmarkEnd w:id="468"/>
      <w:r w:rsidR="006246B6">
        <w:rPr>
          <w:rFonts w:hint="cs"/>
          <w:rtl/>
          <w:lang w:eastAsia="he-IL"/>
        </w:rPr>
        <w:t xml:space="preserve">בריאות כולנו </w:t>
      </w:r>
      <w:r w:rsidR="006246B6">
        <w:rPr>
          <w:rtl/>
          <w:lang w:eastAsia="he-IL"/>
        </w:rPr>
        <w:t>–</w:t>
      </w:r>
      <w:r w:rsidR="006246B6">
        <w:rPr>
          <w:rFonts w:hint="cs"/>
          <w:rtl/>
          <w:lang w:eastAsia="he-IL"/>
        </w:rPr>
        <w:t xml:space="preserve"> תמיד תזכרו את שבחיי גם כשאני מעביר </w:t>
      </w:r>
      <w:bookmarkStart w:id="469" w:name="_ETM_Q1_3682640"/>
      <w:bookmarkEnd w:id="469"/>
      <w:r w:rsidR="006246B6">
        <w:rPr>
          <w:rFonts w:hint="cs"/>
          <w:rtl/>
          <w:lang w:eastAsia="he-IL"/>
        </w:rPr>
        <w:t xml:space="preserve">ביקורת </w:t>
      </w:r>
      <w:r w:rsidR="006246B6">
        <w:rPr>
          <w:rtl/>
          <w:lang w:eastAsia="he-IL"/>
        </w:rPr>
        <w:t>–</w:t>
      </w:r>
      <w:r w:rsidR="006246B6">
        <w:rPr>
          <w:rFonts w:hint="cs"/>
          <w:rtl/>
          <w:lang w:eastAsia="he-IL"/>
        </w:rPr>
        <w:t xml:space="preserve"> די לי בתשובה של מי שמופקד על המערכת </w:t>
      </w:r>
      <w:bookmarkStart w:id="470" w:name="_ETM_Q1_3686063"/>
      <w:bookmarkEnd w:id="470"/>
      <w:r w:rsidR="006246B6">
        <w:rPr>
          <w:rFonts w:hint="cs"/>
          <w:rtl/>
          <w:lang w:eastAsia="he-IL"/>
        </w:rPr>
        <w:t xml:space="preserve">המרשימה הזו שאמר שכאשר מגיעה היום בקשה של נכדה </w:t>
      </w:r>
      <w:bookmarkStart w:id="471" w:name="_ETM_Q1_3693212"/>
      <w:bookmarkEnd w:id="471"/>
      <w:r w:rsidR="006246B6">
        <w:rPr>
          <w:rFonts w:hint="cs"/>
          <w:rtl/>
          <w:lang w:eastAsia="he-IL"/>
        </w:rPr>
        <w:t xml:space="preserve">לאשר יציאה שלה להלוויית סבתה, גם אם היא מחוסנת וגם אם אזרחית ישראלית שומרת חוק שתשב בביתה בבידוד ככל </w:t>
      </w:r>
      <w:bookmarkStart w:id="472" w:name="_ETM_Q1_3702235"/>
      <w:bookmarkEnd w:id="472"/>
      <w:r w:rsidR="006246B6">
        <w:rPr>
          <w:rFonts w:hint="cs"/>
          <w:rtl/>
          <w:lang w:eastAsia="he-IL"/>
        </w:rPr>
        <w:t xml:space="preserve">שנדרש, אם היא אוטומטית מקבלת תשובה שלילית הרי הוראות החוק </w:t>
      </w:r>
      <w:bookmarkStart w:id="473" w:name="_ETM_Q1_3707121"/>
      <w:bookmarkEnd w:id="473"/>
      <w:r w:rsidR="006246B6">
        <w:rPr>
          <w:rFonts w:hint="cs"/>
          <w:rtl/>
          <w:lang w:eastAsia="he-IL"/>
        </w:rPr>
        <w:t xml:space="preserve">והתקנות מופרות. </w:t>
      </w:r>
      <w:r w:rsidR="003906AE">
        <w:rPr>
          <w:rFonts w:hint="cs"/>
          <w:rtl/>
          <w:lang w:eastAsia="he-IL"/>
        </w:rPr>
        <w:t xml:space="preserve">אני חושב שאנחנו נמצאים ברגע שבו כנראה </w:t>
      </w:r>
      <w:bookmarkStart w:id="474" w:name="_ETM_Q1_3723719"/>
      <w:bookmarkEnd w:id="474"/>
      <w:r w:rsidR="003906AE">
        <w:rPr>
          <w:rFonts w:hint="cs"/>
          <w:rtl/>
          <w:lang w:eastAsia="he-IL"/>
        </w:rPr>
        <w:t>משרד המשפטים צריך להתערב.</w:t>
      </w:r>
    </w:p>
    <w:p w:rsidR="001A179B" w:rsidRDefault="001A179B" w:rsidP="0002154C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475" w:name="ET_guest_633659_149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02154C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הדברים ו</w:t>
      </w:r>
      <w:r w:rsidR="0002154C">
        <w:rPr>
          <w:rFonts w:hint="cs"/>
          <w:rtl/>
          <w:lang w:eastAsia="he-IL"/>
        </w:rPr>
        <w:t xml:space="preserve">נעביר </w:t>
      </w:r>
      <w:r>
        <w:rPr>
          <w:rFonts w:hint="cs"/>
          <w:rtl/>
          <w:lang w:eastAsia="he-IL"/>
        </w:rPr>
        <w:t xml:space="preserve">אותם לגורמים הרלוונטיים. </w:t>
      </w:r>
    </w:p>
    <w:p w:rsidR="0002154C" w:rsidRDefault="0002154C" w:rsidP="0002154C">
      <w:pPr>
        <w:rPr>
          <w:rtl/>
          <w:lang w:eastAsia="he-IL"/>
        </w:rPr>
      </w:pPr>
    </w:p>
    <w:p w:rsidR="0002154C" w:rsidRDefault="0002154C" w:rsidP="0002154C">
      <w:pPr>
        <w:pStyle w:val="af6"/>
        <w:keepNext/>
        <w:rPr>
          <w:rtl/>
        </w:rPr>
      </w:pPr>
      <w:bookmarkStart w:id="476" w:name="ET_yor_6156_97"/>
      <w:r w:rsidRPr="0002154C">
        <w:rPr>
          <w:rStyle w:val="TagStyle"/>
          <w:rtl/>
        </w:rPr>
        <w:t xml:space="preserve"> &lt;&lt; </w:t>
      </w:r>
      <w:proofErr w:type="spellStart"/>
      <w:r w:rsidRPr="0002154C">
        <w:rPr>
          <w:rStyle w:val="TagStyle"/>
          <w:rtl/>
        </w:rPr>
        <w:t>יור</w:t>
      </w:r>
      <w:proofErr w:type="spellEnd"/>
      <w:r w:rsidRPr="000215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1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02154C" w:rsidRDefault="0002154C" w:rsidP="0002154C">
      <w:pPr>
        <w:pStyle w:val="KeepWithNext"/>
        <w:rPr>
          <w:rtl/>
          <w:lang w:eastAsia="he-IL"/>
        </w:rPr>
      </w:pPr>
    </w:p>
    <w:p w:rsidR="0002154C" w:rsidRDefault="003906AE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הגורמים </w:t>
      </w:r>
      <w:bookmarkStart w:id="477" w:name="_ETM_Q1_3726224"/>
      <w:bookmarkEnd w:id="477"/>
      <w:r>
        <w:rPr>
          <w:rFonts w:hint="cs"/>
          <w:rtl/>
          <w:lang w:eastAsia="he-IL"/>
        </w:rPr>
        <w:t>הרלוונטיים יחזירו תשובה לוועדה עד ליום ראשון מכיוון ש</w:t>
      </w:r>
      <w:r w:rsidR="0002154C">
        <w:rPr>
          <w:rFonts w:hint="cs"/>
          <w:rtl/>
          <w:lang w:eastAsia="he-IL"/>
        </w:rPr>
        <w:t xml:space="preserve">לא יעלה על הדעת </w:t>
      </w:r>
      <w:r w:rsidR="0002154C">
        <w:rPr>
          <w:rtl/>
          <w:lang w:eastAsia="he-IL"/>
        </w:rPr>
        <w:t>–</w:t>
      </w:r>
      <w:r w:rsidR="00021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478" w:name="_ETM_Q1_3732751"/>
      <w:bookmarkEnd w:id="478"/>
      <w:r>
        <w:rPr>
          <w:rFonts w:hint="cs"/>
          <w:rtl/>
          <w:lang w:eastAsia="he-IL"/>
        </w:rPr>
        <w:t xml:space="preserve">לומר לפרוטוקול, </w:t>
      </w:r>
      <w:r w:rsidR="0002154C">
        <w:rPr>
          <w:rFonts w:hint="cs"/>
          <w:rtl/>
          <w:lang w:eastAsia="he-IL"/>
        </w:rPr>
        <w:t xml:space="preserve">בעצם את התשובה שקיבלנו אני רוצה לחלק לשני חלקים. </w:t>
      </w:r>
      <w:r>
        <w:rPr>
          <w:rFonts w:hint="cs"/>
          <w:rtl/>
          <w:lang w:eastAsia="he-IL"/>
        </w:rPr>
        <w:t xml:space="preserve">ראשית, משרד המשפטים כרגע לא מלווה את עבודת </w:t>
      </w:r>
      <w:bookmarkStart w:id="479" w:name="_ETM_Q1_3746481"/>
      <w:bookmarkEnd w:id="479"/>
      <w:r>
        <w:rPr>
          <w:rFonts w:hint="cs"/>
          <w:rtl/>
          <w:lang w:eastAsia="he-IL"/>
        </w:rPr>
        <w:t xml:space="preserve">הוועדה. </w:t>
      </w:r>
      <w:r w:rsidR="0002154C">
        <w:rPr>
          <w:rFonts w:hint="cs"/>
          <w:rtl/>
          <w:lang w:eastAsia="he-IL"/>
        </w:rPr>
        <w:t xml:space="preserve">הדבר השני ששמענו </w:t>
      </w:r>
      <w:r>
        <w:rPr>
          <w:rFonts w:hint="cs"/>
          <w:rtl/>
          <w:lang w:eastAsia="he-IL"/>
        </w:rPr>
        <w:t xml:space="preserve">הוא </w:t>
      </w:r>
      <w:r w:rsidR="0002154C">
        <w:rPr>
          <w:rFonts w:hint="cs"/>
          <w:rtl/>
          <w:lang w:eastAsia="he-IL"/>
        </w:rPr>
        <w:t xml:space="preserve">שאין כרגע </w:t>
      </w:r>
      <w:r>
        <w:rPr>
          <w:rFonts w:hint="cs"/>
          <w:rtl/>
          <w:lang w:eastAsia="he-IL"/>
        </w:rPr>
        <w:t xml:space="preserve">ייעוץ משפטי פורמלי, אין </w:t>
      </w:r>
      <w:r w:rsidR="0002154C">
        <w:rPr>
          <w:rFonts w:hint="cs"/>
          <w:rtl/>
          <w:lang w:eastAsia="he-IL"/>
        </w:rPr>
        <w:t>נציגות פורמלית</w:t>
      </w:r>
      <w:r>
        <w:rPr>
          <w:rFonts w:hint="cs"/>
          <w:rtl/>
          <w:lang w:eastAsia="he-IL"/>
        </w:rPr>
        <w:t xml:space="preserve"> של עורך דין </w:t>
      </w:r>
      <w:bookmarkStart w:id="480" w:name="_ETM_Q1_3751172"/>
      <w:bookmarkEnd w:id="480"/>
      <w:r>
        <w:rPr>
          <w:rFonts w:hint="cs"/>
          <w:rtl/>
          <w:lang w:eastAsia="he-IL"/>
        </w:rPr>
        <w:t>מוסמך</w:t>
      </w:r>
      <w:r w:rsidR="0002154C">
        <w:rPr>
          <w:rFonts w:hint="cs"/>
          <w:rtl/>
          <w:lang w:eastAsia="he-IL"/>
        </w:rPr>
        <w:t>. אין כרגע תקן ברור</w:t>
      </w:r>
      <w:r>
        <w:rPr>
          <w:rFonts w:hint="cs"/>
          <w:rtl/>
          <w:lang w:eastAsia="he-IL"/>
        </w:rPr>
        <w:t>, לא בוועדת ההשגות</w:t>
      </w:r>
      <w:r w:rsidR="00021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במליאה, של ייעוץ משפטי, לא מצד רשות האוכלוסין ולא </w:t>
      </w:r>
      <w:bookmarkStart w:id="481" w:name="_ETM_Q1_3759343"/>
      <w:bookmarkEnd w:id="481"/>
      <w:r>
        <w:rPr>
          <w:rFonts w:hint="cs"/>
          <w:rtl/>
          <w:lang w:eastAsia="he-IL"/>
        </w:rPr>
        <w:t xml:space="preserve">מצד משרד הבריאות. המציאות הזו לחלוטין לא מקובלת. אני מעביר </w:t>
      </w:r>
      <w:bookmarkStart w:id="482" w:name="_ETM_Q1_3767189"/>
      <w:bookmarkEnd w:id="482"/>
      <w:r>
        <w:rPr>
          <w:rFonts w:hint="cs"/>
          <w:rtl/>
          <w:lang w:eastAsia="he-IL"/>
        </w:rPr>
        <w:t>מכאן את המסר דרך נציגי המשרדים, אבל אעביר אות</w:t>
      </w:r>
      <w:r w:rsidR="002754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בצורה </w:t>
      </w:r>
      <w:bookmarkStart w:id="483" w:name="_ETM_Q1_3772530"/>
      <w:bookmarkEnd w:id="483"/>
      <w:r>
        <w:rPr>
          <w:rFonts w:hint="cs"/>
          <w:rtl/>
          <w:lang w:eastAsia="he-IL"/>
        </w:rPr>
        <w:t xml:space="preserve">ברורה לשרים הנוגעים בדבר. </w:t>
      </w:r>
      <w:r w:rsidR="00091CB3">
        <w:rPr>
          <w:rFonts w:hint="cs"/>
          <w:rtl/>
          <w:lang w:eastAsia="he-IL"/>
        </w:rPr>
        <w:t xml:space="preserve">הדבר הזה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 מקבל את </w:t>
      </w:r>
      <w:bookmarkStart w:id="484" w:name="_ETM_Q1_3777419"/>
      <w:bookmarkEnd w:id="484"/>
      <w:r>
        <w:rPr>
          <w:rFonts w:hint="cs"/>
          <w:rtl/>
          <w:lang w:eastAsia="he-IL"/>
        </w:rPr>
        <w:t xml:space="preserve">ההחלטות בוועדה לבד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1CB3">
        <w:rPr>
          <w:rFonts w:hint="cs"/>
          <w:rtl/>
          <w:lang w:eastAsia="he-IL"/>
        </w:rPr>
        <w:t>מטיל צל כבד על עבודת הוועדה.</w:t>
      </w:r>
    </w:p>
    <w:p w:rsidR="00091CB3" w:rsidRDefault="00091CB3" w:rsidP="0002154C">
      <w:pPr>
        <w:rPr>
          <w:rtl/>
          <w:lang w:eastAsia="he-IL"/>
        </w:rPr>
      </w:pPr>
    </w:p>
    <w:p w:rsidR="00091CB3" w:rsidRDefault="00091CB3" w:rsidP="0027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לשאול את השאלה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קודם כול רוצה לקבל מספרים, </w:t>
      </w:r>
      <w:r w:rsidR="003906AE">
        <w:rPr>
          <w:rFonts w:hint="cs"/>
          <w:rtl/>
          <w:lang w:eastAsia="he-IL"/>
        </w:rPr>
        <w:t xml:space="preserve">אני מבקש לקבל מידע ברור על </w:t>
      </w:r>
      <w:bookmarkStart w:id="485" w:name="_ETM_Q1_3795670"/>
      <w:bookmarkEnd w:id="485"/>
      <w:r w:rsidR="003906AE">
        <w:rPr>
          <w:rFonts w:hint="cs"/>
          <w:rtl/>
          <w:lang w:eastAsia="he-IL"/>
        </w:rPr>
        <w:t xml:space="preserve">כמות הבקשות ההומניטריות שהן לא צורך רפואי חיוני ולא הלוויה של קרוב מדרגה ראשונה, אני </w:t>
      </w:r>
      <w:r>
        <w:rPr>
          <w:rFonts w:hint="cs"/>
          <w:rtl/>
          <w:lang w:eastAsia="he-IL"/>
        </w:rPr>
        <w:t>רוצה לראות את המספרים ביום ראשון. אם הוועדה הזאת נדרשת שלוש פעמים</w:t>
      </w:r>
      <w:r w:rsidR="003906AE">
        <w:rPr>
          <w:rFonts w:hint="cs"/>
          <w:rtl/>
          <w:lang w:eastAsia="he-IL"/>
        </w:rPr>
        <w:t xml:space="preserve"> בשבוע להתכנס כדי לטפל בתקנות הקורונה</w:t>
      </w:r>
      <w:r>
        <w:rPr>
          <w:rFonts w:hint="cs"/>
          <w:rtl/>
          <w:lang w:eastAsia="he-IL"/>
        </w:rPr>
        <w:t xml:space="preserve"> אז רצוי שיהיה לה את המידע</w:t>
      </w:r>
      <w:r w:rsidR="003906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906AE">
        <w:rPr>
          <w:rFonts w:hint="cs"/>
          <w:rtl/>
          <w:lang w:eastAsia="he-IL"/>
        </w:rPr>
        <w:t xml:space="preserve">אני שואל מכיוון שאנחנו </w:t>
      </w:r>
      <w:r>
        <w:rPr>
          <w:rFonts w:hint="cs"/>
          <w:rtl/>
          <w:lang w:eastAsia="he-IL"/>
        </w:rPr>
        <w:t>בשיחה ברוח טובה</w:t>
      </w:r>
      <w:r w:rsidR="002754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בגדול, איזה בקשות </w:t>
      </w:r>
      <w:r w:rsidR="003906AE">
        <w:rPr>
          <w:rFonts w:hint="cs"/>
          <w:rtl/>
          <w:lang w:eastAsia="he-IL"/>
        </w:rPr>
        <w:t xml:space="preserve">הומניטריות שהן לא צורך רפואי </w:t>
      </w:r>
      <w:bookmarkStart w:id="486" w:name="_ETM_Q1_3820505"/>
      <w:bookmarkEnd w:id="486"/>
      <w:r w:rsidR="003906AE">
        <w:rPr>
          <w:rFonts w:hint="cs"/>
          <w:rtl/>
          <w:lang w:eastAsia="he-IL"/>
        </w:rPr>
        <w:t xml:space="preserve">חיוני </w:t>
      </w:r>
      <w:r>
        <w:rPr>
          <w:rFonts w:hint="cs"/>
          <w:rtl/>
          <w:lang w:eastAsia="he-IL"/>
        </w:rPr>
        <w:t xml:space="preserve">מאושרות היום? האם לשיטתכם אדם שחי פה בישראל  ויש לו ילדים ברוסיה כי הוא נפרד מזוגתו </w:t>
      </w:r>
      <w:r w:rsidR="003906AE">
        <w:rPr>
          <w:rFonts w:hint="cs"/>
          <w:rtl/>
          <w:lang w:eastAsia="he-IL"/>
        </w:rPr>
        <w:t xml:space="preserve">וילדיו לא במשמורת אצלו אלא הם ברוסיה, </w:t>
      </w:r>
      <w:r>
        <w:rPr>
          <w:rFonts w:hint="cs"/>
          <w:rtl/>
          <w:lang w:eastAsia="he-IL"/>
        </w:rPr>
        <w:t xml:space="preserve">והוא </w:t>
      </w:r>
      <w:r w:rsidR="003906A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שנה לא ראה את ילדיו</w:t>
      </w:r>
      <w:r w:rsidR="00390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מחוסן </w:t>
      </w:r>
      <w:r w:rsidR="003906AE">
        <w:rPr>
          <w:rFonts w:hint="cs"/>
          <w:rtl/>
          <w:lang w:eastAsia="he-IL"/>
        </w:rPr>
        <w:t xml:space="preserve">וייכנס לבידוד כאשר הוא יחזור, </w:t>
      </w:r>
      <w:r>
        <w:rPr>
          <w:rFonts w:hint="cs"/>
          <w:rtl/>
          <w:lang w:eastAsia="he-IL"/>
        </w:rPr>
        <w:t>האם זה צורך הומניטרי</w:t>
      </w:r>
      <w:r w:rsidR="003906AE">
        <w:rPr>
          <w:rFonts w:hint="cs"/>
          <w:rtl/>
          <w:lang w:eastAsia="he-IL"/>
        </w:rPr>
        <w:t xml:space="preserve"> שעובר היום את הרף?</w:t>
      </w:r>
    </w:p>
    <w:p w:rsidR="00091CB3" w:rsidRDefault="00091CB3" w:rsidP="0002154C">
      <w:pPr>
        <w:rPr>
          <w:rtl/>
          <w:lang w:eastAsia="he-IL"/>
        </w:rPr>
      </w:pPr>
    </w:p>
    <w:p w:rsidR="00091CB3" w:rsidRDefault="00091CB3" w:rsidP="00091CB3">
      <w:pPr>
        <w:pStyle w:val="a4"/>
        <w:keepNext/>
        <w:rPr>
          <w:rtl/>
        </w:rPr>
      </w:pPr>
      <w:bookmarkStart w:id="487" w:name="ET_speaker_4741_98"/>
      <w:r w:rsidRPr="00091CB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9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091CB3" w:rsidRDefault="00091CB3" w:rsidP="00091CB3">
      <w:pPr>
        <w:pStyle w:val="KeepWithNext"/>
        <w:rPr>
          <w:rtl/>
          <w:lang w:eastAsia="he-IL"/>
        </w:rPr>
      </w:pPr>
    </w:p>
    <w:p w:rsidR="00091CB3" w:rsidRPr="00091CB3" w:rsidRDefault="003906AE" w:rsidP="00091CB3">
      <w:pPr>
        <w:rPr>
          <w:rtl/>
          <w:lang w:eastAsia="he-IL"/>
        </w:rPr>
      </w:pPr>
      <w:r>
        <w:rPr>
          <w:rFonts w:hint="cs"/>
          <w:rtl/>
          <w:lang w:eastAsia="he-IL"/>
        </w:rPr>
        <w:t>געגועים אינם קריטריון.</w:t>
      </w:r>
      <w:r w:rsidR="00091CB3">
        <w:rPr>
          <w:rFonts w:hint="cs"/>
          <w:rtl/>
          <w:lang w:eastAsia="he-IL"/>
        </w:rPr>
        <w:t xml:space="preserve"> </w:t>
      </w:r>
    </w:p>
    <w:p w:rsidR="00091CB3" w:rsidRDefault="00091CB3" w:rsidP="005C4143">
      <w:pPr>
        <w:rPr>
          <w:rtl/>
        </w:rPr>
      </w:pPr>
    </w:p>
    <w:p w:rsidR="003906AE" w:rsidRDefault="003906AE" w:rsidP="003906AE">
      <w:pPr>
        <w:pStyle w:val="af6"/>
        <w:keepNext/>
        <w:rPr>
          <w:rtl/>
        </w:rPr>
      </w:pPr>
      <w:bookmarkStart w:id="488" w:name="ET_yor_6156_191"/>
      <w:r w:rsidRPr="003906AE">
        <w:rPr>
          <w:rStyle w:val="TagStyle"/>
          <w:rtl/>
        </w:rPr>
        <w:t xml:space="preserve"> &lt;&lt; </w:t>
      </w:r>
      <w:proofErr w:type="spellStart"/>
      <w:r w:rsidRPr="003906AE">
        <w:rPr>
          <w:rStyle w:val="TagStyle"/>
          <w:rtl/>
        </w:rPr>
        <w:t>יור</w:t>
      </w:r>
      <w:proofErr w:type="spellEnd"/>
      <w:r w:rsidRPr="003906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906AE" w:rsidRDefault="003906AE" w:rsidP="003906AE">
      <w:pPr>
        <w:pStyle w:val="KeepWithNext"/>
        <w:rPr>
          <w:rtl/>
          <w:lang w:eastAsia="he-IL"/>
        </w:rPr>
      </w:pPr>
    </w:p>
    <w:p w:rsidR="003906AE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אמנון טוען עכשיו שכן.</w:t>
      </w:r>
    </w:p>
    <w:p w:rsidR="003906AE" w:rsidRPr="003906AE" w:rsidRDefault="003906AE" w:rsidP="003906AE">
      <w:pPr>
        <w:rPr>
          <w:rtl/>
          <w:lang w:eastAsia="he-IL"/>
        </w:rPr>
      </w:pPr>
    </w:p>
    <w:p w:rsidR="00091CB3" w:rsidRDefault="00091CB3" w:rsidP="00091CB3">
      <w:pPr>
        <w:pStyle w:val="af9"/>
        <w:keepNext/>
        <w:rPr>
          <w:rtl/>
        </w:rPr>
      </w:pPr>
      <w:bookmarkStart w:id="489" w:name="ET_guest_832166_99"/>
      <w:r w:rsidRPr="00091CB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91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091CB3" w:rsidRDefault="00091CB3" w:rsidP="00091CB3">
      <w:pPr>
        <w:pStyle w:val="KeepWithNext"/>
        <w:rPr>
          <w:rtl/>
        </w:rPr>
      </w:pPr>
    </w:p>
    <w:p w:rsidR="00091CB3" w:rsidRDefault="00091CB3" w:rsidP="003906AE">
      <w:pPr>
        <w:rPr>
          <w:rtl/>
        </w:rPr>
      </w:pPr>
      <w:r>
        <w:rPr>
          <w:rFonts w:hint="cs"/>
          <w:rtl/>
        </w:rPr>
        <w:t xml:space="preserve">יש </w:t>
      </w:r>
      <w:r w:rsidR="003906AE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בקשות </w:t>
      </w:r>
      <w:r w:rsidR="003906AE">
        <w:rPr>
          <w:rFonts w:hint="cs"/>
          <w:rtl/>
        </w:rPr>
        <w:t xml:space="preserve">כאלה לאפשר לילדים לטוס להורים שלהם בהסדרי </w:t>
      </w:r>
      <w:bookmarkStart w:id="490" w:name="_ETM_Q1_3862261"/>
      <w:bookmarkEnd w:id="490"/>
      <w:r w:rsidR="003906AE">
        <w:rPr>
          <w:rFonts w:hint="cs"/>
          <w:rtl/>
        </w:rPr>
        <w:t>ראייה וכדומה. יש בקשות מן הצד השני, של ההורים שהם אזרחים זרים, לבוא לפה כדי לבקר.</w:t>
      </w:r>
    </w:p>
    <w:p w:rsidR="00091CB3" w:rsidRDefault="00091CB3" w:rsidP="00091CB3">
      <w:pPr>
        <w:rPr>
          <w:rtl/>
        </w:rPr>
      </w:pPr>
    </w:p>
    <w:p w:rsidR="00091CB3" w:rsidRDefault="00091CB3" w:rsidP="00091CB3">
      <w:pPr>
        <w:pStyle w:val="af6"/>
        <w:keepNext/>
        <w:rPr>
          <w:rtl/>
        </w:rPr>
      </w:pPr>
      <w:bookmarkStart w:id="491" w:name="ET_yor_6156_100"/>
      <w:r w:rsidRPr="00091CB3">
        <w:rPr>
          <w:rStyle w:val="TagStyle"/>
          <w:rtl/>
        </w:rPr>
        <w:t xml:space="preserve"> &lt;&lt; </w:t>
      </w:r>
      <w:proofErr w:type="spellStart"/>
      <w:r w:rsidRPr="00091CB3">
        <w:rPr>
          <w:rStyle w:val="TagStyle"/>
          <w:rtl/>
        </w:rPr>
        <w:t>יור</w:t>
      </w:r>
      <w:proofErr w:type="spellEnd"/>
      <w:r w:rsidRPr="00091C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91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091CB3" w:rsidRDefault="00091CB3" w:rsidP="00091CB3">
      <w:pPr>
        <w:pStyle w:val="KeepWithNext"/>
        <w:rPr>
          <w:rtl/>
          <w:lang w:eastAsia="he-IL"/>
        </w:rPr>
      </w:pPr>
    </w:p>
    <w:p w:rsidR="00091CB3" w:rsidRDefault="003906AE" w:rsidP="00091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בתקנות האלה. </w:t>
      </w:r>
      <w:r w:rsidR="00091CB3">
        <w:rPr>
          <w:rFonts w:hint="cs"/>
          <w:rtl/>
          <w:lang w:eastAsia="he-IL"/>
        </w:rPr>
        <w:t>אני בכוונה שואל</w:t>
      </w:r>
      <w:r>
        <w:rPr>
          <w:rFonts w:hint="cs"/>
          <w:rtl/>
          <w:lang w:eastAsia="he-IL"/>
        </w:rPr>
        <w:t>.</w:t>
      </w:r>
    </w:p>
    <w:p w:rsidR="00B844EE" w:rsidRDefault="00B844EE" w:rsidP="00B844EE">
      <w:pPr>
        <w:rPr>
          <w:rtl/>
        </w:rPr>
      </w:pPr>
    </w:p>
    <w:p w:rsidR="00B844EE" w:rsidRDefault="00B844EE" w:rsidP="00B844EE">
      <w:pPr>
        <w:pStyle w:val="af9"/>
        <w:keepNext/>
        <w:rPr>
          <w:rtl/>
        </w:rPr>
      </w:pPr>
      <w:bookmarkStart w:id="492" w:name="ET_guest_832166_101"/>
      <w:r w:rsidRPr="00B844E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84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B844EE" w:rsidRDefault="00B844EE" w:rsidP="00B844EE">
      <w:pPr>
        <w:pStyle w:val="KeepWithNext"/>
        <w:rPr>
          <w:rtl/>
        </w:rPr>
      </w:pPr>
    </w:p>
    <w:p w:rsidR="000A6A37" w:rsidRDefault="003906AE" w:rsidP="00B844EE">
      <w:pPr>
        <w:rPr>
          <w:rtl/>
        </w:rPr>
      </w:pPr>
      <w:r>
        <w:rPr>
          <w:rFonts w:hint="cs"/>
          <w:rtl/>
        </w:rPr>
        <w:t>ברגע שיש הסדרי ראייה, כלומר אלה אנשים שחיים בנפרד, אנחנו מאשרים.</w:t>
      </w:r>
    </w:p>
    <w:p w:rsidR="000A6A37" w:rsidRDefault="000A6A37" w:rsidP="00B844EE">
      <w:pPr>
        <w:rPr>
          <w:rtl/>
        </w:rPr>
      </w:pPr>
    </w:p>
    <w:p w:rsidR="003906AE" w:rsidRDefault="003906AE" w:rsidP="003906AE">
      <w:pPr>
        <w:pStyle w:val="af6"/>
        <w:keepNext/>
        <w:rPr>
          <w:rtl/>
        </w:rPr>
      </w:pPr>
      <w:bookmarkStart w:id="493" w:name="ET_yor_6156_192"/>
      <w:r w:rsidRPr="003906AE">
        <w:rPr>
          <w:rStyle w:val="TagStyle"/>
          <w:rtl/>
        </w:rPr>
        <w:t xml:space="preserve"> &lt;&lt; </w:t>
      </w:r>
      <w:proofErr w:type="spellStart"/>
      <w:r w:rsidRPr="003906AE">
        <w:rPr>
          <w:rStyle w:val="TagStyle"/>
          <w:rtl/>
        </w:rPr>
        <w:t>יור</w:t>
      </w:r>
      <w:proofErr w:type="spellEnd"/>
      <w:r w:rsidRPr="003906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3906AE" w:rsidRDefault="003906AE" w:rsidP="003906AE">
      <w:pPr>
        <w:pStyle w:val="KeepWithNext"/>
        <w:rPr>
          <w:rtl/>
          <w:lang w:eastAsia="he-IL"/>
        </w:rPr>
      </w:pPr>
    </w:p>
    <w:p w:rsidR="003906AE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אין הסדרי ראייה? אם אין קביעה משפטית?</w:t>
      </w:r>
    </w:p>
    <w:p w:rsidR="003906AE" w:rsidRPr="003906AE" w:rsidRDefault="003906AE" w:rsidP="003906AE">
      <w:pPr>
        <w:rPr>
          <w:rtl/>
          <w:lang w:eastAsia="he-IL"/>
        </w:rPr>
      </w:pPr>
    </w:p>
    <w:p w:rsidR="000A6A37" w:rsidRPr="000A6A37" w:rsidRDefault="000A6A37" w:rsidP="000A6A37">
      <w:pPr>
        <w:pStyle w:val="a4"/>
        <w:keepNext/>
        <w:rPr>
          <w:rtl/>
        </w:rPr>
      </w:pPr>
      <w:bookmarkStart w:id="494" w:name="ET_speaker_5292_106"/>
      <w:r w:rsidRPr="000A6A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0A6A37" w:rsidRDefault="000A6A37" w:rsidP="00B844EE">
      <w:pPr>
        <w:rPr>
          <w:rtl/>
        </w:rPr>
      </w:pPr>
    </w:p>
    <w:p w:rsidR="00B844EE" w:rsidRDefault="00B844EE" w:rsidP="00B844EE">
      <w:pPr>
        <w:rPr>
          <w:rtl/>
        </w:rPr>
      </w:pPr>
      <w:r>
        <w:rPr>
          <w:rFonts w:hint="cs"/>
          <w:rtl/>
        </w:rPr>
        <w:t>לא מאשרים</w:t>
      </w:r>
      <w:r w:rsidR="003906AE">
        <w:rPr>
          <w:rFonts w:hint="cs"/>
          <w:rtl/>
        </w:rPr>
        <w:t>.</w:t>
      </w:r>
    </w:p>
    <w:p w:rsidR="00B844EE" w:rsidRDefault="00B844EE" w:rsidP="00B844EE">
      <w:pPr>
        <w:rPr>
          <w:rtl/>
        </w:rPr>
      </w:pPr>
    </w:p>
    <w:p w:rsidR="000A6A37" w:rsidRDefault="000A6A37" w:rsidP="000A6A37">
      <w:pPr>
        <w:pStyle w:val="af6"/>
        <w:keepNext/>
        <w:rPr>
          <w:rtl/>
        </w:rPr>
      </w:pPr>
      <w:bookmarkStart w:id="495" w:name="ET_yor_6156_102"/>
      <w:r w:rsidRPr="000A6A37">
        <w:rPr>
          <w:rStyle w:val="TagStyle"/>
          <w:rtl/>
        </w:rPr>
        <w:t xml:space="preserve"> &lt;&lt; </w:t>
      </w:r>
      <w:proofErr w:type="spellStart"/>
      <w:r w:rsidRPr="000A6A37">
        <w:rPr>
          <w:rStyle w:val="TagStyle"/>
          <w:rtl/>
        </w:rPr>
        <w:t>יור</w:t>
      </w:r>
      <w:proofErr w:type="spellEnd"/>
      <w:r w:rsidRPr="000A6A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0A6A37" w:rsidRDefault="000A6A37" w:rsidP="000A6A37">
      <w:pPr>
        <w:pStyle w:val="KeepWithNext"/>
        <w:rPr>
          <w:rtl/>
          <w:lang w:eastAsia="he-IL"/>
        </w:rPr>
      </w:pPr>
    </w:p>
    <w:p w:rsidR="000A6A37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האישור הזה תלוי </w:t>
      </w:r>
      <w:bookmarkStart w:id="496" w:name="_ETM_Q1_3890302"/>
      <w:bookmarkEnd w:id="496"/>
      <w:r>
        <w:rPr>
          <w:rFonts w:hint="cs"/>
          <w:rtl/>
          <w:lang w:eastAsia="he-IL"/>
        </w:rPr>
        <w:t>במסמך שמעיד על הסדרי ראייה משפטיים?</w:t>
      </w:r>
    </w:p>
    <w:p w:rsidR="000A6A37" w:rsidRDefault="000A6A37" w:rsidP="000A6A37">
      <w:pPr>
        <w:rPr>
          <w:rtl/>
          <w:lang w:eastAsia="he-IL"/>
        </w:rPr>
      </w:pPr>
    </w:p>
    <w:p w:rsidR="000A6A37" w:rsidRDefault="000A6A37" w:rsidP="000A6A37">
      <w:pPr>
        <w:pStyle w:val="af9"/>
        <w:keepNext/>
        <w:rPr>
          <w:rtl/>
          <w:lang w:eastAsia="he-IL"/>
        </w:rPr>
      </w:pPr>
      <w:bookmarkStart w:id="497" w:name="ET_guest_832166_103"/>
      <w:r w:rsidRPr="000A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0A6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0A6A37" w:rsidRDefault="000A6A37" w:rsidP="000A6A37">
      <w:pPr>
        <w:pStyle w:val="KeepWithNext"/>
        <w:rPr>
          <w:rtl/>
          <w:lang w:eastAsia="he-IL"/>
        </w:rPr>
      </w:pPr>
    </w:p>
    <w:p w:rsidR="003906AE" w:rsidRDefault="003906AE" w:rsidP="000A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3906AE" w:rsidRDefault="003906AE" w:rsidP="000A6A37">
      <w:pPr>
        <w:rPr>
          <w:rtl/>
          <w:lang w:eastAsia="he-IL"/>
        </w:rPr>
      </w:pPr>
      <w:bookmarkStart w:id="498" w:name="_ETM_Q1_3899288"/>
      <w:bookmarkStart w:id="499" w:name="_ETM_Q1_3899348"/>
      <w:bookmarkEnd w:id="498"/>
      <w:bookmarkEnd w:id="499"/>
    </w:p>
    <w:p w:rsidR="003906AE" w:rsidRDefault="003906AE" w:rsidP="003906AE">
      <w:pPr>
        <w:pStyle w:val="af6"/>
        <w:keepNext/>
        <w:rPr>
          <w:rtl/>
        </w:rPr>
      </w:pPr>
      <w:bookmarkStart w:id="500" w:name="ET_yor_6156_193"/>
      <w:r w:rsidRPr="003906AE">
        <w:rPr>
          <w:rStyle w:val="TagStyle"/>
          <w:rtl/>
        </w:rPr>
        <w:t xml:space="preserve"> &lt;&lt; </w:t>
      </w:r>
      <w:proofErr w:type="spellStart"/>
      <w:r w:rsidRPr="003906AE">
        <w:rPr>
          <w:rStyle w:val="TagStyle"/>
          <w:rtl/>
        </w:rPr>
        <w:t>יור</w:t>
      </w:r>
      <w:proofErr w:type="spellEnd"/>
      <w:r w:rsidRPr="003906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3906AE" w:rsidRDefault="003906AE" w:rsidP="003906AE">
      <w:pPr>
        <w:pStyle w:val="KeepWithNext"/>
        <w:rPr>
          <w:rtl/>
          <w:lang w:eastAsia="he-IL"/>
        </w:rPr>
      </w:pPr>
    </w:p>
    <w:p w:rsidR="003906AE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לאבא אין הסדר </w:t>
      </w:r>
      <w:bookmarkStart w:id="501" w:name="_ETM_Q1_3899250"/>
      <w:bookmarkEnd w:id="501"/>
      <w:r>
        <w:rPr>
          <w:rFonts w:hint="cs"/>
          <w:rtl/>
          <w:lang w:eastAsia="he-IL"/>
        </w:rPr>
        <w:t xml:space="preserve">ראייה מחייב עם ילדו, שכבר שנה חי לא אתו, והאבא </w:t>
      </w:r>
      <w:bookmarkStart w:id="502" w:name="_ETM_Q1_3903402"/>
      <w:bookmarkEnd w:id="502"/>
      <w:r>
        <w:rPr>
          <w:rFonts w:hint="cs"/>
          <w:rtl/>
          <w:lang w:eastAsia="he-IL"/>
        </w:rPr>
        <w:t xml:space="preserve">פונה אליכם ואומר: לא ראיתי את ילדי מזה שנה. אין </w:t>
      </w:r>
      <w:bookmarkStart w:id="503" w:name="_ETM_Q1_3910998"/>
      <w:bookmarkEnd w:id="503"/>
      <w:r>
        <w:rPr>
          <w:rFonts w:hint="cs"/>
          <w:rtl/>
          <w:lang w:eastAsia="he-IL"/>
        </w:rPr>
        <w:t>הסדרי ראייה.</w:t>
      </w:r>
    </w:p>
    <w:p w:rsidR="003906AE" w:rsidRDefault="003906AE" w:rsidP="003906AE">
      <w:pPr>
        <w:rPr>
          <w:rtl/>
          <w:lang w:eastAsia="he-IL"/>
        </w:rPr>
      </w:pPr>
    </w:p>
    <w:p w:rsidR="003906AE" w:rsidRDefault="003906AE" w:rsidP="003906AE">
      <w:pPr>
        <w:pStyle w:val="af9"/>
        <w:keepNext/>
        <w:rPr>
          <w:rtl/>
          <w:lang w:eastAsia="he-IL"/>
        </w:rPr>
      </w:pPr>
      <w:bookmarkStart w:id="504" w:name="ET_guest_832166_194"/>
      <w:r w:rsidRPr="0039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390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3906AE" w:rsidRDefault="003906AE" w:rsidP="003906AE">
      <w:pPr>
        <w:pStyle w:val="KeepWithNext"/>
        <w:rPr>
          <w:rtl/>
          <w:lang w:eastAsia="he-IL"/>
        </w:rPr>
      </w:pPr>
    </w:p>
    <w:p w:rsidR="000A6A37" w:rsidRDefault="003906AE" w:rsidP="00390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האבא, זה </w:t>
      </w:r>
      <w:bookmarkStart w:id="505" w:name="_ETM_Q1_3899415"/>
      <w:bookmarkStart w:id="506" w:name="_ETM_Q1_3899467"/>
      <w:bookmarkEnd w:id="505"/>
      <w:bookmarkEnd w:id="506"/>
      <w:r w:rsidR="000A6A37">
        <w:rPr>
          <w:rFonts w:hint="cs"/>
          <w:rtl/>
          <w:lang w:eastAsia="he-IL"/>
        </w:rPr>
        <w:t>האימא פונה</w:t>
      </w:r>
      <w:r>
        <w:rPr>
          <w:rFonts w:hint="cs"/>
          <w:rtl/>
          <w:lang w:eastAsia="he-IL"/>
        </w:rPr>
        <w:t>.</w:t>
      </w:r>
    </w:p>
    <w:p w:rsidR="000A6A37" w:rsidRDefault="000A6A37" w:rsidP="000A6A37">
      <w:pPr>
        <w:rPr>
          <w:rtl/>
          <w:lang w:eastAsia="he-IL"/>
        </w:rPr>
      </w:pPr>
    </w:p>
    <w:p w:rsidR="000A6A37" w:rsidRDefault="000A6A37" w:rsidP="000A6A37">
      <w:pPr>
        <w:pStyle w:val="af6"/>
        <w:keepNext/>
        <w:rPr>
          <w:rtl/>
        </w:rPr>
      </w:pPr>
      <w:bookmarkStart w:id="507" w:name="ET_yor_6156_104"/>
      <w:r w:rsidRPr="000A6A37">
        <w:rPr>
          <w:rStyle w:val="TagStyle"/>
          <w:rtl/>
        </w:rPr>
        <w:t xml:space="preserve"> &lt;&lt; </w:t>
      </w:r>
      <w:proofErr w:type="spellStart"/>
      <w:r w:rsidRPr="000A6A37">
        <w:rPr>
          <w:rStyle w:val="TagStyle"/>
          <w:rtl/>
        </w:rPr>
        <w:t>יור</w:t>
      </w:r>
      <w:proofErr w:type="spellEnd"/>
      <w:r w:rsidRPr="000A6A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0A6A37" w:rsidRDefault="000A6A37" w:rsidP="000A6A37">
      <w:pPr>
        <w:pStyle w:val="KeepWithNext"/>
        <w:rPr>
          <w:rtl/>
          <w:lang w:eastAsia="he-IL"/>
        </w:rPr>
      </w:pPr>
    </w:p>
    <w:p w:rsidR="000A6A37" w:rsidRDefault="000A6A37" w:rsidP="000A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3906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האימא פונה?</w:t>
      </w:r>
    </w:p>
    <w:p w:rsidR="000A6A37" w:rsidRDefault="000A6A37" w:rsidP="000A6A37">
      <w:pPr>
        <w:rPr>
          <w:rtl/>
          <w:lang w:eastAsia="he-IL"/>
        </w:rPr>
      </w:pPr>
    </w:p>
    <w:p w:rsidR="000A6A37" w:rsidRDefault="000A6A37" w:rsidP="000A6A37">
      <w:pPr>
        <w:pStyle w:val="af9"/>
        <w:keepNext/>
        <w:rPr>
          <w:rtl/>
          <w:lang w:eastAsia="he-IL"/>
        </w:rPr>
      </w:pPr>
      <w:bookmarkStart w:id="508" w:name="ET_guest_832166_105"/>
      <w:r w:rsidRPr="000A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0A6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0A6A37" w:rsidRDefault="000A6A37" w:rsidP="000A6A37">
      <w:pPr>
        <w:pStyle w:val="KeepWithNext"/>
        <w:rPr>
          <w:rtl/>
          <w:lang w:eastAsia="he-IL"/>
        </w:rPr>
      </w:pPr>
    </w:p>
    <w:p w:rsidR="0040580D" w:rsidRDefault="0040580D" w:rsidP="000A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או האבא או </w:t>
      </w:r>
      <w:bookmarkStart w:id="509" w:name="_ETM_Q1_3914649"/>
      <w:bookmarkEnd w:id="509"/>
      <w:r>
        <w:rPr>
          <w:rFonts w:hint="cs"/>
          <w:rtl/>
          <w:lang w:eastAsia="he-IL"/>
        </w:rPr>
        <w:t>האימא נמצאים פה בארץ והצד השני נמצא בחו"ל. פונים פה</w:t>
      </w:r>
      <w:bookmarkStart w:id="510" w:name="_ETM_Q1_3922415"/>
      <w:bookmarkEnd w:id="510"/>
      <w:r>
        <w:rPr>
          <w:rFonts w:hint="cs"/>
          <w:rtl/>
          <w:lang w:eastAsia="he-IL"/>
        </w:rPr>
        <w:t xml:space="preserve"> מן הארץ, או פונים בוועדה השנייה בעניין הכניסה. </w:t>
      </w:r>
    </w:p>
    <w:p w:rsidR="0040580D" w:rsidRDefault="0040580D" w:rsidP="000A6A37">
      <w:pPr>
        <w:rPr>
          <w:rtl/>
          <w:lang w:eastAsia="he-IL"/>
        </w:rPr>
      </w:pPr>
    </w:p>
    <w:p w:rsidR="0040580D" w:rsidRDefault="0040580D" w:rsidP="0040580D">
      <w:pPr>
        <w:pStyle w:val="af6"/>
        <w:keepNext/>
        <w:rPr>
          <w:rtl/>
        </w:rPr>
      </w:pPr>
      <w:bookmarkStart w:id="511" w:name="ET_yor_6156_195"/>
      <w:r w:rsidRPr="0040580D">
        <w:rPr>
          <w:rStyle w:val="TagStyle"/>
          <w:rtl/>
        </w:rPr>
        <w:t xml:space="preserve"> &lt;&lt; </w:t>
      </w:r>
      <w:proofErr w:type="spellStart"/>
      <w:r w:rsidRPr="0040580D">
        <w:rPr>
          <w:rStyle w:val="TagStyle"/>
          <w:rtl/>
        </w:rPr>
        <w:t>יור</w:t>
      </w:r>
      <w:proofErr w:type="spellEnd"/>
      <w:r w:rsidRPr="004058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5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</w:t>
      </w:r>
      <w:bookmarkStart w:id="512" w:name="_ETM_Q1_3926497"/>
      <w:bookmarkEnd w:id="512"/>
      <w:r>
        <w:rPr>
          <w:rFonts w:hint="cs"/>
          <w:rtl/>
          <w:lang w:eastAsia="he-IL"/>
        </w:rPr>
        <w:t xml:space="preserve"> על ההורה שנמצא פה ללא ילדיו.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9"/>
        <w:keepNext/>
        <w:rPr>
          <w:rtl/>
          <w:lang w:eastAsia="he-IL"/>
        </w:rPr>
      </w:pPr>
      <w:bookmarkStart w:id="513" w:name="ET_guest_832166_196"/>
      <w:r w:rsidRPr="0040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05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מבקש להביא את הילדים שלו לכאן.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6"/>
        <w:keepNext/>
        <w:rPr>
          <w:rtl/>
        </w:rPr>
      </w:pPr>
      <w:bookmarkStart w:id="514" w:name="ET_yor_6156_197"/>
      <w:r w:rsidRPr="0040580D">
        <w:rPr>
          <w:rStyle w:val="TagStyle"/>
          <w:rtl/>
        </w:rPr>
        <w:t xml:space="preserve"> &lt;&lt; </w:t>
      </w:r>
      <w:proofErr w:type="spellStart"/>
      <w:r w:rsidRPr="0040580D">
        <w:rPr>
          <w:rStyle w:val="TagStyle"/>
          <w:rtl/>
        </w:rPr>
        <w:t>יור</w:t>
      </w:r>
      <w:proofErr w:type="spellEnd"/>
      <w:r w:rsidRPr="004058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5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מבקש לנסוע לשם. 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9"/>
        <w:keepNext/>
        <w:rPr>
          <w:rtl/>
          <w:lang w:eastAsia="he-IL"/>
        </w:rPr>
      </w:pPr>
      <w:bookmarkStart w:id="515" w:name="ET_guest_832166_198"/>
      <w:r w:rsidRPr="0040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05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0A6A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40580D" w:rsidRDefault="0040580D" w:rsidP="000A6A37">
      <w:pPr>
        <w:rPr>
          <w:rtl/>
          <w:lang w:eastAsia="he-IL"/>
        </w:rPr>
      </w:pPr>
    </w:p>
    <w:p w:rsidR="0040580D" w:rsidRDefault="0040580D" w:rsidP="0040580D">
      <w:pPr>
        <w:pStyle w:val="af6"/>
        <w:keepNext/>
        <w:rPr>
          <w:rtl/>
        </w:rPr>
      </w:pPr>
      <w:bookmarkStart w:id="516" w:name="ET_yor_6156_199"/>
      <w:r w:rsidRPr="0040580D">
        <w:rPr>
          <w:rStyle w:val="TagStyle"/>
          <w:rtl/>
        </w:rPr>
        <w:t xml:space="preserve"> &lt;&lt; </w:t>
      </w:r>
      <w:proofErr w:type="spellStart"/>
      <w:r w:rsidRPr="0040580D">
        <w:rPr>
          <w:rStyle w:val="TagStyle"/>
          <w:rtl/>
        </w:rPr>
        <w:t>יור</w:t>
      </w:r>
      <w:proofErr w:type="spellEnd"/>
      <w:r w:rsidRPr="004058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5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מדיניות ברורה בעניין הזה?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9"/>
        <w:keepNext/>
        <w:rPr>
          <w:rtl/>
          <w:lang w:eastAsia="he-IL"/>
        </w:rPr>
      </w:pPr>
      <w:bookmarkStart w:id="517" w:name="ET_guest_832166_200"/>
      <w:r w:rsidRPr="0040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05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0A6A37" w:rsidP="000A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40580D" w:rsidRDefault="0040580D" w:rsidP="000A6A37">
      <w:pPr>
        <w:rPr>
          <w:rtl/>
          <w:lang w:eastAsia="he-IL"/>
        </w:rPr>
      </w:pPr>
    </w:p>
    <w:p w:rsidR="0040580D" w:rsidRDefault="0040580D" w:rsidP="0040580D">
      <w:pPr>
        <w:pStyle w:val="af6"/>
        <w:keepNext/>
        <w:rPr>
          <w:rtl/>
        </w:rPr>
      </w:pPr>
      <w:bookmarkStart w:id="518" w:name="ET_yor_6156_201"/>
      <w:r w:rsidRPr="0040580D">
        <w:rPr>
          <w:rStyle w:val="TagStyle"/>
          <w:rtl/>
        </w:rPr>
        <w:t xml:space="preserve"> &lt;&lt; </w:t>
      </w:r>
      <w:proofErr w:type="spellStart"/>
      <w:r w:rsidRPr="0040580D">
        <w:rPr>
          <w:rStyle w:val="TagStyle"/>
          <w:rtl/>
        </w:rPr>
        <w:t>יור</w:t>
      </w:r>
      <w:proofErr w:type="spellEnd"/>
      <w:r w:rsidRPr="004058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5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קשור בהסדרי ראייה?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9"/>
        <w:keepNext/>
        <w:rPr>
          <w:rtl/>
          <w:lang w:eastAsia="he-IL"/>
        </w:rPr>
      </w:pPr>
      <w:bookmarkStart w:id="519" w:name="ET_guest_832166_202"/>
      <w:r w:rsidRPr="0040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05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0A6A37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</w:t>
      </w:r>
      <w:r w:rsidR="0040580D">
        <w:rPr>
          <w:rFonts w:hint="cs"/>
          <w:rtl/>
          <w:lang w:eastAsia="he-IL"/>
        </w:rPr>
        <w:t xml:space="preserve">הוכח שיש לו </w:t>
      </w:r>
      <w:r>
        <w:rPr>
          <w:rFonts w:hint="cs"/>
          <w:rtl/>
          <w:lang w:eastAsia="he-IL"/>
        </w:rPr>
        <w:t>ילדים אז זה בסדר</w:t>
      </w:r>
      <w:r w:rsidR="004058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6"/>
        <w:keepNext/>
        <w:rPr>
          <w:rtl/>
        </w:rPr>
      </w:pPr>
      <w:bookmarkStart w:id="520" w:name="ET_yor_6156_203"/>
      <w:r w:rsidRPr="0040580D">
        <w:rPr>
          <w:rStyle w:val="TagStyle"/>
          <w:rtl/>
        </w:rPr>
        <w:t xml:space="preserve"> &lt;&lt; </w:t>
      </w:r>
      <w:proofErr w:type="spellStart"/>
      <w:r w:rsidRPr="0040580D">
        <w:rPr>
          <w:rStyle w:val="TagStyle"/>
          <w:rtl/>
        </w:rPr>
        <w:t>יור</w:t>
      </w:r>
      <w:proofErr w:type="spellEnd"/>
      <w:r w:rsidRPr="004058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5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40580D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עוד הוא מדיניות הומניטרית ברורה מאליה?</w:t>
      </w:r>
    </w:p>
    <w:p w:rsidR="0040580D" w:rsidRDefault="0040580D" w:rsidP="0040580D">
      <w:pPr>
        <w:rPr>
          <w:rtl/>
          <w:lang w:eastAsia="he-IL"/>
        </w:rPr>
      </w:pPr>
    </w:p>
    <w:p w:rsidR="0040580D" w:rsidRDefault="0040580D" w:rsidP="0040580D">
      <w:pPr>
        <w:pStyle w:val="af9"/>
        <w:keepNext/>
        <w:rPr>
          <w:rtl/>
          <w:lang w:eastAsia="he-IL"/>
        </w:rPr>
      </w:pPr>
      <w:bookmarkStart w:id="521" w:name="ET_guest_832166_204"/>
      <w:r w:rsidRPr="0040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05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40580D" w:rsidRDefault="0040580D" w:rsidP="0040580D">
      <w:pPr>
        <w:pStyle w:val="KeepWithNext"/>
        <w:rPr>
          <w:rtl/>
          <w:lang w:eastAsia="he-IL"/>
        </w:rPr>
      </w:pPr>
    </w:p>
    <w:p w:rsidR="000A6A37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בדרך כלל לטפל בהורים</w:t>
      </w:r>
      <w:bookmarkStart w:id="522" w:name="_ETM_Q1_3952490"/>
      <w:bookmarkEnd w:id="522"/>
      <w:r>
        <w:rPr>
          <w:rFonts w:hint="cs"/>
          <w:rtl/>
          <w:lang w:eastAsia="he-IL"/>
        </w:rPr>
        <w:t xml:space="preserve"> ובילדים במשפחות חד-הוריות. </w:t>
      </w:r>
      <w:r w:rsidR="008121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זה צריך </w:t>
      </w:r>
      <w:r w:rsidR="008121A6">
        <w:rPr>
          <w:rFonts w:hint="cs"/>
          <w:rtl/>
          <w:lang w:eastAsia="he-IL"/>
        </w:rPr>
        <w:t>לציין במסמכים</w:t>
      </w:r>
      <w:r>
        <w:rPr>
          <w:rFonts w:hint="cs"/>
          <w:rtl/>
          <w:lang w:eastAsia="he-IL"/>
        </w:rPr>
        <w:t xml:space="preserve">. כשאתה אומר שהולכים לבקר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נפתח, חברים, תכתבו את זה בתקנות. </w:t>
      </w:r>
    </w:p>
    <w:p w:rsidR="001A179B" w:rsidRDefault="001A179B" w:rsidP="000A6A37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23" w:name="ET_guest_878804_150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8121A6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 </w:t>
      </w:r>
      <w:r w:rsidR="008121A6">
        <w:rPr>
          <w:rFonts w:hint="cs"/>
          <w:rtl/>
          <w:lang w:eastAsia="he-IL"/>
        </w:rPr>
        <w:t xml:space="preserve">הייתה דוגמה של אימא </w:t>
      </w:r>
      <w:r>
        <w:rPr>
          <w:rFonts w:hint="cs"/>
          <w:rtl/>
          <w:lang w:eastAsia="he-IL"/>
        </w:rPr>
        <w:t xml:space="preserve">שהיא </w:t>
      </w:r>
      <w:r w:rsidR="008121A6">
        <w:rPr>
          <w:rFonts w:hint="cs"/>
          <w:rtl/>
          <w:lang w:eastAsia="he-IL"/>
        </w:rPr>
        <w:t xml:space="preserve">מאוד עסוקה </w:t>
      </w:r>
      <w:r>
        <w:rPr>
          <w:rFonts w:hint="cs"/>
          <w:rtl/>
          <w:lang w:eastAsia="he-IL"/>
        </w:rPr>
        <w:t xml:space="preserve">ובעלה נמצא ברוסיה והיא רוצה </w:t>
      </w:r>
      <w:r w:rsidR="008121A6">
        <w:rPr>
          <w:rFonts w:hint="cs"/>
          <w:rtl/>
          <w:lang w:eastAsia="he-IL"/>
        </w:rPr>
        <w:t xml:space="preserve">שהילדים יבלו </w:t>
      </w:r>
      <w:r>
        <w:rPr>
          <w:rFonts w:hint="cs"/>
          <w:rtl/>
          <w:lang w:eastAsia="he-IL"/>
        </w:rPr>
        <w:t xml:space="preserve">את החודשיים שנשארו </w:t>
      </w:r>
      <w:bookmarkStart w:id="524" w:name="_ETM_Q1_3980523"/>
      <w:bookmarkEnd w:id="524"/>
      <w:r>
        <w:rPr>
          <w:rFonts w:hint="cs"/>
          <w:rtl/>
          <w:lang w:eastAsia="he-IL"/>
        </w:rPr>
        <w:t xml:space="preserve">עד החזרה ללימודים </w:t>
      </w:r>
      <w:r w:rsidR="008121A6">
        <w:rPr>
          <w:rFonts w:hint="cs"/>
          <w:rtl/>
          <w:lang w:eastAsia="he-IL"/>
        </w:rPr>
        <w:t>עם אבא שלהם</w:t>
      </w:r>
      <w:r>
        <w:rPr>
          <w:rFonts w:hint="cs"/>
          <w:rtl/>
          <w:lang w:eastAsia="he-IL"/>
        </w:rPr>
        <w:t>, שהוא ידאג להם</w:t>
      </w:r>
      <w:r w:rsidR="008121A6">
        <w:rPr>
          <w:rFonts w:hint="cs"/>
          <w:rtl/>
          <w:lang w:eastAsia="he-IL"/>
        </w:rPr>
        <w:t xml:space="preserve"> והיא </w:t>
      </w:r>
      <w:r>
        <w:rPr>
          <w:rFonts w:hint="cs"/>
          <w:rtl/>
          <w:lang w:eastAsia="he-IL"/>
        </w:rPr>
        <w:t xml:space="preserve">תוכל </w:t>
      </w:r>
      <w:r w:rsidR="008121A6">
        <w:rPr>
          <w:rFonts w:hint="cs"/>
          <w:rtl/>
          <w:lang w:eastAsia="he-IL"/>
        </w:rPr>
        <w:t>להתפנות לעבודה שלה, ואישרנו את זה</w:t>
      </w:r>
      <w:r>
        <w:rPr>
          <w:rFonts w:hint="cs"/>
          <w:rtl/>
          <w:lang w:eastAsia="he-IL"/>
        </w:rPr>
        <w:t xml:space="preserve">. זה לא </w:t>
      </w:r>
      <w:bookmarkStart w:id="525" w:name="_ETM_Q1_3988152"/>
      <w:bookmarkEnd w:id="525"/>
      <w:r>
        <w:rPr>
          <w:rFonts w:hint="cs"/>
          <w:rtl/>
          <w:lang w:eastAsia="he-IL"/>
        </w:rPr>
        <w:t>מחלה אלא זה הומניטרי.</w:t>
      </w:r>
    </w:p>
    <w:p w:rsidR="008121A6" w:rsidRDefault="008121A6" w:rsidP="000A6A37">
      <w:pPr>
        <w:rPr>
          <w:rtl/>
          <w:lang w:eastAsia="he-IL"/>
        </w:rPr>
      </w:pPr>
    </w:p>
    <w:p w:rsidR="008121A6" w:rsidRDefault="008121A6" w:rsidP="008121A6">
      <w:pPr>
        <w:pStyle w:val="af6"/>
        <w:keepNext/>
        <w:rPr>
          <w:rtl/>
        </w:rPr>
      </w:pPr>
      <w:bookmarkStart w:id="526" w:name="ET_yor_6156_107"/>
      <w:r w:rsidRPr="008121A6">
        <w:rPr>
          <w:rStyle w:val="TagStyle"/>
          <w:rtl/>
        </w:rPr>
        <w:t xml:space="preserve"> &lt;&lt; </w:t>
      </w:r>
      <w:proofErr w:type="spellStart"/>
      <w:r w:rsidRPr="008121A6">
        <w:rPr>
          <w:rStyle w:val="TagStyle"/>
          <w:rtl/>
        </w:rPr>
        <w:t>יור</w:t>
      </w:r>
      <w:proofErr w:type="spellEnd"/>
      <w:r w:rsidRPr="008121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2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8121A6" w:rsidRDefault="008121A6" w:rsidP="008121A6">
      <w:pPr>
        <w:pStyle w:val="KeepWithNext"/>
        <w:rPr>
          <w:rtl/>
          <w:lang w:eastAsia="he-IL"/>
        </w:rPr>
      </w:pPr>
    </w:p>
    <w:p w:rsidR="001A179B" w:rsidRDefault="0040580D" w:rsidP="00812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>, לעניין הזה אני מבקש את</w:t>
      </w:r>
      <w:bookmarkStart w:id="527" w:name="_ETM_Q1_3991758"/>
      <w:bookmarkEnd w:id="527"/>
      <w:r>
        <w:rPr>
          <w:rFonts w:hint="cs"/>
          <w:rtl/>
          <w:lang w:eastAsia="he-IL"/>
        </w:rPr>
        <w:t xml:space="preserve"> הנתונים. </w:t>
      </w:r>
    </w:p>
    <w:p w:rsidR="001A179B" w:rsidRDefault="001A179B" w:rsidP="008121A6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28" w:name="ET_guest_878804_151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8121A6" w:rsidRDefault="008121A6" w:rsidP="008121A6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לכם את האחוזים</w:t>
      </w:r>
      <w:r w:rsidR="0040580D">
        <w:rPr>
          <w:rFonts w:hint="cs"/>
          <w:rtl/>
          <w:lang w:eastAsia="he-IL"/>
        </w:rPr>
        <w:t>.</w:t>
      </w:r>
    </w:p>
    <w:p w:rsidR="008121A6" w:rsidRDefault="008121A6" w:rsidP="008121A6">
      <w:pPr>
        <w:rPr>
          <w:rtl/>
          <w:lang w:eastAsia="he-IL"/>
        </w:rPr>
      </w:pPr>
    </w:p>
    <w:p w:rsidR="008121A6" w:rsidRDefault="008121A6" w:rsidP="008121A6">
      <w:pPr>
        <w:pStyle w:val="af6"/>
        <w:keepNext/>
        <w:rPr>
          <w:rtl/>
        </w:rPr>
      </w:pPr>
      <w:bookmarkStart w:id="529" w:name="ET_yor_6156_108"/>
      <w:r w:rsidRPr="008121A6">
        <w:rPr>
          <w:rStyle w:val="TagStyle"/>
          <w:rtl/>
        </w:rPr>
        <w:t xml:space="preserve"> &lt;&lt; </w:t>
      </w:r>
      <w:proofErr w:type="spellStart"/>
      <w:r w:rsidRPr="008121A6">
        <w:rPr>
          <w:rStyle w:val="TagStyle"/>
          <w:rtl/>
        </w:rPr>
        <w:t>יור</w:t>
      </w:r>
      <w:proofErr w:type="spellEnd"/>
      <w:r w:rsidRPr="008121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2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  <w:r w:rsidR="0040580D">
        <w:rPr>
          <w:rFonts w:hint="cs"/>
          <w:rtl/>
        </w:rPr>
        <w:t xml:space="preserve"> </w:t>
      </w:r>
    </w:p>
    <w:p w:rsidR="008121A6" w:rsidRDefault="008121A6" w:rsidP="008121A6">
      <w:pPr>
        <w:pStyle w:val="KeepWithNext"/>
        <w:rPr>
          <w:rtl/>
          <w:lang w:eastAsia="he-IL"/>
        </w:rPr>
      </w:pPr>
    </w:p>
    <w:p w:rsidR="008121A6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האחוזים </w:t>
      </w:r>
      <w:r w:rsidR="008121A6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להבהיר </w:t>
      </w:r>
      <w:r w:rsidR="008121A6">
        <w:rPr>
          <w:rFonts w:hint="cs"/>
          <w:rtl/>
          <w:lang w:eastAsia="he-IL"/>
        </w:rPr>
        <w:t>אם יש מדיניות</w:t>
      </w:r>
      <w:r>
        <w:rPr>
          <w:rFonts w:hint="cs"/>
          <w:rtl/>
          <w:lang w:eastAsia="he-IL"/>
        </w:rPr>
        <w:t>.</w:t>
      </w:r>
      <w:r w:rsidR="00812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להזכיר </w:t>
      </w:r>
      <w:bookmarkStart w:id="530" w:name="_ETM_Q1_4003771"/>
      <w:bookmarkEnd w:id="530"/>
      <w:r>
        <w:rPr>
          <w:rFonts w:hint="cs"/>
          <w:rtl/>
          <w:lang w:eastAsia="he-IL"/>
        </w:rPr>
        <w:t xml:space="preserve">שגם כשדברים לא כתובים בתקנות גוף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 w:rsidR="008121A6">
        <w:rPr>
          <w:rFonts w:hint="cs"/>
          <w:rtl/>
          <w:lang w:eastAsia="he-IL"/>
        </w:rPr>
        <w:t>צריך לפעול על פי מדיניות</w:t>
      </w:r>
      <w:r>
        <w:rPr>
          <w:rFonts w:hint="cs"/>
          <w:rtl/>
          <w:lang w:eastAsia="he-IL"/>
        </w:rPr>
        <w:t>.</w:t>
      </w:r>
      <w:r w:rsidR="008121A6">
        <w:rPr>
          <w:rFonts w:hint="cs"/>
          <w:rtl/>
          <w:lang w:eastAsia="he-IL"/>
        </w:rPr>
        <w:t xml:space="preserve"> בסדר? גם כשיש מרחב של שיקול דעת גדול</w:t>
      </w:r>
      <w:r>
        <w:rPr>
          <w:rFonts w:hint="cs"/>
          <w:rtl/>
          <w:lang w:eastAsia="he-IL"/>
        </w:rPr>
        <w:t>, ככל שעובר</w:t>
      </w:r>
      <w:bookmarkStart w:id="531" w:name="_ETM_Q1_4013177"/>
      <w:bookmarkEnd w:id="531"/>
      <w:r>
        <w:rPr>
          <w:rFonts w:hint="cs"/>
          <w:rtl/>
          <w:lang w:eastAsia="he-IL"/>
        </w:rPr>
        <w:t xml:space="preserve"> הזמן</w:t>
      </w:r>
      <w:r w:rsidR="008121A6">
        <w:rPr>
          <w:rFonts w:hint="cs"/>
          <w:rtl/>
          <w:lang w:eastAsia="he-IL"/>
        </w:rPr>
        <w:t xml:space="preserve"> האזרח זכאי לדעת </w:t>
      </w:r>
      <w:r>
        <w:rPr>
          <w:rFonts w:hint="cs"/>
          <w:rtl/>
          <w:lang w:eastAsia="he-IL"/>
        </w:rPr>
        <w:t xml:space="preserve">מה המדיניות. אם יש היום </w:t>
      </w:r>
      <w:r w:rsidR="008121A6">
        <w:rPr>
          <w:rFonts w:hint="cs"/>
          <w:rtl/>
          <w:lang w:eastAsia="he-IL"/>
        </w:rPr>
        <w:t xml:space="preserve">מדיניות </w:t>
      </w:r>
      <w:r w:rsidR="008F307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הוא </w:t>
      </w:r>
      <w:r w:rsidR="008121A6">
        <w:rPr>
          <w:rFonts w:hint="cs"/>
          <w:rtl/>
          <w:lang w:eastAsia="he-IL"/>
        </w:rPr>
        <w:t>מקרה הומניטרי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שיקול דעת אם מגיע מקרה חדש, אבל</w:t>
      </w:r>
      <w:r w:rsidR="008121A6">
        <w:rPr>
          <w:rFonts w:hint="cs"/>
          <w:rtl/>
          <w:lang w:eastAsia="he-IL"/>
        </w:rPr>
        <w:t xml:space="preserve"> אם למשל נושא של הורות נכנס בקריטריונים אז אני מצפה לשמוע בוועדה שאתם אומרים: </w:t>
      </w:r>
      <w:r>
        <w:rPr>
          <w:rFonts w:hint="cs"/>
          <w:rtl/>
          <w:lang w:eastAsia="he-IL"/>
        </w:rPr>
        <w:t>במדיניות שלנו הורות מאושר</w:t>
      </w:r>
      <w:r w:rsidR="008121A6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אני </w:t>
      </w:r>
      <w:bookmarkStart w:id="532" w:name="_ETM_Q1_4040067"/>
      <w:bookmarkEnd w:id="532"/>
      <w:r>
        <w:rPr>
          <w:rFonts w:hint="cs"/>
          <w:rtl/>
          <w:lang w:eastAsia="he-IL"/>
        </w:rPr>
        <w:t xml:space="preserve">גם שומע שמבחינתכם ביקור של </w:t>
      </w:r>
      <w:r w:rsidR="008121A6">
        <w:rPr>
          <w:rFonts w:hint="cs"/>
          <w:rtl/>
          <w:lang w:eastAsia="he-IL"/>
        </w:rPr>
        <w:t>הורה קשיש לא עובר את הרף ההומניטרי</w:t>
      </w:r>
      <w:r>
        <w:rPr>
          <w:rFonts w:hint="cs"/>
          <w:rtl/>
          <w:lang w:eastAsia="he-IL"/>
        </w:rPr>
        <w:t xml:space="preserve"> אלא אם ההורה הקשיש</w:t>
      </w:r>
      <w:bookmarkStart w:id="533" w:name="_ETM_Q1_4051874"/>
      <w:bookmarkEnd w:id="533"/>
      <w:r>
        <w:rPr>
          <w:rFonts w:hint="cs"/>
          <w:rtl/>
          <w:lang w:eastAsia="he-IL"/>
        </w:rPr>
        <w:t xml:space="preserve"> נמצא עם צורך רפואי חיוני.</w:t>
      </w:r>
    </w:p>
    <w:p w:rsidR="008121A6" w:rsidRDefault="008121A6" w:rsidP="008121A6">
      <w:pPr>
        <w:rPr>
          <w:rtl/>
          <w:lang w:eastAsia="he-IL"/>
        </w:rPr>
      </w:pPr>
    </w:p>
    <w:p w:rsidR="008121A6" w:rsidRDefault="008121A6" w:rsidP="008121A6">
      <w:pPr>
        <w:pStyle w:val="af9"/>
        <w:keepNext/>
        <w:rPr>
          <w:rtl/>
          <w:lang w:eastAsia="he-IL"/>
        </w:rPr>
      </w:pPr>
      <w:bookmarkStart w:id="534" w:name="ET_guest_832166_109"/>
      <w:r w:rsidRPr="00812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12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8121A6" w:rsidRDefault="008121A6" w:rsidP="008121A6">
      <w:pPr>
        <w:pStyle w:val="KeepWithNext"/>
        <w:rPr>
          <w:rtl/>
          <w:lang w:eastAsia="he-IL"/>
        </w:rPr>
      </w:pPr>
    </w:p>
    <w:p w:rsidR="008121A6" w:rsidRDefault="008121A6" w:rsidP="008121A6">
      <w:pPr>
        <w:rPr>
          <w:rtl/>
          <w:lang w:eastAsia="he-IL"/>
        </w:rPr>
      </w:pPr>
      <w:r>
        <w:rPr>
          <w:rFonts w:hint="cs"/>
          <w:rtl/>
          <w:lang w:eastAsia="he-IL"/>
        </w:rPr>
        <w:t>צורך רפואי</w:t>
      </w:r>
      <w:r w:rsidR="0040580D">
        <w:rPr>
          <w:rFonts w:hint="cs"/>
          <w:rtl/>
          <w:lang w:eastAsia="he-IL"/>
        </w:rPr>
        <w:t>.</w:t>
      </w:r>
    </w:p>
    <w:p w:rsidR="008121A6" w:rsidRDefault="008121A6" w:rsidP="008121A6">
      <w:pPr>
        <w:rPr>
          <w:rtl/>
          <w:lang w:eastAsia="he-IL"/>
        </w:rPr>
      </w:pPr>
    </w:p>
    <w:p w:rsidR="008121A6" w:rsidRDefault="008121A6" w:rsidP="008121A6">
      <w:pPr>
        <w:pStyle w:val="af6"/>
        <w:keepNext/>
        <w:rPr>
          <w:rtl/>
        </w:rPr>
      </w:pPr>
      <w:bookmarkStart w:id="535" w:name="ET_yor_6156_110"/>
      <w:r w:rsidRPr="008121A6">
        <w:rPr>
          <w:rStyle w:val="TagStyle"/>
          <w:rtl/>
        </w:rPr>
        <w:t xml:space="preserve"> &lt;&lt; </w:t>
      </w:r>
      <w:proofErr w:type="spellStart"/>
      <w:r w:rsidRPr="008121A6">
        <w:rPr>
          <w:rStyle w:val="TagStyle"/>
          <w:rtl/>
        </w:rPr>
        <w:t>יור</w:t>
      </w:r>
      <w:proofErr w:type="spellEnd"/>
      <w:r w:rsidRPr="008121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2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8121A6" w:rsidRDefault="008121A6" w:rsidP="008121A6">
      <w:pPr>
        <w:pStyle w:val="KeepWithNext"/>
        <w:rPr>
          <w:rtl/>
          <w:lang w:eastAsia="he-IL"/>
        </w:rPr>
      </w:pPr>
    </w:p>
    <w:p w:rsidR="008121A6" w:rsidRDefault="0040580D" w:rsidP="00405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במציאות שבה אנחנו חיים </w:t>
      </w:r>
      <w:r w:rsidR="008121A6">
        <w:rPr>
          <w:rFonts w:hint="cs"/>
          <w:rtl/>
          <w:lang w:eastAsia="he-IL"/>
        </w:rPr>
        <w:t>בעיני</w:t>
      </w:r>
      <w:r>
        <w:rPr>
          <w:rFonts w:hint="cs"/>
          <w:rtl/>
          <w:lang w:eastAsia="he-IL"/>
        </w:rPr>
        <w:t>י</w:t>
      </w:r>
      <w:r w:rsidR="008121A6">
        <w:rPr>
          <w:rFonts w:hint="cs"/>
          <w:rtl/>
          <w:lang w:eastAsia="he-IL"/>
        </w:rPr>
        <w:t xml:space="preserve"> אם יש הורה קשיש שלא ראה את בנ</w:t>
      </w:r>
      <w:r>
        <w:rPr>
          <w:rFonts w:hint="cs"/>
          <w:rtl/>
          <w:lang w:eastAsia="he-IL"/>
        </w:rPr>
        <w:t>ו האזרח הישראלי</w:t>
      </w:r>
      <w:r w:rsidR="008121A6">
        <w:rPr>
          <w:rFonts w:hint="cs"/>
          <w:rtl/>
          <w:lang w:eastAsia="he-IL"/>
        </w:rPr>
        <w:t xml:space="preserve"> מזה שנה והאזרח הישראלי מחוסן</w:t>
      </w:r>
      <w:r>
        <w:rPr>
          <w:rFonts w:hint="cs"/>
          <w:rtl/>
          <w:lang w:eastAsia="he-IL"/>
        </w:rPr>
        <w:t xml:space="preserve">, לא ברור לי שזה מצריך דיון אם זה צורך הומניטרי או לא. </w:t>
      </w:r>
    </w:p>
    <w:p w:rsidR="001A179B" w:rsidRDefault="001A179B" w:rsidP="008121A6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36" w:name="ET_guest_641875_152"/>
      <w:r w:rsidRPr="001A179B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46046" w:rsidRDefault="00D46046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לשורשי תכלית הוועדה הזו </w:t>
      </w:r>
      <w:bookmarkStart w:id="537" w:name="_ETM_Q1_4079399"/>
      <w:bookmarkEnd w:id="537"/>
      <w:r>
        <w:rPr>
          <w:rFonts w:hint="cs"/>
          <w:rtl/>
          <w:lang w:eastAsia="he-IL"/>
        </w:rPr>
        <w:t xml:space="preserve">ולעצם התקנה. </w:t>
      </w:r>
      <w:r w:rsidR="008121A6">
        <w:rPr>
          <w:rFonts w:hint="cs"/>
          <w:rtl/>
          <w:lang w:eastAsia="he-IL"/>
        </w:rPr>
        <w:t xml:space="preserve">המטרה היא לא להימנע מנסיעות </w:t>
      </w:r>
      <w:r>
        <w:rPr>
          <w:rFonts w:hint="cs"/>
          <w:rtl/>
          <w:lang w:eastAsia="he-IL"/>
        </w:rPr>
        <w:t xml:space="preserve">בלתי חיוניות אלא </w:t>
      </w:r>
      <w:r w:rsidR="008121A6">
        <w:rPr>
          <w:rFonts w:hint="cs"/>
          <w:rtl/>
          <w:lang w:eastAsia="he-IL"/>
        </w:rPr>
        <w:t xml:space="preserve">באמת לצמצם למינימום </w:t>
      </w:r>
      <w:r>
        <w:rPr>
          <w:rFonts w:hint="cs"/>
          <w:rtl/>
          <w:lang w:eastAsia="he-IL"/>
        </w:rPr>
        <w:t>ל</w:t>
      </w:r>
      <w:r w:rsidR="008F307D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אותן מדינות בסיכון מרבי </w:t>
      </w:r>
      <w:r w:rsidR="008121A6">
        <w:rPr>
          <w:rFonts w:hint="cs"/>
          <w:rtl/>
          <w:lang w:eastAsia="he-IL"/>
        </w:rPr>
        <w:t>את התנועה חזרה</w:t>
      </w:r>
      <w:r>
        <w:rPr>
          <w:rFonts w:hint="cs"/>
          <w:rtl/>
          <w:lang w:eastAsia="he-IL"/>
        </w:rPr>
        <w:t>.</w:t>
      </w:r>
      <w:r w:rsidR="00812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חוזר ומציין את </w:t>
      </w:r>
      <w:r w:rsidR="008121A6">
        <w:rPr>
          <w:rFonts w:hint="cs"/>
          <w:rtl/>
          <w:lang w:eastAsia="he-IL"/>
        </w:rPr>
        <w:t>סוגיית המחוסנים</w:t>
      </w:r>
      <w:r>
        <w:rPr>
          <w:rFonts w:hint="cs"/>
          <w:rtl/>
          <w:lang w:eastAsia="he-IL"/>
        </w:rPr>
        <w:t>. אציין שאתמול</w:t>
      </w:r>
      <w:r w:rsidR="008121A6">
        <w:rPr>
          <w:rFonts w:hint="cs"/>
          <w:rtl/>
          <w:lang w:eastAsia="he-IL"/>
        </w:rPr>
        <w:t xml:space="preserve"> נמצאו 146 אנשים שנכנסו ארצה </w:t>
      </w:r>
      <w:r>
        <w:rPr>
          <w:rFonts w:hint="cs"/>
          <w:rtl/>
          <w:lang w:eastAsia="he-IL"/>
        </w:rPr>
        <w:t xml:space="preserve">ונמצאו בשדה התעופה חיוביים, אחרי שהם </w:t>
      </w:r>
      <w:bookmarkStart w:id="538" w:name="_ETM_Q1_4098916"/>
      <w:bookmarkEnd w:id="538"/>
      <w:r>
        <w:rPr>
          <w:rFonts w:hint="cs"/>
          <w:rtl/>
          <w:lang w:eastAsia="he-IL"/>
        </w:rPr>
        <w:t xml:space="preserve">הציגו בדיקה </w:t>
      </w:r>
      <w:r w:rsidR="008121A6">
        <w:rPr>
          <w:rFonts w:hint="cs"/>
          <w:rtl/>
          <w:lang w:eastAsia="he-IL"/>
        </w:rPr>
        <w:t xml:space="preserve">שלילית </w:t>
      </w:r>
      <w:r>
        <w:rPr>
          <w:rFonts w:hint="cs"/>
          <w:rtl/>
          <w:lang w:eastAsia="he-IL"/>
        </w:rPr>
        <w:t xml:space="preserve">לפני העלייה למטוס, </w:t>
      </w:r>
      <w:r w:rsidR="008121A6">
        <w:rPr>
          <w:rFonts w:hint="cs"/>
          <w:rtl/>
          <w:lang w:eastAsia="he-IL"/>
        </w:rPr>
        <w:t>מתוכם 98 מחוסנים</w:t>
      </w:r>
      <w:r>
        <w:rPr>
          <w:rFonts w:hint="cs"/>
          <w:rtl/>
          <w:lang w:eastAsia="he-IL"/>
        </w:rPr>
        <w:t>. לצערנו בעידן זן הדלתא</w:t>
      </w:r>
      <w:r w:rsidR="008121A6">
        <w:rPr>
          <w:rFonts w:hint="cs"/>
          <w:rtl/>
          <w:lang w:eastAsia="he-IL"/>
        </w:rPr>
        <w:t xml:space="preserve"> ההגנה שהחיסון נותן כנגד הידבקות </w:t>
      </w:r>
      <w:r>
        <w:rPr>
          <w:rFonts w:hint="cs"/>
          <w:rtl/>
          <w:lang w:eastAsia="he-IL"/>
        </w:rPr>
        <w:t xml:space="preserve">לא מספקת </w:t>
      </w:r>
      <w:r w:rsidR="008121A6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האמירה ש</w:t>
      </w:r>
      <w:r w:rsidR="008121A6">
        <w:rPr>
          <w:rFonts w:hint="cs"/>
          <w:rtl/>
          <w:lang w:eastAsia="he-IL"/>
        </w:rPr>
        <w:t>אנחנו בעידן אחר</w:t>
      </w:r>
      <w:r>
        <w:rPr>
          <w:rFonts w:hint="cs"/>
          <w:rtl/>
          <w:lang w:eastAsia="he-IL"/>
        </w:rPr>
        <w:t>, שיש חיסונים ולכן צריך לשקול אחרת - - -</w:t>
      </w:r>
    </w:p>
    <w:p w:rsidR="00D46046" w:rsidRDefault="00D46046" w:rsidP="008121A6">
      <w:pPr>
        <w:rPr>
          <w:rtl/>
          <w:lang w:eastAsia="he-IL"/>
        </w:rPr>
      </w:pPr>
    </w:p>
    <w:p w:rsidR="00D46046" w:rsidRDefault="00D46046" w:rsidP="00D46046">
      <w:pPr>
        <w:pStyle w:val="af6"/>
        <w:keepNext/>
        <w:rPr>
          <w:rtl/>
        </w:rPr>
      </w:pPr>
      <w:bookmarkStart w:id="539" w:name="ET_yor_6156_205"/>
      <w:r w:rsidRPr="00D46046">
        <w:rPr>
          <w:rStyle w:val="TagStyle"/>
          <w:rtl/>
        </w:rPr>
        <w:t xml:space="preserve"> &lt;&lt; </w:t>
      </w:r>
      <w:proofErr w:type="spellStart"/>
      <w:r w:rsidRPr="00D46046">
        <w:rPr>
          <w:rStyle w:val="TagStyle"/>
          <w:rtl/>
        </w:rPr>
        <w:t>יור</w:t>
      </w:r>
      <w:proofErr w:type="spellEnd"/>
      <w:r w:rsidRPr="00D460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D46046" w:rsidRDefault="00D46046" w:rsidP="00D46046">
      <w:pPr>
        <w:pStyle w:val="KeepWithNext"/>
        <w:rPr>
          <w:rtl/>
        </w:rPr>
      </w:pPr>
    </w:p>
    <w:p w:rsidR="00D46046" w:rsidRDefault="00D46046" w:rsidP="00D46046">
      <w:pPr>
        <w:rPr>
          <w:rtl/>
        </w:rPr>
      </w:pPr>
      <w:r>
        <w:rPr>
          <w:rFonts w:hint="cs"/>
          <w:rtl/>
        </w:rPr>
        <w:t>זו מדיניות הממשלה, ד"ר שלמון.</w:t>
      </w:r>
    </w:p>
    <w:p w:rsidR="00D46046" w:rsidRDefault="00D46046" w:rsidP="00D46046">
      <w:pPr>
        <w:rPr>
          <w:rtl/>
        </w:rPr>
      </w:pPr>
    </w:p>
    <w:p w:rsidR="00D46046" w:rsidRDefault="00D46046" w:rsidP="00D46046">
      <w:pPr>
        <w:pStyle w:val="af9"/>
        <w:keepNext/>
        <w:rPr>
          <w:rtl/>
        </w:rPr>
      </w:pPr>
      <w:bookmarkStart w:id="540" w:name="ET_guest_641875_206"/>
      <w:r w:rsidRPr="00D46046">
        <w:rPr>
          <w:rStyle w:val="TagStyle"/>
          <w:rtl/>
        </w:rPr>
        <w:t xml:space="preserve"> &lt;&lt; אורח &gt;&gt; </w:t>
      </w:r>
      <w:r>
        <w:rPr>
          <w:rtl/>
        </w:rPr>
        <w:t>אשר (אשי) שלמון:</w:t>
      </w:r>
      <w:r w:rsidRPr="00D460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D46046" w:rsidRDefault="00D46046" w:rsidP="00D46046">
      <w:pPr>
        <w:pStyle w:val="KeepWithNext"/>
        <w:rPr>
          <w:rtl/>
        </w:rPr>
      </w:pPr>
    </w:p>
    <w:p w:rsidR="00D46046" w:rsidRDefault="00D46046" w:rsidP="00D46046">
      <w:pPr>
        <w:rPr>
          <w:rtl/>
        </w:rPr>
      </w:pPr>
      <w:r>
        <w:rPr>
          <w:rFonts w:hint="cs"/>
          <w:rtl/>
        </w:rPr>
        <w:t xml:space="preserve">אני יודע. מצד שני, </w:t>
      </w:r>
      <w:bookmarkStart w:id="541" w:name="_ETM_Q1_4127490"/>
      <w:bookmarkEnd w:id="541"/>
      <w:r>
        <w:rPr>
          <w:rFonts w:hint="cs"/>
          <w:rtl/>
        </w:rPr>
        <w:t>גם ראש הממשלה קרא - - -</w:t>
      </w:r>
    </w:p>
    <w:p w:rsidR="00D46046" w:rsidRDefault="00D46046" w:rsidP="00D46046">
      <w:pPr>
        <w:rPr>
          <w:rtl/>
        </w:rPr>
      </w:pPr>
    </w:p>
    <w:p w:rsidR="00D46046" w:rsidRDefault="00D46046" w:rsidP="00D46046">
      <w:pPr>
        <w:pStyle w:val="af6"/>
        <w:keepNext/>
        <w:rPr>
          <w:rtl/>
        </w:rPr>
      </w:pPr>
      <w:bookmarkStart w:id="542" w:name="ET_yor_6156_207"/>
      <w:r w:rsidRPr="00D46046">
        <w:rPr>
          <w:rStyle w:val="TagStyle"/>
          <w:rtl/>
        </w:rPr>
        <w:t xml:space="preserve"> &lt;&lt; </w:t>
      </w:r>
      <w:proofErr w:type="spellStart"/>
      <w:r w:rsidRPr="00D46046">
        <w:rPr>
          <w:rStyle w:val="TagStyle"/>
          <w:rtl/>
        </w:rPr>
        <w:t>יור</w:t>
      </w:r>
      <w:proofErr w:type="spellEnd"/>
      <w:r w:rsidRPr="00D460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D46046" w:rsidRDefault="00D46046" w:rsidP="00D46046">
      <w:pPr>
        <w:pStyle w:val="KeepWithNext"/>
        <w:rPr>
          <w:rtl/>
        </w:rPr>
      </w:pPr>
    </w:p>
    <w:p w:rsidR="00D46046" w:rsidRDefault="00D46046" w:rsidP="00D46046">
      <w:pPr>
        <w:rPr>
          <w:rtl/>
        </w:rPr>
      </w:pPr>
      <w:r>
        <w:rPr>
          <w:rFonts w:hint="cs"/>
          <w:rtl/>
        </w:rPr>
        <w:t xml:space="preserve">הוא קרא להתחסן. היא </w:t>
      </w:r>
      <w:bookmarkStart w:id="543" w:name="_ETM_Q1_4130995"/>
      <w:bookmarkEnd w:id="543"/>
      <w:r>
        <w:rPr>
          <w:rFonts w:hint="cs"/>
          <w:rtl/>
        </w:rPr>
        <w:t>הנותנת.</w:t>
      </w:r>
    </w:p>
    <w:p w:rsidR="00D46046" w:rsidRDefault="00D46046" w:rsidP="00D46046">
      <w:pPr>
        <w:rPr>
          <w:rtl/>
        </w:rPr>
      </w:pPr>
    </w:p>
    <w:p w:rsidR="00D46046" w:rsidRDefault="00D46046" w:rsidP="00D46046">
      <w:pPr>
        <w:pStyle w:val="af9"/>
        <w:keepNext/>
        <w:rPr>
          <w:rtl/>
        </w:rPr>
      </w:pPr>
      <w:bookmarkStart w:id="544" w:name="ET_guest_641875_208"/>
      <w:r w:rsidRPr="00D46046">
        <w:rPr>
          <w:rStyle w:val="TagStyle"/>
          <w:rtl/>
        </w:rPr>
        <w:t xml:space="preserve"> &lt;&lt; אורח &gt;&gt; </w:t>
      </w:r>
      <w:r>
        <w:rPr>
          <w:rtl/>
        </w:rPr>
        <w:t>אשר (אשי) שלמון:</w:t>
      </w:r>
      <w:r w:rsidRPr="00D460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D46046" w:rsidRDefault="00D46046" w:rsidP="00D46046">
      <w:pPr>
        <w:pStyle w:val="KeepWithNext"/>
        <w:rPr>
          <w:rtl/>
        </w:rPr>
      </w:pPr>
    </w:p>
    <w:p w:rsidR="00D46046" w:rsidRDefault="00D46046" w:rsidP="00D46046">
      <w:pPr>
        <w:rPr>
          <w:rtl/>
        </w:rPr>
      </w:pPr>
      <w:r>
        <w:rPr>
          <w:rFonts w:hint="cs"/>
          <w:rtl/>
        </w:rPr>
        <w:t>הוא קרא להתחסן, ומאידך גם לא לנסוע לנסיעות בלתי חיוניות.</w:t>
      </w:r>
    </w:p>
    <w:p w:rsidR="00D46046" w:rsidRDefault="00D46046" w:rsidP="00D46046">
      <w:pPr>
        <w:rPr>
          <w:rtl/>
        </w:rPr>
      </w:pPr>
    </w:p>
    <w:p w:rsidR="00D46046" w:rsidRDefault="00D46046" w:rsidP="00D46046">
      <w:pPr>
        <w:pStyle w:val="af6"/>
        <w:keepNext/>
        <w:rPr>
          <w:rtl/>
        </w:rPr>
      </w:pPr>
      <w:bookmarkStart w:id="545" w:name="ET_yor_6156_209"/>
      <w:r w:rsidRPr="00D46046">
        <w:rPr>
          <w:rStyle w:val="TagStyle"/>
          <w:rtl/>
        </w:rPr>
        <w:t xml:space="preserve"> &lt;&lt; </w:t>
      </w:r>
      <w:proofErr w:type="spellStart"/>
      <w:r w:rsidRPr="00D46046">
        <w:rPr>
          <w:rStyle w:val="TagStyle"/>
          <w:rtl/>
        </w:rPr>
        <w:t>יור</w:t>
      </w:r>
      <w:proofErr w:type="spellEnd"/>
      <w:r w:rsidRPr="00D460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D46046" w:rsidRDefault="00D46046" w:rsidP="00D46046">
      <w:pPr>
        <w:pStyle w:val="KeepWithNext"/>
        <w:rPr>
          <w:rtl/>
        </w:rPr>
      </w:pPr>
    </w:p>
    <w:p w:rsidR="008121A6" w:rsidRDefault="00D46046" w:rsidP="008F307D">
      <w:pPr>
        <w:rPr>
          <w:rtl/>
        </w:rPr>
      </w:pPr>
      <w:r>
        <w:rPr>
          <w:rFonts w:hint="cs"/>
          <w:rtl/>
        </w:rPr>
        <w:t>הש</w:t>
      </w:r>
      <w:bookmarkStart w:id="546" w:name="_ETM_Q1_4133936"/>
      <w:bookmarkEnd w:id="546"/>
      <w:r>
        <w:rPr>
          <w:rFonts w:hint="cs"/>
          <w:rtl/>
        </w:rPr>
        <w:t>אלה שבה אנחנו דנים היא מהי ההגדרה כרגע של החריג ההומניטרי.</w:t>
      </w:r>
      <w:r w:rsidR="00812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שדעתנו צריכה </w:t>
      </w:r>
      <w:r w:rsidR="008F307D">
        <w:rPr>
          <w:rFonts w:hint="cs"/>
          <w:rtl/>
        </w:rPr>
        <w:t xml:space="preserve">לנוח </w:t>
      </w:r>
      <w:r>
        <w:rPr>
          <w:rFonts w:hint="cs"/>
          <w:rtl/>
        </w:rPr>
        <w:t xml:space="preserve">כי אתם בסדר </w:t>
      </w:r>
      <w:bookmarkStart w:id="547" w:name="_ETM_Q1_4145601"/>
      <w:bookmarkEnd w:id="547"/>
      <w:r>
        <w:rPr>
          <w:rFonts w:hint="cs"/>
          <w:rtl/>
        </w:rPr>
        <w:t>גמור, אבל אז אנחנו צריכים את הנתונים. אם יתברר ש-90</w:t>
      </w:r>
      <w:bookmarkStart w:id="548" w:name="_ETM_Q1_4151564"/>
      <w:bookmarkEnd w:id="548"/>
      <w:r>
        <w:rPr>
          <w:rFonts w:hint="cs"/>
          <w:rtl/>
        </w:rPr>
        <w:t xml:space="preserve">% </w:t>
      </w:r>
      <w:r>
        <w:rPr>
          <w:rtl/>
        </w:rPr>
        <w:t>–</w:t>
      </w:r>
      <w:r>
        <w:rPr>
          <w:rFonts w:hint="cs"/>
          <w:rtl/>
        </w:rPr>
        <w:t xml:space="preserve"> ואולי פרופ'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 xml:space="preserve"> יכול לומר מתוך תחושת הבטן שלו </w:t>
      </w:r>
      <w:bookmarkStart w:id="549" w:name="_ETM_Q1_4156526"/>
      <w:bookmarkEnd w:id="549"/>
      <w:r>
        <w:rPr>
          <w:rFonts w:hint="cs"/>
          <w:rtl/>
        </w:rPr>
        <w:t xml:space="preserve">ואנחנו עדיין נקבל את הדברים </w:t>
      </w:r>
      <w:r>
        <w:rPr>
          <w:rtl/>
        </w:rPr>
        <w:t>–</w:t>
      </w:r>
      <w:r>
        <w:rPr>
          <w:rFonts w:hint="cs"/>
          <w:rtl/>
        </w:rPr>
        <w:t xml:space="preserve"> פרופ'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,</w:t>
      </w:r>
      <w:bookmarkStart w:id="550" w:name="_ETM_Q1_4156895"/>
      <w:bookmarkEnd w:id="550"/>
      <w:r>
        <w:rPr>
          <w:rFonts w:hint="cs"/>
          <w:rtl/>
        </w:rPr>
        <w:t xml:space="preserve"> מה תחושתך? הסעיף הזה של צורך רפואי חיוני והלוויה של קרוב מדרגה ראשונה, שכרגע מוצגים כדוגמאות בלשון התקנה, איזה אחוז</w:t>
      </w:r>
      <w:bookmarkStart w:id="551" w:name="_ETM_Q1_4167598"/>
      <w:bookmarkEnd w:id="551"/>
      <w:r>
        <w:rPr>
          <w:rFonts w:hint="cs"/>
          <w:rtl/>
        </w:rPr>
        <w:t xml:space="preserve"> זה תופס מתוך האישורים של הסעיף ההומניטרי</w:t>
      </w:r>
      <w:r w:rsidR="008F307D">
        <w:rPr>
          <w:rFonts w:hint="cs"/>
          <w:rtl/>
        </w:rPr>
        <w:t>,</w:t>
      </w:r>
      <w:r>
        <w:rPr>
          <w:rFonts w:hint="cs"/>
          <w:rtl/>
        </w:rPr>
        <w:t xml:space="preserve"> מתוך הבקשות ההומניטריות,</w:t>
      </w:r>
      <w:bookmarkStart w:id="552" w:name="_ETM_Q1_4176968"/>
      <w:bookmarkEnd w:id="552"/>
      <w:r w:rsidR="008F307D">
        <w:rPr>
          <w:rFonts w:hint="cs"/>
          <w:rtl/>
        </w:rPr>
        <w:t xml:space="preserve"> לא של אזרח שגר בחו"ל?</w:t>
      </w:r>
    </w:p>
    <w:p w:rsidR="001A179B" w:rsidRDefault="001A179B" w:rsidP="00DA3DE3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53" w:name="ET_guest_878804_153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46046" w:rsidRDefault="00DA3DE3" w:rsidP="005F65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תופס יותר מ-50%</w:t>
      </w:r>
      <w:r w:rsidR="005F653D">
        <w:rPr>
          <w:rFonts w:hint="cs"/>
          <w:rtl/>
          <w:lang w:eastAsia="he-IL"/>
        </w:rPr>
        <w:t xml:space="preserve"> מהבקשות </w:t>
      </w:r>
      <w:r w:rsidR="00D46046">
        <w:rPr>
          <w:rFonts w:hint="cs"/>
          <w:rtl/>
          <w:lang w:eastAsia="he-IL"/>
        </w:rPr>
        <w:t xml:space="preserve">ההומניטריות. </w:t>
      </w:r>
    </w:p>
    <w:p w:rsidR="00D46046" w:rsidRDefault="00D46046" w:rsidP="005F653D">
      <w:pPr>
        <w:rPr>
          <w:rtl/>
          <w:lang w:eastAsia="he-IL"/>
        </w:rPr>
      </w:pPr>
    </w:p>
    <w:p w:rsidR="00D46046" w:rsidRDefault="00D46046" w:rsidP="00D46046">
      <w:pPr>
        <w:pStyle w:val="af6"/>
        <w:keepNext/>
        <w:rPr>
          <w:rtl/>
        </w:rPr>
      </w:pPr>
      <w:bookmarkStart w:id="554" w:name="ET_yor_6156_210"/>
      <w:r w:rsidRPr="00D46046">
        <w:rPr>
          <w:rStyle w:val="TagStyle"/>
          <w:rtl/>
        </w:rPr>
        <w:t xml:space="preserve"> &lt;&lt; </w:t>
      </w:r>
      <w:proofErr w:type="spellStart"/>
      <w:r w:rsidRPr="00D46046">
        <w:rPr>
          <w:rStyle w:val="TagStyle"/>
          <w:rtl/>
        </w:rPr>
        <w:t>יור</w:t>
      </w:r>
      <w:proofErr w:type="spellEnd"/>
      <w:r w:rsidRPr="00D460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D46046" w:rsidRDefault="00D46046" w:rsidP="00D46046">
      <w:pPr>
        <w:pStyle w:val="KeepWithNext"/>
        <w:rPr>
          <w:rtl/>
          <w:lang w:eastAsia="he-IL"/>
        </w:rPr>
      </w:pPr>
    </w:p>
    <w:p w:rsidR="00D46046" w:rsidRDefault="00D46046" w:rsidP="00D46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פרטים מכיוון שזה סעיף הסל.</w:t>
      </w:r>
    </w:p>
    <w:p w:rsidR="00D46046" w:rsidRDefault="00D46046" w:rsidP="00D46046">
      <w:pPr>
        <w:rPr>
          <w:rtl/>
          <w:lang w:eastAsia="he-IL"/>
        </w:rPr>
      </w:pPr>
    </w:p>
    <w:p w:rsidR="00D46046" w:rsidRDefault="00D46046" w:rsidP="00D46046">
      <w:pPr>
        <w:pStyle w:val="af9"/>
        <w:keepNext/>
        <w:rPr>
          <w:rtl/>
          <w:lang w:eastAsia="he-IL"/>
        </w:rPr>
      </w:pPr>
      <w:bookmarkStart w:id="555" w:name="ET_guest_878804_211"/>
      <w:r w:rsidRPr="00D4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D46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D46046" w:rsidRDefault="00D46046" w:rsidP="00D46046">
      <w:pPr>
        <w:pStyle w:val="KeepWithNext"/>
        <w:rPr>
          <w:rtl/>
          <w:lang w:eastAsia="he-IL"/>
        </w:rPr>
      </w:pPr>
    </w:p>
    <w:p w:rsidR="00DA3DE3" w:rsidRDefault="00D46046" w:rsidP="00D4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F653D">
        <w:rPr>
          <w:rFonts w:hint="cs"/>
          <w:rtl/>
          <w:lang w:eastAsia="he-IL"/>
        </w:rPr>
        <w:t>אנחנו לומדים עם הזמן כי זה לא הוגדר בחוק</w:t>
      </w:r>
      <w:r>
        <w:rPr>
          <w:rFonts w:hint="cs"/>
          <w:rtl/>
          <w:lang w:eastAsia="he-IL"/>
        </w:rPr>
        <w:t>, אבל אנחנו דנים בזה ומאשרים.</w:t>
      </w:r>
    </w:p>
    <w:p w:rsidR="005F653D" w:rsidRDefault="005F653D" w:rsidP="005F653D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56" w:name="ET_guest_641875_154"/>
      <w:r w:rsidRPr="001A179B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D46046" w:rsidRDefault="00D46046" w:rsidP="00D4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להשלים את דבריי. </w:t>
      </w:r>
      <w:r w:rsidR="005F653D">
        <w:rPr>
          <w:rFonts w:hint="cs"/>
          <w:rtl/>
          <w:lang w:eastAsia="he-IL"/>
        </w:rPr>
        <w:t>לכן האמירה</w:t>
      </w:r>
      <w:r>
        <w:rPr>
          <w:rFonts w:hint="cs"/>
          <w:rtl/>
          <w:lang w:eastAsia="he-IL"/>
        </w:rPr>
        <w:t>,</w:t>
      </w:r>
      <w:r w:rsidR="005F6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מי שיש לו </w:t>
      </w:r>
      <w:bookmarkStart w:id="557" w:name="_ETM_Q1_4205630"/>
      <w:bookmarkEnd w:id="557"/>
      <w:r>
        <w:rPr>
          <w:rFonts w:hint="cs"/>
          <w:rtl/>
          <w:lang w:eastAsia="he-IL"/>
        </w:rPr>
        <w:t xml:space="preserve">הורים קשישים או קרובי 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לי </w:t>
      </w:r>
      <w:bookmarkStart w:id="558" w:name="_ETM_Q1_4209812"/>
      <w:bookmarkEnd w:id="558"/>
      <w:r w:rsidR="005F653D">
        <w:rPr>
          <w:rFonts w:hint="cs"/>
          <w:rtl/>
          <w:lang w:eastAsia="he-IL"/>
        </w:rPr>
        <w:t xml:space="preserve">יש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במדינות כאלה צריך לאפשר לו </w:t>
      </w:r>
      <w:r w:rsidR="005F653D">
        <w:rPr>
          <w:rFonts w:hint="cs"/>
          <w:rtl/>
          <w:lang w:eastAsia="he-IL"/>
        </w:rPr>
        <w:t>לנסוע</w:t>
      </w:r>
      <w:r>
        <w:rPr>
          <w:rFonts w:hint="cs"/>
          <w:rtl/>
          <w:lang w:eastAsia="he-IL"/>
        </w:rPr>
        <w:t>,</w:t>
      </w:r>
      <w:r w:rsidR="005F653D">
        <w:rPr>
          <w:rFonts w:hint="cs"/>
          <w:rtl/>
          <w:lang w:eastAsia="he-IL"/>
        </w:rPr>
        <w:t xml:space="preserve"> בעינינו מסוכנת</w:t>
      </w:r>
      <w:r>
        <w:rPr>
          <w:rFonts w:hint="cs"/>
          <w:rtl/>
          <w:lang w:eastAsia="he-IL"/>
        </w:rPr>
        <w:t>. אנחנו בהחלט</w:t>
      </w:r>
      <w:r w:rsidR="005F653D">
        <w:rPr>
          <w:rFonts w:hint="cs"/>
          <w:rtl/>
          <w:lang w:eastAsia="he-IL"/>
        </w:rPr>
        <w:t xml:space="preserve"> מבחינים </w:t>
      </w:r>
      <w:r>
        <w:rPr>
          <w:rFonts w:hint="cs"/>
          <w:rtl/>
          <w:lang w:eastAsia="he-IL"/>
        </w:rPr>
        <w:t>כ</w:t>
      </w:r>
      <w:r w:rsidR="005F653D">
        <w:rPr>
          <w:rFonts w:hint="cs"/>
          <w:rtl/>
          <w:lang w:eastAsia="he-IL"/>
        </w:rPr>
        <w:t>שיש צורך דחוף</w:t>
      </w:r>
      <w:r>
        <w:rPr>
          <w:rFonts w:hint="cs"/>
          <w:rtl/>
          <w:lang w:eastAsia="he-IL"/>
        </w:rPr>
        <w:t xml:space="preserve"> ואנחנו מאשרים</w:t>
      </w:r>
      <w:r w:rsidR="005F653D">
        <w:rPr>
          <w:rFonts w:hint="cs"/>
          <w:rtl/>
          <w:lang w:eastAsia="he-IL"/>
        </w:rPr>
        <w:t xml:space="preserve">. </w:t>
      </w:r>
    </w:p>
    <w:p w:rsidR="00D46046" w:rsidRDefault="00D46046" w:rsidP="00D46046">
      <w:pPr>
        <w:rPr>
          <w:rtl/>
          <w:lang w:eastAsia="he-IL"/>
        </w:rPr>
      </w:pPr>
    </w:p>
    <w:p w:rsidR="005F653D" w:rsidRDefault="00D46046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</w:t>
      </w:r>
      <w:r w:rsidR="005F653D">
        <w:rPr>
          <w:rFonts w:hint="cs"/>
          <w:rtl/>
          <w:lang w:eastAsia="he-IL"/>
        </w:rPr>
        <w:t>עוד דבר</w:t>
      </w:r>
      <w:r w:rsidR="008F307D">
        <w:rPr>
          <w:rFonts w:hint="cs"/>
          <w:rtl/>
          <w:lang w:eastAsia="he-IL"/>
        </w:rPr>
        <w:t>:</w:t>
      </w:r>
      <w:r w:rsidR="005F653D">
        <w:rPr>
          <w:rFonts w:hint="cs"/>
          <w:rtl/>
          <w:lang w:eastAsia="he-IL"/>
        </w:rPr>
        <w:t xml:space="preserve"> המטרה היא לא להשאיר את המדינות </w:t>
      </w:r>
      <w:r>
        <w:rPr>
          <w:rFonts w:hint="cs"/>
          <w:rtl/>
          <w:lang w:eastAsia="he-IL"/>
        </w:rPr>
        <w:t>האלה לאורך זמן ברשימה. מי שיכול לצאת ייצא.</w:t>
      </w:r>
    </w:p>
    <w:p w:rsidR="005F653D" w:rsidRDefault="005F653D" w:rsidP="005F653D">
      <w:pPr>
        <w:rPr>
          <w:rtl/>
          <w:lang w:eastAsia="he-IL"/>
        </w:rPr>
      </w:pPr>
    </w:p>
    <w:p w:rsidR="005F653D" w:rsidRDefault="005F653D" w:rsidP="005F653D">
      <w:pPr>
        <w:pStyle w:val="af6"/>
        <w:keepNext/>
        <w:rPr>
          <w:rtl/>
        </w:rPr>
      </w:pPr>
      <w:bookmarkStart w:id="559" w:name="ET_yor_6156_112"/>
      <w:r w:rsidRPr="005F653D">
        <w:rPr>
          <w:rStyle w:val="TagStyle"/>
          <w:rtl/>
        </w:rPr>
        <w:t xml:space="preserve"> &lt;&lt; </w:t>
      </w:r>
      <w:proofErr w:type="spellStart"/>
      <w:r w:rsidRPr="005F653D">
        <w:rPr>
          <w:rStyle w:val="TagStyle"/>
          <w:rtl/>
        </w:rPr>
        <w:t>יור</w:t>
      </w:r>
      <w:proofErr w:type="spellEnd"/>
      <w:r w:rsidRPr="005F65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5F653D" w:rsidRDefault="005F653D" w:rsidP="005F653D">
      <w:pPr>
        <w:pStyle w:val="KeepWithNext"/>
        <w:rPr>
          <w:rtl/>
          <w:lang w:eastAsia="he-IL"/>
        </w:rPr>
      </w:pPr>
    </w:p>
    <w:p w:rsidR="005F653D" w:rsidRDefault="005F653D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  <w:r w:rsidR="00D46046">
        <w:rPr>
          <w:rFonts w:hint="cs"/>
          <w:rtl/>
          <w:lang w:eastAsia="he-IL"/>
        </w:rPr>
        <w:t xml:space="preserve">ד"ר </w:t>
      </w:r>
      <w:bookmarkStart w:id="560" w:name="_ETM_Q1_4230135"/>
      <w:bookmarkEnd w:id="560"/>
      <w:r w:rsidR="00D46046">
        <w:rPr>
          <w:rFonts w:hint="cs"/>
          <w:rtl/>
          <w:lang w:eastAsia="he-IL"/>
        </w:rPr>
        <w:t xml:space="preserve">שלמון, </w:t>
      </w:r>
      <w:r>
        <w:rPr>
          <w:rFonts w:hint="cs"/>
          <w:rtl/>
          <w:lang w:eastAsia="he-IL"/>
        </w:rPr>
        <w:t>האם במצב ש</w:t>
      </w:r>
      <w:r w:rsidR="00D46046">
        <w:rPr>
          <w:rFonts w:hint="cs"/>
          <w:rtl/>
          <w:lang w:eastAsia="he-IL"/>
        </w:rPr>
        <w:t>בו יש הורה קשיש בחו"ל ובנו או ב</w:t>
      </w:r>
      <w:r>
        <w:rPr>
          <w:rFonts w:hint="cs"/>
          <w:rtl/>
          <w:lang w:eastAsia="he-IL"/>
        </w:rPr>
        <w:t xml:space="preserve">תו </w:t>
      </w:r>
      <w:r w:rsidR="00D46046">
        <w:rPr>
          <w:rFonts w:hint="cs"/>
          <w:rtl/>
          <w:lang w:eastAsia="he-IL"/>
        </w:rPr>
        <w:t xml:space="preserve">היחידים חיים בישראל, יש הרבה מאוד משפחות של ישראלים </w:t>
      </w:r>
      <w:bookmarkStart w:id="561" w:name="_ETM_Q1_4240949"/>
      <w:bookmarkEnd w:id="561"/>
      <w:r w:rsidR="00D46046">
        <w:rPr>
          <w:rFonts w:hint="cs"/>
          <w:rtl/>
          <w:lang w:eastAsia="he-IL"/>
        </w:rPr>
        <w:t xml:space="preserve">דוברי רוסית שזה מצבן. טיפלתי לא מעט בענייני הגירה </w:t>
      </w:r>
      <w:r w:rsidR="00D46046">
        <w:rPr>
          <w:rtl/>
          <w:lang w:eastAsia="he-IL"/>
        </w:rPr>
        <w:t>–</w:t>
      </w:r>
      <w:r w:rsidR="00D46046">
        <w:rPr>
          <w:rFonts w:hint="cs"/>
          <w:rtl/>
          <w:lang w:eastAsia="he-IL"/>
        </w:rPr>
        <w:t xml:space="preserve"> </w:t>
      </w:r>
      <w:bookmarkStart w:id="562" w:name="_ETM_Q1_4248957"/>
      <w:bookmarkEnd w:id="562"/>
      <w:r w:rsidR="00D46046">
        <w:rPr>
          <w:rFonts w:hint="cs"/>
          <w:rtl/>
          <w:lang w:eastAsia="he-IL"/>
        </w:rPr>
        <w:t xml:space="preserve">יש נוהל של מעמד אזרחי להורים בודדים בחו"ל. אני רוצה </w:t>
      </w:r>
      <w:bookmarkStart w:id="563" w:name="_ETM_Q1_4253878"/>
      <w:bookmarkEnd w:id="563"/>
      <w:r w:rsidR="00D46046">
        <w:rPr>
          <w:rFonts w:hint="cs"/>
          <w:rtl/>
          <w:lang w:eastAsia="he-IL"/>
        </w:rPr>
        <w:t xml:space="preserve">לשאול: </w:t>
      </w:r>
      <w:r w:rsidR="008F307D">
        <w:rPr>
          <w:rFonts w:hint="cs"/>
          <w:rtl/>
          <w:lang w:eastAsia="he-IL"/>
        </w:rPr>
        <w:t>ב</w:t>
      </w:r>
      <w:r w:rsidR="00D46046">
        <w:rPr>
          <w:rFonts w:hint="cs"/>
          <w:rtl/>
          <w:lang w:eastAsia="he-IL"/>
        </w:rPr>
        <w:t xml:space="preserve">מצב שאנחנו נמצאים בו היום בהקשר של חיים </w:t>
      </w:r>
      <w:bookmarkStart w:id="564" w:name="_ETM_Q1_4261768"/>
      <w:bookmarkEnd w:id="564"/>
      <w:r w:rsidR="00D46046">
        <w:rPr>
          <w:rFonts w:hint="cs"/>
          <w:rtl/>
          <w:lang w:eastAsia="he-IL"/>
        </w:rPr>
        <w:t xml:space="preserve">לצד הקורונה, האם אתה לא חושב שכאשר יש הורה </w:t>
      </w:r>
      <w:bookmarkStart w:id="565" w:name="_ETM_Q1_4266004"/>
      <w:bookmarkEnd w:id="565"/>
      <w:r w:rsidR="00D46046">
        <w:rPr>
          <w:rFonts w:hint="cs"/>
          <w:rtl/>
          <w:lang w:eastAsia="he-IL"/>
        </w:rPr>
        <w:t xml:space="preserve">בודד, </w:t>
      </w:r>
      <w:r w:rsidR="008F307D">
        <w:rPr>
          <w:rFonts w:hint="cs"/>
          <w:rtl/>
          <w:lang w:eastAsia="he-IL"/>
        </w:rPr>
        <w:t>ו</w:t>
      </w:r>
      <w:r w:rsidR="00D46046">
        <w:rPr>
          <w:rFonts w:hint="cs"/>
          <w:rtl/>
          <w:lang w:eastAsia="he-IL"/>
        </w:rPr>
        <w:t>אין משפחה אחרת מדרגה ראשונה</w:t>
      </w:r>
      <w:r w:rsidR="002D6D3D">
        <w:rPr>
          <w:rFonts w:hint="cs"/>
          <w:rtl/>
          <w:lang w:eastAsia="he-IL"/>
        </w:rPr>
        <w:t xml:space="preserve">, יציאה של אזרח ישראלי </w:t>
      </w:r>
      <w:bookmarkStart w:id="566" w:name="_ETM_Q1_4273875"/>
      <w:bookmarkEnd w:id="566"/>
      <w:r w:rsidR="002D6D3D">
        <w:rPr>
          <w:rFonts w:hint="cs"/>
          <w:rtl/>
          <w:lang w:eastAsia="he-IL"/>
        </w:rPr>
        <w:t>לאותו הורה, גם כשאותו הורה לא מאושפז כרגע בטיפול נמרץ, האם לדעתך זה לא צורך הומניטרי חריג?</w:t>
      </w:r>
    </w:p>
    <w:p w:rsidR="001A179B" w:rsidRDefault="001A179B" w:rsidP="005F653D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67" w:name="ET_guest_641875_155"/>
      <w:r w:rsidRPr="001A179B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8D3534" w:rsidRDefault="002D6D3D" w:rsidP="002D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לשקול כל </w:t>
      </w:r>
      <w:bookmarkStart w:id="568" w:name="_ETM_Q1_4282044"/>
      <w:bookmarkEnd w:id="568"/>
      <w:r>
        <w:rPr>
          <w:rFonts w:hint="cs"/>
          <w:rtl/>
          <w:lang w:eastAsia="he-IL"/>
        </w:rPr>
        <w:t xml:space="preserve">מקרה לגופו. </w:t>
      </w:r>
      <w:r w:rsidR="008D3534">
        <w:rPr>
          <w:rFonts w:hint="cs"/>
          <w:rtl/>
          <w:lang w:eastAsia="he-IL"/>
        </w:rPr>
        <w:t xml:space="preserve">בהרבה </w:t>
      </w:r>
      <w:r>
        <w:rPr>
          <w:rFonts w:hint="cs"/>
          <w:rtl/>
          <w:lang w:eastAsia="he-IL"/>
        </w:rPr>
        <w:t>מן ה</w:t>
      </w:r>
      <w:r w:rsidR="008D3534">
        <w:rPr>
          <w:rFonts w:hint="cs"/>
          <w:rtl/>
          <w:lang w:eastAsia="he-IL"/>
        </w:rPr>
        <w:t xml:space="preserve">מקרים ניתן להמתין </w:t>
      </w:r>
      <w:r>
        <w:rPr>
          <w:rFonts w:hint="cs"/>
          <w:rtl/>
          <w:lang w:eastAsia="he-IL"/>
        </w:rPr>
        <w:t>שישה או שבעה או שמונה שבועות</w:t>
      </w:r>
      <w:bookmarkStart w:id="569" w:name="_ETM_Q1_4290669"/>
      <w:bookmarkEnd w:id="569"/>
      <w:r>
        <w:rPr>
          <w:rFonts w:hint="cs"/>
          <w:rtl/>
          <w:lang w:eastAsia="he-IL"/>
        </w:rPr>
        <w:t xml:space="preserve"> עד שאותה מדינה תצא מן ההגדרה ונוריד את הסיכון לציבור.</w:t>
      </w:r>
      <w:bookmarkStart w:id="570" w:name="_ETM_Q1_4291920"/>
      <w:bookmarkEnd w:id="570"/>
      <w:r>
        <w:rPr>
          <w:rFonts w:hint="cs"/>
          <w:rtl/>
          <w:lang w:eastAsia="he-IL"/>
        </w:rPr>
        <w:t xml:space="preserve"> כמובן ב</w:t>
      </w:r>
      <w:r w:rsidR="008D3534">
        <w:rPr>
          <w:rFonts w:hint="cs"/>
          <w:rtl/>
          <w:lang w:eastAsia="he-IL"/>
        </w:rPr>
        <w:t xml:space="preserve">מקומות שיש דחיפות, </w:t>
      </w:r>
      <w:r>
        <w:rPr>
          <w:rFonts w:hint="cs"/>
          <w:rtl/>
          <w:lang w:eastAsia="he-IL"/>
        </w:rPr>
        <w:t xml:space="preserve">היא </w:t>
      </w:r>
      <w:r w:rsidR="008D3534">
        <w:rPr>
          <w:rFonts w:hint="cs"/>
          <w:rtl/>
          <w:lang w:eastAsia="he-IL"/>
        </w:rPr>
        <w:t xml:space="preserve">לא תמיד דחיפות רפואית, </w:t>
      </w:r>
      <w:r>
        <w:rPr>
          <w:rFonts w:hint="cs"/>
          <w:rtl/>
          <w:lang w:eastAsia="he-IL"/>
        </w:rPr>
        <w:t xml:space="preserve">היא יכולה להיות דחיפות בשל בעיות אחרות שיש </w:t>
      </w:r>
      <w:bookmarkStart w:id="571" w:name="_ETM_Q1_4300971"/>
      <w:bookmarkEnd w:id="571"/>
      <w:r>
        <w:rPr>
          <w:rFonts w:hint="cs"/>
          <w:rtl/>
          <w:lang w:eastAsia="he-IL"/>
        </w:rPr>
        <w:t xml:space="preserve">להורים, אז צריך </w:t>
      </w:r>
      <w:r w:rsidR="008D3534">
        <w:rPr>
          <w:rFonts w:hint="cs"/>
          <w:rtl/>
          <w:lang w:eastAsia="he-IL"/>
        </w:rPr>
        <w:t>לדון בנפש</w:t>
      </w:r>
      <w:r>
        <w:rPr>
          <w:rFonts w:hint="cs"/>
          <w:rtl/>
          <w:lang w:eastAsia="he-IL"/>
        </w:rPr>
        <w:t xml:space="preserve"> חפצה לגופו של עניין.</w:t>
      </w:r>
    </w:p>
    <w:p w:rsidR="008D3534" w:rsidRDefault="008D3534" w:rsidP="005F653D">
      <w:pPr>
        <w:rPr>
          <w:rtl/>
          <w:lang w:eastAsia="he-IL"/>
        </w:rPr>
      </w:pPr>
    </w:p>
    <w:p w:rsidR="008D3534" w:rsidRDefault="008D3534" w:rsidP="008D3534">
      <w:pPr>
        <w:pStyle w:val="af6"/>
        <w:keepNext/>
        <w:rPr>
          <w:rtl/>
        </w:rPr>
      </w:pPr>
      <w:bookmarkStart w:id="572" w:name="ET_yor_6156_113"/>
      <w:r w:rsidRPr="008D3534">
        <w:rPr>
          <w:rStyle w:val="TagStyle"/>
          <w:rtl/>
        </w:rPr>
        <w:t xml:space="preserve"> &lt;&lt; </w:t>
      </w:r>
      <w:proofErr w:type="spellStart"/>
      <w:r w:rsidRPr="008D3534">
        <w:rPr>
          <w:rStyle w:val="TagStyle"/>
          <w:rtl/>
        </w:rPr>
        <w:t>יור</w:t>
      </w:r>
      <w:proofErr w:type="spellEnd"/>
      <w:r w:rsidRPr="008D35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8D3534" w:rsidRDefault="008D3534" w:rsidP="008D3534">
      <w:pPr>
        <w:pStyle w:val="KeepWithNext"/>
        <w:rPr>
          <w:rtl/>
          <w:lang w:eastAsia="he-IL"/>
        </w:rPr>
      </w:pPr>
    </w:p>
    <w:p w:rsidR="008D3534" w:rsidRDefault="008D3534" w:rsidP="002D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לומר שדי </w:t>
      </w:r>
      <w:r w:rsidR="002D6D3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לי בתשובתו של מר שמואל</w:t>
      </w:r>
      <w:r w:rsidR="002D6D3D">
        <w:rPr>
          <w:rFonts w:hint="cs"/>
          <w:rtl/>
          <w:lang w:eastAsia="he-IL"/>
        </w:rPr>
        <w:t xml:space="preserve">י, שבקשה </w:t>
      </w:r>
      <w:bookmarkStart w:id="573" w:name="_ETM_Q1_4309610"/>
      <w:bookmarkEnd w:id="573"/>
      <w:r w:rsidR="002D6D3D">
        <w:rPr>
          <w:rFonts w:hint="cs"/>
          <w:rtl/>
          <w:lang w:eastAsia="he-IL"/>
        </w:rPr>
        <w:t xml:space="preserve">של נכדה לצאת להלוויית סבתה לא מאושרת קטגורית, כדי </w:t>
      </w:r>
      <w:bookmarkStart w:id="574" w:name="_ETM_Q1_4313405"/>
      <w:bookmarkEnd w:id="574"/>
      <w:r w:rsidR="002D6D3D">
        <w:rPr>
          <w:rFonts w:hint="cs"/>
          <w:rtl/>
          <w:lang w:eastAsia="he-IL"/>
        </w:rPr>
        <w:t xml:space="preserve">לומר שמבחינתי אתם לא מפרשים במידתיות ראויה למצב הנוכחי את </w:t>
      </w:r>
      <w:bookmarkStart w:id="575" w:name="_ETM_Q1_4321359"/>
      <w:bookmarkEnd w:id="575"/>
      <w:r w:rsidR="002D6D3D">
        <w:rPr>
          <w:rFonts w:hint="cs"/>
          <w:rtl/>
          <w:lang w:eastAsia="he-IL"/>
        </w:rPr>
        <w:t>החריג ההומניטרי. אני חושב שפה קולו של משרד המשפטים חייב להישמע.</w:t>
      </w:r>
    </w:p>
    <w:p w:rsidR="001A179B" w:rsidRDefault="001A179B" w:rsidP="008D3534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76" w:name="ET_guest_633659_156"/>
      <w:r w:rsidRPr="001A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1E6BDF" w:rsidRDefault="001E6BDF" w:rsidP="008D35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דיון פנימי</w:t>
      </w:r>
      <w:r w:rsidR="002D6D3D">
        <w:rPr>
          <w:rFonts w:hint="cs"/>
          <w:rtl/>
          <w:lang w:eastAsia="he-IL"/>
        </w:rPr>
        <w:t xml:space="preserve"> </w:t>
      </w:r>
      <w:bookmarkStart w:id="577" w:name="_ETM_Q1_4328928"/>
      <w:bookmarkEnd w:id="577"/>
      <w:r w:rsidR="002D6D3D">
        <w:rPr>
          <w:rFonts w:hint="cs"/>
          <w:rtl/>
          <w:lang w:eastAsia="he-IL"/>
        </w:rPr>
        <w:t>אצלנו.</w:t>
      </w:r>
    </w:p>
    <w:p w:rsidR="001E6BDF" w:rsidRDefault="001E6BDF" w:rsidP="008D3534">
      <w:pPr>
        <w:rPr>
          <w:rtl/>
          <w:lang w:eastAsia="he-IL"/>
        </w:rPr>
      </w:pPr>
    </w:p>
    <w:p w:rsidR="001E6BDF" w:rsidRDefault="001E6BDF" w:rsidP="001E6BDF">
      <w:pPr>
        <w:pStyle w:val="af6"/>
        <w:keepNext/>
        <w:rPr>
          <w:rtl/>
        </w:rPr>
      </w:pPr>
      <w:bookmarkStart w:id="578" w:name="ET_yor_6156_114"/>
      <w:r w:rsidRPr="001E6BDF">
        <w:rPr>
          <w:rStyle w:val="TagStyle"/>
          <w:rtl/>
        </w:rPr>
        <w:t xml:space="preserve"> &lt;&lt; </w:t>
      </w:r>
      <w:proofErr w:type="spellStart"/>
      <w:r w:rsidRPr="001E6BDF">
        <w:rPr>
          <w:rStyle w:val="TagStyle"/>
          <w:rtl/>
        </w:rPr>
        <w:t>יור</w:t>
      </w:r>
      <w:proofErr w:type="spellEnd"/>
      <w:r w:rsidRPr="001E6BD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6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1E6BDF" w:rsidRDefault="001E6BDF" w:rsidP="001E6BDF">
      <w:pPr>
        <w:pStyle w:val="KeepWithNext"/>
        <w:rPr>
          <w:rtl/>
          <w:lang w:eastAsia="he-IL"/>
        </w:rPr>
      </w:pPr>
    </w:p>
    <w:p w:rsidR="002D6D3D" w:rsidRDefault="002D6D3D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לאמירת הפתיחה שלי: </w:t>
      </w:r>
      <w:r w:rsidR="001E6BDF">
        <w:rPr>
          <w:rFonts w:hint="cs"/>
          <w:rtl/>
          <w:lang w:eastAsia="he-IL"/>
        </w:rPr>
        <w:t xml:space="preserve">כשאתם עומדים עדיין במצב </w:t>
      </w:r>
      <w:proofErr w:type="spellStart"/>
      <w:r w:rsidR="001E6BDF">
        <w:rPr>
          <w:rFonts w:hint="cs"/>
          <w:rtl/>
          <w:lang w:eastAsia="he-IL"/>
        </w:rPr>
        <w:t>שחייבי</w:t>
      </w:r>
      <w:proofErr w:type="spellEnd"/>
      <w:r w:rsidR="001E6BDF">
        <w:rPr>
          <w:rFonts w:hint="cs"/>
          <w:rtl/>
          <w:lang w:eastAsia="he-IL"/>
        </w:rPr>
        <w:t xml:space="preserve"> בידוד שחוזרים </w:t>
      </w:r>
      <w:r>
        <w:rPr>
          <w:rFonts w:hint="cs"/>
          <w:rtl/>
          <w:lang w:eastAsia="he-IL"/>
        </w:rPr>
        <w:t xml:space="preserve">לנתב"ג עולים על הרכבות </w:t>
      </w:r>
      <w:r w:rsidR="001E6BDF">
        <w:rPr>
          <w:rFonts w:hint="cs"/>
          <w:rtl/>
          <w:lang w:eastAsia="he-IL"/>
        </w:rPr>
        <w:t xml:space="preserve">ואף אחד לא מונע מהם, </w:t>
      </w:r>
      <w:r>
        <w:rPr>
          <w:rFonts w:hint="cs"/>
          <w:rtl/>
          <w:lang w:eastAsia="he-IL"/>
        </w:rPr>
        <w:t xml:space="preserve">אפרופו סוגיית האכיפה, </w:t>
      </w:r>
      <w:r w:rsidR="001E6BDF">
        <w:rPr>
          <w:rFonts w:hint="cs"/>
          <w:rtl/>
          <w:lang w:eastAsia="he-IL"/>
        </w:rPr>
        <w:t>וזה המצב</w:t>
      </w:r>
      <w:r w:rsidR="008F307D">
        <w:rPr>
          <w:rFonts w:hint="cs"/>
          <w:rtl/>
          <w:lang w:eastAsia="he-IL"/>
        </w:rPr>
        <w:t>,</w:t>
      </w:r>
      <w:r w:rsidR="001E6BDF">
        <w:rPr>
          <w:rFonts w:hint="cs"/>
          <w:rtl/>
          <w:lang w:eastAsia="he-IL"/>
        </w:rPr>
        <w:t xml:space="preserve"> אנחנו מדברים עליו פה בוועדה כבר חמישה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לא קרה עם העניין, למרות שכפי ש</w:t>
      </w:r>
      <w:r w:rsidR="001E6BDF">
        <w:rPr>
          <w:rFonts w:hint="cs"/>
          <w:rtl/>
          <w:lang w:eastAsia="he-IL"/>
        </w:rPr>
        <w:t xml:space="preserve">הוזכר היום קיימת הוראה שאוסרת </w:t>
      </w:r>
      <w:r>
        <w:rPr>
          <w:rFonts w:hint="cs"/>
          <w:rtl/>
          <w:lang w:eastAsia="he-IL"/>
        </w:rPr>
        <w:t xml:space="preserve">על </w:t>
      </w:r>
      <w:r w:rsidR="001E6BDF">
        <w:rPr>
          <w:rFonts w:hint="cs"/>
          <w:rtl/>
          <w:lang w:eastAsia="he-IL"/>
        </w:rPr>
        <w:t>מחויבי בידוד</w:t>
      </w:r>
      <w:r>
        <w:rPr>
          <w:rFonts w:hint="cs"/>
          <w:rtl/>
          <w:lang w:eastAsia="he-IL"/>
        </w:rPr>
        <w:t xml:space="preserve"> לנסוע בתחבורה ציבורית</w:t>
      </w:r>
      <w:r w:rsidR="001E6B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נכון, עו"ד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? יש סנקציה. זאת </w:t>
      </w:r>
      <w:bookmarkStart w:id="579" w:name="_ETM_Q1_4372574"/>
      <w:bookmarkEnd w:id="579"/>
      <w:r>
        <w:rPr>
          <w:rFonts w:hint="cs"/>
          <w:rtl/>
          <w:lang w:eastAsia="he-IL"/>
        </w:rPr>
        <w:t xml:space="preserve">אומרת, הטלתם איסור </w:t>
      </w:r>
      <w:r w:rsidR="008F307D">
        <w:rPr>
          <w:rFonts w:hint="cs"/>
          <w:rtl/>
          <w:lang w:eastAsia="he-IL"/>
        </w:rPr>
        <w:t>ו</w:t>
      </w:r>
      <w:r w:rsidR="001E6BDF">
        <w:rPr>
          <w:rFonts w:hint="cs"/>
          <w:rtl/>
          <w:lang w:eastAsia="he-IL"/>
        </w:rPr>
        <w:t xml:space="preserve">אנחנו כבר חמישה שבועות שומעים שלא אוכפים אותו. </w:t>
      </w:r>
      <w:r>
        <w:rPr>
          <w:rFonts w:hint="cs"/>
          <w:rtl/>
          <w:lang w:eastAsia="he-IL"/>
        </w:rPr>
        <w:t>פעם אומרים לנו שאי אפשר, פעם שנייה</w:t>
      </w:r>
      <w:bookmarkStart w:id="580" w:name="_ETM_Q1_4379567"/>
      <w:bookmarkEnd w:id="580"/>
      <w:r>
        <w:rPr>
          <w:rFonts w:hint="cs"/>
          <w:rtl/>
          <w:lang w:eastAsia="he-IL"/>
        </w:rPr>
        <w:t xml:space="preserve"> מישהו רומז לנו מחוץ לדלת שבסדרי העדיפויות האפידמיולוגיים זה </w:t>
      </w:r>
      <w:bookmarkStart w:id="581" w:name="_ETM_Q1_4381853"/>
      <w:bookmarkEnd w:id="581"/>
      <w:r>
        <w:rPr>
          <w:rFonts w:hint="cs"/>
          <w:rtl/>
          <w:lang w:eastAsia="he-IL"/>
        </w:rPr>
        <w:t xml:space="preserve">לא כל כך קריטי. </w:t>
      </w:r>
      <w:r w:rsidR="000F40C5">
        <w:rPr>
          <w:rFonts w:hint="cs"/>
          <w:rtl/>
          <w:lang w:eastAsia="he-IL"/>
        </w:rPr>
        <w:t>אין בעיה, אתם בעלי המקצוע, אבל אז אי-אפשר</w:t>
      </w:r>
      <w:r>
        <w:rPr>
          <w:rFonts w:hint="cs"/>
          <w:rtl/>
          <w:lang w:eastAsia="he-IL"/>
        </w:rPr>
        <w:t xml:space="preserve"> לא לאכוף במקום שהחוק קובע</w:t>
      </w:r>
      <w:bookmarkStart w:id="582" w:name="_ETM_Q1_4395269"/>
      <w:bookmarkEnd w:id="582"/>
      <w:r>
        <w:rPr>
          <w:rFonts w:hint="cs"/>
          <w:rtl/>
          <w:lang w:eastAsia="he-IL"/>
        </w:rPr>
        <w:t xml:space="preserve"> אכיפה בציר מסוים ולהחמיר בפרשנות במקום האחר</w:t>
      </w:r>
      <w:r w:rsidR="000F40C5">
        <w:rPr>
          <w:rFonts w:hint="cs"/>
          <w:rtl/>
          <w:lang w:eastAsia="he-IL"/>
        </w:rPr>
        <w:t>, זה פשוט לא עובד משפטית.</w:t>
      </w:r>
      <w:r w:rsidR="009A25B5">
        <w:rPr>
          <w:rFonts w:hint="cs"/>
          <w:rtl/>
          <w:lang w:eastAsia="he-IL"/>
        </w:rPr>
        <w:t xml:space="preserve"> </w:t>
      </w:r>
    </w:p>
    <w:p w:rsidR="002D6D3D" w:rsidRDefault="002D6D3D" w:rsidP="002D6D3D">
      <w:pPr>
        <w:rPr>
          <w:rtl/>
          <w:lang w:eastAsia="he-IL"/>
        </w:rPr>
      </w:pPr>
    </w:p>
    <w:p w:rsidR="002D6D3D" w:rsidRDefault="002D6D3D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מסיימים עוד </w:t>
      </w:r>
      <w:bookmarkStart w:id="583" w:name="_ETM_Q1_4403161"/>
      <w:bookmarkEnd w:id="583"/>
      <w:r>
        <w:rPr>
          <w:rFonts w:hint="cs"/>
          <w:rtl/>
          <w:lang w:eastAsia="he-IL"/>
        </w:rPr>
        <w:t xml:space="preserve">מעט ועוברים לדיון השני שקשור בזה, נציגי משרד המשפטים ונציגי </w:t>
      </w:r>
      <w:bookmarkStart w:id="584" w:name="_ETM_Q1_4409278"/>
      <w:bookmarkEnd w:id="584"/>
      <w:r>
        <w:rPr>
          <w:rFonts w:hint="cs"/>
          <w:rtl/>
          <w:lang w:eastAsia="he-IL"/>
        </w:rPr>
        <w:t>הייעוץ המשפטי של שני המש</w:t>
      </w:r>
      <w:r w:rsidR="008F307D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ים, משרד הפנים ומשרד הבריאות </w:t>
      </w:r>
      <w:r>
        <w:rPr>
          <w:rFonts w:hint="eastAsia"/>
          <w:rtl/>
          <w:lang w:eastAsia="he-IL"/>
        </w:rPr>
        <w:t>–</w:t>
      </w:r>
      <w:r w:rsidR="008F30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 האמירה הזאת פשוט לא מחזיקה מים</w:t>
      </w:r>
      <w:r w:rsidR="009A25B5">
        <w:rPr>
          <w:rFonts w:hint="cs"/>
          <w:rtl/>
          <w:lang w:eastAsia="he-IL"/>
        </w:rPr>
        <w:t>. אני מבקש לקבל את ההתייחסות של שלושת המשרדים</w:t>
      </w:r>
      <w:r>
        <w:rPr>
          <w:rFonts w:hint="cs"/>
          <w:rtl/>
          <w:lang w:eastAsia="he-IL"/>
        </w:rPr>
        <w:t xml:space="preserve"> לפרשנות הראויה לעת הזו של </w:t>
      </w:r>
      <w:bookmarkStart w:id="585" w:name="_ETM_Q1_4430134"/>
      <w:bookmarkEnd w:id="585"/>
      <w:r>
        <w:rPr>
          <w:rFonts w:hint="cs"/>
          <w:rtl/>
          <w:lang w:eastAsia="he-IL"/>
        </w:rPr>
        <w:t>החריג ב</w:t>
      </w:r>
      <w:r w:rsidR="009A25B5">
        <w:rPr>
          <w:rFonts w:hint="cs"/>
          <w:rtl/>
          <w:lang w:eastAsia="he-IL"/>
        </w:rPr>
        <w:t xml:space="preserve">תקנה 2 </w:t>
      </w:r>
      <w:r>
        <w:rPr>
          <w:rFonts w:hint="cs"/>
          <w:rtl/>
          <w:lang w:eastAsia="he-IL"/>
        </w:rPr>
        <w:t xml:space="preserve">בפסקה </w:t>
      </w:r>
      <w:r w:rsidR="009A25B5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. </w:t>
      </w:r>
    </w:p>
    <w:p w:rsidR="002D6D3D" w:rsidRDefault="002D6D3D" w:rsidP="002D6D3D">
      <w:pPr>
        <w:rPr>
          <w:rtl/>
          <w:lang w:eastAsia="he-IL"/>
        </w:rPr>
      </w:pPr>
    </w:p>
    <w:p w:rsidR="000F40C5" w:rsidRPr="001E6BDF" w:rsidRDefault="002D6D3D" w:rsidP="002D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ממשרד המשפטים מה העמדה </w:t>
      </w:r>
      <w:bookmarkStart w:id="586" w:name="_ETM_Q1_4436465"/>
      <w:bookmarkEnd w:id="586"/>
      <w:r>
        <w:rPr>
          <w:rFonts w:hint="cs"/>
          <w:rtl/>
          <w:lang w:eastAsia="he-IL"/>
        </w:rPr>
        <w:t>שלו לגבי גבולות הפרשנות</w:t>
      </w:r>
      <w:r w:rsidR="009A25B5">
        <w:rPr>
          <w:rFonts w:hint="cs"/>
          <w:rtl/>
          <w:lang w:eastAsia="he-IL"/>
        </w:rPr>
        <w:t xml:space="preserve"> של החריג ההומניטרי</w:t>
      </w:r>
      <w:r>
        <w:rPr>
          <w:rFonts w:hint="cs"/>
          <w:rtl/>
          <w:lang w:eastAsia="he-IL"/>
        </w:rPr>
        <w:t xml:space="preserve">. אני מצפה לכניסה של הייעוץ המשפטי לעובי הקורה בפעילות ועדת ההשגות וועדת החריגים. </w:t>
      </w:r>
      <w:r w:rsidR="009A25B5">
        <w:rPr>
          <w:rFonts w:hint="cs"/>
          <w:rtl/>
          <w:lang w:eastAsia="he-IL"/>
        </w:rPr>
        <w:t xml:space="preserve"> </w:t>
      </w:r>
    </w:p>
    <w:p w:rsidR="005F653D" w:rsidRDefault="005F653D" w:rsidP="005F653D">
      <w:pPr>
        <w:rPr>
          <w:rtl/>
          <w:lang w:eastAsia="he-IL"/>
        </w:rPr>
      </w:pPr>
    </w:p>
    <w:p w:rsidR="00A4251A" w:rsidRDefault="00A4251A" w:rsidP="008F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בניגוד אליך, ד"ר שלמון, נוטה לפרש אחרת </w:t>
      </w:r>
      <w:r w:rsidR="002D6D3D">
        <w:rPr>
          <w:rFonts w:hint="cs"/>
          <w:rtl/>
          <w:lang w:eastAsia="he-IL"/>
        </w:rPr>
        <w:t xml:space="preserve">את מעמדה של </w:t>
      </w:r>
      <w:bookmarkStart w:id="587" w:name="_ETM_Q1_4462207"/>
      <w:bookmarkEnd w:id="587"/>
      <w:r w:rsidR="002D6D3D">
        <w:rPr>
          <w:rFonts w:hint="cs"/>
          <w:rtl/>
          <w:lang w:eastAsia="he-IL"/>
        </w:rPr>
        <w:t xml:space="preserve">הזכות החוקתית שמופיעה בחוק-יסוד: כבוד האדם </w:t>
      </w:r>
      <w:r>
        <w:rPr>
          <w:rFonts w:hint="cs"/>
          <w:rtl/>
          <w:lang w:eastAsia="he-IL"/>
        </w:rPr>
        <w:t>וחירותו</w:t>
      </w:r>
      <w:r w:rsidR="002D6D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בעיני כן נורא </w:t>
      </w:r>
      <w:r w:rsidR="002D6D3D">
        <w:rPr>
          <w:rFonts w:hint="cs"/>
          <w:rtl/>
          <w:lang w:eastAsia="he-IL"/>
        </w:rPr>
        <w:t>למנוע מאזרח ישראלי לממש את ה</w:t>
      </w:r>
      <w:r>
        <w:rPr>
          <w:rFonts w:hint="cs"/>
          <w:rtl/>
          <w:lang w:eastAsia="he-IL"/>
        </w:rPr>
        <w:t xml:space="preserve">זכות </w:t>
      </w:r>
      <w:r w:rsidR="002D6D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חוקתית שלו</w:t>
      </w:r>
      <w:r w:rsidR="002D6D3D">
        <w:rPr>
          <w:rFonts w:hint="cs"/>
          <w:rtl/>
          <w:lang w:eastAsia="he-IL"/>
        </w:rPr>
        <w:t xml:space="preserve">. </w:t>
      </w:r>
      <w:bookmarkStart w:id="588" w:name="_ETM_Q1_4473055"/>
      <w:bookmarkEnd w:id="588"/>
      <w:r w:rsidR="002D6D3D">
        <w:rPr>
          <w:rFonts w:hint="cs"/>
          <w:rtl/>
          <w:lang w:eastAsia="he-IL"/>
        </w:rPr>
        <w:t>לפעמים צריך לעשות דברים נוראיים.</w:t>
      </w:r>
    </w:p>
    <w:p w:rsidR="001A179B" w:rsidRDefault="001A179B" w:rsidP="005F653D">
      <w:pPr>
        <w:rPr>
          <w:rtl/>
          <w:lang w:eastAsia="he-IL"/>
        </w:rPr>
      </w:pPr>
    </w:p>
    <w:p w:rsidR="001A179B" w:rsidRDefault="001A179B" w:rsidP="001A179B">
      <w:pPr>
        <w:pStyle w:val="af9"/>
        <w:keepNext/>
        <w:rPr>
          <w:rtl/>
          <w:lang w:eastAsia="he-IL"/>
        </w:rPr>
      </w:pPr>
      <w:bookmarkStart w:id="589" w:name="ET_guest_641875_157"/>
      <w:r w:rsidRPr="001A179B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1A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1A179B" w:rsidRDefault="001A179B" w:rsidP="001A179B">
      <w:pPr>
        <w:pStyle w:val="KeepWithNext"/>
        <w:rPr>
          <w:rtl/>
          <w:lang w:eastAsia="he-IL"/>
        </w:rPr>
      </w:pPr>
    </w:p>
    <w:p w:rsidR="00092F86" w:rsidRDefault="00A4251A" w:rsidP="008F30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כהומניטר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2D6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לטעמי, </w:t>
      </w:r>
      <w:r w:rsidR="002D6D3D">
        <w:rPr>
          <w:rFonts w:hint="cs"/>
          <w:rtl/>
          <w:lang w:eastAsia="he-IL"/>
        </w:rPr>
        <w:t xml:space="preserve">שלא יפורש </w:t>
      </w:r>
      <w:r w:rsidR="008F307D">
        <w:rPr>
          <w:rFonts w:hint="cs"/>
          <w:rtl/>
          <w:lang w:eastAsia="he-IL"/>
        </w:rPr>
        <w:t xml:space="preserve">לרגע </w:t>
      </w:r>
      <w:r w:rsidR="002D6D3D">
        <w:rPr>
          <w:rFonts w:hint="cs"/>
          <w:rtl/>
          <w:lang w:eastAsia="he-IL"/>
        </w:rPr>
        <w:t xml:space="preserve">שדעתי קלה </w:t>
      </w:r>
      <w:bookmarkStart w:id="590" w:name="_ETM_Q1_4482330"/>
      <w:bookmarkEnd w:id="590"/>
      <w:r w:rsidR="002D6D3D">
        <w:rPr>
          <w:rFonts w:hint="cs"/>
          <w:rtl/>
          <w:lang w:eastAsia="he-IL"/>
        </w:rPr>
        <w:t xml:space="preserve">בחוק-יסוד: כבוד האדם וחירותו. </w:t>
      </w:r>
      <w:r>
        <w:rPr>
          <w:rFonts w:hint="cs"/>
          <w:rtl/>
          <w:lang w:eastAsia="he-IL"/>
        </w:rPr>
        <w:t>ברור שבתקופת מג</w:t>
      </w:r>
      <w:r w:rsidR="002D6D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אתה נוקט באמצעים שלא היית נוקט </w:t>
      </w:r>
      <w:r w:rsidR="00092F86">
        <w:rPr>
          <w:rFonts w:hint="cs"/>
          <w:rtl/>
          <w:lang w:eastAsia="he-IL"/>
        </w:rPr>
        <w:t xml:space="preserve">בימים אחרים. </w:t>
      </w:r>
    </w:p>
    <w:p w:rsidR="00092F86" w:rsidRDefault="00092F86" w:rsidP="005F653D">
      <w:pPr>
        <w:rPr>
          <w:rtl/>
          <w:lang w:eastAsia="he-IL"/>
        </w:rPr>
      </w:pPr>
    </w:p>
    <w:p w:rsidR="00092F86" w:rsidRDefault="00092F86" w:rsidP="00092F86">
      <w:pPr>
        <w:pStyle w:val="af6"/>
        <w:keepNext/>
        <w:rPr>
          <w:rtl/>
        </w:rPr>
      </w:pPr>
      <w:bookmarkStart w:id="591" w:name="ET_yor_6156_212"/>
      <w:r w:rsidRPr="00092F86">
        <w:rPr>
          <w:rStyle w:val="TagStyle"/>
          <w:rtl/>
        </w:rPr>
        <w:t xml:space="preserve"> &lt;&lt; </w:t>
      </w:r>
      <w:proofErr w:type="spellStart"/>
      <w:r w:rsidRPr="00092F86">
        <w:rPr>
          <w:rStyle w:val="TagStyle"/>
          <w:rtl/>
        </w:rPr>
        <w:t>יור</w:t>
      </w:r>
      <w:proofErr w:type="spellEnd"/>
      <w:r w:rsidRPr="00092F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92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092F86" w:rsidRDefault="00092F86" w:rsidP="00092F86">
      <w:pPr>
        <w:pStyle w:val="KeepWithNext"/>
        <w:rPr>
          <w:rtl/>
          <w:lang w:eastAsia="he-IL"/>
        </w:rPr>
      </w:pPr>
    </w:p>
    <w:p w:rsidR="00092F86" w:rsidRDefault="00092F86" w:rsidP="00092F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לכולנו.</w:t>
      </w:r>
    </w:p>
    <w:p w:rsidR="00092F86" w:rsidRDefault="00092F86" w:rsidP="00092F86">
      <w:pPr>
        <w:rPr>
          <w:rtl/>
          <w:lang w:eastAsia="he-IL"/>
        </w:rPr>
      </w:pPr>
    </w:p>
    <w:p w:rsidR="00092F86" w:rsidRDefault="00092F86" w:rsidP="00092F86">
      <w:pPr>
        <w:pStyle w:val="af9"/>
        <w:keepNext/>
        <w:rPr>
          <w:rtl/>
          <w:lang w:eastAsia="he-IL"/>
        </w:rPr>
      </w:pPr>
      <w:bookmarkStart w:id="592" w:name="ET_guest_641875_213"/>
      <w:r w:rsidRPr="0009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(אשי) שלמון:</w:t>
      </w:r>
      <w:r w:rsidRPr="00092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092F86" w:rsidRDefault="00092F86" w:rsidP="00092F86">
      <w:pPr>
        <w:pStyle w:val="KeepWithNext"/>
        <w:rPr>
          <w:rtl/>
          <w:lang w:eastAsia="he-IL"/>
        </w:rPr>
      </w:pPr>
    </w:p>
    <w:p w:rsidR="00A4251A" w:rsidRDefault="00A4251A" w:rsidP="005F65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מאזן בין צורך דחוף לצורך פחות דחוף</w:t>
      </w:r>
      <w:r w:rsidR="00092F86">
        <w:rPr>
          <w:rFonts w:hint="cs"/>
          <w:rtl/>
          <w:lang w:eastAsia="he-IL"/>
        </w:rPr>
        <w:t xml:space="preserve"> כשיש </w:t>
      </w:r>
      <w:bookmarkStart w:id="593" w:name="_ETM_Q1_4496842"/>
      <w:bookmarkEnd w:id="593"/>
      <w:r w:rsidR="00092F86">
        <w:rPr>
          <w:rFonts w:hint="cs"/>
          <w:rtl/>
          <w:lang w:eastAsia="he-IL"/>
        </w:rPr>
        <w:t>לך מדינה שאחוזים לא מבוטלים מן השבים ממנה הם חיוביים לנגיף.</w:t>
      </w:r>
    </w:p>
    <w:p w:rsidR="00A4251A" w:rsidRDefault="00A4251A" w:rsidP="005F653D">
      <w:pPr>
        <w:rPr>
          <w:rtl/>
          <w:lang w:eastAsia="he-IL"/>
        </w:rPr>
      </w:pPr>
    </w:p>
    <w:p w:rsidR="00A4251A" w:rsidRDefault="00A4251A" w:rsidP="00A4251A">
      <w:pPr>
        <w:pStyle w:val="af6"/>
        <w:keepNext/>
        <w:rPr>
          <w:rtl/>
        </w:rPr>
      </w:pPr>
      <w:bookmarkStart w:id="594" w:name="ET_yor_6156_115"/>
      <w:r w:rsidRPr="00A4251A">
        <w:rPr>
          <w:rStyle w:val="TagStyle"/>
          <w:rtl/>
        </w:rPr>
        <w:t xml:space="preserve"> &lt;&lt; </w:t>
      </w:r>
      <w:proofErr w:type="spellStart"/>
      <w:r w:rsidRPr="00A4251A">
        <w:rPr>
          <w:rStyle w:val="TagStyle"/>
          <w:rtl/>
        </w:rPr>
        <w:t>יור</w:t>
      </w:r>
      <w:proofErr w:type="spellEnd"/>
      <w:r w:rsidRPr="00A425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A4251A" w:rsidRDefault="00A4251A" w:rsidP="00A4251A">
      <w:pPr>
        <w:pStyle w:val="KeepWithNext"/>
        <w:rPr>
          <w:rtl/>
          <w:lang w:eastAsia="he-IL"/>
        </w:rPr>
      </w:pPr>
    </w:p>
    <w:p w:rsidR="00092F86" w:rsidRDefault="00A4251A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 לומר לך ש</w:t>
      </w:r>
      <w:r w:rsidR="008F30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צורך שאינו סובל דיחו</w:t>
      </w:r>
      <w:r w:rsidR="00092F86">
        <w:rPr>
          <w:rFonts w:hint="cs"/>
          <w:rtl/>
          <w:lang w:eastAsia="he-IL"/>
        </w:rPr>
        <w:t>י</w:t>
      </w:r>
      <w:r w:rsidR="008F30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092F86">
        <w:rPr>
          <w:rFonts w:hint="cs"/>
          <w:rtl/>
          <w:lang w:eastAsia="he-IL"/>
        </w:rPr>
        <w:t xml:space="preserve">מוגדר בתקנה הזו כדוגמה. </w:t>
      </w:r>
      <w:r>
        <w:rPr>
          <w:rFonts w:hint="cs"/>
          <w:rtl/>
          <w:lang w:eastAsia="he-IL"/>
        </w:rPr>
        <w:t>אני לא קורא בתקנה</w:t>
      </w:r>
      <w:r w:rsidR="00092F86">
        <w:rPr>
          <w:rFonts w:hint="cs"/>
          <w:rtl/>
          <w:lang w:eastAsia="he-IL"/>
        </w:rPr>
        <w:t>: הוא יוצא ל</w:t>
      </w:r>
      <w:r>
        <w:rPr>
          <w:rFonts w:hint="cs"/>
          <w:rtl/>
          <w:lang w:eastAsia="he-IL"/>
        </w:rPr>
        <w:t xml:space="preserve">צורך הומניטרי </w:t>
      </w:r>
      <w:r w:rsidR="00092F86">
        <w:rPr>
          <w:rFonts w:hint="cs"/>
          <w:rtl/>
          <w:lang w:eastAsia="he-IL"/>
        </w:rPr>
        <w:t xml:space="preserve">דחוף. אני קורא: הוא יוצא לצורך הומניטרי </w:t>
      </w:r>
      <w:r>
        <w:rPr>
          <w:rFonts w:hint="cs"/>
          <w:rtl/>
          <w:lang w:eastAsia="he-IL"/>
        </w:rPr>
        <w:t xml:space="preserve">חריג. מבחינתי כשמדובר </w:t>
      </w:r>
      <w:r w:rsidR="00092F86">
        <w:rPr>
          <w:rFonts w:hint="cs"/>
          <w:rtl/>
          <w:lang w:eastAsia="he-IL"/>
        </w:rPr>
        <w:t xml:space="preserve">בזכויות-יסוד חקוקות ההקפדה בלשון התקנה שפוגעת </w:t>
      </w:r>
      <w:bookmarkStart w:id="595" w:name="_ETM_Q1_4524114"/>
      <w:bookmarkEnd w:id="595"/>
      <w:r w:rsidR="00092F86">
        <w:rPr>
          <w:rFonts w:hint="cs"/>
          <w:rtl/>
          <w:lang w:eastAsia="he-IL"/>
        </w:rPr>
        <w:t xml:space="preserve">בזכות החוקתית </w:t>
      </w:r>
      <w:r w:rsidR="00092F86">
        <w:rPr>
          <w:rtl/>
          <w:lang w:eastAsia="he-IL"/>
        </w:rPr>
        <w:t>–</w:t>
      </w:r>
      <w:r w:rsidR="00092F86">
        <w:rPr>
          <w:rFonts w:hint="cs"/>
          <w:rtl/>
          <w:lang w:eastAsia="he-IL"/>
        </w:rPr>
        <w:t xml:space="preserve"> זה </w:t>
      </w:r>
      <w:r w:rsidR="00C360C2">
        <w:rPr>
          <w:rFonts w:hint="cs"/>
          <w:rtl/>
          <w:lang w:eastAsia="he-IL"/>
        </w:rPr>
        <w:t>עקרונות פסקת ההגבלה</w:t>
      </w:r>
      <w:r w:rsidR="00092F86">
        <w:rPr>
          <w:rFonts w:hint="cs"/>
          <w:rtl/>
          <w:lang w:eastAsia="he-IL"/>
        </w:rPr>
        <w:t>, כך עובדת השיטה שלנו בזכויות חוקתיות</w:t>
      </w:r>
      <w:r w:rsidR="00C360C2">
        <w:rPr>
          <w:rFonts w:hint="cs"/>
          <w:rtl/>
          <w:lang w:eastAsia="he-IL"/>
        </w:rPr>
        <w:t xml:space="preserve"> </w:t>
      </w:r>
      <w:r w:rsidR="00092F86">
        <w:rPr>
          <w:rFonts w:hint="eastAsia"/>
          <w:rtl/>
          <w:lang w:eastAsia="he-IL"/>
        </w:rPr>
        <w:t>–</w:t>
      </w:r>
      <w:r w:rsidR="00092F86">
        <w:rPr>
          <w:rFonts w:hint="cs"/>
          <w:rtl/>
          <w:lang w:eastAsia="he-IL"/>
        </w:rPr>
        <w:t xml:space="preserve"> אז מקפידים בקריאה. </w:t>
      </w:r>
      <w:r w:rsidR="00C360C2">
        <w:rPr>
          <w:rFonts w:hint="cs"/>
          <w:rtl/>
          <w:lang w:eastAsia="he-IL"/>
        </w:rPr>
        <w:t xml:space="preserve">אם רציתם לכתוב </w:t>
      </w:r>
      <w:r w:rsidR="00092F86">
        <w:rPr>
          <w:rFonts w:hint="cs"/>
          <w:rtl/>
          <w:lang w:eastAsia="he-IL"/>
        </w:rPr>
        <w:t>"</w:t>
      </w:r>
      <w:r w:rsidR="00C360C2">
        <w:rPr>
          <w:rFonts w:hint="cs"/>
          <w:rtl/>
          <w:lang w:eastAsia="he-IL"/>
        </w:rPr>
        <w:t>צורך הומניטרי דחוף</w:t>
      </w:r>
      <w:r w:rsidR="00092F86">
        <w:rPr>
          <w:rFonts w:hint="cs"/>
          <w:rtl/>
          <w:lang w:eastAsia="he-IL"/>
        </w:rPr>
        <w:t>"</w:t>
      </w:r>
      <w:r w:rsidR="00C360C2">
        <w:rPr>
          <w:rFonts w:hint="cs"/>
          <w:rtl/>
          <w:lang w:eastAsia="he-IL"/>
        </w:rPr>
        <w:t xml:space="preserve"> אז </w:t>
      </w:r>
      <w:r w:rsidR="00092F86">
        <w:rPr>
          <w:rFonts w:hint="cs"/>
          <w:rtl/>
          <w:lang w:eastAsia="he-IL"/>
        </w:rPr>
        <w:t xml:space="preserve">כך היה צריך להיכתב. זה לא </w:t>
      </w:r>
      <w:bookmarkStart w:id="596" w:name="_ETM_Q1_4538699"/>
      <w:bookmarkEnd w:id="596"/>
      <w:r w:rsidR="00092F86">
        <w:rPr>
          <w:rFonts w:hint="cs"/>
          <w:rtl/>
          <w:lang w:eastAsia="he-IL"/>
        </w:rPr>
        <w:t xml:space="preserve">נכתב. זה נכתב על טיפול רפואי. </w:t>
      </w:r>
      <w:r w:rsidR="00C360C2">
        <w:rPr>
          <w:rFonts w:hint="cs"/>
          <w:rtl/>
          <w:lang w:eastAsia="he-IL"/>
        </w:rPr>
        <w:t xml:space="preserve">אני רוצה להבין מה זה צורך הומניטרי </w:t>
      </w:r>
      <w:r w:rsidR="00092F86">
        <w:rPr>
          <w:rFonts w:hint="cs"/>
          <w:rtl/>
          <w:lang w:eastAsia="he-IL"/>
        </w:rPr>
        <w:t>שהוא לא צורך דחוף</w:t>
      </w:r>
      <w:bookmarkStart w:id="597" w:name="_ETM_Q1_4544205"/>
      <w:bookmarkEnd w:id="597"/>
      <w:r w:rsidR="00092F86">
        <w:rPr>
          <w:rFonts w:hint="cs"/>
          <w:rtl/>
          <w:lang w:eastAsia="he-IL"/>
        </w:rPr>
        <w:t xml:space="preserve"> כי זה לשון התקנה. השתתפות אדם מחוסן בהלוויית סבתו, </w:t>
      </w:r>
      <w:r w:rsidR="00C360C2">
        <w:rPr>
          <w:rFonts w:hint="cs"/>
          <w:rtl/>
          <w:lang w:eastAsia="he-IL"/>
        </w:rPr>
        <w:t>בעיני</w:t>
      </w:r>
      <w:r w:rsidR="00092F86">
        <w:rPr>
          <w:rFonts w:hint="cs"/>
          <w:rtl/>
          <w:lang w:eastAsia="he-IL"/>
        </w:rPr>
        <w:t>י</w:t>
      </w:r>
      <w:r w:rsidR="00C360C2">
        <w:rPr>
          <w:rFonts w:hint="cs"/>
          <w:rtl/>
          <w:lang w:eastAsia="he-IL"/>
        </w:rPr>
        <w:t>, אם אני הייתי בוועדה</w:t>
      </w:r>
      <w:r w:rsidR="00092F86">
        <w:rPr>
          <w:rFonts w:hint="cs"/>
          <w:rtl/>
          <w:lang w:eastAsia="he-IL"/>
        </w:rPr>
        <w:t>,</w:t>
      </w:r>
      <w:r w:rsidR="00C360C2">
        <w:rPr>
          <w:rFonts w:hint="cs"/>
          <w:rtl/>
          <w:lang w:eastAsia="he-IL"/>
        </w:rPr>
        <w:t xml:space="preserve"> זה צורך הומניטרי</w:t>
      </w:r>
      <w:r w:rsidR="00092F86">
        <w:rPr>
          <w:rFonts w:hint="cs"/>
          <w:rtl/>
          <w:lang w:eastAsia="he-IL"/>
        </w:rPr>
        <w:t xml:space="preserve">. </w:t>
      </w:r>
    </w:p>
    <w:p w:rsidR="00092F86" w:rsidRDefault="00092F86" w:rsidP="00092F86">
      <w:pPr>
        <w:rPr>
          <w:rtl/>
          <w:lang w:eastAsia="he-IL"/>
        </w:rPr>
      </w:pPr>
    </w:p>
    <w:p w:rsidR="00A4251A" w:rsidRDefault="00092F86" w:rsidP="00092F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בוועדה, אני רק מפקח על פעולת הוועדה.</w:t>
      </w:r>
      <w:r w:rsidR="00C360C2">
        <w:rPr>
          <w:rFonts w:hint="cs"/>
          <w:rtl/>
          <w:lang w:eastAsia="he-IL"/>
        </w:rPr>
        <w:t xml:space="preserve"> אני מוטרד מהיעדר ייעוץ משפטי </w:t>
      </w:r>
      <w:r>
        <w:rPr>
          <w:rFonts w:hint="cs"/>
          <w:rtl/>
          <w:lang w:eastAsia="he-IL"/>
        </w:rPr>
        <w:t xml:space="preserve">מלווה </w:t>
      </w:r>
      <w:bookmarkStart w:id="598" w:name="_ETM_Q1_4561595"/>
      <w:bookmarkEnd w:id="598"/>
      <w:r>
        <w:rPr>
          <w:rFonts w:hint="cs"/>
          <w:rtl/>
          <w:lang w:eastAsia="he-IL"/>
        </w:rPr>
        <w:t xml:space="preserve">לעבודת הוועדה וגורמי ההשגה. אני מוטרד </w:t>
      </w:r>
      <w:r w:rsidR="00C360C2">
        <w:rPr>
          <w:rFonts w:hint="cs"/>
          <w:rtl/>
          <w:lang w:eastAsia="he-IL"/>
        </w:rPr>
        <w:t xml:space="preserve">מהיקף הפרשנות של המושג </w:t>
      </w:r>
      <w:r>
        <w:rPr>
          <w:rFonts w:hint="cs"/>
          <w:rtl/>
          <w:lang w:eastAsia="he-IL"/>
        </w:rPr>
        <w:t>"</w:t>
      </w:r>
      <w:r w:rsidR="00C360C2">
        <w:rPr>
          <w:rFonts w:hint="cs"/>
          <w:rtl/>
          <w:lang w:eastAsia="he-IL"/>
        </w:rPr>
        <w:t>צורך הומניטרי</w:t>
      </w:r>
      <w:r>
        <w:rPr>
          <w:rFonts w:hint="cs"/>
          <w:rtl/>
          <w:lang w:eastAsia="he-IL"/>
        </w:rPr>
        <w:t>".</w:t>
      </w:r>
      <w:r w:rsidR="00C36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לראות </w:t>
      </w:r>
      <w:bookmarkStart w:id="599" w:name="_ETM_Q1_4567015"/>
      <w:bookmarkEnd w:id="599"/>
      <w:r>
        <w:rPr>
          <w:rFonts w:hint="cs"/>
          <w:rtl/>
          <w:lang w:eastAsia="he-IL"/>
        </w:rPr>
        <w:t xml:space="preserve">את הנתונים המספריים שתומכים </w:t>
      </w:r>
      <w:r w:rsidR="00C360C2">
        <w:rPr>
          <w:rFonts w:hint="cs"/>
          <w:rtl/>
          <w:lang w:eastAsia="he-IL"/>
        </w:rPr>
        <w:t>בתחושה</w:t>
      </w:r>
      <w:r>
        <w:rPr>
          <w:rFonts w:hint="cs"/>
          <w:rtl/>
          <w:lang w:eastAsia="he-IL"/>
        </w:rPr>
        <w:t>,</w:t>
      </w:r>
      <w:r w:rsidR="00C360C2">
        <w:rPr>
          <w:rFonts w:hint="cs"/>
          <w:rtl/>
          <w:lang w:eastAsia="he-IL"/>
        </w:rPr>
        <w:t xml:space="preserve"> שאני סומך עליה</w:t>
      </w:r>
      <w:r>
        <w:rPr>
          <w:rFonts w:hint="cs"/>
          <w:rtl/>
          <w:lang w:eastAsia="he-IL"/>
        </w:rPr>
        <w:t>,</w:t>
      </w:r>
      <w:r w:rsidR="00C360C2">
        <w:rPr>
          <w:rFonts w:hint="cs"/>
          <w:rtl/>
          <w:lang w:eastAsia="he-IL"/>
        </w:rPr>
        <w:t xml:space="preserve"> של פרופ' </w:t>
      </w:r>
      <w:proofErr w:type="spellStart"/>
      <w:r w:rsidR="00C360C2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א</w:t>
      </w:r>
      <w:r w:rsidR="00C360C2">
        <w:rPr>
          <w:rFonts w:hint="cs"/>
          <w:rtl/>
          <w:lang w:eastAsia="he-IL"/>
        </w:rPr>
        <w:t>ראת</w:t>
      </w:r>
      <w:proofErr w:type="spellEnd"/>
      <w:r>
        <w:rPr>
          <w:rFonts w:hint="cs"/>
          <w:rtl/>
          <w:lang w:eastAsia="he-IL"/>
        </w:rPr>
        <w:t xml:space="preserve">, אבל אני רוצה לראות את </w:t>
      </w:r>
      <w:bookmarkStart w:id="600" w:name="_ETM_Q1_4575217"/>
      <w:bookmarkEnd w:id="600"/>
      <w:r>
        <w:rPr>
          <w:rFonts w:hint="cs"/>
          <w:rtl/>
          <w:lang w:eastAsia="he-IL"/>
        </w:rPr>
        <w:t xml:space="preserve">הנתונים. אתם לא צריכים לתת לנו נתונים על </w:t>
      </w:r>
      <w:r w:rsidR="00C360C2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>.</w:t>
      </w:r>
      <w:r w:rsidR="00C36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קחו את השבוע האחרון, את השבועיים האחרונים, תספרו </w:t>
      </w:r>
      <w:bookmarkStart w:id="601" w:name="_ETM_Q1_4582781"/>
      <w:bookmarkEnd w:id="601"/>
      <w:r>
        <w:rPr>
          <w:rFonts w:hint="cs"/>
          <w:rtl/>
          <w:lang w:eastAsia="he-IL"/>
        </w:rPr>
        <w:t xml:space="preserve">לנו על כל המקרים ההומניטריים, </w:t>
      </w:r>
      <w:r w:rsidR="00C360C2">
        <w:rPr>
          <w:rFonts w:hint="cs"/>
          <w:rtl/>
          <w:lang w:eastAsia="he-IL"/>
        </w:rPr>
        <w:t xml:space="preserve">תגישו לנו טבלה </w:t>
      </w:r>
      <w:r>
        <w:rPr>
          <w:rFonts w:hint="cs"/>
          <w:rtl/>
          <w:lang w:eastAsia="he-IL"/>
        </w:rPr>
        <w:t xml:space="preserve">מה המקרים ההומניטריים שהם לא </w:t>
      </w:r>
      <w:bookmarkStart w:id="602" w:name="_ETM_Q1_4588253"/>
      <w:bookmarkEnd w:id="602"/>
      <w:r>
        <w:rPr>
          <w:rFonts w:hint="cs"/>
          <w:rtl/>
          <w:lang w:eastAsia="he-IL"/>
        </w:rPr>
        <w:t>הלוויה של קרוב מדרגה ראשונה והם לא טיפול רפואי</w:t>
      </w:r>
      <w:bookmarkStart w:id="603" w:name="_ETM_Q1_4591620"/>
      <w:bookmarkEnd w:id="603"/>
      <w:r>
        <w:rPr>
          <w:rFonts w:hint="cs"/>
          <w:rtl/>
          <w:lang w:eastAsia="he-IL"/>
        </w:rPr>
        <w:t xml:space="preserve"> דחוף. אני רוצה לראות. אתם לא צריכים לעשות פה עבודת מאסטר. קחו את פרק הזמן שאתם בוחרים: עשרה ימים, שבועיים. </w:t>
      </w:r>
      <w:r w:rsidR="00C238CF">
        <w:rPr>
          <w:rFonts w:hint="cs"/>
          <w:rtl/>
          <w:lang w:eastAsia="he-IL"/>
        </w:rPr>
        <w:t xml:space="preserve">אני רוצה לראות </w:t>
      </w:r>
      <w:r>
        <w:rPr>
          <w:rFonts w:hint="cs"/>
          <w:rtl/>
          <w:lang w:eastAsia="he-IL"/>
        </w:rPr>
        <w:t xml:space="preserve">את הפרשנות. אני מודיע שאני מקיים בסוגיה הזאת דיון דחוף </w:t>
      </w:r>
      <w:bookmarkStart w:id="604" w:name="_ETM_Q1_4605517"/>
      <w:bookmarkEnd w:id="604"/>
      <w:r>
        <w:rPr>
          <w:rFonts w:hint="cs"/>
          <w:rtl/>
          <w:lang w:eastAsia="he-IL"/>
        </w:rPr>
        <w:t xml:space="preserve">בשבוע הבא ואני מצפה לקבל </w:t>
      </w:r>
      <w:r w:rsidR="00C238CF">
        <w:rPr>
          <w:rFonts w:hint="cs"/>
          <w:rtl/>
          <w:lang w:eastAsia="he-IL"/>
        </w:rPr>
        <w:t>תשובות בנושא הייעוץ המשפטי והגדרות קווי מדיניות</w:t>
      </w:r>
      <w:r>
        <w:rPr>
          <w:rFonts w:hint="cs"/>
          <w:rtl/>
          <w:lang w:eastAsia="he-IL"/>
        </w:rPr>
        <w:t xml:space="preserve"> למקרים ההומניטריים.</w:t>
      </w:r>
    </w:p>
    <w:p w:rsidR="00C238CF" w:rsidRDefault="00C238CF" w:rsidP="00A4251A">
      <w:pPr>
        <w:rPr>
          <w:rtl/>
          <w:lang w:eastAsia="he-IL"/>
        </w:rPr>
      </w:pPr>
    </w:p>
    <w:p w:rsidR="00C238CF" w:rsidRDefault="00C238CF" w:rsidP="00C238CF">
      <w:pPr>
        <w:pStyle w:val="a4"/>
        <w:keepNext/>
        <w:rPr>
          <w:rtl/>
        </w:rPr>
      </w:pPr>
      <w:bookmarkStart w:id="605" w:name="ET_speaker_5292_116"/>
      <w:r w:rsidRPr="00C238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3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092F86" w:rsidP="0009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C238CF">
        <w:rPr>
          <w:rFonts w:hint="cs"/>
          <w:rtl/>
          <w:lang w:eastAsia="he-IL"/>
        </w:rPr>
        <w:t xml:space="preserve">אפשר, אדוני, רק </w:t>
      </w:r>
      <w:r>
        <w:rPr>
          <w:rFonts w:hint="cs"/>
          <w:rtl/>
          <w:lang w:eastAsia="he-IL"/>
        </w:rPr>
        <w:t xml:space="preserve">לקבל תשובה </w:t>
      </w:r>
      <w:bookmarkStart w:id="606" w:name="_ETM_Q1_4618885"/>
      <w:bookmarkEnd w:id="606"/>
      <w:r w:rsidR="00C238CF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ההוראות שעוסקות ב</w:t>
      </w:r>
      <w:r w:rsidR="00C238CF">
        <w:rPr>
          <w:rFonts w:hint="cs"/>
          <w:rtl/>
          <w:lang w:eastAsia="he-IL"/>
        </w:rPr>
        <w:t>זוגות מעורבים בחו"ל</w:t>
      </w:r>
      <w:r>
        <w:rPr>
          <w:rFonts w:hint="cs"/>
          <w:rtl/>
          <w:lang w:eastAsia="he-IL"/>
        </w:rPr>
        <w:t>, כדי שהיום נדע מה לענות לאנשים.</w:t>
      </w:r>
      <w:r w:rsidR="00C238CF">
        <w:rPr>
          <w:rFonts w:hint="cs"/>
          <w:rtl/>
          <w:lang w:eastAsia="he-IL"/>
        </w:rPr>
        <w:t xml:space="preserve"> </w:t>
      </w:r>
    </w:p>
    <w:p w:rsidR="00C238CF" w:rsidRDefault="00C238CF" w:rsidP="00C238CF">
      <w:pPr>
        <w:rPr>
          <w:rtl/>
          <w:lang w:eastAsia="he-IL"/>
        </w:rPr>
      </w:pPr>
    </w:p>
    <w:p w:rsidR="00C238CF" w:rsidRDefault="00C238CF" w:rsidP="00C238CF">
      <w:pPr>
        <w:pStyle w:val="af9"/>
        <w:keepNext/>
        <w:rPr>
          <w:rtl/>
          <w:lang w:eastAsia="he-IL"/>
        </w:rPr>
      </w:pPr>
      <w:bookmarkStart w:id="607" w:name="ET_guest_832166_117"/>
      <w:r w:rsidRPr="00C2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2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C238CF" w:rsidP="0009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הזוגות </w:t>
      </w:r>
      <w:r w:rsidR="00092F86">
        <w:rPr>
          <w:rFonts w:hint="cs"/>
          <w:rtl/>
          <w:lang w:eastAsia="he-IL"/>
        </w:rPr>
        <w:t>המעורבים חייבים</w:t>
      </w:r>
      <w:bookmarkStart w:id="608" w:name="_ETM_Q1_4632337"/>
      <w:bookmarkEnd w:id="608"/>
      <w:r w:rsidR="00092F86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>מחוסנים</w:t>
      </w:r>
      <w:r w:rsidR="00092F86">
        <w:rPr>
          <w:rFonts w:hint="cs"/>
          <w:rtl/>
          <w:lang w:eastAsia="he-IL"/>
        </w:rPr>
        <w:t xml:space="preserve">, זה בראש ובראשונה. אי אפשר להגיע לכאן כשהם </w:t>
      </w:r>
      <w:bookmarkStart w:id="609" w:name="_ETM_Q1_4634863"/>
      <w:bookmarkEnd w:id="609"/>
      <w:r w:rsidR="00092F86">
        <w:rPr>
          <w:rFonts w:hint="cs"/>
          <w:rtl/>
          <w:lang w:eastAsia="he-IL"/>
        </w:rPr>
        <w:t>לא מחוסנים.</w:t>
      </w:r>
      <w:r>
        <w:rPr>
          <w:rFonts w:hint="cs"/>
          <w:rtl/>
          <w:lang w:eastAsia="he-IL"/>
        </w:rPr>
        <w:t xml:space="preserve"> לרוב יש אחד מבני הזוג שהוא לא מחוסן</w:t>
      </w:r>
      <w:r w:rsidR="00092F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במידה </w:t>
      </w:r>
      <w:r w:rsidR="00092F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מחוסנים</w:t>
      </w:r>
      <w:r w:rsidR="00092F86">
        <w:rPr>
          <w:rFonts w:hint="cs"/>
          <w:rtl/>
          <w:lang w:eastAsia="he-IL"/>
        </w:rPr>
        <w:t xml:space="preserve"> ומוכרים הם מגיעים ונשארים, אבל זה כניסה לארץ.</w:t>
      </w:r>
      <w:bookmarkStart w:id="610" w:name="_ETM_Q1_4646323"/>
      <w:bookmarkEnd w:id="610"/>
      <w:r w:rsidR="00092F86">
        <w:rPr>
          <w:rFonts w:hint="cs"/>
          <w:rtl/>
          <w:lang w:eastAsia="he-IL"/>
        </w:rPr>
        <w:t xml:space="preserve"> </w:t>
      </w:r>
    </w:p>
    <w:p w:rsidR="00C238CF" w:rsidRDefault="00C238CF" w:rsidP="00C238CF">
      <w:pPr>
        <w:rPr>
          <w:rtl/>
          <w:lang w:eastAsia="he-IL"/>
        </w:rPr>
      </w:pPr>
    </w:p>
    <w:p w:rsidR="00C238CF" w:rsidRDefault="00C238CF" w:rsidP="00C238CF">
      <w:pPr>
        <w:pStyle w:val="a4"/>
        <w:keepNext/>
        <w:rPr>
          <w:rtl/>
        </w:rPr>
      </w:pPr>
      <w:bookmarkStart w:id="611" w:name="ET_speaker_5292_118"/>
      <w:r w:rsidRPr="00C238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3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C238CF" w:rsidP="00C23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092F86">
        <w:rPr>
          <w:rFonts w:hint="cs"/>
          <w:rtl/>
          <w:lang w:eastAsia="he-IL"/>
        </w:rPr>
        <w:t xml:space="preserve">אם אחד </w:t>
      </w:r>
      <w:r>
        <w:rPr>
          <w:rFonts w:hint="cs"/>
          <w:rtl/>
          <w:lang w:eastAsia="he-IL"/>
        </w:rPr>
        <w:t>מהם הוא לא אזרח</w:t>
      </w:r>
      <w:r w:rsidR="00092F86">
        <w:rPr>
          <w:rFonts w:hint="cs"/>
          <w:rtl/>
          <w:lang w:eastAsia="he-IL"/>
        </w:rPr>
        <w:t>?</w:t>
      </w:r>
    </w:p>
    <w:p w:rsidR="00092F86" w:rsidRDefault="00092F86" w:rsidP="00C238CF">
      <w:pPr>
        <w:rPr>
          <w:rtl/>
          <w:lang w:eastAsia="he-IL"/>
        </w:rPr>
      </w:pPr>
    </w:p>
    <w:p w:rsidR="00092F86" w:rsidRDefault="00092F86" w:rsidP="00092F86">
      <w:pPr>
        <w:pStyle w:val="af9"/>
        <w:keepNext/>
        <w:rPr>
          <w:rtl/>
          <w:lang w:eastAsia="he-IL"/>
        </w:rPr>
      </w:pPr>
      <w:bookmarkStart w:id="612" w:name="ET_guest_832166_214"/>
      <w:r w:rsidRPr="0009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092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092F86" w:rsidRDefault="00092F86" w:rsidP="00092F86">
      <w:pPr>
        <w:pStyle w:val="KeepWithNext"/>
        <w:rPr>
          <w:rtl/>
          <w:lang w:eastAsia="he-IL"/>
        </w:rPr>
      </w:pPr>
    </w:p>
    <w:p w:rsidR="00092F86" w:rsidRDefault="00092F86" w:rsidP="00092F8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לפעמים הם לא אזרחים. הוא מאושר במידה והוא מחוסן.</w:t>
      </w:r>
    </w:p>
    <w:p w:rsidR="00092F86" w:rsidRPr="00092F86" w:rsidRDefault="00092F86" w:rsidP="00092F86">
      <w:pPr>
        <w:rPr>
          <w:rtl/>
          <w:lang w:eastAsia="he-IL"/>
        </w:rPr>
      </w:pPr>
    </w:p>
    <w:p w:rsidR="00C238CF" w:rsidRDefault="00C238CF" w:rsidP="00C238CF">
      <w:pPr>
        <w:pStyle w:val="af6"/>
        <w:keepNext/>
        <w:rPr>
          <w:rtl/>
        </w:rPr>
      </w:pPr>
      <w:bookmarkStart w:id="613" w:name="ET_yor_6156_121"/>
      <w:r w:rsidRPr="00C238CF">
        <w:rPr>
          <w:rStyle w:val="TagStyle"/>
          <w:rtl/>
        </w:rPr>
        <w:t xml:space="preserve"> &lt;&lt; </w:t>
      </w:r>
      <w:proofErr w:type="spellStart"/>
      <w:r w:rsidRPr="00C238CF">
        <w:rPr>
          <w:rStyle w:val="TagStyle"/>
          <w:rtl/>
        </w:rPr>
        <w:t>יור</w:t>
      </w:r>
      <w:proofErr w:type="spellEnd"/>
      <w:r w:rsidRPr="00C238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3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092F86" w:rsidP="00C23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כניסה. ומה לגבי יציאה? אנחנו לא נמצאים </w:t>
      </w:r>
      <w:bookmarkStart w:id="614" w:name="_ETM_Q1_4658925"/>
      <w:bookmarkEnd w:id="614"/>
      <w:r>
        <w:rPr>
          <w:rFonts w:hint="cs"/>
          <w:rtl/>
          <w:lang w:eastAsia="he-IL"/>
        </w:rPr>
        <w:t>פה בדיון על כניסה לישראל, זה סיפור אחר.</w:t>
      </w:r>
    </w:p>
    <w:p w:rsidR="00C238CF" w:rsidRPr="00C238CF" w:rsidRDefault="00C238CF" w:rsidP="00C238CF">
      <w:pPr>
        <w:rPr>
          <w:rtl/>
          <w:lang w:eastAsia="he-IL"/>
        </w:rPr>
      </w:pPr>
    </w:p>
    <w:p w:rsidR="00C238CF" w:rsidRDefault="00C238CF" w:rsidP="00C238CF">
      <w:pPr>
        <w:pStyle w:val="af9"/>
        <w:keepNext/>
        <w:rPr>
          <w:rtl/>
          <w:lang w:eastAsia="he-IL"/>
        </w:rPr>
      </w:pPr>
      <w:bookmarkStart w:id="615" w:name="ET_guest_832166_119"/>
      <w:r w:rsidRPr="00C2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2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C238CF" w:rsidP="00C23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אזרח </w:t>
      </w:r>
      <w:r w:rsidR="00092F86">
        <w:rPr>
          <w:rFonts w:hint="cs"/>
          <w:rtl/>
          <w:lang w:eastAsia="he-IL"/>
        </w:rPr>
        <w:t xml:space="preserve">ישראלי יכול לצאת לכל מקום, זר יכול לצאת </w:t>
      </w:r>
      <w:bookmarkStart w:id="616" w:name="_ETM_Q1_4666244"/>
      <w:bookmarkEnd w:id="616"/>
      <w:r w:rsidR="00092F86">
        <w:rPr>
          <w:rFonts w:hint="cs"/>
          <w:rtl/>
          <w:lang w:eastAsia="he-IL"/>
        </w:rPr>
        <w:t>לכל מקום. על הזרים אין מגבלות ביציאה.</w:t>
      </w:r>
    </w:p>
    <w:p w:rsidR="00C238CF" w:rsidRDefault="00C238CF" w:rsidP="00C238CF">
      <w:pPr>
        <w:rPr>
          <w:rtl/>
          <w:lang w:eastAsia="he-IL"/>
        </w:rPr>
      </w:pPr>
    </w:p>
    <w:p w:rsidR="00C238CF" w:rsidRDefault="00C238CF" w:rsidP="00C238CF">
      <w:pPr>
        <w:pStyle w:val="af6"/>
        <w:keepNext/>
        <w:rPr>
          <w:rtl/>
        </w:rPr>
      </w:pPr>
      <w:bookmarkStart w:id="617" w:name="ET_yor_6156_120"/>
      <w:r w:rsidRPr="00C238CF">
        <w:rPr>
          <w:rStyle w:val="TagStyle"/>
          <w:rtl/>
        </w:rPr>
        <w:t xml:space="preserve"> &lt;&lt; </w:t>
      </w:r>
      <w:proofErr w:type="spellStart"/>
      <w:r w:rsidRPr="00C238CF">
        <w:rPr>
          <w:rStyle w:val="TagStyle"/>
          <w:rtl/>
        </w:rPr>
        <w:t>יור</w:t>
      </w:r>
      <w:proofErr w:type="spellEnd"/>
      <w:r w:rsidRPr="00C238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3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C238CF" w:rsidRDefault="00C238CF" w:rsidP="00C238CF">
      <w:pPr>
        <w:pStyle w:val="KeepWithNext"/>
        <w:rPr>
          <w:rtl/>
          <w:lang w:eastAsia="he-IL"/>
        </w:rPr>
      </w:pPr>
    </w:p>
    <w:p w:rsidR="00C238CF" w:rsidRDefault="00C238CF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אזרח ישראלי שנשוי</w:t>
      </w:r>
      <w:r w:rsidR="00282B38">
        <w:rPr>
          <w:rFonts w:hint="cs"/>
          <w:rtl/>
          <w:lang w:eastAsia="he-IL"/>
        </w:rPr>
        <w:t xml:space="preserve"> </w:t>
      </w:r>
      <w:r w:rsidR="00092F86">
        <w:rPr>
          <w:rFonts w:hint="cs"/>
          <w:rtl/>
          <w:lang w:eastAsia="he-IL"/>
        </w:rPr>
        <w:t xml:space="preserve">לבן זוג או לבת </w:t>
      </w:r>
      <w:bookmarkStart w:id="618" w:name="_ETM_Q1_4670337"/>
      <w:bookmarkEnd w:id="618"/>
      <w:r w:rsidR="00092F86">
        <w:rPr>
          <w:rFonts w:hint="cs"/>
          <w:rtl/>
          <w:lang w:eastAsia="he-IL"/>
        </w:rPr>
        <w:t xml:space="preserve">זוג זרים. אנחנו לא מדברים על הכניסה של בן או </w:t>
      </w:r>
      <w:bookmarkStart w:id="619" w:name="_ETM_Q1_4675003"/>
      <w:bookmarkEnd w:id="619"/>
      <w:r w:rsidR="00092F86">
        <w:rPr>
          <w:rFonts w:hint="cs"/>
          <w:rtl/>
          <w:lang w:eastAsia="he-IL"/>
        </w:rPr>
        <w:t>בת הזוג הזרים אלא על ה</w:t>
      </w:r>
      <w:r w:rsidR="00282B38">
        <w:rPr>
          <w:rFonts w:hint="cs"/>
          <w:rtl/>
          <w:lang w:eastAsia="he-IL"/>
        </w:rPr>
        <w:t xml:space="preserve">יציאה של האזרח הישראלי </w:t>
      </w:r>
      <w:r w:rsidR="0066035A">
        <w:rPr>
          <w:rFonts w:hint="cs"/>
          <w:rtl/>
          <w:lang w:eastAsia="he-IL"/>
        </w:rPr>
        <w:t>שבן זוגו נמצא</w:t>
      </w:r>
      <w:bookmarkStart w:id="620" w:name="_ETM_Q1_4682970"/>
      <w:bookmarkEnd w:id="620"/>
      <w:r w:rsidR="0066035A">
        <w:rPr>
          <w:rFonts w:hint="cs"/>
          <w:rtl/>
          <w:lang w:eastAsia="he-IL"/>
        </w:rPr>
        <w:t xml:space="preserve"> במדינה אסורה. זה צורך הומניטרי חריג?</w:t>
      </w:r>
    </w:p>
    <w:p w:rsidR="00282B38" w:rsidRDefault="00282B38" w:rsidP="00282B38">
      <w:pPr>
        <w:rPr>
          <w:rtl/>
          <w:lang w:eastAsia="he-IL"/>
        </w:rPr>
      </w:pPr>
    </w:p>
    <w:p w:rsidR="00282B38" w:rsidRDefault="00282B38" w:rsidP="00282B38">
      <w:pPr>
        <w:pStyle w:val="af9"/>
        <w:keepNext/>
        <w:rPr>
          <w:rtl/>
          <w:lang w:eastAsia="he-IL"/>
        </w:rPr>
      </w:pPr>
      <w:bookmarkStart w:id="621" w:name="ET_guest_832166_122"/>
      <w:r w:rsidRPr="00282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282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282B38" w:rsidRDefault="00282B38" w:rsidP="00282B38">
      <w:pPr>
        <w:pStyle w:val="KeepWithNext"/>
        <w:rPr>
          <w:rtl/>
          <w:lang w:eastAsia="he-IL"/>
        </w:rPr>
      </w:pPr>
    </w:p>
    <w:p w:rsidR="00282B38" w:rsidRDefault="00282B38" w:rsidP="00282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66035A">
        <w:rPr>
          <w:rFonts w:hint="cs"/>
          <w:rtl/>
          <w:lang w:eastAsia="he-IL"/>
        </w:rPr>
        <w:t xml:space="preserve">נחשב </w:t>
      </w:r>
      <w:r>
        <w:rPr>
          <w:rFonts w:hint="cs"/>
          <w:rtl/>
          <w:lang w:eastAsia="he-IL"/>
        </w:rPr>
        <w:t>צורך הומניטרי חריג</w:t>
      </w:r>
      <w:r w:rsidR="0066035A">
        <w:rPr>
          <w:rFonts w:hint="cs"/>
          <w:rtl/>
          <w:lang w:eastAsia="he-IL"/>
        </w:rPr>
        <w:t>.</w:t>
      </w:r>
    </w:p>
    <w:p w:rsidR="00282B38" w:rsidRDefault="00282B38" w:rsidP="00282B38">
      <w:pPr>
        <w:rPr>
          <w:rtl/>
          <w:lang w:eastAsia="he-IL"/>
        </w:rPr>
      </w:pPr>
    </w:p>
    <w:p w:rsidR="00282B38" w:rsidRDefault="00282B38" w:rsidP="00282B38">
      <w:pPr>
        <w:pStyle w:val="af6"/>
        <w:keepNext/>
        <w:rPr>
          <w:rtl/>
        </w:rPr>
      </w:pPr>
      <w:bookmarkStart w:id="622" w:name="ET_yor_6156_123"/>
      <w:r w:rsidRPr="00282B38">
        <w:rPr>
          <w:rStyle w:val="TagStyle"/>
          <w:rtl/>
        </w:rPr>
        <w:t xml:space="preserve"> &lt;&lt; </w:t>
      </w:r>
      <w:proofErr w:type="spellStart"/>
      <w:r w:rsidRPr="00282B38">
        <w:rPr>
          <w:rStyle w:val="TagStyle"/>
          <w:rtl/>
        </w:rPr>
        <w:t>יור</w:t>
      </w:r>
      <w:proofErr w:type="spellEnd"/>
      <w:r w:rsidRPr="00282B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2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282B38" w:rsidRDefault="00282B38" w:rsidP="00282B38">
      <w:pPr>
        <w:pStyle w:val="KeepWithNext"/>
        <w:rPr>
          <w:rtl/>
          <w:lang w:eastAsia="he-IL"/>
        </w:rPr>
      </w:pPr>
    </w:p>
    <w:p w:rsidR="00282B38" w:rsidRDefault="0066035A" w:rsidP="00282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r w:rsidR="00282B38">
        <w:rPr>
          <w:rFonts w:hint="cs"/>
          <w:rtl/>
          <w:lang w:eastAsia="he-IL"/>
        </w:rPr>
        <w:t xml:space="preserve">אם כרגע נמצא כאן אזרח ישראלי </w:t>
      </w:r>
      <w:r>
        <w:rPr>
          <w:rFonts w:hint="cs"/>
          <w:rtl/>
          <w:lang w:eastAsia="he-IL"/>
        </w:rPr>
        <w:t xml:space="preserve">שבן זוגו בחו"ל </w:t>
      </w:r>
      <w:bookmarkStart w:id="623" w:name="_ETM_Q1_4697791"/>
      <w:bookmarkEnd w:id="623"/>
      <w:r>
        <w:rPr>
          <w:rFonts w:hint="cs"/>
          <w:rtl/>
          <w:lang w:eastAsia="he-IL"/>
        </w:rPr>
        <w:t xml:space="preserve">והוא לא ראה אותו כמה חודשים, והוא אזרח מחוסן, </w:t>
      </w:r>
      <w:r w:rsidR="00282B38">
        <w:rPr>
          <w:rFonts w:hint="cs"/>
          <w:rtl/>
          <w:lang w:eastAsia="he-IL"/>
        </w:rPr>
        <w:t>אז בן הזוג הזר</w:t>
      </w:r>
      <w:bookmarkStart w:id="624" w:name="_ETM_Q1_4703947"/>
      <w:bookmarkEnd w:id="624"/>
      <w:r>
        <w:rPr>
          <w:rFonts w:hint="cs"/>
          <w:rtl/>
          <w:lang w:eastAsia="he-IL"/>
        </w:rPr>
        <w:t xml:space="preserve"> יכול להיכנס אבל האזרח הישראלי לא יכול לצאת?</w:t>
      </w:r>
    </w:p>
    <w:p w:rsidR="00282B38" w:rsidRDefault="00282B38" w:rsidP="00282B38">
      <w:pPr>
        <w:rPr>
          <w:rtl/>
          <w:lang w:eastAsia="he-IL"/>
        </w:rPr>
      </w:pPr>
    </w:p>
    <w:p w:rsidR="00282B38" w:rsidRDefault="00282B38" w:rsidP="00282B38">
      <w:pPr>
        <w:pStyle w:val="af9"/>
        <w:keepNext/>
        <w:rPr>
          <w:rtl/>
          <w:lang w:eastAsia="he-IL"/>
        </w:rPr>
      </w:pPr>
      <w:bookmarkStart w:id="625" w:name="ET_guest_832166_124"/>
      <w:r w:rsidRPr="00282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282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282B38" w:rsidRDefault="00282B38" w:rsidP="00282B38">
      <w:pPr>
        <w:pStyle w:val="KeepWithNext"/>
        <w:rPr>
          <w:rtl/>
          <w:lang w:eastAsia="he-IL"/>
        </w:rPr>
      </w:pPr>
    </w:p>
    <w:p w:rsidR="00282B38" w:rsidRDefault="00282B38" w:rsidP="00282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מוגדר כבן זוגו </w:t>
      </w:r>
      <w:r w:rsidR="0066035A">
        <w:rPr>
          <w:rFonts w:hint="cs"/>
          <w:rtl/>
          <w:lang w:eastAsia="he-IL"/>
        </w:rPr>
        <w:t>הוא רשאי להגיע לישראל, הוא מגיע.</w:t>
      </w:r>
    </w:p>
    <w:p w:rsidR="00282B38" w:rsidRDefault="00282B38" w:rsidP="00282B38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26" w:name="ET_yor_6156_215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P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על האזרח הישראלי.</w:t>
      </w:r>
    </w:p>
    <w:p w:rsidR="00C41A0D" w:rsidRDefault="00C41A0D" w:rsidP="00282B38">
      <w:pPr>
        <w:rPr>
          <w:rtl/>
          <w:lang w:eastAsia="he-IL"/>
        </w:rPr>
      </w:pPr>
    </w:p>
    <w:p w:rsidR="00C41A0D" w:rsidRDefault="00C41A0D" w:rsidP="00C41A0D">
      <w:pPr>
        <w:pStyle w:val="af9"/>
        <w:keepNext/>
        <w:rPr>
          <w:rtl/>
          <w:lang w:eastAsia="he-IL"/>
        </w:rPr>
      </w:pPr>
      <w:bookmarkStart w:id="627" w:name="ET_guest_832166_125"/>
      <w:r w:rsidRPr="00C4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41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66035A" w:rsidP="00C41A0D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 ישראלי לא יכול לצאת.</w:t>
      </w:r>
    </w:p>
    <w:p w:rsidR="0066035A" w:rsidRDefault="0066035A" w:rsidP="00C41A0D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28" w:name="ET_guest_878804_217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P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נמצא הרבה חודשים בחו"ל זה מרכז החיים </w:t>
      </w:r>
      <w:bookmarkStart w:id="629" w:name="_ETM_Q1_4718014"/>
      <w:bookmarkEnd w:id="629"/>
      <w:r>
        <w:rPr>
          <w:rFonts w:hint="cs"/>
          <w:rtl/>
          <w:lang w:eastAsia="he-IL"/>
        </w:rPr>
        <w:t>שלו, חלקו בחו"ל, אז הוא כן יכול.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630" w:name="ET_yor_6156_126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66035A" w:rsidRDefault="0066035A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לא הבנתי </w:t>
      </w:r>
      <w:bookmarkStart w:id="631" w:name="_ETM_Q1_4727214"/>
      <w:bookmarkEnd w:id="631"/>
      <w:r>
        <w:rPr>
          <w:rFonts w:hint="cs"/>
          <w:rtl/>
          <w:lang w:eastAsia="he-IL"/>
        </w:rPr>
        <w:t>משהו, אני כרגע מבין שזכותו של האזרח הזר להיכנס לארץ</w:t>
      </w:r>
      <w:bookmarkStart w:id="632" w:name="_ETM_Q1_4732466"/>
      <w:bookmarkEnd w:id="632"/>
      <w:r>
        <w:rPr>
          <w:rFonts w:hint="cs"/>
          <w:rtl/>
          <w:lang w:eastAsia="he-IL"/>
        </w:rPr>
        <w:t xml:space="preserve"> גוברת על הזכות של האזרח הישראלי</w:t>
      </w:r>
      <w:r w:rsidR="00A1493D">
        <w:rPr>
          <w:rFonts w:hint="cs"/>
          <w:rtl/>
          <w:lang w:eastAsia="he-IL"/>
        </w:rPr>
        <w:t xml:space="preserve"> לצאת</w:t>
      </w:r>
      <w:r>
        <w:rPr>
          <w:rFonts w:hint="cs"/>
          <w:rtl/>
          <w:lang w:eastAsia="he-IL"/>
        </w:rPr>
        <w:t xml:space="preserve">. בואו נאמר שהוא לא </w:t>
      </w:r>
      <w:bookmarkStart w:id="633" w:name="_ETM_Q1_4735558"/>
      <w:bookmarkEnd w:id="633"/>
      <w:r>
        <w:rPr>
          <w:rFonts w:hint="cs"/>
          <w:rtl/>
          <w:lang w:eastAsia="he-IL"/>
        </w:rPr>
        <w:t xml:space="preserve">חי במוסקבה אבל עכשיו הוא רוצה להיות חודשיים עם בן או בת הזוג. יש מקרה משפחתי מיוחד. אז האזרח </w:t>
      </w:r>
      <w:bookmarkStart w:id="634" w:name="_ETM_Q1_4744486"/>
      <w:bookmarkEnd w:id="634"/>
      <w:r>
        <w:rPr>
          <w:rFonts w:hint="cs"/>
          <w:rtl/>
          <w:lang w:eastAsia="he-IL"/>
        </w:rPr>
        <w:t>הישראלי לא יכול לצאת להיות עם בן או בת זוגו?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35" w:name="ET_guest_832166_218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מדגישים עוד פעם, מה זה בן או בת זוג?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36" w:name="ET_yor_6156_219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C41A0D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נשואים. 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37" w:name="ET_guest_832166_220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38" w:name="_ETM_Q1_4755133"/>
      <w:bookmarkEnd w:id="638"/>
      <w:r>
        <w:rPr>
          <w:rFonts w:hint="cs"/>
          <w:rtl/>
          <w:lang w:eastAsia="he-IL"/>
        </w:rPr>
        <w:t xml:space="preserve">בן הזוג הוא בעל מעמד פה בארץ אז הוא רשאי להגיע. 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39" w:name="ET_yor_6156_221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שמואלי, אני לא דן בתקנות הכניסה לישראל, אני </w:t>
      </w:r>
      <w:bookmarkStart w:id="640" w:name="_ETM_Q1_4764529"/>
      <w:bookmarkEnd w:id="640"/>
      <w:r>
        <w:rPr>
          <w:rFonts w:hint="cs"/>
          <w:rtl/>
          <w:lang w:eastAsia="he-IL"/>
        </w:rPr>
        <w:t xml:space="preserve">דן בתקנות הגבלת היציאה. 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41" w:name="ET_guest_832166_222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מדבר על יציאה מן הארץ, האם הוא יוצא רק לביקור או שהוא יוצא על מנת לגור שם? כל מקרה נדון לגופו.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42" w:name="ET_yor_6156_223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המדיניות שלכם אם הוא יוצא לביקור?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43" w:name="ET_guest_832166_224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הכי טובה </w:t>
      </w:r>
      <w:r w:rsidR="00A1493D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היא: תיפגשו במדינה שלישית.</w:t>
      </w:r>
      <w:bookmarkStart w:id="644" w:name="_ETM_Q1_4781494"/>
      <w:bookmarkEnd w:id="644"/>
      <w:r>
        <w:rPr>
          <w:rFonts w:hint="cs"/>
          <w:rtl/>
          <w:lang w:eastAsia="he-IL"/>
        </w:rPr>
        <w:t xml:space="preserve"> זה הכי בטוח והכי טוב. 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45" w:name="ET_yor_6156_225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C41A0D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לבי לא יהיה</w:t>
      </w:r>
      <w:bookmarkStart w:id="646" w:name="_ETM_Q1_4788617"/>
      <w:bookmarkEnd w:id="646"/>
      <w:r>
        <w:rPr>
          <w:rFonts w:hint="cs"/>
          <w:rtl/>
          <w:lang w:eastAsia="he-IL"/>
        </w:rPr>
        <w:t xml:space="preserve"> גס בזכויות אדם. אני רוצה להבין: אדם שהוא כרגע אזרח </w:t>
      </w:r>
      <w:bookmarkStart w:id="647" w:name="_ETM_Q1_4793076"/>
      <w:bookmarkEnd w:id="647"/>
      <w:r>
        <w:rPr>
          <w:rFonts w:hint="cs"/>
          <w:rtl/>
          <w:lang w:eastAsia="he-IL"/>
        </w:rPr>
        <w:t xml:space="preserve">זר, שעבר תהליכי התאזרחות בישראל מכוח נישואין, חזר לארץ המוצא שלו </w:t>
      </w:r>
      <w:bookmarkStart w:id="648" w:name="_ETM_Q1_4804219"/>
      <w:bookmarkEnd w:id="648"/>
      <w:r>
        <w:rPr>
          <w:rFonts w:hint="cs"/>
          <w:rtl/>
          <w:lang w:eastAsia="he-IL"/>
        </w:rPr>
        <w:t xml:space="preserve">מכיוון שפתאום ההורה הקשיש שלו נקלע לבעיה בריאותית, הוא שם חצי שנה ובן הזוג שלו נמצא כאן. </w:t>
      </w:r>
      <w:bookmarkStart w:id="649" w:name="_ETM_Q1_4811868"/>
      <w:bookmarkEnd w:id="649"/>
      <w:r>
        <w:rPr>
          <w:rFonts w:hint="cs"/>
          <w:rtl/>
          <w:lang w:eastAsia="he-IL"/>
        </w:rPr>
        <w:t xml:space="preserve">הם נשואים. </w:t>
      </w:r>
      <w:r w:rsidR="00C41A0D">
        <w:rPr>
          <w:rFonts w:hint="cs"/>
          <w:rtl/>
          <w:lang w:eastAsia="he-IL"/>
        </w:rPr>
        <w:t>בן הזוג אומר:</w:t>
      </w:r>
      <w:r w:rsidR="001A1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רעייתי מטפלת באימה הקשישה כבר חצי שנה </w:t>
      </w:r>
      <w:bookmarkStart w:id="650" w:name="_ETM_Q1_4819700"/>
      <w:bookmarkEnd w:id="650"/>
      <w:r w:rsidR="00C41A0D">
        <w:rPr>
          <w:rFonts w:hint="cs"/>
          <w:rtl/>
          <w:lang w:eastAsia="he-IL"/>
        </w:rPr>
        <w:t>בקייב</w:t>
      </w:r>
      <w:r>
        <w:rPr>
          <w:rFonts w:hint="cs"/>
          <w:rtl/>
          <w:lang w:eastAsia="he-IL"/>
        </w:rPr>
        <w:t xml:space="preserve">. עכשיו אני מבקש לנסוע לשם לחודש ימים. אני מחוסן. </w:t>
      </w:r>
      <w:bookmarkStart w:id="651" w:name="_ETM_Q1_4833124"/>
      <w:bookmarkEnd w:id="651"/>
      <w:r>
        <w:rPr>
          <w:rFonts w:hint="cs"/>
          <w:rtl/>
          <w:lang w:eastAsia="he-IL"/>
        </w:rPr>
        <w:t>כרגע זה בתוך המדיניות או לא?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9"/>
        <w:keepNext/>
        <w:rPr>
          <w:rtl/>
          <w:lang w:eastAsia="he-IL"/>
        </w:rPr>
      </w:pPr>
      <w:bookmarkStart w:id="652" w:name="ET_guest_832166_226"/>
      <w:r w:rsidRPr="006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60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נתקלנו במקרה כזה. כשזה </w:t>
      </w:r>
      <w:bookmarkStart w:id="653" w:name="_ETM_Q1_4841274"/>
      <w:bookmarkEnd w:id="653"/>
      <w:r>
        <w:rPr>
          <w:rFonts w:hint="cs"/>
          <w:rtl/>
          <w:lang w:eastAsia="he-IL"/>
        </w:rPr>
        <w:t xml:space="preserve">יגיע לפתחנו, אנחנו יושבים ודנים בכובד-ראש. המקרים הם הפוכים, שאנשים </w:t>
      </w:r>
      <w:bookmarkStart w:id="654" w:name="_ETM_Q1_4844699"/>
      <w:bookmarkEnd w:id="654"/>
      <w:r>
        <w:rPr>
          <w:rFonts w:hint="cs"/>
          <w:rtl/>
          <w:lang w:eastAsia="he-IL"/>
        </w:rPr>
        <w:t>רוצים להגיע לכאן.</w:t>
      </w:r>
    </w:p>
    <w:p w:rsidR="0066035A" w:rsidRDefault="0066035A" w:rsidP="0066035A">
      <w:pPr>
        <w:rPr>
          <w:rtl/>
          <w:lang w:eastAsia="he-IL"/>
        </w:rPr>
      </w:pPr>
    </w:p>
    <w:p w:rsidR="0066035A" w:rsidRDefault="0066035A" w:rsidP="0066035A">
      <w:pPr>
        <w:pStyle w:val="af6"/>
        <w:keepNext/>
        <w:rPr>
          <w:rtl/>
        </w:rPr>
      </w:pPr>
      <w:bookmarkStart w:id="655" w:name="ET_yor_6156_227"/>
      <w:r w:rsidRPr="0066035A">
        <w:rPr>
          <w:rStyle w:val="TagStyle"/>
          <w:rtl/>
        </w:rPr>
        <w:t xml:space="preserve"> &lt;&lt; </w:t>
      </w:r>
      <w:proofErr w:type="spellStart"/>
      <w:r w:rsidRPr="0066035A">
        <w:rPr>
          <w:rStyle w:val="TagStyle"/>
          <w:rtl/>
        </w:rPr>
        <w:t>יור</w:t>
      </w:r>
      <w:proofErr w:type="spellEnd"/>
      <w:r w:rsidRPr="006603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6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66035A" w:rsidRDefault="0066035A" w:rsidP="0066035A">
      <w:pPr>
        <w:pStyle w:val="KeepWithNext"/>
        <w:rPr>
          <w:rtl/>
          <w:lang w:eastAsia="he-IL"/>
        </w:rPr>
      </w:pPr>
    </w:p>
    <w:p w:rsidR="0066035A" w:rsidRPr="0066035A" w:rsidRDefault="0066035A" w:rsidP="0066035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בסדר גמור.</w:t>
      </w:r>
      <w:r w:rsidR="009A66DC">
        <w:rPr>
          <w:rFonts w:hint="cs"/>
          <w:rtl/>
          <w:lang w:eastAsia="he-IL"/>
        </w:rPr>
        <w:t xml:space="preserve"> תודה.</w:t>
      </w:r>
    </w:p>
    <w:p w:rsidR="00C41A0D" w:rsidRDefault="00C41A0D" w:rsidP="00C41A0D">
      <w:pPr>
        <w:rPr>
          <w:rtl/>
          <w:lang w:eastAsia="he-IL"/>
        </w:rPr>
      </w:pPr>
    </w:p>
    <w:p w:rsidR="009A66DC" w:rsidRDefault="009A66DC" w:rsidP="00C4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שדעתו </w:t>
      </w:r>
      <w:bookmarkStart w:id="656" w:name="_ETM_Q1_4852178"/>
      <w:bookmarkEnd w:id="656"/>
      <w:r>
        <w:rPr>
          <w:rFonts w:hint="cs"/>
          <w:rtl/>
          <w:lang w:eastAsia="he-IL"/>
        </w:rPr>
        <w:t xml:space="preserve">של ד"ר שלמון קצת פחות נוחה מן הדברים. זה בסדר, </w:t>
      </w:r>
      <w:bookmarkStart w:id="657" w:name="_ETM_Q1_4856078"/>
      <w:bookmarkEnd w:id="657"/>
      <w:r>
        <w:rPr>
          <w:rFonts w:hint="cs"/>
          <w:rtl/>
          <w:lang w:eastAsia="he-IL"/>
        </w:rPr>
        <w:t xml:space="preserve">מותר שיהיו לנו מחלוקות. </w:t>
      </w:r>
      <w:bookmarkStart w:id="658" w:name="_ETM_Q1_4862558"/>
      <w:bookmarkEnd w:id="658"/>
    </w:p>
    <w:p w:rsidR="009A66DC" w:rsidRDefault="009A66DC" w:rsidP="00C41A0D">
      <w:pPr>
        <w:rPr>
          <w:rtl/>
          <w:lang w:eastAsia="he-IL"/>
        </w:rPr>
      </w:pPr>
      <w:bookmarkStart w:id="659" w:name="_ETM_Q1_4862613"/>
      <w:bookmarkStart w:id="660" w:name="_ETM_Q1_4862734"/>
      <w:bookmarkEnd w:id="659"/>
      <w:bookmarkEnd w:id="660"/>
    </w:p>
    <w:p w:rsidR="009A66DC" w:rsidRDefault="009A66DC" w:rsidP="00C41A0D">
      <w:pPr>
        <w:rPr>
          <w:rtl/>
          <w:lang w:eastAsia="he-IL"/>
        </w:rPr>
      </w:pPr>
      <w:bookmarkStart w:id="661" w:name="_ETM_Q1_4862798"/>
      <w:bookmarkEnd w:id="661"/>
      <w:r>
        <w:rPr>
          <w:rFonts w:hint="cs"/>
          <w:rtl/>
          <w:lang w:eastAsia="he-IL"/>
        </w:rPr>
        <w:t xml:space="preserve">אני רוצה לסכם את הדיון. </w:t>
      </w:r>
    </w:p>
    <w:p w:rsidR="009A66DC" w:rsidRDefault="009A66DC" w:rsidP="00C41A0D">
      <w:pPr>
        <w:rPr>
          <w:rtl/>
          <w:lang w:eastAsia="he-IL"/>
        </w:rPr>
      </w:pPr>
    </w:p>
    <w:p w:rsidR="00C41A0D" w:rsidRDefault="00C41A0D" w:rsidP="009A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לוקח מוועדת החריגים את הסמכות </w:t>
      </w:r>
      <w:r w:rsidR="009A66DC">
        <w:rPr>
          <w:rFonts w:hint="cs"/>
          <w:rtl/>
          <w:lang w:eastAsia="he-IL"/>
        </w:rPr>
        <w:t xml:space="preserve">שמוקנית לה על פי חוק לפרש </w:t>
      </w:r>
      <w:bookmarkStart w:id="662" w:name="_ETM_Q1_4872352"/>
      <w:bookmarkEnd w:id="662"/>
      <w:r w:rsidR="009A66DC">
        <w:rPr>
          <w:rFonts w:hint="cs"/>
          <w:rtl/>
          <w:lang w:eastAsia="he-IL"/>
        </w:rPr>
        <w:t>מה הוא מקרה הומניטרי חריג</w:t>
      </w:r>
      <w:r>
        <w:rPr>
          <w:rFonts w:hint="cs"/>
          <w:rtl/>
          <w:lang w:eastAsia="he-IL"/>
        </w:rPr>
        <w:t>, אבל כן סמכותה של הוועדה לומר את הדברים הבאים.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9A66DC" w:rsidP="009A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C41A0D">
        <w:rPr>
          <w:rFonts w:hint="cs"/>
          <w:rtl/>
          <w:lang w:eastAsia="he-IL"/>
        </w:rPr>
        <w:t xml:space="preserve">להזכיר לוועדת החריגים שהדוגמאות </w:t>
      </w:r>
      <w:r>
        <w:rPr>
          <w:rFonts w:hint="cs"/>
          <w:rtl/>
          <w:lang w:eastAsia="he-IL"/>
        </w:rPr>
        <w:t xml:space="preserve">שמופיעות בסעיף החריג ההומניטרי </w:t>
      </w:r>
      <w:bookmarkStart w:id="663" w:name="_ETM_Q1_4883826"/>
      <w:bookmarkEnd w:id="663"/>
      <w:r w:rsidR="00C41A0D">
        <w:rPr>
          <w:rFonts w:hint="cs"/>
          <w:rtl/>
          <w:lang w:eastAsia="he-IL"/>
        </w:rPr>
        <w:t xml:space="preserve">הן רק דוגמאות. </w:t>
      </w:r>
      <w:r>
        <w:rPr>
          <w:rFonts w:hint="cs"/>
          <w:rtl/>
          <w:lang w:eastAsia="he-IL"/>
        </w:rPr>
        <w:t xml:space="preserve">ככל שהן חולשות על יותר מן המקרים אז </w:t>
      </w:r>
      <w:r w:rsidR="00C41A0D">
        <w:rPr>
          <w:rFonts w:hint="cs"/>
          <w:rtl/>
          <w:lang w:eastAsia="he-IL"/>
        </w:rPr>
        <w:t xml:space="preserve">יש כאן אתגר פרשני. זה כבר עניינם של </w:t>
      </w:r>
      <w:r>
        <w:rPr>
          <w:rFonts w:hint="cs"/>
          <w:rtl/>
          <w:lang w:eastAsia="he-IL"/>
        </w:rPr>
        <w:t>המשפטנים בעיקר</w:t>
      </w:r>
      <w:r w:rsidR="00C41A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</w:t>
      </w:r>
      <w:bookmarkStart w:id="664" w:name="_ETM_Q1_4898395"/>
      <w:bookmarkEnd w:id="664"/>
      <w:r>
        <w:rPr>
          <w:rFonts w:hint="cs"/>
          <w:rtl/>
          <w:lang w:eastAsia="he-IL"/>
        </w:rPr>
        <w:t>אמירה אחת. ו</w:t>
      </w:r>
      <w:r w:rsidR="00C41A0D">
        <w:rPr>
          <w:rFonts w:hint="cs"/>
          <w:rtl/>
          <w:lang w:eastAsia="he-IL"/>
        </w:rPr>
        <w:t xml:space="preserve">לכן אני מבקש עוד נתונים. </w:t>
      </w:r>
    </w:p>
    <w:p w:rsidR="00C41A0D" w:rsidRDefault="00C41A0D" w:rsidP="00C41A0D">
      <w:pPr>
        <w:rPr>
          <w:rtl/>
          <w:lang w:eastAsia="he-IL"/>
        </w:rPr>
      </w:pPr>
    </w:p>
    <w:p w:rsidR="009A66DC" w:rsidRDefault="009A66DC" w:rsidP="009A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השנייה היא שאני </w:t>
      </w:r>
      <w:r w:rsidR="00C41A0D">
        <w:rPr>
          <w:rFonts w:hint="cs"/>
          <w:rtl/>
          <w:lang w:eastAsia="he-IL"/>
        </w:rPr>
        <w:t xml:space="preserve">מבקש את עמדת המשרדים </w:t>
      </w:r>
      <w:r>
        <w:rPr>
          <w:rFonts w:hint="cs"/>
          <w:rtl/>
          <w:lang w:eastAsia="he-IL"/>
        </w:rPr>
        <w:t xml:space="preserve">על </w:t>
      </w:r>
      <w:r w:rsidR="00C41A0D">
        <w:rPr>
          <w:rFonts w:hint="cs"/>
          <w:rtl/>
          <w:lang w:eastAsia="he-IL"/>
        </w:rPr>
        <w:t xml:space="preserve">היקף הפרשנות של המקרים ההומניטריים. </w:t>
      </w:r>
      <w:r>
        <w:rPr>
          <w:rFonts w:hint="cs"/>
          <w:rtl/>
          <w:lang w:eastAsia="he-IL"/>
        </w:rPr>
        <w:t xml:space="preserve">אני חושב </w:t>
      </w:r>
      <w:bookmarkStart w:id="665" w:name="_ETM_Q1_4907612"/>
      <w:bookmarkEnd w:id="665"/>
      <w:r>
        <w:rPr>
          <w:rFonts w:hint="cs"/>
          <w:rtl/>
          <w:lang w:eastAsia="he-IL"/>
        </w:rPr>
        <w:t>שאני משקף את עמדת חבריי</w:t>
      </w:r>
      <w:r w:rsidR="00A14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41A0D">
        <w:rPr>
          <w:rFonts w:hint="cs"/>
          <w:rtl/>
          <w:lang w:eastAsia="he-IL"/>
        </w:rPr>
        <w:t xml:space="preserve">הדבר לא יכול להיות סטטי. כפי שאתם מבקשים מן הוועדה הזאת להתאים </w:t>
      </w:r>
      <w:r>
        <w:rPr>
          <w:rFonts w:hint="cs"/>
          <w:rtl/>
          <w:lang w:eastAsia="he-IL"/>
        </w:rPr>
        <w:t>את היקף התקנות ואת עוצמתן</w:t>
      </w:r>
      <w:bookmarkStart w:id="666" w:name="_ETM_Q1_4921525"/>
      <w:bookmarkEnd w:id="666"/>
      <w:r>
        <w:rPr>
          <w:rFonts w:hint="cs"/>
          <w:rtl/>
          <w:lang w:eastAsia="he-IL"/>
        </w:rPr>
        <w:t xml:space="preserve"> </w:t>
      </w:r>
      <w:r w:rsidR="00C41A0D">
        <w:rPr>
          <w:rFonts w:hint="cs"/>
          <w:rtl/>
          <w:lang w:eastAsia="he-IL"/>
        </w:rPr>
        <w:t xml:space="preserve">לגל התחלואה, זה עובד גם בצד השני. אין הגדרה </w:t>
      </w:r>
      <w:r>
        <w:rPr>
          <w:rFonts w:hint="cs"/>
          <w:rtl/>
          <w:lang w:eastAsia="he-IL"/>
        </w:rPr>
        <w:t xml:space="preserve">סטטית של מקרה הומניטרי חריג לימים של סגר </w:t>
      </w:r>
      <w:r w:rsidR="00C41A0D">
        <w:rPr>
          <w:rFonts w:hint="cs"/>
          <w:rtl/>
          <w:lang w:eastAsia="he-IL"/>
        </w:rPr>
        <w:t xml:space="preserve">ולימים לא של סגר, למציאות של חיים </w:t>
      </w:r>
      <w:r>
        <w:rPr>
          <w:rFonts w:hint="cs"/>
          <w:rtl/>
          <w:lang w:eastAsia="he-IL"/>
        </w:rPr>
        <w:t xml:space="preserve">לצד הקורונה </w:t>
      </w:r>
      <w:bookmarkStart w:id="667" w:name="_ETM_Q1_4934244"/>
      <w:bookmarkEnd w:id="667"/>
      <w:r>
        <w:rPr>
          <w:rFonts w:hint="cs"/>
          <w:rtl/>
          <w:lang w:eastAsia="he-IL"/>
        </w:rPr>
        <w:t>ולמציאות של מיגור הקורונה</w:t>
      </w:r>
      <w:r w:rsidR="00C41A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למציאות בלי חיסונים ולמציאות עם חיסונים. </w:t>
      </w:r>
      <w:r w:rsidR="00C41A0D">
        <w:rPr>
          <w:rFonts w:hint="cs"/>
          <w:rtl/>
          <w:lang w:eastAsia="he-IL"/>
        </w:rPr>
        <w:t xml:space="preserve">הדברים דינמיים בפרשנות. וכדי שהם </w:t>
      </w:r>
      <w:r>
        <w:rPr>
          <w:rFonts w:hint="cs"/>
          <w:rtl/>
          <w:lang w:eastAsia="he-IL"/>
        </w:rPr>
        <w:t xml:space="preserve">יהיו </w:t>
      </w:r>
      <w:bookmarkStart w:id="668" w:name="_ETM_Q1_4942025"/>
      <w:bookmarkEnd w:id="668"/>
      <w:r>
        <w:rPr>
          <w:rFonts w:hint="cs"/>
          <w:rtl/>
          <w:lang w:eastAsia="he-IL"/>
        </w:rPr>
        <w:t xml:space="preserve">דינמיים </w:t>
      </w:r>
      <w:r w:rsidR="00C41A0D">
        <w:rPr>
          <w:rFonts w:hint="cs"/>
          <w:rtl/>
          <w:lang w:eastAsia="he-IL"/>
        </w:rPr>
        <w:t xml:space="preserve">משפטנים צריכים ללוות את עבודת הוועדה. </w:t>
      </w:r>
      <w:r>
        <w:rPr>
          <w:rFonts w:hint="cs"/>
          <w:rtl/>
          <w:lang w:eastAsia="he-IL"/>
        </w:rPr>
        <w:t xml:space="preserve">זה בדיוק התפקיד של המשפטנים בכוח, לעמוד על הפרשנות </w:t>
      </w:r>
      <w:bookmarkStart w:id="669" w:name="_ETM_Q1_4954185"/>
      <w:bookmarkEnd w:id="669"/>
      <w:r>
        <w:rPr>
          <w:rFonts w:hint="cs"/>
          <w:rtl/>
          <w:lang w:eastAsia="he-IL"/>
        </w:rPr>
        <w:t xml:space="preserve">המידתית. </w:t>
      </w:r>
    </w:p>
    <w:p w:rsidR="009A66DC" w:rsidRDefault="009A66DC" w:rsidP="009A66DC">
      <w:pPr>
        <w:rPr>
          <w:rtl/>
          <w:lang w:eastAsia="he-IL"/>
        </w:rPr>
      </w:pPr>
    </w:p>
    <w:p w:rsidR="00C41A0D" w:rsidRDefault="00C41A0D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מבקש </w:t>
      </w:r>
      <w:r w:rsidR="009A66DC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 הנתונים ביום ראשון. </w:t>
      </w:r>
      <w:r w:rsidR="009A66DC">
        <w:rPr>
          <w:rFonts w:hint="cs"/>
          <w:rtl/>
          <w:lang w:eastAsia="he-IL"/>
        </w:rPr>
        <w:t xml:space="preserve">בתחילת השבוע </w:t>
      </w:r>
      <w:r>
        <w:rPr>
          <w:rFonts w:hint="cs"/>
          <w:rtl/>
          <w:lang w:eastAsia="he-IL"/>
        </w:rPr>
        <w:t xml:space="preserve">ייקבע פה עוד דיון על </w:t>
      </w:r>
      <w:r w:rsidR="00A1493D">
        <w:rPr>
          <w:rFonts w:hint="cs"/>
          <w:rtl/>
          <w:lang w:eastAsia="he-IL"/>
        </w:rPr>
        <w:t xml:space="preserve">סוגיית </w:t>
      </w:r>
      <w:r>
        <w:rPr>
          <w:rFonts w:hint="cs"/>
          <w:rtl/>
          <w:lang w:eastAsia="he-IL"/>
        </w:rPr>
        <w:t>החריג הה</w:t>
      </w:r>
      <w:r w:rsidR="009A66DC">
        <w:rPr>
          <w:rFonts w:hint="cs"/>
          <w:rtl/>
          <w:lang w:eastAsia="he-IL"/>
        </w:rPr>
        <w:t xml:space="preserve">ומניטרי. אבקש מן היועצת המשפטית להוסיף עוד </w:t>
      </w:r>
      <w:bookmarkStart w:id="670" w:name="_ETM_Q1_4965794"/>
      <w:bookmarkEnd w:id="670"/>
      <w:r w:rsidR="009A66DC">
        <w:rPr>
          <w:rFonts w:hint="cs"/>
          <w:rtl/>
          <w:lang w:eastAsia="he-IL"/>
        </w:rPr>
        <w:t>כמה נתונים שאנחנו מבקשים לקבל.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9"/>
        <w:keepNext/>
        <w:rPr>
          <w:rtl/>
          <w:lang w:eastAsia="he-IL"/>
        </w:rPr>
      </w:pPr>
      <w:bookmarkStart w:id="671" w:name="ET_guest_832166_127"/>
      <w:r w:rsidRPr="00C4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41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9A66DC" w:rsidP="00C4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להעיר שתי הערות. ראשית, </w:t>
      </w:r>
      <w:bookmarkStart w:id="672" w:name="_ETM_Q1_4976214"/>
      <w:bookmarkEnd w:id="672"/>
      <w:r w:rsidR="00C41A0D">
        <w:rPr>
          <w:rFonts w:hint="cs"/>
          <w:rtl/>
          <w:lang w:eastAsia="he-IL"/>
        </w:rPr>
        <w:t xml:space="preserve">אני לא בטוח שנוכל לתת את הנתונים </w:t>
      </w:r>
      <w:r w:rsidR="0066035A">
        <w:rPr>
          <w:rFonts w:hint="cs"/>
          <w:rtl/>
          <w:lang w:eastAsia="he-IL"/>
        </w:rPr>
        <w:t>ע</w:t>
      </w:r>
      <w:r w:rsidR="00C41A0D">
        <w:rPr>
          <w:rFonts w:hint="cs"/>
          <w:rtl/>
          <w:lang w:eastAsia="he-IL"/>
        </w:rPr>
        <w:t xml:space="preserve">ד יום ראשון. </w:t>
      </w:r>
      <w:r>
        <w:rPr>
          <w:rFonts w:hint="cs"/>
          <w:rtl/>
          <w:lang w:eastAsia="he-IL"/>
        </w:rPr>
        <w:t>זה מחייב לנתח את כל הנימוקים האחרים שנמצאים בקרב המקרים האלה, זה עבודת נמלים.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673" w:name="ET_yor_6156_128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C41A0D" w:rsidP="00C4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את השבוע האחרון. </w:t>
      </w:r>
      <w:r w:rsidR="009A66DC">
        <w:rPr>
          <w:rFonts w:hint="cs"/>
          <w:rtl/>
          <w:lang w:eastAsia="he-IL"/>
        </w:rPr>
        <w:t xml:space="preserve">אני לא מבקש נתונים על 8,000 מקרים. </w:t>
      </w:r>
    </w:p>
    <w:p w:rsidR="009A66DC" w:rsidRDefault="009A66DC" w:rsidP="00C41A0D">
      <w:pPr>
        <w:rPr>
          <w:rtl/>
          <w:lang w:eastAsia="he-IL"/>
        </w:rPr>
      </w:pPr>
    </w:p>
    <w:p w:rsidR="009A66DC" w:rsidRDefault="009A66DC" w:rsidP="009A66DC">
      <w:pPr>
        <w:pStyle w:val="af9"/>
        <w:keepNext/>
        <w:rPr>
          <w:rtl/>
          <w:lang w:eastAsia="he-IL"/>
        </w:rPr>
      </w:pPr>
      <w:bookmarkStart w:id="674" w:name="ET_guest_832166_228"/>
      <w:r w:rsidRPr="009A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9A66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9A66DC" w:rsidRDefault="009A66DC" w:rsidP="009A66DC">
      <w:pPr>
        <w:pStyle w:val="KeepWithNext"/>
        <w:rPr>
          <w:rtl/>
          <w:lang w:eastAsia="he-IL"/>
        </w:rPr>
      </w:pPr>
    </w:p>
    <w:p w:rsidR="009A66DC" w:rsidRDefault="009A66DC" w:rsidP="009A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שעשינו מאמץ כביר לתת לכם את הנתונים </w:t>
      </w:r>
      <w:bookmarkStart w:id="675" w:name="_ETM_Q1_4991552"/>
      <w:bookmarkEnd w:id="675"/>
      <w:r>
        <w:rPr>
          <w:rFonts w:hint="cs"/>
          <w:rtl/>
          <w:lang w:eastAsia="he-IL"/>
        </w:rPr>
        <w:t>הכי מדויקים.</w:t>
      </w:r>
    </w:p>
    <w:p w:rsidR="009A66DC" w:rsidRDefault="009A66DC" w:rsidP="009A66DC">
      <w:pPr>
        <w:rPr>
          <w:rtl/>
          <w:lang w:eastAsia="he-IL"/>
        </w:rPr>
      </w:pPr>
    </w:p>
    <w:p w:rsidR="00C41A0D" w:rsidRDefault="009A66DC" w:rsidP="009A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C41A0D">
        <w:rPr>
          <w:rFonts w:hint="cs"/>
          <w:rtl/>
          <w:lang w:eastAsia="he-IL"/>
        </w:rPr>
        <w:t xml:space="preserve">מאחר וחברי אשי יושב כאן לשמאלי, אנחנו נקטנו במדיניות מקלה מאוד עם נושא העובדים הזרים בסיעוד, מילאנו את כל המלונות </w:t>
      </w:r>
      <w:proofErr w:type="spellStart"/>
      <w:r w:rsidR="00C41A0D">
        <w:rPr>
          <w:rFonts w:hint="cs"/>
          <w:rtl/>
          <w:lang w:eastAsia="he-IL"/>
        </w:rPr>
        <w:t>באוזבקים</w:t>
      </w:r>
      <w:proofErr w:type="spellEnd"/>
      <w:r>
        <w:rPr>
          <w:rFonts w:hint="cs"/>
          <w:rtl/>
          <w:lang w:eastAsia="he-IL"/>
        </w:rPr>
        <w:t xml:space="preserve"> חולים</w:t>
      </w:r>
      <w:r w:rsidR="00C41A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</w:t>
      </w:r>
      <w:r w:rsidR="00C41A0D">
        <w:rPr>
          <w:rFonts w:hint="cs"/>
          <w:rtl/>
          <w:lang w:eastAsia="he-IL"/>
        </w:rPr>
        <w:t>אנחנו גם מושפעים מן המצב הרפואי שהם מביאים לנו</w:t>
      </w:r>
      <w:r>
        <w:rPr>
          <w:rFonts w:hint="cs"/>
          <w:rtl/>
          <w:lang w:eastAsia="he-IL"/>
        </w:rPr>
        <w:t xml:space="preserve"> כשהם חוזרים</w:t>
      </w:r>
      <w:r w:rsidR="00C41A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כולם מ</w:t>
      </w:r>
      <w:bookmarkStart w:id="676" w:name="_ETM_Q1_5023498"/>
      <w:bookmarkEnd w:id="676"/>
      <w:r>
        <w:rPr>
          <w:rFonts w:hint="cs"/>
          <w:rtl/>
          <w:lang w:eastAsia="he-IL"/>
        </w:rPr>
        <w:t>חוסנים בארץ אך חזרו אלינו חולים.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9"/>
        <w:keepNext/>
        <w:rPr>
          <w:rtl/>
          <w:lang w:eastAsia="he-IL"/>
        </w:rPr>
      </w:pPr>
      <w:bookmarkStart w:id="677" w:name="ET_guest_641875_130"/>
      <w:r w:rsidRPr="00C41A0D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C41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9A66DC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המקרה של אוזבקיסטן הוא </w:t>
      </w:r>
      <w:bookmarkStart w:id="678" w:name="_ETM_Q1_5026566"/>
      <w:bookmarkEnd w:id="678"/>
      <w:r>
        <w:rPr>
          <w:rFonts w:hint="cs"/>
          <w:rtl/>
          <w:lang w:eastAsia="he-IL"/>
        </w:rPr>
        <w:t xml:space="preserve">חריג בקיצוניותו. </w:t>
      </w:r>
      <w:r w:rsidR="00C41A0D">
        <w:rPr>
          <w:rFonts w:hint="cs"/>
          <w:rtl/>
          <w:lang w:eastAsia="he-IL"/>
        </w:rPr>
        <w:t>אנחנו עצרנו את הכניסות לאור הנתונים החריגים</w:t>
      </w:r>
      <w:r>
        <w:rPr>
          <w:rFonts w:hint="cs"/>
          <w:rtl/>
          <w:lang w:eastAsia="he-IL"/>
        </w:rPr>
        <w:t xml:space="preserve"> כדי ללמוד </w:t>
      </w:r>
      <w:r w:rsidR="00A1493D">
        <w:rPr>
          <w:rFonts w:hint="cs"/>
          <w:rtl/>
          <w:lang w:eastAsia="he-IL"/>
        </w:rPr>
        <w:t xml:space="preserve">אותם. </w:t>
      </w:r>
      <w:r>
        <w:rPr>
          <w:rFonts w:hint="cs"/>
          <w:rtl/>
          <w:lang w:eastAsia="he-IL"/>
        </w:rPr>
        <w:t>אמרנו: כרגע עוצרים לשבוע</w:t>
      </w:r>
      <w:r w:rsidR="00C41A0D">
        <w:rPr>
          <w:rFonts w:hint="cs"/>
          <w:rtl/>
          <w:lang w:eastAsia="he-IL"/>
        </w:rPr>
        <w:t xml:space="preserve">. כ-30% </w:t>
      </w:r>
      <w:r>
        <w:rPr>
          <w:rFonts w:hint="cs"/>
          <w:rtl/>
          <w:lang w:eastAsia="he-IL"/>
        </w:rPr>
        <w:t xml:space="preserve">מעובדות הסיעוד </w:t>
      </w:r>
      <w:bookmarkStart w:id="679" w:name="_ETM_Q1_5037159"/>
      <w:bookmarkEnd w:id="679"/>
      <w:r>
        <w:rPr>
          <w:rFonts w:hint="cs"/>
          <w:rtl/>
          <w:lang w:eastAsia="he-IL"/>
        </w:rPr>
        <w:t xml:space="preserve">שהראו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שלילית בעלייה למטוס </w:t>
      </w:r>
      <w:r w:rsidR="00C41A0D">
        <w:rPr>
          <w:rFonts w:hint="cs"/>
          <w:rtl/>
          <w:lang w:eastAsia="he-IL"/>
        </w:rPr>
        <w:t>נמצאו חיוביות</w:t>
      </w:r>
      <w:r>
        <w:rPr>
          <w:rFonts w:hint="cs"/>
          <w:rtl/>
          <w:lang w:eastAsia="he-IL"/>
        </w:rPr>
        <w:t xml:space="preserve"> בנחיתה בישראל</w:t>
      </w:r>
      <w:r w:rsidR="00C41A0D">
        <w:rPr>
          <w:rFonts w:hint="cs"/>
          <w:rtl/>
          <w:lang w:eastAsia="he-IL"/>
        </w:rPr>
        <w:t xml:space="preserve">. </w:t>
      </w:r>
      <w:r w:rsidR="00A1493D">
        <w:rPr>
          <w:rFonts w:hint="cs"/>
          <w:rtl/>
          <w:lang w:eastAsia="he-IL"/>
        </w:rPr>
        <w:t>אל</w:t>
      </w:r>
      <w:r w:rsidR="00C41A0D">
        <w:rPr>
          <w:rFonts w:hint="cs"/>
          <w:rtl/>
          <w:lang w:eastAsia="he-IL"/>
        </w:rPr>
        <w:t>ה מספרים אדירים, שמלבד העומס הלא צפוי שזה מטיל על פיקוד העורף</w:t>
      </w:r>
      <w:r>
        <w:rPr>
          <w:rFonts w:hint="cs"/>
          <w:rtl/>
          <w:lang w:eastAsia="he-IL"/>
        </w:rPr>
        <w:t xml:space="preserve">, לא רק במלונות מבודדים, עכשיו גם במלונות חולים, חשבנו שיש </w:t>
      </w:r>
      <w:bookmarkStart w:id="680" w:name="_ETM_Q1_5056688"/>
      <w:bookmarkEnd w:id="680"/>
      <w:r>
        <w:rPr>
          <w:rFonts w:hint="cs"/>
          <w:rtl/>
          <w:lang w:eastAsia="he-IL"/>
        </w:rPr>
        <w:t xml:space="preserve">פה סיכון רפואי קליני משמעותי במספרים כל כך גדולים, גם </w:t>
      </w:r>
      <w:bookmarkStart w:id="681" w:name="_ETM_Q1_5058621"/>
      <w:bookmarkEnd w:id="681"/>
      <w:r>
        <w:rPr>
          <w:rFonts w:hint="cs"/>
          <w:rtl/>
          <w:lang w:eastAsia="he-IL"/>
        </w:rPr>
        <w:t>במטוסים וגם בשדות התעופה</w:t>
      </w:r>
      <w:r w:rsidR="00C41A0D">
        <w:rPr>
          <w:rFonts w:hint="cs"/>
          <w:rtl/>
          <w:lang w:eastAsia="he-IL"/>
        </w:rPr>
        <w:t>. לכן כרגע עצרנו את התנועה.</w:t>
      </w:r>
      <w:r>
        <w:rPr>
          <w:rFonts w:hint="cs"/>
          <w:rtl/>
          <w:lang w:eastAsia="he-IL"/>
        </w:rPr>
        <w:t xml:space="preserve"> אנחנו מנסים להבין. המספרים האלה לא הגיוני</w:t>
      </w:r>
      <w:bookmarkStart w:id="682" w:name="_ETM_Q1_5064779"/>
      <w:bookmarkEnd w:id="682"/>
      <w:r>
        <w:rPr>
          <w:rFonts w:hint="cs"/>
          <w:rtl/>
          <w:lang w:eastAsia="he-IL"/>
        </w:rPr>
        <w:t>ים בשום פרמטר.</w:t>
      </w:r>
      <w:r w:rsidR="00C41A0D">
        <w:rPr>
          <w:rFonts w:hint="cs"/>
          <w:rtl/>
          <w:lang w:eastAsia="he-IL"/>
        </w:rPr>
        <w:t xml:space="preserve"> 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683" w:name="ET_yor_6156_131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C41A0D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חשוב. אני גם לא רוצה</w:t>
      </w:r>
      <w:r w:rsidR="009A66DC">
        <w:rPr>
          <w:rFonts w:hint="cs"/>
          <w:rtl/>
          <w:lang w:eastAsia="he-IL"/>
        </w:rPr>
        <w:t xml:space="preserve"> שישתמע </w:t>
      </w:r>
      <w:r w:rsidR="001E6F3C">
        <w:rPr>
          <w:rFonts w:hint="cs"/>
          <w:rtl/>
          <w:lang w:eastAsia="he-IL"/>
        </w:rPr>
        <w:t xml:space="preserve">ממשהו מן הדברים שאני אמרתי או שחבריי </w:t>
      </w:r>
      <w:bookmarkStart w:id="684" w:name="_ETM_Q1_5072807"/>
      <w:bookmarkEnd w:id="684"/>
      <w:r w:rsidR="001E6F3C">
        <w:rPr>
          <w:rFonts w:hint="cs"/>
          <w:rtl/>
          <w:lang w:eastAsia="he-IL"/>
        </w:rPr>
        <w:t xml:space="preserve">אמרו </w:t>
      </w:r>
      <w:r w:rsidR="009A66DC">
        <w:rPr>
          <w:rFonts w:hint="cs"/>
          <w:rtl/>
          <w:lang w:eastAsia="he-IL"/>
        </w:rPr>
        <w:t>ש</w:t>
      </w:r>
      <w:r w:rsidR="001E6F3C">
        <w:rPr>
          <w:rFonts w:hint="cs"/>
          <w:rtl/>
          <w:lang w:eastAsia="he-IL"/>
        </w:rPr>
        <w:t xml:space="preserve">כאן </w:t>
      </w:r>
      <w:r w:rsidR="009A66DC">
        <w:rPr>
          <w:rFonts w:hint="cs"/>
          <w:rtl/>
          <w:lang w:eastAsia="he-IL"/>
        </w:rPr>
        <w:t>בוועדה יש איזו קלות-</w:t>
      </w:r>
      <w:r>
        <w:rPr>
          <w:rFonts w:hint="cs"/>
          <w:rtl/>
          <w:lang w:eastAsia="he-IL"/>
        </w:rPr>
        <w:t xml:space="preserve">ראש ביחס לאתגר הבריאותי. הוועדה הזאת בכל דיוניה מאז כינונה </w:t>
      </w:r>
      <w:r w:rsidR="001E6F3C">
        <w:rPr>
          <w:rFonts w:hint="cs"/>
          <w:rtl/>
          <w:lang w:eastAsia="he-IL"/>
        </w:rPr>
        <w:t xml:space="preserve">בכהונה הנוכחית של הכנסת </w:t>
      </w:r>
      <w:r>
        <w:rPr>
          <w:rFonts w:hint="cs"/>
          <w:rtl/>
          <w:lang w:eastAsia="he-IL"/>
        </w:rPr>
        <w:t>חזרה ואמרה</w:t>
      </w:r>
      <w:r w:rsidR="00A149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ברור לנו שאנחנו בעיצומו של גל תחלואה</w:t>
      </w:r>
      <w:r w:rsidR="001E6F3C">
        <w:rPr>
          <w:rFonts w:hint="cs"/>
          <w:rtl/>
          <w:lang w:eastAsia="he-IL"/>
        </w:rPr>
        <w:t xml:space="preserve"> וברור לנו שיש </w:t>
      </w:r>
      <w:bookmarkStart w:id="685" w:name="_ETM_Q1_5092799"/>
      <w:bookmarkEnd w:id="685"/>
      <w:r w:rsidR="001E6F3C">
        <w:rPr>
          <w:rFonts w:hint="cs"/>
          <w:rtl/>
          <w:lang w:eastAsia="he-IL"/>
        </w:rPr>
        <w:t>צורך בצעדים</w:t>
      </w:r>
      <w:r>
        <w:rPr>
          <w:rFonts w:hint="cs"/>
          <w:rtl/>
          <w:lang w:eastAsia="he-IL"/>
        </w:rPr>
        <w:t xml:space="preserve">. </w:t>
      </w:r>
      <w:r w:rsidR="001E6F3C">
        <w:rPr>
          <w:rFonts w:hint="cs"/>
          <w:rtl/>
          <w:lang w:eastAsia="he-IL"/>
        </w:rPr>
        <w:t xml:space="preserve">כל פעם שהממשלה ביקשה את אישור התקנות </w:t>
      </w:r>
      <w:r>
        <w:rPr>
          <w:rFonts w:hint="cs"/>
          <w:rtl/>
          <w:lang w:eastAsia="he-IL"/>
        </w:rPr>
        <w:t>בסופו של יום הלכנו עם הממשלה. אבל דווקא בגלל שאנחנו ברגע של הרחבת הצעדים</w:t>
      </w:r>
      <w:r w:rsidR="001E6F3C">
        <w:rPr>
          <w:rFonts w:hint="cs"/>
          <w:rtl/>
          <w:lang w:eastAsia="he-IL"/>
        </w:rPr>
        <w:t xml:space="preserve"> </w:t>
      </w:r>
      <w:bookmarkStart w:id="686" w:name="_ETM_Q1_5107800"/>
      <w:bookmarkEnd w:id="686"/>
      <w:r w:rsidR="001E6F3C">
        <w:rPr>
          <w:rFonts w:hint="cs"/>
          <w:rtl/>
          <w:lang w:eastAsia="he-IL"/>
        </w:rPr>
        <w:t>אז לכל אחד מאתנו יש את החובה שלו</w:t>
      </w:r>
      <w:r>
        <w:rPr>
          <w:rFonts w:hint="cs"/>
          <w:rtl/>
          <w:lang w:eastAsia="he-IL"/>
        </w:rPr>
        <w:t>. החובה שלנו היא דווקא</w:t>
      </w:r>
      <w:r w:rsidR="001E6F3C">
        <w:rPr>
          <w:rFonts w:hint="cs"/>
          <w:rtl/>
          <w:lang w:eastAsia="he-IL"/>
        </w:rPr>
        <w:t xml:space="preserve"> בזמן שאין </w:t>
      </w:r>
      <w:bookmarkStart w:id="687" w:name="_ETM_Q1_5114097"/>
      <w:bookmarkEnd w:id="687"/>
      <w:r w:rsidR="001E6F3C">
        <w:rPr>
          <w:rFonts w:hint="cs"/>
          <w:rtl/>
          <w:lang w:eastAsia="he-IL"/>
        </w:rPr>
        <w:t>החמרה של ההגבלות אז בסדר, אז לא צריך פיקוח פרלמנטרי אינטנסיבי, אבל</w:t>
      </w:r>
      <w:r>
        <w:rPr>
          <w:rFonts w:hint="cs"/>
          <w:rtl/>
          <w:lang w:eastAsia="he-IL"/>
        </w:rPr>
        <w:t xml:space="preserve"> זו בדיוק חלוקת העבודה. 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4"/>
        <w:keepNext/>
        <w:rPr>
          <w:rtl/>
        </w:rPr>
      </w:pPr>
      <w:bookmarkStart w:id="688" w:name="ET_speaker_4741_132"/>
      <w:r w:rsidRPr="00C41A0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4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1A179B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C41A0D">
        <w:rPr>
          <w:rFonts w:hint="cs"/>
          <w:rtl/>
          <w:lang w:eastAsia="he-IL"/>
        </w:rPr>
        <w:t xml:space="preserve">, הזכרת </w:t>
      </w:r>
      <w:r w:rsidR="001E6F3C">
        <w:rPr>
          <w:rFonts w:hint="cs"/>
          <w:rtl/>
          <w:lang w:eastAsia="he-IL"/>
        </w:rPr>
        <w:t xml:space="preserve">פעמים אחדות </w:t>
      </w:r>
      <w:r w:rsidR="00C41A0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</w:t>
      </w:r>
      <w:r w:rsidR="00C41A0D">
        <w:rPr>
          <w:rFonts w:hint="cs"/>
          <w:rtl/>
          <w:lang w:eastAsia="he-IL"/>
        </w:rPr>
        <w:t>ינמיות של המצב אצלנו ובוודאי יש להתחשב בכך. אנחנו צריכים להתחשב גם בדינמיות</w:t>
      </w:r>
      <w:r w:rsidR="001E6F3C">
        <w:rPr>
          <w:rFonts w:hint="cs"/>
          <w:rtl/>
          <w:lang w:eastAsia="he-IL"/>
        </w:rPr>
        <w:t>, בהשתנות</w:t>
      </w:r>
      <w:r w:rsidR="00C41A0D">
        <w:rPr>
          <w:rFonts w:hint="cs"/>
          <w:rtl/>
          <w:lang w:eastAsia="he-IL"/>
        </w:rPr>
        <w:t xml:space="preserve"> של המצב בחוץ לארץ. </w:t>
      </w:r>
      <w:r w:rsidR="001E6F3C">
        <w:rPr>
          <w:rFonts w:hint="cs"/>
          <w:rtl/>
          <w:lang w:eastAsia="he-IL"/>
        </w:rPr>
        <w:t xml:space="preserve">לכן גם ארצות היעד, או מבחינת </w:t>
      </w:r>
      <w:bookmarkStart w:id="689" w:name="_ETM_Q1_5141670"/>
      <w:bookmarkEnd w:id="689"/>
      <w:r w:rsidR="001E6F3C">
        <w:rPr>
          <w:rFonts w:hint="cs"/>
          <w:rtl/>
          <w:lang w:eastAsia="he-IL"/>
        </w:rPr>
        <w:t xml:space="preserve">הבאים ארצות המוצא </w:t>
      </w:r>
      <w:r w:rsidR="001E6F3C">
        <w:rPr>
          <w:rFonts w:hint="eastAsia"/>
          <w:rtl/>
          <w:lang w:eastAsia="he-IL"/>
        </w:rPr>
        <w:t>–</w:t>
      </w:r>
      <w:r w:rsidR="001E6F3C">
        <w:rPr>
          <w:rFonts w:hint="cs"/>
          <w:rtl/>
          <w:lang w:eastAsia="he-IL"/>
        </w:rPr>
        <w:t xml:space="preserve"> </w:t>
      </w:r>
      <w:r w:rsidR="00C41A0D">
        <w:rPr>
          <w:rFonts w:hint="cs"/>
          <w:rtl/>
          <w:lang w:eastAsia="he-IL"/>
        </w:rPr>
        <w:t>הדוגמה של אוזבקיסטן קשה מאוד</w:t>
      </w:r>
      <w:r w:rsidR="001E6F3C">
        <w:rPr>
          <w:rFonts w:hint="cs"/>
          <w:rtl/>
          <w:lang w:eastAsia="he-IL"/>
        </w:rPr>
        <w:t>,</w:t>
      </w:r>
      <w:r w:rsidR="00C41A0D">
        <w:rPr>
          <w:rFonts w:hint="cs"/>
          <w:rtl/>
          <w:lang w:eastAsia="he-IL"/>
        </w:rPr>
        <w:t xml:space="preserve"> ו</w:t>
      </w:r>
      <w:r w:rsidR="001E6F3C">
        <w:rPr>
          <w:rFonts w:hint="cs"/>
          <w:rtl/>
          <w:lang w:eastAsia="he-IL"/>
        </w:rPr>
        <w:t xml:space="preserve">הדבר קשור </w:t>
      </w:r>
      <w:r w:rsidR="00C41A0D">
        <w:rPr>
          <w:rFonts w:hint="cs"/>
          <w:rtl/>
          <w:lang w:eastAsia="he-IL"/>
        </w:rPr>
        <w:t xml:space="preserve">גם, </w:t>
      </w:r>
      <w:r w:rsidR="001E6F3C">
        <w:rPr>
          <w:rFonts w:hint="cs"/>
          <w:rtl/>
          <w:lang w:eastAsia="he-IL"/>
        </w:rPr>
        <w:t xml:space="preserve">כפי שנאמר </w:t>
      </w:r>
      <w:r w:rsidR="001E6F3C">
        <w:rPr>
          <w:rFonts w:hint="eastAsia"/>
          <w:rtl/>
          <w:lang w:eastAsia="he-IL"/>
        </w:rPr>
        <w:t>–</w:t>
      </w:r>
      <w:r w:rsidR="001E6F3C">
        <w:rPr>
          <w:rFonts w:hint="cs"/>
          <w:rtl/>
          <w:lang w:eastAsia="he-IL"/>
        </w:rPr>
        <w:t xml:space="preserve"> ואולי צריך </w:t>
      </w:r>
      <w:bookmarkStart w:id="690" w:name="_ETM_Q1_5152383"/>
      <w:bookmarkEnd w:id="690"/>
      <w:r w:rsidR="001E6F3C">
        <w:rPr>
          <w:rFonts w:hint="cs"/>
          <w:rtl/>
          <w:lang w:eastAsia="he-IL"/>
        </w:rPr>
        <w:t>להטיל בעניין הזה על הממשלה גם לפעול בהתאם</w:t>
      </w:r>
      <w:r w:rsidR="00A1493D">
        <w:rPr>
          <w:rFonts w:hint="cs"/>
          <w:rtl/>
          <w:lang w:eastAsia="he-IL"/>
        </w:rPr>
        <w:t>,</w:t>
      </w:r>
      <w:r w:rsidR="001E6F3C">
        <w:rPr>
          <w:rFonts w:hint="cs"/>
          <w:rtl/>
          <w:lang w:eastAsia="he-IL"/>
        </w:rPr>
        <w:t xml:space="preserve"> </w:t>
      </w:r>
      <w:r w:rsidR="00C41A0D">
        <w:rPr>
          <w:rFonts w:hint="cs"/>
          <w:rtl/>
          <w:lang w:eastAsia="he-IL"/>
        </w:rPr>
        <w:t>בהתאם ל</w:t>
      </w:r>
      <w:r w:rsidR="001E6F3C">
        <w:rPr>
          <w:rFonts w:hint="cs"/>
          <w:rtl/>
          <w:lang w:eastAsia="he-IL"/>
        </w:rPr>
        <w:t>מגבלותיה, אז אם צריך יותר מלונו</w:t>
      </w:r>
      <w:r w:rsidR="00C41A0D">
        <w:rPr>
          <w:rFonts w:hint="cs"/>
          <w:rtl/>
          <w:lang w:eastAsia="he-IL"/>
        </w:rPr>
        <w:t xml:space="preserve">ת </w:t>
      </w:r>
      <w:r w:rsidR="001E6F3C">
        <w:rPr>
          <w:rFonts w:hint="cs"/>
          <w:rtl/>
          <w:lang w:eastAsia="he-IL"/>
        </w:rPr>
        <w:t xml:space="preserve">ומקומות </w:t>
      </w:r>
      <w:r w:rsidR="00C41A0D">
        <w:rPr>
          <w:rFonts w:hint="cs"/>
          <w:rtl/>
          <w:lang w:eastAsia="he-IL"/>
        </w:rPr>
        <w:t>לבידוד אז אולי צריך להרחיב</w:t>
      </w:r>
      <w:r w:rsidR="00A1493D">
        <w:rPr>
          <w:rFonts w:hint="cs"/>
          <w:rtl/>
          <w:lang w:eastAsia="he-IL"/>
        </w:rPr>
        <w:t xml:space="preserve"> אותם</w:t>
      </w:r>
      <w:r w:rsidR="00C41A0D">
        <w:rPr>
          <w:rFonts w:hint="cs"/>
          <w:rtl/>
          <w:lang w:eastAsia="he-IL"/>
        </w:rPr>
        <w:t>, אבל יכול להיות שהממ</w:t>
      </w:r>
      <w:r>
        <w:rPr>
          <w:rFonts w:hint="cs"/>
          <w:rtl/>
          <w:lang w:eastAsia="he-IL"/>
        </w:rPr>
        <w:t>ש</w:t>
      </w:r>
      <w:r w:rsidR="00C41A0D">
        <w:rPr>
          <w:rFonts w:hint="cs"/>
          <w:rtl/>
          <w:lang w:eastAsia="he-IL"/>
        </w:rPr>
        <w:t>לה תאמר: בדקנו, הגענו לקצה היכולת</w:t>
      </w:r>
      <w:r w:rsidR="001E6F3C">
        <w:rPr>
          <w:rFonts w:hint="cs"/>
          <w:rtl/>
          <w:lang w:eastAsia="he-IL"/>
        </w:rPr>
        <w:t>,</w:t>
      </w:r>
      <w:r w:rsidR="00C41A0D">
        <w:rPr>
          <w:rFonts w:hint="cs"/>
          <w:rtl/>
          <w:lang w:eastAsia="he-IL"/>
        </w:rPr>
        <w:t xml:space="preserve"> ואז באמת צריך</w:t>
      </w:r>
      <w:r w:rsidR="001E6F3C">
        <w:rPr>
          <w:rFonts w:hint="cs"/>
          <w:rtl/>
          <w:lang w:eastAsia="he-IL"/>
        </w:rPr>
        <w:t xml:space="preserve"> להגביל מפני שאי אפשר לבודד</w:t>
      </w:r>
      <w:r w:rsidR="00C41A0D">
        <w:rPr>
          <w:rFonts w:hint="cs"/>
          <w:rtl/>
          <w:lang w:eastAsia="he-IL"/>
        </w:rPr>
        <w:t xml:space="preserve">. </w:t>
      </w:r>
      <w:r w:rsidR="001E6F3C">
        <w:rPr>
          <w:rFonts w:hint="cs"/>
          <w:rtl/>
          <w:lang w:eastAsia="he-IL"/>
        </w:rPr>
        <w:t xml:space="preserve">כל </w:t>
      </w:r>
      <w:r w:rsidR="00C41A0D">
        <w:rPr>
          <w:rFonts w:hint="cs"/>
          <w:rtl/>
          <w:lang w:eastAsia="he-IL"/>
        </w:rPr>
        <w:t xml:space="preserve">אלה </w:t>
      </w:r>
      <w:r w:rsidR="001E6F3C">
        <w:rPr>
          <w:rFonts w:hint="cs"/>
          <w:rtl/>
          <w:lang w:eastAsia="he-IL"/>
        </w:rPr>
        <w:t xml:space="preserve">הם </w:t>
      </w:r>
      <w:r w:rsidR="00C41A0D">
        <w:rPr>
          <w:rFonts w:hint="cs"/>
          <w:rtl/>
          <w:lang w:eastAsia="he-IL"/>
        </w:rPr>
        <w:t>משתנים סותרים ומורכבים</w:t>
      </w:r>
      <w:r w:rsidR="001E6F3C">
        <w:rPr>
          <w:rFonts w:hint="cs"/>
          <w:rtl/>
          <w:lang w:eastAsia="he-IL"/>
        </w:rPr>
        <w:t xml:space="preserve"> ומשתנים</w:t>
      </w:r>
      <w:r w:rsidR="00C41A0D">
        <w:rPr>
          <w:rFonts w:hint="cs"/>
          <w:rtl/>
          <w:lang w:eastAsia="he-IL"/>
        </w:rPr>
        <w:t xml:space="preserve">, ואני אומר את זה מצד ההחמרה. </w:t>
      </w:r>
      <w:r w:rsidR="001E6F3C">
        <w:rPr>
          <w:rFonts w:hint="cs"/>
          <w:rtl/>
          <w:lang w:eastAsia="he-IL"/>
        </w:rPr>
        <w:t xml:space="preserve">צריך </w:t>
      </w:r>
      <w:bookmarkStart w:id="691" w:name="_ETM_Q1_5198367"/>
      <w:bookmarkEnd w:id="691"/>
      <w:r w:rsidR="001E6F3C">
        <w:rPr>
          <w:rFonts w:hint="cs"/>
          <w:rtl/>
          <w:lang w:eastAsia="he-IL"/>
        </w:rPr>
        <w:t>לבשל את הכול ולראות, פעם בשבועיים, פעם בחודש, מה המדיניות.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9"/>
        <w:keepNext/>
        <w:rPr>
          <w:rtl/>
          <w:lang w:eastAsia="he-IL"/>
        </w:rPr>
      </w:pPr>
      <w:bookmarkStart w:id="692" w:name="ET_guest_641875_133"/>
      <w:r w:rsidRPr="00C41A0D">
        <w:rPr>
          <w:rStyle w:val="TagStyle"/>
          <w:rtl/>
        </w:rPr>
        <w:t xml:space="preserve"> &lt;&lt; אורח &gt;&gt; </w:t>
      </w:r>
      <w:r w:rsidR="00BC5149">
        <w:rPr>
          <w:rtl/>
          <w:lang w:eastAsia="he-IL"/>
        </w:rPr>
        <w:t>אשר (אשי) שלמון</w:t>
      </w:r>
      <w:r>
        <w:rPr>
          <w:rtl/>
          <w:lang w:eastAsia="he-IL"/>
        </w:rPr>
        <w:t>:</w:t>
      </w:r>
      <w:r w:rsidRPr="00C41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C41A0D" w:rsidP="00A1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לסיים </w:t>
      </w:r>
      <w:r w:rsidR="001E6F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טוב</w:t>
      </w:r>
      <w:r w:rsidR="001E6F3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הודו </w:t>
      </w:r>
      <w:r w:rsidR="001E6F3C">
        <w:rPr>
          <w:rFonts w:hint="cs"/>
          <w:rtl/>
          <w:lang w:eastAsia="he-IL"/>
        </w:rPr>
        <w:t xml:space="preserve">כנראה </w:t>
      </w:r>
      <w:bookmarkStart w:id="693" w:name="_ETM_Q1_5204754"/>
      <w:bookmarkEnd w:id="693"/>
      <w:r>
        <w:rPr>
          <w:rFonts w:hint="cs"/>
          <w:rtl/>
          <w:lang w:eastAsia="he-IL"/>
        </w:rPr>
        <w:t xml:space="preserve">הולכת לרדת ברמת החומרה. </w:t>
      </w:r>
      <w:r w:rsidR="001E6F3C">
        <w:rPr>
          <w:rFonts w:hint="cs"/>
          <w:rtl/>
          <w:lang w:eastAsia="he-IL"/>
        </w:rPr>
        <w:t xml:space="preserve">מרבית עובדות הסיעוד מגיעות מהודו ולכן </w:t>
      </w:r>
      <w:r>
        <w:rPr>
          <w:rFonts w:hint="cs"/>
          <w:rtl/>
          <w:lang w:eastAsia="he-IL"/>
        </w:rPr>
        <w:t>פה תהיה הקלה גדולה מאוד.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694" w:name="ET_yor_6156_134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C41A0D" w:rsidRDefault="00C41A0D" w:rsidP="00C41A0D">
      <w:pPr>
        <w:pStyle w:val="KeepWithNext"/>
        <w:rPr>
          <w:rtl/>
        </w:rPr>
      </w:pPr>
    </w:p>
    <w:p w:rsidR="00C41A0D" w:rsidRDefault="00C41A0D" w:rsidP="00C41A0D">
      <w:pPr>
        <w:rPr>
          <w:rtl/>
        </w:rPr>
      </w:pPr>
      <w:r>
        <w:rPr>
          <w:rFonts w:hint="cs"/>
          <w:rtl/>
        </w:rPr>
        <w:t xml:space="preserve">זו בשורה טובה. </w:t>
      </w:r>
      <w:r w:rsidR="001E6F3C">
        <w:rPr>
          <w:rFonts w:hint="cs"/>
          <w:rtl/>
        </w:rPr>
        <w:t xml:space="preserve">אנחנו תמיד שמחים שיורדות </w:t>
      </w:r>
      <w:bookmarkStart w:id="695" w:name="_ETM_Q1_5214938"/>
      <w:bookmarkEnd w:id="695"/>
      <w:r w:rsidR="001E6F3C">
        <w:rPr>
          <w:rFonts w:hint="cs"/>
          <w:rtl/>
        </w:rPr>
        <w:t>הגבלות.</w:t>
      </w:r>
    </w:p>
    <w:p w:rsidR="00C41A0D" w:rsidRDefault="00C41A0D" w:rsidP="00C41A0D">
      <w:pPr>
        <w:rPr>
          <w:rtl/>
        </w:rPr>
      </w:pPr>
    </w:p>
    <w:p w:rsidR="00C41A0D" w:rsidRDefault="00C41A0D" w:rsidP="00C41A0D">
      <w:pPr>
        <w:pStyle w:val="a4"/>
        <w:keepNext/>
        <w:rPr>
          <w:rtl/>
        </w:rPr>
      </w:pPr>
      <w:bookmarkStart w:id="696" w:name="ET_speaker_4741_135"/>
      <w:r w:rsidRPr="00C41A0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4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C41A0D" w:rsidRDefault="00C41A0D" w:rsidP="00C41A0D">
      <w:pPr>
        <w:pStyle w:val="KeepWithNext"/>
        <w:rPr>
          <w:rtl/>
        </w:rPr>
      </w:pPr>
    </w:p>
    <w:p w:rsidR="00C41A0D" w:rsidRDefault="00C41A0D" w:rsidP="00C41A0D">
      <w:pPr>
        <w:rPr>
          <w:rtl/>
        </w:rPr>
      </w:pPr>
      <w:r>
        <w:rPr>
          <w:rFonts w:hint="cs"/>
          <w:rtl/>
        </w:rPr>
        <w:t>אבל הודו</w:t>
      </w:r>
      <w:r w:rsidR="001E6F3C">
        <w:rPr>
          <w:rFonts w:hint="cs"/>
          <w:rtl/>
        </w:rPr>
        <w:t xml:space="preserve"> לא כל כך חשובה מבחינת המספרים.</w:t>
      </w:r>
    </w:p>
    <w:p w:rsidR="00C41A0D" w:rsidRDefault="00C41A0D" w:rsidP="00C41A0D">
      <w:pPr>
        <w:rPr>
          <w:rtl/>
        </w:rPr>
      </w:pPr>
    </w:p>
    <w:p w:rsidR="00C41A0D" w:rsidRDefault="00C41A0D" w:rsidP="00C41A0D">
      <w:pPr>
        <w:pStyle w:val="af9"/>
        <w:keepNext/>
        <w:rPr>
          <w:rtl/>
        </w:rPr>
      </w:pPr>
      <w:bookmarkStart w:id="697" w:name="ET_guest_641875_136"/>
      <w:r w:rsidRPr="00C41A0D">
        <w:rPr>
          <w:rStyle w:val="TagStyle"/>
          <w:rtl/>
        </w:rPr>
        <w:t xml:space="preserve"> &lt;&lt; אורח &gt;&gt; </w:t>
      </w:r>
      <w:r w:rsidR="00BC5149">
        <w:rPr>
          <w:rtl/>
        </w:rPr>
        <w:t>אשר (אשי) שלמון</w:t>
      </w:r>
      <w:r>
        <w:rPr>
          <w:rtl/>
        </w:rPr>
        <w:t>:</w:t>
      </w:r>
      <w:r w:rsidRPr="00C41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C41A0D" w:rsidRDefault="00C41A0D" w:rsidP="00C41A0D">
      <w:pPr>
        <w:pStyle w:val="KeepWithNext"/>
        <w:rPr>
          <w:rtl/>
        </w:rPr>
      </w:pPr>
    </w:p>
    <w:p w:rsidR="00C41A0D" w:rsidRDefault="00C41A0D" w:rsidP="00C41A0D">
      <w:pPr>
        <w:rPr>
          <w:rtl/>
        </w:rPr>
      </w:pPr>
      <w:r>
        <w:rPr>
          <w:rFonts w:hint="cs"/>
          <w:rtl/>
        </w:rPr>
        <w:t>היא מאוד חשובה ב</w:t>
      </w:r>
      <w:r w:rsidR="001E6F3C">
        <w:rPr>
          <w:rFonts w:hint="cs"/>
          <w:rtl/>
        </w:rPr>
        <w:t xml:space="preserve">עניין </w:t>
      </w:r>
      <w:r>
        <w:rPr>
          <w:rFonts w:hint="cs"/>
          <w:rtl/>
        </w:rPr>
        <w:t>עובדים זרים.</w:t>
      </w:r>
    </w:p>
    <w:p w:rsidR="00C41A0D" w:rsidRDefault="00C41A0D" w:rsidP="00C41A0D">
      <w:pPr>
        <w:rPr>
          <w:rtl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698" w:name="ET_yor_6156_137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C41A0D" w:rsidRDefault="00C41A0D" w:rsidP="00C41A0D">
      <w:pPr>
        <w:pStyle w:val="KeepWithNext"/>
        <w:rPr>
          <w:rtl/>
        </w:rPr>
      </w:pPr>
    </w:p>
    <w:p w:rsidR="001E6F3C" w:rsidRDefault="001E6F3C" w:rsidP="001E6F3C">
      <w:pPr>
        <w:rPr>
          <w:rtl/>
        </w:rPr>
      </w:pPr>
      <w:r>
        <w:rPr>
          <w:rFonts w:hint="cs"/>
          <w:rtl/>
        </w:rPr>
        <w:t>זה בדיוק הצורך</w:t>
      </w:r>
      <w:bookmarkStart w:id="699" w:name="_ETM_Q1_5224649"/>
      <w:bookmarkEnd w:id="699"/>
      <w:r>
        <w:rPr>
          <w:rFonts w:hint="cs"/>
          <w:rtl/>
        </w:rPr>
        <w:t xml:space="preserve"> שלנו להבחין. </w:t>
      </w:r>
      <w:proofErr w:type="spellStart"/>
      <w:r>
        <w:rPr>
          <w:rFonts w:hint="cs"/>
          <w:rtl/>
        </w:rPr>
        <w:t>כשעסקינן</w:t>
      </w:r>
      <w:proofErr w:type="spellEnd"/>
      <w:r>
        <w:rPr>
          <w:rFonts w:hint="cs"/>
          <w:rtl/>
        </w:rPr>
        <w:t xml:space="preserve"> בפגיעה בזכויות-יסוד של אזרחי ישראל ותושביה </w:t>
      </w:r>
      <w:r w:rsidR="00C41A0D">
        <w:rPr>
          <w:rFonts w:hint="cs"/>
          <w:rtl/>
        </w:rPr>
        <w:t xml:space="preserve">אנחנו צריכים להיות מאוד קפדניים. </w:t>
      </w:r>
      <w:r>
        <w:rPr>
          <w:rFonts w:hint="cs"/>
          <w:rtl/>
        </w:rPr>
        <w:t xml:space="preserve">אנחנו </w:t>
      </w:r>
      <w:bookmarkStart w:id="700" w:name="_ETM_Q1_5232090"/>
      <w:bookmarkEnd w:id="700"/>
      <w:r>
        <w:rPr>
          <w:rFonts w:hint="cs"/>
          <w:rtl/>
        </w:rPr>
        <w:t xml:space="preserve">כרגע מדברים על זה. דרך אגב, הוועדה דנה ארוכות בסוגיית </w:t>
      </w:r>
      <w:bookmarkStart w:id="701" w:name="_ETM_Q1_5237382"/>
      <w:bookmarkEnd w:id="701"/>
      <w:r>
        <w:rPr>
          <w:rFonts w:hint="cs"/>
          <w:rtl/>
        </w:rPr>
        <w:t>עובדי הסיעוד כי עוד לא הייתה אז ועדת העבודה והרווחה.</w:t>
      </w:r>
    </w:p>
    <w:p w:rsidR="001E6F3C" w:rsidRDefault="001E6F3C" w:rsidP="001E6F3C">
      <w:pPr>
        <w:rPr>
          <w:rtl/>
        </w:rPr>
      </w:pPr>
    </w:p>
    <w:p w:rsidR="001E6F3C" w:rsidRDefault="00C41A0D" w:rsidP="00B21DB7">
      <w:pPr>
        <w:rPr>
          <w:rtl/>
        </w:rPr>
      </w:pPr>
      <w:bookmarkStart w:id="702" w:name="_ETM_Q1_5239077"/>
      <w:bookmarkEnd w:id="702"/>
      <w:r>
        <w:rPr>
          <w:rFonts w:hint="cs"/>
          <w:rtl/>
        </w:rPr>
        <w:t>אני חותם את הדיון. בעוד שתי דקות נמשיך את הדיון</w:t>
      </w:r>
      <w:r w:rsidR="00B21DB7">
        <w:rPr>
          <w:rFonts w:hint="cs"/>
          <w:rtl/>
        </w:rPr>
        <w:t>.</w:t>
      </w:r>
      <w:r w:rsidR="001E6F3C">
        <w:rPr>
          <w:rFonts w:hint="cs"/>
          <w:rtl/>
        </w:rPr>
        <w:t xml:space="preserve"> הנושא הראשון במסגרת התקנות יהיה</w:t>
      </w:r>
      <w:r>
        <w:rPr>
          <w:rFonts w:hint="cs"/>
          <w:rtl/>
        </w:rPr>
        <w:t xml:space="preserve"> נושא הגבלת היציאה</w:t>
      </w:r>
      <w:r w:rsidR="001E6F3C">
        <w:rPr>
          <w:rFonts w:hint="cs"/>
          <w:rtl/>
        </w:rPr>
        <w:t xml:space="preserve"> כדי לא לעכב </w:t>
      </w:r>
      <w:bookmarkStart w:id="703" w:name="_ETM_Q1_5253220"/>
      <w:bookmarkEnd w:id="703"/>
      <w:r w:rsidR="001E6F3C">
        <w:rPr>
          <w:rFonts w:hint="cs"/>
          <w:rtl/>
        </w:rPr>
        <w:t>אתכם</w:t>
      </w:r>
      <w:r>
        <w:rPr>
          <w:rFonts w:hint="cs"/>
          <w:rtl/>
        </w:rPr>
        <w:t xml:space="preserve">. אני מניח שחלקכם תרצו להישאר. </w:t>
      </w:r>
    </w:p>
    <w:p w:rsidR="001E6F3C" w:rsidRDefault="001E6F3C" w:rsidP="001E6F3C">
      <w:pPr>
        <w:rPr>
          <w:rtl/>
        </w:rPr>
      </w:pPr>
    </w:p>
    <w:p w:rsidR="001E6F3C" w:rsidRDefault="00C41A0D" w:rsidP="001E6F3C">
      <w:pPr>
        <w:rPr>
          <w:rtl/>
        </w:rPr>
      </w:pPr>
      <w:r>
        <w:rPr>
          <w:rFonts w:hint="cs"/>
          <w:rtl/>
        </w:rPr>
        <w:t>הדברים שאמרנו</w:t>
      </w:r>
      <w:r w:rsidR="001E6F3C">
        <w:rPr>
          <w:rFonts w:hint="cs"/>
          <w:rtl/>
        </w:rPr>
        <w:t>, גם לטובה אבל גם למחשבה שאנחנו צריכים עוד מידע,</w:t>
      </w:r>
      <w:r>
        <w:rPr>
          <w:rFonts w:hint="cs"/>
          <w:rtl/>
        </w:rPr>
        <w:t xml:space="preserve"> היו ברורים. </w:t>
      </w:r>
    </w:p>
    <w:p w:rsidR="001E6F3C" w:rsidRDefault="001E6F3C" w:rsidP="001E6F3C">
      <w:pPr>
        <w:rPr>
          <w:rtl/>
        </w:rPr>
      </w:pPr>
    </w:p>
    <w:p w:rsidR="001E6F3C" w:rsidRDefault="00C41A0D" w:rsidP="001E6F3C">
      <w:pPr>
        <w:rPr>
          <w:rtl/>
        </w:rPr>
      </w:pPr>
      <w:r>
        <w:rPr>
          <w:rFonts w:hint="cs"/>
          <w:rtl/>
        </w:rPr>
        <w:t xml:space="preserve">מוקד תשומת הלב שלנו יהיה נושא </w:t>
      </w:r>
      <w:r w:rsidR="001E6F3C">
        <w:rPr>
          <w:rFonts w:hint="cs"/>
          <w:rtl/>
        </w:rPr>
        <w:t>הגדרת</w:t>
      </w:r>
      <w:bookmarkStart w:id="704" w:name="_ETM_Q1_5267203"/>
      <w:bookmarkEnd w:id="704"/>
      <w:r w:rsidR="001E6F3C">
        <w:rPr>
          <w:rFonts w:hint="cs"/>
          <w:rtl/>
        </w:rPr>
        <w:t xml:space="preserve"> החריג, </w:t>
      </w:r>
      <w:r>
        <w:rPr>
          <w:rFonts w:hint="cs"/>
          <w:rtl/>
        </w:rPr>
        <w:t>אופן היישום של</w:t>
      </w:r>
      <w:r w:rsidR="001E6F3C">
        <w:rPr>
          <w:rFonts w:hint="cs"/>
          <w:rtl/>
        </w:rPr>
        <w:t xml:space="preserve"> הסעיף הספציפי הזה</w:t>
      </w:r>
      <w:r>
        <w:rPr>
          <w:rFonts w:hint="cs"/>
          <w:rtl/>
        </w:rPr>
        <w:t xml:space="preserve">. </w:t>
      </w:r>
    </w:p>
    <w:p w:rsidR="001E6F3C" w:rsidRDefault="001E6F3C" w:rsidP="001E6F3C">
      <w:pPr>
        <w:rPr>
          <w:rtl/>
        </w:rPr>
      </w:pPr>
    </w:p>
    <w:p w:rsidR="00C41A0D" w:rsidRDefault="00C41A0D" w:rsidP="001E6F3C">
      <w:pPr>
        <w:rPr>
          <w:rtl/>
        </w:rPr>
      </w:pPr>
      <w:r>
        <w:rPr>
          <w:rFonts w:hint="cs"/>
          <w:rtl/>
        </w:rPr>
        <w:t xml:space="preserve">נקיים דיון </w:t>
      </w:r>
      <w:r w:rsidR="001E6F3C">
        <w:rPr>
          <w:rFonts w:hint="cs"/>
          <w:rtl/>
        </w:rPr>
        <w:t xml:space="preserve">בנושא הספציפי הזה </w:t>
      </w:r>
      <w:r>
        <w:rPr>
          <w:rFonts w:hint="cs"/>
          <w:rtl/>
        </w:rPr>
        <w:t>בשבוע הבא, שבו נבקש לקבל עדכונים על שינוי</w:t>
      </w:r>
      <w:r w:rsidR="001E6F3C">
        <w:rPr>
          <w:rFonts w:hint="cs"/>
          <w:rtl/>
        </w:rPr>
        <w:t>י</w:t>
      </w:r>
      <w:r>
        <w:rPr>
          <w:rFonts w:hint="cs"/>
          <w:rtl/>
        </w:rPr>
        <w:t xml:space="preserve"> המדיניות</w:t>
      </w:r>
      <w:r w:rsidR="001E6F3C">
        <w:rPr>
          <w:rFonts w:hint="cs"/>
          <w:rtl/>
        </w:rPr>
        <w:t xml:space="preserve"> ועל אופן </w:t>
      </w:r>
      <w:bookmarkStart w:id="705" w:name="_ETM_Q1_5281804"/>
      <w:bookmarkEnd w:id="705"/>
      <w:r w:rsidR="001E6F3C">
        <w:rPr>
          <w:rFonts w:hint="cs"/>
          <w:rtl/>
        </w:rPr>
        <w:t>הפעולה והליווי של הייעוץ המשפטי</w:t>
      </w:r>
      <w:r>
        <w:rPr>
          <w:rFonts w:hint="cs"/>
          <w:rtl/>
        </w:rPr>
        <w:t>, ו</w:t>
      </w:r>
      <w:r w:rsidR="001E6F3C">
        <w:rPr>
          <w:rFonts w:hint="cs"/>
          <w:rtl/>
        </w:rPr>
        <w:t xml:space="preserve">גם </w:t>
      </w:r>
      <w:r>
        <w:rPr>
          <w:rFonts w:hint="cs"/>
          <w:rtl/>
        </w:rPr>
        <w:t>אם כבר ניתן להגדיר עוד דברים כמדיניות</w:t>
      </w:r>
      <w:r w:rsidR="001E6F3C">
        <w:rPr>
          <w:rFonts w:hint="cs"/>
          <w:rtl/>
        </w:rPr>
        <w:t>.</w:t>
      </w:r>
      <w:r>
        <w:rPr>
          <w:rFonts w:hint="cs"/>
          <w:rtl/>
        </w:rPr>
        <w:t xml:space="preserve"> לא הכול צריך בתקנות. </w:t>
      </w:r>
      <w:r w:rsidR="001E6F3C">
        <w:rPr>
          <w:rFonts w:hint="cs"/>
          <w:rtl/>
        </w:rPr>
        <w:t xml:space="preserve">אנחנו רוצים לראות, אם משהו </w:t>
      </w:r>
      <w:bookmarkStart w:id="706" w:name="_ETM_Q1_5291289"/>
      <w:bookmarkEnd w:id="706"/>
      <w:r w:rsidR="001E6F3C">
        <w:rPr>
          <w:rFonts w:hint="cs"/>
          <w:rtl/>
        </w:rPr>
        <w:t>יכול להיות בנהלים אז שיהיה בנהלים.</w:t>
      </w:r>
    </w:p>
    <w:p w:rsidR="00C41A0D" w:rsidRDefault="00C41A0D" w:rsidP="00C41A0D">
      <w:pPr>
        <w:rPr>
          <w:rtl/>
        </w:rPr>
      </w:pPr>
    </w:p>
    <w:p w:rsidR="00C41A0D" w:rsidRDefault="00C41A0D" w:rsidP="00C41A0D">
      <w:pPr>
        <w:pStyle w:val="a4"/>
        <w:keepNext/>
        <w:rPr>
          <w:rtl/>
        </w:rPr>
      </w:pPr>
      <w:bookmarkStart w:id="707" w:name="ET_speaker_4741_138"/>
      <w:r w:rsidRPr="00C41A0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4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C41A0D" w:rsidRDefault="00C41A0D" w:rsidP="00C4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כחלק מן התמונה מה המגבלה על מקומות הבידוד. </w:t>
      </w:r>
    </w:p>
    <w:p w:rsidR="00C41A0D" w:rsidRDefault="00C41A0D" w:rsidP="00C41A0D">
      <w:pPr>
        <w:rPr>
          <w:rtl/>
          <w:lang w:eastAsia="he-IL"/>
        </w:rPr>
      </w:pPr>
    </w:p>
    <w:p w:rsidR="00C41A0D" w:rsidRDefault="00C41A0D" w:rsidP="00C41A0D">
      <w:pPr>
        <w:pStyle w:val="af6"/>
        <w:keepNext/>
        <w:rPr>
          <w:rtl/>
        </w:rPr>
      </w:pPr>
      <w:bookmarkStart w:id="708" w:name="ET_yor_6156_139"/>
      <w:r w:rsidRPr="00C41A0D">
        <w:rPr>
          <w:rStyle w:val="TagStyle"/>
          <w:rtl/>
        </w:rPr>
        <w:t xml:space="preserve"> &lt;&lt; </w:t>
      </w:r>
      <w:proofErr w:type="spellStart"/>
      <w:r w:rsidRPr="00C41A0D">
        <w:rPr>
          <w:rStyle w:val="TagStyle"/>
          <w:rtl/>
        </w:rPr>
        <w:t>יור</w:t>
      </w:r>
      <w:proofErr w:type="spellEnd"/>
      <w:r w:rsidRPr="00C41A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C41A0D" w:rsidRDefault="00C41A0D" w:rsidP="00C41A0D">
      <w:pPr>
        <w:pStyle w:val="KeepWithNext"/>
        <w:rPr>
          <w:rtl/>
          <w:lang w:eastAsia="he-IL"/>
        </w:rPr>
      </w:pPr>
    </w:p>
    <w:p w:rsidR="00AD148F" w:rsidRDefault="001E6F3C" w:rsidP="001E6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הבידוד של האזרחים הוא </w:t>
      </w:r>
      <w:bookmarkStart w:id="709" w:name="_ETM_Q1_5307077"/>
      <w:bookmarkEnd w:id="709"/>
      <w:r>
        <w:rPr>
          <w:rFonts w:hint="cs"/>
          <w:rtl/>
          <w:lang w:eastAsia="he-IL"/>
        </w:rPr>
        <w:t>לא במלוניות. חברינו כאן הביאו אל תוך הדיון סוגיה חשובה,</w:t>
      </w:r>
      <w:bookmarkStart w:id="710" w:name="_ETM_Q1_5315027"/>
      <w:bookmarkEnd w:id="710"/>
      <w:r>
        <w:rPr>
          <w:rFonts w:hint="cs"/>
          <w:rtl/>
          <w:lang w:eastAsia="he-IL"/>
        </w:rPr>
        <w:t xml:space="preserve"> שהיא הבידוד שאליו נשלחים אזרחים זרים שנכנסים, למשל עובדי סיעוד. </w:t>
      </w:r>
      <w:bookmarkStart w:id="711" w:name="_ETM_Q1_5319982"/>
      <w:bookmarkEnd w:id="711"/>
      <w:r>
        <w:rPr>
          <w:rFonts w:hint="cs"/>
          <w:rtl/>
          <w:lang w:eastAsia="he-IL"/>
        </w:rPr>
        <w:t>אזרחים ישראלים לא נשלחים היום לבידוד במלוניות, הם הולכים הביתה</w:t>
      </w:r>
      <w:r w:rsidR="00AD148F">
        <w:rPr>
          <w:rFonts w:hint="cs"/>
          <w:rtl/>
          <w:lang w:eastAsia="he-IL"/>
        </w:rPr>
        <w:t xml:space="preserve"> </w:t>
      </w:r>
      <w:bookmarkStart w:id="712" w:name="_ETM_Q1_5324241"/>
      <w:bookmarkEnd w:id="712"/>
      <w:r w:rsidR="00AD148F">
        <w:rPr>
          <w:rFonts w:hint="cs"/>
          <w:rtl/>
          <w:lang w:eastAsia="he-IL"/>
        </w:rPr>
        <w:t xml:space="preserve">והם מבודדים בבית. </w:t>
      </w:r>
    </w:p>
    <w:p w:rsidR="00AD148F" w:rsidRDefault="00AD148F" w:rsidP="001E6F3C">
      <w:pPr>
        <w:rPr>
          <w:rtl/>
          <w:lang w:eastAsia="he-IL"/>
        </w:rPr>
      </w:pPr>
      <w:bookmarkStart w:id="713" w:name="_ETM_Q1_5322786"/>
      <w:bookmarkStart w:id="714" w:name="_ETM_Q1_5322826"/>
      <w:bookmarkEnd w:id="713"/>
      <w:bookmarkEnd w:id="714"/>
    </w:p>
    <w:p w:rsidR="00C41A0D" w:rsidRDefault="00C41A0D" w:rsidP="001E6F3C">
      <w:pPr>
        <w:rPr>
          <w:rtl/>
          <w:lang w:eastAsia="he-IL"/>
        </w:rPr>
      </w:pPr>
      <w:bookmarkStart w:id="715" w:name="_ETM_Q1_5322928"/>
      <w:bookmarkStart w:id="716" w:name="_ETM_Q1_5322971"/>
      <w:bookmarkEnd w:id="715"/>
      <w:bookmarkEnd w:id="716"/>
      <w:r>
        <w:rPr>
          <w:rFonts w:hint="cs"/>
          <w:rtl/>
          <w:lang w:eastAsia="he-IL"/>
        </w:rPr>
        <w:t>בדיון הבא נשמע מ</w:t>
      </w:r>
      <w:r w:rsidR="004E30E9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משרד </w:t>
      </w:r>
      <w:r w:rsidR="004E30E9">
        <w:rPr>
          <w:rFonts w:hint="cs"/>
          <w:rtl/>
          <w:lang w:eastAsia="he-IL"/>
        </w:rPr>
        <w:t>לביטחון פנים</w:t>
      </w:r>
      <w:r>
        <w:rPr>
          <w:rFonts w:hint="cs"/>
          <w:rtl/>
          <w:lang w:eastAsia="he-IL"/>
        </w:rPr>
        <w:t xml:space="preserve"> איך הם מתכוונים לייעל </w:t>
      </w:r>
      <w:r w:rsidR="00AD148F">
        <w:rPr>
          <w:rFonts w:hint="cs"/>
          <w:rtl/>
          <w:lang w:eastAsia="he-IL"/>
        </w:rPr>
        <w:t xml:space="preserve">משמעותית </w:t>
      </w:r>
      <w:r>
        <w:rPr>
          <w:rFonts w:hint="cs"/>
          <w:rtl/>
          <w:lang w:eastAsia="he-IL"/>
        </w:rPr>
        <w:t xml:space="preserve">את האכיפה. המגבלה </w:t>
      </w:r>
      <w:r w:rsidR="00AD148F">
        <w:rPr>
          <w:rFonts w:hint="cs"/>
          <w:rtl/>
          <w:lang w:eastAsia="he-IL"/>
        </w:rPr>
        <w:t xml:space="preserve">במלוניות לא קשורה בשאלה כמה ישראלים </w:t>
      </w:r>
      <w:bookmarkStart w:id="717" w:name="_ETM_Q1_5335951"/>
      <w:bookmarkEnd w:id="717"/>
      <w:r w:rsidR="00AD148F">
        <w:rPr>
          <w:rFonts w:hint="cs"/>
          <w:rtl/>
          <w:lang w:eastAsia="he-IL"/>
        </w:rPr>
        <w:t>יכולים לצאת מכוח הסעיף ההומניטרי ולחזור לבידוד בביתם, זה כרגע המצב</w:t>
      </w:r>
      <w:r>
        <w:rPr>
          <w:rFonts w:hint="cs"/>
          <w:rtl/>
          <w:lang w:eastAsia="he-IL"/>
        </w:rPr>
        <w:t xml:space="preserve">. </w:t>
      </w:r>
    </w:p>
    <w:p w:rsidR="00C41A0D" w:rsidRDefault="00C41A0D" w:rsidP="00C41A0D">
      <w:pPr>
        <w:rPr>
          <w:rtl/>
          <w:lang w:eastAsia="he-IL"/>
        </w:rPr>
      </w:pPr>
    </w:p>
    <w:p w:rsidR="00A4251A" w:rsidRPr="005F653D" w:rsidRDefault="00AD148F" w:rsidP="00AD1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נועל את הישיבה. אני מודה לכם על כך שאתם </w:t>
      </w:r>
      <w:bookmarkStart w:id="718" w:name="_ETM_Q1_5345777"/>
      <w:bookmarkEnd w:id="718"/>
      <w:r>
        <w:rPr>
          <w:rFonts w:hint="cs"/>
          <w:rtl/>
          <w:lang w:eastAsia="he-IL"/>
        </w:rPr>
        <w:t xml:space="preserve">כאן. אנחנו כנראה ניפגש בקרוב. תודה לפרופ'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וליתר הדוברים. </w:t>
      </w:r>
      <w:bookmarkStart w:id="719" w:name="_ETM_Q1_5353284"/>
      <w:bookmarkEnd w:id="719"/>
      <w:r w:rsidR="00C41A0D">
        <w:rPr>
          <w:rFonts w:hint="cs"/>
          <w:rtl/>
          <w:lang w:eastAsia="he-IL"/>
        </w:rPr>
        <w:t xml:space="preserve"> </w:t>
      </w:r>
    </w:p>
    <w:p w:rsidR="000A6A37" w:rsidRDefault="000A6A37" w:rsidP="000A6A37">
      <w:pPr>
        <w:rPr>
          <w:rtl/>
          <w:lang w:eastAsia="he-IL"/>
        </w:rPr>
      </w:pPr>
    </w:p>
    <w:p w:rsidR="004E30E9" w:rsidRDefault="004E30E9" w:rsidP="000A6A37">
      <w:pPr>
        <w:rPr>
          <w:rtl/>
          <w:lang w:eastAsia="he-IL"/>
        </w:rPr>
      </w:pPr>
    </w:p>
    <w:p w:rsidR="004E30E9" w:rsidRDefault="004E30E9" w:rsidP="004E30E9">
      <w:pPr>
        <w:pStyle w:val="afc"/>
        <w:keepNext/>
        <w:rPr>
          <w:rtl/>
          <w:lang w:eastAsia="he-IL"/>
        </w:rPr>
      </w:pPr>
      <w:bookmarkStart w:id="720" w:name="ET_meetingend_158"/>
      <w:r w:rsidRPr="004E30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4E30E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21" w:name="_GoBack"/>
      <w:bookmarkEnd w:id="720"/>
      <w:bookmarkEnd w:id="721"/>
    </w:p>
    <w:sectPr w:rsidR="004E30E9" w:rsidSect="002246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4DE" w:rsidRDefault="00CC04DE">
      <w:r>
        <w:separator/>
      </w:r>
    </w:p>
  </w:endnote>
  <w:endnote w:type="continuationSeparator" w:id="0">
    <w:p w:rsidR="00CC04DE" w:rsidRDefault="00CC0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4DE" w:rsidRDefault="00CC04DE">
      <w:r>
        <w:separator/>
      </w:r>
    </w:p>
  </w:footnote>
  <w:footnote w:type="continuationSeparator" w:id="0">
    <w:p w:rsidR="00CC04DE" w:rsidRDefault="00CC0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4DE" w:rsidRDefault="00CC04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04DE" w:rsidRDefault="00CC04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4DE" w:rsidRDefault="00CC04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467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C04DE" w:rsidRPr="00CC5815" w:rsidRDefault="00CC04DE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CC04DE" w:rsidRPr="00CC5815" w:rsidRDefault="00CC04DE" w:rsidP="008E5E3F">
    <w:pPr>
      <w:pStyle w:val="a3"/>
      <w:ind w:firstLine="0"/>
      <w:rPr>
        <w:rtl/>
      </w:rPr>
    </w:pPr>
    <w:r>
      <w:rPr>
        <w:rtl/>
      </w:rPr>
      <w:t>29/07/2021</w:t>
    </w:r>
  </w:p>
  <w:p w:rsidR="00CC04DE" w:rsidRPr="00CC5815" w:rsidRDefault="00CC04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4DE" w:rsidRDefault="00CC04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4DE" w:rsidRDefault="00CC04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04DE" w:rsidRDefault="00CC04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4C"/>
    <w:rsid w:val="00037279"/>
    <w:rsid w:val="00067F42"/>
    <w:rsid w:val="00091CB3"/>
    <w:rsid w:val="00092B80"/>
    <w:rsid w:val="00092F86"/>
    <w:rsid w:val="000976D9"/>
    <w:rsid w:val="000A17C6"/>
    <w:rsid w:val="000A6A37"/>
    <w:rsid w:val="000B060C"/>
    <w:rsid w:val="000B2EE6"/>
    <w:rsid w:val="000C47F5"/>
    <w:rsid w:val="000C7DB3"/>
    <w:rsid w:val="000E3314"/>
    <w:rsid w:val="000F2459"/>
    <w:rsid w:val="000F40C5"/>
    <w:rsid w:val="00143A23"/>
    <w:rsid w:val="00150436"/>
    <w:rsid w:val="00167294"/>
    <w:rsid w:val="001673D4"/>
    <w:rsid w:val="00171E7F"/>
    <w:rsid w:val="001758C1"/>
    <w:rsid w:val="0017779F"/>
    <w:rsid w:val="001A179B"/>
    <w:rsid w:val="001A22C1"/>
    <w:rsid w:val="001A74E9"/>
    <w:rsid w:val="001A7A1B"/>
    <w:rsid w:val="001C44DA"/>
    <w:rsid w:val="001C4FDA"/>
    <w:rsid w:val="001D440C"/>
    <w:rsid w:val="001E6BDF"/>
    <w:rsid w:val="001E6F3C"/>
    <w:rsid w:val="001F30B0"/>
    <w:rsid w:val="001F528F"/>
    <w:rsid w:val="002016FF"/>
    <w:rsid w:val="00224678"/>
    <w:rsid w:val="00227FEF"/>
    <w:rsid w:val="00261554"/>
    <w:rsid w:val="002754BE"/>
    <w:rsid w:val="00275C03"/>
    <w:rsid w:val="00280210"/>
    <w:rsid w:val="00280D58"/>
    <w:rsid w:val="00282B38"/>
    <w:rsid w:val="002D4BDB"/>
    <w:rsid w:val="002D6D3D"/>
    <w:rsid w:val="002D7519"/>
    <w:rsid w:val="002E5E31"/>
    <w:rsid w:val="00303B4C"/>
    <w:rsid w:val="00321E62"/>
    <w:rsid w:val="00326EA1"/>
    <w:rsid w:val="00327BF8"/>
    <w:rsid w:val="00340AFA"/>
    <w:rsid w:val="00362EB6"/>
    <w:rsid w:val="003658CB"/>
    <w:rsid w:val="00366CFB"/>
    <w:rsid w:val="0036794C"/>
    <w:rsid w:val="00373508"/>
    <w:rsid w:val="003906AE"/>
    <w:rsid w:val="00396023"/>
    <w:rsid w:val="003C279D"/>
    <w:rsid w:val="003F0A5F"/>
    <w:rsid w:val="0040580D"/>
    <w:rsid w:val="00420E41"/>
    <w:rsid w:val="00423F74"/>
    <w:rsid w:val="00424C94"/>
    <w:rsid w:val="00447608"/>
    <w:rsid w:val="00450BB7"/>
    <w:rsid w:val="00451746"/>
    <w:rsid w:val="00470EAC"/>
    <w:rsid w:val="0047681D"/>
    <w:rsid w:val="0049458B"/>
    <w:rsid w:val="00495FD8"/>
    <w:rsid w:val="004B0A65"/>
    <w:rsid w:val="004B1BE9"/>
    <w:rsid w:val="004E22F2"/>
    <w:rsid w:val="004E30E9"/>
    <w:rsid w:val="00500C0C"/>
    <w:rsid w:val="005374A7"/>
    <w:rsid w:val="00546678"/>
    <w:rsid w:val="005506B9"/>
    <w:rsid w:val="005817EC"/>
    <w:rsid w:val="00584947"/>
    <w:rsid w:val="00590B77"/>
    <w:rsid w:val="005A342D"/>
    <w:rsid w:val="005C363E"/>
    <w:rsid w:val="005C4143"/>
    <w:rsid w:val="005D61F3"/>
    <w:rsid w:val="005E1C6B"/>
    <w:rsid w:val="005F44C7"/>
    <w:rsid w:val="005F653D"/>
    <w:rsid w:val="005F76B0"/>
    <w:rsid w:val="006246B6"/>
    <w:rsid w:val="00634F61"/>
    <w:rsid w:val="00641605"/>
    <w:rsid w:val="0066035A"/>
    <w:rsid w:val="0066582C"/>
    <w:rsid w:val="00695A47"/>
    <w:rsid w:val="006A0CB7"/>
    <w:rsid w:val="006F0259"/>
    <w:rsid w:val="00700433"/>
    <w:rsid w:val="00702755"/>
    <w:rsid w:val="0070472C"/>
    <w:rsid w:val="007509A6"/>
    <w:rsid w:val="0075487D"/>
    <w:rsid w:val="007872B4"/>
    <w:rsid w:val="00791CBE"/>
    <w:rsid w:val="007923D7"/>
    <w:rsid w:val="007A306B"/>
    <w:rsid w:val="007C693F"/>
    <w:rsid w:val="007C6ADD"/>
    <w:rsid w:val="007E5C12"/>
    <w:rsid w:val="008064C9"/>
    <w:rsid w:val="008121A6"/>
    <w:rsid w:val="0082136D"/>
    <w:rsid w:val="008320F6"/>
    <w:rsid w:val="00836666"/>
    <w:rsid w:val="00841223"/>
    <w:rsid w:val="00846BE9"/>
    <w:rsid w:val="00853207"/>
    <w:rsid w:val="00871199"/>
    <w:rsid w:val="008713A4"/>
    <w:rsid w:val="00875F10"/>
    <w:rsid w:val="008C6035"/>
    <w:rsid w:val="008C7015"/>
    <w:rsid w:val="008D1DFB"/>
    <w:rsid w:val="008D3534"/>
    <w:rsid w:val="008E03B4"/>
    <w:rsid w:val="008E5E3F"/>
    <w:rsid w:val="008E6F0F"/>
    <w:rsid w:val="008F307D"/>
    <w:rsid w:val="009008DD"/>
    <w:rsid w:val="0090279B"/>
    <w:rsid w:val="00914904"/>
    <w:rsid w:val="009258CE"/>
    <w:rsid w:val="00932D52"/>
    <w:rsid w:val="0094473A"/>
    <w:rsid w:val="009515F0"/>
    <w:rsid w:val="00963A5D"/>
    <w:rsid w:val="0096461D"/>
    <w:rsid w:val="009830CB"/>
    <w:rsid w:val="009A25B5"/>
    <w:rsid w:val="009A66DC"/>
    <w:rsid w:val="009C6C7C"/>
    <w:rsid w:val="009D478A"/>
    <w:rsid w:val="009E5DDF"/>
    <w:rsid w:val="009E6E93"/>
    <w:rsid w:val="009F1518"/>
    <w:rsid w:val="009F5773"/>
    <w:rsid w:val="00A1493D"/>
    <w:rsid w:val="00A15971"/>
    <w:rsid w:val="00A22C90"/>
    <w:rsid w:val="00A4251A"/>
    <w:rsid w:val="00A42723"/>
    <w:rsid w:val="00A64A6D"/>
    <w:rsid w:val="00A66020"/>
    <w:rsid w:val="00A934F7"/>
    <w:rsid w:val="00AB02EE"/>
    <w:rsid w:val="00AB3F3A"/>
    <w:rsid w:val="00AD148F"/>
    <w:rsid w:val="00AD4EC9"/>
    <w:rsid w:val="00AD6FFC"/>
    <w:rsid w:val="00AE015D"/>
    <w:rsid w:val="00AF31E6"/>
    <w:rsid w:val="00AF4150"/>
    <w:rsid w:val="00AF49C6"/>
    <w:rsid w:val="00B0306E"/>
    <w:rsid w:val="00B0509A"/>
    <w:rsid w:val="00B120B2"/>
    <w:rsid w:val="00B21DB7"/>
    <w:rsid w:val="00B50340"/>
    <w:rsid w:val="00B65508"/>
    <w:rsid w:val="00B844EE"/>
    <w:rsid w:val="00B8517A"/>
    <w:rsid w:val="00B86E71"/>
    <w:rsid w:val="00BA6446"/>
    <w:rsid w:val="00BA67BA"/>
    <w:rsid w:val="00BC003C"/>
    <w:rsid w:val="00BC5149"/>
    <w:rsid w:val="00BD47B7"/>
    <w:rsid w:val="00C135D5"/>
    <w:rsid w:val="00C22DCB"/>
    <w:rsid w:val="00C238CF"/>
    <w:rsid w:val="00C3598A"/>
    <w:rsid w:val="00C360BC"/>
    <w:rsid w:val="00C360C2"/>
    <w:rsid w:val="00C41A0D"/>
    <w:rsid w:val="00C44800"/>
    <w:rsid w:val="00C52EC2"/>
    <w:rsid w:val="00C61DC1"/>
    <w:rsid w:val="00C64AFF"/>
    <w:rsid w:val="00C661EE"/>
    <w:rsid w:val="00C72438"/>
    <w:rsid w:val="00C73017"/>
    <w:rsid w:val="00C763E4"/>
    <w:rsid w:val="00C8624A"/>
    <w:rsid w:val="00CA5363"/>
    <w:rsid w:val="00CB6D60"/>
    <w:rsid w:val="00CC04DE"/>
    <w:rsid w:val="00CC5815"/>
    <w:rsid w:val="00CE24B8"/>
    <w:rsid w:val="00CE5849"/>
    <w:rsid w:val="00D278F7"/>
    <w:rsid w:val="00D37550"/>
    <w:rsid w:val="00D40A29"/>
    <w:rsid w:val="00D45D27"/>
    <w:rsid w:val="00D46046"/>
    <w:rsid w:val="00D86E57"/>
    <w:rsid w:val="00D96B24"/>
    <w:rsid w:val="00DA3DE3"/>
    <w:rsid w:val="00DC3703"/>
    <w:rsid w:val="00DE5B80"/>
    <w:rsid w:val="00DF49FC"/>
    <w:rsid w:val="00E33AE3"/>
    <w:rsid w:val="00E352CA"/>
    <w:rsid w:val="00E56009"/>
    <w:rsid w:val="00E61903"/>
    <w:rsid w:val="00E64116"/>
    <w:rsid w:val="00E66953"/>
    <w:rsid w:val="00E86FF4"/>
    <w:rsid w:val="00EA624B"/>
    <w:rsid w:val="00EB057D"/>
    <w:rsid w:val="00EB18E4"/>
    <w:rsid w:val="00EB5C85"/>
    <w:rsid w:val="00EC0AC2"/>
    <w:rsid w:val="00EC1FB3"/>
    <w:rsid w:val="00EC2CD4"/>
    <w:rsid w:val="00EC3F0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71A"/>
    <w:rsid w:val="00FE09EC"/>
    <w:rsid w:val="00FE3474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41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4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582D8-8747-428A-8C60-0B12909D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26</Pages>
  <Words>8723</Words>
  <Characters>49726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2021-10-12T07:00:00Z</dcterms:modified>
</cp:coreProperties>
</file>