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243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732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2437" w:rsidP="008320F6">
      <w:pPr>
        <w:ind w:firstLine="0"/>
        <w:rPr>
          <w:b/>
          <w:bCs/>
          <w:rtl/>
        </w:rPr>
      </w:pPr>
      <w:r>
        <w:rPr>
          <w:b/>
          <w:bCs/>
          <w:rtl/>
        </w:rPr>
        <w:t>מושב ראשון</w:t>
      </w:r>
    </w:p>
    <w:p w:rsidR="00E64116" w:rsidRPr="008713A4" w:rsidRDefault="00E64116" w:rsidP="0049458B">
      <w:pPr>
        <w:rPr>
          <w:rtl/>
        </w:rPr>
      </w:pPr>
    </w:p>
    <w:p w:rsidR="00E64116" w:rsidRPr="008713A4" w:rsidRDefault="00BB2437" w:rsidP="002A6504">
      <w:pPr>
        <w:ind w:firstLine="0"/>
        <w:jc w:val="center"/>
        <w:outlineLvl w:val="0"/>
        <w:rPr>
          <w:b/>
          <w:bCs/>
          <w:rtl/>
        </w:rPr>
      </w:pPr>
      <w:r>
        <w:rPr>
          <w:b/>
          <w:bCs/>
          <w:rtl/>
        </w:rPr>
        <w:t xml:space="preserve">פרוטוקול מס' </w:t>
      </w:r>
      <w:r w:rsidR="002A6504">
        <w:rPr>
          <w:rFonts w:hint="cs"/>
          <w:b/>
          <w:bCs/>
          <w:rtl/>
        </w:rPr>
        <w:t>15</w:t>
      </w:r>
    </w:p>
    <w:p w:rsidR="00E64116" w:rsidRPr="008713A4" w:rsidRDefault="00BB2437" w:rsidP="005732AC">
      <w:pPr>
        <w:ind w:firstLine="0"/>
        <w:jc w:val="center"/>
        <w:outlineLvl w:val="0"/>
        <w:rPr>
          <w:b/>
          <w:bCs/>
          <w:rtl/>
        </w:rPr>
      </w:pPr>
      <w:r>
        <w:rPr>
          <w:b/>
          <w:bCs/>
          <w:rtl/>
        </w:rPr>
        <w:t xml:space="preserve">מישיבת ועדת העבודה </w:t>
      </w:r>
      <w:r w:rsidR="005732AC">
        <w:rPr>
          <w:rFonts w:hint="cs"/>
          <w:b/>
          <w:bCs/>
          <w:rtl/>
        </w:rPr>
        <w:t>ו</w:t>
      </w:r>
      <w:r w:rsidR="005732AC">
        <w:rPr>
          <w:b/>
          <w:bCs/>
          <w:rtl/>
        </w:rPr>
        <w:t>הרווחה</w:t>
      </w:r>
    </w:p>
    <w:p w:rsidR="00E64116" w:rsidRPr="008713A4" w:rsidRDefault="00BB2437" w:rsidP="008320F6">
      <w:pPr>
        <w:ind w:firstLine="0"/>
        <w:jc w:val="center"/>
        <w:outlineLvl w:val="0"/>
        <w:rPr>
          <w:b/>
          <w:bCs/>
          <w:u w:val="single"/>
          <w:rtl/>
        </w:rPr>
      </w:pPr>
      <w:r>
        <w:rPr>
          <w:b/>
          <w:bCs/>
          <w:u w:val="single"/>
          <w:rtl/>
        </w:rPr>
        <w:t xml:space="preserve">יום ראשון, ו' בתשרי </w:t>
      </w:r>
      <w:proofErr w:type="spellStart"/>
      <w:r>
        <w:rPr>
          <w:b/>
          <w:bCs/>
          <w:u w:val="single"/>
          <w:rtl/>
        </w:rPr>
        <w:t>התשפ"ב</w:t>
      </w:r>
      <w:proofErr w:type="spellEnd"/>
      <w:r>
        <w:rPr>
          <w:b/>
          <w:bCs/>
          <w:u w:val="single"/>
          <w:rtl/>
        </w:rPr>
        <w:t xml:space="preserve"> (12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732AC" w:rsidRDefault="00BB2437" w:rsidP="005732AC">
      <w:pPr>
        <w:pStyle w:val="a6"/>
        <w:jc w:val="left"/>
        <w:rPr>
          <w:b w:val="0"/>
          <w:bCs w:val="0"/>
          <w:u w:val="none"/>
          <w:rtl/>
        </w:rPr>
      </w:pPr>
      <w:bookmarkStart w:id="0" w:name="ET_subject_624551_1"/>
      <w:r w:rsidRPr="005732AC">
        <w:rPr>
          <w:rStyle w:val="TagStyle"/>
          <w:b/>
          <w:bCs w:val="0"/>
          <w:u w:val="none"/>
          <w:rtl/>
        </w:rPr>
        <w:t xml:space="preserve"> &lt;&lt; נושא &gt;&gt; </w:t>
      </w:r>
      <w:r w:rsidRPr="005732AC">
        <w:rPr>
          <w:b w:val="0"/>
          <w:bCs w:val="0"/>
          <w:u w:val="none"/>
          <w:rtl/>
        </w:rPr>
        <w:t>הצעת תקנות שוויון זכויות לאנשים עם מוגבלות (התאמות נגישות לשירות (תיקון), התשפ"א-2021</w:t>
      </w:r>
      <w:r w:rsidRPr="005732AC">
        <w:rPr>
          <w:rStyle w:val="TagStyle"/>
          <w:b/>
          <w:bCs w:val="0"/>
          <w:u w:val="none"/>
          <w:rtl/>
        </w:rPr>
        <w:t xml:space="preserve"> &lt;&lt; נושא &gt;&gt;</w:t>
      </w:r>
      <w:r w:rsidRPr="005732AC">
        <w:rPr>
          <w:b w:val="0"/>
          <w:bCs w:val="0"/>
          <w:u w:val="none"/>
          <w:rtl/>
        </w:rPr>
        <w:t xml:space="preserve">   </w:t>
      </w:r>
      <w:bookmarkEnd w:id="0"/>
    </w:p>
    <w:p w:rsidR="00E64116" w:rsidRDefault="00E64116" w:rsidP="007C693F">
      <w:pPr>
        <w:spacing w:before="60"/>
        <w:ind w:firstLine="0"/>
        <w:rPr>
          <w:rtl/>
        </w:rPr>
      </w:pPr>
    </w:p>
    <w:p w:rsidR="00BB2437" w:rsidRPr="008713A4" w:rsidRDefault="00BB24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2437" w:rsidRDefault="00BB2437" w:rsidP="00EC1FB3">
      <w:pPr>
        <w:ind w:firstLine="0"/>
        <w:rPr>
          <w:rtl/>
        </w:rPr>
      </w:pPr>
      <w:r w:rsidRPr="00BB2437">
        <w:rPr>
          <w:rtl/>
        </w:rPr>
        <w:t>אפרת רייטן מרום – היו"ר</w:t>
      </w:r>
    </w:p>
    <w:p w:rsidR="005732AC" w:rsidRDefault="005732AC" w:rsidP="005732AC">
      <w:pPr>
        <w:ind w:firstLine="0"/>
        <w:rPr>
          <w:rFonts w:hint="cs"/>
          <w:rtl/>
        </w:rPr>
      </w:pPr>
      <w:proofErr w:type="spellStart"/>
      <w:r w:rsidRPr="00BB2437">
        <w:rPr>
          <w:rtl/>
        </w:rPr>
        <w:t>יוראי</w:t>
      </w:r>
      <w:proofErr w:type="spellEnd"/>
      <w:r w:rsidRPr="00BB2437">
        <w:rPr>
          <w:rtl/>
        </w:rPr>
        <w:t xml:space="preserve"> להב הרצנו</w:t>
      </w:r>
      <w:r>
        <w:rPr>
          <w:rFonts w:hint="cs"/>
          <w:rtl/>
        </w:rPr>
        <w:t xml:space="preserve"> </w:t>
      </w:r>
      <w:r>
        <w:rPr>
          <w:rtl/>
        </w:rPr>
        <w:t>–</w:t>
      </w:r>
      <w:r>
        <w:rPr>
          <w:rFonts w:hint="cs"/>
          <w:rtl/>
        </w:rPr>
        <w:t xml:space="preserve"> מ"מ היו"ר</w:t>
      </w:r>
      <w:bookmarkStart w:id="1" w:name="_GoBack"/>
      <w:bookmarkEnd w:id="1"/>
    </w:p>
    <w:p w:rsidR="00BB2437" w:rsidRPr="00BB2437" w:rsidRDefault="00BB2437" w:rsidP="005732AC">
      <w:pPr>
        <w:ind w:firstLine="0"/>
        <w:rPr>
          <w:rtl/>
        </w:rPr>
      </w:pPr>
      <w:r w:rsidRPr="00BB2437">
        <w:rPr>
          <w:rtl/>
        </w:rPr>
        <w:t xml:space="preserve">אלינה </w:t>
      </w:r>
      <w:proofErr w:type="spellStart"/>
      <w:r w:rsidRPr="00BB2437">
        <w:rPr>
          <w:rtl/>
        </w:rPr>
        <w:t>ברדץ</w:t>
      </w:r>
      <w:proofErr w:type="spellEnd"/>
      <w:r w:rsidRPr="00BB2437">
        <w:rPr>
          <w:rtl/>
        </w:rPr>
        <w:t xml:space="preserve">' </w:t>
      </w:r>
      <w:proofErr w:type="spellStart"/>
      <w:r w:rsidRPr="00BB2437">
        <w:rPr>
          <w:rtl/>
        </w:rPr>
        <w:t>יאלוב</w:t>
      </w:r>
      <w:proofErr w:type="spellEnd"/>
    </w:p>
    <w:p w:rsidR="00BB2437" w:rsidRPr="00BB2437" w:rsidRDefault="00BB2437" w:rsidP="00EC1FB3">
      <w:pPr>
        <w:ind w:firstLine="0"/>
        <w:rPr>
          <w:rtl/>
        </w:rPr>
      </w:pPr>
      <w:r w:rsidRPr="00BB2437">
        <w:rPr>
          <w:rtl/>
        </w:rPr>
        <w:t xml:space="preserve">שירלי </w:t>
      </w:r>
      <w:proofErr w:type="spellStart"/>
      <w:r w:rsidRPr="00BB2437">
        <w:rPr>
          <w:rtl/>
        </w:rPr>
        <w:t>פינטו</w:t>
      </w:r>
      <w:proofErr w:type="spellEnd"/>
      <w:r w:rsidRPr="00BB2437">
        <w:rPr>
          <w:rtl/>
        </w:rPr>
        <w:t xml:space="preserve"> קדוש</w:t>
      </w:r>
    </w:p>
    <w:p w:rsidR="00BB2437" w:rsidRDefault="00BB2437" w:rsidP="00EC1FB3">
      <w:pPr>
        <w:ind w:firstLine="0"/>
        <w:rPr>
          <w:rtl/>
        </w:rPr>
      </w:pPr>
      <w:r w:rsidRPr="00BB2437">
        <w:rPr>
          <w:rtl/>
        </w:rPr>
        <w:t xml:space="preserve">מיכל </w:t>
      </w:r>
      <w:proofErr w:type="spellStart"/>
      <w:r w:rsidRPr="00BB2437">
        <w:rPr>
          <w:rtl/>
        </w:rPr>
        <w:t>רוזין</w:t>
      </w:r>
      <w:proofErr w:type="spellEnd"/>
    </w:p>
    <w:p w:rsidR="0044653D" w:rsidRDefault="0044653D" w:rsidP="00EC1FB3">
      <w:pPr>
        <w:ind w:firstLine="0"/>
        <w:rPr>
          <w:u w:val="single"/>
          <w:rtl/>
        </w:rPr>
      </w:pPr>
    </w:p>
    <w:p w:rsidR="0044653D" w:rsidRDefault="0044653D" w:rsidP="00EC1FB3">
      <w:pPr>
        <w:ind w:firstLine="0"/>
        <w:rPr>
          <w:b/>
          <w:bCs/>
          <w:u w:val="single"/>
          <w:rtl/>
        </w:rPr>
      </w:pPr>
      <w:r>
        <w:rPr>
          <w:rFonts w:hint="cs"/>
          <w:b/>
          <w:bCs/>
          <w:u w:val="single"/>
          <w:rtl/>
        </w:rPr>
        <w:t>חברי הכנסת:</w:t>
      </w:r>
    </w:p>
    <w:p w:rsidR="0044653D" w:rsidRPr="0044653D" w:rsidRDefault="0044653D" w:rsidP="00EC1FB3">
      <w:pPr>
        <w:ind w:firstLine="0"/>
        <w:rPr>
          <w:rtl/>
        </w:rPr>
      </w:pPr>
      <w:r>
        <w:rPr>
          <w:rFonts w:hint="cs"/>
          <w:rtl/>
        </w:rPr>
        <w:t xml:space="preserve">מיכל </w:t>
      </w:r>
      <w:proofErr w:type="spellStart"/>
      <w:r>
        <w:rPr>
          <w:rFonts w:hint="cs"/>
          <w:rtl/>
        </w:rPr>
        <w:t>וולדיגר</w:t>
      </w:r>
      <w:proofErr w:type="spellEnd"/>
    </w:p>
    <w:p w:rsidR="00952FA2" w:rsidRDefault="00952FA2" w:rsidP="00D40A29">
      <w:pPr>
        <w:ind w:firstLine="0"/>
        <w:outlineLvl w:val="1"/>
        <w:rPr>
          <w:b/>
          <w:bCs/>
          <w:u w:val="single"/>
          <w:rtl/>
        </w:rPr>
      </w:pPr>
    </w:p>
    <w:p w:rsidR="00952FA2" w:rsidRDefault="00952FA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7"/>
        <w:gridCol w:w="336"/>
        <w:gridCol w:w="3948"/>
      </w:tblGrid>
      <w:tr w:rsidR="0044653D" w:rsidTr="00952FA2">
        <w:tc>
          <w:tcPr>
            <w:tcW w:w="0" w:type="auto"/>
            <w:shd w:val="clear" w:color="auto" w:fill="auto"/>
          </w:tcPr>
          <w:p w:rsidR="0044653D" w:rsidRDefault="00952FA2" w:rsidP="00DE5B80">
            <w:pPr>
              <w:ind w:firstLine="0"/>
              <w:rPr>
                <w:rtl/>
              </w:rPr>
            </w:pPr>
            <w:r>
              <w:rPr>
                <w:rFonts w:hint="cs"/>
                <w:rtl/>
              </w:rPr>
              <w:t xml:space="preserve">      </w:t>
            </w:r>
            <w:r w:rsidR="0044653D">
              <w:rPr>
                <w:rtl/>
              </w:rPr>
              <w:t>ערן טמיר</w:t>
            </w:r>
          </w:p>
        </w:tc>
        <w:tc>
          <w:tcPr>
            <w:tcW w:w="0" w:type="auto"/>
            <w:shd w:val="clear" w:color="auto" w:fill="auto"/>
          </w:tcPr>
          <w:p w:rsidR="0044653D" w:rsidRDefault="0044653D" w:rsidP="00DE5B80">
            <w:pPr>
              <w:ind w:firstLine="0"/>
              <w:rPr>
                <w:rtl/>
              </w:rPr>
            </w:pPr>
            <w:r>
              <w:rPr>
                <w:rtl/>
              </w:rPr>
              <w:t>–</w:t>
            </w:r>
          </w:p>
        </w:tc>
        <w:tc>
          <w:tcPr>
            <w:tcW w:w="0" w:type="auto"/>
            <w:shd w:val="clear" w:color="auto" w:fill="auto"/>
          </w:tcPr>
          <w:p w:rsidR="0044653D" w:rsidRDefault="0044653D" w:rsidP="00DE5B80">
            <w:pPr>
              <w:ind w:firstLine="0"/>
              <w:rPr>
                <w:rtl/>
              </w:rPr>
            </w:pPr>
            <w:r>
              <w:rPr>
                <w:rtl/>
              </w:rPr>
              <w:t>יועמ"ש, נצ</w:t>
            </w:r>
            <w:r w:rsidR="00D44A11">
              <w:rPr>
                <w:rtl/>
              </w:rPr>
              <w:t>יבות ש</w:t>
            </w:r>
            <w:r>
              <w:rPr>
                <w:rtl/>
              </w:rPr>
              <w:t>וויון לאנשים עם מוגבלות</w:t>
            </w:r>
          </w:p>
        </w:tc>
      </w:tr>
      <w:tr w:rsidR="0044653D" w:rsidTr="00952FA2">
        <w:tc>
          <w:tcPr>
            <w:tcW w:w="0" w:type="auto"/>
            <w:shd w:val="clear" w:color="auto" w:fill="auto"/>
          </w:tcPr>
          <w:p w:rsidR="0044653D" w:rsidRDefault="00952FA2" w:rsidP="00DE5B80">
            <w:pPr>
              <w:ind w:firstLine="0"/>
              <w:rPr>
                <w:rtl/>
              </w:rPr>
            </w:pPr>
            <w:r>
              <w:rPr>
                <w:rFonts w:hint="cs"/>
                <w:rtl/>
              </w:rPr>
              <w:t xml:space="preserve">      </w:t>
            </w:r>
            <w:r w:rsidR="0044653D">
              <w:rPr>
                <w:rtl/>
              </w:rPr>
              <w:t>טל בן דוד</w:t>
            </w:r>
          </w:p>
        </w:tc>
        <w:tc>
          <w:tcPr>
            <w:tcW w:w="0" w:type="auto"/>
            <w:shd w:val="clear" w:color="auto" w:fill="auto"/>
          </w:tcPr>
          <w:p w:rsidR="0044653D" w:rsidRDefault="0044653D" w:rsidP="00DE5B80">
            <w:pPr>
              <w:ind w:firstLine="0"/>
              <w:rPr>
                <w:rtl/>
              </w:rPr>
            </w:pPr>
            <w:r>
              <w:rPr>
                <w:rtl/>
              </w:rPr>
              <w:t>–</w:t>
            </w:r>
          </w:p>
        </w:tc>
        <w:tc>
          <w:tcPr>
            <w:tcW w:w="0" w:type="auto"/>
            <w:shd w:val="clear" w:color="auto" w:fill="auto"/>
          </w:tcPr>
          <w:p w:rsidR="0044653D" w:rsidRDefault="0044653D" w:rsidP="00DE5B80">
            <w:pPr>
              <w:ind w:firstLine="0"/>
              <w:rPr>
                <w:rtl/>
              </w:rPr>
            </w:pPr>
            <w:r>
              <w:rPr>
                <w:rtl/>
              </w:rPr>
              <w:t>חבר ועד מנהל, איל"ן</w:t>
            </w:r>
          </w:p>
        </w:tc>
      </w:tr>
      <w:tr w:rsidR="0044653D" w:rsidTr="00952FA2">
        <w:tc>
          <w:tcPr>
            <w:tcW w:w="0" w:type="auto"/>
            <w:shd w:val="clear" w:color="auto" w:fill="auto"/>
          </w:tcPr>
          <w:p w:rsidR="0044653D" w:rsidRDefault="00952FA2" w:rsidP="00DE5B80">
            <w:pPr>
              <w:ind w:firstLine="0"/>
              <w:rPr>
                <w:rtl/>
              </w:rPr>
            </w:pPr>
            <w:r>
              <w:rPr>
                <w:rFonts w:hint="cs"/>
                <w:rtl/>
              </w:rPr>
              <w:t xml:space="preserve">      </w:t>
            </w:r>
            <w:r w:rsidR="0044653D">
              <w:rPr>
                <w:rtl/>
              </w:rPr>
              <w:t>עמיחי תמיר</w:t>
            </w:r>
          </w:p>
        </w:tc>
        <w:tc>
          <w:tcPr>
            <w:tcW w:w="0" w:type="auto"/>
            <w:shd w:val="clear" w:color="auto" w:fill="auto"/>
          </w:tcPr>
          <w:p w:rsidR="0044653D" w:rsidRDefault="0044653D" w:rsidP="00DE5B80">
            <w:pPr>
              <w:ind w:firstLine="0"/>
              <w:rPr>
                <w:rtl/>
              </w:rPr>
            </w:pPr>
            <w:r>
              <w:rPr>
                <w:rtl/>
              </w:rPr>
              <w:t>–</w:t>
            </w:r>
          </w:p>
        </w:tc>
        <w:tc>
          <w:tcPr>
            <w:tcW w:w="0" w:type="auto"/>
            <w:shd w:val="clear" w:color="auto" w:fill="auto"/>
          </w:tcPr>
          <w:p w:rsidR="0044653D" w:rsidRDefault="0044653D" w:rsidP="00DE5B80">
            <w:pPr>
              <w:ind w:firstLine="0"/>
              <w:rPr>
                <w:rtl/>
              </w:rPr>
            </w:pPr>
            <w:r>
              <w:rPr>
                <w:rtl/>
              </w:rPr>
              <w:t>יו״ר, ארגון הנכים זכויות נכים</w:t>
            </w:r>
          </w:p>
          <w:p w:rsidR="00952FA2" w:rsidRDefault="00952FA2" w:rsidP="00DE5B80">
            <w:pPr>
              <w:ind w:firstLine="0"/>
              <w:rPr>
                <w:rtl/>
              </w:rPr>
            </w:pPr>
          </w:p>
        </w:tc>
      </w:tr>
    </w:tbl>
    <w:p w:rsidR="00952FA2" w:rsidRDefault="00952FA2" w:rsidP="00952FA2">
      <w:pPr>
        <w:ind w:firstLine="0"/>
        <w:outlineLvl w:val="1"/>
        <w:rPr>
          <w:rtl/>
        </w:rPr>
      </w:pPr>
    </w:p>
    <w:p w:rsidR="00952FA2" w:rsidRPr="008713A4" w:rsidRDefault="00952FA2" w:rsidP="00952FA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0"/>
        <w:bidiVisual/>
        <w:tblW w:w="10037"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336"/>
        <w:gridCol w:w="7575"/>
      </w:tblGrid>
      <w:tr w:rsidR="00952FA2" w:rsidTr="005732AC">
        <w:tc>
          <w:tcPr>
            <w:tcW w:w="2126" w:type="dxa"/>
            <w:shd w:val="clear" w:color="auto" w:fill="auto"/>
          </w:tcPr>
          <w:p w:rsidR="00952FA2" w:rsidRDefault="00952FA2" w:rsidP="005E6583">
            <w:pPr>
              <w:ind w:firstLine="0"/>
              <w:rPr>
                <w:rtl/>
              </w:rPr>
            </w:pPr>
            <w:r>
              <w:rPr>
                <w:rtl/>
              </w:rPr>
              <w:t>דניאל כץ</w:t>
            </w:r>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עו"ס, מנהל שירות בוגרים ומזדקנים, אגף בכיר קהילה, משרד הרווחה והביטחון החברתי</w:t>
            </w:r>
          </w:p>
        </w:tc>
      </w:tr>
      <w:tr w:rsidR="00952FA2" w:rsidTr="005732AC">
        <w:tc>
          <w:tcPr>
            <w:tcW w:w="2126" w:type="dxa"/>
            <w:shd w:val="clear" w:color="auto" w:fill="auto"/>
          </w:tcPr>
          <w:p w:rsidR="00952FA2" w:rsidRDefault="00952FA2" w:rsidP="005E6583">
            <w:pPr>
              <w:ind w:firstLine="0"/>
              <w:rPr>
                <w:rtl/>
              </w:rPr>
            </w:pPr>
            <w:r>
              <w:rPr>
                <w:rtl/>
              </w:rPr>
              <w:t xml:space="preserve">אלינה </w:t>
            </w:r>
            <w:proofErr w:type="spellStart"/>
            <w:r>
              <w:rPr>
                <w:rtl/>
              </w:rPr>
              <w:t>מילקין</w:t>
            </w:r>
            <w:proofErr w:type="spellEnd"/>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מנהלת תחום בכירה נכות, המוסד לביטוח לאומי</w:t>
            </w:r>
          </w:p>
        </w:tc>
      </w:tr>
      <w:tr w:rsidR="00952FA2" w:rsidTr="005732AC">
        <w:tc>
          <w:tcPr>
            <w:tcW w:w="2126" w:type="dxa"/>
            <w:shd w:val="clear" w:color="auto" w:fill="auto"/>
          </w:tcPr>
          <w:p w:rsidR="00952FA2" w:rsidRDefault="00952FA2" w:rsidP="00952FA2">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לשכה משפטית, המוסד לביטוח לאומי</w:t>
            </w:r>
          </w:p>
        </w:tc>
      </w:tr>
      <w:tr w:rsidR="00952FA2" w:rsidTr="005732AC">
        <w:tc>
          <w:tcPr>
            <w:tcW w:w="2126" w:type="dxa"/>
            <w:shd w:val="clear" w:color="auto" w:fill="auto"/>
          </w:tcPr>
          <w:p w:rsidR="00952FA2" w:rsidRDefault="00952FA2" w:rsidP="005E6583">
            <w:pPr>
              <w:ind w:firstLine="0"/>
              <w:rPr>
                <w:rtl/>
              </w:rPr>
            </w:pPr>
            <w:r>
              <w:rPr>
                <w:rtl/>
              </w:rPr>
              <w:t>אילן שפירא</w:t>
            </w:r>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רכז נגישות, דואר ישראל</w:t>
            </w:r>
          </w:p>
        </w:tc>
      </w:tr>
      <w:tr w:rsidR="00952FA2" w:rsidTr="005732AC">
        <w:tc>
          <w:tcPr>
            <w:tcW w:w="2126" w:type="dxa"/>
            <w:shd w:val="clear" w:color="auto" w:fill="auto"/>
          </w:tcPr>
          <w:p w:rsidR="00952FA2" w:rsidRDefault="00952FA2" w:rsidP="005E6583">
            <w:pPr>
              <w:ind w:firstLine="0"/>
              <w:rPr>
                <w:rtl/>
              </w:rPr>
            </w:pPr>
            <w:r>
              <w:rPr>
                <w:rtl/>
              </w:rPr>
              <w:t xml:space="preserve">ענבל </w:t>
            </w:r>
            <w:proofErr w:type="spellStart"/>
            <w:r>
              <w:rPr>
                <w:rtl/>
              </w:rPr>
              <w:t>צוקרון</w:t>
            </w:r>
            <w:proofErr w:type="spellEnd"/>
            <w:r>
              <w:rPr>
                <w:rtl/>
              </w:rPr>
              <w:t xml:space="preserve"> </w:t>
            </w:r>
            <w:proofErr w:type="spellStart"/>
            <w:r>
              <w:rPr>
                <w:rtl/>
              </w:rPr>
              <w:t>דמרי</w:t>
            </w:r>
            <w:proofErr w:type="spellEnd"/>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מנכ"ל, קול הזכויות</w:t>
            </w:r>
          </w:p>
        </w:tc>
      </w:tr>
      <w:tr w:rsidR="00952FA2" w:rsidTr="005732AC">
        <w:tc>
          <w:tcPr>
            <w:tcW w:w="2126" w:type="dxa"/>
            <w:shd w:val="clear" w:color="auto" w:fill="auto"/>
          </w:tcPr>
          <w:p w:rsidR="00952FA2" w:rsidRDefault="00952FA2" w:rsidP="005E6583">
            <w:pPr>
              <w:ind w:firstLine="0"/>
              <w:rPr>
                <w:rtl/>
              </w:rPr>
            </w:pPr>
            <w:r>
              <w:rPr>
                <w:rtl/>
              </w:rPr>
              <w:t>אבנר גולן</w:t>
            </w:r>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מנהל אגף זכויות ורווחה, ארגון נכי צה"ל</w:t>
            </w:r>
          </w:p>
        </w:tc>
      </w:tr>
      <w:tr w:rsidR="00952FA2" w:rsidTr="005732AC">
        <w:tc>
          <w:tcPr>
            <w:tcW w:w="2126" w:type="dxa"/>
            <w:shd w:val="clear" w:color="auto" w:fill="auto"/>
          </w:tcPr>
          <w:p w:rsidR="00952FA2" w:rsidRDefault="00952FA2" w:rsidP="005E6583">
            <w:pPr>
              <w:ind w:firstLine="0"/>
              <w:rPr>
                <w:rtl/>
              </w:rPr>
            </w:pPr>
            <w:r>
              <w:rPr>
                <w:rtl/>
              </w:rPr>
              <w:t xml:space="preserve">אילנה </w:t>
            </w:r>
            <w:proofErr w:type="spellStart"/>
            <w:r>
              <w:rPr>
                <w:rtl/>
              </w:rPr>
              <w:t>בניש</w:t>
            </w:r>
            <w:proofErr w:type="spellEnd"/>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 xml:space="preserve">מורשה נגישות שירות, ארגון </w:t>
            </w:r>
            <w:proofErr w:type="spellStart"/>
            <w:r>
              <w:rPr>
                <w:rtl/>
              </w:rPr>
              <w:t>מורשי</w:t>
            </w:r>
            <w:proofErr w:type="spellEnd"/>
            <w:r>
              <w:rPr>
                <w:rtl/>
              </w:rPr>
              <w:t xml:space="preserve"> נגישות בישראל</w:t>
            </w:r>
          </w:p>
        </w:tc>
      </w:tr>
      <w:tr w:rsidR="00952FA2" w:rsidTr="005732AC">
        <w:tc>
          <w:tcPr>
            <w:tcW w:w="2126" w:type="dxa"/>
            <w:shd w:val="clear" w:color="auto" w:fill="auto"/>
          </w:tcPr>
          <w:p w:rsidR="00952FA2" w:rsidRDefault="00952FA2" w:rsidP="005E6583">
            <w:pPr>
              <w:ind w:firstLine="0"/>
              <w:rPr>
                <w:rtl/>
              </w:rPr>
            </w:pPr>
            <w:r>
              <w:rPr>
                <w:rtl/>
              </w:rPr>
              <w:t>נמרוד הגלילי</w:t>
            </w:r>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מנהל תחום רשתות המזון והרשתות הקמעונאיות, איגוד לשכות המסחר</w:t>
            </w:r>
          </w:p>
        </w:tc>
      </w:tr>
      <w:tr w:rsidR="00952FA2" w:rsidTr="005732AC">
        <w:tc>
          <w:tcPr>
            <w:tcW w:w="2126" w:type="dxa"/>
            <w:shd w:val="clear" w:color="auto" w:fill="auto"/>
          </w:tcPr>
          <w:p w:rsidR="00952FA2" w:rsidRDefault="00952FA2" w:rsidP="005E6583">
            <w:pPr>
              <w:ind w:firstLine="0"/>
              <w:rPr>
                <w:rtl/>
              </w:rPr>
            </w:pPr>
            <w:r>
              <w:rPr>
                <w:rtl/>
              </w:rPr>
              <w:t xml:space="preserve">אריה </w:t>
            </w:r>
            <w:proofErr w:type="spellStart"/>
            <w:r>
              <w:rPr>
                <w:rtl/>
              </w:rPr>
              <w:t>ברנדר</w:t>
            </w:r>
            <w:proofErr w:type="spellEnd"/>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‏חבר הנהלה רכז נגישות, עמותת שומרי הסף לעיוור</w:t>
            </w:r>
          </w:p>
        </w:tc>
      </w:tr>
      <w:tr w:rsidR="00952FA2" w:rsidTr="005732AC">
        <w:tc>
          <w:tcPr>
            <w:tcW w:w="2126" w:type="dxa"/>
            <w:shd w:val="clear" w:color="auto" w:fill="auto"/>
          </w:tcPr>
          <w:p w:rsidR="00952FA2" w:rsidRDefault="00952FA2" w:rsidP="005E6583">
            <w:pPr>
              <w:ind w:firstLine="0"/>
              <w:rPr>
                <w:rtl/>
              </w:rPr>
            </w:pPr>
            <w:r>
              <w:rPr>
                <w:rtl/>
              </w:rPr>
              <w:t>ריבי צוק</w:t>
            </w:r>
          </w:p>
        </w:tc>
        <w:tc>
          <w:tcPr>
            <w:tcW w:w="0" w:type="auto"/>
            <w:shd w:val="clear" w:color="auto" w:fill="auto"/>
          </w:tcPr>
          <w:p w:rsidR="00952FA2" w:rsidRDefault="00952FA2" w:rsidP="005E6583">
            <w:pPr>
              <w:ind w:firstLine="0"/>
              <w:rPr>
                <w:rtl/>
              </w:rPr>
            </w:pPr>
            <w:r>
              <w:rPr>
                <w:rtl/>
              </w:rPr>
              <w:t>–</w:t>
            </w:r>
          </w:p>
        </w:tc>
        <w:tc>
          <w:tcPr>
            <w:tcW w:w="0" w:type="auto"/>
            <w:shd w:val="clear" w:color="auto" w:fill="auto"/>
          </w:tcPr>
          <w:p w:rsidR="00952FA2" w:rsidRDefault="00952FA2" w:rsidP="005E6583">
            <w:pPr>
              <w:ind w:firstLine="0"/>
              <w:rPr>
                <w:rtl/>
              </w:rPr>
            </w:pPr>
            <w:r>
              <w:rPr>
                <w:rtl/>
              </w:rPr>
              <w:t>יו"ר העמותה, עוצמה - פורום ארצי של משפחות נפגעי נפש</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2437" w:rsidP="00D40A29">
      <w:pPr>
        <w:ind w:firstLine="0"/>
      </w:pPr>
      <w:r>
        <w:rPr>
          <w:rtl/>
        </w:rPr>
        <w:t>נעה בן שבת</w:t>
      </w:r>
    </w:p>
    <w:p w:rsidR="00E64116" w:rsidRDefault="0044653D" w:rsidP="00DE5B80">
      <w:pPr>
        <w:ind w:firstLine="0"/>
        <w:rPr>
          <w:rtl/>
        </w:rPr>
      </w:pPr>
      <w:r>
        <w:rPr>
          <w:rFonts w:hint="cs"/>
          <w:rtl/>
        </w:rPr>
        <w:t>גל כהן</w:t>
      </w:r>
    </w:p>
    <w:p w:rsidR="0044653D" w:rsidRDefault="0044653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2437" w:rsidP="00D40A29">
      <w:pPr>
        <w:ind w:firstLine="0"/>
        <w:rPr>
          <w:u w:val="single"/>
        </w:rPr>
      </w:pPr>
      <w:r>
        <w:rPr>
          <w:rtl/>
        </w:rPr>
        <w:t>ענת כהן שמואל</w:t>
      </w:r>
    </w:p>
    <w:p w:rsidR="00E64116" w:rsidRDefault="00E64116" w:rsidP="00DE5B80">
      <w:pPr>
        <w:ind w:firstLine="0"/>
        <w:rPr>
          <w:rtl/>
        </w:rPr>
      </w:pPr>
    </w:p>
    <w:p w:rsidR="00D44A11" w:rsidRPr="008713A4" w:rsidRDefault="00D44A1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2437" w:rsidP="008320F6">
      <w:pPr>
        <w:ind w:firstLine="0"/>
        <w:rPr>
          <w:rtl/>
        </w:rPr>
      </w:pPr>
      <w:r>
        <w:rPr>
          <w:rtl/>
        </w:rPr>
        <w:t>אתי בן-שמחון</w:t>
      </w:r>
    </w:p>
    <w:p w:rsidR="00BB2437" w:rsidRDefault="00BB2437" w:rsidP="005D2568">
      <w:pPr>
        <w:pStyle w:val="a6"/>
      </w:pPr>
      <w:bookmarkStart w:id="2" w:name="ET_subject_624551_2"/>
      <w:r w:rsidRPr="005D2568">
        <w:rPr>
          <w:rStyle w:val="TagStyle"/>
          <w:rtl/>
        </w:rPr>
        <w:t>&lt;&lt; נושא &gt;&gt;</w:t>
      </w:r>
      <w:r w:rsidRPr="00BB2437">
        <w:rPr>
          <w:rStyle w:val="TagStyle"/>
          <w:rtl/>
        </w:rPr>
        <w:t xml:space="preserve"> </w:t>
      </w:r>
      <w:r>
        <w:rPr>
          <w:rtl/>
        </w:rPr>
        <w:t>הצעת תקנות שוויון זכויות לאנשים עם מוגבלות (התאמות נגישות לשירות (תיקון), התשפ"א-2021</w:t>
      </w:r>
      <w:r w:rsidRPr="00BB2437">
        <w:rPr>
          <w:rStyle w:val="TagStyle"/>
          <w:rtl/>
        </w:rPr>
        <w:t xml:space="preserve"> </w:t>
      </w:r>
      <w:r w:rsidRPr="005D2568">
        <w:rPr>
          <w:rStyle w:val="TagStyle"/>
          <w:rtl/>
        </w:rPr>
        <w:t>&lt;&lt; נושא &gt;&gt;</w:t>
      </w:r>
      <w:r>
        <w:rPr>
          <w:rtl/>
        </w:rPr>
        <w:t xml:space="preserve">   </w:t>
      </w:r>
      <w:bookmarkEnd w:id="2"/>
    </w:p>
    <w:p w:rsidR="00BB2437" w:rsidRDefault="00BB2437" w:rsidP="00BB2437">
      <w:pPr>
        <w:pStyle w:val="KeepWithNext"/>
        <w:rPr>
          <w:rtl/>
        </w:rPr>
      </w:pPr>
    </w:p>
    <w:p w:rsidR="00BB2437" w:rsidRDefault="00BB2437" w:rsidP="00BB2437">
      <w:pPr>
        <w:rPr>
          <w:rtl/>
        </w:rPr>
      </w:pPr>
    </w:p>
    <w:p w:rsidR="00BB2437" w:rsidRDefault="00BB2437" w:rsidP="005D2568">
      <w:pPr>
        <w:pStyle w:val="af6"/>
      </w:pPr>
      <w:bookmarkStart w:id="3" w:name="ET_yor_6158_3"/>
      <w:r w:rsidRPr="005D2568">
        <w:rPr>
          <w:rStyle w:val="TagStyle"/>
          <w:rtl/>
        </w:rPr>
        <w:t xml:space="preserve"> &lt;&lt; יור &gt;&gt;</w:t>
      </w:r>
      <w:r w:rsidRPr="00BB2437">
        <w:rPr>
          <w:rStyle w:val="TagStyle"/>
          <w:rtl/>
        </w:rPr>
        <w:t xml:space="preserve"> </w:t>
      </w:r>
      <w:r>
        <w:rPr>
          <w:rtl/>
        </w:rPr>
        <w:t>היו"ר אפרת רייטן מרום:</w:t>
      </w:r>
      <w:r w:rsidRPr="00BB2437">
        <w:rPr>
          <w:rStyle w:val="TagStyle"/>
          <w:rtl/>
        </w:rPr>
        <w:t xml:space="preserve"> </w:t>
      </w:r>
      <w:r w:rsidRPr="005D2568">
        <w:rPr>
          <w:rStyle w:val="TagStyle"/>
          <w:rtl/>
        </w:rPr>
        <w:t>&lt;&lt; יור &gt;&gt;</w:t>
      </w:r>
      <w:r>
        <w:rPr>
          <w:rtl/>
        </w:rPr>
        <w:t xml:space="preserve">   </w:t>
      </w:r>
      <w:bookmarkEnd w:id="3"/>
    </w:p>
    <w:p w:rsidR="00BB2437" w:rsidRDefault="00BB2437" w:rsidP="00BB2437">
      <w:pPr>
        <w:pStyle w:val="KeepWithNext"/>
        <w:rPr>
          <w:rtl/>
          <w:lang w:eastAsia="he-IL"/>
        </w:rPr>
      </w:pPr>
    </w:p>
    <w:p w:rsidR="00BB2437" w:rsidRDefault="00434580" w:rsidP="00BB2437">
      <w:pPr>
        <w:rPr>
          <w:rtl/>
        </w:rPr>
      </w:pPr>
      <w:r>
        <w:rPr>
          <w:rFonts w:hint="cs"/>
          <w:rtl/>
          <w:lang w:eastAsia="he-IL"/>
        </w:rPr>
        <w:t xml:space="preserve">בוקר טוב לכל חברי הוועדה הנכבדים, לאורחים ולמוזמנים. היום ה-12 בספטמבר </w:t>
      </w:r>
      <w:bookmarkStart w:id="4" w:name="_ETM_Q1_410000"/>
      <w:bookmarkEnd w:id="4"/>
      <w:r>
        <w:rPr>
          <w:rFonts w:hint="cs"/>
          <w:rtl/>
          <w:lang w:eastAsia="he-IL"/>
        </w:rPr>
        <w:t xml:space="preserve">2021, ו' בתשרי תשפ"ב, </w:t>
      </w:r>
      <w:r w:rsidR="00E5498E">
        <w:rPr>
          <w:rFonts w:hint="cs"/>
          <w:rtl/>
          <w:lang w:eastAsia="he-IL"/>
        </w:rPr>
        <w:t xml:space="preserve">אני מתכבדת לפתוח את ישיבת ועדת העבודה, הרווחה והבריאות. </w:t>
      </w:r>
      <w:r>
        <w:rPr>
          <w:rFonts w:hint="cs"/>
          <w:rtl/>
          <w:lang w:eastAsia="he-IL"/>
        </w:rPr>
        <w:t xml:space="preserve">הנושא הבוקר לדיון: </w:t>
      </w:r>
      <w:r>
        <w:rPr>
          <w:rtl/>
        </w:rPr>
        <w:t>הצעת תקנות שוויון זכויות לאנשים עם מוגבלות (התאמות נגישות לשירות (תיקון), התשפ"א-2021</w:t>
      </w:r>
      <w:r>
        <w:rPr>
          <w:rFonts w:hint="cs"/>
          <w:rtl/>
        </w:rPr>
        <w:t>.</w:t>
      </w:r>
    </w:p>
    <w:p w:rsidR="00434580" w:rsidRDefault="00434580" w:rsidP="00BB2437">
      <w:pPr>
        <w:rPr>
          <w:rtl/>
          <w:lang w:eastAsia="he-IL"/>
        </w:rPr>
      </w:pPr>
      <w:bookmarkStart w:id="5" w:name="_ETM_Q1_396000"/>
      <w:bookmarkEnd w:id="5"/>
    </w:p>
    <w:p w:rsidR="00E30F04" w:rsidRDefault="00E30F04" w:rsidP="00D44A11">
      <w:pPr>
        <w:rPr>
          <w:rtl/>
          <w:lang w:eastAsia="he-IL"/>
        </w:rPr>
      </w:pPr>
      <w:bookmarkStart w:id="6" w:name="_ETM_Q1_440402"/>
      <w:bookmarkStart w:id="7" w:name="_ETM_Q1_440477"/>
      <w:bookmarkEnd w:id="6"/>
      <w:bookmarkEnd w:id="7"/>
      <w:r>
        <w:rPr>
          <w:rFonts w:hint="cs"/>
          <w:rtl/>
          <w:lang w:eastAsia="he-IL"/>
        </w:rPr>
        <w:t xml:space="preserve">נשמע כמובן סקירה ופירוט לגבי </w:t>
      </w:r>
      <w:bookmarkStart w:id="8" w:name="_ETM_Q1_447915"/>
      <w:bookmarkEnd w:id="8"/>
      <w:r>
        <w:rPr>
          <w:rFonts w:hint="cs"/>
          <w:rtl/>
          <w:lang w:eastAsia="he-IL"/>
        </w:rPr>
        <w:t xml:space="preserve">התקנות והתיקונים שהיום אנחנו </w:t>
      </w:r>
      <w:r w:rsidR="00D44A11">
        <w:rPr>
          <w:rFonts w:hint="cs"/>
          <w:rtl/>
          <w:lang w:eastAsia="he-IL"/>
        </w:rPr>
        <w:t>נ</w:t>
      </w:r>
      <w:r>
        <w:rPr>
          <w:rFonts w:hint="cs"/>
          <w:rtl/>
          <w:lang w:eastAsia="he-IL"/>
        </w:rPr>
        <w:t xml:space="preserve">דון בהם. אני מבינה </w:t>
      </w:r>
      <w:r w:rsidR="00434580">
        <w:rPr>
          <w:rFonts w:hint="cs"/>
          <w:rtl/>
          <w:lang w:eastAsia="he-IL"/>
        </w:rPr>
        <w:t xml:space="preserve">שרשימת המוזמנים ארוכה. </w:t>
      </w:r>
      <w:r>
        <w:rPr>
          <w:rFonts w:hint="cs"/>
          <w:rtl/>
          <w:lang w:eastAsia="he-IL"/>
        </w:rPr>
        <w:t xml:space="preserve">מי </w:t>
      </w:r>
      <w:bookmarkStart w:id="9" w:name="_ETM_Q1_458000"/>
      <w:bookmarkEnd w:id="9"/>
      <w:r>
        <w:rPr>
          <w:rFonts w:hint="cs"/>
          <w:rtl/>
          <w:lang w:eastAsia="he-IL"/>
        </w:rPr>
        <w:t xml:space="preserve">נמצא </w:t>
      </w:r>
      <w:r w:rsidR="00434580">
        <w:rPr>
          <w:rFonts w:hint="cs"/>
          <w:rtl/>
          <w:lang w:eastAsia="he-IL"/>
        </w:rPr>
        <w:t>כאן מטעם משרד המשפטים שיסביר</w:t>
      </w:r>
      <w:bookmarkStart w:id="10" w:name="_ETM_Q1_459000"/>
      <w:bookmarkEnd w:id="10"/>
      <w:r w:rsidR="00434580">
        <w:rPr>
          <w:rFonts w:hint="cs"/>
          <w:rtl/>
          <w:lang w:eastAsia="he-IL"/>
        </w:rPr>
        <w:t xml:space="preserve"> לנו על התקנות?</w:t>
      </w:r>
    </w:p>
    <w:p w:rsidR="00434580" w:rsidRDefault="00434580" w:rsidP="00BB2437">
      <w:pPr>
        <w:rPr>
          <w:rtl/>
          <w:lang w:eastAsia="he-IL"/>
        </w:rPr>
      </w:pPr>
    </w:p>
    <w:p w:rsidR="00434580" w:rsidRDefault="00434580" w:rsidP="005D2568">
      <w:pPr>
        <w:pStyle w:val="af9"/>
        <w:rPr>
          <w:rtl/>
          <w:lang w:eastAsia="he-IL"/>
        </w:rPr>
      </w:pPr>
      <w:bookmarkStart w:id="11" w:name="ET_guest_565980_166"/>
      <w:r w:rsidRPr="005D2568">
        <w:rPr>
          <w:rStyle w:val="TagStyle"/>
          <w:rtl/>
        </w:rPr>
        <w:t xml:space="preserve"> &lt;&lt; אורח &gt;&gt;</w:t>
      </w:r>
      <w:r w:rsidRPr="00434580">
        <w:rPr>
          <w:rStyle w:val="TagStyle"/>
          <w:rtl/>
        </w:rPr>
        <w:t xml:space="preserve"> </w:t>
      </w:r>
      <w:r>
        <w:rPr>
          <w:rtl/>
          <w:lang w:eastAsia="he-IL"/>
        </w:rPr>
        <w:t>ערן טמיר:</w:t>
      </w:r>
      <w:r w:rsidRPr="00434580">
        <w:rPr>
          <w:rStyle w:val="TagStyle"/>
          <w:rtl/>
        </w:rPr>
        <w:t xml:space="preserve"> </w:t>
      </w:r>
      <w:r w:rsidRPr="005D2568">
        <w:rPr>
          <w:rStyle w:val="TagStyle"/>
          <w:rtl/>
        </w:rPr>
        <w:t>&lt;&lt; אורח &gt;&gt;</w:t>
      </w:r>
      <w:r>
        <w:rPr>
          <w:rtl/>
          <w:lang w:eastAsia="he-IL"/>
        </w:rPr>
        <w:t xml:space="preserve">   </w:t>
      </w:r>
      <w:bookmarkEnd w:id="11"/>
    </w:p>
    <w:p w:rsidR="00434580" w:rsidRDefault="00434580" w:rsidP="00434580">
      <w:pPr>
        <w:pStyle w:val="KeepWithNext"/>
        <w:rPr>
          <w:rtl/>
          <w:lang w:eastAsia="he-IL"/>
        </w:rPr>
      </w:pPr>
    </w:p>
    <w:p w:rsidR="00434580" w:rsidRPr="00434580" w:rsidRDefault="00434580" w:rsidP="00434580">
      <w:pPr>
        <w:rPr>
          <w:rtl/>
          <w:lang w:eastAsia="he-IL"/>
        </w:rPr>
      </w:pPr>
      <w:r>
        <w:rPr>
          <w:rFonts w:hint="cs"/>
          <w:rtl/>
          <w:lang w:eastAsia="he-IL"/>
        </w:rPr>
        <w:t xml:space="preserve">אני ערן טמיר, יועץ משפטי, נציבות שוויון </w:t>
      </w:r>
      <w:bookmarkStart w:id="12" w:name="_ETM_Q1_460000"/>
      <w:bookmarkEnd w:id="12"/>
      <w:r>
        <w:rPr>
          <w:rFonts w:hint="cs"/>
          <w:rtl/>
          <w:lang w:eastAsia="he-IL"/>
        </w:rPr>
        <w:t xml:space="preserve">זכויות לאנשים עם מוגבלות </w:t>
      </w:r>
      <w:r>
        <w:rPr>
          <w:rtl/>
          <w:lang w:eastAsia="he-IL"/>
        </w:rPr>
        <w:t>–</w:t>
      </w:r>
      <w:r>
        <w:rPr>
          <w:rFonts w:hint="cs"/>
          <w:rtl/>
          <w:lang w:eastAsia="he-IL"/>
        </w:rPr>
        <w:t xml:space="preserve"> משרד המשפטים.</w:t>
      </w:r>
    </w:p>
    <w:p w:rsidR="00E30F04" w:rsidRDefault="00E30F04" w:rsidP="00BB2437">
      <w:pPr>
        <w:rPr>
          <w:rtl/>
          <w:lang w:eastAsia="he-IL"/>
        </w:rPr>
      </w:pPr>
      <w:bookmarkStart w:id="13" w:name="_ETM_Q1_473056"/>
      <w:bookmarkStart w:id="14" w:name="_ETM_Q1_473136"/>
      <w:bookmarkStart w:id="15" w:name="_ETM_Q1_473216"/>
      <w:bookmarkStart w:id="16" w:name="_ETM_Q1_473280"/>
      <w:bookmarkStart w:id="17" w:name="_ETM_Q1_476143"/>
      <w:bookmarkEnd w:id="13"/>
      <w:bookmarkEnd w:id="14"/>
      <w:bookmarkEnd w:id="15"/>
      <w:bookmarkEnd w:id="16"/>
      <w:bookmarkEnd w:id="17"/>
    </w:p>
    <w:p w:rsidR="00E30F04" w:rsidRDefault="00E30F04" w:rsidP="005D2568">
      <w:pPr>
        <w:pStyle w:val="a4"/>
        <w:rPr>
          <w:rtl/>
        </w:rPr>
      </w:pPr>
      <w:bookmarkStart w:id="18" w:name="ET_knessetmember_6150_4"/>
      <w:r w:rsidRPr="005D2568">
        <w:rPr>
          <w:rStyle w:val="TagStyle"/>
          <w:rtl/>
        </w:rPr>
        <w:t xml:space="preserve"> &lt;&lt; דובר &gt;&gt;</w:t>
      </w:r>
      <w:r w:rsidRPr="00E30F0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E30F04">
        <w:rPr>
          <w:rStyle w:val="TagStyle"/>
          <w:rtl/>
        </w:rPr>
        <w:t xml:space="preserve"> </w:t>
      </w:r>
      <w:r w:rsidRPr="005D2568">
        <w:rPr>
          <w:rStyle w:val="TagStyle"/>
          <w:rtl/>
        </w:rPr>
        <w:t>&lt;&lt; דובר &gt;&gt;</w:t>
      </w:r>
      <w:r>
        <w:rPr>
          <w:rtl/>
        </w:rPr>
        <w:t xml:space="preserve">   </w:t>
      </w:r>
      <w:bookmarkEnd w:id="18"/>
    </w:p>
    <w:p w:rsidR="00E30F04" w:rsidRDefault="00E30F04" w:rsidP="00E30F04">
      <w:pPr>
        <w:pStyle w:val="KeepWithNext"/>
        <w:rPr>
          <w:rtl/>
          <w:lang w:eastAsia="he-IL"/>
        </w:rPr>
      </w:pPr>
    </w:p>
    <w:p w:rsidR="00434580" w:rsidRDefault="00434580" w:rsidP="00434580">
      <w:pPr>
        <w:rPr>
          <w:rtl/>
          <w:lang w:eastAsia="he-IL"/>
        </w:rPr>
      </w:pPr>
      <w:bookmarkStart w:id="19" w:name="_ETM_Q1_476938"/>
      <w:bookmarkStart w:id="20" w:name="_ETM_Q1_476998"/>
      <w:bookmarkEnd w:id="19"/>
      <w:bookmarkEnd w:id="20"/>
      <w:r>
        <w:rPr>
          <w:rFonts w:hint="cs"/>
          <w:rtl/>
          <w:lang w:eastAsia="he-IL"/>
        </w:rPr>
        <w:t xml:space="preserve">לפני שנשמע את </w:t>
      </w:r>
      <w:bookmarkStart w:id="21" w:name="_ETM_Q1_470000"/>
      <w:bookmarkEnd w:id="21"/>
      <w:r>
        <w:rPr>
          <w:rFonts w:hint="cs"/>
          <w:rtl/>
          <w:lang w:eastAsia="he-IL"/>
        </w:rPr>
        <w:t xml:space="preserve">ההרחבות החדשות שבאות להוסיף עוד אנשים לתוך הרשימה הקיימת, אני </w:t>
      </w:r>
      <w:bookmarkStart w:id="22" w:name="_ETM_Q1_476000"/>
      <w:bookmarkEnd w:id="22"/>
      <w:r>
        <w:rPr>
          <w:rFonts w:hint="cs"/>
          <w:rtl/>
          <w:lang w:eastAsia="he-IL"/>
        </w:rPr>
        <w:t xml:space="preserve">כן ארצה לציין שלדעתי יש חסר </w:t>
      </w:r>
      <w:r w:rsidR="00E30F04">
        <w:rPr>
          <w:rFonts w:hint="cs"/>
          <w:rtl/>
          <w:lang w:eastAsia="he-IL"/>
        </w:rPr>
        <w:t xml:space="preserve">גם במצב הקיים </w:t>
      </w:r>
      <w:bookmarkStart w:id="23" w:name="_ETM_Q1_484896"/>
      <w:bookmarkEnd w:id="23"/>
      <w:r w:rsidR="00E30F04">
        <w:rPr>
          <w:rFonts w:hint="cs"/>
          <w:rtl/>
          <w:lang w:eastAsia="he-IL"/>
        </w:rPr>
        <w:t>היום</w:t>
      </w:r>
      <w:r>
        <w:rPr>
          <w:rFonts w:hint="cs"/>
          <w:rtl/>
          <w:lang w:eastAsia="he-IL"/>
        </w:rPr>
        <w:t>, לאו</w:t>
      </w:r>
      <w:bookmarkStart w:id="24" w:name="_ETM_Q1_483000"/>
      <w:bookmarkEnd w:id="24"/>
      <w:r>
        <w:rPr>
          <w:rFonts w:hint="cs"/>
          <w:rtl/>
          <w:lang w:eastAsia="he-IL"/>
        </w:rPr>
        <w:t xml:space="preserve"> דווקא </w:t>
      </w:r>
      <w:r w:rsidR="00E30F04">
        <w:rPr>
          <w:rFonts w:hint="cs"/>
          <w:rtl/>
          <w:lang w:eastAsia="he-IL"/>
        </w:rPr>
        <w:t>מבחינת האוכלוסייה שזוכה ל</w:t>
      </w:r>
      <w:r>
        <w:rPr>
          <w:rFonts w:hint="cs"/>
          <w:rtl/>
          <w:lang w:eastAsia="he-IL"/>
        </w:rPr>
        <w:t>פטור,</w:t>
      </w:r>
      <w:r w:rsidR="00E30F04">
        <w:rPr>
          <w:rFonts w:hint="cs"/>
          <w:rtl/>
          <w:lang w:eastAsia="he-IL"/>
        </w:rPr>
        <w:t xml:space="preserve"> אלא ב</w:t>
      </w:r>
      <w:r>
        <w:rPr>
          <w:rFonts w:hint="cs"/>
          <w:rtl/>
          <w:lang w:eastAsia="he-IL"/>
        </w:rPr>
        <w:t xml:space="preserve">פטור </w:t>
      </w:r>
      <w:r w:rsidR="00E30F04">
        <w:rPr>
          <w:rFonts w:hint="cs"/>
          <w:rtl/>
          <w:lang w:eastAsia="he-IL"/>
        </w:rPr>
        <w:t xml:space="preserve">עצמו. </w:t>
      </w:r>
      <w:r>
        <w:rPr>
          <w:rFonts w:hint="cs"/>
          <w:rtl/>
          <w:lang w:eastAsia="he-IL"/>
        </w:rPr>
        <w:t xml:space="preserve">הגיעו אליי עשרות, </w:t>
      </w:r>
      <w:r w:rsidR="00E30F04">
        <w:rPr>
          <w:rFonts w:hint="cs"/>
          <w:rtl/>
          <w:lang w:eastAsia="he-IL"/>
        </w:rPr>
        <w:t xml:space="preserve">אם לא </w:t>
      </w:r>
      <w:bookmarkStart w:id="25" w:name="_ETM_Q1_493488"/>
      <w:bookmarkEnd w:id="25"/>
      <w:r w:rsidR="00E30F04">
        <w:rPr>
          <w:rFonts w:hint="cs"/>
          <w:rtl/>
          <w:lang w:eastAsia="he-IL"/>
        </w:rPr>
        <w:t xml:space="preserve">מאות </w:t>
      </w:r>
      <w:r>
        <w:rPr>
          <w:rFonts w:hint="cs"/>
          <w:rtl/>
          <w:lang w:eastAsia="he-IL"/>
        </w:rPr>
        <w:t xml:space="preserve">פניות </w:t>
      </w:r>
      <w:r w:rsidR="00E30F04">
        <w:rPr>
          <w:rFonts w:hint="cs"/>
          <w:rtl/>
          <w:lang w:eastAsia="he-IL"/>
        </w:rPr>
        <w:t xml:space="preserve">לגבי בדיקות קורונה. </w:t>
      </w:r>
      <w:r>
        <w:rPr>
          <w:rFonts w:hint="cs"/>
          <w:rtl/>
          <w:lang w:eastAsia="he-IL"/>
        </w:rPr>
        <w:t xml:space="preserve">הפטור </w:t>
      </w:r>
      <w:r>
        <w:rPr>
          <w:rtl/>
          <w:lang w:eastAsia="he-IL"/>
        </w:rPr>
        <w:t>–</w:t>
      </w:r>
      <w:r>
        <w:rPr>
          <w:rFonts w:hint="cs"/>
          <w:rtl/>
          <w:lang w:eastAsia="he-IL"/>
        </w:rPr>
        <w:t xml:space="preserve"> אומרים להם האנשים, הפטור לא שייך לפה בגלל שזה </w:t>
      </w:r>
      <w:bookmarkStart w:id="26" w:name="_ETM_Q1_498000"/>
      <w:bookmarkEnd w:id="26"/>
      <w:r>
        <w:rPr>
          <w:rFonts w:hint="cs"/>
          <w:rtl/>
          <w:lang w:eastAsia="he-IL"/>
        </w:rPr>
        <w:t xml:space="preserve">טיפול רפואי, ובטיפול רפואי אין. </w:t>
      </w:r>
    </w:p>
    <w:p w:rsidR="00434580" w:rsidRDefault="00434580" w:rsidP="00434580">
      <w:pPr>
        <w:rPr>
          <w:rtl/>
          <w:lang w:eastAsia="he-IL"/>
        </w:rPr>
      </w:pPr>
    </w:p>
    <w:p w:rsidR="00E30F04" w:rsidRDefault="005540C0" w:rsidP="00434580">
      <w:pPr>
        <w:rPr>
          <w:rtl/>
          <w:lang w:eastAsia="he-IL"/>
        </w:rPr>
      </w:pPr>
      <w:bookmarkStart w:id="27" w:name="_ETM_Q1_501000"/>
      <w:bookmarkStart w:id="28" w:name="_ETM_Q1_504334"/>
      <w:bookmarkStart w:id="29" w:name="_ETM_Q1_507072"/>
      <w:bookmarkStart w:id="30" w:name="_ETM_Q1_507147"/>
      <w:bookmarkEnd w:id="27"/>
      <w:bookmarkEnd w:id="28"/>
      <w:bookmarkEnd w:id="29"/>
      <w:bookmarkEnd w:id="30"/>
      <w:r>
        <w:rPr>
          <w:rFonts w:hint="cs"/>
          <w:rtl/>
          <w:lang w:eastAsia="he-IL"/>
        </w:rPr>
        <w:t>אני חייבת להגיד שמבחינתי</w:t>
      </w:r>
      <w:r w:rsidR="00434580">
        <w:rPr>
          <w:rFonts w:hint="cs"/>
          <w:rtl/>
          <w:lang w:eastAsia="he-IL"/>
        </w:rPr>
        <w:t xml:space="preserve"> </w:t>
      </w:r>
      <w:bookmarkStart w:id="31" w:name="_ETM_Q1_502000"/>
      <w:bookmarkEnd w:id="31"/>
      <w:r w:rsidR="00434580">
        <w:rPr>
          <w:rFonts w:hint="cs"/>
          <w:rtl/>
          <w:lang w:eastAsia="he-IL"/>
        </w:rPr>
        <w:t xml:space="preserve">בדיקות הקורונה זה לא טיפול רפואי היום, זה כבר משהו </w:t>
      </w:r>
      <w:bookmarkStart w:id="32" w:name="_ETM_Q1_505000"/>
      <w:bookmarkEnd w:id="32"/>
      <w:r w:rsidR="00434580">
        <w:rPr>
          <w:rFonts w:hint="cs"/>
          <w:rtl/>
          <w:lang w:eastAsia="he-IL"/>
        </w:rPr>
        <w:t xml:space="preserve">שנהפך לדבר </w:t>
      </w:r>
      <w:proofErr w:type="spellStart"/>
      <w:r w:rsidR="00E30F04">
        <w:rPr>
          <w:rFonts w:hint="cs"/>
          <w:rtl/>
          <w:lang w:eastAsia="he-IL"/>
        </w:rPr>
        <w:t>שבשיגרה</w:t>
      </w:r>
      <w:proofErr w:type="spellEnd"/>
      <w:r w:rsidR="00E30F04">
        <w:rPr>
          <w:rFonts w:hint="cs"/>
          <w:rtl/>
          <w:lang w:eastAsia="he-IL"/>
        </w:rPr>
        <w:t xml:space="preserve">, </w:t>
      </w:r>
      <w:r w:rsidR="00434580">
        <w:rPr>
          <w:rFonts w:hint="cs"/>
          <w:rtl/>
          <w:lang w:eastAsia="he-IL"/>
        </w:rPr>
        <w:t>כ</w:t>
      </w:r>
      <w:r w:rsidR="00E30F04">
        <w:rPr>
          <w:rFonts w:hint="cs"/>
          <w:rtl/>
          <w:lang w:eastAsia="he-IL"/>
        </w:rPr>
        <w:t>כניסה ל</w:t>
      </w:r>
      <w:r w:rsidR="00434580">
        <w:rPr>
          <w:rFonts w:hint="cs"/>
          <w:rtl/>
          <w:lang w:eastAsia="he-IL"/>
        </w:rPr>
        <w:t>אישורים, וככניסה ל</w:t>
      </w:r>
      <w:r w:rsidR="00E30F04">
        <w:rPr>
          <w:rFonts w:hint="cs"/>
          <w:rtl/>
          <w:lang w:eastAsia="he-IL"/>
        </w:rPr>
        <w:t>כל מיני מקומות</w:t>
      </w:r>
      <w:r w:rsidR="00434580">
        <w:rPr>
          <w:rFonts w:hint="cs"/>
          <w:rtl/>
          <w:lang w:eastAsia="he-IL"/>
        </w:rPr>
        <w:t>. זה לא משהו של טיפול רפואי</w:t>
      </w:r>
      <w:r w:rsidR="00E30F04">
        <w:rPr>
          <w:rFonts w:hint="cs"/>
          <w:rtl/>
          <w:lang w:eastAsia="he-IL"/>
        </w:rPr>
        <w:t xml:space="preserve"> שמצריך את </w:t>
      </w:r>
      <w:bookmarkStart w:id="33" w:name="_ETM_Q1_518497"/>
      <w:bookmarkEnd w:id="33"/>
      <w:r w:rsidR="00E30F04">
        <w:rPr>
          <w:rFonts w:hint="cs"/>
          <w:rtl/>
          <w:lang w:eastAsia="he-IL"/>
        </w:rPr>
        <w:t xml:space="preserve">הדבר הזה, של </w:t>
      </w:r>
      <w:proofErr w:type="spellStart"/>
      <w:r w:rsidR="00E30F04">
        <w:rPr>
          <w:rFonts w:hint="cs"/>
          <w:rtl/>
          <w:lang w:eastAsia="he-IL"/>
        </w:rPr>
        <w:t>אוקיי</w:t>
      </w:r>
      <w:proofErr w:type="spellEnd"/>
      <w:r w:rsidR="00434580">
        <w:rPr>
          <w:rFonts w:hint="cs"/>
          <w:rtl/>
          <w:lang w:eastAsia="he-IL"/>
        </w:rPr>
        <w:t xml:space="preserve">, כולם חולים, אז לכן אין לך קדימויות על </w:t>
      </w:r>
      <w:bookmarkStart w:id="34" w:name="_ETM_Q1_518000"/>
      <w:bookmarkEnd w:id="34"/>
      <w:r w:rsidR="00434580">
        <w:rPr>
          <w:rFonts w:hint="cs"/>
          <w:rtl/>
          <w:lang w:eastAsia="he-IL"/>
        </w:rPr>
        <w:t>מחלות אחרות. ולכן,</w:t>
      </w:r>
      <w:r w:rsidR="00E30F04">
        <w:rPr>
          <w:rFonts w:hint="cs"/>
          <w:rtl/>
          <w:lang w:eastAsia="he-IL"/>
        </w:rPr>
        <w:t xml:space="preserve"> מבחינתי, </w:t>
      </w:r>
      <w:r w:rsidR="00434580">
        <w:rPr>
          <w:rFonts w:hint="cs"/>
          <w:rtl/>
          <w:lang w:eastAsia="he-IL"/>
        </w:rPr>
        <w:t xml:space="preserve">כן, אפילו </w:t>
      </w:r>
      <w:r w:rsidR="00E30F04">
        <w:rPr>
          <w:rFonts w:hint="cs"/>
          <w:rtl/>
          <w:lang w:eastAsia="he-IL"/>
        </w:rPr>
        <w:t xml:space="preserve">מבחינת צו השעה, כלומר </w:t>
      </w:r>
      <w:bookmarkStart w:id="35" w:name="_ETM_Q1_532254"/>
      <w:bookmarkEnd w:id="35"/>
      <w:r w:rsidR="00434580">
        <w:rPr>
          <w:rFonts w:hint="cs"/>
          <w:rtl/>
          <w:lang w:eastAsia="he-IL"/>
        </w:rPr>
        <w:t xml:space="preserve">לעשות את זה כהוראת שעה </w:t>
      </w:r>
      <w:r w:rsidR="00434580">
        <w:rPr>
          <w:rtl/>
          <w:lang w:eastAsia="he-IL"/>
        </w:rPr>
        <w:t>–</w:t>
      </w:r>
      <w:r w:rsidR="00434580">
        <w:rPr>
          <w:rFonts w:hint="cs"/>
          <w:rtl/>
          <w:lang w:eastAsia="he-IL"/>
        </w:rPr>
        <w:t xml:space="preserve"> </w:t>
      </w:r>
      <w:bookmarkStart w:id="36" w:name="_ETM_Q1_529000"/>
      <w:bookmarkEnd w:id="36"/>
      <w:r w:rsidR="00434580">
        <w:rPr>
          <w:rFonts w:hint="cs"/>
          <w:rtl/>
          <w:lang w:eastAsia="he-IL"/>
        </w:rPr>
        <w:t>שהפטור הזה יחול</w:t>
      </w:r>
      <w:r w:rsidR="00E30F04">
        <w:rPr>
          <w:rFonts w:hint="cs"/>
          <w:rtl/>
          <w:lang w:eastAsia="he-IL"/>
        </w:rPr>
        <w:t xml:space="preserve"> גם בבדיקות קורונה</w:t>
      </w:r>
      <w:r w:rsidR="00434580">
        <w:rPr>
          <w:rFonts w:hint="cs"/>
          <w:rtl/>
          <w:lang w:eastAsia="he-IL"/>
        </w:rPr>
        <w:t>, כל עוד הקורונה נמצאת פה</w:t>
      </w:r>
      <w:r w:rsidR="00E30F04">
        <w:rPr>
          <w:rFonts w:hint="cs"/>
          <w:rtl/>
          <w:lang w:eastAsia="he-IL"/>
        </w:rPr>
        <w:t xml:space="preserve"> וקיימת, </w:t>
      </w:r>
      <w:r w:rsidR="00434580">
        <w:rPr>
          <w:rFonts w:hint="cs"/>
          <w:rtl/>
          <w:lang w:eastAsia="he-IL"/>
        </w:rPr>
        <w:t>כי זה פשוט</w:t>
      </w:r>
      <w:bookmarkStart w:id="37" w:name="_ETM_Q1_534000"/>
      <w:bookmarkEnd w:id="37"/>
      <w:r w:rsidR="00434580">
        <w:rPr>
          <w:rFonts w:hint="cs"/>
          <w:rtl/>
          <w:lang w:eastAsia="he-IL"/>
        </w:rPr>
        <w:t xml:space="preserve"> </w:t>
      </w:r>
      <w:r w:rsidR="00E30F04">
        <w:rPr>
          <w:rFonts w:hint="cs"/>
          <w:rtl/>
          <w:lang w:eastAsia="he-IL"/>
        </w:rPr>
        <w:t xml:space="preserve">לא אנושי לדרוש מהאנשים </w:t>
      </w:r>
      <w:bookmarkStart w:id="38" w:name="_ETM_Q1_541389"/>
      <w:bookmarkEnd w:id="38"/>
      <w:r w:rsidR="00434580">
        <w:rPr>
          <w:rFonts w:hint="cs"/>
          <w:rtl/>
          <w:lang w:eastAsia="he-IL"/>
        </w:rPr>
        <w:t xml:space="preserve">האלה שלא מסוגלים, והחוק הכיר בהם ככאלה שלא מסוגלים לעמוד בתור, </w:t>
      </w:r>
      <w:r w:rsidR="00E30F04">
        <w:rPr>
          <w:rFonts w:hint="cs"/>
          <w:rtl/>
          <w:lang w:eastAsia="he-IL"/>
        </w:rPr>
        <w:t xml:space="preserve">שבבדיקות </w:t>
      </w:r>
      <w:r w:rsidR="00434580">
        <w:rPr>
          <w:rFonts w:hint="cs"/>
          <w:rtl/>
          <w:lang w:eastAsia="he-IL"/>
        </w:rPr>
        <w:t xml:space="preserve">קורונה </w:t>
      </w:r>
      <w:bookmarkStart w:id="39" w:name="_ETM_Q1_541000"/>
      <w:bookmarkEnd w:id="39"/>
      <w:r w:rsidR="00434580">
        <w:rPr>
          <w:rFonts w:hint="cs"/>
          <w:rtl/>
          <w:lang w:eastAsia="he-IL"/>
        </w:rPr>
        <w:t>הצטרכו לעמוד בתור הזה, וזה פשוט בלתי אפשרי.</w:t>
      </w:r>
    </w:p>
    <w:p w:rsidR="00E30F04" w:rsidRDefault="00E30F04" w:rsidP="00E30F04">
      <w:pPr>
        <w:rPr>
          <w:rtl/>
          <w:lang w:eastAsia="he-IL"/>
        </w:rPr>
      </w:pPr>
      <w:bookmarkStart w:id="40" w:name="_ETM_Q1_547869"/>
      <w:bookmarkStart w:id="41" w:name="_ETM_Q1_547949"/>
      <w:bookmarkStart w:id="42" w:name="_ETM_Q1_548029"/>
      <w:bookmarkStart w:id="43" w:name="_ETM_Q1_548089"/>
      <w:bookmarkEnd w:id="40"/>
      <w:bookmarkEnd w:id="41"/>
      <w:bookmarkEnd w:id="42"/>
      <w:bookmarkEnd w:id="43"/>
    </w:p>
    <w:p w:rsidR="00E30F04" w:rsidRDefault="00E30F04" w:rsidP="005D2568">
      <w:pPr>
        <w:pStyle w:val="af6"/>
        <w:rPr>
          <w:rtl/>
        </w:rPr>
      </w:pPr>
      <w:bookmarkStart w:id="44" w:name="ET_yor_6158_5"/>
      <w:r w:rsidRPr="005D2568">
        <w:rPr>
          <w:rStyle w:val="TagStyle"/>
          <w:rtl/>
        </w:rPr>
        <w:t xml:space="preserve"> &lt;&lt; יור &gt;&gt;</w:t>
      </w:r>
      <w:r w:rsidRPr="00E30F04">
        <w:rPr>
          <w:rStyle w:val="TagStyle"/>
          <w:rtl/>
        </w:rPr>
        <w:t xml:space="preserve"> </w:t>
      </w:r>
      <w:r>
        <w:rPr>
          <w:rtl/>
        </w:rPr>
        <w:t>היו"ר אפרת רייטן מרום:</w:t>
      </w:r>
      <w:r w:rsidRPr="00E30F04">
        <w:rPr>
          <w:rStyle w:val="TagStyle"/>
          <w:rtl/>
        </w:rPr>
        <w:t xml:space="preserve"> </w:t>
      </w:r>
      <w:r w:rsidRPr="005D2568">
        <w:rPr>
          <w:rStyle w:val="TagStyle"/>
          <w:rtl/>
        </w:rPr>
        <w:t>&lt;&lt; יור &gt;&gt;</w:t>
      </w:r>
      <w:r>
        <w:rPr>
          <w:rtl/>
        </w:rPr>
        <w:t xml:space="preserve">   </w:t>
      </w:r>
      <w:bookmarkEnd w:id="44"/>
    </w:p>
    <w:p w:rsidR="00E30F04" w:rsidRDefault="00E30F04" w:rsidP="00E30F04">
      <w:pPr>
        <w:pStyle w:val="KeepWithNext"/>
        <w:rPr>
          <w:rtl/>
          <w:lang w:eastAsia="he-IL"/>
        </w:rPr>
      </w:pPr>
    </w:p>
    <w:p w:rsidR="00E30F04" w:rsidRDefault="00434580" w:rsidP="00E30F04">
      <w:pPr>
        <w:rPr>
          <w:rtl/>
          <w:lang w:eastAsia="he-IL"/>
        </w:rPr>
      </w:pPr>
      <w:bookmarkStart w:id="45" w:name="_ETM_Q1_549169"/>
      <w:bookmarkEnd w:id="45"/>
      <w:r>
        <w:rPr>
          <w:rFonts w:hint="cs"/>
          <w:rtl/>
          <w:lang w:eastAsia="he-IL"/>
        </w:rPr>
        <w:t xml:space="preserve">הנקודה של בדיקות </w:t>
      </w:r>
      <w:bookmarkStart w:id="46" w:name="_ETM_Q1_546000"/>
      <w:bookmarkEnd w:id="46"/>
      <w:r>
        <w:rPr>
          <w:rFonts w:hint="cs"/>
          <w:rtl/>
          <w:lang w:eastAsia="he-IL"/>
        </w:rPr>
        <w:t xml:space="preserve">הקורונה היא כמובן </w:t>
      </w:r>
      <w:r w:rsidR="00E30F04">
        <w:rPr>
          <w:rFonts w:hint="cs"/>
          <w:rtl/>
          <w:lang w:eastAsia="he-IL"/>
        </w:rPr>
        <w:t>חשובה וראויה וצריך בה לדון.</w:t>
      </w:r>
      <w:r>
        <w:rPr>
          <w:rFonts w:hint="cs"/>
          <w:rtl/>
          <w:lang w:eastAsia="he-IL"/>
        </w:rPr>
        <w:t xml:space="preserve"> יש</w:t>
      </w:r>
      <w:r w:rsidR="00E30F04">
        <w:rPr>
          <w:rFonts w:hint="cs"/>
          <w:rtl/>
          <w:lang w:eastAsia="he-IL"/>
        </w:rPr>
        <w:t xml:space="preserve"> לא </w:t>
      </w:r>
      <w:bookmarkStart w:id="47" w:name="_ETM_Q1_555134"/>
      <w:bookmarkEnd w:id="47"/>
      <w:r w:rsidR="00E30F04">
        <w:rPr>
          <w:rFonts w:hint="cs"/>
          <w:rtl/>
          <w:lang w:eastAsia="he-IL"/>
        </w:rPr>
        <w:t xml:space="preserve">מעט הסתייגויות, אבל </w:t>
      </w:r>
      <w:r>
        <w:rPr>
          <w:rFonts w:hint="cs"/>
          <w:rtl/>
          <w:lang w:eastAsia="he-IL"/>
        </w:rPr>
        <w:t xml:space="preserve">אולי לפני שנשמע את ההסתייגויות, קודם </w:t>
      </w:r>
      <w:bookmarkStart w:id="48" w:name="_ETM_Q1_558000"/>
      <w:bookmarkEnd w:id="48"/>
      <w:r>
        <w:rPr>
          <w:rFonts w:hint="cs"/>
          <w:rtl/>
          <w:lang w:eastAsia="he-IL"/>
        </w:rPr>
        <w:t xml:space="preserve">כל </w:t>
      </w:r>
      <w:r w:rsidR="00E30F04">
        <w:rPr>
          <w:rFonts w:hint="cs"/>
          <w:rtl/>
          <w:lang w:eastAsia="he-IL"/>
        </w:rPr>
        <w:t xml:space="preserve">ננסה מערן להבין את מהות החוק. התיקון </w:t>
      </w:r>
      <w:bookmarkStart w:id="49" w:name="_ETM_Q1_565198"/>
      <w:bookmarkEnd w:id="49"/>
      <w:r w:rsidR="00E30F04">
        <w:rPr>
          <w:rFonts w:hint="cs"/>
          <w:rtl/>
          <w:lang w:eastAsia="he-IL"/>
        </w:rPr>
        <w:t>של התקנות</w:t>
      </w:r>
      <w:r>
        <w:rPr>
          <w:rFonts w:hint="cs"/>
          <w:rtl/>
          <w:lang w:eastAsia="he-IL"/>
        </w:rPr>
        <w:t>,</w:t>
      </w:r>
      <w:r w:rsidR="00E30F04">
        <w:rPr>
          <w:rFonts w:hint="cs"/>
          <w:rtl/>
          <w:lang w:eastAsia="he-IL"/>
        </w:rPr>
        <w:t xml:space="preserve"> וההסבר לצידה. </w:t>
      </w:r>
      <w:r>
        <w:rPr>
          <w:rFonts w:hint="cs"/>
          <w:rtl/>
          <w:lang w:eastAsia="he-IL"/>
        </w:rPr>
        <w:t xml:space="preserve">אם יורשה לי גם לומר, ולפתוח בפתח הדברים, לפני </w:t>
      </w:r>
      <w:bookmarkStart w:id="50" w:name="_ETM_Q1_574000"/>
      <w:bookmarkEnd w:id="50"/>
      <w:r>
        <w:rPr>
          <w:rFonts w:hint="cs"/>
          <w:rtl/>
          <w:lang w:eastAsia="he-IL"/>
        </w:rPr>
        <w:t xml:space="preserve">שערן צולל לתיקון עצמו, </w:t>
      </w:r>
      <w:r w:rsidR="00E30F04">
        <w:rPr>
          <w:rFonts w:hint="cs"/>
          <w:rtl/>
          <w:lang w:eastAsia="he-IL"/>
        </w:rPr>
        <w:t xml:space="preserve">מובן שהעיקרון והכוונה היא מבורכת וחשובה, </w:t>
      </w:r>
      <w:bookmarkStart w:id="51" w:name="_ETM_Q1_583133"/>
      <w:bookmarkEnd w:id="51"/>
      <w:r w:rsidR="00E30F04">
        <w:rPr>
          <w:rFonts w:hint="cs"/>
          <w:rtl/>
          <w:lang w:eastAsia="he-IL"/>
        </w:rPr>
        <w:t xml:space="preserve">ואנחנו דנים כאן לא אחת בוועדה בעיקרון של שילוב ותכלול </w:t>
      </w:r>
      <w:bookmarkStart w:id="52" w:name="_ETM_Q1_591406"/>
      <w:bookmarkEnd w:id="52"/>
      <w:r w:rsidR="00E30F04">
        <w:rPr>
          <w:rFonts w:hint="cs"/>
          <w:rtl/>
          <w:lang w:eastAsia="he-IL"/>
        </w:rPr>
        <w:t>אנשים עם מוגבלות</w:t>
      </w:r>
      <w:r w:rsidR="00A86CCC">
        <w:rPr>
          <w:rFonts w:hint="cs"/>
          <w:rtl/>
          <w:lang w:eastAsia="he-IL"/>
        </w:rPr>
        <w:t xml:space="preserve"> בחברה</w:t>
      </w:r>
      <w:r w:rsidR="00E30F04">
        <w:rPr>
          <w:rFonts w:hint="cs"/>
          <w:rtl/>
          <w:lang w:eastAsia="he-IL"/>
        </w:rPr>
        <w:t xml:space="preserve"> על כל רבדיה של החברה, ו</w:t>
      </w:r>
      <w:r w:rsidR="00A86CCC">
        <w:rPr>
          <w:rFonts w:hint="cs"/>
          <w:rtl/>
          <w:lang w:eastAsia="he-IL"/>
        </w:rPr>
        <w:t>ב</w:t>
      </w:r>
      <w:r w:rsidR="00E30F04">
        <w:rPr>
          <w:rFonts w:hint="cs"/>
          <w:rtl/>
          <w:lang w:eastAsia="he-IL"/>
        </w:rPr>
        <w:t xml:space="preserve">כל אפשרות </w:t>
      </w:r>
      <w:bookmarkStart w:id="53" w:name="_ETM_Q1_599166"/>
      <w:bookmarkEnd w:id="53"/>
      <w:r w:rsidR="00A86CCC">
        <w:rPr>
          <w:rFonts w:hint="cs"/>
          <w:rtl/>
          <w:lang w:eastAsia="he-IL"/>
        </w:rPr>
        <w:t xml:space="preserve">שהחברה מספקת </w:t>
      </w:r>
      <w:r w:rsidR="00E30F04">
        <w:rPr>
          <w:rFonts w:hint="cs"/>
          <w:rtl/>
          <w:lang w:eastAsia="he-IL"/>
        </w:rPr>
        <w:t>לכלל האוכלוסייה</w:t>
      </w:r>
      <w:r w:rsidR="00A86CCC">
        <w:rPr>
          <w:rFonts w:hint="cs"/>
          <w:rtl/>
          <w:lang w:eastAsia="he-IL"/>
        </w:rPr>
        <w:t>,</w:t>
      </w:r>
      <w:r w:rsidR="00E30F04">
        <w:rPr>
          <w:rFonts w:hint="cs"/>
          <w:rtl/>
          <w:lang w:eastAsia="he-IL"/>
        </w:rPr>
        <w:t xml:space="preserve"> וגם</w:t>
      </w:r>
      <w:r w:rsidR="00A86CCC">
        <w:rPr>
          <w:rFonts w:hint="cs"/>
          <w:rtl/>
          <w:lang w:eastAsia="he-IL"/>
        </w:rPr>
        <w:t>,</w:t>
      </w:r>
      <w:r w:rsidR="00E30F04">
        <w:rPr>
          <w:rFonts w:hint="cs"/>
          <w:rtl/>
          <w:lang w:eastAsia="he-IL"/>
        </w:rPr>
        <w:t xml:space="preserve"> כמובן</w:t>
      </w:r>
      <w:r w:rsidR="00A86CCC">
        <w:rPr>
          <w:rFonts w:hint="cs"/>
          <w:rtl/>
          <w:lang w:eastAsia="he-IL"/>
        </w:rPr>
        <w:t xml:space="preserve">, עושים את </w:t>
      </w:r>
      <w:bookmarkStart w:id="54" w:name="_ETM_Q1_602000"/>
      <w:bookmarkEnd w:id="54"/>
      <w:r w:rsidR="00A86CCC">
        <w:rPr>
          <w:rFonts w:hint="cs"/>
          <w:rtl/>
          <w:lang w:eastAsia="he-IL"/>
        </w:rPr>
        <w:t xml:space="preserve">המאמצים של שילוב </w:t>
      </w:r>
      <w:proofErr w:type="spellStart"/>
      <w:r w:rsidR="00A86CCC">
        <w:rPr>
          <w:rFonts w:hint="cs"/>
          <w:rtl/>
          <w:lang w:eastAsia="he-IL"/>
        </w:rPr>
        <w:t>מי</w:t>
      </w:r>
      <w:r w:rsidR="00E30F04">
        <w:rPr>
          <w:rFonts w:hint="cs"/>
          <w:rtl/>
          <w:lang w:eastAsia="he-IL"/>
        </w:rPr>
        <w:t>רבי</w:t>
      </w:r>
      <w:proofErr w:type="spellEnd"/>
      <w:r w:rsidR="00E30F04">
        <w:rPr>
          <w:rFonts w:hint="cs"/>
          <w:rtl/>
          <w:lang w:eastAsia="he-IL"/>
        </w:rPr>
        <w:t xml:space="preserve"> גם של האנשים </w:t>
      </w:r>
      <w:bookmarkStart w:id="55" w:name="_ETM_Q1_607404"/>
      <w:bookmarkEnd w:id="55"/>
      <w:r w:rsidR="00E30F04">
        <w:rPr>
          <w:rFonts w:hint="cs"/>
          <w:rtl/>
          <w:lang w:eastAsia="he-IL"/>
        </w:rPr>
        <w:t xml:space="preserve">עם מוגבלויות. אני מניחה </w:t>
      </w:r>
      <w:r w:rsidR="00A86CCC">
        <w:rPr>
          <w:rFonts w:hint="cs"/>
          <w:rtl/>
          <w:lang w:eastAsia="he-IL"/>
        </w:rPr>
        <w:t xml:space="preserve">שזה חלק מהעקרונות שעמדו לנגד עיניכם </w:t>
      </w:r>
      <w:r w:rsidR="00E30F04">
        <w:rPr>
          <w:rFonts w:hint="cs"/>
          <w:rtl/>
          <w:lang w:eastAsia="he-IL"/>
        </w:rPr>
        <w:t xml:space="preserve">בנציבות, </w:t>
      </w:r>
      <w:r w:rsidR="00A86CCC">
        <w:rPr>
          <w:rFonts w:hint="cs"/>
          <w:rtl/>
          <w:lang w:eastAsia="he-IL"/>
        </w:rPr>
        <w:t xml:space="preserve">ואנחנו </w:t>
      </w:r>
      <w:r w:rsidR="00E30F04">
        <w:rPr>
          <w:rFonts w:hint="cs"/>
          <w:rtl/>
          <w:lang w:eastAsia="he-IL"/>
        </w:rPr>
        <w:t xml:space="preserve">רוצים לשמוע. </w:t>
      </w:r>
    </w:p>
    <w:p w:rsidR="00E30F04" w:rsidRDefault="00E30F04" w:rsidP="00E30F04">
      <w:pPr>
        <w:rPr>
          <w:rtl/>
          <w:lang w:eastAsia="he-IL"/>
        </w:rPr>
      </w:pPr>
      <w:bookmarkStart w:id="56" w:name="_ETM_Q1_613982"/>
      <w:bookmarkStart w:id="57" w:name="_ETM_Q1_614062"/>
      <w:bookmarkEnd w:id="56"/>
      <w:bookmarkEnd w:id="57"/>
    </w:p>
    <w:p w:rsidR="00E30F04" w:rsidRDefault="00E30F04" w:rsidP="005D2568">
      <w:pPr>
        <w:pStyle w:val="af9"/>
        <w:rPr>
          <w:rtl/>
          <w:lang w:eastAsia="he-IL"/>
        </w:rPr>
      </w:pPr>
      <w:bookmarkStart w:id="58" w:name="_ETM_Q1_614142"/>
      <w:bookmarkStart w:id="59" w:name="_ETM_Q1_614202"/>
      <w:bookmarkStart w:id="60" w:name="_ETM_Q1_616206"/>
      <w:bookmarkStart w:id="61" w:name="ET_guest_565980_6"/>
      <w:bookmarkEnd w:id="58"/>
      <w:bookmarkEnd w:id="59"/>
      <w:bookmarkEnd w:id="60"/>
      <w:r w:rsidRPr="005D2568">
        <w:rPr>
          <w:rStyle w:val="TagStyle"/>
          <w:rtl/>
        </w:rPr>
        <w:t xml:space="preserve"> &lt;&lt; אורח &gt;&gt;</w:t>
      </w:r>
      <w:r w:rsidRPr="00E30F04">
        <w:rPr>
          <w:rStyle w:val="TagStyle"/>
          <w:rtl/>
        </w:rPr>
        <w:t xml:space="preserve"> </w:t>
      </w:r>
      <w:r>
        <w:rPr>
          <w:rtl/>
          <w:lang w:eastAsia="he-IL"/>
        </w:rPr>
        <w:t>ערן טמיר:</w:t>
      </w:r>
      <w:r w:rsidRPr="00E30F04">
        <w:rPr>
          <w:rStyle w:val="TagStyle"/>
          <w:rtl/>
        </w:rPr>
        <w:t xml:space="preserve"> </w:t>
      </w:r>
      <w:r w:rsidRPr="005D2568">
        <w:rPr>
          <w:rStyle w:val="TagStyle"/>
          <w:rtl/>
        </w:rPr>
        <w:t>&lt;&lt; אורח &gt;&gt;</w:t>
      </w:r>
      <w:r>
        <w:rPr>
          <w:rtl/>
          <w:lang w:eastAsia="he-IL"/>
        </w:rPr>
        <w:t xml:space="preserve">   </w:t>
      </w:r>
      <w:bookmarkEnd w:id="61"/>
    </w:p>
    <w:p w:rsidR="00E30F04" w:rsidRDefault="00E30F04" w:rsidP="00E30F04">
      <w:pPr>
        <w:pStyle w:val="KeepWithNext"/>
        <w:rPr>
          <w:rtl/>
          <w:lang w:eastAsia="he-IL"/>
        </w:rPr>
      </w:pPr>
    </w:p>
    <w:p w:rsidR="00F85959" w:rsidRDefault="008E4E7C" w:rsidP="00F85959">
      <w:pPr>
        <w:rPr>
          <w:rtl/>
          <w:lang w:eastAsia="he-IL"/>
        </w:rPr>
      </w:pPr>
      <w:bookmarkStart w:id="62" w:name="_ETM_Q1_635279"/>
      <w:bookmarkStart w:id="63" w:name="_ETM_Q1_635369"/>
      <w:bookmarkEnd w:id="62"/>
      <w:bookmarkEnd w:id="63"/>
      <w:r>
        <w:rPr>
          <w:rFonts w:hint="cs"/>
          <w:rtl/>
          <w:lang w:eastAsia="he-IL"/>
        </w:rPr>
        <w:t>אני יועץ משפטי,</w:t>
      </w:r>
      <w:r w:rsidR="00F85959">
        <w:rPr>
          <w:rFonts w:hint="cs"/>
          <w:rtl/>
          <w:lang w:eastAsia="he-IL"/>
        </w:rPr>
        <w:t xml:space="preserve"> נציבות </w:t>
      </w:r>
      <w:r>
        <w:rPr>
          <w:rFonts w:hint="cs"/>
          <w:rtl/>
          <w:lang w:eastAsia="he-IL"/>
        </w:rPr>
        <w:t xml:space="preserve">שוויון </w:t>
      </w:r>
      <w:bookmarkStart w:id="64" w:name="_ETM_Q1_633000"/>
      <w:bookmarkEnd w:id="64"/>
      <w:r>
        <w:rPr>
          <w:rFonts w:hint="cs"/>
          <w:rtl/>
          <w:lang w:eastAsia="he-IL"/>
        </w:rPr>
        <w:t xml:space="preserve">זכויות לאנשים עם מוגבלות </w:t>
      </w:r>
      <w:r w:rsidR="00F85959">
        <w:rPr>
          <w:rFonts w:hint="cs"/>
          <w:rtl/>
          <w:lang w:eastAsia="he-IL"/>
        </w:rPr>
        <w:t xml:space="preserve">משרד המשפטים. </w:t>
      </w:r>
    </w:p>
    <w:p w:rsidR="00F85959" w:rsidRDefault="00F85959" w:rsidP="00F85959">
      <w:pPr>
        <w:rPr>
          <w:rtl/>
          <w:lang w:eastAsia="he-IL"/>
        </w:rPr>
      </w:pPr>
      <w:bookmarkStart w:id="65" w:name="_ETM_Q1_644262"/>
      <w:bookmarkStart w:id="66" w:name="_ETM_Q1_644332"/>
      <w:bookmarkStart w:id="67" w:name="_ETM_Q1_644412"/>
      <w:bookmarkStart w:id="68" w:name="_ETM_Q1_644477"/>
      <w:bookmarkEnd w:id="65"/>
      <w:bookmarkEnd w:id="66"/>
      <w:bookmarkEnd w:id="67"/>
      <w:bookmarkEnd w:id="68"/>
    </w:p>
    <w:p w:rsidR="00F85959" w:rsidRDefault="00F85959" w:rsidP="005D2568">
      <w:pPr>
        <w:pStyle w:val="af6"/>
        <w:rPr>
          <w:rtl/>
        </w:rPr>
      </w:pPr>
      <w:bookmarkStart w:id="69" w:name="ET_yor_6158_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85959">
        <w:rPr>
          <w:rStyle w:val="TagStyle"/>
          <w:rtl/>
        </w:rPr>
        <w:t xml:space="preserve"> </w:t>
      </w:r>
      <w:r>
        <w:rPr>
          <w:rtl/>
        </w:rPr>
        <w:t>היו"ר אפרת רייטן מרום:</w:t>
      </w:r>
      <w:r w:rsidRPr="00F8595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69"/>
    </w:p>
    <w:p w:rsidR="00F85959" w:rsidRDefault="00F85959" w:rsidP="00F85959">
      <w:pPr>
        <w:pStyle w:val="KeepWithNext"/>
        <w:rPr>
          <w:rtl/>
          <w:lang w:eastAsia="he-IL"/>
        </w:rPr>
      </w:pPr>
    </w:p>
    <w:p w:rsidR="00F85959" w:rsidRDefault="00F85959" w:rsidP="008E4E7C">
      <w:pPr>
        <w:rPr>
          <w:rtl/>
          <w:lang w:eastAsia="he-IL"/>
        </w:rPr>
      </w:pPr>
      <w:bookmarkStart w:id="70" w:name="_ETM_Q1_646994"/>
      <w:bookmarkEnd w:id="70"/>
      <w:r>
        <w:rPr>
          <w:rFonts w:hint="cs"/>
          <w:rtl/>
          <w:lang w:eastAsia="he-IL"/>
        </w:rPr>
        <w:t xml:space="preserve">אני כן מציעה שתיתן הסבר. </w:t>
      </w:r>
      <w:bookmarkStart w:id="71" w:name="_ETM_Q1_651965"/>
      <w:bookmarkEnd w:id="71"/>
      <w:r>
        <w:rPr>
          <w:rFonts w:hint="cs"/>
          <w:rtl/>
          <w:lang w:eastAsia="he-IL"/>
        </w:rPr>
        <w:t>בהחלט נשמור זמן גם ל</w:t>
      </w:r>
      <w:r w:rsidR="008E4E7C">
        <w:rPr>
          <w:rFonts w:hint="cs"/>
          <w:rtl/>
          <w:lang w:eastAsia="he-IL"/>
        </w:rPr>
        <w:t>תשובה עבור הבדיקות. תודה. ערן.</w:t>
      </w:r>
    </w:p>
    <w:p w:rsidR="00F85959" w:rsidRDefault="00F85959" w:rsidP="00F85959">
      <w:pPr>
        <w:rPr>
          <w:lang w:eastAsia="he-IL"/>
        </w:rPr>
      </w:pPr>
      <w:bookmarkStart w:id="72" w:name="_ETM_Q1_663052"/>
      <w:bookmarkStart w:id="73" w:name="_ETM_Q1_663127"/>
      <w:bookmarkStart w:id="74" w:name="_ETM_Q1_664143"/>
      <w:bookmarkStart w:id="75" w:name="_ETM_Q1_664198"/>
      <w:bookmarkEnd w:id="72"/>
      <w:bookmarkEnd w:id="73"/>
      <w:bookmarkEnd w:id="74"/>
      <w:bookmarkEnd w:id="75"/>
    </w:p>
    <w:p w:rsidR="00F85959" w:rsidRDefault="00F85959" w:rsidP="005D2568">
      <w:pPr>
        <w:pStyle w:val="-"/>
        <w:rPr>
          <w:rtl/>
        </w:rPr>
      </w:pPr>
      <w:bookmarkStart w:id="76" w:name="ET_speakercontinue_565980_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85959">
        <w:rPr>
          <w:rStyle w:val="TagStyle"/>
          <w:rtl/>
        </w:rPr>
        <w:t xml:space="preserve"> </w:t>
      </w:r>
      <w:r>
        <w:rPr>
          <w:rtl/>
        </w:rPr>
        <w:t>ערן טמיר:</w:t>
      </w:r>
      <w:r w:rsidRPr="00F85959">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76"/>
    </w:p>
    <w:p w:rsidR="00F85959" w:rsidRDefault="00F85959" w:rsidP="00F85959">
      <w:pPr>
        <w:pStyle w:val="KeepWithNext"/>
        <w:rPr>
          <w:rtl/>
          <w:lang w:eastAsia="he-IL"/>
        </w:rPr>
      </w:pPr>
    </w:p>
    <w:p w:rsidR="00F85959" w:rsidRDefault="00F85959" w:rsidP="008610D6">
      <w:pPr>
        <w:rPr>
          <w:rtl/>
          <w:lang w:eastAsia="he-IL"/>
        </w:rPr>
      </w:pPr>
      <w:bookmarkStart w:id="77" w:name="_ETM_Q1_665657"/>
      <w:bookmarkEnd w:id="77"/>
      <w:r>
        <w:rPr>
          <w:rFonts w:hint="cs"/>
          <w:rtl/>
          <w:lang w:eastAsia="he-IL"/>
        </w:rPr>
        <w:t xml:space="preserve">תקנות </w:t>
      </w:r>
      <w:bookmarkStart w:id="78" w:name="_ETM_Q1_616816"/>
      <w:bookmarkStart w:id="79" w:name="_ETM_Q1_616871"/>
      <w:bookmarkStart w:id="80" w:name="_ETM_Q1_627322"/>
      <w:bookmarkEnd w:id="78"/>
      <w:bookmarkEnd w:id="79"/>
      <w:bookmarkEnd w:id="80"/>
      <w:r w:rsidR="008E4E7C">
        <w:rPr>
          <w:rFonts w:hint="cs"/>
          <w:rtl/>
          <w:lang w:eastAsia="he-IL"/>
        </w:rPr>
        <w:t xml:space="preserve">רשות השרות </w:t>
      </w:r>
      <w:bookmarkStart w:id="81" w:name="_ETM_Q1_665000"/>
      <w:bookmarkEnd w:id="81"/>
      <w:r w:rsidR="008E4E7C">
        <w:rPr>
          <w:rFonts w:hint="cs"/>
          <w:rtl/>
          <w:lang w:eastAsia="he-IL"/>
        </w:rPr>
        <w:t xml:space="preserve">שעברו בשנת 2013, כללו גם </w:t>
      </w:r>
      <w:r>
        <w:rPr>
          <w:rFonts w:hint="cs"/>
          <w:rtl/>
          <w:lang w:eastAsia="he-IL"/>
        </w:rPr>
        <w:t xml:space="preserve">התייחסות שתי </w:t>
      </w:r>
      <w:bookmarkStart w:id="82" w:name="_ETM_Q1_676030"/>
      <w:bookmarkEnd w:id="82"/>
      <w:r w:rsidR="008E4E7C">
        <w:rPr>
          <w:rFonts w:hint="cs"/>
          <w:rtl/>
          <w:lang w:eastAsia="he-IL"/>
        </w:rPr>
        <w:t xml:space="preserve">תקנות </w:t>
      </w:r>
      <w:r w:rsidR="008E4E7C">
        <w:rPr>
          <w:rtl/>
          <w:lang w:eastAsia="he-IL"/>
        </w:rPr>
        <w:t>–</w:t>
      </w:r>
      <w:r w:rsidR="008E4E7C">
        <w:rPr>
          <w:rFonts w:hint="cs"/>
          <w:rtl/>
          <w:lang w:eastAsia="he-IL"/>
        </w:rPr>
        <w:t xml:space="preserve"> תקנה 13, שבעצם</w:t>
      </w:r>
      <w:r>
        <w:rPr>
          <w:rFonts w:hint="cs"/>
          <w:rtl/>
          <w:lang w:eastAsia="he-IL"/>
        </w:rPr>
        <w:t xml:space="preserve"> מאפשרת מתן פטור מעמידה </w:t>
      </w:r>
      <w:r w:rsidR="008E4E7C">
        <w:rPr>
          <w:rFonts w:hint="cs"/>
          <w:rtl/>
          <w:lang w:eastAsia="he-IL"/>
        </w:rPr>
        <w:t xml:space="preserve">בתור </w:t>
      </w:r>
      <w:bookmarkStart w:id="83" w:name="_ETM_Q1_680000"/>
      <w:bookmarkEnd w:id="83"/>
      <w:r>
        <w:rPr>
          <w:rFonts w:hint="cs"/>
          <w:rtl/>
          <w:lang w:eastAsia="he-IL"/>
        </w:rPr>
        <w:t xml:space="preserve">לאנשים עם מוגבלות מסוימת, ותקנה </w:t>
      </w:r>
      <w:bookmarkStart w:id="84" w:name="_ETM_Q1_686479"/>
      <w:bookmarkEnd w:id="84"/>
      <w:r>
        <w:rPr>
          <w:rFonts w:hint="cs"/>
          <w:rtl/>
          <w:lang w:eastAsia="he-IL"/>
        </w:rPr>
        <w:t>14 ש</w:t>
      </w:r>
      <w:r w:rsidR="008E4E7C">
        <w:rPr>
          <w:rFonts w:hint="cs"/>
          <w:rtl/>
          <w:lang w:eastAsia="he-IL"/>
        </w:rPr>
        <w:t xml:space="preserve">נותנת פטור מתשלום עבור מלווה במצבים </w:t>
      </w:r>
      <w:r w:rsidR="008610D6">
        <w:rPr>
          <w:rFonts w:hint="cs"/>
          <w:rtl/>
          <w:lang w:eastAsia="he-IL"/>
        </w:rPr>
        <w:t>ספציפיים ש</w:t>
      </w:r>
      <w:r>
        <w:rPr>
          <w:rFonts w:hint="cs"/>
          <w:rtl/>
          <w:lang w:eastAsia="he-IL"/>
        </w:rPr>
        <w:t>בהם יש צורך לאדם שמלווה</w:t>
      </w:r>
      <w:r w:rsidR="008610D6">
        <w:rPr>
          <w:rFonts w:hint="cs"/>
          <w:rtl/>
          <w:lang w:eastAsia="he-IL"/>
        </w:rPr>
        <w:t xml:space="preserve"> יבוא </w:t>
      </w:r>
      <w:proofErr w:type="spellStart"/>
      <w:r w:rsidR="008610D6">
        <w:rPr>
          <w:rFonts w:hint="cs"/>
          <w:rtl/>
          <w:lang w:eastAsia="he-IL"/>
        </w:rPr>
        <w:t>איתו</w:t>
      </w:r>
      <w:proofErr w:type="spellEnd"/>
      <w:r w:rsidR="008610D6">
        <w:rPr>
          <w:rFonts w:hint="cs"/>
          <w:rtl/>
          <w:lang w:eastAsia="he-IL"/>
        </w:rPr>
        <w:t xml:space="preserve"> </w:t>
      </w:r>
      <w:bookmarkStart w:id="85" w:name="_ETM_Q1_692000"/>
      <w:bookmarkEnd w:id="85"/>
      <w:r w:rsidR="008610D6">
        <w:rPr>
          <w:rFonts w:hint="cs"/>
          <w:rtl/>
          <w:lang w:eastAsia="he-IL"/>
        </w:rPr>
        <w:t xml:space="preserve">לאיזשהו שרות. הרעיון שהיה אז, צריך להגיד הוא חדשני במובן </w:t>
      </w:r>
      <w:bookmarkStart w:id="86" w:name="_ETM_Q1_695000"/>
      <w:bookmarkEnd w:id="86"/>
      <w:r w:rsidR="008610D6">
        <w:rPr>
          <w:rFonts w:hint="cs"/>
          <w:rtl/>
          <w:lang w:eastAsia="he-IL"/>
        </w:rPr>
        <w:t xml:space="preserve">הזה, שלמיטב ידיעתנו ניסינו לבדוק. </w:t>
      </w:r>
      <w:bookmarkStart w:id="87" w:name="_ETM_Q1_693036"/>
      <w:bookmarkStart w:id="88" w:name="_ETM_Q1_693116"/>
      <w:bookmarkStart w:id="89" w:name="_ETM_Q1_693196"/>
      <w:bookmarkStart w:id="90" w:name="_ETM_Q1_693261"/>
      <w:bookmarkStart w:id="91" w:name="_ETM_Q1_698795"/>
      <w:bookmarkEnd w:id="87"/>
      <w:bookmarkEnd w:id="88"/>
      <w:bookmarkEnd w:id="89"/>
      <w:bookmarkEnd w:id="90"/>
      <w:bookmarkEnd w:id="91"/>
      <w:r>
        <w:rPr>
          <w:rFonts w:hint="cs"/>
          <w:rtl/>
          <w:lang w:eastAsia="he-IL"/>
        </w:rPr>
        <w:t xml:space="preserve">אין מקביל לחקיקה כזאת במקומות אחרים בעולם, </w:t>
      </w:r>
      <w:bookmarkStart w:id="92" w:name="_ETM_Q1_710879"/>
      <w:bookmarkEnd w:id="92"/>
      <w:r w:rsidR="008610D6">
        <w:rPr>
          <w:rFonts w:hint="cs"/>
          <w:rtl/>
          <w:lang w:eastAsia="he-IL"/>
        </w:rPr>
        <w:t>לא בצורה כזו בוודאי, גם באופן כללי.</w:t>
      </w:r>
      <w:r>
        <w:rPr>
          <w:rFonts w:hint="cs"/>
          <w:rtl/>
          <w:lang w:eastAsia="he-IL"/>
        </w:rPr>
        <w:t xml:space="preserve"> הרעיון כשהעבירו בשנת </w:t>
      </w:r>
      <w:r w:rsidR="008610D6">
        <w:rPr>
          <w:rFonts w:hint="cs"/>
          <w:rtl/>
          <w:lang w:eastAsia="he-IL"/>
        </w:rPr>
        <w:t xml:space="preserve">2013, אצל מי שישבו אז, </w:t>
      </w:r>
      <w:r w:rsidR="008610D6">
        <w:rPr>
          <w:rFonts w:hint="cs"/>
          <w:rtl/>
          <w:lang w:eastAsia="he-IL"/>
        </w:rPr>
        <w:lastRenderedPageBreak/>
        <w:t xml:space="preserve">לתת את האפשרות </w:t>
      </w:r>
      <w:bookmarkStart w:id="93" w:name="_ETM_Q1_714000"/>
      <w:bookmarkEnd w:id="93"/>
      <w:r w:rsidR="008610D6">
        <w:rPr>
          <w:rFonts w:hint="cs"/>
          <w:rtl/>
          <w:lang w:eastAsia="he-IL"/>
        </w:rPr>
        <w:t xml:space="preserve">הזאת דווקא לאנשים </w:t>
      </w:r>
      <w:r>
        <w:rPr>
          <w:rFonts w:hint="cs"/>
          <w:rtl/>
          <w:lang w:eastAsia="he-IL"/>
        </w:rPr>
        <w:t xml:space="preserve">עם </w:t>
      </w:r>
      <w:bookmarkStart w:id="94" w:name="_ETM_Q1_722752"/>
      <w:bookmarkEnd w:id="94"/>
      <w:r>
        <w:rPr>
          <w:rFonts w:hint="cs"/>
          <w:rtl/>
          <w:lang w:eastAsia="he-IL"/>
        </w:rPr>
        <w:t xml:space="preserve">מוגבלות שקופה, זאת אומרת, אנשים עם מוגבלות שכלית, </w:t>
      </w:r>
      <w:r w:rsidR="008610D6">
        <w:rPr>
          <w:rFonts w:hint="cs"/>
          <w:rtl/>
          <w:lang w:eastAsia="he-IL"/>
        </w:rPr>
        <w:t xml:space="preserve">אנשים </w:t>
      </w:r>
      <w:bookmarkStart w:id="95" w:name="_ETM_Q1_718000"/>
      <w:bookmarkEnd w:id="95"/>
      <w:r w:rsidR="008610D6">
        <w:rPr>
          <w:rFonts w:hint="cs"/>
          <w:rtl/>
          <w:lang w:eastAsia="he-IL"/>
        </w:rPr>
        <w:t>עם מוגבלות נפשית -</w:t>
      </w:r>
      <w:r>
        <w:rPr>
          <w:rFonts w:hint="cs"/>
          <w:rtl/>
          <w:lang w:eastAsia="he-IL"/>
        </w:rPr>
        <w:t xml:space="preserve"> למה? </w:t>
      </w:r>
      <w:bookmarkStart w:id="96" w:name="_ETM_Q1_733216"/>
      <w:bookmarkEnd w:id="96"/>
      <w:r>
        <w:rPr>
          <w:rFonts w:hint="cs"/>
          <w:rtl/>
          <w:lang w:eastAsia="he-IL"/>
        </w:rPr>
        <w:t xml:space="preserve">משום שחשבו שאנשים עם מוגבלות לא שקופה, למשל, אנשים שיש </w:t>
      </w:r>
      <w:bookmarkStart w:id="97" w:name="_ETM_Q1_741645"/>
      <w:bookmarkEnd w:id="97"/>
      <w:r>
        <w:rPr>
          <w:rFonts w:hint="cs"/>
          <w:rtl/>
          <w:lang w:eastAsia="he-IL"/>
        </w:rPr>
        <w:t>ל</w:t>
      </w:r>
      <w:r w:rsidR="008610D6">
        <w:rPr>
          <w:rFonts w:hint="cs"/>
          <w:rtl/>
          <w:lang w:eastAsia="he-IL"/>
        </w:rPr>
        <w:t xml:space="preserve">הם קושי לעמוד בתור מסיבות פיזיות, </w:t>
      </w:r>
      <w:bookmarkStart w:id="98" w:name="_ETM_Q1_738000"/>
      <w:bookmarkEnd w:id="98"/>
      <w:r w:rsidR="008610D6">
        <w:rPr>
          <w:rFonts w:hint="cs"/>
          <w:rtl/>
          <w:lang w:eastAsia="he-IL"/>
        </w:rPr>
        <w:t xml:space="preserve">אז ממילא נותני שרות התייחסו ויתנו להם את האפשרות ויקצרו </w:t>
      </w:r>
      <w:bookmarkStart w:id="99" w:name="_ETM_Q1_747000"/>
      <w:bookmarkEnd w:id="99"/>
      <w:r w:rsidR="008610D6">
        <w:rPr>
          <w:rFonts w:hint="cs"/>
          <w:rtl/>
          <w:lang w:eastAsia="he-IL"/>
        </w:rPr>
        <w:t>להם את התור, כי התנהגו כמו בני אדם.</w:t>
      </w:r>
      <w:r>
        <w:rPr>
          <w:rFonts w:hint="cs"/>
          <w:rtl/>
          <w:lang w:eastAsia="he-IL"/>
        </w:rPr>
        <w:t xml:space="preserve"> ודווקא</w:t>
      </w:r>
      <w:r w:rsidR="008610D6">
        <w:rPr>
          <w:rFonts w:hint="cs"/>
          <w:rtl/>
          <w:lang w:eastAsia="he-IL"/>
        </w:rPr>
        <w:t xml:space="preserve"> את האנשים עם מוגבלות שקופה -</w:t>
      </w:r>
      <w:r>
        <w:rPr>
          <w:rFonts w:hint="cs"/>
          <w:rtl/>
          <w:lang w:eastAsia="he-IL"/>
        </w:rPr>
        <w:t xml:space="preserve"> לא </w:t>
      </w:r>
      <w:bookmarkStart w:id="100" w:name="_ETM_Q1_751357"/>
      <w:bookmarkEnd w:id="100"/>
      <w:r>
        <w:rPr>
          <w:rFonts w:hint="cs"/>
          <w:rtl/>
          <w:lang w:eastAsia="he-IL"/>
        </w:rPr>
        <w:t xml:space="preserve">רואים ולא </w:t>
      </w:r>
      <w:r w:rsidR="008610D6">
        <w:rPr>
          <w:rFonts w:hint="cs"/>
          <w:rtl/>
          <w:lang w:eastAsia="he-IL"/>
        </w:rPr>
        <w:t xml:space="preserve">יודעים, אז </w:t>
      </w:r>
      <w:bookmarkStart w:id="101" w:name="_ETM_Q1_748000"/>
      <w:bookmarkEnd w:id="101"/>
      <w:r w:rsidR="008610D6">
        <w:rPr>
          <w:rFonts w:hint="cs"/>
          <w:rtl/>
          <w:lang w:eastAsia="he-IL"/>
        </w:rPr>
        <w:t xml:space="preserve">להם צריך סוג כזה של כרטיס </w:t>
      </w:r>
      <w:r w:rsidR="008610D6">
        <w:rPr>
          <w:rtl/>
          <w:lang w:eastAsia="he-IL"/>
        </w:rPr>
        <w:t>–</w:t>
      </w:r>
      <w:r w:rsidR="008610D6">
        <w:rPr>
          <w:rFonts w:hint="cs"/>
          <w:rtl/>
          <w:lang w:eastAsia="he-IL"/>
        </w:rPr>
        <w:t xml:space="preserve"> זאת הייתה ה</w:t>
      </w:r>
      <w:r>
        <w:rPr>
          <w:rFonts w:hint="cs"/>
          <w:rtl/>
          <w:lang w:eastAsia="he-IL"/>
        </w:rPr>
        <w:t>כוונה</w:t>
      </w:r>
      <w:r w:rsidR="008610D6">
        <w:rPr>
          <w:rFonts w:hint="cs"/>
          <w:rtl/>
          <w:lang w:eastAsia="he-IL"/>
        </w:rPr>
        <w:t xml:space="preserve">. </w:t>
      </w:r>
      <w:bookmarkStart w:id="102" w:name="_ETM_Q1_756000"/>
      <w:bookmarkEnd w:id="102"/>
      <w:r w:rsidR="008610D6">
        <w:rPr>
          <w:rFonts w:hint="cs"/>
          <w:rtl/>
          <w:lang w:eastAsia="he-IL"/>
        </w:rPr>
        <w:t>אני חושב שכוונה</w:t>
      </w:r>
      <w:r>
        <w:rPr>
          <w:rFonts w:hint="cs"/>
          <w:rtl/>
          <w:lang w:eastAsia="he-IL"/>
        </w:rPr>
        <w:t xml:space="preserve"> טובה. דא עקא, </w:t>
      </w:r>
      <w:r w:rsidR="008610D6">
        <w:rPr>
          <w:rFonts w:hint="cs"/>
          <w:rtl/>
          <w:lang w:eastAsia="he-IL"/>
        </w:rPr>
        <w:t>שמאז גם אנחנו מוצפים ב</w:t>
      </w:r>
      <w:r>
        <w:rPr>
          <w:rFonts w:hint="cs"/>
          <w:rtl/>
          <w:lang w:eastAsia="he-IL"/>
        </w:rPr>
        <w:t>המון פניות</w:t>
      </w:r>
      <w:r w:rsidR="008610D6">
        <w:rPr>
          <w:rFonts w:hint="cs"/>
          <w:rtl/>
          <w:lang w:eastAsia="he-IL"/>
        </w:rPr>
        <w:t xml:space="preserve"> של המון ציבורים,</w:t>
      </w:r>
      <w:r>
        <w:rPr>
          <w:rFonts w:hint="cs"/>
          <w:rtl/>
          <w:lang w:eastAsia="he-IL"/>
        </w:rPr>
        <w:t xml:space="preserve"> ואנשים </w:t>
      </w:r>
      <w:bookmarkStart w:id="103" w:name="_ETM_Q1_764923"/>
      <w:bookmarkEnd w:id="103"/>
      <w:r w:rsidR="008610D6">
        <w:rPr>
          <w:rFonts w:hint="cs"/>
          <w:rtl/>
          <w:lang w:eastAsia="he-IL"/>
        </w:rPr>
        <w:t xml:space="preserve">שאומרים: </w:t>
      </w:r>
      <w:bookmarkStart w:id="104" w:name="_ETM_Q1_761000"/>
      <w:bookmarkEnd w:id="104"/>
      <w:r>
        <w:rPr>
          <w:rFonts w:hint="cs"/>
          <w:rtl/>
          <w:lang w:eastAsia="he-IL"/>
        </w:rPr>
        <w:t>שכחו אותנו, ואנחנו גם צריכים, ובעצם</w:t>
      </w:r>
      <w:r w:rsidR="008610D6">
        <w:rPr>
          <w:rFonts w:hint="cs"/>
          <w:rtl/>
          <w:lang w:eastAsia="he-IL"/>
        </w:rPr>
        <w:t>,</w:t>
      </w:r>
      <w:r>
        <w:rPr>
          <w:rFonts w:hint="cs"/>
          <w:rtl/>
          <w:lang w:eastAsia="he-IL"/>
        </w:rPr>
        <w:t xml:space="preserve"> נותני שרות </w:t>
      </w:r>
      <w:r w:rsidR="008610D6">
        <w:rPr>
          <w:rFonts w:hint="cs"/>
          <w:rtl/>
          <w:lang w:eastAsia="he-IL"/>
        </w:rPr>
        <w:t xml:space="preserve">לא נותנים לנו את ההתאמה הזאת של פטור מתור, למרות שיש לנו קושי גדול מאוד, </w:t>
      </w:r>
      <w:r>
        <w:rPr>
          <w:rFonts w:hint="cs"/>
          <w:rtl/>
          <w:lang w:eastAsia="he-IL"/>
        </w:rPr>
        <w:t xml:space="preserve">עד כדי </w:t>
      </w:r>
      <w:bookmarkStart w:id="105" w:name="_ETM_Q1_774398"/>
      <w:bookmarkEnd w:id="105"/>
      <w:r>
        <w:rPr>
          <w:rFonts w:hint="cs"/>
          <w:rtl/>
          <w:lang w:eastAsia="he-IL"/>
        </w:rPr>
        <w:t xml:space="preserve">בלתי אפשרי </w:t>
      </w:r>
      <w:r w:rsidR="008610D6">
        <w:rPr>
          <w:rFonts w:hint="cs"/>
          <w:rtl/>
          <w:lang w:eastAsia="he-IL"/>
        </w:rPr>
        <w:t xml:space="preserve">מבחינת חלק מהציבור שלנו </w:t>
      </w:r>
      <w:r>
        <w:rPr>
          <w:rFonts w:hint="cs"/>
          <w:rtl/>
          <w:lang w:eastAsia="he-IL"/>
        </w:rPr>
        <w:t>לעמוד בתור ממש.</w:t>
      </w:r>
    </w:p>
    <w:p w:rsidR="00F85959" w:rsidRDefault="00F85959" w:rsidP="00F85959">
      <w:pPr>
        <w:rPr>
          <w:rtl/>
          <w:lang w:eastAsia="he-IL"/>
        </w:rPr>
      </w:pPr>
      <w:bookmarkStart w:id="106" w:name="_ETM_Q1_778669"/>
      <w:bookmarkStart w:id="107" w:name="_ETM_Q1_778744"/>
      <w:bookmarkEnd w:id="106"/>
      <w:bookmarkEnd w:id="107"/>
    </w:p>
    <w:p w:rsidR="008610D6" w:rsidRDefault="00F85959" w:rsidP="00F85959">
      <w:pPr>
        <w:rPr>
          <w:rtl/>
          <w:lang w:eastAsia="he-IL"/>
        </w:rPr>
      </w:pPr>
      <w:bookmarkStart w:id="108" w:name="_ETM_Q1_778814"/>
      <w:bookmarkStart w:id="109" w:name="_ETM_Q1_778879"/>
      <w:bookmarkEnd w:id="108"/>
      <w:bookmarkEnd w:id="109"/>
      <w:r>
        <w:rPr>
          <w:rFonts w:hint="cs"/>
          <w:rtl/>
          <w:lang w:eastAsia="he-IL"/>
        </w:rPr>
        <w:t>התחלנו ל</w:t>
      </w:r>
      <w:r w:rsidR="008610D6">
        <w:rPr>
          <w:rFonts w:hint="cs"/>
          <w:rtl/>
          <w:lang w:eastAsia="he-IL"/>
        </w:rPr>
        <w:t xml:space="preserve">בדוק </w:t>
      </w:r>
      <w:bookmarkStart w:id="110" w:name="_ETM_Q1_781000"/>
      <w:bookmarkEnd w:id="110"/>
      <w:r w:rsidR="008610D6">
        <w:rPr>
          <w:rFonts w:hint="cs"/>
          <w:rtl/>
          <w:lang w:eastAsia="he-IL"/>
        </w:rPr>
        <w:t xml:space="preserve">את האפשרות של לנסות לתקן את זה בצורות שונות. </w:t>
      </w:r>
      <w:bookmarkStart w:id="111" w:name="_ETM_Q1_784000"/>
      <w:bookmarkEnd w:id="111"/>
      <w:r w:rsidR="008610D6">
        <w:rPr>
          <w:rFonts w:hint="cs"/>
          <w:rtl/>
          <w:lang w:eastAsia="he-IL"/>
        </w:rPr>
        <w:t xml:space="preserve">אני רוצה להגיד לפני שאני אכנס לזה, עוד שתי הערות </w:t>
      </w:r>
      <w:bookmarkStart w:id="112" w:name="_ETM_Q1_788000"/>
      <w:bookmarkEnd w:id="112"/>
      <w:r w:rsidR="008610D6">
        <w:rPr>
          <w:rFonts w:hint="cs"/>
          <w:rtl/>
          <w:lang w:eastAsia="he-IL"/>
        </w:rPr>
        <w:t>קטנות שחשובות פה. אני מאוד מבין את כל מי ש</w:t>
      </w:r>
      <w:bookmarkStart w:id="113" w:name="_ETM_Q1_792000"/>
      <w:bookmarkEnd w:id="113"/>
      <w:r w:rsidR="008610D6">
        <w:rPr>
          <w:rFonts w:hint="cs"/>
          <w:rtl/>
          <w:lang w:eastAsia="he-IL"/>
        </w:rPr>
        <w:t xml:space="preserve">לא נכנס וצריך את זה, זה פטור מאוד ברור. זה </w:t>
      </w:r>
      <w:bookmarkStart w:id="114" w:name="_ETM_Q1_799000"/>
      <w:bookmarkEnd w:id="114"/>
      <w:r w:rsidR="008610D6">
        <w:rPr>
          <w:rFonts w:hint="cs"/>
          <w:rtl/>
          <w:lang w:eastAsia="he-IL"/>
        </w:rPr>
        <w:t xml:space="preserve">גם מייצר תחושה קשה של איפה ואיפה שהיא בעייתית בהקשרים </w:t>
      </w:r>
      <w:bookmarkStart w:id="115" w:name="_ETM_Q1_801000"/>
      <w:bookmarkEnd w:id="115"/>
      <w:r w:rsidR="008610D6">
        <w:rPr>
          <w:rFonts w:hint="cs"/>
          <w:rtl/>
          <w:lang w:eastAsia="he-IL"/>
        </w:rPr>
        <w:t xml:space="preserve">האלה, וזה באמת דורש תיקון. מצד שני, גם ברור שאף </w:t>
      </w:r>
      <w:bookmarkStart w:id="116" w:name="_ETM_Q1_805000"/>
      <w:bookmarkEnd w:id="116"/>
      <w:r w:rsidR="008610D6">
        <w:rPr>
          <w:rFonts w:hint="cs"/>
          <w:rtl/>
          <w:lang w:eastAsia="he-IL"/>
        </w:rPr>
        <w:t xml:space="preserve">אחד </w:t>
      </w:r>
      <w:proofErr w:type="spellStart"/>
      <w:r w:rsidR="008610D6">
        <w:rPr>
          <w:rFonts w:hint="cs"/>
          <w:rtl/>
          <w:lang w:eastAsia="he-IL"/>
        </w:rPr>
        <w:t>מאיתנו</w:t>
      </w:r>
      <w:proofErr w:type="spellEnd"/>
      <w:r w:rsidR="008610D6">
        <w:rPr>
          <w:rFonts w:hint="cs"/>
          <w:rtl/>
          <w:lang w:eastAsia="he-IL"/>
        </w:rPr>
        <w:t xml:space="preserve"> לא רוצה ליצור מצב שבו תהיה זילות של </w:t>
      </w:r>
      <w:bookmarkStart w:id="117" w:name="_ETM_Q1_813000"/>
      <w:bookmarkEnd w:id="117"/>
      <w:r w:rsidR="008610D6">
        <w:rPr>
          <w:rFonts w:hint="cs"/>
          <w:rtl/>
          <w:lang w:eastAsia="he-IL"/>
        </w:rPr>
        <w:t xml:space="preserve">זה, ויותר מדיי אנשים שגם לא צריכים השתמשו בזה, השתמשו </w:t>
      </w:r>
      <w:bookmarkStart w:id="118" w:name="_ETM_Q1_812000"/>
      <w:bookmarkEnd w:id="118"/>
      <w:r w:rsidR="008610D6">
        <w:rPr>
          <w:rFonts w:hint="cs"/>
          <w:rtl/>
          <w:lang w:eastAsia="he-IL"/>
        </w:rPr>
        <w:t xml:space="preserve">בזה לרעה שיהיו תופעות שליליות שחלקנו מכירים אותם </w:t>
      </w:r>
      <w:bookmarkStart w:id="119" w:name="_ETM_Q1_820000"/>
      <w:bookmarkEnd w:id="119"/>
      <w:r w:rsidR="008610D6">
        <w:rPr>
          <w:rFonts w:hint="cs"/>
          <w:rtl/>
          <w:lang w:eastAsia="he-IL"/>
        </w:rPr>
        <w:t xml:space="preserve">גם מהנושא של תגי חנייה, וצריך למצוא את האיזון בין </w:t>
      </w:r>
      <w:bookmarkStart w:id="120" w:name="_ETM_Q1_821000"/>
      <w:bookmarkEnd w:id="120"/>
      <w:r w:rsidR="008610D6">
        <w:rPr>
          <w:rFonts w:hint="cs"/>
          <w:rtl/>
          <w:lang w:eastAsia="he-IL"/>
        </w:rPr>
        <w:t xml:space="preserve">הדברים. </w:t>
      </w:r>
    </w:p>
    <w:p w:rsidR="008610D6" w:rsidRDefault="008610D6" w:rsidP="00F85959">
      <w:pPr>
        <w:rPr>
          <w:rtl/>
          <w:lang w:eastAsia="he-IL"/>
        </w:rPr>
      </w:pPr>
    </w:p>
    <w:p w:rsidR="00F85959" w:rsidRDefault="00F85959" w:rsidP="005D2568">
      <w:pPr>
        <w:pStyle w:val="af6"/>
        <w:rPr>
          <w:rtl/>
        </w:rPr>
      </w:pPr>
      <w:bookmarkStart w:id="121" w:name="_ETM_Q1_822000"/>
      <w:bookmarkStart w:id="122" w:name="_ETM_Q1_827787"/>
      <w:bookmarkStart w:id="123" w:name="_ETM_Q1_827862"/>
      <w:bookmarkStart w:id="124" w:name="_ETM_Q1_827932"/>
      <w:bookmarkStart w:id="125" w:name="_ETM_Q1_828012"/>
      <w:bookmarkStart w:id="126" w:name="ET_yor_6158_9"/>
      <w:bookmarkEnd w:id="121"/>
      <w:bookmarkEnd w:id="122"/>
      <w:bookmarkEnd w:id="123"/>
      <w:bookmarkEnd w:id="124"/>
      <w:bookmarkEnd w:id="12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85959">
        <w:rPr>
          <w:rStyle w:val="TagStyle"/>
          <w:rtl/>
        </w:rPr>
        <w:t xml:space="preserve"> </w:t>
      </w:r>
      <w:r>
        <w:rPr>
          <w:rtl/>
        </w:rPr>
        <w:t>היו"ר אפרת רייטן מרום:</w:t>
      </w:r>
      <w:r w:rsidRPr="00F8595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26"/>
    </w:p>
    <w:p w:rsidR="00F85959" w:rsidRDefault="00F85959" w:rsidP="00F85959">
      <w:pPr>
        <w:pStyle w:val="KeepWithNext"/>
        <w:rPr>
          <w:rtl/>
          <w:lang w:eastAsia="he-IL"/>
        </w:rPr>
      </w:pPr>
    </w:p>
    <w:p w:rsidR="00F85959" w:rsidRDefault="00F85959" w:rsidP="00F85959">
      <w:pPr>
        <w:rPr>
          <w:rtl/>
          <w:lang w:eastAsia="he-IL"/>
        </w:rPr>
      </w:pPr>
      <w:bookmarkStart w:id="127" w:name="_ETM_Q1_828852"/>
      <w:bookmarkEnd w:id="127"/>
      <w:r>
        <w:rPr>
          <w:rFonts w:hint="cs"/>
          <w:rtl/>
          <w:lang w:eastAsia="he-IL"/>
        </w:rPr>
        <w:t xml:space="preserve">יש לך ידיעה </w:t>
      </w:r>
      <w:bookmarkStart w:id="128" w:name="_ETM_Q1_831148"/>
      <w:bookmarkEnd w:id="128"/>
      <w:r w:rsidR="008610D6">
        <w:rPr>
          <w:rFonts w:hint="cs"/>
          <w:rtl/>
          <w:lang w:eastAsia="he-IL"/>
        </w:rPr>
        <w:t xml:space="preserve">לגבי מספר האנשים </w:t>
      </w:r>
      <w:r>
        <w:rPr>
          <w:rFonts w:hint="cs"/>
          <w:rtl/>
          <w:lang w:eastAsia="he-IL"/>
        </w:rPr>
        <w:t>שהיום זכאים</w:t>
      </w:r>
      <w:r w:rsidR="008610D6">
        <w:rPr>
          <w:rFonts w:hint="cs"/>
          <w:rtl/>
          <w:lang w:eastAsia="he-IL"/>
        </w:rPr>
        <w:t xml:space="preserve"> לפטור מתור</w:t>
      </w:r>
      <w:r>
        <w:rPr>
          <w:rFonts w:hint="cs"/>
          <w:rtl/>
          <w:lang w:eastAsia="he-IL"/>
        </w:rPr>
        <w:t xml:space="preserve"> מתוקף התקנות</w:t>
      </w:r>
      <w:r w:rsidR="008610D6">
        <w:rPr>
          <w:rFonts w:hint="cs"/>
          <w:rtl/>
          <w:lang w:eastAsia="he-IL"/>
        </w:rPr>
        <w:t xml:space="preserve"> הקיימות?</w:t>
      </w:r>
    </w:p>
    <w:p w:rsidR="00F85959" w:rsidRDefault="00F85959" w:rsidP="00F85959">
      <w:pPr>
        <w:rPr>
          <w:rtl/>
          <w:lang w:eastAsia="he-IL"/>
        </w:rPr>
      </w:pPr>
      <w:bookmarkStart w:id="129" w:name="_ETM_Q1_836271"/>
      <w:bookmarkStart w:id="130" w:name="_ETM_Q1_836351"/>
      <w:bookmarkStart w:id="131" w:name="_ETM_Q1_836427"/>
      <w:bookmarkStart w:id="132" w:name="_ETM_Q1_836531"/>
      <w:bookmarkEnd w:id="129"/>
      <w:bookmarkEnd w:id="130"/>
      <w:bookmarkEnd w:id="131"/>
      <w:bookmarkEnd w:id="132"/>
    </w:p>
    <w:p w:rsidR="00F85959" w:rsidRDefault="00F85959" w:rsidP="005D2568">
      <w:pPr>
        <w:pStyle w:val="-"/>
        <w:rPr>
          <w:rtl/>
        </w:rPr>
      </w:pPr>
      <w:bookmarkStart w:id="133" w:name="ET_speakercontinue_565980_1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85959">
        <w:rPr>
          <w:rStyle w:val="TagStyle"/>
          <w:rtl/>
        </w:rPr>
        <w:t xml:space="preserve"> </w:t>
      </w:r>
      <w:r>
        <w:rPr>
          <w:rtl/>
        </w:rPr>
        <w:t>ערן טמיר:</w:t>
      </w:r>
      <w:r w:rsidRPr="00F85959">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33"/>
    </w:p>
    <w:p w:rsidR="008610D6" w:rsidRDefault="008610D6" w:rsidP="008610D6">
      <w:pPr>
        <w:rPr>
          <w:rtl/>
          <w:lang w:eastAsia="he-IL"/>
        </w:rPr>
      </w:pPr>
    </w:p>
    <w:p w:rsidR="00F85959" w:rsidRDefault="008610D6" w:rsidP="008610D6">
      <w:pPr>
        <w:rPr>
          <w:rtl/>
          <w:lang w:eastAsia="he-IL"/>
        </w:rPr>
      </w:pPr>
      <w:r>
        <w:rPr>
          <w:rFonts w:hint="cs"/>
          <w:rtl/>
          <w:lang w:eastAsia="he-IL"/>
        </w:rPr>
        <w:t xml:space="preserve">כן, בערך </w:t>
      </w:r>
      <w:bookmarkStart w:id="134" w:name="_ETM_Q1_837317"/>
      <w:bookmarkEnd w:id="134"/>
      <w:r w:rsidR="00F85959">
        <w:rPr>
          <w:rFonts w:hint="cs"/>
          <w:rtl/>
          <w:lang w:eastAsia="he-IL"/>
        </w:rPr>
        <w:t xml:space="preserve">150 אלף. </w:t>
      </w:r>
    </w:p>
    <w:p w:rsidR="006E25EF" w:rsidRDefault="006E25EF" w:rsidP="00F85959">
      <w:pPr>
        <w:rPr>
          <w:rtl/>
          <w:lang w:eastAsia="he-IL"/>
        </w:rPr>
      </w:pPr>
      <w:bookmarkStart w:id="135" w:name="_ETM_Q1_841916"/>
      <w:bookmarkStart w:id="136" w:name="_ETM_Q1_841991"/>
      <w:bookmarkEnd w:id="135"/>
      <w:bookmarkEnd w:id="136"/>
    </w:p>
    <w:p w:rsidR="006E25EF" w:rsidRDefault="006E25EF" w:rsidP="00F85959">
      <w:pPr>
        <w:rPr>
          <w:rtl/>
          <w:lang w:eastAsia="he-IL"/>
        </w:rPr>
      </w:pPr>
      <w:bookmarkStart w:id="137" w:name="_ETM_Q1_842046"/>
      <w:bookmarkStart w:id="138" w:name="_ETM_Q1_842131"/>
      <w:bookmarkEnd w:id="137"/>
      <w:bookmarkEnd w:id="138"/>
      <w:r>
        <w:rPr>
          <w:rFonts w:hint="cs"/>
          <w:rtl/>
          <w:lang w:eastAsia="he-IL"/>
        </w:rPr>
        <w:t xml:space="preserve">ברור לנו שיש הרבה אוכלוסיות </w:t>
      </w:r>
      <w:bookmarkStart w:id="139" w:name="_ETM_Q1_846689"/>
      <w:bookmarkEnd w:id="139"/>
      <w:r w:rsidR="00891C13">
        <w:rPr>
          <w:rFonts w:hint="cs"/>
          <w:rtl/>
          <w:lang w:eastAsia="he-IL"/>
        </w:rPr>
        <w:t xml:space="preserve">שלא נמצאות בפנים והיו צריכות להיות. דרך אגב, כמו שחברת הכנסת אמרה קודם </w:t>
      </w:r>
      <w:bookmarkStart w:id="140" w:name="_ETM_Q1_846000"/>
      <w:bookmarkEnd w:id="140"/>
      <w:r w:rsidR="00891C13">
        <w:rPr>
          <w:rFonts w:hint="cs"/>
          <w:rtl/>
          <w:lang w:eastAsia="he-IL"/>
        </w:rPr>
        <w:t xml:space="preserve">בצדק, זה חל רק בתקנות רשות השירות הכלליות שלא חלות על כלל הפעילות בחברה הישראלית </w:t>
      </w:r>
      <w:bookmarkStart w:id="141" w:name="_ETM_Q1_850000"/>
      <w:bookmarkEnd w:id="141"/>
      <w:r w:rsidR="00891C13">
        <w:rPr>
          <w:rFonts w:hint="cs"/>
          <w:rtl/>
          <w:lang w:eastAsia="he-IL"/>
        </w:rPr>
        <w:t>ובמשק, זה גם לא חל</w:t>
      </w:r>
      <w:r>
        <w:rPr>
          <w:rFonts w:hint="cs"/>
          <w:rtl/>
          <w:lang w:eastAsia="he-IL"/>
        </w:rPr>
        <w:t xml:space="preserve"> על נושאים </w:t>
      </w:r>
      <w:bookmarkStart w:id="142" w:name="_ETM_Q1_857343"/>
      <w:bookmarkEnd w:id="142"/>
      <w:r>
        <w:rPr>
          <w:rFonts w:hint="cs"/>
          <w:rtl/>
          <w:lang w:eastAsia="he-IL"/>
        </w:rPr>
        <w:t xml:space="preserve">של בריאות, </w:t>
      </w:r>
      <w:r w:rsidR="00891C13">
        <w:rPr>
          <w:rFonts w:hint="cs"/>
          <w:rtl/>
          <w:lang w:eastAsia="he-IL"/>
        </w:rPr>
        <w:t xml:space="preserve">כי זה דורש תקנות של שר </w:t>
      </w:r>
      <w:bookmarkStart w:id="143" w:name="_ETM_Q1_856000"/>
      <w:bookmarkEnd w:id="143"/>
      <w:r w:rsidR="00891C13">
        <w:rPr>
          <w:rFonts w:hint="cs"/>
          <w:rtl/>
          <w:lang w:eastAsia="he-IL"/>
        </w:rPr>
        <w:t xml:space="preserve">הבריאות </w:t>
      </w:r>
      <w:r>
        <w:rPr>
          <w:rFonts w:hint="cs"/>
          <w:rtl/>
          <w:lang w:eastAsia="he-IL"/>
        </w:rPr>
        <w:t>שעדיין לא התקין. זה בגדול.</w:t>
      </w:r>
    </w:p>
    <w:p w:rsidR="006E25EF" w:rsidRDefault="006E25EF" w:rsidP="00F85959">
      <w:pPr>
        <w:rPr>
          <w:rtl/>
          <w:lang w:eastAsia="he-IL"/>
        </w:rPr>
      </w:pPr>
      <w:bookmarkStart w:id="144" w:name="_ETM_Q1_863965"/>
      <w:bookmarkStart w:id="145" w:name="_ETM_Q1_864040"/>
      <w:bookmarkEnd w:id="144"/>
      <w:bookmarkEnd w:id="145"/>
    </w:p>
    <w:p w:rsidR="006E25EF" w:rsidRDefault="006E25EF" w:rsidP="006E25EF">
      <w:pPr>
        <w:rPr>
          <w:rtl/>
          <w:lang w:eastAsia="he-IL"/>
        </w:rPr>
      </w:pPr>
      <w:bookmarkStart w:id="146" w:name="_ETM_Q1_864110"/>
      <w:bookmarkStart w:id="147" w:name="_ETM_Q1_864170"/>
      <w:bookmarkEnd w:id="146"/>
      <w:bookmarkEnd w:id="147"/>
      <w:r>
        <w:rPr>
          <w:rFonts w:hint="cs"/>
          <w:rtl/>
          <w:lang w:eastAsia="he-IL"/>
        </w:rPr>
        <w:t xml:space="preserve">עוד דבר חשוב, </w:t>
      </w:r>
      <w:r w:rsidR="00195F2C">
        <w:rPr>
          <w:rFonts w:hint="cs"/>
          <w:rtl/>
          <w:lang w:eastAsia="he-IL"/>
        </w:rPr>
        <w:t xml:space="preserve">זו באמת </w:t>
      </w:r>
      <w:r>
        <w:rPr>
          <w:rFonts w:hint="cs"/>
          <w:rtl/>
          <w:lang w:eastAsia="he-IL"/>
        </w:rPr>
        <w:t xml:space="preserve">חקיקה </w:t>
      </w:r>
      <w:bookmarkStart w:id="148" w:name="_ETM_Q1_867051"/>
      <w:bookmarkEnd w:id="148"/>
      <w:r>
        <w:rPr>
          <w:rFonts w:hint="cs"/>
          <w:rtl/>
          <w:lang w:eastAsia="he-IL"/>
        </w:rPr>
        <w:t>ייחודית,</w:t>
      </w:r>
      <w:r w:rsidR="00195F2C">
        <w:rPr>
          <w:rFonts w:hint="cs"/>
          <w:rtl/>
          <w:lang w:eastAsia="he-IL"/>
        </w:rPr>
        <w:t xml:space="preserve"> ואולי נוצרו בעיות</w:t>
      </w:r>
      <w:r>
        <w:rPr>
          <w:rFonts w:hint="cs"/>
          <w:rtl/>
          <w:lang w:eastAsia="he-IL"/>
        </w:rPr>
        <w:t xml:space="preserve"> שלא נתקלנו בהן </w:t>
      </w:r>
      <w:r w:rsidR="00195F2C">
        <w:rPr>
          <w:rFonts w:hint="cs"/>
          <w:rtl/>
          <w:lang w:eastAsia="he-IL"/>
        </w:rPr>
        <w:t>גם לא בסקירה בינלאומית</w:t>
      </w:r>
      <w:bookmarkStart w:id="149" w:name="_ETM_Q1_873000"/>
      <w:bookmarkEnd w:id="149"/>
      <w:r w:rsidR="00195F2C">
        <w:rPr>
          <w:rFonts w:hint="cs"/>
          <w:rtl/>
          <w:lang w:eastAsia="he-IL"/>
        </w:rPr>
        <w:t xml:space="preserve">. זאת אומרת, </w:t>
      </w:r>
      <w:r>
        <w:rPr>
          <w:rFonts w:hint="cs"/>
          <w:rtl/>
          <w:lang w:eastAsia="he-IL"/>
        </w:rPr>
        <w:t xml:space="preserve">יש בעולם </w:t>
      </w:r>
      <w:r w:rsidR="00195F2C">
        <w:rPr>
          <w:rFonts w:hint="cs"/>
          <w:rtl/>
          <w:lang w:eastAsia="he-IL"/>
        </w:rPr>
        <w:t xml:space="preserve">הרבה </w:t>
      </w:r>
      <w:r>
        <w:rPr>
          <w:rFonts w:hint="cs"/>
          <w:rtl/>
          <w:lang w:eastAsia="he-IL"/>
        </w:rPr>
        <w:t xml:space="preserve">מקומות שכן נותנים, </w:t>
      </w:r>
      <w:r w:rsidR="00195F2C">
        <w:rPr>
          <w:rFonts w:hint="cs"/>
          <w:rtl/>
          <w:lang w:eastAsia="he-IL"/>
        </w:rPr>
        <w:t xml:space="preserve">ואתה מראה להם </w:t>
      </w:r>
      <w:bookmarkStart w:id="150" w:name="_ETM_Q1_874000"/>
      <w:bookmarkEnd w:id="150"/>
      <w:r w:rsidR="00195F2C">
        <w:rPr>
          <w:rFonts w:hint="cs"/>
          <w:rtl/>
          <w:lang w:eastAsia="he-IL"/>
        </w:rPr>
        <w:t xml:space="preserve">איזושהי </w:t>
      </w:r>
      <w:r>
        <w:rPr>
          <w:rFonts w:hint="cs"/>
          <w:rtl/>
          <w:lang w:eastAsia="he-IL"/>
        </w:rPr>
        <w:t xml:space="preserve">תעודת </w:t>
      </w:r>
      <w:bookmarkStart w:id="151" w:name="_ETM_Q1_879867"/>
      <w:bookmarkEnd w:id="151"/>
      <w:r w:rsidR="00195F2C">
        <w:rPr>
          <w:rFonts w:hint="cs"/>
          <w:rtl/>
          <w:lang w:eastAsia="he-IL"/>
        </w:rPr>
        <w:t>נכה כלשהי,</w:t>
      </w:r>
      <w:r>
        <w:rPr>
          <w:rFonts w:hint="cs"/>
          <w:rtl/>
          <w:lang w:eastAsia="he-IL"/>
        </w:rPr>
        <w:t xml:space="preserve"> או אפילו מבקש ומקבל אפשרות של </w:t>
      </w:r>
      <w:bookmarkStart w:id="152" w:name="_ETM_Q1_889261"/>
      <w:bookmarkEnd w:id="152"/>
      <w:r>
        <w:rPr>
          <w:rFonts w:hint="cs"/>
          <w:rtl/>
          <w:lang w:eastAsia="he-IL"/>
        </w:rPr>
        <w:t xml:space="preserve">קיצור תור, </w:t>
      </w:r>
      <w:r w:rsidR="00195F2C">
        <w:rPr>
          <w:rFonts w:hint="cs"/>
          <w:rtl/>
          <w:lang w:eastAsia="he-IL"/>
        </w:rPr>
        <w:t xml:space="preserve">או פטור מתור, </w:t>
      </w:r>
      <w:r>
        <w:rPr>
          <w:rFonts w:hint="cs"/>
          <w:rtl/>
          <w:lang w:eastAsia="he-IL"/>
        </w:rPr>
        <w:t>אבל זה</w:t>
      </w:r>
      <w:r w:rsidR="00195F2C">
        <w:rPr>
          <w:rFonts w:hint="cs"/>
          <w:rtl/>
          <w:lang w:eastAsia="he-IL"/>
        </w:rPr>
        <w:t xml:space="preserve"> לא משהו קבוע.</w:t>
      </w:r>
    </w:p>
    <w:p w:rsidR="006E25EF" w:rsidRDefault="006E25EF" w:rsidP="006E25EF">
      <w:pPr>
        <w:rPr>
          <w:rtl/>
          <w:lang w:eastAsia="he-IL"/>
        </w:rPr>
      </w:pPr>
      <w:bookmarkStart w:id="153" w:name="_ETM_Q1_894413"/>
      <w:bookmarkStart w:id="154" w:name="_ETM_Q1_894478"/>
      <w:bookmarkEnd w:id="153"/>
      <w:bookmarkEnd w:id="154"/>
    </w:p>
    <w:p w:rsidR="006E25EF" w:rsidRDefault="006E25EF" w:rsidP="005D2568">
      <w:pPr>
        <w:pStyle w:val="af6"/>
        <w:rPr>
          <w:rtl/>
        </w:rPr>
      </w:pPr>
      <w:bookmarkStart w:id="155" w:name="_ETM_Q1_894558"/>
      <w:bookmarkStart w:id="156" w:name="_ETM_Q1_894648"/>
      <w:bookmarkStart w:id="157" w:name="ET_yor_6158_11"/>
      <w:bookmarkEnd w:id="155"/>
      <w:bookmarkEnd w:id="156"/>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57"/>
    </w:p>
    <w:p w:rsidR="006E25EF" w:rsidRDefault="006E25EF" w:rsidP="006E25EF">
      <w:pPr>
        <w:pStyle w:val="KeepWithNext"/>
        <w:rPr>
          <w:rtl/>
          <w:lang w:eastAsia="he-IL"/>
        </w:rPr>
      </w:pPr>
    </w:p>
    <w:p w:rsidR="006E25EF" w:rsidRDefault="006E25EF" w:rsidP="006E25EF">
      <w:pPr>
        <w:rPr>
          <w:rtl/>
          <w:lang w:eastAsia="he-IL"/>
        </w:rPr>
      </w:pPr>
      <w:bookmarkStart w:id="158" w:name="_ETM_Q1_895593"/>
      <w:bookmarkEnd w:id="158"/>
      <w:r>
        <w:rPr>
          <w:rFonts w:hint="cs"/>
          <w:rtl/>
          <w:lang w:eastAsia="he-IL"/>
        </w:rPr>
        <w:t xml:space="preserve">זה לא מופיע </w:t>
      </w:r>
      <w:r w:rsidR="00195F2C">
        <w:rPr>
          <w:rFonts w:hint="cs"/>
          <w:rtl/>
          <w:lang w:eastAsia="he-IL"/>
        </w:rPr>
        <w:t xml:space="preserve">על הכרטיס </w:t>
      </w:r>
      <w:bookmarkStart w:id="159" w:name="_ETM_Q1_891000"/>
      <w:bookmarkEnd w:id="159"/>
      <w:r w:rsidR="00195F2C">
        <w:rPr>
          <w:rFonts w:hint="cs"/>
          <w:rtl/>
          <w:lang w:eastAsia="he-IL"/>
        </w:rPr>
        <w:t>כמו שזה מופיע בישראל שראיתי כרטיס של אדם עם מוגבלות?</w:t>
      </w:r>
    </w:p>
    <w:p w:rsidR="006E25EF" w:rsidRDefault="006E25EF" w:rsidP="006E25EF">
      <w:pPr>
        <w:rPr>
          <w:rtl/>
          <w:lang w:eastAsia="he-IL"/>
        </w:rPr>
      </w:pPr>
      <w:bookmarkStart w:id="160" w:name="_ETM_Q1_898014"/>
      <w:bookmarkStart w:id="161" w:name="_ETM_Q1_898074"/>
      <w:bookmarkEnd w:id="160"/>
      <w:bookmarkEnd w:id="161"/>
    </w:p>
    <w:p w:rsidR="006E25EF" w:rsidRDefault="006E25EF" w:rsidP="005D2568">
      <w:pPr>
        <w:pStyle w:val="-"/>
        <w:rPr>
          <w:rtl/>
        </w:rPr>
      </w:pPr>
      <w:bookmarkStart w:id="162" w:name="_ETM_Q1_898619"/>
      <w:bookmarkStart w:id="163" w:name="_ETM_Q1_898704"/>
      <w:bookmarkStart w:id="164" w:name="ET_speakercontinue_565980_12"/>
      <w:bookmarkEnd w:id="162"/>
      <w:bookmarkEnd w:id="163"/>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6E25EF">
        <w:rPr>
          <w:rStyle w:val="TagStyle"/>
          <w:rtl/>
        </w:rPr>
        <w:t xml:space="preserve"> </w:t>
      </w:r>
      <w:r>
        <w:rPr>
          <w:rtl/>
        </w:rPr>
        <w:t>ערן טמיר:</w:t>
      </w:r>
      <w:r w:rsidRPr="006E25E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64"/>
    </w:p>
    <w:p w:rsidR="006E25EF" w:rsidRDefault="006E25EF" w:rsidP="006E25EF">
      <w:pPr>
        <w:pStyle w:val="KeepWithNext"/>
        <w:rPr>
          <w:rtl/>
          <w:lang w:eastAsia="he-IL"/>
        </w:rPr>
      </w:pPr>
    </w:p>
    <w:p w:rsidR="006E25EF" w:rsidRDefault="00195F2C" w:rsidP="006E25EF">
      <w:pPr>
        <w:rPr>
          <w:rtl/>
          <w:lang w:eastAsia="he-IL"/>
        </w:rPr>
      </w:pPr>
      <w:bookmarkStart w:id="165" w:name="_ETM_Q1_899679"/>
      <w:bookmarkEnd w:id="165"/>
      <w:r>
        <w:rPr>
          <w:rFonts w:hint="cs"/>
          <w:rtl/>
          <w:lang w:eastAsia="he-IL"/>
        </w:rPr>
        <w:t xml:space="preserve">זה לא מוסדר בחקיקה </w:t>
      </w:r>
      <w:bookmarkStart w:id="166" w:name="_ETM_Q1_900000"/>
      <w:bookmarkEnd w:id="166"/>
      <w:r>
        <w:rPr>
          <w:rFonts w:hint="cs"/>
          <w:rtl/>
          <w:lang w:eastAsia="he-IL"/>
        </w:rPr>
        <w:t>מחייבת שבה</w:t>
      </w:r>
      <w:r w:rsidR="006E25EF">
        <w:rPr>
          <w:rFonts w:hint="cs"/>
          <w:rtl/>
          <w:lang w:eastAsia="he-IL"/>
        </w:rPr>
        <w:t xml:space="preserve"> כל נותן </w:t>
      </w:r>
      <w:bookmarkStart w:id="167" w:name="_ETM_Q1_903715"/>
      <w:bookmarkEnd w:id="167"/>
      <w:r w:rsidR="006E25EF">
        <w:rPr>
          <w:rFonts w:hint="cs"/>
          <w:rtl/>
          <w:lang w:eastAsia="he-IL"/>
        </w:rPr>
        <w:t xml:space="preserve">שרות </w:t>
      </w:r>
      <w:r>
        <w:rPr>
          <w:rFonts w:hint="cs"/>
          <w:rtl/>
          <w:lang w:eastAsia="he-IL"/>
        </w:rPr>
        <w:t xml:space="preserve">שיש אצלו תור, </w:t>
      </w:r>
      <w:r w:rsidR="006E25EF">
        <w:rPr>
          <w:rFonts w:hint="cs"/>
          <w:rtl/>
          <w:lang w:eastAsia="he-IL"/>
        </w:rPr>
        <w:t xml:space="preserve">צריך לדאוג </w:t>
      </w:r>
      <w:r>
        <w:rPr>
          <w:rFonts w:hint="cs"/>
          <w:rtl/>
          <w:lang w:eastAsia="he-IL"/>
        </w:rPr>
        <w:t xml:space="preserve">שיהיה תו פטור מתור בצורה הזו </w:t>
      </w:r>
      <w:bookmarkStart w:id="168" w:name="_ETM_Q1_906000"/>
      <w:bookmarkEnd w:id="168"/>
      <w:r>
        <w:rPr>
          <w:rFonts w:hint="cs"/>
          <w:rtl/>
          <w:lang w:eastAsia="he-IL"/>
        </w:rPr>
        <w:t>על פי שיקול דעת באופן אוטומטי.</w:t>
      </w:r>
    </w:p>
    <w:p w:rsidR="006E25EF" w:rsidRDefault="006E25EF" w:rsidP="006E25EF">
      <w:pPr>
        <w:rPr>
          <w:rtl/>
          <w:lang w:eastAsia="he-IL"/>
        </w:rPr>
      </w:pPr>
      <w:bookmarkStart w:id="169" w:name="_ETM_Q1_908763"/>
      <w:bookmarkStart w:id="170" w:name="_ETM_Q1_908838"/>
      <w:bookmarkEnd w:id="169"/>
      <w:bookmarkEnd w:id="170"/>
    </w:p>
    <w:p w:rsidR="00195F2C" w:rsidRDefault="006E25EF" w:rsidP="00195F2C">
      <w:pPr>
        <w:rPr>
          <w:rtl/>
          <w:lang w:eastAsia="he-IL"/>
        </w:rPr>
      </w:pPr>
      <w:bookmarkStart w:id="171" w:name="_ETM_Q1_908928"/>
      <w:bookmarkStart w:id="172" w:name="_ETM_Q1_909008"/>
      <w:bookmarkEnd w:id="171"/>
      <w:bookmarkEnd w:id="172"/>
      <w:r>
        <w:rPr>
          <w:rFonts w:hint="cs"/>
          <w:rtl/>
          <w:lang w:eastAsia="he-IL"/>
        </w:rPr>
        <w:t xml:space="preserve">דבר אחרון. מה שהתחלנו </w:t>
      </w:r>
      <w:bookmarkStart w:id="173" w:name="_ETM_Q1_914363"/>
      <w:bookmarkEnd w:id="173"/>
      <w:r>
        <w:rPr>
          <w:rFonts w:hint="cs"/>
          <w:rtl/>
          <w:lang w:eastAsia="he-IL"/>
        </w:rPr>
        <w:t xml:space="preserve">לעשות, </w:t>
      </w:r>
      <w:r w:rsidR="00195F2C">
        <w:rPr>
          <w:rFonts w:hint="cs"/>
          <w:rtl/>
          <w:lang w:eastAsia="he-IL"/>
        </w:rPr>
        <w:t xml:space="preserve">באנו ואמרנו בואו </w:t>
      </w:r>
      <w:r>
        <w:rPr>
          <w:rFonts w:hint="cs"/>
          <w:rtl/>
          <w:lang w:eastAsia="he-IL"/>
        </w:rPr>
        <w:t xml:space="preserve">ננסה לראות </w:t>
      </w:r>
      <w:r w:rsidR="00195F2C">
        <w:rPr>
          <w:rFonts w:hint="cs"/>
          <w:rtl/>
          <w:lang w:eastAsia="he-IL"/>
        </w:rPr>
        <w:t xml:space="preserve">איך בודקים את הדבר </w:t>
      </w:r>
      <w:bookmarkStart w:id="174" w:name="_ETM_Q1_917000"/>
      <w:bookmarkEnd w:id="174"/>
      <w:r w:rsidR="00195F2C">
        <w:rPr>
          <w:rFonts w:hint="cs"/>
          <w:rtl/>
          <w:lang w:eastAsia="he-IL"/>
        </w:rPr>
        <w:t xml:space="preserve">הזה. אנחנו חשבנו ועדיין חושבים שהדבר </w:t>
      </w:r>
      <w:bookmarkStart w:id="175" w:name="_ETM_Q1_919117"/>
      <w:bookmarkStart w:id="176" w:name="_ETM_Q1_919182"/>
      <w:bookmarkEnd w:id="175"/>
      <w:bookmarkEnd w:id="176"/>
      <w:r>
        <w:rPr>
          <w:rFonts w:hint="cs"/>
          <w:rtl/>
          <w:lang w:eastAsia="he-IL"/>
        </w:rPr>
        <w:t xml:space="preserve">הנכון ביותר זה ללכת לפי הצורך </w:t>
      </w:r>
      <w:bookmarkStart w:id="177" w:name="_ETM_Q1_924317"/>
      <w:bookmarkEnd w:id="177"/>
      <w:r w:rsidR="00195F2C">
        <w:rPr>
          <w:rFonts w:hint="cs"/>
          <w:rtl/>
          <w:lang w:eastAsia="he-IL"/>
        </w:rPr>
        <w:t xml:space="preserve">האינדיבידואלי </w:t>
      </w:r>
      <w:r>
        <w:rPr>
          <w:rFonts w:hint="cs"/>
          <w:rtl/>
          <w:lang w:eastAsia="he-IL"/>
        </w:rPr>
        <w:t xml:space="preserve">של אדם או </w:t>
      </w:r>
      <w:r w:rsidR="00195F2C">
        <w:rPr>
          <w:rFonts w:hint="cs"/>
          <w:rtl/>
          <w:lang w:eastAsia="he-IL"/>
        </w:rPr>
        <w:t xml:space="preserve">ילד עם מוגבלות. זו נקודה קריטית, </w:t>
      </w:r>
      <w:bookmarkStart w:id="178" w:name="_ETM_Q1_929000"/>
      <w:bookmarkEnd w:id="178"/>
      <w:r w:rsidR="00195F2C">
        <w:rPr>
          <w:rFonts w:hint="cs"/>
          <w:rtl/>
          <w:lang w:eastAsia="he-IL"/>
        </w:rPr>
        <w:t xml:space="preserve">כי בכל מקרה, חשוב לי להגיד את זה אפילו בפן </w:t>
      </w:r>
      <w:bookmarkStart w:id="179" w:name="_ETM_Q1_932000"/>
      <w:bookmarkEnd w:id="179"/>
      <w:r w:rsidR="00195F2C">
        <w:rPr>
          <w:rFonts w:hint="cs"/>
          <w:rtl/>
          <w:lang w:eastAsia="he-IL"/>
        </w:rPr>
        <w:t>האישי שלי.</w:t>
      </w:r>
      <w:r>
        <w:rPr>
          <w:rFonts w:hint="cs"/>
          <w:rtl/>
          <w:lang w:eastAsia="he-IL"/>
        </w:rPr>
        <w:t xml:space="preserve"> הבן </w:t>
      </w:r>
      <w:bookmarkStart w:id="180" w:name="_ETM_Q1_936540"/>
      <w:bookmarkEnd w:id="180"/>
      <w:r>
        <w:rPr>
          <w:rFonts w:hint="cs"/>
          <w:rtl/>
          <w:lang w:eastAsia="he-IL"/>
        </w:rPr>
        <w:t xml:space="preserve">שלי הוא זכאי כיום לתעודת פטור מהמתנה בתור, </w:t>
      </w:r>
      <w:r w:rsidR="00195F2C">
        <w:rPr>
          <w:rFonts w:hint="cs"/>
          <w:rtl/>
          <w:lang w:eastAsia="he-IL"/>
        </w:rPr>
        <w:t>הוא קטן מדיי, אז הוא לא מקבל פטור ממלווה.</w:t>
      </w:r>
      <w:bookmarkStart w:id="181" w:name="_ETM_Q1_941000"/>
      <w:bookmarkEnd w:id="181"/>
      <w:r w:rsidR="00195F2C">
        <w:rPr>
          <w:rFonts w:hint="cs"/>
          <w:rtl/>
          <w:lang w:eastAsia="he-IL"/>
        </w:rPr>
        <w:t xml:space="preserve"> </w:t>
      </w:r>
      <w:r>
        <w:rPr>
          <w:rFonts w:hint="cs"/>
          <w:rtl/>
          <w:lang w:eastAsia="he-IL"/>
        </w:rPr>
        <w:t xml:space="preserve">אבל אנחנו </w:t>
      </w:r>
      <w:bookmarkStart w:id="182" w:name="_ETM_Q1_945581"/>
      <w:bookmarkEnd w:id="182"/>
      <w:r>
        <w:rPr>
          <w:rFonts w:hint="cs"/>
          <w:rtl/>
          <w:lang w:eastAsia="he-IL"/>
        </w:rPr>
        <w:t xml:space="preserve">מאוד משתדלים, </w:t>
      </w:r>
      <w:r w:rsidR="00195F2C">
        <w:rPr>
          <w:rFonts w:hint="cs"/>
          <w:rtl/>
          <w:lang w:eastAsia="he-IL"/>
        </w:rPr>
        <w:t xml:space="preserve">גם כי אנחנו מכירים את הילד לא להשתמש בזה, וזה באמת גם תלוי </w:t>
      </w:r>
      <w:r w:rsidR="005540C0">
        <w:rPr>
          <w:rFonts w:hint="cs"/>
          <w:rtl/>
          <w:lang w:eastAsia="he-IL"/>
        </w:rPr>
        <w:t>ב</w:t>
      </w:r>
      <w:r w:rsidR="00195F2C">
        <w:rPr>
          <w:rFonts w:hint="cs"/>
          <w:rtl/>
          <w:lang w:eastAsia="he-IL"/>
        </w:rPr>
        <w:t xml:space="preserve">נסיבות. </w:t>
      </w:r>
      <w:bookmarkStart w:id="183" w:name="_ETM_Q1_951000"/>
      <w:bookmarkEnd w:id="183"/>
      <w:r>
        <w:rPr>
          <w:rFonts w:hint="cs"/>
          <w:rtl/>
          <w:lang w:eastAsia="he-IL"/>
        </w:rPr>
        <w:t xml:space="preserve">יש מצבים </w:t>
      </w:r>
      <w:bookmarkStart w:id="184" w:name="_ETM_Q1_953037"/>
      <w:bookmarkEnd w:id="184"/>
      <w:r>
        <w:rPr>
          <w:rFonts w:hint="cs"/>
          <w:rtl/>
          <w:lang w:eastAsia="he-IL"/>
        </w:rPr>
        <w:t>קיצוניים שבהם אין ברירה,</w:t>
      </w:r>
      <w:r w:rsidR="00195F2C">
        <w:rPr>
          <w:rFonts w:hint="cs"/>
          <w:rtl/>
          <w:lang w:eastAsia="he-IL"/>
        </w:rPr>
        <w:t xml:space="preserve"> </w:t>
      </w:r>
      <w:bookmarkStart w:id="185" w:name="_ETM_Q1_955000"/>
      <w:bookmarkEnd w:id="185"/>
      <w:r w:rsidR="008B2691">
        <w:rPr>
          <w:rFonts w:hint="cs"/>
          <w:rtl/>
          <w:lang w:eastAsia="he-IL"/>
        </w:rPr>
        <w:t>או</w:t>
      </w:r>
      <w:r w:rsidR="00195F2C">
        <w:rPr>
          <w:rFonts w:hint="cs"/>
          <w:rtl/>
          <w:lang w:eastAsia="he-IL"/>
        </w:rPr>
        <w:t xml:space="preserve"> אחרת לא נהיה,</w:t>
      </w:r>
      <w:r>
        <w:rPr>
          <w:rFonts w:hint="cs"/>
          <w:rtl/>
          <w:lang w:eastAsia="he-IL"/>
        </w:rPr>
        <w:t xml:space="preserve"> או הוא לא יחווה,</w:t>
      </w:r>
      <w:r w:rsidR="00195F2C">
        <w:rPr>
          <w:rFonts w:hint="cs"/>
          <w:rtl/>
          <w:lang w:eastAsia="he-IL"/>
        </w:rPr>
        <w:t xml:space="preserve"> או שזה באמת בעייתי מדיי,</w:t>
      </w:r>
      <w:r>
        <w:rPr>
          <w:rFonts w:hint="cs"/>
          <w:rtl/>
          <w:lang w:eastAsia="he-IL"/>
        </w:rPr>
        <w:t xml:space="preserve"> ויש מצבים </w:t>
      </w:r>
      <w:bookmarkStart w:id="186" w:name="_ETM_Q1_963132"/>
      <w:bookmarkEnd w:id="186"/>
      <w:r>
        <w:rPr>
          <w:rFonts w:hint="cs"/>
          <w:rtl/>
          <w:lang w:eastAsia="he-IL"/>
        </w:rPr>
        <w:t xml:space="preserve">שאנחנו אומרים תתמודד. </w:t>
      </w:r>
      <w:r w:rsidR="00195F2C">
        <w:rPr>
          <w:rFonts w:hint="cs"/>
          <w:rtl/>
          <w:lang w:eastAsia="he-IL"/>
        </w:rPr>
        <w:t xml:space="preserve">אם צריך </w:t>
      </w:r>
      <w:bookmarkStart w:id="187" w:name="_ETM_Q1_965000"/>
      <w:bookmarkEnd w:id="187"/>
      <w:r w:rsidR="00195F2C">
        <w:rPr>
          <w:rFonts w:hint="cs"/>
          <w:rtl/>
          <w:lang w:eastAsia="he-IL"/>
        </w:rPr>
        <w:t xml:space="preserve">לעמוד בתור בחנות כלשהי, אז תעמוד, תלמד לעמוד בתור, זה </w:t>
      </w:r>
      <w:bookmarkStart w:id="188" w:name="_ETM_Q1_970000"/>
      <w:bookmarkEnd w:id="188"/>
      <w:r w:rsidR="00195F2C">
        <w:rPr>
          <w:rFonts w:hint="cs"/>
          <w:rtl/>
          <w:lang w:eastAsia="he-IL"/>
        </w:rPr>
        <w:t xml:space="preserve">חלק מהעניין. </w:t>
      </w:r>
      <w:r>
        <w:rPr>
          <w:rFonts w:hint="cs"/>
          <w:rtl/>
          <w:lang w:eastAsia="he-IL"/>
        </w:rPr>
        <w:t>יש פה עניין</w:t>
      </w:r>
      <w:r w:rsidR="00195F2C">
        <w:rPr>
          <w:rFonts w:hint="cs"/>
          <w:rtl/>
          <w:lang w:eastAsia="he-IL"/>
        </w:rPr>
        <w:t xml:space="preserve">, בסופו של דבר, גם של </w:t>
      </w:r>
      <w:bookmarkStart w:id="189" w:name="_ETM_Q1_969000"/>
      <w:bookmarkEnd w:id="189"/>
      <w:r w:rsidR="00195F2C">
        <w:rPr>
          <w:rFonts w:hint="cs"/>
          <w:rtl/>
          <w:lang w:eastAsia="he-IL"/>
        </w:rPr>
        <w:t xml:space="preserve">אחריות אישית של כל מי שזכאי לזה. גם אחרי שמקבלים את </w:t>
      </w:r>
      <w:bookmarkStart w:id="190" w:name="_ETM_Q1_972000"/>
      <w:bookmarkEnd w:id="190"/>
      <w:r w:rsidR="00195F2C">
        <w:rPr>
          <w:rFonts w:hint="cs"/>
          <w:rtl/>
          <w:lang w:eastAsia="he-IL"/>
        </w:rPr>
        <w:t xml:space="preserve">הכרטיס, ולמיטב ידיעתי, </w:t>
      </w:r>
      <w:bookmarkStart w:id="191" w:name="_ETM_Q1_979515"/>
      <w:bookmarkEnd w:id="191"/>
      <w:r w:rsidR="00195F2C">
        <w:rPr>
          <w:rFonts w:hint="cs"/>
          <w:rtl/>
          <w:lang w:eastAsia="he-IL"/>
        </w:rPr>
        <w:t xml:space="preserve">חלק גדול של אנשים שיש להם את </w:t>
      </w:r>
      <w:bookmarkStart w:id="192" w:name="_ETM_Q1_978000"/>
      <w:bookmarkEnd w:id="192"/>
      <w:r w:rsidR="00195F2C">
        <w:rPr>
          <w:rFonts w:hint="cs"/>
          <w:rtl/>
          <w:lang w:eastAsia="he-IL"/>
        </w:rPr>
        <w:t>הכרטיס, לא עושים בו שימוש לרעה,</w:t>
      </w:r>
      <w:r>
        <w:rPr>
          <w:rFonts w:hint="cs"/>
          <w:rtl/>
          <w:lang w:eastAsia="he-IL"/>
        </w:rPr>
        <w:t xml:space="preserve"> אני רואה את זה</w:t>
      </w:r>
      <w:r w:rsidR="00195F2C">
        <w:rPr>
          <w:rFonts w:hint="cs"/>
          <w:rtl/>
          <w:lang w:eastAsia="he-IL"/>
        </w:rPr>
        <w:t>,</w:t>
      </w:r>
      <w:r>
        <w:rPr>
          <w:rFonts w:hint="cs"/>
          <w:rtl/>
          <w:lang w:eastAsia="he-IL"/>
        </w:rPr>
        <w:t xml:space="preserve"> </w:t>
      </w:r>
      <w:bookmarkStart w:id="193" w:name="_ETM_Q1_987582"/>
      <w:bookmarkEnd w:id="193"/>
      <w:r>
        <w:rPr>
          <w:rFonts w:hint="cs"/>
          <w:rtl/>
          <w:lang w:eastAsia="he-IL"/>
        </w:rPr>
        <w:t xml:space="preserve">כי זה </w:t>
      </w:r>
      <w:r w:rsidR="00195F2C">
        <w:rPr>
          <w:rFonts w:hint="cs"/>
          <w:rtl/>
          <w:lang w:eastAsia="he-IL"/>
        </w:rPr>
        <w:t xml:space="preserve">גם לא נעים השימוש הזה בכרטיס, זה לא דבר פשוט </w:t>
      </w:r>
      <w:bookmarkStart w:id="194" w:name="_ETM_Q1_988000"/>
      <w:bookmarkEnd w:id="194"/>
      <w:r w:rsidR="00195F2C">
        <w:rPr>
          <w:rFonts w:hint="cs"/>
          <w:rtl/>
          <w:lang w:eastAsia="he-IL"/>
        </w:rPr>
        <w:t>או קל.</w:t>
      </w:r>
    </w:p>
    <w:p w:rsidR="00195F2C" w:rsidRDefault="00195F2C" w:rsidP="00195F2C">
      <w:pPr>
        <w:rPr>
          <w:rtl/>
          <w:lang w:eastAsia="he-IL"/>
        </w:rPr>
      </w:pPr>
    </w:p>
    <w:p w:rsidR="006E25EF" w:rsidRDefault="006E25EF" w:rsidP="00195F2C">
      <w:pPr>
        <w:rPr>
          <w:rtl/>
          <w:lang w:eastAsia="he-IL"/>
        </w:rPr>
      </w:pPr>
      <w:bookmarkStart w:id="195" w:name="_ETM_Q1_990000"/>
      <w:bookmarkEnd w:id="195"/>
      <w:r>
        <w:rPr>
          <w:rFonts w:hint="cs"/>
          <w:rtl/>
          <w:lang w:eastAsia="he-IL"/>
        </w:rPr>
        <w:t xml:space="preserve">חשבנו שהדבר הנכון הוא ללכת על </w:t>
      </w:r>
      <w:bookmarkStart w:id="196" w:name="_ETM_Q1_993661"/>
      <w:bookmarkEnd w:id="196"/>
      <w:r>
        <w:rPr>
          <w:rFonts w:hint="cs"/>
          <w:rtl/>
          <w:lang w:eastAsia="he-IL"/>
        </w:rPr>
        <w:t xml:space="preserve">בדיקה </w:t>
      </w:r>
      <w:r w:rsidR="00195F2C">
        <w:rPr>
          <w:rFonts w:hint="cs"/>
          <w:rtl/>
          <w:lang w:eastAsia="he-IL"/>
        </w:rPr>
        <w:t xml:space="preserve">אינדיבידואלית </w:t>
      </w:r>
      <w:r>
        <w:rPr>
          <w:rFonts w:hint="cs"/>
          <w:rtl/>
          <w:lang w:eastAsia="he-IL"/>
        </w:rPr>
        <w:t xml:space="preserve">לפי בן-אדם, ולפי צורך שלו. ושהוועדות </w:t>
      </w:r>
      <w:r w:rsidR="00195F2C">
        <w:rPr>
          <w:rFonts w:hint="cs"/>
          <w:rtl/>
          <w:lang w:eastAsia="he-IL"/>
        </w:rPr>
        <w:t>שממילא פוגשות ועוסקות בזכויות של אדם או ילד</w:t>
      </w:r>
      <w:bookmarkStart w:id="197" w:name="_ETM_Q1_1003000"/>
      <w:bookmarkEnd w:id="197"/>
      <w:r w:rsidR="00195F2C">
        <w:rPr>
          <w:rFonts w:hint="cs"/>
          <w:rtl/>
          <w:lang w:eastAsia="he-IL"/>
        </w:rPr>
        <w:t xml:space="preserve"> - </w:t>
      </w:r>
      <w:r>
        <w:rPr>
          <w:rFonts w:hint="cs"/>
          <w:rtl/>
          <w:lang w:eastAsia="he-IL"/>
        </w:rPr>
        <w:t xml:space="preserve">יבדקו ויגידו, במקרה </w:t>
      </w:r>
      <w:bookmarkStart w:id="198" w:name="_ETM_Q1_1004845"/>
      <w:bookmarkEnd w:id="198"/>
      <w:r>
        <w:rPr>
          <w:rFonts w:hint="cs"/>
          <w:rtl/>
          <w:lang w:eastAsia="he-IL"/>
        </w:rPr>
        <w:t>הספציפי הזה צריך, במקרה ההוא לא צריך.</w:t>
      </w:r>
    </w:p>
    <w:p w:rsidR="006E25EF" w:rsidRDefault="006E25EF" w:rsidP="006E25EF">
      <w:pPr>
        <w:rPr>
          <w:rtl/>
          <w:lang w:eastAsia="he-IL"/>
        </w:rPr>
      </w:pPr>
      <w:bookmarkStart w:id="199" w:name="_ETM_Q1_1010116"/>
      <w:bookmarkStart w:id="200" w:name="_ETM_Q1_1010196"/>
      <w:bookmarkEnd w:id="199"/>
      <w:bookmarkEnd w:id="200"/>
    </w:p>
    <w:p w:rsidR="006E25EF" w:rsidRDefault="006E25EF" w:rsidP="00195F2C">
      <w:pPr>
        <w:rPr>
          <w:rtl/>
          <w:lang w:eastAsia="he-IL"/>
        </w:rPr>
      </w:pPr>
      <w:bookmarkStart w:id="201" w:name="_ETM_Q1_1010266"/>
      <w:bookmarkStart w:id="202" w:name="_ETM_Q1_1010331"/>
      <w:bookmarkEnd w:id="201"/>
      <w:bookmarkEnd w:id="202"/>
      <w:r>
        <w:rPr>
          <w:rFonts w:hint="cs"/>
          <w:rtl/>
          <w:lang w:eastAsia="he-IL"/>
        </w:rPr>
        <w:lastRenderedPageBreak/>
        <w:t xml:space="preserve">ישבנו </w:t>
      </w:r>
      <w:r w:rsidR="00195F2C">
        <w:rPr>
          <w:rFonts w:hint="cs"/>
          <w:rtl/>
          <w:lang w:eastAsia="he-IL"/>
        </w:rPr>
        <w:t xml:space="preserve">הרבה מאוד על הנושאים האלה עם הגורמים שאחראים על </w:t>
      </w:r>
      <w:bookmarkStart w:id="203" w:name="_ETM_Q1_1011000"/>
      <w:bookmarkEnd w:id="203"/>
      <w:r w:rsidR="00195F2C">
        <w:rPr>
          <w:rFonts w:hint="cs"/>
          <w:rtl/>
          <w:lang w:eastAsia="he-IL"/>
        </w:rPr>
        <w:t>ועדות מהסוג הזה -</w:t>
      </w:r>
      <w:r>
        <w:rPr>
          <w:rFonts w:hint="cs"/>
          <w:rtl/>
          <w:lang w:eastAsia="he-IL"/>
        </w:rPr>
        <w:t xml:space="preserve"> ביטוח </w:t>
      </w:r>
      <w:bookmarkStart w:id="204" w:name="_ETM_Q1_1014382"/>
      <w:bookmarkEnd w:id="204"/>
      <w:r>
        <w:rPr>
          <w:rFonts w:hint="cs"/>
          <w:rtl/>
          <w:lang w:eastAsia="he-IL"/>
        </w:rPr>
        <w:t xml:space="preserve">לאומי, </w:t>
      </w:r>
      <w:r w:rsidR="00195F2C">
        <w:rPr>
          <w:rFonts w:hint="cs"/>
          <w:rtl/>
          <w:lang w:eastAsia="he-IL"/>
        </w:rPr>
        <w:t xml:space="preserve">רשות </w:t>
      </w:r>
      <w:r>
        <w:rPr>
          <w:rFonts w:hint="cs"/>
          <w:rtl/>
          <w:lang w:eastAsia="he-IL"/>
        </w:rPr>
        <w:t xml:space="preserve">ניצולי השואה, משרד הביטחון, </w:t>
      </w:r>
      <w:r w:rsidR="00195F2C">
        <w:rPr>
          <w:rFonts w:hint="cs"/>
          <w:rtl/>
          <w:lang w:eastAsia="he-IL"/>
        </w:rPr>
        <w:t>ה</w:t>
      </w:r>
      <w:r>
        <w:rPr>
          <w:rFonts w:hint="cs"/>
          <w:rtl/>
          <w:lang w:eastAsia="he-IL"/>
        </w:rPr>
        <w:t xml:space="preserve">תברר שאין להם יכולת לעשות </w:t>
      </w:r>
      <w:bookmarkStart w:id="205" w:name="_ETM_Q1_1024797"/>
      <w:bookmarkEnd w:id="205"/>
      <w:r>
        <w:rPr>
          <w:rFonts w:hint="cs"/>
          <w:rtl/>
          <w:lang w:eastAsia="he-IL"/>
        </w:rPr>
        <w:t xml:space="preserve">את זה. מדובר </w:t>
      </w:r>
      <w:r w:rsidR="00195F2C">
        <w:rPr>
          <w:rFonts w:hint="cs"/>
          <w:rtl/>
          <w:lang w:eastAsia="he-IL"/>
        </w:rPr>
        <w:t xml:space="preserve">במטלה </w:t>
      </w:r>
      <w:r>
        <w:rPr>
          <w:rFonts w:hint="cs"/>
          <w:rtl/>
          <w:lang w:eastAsia="he-IL"/>
        </w:rPr>
        <w:t>עמוסה</w:t>
      </w:r>
      <w:r w:rsidR="00195F2C">
        <w:rPr>
          <w:rFonts w:hint="cs"/>
          <w:rtl/>
          <w:lang w:eastAsia="he-IL"/>
        </w:rPr>
        <w:t xml:space="preserve"> וגדולה</w:t>
      </w:r>
      <w:r>
        <w:rPr>
          <w:rFonts w:hint="cs"/>
          <w:rtl/>
          <w:lang w:eastAsia="he-IL"/>
        </w:rPr>
        <w:t xml:space="preserve"> מדי,</w:t>
      </w:r>
      <w:r w:rsidR="00195F2C">
        <w:rPr>
          <w:rFonts w:hint="cs"/>
          <w:rtl/>
          <w:lang w:eastAsia="he-IL"/>
        </w:rPr>
        <w:t xml:space="preserve"> והם לא מסוגלים,</w:t>
      </w:r>
      <w:bookmarkStart w:id="206" w:name="_ETM_Q1_1028000"/>
      <w:bookmarkEnd w:id="206"/>
      <w:r w:rsidR="00195F2C">
        <w:rPr>
          <w:rFonts w:hint="cs"/>
          <w:rtl/>
          <w:lang w:eastAsia="he-IL"/>
        </w:rPr>
        <w:t xml:space="preserve"> </w:t>
      </w:r>
      <w:r>
        <w:rPr>
          <w:rFonts w:hint="cs"/>
          <w:rtl/>
          <w:lang w:eastAsia="he-IL"/>
        </w:rPr>
        <w:t>לא בנויים לעשות דבר כזה.</w:t>
      </w:r>
      <w:r w:rsidR="00195F2C">
        <w:rPr>
          <w:rFonts w:hint="cs"/>
          <w:rtl/>
          <w:lang w:eastAsia="he-IL"/>
        </w:rPr>
        <w:t xml:space="preserve"> אז אמרנו </w:t>
      </w:r>
      <w:r w:rsidR="00195F2C">
        <w:rPr>
          <w:rtl/>
          <w:lang w:eastAsia="he-IL"/>
        </w:rPr>
        <w:t>–</w:t>
      </w:r>
      <w:r w:rsidR="00195F2C">
        <w:rPr>
          <w:rFonts w:hint="cs"/>
          <w:rtl/>
          <w:lang w:eastAsia="he-IL"/>
        </w:rPr>
        <w:t xml:space="preserve"> בואו נתחיל לעבור</w:t>
      </w:r>
      <w:r>
        <w:rPr>
          <w:rFonts w:hint="cs"/>
          <w:rtl/>
          <w:lang w:eastAsia="he-IL"/>
        </w:rPr>
        <w:t xml:space="preserve"> </w:t>
      </w:r>
      <w:bookmarkStart w:id="207" w:name="_ETM_Q1_1032762"/>
      <w:bookmarkEnd w:id="207"/>
      <w:r>
        <w:rPr>
          <w:rFonts w:hint="cs"/>
          <w:rtl/>
          <w:lang w:eastAsia="he-IL"/>
        </w:rPr>
        <w:t>סעיף</w:t>
      </w:r>
      <w:r w:rsidR="00195F2C">
        <w:rPr>
          <w:rFonts w:hint="cs"/>
          <w:rtl/>
          <w:lang w:eastAsia="he-IL"/>
        </w:rPr>
        <w:t xml:space="preserve">, סעיף בספרי </w:t>
      </w:r>
      <w:bookmarkStart w:id="208" w:name="_ETM_Q1_1033000"/>
      <w:bookmarkEnd w:id="208"/>
      <w:r w:rsidR="00195F2C">
        <w:rPr>
          <w:rFonts w:hint="cs"/>
          <w:rtl/>
          <w:lang w:eastAsia="he-IL"/>
        </w:rPr>
        <w:t>הלקויות השונים, ויש כמה ספרי לקויות,</w:t>
      </w:r>
      <w:r>
        <w:rPr>
          <w:rFonts w:hint="cs"/>
          <w:rtl/>
          <w:lang w:eastAsia="he-IL"/>
        </w:rPr>
        <w:t xml:space="preserve"> ונבדוק מה מהם רלבנטיים, </w:t>
      </w:r>
      <w:r w:rsidR="00195F2C">
        <w:rPr>
          <w:rFonts w:hint="cs"/>
          <w:rtl/>
          <w:lang w:eastAsia="he-IL"/>
        </w:rPr>
        <w:t xml:space="preserve">ובאיזה עניין. </w:t>
      </w:r>
      <w:r>
        <w:rPr>
          <w:rFonts w:hint="cs"/>
          <w:rtl/>
          <w:lang w:eastAsia="he-IL"/>
        </w:rPr>
        <w:t xml:space="preserve">האם אפשר לקבוע </w:t>
      </w:r>
      <w:bookmarkStart w:id="209" w:name="_ETM_Q1_1042079"/>
      <w:bookmarkEnd w:id="209"/>
      <w:r>
        <w:rPr>
          <w:rFonts w:hint="cs"/>
          <w:rtl/>
          <w:lang w:eastAsia="he-IL"/>
        </w:rPr>
        <w:t>כללים ספציפיים,</w:t>
      </w:r>
      <w:r w:rsidR="00195F2C">
        <w:rPr>
          <w:rFonts w:hint="cs"/>
          <w:rtl/>
          <w:lang w:eastAsia="he-IL"/>
        </w:rPr>
        <w:t xml:space="preserve"> ולאט לאט </w:t>
      </w:r>
      <w:bookmarkStart w:id="210" w:name="_ETM_Q1_1046000"/>
      <w:bookmarkEnd w:id="210"/>
      <w:r w:rsidR="00195F2C">
        <w:rPr>
          <w:rFonts w:hint="cs"/>
          <w:rtl/>
          <w:lang w:eastAsia="he-IL"/>
        </w:rPr>
        <w:t xml:space="preserve">גילינו, וזאת הייתה </w:t>
      </w:r>
      <w:r>
        <w:rPr>
          <w:rFonts w:hint="cs"/>
          <w:rtl/>
          <w:lang w:eastAsia="he-IL"/>
        </w:rPr>
        <w:t xml:space="preserve">גם </w:t>
      </w:r>
      <w:r w:rsidR="00195F2C">
        <w:rPr>
          <w:rFonts w:hint="cs"/>
          <w:rtl/>
          <w:lang w:eastAsia="he-IL"/>
        </w:rPr>
        <w:t xml:space="preserve">העמדה </w:t>
      </w:r>
      <w:r>
        <w:rPr>
          <w:rFonts w:hint="cs"/>
          <w:rtl/>
          <w:lang w:eastAsia="he-IL"/>
        </w:rPr>
        <w:t xml:space="preserve">של ביטוח </w:t>
      </w:r>
      <w:r w:rsidR="00195F2C">
        <w:rPr>
          <w:rFonts w:hint="cs"/>
          <w:rtl/>
          <w:lang w:eastAsia="he-IL"/>
        </w:rPr>
        <w:t xml:space="preserve">ושל משרד הביטחון, </w:t>
      </w:r>
      <w:r>
        <w:rPr>
          <w:rFonts w:hint="cs"/>
          <w:rtl/>
          <w:lang w:eastAsia="he-IL"/>
        </w:rPr>
        <w:t xml:space="preserve">שגם </w:t>
      </w:r>
      <w:r w:rsidR="001155C4">
        <w:rPr>
          <w:rFonts w:hint="cs"/>
          <w:rtl/>
          <w:lang w:eastAsia="he-IL"/>
        </w:rPr>
        <w:t>זה הוא בלתי אפשרי מבחינתם.</w:t>
      </w:r>
    </w:p>
    <w:p w:rsidR="006E25EF" w:rsidRDefault="006E25EF" w:rsidP="006E25EF">
      <w:pPr>
        <w:rPr>
          <w:rtl/>
          <w:lang w:eastAsia="he-IL"/>
        </w:rPr>
      </w:pPr>
      <w:bookmarkStart w:id="211" w:name="_ETM_Q1_1052106"/>
      <w:bookmarkStart w:id="212" w:name="_ETM_Q1_1052181"/>
      <w:bookmarkStart w:id="213" w:name="_ETM_Q1_1052266"/>
      <w:bookmarkStart w:id="214" w:name="_ETM_Q1_1052341"/>
      <w:bookmarkEnd w:id="211"/>
      <w:bookmarkEnd w:id="212"/>
      <w:bookmarkEnd w:id="213"/>
      <w:bookmarkEnd w:id="214"/>
    </w:p>
    <w:p w:rsidR="006E25EF" w:rsidRDefault="006E25EF" w:rsidP="005D2568">
      <w:pPr>
        <w:pStyle w:val="af6"/>
        <w:rPr>
          <w:rtl/>
        </w:rPr>
      </w:pPr>
      <w:bookmarkStart w:id="215" w:name="ET_yor_6158_13"/>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5"/>
    </w:p>
    <w:p w:rsidR="006E25EF" w:rsidRDefault="006E25EF" w:rsidP="006E25EF">
      <w:pPr>
        <w:pStyle w:val="KeepWithNext"/>
        <w:rPr>
          <w:rtl/>
          <w:lang w:eastAsia="he-IL"/>
        </w:rPr>
      </w:pPr>
    </w:p>
    <w:p w:rsidR="006E25EF" w:rsidRDefault="006E25EF" w:rsidP="001155C4">
      <w:pPr>
        <w:rPr>
          <w:rtl/>
          <w:lang w:eastAsia="he-IL"/>
        </w:rPr>
      </w:pPr>
      <w:bookmarkStart w:id="216" w:name="_ETM_Q1_1053236"/>
      <w:bookmarkEnd w:id="216"/>
      <w:r>
        <w:rPr>
          <w:rFonts w:hint="cs"/>
          <w:rtl/>
          <w:lang w:eastAsia="he-IL"/>
        </w:rPr>
        <w:t xml:space="preserve">עצם </w:t>
      </w:r>
      <w:bookmarkStart w:id="217" w:name="_ETM_Q1_1054171"/>
      <w:bookmarkEnd w:id="217"/>
      <w:r>
        <w:rPr>
          <w:rFonts w:hint="cs"/>
          <w:rtl/>
          <w:lang w:eastAsia="he-IL"/>
        </w:rPr>
        <w:t xml:space="preserve">זה </w:t>
      </w:r>
      <w:r w:rsidR="001155C4">
        <w:rPr>
          <w:rFonts w:hint="cs"/>
          <w:rtl/>
          <w:lang w:eastAsia="he-IL"/>
        </w:rPr>
        <w:t xml:space="preserve">שיש כבר </w:t>
      </w:r>
      <w:bookmarkStart w:id="218" w:name="_ETM_Q1_1053000"/>
      <w:bookmarkEnd w:id="218"/>
      <w:r w:rsidR="001155C4">
        <w:rPr>
          <w:rFonts w:hint="cs"/>
          <w:rtl/>
          <w:lang w:eastAsia="he-IL"/>
        </w:rPr>
        <w:t xml:space="preserve">רשימה וספר ליקויים, </w:t>
      </w:r>
      <w:r>
        <w:rPr>
          <w:rFonts w:hint="cs"/>
          <w:rtl/>
          <w:lang w:eastAsia="he-IL"/>
        </w:rPr>
        <w:t xml:space="preserve">לא מסייע כדי לקבוע את הקשר בין המוגבלות לבין </w:t>
      </w:r>
      <w:bookmarkStart w:id="219" w:name="_ETM_Q1_1060490"/>
      <w:bookmarkEnd w:id="219"/>
      <w:r>
        <w:rPr>
          <w:rFonts w:hint="cs"/>
          <w:rtl/>
          <w:lang w:eastAsia="he-IL"/>
        </w:rPr>
        <w:t xml:space="preserve">הפטור מעמידה </w:t>
      </w:r>
      <w:r w:rsidR="001155C4">
        <w:rPr>
          <w:rFonts w:hint="cs"/>
          <w:rtl/>
          <w:lang w:eastAsia="he-IL"/>
        </w:rPr>
        <w:t>מה</w:t>
      </w:r>
      <w:r>
        <w:rPr>
          <w:rFonts w:hint="cs"/>
          <w:rtl/>
          <w:lang w:eastAsia="he-IL"/>
        </w:rPr>
        <w:t>תור?</w:t>
      </w:r>
    </w:p>
    <w:p w:rsidR="006E25EF" w:rsidRDefault="006E25EF" w:rsidP="006E25EF">
      <w:pPr>
        <w:rPr>
          <w:rtl/>
          <w:lang w:eastAsia="he-IL"/>
        </w:rPr>
      </w:pPr>
      <w:bookmarkStart w:id="220" w:name="_ETM_Q1_1063315"/>
      <w:bookmarkStart w:id="221" w:name="_ETM_Q1_1063410"/>
      <w:bookmarkStart w:id="222" w:name="_ETM_Q1_1063450"/>
      <w:bookmarkStart w:id="223" w:name="_ETM_Q1_1063515"/>
      <w:bookmarkEnd w:id="220"/>
      <w:bookmarkEnd w:id="221"/>
      <w:bookmarkEnd w:id="222"/>
      <w:bookmarkEnd w:id="223"/>
    </w:p>
    <w:p w:rsidR="006E25EF" w:rsidRDefault="006E25EF" w:rsidP="005D2568">
      <w:pPr>
        <w:pStyle w:val="-"/>
        <w:rPr>
          <w:rtl/>
        </w:rPr>
      </w:pPr>
      <w:bookmarkStart w:id="224" w:name="ET_speakercontinue_565980_14"/>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6E25EF">
        <w:rPr>
          <w:rStyle w:val="TagStyle"/>
          <w:rtl/>
        </w:rPr>
        <w:t xml:space="preserve"> </w:t>
      </w:r>
      <w:r>
        <w:rPr>
          <w:rtl/>
        </w:rPr>
        <w:t>ערן טמיר:</w:t>
      </w:r>
      <w:r w:rsidRPr="006E25E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224"/>
    </w:p>
    <w:p w:rsidR="006E25EF" w:rsidRDefault="006E25EF" w:rsidP="006E25EF">
      <w:pPr>
        <w:pStyle w:val="KeepWithNext"/>
        <w:rPr>
          <w:rtl/>
          <w:lang w:eastAsia="he-IL"/>
        </w:rPr>
      </w:pPr>
    </w:p>
    <w:p w:rsidR="006E25EF" w:rsidRDefault="006E25EF" w:rsidP="001155C4">
      <w:pPr>
        <w:rPr>
          <w:rtl/>
          <w:lang w:eastAsia="he-IL"/>
        </w:rPr>
      </w:pPr>
      <w:bookmarkStart w:id="225" w:name="_ETM_Q1_1064429"/>
      <w:bookmarkEnd w:id="225"/>
      <w:r>
        <w:rPr>
          <w:rFonts w:hint="cs"/>
          <w:rtl/>
          <w:lang w:eastAsia="he-IL"/>
        </w:rPr>
        <w:t xml:space="preserve">בגדול כן. זאת אומרת, </w:t>
      </w:r>
      <w:r w:rsidR="001155C4">
        <w:rPr>
          <w:rFonts w:hint="cs"/>
          <w:rtl/>
          <w:lang w:eastAsia="he-IL"/>
        </w:rPr>
        <w:t xml:space="preserve">אם הם צריכים לעבור ליקוי </w:t>
      </w:r>
      <w:proofErr w:type="spellStart"/>
      <w:r w:rsidR="001155C4">
        <w:rPr>
          <w:rFonts w:hint="cs"/>
          <w:rtl/>
          <w:lang w:eastAsia="he-IL"/>
        </w:rPr>
        <w:t>ליקוי</w:t>
      </w:r>
      <w:proofErr w:type="spellEnd"/>
      <w:r w:rsidR="001155C4">
        <w:rPr>
          <w:rFonts w:hint="cs"/>
          <w:rtl/>
          <w:lang w:eastAsia="he-IL"/>
        </w:rPr>
        <w:t xml:space="preserve"> ולהגיד </w:t>
      </w:r>
      <w:r w:rsidR="001155C4">
        <w:rPr>
          <w:rtl/>
          <w:lang w:eastAsia="he-IL"/>
        </w:rPr>
        <w:t>–</w:t>
      </w:r>
      <w:r w:rsidR="001155C4">
        <w:rPr>
          <w:rFonts w:hint="cs"/>
          <w:rtl/>
          <w:lang w:eastAsia="he-IL"/>
        </w:rPr>
        <w:t xml:space="preserve"> בנפשי זה 20%, </w:t>
      </w:r>
      <w:bookmarkStart w:id="226" w:name="_ETM_Q1_1069000"/>
      <w:bookmarkEnd w:id="226"/>
      <w:r>
        <w:rPr>
          <w:rFonts w:hint="cs"/>
          <w:rtl/>
          <w:lang w:eastAsia="he-IL"/>
        </w:rPr>
        <w:t xml:space="preserve">במחלות לב 60% </w:t>
      </w:r>
      <w:bookmarkStart w:id="227" w:name="_ETM_Q1_1078752"/>
      <w:bookmarkEnd w:id="227"/>
      <w:r w:rsidR="001155C4">
        <w:rPr>
          <w:rFonts w:hint="cs"/>
          <w:rtl/>
          <w:lang w:eastAsia="he-IL"/>
        </w:rPr>
        <w:t xml:space="preserve">- </w:t>
      </w:r>
      <w:r>
        <w:rPr>
          <w:rFonts w:hint="cs"/>
          <w:rtl/>
          <w:lang w:eastAsia="he-IL"/>
        </w:rPr>
        <w:t>זאת הייתה התשובה שקיבלנו. אל"ף</w:t>
      </w:r>
      <w:r w:rsidR="001155C4">
        <w:rPr>
          <w:rFonts w:hint="cs"/>
          <w:rtl/>
          <w:lang w:eastAsia="he-IL"/>
        </w:rPr>
        <w:t>, שהתוצאה תהיה</w:t>
      </w:r>
      <w:r>
        <w:rPr>
          <w:rFonts w:hint="cs"/>
          <w:rtl/>
          <w:lang w:eastAsia="he-IL"/>
        </w:rPr>
        <w:t xml:space="preserve"> ד</w:t>
      </w:r>
      <w:r w:rsidR="001155C4">
        <w:rPr>
          <w:rFonts w:hint="cs"/>
          <w:rtl/>
          <w:lang w:eastAsia="he-IL"/>
        </w:rPr>
        <w:t xml:space="preserve">ומה מאוד לתוצאה </w:t>
      </w:r>
      <w:bookmarkStart w:id="228" w:name="_ETM_Q1_1079000"/>
      <w:bookmarkEnd w:id="228"/>
      <w:r w:rsidR="001155C4">
        <w:rPr>
          <w:rFonts w:hint="cs"/>
          <w:rtl/>
          <w:lang w:eastAsia="he-IL"/>
        </w:rPr>
        <w:t>שנלך במשהו יותר רחב.</w:t>
      </w:r>
      <w:r>
        <w:rPr>
          <w:rFonts w:hint="cs"/>
          <w:rtl/>
          <w:lang w:eastAsia="he-IL"/>
        </w:rPr>
        <w:t xml:space="preserve"> שנית,</w:t>
      </w:r>
      <w:r w:rsidR="001155C4">
        <w:rPr>
          <w:rFonts w:hint="cs"/>
          <w:rtl/>
          <w:lang w:eastAsia="he-IL"/>
        </w:rPr>
        <w:t xml:space="preserve"> שזה</w:t>
      </w:r>
      <w:r>
        <w:rPr>
          <w:rFonts w:hint="cs"/>
          <w:rtl/>
          <w:lang w:eastAsia="he-IL"/>
        </w:rPr>
        <w:t xml:space="preserve"> מאוד מקשה </w:t>
      </w:r>
      <w:bookmarkStart w:id="229" w:name="_ETM_Q1_1087721"/>
      <w:bookmarkEnd w:id="229"/>
      <w:r>
        <w:rPr>
          <w:rFonts w:hint="cs"/>
          <w:rtl/>
          <w:lang w:eastAsia="he-IL"/>
        </w:rPr>
        <w:t>על המערכת,</w:t>
      </w:r>
      <w:r w:rsidR="001155C4">
        <w:rPr>
          <w:rFonts w:hint="cs"/>
          <w:rtl/>
          <w:lang w:eastAsia="he-IL"/>
        </w:rPr>
        <w:t xml:space="preserve"> ובעצם הם לא מסוגלים </w:t>
      </w:r>
      <w:bookmarkStart w:id="230" w:name="_ETM_Q1_1084000"/>
      <w:bookmarkEnd w:id="230"/>
      <w:r w:rsidR="001155C4">
        <w:rPr>
          <w:rFonts w:hint="cs"/>
          <w:rtl/>
          <w:lang w:eastAsia="he-IL"/>
        </w:rPr>
        <w:t>לעשות את זה באופן כזה.</w:t>
      </w:r>
      <w:r>
        <w:rPr>
          <w:rFonts w:hint="cs"/>
          <w:rtl/>
          <w:lang w:eastAsia="he-IL"/>
        </w:rPr>
        <w:t xml:space="preserve"> שלישית, שגם פה אפשר לפספס הרבה.</w:t>
      </w:r>
    </w:p>
    <w:p w:rsidR="006E25EF" w:rsidRDefault="006E25EF" w:rsidP="006E25EF">
      <w:pPr>
        <w:rPr>
          <w:rtl/>
          <w:lang w:eastAsia="he-IL"/>
        </w:rPr>
      </w:pPr>
      <w:bookmarkStart w:id="231" w:name="_ETM_Q1_1097437"/>
      <w:bookmarkStart w:id="232" w:name="_ETM_Q1_1097512"/>
      <w:bookmarkEnd w:id="231"/>
      <w:bookmarkEnd w:id="232"/>
    </w:p>
    <w:p w:rsidR="006E25EF" w:rsidRDefault="006E25EF" w:rsidP="005D2568">
      <w:pPr>
        <w:pStyle w:val="af6"/>
        <w:rPr>
          <w:rtl/>
        </w:rPr>
      </w:pPr>
      <w:bookmarkStart w:id="233" w:name="_ETM_Q1_1097582"/>
      <w:bookmarkStart w:id="234" w:name="_ETM_Q1_1097637"/>
      <w:bookmarkStart w:id="235" w:name="ET_yor_6158_15"/>
      <w:bookmarkEnd w:id="233"/>
      <w:bookmarkEnd w:id="23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35"/>
    </w:p>
    <w:p w:rsidR="006E25EF" w:rsidRDefault="006E25EF" w:rsidP="006E25EF">
      <w:pPr>
        <w:pStyle w:val="KeepWithNext"/>
        <w:rPr>
          <w:rtl/>
          <w:lang w:eastAsia="he-IL"/>
        </w:rPr>
      </w:pPr>
    </w:p>
    <w:p w:rsidR="006E25EF" w:rsidRDefault="006E25EF" w:rsidP="006E25EF">
      <w:pPr>
        <w:rPr>
          <w:rtl/>
          <w:lang w:eastAsia="he-IL"/>
        </w:rPr>
      </w:pPr>
      <w:bookmarkStart w:id="236" w:name="_ETM_Q1_1098456"/>
      <w:bookmarkEnd w:id="236"/>
      <w:r>
        <w:rPr>
          <w:rFonts w:hint="cs"/>
          <w:rtl/>
          <w:lang w:eastAsia="he-IL"/>
        </w:rPr>
        <w:t xml:space="preserve">אבל הקריטריון משתנה. </w:t>
      </w:r>
      <w:bookmarkStart w:id="237" w:name="_ETM_Q1_1102189"/>
      <w:bookmarkEnd w:id="237"/>
    </w:p>
    <w:p w:rsidR="006E25EF" w:rsidRDefault="006E25EF" w:rsidP="006E25EF">
      <w:pPr>
        <w:rPr>
          <w:rtl/>
          <w:lang w:eastAsia="he-IL"/>
        </w:rPr>
      </w:pPr>
      <w:bookmarkStart w:id="238" w:name="_ETM_Q1_1110798"/>
      <w:bookmarkStart w:id="239" w:name="_ETM_Q1_1110873"/>
      <w:bookmarkEnd w:id="238"/>
      <w:bookmarkEnd w:id="239"/>
    </w:p>
    <w:p w:rsidR="001155C4" w:rsidRDefault="006E25EF" w:rsidP="006E25EF">
      <w:pPr>
        <w:rPr>
          <w:rtl/>
          <w:lang w:eastAsia="he-IL"/>
        </w:rPr>
      </w:pPr>
      <w:bookmarkStart w:id="240" w:name="_ETM_Q1_1110938"/>
      <w:bookmarkStart w:id="241" w:name="_ETM_Q1_1111003"/>
      <w:bookmarkEnd w:id="240"/>
      <w:bookmarkEnd w:id="241"/>
      <w:r>
        <w:rPr>
          <w:rFonts w:hint="cs"/>
          <w:rtl/>
          <w:lang w:eastAsia="he-IL"/>
        </w:rPr>
        <w:t>תסביר לנו ערן את ה</w:t>
      </w:r>
      <w:r w:rsidR="001155C4">
        <w:rPr>
          <w:rFonts w:hint="cs"/>
          <w:rtl/>
          <w:lang w:eastAsia="he-IL"/>
        </w:rPr>
        <w:t xml:space="preserve">תיקון עצמו </w:t>
      </w:r>
      <w:r w:rsidR="001155C4">
        <w:rPr>
          <w:rtl/>
          <w:lang w:eastAsia="he-IL"/>
        </w:rPr>
        <w:t>–</w:t>
      </w:r>
      <w:r w:rsidR="001155C4">
        <w:rPr>
          <w:rFonts w:hint="cs"/>
          <w:rtl/>
          <w:lang w:eastAsia="he-IL"/>
        </w:rPr>
        <w:t xml:space="preserve"> מה אומרת תקנה </w:t>
      </w:r>
      <w:bookmarkStart w:id="242" w:name="_ETM_Q1_1119000"/>
      <w:bookmarkEnd w:id="242"/>
      <w:r w:rsidR="001155C4">
        <w:rPr>
          <w:rFonts w:hint="cs"/>
          <w:rtl/>
          <w:lang w:eastAsia="he-IL"/>
        </w:rPr>
        <w:t xml:space="preserve">13, ומה אומרת תקנה 14. </w:t>
      </w:r>
    </w:p>
    <w:p w:rsidR="001155C4" w:rsidRDefault="001155C4" w:rsidP="006E25EF">
      <w:pPr>
        <w:rPr>
          <w:rtl/>
          <w:lang w:eastAsia="he-IL"/>
        </w:rPr>
      </w:pPr>
    </w:p>
    <w:p w:rsidR="006E25EF" w:rsidRDefault="006E25EF" w:rsidP="005D2568">
      <w:pPr>
        <w:pStyle w:val="-"/>
        <w:rPr>
          <w:rtl/>
        </w:rPr>
      </w:pPr>
      <w:bookmarkStart w:id="243" w:name="_ETM_Q1_1118000"/>
      <w:bookmarkStart w:id="244" w:name="_ETM_Q1_1120473"/>
      <w:bookmarkStart w:id="245" w:name="_ETM_Q1_1122523"/>
      <w:bookmarkStart w:id="246" w:name="_ETM_Q1_1122598"/>
      <w:bookmarkStart w:id="247" w:name="_ETM_Q1_1122683"/>
      <w:bookmarkStart w:id="248" w:name="_ETM_Q1_1122748"/>
      <w:bookmarkStart w:id="249" w:name="ET_speakercontinue_565980_16"/>
      <w:bookmarkEnd w:id="243"/>
      <w:bookmarkEnd w:id="244"/>
      <w:bookmarkEnd w:id="245"/>
      <w:bookmarkEnd w:id="246"/>
      <w:bookmarkEnd w:id="247"/>
      <w:bookmarkEnd w:id="24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6E25EF">
        <w:rPr>
          <w:rStyle w:val="TagStyle"/>
          <w:rtl/>
        </w:rPr>
        <w:t xml:space="preserve"> </w:t>
      </w:r>
      <w:r>
        <w:rPr>
          <w:rtl/>
        </w:rPr>
        <w:t>ערן טמיר:</w:t>
      </w:r>
      <w:r w:rsidRPr="006E25E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249"/>
    </w:p>
    <w:p w:rsidR="006E25EF" w:rsidRDefault="006E25EF" w:rsidP="006E25EF">
      <w:pPr>
        <w:pStyle w:val="KeepWithNext"/>
        <w:rPr>
          <w:rtl/>
          <w:lang w:eastAsia="he-IL"/>
        </w:rPr>
      </w:pPr>
    </w:p>
    <w:p w:rsidR="001155C4" w:rsidRDefault="001155C4" w:rsidP="001155C4">
      <w:pPr>
        <w:rPr>
          <w:rtl/>
          <w:lang w:eastAsia="he-IL"/>
        </w:rPr>
      </w:pPr>
      <w:bookmarkStart w:id="250" w:name="_ETM_Q1_1123702"/>
      <w:bookmarkEnd w:id="250"/>
      <w:r>
        <w:rPr>
          <w:rFonts w:hint="cs"/>
          <w:rtl/>
          <w:lang w:eastAsia="he-IL"/>
        </w:rPr>
        <w:t>מה</w:t>
      </w:r>
      <w:r w:rsidR="006E25EF">
        <w:rPr>
          <w:rFonts w:hint="cs"/>
          <w:rtl/>
          <w:lang w:eastAsia="he-IL"/>
        </w:rPr>
        <w:t>רגע</w:t>
      </w:r>
      <w:r>
        <w:rPr>
          <w:rFonts w:hint="cs"/>
          <w:rtl/>
          <w:lang w:eastAsia="he-IL"/>
        </w:rPr>
        <w:t xml:space="preserve"> שהבנו שצריך ללכת על</w:t>
      </w:r>
      <w:r w:rsidR="006E25EF">
        <w:rPr>
          <w:rFonts w:hint="cs"/>
          <w:rtl/>
          <w:lang w:eastAsia="he-IL"/>
        </w:rPr>
        <w:t xml:space="preserve"> משהו שהוא כללי, </w:t>
      </w:r>
      <w:r>
        <w:rPr>
          <w:rFonts w:hint="cs"/>
          <w:rtl/>
          <w:lang w:eastAsia="he-IL"/>
        </w:rPr>
        <w:t xml:space="preserve">אז </w:t>
      </w:r>
      <w:bookmarkStart w:id="251" w:name="_ETM_Q1_1127000"/>
      <w:bookmarkEnd w:id="251"/>
      <w:r>
        <w:rPr>
          <w:rFonts w:hint="cs"/>
          <w:rtl/>
          <w:lang w:eastAsia="he-IL"/>
        </w:rPr>
        <w:t xml:space="preserve">העיקרון שחשבנו שהוא צריך להיות, זה </w:t>
      </w:r>
      <w:r w:rsidR="006E25EF">
        <w:rPr>
          <w:rFonts w:hint="cs"/>
          <w:rtl/>
          <w:lang w:eastAsia="he-IL"/>
        </w:rPr>
        <w:t xml:space="preserve">לקחת </w:t>
      </w:r>
      <w:r>
        <w:rPr>
          <w:rFonts w:hint="cs"/>
          <w:rtl/>
          <w:lang w:eastAsia="he-IL"/>
        </w:rPr>
        <w:t xml:space="preserve">איזשהו רף שהוא מספיק </w:t>
      </w:r>
      <w:bookmarkStart w:id="252" w:name="_ETM_Q1_1129000"/>
      <w:bookmarkEnd w:id="252"/>
      <w:r w:rsidR="006E25EF">
        <w:rPr>
          <w:rFonts w:hint="cs"/>
          <w:rtl/>
          <w:lang w:eastAsia="he-IL"/>
        </w:rPr>
        <w:t>חמור ב</w:t>
      </w:r>
      <w:r>
        <w:rPr>
          <w:rFonts w:hint="cs"/>
          <w:rtl/>
          <w:lang w:eastAsia="he-IL"/>
        </w:rPr>
        <w:t xml:space="preserve">הקשר הזה, </w:t>
      </w:r>
      <w:r w:rsidR="006E25EF">
        <w:rPr>
          <w:rFonts w:hint="cs"/>
          <w:rtl/>
          <w:lang w:eastAsia="he-IL"/>
        </w:rPr>
        <w:t xml:space="preserve">שתופס את </w:t>
      </w:r>
      <w:bookmarkStart w:id="253" w:name="_ETM_Q1_1133328"/>
      <w:bookmarkEnd w:id="253"/>
      <w:r w:rsidR="006E25EF">
        <w:rPr>
          <w:rFonts w:hint="cs"/>
          <w:rtl/>
          <w:lang w:eastAsia="he-IL"/>
        </w:rPr>
        <w:t xml:space="preserve">הרוב הגדול, </w:t>
      </w:r>
      <w:r>
        <w:rPr>
          <w:rFonts w:hint="cs"/>
          <w:rtl/>
          <w:lang w:eastAsia="he-IL"/>
        </w:rPr>
        <w:t xml:space="preserve">אם לא כל מי שצריך את זה. </w:t>
      </w:r>
      <w:r w:rsidR="006E25EF">
        <w:rPr>
          <w:rFonts w:hint="cs"/>
          <w:rtl/>
          <w:lang w:eastAsia="he-IL"/>
        </w:rPr>
        <w:t xml:space="preserve">ואם </w:t>
      </w:r>
      <w:r>
        <w:rPr>
          <w:rFonts w:hint="cs"/>
          <w:rtl/>
          <w:lang w:eastAsia="he-IL"/>
        </w:rPr>
        <w:t xml:space="preserve">יש אנשים שלא צריכים את </w:t>
      </w:r>
      <w:r w:rsidR="006E25EF">
        <w:rPr>
          <w:rFonts w:hint="cs"/>
          <w:rtl/>
          <w:lang w:eastAsia="he-IL"/>
        </w:rPr>
        <w:t xml:space="preserve">זה </w:t>
      </w:r>
      <w:r>
        <w:rPr>
          <w:rtl/>
          <w:lang w:eastAsia="he-IL"/>
        </w:rPr>
        <w:t>–</w:t>
      </w:r>
      <w:r>
        <w:rPr>
          <w:rFonts w:hint="cs"/>
          <w:rtl/>
          <w:lang w:eastAsia="he-IL"/>
        </w:rPr>
        <w:t xml:space="preserve"> זה </w:t>
      </w:r>
      <w:r w:rsidR="006E25EF">
        <w:rPr>
          <w:rFonts w:hint="cs"/>
          <w:rtl/>
          <w:lang w:eastAsia="he-IL"/>
        </w:rPr>
        <w:t xml:space="preserve">הרע במיעוטו בהקשר הזה. התיקון המרכזי </w:t>
      </w:r>
      <w:bookmarkStart w:id="254" w:name="_ETM_Q1_1143579"/>
      <w:bookmarkEnd w:id="254"/>
      <w:r>
        <w:rPr>
          <w:rFonts w:hint="cs"/>
          <w:rtl/>
          <w:lang w:eastAsia="he-IL"/>
        </w:rPr>
        <w:t>הוא בתקנה</w:t>
      </w:r>
      <w:r w:rsidR="006E25EF">
        <w:rPr>
          <w:rFonts w:hint="cs"/>
          <w:rtl/>
          <w:lang w:eastAsia="he-IL"/>
        </w:rPr>
        <w:t xml:space="preserve"> 13 </w:t>
      </w:r>
      <w:r>
        <w:rPr>
          <w:rFonts w:hint="cs"/>
          <w:rtl/>
          <w:lang w:eastAsia="he-IL"/>
        </w:rPr>
        <w:t xml:space="preserve">זה </w:t>
      </w:r>
      <w:r w:rsidR="006E25EF">
        <w:rPr>
          <w:rFonts w:hint="cs"/>
          <w:rtl/>
          <w:lang w:eastAsia="he-IL"/>
        </w:rPr>
        <w:t xml:space="preserve">להכניס אנשים </w:t>
      </w:r>
      <w:r>
        <w:rPr>
          <w:rFonts w:hint="cs"/>
          <w:rtl/>
          <w:lang w:eastAsia="he-IL"/>
        </w:rPr>
        <w:t xml:space="preserve">עם </w:t>
      </w:r>
      <w:bookmarkStart w:id="255" w:name="_ETM_Q1_1150000"/>
      <w:bookmarkEnd w:id="255"/>
      <w:r>
        <w:rPr>
          <w:rFonts w:hint="cs"/>
          <w:rtl/>
          <w:lang w:eastAsia="he-IL"/>
        </w:rPr>
        <w:t xml:space="preserve">מוגבלות שיש </w:t>
      </w:r>
      <w:r w:rsidR="006E25EF">
        <w:rPr>
          <w:rFonts w:hint="cs"/>
          <w:rtl/>
          <w:lang w:eastAsia="he-IL"/>
        </w:rPr>
        <w:t xml:space="preserve">להם </w:t>
      </w:r>
      <w:r>
        <w:rPr>
          <w:rFonts w:hint="cs"/>
          <w:rtl/>
          <w:lang w:eastAsia="he-IL"/>
        </w:rPr>
        <w:t xml:space="preserve">נכות רפואית </w:t>
      </w:r>
      <w:r w:rsidR="006E25EF">
        <w:rPr>
          <w:rFonts w:hint="cs"/>
          <w:rtl/>
          <w:lang w:eastAsia="he-IL"/>
        </w:rPr>
        <w:t xml:space="preserve">של 40% או </w:t>
      </w:r>
      <w:bookmarkStart w:id="256" w:name="_ETM_Q1_1155721"/>
      <w:bookmarkEnd w:id="256"/>
      <w:r w:rsidR="006E25EF">
        <w:rPr>
          <w:rFonts w:hint="cs"/>
          <w:rtl/>
          <w:lang w:eastAsia="he-IL"/>
        </w:rPr>
        <w:t>יותר,</w:t>
      </w:r>
      <w:r>
        <w:rPr>
          <w:rFonts w:hint="cs"/>
          <w:rtl/>
          <w:lang w:eastAsia="he-IL"/>
        </w:rPr>
        <w:t xml:space="preserve"> לפי החוקים המוכרים שנותנים אחוזים, זה יכול להיות ניידות, זה יכול נכות כללית, זה יכול להיות חוק הנכים לנכי צה"ל </w:t>
      </w:r>
      <w:proofErr w:type="spellStart"/>
      <w:r>
        <w:rPr>
          <w:rFonts w:hint="cs"/>
          <w:rtl/>
          <w:lang w:eastAsia="he-IL"/>
        </w:rPr>
        <w:t>וכו</w:t>
      </w:r>
      <w:proofErr w:type="spellEnd"/>
      <w:r>
        <w:rPr>
          <w:rFonts w:hint="cs"/>
          <w:rtl/>
          <w:lang w:eastAsia="he-IL"/>
        </w:rPr>
        <w:t xml:space="preserve">'. </w:t>
      </w:r>
    </w:p>
    <w:p w:rsidR="001155C4" w:rsidRDefault="001155C4" w:rsidP="001155C4">
      <w:pPr>
        <w:rPr>
          <w:rtl/>
          <w:lang w:eastAsia="he-IL"/>
        </w:rPr>
      </w:pPr>
    </w:p>
    <w:p w:rsidR="006E25EF" w:rsidRDefault="006E25EF" w:rsidP="005D2568">
      <w:pPr>
        <w:pStyle w:val="af6"/>
        <w:rPr>
          <w:rtl/>
        </w:rPr>
      </w:pPr>
      <w:bookmarkStart w:id="257" w:name="_ETM_Q1_1163000"/>
      <w:bookmarkStart w:id="258" w:name="_ETM_Q1_1164169"/>
      <w:bookmarkStart w:id="259" w:name="_ETM_Q1_1164294"/>
      <w:bookmarkStart w:id="260" w:name="_ETM_Q1_1164334"/>
      <w:bookmarkStart w:id="261" w:name="_ETM_Q1_1164394"/>
      <w:bookmarkStart w:id="262" w:name="ET_yor_6158_17"/>
      <w:bookmarkEnd w:id="257"/>
      <w:bookmarkEnd w:id="258"/>
      <w:bookmarkEnd w:id="259"/>
      <w:bookmarkEnd w:id="260"/>
      <w:bookmarkEnd w:id="26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62"/>
    </w:p>
    <w:p w:rsidR="006E25EF" w:rsidRDefault="006E25EF" w:rsidP="006E25EF">
      <w:pPr>
        <w:pStyle w:val="KeepWithNext"/>
        <w:rPr>
          <w:rtl/>
          <w:lang w:eastAsia="he-IL"/>
        </w:rPr>
      </w:pPr>
    </w:p>
    <w:p w:rsidR="006E25EF" w:rsidRDefault="006E25EF" w:rsidP="006E25EF">
      <w:pPr>
        <w:rPr>
          <w:rtl/>
          <w:lang w:eastAsia="he-IL"/>
        </w:rPr>
      </w:pPr>
      <w:bookmarkStart w:id="263" w:name="_ETM_Q1_1165259"/>
      <w:bookmarkEnd w:id="263"/>
      <w:r>
        <w:rPr>
          <w:rFonts w:hint="cs"/>
          <w:rtl/>
          <w:lang w:eastAsia="he-IL"/>
        </w:rPr>
        <w:t>במקום 50%</w:t>
      </w:r>
      <w:r w:rsidR="001155C4">
        <w:rPr>
          <w:rFonts w:hint="cs"/>
          <w:rtl/>
          <w:lang w:eastAsia="he-IL"/>
        </w:rPr>
        <w:t xml:space="preserve"> שהיה לכן?</w:t>
      </w:r>
    </w:p>
    <w:p w:rsidR="006E25EF" w:rsidRDefault="006E25EF" w:rsidP="006E25EF">
      <w:pPr>
        <w:rPr>
          <w:rtl/>
          <w:lang w:eastAsia="he-IL"/>
        </w:rPr>
      </w:pPr>
      <w:bookmarkStart w:id="264" w:name="_ETM_Q1_1168025"/>
      <w:bookmarkStart w:id="265" w:name="_ETM_Q1_1168095"/>
      <w:bookmarkEnd w:id="264"/>
      <w:bookmarkEnd w:id="265"/>
    </w:p>
    <w:p w:rsidR="006E25EF" w:rsidRDefault="006E25EF" w:rsidP="005D2568">
      <w:pPr>
        <w:pStyle w:val="-"/>
        <w:rPr>
          <w:rtl/>
        </w:rPr>
      </w:pPr>
      <w:bookmarkStart w:id="266" w:name="_ETM_Q1_1168170"/>
      <w:bookmarkStart w:id="267" w:name="_ETM_Q1_1168230"/>
      <w:bookmarkStart w:id="268" w:name="ET_speakercontinue_565980_18"/>
      <w:bookmarkEnd w:id="266"/>
      <w:bookmarkEnd w:id="267"/>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6E25EF">
        <w:rPr>
          <w:rStyle w:val="TagStyle"/>
          <w:rtl/>
        </w:rPr>
        <w:t xml:space="preserve"> </w:t>
      </w:r>
      <w:r>
        <w:rPr>
          <w:rtl/>
        </w:rPr>
        <w:t>ערן טמיר:</w:t>
      </w:r>
      <w:r w:rsidRPr="006E25E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268"/>
    </w:p>
    <w:p w:rsidR="006E25EF" w:rsidRDefault="006E25EF" w:rsidP="006E25EF">
      <w:pPr>
        <w:pStyle w:val="KeepWithNext"/>
        <w:rPr>
          <w:rtl/>
          <w:lang w:eastAsia="he-IL"/>
        </w:rPr>
      </w:pPr>
    </w:p>
    <w:p w:rsidR="006E25EF" w:rsidRDefault="006E25EF" w:rsidP="001155C4">
      <w:pPr>
        <w:rPr>
          <w:rtl/>
          <w:lang w:eastAsia="he-IL"/>
        </w:rPr>
      </w:pPr>
      <w:bookmarkStart w:id="269" w:name="_ETM_Q1_1169295"/>
      <w:bookmarkEnd w:id="269"/>
      <w:r>
        <w:rPr>
          <w:rFonts w:hint="cs"/>
          <w:rtl/>
          <w:lang w:eastAsia="he-IL"/>
        </w:rPr>
        <w:t xml:space="preserve">קודם היה </w:t>
      </w:r>
      <w:bookmarkStart w:id="270" w:name="_ETM_Q1_1170572"/>
      <w:bookmarkEnd w:id="270"/>
      <w:r w:rsidR="001155C4">
        <w:rPr>
          <w:rFonts w:hint="cs"/>
          <w:rtl/>
          <w:lang w:eastAsia="he-IL"/>
        </w:rPr>
        <w:t>50%</w:t>
      </w:r>
      <w:bookmarkStart w:id="271" w:name="_ETM_Q1_1164000"/>
      <w:bookmarkEnd w:id="271"/>
      <w:r w:rsidR="001155C4">
        <w:rPr>
          <w:rFonts w:hint="cs"/>
          <w:rtl/>
          <w:lang w:eastAsia="he-IL"/>
        </w:rPr>
        <w:t xml:space="preserve"> ורק לאנשים עם מוגבלויות שקופות,</w:t>
      </w:r>
      <w:r w:rsidR="008B2691">
        <w:rPr>
          <w:rFonts w:hint="cs"/>
          <w:rtl/>
          <w:lang w:eastAsia="he-IL"/>
        </w:rPr>
        <w:t xml:space="preserve"> זאת אומרת: נפשי, שכלי או אוטיז</w:t>
      </w:r>
      <w:r w:rsidR="001155C4">
        <w:rPr>
          <w:rFonts w:hint="cs"/>
          <w:rtl/>
          <w:lang w:eastAsia="he-IL"/>
        </w:rPr>
        <w:t xml:space="preserve">ם. קיבלנו הרבה פניות </w:t>
      </w:r>
      <w:bookmarkStart w:id="272" w:name="_ETM_Q1_1174000"/>
      <w:bookmarkEnd w:id="272"/>
      <w:r w:rsidR="001155C4">
        <w:rPr>
          <w:rFonts w:hint="cs"/>
          <w:rtl/>
          <w:lang w:eastAsia="he-IL"/>
        </w:rPr>
        <w:t xml:space="preserve">גם אם נפשי, שכלי ואוטיזם ש-50% זה רף גבוה </w:t>
      </w:r>
      <w:bookmarkStart w:id="273" w:name="_ETM_Q1_1176000"/>
      <w:bookmarkEnd w:id="273"/>
      <w:r w:rsidR="001155C4">
        <w:rPr>
          <w:rFonts w:hint="cs"/>
          <w:rtl/>
          <w:lang w:eastAsia="he-IL"/>
        </w:rPr>
        <w:t>מדיי,</w:t>
      </w:r>
      <w:r>
        <w:rPr>
          <w:rFonts w:hint="cs"/>
          <w:rtl/>
          <w:lang w:eastAsia="he-IL"/>
        </w:rPr>
        <w:t xml:space="preserve"> ויש עוד אנשים שצריכים נמוך </w:t>
      </w:r>
      <w:bookmarkStart w:id="274" w:name="_ETM_Q1_1182073"/>
      <w:bookmarkEnd w:id="274"/>
      <w:r>
        <w:rPr>
          <w:rFonts w:hint="cs"/>
          <w:rtl/>
          <w:lang w:eastAsia="he-IL"/>
        </w:rPr>
        <w:t xml:space="preserve">יותר. גם ביטוח </w:t>
      </w:r>
      <w:r w:rsidR="001155C4">
        <w:rPr>
          <w:rFonts w:hint="cs"/>
          <w:rtl/>
          <w:lang w:eastAsia="he-IL"/>
        </w:rPr>
        <w:t xml:space="preserve">לאומי ביקש </w:t>
      </w:r>
      <w:r>
        <w:rPr>
          <w:rFonts w:hint="cs"/>
          <w:rtl/>
          <w:lang w:eastAsia="he-IL"/>
        </w:rPr>
        <w:t xml:space="preserve">שלא </w:t>
      </w:r>
      <w:r w:rsidR="001155C4">
        <w:rPr>
          <w:rFonts w:hint="cs"/>
          <w:rtl/>
          <w:lang w:eastAsia="he-IL"/>
        </w:rPr>
        <w:t>נ</w:t>
      </w:r>
      <w:r>
        <w:rPr>
          <w:rFonts w:hint="cs"/>
          <w:rtl/>
          <w:lang w:eastAsia="he-IL"/>
        </w:rPr>
        <w:t>קבע רף של 50%</w:t>
      </w:r>
      <w:r w:rsidR="001155C4">
        <w:rPr>
          <w:rFonts w:hint="cs"/>
          <w:rtl/>
          <w:lang w:eastAsia="he-IL"/>
        </w:rPr>
        <w:t>,</w:t>
      </w:r>
      <w:r>
        <w:rPr>
          <w:rFonts w:hint="cs"/>
          <w:rtl/>
          <w:lang w:eastAsia="he-IL"/>
        </w:rPr>
        <w:t xml:space="preserve"> </w:t>
      </w:r>
      <w:r w:rsidR="001155C4">
        <w:rPr>
          <w:rFonts w:hint="cs"/>
          <w:rtl/>
          <w:lang w:eastAsia="he-IL"/>
        </w:rPr>
        <w:t>כי זה רף ש</w:t>
      </w:r>
      <w:r>
        <w:rPr>
          <w:rFonts w:hint="cs"/>
          <w:rtl/>
          <w:lang w:eastAsia="he-IL"/>
        </w:rPr>
        <w:t xml:space="preserve">מעמיס </w:t>
      </w:r>
      <w:r w:rsidR="001155C4">
        <w:rPr>
          <w:rFonts w:hint="cs"/>
          <w:rtl/>
          <w:lang w:eastAsia="he-IL"/>
        </w:rPr>
        <w:t xml:space="preserve">על המערכות של הביטוח הלאומי </w:t>
      </w:r>
      <w:bookmarkStart w:id="275" w:name="_ETM_Q1_1186000"/>
      <w:bookmarkEnd w:id="275"/>
      <w:r>
        <w:rPr>
          <w:rFonts w:hint="cs"/>
          <w:rtl/>
          <w:lang w:eastAsia="he-IL"/>
        </w:rPr>
        <w:t xml:space="preserve">בהקשרים </w:t>
      </w:r>
      <w:bookmarkStart w:id="276" w:name="_ETM_Q1_1190832"/>
      <w:bookmarkEnd w:id="276"/>
      <w:r>
        <w:rPr>
          <w:rFonts w:hint="cs"/>
          <w:rtl/>
          <w:lang w:eastAsia="he-IL"/>
        </w:rPr>
        <w:t>האלה. המספר הקובע</w:t>
      </w:r>
      <w:r w:rsidR="001155C4">
        <w:rPr>
          <w:rFonts w:hint="cs"/>
          <w:rtl/>
          <w:lang w:eastAsia="he-IL"/>
        </w:rPr>
        <w:t xml:space="preserve"> אצלם הרבה פעמים זה</w:t>
      </w:r>
      <w:r>
        <w:rPr>
          <w:rFonts w:hint="cs"/>
          <w:rtl/>
          <w:lang w:eastAsia="he-IL"/>
        </w:rPr>
        <w:t xml:space="preserve"> או 40% או 60% </w:t>
      </w:r>
      <w:r w:rsidR="001155C4">
        <w:rPr>
          <w:rFonts w:hint="cs"/>
          <w:rtl/>
          <w:lang w:eastAsia="he-IL"/>
        </w:rPr>
        <w:t xml:space="preserve">במיוחד בקצבאות נכות כללית, אז </w:t>
      </w:r>
      <w:r>
        <w:rPr>
          <w:rFonts w:hint="cs"/>
          <w:rtl/>
          <w:lang w:eastAsia="he-IL"/>
        </w:rPr>
        <w:t xml:space="preserve">עדיף </w:t>
      </w:r>
      <w:bookmarkStart w:id="277" w:name="_ETM_Q1_1203197"/>
      <w:bookmarkEnd w:id="277"/>
      <w:r>
        <w:rPr>
          <w:rFonts w:hint="cs"/>
          <w:rtl/>
          <w:lang w:eastAsia="he-IL"/>
        </w:rPr>
        <w:t xml:space="preserve">להתיישר </w:t>
      </w:r>
      <w:r w:rsidR="001155C4">
        <w:rPr>
          <w:rFonts w:hint="cs"/>
          <w:rtl/>
          <w:lang w:eastAsia="he-IL"/>
        </w:rPr>
        <w:t xml:space="preserve">סביב </w:t>
      </w:r>
      <w:bookmarkStart w:id="278" w:name="_ETM_Q1_1203000"/>
      <w:bookmarkEnd w:id="278"/>
      <w:r w:rsidR="001155C4">
        <w:rPr>
          <w:rFonts w:hint="cs"/>
          <w:rtl/>
          <w:lang w:eastAsia="he-IL"/>
        </w:rPr>
        <w:t xml:space="preserve">המספרים האלה, זה גם לא </w:t>
      </w:r>
      <w:r>
        <w:rPr>
          <w:rFonts w:hint="cs"/>
          <w:rtl/>
          <w:lang w:eastAsia="he-IL"/>
        </w:rPr>
        <w:t xml:space="preserve">תופס את כולם. ההרחבה היא 40% למוגבלויות </w:t>
      </w:r>
      <w:bookmarkStart w:id="279" w:name="_ETM_Q1_1212588"/>
      <w:bookmarkEnd w:id="279"/>
      <w:r>
        <w:rPr>
          <w:rFonts w:hint="cs"/>
          <w:rtl/>
          <w:lang w:eastAsia="he-IL"/>
        </w:rPr>
        <w:t>השקופות, ובעצם</w:t>
      </w:r>
      <w:r w:rsidR="001849A1">
        <w:rPr>
          <w:rFonts w:hint="cs"/>
          <w:rtl/>
          <w:lang w:eastAsia="he-IL"/>
        </w:rPr>
        <w:t>,</w:t>
      </w:r>
      <w:r>
        <w:rPr>
          <w:rFonts w:hint="cs"/>
          <w:rtl/>
          <w:lang w:eastAsia="he-IL"/>
        </w:rPr>
        <w:t xml:space="preserve"> להרחיב</w:t>
      </w:r>
      <w:r w:rsidR="001155C4">
        <w:rPr>
          <w:rFonts w:hint="cs"/>
          <w:rtl/>
          <w:lang w:eastAsia="he-IL"/>
        </w:rPr>
        <w:t xml:space="preserve"> את זה</w:t>
      </w:r>
      <w:r>
        <w:rPr>
          <w:rFonts w:hint="cs"/>
          <w:rtl/>
          <w:lang w:eastAsia="he-IL"/>
        </w:rPr>
        <w:t xml:space="preserve"> גם למוגבלויות נוספות</w:t>
      </w:r>
      <w:r w:rsidR="001155C4">
        <w:rPr>
          <w:rFonts w:hint="cs"/>
          <w:rtl/>
          <w:lang w:eastAsia="he-IL"/>
        </w:rPr>
        <w:t xml:space="preserve"> שגם להם </w:t>
      </w:r>
      <w:bookmarkStart w:id="280" w:name="_ETM_Q1_1217000"/>
      <w:bookmarkEnd w:id="280"/>
      <w:r w:rsidR="001155C4">
        <w:rPr>
          <w:rFonts w:hint="cs"/>
          <w:rtl/>
          <w:lang w:eastAsia="he-IL"/>
        </w:rPr>
        <w:t>יש</w:t>
      </w:r>
      <w:r>
        <w:rPr>
          <w:rFonts w:hint="cs"/>
          <w:rtl/>
          <w:lang w:eastAsia="he-IL"/>
        </w:rPr>
        <w:t xml:space="preserve"> קורלציה עם </w:t>
      </w:r>
      <w:r w:rsidR="001155C4">
        <w:rPr>
          <w:rFonts w:hint="cs"/>
          <w:rtl/>
          <w:lang w:eastAsia="he-IL"/>
        </w:rPr>
        <w:t>קושי בעמידה בתור.</w:t>
      </w:r>
    </w:p>
    <w:p w:rsidR="006E25EF" w:rsidRDefault="006E25EF" w:rsidP="006E25EF">
      <w:pPr>
        <w:rPr>
          <w:rtl/>
          <w:lang w:eastAsia="he-IL"/>
        </w:rPr>
      </w:pPr>
      <w:bookmarkStart w:id="281" w:name="_ETM_Q1_1224521"/>
      <w:bookmarkStart w:id="282" w:name="_ETM_Q1_1224606"/>
      <w:bookmarkStart w:id="283" w:name="_ETM_Q1_1224651"/>
      <w:bookmarkStart w:id="284" w:name="_ETM_Q1_1224731"/>
      <w:bookmarkStart w:id="285" w:name="_ETM_Q1_1226957"/>
      <w:bookmarkEnd w:id="281"/>
      <w:bookmarkEnd w:id="282"/>
      <w:bookmarkEnd w:id="283"/>
      <w:bookmarkEnd w:id="284"/>
      <w:bookmarkEnd w:id="285"/>
    </w:p>
    <w:p w:rsidR="006E25EF" w:rsidRDefault="006E25EF" w:rsidP="005D2568">
      <w:pPr>
        <w:pStyle w:val="a4"/>
        <w:rPr>
          <w:rtl/>
        </w:rPr>
      </w:pPr>
      <w:bookmarkStart w:id="286" w:name="ET_speaker_5787_19"/>
      <w:r w:rsidRPr="005D2568">
        <w:rPr>
          <w:rStyle w:val="TagStyle"/>
          <w:rtl/>
        </w:rPr>
        <w:t xml:space="preserve"> &lt;&lt; דובר &gt;&gt;</w:t>
      </w:r>
      <w:r w:rsidRPr="006E25EF">
        <w:rPr>
          <w:rStyle w:val="TagStyle"/>
          <w:rtl/>
        </w:rPr>
        <w:t xml:space="preserve"> </w:t>
      </w:r>
      <w:proofErr w:type="spellStart"/>
      <w:r>
        <w:rPr>
          <w:rtl/>
        </w:rPr>
        <w:t>יוראי</w:t>
      </w:r>
      <w:proofErr w:type="spellEnd"/>
      <w:r>
        <w:rPr>
          <w:rtl/>
        </w:rPr>
        <w:t xml:space="preserve"> להב הרצנו (יש עתיד):</w:t>
      </w:r>
      <w:r w:rsidRPr="006E25EF">
        <w:rPr>
          <w:rStyle w:val="TagStyle"/>
          <w:rtl/>
        </w:rPr>
        <w:t xml:space="preserve"> </w:t>
      </w:r>
      <w:r w:rsidRPr="005D2568">
        <w:rPr>
          <w:rStyle w:val="TagStyle"/>
          <w:rtl/>
        </w:rPr>
        <w:t>&lt;&lt; דובר &gt;&gt;</w:t>
      </w:r>
      <w:r>
        <w:rPr>
          <w:rtl/>
        </w:rPr>
        <w:t xml:space="preserve">   </w:t>
      </w:r>
      <w:bookmarkEnd w:id="286"/>
    </w:p>
    <w:p w:rsidR="006E25EF" w:rsidRDefault="006E25EF" w:rsidP="006E25EF">
      <w:pPr>
        <w:pStyle w:val="KeepWithNext"/>
        <w:rPr>
          <w:rtl/>
          <w:lang w:eastAsia="he-IL"/>
        </w:rPr>
      </w:pPr>
    </w:p>
    <w:p w:rsidR="006E25EF" w:rsidRDefault="001155C4" w:rsidP="001155C4">
      <w:pPr>
        <w:rPr>
          <w:rtl/>
          <w:lang w:eastAsia="he-IL"/>
        </w:rPr>
      </w:pPr>
      <w:bookmarkStart w:id="287" w:name="_ETM_Q1_1227612"/>
      <w:bookmarkStart w:id="288" w:name="_ETM_Q1_1227677"/>
      <w:bookmarkEnd w:id="287"/>
      <w:bookmarkEnd w:id="288"/>
      <w:r>
        <w:rPr>
          <w:rFonts w:hint="cs"/>
          <w:rtl/>
          <w:lang w:eastAsia="he-IL"/>
        </w:rPr>
        <w:t xml:space="preserve">זה מדהים. באו לברך </w:t>
      </w:r>
      <w:r>
        <w:rPr>
          <w:rtl/>
          <w:lang w:eastAsia="he-IL"/>
        </w:rPr>
        <w:t>–</w:t>
      </w:r>
      <w:r>
        <w:rPr>
          <w:rFonts w:hint="cs"/>
          <w:rtl/>
          <w:lang w:eastAsia="he-IL"/>
        </w:rPr>
        <w:t xml:space="preserve"> ויצאו מקללים. כלומר: </w:t>
      </w:r>
      <w:bookmarkStart w:id="289" w:name="_ETM_Q1_1229227"/>
      <w:bookmarkEnd w:id="289"/>
      <w:r w:rsidR="006E25EF">
        <w:rPr>
          <w:rFonts w:hint="cs"/>
          <w:rtl/>
          <w:lang w:eastAsia="he-IL"/>
        </w:rPr>
        <w:t>יצאו</w:t>
      </w:r>
      <w:r>
        <w:rPr>
          <w:rFonts w:hint="cs"/>
          <w:rtl/>
          <w:lang w:eastAsia="he-IL"/>
        </w:rPr>
        <w:t xml:space="preserve"> </w:t>
      </w:r>
      <w:bookmarkStart w:id="290" w:name="_ETM_Q1_1226000"/>
      <w:bookmarkEnd w:id="290"/>
      <w:r>
        <w:rPr>
          <w:rFonts w:hint="cs"/>
          <w:rtl/>
          <w:lang w:eastAsia="he-IL"/>
        </w:rPr>
        <w:t>מתוך נקודת הנחה כשגיבשנו את הפטור מתור הזה,</w:t>
      </w:r>
      <w:r w:rsidR="006E25EF">
        <w:rPr>
          <w:rFonts w:hint="cs"/>
          <w:rtl/>
          <w:lang w:eastAsia="he-IL"/>
        </w:rPr>
        <w:t xml:space="preserve"> שממילא</w:t>
      </w:r>
      <w:r>
        <w:rPr>
          <w:rFonts w:hint="cs"/>
          <w:rtl/>
          <w:lang w:eastAsia="he-IL"/>
        </w:rPr>
        <w:t xml:space="preserve"> אנשים עם מוגבלות פיזית שרואים אותה לעקוף בתור, ועכשיו, כשיש פטור מתור, </w:t>
      </w:r>
      <w:bookmarkStart w:id="291" w:name="_ETM_Q1_1234000"/>
      <w:bookmarkEnd w:id="291"/>
      <w:r>
        <w:rPr>
          <w:rFonts w:hint="cs"/>
          <w:rtl/>
          <w:lang w:eastAsia="he-IL"/>
        </w:rPr>
        <w:t xml:space="preserve">הם לא זכאים לפטור מתור. וכשבאים לממש את זה אומרים </w:t>
      </w:r>
      <w:r>
        <w:rPr>
          <w:rtl/>
          <w:lang w:eastAsia="he-IL"/>
        </w:rPr>
        <w:t>–</w:t>
      </w:r>
      <w:r>
        <w:rPr>
          <w:rFonts w:hint="cs"/>
          <w:rtl/>
          <w:lang w:eastAsia="he-IL"/>
        </w:rPr>
        <w:t xml:space="preserve"> אה,</w:t>
      </w:r>
      <w:bookmarkStart w:id="292" w:name="_ETM_Q1_1238782"/>
      <w:bookmarkEnd w:id="292"/>
      <w:r>
        <w:rPr>
          <w:rFonts w:hint="cs"/>
          <w:rtl/>
          <w:lang w:eastAsia="he-IL"/>
        </w:rPr>
        <w:t xml:space="preserve"> אתם לא פטורים.</w:t>
      </w:r>
      <w:r w:rsidR="006E25EF">
        <w:rPr>
          <w:rFonts w:hint="cs"/>
          <w:rtl/>
          <w:lang w:eastAsia="he-IL"/>
        </w:rPr>
        <w:t xml:space="preserve">. </w:t>
      </w:r>
    </w:p>
    <w:p w:rsidR="006E25EF" w:rsidRDefault="006E25EF" w:rsidP="006E25EF">
      <w:pPr>
        <w:rPr>
          <w:rtl/>
          <w:lang w:eastAsia="he-IL"/>
        </w:rPr>
      </w:pPr>
      <w:bookmarkStart w:id="293" w:name="_ETM_Q1_1244028"/>
      <w:bookmarkStart w:id="294" w:name="_ETM_Q1_1244108"/>
      <w:bookmarkEnd w:id="293"/>
      <w:bookmarkEnd w:id="294"/>
    </w:p>
    <w:p w:rsidR="006E25EF" w:rsidRDefault="006E25EF" w:rsidP="005D2568">
      <w:pPr>
        <w:pStyle w:val="a4"/>
        <w:rPr>
          <w:rtl/>
        </w:rPr>
      </w:pPr>
      <w:bookmarkStart w:id="295" w:name="_ETM_Q1_1244173"/>
      <w:bookmarkStart w:id="296" w:name="_ETM_Q1_1244232"/>
      <w:bookmarkStart w:id="297" w:name="_ETM_Q1_1246042"/>
      <w:bookmarkStart w:id="298" w:name="ET_knessetmember_6150_20"/>
      <w:bookmarkEnd w:id="295"/>
      <w:bookmarkEnd w:id="296"/>
      <w:bookmarkEnd w:id="297"/>
      <w:r w:rsidRPr="005D2568">
        <w:rPr>
          <w:rStyle w:val="TagStyle"/>
          <w:rtl/>
        </w:rPr>
        <w:t xml:space="preserve"> &lt;&lt; דובר &gt;&gt;</w:t>
      </w:r>
      <w:r w:rsidRPr="006E25EF">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6E25EF">
        <w:rPr>
          <w:rStyle w:val="TagStyle"/>
          <w:rtl/>
        </w:rPr>
        <w:t xml:space="preserve"> </w:t>
      </w:r>
      <w:r w:rsidRPr="005D2568">
        <w:rPr>
          <w:rStyle w:val="TagStyle"/>
          <w:rtl/>
        </w:rPr>
        <w:t>&lt;&lt; דובר &gt;&gt;</w:t>
      </w:r>
      <w:r>
        <w:rPr>
          <w:rtl/>
        </w:rPr>
        <w:t xml:space="preserve">   </w:t>
      </w:r>
      <w:bookmarkEnd w:id="298"/>
    </w:p>
    <w:p w:rsidR="006E25EF" w:rsidRDefault="006E25EF" w:rsidP="006E25EF">
      <w:pPr>
        <w:pStyle w:val="KeepWithNext"/>
        <w:rPr>
          <w:rtl/>
          <w:lang w:eastAsia="he-IL"/>
        </w:rPr>
      </w:pPr>
    </w:p>
    <w:p w:rsidR="001155C4" w:rsidRDefault="006E25EF" w:rsidP="006E25EF">
      <w:pPr>
        <w:rPr>
          <w:rtl/>
          <w:lang w:eastAsia="he-IL"/>
        </w:rPr>
      </w:pPr>
      <w:bookmarkStart w:id="299" w:name="_ETM_Q1_1246682"/>
      <w:bookmarkStart w:id="300" w:name="_ETM_Q1_1246742"/>
      <w:bookmarkEnd w:id="299"/>
      <w:bookmarkEnd w:id="300"/>
      <w:r>
        <w:rPr>
          <w:rFonts w:hint="cs"/>
          <w:rtl/>
          <w:lang w:eastAsia="he-IL"/>
        </w:rPr>
        <w:t>אני דווק</w:t>
      </w:r>
      <w:r w:rsidR="001155C4">
        <w:rPr>
          <w:rFonts w:hint="cs"/>
          <w:rtl/>
          <w:lang w:eastAsia="he-IL"/>
        </w:rPr>
        <w:t>א חולקת על מה שאתה אומר.</w:t>
      </w:r>
      <w:r>
        <w:rPr>
          <w:rFonts w:hint="cs"/>
          <w:rtl/>
          <w:lang w:eastAsia="he-IL"/>
        </w:rPr>
        <w:t xml:space="preserve"> </w:t>
      </w:r>
      <w:bookmarkStart w:id="301" w:name="_ETM_Q1_1251117"/>
      <w:bookmarkEnd w:id="301"/>
      <w:r w:rsidR="001155C4">
        <w:rPr>
          <w:rFonts w:hint="cs"/>
          <w:rtl/>
          <w:lang w:eastAsia="he-IL"/>
        </w:rPr>
        <w:t>סליחה שאני מכל</w:t>
      </w:r>
      <w:bookmarkStart w:id="302" w:name="_ETM_Q1_1246000"/>
      <w:bookmarkEnd w:id="302"/>
      <w:r w:rsidR="001155C4">
        <w:rPr>
          <w:rFonts w:hint="cs"/>
          <w:rtl/>
          <w:lang w:eastAsia="he-IL"/>
        </w:rPr>
        <w:t xml:space="preserve">ילה. </w:t>
      </w:r>
      <w:r>
        <w:rPr>
          <w:rFonts w:hint="cs"/>
          <w:rtl/>
          <w:lang w:eastAsia="he-IL"/>
        </w:rPr>
        <w:t xml:space="preserve">בוא </w:t>
      </w:r>
      <w:r w:rsidR="001155C4">
        <w:rPr>
          <w:rFonts w:hint="cs"/>
          <w:rtl/>
          <w:lang w:eastAsia="he-IL"/>
        </w:rPr>
        <w:t xml:space="preserve">נניח שאדם שיושב על כיסא גלגלים, היכולת שלו לעמוד </w:t>
      </w:r>
      <w:bookmarkStart w:id="303" w:name="_ETM_Q1_1255000"/>
      <w:bookmarkEnd w:id="303"/>
      <w:r w:rsidR="001155C4">
        <w:rPr>
          <w:rFonts w:hint="cs"/>
          <w:rtl/>
          <w:lang w:eastAsia="he-IL"/>
        </w:rPr>
        <w:t xml:space="preserve">בתור היא סבירה לחלוטין. שוב, אני מדברת באופן כללי. אבל בן-אדם עם ילד </w:t>
      </w:r>
      <w:r w:rsidR="008B2691">
        <w:rPr>
          <w:rFonts w:hint="cs"/>
          <w:rtl/>
          <w:lang w:eastAsia="he-IL"/>
        </w:rPr>
        <w:t xml:space="preserve">עם </w:t>
      </w:r>
      <w:r w:rsidR="001155C4">
        <w:rPr>
          <w:rFonts w:hint="cs"/>
          <w:rtl/>
          <w:lang w:eastAsia="he-IL"/>
        </w:rPr>
        <w:t xml:space="preserve">אוטיזם שהוא לא מסוגל לעמוד בתור, הוא </w:t>
      </w:r>
      <w:bookmarkStart w:id="304" w:name="_ETM_Q1_1258000"/>
      <w:bookmarkEnd w:id="304"/>
      <w:r w:rsidR="001155C4">
        <w:rPr>
          <w:rFonts w:hint="cs"/>
          <w:rtl/>
          <w:lang w:eastAsia="he-IL"/>
        </w:rPr>
        <w:t xml:space="preserve">לא מסוגל, הוא מתפרע. </w:t>
      </w:r>
    </w:p>
    <w:p w:rsidR="001155C4" w:rsidRDefault="001155C4" w:rsidP="006E25EF">
      <w:pPr>
        <w:rPr>
          <w:rtl/>
          <w:lang w:eastAsia="he-IL"/>
        </w:rPr>
      </w:pPr>
    </w:p>
    <w:p w:rsidR="006E25EF" w:rsidRDefault="006E25EF" w:rsidP="005D2568">
      <w:pPr>
        <w:pStyle w:val="af9"/>
        <w:rPr>
          <w:rtl/>
          <w:lang w:eastAsia="he-IL"/>
        </w:rPr>
      </w:pPr>
      <w:bookmarkStart w:id="305" w:name="_ETM_Q1_1264000"/>
      <w:bookmarkStart w:id="306" w:name="_ETM_Q1_1261132"/>
      <w:bookmarkStart w:id="307" w:name="_ETM_Q1_1264348"/>
      <w:bookmarkStart w:id="308" w:name="_ETM_Q1_1264427"/>
      <w:bookmarkStart w:id="309" w:name="_ETM_Q1_1264492"/>
      <w:bookmarkStart w:id="310" w:name="_ETM_Q1_1264557"/>
      <w:bookmarkStart w:id="311" w:name="_ETM_Q1_1266473"/>
      <w:bookmarkStart w:id="312" w:name="ET_guest_879517_21"/>
      <w:bookmarkEnd w:id="305"/>
      <w:bookmarkEnd w:id="306"/>
      <w:bookmarkEnd w:id="307"/>
      <w:bookmarkEnd w:id="308"/>
      <w:bookmarkEnd w:id="309"/>
      <w:bookmarkEnd w:id="310"/>
      <w:bookmarkEnd w:id="311"/>
      <w:r w:rsidRPr="005D2568">
        <w:rPr>
          <w:rStyle w:val="TagStyle"/>
          <w:rtl/>
        </w:rPr>
        <w:lastRenderedPageBreak/>
        <w:t xml:space="preserve"> &lt;&lt; אורח &gt;&gt;</w:t>
      </w:r>
      <w:r w:rsidRPr="006E25EF">
        <w:rPr>
          <w:rStyle w:val="TagStyle"/>
          <w:rtl/>
        </w:rPr>
        <w:t xml:space="preserve"> </w:t>
      </w:r>
      <w:r>
        <w:rPr>
          <w:rtl/>
          <w:lang w:eastAsia="he-IL"/>
        </w:rPr>
        <w:t>טל בן דוד:</w:t>
      </w:r>
      <w:r w:rsidRPr="006E25EF">
        <w:rPr>
          <w:rStyle w:val="TagStyle"/>
          <w:rtl/>
        </w:rPr>
        <w:t xml:space="preserve"> </w:t>
      </w:r>
      <w:r w:rsidRPr="005D2568">
        <w:rPr>
          <w:rStyle w:val="TagStyle"/>
          <w:rtl/>
        </w:rPr>
        <w:t>&lt;&lt; אורח &gt;&gt;</w:t>
      </w:r>
      <w:r>
        <w:rPr>
          <w:rtl/>
          <w:lang w:eastAsia="he-IL"/>
        </w:rPr>
        <w:t xml:space="preserve">   </w:t>
      </w:r>
      <w:bookmarkEnd w:id="312"/>
    </w:p>
    <w:p w:rsidR="006E25EF" w:rsidRDefault="006E25EF" w:rsidP="006E25EF">
      <w:pPr>
        <w:pStyle w:val="KeepWithNext"/>
        <w:rPr>
          <w:rtl/>
          <w:lang w:eastAsia="he-IL"/>
        </w:rPr>
      </w:pPr>
    </w:p>
    <w:p w:rsidR="006E25EF" w:rsidRDefault="006E25EF" w:rsidP="006E25EF">
      <w:pPr>
        <w:rPr>
          <w:rtl/>
          <w:lang w:eastAsia="he-IL"/>
        </w:rPr>
      </w:pPr>
      <w:bookmarkStart w:id="313" w:name="_ETM_Q1_1267028"/>
      <w:bookmarkStart w:id="314" w:name="_ETM_Q1_1267083"/>
      <w:bookmarkEnd w:id="313"/>
      <w:bookmarkEnd w:id="314"/>
      <w:r>
        <w:rPr>
          <w:rFonts w:hint="cs"/>
          <w:rtl/>
          <w:lang w:eastAsia="he-IL"/>
        </w:rPr>
        <w:t>זה ממש לא נכון,</w:t>
      </w:r>
      <w:r w:rsidR="001155C4">
        <w:rPr>
          <w:rFonts w:hint="cs"/>
          <w:rtl/>
          <w:lang w:eastAsia="he-IL"/>
        </w:rPr>
        <w:t xml:space="preserve"> אני</w:t>
      </w:r>
      <w:r>
        <w:rPr>
          <w:rFonts w:hint="cs"/>
          <w:rtl/>
          <w:lang w:eastAsia="he-IL"/>
        </w:rPr>
        <w:t xml:space="preserve"> </w:t>
      </w:r>
      <w:r w:rsidR="001849A1">
        <w:rPr>
          <w:rFonts w:hint="cs"/>
          <w:rtl/>
          <w:lang w:eastAsia="he-IL"/>
        </w:rPr>
        <w:t xml:space="preserve">אומר לך את זה </w:t>
      </w:r>
      <w:r>
        <w:rPr>
          <w:rFonts w:hint="cs"/>
          <w:rtl/>
          <w:lang w:eastAsia="he-IL"/>
        </w:rPr>
        <w:t xml:space="preserve">כאבא לילד נכה. </w:t>
      </w:r>
      <w:bookmarkStart w:id="315" w:name="_ETM_Q1_1271617"/>
      <w:bookmarkEnd w:id="315"/>
    </w:p>
    <w:p w:rsidR="006E25EF" w:rsidRDefault="006E25EF" w:rsidP="006E25EF">
      <w:pPr>
        <w:rPr>
          <w:rtl/>
          <w:lang w:eastAsia="he-IL"/>
        </w:rPr>
      </w:pPr>
      <w:bookmarkStart w:id="316" w:name="_ETM_Q1_1271882"/>
      <w:bookmarkStart w:id="317" w:name="_ETM_Q1_1271957"/>
      <w:bookmarkStart w:id="318" w:name="_ETM_Q1_1272042"/>
      <w:bookmarkStart w:id="319" w:name="_ETM_Q1_1272112"/>
      <w:bookmarkStart w:id="320" w:name="_ETM_Q1_1274032"/>
      <w:bookmarkEnd w:id="316"/>
      <w:bookmarkEnd w:id="317"/>
      <w:bookmarkEnd w:id="318"/>
      <w:bookmarkEnd w:id="319"/>
      <w:bookmarkEnd w:id="320"/>
    </w:p>
    <w:p w:rsidR="006E25EF" w:rsidRDefault="006E25EF" w:rsidP="005D2568">
      <w:pPr>
        <w:pStyle w:val="a4"/>
        <w:rPr>
          <w:rtl/>
        </w:rPr>
      </w:pPr>
      <w:bookmarkStart w:id="321" w:name="ET_knessetmember_6150_22"/>
      <w:r w:rsidRPr="005D2568">
        <w:rPr>
          <w:rStyle w:val="TagStyle"/>
          <w:rtl/>
        </w:rPr>
        <w:t xml:space="preserve"> &lt;&lt; דובר &gt;&gt;</w:t>
      </w:r>
      <w:r w:rsidRPr="006E25EF">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6E25EF">
        <w:rPr>
          <w:rStyle w:val="TagStyle"/>
          <w:rtl/>
        </w:rPr>
        <w:t xml:space="preserve"> </w:t>
      </w:r>
      <w:r w:rsidRPr="005D2568">
        <w:rPr>
          <w:rStyle w:val="TagStyle"/>
          <w:rtl/>
        </w:rPr>
        <w:t>&lt;&lt; דובר &gt;&gt;</w:t>
      </w:r>
      <w:r>
        <w:rPr>
          <w:rtl/>
        </w:rPr>
        <w:t xml:space="preserve">   </w:t>
      </w:r>
      <w:bookmarkEnd w:id="321"/>
    </w:p>
    <w:p w:rsidR="006E25EF" w:rsidRDefault="006E25EF" w:rsidP="006E25EF">
      <w:pPr>
        <w:pStyle w:val="KeepWithNext"/>
        <w:rPr>
          <w:rtl/>
          <w:lang w:eastAsia="he-IL"/>
        </w:rPr>
      </w:pPr>
    </w:p>
    <w:p w:rsidR="006E25EF" w:rsidRDefault="006E25EF" w:rsidP="001849A1">
      <w:pPr>
        <w:rPr>
          <w:rtl/>
          <w:lang w:eastAsia="he-IL"/>
        </w:rPr>
      </w:pPr>
      <w:bookmarkStart w:id="322" w:name="_ETM_Q1_1274676"/>
      <w:bookmarkStart w:id="323" w:name="_ETM_Q1_1274736"/>
      <w:bookmarkEnd w:id="322"/>
      <w:bookmarkEnd w:id="323"/>
      <w:r>
        <w:rPr>
          <w:rFonts w:hint="cs"/>
          <w:rtl/>
          <w:lang w:eastAsia="he-IL"/>
        </w:rPr>
        <w:t>אם אנחנו מדברים על הכללות,</w:t>
      </w:r>
      <w:r w:rsidR="001849A1">
        <w:rPr>
          <w:rFonts w:hint="cs"/>
          <w:rtl/>
          <w:lang w:eastAsia="he-IL"/>
        </w:rPr>
        <w:t xml:space="preserve"> אני אומרת שהרעיון לתת את </w:t>
      </w:r>
      <w:bookmarkStart w:id="324" w:name="_ETM_Q1_1274000"/>
      <w:bookmarkEnd w:id="324"/>
      <w:r w:rsidR="001849A1">
        <w:rPr>
          <w:rFonts w:hint="cs"/>
          <w:rtl/>
          <w:lang w:eastAsia="he-IL"/>
        </w:rPr>
        <w:t>זה לנכויות שקופות היא בגלל שהשקיפות, כמו שאתה אומר,</w:t>
      </w:r>
      <w:r>
        <w:rPr>
          <w:rFonts w:hint="cs"/>
          <w:rtl/>
          <w:lang w:eastAsia="he-IL"/>
        </w:rPr>
        <w:t xml:space="preserve"> לא רואים את הנכות, </w:t>
      </w:r>
      <w:r w:rsidR="001849A1">
        <w:rPr>
          <w:rFonts w:hint="cs"/>
          <w:rtl/>
          <w:lang w:eastAsia="he-IL"/>
        </w:rPr>
        <w:t xml:space="preserve">והנכות היא </w:t>
      </w:r>
      <w:bookmarkStart w:id="325" w:name="_ETM_Q1_1281000"/>
      <w:bookmarkEnd w:id="325"/>
      <w:r w:rsidR="001849A1">
        <w:rPr>
          <w:rFonts w:hint="cs"/>
          <w:rtl/>
          <w:lang w:eastAsia="he-IL"/>
        </w:rPr>
        <w:t xml:space="preserve">בלתי אפשרית, </w:t>
      </w:r>
      <w:bookmarkStart w:id="326" w:name="_ETM_Q1_1281660"/>
      <w:bookmarkEnd w:id="326"/>
      <w:r>
        <w:rPr>
          <w:rFonts w:hint="cs"/>
          <w:rtl/>
          <w:lang w:eastAsia="he-IL"/>
        </w:rPr>
        <w:t xml:space="preserve">הנכות </w:t>
      </w:r>
      <w:r w:rsidR="001849A1">
        <w:rPr>
          <w:rFonts w:hint="cs"/>
          <w:rtl/>
          <w:lang w:eastAsia="he-IL"/>
        </w:rPr>
        <w:t xml:space="preserve">עצמה </w:t>
      </w:r>
      <w:r>
        <w:rPr>
          <w:rFonts w:hint="cs"/>
          <w:rtl/>
          <w:lang w:eastAsia="he-IL"/>
        </w:rPr>
        <w:t xml:space="preserve">לא מאפשרת </w:t>
      </w:r>
      <w:r w:rsidR="001849A1">
        <w:rPr>
          <w:rFonts w:hint="cs"/>
          <w:rtl/>
          <w:lang w:eastAsia="he-IL"/>
        </w:rPr>
        <w:t xml:space="preserve">לעמוד בתור. העמידה עצמה </w:t>
      </w:r>
      <w:r>
        <w:rPr>
          <w:rFonts w:hint="cs"/>
          <w:rtl/>
          <w:lang w:eastAsia="he-IL"/>
        </w:rPr>
        <w:t>היא הקושי.</w:t>
      </w:r>
    </w:p>
    <w:p w:rsidR="006E25EF" w:rsidRDefault="006E25EF" w:rsidP="006E25EF">
      <w:pPr>
        <w:rPr>
          <w:rtl/>
          <w:lang w:eastAsia="he-IL"/>
        </w:rPr>
      </w:pPr>
      <w:bookmarkStart w:id="327" w:name="_ETM_Q1_1288347"/>
      <w:bookmarkStart w:id="328" w:name="_ETM_Q1_1288437"/>
      <w:bookmarkEnd w:id="327"/>
      <w:bookmarkEnd w:id="328"/>
    </w:p>
    <w:p w:rsidR="006E25EF" w:rsidRDefault="006E25EF" w:rsidP="005D2568">
      <w:pPr>
        <w:pStyle w:val="a4"/>
        <w:rPr>
          <w:rtl/>
        </w:rPr>
      </w:pPr>
      <w:bookmarkStart w:id="329" w:name="_ETM_Q1_1288491"/>
      <w:bookmarkStart w:id="330" w:name="_ETM_Q1_1288586"/>
      <w:bookmarkStart w:id="331" w:name="_ETM_Q1_1289817"/>
      <w:bookmarkStart w:id="332" w:name="ET_speaker_5787_23"/>
      <w:bookmarkEnd w:id="329"/>
      <w:bookmarkEnd w:id="330"/>
      <w:bookmarkEnd w:id="331"/>
      <w:r w:rsidRPr="005D2568">
        <w:rPr>
          <w:rStyle w:val="TagStyle"/>
          <w:rtl/>
        </w:rPr>
        <w:t xml:space="preserve"> &lt;&lt; דובר &gt;&gt;</w:t>
      </w:r>
      <w:r w:rsidRPr="006E25EF">
        <w:rPr>
          <w:rStyle w:val="TagStyle"/>
          <w:rtl/>
        </w:rPr>
        <w:t xml:space="preserve"> </w:t>
      </w:r>
      <w:proofErr w:type="spellStart"/>
      <w:r>
        <w:rPr>
          <w:rtl/>
        </w:rPr>
        <w:t>יוראי</w:t>
      </w:r>
      <w:proofErr w:type="spellEnd"/>
      <w:r>
        <w:rPr>
          <w:rtl/>
        </w:rPr>
        <w:t xml:space="preserve"> להב הרצנו (יש עתיד):</w:t>
      </w:r>
      <w:r w:rsidRPr="006E25EF">
        <w:rPr>
          <w:rStyle w:val="TagStyle"/>
          <w:rtl/>
        </w:rPr>
        <w:t xml:space="preserve"> </w:t>
      </w:r>
      <w:r w:rsidRPr="005D2568">
        <w:rPr>
          <w:rStyle w:val="TagStyle"/>
          <w:rtl/>
        </w:rPr>
        <w:t>&lt;&lt; דובר &gt;&gt;</w:t>
      </w:r>
      <w:r>
        <w:rPr>
          <w:rtl/>
        </w:rPr>
        <w:t xml:space="preserve">   </w:t>
      </w:r>
      <w:bookmarkEnd w:id="332"/>
    </w:p>
    <w:p w:rsidR="006E25EF" w:rsidRDefault="006E25EF" w:rsidP="006E25EF">
      <w:pPr>
        <w:pStyle w:val="KeepWithNext"/>
        <w:rPr>
          <w:rtl/>
          <w:lang w:eastAsia="he-IL"/>
        </w:rPr>
      </w:pPr>
    </w:p>
    <w:p w:rsidR="001849A1" w:rsidRDefault="001849A1" w:rsidP="001849A1">
      <w:pPr>
        <w:rPr>
          <w:rtl/>
          <w:lang w:eastAsia="he-IL"/>
        </w:rPr>
      </w:pPr>
      <w:r>
        <w:rPr>
          <w:rFonts w:hint="cs"/>
          <w:rtl/>
          <w:lang w:eastAsia="he-IL"/>
        </w:rPr>
        <w:t xml:space="preserve">אבל גם לאנשים שיש מוגבלות או לקות פיזית הם לא יכולים לעמוד גם </w:t>
      </w:r>
      <w:bookmarkStart w:id="333" w:name="_ETM_Q1_1290000"/>
      <w:bookmarkEnd w:id="333"/>
      <w:r>
        <w:rPr>
          <w:rFonts w:hint="cs"/>
          <w:rtl/>
          <w:lang w:eastAsia="he-IL"/>
        </w:rPr>
        <w:t>בתור.</w:t>
      </w:r>
    </w:p>
    <w:p w:rsidR="006E25EF" w:rsidRDefault="006E25EF" w:rsidP="006E25EF">
      <w:pPr>
        <w:rPr>
          <w:rtl/>
          <w:lang w:eastAsia="he-IL"/>
        </w:rPr>
      </w:pPr>
      <w:bookmarkStart w:id="334" w:name="_ETM_Q1_1292000"/>
      <w:bookmarkStart w:id="335" w:name="_ETM_Q1_1290377"/>
      <w:bookmarkStart w:id="336" w:name="_ETM_Q1_1290437"/>
      <w:bookmarkStart w:id="337" w:name="_ETM_Q1_1292186"/>
      <w:bookmarkStart w:id="338" w:name="_ETM_Q1_1293320"/>
      <w:bookmarkStart w:id="339" w:name="_ETM_Q1_1293405"/>
      <w:bookmarkStart w:id="340" w:name="_ETM_Q1_1293465"/>
      <w:bookmarkStart w:id="341" w:name="_ETM_Q1_1293520"/>
      <w:bookmarkEnd w:id="334"/>
      <w:bookmarkEnd w:id="335"/>
      <w:bookmarkEnd w:id="336"/>
      <w:bookmarkEnd w:id="337"/>
      <w:bookmarkEnd w:id="338"/>
      <w:bookmarkEnd w:id="339"/>
      <w:bookmarkEnd w:id="340"/>
      <w:bookmarkEnd w:id="341"/>
    </w:p>
    <w:p w:rsidR="006E25EF" w:rsidRDefault="006E25EF" w:rsidP="005D2568">
      <w:pPr>
        <w:pStyle w:val="af6"/>
        <w:rPr>
          <w:rtl/>
        </w:rPr>
      </w:pPr>
      <w:bookmarkStart w:id="342" w:name="ET_yor_6158_2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342"/>
    </w:p>
    <w:p w:rsidR="006E25EF" w:rsidRDefault="006E25EF" w:rsidP="006E25EF">
      <w:pPr>
        <w:pStyle w:val="KeepWithNext"/>
        <w:rPr>
          <w:rtl/>
          <w:lang w:eastAsia="he-IL"/>
        </w:rPr>
      </w:pPr>
    </w:p>
    <w:p w:rsidR="006E25EF" w:rsidRDefault="006E25EF" w:rsidP="001849A1">
      <w:pPr>
        <w:rPr>
          <w:rtl/>
          <w:lang w:eastAsia="he-IL"/>
        </w:rPr>
      </w:pPr>
      <w:bookmarkStart w:id="343" w:name="_ETM_Q1_1294340"/>
      <w:bookmarkEnd w:id="343"/>
      <w:r>
        <w:rPr>
          <w:rFonts w:hint="cs"/>
          <w:rtl/>
          <w:lang w:eastAsia="he-IL"/>
        </w:rPr>
        <w:t>אם אני מבינה נכון</w:t>
      </w:r>
      <w:r w:rsidR="001849A1">
        <w:rPr>
          <w:rFonts w:hint="cs"/>
          <w:rtl/>
          <w:lang w:eastAsia="he-IL"/>
        </w:rPr>
        <w:t xml:space="preserve">, זה </w:t>
      </w:r>
      <w:r>
        <w:rPr>
          <w:rFonts w:hint="cs"/>
          <w:rtl/>
          <w:lang w:eastAsia="he-IL"/>
        </w:rPr>
        <w:t xml:space="preserve">חלק מהשינוי לתת לאנשים </w:t>
      </w:r>
      <w:r w:rsidR="001849A1">
        <w:rPr>
          <w:rFonts w:hint="cs"/>
          <w:rtl/>
          <w:lang w:eastAsia="he-IL"/>
        </w:rPr>
        <w:t xml:space="preserve"> - - -</w:t>
      </w:r>
    </w:p>
    <w:p w:rsidR="006E25EF" w:rsidRDefault="006E25EF" w:rsidP="006E25EF">
      <w:pPr>
        <w:rPr>
          <w:rtl/>
          <w:lang w:eastAsia="he-IL"/>
        </w:rPr>
      </w:pPr>
      <w:bookmarkStart w:id="344" w:name="_ETM_Q1_1303000"/>
      <w:bookmarkStart w:id="345" w:name="_ETM_Q1_1303060"/>
      <w:bookmarkStart w:id="346" w:name="_ETM_Q1_1303115"/>
      <w:bookmarkStart w:id="347" w:name="_ETM_Q1_1303175"/>
      <w:bookmarkStart w:id="348" w:name="_ETM_Q1_1305464"/>
      <w:bookmarkEnd w:id="344"/>
      <w:bookmarkEnd w:id="345"/>
      <w:bookmarkEnd w:id="346"/>
      <w:bookmarkEnd w:id="347"/>
      <w:bookmarkEnd w:id="348"/>
    </w:p>
    <w:p w:rsidR="006E25EF" w:rsidRDefault="006E25EF" w:rsidP="005D2568">
      <w:pPr>
        <w:pStyle w:val="a4"/>
        <w:rPr>
          <w:rtl/>
        </w:rPr>
      </w:pPr>
      <w:bookmarkStart w:id="349" w:name="ET_speaker_5787_25"/>
      <w:r w:rsidRPr="005D2568">
        <w:rPr>
          <w:rStyle w:val="TagStyle"/>
          <w:rtl/>
        </w:rPr>
        <w:t xml:space="preserve"> &lt;&lt; דובר &gt;&gt;</w:t>
      </w:r>
      <w:r w:rsidRPr="006E25EF">
        <w:rPr>
          <w:rStyle w:val="TagStyle"/>
          <w:rtl/>
        </w:rPr>
        <w:t xml:space="preserve"> </w:t>
      </w:r>
      <w:proofErr w:type="spellStart"/>
      <w:r>
        <w:rPr>
          <w:rtl/>
        </w:rPr>
        <w:t>יוראי</w:t>
      </w:r>
      <w:proofErr w:type="spellEnd"/>
      <w:r>
        <w:rPr>
          <w:rtl/>
        </w:rPr>
        <w:t xml:space="preserve"> להב הרצנו (יש עתיד):</w:t>
      </w:r>
      <w:r w:rsidRPr="006E25EF">
        <w:rPr>
          <w:rStyle w:val="TagStyle"/>
          <w:rtl/>
        </w:rPr>
        <w:t xml:space="preserve"> </w:t>
      </w:r>
      <w:r w:rsidRPr="005D2568">
        <w:rPr>
          <w:rStyle w:val="TagStyle"/>
          <w:rtl/>
        </w:rPr>
        <w:t>&lt;&lt; דובר &gt;&gt;</w:t>
      </w:r>
      <w:r>
        <w:rPr>
          <w:rtl/>
        </w:rPr>
        <w:t xml:space="preserve">   </w:t>
      </w:r>
      <w:bookmarkEnd w:id="349"/>
    </w:p>
    <w:p w:rsidR="006E25EF" w:rsidRDefault="006E25EF" w:rsidP="006E25EF">
      <w:pPr>
        <w:pStyle w:val="KeepWithNext"/>
        <w:rPr>
          <w:rtl/>
          <w:lang w:eastAsia="he-IL"/>
        </w:rPr>
      </w:pPr>
    </w:p>
    <w:p w:rsidR="006E25EF" w:rsidRDefault="006E25EF" w:rsidP="001849A1">
      <w:pPr>
        <w:rPr>
          <w:rtl/>
          <w:lang w:eastAsia="he-IL"/>
        </w:rPr>
      </w:pPr>
      <w:bookmarkStart w:id="350" w:name="_ETM_Q1_1306024"/>
      <w:bookmarkStart w:id="351" w:name="_ETM_Q1_1306089"/>
      <w:bookmarkEnd w:id="350"/>
      <w:bookmarkEnd w:id="351"/>
      <w:r>
        <w:rPr>
          <w:rFonts w:hint="cs"/>
          <w:rtl/>
          <w:lang w:eastAsia="he-IL"/>
        </w:rPr>
        <w:t xml:space="preserve">כשבאו </w:t>
      </w:r>
      <w:r w:rsidR="001849A1">
        <w:rPr>
          <w:rFonts w:hint="cs"/>
          <w:rtl/>
          <w:lang w:eastAsia="he-IL"/>
        </w:rPr>
        <w:t xml:space="preserve">לקבוע את זה, באו ברצון </w:t>
      </w:r>
      <w:bookmarkStart w:id="352" w:name="_ETM_Q1_1306000"/>
      <w:bookmarkEnd w:id="352"/>
      <w:r w:rsidR="001849A1">
        <w:rPr>
          <w:rFonts w:hint="cs"/>
          <w:rtl/>
          <w:lang w:eastAsia="he-IL"/>
        </w:rPr>
        <w:t xml:space="preserve">טוב, </w:t>
      </w:r>
      <w:r>
        <w:rPr>
          <w:rFonts w:hint="cs"/>
          <w:rtl/>
          <w:lang w:eastAsia="he-IL"/>
        </w:rPr>
        <w:t xml:space="preserve">ויצאו </w:t>
      </w:r>
      <w:bookmarkStart w:id="353" w:name="_ETM_Q1_1308138"/>
      <w:bookmarkEnd w:id="353"/>
      <w:r w:rsidR="001849A1">
        <w:rPr>
          <w:rFonts w:hint="cs"/>
          <w:rtl/>
          <w:lang w:eastAsia="he-IL"/>
        </w:rPr>
        <w:t xml:space="preserve">מקללים </w:t>
      </w:r>
      <w:r w:rsidR="008B2691">
        <w:rPr>
          <w:rFonts w:hint="cs"/>
          <w:rtl/>
          <w:lang w:eastAsia="he-IL"/>
        </w:rPr>
        <w:t xml:space="preserve">כי </w:t>
      </w:r>
      <w:proofErr w:type="spellStart"/>
      <w:r w:rsidR="008B2691">
        <w:rPr>
          <w:rFonts w:hint="cs"/>
          <w:rtl/>
          <w:lang w:eastAsia="he-IL"/>
        </w:rPr>
        <w:t>ה</w:t>
      </w:r>
      <w:r>
        <w:rPr>
          <w:rFonts w:hint="cs"/>
          <w:rtl/>
          <w:lang w:eastAsia="he-IL"/>
        </w:rPr>
        <w:t>ח</w:t>
      </w:r>
      <w:r w:rsidR="008B2691">
        <w:rPr>
          <w:rFonts w:hint="cs"/>
          <w:rtl/>
          <w:lang w:eastAsia="he-IL"/>
        </w:rPr>
        <w:t>ר</w:t>
      </w:r>
      <w:r>
        <w:rPr>
          <w:rFonts w:hint="cs"/>
          <w:rtl/>
          <w:lang w:eastAsia="he-IL"/>
        </w:rPr>
        <w:t>יגו</w:t>
      </w:r>
      <w:proofErr w:type="spellEnd"/>
      <w:r>
        <w:rPr>
          <w:rFonts w:hint="cs"/>
          <w:rtl/>
          <w:lang w:eastAsia="he-IL"/>
        </w:rPr>
        <w:t xml:space="preserve"> את כ</w:t>
      </w:r>
      <w:r w:rsidR="001849A1">
        <w:rPr>
          <w:rFonts w:hint="cs"/>
          <w:rtl/>
          <w:lang w:eastAsia="he-IL"/>
        </w:rPr>
        <w:t>ל מי שהיה זכאי ממילא לפטור מתור מהשכל הישר שהרי</w:t>
      </w:r>
      <w:r>
        <w:rPr>
          <w:rFonts w:hint="cs"/>
          <w:rtl/>
          <w:lang w:eastAsia="he-IL"/>
        </w:rPr>
        <w:t xml:space="preserve"> </w:t>
      </w:r>
      <w:bookmarkStart w:id="354" w:name="_ETM_Q1_1314524"/>
      <w:bookmarkEnd w:id="354"/>
      <w:r>
        <w:rPr>
          <w:rFonts w:hint="cs"/>
          <w:rtl/>
          <w:lang w:eastAsia="he-IL"/>
        </w:rPr>
        <w:t xml:space="preserve">יש לו קושי </w:t>
      </w:r>
      <w:r w:rsidR="001849A1">
        <w:rPr>
          <w:rFonts w:hint="cs"/>
          <w:rtl/>
          <w:lang w:eastAsia="he-IL"/>
        </w:rPr>
        <w:t xml:space="preserve">פיזי </w:t>
      </w:r>
      <w:r>
        <w:rPr>
          <w:rFonts w:hint="cs"/>
          <w:rtl/>
          <w:lang w:eastAsia="he-IL"/>
        </w:rPr>
        <w:t xml:space="preserve">שרואים אותו, </w:t>
      </w:r>
      <w:r w:rsidR="001849A1">
        <w:rPr>
          <w:rFonts w:hint="cs"/>
          <w:rtl/>
          <w:lang w:eastAsia="he-IL"/>
        </w:rPr>
        <w:t xml:space="preserve">ולפיכך, </w:t>
      </w:r>
      <w:bookmarkStart w:id="355" w:name="_ETM_Q1_1316000"/>
      <w:bookmarkEnd w:id="355"/>
      <w:r w:rsidR="001849A1">
        <w:rPr>
          <w:rFonts w:hint="cs"/>
          <w:rtl/>
          <w:lang w:eastAsia="he-IL"/>
        </w:rPr>
        <w:t>ברור מאליו ש</w:t>
      </w:r>
      <w:r>
        <w:rPr>
          <w:rFonts w:hint="cs"/>
          <w:rtl/>
          <w:lang w:eastAsia="he-IL"/>
        </w:rPr>
        <w:t xml:space="preserve">התיקון הזה נכון. </w:t>
      </w:r>
      <w:bookmarkStart w:id="356" w:name="_ETM_Q1_1321113"/>
      <w:bookmarkEnd w:id="356"/>
      <w:r w:rsidR="001849A1">
        <w:rPr>
          <w:rFonts w:hint="cs"/>
          <w:rtl/>
          <w:lang w:eastAsia="he-IL"/>
        </w:rPr>
        <w:t xml:space="preserve">אני רק אומר שזה </w:t>
      </w:r>
      <w:r>
        <w:rPr>
          <w:rFonts w:hint="cs"/>
          <w:rtl/>
          <w:lang w:eastAsia="he-IL"/>
        </w:rPr>
        <w:t>תיקון עוול,</w:t>
      </w:r>
      <w:r w:rsidR="001849A1">
        <w:rPr>
          <w:rFonts w:hint="cs"/>
          <w:rtl/>
          <w:lang w:eastAsia="he-IL"/>
        </w:rPr>
        <w:t xml:space="preserve"> כי היום אם </w:t>
      </w:r>
      <w:bookmarkStart w:id="357" w:name="_ETM_Q1_1320000"/>
      <w:bookmarkEnd w:id="357"/>
      <w:r w:rsidR="001849A1">
        <w:rPr>
          <w:rFonts w:hint="cs"/>
          <w:rtl/>
          <w:lang w:eastAsia="he-IL"/>
        </w:rPr>
        <w:t xml:space="preserve">בן-אדם עם לקות פיזית עם מקל היה ניגש </w:t>
      </w:r>
      <w:r w:rsidR="001849A1">
        <w:rPr>
          <w:rtl/>
          <w:lang w:eastAsia="he-IL"/>
        </w:rPr>
        <w:t>–</w:t>
      </w:r>
      <w:r w:rsidR="001849A1">
        <w:rPr>
          <w:rFonts w:hint="cs"/>
          <w:rtl/>
          <w:lang w:eastAsia="he-IL"/>
        </w:rPr>
        <w:t xml:space="preserve"> היו אומרים לו </w:t>
      </w:r>
      <w:r w:rsidR="001849A1">
        <w:rPr>
          <w:rtl/>
          <w:lang w:eastAsia="he-IL"/>
        </w:rPr>
        <w:t>–</w:t>
      </w:r>
      <w:r w:rsidR="001849A1">
        <w:rPr>
          <w:rFonts w:hint="cs"/>
          <w:rtl/>
          <w:lang w:eastAsia="he-IL"/>
        </w:rPr>
        <w:t xml:space="preserve"> לא,</w:t>
      </w:r>
      <w:r>
        <w:rPr>
          <w:rFonts w:hint="cs"/>
          <w:rtl/>
          <w:lang w:eastAsia="he-IL"/>
        </w:rPr>
        <w:t xml:space="preserve"> לא כתוב</w:t>
      </w:r>
      <w:r w:rsidR="001849A1">
        <w:rPr>
          <w:rFonts w:hint="cs"/>
          <w:rtl/>
          <w:lang w:eastAsia="he-IL"/>
        </w:rPr>
        <w:t xml:space="preserve"> לך פטור מתור</w:t>
      </w:r>
      <w:r>
        <w:rPr>
          <w:rFonts w:hint="cs"/>
          <w:rtl/>
          <w:lang w:eastAsia="he-IL"/>
        </w:rPr>
        <w:t xml:space="preserve"> אז אתה לא רשאי להתקדם.</w:t>
      </w:r>
    </w:p>
    <w:p w:rsidR="006E25EF" w:rsidRDefault="006E25EF" w:rsidP="006E25EF">
      <w:pPr>
        <w:rPr>
          <w:rtl/>
          <w:lang w:eastAsia="he-IL"/>
        </w:rPr>
      </w:pPr>
      <w:bookmarkStart w:id="358" w:name="_ETM_Q1_1329692"/>
      <w:bookmarkStart w:id="359" w:name="_ETM_Q1_1329767"/>
      <w:bookmarkEnd w:id="358"/>
      <w:bookmarkEnd w:id="359"/>
    </w:p>
    <w:p w:rsidR="006E25EF" w:rsidRDefault="006E25EF" w:rsidP="005D2568">
      <w:pPr>
        <w:pStyle w:val="af6"/>
        <w:rPr>
          <w:rtl/>
        </w:rPr>
      </w:pPr>
      <w:bookmarkStart w:id="360" w:name="_ETM_Q1_1329852"/>
      <w:bookmarkStart w:id="361" w:name="_ETM_Q1_1329917"/>
      <w:bookmarkStart w:id="362" w:name="ET_yor_6158_26"/>
      <w:bookmarkEnd w:id="360"/>
      <w:bookmarkEnd w:id="36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E25EF">
        <w:rPr>
          <w:rStyle w:val="TagStyle"/>
          <w:rtl/>
        </w:rPr>
        <w:t xml:space="preserve"> </w:t>
      </w:r>
      <w:r>
        <w:rPr>
          <w:rtl/>
        </w:rPr>
        <w:t>היו"ר אפרת רייטן מרום:</w:t>
      </w:r>
      <w:r w:rsidRPr="006E25E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362"/>
    </w:p>
    <w:p w:rsidR="006E25EF" w:rsidRDefault="006E25EF" w:rsidP="006E25EF">
      <w:pPr>
        <w:pStyle w:val="KeepWithNext"/>
        <w:rPr>
          <w:rtl/>
          <w:lang w:eastAsia="he-IL"/>
        </w:rPr>
      </w:pPr>
    </w:p>
    <w:p w:rsidR="006E25EF" w:rsidRDefault="001849A1" w:rsidP="001849A1">
      <w:pPr>
        <w:rPr>
          <w:rtl/>
          <w:lang w:eastAsia="he-IL"/>
        </w:rPr>
      </w:pPr>
      <w:bookmarkStart w:id="363" w:name="_ETM_Q1_1330862"/>
      <w:bookmarkEnd w:id="363"/>
      <w:r>
        <w:rPr>
          <w:rFonts w:hint="cs"/>
          <w:rtl/>
          <w:lang w:eastAsia="he-IL"/>
        </w:rPr>
        <w:t xml:space="preserve">אם כי אני מבינה </w:t>
      </w:r>
      <w:bookmarkStart w:id="364" w:name="_ETM_Q1_1327000"/>
      <w:bookmarkEnd w:id="364"/>
      <w:r>
        <w:rPr>
          <w:rFonts w:hint="cs"/>
          <w:rtl/>
          <w:lang w:eastAsia="he-IL"/>
        </w:rPr>
        <w:t>ש</w:t>
      </w:r>
      <w:r w:rsidR="006E25EF">
        <w:rPr>
          <w:rFonts w:hint="cs"/>
          <w:rtl/>
          <w:lang w:eastAsia="he-IL"/>
        </w:rPr>
        <w:t xml:space="preserve">מופעל הרבה </w:t>
      </w:r>
      <w:bookmarkStart w:id="365" w:name="_ETM_Q1_1333036"/>
      <w:bookmarkEnd w:id="365"/>
      <w:r>
        <w:rPr>
          <w:rFonts w:hint="cs"/>
          <w:rtl/>
          <w:lang w:eastAsia="he-IL"/>
        </w:rPr>
        <w:t xml:space="preserve">מאוד שיקול דעת בהרבה מקומות. </w:t>
      </w:r>
      <w:r w:rsidR="006E25EF">
        <w:rPr>
          <w:rFonts w:hint="cs"/>
          <w:rtl/>
          <w:lang w:eastAsia="he-IL"/>
        </w:rPr>
        <w:t xml:space="preserve">אבל אתה צודק, </w:t>
      </w:r>
      <w:r>
        <w:rPr>
          <w:rFonts w:hint="cs"/>
          <w:rtl/>
          <w:lang w:eastAsia="he-IL"/>
        </w:rPr>
        <w:t xml:space="preserve">ברגע שניתן פטור </w:t>
      </w:r>
      <w:r w:rsidR="006E25EF">
        <w:rPr>
          <w:rFonts w:hint="cs"/>
          <w:rtl/>
          <w:lang w:eastAsia="he-IL"/>
        </w:rPr>
        <w:t>בכתב</w:t>
      </w:r>
      <w:r>
        <w:rPr>
          <w:rFonts w:hint="cs"/>
          <w:rtl/>
          <w:lang w:eastAsia="he-IL"/>
        </w:rPr>
        <w:t>,</w:t>
      </w:r>
      <w:r w:rsidR="006E25EF">
        <w:rPr>
          <w:rFonts w:hint="cs"/>
          <w:rtl/>
          <w:lang w:eastAsia="he-IL"/>
        </w:rPr>
        <w:t xml:space="preserve"> זה משפיע על מי</w:t>
      </w:r>
      <w:r w:rsidR="008B2691">
        <w:rPr>
          <w:rFonts w:hint="cs"/>
          <w:rtl/>
          <w:lang w:eastAsia="he-IL"/>
        </w:rPr>
        <w:t xml:space="preserve"> </w:t>
      </w:r>
      <w:r w:rsidR="006E25EF">
        <w:rPr>
          <w:rFonts w:hint="cs"/>
          <w:rtl/>
          <w:lang w:eastAsia="he-IL"/>
        </w:rPr>
        <w:t xml:space="preserve">שאין </w:t>
      </w:r>
      <w:bookmarkStart w:id="366" w:name="_ETM_Q1_1339565"/>
      <w:bookmarkEnd w:id="366"/>
      <w:r w:rsidR="006E25EF">
        <w:rPr>
          <w:rFonts w:hint="cs"/>
          <w:rtl/>
          <w:lang w:eastAsia="he-IL"/>
        </w:rPr>
        <w:t xml:space="preserve">לו אישור בכתב. </w:t>
      </w:r>
    </w:p>
    <w:p w:rsidR="006E25EF" w:rsidRDefault="006E25EF" w:rsidP="006E25EF">
      <w:pPr>
        <w:rPr>
          <w:rtl/>
          <w:lang w:eastAsia="he-IL"/>
        </w:rPr>
      </w:pPr>
      <w:bookmarkStart w:id="367" w:name="_ETM_Q1_1342065"/>
      <w:bookmarkStart w:id="368" w:name="_ETM_Q1_1342140"/>
      <w:bookmarkStart w:id="369" w:name="_ETM_Q1_1342220"/>
      <w:bookmarkStart w:id="370" w:name="_ETM_Q1_1342285"/>
      <w:bookmarkStart w:id="371" w:name="_ETM_Q1_1345019"/>
      <w:bookmarkEnd w:id="367"/>
      <w:bookmarkEnd w:id="368"/>
      <w:bookmarkEnd w:id="369"/>
      <w:bookmarkEnd w:id="370"/>
      <w:bookmarkEnd w:id="371"/>
    </w:p>
    <w:p w:rsidR="006E25EF" w:rsidRDefault="006E25EF" w:rsidP="005D2568">
      <w:pPr>
        <w:pStyle w:val="af9"/>
        <w:rPr>
          <w:rtl/>
          <w:lang w:eastAsia="he-IL"/>
        </w:rPr>
      </w:pPr>
      <w:bookmarkStart w:id="372" w:name="ET_guest_565980_27"/>
      <w:r w:rsidRPr="005D2568">
        <w:rPr>
          <w:rStyle w:val="TagStyle"/>
          <w:rtl/>
        </w:rPr>
        <w:t xml:space="preserve"> &lt;&lt; אורח &gt;&gt;</w:t>
      </w:r>
      <w:r w:rsidRPr="006E25EF">
        <w:rPr>
          <w:rStyle w:val="TagStyle"/>
          <w:rtl/>
        </w:rPr>
        <w:t xml:space="preserve"> </w:t>
      </w:r>
      <w:r>
        <w:rPr>
          <w:rtl/>
          <w:lang w:eastAsia="he-IL"/>
        </w:rPr>
        <w:t>ערן טמיר:</w:t>
      </w:r>
      <w:r w:rsidRPr="006E25EF">
        <w:rPr>
          <w:rStyle w:val="TagStyle"/>
          <w:rtl/>
        </w:rPr>
        <w:t xml:space="preserve"> </w:t>
      </w:r>
      <w:r w:rsidRPr="005D2568">
        <w:rPr>
          <w:rStyle w:val="TagStyle"/>
          <w:rtl/>
        </w:rPr>
        <w:t>&lt;&lt; אורח &gt;&gt;</w:t>
      </w:r>
      <w:r>
        <w:rPr>
          <w:rtl/>
          <w:lang w:eastAsia="he-IL"/>
        </w:rPr>
        <w:t xml:space="preserve">   </w:t>
      </w:r>
      <w:bookmarkEnd w:id="372"/>
    </w:p>
    <w:p w:rsidR="006E25EF" w:rsidRDefault="006E25EF" w:rsidP="006E25EF">
      <w:pPr>
        <w:pStyle w:val="KeepWithNext"/>
        <w:rPr>
          <w:rtl/>
          <w:lang w:eastAsia="he-IL"/>
        </w:rPr>
      </w:pPr>
    </w:p>
    <w:p w:rsidR="006E25EF" w:rsidRDefault="001849A1" w:rsidP="001849A1">
      <w:pPr>
        <w:rPr>
          <w:rtl/>
          <w:lang w:eastAsia="he-IL"/>
        </w:rPr>
      </w:pPr>
      <w:bookmarkStart w:id="373" w:name="_ETM_Q1_1345529"/>
      <w:bookmarkStart w:id="374" w:name="_ETM_Q1_1345593"/>
      <w:bookmarkEnd w:id="373"/>
      <w:bookmarkEnd w:id="374"/>
      <w:r>
        <w:rPr>
          <w:rFonts w:hint="cs"/>
          <w:rtl/>
          <w:lang w:eastAsia="he-IL"/>
        </w:rPr>
        <w:t xml:space="preserve">זו תופעה </w:t>
      </w:r>
      <w:bookmarkStart w:id="375" w:name="_ETM_Q1_1342000"/>
      <w:bookmarkEnd w:id="375"/>
      <w:r>
        <w:rPr>
          <w:rFonts w:hint="cs"/>
          <w:rtl/>
          <w:lang w:eastAsia="he-IL"/>
        </w:rPr>
        <w:t>שאנחנו מכירים, למרות ש</w:t>
      </w:r>
      <w:r w:rsidR="006E25EF">
        <w:rPr>
          <w:rFonts w:hint="cs"/>
          <w:rtl/>
          <w:lang w:eastAsia="he-IL"/>
        </w:rPr>
        <w:t xml:space="preserve">אני לא בטוח שהיא גורפת. אבל מה </w:t>
      </w:r>
      <w:bookmarkStart w:id="376" w:name="_ETM_Q1_1350618"/>
      <w:bookmarkEnd w:id="376"/>
      <w:r w:rsidR="006E25EF">
        <w:rPr>
          <w:rFonts w:hint="cs"/>
          <w:rtl/>
          <w:lang w:eastAsia="he-IL"/>
        </w:rPr>
        <w:t xml:space="preserve">שברור, </w:t>
      </w:r>
      <w:r>
        <w:rPr>
          <w:rFonts w:hint="cs"/>
          <w:rtl/>
          <w:lang w:eastAsia="he-IL"/>
        </w:rPr>
        <w:t>שיש אנשים גם עם מוגבלויות אחרות שהן לא מוגבלויות שכבר היו זכאיות לפטור מתור שצריכים ו</w:t>
      </w:r>
      <w:r w:rsidR="008B2691">
        <w:rPr>
          <w:rFonts w:hint="cs"/>
          <w:rtl/>
          <w:lang w:eastAsia="he-IL"/>
        </w:rPr>
        <w:t>לא קיבלו את הפטור מתור</w:t>
      </w:r>
      <w:r>
        <w:rPr>
          <w:rFonts w:hint="cs"/>
          <w:rtl/>
          <w:lang w:eastAsia="he-IL"/>
        </w:rPr>
        <w:t>,</w:t>
      </w:r>
      <w:r w:rsidR="00FE7B6E">
        <w:rPr>
          <w:rFonts w:hint="cs"/>
          <w:rtl/>
          <w:lang w:eastAsia="he-IL"/>
        </w:rPr>
        <w:t xml:space="preserve"> </w:t>
      </w:r>
      <w:r>
        <w:rPr>
          <w:rFonts w:hint="cs"/>
          <w:rtl/>
          <w:lang w:eastAsia="he-IL"/>
        </w:rPr>
        <w:t xml:space="preserve">בשביל זה </w:t>
      </w:r>
      <w:bookmarkStart w:id="377" w:name="_ETM_Q1_1357000"/>
      <w:bookmarkEnd w:id="377"/>
      <w:r>
        <w:rPr>
          <w:rFonts w:hint="cs"/>
          <w:rtl/>
          <w:lang w:eastAsia="he-IL"/>
        </w:rPr>
        <w:t xml:space="preserve">התקנות באות </w:t>
      </w:r>
      <w:r w:rsidR="00FE7B6E">
        <w:rPr>
          <w:rFonts w:hint="cs"/>
          <w:rtl/>
          <w:lang w:eastAsia="he-IL"/>
        </w:rPr>
        <w:t xml:space="preserve">כדי לתקן </w:t>
      </w:r>
      <w:bookmarkStart w:id="378" w:name="_ETM_Q1_1360778"/>
      <w:bookmarkEnd w:id="378"/>
      <w:r w:rsidR="00FE7B6E">
        <w:rPr>
          <w:rFonts w:hint="cs"/>
          <w:rtl/>
          <w:lang w:eastAsia="he-IL"/>
        </w:rPr>
        <w:t xml:space="preserve">את זה. </w:t>
      </w:r>
    </w:p>
    <w:p w:rsidR="00FE7B6E" w:rsidRDefault="00FE7B6E" w:rsidP="006E25EF">
      <w:pPr>
        <w:rPr>
          <w:rtl/>
          <w:lang w:eastAsia="he-IL"/>
        </w:rPr>
      </w:pPr>
      <w:bookmarkStart w:id="379" w:name="_ETM_Q1_1361868"/>
      <w:bookmarkStart w:id="380" w:name="_ETM_Q1_1361963"/>
      <w:bookmarkEnd w:id="379"/>
      <w:bookmarkEnd w:id="380"/>
    </w:p>
    <w:p w:rsidR="00FE7B6E" w:rsidRDefault="00FE7B6E" w:rsidP="005D2568">
      <w:pPr>
        <w:pStyle w:val="af6"/>
        <w:rPr>
          <w:rtl/>
        </w:rPr>
      </w:pPr>
      <w:bookmarkStart w:id="381" w:name="_ETM_Q1_1361998"/>
      <w:bookmarkStart w:id="382" w:name="_ETM_Q1_1362068"/>
      <w:bookmarkStart w:id="383" w:name="ET_yor_6158_28"/>
      <w:bookmarkEnd w:id="381"/>
      <w:bookmarkEnd w:id="38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E7B6E">
        <w:rPr>
          <w:rStyle w:val="TagStyle"/>
          <w:rtl/>
        </w:rPr>
        <w:t xml:space="preserve"> </w:t>
      </w:r>
      <w:r>
        <w:rPr>
          <w:rtl/>
        </w:rPr>
        <w:t>היו"ר אפרת רייטן מרום:</w:t>
      </w:r>
      <w:r w:rsidRPr="00FE7B6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383"/>
    </w:p>
    <w:p w:rsidR="00FE7B6E" w:rsidRDefault="00FE7B6E" w:rsidP="00FE7B6E">
      <w:pPr>
        <w:pStyle w:val="KeepWithNext"/>
        <w:rPr>
          <w:rtl/>
          <w:lang w:eastAsia="he-IL"/>
        </w:rPr>
      </w:pPr>
    </w:p>
    <w:p w:rsidR="00FE7B6E" w:rsidRDefault="001849A1" w:rsidP="001849A1">
      <w:pPr>
        <w:rPr>
          <w:rtl/>
          <w:lang w:eastAsia="he-IL"/>
        </w:rPr>
      </w:pPr>
      <w:bookmarkStart w:id="384" w:name="_ETM_Q1_1363047"/>
      <w:bookmarkEnd w:id="384"/>
      <w:r>
        <w:rPr>
          <w:rFonts w:hint="cs"/>
          <w:rtl/>
          <w:lang w:eastAsia="he-IL"/>
        </w:rPr>
        <w:t>נעשה סדר ו</w:t>
      </w:r>
      <w:r w:rsidR="00FE7B6E">
        <w:rPr>
          <w:rFonts w:hint="cs"/>
          <w:rtl/>
          <w:lang w:eastAsia="he-IL"/>
        </w:rPr>
        <w:t>תמצית של הזכאים</w:t>
      </w:r>
      <w:r>
        <w:rPr>
          <w:rFonts w:hint="cs"/>
          <w:rtl/>
          <w:lang w:eastAsia="he-IL"/>
        </w:rPr>
        <w:t xml:space="preserve">, בעלי הזכאות החדשה לפי התיקון עכשיו </w:t>
      </w:r>
      <w:bookmarkStart w:id="385" w:name="_ETM_Q1_1370715"/>
      <w:bookmarkEnd w:id="385"/>
      <w:r w:rsidR="00FE7B6E">
        <w:rPr>
          <w:rFonts w:hint="cs"/>
          <w:rtl/>
          <w:lang w:eastAsia="he-IL"/>
        </w:rPr>
        <w:t xml:space="preserve">כדי שנבין במה מדובר. </w:t>
      </w:r>
    </w:p>
    <w:p w:rsidR="00FE7B6E" w:rsidRDefault="00FE7B6E" w:rsidP="00FE7B6E">
      <w:pPr>
        <w:rPr>
          <w:rtl/>
          <w:lang w:eastAsia="he-IL"/>
        </w:rPr>
      </w:pPr>
      <w:bookmarkStart w:id="386" w:name="_ETM_Q1_1375131"/>
      <w:bookmarkStart w:id="387" w:name="_ETM_Q1_1375231"/>
      <w:bookmarkStart w:id="388" w:name="_ETM_Q1_1375291"/>
      <w:bookmarkStart w:id="389" w:name="_ETM_Q1_1375386"/>
      <w:bookmarkEnd w:id="386"/>
      <w:bookmarkEnd w:id="387"/>
      <w:bookmarkEnd w:id="388"/>
      <w:bookmarkEnd w:id="389"/>
    </w:p>
    <w:p w:rsidR="00FE7B6E" w:rsidRDefault="00FE7B6E" w:rsidP="005D2568">
      <w:pPr>
        <w:pStyle w:val="-"/>
        <w:rPr>
          <w:rtl/>
        </w:rPr>
      </w:pPr>
      <w:bookmarkStart w:id="390" w:name="ET_speakercontinue_565980_29"/>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E7B6E">
        <w:rPr>
          <w:rStyle w:val="TagStyle"/>
          <w:rtl/>
        </w:rPr>
        <w:t xml:space="preserve"> </w:t>
      </w:r>
      <w:r>
        <w:rPr>
          <w:rtl/>
        </w:rPr>
        <w:t>ערן טמיר:</w:t>
      </w:r>
      <w:r w:rsidRPr="00FE7B6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390"/>
    </w:p>
    <w:p w:rsidR="00FE7B6E" w:rsidRDefault="00FE7B6E" w:rsidP="00FE7B6E">
      <w:pPr>
        <w:pStyle w:val="KeepWithNext"/>
        <w:rPr>
          <w:rtl/>
          <w:lang w:eastAsia="he-IL"/>
        </w:rPr>
      </w:pPr>
    </w:p>
    <w:p w:rsidR="00FE7B6E" w:rsidRDefault="00FE7B6E" w:rsidP="001849A1">
      <w:pPr>
        <w:rPr>
          <w:rtl/>
          <w:lang w:eastAsia="he-IL"/>
        </w:rPr>
      </w:pPr>
      <w:bookmarkStart w:id="391" w:name="_ETM_Q1_1377220"/>
      <w:bookmarkEnd w:id="391"/>
      <w:r>
        <w:rPr>
          <w:rFonts w:hint="cs"/>
          <w:rtl/>
          <w:lang w:eastAsia="he-IL"/>
        </w:rPr>
        <w:t xml:space="preserve">מי שמקבל </w:t>
      </w:r>
      <w:proofErr w:type="spellStart"/>
      <w:r>
        <w:rPr>
          <w:rFonts w:hint="cs"/>
          <w:rtl/>
          <w:lang w:eastAsia="he-IL"/>
        </w:rPr>
        <w:t>שר"ם</w:t>
      </w:r>
      <w:proofErr w:type="spellEnd"/>
      <w:r>
        <w:rPr>
          <w:rFonts w:hint="cs"/>
          <w:rtl/>
          <w:lang w:eastAsia="he-IL"/>
        </w:rPr>
        <w:t xml:space="preserve"> או קצבת סיעוד </w:t>
      </w:r>
      <w:bookmarkStart w:id="392" w:name="_ETM_Q1_1382555"/>
      <w:bookmarkEnd w:id="392"/>
      <w:r w:rsidR="001849A1">
        <w:rPr>
          <w:rFonts w:hint="cs"/>
          <w:rtl/>
          <w:lang w:eastAsia="he-IL"/>
        </w:rPr>
        <w:t>מביטוח לאומי. אדם שמקבל סיעוד ואקווה ולנטיות</w:t>
      </w:r>
      <w:r>
        <w:rPr>
          <w:rFonts w:hint="cs"/>
          <w:rtl/>
          <w:lang w:eastAsia="he-IL"/>
        </w:rPr>
        <w:t xml:space="preserve"> דרך חוק הנכים, </w:t>
      </w:r>
      <w:r w:rsidR="001849A1">
        <w:rPr>
          <w:rFonts w:hint="cs"/>
          <w:rtl/>
          <w:lang w:eastAsia="he-IL"/>
        </w:rPr>
        <w:t xml:space="preserve">נכי צה"ל כמו סיעוד או שר"מ לאנשים עם מוגבלות דרך ביטוח לאומי, </w:t>
      </w:r>
      <w:r>
        <w:rPr>
          <w:rFonts w:hint="cs"/>
          <w:rtl/>
          <w:lang w:eastAsia="he-IL"/>
        </w:rPr>
        <w:t xml:space="preserve">ניצולי שואה. </w:t>
      </w:r>
    </w:p>
    <w:p w:rsidR="00FE7B6E" w:rsidRDefault="00FE7B6E" w:rsidP="00FE7B6E">
      <w:pPr>
        <w:rPr>
          <w:rtl/>
          <w:lang w:eastAsia="he-IL"/>
        </w:rPr>
      </w:pPr>
      <w:bookmarkStart w:id="393" w:name="_ETM_Q1_1396329"/>
      <w:bookmarkStart w:id="394" w:name="_ETM_Q1_1396399"/>
      <w:bookmarkEnd w:id="393"/>
      <w:bookmarkEnd w:id="394"/>
    </w:p>
    <w:p w:rsidR="006C6DAB" w:rsidRDefault="006C6DAB" w:rsidP="005D2568">
      <w:pPr>
        <w:pStyle w:val="a4"/>
        <w:rPr>
          <w:rtl/>
        </w:rPr>
      </w:pPr>
      <w:bookmarkStart w:id="395" w:name="ET_speaker_נעה_בן_שבת_225"/>
      <w:r w:rsidRPr="005D2568">
        <w:rPr>
          <w:rStyle w:val="TagStyle"/>
          <w:rtl/>
        </w:rPr>
        <w:t xml:space="preserve"> &lt;&lt; דובר &gt;&gt;</w:t>
      </w:r>
      <w:r w:rsidRPr="006C6DAB">
        <w:rPr>
          <w:rStyle w:val="TagStyle"/>
          <w:rtl/>
        </w:rPr>
        <w:t xml:space="preserve"> </w:t>
      </w:r>
      <w:r>
        <w:rPr>
          <w:rtl/>
        </w:rPr>
        <w:t>נעה בן שבת:</w:t>
      </w:r>
      <w:r w:rsidRPr="006C6DAB">
        <w:rPr>
          <w:rStyle w:val="TagStyle"/>
          <w:rtl/>
        </w:rPr>
        <w:t xml:space="preserve"> </w:t>
      </w:r>
      <w:r w:rsidRPr="005D2568">
        <w:rPr>
          <w:rStyle w:val="TagStyle"/>
          <w:rtl/>
        </w:rPr>
        <w:t>&lt;&lt; דובר &gt;&gt;</w:t>
      </w:r>
      <w:r>
        <w:rPr>
          <w:rtl/>
        </w:rPr>
        <w:t xml:space="preserve"> </w:t>
      </w:r>
      <w:bookmarkEnd w:id="395"/>
    </w:p>
    <w:p w:rsidR="006C6DAB" w:rsidRDefault="006C6DAB" w:rsidP="006C6DAB">
      <w:pPr>
        <w:pStyle w:val="KeepWithNext"/>
        <w:rPr>
          <w:rtl/>
        </w:rPr>
      </w:pPr>
    </w:p>
    <w:p w:rsidR="00FE7B6E" w:rsidRDefault="00FE7B6E" w:rsidP="00FE7B6E">
      <w:pPr>
        <w:rPr>
          <w:rtl/>
          <w:lang w:eastAsia="he-IL"/>
        </w:rPr>
      </w:pPr>
      <w:bookmarkStart w:id="396" w:name="_ETM_Q1_1396464"/>
      <w:bookmarkStart w:id="397" w:name="_ETM_Q1_1396524"/>
      <w:bookmarkStart w:id="398" w:name="_ETM_Q1_1398444"/>
      <w:bookmarkStart w:id="399" w:name="_ETM_Q1_1398499"/>
      <w:bookmarkEnd w:id="396"/>
      <w:bookmarkEnd w:id="397"/>
      <w:bookmarkEnd w:id="398"/>
      <w:bookmarkEnd w:id="399"/>
      <w:r>
        <w:rPr>
          <w:rFonts w:hint="cs"/>
          <w:rtl/>
          <w:lang w:eastAsia="he-IL"/>
        </w:rPr>
        <w:t xml:space="preserve">דרך </w:t>
      </w:r>
      <w:bookmarkStart w:id="400" w:name="_ETM_Q1_1399004"/>
      <w:bookmarkEnd w:id="400"/>
      <w:r>
        <w:rPr>
          <w:rFonts w:hint="cs"/>
          <w:rtl/>
          <w:lang w:eastAsia="he-IL"/>
        </w:rPr>
        <w:t>אגף שיקום.</w:t>
      </w:r>
      <w:bookmarkStart w:id="401" w:name="_ETM_Q1_1400650"/>
      <w:bookmarkEnd w:id="401"/>
    </w:p>
    <w:p w:rsidR="00FE7B6E" w:rsidRDefault="00FE7B6E" w:rsidP="00FE7B6E">
      <w:pPr>
        <w:rPr>
          <w:rtl/>
          <w:lang w:eastAsia="he-IL"/>
        </w:rPr>
      </w:pPr>
      <w:bookmarkStart w:id="402" w:name="_ETM_Q1_1400735"/>
      <w:bookmarkStart w:id="403" w:name="_ETM_Q1_1400800"/>
      <w:bookmarkStart w:id="404" w:name="_ETM_Q1_1400860"/>
      <w:bookmarkEnd w:id="402"/>
      <w:bookmarkEnd w:id="403"/>
      <w:bookmarkEnd w:id="404"/>
    </w:p>
    <w:p w:rsidR="00FE7B6E" w:rsidRDefault="00FE7B6E" w:rsidP="005D2568">
      <w:pPr>
        <w:pStyle w:val="-"/>
        <w:rPr>
          <w:rtl/>
        </w:rPr>
      </w:pPr>
      <w:bookmarkStart w:id="405" w:name="ET_speakercontinue_565980_3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E7B6E">
        <w:rPr>
          <w:rStyle w:val="TagStyle"/>
          <w:rtl/>
        </w:rPr>
        <w:t xml:space="preserve"> </w:t>
      </w:r>
      <w:r>
        <w:rPr>
          <w:rtl/>
        </w:rPr>
        <w:t>ערן טמיר:</w:t>
      </w:r>
      <w:r w:rsidRPr="00FE7B6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405"/>
    </w:p>
    <w:p w:rsidR="00FE7B6E" w:rsidRDefault="00FE7B6E" w:rsidP="00FE7B6E">
      <w:pPr>
        <w:pStyle w:val="KeepWithNext"/>
        <w:rPr>
          <w:rtl/>
          <w:lang w:eastAsia="he-IL"/>
        </w:rPr>
      </w:pPr>
    </w:p>
    <w:p w:rsidR="00FE7B6E" w:rsidRDefault="00FE7B6E" w:rsidP="00FE7B6E">
      <w:pPr>
        <w:rPr>
          <w:rtl/>
          <w:lang w:eastAsia="he-IL"/>
        </w:rPr>
      </w:pPr>
      <w:bookmarkStart w:id="406" w:name="_ETM_Q1_1403029"/>
      <w:bookmarkEnd w:id="406"/>
      <w:r>
        <w:rPr>
          <w:rFonts w:hint="cs"/>
          <w:rtl/>
          <w:lang w:eastAsia="he-IL"/>
        </w:rPr>
        <w:t xml:space="preserve">הרעיון היה לייצר השוואה </w:t>
      </w:r>
      <w:r w:rsidR="001849A1">
        <w:rPr>
          <w:rFonts w:hint="cs"/>
          <w:rtl/>
          <w:lang w:eastAsia="he-IL"/>
        </w:rPr>
        <w:t xml:space="preserve">ובאופן כללי </w:t>
      </w:r>
      <w:r w:rsidR="00D44A11">
        <w:rPr>
          <w:rFonts w:hint="cs"/>
          <w:rtl/>
          <w:lang w:eastAsia="he-IL"/>
        </w:rPr>
        <w:t>לא טוב לעשות איפה</w:t>
      </w:r>
      <w:r>
        <w:rPr>
          <w:rFonts w:hint="cs"/>
          <w:rtl/>
          <w:lang w:eastAsia="he-IL"/>
        </w:rPr>
        <w:t xml:space="preserve"> </w:t>
      </w:r>
      <w:r w:rsidR="001849A1">
        <w:rPr>
          <w:rFonts w:hint="cs"/>
          <w:rtl/>
          <w:lang w:eastAsia="he-IL"/>
        </w:rPr>
        <w:t xml:space="preserve">ואיפה בין </w:t>
      </w:r>
      <w:bookmarkStart w:id="407" w:name="_ETM_Q1_1408000"/>
      <w:bookmarkEnd w:id="407"/>
      <w:r w:rsidR="001849A1">
        <w:rPr>
          <w:rFonts w:hint="cs"/>
          <w:rtl/>
          <w:lang w:eastAsia="he-IL"/>
        </w:rPr>
        <w:t>קבוצות</w:t>
      </w:r>
      <w:r w:rsidR="00D44A11">
        <w:rPr>
          <w:rFonts w:hint="cs"/>
          <w:rtl/>
          <w:lang w:eastAsia="he-IL"/>
        </w:rPr>
        <w:t>,</w:t>
      </w:r>
      <w:r w:rsidR="001849A1">
        <w:rPr>
          <w:rFonts w:hint="cs"/>
          <w:rtl/>
          <w:lang w:eastAsia="he-IL"/>
        </w:rPr>
        <w:t xml:space="preserve"> </w:t>
      </w:r>
      <w:r>
        <w:rPr>
          <w:rFonts w:hint="cs"/>
          <w:rtl/>
          <w:lang w:eastAsia="he-IL"/>
        </w:rPr>
        <w:t xml:space="preserve">וכל </w:t>
      </w:r>
      <w:bookmarkStart w:id="408" w:name="_ETM_Q1_1412553"/>
      <w:bookmarkEnd w:id="408"/>
      <w:r>
        <w:rPr>
          <w:rFonts w:hint="cs"/>
          <w:rtl/>
          <w:lang w:eastAsia="he-IL"/>
        </w:rPr>
        <w:t xml:space="preserve">מי שיש לו 40% </w:t>
      </w:r>
      <w:r w:rsidR="00B37754">
        <w:rPr>
          <w:rFonts w:hint="cs"/>
          <w:rtl/>
          <w:lang w:eastAsia="he-IL"/>
        </w:rPr>
        <w:t>נכות קבועה ומעלה, מה שמוכר על-ידי מישהו מהגורמים.</w:t>
      </w:r>
    </w:p>
    <w:p w:rsidR="00FE7B6E" w:rsidRDefault="00FE7B6E" w:rsidP="00FE7B6E">
      <w:pPr>
        <w:rPr>
          <w:rtl/>
          <w:lang w:eastAsia="he-IL"/>
        </w:rPr>
      </w:pPr>
      <w:bookmarkStart w:id="409" w:name="_ETM_Q1_1419353"/>
      <w:bookmarkStart w:id="410" w:name="_ETM_Q1_1419428"/>
      <w:bookmarkStart w:id="411" w:name="_ETM_Q1_1419533"/>
      <w:bookmarkStart w:id="412" w:name="_ETM_Q1_1419608"/>
      <w:bookmarkEnd w:id="409"/>
      <w:bookmarkEnd w:id="410"/>
      <w:bookmarkEnd w:id="411"/>
      <w:bookmarkEnd w:id="412"/>
    </w:p>
    <w:p w:rsidR="00FE7B6E" w:rsidRDefault="00FE7B6E" w:rsidP="005D2568">
      <w:pPr>
        <w:pStyle w:val="af6"/>
        <w:rPr>
          <w:rtl/>
        </w:rPr>
      </w:pPr>
      <w:bookmarkStart w:id="413" w:name="ET_yor_6158_3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E7B6E">
        <w:rPr>
          <w:rStyle w:val="TagStyle"/>
          <w:rtl/>
        </w:rPr>
        <w:t xml:space="preserve"> </w:t>
      </w:r>
      <w:r>
        <w:rPr>
          <w:rtl/>
        </w:rPr>
        <w:t>היו"ר אפרת רייטן מרום:</w:t>
      </w:r>
      <w:r w:rsidRPr="00FE7B6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413"/>
    </w:p>
    <w:p w:rsidR="00FE7B6E" w:rsidRDefault="00FE7B6E" w:rsidP="00FE7B6E">
      <w:pPr>
        <w:pStyle w:val="KeepWithNext"/>
        <w:rPr>
          <w:rtl/>
          <w:lang w:eastAsia="he-IL"/>
        </w:rPr>
      </w:pPr>
    </w:p>
    <w:p w:rsidR="00FE7B6E" w:rsidRDefault="00B37754" w:rsidP="00FE7B6E">
      <w:pPr>
        <w:rPr>
          <w:rtl/>
          <w:lang w:eastAsia="he-IL"/>
        </w:rPr>
      </w:pPr>
      <w:bookmarkStart w:id="414" w:name="_ETM_Q1_1420583"/>
      <w:bookmarkEnd w:id="414"/>
      <w:r>
        <w:rPr>
          <w:rFonts w:hint="cs"/>
          <w:rtl/>
          <w:lang w:eastAsia="he-IL"/>
        </w:rPr>
        <w:t xml:space="preserve">כמה שאלות של מספרים </w:t>
      </w:r>
      <w:bookmarkStart w:id="415" w:name="_ETM_Q1_1424000"/>
      <w:bookmarkEnd w:id="415"/>
      <w:r>
        <w:rPr>
          <w:rFonts w:hint="cs"/>
          <w:rtl/>
          <w:lang w:eastAsia="he-IL"/>
        </w:rPr>
        <w:t xml:space="preserve">אם כן יש לך, </w:t>
      </w:r>
      <w:r w:rsidR="00FE7B6E">
        <w:rPr>
          <w:rFonts w:hint="cs"/>
          <w:rtl/>
          <w:lang w:eastAsia="he-IL"/>
        </w:rPr>
        <w:t xml:space="preserve">ואם לא </w:t>
      </w:r>
      <w:bookmarkStart w:id="416" w:name="_ETM_Q1_1424714"/>
      <w:bookmarkEnd w:id="416"/>
      <w:r w:rsidR="00FE7B6E">
        <w:rPr>
          <w:rFonts w:hint="cs"/>
          <w:rtl/>
          <w:lang w:eastAsia="he-IL"/>
        </w:rPr>
        <w:t>נפנה לגורמים הרלבנטיים. כשאנחנו מדברים על ה</w:t>
      </w:r>
      <w:r>
        <w:rPr>
          <w:rFonts w:hint="cs"/>
          <w:rtl/>
          <w:lang w:eastAsia="he-IL"/>
        </w:rPr>
        <w:t>ה</w:t>
      </w:r>
      <w:r w:rsidR="00FE7B6E">
        <w:rPr>
          <w:rFonts w:hint="cs"/>
          <w:rtl/>
          <w:lang w:eastAsia="he-IL"/>
        </w:rPr>
        <w:t xml:space="preserve">רחבה </w:t>
      </w:r>
      <w:r>
        <w:rPr>
          <w:rFonts w:hint="cs"/>
          <w:rtl/>
          <w:lang w:eastAsia="he-IL"/>
        </w:rPr>
        <w:t xml:space="preserve">מ-50% ל-40% אנשים עם מוגבלות שקופה, </w:t>
      </w:r>
      <w:bookmarkStart w:id="417" w:name="_ETM_Q1_1438000"/>
      <w:bookmarkEnd w:id="417"/>
      <w:r>
        <w:rPr>
          <w:rFonts w:hint="cs"/>
          <w:rtl/>
          <w:lang w:eastAsia="he-IL"/>
        </w:rPr>
        <w:t xml:space="preserve">כמו שקראתם לזה, </w:t>
      </w:r>
      <w:r w:rsidR="00FE7B6E">
        <w:rPr>
          <w:rFonts w:hint="cs"/>
          <w:rtl/>
          <w:lang w:eastAsia="he-IL"/>
        </w:rPr>
        <w:t xml:space="preserve">יש </w:t>
      </w:r>
      <w:bookmarkStart w:id="418" w:name="_ETM_Q1_1438128"/>
      <w:bookmarkEnd w:id="418"/>
      <w:r w:rsidR="00FE7B6E">
        <w:rPr>
          <w:rFonts w:hint="cs"/>
          <w:rtl/>
          <w:lang w:eastAsia="he-IL"/>
        </w:rPr>
        <w:t>לכם סדר גודל על איזה מספר אנחנו מדברים?</w:t>
      </w:r>
    </w:p>
    <w:p w:rsidR="00FE7B6E" w:rsidRDefault="00FE7B6E" w:rsidP="00FE7B6E">
      <w:pPr>
        <w:rPr>
          <w:rtl/>
          <w:lang w:eastAsia="he-IL"/>
        </w:rPr>
      </w:pPr>
      <w:bookmarkStart w:id="419" w:name="_ETM_Q1_1444893"/>
      <w:bookmarkStart w:id="420" w:name="_ETM_Q1_1444973"/>
      <w:bookmarkStart w:id="421" w:name="_ETM_Q1_1445033"/>
      <w:bookmarkStart w:id="422" w:name="_ETM_Q1_1445093"/>
      <w:bookmarkEnd w:id="419"/>
      <w:bookmarkEnd w:id="420"/>
      <w:bookmarkEnd w:id="421"/>
      <w:bookmarkEnd w:id="422"/>
    </w:p>
    <w:p w:rsidR="005732AC" w:rsidRDefault="005732AC" w:rsidP="005D2568">
      <w:pPr>
        <w:pStyle w:val="-"/>
        <w:rPr>
          <w:rStyle w:val="TagStyle"/>
          <w:vanish w:val="0"/>
          <w:rtl/>
        </w:rPr>
      </w:pPr>
      <w:bookmarkStart w:id="423" w:name="ET_speakercontinue_565980_32"/>
      <w:r>
        <w:rPr>
          <w:rStyle w:val="TagStyle"/>
          <w:vanish w:val="0"/>
          <w:rtl/>
        </w:rPr>
        <w:br w:type="page"/>
      </w:r>
    </w:p>
    <w:p w:rsidR="00FE7B6E" w:rsidRDefault="00FE7B6E" w:rsidP="005D2568">
      <w:pPr>
        <w:pStyle w:val="-"/>
        <w:rPr>
          <w:rtl/>
        </w:rPr>
      </w:pPr>
      <w:r w:rsidRPr="005D2568">
        <w:rPr>
          <w:rStyle w:val="TagStyle"/>
          <w:rtl/>
        </w:rPr>
        <w:t xml:space="preserve"> &lt;&lt; דובר_המשך &gt;&gt;</w:t>
      </w:r>
      <w:r w:rsidRPr="00FE7B6E">
        <w:rPr>
          <w:rStyle w:val="TagStyle"/>
          <w:rtl/>
        </w:rPr>
        <w:t xml:space="preserve"> </w:t>
      </w:r>
      <w:r>
        <w:rPr>
          <w:rtl/>
        </w:rPr>
        <w:t>ערן טמיר:</w:t>
      </w:r>
      <w:r w:rsidRPr="00FE7B6E">
        <w:rPr>
          <w:rStyle w:val="TagStyle"/>
          <w:rtl/>
        </w:rPr>
        <w:t xml:space="preserve"> </w:t>
      </w:r>
      <w:r w:rsidRPr="005D2568">
        <w:rPr>
          <w:rStyle w:val="TagStyle"/>
          <w:rtl/>
        </w:rPr>
        <w:t>&lt;&lt; דובר_המשך &gt;&gt;</w:t>
      </w:r>
      <w:r>
        <w:rPr>
          <w:rtl/>
        </w:rPr>
        <w:t xml:space="preserve">   </w:t>
      </w:r>
      <w:bookmarkEnd w:id="423"/>
    </w:p>
    <w:p w:rsidR="00FE7B6E" w:rsidRDefault="00FE7B6E" w:rsidP="00FE7B6E">
      <w:pPr>
        <w:pStyle w:val="KeepWithNext"/>
        <w:rPr>
          <w:rtl/>
          <w:lang w:eastAsia="he-IL"/>
        </w:rPr>
      </w:pPr>
    </w:p>
    <w:p w:rsidR="00FE7B6E" w:rsidRDefault="00FE7B6E" w:rsidP="00FE7B6E">
      <w:pPr>
        <w:rPr>
          <w:rtl/>
          <w:lang w:eastAsia="he-IL"/>
        </w:rPr>
      </w:pPr>
      <w:bookmarkStart w:id="424" w:name="_ETM_Q1_1446138"/>
      <w:bookmarkEnd w:id="424"/>
      <w:r>
        <w:rPr>
          <w:rFonts w:hint="cs"/>
          <w:rtl/>
          <w:lang w:eastAsia="he-IL"/>
        </w:rPr>
        <w:t xml:space="preserve">אני יכול להגיד </w:t>
      </w:r>
      <w:bookmarkStart w:id="425" w:name="_ETM_Q1_1448843"/>
      <w:bookmarkEnd w:id="425"/>
      <w:r>
        <w:rPr>
          <w:rFonts w:hint="cs"/>
          <w:rtl/>
          <w:lang w:eastAsia="he-IL"/>
        </w:rPr>
        <w:t>שאנחנו מדברים</w:t>
      </w:r>
      <w:r w:rsidR="00E323BE">
        <w:rPr>
          <w:rFonts w:hint="cs"/>
          <w:rtl/>
          <w:lang w:eastAsia="he-IL"/>
        </w:rPr>
        <w:t xml:space="preserve"> כרגע על הצעה שמונחת </w:t>
      </w:r>
      <w:bookmarkStart w:id="426" w:name="_ETM_Q1_1447000"/>
      <w:bookmarkEnd w:id="426"/>
      <w:r w:rsidR="00E323BE">
        <w:rPr>
          <w:rFonts w:hint="cs"/>
          <w:rtl/>
          <w:lang w:eastAsia="he-IL"/>
        </w:rPr>
        <w:t>על השולחן, אנחנו מדברים</w:t>
      </w:r>
      <w:r>
        <w:rPr>
          <w:rFonts w:hint="cs"/>
          <w:rtl/>
          <w:lang w:eastAsia="he-IL"/>
        </w:rPr>
        <w:t xml:space="preserve"> על בערך 600 אלף בסך הכול, כולל את </w:t>
      </w:r>
      <w:bookmarkStart w:id="427" w:name="_ETM_Q1_1457225"/>
      <w:bookmarkEnd w:id="427"/>
      <w:r w:rsidR="00B37754">
        <w:rPr>
          <w:rFonts w:hint="cs"/>
          <w:rtl/>
          <w:lang w:eastAsia="he-IL"/>
        </w:rPr>
        <w:t>כולם -</w:t>
      </w:r>
      <w:r>
        <w:rPr>
          <w:rFonts w:hint="cs"/>
          <w:rtl/>
          <w:lang w:eastAsia="he-IL"/>
        </w:rPr>
        <w:t xml:space="preserve"> </w:t>
      </w:r>
      <w:r w:rsidR="00E323BE">
        <w:rPr>
          <w:rFonts w:hint="cs"/>
          <w:rtl/>
          <w:lang w:eastAsia="he-IL"/>
        </w:rPr>
        <w:t>זה בביטוח לאומי.</w:t>
      </w:r>
    </w:p>
    <w:p w:rsidR="00FE7B6E" w:rsidRDefault="00FE7B6E" w:rsidP="00FE7B6E">
      <w:pPr>
        <w:rPr>
          <w:rtl/>
          <w:lang w:eastAsia="he-IL"/>
        </w:rPr>
      </w:pPr>
      <w:bookmarkStart w:id="428" w:name="_ETM_Q1_1459371"/>
      <w:bookmarkStart w:id="429" w:name="_ETM_Q1_1459446"/>
      <w:bookmarkStart w:id="430" w:name="_ETM_Q1_1459516"/>
      <w:bookmarkStart w:id="431" w:name="_ETM_Q1_1459576"/>
      <w:bookmarkEnd w:id="428"/>
      <w:bookmarkEnd w:id="429"/>
      <w:bookmarkEnd w:id="430"/>
      <w:bookmarkEnd w:id="431"/>
    </w:p>
    <w:p w:rsidR="00FE7B6E" w:rsidRDefault="00FE7B6E" w:rsidP="005D2568">
      <w:pPr>
        <w:pStyle w:val="af6"/>
        <w:rPr>
          <w:rtl/>
        </w:rPr>
      </w:pPr>
      <w:bookmarkStart w:id="432" w:name="ET_yor_6158_33"/>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E7B6E">
        <w:rPr>
          <w:rStyle w:val="TagStyle"/>
          <w:rtl/>
        </w:rPr>
        <w:t xml:space="preserve"> </w:t>
      </w:r>
      <w:r>
        <w:rPr>
          <w:rtl/>
        </w:rPr>
        <w:t>היו"ר אפרת רייטן מרום:</w:t>
      </w:r>
      <w:r w:rsidRPr="00FE7B6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432"/>
    </w:p>
    <w:p w:rsidR="00FE7B6E" w:rsidRDefault="00FE7B6E" w:rsidP="00FE7B6E">
      <w:pPr>
        <w:pStyle w:val="KeepWithNext"/>
        <w:rPr>
          <w:rtl/>
          <w:lang w:eastAsia="he-IL"/>
        </w:rPr>
      </w:pPr>
    </w:p>
    <w:p w:rsidR="00FE7B6E" w:rsidRDefault="00FE7B6E" w:rsidP="00FE7B6E">
      <w:pPr>
        <w:rPr>
          <w:rtl/>
          <w:lang w:eastAsia="he-IL"/>
        </w:rPr>
      </w:pPr>
      <w:bookmarkStart w:id="433" w:name="_ETM_Q1_1460456"/>
      <w:bookmarkEnd w:id="433"/>
      <w:r>
        <w:rPr>
          <w:rFonts w:hint="cs"/>
          <w:rtl/>
          <w:lang w:eastAsia="he-IL"/>
        </w:rPr>
        <w:t>כולל מוגבלות נראית</w:t>
      </w:r>
      <w:r w:rsidR="00E323BE">
        <w:rPr>
          <w:rFonts w:hint="cs"/>
          <w:rtl/>
          <w:lang w:eastAsia="he-IL"/>
        </w:rPr>
        <w:t>. אני שאלתי ספציפית.</w:t>
      </w:r>
    </w:p>
    <w:p w:rsidR="00FE7B6E" w:rsidRDefault="00FE7B6E" w:rsidP="00FE7B6E">
      <w:pPr>
        <w:rPr>
          <w:rtl/>
          <w:lang w:eastAsia="he-IL"/>
        </w:rPr>
      </w:pPr>
      <w:bookmarkStart w:id="434" w:name="_ETM_Q1_1464680"/>
      <w:bookmarkStart w:id="435" w:name="_ETM_Q1_1464755"/>
      <w:bookmarkStart w:id="436" w:name="_ETM_Q1_1464815"/>
      <w:bookmarkStart w:id="437" w:name="_ETM_Q1_1464870"/>
      <w:bookmarkEnd w:id="434"/>
      <w:bookmarkEnd w:id="435"/>
      <w:bookmarkEnd w:id="436"/>
      <w:bookmarkEnd w:id="437"/>
    </w:p>
    <w:p w:rsidR="00FE7B6E" w:rsidRDefault="00FE7B6E" w:rsidP="005D2568">
      <w:pPr>
        <w:pStyle w:val="-"/>
        <w:rPr>
          <w:rtl/>
        </w:rPr>
      </w:pPr>
      <w:bookmarkStart w:id="438" w:name="ET_speakercontinue_565980_34"/>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E7B6E">
        <w:rPr>
          <w:rStyle w:val="TagStyle"/>
          <w:rtl/>
        </w:rPr>
        <w:t xml:space="preserve"> </w:t>
      </w:r>
      <w:r>
        <w:rPr>
          <w:rtl/>
        </w:rPr>
        <w:t>ערן טמיר:</w:t>
      </w:r>
      <w:r w:rsidRPr="00FE7B6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438"/>
    </w:p>
    <w:p w:rsidR="00FE7B6E" w:rsidRDefault="00FE7B6E" w:rsidP="00FE7B6E">
      <w:pPr>
        <w:pStyle w:val="KeepWithNext"/>
        <w:rPr>
          <w:rtl/>
          <w:lang w:eastAsia="he-IL"/>
        </w:rPr>
      </w:pPr>
    </w:p>
    <w:p w:rsidR="00FE7B6E" w:rsidRDefault="00FE7B6E" w:rsidP="00B37754">
      <w:pPr>
        <w:rPr>
          <w:rtl/>
          <w:lang w:eastAsia="he-IL"/>
        </w:rPr>
      </w:pPr>
      <w:bookmarkStart w:id="439" w:name="_ETM_Q1_1465834"/>
      <w:bookmarkEnd w:id="439"/>
      <w:r>
        <w:rPr>
          <w:rFonts w:hint="cs"/>
          <w:rtl/>
          <w:lang w:eastAsia="he-IL"/>
        </w:rPr>
        <w:t xml:space="preserve">זה כולל גם וגם. אני לא יודע </w:t>
      </w:r>
      <w:bookmarkStart w:id="440" w:name="_ETM_Q1_1469193"/>
      <w:bookmarkEnd w:id="440"/>
      <w:r w:rsidR="00E323BE">
        <w:rPr>
          <w:rFonts w:hint="cs"/>
          <w:rtl/>
          <w:lang w:eastAsia="he-IL"/>
        </w:rPr>
        <w:t xml:space="preserve">להגיד לך כמה, </w:t>
      </w:r>
      <w:bookmarkStart w:id="441" w:name="_ETM_Q1_1473000"/>
      <w:bookmarkEnd w:id="441"/>
      <w:r>
        <w:rPr>
          <w:rFonts w:hint="cs"/>
          <w:rtl/>
          <w:lang w:eastAsia="he-IL"/>
        </w:rPr>
        <w:t xml:space="preserve"> אני יכול לעשות את החשבון. יש לי 40% </w:t>
      </w:r>
      <w:bookmarkStart w:id="442" w:name="_ETM_Q1_1476872"/>
      <w:bookmarkEnd w:id="442"/>
      <w:r w:rsidR="00B37754">
        <w:rPr>
          <w:rFonts w:hint="cs"/>
          <w:rtl/>
          <w:lang w:eastAsia="he-IL"/>
        </w:rPr>
        <w:t xml:space="preserve">נפש </w:t>
      </w:r>
      <w:proofErr w:type="spellStart"/>
      <w:r w:rsidR="00B37754">
        <w:rPr>
          <w:rFonts w:hint="cs"/>
          <w:rtl/>
          <w:lang w:eastAsia="he-IL"/>
        </w:rPr>
        <w:t>ושר"ם</w:t>
      </w:r>
      <w:proofErr w:type="spellEnd"/>
      <w:r w:rsidR="00E323BE">
        <w:rPr>
          <w:rFonts w:hint="cs"/>
          <w:rtl/>
          <w:lang w:eastAsia="he-IL"/>
        </w:rPr>
        <w:t xml:space="preserve"> וניידות </w:t>
      </w:r>
      <w:r w:rsidR="00E323BE">
        <w:rPr>
          <w:rtl/>
          <w:lang w:eastAsia="he-IL"/>
        </w:rPr>
        <w:t>–</w:t>
      </w:r>
      <w:r w:rsidR="00E323BE">
        <w:rPr>
          <w:rFonts w:hint="cs"/>
          <w:rtl/>
          <w:lang w:eastAsia="he-IL"/>
        </w:rPr>
        <w:t xml:space="preserve"> זה 353 אלף, </w:t>
      </w:r>
      <w:proofErr w:type="spellStart"/>
      <w:r w:rsidR="00E323BE">
        <w:rPr>
          <w:rFonts w:hint="cs"/>
          <w:rtl/>
          <w:lang w:eastAsia="he-IL"/>
        </w:rPr>
        <w:t>ושר"ם</w:t>
      </w:r>
      <w:proofErr w:type="spellEnd"/>
      <w:r w:rsidR="00E323BE">
        <w:rPr>
          <w:rFonts w:hint="cs"/>
          <w:rtl/>
          <w:lang w:eastAsia="he-IL"/>
        </w:rPr>
        <w:t xml:space="preserve"> וניידות,</w:t>
      </w:r>
      <w:r>
        <w:rPr>
          <w:rFonts w:hint="cs"/>
          <w:rtl/>
          <w:lang w:eastAsia="he-IL"/>
        </w:rPr>
        <w:t xml:space="preserve"> אגיד כמה זה</w:t>
      </w:r>
      <w:r w:rsidR="00B37754">
        <w:rPr>
          <w:rFonts w:hint="cs"/>
          <w:rtl/>
          <w:lang w:eastAsia="he-IL"/>
        </w:rPr>
        <w:t xml:space="preserve">. </w:t>
      </w:r>
      <w:r w:rsidR="00E323BE">
        <w:rPr>
          <w:rFonts w:hint="cs"/>
          <w:rtl/>
          <w:lang w:eastAsia="he-IL"/>
        </w:rPr>
        <w:t xml:space="preserve">בכל </w:t>
      </w:r>
      <w:bookmarkStart w:id="443" w:name="_ETM_Q1_1500000"/>
      <w:bookmarkEnd w:id="443"/>
      <w:r w:rsidR="00E323BE">
        <w:rPr>
          <w:rFonts w:hint="cs"/>
          <w:rtl/>
          <w:lang w:eastAsia="he-IL"/>
        </w:rPr>
        <w:t>מקרה, לא עשינו את ההבחנה הזאת בין אנשים עם מוגבלות</w:t>
      </w:r>
      <w:bookmarkStart w:id="444" w:name="_ETM_Q1_1501000"/>
      <w:bookmarkEnd w:id="444"/>
      <w:r w:rsidR="00E323BE">
        <w:rPr>
          <w:rFonts w:hint="cs"/>
          <w:rtl/>
          <w:lang w:eastAsia="he-IL"/>
        </w:rPr>
        <w:t xml:space="preserve"> שקופה לשאר, כי מבחינתנו כולם צריכים להיות זכאים, כי </w:t>
      </w:r>
      <w:bookmarkStart w:id="445" w:name="_ETM_Q1_1506000"/>
      <w:bookmarkEnd w:id="445"/>
      <w:r w:rsidR="00E323BE">
        <w:rPr>
          <w:rFonts w:hint="cs"/>
          <w:rtl/>
          <w:lang w:eastAsia="he-IL"/>
        </w:rPr>
        <w:t>הם צריכים להיות זכאים.</w:t>
      </w:r>
    </w:p>
    <w:p w:rsidR="00FE7B6E" w:rsidRDefault="00FE7B6E" w:rsidP="00FE7B6E">
      <w:pPr>
        <w:rPr>
          <w:rtl/>
          <w:lang w:eastAsia="he-IL"/>
        </w:rPr>
      </w:pPr>
      <w:bookmarkStart w:id="446" w:name="_ETM_Q1_1519225"/>
      <w:bookmarkStart w:id="447" w:name="_ETM_Q1_1519300"/>
      <w:bookmarkStart w:id="448" w:name="_ETM_Q1_1519416"/>
      <w:bookmarkStart w:id="449" w:name="_ETM_Q1_1519481"/>
      <w:bookmarkEnd w:id="446"/>
      <w:bookmarkEnd w:id="447"/>
      <w:bookmarkEnd w:id="448"/>
      <w:bookmarkEnd w:id="449"/>
    </w:p>
    <w:p w:rsidR="00FE7B6E" w:rsidRDefault="00FE7B6E" w:rsidP="005D2568">
      <w:pPr>
        <w:pStyle w:val="af6"/>
        <w:rPr>
          <w:rtl/>
        </w:rPr>
      </w:pPr>
      <w:bookmarkStart w:id="450" w:name="ET_yor_6158_3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E7B6E">
        <w:rPr>
          <w:rStyle w:val="TagStyle"/>
          <w:rtl/>
        </w:rPr>
        <w:t xml:space="preserve"> </w:t>
      </w:r>
      <w:r>
        <w:rPr>
          <w:rtl/>
        </w:rPr>
        <w:t>היו"ר אפרת רייטן מרום:</w:t>
      </w:r>
      <w:r w:rsidRPr="00FE7B6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450"/>
    </w:p>
    <w:p w:rsidR="00FE7B6E" w:rsidRDefault="00FE7B6E" w:rsidP="00FE7B6E">
      <w:pPr>
        <w:pStyle w:val="KeepWithNext"/>
        <w:rPr>
          <w:rtl/>
          <w:lang w:eastAsia="he-IL"/>
        </w:rPr>
      </w:pPr>
    </w:p>
    <w:p w:rsidR="00E323BE" w:rsidRPr="00E323BE" w:rsidRDefault="00E323BE" w:rsidP="00E323BE">
      <w:pPr>
        <w:rPr>
          <w:rtl/>
          <w:lang w:eastAsia="he-IL"/>
        </w:rPr>
      </w:pPr>
      <w:r>
        <w:rPr>
          <w:rFonts w:hint="cs"/>
          <w:rtl/>
          <w:lang w:eastAsia="he-IL"/>
        </w:rPr>
        <w:t xml:space="preserve">אם אני לרגע מסדרת לנו את הלך </w:t>
      </w:r>
      <w:bookmarkStart w:id="451" w:name="_ETM_Q1_1512000"/>
      <w:bookmarkEnd w:id="451"/>
      <w:r>
        <w:rPr>
          <w:rFonts w:hint="cs"/>
          <w:rtl/>
          <w:lang w:eastAsia="he-IL"/>
        </w:rPr>
        <w:t>המחשבה</w:t>
      </w:r>
      <w:r w:rsidR="00B37754">
        <w:rPr>
          <w:rFonts w:hint="cs"/>
          <w:rtl/>
          <w:lang w:eastAsia="he-IL"/>
        </w:rPr>
        <w:t>,</w:t>
      </w:r>
      <w:r>
        <w:rPr>
          <w:rFonts w:hint="cs"/>
          <w:rtl/>
          <w:lang w:eastAsia="he-IL"/>
        </w:rPr>
        <w:t xml:space="preserve"> ואת העיקרון שעמד לנגד עיניכם כשקבעתם בראשית התקנות, </w:t>
      </w:r>
      <w:bookmarkStart w:id="452" w:name="_ETM_Q1_1516000"/>
      <w:bookmarkEnd w:id="452"/>
      <w:r>
        <w:rPr>
          <w:rFonts w:hint="cs"/>
          <w:rtl/>
          <w:lang w:eastAsia="he-IL"/>
        </w:rPr>
        <w:t xml:space="preserve">היה, אם אני מבינה נכון </w:t>
      </w:r>
      <w:r>
        <w:rPr>
          <w:rtl/>
          <w:lang w:eastAsia="he-IL"/>
        </w:rPr>
        <w:t>–</w:t>
      </w:r>
      <w:r>
        <w:rPr>
          <w:rFonts w:hint="cs"/>
          <w:rtl/>
          <w:lang w:eastAsia="he-IL"/>
        </w:rPr>
        <w:t xml:space="preserve"> בואו נסייע לאנשים </w:t>
      </w:r>
      <w:bookmarkStart w:id="453" w:name="_ETM_Q1_1525000"/>
      <w:bookmarkEnd w:id="453"/>
      <w:r>
        <w:rPr>
          <w:rFonts w:hint="cs"/>
          <w:rtl/>
          <w:lang w:eastAsia="he-IL"/>
        </w:rPr>
        <w:t xml:space="preserve">שהמוגבלות אינה נראית לעין, זה היה העיקרון.  </w:t>
      </w:r>
    </w:p>
    <w:p w:rsidR="00FE7B6E" w:rsidRDefault="00FE7B6E" w:rsidP="00FE7B6E">
      <w:pPr>
        <w:rPr>
          <w:rtl/>
          <w:lang w:eastAsia="he-IL"/>
        </w:rPr>
      </w:pPr>
      <w:bookmarkStart w:id="454" w:name="_ETM_Q1_1520645"/>
      <w:bookmarkStart w:id="455" w:name="_ETM_Q1_1529337"/>
      <w:bookmarkStart w:id="456" w:name="_ETM_Q1_1529407"/>
      <w:bookmarkEnd w:id="454"/>
      <w:bookmarkEnd w:id="455"/>
      <w:bookmarkEnd w:id="456"/>
    </w:p>
    <w:p w:rsidR="00FE7B6E" w:rsidRDefault="00FE7B6E" w:rsidP="005D2568">
      <w:pPr>
        <w:pStyle w:val="-"/>
        <w:rPr>
          <w:rtl/>
        </w:rPr>
      </w:pPr>
      <w:bookmarkStart w:id="457" w:name="_ETM_Q1_1531962"/>
      <w:bookmarkStart w:id="458" w:name="_ETM_Q1_1532027"/>
      <w:bookmarkStart w:id="459" w:name="ET_speakercontinue_565980_36"/>
      <w:bookmarkEnd w:id="457"/>
      <w:bookmarkEnd w:id="45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E7B6E">
        <w:rPr>
          <w:rStyle w:val="TagStyle"/>
          <w:rtl/>
        </w:rPr>
        <w:t xml:space="preserve"> </w:t>
      </w:r>
      <w:r>
        <w:rPr>
          <w:rtl/>
        </w:rPr>
        <w:t>ערן טמיר:</w:t>
      </w:r>
      <w:r w:rsidRPr="00FE7B6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459"/>
    </w:p>
    <w:p w:rsidR="00FE7B6E" w:rsidRDefault="00FE7B6E" w:rsidP="00FE7B6E">
      <w:pPr>
        <w:pStyle w:val="KeepWithNext"/>
        <w:rPr>
          <w:rtl/>
          <w:lang w:eastAsia="he-IL"/>
        </w:rPr>
      </w:pPr>
    </w:p>
    <w:p w:rsidR="00FE7B6E" w:rsidRDefault="00E323BE" w:rsidP="00FE7B6E">
      <w:pPr>
        <w:rPr>
          <w:rtl/>
          <w:lang w:eastAsia="he-IL"/>
        </w:rPr>
      </w:pPr>
      <w:bookmarkStart w:id="460" w:name="_ETM_Q1_1533733"/>
      <w:bookmarkEnd w:id="460"/>
      <w:r>
        <w:rPr>
          <w:rFonts w:hint="cs"/>
          <w:rtl/>
          <w:lang w:eastAsia="he-IL"/>
        </w:rPr>
        <w:t xml:space="preserve">אני </w:t>
      </w:r>
      <w:r w:rsidR="00FE7B6E">
        <w:rPr>
          <w:rFonts w:hint="cs"/>
          <w:rtl/>
          <w:lang w:eastAsia="he-IL"/>
        </w:rPr>
        <w:t xml:space="preserve">מודה שלא </w:t>
      </w:r>
      <w:bookmarkStart w:id="461" w:name="_ETM_Q1_1534988"/>
      <w:bookmarkEnd w:id="461"/>
      <w:r w:rsidR="00FE7B6E">
        <w:rPr>
          <w:rFonts w:hint="cs"/>
          <w:rtl/>
          <w:lang w:eastAsia="he-IL"/>
        </w:rPr>
        <w:t xml:space="preserve">הייתי פה. בגלל המחשבה </w:t>
      </w:r>
      <w:r>
        <w:rPr>
          <w:rFonts w:hint="cs"/>
          <w:rtl/>
          <w:lang w:eastAsia="he-IL"/>
        </w:rPr>
        <w:t xml:space="preserve">שחבר הכנסת דיבר עליה, שאנשים עם מוגבלות ניכרת - - </w:t>
      </w:r>
    </w:p>
    <w:p w:rsidR="00FE7B6E" w:rsidRDefault="00FE7B6E" w:rsidP="00FE7B6E">
      <w:pPr>
        <w:rPr>
          <w:rtl/>
          <w:lang w:eastAsia="he-IL"/>
        </w:rPr>
      </w:pPr>
      <w:bookmarkStart w:id="462" w:name="_ETM_Q1_1541919"/>
      <w:bookmarkStart w:id="463" w:name="_ETM_Q1_1541994"/>
      <w:bookmarkEnd w:id="462"/>
      <w:bookmarkEnd w:id="463"/>
    </w:p>
    <w:p w:rsidR="00FE7B6E" w:rsidRDefault="00FE7B6E" w:rsidP="005D2568">
      <w:pPr>
        <w:pStyle w:val="af6"/>
        <w:rPr>
          <w:rtl/>
        </w:rPr>
      </w:pPr>
      <w:bookmarkStart w:id="464" w:name="_ETM_Q1_1542044"/>
      <w:bookmarkStart w:id="465" w:name="_ETM_Q1_1542118"/>
      <w:bookmarkStart w:id="466" w:name="ET_yor_6158_37"/>
      <w:bookmarkEnd w:id="464"/>
      <w:bookmarkEnd w:id="46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E7B6E">
        <w:rPr>
          <w:rStyle w:val="TagStyle"/>
          <w:rtl/>
        </w:rPr>
        <w:t xml:space="preserve"> </w:t>
      </w:r>
      <w:r>
        <w:rPr>
          <w:rtl/>
        </w:rPr>
        <w:t>היו"ר אפרת רייטן מרום:</w:t>
      </w:r>
      <w:r w:rsidRPr="00FE7B6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466"/>
    </w:p>
    <w:p w:rsidR="00FE7B6E" w:rsidRDefault="00FE7B6E" w:rsidP="00FE7B6E">
      <w:pPr>
        <w:pStyle w:val="KeepWithNext"/>
        <w:rPr>
          <w:rtl/>
          <w:lang w:eastAsia="he-IL"/>
        </w:rPr>
      </w:pPr>
    </w:p>
    <w:p w:rsidR="007A1CDE" w:rsidRDefault="00E323BE" w:rsidP="00E323BE">
      <w:pPr>
        <w:rPr>
          <w:rtl/>
          <w:lang w:eastAsia="he-IL"/>
        </w:rPr>
      </w:pPr>
      <w:bookmarkStart w:id="467" w:name="_ETM_Q1_1541000"/>
      <w:bookmarkEnd w:id="467"/>
      <w:r>
        <w:rPr>
          <w:rFonts w:hint="cs"/>
          <w:rtl/>
          <w:lang w:eastAsia="he-IL"/>
        </w:rPr>
        <w:t xml:space="preserve">ממילא מסייעים </w:t>
      </w:r>
      <w:bookmarkStart w:id="468" w:name="_ETM_Q1_1539000"/>
      <w:bookmarkEnd w:id="468"/>
      <w:r>
        <w:rPr>
          <w:rFonts w:hint="cs"/>
          <w:rtl/>
          <w:lang w:eastAsia="he-IL"/>
        </w:rPr>
        <w:t xml:space="preserve">להם, </w:t>
      </w:r>
      <w:bookmarkStart w:id="469" w:name="_ETM_Q1_1542963"/>
      <w:bookmarkEnd w:id="469"/>
      <w:r w:rsidR="00FE7B6E">
        <w:rPr>
          <w:rFonts w:hint="cs"/>
          <w:rtl/>
          <w:lang w:eastAsia="he-IL"/>
        </w:rPr>
        <w:t xml:space="preserve">או לפחות יש כוונה לסייע להם, </w:t>
      </w:r>
      <w:bookmarkStart w:id="470" w:name="_ETM_Q1_1547448"/>
      <w:bookmarkEnd w:id="470"/>
      <w:r w:rsidR="00FE7B6E">
        <w:rPr>
          <w:rFonts w:hint="cs"/>
          <w:rtl/>
          <w:lang w:eastAsia="he-IL"/>
        </w:rPr>
        <w:t>אנשים טובים שרואים, אבל בואו נסייע לאלה</w:t>
      </w:r>
      <w:r>
        <w:rPr>
          <w:rFonts w:hint="cs"/>
          <w:rtl/>
          <w:lang w:eastAsia="he-IL"/>
        </w:rPr>
        <w:t xml:space="preserve"> שהמוגבלות שלהם אינה נראית לעין, ולכן, הם יקבלו </w:t>
      </w:r>
      <w:bookmarkStart w:id="471" w:name="_ETM_Q1_1554000"/>
      <w:bookmarkEnd w:id="471"/>
      <w:r>
        <w:rPr>
          <w:rFonts w:hint="cs"/>
          <w:rtl/>
          <w:lang w:eastAsia="he-IL"/>
        </w:rPr>
        <w:t xml:space="preserve">איזשהו אישור מיוחד של פטור מתור, ואז הניסיון כאן </w:t>
      </w:r>
      <w:bookmarkStart w:id="472" w:name="_ETM_Q1_1555000"/>
      <w:bookmarkEnd w:id="472"/>
      <w:r>
        <w:rPr>
          <w:rFonts w:hint="cs"/>
          <w:rtl/>
          <w:lang w:eastAsia="he-IL"/>
        </w:rPr>
        <w:t xml:space="preserve">עכשיו הוא לתקן אולי איזשהו </w:t>
      </w:r>
      <w:bookmarkStart w:id="473" w:name="_ETM_Q1_1558858"/>
      <w:bookmarkStart w:id="474" w:name="_ETM_Q1_1558938"/>
      <w:bookmarkStart w:id="475" w:name="_ETM_Q1_1562858"/>
      <w:bookmarkEnd w:id="473"/>
      <w:bookmarkEnd w:id="474"/>
      <w:bookmarkEnd w:id="475"/>
      <w:r>
        <w:rPr>
          <w:rFonts w:hint="cs"/>
          <w:rtl/>
          <w:lang w:eastAsia="he-IL"/>
        </w:rPr>
        <w:t xml:space="preserve">עיוות שנוצר, או להרחיב את </w:t>
      </w:r>
      <w:bookmarkStart w:id="476" w:name="_ETM_Q1_1560000"/>
      <w:bookmarkEnd w:id="476"/>
      <w:r>
        <w:rPr>
          <w:rFonts w:hint="cs"/>
          <w:rtl/>
          <w:lang w:eastAsia="he-IL"/>
        </w:rPr>
        <w:t>זה עבור אותם אנשים</w:t>
      </w:r>
      <w:r w:rsidR="00FE7B6E">
        <w:rPr>
          <w:rFonts w:hint="cs"/>
          <w:rtl/>
          <w:lang w:eastAsia="he-IL"/>
        </w:rPr>
        <w:t xml:space="preserve"> שלא </w:t>
      </w:r>
      <w:r>
        <w:rPr>
          <w:rFonts w:hint="cs"/>
          <w:rtl/>
          <w:lang w:eastAsia="he-IL"/>
        </w:rPr>
        <w:t xml:space="preserve">נכנסו </w:t>
      </w:r>
      <w:r w:rsidR="00FE7B6E">
        <w:rPr>
          <w:rFonts w:hint="cs"/>
          <w:rtl/>
          <w:lang w:eastAsia="he-IL"/>
        </w:rPr>
        <w:t xml:space="preserve">בתקנות הראשונות. </w:t>
      </w:r>
    </w:p>
    <w:p w:rsidR="007A1CDE" w:rsidRDefault="007A1CDE" w:rsidP="00FE7B6E">
      <w:pPr>
        <w:ind w:firstLine="0"/>
        <w:rPr>
          <w:rtl/>
          <w:lang w:eastAsia="he-IL"/>
        </w:rPr>
      </w:pPr>
      <w:bookmarkStart w:id="477" w:name="_ETM_Q1_1579050"/>
      <w:bookmarkStart w:id="478" w:name="_ETM_Q1_1579100"/>
      <w:bookmarkStart w:id="479" w:name="_ETM_Q1_1579195"/>
      <w:bookmarkStart w:id="480" w:name="_ETM_Q1_1579245"/>
      <w:bookmarkEnd w:id="477"/>
      <w:bookmarkEnd w:id="478"/>
      <w:bookmarkEnd w:id="479"/>
      <w:bookmarkEnd w:id="480"/>
    </w:p>
    <w:p w:rsidR="007A1CDE" w:rsidRDefault="007A1CDE" w:rsidP="005D2568">
      <w:pPr>
        <w:pStyle w:val="-"/>
        <w:rPr>
          <w:rtl/>
        </w:rPr>
      </w:pPr>
      <w:bookmarkStart w:id="481" w:name="ET_speakercontinue_565980_3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7A1CDE">
        <w:rPr>
          <w:rStyle w:val="TagStyle"/>
          <w:rtl/>
        </w:rPr>
        <w:t xml:space="preserve"> </w:t>
      </w:r>
      <w:r>
        <w:rPr>
          <w:rtl/>
        </w:rPr>
        <w:t>ערן טמיר:</w:t>
      </w:r>
      <w:r w:rsidRPr="007A1CD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481"/>
    </w:p>
    <w:p w:rsidR="007A1CDE" w:rsidRDefault="007A1CDE" w:rsidP="007A1CDE">
      <w:pPr>
        <w:pStyle w:val="KeepWithNext"/>
        <w:rPr>
          <w:rtl/>
          <w:lang w:eastAsia="he-IL"/>
        </w:rPr>
      </w:pPr>
    </w:p>
    <w:p w:rsidR="00396A7D" w:rsidRDefault="007A1CDE" w:rsidP="00396A7D">
      <w:pPr>
        <w:rPr>
          <w:rtl/>
          <w:lang w:eastAsia="he-IL"/>
        </w:rPr>
      </w:pPr>
      <w:bookmarkStart w:id="482" w:name="_ETM_Q1_1582530"/>
      <w:bookmarkStart w:id="483" w:name="_ETM_Q1_1579385"/>
      <w:bookmarkStart w:id="484" w:name="_ETM_Q1_1579435"/>
      <w:bookmarkStart w:id="485" w:name="_ETM_Q1_1579580"/>
      <w:bookmarkStart w:id="486" w:name="_ETM_Q1_1579620"/>
      <w:bookmarkEnd w:id="482"/>
      <w:bookmarkEnd w:id="483"/>
      <w:bookmarkEnd w:id="484"/>
      <w:bookmarkEnd w:id="485"/>
      <w:bookmarkEnd w:id="486"/>
      <w:r>
        <w:rPr>
          <w:rFonts w:hint="cs"/>
          <w:rtl/>
          <w:lang w:eastAsia="he-IL"/>
        </w:rPr>
        <w:t>זה לגבי 13 וההרחבה</w:t>
      </w:r>
      <w:r w:rsidR="00E323BE">
        <w:rPr>
          <w:rFonts w:hint="cs"/>
          <w:rtl/>
          <w:lang w:eastAsia="he-IL"/>
        </w:rPr>
        <w:t xml:space="preserve"> שלו. מצד שני, צמצמנו את </w:t>
      </w:r>
      <w:bookmarkStart w:id="487" w:name="_ETM_Q1_1573000"/>
      <w:bookmarkEnd w:id="487"/>
      <w:r w:rsidR="00E323BE">
        <w:rPr>
          <w:rFonts w:hint="cs"/>
          <w:rtl/>
          <w:lang w:eastAsia="he-IL"/>
        </w:rPr>
        <w:t xml:space="preserve">זה בהקשרים מסוימים </w:t>
      </w:r>
      <w:r w:rsidR="00BD05C5">
        <w:rPr>
          <w:rFonts w:hint="cs"/>
          <w:rtl/>
          <w:lang w:eastAsia="he-IL"/>
        </w:rPr>
        <w:t xml:space="preserve">את הזכאות הזאת בכלל, הנושא מסובך, והוא </w:t>
      </w:r>
      <w:bookmarkStart w:id="488" w:name="_ETM_Q1_1579000"/>
      <w:bookmarkEnd w:id="488"/>
      <w:r w:rsidR="00BD05C5">
        <w:rPr>
          <w:rFonts w:hint="cs"/>
          <w:rtl/>
          <w:lang w:eastAsia="he-IL"/>
        </w:rPr>
        <w:t xml:space="preserve">מייצר </w:t>
      </w:r>
      <w:proofErr w:type="spellStart"/>
      <w:r w:rsidR="00BD05C5">
        <w:rPr>
          <w:rFonts w:hint="cs"/>
          <w:rtl/>
          <w:lang w:eastAsia="he-IL"/>
        </w:rPr>
        <w:t>מורכבויות</w:t>
      </w:r>
      <w:proofErr w:type="spellEnd"/>
      <w:r w:rsidR="00BD05C5">
        <w:rPr>
          <w:rFonts w:hint="cs"/>
          <w:rtl/>
          <w:lang w:eastAsia="he-IL"/>
        </w:rPr>
        <w:t xml:space="preserve"> מכיוונים שונים, עד ששמנו את עצם הזכאות </w:t>
      </w:r>
      <w:bookmarkStart w:id="489" w:name="_ETM_Q1_1587000"/>
      <w:bookmarkEnd w:id="489"/>
      <w:r w:rsidR="00BD05C5">
        <w:rPr>
          <w:rFonts w:hint="cs"/>
          <w:rtl/>
          <w:lang w:eastAsia="he-IL"/>
        </w:rPr>
        <w:t xml:space="preserve">במצבים ספציפיים. אחד </w:t>
      </w:r>
      <w:r w:rsidR="00BD05C5">
        <w:rPr>
          <w:rtl/>
          <w:lang w:eastAsia="he-IL"/>
        </w:rPr>
        <w:t>–</w:t>
      </w:r>
      <w:r w:rsidR="00BD05C5">
        <w:rPr>
          <w:rFonts w:hint="cs"/>
          <w:rtl/>
          <w:lang w:eastAsia="he-IL"/>
        </w:rPr>
        <w:t xml:space="preserve"> במקרים </w:t>
      </w:r>
      <w:r>
        <w:rPr>
          <w:rFonts w:hint="cs"/>
          <w:rtl/>
          <w:lang w:eastAsia="he-IL"/>
        </w:rPr>
        <w:t xml:space="preserve">שההמתנה </w:t>
      </w:r>
      <w:bookmarkStart w:id="490" w:name="_ETM_Q1_1591784"/>
      <w:bookmarkEnd w:id="490"/>
      <w:r w:rsidR="00BD05C5">
        <w:rPr>
          <w:rFonts w:hint="cs"/>
          <w:rtl/>
          <w:lang w:eastAsia="he-IL"/>
        </w:rPr>
        <w:t xml:space="preserve">היא במכונית - אז יש קושי גדול להראות תעודה </w:t>
      </w:r>
      <w:bookmarkStart w:id="491" w:name="_ETM_Q1_1595000"/>
      <w:bookmarkEnd w:id="491"/>
      <w:proofErr w:type="spellStart"/>
      <w:r w:rsidR="00BD05C5">
        <w:rPr>
          <w:rFonts w:hint="cs"/>
          <w:rtl/>
          <w:lang w:eastAsia="he-IL"/>
        </w:rPr>
        <w:t>וכו</w:t>
      </w:r>
      <w:proofErr w:type="spellEnd"/>
      <w:r w:rsidR="00BD05C5">
        <w:rPr>
          <w:rFonts w:hint="cs"/>
          <w:rtl/>
          <w:lang w:eastAsia="he-IL"/>
        </w:rPr>
        <w:t xml:space="preserve">'. שנית - </w:t>
      </w:r>
      <w:r>
        <w:rPr>
          <w:rFonts w:hint="cs"/>
          <w:rtl/>
          <w:lang w:eastAsia="he-IL"/>
        </w:rPr>
        <w:t xml:space="preserve">בשרות שאפשר </w:t>
      </w:r>
      <w:bookmarkStart w:id="492" w:name="_ETM_Q1_1600584"/>
      <w:bookmarkEnd w:id="492"/>
      <w:r>
        <w:rPr>
          <w:rFonts w:hint="cs"/>
          <w:rtl/>
          <w:lang w:eastAsia="he-IL"/>
        </w:rPr>
        <w:t xml:space="preserve">לקבוע לו תור מראש. זאת אומרת, </w:t>
      </w:r>
      <w:r w:rsidR="00BD05C5">
        <w:rPr>
          <w:rFonts w:hint="cs"/>
          <w:rtl/>
          <w:lang w:eastAsia="he-IL"/>
        </w:rPr>
        <w:t>אם אתה יכול לקבוע ולהזמין את השרות מראש -</w:t>
      </w:r>
      <w:r>
        <w:rPr>
          <w:rFonts w:hint="cs"/>
          <w:rtl/>
          <w:lang w:eastAsia="he-IL"/>
        </w:rPr>
        <w:t xml:space="preserve"> </w:t>
      </w:r>
      <w:bookmarkStart w:id="493" w:name="_ETM_Q1_1609161"/>
      <w:bookmarkEnd w:id="493"/>
      <w:r>
        <w:rPr>
          <w:rFonts w:hint="cs"/>
          <w:rtl/>
          <w:lang w:eastAsia="he-IL"/>
        </w:rPr>
        <w:t xml:space="preserve">אז בעצם כל עוד עומדים בזמן, </w:t>
      </w:r>
      <w:r w:rsidR="00BD05C5">
        <w:rPr>
          <w:rFonts w:hint="cs"/>
          <w:rtl/>
          <w:lang w:eastAsia="he-IL"/>
        </w:rPr>
        <w:t xml:space="preserve">אז </w:t>
      </w:r>
      <w:r>
        <w:rPr>
          <w:rFonts w:hint="cs"/>
          <w:rtl/>
          <w:lang w:eastAsia="he-IL"/>
        </w:rPr>
        <w:t xml:space="preserve">אין </w:t>
      </w:r>
      <w:r w:rsidR="00BD05C5">
        <w:rPr>
          <w:rFonts w:hint="cs"/>
          <w:rtl/>
          <w:lang w:eastAsia="he-IL"/>
        </w:rPr>
        <w:t xml:space="preserve">מקום </w:t>
      </w:r>
      <w:bookmarkStart w:id="494" w:name="_ETM_Q1_1614000"/>
      <w:bookmarkEnd w:id="494"/>
      <w:r w:rsidR="00BD05C5">
        <w:rPr>
          <w:rFonts w:hint="cs"/>
          <w:rtl/>
          <w:lang w:eastAsia="he-IL"/>
        </w:rPr>
        <w:t xml:space="preserve">לפטור מתור, </w:t>
      </w:r>
      <w:r w:rsidR="00396A7D">
        <w:rPr>
          <w:rFonts w:hint="cs"/>
          <w:rtl/>
          <w:lang w:eastAsia="he-IL"/>
        </w:rPr>
        <w:t xml:space="preserve">שאין </w:t>
      </w:r>
      <w:r>
        <w:rPr>
          <w:rFonts w:hint="cs"/>
          <w:rtl/>
          <w:lang w:eastAsia="he-IL"/>
        </w:rPr>
        <w:t xml:space="preserve">סיבה </w:t>
      </w:r>
      <w:r w:rsidR="00396A7D">
        <w:rPr>
          <w:rFonts w:hint="cs"/>
          <w:rtl/>
          <w:lang w:eastAsia="he-IL"/>
        </w:rPr>
        <w:t xml:space="preserve">שמישהו שמגיע בלי </w:t>
      </w:r>
      <w:bookmarkStart w:id="495" w:name="_ETM_Q1_1617433"/>
      <w:bookmarkEnd w:id="495"/>
      <w:r>
        <w:rPr>
          <w:rFonts w:hint="cs"/>
          <w:rtl/>
          <w:lang w:eastAsia="he-IL"/>
        </w:rPr>
        <w:t>לקבוע תור מראש ייכנס לפני. לאופציה הזאת יש חריגים,</w:t>
      </w:r>
      <w:r w:rsidR="00396A7D">
        <w:rPr>
          <w:rFonts w:hint="cs"/>
          <w:rtl/>
          <w:lang w:eastAsia="he-IL"/>
        </w:rPr>
        <w:t xml:space="preserve"> זאת אומרת, אמרנו </w:t>
      </w:r>
      <w:bookmarkStart w:id="496" w:name="_ETM_Q1_1621000"/>
      <w:bookmarkEnd w:id="496"/>
      <w:r w:rsidR="00396A7D">
        <w:rPr>
          <w:rFonts w:hint="cs"/>
          <w:rtl/>
          <w:lang w:eastAsia="he-IL"/>
        </w:rPr>
        <w:t>שרשות ציבורית,</w:t>
      </w:r>
      <w:r>
        <w:rPr>
          <w:rFonts w:hint="cs"/>
          <w:rtl/>
          <w:lang w:eastAsia="he-IL"/>
        </w:rPr>
        <w:t xml:space="preserve"> שזה </w:t>
      </w:r>
      <w:bookmarkStart w:id="497" w:name="_ETM_Q1_1625815"/>
      <w:bookmarkEnd w:id="497"/>
      <w:r>
        <w:rPr>
          <w:rFonts w:hint="cs"/>
          <w:rtl/>
          <w:lang w:eastAsia="he-IL"/>
        </w:rPr>
        <w:t xml:space="preserve">משרד הפנים, </w:t>
      </w:r>
      <w:r w:rsidR="00396A7D">
        <w:rPr>
          <w:rFonts w:hint="cs"/>
          <w:rtl/>
          <w:lang w:eastAsia="he-IL"/>
        </w:rPr>
        <w:t xml:space="preserve">עירייה, </w:t>
      </w:r>
      <w:r>
        <w:rPr>
          <w:rFonts w:hint="cs"/>
          <w:rtl/>
          <w:lang w:eastAsia="he-IL"/>
        </w:rPr>
        <w:t xml:space="preserve">דואר ובנקים, </w:t>
      </w:r>
      <w:r w:rsidR="00396A7D">
        <w:rPr>
          <w:rFonts w:hint="cs"/>
          <w:rtl/>
          <w:lang w:eastAsia="he-IL"/>
        </w:rPr>
        <w:t xml:space="preserve">כן יהיה אפשר, וגם </w:t>
      </w:r>
      <w:r>
        <w:rPr>
          <w:rFonts w:hint="cs"/>
          <w:rtl/>
          <w:lang w:eastAsia="he-IL"/>
        </w:rPr>
        <w:t xml:space="preserve">אם </w:t>
      </w:r>
      <w:r w:rsidR="00396A7D">
        <w:rPr>
          <w:rFonts w:hint="cs"/>
          <w:rtl/>
          <w:lang w:eastAsia="he-IL"/>
        </w:rPr>
        <w:t xml:space="preserve">יהיה אפשר לקבוע מראש, עדיין, </w:t>
      </w:r>
      <w:bookmarkStart w:id="498" w:name="_ETM_Q1_1637753"/>
      <w:bookmarkEnd w:id="498"/>
      <w:r w:rsidR="00396A7D">
        <w:rPr>
          <w:rFonts w:hint="cs"/>
          <w:rtl/>
          <w:lang w:eastAsia="he-IL"/>
        </w:rPr>
        <w:t>אם יש</w:t>
      </w:r>
      <w:bookmarkStart w:id="499" w:name="_ETM_Q1_1635000"/>
      <w:bookmarkEnd w:id="499"/>
      <w:r w:rsidR="00396A7D">
        <w:rPr>
          <w:rFonts w:hint="cs"/>
          <w:rtl/>
          <w:lang w:eastAsia="he-IL"/>
        </w:rPr>
        <w:t xml:space="preserve"> גם אפשרות לקבוע מראש, וגם אפשרות לתור מזדמן </w:t>
      </w:r>
      <w:r w:rsidR="00396A7D">
        <w:rPr>
          <w:rtl/>
          <w:lang w:eastAsia="he-IL"/>
        </w:rPr>
        <w:t>–</w:t>
      </w:r>
      <w:r>
        <w:rPr>
          <w:rFonts w:hint="cs"/>
          <w:rtl/>
          <w:lang w:eastAsia="he-IL"/>
        </w:rPr>
        <w:t xml:space="preserve"> </w:t>
      </w:r>
      <w:r w:rsidR="00396A7D">
        <w:rPr>
          <w:rFonts w:hint="cs"/>
          <w:rtl/>
          <w:lang w:eastAsia="he-IL"/>
        </w:rPr>
        <w:t xml:space="preserve">אז מי </w:t>
      </w:r>
      <w:bookmarkStart w:id="500" w:name="_ETM_Q1_1640000"/>
      <w:bookmarkEnd w:id="500"/>
      <w:r w:rsidR="00396A7D">
        <w:rPr>
          <w:rFonts w:hint="cs"/>
          <w:rtl/>
          <w:lang w:eastAsia="he-IL"/>
        </w:rPr>
        <w:t xml:space="preserve">שבתור מזדמן, כן יש את הפטור מתור, כי מקומות כאלה </w:t>
      </w:r>
      <w:bookmarkStart w:id="501" w:name="_ETM_Q1_1644000"/>
      <w:bookmarkEnd w:id="501"/>
      <w:r w:rsidR="00396A7D">
        <w:rPr>
          <w:rFonts w:hint="cs"/>
          <w:rtl/>
          <w:lang w:eastAsia="he-IL"/>
        </w:rPr>
        <w:t xml:space="preserve">שבאמת יש התנהגות מקובלת של תור מזדמן בצד קביעת תור, היא כזאת שאם אנשים </w:t>
      </w:r>
      <w:bookmarkStart w:id="502" w:name="_ETM_Q1_1650000"/>
      <w:bookmarkEnd w:id="502"/>
      <w:r w:rsidR="00396A7D">
        <w:rPr>
          <w:rFonts w:hint="cs"/>
          <w:rtl/>
          <w:lang w:eastAsia="he-IL"/>
        </w:rPr>
        <w:t xml:space="preserve">יהיו חייבים לקבוע תור, לא תמיד דווקא לאוכלוסיות האלה יהיה </w:t>
      </w:r>
      <w:bookmarkStart w:id="503" w:name="_ETM_Q1_1655000"/>
      <w:bookmarkEnd w:id="503"/>
      <w:r w:rsidR="00396A7D">
        <w:rPr>
          <w:rFonts w:hint="cs"/>
          <w:rtl/>
          <w:lang w:eastAsia="he-IL"/>
        </w:rPr>
        <w:t xml:space="preserve">להן קל לקבוע את התור מראש. </w:t>
      </w:r>
    </w:p>
    <w:p w:rsidR="00396A7D" w:rsidRDefault="00396A7D" w:rsidP="00396A7D">
      <w:pPr>
        <w:rPr>
          <w:rtl/>
          <w:lang w:eastAsia="he-IL"/>
        </w:rPr>
      </w:pPr>
    </w:p>
    <w:p w:rsidR="00396A7D" w:rsidRDefault="00396A7D" w:rsidP="00396A7D">
      <w:pPr>
        <w:rPr>
          <w:rtl/>
          <w:lang w:eastAsia="he-IL"/>
        </w:rPr>
      </w:pPr>
      <w:bookmarkStart w:id="504" w:name="_ETM_Q1_1662000"/>
      <w:bookmarkStart w:id="505" w:name="_ETM_Q1_1651864"/>
      <w:bookmarkStart w:id="506" w:name="_ETM_Q1_1662873"/>
      <w:bookmarkStart w:id="507" w:name="_ETM_Q1_1666536"/>
      <w:bookmarkStart w:id="508" w:name="_ETM_Q1_1666605"/>
      <w:bookmarkStart w:id="509" w:name="_ETM_Q1_1666715"/>
      <w:bookmarkStart w:id="510" w:name="_ETM_Q1_1666805"/>
      <w:bookmarkEnd w:id="504"/>
      <w:bookmarkEnd w:id="505"/>
      <w:bookmarkEnd w:id="506"/>
      <w:bookmarkEnd w:id="507"/>
      <w:bookmarkEnd w:id="508"/>
      <w:bookmarkEnd w:id="509"/>
      <w:bookmarkEnd w:id="510"/>
      <w:r>
        <w:rPr>
          <w:rFonts w:hint="cs"/>
          <w:rtl/>
          <w:lang w:eastAsia="he-IL"/>
        </w:rPr>
        <w:t xml:space="preserve">אני אתן דוגמה, </w:t>
      </w:r>
      <w:bookmarkStart w:id="511" w:name="_ETM_Q1_1663000"/>
      <w:bookmarkEnd w:id="511"/>
      <w:r w:rsidR="007A1CDE">
        <w:rPr>
          <w:rFonts w:hint="cs"/>
          <w:rtl/>
          <w:lang w:eastAsia="he-IL"/>
        </w:rPr>
        <w:t>למשל</w:t>
      </w:r>
      <w:r>
        <w:rPr>
          <w:rFonts w:hint="cs"/>
          <w:rtl/>
          <w:lang w:eastAsia="he-IL"/>
        </w:rPr>
        <w:t>, אם</w:t>
      </w:r>
      <w:r w:rsidR="007A1CDE">
        <w:rPr>
          <w:rFonts w:hint="cs"/>
          <w:rtl/>
          <w:lang w:eastAsia="he-IL"/>
        </w:rPr>
        <w:t xml:space="preserve"> בבנק, אתה יכול ל</w:t>
      </w:r>
      <w:r>
        <w:rPr>
          <w:rFonts w:hint="cs"/>
          <w:rtl/>
          <w:lang w:eastAsia="he-IL"/>
        </w:rPr>
        <w:t>קבוע את התור מראש, או שאתה יכול לה</w:t>
      </w:r>
      <w:r w:rsidR="007A1CDE">
        <w:rPr>
          <w:rFonts w:hint="cs"/>
          <w:rtl/>
          <w:lang w:eastAsia="he-IL"/>
        </w:rPr>
        <w:t xml:space="preserve">גיע ולקחת מספר, או בדואר. </w:t>
      </w:r>
      <w:bookmarkStart w:id="512" w:name="_ETM_Q1_1678200"/>
      <w:bookmarkEnd w:id="512"/>
      <w:r w:rsidR="007A1CDE">
        <w:rPr>
          <w:rFonts w:hint="cs"/>
          <w:rtl/>
          <w:lang w:eastAsia="he-IL"/>
        </w:rPr>
        <w:t xml:space="preserve">יש אנשים שיש להם קושי </w:t>
      </w:r>
      <w:r>
        <w:rPr>
          <w:rFonts w:hint="cs"/>
          <w:rtl/>
          <w:lang w:eastAsia="he-IL"/>
        </w:rPr>
        <w:t xml:space="preserve">בכלל </w:t>
      </w:r>
      <w:r w:rsidR="007A1CDE">
        <w:rPr>
          <w:rFonts w:hint="cs"/>
          <w:rtl/>
          <w:lang w:eastAsia="he-IL"/>
        </w:rPr>
        <w:t xml:space="preserve">לקבוע תור מראש. </w:t>
      </w:r>
      <w:r>
        <w:rPr>
          <w:rFonts w:hint="cs"/>
          <w:rtl/>
          <w:lang w:eastAsia="he-IL"/>
        </w:rPr>
        <w:t xml:space="preserve">אז אם אנחנו נגיד להם, לא, </w:t>
      </w:r>
      <w:r w:rsidR="007A1CDE">
        <w:rPr>
          <w:rFonts w:hint="cs"/>
          <w:rtl/>
          <w:lang w:eastAsia="he-IL"/>
        </w:rPr>
        <w:t xml:space="preserve">אתה </w:t>
      </w:r>
      <w:r>
        <w:rPr>
          <w:rFonts w:hint="cs"/>
          <w:rtl/>
          <w:lang w:eastAsia="he-IL"/>
        </w:rPr>
        <w:t xml:space="preserve">לא יכול לעמוד בתור, אתה </w:t>
      </w:r>
      <w:bookmarkStart w:id="513" w:name="_ETM_Q1_1680000"/>
      <w:bookmarkEnd w:id="513"/>
      <w:r w:rsidR="007A1CDE">
        <w:rPr>
          <w:rFonts w:hint="cs"/>
          <w:rtl/>
          <w:lang w:eastAsia="he-IL"/>
        </w:rPr>
        <w:t>חייב</w:t>
      </w:r>
      <w:r>
        <w:rPr>
          <w:rFonts w:hint="cs"/>
          <w:rtl/>
          <w:lang w:eastAsia="he-IL"/>
        </w:rPr>
        <w:t xml:space="preserve"> לקבוע את התור הזה מראש, </w:t>
      </w:r>
      <w:bookmarkStart w:id="514" w:name="_ETM_Q1_1686441"/>
      <w:bookmarkEnd w:id="514"/>
      <w:r w:rsidR="007A1CDE">
        <w:rPr>
          <w:rFonts w:hint="cs"/>
          <w:rtl/>
          <w:lang w:eastAsia="he-IL"/>
        </w:rPr>
        <w:t>זאת ב</w:t>
      </w:r>
      <w:r>
        <w:rPr>
          <w:rFonts w:hint="cs"/>
          <w:rtl/>
          <w:lang w:eastAsia="he-IL"/>
        </w:rPr>
        <w:t xml:space="preserve">עיה מבחינתנו, כי שאר האוכלוסייה יכולה או לעשות </w:t>
      </w:r>
      <w:bookmarkStart w:id="515" w:name="_ETM_Q1_1688000"/>
      <w:bookmarkEnd w:id="515"/>
      <w:r>
        <w:rPr>
          <w:rFonts w:hint="cs"/>
          <w:rtl/>
          <w:lang w:eastAsia="he-IL"/>
        </w:rPr>
        <w:t xml:space="preserve">תור מזדמן, או לבוא ולתלוש מספר בבנק, או בדואר, או </w:t>
      </w:r>
      <w:bookmarkStart w:id="516" w:name="_ETM_Q1_1694000"/>
      <w:bookmarkEnd w:id="516"/>
      <w:r>
        <w:rPr>
          <w:rFonts w:hint="cs"/>
          <w:rtl/>
          <w:lang w:eastAsia="he-IL"/>
        </w:rPr>
        <w:t xml:space="preserve">לקבוע מראש. אז אנחנו לא מנתבים את האדם עם מוגבלות, </w:t>
      </w:r>
      <w:bookmarkStart w:id="517" w:name="_ETM_Q1_1697000"/>
      <w:bookmarkEnd w:id="517"/>
      <w:r>
        <w:rPr>
          <w:rFonts w:hint="cs"/>
          <w:rtl/>
          <w:lang w:eastAsia="he-IL"/>
        </w:rPr>
        <w:t xml:space="preserve">את כל האנשים עם מוגבלות דווקא לקביעת תור מראש. לעומת </w:t>
      </w:r>
      <w:bookmarkStart w:id="518" w:name="_ETM_Q1_1702000"/>
      <w:bookmarkEnd w:id="518"/>
      <w:r>
        <w:rPr>
          <w:rFonts w:hint="cs"/>
          <w:rtl/>
          <w:lang w:eastAsia="he-IL"/>
        </w:rPr>
        <w:t xml:space="preserve">זאת, במסעדה, שזה מקום בדרך כלל פרטי, </w:t>
      </w:r>
      <w:bookmarkStart w:id="519" w:name="_ETM_Q1_1700647"/>
      <w:bookmarkEnd w:id="519"/>
      <w:r>
        <w:rPr>
          <w:rFonts w:hint="cs"/>
          <w:rtl/>
          <w:lang w:eastAsia="he-IL"/>
        </w:rPr>
        <w:t xml:space="preserve">ואני לא מצפה ממנו איזה </w:t>
      </w:r>
      <w:bookmarkStart w:id="520" w:name="_ETM_Q1_1703000"/>
      <w:bookmarkEnd w:id="520"/>
      <w:r>
        <w:rPr>
          <w:rFonts w:hint="cs"/>
          <w:rtl/>
          <w:lang w:eastAsia="he-IL"/>
        </w:rPr>
        <w:t>סטנדרט גבוה בהקשר הזה, וגם אפשר להבין את הבעיה. אם</w:t>
      </w:r>
      <w:r w:rsidR="007A1CDE">
        <w:rPr>
          <w:rFonts w:hint="cs"/>
          <w:rtl/>
          <w:lang w:eastAsia="he-IL"/>
        </w:rPr>
        <w:t xml:space="preserve"> אפשר </w:t>
      </w:r>
      <w:bookmarkStart w:id="521" w:name="_ETM_Q1_1708456"/>
      <w:bookmarkEnd w:id="521"/>
      <w:r w:rsidR="007A1CDE">
        <w:rPr>
          <w:rFonts w:hint="cs"/>
          <w:rtl/>
          <w:lang w:eastAsia="he-IL"/>
        </w:rPr>
        <w:t xml:space="preserve">לקבוע תור מראש, אז אתה </w:t>
      </w:r>
      <w:bookmarkStart w:id="522" w:name="_ETM_Q1_1717851"/>
      <w:bookmarkEnd w:id="522"/>
      <w:r w:rsidR="007A1CDE">
        <w:rPr>
          <w:rFonts w:hint="cs"/>
          <w:rtl/>
          <w:lang w:eastAsia="he-IL"/>
        </w:rPr>
        <w:t>לא מגיע</w:t>
      </w:r>
      <w:r>
        <w:rPr>
          <w:rFonts w:hint="cs"/>
          <w:rtl/>
          <w:lang w:eastAsia="he-IL"/>
        </w:rPr>
        <w:t>,</w:t>
      </w:r>
      <w:r w:rsidR="007A1CDE">
        <w:rPr>
          <w:rFonts w:hint="cs"/>
          <w:rtl/>
          <w:lang w:eastAsia="he-IL"/>
        </w:rPr>
        <w:t xml:space="preserve"> ואז אתה </w:t>
      </w:r>
      <w:bookmarkStart w:id="523" w:name="_ETM_Q1_1715000"/>
      <w:bookmarkEnd w:id="523"/>
      <w:r w:rsidR="007A1CDE">
        <w:rPr>
          <w:rFonts w:hint="cs"/>
          <w:rtl/>
          <w:lang w:eastAsia="he-IL"/>
        </w:rPr>
        <w:t xml:space="preserve">עוקף </w:t>
      </w:r>
      <w:r>
        <w:rPr>
          <w:rFonts w:hint="cs"/>
          <w:rtl/>
          <w:lang w:eastAsia="he-IL"/>
        </w:rPr>
        <w:t xml:space="preserve">את כל אלה שקבעו מקום מראש, ומקבל את השולחן, </w:t>
      </w:r>
      <w:r w:rsidR="007A1CDE">
        <w:rPr>
          <w:rFonts w:hint="cs"/>
          <w:rtl/>
          <w:lang w:eastAsia="he-IL"/>
        </w:rPr>
        <w:t xml:space="preserve">בגלל שיש </w:t>
      </w:r>
      <w:proofErr w:type="spellStart"/>
      <w:r w:rsidR="007A1CDE">
        <w:rPr>
          <w:rFonts w:hint="cs"/>
          <w:rtl/>
          <w:lang w:eastAsia="he-IL"/>
        </w:rPr>
        <w:t>לצידך</w:t>
      </w:r>
      <w:proofErr w:type="spellEnd"/>
      <w:r>
        <w:rPr>
          <w:rFonts w:hint="cs"/>
          <w:rtl/>
          <w:lang w:eastAsia="he-IL"/>
        </w:rPr>
        <w:t xml:space="preserve"> </w:t>
      </w:r>
      <w:bookmarkStart w:id="524" w:name="_ETM_Q1_1720000"/>
      <w:bookmarkEnd w:id="524"/>
      <w:r>
        <w:rPr>
          <w:rFonts w:hint="cs"/>
          <w:rtl/>
          <w:lang w:eastAsia="he-IL"/>
        </w:rPr>
        <w:t xml:space="preserve">אדם עם מוגבלות, כי שם על גופים פרטיים אנחנו לא </w:t>
      </w:r>
      <w:bookmarkStart w:id="525" w:name="_ETM_Q1_1725000"/>
      <w:bookmarkEnd w:id="525"/>
      <w:r>
        <w:rPr>
          <w:rFonts w:hint="cs"/>
          <w:rtl/>
          <w:lang w:eastAsia="he-IL"/>
        </w:rPr>
        <w:t>רוצים להטיל את המעמסה הזאת. אפשר לקבוע תור מראש,</w:t>
      </w:r>
      <w:bookmarkStart w:id="526" w:name="_ETM_Q1_1726000"/>
      <w:bookmarkEnd w:id="526"/>
      <w:r>
        <w:rPr>
          <w:rFonts w:hint="cs"/>
          <w:rtl/>
          <w:lang w:eastAsia="he-IL"/>
        </w:rPr>
        <w:t xml:space="preserve"> תקבע תור מראש. בדברים שמצריך שירותים </w:t>
      </w:r>
      <w:r>
        <w:rPr>
          <w:rFonts w:hint="cs"/>
          <w:rtl/>
          <w:lang w:eastAsia="he-IL"/>
        </w:rPr>
        <w:lastRenderedPageBreak/>
        <w:t xml:space="preserve">שהם חיוניים יותר, שבהם </w:t>
      </w:r>
      <w:bookmarkStart w:id="527" w:name="_ETM_Q1_1733000"/>
      <w:bookmarkEnd w:id="527"/>
      <w:r>
        <w:rPr>
          <w:rFonts w:hint="cs"/>
          <w:rtl/>
          <w:lang w:eastAsia="he-IL"/>
        </w:rPr>
        <w:t xml:space="preserve">גם יש תור מזדמן, וגם אפשרות לקבוע, אמרנו, אם יש תור מזדמן, אז תתנו לאדם את הפטור מתור. אלה שני הצמצומים במובן הזה בהקשר של תקנה 13. </w:t>
      </w:r>
    </w:p>
    <w:p w:rsidR="00396A7D" w:rsidRDefault="00396A7D" w:rsidP="00396A7D">
      <w:pPr>
        <w:ind w:firstLine="0"/>
        <w:rPr>
          <w:rtl/>
          <w:lang w:eastAsia="he-IL"/>
        </w:rPr>
      </w:pPr>
    </w:p>
    <w:p w:rsidR="005732AC" w:rsidRDefault="005732AC" w:rsidP="005D2568">
      <w:pPr>
        <w:pStyle w:val="a4"/>
        <w:rPr>
          <w:rStyle w:val="TagStyle"/>
          <w:vanish w:val="0"/>
          <w:rtl/>
        </w:rPr>
      </w:pPr>
      <w:bookmarkStart w:id="528" w:name="_ETM_Q1_1737000"/>
      <w:bookmarkStart w:id="529" w:name="ET_speaker_נעה_בן_שבת_226"/>
      <w:bookmarkEnd w:id="528"/>
      <w:r>
        <w:rPr>
          <w:rStyle w:val="TagStyle"/>
          <w:vanish w:val="0"/>
          <w:rtl/>
        </w:rPr>
        <w:br w:type="page"/>
      </w:r>
    </w:p>
    <w:p w:rsidR="00396A7D" w:rsidRDefault="00396A7D" w:rsidP="005D2568">
      <w:pPr>
        <w:pStyle w:val="a4"/>
        <w:rPr>
          <w:rtl/>
        </w:rPr>
      </w:pPr>
      <w:r w:rsidRPr="005D2568">
        <w:rPr>
          <w:rStyle w:val="TagStyle"/>
          <w:rtl/>
        </w:rPr>
        <w:t xml:space="preserve"> &lt;&lt; דובר &gt;&gt;</w:t>
      </w:r>
      <w:r w:rsidRPr="00396A7D">
        <w:rPr>
          <w:rStyle w:val="TagStyle"/>
          <w:rtl/>
        </w:rPr>
        <w:t xml:space="preserve"> </w:t>
      </w:r>
      <w:r>
        <w:rPr>
          <w:rtl/>
        </w:rPr>
        <w:t>נעה בן שבת:</w:t>
      </w:r>
      <w:r w:rsidRPr="00396A7D">
        <w:rPr>
          <w:rStyle w:val="TagStyle"/>
          <w:rtl/>
        </w:rPr>
        <w:t xml:space="preserve"> </w:t>
      </w:r>
      <w:r w:rsidRPr="005D2568">
        <w:rPr>
          <w:rStyle w:val="TagStyle"/>
          <w:rtl/>
        </w:rPr>
        <w:t>&lt;&lt; דובר &gt;&gt;</w:t>
      </w:r>
      <w:bookmarkEnd w:id="529"/>
      <w:r>
        <w:rPr>
          <w:rtl/>
        </w:rPr>
        <w:t xml:space="preserve">   </w:t>
      </w:r>
    </w:p>
    <w:p w:rsidR="00396A7D" w:rsidRDefault="00396A7D" w:rsidP="00396A7D">
      <w:pPr>
        <w:pStyle w:val="KeepWithNext"/>
        <w:rPr>
          <w:rtl/>
          <w:lang w:eastAsia="he-IL"/>
        </w:rPr>
      </w:pPr>
    </w:p>
    <w:p w:rsidR="00396A7D" w:rsidRDefault="00396A7D" w:rsidP="00396A7D">
      <w:pPr>
        <w:rPr>
          <w:rtl/>
          <w:lang w:eastAsia="he-IL"/>
        </w:rPr>
      </w:pPr>
      <w:bookmarkStart w:id="530" w:name="_ETM_Q1_1740000"/>
      <w:bookmarkStart w:id="531" w:name="_ETM_Q1_1738000"/>
      <w:bookmarkStart w:id="532" w:name="_ETM_Q1_1739000"/>
      <w:bookmarkStart w:id="533" w:name="_ETM_Q1_1742000"/>
      <w:bookmarkEnd w:id="530"/>
      <w:bookmarkEnd w:id="531"/>
      <w:bookmarkEnd w:id="532"/>
      <w:bookmarkEnd w:id="533"/>
      <w:r>
        <w:rPr>
          <w:rFonts w:hint="cs"/>
          <w:rtl/>
          <w:lang w:eastAsia="he-IL"/>
        </w:rPr>
        <w:t xml:space="preserve">אבל למעשה </w:t>
      </w:r>
      <w:bookmarkStart w:id="534" w:name="_ETM_Q1_1745000"/>
      <w:bookmarkEnd w:id="534"/>
      <w:r>
        <w:rPr>
          <w:rFonts w:hint="cs"/>
          <w:rtl/>
          <w:lang w:eastAsia="he-IL"/>
        </w:rPr>
        <w:t xml:space="preserve">הצמצומים היו קיימים, רק בעצם הסייג נכנס כרגע. הצמצום של המתנה ברכב היה קיים. </w:t>
      </w:r>
    </w:p>
    <w:p w:rsidR="00396A7D" w:rsidRDefault="00396A7D" w:rsidP="00396A7D">
      <w:pPr>
        <w:rPr>
          <w:rtl/>
          <w:lang w:eastAsia="he-IL"/>
        </w:rPr>
      </w:pPr>
    </w:p>
    <w:p w:rsidR="00396A7D" w:rsidRDefault="00396A7D" w:rsidP="005D2568">
      <w:pPr>
        <w:pStyle w:val="af9"/>
        <w:rPr>
          <w:rtl/>
          <w:lang w:eastAsia="he-IL"/>
        </w:rPr>
      </w:pPr>
      <w:bookmarkStart w:id="535" w:name="_ETM_Q1_1751000"/>
      <w:bookmarkStart w:id="536" w:name="ET_guest_565980_169"/>
      <w:bookmarkEnd w:id="535"/>
      <w:r w:rsidRPr="005D2568">
        <w:rPr>
          <w:rStyle w:val="TagStyle"/>
          <w:rtl/>
        </w:rPr>
        <w:t xml:space="preserve"> &lt;&lt; אורח &gt;&gt;</w:t>
      </w:r>
      <w:r w:rsidRPr="00396A7D">
        <w:rPr>
          <w:rStyle w:val="TagStyle"/>
          <w:rtl/>
        </w:rPr>
        <w:t xml:space="preserve"> </w:t>
      </w:r>
      <w:r>
        <w:rPr>
          <w:rtl/>
          <w:lang w:eastAsia="he-IL"/>
        </w:rPr>
        <w:t>ערן טמיר:</w:t>
      </w:r>
      <w:r w:rsidRPr="00396A7D">
        <w:rPr>
          <w:rStyle w:val="TagStyle"/>
          <w:rtl/>
        </w:rPr>
        <w:t xml:space="preserve"> </w:t>
      </w:r>
      <w:r w:rsidRPr="005D2568">
        <w:rPr>
          <w:rStyle w:val="TagStyle"/>
          <w:rtl/>
        </w:rPr>
        <w:t>&lt;&lt; אורח &gt;&gt;</w:t>
      </w:r>
      <w:r>
        <w:rPr>
          <w:rtl/>
          <w:lang w:eastAsia="he-IL"/>
        </w:rPr>
        <w:t xml:space="preserve">   </w:t>
      </w:r>
      <w:bookmarkEnd w:id="536"/>
    </w:p>
    <w:p w:rsidR="00396A7D" w:rsidRDefault="00396A7D" w:rsidP="00396A7D">
      <w:pPr>
        <w:pStyle w:val="KeepWithNext"/>
        <w:rPr>
          <w:rtl/>
          <w:lang w:eastAsia="he-IL"/>
        </w:rPr>
      </w:pPr>
    </w:p>
    <w:p w:rsidR="00396A7D" w:rsidRPr="00396A7D" w:rsidRDefault="00396A7D" w:rsidP="00396A7D">
      <w:pPr>
        <w:rPr>
          <w:rtl/>
          <w:lang w:eastAsia="he-IL"/>
        </w:rPr>
      </w:pPr>
      <w:bookmarkStart w:id="537" w:name="_ETM_Q1_1753000"/>
      <w:bookmarkEnd w:id="537"/>
      <w:r>
        <w:rPr>
          <w:rFonts w:hint="cs"/>
          <w:rtl/>
          <w:lang w:eastAsia="he-IL"/>
        </w:rPr>
        <w:t xml:space="preserve">כן. נכון. </w:t>
      </w:r>
    </w:p>
    <w:p w:rsidR="007A1CDE" w:rsidRDefault="007A1CDE" w:rsidP="00BB2437">
      <w:pPr>
        <w:rPr>
          <w:rtl/>
          <w:lang w:eastAsia="he-IL"/>
        </w:rPr>
      </w:pPr>
      <w:bookmarkStart w:id="538" w:name="_ETM_Q1_1758315"/>
      <w:bookmarkStart w:id="539" w:name="_ETM_Q1_1758375"/>
      <w:bookmarkStart w:id="540" w:name="_ETM_Q1_1758475"/>
      <w:bookmarkStart w:id="541" w:name="_ETM_Q1_1758530"/>
      <w:bookmarkStart w:id="542" w:name="_ETM_Q1_1760475"/>
      <w:bookmarkEnd w:id="538"/>
      <w:bookmarkEnd w:id="539"/>
      <w:bookmarkEnd w:id="540"/>
      <w:bookmarkEnd w:id="541"/>
      <w:bookmarkEnd w:id="542"/>
    </w:p>
    <w:p w:rsidR="007A1CDE" w:rsidRDefault="007A1CDE" w:rsidP="005D2568">
      <w:pPr>
        <w:pStyle w:val="a4"/>
        <w:rPr>
          <w:rtl/>
        </w:rPr>
      </w:pPr>
      <w:bookmarkStart w:id="543" w:name="ET_knessetmember_6150_39"/>
      <w:r w:rsidRPr="005D2568">
        <w:rPr>
          <w:rStyle w:val="TagStyle"/>
          <w:rtl/>
        </w:rPr>
        <w:t xml:space="preserve"> &lt;&lt; דובר &gt;&gt;</w:t>
      </w:r>
      <w:r w:rsidRPr="007A1CDE">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7A1CDE">
        <w:rPr>
          <w:rStyle w:val="TagStyle"/>
          <w:rtl/>
        </w:rPr>
        <w:t xml:space="preserve"> </w:t>
      </w:r>
      <w:r w:rsidRPr="005D2568">
        <w:rPr>
          <w:rStyle w:val="TagStyle"/>
          <w:rtl/>
        </w:rPr>
        <w:t>&lt;&lt; דובר &gt;&gt;</w:t>
      </w:r>
      <w:r>
        <w:rPr>
          <w:rtl/>
        </w:rPr>
        <w:t xml:space="preserve">   </w:t>
      </w:r>
      <w:bookmarkEnd w:id="543"/>
    </w:p>
    <w:p w:rsidR="007A1CDE" w:rsidRDefault="007A1CDE" w:rsidP="007A1CDE">
      <w:pPr>
        <w:pStyle w:val="KeepWithNext"/>
        <w:rPr>
          <w:rtl/>
          <w:lang w:eastAsia="he-IL"/>
        </w:rPr>
      </w:pPr>
    </w:p>
    <w:p w:rsidR="007A1CDE" w:rsidRDefault="00396A7D" w:rsidP="00396A7D">
      <w:pPr>
        <w:rPr>
          <w:rtl/>
          <w:lang w:eastAsia="he-IL"/>
        </w:rPr>
      </w:pPr>
      <w:bookmarkStart w:id="544" w:name="_ETM_Q1_1761154"/>
      <w:bookmarkStart w:id="545" w:name="_ETM_Q1_1761234"/>
      <w:bookmarkEnd w:id="544"/>
      <w:bookmarkEnd w:id="545"/>
      <w:r>
        <w:rPr>
          <w:rFonts w:hint="cs"/>
          <w:rtl/>
          <w:lang w:eastAsia="he-IL"/>
        </w:rPr>
        <w:t xml:space="preserve">אני רוצה לשאול על </w:t>
      </w:r>
      <w:bookmarkStart w:id="546" w:name="_ETM_Q1_1758000"/>
      <w:bookmarkEnd w:id="546"/>
      <w:r>
        <w:rPr>
          <w:rFonts w:hint="cs"/>
          <w:rtl/>
          <w:lang w:eastAsia="he-IL"/>
        </w:rPr>
        <w:t xml:space="preserve">הפטור להזמין תור מראש. </w:t>
      </w:r>
      <w:r w:rsidR="007A1CDE">
        <w:rPr>
          <w:rFonts w:hint="cs"/>
          <w:rtl/>
          <w:lang w:eastAsia="he-IL"/>
        </w:rPr>
        <w:t>האם על כל המ</w:t>
      </w:r>
      <w:r>
        <w:rPr>
          <w:rFonts w:hint="cs"/>
          <w:rtl/>
          <w:lang w:eastAsia="he-IL"/>
        </w:rPr>
        <w:t xml:space="preserve">סגרות הציבוריות, כלומר, </w:t>
      </w:r>
      <w:bookmarkStart w:id="547" w:name="_ETM_Q1_1763000"/>
      <w:bookmarkEnd w:id="547"/>
      <w:r>
        <w:rPr>
          <w:rFonts w:hint="cs"/>
          <w:rtl/>
          <w:lang w:eastAsia="he-IL"/>
        </w:rPr>
        <w:t xml:space="preserve">לא מסעדה, אלא </w:t>
      </w:r>
      <w:bookmarkStart w:id="548" w:name="_ETM_Q1_1767545"/>
      <w:bookmarkEnd w:id="548"/>
      <w:r>
        <w:rPr>
          <w:rFonts w:hint="cs"/>
          <w:rtl/>
          <w:lang w:eastAsia="he-IL"/>
        </w:rPr>
        <w:t>צ</w:t>
      </w:r>
      <w:r w:rsidR="007A1CDE">
        <w:rPr>
          <w:rFonts w:hint="cs"/>
          <w:rtl/>
          <w:lang w:eastAsia="he-IL"/>
        </w:rPr>
        <w:t xml:space="preserve">יבוריות או </w:t>
      </w:r>
      <w:r>
        <w:rPr>
          <w:rFonts w:hint="cs"/>
          <w:rtl/>
          <w:lang w:eastAsia="he-IL"/>
        </w:rPr>
        <w:t xml:space="preserve">דומה ציבוריות </w:t>
      </w:r>
      <w:r w:rsidR="007A1CDE">
        <w:rPr>
          <w:rFonts w:hint="cs"/>
          <w:rtl/>
          <w:lang w:eastAsia="he-IL"/>
        </w:rPr>
        <w:t>כמו בנקים,</w:t>
      </w:r>
      <w:r>
        <w:rPr>
          <w:rFonts w:hint="cs"/>
          <w:rtl/>
          <w:lang w:eastAsia="he-IL"/>
        </w:rPr>
        <w:t xml:space="preserve"> אני כן נתקלתי בלא </w:t>
      </w:r>
      <w:bookmarkStart w:id="549" w:name="_ETM_Q1_1769000"/>
      <w:bookmarkEnd w:id="549"/>
      <w:r>
        <w:rPr>
          <w:rFonts w:hint="cs"/>
          <w:rtl/>
          <w:lang w:eastAsia="he-IL"/>
        </w:rPr>
        <w:t>מעט מקומות,</w:t>
      </w:r>
      <w:r w:rsidR="007A1CDE">
        <w:rPr>
          <w:rFonts w:hint="cs"/>
          <w:rtl/>
          <w:lang w:eastAsia="he-IL"/>
        </w:rPr>
        <w:t xml:space="preserve"> נניח </w:t>
      </w:r>
      <w:r>
        <w:rPr>
          <w:rFonts w:hint="cs"/>
          <w:rtl/>
          <w:lang w:eastAsia="he-IL"/>
        </w:rPr>
        <w:t xml:space="preserve">בדואר אפילו, שהם לא מאפשרים לקבל חבילות או דברים </w:t>
      </w:r>
      <w:bookmarkStart w:id="550" w:name="_ETM_Q1_1775000"/>
      <w:bookmarkEnd w:id="550"/>
      <w:r>
        <w:rPr>
          <w:rFonts w:hint="cs"/>
          <w:rtl/>
          <w:lang w:eastAsia="he-IL"/>
        </w:rPr>
        <w:t xml:space="preserve">כאלה ללא </w:t>
      </w:r>
      <w:r w:rsidR="007A1CDE">
        <w:rPr>
          <w:rFonts w:hint="cs"/>
          <w:rtl/>
          <w:lang w:eastAsia="he-IL"/>
        </w:rPr>
        <w:t xml:space="preserve">הזמנה </w:t>
      </w:r>
      <w:r>
        <w:rPr>
          <w:rFonts w:hint="cs"/>
          <w:rtl/>
          <w:lang w:eastAsia="he-IL"/>
        </w:rPr>
        <w:t xml:space="preserve">בתור מראש, </w:t>
      </w:r>
      <w:r w:rsidR="007A1CDE">
        <w:rPr>
          <w:rFonts w:hint="cs"/>
          <w:rtl/>
          <w:lang w:eastAsia="he-IL"/>
        </w:rPr>
        <w:t xml:space="preserve">אין </w:t>
      </w:r>
      <w:bookmarkStart w:id="551" w:name="_ETM_Q1_1780759"/>
      <w:bookmarkEnd w:id="551"/>
      <w:r>
        <w:rPr>
          <w:rFonts w:hint="cs"/>
          <w:rtl/>
          <w:lang w:eastAsia="he-IL"/>
        </w:rPr>
        <w:t>אפשרות אחרת.</w:t>
      </w:r>
    </w:p>
    <w:p w:rsidR="00396A7D" w:rsidRDefault="00396A7D" w:rsidP="00396A7D">
      <w:pPr>
        <w:rPr>
          <w:rtl/>
          <w:lang w:eastAsia="he-IL"/>
        </w:rPr>
      </w:pPr>
    </w:p>
    <w:p w:rsidR="00396A7D" w:rsidRDefault="00396A7D" w:rsidP="005D2568">
      <w:pPr>
        <w:pStyle w:val="af9"/>
        <w:rPr>
          <w:rtl/>
          <w:lang w:eastAsia="he-IL"/>
        </w:rPr>
      </w:pPr>
      <w:bookmarkStart w:id="552" w:name="ET_guest_565980_172"/>
      <w:r w:rsidRPr="005D2568">
        <w:rPr>
          <w:rStyle w:val="TagStyle"/>
          <w:rtl/>
        </w:rPr>
        <w:t xml:space="preserve"> &lt;&lt; אורח &gt;&gt;</w:t>
      </w:r>
      <w:r w:rsidRPr="00396A7D">
        <w:rPr>
          <w:rStyle w:val="TagStyle"/>
          <w:rtl/>
        </w:rPr>
        <w:t xml:space="preserve"> </w:t>
      </w:r>
      <w:r>
        <w:rPr>
          <w:rtl/>
          <w:lang w:eastAsia="he-IL"/>
        </w:rPr>
        <w:t>ערן טמיר:</w:t>
      </w:r>
      <w:r w:rsidRPr="00396A7D">
        <w:rPr>
          <w:rStyle w:val="TagStyle"/>
          <w:rtl/>
        </w:rPr>
        <w:t xml:space="preserve"> </w:t>
      </w:r>
      <w:r w:rsidRPr="005D2568">
        <w:rPr>
          <w:rStyle w:val="TagStyle"/>
          <w:rtl/>
        </w:rPr>
        <w:t>&lt;&lt; אורח &gt;&gt;</w:t>
      </w:r>
      <w:r>
        <w:rPr>
          <w:rtl/>
          <w:lang w:eastAsia="he-IL"/>
        </w:rPr>
        <w:t xml:space="preserve">   </w:t>
      </w:r>
      <w:bookmarkEnd w:id="552"/>
    </w:p>
    <w:p w:rsidR="00396A7D" w:rsidRDefault="00396A7D" w:rsidP="00396A7D">
      <w:pPr>
        <w:pStyle w:val="KeepWithNext"/>
        <w:rPr>
          <w:rtl/>
          <w:lang w:eastAsia="he-IL"/>
        </w:rPr>
      </w:pPr>
    </w:p>
    <w:p w:rsidR="007A1CDE" w:rsidRDefault="007A1CDE" w:rsidP="007A1CDE">
      <w:pPr>
        <w:rPr>
          <w:rtl/>
          <w:lang w:eastAsia="he-IL"/>
        </w:rPr>
      </w:pPr>
      <w:bookmarkStart w:id="553" w:name="_ETM_Q1_1782551"/>
      <w:bookmarkStart w:id="554" w:name="_ETM_Q1_1782636"/>
      <w:bookmarkStart w:id="555" w:name="_ETM_Q1_1782716"/>
      <w:bookmarkStart w:id="556" w:name="_ETM_Q1_1782801"/>
      <w:bookmarkStart w:id="557" w:name="_ETM_Q1_1783942"/>
      <w:bookmarkStart w:id="558" w:name="_ETM_Q1_1784007"/>
      <w:bookmarkEnd w:id="553"/>
      <w:bookmarkEnd w:id="554"/>
      <w:bookmarkEnd w:id="555"/>
      <w:bookmarkEnd w:id="556"/>
      <w:bookmarkEnd w:id="557"/>
      <w:bookmarkEnd w:id="558"/>
      <w:r>
        <w:rPr>
          <w:rFonts w:hint="cs"/>
          <w:rtl/>
          <w:lang w:eastAsia="he-IL"/>
        </w:rPr>
        <w:t xml:space="preserve">אין שום תור מזדמן. </w:t>
      </w:r>
    </w:p>
    <w:p w:rsidR="007A1CDE" w:rsidRDefault="007A1CDE" w:rsidP="007A1CDE">
      <w:pPr>
        <w:rPr>
          <w:rtl/>
          <w:lang w:eastAsia="he-IL"/>
        </w:rPr>
      </w:pPr>
      <w:bookmarkStart w:id="559" w:name="_ETM_Q1_1787217"/>
      <w:bookmarkStart w:id="560" w:name="_ETM_Q1_1787282"/>
      <w:bookmarkStart w:id="561" w:name="_ETM_Q1_1787352"/>
      <w:bookmarkStart w:id="562" w:name="_ETM_Q1_1787452"/>
      <w:bookmarkEnd w:id="559"/>
      <w:bookmarkEnd w:id="560"/>
      <w:bookmarkEnd w:id="561"/>
      <w:bookmarkEnd w:id="562"/>
    </w:p>
    <w:p w:rsidR="007A1CDE" w:rsidRDefault="007A1CDE" w:rsidP="005D2568">
      <w:pPr>
        <w:pStyle w:val="-"/>
        <w:rPr>
          <w:rtl/>
        </w:rPr>
      </w:pPr>
      <w:bookmarkStart w:id="563" w:name="ET_knessetmember_6150_4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7A1CDE">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7A1CDE">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563"/>
    </w:p>
    <w:p w:rsidR="007A1CDE" w:rsidRDefault="007A1CDE" w:rsidP="007A1CDE">
      <w:pPr>
        <w:pStyle w:val="KeepWithNext"/>
        <w:rPr>
          <w:rtl/>
          <w:lang w:eastAsia="he-IL"/>
        </w:rPr>
      </w:pPr>
    </w:p>
    <w:p w:rsidR="009B25EF" w:rsidRDefault="007A1CDE" w:rsidP="007A1CDE">
      <w:pPr>
        <w:rPr>
          <w:rtl/>
          <w:lang w:eastAsia="he-IL"/>
        </w:rPr>
      </w:pPr>
      <w:bookmarkStart w:id="564" w:name="_ETM_Q1_1788937"/>
      <w:bookmarkEnd w:id="564"/>
      <w:r>
        <w:rPr>
          <w:rFonts w:hint="cs"/>
          <w:rtl/>
          <w:lang w:eastAsia="he-IL"/>
        </w:rPr>
        <w:t>נכון.</w:t>
      </w:r>
      <w:r w:rsidR="00396A7D">
        <w:rPr>
          <w:rFonts w:hint="cs"/>
          <w:rtl/>
          <w:lang w:eastAsia="he-IL"/>
        </w:rPr>
        <w:t xml:space="preserve"> אבל שם שוב אנחנו </w:t>
      </w:r>
      <w:bookmarkStart w:id="565" w:name="_ETM_Q1_1783000"/>
      <w:bookmarkEnd w:id="565"/>
      <w:r w:rsidR="00396A7D">
        <w:rPr>
          <w:rFonts w:hint="cs"/>
          <w:rtl/>
          <w:lang w:eastAsia="he-IL"/>
        </w:rPr>
        <w:t xml:space="preserve">נתקלים באותם אנשים שלא מסוגלים לקבוע תור, כלומר, הם לא </w:t>
      </w:r>
      <w:bookmarkStart w:id="566" w:name="_ETM_Q1_1785000"/>
      <w:bookmarkEnd w:id="566"/>
      <w:r w:rsidR="009B25EF">
        <w:rPr>
          <w:rFonts w:hint="cs"/>
          <w:rtl/>
          <w:lang w:eastAsia="he-IL"/>
        </w:rPr>
        <w:t>נמצאים שם. אתה יודע,</w:t>
      </w:r>
      <w:r>
        <w:rPr>
          <w:rFonts w:hint="cs"/>
          <w:rtl/>
          <w:lang w:eastAsia="he-IL"/>
        </w:rPr>
        <w:t xml:space="preserve"> אני מדברת </w:t>
      </w:r>
      <w:r w:rsidR="009B25EF">
        <w:rPr>
          <w:rFonts w:hint="cs"/>
          <w:rtl/>
          <w:lang w:eastAsia="he-IL"/>
        </w:rPr>
        <w:t xml:space="preserve">כרגע </w:t>
      </w:r>
      <w:r>
        <w:rPr>
          <w:rFonts w:hint="cs"/>
          <w:rtl/>
          <w:lang w:eastAsia="he-IL"/>
        </w:rPr>
        <w:t xml:space="preserve">על השקופה. בעצם, </w:t>
      </w:r>
      <w:bookmarkStart w:id="567" w:name="_ETM_Q1_1794585"/>
      <w:bookmarkEnd w:id="567"/>
      <w:r w:rsidR="009B25EF">
        <w:rPr>
          <w:rFonts w:hint="cs"/>
          <w:rtl/>
          <w:lang w:eastAsia="he-IL"/>
        </w:rPr>
        <w:t xml:space="preserve">אתה מונע מהם בכלל להגיע לשם כי הם </w:t>
      </w:r>
      <w:bookmarkStart w:id="568" w:name="_ETM_Q1_1791000"/>
      <w:bookmarkEnd w:id="568"/>
      <w:r w:rsidR="009B25EF">
        <w:rPr>
          <w:rFonts w:hint="cs"/>
          <w:rtl/>
          <w:lang w:eastAsia="he-IL"/>
        </w:rPr>
        <w:t xml:space="preserve">לא יכולים להגיע. ולכן, אני לא מבינה למה אי-אפשר לחייב </w:t>
      </w:r>
      <w:bookmarkStart w:id="569" w:name="_ETM_Q1_1798000"/>
      <w:bookmarkEnd w:id="569"/>
      <w:r w:rsidR="009B25EF">
        <w:rPr>
          <w:rFonts w:hint="cs"/>
          <w:rtl/>
          <w:lang w:eastAsia="he-IL"/>
        </w:rPr>
        <w:t xml:space="preserve">את אותם מקומות ציבוריים שכן יקבלו את הנכים ללא תור </w:t>
      </w:r>
      <w:bookmarkStart w:id="570" w:name="_ETM_Q1_1805000"/>
      <w:bookmarkEnd w:id="570"/>
      <w:r w:rsidR="009B25EF">
        <w:rPr>
          <w:rFonts w:hint="cs"/>
          <w:rtl/>
          <w:lang w:eastAsia="he-IL"/>
        </w:rPr>
        <w:t xml:space="preserve">גם אם אין אפשרות כזאת. הוא אמר במקומות שיש גם </w:t>
      </w:r>
      <w:bookmarkStart w:id="571" w:name="_ETM_Q1_1809000"/>
      <w:bookmarkEnd w:id="571"/>
      <w:r w:rsidR="009B25EF">
        <w:rPr>
          <w:rFonts w:hint="cs"/>
          <w:rtl/>
          <w:lang w:eastAsia="he-IL"/>
        </w:rPr>
        <w:t xml:space="preserve">וגם, כלומר, גם קביעת תור מראש וגם מזדמן, שם </w:t>
      </w:r>
      <w:bookmarkStart w:id="572" w:name="_ETM_Q1_1815000"/>
      <w:bookmarkEnd w:id="572"/>
      <w:r w:rsidR="009B25EF">
        <w:rPr>
          <w:rFonts w:hint="cs"/>
          <w:rtl/>
          <w:lang w:eastAsia="he-IL"/>
        </w:rPr>
        <w:t xml:space="preserve">הפטור הזה יהיה אחיד. </w:t>
      </w:r>
    </w:p>
    <w:p w:rsidR="009B25EF" w:rsidRDefault="009B25EF" w:rsidP="007A1CDE">
      <w:pPr>
        <w:rPr>
          <w:rtl/>
          <w:lang w:eastAsia="he-IL"/>
        </w:rPr>
      </w:pPr>
    </w:p>
    <w:p w:rsidR="009B25EF" w:rsidRDefault="009B25EF" w:rsidP="005D2568">
      <w:pPr>
        <w:pStyle w:val="a4"/>
        <w:rPr>
          <w:rtl/>
        </w:rPr>
      </w:pPr>
      <w:bookmarkStart w:id="573" w:name="ET_speaker_נעה_בן_שבת_173"/>
      <w:r w:rsidRPr="005D2568">
        <w:rPr>
          <w:rStyle w:val="TagStyle"/>
          <w:rtl/>
        </w:rPr>
        <w:t xml:space="preserve"> &lt;&lt; דובר &gt;&gt;</w:t>
      </w:r>
      <w:r w:rsidRPr="009B25EF">
        <w:rPr>
          <w:rStyle w:val="TagStyle"/>
          <w:rtl/>
        </w:rPr>
        <w:t xml:space="preserve"> </w:t>
      </w:r>
      <w:r>
        <w:rPr>
          <w:rtl/>
        </w:rPr>
        <w:t>נעה בן שבת:</w:t>
      </w:r>
      <w:r w:rsidRPr="009B25EF">
        <w:rPr>
          <w:rStyle w:val="TagStyle"/>
          <w:rtl/>
        </w:rPr>
        <w:t xml:space="preserve"> </w:t>
      </w:r>
      <w:r w:rsidRPr="005D2568">
        <w:rPr>
          <w:rStyle w:val="TagStyle"/>
          <w:rtl/>
        </w:rPr>
        <w:t>&lt;&lt; דובר &gt;&gt;</w:t>
      </w:r>
      <w:r>
        <w:rPr>
          <w:rtl/>
        </w:rPr>
        <w:t xml:space="preserve">   </w:t>
      </w:r>
      <w:bookmarkEnd w:id="573"/>
    </w:p>
    <w:p w:rsidR="009B25EF" w:rsidRDefault="009B25EF" w:rsidP="009B25EF">
      <w:pPr>
        <w:pStyle w:val="KeepWithNext"/>
        <w:rPr>
          <w:rtl/>
          <w:lang w:eastAsia="he-IL"/>
        </w:rPr>
      </w:pPr>
    </w:p>
    <w:p w:rsidR="007A1CDE" w:rsidRDefault="007A1CDE" w:rsidP="009B25EF">
      <w:pPr>
        <w:rPr>
          <w:rtl/>
          <w:lang w:eastAsia="he-IL"/>
        </w:rPr>
      </w:pPr>
      <w:bookmarkStart w:id="574" w:name="_ETM_Q1_1822425"/>
      <w:bookmarkStart w:id="575" w:name="_ETM_Q1_1822495"/>
      <w:bookmarkStart w:id="576" w:name="_ETM_Q1_1822575"/>
      <w:bookmarkStart w:id="577" w:name="_ETM_Q1_1822630"/>
      <w:bookmarkStart w:id="578" w:name="_ETM_Q1_1823675"/>
      <w:bookmarkStart w:id="579" w:name="_ETM_Q1_1823735"/>
      <w:bookmarkEnd w:id="574"/>
      <w:bookmarkEnd w:id="575"/>
      <w:bookmarkEnd w:id="576"/>
      <w:bookmarkEnd w:id="577"/>
      <w:bookmarkEnd w:id="578"/>
      <w:bookmarkEnd w:id="579"/>
      <w:r>
        <w:rPr>
          <w:rFonts w:hint="cs"/>
          <w:rtl/>
          <w:lang w:eastAsia="he-IL"/>
        </w:rPr>
        <w:t xml:space="preserve">בנוסח </w:t>
      </w:r>
      <w:r w:rsidR="009B25EF">
        <w:rPr>
          <w:rFonts w:hint="cs"/>
          <w:rtl/>
          <w:lang w:eastAsia="he-IL"/>
        </w:rPr>
        <w:t xml:space="preserve">הטיוטה אני הבנתי </w:t>
      </w:r>
      <w:bookmarkStart w:id="580" w:name="_ETM_Q1_1818000"/>
      <w:bookmarkEnd w:id="580"/>
      <w:r w:rsidR="009B25EF">
        <w:rPr>
          <w:rFonts w:hint="cs"/>
          <w:rtl/>
          <w:lang w:eastAsia="he-IL"/>
        </w:rPr>
        <w:t>שכתוב בדיוק להיפך.</w:t>
      </w:r>
      <w:r>
        <w:rPr>
          <w:rFonts w:hint="cs"/>
          <w:rtl/>
          <w:lang w:eastAsia="he-IL"/>
        </w:rPr>
        <w:t xml:space="preserve"> </w:t>
      </w:r>
      <w:r w:rsidR="009B25EF">
        <w:rPr>
          <w:rFonts w:hint="cs"/>
          <w:rtl/>
          <w:lang w:eastAsia="he-IL"/>
        </w:rPr>
        <w:t xml:space="preserve">בעיקרון, כשיש מקום שנקבע בתור מראש, אז אין את הפטור מתור. אבל </w:t>
      </w:r>
      <w:bookmarkStart w:id="581" w:name="_ETM_Q1_1831581"/>
      <w:bookmarkEnd w:id="581"/>
      <w:r w:rsidR="009B25EF">
        <w:rPr>
          <w:rFonts w:hint="cs"/>
          <w:rtl/>
          <w:lang w:eastAsia="he-IL"/>
        </w:rPr>
        <w:t xml:space="preserve">בבנק, </w:t>
      </w:r>
      <w:r>
        <w:rPr>
          <w:rFonts w:hint="cs"/>
          <w:rtl/>
          <w:lang w:eastAsia="he-IL"/>
        </w:rPr>
        <w:t xml:space="preserve">בדואר, </w:t>
      </w:r>
      <w:r w:rsidR="009B25EF">
        <w:rPr>
          <w:rFonts w:hint="cs"/>
          <w:rtl/>
          <w:lang w:eastAsia="he-IL"/>
        </w:rPr>
        <w:t xml:space="preserve">ובשירותים שנותנת שרות ציבורית, בהם בכל זאת יהיה את הפטור מתור, למרות </w:t>
      </w:r>
      <w:bookmarkStart w:id="582" w:name="_ETM_Q1_1836000"/>
      <w:bookmarkEnd w:id="582"/>
      <w:r w:rsidR="009B25EF">
        <w:rPr>
          <w:rFonts w:hint="cs"/>
          <w:rtl/>
          <w:lang w:eastAsia="he-IL"/>
        </w:rPr>
        <w:t>שאפשר לקבוע תור מראש -</w:t>
      </w:r>
      <w:r>
        <w:rPr>
          <w:rFonts w:hint="cs"/>
          <w:rtl/>
          <w:lang w:eastAsia="he-IL"/>
        </w:rPr>
        <w:t xml:space="preserve"> </w:t>
      </w:r>
      <w:bookmarkStart w:id="583" w:name="_ETM_Q1_1841321"/>
      <w:bookmarkEnd w:id="583"/>
      <w:r>
        <w:rPr>
          <w:rFonts w:hint="cs"/>
          <w:rtl/>
          <w:lang w:eastAsia="he-IL"/>
        </w:rPr>
        <w:t>זה נכון ערן?</w:t>
      </w:r>
    </w:p>
    <w:p w:rsidR="007A1CDE" w:rsidRDefault="007A1CDE" w:rsidP="007A1CDE">
      <w:pPr>
        <w:rPr>
          <w:rtl/>
          <w:lang w:eastAsia="he-IL"/>
        </w:rPr>
      </w:pPr>
      <w:bookmarkStart w:id="584" w:name="_ETM_Q1_1845561"/>
      <w:bookmarkStart w:id="585" w:name="_ETM_Q1_1845625"/>
      <w:bookmarkEnd w:id="584"/>
      <w:bookmarkEnd w:id="585"/>
    </w:p>
    <w:p w:rsidR="007A1CDE" w:rsidRDefault="007A1CDE" w:rsidP="005D2568">
      <w:pPr>
        <w:pStyle w:val="af9"/>
        <w:rPr>
          <w:rtl/>
          <w:lang w:eastAsia="he-IL"/>
        </w:rPr>
      </w:pPr>
      <w:bookmarkStart w:id="586" w:name="_ETM_Q1_1845721"/>
      <w:bookmarkStart w:id="587" w:name="_ETM_Q1_1845780"/>
      <w:bookmarkStart w:id="588" w:name="_ETM_Q1_1848167"/>
      <w:bookmarkStart w:id="589" w:name="ET_guest_565980_41"/>
      <w:bookmarkEnd w:id="586"/>
      <w:bookmarkEnd w:id="587"/>
      <w:bookmarkEnd w:id="588"/>
      <w:r w:rsidRPr="005D2568">
        <w:rPr>
          <w:rStyle w:val="TagStyle"/>
          <w:rtl/>
        </w:rPr>
        <w:t xml:space="preserve"> &lt;&lt; אורח &gt;&gt;</w:t>
      </w:r>
      <w:r w:rsidRPr="007A1CDE">
        <w:rPr>
          <w:rStyle w:val="TagStyle"/>
          <w:rtl/>
        </w:rPr>
        <w:t xml:space="preserve"> </w:t>
      </w:r>
      <w:r>
        <w:rPr>
          <w:rtl/>
          <w:lang w:eastAsia="he-IL"/>
        </w:rPr>
        <w:t>ערן טמיר:</w:t>
      </w:r>
      <w:r w:rsidRPr="007A1CDE">
        <w:rPr>
          <w:rStyle w:val="TagStyle"/>
          <w:rtl/>
        </w:rPr>
        <w:t xml:space="preserve"> </w:t>
      </w:r>
      <w:r w:rsidRPr="005D2568">
        <w:rPr>
          <w:rStyle w:val="TagStyle"/>
          <w:rtl/>
        </w:rPr>
        <w:t>&lt;&lt; אורח &gt;&gt;</w:t>
      </w:r>
      <w:r>
        <w:rPr>
          <w:rtl/>
          <w:lang w:eastAsia="he-IL"/>
        </w:rPr>
        <w:t xml:space="preserve">   </w:t>
      </w:r>
      <w:bookmarkEnd w:id="589"/>
    </w:p>
    <w:p w:rsidR="007A1CDE" w:rsidRDefault="007A1CDE" w:rsidP="007A1CDE">
      <w:pPr>
        <w:pStyle w:val="KeepWithNext"/>
        <w:rPr>
          <w:rtl/>
          <w:lang w:eastAsia="he-IL"/>
        </w:rPr>
      </w:pPr>
    </w:p>
    <w:p w:rsidR="007A1CDE" w:rsidRDefault="007A1CDE" w:rsidP="009B25EF">
      <w:pPr>
        <w:rPr>
          <w:rtl/>
          <w:lang w:eastAsia="he-IL"/>
        </w:rPr>
      </w:pPr>
      <w:bookmarkStart w:id="590" w:name="_ETM_Q1_1848622"/>
      <w:bookmarkStart w:id="591" w:name="_ETM_Q1_1848677"/>
      <w:bookmarkEnd w:id="590"/>
      <w:bookmarkEnd w:id="591"/>
      <w:r>
        <w:rPr>
          <w:rFonts w:hint="cs"/>
          <w:rtl/>
          <w:lang w:eastAsia="he-IL"/>
        </w:rPr>
        <w:t xml:space="preserve">כן. נכון. החידוד הוא שבדרך כלל </w:t>
      </w:r>
      <w:r w:rsidR="009B25EF">
        <w:rPr>
          <w:rFonts w:hint="cs"/>
          <w:rtl/>
          <w:lang w:eastAsia="he-IL"/>
        </w:rPr>
        <w:t xml:space="preserve">במקומות האלה יש את המזדמן וגם </w:t>
      </w:r>
      <w:bookmarkStart w:id="592" w:name="_ETM_Q1_1853000"/>
      <w:bookmarkEnd w:id="592"/>
      <w:r w:rsidR="009B25EF">
        <w:rPr>
          <w:rFonts w:hint="cs"/>
          <w:rtl/>
          <w:lang w:eastAsia="he-IL"/>
        </w:rPr>
        <w:t xml:space="preserve">את הלא מזדמן. אבל בעיקרון בשירותים החיוניים האלה תמיד יהיה </w:t>
      </w:r>
      <w:bookmarkStart w:id="593" w:name="_ETM_Q1_1862000"/>
      <w:bookmarkEnd w:id="593"/>
      <w:r w:rsidR="009B25EF">
        <w:rPr>
          <w:rFonts w:hint="cs"/>
          <w:rtl/>
          <w:lang w:eastAsia="he-IL"/>
        </w:rPr>
        <w:t>את הפטור מתור</w:t>
      </w:r>
      <w:bookmarkStart w:id="594" w:name="_ETM_Q1_1862121"/>
      <w:bookmarkEnd w:id="594"/>
      <w:r w:rsidR="009B25EF">
        <w:rPr>
          <w:rFonts w:hint="cs"/>
          <w:rtl/>
          <w:lang w:eastAsia="he-IL"/>
        </w:rPr>
        <w:t xml:space="preserve"> </w:t>
      </w:r>
      <w:r w:rsidR="009B25EF">
        <w:rPr>
          <w:rtl/>
          <w:lang w:eastAsia="he-IL"/>
        </w:rPr>
        <w:t>–</w:t>
      </w:r>
      <w:r w:rsidR="009B25EF">
        <w:rPr>
          <w:rFonts w:hint="cs"/>
          <w:rtl/>
          <w:lang w:eastAsia="he-IL"/>
        </w:rPr>
        <w:t xml:space="preserve"> מה שאמרה נעה נכון. </w:t>
      </w:r>
      <w:bookmarkStart w:id="595" w:name="_ETM_Q1_1864000"/>
      <w:bookmarkEnd w:id="595"/>
    </w:p>
    <w:p w:rsidR="00A231F8" w:rsidRDefault="00A231F8" w:rsidP="007A1CDE">
      <w:pPr>
        <w:rPr>
          <w:rtl/>
          <w:lang w:eastAsia="he-IL"/>
        </w:rPr>
      </w:pPr>
      <w:bookmarkStart w:id="596" w:name="_ETM_Q1_1867099"/>
      <w:bookmarkStart w:id="597" w:name="_ETM_Q1_1867224"/>
      <w:bookmarkEnd w:id="596"/>
      <w:bookmarkEnd w:id="597"/>
    </w:p>
    <w:p w:rsidR="00A231F8" w:rsidRDefault="00A231F8" w:rsidP="005D2568">
      <w:pPr>
        <w:pStyle w:val="a4"/>
        <w:rPr>
          <w:rtl/>
        </w:rPr>
      </w:pPr>
      <w:bookmarkStart w:id="598" w:name="_ETM_Q1_1867274"/>
      <w:bookmarkStart w:id="599" w:name="_ETM_Q1_1867344"/>
      <w:bookmarkStart w:id="600" w:name="_ETM_Q1_1869575"/>
      <w:bookmarkStart w:id="601" w:name="ET_speaker_5787_42"/>
      <w:bookmarkEnd w:id="598"/>
      <w:bookmarkEnd w:id="599"/>
      <w:bookmarkEnd w:id="600"/>
      <w:r w:rsidRPr="005D2568">
        <w:rPr>
          <w:rStyle w:val="TagStyle"/>
          <w:rtl/>
        </w:rPr>
        <w:t xml:space="preserve"> &lt;&lt; דובר &gt;&gt;</w:t>
      </w:r>
      <w:r w:rsidRPr="00A231F8">
        <w:rPr>
          <w:rStyle w:val="TagStyle"/>
          <w:rtl/>
        </w:rPr>
        <w:t xml:space="preserve"> </w:t>
      </w:r>
      <w:proofErr w:type="spellStart"/>
      <w:r>
        <w:rPr>
          <w:rtl/>
        </w:rPr>
        <w:t>יוראי</w:t>
      </w:r>
      <w:proofErr w:type="spellEnd"/>
      <w:r>
        <w:rPr>
          <w:rtl/>
        </w:rPr>
        <w:t xml:space="preserve"> להב הרצנו (יש עתיד):</w:t>
      </w:r>
      <w:r w:rsidRPr="00A231F8">
        <w:rPr>
          <w:rStyle w:val="TagStyle"/>
          <w:rtl/>
        </w:rPr>
        <w:t xml:space="preserve"> </w:t>
      </w:r>
      <w:r w:rsidRPr="005D2568">
        <w:rPr>
          <w:rStyle w:val="TagStyle"/>
          <w:rtl/>
        </w:rPr>
        <w:t>&lt;&lt; דובר &gt;&gt;</w:t>
      </w:r>
      <w:r>
        <w:rPr>
          <w:rtl/>
        </w:rPr>
        <w:t xml:space="preserve">   </w:t>
      </w:r>
      <w:bookmarkEnd w:id="601"/>
    </w:p>
    <w:p w:rsidR="00A231F8" w:rsidRDefault="00A231F8" w:rsidP="00A231F8">
      <w:pPr>
        <w:pStyle w:val="KeepWithNext"/>
        <w:rPr>
          <w:rtl/>
          <w:lang w:eastAsia="he-IL"/>
        </w:rPr>
      </w:pPr>
    </w:p>
    <w:p w:rsidR="00A231F8" w:rsidRDefault="00A231F8" w:rsidP="00A231F8">
      <w:pPr>
        <w:rPr>
          <w:rtl/>
          <w:lang w:eastAsia="he-IL"/>
        </w:rPr>
      </w:pPr>
      <w:bookmarkStart w:id="602" w:name="_ETM_Q1_1870160"/>
      <w:bookmarkStart w:id="603" w:name="_ETM_Q1_1870220"/>
      <w:bookmarkEnd w:id="602"/>
      <w:bookmarkEnd w:id="603"/>
      <w:r>
        <w:rPr>
          <w:rFonts w:hint="cs"/>
          <w:rtl/>
          <w:lang w:eastAsia="he-IL"/>
        </w:rPr>
        <w:t xml:space="preserve">ברשימה </w:t>
      </w:r>
      <w:r w:rsidR="009B25EF">
        <w:rPr>
          <w:rFonts w:hint="cs"/>
          <w:rtl/>
          <w:lang w:eastAsia="he-IL"/>
        </w:rPr>
        <w:t xml:space="preserve">של </w:t>
      </w:r>
      <w:r w:rsidR="0017288C">
        <w:rPr>
          <w:rFonts w:hint="cs"/>
          <w:rtl/>
          <w:lang w:eastAsia="he-IL"/>
        </w:rPr>
        <w:t xml:space="preserve">היכן הפטור מתור חל, יש רשימה סגורה של מקומות לפי </w:t>
      </w:r>
      <w:bookmarkStart w:id="604" w:name="_ETM_Q1_1873000"/>
      <w:bookmarkEnd w:id="604"/>
      <w:r w:rsidR="0017288C">
        <w:rPr>
          <w:rFonts w:hint="cs"/>
          <w:rtl/>
          <w:lang w:eastAsia="he-IL"/>
        </w:rPr>
        <w:t xml:space="preserve">אפיוני מסחר </w:t>
      </w:r>
      <w:proofErr w:type="spellStart"/>
      <w:r w:rsidR="0017288C">
        <w:rPr>
          <w:rFonts w:hint="cs"/>
          <w:rtl/>
          <w:lang w:eastAsia="he-IL"/>
        </w:rPr>
        <w:t>וכו</w:t>
      </w:r>
      <w:proofErr w:type="spellEnd"/>
      <w:r w:rsidR="0017288C">
        <w:rPr>
          <w:rFonts w:hint="cs"/>
          <w:rtl/>
          <w:lang w:eastAsia="he-IL"/>
        </w:rPr>
        <w:t xml:space="preserve">'. כאשר ניסחתם את הרשימה הזאת, </w:t>
      </w:r>
      <w:r>
        <w:rPr>
          <w:rFonts w:hint="cs"/>
          <w:rtl/>
          <w:lang w:eastAsia="he-IL"/>
        </w:rPr>
        <w:t>מה לא חל בה?</w:t>
      </w:r>
    </w:p>
    <w:p w:rsidR="00A231F8" w:rsidRDefault="00A231F8" w:rsidP="00A231F8">
      <w:pPr>
        <w:rPr>
          <w:rtl/>
          <w:lang w:eastAsia="he-IL"/>
        </w:rPr>
      </w:pPr>
      <w:bookmarkStart w:id="605" w:name="_ETM_Q1_1878921"/>
      <w:bookmarkStart w:id="606" w:name="_ETM_Q1_1879016"/>
      <w:bookmarkStart w:id="607" w:name="_ETM_Q1_1879066"/>
      <w:bookmarkStart w:id="608" w:name="_ETM_Q1_1879136"/>
      <w:bookmarkStart w:id="609" w:name="_ETM_Q1_1881067"/>
      <w:bookmarkEnd w:id="605"/>
      <w:bookmarkEnd w:id="606"/>
      <w:bookmarkEnd w:id="607"/>
      <w:bookmarkEnd w:id="608"/>
      <w:bookmarkEnd w:id="609"/>
    </w:p>
    <w:p w:rsidR="00A231F8" w:rsidRDefault="00A231F8" w:rsidP="005D2568">
      <w:pPr>
        <w:pStyle w:val="af9"/>
        <w:rPr>
          <w:rtl/>
          <w:lang w:eastAsia="he-IL"/>
        </w:rPr>
      </w:pPr>
      <w:bookmarkStart w:id="610" w:name="ET_guest_565980_43"/>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610"/>
    </w:p>
    <w:p w:rsidR="00A231F8" w:rsidRDefault="00A231F8" w:rsidP="00A231F8">
      <w:pPr>
        <w:pStyle w:val="KeepWithNext"/>
        <w:rPr>
          <w:rtl/>
          <w:lang w:eastAsia="he-IL"/>
        </w:rPr>
      </w:pPr>
    </w:p>
    <w:p w:rsidR="00A231F8" w:rsidRDefault="00A231F8" w:rsidP="00A231F8">
      <w:pPr>
        <w:rPr>
          <w:rtl/>
          <w:lang w:eastAsia="he-IL"/>
        </w:rPr>
      </w:pPr>
      <w:bookmarkStart w:id="611" w:name="_ETM_Q1_1881566"/>
      <w:bookmarkStart w:id="612" w:name="_ETM_Q1_1881621"/>
      <w:bookmarkEnd w:id="611"/>
      <w:bookmarkEnd w:id="612"/>
      <w:r>
        <w:rPr>
          <w:rFonts w:hint="cs"/>
          <w:rtl/>
          <w:lang w:eastAsia="he-IL"/>
        </w:rPr>
        <w:t xml:space="preserve">אין רשימה </w:t>
      </w:r>
      <w:r w:rsidR="0017288C">
        <w:rPr>
          <w:rFonts w:hint="cs"/>
          <w:rtl/>
          <w:lang w:eastAsia="he-IL"/>
        </w:rPr>
        <w:t xml:space="preserve">מיוחדת לפטור </w:t>
      </w:r>
      <w:bookmarkStart w:id="613" w:name="_ETM_Q1_1880000"/>
      <w:bookmarkEnd w:id="613"/>
      <w:r w:rsidR="0017288C">
        <w:rPr>
          <w:rFonts w:hint="cs"/>
          <w:rtl/>
          <w:lang w:eastAsia="he-IL"/>
        </w:rPr>
        <w:t xml:space="preserve">מתור במובן הזה. </w:t>
      </w:r>
    </w:p>
    <w:p w:rsidR="0017288C" w:rsidRDefault="0017288C" w:rsidP="00A231F8">
      <w:pPr>
        <w:rPr>
          <w:rtl/>
          <w:lang w:eastAsia="he-IL"/>
        </w:rPr>
      </w:pPr>
      <w:bookmarkStart w:id="614" w:name="_ETM_Q1_1883000"/>
      <w:bookmarkEnd w:id="614"/>
    </w:p>
    <w:p w:rsidR="0017288C" w:rsidRDefault="0017288C" w:rsidP="005D2568">
      <w:pPr>
        <w:pStyle w:val="a4"/>
        <w:rPr>
          <w:rtl/>
        </w:rPr>
      </w:pPr>
      <w:bookmarkStart w:id="615" w:name="ET_speaker_נעה_בן_שבת_171"/>
      <w:r w:rsidRPr="005D2568">
        <w:rPr>
          <w:rStyle w:val="TagStyle"/>
          <w:rtl/>
        </w:rPr>
        <w:t xml:space="preserve"> &lt;&lt; דובר &gt;&gt;</w:t>
      </w:r>
      <w:r w:rsidRPr="0017288C">
        <w:rPr>
          <w:rStyle w:val="TagStyle"/>
          <w:rtl/>
        </w:rPr>
        <w:t xml:space="preserve"> </w:t>
      </w:r>
      <w:r>
        <w:rPr>
          <w:rtl/>
        </w:rPr>
        <w:t>נעה בן שבת:</w:t>
      </w:r>
      <w:r w:rsidRPr="0017288C">
        <w:rPr>
          <w:rStyle w:val="TagStyle"/>
          <w:rtl/>
        </w:rPr>
        <w:t xml:space="preserve"> </w:t>
      </w:r>
      <w:r w:rsidRPr="005D2568">
        <w:rPr>
          <w:rStyle w:val="TagStyle"/>
          <w:rtl/>
        </w:rPr>
        <w:t>&lt;&lt; דובר &gt;&gt;</w:t>
      </w:r>
      <w:r>
        <w:rPr>
          <w:rtl/>
        </w:rPr>
        <w:t xml:space="preserve"> </w:t>
      </w:r>
      <w:bookmarkEnd w:id="615"/>
    </w:p>
    <w:p w:rsidR="0017288C" w:rsidRDefault="0017288C" w:rsidP="0017288C">
      <w:pPr>
        <w:pStyle w:val="KeepWithNext"/>
        <w:rPr>
          <w:rtl/>
        </w:rPr>
      </w:pPr>
    </w:p>
    <w:p w:rsidR="00A231F8" w:rsidRDefault="00A231F8" w:rsidP="00A231F8">
      <w:pPr>
        <w:rPr>
          <w:rtl/>
          <w:lang w:eastAsia="he-IL"/>
        </w:rPr>
      </w:pPr>
      <w:bookmarkStart w:id="616" w:name="_ETM_Q1_1883177"/>
      <w:bookmarkStart w:id="617" w:name="_ETM_Q1_1883242"/>
      <w:bookmarkStart w:id="618" w:name="_ETM_Q1_1883317"/>
      <w:bookmarkStart w:id="619" w:name="_ETM_Q1_1883392"/>
      <w:bookmarkStart w:id="620" w:name="_ETM_Q1_1885739"/>
      <w:bookmarkStart w:id="621" w:name="_ETM_Q1_1885829"/>
      <w:bookmarkEnd w:id="616"/>
      <w:bookmarkEnd w:id="617"/>
      <w:bookmarkEnd w:id="618"/>
      <w:bookmarkEnd w:id="619"/>
      <w:bookmarkEnd w:id="620"/>
      <w:bookmarkEnd w:id="621"/>
      <w:r>
        <w:rPr>
          <w:rFonts w:hint="cs"/>
          <w:rtl/>
          <w:lang w:eastAsia="he-IL"/>
        </w:rPr>
        <w:t>הכוונה</w:t>
      </w:r>
      <w:r w:rsidR="0017288C">
        <w:rPr>
          <w:rFonts w:hint="cs"/>
          <w:rtl/>
          <w:lang w:eastAsia="he-IL"/>
        </w:rPr>
        <w:t xml:space="preserve"> היא לאותה רשימה שהיא רשות</w:t>
      </w:r>
      <w:r>
        <w:rPr>
          <w:rFonts w:hint="cs"/>
          <w:rtl/>
          <w:lang w:eastAsia="he-IL"/>
        </w:rPr>
        <w:t xml:space="preserve"> מה </w:t>
      </w:r>
      <w:bookmarkStart w:id="622" w:name="_ETM_Q1_1887255"/>
      <w:bookmarkEnd w:id="622"/>
      <w:r>
        <w:rPr>
          <w:rFonts w:hint="cs"/>
          <w:rtl/>
          <w:lang w:eastAsia="he-IL"/>
        </w:rPr>
        <w:t>נחשב</w:t>
      </w:r>
      <w:r w:rsidR="0017288C">
        <w:rPr>
          <w:rFonts w:hint="cs"/>
          <w:rtl/>
          <w:lang w:eastAsia="he-IL"/>
        </w:rPr>
        <w:t xml:space="preserve"> שרות </w:t>
      </w:r>
      <w:bookmarkStart w:id="623" w:name="_ETM_Q1_1885000"/>
      <w:bookmarkEnd w:id="623"/>
      <w:r w:rsidR="0017288C">
        <w:rPr>
          <w:rFonts w:hint="cs"/>
          <w:rtl/>
          <w:lang w:eastAsia="he-IL"/>
        </w:rPr>
        <w:t>ציבורי בחוק,</w:t>
      </w:r>
      <w:r>
        <w:rPr>
          <w:rFonts w:hint="cs"/>
          <w:rtl/>
          <w:lang w:eastAsia="he-IL"/>
        </w:rPr>
        <w:t xml:space="preserve"> מה שקבוע בחוק. </w:t>
      </w:r>
    </w:p>
    <w:p w:rsidR="00A231F8" w:rsidRDefault="00A231F8" w:rsidP="00A231F8">
      <w:pPr>
        <w:rPr>
          <w:rtl/>
          <w:lang w:eastAsia="he-IL"/>
        </w:rPr>
      </w:pPr>
      <w:bookmarkStart w:id="624" w:name="_ETM_Q1_1890681"/>
      <w:bookmarkStart w:id="625" w:name="_ETM_Q1_1890746"/>
      <w:bookmarkEnd w:id="624"/>
      <w:bookmarkEnd w:id="625"/>
    </w:p>
    <w:p w:rsidR="00A231F8" w:rsidRDefault="00A231F8" w:rsidP="005D2568">
      <w:pPr>
        <w:pStyle w:val="af9"/>
        <w:rPr>
          <w:rtl/>
          <w:lang w:eastAsia="he-IL"/>
        </w:rPr>
      </w:pPr>
      <w:bookmarkStart w:id="626" w:name="_ETM_Q1_1890831"/>
      <w:bookmarkStart w:id="627" w:name="_ETM_Q1_1890891"/>
      <w:bookmarkStart w:id="628" w:name="_ETM_Q1_1892522"/>
      <w:bookmarkStart w:id="629" w:name="ET_guest_565980_44"/>
      <w:bookmarkEnd w:id="626"/>
      <w:bookmarkEnd w:id="627"/>
      <w:bookmarkEnd w:id="628"/>
      <w:r w:rsidRPr="005D2568">
        <w:rPr>
          <w:rStyle w:val="TagStyle"/>
          <w:rtl/>
        </w:rPr>
        <w:t>&lt;&lt;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629"/>
    </w:p>
    <w:p w:rsidR="00A231F8" w:rsidRDefault="00A231F8" w:rsidP="00A231F8">
      <w:pPr>
        <w:pStyle w:val="KeepWithNext"/>
        <w:rPr>
          <w:rtl/>
          <w:lang w:eastAsia="he-IL"/>
        </w:rPr>
      </w:pPr>
    </w:p>
    <w:p w:rsidR="00A231F8" w:rsidRDefault="0017288C" w:rsidP="00A231F8">
      <w:pPr>
        <w:rPr>
          <w:rtl/>
          <w:lang w:eastAsia="he-IL"/>
        </w:rPr>
      </w:pPr>
      <w:bookmarkStart w:id="630" w:name="_ETM_Q1_1893091"/>
      <w:bookmarkStart w:id="631" w:name="_ETM_Q1_1893186"/>
      <w:bookmarkEnd w:id="630"/>
      <w:bookmarkEnd w:id="631"/>
      <w:r>
        <w:rPr>
          <w:rFonts w:hint="cs"/>
          <w:rtl/>
          <w:lang w:eastAsia="he-IL"/>
        </w:rPr>
        <w:t xml:space="preserve">באופן כללי על מה התקנות האלה חלות. </w:t>
      </w:r>
    </w:p>
    <w:p w:rsidR="00A231F8" w:rsidRDefault="00A231F8" w:rsidP="00A231F8">
      <w:pPr>
        <w:rPr>
          <w:rtl/>
          <w:lang w:eastAsia="he-IL"/>
        </w:rPr>
      </w:pPr>
      <w:bookmarkStart w:id="632" w:name="_ETM_Q1_1895017"/>
      <w:bookmarkStart w:id="633" w:name="_ETM_Q1_1895087"/>
      <w:bookmarkStart w:id="634" w:name="_ETM_Q1_1895177"/>
      <w:bookmarkStart w:id="635" w:name="_ETM_Q1_1895242"/>
      <w:bookmarkStart w:id="636" w:name="_ETM_Q1_1896921"/>
      <w:bookmarkEnd w:id="632"/>
      <w:bookmarkEnd w:id="633"/>
      <w:bookmarkEnd w:id="634"/>
      <w:bookmarkEnd w:id="635"/>
      <w:bookmarkEnd w:id="636"/>
    </w:p>
    <w:p w:rsidR="00A231F8" w:rsidRDefault="00A231F8" w:rsidP="005D2568">
      <w:pPr>
        <w:pStyle w:val="a4"/>
        <w:rPr>
          <w:rtl/>
        </w:rPr>
      </w:pPr>
      <w:bookmarkStart w:id="637" w:name="ET_speaker_5787_45"/>
      <w:r w:rsidRPr="005D2568">
        <w:rPr>
          <w:rStyle w:val="TagStyle"/>
          <w:rtl/>
        </w:rPr>
        <w:t xml:space="preserve"> &lt;&lt; דובר &gt;&gt;</w:t>
      </w:r>
      <w:r w:rsidRPr="00A231F8">
        <w:rPr>
          <w:rStyle w:val="TagStyle"/>
          <w:rtl/>
        </w:rPr>
        <w:t xml:space="preserve"> </w:t>
      </w:r>
      <w:proofErr w:type="spellStart"/>
      <w:r>
        <w:rPr>
          <w:rtl/>
        </w:rPr>
        <w:t>יוראי</w:t>
      </w:r>
      <w:proofErr w:type="spellEnd"/>
      <w:r>
        <w:rPr>
          <w:rtl/>
        </w:rPr>
        <w:t xml:space="preserve"> להב הרצנו (יש עתיד):</w:t>
      </w:r>
      <w:r w:rsidRPr="00A231F8">
        <w:rPr>
          <w:rStyle w:val="TagStyle"/>
          <w:rtl/>
        </w:rPr>
        <w:t xml:space="preserve"> </w:t>
      </w:r>
      <w:r w:rsidRPr="005D2568">
        <w:rPr>
          <w:rStyle w:val="TagStyle"/>
          <w:rtl/>
        </w:rPr>
        <w:t>&lt;&lt; דובר &gt;&gt;</w:t>
      </w:r>
      <w:r>
        <w:rPr>
          <w:rtl/>
        </w:rPr>
        <w:t xml:space="preserve">   </w:t>
      </w:r>
      <w:bookmarkEnd w:id="637"/>
    </w:p>
    <w:p w:rsidR="00A231F8" w:rsidRDefault="00A231F8" w:rsidP="00A231F8">
      <w:pPr>
        <w:pStyle w:val="KeepWithNext"/>
        <w:rPr>
          <w:rtl/>
          <w:lang w:eastAsia="he-IL"/>
        </w:rPr>
      </w:pPr>
    </w:p>
    <w:p w:rsidR="00A231F8" w:rsidRDefault="00A231F8" w:rsidP="00A231F8">
      <w:pPr>
        <w:rPr>
          <w:rtl/>
          <w:lang w:eastAsia="he-IL"/>
        </w:rPr>
      </w:pPr>
      <w:r>
        <w:rPr>
          <w:rFonts w:hint="cs"/>
          <w:rtl/>
          <w:lang w:eastAsia="he-IL"/>
        </w:rPr>
        <w:t>ה</w:t>
      </w:r>
      <w:bookmarkStart w:id="638" w:name="_ETM_Q1_1897471"/>
      <w:bookmarkEnd w:id="638"/>
      <w:r>
        <w:rPr>
          <w:rFonts w:hint="cs"/>
          <w:rtl/>
          <w:lang w:eastAsia="he-IL"/>
        </w:rPr>
        <w:t>י</w:t>
      </w:r>
      <w:bookmarkStart w:id="639" w:name="_ETM_Q1_1897536"/>
      <w:bookmarkEnd w:id="639"/>
      <w:r>
        <w:rPr>
          <w:rFonts w:hint="cs"/>
          <w:rtl/>
          <w:lang w:eastAsia="he-IL"/>
        </w:rPr>
        <w:t>כן הן לא חלות?</w:t>
      </w:r>
    </w:p>
    <w:p w:rsidR="00A231F8" w:rsidRDefault="00A231F8" w:rsidP="00A231F8">
      <w:pPr>
        <w:rPr>
          <w:rtl/>
          <w:lang w:eastAsia="he-IL"/>
        </w:rPr>
      </w:pPr>
      <w:bookmarkStart w:id="640" w:name="_ETM_Q1_1900315"/>
      <w:bookmarkStart w:id="641" w:name="_ETM_Q1_1900385"/>
      <w:bookmarkStart w:id="642" w:name="_ETM_Q1_1900440"/>
      <w:bookmarkStart w:id="643" w:name="_ETM_Q1_1900500"/>
      <w:bookmarkStart w:id="644" w:name="_ETM_Q1_1901591"/>
      <w:bookmarkEnd w:id="640"/>
      <w:bookmarkEnd w:id="641"/>
      <w:bookmarkEnd w:id="642"/>
      <w:bookmarkEnd w:id="643"/>
      <w:bookmarkEnd w:id="644"/>
    </w:p>
    <w:p w:rsidR="00A231F8" w:rsidRDefault="00A231F8" w:rsidP="005D2568">
      <w:pPr>
        <w:pStyle w:val="af9"/>
        <w:rPr>
          <w:rtl/>
          <w:lang w:eastAsia="he-IL"/>
        </w:rPr>
      </w:pPr>
      <w:bookmarkStart w:id="645" w:name="ET_guest_565980_46"/>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645"/>
    </w:p>
    <w:p w:rsidR="00A231F8" w:rsidRDefault="00A231F8" w:rsidP="00A231F8">
      <w:pPr>
        <w:pStyle w:val="KeepWithNext"/>
        <w:rPr>
          <w:rtl/>
          <w:lang w:eastAsia="he-IL"/>
        </w:rPr>
      </w:pPr>
    </w:p>
    <w:p w:rsidR="00A231F8" w:rsidRPr="00A231F8" w:rsidRDefault="0017288C" w:rsidP="0017288C">
      <w:pPr>
        <w:rPr>
          <w:rtl/>
          <w:lang w:eastAsia="he-IL"/>
        </w:rPr>
      </w:pPr>
      <w:r>
        <w:rPr>
          <w:rFonts w:hint="cs"/>
          <w:rtl/>
          <w:lang w:eastAsia="he-IL"/>
        </w:rPr>
        <w:t xml:space="preserve">למשל שירותי </w:t>
      </w:r>
      <w:bookmarkStart w:id="646" w:name="_ETM_Q1_1893000"/>
      <w:bookmarkEnd w:id="646"/>
      <w:r>
        <w:rPr>
          <w:rFonts w:hint="cs"/>
          <w:rtl/>
          <w:lang w:eastAsia="he-IL"/>
        </w:rPr>
        <w:t>בריאות, שזה גם מתקשר להערה של חברת הכנסת קודם, ה</w:t>
      </w:r>
      <w:bookmarkStart w:id="647" w:name="_ETM_Q1_1902285"/>
      <w:bookmarkStart w:id="648" w:name="_ETM_Q1_1902350"/>
      <w:bookmarkEnd w:id="647"/>
      <w:bookmarkEnd w:id="648"/>
      <w:r w:rsidR="00A231F8">
        <w:rPr>
          <w:rFonts w:hint="cs"/>
          <w:rtl/>
          <w:lang w:eastAsia="he-IL"/>
        </w:rPr>
        <w:t>תקנות</w:t>
      </w:r>
      <w:r>
        <w:rPr>
          <w:rFonts w:hint="cs"/>
          <w:rtl/>
          <w:lang w:eastAsia="he-IL"/>
        </w:rPr>
        <w:t xml:space="preserve"> </w:t>
      </w:r>
      <w:bookmarkStart w:id="649" w:name="_ETM_Q1_1900000"/>
      <w:bookmarkEnd w:id="649"/>
      <w:r>
        <w:rPr>
          <w:rFonts w:hint="cs"/>
          <w:rtl/>
          <w:lang w:eastAsia="he-IL"/>
        </w:rPr>
        <w:t xml:space="preserve">האלה לא חלות, כי המחוקק קבע שיהיו תקנות מיוחדות לשירותי בריאות, ואז, משרד הבריאות הוא זה שיקבע שר הבריאות, </w:t>
      </w:r>
      <w:bookmarkStart w:id="650" w:name="_ETM_Q1_1907000"/>
      <w:bookmarkEnd w:id="650"/>
      <w:r>
        <w:rPr>
          <w:rFonts w:hint="cs"/>
          <w:rtl/>
          <w:lang w:eastAsia="he-IL"/>
        </w:rPr>
        <w:t>הוא זה שיקבע את התקנות לגביהן.</w:t>
      </w:r>
    </w:p>
    <w:p w:rsidR="00E5498E" w:rsidRDefault="00E5498E" w:rsidP="00BB2437">
      <w:pPr>
        <w:rPr>
          <w:rtl/>
          <w:lang w:eastAsia="he-IL"/>
        </w:rPr>
      </w:pPr>
    </w:p>
    <w:p w:rsidR="00A231F8" w:rsidRDefault="00A231F8" w:rsidP="005D2568">
      <w:pPr>
        <w:pStyle w:val="a4"/>
        <w:rPr>
          <w:rtl/>
        </w:rPr>
      </w:pPr>
      <w:bookmarkStart w:id="651" w:name="_ETM_Q1_1911949"/>
      <w:bookmarkStart w:id="652" w:name="_ETM_Q1_1912004"/>
      <w:bookmarkStart w:id="653" w:name="_ETM_Q1_1913926"/>
      <w:bookmarkStart w:id="654" w:name="ET_speaker_5787_47"/>
      <w:bookmarkEnd w:id="651"/>
      <w:bookmarkEnd w:id="652"/>
      <w:bookmarkEnd w:id="653"/>
      <w:r w:rsidRPr="005D2568">
        <w:rPr>
          <w:rStyle w:val="TagStyle"/>
          <w:rtl/>
        </w:rPr>
        <w:t xml:space="preserve"> &lt;&lt; דובר &gt;&gt;</w:t>
      </w:r>
      <w:r w:rsidRPr="00A231F8">
        <w:rPr>
          <w:rStyle w:val="TagStyle"/>
          <w:rtl/>
        </w:rPr>
        <w:t xml:space="preserve"> </w:t>
      </w:r>
      <w:proofErr w:type="spellStart"/>
      <w:r>
        <w:rPr>
          <w:rtl/>
        </w:rPr>
        <w:t>יוראי</w:t>
      </w:r>
      <w:proofErr w:type="spellEnd"/>
      <w:r>
        <w:rPr>
          <w:rtl/>
        </w:rPr>
        <w:t xml:space="preserve"> להב הרצנו (יש עתיד):</w:t>
      </w:r>
      <w:r w:rsidRPr="00A231F8">
        <w:rPr>
          <w:rStyle w:val="TagStyle"/>
          <w:rtl/>
        </w:rPr>
        <w:t xml:space="preserve"> </w:t>
      </w:r>
      <w:r w:rsidRPr="005D2568">
        <w:rPr>
          <w:rStyle w:val="TagStyle"/>
          <w:rtl/>
        </w:rPr>
        <w:t>&lt;&lt; דובר &gt;&gt;</w:t>
      </w:r>
      <w:r>
        <w:rPr>
          <w:rtl/>
        </w:rPr>
        <w:t xml:space="preserve">   </w:t>
      </w:r>
      <w:bookmarkEnd w:id="654"/>
    </w:p>
    <w:p w:rsidR="00A231F8" w:rsidRDefault="00A231F8" w:rsidP="00A231F8">
      <w:pPr>
        <w:pStyle w:val="KeepWithNext"/>
        <w:rPr>
          <w:rtl/>
          <w:lang w:eastAsia="he-IL"/>
        </w:rPr>
      </w:pPr>
    </w:p>
    <w:p w:rsidR="00A231F8" w:rsidRDefault="00A231F8" w:rsidP="00A231F8">
      <w:pPr>
        <w:rPr>
          <w:rtl/>
          <w:lang w:eastAsia="he-IL"/>
        </w:rPr>
      </w:pPr>
      <w:bookmarkStart w:id="655" w:name="_ETM_Q1_1914441"/>
      <w:bookmarkStart w:id="656" w:name="_ETM_Q1_1914501"/>
      <w:bookmarkEnd w:id="655"/>
      <w:bookmarkEnd w:id="656"/>
      <w:r>
        <w:rPr>
          <w:rFonts w:hint="cs"/>
          <w:rtl/>
          <w:lang w:eastAsia="he-IL"/>
        </w:rPr>
        <w:t>היכן עוד?</w:t>
      </w:r>
    </w:p>
    <w:p w:rsidR="00A231F8" w:rsidRDefault="00A231F8" w:rsidP="00A231F8">
      <w:pPr>
        <w:rPr>
          <w:rtl/>
          <w:lang w:eastAsia="he-IL"/>
        </w:rPr>
      </w:pPr>
      <w:bookmarkStart w:id="657" w:name="_ETM_Q1_1917101"/>
      <w:bookmarkStart w:id="658" w:name="_ETM_Q1_1917166"/>
      <w:bookmarkEnd w:id="657"/>
      <w:bookmarkEnd w:id="658"/>
    </w:p>
    <w:p w:rsidR="00A231F8" w:rsidRDefault="00A231F8" w:rsidP="005D2568">
      <w:pPr>
        <w:pStyle w:val="af9"/>
        <w:rPr>
          <w:rtl/>
          <w:lang w:eastAsia="he-IL"/>
        </w:rPr>
      </w:pPr>
      <w:bookmarkStart w:id="659" w:name="_ETM_Q1_1917251"/>
      <w:bookmarkStart w:id="660" w:name="_ETM_Q1_1917306"/>
      <w:bookmarkStart w:id="661" w:name="_ETM_Q1_1918870"/>
      <w:bookmarkStart w:id="662" w:name="ET_guest_565980_48"/>
      <w:bookmarkEnd w:id="659"/>
      <w:bookmarkEnd w:id="660"/>
      <w:bookmarkEnd w:id="661"/>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662"/>
    </w:p>
    <w:p w:rsidR="00A231F8" w:rsidRDefault="00A231F8" w:rsidP="00A231F8">
      <w:pPr>
        <w:pStyle w:val="KeepWithNext"/>
        <w:rPr>
          <w:rtl/>
          <w:lang w:eastAsia="he-IL"/>
        </w:rPr>
      </w:pPr>
    </w:p>
    <w:p w:rsidR="00A231F8" w:rsidRDefault="00D1180C" w:rsidP="00A231F8">
      <w:pPr>
        <w:rPr>
          <w:rtl/>
          <w:lang w:eastAsia="he-IL"/>
        </w:rPr>
      </w:pPr>
      <w:bookmarkStart w:id="663" w:name="_ETM_Q1_1919490"/>
      <w:bookmarkStart w:id="664" w:name="_ETM_Q1_1919550"/>
      <w:bookmarkEnd w:id="663"/>
      <w:bookmarkEnd w:id="664"/>
      <w:r>
        <w:rPr>
          <w:rFonts w:hint="cs"/>
          <w:rtl/>
          <w:lang w:eastAsia="he-IL"/>
        </w:rPr>
        <w:t xml:space="preserve">כמעט שאין שירותים שזה </w:t>
      </w:r>
      <w:r w:rsidR="00A231F8">
        <w:rPr>
          <w:rFonts w:hint="cs"/>
          <w:rtl/>
          <w:lang w:eastAsia="he-IL"/>
        </w:rPr>
        <w:t xml:space="preserve">לא </w:t>
      </w:r>
      <w:bookmarkStart w:id="665" w:name="_ETM_Q1_1919994"/>
      <w:bookmarkEnd w:id="665"/>
      <w:r w:rsidR="00A231F8">
        <w:rPr>
          <w:rFonts w:hint="cs"/>
          <w:rtl/>
          <w:lang w:eastAsia="he-IL"/>
        </w:rPr>
        <w:t xml:space="preserve">חל. </w:t>
      </w:r>
      <w:r>
        <w:rPr>
          <w:rFonts w:hint="cs"/>
          <w:rtl/>
          <w:lang w:eastAsia="he-IL"/>
        </w:rPr>
        <w:t>אב</w:t>
      </w:r>
      <w:bookmarkStart w:id="666" w:name="_ETM_Q1_1918000"/>
      <w:bookmarkEnd w:id="666"/>
      <w:r>
        <w:rPr>
          <w:rFonts w:hint="cs"/>
          <w:rtl/>
          <w:lang w:eastAsia="he-IL"/>
        </w:rPr>
        <w:t xml:space="preserve">ל אני יכול לתת לך עוד דוגמאות אם זה חשוב </w:t>
      </w:r>
      <w:bookmarkStart w:id="667" w:name="_ETM_Q1_1920000"/>
      <w:bookmarkEnd w:id="667"/>
      <w:r>
        <w:rPr>
          <w:rFonts w:hint="cs"/>
          <w:rtl/>
          <w:lang w:eastAsia="he-IL"/>
        </w:rPr>
        <w:t xml:space="preserve">- </w:t>
      </w:r>
      <w:r w:rsidR="00A231F8">
        <w:rPr>
          <w:rFonts w:hint="cs"/>
          <w:rtl/>
          <w:lang w:eastAsia="he-IL"/>
        </w:rPr>
        <w:t>שירותי חינוך לא חל. השכלה גבו</w:t>
      </w:r>
      <w:r>
        <w:rPr>
          <w:rFonts w:hint="cs"/>
          <w:rtl/>
          <w:lang w:eastAsia="he-IL"/>
        </w:rPr>
        <w:t>הה לא חל.</w:t>
      </w:r>
      <w:r w:rsidR="00A231F8">
        <w:rPr>
          <w:rFonts w:hint="cs"/>
          <w:rtl/>
          <w:lang w:eastAsia="he-IL"/>
        </w:rPr>
        <w:t xml:space="preserve"> הכלל הוא על </w:t>
      </w:r>
      <w:bookmarkStart w:id="668" w:name="_ETM_Q1_1933191"/>
      <w:bookmarkEnd w:id="668"/>
      <w:r w:rsidR="00A231F8">
        <w:rPr>
          <w:rFonts w:hint="cs"/>
          <w:rtl/>
          <w:lang w:eastAsia="he-IL"/>
        </w:rPr>
        <w:t xml:space="preserve">מה התקנות האלה חלות. </w:t>
      </w:r>
      <w:r>
        <w:rPr>
          <w:rFonts w:hint="cs"/>
          <w:rtl/>
          <w:lang w:eastAsia="he-IL"/>
        </w:rPr>
        <w:t xml:space="preserve">בנושא הספציפי הזה אין החרגה של שירות </w:t>
      </w:r>
      <w:bookmarkStart w:id="669" w:name="_ETM_Q1_1935000"/>
      <w:bookmarkEnd w:id="669"/>
      <w:r>
        <w:rPr>
          <w:rFonts w:hint="cs"/>
          <w:rtl/>
          <w:lang w:eastAsia="he-IL"/>
        </w:rPr>
        <w:t xml:space="preserve">מסוים, זולת מה שאנחנו מוציאים עכשיו, שזה בעצם מאפיין של </w:t>
      </w:r>
      <w:bookmarkStart w:id="670" w:name="_ETM_Q1_1938000"/>
      <w:bookmarkEnd w:id="670"/>
      <w:r>
        <w:rPr>
          <w:rFonts w:hint="cs"/>
          <w:rtl/>
          <w:lang w:eastAsia="he-IL"/>
        </w:rPr>
        <w:t xml:space="preserve">שרות, </w:t>
      </w:r>
      <w:r w:rsidR="00A231F8">
        <w:rPr>
          <w:rFonts w:hint="cs"/>
          <w:rtl/>
          <w:lang w:eastAsia="he-IL"/>
        </w:rPr>
        <w:t>ולא סוג של שירות.</w:t>
      </w:r>
    </w:p>
    <w:p w:rsidR="00A231F8" w:rsidRDefault="00A231F8" w:rsidP="00A231F8">
      <w:pPr>
        <w:rPr>
          <w:rtl/>
          <w:lang w:eastAsia="he-IL"/>
        </w:rPr>
      </w:pPr>
      <w:bookmarkStart w:id="671" w:name="_ETM_Q1_1943270"/>
      <w:bookmarkStart w:id="672" w:name="_ETM_Q1_1943370"/>
      <w:bookmarkEnd w:id="671"/>
      <w:bookmarkEnd w:id="672"/>
    </w:p>
    <w:p w:rsidR="00A231F8" w:rsidRDefault="00A231F8" w:rsidP="005D2568">
      <w:pPr>
        <w:pStyle w:val="af6"/>
        <w:rPr>
          <w:rtl/>
        </w:rPr>
      </w:pPr>
      <w:bookmarkStart w:id="673" w:name="_ETM_Q1_1943435"/>
      <w:bookmarkStart w:id="674" w:name="_ETM_Q1_1943495"/>
      <w:bookmarkStart w:id="675" w:name="ET_yor_6158_49"/>
      <w:bookmarkEnd w:id="673"/>
      <w:bookmarkEnd w:id="67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A231F8">
        <w:rPr>
          <w:rStyle w:val="TagStyle"/>
          <w:rtl/>
        </w:rPr>
        <w:t xml:space="preserve"> </w:t>
      </w:r>
      <w:r>
        <w:rPr>
          <w:rtl/>
        </w:rPr>
        <w:t>היו"ר אפרת רייטן מרום:</w:t>
      </w:r>
      <w:r w:rsidRPr="00A231F8">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675"/>
    </w:p>
    <w:p w:rsidR="00A231F8" w:rsidRDefault="00A231F8" w:rsidP="00A231F8">
      <w:pPr>
        <w:pStyle w:val="KeepWithNext"/>
        <w:rPr>
          <w:rtl/>
          <w:lang w:eastAsia="he-IL"/>
        </w:rPr>
      </w:pPr>
    </w:p>
    <w:p w:rsidR="00A231F8" w:rsidRDefault="00A231F8" w:rsidP="00A231F8">
      <w:pPr>
        <w:rPr>
          <w:rtl/>
          <w:lang w:eastAsia="he-IL"/>
        </w:rPr>
      </w:pPr>
      <w:bookmarkStart w:id="676" w:name="_ETM_Q1_1944435"/>
      <w:bookmarkEnd w:id="676"/>
      <w:r>
        <w:rPr>
          <w:rFonts w:hint="cs"/>
          <w:rtl/>
          <w:lang w:eastAsia="he-IL"/>
        </w:rPr>
        <w:t>שירותי הבריאות</w:t>
      </w:r>
      <w:r w:rsidR="00D1180C">
        <w:rPr>
          <w:rFonts w:hint="cs"/>
          <w:rtl/>
          <w:lang w:eastAsia="he-IL"/>
        </w:rPr>
        <w:t xml:space="preserve"> אנחנו כן מחריגים,</w:t>
      </w:r>
      <w:r>
        <w:rPr>
          <w:rFonts w:hint="cs"/>
          <w:rtl/>
          <w:lang w:eastAsia="he-IL"/>
        </w:rPr>
        <w:t xml:space="preserve"> לא </w:t>
      </w:r>
      <w:bookmarkStart w:id="677" w:name="_ETM_Q1_1947994"/>
      <w:bookmarkEnd w:id="677"/>
      <w:r>
        <w:rPr>
          <w:rFonts w:hint="cs"/>
          <w:rtl/>
          <w:lang w:eastAsia="he-IL"/>
        </w:rPr>
        <w:t>בתוך התקנות</w:t>
      </w:r>
      <w:r w:rsidR="00D1180C">
        <w:rPr>
          <w:rFonts w:hint="cs"/>
          <w:rtl/>
          <w:lang w:eastAsia="he-IL"/>
        </w:rPr>
        <w:t xml:space="preserve"> האלה.</w:t>
      </w:r>
      <w:r>
        <w:rPr>
          <w:rFonts w:hint="cs"/>
          <w:rtl/>
          <w:lang w:eastAsia="he-IL"/>
        </w:rPr>
        <w:t xml:space="preserve"> בתי מרקחת</w:t>
      </w:r>
      <w:r w:rsidR="00D1180C">
        <w:rPr>
          <w:rFonts w:hint="cs"/>
          <w:rtl/>
          <w:lang w:eastAsia="he-IL"/>
        </w:rPr>
        <w:t>?</w:t>
      </w:r>
    </w:p>
    <w:p w:rsidR="00A231F8" w:rsidRDefault="00A231F8" w:rsidP="00A231F8">
      <w:pPr>
        <w:rPr>
          <w:rtl/>
          <w:lang w:eastAsia="he-IL"/>
        </w:rPr>
      </w:pPr>
      <w:bookmarkStart w:id="678" w:name="_ETM_Q1_1952185"/>
      <w:bookmarkStart w:id="679" w:name="_ETM_Q1_1952250"/>
      <w:bookmarkStart w:id="680" w:name="_ETM_Q1_1952345"/>
      <w:bookmarkStart w:id="681" w:name="_ETM_Q1_1952430"/>
      <w:bookmarkStart w:id="682" w:name="_ETM_Q1_1953865"/>
      <w:bookmarkEnd w:id="678"/>
      <w:bookmarkEnd w:id="679"/>
      <w:bookmarkEnd w:id="680"/>
      <w:bookmarkEnd w:id="681"/>
      <w:bookmarkEnd w:id="682"/>
    </w:p>
    <w:p w:rsidR="00A231F8" w:rsidRDefault="00A231F8" w:rsidP="005D2568">
      <w:pPr>
        <w:pStyle w:val="af9"/>
        <w:rPr>
          <w:rtl/>
          <w:lang w:eastAsia="he-IL"/>
        </w:rPr>
      </w:pPr>
      <w:bookmarkStart w:id="683" w:name="ET_guest_565980_50"/>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683"/>
    </w:p>
    <w:p w:rsidR="00A231F8" w:rsidRDefault="00A231F8" w:rsidP="00A231F8">
      <w:pPr>
        <w:pStyle w:val="KeepWithNext"/>
        <w:rPr>
          <w:rtl/>
          <w:lang w:eastAsia="he-IL"/>
        </w:rPr>
      </w:pPr>
    </w:p>
    <w:p w:rsidR="00D1180C" w:rsidRPr="00D1180C" w:rsidRDefault="00D1180C" w:rsidP="00D1180C">
      <w:pPr>
        <w:rPr>
          <w:rtl/>
          <w:lang w:eastAsia="he-IL"/>
        </w:rPr>
      </w:pPr>
      <w:r>
        <w:rPr>
          <w:rFonts w:hint="cs"/>
          <w:rtl/>
          <w:lang w:eastAsia="he-IL"/>
        </w:rPr>
        <w:t xml:space="preserve">כל עוד הם שירותי בריאות </w:t>
      </w:r>
      <w:bookmarkStart w:id="684" w:name="_ETM_Q1_1952000"/>
      <w:bookmarkEnd w:id="684"/>
      <w:r>
        <w:rPr>
          <w:rFonts w:hint="cs"/>
          <w:rtl/>
          <w:lang w:eastAsia="he-IL"/>
        </w:rPr>
        <w:t>הם לא חלים.</w:t>
      </w:r>
    </w:p>
    <w:p w:rsidR="00A231F8" w:rsidRDefault="00A231F8" w:rsidP="00A231F8">
      <w:pPr>
        <w:rPr>
          <w:rtl/>
          <w:lang w:eastAsia="he-IL"/>
        </w:rPr>
      </w:pPr>
      <w:bookmarkStart w:id="685" w:name="_ETM_Q1_1954440"/>
      <w:bookmarkStart w:id="686" w:name="_ETM_Q1_1954500"/>
      <w:bookmarkStart w:id="687" w:name="_ETM_Q1_1956950"/>
      <w:bookmarkStart w:id="688" w:name="_ETM_Q1_1957030"/>
      <w:bookmarkEnd w:id="685"/>
      <w:bookmarkEnd w:id="686"/>
      <w:bookmarkEnd w:id="687"/>
      <w:bookmarkEnd w:id="688"/>
    </w:p>
    <w:p w:rsidR="00A231F8" w:rsidRDefault="00A231F8" w:rsidP="005D2568">
      <w:pPr>
        <w:pStyle w:val="a4"/>
        <w:rPr>
          <w:rtl/>
        </w:rPr>
      </w:pPr>
      <w:bookmarkStart w:id="689" w:name="_ETM_Q1_1957100"/>
      <w:bookmarkStart w:id="690" w:name="_ETM_Q1_1957165"/>
      <w:bookmarkStart w:id="691" w:name="_ETM_Q1_1958920"/>
      <w:bookmarkStart w:id="692" w:name="ET_knessetmember_6150_51"/>
      <w:bookmarkEnd w:id="689"/>
      <w:bookmarkEnd w:id="690"/>
      <w:bookmarkEnd w:id="691"/>
      <w:r w:rsidRPr="005D2568">
        <w:rPr>
          <w:rStyle w:val="TagStyle"/>
          <w:rtl/>
        </w:rPr>
        <w:t xml:space="preserve"> &lt;&lt; דובר &gt;&gt;</w:t>
      </w:r>
      <w:r w:rsidRPr="00A231F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231F8">
        <w:rPr>
          <w:rStyle w:val="TagStyle"/>
          <w:rtl/>
        </w:rPr>
        <w:t xml:space="preserve"> </w:t>
      </w:r>
      <w:r w:rsidRPr="005D2568">
        <w:rPr>
          <w:rStyle w:val="TagStyle"/>
          <w:rtl/>
        </w:rPr>
        <w:t>&lt;&lt; דובר &gt;&gt;</w:t>
      </w:r>
      <w:r>
        <w:rPr>
          <w:rtl/>
        </w:rPr>
        <w:t xml:space="preserve">   </w:t>
      </w:r>
      <w:bookmarkEnd w:id="692"/>
    </w:p>
    <w:p w:rsidR="00A231F8" w:rsidRDefault="00A231F8" w:rsidP="00A231F8">
      <w:pPr>
        <w:pStyle w:val="KeepWithNext"/>
        <w:rPr>
          <w:rtl/>
          <w:lang w:eastAsia="he-IL"/>
        </w:rPr>
      </w:pPr>
    </w:p>
    <w:p w:rsidR="00A231F8" w:rsidRDefault="00D1180C" w:rsidP="00D1180C">
      <w:pPr>
        <w:rPr>
          <w:rtl/>
          <w:lang w:eastAsia="he-IL"/>
        </w:rPr>
      </w:pPr>
      <w:bookmarkStart w:id="693" w:name="_ETM_Q1_1959539"/>
      <w:bookmarkStart w:id="694" w:name="_ETM_Q1_1959599"/>
      <w:bookmarkEnd w:id="693"/>
      <w:bookmarkEnd w:id="694"/>
      <w:r>
        <w:rPr>
          <w:rFonts w:hint="cs"/>
          <w:rtl/>
          <w:lang w:eastAsia="he-IL"/>
        </w:rPr>
        <w:t xml:space="preserve">אני קראתי שפרטיים הם כן חלים, על קופות </w:t>
      </w:r>
      <w:bookmarkStart w:id="695" w:name="_ETM_Q1_1955000"/>
      <w:bookmarkEnd w:id="695"/>
      <w:r>
        <w:rPr>
          <w:rFonts w:hint="cs"/>
          <w:rtl/>
          <w:lang w:eastAsia="he-IL"/>
        </w:rPr>
        <w:t xml:space="preserve">החולים לא חלים. בית מרקחת פרטי זה חל, בתי מרקחת של קופות החולים זה לא חל. </w:t>
      </w:r>
      <w:bookmarkStart w:id="696" w:name="_ETM_Q1_1967270"/>
      <w:bookmarkEnd w:id="696"/>
    </w:p>
    <w:p w:rsidR="00A231F8" w:rsidRDefault="00A231F8" w:rsidP="00A231F8">
      <w:pPr>
        <w:rPr>
          <w:rtl/>
          <w:lang w:eastAsia="he-IL"/>
        </w:rPr>
      </w:pPr>
      <w:bookmarkStart w:id="697" w:name="_ETM_Q1_1968700"/>
      <w:bookmarkStart w:id="698" w:name="_ETM_Q1_1968765"/>
      <w:bookmarkStart w:id="699" w:name="_ETM_Q1_1968855"/>
      <w:bookmarkStart w:id="700" w:name="_ETM_Q1_1968920"/>
      <w:bookmarkStart w:id="701" w:name="_ETM_Q1_1971001"/>
      <w:bookmarkEnd w:id="697"/>
      <w:bookmarkEnd w:id="698"/>
      <w:bookmarkEnd w:id="699"/>
      <w:bookmarkEnd w:id="700"/>
      <w:bookmarkEnd w:id="701"/>
    </w:p>
    <w:p w:rsidR="00A231F8" w:rsidRDefault="00A231F8" w:rsidP="005D2568">
      <w:pPr>
        <w:pStyle w:val="af9"/>
        <w:rPr>
          <w:rtl/>
          <w:lang w:eastAsia="he-IL"/>
        </w:rPr>
      </w:pPr>
      <w:bookmarkStart w:id="702" w:name="ET_guest_565980_52"/>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702"/>
    </w:p>
    <w:p w:rsidR="00A231F8" w:rsidRDefault="00A231F8" w:rsidP="00A231F8">
      <w:pPr>
        <w:pStyle w:val="KeepWithNext"/>
        <w:rPr>
          <w:rtl/>
          <w:lang w:eastAsia="he-IL"/>
        </w:rPr>
      </w:pPr>
    </w:p>
    <w:p w:rsidR="00A231F8" w:rsidRDefault="00212354" w:rsidP="00212354">
      <w:pPr>
        <w:rPr>
          <w:rtl/>
          <w:lang w:eastAsia="he-IL"/>
        </w:rPr>
      </w:pPr>
      <w:bookmarkStart w:id="703" w:name="_ETM_Q1_1971495"/>
      <w:bookmarkStart w:id="704" w:name="_ETM_Q1_1971560"/>
      <w:bookmarkEnd w:id="703"/>
      <w:bookmarkEnd w:id="704"/>
      <w:r>
        <w:rPr>
          <w:rFonts w:hint="cs"/>
          <w:rtl/>
          <w:lang w:eastAsia="he-IL"/>
        </w:rPr>
        <w:t xml:space="preserve">זה עניין טכני </w:t>
      </w:r>
      <w:bookmarkStart w:id="705" w:name="_ETM_Q1_1965000"/>
      <w:bookmarkEnd w:id="705"/>
      <w:r>
        <w:rPr>
          <w:rFonts w:hint="cs"/>
          <w:rtl/>
          <w:lang w:eastAsia="he-IL"/>
        </w:rPr>
        <w:t xml:space="preserve">שנובע מהסמכות של מי קובע איזה תקנות בחוק, כבר יענה על מה שחברת הכנסת דיברה קודם בנושא של בדיקות הקורונה, </w:t>
      </w:r>
      <w:bookmarkStart w:id="706" w:name="_ETM_Q1_1980000"/>
      <w:bookmarkEnd w:id="706"/>
      <w:r>
        <w:rPr>
          <w:rFonts w:hint="cs"/>
          <w:rtl/>
          <w:lang w:eastAsia="he-IL"/>
        </w:rPr>
        <w:t>זאת הסיבה שבגללה הדרישה שבתקנות לא חל כי פשוט אין עוד תקנות</w:t>
      </w:r>
      <w:r w:rsidR="00A231F8">
        <w:rPr>
          <w:rFonts w:hint="cs"/>
          <w:rtl/>
          <w:lang w:eastAsia="he-IL"/>
        </w:rPr>
        <w:t xml:space="preserve"> של נגישות </w:t>
      </w:r>
      <w:bookmarkStart w:id="707" w:name="_ETM_Q1_1985081"/>
      <w:bookmarkEnd w:id="707"/>
      <w:r>
        <w:rPr>
          <w:rFonts w:hint="cs"/>
          <w:rtl/>
          <w:lang w:eastAsia="he-IL"/>
        </w:rPr>
        <w:t xml:space="preserve">שרות בכלל </w:t>
      </w:r>
      <w:bookmarkStart w:id="708" w:name="_ETM_Q1_1984000"/>
      <w:bookmarkEnd w:id="708"/>
      <w:r>
        <w:rPr>
          <w:rFonts w:hint="cs"/>
          <w:rtl/>
          <w:lang w:eastAsia="he-IL"/>
        </w:rPr>
        <w:t xml:space="preserve">במערכת הבריאות באופן כללי, </w:t>
      </w:r>
      <w:r w:rsidR="00A231F8">
        <w:rPr>
          <w:rFonts w:hint="cs"/>
          <w:rtl/>
          <w:lang w:eastAsia="he-IL"/>
        </w:rPr>
        <w:t xml:space="preserve">ומי שנותן את הבדיקות האלה, </w:t>
      </w:r>
      <w:r>
        <w:rPr>
          <w:rFonts w:hint="cs"/>
          <w:rtl/>
          <w:lang w:eastAsia="he-IL"/>
        </w:rPr>
        <w:t xml:space="preserve">אלה גופים שהם </w:t>
      </w:r>
      <w:r w:rsidR="00A231F8">
        <w:rPr>
          <w:rFonts w:hint="cs"/>
          <w:rtl/>
          <w:lang w:eastAsia="he-IL"/>
        </w:rPr>
        <w:t xml:space="preserve">בהגדרה </w:t>
      </w:r>
      <w:r>
        <w:rPr>
          <w:rFonts w:hint="cs"/>
          <w:rtl/>
          <w:lang w:eastAsia="he-IL"/>
        </w:rPr>
        <w:t xml:space="preserve">לפי החוק הזה </w:t>
      </w:r>
      <w:bookmarkStart w:id="709" w:name="_ETM_Q1_1990000"/>
      <w:bookmarkEnd w:id="709"/>
      <w:r>
        <w:rPr>
          <w:rFonts w:hint="cs"/>
          <w:rtl/>
          <w:lang w:eastAsia="he-IL"/>
        </w:rPr>
        <w:t xml:space="preserve">שנותנים שירותי בריאות. אנחנו </w:t>
      </w:r>
      <w:r w:rsidR="00A231F8">
        <w:rPr>
          <w:rFonts w:hint="cs"/>
          <w:rtl/>
          <w:lang w:eastAsia="he-IL"/>
        </w:rPr>
        <w:t xml:space="preserve">פנינו למשרד </w:t>
      </w:r>
      <w:bookmarkStart w:id="710" w:name="_ETM_Q1_1994823"/>
      <w:bookmarkEnd w:id="710"/>
      <w:r w:rsidR="00A231F8">
        <w:rPr>
          <w:rFonts w:hint="cs"/>
          <w:rtl/>
          <w:lang w:eastAsia="he-IL"/>
        </w:rPr>
        <w:t>הבריאות, וביקשנו</w:t>
      </w:r>
      <w:r>
        <w:rPr>
          <w:rFonts w:hint="cs"/>
          <w:rtl/>
          <w:lang w:eastAsia="he-IL"/>
        </w:rPr>
        <w:t xml:space="preserve"> בלי קשר לזה שיש חובה, </w:t>
      </w:r>
      <w:bookmarkStart w:id="711" w:name="_ETM_Q1_1997000"/>
      <w:bookmarkEnd w:id="711"/>
      <w:r>
        <w:rPr>
          <w:rFonts w:hint="cs"/>
          <w:rtl/>
          <w:lang w:eastAsia="he-IL"/>
        </w:rPr>
        <w:t>או אין חובה -</w:t>
      </w:r>
      <w:r w:rsidR="00A231F8">
        <w:rPr>
          <w:rFonts w:hint="cs"/>
          <w:rtl/>
          <w:lang w:eastAsia="he-IL"/>
        </w:rPr>
        <w:t xml:space="preserve"> שיתנו עדיפות. למיטב ידיעתנו</w:t>
      </w:r>
      <w:r>
        <w:rPr>
          <w:rFonts w:hint="cs"/>
          <w:rtl/>
          <w:lang w:eastAsia="he-IL"/>
        </w:rPr>
        <w:t>,</w:t>
      </w:r>
      <w:r w:rsidR="00A231F8">
        <w:rPr>
          <w:rFonts w:hint="cs"/>
          <w:rtl/>
          <w:lang w:eastAsia="he-IL"/>
        </w:rPr>
        <w:t xml:space="preserve"> זה גם </w:t>
      </w:r>
      <w:r>
        <w:rPr>
          <w:rFonts w:hint="cs"/>
          <w:rtl/>
          <w:lang w:eastAsia="he-IL"/>
        </w:rPr>
        <w:t xml:space="preserve">בהרבה מקומות, אני מכיר את זה אפילו </w:t>
      </w:r>
      <w:bookmarkStart w:id="712" w:name="_ETM_Q1_2001000"/>
      <w:bookmarkEnd w:id="712"/>
      <w:r>
        <w:rPr>
          <w:rFonts w:hint="cs"/>
          <w:rtl/>
          <w:lang w:eastAsia="he-IL"/>
        </w:rPr>
        <w:t xml:space="preserve">ברמה האישית, וגם נתקלתי בעוד מקומות. </w:t>
      </w:r>
      <w:r w:rsidR="00A231F8">
        <w:rPr>
          <w:rFonts w:hint="cs"/>
          <w:rtl/>
          <w:lang w:eastAsia="he-IL"/>
        </w:rPr>
        <w:t xml:space="preserve">אמנם </w:t>
      </w:r>
      <w:bookmarkStart w:id="713" w:name="_ETM_Q1_2006792"/>
      <w:bookmarkEnd w:id="713"/>
      <w:r>
        <w:rPr>
          <w:rFonts w:hint="cs"/>
          <w:rtl/>
          <w:lang w:eastAsia="he-IL"/>
        </w:rPr>
        <w:t xml:space="preserve">התקנות שלנו </w:t>
      </w:r>
      <w:bookmarkStart w:id="714" w:name="_ETM_Q1_2007000"/>
      <w:bookmarkEnd w:id="714"/>
      <w:r>
        <w:rPr>
          <w:rFonts w:hint="cs"/>
          <w:rtl/>
          <w:lang w:eastAsia="he-IL"/>
        </w:rPr>
        <w:t xml:space="preserve">לא חלות </w:t>
      </w:r>
      <w:r>
        <w:rPr>
          <w:rtl/>
          <w:lang w:eastAsia="he-IL"/>
        </w:rPr>
        <w:t>–</w:t>
      </w:r>
      <w:r>
        <w:rPr>
          <w:rFonts w:hint="cs"/>
          <w:rtl/>
          <w:lang w:eastAsia="he-IL"/>
        </w:rPr>
        <w:t xml:space="preserve"> אנחנו לא יכולים לעשות אכיפה </w:t>
      </w:r>
      <w:proofErr w:type="spellStart"/>
      <w:r>
        <w:rPr>
          <w:rFonts w:hint="cs"/>
          <w:rtl/>
          <w:lang w:eastAsia="he-IL"/>
        </w:rPr>
        <w:t>וכו</w:t>
      </w:r>
      <w:proofErr w:type="spellEnd"/>
      <w:r>
        <w:rPr>
          <w:rFonts w:hint="cs"/>
          <w:rtl/>
          <w:lang w:eastAsia="he-IL"/>
        </w:rPr>
        <w:t xml:space="preserve">', </w:t>
      </w:r>
      <w:r w:rsidR="00A231F8">
        <w:rPr>
          <w:rFonts w:hint="cs"/>
          <w:rtl/>
          <w:lang w:eastAsia="he-IL"/>
        </w:rPr>
        <w:t xml:space="preserve"> אבל כן יש הנחיה </w:t>
      </w:r>
      <w:r>
        <w:rPr>
          <w:rFonts w:hint="cs"/>
          <w:rtl/>
          <w:lang w:eastAsia="he-IL"/>
        </w:rPr>
        <w:t xml:space="preserve">כזאת </w:t>
      </w:r>
      <w:r w:rsidR="00A231F8">
        <w:rPr>
          <w:rFonts w:hint="cs"/>
          <w:rtl/>
          <w:lang w:eastAsia="he-IL"/>
        </w:rPr>
        <w:t xml:space="preserve">של משרד </w:t>
      </w:r>
      <w:r>
        <w:rPr>
          <w:rFonts w:hint="cs"/>
          <w:rtl/>
          <w:lang w:eastAsia="he-IL"/>
        </w:rPr>
        <w:t xml:space="preserve">למיטב ידיעתנו, כי ביקשנו את זה </w:t>
      </w:r>
      <w:r w:rsidR="00A231F8">
        <w:rPr>
          <w:rFonts w:hint="cs"/>
          <w:rtl/>
          <w:lang w:eastAsia="he-IL"/>
        </w:rPr>
        <w:t xml:space="preserve">בגלל החשיבות של </w:t>
      </w:r>
      <w:bookmarkStart w:id="715" w:name="_ETM_Q1_2014726"/>
      <w:bookmarkEnd w:id="715"/>
      <w:r>
        <w:rPr>
          <w:rFonts w:hint="cs"/>
          <w:rtl/>
          <w:lang w:eastAsia="he-IL"/>
        </w:rPr>
        <w:t xml:space="preserve">בדיקות </w:t>
      </w:r>
      <w:r w:rsidR="00A231F8">
        <w:rPr>
          <w:rFonts w:hint="cs"/>
          <w:rtl/>
          <w:lang w:eastAsia="he-IL"/>
        </w:rPr>
        <w:t xml:space="preserve">הקורונה. </w:t>
      </w:r>
    </w:p>
    <w:p w:rsidR="00A231F8" w:rsidRDefault="00A231F8" w:rsidP="00A231F8">
      <w:pPr>
        <w:rPr>
          <w:rtl/>
          <w:lang w:eastAsia="he-IL"/>
        </w:rPr>
      </w:pPr>
      <w:bookmarkStart w:id="716" w:name="_ETM_Q1_2016741"/>
      <w:bookmarkStart w:id="717" w:name="_ETM_Q1_2016816"/>
      <w:bookmarkStart w:id="718" w:name="_ETM_Q1_2016886"/>
      <w:bookmarkStart w:id="719" w:name="_ETM_Q1_2017016"/>
      <w:bookmarkStart w:id="720" w:name="_ETM_Q1_2018636"/>
      <w:bookmarkEnd w:id="716"/>
      <w:bookmarkEnd w:id="717"/>
      <w:bookmarkEnd w:id="718"/>
      <w:bookmarkEnd w:id="719"/>
      <w:bookmarkEnd w:id="720"/>
    </w:p>
    <w:p w:rsidR="00A231F8" w:rsidRDefault="00A231F8" w:rsidP="005D2568">
      <w:pPr>
        <w:pStyle w:val="a4"/>
        <w:rPr>
          <w:rtl/>
        </w:rPr>
      </w:pPr>
      <w:bookmarkStart w:id="721" w:name="ET_knessetmember_6150_53"/>
      <w:r w:rsidRPr="005D2568">
        <w:rPr>
          <w:rStyle w:val="TagStyle"/>
          <w:rtl/>
        </w:rPr>
        <w:t xml:space="preserve"> &lt;&lt; דובר &gt;&gt;</w:t>
      </w:r>
      <w:r w:rsidRPr="00A231F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231F8">
        <w:rPr>
          <w:rStyle w:val="TagStyle"/>
          <w:rtl/>
        </w:rPr>
        <w:t xml:space="preserve"> </w:t>
      </w:r>
      <w:r w:rsidRPr="005D2568">
        <w:rPr>
          <w:rStyle w:val="TagStyle"/>
          <w:rtl/>
        </w:rPr>
        <w:t>&lt;&lt; דובר &gt;&gt;</w:t>
      </w:r>
      <w:r>
        <w:rPr>
          <w:rtl/>
        </w:rPr>
        <w:t xml:space="preserve">   </w:t>
      </w:r>
      <w:bookmarkEnd w:id="721"/>
    </w:p>
    <w:p w:rsidR="00A231F8" w:rsidRDefault="00A231F8" w:rsidP="00A231F8">
      <w:pPr>
        <w:pStyle w:val="KeepWithNext"/>
        <w:rPr>
          <w:rtl/>
          <w:lang w:eastAsia="he-IL"/>
        </w:rPr>
      </w:pPr>
    </w:p>
    <w:p w:rsidR="00A231F8" w:rsidRDefault="00A231F8" w:rsidP="00212354">
      <w:pPr>
        <w:rPr>
          <w:rtl/>
          <w:lang w:eastAsia="he-IL"/>
        </w:rPr>
      </w:pPr>
      <w:bookmarkStart w:id="722" w:name="_ETM_Q1_2019266"/>
      <w:bookmarkEnd w:id="722"/>
      <w:r>
        <w:rPr>
          <w:rFonts w:hint="cs"/>
          <w:rtl/>
          <w:lang w:eastAsia="he-IL"/>
        </w:rPr>
        <w:t>א</w:t>
      </w:r>
      <w:bookmarkStart w:id="723" w:name="_ETM_Q1_2019346"/>
      <w:bookmarkEnd w:id="723"/>
      <w:r>
        <w:rPr>
          <w:rFonts w:hint="cs"/>
          <w:rtl/>
          <w:lang w:eastAsia="he-IL"/>
        </w:rPr>
        <w:t xml:space="preserve">ני מבקשת </w:t>
      </w:r>
      <w:r w:rsidR="00212354">
        <w:rPr>
          <w:rFonts w:hint="cs"/>
          <w:rtl/>
          <w:lang w:eastAsia="he-IL"/>
        </w:rPr>
        <w:t xml:space="preserve">מהיושבת ראש, </w:t>
      </w:r>
      <w:r>
        <w:rPr>
          <w:rFonts w:hint="cs"/>
          <w:rtl/>
          <w:lang w:eastAsia="he-IL"/>
        </w:rPr>
        <w:t xml:space="preserve">שתקרא למשרד הבריאות. </w:t>
      </w:r>
      <w:r w:rsidR="00212354">
        <w:rPr>
          <w:rFonts w:hint="cs"/>
          <w:rtl/>
          <w:lang w:eastAsia="he-IL"/>
        </w:rPr>
        <w:t xml:space="preserve">אני </w:t>
      </w:r>
      <w:bookmarkStart w:id="724" w:name="_ETM_Q1_2021000"/>
      <w:bookmarkEnd w:id="724"/>
      <w:r w:rsidR="00212354">
        <w:rPr>
          <w:rFonts w:hint="cs"/>
          <w:rtl/>
          <w:lang w:eastAsia="he-IL"/>
        </w:rPr>
        <w:t>נתקלתי בלא מעט פניות שפנו אליי שקופות החולים לא מאפשרות.</w:t>
      </w:r>
      <w:r>
        <w:rPr>
          <w:rFonts w:hint="cs"/>
          <w:rtl/>
          <w:lang w:eastAsia="he-IL"/>
        </w:rPr>
        <w:t xml:space="preserve"> </w:t>
      </w:r>
    </w:p>
    <w:p w:rsidR="00A231F8" w:rsidRDefault="00A231F8" w:rsidP="00A231F8">
      <w:pPr>
        <w:rPr>
          <w:rtl/>
          <w:lang w:eastAsia="he-IL"/>
        </w:rPr>
      </w:pPr>
      <w:bookmarkStart w:id="725" w:name="_ETM_Q1_2026808"/>
      <w:bookmarkStart w:id="726" w:name="_ETM_Q1_2026873"/>
      <w:bookmarkEnd w:id="725"/>
      <w:bookmarkEnd w:id="726"/>
    </w:p>
    <w:p w:rsidR="00A231F8" w:rsidRDefault="00A231F8" w:rsidP="005D2568">
      <w:pPr>
        <w:pStyle w:val="af6"/>
        <w:rPr>
          <w:rtl/>
        </w:rPr>
      </w:pPr>
      <w:bookmarkStart w:id="727" w:name="_ETM_Q1_2026968"/>
      <w:bookmarkStart w:id="728" w:name="_ETM_Q1_2027083"/>
      <w:bookmarkStart w:id="729" w:name="ET_yor_6158_54"/>
      <w:bookmarkEnd w:id="727"/>
      <w:bookmarkEnd w:id="72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A231F8">
        <w:rPr>
          <w:rStyle w:val="TagStyle"/>
          <w:rtl/>
        </w:rPr>
        <w:t xml:space="preserve"> </w:t>
      </w:r>
      <w:r>
        <w:rPr>
          <w:rtl/>
        </w:rPr>
        <w:t>היו"ר אפרת רייטן מרום:</w:t>
      </w:r>
      <w:r w:rsidRPr="00A231F8">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729"/>
    </w:p>
    <w:p w:rsidR="00A231F8" w:rsidRDefault="00A231F8" w:rsidP="00A231F8">
      <w:pPr>
        <w:pStyle w:val="KeepWithNext"/>
        <w:rPr>
          <w:rtl/>
          <w:lang w:eastAsia="he-IL"/>
        </w:rPr>
      </w:pPr>
    </w:p>
    <w:p w:rsidR="00A231F8" w:rsidRDefault="00A231F8" w:rsidP="00A231F8">
      <w:pPr>
        <w:rPr>
          <w:rtl/>
          <w:lang w:eastAsia="he-IL"/>
        </w:rPr>
      </w:pPr>
      <w:bookmarkStart w:id="730" w:name="_ETM_Q1_2027953"/>
      <w:bookmarkEnd w:id="730"/>
      <w:r>
        <w:rPr>
          <w:rFonts w:hint="cs"/>
          <w:rtl/>
          <w:lang w:eastAsia="he-IL"/>
        </w:rPr>
        <w:t xml:space="preserve">נוציא </w:t>
      </w:r>
      <w:r w:rsidR="00212354">
        <w:rPr>
          <w:rFonts w:hint="cs"/>
          <w:rtl/>
          <w:lang w:eastAsia="he-IL"/>
        </w:rPr>
        <w:t xml:space="preserve">מכאן </w:t>
      </w:r>
      <w:bookmarkStart w:id="731" w:name="_ETM_Q1_2025000"/>
      <w:bookmarkEnd w:id="731"/>
      <w:r>
        <w:rPr>
          <w:rFonts w:hint="cs"/>
          <w:rtl/>
          <w:lang w:eastAsia="he-IL"/>
        </w:rPr>
        <w:t xml:space="preserve">קריאה </w:t>
      </w:r>
      <w:bookmarkStart w:id="732" w:name="_ETM_Q1_2031097"/>
      <w:bookmarkEnd w:id="732"/>
      <w:r>
        <w:rPr>
          <w:rFonts w:hint="cs"/>
          <w:rtl/>
          <w:lang w:eastAsia="he-IL"/>
        </w:rPr>
        <w:t>ל</w:t>
      </w:r>
      <w:r w:rsidR="00212354">
        <w:rPr>
          <w:rFonts w:hint="cs"/>
          <w:rtl/>
          <w:lang w:eastAsia="he-IL"/>
        </w:rPr>
        <w:t xml:space="preserve">עמיתתנו עידית </w:t>
      </w:r>
      <w:proofErr w:type="spellStart"/>
      <w:r w:rsidR="00212354">
        <w:rPr>
          <w:rFonts w:hint="cs"/>
          <w:rtl/>
          <w:lang w:eastAsia="he-IL"/>
        </w:rPr>
        <w:t>סילמן</w:t>
      </w:r>
      <w:proofErr w:type="spellEnd"/>
      <w:r w:rsidR="00212354">
        <w:rPr>
          <w:rFonts w:hint="cs"/>
          <w:rtl/>
          <w:lang w:eastAsia="he-IL"/>
        </w:rPr>
        <w:t xml:space="preserve">, חברת הכנסת שבוועדת הבריאות, והם ידונו </w:t>
      </w:r>
      <w:bookmarkStart w:id="733" w:name="_ETM_Q1_2032000"/>
      <w:bookmarkEnd w:id="733"/>
      <w:r w:rsidR="00212354">
        <w:rPr>
          <w:rFonts w:hint="cs"/>
          <w:rtl/>
          <w:lang w:eastAsia="he-IL"/>
        </w:rPr>
        <w:t>בנושא.</w:t>
      </w:r>
    </w:p>
    <w:p w:rsidR="00A231F8" w:rsidRDefault="00A231F8" w:rsidP="00A231F8">
      <w:pPr>
        <w:rPr>
          <w:rtl/>
          <w:lang w:eastAsia="he-IL"/>
        </w:rPr>
      </w:pPr>
      <w:bookmarkStart w:id="734" w:name="_ETM_Q1_2034553"/>
      <w:bookmarkStart w:id="735" w:name="_ETM_Q1_2034633"/>
      <w:bookmarkEnd w:id="734"/>
      <w:bookmarkEnd w:id="735"/>
    </w:p>
    <w:p w:rsidR="00212354" w:rsidRDefault="00212354" w:rsidP="005D2568">
      <w:pPr>
        <w:pStyle w:val="-"/>
        <w:rPr>
          <w:rtl/>
        </w:rPr>
      </w:pPr>
      <w:bookmarkStart w:id="736" w:name="_ETM_Q1_2034698"/>
      <w:bookmarkStart w:id="737" w:name="_ETM_Q1_2034753"/>
      <w:bookmarkStart w:id="738" w:name="ET_speakercontinue_נעה_בן_שבת_172"/>
      <w:bookmarkEnd w:id="736"/>
      <w:bookmarkEnd w:id="737"/>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212354">
        <w:rPr>
          <w:rStyle w:val="TagStyle"/>
          <w:rtl/>
        </w:rPr>
        <w:t xml:space="preserve"> </w:t>
      </w:r>
      <w:r>
        <w:rPr>
          <w:rtl/>
        </w:rPr>
        <w:t>נעה בן שבת:</w:t>
      </w:r>
      <w:r w:rsidRPr="00212354">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738"/>
    </w:p>
    <w:p w:rsidR="00212354" w:rsidRDefault="00212354" w:rsidP="00212354">
      <w:pPr>
        <w:pStyle w:val="KeepWithNext"/>
        <w:rPr>
          <w:rtl/>
        </w:rPr>
      </w:pPr>
    </w:p>
    <w:p w:rsidR="00212354" w:rsidRDefault="00212354" w:rsidP="00212354">
      <w:pPr>
        <w:rPr>
          <w:rtl/>
        </w:rPr>
      </w:pPr>
      <w:r>
        <w:rPr>
          <w:rFonts w:hint="cs"/>
          <w:rtl/>
        </w:rPr>
        <w:t xml:space="preserve">למרות שהתקנות האלה אמורות להגיע לפה בנושא נגישות - - </w:t>
      </w:r>
      <w:bookmarkStart w:id="739" w:name="_ETM_Q1_2039000"/>
      <w:bookmarkEnd w:id="739"/>
      <w:r>
        <w:rPr>
          <w:rFonts w:hint="cs"/>
          <w:rtl/>
        </w:rPr>
        <w:t>-</w:t>
      </w:r>
      <w:r>
        <w:rPr>
          <w:rtl/>
        </w:rPr>
        <w:t xml:space="preserve">  </w:t>
      </w:r>
    </w:p>
    <w:p w:rsidR="00A231F8" w:rsidRDefault="00A231F8" w:rsidP="00212354">
      <w:pPr>
        <w:ind w:firstLine="0"/>
        <w:rPr>
          <w:rtl/>
          <w:lang w:eastAsia="he-IL"/>
        </w:rPr>
      </w:pPr>
      <w:bookmarkStart w:id="740" w:name="_ETM_Q1_2035414"/>
      <w:bookmarkStart w:id="741" w:name="_ETM_Q1_2035489"/>
      <w:bookmarkEnd w:id="740"/>
      <w:bookmarkEnd w:id="741"/>
    </w:p>
    <w:p w:rsidR="00212354" w:rsidRDefault="00212354" w:rsidP="005D2568">
      <w:pPr>
        <w:pStyle w:val="af9"/>
        <w:rPr>
          <w:rtl/>
          <w:lang w:eastAsia="he-IL"/>
        </w:rPr>
      </w:pPr>
      <w:bookmarkStart w:id="742" w:name="_ETM_Q1_2042000"/>
      <w:bookmarkStart w:id="743" w:name="ET_guest_565980_173"/>
      <w:bookmarkEnd w:id="742"/>
      <w:r w:rsidRPr="005D2568">
        <w:rPr>
          <w:rStyle w:val="TagStyle"/>
          <w:rtl/>
        </w:rPr>
        <w:t xml:space="preserve"> &lt;&lt; אורח &gt;&gt;</w:t>
      </w:r>
      <w:r w:rsidRPr="00212354">
        <w:rPr>
          <w:rStyle w:val="TagStyle"/>
          <w:rtl/>
        </w:rPr>
        <w:t xml:space="preserve"> </w:t>
      </w:r>
      <w:r>
        <w:rPr>
          <w:rtl/>
          <w:lang w:eastAsia="he-IL"/>
        </w:rPr>
        <w:t>ערן טמיר:</w:t>
      </w:r>
      <w:r w:rsidRPr="00212354">
        <w:rPr>
          <w:rStyle w:val="TagStyle"/>
          <w:rtl/>
        </w:rPr>
        <w:t xml:space="preserve"> </w:t>
      </w:r>
      <w:r w:rsidRPr="005D2568">
        <w:rPr>
          <w:rStyle w:val="TagStyle"/>
          <w:rtl/>
        </w:rPr>
        <w:t>&lt;&lt; אורח &gt;&gt;</w:t>
      </w:r>
      <w:r>
        <w:rPr>
          <w:rtl/>
          <w:lang w:eastAsia="he-IL"/>
        </w:rPr>
        <w:t xml:space="preserve"> </w:t>
      </w:r>
      <w:bookmarkEnd w:id="743"/>
    </w:p>
    <w:p w:rsidR="00212354" w:rsidRDefault="00212354" w:rsidP="00212354">
      <w:pPr>
        <w:pStyle w:val="KeepWithNext"/>
        <w:rPr>
          <w:rtl/>
          <w:lang w:eastAsia="he-IL"/>
        </w:rPr>
      </w:pPr>
    </w:p>
    <w:p w:rsidR="00212354" w:rsidRDefault="00212354" w:rsidP="00212354">
      <w:pPr>
        <w:rPr>
          <w:rtl/>
          <w:lang w:eastAsia="he-IL"/>
        </w:rPr>
      </w:pPr>
      <w:r>
        <w:rPr>
          <w:rFonts w:hint="cs"/>
          <w:rtl/>
          <w:lang w:eastAsia="he-IL"/>
        </w:rPr>
        <w:t xml:space="preserve">אנחנו חושבים שאפשר כבר אפילו בחוק הסדרים להכניס חלק מהדברים, </w:t>
      </w:r>
      <w:bookmarkStart w:id="744" w:name="_ETM_Q1_2043000"/>
      <w:bookmarkEnd w:id="744"/>
      <w:r>
        <w:rPr>
          <w:rFonts w:hint="cs"/>
          <w:rtl/>
          <w:lang w:eastAsia="he-IL"/>
        </w:rPr>
        <w:t>למשל, הנושאים האלה, אין סיבה לחכות.</w:t>
      </w:r>
      <w:r>
        <w:rPr>
          <w:rtl/>
          <w:lang w:eastAsia="he-IL"/>
        </w:rPr>
        <w:t xml:space="preserve">  </w:t>
      </w:r>
    </w:p>
    <w:p w:rsidR="00A231F8" w:rsidRDefault="00A231F8" w:rsidP="00A231F8">
      <w:pPr>
        <w:rPr>
          <w:rtl/>
          <w:lang w:eastAsia="he-IL"/>
        </w:rPr>
      </w:pPr>
      <w:bookmarkStart w:id="745" w:name="_ETM_Q1_2043925"/>
      <w:bookmarkStart w:id="746" w:name="_ETM_Q1_2043975"/>
      <w:bookmarkEnd w:id="745"/>
      <w:bookmarkEnd w:id="746"/>
    </w:p>
    <w:p w:rsidR="00A231F8" w:rsidRDefault="00A231F8" w:rsidP="005D2568">
      <w:pPr>
        <w:pStyle w:val="af6"/>
        <w:rPr>
          <w:rtl/>
        </w:rPr>
      </w:pPr>
      <w:bookmarkStart w:id="747" w:name="_ETM_Q1_2044055"/>
      <w:bookmarkStart w:id="748" w:name="_ETM_Q1_2044120"/>
      <w:bookmarkStart w:id="749" w:name="_ETM_Q1_2044730"/>
      <w:bookmarkStart w:id="750" w:name="_ETM_Q1_2044810"/>
      <w:bookmarkStart w:id="751" w:name="_ETM_Q1_2045480"/>
      <w:bookmarkStart w:id="752" w:name="_ETM_Q1_2049336"/>
      <w:bookmarkStart w:id="753" w:name="_ETM_Q1_2049401"/>
      <w:bookmarkStart w:id="754" w:name="_ETM_Q1_2049481"/>
      <w:bookmarkStart w:id="755" w:name="_ETM_Q1_2049541"/>
      <w:bookmarkStart w:id="756" w:name="ET_yor_6158_55"/>
      <w:bookmarkEnd w:id="747"/>
      <w:bookmarkEnd w:id="748"/>
      <w:bookmarkEnd w:id="749"/>
      <w:bookmarkEnd w:id="750"/>
      <w:bookmarkEnd w:id="751"/>
      <w:bookmarkEnd w:id="752"/>
      <w:bookmarkEnd w:id="753"/>
      <w:bookmarkEnd w:id="754"/>
      <w:bookmarkEnd w:id="75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A231F8">
        <w:rPr>
          <w:rStyle w:val="TagStyle"/>
          <w:rtl/>
        </w:rPr>
        <w:t xml:space="preserve"> </w:t>
      </w:r>
      <w:r>
        <w:rPr>
          <w:rtl/>
        </w:rPr>
        <w:t>היו"ר אפרת רייטן מרום:</w:t>
      </w:r>
      <w:r w:rsidRPr="00A231F8">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756"/>
    </w:p>
    <w:p w:rsidR="00A231F8" w:rsidRDefault="00A231F8" w:rsidP="00A231F8">
      <w:pPr>
        <w:pStyle w:val="KeepWithNext"/>
        <w:rPr>
          <w:rtl/>
          <w:lang w:eastAsia="he-IL"/>
        </w:rPr>
      </w:pPr>
    </w:p>
    <w:p w:rsidR="00A231F8" w:rsidRDefault="00A231F8" w:rsidP="00A231F8">
      <w:pPr>
        <w:rPr>
          <w:rtl/>
          <w:lang w:eastAsia="he-IL"/>
        </w:rPr>
      </w:pPr>
      <w:bookmarkStart w:id="757" w:name="_ETM_Q1_2051972"/>
      <w:bookmarkEnd w:id="757"/>
      <w:r>
        <w:rPr>
          <w:rFonts w:hint="cs"/>
          <w:rtl/>
          <w:lang w:eastAsia="he-IL"/>
        </w:rPr>
        <w:t xml:space="preserve">תסביר את תקנה 14. </w:t>
      </w:r>
    </w:p>
    <w:p w:rsidR="00A231F8" w:rsidRDefault="00A231F8" w:rsidP="00A231F8">
      <w:pPr>
        <w:rPr>
          <w:rtl/>
          <w:lang w:eastAsia="he-IL"/>
        </w:rPr>
      </w:pPr>
      <w:bookmarkStart w:id="758" w:name="_ETM_Q1_2057863"/>
      <w:bookmarkStart w:id="759" w:name="_ETM_Q1_2057933"/>
      <w:bookmarkStart w:id="760" w:name="_ETM_Q1_2058023"/>
      <w:bookmarkStart w:id="761" w:name="_ETM_Q1_2058088"/>
      <w:bookmarkStart w:id="762" w:name="_ETM_Q1_2059448"/>
      <w:bookmarkEnd w:id="758"/>
      <w:bookmarkEnd w:id="759"/>
      <w:bookmarkEnd w:id="760"/>
      <w:bookmarkEnd w:id="761"/>
      <w:bookmarkEnd w:id="762"/>
    </w:p>
    <w:p w:rsidR="00A231F8" w:rsidRDefault="00A231F8" w:rsidP="005D2568">
      <w:pPr>
        <w:pStyle w:val="af9"/>
        <w:rPr>
          <w:rtl/>
          <w:lang w:eastAsia="he-IL"/>
        </w:rPr>
      </w:pPr>
      <w:bookmarkStart w:id="763" w:name="ET_guest_565980_56"/>
      <w:r w:rsidRPr="005D2568">
        <w:rPr>
          <w:rStyle w:val="TagStyle"/>
          <w:rtl/>
        </w:rPr>
        <w:t xml:space="preserve"> &lt;&lt; אורח &gt;&gt;</w:t>
      </w:r>
      <w:r w:rsidRPr="00A231F8">
        <w:rPr>
          <w:rStyle w:val="TagStyle"/>
          <w:rtl/>
        </w:rPr>
        <w:t xml:space="preserve"> </w:t>
      </w:r>
      <w:r>
        <w:rPr>
          <w:rtl/>
          <w:lang w:eastAsia="he-IL"/>
        </w:rPr>
        <w:t>ערן טמיר:</w:t>
      </w:r>
      <w:r w:rsidRPr="00A231F8">
        <w:rPr>
          <w:rStyle w:val="TagStyle"/>
          <w:rtl/>
        </w:rPr>
        <w:t xml:space="preserve"> </w:t>
      </w:r>
      <w:r w:rsidRPr="005D2568">
        <w:rPr>
          <w:rStyle w:val="TagStyle"/>
          <w:rtl/>
        </w:rPr>
        <w:t>&lt;&lt; אורח &gt;&gt;</w:t>
      </w:r>
      <w:r>
        <w:rPr>
          <w:rtl/>
          <w:lang w:eastAsia="he-IL"/>
        </w:rPr>
        <w:t xml:space="preserve">   </w:t>
      </w:r>
      <w:bookmarkEnd w:id="763"/>
    </w:p>
    <w:p w:rsidR="00A231F8" w:rsidRDefault="00A231F8" w:rsidP="00A231F8">
      <w:pPr>
        <w:pStyle w:val="KeepWithNext"/>
        <w:rPr>
          <w:rtl/>
          <w:lang w:eastAsia="he-IL"/>
        </w:rPr>
      </w:pPr>
    </w:p>
    <w:p w:rsidR="00A231F8" w:rsidRDefault="00A231F8" w:rsidP="00A231F8">
      <w:pPr>
        <w:rPr>
          <w:rtl/>
          <w:lang w:eastAsia="he-IL"/>
        </w:rPr>
      </w:pPr>
      <w:bookmarkStart w:id="764" w:name="_ETM_Q1_2060027"/>
      <w:bookmarkStart w:id="765" w:name="_ETM_Q1_2060097"/>
      <w:bookmarkEnd w:id="764"/>
      <w:bookmarkEnd w:id="765"/>
      <w:r>
        <w:rPr>
          <w:rFonts w:hint="cs"/>
          <w:rtl/>
          <w:lang w:eastAsia="he-IL"/>
        </w:rPr>
        <w:t xml:space="preserve">תקנה </w:t>
      </w:r>
      <w:bookmarkStart w:id="766" w:name="_ETM_Q1_2061067"/>
      <w:bookmarkEnd w:id="766"/>
      <w:r>
        <w:rPr>
          <w:rFonts w:hint="cs"/>
          <w:rtl/>
          <w:lang w:eastAsia="he-IL"/>
        </w:rPr>
        <w:t xml:space="preserve">14, עוסקת </w:t>
      </w:r>
      <w:r w:rsidR="00212354">
        <w:rPr>
          <w:rFonts w:hint="cs"/>
          <w:rtl/>
          <w:lang w:eastAsia="he-IL"/>
        </w:rPr>
        <w:t xml:space="preserve">בנושא של פטור מתשלום </w:t>
      </w:r>
      <w:bookmarkStart w:id="767" w:name="_ETM_Q1_2061000"/>
      <w:bookmarkEnd w:id="767"/>
      <w:r w:rsidR="00212354">
        <w:rPr>
          <w:rFonts w:hint="cs"/>
          <w:rtl/>
          <w:lang w:eastAsia="he-IL"/>
        </w:rPr>
        <w:t>ל</w:t>
      </w:r>
      <w:r>
        <w:rPr>
          <w:rFonts w:hint="cs"/>
          <w:rtl/>
          <w:lang w:eastAsia="he-IL"/>
        </w:rPr>
        <w:t>מלווה</w:t>
      </w:r>
      <w:r w:rsidR="00212354">
        <w:rPr>
          <w:rFonts w:hint="cs"/>
          <w:rtl/>
          <w:lang w:eastAsia="he-IL"/>
        </w:rPr>
        <w:t>,</w:t>
      </w:r>
      <w:r>
        <w:rPr>
          <w:rFonts w:hint="cs"/>
          <w:rtl/>
          <w:lang w:eastAsia="he-IL"/>
        </w:rPr>
        <w:t xml:space="preserve"> והיא חלה במקומות שבהם אדם </w:t>
      </w:r>
      <w:r w:rsidR="00212354">
        <w:rPr>
          <w:rFonts w:hint="cs"/>
          <w:rtl/>
          <w:lang w:eastAsia="he-IL"/>
        </w:rPr>
        <w:t xml:space="preserve">כדי לצרוך את השרות, הוא חייב שיבוא </w:t>
      </w:r>
      <w:proofErr w:type="spellStart"/>
      <w:r w:rsidR="00212354">
        <w:rPr>
          <w:rFonts w:hint="cs"/>
          <w:rtl/>
          <w:lang w:eastAsia="he-IL"/>
        </w:rPr>
        <w:t>איתו</w:t>
      </w:r>
      <w:proofErr w:type="spellEnd"/>
      <w:r w:rsidR="00212354">
        <w:rPr>
          <w:rFonts w:hint="cs"/>
          <w:rtl/>
          <w:lang w:eastAsia="he-IL"/>
        </w:rPr>
        <w:t xml:space="preserve"> איזשהו מלווה. </w:t>
      </w:r>
      <w:bookmarkStart w:id="768" w:name="_ETM_Q1_2072000"/>
      <w:bookmarkEnd w:id="768"/>
      <w:r w:rsidR="00212354">
        <w:rPr>
          <w:rFonts w:hint="cs"/>
          <w:rtl/>
          <w:lang w:eastAsia="he-IL"/>
        </w:rPr>
        <w:t xml:space="preserve">היא לא חלה בכל מתן שרות. במקומות שבעצם גם המלווה </w:t>
      </w:r>
      <w:bookmarkStart w:id="769" w:name="_ETM_Q1_2076000"/>
      <w:bookmarkEnd w:id="769"/>
      <w:r w:rsidR="00212354">
        <w:rPr>
          <w:rFonts w:hint="cs"/>
          <w:rtl/>
          <w:lang w:eastAsia="he-IL"/>
        </w:rPr>
        <w:t xml:space="preserve">מקבל שרות, כמו למשל חדר במלון, אז הפטור הזה לא </w:t>
      </w:r>
      <w:bookmarkStart w:id="770" w:name="_ETM_Q1_2085000"/>
      <w:bookmarkEnd w:id="770"/>
      <w:r w:rsidR="00212354">
        <w:rPr>
          <w:rFonts w:hint="cs"/>
          <w:rtl/>
          <w:lang w:eastAsia="he-IL"/>
        </w:rPr>
        <w:t xml:space="preserve">חל, זאת אומרת, המלווה גם צריך לשלם. אבל במקומות שהם </w:t>
      </w:r>
      <w:bookmarkStart w:id="771" w:name="_ETM_Q1_2086000"/>
      <w:bookmarkEnd w:id="771"/>
      <w:r w:rsidR="00212354">
        <w:rPr>
          <w:rFonts w:hint="cs"/>
          <w:rtl/>
          <w:lang w:eastAsia="he-IL"/>
        </w:rPr>
        <w:t xml:space="preserve">פתוחים, למשל גן לאומי, או בריכה, ואדם צריך מלווה כדי </w:t>
      </w:r>
      <w:bookmarkStart w:id="772" w:name="_ETM_Q1_2092000"/>
      <w:bookmarkEnd w:id="772"/>
      <w:r w:rsidR="00212354">
        <w:rPr>
          <w:rFonts w:hint="cs"/>
          <w:rtl/>
          <w:lang w:eastAsia="he-IL"/>
        </w:rPr>
        <w:t xml:space="preserve">לקבל את השרות במקום הזה כמו כל שאר האנשים, אז </w:t>
      </w:r>
      <w:bookmarkStart w:id="773" w:name="_ETM_Q1_2094000"/>
      <w:bookmarkEnd w:id="773"/>
      <w:r w:rsidR="00212354">
        <w:rPr>
          <w:rFonts w:hint="cs"/>
          <w:rtl/>
          <w:lang w:eastAsia="he-IL"/>
        </w:rPr>
        <w:t xml:space="preserve">יש פטור מתשלום למלווה פה. מה שניסינו לעשות, זה לא </w:t>
      </w:r>
      <w:bookmarkStart w:id="774" w:name="_ETM_Q1_2099000"/>
      <w:bookmarkEnd w:id="774"/>
      <w:r w:rsidR="00212354">
        <w:rPr>
          <w:rFonts w:hint="cs"/>
          <w:rtl/>
          <w:lang w:eastAsia="he-IL"/>
        </w:rPr>
        <w:t xml:space="preserve">לגעת יותר מדיי, להבדיל מתקנה 13. השינויים הם שינויים של </w:t>
      </w:r>
      <w:bookmarkStart w:id="775" w:name="_ETM_Q1_2103000"/>
      <w:bookmarkEnd w:id="775"/>
      <w:r w:rsidR="00212354">
        <w:rPr>
          <w:rFonts w:hint="cs"/>
          <w:rtl/>
          <w:lang w:eastAsia="he-IL"/>
        </w:rPr>
        <w:t xml:space="preserve">יישור קו, ולא לחדש. שמנו לב, או גילינו בעקבות פניות </w:t>
      </w:r>
      <w:bookmarkStart w:id="776" w:name="_ETM_Q1_2108000"/>
      <w:bookmarkEnd w:id="776"/>
      <w:r w:rsidR="00212354">
        <w:rPr>
          <w:rFonts w:hint="cs"/>
          <w:rtl/>
          <w:lang w:eastAsia="he-IL"/>
        </w:rPr>
        <w:t xml:space="preserve">של ארגון נכי צה"ל, שנכי צה"ל, חלק גדול מהם מוחרג </w:t>
      </w:r>
      <w:bookmarkStart w:id="777" w:name="_ETM_Q1_2116000"/>
      <w:bookmarkEnd w:id="777"/>
      <w:r w:rsidR="00212354">
        <w:rPr>
          <w:rFonts w:hint="cs"/>
          <w:rtl/>
          <w:lang w:eastAsia="he-IL"/>
        </w:rPr>
        <w:t xml:space="preserve">מזה ולא באופן מוצדק, הצענו שאם עם מוגבלות נפשית, שכלית, </w:t>
      </w:r>
      <w:bookmarkStart w:id="778" w:name="_ETM_Q1_2120000"/>
      <w:bookmarkEnd w:id="778"/>
      <w:r w:rsidR="00212354">
        <w:rPr>
          <w:rFonts w:hint="cs"/>
          <w:rtl/>
          <w:lang w:eastAsia="he-IL"/>
        </w:rPr>
        <w:t xml:space="preserve">או אוטיזם, או אדם שזכאי לשירותים של תמיכה של מלווה, </w:t>
      </w:r>
      <w:bookmarkStart w:id="779" w:name="_ETM_Q1_2126000"/>
      <w:bookmarkEnd w:id="779"/>
      <w:r w:rsidR="00212354">
        <w:rPr>
          <w:rFonts w:hint="cs"/>
          <w:rtl/>
          <w:lang w:eastAsia="he-IL"/>
        </w:rPr>
        <w:t xml:space="preserve">כמו אדם שזכאי </w:t>
      </w:r>
      <w:proofErr w:type="spellStart"/>
      <w:r w:rsidR="00212354">
        <w:rPr>
          <w:rFonts w:hint="cs"/>
          <w:rtl/>
          <w:lang w:eastAsia="he-IL"/>
        </w:rPr>
        <w:t>לשר"מ</w:t>
      </w:r>
      <w:proofErr w:type="spellEnd"/>
      <w:r w:rsidR="00212354">
        <w:rPr>
          <w:rFonts w:hint="cs"/>
          <w:rtl/>
          <w:lang w:eastAsia="he-IL"/>
        </w:rPr>
        <w:t xml:space="preserve"> או לסיעוד, או למשהו שהוא אקוויוולנטי </w:t>
      </w:r>
      <w:bookmarkStart w:id="780" w:name="_ETM_Q1_2129000"/>
      <w:bookmarkEnd w:id="780"/>
      <w:r w:rsidR="00212354">
        <w:rPr>
          <w:rFonts w:hint="cs"/>
          <w:rtl/>
          <w:lang w:eastAsia="he-IL"/>
        </w:rPr>
        <w:t xml:space="preserve">לשם לסיעוד דרך חוק הנכים, גם הוא יהיה זכאי לקבל </w:t>
      </w:r>
      <w:bookmarkStart w:id="781" w:name="_ETM_Q1_2135000"/>
      <w:bookmarkEnd w:id="781"/>
      <w:r w:rsidR="00212354">
        <w:rPr>
          <w:rFonts w:hint="cs"/>
          <w:rtl/>
          <w:lang w:eastAsia="he-IL"/>
        </w:rPr>
        <w:t xml:space="preserve">את הפטור מתשלום למלווה בשירותים שדיברנו עליהם, בשירותים שבהם בעצם </w:t>
      </w:r>
      <w:bookmarkStart w:id="782" w:name="_ETM_Q1_2139000"/>
      <w:bookmarkEnd w:id="782"/>
      <w:r w:rsidR="00212354">
        <w:rPr>
          <w:rFonts w:hint="cs"/>
          <w:rtl/>
          <w:lang w:eastAsia="he-IL"/>
        </w:rPr>
        <w:t>המלווה לא מקבל את השרות.</w:t>
      </w:r>
    </w:p>
    <w:p w:rsidR="00467021" w:rsidRDefault="00467021" w:rsidP="00467021">
      <w:pPr>
        <w:ind w:firstLine="0"/>
        <w:rPr>
          <w:rtl/>
          <w:lang w:eastAsia="he-IL"/>
        </w:rPr>
      </w:pPr>
      <w:bookmarkStart w:id="783" w:name="_ETM_Q1_2144534"/>
      <w:bookmarkStart w:id="784" w:name="_ETM_Q1_2144594"/>
      <w:bookmarkEnd w:id="783"/>
      <w:bookmarkEnd w:id="784"/>
    </w:p>
    <w:p w:rsidR="00467021" w:rsidRDefault="00467021" w:rsidP="005D2568">
      <w:pPr>
        <w:pStyle w:val="af6"/>
        <w:rPr>
          <w:rtl/>
        </w:rPr>
      </w:pPr>
      <w:bookmarkStart w:id="785" w:name="ET_yor_6158_5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467021">
        <w:rPr>
          <w:rStyle w:val="TagStyle"/>
          <w:rtl/>
        </w:rPr>
        <w:t xml:space="preserve"> </w:t>
      </w:r>
      <w:r>
        <w:rPr>
          <w:rtl/>
        </w:rPr>
        <w:t>היו"ר אפרת רייטן מרום:</w:t>
      </w:r>
      <w:r w:rsidRPr="00467021">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785"/>
    </w:p>
    <w:p w:rsidR="00467021" w:rsidRDefault="00467021" w:rsidP="00467021">
      <w:pPr>
        <w:pStyle w:val="KeepWithNext"/>
        <w:rPr>
          <w:rtl/>
          <w:lang w:eastAsia="he-IL"/>
        </w:rPr>
      </w:pPr>
    </w:p>
    <w:p w:rsidR="00212354" w:rsidRPr="00212354" w:rsidRDefault="00212354" w:rsidP="00212354">
      <w:pPr>
        <w:rPr>
          <w:rtl/>
          <w:lang w:eastAsia="he-IL"/>
        </w:rPr>
      </w:pPr>
      <w:bookmarkStart w:id="786" w:name="_ETM_Q1_2141000"/>
      <w:bookmarkEnd w:id="786"/>
      <w:r>
        <w:rPr>
          <w:rFonts w:hint="cs"/>
          <w:rtl/>
          <w:lang w:eastAsia="he-IL"/>
        </w:rPr>
        <w:t xml:space="preserve">לא קולנוע, אבל כן פארקים ומקומות </w:t>
      </w:r>
      <w:bookmarkStart w:id="787" w:name="_ETM_Q1_2147000"/>
      <w:bookmarkEnd w:id="787"/>
      <w:r>
        <w:rPr>
          <w:rFonts w:hint="cs"/>
          <w:rtl/>
          <w:lang w:eastAsia="he-IL"/>
        </w:rPr>
        <w:t>אחרים, בריכות.</w:t>
      </w:r>
    </w:p>
    <w:p w:rsidR="00467021" w:rsidRDefault="00467021" w:rsidP="00467021">
      <w:pPr>
        <w:rPr>
          <w:rtl/>
          <w:lang w:eastAsia="he-IL"/>
        </w:rPr>
      </w:pPr>
      <w:bookmarkStart w:id="788" w:name="_ETM_Q1_2145480"/>
      <w:bookmarkStart w:id="789" w:name="_ETM_Q1_2148010"/>
      <w:bookmarkStart w:id="790" w:name="_ETM_Q1_2148075"/>
      <w:bookmarkStart w:id="791" w:name="_ETM_Q1_2148160"/>
      <w:bookmarkStart w:id="792" w:name="_ETM_Q1_2148220"/>
      <w:bookmarkEnd w:id="788"/>
      <w:bookmarkEnd w:id="789"/>
      <w:bookmarkEnd w:id="790"/>
      <w:bookmarkEnd w:id="791"/>
      <w:bookmarkEnd w:id="792"/>
    </w:p>
    <w:p w:rsidR="00467021" w:rsidRDefault="00467021" w:rsidP="005D2568">
      <w:pPr>
        <w:pStyle w:val="-"/>
        <w:rPr>
          <w:rtl/>
        </w:rPr>
      </w:pPr>
      <w:bookmarkStart w:id="793" w:name="ET_speakercontinue_565980_5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467021">
        <w:rPr>
          <w:rStyle w:val="TagStyle"/>
          <w:rtl/>
        </w:rPr>
        <w:t xml:space="preserve"> </w:t>
      </w:r>
      <w:r>
        <w:rPr>
          <w:rtl/>
        </w:rPr>
        <w:t>ערן טמיר:</w:t>
      </w:r>
      <w:r w:rsidRPr="00467021">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793"/>
    </w:p>
    <w:p w:rsidR="00467021" w:rsidRDefault="00467021" w:rsidP="00467021">
      <w:pPr>
        <w:pStyle w:val="KeepWithNext"/>
        <w:rPr>
          <w:rtl/>
          <w:lang w:eastAsia="he-IL"/>
        </w:rPr>
      </w:pPr>
    </w:p>
    <w:p w:rsidR="00467021" w:rsidRPr="00467021" w:rsidRDefault="00467021" w:rsidP="00467021">
      <w:pPr>
        <w:rPr>
          <w:rtl/>
          <w:lang w:eastAsia="he-IL"/>
        </w:rPr>
      </w:pPr>
      <w:bookmarkStart w:id="794" w:name="_ETM_Q1_2149249"/>
      <w:bookmarkEnd w:id="794"/>
      <w:r>
        <w:rPr>
          <w:rFonts w:hint="cs"/>
          <w:rtl/>
          <w:lang w:eastAsia="he-IL"/>
        </w:rPr>
        <w:t xml:space="preserve">כן, פארקים, בריכות. </w:t>
      </w:r>
    </w:p>
    <w:p w:rsidR="00E5498E" w:rsidRDefault="00E5498E" w:rsidP="00BB2437">
      <w:pPr>
        <w:rPr>
          <w:rtl/>
          <w:lang w:eastAsia="he-IL"/>
        </w:rPr>
      </w:pPr>
    </w:p>
    <w:p w:rsidR="00E5498E" w:rsidRDefault="00467021" w:rsidP="00BB2437">
      <w:pPr>
        <w:rPr>
          <w:rtl/>
          <w:lang w:eastAsia="he-IL"/>
        </w:rPr>
      </w:pPr>
      <w:r>
        <w:rPr>
          <w:rFonts w:hint="cs"/>
          <w:rtl/>
          <w:lang w:eastAsia="he-IL"/>
        </w:rPr>
        <w:t xml:space="preserve">גם ילד נכה, </w:t>
      </w:r>
      <w:bookmarkStart w:id="795" w:name="_ETM_Q1_2158551"/>
      <w:bookmarkEnd w:id="795"/>
      <w:r w:rsidR="00212354">
        <w:rPr>
          <w:rFonts w:hint="cs"/>
          <w:rtl/>
          <w:lang w:eastAsia="he-IL"/>
        </w:rPr>
        <w:t>עד גיל 8 אנחנו מניחים שתמיד גם ילד בלי מוגבלות זקוק לליווי</w:t>
      </w:r>
      <w:r>
        <w:rPr>
          <w:rFonts w:hint="cs"/>
          <w:rtl/>
          <w:lang w:eastAsia="he-IL"/>
        </w:rPr>
        <w:t xml:space="preserve"> של מלווה. החוק </w:t>
      </w:r>
      <w:r w:rsidR="00212354">
        <w:rPr>
          <w:rFonts w:hint="cs"/>
          <w:rtl/>
          <w:lang w:eastAsia="he-IL"/>
        </w:rPr>
        <w:t xml:space="preserve">הזה כולו </w:t>
      </w:r>
      <w:bookmarkStart w:id="796" w:name="_ETM_Q1_2167000"/>
      <w:bookmarkEnd w:id="796"/>
      <w:r w:rsidR="00212354">
        <w:rPr>
          <w:rFonts w:hint="cs"/>
          <w:rtl/>
          <w:lang w:eastAsia="he-IL"/>
        </w:rPr>
        <w:t xml:space="preserve">כל הזמן </w:t>
      </w:r>
      <w:r>
        <w:rPr>
          <w:rFonts w:hint="cs"/>
          <w:rtl/>
          <w:lang w:eastAsia="he-IL"/>
        </w:rPr>
        <w:t xml:space="preserve">מנסה לייצר </w:t>
      </w:r>
      <w:bookmarkStart w:id="797" w:name="_ETM_Q1_2171257"/>
      <w:bookmarkEnd w:id="797"/>
      <w:r w:rsidR="00212354">
        <w:rPr>
          <w:rFonts w:hint="cs"/>
          <w:rtl/>
          <w:lang w:eastAsia="he-IL"/>
        </w:rPr>
        <w:t>ש</w:t>
      </w:r>
      <w:r>
        <w:rPr>
          <w:rFonts w:hint="cs"/>
          <w:rtl/>
          <w:lang w:eastAsia="he-IL"/>
        </w:rPr>
        <w:t>וויון,</w:t>
      </w:r>
      <w:r w:rsidR="00212354">
        <w:rPr>
          <w:rFonts w:hint="cs"/>
          <w:rtl/>
          <w:lang w:eastAsia="he-IL"/>
        </w:rPr>
        <w:t xml:space="preserve"> אז ההנחה היא שילד מגיל 8 ומעלה, </w:t>
      </w:r>
      <w:bookmarkStart w:id="798" w:name="_ETM_Q1_2174000"/>
      <w:bookmarkEnd w:id="798"/>
      <w:r w:rsidR="00212354">
        <w:rPr>
          <w:rFonts w:hint="cs"/>
          <w:rtl/>
          <w:lang w:eastAsia="he-IL"/>
        </w:rPr>
        <w:t>עכשיו זה מגיל 12. מגיל 8 ומעלה,</w:t>
      </w:r>
      <w:r>
        <w:rPr>
          <w:rFonts w:hint="cs"/>
          <w:rtl/>
          <w:lang w:eastAsia="he-IL"/>
        </w:rPr>
        <w:t xml:space="preserve"> כל ילד שמוכר </w:t>
      </w:r>
      <w:r w:rsidR="00506C72">
        <w:rPr>
          <w:rFonts w:hint="cs"/>
          <w:rtl/>
          <w:lang w:eastAsia="he-IL"/>
        </w:rPr>
        <w:t xml:space="preserve">כילד עם מוגבלות </w:t>
      </w:r>
      <w:r>
        <w:rPr>
          <w:rFonts w:hint="cs"/>
          <w:rtl/>
          <w:lang w:eastAsia="he-IL"/>
        </w:rPr>
        <w:t xml:space="preserve">מביטוח </w:t>
      </w:r>
      <w:r w:rsidR="00506C72">
        <w:rPr>
          <w:rFonts w:hint="cs"/>
          <w:rtl/>
          <w:lang w:eastAsia="he-IL"/>
        </w:rPr>
        <w:t xml:space="preserve">לאומי </w:t>
      </w:r>
      <w:bookmarkStart w:id="799" w:name="_ETM_Q1_2183000"/>
      <w:bookmarkEnd w:id="799"/>
      <w:r w:rsidR="00506C72">
        <w:rPr>
          <w:rFonts w:hint="cs"/>
          <w:rtl/>
          <w:lang w:eastAsia="he-IL"/>
        </w:rPr>
        <w:t xml:space="preserve">- </w:t>
      </w:r>
      <w:r>
        <w:rPr>
          <w:rFonts w:hint="cs"/>
          <w:rtl/>
          <w:lang w:eastAsia="he-IL"/>
        </w:rPr>
        <w:t>יקבל את הפטור ממלווה</w:t>
      </w:r>
      <w:r w:rsidR="00506C72">
        <w:rPr>
          <w:rFonts w:hint="cs"/>
          <w:rtl/>
          <w:lang w:eastAsia="he-IL"/>
        </w:rPr>
        <w:t xml:space="preserve"> גם.</w:t>
      </w:r>
    </w:p>
    <w:p w:rsidR="00467021" w:rsidRDefault="00467021" w:rsidP="00506C72">
      <w:pPr>
        <w:ind w:firstLine="0"/>
        <w:rPr>
          <w:rtl/>
          <w:lang w:eastAsia="he-IL"/>
        </w:rPr>
      </w:pPr>
      <w:bookmarkStart w:id="800" w:name="_ETM_Q1_2189111"/>
      <w:bookmarkStart w:id="801" w:name="_ETM_Q1_2189171"/>
      <w:bookmarkStart w:id="802" w:name="_ETM_Q1_2189256"/>
      <w:bookmarkStart w:id="803" w:name="_ETM_Q1_2189316"/>
      <w:bookmarkEnd w:id="800"/>
      <w:bookmarkEnd w:id="801"/>
      <w:bookmarkEnd w:id="802"/>
      <w:bookmarkEnd w:id="803"/>
    </w:p>
    <w:p w:rsidR="00506C72" w:rsidRDefault="00506C72" w:rsidP="005D2568">
      <w:pPr>
        <w:pStyle w:val="a4"/>
        <w:rPr>
          <w:rtl/>
        </w:rPr>
      </w:pPr>
      <w:bookmarkStart w:id="804" w:name="ET_speaker_נעה_בן_שבת_174"/>
      <w:r w:rsidRPr="005D2568">
        <w:rPr>
          <w:rStyle w:val="TagStyle"/>
          <w:rtl/>
        </w:rPr>
        <w:t xml:space="preserve"> &lt;&lt; דובר &gt;&gt;</w:t>
      </w:r>
      <w:r w:rsidRPr="00506C72">
        <w:rPr>
          <w:rStyle w:val="TagStyle"/>
          <w:rtl/>
        </w:rPr>
        <w:t xml:space="preserve"> </w:t>
      </w:r>
      <w:r>
        <w:rPr>
          <w:rtl/>
        </w:rPr>
        <w:t>נעה בן שבת:</w:t>
      </w:r>
      <w:r w:rsidRPr="00506C72">
        <w:rPr>
          <w:rStyle w:val="TagStyle"/>
          <w:rtl/>
        </w:rPr>
        <w:t xml:space="preserve"> </w:t>
      </w:r>
      <w:r w:rsidRPr="005D2568">
        <w:rPr>
          <w:rStyle w:val="TagStyle"/>
          <w:rtl/>
        </w:rPr>
        <w:t>&lt;&lt; דובר &gt;&gt;</w:t>
      </w:r>
      <w:r>
        <w:rPr>
          <w:rtl/>
        </w:rPr>
        <w:t xml:space="preserve"> </w:t>
      </w:r>
      <w:bookmarkEnd w:id="804"/>
    </w:p>
    <w:p w:rsidR="00506C72" w:rsidRDefault="00506C72" w:rsidP="00506C72">
      <w:pPr>
        <w:pStyle w:val="KeepWithNext"/>
        <w:rPr>
          <w:rtl/>
        </w:rPr>
      </w:pPr>
    </w:p>
    <w:p w:rsidR="00506C72" w:rsidRDefault="00506C72" w:rsidP="00506C72">
      <w:pPr>
        <w:rPr>
          <w:rtl/>
        </w:rPr>
      </w:pPr>
      <w:r>
        <w:rPr>
          <w:rFonts w:hint="cs"/>
          <w:rtl/>
        </w:rPr>
        <w:t xml:space="preserve">ילד נכה, אתם גם מכניסים בתקנה 13 </w:t>
      </w:r>
      <w:bookmarkStart w:id="805" w:name="_ETM_Q1_2188000"/>
      <w:bookmarkEnd w:id="805"/>
      <w:r>
        <w:rPr>
          <w:rFonts w:hint="cs"/>
          <w:rtl/>
        </w:rPr>
        <w:t>לפטור מתור.</w:t>
      </w:r>
      <w:r>
        <w:rPr>
          <w:rtl/>
        </w:rPr>
        <w:t xml:space="preserve">  </w:t>
      </w:r>
    </w:p>
    <w:p w:rsidR="00467021" w:rsidRDefault="00467021" w:rsidP="00BB2437">
      <w:pPr>
        <w:rPr>
          <w:rtl/>
          <w:lang w:eastAsia="he-IL"/>
        </w:rPr>
      </w:pPr>
      <w:bookmarkStart w:id="806" w:name="_ETM_Q1_2191074"/>
      <w:bookmarkStart w:id="807" w:name="_ETM_Q1_2191130"/>
      <w:bookmarkStart w:id="808" w:name="_ETM_Q1_2191990"/>
      <w:bookmarkStart w:id="809" w:name="_ETM_Q1_2194789"/>
      <w:bookmarkStart w:id="810" w:name="_ETM_Q1_2194854"/>
      <w:bookmarkStart w:id="811" w:name="_ETM_Q1_2194954"/>
      <w:bookmarkStart w:id="812" w:name="_ETM_Q1_2195019"/>
      <w:bookmarkEnd w:id="806"/>
      <w:bookmarkEnd w:id="807"/>
      <w:bookmarkEnd w:id="808"/>
      <w:bookmarkEnd w:id="809"/>
      <w:bookmarkEnd w:id="810"/>
      <w:bookmarkEnd w:id="811"/>
      <w:bookmarkEnd w:id="812"/>
    </w:p>
    <w:p w:rsidR="00467021" w:rsidRDefault="00467021" w:rsidP="005D2568">
      <w:pPr>
        <w:pStyle w:val="-"/>
        <w:rPr>
          <w:rtl/>
        </w:rPr>
      </w:pPr>
      <w:bookmarkStart w:id="813" w:name="ET_speakercontinue_565980_59"/>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467021">
        <w:rPr>
          <w:rStyle w:val="TagStyle"/>
          <w:rtl/>
        </w:rPr>
        <w:t xml:space="preserve"> </w:t>
      </w:r>
      <w:r>
        <w:rPr>
          <w:rtl/>
        </w:rPr>
        <w:t>ערן טמיר:</w:t>
      </w:r>
      <w:r w:rsidRPr="00467021">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813"/>
    </w:p>
    <w:p w:rsidR="00467021" w:rsidRDefault="00467021" w:rsidP="00467021">
      <w:pPr>
        <w:pStyle w:val="KeepWithNext"/>
        <w:rPr>
          <w:rtl/>
          <w:lang w:eastAsia="he-IL"/>
        </w:rPr>
      </w:pPr>
    </w:p>
    <w:p w:rsidR="00467021" w:rsidRDefault="00EE4384" w:rsidP="00467021">
      <w:pPr>
        <w:rPr>
          <w:rtl/>
          <w:lang w:eastAsia="he-IL"/>
        </w:rPr>
      </w:pPr>
      <w:bookmarkStart w:id="814" w:name="_ETM_Q1_2196534"/>
      <w:bookmarkEnd w:id="814"/>
      <w:r>
        <w:rPr>
          <w:rFonts w:hint="cs"/>
          <w:rtl/>
          <w:lang w:eastAsia="he-IL"/>
        </w:rPr>
        <w:t>נכון. כל ילד נכה</w:t>
      </w:r>
      <w:r w:rsidR="00506C72">
        <w:rPr>
          <w:rFonts w:hint="cs"/>
          <w:rtl/>
          <w:lang w:eastAsia="he-IL"/>
        </w:rPr>
        <w:t xml:space="preserve"> </w:t>
      </w:r>
      <w:r w:rsidR="00467021">
        <w:rPr>
          <w:rFonts w:hint="cs"/>
          <w:rtl/>
          <w:lang w:eastAsia="he-IL"/>
        </w:rPr>
        <w:t>וניצולי שואה. רובם מ</w:t>
      </w:r>
      <w:r>
        <w:rPr>
          <w:rFonts w:hint="cs"/>
          <w:rtl/>
          <w:lang w:eastAsia="he-IL"/>
        </w:rPr>
        <w:t xml:space="preserve">מילא מקבלים היום פטור מתור </w:t>
      </w:r>
      <w:r w:rsidR="00A7095B">
        <w:rPr>
          <w:rFonts w:hint="cs"/>
          <w:rtl/>
          <w:lang w:eastAsia="he-IL"/>
        </w:rPr>
        <w:t xml:space="preserve">פאת גיל </w:t>
      </w:r>
      <w:r w:rsidR="00A7095B">
        <w:rPr>
          <w:rtl/>
          <w:lang w:eastAsia="he-IL"/>
        </w:rPr>
        <w:t>–</w:t>
      </w:r>
      <w:r w:rsidR="00A7095B">
        <w:rPr>
          <w:rFonts w:hint="cs"/>
          <w:rtl/>
          <w:lang w:eastAsia="he-IL"/>
        </w:rPr>
        <w:t xml:space="preserve"> מעל גיל 80. אולי אפשר להזכיר את שני הפטורים שנוספים שיש בחקיקה ראשית. </w:t>
      </w:r>
      <w:bookmarkStart w:id="815" w:name="_ETM_Q1_2210000"/>
      <w:bookmarkEnd w:id="815"/>
      <w:r w:rsidR="00A7095B">
        <w:rPr>
          <w:rFonts w:hint="cs"/>
          <w:rtl/>
          <w:lang w:eastAsia="he-IL"/>
        </w:rPr>
        <w:t xml:space="preserve">אחד </w:t>
      </w:r>
      <w:r w:rsidR="00A7095B">
        <w:rPr>
          <w:rtl/>
          <w:lang w:eastAsia="he-IL"/>
        </w:rPr>
        <w:t>–</w:t>
      </w:r>
      <w:r w:rsidR="00A7095B">
        <w:rPr>
          <w:rFonts w:hint="cs"/>
          <w:rtl/>
          <w:lang w:eastAsia="he-IL"/>
        </w:rPr>
        <w:t xml:space="preserve"> פטור שניתן לאנשים, אזרחים ותיקים מעל גיל 80. ואחד </w:t>
      </w:r>
      <w:r w:rsidR="00A7095B">
        <w:rPr>
          <w:rtl/>
          <w:lang w:eastAsia="he-IL"/>
        </w:rPr>
        <w:t>–</w:t>
      </w:r>
      <w:r w:rsidR="00A7095B">
        <w:rPr>
          <w:rFonts w:hint="cs"/>
          <w:rtl/>
          <w:lang w:eastAsia="he-IL"/>
        </w:rPr>
        <w:t xml:space="preserve"> פטור שניתן לנשים בהריון, אבל יש פה סדרי </w:t>
      </w:r>
      <w:bookmarkStart w:id="816" w:name="_ETM_Q1_2214000"/>
      <w:bookmarkEnd w:id="816"/>
      <w:r w:rsidR="00A7095B">
        <w:rPr>
          <w:rFonts w:hint="cs"/>
          <w:rtl/>
          <w:lang w:eastAsia="he-IL"/>
        </w:rPr>
        <w:t xml:space="preserve">קדימויות. הקדימות הראשונה היא זאת שניתנת לפי התקנות האלה, תקנות </w:t>
      </w:r>
      <w:bookmarkStart w:id="817" w:name="_ETM_Q1_2220000"/>
      <w:bookmarkEnd w:id="817"/>
      <w:r w:rsidR="00A7095B">
        <w:rPr>
          <w:rFonts w:hint="cs"/>
          <w:rtl/>
          <w:lang w:eastAsia="he-IL"/>
        </w:rPr>
        <w:t xml:space="preserve">לאנשים עם מוגבלות. אחריהן רק מגיע פטור מתור לאזרחים ותיקים, ובסוף הרשימה לנשים בהריון. סדר הקדימויות זה כבר </w:t>
      </w:r>
      <w:bookmarkStart w:id="818" w:name="_ETM_Q1_2232000"/>
      <w:bookmarkEnd w:id="818"/>
      <w:r w:rsidR="00A7095B">
        <w:rPr>
          <w:rFonts w:hint="cs"/>
          <w:rtl/>
          <w:lang w:eastAsia="he-IL"/>
        </w:rPr>
        <w:t>קבוע בחקיקה ראשית.</w:t>
      </w:r>
    </w:p>
    <w:p w:rsidR="00A7095B" w:rsidRDefault="00A7095B" w:rsidP="00467021">
      <w:pPr>
        <w:rPr>
          <w:rtl/>
          <w:lang w:eastAsia="he-IL"/>
        </w:rPr>
      </w:pPr>
      <w:bookmarkStart w:id="819" w:name="_ETM_Q1_2228000"/>
      <w:bookmarkEnd w:id="819"/>
    </w:p>
    <w:p w:rsidR="00A7095B" w:rsidRDefault="00A7095B" w:rsidP="005D2568">
      <w:pPr>
        <w:pStyle w:val="af9"/>
        <w:rPr>
          <w:rtl/>
          <w:lang w:eastAsia="he-IL"/>
        </w:rPr>
      </w:pPr>
      <w:bookmarkStart w:id="820" w:name="ET_guest_565980_174"/>
      <w:r w:rsidRPr="005D2568">
        <w:rPr>
          <w:rStyle w:val="TagStyle"/>
          <w:rtl/>
        </w:rPr>
        <w:t xml:space="preserve"> &lt;&lt; אורח &gt;&gt;</w:t>
      </w:r>
      <w:r w:rsidRPr="00A7095B">
        <w:rPr>
          <w:rStyle w:val="TagStyle"/>
          <w:rtl/>
        </w:rPr>
        <w:t xml:space="preserve"> </w:t>
      </w:r>
      <w:r>
        <w:rPr>
          <w:rtl/>
          <w:lang w:eastAsia="he-IL"/>
        </w:rPr>
        <w:t>ערן טמיר:</w:t>
      </w:r>
      <w:r w:rsidRPr="00A7095B">
        <w:rPr>
          <w:rStyle w:val="TagStyle"/>
          <w:rtl/>
        </w:rPr>
        <w:t xml:space="preserve"> </w:t>
      </w:r>
      <w:r w:rsidRPr="005D2568">
        <w:rPr>
          <w:rStyle w:val="TagStyle"/>
          <w:rtl/>
        </w:rPr>
        <w:t>&lt;&lt; אורח &gt;&gt;</w:t>
      </w:r>
      <w:r>
        <w:rPr>
          <w:rtl/>
          <w:lang w:eastAsia="he-IL"/>
        </w:rPr>
        <w:t xml:space="preserve"> </w:t>
      </w:r>
      <w:bookmarkEnd w:id="820"/>
    </w:p>
    <w:p w:rsidR="00A7095B" w:rsidRDefault="00A7095B" w:rsidP="00A7095B">
      <w:pPr>
        <w:pStyle w:val="KeepWithNext"/>
        <w:rPr>
          <w:rtl/>
          <w:lang w:eastAsia="he-IL"/>
        </w:rPr>
      </w:pPr>
    </w:p>
    <w:p w:rsidR="00A7095B" w:rsidRDefault="00A7095B" w:rsidP="00A7095B">
      <w:pPr>
        <w:rPr>
          <w:rtl/>
          <w:lang w:eastAsia="he-IL"/>
        </w:rPr>
      </w:pPr>
      <w:bookmarkStart w:id="821" w:name="_ETM_Q1_2230000"/>
      <w:bookmarkEnd w:id="821"/>
      <w:r>
        <w:rPr>
          <w:rFonts w:hint="cs"/>
          <w:rtl/>
          <w:lang w:eastAsia="he-IL"/>
        </w:rPr>
        <w:t xml:space="preserve">נכון. מבחינת מספרים, זה מוסיף עוד כ-30 אלף נכי </w:t>
      </w:r>
      <w:bookmarkStart w:id="822" w:name="_ETM_Q1_2238000"/>
      <w:bookmarkEnd w:id="822"/>
      <w:r>
        <w:rPr>
          <w:rFonts w:hint="cs"/>
          <w:rtl/>
          <w:lang w:eastAsia="he-IL"/>
        </w:rPr>
        <w:t>צה"ל, ו-65 אלף ניצולי שואה. זאת התוספת.</w:t>
      </w:r>
    </w:p>
    <w:p w:rsidR="00A7095B" w:rsidRDefault="00A7095B" w:rsidP="00467021">
      <w:pPr>
        <w:rPr>
          <w:rtl/>
          <w:lang w:eastAsia="he-IL"/>
        </w:rPr>
      </w:pPr>
      <w:bookmarkStart w:id="823" w:name="_ETM_Q1_2204181"/>
      <w:bookmarkStart w:id="824" w:name="_ETM_Q1_2204241"/>
      <w:bookmarkEnd w:id="823"/>
      <w:bookmarkEnd w:id="824"/>
    </w:p>
    <w:p w:rsidR="00A7095B" w:rsidRDefault="00A7095B" w:rsidP="005D2568">
      <w:pPr>
        <w:pStyle w:val="af6"/>
        <w:rPr>
          <w:rtl/>
        </w:rPr>
      </w:pPr>
      <w:bookmarkStart w:id="825" w:name="ET_yor_6158_17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A7095B">
        <w:rPr>
          <w:rStyle w:val="TagStyle"/>
          <w:rtl/>
        </w:rPr>
        <w:t xml:space="preserve"> </w:t>
      </w:r>
      <w:r>
        <w:rPr>
          <w:rtl/>
        </w:rPr>
        <w:t>היו"ר אפרת רייטן מרום:</w:t>
      </w:r>
      <w:r w:rsidRPr="00A7095B">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825"/>
    </w:p>
    <w:p w:rsidR="00A7095B" w:rsidRDefault="00A7095B" w:rsidP="00A7095B">
      <w:pPr>
        <w:pStyle w:val="KeepWithNext"/>
        <w:rPr>
          <w:rtl/>
        </w:rPr>
      </w:pPr>
    </w:p>
    <w:p w:rsidR="00A7095B" w:rsidRDefault="00A7095B" w:rsidP="00A7095B">
      <w:pPr>
        <w:rPr>
          <w:rtl/>
        </w:rPr>
      </w:pPr>
      <w:r>
        <w:rPr>
          <w:rFonts w:hint="cs"/>
          <w:rtl/>
        </w:rPr>
        <w:t xml:space="preserve">איך אתם מתמודדים עם </w:t>
      </w:r>
      <w:bookmarkStart w:id="826" w:name="_ETM_Q1_2251000"/>
      <w:bookmarkEnd w:id="826"/>
      <w:r>
        <w:rPr>
          <w:rFonts w:hint="cs"/>
          <w:rtl/>
        </w:rPr>
        <w:t xml:space="preserve">הטענה המרכזית שבעצם נשמעת, זה אומר שהרחבת מעגל הזכאות מ-150 </w:t>
      </w:r>
      <w:bookmarkStart w:id="827" w:name="_ETM_Q1_2258000"/>
      <w:bookmarkEnd w:id="827"/>
      <w:r>
        <w:rPr>
          <w:rFonts w:hint="cs"/>
          <w:rtl/>
        </w:rPr>
        <w:t xml:space="preserve">לכ-600 ואולי אפילו קצת יותר, בעצם משמעה למעשה </w:t>
      </w:r>
      <w:bookmarkStart w:id="828" w:name="_ETM_Q1_2264000"/>
      <w:bookmarkEnd w:id="828"/>
      <w:r>
        <w:rPr>
          <w:rFonts w:hint="cs"/>
          <w:rtl/>
        </w:rPr>
        <w:t xml:space="preserve">של הקדימות בתור או לפחות איזושהי שחיקה שקיימת היום עבור </w:t>
      </w:r>
      <w:bookmarkStart w:id="829" w:name="_ETM_Q1_2270000"/>
      <w:bookmarkEnd w:id="829"/>
      <w:r>
        <w:rPr>
          <w:rFonts w:hint="cs"/>
          <w:rtl/>
        </w:rPr>
        <w:t xml:space="preserve">אנשים שיותר צריכים. בטח שמעתם את הטענה הזאת לא אחת, </w:t>
      </w:r>
      <w:bookmarkStart w:id="830" w:name="_ETM_Q1_2276000"/>
      <w:bookmarkEnd w:id="830"/>
      <w:r>
        <w:rPr>
          <w:rFonts w:hint="cs"/>
          <w:rtl/>
        </w:rPr>
        <w:t xml:space="preserve">שאולי ההרחבה הזאת תפגע בזכאות שיש לאנשים היום מתוקף הפטור. </w:t>
      </w:r>
      <w:bookmarkStart w:id="831" w:name="_ETM_Q1_2283000"/>
      <w:bookmarkEnd w:id="831"/>
      <w:r>
        <w:rPr>
          <w:rFonts w:hint="cs"/>
          <w:rtl/>
        </w:rPr>
        <w:t xml:space="preserve">כמו למשל, כפי שאתה גם קודם הזכרת, ענייני מקומות החנייה </w:t>
      </w:r>
      <w:bookmarkStart w:id="832" w:name="_ETM_Q1_2287000"/>
      <w:bookmarkEnd w:id="832"/>
      <w:r>
        <w:rPr>
          <w:rFonts w:hint="cs"/>
          <w:rtl/>
        </w:rPr>
        <w:t xml:space="preserve">לאנשים עם מוגבלות, שגם בעניין הזה אנשים היום מתלוננים </w:t>
      </w:r>
      <w:bookmarkStart w:id="833" w:name="_ETM_Q1_2289000"/>
      <w:bookmarkEnd w:id="833"/>
      <w:r>
        <w:rPr>
          <w:rFonts w:hint="cs"/>
          <w:rtl/>
        </w:rPr>
        <w:t xml:space="preserve">יותר ויותר על כך שאין להם איפה להחנות בגלל  ההרחבה. </w:t>
      </w:r>
      <w:r>
        <w:rPr>
          <w:rtl/>
        </w:rPr>
        <w:t xml:space="preserve">  </w:t>
      </w:r>
    </w:p>
    <w:p w:rsidR="00A7095B" w:rsidRDefault="00A7095B" w:rsidP="00A7095B">
      <w:pPr>
        <w:ind w:firstLine="0"/>
        <w:rPr>
          <w:rtl/>
          <w:lang w:eastAsia="he-IL"/>
        </w:rPr>
      </w:pPr>
      <w:bookmarkStart w:id="834" w:name="_ETM_Q1_2255000"/>
      <w:bookmarkEnd w:id="834"/>
    </w:p>
    <w:p w:rsidR="005732AC" w:rsidRDefault="005732AC" w:rsidP="005D2568">
      <w:pPr>
        <w:pStyle w:val="af9"/>
        <w:rPr>
          <w:rStyle w:val="TagStyle"/>
          <w:vanish w:val="0"/>
          <w:rtl/>
        </w:rPr>
      </w:pPr>
      <w:bookmarkStart w:id="835" w:name="ET_guest_565980_176"/>
      <w:r>
        <w:rPr>
          <w:rStyle w:val="TagStyle"/>
          <w:vanish w:val="0"/>
          <w:rtl/>
        </w:rPr>
        <w:br w:type="page"/>
      </w:r>
    </w:p>
    <w:p w:rsidR="00A7095B" w:rsidRDefault="00A7095B" w:rsidP="005D2568">
      <w:pPr>
        <w:pStyle w:val="af9"/>
        <w:rPr>
          <w:rtl/>
          <w:lang w:eastAsia="he-IL"/>
        </w:rPr>
      </w:pPr>
      <w:r w:rsidRPr="005D2568">
        <w:rPr>
          <w:rStyle w:val="TagStyle"/>
          <w:rtl/>
        </w:rPr>
        <w:t xml:space="preserve"> &lt;&lt; אורח &gt;&gt;</w:t>
      </w:r>
      <w:r w:rsidRPr="00A7095B">
        <w:rPr>
          <w:rStyle w:val="TagStyle"/>
          <w:rtl/>
        </w:rPr>
        <w:t xml:space="preserve"> </w:t>
      </w:r>
      <w:r>
        <w:rPr>
          <w:rtl/>
          <w:lang w:eastAsia="he-IL"/>
        </w:rPr>
        <w:t>ערן טמיר:</w:t>
      </w:r>
      <w:r w:rsidRPr="00A7095B">
        <w:rPr>
          <w:rStyle w:val="TagStyle"/>
          <w:rtl/>
        </w:rPr>
        <w:t xml:space="preserve"> </w:t>
      </w:r>
      <w:r w:rsidRPr="005D2568">
        <w:rPr>
          <w:rStyle w:val="TagStyle"/>
          <w:rtl/>
        </w:rPr>
        <w:t>&lt;&lt; אורח &gt;&gt;</w:t>
      </w:r>
      <w:r>
        <w:rPr>
          <w:rtl/>
          <w:lang w:eastAsia="he-IL"/>
        </w:rPr>
        <w:t xml:space="preserve"> </w:t>
      </w:r>
      <w:bookmarkEnd w:id="835"/>
    </w:p>
    <w:p w:rsidR="00A7095B" w:rsidRDefault="00A7095B" w:rsidP="00A7095B">
      <w:pPr>
        <w:pStyle w:val="KeepWithNext"/>
        <w:rPr>
          <w:rtl/>
          <w:lang w:eastAsia="he-IL"/>
        </w:rPr>
      </w:pPr>
    </w:p>
    <w:p w:rsidR="001D79A5" w:rsidRDefault="00A7095B" w:rsidP="00A7095B">
      <w:pPr>
        <w:rPr>
          <w:rtl/>
          <w:lang w:eastAsia="he-IL"/>
        </w:rPr>
      </w:pPr>
      <w:r>
        <w:rPr>
          <w:rFonts w:hint="cs"/>
          <w:rtl/>
          <w:lang w:eastAsia="he-IL"/>
        </w:rPr>
        <w:t xml:space="preserve">כן. </w:t>
      </w:r>
      <w:r w:rsidR="00427C0A">
        <w:rPr>
          <w:rFonts w:hint="cs"/>
          <w:rtl/>
          <w:lang w:eastAsia="he-IL"/>
        </w:rPr>
        <w:t xml:space="preserve">למרות ששם יש כל מיני פתרונות שאפשר לעשות בהם, אני מקווה שבזמן הכנסת הזאת גם נצליח למצוא פתרונות, כולל הגברת אכיפה, חלק מהעניין שם לפחות זה אכיפה שמשתמשים ברכב לא בשביל אדם עם מוגבלות, זה פשוט לא חוקי, אפילו פלילי במובן מסוים. החשש הזה, מאוד מכירים אותו, ואנחנו חוששים ממנו בעצמנו. אנחנו לא רוצים להגיע לזילות. אני רוצה להזכיר את המספרים. בארץ יש כ-20% אנשים עם מוגבלות, שבערך כחצי מהם, כ-10% זה אנשים </w:t>
      </w:r>
      <w:r w:rsidR="00901536">
        <w:rPr>
          <w:rFonts w:hint="cs"/>
          <w:rtl/>
          <w:lang w:eastAsia="he-IL"/>
        </w:rPr>
        <w:t xml:space="preserve">עם מוגבלות חמורה, זה לפי כל מחקר ונתון מקובל, וזה גם מקביל למספרים ולאחוזים המוכרים גם ממדינות אחרות בעולם שהם </w:t>
      </w:r>
      <w:r w:rsidR="001D79A5">
        <w:rPr>
          <w:rFonts w:hint="cs"/>
          <w:rtl/>
          <w:lang w:eastAsia="he-IL"/>
        </w:rPr>
        <w:t xml:space="preserve">בסדר גודל של ישראל. כ-20% מהאוכלוסייה זה אנשים עם מוגבלות. 10% בערך אנשים עם מוגבלות חמורה. אנחנו חושבים ממה שאנחנו בדקנו וביררנו, השימוש היום הוא לא קיצוני. אנחנו יודעים שהוא מייצר אנטגוניזם, מייצר בעיות. אבל אין תורים מיוחדים דווקא עם מוגבלות שיש להם את הפטור מתור. </w:t>
      </w:r>
    </w:p>
    <w:p w:rsidR="001D79A5" w:rsidRDefault="001D79A5" w:rsidP="00A7095B">
      <w:pPr>
        <w:rPr>
          <w:rtl/>
          <w:lang w:eastAsia="he-IL"/>
        </w:rPr>
      </w:pPr>
    </w:p>
    <w:p w:rsidR="00A7095B" w:rsidRDefault="00A7095B" w:rsidP="00A7095B">
      <w:pPr>
        <w:rPr>
          <w:rtl/>
          <w:lang w:eastAsia="he-IL"/>
        </w:rPr>
      </w:pPr>
      <w:r>
        <w:rPr>
          <w:rtl/>
          <w:lang w:eastAsia="he-IL"/>
        </w:rPr>
        <w:t xml:space="preserve">  </w:t>
      </w:r>
      <w:r w:rsidR="001D79A5">
        <w:rPr>
          <w:rFonts w:hint="cs"/>
          <w:rtl/>
          <w:lang w:eastAsia="he-IL"/>
        </w:rPr>
        <w:t xml:space="preserve">אנחנו חושבים שאזור של 6%, 7%, 8% מהאוכלוסייה הוא לא בלתי סביר לאור הנתונים שאמרתי. צריך לסמוך גם על אנשים, אני דיברתי על זה גם קודם. לא כל מי שיש לו את התעודה משתמש בה, הוא משתמש בכל מקום רק כדי לקצר לעצמו את התור </w:t>
      </w:r>
      <w:r w:rsidR="001D79A5">
        <w:rPr>
          <w:rtl/>
          <w:lang w:eastAsia="he-IL"/>
        </w:rPr>
        <w:t>–</w:t>
      </w:r>
      <w:r w:rsidR="001D79A5">
        <w:rPr>
          <w:rFonts w:hint="cs"/>
          <w:rtl/>
          <w:lang w:eastAsia="he-IL"/>
        </w:rPr>
        <w:t xml:space="preserve"> זה חלק מההיגיון. אנחנו מנסים למצוא פה את המכנה המשותף הנכון, לאו דווקא נמוך, אבל הנכון, כי עלו כל מיני אפשרויות. אם רוצים נציג גם את האפשרויות השונות, שכל אחת מהאפשרויות יש לה את החסרונות והית</w:t>
      </w:r>
      <w:r w:rsidR="009E7A5B">
        <w:rPr>
          <w:rFonts w:hint="cs"/>
          <w:rtl/>
          <w:lang w:eastAsia="he-IL"/>
        </w:rPr>
        <w:t>רונות. אין שיטה אחת שהיא טובה ל</w:t>
      </w:r>
      <w:r w:rsidR="001D79A5">
        <w:rPr>
          <w:rFonts w:hint="cs"/>
          <w:rtl/>
          <w:lang w:eastAsia="he-IL"/>
        </w:rPr>
        <w:t xml:space="preserve">כול, חוץ מאשר מה שאמרתי, שחשבנו לעשות איזשהו מנגנון שקובע אינדיבידואלית, כי בסוף זאת שעה אינדיבידואלית. בסוף יש אדם על הספקטרום כרגע, וזה לא משנה, יכול להיות בתפקוד גבוה, תפקוד נמוך </w:t>
      </w:r>
      <w:r w:rsidR="001D79A5">
        <w:rPr>
          <w:rtl/>
          <w:lang w:eastAsia="he-IL"/>
        </w:rPr>
        <w:t>–</w:t>
      </w:r>
      <w:r w:rsidR="001D79A5">
        <w:rPr>
          <w:rFonts w:hint="cs"/>
          <w:rtl/>
          <w:lang w:eastAsia="he-IL"/>
        </w:rPr>
        <w:t xml:space="preserve"> זה לא משנה את רמת התפקוד אפילו, שהוא ספציפית אינדיבידואלית, יותר קל לו, הוא יכול לעמוד כמו כולם, יש מישהו שלא. אותו דבר לגבי מוגבלות פיזית בכיסא גלגלים. </w:t>
      </w:r>
    </w:p>
    <w:p w:rsidR="001D79A5" w:rsidRDefault="001D79A5" w:rsidP="00A7095B">
      <w:pPr>
        <w:rPr>
          <w:rtl/>
          <w:lang w:eastAsia="he-IL"/>
        </w:rPr>
      </w:pPr>
    </w:p>
    <w:p w:rsidR="001D79A5" w:rsidRDefault="001D79A5" w:rsidP="005D2568">
      <w:pPr>
        <w:pStyle w:val="af6"/>
        <w:rPr>
          <w:rtl/>
        </w:rPr>
      </w:pPr>
      <w:bookmarkStart w:id="836" w:name="ET_yor_6158_17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D79A5">
        <w:rPr>
          <w:rStyle w:val="TagStyle"/>
          <w:rtl/>
        </w:rPr>
        <w:t xml:space="preserve"> </w:t>
      </w:r>
      <w:r>
        <w:rPr>
          <w:rtl/>
        </w:rPr>
        <w:t>היו"ר אפרת רייטן מרום:</w:t>
      </w:r>
      <w:r w:rsidRPr="001D79A5">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836"/>
    </w:p>
    <w:p w:rsidR="001D79A5" w:rsidRDefault="001D79A5" w:rsidP="001D79A5">
      <w:pPr>
        <w:pStyle w:val="KeepWithNext"/>
        <w:rPr>
          <w:rtl/>
        </w:rPr>
      </w:pPr>
    </w:p>
    <w:p w:rsidR="001D79A5" w:rsidRDefault="001D79A5" w:rsidP="001D79A5">
      <w:pPr>
        <w:rPr>
          <w:rtl/>
        </w:rPr>
      </w:pPr>
      <w:r>
        <w:rPr>
          <w:rFonts w:hint="cs"/>
          <w:rtl/>
        </w:rPr>
        <w:t xml:space="preserve">אתם לא מכירים כבר נתונים ותלונות מהשטח כשמנסים ליישם כבר היום את התקנות הקיימות, יש עם זה כל כך הרבה קשיים וכל כך הרבה </w:t>
      </w:r>
      <w:proofErr w:type="spellStart"/>
      <w:r>
        <w:rPr>
          <w:rFonts w:hint="cs"/>
          <w:rtl/>
        </w:rPr>
        <w:t>לאקונות</w:t>
      </w:r>
      <w:proofErr w:type="spellEnd"/>
      <w:r>
        <w:rPr>
          <w:rFonts w:hint="cs"/>
          <w:rtl/>
        </w:rPr>
        <w:t xml:space="preserve">. למשל תורים ייעודיים שנהיים עבור אנשים עם מוגבלויות, הם הופכים להיות הרבה יותר ארוכים מתורים אחרים, או אפילו במסגרת הקלפיות המיוחדות שהיו. </w:t>
      </w:r>
    </w:p>
    <w:p w:rsidR="001D79A5" w:rsidRDefault="001D79A5" w:rsidP="001D79A5">
      <w:pPr>
        <w:rPr>
          <w:rtl/>
        </w:rPr>
      </w:pPr>
    </w:p>
    <w:p w:rsidR="001D79A5" w:rsidRDefault="001D79A5" w:rsidP="005D2568">
      <w:pPr>
        <w:pStyle w:val="af9"/>
        <w:rPr>
          <w:rtl/>
        </w:rPr>
      </w:pPr>
      <w:bookmarkStart w:id="837" w:name="ET_guest_565980_178"/>
      <w:r w:rsidRPr="005D2568">
        <w:rPr>
          <w:rStyle w:val="TagStyle"/>
          <w:rtl/>
        </w:rPr>
        <w:t xml:space="preserve"> &lt;&lt; אורח &gt;&gt;</w:t>
      </w:r>
      <w:r w:rsidRPr="001D79A5">
        <w:rPr>
          <w:rStyle w:val="TagStyle"/>
          <w:rtl/>
        </w:rPr>
        <w:t xml:space="preserve"> </w:t>
      </w:r>
      <w:r>
        <w:rPr>
          <w:rtl/>
        </w:rPr>
        <w:t>ערן טמיר:</w:t>
      </w:r>
      <w:r w:rsidRPr="001D79A5">
        <w:rPr>
          <w:rStyle w:val="TagStyle"/>
          <w:rtl/>
        </w:rPr>
        <w:t xml:space="preserve"> </w:t>
      </w:r>
      <w:r w:rsidRPr="005D2568">
        <w:rPr>
          <w:rStyle w:val="TagStyle"/>
          <w:rtl/>
        </w:rPr>
        <w:t>&lt;&lt; אורח &gt;&gt;</w:t>
      </w:r>
      <w:r>
        <w:rPr>
          <w:rtl/>
        </w:rPr>
        <w:t xml:space="preserve"> </w:t>
      </w:r>
      <w:bookmarkEnd w:id="837"/>
    </w:p>
    <w:p w:rsidR="001D79A5" w:rsidRDefault="001D79A5" w:rsidP="001D79A5">
      <w:pPr>
        <w:pStyle w:val="KeepWithNext"/>
        <w:rPr>
          <w:rtl/>
        </w:rPr>
      </w:pPr>
    </w:p>
    <w:p w:rsidR="001D79A5" w:rsidRDefault="001D79A5" w:rsidP="001D79A5">
      <w:pPr>
        <w:rPr>
          <w:rtl/>
        </w:rPr>
      </w:pPr>
      <w:r>
        <w:rPr>
          <w:rFonts w:hint="cs"/>
          <w:rtl/>
        </w:rPr>
        <w:t xml:space="preserve">זה סיפור אחר לגמרי. </w:t>
      </w:r>
    </w:p>
    <w:p w:rsidR="001D79A5" w:rsidRDefault="001D79A5" w:rsidP="001D79A5">
      <w:pPr>
        <w:ind w:firstLine="0"/>
        <w:rPr>
          <w:rtl/>
        </w:rPr>
      </w:pPr>
    </w:p>
    <w:p w:rsidR="001D79A5" w:rsidRDefault="001D79A5" w:rsidP="005D2568">
      <w:pPr>
        <w:pStyle w:val="af6"/>
        <w:rPr>
          <w:rtl/>
        </w:rPr>
      </w:pPr>
      <w:bookmarkStart w:id="838" w:name="ET_yor_6158_17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D79A5">
        <w:rPr>
          <w:rStyle w:val="TagStyle"/>
          <w:rtl/>
        </w:rPr>
        <w:t xml:space="preserve"> </w:t>
      </w:r>
      <w:r>
        <w:rPr>
          <w:rtl/>
        </w:rPr>
        <w:t>היו"ר אפרת רייטן מרום:</w:t>
      </w:r>
      <w:r w:rsidRPr="001D79A5">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838"/>
    </w:p>
    <w:p w:rsidR="001D79A5" w:rsidRDefault="001D79A5" w:rsidP="001D79A5">
      <w:pPr>
        <w:pStyle w:val="KeepWithNext"/>
        <w:rPr>
          <w:rtl/>
        </w:rPr>
      </w:pPr>
    </w:p>
    <w:p w:rsidR="001D79A5" w:rsidRDefault="001D79A5" w:rsidP="001D79A5">
      <w:pPr>
        <w:rPr>
          <w:rtl/>
        </w:rPr>
      </w:pPr>
      <w:r>
        <w:rPr>
          <w:rFonts w:hint="cs"/>
          <w:rtl/>
        </w:rPr>
        <w:t xml:space="preserve">האם היום התקנות האלה מיושמות, ואתם מאושרים מהיישום שלהם, ולכן, גם אפשר להרחיב אותם, או שכבר באלה יש איזשהן בעיות שאנחנו צריכים לטפל בהן לפני שאנחנו עוברים הלאה להרחבה. השאלה השנייה </w:t>
      </w:r>
      <w:r>
        <w:rPr>
          <w:rtl/>
        </w:rPr>
        <w:t>–</w:t>
      </w:r>
      <w:r>
        <w:rPr>
          <w:rFonts w:hint="cs"/>
          <w:rtl/>
        </w:rPr>
        <w:t xml:space="preserve"> האם זה באמת הנתונים שאתם מקבלים מהשטח לא מראים לכם שאולי דווקא הניסיון הזה להקל, לשלב, ולעשות פטור מתור, לפעמים עושה ההיפך. </w:t>
      </w:r>
    </w:p>
    <w:p w:rsidR="001D79A5" w:rsidRDefault="001D79A5" w:rsidP="001D79A5">
      <w:pPr>
        <w:rPr>
          <w:rtl/>
        </w:rPr>
      </w:pPr>
    </w:p>
    <w:p w:rsidR="00467021" w:rsidRDefault="00467021" w:rsidP="005D2568">
      <w:pPr>
        <w:pStyle w:val="-"/>
        <w:rPr>
          <w:rtl/>
        </w:rPr>
      </w:pPr>
      <w:bookmarkStart w:id="839" w:name="_ETM_Q1_2500453"/>
      <w:bookmarkStart w:id="840" w:name="_ETM_Q1_2500533"/>
      <w:bookmarkStart w:id="841" w:name="ET_speakercontinue_565980_64"/>
      <w:bookmarkEnd w:id="839"/>
      <w:bookmarkEnd w:id="84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467021">
        <w:rPr>
          <w:rStyle w:val="TagStyle"/>
          <w:rtl/>
        </w:rPr>
        <w:t xml:space="preserve"> </w:t>
      </w:r>
      <w:r>
        <w:rPr>
          <w:rtl/>
        </w:rPr>
        <w:t>ערן טמיר:</w:t>
      </w:r>
      <w:r w:rsidRPr="00467021">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841"/>
    </w:p>
    <w:p w:rsidR="00467021" w:rsidRDefault="00467021" w:rsidP="00467021">
      <w:pPr>
        <w:pStyle w:val="KeepWithNext"/>
        <w:rPr>
          <w:rtl/>
          <w:lang w:eastAsia="he-IL"/>
        </w:rPr>
      </w:pPr>
    </w:p>
    <w:p w:rsidR="0017764D" w:rsidRDefault="0017764D" w:rsidP="0017764D">
      <w:pPr>
        <w:rPr>
          <w:rtl/>
          <w:lang w:eastAsia="he-IL"/>
        </w:rPr>
      </w:pPr>
      <w:bookmarkStart w:id="842" w:name="_ETM_Q1_2502758"/>
      <w:bookmarkEnd w:id="842"/>
      <w:r>
        <w:rPr>
          <w:rFonts w:hint="cs"/>
          <w:rtl/>
          <w:lang w:eastAsia="he-IL"/>
        </w:rPr>
        <w:t>שאלה מצוי</w:t>
      </w:r>
      <w:r w:rsidR="00467021">
        <w:rPr>
          <w:rFonts w:hint="cs"/>
          <w:rtl/>
          <w:lang w:eastAsia="he-IL"/>
        </w:rPr>
        <w:t>נת</w:t>
      </w:r>
      <w:r>
        <w:rPr>
          <w:rFonts w:hint="cs"/>
          <w:rtl/>
          <w:lang w:eastAsia="he-IL"/>
        </w:rPr>
        <w:t>,</w:t>
      </w:r>
      <w:r w:rsidR="00467021">
        <w:rPr>
          <w:rFonts w:hint="cs"/>
          <w:rtl/>
          <w:lang w:eastAsia="he-IL"/>
        </w:rPr>
        <w:t xml:space="preserve"> היא באמת </w:t>
      </w:r>
      <w:bookmarkStart w:id="843" w:name="_ETM_Q1_2506835"/>
      <w:bookmarkEnd w:id="843"/>
      <w:r>
        <w:rPr>
          <w:rFonts w:hint="cs"/>
          <w:rtl/>
          <w:lang w:eastAsia="he-IL"/>
        </w:rPr>
        <w:t>מעידה על המורכבות כי זה לא דבר פשוט. כן, אנחנו כן מקבלים כל פידבקים מהשטח. חלק מהפידבקים הם פידבקים שליליים של</w:t>
      </w:r>
      <w:r w:rsidR="00467021">
        <w:rPr>
          <w:rFonts w:hint="cs"/>
          <w:rtl/>
          <w:lang w:eastAsia="he-IL"/>
        </w:rPr>
        <w:t xml:space="preserve"> קושי ביישום, או מורכבות בתגובות של </w:t>
      </w:r>
      <w:bookmarkStart w:id="844" w:name="_ETM_Q1_2518053"/>
      <w:bookmarkEnd w:id="844"/>
      <w:r>
        <w:rPr>
          <w:rFonts w:hint="cs"/>
          <w:rtl/>
          <w:lang w:eastAsia="he-IL"/>
        </w:rPr>
        <w:t xml:space="preserve">הקהל. ללא ספק, </w:t>
      </w:r>
      <w:r w:rsidR="00467021">
        <w:rPr>
          <w:rFonts w:hint="cs"/>
          <w:rtl/>
          <w:lang w:eastAsia="he-IL"/>
        </w:rPr>
        <w:t xml:space="preserve">עשינו כמה קמפיינים בנושא הזה. </w:t>
      </w:r>
      <w:r>
        <w:rPr>
          <w:rFonts w:hint="cs"/>
          <w:rtl/>
          <w:lang w:eastAsia="he-IL"/>
        </w:rPr>
        <w:t xml:space="preserve">צריך לעשות עוד, כי זה להסביר בכלל לציבור על מה מדובר, מי האנשים האלה, </w:t>
      </w:r>
      <w:r w:rsidR="00467021">
        <w:rPr>
          <w:rFonts w:hint="cs"/>
          <w:rtl/>
          <w:lang w:eastAsia="he-IL"/>
        </w:rPr>
        <w:t xml:space="preserve">ואיך זה עובד, זה </w:t>
      </w:r>
      <w:bookmarkStart w:id="845" w:name="_ETM_Q1_2527334"/>
      <w:bookmarkEnd w:id="845"/>
      <w:r w:rsidR="00467021">
        <w:rPr>
          <w:rFonts w:hint="cs"/>
          <w:rtl/>
          <w:lang w:eastAsia="he-IL"/>
        </w:rPr>
        <w:t>מאוד מורכב, ולא הכול יכול</w:t>
      </w:r>
      <w:r>
        <w:rPr>
          <w:rFonts w:hint="cs"/>
          <w:rtl/>
          <w:lang w:eastAsia="he-IL"/>
        </w:rPr>
        <w:t xml:space="preserve"> להסתיים ולהיגמר</w:t>
      </w:r>
      <w:r w:rsidR="00467021">
        <w:rPr>
          <w:rFonts w:hint="cs"/>
          <w:rtl/>
          <w:lang w:eastAsia="he-IL"/>
        </w:rPr>
        <w:t xml:space="preserve"> בחקיקה. </w:t>
      </w:r>
      <w:r>
        <w:rPr>
          <w:rFonts w:hint="cs"/>
          <w:rtl/>
          <w:lang w:eastAsia="he-IL"/>
        </w:rPr>
        <w:t>זה עניין של שיקול דעת גם של נתוני שרות, גם של כלל הציבור, ואנחנו כולנו צריכים ללמוד את זה.</w:t>
      </w:r>
    </w:p>
    <w:p w:rsidR="0017764D" w:rsidRDefault="0017764D" w:rsidP="0017764D">
      <w:pPr>
        <w:rPr>
          <w:rtl/>
          <w:lang w:eastAsia="he-IL"/>
        </w:rPr>
      </w:pPr>
    </w:p>
    <w:p w:rsidR="00467021" w:rsidRDefault="00467021" w:rsidP="0017764D">
      <w:pPr>
        <w:rPr>
          <w:rtl/>
          <w:lang w:eastAsia="he-IL"/>
        </w:rPr>
      </w:pPr>
      <w:bookmarkStart w:id="846" w:name="_ETM_Q1_2535798"/>
      <w:bookmarkStart w:id="847" w:name="_ETM_Q1_2535867"/>
      <w:bookmarkStart w:id="848" w:name="_ETM_Q1_2535942"/>
      <w:bookmarkStart w:id="849" w:name="_ETM_Q1_2536002"/>
      <w:bookmarkEnd w:id="846"/>
      <w:bookmarkEnd w:id="847"/>
      <w:bookmarkEnd w:id="848"/>
      <w:bookmarkEnd w:id="849"/>
      <w:r>
        <w:rPr>
          <w:rFonts w:hint="cs"/>
          <w:rtl/>
          <w:lang w:eastAsia="he-IL"/>
        </w:rPr>
        <w:t xml:space="preserve">אבל אני </w:t>
      </w:r>
      <w:bookmarkStart w:id="850" w:name="_ETM_Q1_2537463"/>
      <w:bookmarkEnd w:id="850"/>
      <w:r>
        <w:rPr>
          <w:rFonts w:hint="cs"/>
          <w:rtl/>
          <w:lang w:eastAsia="he-IL"/>
        </w:rPr>
        <w:t>חייב להגיד להבדיל מדברים אחרים שקיבלנו,</w:t>
      </w:r>
      <w:r w:rsidR="0017764D">
        <w:rPr>
          <w:rFonts w:hint="cs"/>
          <w:rtl/>
          <w:lang w:eastAsia="he-IL"/>
        </w:rPr>
        <w:t xml:space="preserve"> </w:t>
      </w:r>
      <w:r>
        <w:rPr>
          <w:rFonts w:hint="cs"/>
          <w:rtl/>
          <w:lang w:eastAsia="he-IL"/>
        </w:rPr>
        <w:t xml:space="preserve">אין תופעה מאוד בולטת </w:t>
      </w:r>
      <w:bookmarkStart w:id="851" w:name="_ETM_Q1_2547508"/>
      <w:bookmarkEnd w:id="851"/>
      <w:r>
        <w:rPr>
          <w:rFonts w:hint="cs"/>
          <w:rtl/>
          <w:lang w:eastAsia="he-IL"/>
        </w:rPr>
        <w:t xml:space="preserve">וקשה </w:t>
      </w:r>
      <w:r w:rsidR="0017764D">
        <w:rPr>
          <w:rFonts w:hint="cs"/>
          <w:rtl/>
          <w:lang w:eastAsia="he-IL"/>
        </w:rPr>
        <w:t xml:space="preserve">של תורים ספציפיים ונפרדים. </w:t>
      </w:r>
      <w:r>
        <w:rPr>
          <w:rFonts w:hint="cs"/>
          <w:rtl/>
          <w:lang w:eastAsia="he-IL"/>
        </w:rPr>
        <w:t xml:space="preserve">ראיתי חלק </w:t>
      </w:r>
      <w:r w:rsidR="0017764D">
        <w:rPr>
          <w:rFonts w:hint="cs"/>
          <w:rtl/>
          <w:lang w:eastAsia="he-IL"/>
        </w:rPr>
        <w:t xml:space="preserve">מהערות שהגיעו בימים האחרונים. </w:t>
      </w:r>
      <w:r>
        <w:rPr>
          <w:rFonts w:hint="cs"/>
          <w:rtl/>
          <w:lang w:eastAsia="he-IL"/>
        </w:rPr>
        <w:t xml:space="preserve">יש גם </w:t>
      </w:r>
      <w:bookmarkStart w:id="852" w:name="_ETM_Q1_2558084"/>
      <w:bookmarkEnd w:id="852"/>
      <w:r>
        <w:rPr>
          <w:rFonts w:hint="cs"/>
          <w:rtl/>
          <w:lang w:eastAsia="he-IL"/>
        </w:rPr>
        <w:t xml:space="preserve">תשובות לחלק גדול מהדברים האלה. אין תופעה </w:t>
      </w:r>
      <w:r w:rsidR="0017764D">
        <w:rPr>
          <w:rFonts w:hint="cs"/>
          <w:rtl/>
          <w:lang w:eastAsia="he-IL"/>
        </w:rPr>
        <w:t>ממש שלילית ובוטה כמו שיש, דרך אגב, בדברים אחרים. אנחנו גם רוצים לתקן באופן כללי את תקנות נגישות השרות, וכבר יש התייעצות עם הציבור בנושא.</w:t>
      </w:r>
      <w:r>
        <w:rPr>
          <w:rFonts w:hint="cs"/>
          <w:rtl/>
          <w:lang w:eastAsia="he-IL"/>
        </w:rPr>
        <w:t xml:space="preserve"> הדבר </w:t>
      </w:r>
      <w:bookmarkStart w:id="853" w:name="_ETM_Q1_2573926"/>
      <w:bookmarkEnd w:id="853"/>
      <w:r w:rsidR="0017764D">
        <w:rPr>
          <w:rFonts w:hint="cs"/>
          <w:rtl/>
          <w:lang w:eastAsia="he-IL"/>
        </w:rPr>
        <w:t>היותר בולט -</w:t>
      </w:r>
      <w:r>
        <w:rPr>
          <w:rFonts w:hint="cs"/>
          <w:rtl/>
          <w:lang w:eastAsia="he-IL"/>
        </w:rPr>
        <w:t xml:space="preserve"> שיש אוכלוסיות </w:t>
      </w:r>
      <w:r w:rsidR="0017764D">
        <w:rPr>
          <w:rFonts w:hint="cs"/>
          <w:rtl/>
          <w:lang w:eastAsia="he-IL"/>
        </w:rPr>
        <w:t xml:space="preserve">שבאמת זקוקות גם לזה, </w:t>
      </w:r>
      <w:r>
        <w:rPr>
          <w:rFonts w:hint="cs"/>
          <w:rtl/>
          <w:lang w:eastAsia="he-IL"/>
        </w:rPr>
        <w:t>והיום הן מקבלות</w:t>
      </w:r>
      <w:r w:rsidR="0017764D">
        <w:rPr>
          <w:rFonts w:hint="cs"/>
          <w:rtl/>
          <w:lang w:eastAsia="he-IL"/>
        </w:rPr>
        <w:t xml:space="preserve"> -</w:t>
      </w:r>
      <w:r>
        <w:rPr>
          <w:rFonts w:hint="cs"/>
          <w:rtl/>
          <w:lang w:eastAsia="he-IL"/>
        </w:rPr>
        <w:t xml:space="preserve"> זה הקושי </w:t>
      </w:r>
      <w:bookmarkStart w:id="854" w:name="_ETM_Q1_2584278"/>
      <w:bookmarkEnd w:id="854"/>
      <w:r>
        <w:rPr>
          <w:rFonts w:hint="cs"/>
          <w:rtl/>
          <w:lang w:eastAsia="he-IL"/>
        </w:rPr>
        <w:t xml:space="preserve">הגדול. </w:t>
      </w:r>
      <w:r w:rsidR="0017764D">
        <w:rPr>
          <w:rFonts w:hint="cs"/>
          <w:rtl/>
          <w:lang w:eastAsia="he-IL"/>
        </w:rPr>
        <w:t xml:space="preserve">הנוסח הזה תואם </w:t>
      </w:r>
      <w:r>
        <w:rPr>
          <w:rFonts w:hint="cs"/>
          <w:rtl/>
          <w:lang w:eastAsia="he-IL"/>
        </w:rPr>
        <w:t xml:space="preserve">גם </w:t>
      </w:r>
      <w:r w:rsidR="0017764D">
        <w:rPr>
          <w:rFonts w:hint="cs"/>
          <w:rtl/>
          <w:lang w:eastAsia="he-IL"/>
        </w:rPr>
        <w:t xml:space="preserve">עם </w:t>
      </w:r>
      <w:r>
        <w:rPr>
          <w:rFonts w:hint="cs"/>
          <w:rtl/>
          <w:lang w:eastAsia="he-IL"/>
        </w:rPr>
        <w:t xml:space="preserve">משרד הביטחון, </w:t>
      </w:r>
      <w:r w:rsidR="0017764D">
        <w:rPr>
          <w:rFonts w:hint="cs"/>
          <w:rtl/>
          <w:lang w:eastAsia="he-IL"/>
        </w:rPr>
        <w:t>גם עם רשות לניצולי השואה. קיבלנו ביום חמישי פנייה ממשרד הביטחון שבעצם צריך להוסיף</w:t>
      </w:r>
      <w:r>
        <w:rPr>
          <w:rFonts w:hint="cs"/>
          <w:rtl/>
          <w:lang w:eastAsia="he-IL"/>
        </w:rPr>
        <w:t xml:space="preserve"> עוד קבוצות </w:t>
      </w:r>
      <w:r w:rsidR="0017764D">
        <w:rPr>
          <w:rFonts w:hint="cs"/>
          <w:rtl/>
          <w:lang w:eastAsia="he-IL"/>
        </w:rPr>
        <w:t xml:space="preserve">שלא נכנסות </w:t>
      </w:r>
      <w:r>
        <w:rPr>
          <w:rFonts w:hint="cs"/>
          <w:rtl/>
          <w:lang w:eastAsia="he-IL"/>
        </w:rPr>
        <w:t xml:space="preserve">אפילו </w:t>
      </w:r>
      <w:bookmarkStart w:id="855" w:name="_ETM_Q1_2596279"/>
      <w:bookmarkEnd w:id="855"/>
      <w:r>
        <w:rPr>
          <w:rFonts w:hint="cs"/>
          <w:rtl/>
          <w:lang w:eastAsia="he-IL"/>
        </w:rPr>
        <w:t xml:space="preserve">לא ב-40% לפי דעתם. </w:t>
      </w:r>
      <w:r w:rsidR="0017764D">
        <w:rPr>
          <w:rFonts w:hint="cs"/>
          <w:rtl/>
          <w:lang w:eastAsia="he-IL"/>
        </w:rPr>
        <w:t xml:space="preserve">נשמע ונראה, אני מבין את הקושי. </w:t>
      </w:r>
    </w:p>
    <w:p w:rsidR="00A61924" w:rsidRDefault="00A61924" w:rsidP="00467021">
      <w:pPr>
        <w:rPr>
          <w:rtl/>
          <w:lang w:eastAsia="he-IL"/>
        </w:rPr>
      </w:pPr>
      <w:bookmarkStart w:id="856" w:name="_ETM_Q1_2605684"/>
      <w:bookmarkStart w:id="857" w:name="_ETM_Q1_2605769"/>
      <w:bookmarkEnd w:id="856"/>
      <w:bookmarkEnd w:id="857"/>
    </w:p>
    <w:p w:rsidR="00A61924" w:rsidRDefault="00A61924" w:rsidP="00467021">
      <w:pPr>
        <w:rPr>
          <w:rtl/>
          <w:lang w:eastAsia="he-IL"/>
        </w:rPr>
      </w:pPr>
      <w:bookmarkStart w:id="858" w:name="_ETM_Q1_2605829"/>
      <w:bookmarkStart w:id="859" w:name="_ETM_Q1_2605904"/>
      <w:bookmarkStart w:id="860" w:name="_ETM_Q1_2608309"/>
      <w:bookmarkEnd w:id="858"/>
      <w:bookmarkEnd w:id="859"/>
      <w:bookmarkEnd w:id="860"/>
    </w:p>
    <w:p w:rsidR="005732AC" w:rsidRDefault="005732AC" w:rsidP="005D2568">
      <w:pPr>
        <w:pStyle w:val="a4"/>
        <w:rPr>
          <w:rStyle w:val="TagStyle"/>
          <w:vanish w:val="0"/>
          <w:rtl/>
        </w:rPr>
      </w:pPr>
      <w:bookmarkStart w:id="861" w:name="ET_speaker_5787_65"/>
      <w:r>
        <w:rPr>
          <w:rStyle w:val="TagStyle"/>
          <w:vanish w:val="0"/>
          <w:rtl/>
        </w:rPr>
        <w:br w:type="page"/>
      </w:r>
    </w:p>
    <w:p w:rsidR="00A61924" w:rsidRDefault="00A61924" w:rsidP="005D2568">
      <w:pPr>
        <w:pStyle w:val="a4"/>
        <w:rPr>
          <w:rtl/>
        </w:rPr>
      </w:pPr>
      <w:r w:rsidRPr="005D2568">
        <w:rPr>
          <w:rStyle w:val="TagStyle"/>
          <w:rtl/>
        </w:rPr>
        <w:t xml:space="preserve"> &lt;&lt; דובר &gt;&gt;</w:t>
      </w:r>
      <w:r w:rsidRPr="00A61924">
        <w:rPr>
          <w:rStyle w:val="TagStyle"/>
          <w:rtl/>
        </w:rPr>
        <w:t xml:space="preserve"> </w:t>
      </w:r>
      <w:proofErr w:type="spellStart"/>
      <w:r>
        <w:rPr>
          <w:rtl/>
        </w:rPr>
        <w:t>יוראי</w:t>
      </w:r>
      <w:proofErr w:type="spellEnd"/>
      <w:r>
        <w:rPr>
          <w:rtl/>
        </w:rPr>
        <w:t xml:space="preserve"> להב הרצנו (יש עתיד):</w:t>
      </w:r>
      <w:r w:rsidRPr="00A61924">
        <w:rPr>
          <w:rStyle w:val="TagStyle"/>
          <w:rtl/>
        </w:rPr>
        <w:t xml:space="preserve"> </w:t>
      </w:r>
      <w:r w:rsidRPr="005D2568">
        <w:rPr>
          <w:rStyle w:val="TagStyle"/>
          <w:rtl/>
        </w:rPr>
        <w:t>&lt;&lt; דובר &gt;&gt;</w:t>
      </w:r>
      <w:r>
        <w:rPr>
          <w:rtl/>
        </w:rPr>
        <w:t xml:space="preserve">   </w:t>
      </w:r>
      <w:bookmarkEnd w:id="861"/>
    </w:p>
    <w:p w:rsidR="00A61924" w:rsidRDefault="00A61924" w:rsidP="00A61924">
      <w:pPr>
        <w:pStyle w:val="KeepWithNext"/>
        <w:rPr>
          <w:rtl/>
          <w:lang w:eastAsia="he-IL"/>
        </w:rPr>
      </w:pPr>
    </w:p>
    <w:p w:rsidR="00857EB5" w:rsidRDefault="00A61924" w:rsidP="00A61924">
      <w:pPr>
        <w:rPr>
          <w:rtl/>
          <w:lang w:eastAsia="he-IL"/>
        </w:rPr>
      </w:pPr>
      <w:bookmarkStart w:id="862" w:name="_ETM_Q1_2608969"/>
      <w:bookmarkStart w:id="863" w:name="_ETM_Q1_2609049"/>
      <w:bookmarkEnd w:id="862"/>
      <w:bookmarkEnd w:id="863"/>
      <w:r>
        <w:rPr>
          <w:rFonts w:hint="cs"/>
          <w:rtl/>
          <w:lang w:eastAsia="he-IL"/>
        </w:rPr>
        <w:t>א</w:t>
      </w:r>
      <w:r w:rsidR="00857EB5">
        <w:rPr>
          <w:rFonts w:hint="cs"/>
          <w:rtl/>
          <w:lang w:eastAsia="he-IL"/>
        </w:rPr>
        <w:t xml:space="preserve">ני רוצה להודות לך, גברתי יושבת-הראש, על כך שבחרת להביא את הנושא החשוב הזה לשיחה, לדיון כאן בוועדה. אני חושב שזה נושא חשוב שדורש דיון מעמיק. אני שמח שהתיקון הזה הובא לכאן, בעיקר כי הוא דרוש תיקון, זאת אומרת, בייחוד בניידות הפיזית. כלומר, אם נשווה את זה לצורך העניין ל"והדרת פני זקן" כשאתה רואה אותו באוטובוס, כל ילד בישראל מחונך על כך שצריך לקום ולפנות את המושב כשהוא רואה אדם צעיר פחות ממנו. מה שקרה כאן </w:t>
      </w:r>
      <w:r w:rsidR="00857EB5">
        <w:rPr>
          <w:rtl/>
          <w:lang w:eastAsia="he-IL"/>
        </w:rPr>
        <w:t>–</w:t>
      </w:r>
      <w:r w:rsidR="00857EB5">
        <w:rPr>
          <w:rFonts w:hint="cs"/>
          <w:rtl/>
          <w:lang w:eastAsia="he-IL"/>
        </w:rPr>
        <w:t xml:space="preserve"> שלקחו את התקנות האלה, ניסחו תקנות מחייבות ברמת חוקים, ורק שכחו את הזקנים שמהם צריכים לקום. התייחסו לכל האוכלוסיות האחרות מהן צריך לקום באוטובוס, אבל שכחו אלו </w:t>
      </w:r>
      <w:proofErr w:type="spellStart"/>
      <w:r w:rsidR="00857EB5">
        <w:rPr>
          <w:rFonts w:hint="cs"/>
          <w:rtl/>
          <w:lang w:eastAsia="he-IL"/>
        </w:rPr>
        <w:t>שבעקבותם</w:t>
      </w:r>
      <w:proofErr w:type="spellEnd"/>
      <w:r w:rsidR="00857EB5">
        <w:rPr>
          <w:rFonts w:hint="cs"/>
          <w:rtl/>
          <w:lang w:eastAsia="he-IL"/>
        </w:rPr>
        <w:t xml:space="preserve"> החוק הזה, או התפיסה הזאת הוקמה. </w:t>
      </w:r>
    </w:p>
    <w:p w:rsidR="00857EB5" w:rsidRDefault="00857EB5" w:rsidP="00A61924">
      <w:pPr>
        <w:rPr>
          <w:rtl/>
          <w:lang w:eastAsia="he-IL"/>
        </w:rPr>
      </w:pPr>
    </w:p>
    <w:p w:rsidR="00826027" w:rsidRDefault="00857EB5" w:rsidP="00826027">
      <w:pPr>
        <w:rPr>
          <w:rtl/>
          <w:lang w:eastAsia="he-IL"/>
        </w:rPr>
      </w:pPr>
      <w:r>
        <w:rPr>
          <w:rFonts w:hint="cs"/>
          <w:rtl/>
          <w:lang w:eastAsia="he-IL"/>
        </w:rPr>
        <w:t xml:space="preserve">ולכן אני אומר, ברגע שיש חוק כל כך מפורט עם רשימות סגורות, אבל שכחו את אלו שעבורם אמורים בראש ובראשונה לפנות את התור כי יש להם לקות פיזית שהם רואים אותם. ראשית כל, בהקשר הזה אני שמח שאנחנו רוצים לתקן את זה. </w:t>
      </w:r>
    </w:p>
    <w:p w:rsidR="00826027" w:rsidRDefault="00826027" w:rsidP="00826027">
      <w:pPr>
        <w:pStyle w:val="KeepWithNext"/>
        <w:rPr>
          <w:rtl/>
        </w:rPr>
      </w:pPr>
    </w:p>
    <w:p w:rsidR="00857EB5" w:rsidRDefault="00826027" w:rsidP="00826027">
      <w:pPr>
        <w:rPr>
          <w:rtl/>
        </w:rPr>
      </w:pPr>
      <w:r>
        <w:rPr>
          <w:rtl/>
        </w:rPr>
        <w:t xml:space="preserve">  </w:t>
      </w:r>
      <w:r w:rsidR="00857EB5">
        <w:rPr>
          <w:rFonts w:hint="cs"/>
          <w:rtl/>
        </w:rPr>
        <w:t xml:space="preserve">הצפת את זה פה בשאלות שלך לערן, הקריטריון שבו בחרו לא קריטריון טוב, כי אני לא חושב שיש בהכרח קשר בין אחוזי נכות לבין הצורך במתן הפטור מתור. אגב, ראינו את זה עכשיו כשחברת הכנסת </w:t>
      </w:r>
      <w:proofErr w:type="spellStart"/>
      <w:r w:rsidR="00857EB5">
        <w:rPr>
          <w:rFonts w:hint="cs"/>
          <w:rtl/>
        </w:rPr>
        <w:t>פינטו</w:t>
      </w:r>
      <w:proofErr w:type="spellEnd"/>
      <w:r w:rsidR="00857EB5">
        <w:rPr>
          <w:rFonts w:hint="cs"/>
          <w:rtl/>
        </w:rPr>
        <w:t xml:space="preserve"> ואני, ביקשנו </w:t>
      </w:r>
      <w:proofErr w:type="spellStart"/>
      <w:r w:rsidR="00857EB5">
        <w:rPr>
          <w:rFonts w:hint="cs"/>
          <w:rtl/>
        </w:rPr>
        <w:t>להחריג</w:t>
      </w:r>
      <w:proofErr w:type="spellEnd"/>
      <w:r w:rsidR="00857EB5">
        <w:rPr>
          <w:rFonts w:hint="cs"/>
          <w:rtl/>
        </w:rPr>
        <w:t xml:space="preserve"> את אלו שאין להם פטור מתור בבדיקות של הקורונה, כי זה פשוט לא קריטריון שלפיו אתה יכול להבחין האם אדם יכול לעמוד בתור או לא לעמוד בתור, להיבדק לקורונה, או לא להיבדק לקורונה, כך שלא ברור לי איך מתאימים תחמושת למטרה. הוא גם בעיניי יוצר תמריץ שלילי, כי לצורך העניין, אם יש עכשיו מישהי שיש לה 39% נכות נפשית, האם עכשיו היא תגיש בקשה לוועדה מחודשת כדי לקבל את הפטור מתור? אנחנו רוצים לייצר סט תמריצים כזה. ולכן, מה שערן אמר, אני לא יודע, אולי איש הביטוח הלאומי יוכל לתת קריטריונים אחרים שלפיהם יש למערכת מסוגלות אם יש כבר ועדה, לדון בעדכון של סל הלקויות על מנת שהתווסף לקות כזאת. </w:t>
      </w:r>
      <w:r>
        <w:rPr>
          <w:rFonts w:hint="cs"/>
          <w:rtl/>
        </w:rPr>
        <w:t xml:space="preserve">שוב, אני אשמח לשמוע למה 40% ולא 37%? 17%, 92%? מה באחוזים, זאת אומרת, למה לנו לאשר את זה? בעיקר, אני חושב שאנחנו צריכים הרבה מאוד תשובות להרבה מאוד שאלות שנשאלו כאן ולא ניתנו תשובות לגביהן. </w:t>
      </w:r>
    </w:p>
    <w:p w:rsidR="00857EB5" w:rsidRDefault="00857EB5" w:rsidP="00A61924">
      <w:pPr>
        <w:rPr>
          <w:rtl/>
          <w:lang w:eastAsia="he-IL"/>
        </w:rPr>
      </w:pPr>
    </w:p>
    <w:p w:rsidR="00A61924" w:rsidRDefault="00A61924" w:rsidP="005D2568">
      <w:pPr>
        <w:pStyle w:val="a4"/>
        <w:rPr>
          <w:rtl/>
        </w:rPr>
      </w:pPr>
      <w:bookmarkStart w:id="864" w:name="_ETM_Q1_2663506"/>
      <w:bookmarkStart w:id="865" w:name="_ETM_Q1_2663571"/>
      <w:bookmarkStart w:id="866" w:name="ET_knessetmember_6150_67"/>
      <w:bookmarkEnd w:id="864"/>
      <w:bookmarkEnd w:id="865"/>
      <w:r w:rsidRPr="005D2568">
        <w:rPr>
          <w:rStyle w:val="TagStyle"/>
          <w:rtl/>
        </w:rPr>
        <w:t>&lt;&lt; דובר &gt;&gt;</w:t>
      </w:r>
      <w:r w:rsidRPr="00A6192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61924">
        <w:rPr>
          <w:rStyle w:val="TagStyle"/>
          <w:rtl/>
        </w:rPr>
        <w:t xml:space="preserve"> </w:t>
      </w:r>
      <w:r w:rsidRPr="005D2568">
        <w:rPr>
          <w:rStyle w:val="TagStyle"/>
          <w:rtl/>
        </w:rPr>
        <w:t>&lt;&lt; דובר &gt;&gt;</w:t>
      </w:r>
      <w:r>
        <w:rPr>
          <w:rtl/>
        </w:rPr>
        <w:t xml:space="preserve">   </w:t>
      </w:r>
      <w:bookmarkEnd w:id="866"/>
    </w:p>
    <w:p w:rsidR="00A61924" w:rsidRDefault="00A61924" w:rsidP="00A61924">
      <w:pPr>
        <w:pStyle w:val="KeepWithNext"/>
        <w:rPr>
          <w:rtl/>
          <w:lang w:eastAsia="he-IL"/>
        </w:rPr>
      </w:pPr>
    </w:p>
    <w:p w:rsidR="00826027" w:rsidRDefault="00826027" w:rsidP="00826027">
      <w:pPr>
        <w:rPr>
          <w:rtl/>
          <w:lang w:eastAsia="he-IL"/>
        </w:rPr>
      </w:pPr>
      <w:bookmarkStart w:id="867" w:name="_ETM_Q1_2793398"/>
      <w:bookmarkStart w:id="868" w:name="_ETM_Q1_2793453"/>
      <w:bookmarkEnd w:id="867"/>
      <w:bookmarkEnd w:id="868"/>
      <w:r>
        <w:rPr>
          <w:rFonts w:hint="cs"/>
          <w:rtl/>
          <w:lang w:eastAsia="he-IL"/>
        </w:rPr>
        <w:t xml:space="preserve">בדומה או לא בדומה לחברי, אלא כי תמיד צריך לקבוע בסוף גבול, כלומר, תמיד תהיה לך שאלה למה לא לפני ולמה לא אחרי. אם אנחנו נפתח את הפטור וניתן אותו לכולם, אז הפטור יאבד מערכו, זו דעתי. ולכן, עם כל הצער והכאב, </w:t>
      </w:r>
      <w:bookmarkStart w:id="869" w:name="_ETM_Q1_2801943"/>
      <w:bookmarkEnd w:id="869"/>
      <w:r>
        <w:rPr>
          <w:rFonts w:hint="cs"/>
          <w:rtl/>
          <w:lang w:eastAsia="he-IL"/>
        </w:rPr>
        <w:t xml:space="preserve">צריך </w:t>
      </w:r>
      <w:r w:rsidR="00606344">
        <w:rPr>
          <w:rFonts w:hint="cs"/>
          <w:rtl/>
          <w:lang w:eastAsia="he-IL"/>
        </w:rPr>
        <w:t>לקבוע</w:t>
      </w:r>
      <w:r>
        <w:rPr>
          <w:rFonts w:hint="cs"/>
          <w:rtl/>
          <w:lang w:eastAsia="he-IL"/>
        </w:rPr>
        <w:t xml:space="preserve"> תמיד</w:t>
      </w:r>
      <w:r w:rsidR="00606344">
        <w:rPr>
          <w:rFonts w:hint="cs"/>
          <w:rtl/>
          <w:lang w:eastAsia="he-IL"/>
        </w:rPr>
        <w:t xml:space="preserve"> גבול,</w:t>
      </w:r>
      <w:r>
        <w:rPr>
          <w:rFonts w:hint="cs"/>
          <w:rtl/>
          <w:lang w:eastAsia="he-IL"/>
        </w:rPr>
        <w:t xml:space="preserve"> ולהגיד, זה הגבול</w:t>
      </w:r>
      <w:r w:rsidR="00606344">
        <w:rPr>
          <w:rFonts w:hint="cs"/>
          <w:rtl/>
          <w:lang w:eastAsia="he-IL"/>
        </w:rPr>
        <w:t xml:space="preserve"> עם ועדת חריגים. אגב, אני </w:t>
      </w:r>
      <w:bookmarkStart w:id="870" w:name="_ETM_Q1_2816152"/>
      <w:bookmarkEnd w:id="870"/>
      <w:r>
        <w:rPr>
          <w:rFonts w:hint="cs"/>
          <w:rtl/>
          <w:lang w:eastAsia="he-IL"/>
        </w:rPr>
        <w:t>לא מבינה תמיד גם איך קובעים את ה-38%, 40%, אבל בסדר, זה לא אני,</w:t>
      </w:r>
      <w:r w:rsidR="00606344">
        <w:rPr>
          <w:rFonts w:hint="cs"/>
          <w:rtl/>
          <w:lang w:eastAsia="he-IL"/>
        </w:rPr>
        <w:t xml:space="preserve"> זה אנשי מקצוע. אבל אותו </w:t>
      </w:r>
      <w:r>
        <w:rPr>
          <w:rFonts w:hint="cs"/>
          <w:rtl/>
          <w:lang w:eastAsia="he-IL"/>
        </w:rPr>
        <w:t>בן אדם שקיבל 38%, והוא חושב ש</w:t>
      </w:r>
      <w:r w:rsidR="00606344">
        <w:rPr>
          <w:rFonts w:hint="cs"/>
          <w:rtl/>
          <w:lang w:eastAsia="he-IL"/>
        </w:rPr>
        <w:t>כן</w:t>
      </w:r>
      <w:r>
        <w:rPr>
          <w:rFonts w:hint="cs"/>
          <w:rtl/>
          <w:lang w:eastAsia="he-IL"/>
        </w:rPr>
        <w:t>,</w:t>
      </w:r>
      <w:r w:rsidR="00606344">
        <w:rPr>
          <w:rFonts w:hint="cs"/>
          <w:rtl/>
          <w:lang w:eastAsia="he-IL"/>
        </w:rPr>
        <w:t xml:space="preserve"> הוא </w:t>
      </w:r>
      <w:r>
        <w:rPr>
          <w:rFonts w:hint="cs"/>
          <w:rtl/>
          <w:lang w:eastAsia="he-IL"/>
        </w:rPr>
        <w:t xml:space="preserve">זכאי לפטור כי הוא לא יכול לעמוד, אז יהיה ועדת ערעורים שתיגש ותעשה את זה. דווקא פה אני חושבת שצריך לקבוע קריטריונים שאפשר למדוד אותם, ואפשר באמת ליצור קבוצה שהיא </w:t>
      </w:r>
      <w:r w:rsidR="00606344">
        <w:rPr>
          <w:rFonts w:hint="cs"/>
          <w:rtl/>
          <w:lang w:eastAsia="he-IL"/>
        </w:rPr>
        <w:t xml:space="preserve">תהיה </w:t>
      </w:r>
      <w:bookmarkStart w:id="871" w:name="_ETM_Q1_2826087"/>
      <w:bookmarkEnd w:id="871"/>
      <w:r>
        <w:rPr>
          <w:rFonts w:hint="cs"/>
          <w:rtl/>
          <w:lang w:eastAsia="he-IL"/>
        </w:rPr>
        <w:t xml:space="preserve">זכאית ולא לפתוח את זה לכולם, כי אחרת איבדנו את הרעיון. </w:t>
      </w:r>
    </w:p>
    <w:p w:rsidR="00826027" w:rsidRDefault="00826027" w:rsidP="00826027">
      <w:pPr>
        <w:rPr>
          <w:rtl/>
          <w:lang w:eastAsia="he-IL"/>
        </w:rPr>
      </w:pPr>
    </w:p>
    <w:p w:rsidR="00D72EA3" w:rsidRDefault="00826027" w:rsidP="00826027">
      <w:pPr>
        <w:rPr>
          <w:rtl/>
          <w:lang w:eastAsia="he-IL"/>
        </w:rPr>
      </w:pPr>
      <w:r>
        <w:rPr>
          <w:rFonts w:hint="cs"/>
          <w:rtl/>
          <w:lang w:eastAsia="he-IL"/>
        </w:rPr>
        <w:t xml:space="preserve">אני מסכימה עם מה שאמר פה קודם ערן, מאוד חשוב, כמובן, להרחיב את התקנות האלה. וכפי שאמרתי, אני קוראת שוב לשר הבריאות להעביר לפה את התקנות לגבי פטור מתור לבדיקות קורונה. אבל בהחלט חשוב גם להקציב תקציב לפרסום והעלאת המודעות, כי לא אחת ולא פעמיים בניגוד לאנשים עם נכות פיזית שאפשר אולי להבין ואנשים מבינים, נתקלתי בעצמי בעיניים שלי בלא מעט אנשים הורים לילדים עם אוטיזם או עם בעיות נפשיות כאלה ואחרות, שהציבור שעמד בתור התרעם על </w:t>
      </w:r>
      <w:r>
        <w:rPr>
          <w:rtl/>
          <w:lang w:eastAsia="he-IL"/>
        </w:rPr>
        <w:t>–</w:t>
      </w:r>
      <w:r>
        <w:rPr>
          <w:rFonts w:hint="cs"/>
          <w:rtl/>
          <w:lang w:eastAsia="he-IL"/>
        </w:rPr>
        <w:t xml:space="preserve"> תוכיחי, תראי, למה? זה באמת היה מתחת לכל ביקורת, לא נעים, מאוד קשה. ולכן, בעיניי יש הרבה עניין של איך אנחנו משווקים את זה, איך אנחנו מוציאים את זה לאור, כי באמת אם אנשים יבינו, הסתכלו סביבם, רגע, יש אנשים שונ</w:t>
      </w:r>
      <w:r w:rsidR="00D72EA3">
        <w:rPr>
          <w:rFonts w:hint="cs"/>
          <w:rtl/>
          <w:lang w:eastAsia="he-IL"/>
        </w:rPr>
        <w:t xml:space="preserve">ים, זה לא נראה כך, זה שקוף, נוכל ליצור פה יותר טוב. </w:t>
      </w:r>
    </w:p>
    <w:p w:rsidR="00D72EA3" w:rsidRDefault="00D72EA3" w:rsidP="00826027">
      <w:pPr>
        <w:rPr>
          <w:rtl/>
          <w:lang w:eastAsia="he-IL"/>
        </w:rPr>
      </w:pPr>
    </w:p>
    <w:p w:rsidR="00EA13E4" w:rsidRDefault="00EA13E4" w:rsidP="005D2568">
      <w:pPr>
        <w:pStyle w:val="af6"/>
        <w:rPr>
          <w:rtl/>
        </w:rPr>
      </w:pPr>
      <w:bookmarkStart w:id="872" w:name="_ETM_Q1_2888436"/>
      <w:bookmarkStart w:id="873" w:name="_ETM_Q1_2888526"/>
      <w:bookmarkStart w:id="874" w:name="_ETM_Q1_2888581"/>
      <w:bookmarkStart w:id="875" w:name="_ETM_Q1_2888671"/>
      <w:bookmarkStart w:id="876" w:name="ET_yor_6158_68"/>
      <w:bookmarkEnd w:id="872"/>
      <w:bookmarkEnd w:id="873"/>
      <w:bookmarkEnd w:id="874"/>
      <w:bookmarkEnd w:id="87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A13E4">
        <w:rPr>
          <w:rStyle w:val="TagStyle"/>
          <w:rtl/>
        </w:rPr>
        <w:t xml:space="preserve"> </w:t>
      </w:r>
      <w:r>
        <w:rPr>
          <w:rtl/>
        </w:rPr>
        <w:t>היו"ר אפרת רייטן מרום:</w:t>
      </w:r>
      <w:r w:rsidRPr="00EA13E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876"/>
    </w:p>
    <w:p w:rsidR="00EA13E4" w:rsidRDefault="00EA13E4" w:rsidP="00EA13E4">
      <w:pPr>
        <w:pStyle w:val="KeepWithNext"/>
        <w:rPr>
          <w:rtl/>
          <w:lang w:eastAsia="he-IL"/>
        </w:rPr>
      </w:pPr>
    </w:p>
    <w:p w:rsidR="00EA13E4" w:rsidRDefault="00EA13E4" w:rsidP="00D72EA3">
      <w:pPr>
        <w:rPr>
          <w:rtl/>
          <w:lang w:eastAsia="he-IL"/>
        </w:rPr>
      </w:pPr>
      <w:bookmarkStart w:id="877" w:name="_ETM_Q1_2889745"/>
      <w:bookmarkEnd w:id="877"/>
      <w:r>
        <w:rPr>
          <w:rFonts w:hint="cs"/>
          <w:rtl/>
          <w:lang w:eastAsia="he-IL"/>
        </w:rPr>
        <w:t xml:space="preserve">גם </w:t>
      </w:r>
      <w:r w:rsidR="00D72EA3">
        <w:rPr>
          <w:rFonts w:hint="cs"/>
          <w:rtl/>
          <w:lang w:eastAsia="he-IL"/>
        </w:rPr>
        <w:t xml:space="preserve">באמת </w:t>
      </w:r>
      <w:r>
        <w:rPr>
          <w:rFonts w:hint="cs"/>
          <w:rtl/>
          <w:lang w:eastAsia="he-IL"/>
        </w:rPr>
        <w:t xml:space="preserve">לקהל </w:t>
      </w:r>
      <w:bookmarkStart w:id="878" w:name="_ETM_Q1_2891620"/>
      <w:bookmarkEnd w:id="878"/>
      <w:r>
        <w:rPr>
          <w:rFonts w:hint="cs"/>
          <w:rtl/>
          <w:lang w:eastAsia="he-IL"/>
        </w:rPr>
        <w:t xml:space="preserve">הרחב, </w:t>
      </w:r>
      <w:r w:rsidR="00D72EA3">
        <w:rPr>
          <w:rFonts w:hint="cs"/>
          <w:rtl/>
          <w:lang w:eastAsia="he-IL"/>
        </w:rPr>
        <w:t>וגם באמת למי ש</w:t>
      </w:r>
      <w:r>
        <w:rPr>
          <w:rFonts w:hint="cs"/>
          <w:rtl/>
          <w:lang w:eastAsia="he-IL"/>
        </w:rPr>
        <w:t>אחראי על התור,</w:t>
      </w:r>
      <w:r w:rsidR="00D72EA3">
        <w:rPr>
          <w:rFonts w:hint="cs"/>
          <w:rtl/>
          <w:lang w:eastAsia="he-IL"/>
        </w:rPr>
        <w:t xml:space="preserve"> ואחראי על העסק, או על המקום.</w:t>
      </w:r>
      <w:r>
        <w:rPr>
          <w:rFonts w:hint="cs"/>
          <w:rtl/>
          <w:lang w:eastAsia="he-IL"/>
        </w:rPr>
        <w:t xml:space="preserve"> </w:t>
      </w:r>
    </w:p>
    <w:p w:rsidR="00EA13E4" w:rsidRDefault="00EA13E4" w:rsidP="00EA13E4">
      <w:pPr>
        <w:rPr>
          <w:rtl/>
          <w:lang w:eastAsia="he-IL"/>
        </w:rPr>
      </w:pPr>
      <w:bookmarkStart w:id="879" w:name="_ETM_Q1_2896935"/>
      <w:bookmarkStart w:id="880" w:name="_ETM_Q1_2897005"/>
      <w:bookmarkEnd w:id="879"/>
      <w:bookmarkEnd w:id="880"/>
    </w:p>
    <w:p w:rsidR="00EA13E4" w:rsidRDefault="00EA13E4" w:rsidP="005D2568">
      <w:pPr>
        <w:pStyle w:val="-"/>
        <w:rPr>
          <w:rtl/>
        </w:rPr>
      </w:pPr>
      <w:bookmarkStart w:id="881" w:name="_ETM_Q1_2897090"/>
      <w:bookmarkStart w:id="882" w:name="_ETM_Q1_2897180"/>
      <w:bookmarkStart w:id="883" w:name="ET_knessetmember_6150_69"/>
      <w:bookmarkEnd w:id="881"/>
      <w:bookmarkEnd w:id="882"/>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EA13E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EA13E4">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883"/>
    </w:p>
    <w:p w:rsidR="00EA13E4" w:rsidRDefault="00EA13E4" w:rsidP="00EA13E4">
      <w:pPr>
        <w:pStyle w:val="KeepWithNext"/>
        <w:rPr>
          <w:rtl/>
          <w:lang w:eastAsia="he-IL"/>
        </w:rPr>
      </w:pPr>
    </w:p>
    <w:p w:rsidR="00EA13E4" w:rsidRDefault="00EA13E4" w:rsidP="00EA13E4">
      <w:pPr>
        <w:rPr>
          <w:rtl/>
          <w:lang w:eastAsia="he-IL"/>
        </w:rPr>
      </w:pPr>
      <w:bookmarkStart w:id="884" w:name="_ETM_Q1_2898180"/>
      <w:bookmarkEnd w:id="884"/>
      <w:r>
        <w:rPr>
          <w:rFonts w:hint="cs"/>
          <w:rtl/>
          <w:lang w:eastAsia="he-IL"/>
        </w:rPr>
        <w:t xml:space="preserve">אני </w:t>
      </w:r>
      <w:r w:rsidR="00D72EA3">
        <w:rPr>
          <w:rFonts w:hint="cs"/>
          <w:rtl/>
          <w:lang w:eastAsia="he-IL"/>
        </w:rPr>
        <w:t xml:space="preserve">חייבת לציין, ואני מסכימה שוב עם ערן, שאני </w:t>
      </w:r>
      <w:r>
        <w:rPr>
          <w:rFonts w:hint="cs"/>
          <w:rtl/>
          <w:lang w:eastAsia="he-IL"/>
        </w:rPr>
        <w:t xml:space="preserve">לא נתקלתי </w:t>
      </w:r>
      <w:bookmarkStart w:id="885" w:name="_ETM_Q1_2902501"/>
      <w:bookmarkEnd w:id="885"/>
      <w:r w:rsidR="00D72EA3">
        <w:rPr>
          <w:rFonts w:hint="cs"/>
          <w:rtl/>
          <w:lang w:eastAsia="he-IL"/>
        </w:rPr>
        <w:t xml:space="preserve">בניצול לרעה. כלומר, ההיפך. שוב, אני מתייחסת כרגע עוד פעם לנושא של הנכות השקופה שב-90% מהמקרים הם אפילו מתביישים, כלומר, הם לא רוצים לנצל את זה, זה לא מנוצל. כשאין ברירה, באמת, והמצב לא טוב, ההורה, או זה שלידם כן משתמש בזה כדי לצאת ממצב לא נעים. אבל אני לא נתקלתי באמת בשום ניצול לרעה של הדבר הזה. אלא להיפך </w:t>
      </w:r>
      <w:r w:rsidR="00D72EA3">
        <w:rPr>
          <w:rtl/>
          <w:lang w:eastAsia="he-IL"/>
        </w:rPr>
        <w:t>–</w:t>
      </w:r>
      <w:r w:rsidR="00D72EA3">
        <w:rPr>
          <w:rFonts w:hint="cs"/>
          <w:rtl/>
          <w:lang w:eastAsia="he-IL"/>
        </w:rPr>
        <w:t xml:space="preserve"> צריך לעודד אותם להשתמש כדי שייצאו ויקבלו את השירותים שהם זכאים. תודה.</w:t>
      </w:r>
    </w:p>
    <w:p w:rsidR="00D72EA3" w:rsidRDefault="00D72EA3" w:rsidP="00EA13E4">
      <w:pPr>
        <w:rPr>
          <w:rtl/>
          <w:lang w:eastAsia="he-IL"/>
        </w:rPr>
      </w:pPr>
    </w:p>
    <w:p w:rsidR="00D72EA3" w:rsidRDefault="00D72EA3" w:rsidP="00EA13E4">
      <w:pPr>
        <w:rPr>
          <w:rtl/>
          <w:lang w:eastAsia="he-IL"/>
        </w:rPr>
      </w:pPr>
    </w:p>
    <w:p w:rsidR="00D72EA3" w:rsidRDefault="00D72EA3" w:rsidP="005D2568">
      <w:pPr>
        <w:pStyle w:val="a4"/>
        <w:rPr>
          <w:rtl/>
        </w:rPr>
      </w:pPr>
      <w:bookmarkStart w:id="886" w:name="_ETM_Q1_2931027"/>
      <w:bookmarkStart w:id="887" w:name="_ETM_Q1_2931102"/>
      <w:bookmarkStart w:id="888" w:name="_ETM_Q1_2931187"/>
      <w:bookmarkStart w:id="889" w:name="_ETM_Q1_2931252"/>
      <w:bookmarkStart w:id="890" w:name="_ETM_Q1_2931362"/>
      <w:bookmarkStart w:id="891" w:name="_ETM_Q1_2931422"/>
      <w:bookmarkStart w:id="892" w:name="ET_speaker_6230_177"/>
      <w:bookmarkEnd w:id="886"/>
      <w:bookmarkEnd w:id="887"/>
      <w:bookmarkEnd w:id="888"/>
      <w:bookmarkEnd w:id="889"/>
      <w:bookmarkEnd w:id="890"/>
      <w:bookmarkEnd w:id="891"/>
      <w:r w:rsidRPr="005D2568">
        <w:rPr>
          <w:rStyle w:val="TagStyle"/>
          <w:rtl/>
        </w:rPr>
        <w:t xml:space="preserve"> &lt;&lt; דובר &gt;&gt;</w:t>
      </w:r>
      <w:r w:rsidRPr="00D72EA3">
        <w:rPr>
          <w:rStyle w:val="TagStyle"/>
          <w:rtl/>
        </w:rPr>
        <w:t xml:space="preserve"> </w:t>
      </w:r>
      <w:r>
        <w:rPr>
          <w:rtl/>
        </w:rPr>
        <w:t xml:space="preserve">שירלי </w:t>
      </w:r>
      <w:proofErr w:type="spellStart"/>
      <w:r>
        <w:rPr>
          <w:rtl/>
        </w:rPr>
        <w:t>פינטו</w:t>
      </w:r>
      <w:proofErr w:type="spellEnd"/>
      <w:r>
        <w:rPr>
          <w:rtl/>
        </w:rPr>
        <w:t xml:space="preserve"> קדוש (ימינה):</w:t>
      </w:r>
      <w:r w:rsidRPr="00D72EA3">
        <w:rPr>
          <w:rStyle w:val="TagStyle"/>
          <w:rtl/>
        </w:rPr>
        <w:t xml:space="preserve"> </w:t>
      </w:r>
      <w:r w:rsidRPr="005D2568">
        <w:rPr>
          <w:rStyle w:val="TagStyle"/>
          <w:rtl/>
        </w:rPr>
        <w:t>&lt;&lt; דובר &gt;&gt;</w:t>
      </w:r>
      <w:r>
        <w:rPr>
          <w:rtl/>
        </w:rPr>
        <w:t xml:space="preserve"> </w:t>
      </w:r>
      <w:bookmarkEnd w:id="892"/>
    </w:p>
    <w:p w:rsidR="00D72EA3" w:rsidRDefault="00D72EA3" w:rsidP="00D72EA3">
      <w:pPr>
        <w:pStyle w:val="KeepWithNext"/>
        <w:rPr>
          <w:rtl/>
        </w:rPr>
      </w:pPr>
    </w:p>
    <w:p w:rsidR="00FB1F8B" w:rsidRDefault="00730DF2" w:rsidP="00730DF2">
      <w:pPr>
        <w:rPr>
          <w:rtl/>
        </w:rPr>
      </w:pPr>
      <w:r>
        <w:rPr>
          <w:rFonts w:hint="cs"/>
          <w:rtl/>
        </w:rPr>
        <w:t xml:space="preserve">(אומרת דברים בשפת הסימנים, להלן תרגומם. </w:t>
      </w:r>
      <w:r w:rsidR="00D72EA3">
        <w:rPr>
          <w:rtl/>
        </w:rPr>
        <w:t xml:space="preserve"> </w:t>
      </w:r>
      <w:r w:rsidR="009E7A5B">
        <w:rPr>
          <w:rFonts w:hint="cs"/>
          <w:rtl/>
        </w:rPr>
        <w:t xml:space="preserve">אני מברכת על קיום הוועדה החשובה הזאת. אני לא אחזור על דברים שאמרו פה חבריי לפניי שאני מסכימה איתם באופן חד-משמעי. אני כן רוצה להבין את הנושא של ה-40% שעולה כאן, כיוון שנקבע 40% שעולה כאן. אבל למה הם אמרו שאי אפשר לבדוק בדרכים אחרות יותר אינדיבידואליות בהתאמה לבן-אדם? ואני אומרת את זה, כי אני חושבת שזה כן אפשרי לבדוק, אולי מצריך עוד משאבים. דוגמה קטנה, דוגמה הכי פשוטה שאני מכירה בעצמי כאשה חירשת. המון חירשים שלא מוכרים בביטוח הלאומי, אבל הם זקוקים לשרות של תרגום, מתמלל שמגיע איתם למקום השרות, הם משלמים לו על השעות ואלה מחכים בתור. כל דקה עולה להם כסף, והם לא מוכרים בביטוח הלאומי. אז מה עושים אנשים כאלה שמשלמים על הדקות שהבן-אדם איש מקצוע שאיתם נמצא? אתם יודעים, זה יוצר איזושהי בעיה, אז ברור שלא לתת לכולם. יש אוכלוסיות שלמות שלא מוכרות בביטוח לאומי מסיבות אחרות שצריך לפתוח עליהם דיון אחר כבר, אבל הם כן זקוקים לפטור הזה. </w:t>
      </w:r>
    </w:p>
    <w:p w:rsidR="00FB1F8B" w:rsidRDefault="00FB1F8B" w:rsidP="00D72EA3">
      <w:pPr>
        <w:rPr>
          <w:rtl/>
        </w:rPr>
      </w:pPr>
    </w:p>
    <w:p w:rsidR="00D72EA3" w:rsidRDefault="009E7A5B" w:rsidP="00D72EA3">
      <w:pPr>
        <w:rPr>
          <w:rtl/>
        </w:rPr>
      </w:pPr>
      <w:r>
        <w:rPr>
          <w:rFonts w:hint="cs"/>
          <w:rtl/>
        </w:rPr>
        <w:t xml:space="preserve">אני מכירה הרבה חברים עם מוגבלות שמביאים איש מקצוע שיהיה איתם והם צריכים לשלם לו, לדוגמה, אם מגיעים לדואר, או לבנק וצריכים לשלם, ממתינים את כל השעות האלה ומשלמים לאיש שרות והם לא מוכרים בפטור מתור. מה עושים? מי משלם הכסף הזה </w:t>
      </w:r>
      <w:r>
        <w:rPr>
          <w:rtl/>
        </w:rPr>
        <w:t>–</w:t>
      </w:r>
      <w:r>
        <w:rPr>
          <w:rFonts w:hint="cs"/>
          <w:rtl/>
        </w:rPr>
        <w:t xml:space="preserve"> המדינה? מי משלם? בעצם הם משלמים על השרות הזה מהכיס שלהם, וזה יוצר איזושהי בעיה. צריך לחשוב באמת אינדיבידואלית. אני בטוחה שיש עוד המון סיפורים ומקרים שהציבור יכול להציף בנו, וצריך לקבוע אינדיבידואלית הכול, ולא לקבוע 40%, כי ככה זה קל לנו. אנחנו נתקל בהרבה בעיות בעתיד ככה</w:t>
      </w:r>
      <w:r w:rsidR="00730DF2">
        <w:rPr>
          <w:rFonts w:hint="cs"/>
          <w:rtl/>
        </w:rPr>
        <w:t>)</w:t>
      </w:r>
      <w:r>
        <w:rPr>
          <w:rFonts w:hint="cs"/>
          <w:rtl/>
        </w:rPr>
        <w:t xml:space="preserve">. </w:t>
      </w:r>
    </w:p>
    <w:p w:rsidR="00EA13E4" w:rsidRDefault="00EA13E4" w:rsidP="00BB2437">
      <w:pPr>
        <w:rPr>
          <w:rtl/>
          <w:lang w:eastAsia="he-IL"/>
        </w:rPr>
      </w:pPr>
      <w:bookmarkStart w:id="893" w:name="_ETM_Q1_2935926"/>
      <w:bookmarkStart w:id="894" w:name="_ETM_Q1_2936036"/>
      <w:bookmarkEnd w:id="893"/>
      <w:bookmarkEnd w:id="894"/>
    </w:p>
    <w:p w:rsidR="00264294" w:rsidRDefault="00264294" w:rsidP="005D2568">
      <w:pPr>
        <w:pStyle w:val="a4"/>
        <w:rPr>
          <w:rtl/>
        </w:rPr>
      </w:pPr>
      <w:bookmarkStart w:id="895" w:name="_ETM_Q1_2936055"/>
      <w:bookmarkStart w:id="896" w:name="_ETM_Q1_2936115"/>
      <w:bookmarkStart w:id="897" w:name="_ETM_Q1_3030869"/>
      <w:bookmarkStart w:id="898" w:name="_ETM_Q1_3030974"/>
      <w:bookmarkStart w:id="899" w:name="_ETM_Q1_3077822"/>
      <w:bookmarkStart w:id="900" w:name="_ETM_Q1_3077872"/>
      <w:bookmarkStart w:id="901" w:name="ET_speaker_6224_179"/>
      <w:bookmarkEnd w:id="895"/>
      <w:bookmarkEnd w:id="896"/>
      <w:bookmarkEnd w:id="897"/>
      <w:bookmarkEnd w:id="898"/>
      <w:bookmarkEnd w:id="899"/>
      <w:bookmarkEnd w:id="900"/>
      <w:r w:rsidRPr="005D2568">
        <w:rPr>
          <w:rStyle w:val="TagStyle"/>
          <w:rtl/>
        </w:rPr>
        <w:t xml:space="preserve"> &lt;&lt; דובר &gt;&gt;</w:t>
      </w:r>
      <w:r w:rsidRPr="00264294">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64294">
        <w:rPr>
          <w:rStyle w:val="TagStyle"/>
          <w:rtl/>
        </w:rPr>
        <w:t xml:space="preserve"> </w:t>
      </w:r>
      <w:r w:rsidRPr="005D2568">
        <w:rPr>
          <w:rStyle w:val="TagStyle"/>
          <w:rtl/>
        </w:rPr>
        <w:t>&lt;&lt; דובר &gt;&gt;</w:t>
      </w:r>
      <w:r>
        <w:rPr>
          <w:rtl/>
        </w:rPr>
        <w:t xml:space="preserve"> </w:t>
      </w:r>
    </w:p>
    <w:p w:rsidR="00264294" w:rsidRDefault="00264294" w:rsidP="00264294">
      <w:pPr>
        <w:pStyle w:val="KeepWithNext"/>
        <w:rPr>
          <w:rtl/>
        </w:rPr>
      </w:pPr>
    </w:p>
    <w:bookmarkEnd w:id="901"/>
    <w:p w:rsidR="00B86170" w:rsidRDefault="00B86170" w:rsidP="00B86170">
      <w:pPr>
        <w:rPr>
          <w:rtl/>
          <w:lang w:eastAsia="he-IL"/>
        </w:rPr>
      </w:pPr>
      <w:r>
        <w:rPr>
          <w:rFonts w:hint="cs"/>
          <w:rtl/>
          <w:lang w:eastAsia="he-IL"/>
        </w:rPr>
        <w:t xml:space="preserve">האנשים האלה יקבלו איזשהו פתק מיוחד, תו מיוחד. </w:t>
      </w:r>
    </w:p>
    <w:p w:rsidR="00B86170" w:rsidRDefault="00B86170" w:rsidP="00B86170">
      <w:pPr>
        <w:rPr>
          <w:rtl/>
          <w:lang w:eastAsia="he-IL"/>
        </w:rPr>
      </w:pPr>
    </w:p>
    <w:p w:rsidR="00B86170" w:rsidRDefault="00B86170" w:rsidP="005D2568">
      <w:pPr>
        <w:pStyle w:val="af6"/>
        <w:rPr>
          <w:rtl/>
        </w:rPr>
      </w:pPr>
      <w:bookmarkStart w:id="902" w:name="ET_yor_6158_22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B86170">
        <w:rPr>
          <w:rStyle w:val="TagStyle"/>
          <w:rtl/>
        </w:rPr>
        <w:t xml:space="preserve"> </w:t>
      </w:r>
      <w:r>
        <w:rPr>
          <w:rtl/>
        </w:rPr>
        <w:t>היו"ר אפרת רייטן מרום:</w:t>
      </w:r>
      <w:r w:rsidRPr="00B8617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bookmarkEnd w:id="902"/>
      <w:r>
        <w:rPr>
          <w:rtl/>
        </w:rPr>
        <w:t xml:space="preserve"> </w:t>
      </w:r>
    </w:p>
    <w:p w:rsidR="00B86170" w:rsidRDefault="00B86170" w:rsidP="00B86170">
      <w:pPr>
        <w:pStyle w:val="KeepWithNext"/>
        <w:rPr>
          <w:rtl/>
        </w:rPr>
      </w:pPr>
    </w:p>
    <w:p w:rsidR="00B86170" w:rsidRDefault="00B86170" w:rsidP="00B86170">
      <w:pPr>
        <w:rPr>
          <w:rtl/>
        </w:rPr>
      </w:pPr>
      <w:r>
        <w:rPr>
          <w:rFonts w:hint="cs"/>
          <w:rtl/>
        </w:rPr>
        <w:t>דיברנו על זה קודם שיש להם כרטיס</w:t>
      </w:r>
      <w:r>
        <w:rPr>
          <w:rtl/>
        </w:rPr>
        <w:t xml:space="preserve"> </w:t>
      </w:r>
      <w:r>
        <w:rPr>
          <w:rFonts w:hint="cs"/>
          <w:rtl/>
        </w:rPr>
        <w:t>ורשום על הכרטיס.</w:t>
      </w:r>
    </w:p>
    <w:p w:rsidR="00B86170" w:rsidRDefault="00B86170" w:rsidP="00EA13E4">
      <w:pPr>
        <w:rPr>
          <w:rtl/>
          <w:lang w:eastAsia="he-IL"/>
        </w:rPr>
      </w:pPr>
    </w:p>
    <w:p w:rsidR="00B86170" w:rsidRDefault="00B86170" w:rsidP="005D2568">
      <w:pPr>
        <w:pStyle w:val="a4"/>
        <w:rPr>
          <w:rtl/>
        </w:rPr>
      </w:pPr>
      <w:bookmarkStart w:id="903" w:name="ET_speaker_5787_228"/>
      <w:r w:rsidRPr="005D2568">
        <w:rPr>
          <w:rStyle w:val="TagStyle"/>
          <w:rtl/>
        </w:rPr>
        <w:t xml:space="preserve"> &lt;&lt; דובר &gt;&gt;</w:t>
      </w:r>
      <w:r w:rsidRPr="00B86170">
        <w:rPr>
          <w:rStyle w:val="TagStyle"/>
          <w:rtl/>
        </w:rPr>
        <w:t xml:space="preserve"> </w:t>
      </w:r>
      <w:proofErr w:type="spellStart"/>
      <w:r>
        <w:rPr>
          <w:rtl/>
        </w:rPr>
        <w:t>יוראי</w:t>
      </w:r>
      <w:proofErr w:type="spellEnd"/>
      <w:r>
        <w:rPr>
          <w:rtl/>
        </w:rPr>
        <w:t xml:space="preserve"> להב הרצנו (יש עתיד):</w:t>
      </w:r>
      <w:r w:rsidRPr="00B86170">
        <w:rPr>
          <w:rStyle w:val="TagStyle"/>
          <w:rtl/>
        </w:rPr>
        <w:t xml:space="preserve"> </w:t>
      </w:r>
      <w:r w:rsidRPr="005D2568">
        <w:rPr>
          <w:rStyle w:val="TagStyle"/>
          <w:rtl/>
        </w:rPr>
        <w:t>&lt;&lt; דובר &gt;&gt;</w:t>
      </w:r>
      <w:bookmarkEnd w:id="903"/>
      <w:r>
        <w:rPr>
          <w:rtl/>
        </w:rPr>
        <w:t xml:space="preserve"> </w:t>
      </w:r>
    </w:p>
    <w:p w:rsidR="00B86170" w:rsidRDefault="00B86170" w:rsidP="00B86170">
      <w:pPr>
        <w:pStyle w:val="KeepWithNext"/>
        <w:rPr>
          <w:rtl/>
        </w:rPr>
      </w:pPr>
    </w:p>
    <w:p w:rsidR="00B86170" w:rsidRDefault="00B86170" w:rsidP="00B86170">
      <w:pPr>
        <w:rPr>
          <w:rtl/>
        </w:rPr>
      </w:pPr>
      <w:r>
        <w:rPr>
          <w:rtl/>
        </w:rPr>
        <w:t xml:space="preserve">  </w:t>
      </w:r>
      <w:r w:rsidR="00FB1F8B">
        <w:rPr>
          <w:rFonts w:hint="cs"/>
          <w:rtl/>
        </w:rPr>
        <w:t xml:space="preserve">רק משפט לחברת הכנסת </w:t>
      </w:r>
      <w:proofErr w:type="spellStart"/>
      <w:r w:rsidR="00FB1F8B">
        <w:rPr>
          <w:rFonts w:hint="cs"/>
          <w:rtl/>
        </w:rPr>
        <w:t>וולדיגר</w:t>
      </w:r>
      <w:proofErr w:type="spellEnd"/>
      <w:r w:rsidR="00FB1F8B">
        <w:rPr>
          <w:rFonts w:hint="cs"/>
          <w:rtl/>
        </w:rPr>
        <w:t xml:space="preserve">. אני לא חושב שזה עניין כמותי, אני חושב שזה עניין ערכי. לא משנה אם יש 30 אלף ניצולי שואה או 70 אלף ניצולי שואה, או 150 אלף ניצולי שואה. ערכית, קטגורית, אני חושב שניצולי שואה לא צריכים לעמוד בתור. או אני אשמח לפנות את דרכם לתור. </w:t>
      </w:r>
    </w:p>
    <w:p w:rsidR="00FB1F8B" w:rsidRDefault="00FB1F8B" w:rsidP="00B86170">
      <w:pPr>
        <w:rPr>
          <w:rtl/>
        </w:rPr>
      </w:pPr>
    </w:p>
    <w:p w:rsidR="00FB1F8B" w:rsidRDefault="00FB1F8B" w:rsidP="005D2568">
      <w:pPr>
        <w:pStyle w:val="af6"/>
        <w:rPr>
          <w:rtl/>
        </w:rPr>
      </w:pPr>
      <w:bookmarkStart w:id="904" w:name="ET_yor_6158_17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B1F8B">
        <w:rPr>
          <w:rStyle w:val="TagStyle"/>
          <w:rtl/>
        </w:rPr>
        <w:t xml:space="preserve"> </w:t>
      </w:r>
      <w:r>
        <w:rPr>
          <w:rtl/>
        </w:rPr>
        <w:t>היו"ר אפרת רייטן מרום:</w:t>
      </w:r>
      <w:r w:rsidRPr="00FB1F8B">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04"/>
    </w:p>
    <w:p w:rsidR="00FB1F8B" w:rsidRDefault="00FB1F8B" w:rsidP="00FB1F8B">
      <w:pPr>
        <w:pStyle w:val="KeepWithNext"/>
        <w:rPr>
          <w:rtl/>
        </w:rPr>
      </w:pPr>
    </w:p>
    <w:p w:rsidR="00FB1F8B" w:rsidRDefault="00FB1F8B" w:rsidP="00FB1F8B">
      <w:pPr>
        <w:rPr>
          <w:rtl/>
        </w:rPr>
      </w:pPr>
      <w:r>
        <w:rPr>
          <w:rFonts w:hint="cs"/>
          <w:rtl/>
        </w:rPr>
        <w:t xml:space="preserve">זה אנחנו נלך לוועדת החינוך. </w:t>
      </w:r>
      <w:r>
        <w:rPr>
          <w:rtl/>
        </w:rPr>
        <w:t xml:space="preserve">  </w:t>
      </w:r>
    </w:p>
    <w:p w:rsidR="00B86170" w:rsidRDefault="00B86170" w:rsidP="00EA13E4">
      <w:pPr>
        <w:rPr>
          <w:rtl/>
          <w:lang w:eastAsia="he-IL"/>
        </w:rPr>
      </w:pPr>
    </w:p>
    <w:p w:rsidR="00FB1F8B" w:rsidRDefault="00FB1F8B" w:rsidP="005D2568">
      <w:pPr>
        <w:pStyle w:val="a4"/>
        <w:rPr>
          <w:rtl/>
        </w:rPr>
      </w:pPr>
      <w:bookmarkStart w:id="905" w:name="ET_speaker_5787_179"/>
      <w:r w:rsidRPr="005D2568">
        <w:rPr>
          <w:rStyle w:val="TagStyle"/>
          <w:rtl/>
        </w:rPr>
        <w:t xml:space="preserve"> &lt;&lt; דובר &gt;&gt;</w:t>
      </w:r>
      <w:r w:rsidRPr="00FB1F8B">
        <w:rPr>
          <w:rStyle w:val="TagStyle"/>
          <w:rtl/>
        </w:rPr>
        <w:t xml:space="preserve"> </w:t>
      </w:r>
      <w:proofErr w:type="spellStart"/>
      <w:r>
        <w:rPr>
          <w:rtl/>
        </w:rPr>
        <w:t>יוראי</w:t>
      </w:r>
      <w:proofErr w:type="spellEnd"/>
      <w:r>
        <w:rPr>
          <w:rtl/>
        </w:rPr>
        <w:t xml:space="preserve"> להב הרצנו (יש עתיד):</w:t>
      </w:r>
      <w:r w:rsidRPr="00FB1F8B">
        <w:rPr>
          <w:rStyle w:val="TagStyle"/>
          <w:rtl/>
        </w:rPr>
        <w:t xml:space="preserve"> </w:t>
      </w:r>
      <w:r w:rsidRPr="005D2568">
        <w:rPr>
          <w:rStyle w:val="TagStyle"/>
          <w:rtl/>
        </w:rPr>
        <w:t>&lt;&lt; דובר &gt;&gt;</w:t>
      </w:r>
      <w:r>
        <w:rPr>
          <w:rtl/>
        </w:rPr>
        <w:t xml:space="preserve"> </w:t>
      </w:r>
      <w:bookmarkEnd w:id="905"/>
    </w:p>
    <w:p w:rsidR="00FB1F8B" w:rsidRDefault="00FB1F8B" w:rsidP="00FB1F8B">
      <w:pPr>
        <w:pStyle w:val="KeepWithNext"/>
        <w:rPr>
          <w:rtl/>
        </w:rPr>
      </w:pPr>
    </w:p>
    <w:p w:rsidR="00331D3B" w:rsidRDefault="00FB1F8B" w:rsidP="00FB1F8B">
      <w:pPr>
        <w:rPr>
          <w:rtl/>
        </w:rPr>
      </w:pPr>
      <w:r>
        <w:rPr>
          <w:rFonts w:hint="cs"/>
          <w:rtl/>
        </w:rPr>
        <w:t>אנחנו כאן, כי אנחנו חושבים שערכית נכון. אני חושב שיש הבדל בין מקומות חנייה שזה</w:t>
      </w:r>
      <w:r w:rsidR="00331D3B">
        <w:rPr>
          <w:rFonts w:hint="cs"/>
          <w:rtl/>
        </w:rPr>
        <w:t xml:space="preserve"> משאב מוגבל </w:t>
      </w:r>
      <w:r w:rsidR="00331D3B">
        <w:rPr>
          <w:rtl/>
        </w:rPr>
        <w:t>–</w:t>
      </w:r>
      <w:r w:rsidR="00331D3B">
        <w:rPr>
          <w:rFonts w:hint="cs"/>
          <w:rtl/>
        </w:rPr>
        <w:t xml:space="preserve"> אין אפשרות לייצר יותר מקומות חנייה בלי השקעה של הרבה מאוד משאבים, לבין זמן שאפשר לחכות עוד חמש דקות, פחות חמש דקות. </w:t>
      </w:r>
    </w:p>
    <w:p w:rsidR="00331D3B" w:rsidRDefault="00331D3B" w:rsidP="00FB1F8B">
      <w:pPr>
        <w:rPr>
          <w:rtl/>
        </w:rPr>
      </w:pPr>
    </w:p>
    <w:p w:rsidR="00331D3B" w:rsidRDefault="00331D3B" w:rsidP="005D2568">
      <w:pPr>
        <w:pStyle w:val="af6"/>
        <w:rPr>
          <w:rtl/>
        </w:rPr>
      </w:pPr>
      <w:bookmarkStart w:id="906" w:name="ET_yor_6158_18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31D3B">
        <w:rPr>
          <w:rStyle w:val="TagStyle"/>
          <w:rtl/>
        </w:rPr>
        <w:t xml:space="preserve"> </w:t>
      </w:r>
      <w:r>
        <w:rPr>
          <w:rtl/>
        </w:rPr>
        <w:t>היו"ר אפרת רייטן מרום:</w:t>
      </w:r>
      <w:r w:rsidRPr="00331D3B">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06"/>
    </w:p>
    <w:p w:rsidR="00331D3B" w:rsidRDefault="00331D3B" w:rsidP="00331D3B">
      <w:pPr>
        <w:pStyle w:val="KeepWithNext"/>
        <w:rPr>
          <w:rtl/>
        </w:rPr>
      </w:pPr>
    </w:p>
    <w:p w:rsidR="00331D3B" w:rsidRDefault="00331D3B" w:rsidP="00331D3B">
      <w:pPr>
        <w:rPr>
          <w:rtl/>
        </w:rPr>
      </w:pPr>
      <w:r>
        <w:rPr>
          <w:rFonts w:hint="cs"/>
          <w:rtl/>
        </w:rPr>
        <w:t xml:space="preserve">תשאל הרבה אנשים, הזמן יותר חשוב להם ממשאב הרבה יותר יקר מהחנייה. </w:t>
      </w:r>
    </w:p>
    <w:p w:rsidR="00331D3B" w:rsidRDefault="00331D3B" w:rsidP="00331D3B">
      <w:pPr>
        <w:rPr>
          <w:rtl/>
        </w:rPr>
      </w:pPr>
    </w:p>
    <w:p w:rsidR="00331D3B" w:rsidRDefault="00331D3B" w:rsidP="005D2568">
      <w:pPr>
        <w:pStyle w:val="a4"/>
        <w:rPr>
          <w:rtl/>
        </w:rPr>
      </w:pPr>
      <w:bookmarkStart w:id="907" w:name="ET_speaker_5787_181"/>
      <w:r w:rsidRPr="005D2568">
        <w:rPr>
          <w:rStyle w:val="TagStyle"/>
          <w:rtl/>
        </w:rPr>
        <w:t xml:space="preserve"> &lt;&lt; דובר &gt;&gt;</w:t>
      </w:r>
      <w:r w:rsidRPr="00331D3B">
        <w:rPr>
          <w:rStyle w:val="TagStyle"/>
          <w:rtl/>
        </w:rPr>
        <w:t xml:space="preserve"> </w:t>
      </w:r>
      <w:proofErr w:type="spellStart"/>
      <w:r>
        <w:rPr>
          <w:rtl/>
        </w:rPr>
        <w:t>יוראי</w:t>
      </w:r>
      <w:proofErr w:type="spellEnd"/>
      <w:r>
        <w:rPr>
          <w:rtl/>
        </w:rPr>
        <w:t xml:space="preserve"> להב הרצנו (יש עתיד):</w:t>
      </w:r>
      <w:r w:rsidRPr="00331D3B">
        <w:rPr>
          <w:rStyle w:val="TagStyle"/>
          <w:rtl/>
        </w:rPr>
        <w:t xml:space="preserve"> </w:t>
      </w:r>
      <w:r w:rsidRPr="005D2568">
        <w:rPr>
          <w:rStyle w:val="TagStyle"/>
          <w:rtl/>
        </w:rPr>
        <w:t>&lt;&lt; דובר &gt;&gt;</w:t>
      </w:r>
      <w:r>
        <w:rPr>
          <w:rtl/>
        </w:rPr>
        <w:t xml:space="preserve"> </w:t>
      </w:r>
      <w:bookmarkEnd w:id="907"/>
    </w:p>
    <w:p w:rsidR="00331D3B" w:rsidRDefault="00331D3B" w:rsidP="00331D3B">
      <w:pPr>
        <w:pStyle w:val="KeepWithNext"/>
        <w:rPr>
          <w:rtl/>
        </w:rPr>
      </w:pPr>
    </w:p>
    <w:p w:rsidR="00331D3B" w:rsidRDefault="00331D3B" w:rsidP="00331D3B">
      <w:pPr>
        <w:rPr>
          <w:rtl/>
        </w:rPr>
      </w:pPr>
      <w:r>
        <w:rPr>
          <w:rtl/>
        </w:rPr>
        <w:t xml:space="preserve">  </w:t>
      </w:r>
      <w:r>
        <w:rPr>
          <w:rFonts w:hint="cs"/>
          <w:rtl/>
        </w:rPr>
        <w:t xml:space="preserve">משאב פיזי מוגבל, כמו למשל חופי הים שזה משאב מוגבל ולכן צריך להיות תקנות מיוחדות סביב זה. וצריך לראות איך אנחנו מתרגמים את האמירה הערכית שלנו לכך שהתורים באמת יהיו רלבנטיים. </w:t>
      </w:r>
    </w:p>
    <w:p w:rsidR="00331D3B" w:rsidRDefault="00331D3B" w:rsidP="00331D3B">
      <w:pPr>
        <w:rPr>
          <w:rtl/>
        </w:rPr>
      </w:pPr>
    </w:p>
    <w:p w:rsidR="00331D3B" w:rsidRDefault="00331D3B" w:rsidP="00331D3B">
      <w:pPr>
        <w:rPr>
          <w:rtl/>
        </w:rPr>
      </w:pPr>
    </w:p>
    <w:p w:rsidR="005732AC" w:rsidRDefault="005732AC" w:rsidP="005D2568">
      <w:pPr>
        <w:pStyle w:val="af6"/>
        <w:rPr>
          <w:rStyle w:val="TagStyle"/>
          <w:vanish w:val="0"/>
          <w:rtl/>
        </w:rPr>
      </w:pPr>
      <w:bookmarkStart w:id="908" w:name="ET_yor_6158_182"/>
      <w:r>
        <w:rPr>
          <w:rStyle w:val="TagStyle"/>
          <w:vanish w:val="0"/>
          <w:rtl/>
        </w:rPr>
        <w:br w:type="page"/>
      </w:r>
    </w:p>
    <w:p w:rsidR="00331D3B" w:rsidRDefault="00331D3B" w:rsidP="005D2568">
      <w:pPr>
        <w:pStyle w:val="af6"/>
        <w:rPr>
          <w:rtl/>
        </w:rPr>
      </w:pPr>
      <w:r w:rsidRPr="005D2568">
        <w:rPr>
          <w:rStyle w:val="TagStyle"/>
          <w:rtl/>
        </w:rPr>
        <w:t xml:space="preserve"> &lt;&lt; יור &gt;&gt;</w:t>
      </w:r>
      <w:r w:rsidRPr="00331D3B">
        <w:rPr>
          <w:rStyle w:val="TagStyle"/>
          <w:rtl/>
        </w:rPr>
        <w:t xml:space="preserve"> </w:t>
      </w:r>
      <w:r>
        <w:rPr>
          <w:rtl/>
        </w:rPr>
        <w:t>היו"ר אפרת רייטן מרום:</w:t>
      </w:r>
      <w:r w:rsidRPr="00331D3B">
        <w:rPr>
          <w:rStyle w:val="TagStyle"/>
          <w:rtl/>
        </w:rPr>
        <w:t xml:space="preserve"> </w:t>
      </w:r>
      <w:r w:rsidRPr="005D2568">
        <w:rPr>
          <w:rStyle w:val="TagStyle"/>
          <w:rtl/>
        </w:rPr>
        <w:t>&lt;&lt; יור &gt;&gt;</w:t>
      </w:r>
      <w:r>
        <w:rPr>
          <w:rtl/>
        </w:rPr>
        <w:t xml:space="preserve"> </w:t>
      </w:r>
      <w:bookmarkEnd w:id="908"/>
    </w:p>
    <w:p w:rsidR="00331D3B" w:rsidRDefault="00331D3B" w:rsidP="00331D3B">
      <w:pPr>
        <w:pStyle w:val="KeepWithNext"/>
        <w:rPr>
          <w:rtl/>
        </w:rPr>
      </w:pPr>
    </w:p>
    <w:p w:rsidR="00331D3B" w:rsidRDefault="00331D3B" w:rsidP="00331D3B">
      <w:pPr>
        <w:rPr>
          <w:rtl/>
        </w:rPr>
      </w:pPr>
      <w:r>
        <w:rPr>
          <w:rFonts w:hint="cs"/>
          <w:rtl/>
        </w:rPr>
        <w:t xml:space="preserve">אני חושבת שאם אנחנו נסכם את זה ערן, ואנחנו גם יודעים את זה מהשיחות שאנחנו ככה ניהלנו מבעוד הדיון הזה שבאמת הקושי הוא למצוא את האנשים שבאמת צריכים את זה </w:t>
      </w:r>
      <w:r>
        <w:rPr>
          <w:rtl/>
        </w:rPr>
        <w:t>–</w:t>
      </w:r>
      <w:r>
        <w:rPr>
          <w:rFonts w:hint="cs"/>
          <w:rtl/>
        </w:rPr>
        <w:t xml:space="preserve"> אתה יודע את זה טוב ממני. </w:t>
      </w:r>
      <w:r>
        <w:rPr>
          <w:rtl/>
        </w:rPr>
        <w:t xml:space="preserve">  </w:t>
      </w:r>
    </w:p>
    <w:p w:rsidR="00331D3B" w:rsidRDefault="00331D3B" w:rsidP="00331D3B">
      <w:pPr>
        <w:rPr>
          <w:rtl/>
        </w:rPr>
      </w:pPr>
    </w:p>
    <w:p w:rsidR="00331D3B" w:rsidRDefault="00331D3B" w:rsidP="005D2568">
      <w:pPr>
        <w:pStyle w:val="a4"/>
        <w:rPr>
          <w:rtl/>
        </w:rPr>
      </w:pPr>
      <w:bookmarkStart w:id="909" w:name="ET_speaker_6230_183"/>
      <w:r w:rsidRPr="005D2568">
        <w:rPr>
          <w:rStyle w:val="TagStyle"/>
          <w:rtl/>
        </w:rPr>
        <w:t xml:space="preserve"> &lt;&lt; דובר &gt;&gt;</w:t>
      </w:r>
      <w:r w:rsidRPr="00331D3B">
        <w:rPr>
          <w:rStyle w:val="TagStyle"/>
          <w:rtl/>
        </w:rPr>
        <w:t xml:space="preserve"> </w:t>
      </w:r>
      <w:r>
        <w:rPr>
          <w:rtl/>
        </w:rPr>
        <w:t xml:space="preserve">שירלי </w:t>
      </w:r>
      <w:proofErr w:type="spellStart"/>
      <w:r>
        <w:rPr>
          <w:rtl/>
        </w:rPr>
        <w:t>פינטו</w:t>
      </w:r>
      <w:proofErr w:type="spellEnd"/>
      <w:r>
        <w:rPr>
          <w:rtl/>
        </w:rPr>
        <w:t xml:space="preserve"> קדוש (ימינה):</w:t>
      </w:r>
      <w:r w:rsidRPr="00331D3B">
        <w:rPr>
          <w:rStyle w:val="TagStyle"/>
          <w:rtl/>
        </w:rPr>
        <w:t xml:space="preserve"> </w:t>
      </w:r>
      <w:r w:rsidRPr="005D2568">
        <w:rPr>
          <w:rStyle w:val="TagStyle"/>
          <w:rtl/>
        </w:rPr>
        <w:t>&lt;&lt; דובר &gt;&gt;</w:t>
      </w:r>
      <w:r>
        <w:rPr>
          <w:rtl/>
        </w:rPr>
        <w:t xml:space="preserve"> </w:t>
      </w:r>
      <w:bookmarkEnd w:id="909"/>
    </w:p>
    <w:p w:rsidR="00331D3B" w:rsidRDefault="00331D3B" w:rsidP="00331D3B">
      <w:pPr>
        <w:pStyle w:val="KeepWithNext"/>
        <w:rPr>
          <w:rtl/>
        </w:rPr>
      </w:pPr>
    </w:p>
    <w:p w:rsidR="00331D3B" w:rsidRDefault="00730DF2" w:rsidP="00730DF2">
      <w:pPr>
        <w:rPr>
          <w:rtl/>
        </w:rPr>
      </w:pPr>
      <w:r>
        <w:rPr>
          <w:rFonts w:hint="cs"/>
          <w:rtl/>
        </w:rPr>
        <w:t xml:space="preserve">(אומרת דברים בשפת הסימנים, להלן תרגומם. </w:t>
      </w:r>
      <w:r w:rsidR="00331D3B">
        <w:rPr>
          <w:rFonts w:hint="cs"/>
          <w:rtl/>
        </w:rPr>
        <w:t>אני אשמח לקבל את התשובה מביטוח לאומי שיסבירו לנו איך אפשר להתאים אינדיבידואלית, למה הם אומרים אי-אפשר. אני רוצה לדעת מה זה אי-אפשר. ישנם אנשים עם מוגבלות שקופה שלא מוכרים בביטוח לאומי, יש כל כך הרבה שהן בעצמן צריכות את הפטור מתור הזה, זו דוגמה אחת</w:t>
      </w:r>
      <w:r>
        <w:rPr>
          <w:rFonts w:hint="cs"/>
          <w:rtl/>
        </w:rPr>
        <w:t>)</w:t>
      </w:r>
      <w:r w:rsidR="00331D3B">
        <w:rPr>
          <w:rFonts w:hint="cs"/>
          <w:rtl/>
        </w:rPr>
        <w:t xml:space="preserve">. </w:t>
      </w:r>
    </w:p>
    <w:p w:rsidR="00331D3B" w:rsidRDefault="00331D3B" w:rsidP="00331D3B">
      <w:pPr>
        <w:rPr>
          <w:rtl/>
        </w:rPr>
      </w:pPr>
      <w:r>
        <w:rPr>
          <w:rtl/>
        </w:rPr>
        <w:t xml:space="preserve">    </w:t>
      </w:r>
      <w:r w:rsidR="00FB1F8B">
        <w:rPr>
          <w:rtl/>
        </w:rPr>
        <w:t xml:space="preserve"> </w:t>
      </w:r>
    </w:p>
    <w:p w:rsidR="00331D3B" w:rsidRDefault="00331D3B" w:rsidP="005D2568">
      <w:pPr>
        <w:pStyle w:val="af6"/>
        <w:rPr>
          <w:rtl/>
        </w:rPr>
      </w:pPr>
      <w:bookmarkStart w:id="910" w:name="ET_yor_6158_18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31D3B">
        <w:rPr>
          <w:rStyle w:val="TagStyle"/>
          <w:rtl/>
        </w:rPr>
        <w:t xml:space="preserve"> </w:t>
      </w:r>
      <w:r>
        <w:rPr>
          <w:rtl/>
        </w:rPr>
        <w:t>היו"ר אפרת רייטן מרום:</w:t>
      </w:r>
      <w:r w:rsidRPr="00331D3B">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10"/>
    </w:p>
    <w:p w:rsidR="00331D3B" w:rsidRDefault="00331D3B" w:rsidP="00331D3B">
      <w:pPr>
        <w:pStyle w:val="KeepWithNext"/>
        <w:rPr>
          <w:rtl/>
        </w:rPr>
      </w:pPr>
    </w:p>
    <w:p w:rsidR="00FB1F8B" w:rsidRDefault="00331D3B" w:rsidP="00331D3B">
      <w:pPr>
        <w:rPr>
          <w:rtl/>
        </w:rPr>
      </w:pPr>
      <w:r>
        <w:rPr>
          <w:rFonts w:hint="cs"/>
          <w:rtl/>
        </w:rPr>
        <w:t xml:space="preserve">אני רוצה לפנות למנהלת אגף </w:t>
      </w:r>
      <w:proofErr w:type="spellStart"/>
      <w:r>
        <w:rPr>
          <w:rFonts w:hint="cs"/>
          <w:rtl/>
        </w:rPr>
        <w:t>גימלאות</w:t>
      </w:r>
      <w:proofErr w:type="spellEnd"/>
      <w:r>
        <w:rPr>
          <w:rFonts w:hint="cs"/>
          <w:rtl/>
        </w:rPr>
        <w:t xml:space="preserve"> נכות במוסד לביטוח הלאומי </w:t>
      </w:r>
      <w:proofErr w:type="spellStart"/>
      <w:r>
        <w:rPr>
          <w:rFonts w:hint="cs"/>
          <w:rtl/>
        </w:rPr>
        <w:t>ללודמילה</w:t>
      </w:r>
      <w:proofErr w:type="spellEnd"/>
      <w:r>
        <w:rPr>
          <w:rFonts w:hint="cs"/>
          <w:rtl/>
        </w:rPr>
        <w:t xml:space="preserve"> </w:t>
      </w:r>
      <w:proofErr w:type="spellStart"/>
      <w:r>
        <w:rPr>
          <w:rFonts w:hint="cs"/>
          <w:rtl/>
        </w:rPr>
        <w:t>אליאסיאן</w:t>
      </w:r>
      <w:proofErr w:type="spellEnd"/>
      <w:r>
        <w:rPr>
          <w:rFonts w:hint="cs"/>
          <w:rtl/>
        </w:rPr>
        <w:t xml:space="preserve">. </w:t>
      </w:r>
      <w:r>
        <w:rPr>
          <w:rtl/>
        </w:rPr>
        <w:t xml:space="preserve">  </w:t>
      </w:r>
      <w:r w:rsidR="00FB1F8B">
        <w:rPr>
          <w:rtl/>
        </w:rPr>
        <w:t xml:space="preserve"> </w:t>
      </w:r>
    </w:p>
    <w:p w:rsidR="00264294" w:rsidRDefault="00264294" w:rsidP="00264294">
      <w:pPr>
        <w:ind w:firstLine="0"/>
        <w:rPr>
          <w:rtl/>
          <w:lang w:eastAsia="he-IL"/>
        </w:rPr>
      </w:pPr>
    </w:p>
    <w:p w:rsidR="00264294" w:rsidRDefault="00264294" w:rsidP="005D2568">
      <w:pPr>
        <w:pStyle w:val="af9"/>
        <w:rPr>
          <w:rtl/>
          <w:lang w:eastAsia="he-IL"/>
        </w:rPr>
      </w:pPr>
      <w:bookmarkStart w:id="911" w:name="ET_guest_787208_186"/>
      <w:r w:rsidRPr="005D2568">
        <w:rPr>
          <w:rStyle w:val="TagStyle"/>
          <w:rtl/>
        </w:rPr>
        <w:t xml:space="preserve"> &lt;&lt; אורח &gt;&gt;</w:t>
      </w:r>
      <w:r w:rsidRPr="00264294">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264294">
        <w:rPr>
          <w:rStyle w:val="TagStyle"/>
          <w:rtl/>
        </w:rPr>
        <w:t xml:space="preserve"> </w:t>
      </w:r>
      <w:r w:rsidRPr="005D2568">
        <w:rPr>
          <w:rStyle w:val="TagStyle"/>
          <w:rtl/>
        </w:rPr>
        <w:t>&lt;&lt; אורח &gt;&gt;</w:t>
      </w:r>
      <w:r>
        <w:rPr>
          <w:rtl/>
          <w:lang w:eastAsia="he-IL"/>
        </w:rPr>
        <w:t xml:space="preserve"> </w:t>
      </w:r>
      <w:bookmarkEnd w:id="911"/>
    </w:p>
    <w:p w:rsidR="00264294" w:rsidRDefault="00264294" w:rsidP="00264294">
      <w:pPr>
        <w:pStyle w:val="KeepWithNext"/>
        <w:rPr>
          <w:rtl/>
          <w:lang w:eastAsia="he-IL"/>
        </w:rPr>
      </w:pPr>
    </w:p>
    <w:p w:rsidR="00264294" w:rsidRDefault="00264294" w:rsidP="00264294">
      <w:pPr>
        <w:rPr>
          <w:rtl/>
          <w:lang w:eastAsia="he-IL"/>
        </w:rPr>
      </w:pPr>
      <w:r>
        <w:rPr>
          <w:rtl/>
          <w:lang w:eastAsia="he-IL"/>
        </w:rPr>
        <w:t xml:space="preserve"> </w:t>
      </w:r>
      <w:r>
        <w:rPr>
          <w:rFonts w:hint="cs"/>
          <w:rtl/>
          <w:lang w:eastAsia="he-IL"/>
        </w:rPr>
        <w:t xml:space="preserve">שלום, אני התבקשתי לענות במקומה. תודה רבה לכולם על הדיון, אני חושבת שהדיון הוא ערכי וחשוב, אבל יש בו גם היבט מעשי. אנחנו כגוש הממונה על הביטוי המעשי של מתן פטור, נתנו את הדעת שלנו לכך שהבחינה הפרטנית היא דורשת משאבים, והיא פוגעת בדברים אחרים. צריך לקחת בחשבון שיש לזה עלויות. יש ועדה שצריך להתכנס. יש עלויות של ועדות, של תחזוקה של בניינים וכדומה. יש עניין של משכי זמן טיפול. זאת אומרת, משך זמן טיפול בוועדות נכות כ-55 ימים, התוספת של התייחסות פרטנית לכל בן-אדם תאריך את משכי זמן טיפול. יש עניין של הכשרה של הצוות. יש עניין של תהליך שלם. אם אני בדקתי את הבן-אדם, נתתי לו החלטה כזו או אחרת, בן אדם צריך לערער על ההחלטה. אני צריכה לבנות מנגנון של ערעור על ההחלטה, לאפשר לו להסביר לו וכדומה. </w:t>
      </w:r>
    </w:p>
    <w:p w:rsidR="00264294" w:rsidRDefault="00264294" w:rsidP="00264294">
      <w:pPr>
        <w:rPr>
          <w:rtl/>
          <w:lang w:eastAsia="he-IL"/>
        </w:rPr>
      </w:pPr>
    </w:p>
    <w:p w:rsidR="00EA13E4" w:rsidRDefault="00EA13E4" w:rsidP="005D2568">
      <w:pPr>
        <w:pStyle w:val="af6"/>
        <w:rPr>
          <w:rtl/>
        </w:rPr>
      </w:pPr>
      <w:bookmarkStart w:id="912" w:name="_ETM_Q1_3239687"/>
      <w:bookmarkStart w:id="913" w:name="_ETM_Q1_3239746"/>
      <w:bookmarkStart w:id="914" w:name="ET_yor_6158_71"/>
      <w:bookmarkEnd w:id="912"/>
      <w:bookmarkEnd w:id="913"/>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A13E4">
        <w:rPr>
          <w:rStyle w:val="TagStyle"/>
          <w:rtl/>
        </w:rPr>
        <w:t xml:space="preserve"> </w:t>
      </w:r>
      <w:r>
        <w:rPr>
          <w:rtl/>
        </w:rPr>
        <w:t>היו"ר אפרת רייטן מרום:</w:t>
      </w:r>
      <w:r w:rsidRPr="00EA13E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14"/>
    </w:p>
    <w:p w:rsidR="00EA13E4" w:rsidRDefault="00EA13E4" w:rsidP="00EA13E4">
      <w:pPr>
        <w:pStyle w:val="KeepWithNext"/>
        <w:rPr>
          <w:rtl/>
          <w:lang w:eastAsia="he-IL"/>
        </w:rPr>
      </w:pPr>
    </w:p>
    <w:p w:rsidR="00FD7068" w:rsidRDefault="00264294" w:rsidP="00FD7068">
      <w:pPr>
        <w:rPr>
          <w:rtl/>
          <w:lang w:eastAsia="he-IL"/>
        </w:rPr>
      </w:pPr>
      <w:bookmarkStart w:id="915" w:name="_ETM_Q1_3243186"/>
      <w:bookmarkEnd w:id="915"/>
      <w:r>
        <w:rPr>
          <w:rFonts w:hint="cs"/>
          <w:rtl/>
          <w:lang w:eastAsia="he-IL"/>
        </w:rPr>
        <w:t xml:space="preserve">אלינה, </w:t>
      </w:r>
      <w:r w:rsidR="00FD7068">
        <w:rPr>
          <w:rFonts w:hint="cs"/>
          <w:rtl/>
          <w:lang w:eastAsia="he-IL"/>
        </w:rPr>
        <w:t xml:space="preserve">אם אני מבינה נכון, את מדברת איתי </w:t>
      </w:r>
      <w:r w:rsidR="00FD7068">
        <w:rPr>
          <w:rtl/>
          <w:lang w:eastAsia="he-IL"/>
        </w:rPr>
        <w:t>–</w:t>
      </w:r>
      <w:r w:rsidR="00FD7068">
        <w:rPr>
          <w:rFonts w:hint="cs"/>
          <w:rtl/>
          <w:lang w:eastAsia="he-IL"/>
        </w:rPr>
        <w:t xml:space="preserve"> ניתן לזה כותרת אחת שבעצם את אומרת לי </w:t>
      </w:r>
      <w:r w:rsidR="00FD7068">
        <w:rPr>
          <w:rtl/>
          <w:lang w:eastAsia="he-IL"/>
        </w:rPr>
        <w:t>–</w:t>
      </w:r>
      <w:r w:rsidR="00FD7068">
        <w:rPr>
          <w:rFonts w:hint="cs"/>
          <w:rtl/>
          <w:lang w:eastAsia="he-IL"/>
        </w:rPr>
        <w:t xml:space="preserve"> התקנות הן מבורכות, אבל אנחנו צריכים </w:t>
      </w:r>
      <w:r w:rsidR="00EA13E4">
        <w:rPr>
          <w:rFonts w:hint="cs"/>
          <w:rtl/>
          <w:lang w:eastAsia="he-IL"/>
        </w:rPr>
        <w:t>ה</w:t>
      </w:r>
      <w:r w:rsidR="00FD7068">
        <w:rPr>
          <w:rFonts w:hint="cs"/>
          <w:rtl/>
          <w:lang w:eastAsia="he-IL"/>
        </w:rPr>
        <w:t>תאמה.</w:t>
      </w:r>
      <w:r w:rsidR="00EA13E4">
        <w:rPr>
          <w:rFonts w:hint="cs"/>
          <w:rtl/>
          <w:lang w:eastAsia="he-IL"/>
        </w:rPr>
        <w:t xml:space="preserve"> אנחנו כגוף, </w:t>
      </w:r>
      <w:bookmarkStart w:id="916" w:name="_ETM_Q1_3248163"/>
      <w:bookmarkEnd w:id="916"/>
      <w:r w:rsidR="00FD7068">
        <w:rPr>
          <w:rFonts w:hint="cs"/>
          <w:rtl/>
          <w:lang w:eastAsia="he-IL"/>
        </w:rPr>
        <w:t xml:space="preserve">אין לנו התאמה לתקנות האלה. אבל </w:t>
      </w:r>
      <w:r w:rsidR="00EA13E4">
        <w:rPr>
          <w:rFonts w:hint="cs"/>
          <w:rtl/>
          <w:lang w:eastAsia="he-IL"/>
        </w:rPr>
        <w:t xml:space="preserve">מבחינתנו </w:t>
      </w:r>
      <w:r w:rsidR="00FD7068">
        <w:rPr>
          <w:rFonts w:hint="cs"/>
          <w:rtl/>
          <w:lang w:eastAsia="he-IL"/>
        </w:rPr>
        <w:t xml:space="preserve">אנחנו </w:t>
      </w:r>
      <w:r w:rsidR="00EA13E4">
        <w:rPr>
          <w:rFonts w:hint="cs"/>
          <w:rtl/>
          <w:lang w:eastAsia="he-IL"/>
        </w:rPr>
        <w:t xml:space="preserve">צריכים להגיע לאיזושהי התאמה, </w:t>
      </w:r>
      <w:r w:rsidR="00FD7068">
        <w:rPr>
          <w:rFonts w:hint="cs"/>
          <w:rtl/>
          <w:lang w:eastAsia="he-IL"/>
        </w:rPr>
        <w:t xml:space="preserve">בגלל שבסופו של דבר, אם אנחנו נלך עם העיקרון שלשמו נכתבו התקנות האלה, אז </w:t>
      </w:r>
      <w:r w:rsidR="00EA13E4">
        <w:rPr>
          <w:rFonts w:hint="cs"/>
          <w:rtl/>
          <w:lang w:eastAsia="he-IL"/>
        </w:rPr>
        <w:t xml:space="preserve">המוסד לביטוח צריך </w:t>
      </w:r>
      <w:bookmarkStart w:id="917" w:name="_ETM_Q1_3262209"/>
      <w:bookmarkEnd w:id="917"/>
      <w:r w:rsidR="00FD7068">
        <w:rPr>
          <w:rFonts w:hint="cs"/>
          <w:rtl/>
          <w:lang w:eastAsia="he-IL"/>
        </w:rPr>
        <w:t xml:space="preserve">לעשות את ההתאמה, </w:t>
      </w:r>
      <w:r w:rsidR="00EA13E4">
        <w:rPr>
          <w:rFonts w:hint="cs"/>
          <w:rtl/>
          <w:lang w:eastAsia="he-IL"/>
        </w:rPr>
        <w:t xml:space="preserve">כי אחרת </w:t>
      </w:r>
      <w:r w:rsidR="00FD7068">
        <w:rPr>
          <w:rFonts w:hint="cs"/>
          <w:rtl/>
          <w:lang w:eastAsia="he-IL"/>
        </w:rPr>
        <w:t xml:space="preserve">אנחנו יוצאים </w:t>
      </w:r>
      <w:r w:rsidR="00EA13E4">
        <w:rPr>
          <w:rFonts w:hint="cs"/>
          <w:rtl/>
          <w:lang w:eastAsia="he-IL"/>
        </w:rPr>
        <w:t xml:space="preserve">קרחים מכאן ומכאן, </w:t>
      </w:r>
      <w:r w:rsidR="00FD7068">
        <w:rPr>
          <w:rFonts w:hint="cs"/>
          <w:rtl/>
          <w:lang w:eastAsia="he-IL"/>
        </w:rPr>
        <w:t xml:space="preserve">אנחנו </w:t>
      </w:r>
      <w:r w:rsidR="00EA13E4">
        <w:rPr>
          <w:rFonts w:hint="cs"/>
          <w:rtl/>
          <w:lang w:eastAsia="he-IL"/>
        </w:rPr>
        <w:t xml:space="preserve">לא מגשימים את הרוח </w:t>
      </w:r>
      <w:r w:rsidR="00FD7068">
        <w:rPr>
          <w:rFonts w:hint="cs"/>
          <w:rtl/>
          <w:lang w:eastAsia="he-IL"/>
        </w:rPr>
        <w:t xml:space="preserve">ואת העיקרון של התקנות, </w:t>
      </w:r>
      <w:r w:rsidR="00EA13E4">
        <w:rPr>
          <w:rFonts w:hint="cs"/>
          <w:rtl/>
          <w:lang w:eastAsia="he-IL"/>
        </w:rPr>
        <w:t xml:space="preserve">או </w:t>
      </w:r>
      <w:bookmarkStart w:id="918" w:name="_ETM_Q1_3269508"/>
      <w:bookmarkEnd w:id="918"/>
      <w:r w:rsidR="00FD7068">
        <w:rPr>
          <w:rFonts w:hint="cs"/>
          <w:rtl/>
          <w:lang w:eastAsia="he-IL"/>
        </w:rPr>
        <w:t xml:space="preserve">פוגעים באנשים שכן זקוקים לזה. אז נדמה לי שיש לנו איזושהי עבודה ואיזשהו פער בין משרד המשפטים לבין המוסד לביטוח לאומי. </w:t>
      </w:r>
    </w:p>
    <w:p w:rsidR="00FD7068" w:rsidRDefault="00FD7068" w:rsidP="00FD7068">
      <w:pPr>
        <w:rPr>
          <w:rtl/>
          <w:lang w:eastAsia="he-IL"/>
        </w:rPr>
      </w:pPr>
    </w:p>
    <w:p w:rsidR="00FD7068" w:rsidRDefault="00FD7068" w:rsidP="005D2568">
      <w:pPr>
        <w:pStyle w:val="af9"/>
        <w:rPr>
          <w:rtl/>
          <w:lang w:eastAsia="he-IL"/>
        </w:rPr>
      </w:pPr>
      <w:bookmarkStart w:id="919" w:name="_ETM_Q1_3277764"/>
      <w:bookmarkStart w:id="920" w:name="_ETM_Q1_3283557"/>
      <w:bookmarkStart w:id="921" w:name="_ETM_Q1_3283637"/>
      <w:bookmarkStart w:id="922" w:name="_ETM_Q1_3283717"/>
      <w:bookmarkStart w:id="923" w:name="_ETM_Q1_3283782"/>
      <w:bookmarkStart w:id="924" w:name="_ETM_Q1_3314546"/>
      <w:bookmarkStart w:id="925" w:name="ET_guest_787208_187"/>
      <w:bookmarkEnd w:id="919"/>
      <w:bookmarkEnd w:id="920"/>
      <w:bookmarkEnd w:id="921"/>
      <w:bookmarkEnd w:id="922"/>
      <w:bookmarkEnd w:id="923"/>
      <w:bookmarkEnd w:id="924"/>
      <w:r w:rsidRPr="005D2568">
        <w:rPr>
          <w:rStyle w:val="TagStyle"/>
          <w:rtl/>
        </w:rPr>
        <w:t xml:space="preserve"> &lt;&lt; אורח &gt;&gt;</w:t>
      </w:r>
      <w:r w:rsidRPr="00FD7068">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FD7068">
        <w:rPr>
          <w:rStyle w:val="TagStyle"/>
          <w:rtl/>
        </w:rPr>
        <w:t xml:space="preserve"> </w:t>
      </w:r>
      <w:r w:rsidRPr="005D2568">
        <w:rPr>
          <w:rStyle w:val="TagStyle"/>
          <w:rtl/>
        </w:rPr>
        <w:t>&lt;&lt; אורח &gt;&gt;</w:t>
      </w:r>
      <w:r>
        <w:rPr>
          <w:rtl/>
          <w:lang w:eastAsia="he-IL"/>
        </w:rPr>
        <w:t xml:space="preserve"> </w:t>
      </w:r>
      <w:bookmarkEnd w:id="925"/>
    </w:p>
    <w:p w:rsidR="00FD7068" w:rsidRDefault="00FD7068" w:rsidP="00FD7068">
      <w:pPr>
        <w:pStyle w:val="KeepWithNext"/>
        <w:rPr>
          <w:rtl/>
          <w:lang w:eastAsia="he-IL"/>
        </w:rPr>
      </w:pPr>
    </w:p>
    <w:p w:rsidR="00EA13E4" w:rsidRDefault="00FD7068" w:rsidP="00FD7068">
      <w:pPr>
        <w:rPr>
          <w:rtl/>
          <w:lang w:eastAsia="he-IL"/>
        </w:rPr>
      </w:pPr>
      <w:r>
        <w:rPr>
          <w:rFonts w:hint="cs"/>
          <w:rtl/>
          <w:lang w:eastAsia="he-IL"/>
        </w:rPr>
        <w:t xml:space="preserve">זה לא רק משרד המשפטים, </w:t>
      </w:r>
      <w:bookmarkStart w:id="926" w:name="_ETM_Q1_3285618"/>
      <w:bookmarkStart w:id="927" w:name="_ETM_Q1_3285708"/>
      <w:bookmarkEnd w:id="926"/>
      <w:bookmarkEnd w:id="927"/>
      <w:r w:rsidR="00EA13E4">
        <w:rPr>
          <w:rFonts w:hint="cs"/>
          <w:rtl/>
          <w:lang w:eastAsia="he-IL"/>
        </w:rPr>
        <w:t xml:space="preserve">יש פה עלויות. </w:t>
      </w:r>
      <w:r>
        <w:rPr>
          <w:rFonts w:hint="cs"/>
          <w:rtl/>
          <w:lang w:eastAsia="he-IL"/>
        </w:rPr>
        <w:t xml:space="preserve">אני גם רוצה להגיד לגבי הצד הכלכלי, או צד העלויות </w:t>
      </w:r>
      <w:r>
        <w:rPr>
          <w:rtl/>
          <w:lang w:eastAsia="he-IL"/>
        </w:rPr>
        <w:t>–</w:t>
      </w:r>
      <w:r>
        <w:rPr>
          <w:rFonts w:hint="cs"/>
          <w:rtl/>
          <w:lang w:eastAsia="he-IL"/>
        </w:rPr>
        <w:t xml:space="preserve"> יכול להיות שהפתרונות לתת לפי אחוז מסוים לכולם בלי בדיקה פרטנית, הוא פתרון הרבה יותר טוב ולא פחות ערכי. זאת אומרת, אם אנחנו מאריכים את ימי ההמתנה לוועדה, ואנחנו נותנים בדיקה לכולם, ואולי אנחנו משנים ב-10%, 20% את ההחלטות, מצמצמים לפה או לכאן, ויש מאות אנשים שימתינו עוד חמישה, עוד עשרה ימים לוועדה, ולקבל בכלל את הכסף לקיום. אני לא יודעת ערכית מה יותר נכון </w:t>
      </w:r>
      <w:r>
        <w:rPr>
          <w:rtl/>
          <w:lang w:eastAsia="he-IL"/>
        </w:rPr>
        <w:t>–</w:t>
      </w:r>
      <w:r>
        <w:rPr>
          <w:rFonts w:hint="cs"/>
          <w:rtl/>
          <w:lang w:eastAsia="he-IL"/>
        </w:rPr>
        <w:t xml:space="preserve"> לעשות 100% ועדות כדי לצמצם, אנחנו אפילו לא יודעים להגיד בכמה. בכמה רופא יכול לצמצם בין 100% ל-80% את אלה שבפועל יהיו זכאים. צריך לעשות אולי איזושהי בדיקה, פיילוט, אני לא יודעת. יכול להיות שאנחנו בסוף נקיים את כל המנגנון, ו-100% יקבלו את הפטור הזה מנסיבות כאלה ואחרות. לצד זה, אנחנו נבנה תור אנשים שלא מקבלים בכלל </w:t>
      </w:r>
      <w:proofErr w:type="spellStart"/>
      <w:r>
        <w:rPr>
          <w:rFonts w:hint="cs"/>
          <w:rtl/>
          <w:lang w:eastAsia="he-IL"/>
        </w:rPr>
        <w:t>קיצבה</w:t>
      </w:r>
      <w:proofErr w:type="spellEnd"/>
      <w:r>
        <w:rPr>
          <w:rFonts w:hint="cs"/>
          <w:rtl/>
          <w:lang w:eastAsia="he-IL"/>
        </w:rPr>
        <w:t xml:space="preserve">, המתנה לוועדות. </w:t>
      </w:r>
    </w:p>
    <w:p w:rsidR="00FD7068" w:rsidRDefault="00FD7068" w:rsidP="00FD7068">
      <w:pPr>
        <w:rPr>
          <w:rtl/>
          <w:lang w:eastAsia="he-IL"/>
        </w:rPr>
      </w:pPr>
    </w:p>
    <w:p w:rsidR="00EA13E4" w:rsidRDefault="00EA13E4" w:rsidP="005D2568">
      <w:pPr>
        <w:pStyle w:val="af6"/>
        <w:rPr>
          <w:rtl/>
        </w:rPr>
      </w:pPr>
      <w:bookmarkStart w:id="928" w:name="_ETM_Q1_3356114"/>
      <w:bookmarkStart w:id="929" w:name="_ETM_Q1_3356199"/>
      <w:bookmarkStart w:id="930" w:name="_ETM_Q1_3356274"/>
      <w:bookmarkStart w:id="931" w:name="_ETM_Q1_3356344"/>
      <w:bookmarkStart w:id="932" w:name="ET_yor_6158_72"/>
      <w:bookmarkEnd w:id="928"/>
      <w:bookmarkEnd w:id="929"/>
      <w:bookmarkEnd w:id="930"/>
      <w:bookmarkEnd w:id="93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A13E4">
        <w:rPr>
          <w:rStyle w:val="TagStyle"/>
          <w:rtl/>
        </w:rPr>
        <w:t xml:space="preserve"> </w:t>
      </w:r>
      <w:r>
        <w:rPr>
          <w:rtl/>
        </w:rPr>
        <w:t>היו"ר אפרת רייטן מרום:</w:t>
      </w:r>
      <w:r w:rsidRPr="00EA13E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32"/>
    </w:p>
    <w:p w:rsidR="00EA13E4" w:rsidRDefault="00EA13E4" w:rsidP="00EA13E4">
      <w:pPr>
        <w:pStyle w:val="KeepWithNext"/>
        <w:rPr>
          <w:rtl/>
          <w:lang w:eastAsia="he-IL"/>
        </w:rPr>
      </w:pPr>
    </w:p>
    <w:p w:rsidR="00EA13E4" w:rsidRDefault="00FD7068" w:rsidP="00FD7068">
      <w:pPr>
        <w:rPr>
          <w:rtl/>
          <w:lang w:eastAsia="he-IL"/>
        </w:rPr>
      </w:pPr>
      <w:bookmarkStart w:id="933" w:name="_ETM_Q1_3357838"/>
      <w:bookmarkEnd w:id="933"/>
      <w:r>
        <w:rPr>
          <w:rFonts w:hint="cs"/>
          <w:rtl/>
          <w:lang w:eastAsia="he-IL"/>
        </w:rPr>
        <w:t xml:space="preserve">אני חושבת שמה שחסר כאן </w:t>
      </w:r>
      <w:r>
        <w:rPr>
          <w:rtl/>
          <w:lang w:eastAsia="he-IL"/>
        </w:rPr>
        <w:t>–</w:t>
      </w:r>
      <w:r>
        <w:rPr>
          <w:rFonts w:hint="cs"/>
          <w:rtl/>
          <w:lang w:eastAsia="he-IL"/>
        </w:rPr>
        <w:t xml:space="preserve"> כרגע אני שומעת כאן בעיקר </w:t>
      </w:r>
      <w:r w:rsidR="00EA13E4">
        <w:rPr>
          <w:rFonts w:hint="cs"/>
          <w:rtl/>
          <w:lang w:eastAsia="he-IL"/>
        </w:rPr>
        <w:t xml:space="preserve">הנחות וחששות. </w:t>
      </w:r>
      <w:bookmarkStart w:id="934" w:name="_ETM_Q1_3364227"/>
      <w:bookmarkEnd w:id="934"/>
      <w:r>
        <w:rPr>
          <w:rFonts w:hint="cs"/>
          <w:rtl/>
          <w:lang w:eastAsia="he-IL"/>
        </w:rPr>
        <w:t xml:space="preserve">אנחנו </w:t>
      </w:r>
      <w:r w:rsidR="00EA13E4">
        <w:rPr>
          <w:rFonts w:hint="cs"/>
          <w:rtl/>
          <w:lang w:eastAsia="he-IL"/>
        </w:rPr>
        <w:t xml:space="preserve">לא שומעים משהו שבא ואומר לנו </w:t>
      </w:r>
      <w:r w:rsidR="00EA13E4">
        <w:rPr>
          <w:rtl/>
          <w:lang w:eastAsia="he-IL"/>
        </w:rPr>
        <w:t>–</w:t>
      </w:r>
      <w:r w:rsidR="00EA13E4">
        <w:rPr>
          <w:rFonts w:hint="cs"/>
          <w:rtl/>
          <w:lang w:eastAsia="he-IL"/>
        </w:rPr>
        <w:t xml:space="preserve"> התקנות הן </w:t>
      </w:r>
      <w:bookmarkStart w:id="935" w:name="_ETM_Q1_3371732"/>
      <w:bookmarkEnd w:id="935"/>
      <w:r w:rsidR="00EA13E4">
        <w:rPr>
          <w:rFonts w:hint="cs"/>
          <w:rtl/>
          <w:lang w:eastAsia="he-IL"/>
        </w:rPr>
        <w:t>נכונות</w:t>
      </w:r>
      <w:r>
        <w:rPr>
          <w:rFonts w:hint="cs"/>
          <w:rtl/>
          <w:lang w:eastAsia="he-IL"/>
        </w:rPr>
        <w:t xml:space="preserve">, יש בהן צורך, ואנחנו עושים את בדיקות הראויות כדי להוציא אותן לפועל. יש בעיקר איזשהו חשש מפני שינוי, ככה זה נשמע. </w:t>
      </w:r>
      <w:bookmarkStart w:id="936" w:name="_ETM_Q1_3381402"/>
      <w:bookmarkEnd w:id="936"/>
    </w:p>
    <w:p w:rsidR="00EA13E4" w:rsidRDefault="00EA13E4" w:rsidP="00EA13E4">
      <w:pPr>
        <w:rPr>
          <w:rtl/>
          <w:lang w:eastAsia="he-IL"/>
        </w:rPr>
      </w:pPr>
      <w:bookmarkStart w:id="937" w:name="_ETM_Q1_3383042"/>
      <w:bookmarkStart w:id="938" w:name="_ETM_Q1_3383122"/>
      <w:bookmarkEnd w:id="937"/>
      <w:bookmarkEnd w:id="938"/>
    </w:p>
    <w:p w:rsidR="005732AC" w:rsidRDefault="005732AC" w:rsidP="005D2568">
      <w:pPr>
        <w:pStyle w:val="af9"/>
        <w:rPr>
          <w:rStyle w:val="TagStyle"/>
          <w:vanish w:val="0"/>
          <w:rtl/>
        </w:rPr>
      </w:pPr>
      <w:bookmarkStart w:id="939" w:name="_ETM_Q1_3383202"/>
      <w:bookmarkStart w:id="940" w:name="_ETM_Q1_3383261"/>
      <w:bookmarkStart w:id="941" w:name="_ETM_Q1_3385573"/>
      <w:bookmarkStart w:id="942" w:name="ET_guest_787208_73"/>
      <w:bookmarkEnd w:id="939"/>
      <w:bookmarkEnd w:id="940"/>
      <w:bookmarkEnd w:id="941"/>
      <w:r>
        <w:rPr>
          <w:rStyle w:val="TagStyle"/>
          <w:vanish w:val="0"/>
          <w:rtl/>
        </w:rPr>
        <w:br w:type="page"/>
      </w:r>
    </w:p>
    <w:p w:rsidR="00EA13E4" w:rsidRDefault="00EA13E4" w:rsidP="005D2568">
      <w:pPr>
        <w:pStyle w:val="af9"/>
        <w:rPr>
          <w:rtl/>
          <w:lang w:eastAsia="he-IL"/>
        </w:rPr>
      </w:pPr>
      <w:r w:rsidRPr="005D2568">
        <w:rPr>
          <w:rStyle w:val="TagStyle"/>
          <w:rtl/>
        </w:rPr>
        <w:t xml:space="preserve"> &lt;&lt; אורח &gt;&gt;</w:t>
      </w:r>
      <w:r w:rsidRPr="00EA13E4">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EA13E4">
        <w:rPr>
          <w:rStyle w:val="TagStyle"/>
          <w:rtl/>
        </w:rPr>
        <w:t xml:space="preserve"> </w:t>
      </w:r>
      <w:r w:rsidRPr="005D2568">
        <w:rPr>
          <w:rStyle w:val="TagStyle"/>
          <w:rtl/>
        </w:rPr>
        <w:t>&lt;&lt; אורח &gt;&gt;</w:t>
      </w:r>
      <w:r>
        <w:rPr>
          <w:rtl/>
          <w:lang w:eastAsia="he-IL"/>
        </w:rPr>
        <w:t xml:space="preserve">   </w:t>
      </w:r>
      <w:bookmarkEnd w:id="942"/>
    </w:p>
    <w:p w:rsidR="00EA13E4" w:rsidRDefault="00EA13E4" w:rsidP="00EA13E4">
      <w:pPr>
        <w:pStyle w:val="KeepWithNext"/>
        <w:rPr>
          <w:rtl/>
          <w:lang w:eastAsia="he-IL"/>
        </w:rPr>
      </w:pPr>
    </w:p>
    <w:p w:rsidR="00EA13E4" w:rsidRDefault="00FD7068" w:rsidP="00EA13E4">
      <w:pPr>
        <w:rPr>
          <w:rtl/>
          <w:lang w:eastAsia="he-IL"/>
        </w:rPr>
      </w:pPr>
      <w:bookmarkStart w:id="943" w:name="_ETM_Q1_3386043"/>
      <w:bookmarkStart w:id="944" w:name="_ETM_Q1_3386073"/>
      <w:bookmarkEnd w:id="943"/>
      <w:bookmarkEnd w:id="944"/>
      <w:r>
        <w:rPr>
          <w:rFonts w:hint="cs"/>
          <w:rtl/>
          <w:lang w:eastAsia="he-IL"/>
        </w:rPr>
        <w:t>זה לא עניין של חשש. זה בוודאות אנחנו מבינים שיש פה עלויות, יש משכי זמן טיפול יותר ארוכים, זה בוודאות. אנחנו לא יודעים</w:t>
      </w:r>
      <w:r w:rsidR="00EA13E4">
        <w:rPr>
          <w:rFonts w:hint="cs"/>
          <w:rtl/>
          <w:lang w:eastAsia="he-IL"/>
        </w:rPr>
        <w:t xml:space="preserve"> כמה תהיה תועלת מזה. </w:t>
      </w:r>
      <w:bookmarkStart w:id="945" w:name="_ETM_Q1_3393361"/>
      <w:bookmarkEnd w:id="945"/>
    </w:p>
    <w:p w:rsidR="00EA13E4" w:rsidRDefault="00EA13E4" w:rsidP="00EA13E4">
      <w:pPr>
        <w:rPr>
          <w:rtl/>
          <w:lang w:eastAsia="he-IL"/>
        </w:rPr>
      </w:pPr>
      <w:bookmarkStart w:id="946" w:name="_ETM_Q1_3393687"/>
      <w:bookmarkStart w:id="947" w:name="_ETM_Q1_3393756"/>
      <w:bookmarkStart w:id="948" w:name="_ETM_Q1_3393846"/>
      <w:bookmarkStart w:id="949" w:name="_ETM_Q1_3393906"/>
      <w:bookmarkStart w:id="950" w:name="_ETM_Q1_3397044"/>
      <w:bookmarkEnd w:id="946"/>
      <w:bookmarkEnd w:id="947"/>
      <w:bookmarkEnd w:id="948"/>
      <w:bookmarkEnd w:id="949"/>
      <w:bookmarkEnd w:id="950"/>
    </w:p>
    <w:p w:rsidR="00EA13E4" w:rsidRDefault="00EA13E4" w:rsidP="005D2568">
      <w:pPr>
        <w:pStyle w:val="a4"/>
        <w:rPr>
          <w:rtl/>
        </w:rPr>
      </w:pPr>
      <w:bookmarkStart w:id="951" w:name="ET_speaker_5787_74"/>
      <w:r w:rsidRPr="005D2568">
        <w:rPr>
          <w:rStyle w:val="TagStyle"/>
          <w:rtl/>
        </w:rPr>
        <w:t xml:space="preserve"> &lt;&lt; דובר &gt;&gt;</w:t>
      </w:r>
      <w:r w:rsidRPr="00EA13E4">
        <w:rPr>
          <w:rStyle w:val="TagStyle"/>
          <w:rtl/>
        </w:rPr>
        <w:t xml:space="preserve"> </w:t>
      </w:r>
      <w:proofErr w:type="spellStart"/>
      <w:r>
        <w:rPr>
          <w:rtl/>
        </w:rPr>
        <w:t>יוראי</w:t>
      </w:r>
      <w:proofErr w:type="spellEnd"/>
      <w:r>
        <w:rPr>
          <w:rtl/>
        </w:rPr>
        <w:t xml:space="preserve"> להב הרצנו (יש עתיד):</w:t>
      </w:r>
      <w:r w:rsidRPr="00EA13E4">
        <w:rPr>
          <w:rStyle w:val="TagStyle"/>
          <w:rtl/>
        </w:rPr>
        <w:t xml:space="preserve"> </w:t>
      </w:r>
      <w:r w:rsidRPr="005D2568">
        <w:rPr>
          <w:rStyle w:val="TagStyle"/>
          <w:rtl/>
        </w:rPr>
        <w:t>&lt;&lt; דובר &gt;&gt;</w:t>
      </w:r>
      <w:r>
        <w:rPr>
          <w:rtl/>
        </w:rPr>
        <w:t xml:space="preserve">   </w:t>
      </w:r>
      <w:bookmarkEnd w:id="951"/>
    </w:p>
    <w:p w:rsidR="00EA13E4" w:rsidRDefault="00EA13E4" w:rsidP="00EA13E4">
      <w:pPr>
        <w:pStyle w:val="KeepWithNext"/>
        <w:rPr>
          <w:rtl/>
          <w:lang w:eastAsia="he-IL"/>
        </w:rPr>
      </w:pPr>
    </w:p>
    <w:p w:rsidR="00EA13E4" w:rsidRDefault="00FD7068" w:rsidP="00EA13E4">
      <w:pPr>
        <w:rPr>
          <w:rtl/>
          <w:lang w:eastAsia="he-IL"/>
        </w:rPr>
      </w:pPr>
      <w:bookmarkStart w:id="952" w:name="_ETM_Q1_3397454"/>
      <w:bookmarkStart w:id="953" w:name="_ETM_Q1_3397484"/>
      <w:bookmarkEnd w:id="952"/>
      <w:bookmarkEnd w:id="953"/>
      <w:r>
        <w:rPr>
          <w:rFonts w:hint="cs"/>
          <w:rtl/>
          <w:lang w:eastAsia="he-IL"/>
        </w:rPr>
        <w:t>למה יש עלויות?</w:t>
      </w:r>
    </w:p>
    <w:p w:rsidR="00EA13E4" w:rsidRDefault="00EA13E4" w:rsidP="00EA13E4">
      <w:pPr>
        <w:rPr>
          <w:rtl/>
          <w:lang w:eastAsia="he-IL"/>
        </w:rPr>
      </w:pPr>
      <w:bookmarkStart w:id="954" w:name="_ETM_Q1_3400704"/>
      <w:bookmarkStart w:id="955" w:name="_ETM_Q1_3400774"/>
      <w:bookmarkStart w:id="956" w:name="_ETM_Q1_3400869"/>
      <w:bookmarkStart w:id="957" w:name="_ETM_Q1_3400929"/>
      <w:bookmarkStart w:id="958" w:name="_ETM_Q1_3402099"/>
      <w:bookmarkEnd w:id="954"/>
      <w:bookmarkEnd w:id="955"/>
      <w:bookmarkEnd w:id="956"/>
      <w:bookmarkEnd w:id="957"/>
      <w:bookmarkEnd w:id="958"/>
    </w:p>
    <w:p w:rsidR="00EA13E4" w:rsidRDefault="00EA13E4" w:rsidP="005D2568">
      <w:pPr>
        <w:pStyle w:val="af9"/>
        <w:rPr>
          <w:rtl/>
          <w:lang w:eastAsia="he-IL"/>
        </w:rPr>
      </w:pPr>
      <w:bookmarkStart w:id="959" w:name="ET_guest_787208_75"/>
      <w:r w:rsidRPr="005D2568">
        <w:rPr>
          <w:rStyle w:val="TagStyle"/>
          <w:rtl/>
        </w:rPr>
        <w:t xml:space="preserve"> &lt;&lt; אורח &gt;&gt;</w:t>
      </w:r>
      <w:r w:rsidRPr="00EA13E4">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EA13E4">
        <w:rPr>
          <w:rStyle w:val="TagStyle"/>
          <w:rtl/>
        </w:rPr>
        <w:t xml:space="preserve"> </w:t>
      </w:r>
      <w:r w:rsidRPr="005D2568">
        <w:rPr>
          <w:rStyle w:val="TagStyle"/>
          <w:rtl/>
        </w:rPr>
        <w:t>&lt;&lt; אורח &gt;&gt;</w:t>
      </w:r>
      <w:r>
        <w:rPr>
          <w:rtl/>
          <w:lang w:eastAsia="he-IL"/>
        </w:rPr>
        <w:t xml:space="preserve">   </w:t>
      </w:r>
      <w:bookmarkEnd w:id="959"/>
    </w:p>
    <w:p w:rsidR="00EA13E4" w:rsidRDefault="00EA13E4" w:rsidP="00EA13E4">
      <w:pPr>
        <w:pStyle w:val="KeepWithNext"/>
        <w:rPr>
          <w:rtl/>
          <w:lang w:eastAsia="he-IL"/>
        </w:rPr>
      </w:pPr>
    </w:p>
    <w:p w:rsidR="00EA13E4" w:rsidRDefault="00F269F2" w:rsidP="00F269F2">
      <w:pPr>
        <w:rPr>
          <w:rtl/>
          <w:lang w:eastAsia="he-IL"/>
        </w:rPr>
      </w:pPr>
      <w:bookmarkStart w:id="960" w:name="_ETM_Q1_3402529"/>
      <w:bookmarkStart w:id="961" w:name="_ETM_Q1_3402559"/>
      <w:bookmarkEnd w:id="960"/>
      <w:bookmarkEnd w:id="961"/>
      <w:r>
        <w:rPr>
          <w:rFonts w:hint="cs"/>
          <w:rtl/>
          <w:lang w:eastAsia="he-IL"/>
        </w:rPr>
        <w:t xml:space="preserve">אם ועדה היום היא 15 דקות, והרופא צריך לתשאל עוד שאלות את הבן-אדם כדי להבין ולתת החלטה מנומקת, אז זמן הוועדה התאריך. אם זמן הוועדה מתאריך אז - - - </w:t>
      </w:r>
      <w:bookmarkStart w:id="962" w:name="_ETM_Q1_3409778"/>
      <w:bookmarkEnd w:id="962"/>
      <w:r w:rsidR="00EA13E4">
        <w:rPr>
          <w:rFonts w:hint="cs"/>
          <w:rtl/>
          <w:lang w:eastAsia="he-IL"/>
        </w:rPr>
        <w:t xml:space="preserve"> </w:t>
      </w:r>
    </w:p>
    <w:p w:rsidR="00EA13E4" w:rsidRDefault="00EA13E4" w:rsidP="00EA13E4">
      <w:pPr>
        <w:rPr>
          <w:rtl/>
          <w:lang w:eastAsia="he-IL"/>
        </w:rPr>
      </w:pPr>
      <w:bookmarkStart w:id="963" w:name="_ETM_Q1_3411904"/>
      <w:bookmarkStart w:id="964" w:name="_ETM_Q1_3412009"/>
      <w:bookmarkEnd w:id="963"/>
      <w:bookmarkEnd w:id="964"/>
    </w:p>
    <w:p w:rsidR="00F269F2" w:rsidRDefault="00F269F2" w:rsidP="005D2568">
      <w:pPr>
        <w:pStyle w:val="a4"/>
        <w:rPr>
          <w:rtl/>
        </w:rPr>
      </w:pPr>
      <w:bookmarkStart w:id="965" w:name="_ETM_Q1_3412039"/>
      <w:bookmarkStart w:id="966" w:name="_ETM_Q1_3412119"/>
      <w:bookmarkStart w:id="967" w:name="ET_speaker_6230_188"/>
      <w:bookmarkEnd w:id="965"/>
      <w:bookmarkEnd w:id="966"/>
      <w:r w:rsidRPr="005D2568">
        <w:rPr>
          <w:rStyle w:val="TagStyle"/>
          <w:rtl/>
        </w:rPr>
        <w:t xml:space="preserve"> &lt;&lt; דובר &gt;&gt;</w:t>
      </w:r>
      <w:r w:rsidRPr="00F269F2">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269F2">
        <w:rPr>
          <w:rStyle w:val="TagStyle"/>
          <w:rtl/>
        </w:rPr>
        <w:t xml:space="preserve"> </w:t>
      </w:r>
      <w:r w:rsidRPr="005D2568">
        <w:rPr>
          <w:rStyle w:val="TagStyle"/>
          <w:rtl/>
        </w:rPr>
        <w:t>&lt;&lt; דובר &gt;&gt;</w:t>
      </w:r>
      <w:r>
        <w:rPr>
          <w:rtl/>
        </w:rPr>
        <w:t xml:space="preserve"> </w:t>
      </w:r>
      <w:bookmarkEnd w:id="967"/>
    </w:p>
    <w:p w:rsidR="00F269F2" w:rsidRDefault="00F269F2" w:rsidP="00F269F2">
      <w:pPr>
        <w:pStyle w:val="KeepWithNext"/>
        <w:rPr>
          <w:rtl/>
        </w:rPr>
      </w:pPr>
    </w:p>
    <w:p w:rsidR="00EA13E4" w:rsidRDefault="00730DF2" w:rsidP="00EA13E4">
      <w:pPr>
        <w:rPr>
          <w:rtl/>
          <w:lang w:eastAsia="he-IL"/>
        </w:rPr>
      </w:pPr>
      <w:bookmarkStart w:id="968" w:name="_ETM_Q1_3412978"/>
      <w:bookmarkStart w:id="969" w:name="_ETM_Q1_3413088"/>
      <w:bookmarkEnd w:id="968"/>
      <w:bookmarkEnd w:id="969"/>
      <w:r>
        <w:rPr>
          <w:rFonts w:hint="cs"/>
          <w:rtl/>
        </w:rPr>
        <w:t xml:space="preserve">(אומרת דברים בשפת הסימנים, להלן תרגומם. </w:t>
      </w:r>
      <w:r w:rsidR="00EA13E4">
        <w:rPr>
          <w:rFonts w:hint="cs"/>
          <w:rtl/>
          <w:lang w:eastAsia="he-IL"/>
        </w:rPr>
        <w:t xml:space="preserve">אז למה אמרת </w:t>
      </w:r>
      <w:r w:rsidR="00F269F2">
        <w:rPr>
          <w:rFonts w:hint="cs"/>
          <w:rtl/>
          <w:lang w:eastAsia="he-IL"/>
        </w:rPr>
        <w:t>10 ימים</w:t>
      </w:r>
      <w:r>
        <w:rPr>
          <w:rFonts w:hint="cs"/>
          <w:rtl/>
          <w:lang w:eastAsia="he-IL"/>
        </w:rPr>
        <w:t>)</w:t>
      </w:r>
      <w:r w:rsidR="00F269F2">
        <w:rPr>
          <w:rFonts w:hint="cs"/>
          <w:rtl/>
          <w:lang w:eastAsia="he-IL"/>
        </w:rPr>
        <w:t>?</w:t>
      </w:r>
    </w:p>
    <w:p w:rsidR="00EA13E4" w:rsidRDefault="00EA13E4" w:rsidP="00EA13E4">
      <w:pPr>
        <w:rPr>
          <w:rtl/>
          <w:lang w:eastAsia="he-IL"/>
        </w:rPr>
      </w:pPr>
      <w:bookmarkStart w:id="970" w:name="_ETM_Q1_3416788"/>
      <w:bookmarkStart w:id="971" w:name="_ETM_Q1_3416853"/>
      <w:bookmarkStart w:id="972" w:name="_ETM_Q1_3416933"/>
      <w:bookmarkStart w:id="973" w:name="_ETM_Q1_3416993"/>
      <w:bookmarkEnd w:id="970"/>
      <w:bookmarkEnd w:id="971"/>
      <w:bookmarkEnd w:id="972"/>
      <w:bookmarkEnd w:id="973"/>
    </w:p>
    <w:p w:rsidR="00EA13E4" w:rsidRDefault="00EA13E4" w:rsidP="005D2568">
      <w:pPr>
        <w:pStyle w:val="-"/>
        <w:rPr>
          <w:rtl/>
        </w:rPr>
      </w:pPr>
      <w:bookmarkStart w:id="974" w:name="ET_speakercontinue_787208_76"/>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EA13E4">
        <w:rPr>
          <w:rStyle w:val="TagStyle"/>
          <w:rtl/>
        </w:rPr>
        <w:t xml:space="preserve"> </w:t>
      </w:r>
      <w:r>
        <w:rPr>
          <w:rtl/>
        </w:rPr>
        <w:t xml:space="preserve">אלינה </w:t>
      </w:r>
      <w:proofErr w:type="spellStart"/>
      <w:r>
        <w:rPr>
          <w:rtl/>
        </w:rPr>
        <w:t>מילקין</w:t>
      </w:r>
      <w:proofErr w:type="spellEnd"/>
      <w:r>
        <w:rPr>
          <w:rtl/>
        </w:rPr>
        <w:t>:</w:t>
      </w:r>
      <w:r w:rsidRPr="00EA13E4">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974"/>
    </w:p>
    <w:p w:rsidR="00EA13E4" w:rsidRDefault="00EA13E4" w:rsidP="00EA13E4">
      <w:pPr>
        <w:pStyle w:val="KeepWithNext"/>
        <w:rPr>
          <w:rtl/>
          <w:lang w:eastAsia="he-IL"/>
        </w:rPr>
      </w:pPr>
    </w:p>
    <w:p w:rsidR="00EA13E4" w:rsidRDefault="00EA13E4" w:rsidP="00EA13E4">
      <w:pPr>
        <w:rPr>
          <w:rtl/>
          <w:lang w:eastAsia="he-IL"/>
        </w:rPr>
      </w:pPr>
      <w:bookmarkStart w:id="975" w:name="_ETM_Q1_3418247"/>
      <w:bookmarkEnd w:id="975"/>
      <w:r>
        <w:rPr>
          <w:rFonts w:hint="cs"/>
          <w:rtl/>
          <w:lang w:eastAsia="he-IL"/>
        </w:rPr>
        <w:t>אני מסתכלת</w:t>
      </w:r>
      <w:r w:rsidR="00F269F2">
        <w:rPr>
          <w:rFonts w:hint="cs"/>
          <w:rtl/>
          <w:lang w:eastAsia="he-IL"/>
        </w:rPr>
        <w:t xml:space="preserve"> על הסך הכול, לא על הוועדה הפרטנית. הוועדה הפרטנית זה יכול להיות עוד חמש דקות.</w:t>
      </w:r>
      <w:r>
        <w:rPr>
          <w:rFonts w:hint="cs"/>
          <w:rtl/>
          <w:lang w:eastAsia="he-IL"/>
        </w:rPr>
        <w:t xml:space="preserve"> </w:t>
      </w:r>
    </w:p>
    <w:p w:rsidR="00406B88" w:rsidRDefault="00406B88" w:rsidP="00EA13E4">
      <w:pPr>
        <w:rPr>
          <w:rtl/>
          <w:lang w:eastAsia="he-IL"/>
        </w:rPr>
      </w:pPr>
      <w:bookmarkStart w:id="976" w:name="_ETM_Q1_3421407"/>
      <w:bookmarkStart w:id="977" w:name="_ETM_Q1_3421487"/>
      <w:bookmarkStart w:id="978" w:name="_ETM_Q1_3421552"/>
      <w:bookmarkStart w:id="979" w:name="_ETM_Q1_3421622"/>
      <w:bookmarkStart w:id="980" w:name="_ETM_Q1_3425203"/>
      <w:bookmarkEnd w:id="976"/>
      <w:bookmarkEnd w:id="977"/>
      <w:bookmarkEnd w:id="978"/>
      <w:bookmarkEnd w:id="979"/>
      <w:bookmarkEnd w:id="980"/>
    </w:p>
    <w:p w:rsidR="00406B88" w:rsidRDefault="00406B88" w:rsidP="005D2568">
      <w:pPr>
        <w:pStyle w:val="a4"/>
        <w:rPr>
          <w:rtl/>
        </w:rPr>
      </w:pPr>
      <w:bookmarkStart w:id="981" w:name="ET_speaker_5787_77"/>
      <w:r w:rsidRPr="005D2568">
        <w:rPr>
          <w:rStyle w:val="TagStyle"/>
          <w:rtl/>
        </w:rPr>
        <w:t xml:space="preserve"> &lt;&lt; דובר &gt;&gt;</w:t>
      </w:r>
      <w:r w:rsidRPr="00406B88">
        <w:rPr>
          <w:rStyle w:val="TagStyle"/>
          <w:rtl/>
        </w:rPr>
        <w:t xml:space="preserve"> </w:t>
      </w:r>
      <w:proofErr w:type="spellStart"/>
      <w:r>
        <w:rPr>
          <w:rtl/>
        </w:rPr>
        <w:t>יוראי</w:t>
      </w:r>
      <w:proofErr w:type="spellEnd"/>
      <w:r>
        <w:rPr>
          <w:rtl/>
        </w:rPr>
        <w:t xml:space="preserve"> להב הרצנו (יש עתיד):</w:t>
      </w:r>
      <w:r w:rsidRPr="00406B88">
        <w:rPr>
          <w:rStyle w:val="TagStyle"/>
          <w:rtl/>
        </w:rPr>
        <w:t xml:space="preserve"> </w:t>
      </w:r>
      <w:r w:rsidRPr="005D2568">
        <w:rPr>
          <w:rStyle w:val="TagStyle"/>
          <w:rtl/>
        </w:rPr>
        <w:t>&lt;&lt; דובר &gt;&gt;</w:t>
      </w:r>
      <w:r>
        <w:rPr>
          <w:rtl/>
        </w:rPr>
        <w:t xml:space="preserve">   </w:t>
      </w:r>
      <w:bookmarkEnd w:id="981"/>
    </w:p>
    <w:p w:rsidR="00406B88" w:rsidRDefault="00406B88" w:rsidP="00406B88">
      <w:pPr>
        <w:pStyle w:val="KeepWithNext"/>
        <w:rPr>
          <w:rtl/>
          <w:lang w:eastAsia="he-IL"/>
        </w:rPr>
      </w:pPr>
    </w:p>
    <w:p w:rsidR="00406B88" w:rsidRDefault="00F269F2" w:rsidP="00406B88">
      <w:pPr>
        <w:rPr>
          <w:rtl/>
          <w:lang w:eastAsia="he-IL"/>
        </w:rPr>
      </w:pPr>
      <w:bookmarkStart w:id="982" w:name="_ETM_Q1_3425703"/>
      <w:bookmarkStart w:id="983" w:name="_ETM_Q1_3425728"/>
      <w:bookmarkEnd w:id="982"/>
      <w:bookmarkEnd w:id="983"/>
      <w:r>
        <w:rPr>
          <w:rFonts w:hint="cs"/>
          <w:rtl/>
          <w:lang w:eastAsia="he-IL"/>
        </w:rPr>
        <w:t>למה לא להכניס לספר לקויות עוד סעיף שיאפשר פטור מתור?</w:t>
      </w:r>
      <w:r w:rsidR="00406B88">
        <w:rPr>
          <w:rFonts w:hint="cs"/>
          <w:rtl/>
          <w:lang w:eastAsia="he-IL"/>
        </w:rPr>
        <w:t xml:space="preserve"> במסגרת </w:t>
      </w:r>
      <w:bookmarkStart w:id="984" w:name="_ETM_Q1_3429491"/>
      <w:bookmarkEnd w:id="984"/>
      <w:r w:rsidR="00406B88">
        <w:rPr>
          <w:rFonts w:hint="cs"/>
          <w:rtl/>
          <w:lang w:eastAsia="he-IL"/>
        </w:rPr>
        <w:t>הוועדה שבה נקבע</w:t>
      </w:r>
      <w:r>
        <w:rPr>
          <w:rFonts w:hint="cs"/>
          <w:rtl/>
          <w:lang w:eastAsia="he-IL"/>
        </w:rPr>
        <w:t>ת זכאות של אדם לאחוזי נכות,</w:t>
      </w:r>
      <w:r w:rsidR="00406B88">
        <w:rPr>
          <w:rFonts w:hint="cs"/>
          <w:rtl/>
          <w:lang w:eastAsia="he-IL"/>
        </w:rPr>
        <w:t xml:space="preserve"> ייקבע גם הזכאות פטור מתור. </w:t>
      </w:r>
    </w:p>
    <w:p w:rsidR="00406B88" w:rsidRDefault="00406B88" w:rsidP="00406B88">
      <w:pPr>
        <w:rPr>
          <w:rtl/>
          <w:lang w:eastAsia="he-IL"/>
        </w:rPr>
      </w:pPr>
      <w:bookmarkStart w:id="985" w:name="_ETM_Q1_3440191"/>
      <w:bookmarkStart w:id="986" w:name="_ETM_Q1_3440281"/>
      <w:bookmarkEnd w:id="985"/>
      <w:bookmarkEnd w:id="986"/>
    </w:p>
    <w:p w:rsidR="00406B88" w:rsidRDefault="00406B88" w:rsidP="005D2568">
      <w:pPr>
        <w:pStyle w:val="af9"/>
        <w:rPr>
          <w:rtl/>
          <w:lang w:eastAsia="he-IL"/>
        </w:rPr>
      </w:pPr>
      <w:bookmarkStart w:id="987" w:name="_ETM_Q1_3440356"/>
      <w:bookmarkStart w:id="988" w:name="_ETM_Q1_3440431"/>
      <w:bookmarkStart w:id="989" w:name="_ETM_Q1_3443284"/>
      <w:bookmarkStart w:id="990" w:name="ET_guest_787208_78"/>
      <w:bookmarkEnd w:id="987"/>
      <w:bookmarkEnd w:id="988"/>
      <w:bookmarkEnd w:id="989"/>
      <w:r w:rsidRPr="005D2568">
        <w:rPr>
          <w:rStyle w:val="TagStyle"/>
          <w:rtl/>
        </w:rPr>
        <w:t xml:space="preserve"> &lt;&lt; אורח &gt;&gt;</w:t>
      </w:r>
      <w:r w:rsidRPr="00406B88">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406B88">
        <w:rPr>
          <w:rStyle w:val="TagStyle"/>
          <w:rtl/>
        </w:rPr>
        <w:t xml:space="preserve"> </w:t>
      </w:r>
      <w:r w:rsidRPr="005D2568">
        <w:rPr>
          <w:rStyle w:val="TagStyle"/>
          <w:rtl/>
        </w:rPr>
        <w:t>&lt;&lt; אורח &gt;&gt;</w:t>
      </w:r>
      <w:r>
        <w:rPr>
          <w:rtl/>
          <w:lang w:eastAsia="he-IL"/>
        </w:rPr>
        <w:t xml:space="preserve">   </w:t>
      </w:r>
      <w:bookmarkEnd w:id="990"/>
    </w:p>
    <w:p w:rsidR="00406B88" w:rsidRDefault="00406B88" w:rsidP="00406B88">
      <w:pPr>
        <w:pStyle w:val="KeepWithNext"/>
        <w:rPr>
          <w:rtl/>
          <w:lang w:eastAsia="he-IL"/>
        </w:rPr>
      </w:pPr>
    </w:p>
    <w:p w:rsidR="00406B88" w:rsidRDefault="00F269F2" w:rsidP="00F269F2">
      <w:pPr>
        <w:rPr>
          <w:rtl/>
          <w:lang w:eastAsia="he-IL"/>
        </w:rPr>
      </w:pPr>
      <w:bookmarkStart w:id="991" w:name="_ETM_Q1_3443689"/>
      <w:bookmarkStart w:id="992" w:name="_ETM_Q1_3443719"/>
      <w:bookmarkEnd w:id="991"/>
      <w:bookmarkEnd w:id="992"/>
      <w:r>
        <w:rPr>
          <w:rFonts w:hint="cs"/>
          <w:rtl/>
          <w:lang w:eastAsia="he-IL"/>
        </w:rPr>
        <w:t xml:space="preserve">זה כבר עניין טכני. האם אני אומרת לוועדה תשאלו שלוש שאלות ותקבלו החלטה </w:t>
      </w:r>
      <w:r w:rsidR="00406B88">
        <w:rPr>
          <w:rFonts w:hint="cs"/>
          <w:rtl/>
          <w:lang w:eastAsia="he-IL"/>
        </w:rPr>
        <w:t xml:space="preserve">כן או </w:t>
      </w:r>
      <w:bookmarkStart w:id="993" w:name="_ETM_Q1_3444769"/>
      <w:bookmarkEnd w:id="993"/>
      <w:r>
        <w:rPr>
          <w:rFonts w:hint="cs"/>
          <w:rtl/>
          <w:lang w:eastAsia="he-IL"/>
        </w:rPr>
        <w:t xml:space="preserve">לא? או שאני אכניס סעיף כדי שהרופא יידע כן זכאי או לא, בכל זאת, צריך לשאול את הבן-אדם כנראה שאלות מותאמות. </w:t>
      </w:r>
      <w:r w:rsidR="00406B88">
        <w:rPr>
          <w:rFonts w:hint="cs"/>
          <w:rtl/>
          <w:lang w:eastAsia="he-IL"/>
        </w:rPr>
        <w:t xml:space="preserve"> </w:t>
      </w:r>
    </w:p>
    <w:p w:rsidR="00406B88" w:rsidRDefault="00406B88" w:rsidP="00406B88">
      <w:pPr>
        <w:rPr>
          <w:rtl/>
          <w:lang w:eastAsia="he-IL"/>
        </w:rPr>
      </w:pPr>
      <w:bookmarkStart w:id="994" w:name="_ETM_Q1_3454642"/>
      <w:bookmarkStart w:id="995" w:name="_ETM_Q1_3454722"/>
      <w:bookmarkStart w:id="996" w:name="_ETM_Q1_3454802"/>
      <w:bookmarkStart w:id="997" w:name="_ETM_Q1_3454867"/>
      <w:bookmarkEnd w:id="994"/>
      <w:bookmarkEnd w:id="995"/>
      <w:bookmarkEnd w:id="996"/>
      <w:bookmarkEnd w:id="997"/>
    </w:p>
    <w:p w:rsidR="00406B88" w:rsidRDefault="00406B88" w:rsidP="005D2568">
      <w:pPr>
        <w:pStyle w:val="af6"/>
        <w:rPr>
          <w:rtl/>
        </w:rPr>
      </w:pPr>
      <w:bookmarkStart w:id="998" w:name="ET_yor_6158_7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406B88">
        <w:rPr>
          <w:rStyle w:val="TagStyle"/>
          <w:rtl/>
        </w:rPr>
        <w:t xml:space="preserve"> </w:t>
      </w:r>
      <w:r>
        <w:rPr>
          <w:rtl/>
        </w:rPr>
        <w:t>היו"ר אפרת רייטן מרום:</w:t>
      </w:r>
      <w:r w:rsidRPr="00406B88">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998"/>
    </w:p>
    <w:p w:rsidR="00406B88" w:rsidRDefault="00406B88" w:rsidP="00406B88">
      <w:pPr>
        <w:pStyle w:val="KeepWithNext"/>
        <w:rPr>
          <w:rtl/>
          <w:lang w:eastAsia="he-IL"/>
        </w:rPr>
      </w:pPr>
    </w:p>
    <w:p w:rsidR="00406B88" w:rsidRDefault="00406B88" w:rsidP="00406B88">
      <w:pPr>
        <w:rPr>
          <w:rtl/>
          <w:lang w:eastAsia="he-IL"/>
        </w:rPr>
      </w:pPr>
      <w:bookmarkStart w:id="999" w:name="_ETM_Q1_3455642"/>
      <w:bookmarkEnd w:id="999"/>
      <w:r>
        <w:rPr>
          <w:rFonts w:hint="cs"/>
          <w:rtl/>
          <w:lang w:eastAsia="he-IL"/>
        </w:rPr>
        <w:t xml:space="preserve">הוא ממילא </w:t>
      </w:r>
      <w:bookmarkStart w:id="1000" w:name="_ETM_Q1_3457207"/>
      <w:bookmarkEnd w:id="1000"/>
      <w:r>
        <w:rPr>
          <w:rFonts w:hint="cs"/>
          <w:rtl/>
          <w:lang w:eastAsia="he-IL"/>
        </w:rPr>
        <w:t xml:space="preserve">מגיע לוועדה. </w:t>
      </w:r>
    </w:p>
    <w:p w:rsidR="00406B88" w:rsidRDefault="00406B88" w:rsidP="00406B88">
      <w:pPr>
        <w:rPr>
          <w:rtl/>
          <w:lang w:eastAsia="he-IL"/>
        </w:rPr>
      </w:pPr>
      <w:bookmarkStart w:id="1001" w:name="_ETM_Q1_3459828"/>
      <w:bookmarkStart w:id="1002" w:name="_ETM_Q1_3459938"/>
      <w:bookmarkEnd w:id="1001"/>
      <w:bookmarkEnd w:id="1002"/>
    </w:p>
    <w:p w:rsidR="00F269F2" w:rsidRDefault="00F269F2" w:rsidP="005D2568">
      <w:pPr>
        <w:pStyle w:val="a4"/>
        <w:rPr>
          <w:rtl/>
        </w:rPr>
      </w:pPr>
      <w:bookmarkStart w:id="1003" w:name="ET_speaker_6230_189"/>
      <w:r w:rsidRPr="005D2568">
        <w:rPr>
          <w:rStyle w:val="TagStyle"/>
          <w:rtl/>
        </w:rPr>
        <w:t xml:space="preserve"> &lt;&lt; דובר &gt;&gt;</w:t>
      </w:r>
      <w:r w:rsidRPr="00F269F2">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269F2">
        <w:rPr>
          <w:rStyle w:val="TagStyle"/>
          <w:rtl/>
        </w:rPr>
        <w:t xml:space="preserve"> </w:t>
      </w:r>
      <w:r w:rsidRPr="005D2568">
        <w:rPr>
          <w:rStyle w:val="TagStyle"/>
          <w:rtl/>
        </w:rPr>
        <w:t>&lt;&lt; דובר &gt;&gt;</w:t>
      </w:r>
      <w:r>
        <w:rPr>
          <w:rtl/>
        </w:rPr>
        <w:t xml:space="preserve"> </w:t>
      </w:r>
      <w:bookmarkEnd w:id="1003"/>
    </w:p>
    <w:p w:rsidR="00F269F2" w:rsidRDefault="00F269F2" w:rsidP="00F269F2">
      <w:pPr>
        <w:pStyle w:val="KeepWithNext"/>
        <w:rPr>
          <w:rtl/>
        </w:rPr>
      </w:pPr>
    </w:p>
    <w:p w:rsidR="004C1089" w:rsidRDefault="00730DF2" w:rsidP="00F269F2">
      <w:pPr>
        <w:rPr>
          <w:rtl/>
          <w:lang w:eastAsia="he-IL"/>
        </w:rPr>
      </w:pPr>
      <w:bookmarkStart w:id="1004" w:name="_ETM_Q1_3459968"/>
      <w:bookmarkStart w:id="1005" w:name="_ETM_Q1_3460073"/>
      <w:bookmarkStart w:id="1006" w:name="_ETM_Q1_3463827"/>
      <w:bookmarkStart w:id="1007" w:name="_ETM_Q1_3463887"/>
      <w:bookmarkEnd w:id="1004"/>
      <w:bookmarkEnd w:id="1005"/>
      <w:bookmarkEnd w:id="1006"/>
      <w:bookmarkEnd w:id="1007"/>
      <w:r>
        <w:rPr>
          <w:rFonts w:hint="cs"/>
          <w:rtl/>
        </w:rPr>
        <w:t xml:space="preserve">(אומרת דברים בשפת הסימנים, להלן תרגומם. </w:t>
      </w:r>
      <w:r w:rsidR="004C1089">
        <w:rPr>
          <w:rFonts w:hint="cs"/>
          <w:rtl/>
          <w:lang w:eastAsia="he-IL"/>
        </w:rPr>
        <w:t>מה שאני שומעת</w:t>
      </w:r>
      <w:r w:rsidR="00F269F2">
        <w:rPr>
          <w:rFonts w:hint="cs"/>
          <w:rtl/>
          <w:lang w:eastAsia="he-IL"/>
        </w:rPr>
        <w:t xml:space="preserve"> פה </w:t>
      </w:r>
      <w:r w:rsidR="00F269F2">
        <w:rPr>
          <w:rtl/>
          <w:lang w:eastAsia="he-IL"/>
        </w:rPr>
        <w:t>–</w:t>
      </w:r>
      <w:r w:rsidR="00F269F2">
        <w:rPr>
          <w:rFonts w:hint="cs"/>
          <w:rtl/>
          <w:lang w:eastAsia="he-IL"/>
        </w:rPr>
        <w:t xml:space="preserve"> אני באה למספרה, מקבלת</w:t>
      </w:r>
      <w:r w:rsidR="004C1089">
        <w:rPr>
          <w:rFonts w:hint="cs"/>
          <w:rtl/>
          <w:lang w:eastAsia="he-IL"/>
        </w:rPr>
        <w:t xml:space="preserve"> צבע,</w:t>
      </w:r>
      <w:r w:rsidR="00F269F2">
        <w:rPr>
          <w:rFonts w:hint="cs"/>
          <w:rtl/>
          <w:lang w:eastAsia="he-IL"/>
        </w:rPr>
        <w:t xml:space="preserve"> אבל </w:t>
      </w:r>
      <w:r w:rsidR="004C1089">
        <w:rPr>
          <w:rFonts w:hint="cs"/>
          <w:rtl/>
          <w:lang w:eastAsia="he-IL"/>
        </w:rPr>
        <w:t>תספורת לא</w:t>
      </w:r>
      <w:r w:rsidR="00F269F2">
        <w:rPr>
          <w:rFonts w:hint="cs"/>
          <w:rtl/>
          <w:lang w:eastAsia="he-IL"/>
        </w:rPr>
        <w:t xml:space="preserve"> -</w:t>
      </w:r>
      <w:r w:rsidR="004C1089">
        <w:rPr>
          <w:rFonts w:hint="cs"/>
          <w:rtl/>
          <w:lang w:eastAsia="he-IL"/>
        </w:rPr>
        <w:t xml:space="preserve"> מה ההבדל?</w:t>
      </w:r>
      <w:r w:rsidR="00F269F2">
        <w:rPr>
          <w:rFonts w:hint="cs"/>
          <w:rtl/>
          <w:lang w:eastAsia="he-IL"/>
        </w:rPr>
        <w:t xml:space="preserve"> כבר באתי</w:t>
      </w:r>
      <w:r>
        <w:rPr>
          <w:rFonts w:hint="cs"/>
          <w:rtl/>
          <w:lang w:eastAsia="he-IL"/>
        </w:rPr>
        <w:t>)</w:t>
      </w:r>
      <w:r w:rsidR="00F269F2">
        <w:rPr>
          <w:rFonts w:hint="cs"/>
          <w:rtl/>
          <w:lang w:eastAsia="he-IL"/>
        </w:rPr>
        <w:t>.</w:t>
      </w:r>
    </w:p>
    <w:p w:rsidR="004C1089" w:rsidRDefault="004C1089" w:rsidP="00406B88">
      <w:pPr>
        <w:rPr>
          <w:rtl/>
          <w:lang w:eastAsia="he-IL"/>
        </w:rPr>
      </w:pPr>
      <w:bookmarkStart w:id="1008" w:name="_ETM_Q1_3471908"/>
      <w:bookmarkStart w:id="1009" w:name="_ETM_Q1_3471968"/>
      <w:bookmarkEnd w:id="1008"/>
      <w:bookmarkEnd w:id="1009"/>
    </w:p>
    <w:p w:rsidR="004C1089" w:rsidRDefault="004C1089" w:rsidP="005D2568">
      <w:pPr>
        <w:pStyle w:val="af9"/>
        <w:rPr>
          <w:rtl/>
          <w:lang w:eastAsia="he-IL"/>
        </w:rPr>
      </w:pPr>
      <w:bookmarkStart w:id="1010" w:name="_ETM_Q1_3472053"/>
      <w:bookmarkStart w:id="1011" w:name="_ETM_Q1_3472138"/>
      <w:bookmarkStart w:id="1012" w:name="_ETM_Q1_3474034"/>
      <w:bookmarkStart w:id="1013" w:name="_ETM_Q1_3474114"/>
      <w:bookmarkStart w:id="1014" w:name="_ETM_Q1_3477539"/>
      <w:bookmarkStart w:id="1015" w:name="ET_guest_787208_80"/>
      <w:bookmarkEnd w:id="1010"/>
      <w:bookmarkEnd w:id="1011"/>
      <w:bookmarkEnd w:id="1012"/>
      <w:bookmarkEnd w:id="1013"/>
      <w:bookmarkEnd w:id="1014"/>
      <w:r w:rsidRPr="005D2568">
        <w:rPr>
          <w:rStyle w:val="TagStyle"/>
          <w:rtl/>
        </w:rPr>
        <w:t xml:space="preserve"> &lt;&lt; אורח &gt;&gt;</w:t>
      </w:r>
      <w:r w:rsidRPr="004C1089">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4C1089">
        <w:rPr>
          <w:rStyle w:val="TagStyle"/>
          <w:rtl/>
        </w:rPr>
        <w:t xml:space="preserve"> </w:t>
      </w:r>
      <w:r w:rsidRPr="005D2568">
        <w:rPr>
          <w:rStyle w:val="TagStyle"/>
          <w:rtl/>
        </w:rPr>
        <w:t>&lt;&lt; אורח &gt;&gt;</w:t>
      </w:r>
      <w:r>
        <w:rPr>
          <w:rtl/>
          <w:lang w:eastAsia="he-IL"/>
        </w:rPr>
        <w:t xml:space="preserve">   </w:t>
      </w:r>
      <w:bookmarkEnd w:id="1015"/>
    </w:p>
    <w:p w:rsidR="004C1089" w:rsidRDefault="004C1089" w:rsidP="004C1089">
      <w:pPr>
        <w:pStyle w:val="KeepWithNext"/>
        <w:rPr>
          <w:rtl/>
          <w:lang w:eastAsia="he-IL"/>
        </w:rPr>
      </w:pPr>
    </w:p>
    <w:p w:rsidR="004C1089" w:rsidRDefault="004C1089" w:rsidP="00F269F2">
      <w:pPr>
        <w:rPr>
          <w:rtl/>
          <w:lang w:eastAsia="he-IL"/>
        </w:rPr>
      </w:pPr>
      <w:bookmarkStart w:id="1016" w:name="_ETM_Q1_3477904"/>
      <w:bookmarkStart w:id="1017" w:name="_ETM_Q1_3477934"/>
      <w:bookmarkEnd w:id="1016"/>
      <w:bookmarkEnd w:id="1017"/>
      <w:r>
        <w:rPr>
          <w:rFonts w:hint="cs"/>
          <w:rtl/>
          <w:lang w:eastAsia="he-IL"/>
        </w:rPr>
        <w:t xml:space="preserve">לא, </w:t>
      </w:r>
      <w:bookmarkStart w:id="1018" w:name="_ETM_Q1_3478819"/>
      <w:bookmarkEnd w:id="1018"/>
      <w:r w:rsidR="00F269F2">
        <w:rPr>
          <w:rFonts w:hint="cs"/>
          <w:rtl/>
          <w:lang w:eastAsia="he-IL"/>
        </w:rPr>
        <w:t xml:space="preserve">אם אנחנו יודעים שסעיף מסוים מסעיף 40 כולם יהיו זכאים, אז אין פה בעיה, אין פה שאלה, אין פה תוספת, אין פה עבודה נוספת, אין עלויות, אין שאלות. </w:t>
      </w:r>
      <w:r>
        <w:rPr>
          <w:rFonts w:hint="cs"/>
          <w:rtl/>
          <w:lang w:eastAsia="he-IL"/>
        </w:rPr>
        <w:t xml:space="preserve"> </w:t>
      </w:r>
    </w:p>
    <w:p w:rsidR="004C1089" w:rsidRDefault="004C1089" w:rsidP="004C1089">
      <w:pPr>
        <w:rPr>
          <w:rtl/>
          <w:lang w:eastAsia="he-IL"/>
        </w:rPr>
      </w:pPr>
      <w:bookmarkStart w:id="1019" w:name="_ETM_Q1_3486388"/>
      <w:bookmarkStart w:id="1020" w:name="_ETM_Q1_3486458"/>
      <w:bookmarkStart w:id="1021" w:name="_ETM_Q1_3486548"/>
      <w:bookmarkStart w:id="1022" w:name="_ETM_Q1_3486618"/>
      <w:bookmarkEnd w:id="1019"/>
      <w:bookmarkEnd w:id="1020"/>
      <w:bookmarkEnd w:id="1021"/>
      <w:bookmarkEnd w:id="1022"/>
    </w:p>
    <w:p w:rsidR="004C1089" w:rsidRDefault="004C1089" w:rsidP="005D2568">
      <w:pPr>
        <w:pStyle w:val="af6"/>
        <w:rPr>
          <w:rtl/>
        </w:rPr>
      </w:pPr>
      <w:bookmarkStart w:id="1023" w:name="ET_yor_6158_8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4C1089">
        <w:rPr>
          <w:rStyle w:val="TagStyle"/>
          <w:rtl/>
        </w:rPr>
        <w:t xml:space="preserve"> </w:t>
      </w:r>
      <w:r>
        <w:rPr>
          <w:rtl/>
        </w:rPr>
        <w:t>היו"ר אפרת רייטן מרום:</w:t>
      </w:r>
      <w:r w:rsidRPr="004C108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023"/>
    </w:p>
    <w:p w:rsidR="004C1089" w:rsidRDefault="004C1089" w:rsidP="004C1089">
      <w:pPr>
        <w:pStyle w:val="KeepWithNext"/>
        <w:rPr>
          <w:rtl/>
          <w:lang w:eastAsia="he-IL"/>
        </w:rPr>
      </w:pPr>
    </w:p>
    <w:p w:rsidR="004C1089" w:rsidRDefault="00F269F2" w:rsidP="00F269F2">
      <w:pPr>
        <w:rPr>
          <w:rtl/>
          <w:lang w:eastAsia="he-IL"/>
        </w:rPr>
      </w:pPr>
      <w:bookmarkStart w:id="1024" w:name="_ETM_Q1_3487413"/>
      <w:bookmarkEnd w:id="1024"/>
      <w:r>
        <w:rPr>
          <w:rFonts w:hint="cs"/>
          <w:rtl/>
          <w:lang w:eastAsia="he-IL"/>
        </w:rPr>
        <w:t>לא הצלחנו להבין ולרדת לסוף דעתך על העלויות שעליהן את</w:t>
      </w:r>
      <w:r w:rsidR="004C1089">
        <w:rPr>
          <w:rFonts w:hint="cs"/>
          <w:rtl/>
          <w:lang w:eastAsia="he-IL"/>
        </w:rPr>
        <w:t xml:space="preserve"> </w:t>
      </w:r>
      <w:r>
        <w:rPr>
          <w:rFonts w:hint="cs"/>
          <w:rtl/>
          <w:lang w:eastAsia="he-IL"/>
        </w:rPr>
        <w:t xml:space="preserve">מדברת, כי דווקא דיברת על עוד שלוש, ארבע שאלות, אני לא יודעת, אולי את יכולה לכמת לי אותן </w:t>
      </w:r>
      <w:bookmarkStart w:id="1025" w:name="_ETM_Q1_3492740"/>
      <w:bookmarkEnd w:id="1025"/>
      <w:r w:rsidR="004C1089">
        <w:rPr>
          <w:rFonts w:hint="cs"/>
          <w:rtl/>
          <w:lang w:eastAsia="he-IL"/>
        </w:rPr>
        <w:t>לכסף ו</w:t>
      </w:r>
      <w:r>
        <w:rPr>
          <w:rFonts w:hint="cs"/>
          <w:rtl/>
          <w:lang w:eastAsia="he-IL"/>
        </w:rPr>
        <w:t xml:space="preserve">למיליונים, אני לא יודעת. אנחנו, מבחינתנו, מה שניסתה לשאול חברת הכנסת </w:t>
      </w:r>
      <w:r w:rsidR="004C1089">
        <w:rPr>
          <w:rFonts w:hint="cs"/>
          <w:rtl/>
          <w:lang w:eastAsia="he-IL"/>
        </w:rPr>
        <w:t xml:space="preserve"> </w:t>
      </w:r>
      <w:proofErr w:type="spellStart"/>
      <w:r w:rsidR="004C1089">
        <w:rPr>
          <w:rFonts w:hint="cs"/>
          <w:rtl/>
          <w:lang w:eastAsia="he-IL"/>
        </w:rPr>
        <w:t>פינטו</w:t>
      </w:r>
      <w:proofErr w:type="spellEnd"/>
      <w:r w:rsidR="004C1089">
        <w:rPr>
          <w:rFonts w:hint="cs"/>
          <w:rtl/>
          <w:lang w:eastAsia="he-IL"/>
        </w:rPr>
        <w:t xml:space="preserve"> בצורה מאוד ברורה, </w:t>
      </w:r>
      <w:r>
        <w:rPr>
          <w:rFonts w:hint="cs"/>
          <w:rtl/>
          <w:lang w:eastAsia="he-IL"/>
        </w:rPr>
        <w:t>שממילא מגיע אותו אדם לוועדה. ממילא הוא כבר יושב שם, ממילא יושבים שם רופאים.</w:t>
      </w:r>
    </w:p>
    <w:p w:rsidR="004C1089" w:rsidRDefault="004C1089" w:rsidP="004C1089">
      <w:pPr>
        <w:rPr>
          <w:rtl/>
          <w:lang w:eastAsia="he-IL"/>
        </w:rPr>
      </w:pPr>
      <w:bookmarkStart w:id="1026" w:name="_ETM_Q1_3510656"/>
      <w:bookmarkStart w:id="1027" w:name="_ETM_Q1_3510740"/>
      <w:bookmarkEnd w:id="1026"/>
      <w:bookmarkEnd w:id="1027"/>
    </w:p>
    <w:p w:rsidR="004C1089" w:rsidRDefault="004C1089" w:rsidP="004C1089">
      <w:pPr>
        <w:rPr>
          <w:rtl/>
          <w:lang w:eastAsia="he-IL"/>
        </w:rPr>
      </w:pPr>
      <w:bookmarkStart w:id="1028" w:name="_ETM_Q1_3510820"/>
      <w:bookmarkStart w:id="1029" w:name="_ETM_Q1_3510890"/>
      <w:bookmarkEnd w:id="1028"/>
      <w:bookmarkEnd w:id="1029"/>
    </w:p>
    <w:p w:rsidR="005732AC" w:rsidRDefault="005732AC" w:rsidP="005D2568">
      <w:pPr>
        <w:pStyle w:val="-"/>
        <w:rPr>
          <w:rStyle w:val="TagStyle"/>
          <w:vanish w:val="0"/>
          <w:rtl/>
        </w:rPr>
      </w:pPr>
      <w:bookmarkStart w:id="1030" w:name="ET_speakercontinue_787208_82"/>
      <w:r>
        <w:rPr>
          <w:rStyle w:val="TagStyle"/>
          <w:vanish w:val="0"/>
          <w:rtl/>
        </w:rPr>
        <w:br w:type="page"/>
      </w:r>
    </w:p>
    <w:p w:rsidR="004C1089" w:rsidRDefault="004C1089" w:rsidP="005D2568">
      <w:pPr>
        <w:pStyle w:val="-"/>
        <w:rPr>
          <w:rtl/>
        </w:rPr>
      </w:pPr>
      <w:r w:rsidRPr="005D2568">
        <w:rPr>
          <w:rStyle w:val="TagStyle"/>
          <w:rtl/>
        </w:rPr>
        <w:t xml:space="preserve"> &lt;&lt; דובר_המשך &gt;&gt;</w:t>
      </w:r>
      <w:r w:rsidRPr="004C1089">
        <w:rPr>
          <w:rStyle w:val="TagStyle"/>
          <w:rtl/>
        </w:rPr>
        <w:t xml:space="preserve"> </w:t>
      </w:r>
      <w:r>
        <w:rPr>
          <w:rtl/>
        </w:rPr>
        <w:t xml:space="preserve">אלינה </w:t>
      </w:r>
      <w:proofErr w:type="spellStart"/>
      <w:r>
        <w:rPr>
          <w:rtl/>
        </w:rPr>
        <w:t>מילקין</w:t>
      </w:r>
      <w:proofErr w:type="spellEnd"/>
      <w:r>
        <w:rPr>
          <w:rtl/>
        </w:rPr>
        <w:t>:</w:t>
      </w:r>
      <w:r w:rsidRPr="004C1089">
        <w:rPr>
          <w:rStyle w:val="TagStyle"/>
          <w:rtl/>
        </w:rPr>
        <w:t xml:space="preserve"> </w:t>
      </w:r>
      <w:r w:rsidRPr="005D2568">
        <w:rPr>
          <w:rStyle w:val="TagStyle"/>
          <w:rtl/>
        </w:rPr>
        <w:t>&lt;&lt; דובר_המשך &gt;&gt;</w:t>
      </w:r>
      <w:r>
        <w:rPr>
          <w:rtl/>
        </w:rPr>
        <w:t xml:space="preserve">   </w:t>
      </w:r>
      <w:bookmarkEnd w:id="1030"/>
    </w:p>
    <w:p w:rsidR="004C1089" w:rsidRDefault="004C1089" w:rsidP="004C1089">
      <w:pPr>
        <w:pStyle w:val="KeepWithNext"/>
        <w:rPr>
          <w:rtl/>
          <w:lang w:eastAsia="he-IL"/>
        </w:rPr>
      </w:pPr>
    </w:p>
    <w:p w:rsidR="004C1089" w:rsidRDefault="00F269F2" w:rsidP="00D81EE0">
      <w:pPr>
        <w:rPr>
          <w:rtl/>
          <w:lang w:eastAsia="he-IL"/>
        </w:rPr>
      </w:pPr>
      <w:bookmarkStart w:id="1031" w:name="_ETM_Q1_3513325"/>
      <w:bookmarkEnd w:id="1031"/>
      <w:r>
        <w:rPr>
          <w:rFonts w:hint="cs"/>
          <w:rtl/>
          <w:lang w:eastAsia="he-IL"/>
        </w:rPr>
        <w:t xml:space="preserve">נכון. </w:t>
      </w:r>
      <w:r w:rsidR="004C1089">
        <w:rPr>
          <w:rFonts w:hint="cs"/>
          <w:rtl/>
          <w:lang w:eastAsia="he-IL"/>
        </w:rPr>
        <w:t xml:space="preserve">אבל הוועדה </w:t>
      </w:r>
      <w:bookmarkStart w:id="1032" w:name="_ETM_Q1_3517945"/>
      <w:bookmarkEnd w:id="1032"/>
      <w:r w:rsidR="004C1089">
        <w:rPr>
          <w:rFonts w:hint="cs"/>
          <w:rtl/>
          <w:lang w:eastAsia="he-IL"/>
        </w:rPr>
        <w:t>מתארכת</w:t>
      </w:r>
      <w:r w:rsidR="00D81EE0">
        <w:rPr>
          <w:rFonts w:hint="cs"/>
          <w:rtl/>
          <w:lang w:eastAsia="he-IL"/>
        </w:rPr>
        <w:t xml:space="preserve"> אם אני צריכה לקבוע משהו. ועדות היום ללא נוכחות, ואני</w:t>
      </w:r>
      <w:r w:rsidR="004C1089">
        <w:rPr>
          <w:rFonts w:hint="cs"/>
          <w:rtl/>
          <w:lang w:eastAsia="he-IL"/>
        </w:rPr>
        <w:t xml:space="preserve"> קובעת סעיף מסוים שהוא</w:t>
      </w:r>
      <w:r w:rsidR="00D81EE0">
        <w:rPr>
          <w:rFonts w:hint="cs"/>
          <w:rtl/>
          <w:lang w:eastAsia="he-IL"/>
        </w:rPr>
        <w:t xml:space="preserve"> נותן 100%, </w:t>
      </w:r>
      <w:r w:rsidR="004C1089">
        <w:rPr>
          <w:rFonts w:hint="cs"/>
          <w:rtl/>
          <w:lang w:eastAsia="he-IL"/>
        </w:rPr>
        <w:t xml:space="preserve">אם </w:t>
      </w:r>
      <w:r w:rsidR="00D81EE0">
        <w:rPr>
          <w:rFonts w:hint="cs"/>
          <w:rtl/>
          <w:lang w:eastAsia="he-IL"/>
        </w:rPr>
        <w:t xml:space="preserve">בן-אדם מבקש להיבדק בנוכחות, אם </w:t>
      </w:r>
      <w:r w:rsidR="004C1089">
        <w:rPr>
          <w:rFonts w:hint="cs"/>
          <w:rtl/>
          <w:lang w:eastAsia="he-IL"/>
        </w:rPr>
        <w:t xml:space="preserve">זה לא מזכה </w:t>
      </w:r>
      <w:bookmarkStart w:id="1033" w:name="_ETM_Q1_3527106"/>
      <w:bookmarkEnd w:id="1033"/>
      <w:r w:rsidR="00D81EE0">
        <w:rPr>
          <w:rFonts w:hint="cs"/>
          <w:rtl/>
          <w:lang w:eastAsia="he-IL"/>
        </w:rPr>
        <w:t xml:space="preserve">אותו בתעודה, אז </w:t>
      </w:r>
      <w:r w:rsidR="004C1089">
        <w:rPr>
          <w:rFonts w:hint="cs"/>
          <w:rtl/>
          <w:lang w:eastAsia="he-IL"/>
        </w:rPr>
        <w:t xml:space="preserve">כל זה גורם לכך שוועדות מתארכות. </w:t>
      </w:r>
      <w:r w:rsidR="00D81EE0">
        <w:rPr>
          <w:rFonts w:hint="cs"/>
          <w:rtl/>
          <w:lang w:eastAsia="he-IL"/>
        </w:rPr>
        <w:t xml:space="preserve">אם ועדות מתארכות, </w:t>
      </w:r>
      <w:r w:rsidR="004C1089">
        <w:rPr>
          <w:rFonts w:hint="cs"/>
          <w:rtl/>
          <w:lang w:eastAsia="he-IL"/>
        </w:rPr>
        <w:t xml:space="preserve">זה אומר גם משכי </w:t>
      </w:r>
      <w:bookmarkStart w:id="1034" w:name="_ETM_Q1_3536736"/>
      <w:bookmarkEnd w:id="1034"/>
      <w:r w:rsidR="004C1089">
        <w:rPr>
          <w:rFonts w:hint="cs"/>
          <w:rtl/>
          <w:lang w:eastAsia="he-IL"/>
        </w:rPr>
        <w:t xml:space="preserve">זמן </w:t>
      </w:r>
      <w:r w:rsidR="00D81EE0">
        <w:rPr>
          <w:rFonts w:hint="cs"/>
          <w:rtl/>
          <w:lang w:eastAsia="he-IL"/>
        </w:rPr>
        <w:t xml:space="preserve">מתארכים </w:t>
      </w:r>
      <w:r w:rsidR="004C1089">
        <w:rPr>
          <w:rFonts w:hint="cs"/>
          <w:rtl/>
          <w:lang w:eastAsia="he-IL"/>
        </w:rPr>
        <w:t xml:space="preserve">וגם עלויות. </w:t>
      </w:r>
    </w:p>
    <w:p w:rsidR="003D33A0" w:rsidRDefault="003D33A0" w:rsidP="004C1089">
      <w:pPr>
        <w:rPr>
          <w:rtl/>
          <w:lang w:eastAsia="he-IL"/>
        </w:rPr>
      </w:pPr>
      <w:bookmarkStart w:id="1035" w:name="_ETM_Q1_3542497"/>
      <w:bookmarkStart w:id="1036" w:name="_ETM_Q1_3542562"/>
      <w:bookmarkEnd w:id="1035"/>
      <w:bookmarkEnd w:id="1036"/>
    </w:p>
    <w:p w:rsidR="003D33A0" w:rsidRDefault="003D33A0" w:rsidP="005D2568">
      <w:pPr>
        <w:pStyle w:val="af6"/>
        <w:rPr>
          <w:rtl/>
        </w:rPr>
      </w:pPr>
      <w:bookmarkStart w:id="1037" w:name="_ETM_Q1_3542657"/>
      <w:bookmarkStart w:id="1038" w:name="_ETM_Q1_3542722"/>
      <w:bookmarkStart w:id="1039" w:name="ET_yor_6158_83"/>
      <w:bookmarkEnd w:id="1037"/>
      <w:bookmarkEnd w:id="103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039"/>
    </w:p>
    <w:p w:rsidR="003D33A0" w:rsidRDefault="003D33A0" w:rsidP="003D33A0">
      <w:pPr>
        <w:pStyle w:val="KeepWithNext"/>
        <w:rPr>
          <w:rtl/>
          <w:lang w:eastAsia="he-IL"/>
        </w:rPr>
      </w:pPr>
    </w:p>
    <w:p w:rsidR="003D33A0" w:rsidRDefault="00D81EE0" w:rsidP="003D33A0">
      <w:pPr>
        <w:rPr>
          <w:rtl/>
          <w:lang w:eastAsia="he-IL"/>
        </w:rPr>
      </w:pPr>
      <w:bookmarkStart w:id="1040" w:name="_ETM_Q1_3543562"/>
      <w:bookmarkEnd w:id="1040"/>
      <w:r>
        <w:rPr>
          <w:rFonts w:hint="cs"/>
          <w:rtl/>
          <w:lang w:eastAsia="he-IL"/>
        </w:rPr>
        <w:t xml:space="preserve">אני שומעת את ההערה שלך, אבל אני מוכרחה לומר שהיא לא כל כך משכנעת, כי אנחנו לא מבינים </w:t>
      </w:r>
      <w:r w:rsidR="003D33A0">
        <w:rPr>
          <w:rFonts w:hint="cs"/>
          <w:rtl/>
          <w:lang w:eastAsia="he-IL"/>
        </w:rPr>
        <w:t xml:space="preserve"> על איזה התארכות, </w:t>
      </w:r>
      <w:bookmarkStart w:id="1041" w:name="_ETM_Q1_3549587"/>
      <w:bookmarkEnd w:id="1041"/>
      <w:r>
        <w:rPr>
          <w:rFonts w:hint="cs"/>
          <w:rtl/>
          <w:lang w:eastAsia="he-IL"/>
        </w:rPr>
        <w:t xml:space="preserve">וכמה התארכות, ומה המשמעות שלה, בעיקר זה נשמע יותר עבודה מסוימת על האנשים הרלבנטיים במוסד לביטוח הלאומי, אבל בגלל התארכות מסוימת של ועדה, לבוא ולהגיד </w:t>
      </w:r>
      <w:r>
        <w:rPr>
          <w:rtl/>
          <w:lang w:eastAsia="he-IL"/>
        </w:rPr>
        <w:t>–</w:t>
      </w:r>
      <w:r>
        <w:rPr>
          <w:rFonts w:hint="cs"/>
          <w:rtl/>
          <w:lang w:eastAsia="he-IL"/>
        </w:rPr>
        <w:t xml:space="preserve"> אנחנו יורדים מההיגיון הצרוף שבו אנחנו מתאימים את הפטור לבן-אדם שצריך את הפטור, זה נשמע לי קצת מרחיק לכת במסקנה שלך. </w:t>
      </w:r>
    </w:p>
    <w:p w:rsidR="003D33A0" w:rsidRDefault="003D33A0" w:rsidP="003D33A0">
      <w:pPr>
        <w:rPr>
          <w:rtl/>
          <w:lang w:eastAsia="he-IL"/>
        </w:rPr>
      </w:pPr>
      <w:bookmarkStart w:id="1042" w:name="_ETM_Q1_3574066"/>
      <w:bookmarkStart w:id="1043" w:name="_ETM_Q1_3574131"/>
      <w:bookmarkEnd w:id="1042"/>
      <w:bookmarkEnd w:id="1043"/>
    </w:p>
    <w:p w:rsidR="003D33A0" w:rsidRDefault="003D33A0" w:rsidP="005D2568">
      <w:pPr>
        <w:pStyle w:val="af9"/>
        <w:rPr>
          <w:rtl/>
          <w:lang w:eastAsia="he-IL"/>
        </w:rPr>
      </w:pPr>
      <w:bookmarkStart w:id="1044" w:name="_ETM_Q1_3574226"/>
      <w:bookmarkStart w:id="1045" w:name="_ETM_Q1_3574291"/>
      <w:bookmarkStart w:id="1046" w:name="_ETM_Q1_3576466"/>
      <w:bookmarkStart w:id="1047" w:name="_ETM_Q1_3576551"/>
      <w:bookmarkStart w:id="1048" w:name="_ETM_Q1_3578977"/>
      <w:bookmarkStart w:id="1049" w:name="ET_guest_787208_84"/>
      <w:bookmarkEnd w:id="1044"/>
      <w:bookmarkEnd w:id="1045"/>
      <w:bookmarkEnd w:id="1046"/>
      <w:bookmarkEnd w:id="1047"/>
      <w:bookmarkEnd w:id="1048"/>
      <w:r w:rsidRPr="005D2568">
        <w:rPr>
          <w:rStyle w:val="TagStyle"/>
          <w:rtl/>
        </w:rPr>
        <w:t xml:space="preserve"> &lt;&lt; אורח &gt;&gt;</w:t>
      </w:r>
      <w:r w:rsidRPr="003D33A0">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3D33A0">
        <w:rPr>
          <w:rStyle w:val="TagStyle"/>
          <w:rtl/>
        </w:rPr>
        <w:t xml:space="preserve"> </w:t>
      </w:r>
      <w:r w:rsidRPr="005D2568">
        <w:rPr>
          <w:rStyle w:val="TagStyle"/>
          <w:rtl/>
        </w:rPr>
        <w:t>&lt;&lt; אורח &gt;&gt;</w:t>
      </w:r>
      <w:r>
        <w:rPr>
          <w:rtl/>
          <w:lang w:eastAsia="he-IL"/>
        </w:rPr>
        <w:t xml:space="preserve">   </w:t>
      </w:r>
      <w:bookmarkEnd w:id="1049"/>
    </w:p>
    <w:p w:rsidR="003D33A0" w:rsidRDefault="003D33A0" w:rsidP="003D33A0">
      <w:pPr>
        <w:pStyle w:val="KeepWithNext"/>
        <w:rPr>
          <w:rtl/>
          <w:lang w:eastAsia="he-IL"/>
        </w:rPr>
      </w:pPr>
    </w:p>
    <w:p w:rsidR="003D33A0" w:rsidRDefault="003D33A0" w:rsidP="003D33A0">
      <w:pPr>
        <w:rPr>
          <w:rtl/>
          <w:lang w:eastAsia="he-IL"/>
        </w:rPr>
      </w:pPr>
      <w:bookmarkStart w:id="1050" w:name="_ETM_Q1_3579467"/>
      <w:bookmarkStart w:id="1051" w:name="_ETM_Q1_3579502"/>
      <w:bookmarkEnd w:id="1050"/>
      <w:bookmarkEnd w:id="1051"/>
      <w:r>
        <w:rPr>
          <w:rFonts w:hint="cs"/>
          <w:rtl/>
          <w:lang w:eastAsia="he-IL"/>
        </w:rPr>
        <w:t xml:space="preserve">סליחה שאני מתעקשת. </w:t>
      </w:r>
      <w:bookmarkStart w:id="1052" w:name="_ETM_Q1_3585074"/>
      <w:bookmarkEnd w:id="1052"/>
      <w:r w:rsidR="00D81EE0">
        <w:rPr>
          <w:rFonts w:hint="cs"/>
          <w:rtl/>
          <w:lang w:eastAsia="he-IL"/>
        </w:rPr>
        <w:t xml:space="preserve">היום לי יש ארבע ועדות בשעה, לצורך העניין. אז מחר אם כל ועדה מתארכת, אז ברור שאני עושה לא ארבע ועדות, או נגיד שלוש וחצי בשעה אחת. </w:t>
      </w:r>
    </w:p>
    <w:p w:rsidR="003D33A0" w:rsidRDefault="003D33A0" w:rsidP="00D81EE0">
      <w:pPr>
        <w:ind w:firstLine="0"/>
        <w:rPr>
          <w:rtl/>
          <w:lang w:eastAsia="he-IL"/>
        </w:rPr>
      </w:pPr>
      <w:bookmarkStart w:id="1053" w:name="_ETM_Q1_3585569"/>
      <w:bookmarkStart w:id="1054" w:name="_ETM_Q1_3585634"/>
      <w:bookmarkEnd w:id="1053"/>
      <w:bookmarkEnd w:id="1054"/>
    </w:p>
    <w:p w:rsidR="00D81EE0" w:rsidRDefault="00D81EE0" w:rsidP="005D2568">
      <w:pPr>
        <w:pStyle w:val="a4"/>
        <w:rPr>
          <w:rtl/>
        </w:rPr>
      </w:pPr>
      <w:bookmarkStart w:id="1055" w:name="ET_speaker_6230_190"/>
      <w:r w:rsidRPr="005D2568">
        <w:rPr>
          <w:rStyle w:val="TagStyle"/>
          <w:rtl/>
        </w:rPr>
        <w:t xml:space="preserve"> &lt;&lt; דובר &gt;&gt;</w:t>
      </w:r>
      <w:r w:rsidRPr="00D81EE0">
        <w:rPr>
          <w:rStyle w:val="TagStyle"/>
          <w:rtl/>
        </w:rPr>
        <w:t xml:space="preserve"> </w:t>
      </w:r>
      <w:r>
        <w:rPr>
          <w:rtl/>
        </w:rPr>
        <w:t xml:space="preserve">שירלי </w:t>
      </w:r>
      <w:proofErr w:type="spellStart"/>
      <w:r>
        <w:rPr>
          <w:rtl/>
        </w:rPr>
        <w:t>פינטו</w:t>
      </w:r>
      <w:proofErr w:type="spellEnd"/>
      <w:r>
        <w:rPr>
          <w:rtl/>
        </w:rPr>
        <w:t xml:space="preserve"> קדוש (ימינה):</w:t>
      </w:r>
      <w:r w:rsidRPr="00D81EE0">
        <w:rPr>
          <w:rStyle w:val="TagStyle"/>
          <w:rtl/>
        </w:rPr>
        <w:t xml:space="preserve"> </w:t>
      </w:r>
      <w:r w:rsidRPr="005D2568">
        <w:rPr>
          <w:rStyle w:val="TagStyle"/>
          <w:rtl/>
        </w:rPr>
        <w:t>&lt;&lt; דובר &gt;&gt;</w:t>
      </w:r>
      <w:r>
        <w:rPr>
          <w:rtl/>
        </w:rPr>
        <w:t xml:space="preserve"> </w:t>
      </w:r>
      <w:bookmarkEnd w:id="1055"/>
    </w:p>
    <w:p w:rsidR="00D81EE0" w:rsidRDefault="00D81EE0" w:rsidP="00D81EE0">
      <w:pPr>
        <w:pStyle w:val="KeepWithNext"/>
        <w:rPr>
          <w:rtl/>
        </w:rPr>
      </w:pPr>
    </w:p>
    <w:p w:rsidR="003D33A0" w:rsidRDefault="00730DF2" w:rsidP="003D33A0">
      <w:pPr>
        <w:rPr>
          <w:rtl/>
          <w:lang w:eastAsia="he-IL"/>
        </w:rPr>
      </w:pPr>
      <w:bookmarkStart w:id="1056" w:name="_ETM_Q1_3585744"/>
      <w:bookmarkStart w:id="1057" w:name="_ETM_Q1_3585809"/>
      <w:bookmarkStart w:id="1058" w:name="_ETM_Q1_3587104"/>
      <w:bookmarkStart w:id="1059" w:name="_ETM_Q1_3587204"/>
      <w:bookmarkEnd w:id="1056"/>
      <w:bookmarkEnd w:id="1057"/>
      <w:bookmarkEnd w:id="1058"/>
      <w:bookmarkEnd w:id="1059"/>
      <w:r>
        <w:rPr>
          <w:rFonts w:hint="cs"/>
          <w:rtl/>
        </w:rPr>
        <w:t xml:space="preserve">(אומרת דברים בשפת הסימנים, להלן תרגומם. </w:t>
      </w:r>
      <w:r w:rsidR="003D33A0">
        <w:rPr>
          <w:rFonts w:hint="cs"/>
          <w:rtl/>
          <w:lang w:eastAsia="he-IL"/>
        </w:rPr>
        <w:t>בכמה היא מתארכת</w:t>
      </w:r>
      <w:r>
        <w:rPr>
          <w:rFonts w:hint="cs"/>
          <w:rtl/>
          <w:lang w:eastAsia="he-IL"/>
        </w:rPr>
        <w:t>)</w:t>
      </w:r>
      <w:r w:rsidR="00D81EE0">
        <w:rPr>
          <w:rFonts w:hint="cs"/>
          <w:rtl/>
          <w:lang w:eastAsia="he-IL"/>
        </w:rPr>
        <w:t>?</w:t>
      </w:r>
    </w:p>
    <w:p w:rsidR="003D33A0" w:rsidRDefault="003D33A0" w:rsidP="003D33A0">
      <w:pPr>
        <w:rPr>
          <w:rtl/>
          <w:lang w:eastAsia="he-IL"/>
        </w:rPr>
      </w:pPr>
      <w:bookmarkStart w:id="1060" w:name="_ETM_Q1_3591856"/>
      <w:bookmarkStart w:id="1061" w:name="_ETM_Q1_3591936"/>
      <w:bookmarkEnd w:id="1060"/>
      <w:bookmarkEnd w:id="1061"/>
    </w:p>
    <w:p w:rsidR="003D33A0" w:rsidRDefault="003D33A0" w:rsidP="005D2568">
      <w:pPr>
        <w:pStyle w:val="a4"/>
        <w:rPr>
          <w:rtl/>
        </w:rPr>
      </w:pPr>
      <w:bookmarkStart w:id="1062" w:name="_ETM_Q1_3592006"/>
      <w:bookmarkStart w:id="1063" w:name="_ETM_Q1_3592061"/>
      <w:bookmarkStart w:id="1064" w:name="_ETM_Q1_3593570"/>
      <w:bookmarkStart w:id="1065" w:name="ET_knessetmember_6150_85"/>
      <w:bookmarkEnd w:id="1062"/>
      <w:bookmarkEnd w:id="1063"/>
      <w:bookmarkEnd w:id="1064"/>
      <w:r w:rsidRPr="005D2568">
        <w:rPr>
          <w:rStyle w:val="TagStyle"/>
          <w:rtl/>
        </w:rPr>
        <w:t xml:space="preserve"> &lt;&lt; דובר &gt;&gt;</w:t>
      </w:r>
      <w:r w:rsidRPr="003D33A0">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3D33A0">
        <w:rPr>
          <w:rStyle w:val="TagStyle"/>
          <w:rtl/>
        </w:rPr>
        <w:t xml:space="preserve"> </w:t>
      </w:r>
      <w:r w:rsidRPr="005D2568">
        <w:rPr>
          <w:rStyle w:val="TagStyle"/>
          <w:rtl/>
        </w:rPr>
        <w:t>&lt;&lt; דובר &gt;&gt;</w:t>
      </w:r>
      <w:r>
        <w:rPr>
          <w:rtl/>
        </w:rPr>
        <w:t xml:space="preserve">   </w:t>
      </w:r>
      <w:bookmarkEnd w:id="1065"/>
    </w:p>
    <w:p w:rsidR="003D33A0" w:rsidRDefault="003D33A0" w:rsidP="003D33A0">
      <w:pPr>
        <w:pStyle w:val="KeepWithNext"/>
        <w:rPr>
          <w:rtl/>
          <w:lang w:eastAsia="he-IL"/>
        </w:rPr>
      </w:pPr>
    </w:p>
    <w:p w:rsidR="003D33A0" w:rsidRDefault="00D81EE0" w:rsidP="00D81EE0">
      <w:pPr>
        <w:rPr>
          <w:rtl/>
          <w:lang w:eastAsia="he-IL"/>
        </w:rPr>
      </w:pPr>
      <w:bookmarkStart w:id="1066" w:name="_ETM_Q1_3594110"/>
      <w:bookmarkStart w:id="1067" w:name="_ETM_Q1_3594140"/>
      <w:bookmarkEnd w:id="1066"/>
      <w:bookmarkEnd w:id="1067"/>
      <w:r>
        <w:rPr>
          <w:rFonts w:hint="cs"/>
          <w:rtl/>
          <w:lang w:eastAsia="he-IL"/>
        </w:rPr>
        <w:t xml:space="preserve">בקיצור, חברים, אני חושבת שמדובר פה בהוספת כוח אדם. תראו, אני </w:t>
      </w:r>
      <w:r w:rsidR="003D33A0">
        <w:rPr>
          <w:rFonts w:hint="cs"/>
          <w:rtl/>
          <w:lang w:eastAsia="he-IL"/>
        </w:rPr>
        <w:t xml:space="preserve">מכירה את הוועדות האלה, </w:t>
      </w:r>
      <w:r>
        <w:rPr>
          <w:rFonts w:hint="cs"/>
          <w:rtl/>
          <w:lang w:eastAsia="he-IL"/>
        </w:rPr>
        <w:t xml:space="preserve">בכלל בקשה לקבל בכלל זכות </w:t>
      </w:r>
      <w:r w:rsidR="003D33A0">
        <w:rPr>
          <w:rFonts w:hint="cs"/>
          <w:rtl/>
          <w:lang w:eastAsia="he-IL"/>
        </w:rPr>
        <w:t xml:space="preserve">לקבל אחוזי נכות. </w:t>
      </w:r>
      <w:bookmarkStart w:id="1068" w:name="_ETM_Q1_3601363"/>
      <w:bookmarkEnd w:id="1068"/>
      <w:r w:rsidR="003D33A0">
        <w:rPr>
          <w:rFonts w:hint="cs"/>
          <w:rtl/>
          <w:lang w:eastAsia="he-IL"/>
        </w:rPr>
        <w:t>אתה</w:t>
      </w:r>
      <w:r>
        <w:rPr>
          <w:rFonts w:hint="cs"/>
          <w:rtl/>
          <w:lang w:eastAsia="he-IL"/>
        </w:rPr>
        <w:t xml:space="preserve"> צריך לחכות בתור. אתה לא מקבל את הדבר הזה בזמן. צריך פשוט עוד כוח אדם. </w:t>
      </w:r>
      <w:r w:rsidR="003D33A0">
        <w:rPr>
          <w:rFonts w:hint="cs"/>
          <w:rtl/>
          <w:lang w:eastAsia="he-IL"/>
        </w:rPr>
        <w:t xml:space="preserve"> </w:t>
      </w:r>
    </w:p>
    <w:p w:rsidR="003D33A0" w:rsidRDefault="003D33A0" w:rsidP="003D33A0">
      <w:pPr>
        <w:rPr>
          <w:rtl/>
          <w:lang w:eastAsia="he-IL"/>
        </w:rPr>
      </w:pPr>
      <w:bookmarkStart w:id="1069" w:name="_ETM_Q1_3606962"/>
      <w:bookmarkStart w:id="1070" w:name="_ETM_Q1_3607057"/>
      <w:bookmarkEnd w:id="1069"/>
      <w:bookmarkEnd w:id="1070"/>
    </w:p>
    <w:p w:rsidR="00D81EE0" w:rsidRDefault="00D81EE0" w:rsidP="005D2568">
      <w:pPr>
        <w:pStyle w:val="a4"/>
        <w:rPr>
          <w:rtl/>
        </w:rPr>
      </w:pPr>
      <w:bookmarkStart w:id="1071" w:name="ET_speaker_6230_191"/>
      <w:r w:rsidRPr="005D2568">
        <w:rPr>
          <w:rStyle w:val="TagStyle"/>
          <w:rtl/>
        </w:rPr>
        <w:t xml:space="preserve"> &lt;&lt; דובר &gt;&gt;</w:t>
      </w:r>
      <w:r w:rsidRPr="00D81EE0">
        <w:rPr>
          <w:rStyle w:val="TagStyle"/>
          <w:rtl/>
        </w:rPr>
        <w:t xml:space="preserve"> </w:t>
      </w:r>
      <w:r>
        <w:rPr>
          <w:rtl/>
        </w:rPr>
        <w:t xml:space="preserve">שירלי </w:t>
      </w:r>
      <w:proofErr w:type="spellStart"/>
      <w:r>
        <w:rPr>
          <w:rtl/>
        </w:rPr>
        <w:t>פינטו</w:t>
      </w:r>
      <w:proofErr w:type="spellEnd"/>
      <w:r>
        <w:rPr>
          <w:rtl/>
        </w:rPr>
        <w:t xml:space="preserve"> קדוש (ימינה):</w:t>
      </w:r>
      <w:r w:rsidRPr="00D81EE0">
        <w:rPr>
          <w:rStyle w:val="TagStyle"/>
          <w:rtl/>
        </w:rPr>
        <w:t xml:space="preserve"> </w:t>
      </w:r>
      <w:r w:rsidRPr="005D2568">
        <w:rPr>
          <w:rStyle w:val="TagStyle"/>
          <w:rtl/>
        </w:rPr>
        <w:t>&lt;&lt; דובר &gt;&gt;</w:t>
      </w:r>
      <w:r>
        <w:rPr>
          <w:rtl/>
        </w:rPr>
        <w:t xml:space="preserve"> </w:t>
      </w:r>
      <w:bookmarkEnd w:id="1071"/>
    </w:p>
    <w:p w:rsidR="00D81EE0" w:rsidRDefault="00D81EE0" w:rsidP="00D81EE0">
      <w:pPr>
        <w:pStyle w:val="KeepWithNext"/>
        <w:rPr>
          <w:rtl/>
        </w:rPr>
      </w:pPr>
    </w:p>
    <w:p w:rsidR="003D33A0" w:rsidRDefault="00730DF2" w:rsidP="003D33A0">
      <w:pPr>
        <w:rPr>
          <w:rtl/>
          <w:lang w:eastAsia="he-IL"/>
        </w:rPr>
      </w:pPr>
      <w:bookmarkStart w:id="1072" w:name="_ETM_Q1_3607122"/>
      <w:bookmarkStart w:id="1073" w:name="_ETM_Q1_3607187"/>
      <w:bookmarkStart w:id="1074" w:name="_ETM_Q1_3610899"/>
      <w:bookmarkStart w:id="1075" w:name="_ETM_Q1_3610979"/>
      <w:bookmarkEnd w:id="1072"/>
      <w:bookmarkEnd w:id="1073"/>
      <w:bookmarkEnd w:id="1074"/>
      <w:bookmarkEnd w:id="1075"/>
      <w:r>
        <w:rPr>
          <w:rFonts w:hint="cs"/>
          <w:rtl/>
        </w:rPr>
        <w:t xml:space="preserve">(אומרת דברים בשפת הסימנים, להלן תרגומם. </w:t>
      </w:r>
      <w:r w:rsidR="00D81EE0">
        <w:rPr>
          <w:rFonts w:hint="cs"/>
          <w:rtl/>
          <w:lang w:eastAsia="he-IL"/>
        </w:rPr>
        <w:t xml:space="preserve">זה דיון שלם, </w:t>
      </w:r>
      <w:r w:rsidR="003D33A0">
        <w:rPr>
          <w:rFonts w:hint="cs"/>
          <w:rtl/>
          <w:lang w:eastAsia="he-IL"/>
        </w:rPr>
        <w:t xml:space="preserve">צריך </w:t>
      </w:r>
      <w:bookmarkStart w:id="1076" w:name="_ETM_Q1_3611889"/>
      <w:bookmarkEnd w:id="1076"/>
      <w:r w:rsidR="003D33A0">
        <w:rPr>
          <w:rFonts w:hint="cs"/>
          <w:rtl/>
          <w:lang w:eastAsia="he-IL"/>
        </w:rPr>
        <w:t>לדון בו באופן נפרד</w:t>
      </w:r>
      <w:r>
        <w:rPr>
          <w:rFonts w:hint="cs"/>
          <w:rtl/>
          <w:lang w:eastAsia="he-IL"/>
        </w:rPr>
        <w:t>)</w:t>
      </w:r>
      <w:r w:rsidR="003D33A0">
        <w:rPr>
          <w:rFonts w:hint="cs"/>
          <w:rtl/>
          <w:lang w:eastAsia="he-IL"/>
        </w:rPr>
        <w:t xml:space="preserve">. </w:t>
      </w:r>
    </w:p>
    <w:p w:rsidR="003D33A0" w:rsidRDefault="003D33A0" w:rsidP="003D33A0">
      <w:pPr>
        <w:rPr>
          <w:rtl/>
          <w:lang w:eastAsia="he-IL"/>
        </w:rPr>
      </w:pPr>
      <w:bookmarkStart w:id="1077" w:name="_ETM_Q1_3616370"/>
      <w:bookmarkStart w:id="1078" w:name="_ETM_Q1_3616435"/>
      <w:bookmarkStart w:id="1079" w:name="_ETM_Q1_3616529"/>
      <w:bookmarkStart w:id="1080" w:name="_ETM_Q1_3616594"/>
      <w:bookmarkStart w:id="1081" w:name="_ETM_Q1_3619859"/>
      <w:bookmarkEnd w:id="1077"/>
      <w:bookmarkEnd w:id="1078"/>
      <w:bookmarkEnd w:id="1079"/>
      <w:bookmarkEnd w:id="1080"/>
      <w:bookmarkEnd w:id="1081"/>
    </w:p>
    <w:p w:rsidR="003D33A0" w:rsidRDefault="003D33A0" w:rsidP="005D2568">
      <w:pPr>
        <w:pStyle w:val="af9"/>
        <w:rPr>
          <w:rtl/>
          <w:lang w:eastAsia="he-IL"/>
        </w:rPr>
      </w:pPr>
      <w:bookmarkStart w:id="1082" w:name="ET_guest_787208_86"/>
      <w:r w:rsidRPr="005D2568">
        <w:rPr>
          <w:rStyle w:val="TagStyle"/>
          <w:rtl/>
        </w:rPr>
        <w:t xml:space="preserve"> &lt;&lt; אורח &gt;&gt;</w:t>
      </w:r>
      <w:r w:rsidRPr="003D33A0">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3D33A0">
        <w:rPr>
          <w:rStyle w:val="TagStyle"/>
          <w:rtl/>
        </w:rPr>
        <w:t xml:space="preserve"> </w:t>
      </w:r>
      <w:r w:rsidRPr="005D2568">
        <w:rPr>
          <w:rStyle w:val="TagStyle"/>
          <w:rtl/>
        </w:rPr>
        <w:t>&lt;&lt; אורח &gt;&gt;</w:t>
      </w:r>
      <w:r>
        <w:rPr>
          <w:rtl/>
          <w:lang w:eastAsia="he-IL"/>
        </w:rPr>
        <w:t xml:space="preserve">   </w:t>
      </w:r>
      <w:bookmarkEnd w:id="1082"/>
    </w:p>
    <w:p w:rsidR="003D33A0" w:rsidRDefault="003D33A0" w:rsidP="003D33A0">
      <w:pPr>
        <w:pStyle w:val="KeepWithNext"/>
        <w:rPr>
          <w:rtl/>
          <w:lang w:eastAsia="he-IL"/>
        </w:rPr>
      </w:pPr>
    </w:p>
    <w:p w:rsidR="003D33A0" w:rsidRDefault="00D81EE0" w:rsidP="003D33A0">
      <w:pPr>
        <w:rPr>
          <w:rtl/>
          <w:lang w:eastAsia="he-IL"/>
        </w:rPr>
      </w:pPr>
      <w:bookmarkStart w:id="1083" w:name="_ETM_Q1_3620304"/>
      <w:bookmarkStart w:id="1084" w:name="_ETM_Q1_3620339"/>
      <w:bookmarkEnd w:id="1083"/>
      <w:bookmarkEnd w:id="1084"/>
      <w:r>
        <w:rPr>
          <w:rFonts w:hint="cs"/>
          <w:rtl/>
          <w:lang w:eastAsia="he-IL"/>
        </w:rPr>
        <w:t xml:space="preserve">מה שאתם אומרים, </w:t>
      </w:r>
      <w:r w:rsidR="003D33A0">
        <w:rPr>
          <w:rFonts w:hint="cs"/>
          <w:rtl/>
          <w:lang w:eastAsia="he-IL"/>
        </w:rPr>
        <w:t>זה עוד יותר מחזק.</w:t>
      </w:r>
      <w:r>
        <w:rPr>
          <w:rFonts w:hint="cs"/>
          <w:rtl/>
          <w:lang w:eastAsia="he-IL"/>
        </w:rPr>
        <w:t xml:space="preserve"> חבל על כל הכיפוף הזה בין האוכלוסייה לוועדה, לזה כן החליטו, לזה לא החליטו. </w:t>
      </w:r>
      <w:r w:rsidR="003D33A0">
        <w:rPr>
          <w:rFonts w:hint="cs"/>
          <w:rtl/>
          <w:lang w:eastAsia="he-IL"/>
        </w:rPr>
        <w:t xml:space="preserve"> </w:t>
      </w:r>
    </w:p>
    <w:p w:rsidR="003D33A0" w:rsidRDefault="003D33A0" w:rsidP="003D33A0">
      <w:pPr>
        <w:rPr>
          <w:rtl/>
          <w:lang w:eastAsia="he-IL"/>
        </w:rPr>
      </w:pPr>
      <w:bookmarkStart w:id="1085" w:name="_ETM_Q1_3627715"/>
      <w:bookmarkStart w:id="1086" w:name="_ETM_Q1_3627780"/>
      <w:bookmarkEnd w:id="1085"/>
      <w:bookmarkEnd w:id="1086"/>
    </w:p>
    <w:p w:rsidR="003D33A0" w:rsidRDefault="003D33A0" w:rsidP="005D2568">
      <w:pPr>
        <w:pStyle w:val="af6"/>
        <w:rPr>
          <w:rtl/>
        </w:rPr>
      </w:pPr>
      <w:bookmarkStart w:id="1087" w:name="_ETM_Q1_3627875"/>
      <w:bookmarkStart w:id="1088" w:name="_ETM_Q1_3627950"/>
      <w:bookmarkStart w:id="1089" w:name="ET_yor_6158_87"/>
      <w:bookmarkEnd w:id="1087"/>
      <w:bookmarkEnd w:id="108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089"/>
    </w:p>
    <w:p w:rsidR="003D33A0" w:rsidRDefault="003D33A0" w:rsidP="003D33A0">
      <w:pPr>
        <w:pStyle w:val="KeepWithNext"/>
        <w:rPr>
          <w:rtl/>
          <w:lang w:eastAsia="he-IL"/>
        </w:rPr>
      </w:pPr>
    </w:p>
    <w:p w:rsidR="003D33A0" w:rsidRDefault="003D33A0" w:rsidP="003D33A0">
      <w:pPr>
        <w:rPr>
          <w:rtl/>
          <w:lang w:eastAsia="he-IL"/>
        </w:rPr>
      </w:pPr>
      <w:bookmarkStart w:id="1090" w:name="_ETM_Q1_3628890"/>
      <w:bookmarkEnd w:id="1090"/>
      <w:r>
        <w:rPr>
          <w:rFonts w:hint="cs"/>
          <w:rtl/>
          <w:lang w:eastAsia="he-IL"/>
        </w:rPr>
        <w:t xml:space="preserve">את יודעת, </w:t>
      </w:r>
      <w:bookmarkStart w:id="1091" w:name="_ETM_Q1_3631220"/>
      <w:bookmarkEnd w:id="1091"/>
      <w:r>
        <w:rPr>
          <w:rFonts w:hint="cs"/>
          <w:rtl/>
          <w:lang w:eastAsia="he-IL"/>
        </w:rPr>
        <w:t xml:space="preserve">התקנות האלה </w:t>
      </w:r>
      <w:r w:rsidR="00D81EE0">
        <w:rPr>
          <w:rFonts w:hint="cs"/>
          <w:rtl/>
          <w:lang w:eastAsia="he-IL"/>
        </w:rPr>
        <w:t xml:space="preserve">כמו שקודם דיברנו על זה בצורה נרחבת, התקנות האלה </w:t>
      </w:r>
      <w:r>
        <w:rPr>
          <w:rFonts w:hint="cs"/>
          <w:rtl/>
          <w:lang w:eastAsia="he-IL"/>
        </w:rPr>
        <w:t>שנותנות פטור, צריכות ל</w:t>
      </w:r>
      <w:r w:rsidR="00D81EE0">
        <w:rPr>
          <w:rFonts w:hint="cs"/>
          <w:rtl/>
          <w:lang w:eastAsia="he-IL"/>
        </w:rPr>
        <w:t>תת פטור ל</w:t>
      </w:r>
      <w:r>
        <w:rPr>
          <w:rFonts w:hint="cs"/>
          <w:rtl/>
          <w:lang w:eastAsia="he-IL"/>
        </w:rPr>
        <w:t xml:space="preserve">אנשים שצריכים, לא לאנשים שלא </w:t>
      </w:r>
      <w:bookmarkStart w:id="1092" w:name="_ETM_Q1_3639754"/>
      <w:bookmarkEnd w:id="1092"/>
      <w:r>
        <w:rPr>
          <w:rFonts w:hint="cs"/>
          <w:rtl/>
          <w:lang w:eastAsia="he-IL"/>
        </w:rPr>
        <w:t xml:space="preserve">צריכים. </w:t>
      </w:r>
      <w:r w:rsidR="00D81EE0">
        <w:rPr>
          <w:rFonts w:hint="cs"/>
          <w:rtl/>
          <w:lang w:eastAsia="he-IL"/>
        </w:rPr>
        <w:t xml:space="preserve">אם אנחנו מנסים באמת </w:t>
      </w:r>
      <w:r>
        <w:rPr>
          <w:rFonts w:hint="cs"/>
          <w:rtl/>
          <w:lang w:eastAsia="he-IL"/>
        </w:rPr>
        <w:t xml:space="preserve">לא להעמיס על נותני השרות, </w:t>
      </w:r>
      <w:r w:rsidR="00D81EE0">
        <w:rPr>
          <w:rFonts w:hint="cs"/>
          <w:rtl/>
          <w:lang w:eastAsia="he-IL"/>
        </w:rPr>
        <w:t>או לנסות לפגוע באנשים ש</w:t>
      </w:r>
      <w:r>
        <w:rPr>
          <w:rFonts w:hint="cs"/>
          <w:rtl/>
          <w:lang w:eastAsia="he-IL"/>
        </w:rPr>
        <w:t>באמ</w:t>
      </w:r>
      <w:r w:rsidR="00D81EE0">
        <w:rPr>
          <w:rFonts w:hint="cs"/>
          <w:rtl/>
          <w:lang w:eastAsia="he-IL"/>
        </w:rPr>
        <w:t>ת צריכים את זה,</w:t>
      </w:r>
      <w:r>
        <w:rPr>
          <w:rFonts w:hint="cs"/>
          <w:rtl/>
          <w:lang w:eastAsia="he-IL"/>
        </w:rPr>
        <w:t xml:space="preserve"> </w:t>
      </w:r>
      <w:bookmarkStart w:id="1093" w:name="_ETM_Q1_3648945"/>
      <w:bookmarkEnd w:id="1093"/>
      <w:r>
        <w:rPr>
          <w:rFonts w:hint="cs"/>
          <w:rtl/>
          <w:lang w:eastAsia="he-IL"/>
        </w:rPr>
        <w:t>יכול להיות ש</w:t>
      </w:r>
      <w:r w:rsidR="00D81EE0">
        <w:rPr>
          <w:rFonts w:hint="cs"/>
          <w:rtl/>
          <w:lang w:eastAsia="he-IL"/>
        </w:rPr>
        <w:t>השוליים האלה שאנחנו כן מכניסים עכשיו לסל ש</w:t>
      </w:r>
      <w:r>
        <w:rPr>
          <w:rFonts w:hint="cs"/>
          <w:rtl/>
          <w:lang w:eastAsia="he-IL"/>
        </w:rPr>
        <w:t xml:space="preserve">יקבלו את הפטור, </w:t>
      </w:r>
      <w:r w:rsidR="00D81EE0">
        <w:rPr>
          <w:rFonts w:hint="cs"/>
          <w:rtl/>
          <w:lang w:eastAsia="he-IL"/>
        </w:rPr>
        <w:t xml:space="preserve">יכול להיות שהשוליים הם </w:t>
      </w:r>
      <w:r>
        <w:rPr>
          <w:rFonts w:hint="cs"/>
          <w:rtl/>
          <w:lang w:eastAsia="he-IL"/>
        </w:rPr>
        <w:t xml:space="preserve">לא מאוד רחבים, אבל אנחנו </w:t>
      </w:r>
      <w:bookmarkStart w:id="1094" w:name="_ETM_Q1_3656240"/>
      <w:bookmarkEnd w:id="1094"/>
      <w:r>
        <w:rPr>
          <w:rFonts w:hint="cs"/>
          <w:rtl/>
          <w:lang w:eastAsia="he-IL"/>
        </w:rPr>
        <w:t xml:space="preserve">מנסים להבין, </w:t>
      </w:r>
      <w:r w:rsidR="00D81EE0">
        <w:rPr>
          <w:rFonts w:hint="cs"/>
          <w:rtl/>
          <w:lang w:eastAsia="he-IL"/>
        </w:rPr>
        <w:t xml:space="preserve">האם הקריטריון והאם </w:t>
      </w:r>
      <w:r>
        <w:rPr>
          <w:rFonts w:hint="cs"/>
          <w:rtl/>
          <w:lang w:eastAsia="he-IL"/>
        </w:rPr>
        <w:t>המתווה</w:t>
      </w:r>
      <w:r w:rsidR="00D81EE0">
        <w:rPr>
          <w:rFonts w:hint="cs"/>
          <w:rtl/>
          <w:lang w:eastAsia="he-IL"/>
        </w:rPr>
        <w:t xml:space="preserve"> שכרגע מוצע על השולחן,</w:t>
      </w:r>
      <w:r>
        <w:rPr>
          <w:rFonts w:hint="cs"/>
          <w:rtl/>
          <w:lang w:eastAsia="he-IL"/>
        </w:rPr>
        <w:t xml:space="preserve"> הוא המתווה הנכון </w:t>
      </w:r>
      <w:r w:rsidR="00D81EE0">
        <w:rPr>
          <w:rFonts w:hint="cs"/>
          <w:rtl/>
          <w:lang w:eastAsia="he-IL"/>
        </w:rPr>
        <w:t>שנותן את המענה הנכון יותר. אולי יש אלטרנטיבה שהיא תהיה מדוי</w:t>
      </w:r>
      <w:r>
        <w:rPr>
          <w:rFonts w:hint="cs"/>
          <w:rtl/>
          <w:lang w:eastAsia="he-IL"/>
        </w:rPr>
        <w:t xml:space="preserve">קת </w:t>
      </w:r>
      <w:bookmarkStart w:id="1095" w:name="_ETM_Q1_3669007"/>
      <w:bookmarkEnd w:id="1095"/>
      <w:r>
        <w:rPr>
          <w:rFonts w:hint="cs"/>
          <w:rtl/>
          <w:lang w:eastAsia="he-IL"/>
        </w:rPr>
        <w:t xml:space="preserve">יותר וטובה יותר. </w:t>
      </w:r>
    </w:p>
    <w:p w:rsidR="003D33A0" w:rsidRDefault="003D33A0" w:rsidP="003D33A0">
      <w:pPr>
        <w:rPr>
          <w:rtl/>
          <w:lang w:eastAsia="he-IL"/>
        </w:rPr>
      </w:pPr>
      <w:bookmarkStart w:id="1096" w:name="_ETM_Q1_3672144"/>
      <w:bookmarkStart w:id="1097" w:name="_ETM_Q1_3672214"/>
      <w:bookmarkStart w:id="1098" w:name="_ETM_Q1_3672304"/>
      <w:bookmarkStart w:id="1099" w:name="_ETM_Q1_3672374"/>
      <w:bookmarkStart w:id="1100" w:name="_ETM_Q1_3674384"/>
      <w:bookmarkEnd w:id="1096"/>
      <w:bookmarkEnd w:id="1097"/>
      <w:bookmarkEnd w:id="1098"/>
      <w:bookmarkEnd w:id="1099"/>
      <w:bookmarkEnd w:id="1100"/>
    </w:p>
    <w:p w:rsidR="003D33A0" w:rsidRDefault="003D33A0" w:rsidP="005D2568">
      <w:pPr>
        <w:pStyle w:val="a4"/>
        <w:rPr>
          <w:rtl/>
        </w:rPr>
      </w:pPr>
      <w:bookmarkStart w:id="1101" w:name="ET_speaker_5787_88"/>
      <w:r w:rsidRPr="005D2568">
        <w:rPr>
          <w:rStyle w:val="TagStyle"/>
          <w:rtl/>
        </w:rPr>
        <w:t xml:space="preserve"> &lt;&lt; דובר &gt;&gt;</w:t>
      </w:r>
      <w:r w:rsidRPr="003D33A0">
        <w:rPr>
          <w:rStyle w:val="TagStyle"/>
          <w:rtl/>
        </w:rPr>
        <w:t xml:space="preserve"> </w:t>
      </w:r>
      <w:proofErr w:type="spellStart"/>
      <w:r>
        <w:rPr>
          <w:rtl/>
        </w:rPr>
        <w:t>יוראי</w:t>
      </w:r>
      <w:proofErr w:type="spellEnd"/>
      <w:r>
        <w:rPr>
          <w:rtl/>
        </w:rPr>
        <w:t xml:space="preserve"> להב הרצנו (יש עתיד):</w:t>
      </w:r>
      <w:r w:rsidRPr="003D33A0">
        <w:rPr>
          <w:rStyle w:val="TagStyle"/>
          <w:rtl/>
        </w:rPr>
        <w:t xml:space="preserve"> </w:t>
      </w:r>
      <w:r w:rsidRPr="005D2568">
        <w:rPr>
          <w:rStyle w:val="TagStyle"/>
          <w:rtl/>
        </w:rPr>
        <w:t>&lt;&lt; דובר &gt;&gt;</w:t>
      </w:r>
      <w:r>
        <w:rPr>
          <w:rtl/>
        </w:rPr>
        <w:t xml:space="preserve">   </w:t>
      </w:r>
      <w:bookmarkEnd w:id="1101"/>
    </w:p>
    <w:p w:rsidR="003D33A0" w:rsidRDefault="003D33A0" w:rsidP="003D33A0">
      <w:pPr>
        <w:pStyle w:val="KeepWithNext"/>
        <w:rPr>
          <w:rtl/>
          <w:lang w:eastAsia="he-IL"/>
        </w:rPr>
      </w:pPr>
    </w:p>
    <w:p w:rsidR="003D33A0" w:rsidRDefault="003D33A0" w:rsidP="003D33A0">
      <w:pPr>
        <w:rPr>
          <w:rtl/>
          <w:lang w:eastAsia="he-IL"/>
        </w:rPr>
      </w:pPr>
      <w:bookmarkStart w:id="1102" w:name="_ETM_Q1_3674824"/>
      <w:bookmarkStart w:id="1103" w:name="_ETM_Q1_3674854"/>
      <w:bookmarkEnd w:id="1102"/>
      <w:bookmarkEnd w:id="1103"/>
      <w:r>
        <w:rPr>
          <w:rFonts w:hint="cs"/>
          <w:rtl/>
          <w:lang w:eastAsia="he-IL"/>
        </w:rPr>
        <w:t xml:space="preserve">בהמשך לדברים </w:t>
      </w:r>
      <w:r w:rsidR="00D81EE0">
        <w:rPr>
          <w:rFonts w:hint="cs"/>
          <w:rtl/>
          <w:lang w:eastAsia="he-IL"/>
        </w:rPr>
        <w:t xml:space="preserve">שלך - </w:t>
      </w:r>
      <w:r>
        <w:rPr>
          <w:rFonts w:hint="cs"/>
          <w:rtl/>
          <w:lang w:eastAsia="he-IL"/>
        </w:rPr>
        <w:t xml:space="preserve">למה 40% ולא 38% יש </w:t>
      </w:r>
      <w:bookmarkStart w:id="1104" w:name="_ETM_Q1_3681938"/>
      <w:bookmarkEnd w:id="1104"/>
      <w:r w:rsidR="00D81EE0">
        <w:rPr>
          <w:rFonts w:hint="cs"/>
          <w:rtl/>
          <w:lang w:eastAsia="he-IL"/>
        </w:rPr>
        <w:t>סיבה?</w:t>
      </w:r>
      <w:r>
        <w:rPr>
          <w:rFonts w:hint="cs"/>
          <w:rtl/>
          <w:lang w:eastAsia="he-IL"/>
        </w:rPr>
        <w:t xml:space="preserve"> </w:t>
      </w:r>
    </w:p>
    <w:p w:rsidR="003D33A0" w:rsidRDefault="003D33A0" w:rsidP="003D33A0">
      <w:pPr>
        <w:rPr>
          <w:rtl/>
          <w:lang w:eastAsia="he-IL"/>
        </w:rPr>
      </w:pPr>
      <w:bookmarkStart w:id="1105" w:name="_ETM_Q1_3683058"/>
      <w:bookmarkStart w:id="1106" w:name="_ETM_Q1_3683123"/>
      <w:bookmarkStart w:id="1107" w:name="_ETM_Q1_3683203"/>
      <w:bookmarkStart w:id="1108" w:name="_ETM_Q1_3683288"/>
      <w:bookmarkStart w:id="1109" w:name="_ETM_Q1_3686737"/>
      <w:bookmarkEnd w:id="1105"/>
      <w:bookmarkEnd w:id="1106"/>
      <w:bookmarkEnd w:id="1107"/>
      <w:bookmarkEnd w:id="1108"/>
      <w:bookmarkEnd w:id="1109"/>
    </w:p>
    <w:p w:rsidR="003D33A0" w:rsidRDefault="003D33A0" w:rsidP="005D2568">
      <w:pPr>
        <w:pStyle w:val="af9"/>
        <w:rPr>
          <w:rtl/>
          <w:lang w:eastAsia="he-IL"/>
        </w:rPr>
      </w:pPr>
      <w:bookmarkStart w:id="1110" w:name="ET_guest_787208_89"/>
      <w:r w:rsidRPr="005D2568">
        <w:rPr>
          <w:rStyle w:val="TagStyle"/>
          <w:rtl/>
        </w:rPr>
        <w:t xml:space="preserve"> &lt;&lt; אורח &gt;&gt;</w:t>
      </w:r>
      <w:r w:rsidRPr="003D33A0">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3D33A0">
        <w:rPr>
          <w:rStyle w:val="TagStyle"/>
          <w:rtl/>
        </w:rPr>
        <w:t xml:space="preserve"> </w:t>
      </w:r>
      <w:r w:rsidRPr="005D2568">
        <w:rPr>
          <w:rStyle w:val="TagStyle"/>
          <w:rtl/>
        </w:rPr>
        <w:t>&lt;&lt; אורח &gt;&gt;</w:t>
      </w:r>
      <w:r>
        <w:rPr>
          <w:rtl/>
          <w:lang w:eastAsia="he-IL"/>
        </w:rPr>
        <w:t xml:space="preserve">   </w:t>
      </w:r>
      <w:bookmarkEnd w:id="1110"/>
    </w:p>
    <w:p w:rsidR="003D33A0" w:rsidRDefault="003D33A0" w:rsidP="003D33A0">
      <w:pPr>
        <w:pStyle w:val="KeepWithNext"/>
        <w:rPr>
          <w:rtl/>
          <w:lang w:eastAsia="he-IL"/>
        </w:rPr>
      </w:pPr>
    </w:p>
    <w:p w:rsidR="003D33A0" w:rsidRDefault="003D33A0" w:rsidP="003D33A0">
      <w:pPr>
        <w:rPr>
          <w:rtl/>
          <w:lang w:eastAsia="he-IL"/>
        </w:rPr>
      </w:pPr>
      <w:bookmarkStart w:id="1111" w:name="_ETM_Q1_3687137"/>
      <w:bookmarkStart w:id="1112" w:name="_ETM_Q1_3687172"/>
      <w:bookmarkEnd w:id="1111"/>
      <w:bookmarkEnd w:id="1112"/>
      <w:r>
        <w:rPr>
          <w:rFonts w:hint="cs"/>
          <w:rtl/>
          <w:lang w:eastAsia="he-IL"/>
        </w:rPr>
        <w:t>עלויות</w:t>
      </w:r>
      <w:r w:rsidR="00D81EE0">
        <w:rPr>
          <w:rFonts w:hint="cs"/>
          <w:rtl/>
          <w:lang w:eastAsia="he-IL"/>
        </w:rPr>
        <w:t>,</w:t>
      </w:r>
      <w:r>
        <w:rPr>
          <w:rFonts w:hint="cs"/>
          <w:rtl/>
          <w:lang w:eastAsia="he-IL"/>
        </w:rPr>
        <w:t xml:space="preserve"> כמויות, יכול להיות שאפשר לדייק את זה. </w:t>
      </w:r>
    </w:p>
    <w:p w:rsidR="003D33A0" w:rsidRDefault="003D33A0" w:rsidP="003D33A0">
      <w:pPr>
        <w:rPr>
          <w:rtl/>
          <w:lang w:eastAsia="he-IL"/>
        </w:rPr>
      </w:pPr>
      <w:bookmarkStart w:id="1113" w:name="_ETM_Q1_3694722"/>
      <w:bookmarkStart w:id="1114" w:name="_ETM_Q1_3694782"/>
      <w:bookmarkEnd w:id="1113"/>
      <w:bookmarkEnd w:id="1114"/>
    </w:p>
    <w:p w:rsidR="003D33A0" w:rsidRDefault="003D33A0" w:rsidP="003D33A0">
      <w:pPr>
        <w:rPr>
          <w:rtl/>
          <w:lang w:eastAsia="he-IL"/>
        </w:rPr>
      </w:pPr>
      <w:bookmarkStart w:id="1115" w:name="_ETM_Q1_3694882"/>
      <w:bookmarkStart w:id="1116" w:name="_ETM_Q1_3694962"/>
      <w:bookmarkStart w:id="1117" w:name="_ETM_Q1_3696482"/>
      <w:bookmarkEnd w:id="1115"/>
      <w:bookmarkEnd w:id="1116"/>
      <w:bookmarkEnd w:id="1117"/>
    </w:p>
    <w:p w:rsidR="005732AC" w:rsidRDefault="005732AC" w:rsidP="005D2568">
      <w:pPr>
        <w:pStyle w:val="a4"/>
        <w:rPr>
          <w:rStyle w:val="TagStyle"/>
          <w:vanish w:val="0"/>
          <w:rtl/>
        </w:rPr>
      </w:pPr>
      <w:bookmarkStart w:id="1118" w:name="ET_speaker_5787_90"/>
      <w:r>
        <w:rPr>
          <w:rStyle w:val="TagStyle"/>
          <w:vanish w:val="0"/>
          <w:rtl/>
        </w:rPr>
        <w:br w:type="page"/>
      </w:r>
    </w:p>
    <w:p w:rsidR="003D33A0" w:rsidRDefault="003D33A0" w:rsidP="005D2568">
      <w:pPr>
        <w:pStyle w:val="a4"/>
        <w:rPr>
          <w:rtl/>
        </w:rPr>
      </w:pPr>
      <w:r w:rsidRPr="005D2568">
        <w:rPr>
          <w:rStyle w:val="TagStyle"/>
          <w:rtl/>
        </w:rPr>
        <w:t xml:space="preserve"> &lt;&lt; דובר &gt;&gt;</w:t>
      </w:r>
      <w:r w:rsidRPr="003D33A0">
        <w:rPr>
          <w:rStyle w:val="TagStyle"/>
          <w:rtl/>
        </w:rPr>
        <w:t xml:space="preserve"> </w:t>
      </w:r>
      <w:proofErr w:type="spellStart"/>
      <w:r>
        <w:rPr>
          <w:rtl/>
        </w:rPr>
        <w:t>יוראי</w:t>
      </w:r>
      <w:proofErr w:type="spellEnd"/>
      <w:r>
        <w:rPr>
          <w:rtl/>
        </w:rPr>
        <w:t xml:space="preserve"> להב הרצנו (יש עתיד):</w:t>
      </w:r>
      <w:r w:rsidRPr="003D33A0">
        <w:rPr>
          <w:rStyle w:val="TagStyle"/>
          <w:rtl/>
        </w:rPr>
        <w:t xml:space="preserve"> </w:t>
      </w:r>
      <w:r w:rsidRPr="005D2568">
        <w:rPr>
          <w:rStyle w:val="TagStyle"/>
          <w:rtl/>
        </w:rPr>
        <w:t>&lt;&lt; דובר &gt;&gt;</w:t>
      </w:r>
      <w:r>
        <w:rPr>
          <w:rtl/>
        </w:rPr>
        <w:t xml:space="preserve">   </w:t>
      </w:r>
      <w:bookmarkEnd w:id="1118"/>
    </w:p>
    <w:p w:rsidR="003D33A0" w:rsidRDefault="003D33A0" w:rsidP="003D33A0">
      <w:pPr>
        <w:pStyle w:val="KeepWithNext"/>
        <w:rPr>
          <w:rtl/>
          <w:lang w:eastAsia="he-IL"/>
        </w:rPr>
      </w:pPr>
    </w:p>
    <w:p w:rsidR="003D33A0" w:rsidRDefault="00D81EE0" w:rsidP="003D33A0">
      <w:pPr>
        <w:rPr>
          <w:rtl/>
          <w:lang w:eastAsia="he-IL"/>
        </w:rPr>
      </w:pPr>
      <w:bookmarkStart w:id="1119" w:name="_ETM_Q1_3696957"/>
      <w:bookmarkStart w:id="1120" w:name="_ETM_Q1_3696977"/>
      <w:bookmarkEnd w:id="1119"/>
      <w:bookmarkEnd w:id="1120"/>
      <w:r>
        <w:rPr>
          <w:rFonts w:hint="cs"/>
          <w:rtl/>
          <w:lang w:eastAsia="he-IL"/>
        </w:rPr>
        <w:t>אני שואל גברתי היושבת-ראש.</w:t>
      </w:r>
    </w:p>
    <w:p w:rsidR="003D33A0" w:rsidRDefault="003D33A0" w:rsidP="003D33A0">
      <w:pPr>
        <w:rPr>
          <w:rtl/>
          <w:lang w:eastAsia="he-IL"/>
        </w:rPr>
      </w:pPr>
      <w:bookmarkStart w:id="1121" w:name="_ETM_Q1_3697702"/>
      <w:bookmarkStart w:id="1122" w:name="_ETM_Q1_3697777"/>
      <w:bookmarkEnd w:id="1121"/>
      <w:bookmarkEnd w:id="1122"/>
    </w:p>
    <w:p w:rsidR="003D33A0" w:rsidRDefault="003D33A0" w:rsidP="005D2568">
      <w:pPr>
        <w:pStyle w:val="af9"/>
        <w:rPr>
          <w:rtl/>
          <w:lang w:eastAsia="he-IL"/>
        </w:rPr>
      </w:pPr>
      <w:bookmarkStart w:id="1123" w:name="_ETM_Q1_3697857"/>
      <w:bookmarkStart w:id="1124" w:name="_ETM_Q1_3697937"/>
      <w:bookmarkStart w:id="1125" w:name="_ETM_Q1_3699857"/>
      <w:bookmarkStart w:id="1126" w:name="ET_guest_787208_91"/>
      <w:bookmarkEnd w:id="1123"/>
      <w:bookmarkEnd w:id="1124"/>
      <w:bookmarkEnd w:id="1125"/>
      <w:r w:rsidRPr="005D2568">
        <w:rPr>
          <w:rStyle w:val="TagStyle"/>
          <w:rtl/>
        </w:rPr>
        <w:t xml:space="preserve"> &lt;&lt; אורח &gt;&gt;</w:t>
      </w:r>
      <w:r w:rsidRPr="003D33A0">
        <w:rPr>
          <w:rStyle w:val="TagStyle"/>
          <w:rtl/>
        </w:rPr>
        <w:t xml:space="preserve"> </w:t>
      </w:r>
      <w:r>
        <w:rPr>
          <w:rtl/>
          <w:lang w:eastAsia="he-IL"/>
        </w:rPr>
        <w:t xml:space="preserve">אלינה </w:t>
      </w:r>
      <w:proofErr w:type="spellStart"/>
      <w:r>
        <w:rPr>
          <w:rtl/>
          <w:lang w:eastAsia="he-IL"/>
        </w:rPr>
        <w:t>מילקין</w:t>
      </w:r>
      <w:proofErr w:type="spellEnd"/>
      <w:r>
        <w:rPr>
          <w:rtl/>
          <w:lang w:eastAsia="he-IL"/>
        </w:rPr>
        <w:t>:</w:t>
      </w:r>
      <w:r w:rsidRPr="003D33A0">
        <w:rPr>
          <w:rStyle w:val="TagStyle"/>
          <w:rtl/>
        </w:rPr>
        <w:t xml:space="preserve"> </w:t>
      </w:r>
      <w:r w:rsidRPr="005D2568">
        <w:rPr>
          <w:rStyle w:val="TagStyle"/>
          <w:rtl/>
        </w:rPr>
        <w:t>&lt;&lt; אורח &gt;&gt;</w:t>
      </w:r>
      <w:r>
        <w:rPr>
          <w:rtl/>
          <w:lang w:eastAsia="he-IL"/>
        </w:rPr>
        <w:t xml:space="preserve">   </w:t>
      </w:r>
      <w:bookmarkEnd w:id="1126"/>
    </w:p>
    <w:p w:rsidR="003D33A0" w:rsidRDefault="003D33A0" w:rsidP="003D33A0">
      <w:pPr>
        <w:pStyle w:val="KeepWithNext"/>
        <w:rPr>
          <w:rtl/>
          <w:lang w:eastAsia="he-IL"/>
        </w:rPr>
      </w:pPr>
    </w:p>
    <w:p w:rsidR="003D33A0" w:rsidRDefault="00D81EE0" w:rsidP="003D33A0">
      <w:pPr>
        <w:rPr>
          <w:rtl/>
          <w:lang w:eastAsia="he-IL"/>
        </w:rPr>
      </w:pPr>
      <w:bookmarkStart w:id="1127" w:name="_ETM_Q1_3700337"/>
      <w:bookmarkStart w:id="1128" w:name="_ETM_Q1_3700377"/>
      <w:bookmarkEnd w:id="1127"/>
      <w:bookmarkEnd w:id="1128"/>
      <w:r>
        <w:rPr>
          <w:rFonts w:hint="cs"/>
          <w:rtl/>
          <w:lang w:eastAsia="he-IL"/>
        </w:rPr>
        <w:t xml:space="preserve">אני לא מבינה למה </w:t>
      </w:r>
      <w:r w:rsidR="003D33A0">
        <w:rPr>
          <w:rFonts w:hint="cs"/>
          <w:rtl/>
          <w:lang w:eastAsia="he-IL"/>
        </w:rPr>
        <w:t xml:space="preserve">יכול </w:t>
      </w:r>
      <w:bookmarkStart w:id="1129" w:name="_ETM_Q1_3701207"/>
      <w:bookmarkEnd w:id="1129"/>
      <w:r>
        <w:rPr>
          <w:rFonts w:hint="cs"/>
          <w:rtl/>
          <w:lang w:eastAsia="he-IL"/>
        </w:rPr>
        <w:t>להיות?</w:t>
      </w:r>
    </w:p>
    <w:p w:rsidR="003D33A0" w:rsidRDefault="003D33A0" w:rsidP="003D33A0">
      <w:pPr>
        <w:rPr>
          <w:rtl/>
          <w:lang w:eastAsia="he-IL"/>
        </w:rPr>
      </w:pPr>
      <w:bookmarkStart w:id="1130" w:name="_ETM_Q1_3704227"/>
      <w:bookmarkStart w:id="1131" w:name="_ETM_Q1_3704302"/>
      <w:bookmarkStart w:id="1132" w:name="_ETM_Q1_3704402"/>
      <w:bookmarkStart w:id="1133" w:name="_ETM_Q1_3704497"/>
      <w:bookmarkEnd w:id="1130"/>
      <w:bookmarkEnd w:id="1131"/>
      <w:bookmarkEnd w:id="1132"/>
      <w:bookmarkEnd w:id="1133"/>
    </w:p>
    <w:p w:rsidR="003D33A0" w:rsidRDefault="003D33A0" w:rsidP="005D2568">
      <w:pPr>
        <w:pStyle w:val="af6"/>
        <w:rPr>
          <w:rtl/>
        </w:rPr>
      </w:pPr>
      <w:bookmarkStart w:id="1134" w:name="ET_yor_6158_9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134"/>
    </w:p>
    <w:p w:rsidR="003D33A0" w:rsidRDefault="003D33A0" w:rsidP="003D33A0">
      <w:pPr>
        <w:pStyle w:val="KeepWithNext"/>
        <w:rPr>
          <w:rtl/>
          <w:lang w:eastAsia="he-IL"/>
        </w:rPr>
      </w:pPr>
    </w:p>
    <w:p w:rsidR="003D33A0" w:rsidRDefault="003D33A0" w:rsidP="003D33A0">
      <w:pPr>
        <w:rPr>
          <w:rtl/>
          <w:lang w:eastAsia="he-IL"/>
        </w:rPr>
      </w:pPr>
      <w:bookmarkStart w:id="1135" w:name="_ETM_Q1_3706487"/>
      <w:bookmarkEnd w:id="1135"/>
      <w:r>
        <w:rPr>
          <w:rFonts w:hint="cs"/>
          <w:rtl/>
          <w:lang w:eastAsia="he-IL"/>
        </w:rPr>
        <w:t xml:space="preserve">תודה אלינה. </w:t>
      </w:r>
    </w:p>
    <w:p w:rsidR="003D33A0" w:rsidRDefault="003D33A0" w:rsidP="003D33A0">
      <w:pPr>
        <w:rPr>
          <w:rtl/>
          <w:lang w:eastAsia="he-IL"/>
        </w:rPr>
      </w:pPr>
      <w:bookmarkStart w:id="1136" w:name="_ETM_Q1_3717811"/>
      <w:bookmarkStart w:id="1137" w:name="_ETM_Q1_3717891"/>
      <w:bookmarkEnd w:id="1136"/>
      <w:bookmarkEnd w:id="1137"/>
    </w:p>
    <w:p w:rsidR="003D33A0" w:rsidRDefault="00AD0FCA" w:rsidP="003D33A0">
      <w:pPr>
        <w:rPr>
          <w:rtl/>
          <w:lang w:eastAsia="he-IL"/>
        </w:rPr>
      </w:pPr>
      <w:bookmarkStart w:id="1138" w:name="_ETM_Q1_3717971"/>
      <w:bookmarkStart w:id="1139" w:name="_ETM_Q1_3718056"/>
      <w:bookmarkStart w:id="1140" w:name="_ETM_Q1_3719871"/>
      <w:bookmarkEnd w:id="1138"/>
      <w:bookmarkEnd w:id="1139"/>
      <w:bookmarkEnd w:id="1140"/>
      <w:r>
        <w:rPr>
          <w:rFonts w:hint="cs"/>
          <w:rtl/>
          <w:lang w:eastAsia="he-IL"/>
        </w:rPr>
        <w:t xml:space="preserve">נפנה לעורכת הדין שרית </w:t>
      </w:r>
      <w:proofErr w:type="spellStart"/>
      <w:r>
        <w:rPr>
          <w:rFonts w:hint="cs"/>
          <w:rtl/>
          <w:lang w:eastAsia="he-IL"/>
        </w:rPr>
        <w:t>דמיר-דבוש</w:t>
      </w:r>
      <w:proofErr w:type="spellEnd"/>
      <w:r>
        <w:rPr>
          <w:rFonts w:hint="cs"/>
          <w:rtl/>
          <w:lang w:eastAsia="he-IL"/>
        </w:rPr>
        <w:t xml:space="preserve">, הלשכה המשפטית של המוסד לביטוח לאומי. </w:t>
      </w:r>
    </w:p>
    <w:p w:rsidR="00AD0FCA" w:rsidRDefault="00AD0FCA" w:rsidP="003D33A0">
      <w:pPr>
        <w:rPr>
          <w:rtl/>
          <w:lang w:eastAsia="he-IL"/>
        </w:rPr>
      </w:pPr>
    </w:p>
    <w:p w:rsidR="003D33A0" w:rsidRDefault="003D33A0" w:rsidP="005D2568">
      <w:pPr>
        <w:pStyle w:val="af9"/>
        <w:rPr>
          <w:rtl/>
          <w:lang w:eastAsia="he-IL"/>
        </w:rPr>
      </w:pPr>
      <w:bookmarkStart w:id="1141" w:name="ET_guest_628483_93"/>
      <w:r w:rsidRPr="005D2568">
        <w:rPr>
          <w:rStyle w:val="TagStyle"/>
          <w:rtl/>
        </w:rPr>
        <w:t xml:space="preserve"> &lt;&lt; אורח &gt;&gt;</w:t>
      </w:r>
      <w:r w:rsidRPr="003D33A0">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D33A0">
        <w:rPr>
          <w:rStyle w:val="TagStyle"/>
          <w:rtl/>
        </w:rPr>
        <w:t xml:space="preserve"> </w:t>
      </w:r>
      <w:r w:rsidRPr="005D2568">
        <w:rPr>
          <w:rStyle w:val="TagStyle"/>
          <w:rtl/>
        </w:rPr>
        <w:t>&lt;&lt; אורח &gt;&gt;</w:t>
      </w:r>
      <w:r>
        <w:rPr>
          <w:rtl/>
          <w:lang w:eastAsia="he-IL"/>
        </w:rPr>
        <w:t xml:space="preserve">   </w:t>
      </w:r>
      <w:bookmarkEnd w:id="1141"/>
    </w:p>
    <w:p w:rsidR="003D33A0" w:rsidRDefault="003D33A0" w:rsidP="003D33A0">
      <w:pPr>
        <w:pStyle w:val="KeepWithNext"/>
        <w:rPr>
          <w:rtl/>
          <w:lang w:eastAsia="he-IL"/>
        </w:rPr>
      </w:pPr>
    </w:p>
    <w:p w:rsidR="003D33A0" w:rsidRDefault="003D33A0" w:rsidP="003D33A0">
      <w:pPr>
        <w:rPr>
          <w:rtl/>
          <w:lang w:eastAsia="he-IL"/>
        </w:rPr>
      </w:pPr>
      <w:bookmarkStart w:id="1142" w:name="_ETM_Q1_3720276"/>
      <w:bookmarkStart w:id="1143" w:name="_ETM_Q1_3720306"/>
      <w:bookmarkEnd w:id="1142"/>
      <w:bookmarkEnd w:id="1143"/>
      <w:r>
        <w:rPr>
          <w:rFonts w:hint="cs"/>
          <w:rtl/>
          <w:lang w:eastAsia="he-IL"/>
        </w:rPr>
        <w:t xml:space="preserve">אני רוצה </w:t>
      </w:r>
      <w:r w:rsidR="004729C4">
        <w:rPr>
          <w:rFonts w:hint="cs"/>
          <w:rtl/>
          <w:lang w:eastAsia="he-IL"/>
        </w:rPr>
        <w:t>רק קצת לדייק ולהסביר את מה שאלינה ניסתה להסביר. קודם כל, תשימו לב, התקנות האלה מתייחסות לאנשים שמקיימים את מערכות הביטוח הלאומי. עכשיו לקבוע שוועדה היא זו שתכריע בשאלה אם הם זכאים לתו או לא, משמעותה להביא עוד כ-250 אלף, ואם לא יותר, כי אני לא מתייחסת לאלה של סיעוד שכלל לא עושים ועדה, או כפי שאתם מכירים, להביא אותם שוב לוועדה רפואית של הביטוח הלאומי כדי שתכריע בשאלה. אני גם שואלת את השאלה המאוד מהותית, האם אנחנו צריכים הכשרה מסוימת לרופאים שלנו? הוועדות הרפואיות לא מורכבות מאנשי נגישות, הן מורכבות מאנשי רפואה, זו שאלה חדשה אחרת לחלוטין שהרופאים שלנו הצטרכו להתייחס אליה. זה תהליך יותר מורכב.</w:t>
      </w:r>
    </w:p>
    <w:p w:rsidR="004729C4" w:rsidRDefault="004729C4" w:rsidP="003D33A0">
      <w:pPr>
        <w:rPr>
          <w:rtl/>
          <w:lang w:eastAsia="he-IL"/>
        </w:rPr>
      </w:pPr>
    </w:p>
    <w:p w:rsidR="004729C4" w:rsidRDefault="004729C4" w:rsidP="003D33A0">
      <w:pPr>
        <w:rPr>
          <w:rtl/>
          <w:lang w:eastAsia="he-IL"/>
        </w:rPr>
      </w:pPr>
      <w:r>
        <w:rPr>
          <w:rFonts w:hint="cs"/>
          <w:rtl/>
          <w:lang w:eastAsia="he-IL"/>
        </w:rPr>
        <w:t xml:space="preserve">גם בשאלה שהתייחסה אליה אלינה של תהליכים יותר ארוכים, עוד קביעה מעין סעיף עדכון חדש, תחייב התייחסות נוספת, </w:t>
      </w:r>
      <w:proofErr w:type="spellStart"/>
      <w:r>
        <w:rPr>
          <w:rFonts w:hint="cs"/>
          <w:rtl/>
          <w:lang w:eastAsia="he-IL"/>
        </w:rPr>
        <w:t>עררים</w:t>
      </w:r>
      <w:proofErr w:type="spellEnd"/>
      <w:r>
        <w:rPr>
          <w:rFonts w:hint="cs"/>
          <w:rtl/>
          <w:lang w:eastAsia="he-IL"/>
        </w:rPr>
        <w:t xml:space="preserve"> בתוך מערכות ביטוח לאומי, וגם אחר כך </w:t>
      </w:r>
      <w:proofErr w:type="spellStart"/>
      <w:r>
        <w:rPr>
          <w:rFonts w:hint="cs"/>
          <w:rtl/>
          <w:lang w:eastAsia="he-IL"/>
        </w:rPr>
        <w:t>עררים</w:t>
      </w:r>
      <w:proofErr w:type="spellEnd"/>
      <w:r>
        <w:rPr>
          <w:rFonts w:hint="cs"/>
          <w:rtl/>
          <w:lang w:eastAsia="he-IL"/>
        </w:rPr>
        <w:t xml:space="preserve"> לתוך הנהלת בתי המשפט. לכל דבר כזה יש משמעויות ארוכות בטיפול, וגם משמעויות כלכליות. אם יידרש, ואם הוועדה מעוניינת שנעשה את הניתוח הזה </w:t>
      </w:r>
      <w:r>
        <w:rPr>
          <w:rtl/>
          <w:lang w:eastAsia="he-IL"/>
        </w:rPr>
        <w:t>–</w:t>
      </w:r>
      <w:r>
        <w:rPr>
          <w:rFonts w:hint="cs"/>
          <w:rtl/>
          <w:lang w:eastAsia="he-IL"/>
        </w:rPr>
        <w:t xml:space="preserve"> אנחנו נעשה את הניתוח וננסה להביא בפני הוועדה. </w:t>
      </w:r>
    </w:p>
    <w:p w:rsidR="004729C4" w:rsidRDefault="004729C4" w:rsidP="003D33A0">
      <w:pPr>
        <w:rPr>
          <w:rtl/>
          <w:lang w:eastAsia="he-IL"/>
        </w:rPr>
      </w:pPr>
    </w:p>
    <w:p w:rsidR="003D33A0" w:rsidRDefault="003D33A0" w:rsidP="005D2568">
      <w:pPr>
        <w:pStyle w:val="af6"/>
        <w:rPr>
          <w:rtl/>
        </w:rPr>
      </w:pPr>
      <w:bookmarkStart w:id="1144" w:name="_ETM_Q1_3805939"/>
      <w:bookmarkStart w:id="1145" w:name="_ETM_Q1_3806004"/>
      <w:bookmarkStart w:id="1146" w:name="_ETM_Q1_3806089"/>
      <w:bookmarkStart w:id="1147" w:name="_ETM_Q1_3806139"/>
      <w:bookmarkStart w:id="1148" w:name="ET_yor_6158_94"/>
      <w:bookmarkEnd w:id="1144"/>
      <w:bookmarkEnd w:id="1145"/>
      <w:bookmarkEnd w:id="1146"/>
      <w:bookmarkEnd w:id="114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148"/>
    </w:p>
    <w:p w:rsidR="003D33A0" w:rsidRDefault="003D33A0" w:rsidP="003D33A0">
      <w:pPr>
        <w:pStyle w:val="KeepWithNext"/>
        <w:rPr>
          <w:rtl/>
          <w:lang w:eastAsia="he-IL"/>
        </w:rPr>
      </w:pPr>
    </w:p>
    <w:p w:rsidR="003D33A0" w:rsidRDefault="004729C4" w:rsidP="004729C4">
      <w:pPr>
        <w:rPr>
          <w:rtl/>
          <w:lang w:eastAsia="he-IL"/>
        </w:rPr>
      </w:pPr>
      <w:bookmarkStart w:id="1149" w:name="_ETM_Q1_3806949"/>
      <w:bookmarkEnd w:id="1149"/>
      <w:r>
        <w:rPr>
          <w:rFonts w:hint="cs"/>
          <w:rtl/>
          <w:lang w:eastAsia="he-IL"/>
        </w:rPr>
        <w:t xml:space="preserve">שרית, אנחנו פשוט מנסים </w:t>
      </w:r>
      <w:r w:rsidR="003D33A0">
        <w:rPr>
          <w:rFonts w:hint="cs"/>
          <w:rtl/>
          <w:lang w:eastAsia="he-IL"/>
        </w:rPr>
        <w:t xml:space="preserve">להבין את השיקולים והקריטריונים, </w:t>
      </w:r>
      <w:bookmarkStart w:id="1150" w:name="_ETM_Q1_3812929"/>
      <w:bookmarkEnd w:id="1150"/>
      <w:r>
        <w:rPr>
          <w:rFonts w:hint="cs"/>
          <w:rtl/>
          <w:lang w:eastAsia="he-IL"/>
        </w:rPr>
        <w:t xml:space="preserve">האם הם נכונים, </w:t>
      </w:r>
      <w:r w:rsidR="003D33A0">
        <w:rPr>
          <w:rFonts w:hint="cs"/>
          <w:rtl/>
          <w:lang w:eastAsia="he-IL"/>
        </w:rPr>
        <w:t xml:space="preserve">מדויקים, </w:t>
      </w:r>
      <w:r>
        <w:rPr>
          <w:rFonts w:hint="cs"/>
          <w:rtl/>
          <w:lang w:eastAsia="he-IL"/>
        </w:rPr>
        <w:t xml:space="preserve">והאם הם לא עושים עוול לאוכלוסיות אחרות, את יודעת, נותנות פטור לאנשים </w:t>
      </w:r>
      <w:r w:rsidR="003D33A0">
        <w:rPr>
          <w:rFonts w:hint="cs"/>
          <w:rtl/>
          <w:lang w:eastAsia="he-IL"/>
        </w:rPr>
        <w:t xml:space="preserve">שלא אולי זכאים לפטור הזה לפי </w:t>
      </w:r>
      <w:bookmarkStart w:id="1151" w:name="_ETM_Q1_3822830"/>
      <w:bookmarkEnd w:id="1151"/>
      <w:r w:rsidR="003D33A0">
        <w:rPr>
          <w:rFonts w:hint="cs"/>
          <w:rtl/>
          <w:lang w:eastAsia="he-IL"/>
        </w:rPr>
        <w:t>השיטה שאתם יצרתם.</w:t>
      </w:r>
    </w:p>
    <w:p w:rsidR="003D33A0" w:rsidRDefault="003D33A0" w:rsidP="003D33A0">
      <w:pPr>
        <w:rPr>
          <w:rtl/>
          <w:lang w:eastAsia="he-IL"/>
        </w:rPr>
      </w:pPr>
      <w:bookmarkStart w:id="1152" w:name="_ETM_Q1_3825983"/>
      <w:bookmarkStart w:id="1153" w:name="_ETM_Q1_3826073"/>
      <w:bookmarkEnd w:id="1152"/>
      <w:bookmarkEnd w:id="1153"/>
    </w:p>
    <w:p w:rsidR="003D33A0" w:rsidRDefault="003D33A0" w:rsidP="005D2568">
      <w:pPr>
        <w:pStyle w:val="-"/>
        <w:rPr>
          <w:rtl/>
        </w:rPr>
      </w:pPr>
      <w:bookmarkStart w:id="1154" w:name="_ETM_Q1_3826143"/>
      <w:bookmarkStart w:id="1155" w:name="_ETM_Q1_3826207"/>
      <w:bookmarkStart w:id="1156" w:name="ET_speakercontinue_628483_95"/>
      <w:bookmarkEnd w:id="1154"/>
      <w:bookmarkEnd w:id="1155"/>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156"/>
    </w:p>
    <w:p w:rsidR="003D33A0" w:rsidRDefault="003D33A0" w:rsidP="003D33A0">
      <w:pPr>
        <w:pStyle w:val="KeepWithNext"/>
        <w:rPr>
          <w:rtl/>
          <w:lang w:eastAsia="he-IL"/>
        </w:rPr>
      </w:pPr>
    </w:p>
    <w:p w:rsidR="003D33A0" w:rsidRDefault="003D33A0" w:rsidP="004729C4">
      <w:pPr>
        <w:rPr>
          <w:rtl/>
          <w:lang w:eastAsia="he-IL"/>
        </w:rPr>
      </w:pPr>
      <w:bookmarkStart w:id="1157" w:name="_ETM_Q1_3828033"/>
      <w:bookmarkEnd w:id="1157"/>
      <w:r>
        <w:rPr>
          <w:rFonts w:hint="cs"/>
          <w:rtl/>
          <w:lang w:eastAsia="he-IL"/>
        </w:rPr>
        <w:t xml:space="preserve">אנחנו </w:t>
      </w:r>
      <w:r w:rsidR="004729C4">
        <w:rPr>
          <w:rFonts w:hint="cs"/>
          <w:rtl/>
          <w:lang w:eastAsia="he-IL"/>
        </w:rPr>
        <w:t>לא יצרנו את השיטה. קריטריון</w:t>
      </w:r>
      <w:r>
        <w:rPr>
          <w:rFonts w:hint="cs"/>
          <w:rtl/>
          <w:lang w:eastAsia="he-IL"/>
        </w:rPr>
        <w:t xml:space="preserve"> של ה-40% מבוסס </w:t>
      </w:r>
      <w:bookmarkStart w:id="1158" w:name="_ETM_Q1_3839026"/>
      <w:bookmarkEnd w:id="1158"/>
      <w:r>
        <w:rPr>
          <w:rFonts w:hint="cs"/>
          <w:rtl/>
          <w:lang w:eastAsia="he-IL"/>
        </w:rPr>
        <w:t xml:space="preserve">על הקביעה </w:t>
      </w:r>
      <w:r w:rsidR="004729C4">
        <w:rPr>
          <w:rFonts w:hint="cs"/>
          <w:rtl/>
          <w:lang w:eastAsia="he-IL"/>
        </w:rPr>
        <w:t>איך נקבע הגדרה של נכה בחוק הביטוח הלאומי, זה לפחות דרגת נכות רפואית של 40%,</w:t>
      </w:r>
      <w:r>
        <w:rPr>
          <w:rFonts w:hint="cs"/>
          <w:rtl/>
          <w:lang w:eastAsia="he-IL"/>
        </w:rPr>
        <w:t xml:space="preserve"> ועל בסיס </w:t>
      </w:r>
      <w:r w:rsidR="004729C4">
        <w:rPr>
          <w:rFonts w:hint="cs"/>
          <w:rtl/>
          <w:lang w:eastAsia="he-IL"/>
        </w:rPr>
        <w:t xml:space="preserve">הצענו את ההצעה למשרד המשפטים, לנציבות. זה על בסיס קריטריון שכבר קבוע בחוק הביטוח הלאומי, ולכן זה כבר קיים, וגם מהווה איזשהו בסיס בתוך חוק נכות כללית. </w:t>
      </w:r>
      <w:r>
        <w:rPr>
          <w:rFonts w:hint="cs"/>
          <w:rtl/>
          <w:lang w:eastAsia="he-IL"/>
        </w:rPr>
        <w:t xml:space="preserve"> </w:t>
      </w:r>
      <w:bookmarkStart w:id="1159" w:name="_ETM_Q1_3852085"/>
      <w:bookmarkEnd w:id="1159"/>
    </w:p>
    <w:p w:rsidR="003D33A0" w:rsidRDefault="003D33A0" w:rsidP="003D33A0">
      <w:pPr>
        <w:rPr>
          <w:rtl/>
          <w:lang w:eastAsia="he-IL"/>
        </w:rPr>
      </w:pPr>
      <w:bookmarkStart w:id="1160" w:name="_ETM_Q1_3872502"/>
      <w:bookmarkStart w:id="1161" w:name="_ETM_Q1_3872572"/>
      <w:bookmarkStart w:id="1162" w:name="_ETM_Q1_3872657"/>
      <w:bookmarkStart w:id="1163" w:name="_ETM_Q1_3872742"/>
      <w:bookmarkEnd w:id="1160"/>
      <w:bookmarkEnd w:id="1161"/>
      <w:bookmarkEnd w:id="1162"/>
      <w:bookmarkEnd w:id="1163"/>
    </w:p>
    <w:p w:rsidR="003D33A0" w:rsidRDefault="003D33A0" w:rsidP="005D2568">
      <w:pPr>
        <w:pStyle w:val="af6"/>
        <w:rPr>
          <w:rtl/>
        </w:rPr>
      </w:pPr>
      <w:bookmarkStart w:id="1164" w:name="ET_yor_6158_96"/>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164"/>
    </w:p>
    <w:p w:rsidR="003D33A0" w:rsidRDefault="003D33A0" w:rsidP="003D33A0">
      <w:pPr>
        <w:pStyle w:val="KeepWithNext"/>
        <w:rPr>
          <w:rtl/>
          <w:lang w:eastAsia="he-IL"/>
        </w:rPr>
      </w:pPr>
    </w:p>
    <w:p w:rsidR="003D33A0" w:rsidRDefault="003D33A0" w:rsidP="003D33A0">
      <w:pPr>
        <w:rPr>
          <w:rtl/>
          <w:lang w:eastAsia="he-IL"/>
        </w:rPr>
      </w:pPr>
      <w:bookmarkStart w:id="1165" w:name="_ETM_Q1_3874307"/>
      <w:bookmarkEnd w:id="1165"/>
      <w:r>
        <w:rPr>
          <w:rFonts w:hint="cs"/>
          <w:rtl/>
          <w:lang w:eastAsia="he-IL"/>
        </w:rPr>
        <w:t xml:space="preserve">ויש לזה </w:t>
      </w:r>
      <w:r w:rsidR="004729C4">
        <w:rPr>
          <w:rFonts w:hint="cs"/>
          <w:rtl/>
          <w:lang w:eastAsia="he-IL"/>
        </w:rPr>
        <w:t>משמעות אם מדובר על מוגבלות שקופה, או מוגבלות נראית לעין?</w:t>
      </w:r>
    </w:p>
    <w:p w:rsidR="003D33A0" w:rsidRDefault="003D33A0" w:rsidP="003D33A0">
      <w:pPr>
        <w:rPr>
          <w:rtl/>
          <w:lang w:eastAsia="he-IL"/>
        </w:rPr>
      </w:pPr>
      <w:bookmarkStart w:id="1166" w:name="_ETM_Q1_3877232"/>
      <w:bookmarkStart w:id="1167" w:name="_ETM_Q1_3877317"/>
      <w:bookmarkStart w:id="1168" w:name="_ETM_Q1_3877377"/>
      <w:bookmarkStart w:id="1169" w:name="_ETM_Q1_3877441"/>
      <w:bookmarkEnd w:id="1166"/>
      <w:bookmarkEnd w:id="1167"/>
      <w:bookmarkEnd w:id="1168"/>
      <w:bookmarkEnd w:id="1169"/>
    </w:p>
    <w:p w:rsidR="003D33A0" w:rsidRDefault="003D33A0" w:rsidP="005D2568">
      <w:pPr>
        <w:pStyle w:val="-"/>
        <w:rPr>
          <w:rtl/>
        </w:rPr>
      </w:pPr>
      <w:bookmarkStart w:id="1170" w:name="ET_speakercontinue_628483_97"/>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170"/>
    </w:p>
    <w:p w:rsidR="003D33A0" w:rsidRDefault="003D33A0" w:rsidP="003D33A0">
      <w:pPr>
        <w:pStyle w:val="KeepWithNext"/>
        <w:rPr>
          <w:rtl/>
          <w:lang w:eastAsia="he-IL"/>
        </w:rPr>
      </w:pPr>
    </w:p>
    <w:p w:rsidR="003D33A0" w:rsidRDefault="004729C4" w:rsidP="003D33A0">
      <w:pPr>
        <w:rPr>
          <w:rtl/>
          <w:lang w:eastAsia="he-IL"/>
        </w:rPr>
      </w:pPr>
      <w:bookmarkStart w:id="1171" w:name="_ETM_Q1_3878481"/>
      <w:bookmarkEnd w:id="1171"/>
      <w:r>
        <w:rPr>
          <w:rFonts w:hint="cs"/>
          <w:rtl/>
          <w:lang w:eastAsia="he-IL"/>
        </w:rPr>
        <w:t xml:space="preserve">לא, בנכות </w:t>
      </w:r>
      <w:r w:rsidR="003D33A0">
        <w:rPr>
          <w:rFonts w:hint="cs"/>
          <w:rtl/>
          <w:lang w:eastAsia="he-IL"/>
        </w:rPr>
        <w:t xml:space="preserve">כללית אין הבחנה. </w:t>
      </w:r>
    </w:p>
    <w:p w:rsidR="003D33A0" w:rsidRDefault="003D33A0" w:rsidP="003D33A0">
      <w:pPr>
        <w:rPr>
          <w:rtl/>
          <w:lang w:eastAsia="he-IL"/>
        </w:rPr>
      </w:pPr>
      <w:bookmarkStart w:id="1172" w:name="_ETM_Q1_3881442"/>
      <w:bookmarkStart w:id="1173" w:name="_ETM_Q1_3881507"/>
      <w:bookmarkStart w:id="1174" w:name="_ETM_Q1_3881587"/>
      <w:bookmarkStart w:id="1175" w:name="_ETM_Q1_3881646"/>
      <w:bookmarkEnd w:id="1172"/>
      <w:bookmarkEnd w:id="1173"/>
      <w:bookmarkEnd w:id="1174"/>
      <w:bookmarkEnd w:id="1175"/>
    </w:p>
    <w:p w:rsidR="003D33A0" w:rsidRDefault="003D33A0" w:rsidP="005D2568">
      <w:pPr>
        <w:pStyle w:val="af6"/>
        <w:rPr>
          <w:rtl/>
        </w:rPr>
      </w:pPr>
      <w:bookmarkStart w:id="1176" w:name="ET_yor_6158_9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176"/>
    </w:p>
    <w:p w:rsidR="003D33A0" w:rsidRDefault="003D33A0" w:rsidP="003D33A0">
      <w:pPr>
        <w:pStyle w:val="KeepWithNext"/>
        <w:rPr>
          <w:rtl/>
          <w:lang w:eastAsia="he-IL"/>
        </w:rPr>
      </w:pPr>
    </w:p>
    <w:p w:rsidR="003D33A0" w:rsidRDefault="004729C4" w:rsidP="003D33A0">
      <w:pPr>
        <w:rPr>
          <w:rtl/>
          <w:lang w:eastAsia="he-IL"/>
        </w:rPr>
      </w:pPr>
      <w:bookmarkStart w:id="1177" w:name="_ETM_Q1_3882412"/>
      <w:bookmarkEnd w:id="1177"/>
      <w:r>
        <w:rPr>
          <w:rFonts w:hint="cs"/>
          <w:rtl/>
          <w:lang w:eastAsia="he-IL"/>
        </w:rPr>
        <w:t xml:space="preserve">לכן, הקריטריון של 40% מבחינתכם, הוא נותן לכאורה </w:t>
      </w:r>
      <w:r w:rsidR="003D33A0">
        <w:rPr>
          <w:rFonts w:hint="cs"/>
          <w:rtl/>
          <w:lang w:eastAsia="he-IL"/>
        </w:rPr>
        <w:t xml:space="preserve">מענה, כי הגבול או אחוז </w:t>
      </w:r>
      <w:bookmarkStart w:id="1178" w:name="_ETM_Q1_3888976"/>
      <w:bookmarkEnd w:id="1178"/>
      <w:r>
        <w:rPr>
          <w:rFonts w:hint="cs"/>
          <w:rtl/>
          <w:lang w:eastAsia="he-IL"/>
        </w:rPr>
        <w:t>הנכות הזה כבר קיים בחוק עצמו.</w:t>
      </w:r>
    </w:p>
    <w:p w:rsidR="003D33A0" w:rsidRDefault="003D33A0" w:rsidP="003D33A0">
      <w:pPr>
        <w:rPr>
          <w:rtl/>
          <w:lang w:eastAsia="he-IL"/>
        </w:rPr>
      </w:pPr>
      <w:bookmarkStart w:id="1179" w:name="_ETM_Q1_3892864"/>
      <w:bookmarkStart w:id="1180" w:name="_ETM_Q1_3892959"/>
      <w:bookmarkEnd w:id="1179"/>
      <w:bookmarkEnd w:id="1180"/>
    </w:p>
    <w:p w:rsidR="003D33A0" w:rsidRDefault="003D33A0" w:rsidP="003D33A0">
      <w:pPr>
        <w:rPr>
          <w:rtl/>
          <w:lang w:eastAsia="he-IL"/>
        </w:rPr>
      </w:pPr>
      <w:bookmarkStart w:id="1181" w:name="_ETM_Q1_3893024"/>
      <w:bookmarkStart w:id="1182" w:name="_ETM_Q1_3893119"/>
      <w:bookmarkEnd w:id="1181"/>
      <w:bookmarkEnd w:id="1182"/>
    </w:p>
    <w:p w:rsidR="005732AC" w:rsidRDefault="005732AC" w:rsidP="005D2568">
      <w:pPr>
        <w:pStyle w:val="-"/>
        <w:rPr>
          <w:rStyle w:val="TagStyle"/>
          <w:vanish w:val="0"/>
          <w:rtl/>
        </w:rPr>
      </w:pPr>
      <w:bookmarkStart w:id="1183" w:name="ET_speakercontinue_628483_99"/>
      <w:r>
        <w:rPr>
          <w:rStyle w:val="TagStyle"/>
          <w:vanish w:val="0"/>
          <w:rtl/>
        </w:rPr>
        <w:br w:type="page"/>
      </w:r>
    </w:p>
    <w:p w:rsidR="003D33A0" w:rsidRDefault="003D33A0" w:rsidP="005D2568">
      <w:pPr>
        <w:pStyle w:val="-"/>
        <w:rPr>
          <w:rtl/>
        </w:rPr>
      </w:pPr>
      <w:r w:rsidRPr="005D2568">
        <w:rPr>
          <w:rStyle w:val="TagStyle"/>
          <w:rtl/>
        </w:rPr>
        <w:t xml:space="preserve"> &lt;&lt; דובר_המשך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&lt;&lt; דובר_המשך &gt;&gt;</w:t>
      </w:r>
      <w:r>
        <w:rPr>
          <w:rtl/>
        </w:rPr>
        <w:t xml:space="preserve">   </w:t>
      </w:r>
      <w:bookmarkEnd w:id="1183"/>
    </w:p>
    <w:p w:rsidR="003D33A0" w:rsidRDefault="003D33A0" w:rsidP="003D33A0">
      <w:pPr>
        <w:pStyle w:val="KeepWithNext"/>
        <w:rPr>
          <w:rtl/>
          <w:lang w:eastAsia="he-IL"/>
        </w:rPr>
      </w:pPr>
    </w:p>
    <w:p w:rsidR="003D33A0" w:rsidRDefault="004729C4" w:rsidP="004729C4">
      <w:pPr>
        <w:rPr>
          <w:rtl/>
          <w:lang w:eastAsia="he-IL"/>
        </w:rPr>
      </w:pPr>
      <w:bookmarkStart w:id="1184" w:name="_ETM_Q1_3894004"/>
      <w:bookmarkEnd w:id="1184"/>
      <w:r>
        <w:rPr>
          <w:rFonts w:hint="cs"/>
          <w:rtl/>
          <w:lang w:eastAsia="he-IL"/>
        </w:rPr>
        <w:t>בתוך פרק ט' של חוק הביטוח הלאומי, לצורך הגדרת נכה. שוב, בהגדרת נכה, ו</w:t>
      </w:r>
      <w:r w:rsidR="003D33A0">
        <w:rPr>
          <w:rFonts w:hint="cs"/>
          <w:rtl/>
          <w:lang w:eastAsia="he-IL"/>
        </w:rPr>
        <w:t>אני רוצה לדייק, הגדרת נכה מחייבת עו</w:t>
      </w:r>
      <w:bookmarkStart w:id="1185" w:name="_ETM_Q1_3901138"/>
      <w:bookmarkEnd w:id="1185"/>
      <w:r w:rsidR="003D33A0">
        <w:rPr>
          <w:rFonts w:hint="cs"/>
          <w:rtl/>
          <w:lang w:eastAsia="he-IL"/>
        </w:rPr>
        <w:t xml:space="preserve">ד קריטריונים, </w:t>
      </w:r>
      <w:r>
        <w:rPr>
          <w:rFonts w:hint="cs"/>
          <w:rtl/>
          <w:lang w:eastAsia="he-IL"/>
        </w:rPr>
        <w:t xml:space="preserve">למשל, השאלה שנשאלה, שכאן בתקנות לא נכנסו אליהן, שבאמת היא </w:t>
      </w:r>
      <w:r w:rsidR="003D33A0">
        <w:rPr>
          <w:rFonts w:hint="cs"/>
          <w:rtl/>
          <w:lang w:eastAsia="he-IL"/>
        </w:rPr>
        <w:t>לא רלבנטית לצורך הפטור מעמידה בתור. אבל ל</w:t>
      </w:r>
      <w:bookmarkStart w:id="1186" w:name="_ETM_Q1_3913327"/>
      <w:bookmarkEnd w:id="1186"/>
      <w:r w:rsidR="003D33A0">
        <w:rPr>
          <w:rFonts w:hint="cs"/>
          <w:rtl/>
          <w:lang w:eastAsia="he-IL"/>
        </w:rPr>
        <w:t>צורך</w:t>
      </w:r>
      <w:r>
        <w:rPr>
          <w:rFonts w:hint="cs"/>
          <w:rtl/>
          <w:lang w:eastAsia="he-IL"/>
        </w:rPr>
        <w:t xml:space="preserve"> הסף הרפואי, אז לפחות 40%, וזה קיים בחוק ביטוח לאומי.</w:t>
      </w:r>
    </w:p>
    <w:p w:rsidR="003D33A0" w:rsidRDefault="003D33A0" w:rsidP="003D33A0">
      <w:pPr>
        <w:rPr>
          <w:rtl/>
          <w:lang w:eastAsia="he-IL"/>
        </w:rPr>
      </w:pPr>
      <w:bookmarkStart w:id="1187" w:name="_ETM_Q1_3920436"/>
      <w:bookmarkStart w:id="1188" w:name="_ETM_Q1_3920496"/>
      <w:bookmarkEnd w:id="1187"/>
      <w:bookmarkEnd w:id="1188"/>
    </w:p>
    <w:p w:rsidR="003D33A0" w:rsidRDefault="003D33A0" w:rsidP="003D33A0">
      <w:pPr>
        <w:rPr>
          <w:rtl/>
          <w:lang w:eastAsia="he-IL"/>
        </w:rPr>
      </w:pPr>
      <w:bookmarkStart w:id="1189" w:name="_ETM_Q1_3920656"/>
      <w:bookmarkStart w:id="1190" w:name="_ETM_Q1_3920716"/>
      <w:bookmarkEnd w:id="1189"/>
      <w:bookmarkEnd w:id="1190"/>
      <w:r>
        <w:rPr>
          <w:rFonts w:hint="cs"/>
          <w:rtl/>
          <w:lang w:eastAsia="he-IL"/>
        </w:rPr>
        <w:t xml:space="preserve">אני שוב חוזרת </w:t>
      </w:r>
      <w:r w:rsidR="004729C4">
        <w:rPr>
          <w:rFonts w:hint="cs"/>
          <w:rtl/>
          <w:lang w:eastAsia="he-IL"/>
        </w:rPr>
        <w:t xml:space="preserve">למה שציינתי. יש לא מעט מבוטחים </w:t>
      </w:r>
      <w:r>
        <w:rPr>
          <w:rFonts w:hint="cs"/>
          <w:rtl/>
          <w:lang w:eastAsia="he-IL"/>
        </w:rPr>
        <w:t xml:space="preserve">שכבר קיימים בתוך המערכת. אני </w:t>
      </w:r>
      <w:bookmarkStart w:id="1191" w:name="_ETM_Q1_3928001"/>
      <w:bookmarkEnd w:id="1191"/>
      <w:r>
        <w:rPr>
          <w:rFonts w:hint="cs"/>
          <w:rtl/>
          <w:lang w:eastAsia="he-IL"/>
        </w:rPr>
        <w:t xml:space="preserve">מדברת </w:t>
      </w:r>
      <w:r w:rsidR="004729C4">
        <w:rPr>
          <w:rFonts w:hint="cs"/>
          <w:rtl/>
          <w:lang w:eastAsia="he-IL"/>
        </w:rPr>
        <w:t xml:space="preserve">על מאות אלפי אנשים. הקביעה עכשיו שוועדה רפואית תחליט </w:t>
      </w:r>
      <w:r>
        <w:rPr>
          <w:rFonts w:hint="cs"/>
          <w:rtl/>
          <w:lang w:eastAsia="he-IL"/>
        </w:rPr>
        <w:t xml:space="preserve">האם לתת להם פטור, </w:t>
      </w:r>
      <w:r w:rsidR="004729C4">
        <w:rPr>
          <w:rFonts w:hint="cs"/>
          <w:rtl/>
          <w:lang w:eastAsia="he-IL"/>
        </w:rPr>
        <w:t xml:space="preserve">זה אומר לקחת </w:t>
      </w:r>
      <w:r>
        <w:rPr>
          <w:rFonts w:hint="cs"/>
          <w:rtl/>
          <w:lang w:eastAsia="he-IL"/>
        </w:rPr>
        <w:t xml:space="preserve">לפחות </w:t>
      </w:r>
      <w:r w:rsidR="004729C4">
        <w:rPr>
          <w:rFonts w:hint="cs"/>
          <w:rtl/>
          <w:lang w:eastAsia="he-IL"/>
        </w:rPr>
        <w:t xml:space="preserve">250 אלף אנשים, </w:t>
      </w:r>
      <w:r>
        <w:rPr>
          <w:rFonts w:hint="cs"/>
          <w:rtl/>
          <w:lang w:eastAsia="he-IL"/>
        </w:rPr>
        <w:t xml:space="preserve">ולהעביר אותם ועדה נוספת. </w:t>
      </w:r>
      <w:bookmarkStart w:id="1192" w:name="_ETM_Q1_3938436"/>
      <w:bookmarkEnd w:id="1192"/>
      <w:r>
        <w:rPr>
          <w:rFonts w:hint="cs"/>
          <w:rtl/>
          <w:lang w:eastAsia="he-IL"/>
        </w:rPr>
        <w:t xml:space="preserve">אני מניחה שזה צריך להיות </w:t>
      </w:r>
      <w:r w:rsidR="004729C4">
        <w:rPr>
          <w:rFonts w:hint="cs"/>
          <w:rtl/>
          <w:lang w:eastAsia="he-IL"/>
        </w:rPr>
        <w:t xml:space="preserve">משהו שהוועדה </w:t>
      </w:r>
      <w:r>
        <w:rPr>
          <w:rFonts w:hint="cs"/>
          <w:rtl/>
          <w:lang w:eastAsia="he-IL"/>
        </w:rPr>
        <w:t xml:space="preserve">צריכה להבין והאם אנחנו </w:t>
      </w:r>
      <w:r w:rsidR="004729C4">
        <w:rPr>
          <w:rFonts w:hint="cs"/>
          <w:rtl/>
          <w:lang w:eastAsia="he-IL"/>
        </w:rPr>
        <w:t xml:space="preserve">באמת רוצים להיכנס למקום שאנחנו </w:t>
      </w:r>
      <w:r>
        <w:rPr>
          <w:rFonts w:hint="cs"/>
          <w:rtl/>
          <w:lang w:eastAsia="he-IL"/>
        </w:rPr>
        <w:t xml:space="preserve">נכניס </w:t>
      </w:r>
      <w:bookmarkStart w:id="1193" w:name="_ETM_Q1_3946929"/>
      <w:bookmarkEnd w:id="1193"/>
      <w:r>
        <w:rPr>
          <w:rFonts w:hint="cs"/>
          <w:rtl/>
          <w:lang w:eastAsia="he-IL"/>
        </w:rPr>
        <w:t>את כולם</w:t>
      </w:r>
      <w:r w:rsidR="004729C4">
        <w:rPr>
          <w:rFonts w:hint="cs"/>
          <w:rtl/>
          <w:lang w:eastAsia="he-IL"/>
        </w:rPr>
        <w:t xml:space="preserve"> לוועדות נוספות.</w:t>
      </w:r>
    </w:p>
    <w:p w:rsidR="003D33A0" w:rsidRDefault="003D33A0" w:rsidP="003D33A0">
      <w:pPr>
        <w:rPr>
          <w:rtl/>
          <w:lang w:eastAsia="he-IL"/>
        </w:rPr>
      </w:pPr>
      <w:bookmarkStart w:id="1194" w:name="_ETM_Q1_3948434"/>
      <w:bookmarkStart w:id="1195" w:name="_ETM_Q1_3948494"/>
      <w:bookmarkStart w:id="1196" w:name="_ETM_Q1_3948594"/>
      <w:bookmarkStart w:id="1197" w:name="_ETM_Q1_3948664"/>
      <w:bookmarkEnd w:id="1194"/>
      <w:bookmarkEnd w:id="1195"/>
      <w:bookmarkEnd w:id="1196"/>
      <w:bookmarkEnd w:id="1197"/>
    </w:p>
    <w:p w:rsidR="003D33A0" w:rsidRDefault="003D33A0" w:rsidP="005D2568">
      <w:pPr>
        <w:pStyle w:val="af6"/>
        <w:rPr>
          <w:rtl/>
        </w:rPr>
      </w:pPr>
      <w:bookmarkStart w:id="1198" w:name="ET_yor_6158_10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3D33A0">
        <w:rPr>
          <w:rStyle w:val="TagStyle"/>
          <w:rtl/>
        </w:rPr>
        <w:t xml:space="preserve"> </w:t>
      </w:r>
      <w:r>
        <w:rPr>
          <w:rtl/>
        </w:rPr>
        <w:t>היו"ר אפרת רייטן מרום:</w:t>
      </w:r>
      <w:r w:rsidRPr="003D33A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198"/>
    </w:p>
    <w:p w:rsidR="003D33A0" w:rsidRDefault="003D33A0" w:rsidP="003D33A0">
      <w:pPr>
        <w:pStyle w:val="KeepWithNext"/>
        <w:rPr>
          <w:rtl/>
          <w:lang w:eastAsia="he-IL"/>
        </w:rPr>
      </w:pPr>
    </w:p>
    <w:p w:rsidR="003D33A0" w:rsidRDefault="003D33A0" w:rsidP="003D33A0">
      <w:pPr>
        <w:rPr>
          <w:rtl/>
          <w:lang w:eastAsia="he-IL"/>
        </w:rPr>
      </w:pPr>
      <w:bookmarkStart w:id="1199" w:name="_ETM_Q1_3949424"/>
      <w:bookmarkEnd w:id="1199"/>
      <w:r>
        <w:rPr>
          <w:rFonts w:hint="cs"/>
          <w:rtl/>
          <w:lang w:eastAsia="he-IL"/>
        </w:rPr>
        <w:t>למה צריך ועדה נוספת</w:t>
      </w:r>
      <w:r w:rsidR="004729C4">
        <w:rPr>
          <w:rFonts w:hint="cs"/>
          <w:rtl/>
          <w:lang w:eastAsia="he-IL"/>
        </w:rPr>
        <w:t>?</w:t>
      </w:r>
    </w:p>
    <w:p w:rsidR="003D33A0" w:rsidRDefault="003D33A0" w:rsidP="003D33A0">
      <w:pPr>
        <w:rPr>
          <w:rtl/>
          <w:lang w:eastAsia="he-IL"/>
        </w:rPr>
      </w:pPr>
      <w:bookmarkStart w:id="1200" w:name="_ETM_Q1_3952689"/>
      <w:bookmarkStart w:id="1201" w:name="_ETM_Q1_3952764"/>
      <w:bookmarkStart w:id="1202" w:name="_ETM_Q1_3952834"/>
      <w:bookmarkStart w:id="1203" w:name="_ETM_Q1_3952904"/>
      <w:bookmarkEnd w:id="1200"/>
      <w:bookmarkEnd w:id="1201"/>
      <w:bookmarkEnd w:id="1202"/>
      <w:bookmarkEnd w:id="1203"/>
    </w:p>
    <w:p w:rsidR="003D33A0" w:rsidRDefault="003D33A0" w:rsidP="005D2568">
      <w:pPr>
        <w:pStyle w:val="-"/>
        <w:rPr>
          <w:rtl/>
        </w:rPr>
      </w:pPr>
      <w:bookmarkStart w:id="1204" w:name="ET_speakercontinue_628483_101"/>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204"/>
    </w:p>
    <w:p w:rsidR="003D33A0" w:rsidRDefault="003D33A0" w:rsidP="003D33A0">
      <w:pPr>
        <w:pStyle w:val="KeepWithNext"/>
        <w:rPr>
          <w:rtl/>
          <w:lang w:eastAsia="he-IL"/>
        </w:rPr>
      </w:pPr>
    </w:p>
    <w:p w:rsidR="003D33A0" w:rsidRDefault="004729C4" w:rsidP="003D33A0">
      <w:pPr>
        <w:rPr>
          <w:rtl/>
          <w:lang w:eastAsia="he-IL"/>
        </w:rPr>
      </w:pPr>
      <w:bookmarkStart w:id="1205" w:name="_ETM_Q1_3953703"/>
      <w:bookmarkEnd w:id="1205"/>
      <w:r>
        <w:rPr>
          <w:rFonts w:hint="cs"/>
          <w:rtl/>
          <w:lang w:eastAsia="he-IL"/>
        </w:rPr>
        <w:t xml:space="preserve">כי </w:t>
      </w:r>
      <w:r w:rsidR="003D33A0">
        <w:rPr>
          <w:rFonts w:hint="cs"/>
          <w:rtl/>
          <w:lang w:eastAsia="he-IL"/>
        </w:rPr>
        <w:t>הם חייבים להביא</w:t>
      </w:r>
      <w:r>
        <w:rPr>
          <w:rFonts w:hint="cs"/>
          <w:rtl/>
          <w:lang w:eastAsia="he-IL"/>
        </w:rPr>
        <w:t xml:space="preserve"> את זה בפני ועדה, בין אם זה בהתייצבות, ובין אם לאו. אם אנחנו רוצים שזו תהיה</w:t>
      </w:r>
      <w:r w:rsidR="003D33A0">
        <w:rPr>
          <w:rFonts w:hint="cs"/>
          <w:rtl/>
          <w:lang w:eastAsia="he-IL"/>
        </w:rPr>
        <w:t xml:space="preserve"> קביעה </w:t>
      </w:r>
      <w:bookmarkStart w:id="1206" w:name="_ETM_Q1_3960003"/>
      <w:bookmarkEnd w:id="1206"/>
      <w:r>
        <w:rPr>
          <w:rFonts w:hint="cs"/>
          <w:rtl/>
          <w:lang w:eastAsia="he-IL"/>
        </w:rPr>
        <w:t xml:space="preserve">של רופא - </w:t>
      </w:r>
      <w:r w:rsidR="003D33A0">
        <w:rPr>
          <w:rFonts w:hint="cs"/>
          <w:rtl/>
          <w:lang w:eastAsia="he-IL"/>
        </w:rPr>
        <w:t xml:space="preserve">זה חייב להיות ועדה. </w:t>
      </w:r>
    </w:p>
    <w:p w:rsidR="003D33A0" w:rsidRDefault="003D33A0" w:rsidP="003D33A0">
      <w:pPr>
        <w:rPr>
          <w:rtl/>
          <w:lang w:eastAsia="he-IL"/>
        </w:rPr>
      </w:pPr>
      <w:bookmarkStart w:id="1207" w:name="_ETM_Q1_3963343"/>
      <w:bookmarkStart w:id="1208" w:name="_ETM_Q1_3963418"/>
      <w:bookmarkEnd w:id="1207"/>
      <w:bookmarkEnd w:id="1208"/>
    </w:p>
    <w:p w:rsidR="004729C4" w:rsidRDefault="004729C4" w:rsidP="005D2568">
      <w:pPr>
        <w:pStyle w:val="a4"/>
        <w:rPr>
          <w:rtl/>
        </w:rPr>
      </w:pPr>
      <w:bookmarkStart w:id="1209" w:name="_ETM_Q1_3963508"/>
      <w:bookmarkStart w:id="1210" w:name="_ETM_Q1_3963563"/>
      <w:bookmarkStart w:id="1211" w:name="ET_speaker_נעה_בן_שבת_192"/>
      <w:bookmarkEnd w:id="1209"/>
      <w:bookmarkEnd w:id="1210"/>
      <w:r w:rsidRPr="005D2568">
        <w:rPr>
          <w:rStyle w:val="TagStyle"/>
          <w:rtl/>
        </w:rPr>
        <w:t xml:space="preserve"> &lt;&lt; דובר &gt;&gt;</w:t>
      </w:r>
      <w:r w:rsidRPr="004729C4">
        <w:rPr>
          <w:rStyle w:val="TagStyle"/>
          <w:rtl/>
        </w:rPr>
        <w:t xml:space="preserve"> </w:t>
      </w:r>
      <w:r>
        <w:rPr>
          <w:rtl/>
        </w:rPr>
        <w:t>נעה בן שבת:</w:t>
      </w:r>
      <w:r w:rsidRPr="004729C4">
        <w:rPr>
          <w:rStyle w:val="TagStyle"/>
          <w:rtl/>
        </w:rPr>
        <w:t xml:space="preserve"> </w:t>
      </w:r>
      <w:r w:rsidRPr="005D2568">
        <w:rPr>
          <w:rStyle w:val="TagStyle"/>
          <w:rtl/>
        </w:rPr>
        <w:t>&lt;&lt; דובר &gt;&gt;</w:t>
      </w:r>
      <w:r>
        <w:rPr>
          <w:rtl/>
        </w:rPr>
        <w:t xml:space="preserve"> </w:t>
      </w:r>
      <w:bookmarkEnd w:id="1211"/>
    </w:p>
    <w:p w:rsidR="004729C4" w:rsidRDefault="004729C4" w:rsidP="004729C4">
      <w:pPr>
        <w:pStyle w:val="KeepWithNext"/>
        <w:rPr>
          <w:rtl/>
        </w:rPr>
      </w:pPr>
    </w:p>
    <w:p w:rsidR="004729C4" w:rsidRDefault="004729C4" w:rsidP="004729C4">
      <w:pPr>
        <w:rPr>
          <w:rtl/>
        </w:rPr>
      </w:pPr>
      <w:bookmarkStart w:id="1212" w:name="_ETM_Q1_3961000"/>
      <w:bookmarkEnd w:id="1212"/>
      <w:r>
        <w:rPr>
          <w:rFonts w:hint="cs"/>
          <w:rtl/>
        </w:rPr>
        <w:t xml:space="preserve">אם רוצים קביעה פרטנית. </w:t>
      </w:r>
      <w:r>
        <w:rPr>
          <w:rtl/>
        </w:rPr>
        <w:t xml:space="preserve">  </w:t>
      </w:r>
    </w:p>
    <w:p w:rsidR="004729C4" w:rsidRDefault="004729C4" w:rsidP="004729C4">
      <w:pPr>
        <w:ind w:firstLine="0"/>
        <w:rPr>
          <w:rtl/>
          <w:lang w:eastAsia="he-IL"/>
        </w:rPr>
      </w:pPr>
      <w:bookmarkStart w:id="1213" w:name="_ETM_Q1_3966769"/>
      <w:bookmarkStart w:id="1214" w:name="_ETM_Q1_3966834"/>
      <w:bookmarkStart w:id="1215" w:name="_ETM_Q1_3968849"/>
      <w:bookmarkStart w:id="1216" w:name="_ETM_Q1_3968939"/>
      <w:bookmarkEnd w:id="1213"/>
      <w:bookmarkEnd w:id="1214"/>
      <w:bookmarkEnd w:id="1215"/>
      <w:bookmarkEnd w:id="1216"/>
    </w:p>
    <w:p w:rsidR="004729C4" w:rsidRDefault="004729C4" w:rsidP="005D2568">
      <w:pPr>
        <w:pStyle w:val="af9"/>
        <w:rPr>
          <w:rtl/>
          <w:lang w:eastAsia="he-IL"/>
        </w:rPr>
      </w:pPr>
      <w:bookmarkStart w:id="1217" w:name="ET_guest_565980_193"/>
      <w:r w:rsidRPr="005D2568">
        <w:rPr>
          <w:rStyle w:val="TagStyle"/>
          <w:rtl/>
        </w:rPr>
        <w:t xml:space="preserve"> &lt;&lt; אורח &gt;&gt;</w:t>
      </w:r>
      <w:r w:rsidRPr="004729C4">
        <w:rPr>
          <w:rStyle w:val="TagStyle"/>
          <w:rtl/>
        </w:rPr>
        <w:t xml:space="preserve"> </w:t>
      </w:r>
      <w:r>
        <w:rPr>
          <w:rtl/>
          <w:lang w:eastAsia="he-IL"/>
        </w:rPr>
        <w:t>ערן טמיר:</w:t>
      </w:r>
      <w:r w:rsidRPr="004729C4">
        <w:rPr>
          <w:rStyle w:val="TagStyle"/>
          <w:rtl/>
        </w:rPr>
        <w:t xml:space="preserve"> </w:t>
      </w:r>
      <w:r w:rsidRPr="005D2568">
        <w:rPr>
          <w:rStyle w:val="TagStyle"/>
          <w:rtl/>
        </w:rPr>
        <w:t>&lt;&lt; אורח &gt;&gt;</w:t>
      </w:r>
      <w:r>
        <w:rPr>
          <w:rtl/>
          <w:lang w:eastAsia="he-IL"/>
        </w:rPr>
        <w:t xml:space="preserve"> </w:t>
      </w:r>
      <w:bookmarkEnd w:id="1217"/>
    </w:p>
    <w:p w:rsidR="004729C4" w:rsidRDefault="004729C4" w:rsidP="004729C4">
      <w:pPr>
        <w:pStyle w:val="KeepWithNext"/>
        <w:rPr>
          <w:rtl/>
          <w:lang w:eastAsia="he-IL"/>
        </w:rPr>
      </w:pPr>
    </w:p>
    <w:p w:rsidR="004729C4" w:rsidRDefault="004729C4" w:rsidP="004729C4">
      <w:pPr>
        <w:rPr>
          <w:rtl/>
          <w:lang w:eastAsia="he-IL"/>
        </w:rPr>
      </w:pPr>
      <w:bookmarkStart w:id="1218" w:name="_ETM_Q1_3965000"/>
      <w:bookmarkEnd w:id="1218"/>
      <w:r>
        <w:rPr>
          <w:rFonts w:hint="cs"/>
          <w:rtl/>
          <w:lang w:eastAsia="he-IL"/>
        </w:rPr>
        <w:t xml:space="preserve">אם זה אחוזים, אז מי שקבעו לו כבר אחוזים מקבל. אם זה פרטני, אז כל אלה </w:t>
      </w:r>
      <w:r w:rsidR="0084223D">
        <w:rPr>
          <w:rFonts w:hint="cs"/>
          <w:rtl/>
          <w:lang w:eastAsia="he-IL"/>
        </w:rPr>
        <w:t>שבעבר כבר עברו את הוועדות היא מתכוונת.</w:t>
      </w:r>
      <w:r>
        <w:rPr>
          <w:rtl/>
          <w:lang w:eastAsia="he-IL"/>
        </w:rPr>
        <w:t xml:space="preserve">  </w:t>
      </w:r>
    </w:p>
    <w:p w:rsidR="0084223D" w:rsidRDefault="0084223D" w:rsidP="0084223D">
      <w:pPr>
        <w:ind w:firstLine="0"/>
        <w:rPr>
          <w:rtl/>
          <w:lang w:eastAsia="he-IL"/>
        </w:rPr>
      </w:pPr>
      <w:bookmarkStart w:id="1219" w:name="_ETM_Q1_3968974"/>
      <w:bookmarkStart w:id="1220" w:name="_ETM_Q1_3969078"/>
      <w:bookmarkStart w:id="1221" w:name="_ETM_Q1_3969758"/>
      <w:bookmarkStart w:id="1222" w:name="_ETM_Q1_3969823"/>
      <w:bookmarkStart w:id="1223" w:name="_ETM_Q1_3978464"/>
      <w:bookmarkEnd w:id="1219"/>
      <w:bookmarkEnd w:id="1220"/>
      <w:bookmarkEnd w:id="1221"/>
      <w:bookmarkEnd w:id="1222"/>
      <w:bookmarkEnd w:id="1223"/>
    </w:p>
    <w:p w:rsidR="0084223D" w:rsidRDefault="0084223D" w:rsidP="005D2568">
      <w:pPr>
        <w:pStyle w:val="a4"/>
        <w:rPr>
          <w:rtl/>
        </w:rPr>
      </w:pPr>
      <w:bookmarkStart w:id="1224" w:name="ET_speaker_6224_194"/>
      <w:r w:rsidRPr="005D2568">
        <w:rPr>
          <w:rStyle w:val="TagStyle"/>
          <w:rtl/>
        </w:rPr>
        <w:t xml:space="preserve"> &lt;&lt; דובר &gt;&gt;</w:t>
      </w:r>
      <w:r w:rsidRPr="0084223D">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4223D">
        <w:rPr>
          <w:rStyle w:val="TagStyle"/>
          <w:rtl/>
        </w:rPr>
        <w:t xml:space="preserve"> </w:t>
      </w:r>
      <w:r w:rsidRPr="005D2568">
        <w:rPr>
          <w:rStyle w:val="TagStyle"/>
          <w:rtl/>
        </w:rPr>
        <w:t>&lt;&lt; דובר &gt;&gt;</w:t>
      </w:r>
      <w:r>
        <w:rPr>
          <w:rtl/>
        </w:rPr>
        <w:t xml:space="preserve"> </w:t>
      </w:r>
      <w:bookmarkEnd w:id="1224"/>
    </w:p>
    <w:p w:rsidR="0084223D" w:rsidRDefault="0084223D" w:rsidP="0084223D">
      <w:pPr>
        <w:pStyle w:val="KeepWithNext"/>
        <w:rPr>
          <w:rtl/>
        </w:rPr>
      </w:pPr>
    </w:p>
    <w:p w:rsidR="003D33A0" w:rsidRDefault="003D33A0" w:rsidP="0084223D">
      <w:pPr>
        <w:rPr>
          <w:rtl/>
          <w:lang w:eastAsia="he-IL"/>
        </w:rPr>
      </w:pPr>
      <w:bookmarkStart w:id="1225" w:name="_ETM_Q1_3982897"/>
      <w:bookmarkStart w:id="1226" w:name="_ETM_Q1_3982962"/>
      <w:bookmarkStart w:id="1227" w:name="_ETM_Q1_3983087"/>
      <w:bookmarkStart w:id="1228" w:name="_ETM_Q1_3983152"/>
      <w:bookmarkStart w:id="1229" w:name="_ETM_Q1_4013538"/>
      <w:bookmarkStart w:id="1230" w:name="_ETM_Q1_4013578"/>
      <w:bookmarkEnd w:id="1225"/>
      <w:bookmarkEnd w:id="1226"/>
      <w:bookmarkEnd w:id="1227"/>
      <w:bookmarkEnd w:id="1228"/>
      <w:bookmarkEnd w:id="1229"/>
      <w:bookmarkEnd w:id="1230"/>
      <w:r>
        <w:rPr>
          <w:rFonts w:hint="cs"/>
          <w:rtl/>
          <w:lang w:eastAsia="he-IL"/>
        </w:rPr>
        <w:t xml:space="preserve">אתם </w:t>
      </w:r>
      <w:r w:rsidR="0084223D">
        <w:rPr>
          <w:rFonts w:hint="cs"/>
          <w:rtl/>
          <w:lang w:eastAsia="he-IL"/>
        </w:rPr>
        <w:t>צופים שכל ה-250 אלף יפנו אליכם?</w:t>
      </w:r>
      <w:bookmarkStart w:id="1231" w:name="_ETM_Q1_3992210"/>
      <w:bookmarkEnd w:id="1231"/>
      <w:r>
        <w:rPr>
          <w:rFonts w:hint="cs"/>
          <w:rtl/>
          <w:lang w:eastAsia="he-IL"/>
        </w:rPr>
        <w:t xml:space="preserve"> </w:t>
      </w:r>
    </w:p>
    <w:p w:rsidR="003D33A0" w:rsidRDefault="003D33A0" w:rsidP="003D33A0">
      <w:pPr>
        <w:rPr>
          <w:rtl/>
          <w:lang w:eastAsia="he-IL"/>
        </w:rPr>
      </w:pPr>
      <w:bookmarkStart w:id="1232" w:name="_ETM_Q1_3997121"/>
      <w:bookmarkStart w:id="1233" w:name="_ETM_Q1_3997187"/>
      <w:bookmarkStart w:id="1234" w:name="_ETM_Q1_3997327"/>
      <w:bookmarkStart w:id="1235" w:name="_ETM_Q1_3997421"/>
      <w:bookmarkEnd w:id="1232"/>
      <w:bookmarkEnd w:id="1233"/>
      <w:bookmarkEnd w:id="1234"/>
      <w:bookmarkEnd w:id="1235"/>
    </w:p>
    <w:p w:rsidR="003D33A0" w:rsidRDefault="003D33A0" w:rsidP="005D2568">
      <w:pPr>
        <w:pStyle w:val="-"/>
        <w:rPr>
          <w:rtl/>
        </w:rPr>
      </w:pPr>
      <w:bookmarkStart w:id="1236" w:name="ET_speakercontinue_628483_102"/>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236"/>
    </w:p>
    <w:p w:rsidR="003D33A0" w:rsidRDefault="003D33A0" w:rsidP="003D33A0">
      <w:pPr>
        <w:pStyle w:val="KeepWithNext"/>
        <w:rPr>
          <w:rtl/>
          <w:lang w:eastAsia="he-IL"/>
        </w:rPr>
      </w:pPr>
    </w:p>
    <w:p w:rsidR="003D33A0" w:rsidRPr="003D33A0" w:rsidRDefault="0084223D" w:rsidP="0084223D">
      <w:pPr>
        <w:rPr>
          <w:rtl/>
          <w:lang w:eastAsia="he-IL"/>
        </w:rPr>
      </w:pPr>
      <w:bookmarkStart w:id="1237" w:name="_ETM_Q1_4000982"/>
      <w:bookmarkEnd w:id="1237"/>
      <w:r>
        <w:rPr>
          <w:rFonts w:hint="cs"/>
          <w:rtl/>
          <w:lang w:eastAsia="he-IL"/>
        </w:rPr>
        <w:t xml:space="preserve">זה מה שאנחנו לא רוצים. </w:t>
      </w:r>
      <w:r w:rsidR="003D33A0">
        <w:rPr>
          <w:rFonts w:hint="cs"/>
          <w:rtl/>
          <w:lang w:eastAsia="he-IL"/>
        </w:rPr>
        <w:t xml:space="preserve"> </w:t>
      </w:r>
      <w:r>
        <w:rPr>
          <w:rFonts w:hint="cs"/>
          <w:rtl/>
          <w:lang w:eastAsia="he-IL"/>
        </w:rPr>
        <w:t xml:space="preserve">כן. לכאורה, אם רוצים את זה באופן פרטני, אז אנחנו צריכים ש-250 אלף אנשים עם נכות כללית, ואפילו יותר, כי לפי הצעת התקנות - - - </w:t>
      </w:r>
    </w:p>
    <w:p w:rsidR="00EA13E4" w:rsidRDefault="00EA13E4" w:rsidP="00E5498E">
      <w:pPr>
        <w:rPr>
          <w:rtl/>
          <w:lang w:eastAsia="he-IL"/>
        </w:rPr>
      </w:pPr>
      <w:bookmarkStart w:id="1238" w:name="_ETM_Q1_3239842"/>
      <w:bookmarkStart w:id="1239" w:name="_ETM_Q1_3239901"/>
      <w:bookmarkEnd w:id="1238"/>
      <w:bookmarkEnd w:id="1239"/>
    </w:p>
    <w:p w:rsidR="0084223D" w:rsidRDefault="0084223D" w:rsidP="005D2568">
      <w:pPr>
        <w:pStyle w:val="a4"/>
        <w:rPr>
          <w:rtl/>
        </w:rPr>
      </w:pPr>
      <w:bookmarkStart w:id="1240" w:name="_ETM_Q1_3240002"/>
      <w:bookmarkStart w:id="1241" w:name="_ETM_Q1_3240062"/>
      <w:bookmarkStart w:id="1242" w:name="ET_speaker_6230_195"/>
      <w:bookmarkEnd w:id="1240"/>
      <w:bookmarkEnd w:id="1241"/>
      <w:r w:rsidRPr="005D2568">
        <w:rPr>
          <w:rStyle w:val="TagStyle"/>
          <w:rtl/>
        </w:rPr>
        <w:t xml:space="preserve"> &lt;&lt; דובר &gt;&gt;</w:t>
      </w:r>
      <w:r w:rsidRPr="0084223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84223D">
        <w:rPr>
          <w:rStyle w:val="TagStyle"/>
          <w:rtl/>
        </w:rPr>
        <w:t xml:space="preserve"> </w:t>
      </w:r>
      <w:r w:rsidRPr="005D2568">
        <w:rPr>
          <w:rStyle w:val="TagStyle"/>
          <w:rtl/>
        </w:rPr>
        <w:t>&lt;&lt; דובר &gt;&gt;</w:t>
      </w:r>
      <w:r>
        <w:rPr>
          <w:rtl/>
        </w:rPr>
        <w:t xml:space="preserve"> </w:t>
      </w:r>
      <w:bookmarkEnd w:id="1242"/>
    </w:p>
    <w:p w:rsidR="0084223D" w:rsidRDefault="0084223D" w:rsidP="0084223D">
      <w:pPr>
        <w:pStyle w:val="KeepWithNext"/>
        <w:rPr>
          <w:rtl/>
        </w:rPr>
      </w:pPr>
    </w:p>
    <w:p w:rsidR="0084223D" w:rsidRDefault="00730DF2" w:rsidP="0084223D">
      <w:pPr>
        <w:rPr>
          <w:rtl/>
        </w:rPr>
      </w:pPr>
      <w:r>
        <w:rPr>
          <w:rFonts w:hint="cs"/>
          <w:rtl/>
        </w:rPr>
        <w:t xml:space="preserve">(אומרת דברים בשפת הסימנים, להלן תרגומם. </w:t>
      </w:r>
      <w:r w:rsidR="0084223D">
        <w:rPr>
          <w:rFonts w:hint="cs"/>
          <w:rtl/>
        </w:rPr>
        <w:t>סליחה, אם בעצם הולכים על אינדיבידואלית, מי שקיבל כבר אחוזי נכות צריך לחזור לוועדות, זה אומר, שמי שבאמת צריך יבוא ויגיע. מי שלא צריך, לא יבזבז את הזמן שלו</w:t>
      </w:r>
      <w:r>
        <w:rPr>
          <w:rFonts w:hint="cs"/>
          <w:rtl/>
        </w:rPr>
        <w:t>)</w:t>
      </w:r>
      <w:r w:rsidR="0084223D">
        <w:rPr>
          <w:rFonts w:hint="cs"/>
          <w:rtl/>
        </w:rPr>
        <w:t xml:space="preserve">. </w:t>
      </w:r>
    </w:p>
    <w:p w:rsidR="003D33A0" w:rsidRDefault="003D33A0" w:rsidP="00E5498E">
      <w:pPr>
        <w:rPr>
          <w:rtl/>
          <w:lang w:eastAsia="he-IL"/>
        </w:rPr>
      </w:pPr>
      <w:bookmarkStart w:id="1243" w:name="_ETM_Q1_4017552"/>
      <w:bookmarkStart w:id="1244" w:name="_ETM_Q1_4017622"/>
      <w:bookmarkStart w:id="1245" w:name="_ETM_Q1_4018878"/>
      <w:bookmarkStart w:id="1246" w:name="_ETM_Q1_4018918"/>
      <w:bookmarkStart w:id="1247" w:name="_ETM_Q1_4019953"/>
      <w:bookmarkStart w:id="1248" w:name="_ETM_Q1_4023088"/>
      <w:bookmarkStart w:id="1249" w:name="_ETM_Q1_4023147"/>
      <w:bookmarkStart w:id="1250" w:name="_ETM_Q1_4023252"/>
      <w:bookmarkStart w:id="1251" w:name="_ETM_Q1_4023312"/>
      <w:bookmarkEnd w:id="1243"/>
      <w:bookmarkEnd w:id="1244"/>
      <w:bookmarkEnd w:id="1245"/>
      <w:bookmarkEnd w:id="1246"/>
      <w:bookmarkEnd w:id="1247"/>
      <w:bookmarkEnd w:id="1248"/>
      <w:bookmarkEnd w:id="1249"/>
      <w:bookmarkEnd w:id="1250"/>
      <w:bookmarkEnd w:id="1251"/>
    </w:p>
    <w:p w:rsidR="003D33A0" w:rsidRDefault="003D33A0" w:rsidP="005D2568">
      <w:pPr>
        <w:pStyle w:val="-"/>
        <w:rPr>
          <w:rtl/>
        </w:rPr>
      </w:pPr>
      <w:bookmarkStart w:id="1252" w:name="ET_speakercontinue_628483_103"/>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252"/>
    </w:p>
    <w:p w:rsidR="003D33A0" w:rsidRDefault="003D33A0" w:rsidP="003D33A0">
      <w:pPr>
        <w:pStyle w:val="KeepWithNext"/>
        <w:rPr>
          <w:rtl/>
          <w:lang w:eastAsia="he-IL"/>
        </w:rPr>
      </w:pPr>
    </w:p>
    <w:p w:rsidR="003D33A0" w:rsidRDefault="0084223D" w:rsidP="003D33A0">
      <w:pPr>
        <w:rPr>
          <w:rtl/>
          <w:lang w:eastAsia="he-IL"/>
        </w:rPr>
      </w:pPr>
      <w:bookmarkStart w:id="1253" w:name="_ETM_Q1_4025212"/>
      <w:bookmarkEnd w:id="1253"/>
      <w:r>
        <w:rPr>
          <w:rFonts w:hint="cs"/>
          <w:rtl/>
          <w:lang w:eastAsia="he-IL"/>
        </w:rPr>
        <w:t xml:space="preserve">אנחנו עלולים להיות במיצוי חסר </w:t>
      </w:r>
      <w:r w:rsidR="003D33A0">
        <w:rPr>
          <w:rFonts w:hint="cs"/>
          <w:rtl/>
          <w:lang w:eastAsia="he-IL"/>
        </w:rPr>
        <w:t xml:space="preserve">מאוד משמעותי. למה? כי הם </w:t>
      </w:r>
      <w:bookmarkStart w:id="1254" w:name="_ETM_Q1_4030928"/>
      <w:bookmarkEnd w:id="1254"/>
      <w:r w:rsidR="003D33A0">
        <w:rPr>
          <w:rFonts w:hint="cs"/>
          <w:rtl/>
          <w:lang w:eastAsia="he-IL"/>
        </w:rPr>
        <w:t xml:space="preserve">חוששים. </w:t>
      </w:r>
    </w:p>
    <w:p w:rsidR="003D33A0" w:rsidRDefault="003D33A0" w:rsidP="003D33A0">
      <w:pPr>
        <w:rPr>
          <w:rtl/>
          <w:lang w:eastAsia="he-IL"/>
        </w:rPr>
      </w:pPr>
      <w:bookmarkStart w:id="1255" w:name="_ETM_Q1_4032478"/>
      <w:bookmarkStart w:id="1256" w:name="_ETM_Q1_4032553"/>
      <w:bookmarkEnd w:id="1255"/>
      <w:bookmarkEnd w:id="1256"/>
    </w:p>
    <w:p w:rsidR="0084223D" w:rsidRDefault="0084223D" w:rsidP="005D2568">
      <w:pPr>
        <w:pStyle w:val="a4"/>
        <w:rPr>
          <w:rtl/>
        </w:rPr>
      </w:pPr>
      <w:bookmarkStart w:id="1257" w:name="ET_speaker_6230_196"/>
      <w:r w:rsidRPr="005D2568">
        <w:rPr>
          <w:rStyle w:val="TagStyle"/>
          <w:rtl/>
        </w:rPr>
        <w:t xml:space="preserve"> &lt;&lt; דובר &gt;&gt;</w:t>
      </w:r>
      <w:r w:rsidRPr="0084223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84223D">
        <w:rPr>
          <w:rStyle w:val="TagStyle"/>
          <w:rtl/>
        </w:rPr>
        <w:t xml:space="preserve"> </w:t>
      </w:r>
      <w:r w:rsidRPr="005D2568">
        <w:rPr>
          <w:rStyle w:val="TagStyle"/>
          <w:rtl/>
        </w:rPr>
        <w:t>&lt;&lt; דובר &gt;&gt;</w:t>
      </w:r>
      <w:r>
        <w:rPr>
          <w:rtl/>
        </w:rPr>
        <w:t xml:space="preserve"> </w:t>
      </w:r>
      <w:bookmarkEnd w:id="1257"/>
    </w:p>
    <w:p w:rsidR="0084223D" w:rsidRDefault="0084223D" w:rsidP="0084223D">
      <w:pPr>
        <w:pStyle w:val="KeepWithNext"/>
        <w:rPr>
          <w:rtl/>
        </w:rPr>
      </w:pPr>
    </w:p>
    <w:p w:rsidR="003D33A0" w:rsidRDefault="00730DF2" w:rsidP="0084223D">
      <w:pPr>
        <w:rPr>
          <w:rtl/>
          <w:lang w:eastAsia="he-IL"/>
        </w:rPr>
      </w:pPr>
      <w:bookmarkStart w:id="1258" w:name="_ETM_Q1_4032638"/>
      <w:bookmarkStart w:id="1259" w:name="_ETM_Q1_4032748"/>
      <w:bookmarkEnd w:id="1258"/>
      <w:bookmarkEnd w:id="1259"/>
      <w:r>
        <w:rPr>
          <w:rFonts w:hint="cs"/>
          <w:rtl/>
        </w:rPr>
        <w:t xml:space="preserve">(אומרת דברים בשפת הסימנים, להלן תרגומם. </w:t>
      </w:r>
      <w:r w:rsidR="0084223D">
        <w:rPr>
          <w:rFonts w:hint="cs"/>
          <w:rtl/>
          <w:lang w:eastAsia="he-IL"/>
        </w:rPr>
        <w:t xml:space="preserve">פשוט לעשות הסברה, לקרוא לציבור, אם אתם זכאים, או חושבים שאתם זכאים </w:t>
      </w:r>
      <w:r w:rsidR="0084223D">
        <w:rPr>
          <w:rtl/>
          <w:lang w:eastAsia="he-IL"/>
        </w:rPr>
        <w:t>–</w:t>
      </w:r>
      <w:r w:rsidR="0084223D">
        <w:rPr>
          <w:rFonts w:hint="cs"/>
          <w:rtl/>
          <w:lang w:eastAsia="he-IL"/>
        </w:rPr>
        <w:t xml:space="preserve"> תבואו לוועדה, ותעברו אותה</w:t>
      </w:r>
      <w:r>
        <w:rPr>
          <w:rFonts w:hint="cs"/>
          <w:rtl/>
          <w:lang w:eastAsia="he-IL"/>
        </w:rPr>
        <w:t>)</w:t>
      </w:r>
      <w:r w:rsidR="0084223D">
        <w:rPr>
          <w:rFonts w:hint="cs"/>
          <w:rtl/>
          <w:lang w:eastAsia="he-IL"/>
        </w:rPr>
        <w:t xml:space="preserve">. </w:t>
      </w:r>
      <w:r w:rsidR="003D33A0">
        <w:rPr>
          <w:rFonts w:hint="cs"/>
          <w:rtl/>
          <w:lang w:eastAsia="he-IL"/>
        </w:rPr>
        <w:t xml:space="preserve"> </w:t>
      </w:r>
    </w:p>
    <w:p w:rsidR="003D33A0" w:rsidRDefault="003D33A0" w:rsidP="003D33A0">
      <w:pPr>
        <w:rPr>
          <w:rtl/>
          <w:lang w:eastAsia="he-IL"/>
        </w:rPr>
      </w:pPr>
      <w:bookmarkStart w:id="1260" w:name="_ETM_Q1_4040639"/>
      <w:bookmarkStart w:id="1261" w:name="_ETM_Q1_4040724"/>
      <w:bookmarkEnd w:id="1260"/>
      <w:bookmarkEnd w:id="1261"/>
    </w:p>
    <w:p w:rsidR="005732AC" w:rsidRDefault="005732AC" w:rsidP="005D2568">
      <w:pPr>
        <w:pStyle w:val="-"/>
        <w:rPr>
          <w:rStyle w:val="TagStyle"/>
          <w:vanish w:val="0"/>
          <w:rtl/>
        </w:rPr>
      </w:pPr>
      <w:bookmarkStart w:id="1262" w:name="_ETM_Q1_4040784"/>
      <w:bookmarkStart w:id="1263" w:name="_ETM_Q1_4040859"/>
      <w:bookmarkStart w:id="1264" w:name="ET_speakercontinue_628483_104"/>
      <w:bookmarkEnd w:id="1262"/>
      <w:bookmarkEnd w:id="1263"/>
      <w:r>
        <w:rPr>
          <w:rStyle w:val="TagStyle"/>
          <w:vanish w:val="0"/>
          <w:rtl/>
        </w:rPr>
        <w:br w:type="page"/>
      </w:r>
    </w:p>
    <w:p w:rsidR="003D33A0" w:rsidRDefault="003D33A0" w:rsidP="005D2568">
      <w:pPr>
        <w:pStyle w:val="-"/>
        <w:rPr>
          <w:rtl/>
        </w:rPr>
      </w:pPr>
      <w:r w:rsidRPr="005D2568">
        <w:rPr>
          <w:rStyle w:val="TagStyle"/>
          <w:rtl/>
        </w:rPr>
        <w:t xml:space="preserve"> &lt;&lt; דובר_המשך &gt;&gt;</w:t>
      </w:r>
      <w:r w:rsidRPr="003D33A0">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3D33A0">
        <w:rPr>
          <w:rStyle w:val="TagStyle"/>
          <w:rtl/>
        </w:rPr>
        <w:t xml:space="preserve"> </w:t>
      </w:r>
      <w:r w:rsidRPr="005D2568">
        <w:rPr>
          <w:rStyle w:val="TagStyle"/>
          <w:rtl/>
        </w:rPr>
        <w:t>&lt;&lt; דובר_המשך &gt;&gt;</w:t>
      </w:r>
      <w:r>
        <w:rPr>
          <w:rtl/>
        </w:rPr>
        <w:t xml:space="preserve">   </w:t>
      </w:r>
      <w:bookmarkEnd w:id="1264"/>
    </w:p>
    <w:p w:rsidR="003D33A0" w:rsidRDefault="003D33A0" w:rsidP="003D33A0">
      <w:pPr>
        <w:pStyle w:val="KeepWithNext"/>
        <w:rPr>
          <w:rtl/>
          <w:lang w:eastAsia="he-IL"/>
        </w:rPr>
      </w:pPr>
    </w:p>
    <w:p w:rsidR="003D33A0" w:rsidRDefault="003D33A0" w:rsidP="00BD7CC7">
      <w:pPr>
        <w:rPr>
          <w:rtl/>
          <w:lang w:eastAsia="he-IL"/>
        </w:rPr>
      </w:pPr>
      <w:bookmarkStart w:id="1265" w:name="_ETM_Q1_4041679"/>
      <w:bookmarkEnd w:id="1265"/>
      <w:r>
        <w:rPr>
          <w:rFonts w:hint="cs"/>
          <w:rtl/>
          <w:lang w:eastAsia="he-IL"/>
        </w:rPr>
        <w:t xml:space="preserve">אני חייבת לציין </w:t>
      </w:r>
      <w:bookmarkStart w:id="1266" w:name="_ETM_Q1_4045538"/>
      <w:bookmarkEnd w:id="1266"/>
      <w:r>
        <w:rPr>
          <w:rFonts w:hint="cs"/>
          <w:rtl/>
          <w:lang w:eastAsia="he-IL"/>
        </w:rPr>
        <w:t xml:space="preserve">כמו שציינה אלינה, </w:t>
      </w:r>
      <w:r w:rsidR="001F3796">
        <w:rPr>
          <w:rFonts w:hint="cs"/>
          <w:rtl/>
          <w:lang w:eastAsia="he-IL"/>
        </w:rPr>
        <w:t xml:space="preserve">יש לזה </w:t>
      </w:r>
      <w:r w:rsidR="00BD7CC7">
        <w:rPr>
          <w:rFonts w:hint="cs"/>
          <w:rtl/>
          <w:lang w:eastAsia="he-IL"/>
        </w:rPr>
        <w:t xml:space="preserve">כן הוספות </w:t>
      </w:r>
      <w:r w:rsidR="0084223D">
        <w:rPr>
          <w:rFonts w:hint="cs"/>
          <w:rtl/>
          <w:lang w:eastAsia="he-IL"/>
        </w:rPr>
        <w:t xml:space="preserve">כלכליות, ואז זה יהפוך אולי להצעה תקציבית, </w:t>
      </w:r>
      <w:r w:rsidR="00BD7CC7">
        <w:rPr>
          <w:rFonts w:hint="cs"/>
          <w:rtl/>
          <w:lang w:eastAsia="he-IL"/>
        </w:rPr>
        <w:t xml:space="preserve">את החישוב של העלויות לוועדה, </w:t>
      </w:r>
      <w:r w:rsidR="0084223D">
        <w:rPr>
          <w:rFonts w:hint="cs"/>
          <w:rtl/>
          <w:lang w:eastAsia="he-IL"/>
        </w:rPr>
        <w:t xml:space="preserve">כי צריך להבין שיש לזה </w:t>
      </w:r>
      <w:r w:rsidR="001F3796">
        <w:rPr>
          <w:rFonts w:hint="cs"/>
          <w:rtl/>
          <w:lang w:eastAsia="he-IL"/>
        </w:rPr>
        <w:t xml:space="preserve">עלות תקציבית. כל ועדה יש </w:t>
      </w:r>
      <w:bookmarkStart w:id="1267" w:name="_ETM_Q1_4060685"/>
      <w:bookmarkEnd w:id="1267"/>
      <w:r w:rsidR="001F3796">
        <w:rPr>
          <w:rFonts w:hint="cs"/>
          <w:rtl/>
          <w:lang w:eastAsia="he-IL"/>
        </w:rPr>
        <w:t>לה</w:t>
      </w:r>
      <w:r w:rsidR="0084223D">
        <w:rPr>
          <w:rFonts w:hint="cs"/>
          <w:rtl/>
          <w:lang w:eastAsia="he-IL"/>
        </w:rPr>
        <w:t xml:space="preserve"> עלות תקציבית</w:t>
      </w:r>
      <w:r w:rsidR="00BD7CC7">
        <w:rPr>
          <w:rFonts w:hint="cs"/>
          <w:rtl/>
          <w:lang w:eastAsia="he-IL"/>
        </w:rPr>
        <w:t>,</w:t>
      </w:r>
      <w:r w:rsidR="0084223D">
        <w:rPr>
          <w:rFonts w:hint="cs"/>
          <w:rtl/>
          <w:lang w:eastAsia="he-IL"/>
        </w:rPr>
        <w:t xml:space="preserve"> ויש לזה משמעות.</w:t>
      </w:r>
      <w:r w:rsidR="001F3796">
        <w:rPr>
          <w:rFonts w:hint="cs"/>
          <w:rtl/>
          <w:lang w:eastAsia="he-IL"/>
        </w:rPr>
        <w:t xml:space="preserve"> </w:t>
      </w:r>
    </w:p>
    <w:p w:rsidR="00BD7CC7" w:rsidRDefault="00BD7CC7" w:rsidP="003D33A0">
      <w:pPr>
        <w:rPr>
          <w:rtl/>
          <w:lang w:eastAsia="he-IL"/>
        </w:rPr>
      </w:pPr>
    </w:p>
    <w:p w:rsidR="00BD7CC7" w:rsidRDefault="00BD7CC7" w:rsidP="005D2568">
      <w:pPr>
        <w:pStyle w:val="af9"/>
        <w:rPr>
          <w:rtl/>
          <w:lang w:eastAsia="he-IL"/>
        </w:rPr>
      </w:pPr>
      <w:bookmarkStart w:id="1268" w:name="ET_guest_585925_195"/>
      <w:r w:rsidRPr="005D2568">
        <w:rPr>
          <w:rStyle w:val="TagStyle"/>
          <w:rtl/>
        </w:rPr>
        <w:t xml:space="preserve"> &lt;&lt; אורח &gt;&gt;</w:t>
      </w:r>
      <w:r w:rsidRPr="00BD7CC7">
        <w:rPr>
          <w:rStyle w:val="TagStyle"/>
          <w:rtl/>
        </w:rPr>
        <w:t xml:space="preserve"> </w:t>
      </w:r>
      <w:r>
        <w:rPr>
          <w:rtl/>
          <w:lang w:eastAsia="he-IL"/>
        </w:rPr>
        <w:t>אבנר גולן:</w:t>
      </w:r>
      <w:r w:rsidRPr="00BD7CC7">
        <w:rPr>
          <w:rStyle w:val="TagStyle"/>
          <w:rtl/>
        </w:rPr>
        <w:t xml:space="preserve"> </w:t>
      </w:r>
      <w:r w:rsidRPr="005D2568">
        <w:rPr>
          <w:rStyle w:val="TagStyle"/>
          <w:rtl/>
        </w:rPr>
        <w:t>&lt;&lt; אורח &gt;&gt;</w:t>
      </w:r>
      <w:r>
        <w:rPr>
          <w:rtl/>
          <w:lang w:eastAsia="he-IL"/>
        </w:rPr>
        <w:t xml:space="preserve">   </w:t>
      </w:r>
      <w:bookmarkEnd w:id="1268"/>
    </w:p>
    <w:p w:rsidR="00BD7CC7" w:rsidRDefault="00BD7CC7" w:rsidP="00BD7CC7">
      <w:pPr>
        <w:pStyle w:val="KeepWithNext"/>
        <w:rPr>
          <w:rtl/>
          <w:lang w:eastAsia="he-IL"/>
        </w:rPr>
      </w:pPr>
    </w:p>
    <w:p w:rsidR="00BD7CC7" w:rsidRPr="00BD7CC7" w:rsidRDefault="00BD7CC7" w:rsidP="00BD7CC7">
      <w:pPr>
        <w:rPr>
          <w:rtl/>
          <w:lang w:eastAsia="he-IL"/>
        </w:rPr>
      </w:pPr>
      <w:r>
        <w:rPr>
          <w:rFonts w:hint="cs"/>
          <w:rtl/>
          <w:lang w:eastAsia="he-IL"/>
        </w:rPr>
        <w:t xml:space="preserve">אבל הוועדה קובעת דרגת </w:t>
      </w:r>
      <w:bookmarkStart w:id="1269" w:name="_ETM_Q1_4064215"/>
      <w:bookmarkEnd w:id="1269"/>
      <w:r>
        <w:rPr>
          <w:rFonts w:hint="cs"/>
          <w:rtl/>
          <w:lang w:eastAsia="he-IL"/>
        </w:rPr>
        <w:t xml:space="preserve">נכות </w:t>
      </w:r>
      <w:r>
        <w:rPr>
          <w:rtl/>
          <w:lang w:eastAsia="he-IL"/>
        </w:rPr>
        <w:t>–</w:t>
      </w:r>
      <w:r>
        <w:rPr>
          <w:rFonts w:hint="cs"/>
          <w:rtl/>
          <w:lang w:eastAsia="he-IL"/>
        </w:rPr>
        <w:t xml:space="preserve"> היא לא צריכה לשבת בשביל לתת </w:t>
      </w:r>
      <w:bookmarkStart w:id="1270" w:name="_ETM_Q1_4066797"/>
      <w:bookmarkEnd w:id="1270"/>
      <w:r>
        <w:rPr>
          <w:rFonts w:hint="cs"/>
          <w:rtl/>
          <w:lang w:eastAsia="he-IL"/>
        </w:rPr>
        <w:t xml:space="preserve">פטור. </w:t>
      </w:r>
    </w:p>
    <w:p w:rsidR="001F3796" w:rsidRDefault="001F3796" w:rsidP="003D33A0">
      <w:pPr>
        <w:rPr>
          <w:rtl/>
          <w:lang w:eastAsia="he-IL"/>
        </w:rPr>
      </w:pPr>
      <w:bookmarkStart w:id="1271" w:name="_ETM_Q1_4068846"/>
      <w:bookmarkStart w:id="1272" w:name="_ETM_Q1_4068966"/>
      <w:bookmarkStart w:id="1273" w:name="_ETM_Q1_4068991"/>
      <w:bookmarkStart w:id="1274" w:name="_ETM_Q1_4069056"/>
      <w:bookmarkEnd w:id="1271"/>
      <w:bookmarkEnd w:id="1272"/>
      <w:bookmarkEnd w:id="1273"/>
      <w:bookmarkEnd w:id="1274"/>
    </w:p>
    <w:p w:rsidR="00BD7CC7" w:rsidRDefault="00BD7CC7" w:rsidP="005D2568">
      <w:pPr>
        <w:pStyle w:val="af9"/>
        <w:rPr>
          <w:rtl/>
          <w:lang w:eastAsia="he-IL"/>
        </w:rPr>
      </w:pPr>
      <w:bookmarkStart w:id="1275" w:name="ET_guest_628483_196"/>
      <w:r w:rsidRPr="005D2568">
        <w:rPr>
          <w:rStyle w:val="TagStyle"/>
          <w:rtl/>
        </w:rPr>
        <w:t xml:space="preserve"> &lt;&lt; אורח &gt;&gt;</w:t>
      </w:r>
      <w:r w:rsidRPr="00BD7CC7">
        <w:rPr>
          <w:rStyle w:val="TagStyle"/>
          <w:rtl/>
        </w:rPr>
        <w:t xml:space="preserve">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BD7CC7">
        <w:rPr>
          <w:rStyle w:val="TagStyle"/>
          <w:rtl/>
        </w:rPr>
        <w:t xml:space="preserve"> </w:t>
      </w:r>
      <w:r w:rsidRPr="005D2568">
        <w:rPr>
          <w:rStyle w:val="TagStyle"/>
          <w:rtl/>
        </w:rPr>
        <w:t>&lt;&lt; אורח &gt;&gt;</w:t>
      </w:r>
      <w:r>
        <w:rPr>
          <w:rtl/>
          <w:lang w:eastAsia="he-IL"/>
        </w:rPr>
        <w:t xml:space="preserve">   </w:t>
      </w:r>
      <w:bookmarkEnd w:id="1275"/>
    </w:p>
    <w:p w:rsidR="00BD7CC7" w:rsidRDefault="00BD7CC7" w:rsidP="00BD7CC7">
      <w:pPr>
        <w:pStyle w:val="KeepWithNext"/>
        <w:rPr>
          <w:rtl/>
          <w:lang w:eastAsia="he-IL"/>
        </w:rPr>
      </w:pPr>
    </w:p>
    <w:p w:rsidR="001F3796" w:rsidRDefault="00BD7CC7" w:rsidP="00BD7CC7">
      <w:pPr>
        <w:rPr>
          <w:rtl/>
          <w:lang w:eastAsia="he-IL"/>
        </w:rPr>
      </w:pPr>
      <w:r>
        <w:rPr>
          <w:rFonts w:hint="cs"/>
          <w:rtl/>
          <w:lang w:eastAsia="he-IL"/>
        </w:rPr>
        <w:t xml:space="preserve">אני לא מדברת בשוטף. אני מדברת גם על המלאי </w:t>
      </w:r>
      <w:bookmarkStart w:id="1276" w:name="_ETM_Q1_4071930"/>
      <w:bookmarkEnd w:id="1276"/>
      <w:r>
        <w:rPr>
          <w:rFonts w:hint="cs"/>
          <w:rtl/>
          <w:lang w:eastAsia="he-IL"/>
        </w:rPr>
        <w:t>הקיים, ולגבי השוטף, ייתכן שיהיה לזה עלות תקציבית.</w:t>
      </w:r>
      <w:bookmarkStart w:id="1277" w:name="_ETM_Q1_4071135"/>
      <w:bookmarkStart w:id="1278" w:name="_ETM_Q1_4071205"/>
      <w:bookmarkStart w:id="1279" w:name="_ETM_Q1_4073234"/>
      <w:bookmarkStart w:id="1280" w:name="_ETM_Q1_4073304"/>
      <w:bookmarkEnd w:id="1277"/>
      <w:bookmarkEnd w:id="1278"/>
      <w:bookmarkEnd w:id="1279"/>
      <w:bookmarkEnd w:id="1280"/>
    </w:p>
    <w:p w:rsidR="001F3796" w:rsidRDefault="001F3796" w:rsidP="003D33A0">
      <w:pPr>
        <w:rPr>
          <w:rtl/>
          <w:lang w:eastAsia="he-IL"/>
        </w:rPr>
      </w:pPr>
      <w:bookmarkStart w:id="1281" w:name="_ETM_Q1_4073388"/>
      <w:bookmarkStart w:id="1282" w:name="_ETM_Q1_4073473"/>
      <w:bookmarkEnd w:id="1281"/>
      <w:bookmarkEnd w:id="1282"/>
    </w:p>
    <w:p w:rsidR="001F3796" w:rsidRDefault="001F3796" w:rsidP="005D2568">
      <w:pPr>
        <w:pStyle w:val="af6"/>
        <w:rPr>
          <w:rtl/>
        </w:rPr>
      </w:pPr>
      <w:bookmarkStart w:id="1283" w:name="ET_yor_6158_10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283"/>
    </w:p>
    <w:p w:rsidR="001F3796" w:rsidRDefault="001F3796" w:rsidP="001F3796">
      <w:pPr>
        <w:pStyle w:val="KeepWithNext"/>
        <w:rPr>
          <w:rtl/>
          <w:lang w:eastAsia="he-IL"/>
        </w:rPr>
      </w:pPr>
    </w:p>
    <w:p w:rsidR="001F3796" w:rsidRDefault="001F3796" w:rsidP="00BD7CC7">
      <w:pPr>
        <w:rPr>
          <w:rtl/>
          <w:lang w:eastAsia="he-IL"/>
        </w:rPr>
      </w:pPr>
      <w:bookmarkStart w:id="1284" w:name="_ETM_Q1_4077141"/>
      <w:bookmarkEnd w:id="1284"/>
      <w:r>
        <w:rPr>
          <w:rFonts w:hint="cs"/>
          <w:rtl/>
          <w:lang w:eastAsia="he-IL"/>
        </w:rPr>
        <w:t xml:space="preserve">אנחנו מודים. אני אדבר בשם הנוכחים </w:t>
      </w:r>
      <w:bookmarkStart w:id="1285" w:name="_ETM_Q1_4081939"/>
      <w:bookmarkEnd w:id="1285"/>
      <w:r w:rsidR="00BD7CC7">
        <w:rPr>
          <w:rFonts w:hint="cs"/>
          <w:rtl/>
          <w:lang w:eastAsia="he-IL"/>
        </w:rPr>
        <w:t xml:space="preserve">שיושבים </w:t>
      </w:r>
      <w:r>
        <w:rPr>
          <w:rFonts w:hint="cs"/>
          <w:rtl/>
          <w:lang w:eastAsia="he-IL"/>
        </w:rPr>
        <w:t xml:space="preserve">כאן. העמדה שלך נרשמה, </w:t>
      </w:r>
      <w:r w:rsidR="00BD7CC7">
        <w:rPr>
          <w:rFonts w:hint="cs"/>
          <w:rtl/>
          <w:lang w:eastAsia="he-IL"/>
        </w:rPr>
        <w:t xml:space="preserve">אבל </w:t>
      </w:r>
      <w:r>
        <w:rPr>
          <w:rFonts w:hint="cs"/>
          <w:rtl/>
          <w:lang w:eastAsia="he-IL"/>
        </w:rPr>
        <w:t>לצער</w:t>
      </w:r>
      <w:r w:rsidR="00BD7CC7">
        <w:rPr>
          <w:rFonts w:hint="cs"/>
          <w:rtl/>
          <w:lang w:eastAsia="he-IL"/>
        </w:rPr>
        <w:t xml:space="preserve">י </w:t>
      </w:r>
      <w:bookmarkStart w:id="1286" w:name="_ETM_Q1_4084669"/>
      <w:bookmarkEnd w:id="1286"/>
      <w:r w:rsidR="00BD7CC7">
        <w:rPr>
          <w:rFonts w:hint="cs"/>
          <w:rtl/>
          <w:lang w:eastAsia="he-IL"/>
        </w:rPr>
        <w:t>אנחנו לא מצליחים להבין ו</w:t>
      </w:r>
      <w:r>
        <w:rPr>
          <w:rFonts w:hint="cs"/>
          <w:rtl/>
          <w:lang w:eastAsia="he-IL"/>
        </w:rPr>
        <w:t xml:space="preserve">לרדת לסוף דעתך, </w:t>
      </w:r>
      <w:bookmarkStart w:id="1287" w:name="_ETM_Q1_4091311"/>
      <w:bookmarkEnd w:id="1287"/>
      <w:r>
        <w:rPr>
          <w:rFonts w:hint="cs"/>
          <w:rtl/>
          <w:lang w:eastAsia="he-IL"/>
        </w:rPr>
        <w:t>למעט, הסיסמ</w:t>
      </w:r>
      <w:r w:rsidR="00BD7CC7">
        <w:rPr>
          <w:rFonts w:hint="cs"/>
          <w:rtl/>
          <w:lang w:eastAsia="he-IL"/>
        </w:rPr>
        <w:t>ה</w:t>
      </w:r>
      <w:r>
        <w:rPr>
          <w:rFonts w:hint="cs"/>
          <w:rtl/>
          <w:lang w:eastAsia="he-IL"/>
        </w:rPr>
        <w:t xml:space="preserve"> שזה </w:t>
      </w:r>
      <w:r w:rsidR="00BD7CC7">
        <w:rPr>
          <w:rFonts w:hint="cs"/>
          <w:rtl/>
          <w:lang w:eastAsia="he-IL"/>
        </w:rPr>
        <w:t xml:space="preserve">בעצם </w:t>
      </w:r>
      <w:r>
        <w:rPr>
          <w:rFonts w:hint="cs"/>
          <w:rtl/>
          <w:lang w:eastAsia="he-IL"/>
        </w:rPr>
        <w:t xml:space="preserve">יותר מורכב, </w:t>
      </w:r>
      <w:r w:rsidR="00BD7CC7">
        <w:rPr>
          <w:rFonts w:hint="cs"/>
          <w:rtl/>
          <w:lang w:eastAsia="he-IL"/>
        </w:rPr>
        <w:t xml:space="preserve">יותר מסובך, ועם עלות תקציבית </w:t>
      </w:r>
      <w:bookmarkStart w:id="1288" w:name="_ETM_Q1_4094464"/>
      <w:bookmarkEnd w:id="1288"/>
      <w:r w:rsidR="00BD7CC7">
        <w:rPr>
          <w:rFonts w:hint="cs"/>
          <w:rtl/>
          <w:lang w:eastAsia="he-IL"/>
        </w:rPr>
        <w:t xml:space="preserve">שאנחנו לא יודעים מה היא, ומי היא. </w:t>
      </w:r>
      <w:bookmarkStart w:id="1289" w:name="_ETM_Q1_4099558"/>
      <w:bookmarkStart w:id="1290" w:name="_ETM_Q1_4099628"/>
      <w:bookmarkEnd w:id="1289"/>
      <w:bookmarkEnd w:id="1290"/>
    </w:p>
    <w:p w:rsidR="001F3796" w:rsidRDefault="001F3796" w:rsidP="001F3796">
      <w:pPr>
        <w:rPr>
          <w:rtl/>
          <w:lang w:eastAsia="he-IL"/>
        </w:rPr>
      </w:pPr>
      <w:bookmarkStart w:id="1291" w:name="_ETM_Q1_4099713"/>
      <w:bookmarkStart w:id="1292" w:name="_ETM_Q1_4099773"/>
      <w:bookmarkEnd w:id="1291"/>
      <w:bookmarkEnd w:id="1292"/>
    </w:p>
    <w:p w:rsidR="001F3796" w:rsidRDefault="001F3796" w:rsidP="005D2568">
      <w:pPr>
        <w:pStyle w:val="-"/>
        <w:rPr>
          <w:rtl/>
        </w:rPr>
      </w:pPr>
      <w:bookmarkStart w:id="1293" w:name="ET_speakercontinue_628483_106"/>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F3796">
        <w:rPr>
          <w:rStyle w:val="TagStyle"/>
          <w:rtl/>
        </w:rPr>
        <w:t xml:space="preserve">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1F3796">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293"/>
    </w:p>
    <w:p w:rsidR="001F3796" w:rsidRDefault="001F3796" w:rsidP="001F3796">
      <w:pPr>
        <w:pStyle w:val="KeepWithNext"/>
        <w:rPr>
          <w:rtl/>
          <w:lang w:eastAsia="he-IL"/>
        </w:rPr>
      </w:pPr>
    </w:p>
    <w:p w:rsidR="001F3796" w:rsidRDefault="000B49BB" w:rsidP="000B49BB">
      <w:pPr>
        <w:rPr>
          <w:rtl/>
          <w:lang w:eastAsia="he-IL"/>
        </w:rPr>
      </w:pPr>
      <w:bookmarkStart w:id="1294" w:name="_ETM_Q1_4100843"/>
      <w:bookmarkEnd w:id="1294"/>
      <w:r>
        <w:rPr>
          <w:rFonts w:hint="cs"/>
          <w:rtl/>
          <w:lang w:eastAsia="he-IL"/>
        </w:rPr>
        <w:t xml:space="preserve">אנחנו יכולים לייצר את </w:t>
      </w:r>
      <w:bookmarkStart w:id="1295" w:name="_ETM_Q1_4097859"/>
      <w:bookmarkEnd w:id="1295"/>
      <w:r>
        <w:rPr>
          <w:rFonts w:hint="cs"/>
          <w:rtl/>
          <w:lang w:eastAsia="he-IL"/>
        </w:rPr>
        <w:t>העלות התקציבית הזאת. ש</w:t>
      </w:r>
      <w:bookmarkStart w:id="1296" w:name="_ETM_Q1_4103924"/>
      <w:bookmarkEnd w:id="1296"/>
      <w:r w:rsidR="001F3796">
        <w:rPr>
          <w:rFonts w:hint="cs"/>
          <w:rtl/>
          <w:lang w:eastAsia="he-IL"/>
        </w:rPr>
        <w:t xml:space="preserve">יינתן </w:t>
      </w:r>
      <w:r>
        <w:rPr>
          <w:rFonts w:hint="cs"/>
          <w:rtl/>
          <w:lang w:eastAsia="he-IL"/>
        </w:rPr>
        <w:t xml:space="preserve">לנו </w:t>
      </w:r>
      <w:r w:rsidR="001F3796">
        <w:rPr>
          <w:rFonts w:hint="cs"/>
          <w:rtl/>
          <w:lang w:eastAsia="he-IL"/>
        </w:rPr>
        <w:t xml:space="preserve">שרות, </w:t>
      </w:r>
      <w:r>
        <w:rPr>
          <w:rFonts w:hint="cs"/>
          <w:rtl/>
          <w:lang w:eastAsia="he-IL"/>
        </w:rPr>
        <w:t xml:space="preserve">אנחנו נשב ונביא לוועדה את </w:t>
      </w:r>
      <w:bookmarkStart w:id="1297" w:name="_ETM_Q1_4103391"/>
      <w:bookmarkEnd w:id="1297"/>
      <w:r>
        <w:rPr>
          <w:rFonts w:hint="cs"/>
          <w:rtl/>
          <w:lang w:eastAsia="he-IL"/>
        </w:rPr>
        <w:t xml:space="preserve">הנתונים </w:t>
      </w:r>
      <w:r w:rsidR="001F3796">
        <w:rPr>
          <w:rFonts w:hint="cs"/>
          <w:rtl/>
          <w:lang w:eastAsia="he-IL"/>
        </w:rPr>
        <w:t>ככל שאפשר</w:t>
      </w:r>
      <w:r>
        <w:rPr>
          <w:rFonts w:hint="cs"/>
          <w:rtl/>
          <w:lang w:eastAsia="he-IL"/>
        </w:rPr>
        <w:t xml:space="preserve"> לעשות</w:t>
      </w:r>
      <w:r w:rsidR="001F3796">
        <w:rPr>
          <w:rFonts w:hint="cs"/>
          <w:rtl/>
          <w:lang w:eastAsia="he-IL"/>
        </w:rPr>
        <w:t xml:space="preserve"> מדויקים. </w:t>
      </w:r>
    </w:p>
    <w:p w:rsidR="001F3796" w:rsidRDefault="001F3796" w:rsidP="001F3796">
      <w:pPr>
        <w:rPr>
          <w:rtl/>
          <w:lang w:eastAsia="he-IL"/>
        </w:rPr>
      </w:pPr>
      <w:bookmarkStart w:id="1298" w:name="_ETM_Q1_4111362"/>
      <w:bookmarkStart w:id="1299" w:name="_ETM_Q1_4111441"/>
      <w:bookmarkStart w:id="1300" w:name="_ETM_Q1_4111536"/>
      <w:bookmarkStart w:id="1301" w:name="_ETM_Q1_4111606"/>
      <w:bookmarkEnd w:id="1298"/>
      <w:bookmarkEnd w:id="1299"/>
      <w:bookmarkEnd w:id="1300"/>
      <w:bookmarkEnd w:id="1301"/>
    </w:p>
    <w:p w:rsidR="001F3796" w:rsidRDefault="001F3796" w:rsidP="005D2568">
      <w:pPr>
        <w:pStyle w:val="af6"/>
        <w:rPr>
          <w:rtl/>
        </w:rPr>
      </w:pPr>
      <w:bookmarkStart w:id="1302" w:name="ET_yor_6158_10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302"/>
    </w:p>
    <w:p w:rsidR="001F3796" w:rsidRDefault="001F3796" w:rsidP="001F3796">
      <w:pPr>
        <w:pStyle w:val="KeepWithNext"/>
        <w:rPr>
          <w:rtl/>
          <w:lang w:eastAsia="he-IL"/>
        </w:rPr>
      </w:pPr>
    </w:p>
    <w:p w:rsidR="000B49BB" w:rsidRDefault="001F3796" w:rsidP="000E74D6">
      <w:pPr>
        <w:rPr>
          <w:rtl/>
          <w:lang w:eastAsia="he-IL"/>
        </w:rPr>
      </w:pPr>
      <w:bookmarkStart w:id="1303" w:name="_ETM_Q1_4112847"/>
      <w:bookmarkEnd w:id="1303"/>
      <w:r>
        <w:rPr>
          <w:rFonts w:hint="cs"/>
          <w:rtl/>
          <w:lang w:eastAsia="he-IL"/>
        </w:rPr>
        <w:t xml:space="preserve">יכול להיות </w:t>
      </w:r>
      <w:r w:rsidR="000B49BB">
        <w:rPr>
          <w:rFonts w:hint="cs"/>
          <w:rtl/>
          <w:lang w:eastAsia="he-IL"/>
        </w:rPr>
        <w:t xml:space="preserve">שאתם יכולים לעשות איזו שהיא עבודה אצלכם כדי </w:t>
      </w:r>
      <w:bookmarkStart w:id="1304" w:name="_ETM_Q1_4117289"/>
      <w:bookmarkEnd w:id="1304"/>
      <w:r w:rsidR="000B49BB">
        <w:rPr>
          <w:rFonts w:hint="cs"/>
          <w:rtl/>
          <w:lang w:eastAsia="he-IL"/>
        </w:rPr>
        <w:t xml:space="preserve">להבין, ואולי </w:t>
      </w:r>
      <w:bookmarkStart w:id="1305" w:name="_ETM_Q1_4118992"/>
      <w:bookmarkEnd w:id="1305"/>
      <w:r w:rsidR="000B49BB">
        <w:rPr>
          <w:rFonts w:hint="cs"/>
          <w:rtl/>
          <w:lang w:eastAsia="he-IL"/>
        </w:rPr>
        <w:t xml:space="preserve">השד הוא לא כזה נורא אם ממילא יושבות הוועדות, וממילא </w:t>
      </w:r>
      <w:bookmarkStart w:id="1306" w:name="_ETM_Q1_4122337"/>
      <w:bookmarkEnd w:id="1306"/>
      <w:r w:rsidR="000B49BB">
        <w:rPr>
          <w:rFonts w:hint="cs"/>
          <w:rtl/>
          <w:lang w:eastAsia="he-IL"/>
        </w:rPr>
        <w:t>קורים הדברים האלה.</w:t>
      </w:r>
      <w:r>
        <w:rPr>
          <w:rFonts w:hint="cs"/>
          <w:rtl/>
          <w:lang w:eastAsia="he-IL"/>
        </w:rPr>
        <w:t xml:space="preserve"> יכול </w:t>
      </w:r>
      <w:r w:rsidR="000B49BB">
        <w:rPr>
          <w:rFonts w:hint="cs"/>
          <w:rtl/>
          <w:lang w:eastAsia="he-IL"/>
        </w:rPr>
        <w:t xml:space="preserve">להיות שלא מדובר כאן בעלות תקציבית בכלל, ואולי </w:t>
      </w:r>
      <w:bookmarkStart w:id="1307" w:name="_ETM_Q1_4126059"/>
      <w:bookmarkEnd w:id="1307"/>
      <w:r w:rsidR="000B49BB">
        <w:rPr>
          <w:rFonts w:hint="cs"/>
          <w:rtl/>
          <w:lang w:eastAsia="he-IL"/>
        </w:rPr>
        <w:t>מדובר בעלות תקציבית מאוד קטנה שכן עשויה.</w:t>
      </w:r>
      <w:r>
        <w:rPr>
          <w:rFonts w:hint="cs"/>
          <w:rtl/>
          <w:lang w:eastAsia="he-IL"/>
        </w:rPr>
        <w:t xml:space="preserve"> </w:t>
      </w:r>
      <w:bookmarkStart w:id="1308" w:name="_ETM_Q1_4130434"/>
      <w:bookmarkEnd w:id="1308"/>
      <w:r>
        <w:rPr>
          <w:rFonts w:hint="cs"/>
          <w:rtl/>
          <w:lang w:eastAsia="he-IL"/>
        </w:rPr>
        <w:t xml:space="preserve">ואני אומר לך ככה </w:t>
      </w:r>
      <w:r>
        <w:rPr>
          <w:rtl/>
          <w:lang w:eastAsia="he-IL"/>
        </w:rPr>
        <w:t>–</w:t>
      </w:r>
      <w:r>
        <w:rPr>
          <w:rFonts w:hint="cs"/>
          <w:rtl/>
          <w:lang w:eastAsia="he-IL"/>
        </w:rPr>
        <w:t xml:space="preserve"> אחד הדברים שלפחות אותי מובילים </w:t>
      </w:r>
      <w:bookmarkStart w:id="1309" w:name="_ETM_Q1_4137539"/>
      <w:bookmarkEnd w:id="1309"/>
      <w:r>
        <w:rPr>
          <w:rFonts w:hint="cs"/>
          <w:rtl/>
          <w:lang w:eastAsia="he-IL"/>
        </w:rPr>
        <w:t xml:space="preserve">בדיון הזה, זה גם אמון הציבור והנראות של הדברים. </w:t>
      </w:r>
      <w:r w:rsidR="000B49BB">
        <w:rPr>
          <w:rFonts w:hint="cs"/>
          <w:rtl/>
          <w:lang w:eastAsia="he-IL"/>
        </w:rPr>
        <w:t>אני חושבת ש</w:t>
      </w:r>
      <w:r>
        <w:rPr>
          <w:rFonts w:hint="cs"/>
          <w:rtl/>
          <w:lang w:eastAsia="he-IL"/>
        </w:rPr>
        <w:t>לקבו</w:t>
      </w:r>
      <w:r w:rsidR="000B49BB">
        <w:rPr>
          <w:rFonts w:hint="cs"/>
          <w:rtl/>
          <w:lang w:eastAsia="he-IL"/>
        </w:rPr>
        <w:t>ע</w:t>
      </w:r>
      <w:r>
        <w:rPr>
          <w:rFonts w:hint="cs"/>
          <w:rtl/>
          <w:lang w:eastAsia="he-IL"/>
        </w:rPr>
        <w:t xml:space="preserve"> </w:t>
      </w:r>
      <w:bookmarkStart w:id="1310" w:name="_ETM_Q1_4145454"/>
      <w:bookmarkEnd w:id="1310"/>
      <w:r>
        <w:rPr>
          <w:rFonts w:hint="cs"/>
          <w:rtl/>
          <w:lang w:eastAsia="he-IL"/>
        </w:rPr>
        <w:t xml:space="preserve">דברים </w:t>
      </w:r>
      <w:r w:rsidR="000B49BB">
        <w:rPr>
          <w:rFonts w:hint="cs"/>
          <w:rtl/>
          <w:lang w:eastAsia="he-IL"/>
        </w:rPr>
        <w:t xml:space="preserve">שרירותיים, יש להם משמעות שהיא </w:t>
      </w:r>
      <w:bookmarkStart w:id="1311" w:name="_ETM_Q1_4148443"/>
      <w:bookmarkEnd w:id="1311"/>
      <w:r w:rsidR="000B49BB">
        <w:rPr>
          <w:rFonts w:hint="cs"/>
          <w:rtl/>
          <w:lang w:eastAsia="he-IL"/>
        </w:rPr>
        <w:t xml:space="preserve">לא טובה לנו </w:t>
      </w:r>
      <w:proofErr w:type="spellStart"/>
      <w:r>
        <w:rPr>
          <w:rFonts w:hint="cs"/>
          <w:rtl/>
          <w:lang w:eastAsia="he-IL"/>
        </w:rPr>
        <w:t>בלונגנד</w:t>
      </w:r>
      <w:proofErr w:type="spellEnd"/>
      <w:r>
        <w:rPr>
          <w:rFonts w:hint="cs"/>
          <w:rtl/>
          <w:lang w:eastAsia="he-IL"/>
        </w:rPr>
        <w:t xml:space="preserve">. יש משהו קל </w:t>
      </w:r>
      <w:r>
        <w:rPr>
          <w:rtl/>
          <w:lang w:eastAsia="he-IL"/>
        </w:rPr>
        <w:t>–</w:t>
      </w:r>
      <w:r>
        <w:rPr>
          <w:rFonts w:hint="cs"/>
          <w:rtl/>
          <w:lang w:eastAsia="he-IL"/>
        </w:rPr>
        <w:t xml:space="preserve"> </w:t>
      </w:r>
      <w:r w:rsidR="000B49BB">
        <w:rPr>
          <w:rFonts w:hint="cs"/>
          <w:rtl/>
          <w:lang w:eastAsia="he-IL"/>
        </w:rPr>
        <w:t>ה</w:t>
      </w:r>
      <w:r>
        <w:rPr>
          <w:rFonts w:hint="cs"/>
          <w:rtl/>
          <w:lang w:eastAsia="he-IL"/>
        </w:rPr>
        <w:t xml:space="preserve">בחירה </w:t>
      </w:r>
      <w:r w:rsidR="000B49BB">
        <w:rPr>
          <w:rFonts w:hint="cs"/>
          <w:rtl/>
          <w:lang w:eastAsia="he-IL"/>
        </w:rPr>
        <w:t>היא בחירה קלה.</w:t>
      </w:r>
      <w:r>
        <w:rPr>
          <w:rFonts w:hint="cs"/>
          <w:rtl/>
          <w:lang w:eastAsia="he-IL"/>
        </w:rPr>
        <w:t xml:space="preserve"> </w:t>
      </w:r>
      <w:r w:rsidR="000B49BB">
        <w:rPr>
          <w:rFonts w:hint="cs"/>
          <w:rtl/>
          <w:lang w:eastAsia="he-IL"/>
        </w:rPr>
        <w:t xml:space="preserve">לבוא ולהגיד </w:t>
      </w:r>
      <w:r w:rsidR="000B49BB">
        <w:rPr>
          <w:rtl/>
          <w:lang w:eastAsia="he-IL"/>
        </w:rPr>
        <w:t>–</w:t>
      </w:r>
      <w:r w:rsidR="000B49BB">
        <w:rPr>
          <w:rFonts w:hint="cs"/>
          <w:rtl/>
          <w:lang w:eastAsia="he-IL"/>
        </w:rPr>
        <w:t xml:space="preserve"> טוב, אנחנו </w:t>
      </w:r>
      <w:bookmarkStart w:id="1312" w:name="_ETM_Q1_4155830"/>
      <w:bookmarkEnd w:id="1312"/>
      <w:r w:rsidR="000B49BB">
        <w:rPr>
          <w:rFonts w:hint="cs"/>
          <w:rtl/>
          <w:lang w:eastAsia="he-IL"/>
        </w:rPr>
        <w:t xml:space="preserve">מותחים כאן את הקו, מצאנו 40% </w:t>
      </w:r>
      <w:r>
        <w:rPr>
          <w:rFonts w:hint="cs"/>
          <w:rtl/>
          <w:lang w:eastAsia="he-IL"/>
        </w:rPr>
        <w:t xml:space="preserve">בחוק הנכים, </w:t>
      </w:r>
      <w:bookmarkStart w:id="1313" w:name="_ETM_Q1_4160623"/>
      <w:bookmarkEnd w:id="1313"/>
      <w:r>
        <w:rPr>
          <w:rFonts w:hint="cs"/>
          <w:rtl/>
          <w:lang w:eastAsia="he-IL"/>
        </w:rPr>
        <w:t>ובוא</w:t>
      </w:r>
      <w:r w:rsidR="000B49BB">
        <w:rPr>
          <w:rFonts w:hint="cs"/>
          <w:rtl/>
          <w:lang w:eastAsia="he-IL"/>
        </w:rPr>
        <w:t>ו</w:t>
      </w:r>
      <w:r>
        <w:rPr>
          <w:rFonts w:hint="cs"/>
          <w:rtl/>
          <w:lang w:eastAsia="he-IL"/>
        </w:rPr>
        <w:t xml:space="preserve"> נמתח לנו כאן את הקו, </w:t>
      </w:r>
      <w:r w:rsidR="000B49BB">
        <w:rPr>
          <w:rFonts w:hint="cs"/>
          <w:rtl/>
          <w:lang w:eastAsia="he-IL"/>
        </w:rPr>
        <w:t xml:space="preserve">ויכול להיות שיש </w:t>
      </w:r>
      <w:bookmarkStart w:id="1314" w:name="_ETM_Q1_4165729"/>
      <w:bookmarkEnd w:id="1314"/>
      <w:r w:rsidR="000B49BB">
        <w:rPr>
          <w:rFonts w:hint="cs"/>
          <w:rtl/>
          <w:lang w:eastAsia="he-IL"/>
        </w:rPr>
        <w:t xml:space="preserve">אנשים מתחת לזה </w:t>
      </w:r>
      <w:r>
        <w:rPr>
          <w:rFonts w:hint="cs"/>
          <w:rtl/>
          <w:lang w:eastAsia="he-IL"/>
        </w:rPr>
        <w:t xml:space="preserve">שאמנם </w:t>
      </w:r>
      <w:bookmarkStart w:id="1315" w:name="_ETM_Q1_4169647"/>
      <w:bookmarkEnd w:id="1315"/>
      <w:r>
        <w:rPr>
          <w:rFonts w:hint="cs"/>
          <w:rtl/>
          <w:lang w:eastAsia="he-IL"/>
        </w:rPr>
        <w:t xml:space="preserve">הם זכאים, </w:t>
      </w:r>
      <w:r w:rsidR="000B49BB">
        <w:rPr>
          <w:rFonts w:hint="cs"/>
          <w:rtl/>
          <w:lang w:eastAsia="he-IL"/>
        </w:rPr>
        <w:t xml:space="preserve">אבל הם לא ייכנסו, ויש אנשים מעל </w:t>
      </w:r>
      <w:bookmarkStart w:id="1316" w:name="_ETM_Q1_4172450"/>
      <w:bookmarkEnd w:id="1316"/>
      <w:r w:rsidR="000B49BB">
        <w:rPr>
          <w:rFonts w:hint="cs"/>
          <w:rtl/>
          <w:lang w:eastAsia="he-IL"/>
        </w:rPr>
        <w:t xml:space="preserve">זה </w:t>
      </w:r>
      <w:r>
        <w:rPr>
          <w:rFonts w:hint="cs"/>
          <w:rtl/>
          <w:lang w:eastAsia="he-IL"/>
        </w:rPr>
        <w:t xml:space="preserve">שהם לא זכאים, </w:t>
      </w:r>
      <w:r w:rsidR="000B49BB">
        <w:rPr>
          <w:rFonts w:hint="cs"/>
          <w:rtl/>
          <w:lang w:eastAsia="he-IL"/>
        </w:rPr>
        <w:t xml:space="preserve">הם כן נכנסים. </w:t>
      </w:r>
      <w:r>
        <w:rPr>
          <w:rFonts w:hint="cs"/>
          <w:rtl/>
          <w:lang w:eastAsia="he-IL"/>
        </w:rPr>
        <w:t xml:space="preserve">יש כאן משהו שהוא </w:t>
      </w:r>
      <w:bookmarkStart w:id="1317" w:name="_ETM_Q1_4178221"/>
      <w:bookmarkEnd w:id="1317"/>
      <w:r w:rsidR="000B49BB">
        <w:rPr>
          <w:rFonts w:hint="cs"/>
          <w:rtl/>
          <w:lang w:eastAsia="he-IL"/>
        </w:rPr>
        <w:t xml:space="preserve">בא ואומר </w:t>
      </w:r>
      <w:r w:rsidR="000B49BB">
        <w:rPr>
          <w:rtl/>
          <w:lang w:eastAsia="he-IL"/>
        </w:rPr>
        <w:t>–</w:t>
      </w:r>
      <w:r w:rsidR="000B49BB">
        <w:rPr>
          <w:rFonts w:hint="cs"/>
          <w:rtl/>
          <w:lang w:eastAsia="he-IL"/>
        </w:rPr>
        <w:t xml:space="preserve"> אנחנו עושים כאן איזו </w:t>
      </w:r>
      <w:bookmarkStart w:id="1318" w:name="_ETM_Q1_4178750"/>
      <w:bookmarkEnd w:id="1318"/>
      <w:r w:rsidR="000B49BB">
        <w:rPr>
          <w:rFonts w:hint="cs"/>
          <w:rtl/>
          <w:lang w:eastAsia="he-IL"/>
        </w:rPr>
        <w:t>החלטה ש</w:t>
      </w:r>
      <w:r>
        <w:rPr>
          <w:rFonts w:hint="cs"/>
          <w:rtl/>
          <w:lang w:eastAsia="he-IL"/>
        </w:rPr>
        <w:t xml:space="preserve">בעיקרון שלה היא בסדר, </w:t>
      </w:r>
      <w:r w:rsidR="000B49BB">
        <w:rPr>
          <w:rFonts w:hint="cs"/>
          <w:rtl/>
          <w:lang w:eastAsia="he-IL"/>
        </w:rPr>
        <w:t>היא טובה, אבל אנחנו מבינים ש</w:t>
      </w:r>
      <w:r>
        <w:rPr>
          <w:rFonts w:hint="cs"/>
          <w:rtl/>
          <w:lang w:eastAsia="he-IL"/>
        </w:rPr>
        <w:t xml:space="preserve">יש לה שוליים </w:t>
      </w:r>
      <w:bookmarkStart w:id="1319" w:name="_ETM_Q1_4185293"/>
      <w:bookmarkEnd w:id="1319"/>
      <w:r>
        <w:rPr>
          <w:rFonts w:hint="cs"/>
          <w:rtl/>
          <w:lang w:eastAsia="he-IL"/>
        </w:rPr>
        <w:t xml:space="preserve">לכאן ולכאן. </w:t>
      </w:r>
    </w:p>
    <w:p w:rsidR="000B49BB" w:rsidRDefault="000B49BB" w:rsidP="000B49BB">
      <w:pPr>
        <w:rPr>
          <w:rtl/>
          <w:lang w:eastAsia="he-IL"/>
        </w:rPr>
      </w:pPr>
      <w:bookmarkStart w:id="1320" w:name="_ETM_Q1_4186785"/>
      <w:bookmarkStart w:id="1321" w:name="_ETM_Q1_4186911"/>
      <w:bookmarkEnd w:id="1320"/>
      <w:bookmarkEnd w:id="1321"/>
    </w:p>
    <w:p w:rsidR="001F3796" w:rsidRDefault="000B49BB" w:rsidP="000B49BB">
      <w:pPr>
        <w:rPr>
          <w:rtl/>
          <w:lang w:eastAsia="he-IL"/>
        </w:rPr>
      </w:pPr>
      <w:bookmarkStart w:id="1322" w:name="_ETM_Q1_4186953"/>
      <w:bookmarkStart w:id="1323" w:name="_ETM_Q1_4187032"/>
      <w:bookmarkEnd w:id="1322"/>
      <w:bookmarkEnd w:id="1323"/>
      <w:r>
        <w:rPr>
          <w:rFonts w:hint="cs"/>
          <w:rtl/>
          <w:lang w:eastAsia="he-IL"/>
        </w:rPr>
        <w:t>אני חושבת שזו החלטה שאם</w:t>
      </w:r>
      <w:bookmarkStart w:id="1324" w:name="_ETM_Q1_4187799"/>
      <w:bookmarkEnd w:id="1324"/>
      <w:r>
        <w:rPr>
          <w:rFonts w:hint="cs"/>
          <w:rtl/>
          <w:lang w:eastAsia="he-IL"/>
        </w:rPr>
        <w:t xml:space="preserve"> אפשר היה לחשוב עליה</w:t>
      </w:r>
      <w:r w:rsidR="001F3796">
        <w:rPr>
          <w:rFonts w:hint="cs"/>
          <w:rtl/>
          <w:lang w:eastAsia="he-IL"/>
        </w:rPr>
        <w:t xml:space="preserve"> עוד </w:t>
      </w:r>
      <w:r>
        <w:rPr>
          <w:rFonts w:hint="cs"/>
          <w:rtl/>
          <w:lang w:eastAsia="he-IL"/>
        </w:rPr>
        <w:t xml:space="preserve">מעט, עוד </w:t>
      </w:r>
      <w:r w:rsidR="001F3796">
        <w:rPr>
          <w:rFonts w:hint="cs"/>
          <w:rtl/>
          <w:lang w:eastAsia="he-IL"/>
        </w:rPr>
        <w:t xml:space="preserve">בשיתוף פעולה עם </w:t>
      </w:r>
      <w:bookmarkStart w:id="1325" w:name="_ETM_Q1_4195391"/>
      <w:bookmarkEnd w:id="1325"/>
      <w:r w:rsidR="001F3796">
        <w:rPr>
          <w:rFonts w:hint="cs"/>
          <w:rtl/>
          <w:lang w:eastAsia="he-IL"/>
        </w:rPr>
        <w:t xml:space="preserve">כולם, </w:t>
      </w:r>
      <w:r>
        <w:rPr>
          <w:rFonts w:hint="cs"/>
          <w:rtl/>
          <w:lang w:eastAsia="he-IL"/>
        </w:rPr>
        <w:t xml:space="preserve">ולמצוא איזשהו דיוק שלה, זה </w:t>
      </w:r>
      <w:bookmarkStart w:id="1326" w:name="_ETM_Q1_4194472"/>
      <w:bookmarkEnd w:id="1326"/>
      <w:r>
        <w:rPr>
          <w:rFonts w:hint="cs"/>
          <w:rtl/>
          <w:lang w:eastAsia="he-IL"/>
        </w:rPr>
        <w:t xml:space="preserve">גם היה מסייע לאנשים </w:t>
      </w:r>
      <w:r w:rsidR="001F3796">
        <w:rPr>
          <w:rFonts w:hint="cs"/>
          <w:rtl/>
          <w:lang w:eastAsia="he-IL"/>
        </w:rPr>
        <w:t>שהיום, כמו שאמרנו, צריכים את הפטור</w:t>
      </w:r>
      <w:r>
        <w:rPr>
          <w:rFonts w:hint="cs"/>
          <w:rtl/>
          <w:lang w:eastAsia="he-IL"/>
        </w:rPr>
        <w:t xml:space="preserve"> מהתור הזה,</w:t>
      </w:r>
      <w:r w:rsidR="001F3796">
        <w:rPr>
          <w:rFonts w:hint="cs"/>
          <w:rtl/>
          <w:lang w:eastAsia="he-IL"/>
        </w:rPr>
        <w:t xml:space="preserve"> ועלולים להיפגע, </w:t>
      </w:r>
      <w:bookmarkStart w:id="1327" w:name="_ETM_Q1_4205488"/>
      <w:bookmarkEnd w:id="1327"/>
      <w:r>
        <w:rPr>
          <w:rFonts w:hint="cs"/>
          <w:rtl/>
          <w:lang w:eastAsia="he-IL"/>
        </w:rPr>
        <w:t xml:space="preserve">או האנשים שעומדים בתור </w:t>
      </w:r>
      <w:bookmarkStart w:id="1328" w:name="_ETM_Q1_4201094"/>
      <w:bookmarkEnd w:id="1328"/>
      <w:r w:rsidR="00D42150">
        <w:rPr>
          <w:rFonts w:hint="cs"/>
          <w:rtl/>
          <w:lang w:eastAsia="he-IL"/>
        </w:rPr>
        <w:t xml:space="preserve">ואינם בכלל זקוקים, או אינם זכאים לפטור מתור, </w:t>
      </w:r>
      <w:r w:rsidR="001F3796">
        <w:rPr>
          <w:rFonts w:hint="cs"/>
          <w:rtl/>
          <w:lang w:eastAsia="he-IL"/>
        </w:rPr>
        <w:t>ואולי פתאום במקום</w:t>
      </w:r>
      <w:r w:rsidR="00D42150">
        <w:rPr>
          <w:rFonts w:hint="cs"/>
          <w:rtl/>
          <w:lang w:eastAsia="he-IL"/>
        </w:rPr>
        <w:t xml:space="preserve"> 150 </w:t>
      </w:r>
      <w:bookmarkStart w:id="1329" w:name="_ETM_Q1_4206890"/>
      <w:bookmarkEnd w:id="1329"/>
      <w:r w:rsidR="00D42150">
        <w:rPr>
          <w:rFonts w:hint="cs"/>
          <w:rtl/>
          <w:lang w:eastAsia="he-IL"/>
        </w:rPr>
        <w:t>אלף איש, יהיו</w:t>
      </w:r>
      <w:r w:rsidR="001F3796">
        <w:rPr>
          <w:rFonts w:hint="cs"/>
          <w:rtl/>
          <w:lang w:eastAsia="he-IL"/>
        </w:rPr>
        <w:t xml:space="preserve"> 600 אלף איש שהצטרכו </w:t>
      </w:r>
      <w:r w:rsidR="00D42150">
        <w:rPr>
          <w:rFonts w:hint="cs"/>
          <w:rtl/>
          <w:lang w:eastAsia="he-IL"/>
        </w:rPr>
        <w:t>או יקבלו קנס.</w:t>
      </w:r>
    </w:p>
    <w:p w:rsidR="001F3796" w:rsidRDefault="001F3796" w:rsidP="001F3796">
      <w:pPr>
        <w:rPr>
          <w:rtl/>
          <w:lang w:eastAsia="he-IL"/>
        </w:rPr>
      </w:pPr>
      <w:bookmarkStart w:id="1330" w:name="_ETM_Q1_4227311"/>
      <w:bookmarkStart w:id="1331" w:name="_ETM_Q1_4227391"/>
      <w:bookmarkStart w:id="1332" w:name="_ETM_Q1_4227456"/>
      <w:bookmarkStart w:id="1333" w:name="_ETM_Q1_4227531"/>
      <w:bookmarkStart w:id="1334" w:name="_ETM_Q1_4229296"/>
      <w:bookmarkEnd w:id="1330"/>
      <w:bookmarkEnd w:id="1331"/>
      <w:bookmarkEnd w:id="1332"/>
      <w:bookmarkEnd w:id="1333"/>
      <w:bookmarkEnd w:id="1334"/>
    </w:p>
    <w:p w:rsidR="001F3796" w:rsidRDefault="001F3796" w:rsidP="005D2568">
      <w:pPr>
        <w:pStyle w:val="a4"/>
        <w:rPr>
          <w:rtl/>
        </w:rPr>
      </w:pPr>
      <w:bookmarkStart w:id="1335" w:name="ET_knessetmember_6150_108"/>
      <w:r w:rsidRPr="005D2568">
        <w:rPr>
          <w:rStyle w:val="TagStyle"/>
          <w:rtl/>
        </w:rPr>
        <w:t xml:space="preserve"> &lt;&lt; דובר &gt;&gt;</w:t>
      </w:r>
      <w:r w:rsidRPr="001F3796">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F3796">
        <w:rPr>
          <w:rStyle w:val="TagStyle"/>
          <w:rtl/>
        </w:rPr>
        <w:t xml:space="preserve"> </w:t>
      </w:r>
      <w:r w:rsidRPr="005D2568">
        <w:rPr>
          <w:rStyle w:val="TagStyle"/>
          <w:rtl/>
        </w:rPr>
        <w:t>&lt;&lt; דובר &gt;&gt;</w:t>
      </w:r>
      <w:r>
        <w:rPr>
          <w:rtl/>
        </w:rPr>
        <w:t xml:space="preserve">   </w:t>
      </w:r>
      <w:bookmarkEnd w:id="1335"/>
    </w:p>
    <w:p w:rsidR="001F3796" w:rsidRDefault="001F3796" w:rsidP="001F3796">
      <w:pPr>
        <w:pStyle w:val="KeepWithNext"/>
        <w:rPr>
          <w:rtl/>
          <w:lang w:eastAsia="he-IL"/>
        </w:rPr>
      </w:pPr>
    </w:p>
    <w:p w:rsidR="001F3796" w:rsidRDefault="00CD117C" w:rsidP="001F3796">
      <w:pPr>
        <w:rPr>
          <w:rtl/>
          <w:lang w:eastAsia="he-IL"/>
        </w:rPr>
      </w:pPr>
      <w:bookmarkStart w:id="1336" w:name="_ETM_Q1_4229776"/>
      <w:bookmarkStart w:id="1337" w:name="_ETM_Q1_4229806"/>
      <w:bookmarkEnd w:id="1336"/>
      <w:bookmarkEnd w:id="1337"/>
      <w:r>
        <w:rPr>
          <w:rFonts w:hint="cs"/>
          <w:rtl/>
          <w:lang w:eastAsia="he-IL"/>
        </w:rPr>
        <w:t xml:space="preserve">אני רוצה לדייק. </w:t>
      </w:r>
      <w:r w:rsidR="001F3796">
        <w:rPr>
          <w:rFonts w:hint="cs"/>
          <w:rtl/>
          <w:lang w:eastAsia="he-IL"/>
        </w:rPr>
        <w:t xml:space="preserve">זה לא נקבע </w:t>
      </w:r>
      <w:bookmarkStart w:id="1338" w:name="_ETM_Q1_4231360"/>
      <w:bookmarkEnd w:id="1338"/>
      <w:r w:rsidR="001F3796">
        <w:rPr>
          <w:rFonts w:hint="cs"/>
          <w:rtl/>
          <w:lang w:eastAsia="he-IL"/>
        </w:rPr>
        <w:t>באופן שרירותי.</w:t>
      </w:r>
      <w:r>
        <w:rPr>
          <w:rFonts w:hint="cs"/>
          <w:rtl/>
          <w:lang w:eastAsia="he-IL"/>
        </w:rPr>
        <w:t xml:space="preserve"> אני יודעת על כמה מחברותיי הטובות </w:t>
      </w:r>
      <w:r>
        <w:rPr>
          <w:rtl/>
          <w:lang w:eastAsia="he-IL"/>
        </w:rPr>
        <w:t>–</w:t>
      </w:r>
      <w:r>
        <w:rPr>
          <w:rFonts w:hint="cs"/>
          <w:rtl/>
          <w:lang w:eastAsia="he-IL"/>
        </w:rPr>
        <w:t xml:space="preserve"> יושבת-ראש "עוצמה" וכל </w:t>
      </w:r>
      <w:bookmarkStart w:id="1339" w:name="_ETM_Q1_4231209"/>
      <w:bookmarkEnd w:id="1339"/>
      <w:r>
        <w:rPr>
          <w:rFonts w:hint="cs"/>
          <w:rtl/>
          <w:lang w:eastAsia="he-IL"/>
        </w:rPr>
        <w:t xml:space="preserve">מיני עמותות מהחברה האזרחית ישבו בוועדות ודנו לא מעט. </w:t>
      </w:r>
      <w:bookmarkStart w:id="1340" w:name="_ETM_Q1_4237026"/>
      <w:bookmarkEnd w:id="1340"/>
      <w:r w:rsidR="00B24279">
        <w:rPr>
          <w:rFonts w:hint="cs"/>
          <w:rtl/>
          <w:lang w:eastAsia="he-IL"/>
        </w:rPr>
        <w:t xml:space="preserve">זה לא היה כזה בהיבזק </w:t>
      </w:r>
      <w:bookmarkStart w:id="1341" w:name="_ETM_Q1_4242409"/>
      <w:bookmarkEnd w:id="1341"/>
      <w:r w:rsidR="00B24279">
        <w:rPr>
          <w:rFonts w:hint="cs"/>
          <w:rtl/>
          <w:lang w:eastAsia="he-IL"/>
        </w:rPr>
        <w:t xml:space="preserve">של רגע שהם החליטו, זה לא היה ככה. </w:t>
      </w:r>
      <w:r w:rsidR="001F3796">
        <w:rPr>
          <w:rFonts w:hint="cs"/>
          <w:rtl/>
          <w:lang w:eastAsia="he-IL"/>
        </w:rPr>
        <w:t xml:space="preserve"> </w:t>
      </w:r>
    </w:p>
    <w:p w:rsidR="001F3796" w:rsidRDefault="001F3796" w:rsidP="001F3796">
      <w:pPr>
        <w:rPr>
          <w:rtl/>
          <w:lang w:eastAsia="he-IL"/>
        </w:rPr>
      </w:pPr>
      <w:bookmarkStart w:id="1342" w:name="_ETM_Q1_4245074"/>
      <w:bookmarkStart w:id="1343" w:name="_ETM_Q1_4245143"/>
      <w:bookmarkStart w:id="1344" w:name="_ETM_Q1_4245234"/>
      <w:bookmarkStart w:id="1345" w:name="_ETM_Q1_4245293"/>
      <w:bookmarkEnd w:id="1342"/>
      <w:bookmarkEnd w:id="1343"/>
      <w:bookmarkEnd w:id="1344"/>
      <w:bookmarkEnd w:id="1345"/>
    </w:p>
    <w:p w:rsidR="001F3796" w:rsidRDefault="001F3796" w:rsidP="005D2568">
      <w:pPr>
        <w:pStyle w:val="af6"/>
        <w:rPr>
          <w:rtl/>
        </w:rPr>
      </w:pPr>
      <w:bookmarkStart w:id="1346" w:name="ET_yor_6158_10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346"/>
    </w:p>
    <w:p w:rsidR="001F3796" w:rsidRDefault="001F3796" w:rsidP="001F3796">
      <w:pPr>
        <w:pStyle w:val="KeepWithNext"/>
        <w:rPr>
          <w:rtl/>
          <w:lang w:eastAsia="he-IL"/>
        </w:rPr>
      </w:pPr>
    </w:p>
    <w:p w:rsidR="001F3796" w:rsidRDefault="001F3796" w:rsidP="001F3796">
      <w:pPr>
        <w:rPr>
          <w:rtl/>
          <w:lang w:eastAsia="he-IL"/>
        </w:rPr>
      </w:pPr>
      <w:bookmarkStart w:id="1347" w:name="_ETM_Q1_4246118"/>
      <w:bookmarkEnd w:id="1347"/>
      <w:r>
        <w:rPr>
          <w:rFonts w:hint="cs"/>
          <w:rtl/>
          <w:lang w:eastAsia="he-IL"/>
        </w:rPr>
        <w:t xml:space="preserve">חד משמעית. </w:t>
      </w:r>
      <w:r w:rsidR="00B24279">
        <w:rPr>
          <w:rFonts w:hint="cs"/>
          <w:rtl/>
          <w:lang w:eastAsia="he-IL"/>
        </w:rPr>
        <w:t xml:space="preserve">אנחנו </w:t>
      </w:r>
      <w:r>
        <w:rPr>
          <w:rFonts w:hint="cs"/>
          <w:rtl/>
          <w:lang w:eastAsia="he-IL"/>
        </w:rPr>
        <w:t xml:space="preserve">לרגע אחד לא </w:t>
      </w:r>
      <w:r w:rsidR="00B24279">
        <w:rPr>
          <w:rFonts w:hint="cs"/>
          <w:rtl/>
          <w:lang w:eastAsia="he-IL"/>
        </w:rPr>
        <w:t xml:space="preserve">חושבים. </w:t>
      </w:r>
      <w:bookmarkStart w:id="1348" w:name="_ETM_Q1_4246798"/>
      <w:bookmarkEnd w:id="1348"/>
      <w:r w:rsidR="00B24279">
        <w:rPr>
          <w:rFonts w:hint="cs"/>
          <w:rtl/>
          <w:lang w:eastAsia="he-IL"/>
        </w:rPr>
        <w:t>אבל אנחנו כן מודעים לזה שזה מורכב.</w:t>
      </w:r>
    </w:p>
    <w:p w:rsidR="001F3796" w:rsidRDefault="001F3796" w:rsidP="001F3796">
      <w:pPr>
        <w:rPr>
          <w:rtl/>
          <w:lang w:eastAsia="he-IL"/>
        </w:rPr>
      </w:pPr>
      <w:bookmarkStart w:id="1349" w:name="_ETM_Q1_4251155"/>
      <w:bookmarkStart w:id="1350" w:name="_ETM_Q1_4251220"/>
      <w:bookmarkStart w:id="1351" w:name="_ETM_Q1_4253485"/>
      <w:bookmarkStart w:id="1352" w:name="_ETM_Q1_4253761"/>
      <w:bookmarkStart w:id="1353" w:name="_ETM_Q1_4253821"/>
      <w:bookmarkStart w:id="1354" w:name="_ETM_Q1_4253920"/>
      <w:bookmarkStart w:id="1355" w:name="_ETM_Q1_4253990"/>
      <w:bookmarkEnd w:id="1349"/>
      <w:bookmarkEnd w:id="1350"/>
      <w:bookmarkEnd w:id="1351"/>
      <w:bookmarkEnd w:id="1352"/>
      <w:bookmarkEnd w:id="1353"/>
      <w:bookmarkEnd w:id="1354"/>
      <w:bookmarkEnd w:id="1355"/>
    </w:p>
    <w:p w:rsidR="001F3796" w:rsidRDefault="001F3796" w:rsidP="005D2568">
      <w:pPr>
        <w:pStyle w:val="-"/>
        <w:rPr>
          <w:rtl/>
        </w:rPr>
      </w:pPr>
      <w:bookmarkStart w:id="1356" w:name="ET_knessetmember_6150_11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F3796">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F3796">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356"/>
    </w:p>
    <w:p w:rsidR="001F3796" w:rsidRDefault="001F3796" w:rsidP="001F3796">
      <w:pPr>
        <w:pStyle w:val="KeepWithNext"/>
        <w:rPr>
          <w:rtl/>
          <w:lang w:eastAsia="he-IL"/>
        </w:rPr>
      </w:pPr>
    </w:p>
    <w:p w:rsidR="001F3796" w:rsidRDefault="001F3796" w:rsidP="001F3796">
      <w:pPr>
        <w:rPr>
          <w:rtl/>
          <w:lang w:eastAsia="he-IL"/>
        </w:rPr>
      </w:pPr>
      <w:bookmarkStart w:id="1357" w:name="_ETM_Q1_4255466"/>
      <w:bookmarkEnd w:id="1357"/>
      <w:r>
        <w:rPr>
          <w:rFonts w:hint="cs"/>
          <w:rtl/>
          <w:lang w:eastAsia="he-IL"/>
        </w:rPr>
        <w:t xml:space="preserve">בכל כלל </w:t>
      </w:r>
      <w:r w:rsidR="00B24279">
        <w:rPr>
          <w:rFonts w:hint="cs"/>
          <w:rtl/>
          <w:lang w:eastAsia="he-IL"/>
        </w:rPr>
        <w:t xml:space="preserve">יש יוצאים מן הכלל, </w:t>
      </w:r>
      <w:bookmarkStart w:id="1358" w:name="_ETM_Q1_4256367"/>
      <w:bookmarkEnd w:id="1358"/>
      <w:r w:rsidR="00B24279">
        <w:rPr>
          <w:rFonts w:hint="cs"/>
          <w:rtl/>
          <w:lang w:eastAsia="he-IL"/>
        </w:rPr>
        <w:t>זה תמיד כך.</w:t>
      </w:r>
    </w:p>
    <w:p w:rsidR="001F3796" w:rsidRDefault="001F3796" w:rsidP="001F3796">
      <w:pPr>
        <w:rPr>
          <w:rtl/>
          <w:lang w:eastAsia="he-IL"/>
        </w:rPr>
      </w:pPr>
      <w:bookmarkStart w:id="1359" w:name="_ETM_Q1_4257711"/>
      <w:bookmarkStart w:id="1360" w:name="_ETM_Q1_4257776"/>
      <w:bookmarkEnd w:id="1359"/>
      <w:bookmarkEnd w:id="1360"/>
    </w:p>
    <w:p w:rsidR="00B24279" w:rsidRDefault="00B24279" w:rsidP="00B24279">
      <w:pPr>
        <w:ind w:firstLine="0"/>
        <w:rPr>
          <w:rtl/>
          <w:lang w:eastAsia="he-IL"/>
        </w:rPr>
      </w:pPr>
      <w:bookmarkStart w:id="1361" w:name="_ETM_Q1_4257871"/>
      <w:bookmarkStart w:id="1362" w:name="_ETM_Q1_4257936"/>
      <w:bookmarkStart w:id="1363" w:name="_ETM_Q1_4259121"/>
      <w:bookmarkEnd w:id="1361"/>
      <w:bookmarkEnd w:id="1362"/>
      <w:bookmarkEnd w:id="1363"/>
    </w:p>
    <w:p w:rsidR="00B24279" w:rsidRDefault="00B24279" w:rsidP="005D2568">
      <w:pPr>
        <w:pStyle w:val="a4"/>
        <w:rPr>
          <w:rtl/>
        </w:rPr>
      </w:pPr>
      <w:bookmarkStart w:id="1364" w:name="ET_speaker_6230_197"/>
      <w:r w:rsidRPr="005D2568">
        <w:rPr>
          <w:rStyle w:val="TagStyle"/>
          <w:rtl/>
        </w:rPr>
        <w:t xml:space="preserve"> &lt;&lt; דובר &gt;&gt;</w:t>
      </w:r>
      <w:r w:rsidRPr="00B24279">
        <w:rPr>
          <w:rStyle w:val="TagStyle"/>
          <w:rtl/>
        </w:rPr>
        <w:t xml:space="preserve"> </w:t>
      </w:r>
      <w:r>
        <w:rPr>
          <w:rtl/>
        </w:rPr>
        <w:t xml:space="preserve">שירלי </w:t>
      </w:r>
      <w:proofErr w:type="spellStart"/>
      <w:r>
        <w:rPr>
          <w:rtl/>
        </w:rPr>
        <w:t>פינטו</w:t>
      </w:r>
      <w:proofErr w:type="spellEnd"/>
      <w:r>
        <w:rPr>
          <w:rtl/>
        </w:rPr>
        <w:t xml:space="preserve"> קדוש (ימינה):</w:t>
      </w:r>
      <w:r w:rsidRPr="00B24279">
        <w:rPr>
          <w:rStyle w:val="TagStyle"/>
          <w:rtl/>
        </w:rPr>
        <w:t xml:space="preserve"> </w:t>
      </w:r>
      <w:r w:rsidRPr="005D2568">
        <w:rPr>
          <w:rStyle w:val="TagStyle"/>
          <w:rtl/>
        </w:rPr>
        <w:t>&lt;&lt; דובר &gt;&gt;</w:t>
      </w:r>
      <w:r>
        <w:rPr>
          <w:rtl/>
        </w:rPr>
        <w:t xml:space="preserve">   </w:t>
      </w:r>
      <w:bookmarkEnd w:id="1364"/>
    </w:p>
    <w:p w:rsidR="00B24279" w:rsidRDefault="00B24279" w:rsidP="00B24279">
      <w:pPr>
        <w:pStyle w:val="KeepWithNext"/>
        <w:rPr>
          <w:rtl/>
          <w:lang w:eastAsia="he-IL"/>
        </w:rPr>
      </w:pPr>
    </w:p>
    <w:p w:rsidR="00B24279" w:rsidRPr="00B24279" w:rsidRDefault="00730DF2" w:rsidP="00B24279">
      <w:pPr>
        <w:rPr>
          <w:rtl/>
          <w:lang w:eastAsia="he-IL"/>
        </w:rPr>
      </w:pPr>
      <w:r>
        <w:rPr>
          <w:rFonts w:hint="cs"/>
          <w:rtl/>
        </w:rPr>
        <w:t xml:space="preserve">(אומרת דברים בשפת הסימנים, להלן תרגומם. </w:t>
      </w:r>
      <w:r w:rsidR="00B24279">
        <w:rPr>
          <w:rFonts w:hint="cs"/>
          <w:rtl/>
          <w:lang w:eastAsia="he-IL"/>
        </w:rPr>
        <w:t xml:space="preserve">אני רוצה להגיד שכל כך הרבה </w:t>
      </w:r>
      <w:bookmarkStart w:id="1365" w:name="_ETM_Q1_4255525"/>
      <w:bookmarkEnd w:id="1365"/>
      <w:r w:rsidR="00B24279">
        <w:rPr>
          <w:rFonts w:hint="cs"/>
          <w:rtl/>
          <w:lang w:eastAsia="he-IL"/>
        </w:rPr>
        <w:t xml:space="preserve">שנים דיברו על זה, ובשאלה אחת ששאלתי פה בוועדה, פתאום </w:t>
      </w:r>
      <w:bookmarkStart w:id="1366" w:name="_ETM_Q1_4259336"/>
      <w:bookmarkEnd w:id="1366"/>
      <w:r w:rsidR="00B24279">
        <w:rPr>
          <w:rFonts w:hint="cs"/>
          <w:rtl/>
          <w:lang w:eastAsia="he-IL"/>
        </w:rPr>
        <w:t>זה מורכב ולא בלתי אפשרי</w:t>
      </w:r>
      <w:r>
        <w:rPr>
          <w:rFonts w:hint="cs"/>
          <w:rtl/>
          <w:lang w:eastAsia="he-IL"/>
        </w:rPr>
        <w:t>)</w:t>
      </w:r>
      <w:r w:rsidR="00B24279">
        <w:rPr>
          <w:rFonts w:hint="cs"/>
          <w:rtl/>
          <w:lang w:eastAsia="he-IL"/>
        </w:rPr>
        <w:t xml:space="preserve">. </w:t>
      </w:r>
    </w:p>
    <w:p w:rsidR="001F3796" w:rsidRDefault="001F3796" w:rsidP="001F3796">
      <w:pPr>
        <w:rPr>
          <w:rtl/>
          <w:lang w:eastAsia="he-IL"/>
        </w:rPr>
      </w:pPr>
      <w:bookmarkStart w:id="1367" w:name="_ETM_Q1_4259186"/>
      <w:bookmarkStart w:id="1368" w:name="_ETM_Q1_4265486"/>
      <w:bookmarkStart w:id="1369" w:name="_ETM_Q1_4268016"/>
      <w:bookmarkStart w:id="1370" w:name="_ETM_Q1_4268081"/>
      <w:bookmarkStart w:id="1371" w:name="_ETM_Q1_4268176"/>
      <w:bookmarkStart w:id="1372" w:name="_ETM_Q1_4268236"/>
      <w:bookmarkEnd w:id="1367"/>
      <w:bookmarkEnd w:id="1368"/>
      <w:bookmarkEnd w:id="1369"/>
      <w:bookmarkEnd w:id="1370"/>
      <w:bookmarkEnd w:id="1371"/>
      <w:bookmarkEnd w:id="1372"/>
    </w:p>
    <w:p w:rsidR="001F3796" w:rsidRDefault="001F3796" w:rsidP="005D2568">
      <w:pPr>
        <w:pStyle w:val="af6"/>
        <w:rPr>
          <w:rtl/>
        </w:rPr>
      </w:pPr>
      <w:bookmarkStart w:id="1373" w:name="ET_yor_6158_11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373"/>
    </w:p>
    <w:p w:rsidR="001F3796" w:rsidRDefault="001F3796" w:rsidP="001F3796">
      <w:pPr>
        <w:pStyle w:val="KeepWithNext"/>
        <w:rPr>
          <w:rtl/>
          <w:lang w:eastAsia="he-IL"/>
        </w:rPr>
      </w:pPr>
    </w:p>
    <w:p w:rsidR="00C7360D" w:rsidRDefault="00C7360D" w:rsidP="001F3796">
      <w:pPr>
        <w:rPr>
          <w:rtl/>
          <w:lang w:eastAsia="he-IL"/>
        </w:rPr>
      </w:pPr>
      <w:bookmarkStart w:id="1374" w:name="_ETM_Q1_4269555"/>
      <w:bookmarkEnd w:id="1374"/>
      <w:r>
        <w:rPr>
          <w:rFonts w:hint="cs"/>
          <w:rtl/>
          <w:lang w:eastAsia="he-IL"/>
        </w:rPr>
        <w:t xml:space="preserve">תודה רבה. </w:t>
      </w:r>
    </w:p>
    <w:p w:rsidR="00C7360D" w:rsidRDefault="00C7360D" w:rsidP="001F3796">
      <w:pPr>
        <w:rPr>
          <w:rtl/>
          <w:lang w:eastAsia="he-IL"/>
        </w:rPr>
      </w:pPr>
    </w:p>
    <w:p w:rsidR="001F3796" w:rsidRDefault="001F3796" w:rsidP="001F3796">
      <w:pPr>
        <w:rPr>
          <w:rtl/>
          <w:lang w:eastAsia="he-IL"/>
        </w:rPr>
      </w:pPr>
      <w:r>
        <w:rPr>
          <w:rFonts w:hint="cs"/>
          <w:rtl/>
          <w:lang w:eastAsia="he-IL"/>
        </w:rPr>
        <w:t xml:space="preserve">אילן שפירא מדואר ישראל. </w:t>
      </w:r>
      <w:r w:rsidR="00C7360D">
        <w:rPr>
          <w:rFonts w:hint="cs"/>
          <w:rtl/>
          <w:lang w:eastAsia="he-IL"/>
        </w:rPr>
        <w:t xml:space="preserve">בבקשה. גם הוא בזום. שלום אדוני. </w:t>
      </w:r>
      <w:bookmarkStart w:id="1375" w:name="_ETM_Q1_4284877"/>
      <w:bookmarkEnd w:id="1375"/>
    </w:p>
    <w:p w:rsidR="001F3796" w:rsidRDefault="001F3796" w:rsidP="001F3796">
      <w:pPr>
        <w:rPr>
          <w:rtl/>
          <w:lang w:eastAsia="he-IL"/>
        </w:rPr>
      </w:pPr>
      <w:bookmarkStart w:id="1376" w:name="_ETM_Q1_4276574"/>
      <w:bookmarkStart w:id="1377" w:name="_ETM_Q1_4276659"/>
      <w:bookmarkStart w:id="1378" w:name="_ETM_Q1_4276734"/>
      <w:bookmarkStart w:id="1379" w:name="_ETM_Q1_4276814"/>
      <w:bookmarkStart w:id="1380" w:name="_ETM_Q1_4278289"/>
      <w:bookmarkEnd w:id="1376"/>
      <w:bookmarkEnd w:id="1377"/>
      <w:bookmarkEnd w:id="1378"/>
      <w:bookmarkEnd w:id="1379"/>
      <w:bookmarkEnd w:id="1380"/>
    </w:p>
    <w:p w:rsidR="001F3796" w:rsidRDefault="001F3796" w:rsidP="005D2568">
      <w:pPr>
        <w:pStyle w:val="af9"/>
        <w:rPr>
          <w:rtl/>
          <w:lang w:eastAsia="he-IL"/>
        </w:rPr>
      </w:pPr>
      <w:bookmarkStart w:id="1381" w:name="ET_guest_637844_112"/>
      <w:r w:rsidRPr="005D2568">
        <w:rPr>
          <w:rStyle w:val="TagStyle"/>
          <w:rtl/>
        </w:rPr>
        <w:t xml:space="preserve"> &lt;&lt; אורח &gt;&gt;</w:t>
      </w:r>
      <w:r w:rsidRPr="001F3796">
        <w:rPr>
          <w:rStyle w:val="TagStyle"/>
          <w:rtl/>
        </w:rPr>
        <w:t xml:space="preserve"> </w:t>
      </w:r>
      <w:r>
        <w:rPr>
          <w:rtl/>
          <w:lang w:eastAsia="he-IL"/>
        </w:rPr>
        <w:t>אילן שפירא:</w:t>
      </w:r>
      <w:r w:rsidRPr="001F3796">
        <w:rPr>
          <w:rStyle w:val="TagStyle"/>
          <w:rtl/>
        </w:rPr>
        <w:t xml:space="preserve"> </w:t>
      </w:r>
      <w:r w:rsidRPr="005D2568">
        <w:rPr>
          <w:rStyle w:val="TagStyle"/>
          <w:rtl/>
        </w:rPr>
        <w:t>&lt;&lt; אורח &gt;&gt;</w:t>
      </w:r>
      <w:r>
        <w:rPr>
          <w:rtl/>
          <w:lang w:eastAsia="he-IL"/>
        </w:rPr>
        <w:t xml:space="preserve">   </w:t>
      </w:r>
      <w:bookmarkEnd w:id="1381"/>
    </w:p>
    <w:p w:rsidR="001F3796" w:rsidRDefault="001F3796" w:rsidP="001F3796">
      <w:pPr>
        <w:pStyle w:val="KeepWithNext"/>
        <w:rPr>
          <w:rtl/>
          <w:lang w:eastAsia="he-IL"/>
        </w:rPr>
      </w:pPr>
    </w:p>
    <w:p w:rsidR="001F3796" w:rsidRDefault="00C7360D" w:rsidP="00C7360D">
      <w:pPr>
        <w:rPr>
          <w:rtl/>
          <w:lang w:eastAsia="he-IL"/>
        </w:rPr>
      </w:pPr>
      <w:bookmarkStart w:id="1382" w:name="_ETM_Q1_4288444"/>
      <w:bookmarkStart w:id="1383" w:name="_ETM_Q1_4288572"/>
      <w:bookmarkEnd w:id="1382"/>
      <w:bookmarkEnd w:id="1383"/>
      <w:r>
        <w:rPr>
          <w:rFonts w:hint="cs"/>
          <w:rtl/>
          <w:lang w:eastAsia="he-IL"/>
        </w:rPr>
        <w:t xml:space="preserve">שלום רב לכולם, אני </w:t>
      </w:r>
      <w:bookmarkStart w:id="1384" w:name="_ETM_Q1_4278803"/>
      <w:bookmarkStart w:id="1385" w:name="_ETM_Q1_4278828"/>
      <w:bookmarkEnd w:id="1384"/>
      <w:bookmarkEnd w:id="1385"/>
      <w:r>
        <w:rPr>
          <w:rFonts w:hint="cs"/>
          <w:rtl/>
          <w:lang w:eastAsia="he-IL"/>
        </w:rPr>
        <w:t xml:space="preserve">רכז נגישות של חברת דואר ישראל. אני </w:t>
      </w:r>
      <w:bookmarkStart w:id="1386" w:name="_ETM_Q1_4304694"/>
      <w:bookmarkEnd w:id="1386"/>
      <w:r>
        <w:rPr>
          <w:rFonts w:hint="cs"/>
          <w:rtl/>
          <w:lang w:eastAsia="he-IL"/>
        </w:rPr>
        <w:t xml:space="preserve">מלווה את החקיקה הזאת הרבה מאוד שנים. קודם שאלתם את </w:t>
      </w:r>
      <w:bookmarkStart w:id="1387" w:name="_ETM_Q1_4309510"/>
      <w:bookmarkEnd w:id="1387"/>
      <w:r>
        <w:rPr>
          <w:rFonts w:hint="cs"/>
          <w:rtl/>
          <w:lang w:eastAsia="he-IL"/>
        </w:rPr>
        <w:t>ערן שאמר שהוא לא היה בחקיקה -</w:t>
      </w:r>
      <w:r w:rsidR="001F3796">
        <w:rPr>
          <w:rFonts w:hint="cs"/>
          <w:rtl/>
          <w:lang w:eastAsia="he-IL"/>
        </w:rPr>
        <w:t xml:space="preserve"> מה היה </w:t>
      </w:r>
      <w:bookmarkStart w:id="1388" w:name="_ETM_Q1_4311536"/>
      <w:bookmarkEnd w:id="1388"/>
      <w:r>
        <w:rPr>
          <w:rFonts w:hint="cs"/>
          <w:rtl/>
          <w:lang w:eastAsia="he-IL"/>
        </w:rPr>
        <w:t>הלוגיקה של התקנה אי שם כשהיא נחקקה ב-2013. אז הלוגיקה</w:t>
      </w:r>
      <w:r w:rsidR="001F3796">
        <w:rPr>
          <w:rFonts w:hint="cs"/>
          <w:rtl/>
          <w:lang w:eastAsia="he-IL"/>
        </w:rPr>
        <w:t xml:space="preserve"> הייתה שרק מי שבאמת לא יכול לשבת </w:t>
      </w:r>
      <w:bookmarkStart w:id="1389" w:name="_ETM_Q1_4320958"/>
      <w:bookmarkEnd w:id="1389"/>
      <w:r w:rsidR="001F3796">
        <w:rPr>
          <w:rFonts w:hint="cs"/>
          <w:rtl/>
          <w:lang w:eastAsia="he-IL"/>
        </w:rPr>
        <w:t>בתור ולהמתין</w:t>
      </w:r>
      <w:r>
        <w:rPr>
          <w:rFonts w:hint="cs"/>
          <w:rtl/>
          <w:lang w:eastAsia="he-IL"/>
        </w:rPr>
        <w:t xml:space="preserve">, יהיה זכאי לפטור. הציגו את זה הנציגים של הנציבות בזמנו שאחד </w:t>
      </w:r>
      <w:bookmarkStart w:id="1390" w:name="_ETM_Q1_4323249"/>
      <w:bookmarkEnd w:id="1390"/>
      <w:r>
        <w:rPr>
          <w:rFonts w:hint="cs"/>
          <w:rtl/>
          <w:lang w:eastAsia="he-IL"/>
        </w:rPr>
        <w:t xml:space="preserve">היה בכיסא גלגלים, ובא אדם מארגון הנכים העיוורים ואמרו </w:t>
      </w:r>
      <w:bookmarkStart w:id="1391" w:name="_ETM_Q1_4328842"/>
      <w:bookmarkEnd w:id="1391"/>
      <w:r>
        <w:rPr>
          <w:rtl/>
          <w:lang w:eastAsia="he-IL"/>
        </w:rPr>
        <w:t>–</w:t>
      </w:r>
      <w:r>
        <w:rPr>
          <w:rFonts w:hint="cs"/>
          <w:rtl/>
          <w:lang w:eastAsia="he-IL"/>
        </w:rPr>
        <w:t xml:space="preserve"> אני אדם </w:t>
      </w:r>
      <w:bookmarkStart w:id="1392" w:name="_ETM_Q1_4331934"/>
      <w:bookmarkEnd w:id="1392"/>
      <w:r w:rsidR="001F3796">
        <w:rPr>
          <w:rFonts w:hint="cs"/>
          <w:rtl/>
          <w:lang w:eastAsia="he-IL"/>
        </w:rPr>
        <w:t xml:space="preserve">שיושב בכיסא </w:t>
      </w:r>
      <w:r>
        <w:rPr>
          <w:rFonts w:hint="cs"/>
          <w:rtl/>
          <w:lang w:eastAsia="he-IL"/>
        </w:rPr>
        <w:t xml:space="preserve">גלגלים יושב </w:t>
      </w:r>
      <w:r w:rsidR="001F3796">
        <w:rPr>
          <w:rFonts w:hint="cs"/>
          <w:rtl/>
          <w:lang w:eastAsia="he-IL"/>
        </w:rPr>
        <w:t xml:space="preserve">כל היום, </w:t>
      </w:r>
      <w:r>
        <w:rPr>
          <w:rFonts w:hint="cs"/>
          <w:rtl/>
          <w:lang w:eastAsia="he-IL"/>
        </w:rPr>
        <w:t xml:space="preserve">מה זה משנה אם הוא יושב בתור </w:t>
      </w:r>
      <w:bookmarkStart w:id="1393" w:name="_ETM_Q1_4333280"/>
      <w:bookmarkEnd w:id="1393"/>
      <w:r>
        <w:rPr>
          <w:rFonts w:hint="cs"/>
          <w:rtl/>
          <w:lang w:eastAsia="he-IL"/>
        </w:rPr>
        <w:t>לדואר,</w:t>
      </w:r>
      <w:r w:rsidR="001F3796">
        <w:rPr>
          <w:rFonts w:hint="cs"/>
          <w:rtl/>
          <w:lang w:eastAsia="he-IL"/>
        </w:rPr>
        <w:t xml:space="preserve"> או יושב </w:t>
      </w:r>
      <w:bookmarkStart w:id="1394" w:name="_ETM_Q1_4340350"/>
      <w:bookmarkEnd w:id="1394"/>
      <w:r>
        <w:rPr>
          <w:rFonts w:hint="cs"/>
          <w:rtl/>
          <w:lang w:eastAsia="he-IL"/>
        </w:rPr>
        <w:t xml:space="preserve">במשרד או יושב בבית קפה? </w:t>
      </w:r>
      <w:r w:rsidR="001F3796">
        <w:rPr>
          <w:rFonts w:hint="cs"/>
          <w:rtl/>
          <w:lang w:eastAsia="he-IL"/>
        </w:rPr>
        <w:t xml:space="preserve">וכנ"ל לגבי </w:t>
      </w:r>
      <w:r>
        <w:rPr>
          <w:rFonts w:hint="cs"/>
          <w:rtl/>
          <w:lang w:eastAsia="he-IL"/>
        </w:rPr>
        <w:t xml:space="preserve">אדם </w:t>
      </w:r>
      <w:r w:rsidR="001F3796">
        <w:rPr>
          <w:rFonts w:hint="cs"/>
          <w:rtl/>
          <w:lang w:eastAsia="he-IL"/>
        </w:rPr>
        <w:t>עיוור</w:t>
      </w:r>
      <w:r>
        <w:rPr>
          <w:rFonts w:hint="cs"/>
          <w:rtl/>
          <w:lang w:eastAsia="he-IL"/>
        </w:rPr>
        <w:t>, אבל</w:t>
      </w:r>
      <w:r w:rsidR="001F3796">
        <w:rPr>
          <w:rFonts w:hint="cs"/>
          <w:rtl/>
          <w:lang w:eastAsia="he-IL"/>
        </w:rPr>
        <w:t xml:space="preserve"> אני לא נכנס לשיקולים </w:t>
      </w:r>
      <w:r>
        <w:rPr>
          <w:rFonts w:hint="cs"/>
          <w:rtl/>
          <w:lang w:eastAsia="he-IL"/>
        </w:rPr>
        <w:t xml:space="preserve">הרפואיים, למרות ההיגיון הרב </w:t>
      </w:r>
      <w:bookmarkStart w:id="1395" w:name="_ETM_Q1_4347561"/>
      <w:bookmarkEnd w:id="1395"/>
      <w:r>
        <w:rPr>
          <w:rFonts w:hint="cs"/>
          <w:rtl/>
          <w:lang w:eastAsia="he-IL"/>
        </w:rPr>
        <w:t xml:space="preserve">ממה שמעתי בשאלות שלכם את הביטוח הלאומי. </w:t>
      </w:r>
      <w:r w:rsidR="001F3796">
        <w:rPr>
          <w:rFonts w:hint="cs"/>
          <w:rtl/>
          <w:lang w:eastAsia="he-IL"/>
        </w:rPr>
        <w:t xml:space="preserve">אני </w:t>
      </w:r>
      <w:bookmarkStart w:id="1396" w:name="_ETM_Q1_4354324"/>
      <w:bookmarkEnd w:id="1396"/>
      <w:r w:rsidR="001F3796">
        <w:rPr>
          <w:rFonts w:hint="cs"/>
          <w:rtl/>
          <w:lang w:eastAsia="he-IL"/>
        </w:rPr>
        <w:t xml:space="preserve">אתייחס </w:t>
      </w:r>
      <w:r>
        <w:rPr>
          <w:rFonts w:hint="cs"/>
          <w:rtl/>
          <w:lang w:eastAsia="he-IL"/>
        </w:rPr>
        <w:t xml:space="preserve">יותר </w:t>
      </w:r>
      <w:bookmarkStart w:id="1397" w:name="_ETM_Q1_4357095"/>
      <w:bookmarkEnd w:id="1397"/>
      <w:r w:rsidR="001F3796">
        <w:rPr>
          <w:rFonts w:hint="cs"/>
          <w:rtl/>
          <w:lang w:eastAsia="he-IL"/>
        </w:rPr>
        <w:t>לטיעונים שקשורים לדואר ישראל.</w:t>
      </w:r>
    </w:p>
    <w:p w:rsidR="001F3796" w:rsidRDefault="001F3796" w:rsidP="001F3796">
      <w:pPr>
        <w:rPr>
          <w:rtl/>
          <w:lang w:eastAsia="he-IL"/>
        </w:rPr>
      </w:pPr>
      <w:bookmarkStart w:id="1398" w:name="_ETM_Q1_4361343"/>
      <w:bookmarkStart w:id="1399" w:name="_ETM_Q1_4361423"/>
      <w:bookmarkEnd w:id="1398"/>
      <w:bookmarkEnd w:id="1399"/>
    </w:p>
    <w:p w:rsidR="001F3796" w:rsidRDefault="00C7360D" w:rsidP="00440BDD">
      <w:pPr>
        <w:rPr>
          <w:rtl/>
          <w:lang w:eastAsia="he-IL"/>
        </w:rPr>
      </w:pPr>
      <w:bookmarkStart w:id="1400" w:name="_ETM_Q1_4360152"/>
      <w:bookmarkStart w:id="1401" w:name="_ETM_Q1_4360263"/>
      <w:bookmarkEnd w:id="1400"/>
      <w:bookmarkEnd w:id="1401"/>
      <w:r>
        <w:rPr>
          <w:rFonts w:hint="cs"/>
          <w:rtl/>
          <w:lang w:eastAsia="he-IL"/>
        </w:rPr>
        <w:t xml:space="preserve">דואר ישראל חברה שיש אצלה ביקורים של </w:t>
      </w:r>
      <w:bookmarkStart w:id="1402" w:name="_ETM_Q1_4372620"/>
      <w:bookmarkEnd w:id="1402"/>
      <w:r>
        <w:rPr>
          <w:rFonts w:hint="cs"/>
          <w:rtl/>
          <w:lang w:eastAsia="he-IL"/>
        </w:rPr>
        <w:t xml:space="preserve">עשרות מיליוני אנשים בשנה ב-550 סניפים שפרוסים מדן ועד אילת. </w:t>
      </w:r>
      <w:bookmarkStart w:id="1403" w:name="_ETM_Q1_4380163"/>
      <w:bookmarkStart w:id="1404" w:name="_ETM_Q1_4361503"/>
      <w:bookmarkStart w:id="1405" w:name="_ETM_Q1_4361568"/>
      <w:bookmarkStart w:id="1406" w:name="_ETM_Q1_4377196"/>
      <w:bookmarkEnd w:id="1403"/>
      <w:bookmarkEnd w:id="1404"/>
      <w:bookmarkEnd w:id="1405"/>
      <w:bookmarkEnd w:id="1406"/>
      <w:r>
        <w:rPr>
          <w:rFonts w:hint="cs"/>
          <w:rtl/>
          <w:lang w:eastAsia="he-IL"/>
        </w:rPr>
        <w:t>הצורך של אנשים לקבל שרות בדואר קיים</w:t>
      </w:r>
      <w:r w:rsidR="001F3796">
        <w:rPr>
          <w:rFonts w:hint="cs"/>
          <w:rtl/>
          <w:lang w:eastAsia="he-IL"/>
        </w:rPr>
        <w:t xml:space="preserve"> בעיקר </w:t>
      </w:r>
      <w:bookmarkStart w:id="1407" w:name="_ETM_Q1_4386739"/>
      <w:bookmarkEnd w:id="1407"/>
      <w:r w:rsidR="00440BDD">
        <w:rPr>
          <w:rFonts w:hint="cs"/>
          <w:rtl/>
          <w:lang w:eastAsia="he-IL"/>
        </w:rPr>
        <w:t>בשכבות החלשות של החברה,</w:t>
      </w:r>
      <w:r w:rsidR="001F3796">
        <w:rPr>
          <w:rFonts w:hint="cs"/>
          <w:rtl/>
          <w:lang w:eastAsia="he-IL"/>
        </w:rPr>
        <w:t xml:space="preserve"> כולל אנשים עם מוגבלות, </w:t>
      </w:r>
      <w:r w:rsidR="00440BDD">
        <w:rPr>
          <w:rFonts w:hint="cs"/>
          <w:rtl/>
          <w:lang w:eastAsia="he-IL"/>
        </w:rPr>
        <w:t xml:space="preserve">כולל אנשים </w:t>
      </w:r>
      <w:r w:rsidR="001F3796">
        <w:rPr>
          <w:rFonts w:hint="cs"/>
          <w:rtl/>
          <w:lang w:eastAsia="he-IL"/>
        </w:rPr>
        <w:t xml:space="preserve">מאוד מבוגרים </w:t>
      </w:r>
      <w:proofErr w:type="spellStart"/>
      <w:r w:rsidR="001F3796">
        <w:rPr>
          <w:rFonts w:hint="cs"/>
          <w:rtl/>
          <w:lang w:eastAsia="he-IL"/>
        </w:rPr>
        <w:t>וכו</w:t>
      </w:r>
      <w:proofErr w:type="spellEnd"/>
      <w:r w:rsidR="001F3796">
        <w:rPr>
          <w:rFonts w:hint="cs"/>
          <w:rtl/>
          <w:lang w:eastAsia="he-IL"/>
        </w:rPr>
        <w:t xml:space="preserve">', </w:t>
      </w:r>
      <w:r w:rsidR="00440BDD">
        <w:rPr>
          <w:rFonts w:hint="cs"/>
          <w:rtl/>
          <w:lang w:eastAsia="he-IL"/>
        </w:rPr>
        <w:t xml:space="preserve">ולא בכלל האוכלוסייה, כי </w:t>
      </w:r>
      <w:r w:rsidR="001F3796">
        <w:rPr>
          <w:rFonts w:hint="cs"/>
          <w:rtl/>
          <w:lang w:eastAsia="he-IL"/>
        </w:rPr>
        <w:t xml:space="preserve">את </w:t>
      </w:r>
      <w:bookmarkStart w:id="1408" w:name="_ETM_Q1_4397998"/>
      <w:bookmarkEnd w:id="1408"/>
      <w:r w:rsidR="001F3796">
        <w:rPr>
          <w:rFonts w:hint="cs"/>
          <w:rtl/>
          <w:lang w:eastAsia="he-IL"/>
        </w:rPr>
        <w:t xml:space="preserve">רוב המסירות של דברי דואר, </w:t>
      </w:r>
      <w:r w:rsidR="00440BDD">
        <w:rPr>
          <w:rFonts w:hint="cs"/>
          <w:rtl/>
          <w:lang w:eastAsia="he-IL"/>
        </w:rPr>
        <w:t xml:space="preserve">שזה </w:t>
      </w:r>
      <w:r w:rsidR="001F3796">
        <w:rPr>
          <w:rFonts w:hint="cs"/>
          <w:rtl/>
          <w:lang w:eastAsia="he-IL"/>
        </w:rPr>
        <w:t xml:space="preserve">אנשים מהשכבות האחרות, </w:t>
      </w:r>
      <w:r w:rsidR="00440BDD">
        <w:rPr>
          <w:rFonts w:hint="cs"/>
          <w:rtl/>
          <w:lang w:eastAsia="he-IL"/>
        </w:rPr>
        <w:t xml:space="preserve">או חלק מהאנשים האלה </w:t>
      </w:r>
      <w:r w:rsidR="001F3796">
        <w:rPr>
          <w:rFonts w:hint="cs"/>
          <w:rtl/>
          <w:lang w:eastAsia="he-IL"/>
        </w:rPr>
        <w:t xml:space="preserve">עבר אל </w:t>
      </w:r>
      <w:bookmarkStart w:id="1409" w:name="_ETM_Q1_4409442"/>
      <w:bookmarkEnd w:id="1409"/>
      <w:r w:rsidR="001F3796">
        <w:rPr>
          <w:rFonts w:hint="cs"/>
          <w:rtl/>
          <w:lang w:eastAsia="he-IL"/>
        </w:rPr>
        <w:t xml:space="preserve">מרכזי מסירה, </w:t>
      </w:r>
      <w:r w:rsidR="00440BDD">
        <w:rPr>
          <w:rFonts w:hint="cs"/>
          <w:rtl/>
          <w:lang w:eastAsia="he-IL"/>
        </w:rPr>
        <w:t xml:space="preserve">שחוץ מסניפי הדואר יש </w:t>
      </w:r>
      <w:r w:rsidR="001F3796">
        <w:rPr>
          <w:rFonts w:hint="cs"/>
          <w:rtl/>
          <w:lang w:eastAsia="he-IL"/>
        </w:rPr>
        <w:t xml:space="preserve">לנו עוד </w:t>
      </w:r>
      <w:r w:rsidR="00440BDD">
        <w:rPr>
          <w:rFonts w:hint="cs"/>
          <w:rtl/>
          <w:lang w:eastAsia="he-IL"/>
        </w:rPr>
        <w:t xml:space="preserve">כ-650 מרכזים </w:t>
      </w:r>
      <w:bookmarkStart w:id="1410" w:name="_ETM_Q1_4412008"/>
      <w:bookmarkEnd w:id="1410"/>
      <w:r w:rsidR="00440BDD">
        <w:rPr>
          <w:rFonts w:hint="cs"/>
          <w:rtl/>
          <w:lang w:eastAsia="he-IL"/>
        </w:rPr>
        <w:t xml:space="preserve">כאלה </w:t>
      </w:r>
      <w:r w:rsidR="001F3796">
        <w:rPr>
          <w:rFonts w:hint="cs"/>
          <w:rtl/>
          <w:lang w:eastAsia="he-IL"/>
        </w:rPr>
        <w:t>בכל הארץ.</w:t>
      </w:r>
    </w:p>
    <w:p w:rsidR="001F3796" w:rsidRDefault="001F3796" w:rsidP="001F3796">
      <w:pPr>
        <w:rPr>
          <w:rtl/>
          <w:lang w:eastAsia="he-IL"/>
        </w:rPr>
      </w:pPr>
      <w:bookmarkStart w:id="1411" w:name="_ETM_Q1_4416976"/>
      <w:bookmarkStart w:id="1412" w:name="_ETM_Q1_4417041"/>
      <w:bookmarkEnd w:id="1411"/>
      <w:bookmarkEnd w:id="1412"/>
    </w:p>
    <w:p w:rsidR="001F3796" w:rsidRDefault="001F3796" w:rsidP="00440BDD">
      <w:pPr>
        <w:rPr>
          <w:rtl/>
          <w:lang w:eastAsia="he-IL"/>
        </w:rPr>
      </w:pPr>
      <w:bookmarkStart w:id="1413" w:name="_ETM_Q1_4417106"/>
      <w:bookmarkStart w:id="1414" w:name="_ETM_Q1_4417171"/>
      <w:bookmarkEnd w:id="1413"/>
      <w:bookmarkEnd w:id="1414"/>
      <w:r>
        <w:rPr>
          <w:rFonts w:hint="cs"/>
          <w:rtl/>
          <w:lang w:eastAsia="he-IL"/>
        </w:rPr>
        <w:t>דואר ישראל עבר</w:t>
      </w:r>
      <w:r w:rsidR="00440BDD">
        <w:rPr>
          <w:rFonts w:hint="cs"/>
          <w:rtl/>
          <w:lang w:eastAsia="he-IL"/>
        </w:rPr>
        <w:t xml:space="preserve"> במהלך הקורונה, במהלך השנה האחרונה</w:t>
      </w:r>
      <w:r>
        <w:rPr>
          <w:rFonts w:hint="cs"/>
          <w:rtl/>
          <w:lang w:eastAsia="he-IL"/>
        </w:rPr>
        <w:t xml:space="preserve"> למצב </w:t>
      </w:r>
      <w:bookmarkStart w:id="1415" w:name="_ETM_Q1_4422047"/>
      <w:bookmarkEnd w:id="1415"/>
      <w:r>
        <w:rPr>
          <w:rFonts w:hint="cs"/>
          <w:rtl/>
          <w:lang w:eastAsia="he-IL"/>
        </w:rPr>
        <w:t>שכמעט בכל הסעיפים שלנו התור</w:t>
      </w:r>
      <w:r w:rsidR="00440BDD">
        <w:rPr>
          <w:rFonts w:hint="cs"/>
          <w:rtl/>
          <w:lang w:eastAsia="he-IL"/>
        </w:rPr>
        <w:t xml:space="preserve"> ניתן</w:t>
      </w:r>
      <w:r>
        <w:rPr>
          <w:rFonts w:hint="cs"/>
          <w:rtl/>
          <w:lang w:eastAsia="he-IL"/>
        </w:rPr>
        <w:t xml:space="preserve"> רק למי שמזמין תור מראש.</w:t>
      </w:r>
      <w:r w:rsidR="00440BDD">
        <w:rPr>
          <w:rFonts w:hint="cs"/>
          <w:rtl/>
          <w:lang w:eastAsia="he-IL"/>
        </w:rPr>
        <w:t xml:space="preserve"> בצורה כזו </w:t>
      </w:r>
      <w:bookmarkStart w:id="1416" w:name="_ETM_Q1_4430961"/>
      <w:bookmarkEnd w:id="1416"/>
      <w:r w:rsidR="00440BDD">
        <w:rPr>
          <w:rFonts w:hint="cs"/>
          <w:rtl/>
          <w:lang w:eastAsia="he-IL"/>
        </w:rPr>
        <w:t xml:space="preserve">הצלחנו לצמצם את זמני ההמתנה מיחידות שחיכו בהם </w:t>
      </w:r>
      <w:r>
        <w:rPr>
          <w:rFonts w:hint="cs"/>
          <w:rtl/>
          <w:lang w:eastAsia="he-IL"/>
        </w:rPr>
        <w:t xml:space="preserve"> </w:t>
      </w:r>
      <w:bookmarkStart w:id="1417" w:name="_ETM_Q1_4432382"/>
      <w:bookmarkEnd w:id="1417"/>
      <w:r>
        <w:rPr>
          <w:rFonts w:hint="cs"/>
          <w:rtl/>
          <w:lang w:eastAsia="he-IL"/>
        </w:rPr>
        <w:t xml:space="preserve">20, ו-30, </w:t>
      </w:r>
      <w:r w:rsidR="00440BDD">
        <w:rPr>
          <w:rFonts w:hint="cs"/>
          <w:rtl/>
          <w:lang w:eastAsia="he-IL"/>
        </w:rPr>
        <w:t xml:space="preserve">ו-40 דקות </w:t>
      </w:r>
      <w:bookmarkStart w:id="1418" w:name="_ETM_Q1_4437704"/>
      <w:bookmarkEnd w:id="1418"/>
      <w:r w:rsidR="00440BDD">
        <w:rPr>
          <w:rFonts w:hint="cs"/>
          <w:rtl/>
          <w:lang w:eastAsia="he-IL"/>
        </w:rPr>
        <w:t xml:space="preserve">בתור, </w:t>
      </w:r>
      <w:r>
        <w:rPr>
          <w:rFonts w:hint="cs"/>
          <w:rtl/>
          <w:lang w:eastAsia="he-IL"/>
        </w:rPr>
        <w:t>לממוצע של</w:t>
      </w:r>
      <w:r w:rsidR="00440BDD">
        <w:rPr>
          <w:rFonts w:hint="cs"/>
          <w:rtl/>
          <w:lang w:eastAsia="he-IL"/>
        </w:rPr>
        <w:t xml:space="preserve"> שמונה וחצי, תשע דקות</w:t>
      </w:r>
      <w:r>
        <w:rPr>
          <w:rFonts w:hint="cs"/>
          <w:rtl/>
          <w:lang w:eastAsia="he-IL"/>
        </w:rPr>
        <w:t xml:space="preserve"> המתנה. </w:t>
      </w:r>
      <w:bookmarkStart w:id="1419" w:name="_ETM_Q1_4457376"/>
      <w:bookmarkStart w:id="1420" w:name="_ETM_Q1_4457451"/>
      <w:bookmarkStart w:id="1421" w:name="_ETM_Q1_4457536"/>
      <w:bookmarkStart w:id="1422" w:name="_ETM_Q1_4457601"/>
      <w:bookmarkEnd w:id="1419"/>
      <w:bookmarkEnd w:id="1420"/>
      <w:bookmarkEnd w:id="1421"/>
      <w:bookmarkEnd w:id="1422"/>
      <w:r>
        <w:rPr>
          <w:rFonts w:hint="cs"/>
          <w:rtl/>
          <w:lang w:eastAsia="he-IL"/>
        </w:rPr>
        <w:t>הצלחנו לצמצם</w:t>
      </w:r>
      <w:r w:rsidR="00440BDD">
        <w:rPr>
          <w:rFonts w:hint="cs"/>
          <w:rtl/>
          <w:lang w:eastAsia="he-IL"/>
        </w:rPr>
        <w:t xml:space="preserve"> את זמני ההמתנה </w:t>
      </w:r>
      <w:bookmarkStart w:id="1423" w:name="_ETM_Q1_4460712"/>
      <w:bookmarkEnd w:id="1423"/>
      <w:r>
        <w:rPr>
          <w:rFonts w:hint="cs"/>
          <w:rtl/>
          <w:lang w:eastAsia="he-IL"/>
        </w:rPr>
        <w:t xml:space="preserve"> בצורה </w:t>
      </w:r>
      <w:bookmarkStart w:id="1424" w:name="_ETM_Q1_4461951"/>
      <w:bookmarkEnd w:id="1424"/>
      <w:r w:rsidR="00440BDD">
        <w:rPr>
          <w:rFonts w:hint="cs"/>
          <w:rtl/>
          <w:lang w:eastAsia="he-IL"/>
        </w:rPr>
        <w:t xml:space="preserve">מאוד ניכרת בזה שעברנו להזמנה של תורים מראש. </w:t>
      </w:r>
      <w:r>
        <w:rPr>
          <w:rFonts w:hint="cs"/>
          <w:rtl/>
          <w:lang w:eastAsia="he-IL"/>
        </w:rPr>
        <w:t xml:space="preserve">אם אנחנו מגדילים את כמות </w:t>
      </w:r>
      <w:bookmarkStart w:id="1425" w:name="_ETM_Q1_4469584"/>
      <w:bookmarkEnd w:id="1425"/>
      <w:r w:rsidR="00440BDD">
        <w:rPr>
          <w:rFonts w:hint="cs"/>
          <w:rtl/>
          <w:lang w:eastAsia="he-IL"/>
        </w:rPr>
        <w:t xml:space="preserve">הזכאים לפטור מתור, </w:t>
      </w:r>
      <w:bookmarkStart w:id="1426" w:name="_ETM_Q1_4466433"/>
      <w:bookmarkEnd w:id="1426"/>
      <w:r w:rsidR="00440BDD">
        <w:rPr>
          <w:rFonts w:hint="cs"/>
          <w:rtl/>
          <w:lang w:eastAsia="he-IL"/>
        </w:rPr>
        <w:t>והיום ניתן פטור מתור</w:t>
      </w:r>
      <w:r>
        <w:rPr>
          <w:rFonts w:hint="cs"/>
          <w:rtl/>
          <w:lang w:eastAsia="he-IL"/>
        </w:rPr>
        <w:t xml:space="preserve"> למי שזכאי לכך בסניפי הדואר</w:t>
      </w:r>
      <w:r w:rsidR="00440BDD">
        <w:rPr>
          <w:rFonts w:hint="cs"/>
          <w:rtl/>
          <w:lang w:eastAsia="he-IL"/>
        </w:rPr>
        <w:t>, כולל - - -</w:t>
      </w:r>
    </w:p>
    <w:p w:rsidR="001F3796" w:rsidRDefault="001F3796" w:rsidP="001F3796">
      <w:pPr>
        <w:rPr>
          <w:rtl/>
          <w:lang w:eastAsia="he-IL"/>
        </w:rPr>
      </w:pPr>
      <w:bookmarkStart w:id="1427" w:name="_ETM_Q1_4475972"/>
      <w:bookmarkStart w:id="1428" w:name="_ETM_Q1_4476032"/>
      <w:bookmarkEnd w:id="1427"/>
      <w:bookmarkEnd w:id="1428"/>
    </w:p>
    <w:p w:rsidR="001F3796" w:rsidRDefault="001F3796" w:rsidP="005D2568">
      <w:pPr>
        <w:pStyle w:val="af6"/>
        <w:rPr>
          <w:rtl/>
        </w:rPr>
      </w:pPr>
      <w:bookmarkStart w:id="1429" w:name="_ETM_Q1_4476127"/>
      <w:bookmarkStart w:id="1430" w:name="_ETM_Q1_4476192"/>
      <w:bookmarkStart w:id="1431" w:name="ET_yor_6158_113"/>
      <w:bookmarkEnd w:id="1429"/>
      <w:bookmarkEnd w:id="143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431"/>
    </w:p>
    <w:p w:rsidR="001F3796" w:rsidRDefault="001F3796" w:rsidP="001F3796">
      <w:pPr>
        <w:pStyle w:val="KeepWithNext"/>
        <w:rPr>
          <w:rtl/>
          <w:lang w:eastAsia="he-IL"/>
        </w:rPr>
      </w:pPr>
    </w:p>
    <w:p w:rsidR="001F3796" w:rsidRDefault="00440BDD" w:rsidP="001F3796">
      <w:pPr>
        <w:rPr>
          <w:rtl/>
          <w:lang w:eastAsia="he-IL"/>
        </w:rPr>
      </w:pPr>
      <w:bookmarkStart w:id="1432" w:name="_ETM_Q1_4477062"/>
      <w:bookmarkEnd w:id="1432"/>
      <w:r>
        <w:rPr>
          <w:rFonts w:hint="cs"/>
          <w:rtl/>
          <w:lang w:eastAsia="he-IL"/>
        </w:rPr>
        <w:t xml:space="preserve">אצלכם אפשר להבין. </w:t>
      </w:r>
      <w:bookmarkStart w:id="1433" w:name="_ETM_Q1_4473888"/>
      <w:bookmarkEnd w:id="1433"/>
      <w:r>
        <w:rPr>
          <w:rFonts w:hint="cs"/>
          <w:rtl/>
          <w:lang w:eastAsia="he-IL"/>
        </w:rPr>
        <w:t xml:space="preserve">אני רגע מנסה לקדם אותך הלאה, כי אנחנו באמת בזמנים </w:t>
      </w:r>
      <w:bookmarkStart w:id="1434" w:name="_ETM_Q1_4476042"/>
      <w:bookmarkEnd w:id="1434"/>
      <w:r w:rsidR="001F3796">
        <w:rPr>
          <w:rFonts w:hint="cs"/>
          <w:rtl/>
          <w:lang w:eastAsia="he-IL"/>
        </w:rPr>
        <w:t>לחוצים. אצלכם בדואר</w:t>
      </w:r>
      <w:r>
        <w:rPr>
          <w:rFonts w:hint="cs"/>
          <w:rtl/>
          <w:lang w:eastAsia="he-IL"/>
        </w:rPr>
        <w:t xml:space="preserve"> אפשר להזמין תור מראש.</w:t>
      </w:r>
      <w:r w:rsidR="001F3796">
        <w:rPr>
          <w:rFonts w:hint="cs"/>
          <w:rtl/>
          <w:lang w:eastAsia="he-IL"/>
        </w:rPr>
        <w:t xml:space="preserve"> </w:t>
      </w:r>
    </w:p>
    <w:p w:rsidR="001F3796" w:rsidRDefault="001F3796" w:rsidP="001F3796">
      <w:pPr>
        <w:rPr>
          <w:rtl/>
          <w:lang w:eastAsia="he-IL"/>
        </w:rPr>
      </w:pPr>
      <w:bookmarkStart w:id="1435" w:name="_ETM_Q1_4483198"/>
      <w:bookmarkStart w:id="1436" w:name="_ETM_Q1_4483287"/>
      <w:bookmarkEnd w:id="1435"/>
      <w:bookmarkEnd w:id="1436"/>
    </w:p>
    <w:p w:rsidR="001F3796" w:rsidRDefault="001F3796" w:rsidP="005D2568">
      <w:pPr>
        <w:pStyle w:val="-"/>
        <w:rPr>
          <w:rtl/>
        </w:rPr>
      </w:pPr>
      <w:bookmarkStart w:id="1437" w:name="_ETM_Q1_4483393"/>
      <w:bookmarkStart w:id="1438" w:name="_ETM_Q1_4483448"/>
      <w:bookmarkStart w:id="1439" w:name="ET_speakercontinue_637844_114"/>
      <w:bookmarkEnd w:id="1437"/>
      <w:bookmarkEnd w:id="143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F3796">
        <w:rPr>
          <w:rStyle w:val="TagStyle"/>
          <w:rtl/>
        </w:rPr>
        <w:t xml:space="preserve"> </w:t>
      </w:r>
      <w:r>
        <w:rPr>
          <w:rtl/>
        </w:rPr>
        <w:t>אילן שפירא:</w:t>
      </w:r>
      <w:r w:rsidRPr="001F3796">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439"/>
    </w:p>
    <w:p w:rsidR="001F3796" w:rsidRDefault="001F3796" w:rsidP="001F3796">
      <w:pPr>
        <w:pStyle w:val="KeepWithNext"/>
        <w:rPr>
          <w:rtl/>
          <w:lang w:eastAsia="he-IL"/>
        </w:rPr>
      </w:pPr>
    </w:p>
    <w:p w:rsidR="001F3796" w:rsidRDefault="001F3796" w:rsidP="001F3796">
      <w:pPr>
        <w:rPr>
          <w:rtl/>
          <w:lang w:eastAsia="he-IL"/>
        </w:rPr>
      </w:pPr>
      <w:bookmarkStart w:id="1440" w:name="_ETM_Q1_4484613"/>
      <w:bookmarkEnd w:id="1440"/>
      <w:r>
        <w:rPr>
          <w:rFonts w:hint="cs"/>
          <w:rtl/>
          <w:lang w:eastAsia="he-IL"/>
        </w:rPr>
        <w:t xml:space="preserve">רק. השרות </w:t>
      </w:r>
      <w:bookmarkStart w:id="1441" w:name="_ETM_Q1_4486674"/>
      <w:bookmarkEnd w:id="1441"/>
      <w:r>
        <w:rPr>
          <w:rFonts w:hint="cs"/>
          <w:rtl/>
          <w:lang w:eastAsia="he-IL"/>
        </w:rPr>
        <w:t>ניתן</w:t>
      </w:r>
      <w:r w:rsidR="00440BDD">
        <w:rPr>
          <w:rFonts w:hint="cs"/>
          <w:rtl/>
          <w:lang w:eastAsia="he-IL"/>
        </w:rPr>
        <w:t xml:space="preserve"> רק למי שמזמין תור מראש.</w:t>
      </w:r>
    </w:p>
    <w:p w:rsidR="001F3796" w:rsidRDefault="001F3796" w:rsidP="001F3796">
      <w:pPr>
        <w:rPr>
          <w:rtl/>
          <w:lang w:eastAsia="he-IL"/>
        </w:rPr>
      </w:pPr>
      <w:bookmarkStart w:id="1442" w:name="_ETM_Q1_4487792"/>
      <w:bookmarkStart w:id="1443" w:name="_ETM_Q1_4487857"/>
      <w:bookmarkEnd w:id="1442"/>
      <w:bookmarkEnd w:id="1443"/>
    </w:p>
    <w:p w:rsidR="001F3796" w:rsidRDefault="001F3796" w:rsidP="005D2568">
      <w:pPr>
        <w:pStyle w:val="af6"/>
        <w:rPr>
          <w:rtl/>
        </w:rPr>
      </w:pPr>
      <w:bookmarkStart w:id="1444" w:name="_ETM_Q1_4487952"/>
      <w:bookmarkStart w:id="1445" w:name="_ETM_Q1_4488027"/>
      <w:bookmarkStart w:id="1446" w:name="ET_yor_6158_115"/>
      <w:bookmarkEnd w:id="1444"/>
      <w:bookmarkEnd w:id="144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446"/>
    </w:p>
    <w:p w:rsidR="001F3796" w:rsidRDefault="001F3796" w:rsidP="001F3796">
      <w:pPr>
        <w:pStyle w:val="KeepWithNext"/>
        <w:rPr>
          <w:rtl/>
          <w:lang w:eastAsia="he-IL"/>
        </w:rPr>
      </w:pPr>
    </w:p>
    <w:p w:rsidR="001F3796" w:rsidRDefault="001F3796" w:rsidP="001F3796">
      <w:pPr>
        <w:rPr>
          <w:rtl/>
          <w:lang w:eastAsia="he-IL"/>
        </w:rPr>
      </w:pPr>
      <w:bookmarkStart w:id="1447" w:name="_ETM_Q1_4488837"/>
      <w:bookmarkEnd w:id="1447"/>
      <w:r>
        <w:rPr>
          <w:rFonts w:hint="cs"/>
          <w:rtl/>
          <w:lang w:eastAsia="he-IL"/>
        </w:rPr>
        <w:t xml:space="preserve">מה אתה רוצה להאיר </w:t>
      </w:r>
      <w:r w:rsidR="00440BDD">
        <w:rPr>
          <w:rFonts w:hint="cs"/>
          <w:rtl/>
          <w:lang w:eastAsia="he-IL"/>
        </w:rPr>
        <w:t xml:space="preserve">את עינינו </w:t>
      </w:r>
      <w:r>
        <w:rPr>
          <w:rFonts w:hint="cs"/>
          <w:rtl/>
          <w:lang w:eastAsia="he-IL"/>
        </w:rPr>
        <w:t>בעניין</w:t>
      </w:r>
      <w:r w:rsidR="00440BDD">
        <w:rPr>
          <w:rFonts w:hint="cs"/>
          <w:rtl/>
          <w:lang w:eastAsia="he-IL"/>
        </w:rPr>
        <w:t xml:space="preserve"> הזה</w:t>
      </w:r>
      <w:r>
        <w:rPr>
          <w:rFonts w:hint="cs"/>
          <w:rtl/>
          <w:lang w:eastAsia="he-IL"/>
        </w:rPr>
        <w:t xml:space="preserve"> של הת</w:t>
      </w:r>
      <w:r w:rsidR="00440BDD">
        <w:rPr>
          <w:rFonts w:hint="cs"/>
          <w:rtl/>
          <w:lang w:eastAsia="he-IL"/>
        </w:rPr>
        <w:t>יקון?</w:t>
      </w:r>
    </w:p>
    <w:p w:rsidR="001F3796" w:rsidRDefault="001F3796" w:rsidP="001F3796">
      <w:pPr>
        <w:rPr>
          <w:rtl/>
          <w:lang w:eastAsia="he-IL"/>
        </w:rPr>
      </w:pPr>
      <w:bookmarkStart w:id="1448" w:name="_ETM_Q1_4494558"/>
      <w:bookmarkStart w:id="1449" w:name="_ETM_Q1_4494653"/>
      <w:bookmarkStart w:id="1450" w:name="_ETM_Q1_4494703"/>
      <w:bookmarkStart w:id="1451" w:name="_ETM_Q1_4494773"/>
      <w:bookmarkEnd w:id="1448"/>
      <w:bookmarkEnd w:id="1449"/>
      <w:bookmarkEnd w:id="1450"/>
      <w:bookmarkEnd w:id="1451"/>
    </w:p>
    <w:p w:rsidR="001F3796" w:rsidRDefault="001F3796" w:rsidP="005D2568">
      <w:pPr>
        <w:pStyle w:val="-"/>
        <w:rPr>
          <w:rtl/>
        </w:rPr>
      </w:pPr>
      <w:bookmarkStart w:id="1452" w:name="ET_speakercontinue_637844_116"/>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F3796">
        <w:rPr>
          <w:rStyle w:val="TagStyle"/>
          <w:rtl/>
        </w:rPr>
        <w:t xml:space="preserve"> </w:t>
      </w:r>
      <w:r>
        <w:rPr>
          <w:rtl/>
        </w:rPr>
        <w:t>אילן שפירא:</w:t>
      </w:r>
      <w:r w:rsidRPr="001F3796">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452"/>
    </w:p>
    <w:p w:rsidR="001F3796" w:rsidRDefault="001F3796" w:rsidP="001F3796">
      <w:pPr>
        <w:pStyle w:val="KeepWithNext"/>
        <w:rPr>
          <w:rtl/>
          <w:lang w:eastAsia="he-IL"/>
        </w:rPr>
      </w:pPr>
    </w:p>
    <w:p w:rsidR="001F3796" w:rsidRDefault="001F3796" w:rsidP="005B495C">
      <w:pPr>
        <w:rPr>
          <w:rtl/>
          <w:lang w:eastAsia="he-IL"/>
        </w:rPr>
      </w:pPr>
      <w:bookmarkStart w:id="1453" w:name="_ETM_Q1_4495563"/>
      <w:bookmarkEnd w:id="1453"/>
      <w:r>
        <w:rPr>
          <w:rFonts w:hint="cs"/>
          <w:rtl/>
          <w:lang w:eastAsia="he-IL"/>
        </w:rPr>
        <w:t xml:space="preserve">בתיקון נקבע </w:t>
      </w:r>
      <w:r w:rsidR="00440BDD">
        <w:rPr>
          <w:rFonts w:hint="cs"/>
          <w:rtl/>
          <w:lang w:eastAsia="he-IL"/>
        </w:rPr>
        <w:t>ב</w:t>
      </w:r>
      <w:r>
        <w:rPr>
          <w:rFonts w:hint="cs"/>
          <w:rtl/>
          <w:lang w:eastAsia="he-IL"/>
        </w:rPr>
        <w:t xml:space="preserve">סעיף </w:t>
      </w:r>
      <w:bookmarkStart w:id="1454" w:name="_ETM_Q1_4499758"/>
      <w:bookmarkEnd w:id="1454"/>
      <w:r>
        <w:rPr>
          <w:rFonts w:hint="cs"/>
          <w:rtl/>
          <w:lang w:eastAsia="he-IL"/>
        </w:rPr>
        <w:t xml:space="preserve">א2(2) שבמקום כמו דואר ישראל, בתי מרקחת, בנקים, </w:t>
      </w:r>
      <w:r w:rsidR="005B495C">
        <w:rPr>
          <w:rFonts w:hint="cs"/>
          <w:rtl/>
          <w:lang w:eastAsia="he-IL"/>
        </w:rPr>
        <w:t xml:space="preserve">רשויות ציבוריות - </w:t>
      </w:r>
      <w:r>
        <w:rPr>
          <w:rFonts w:hint="cs"/>
          <w:rtl/>
          <w:lang w:eastAsia="he-IL"/>
        </w:rPr>
        <w:t xml:space="preserve">חייבים לתת </w:t>
      </w:r>
      <w:bookmarkStart w:id="1455" w:name="_ETM_Q1_4514064"/>
      <w:bookmarkEnd w:id="1455"/>
      <w:r w:rsidR="005B495C">
        <w:rPr>
          <w:rFonts w:hint="cs"/>
          <w:rtl/>
          <w:lang w:eastAsia="he-IL"/>
        </w:rPr>
        <w:t>את הפטור הזה גם למי שמגיע בלי הזמנה של תור,</w:t>
      </w:r>
      <w:r>
        <w:rPr>
          <w:rFonts w:hint="cs"/>
          <w:rtl/>
          <w:lang w:eastAsia="he-IL"/>
        </w:rPr>
        <w:t xml:space="preserve"> למרות שיש חובה להזמין תור. </w:t>
      </w:r>
      <w:r w:rsidR="005B495C">
        <w:rPr>
          <w:rFonts w:hint="cs"/>
          <w:rtl/>
          <w:lang w:eastAsia="he-IL"/>
        </w:rPr>
        <w:t xml:space="preserve">מה שייווצר בעיקר בימים של קצבאות שאז יש </w:t>
      </w:r>
      <w:bookmarkStart w:id="1456" w:name="_ETM_Q1_4522914"/>
      <w:bookmarkEnd w:id="1456"/>
      <w:r w:rsidR="005B495C">
        <w:rPr>
          <w:rFonts w:hint="cs"/>
          <w:rtl/>
          <w:lang w:eastAsia="he-IL"/>
        </w:rPr>
        <w:t xml:space="preserve">כפול לקוחות, אבל גם בימים אחרים, </w:t>
      </w:r>
      <w:r>
        <w:rPr>
          <w:rFonts w:hint="cs"/>
          <w:rtl/>
          <w:lang w:eastAsia="he-IL"/>
        </w:rPr>
        <w:t xml:space="preserve">התורים ייהפכו </w:t>
      </w:r>
      <w:bookmarkStart w:id="1457" w:name="_ETM_Q1_4528492"/>
      <w:bookmarkEnd w:id="1457"/>
      <w:r>
        <w:rPr>
          <w:rFonts w:hint="cs"/>
          <w:rtl/>
          <w:lang w:eastAsia="he-IL"/>
        </w:rPr>
        <w:t>לבלתי נסבלים</w:t>
      </w:r>
      <w:r w:rsidR="005B495C">
        <w:rPr>
          <w:rFonts w:hint="cs"/>
          <w:rtl/>
          <w:lang w:eastAsia="he-IL"/>
        </w:rPr>
        <w:t>,</w:t>
      </w:r>
      <w:r>
        <w:rPr>
          <w:rFonts w:hint="cs"/>
          <w:rtl/>
          <w:lang w:eastAsia="he-IL"/>
        </w:rPr>
        <w:t xml:space="preserve"> וי</w:t>
      </w:r>
      <w:r w:rsidR="005B495C">
        <w:rPr>
          <w:rFonts w:hint="cs"/>
          <w:rtl/>
          <w:lang w:eastAsia="he-IL"/>
        </w:rPr>
        <w:t xml:space="preserve">יווצר מצב שבמקום שבן-אדם יחכה </w:t>
      </w:r>
      <w:bookmarkStart w:id="1458" w:name="_ETM_Q1_4528099"/>
      <w:bookmarkEnd w:id="1458"/>
      <w:r w:rsidR="005B495C">
        <w:rPr>
          <w:rFonts w:hint="cs"/>
          <w:rtl/>
          <w:lang w:eastAsia="he-IL"/>
        </w:rPr>
        <w:t xml:space="preserve">שבע, שמונה, תשע, דקות לקבל את השרות - יגיעו בשעות הבוקר עשרות אנשים שזכאים לפטור </w:t>
      </w:r>
      <w:bookmarkStart w:id="1459" w:name="_ETM_Q1_4535877"/>
      <w:bookmarkEnd w:id="1459"/>
      <w:r w:rsidR="005B495C">
        <w:rPr>
          <w:rFonts w:hint="cs"/>
          <w:rtl/>
          <w:lang w:eastAsia="he-IL"/>
        </w:rPr>
        <w:t>מתור, ואנחנו רואים</w:t>
      </w:r>
      <w:r>
        <w:rPr>
          <w:rFonts w:hint="cs"/>
          <w:rtl/>
          <w:lang w:eastAsia="he-IL"/>
        </w:rPr>
        <w:t xml:space="preserve"> כבר </w:t>
      </w:r>
      <w:bookmarkStart w:id="1460" w:name="_ETM_Q1_4540140"/>
      <w:bookmarkEnd w:id="1460"/>
      <w:r>
        <w:rPr>
          <w:rFonts w:hint="cs"/>
          <w:rtl/>
          <w:lang w:eastAsia="he-IL"/>
        </w:rPr>
        <w:t xml:space="preserve">היום </w:t>
      </w:r>
      <w:r w:rsidR="005B495C">
        <w:rPr>
          <w:rFonts w:hint="cs"/>
          <w:rtl/>
          <w:lang w:eastAsia="he-IL"/>
        </w:rPr>
        <w:t xml:space="preserve">שכמות הזכאים לפטור היא </w:t>
      </w:r>
      <w:r>
        <w:rPr>
          <w:rFonts w:hint="cs"/>
          <w:rtl/>
          <w:lang w:eastAsia="he-IL"/>
        </w:rPr>
        <w:t>הרב</w:t>
      </w:r>
      <w:r w:rsidR="005B495C">
        <w:rPr>
          <w:rFonts w:hint="cs"/>
          <w:rtl/>
          <w:lang w:eastAsia="he-IL"/>
        </w:rPr>
        <w:t>ה יותר קטנה. בימים של קצבאות,</w:t>
      </w:r>
      <w:bookmarkStart w:id="1461" w:name="_ETM_Q1_4544115"/>
      <w:bookmarkEnd w:id="1461"/>
      <w:r w:rsidR="005B495C">
        <w:rPr>
          <w:rFonts w:hint="cs"/>
          <w:rtl/>
          <w:lang w:eastAsia="he-IL"/>
        </w:rPr>
        <w:t xml:space="preserve"> יש לפעמים 30 ו-40 איש</w:t>
      </w:r>
      <w:r>
        <w:rPr>
          <w:rFonts w:hint="cs"/>
          <w:rtl/>
          <w:lang w:eastAsia="he-IL"/>
        </w:rPr>
        <w:t xml:space="preserve"> שמגיעים לסניף ב</w:t>
      </w:r>
      <w:r w:rsidR="005B495C">
        <w:rPr>
          <w:rFonts w:hint="cs"/>
          <w:rtl/>
          <w:lang w:eastAsia="he-IL"/>
        </w:rPr>
        <w:t>ין שמונה לעשר בבוקר, וב</w:t>
      </w:r>
      <w:r>
        <w:rPr>
          <w:rFonts w:hint="cs"/>
          <w:rtl/>
          <w:lang w:eastAsia="he-IL"/>
        </w:rPr>
        <w:t xml:space="preserve">שעתיים האלה </w:t>
      </w:r>
      <w:bookmarkStart w:id="1462" w:name="_ETM_Q1_4551312"/>
      <w:bookmarkEnd w:id="1462"/>
      <w:r>
        <w:rPr>
          <w:rFonts w:hint="cs"/>
          <w:rtl/>
          <w:lang w:eastAsia="he-IL"/>
        </w:rPr>
        <w:t xml:space="preserve">נוצר תור ענק, ואנשים מתעכבים </w:t>
      </w:r>
      <w:r w:rsidR="005B495C">
        <w:rPr>
          <w:rFonts w:hint="cs"/>
          <w:rtl/>
          <w:lang w:eastAsia="he-IL"/>
        </w:rPr>
        <w:t xml:space="preserve">הרבה </w:t>
      </w:r>
      <w:bookmarkStart w:id="1463" w:name="_ETM_Q1_4555893"/>
      <w:bookmarkEnd w:id="1463"/>
      <w:r w:rsidR="005B495C">
        <w:rPr>
          <w:rFonts w:hint="cs"/>
          <w:rtl/>
          <w:lang w:eastAsia="he-IL"/>
        </w:rPr>
        <w:t xml:space="preserve">מאוד זמן </w:t>
      </w:r>
      <w:r>
        <w:rPr>
          <w:rFonts w:hint="cs"/>
          <w:rtl/>
          <w:lang w:eastAsia="he-IL"/>
        </w:rPr>
        <w:t xml:space="preserve">כדי לקבל את השרות בגלל </w:t>
      </w:r>
      <w:bookmarkStart w:id="1464" w:name="_ETM_Q1_4560943"/>
      <w:bookmarkEnd w:id="1464"/>
      <w:r>
        <w:rPr>
          <w:rFonts w:hint="cs"/>
          <w:rtl/>
          <w:lang w:eastAsia="he-IL"/>
        </w:rPr>
        <w:t xml:space="preserve">הפטור מתור. </w:t>
      </w:r>
      <w:r w:rsidR="005B495C">
        <w:rPr>
          <w:rFonts w:hint="cs"/>
          <w:rtl/>
          <w:lang w:eastAsia="he-IL"/>
        </w:rPr>
        <w:t xml:space="preserve">אם כל אחד היה בא בשעה היעודה לו, </w:t>
      </w:r>
      <w:bookmarkStart w:id="1465" w:name="_ETM_Q1_4558762"/>
      <w:bookmarkEnd w:id="1465"/>
      <w:r w:rsidR="005B495C">
        <w:rPr>
          <w:rFonts w:hint="cs"/>
          <w:rtl/>
          <w:lang w:eastAsia="he-IL"/>
        </w:rPr>
        <w:t xml:space="preserve">הוא בתוך חמש דקות, שבע דקות, היה מחוץ לסניף. </w:t>
      </w:r>
      <w:r>
        <w:rPr>
          <w:rFonts w:hint="cs"/>
          <w:rtl/>
          <w:lang w:eastAsia="he-IL"/>
        </w:rPr>
        <w:t xml:space="preserve">ולכן, אנחנו חושבים </w:t>
      </w:r>
      <w:r w:rsidR="005B495C">
        <w:rPr>
          <w:rFonts w:hint="cs"/>
          <w:rtl/>
          <w:lang w:eastAsia="he-IL"/>
        </w:rPr>
        <w:t xml:space="preserve">שבמקום כמו דואר ישראל </w:t>
      </w:r>
      <w:bookmarkStart w:id="1466" w:name="_ETM_Q1_4567539"/>
      <w:bookmarkEnd w:id="1466"/>
      <w:r w:rsidR="005B495C">
        <w:rPr>
          <w:rFonts w:hint="cs"/>
          <w:rtl/>
          <w:lang w:eastAsia="he-IL"/>
        </w:rPr>
        <w:t>שמשרת</w:t>
      </w:r>
      <w:r>
        <w:rPr>
          <w:rFonts w:hint="cs"/>
          <w:rtl/>
          <w:lang w:eastAsia="he-IL"/>
        </w:rPr>
        <w:t xml:space="preserve"> בעיקר </w:t>
      </w:r>
      <w:bookmarkStart w:id="1467" w:name="_ETM_Q1_4571824"/>
      <w:bookmarkEnd w:id="1467"/>
      <w:r>
        <w:rPr>
          <w:rFonts w:hint="cs"/>
          <w:rtl/>
          <w:lang w:eastAsia="he-IL"/>
        </w:rPr>
        <w:t xml:space="preserve">אוכלוסיות חלשות, </w:t>
      </w:r>
      <w:r w:rsidR="005B495C">
        <w:rPr>
          <w:rFonts w:hint="cs"/>
          <w:rtl/>
          <w:lang w:eastAsia="he-IL"/>
        </w:rPr>
        <w:t xml:space="preserve">ושנותן את השירותים היום, </w:t>
      </w:r>
      <w:r>
        <w:rPr>
          <w:rFonts w:hint="cs"/>
          <w:rtl/>
          <w:lang w:eastAsia="he-IL"/>
        </w:rPr>
        <w:t xml:space="preserve">לא מדבר על העבר, </w:t>
      </w:r>
      <w:r w:rsidR="005B495C">
        <w:rPr>
          <w:rFonts w:hint="cs"/>
          <w:rtl/>
          <w:lang w:eastAsia="he-IL"/>
        </w:rPr>
        <w:t xml:space="preserve">שירותים ניתנים </w:t>
      </w:r>
      <w:r>
        <w:rPr>
          <w:rFonts w:hint="cs"/>
          <w:rtl/>
          <w:lang w:eastAsia="he-IL"/>
        </w:rPr>
        <w:t>בצורה מהירה ויעילה</w:t>
      </w:r>
      <w:r w:rsidR="005B495C">
        <w:rPr>
          <w:rFonts w:hint="cs"/>
          <w:rtl/>
          <w:lang w:eastAsia="he-IL"/>
        </w:rPr>
        <w:t>, יש להשאיר את המצב שאנשים</w:t>
      </w:r>
      <w:r>
        <w:rPr>
          <w:rFonts w:hint="cs"/>
          <w:rtl/>
          <w:lang w:eastAsia="he-IL"/>
        </w:rPr>
        <w:t xml:space="preserve"> </w:t>
      </w:r>
      <w:r w:rsidR="005B495C">
        <w:rPr>
          <w:rFonts w:hint="cs"/>
          <w:rtl/>
          <w:lang w:eastAsia="he-IL"/>
        </w:rPr>
        <w:t xml:space="preserve"> יהיו חייבים </w:t>
      </w:r>
      <w:r>
        <w:rPr>
          <w:rFonts w:hint="cs"/>
          <w:rtl/>
          <w:lang w:eastAsia="he-IL"/>
        </w:rPr>
        <w:t xml:space="preserve">להזמין </w:t>
      </w:r>
      <w:bookmarkStart w:id="1468" w:name="_ETM_Q1_4585741"/>
      <w:bookmarkEnd w:id="1468"/>
      <w:r>
        <w:rPr>
          <w:rFonts w:hint="cs"/>
          <w:rtl/>
          <w:lang w:eastAsia="he-IL"/>
        </w:rPr>
        <w:t>תור מראש ויקבלו את השרות.</w:t>
      </w:r>
      <w:r w:rsidR="005B495C">
        <w:rPr>
          <w:rFonts w:hint="cs"/>
          <w:rtl/>
          <w:lang w:eastAsia="he-IL"/>
        </w:rPr>
        <w:t xml:space="preserve"> </w:t>
      </w:r>
      <w:bookmarkStart w:id="1469" w:name="_ETM_Q1_4592300"/>
      <w:bookmarkStart w:id="1470" w:name="_ETM_Q1_4592375"/>
      <w:bookmarkStart w:id="1471" w:name="_ETM_Q1_4592495"/>
      <w:bookmarkStart w:id="1472" w:name="_ETM_Q1_4592550"/>
      <w:bookmarkEnd w:id="1469"/>
      <w:bookmarkEnd w:id="1470"/>
      <w:bookmarkEnd w:id="1471"/>
      <w:bookmarkEnd w:id="1472"/>
      <w:r>
        <w:rPr>
          <w:rFonts w:hint="cs"/>
          <w:rtl/>
          <w:lang w:eastAsia="he-IL"/>
        </w:rPr>
        <w:t xml:space="preserve">אדם </w:t>
      </w:r>
      <w:r w:rsidR="005B495C">
        <w:rPr>
          <w:rFonts w:hint="cs"/>
          <w:rtl/>
          <w:lang w:eastAsia="he-IL"/>
        </w:rPr>
        <w:t xml:space="preserve">שמגיע לסעיף ומבקש שרות </w:t>
      </w:r>
      <w:r>
        <w:rPr>
          <w:rFonts w:hint="cs"/>
          <w:rtl/>
          <w:lang w:eastAsia="he-IL"/>
        </w:rPr>
        <w:t xml:space="preserve">בלי תור, </w:t>
      </w:r>
      <w:r w:rsidR="005B495C">
        <w:rPr>
          <w:rFonts w:hint="cs"/>
          <w:rtl/>
          <w:lang w:eastAsia="he-IL"/>
        </w:rPr>
        <w:t xml:space="preserve">יכול </w:t>
      </w:r>
      <w:bookmarkStart w:id="1473" w:name="_ETM_Q1_4595179"/>
      <w:bookmarkEnd w:id="1473"/>
      <w:r w:rsidR="005B495C">
        <w:rPr>
          <w:rFonts w:hint="cs"/>
          <w:rtl/>
          <w:lang w:eastAsia="he-IL"/>
        </w:rPr>
        <w:t xml:space="preserve">במכונה האוטומטית </w:t>
      </w:r>
      <w:r>
        <w:rPr>
          <w:rFonts w:hint="cs"/>
          <w:rtl/>
          <w:lang w:eastAsia="he-IL"/>
        </w:rPr>
        <w:t xml:space="preserve">במקום להזמין </w:t>
      </w:r>
      <w:bookmarkStart w:id="1474" w:name="_ETM_Q1_4597664"/>
      <w:bookmarkEnd w:id="1474"/>
      <w:r w:rsidR="005B495C">
        <w:rPr>
          <w:rFonts w:hint="cs"/>
          <w:rtl/>
          <w:lang w:eastAsia="he-IL"/>
        </w:rPr>
        <w:t>תור באופן מ</w:t>
      </w:r>
      <w:r>
        <w:rPr>
          <w:rFonts w:hint="cs"/>
          <w:rtl/>
          <w:lang w:eastAsia="he-IL"/>
        </w:rPr>
        <w:t>ידי</w:t>
      </w:r>
      <w:r w:rsidR="005B495C">
        <w:rPr>
          <w:rFonts w:hint="cs"/>
          <w:rtl/>
          <w:lang w:eastAsia="he-IL"/>
        </w:rPr>
        <w:t>,</w:t>
      </w:r>
      <w:r>
        <w:rPr>
          <w:rFonts w:hint="cs"/>
          <w:rtl/>
          <w:lang w:eastAsia="he-IL"/>
        </w:rPr>
        <w:t xml:space="preserve"> ולקבל בהנחה שיש</w:t>
      </w:r>
      <w:r w:rsidR="005B495C">
        <w:rPr>
          <w:rFonts w:hint="cs"/>
          <w:rtl/>
          <w:lang w:eastAsia="he-IL"/>
        </w:rPr>
        <w:t xml:space="preserve"> תור פנוי, לקבל שרות</w:t>
      </w:r>
      <w:r>
        <w:rPr>
          <w:rFonts w:hint="cs"/>
          <w:rtl/>
          <w:lang w:eastAsia="he-IL"/>
        </w:rPr>
        <w:t xml:space="preserve"> מעכשיו לעכשיו. לכן, חובה </w:t>
      </w:r>
      <w:bookmarkStart w:id="1475" w:name="_ETM_Q1_4610750"/>
      <w:bookmarkEnd w:id="1475"/>
      <w:r>
        <w:rPr>
          <w:rFonts w:hint="cs"/>
          <w:rtl/>
          <w:lang w:eastAsia="he-IL"/>
        </w:rPr>
        <w:t xml:space="preserve">לתת שרות </w:t>
      </w:r>
      <w:r w:rsidR="005B495C">
        <w:rPr>
          <w:rFonts w:hint="cs"/>
          <w:rtl/>
          <w:lang w:eastAsia="he-IL"/>
        </w:rPr>
        <w:t xml:space="preserve">לכולם גם מי שלא </w:t>
      </w:r>
      <w:bookmarkStart w:id="1476" w:name="_ETM_Q1_4608606"/>
      <w:bookmarkEnd w:id="1476"/>
      <w:r w:rsidR="005B495C">
        <w:rPr>
          <w:rFonts w:hint="cs"/>
          <w:rtl/>
          <w:lang w:eastAsia="he-IL"/>
        </w:rPr>
        <w:t xml:space="preserve">הזמין תור, </w:t>
      </w:r>
      <w:r>
        <w:rPr>
          <w:rFonts w:hint="cs"/>
          <w:rtl/>
          <w:lang w:eastAsia="he-IL"/>
        </w:rPr>
        <w:t>ייצור גם עיכוב גדול</w:t>
      </w:r>
      <w:r w:rsidR="005B495C">
        <w:rPr>
          <w:rFonts w:hint="cs"/>
          <w:rtl/>
          <w:lang w:eastAsia="he-IL"/>
        </w:rPr>
        <w:t xml:space="preserve"> לאנשים עם מוגבלות וגם עיכוב גדול לשאר </w:t>
      </w:r>
      <w:bookmarkStart w:id="1477" w:name="_ETM_Q1_4617712"/>
      <w:bookmarkEnd w:id="1477"/>
      <w:r w:rsidR="005B495C">
        <w:rPr>
          <w:rFonts w:hint="cs"/>
          <w:rtl/>
          <w:lang w:eastAsia="he-IL"/>
        </w:rPr>
        <w:t xml:space="preserve">הציבור. בעצם מה שעושים </w:t>
      </w:r>
      <w:r w:rsidR="005B495C">
        <w:rPr>
          <w:rtl/>
          <w:lang w:eastAsia="he-IL"/>
        </w:rPr>
        <w:t>–</w:t>
      </w:r>
      <w:r w:rsidR="005B495C">
        <w:rPr>
          <w:rFonts w:hint="cs"/>
          <w:rtl/>
          <w:lang w:eastAsia="he-IL"/>
        </w:rPr>
        <w:t xml:space="preserve"> לא שופכים את התינוק עם </w:t>
      </w:r>
      <w:bookmarkStart w:id="1478" w:name="_ETM_Q1_4621630"/>
      <w:bookmarkEnd w:id="1478"/>
      <w:r w:rsidR="005B495C">
        <w:rPr>
          <w:rFonts w:hint="cs"/>
          <w:rtl/>
          <w:lang w:eastAsia="he-IL"/>
        </w:rPr>
        <w:t>המים.</w:t>
      </w:r>
    </w:p>
    <w:p w:rsidR="001F3796" w:rsidRDefault="001F3796" w:rsidP="001F3796">
      <w:pPr>
        <w:rPr>
          <w:rtl/>
          <w:lang w:eastAsia="he-IL"/>
        </w:rPr>
      </w:pPr>
      <w:bookmarkStart w:id="1479" w:name="_ETM_Q1_4623037"/>
      <w:bookmarkStart w:id="1480" w:name="_ETM_Q1_4623112"/>
      <w:bookmarkStart w:id="1481" w:name="_ETM_Q1_4623197"/>
      <w:bookmarkStart w:id="1482" w:name="_ETM_Q1_4623257"/>
      <w:bookmarkEnd w:id="1479"/>
      <w:bookmarkEnd w:id="1480"/>
      <w:bookmarkEnd w:id="1481"/>
      <w:bookmarkEnd w:id="1482"/>
    </w:p>
    <w:p w:rsidR="001F3796" w:rsidRDefault="001F3796" w:rsidP="005D2568">
      <w:pPr>
        <w:pStyle w:val="af6"/>
        <w:rPr>
          <w:rtl/>
        </w:rPr>
      </w:pPr>
      <w:bookmarkStart w:id="1483" w:name="ET_yor_6158_11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F3796">
        <w:rPr>
          <w:rStyle w:val="TagStyle"/>
          <w:rtl/>
        </w:rPr>
        <w:t xml:space="preserve"> </w:t>
      </w:r>
      <w:r>
        <w:rPr>
          <w:rtl/>
        </w:rPr>
        <w:t>היו"ר אפרת רייטן מרום:</w:t>
      </w:r>
      <w:r w:rsidRPr="001F3796">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483"/>
    </w:p>
    <w:p w:rsidR="001F3796" w:rsidRDefault="001F3796" w:rsidP="001F3796">
      <w:pPr>
        <w:pStyle w:val="KeepWithNext"/>
        <w:rPr>
          <w:rtl/>
          <w:lang w:eastAsia="he-IL"/>
        </w:rPr>
      </w:pPr>
    </w:p>
    <w:p w:rsidR="001F3796" w:rsidRDefault="001F3796" w:rsidP="001F3796">
      <w:pPr>
        <w:rPr>
          <w:rtl/>
          <w:lang w:eastAsia="he-IL"/>
        </w:rPr>
      </w:pPr>
      <w:bookmarkStart w:id="1484" w:name="_ETM_Q1_4624062"/>
      <w:bookmarkEnd w:id="1484"/>
      <w:r>
        <w:rPr>
          <w:rFonts w:hint="cs"/>
          <w:rtl/>
          <w:lang w:eastAsia="he-IL"/>
        </w:rPr>
        <w:t>ברור. ערן נתתם</w:t>
      </w:r>
      <w:r w:rsidR="0012682D">
        <w:rPr>
          <w:rFonts w:hint="cs"/>
          <w:rtl/>
          <w:lang w:eastAsia="he-IL"/>
        </w:rPr>
        <w:t xml:space="preserve"> את דעתם לעניין הזה?</w:t>
      </w:r>
    </w:p>
    <w:p w:rsidR="001F3796" w:rsidRDefault="001F3796" w:rsidP="001F3796">
      <w:pPr>
        <w:rPr>
          <w:rtl/>
          <w:lang w:eastAsia="he-IL"/>
        </w:rPr>
      </w:pPr>
      <w:bookmarkStart w:id="1485" w:name="_ETM_Q1_4627888"/>
      <w:bookmarkStart w:id="1486" w:name="_ETM_Q1_4627993"/>
      <w:bookmarkEnd w:id="1485"/>
      <w:bookmarkEnd w:id="1486"/>
    </w:p>
    <w:p w:rsidR="001F3796" w:rsidRDefault="001F3796" w:rsidP="005D2568">
      <w:pPr>
        <w:pStyle w:val="af9"/>
        <w:rPr>
          <w:rtl/>
          <w:lang w:eastAsia="he-IL"/>
        </w:rPr>
      </w:pPr>
      <w:bookmarkStart w:id="1487" w:name="_ETM_Q1_4628028"/>
      <w:bookmarkStart w:id="1488" w:name="_ETM_Q1_4628103"/>
      <w:bookmarkStart w:id="1489" w:name="_ETM_Q1_4630756"/>
      <w:bookmarkStart w:id="1490" w:name="ET_guest_565980_118"/>
      <w:bookmarkEnd w:id="1487"/>
      <w:bookmarkEnd w:id="1488"/>
      <w:bookmarkEnd w:id="1489"/>
      <w:r w:rsidRPr="005D2568">
        <w:rPr>
          <w:rStyle w:val="TagStyle"/>
          <w:rtl/>
        </w:rPr>
        <w:t xml:space="preserve"> &lt;&lt; אורח &gt;&gt;</w:t>
      </w:r>
      <w:r w:rsidRPr="001F3796">
        <w:rPr>
          <w:rStyle w:val="TagStyle"/>
          <w:rtl/>
        </w:rPr>
        <w:t xml:space="preserve"> </w:t>
      </w:r>
      <w:r>
        <w:rPr>
          <w:rtl/>
          <w:lang w:eastAsia="he-IL"/>
        </w:rPr>
        <w:t>ערן טמיר:</w:t>
      </w:r>
      <w:r w:rsidRPr="001F3796">
        <w:rPr>
          <w:rStyle w:val="TagStyle"/>
          <w:rtl/>
        </w:rPr>
        <w:t xml:space="preserve"> </w:t>
      </w:r>
      <w:r w:rsidRPr="005D2568">
        <w:rPr>
          <w:rStyle w:val="TagStyle"/>
          <w:rtl/>
        </w:rPr>
        <w:t>&lt;&lt; אורח &gt;&gt;</w:t>
      </w:r>
      <w:r>
        <w:rPr>
          <w:rtl/>
          <w:lang w:eastAsia="he-IL"/>
        </w:rPr>
        <w:t xml:space="preserve">   </w:t>
      </w:r>
      <w:bookmarkEnd w:id="1490"/>
    </w:p>
    <w:p w:rsidR="001F3796" w:rsidRDefault="001F3796" w:rsidP="001F3796">
      <w:pPr>
        <w:pStyle w:val="KeepWithNext"/>
        <w:rPr>
          <w:rtl/>
          <w:lang w:eastAsia="he-IL"/>
        </w:rPr>
      </w:pPr>
    </w:p>
    <w:p w:rsidR="005832BF" w:rsidRDefault="001F3796" w:rsidP="0012682D">
      <w:pPr>
        <w:rPr>
          <w:rtl/>
          <w:lang w:eastAsia="he-IL"/>
        </w:rPr>
      </w:pPr>
      <w:bookmarkStart w:id="1491" w:name="_ETM_Q1_4631190"/>
      <w:bookmarkStart w:id="1492" w:name="_ETM_Q1_4631215"/>
      <w:bookmarkEnd w:id="1491"/>
      <w:bookmarkEnd w:id="1492"/>
      <w:r>
        <w:rPr>
          <w:rFonts w:hint="cs"/>
          <w:rtl/>
          <w:lang w:eastAsia="he-IL"/>
        </w:rPr>
        <w:t xml:space="preserve">כן. </w:t>
      </w:r>
      <w:bookmarkStart w:id="1493" w:name="_ETM_Q1_4632110"/>
      <w:bookmarkEnd w:id="1493"/>
      <w:r w:rsidR="0012682D">
        <w:rPr>
          <w:rFonts w:hint="cs"/>
          <w:rtl/>
          <w:lang w:eastAsia="he-IL"/>
        </w:rPr>
        <w:t xml:space="preserve">זה בדיוק הדברים שחברת הכנסת דיברה </w:t>
      </w:r>
      <w:bookmarkStart w:id="1494" w:name="_ETM_Q1_4632137"/>
      <w:bookmarkEnd w:id="1494"/>
      <w:r w:rsidR="0012682D">
        <w:rPr>
          <w:rFonts w:hint="cs"/>
          <w:rtl/>
          <w:lang w:eastAsia="he-IL"/>
        </w:rPr>
        <w:t xml:space="preserve">קודם בהקשר הזה. </w:t>
      </w:r>
      <w:r>
        <w:rPr>
          <w:rFonts w:hint="cs"/>
          <w:rtl/>
          <w:lang w:eastAsia="he-IL"/>
        </w:rPr>
        <w:t xml:space="preserve">יש אנשים שהיכולת שלהם </w:t>
      </w:r>
      <w:r w:rsidR="0012682D">
        <w:rPr>
          <w:rFonts w:hint="cs"/>
          <w:rtl/>
          <w:lang w:eastAsia="he-IL"/>
        </w:rPr>
        <w:t xml:space="preserve">לקבוע תור מראש </w:t>
      </w:r>
      <w:r>
        <w:rPr>
          <w:rFonts w:hint="cs"/>
          <w:rtl/>
          <w:lang w:eastAsia="he-IL"/>
        </w:rPr>
        <w:t xml:space="preserve">היא מאוד בעייתית, </w:t>
      </w:r>
      <w:r w:rsidR="0012682D">
        <w:rPr>
          <w:rFonts w:hint="cs"/>
          <w:rtl/>
          <w:lang w:eastAsia="he-IL"/>
        </w:rPr>
        <w:t xml:space="preserve">זה </w:t>
      </w:r>
      <w:r>
        <w:rPr>
          <w:rFonts w:hint="cs"/>
          <w:rtl/>
          <w:lang w:eastAsia="he-IL"/>
        </w:rPr>
        <w:t xml:space="preserve">חלק מהמוגבלות </w:t>
      </w:r>
      <w:r w:rsidR="0012682D">
        <w:rPr>
          <w:rFonts w:hint="cs"/>
          <w:rtl/>
          <w:lang w:eastAsia="he-IL"/>
        </w:rPr>
        <w:t xml:space="preserve">שלהם שיש להם </w:t>
      </w:r>
      <w:bookmarkStart w:id="1495" w:name="_ETM_Q1_4636118"/>
      <w:bookmarkEnd w:id="1495"/>
      <w:r w:rsidR="0012682D">
        <w:rPr>
          <w:rFonts w:hint="cs"/>
          <w:rtl/>
          <w:lang w:eastAsia="he-IL"/>
        </w:rPr>
        <w:t xml:space="preserve">קושי לקבוע מראש. אם הייתה </w:t>
      </w:r>
      <w:r>
        <w:rPr>
          <w:rFonts w:hint="cs"/>
          <w:rtl/>
          <w:lang w:eastAsia="he-IL"/>
        </w:rPr>
        <w:t xml:space="preserve">הנגשה </w:t>
      </w:r>
      <w:bookmarkStart w:id="1496" w:name="_ETM_Q1_4643228"/>
      <w:bookmarkEnd w:id="1496"/>
      <w:r w:rsidR="0012682D">
        <w:rPr>
          <w:rFonts w:hint="cs"/>
          <w:rtl/>
          <w:lang w:eastAsia="he-IL"/>
        </w:rPr>
        <w:t>מלאה וקלה לקבוע את התור מראש,</w:t>
      </w:r>
      <w:r>
        <w:rPr>
          <w:rFonts w:hint="cs"/>
          <w:rtl/>
          <w:lang w:eastAsia="he-IL"/>
        </w:rPr>
        <w:t xml:space="preserve"> אולי </w:t>
      </w:r>
      <w:r w:rsidR="0012682D">
        <w:rPr>
          <w:rFonts w:hint="cs"/>
          <w:rtl/>
          <w:lang w:eastAsia="he-IL"/>
        </w:rPr>
        <w:t xml:space="preserve">היינו </w:t>
      </w:r>
      <w:bookmarkStart w:id="1497" w:name="_ETM_Q1_4646352"/>
      <w:bookmarkEnd w:id="1497"/>
      <w:r w:rsidR="0012682D">
        <w:rPr>
          <w:rFonts w:hint="cs"/>
          <w:rtl/>
          <w:lang w:eastAsia="he-IL"/>
        </w:rPr>
        <w:t xml:space="preserve">יכולים לדבר על זה, </w:t>
      </w:r>
      <w:r>
        <w:rPr>
          <w:rFonts w:hint="cs"/>
          <w:rtl/>
          <w:lang w:eastAsia="he-IL"/>
        </w:rPr>
        <w:t xml:space="preserve">אבל זה לא מצב. ממילא הוא נתן </w:t>
      </w:r>
      <w:bookmarkStart w:id="1498" w:name="_ETM_Q1_4655502"/>
      <w:bookmarkEnd w:id="1498"/>
      <w:r>
        <w:rPr>
          <w:rFonts w:hint="cs"/>
          <w:rtl/>
          <w:lang w:eastAsia="he-IL"/>
        </w:rPr>
        <w:t>את הדוגמה,</w:t>
      </w:r>
      <w:r w:rsidR="0012682D">
        <w:rPr>
          <w:rFonts w:hint="cs"/>
          <w:rtl/>
          <w:lang w:eastAsia="he-IL"/>
        </w:rPr>
        <w:t xml:space="preserve"> הם נותנים להם פטור מתור.</w:t>
      </w:r>
      <w:bookmarkStart w:id="1499" w:name="_ETM_Q1_4655782"/>
      <w:bookmarkEnd w:id="1499"/>
      <w:r w:rsidR="0012682D">
        <w:rPr>
          <w:rFonts w:hint="cs"/>
          <w:rtl/>
          <w:lang w:eastAsia="he-IL"/>
        </w:rPr>
        <w:t xml:space="preserve"> </w:t>
      </w:r>
      <w:r>
        <w:rPr>
          <w:rFonts w:hint="cs"/>
          <w:rtl/>
          <w:lang w:eastAsia="he-IL"/>
        </w:rPr>
        <w:t xml:space="preserve"> מי שמגיע, </w:t>
      </w:r>
      <w:r w:rsidR="0012682D">
        <w:rPr>
          <w:rFonts w:hint="cs"/>
          <w:rtl/>
          <w:lang w:eastAsia="he-IL"/>
        </w:rPr>
        <w:t xml:space="preserve">ואומר שהוא זכאי לפטור - </w:t>
      </w:r>
      <w:r>
        <w:rPr>
          <w:rFonts w:hint="cs"/>
          <w:rtl/>
          <w:lang w:eastAsia="he-IL"/>
        </w:rPr>
        <w:t xml:space="preserve">אפילו </w:t>
      </w:r>
      <w:r w:rsidR="0012682D">
        <w:rPr>
          <w:rFonts w:hint="cs"/>
          <w:rtl/>
          <w:lang w:eastAsia="he-IL"/>
        </w:rPr>
        <w:t xml:space="preserve">החוק מדבר על גיל 80, </w:t>
      </w:r>
      <w:bookmarkStart w:id="1500" w:name="_ETM_Q1_4662332"/>
      <w:bookmarkEnd w:id="1500"/>
      <w:r w:rsidR="0012682D">
        <w:rPr>
          <w:rFonts w:hint="cs"/>
          <w:rtl/>
          <w:lang w:eastAsia="he-IL"/>
        </w:rPr>
        <w:t xml:space="preserve">הורידו אותו לגיל 70. אז </w:t>
      </w:r>
      <w:r>
        <w:rPr>
          <w:rFonts w:hint="cs"/>
          <w:rtl/>
          <w:lang w:eastAsia="he-IL"/>
        </w:rPr>
        <w:t xml:space="preserve">מי שרוצה לקבל </w:t>
      </w:r>
      <w:r w:rsidR="0012682D">
        <w:rPr>
          <w:rFonts w:hint="cs"/>
          <w:rtl/>
          <w:lang w:eastAsia="he-IL"/>
        </w:rPr>
        <w:t xml:space="preserve">פטור מתור שם לוחץ על </w:t>
      </w:r>
      <w:bookmarkStart w:id="1501" w:name="_ETM_Q1_4664458"/>
      <w:bookmarkEnd w:id="1501"/>
      <w:r w:rsidR="0012682D">
        <w:rPr>
          <w:rFonts w:hint="cs"/>
          <w:rtl/>
          <w:lang w:eastAsia="he-IL"/>
        </w:rPr>
        <w:t xml:space="preserve">הכפתור ומקבל כבר היום. בימים של קבלת קצבאות, אז יש </w:t>
      </w:r>
      <w:bookmarkStart w:id="1502" w:name="_ETM_Q1_4672816"/>
      <w:bookmarkEnd w:id="1502"/>
      <w:r w:rsidR="0012682D">
        <w:rPr>
          <w:rFonts w:hint="cs"/>
          <w:rtl/>
          <w:lang w:eastAsia="he-IL"/>
        </w:rPr>
        <w:t xml:space="preserve">מין הסתם הרבה יותר אנשים שזה רלבנטי להם שמגיעים </w:t>
      </w:r>
      <w:bookmarkStart w:id="1503" w:name="_ETM_Q1_4679308"/>
      <w:bookmarkEnd w:id="1503"/>
      <w:r w:rsidR="0012682D">
        <w:rPr>
          <w:rFonts w:hint="cs"/>
          <w:rtl/>
          <w:lang w:eastAsia="he-IL"/>
        </w:rPr>
        <w:t xml:space="preserve">לקבל את הקצבה. </w:t>
      </w:r>
      <w:bookmarkStart w:id="1504" w:name="_ETM_Q1_4676207"/>
      <w:bookmarkStart w:id="1505" w:name="_ETM_Q1_4681099"/>
      <w:bookmarkStart w:id="1506" w:name="_ETM_Q1_4681194"/>
      <w:bookmarkEnd w:id="1504"/>
      <w:bookmarkEnd w:id="1505"/>
      <w:bookmarkEnd w:id="1506"/>
    </w:p>
    <w:p w:rsidR="005832BF" w:rsidRDefault="005832BF" w:rsidP="001F3796">
      <w:pPr>
        <w:rPr>
          <w:rtl/>
          <w:lang w:eastAsia="he-IL"/>
        </w:rPr>
      </w:pPr>
      <w:bookmarkStart w:id="1507" w:name="_ETM_Q1_4681259"/>
      <w:bookmarkStart w:id="1508" w:name="_ETM_Q1_4681324"/>
      <w:bookmarkEnd w:id="1507"/>
      <w:bookmarkEnd w:id="1508"/>
    </w:p>
    <w:p w:rsidR="005832BF" w:rsidRDefault="005832BF" w:rsidP="005D2568">
      <w:pPr>
        <w:pStyle w:val="af6"/>
        <w:rPr>
          <w:rtl/>
        </w:rPr>
      </w:pPr>
      <w:bookmarkStart w:id="1509" w:name="ET_yor_6158_11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5832BF">
        <w:rPr>
          <w:rStyle w:val="TagStyle"/>
          <w:rtl/>
        </w:rPr>
        <w:t xml:space="preserve"> </w:t>
      </w:r>
      <w:r>
        <w:rPr>
          <w:rtl/>
        </w:rPr>
        <w:t>היו"ר אפרת רייטן מרום:</w:t>
      </w:r>
      <w:r w:rsidRPr="005832B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509"/>
    </w:p>
    <w:p w:rsidR="005832BF" w:rsidRDefault="005832BF" w:rsidP="005832BF">
      <w:pPr>
        <w:pStyle w:val="KeepWithNext"/>
        <w:rPr>
          <w:rtl/>
          <w:lang w:eastAsia="he-IL"/>
        </w:rPr>
      </w:pPr>
    </w:p>
    <w:p w:rsidR="005832BF" w:rsidRDefault="005832BF" w:rsidP="005832BF">
      <w:pPr>
        <w:rPr>
          <w:rtl/>
          <w:lang w:eastAsia="he-IL"/>
        </w:rPr>
      </w:pPr>
      <w:bookmarkStart w:id="1510" w:name="_ETM_Q1_4682039"/>
      <w:bookmarkEnd w:id="1510"/>
      <w:r>
        <w:rPr>
          <w:rFonts w:hint="cs"/>
          <w:rtl/>
          <w:lang w:eastAsia="he-IL"/>
        </w:rPr>
        <w:t xml:space="preserve">אבל זה מסוג </w:t>
      </w:r>
      <w:r w:rsidR="0012682D">
        <w:rPr>
          <w:rFonts w:hint="cs"/>
          <w:rtl/>
          <w:lang w:eastAsia="he-IL"/>
        </w:rPr>
        <w:t xml:space="preserve">הדברים שאי אפשר להתארגן עליהם מראש </w:t>
      </w:r>
      <w:r>
        <w:rPr>
          <w:rFonts w:hint="cs"/>
          <w:rtl/>
          <w:lang w:eastAsia="he-IL"/>
        </w:rPr>
        <w:t xml:space="preserve">לקבוע שעות </w:t>
      </w:r>
      <w:r w:rsidR="0012682D">
        <w:rPr>
          <w:rFonts w:hint="cs"/>
          <w:rtl/>
          <w:lang w:eastAsia="he-IL"/>
        </w:rPr>
        <w:t>מסוימות.</w:t>
      </w:r>
    </w:p>
    <w:p w:rsidR="005832BF" w:rsidRDefault="005832BF" w:rsidP="005832BF">
      <w:pPr>
        <w:rPr>
          <w:rtl/>
          <w:lang w:eastAsia="he-IL"/>
        </w:rPr>
      </w:pPr>
      <w:bookmarkStart w:id="1511" w:name="_ETM_Q1_4686928"/>
      <w:bookmarkStart w:id="1512" w:name="_ETM_Q1_4687058"/>
      <w:bookmarkEnd w:id="1511"/>
      <w:bookmarkEnd w:id="1512"/>
    </w:p>
    <w:p w:rsidR="005832BF" w:rsidRDefault="005832BF" w:rsidP="005D2568">
      <w:pPr>
        <w:pStyle w:val="-"/>
        <w:rPr>
          <w:rtl/>
        </w:rPr>
      </w:pPr>
      <w:bookmarkStart w:id="1513" w:name="_ETM_Q1_4687088"/>
      <w:bookmarkStart w:id="1514" w:name="_ETM_Q1_4687152"/>
      <w:bookmarkStart w:id="1515" w:name="ET_speakercontinue_565980_120"/>
      <w:bookmarkEnd w:id="1513"/>
      <w:bookmarkEnd w:id="1514"/>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5832BF">
        <w:rPr>
          <w:rStyle w:val="TagStyle"/>
          <w:rtl/>
        </w:rPr>
        <w:t xml:space="preserve"> </w:t>
      </w:r>
      <w:r>
        <w:rPr>
          <w:rtl/>
        </w:rPr>
        <w:t>ערן טמיר:</w:t>
      </w:r>
      <w:r w:rsidRPr="005832B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515"/>
    </w:p>
    <w:p w:rsidR="005832BF" w:rsidRDefault="005832BF" w:rsidP="005832BF">
      <w:pPr>
        <w:pStyle w:val="KeepWithNext"/>
        <w:rPr>
          <w:rtl/>
          <w:lang w:eastAsia="he-IL"/>
        </w:rPr>
      </w:pPr>
    </w:p>
    <w:p w:rsidR="005832BF" w:rsidRDefault="005832BF" w:rsidP="005832BF">
      <w:pPr>
        <w:rPr>
          <w:rtl/>
          <w:lang w:eastAsia="he-IL"/>
        </w:rPr>
      </w:pPr>
      <w:bookmarkStart w:id="1516" w:name="_ETM_Q1_4687987"/>
      <w:bookmarkEnd w:id="1516"/>
      <w:r>
        <w:rPr>
          <w:rFonts w:hint="cs"/>
          <w:rtl/>
          <w:lang w:eastAsia="he-IL"/>
        </w:rPr>
        <w:t xml:space="preserve">כן. </w:t>
      </w:r>
      <w:bookmarkStart w:id="1517" w:name="_ETM_Q1_4689007"/>
      <w:bookmarkEnd w:id="1517"/>
      <w:r>
        <w:rPr>
          <w:rFonts w:hint="cs"/>
          <w:rtl/>
          <w:lang w:eastAsia="he-IL"/>
        </w:rPr>
        <w:t>ב</w:t>
      </w:r>
      <w:r w:rsidR="0012682D">
        <w:rPr>
          <w:rFonts w:hint="cs"/>
          <w:rtl/>
          <w:lang w:eastAsia="he-IL"/>
        </w:rPr>
        <w:t xml:space="preserve">ימי קבלת קצבה </w:t>
      </w:r>
      <w:bookmarkStart w:id="1518" w:name="_ETM_Q1_4691016"/>
      <w:bookmarkEnd w:id="1518"/>
      <w:r w:rsidR="0012682D">
        <w:rPr>
          <w:rFonts w:hint="cs"/>
          <w:rtl/>
          <w:lang w:eastAsia="he-IL"/>
        </w:rPr>
        <w:t xml:space="preserve">שזה ימים מאוד קבועים. זו לא הרי חוויה שהם </w:t>
      </w:r>
      <w:bookmarkStart w:id="1519" w:name="_ETM_Q1_4694787"/>
      <w:bookmarkEnd w:id="1519"/>
      <w:r w:rsidR="0012682D">
        <w:rPr>
          <w:rFonts w:hint="cs"/>
          <w:rtl/>
          <w:lang w:eastAsia="he-IL"/>
        </w:rPr>
        <w:t>חווים אותה לאורך כל הזמן.</w:t>
      </w:r>
    </w:p>
    <w:p w:rsidR="005832BF" w:rsidRDefault="005832BF" w:rsidP="005832BF">
      <w:pPr>
        <w:rPr>
          <w:rtl/>
          <w:lang w:eastAsia="he-IL"/>
        </w:rPr>
      </w:pPr>
      <w:bookmarkStart w:id="1520" w:name="_ETM_Q1_4697549"/>
      <w:bookmarkStart w:id="1521" w:name="_ETM_Q1_4697634"/>
      <w:bookmarkStart w:id="1522" w:name="_ETM_Q1_4697774"/>
      <w:bookmarkStart w:id="1523" w:name="_ETM_Q1_4697839"/>
      <w:bookmarkStart w:id="1524" w:name="_ETM_Q1_4699374"/>
      <w:bookmarkEnd w:id="1520"/>
      <w:bookmarkEnd w:id="1521"/>
      <w:bookmarkEnd w:id="1522"/>
      <w:bookmarkEnd w:id="1523"/>
      <w:bookmarkEnd w:id="1524"/>
    </w:p>
    <w:p w:rsidR="005832BF" w:rsidRDefault="005832BF" w:rsidP="005D2568">
      <w:pPr>
        <w:pStyle w:val="a4"/>
        <w:rPr>
          <w:rtl/>
        </w:rPr>
      </w:pPr>
      <w:bookmarkStart w:id="1525" w:name="ET_knessetmember_6150_121"/>
      <w:r w:rsidRPr="005D2568">
        <w:rPr>
          <w:rStyle w:val="TagStyle"/>
          <w:rtl/>
        </w:rPr>
        <w:t xml:space="preserve"> &lt;&lt; דובר &gt;&gt;</w:t>
      </w:r>
      <w:r w:rsidRPr="005832BF">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832BF">
        <w:rPr>
          <w:rStyle w:val="TagStyle"/>
          <w:rtl/>
        </w:rPr>
        <w:t xml:space="preserve"> </w:t>
      </w:r>
      <w:r w:rsidRPr="005D2568">
        <w:rPr>
          <w:rStyle w:val="TagStyle"/>
          <w:rtl/>
        </w:rPr>
        <w:t>&lt;&lt; דובר &gt;&gt;</w:t>
      </w:r>
      <w:r>
        <w:rPr>
          <w:rtl/>
        </w:rPr>
        <w:t xml:space="preserve">   </w:t>
      </w:r>
      <w:bookmarkEnd w:id="1525"/>
    </w:p>
    <w:p w:rsidR="005832BF" w:rsidRDefault="005832BF" w:rsidP="005832BF">
      <w:pPr>
        <w:pStyle w:val="KeepWithNext"/>
        <w:rPr>
          <w:rtl/>
          <w:lang w:eastAsia="he-IL"/>
        </w:rPr>
      </w:pPr>
    </w:p>
    <w:p w:rsidR="005832BF" w:rsidRDefault="005832BF" w:rsidP="005832BF">
      <w:pPr>
        <w:rPr>
          <w:rtl/>
          <w:lang w:eastAsia="he-IL"/>
        </w:rPr>
      </w:pPr>
      <w:bookmarkStart w:id="1526" w:name="_ETM_Q1_4699929"/>
      <w:bookmarkStart w:id="1527" w:name="_ETM_Q1_4699959"/>
      <w:bookmarkEnd w:id="1526"/>
      <w:bookmarkEnd w:id="1527"/>
      <w:r>
        <w:rPr>
          <w:rFonts w:hint="cs"/>
          <w:rtl/>
          <w:lang w:eastAsia="he-IL"/>
        </w:rPr>
        <w:t xml:space="preserve">זה </w:t>
      </w:r>
      <w:r w:rsidR="0012682D">
        <w:rPr>
          <w:rFonts w:hint="cs"/>
          <w:rtl/>
          <w:lang w:eastAsia="he-IL"/>
        </w:rPr>
        <w:t xml:space="preserve">אבסורד לבקש מבן-אדם בגיל 80 לקבוע </w:t>
      </w:r>
      <w:bookmarkStart w:id="1528" w:name="_ETM_Q1_4692996"/>
      <w:bookmarkEnd w:id="1528"/>
      <w:r w:rsidR="0012682D">
        <w:rPr>
          <w:rFonts w:hint="cs"/>
          <w:rtl/>
          <w:lang w:eastAsia="he-IL"/>
        </w:rPr>
        <w:t xml:space="preserve">תור, כדי לקבוע פטור מתור </w:t>
      </w:r>
      <w:r w:rsidR="0012682D">
        <w:rPr>
          <w:rtl/>
          <w:lang w:eastAsia="he-IL"/>
        </w:rPr>
        <w:t>–</w:t>
      </w:r>
      <w:r w:rsidR="0012682D">
        <w:rPr>
          <w:rFonts w:hint="cs"/>
          <w:rtl/>
          <w:lang w:eastAsia="he-IL"/>
        </w:rPr>
        <w:t xml:space="preserve"> זה </w:t>
      </w:r>
      <w:r>
        <w:rPr>
          <w:rFonts w:hint="cs"/>
          <w:rtl/>
          <w:lang w:eastAsia="he-IL"/>
        </w:rPr>
        <w:t xml:space="preserve">מגוחך. </w:t>
      </w:r>
    </w:p>
    <w:p w:rsidR="0012682D" w:rsidRDefault="0012682D" w:rsidP="005832BF">
      <w:pPr>
        <w:rPr>
          <w:rtl/>
          <w:lang w:eastAsia="he-IL"/>
        </w:rPr>
      </w:pPr>
    </w:p>
    <w:p w:rsidR="0012682D" w:rsidRDefault="0012682D" w:rsidP="005D2568">
      <w:pPr>
        <w:pStyle w:val="af9"/>
        <w:rPr>
          <w:rtl/>
          <w:lang w:eastAsia="he-IL"/>
        </w:rPr>
      </w:pPr>
      <w:bookmarkStart w:id="1529" w:name="ET_guest_565980_198"/>
      <w:r w:rsidRPr="005D2568">
        <w:rPr>
          <w:rStyle w:val="TagStyle"/>
          <w:rtl/>
        </w:rPr>
        <w:t xml:space="preserve"> &lt;&lt; אורח &gt;&gt;</w:t>
      </w:r>
      <w:r w:rsidRPr="0012682D">
        <w:rPr>
          <w:rStyle w:val="TagStyle"/>
          <w:rtl/>
        </w:rPr>
        <w:t xml:space="preserve"> </w:t>
      </w:r>
      <w:r>
        <w:rPr>
          <w:rtl/>
          <w:lang w:eastAsia="he-IL"/>
        </w:rPr>
        <w:t>ערן טמיר:</w:t>
      </w:r>
      <w:r w:rsidRPr="0012682D">
        <w:rPr>
          <w:rStyle w:val="TagStyle"/>
          <w:rtl/>
        </w:rPr>
        <w:t xml:space="preserve"> </w:t>
      </w:r>
      <w:r w:rsidRPr="005D2568">
        <w:rPr>
          <w:rStyle w:val="TagStyle"/>
          <w:rtl/>
        </w:rPr>
        <w:t>&lt;&lt; אורח &gt;&gt;</w:t>
      </w:r>
      <w:r>
        <w:rPr>
          <w:rtl/>
          <w:lang w:eastAsia="he-IL"/>
        </w:rPr>
        <w:t xml:space="preserve">   </w:t>
      </w:r>
      <w:bookmarkEnd w:id="1529"/>
    </w:p>
    <w:p w:rsidR="0012682D" w:rsidRDefault="0012682D" w:rsidP="0012682D">
      <w:pPr>
        <w:pStyle w:val="KeepWithNext"/>
        <w:rPr>
          <w:rtl/>
          <w:lang w:eastAsia="he-IL"/>
        </w:rPr>
      </w:pPr>
    </w:p>
    <w:p w:rsidR="0012682D" w:rsidRDefault="0012682D" w:rsidP="0012682D">
      <w:pPr>
        <w:rPr>
          <w:rtl/>
          <w:lang w:eastAsia="he-IL"/>
        </w:rPr>
      </w:pPr>
      <w:r>
        <w:rPr>
          <w:rFonts w:hint="cs"/>
          <w:rtl/>
          <w:lang w:eastAsia="he-IL"/>
        </w:rPr>
        <w:t xml:space="preserve">אני אומר עוד </w:t>
      </w:r>
      <w:bookmarkStart w:id="1530" w:name="_ETM_Q1_4699052"/>
      <w:bookmarkEnd w:id="1530"/>
      <w:r>
        <w:rPr>
          <w:rFonts w:hint="cs"/>
          <w:rtl/>
          <w:lang w:eastAsia="he-IL"/>
        </w:rPr>
        <w:t xml:space="preserve">פעם. הם כן נותנים את הפטור מתור, נותנים אותו היום. </w:t>
      </w:r>
      <w:bookmarkStart w:id="1531" w:name="_ETM_Q1_4706157"/>
      <w:bookmarkEnd w:id="1531"/>
    </w:p>
    <w:p w:rsidR="0012682D" w:rsidRDefault="0012682D" w:rsidP="0012682D">
      <w:pPr>
        <w:rPr>
          <w:rtl/>
          <w:lang w:eastAsia="he-IL"/>
        </w:rPr>
      </w:pPr>
      <w:bookmarkStart w:id="1532" w:name="_ETM_Q1_4706509"/>
      <w:bookmarkStart w:id="1533" w:name="_ETM_Q1_4706618"/>
      <w:bookmarkEnd w:id="1532"/>
      <w:bookmarkEnd w:id="1533"/>
    </w:p>
    <w:p w:rsidR="0012682D" w:rsidRDefault="0012682D" w:rsidP="005D2568">
      <w:pPr>
        <w:pStyle w:val="a4"/>
        <w:rPr>
          <w:rtl/>
        </w:rPr>
      </w:pPr>
      <w:bookmarkStart w:id="1534" w:name="_ETM_Q1_4706685"/>
      <w:bookmarkStart w:id="1535" w:name="_ETM_Q1_4706784"/>
      <w:bookmarkStart w:id="1536" w:name="ET_speaker_6224_199"/>
      <w:bookmarkEnd w:id="1534"/>
      <w:bookmarkEnd w:id="1535"/>
      <w:r w:rsidRPr="005D2568">
        <w:rPr>
          <w:rStyle w:val="TagStyle"/>
          <w:rtl/>
        </w:rPr>
        <w:t xml:space="preserve"> &lt;&lt; דובר &gt;&gt;</w:t>
      </w:r>
      <w:r w:rsidRPr="0012682D">
        <w:rPr>
          <w:rStyle w:val="TagStyle"/>
          <w:rtl/>
        </w:rPr>
        <w:t xml:space="preserve">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2682D">
        <w:rPr>
          <w:rStyle w:val="TagStyle"/>
          <w:rtl/>
        </w:rPr>
        <w:t xml:space="preserve"> </w:t>
      </w:r>
      <w:r w:rsidRPr="005D2568">
        <w:rPr>
          <w:rStyle w:val="TagStyle"/>
          <w:rtl/>
        </w:rPr>
        <w:t>&lt;&lt; דובר &gt;&gt;</w:t>
      </w:r>
      <w:r>
        <w:rPr>
          <w:rtl/>
        </w:rPr>
        <w:t xml:space="preserve">   </w:t>
      </w:r>
      <w:bookmarkEnd w:id="1536"/>
    </w:p>
    <w:p w:rsidR="0012682D" w:rsidRDefault="0012682D" w:rsidP="0012682D">
      <w:pPr>
        <w:pStyle w:val="KeepWithNext"/>
        <w:rPr>
          <w:rtl/>
          <w:lang w:eastAsia="he-IL"/>
        </w:rPr>
      </w:pPr>
    </w:p>
    <w:p w:rsidR="0012682D" w:rsidRDefault="0012682D" w:rsidP="0012682D">
      <w:pPr>
        <w:rPr>
          <w:rtl/>
          <w:lang w:eastAsia="he-IL"/>
        </w:rPr>
      </w:pPr>
      <w:r>
        <w:rPr>
          <w:rFonts w:hint="cs"/>
          <w:rtl/>
          <w:lang w:eastAsia="he-IL"/>
        </w:rPr>
        <w:t xml:space="preserve">שוב, אני מצטערת פה, אבל יש עולים חדשים שקשה להם </w:t>
      </w:r>
      <w:bookmarkStart w:id="1537" w:name="_ETM_Q1_4704173"/>
      <w:bookmarkEnd w:id="1537"/>
      <w:r>
        <w:rPr>
          <w:rFonts w:hint="cs"/>
          <w:rtl/>
          <w:lang w:eastAsia="he-IL"/>
        </w:rPr>
        <w:t xml:space="preserve">לקבוע תורים. אז השיטה הזאת היא בעייתית באופן כללי, זאת </w:t>
      </w:r>
      <w:bookmarkStart w:id="1538" w:name="_ETM_Q1_4708352"/>
      <w:bookmarkEnd w:id="1538"/>
      <w:r>
        <w:rPr>
          <w:rFonts w:hint="cs"/>
          <w:rtl/>
          <w:lang w:eastAsia="he-IL"/>
        </w:rPr>
        <w:t>אומרת, אין שם אופציה.</w:t>
      </w:r>
    </w:p>
    <w:p w:rsidR="0012682D" w:rsidRDefault="0012682D" w:rsidP="0012682D">
      <w:pPr>
        <w:rPr>
          <w:rtl/>
          <w:lang w:eastAsia="he-IL"/>
        </w:rPr>
      </w:pPr>
      <w:bookmarkStart w:id="1539" w:name="_ETM_Q1_4715632"/>
      <w:bookmarkStart w:id="1540" w:name="_ETM_Q1_4715737"/>
      <w:bookmarkStart w:id="1541" w:name="_ETM_Q1_4715840"/>
      <w:bookmarkStart w:id="1542" w:name="_ETM_Q1_4715943"/>
      <w:bookmarkEnd w:id="1539"/>
      <w:bookmarkEnd w:id="1540"/>
      <w:bookmarkEnd w:id="1541"/>
      <w:bookmarkEnd w:id="1542"/>
    </w:p>
    <w:p w:rsidR="0012682D" w:rsidRDefault="0012682D" w:rsidP="005D2568">
      <w:pPr>
        <w:pStyle w:val="af9"/>
        <w:rPr>
          <w:rtl/>
          <w:lang w:eastAsia="he-IL"/>
        </w:rPr>
      </w:pPr>
      <w:bookmarkStart w:id="1543" w:name="ET_guest_565980_200"/>
      <w:r w:rsidRPr="005D2568">
        <w:rPr>
          <w:rStyle w:val="TagStyle"/>
          <w:rtl/>
        </w:rPr>
        <w:t xml:space="preserve"> &lt;&lt; אורח &gt;&gt;</w:t>
      </w:r>
      <w:r w:rsidRPr="0012682D">
        <w:rPr>
          <w:rStyle w:val="TagStyle"/>
          <w:rtl/>
        </w:rPr>
        <w:t xml:space="preserve"> </w:t>
      </w:r>
      <w:r>
        <w:rPr>
          <w:rtl/>
          <w:lang w:eastAsia="he-IL"/>
        </w:rPr>
        <w:t>ערן טמיר:</w:t>
      </w:r>
      <w:r w:rsidRPr="0012682D">
        <w:rPr>
          <w:rStyle w:val="TagStyle"/>
          <w:rtl/>
        </w:rPr>
        <w:t xml:space="preserve"> </w:t>
      </w:r>
      <w:r w:rsidRPr="005D2568">
        <w:rPr>
          <w:rStyle w:val="TagStyle"/>
          <w:rtl/>
        </w:rPr>
        <w:t>&lt;&lt; אורח &gt;&gt;</w:t>
      </w:r>
      <w:r>
        <w:rPr>
          <w:rtl/>
          <w:lang w:eastAsia="he-IL"/>
        </w:rPr>
        <w:t xml:space="preserve">   </w:t>
      </w:r>
      <w:bookmarkEnd w:id="1543"/>
    </w:p>
    <w:p w:rsidR="0012682D" w:rsidRDefault="0012682D" w:rsidP="0012682D">
      <w:pPr>
        <w:pStyle w:val="KeepWithNext"/>
        <w:rPr>
          <w:rtl/>
          <w:lang w:eastAsia="he-IL"/>
        </w:rPr>
      </w:pPr>
    </w:p>
    <w:p w:rsidR="0012682D" w:rsidRDefault="0012682D" w:rsidP="0012682D">
      <w:pPr>
        <w:rPr>
          <w:rtl/>
          <w:lang w:eastAsia="he-IL"/>
        </w:rPr>
      </w:pPr>
      <w:r>
        <w:rPr>
          <w:rFonts w:hint="cs"/>
          <w:rtl/>
          <w:lang w:eastAsia="he-IL"/>
        </w:rPr>
        <w:t>האם הוא מתכוון לא לאפשר</w:t>
      </w:r>
      <w:r w:rsidR="000E74D6">
        <w:rPr>
          <w:rFonts w:hint="cs"/>
          <w:rtl/>
          <w:lang w:eastAsia="he-IL"/>
        </w:rPr>
        <w:t xml:space="preserve"> פטור מתור גם לאנשים מעל גיל 70?</w:t>
      </w:r>
    </w:p>
    <w:p w:rsidR="005832BF" w:rsidRDefault="005832BF" w:rsidP="005832BF">
      <w:pPr>
        <w:rPr>
          <w:rtl/>
          <w:lang w:eastAsia="he-IL"/>
        </w:rPr>
      </w:pPr>
      <w:bookmarkStart w:id="1544" w:name="_ETM_Q1_4716267"/>
      <w:bookmarkStart w:id="1545" w:name="_ETM_Q1_4716368"/>
      <w:bookmarkStart w:id="1546" w:name="_ETM_Q1_4716475"/>
      <w:bookmarkStart w:id="1547" w:name="_ETM_Q1_4716572"/>
      <w:bookmarkStart w:id="1548" w:name="_ETM_Q1_4724363"/>
      <w:bookmarkStart w:id="1549" w:name="_ETM_Q1_4724433"/>
      <w:bookmarkStart w:id="1550" w:name="_ETM_Q1_4724523"/>
      <w:bookmarkStart w:id="1551" w:name="_ETM_Q1_4724598"/>
      <w:bookmarkStart w:id="1552" w:name="_ETM_Q1_4746700"/>
      <w:bookmarkEnd w:id="1544"/>
      <w:bookmarkEnd w:id="1545"/>
      <w:bookmarkEnd w:id="1546"/>
      <w:bookmarkEnd w:id="1547"/>
      <w:bookmarkEnd w:id="1548"/>
      <w:bookmarkEnd w:id="1549"/>
      <w:bookmarkEnd w:id="1550"/>
      <w:bookmarkEnd w:id="1551"/>
      <w:bookmarkEnd w:id="1552"/>
    </w:p>
    <w:p w:rsidR="005832BF" w:rsidRDefault="005832BF" w:rsidP="005D2568">
      <w:pPr>
        <w:pStyle w:val="af9"/>
        <w:rPr>
          <w:rtl/>
          <w:lang w:eastAsia="he-IL"/>
        </w:rPr>
      </w:pPr>
      <w:bookmarkStart w:id="1553" w:name="ET_guest_637844_123"/>
      <w:r w:rsidRPr="005D2568">
        <w:rPr>
          <w:rStyle w:val="TagStyle"/>
          <w:rtl/>
        </w:rPr>
        <w:t xml:space="preserve"> &lt;&lt; אורח &gt;&gt;</w:t>
      </w:r>
      <w:r w:rsidRPr="005832BF">
        <w:rPr>
          <w:rStyle w:val="TagStyle"/>
          <w:rtl/>
        </w:rPr>
        <w:t xml:space="preserve"> </w:t>
      </w:r>
      <w:r>
        <w:rPr>
          <w:rtl/>
          <w:lang w:eastAsia="he-IL"/>
        </w:rPr>
        <w:t>אילן שפירא:</w:t>
      </w:r>
      <w:r w:rsidRPr="005832BF">
        <w:rPr>
          <w:rStyle w:val="TagStyle"/>
          <w:rtl/>
        </w:rPr>
        <w:t xml:space="preserve"> </w:t>
      </w:r>
      <w:r w:rsidRPr="005D2568">
        <w:rPr>
          <w:rStyle w:val="TagStyle"/>
          <w:rtl/>
        </w:rPr>
        <w:t>&lt;&lt; אורח &gt;&gt;</w:t>
      </w:r>
      <w:r>
        <w:rPr>
          <w:rtl/>
          <w:lang w:eastAsia="he-IL"/>
        </w:rPr>
        <w:t xml:space="preserve">   </w:t>
      </w:r>
      <w:bookmarkEnd w:id="1553"/>
    </w:p>
    <w:p w:rsidR="005832BF" w:rsidRDefault="005832BF" w:rsidP="005832BF">
      <w:pPr>
        <w:pStyle w:val="KeepWithNext"/>
        <w:rPr>
          <w:rtl/>
          <w:lang w:eastAsia="he-IL"/>
        </w:rPr>
      </w:pPr>
    </w:p>
    <w:p w:rsidR="005832BF" w:rsidRDefault="008D0680" w:rsidP="005832BF">
      <w:pPr>
        <w:rPr>
          <w:rtl/>
          <w:lang w:eastAsia="he-IL"/>
        </w:rPr>
      </w:pPr>
      <w:bookmarkStart w:id="1554" w:name="_ETM_Q1_4747150"/>
      <w:bookmarkStart w:id="1555" w:name="_ETM_Q1_4747174"/>
      <w:bookmarkEnd w:id="1554"/>
      <w:bookmarkEnd w:id="1555"/>
      <w:r>
        <w:rPr>
          <w:rFonts w:hint="cs"/>
          <w:rtl/>
          <w:lang w:eastAsia="he-IL"/>
        </w:rPr>
        <w:t xml:space="preserve">הקביעה של התור יכולה </w:t>
      </w:r>
      <w:bookmarkStart w:id="1556" w:name="_ETM_Q1_4733625"/>
      <w:bookmarkEnd w:id="1556"/>
      <w:r>
        <w:rPr>
          <w:rFonts w:hint="cs"/>
          <w:rtl/>
          <w:lang w:eastAsia="he-IL"/>
        </w:rPr>
        <w:t xml:space="preserve">להיות מאוד פשוטה. היום גם אפשר באפליקציה, גם באינטרנט, וגם </w:t>
      </w:r>
      <w:bookmarkStart w:id="1557" w:name="_ETM_Q1_4740944"/>
      <w:bookmarkEnd w:id="1557"/>
      <w:r>
        <w:rPr>
          <w:rFonts w:hint="cs"/>
          <w:rtl/>
          <w:lang w:eastAsia="he-IL"/>
        </w:rPr>
        <w:t xml:space="preserve">בטלפון אפשר להזמין תור ואין שום בעיה לעשות את </w:t>
      </w:r>
      <w:bookmarkStart w:id="1558" w:name="_ETM_Q1_4745175"/>
      <w:bookmarkEnd w:id="1558"/>
      <w:r>
        <w:rPr>
          <w:rFonts w:hint="cs"/>
          <w:rtl/>
          <w:lang w:eastAsia="he-IL"/>
        </w:rPr>
        <w:t xml:space="preserve">זה </w:t>
      </w:r>
      <w:r w:rsidR="005832BF">
        <w:rPr>
          <w:rFonts w:hint="cs"/>
          <w:rtl/>
          <w:lang w:eastAsia="he-IL"/>
        </w:rPr>
        <w:t xml:space="preserve">בכל האמצעים מהר ובקלות. </w:t>
      </w:r>
    </w:p>
    <w:p w:rsidR="005832BF" w:rsidRDefault="005832BF" w:rsidP="005832BF">
      <w:pPr>
        <w:rPr>
          <w:rtl/>
          <w:lang w:eastAsia="he-IL"/>
        </w:rPr>
      </w:pPr>
      <w:bookmarkStart w:id="1559" w:name="_ETM_Q1_4751424"/>
      <w:bookmarkStart w:id="1560" w:name="_ETM_Q1_4751489"/>
      <w:bookmarkEnd w:id="1559"/>
      <w:bookmarkEnd w:id="1560"/>
    </w:p>
    <w:p w:rsidR="008D0680" w:rsidRDefault="008D0680" w:rsidP="005D2568">
      <w:pPr>
        <w:pStyle w:val="af9"/>
        <w:rPr>
          <w:rtl/>
          <w:lang w:eastAsia="he-IL"/>
        </w:rPr>
      </w:pPr>
      <w:bookmarkStart w:id="1561" w:name="_ETM_Q1_4751579"/>
      <w:bookmarkStart w:id="1562" w:name="_ETM_Q1_4751649"/>
      <w:bookmarkStart w:id="1563" w:name="ET_guest_565980_201"/>
      <w:bookmarkEnd w:id="1561"/>
      <w:bookmarkEnd w:id="1562"/>
      <w:r w:rsidRPr="005D2568">
        <w:rPr>
          <w:rStyle w:val="TagStyle"/>
          <w:rtl/>
        </w:rPr>
        <w:t xml:space="preserve"> &lt;&lt; אורח &gt;&gt;</w:t>
      </w:r>
      <w:r w:rsidRPr="008D0680">
        <w:rPr>
          <w:rStyle w:val="TagStyle"/>
          <w:rtl/>
        </w:rPr>
        <w:t xml:space="preserve"> </w:t>
      </w:r>
      <w:r>
        <w:rPr>
          <w:rtl/>
          <w:lang w:eastAsia="he-IL"/>
        </w:rPr>
        <w:t>ערן טמיר:</w:t>
      </w:r>
      <w:r w:rsidRPr="008D0680">
        <w:rPr>
          <w:rStyle w:val="TagStyle"/>
          <w:rtl/>
        </w:rPr>
        <w:t xml:space="preserve"> </w:t>
      </w:r>
      <w:r w:rsidRPr="005D2568">
        <w:rPr>
          <w:rStyle w:val="TagStyle"/>
          <w:rtl/>
        </w:rPr>
        <w:t>&lt;&lt; אורח &gt;&gt;</w:t>
      </w:r>
      <w:r>
        <w:rPr>
          <w:rtl/>
          <w:lang w:eastAsia="he-IL"/>
        </w:rPr>
        <w:t xml:space="preserve">   </w:t>
      </w:r>
      <w:bookmarkEnd w:id="1563"/>
    </w:p>
    <w:p w:rsidR="008D0680" w:rsidRDefault="008D0680" w:rsidP="008D0680">
      <w:pPr>
        <w:pStyle w:val="KeepWithNext"/>
        <w:rPr>
          <w:rtl/>
          <w:lang w:eastAsia="he-IL"/>
        </w:rPr>
      </w:pPr>
    </w:p>
    <w:p w:rsidR="005832BF" w:rsidRPr="005832BF" w:rsidRDefault="005832BF" w:rsidP="005832BF">
      <w:pPr>
        <w:rPr>
          <w:rtl/>
          <w:lang w:eastAsia="he-IL"/>
        </w:rPr>
      </w:pPr>
      <w:bookmarkStart w:id="1564" w:name="_ETM_Q1_4753708"/>
      <w:bookmarkStart w:id="1565" w:name="_ETM_Q1_4753763"/>
      <w:bookmarkEnd w:id="1564"/>
      <w:bookmarkEnd w:id="1565"/>
      <w:r>
        <w:rPr>
          <w:rFonts w:hint="cs"/>
          <w:rtl/>
          <w:lang w:eastAsia="he-IL"/>
        </w:rPr>
        <w:t xml:space="preserve">אתם </w:t>
      </w:r>
      <w:bookmarkStart w:id="1566" w:name="_ETM_Q1_4754733"/>
      <w:bookmarkEnd w:id="1566"/>
      <w:r>
        <w:rPr>
          <w:rFonts w:hint="cs"/>
          <w:rtl/>
          <w:lang w:eastAsia="he-IL"/>
        </w:rPr>
        <w:t xml:space="preserve">הולכים </w:t>
      </w:r>
      <w:r w:rsidR="008D0680">
        <w:rPr>
          <w:rFonts w:hint="cs"/>
          <w:rtl/>
          <w:lang w:eastAsia="he-IL"/>
        </w:rPr>
        <w:t>לבטל את הפטור מתור שיש לכם עכשיו?</w:t>
      </w:r>
    </w:p>
    <w:p w:rsidR="005832BF" w:rsidRDefault="005832BF" w:rsidP="005832BF">
      <w:pPr>
        <w:rPr>
          <w:rtl/>
          <w:lang w:eastAsia="he-IL"/>
        </w:rPr>
      </w:pPr>
      <w:bookmarkStart w:id="1567" w:name="_ETM_Q1_4736654"/>
      <w:bookmarkStart w:id="1568" w:name="_ETM_Q1_4736719"/>
      <w:bookmarkEnd w:id="1567"/>
      <w:bookmarkEnd w:id="1568"/>
    </w:p>
    <w:p w:rsidR="005832BF" w:rsidRDefault="005832BF" w:rsidP="005832BF">
      <w:pPr>
        <w:rPr>
          <w:rtl/>
          <w:lang w:eastAsia="he-IL"/>
        </w:rPr>
      </w:pPr>
      <w:bookmarkStart w:id="1569" w:name="_ETM_Q1_4736799"/>
      <w:bookmarkStart w:id="1570" w:name="_ETM_Q1_4736859"/>
      <w:bookmarkEnd w:id="1569"/>
      <w:bookmarkEnd w:id="1570"/>
    </w:p>
    <w:p w:rsidR="005732AC" w:rsidRDefault="005732AC" w:rsidP="005D2568">
      <w:pPr>
        <w:pStyle w:val="af6"/>
        <w:rPr>
          <w:rStyle w:val="TagStyle"/>
          <w:vanish w:val="0"/>
          <w:rtl/>
        </w:rPr>
      </w:pPr>
      <w:bookmarkStart w:id="1571" w:name="ET_yor_6158_122"/>
      <w:r>
        <w:rPr>
          <w:rStyle w:val="TagStyle"/>
          <w:vanish w:val="0"/>
          <w:rtl/>
        </w:rPr>
        <w:br w:type="page"/>
      </w:r>
    </w:p>
    <w:p w:rsidR="005832BF" w:rsidRDefault="005832BF" w:rsidP="005D2568">
      <w:pPr>
        <w:pStyle w:val="af6"/>
        <w:rPr>
          <w:rtl/>
        </w:rPr>
      </w:pPr>
      <w:r w:rsidRPr="005D2568">
        <w:rPr>
          <w:rStyle w:val="TagStyle"/>
          <w:rtl/>
        </w:rPr>
        <w:t xml:space="preserve"> &lt;&lt; יור &gt;&gt;</w:t>
      </w:r>
      <w:r w:rsidRPr="005832BF">
        <w:rPr>
          <w:rStyle w:val="TagStyle"/>
          <w:rtl/>
        </w:rPr>
        <w:t xml:space="preserve"> </w:t>
      </w:r>
      <w:r>
        <w:rPr>
          <w:rtl/>
        </w:rPr>
        <w:t>היו"ר אפרת רייטן מרום:</w:t>
      </w:r>
      <w:r w:rsidRPr="005832BF">
        <w:rPr>
          <w:rStyle w:val="TagStyle"/>
          <w:rtl/>
        </w:rPr>
        <w:t xml:space="preserve"> </w:t>
      </w:r>
      <w:r w:rsidRPr="005D2568">
        <w:rPr>
          <w:rStyle w:val="TagStyle"/>
          <w:rtl/>
        </w:rPr>
        <w:t>&lt;&lt; יור &gt;&gt;</w:t>
      </w:r>
      <w:r>
        <w:rPr>
          <w:rtl/>
        </w:rPr>
        <w:t xml:space="preserve">   </w:t>
      </w:r>
      <w:bookmarkEnd w:id="1571"/>
    </w:p>
    <w:p w:rsidR="005832BF" w:rsidRDefault="005832BF" w:rsidP="005832BF">
      <w:pPr>
        <w:pStyle w:val="KeepWithNext"/>
        <w:rPr>
          <w:rtl/>
          <w:lang w:eastAsia="he-IL"/>
        </w:rPr>
      </w:pPr>
    </w:p>
    <w:p w:rsidR="005832BF" w:rsidRDefault="008D0680" w:rsidP="005832BF">
      <w:pPr>
        <w:rPr>
          <w:rtl/>
          <w:lang w:eastAsia="he-IL"/>
        </w:rPr>
      </w:pPr>
      <w:bookmarkStart w:id="1572" w:name="_ETM_Q1_4758127"/>
      <w:bookmarkStart w:id="1573" w:name="_ETM_Q1_4758217"/>
      <w:bookmarkEnd w:id="1572"/>
      <w:bookmarkEnd w:id="1573"/>
      <w:r>
        <w:rPr>
          <w:rFonts w:hint="cs"/>
          <w:rtl/>
          <w:lang w:eastAsia="he-IL"/>
        </w:rPr>
        <w:t xml:space="preserve">מה שאומר ערן </w:t>
      </w:r>
      <w:bookmarkStart w:id="1574" w:name="_ETM_Q1_4756060"/>
      <w:bookmarkEnd w:id="1574"/>
      <w:r>
        <w:rPr>
          <w:rFonts w:hint="cs"/>
          <w:rtl/>
          <w:lang w:eastAsia="he-IL"/>
        </w:rPr>
        <w:t>ש</w:t>
      </w:r>
      <w:r w:rsidR="005832BF">
        <w:rPr>
          <w:rFonts w:hint="cs"/>
          <w:rtl/>
          <w:lang w:eastAsia="he-IL"/>
        </w:rPr>
        <w:t xml:space="preserve">יש לכם פטור מתור. </w:t>
      </w:r>
    </w:p>
    <w:p w:rsidR="005832BF" w:rsidRDefault="005832BF" w:rsidP="005832BF">
      <w:pPr>
        <w:rPr>
          <w:rtl/>
          <w:lang w:eastAsia="he-IL"/>
        </w:rPr>
      </w:pPr>
      <w:bookmarkStart w:id="1575" w:name="_ETM_Q1_4763168"/>
      <w:bookmarkStart w:id="1576" w:name="_ETM_Q1_4763243"/>
      <w:bookmarkStart w:id="1577" w:name="_ETM_Q1_4763343"/>
      <w:bookmarkStart w:id="1578" w:name="_ETM_Q1_4763413"/>
      <w:bookmarkEnd w:id="1575"/>
      <w:bookmarkEnd w:id="1576"/>
      <w:bookmarkEnd w:id="1577"/>
      <w:bookmarkEnd w:id="1578"/>
    </w:p>
    <w:p w:rsidR="005832BF" w:rsidRDefault="005832BF" w:rsidP="005D2568">
      <w:pPr>
        <w:pStyle w:val="-"/>
        <w:rPr>
          <w:rtl/>
        </w:rPr>
      </w:pPr>
      <w:bookmarkStart w:id="1579" w:name="ET_speakercontinue_637844_124"/>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5832BF">
        <w:rPr>
          <w:rStyle w:val="TagStyle"/>
          <w:rtl/>
        </w:rPr>
        <w:t xml:space="preserve"> </w:t>
      </w:r>
      <w:r>
        <w:rPr>
          <w:rtl/>
        </w:rPr>
        <w:t>אילן שפירא:</w:t>
      </w:r>
      <w:r w:rsidRPr="005832BF">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579"/>
    </w:p>
    <w:p w:rsidR="005832BF" w:rsidRDefault="005832BF" w:rsidP="005832BF">
      <w:pPr>
        <w:pStyle w:val="KeepWithNext"/>
        <w:rPr>
          <w:rtl/>
          <w:lang w:eastAsia="he-IL"/>
        </w:rPr>
      </w:pPr>
    </w:p>
    <w:p w:rsidR="005832BF" w:rsidRDefault="008D0680" w:rsidP="008D0680">
      <w:pPr>
        <w:rPr>
          <w:rtl/>
          <w:lang w:eastAsia="he-IL"/>
        </w:rPr>
      </w:pPr>
      <w:bookmarkStart w:id="1580" w:name="_ETM_Q1_4765808"/>
      <w:bookmarkEnd w:id="1580"/>
      <w:r>
        <w:rPr>
          <w:rFonts w:hint="cs"/>
          <w:rtl/>
          <w:lang w:eastAsia="he-IL"/>
        </w:rPr>
        <w:t xml:space="preserve">היום יש 100 עד 50 אלף איש שזכאים. אתם רוצים </w:t>
      </w:r>
      <w:bookmarkStart w:id="1581" w:name="_ETM_Q1_4759674"/>
      <w:bookmarkEnd w:id="1581"/>
      <w:r>
        <w:rPr>
          <w:rFonts w:hint="cs"/>
          <w:rtl/>
          <w:lang w:eastAsia="he-IL"/>
        </w:rPr>
        <w:t xml:space="preserve">להגדיל את זה ל-700 אלף, ששוב אני אומר, </w:t>
      </w:r>
      <w:r w:rsidR="005832BF">
        <w:rPr>
          <w:rFonts w:hint="cs"/>
          <w:rtl/>
          <w:lang w:eastAsia="he-IL"/>
        </w:rPr>
        <w:t xml:space="preserve">רוב האנשים </w:t>
      </w:r>
      <w:r>
        <w:rPr>
          <w:rFonts w:hint="cs"/>
          <w:rtl/>
          <w:lang w:eastAsia="he-IL"/>
        </w:rPr>
        <w:t xml:space="preserve">שמקבלים אצלנו </w:t>
      </w:r>
      <w:bookmarkStart w:id="1582" w:name="_ETM_Q1_4762379"/>
      <w:bookmarkEnd w:id="1582"/>
      <w:r>
        <w:rPr>
          <w:rFonts w:hint="cs"/>
          <w:rtl/>
          <w:lang w:eastAsia="he-IL"/>
        </w:rPr>
        <w:t xml:space="preserve">שרות, זה אנשים מהשכבות היותר קשות יום </w:t>
      </w:r>
      <w:r w:rsidR="005832BF">
        <w:rPr>
          <w:rFonts w:hint="cs"/>
          <w:rtl/>
          <w:lang w:eastAsia="he-IL"/>
        </w:rPr>
        <w:t xml:space="preserve">שזקוקות </w:t>
      </w:r>
      <w:bookmarkStart w:id="1583" w:name="_ETM_Q1_4771582"/>
      <w:bookmarkEnd w:id="1583"/>
      <w:r w:rsidR="005832BF">
        <w:rPr>
          <w:rFonts w:hint="cs"/>
          <w:rtl/>
          <w:lang w:eastAsia="he-IL"/>
        </w:rPr>
        <w:t xml:space="preserve">לזה. </w:t>
      </w:r>
    </w:p>
    <w:p w:rsidR="005832BF" w:rsidRDefault="005832BF" w:rsidP="005832BF">
      <w:pPr>
        <w:rPr>
          <w:rtl/>
          <w:lang w:eastAsia="he-IL"/>
        </w:rPr>
      </w:pPr>
      <w:bookmarkStart w:id="1584" w:name="_ETM_Q1_4781445"/>
      <w:bookmarkStart w:id="1585" w:name="_ETM_Q1_4781510"/>
      <w:bookmarkStart w:id="1586" w:name="_ETM_Q1_4781615"/>
      <w:bookmarkStart w:id="1587" w:name="_ETM_Q1_4781675"/>
      <w:bookmarkEnd w:id="1584"/>
      <w:bookmarkEnd w:id="1585"/>
      <w:bookmarkEnd w:id="1586"/>
      <w:bookmarkEnd w:id="1587"/>
    </w:p>
    <w:p w:rsidR="008D0680" w:rsidRDefault="008D0680" w:rsidP="005D2568">
      <w:pPr>
        <w:pStyle w:val="af9"/>
        <w:rPr>
          <w:rtl/>
          <w:lang w:eastAsia="he-IL"/>
        </w:rPr>
      </w:pPr>
      <w:bookmarkStart w:id="1588" w:name="_ETM_Q1_4772426"/>
      <w:bookmarkStart w:id="1589" w:name="_ETM_Q1_4772567"/>
      <w:bookmarkStart w:id="1590" w:name="_ETM_Q1_4770848"/>
      <w:bookmarkStart w:id="1591" w:name="ET_guest_565980_202"/>
      <w:bookmarkEnd w:id="1588"/>
      <w:bookmarkEnd w:id="1589"/>
      <w:bookmarkEnd w:id="1590"/>
      <w:r w:rsidRPr="005D2568">
        <w:rPr>
          <w:rStyle w:val="TagStyle"/>
          <w:rtl/>
        </w:rPr>
        <w:t xml:space="preserve"> &lt;&lt; אורח &gt;&gt;</w:t>
      </w:r>
      <w:r w:rsidRPr="008D0680">
        <w:rPr>
          <w:rStyle w:val="TagStyle"/>
          <w:rtl/>
        </w:rPr>
        <w:t xml:space="preserve"> </w:t>
      </w:r>
      <w:r>
        <w:rPr>
          <w:rtl/>
          <w:lang w:eastAsia="he-IL"/>
        </w:rPr>
        <w:t>ערן טמיר:</w:t>
      </w:r>
      <w:r w:rsidRPr="008D0680">
        <w:rPr>
          <w:rStyle w:val="TagStyle"/>
          <w:rtl/>
        </w:rPr>
        <w:t xml:space="preserve"> </w:t>
      </w:r>
      <w:r w:rsidRPr="005D2568">
        <w:rPr>
          <w:rStyle w:val="TagStyle"/>
          <w:rtl/>
        </w:rPr>
        <w:t>&lt;&lt; אורח &gt;&gt;</w:t>
      </w:r>
      <w:r>
        <w:rPr>
          <w:rtl/>
          <w:lang w:eastAsia="he-IL"/>
        </w:rPr>
        <w:t xml:space="preserve">   </w:t>
      </w:r>
      <w:bookmarkEnd w:id="1591"/>
    </w:p>
    <w:p w:rsidR="008D0680" w:rsidRDefault="008D0680" w:rsidP="008D0680">
      <w:pPr>
        <w:pStyle w:val="KeepWithNext"/>
        <w:rPr>
          <w:rtl/>
          <w:lang w:eastAsia="he-IL"/>
        </w:rPr>
      </w:pPr>
    </w:p>
    <w:p w:rsidR="008D0680" w:rsidRDefault="008D0680" w:rsidP="008D0680">
      <w:pPr>
        <w:rPr>
          <w:rtl/>
          <w:lang w:eastAsia="he-IL"/>
        </w:rPr>
      </w:pPr>
      <w:bookmarkStart w:id="1592" w:name="_ETM_Q1_4771605"/>
      <w:bookmarkStart w:id="1593" w:name="_ETM_Q1_4771680"/>
      <w:bookmarkEnd w:id="1592"/>
      <w:bookmarkEnd w:id="1593"/>
      <w:r>
        <w:rPr>
          <w:rFonts w:hint="cs"/>
          <w:rtl/>
          <w:lang w:eastAsia="he-IL"/>
        </w:rPr>
        <w:t xml:space="preserve">הם נותנים את </w:t>
      </w:r>
      <w:bookmarkStart w:id="1594" w:name="_ETM_Q1_4773423"/>
      <w:bookmarkEnd w:id="1594"/>
      <w:r>
        <w:rPr>
          <w:rFonts w:hint="cs"/>
          <w:rtl/>
          <w:lang w:eastAsia="he-IL"/>
        </w:rPr>
        <w:t xml:space="preserve">זה גם לאנשים מגיל 70 ומעלה בלי קשר למוגבלות. </w:t>
      </w:r>
    </w:p>
    <w:p w:rsidR="008D0680" w:rsidRDefault="008D0680" w:rsidP="005832BF">
      <w:pPr>
        <w:rPr>
          <w:rtl/>
          <w:lang w:eastAsia="he-IL"/>
        </w:rPr>
      </w:pPr>
      <w:bookmarkStart w:id="1595" w:name="_ETM_Q1_4775378"/>
      <w:bookmarkStart w:id="1596" w:name="_ETM_Q1_4775506"/>
      <w:bookmarkEnd w:id="1595"/>
      <w:bookmarkEnd w:id="1596"/>
    </w:p>
    <w:p w:rsidR="005832BF" w:rsidRDefault="005832BF" w:rsidP="005D2568">
      <w:pPr>
        <w:pStyle w:val="af6"/>
        <w:rPr>
          <w:rtl/>
        </w:rPr>
      </w:pPr>
      <w:bookmarkStart w:id="1597" w:name="ET_yor_6158_12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5832BF">
        <w:rPr>
          <w:rStyle w:val="TagStyle"/>
          <w:rtl/>
        </w:rPr>
        <w:t xml:space="preserve"> </w:t>
      </w:r>
      <w:r>
        <w:rPr>
          <w:rtl/>
        </w:rPr>
        <w:t>היו"ר אפרת רייטן מרום:</w:t>
      </w:r>
      <w:r w:rsidRPr="005832BF">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597"/>
    </w:p>
    <w:p w:rsidR="005832BF" w:rsidRDefault="005832BF" w:rsidP="005832BF">
      <w:pPr>
        <w:pStyle w:val="KeepWithNext"/>
        <w:rPr>
          <w:rtl/>
          <w:lang w:eastAsia="he-IL"/>
        </w:rPr>
      </w:pPr>
    </w:p>
    <w:p w:rsidR="005832BF" w:rsidRDefault="008D0680" w:rsidP="005832BF">
      <w:pPr>
        <w:rPr>
          <w:rtl/>
          <w:lang w:eastAsia="he-IL"/>
        </w:rPr>
      </w:pPr>
      <w:bookmarkStart w:id="1598" w:name="_ETM_Q1_4782640"/>
      <w:bookmarkStart w:id="1599" w:name="_ETM_Q1_4782769"/>
      <w:bookmarkEnd w:id="1598"/>
      <w:bookmarkEnd w:id="1599"/>
      <w:r>
        <w:rPr>
          <w:rFonts w:hint="cs"/>
          <w:rtl/>
          <w:lang w:eastAsia="he-IL"/>
        </w:rPr>
        <w:t xml:space="preserve">המצוקה עלתה, אבל </w:t>
      </w:r>
      <w:r w:rsidR="005832BF">
        <w:rPr>
          <w:rFonts w:hint="cs"/>
          <w:rtl/>
          <w:lang w:eastAsia="he-IL"/>
        </w:rPr>
        <w:t xml:space="preserve">השאלה אם זה לא דבר נקודתי </w:t>
      </w:r>
      <w:r>
        <w:rPr>
          <w:rFonts w:hint="cs"/>
          <w:rtl/>
          <w:lang w:eastAsia="he-IL"/>
        </w:rPr>
        <w:t xml:space="preserve">שאפשר למצוא לו </w:t>
      </w:r>
      <w:r w:rsidR="005832BF">
        <w:rPr>
          <w:rFonts w:hint="cs"/>
          <w:rtl/>
          <w:lang w:eastAsia="he-IL"/>
        </w:rPr>
        <w:t xml:space="preserve">איזשהם </w:t>
      </w:r>
      <w:bookmarkStart w:id="1600" w:name="_ETM_Q1_4793499"/>
      <w:bookmarkEnd w:id="1600"/>
      <w:r w:rsidR="005832BF">
        <w:rPr>
          <w:rFonts w:hint="cs"/>
          <w:rtl/>
          <w:lang w:eastAsia="he-IL"/>
        </w:rPr>
        <w:t>פתרונות כי התועלת עולה על הנזק</w:t>
      </w:r>
      <w:r>
        <w:rPr>
          <w:rFonts w:hint="cs"/>
          <w:rtl/>
          <w:lang w:eastAsia="he-IL"/>
        </w:rPr>
        <w:t xml:space="preserve"> לכאורה</w:t>
      </w:r>
      <w:r w:rsidR="005832BF">
        <w:rPr>
          <w:rFonts w:hint="cs"/>
          <w:rtl/>
          <w:lang w:eastAsia="he-IL"/>
        </w:rPr>
        <w:t xml:space="preserve">. תודה רבה. </w:t>
      </w:r>
    </w:p>
    <w:p w:rsidR="008D0680" w:rsidRDefault="008D0680" w:rsidP="005832BF">
      <w:pPr>
        <w:rPr>
          <w:rtl/>
          <w:lang w:eastAsia="he-IL"/>
        </w:rPr>
      </w:pPr>
    </w:p>
    <w:p w:rsidR="008D0680" w:rsidRDefault="008D0680" w:rsidP="005832BF">
      <w:pPr>
        <w:rPr>
          <w:rtl/>
          <w:lang w:eastAsia="he-IL"/>
        </w:rPr>
      </w:pPr>
      <w:r>
        <w:rPr>
          <w:rFonts w:hint="cs"/>
          <w:rtl/>
          <w:lang w:eastAsia="he-IL"/>
        </w:rPr>
        <w:t xml:space="preserve">בבקשה, מעמותת "שומרי הסף" </w:t>
      </w:r>
      <w:bookmarkStart w:id="1601" w:name="_ETM_Q1_4804277"/>
      <w:bookmarkEnd w:id="1601"/>
      <w:r>
        <w:rPr>
          <w:rFonts w:hint="cs"/>
          <w:rtl/>
          <w:lang w:eastAsia="he-IL"/>
        </w:rPr>
        <w:t xml:space="preserve">לעיוור. נמצא בזום. </w:t>
      </w:r>
    </w:p>
    <w:p w:rsidR="005832BF" w:rsidRDefault="005832BF" w:rsidP="005832BF">
      <w:pPr>
        <w:rPr>
          <w:rtl/>
          <w:lang w:eastAsia="he-IL"/>
        </w:rPr>
      </w:pPr>
      <w:bookmarkStart w:id="1602" w:name="_ETM_Q1_4800429"/>
      <w:bookmarkStart w:id="1603" w:name="_ETM_Q1_4800504"/>
      <w:bookmarkStart w:id="1604" w:name="_ETM_Q1_4800609"/>
      <w:bookmarkStart w:id="1605" w:name="_ETM_Q1_4800664"/>
      <w:bookmarkStart w:id="1606" w:name="_ETM_Q1_4844764"/>
      <w:bookmarkEnd w:id="1602"/>
      <w:bookmarkEnd w:id="1603"/>
      <w:bookmarkEnd w:id="1604"/>
      <w:bookmarkEnd w:id="1605"/>
      <w:bookmarkEnd w:id="1606"/>
    </w:p>
    <w:p w:rsidR="00D11378" w:rsidRDefault="005832BF" w:rsidP="005D2568">
      <w:pPr>
        <w:pStyle w:val="af9"/>
        <w:rPr>
          <w:rtl/>
          <w:lang w:eastAsia="he-IL"/>
        </w:rPr>
      </w:pPr>
      <w:bookmarkStart w:id="1607" w:name="ET_guest_833544_126"/>
      <w:r w:rsidRPr="005D2568">
        <w:rPr>
          <w:rStyle w:val="TagStyle"/>
          <w:rtl/>
        </w:rPr>
        <w:t xml:space="preserve"> &lt;&lt; אורח &gt;&gt;</w:t>
      </w:r>
      <w:r w:rsidRPr="005832BF">
        <w:rPr>
          <w:rStyle w:val="TagStyle"/>
          <w:rtl/>
        </w:rPr>
        <w:t xml:space="preserve"> </w:t>
      </w:r>
      <w:r>
        <w:rPr>
          <w:rtl/>
          <w:lang w:eastAsia="he-IL"/>
        </w:rPr>
        <w:t xml:space="preserve">אריה </w:t>
      </w:r>
      <w:proofErr w:type="spellStart"/>
      <w:r>
        <w:rPr>
          <w:rtl/>
          <w:lang w:eastAsia="he-IL"/>
        </w:rPr>
        <w:t>ברנדר</w:t>
      </w:r>
      <w:proofErr w:type="spellEnd"/>
      <w:r>
        <w:rPr>
          <w:rtl/>
          <w:lang w:eastAsia="he-IL"/>
        </w:rPr>
        <w:t>:</w:t>
      </w:r>
      <w:r w:rsidRPr="005832BF">
        <w:rPr>
          <w:rStyle w:val="TagStyle"/>
          <w:rtl/>
        </w:rPr>
        <w:t xml:space="preserve"> </w:t>
      </w:r>
      <w:r w:rsidRPr="005D2568">
        <w:rPr>
          <w:rStyle w:val="TagStyle"/>
          <w:rtl/>
        </w:rPr>
        <w:t>&lt;&lt; אורח &gt;&gt;</w:t>
      </w:r>
      <w:r>
        <w:rPr>
          <w:rtl/>
          <w:lang w:eastAsia="he-IL"/>
        </w:rPr>
        <w:t xml:space="preserve">   </w:t>
      </w:r>
      <w:bookmarkEnd w:id="1607"/>
    </w:p>
    <w:p w:rsidR="00D11378" w:rsidRDefault="00D11378" w:rsidP="00D11378">
      <w:pPr>
        <w:pStyle w:val="af9"/>
        <w:keepNext/>
        <w:rPr>
          <w:rtl/>
          <w:lang w:eastAsia="he-IL"/>
        </w:rPr>
      </w:pPr>
    </w:p>
    <w:p w:rsidR="005832BF" w:rsidRDefault="00B410A8" w:rsidP="00B410A8">
      <w:pPr>
        <w:rPr>
          <w:rtl/>
          <w:lang w:eastAsia="he-IL"/>
        </w:rPr>
      </w:pPr>
      <w:r>
        <w:rPr>
          <w:rFonts w:hint="cs"/>
          <w:rtl/>
          <w:lang w:eastAsia="he-IL"/>
        </w:rPr>
        <w:t xml:space="preserve">אני מייצג את פורום העיוורים. </w:t>
      </w:r>
      <w:bookmarkStart w:id="1608" w:name="_ETM_Q1_4825179"/>
      <w:bookmarkStart w:id="1609" w:name="_ETM_Q1_4833345"/>
      <w:bookmarkStart w:id="1610" w:name="_ETM_Q1_4846463"/>
      <w:bookmarkEnd w:id="1608"/>
      <w:bookmarkEnd w:id="1609"/>
      <w:bookmarkEnd w:id="1610"/>
      <w:r>
        <w:rPr>
          <w:rFonts w:hint="cs"/>
          <w:rtl/>
          <w:lang w:eastAsia="he-IL"/>
        </w:rPr>
        <w:t xml:space="preserve">אני חבר הנהלה בעמותה. אני מאוד מתרעם על הדברים של </w:t>
      </w:r>
      <w:bookmarkStart w:id="1611" w:name="_ETM_Q1_4845671"/>
      <w:bookmarkEnd w:id="1611"/>
      <w:r>
        <w:rPr>
          <w:rFonts w:hint="cs"/>
          <w:rtl/>
          <w:lang w:eastAsia="he-IL"/>
        </w:rPr>
        <w:t xml:space="preserve">אילן שפירא, כי הוא אומר </w:t>
      </w:r>
      <w:r>
        <w:rPr>
          <w:rtl/>
          <w:lang w:eastAsia="he-IL"/>
        </w:rPr>
        <w:t>–</w:t>
      </w:r>
      <w:r>
        <w:rPr>
          <w:rFonts w:hint="cs"/>
          <w:rtl/>
          <w:lang w:eastAsia="he-IL"/>
        </w:rPr>
        <w:t xml:space="preserve"> אין בעיה לקבוע תור</w:t>
      </w:r>
      <w:bookmarkStart w:id="1612" w:name="_ETM_Q1_4848398"/>
      <w:bookmarkEnd w:id="1612"/>
      <w:r>
        <w:rPr>
          <w:rFonts w:hint="cs"/>
          <w:rtl/>
          <w:lang w:eastAsia="he-IL"/>
        </w:rPr>
        <w:t xml:space="preserve"> </w:t>
      </w:r>
      <w:r w:rsidR="005832BF">
        <w:rPr>
          <w:rFonts w:hint="cs"/>
          <w:rtl/>
          <w:lang w:eastAsia="he-IL"/>
        </w:rPr>
        <w:t xml:space="preserve">באפליקציות, באתרים. </w:t>
      </w:r>
      <w:r>
        <w:rPr>
          <w:rFonts w:hint="cs"/>
          <w:rtl/>
          <w:lang w:eastAsia="he-IL"/>
        </w:rPr>
        <w:t>אז אני רוצה לומר ש</w:t>
      </w:r>
      <w:r w:rsidR="005832BF">
        <w:rPr>
          <w:rFonts w:hint="cs"/>
          <w:rtl/>
          <w:lang w:eastAsia="he-IL"/>
        </w:rPr>
        <w:t xml:space="preserve">לאנשים עיוורים אין אפשרות </w:t>
      </w:r>
      <w:bookmarkStart w:id="1613" w:name="_ETM_Q1_4856399"/>
      <w:bookmarkEnd w:id="1613"/>
      <w:r>
        <w:rPr>
          <w:rFonts w:hint="cs"/>
          <w:rtl/>
          <w:lang w:eastAsia="he-IL"/>
        </w:rPr>
        <w:t xml:space="preserve">לקבוע תורים </w:t>
      </w:r>
      <w:r w:rsidR="005832BF">
        <w:rPr>
          <w:rFonts w:hint="cs"/>
          <w:rtl/>
          <w:lang w:eastAsia="he-IL"/>
        </w:rPr>
        <w:t xml:space="preserve">באמצעים האלה, </w:t>
      </w:r>
      <w:r>
        <w:rPr>
          <w:rFonts w:hint="cs"/>
          <w:rtl/>
          <w:lang w:eastAsia="he-IL"/>
        </w:rPr>
        <w:t xml:space="preserve">ואפילו בטלפון נראה </w:t>
      </w:r>
      <w:bookmarkStart w:id="1614" w:name="_ETM_Q1_4858459"/>
      <w:bookmarkEnd w:id="1614"/>
      <w:r>
        <w:rPr>
          <w:rFonts w:hint="cs"/>
          <w:rtl/>
          <w:lang w:eastAsia="he-IL"/>
        </w:rPr>
        <w:t xml:space="preserve">את מר </w:t>
      </w:r>
      <w:r w:rsidR="005832BF">
        <w:rPr>
          <w:rFonts w:hint="cs"/>
          <w:rtl/>
          <w:lang w:eastAsia="he-IL"/>
        </w:rPr>
        <w:t xml:space="preserve">אילן שפירא </w:t>
      </w:r>
      <w:r>
        <w:rPr>
          <w:rFonts w:hint="cs"/>
          <w:rtl/>
          <w:lang w:eastAsia="he-IL"/>
        </w:rPr>
        <w:t xml:space="preserve">מנסה להזמין תור בטלפון </w:t>
      </w:r>
      <w:r w:rsidR="005832BF">
        <w:rPr>
          <w:rFonts w:hint="cs"/>
          <w:rtl/>
          <w:lang w:eastAsia="he-IL"/>
        </w:rPr>
        <w:t>כמה זמן</w:t>
      </w:r>
      <w:r>
        <w:rPr>
          <w:rFonts w:hint="cs"/>
          <w:rtl/>
          <w:lang w:eastAsia="he-IL"/>
        </w:rPr>
        <w:t xml:space="preserve"> זה לוקח לו. </w:t>
      </w:r>
      <w:bookmarkStart w:id="1615" w:name="_ETM_Q1_4866746"/>
      <w:bookmarkEnd w:id="1615"/>
      <w:r>
        <w:rPr>
          <w:rFonts w:hint="cs"/>
          <w:rtl/>
          <w:lang w:eastAsia="he-IL"/>
        </w:rPr>
        <w:t xml:space="preserve">באופן כללי זה לא רק הדואר, פשוט הוא דיבר לפניי, </w:t>
      </w:r>
      <w:bookmarkStart w:id="1616" w:name="_ETM_Q1_4870478"/>
      <w:bookmarkEnd w:id="1616"/>
      <w:r>
        <w:rPr>
          <w:rFonts w:hint="cs"/>
          <w:rtl/>
          <w:lang w:eastAsia="he-IL"/>
        </w:rPr>
        <w:t>ולכן אני מייצג את הדואר.</w:t>
      </w:r>
    </w:p>
    <w:p w:rsidR="005832BF" w:rsidRDefault="005832BF" w:rsidP="005832BF">
      <w:pPr>
        <w:rPr>
          <w:rtl/>
          <w:lang w:eastAsia="he-IL"/>
        </w:rPr>
      </w:pPr>
      <w:bookmarkStart w:id="1617" w:name="_ETM_Q1_4867340"/>
      <w:bookmarkStart w:id="1618" w:name="_ETM_Q1_4867405"/>
      <w:bookmarkEnd w:id="1617"/>
      <w:bookmarkEnd w:id="1618"/>
    </w:p>
    <w:p w:rsidR="00F46DC2" w:rsidRDefault="00F46DC2" w:rsidP="00B410A8">
      <w:pPr>
        <w:rPr>
          <w:rtl/>
          <w:lang w:eastAsia="he-IL"/>
        </w:rPr>
      </w:pPr>
      <w:bookmarkStart w:id="1619" w:name="_ETM_Q1_4867470"/>
      <w:bookmarkStart w:id="1620" w:name="_ETM_Q1_4867555"/>
      <w:bookmarkEnd w:id="1619"/>
      <w:bookmarkEnd w:id="1620"/>
      <w:r>
        <w:rPr>
          <w:rFonts w:hint="cs"/>
          <w:rtl/>
          <w:lang w:eastAsia="he-IL"/>
        </w:rPr>
        <w:t xml:space="preserve">בכל </w:t>
      </w:r>
      <w:bookmarkStart w:id="1621" w:name="_ETM_Q1_4873756"/>
      <w:bookmarkEnd w:id="1621"/>
      <w:r>
        <w:rPr>
          <w:rFonts w:hint="cs"/>
          <w:rtl/>
          <w:lang w:eastAsia="he-IL"/>
        </w:rPr>
        <w:t>המקומות האלה, כל מערכת התורים וכל הנושא של הזמנת תור</w:t>
      </w:r>
      <w:r w:rsidR="00B410A8">
        <w:rPr>
          <w:rFonts w:hint="cs"/>
          <w:rtl/>
          <w:lang w:eastAsia="he-IL"/>
        </w:rPr>
        <w:t>,</w:t>
      </w:r>
      <w:r>
        <w:rPr>
          <w:rFonts w:hint="cs"/>
          <w:rtl/>
          <w:lang w:eastAsia="he-IL"/>
        </w:rPr>
        <w:t xml:space="preserve"> </w:t>
      </w:r>
      <w:bookmarkStart w:id="1622" w:name="_ETM_Q1_4881980"/>
      <w:bookmarkEnd w:id="1622"/>
      <w:r>
        <w:rPr>
          <w:rFonts w:hint="cs"/>
          <w:rtl/>
          <w:lang w:eastAsia="he-IL"/>
        </w:rPr>
        <w:t xml:space="preserve">לא נגיש </w:t>
      </w:r>
      <w:r w:rsidR="00B410A8">
        <w:rPr>
          <w:rFonts w:hint="cs"/>
          <w:rtl/>
          <w:lang w:eastAsia="he-IL"/>
        </w:rPr>
        <w:t>לאנשים עיוורים ולקוי</w:t>
      </w:r>
      <w:r>
        <w:rPr>
          <w:rFonts w:hint="cs"/>
          <w:rtl/>
          <w:lang w:eastAsia="he-IL"/>
        </w:rPr>
        <w:t xml:space="preserve">י ראיה. </w:t>
      </w:r>
      <w:r w:rsidR="00B410A8">
        <w:rPr>
          <w:rFonts w:hint="cs"/>
          <w:rtl/>
          <w:lang w:eastAsia="he-IL"/>
        </w:rPr>
        <w:t xml:space="preserve">ולכן, </w:t>
      </w:r>
      <w:r>
        <w:rPr>
          <w:rFonts w:hint="cs"/>
          <w:rtl/>
          <w:lang w:eastAsia="he-IL"/>
        </w:rPr>
        <w:t xml:space="preserve">אני בהחלט מברך על ההרחבה </w:t>
      </w:r>
      <w:r w:rsidR="00B410A8">
        <w:rPr>
          <w:rFonts w:hint="cs"/>
          <w:rtl/>
          <w:lang w:eastAsia="he-IL"/>
        </w:rPr>
        <w:t xml:space="preserve">הזו, ועל מה </w:t>
      </w:r>
      <w:bookmarkStart w:id="1623" w:name="_ETM_Q1_4890477"/>
      <w:bookmarkEnd w:id="1623"/>
      <w:r>
        <w:rPr>
          <w:rFonts w:hint="cs"/>
          <w:rtl/>
          <w:lang w:eastAsia="he-IL"/>
        </w:rPr>
        <w:t xml:space="preserve">שערן אומר </w:t>
      </w:r>
      <w:r w:rsidR="00B410A8">
        <w:rPr>
          <w:rFonts w:hint="cs"/>
          <w:rtl/>
          <w:lang w:eastAsia="he-IL"/>
        </w:rPr>
        <w:t xml:space="preserve">פה כל הזמן. דבר נוסף, כמו שאמרה חברת הכנסת </w:t>
      </w:r>
      <w:proofErr w:type="spellStart"/>
      <w:r w:rsidR="00B410A8">
        <w:rPr>
          <w:rFonts w:hint="cs"/>
          <w:rtl/>
          <w:lang w:eastAsia="he-IL"/>
        </w:rPr>
        <w:t>פינטו</w:t>
      </w:r>
      <w:proofErr w:type="spellEnd"/>
      <w:r w:rsidR="00B410A8">
        <w:rPr>
          <w:rFonts w:hint="cs"/>
          <w:rtl/>
          <w:lang w:eastAsia="he-IL"/>
        </w:rPr>
        <w:t xml:space="preserve"> </w:t>
      </w:r>
      <w:bookmarkStart w:id="1624" w:name="_ETM_Q1_4891772"/>
      <w:bookmarkEnd w:id="1624"/>
      <w:r w:rsidR="00B410A8">
        <w:rPr>
          <w:rFonts w:hint="cs"/>
          <w:rtl/>
          <w:lang w:eastAsia="he-IL"/>
        </w:rPr>
        <w:t xml:space="preserve">לגבי </w:t>
      </w:r>
      <w:bookmarkStart w:id="1625" w:name="_ETM_Q1_4893807"/>
      <w:bookmarkStart w:id="1626" w:name="_ETM_Q1_4893867"/>
      <w:bookmarkStart w:id="1627" w:name="_ETM_Q1_4893967"/>
      <w:bookmarkStart w:id="1628" w:name="_ETM_Q1_4894042"/>
      <w:bookmarkEnd w:id="1625"/>
      <w:bookmarkEnd w:id="1626"/>
      <w:bookmarkEnd w:id="1627"/>
      <w:bookmarkEnd w:id="1628"/>
      <w:r w:rsidR="00B410A8">
        <w:rPr>
          <w:rFonts w:hint="cs"/>
          <w:rtl/>
          <w:lang w:eastAsia="he-IL"/>
        </w:rPr>
        <w:t xml:space="preserve">אנשים עיוורים </w:t>
      </w:r>
      <w:r w:rsidR="00B410A8">
        <w:rPr>
          <w:rtl/>
          <w:lang w:eastAsia="he-IL"/>
        </w:rPr>
        <w:t>–</w:t>
      </w:r>
      <w:r w:rsidR="00B410A8">
        <w:rPr>
          <w:rFonts w:hint="cs"/>
          <w:rtl/>
          <w:lang w:eastAsia="he-IL"/>
        </w:rPr>
        <w:t xml:space="preserve"> גם הם מגיעים בדרך כלל עם מתנדבים </w:t>
      </w:r>
      <w:bookmarkStart w:id="1629" w:name="_ETM_Q1_4899425"/>
      <w:bookmarkEnd w:id="1629"/>
      <w:r w:rsidR="00B410A8">
        <w:rPr>
          <w:rFonts w:hint="cs"/>
          <w:rtl/>
          <w:lang w:eastAsia="he-IL"/>
        </w:rPr>
        <w:t>ועם אנשים</w:t>
      </w:r>
      <w:r>
        <w:rPr>
          <w:rFonts w:hint="cs"/>
          <w:rtl/>
          <w:lang w:eastAsia="he-IL"/>
        </w:rPr>
        <w:t xml:space="preserve"> שמשלמים </w:t>
      </w:r>
      <w:r w:rsidR="00B410A8">
        <w:rPr>
          <w:rFonts w:hint="cs"/>
          <w:rtl/>
          <w:lang w:eastAsia="he-IL"/>
        </w:rPr>
        <w:t xml:space="preserve">להם </w:t>
      </w:r>
      <w:r>
        <w:rPr>
          <w:rFonts w:hint="cs"/>
          <w:rtl/>
          <w:lang w:eastAsia="he-IL"/>
        </w:rPr>
        <w:t xml:space="preserve">על </w:t>
      </w:r>
      <w:bookmarkStart w:id="1630" w:name="_ETM_Q1_4899741"/>
      <w:bookmarkEnd w:id="1630"/>
      <w:r>
        <w:rPr>
          <w:rFonts w:hint="cs"/>
          <w:rtl/>
          <w:lang w:eastAsia="he-IL"/>
        </w:rPr>
        <w:t xml:space="preserve">כל דקה. גם אם אלה מתנדבים, </w:t>
      </w:r>
      <w:r w:rsidR="00B410A8">
        <w:rPr>
          <w:rFonts w:hint="cs"/>
          <w:rtl/>
          <w:lang w:eastAsia="he-IL"/>
        </w:rPr>
        <w:t xml:space="preserve">אז הזמן שלהם מוגבל. </w:t>
      </w:r>
      <w:r>
        <w:rPr>
          <w:rFonts w:hint="cs"/>
          <w:rtl/>
          <w:lang w:eastAsia="he-IL"/>
        </w:rPr>
        <w:t xml:space="preserve">קרה לנו לא פעם </w:t>
      </w:r>
      <w:bookmarkStart w:id="1631" w:name="_ETM_Q1_4908300"/>
      <w:bookmarkEnd w:id="1631"/>
      <w:r>
        <w:rPr>
          <w:rFonts w:hint="cs"/>
          <w:rtl/>
          <w:lang w:eastAsia="he-IL"/>
        </w:rPr>
        <w:t>ש</w:t>
      </w:r>
      <w:r w:rsidR="00B410A8">
        <w:rPr>
          <w:rFonts w:hint="cs"/>
          <w:rtl/>
          <w:lang w:eastAsia="he-IL"/>
        </w:rPr>
        <w:t>לקחנו מלווה או מתנדב</w:t>
      </w:r>
      <w:bookmarkStart w:id="1632" w:name="_ETM_Q1_4904497"/>
      <w:bookmarkEnd w:id="1632"/>
      <w:r w:rsidR="00B410A8">
        <w:rPr>
          <w:rFonts w:hint="cs"/>
          <w:rtl/>
          <w:lang w:eastAsia="he-IL"/>
        </w:rPr>
        <w:t xml:space="preserve"> ש</w:t>
      </w:r>
      <w:r>
        <w:rPr>
          <w:rFonts w:hint="cs"/>
          <w:rtl/>
          <w:lang w:eastAsia="he-IL"/>
        </w:rPr>
        <w:t xml:space="preserve">היה צריך לחכות </w:t>
      </w:r>
      <w:proofErr w:type="spellStart"/>
      <w:r w:rsidR="00B410A8">
        <w:rPr>
          <w:rFonts w:hint="cs"/>
          <w:rtl/>
          <w:lang w:eastAsia="he-IL"/>
        </w:rPr>
        <w:t>איתנו</w:t>
      </w:r>
      <w:proofErr w:type="spellEnd"/>
      <w:r w:rsidR="00B410A8">
        <w:rPr>
          <w:rFonts w:hint="cs"/>
          <w:rtl/>
          <w:lang w:eastAsia="he-IL"/>
        </w:rPr>
        <w:t xml:space="preserve"> את כל התור, ופעם הבאה הוא </w:t>
      </w:r>
      <w:r>
        <w:rPr>
          <w:rFonts w:hint="cs"/>
          <w:rtl/>
          <w:lang w:eastAsia="he-IL"/>
        </w:rPr>
        <w:t xml:space="preserve">כבר לא רצה לבוא </w:t>
      </w:r>
      <w:proofErr w:type="spellStart"/>
      <w:r>
        <w:rPr>
          <w:rFonts w:hint="cs"/>
          <w:rtl/>
          <w:lang w:eastAsia="he-IL"/>
        </w:rPr>
        <w:t>איתנו</w:t>
      </w:r>
      <w:proofErr w:type="spellEnd"/>
      <w:r>
        <w:rPr>
          <w:rFonts w:hint="cs"/>
          <w:rtl/>
          <w:lang w:eastAsia="he-IL"/>
        </w:rPr>
        <w:t xml:space="preserve">, ולא </w:t>
      </w:r>
      <w:bookmarkStart w:id="1633" w:name="_ETM_Q1_4915164"/>
      <w:bookmarkEnd w:id="1633"/>
      <w:r>
        <w:rPr>
          <w:rFonts w:hint="cs"/>
          <w:rtl/>
          <w:lang w:eastAsia="he-IL"/>
        </w:rPr>
        <w:t xml:space="preserve">קל </w:t>
      </w:r>
      <w:r w:rsidR="00B410A8">
        <w:rPr>
          <w:rFonts w:hint="cs"/>
          <w:rtl/>
          <w:lang w:eastAsia="he-IL"/>
        </w:rPr>
        <w:t xml:space="preserve">להשיג אנשים </w:t>
      </w:r>
      <w:r>
        <w:rPr>
          <w:rFonts w:hint="cs"/>
          <w:rtl/>
          <w:lang w:eastAsia="he-IL"/>
        </w:rPr>
        <w:t xml:space="preserve">שילוו אותנו, זה לא פשוט. אנחנו </w:t>
      </w:r>
      <w:r w:rsidR="00B410A8">
        <w:rPr>
          <w:rFonts w:hint="cs"/>
          <w:rtl/>
          <w:lang w:eastAsia="he-IL"/>
        </w:rPr>
        <w:t xml:space="preserve">משתמשים </w:t>
      </w:r>
      <w:bookmarkStart w:id="1634" w:name="_ETM_Q1_4920339"/>
      <w:bookmarkEnd w:id="1634"/>
      <w:r w:rsidR="00B410A8">
        <w:rPr>
          <w:rFonts w:hint="cs"/>
          <w:rtl/>
          <w:lang w:eastAsia="he-IL"/>
        </w:rPr>
        <w:t xml:space="preserve">במלווים או מתנדבים, משום שאנחנו </w:t>
      </w:r>
      <w:r>
        <w:rPr>
          <w:rFonts w:hint="cs"/>
          <w:rtl/>
          <w:lang w:eastAsia="he-IL"/>
        </w:rPr>
        <w:t>גם</w:t>
      </w:r>
      <w:r w:rsidR="00B410A8">
        <w:rPr>
          <w:rFonts w:hint="cs"/>
          <w:rtl/>
          <w:lang w:eastAsia="he-IL"/>
        </w:rPr>
        <w:t xml:space="preserve"> לא זכאים </w:t>
      </w:r>
      <w:r>
        <w:rPr>
          <w:rFonts w:hint="cs"/>
          <w:rtl/>
          <w:lang w:eastAsia="he-IL"/>
        </w:rPr>
        <w:t xml:space="preserve"> לאחוזי </w:t>
      </w:r>
      <w:proofErr w:type="spellStart"/>
      <w:r>
        <w:rPr>
          <w:rFonts w:hint="cs"/>
          <w:rtl/>
          <w:lang w:eastAsia="he-IL"/>
        </w:rPr>
        <w:t>שר"</w:t>
      </w:r>
      <w:bookmarkStart w:id="1635" w:name="_ETM_Q1_4924541"/>
      <w:bookmarkEnd w:id="1635"/>
      <w:r w:rsidR="00B410A8">
        <w:rPr>
          <w:rFonts w:hint="cs"/>
          <w:rtl/>
          <w:lang w:eastAsia="he-IL"/>
        </w:rPr>
        <w:t>ם</w:t>
      </w:r>
      <w:proofErr w:type="spellEnd"/>
      <w:r w:rsidR="00B410A8">
        <w:rPr>
          <w:rFonts w:hint="cs"/>
          <w:rtl/>
          <w:lang w:eastAsia="he-IL"/>
        </w:rPr>
        <w:t xml:space="preserve"> גבוהים שזכאים </w:t>
      </w:r>
      <w:bookmarkStart w:id="1636" w:name="_ETM_Q1_4925400"/>
      <w:bookmarkEnd w:id="1636"/>
      <w:r w:rsidR="00B410A8">
        <w:rPr>
          <w:rFonts w:hint="cs"/>
          <w:rtl/>
          <w:lang w:eastAsia="he-IL"/>
        </w:rPr>
        <w:t xml:space="preserve">שאר הנכים ואין לנו אופציות אחרות לצערנו הרב. תודה. </w:t>
      </w:r>
    </w:p>
    <w:p w:rsidR="00F46DC2" w:rsidRDefault="00F46DC2" w:rsidP="005832BF">
      <w:pPr>
        <w:rPr>
          <w:rtl/>
          <w:lang w:eastAsia="he-IL"/>
        </w:rPr>
      </w:pPr>
      <w:bookmarkStart w:id="1637" w:name="_ETM_Q1_4930685"/>
      <w:bookmarkStart w:id="1638" w:name="_ETM_Q1_4930750"/>
      <w:bookmarkStart w:id="1639" w:name="_ETM_Q1_4930860"/>
      <w:bookmarkStart w:id="1640" w:name="_ETM_Q1_4930955"/>
      <w:bookmarkEnd w:id="1637"/>
      <w:bookmarkEnd w:id="1638"/>
      <w:bookmarkEnd w:id="1639"/>
      <w:bookmarkEnd w:id="1640"/>
    </w:p>
    <w:p w:rsidR="00F46DC2" w:rsidRDefault="00F46DC2" w:rsidP="005D2568">
      <w:pPr>
        <w:pStyle w:val="af6"/>
        <w:rPr>
          <w:rtl/>
        </w:rPr>
      </w:pPr>
      <w:bookmarkStart w:id="1641" w:name="ET_yor_6158_127"/>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46DC2">
        <w:rPr>
          <w:rStyle w:val="TagStyle"/>
          <w:rtl/>
        </w:rPr>
        <w:t xml:space="preserve"> </w:t>
      </w:r>
      <w:r>
        <w:rPr>
          <w:rtl/>
        </w:rPr>
        <w:t>היו"ר אפרת רייטן מרום:</w:t>
      </w:r>
      <w:r w:rsidRPr="00F46DC2">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641"/>
    </w:p>
    <w:p w:rsidR="00F46DC2" w:rsidRDefault="00F46DC2" w:rsidP="00F46DC2">
      <w:pPr>
        <w:pStyle w:val="KeepWithNext"/>
        <w:rPr>
          <w:rtl/>
          <w:lang w:eastAsia="he-IL"/>
        </w:rPr>
      </w:pPr>
    </w:p>
    <w:p w:rsidR="00F46DC2" w:rsidRDefault="00F46DC2" w:rsidP="00F46DC2">
      <w:pPr>
        <w:rPr>
          <w:rtl/>
          <w:lang w:eastAsia="he-IL"/>
        </w:rPr>
      </w:pPr>
      <w:bookmarkStart w:id="1642" w:name="_ETM_Q1_4931655"/>
      <w:bookmarkEnd w:id="1642"/>
      <w:r>
        <w:rPr>
          <w:rFonts w:hint="cs"/>
          <w:rtl/>
          <w:lang w:eastAsia="he-IL"/>
        </w:rPr>
        <w:t xml:space="preserve">דברים חשובים. </w:t>
      </w:r>
      <w:r w:rsidR="007A3ED0">
        <w:rPr>
          <w:rFonts w:hint="cs"/>
          <w:rtl/>
          <w:lang w:eastAsia="he-IL"/>
        </w:rPr>
        <w:t xml:space="preserve">תודה </w:t>
      </w:r>
      <w:bookmarkStart w:id="1643" w:name="_ETM_Q1_4934001"/>
      <w:bookmarkEnd w:id="1643"/>
      <w:r w:rsidR="007A3ED0">
        <w:rPr>
          <w:rFonts w:hint="cs"/>
          <w:rtl/>
          <w:lang w:eastAsia="he-IL"/>
        </w:rPr>
        <w:t xml:space="preserve">רבה. </w:t>
      </w:r>
    </w:p>
    <w:p w:rsidR="00F46DC2" w:rsidRDefault="00F46DC2" w:rsidP="00F46DC2">
      <w:pPr>
        <w:rPr>
          <w:rtl/>
          <w:lang w:eastAsia="he-IL"/>
        </w:rPr>
      </w:pPr>
      <w:bookmarkStart w:id="1644" w:name="_ETM_Q1_4937358"/>
      <w:bookmarkStart w:id="1645" w:name="_ETM_Q1_4937433"/>
      <w:bookmarkEnd w:id="1644"/>
      <w:bookmarkEnd w:id="1645"/>
    </w:p>
    <w:p w:rsidR="007A3ED0" w:rsidRDefault="007A3ED0" w:rsidP="005D2568">
      <w:pPr>
        <w:pStyle w:val="a4"/>
        <w:rPr>
          <w:rtl/>
        </w:rPr>
      </w:pPr>
      <w:bookmarkStart w:id="1646" w:name="_ETM_Q1_4937498"/>
      <w:bookmarkStart w:id="1647" w:name="_ETM_Q1_4937578"/>
      <w:bookmarkStart w:id="1648" w:name="ET_speaker_6230_203"/>
      <w:bookmarkEnd w:id="1646"/>
      <w:bookmarkEnd w:id="1647"/>
      <w:r w:rsidRPr="005D2568">
        <w:rPr>
          <w:rStyle w:val="TagStyle"/>
          <w:rtl/>
        </w:rPr>
        <w:t xml:space="preserve"> &lt;&lt; דובר &gt;&gt;</w:t>
      </w:r>
      <w:r w:rsidRPr="007A3ED0">
        <w:rPr>
          <w:rStyle w:val="TagStyle"/>
          <w:rtl/>
        </w:rPr>
        <w:t xml:space="preserve"> </w:t>
      </w:r>
      <w:r>
        <w:rPr>
          <w:rtl/>
        </w:rPr>
        <w:t xml:space="preserve">שירלי </w:t>
      </w:r>
      <w:proofErr w:type="spellStart"/>
      <w:r>
        <w:rPr>
          <w:rtl/>
        </w:rPr>
        <w:t>פינטו</w:t>
      </w:r>
      <w:proofErr w:type="spellEnd"/>
      <w:r>
        <w:rPr>
          <w:rtl/>
        </w:rPr>
        <w:t xml:space="preserve"> קדוש (ימינה):</w:t>
      </w:r>
      <w:r w:rsidRPr="007A3ED0">
        <w:rPr>
          <w:rStyle w:val="TagStyle"/>
          <w:rtl/>
        </w:rPr>
        <w:t xml:space="preserve"> </w:t>
      </w:r>
      <w:r w:rsidRPr="005D2568">
        <w:rPr>
          <w:rStyle w:val="TagStyle"/>
          <w:rtl/>
        </w:rPr>
        <w:t>&lt;&lt; דובר &gt;&gt;</w:t>
      </w:r>
      <w:r>
        <w:rPr>
          <w:rtl/>
        </w:rPr>
        <w:t xml:space="preserve">   </w:t>
      </w:r>
      <w:bookmarkEnd w:id="1648"/>
    </w:p>
    <w:p w:rsidR="007A3ED0" w:rsidRDefault="007A3ED0" w:rsidP="007A3ED0">
      <w:pPr>
        <w:pStyle w:val="KeepWithNext"/>
        <w:rPr>
          <w:rtl/>
          <w:lang w:eastAsia="he-IL"/>
        </w:rPr>
      </w:pPr>
    </w:p>
    <w:p w:rsidR="00F46DC2" w:rsidRDefault="007A3ED0" w:rsidP="007A3ED0">
      <w:pPr>
        <w:rPr>
          <w:rtl/>
          <w:lang w:eastAsia="he-IL"/>
        </w:rPr>
      </w:pPr>
      <w:r>
        <w:rPr>
          <w:rFonts w:hint="cs"/>
          <w:rtl/>
        </w:rPr>
        <w:t>(אומרת דברים בשפת הסימנים, להלן תרגומם.</w:t>
      </w:r>
      <w:r>
        <w:rPr>
          <w:rFonts w:hint="cs"/>
          <w:rtl/>
          <w:lang w:eastAsia="he-IL"/>
        </w:rPr>
        <w:t xml:space="preserve"> נקודה קטנה להתייחסות. </w:t>
      </w:r>
      <w:bookmarkStart w:id="1649" w:name="_ETM_Q1_4938778"/>
      <w:bookmarkStart w:id="1650" w:name="_ETM_Q1_4938888"/>
      <w:bookmarkEnd w:id="1649"/>
      <w:bookmarkEnd w:id="1650"/>
      <w:r w:rsidR="00F46DC2">
        <w:rPr>
          <w:rFonts w:hint="cs"/>
          <w:rtl/>
          <w:lang w:eastAsia="he-IL"/>
        </w:rPr>
        <w:t xml:space="preserve">דואר ישראל מחויבים </w:t>
      </w:r>
      <w:r>
        <w:rPr>
          <w:rFonts w:hint="cs"/>
          <w:rtl/>
          <w:lang w:eastAsia="he-IL"/>
        </w:rPr>
        <w:t xml:space="preserve">כרשות ציבורית </w:t>
      </w:r>
      <w:proofErr w:type="spellStart"/>
      <w:r>
        <w:rPr>
          <w:rFonts w:hint="cs"/>
          <w:rtl/>
          <w:lang w:eastAsia="he-IL"/>
        </w:rPr>
        <w:t>להנגיש</w:t>
      </w:r>
      <w:proofErr w:type="spellEnd"/>
      <w:r>
        <w:rPr>
          <w:rFonts w:hint="cs"/>
          <w:rtl/>
          <w:lang w:eastAsia="he-IL"/>
        </w:rPr>
        <w:t xml:space="preserve"> את אתרי </w:t>
      </w:r>
      <w:bookmarkStart w:id="1651" w:name="_ETM_Q1_4939890"/>
      <w:bookmarkEnd w:id="1651"/>
      <w:r>
        <w:rPr>
          <w:rFonts w:hint="cs"/>
          <w:rtl/>
          <w:lang w:eastAsia="he-IL"/>
        </w:rPr>
        <w:t xml:space="preserve">האינטרנט שהם </w:t>
      </w:r>
      <w:r w:rsidR="00F46DC2">
        <w:rPr>
          <w:rFonts w:hint="cs"/>
          <w:rtl/>
          <w:lang w:eastAsia="he-IL"/>
        </w:rPr>
        <w:t xml:space="preserve">לאנשים </w:t>
      </w:r>
      <w:r>
        <w:rPr>
          <w:rFonts w:hint="cs"/>
          <w:rtl/>
          <w:lang w:eastAsia="he-IL"/>
        </w:rPr>
        <w:t xml:space="preserve">עיוורים גם. </w:t>
      </w:r>
      <w:r w:rsidR="00F46DC2">
        <w:rPr>
          <w:rFonts w:hint="cs"/>
          <w:rtl/>
          <w:lang w:eastAsia="he-IL"/>
        </w:rPr>
        <w:t xml:space="preserve">לא יכול להיות </w:t>
      </w:r>
      <w:bookmarkStart w:id="1652" w:name="_ETM_Q1_4945742"/>
      <w:bookmarkEnd w:id="1652"/>
      <w:r w:rsidR="00F46DC2">
        <w:rPr>
          <w:rFonts w:hint="cs"/>
          <w:rtl/>
          <w:lang w:eastAsia="he-IL"/>
        </w:rPr>
        <w:t xml:space="preserve">שזה לא נגיש. </w:t>
      </w:r>
      <w:r>
        <w:rPr>
          <w:rFonts w:hint="cs"/>
          <w:rtl/>
          <w:lang w:eastAsia="he-IL"/>
        </w:rPr>
        <w:t xml:space="preserve">אי אפשר להעביר את זה </w:t>
      </w:r>
      <w:bookmarkStart w:id="1653" w:name="_ETM_Q1_4944582"/>
      <w:bookmarkEnd w:id="1653"/>
      <w:r>
        <w:rPr>
          <w:rFonts w:hint="cs"/>
          <w:rtl/>
          <w:lang w:eastAsia="he-IL"/>
        </w:rPr>
        <w:t xml:space="preserve">ככה. </w:t>
      </w:r>
      <w:r w:rsidR="00F46DC2">
        <w:rPr>
          <w:rFonts w:hint="cs"/>
          <w:rtl/>
          <w:lang w:eastAsia="he-IL"/>
        </w:rPr>
        <w:t xml:space="preserve">אני רואה את הדברים האלה. </w:t>
      </w:r>
      <w:r>
        <w:rPr>
          <w:rFonts w:hint="cs"/>
          <w:rtl/>
          <w:lang w:eastAsia="he-IL"/>
        </w:rPr>
        <w:t xml:space="preserve">דואר ישראל, אתם מחויבים על-פי תקנות נגישות שוויון זכויות </w:t>
      </w:r>
      <w:bookmarkStart w:id="1654" w:name="_ETM_Q1_4949201"/>
      <w:bookmarkEnd w:id="1654"/>
      <w:proofErr w:type="spellStart"/>
      <w:r w:rsidR="00F46DC2">
        <w:rPr>
          <w:rFonts w:hint="cs"/>
          <w:rtl/>
          <w:lang w:eastAsia="he-IL"/>
        </w:rPr>
        <w:t>להנגיש</w:t>
      </w:r>
      <w:proofErr w:type="spellEnd"/>
      <w:r w:rsidR="00F46DC2">
        <w:rPr>
          <w:rFonts w:hint="cs"/>
          <w:rtl/>
          <w:lang w:eastAsia="he-IL"/>
        </w:rPr>
        <w:t xml:space="preserve"> את </w:t>
      </w:r>
      <w:bookmarkStart w:id="1655" w:name="_ETM_Q1_4953245"/>
      <w:bookmarkEnd w:id="1655"/>
      <w:r w:rsidR="00F46DC2">
        <w:rPr>
          <w:rFonts w:hint="cs"/>
          <w:rtl/>
          <w:lang w:eastAsia="he-IL"/>
        </w:rPr>
        <w:t>האתר</w:t>
      </w:r>
      <w:r w:rsidR="000E74D6">
        <w:rPr>
          <w:rFonts w:hint="cs"/>
          <w:rtl/>
          <w:lang w:eastAsia="he-IL"/>
        </w:rPr>
        <w:t>)</w:t>
      </w:r>
      <w:r w:rsidR="00F46DC2">
        <w:rPr>
          <w:rFonts w:hint="cs"/>
          <w:rtl/>
          <w:lang w:eastAsia="he-IL"/>
        </w:rPr>
        <w:t xml:space="preserve">. </w:t>
      </w:r>
    </w:p>
    <w:p w:rsidR="00F46DC2" w:rsidRDefault="00F46DC2" w:rsidP="00F46DC2">
      <w:pPr>
        <w:rPr>
          <w:rtl/>
          <w:lang w:eastAsia="he-IL"/>
        </w:rPr>
      </w:pPr>
      <w:bookmarkStart w:id="1656" w:name="_ETM_Q1_4954509"/>
      <w:bookmarkStart w:id="1657" w:name="_ETM_Q1_4954574"/>
      <w:bookmarkStart w:id="1658" w:name="_ETM_Q1_4954669"/>
      <w:bookmarkStart w:id="1659" w:name="_ETM_Q1_4954729"/>
      <w:bookmarkStart w:id="1660" w:name="_ETM_Q1_4979389"/>
      <w:bookmarkEnd w:id="1656"/>
      <w:bookmarkEnd w:id="1657"/>
      <w:bookmarkEnd w:id="1658"/>
      <w:bookmarkEnd w:id="1659"/>
      <w:bookmarkEnd w:id="1660"/>
    </w:p>
    <w:p w:rsidR="007A3ED0" w:rsidRDefault="007A3ED0" w:rsidP="005D2568">
      <w:pPr>
        <w:pStyle w:val="af6"/>
        <w:rPr>
          <w:rtl/>
        </w:rPr>
      </w:pPr>
      <w:bookmarkStart w:id="1661" w:name="_ETM_Q1_4959585"/>
      <w:bookmarkStart w:id="1662" w:name="_ETM_Q1_4959690"/>
      <w:bookmarkStart w:id="1663" w:name="ET_yor_6158_204"/>
      <w:bookmarkEnd w:id="1661"/>
      <w:bookmarkEnd w:id="166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7A3ED0">
        <w:rPr>
          <w:rStyle w:val="TagStyle"/>
          <w:rtl/>
        </w:rPr>
        <w:t xml:space="preserve"> </w:t>
      </w:r>
      <w:r>
        <w:rPr>
          <w:rtl/>
        </w:rPr>
        <w:t>היו"ר אפרת רייטן מרום:</w:t>
      </w:r>
      <w:r w:rsidRPr="007A3ED0">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663"/>
    </w:p>
    <w:p w:rsidR="007A3ED0" w:rsidRDefault="007A3ED0" w:rsidP="007A3ED0">
      <w:pPr>
        <w:pStyle w:val="KeepWithNext"/>
        <w:rPr>
          <w:rtl/>
          <w:lang w:eastAsia="he-IL"/>
        </w:rPr>
      </w:pPr>
    </w:p>
    <w:p w:rsidR="007A3ED0" w:rsidRPr="007A3ED0" w:rsidRDefault="007A3ED0" w:rsidP="007A3ED0">
      <w:pPr>
        <w:rPr>
          <w:rtl/>
          <w:lang w:eastAsia="he-IL"/>
        </w:rPr>
      </w:pPr>
      <w:r>
        <w:rPr>
          <w:rFonts w:hint="cs"/>
          <w:rtl/>
          <w:lang w:eastAsia="he-IL"/>
        </w:rPr>
        <w:t xml:space="preserve">בבקשה, איגוד לשכות המסחר. </w:t>
      </w:r>
    </w:p>
    <w:p w:rsidR="007A3ED0" w:rsidRDefault="007A3ED0" w:rsidP="00F46DC2">
      <w:pPr>
        <w:rPr>
          <w:rtl/>
          <w:lang w:eastAsia="he-IL"/>
        </w:rPr>
      </w:pPr>
      <w:bookmarkStart w:id="1664" w:name="_ETM_Q1_4959745"/>
      <w:bookmarkStart w:id="1665" w:name="_ETM_Q1_4959852"/>
      <w:bookmarkEnd w:id="1664"/>
      <w:bookmarkEnd w:id="1665"/>
    </w:p>
    <w:p w:rsidR="00F46DC2" w:rsidRDefault="00F46DC2" w:rsidP="005D2568">
      <w:pPr>
        <w:pStyle w:val="af9"/>
        <w:rPr>
          <w:rtl/>
          <w:lang w:eastAsia="he-IL"/>
        </w:rPr>
      </w:pPr>
      <w:bookmarkStart w:id="1666" w:name="ET_guest_509041_128"/>
      <w:r w:rsidRPr="005D2568">
        <w:rPr>
          <w:rStyle w:val="TagStyle"/>
          <w:rtl/>
        </w:rPr>
        <w:t xml:space="preserve"> &lt;&lt; אורח &gt;&gt;</w:t>
      </w:r>
      <w:r w:rsidRPr="00F46DC2">
        <w:rPr>
          <w:rStyle w:val="TagStyle"/>
          <w:rtl/>
        </w:rPr>
        <w:t xml:space="preserve"> </w:t>
      </w:r>
      <w:r>
        <w:rPr>
          <w:rtl/>
          <w:lang w:eastAsia="he-IL"/>
        </w:rPr>
        <w:t>נמרוד הגלילי:</w:t>
      </w:r>
      <w:r w:rsidRPr="00F46DC2">
        <w:rPr>
          <w:rStyle w:val="TagStyle"/>
          <w:rtl/>
        </w:rPr>
        <w:t xml:space="preserve"> </w:t>
      </w:r>
      <w:r w:rsidRPr="005D2568">
        <w:rPr>
          <w:rStyle w:val="TagStyle"/>
          <w:rtl/>
        </w:rPr>
        <w:t>&lt;&lt; אורח &gt;&gt;</w:t>
      </w:r>
      <w:r>
        <w:rPr>
          <w:rtl/>
          <w:lang w:eastAsia="he-IL"/>
        </w:rPr>
        <w:t xml:space="preserve">   </w:t>
      </w:r>
      <w:bookmarkEnd w:id="1666"/>
    </w:p>
    <w:p w:rsidR="00F46DC2" w:rsidRDefault="00F46DC2" w:rsidP="00F46DC2">
      <w:pPr>
        <w:pStyle w:val="KeepWithNext"/>
        <w:rPr>
          <w:rtl/>
          <w:lang w:eastAsia="he-IL"/>
        </w:rPr>
      </w:pPr>
    </w:p>
    <w:p w:rsidR="00F46DC2" w:rsidRDefault="007A3ED0" w:rsidP="007E320A">
      <w:pPr>
        <w:rPr>
          <w:rtl/>
          <w:lang w:eastAsia="he-IL"/>
        </w:rPr>
      </w:pPr>
      <w:bookmarkStart w:id="1667" w:name="_ETM_Q1_4979853"/>
      <w:bookmarkStart w:id="1668" w:name="_ETM_Q1_4979888"/>
      <w:bookmarkEnd w:id="1667"/>
      <w:bookmarkEnd w:id="1668"/>
      <w:r>
        <w:rPr>
          <w:rFonts w:hint="cs"/>
          <w:rtl/>
          <w:lang w:eastAsia="he-IL"/>
        </w:rPr>
        <w:t xml:space="preserve">בוקר טוב ליושבת-ראש הוועדה חברת הכנסת </w:t>
      </w:r>
      <w:bookmarkStart w:id="1669" w:name="_ETM_Q1_4965150"/>
      <w:bookmarkEnd w:id="1669"/>
      <w:r>
        <w:rPr>
          <w:rFonts w:hint="cs"/>
          <w:rtl/>
          <w:lang w:eastAsia="he-IL"/>
        </w:rPr>
        <w:t xml:space="preserve">רייטן וכל הנוכחים. אני מנהל תחום רשתות המסחר, </w:t>
      </w:r>
      <w:bookmarkStart w:id="1670" w:name="_ETM_Q1_4971934"/>
      <w:bookmarkEnd w:id="1670"/>
      <w:r>
        <w:rPr>
          <w:rFonts w:hint="cs"/>
          <w:rtl/>
          <w:lang w:eastAsia="he-IL"/>
        </w:rPr>
        <w:t>רשתות המזון, רשתות הקמ</w:t>
      </w:r>
      <w:r w:rsidR="007E320A">
        <w:rPr>
          <w:rFonts w:hint="cs"/>
          <w:rtl/>
          <w:lang w:eastAsia="he-IL"/>
        </w:rPr>
        <w:t>עונאיות האחרות אופנה ואיגוד לשכות המסחר.</w:t>
      </w:r>
      <w:r>
        <w:rPr>
          <w:rFonts w:hint="cs"/>
          <w:rtl/>
          <w:lang w:eastAsia="he-IL"/>
        </w:rPr>
        <w:t xml:space="preserve"> </w:t>
      </w:r>
      <w:r w:rsidR="00F46DC2">
        <w:rPr>
          <w:rFonts w:hint="cs"/>
          <w:rtl/>
          <w:lang w:eastAsia="he-IL"/>
        </w:rPr>
        <w:t xml:space="preserve">גם אני הייתי שותף בדיונים הקודמים, </w:t>
      </w:r>
      <w:r w:rsidR="007E320A">
        <w:rPr>
          <w:rFonts w:hint="cs"/>
          <w:rtl/>
          <w:lang w:eastAsia="he-IL"/>
        </w:rPr>
        <w:t xml:space="preserve">אנחנו </w:t>
      </w:r>
      <w:bookmarkStart w:id="1671" w:name="_ETM_Q1_4981439"/>
      <w:bookmarkEnd w:id="1671"/>
      <w:r w:rsidR="00F46DC2">
        <w:rPr>
          <w:rFonts w:hint="cs"/>
          <w:rtl/>
          <w:lang w:eastAsia="he-IL"/>
        </w:rPr>
        <w:t xml:space="preserve">בהחלט מכירים בצורך </w:t>
      </w:r>
      <w:bookmarkStart w:id="1672" w:name="_ETM_Q1_4987545"/>
      <w:bookmarkEnd w:id="1672"/>
      <w:r w:rsidR="007E320A">
        <w:rPr>
          <w:rFonts w:hint="cs"/>
          <w:rtl/>
          <w:lang w:eastAsia="he-IL"/>
        </w:rPr>
        <w:t xml:space="preserve">לתת לאותם אנשים </w:t>
      </w:r>
      <w:r w:rsidR="00F46DC2">
        <w:rPr>
          <w:rFonts w:hint="cs"/>
          <w:rtl/>
          <w:lang w:eastAsia="he-IL"/>
        </w:rPr>
        <w:t>בעלי מוגבלויות את הפטור מתור.</w:t>
      </w:r>
      <w:r w:rsidR="007E320A">
        <w:rPr>
          <w:rFonts w:hint="cs"/>
          <w:rtl/>
          <w:lang w:eastAsia="he-IL"/>
        </w:rPr>
        <w:t xml:space="preserve"> נאמ</w:t>
      </w:r>
      <w:r w:rsidR="000E74D6">
        <w:rPr>
          <w:rFonts w:hint="cs"/>
          <w:rtl/>
          <w:lang w:eastAsia="he-IL"/>
        </w:rPr>
        <w:t>ר על-ידי ערן בתחילה</w:t>
      </w:r>
      <w:r w:rsidR="007E320A">
        <w:rPr>
          <w:rFonts w:hint="cs"/>
          <w:rtl/>
          <w:lang w:eastAsia="he-IL"/>
        </w:rPr>
        <w:t xml:space="preserve"> שכאילו הפטור </w:t>
      </w:r>
      <w:bookmarkStart w:id="1673" w:name="_ETM_Q1_4996895"/>
      <w:bookmarkEnd w:id="1673"/>
      <w:r w:rsidR="007E320A">
        <w:rPr>
          <w:rFonts w:hint="cs"/>
          <w:rtl/>
          <w:lang w:eastAsia="he-IL"/>
        </w:rPr>
        <w:t xml:space="preserve">נעשה כך ששכחו כל מיני אנשים. אז צריך להבין שנותני </w:t>
      </w:r>
      <w:bookmarkStart w:id="1674" w:name="_ETM_Q1_5002188"/>
      <w:bookmarkEnd w:id="1674"/>
      <w:r w:rsidR="007E320A">
        <w:rPr>
          <w:rFonts w:hint="cs"/>
          <w:rtl/>
          <w:lang w:eastAsia="he-IL"/>
        </w:rPr>
        <w:t xml:space="preserve">השרות אין להם העדפה לתת שרות דווקא לאדם כזה או </w:t>
      </w:r>
      <w:bookmarkStart w:id="1675" w:name="_ETM_Q1_5006261"/>
      <w:bookmarkEnd w:id="1675"/>
      <w:r w:rsidR="007E320A">
        <w:rPr>
          <w:rFonts w:hint="cs"/>
          <w:rtl/>
          <w:lang w:eastAsia="he-IL"/>
        </w:rPr>
        <w:t xml:space="preserve">אחר, אלא הם רוצים לתת שרות לכל המשתתפים. כאשר מישהו </w:t>
      </w:r>
      <w:bookmarkStart w:id="1676" w:name="_ETM_Q1_5013762"/>
      <w:bookmarkEnd w:id="1676"/>
      <w:r w:rsidR="007E320A">
        <w:rPr>
          <w:rFonts w:hint="cs"/>
          <w:rtl/>
          <w:lang w:eastAsia="he-IL"/>
        </w:rPr>
        <w:t xml:space="preserve">משתמש בפטור מתור, לעתים קרובות לצערנו זה יוצר </w:t>
      </w:r>
      <w:proofErr w:type="spellStart"/>
      <w:r w:rsidR="007E320A">
        <w:rPr>
          <w:rFonts w:hint="cs"/>
          <w:rtl/>
          <w:lang w:eastAsia="he-IL"/>
        </w:rPr>
        <w:t>מ</w:t>
      </w:r>
      <w:bookmarkStart w:id="1677" w:name="_ETM_Q1_5017354"/>
      <w:bookmarkEnd w:id="1677"/>
      <w:r w:rsidR="000E74D6">
        <w:rPr>
          <w:rFonts w:hint="cs"/>
          <w:rtl/>
          <w:lang w:eastAsia="he-IL"/>
        </w:rPr>
        <w:t>י</w:t>
      </w:r>
      <w:r w:rsidR="007E320A">
        <w:rPr>
          <w:rFonts w:hint="cs"/>
          <w:rtl/>
          <w:lang w:eastAsia="he-IL"/>
        </w:rPr>
        <w:t>רמור</w:t>
      </w:r>
      <w:proofErr w:type="spellEnd"/>
      <w:r w:rsidR="007E320A">
        <w:rPr>
          <w:rFonts w:hint="cs"/>
          <w:rtl/>
          <w:lang w:eastAsia="he-IL"/>
        </w:rPr>
        <w:t xml:space="preserve"> אצל שאר הלקוחות, והיה עדיף בעולם מושלם, אוטופי, </w:t>
      </w:r>
      <w:bookmarkStart w:id="1678" w:name="_ETM_Q1_5020071"/>
      <w:bookmarkEnd w:id="1678"/>
      <w:r w:rsidR="007E320A">
        <w:rPr>
          <w:rFonts w:hint="cs"/>
          <w:rtl/>
          <w:lang w:eastAsia="he-IL"/>
        </w:rPr>
        <w:t xml:space="preserve">זה באמת אנשים מי שהיה מבקש והיה מקבל את הפטור </w:t>
      </w:r>
      <w:bookmarkStart w:id="1679" w:name="_ETM_Q1_5028644"/>
      <w:bookmarkEnd w:id="1679"/>
      <w:r w:rsidR="007E320A">
        <w:rPr>
          <w:rFonts w:hint="cs"/>
          <w:rtl/>
          <w:lang w:eastAsia="he-IL"/>
        </w:rPr>
        <w:t xml:space="preserve">מתור מצורך כבוד הדדי, כמו שנאמר פה </w:t>
      </w:r>
      <w:bookmarkStart w:id="1680" w:name="_ETM_Q1_5029012"/>
      <w:bookmarkEnd w:id="1680"/>
      <w:r w:rsidR="007E320A">
        <w:rPr>
          <w:rFonts w:hint="cs"/>
          <w:rtl/>
          <w:lang w:eastAsia="he-IL"/>
        </w:rPr>
        <w:t xml:space="preserve">כשאתה רואה אדם מבוגר עולה לאוטובוס, או אדם בעל סוג </w:t>
      </w:r>
      <w:bookmarkStart w:id="1681" w:name="_ETM_Q1_5032525"/>
      <w:bookmarkEnd w:id="1681"/>
      <w:r w:rsidR="007E320A">
        <w:rPr>
          <w:rFonts w:hint="cs"/>
          <w:rtl/>
          <w:lang w:eastAsia="he-IL"/>
        </w:rPr>
        <w:t xml:space="preserve">של מוגבלות, ואתה נותן לו את המקום שלך. </w:t>
      </w:r>
      <w:r w:rsidR="00F46DC2">
        <w:rPr>
          <w:rFonts w:hint="cs"/>
          <w:rtl/>
          <w:lang w:eastAsia="he-IL"/>
        </w:rPr>
        <w:t xml:space="preserve"> </w:t>
      </w:r>
    </w:p>
    <w:p w:rsidR="00F46DC2" w:rsidRDefault="00F46DC2" w:rsidP="00F46DC2">
      <w:pPr>
        <w:ind w:firstLine="0"/>
        <w:rPr>
          <w:rtl/>
          <w:lang w:eastAsia="he-IL"/>
        </w:rPr>
      </w:pPr>
      <w:bookmarkStart w:id="1682" w:name="_ETM_Q1_5036794"/>
      <w:bookmarkStart w:id="1683" w:name="_ETM_Q1_5036874"/>
      <w:bookmarkStart w:id="1684" w:name="_ETM_Q1_5036959"/>
      <w:bookmarkStart w:id="1685" w:name="_ETM_Q1_5037024"/>
      <w:bookmarkEnd w:id="1682"/>
      <w:bookmarkEnd w:id="1683"/>
      <w:bookmarkEnd w:id="1684"/>
      <w:bookmarkEnd w:id="1685"/>
    </w:p>
    <w:p w:rsidR="00F46DC2" w:rsidRDefault="00F46DC2" w:rsidP="005D2568">
      <w:pPr>
        <w:pStyle w:val="af6"/>
        <w:rPr>
          <w:rtl/>
        </w:rPr>
      </w:pPr>
      <w:bookmarkStart w:id="1686" w:name="ET_yor_6158_12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46DC2">
        <w:rPr>
          <w:rStyle w:val="TagStyle"/>
          <w:rtl/>
        </w:rPr>
        <w:t xml:space="preserve"> </w:t>
      </w:r>
      <w:r>
        <w:rPr>
          <w:rtl/>
        </w:rPr>
        <w:t>היו"ר אפרת רייטן מרום:</w:t>
      </w:r>
      <w:r w:rsidRPr="00F46DC2">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686"/>
    </w:p>
    <w:p w:rsidR="00F46DC2" w:rsidRDefault="00F46DC2" w:rsidP="00F46DC2">
      <w:pPr>
        <w:pStyle w:val="KeepWithNext"/>
        <w:rPr>
          <w:rtl/>
          <w:lang w:eastAsia="he-IL"/>
        </w:rPr>
      </w:pPr>
    </w:p>
    <w:p w:rsidR="00F46DC2" w:rsidRDefault="00F46DC2" w:rsidP="00F46DC2">
      <w:pPr>
        <w:rPr>
          <w:rtl/>
          <w:lang w:eastAsia="he-IL"/>
        </w:rPr>
      </w:pPr>
      <w:bookmarkStart w:id="1687" w:name="_ETM_Q1_5042340"/>
      <w:bookmarkEnd w:id="1687"/>
      <w:r>
        <w:rPr>
          <w:rFonts w:hint="cs"/>
          <w:rtl/>
          <w:lang w:eastAsia="he-IL"/>
        </w:rPr>
        <w:t xml:space="preserve">מה היינו עושים </w:t>
      </w:r>
      <w:bookmarkStart w:id="1688" w:name="_ETM_Q1_5045100"/>
      <w:bookmarkEnd w:id="1688"/>
      <w:r>
        <w:rPr>
          <w:rFonts w:hint="cs"/>
          <w:rtl/>
          <w:lang w:eastAsia="he-IL"/>
        </w:rPr>
        <w:t>פה בכנסת</w:t>
      </w:r>
      <w:r w:rsidR="007E320A">
        <w:rPr>
          <w:rFonts w:hint="cs"/>
          <w:rtl/>
          <w:lang w:eastAsia="he-IL"/>
        </w:rPr>
        <w:t xml:space="preserve"> אם </w:t>
      </w:r>
      <w:bookmarkStart w:id="1689" w:name="_ETM_Q1_5036696"/>
      <w:bookmarkEnd w:id="1689"/>
      <w:r w:rsidR="007E320A">
        <w:rPr>
          <w:rFonts w:hint="cs"/>
          <w:rtl/>
          <w:lang w:eastAsia="he-IL"/>
        </w:rPr>
        <w:t>לא היה צריך אותנו עם כל החוקים האלה?</w:t>
      </w:r>
    </w:p>
    <w:p w:rsidR="00F46DC2" w:rsidRDefault="00F46DC2" w:rsidP="00F46DC2">
      <w:pPr>
        <w:rPr>
          <w:rtl/>
          <w:lang w:eastAsia="he-IL"/>
        </w:rPr>
      </w:pPr>
      <w:bookmarkStart w:id="1690" w:name="_ETM_Q1_5047805"/>
      <w:bookmarkStart w:id="1691" w:name="_ETM_Q1_5047900"/>
      <w:bookmarkStart w:id="1692" w:name="_ETM_Q1_5047950"/>
      <w:bookmarkStart w:id="1693" w:name="_ETM_Q1_5048040"/>
      <w:bookmarkEnd w:id="1690"/>
      <w:bookmarkEnd w:id="1691"/>
      <w:bookmarkEnd w:id="1692"/>
      <w:bookmarkEnd w:id="1693"/>
    </w:p>
    <w:p w:rsidR="00F46DC2" w:rsidRDefault="00F46DC2" w:rsidP="005D2568">
      <w:pPr>
        <w:pStyle w:val="-"/>
        <w:rPr>
          <w:rtl/>
        </w:rPr>
      </w:pPr>
      <w:bookmarkStart w:id="1694" w:name="ET_speakercontinue_509041_130"/>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46DC2">
        <w:rPr>
          <w:rStyle w:val="TagStyle"/>
          <w:rtl/>
        </w:rPr>
        <w:t xml:space="preserve"> </w:t>
      </w:r>
      <w:r>
        <w:rPr>
          <w:rtl/>
        </w:rPr>
        <w:t>נמרוד הגלילי:</w:t>
      </w:r>
      <w:r w:rsidRPr="00F46DC2">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694"/>
    </w:p>
    <w:p w:rsidR="00F46DC2" w:rsidRDefault="00F46DC2" w:rsidP="00F46DC2">
      <w:pPr>
        <w:pStyle w:val="KeepWithNext"/>
        <w:rPr>
          <w:rtl/>
          <w:lang w:eastAsia="he-IL"/>
        </w:rPr>
      </w:pPr>
    </w:p>
    <w:p w:rsidR="00F46DC2" w:rsidRDefault="007E320A" w:rsidP="007E320A">
      <w:pPr>
        <w:rPr>
          <w:rtl/>
          <w:lang w:eastAsia="he-IL"/>
        </w:rPr>
      </w:pPr>
      <w:bookmarkStart w:id="1695" w:name="_ETM_Q1_5049010"/>
      <w:bookmarkEnd w:id="1695"/>
      <w:r>
        <w:rPr>
          <w:rFonts w:hint="cs"/>
          <w:rtl/>
          <w:lang w:eastAsia="he-IL"/>
        </w:rPr>
        <w:t>אני מבין. דווקא בגלל זה אי-</w:t>
      </w:r>
      <w:r w:rsidR="00F46DC2">
        <w:rPr>
          <w:rFonts w:hint="cs"/>
          <w:rtl/>
          <w:lang w:eastAsia="he-IL"/>
        </w:rPr>
        <w:t xml:space="preserve">אפשר </w:t>
      </w:r>
      <w:r>
        <w:rPr>
          <w:rFonts w:hint="cs"/>
          <w:rtl/>
          <w:lang w:eastAsia="he-IL"/>
        </w:rPr>
        <w:t>לבוא לנותני השרות</w:t>
      </w:r>
      <w:bookmarkStart w:id="1696" w:name="_ETM_Q1_5054098"/>
      <w:bookmarkEnd w:id="1696"/>
      <w:r>
        <w:rPr>
          <w:rFonts w:hint="cs"/>
          <w:rtl/>
          <w:lang w:eastAsia="he-IL"/>
        </w:rPr>
        <w:t xml:space="preserve"> לאנשים במגזר העסקי </w:t>
      </w:r>
      <w:r w:rsidR="00F46DC2">
        <w:rPr>
          <w:rFonts w:hint="cs"/>
          <w:rtl/>
          <w:lang w:eastAsia="he-IL"/>
        </w:rPr>
        <w:t xml:space="preserve">שנותנים </w:t>
      </w:r>
      <w:bookmarkStart w:id="1697" w:name="_ETM_Q1_5057039"/>
      <w:bookmarkEnd w:id="1697"/>
      <w:r>
        <w:rPr>
          <w:rFonts w:hint="cs"/>
          <w:rtl/>
          <w:lang w:eastAsia="he-IL"/>
        </w:rPr>
        <w:t xml:space="preserve">לאדם אחד פטור מתור, </w:t>
      </w:r>
      <w:r w:rsidR="00F46DC2">
        <w:rPr>
          <w:rFonts w:hint="cs"/>
          <w:rtl/>
          <w:lang w:eastAsia="he-IL"/>
        </w:rPr>
        <w:t xml:space="preserve">ולאדם אחר לא פטור מתור. </w:t>
      </w:r>
      <w:r>
        <w:rPr>
          <w:rFonts w:hint="cs"/>
          <w:rtl/>
          <w:lang w:eastAsia="he-IL"/>
        </w:rPr>
        <w:t xml:space="preserve">באמת, אנחנו </w:t>
      </w:r>
      <w:bookmarkStart w:id="1698" w:name="_ETM_Q1_5061958"/>
      <w:bookmarkEnd w:id="1698"/>
      <w:r w:rsidR="00F46DC2">
        <w:rPr>
          <w:rFonts w:hint="cs"/>
          <w:rtl/>
          <w:lang w:eastAsia="he-IL"/>
        </w:rPr>
        <w:t xml:space="preserve">נאלצים </w:t>
      </w:r>
      <w:r>
        <w:rPr>
          <w:rFonts w:hint="cs"/>
          <w:rtl/>
          <w:lang w:eastAsia="he-IL"/>
        </w:rPr>
        <w:t xml:space="preserve">לתת פטור מתור </w:t>
      </w:r>
      <w:r w:rsidR="00F46DC2">
        <w:rPr>
          <w:rFonts w:hint="cs"/>
          <w:rtl/>
          <w:lang w:eastAsia="he-IL"/>
        </w:rPr>
        <w:t xml:space="preserve">רק למי </w:t>
      </w:r>
      <w:bookmarkStart w:id="1699" w:name="_ETM_Q1_5065404"/>
      <w:bookmarkEnd w:id="1699"/>
      <w:r w:rsidR="00F46DC2">
        <w:rPr>
          <w:rFonts w:hint="cs"/>
          <w:rtl/>
          <w:lang w:eastAsia="he-IL"/>
        </w:rPr>
        <w:t xml:space="preserve">שיש תעודה, </w:t>
      </w:r>
      <w:r>
        <w:rPr>
          <w:rFonts w:hint="cs"/>
          <w:rtl/>
          <w:lang w:eastAsia="he-IL"/>
        </w:rPr>
        <w:t>ולכן חשוב ש</w:t>
      </w:r>
      <w:r w:rsidR="00F46DC2">
        <w:rPr>
          <w:rFonts w:hint="cs"/>
          <w:rtl/>
          <w:lang w:eastAsia="he-IL"/>
        </w:rPr>
        <w:t xml:space="preserve">ימשיך להיות תעודה, </w:t>
      </w:r>
      <w:r>
        <w:rPr>
          <w:rFonts w:hint="cs"/>
          <w:rtl/>
          <w:lang w:eastAsia="he-IL"/>
        </w:rPr>
        <w:t xml:space="preserve">כי אי-אפשר לתת. </w:t>
      </w:r>
      <w:r w:rsidR="00F46DC2">
        <w:rPr>
          <w:rFonts w:hint="cs"/>
          <w:rtl/>
          <w:lang w:eastAsia="he-IL"/>
        </w:rPr>
        <w:t>היה נכון שאם רואים א</w:t>
      </w:r>
      <w:r>
        <w:rPr>
          <w:rFonts w:hint="cs"/>
          <w:rtl/>
          <w:lang w:eastAsia="he-IL"/>
        </w:rPr>
        <w:t xml:space="preserve">דם </w:t>
      </w:r>
      <w:bookmarkStart w:id="1700" w:name="_ETM_Q1_5074250"/>
      <w:bookmarkEnd w:id="1700"/>
      <w:r>
        <w:rPr>
          <w:rFonts w:hint="cs"/>
          <w:rtl/>
          <w:lang w:eastAsia="he-IL"/>
        </w:rPr>
        <w:t xml:space="preserve">בעל מוגבלות, אז שאר אנשים בתור היו נותנים לו לעבור. </w:t>
      </w:r>
      <w:bookmarkStart w:id="1701" w:name="_ETM_Q1_5077974"/>
      <w:bookmarkEnd w:id="1701"/>
      <w:r>
        <w:rPr>
          <w:rFonts w:hint="cs"/>
          <w:rtl/>
          <w:lang w:eastAsia="he-IL"/>
        </w:rPr>
        <w:t xml:space="preserve">אבל </w:t>
      </w:r>
      <w:bookmarkStart w:id="1702" w:name="_ETM_Q1_5074795"/>
      <w:bookmarkStart w:id="1703" w:name="_ETM_Q1_5076334"/>
      <w:bookmarkStart w:id="1704" w:name="_ETM_Q1_5076409"/>
      <w:bookmarkEnd w:id="1702"/>
      <w:bookmarkEnd w:id="1703"/>
      <w:bookmarkEnd w:id="1704"/>
      <w:r w:rsidR="00F46DC2">
        <w:rPr>
          <w:rFonts w:hint="cs"/>
          <w:rtl/>
          <w:lang w:eastAsia="he-IL"/>
        </w:rPr>
        <w:t xml:space="preserve">אני לא יכול להעדיף גורם כזה או גורם אחר, ומה </w:t>
      </w:r>
      <w:bookmarkStart w:id="1705" w:name="_ETM_Q1_5083829"/>
      <w:bookmarkEnd w:id="1705"/>
      <w:r w:rsidR="00F46DC2">
        <w:rPr>
          <w:rFonts w:hint="cs"/>
          <w:rtl/>
          <w:lang w:eastAsia="he-IL"/>
        </w:rPr>
        <w:t xml:space="preserve">שהכנסת </w:t>
      </w:r>
      <w:r>
        <w:rPr>
          <w:rFonts w:hint="cs"/>
          <w:rtl/>
          <w:lang w:eastAsia="he-IL"/>
        </w:rPr>
        <w:t xml:space="preserve">תחליט </w:t>
      </w:r>
      <w:r w:rsidR="00F46DC2">
        <w:rPr>
          <w:rFonts w:hint="cs"/>
          <w:rtl/>
          <w:lang w:eastAsia="he-IL"/>
        </w:rPr>
        <w:t xml:space="preserve">מקובל כמובן עלינו. </w:t>
      </w:r>
      <w:r>
        <w:rPr>
          <w:rFonts w:hint="cs"/>
          <w:rtl/>
          <w:lang w:eastAsia="he-IL"/>
        </w:rPr>
        <w:t xml:space="preserve">אני רק רוצה להגיד, כפי שנאמר פה, באמת, </w:t>
      </w:r>
      <w:bookmarkStart w:id="1706" w:name="_ETM_Q1_5086291"/>
      <w:bookmarkEnd w:id="1706"/>
      <w:r w:rsidR="00F46DC2">
        <w:rPr>
          <w:rFonts w:hint="cs"/>
          <w:rtl/>
          <w:lang w:eastAsia="he-IL"/>
        </w:rPr>
        <w:t>מתקי</w:t>
      </w:r>
      <w:r>
        <w:rPr>
          <w:rFonts w:hint="cs"/>
          <w:rtl/>
          <w:lang w:eastAsia="he-IL"/>
        </w:rPr>
        <w:t>ימים דיונים על תיקון כולל את תקנות הנגישות לשרות,</w:t>
      </w:r>
      <w:r w:rsidR="00F46DC2">
        <w:rPr>
          <w:rFonts w:hint="cs"/>
          <w:rtl/>
          <w:lang w:eastAsia="he-IL"/>
        </w:rPr>
        <w:t xml:space="preserve"> ויש לא </w:t>
      </w:r>
      <w:bookmarkStart w:id="1707" w:name="_ETM_Q1_5094267"/>
      <w:bookmarkEnd w:id="1707"/>
      <w:r w:rsidR="00F46DC2">
        <w:rPr>
          <w:rFonts w:hint="cs"/>
          <w:rtl/>
          <w:lang w:eastAsia="he-IL"/>
        </w:rPr>
        <w:t>מעט דברים ש</w:t>
      </w:r>
      <w:r>
        <w:rPr>
          <w:rFonts w:hint="cs"/>
          <w:rtl/>
          <w:lang w:eastAsia="he-IL"/>
        </w:rPr>
        <w:t>מצד אחד יכול להיות שצריך לתקן לטובת אותם אנשים עם מוגבלות, אבל יש היום</w:t>
      </w:r>
      <w:r w:rsidR="00F46DC2">
        <w:rPr>
          <w:rFonts w:hint="cs"/>
          <w:rtl/>
          <w:lang w:eastAsia="he-IL"/>
        </w:rPr>
        <w:t xml:space="preserve"> כל מיני מגבלות ודרישות שכמעט </w:t>
      </w:r>
      <w:bookmarkStart w:id="1708" w:name="_ETM_Q1_5105258"/>
      <w:bookmarkEnd w:id="1708"/>
      <w:r w:rsidR="00F46DC2">
        <w:rPr>
          <w:rFonts w:hint="cs"/>
          <w:rtl/>
          <w:lang w:eastAsia="he-IL"/>
        </w:rPr>
        <w:t>ואין להם דרישה</w:t>
      </w:r>
      <w:r>
        <w:rPr>
          <w:rFonts w:hint="cs"/>
          <w:rtl/>
          <w:lang w:eastAsia="he-IL"/>
        </w:rPr>
        <w:t>, והן</w:t>
      </w:r>
      <w:r w:rsidR="00F46DC2">
        <w:rPr>
          <w:rFonts w:hint="cs"/>
          <w:rtl/>
          <w:lang w:eastAsia="he-IL"/>
        </w:rPr>
        <w:t xml:space="preserve"> ומכבידות שלא </w:t>
      </w:r>
      <w:r>
        <w:rPr>
          <w:rFonts w:hint="cs"/>
          <w:rtl/>
          <w:lang w:eastAsia="he-IL"/>
        </w:rPr>
        <w:t xml:space="preserve">לצורך על נותני </w:t>
      </w:r>
      <w:bookmarkStart w:id="1709" w:name="_ETM_Q1_5107512"/>
      <w:bookmarkEnd w:id="1709"/>
      <w:r>
        <w:rPr>
          <w:rFonts w:hint="cs"/>
          <w:rtl/>
          <w:lang w:eastAsia="he-IL"/>
        </w:rPr>
        <w:t xml:space="preserve">השרות. </w:t>
      </w:r>
    </w:p>
    <w:p w:rsidR="00F46DC2" w:rsidRDefault="00F46DC2" w:rsidP="00F46DC2">
      <w:pPr>
        <w:rPr>
          <w:rtl/>
          <w:lang w:eastAsia="he-IL"/>
        </w:rPr>
      </w:pPr>
      <w:bookmarkStart w:id="1710" w:name="_ETM_Q1_5112747"/>
      <w:bookmarkStart w:id="1711" w:name="_ETM_Q1_5112822"/>
      <w:bookmarkEnd w:id="1710"/>
      <w:bookmarkEnd w:id="1711"/>
    </w:p>
    <w:p w:rsidR="00F46DC2" w:rsidRDefault="00F46DC2" w:rsidP="005D2568">
      <w:pPr>
        <w:pStyle w:val="af6"/>
        <w:rPr>
          <w:rtl/>
        </w:rPr>
      </w:pPr>
      <w:bookmarkStart w:id="1712" w:name="_ETM_Q1_5112892"/>
      <w:bookmarkStart w:id="1713" w:name="_ETM_Q1_5112942"/>
      <w:bookmarkStart w:id="1714" w:name="ET_yor_6158_131"/>
      <w:bookmarkEnd w:id="1712"/>
      <w:bookmarkEnd w:id="1713"/>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46DC2">
        <w:rPr>
          <w:rStyle w:val="TagStyle"/>
          <w:rtl/>
        </w:rPr>
        <w:t xml:space="preserve"> </w:t>
      </w:r>
      <w:r>
        <w:rPr>
          <w:rtl/>
        </w:rPr>
        <w:t>היו"ר אפרת רייטן מרום:</w:t>
      </w:r>
      <w:r w:rsidRPr="00F46DC2">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714"/>
    </w:p>
    <w:p w:rsidR="00F46DC2" w:rsidRDefault="00F46DC2" w:rsidP="00F46DC2">
      <w:pPr>
        <w:pStyle w:val="KeepWithNext"/>
        <w:rPr>
          <w:rtl/>
          <w:lang w:eastAsia="he-IL"/>
        </w:rPr>
      </w:pPr>
    </w:p>
    <w:p w:rsidR="00F46DC2" w:rsidRDefault="007E320A" w:rsidP="00F46DC2">
      <w:pPr>
        <w:rPr>
          <w:rtl/>
          <w:lang w:eastAsia="he-IL"/>
        </w:rPr>
      </w:pPr>
      <w:bookmarkStart w:id="1715" w:name="_ETM_Q1_5113742"/>
      <w:bookmarkEnd w:id="1715"/>
      <w:r>
        <w:rPr>
          <w:rFonts w:hint="cs"/>
          <w:rtl/>
          <w:lang w:eastAsia="he-IL"/>
        </w:rPr>
        <w:t xml:space="preserve">כרגע זה פחות רלבנטי לנו ויעזור לנו לקדם את הדיון הספציפי הזה. </w:t>
      </w:r>
      <w:bookmarkStart w:id="1716" w:name="_ETM_Q1_5120250"/>
      <w:bookmarkEnd w:id="1716"/>
      <w:r>
        <w:rPr>
          <w:rFonts w:hint="cs"/>
          <w:rtl/>
          <w:lang w:eastAsia="he-IL"/>
        </w:rPr>
        <w:t>אבל</w:t>
      </w:r>
      <w:r w:rsidR="00F46DC2">
        <w:rPr>
          <w:rFonts w:hint="cs"/>
          <w:rtl/>
          <w:lang w:eastAsia="he-IL"/>
        </w:rPr>
        <w:t xml:space="preserve"> עקרונית, </w:t>
      </w:r>
      <w:bookmarkStart w:id="1717" w:name="_ETM_Q1_5121101"/>
      <w:bookmarkEnd w:id="1717"/>
      <w:r w:rsidR="00F46DC2">
        <w:rPr>
          <w:rFonts w:hint="cs"/>
          <w:rtl/>
          <w:lang w:eastAsia="he-IL"/>
        </w:rPr>
        <w:t xml:space="preserve">מבחינתכם, ברגע שיש החלטה </w:t>
      </w:r>
      <w:r>
        <w:rPr>
          <w:rFonts w:hint="cs"/>
          <w:rtl/>
          <w:lang w:eastAsia="he-IL"/>
        </w:rPr>
        <w:t xml:space="preserve">של תקנות כאלה שנותנות אישור </w:t>
      </w:r>
      <w:r w:rsidR="00F46DC2">
        <w:rPr>
          <w:rFonts w:hint="cs"/>
          <w:rtl/>
          <w:lang w:eastAsia="he-IL"/>
        </w:rPr>
        <w:t xml:space="preserve">להגדלת, הרחבת </w:t>
      </w:r>
      <w:r>
        <w:rPr>
          <w:rFonts w:hint="cs"/>
          <w:rtl/>
          <w:lang w:eastAsia="he-IL"/>
        </w:rPr>
        <w:t xml:space="preserve">הפטור מתור, אתם </w:t>
      </w:r>
      <w:r w:rsidR="00F46DC2">
        <w:rPr>
          <w:rFonts w:hint="cs"/>
          <w:rtl/>
          <w:lang w:eastAsia="he-IL"/>
        </w:rPr>
        <w:t xml:space="preserve">אין לכם התנגדות. </w:t>
      </w:r>
    </w:p>
    <w:p w:rsidR="00F46DC2" w:rsidRDefault="00F46DC2" w:rsidP="00F46DC2">
      <w:pPr>
        <w:rPr>
          <w:rtl/>
          <w:lang w:eastAsia="he-IL"/>
        </w:rPr>
      </w:pPr>
      <w:bookmarkStart w:id="1718" w:name="_ETM_Q1_5131578"/>
      <w:bookmarkStart w:id="1719" w:name="_ETM_Q1_5131668"/>
      <w:bookmarkStart w:id="1720" w:name="_ETM_Q1_5131773"/>
      <w:bookmarkStart w:id="1721" w:name="_ETM_Q1_5131838"/>
      <w:bookmarkEnd w:id="1718"/>
      <w:bookmarkEnd w:id="1719"/>
      <w:bookmarkEnd w:id="1720"/>
      <w:bookmarkEnd w:id="1721"/>
    </w:p>
    <w:p w:rsidR="00F46DC2" w:rsidRDefault="00F46DC2" w:rsidP="005D2568">
      <w:pPr>
        <w:pStyle w:val="-"/>
        <w:rPr>
          <w:rtl/>
        </w:rPr>
      </w:pPr>
      <w:bookmarkStart w:id="1722" w:name="ET_speakercontinue_509041_132"/>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46DC2">
        <w:rPr>
          <w:rStyle w:val="TagStyle"/>
          <w:rtl/>
        </w:rPr>
        <w:t xml:space="preserve"> </w:t>
      </w:r>
      <w:r>
        <w:rPr>
          <w:rtl/>
        </w:rPr>
        <w:t>נמרוד הגלילי:</w:t>
      </w:r>
      <w:r w:rsidRPr="00F46DC2">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722"/>
    </w:p>
    <w:p w:rsidR="00F46DC2" w:rsidRDefault="00F46DC2" w:rsidP="00F46DC2">
      <w:pPr>
        <w:pStyle w:val="KeepWithNext"/>
        <w:rPr>
          <w:rtl/>
          <w:lang w:eastAsia="he-IL"/>
        </w:rPr>
      </w:pPr>
    </w:p>
    <w:p w:rsidR="00F46DC2" w:rsidRDefault="00F46DC2" w:rsidP="007E320A">
      <w:pPr>
        <w:rPr>
          <w:rtl/>
          <w:lang w:eastAsia="he-IL"/>
        </w:rPr>
      </w:pPr>
      <w:bookmarkStart w:id="1723" w:name="_ETM_Q1_5133223"/>
      <w:bookmarkEnd w:id="1723"/>
      <w:r>
        <w:rPr>
          <w:rFonts w:hint="cs"/>
          <w:rtl/>
          <w:lang w:eastAsia="he-IL"/>
        </w:rPr>
        <w:t>אנחנו</w:t>
      </w:r>
      <w:r w:rsidR="007E320A">
        <w:rPr>
          <w:rFonts w:hint="cs"/>
          <w:rtl/>
          <w:lang w:eastAsia="he-IL"/>
        </w:rPr>
        <w:t xml:space="preserve"> לא </w:t>
      </w:r>
      <w:bookmarkStart w:id="1724" w:name="_ETM_Q1_5128888"/>
      <w:bookmarkEnd w:id="1724"/>
      <w:r w:rsidR="007E320A">
        <w:rPr>
          <w:rFonts w:hint="cs"/>
          <w:rtl/>
          <w:lang w:eastAsia="he-IL"/>
        </w:rPr>
        <w:t>נגיב אם צריך לתת פטור לגורם כזה או גורם אחר,</w:t>
      </w:r>
      <w:r>
        <w:rPr>
          <w:rFonts w:hint="cs"/>
          <w:rtl/>
          <w:lang w:eastAsia="he-IL"/>
        </w:rPr>
        <w:t xml:space="preserve"> </w:t>
      </w:r>
      <w:bookmarkStart w:id="1725" w:name="_ETM_Q1_5134092"/>
      <w:bookmarkEnd w:id="1725"/>
      <w:r>
        <w:rPr>
          <w:rFonts w:hint="cs"/>
          <w:rtl/>
          <w:lang w:eastAsia="he-IL"/>
        </w:rPr>
        <w:t xml:space="preserve">יש את האנשים </w:t>
      </w:r>
      <w:r w:rsidR="007E320A">
        <w:rPr>
          <w:rFonts w:hint="cs"/>
          <w:rtl/>
          <w:lang w:eastAsia="he-IL"/>
        </w:rPr>
        <w:t xml:space="preserve">המקצועיים </w:t>
      </w:r>
      <w:bookmarkStart w:id="1726" w:name="_ETM_Q1_5133827"/>
      <w:bookmarkEnd w:id="1726"/>
      <w:r w:rsidR="007E320A">
        <w:rPr>
          <w:rFonts w:hint="cs"/>
          <w:rtl/>
          <w:lang w:eastAsia="he-IL"/>
        </w:rPr>
        <w:t xml:space="preserve">שהם יחליטו למי צריך לתת פטור מתור, ואנחנו </w:t>
      </w:r>
      <w:r>
        <w:rPr>
          <w:rFonts w:hint="cs"/>
          <w:rtl/>
          <w:lang w:eastAsia="he-IL"/>
        </w:rPr>
        <w:t>נכבד את ההחלטה הזאת. כמובן,</w:t>
      </w:r>
      <w:r w:rsidR="007E320A">
        <w:rPr>
          <w:rFonts w:hint="cs"/>
          <w:rtl/>
          <w:lang w:eastAsia="he-IL"/>
        </w:rPr>
        <w:t xml:space="preserve"> שחשוב שיהיה לאותם אנשים יהיה את התעודה לפטור מתור. </w:t>
      </w:r>
      <w:r>
        <w:rPr>
          <w:rFonts w:hint="cs"/>
          <w:rtl/>
          <w:lang w:eastAsia="he-IL"/>
        </w:rPr>
        <w:t xml:space="preserve"> </w:t>
      </w:r>
      <w:bookmarkStart w:id="1727" w:name="_ETM_Q1_5143625"/>
      <w:bookmarkEnd w:id="1727"/>
    </w:p>
    <w:p w:rsidR="00F46DC2" w:rsidRDefault="00F46DC2" w:rsidP="00F46DC2">
      <w:pPr>
        <w:rPr>
          <w:rtl/>
          <w:lang w:eastAsia="he-IL"/>
        </w:rPr>
      </w:pPr>
      <w:bookmarkStart w:id="1728" w:name="_ETM_Q1_5143950"/>
      <w:bookmarkStart w:id="1729" w:name="_ETM_Q1_5144040"/>
      <w:bookmarkEnd w:id="1728"/>
      <w:bookmarkEnd w:id="1729"/>
    </w:p>
    <w:p w:rsidR="00F46DC2" w:rsidRDefault="00F46DC2" w:rsidP="005D2568">
      <w:pPr>
        <w:pStyle w:val="af6"/>
        <w:rPr>
          <w:rtl/>
        </w:rPr>
      </w:pPr>
      <w:bookmarkStart w:id="1730" w:name="_ETM_Q1_5144090"/>
      <w:bookmarkStart w:id="1731" w:name="_ETM_Q1_5144160"/>
      <w:bookmarkStart w:id="1732" w:name="ET_yor_6158_133"/>
      <w:bookmarkEnd w:id="1730"/>
      <w:bookmarkEnd w:id="1731"/>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46DC2">
        <w:rPr>
          <w:rStyle w:val="TagStyle"/>
          <w:rtl/>
        </w:rPr>
        <w:t xml:space="preserve"> </w:t>
      </w:r>
      <w:r>
        <w:rPr>
          <w:rtl/>
        </w:rPr>
        <w:t>היו"ר אפרת רייטן מרום:</w:t>
      </w:r>
      <w:r w:rsidRPr="00F46DC2">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732"/>
    </w:p>
    <w:p w:rsidR="00F46DC2" w:rsidRDefault="00F46DC2" w:rsidP="00F46DC2">
      <w:pPr>
        <w:pStyle w:val="KeepWithNext"/>
        <w:rPr>
          <w:rtl/>
          <w:lang w:eastAsia="he-IL"/>
        </w:rPr>
      </w:pPr>
    </w:p>
    <w:p w:rsidR="00F46DC2" w:rsidRDefault="00F46DC2" w:rsidP="00F46DC2">
      <w:pPr>
        <w:rPr>
          <w:rtl/>
          <w:lang w:eastAsia="he-IL"/>
        </w:rPr>
      </w:pPr>
      <w:bookmarkStart w:id="1733" w:name="_ETM_Q1_5144965"/>
      <w:bookmarkEnd w:id="1733"/>
      <w:r>
        <w:rPr>
          <w:rFonts w:hint="cs"/>
          <w:rtl/>
          <w:lang w:eastAsia="he-IL"/>
        </w:rPr>
        <w:t xml:space="preserve">תודה. </w:t>
      </w:r>
    </w:p>
    <w:p w:rsidR="00F46DC2" w:rsidRDefault="00F46DC2" w:rsidP="00F46DC2">
      <w:pPr>
        <w:rPr>
          <w:rtl/>
          <w:lang w:eastAsia="he-IL"/>
        </w:rPr>
      </w:pPr>
      <w:bookmarkStart w:id="1734" w:name="_ETM_Q1_5146654"/>
      <w:bookmarkStart w:id="1735" w:name="_ETM_Q1_5146759"/>
      <w:bookmarkEnd w:id="1734"/>
      <w:bookmarkEnd w:id="1735"/>
    </w:p>
    <w:p w:rsidR="007E320A" w:rsidRDefault="007E320A" w:rsidP="00F46DC2">
      <w:pPr>
        <w:rPr>
          <w:rtl/>
          <w:lang w:eastAsia="he-IL"/>
        </w:rPr>
      </w:pPr>
      <w:bookmarkStart w:id="1736" w:name="_ETM_Q1_5144856"/>
      <w:bookmarkStart w:id="1737" w:name="_ETM_Q1_5144963"/>
      <w:bookmarkEnd w:id="1736"/>
      <w:bookmarkEnd w:id="1737"/>
      <w:r>
        <w:rPr>
          <w:rFonts w:hint="cs"/>
          <w:rtl/>
          <w:lang w:eastAsia="he-IL"/>
        </w:rPr>
        <w:t xml:space="preserve">בבקשה, </w:t>
      </w:r>
      <w:bookmarkStart w:id="1738" w:name="_ETM_Q1_5146216"/>
      <w:bookmarkEnd w:id="1738"/>
      <w:r>
        <w:rPr>
          <w:rFonts w:hint="cs"/>
          <w:rtl/>
          <w:lang w:eastAsia="he-IL"/>
        </w:rPr>
        <w:t>מעמותת "איל</w:t>
      </w:r>
      <w:r w:rsidR="00D32355">
        <w:rPr>
          <w:rFonts w:hint="cs"/>
          <w:rtl/>
          <w:lang w:eastAsia="he-IL"/>
        </w:rPr>
        <w:t>"</w:t>
      </w:r>
      <w:r>
        <w:rPr>
          <w:rFonts w:hint="cs"/>
          <w:rtl/>
          <w:lang w:eastAsia="he-IL"/>
        </w:rPr>
        <w:t>ן".</w:t>
      </w:r>
    </w:p>
    <w:p w:rsidR="00F46DC2" w:rsidRDefault="00F46DC2" w:rsidP="00F46DC2">
      <w:pPr>
        <w:ind w:firstLine="0"/>
        <w:rPr>
          <w:rtl/>
          <w:lang w:eastAsia="he-IL"/>
        </w:rPr>
      </w:pPr>
      <w:bookmarkStart w:id="1739" w:name="_ETM_Q1_5146814"/>
      <w:bookmarkStart w:id="1740" w:name="_ETM_Q1_5146879"/>
      <w:bookmarkStart w:id="1741" w:name="_ETM_Q1_5156860"/>
      <w:bookmarkEnd w:id="1739"/>
      <w:bookmarkEnd w:id="1740"/>
      <w:bookmarkEnd w:id="1741"/>
    </w:p>
    <w:p w:rsidR="00F46DC2" w:rsidRDefault="00F46DC2" w:rsidP="005D2568">
      <w:pPr>
        <w:pStyle w:val="af9"/>
        <w:rPr>
          <w:rtl/>
          <w:lang w:eastAsia="he-IL"/>
        </w:rPr>
      </w:pPr>
      <w:bookmarkStart w:id="1742" w:name="ET_guest_879517_134"/>
      <w:r w:rsidRPr="005D2568">
        <w:rPr>
          <w:rStyle w:val="TagStyle"/>
          <w:rtl/>
        </w:rPr>
        <w:t xml:space="preserve"> &lt;&lt; אורח &gt;&gt;</w:t>
      </w:r>
      <w:r w:rsidRPr="00F46DC2">
        <w:rPr>
          <w:rStyle w:val="TagStyle"/>
          <w:rtl/>
        </w:rPr>
        <w:t xml:space="preserve"> </w:t>
      </w:r>
      <w:r>
        <w:rPr>
          <w:rtl/>
          <w:lang w:eastAsia="he-IL"/>
        </w:rPr>
        <w:t>טל בן דוד:</w:t>
      </w:r>
      <w:r w:rsidRPr="00F46DC2">
        <w:rPr>
          <w:rStyle w:val="TagStyle"/>
          <w:rtl/>
        </w:rPr>
        <w:t xml:space="preserve"> </w:t>
      </w:r>
      <w:r w:rsidRPr="005D2568">
        <w:rPr>
          <w:rStyle w:val="TagStyle"/>
          <w:rtl/>
        </w:rPr>
        <w:t>&lt;&lt; אורח &gt;&gt;</w:t>
      </w:r>
      <w:r>
        <w:rPr>
          <w:rtl/>
          <w:lang w:eastAsia="he-IL"/>
        </w:rPr>
        <w:t xml:space="preserve">   </w:t>
      </w:r>
      <w:bookmarkEnd w:id="1742"/>
    </w:p>
    <w:p w:rsidR="00F46DC2" w:rsidRDefault="00F46DC2" w:rsidP="00F46DC2">
      <w:pPr>
        <w:pStyle w:val="KeepWithNext"/>
        <w:rPr>
          <w:rtl/>
          <w:lang w:eastAsia="he-IL"/>
        </w:rPr>
      </w:pPr>
    </w:p>
    <w:p w:rsidR="00F46DC2" w:rsidRDefault="00F46DC2" w:rsidP="003333C7">
      <w:pPr>
        <w:rPr>
          <w:rtl/>
          <w:lang w:eastAsia="he-IL"/>
        </w:rPr>
      </w:pPr>
      <w:bookmarkStart w:id="1743" w:name="_ETM_Q1_5157285"/>
      <w:bookmarkStart w:id="1744" w:name="_ETM_Q1_5157325"/>
      <w:bookmarkEnd w:id="1743"/>
      <w:bookmarkEnd w:id="1744"/>
      <w:r>
        <w:rPr>
          <w:rFonts w:hint="cs"/>
          <w:rtl/>
          <w:lang w:eastAsia="he-IL"/>
        </w:rPr>
        <w:t xml:space="preserve">אני </w:t>
      </w:r>
      <w:r w:rsidR="007E320A">
        <w:rPr>
          <w:rFonts w:hint="cs"/>
          <w:rtl/>
          <w:lang w:eastAsia="he-IL"/>
        </w:rPr>
        <w:t xml:space="preserve">אבא לליעד, נער מקסים </w:t>
      </w:r>
      <w:r w:rsidR="003333C7">
        <w:rPr>
          <w:rFonts w:hint="cs"/>
          <w:rtl/>
          <w:lang w:eastAsia="he-IL"/>
        </w:rPr>
        <w:t>בן 17 עם שיתוק מוחין</w:t>
      </w:r>
      <w:bookmarkStart w:id="1745" w:name="_ETM_Q1_5153780"/>
      <w:bookmarkEnd w:id="1745"/>
      <w:r w:rsidR="003333C7">
        <w:rPr>
          <w:rFonts w:hint="cs"/>
          <w:rtl/>
          <w:lang w:eastAsia="he-IL"/>
        </w:rPr>
        <w:t xml:space="preserve">. אני מנהל סניף אשדוד בעמותת איל"ן וחבר ועד מנהל. קודם כל, </w:t>
      </w:r>
      <w:bookmarkStart w:id="1746" w:name="_ETM_Q1_5163774"/>
      <w:bookmarkEnd w:id="1746"/>
      <w:r>
        <w:rPr>
          <w:rFonts w:hint="cs"/>
          <w:rtl/>
          <w:lang w:eastAsia="he-IL"/>
        </w:rPr>
        <w:t xml:space="preserve">אני </w:t>
      </w:r>
      <w:bookmarkStart w:id="1747" w:name="_ETM_Q1_5163229"/>
      <w:bookmarkEnd w:id="1747"/>
      <w:r>
        <w:rPr>
          <w:rFonts w:hint="cs"/>
          <w:rtl/>
          <w:lang w:eastAsia="he-IL"/>
        </w:rPr>
        <w:t>רוצה להודות לך,</w:t>
      </w:r>
      <w:r w:rsidR="003333C7">
        <w:rPr>
          <w:rFonts w:hint="cs"/>
          <w:rtl/>
          <w:lang w:eastAsia="he-IL"/>
        </w:rPr>
        <w:t xml:space="preserve"> אפרת, ולחברי הוועדה, שהבאתם את</w:t>
      </w:r>
      <w:r>
        <w:rPr>
          <w:rFonts w:hint="cs"/>
          <w:rtl/>
          <w:lang w:eastAsia="he-IL"/>
        </w:rPr>
        <w:t xml:space="preserve"> התקנ</w:t>
      </w:r>
      <w:r w:rsidR="003333C7">
        <w:rPr>
          <w:rFonts w:hint="cs"/>
          <w:rtl/>
          <w:lang w:eastAsia="he-IL"/>
        </w:rPr>
        <w:t>ות החשובות האלה לכל הדיון,</w:t>
      </w:r>
      <w:r>
        <w:rPr>
          <w:rFonts w:hint="cs"/>
          <w:rtl/>
          <w:lang w:eastAsia="he-IL"/>
        </w:rPr>
        <w:t xml:space="preserve"> וגם </w:t>
      </w:r>
      <w:r w:rsidR="003333C7">
        <w:rPr>
          <w:rFonts w:hint="cs"/>
          <w:rtl/>
          <w:lang w:eastAsia="he-IL"/>
        </w:rPr>
        <w:t xml:space="preserve">לשר המשפטים </w:t>
      </w:r>
      <w:bookmarkStart w:id="1748" w:name="_ETM_Q1_5170044"/>
      <w:bookmarkEnd w:id="1748"/>
      <w:r w:rsidR="003333C7">
        <w:rPr>
          <w:rFonts w:hint="cs"/>
          <w:rtl/>
          <w:lang w:eastAsia="he-IL"/>
        </w:rPr>
        <w:t xml:space="preserve">ולשר האוצר. </w:t>
      </w:r>
    </w:p>
    <w:p w:rsidR="00D32355" w:rsidRDefault="00D32355" w:rsidP="003333C7">
      <w:pPr>
        <w:rPr>
          <w:rtl/>
          <w:lang w:eastAsia="he-IL"/>
        </w:rPr>
      </w:pPr>
      <w:bookmarkStart w:id="1749" w:name="_ETM_Q1_5177180"/>
      <w:bookmarkStart w:id="1750" w:name="_ETM_Q1_5177290"/>
      <w:bookmarkEnd w:id="1749"/>
      <w:bookmarkEnd w:id="1750"/>
    </w:p>
    <w:p w:rsidR="00D32355" w:rsidRDefault="00D32355" w:rsidP="00D32355">
      <w:pPr>
        <w:rPr>
          <w:rtl/>
          <w:lang w:eastAsia="he-IL"/>
        </w:rPr>
      </w:pPr>
      <w:bookmarkStart w:id="1751" w:name="_ETM_Q1_5177372"/>
      <w:bookmarkStart w:id="1752" w:name="_ETM_Q1_5177473"/>
      <w:bookmarkEnd w:id="1751"/>
      <w:bookmarkEnd w:id="1752"/>
      <w:r>
        <w:rPr>
          <w:rFonts w:hint="cs"/>
          <w:rtl/>
          <w:lang w:eastAsia="he-IL"/>
        </w:rPr>
        <w:t xml:space="preserve">למעשה, היום מתחיל תיקון האפליה של </w:t>
      </w:r>
      <w:bookmarkStart w:id="1753" w:name="_ETM_Q1_5176310"/>
      <w:bookmarkEnd w:id="1753"/>
      <w:r>
        <w:rPr>
          <w:rFonts w:hint="cs"/>
          <w:rtl/>
          <w:lang w:eastAsia="he-IL"/>
        </w:rPr>
        <w:t xml:space="preserve">אוכלוסייה שלמה שנשארה מחוץ לקטגוריה, אוכלוסייה שהיא לא שקופה. </w:t>
      </w:r>
      <w:bookmarkStart w:id="1754" w:name="_ETM_Q1_5182208"/>
      <w:bookmarkEnd w:id="1754"/>
      <w:r>
        <w:rPr>
          <w:rFonts w:hint="cs"/>
          <w:rtl/>
          <w:lang w:eastAsia="he-IL"/>
        </w:rPr>
        <w:t xml:space="preserve">נשים, ילדים. הבן שלי עבר תהליך שיקום ארוך. 12 שנים </w:t>
      </w:r>
      <w:bookmarkStart w:id="1755" w:name="_ETM_Q1_5186317"/>
      <w:bookmarkEnd w:id="1755"/>
      <w:r>
        <w:rPr>
          <w:rFonts w:hint="cs"/>
          <w:rtl/>
          <w:lang w:eastAsia="he-IL"/>
        </w:rPr>
        <w:t xml:space="preserve">של ניתוחים ברגליים. טונוס שרירים מוגבר. ילדים שנשארים מחוץ לפטור </w:t>
      </w:r>
      <w:bookmarkStart w:id="1756" w:name="_ETM_Q1_5197192"/>
      <w:bookmarkEnd w:id="1756"/>
      <w:r>
        <w:rPr>
          <w:rFonts w:hint="cs"/>
          <w:rtl/>
          <w:lang w:eastAsia="he-IL"/>
        </w:rPr>
        <w:t xml:space="preserve">מהתור. ילדים שהם קטועי רגליים. ילדים שעם טונוס שרירים מוגבר </w:t>
      </w:r>
      <w:bookmarkStart w:id="1757" w:name="_ETM_Q1_5202375"/>
      <w:bookmarkEnd w:id="1757"/>
      <w:r>
        <w:rPr>
          <w:rFonts w:hint="cs"/>
          <w:rtl/>
          <w:lang w:eastAsia="he-IL"/>
        </w:rPr>
        <w:t xml:space="preserve">ברגליים. ערן הזכיר פה כניסה לבריכה. אומר לכם </w:t>
      </w:r>
      <w:bookmarkStart w:id="1758" w:name="_ETM_Q1_5199919"/>
      <w:bookmarkEnd w:id="1758"/>
      <w:r>
        <w:rPr>
          <w:rFonts w:hint="cs"/>
          <w:rtl/>
          <w:lang w:eastAsia="he-IL"/>
        </w:rPr>
        <w:t xml:space="preserve">כניסה למוזיאון. ילד עם </w:t>
      </w:r>
      <w:proofErr w:type="spellStart"/>
      <w:r>
        <w:rPr>
          <w:rFonts w:hint="cs"/>
          <w:rtl/>
          <w:lang w:eastAsia="he-IL"/>
        </w:rPr>
        <w:t>עמידון</w:t>
      </w:r>
      <w:proofErr w:type="spellEnd"/>
      <w:r>
        <w:rPr>
          <w:rFonts w:hint="cs"/>
          <w:rtl/>
          <w:lang w:eastAsia="he-IL"/>
        </w:rPr>
        <w:t xml:space="preserve"> אחורי, מי </w:t>
      </w:r>
      <w:bookmarkStart w:id="1759" w:name="_ETM_Q1_5208835"/>
      <w:bookmarkEnd w:id="1759"/>
      <w:r>
        <w:rPr>
          <w:rFonts w:hint="cs"/>
          <w:rtl/>
          <w:lang w:eastAsia="he-IL"/>
        </w:rPr>
        <w:t>סופר את התפרים שלו? מי יחזיק לו את הציוד שלו?</w:t>
      </w:r>
      <w:bookmarkStart w:id="1760" w:name="_ETM_Q1_5212126"/>
      <w:bookmarkEnd w:id="1760"/>
      <w:r>
        <w:rPr>
          <w:rFonts w:hint="cs"/>
          <w:rtl/>
          <w:lang w:eastAsia="he-IL"/>
        </w:rPr>
        <w:t xml:space="preserve"> אדם מבוגר שנכנס למוזיאונים או לפארקים, איך הוא יכול לדווש </w:t>
      </w:r>
      <w:bookmarkStart w:id="1761" w:name="_ETM_Q1_5217492"/>
      <w:bookmarkEnd w:id="1761"/>
      <w:r>
        <w:rPr>
          <w:rFonts w:hint="cs"/>
          <w:rtl/>
          <w:lang w:eastAsia="he-IL"/>
        </w:rPr>
        <w:t>בכיסא גלגלים כל כך הרבה זמן?</w:t>
      </w:r>
      <w:bookmarkStart w:id="1762" w:name="_ETM_Q1_5225044"/>
      <w:bookmarkEnd w:id="1762"/>
    </w:p>
    <w:p w:rsidR="00D32355" w:rsidRDefault="00D32355" w:rsidP="00D32355">
      <w:pPr>
        <w:rPr>
          <w:rtl/>
          <w:lang w:eastAsia="he-IL"/>
        </w:rPr>
      </w:pPr>
      <w:bookmarkStart w:id="1763" w:name="_ETM_Q1_5225151"/>
      <w:bookmarkEnd w:id="1763"/>
    </w:p>
    <w:p w:rsidR="00D32355" w:rsidRDefault="00D32355" w:rsidP="00D32355">
      <w:pPr>
        <w:rPr>
          <w:rtl/>
          <w:lang w:eastAsia="he-IL"/>
        </w:rPr>
      </w:pPr>
      <w:bookmarkStart w:id="1764" w:name="_ETM_Q1_5225195"/>
      <w:bookmarkStart w:id="1765" w:name="_ETM_Q1_5225247"/>
      <w:bookmarkEnd w:id="1764"/>
      <w:bookmarkEnd w:id="1765"/>
      <w:r>
        <w:rPr>
          <w:rFonts w:hint="cs"/>
          <w:rtl/>
          <w:lang w:eastAsia="he-IL"/>
        </w:rPr>
        <w:t xml:space="preserve">תראו, אנחנו מברכים על </w:t>
      </w:r>
      <w:bookmarkStart w:id="1766" w:name="_ETM_Q1_5221307"/>
      <w:bookmarkEnd w:id="1766"/>
      <w:r>
        <w:rPr>
          <w:rFonts w:hint="cs"/>
          <w:rtl/>
          <w:lang w:eastAsia="he-IL"/>
        </w:rPr>
        <w:t xml:space="preserve">התקנות האלה שהבאתם לפה. עדיין בתקנה 14, יש שם 20 </w:t>
      </w:r>
      <w:bookmarkStart w:id="1767" w:name="_ETM_Q1_5231979"/>
      <w:bookmarkEnd w:id="1767"/>
      <w:r>
        <w:rPr>
          <w:rFonts w:hint="cs"/>
          <w:rtl/>
          <w:lang w:eastAsia="he-IL"/>
        </w:rPr>
        <w:t xml:space="preserve">אלף קטועי גפה שלפי נתוני הביטוח הלאומי ממש לאחרונה נשארים </w:t>
      </w:r>
      <w:bookmarkStart w:id="1768" w:name="_ETM_Q1_5233909"/>
      <w:bookmarkEnd w:id="1768"/>
      <w:r>
        <w:rPr>
          <w:rFonts w:hint="cs"/>
          <w:rtl/>
          <w:lang w:eastAsia="he-IL"/>
        </w:rPr>
        <w:t xml:space="preserve">מחוץ לתקנות האלה. דיברתם על נכות שקופה. אתם יודעים, אדם </w:t>
      </w:r>
      <w:bookmarkStart w:id="1769" w:name="_ETM_Q1_5245870"/>
      <w:bookmarkEnd w:id="1769"/>
      <w:r>
        <w:rPr>
          <w:rFonts w:hint="cs"/>
          <w:rtl/>
          <w:lang w:eastAsia="he-IL"/>
        </w:rPr>
        <w:t xml:space="preserve">שקטוע רגליים ועומד עם פרוטזה, גם עם מכנסיים בחורף לא רואים את זה. הוא עומד בתור, לא רואים את זה. </w:t>
      </w:r>
      <w:bookmarkStart w:id="1770" w:name="_ETM_Q1_5250163"/>
      <w:bookmarkEnd w:id="1770"/>
      <w:r w:rsidR="00EE39AF">
        <w:rPr>
          <w:rFonts w:hint="cs"/>
          <w:rtl/>
          <w:lang w:eastAsia="he-IL"/>
        </w:rPr>
        <w:t>אני אומר דיי, דיי לאפל</w:t>
      </w:r>
      <w:r>
        <w:rPr>
          <w:rFonts w:hint="cs"/>
          <w:rtl/>
          <w:lang w:eastAsia="he-IL"/>
        </w:rPr>
        <w:t xml:space="preserve">יה הזאת. קחו את האוכלוסייה </w:t>
      </w:r>
      <w:bookmarkStart w:id="1771" w:name="_ETM_Q1_5256801"/>
      <w:bookmarkEnd w:id="1771"/>
      <w:r>
        <w:rPr>
          <w:rFonts w:hint="cs"/>
          <w:rtl/>
          <w:lang w:eastAsia="he-IL"/>
        </w:rPr>
        <w:t xml:space="preserve">שכל כך זקוקה לזה. </w:t>
      </w:r>
    </w:p>
    <w:p w:rsidR="00D32355" w:rsidRDefault="00D32355" w:rsidP="00D32355">
      <w:pPr>
        <w:rPr>
          <w:rtl/>
          <w:lang w:eastAsia="he-IL"/>
        </w:rPr>
      </w:pPr>
    </w:p>
    <w:p w:rsidR="00D32355" w:rsidRDefault="00D32355" w:rsidP="00D32355">
      <w:pPr>
        <w:rPr>
          <w:rtl/>
          <w:lang w:eastAsia="he-IL"/>
        </w:rPr>
      </w:pPr>
    </w:p>
    <w:p w:rsidR="005732AC" w:rsidRDefault="005732AC" w:rsidP="005D2568">
      <w:pPr>
        <w:pStyle w:val="a4"/>
        <w:rPr>
          <w:rStyle w:val="TagStyle"/>
          <w:vanish w:val="0"/>
          <w:rtl/>
        </w:rPr>
      </w:pPr>
      <w:bookmarkStart w:id="1772" w:name="ET_speaker_6230_205"/>
      <w:r>
        <w:rPr>
          <w:rStyle w:val="TagStyle"/>
          <w:vanish w:val="0"/>
          <w:rtl/>
        </w:rPr>
        <w:br w:type="page"/>
      </w:r>
    </w:p>
    <w:p w:rsidR="00D32355" w:rsidRDefault="00D32355" w:rsidP="005D2568">
      <w:pPr>
        <w:pStyle w:val="a4"/>
        <w:rPr>
          <w:rtl/>
        </w:rPr>
      </w:pPr>
      <w:r w:rsidRPr="005D2568">
        <w:rPr>
          <w:rStyle w:val="TagStyle"/>
          <w:rtl/>
        </w:rPr>
        <w:t xml:space="preserve"> &lt;&lt; דובר &gt;&gt;</w:t>
      </w:r>
      <w:r w:rsidRPr="00D32355">
        <w:rPr>
          <w:rStyle w:val="TagStyle"/>
          <w:rtl/>
        </w:rPr>
        <w:t xml:space="preserve"> </w:t>
      </w:r>
      <w:r>
        <w:rPr>
          <w:rtl/>
        </w:rPr>
        <w:t xml:space="preserve">שירלי </w:t>
      </w:r>
      <w:proofErr w:type="spellStart"/>
      <w:r>
        <w:rPr>
          <w:rtl/>
        </w:rPr>
        <w:t>פינטו</w:t>
      </w:r>
      <w:proofErr w:type="spellEnd"/>
      <w:r>
        <w:rPr>
          <w:rtl/>
        </w:rPr>
        <w:t xml:space="preserve"> קדוש (ימינה):</w:t>
      </w:r>
      <w:r w:rsidRPr="00D32355">
        <w:rPr>
          <w:rStyle w:val="TagStyle"/>
          <w:rtl/>
        </w:rPr>
        <w:t xml:space="preserve"> </w:t>
      </w:r>
      <w:r w:rsidRPr="005D2568">
        <w:rPr>
          <w:rStyle w:val="TagStyle"/>
          <w:rtl/>
        </w:rPr>
        <w:t>&lt;&lt; דובר &gt;&gt;</w:t>
      </w:r>
      <w:r>
        <w:rPr>
          <w:rtl/>
        </w:rPr>
        <w:t xml:space="preserve">   </w:t>
      </w:r>
      <w:bookmarkEnd w:id="1772"/>
    </w:p>
    <w:p w:rsidR="00D32355" w:rsidRDefault="00D32355" w:rsidP="00D32355">
      <w:pPr>
        <w:pStyle w:val="KeepWithNext"/>
        <w:rPr>
          <w:rtl/>
          <w:lang w:eastAsia="he-IL"/>
        </w:rPr>
      </w:pPr>
    </w:p>
    <w:p w:rsidR="00D32355" w:rsidRDefault="00D32355" w:rsidP="00D32355">
      <w:pPr>
        <w:rPr>
          <w:rtl/>
          <w:lang w:eastAsia="he-IL"/>
        </w:rPr>
      </w:pPr>
      <w:r>
        <w:rPr>
          <w:rFonts w:hint="cs"/>
          <w:rtl/>
        </w:rPr>
        <w:t>(אומרת דברים בשפת הסימנים, להלן תרגומם.</w:t>
      </w:r>
      <w:r>
        <w:rPr>
          <w:rFonts w:hint="cs"/>
          <w:rtl/>
          <w:lang w:eastAsia="he-IL"/>
        </w:rPr>
        <w:t xml:space="preserve"> אותו אדם מוכר לביטוח הלאומי)?</w:t>
      </w:r>
    </w:p>
    <w:p w:rsidR="00D32355" w:rsidRDefault="00D32355" w:rsidP="00D32355">
      <w:pPr>
        <w:rPr>
          <w:rtl/>
          <w:lang w:eastAsia="he-IL"/>
        </w:rPr>
      </w:pPr>
      <w:bookmarkStart w:id="1773" w:name="_ETM_Q1_5262171"/>
      <w:bookmarkStart w:id="1774" w:name="_ETM_Q1_5262279"/>
      <w:bookmarkEnd w:id="1773"/>
      <w:bookmarkEnd w:id="1774"/>
    </w:p>
    <w:p w:rsidR="00D32355" w:rsidRDefault="00D32355" w:rsidP="005D2568">
      <w:pPr>
        <w:pStyle w:val="af9"/>
        <w:rPr>
          <w:rtl/>
          <w:lang w:eastAsia="he-IL"/>
        </w:rPr>
      </w:pPr>
      <w:bookmarkStart w:id="1775" w:name="_ETM_Q1_5262331"/>
      <w:bookmarkStart w:id="1776" w:name="_ETM_Q1_5262433"/>
      <w:bookmarkStart w:id="1777" w:name="ET_guest_879517_206"/>
      <w:bookmarkEnd w:id="1775"/>
      <w:bookmarkEnd w:id="1776"/>
      <w:r w:rsidRPr="005D2568">
        <w:rPr>
          <w:rStyle w:val="TagStyle"/>
          <w:rtl/>
        </w:rPr>
        <w:t xml:space="preserve"> &lt;&lt; אורח &gt;&gt;</w:t>
      </w:r>
      <w:r w:rsidRPr="00D32355">
        <w:rPr>
          <w:rStyle w:val="TagStyle"/>
          <w:rtl/>
        </w:rPr>
        <w:t xml:space="preserve"> </w:t>
      </w:r>
      <w:r>
        <w:rPr>
          <w:rtl/>
          <w:lang w:eastAsia="he-IL"/>
        </w:rPr>
        <w:t>טל בן דוד:</w:t>
      </w:r>
      <w:r w:rsidRPr="00D32355">
        <w:rPr>
          <w:rStyle w:val="TagStyle"/>
          <w:rtl/>
        </w:rPr>
        <w:t xml:space="preserve"> </w:t>
      </w:r>
      <w:r w:rsidRPr="005D2568">
        <w:rPr>
          <w:rStyle w:val="TagStyle"/>
          <w:rtl/>
        </w:rPr>
        <w:t>&lt;&lt; אורח &gt;&gt;</w:t>
      </w:r>
      <w:r>
        <w:rPr>
          <w:rtl/>
          <w:lang w:eastAsia="he-IL"/>
        </w:rPr>
        <w:t xml:space="preserve">   </w:t>
      </w:r>
      <w:bookmarkEnd w:id="1777"/>
    </w:p>
    <w:p w:rsidR="00D32355" w:rsidRDefault="00D32355" w:rsidP="00D32355">
      <w:pPr>
        <w:pStyle w:val="KeepWithNext"/>
        <w:rPr>
          <w:rtl/>
          <w:lang w:eastAsia="he-IL"/>
        </w:rPr>
      </w:pPr>
    </w:p>
    <w:p w:rsidR="00D32355" w:rsidRPr="00D32355" w:rsidRDefault="00D32355" w:rsidP="00D32355">
      <w:pPr>
        <w:rPr>
          <w:rtl/>
          <w:lang w:eastAsia="he-IL"/>
        </w:rPr>
      </w:pPr>
      <w:r>
        <w:rPr>
          <w:rFonts w:hint="cs"/>
          <w:rtl/>
          <w:lang w:eastAsia="he-IL"/>
        </w:rPr>
        <w:t xml:space="preserve">כן. </w:t>
      </w:r>
      <w:bookmarkStart w:id="1778" w:name="_ETM_Q1_5258366"/>
      <w:bookmarkEnd w:id="1778"/>
      <w:r>
        <w:rPr>
          <w:rFonts w:hint="cs"/>
          <w:rtl/>
          <w:lang w:eastAsia="he-IL"/>
        </w:rPr>
        <w:t xml:space="preserve">הילד שלי מוכר מאה אחוז ניידות בביטוח לאומי ולא מקבל </w:t>
      </w:r>
      <w:bookmarkStart w:id="1779" w:name="_ETM_Q1_5262987"/>
      <w:bookmarkEnd w:id="1779"/>
      <w:r>
        <w:rPr>
          <w:rFonts w:hint="cs"/>
          <w:rtl/>
          <w:lang w:eastAsia="he-IL"/>
        </w:rPr>
        <w:t xml:space="preserve">את זה. </w:t>
      </w:r>
    </w:p>
    <w:p w:rsidR="00D32355" w:rsidRDefault="00D32355" w:rsidP="00F46DC2">
      <w:pPr>
        <w:rPr>
          <w:rtl/>
          <w:lang w:eastAsia="he-IL"/>
        </w:rPr>
      </w:pPr>
      <w:bookmarkStart w:id="1780" w:name="_ETM_Q1_5225934"/>
      <w:bookmarkStart w:id="1781" w:name="_ETM_Q1_5225979"/>
      <w:bookmarkStart w:id="1782" w:name="_ETM_Q1_5270859"/>
      <w:bookmarkStart w:id="1783" w:name="_ETM_Q1_5270934"/>
      <w:bookmarkEnd w:id="1780"/>
      <w:bookmarkEnd w:id="1781"/>
      <w:bookmarkEnd w:id="1782"/>
      <w:bookmarkEnd w:id="1783"/>
    </w:p>
    <w:p w:rsidR="00D32355" w:rsidRDefault="00D32355" w:rsidP="005D2568">
      <w:pPr>
        <w:pStyle w:val="a4"/>
        <w:rPr>
          <w:rtl/>
        </w:rPr>
      </w:pPr>
      <w:bookmarkStart w:id="1784" w:name="ET_speaker_6230_207"/>
      <w:r w:rsidRPr="005D2568">
        <w:rPr>
          <w:rStyle w:val="TagStyle"/>
          <w:rtl/>
        </w:rPr>
        <w:t xml:space="preserve"> &lt;&lt; דובר &gt;&gt;</w:t>
      </w:r>
      <w:r w:rsidRPr="00D32355">
        <w:rPr>
          <w:rStyle w:val="TagStyle"/>
          <w:rtl/>
        </w:rPr>
        <w:t xml:space="preserve"> </w:t>
      </w:r>
      <w:r>
        <w:rPr>
          <w:rtl/>
        </w:rPr>
        <w:t xml:space="preserve">שירלי </w:t>
      </w:r>
      <w:proofErr w:type="spellStart"/>
      <w:r>
        <w:rPr>
          <w:rtl/>
        </w:rPr>
        <w:t>פינטו</w:t>
      </w:r>
      <w:proofErr w:type="spellEnd"/>
      <w:r>
        <w:rPr>
          <w:rtl/>
        </w:rPr>
        <w:t xml:space="preserve"> קדוש (ימינה):</w:t>
      </w:r>
      <w:r w:rsidRPr="00D32355">
        <w:rPr>
          <w:rStyle w:val="TagStyle"/>
          <w:rtl/>
        </w:rPr>
        <w:t xml:space="preserve"> </w:t>
      </w:r>
      <w:r w:rsidRPr="005D2568">
        <w:rPr>
          <w:rStyle w:val="TagStyle"/>
          <w:rtl/>
        </w:rPr>
        <w:t>&lt;&lt; דובר &gt;&gt;</w:t>
      </w:r>
      <w:r>
        <w:rPr>
          <w:rtl/>
        </w:rPr>
        <w:t xml:space="preserve">   </w:t>
      </w:r>
      <w:bookmarkEnd w:id="1784"/>
    </w:p>
    <w:p w:rsidR="00D32355" w:rsidRDefault="00D32355" w:rsidP="00D32355">
      <w:pPr>
        <w:pStyle w:val="KeepWithNext"/>
        <w:rPr>
          <w:rtl/>
          <w:lang w:eastAsia="he-IL"/>
        </w:rPr>
      </w:pPr>
    </w:p>
    <w:p w:rsidR="00D32355" w:rsidRDefault="00D32355" w:rsidP="00D32355">
      <w:pPr>
        <w:rPr>
          <w:rtl/>
          <w:lang w:eastAsia="he-IL"/>
        </w:rPr>
      </w:pPr>
      <w:r>
        <w:rPr>
          <w:rFonts w:hint="cs"/>
          <w:rtl/>
        </w:rPr>
        <w:t>(אומרת דברים בשפת הסימנים, להלן תרגומם.</w:t>
      </w:r>
      <w:r>
        <w:rPr>
          <w:rFonts w:hint="cs"/>
          <w:rtl/>
          <w:lang w:eastAsia="he-IL"/>
        </w:rPr>
        <w:t xml:space="preserve"> בתקנות החדשות שרוצים להעביר הוא נכנס)?</w:t>
      </w:r>
      <w:bookmarkStart w:id="1785" w:name="_ETM_Q1_5269119"/>
      <w:bookmarkEnd w:id="1785"/>
    </w:p>
    <w:p w:rsidR="00D32355" w:rsidRDefault="00D32355" w:rsidP="00D32355">
      <w:pPr>
        <w:rPr>
          <w:rtl/>
          <w:lang w:eastAsia="he-IL"/>
        </w:rPr>
      </w:pPr>
      <w:bookmarkStart w:id="1786" w:name="_ETM_Q1_5269223"/>
      <w:bookmarkEnd w:id="1786"/>
    </w:p>
    <w:p w:rsidR="00F46DC2" w:rsidRDefault="00F46DC2" w:rsidP="005D2568">
      <w:pPr>
        <w:pStyle w:val="-"/>
        <w:rPr>
          <w:rtl/>
        </w:rPr>
      </w:pPr>
      <w:bookmarkStart w:id="1787" w:name="_ETM_Q1_5269263"/>
      <w:bookmarkStart w:id="1788" w:name="_ETM_Q1_5269365"/>
      <w:bookmarkStart w:id="1789" w:name="_ETM_Q1_5271019"/>
      <w:bookmarkStart w:id="1790" w:name="_ETM_Q1_5271114"/>
      <w:bookmarkStart w:id="1791" w:name="_ETM_Q1_5272779"/>
      <w:bookmarkStart w:id="1792" w:name="_ETM_Q1_5272849"/>
      <w:bookmarkStart w:id="1793" w:name="_ETM_Q1_5275674"/>
      <w:bookmarkStart w:id="1794" w:name="_ETM_Q1_5275744"/>
      <w:bookmarkStart w:id="1795" w:name="_ETM_Q1_5275824"/>
      <w:bookmarkStart w:id="1796" w:name="_ETM_Q1_5275894"/>
      <w:bookmarkStart w:id="1797" w:name="ET_speakercontinue_879517_136"/>
      <w:bookmarkEnd w:id="1787"/>
      <w:bookmarkEnd w:id="1788"/>
      <w:bookmarkEnd w:id="1789"/>
      <w:bookmarkEnd w:id="1790"/>
      <w:bookmarkEnd w:id="1791"/>
      <w:bookmarkEnd w:id="1792"/>
      <w:bookmarkEnd w:id="1793"/>
      <w:bookmarkEnd w:id="1794"/>
      <w:bookmarkEnd w:id="1795"/>
      <w:bookmarkEnd w:id="1796"/>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F46DC2">
        <w:rPr>
          <w:rStyle w:val="TagStyle"/>
          <w:rtl/>
        </w:rPr>
        <w:t xml:space="preserve"> </w:t>
      </w:r>
      <w:r>
        <w:rPr>
          <w:rtl/>
        </w:rPr>
        <w:t>טל בן דוד:</w:t>
      </w:r>
      <w:r w:rsidRPr="00F46DC2">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797"/>
    </w:p>
    <w:p w:rsidR="00F46DC2" w:rsidRDefault="00F46DC2" w:rsidP="00F46DC2">
      <w:pPr>
        <w:pStyle w:val="KeepWithNext"/>
        <w:rPr>
          <w:rtl/>
          <w:lang w:eastAsia="he-IL"/>
        </w:rPr>
      </w:pPr>
    </w:p>
    <w:p w:rsidR="00D32355" w:rsidRDefault="00D32355" w:rsidP="00F46DC2">
      <w:pPr>
        <w:rPr>
          <w:rtl/>
          <w:lang w:eastAsia="he-IL"/>
        </w:rPr>
      </w:pPr>
      <w:bookmarkStart w:id="1798" w:name="_ETM_Q1_5276683"/>
      <w:bookmarkEnd w:id="1798"/>
      <w:r>
        <w:rPr>
          <w:rFonts w:hint="cs"/>
          <w:rtl/>
          <w:lang w:eastAsia="he-IL"/>
        </w:rPr>
        <w:t xml:space="preserve">כן. הוא </w:t>
      </w:r>
      <w:bookmarkStart w:id="1799" w:name="_ETM_Q1_5270333"/>
      <w:bookmarkEnd w:id="1799"/>
      <w:r>
        <w:rPr>
          <w:rFonts w:hint="cs"/>
          <w:rtl/>
          <w:lang w:eastAsia="he-IL"/>
        </w:rPr>
        <w:t>נכנס. אני אומר לכם באופן אישי שאני לא אשתמש בזה</w:t>
      </w:r>
      <w:bookmarkStart w:id="1800" w:name="_ETM_Q1_5271498"/>
      <w:bookmarkEnd w:id="1800"/>
      <w:r>
        <w:rPr>
          <w:rFonts w:hint="cs"/>
          <w:rtl/>
          <w:lang w:eastAsia="he-IL"/>
        </w:rPr>
        <w:t xml:space="preserve">, בפטור הזה. אבל יש אוכלוסייה שלמה רבה שזקוקה </w:t>
      </w:r>
      <w:bookmarkStart w:id="1801" w:name="_ETM_Q1_5277111"/>
      <w:bookmarkEnd w:id="1801"/>
      <w:r>
        <w:rPr>
          <w:rFonts w:hint="cs"/>
          <w:rtl/>
          <w:lang w:eastAsia="he-IL"/>
        </w:rPr>
        <w:t xml:space="preserve">לזה - </w:t>
      </w:r>
      <w:r w:rsidR="00F46DC2">
        <w:rPr>
          <w:rFonts w:hint="cs"/>
          <w:rtl/>
          <w:lang w:eastAsia="he-IL"/>
        </w:rPr>
        <w:t xml:space="preserve">אל תתעלמו </w:t>
      </w:r>
      <w:bookmarkStart w:id="1802" w:name="_ETM_Q1_5278588"/>
      <w:bookmarkEnd w:id="1802"/>
      <w:proofErr w:type="spellStart"/>
      <w:r w:rsidR="00F46DC2">
        <w:rPr>
          <w:rFonts w:hint="cs"/>
          <w:rtl/>
          <w:lang w:eastAsia="he-IL"/>
        </w:rPr>
        <w:t>מאית</w:t>
      </w:r>
      <w:r>
        <w:rPr>
          <w:rFonts w:hint="cs"/>
          <w:rtl/>
          <w:lang w:eastAsia="he-IL"/>
        </w:rPr>
        <w:t>נו</w:t>
      </w:r>
      <w:proofErr w:type="spellEnd"/>
      <w:r>
        <w:rPr>
          <w:rFonts w:hint="cs"/>
          <w:rtl/>
          <w:lang w:eastAsia="he-IL"/>
        </w:rPr>
        <w:t xml:space="preserve">. ואם הולכים למשהו שהוא פרטני בסגנון שאומרים בביטוח הלאומי שהביטוח הלאומי יבדוק, </w:t>
      </w:r>
      <w:bookmarkStart w:id="1803" w:name="_ETM_Q1_5283707"/>
      <w:bookmarkEnd w:id="1803"/>
      <w:r>
        <w:rPr>
          <w:rFonts w:hint="cs"/>
          <w:rtl/>
          <w:lang w:eastAsia="he-IL"/>
        </w:rPr>
        <w:t>אז חשוב שיבדקו גם את אלה של העבר שגם להם</w:t>
      </w:r>
      <w:bookmarkStart w:id="1804" w:name="_ETM_Q1_5284771"/>
      <w:bookmarkEnd w:id="1804"/>
      <w:r>
        <w:rPr>
          <w:rFonts w:hint="cs"/>
          <w:rtl/>
          <w:lang w:eastAsia="he-IL"/>
        </w:rPr>
        <w:t xml:space="preserve"> יתנו, שזה יחול על כולם ולא רק את אלה </w:t>
      </w:r>
      <w:bookmarkStart w:id="1805" w:name="_ETM_Q1_5288955"/>
      <w:bookmarkEnd w:id="1805"/>
      <w:r>
        <w:rPr>
          <w:rFonts w:hint="cs"/>
          <w:rtl/>
          <w:lang w:eastAsia="he-IL"/>
        </w:rPr>
        <w:t xml:space="preserve">שבאים לוועדות. </w:t>
      </w:r>
    </w:p>
    <w:p w:rsidR="00D32355" w:rsidRDefault="00D32355" w:rsidP="00F46DC2">
      <w:pPr>
        <w:rPr>
          <w:rtl/>
          <w:lang w:eastAsia="he-IL"/>
        </w:rPr>
      </w:pPr>
      <w:bookmarkStart w:id="1806" w:name="_ETM_Q1_5293179"/>
      <w:bookmarkStart w:id="1807" w:name="_ETM_Q1_5293295"/>
      <w:bookmarkEnd w:id="1806"/>
      <w:bookmarkEnd w:id="1807"/>
    </w:p>
    <w:p w:rsidR="00D32355" w:rsidRDefault="00D32355" w:rsidP="00F46DC2">
      <w:pPr>
        <w:rPr>
          <w:rtl/>
          <w:lang w:eastAsia="he-IL"/>
        </w:rPr>
      </w:pPr>
      <w:bookmarkStart w:id="1808" w:name="_ETM_Q1_5293323"/>
      <w:bookmarkStart w:id="1809" w:name="_ETM_Q1_5293435"/>
      <w:bookmarkStart w:id="1810" w:name="_ETM_Q1_5288128"/>
      <w:bookmarkStart w:id="1811" w:name="_ETM_Q1_5294844"/>
      <w:bookmarkStart w:id="1812" w:name="_ETM_Q1_5294919"/>
      <w:bookmarkStart w:id="1813" w:name="_ETM_Q1_5294984"/>
      <w:bookmarkStart w:id="1814" w:name="_ETM_Q1_5295049"/>
      <w:bookmarkEnd w:id="1808"/>
      <w:bookmarkEnd w:id="1809"/>
      <w:bookmarkEnd w:id="1810"/>
      <w:bookmarkEnd w:id="1811"/>
      <w:bookmarkEnd w:id="1812"/>
      <w:bookmarkEnd w:id="1813"/>
      <w:bookmarkEnd w:id="1814"/>
      <w:r>
        <w:rPr>
          <w:rFonts w:hint="cs"/>
          <w:rtl/>
          <w:lang w:eastAsia="he-IL"/>
        </w:rPr>
        <w:t xml:space="preserve">לגבי דואר ישראל. הוא לא יכול מצד אחד להורה לעשות </w:t>
      </w:r>
      <w:bookmarkStart w:id="1815" w:name="_ETM_Q1_5299992"/>
      <w:bookmarkEnd w:id="1815"/>
      <w:r>
        <w:rPr>
          <w:rFonts w:hint="cs"/>
          <w:rtl/>
          <w:lang w:eastAsia="he-IL"/>
        </w:rPr>
        <w:t xml:space="preserve">לעצמו דין </w:t>
      </w:r>
      <w:r>
        <w:rPr>
          <w:rtl/>
          <w:lang w:eastAsia="he-IL"/>
        </w:rPr>
        <w:t>–</w:t>
      </w:r>
      <w:r>
        <w:rPr>
          <w:rFonts w:hint="cs"/>
          <w:rtl/>
          <w:lang w:eastAsia="he-IL"/>
        </w:rPr>
        <w:t xml:space="preserve"> להוריד את הפטור מתור לגיל 70 שאני מברך על זה, ומצד שני, להגיד </w:t>
      </w:r>
      <w:r>
        <w:rPr>
          <w:rtl/>
          <w:lang w:eastAsia="he-IL"/>
        </w:rPr>
        <w:t>–</w:t>
      </w:r>
      <w:r>
        <w:rPr>
          <w:rFonts w:hint="cs"/>
          <w:rtl/>
          <w:lang w:eastAsia="he-IL"/>
        </w:rPr>
        <w:t xml:space="preserve"> אני לא אקבל </w:t>
      </w:r>
      <w:bookmarkStart w:id="1816" w:name="_ETM_Q1_5305810"/>
      <w:bookmarkEnd w:id="1816"/>
      <w:r>
        <w:rPr>
          <w:rFonts w:hint="cs"/>
          <w:rtl/>
          <w:lang w:eastAsia="he-IL"/>
        </w:rPr>
        <w:t xml:space="preserve">אוכלוסייה אחרת. אז מצד אחד אתה מעמיס על הדואר, </w:t>
      </w:r>
      <w:bookmarkStart w:id="1817" w:name="_ETM_Q1_5309520"/>
      <w:bookmarkEnd w:id="1817"/>
      <w:r>
        <w:rPr>
          <w:rFonts w:hint="cs"/>
          <w:rtl/>
          <w:lang w:eastAsia="he-IL"/>
        </w:rPr>
        <w:t xml:space="preserve">ומצד שני, אתה לא מקבל אוכלוסייה אחרת. חברים, התקנות האלה </w:t>
      </w:r>
      <w:bookmarkStart w:id="1818" w:name="_ETM_Q1_5310314"/>
      <w:bookmarkEnd w:id="1818"/>
      <w:r>
        <w:rPr>
          <w:rFonts w:hint="cs"/>
          <w:rtl/>
          <w:lang w:eastAsia="he-IL"/>
        </w:rPr>
        <w:t xml:space="preserve">עברו מזמן לא בכנסת שלכם. אבל אתם, יש לכם את </w:t>
      </w:r>
      <w:bookmarkStart w:id="1819" w:name="_ETM_Q1_5317610"/>
      <w:bookmarkEnd w:id="1819"/>
      <w:r>
        <w:rPr>
          <w:rFonts w:hint="cs"/>
          <w:rtl/>
          <w:lang w:eastAsia="he-IL"/>
        </w:rPr>
        <w:t xml:space="preserve">הכוח לחוקק ולהפסיק את האפליה הזאת לבוא לקראתנו. לבוא </w:t>
      </w:r>
      <w:bookmarkStart w:id="1820" w:name="_ETM_Q1_5318766"/>
      <w:bookmarkEnd w:id="1820"/>
      <w:r>
        <w:rPr>
          <w:rFonts w:hint="cs"/>
          <w:rtl/>
          <w:lang w:eastAsia="he-IL"/>
        </w:rPr>
        <w:t xml:space="preserve">לקראת אוכלוסייה גדולה ושלמה. </w:t>
      </w:r>
    </w:p>
    <w:p w:rsidR="00D32355" w:rsidRDefault="00D32355" w:rsidP="00F46DC2">
      <w:pPr>
        <w:rPr>
          <w:rtl/>
          <w:lang w:eastAsia="he-IL"/>
        </w:rPr>
      </w:pPr>
      <w:bookmarkStart w:id="1821" w:name="_ETM_Q1_5321441"/>
      <w:bookmarkEnd w:id="1821"/>
    </w:p>
    <w:p w:rsidR="00D32355" w:rsidRDefault="00D32355" w:rsidP="00F46DC2">
      <w:pPr>
        <w:rPr>
          <w:rtl/>
          <w:lang w:eastAsia="he-IL"/>
        </w:rPr>
      </w:pPr>
      <w:bookmarkStart w:id="1822" w:name="_ETM_Q1_5321615"/>
      <w:bookmarkStart w:id="1823" w:name="_ETM_Q1_5321667"/>
      <w:bookmarkStart w:id="1824" w:name="_ETM_Q1_5321725"/>
      <w:bookmarkEnd w:id="1822"/>
      <w:bookmarkEnd w:id="1823"/>
      <w:bookmarkEnd w:id="1824"/>
      <w:r>
        <w:rPr>
          <w:rFonts w:hint="cs"/>
          <w:rtl/>
          <w:lang w:eastAsia="he-IL"/>
        </w:rPr>
        <w:t xml:space="preserve">התקנות האלה התחילו בכל תרועה </w:t>
      </w:r>
      <w:bookmarkStart w:id="1825" w:name="_ETM_Q1_5332242"/>
      <w:bookmarkEnd w:id="1825"/>
      <w:r>
        <w:rPr>
          <w:rFonts w:hint="cs"/>
          <w:rtl/>
          <w:lang w:eastAsia="he-IL"/>
        </w:rPr>
        <w:t xml:space="preserve">לפני מספר שנים. המאבק הזה התחיל לפני מספר שנים, ערן </w:t>
      </w:r>
      <w:bookmarkStart w:id="1826" w:name="_ETM_Q1_5337859"/>
      <w:bookmarkEnd w:id="1826"/>
      <w:r>
        <w:rPr>
          <w:rFonts w:hint="cs"/>
          <w:rtl/>
          <w:lang w:eastAsia="he-IL"/>
        </w:rPr>
        <w:t xml:space="preserve">יודע את זה. בזמן שלכל כך הרבה הורים עם ילדים, </w:t>
      </w:r>
      <w:bookmarkStart w:id="1827" w:name="_ETM_Q1_5341886"/>
      <w:bookmarkEnd w:id="1827"/>
      <w:r>
        <w:rPr>
          <w:rFonts w:hint="cs"/>
          <w:rtl/>
          <w:lang w:eastAsia="he-IL"/>
        </w:rPr>
        <w:t xml:space="preserve">ואנחנו חברים בקבוצות כל כך הרבה </w:t>
      </w:r>
      <w:r>
        <w:rPr>
          <w:rtl/>
          <w:lang w:eastAsia="he-IL"/>
        </w:rPr>
        <w:t>–</w:t>
      </w:r>
      <w:r>
        <w:rPr>
          <w:rFonts w:hint="cs"/>
          <w:rtl/>
          <w:lang w:eastAsia="he-IL"/>
        </w:rPr>
        <w:t xml:space="preserve"> למעלה מ-300 הורים </w:t>
      </w:r>
      <w:bookmarkStart w:id="1828" w:name="_ETM_Q1_5344907"/>
      <w:bookmarkEnd w:id="1828"/>
      <w:r>
        <w:rPr>
          <w:rFonts w:hint="cs"/>
          <w:rtl/>
          <w:lang w:eastAsia="he-IL"/>
        </w:rPr>
        <w:t xml:space="preserve">עם ילדים שלא קיבלו אותם </w:t>
      </w:r>
      <w:proofErr w:type="spellStart"/>
      <w:r>
        <w:rPr>
          <w:rFonts w:hint="cs"/>
          <w:rtl/>
          <w:lang w:eastAsia="he-IL"/>
        </w:rPr>
        <w:t>בסופרלנד</w:t>
      </w:r>
      <w:proofErr w:type="spellEnd"/>
      <w:r>
        <w:rPr>
          <w:rFonts w:hint="cs"/>
          <w:rtl/>
          <w:lang w:eastAsia="he-IL"/>
        </w:rPr>
        <w:t xml:space="preserve">, שלא קיבלו אותם בלונה </w:t>
      </w:r>
      <w:bookmarkStart w:id="1829" w:name="_ETM_Q1_5345449"/>
      <w:bookmarkEnd w:id="1829"/>
      <w:r>
        <w:rPr>
          <w:rFonts w:hint="cs"/>
          <w:rtl/>
          <w:lang w:eastAsia="he-IL"/>
        </w:rPr>
        <w:t xml:space="preserve">פארק. שלא נתנו להם פטור מתור, לא רצו אפילו להכניס </w:t>
      </w:r>
      <w:bookmarkStart w:id="1830" w:name="_ETM_Q1_5350153"/>
      <w:bookmarkEnd w:id="1830"/>
      <w:r>
        <w:rPr>
          <w:rFonts w:hint="cs"/>
          <w:rtl/>
          <w:lang w:eastAsia="he-IL"/>
        </w:rPr>
        <w:t xml:space="preserve">אותנו. התחלנו באיגרת פשוטה, סליחה שעמדנו בתור, ממש זה היה </w:t>
      </w:r>
      <w:bookmarkStart w:id="1831" w:name="_ETM_Q1_5354860"/>
      <w:bookmarkEnd w:id="1831"/>
      <w:r>
        <w:rPr>
          <w:rFonts w:hint="cs"/>
          <w:rtl/>
          <w:lang w:eastAsia="he-IL"/>
        </w:rPr>
        <w:t xml:space="preserve">ערב ראש השנה, לפני מספר שנים שלחנו את זה לכולם, </w:t>
      </w:r>
      <w:bookmarkStart w:id="1832" w:name="_ETM_Q1_5359063"/>
      <w:bookmarkEnd w:id="1832"/>
      <w:r>
        <w:rPr>
          <w:rFonts w:hint="cs"/>
          <w:rtl/>
          <w:lang w:eastAsia="he-IL"/>
        </w:rPr>
        <w:t xml:space="preserve">היום זה בפניכם. תאשרו אותן בבקשה. תאשרו את התקנות האלה, </w:t>
      </w:r>
      <w:bookmarkStart w:id="1833" w:name="_ETM_Q1_5365260"/>
      <w:bookmarkEnd w:id="1833"/>
      <w:r>
        <w:rPr>
          <w:rFonts w:hint="cs"/>
          <w:rtl/>
          <w:lang w:eastAsia="he-IL"/>
        </w:rPr>
        <w:t xml:space="preserve">כי יש אוכלוסייה שלמה שזקוקה להם. אנחנו לא שקופים, </w:t>
      </w:r>
      <w:bookmarkStart w:id="1834" w:name="_ETM_Q1_5369237"/>
      <w:bookmarkEnd w:id="1834"/>
      <w:r>
        <w:rPr>
          <w:rFonts w:hint="cs"/>
          <w:rtl/>
          <w:lang w:eastAsia="he-IL"/>
        </w:rPr>
        <w:t>אבל אנחנו פה, אנחנו חיים ביניכם. תודה.</w:t>
      </w:r>
    </w:p>
    <w:p w:rsidR="00D32355" w:rsidRDefault="00D32355" w:rsidP="00F46DC2">
      <w:pPr>
        <w:rPr>
          <w:rtl/>
          <w:lang w:eastAsia="he-IL"/>
        </w:rPr>
      </w:pPr>
      <w:bookmarkStart w:id="1835" w:name="_ETM_Q1_5369131"/>
      <w:bookmarkStart w:id="1836" w:name="_ETM_Q1_5369265"/>
      <w:bookmarkEnd w:id="1835"/>
      <w:bookmarkEnd w:id="1836"/>
    </w:p>
    <w:p w:rsidR="00E04649" w:rsidRDefault="00E04649" w:rsidP="005D2568">
      <w:pPr>
        <w:pStyle w:val="af6"/>
        <w:rPr>
          <w:rtl/>
        </w:rPr>
      </w:pPr>
      <w:bookmarkStart w:id="1837" w:name="_ETM_Q1_5369336"/>
      <w:bookmarkStart w:id="1838" w:name="_ETM_Q1_5369476"/>
      <w:bookmarkStart w:id="1839" w:name="_ETM_Q1_5374745"/>
      <w:bookmarkStart w:id="1840" w:name="_ETM_Q1_5374815"/>
      <w:bookmarkStart w:id="1841" w:name="_ETM_Q1_5374890"/>
      <w:bookmarkStart w:id="1842" w:name="_ETM_Q1_5374950"/>
      <w:bookmarkStart w:id="1843" w:name="ET_yor_6158_137"/>
      <w:bookmarkEnd w:id="1837"/>
      <w:bookmarkEnd w:id="1838"/>
      <w:bookmarkEnd w:id="1839"/>
      <w:bookmarkEnd w:id="1840"/>
      <w:bookmarkEnd w:id="1841"/>
      <w:bookmarkEnd w:id="184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843"/>
    </w:p>
    <w:p w:rsidR="00E04649" w:rsidRDefault="00E04649" w:rsidP="00E04649">
      <w:pPr>
        <w:pStyle w:val="KeepWithNext"/>
        <w:rPr>
          <w:rtl/>
          <w:lang w:eastAsia="he-IL"/>
        </w:rPr>
      </w:pPr>
    </w:p>
    <w:p w:rsidR="00D32355" w:rsidRDefault="00D32355" w:rsidP="00E04649">
      <w:pPr>
        <w:rPr>
          <w:rtl/>
          <w:lang w:eastAsia="he-IL"/>
        </w:rPr>
      </w:pPr>
      <w:bookmarkStart w:id="1844" w:name="_ETM_Q1_5375809"/>
      <w:bookmarkEnd w:id="1844"/>
      <w:r>
        <w:rPr>
          <w:rFonts w:hint="cs"/>
          <w:rtl/>
          <w:lang w:eastAsia="he-IL"/>
        </w:rPr>
        <w:t xml:space="preserve">תודה רבה. </w:t>
      </w:r>
    </w:p>
    <w:p w:rsidR="00D32355" w:rsidRDefault="00D32355" w:rsidP="00E04649">
      <w:pPr>
        <w:rPr>
          <w:rtl/>
          <w:lang w:eastAsia="he-IL"/>
        </w:rPr>
      </w:pPr>
      <w:bookmarkStart w:id="1845" w:name="_ETM_Q1_5379099"/>
      <w:bookmarkStart w:id="1846" w:name="_ETM_Q1_5379212"/>
      <w:bookmarkEnd w:id="1845"/>
      <w:bookmarkEnd w:id="1846"/>
    </w:p>
    <w:p w:rsidR="00E04649" w:rsidRDefault="00E04649" w:rsidP="00E04649">
      <w:pPr>
        <w:rPr>
          <w:rtl/>
          <w:lang w:eastAsia="he-IL"/>
        </w:rPr>
      </w:pPr>
      <w:bookmarkStart w:id="1847" w:name="_ETM_Q1_5376363"/>
      <w:bookmarkStart w:id="1848" w:name="_ETM_Q1_5376462"/>
      <w:bookmarkEnd w:id="1847"/>
      <w:bookmarkEnd w:id="1848"/>
      <w:r>
        <w:rPr>
          <w:rFonts w:hint="cs"/>
          <w:rtl/>
          <w:lang w:eastAsia="he-IL"/>
        </w:rPr>
        <w:t xml:space="preserve">שאלה. </w:t>
      </w:r>
      <w:bookmarkStart w:id="1849" w:name="_ETM_Q1_5378188"/>
      <w:bookmarkEnd w:id="1849"/>
      <w:r w:rsidR="00D32355">
        <w:rPr>
          <w:rFonts w:hint="cs"/>
          <w:rtl/>
          <w:lang w:eastAsia="he-IL"/>
        </w:rPr>
        <w:t xml:space="preserve">סיפרת על </w:t>
      </w:r>
      <w:bookmarkStart w:id="1850" w:name="_ETM_Q1_5373531"/>
      <w:bookmarkEnd w:id="1850"/>
      <w:r w:rsidR="00D32355">
        <w:rPr>
          <w:rFonts w:hint="cs"/>
          <w:rtl/>
          <w:lang w:eastAsia="he-IL"/>
        </w:rPr>
        <w:t xml:space="preserve">המקרה האישי שלכם ואמרת </w:t>
      </w:r>
      <w:r w:rsidR="00D32355">
        <w:rPr>
          <w:rtl/>
          <w:lang w:eastAsia="he-IL"/>
        </w:rPr>
        <w:t>–</w:t>
      </w:r>
      <w:r w:rsidR="00D32355">
        <w:rPr>
          <w:rFonts w:hint="cs"/>
          <w:rtl/>
          <w:lang w:eastAsia="he-IL"/>
        </w:rPr>
        <w:t xml:space="preserve"> אני לא משתמש בפטור - </w:t>
      </w:r>
      <w:bookmarkStart w:id="1851" w:name="_ETM_Q1_5383723"/>
      <w:bookmarkEnd w:id="1851"/>
      <w:r>
        <w:rPr>
          <w:rFonts w:hint="cs"/>
          <w:rtl/>
          <w:lang w:eastAsia="he-IL"/>
        </w:rPr>
        <w:t xml:space="preserve">למה? </w:t>
      </w:r>
    </w:p>
    <w:p w:rsidR="00E04649" w:rsidRDefault="00E04649" w:rsidP="00E04649">
      <w:pPr>
        <w:rPr>
          <w:rtl/>
          <w:lang w:eastAsia="he-IL"/>
        </w:rPr>
      </w:pPr>
      <w:bookmarkStart w:id="1852" w:name="_ETM_Q1_5382558"/>
      <w:bookmarkStart w:id="1853" w:name="_ETM_Q1_5382628"/>
      <w:bookmarkStart w:id="1854" w:name="_ETM_Q1_5382733"/>
      <w:bookmarkStart w:id="1855" w:name="_ETM_Q1_5382793"/>
      <w:bookmarkEnd w:id="1852"/>
      <w:bookmarkEnd w:id="1853"/>
      <w:bookmarkEnd w:id="1854"/>
      <w:bookmarkEnd w:id="1855"/>
    </w:p>
    <w:p w:rsidR="00E04649" w:rsidRDefault="00E04649" w:rsidP="005D2568">
      <w:pPr>
        <w:pStyle w:val="-"/>
        <w:rPr>
          <w:rtl/>
        </w:rPr>
      </w:pPr>
      <w:bookmarkStart w:id="1856" w:name="ET_speakercontinue_879517_138"/>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E04649">
        <w:rPr>
          <w:rStyle w:val="TagStyle"/>
          <w:rtl/>
        </w:rPr>
        <w:t xml:space="preserve"> </w:t>
      </w:r>
      <w:r>
        <w:rPr>
          <w:rtl/>
        </w:rPr>
        <w:t>טל בן דוד:</w:t>
      </w:r>
      <w:r w:rsidRPr="00E04649">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856"/>
    </w:p>
    <w:p w:rsidR="00E04649" w:rsidRDefault="00E04649" w:rsidP="00E04649">
      <w:pPr>
        <w:pStyle w:val="KeepWithNext"/>
        <w:rPr>
          <w:rtl/>
          <w:lang w:eastAsia="he-IL"/>
        </w:rPr>
      </w:pPr>
    </w:p>
    <w:p w:rsidR="00E04649" w:rsidRDefault="00E04649" w:rsidP="00E04649">
      <w:pPr>
        <w:rPr>
          <w:rtl/>
          <w:lang w:eastAsia="he-IL"/>
        </w:rPr>
      </w:pPr>
      <w:bookmarkStart w:id="1857" w:name="_ETM_Q1_5384928"/>
      <w:bookmarkEnd w:id="1857"/>
      <w:r>
        <w:rPr>
          <w:rFonts w:hint="cs"/>
          <w:rtl/>
          <w:lang w:eastAsia="he-IL"/>
        </w:rPr>
        <w:t xml:space="preserve">אני לא </w:t>
      </w:r>
      <w:r w:rsidR="00D32355">
        <w:rPr>
          <w:rFonts w:hint="cs"/>
          <w:rtl/>
          <w:lang w:eastAsia="he-IL"/>
        </w:rPr>
        <w:t xml:space="preserve">אשתמש בעתיד. את תראי בינינו הרבה אנשים שיש להם גם שכל ישר. </w:t>
      </w:r>
      <w:r w:rsidR="0030630C">
        <w:rPr>
          <w:rFonts w:hint="cs"/>
          <w:rtl/>
          <w:lang w:eastAsia="he-IL"/>
        </w:rPr>
        <w:t xml:space="preserve">מצפוניות. ומי שלא זקוק לו. ואם </w:t>
      </w:r>
      <w:bookmarkStart w:id="1858" w:name="_ETM_Q1_5394344"/>
      <w:bookmarkEnd w:id="1858"/>
      <w:r w:rsidR="0030630C">
        <w:rPr>
          <w:rFonts w:hint="cs"/>
          <w:rtl/>
          <w:lang w:eastAsia="he-IL"/>
        </w:rPr>
        <w:t xml:space="preserve">אני יכול ללכת בלי הילד שלי למקום מסוים לבית מרקחת, </w:t>
      </w:r>
      <w:bookmarkStart w:id="1859" w:name="_ETM_Q1_5396373"/>
      <w:bookmarkEnd w:id="1859"/>
      <w:r w:rsidR="0030630C">
        <w:rPr>
          <w:rFonts w:hint="cs"/>
          <w:rtl/>
          <w:lang w:eastAsia="he-IL"/>
        </w:rPr>
        <w:t xml:space="preserve">אז אני לא אנצל את זה. אותו דבר גם בשבוע </w:t>
      </w:r>
      <w:bookmarkStart w:id="1860" w:name="_ETM_Q1_5402933"/>
      <w:bookmarkEnd w:id="1860"/>
      <w:r w:rsidR="0030630C">
        <w:rPr>
          <w:rFonts w:hint="cs"/>
          <w:rtl/>
          <w:lang w:eastAsia="he-IL"/>
        </w:rPr>
        <w:t xml:space="preserve">שעבר הפטור מבדיקות מטושים. קראנו למי שיכול ללכת, </w:t>
      </w:r>
      <w:bookmarkStart w:id="1861" w:name="_ETM_Q1_5405213"/>
      <w:bookmarkEnd w:id="1861"/>
      <w:r w:rsidR="0030630C">
        <w:rPr>
          <w:rFonts w:hint="cs"/>
          <w:rtl/>
          <w:lang w:eastAsia="he-IL"/>
        </w:rPr>
        <w:t xml:space="preserve">כן ללכת ולעשות את זה מתוך אחריות. אנחנו לא רוצים </w:t>
      </w:r>
      <w:bookmarkStart w:id="1862" w:name="_ETM_Q1_5408883"/>
      <w:bookmarkEnd w:id="1862"/>
      <w:r w:rsidR="0030630C">
        <w:rPr>
          <w:rFonts w:hint="cs"/>
          <w:rtl/>
          <w:lang w:eastAsia="he-IL"/>
        </w:rPr>
        <w:t xml:space="preserve">את הרחמים העצמיים של הציבור שיגיד לנו </w:t>
      </w:r>
      <w:r w:rsidR="0030630C">
        <w:rPr>
          <w:rtl/>
          <w:lang w:eastAsia="he-IL"/>
        </w:rPr>
        <w:t>–</w:t>
      </w:r>
      <w:r w:rsidR="0030630C">
        <w:rPr>
          <w:rFonts w:hint="cs"/>
          <w:rtl/>
          <w:lang w:eastAsia="he-IL"/>
        </w:rPr>
        <w:t xml:space="preserve"> רואים אותך, </w:t>
      </w:r>
      <w:bookmarkStart w:id="1863" w:name="_ETM_Q1_5413328"/>
      <w:bookmarkEnd w:id="1863"/>
      <w:r w:rsidR="0030630C">
        <w:rPr>
          <w:rFonts w:hint="cs"/>
          <w:rtl/>
          <w:lang w:eastAsia="he-IL"/>
        </w:rPr>
        <w:t xml:space="preserve">תעבור בתור. מגיע לנו, תתנו לנו. אנחנו לא בחרנו בנכות </w:t>
      </w:r>
      <w:bookmarkStart w:id="1864" w:name="_ETM_Q1_5417046"/>
      <w:bookmarkEnd w:id="1864"/>
      <w:r w:rsidR="0030630C">
        <w:rPr>
          <w:rFonts w:hint="cs"/>
          <w:rtl/>
          <w:lang w:eastAsia="he-IL"/>
        </w:rPr>
        <w:t xml:space="preserve">הזאת. אנחנו לא בחרנו. אבל אם כבר יש לנו אותה, </w:t>
      </w:r>
      <w:bookmarkStart w:id="1865" w:name="_ETM_Q1_5421149"/>
      <w:bookmarkEnd w:id="1865"/>
      <w:r w:rsidR="0030630C">
        <w:rPr>
          <w:rFonts w:hint="cs"/>
          <w:rtl/>
          <w:lang w:eastAsia="he-IL"/>
        </w:rPr>
        <w:t xml:space="preserve">ויש לנו את הנכות הזאת ולילדים שלנו </w:t>
      </w:r>
      <w:r w:rsidR="0030630C">
        <w:rPr>
          <w:rtl/>
          <w:lang w:eastAsia="he-IL"/>
        </w:rPr>
        <w:t>–</w:t>
      </w:r>
      <w:r w:rsidR="0030630C">
        <w:rPr>
          <w:rFonts w:hint="cs"/>
          <w:rtl/>
          <w:lang w:eastAsia="he-IL"/>
        </w:rPr>
        <w:t xml:space="preserve"> תתנו </w:t>
      </w:r>
      <w:bookmarkStart w:id="1866" w:name="_ETM_Q1_5424570"/>
      <w:bookmarkEnd w:id="1866"/>
      <w:r w:rsidR="0030630C">
        <w:rPr>
          <w:rFonts w:hint="cs"/>
          <w:rtl/>
          <w:lang w:eastAsia="he-IL"/>
        </w:rPr>
        <w:t xml:space="preserve">להם את מה שמגיע להם. </w:t>
      </w:r>
    </w:p>
    <w:p w:rsidR="00E04649" w:rsidRDefault="00E04649" w:rsidP="00E04649">
      <w:pPr>
        <w:rPr>
          <w:rtl/>
          <w:lang w:eastAsia="he-IL"/>
        </w:rPr>
      </w:pPr>
      <w:bookmarkStart w:id="1867" w:name="_ETM_Q1_5429322"/>
      <w:bookmarkStart w:id="1868" w:name="_ETM_Q1_5429437"/>
      <w:bookmarkStart w:id="1869" w:name="_ETM_Q1_5430005"/>
      <w:bookmarkStart w:id="1870" w:name="_ETM_Q1_5430064"/>
      <w:bookmarkStart w:id="1871" w:name="_ETM_Q1_5431260"/>
      <w:bookmarkStart w:id="1872" w:name="_ETM_Q1_5431325"/>
      <w:bookmarkEnd w:id="1867"/>
      <w:bookmarkEnd w:id="1868"/>
      <w:bookmarkEnd w:id="1869"/>
      <w:bookmarkEnd w:id="1870"/>
      <w:bookmarkEnd w:id="1871"/>
      <w:bookmarkEnd w:id="1872"/>
    </w:p>
    <w:p w:rsidR="00E04649" w:rsidRDefault="00E04649" w:rsidP="005D2568">
      <w:pPr>
        <w:pStyle w:val="af6"/>
        <w:rPr>
          <w:rtl/>
        </w:rPr>
      </w:pPr>
      <w:bookmarkStart w:id="1873" w:name="ET_yor_6158_13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873"/>
    </w:p>
    <w:p w:rsidR="00E04649" w:rsidRDefault="00E04649" w:rsidP="00E04649">
      <w:pPr>
        <w:pStyle w:val="KeepWithNext"/>
        <w:rPr>
          <w:rtl/>
          <w:lang w:eastAsia="he-IL"/>
        </w:rPr>
      </w:pPr>
    </w:p>
    <w:p w:rsidR="00E04649" w:rsidRDefault="00E04649" w:rsidP="00E04649">
      <w:pPr>
        <w:rPr>
          <w:rtl/>
          <w:lang w:eastAsia="he-IL"/>
        </w:rPr>
      </w:pPr>
      <w:bookmarkStart w:id="1874" w:name="_ETM_Q1_5432330"/>
      <w:bookmarkEnd w:id="1874"/>
      <w:r>
        <w:rPr>
          <w:rFonts w:hint="cs"/>
          <w:rtl/>
          <w:lang w:eastAsia="he-IL"/>
        </w:rPr>
        <w:t xml:space="preserve">תודה. </w:t>
      </w:r>
    </w:p>
    <w:p w:rsidR="00E04649" w:rsidRDefault="00E04649" w:rsidP="00E04649">
      <w:pPr>
        <w:rPr>
          <w:rtl/>
          <w:lang w:eastAsia="he-IL"/>
        </w:rPr>
      </w:pPr>
      <w:bookmarkStart w:id="1875" w:name="_ETM_Q1_5434205"/>
      <w:bookmarkStart w:id="1876" w:name="_ETM_Q1_5434270"/>
      <w:bookmarkEnd w:id="1875"/>
      <w:bookmarkEnd w:id="1876"/>
    </w:p>
    <w:p w:rsidR="0030630C" w:rsidRDefault="0030630C" w:rsidP="005D2568">
      <w:pPr>
        <w:pStyle w:val="af9"/>
        <w:rPr>
          <w:rtl/>
          <w:lang w:eastAsia="he-IL"/>
        </w:rPr>
      </w:pPr>
      <w:bookmarkStart w:id="1877" w:name="_ETM_Q1_5434938"/>
      <w:bookmarkStart w:id="1878" w:name="_ETM_Q1_5435006"/>
      <w:bookmarkStart w:id="1879" w:name="_ETM_Q1_5437450"/>
      <w:bookmarkStart w:id="1880" w:name="ET_guest_879485_208"/>
      <w:bookmarkEnd w:id="1877"/>
      <w:bookmarkEnd w:id="1878"/>
      <w:bookmarkEnd w:id="1879"/>
      <w:r w:rsidRPr="005D2568">
        <w:rPr>
          <w:rStyle w:val="TagStyle"/>
          <w:rtl/>
        </w:rPr>
        <w:t xml:space="preserve"> &lt;&lt; אורח &gt;&gt;</w:t>
      </w:r>
      <w:r w:rsidRPr="0030630C">
        <w:rPr>
          <w:rStyle w:val="TagStyle"/>
          <w:rtl/>
        </w:rPr>
        <w:t xml:space="preserve"> </w:t>
      </w:r>
      <w:r>
        <w:rPr>
          <w:rtl/>
          <w:lang w:eastAsia="he-IL"/>
        </w:rPr>
        <w:t>יעקב שניידר:</w:t>
      </w:r>
      <w:r w:rsidRPr="0030630C">
        <w:rPr>
          <w:rStyle w:val="TagStyle"/>
          <w:rtl/>
        </w:rPr>
        <w:t xml:space="preserve"> </w:t>
      </w:r>
      <w:r w:rsidRPr="005D2568">
        <w:rPr>
          <w:rStyle w:val="TagStyle"/>
          <w:rtl/>
        </w:rPr>
        <w:t>&lt;&lt; אורח &gt;&gt;</w:t>
      </w:r>
      <w:r>
        <w:rPr>
          <w:rtl/>
          <w:lang w:eastAsia="he-IL"/>
        </w:rPr>
        <w:t xml:space="preserve">   </w:t>
      </w:r>
      <w:bookmarkEnd w:id="1880"/>
    </w:p>
    <w:p w:rsidR="0030630C" w:rsidRDefault="0030630C" w:rsidP="0030630C">
      <w:pPr>
        <w:pStyle w:val="KeepWithNext"/>
        <w:rPr>
          <w:rtl/>
          <w:lang w:eastAsia="he-IL"/>
        </w:rPr>
      </w:pPr>
    </w:p>
    <w:p w:rsidR="0030630C" w:rsidRDefault="00424049" w:rsidP="00424049">
      <w:pPr>
        <w:rPr>
          <w:rtl/>
          <w:lang w:eastAsia="he-IL"/>
        </w:rPr>
      </w:pPr>
      <w:bookmarkStart w:id="1881" w:name="_ETM_Q1_5438183"/>
      <w:bookmarkStart w:id="1882" w:name="_ETM_Q1_5438250"/>
      <w:bookmarkEnd w:id="1881"/>
      <w:bookmarkEnd w:id="1882"/>
      <w:r>
        <w:rPr>
          <w:rFonts w:hint="cs"/>
          <w:rtl/>
          <w:lang w:eastAsia="he-IL"/>
        </w:rPr>
        <w:t xml:space="preserve">אני מקבוצת </w:t>
      </w:r>
      <w:proofErr w:type="spellStart"/>
      <w:r>
        <w:rPr>
          <w:rFonts w:hint="cs"/>
          <w:rtl/>
          <w:lang w:eastAsia="he-IL"/>
        </w:rPr>
        <w:t>אסט"י</w:t>
      </w:r>
      <w:proofErr w:type="spellEnd"/>
      <w:r>
        <w:rPr>
          <w:rFonts w:hint="cs"/>
          <w:rtl/>
          <w:lang w:eastAsia="he-IL"/>
        </w:rPr>
        <w:t xml:space="preserve"> - "אגודת סינדרום טורט</w:t>
      </w:r>
      <w:bookmarkStart w:id="1883" w:name="_ETM_Q1_5455616"/>
      <w:bookmarkEnd w:id="1883"/>
      <w:r w:rsidR="0030630C">
        <w:rPr>
          <w:rFonts w:hint="cs"/>
          <w:rtl/>
          <w:lang w:eastAsia="he-IL"/>
        </w:rPr>
        <w:t xml:space="preserve"> ישראל", אני חבר בעמותה. </w:t>
      </w:r>
    </w:p>
    <w:p w:rsidR="00E04649" w:rsidRDefault="00E04649" w:rsidP="00E04649">
      <w:pPr>
        <w:rPr>
          <w:rtl/>
          <w:lang w:eastAsia="he-IL"/>
        </w:rPr>
      </w:pPr>
      <w:bookmarkStart w:id="1884" w:name="_ETM_Q1_5458772"/>
      <w:bookmarkStart w:id="1885" w:name="_ETM_Q1_5458914"/>
      <w:bookmarkStart w:id="1886" w:name="_ETM_Q1_5434365"/>
      <w:bookmarkStart w:id="1887" w:name="_ETM_Q1_5434425"/>
      <w:bookmarkStart w:id="1888" w:name="_ETM_Q1_5442987"/>
      <w:bookmarkStart w:id="1889" w:name="_ETM_Q1_5443062"/>
      <w:bookmarkEnd w:id="1884"/>
      <w:bookmarkEnd w:id="1885"/>
      <w:bookmarkEnd w:id="1886"/>
      <w:bookmarkEnd w:id="1887"/>
      <w:bookmarkEnd w:id="1888"/>
      <w:bookmarkEnd w:id="1889"/>
    </w:p>
    <w:p w:rsidR="00E04649" w:rsidRDefault="00E04649" w:rsidP="00F6283B">
      <w:pPr>
        <w:rPr>
          <w:rtl/>
          <w:lang w:eastAsia="he-IL"/>
        </w:rPr>
      </w:pPr>
      <w:bookmarkStart w:id="1890" w:name="_ETM_Q1_5443132"/>
      <w:bookmarkStart w:id="1891" w:name="_ETM_Q1_5443192"/>
      <w:bookmarkEnd w:id="1890"/>
      <w:bookmarkEnd w:id="1891"/>
      <w:r>
        <w:rPr>
          <w:rFonts w:hint="cs"/>
          <w:rtl/>
          <w:lang w:eastAsia="he-IL"/>
        </w:rPr>
        <w:t>זו תסמונת</w:t>
      </w:r>
      <w:r w:rsidR="0030630C">
        <w:rPr>
          <w:rFonts w:hint="cs"/>
          <w:rtl/>
          <w:lang w:eastAsia="he-IL"/>
        </w:rPr>
        <w:t xml:space="preserve">, הפרעה נוירולוגית שגורמת </w:t>
      </w:r>
      <w:bookmarkStart w:id="1892" w:name="_ETM_Q1_5480174"/>
      <w:bookmarkEnd w:id="1892"/>
      <w:r w:rsidR="0030630C">
        <w:rPr>
          <w:rFonts w:hint="cs"/>
          <w:rtl/>
          <w:lang w:eastAsia="he-IL"/>
        </w:rPr>
        <w:t xml:space="preserve">למגוון רחב של בעיות </w:t>
      </w:r>
      <w:r w:rsidR="0030630C">
        <w:rPr>
          <w:rtl/>
          <w:lang w:eastAsia="he-IL"/>
        </w:rPr>
        <w:t>–</w:t>
      </w:r>
      <w:r>
        <w:rPr>
          <w:rFonts w:hint="cs"/>
          <w:rtl/>
          <w:lang w:eastAsia="he-IL"/>
        </w:rPr>
        <w:t xml:space="preserve"> </w:t>
      </w:r>
      <w:r w:rsidR="0030630C">
        <w:rPr>
          <w:rFonts w:hint="cs"/>
          <w:rtl/>
          <w:lang w:eastAsia="he-IL"/>
        </w:rPr>
        <w:t xml:space="preserve">יש שם </w:t>
      </w:r>
      <w:r>
        <w:rPr>
          <w:rFonts w:hint="cs"/>
          <w:rtl/>
          <w:lang w:eastAsia="he-IL"/>
        </w:rPr>
        <w:t xml:space="preserve">תיקים </w:t>
      </w:r>
      <w:bookmarkStart w:id="1893" w:name="_ETM_Q1_5489210"/>
      <w:bookmarkEnd w:id="1893"/>
      <w:r w:rsidR="0030630C">
        <w:rPr>
          <w:rFonts w:hint="cs"/>
          <w:rtl/>
          <w:lang w:eastAsia="he-IL"/>
        </w:rPr>
        <w:t xml:space="preserve">מוטוריים. במקרים יותר מורכבים, זה </w:t>
      </w:r>
      <w:bookmarkStart w:id="1894" w:name="_ETM_Q1_5494657"/>
      <w:bookmarkEnd w:id="1894"/>
      <w:r w:rsidR="0030630C">
        <w:rPr>
          <w:rFonts w:hint="cs"/>
          <w:rtl/>
          <w:lang w:eastAsia="he-IL"/>
        </w:rPr>
        <w:t xml:space="preserve">תיקים </w:t>
      </w:r>
      <w:r>
        <w:rPr>
          <w:rFonts w:hint="cs"/>
          <w:rtl/>
          <w:lang w:eastAsia="he-IL"/>
        </w:rPr>
        <w:t xml:space="preserve">שמורכבים משילוב של סוגים שונים של תיקים. </w:t>
      </w:r>
      <w:bookmarkStart w:id="1895" w:name="_ETM_Q1_5500826"/>
      <w:bookmarkEnd w:id="1895"/>
      <w:r>
        <w:rPr>
          <w:rFonts w:hint="cs"/>
          <w:rtl/>
          <w:lang w:eastAsia="he-IL"/>
        </w:rPr>
        <w:t xml:space="preserve">יש הפרעות קשב וריכוז. </w:t>
      </w:r>
      <w:r w:rsidR="0030630C">
        <w:rPr>
          <w:rFonts w:hint="cs"/>
          <w:rtl/>
          <w:lang w:eastAsia="he-IL"/>
        </w:rPr>
        <w:t xml:space="preserve">יש שם </w:t>
      </w:r>
      <w:proofErr w:type="spellStart"/>
      <w:r w:rsidR="0030630C">
        <w:rPr>
          <w:rFonts w:hint="cs"/>
          <w:rtl/>
          <w:lang w:eastAsia="he-IL"/>
        </w:rPr>
        <w:t>טורדנות</w:t>
      </w:r>
      <w:proofErr w:type="spellEnd"/>
      <w:r w:rsidR="0030630C">
        <w:rPr>
          <w:rFonts w:hint="cs"/>
          <w:rtl/>
          <w:lang w:eastAsia="he-IL"/>
        </w:rPr>
        <w:t xml:space="preserve"> </w:t>
      </w:r>
      <w:r>
        <w:rPr>
          <w:rFonts w:hint="cs"/>
          <w:rtl/>
          <w:lang w:eastAsia="he-IL"/>
        </w:rPr>
        <w:t xml:space="preserve">כפייתית. </w:t>
      </w:r>
      <w:r w:rsidR="0030630C">
        <w:rPr>
          <w:rFonts w:hint="cs"/>
          <w:rtl/>
          <w:lang w:eastAsia="he-IL"/>
        </w:rPr>
        <w:t xml:space="preserve">יש הרבה בעיות. </w:t>
      </w:r>
      <w:r>
        <w:rPr>
          <w:rFonts w:hint="cs"/>
          <w:rtl/>
          <w:lang w:eastAsia="he-IL"/>
        </w:rPr>
        <w:t xml:space="preserve">אני רוצה לומר, </w:t>
      </w:r>
      <w:r w:rsidR="0030630C">
        <w:rPr>
          <w:rFonts w:hint="cs"/>
          <w:rtl/>
          <w:lang w:eastAsia="he-IL"/>
        </w:rPr>
        <w:t>ש</w:t>
      </w:r>
      <w:r>
        <w:rPr>
          <w:rFonts w:hint="cs"/>
          <w:rtl/>
          <w:lang w:eastAsia="he-IL"/>
        </w:rPr>
        <w:t xml:space="preserve">יש מצבים </w:t>
      </w:r>
      <w:bookmarkStart w:id="1896" w:name="_ETM_Q1_5513034"/>
      <w:bookmarkEnd w:id="1896"/>
      <w:r>
        <w:rPr>
          <w:rFonts w:hint="cs"/>
          <w:rtl/>
          <w:lang w:eastAsia="he-IL"/>
        </w:rPr>
        <w:t xml:space="preserve">שבהם </w:t>
      </w:r>
      <w:r w:rsidR="0030630C">
        <w:rPr>
          <w:rFonts w:hint="cs"/>
          <w:rtl/>
          <w:lang w:eastAsia="he-IL"/>
        </w:rPr>
        <w:t xml:space="preserve">אנשים </w:t>
      </w:r>
      <w:r>
        <w:rPr>
          <w:rFonts w:hint="cs"/>
          <w:rtl/>
          <w:lang w:eastAsia="he-IL"/>
        </w:rPr>
        <w:t xml:space="preserve">שלוקים בתסמונת הזאת </w:t>
      </w:r>
      <w:r w:rsidR="0030630C">
        <w:rPr>
          <w:rFonts w:hint="cs"/>
          <w:rtl/>
          <w:lang w:eastAsia="he-IL"/>
        </w:rPr>
        <w:t xml:space="preserve">התיקים מאוד </w:t>
      </w:r>
      <w:bookmarkStart w:id="1897" w:name="_ETM_Q1_5518550"/>
      <w:bookmarkEnd w:id="1897"/>
      <w:r>
        <w:rPr>
          <w:rFonts w:hint="cs"/>
          <w:rtl/>
          <w:lang w:eastAsia="he-IL"/>
        </w:rPr>
        <w:t xml:space="preserve">בולטים ומפריעים גם לעצמם וגם לסביבה. </w:t>
      </w:r>
      <w:bookmarkStart w:id="1898" w:name="_ETM_Q1_5523177"/>
      <w:bookmarkEnd w:id="1898"/>
      <w:r>
        <w:rPr>
          <w:rFonts w:hint="cs"/>
          <w:rtl/>
          <w:lang w:eastAsia="he-IL"/>
        </w:rPr>
        <w:t xml:space="preserve">מדובר במצבים שבהם </w:t>
      </w:r>
      <w:r w:rsidR="00F6283B">
        <w:rPr>
          <w:rFonts w:hint="cs"/>
          <w:rtl/>
          <w:lang w:eastAsia="he-IL"/>
        </w:rPr>
        <w:t xml:space="preserve">הם </w:t>
      </w:r>
      <w:r>
        <w:rPr>
          <w:rFonts w:hint="cs"/>
          <w:rtl/>
          <w:lang w:eastAsia="he-IL"/>
        </w:rPr>
        <w:t>נחשפים לחברה</w:t>
      </w:r>
      <w:r w:rsidR="00F6283B">
        <w:rPr>
          <w:rFonts w:hint="cs"/>
          <w:rtl/>
          <w:lang w:eastAsia="he-IL"/>
        </w:rPr>
        <w:t xml:space="preserve"> שנמצאת מסביבם,</w:t>
      </w:r>
      <w:r>
        <w:rPr>
          <w:rFonts w:hint="cs"/>
          <w:rtl/>
          <w:lang w:eastAsia="he-IL"/>
        </w:rPr>
        <w:t xml:space="preserve"> ועמידה בתור זה אחד מהמצבים </w:t>
      </w:r>
      <w:bookmarkStart w:id="1899" w:name="_ETM_Q1_5532795"/>
      <w:bookmarkEnd w:id="1899"/>
      <w:r>
        <w:rPr>
          <w:rFonts w:hint="cs"/>
          <w:rtl/>
          <w:lang w:eastAsia="he-IL"/>
        </w:rPr>
        <w:t xml:space="preserve">האלה. זה דבר שאי אפשר להסתיר אותו, והוא גם </w:t>
      </w:r>
      <w:r w:rsidR="00F6283B">
        <w:rPr>
          <w:rFonts w:hint="cs"/>
          <w:rtl/>
          <w:lang w:eastAsia="he-IL"/>
        </w:rPr>
        <w:t xml:space="preserve">גורם לאיזשהו תשומת לב מיותרת. אנשים בסביבה </w:t>
      </w:r>
      <w:bookmarkStart w:id="1900" w:name="_ETM_Q1_5541390"/>
      <w:bookmarkEnd w:id="1900"/>
      <w:r w:rsidR="00F6283B">
        <w:rPr>
          <w:rFonts w:hint="cs"/>
          <w:rtl/>
          <w:lang w:eastAsia="he-IL"/>
        </w:rPr>
        <w:t xml:space="preserve">הרבה פעמים </w:t>
      </w:r>
      <w:r>
        <w:rPr>
          <w:rFonts w:hint="cs"/>
          <w:rtl/>
          <w:lang w:eastAsia="he-IL"/>
        </w:rPr>
        <w:t xml:space="preserve">לא </w:t>
      </w:r>
      <w:bookmarkStart w:id="1901" w:name="_ETM_Q1_5540586"/>
      <w:bookmarkEnd w:id="1901"/>
      <w:r>
        <w:rPr>
          <w:rFonts w:hint="cs"/>
          <w:rtl/>
          <w:lang w:eastAsia="he-IL"/>
        </w:rPr>
        <w:t>מבינים במה מדובר, זה גורם לה</w:t>
      </w:r>
      <w:r w:rsidR="00F6283B">
        <w:rPr>
          <w:rFonts w:hint="cs"/>
          <w:rtl/>
          <w:lang w:eastAsia="he-IL"/>
        </w:rPr>
        <w:t xml:space="preserve">פרעה. </w:t>
      </w:r>
      <w:r>
        <w:rPr>
          <w:rFonts w:hint="cs"/>
          <w:rtl/>
          <w:lang w:eastAsia="he-IL"/>
        </w:rPr>
        <w:t xml:space="preserve">ככל שהדבר הזה קורה, </w:t>
      </w:r>
      <w:bookmarkStart w:id="1902" w:name="_ETM_Q1_5549532"/>
      <w:bookmarkEnd w:id="1902"/>
      <w:r w:rsidR="00F6283B">
        <w:rPr>
          <w:rFonts w:hint="cs"/>
          <w:rtl/>
          <w:lang w:eastAsia="he-IL"/>
        </w:rPr>
        <w:t xml:space="preserve">הוא גם </w:t>
      </w:r>
      <w:r>
        <w:rPr>
          <w:rFonts w:hint="cs"/>
          <w:rtl/>
          <w:lang w:eastAsia="he-IL"/>
        </w:rPr>
        <w:t xml:space="preserve">מגביר את המצבים </w:t>
      </w:r>
      <w:r w:rsidR="00F6283B">
        <w:rPr>
          <w:rFonts w:hint="cs"/>
          <w:rtl/>
          <w:lang w:eastAsia="he-IL"/>
        </w:rPr>
        <w:t xml:space="preserve">של התיקים </w:t>
      </w:r>
      <w:bookmarkStart w:id="1903" w:name="_ETM_Q1_5549479"/>
      <w:bookmarkEnd w:id="1903"/>
      <w:r w:rsidR="00F6283B">
        <w:rPr>
          <w:rFonts w:hint="cs"/>
          <w:rtl/>
          <w:lang w:eastAsia="he-IL"/>
        </w:rPr>
        <w:t>ו</w:t>
      </w:r>
      <w:r>
        <w:rPr>
          <w:rFonts w:hint="cs"/>
          <w:rtl/>
          <w:lang w:eastAsia="he-IL"/>
        </w:rPr>
        <w:t xml:space="preserve">מצב של הפרעה. לכן הצטרפנו למהלך הזה. </w:t>
      </w:r>
      <w:bookmarkStart w:id="1904" w:name="_ETM_Q1_5559674"/>
      <w:bookmarkEnd w:id="1904"/>
      <w:r w:rsidR="00F6283B">
        <w:rPr>
          <w:rFonts w:hint="cs"/>
          <w:rtl/>
          <w:lang w:eastAsia="he-IL"/>
        </w:rPr>
        <w:t>אני מודה לכם על האפשרות שנתתם לי להסביר. אנחנו</w:t>
      </w:r>
      <w:r>
        <w:rPr>
          <w:rFonts w:hint="cs"/>
          <w:rtl/>
          <w:lang w:eastAsia="he-IL"/>
        </w:rPr>
        <w:t xml:space="preserve"> מבקשים לה</w:t>
      </w:r>
      <w:r w:rsidR="00F6283B">
        <w:rPr>
          <w:rFonts w:hint="cs"/>
          <w:rtl/>
          <w:lang w:eastAsia="he-IL"/>
        </w:rPr>
        <w:t xml:space="preserve">רחיב את הפטור </w:t>
      </w:r>
      <w:bookmarkStart w:id="1905" w:name="_ETM_Q1_5565808"/>
      <w:bookmarkEnd w:id="1905"/>
      <w:r w:rsidR="00F6283B">
        <w:rPr>
          <w:rFonts w:hint="cs"/>
          <w:rtl/>
          <w:lang w:eastAsia="he-IL"/>
        </w:rPr>
        <w:t xml:space="preserve">לאנשים נוספים </w:t>
      </w:r>
      <w:r>
        <w:rPr>
          <w:rFonts w:hint="cs"/>
          <w:rtl/>
          <w:lang w:eastAsia="he-IL"/>
        </w:rPr>
        <w:t>מעבר לחוק הקיים.</w:t>
      </w:r>
    </w:p>
    <w:p w:rsidR="00E04649" w:rsidRDefault="00E04649" w:rsidP="00E04649">
      <w:pPr>
        <w:rPr>
          <w:rtl/>
          <w:lang w:eastAsia="he-IL"/>
        </w:rPr>
      </w:pPr>
      <w:bookmarkStart w:id="1906" w:name="_ETM_Q1_5569578"/>
      <w:bookmarkStart w:id="1907" w:name="_ETM_Q1_5569653"/>
      <w:bookmarkStart w:id="1908" w:name="_ETM_Q1_5569723"/>
      <w:bookmarkStart w:id="1909" w:name="_ETM_Q1_5569793"/>
      <w:bookmarkEnd w:id="1906"/>
      <w:bookmarkEnd w:id="1907"/>
      <w:bookmarkEnd w:id="1908"/>
      <w:bookmarkEnd w:id="1909"/>
    </w:p>
    <w:p w:rsidR="00E04649" w:rsidRDefault="00E04649" w:rsidP="005D2568">
      <w:pPr>
        <w:pStyle w:val="af6"/>
        <w:rPr>
          <w:rtl/>
        </w:rPr>
      </w:pPr>
      <w:bookmarkStart w:id="1910" w:name="ET_yor_6158_14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910"/>
    </w:p>
    <w:p w:rsidR="00E04649" w:rsidRDefault="00E04649" w:rsidP="00E04649">
      <w:pPr>
        <w:pStyle w:val="KeepWithNext"/>
        <w:rPr>
          <w:rtl/>
          <w:lang w:eastAsia="he-IL"/>
        </w:rPr>
      </w:pPr>
    </w:p>
    <w:p w:rsidR="00E04649" w:rsidRDefault="00E04649" w:rsidP="00E04649">
      <w:pPr>
        <w:rPr>
          <w:rtl/>
          <w:lang w:eastAsia="he-IL"/>
        </w:rPr>
      </w:pPr>
      <w:bookmarkStart w:id="1911" w:name="_ETM_Q1_5570628"/>
      <w:bookmarkEnd w:id="1911"/>
      <w:r>
        <w:rPr>
          <w:rFonts w:hint="cs"/>
          <w:rtl/>
          <w:lang w:eastAsia="he-IL"/>
        </w:rPr>
        <w:t xml:space="preserve">מה שיעור </w:t>
      </w:r>
      <w:bookmarkStart w:id="1912" w:name="_ETM_Q1_5572108"/>
      <w:bookmarkEnd w:id="1912"/>
      <w:r>
        <w:rPr>
          <w:rFonts w:hint="cs"/>
          <w:rtl/>
          <w:lang w:eastAsia="he-IL"/>
        </w:rPr>
        <w:t>הנכות, או האוכלוסייה</w:t>
      </w:r>
      <w:r w:rsidR="00F6283B">
        <w:rPr>
          <w:rFonts w:hint="cs"/>
          <w:rtl/>
          <w:lang w:eastAsia="he-IL"/>
        </w:rPr>
        <w:t xml:space="preserve"> שאתה מבקש להכליל שכרגע לא נכנסת?</w:t>
      </w:r>
    </w:p>
    <w:p w:rsidR="00E04649" w:rsidRDefault="00E04649" w:rsidP="00E04649">
      <w:pPr>
        <w:rPr>
          <w:rtl/>
          <w:lang w:eastAsia="he-IL"/>
        </w:rPr>
      </w:pPr>
      <w:bookmarkStart w:id="1913" w:name="_ETM_Q1_5575914"/>
      <w:bookmarkStart w:id="1914" w:name="_ETM_Q1_5576009"/>
      <w:bookmarkStart w:id="1915" w:name="_ETM_Q1_5576074"/>
      <w:bookmarkStart w:id="1916" w:name="_ETM_Q1_5576144"/>
      <w:bookmarkEnd w:id="1913"/>
      <w:bookmarkEnd w:id="1914"/>
      <w:bookmarkEnd w:id="1915"/>
      <w:bookmarkEnd w:id="1916"/>
    </w:p>
    <w:p w:rsidR="00E04649" w:rsidRDefault="00E04649" w:rsidP="005D2568">
      <w:pPr>
        <w:pStyle w:val="-"/>
        <w:rPr>
          <w:rtl/>
        </w:rPr>
      </w:pPr>
      <w:bookmarkStart w:id="1917" w:name="ET_speakercontinue_879517_141"/>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E04649">
        <w:rPr>
          <w:rStyle w:val="TagStyle"/>
          <w:rtl/>
        </w:rPr>
        <w:t xml:space="preserve"> </w:t>
      </w:r>
      <w:r>
        <w:rPr>
          <w:rtl/>
        </w:rPr>
        <w:t>טל בן דוד:</w:t>
      </w:r>
      <w:r w:rsidRPr="00E04649">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917"/>
    </w:p>
    <w:p w:rsidR="00E04649" w:rsidRDefault="00E04649" w:rsidP="00E04649">
      <w:pPr>
        <w:pStyle w:val="KeepWithNext"/>
        <w:rPr>
          <w:rtl/>
          <w:lang w:eastAsia="he-IL"/>
        </w:rPr>
      </w:pPr>
    </w:p>
    <w:p w:rsidR="00E04649" w:rsidRDefault="00E04649" w:rsidP="00E04649">
      <w:pPr>
        <w:rPr>
          <w:rtl/>
          <w:lang w:eastAsia="he-IL"/>
        </w:rPr>
      </w:pPr>
      <w:bookmarkStart w:id="1918" w:name="_ETM_Q1_5576930"/>
      <w:bookmarkEnd w:id="1918"/>
      <w:r>
        <w:rPr>
          <w:rFonts w:hint="cs"/>
          <w:rtl/>
          <w:lang w:eastAsia="he-IL"/>
        </w:rPr>
        <w:t xml:space="preserve">מדובר </w:t>
      </w:r>
      <w:r w:rsidR="00F6283B">
        <w:rPr>
          <w:rFonts w:hint="cs"/>
          <w:rtl/>
          <w:lang w:eastAsia="he-IL"/>
        </w:rPr>
        <w:t xml:space="preserve">בעיקר במבוגרים </w:t>
      </w:r>
      <w:bookmarkStart w:id="1919" w:name="_ETM_Q1_5576130"/>
      <w:bookmarkEnd w:id="1919"/>
      <w:r>
        <w:rPr>
          <w:rFonts w:hint="cs"/>
          <w:rtl/>
          <w:lang w:eastAsia="he-IL"/>
        </w:rPr>
        <w:t xml:space="preserve">שהם פחות מ-50%. </w:t>
      </w:r>
    </w:p>
    <w:p w:rsidR="00E04649" w:rsidRDefault="00E04649" w:rsidP="00E04649">
      <w:pPr>
        <w:rPr>
          <w:rtl/>
          <w:lang w:eastAsia="he-IL"/>
        </w:rPr>
      </w:pPr>
      <w:bookmarkStart w:id="1920" w:name="_ETM_Q1_5585437"/>
      <w:bookmarkStart w:id="1921" w:name="_ETM_Q1_5585517"/>
      <w:bookmarkEnd w:id="1920"/>
      <w:bookmarkEnd w:id="1921"/>
    </w:p>
    <w:p w:rsidR="00F6283B" w:rsidRDefault="00F6283B" w:rsidP="005D2568">
      <w:pPr>
        <w:pStyle w:val="af9"/>
        <w:rPr>
          <w:rtl/>
          <w:lang w:eastAsia="he-IL"/>
        </w:rPr>
      </w:pPr>
      <w:bookmarkStart w:id="1922" w:name="_ETM_Q1_5585577"/>
      <w:bookmarkStart w:id="1923" w:name="_ETM_Q1_5585646"/>
      <w:bookmarkStart w:id="1924" w:name="_ETM_Q1_5583010"/>
      <w:bookmarkStart w:id="1925" w:name="ET_guest_565980_209"/>
      <w:bookmarkEnd w:id="1922"/>
      <w:bookmarkEnd w:id="1923"/>
      <w:bookmarkEnd w:id="1924"/>
      <w:r w:rsidRPr="005D2568">
        <w:rPr>
          <w:rStyle w:val="TagStyle"/>
          <w:rtl/>
        </w:rPr>
        <w:t xml:space="preserve"> &lt;&lt; אורח &gt;&gt;</w:t>
      </w:r>
      <w:r w:rsidRPr="00F6283B">
        <w:rPr>
          <w:rStyle w:val="TagStyle"/>
          <w:rtl/>
        </w:rPr>
        <w:t xml:space="preserve"> </w:t>
      </w:r>
      <w:r>
        <w:rPr>
          <w:rtl/>
          <w:lang w:eastAsia="he-IL"/>
        </w:rPr>
        <w:t>ערן טמיר:</w:t>
      </w:r>
      <w:r w:rsidRPr="00F6283B">
        <w:rPr>
          <w:rStyle w:val="TagStyle"/>
          <w:rtl/>
        </w:rPr>
        <w:t xml:space="preserve"> </w:t>
      </w:r>
      <w:r w:rsidRPr="005D2568">
        <w:rPr>
          <w:rStyle w:val="TagStyle"/>
          <w:rtl/>
        </w:rPr>
        <w:t>&lt;&lt; אורח &gt;&gt;</w:t>
      </w:r>
      <w:r>
        <w:rPr>
          <w:rtl/>
          <w:lang w:eastAsia="he-IL"/>
        </w:rPr>
        <w:t xml:space="preserve">   </w:t>
      </w:r>
      <w:bookmarkEnd w:id="1925"/>
    </w:p>
    <w:p w:rsidR="00F6283B" w:rsidRDefault="00F6283B" w:rsidP="00F6283B">
      <w:pPr>
        <w:pStyle w:val="KeepWithNext"/>
        <w:rPr>
          <w:rtl/>
          <w:lang w:eastAsia="he-IL"/>
        </w:rPr>
      </w:pPr>
    </w:p>
    <w:p w:rsidR="00E04649" w:rsidRDefault="00F6283B" w:rsidP="00F6283B">
      <w:pPr>
        <w:rPr>
          <w:rtl/>
          <w:lang w:eastAsia="he-IL"/>
        </w:rPr>
      </w:pPr>
      <w:bookmarkStart w:id="1926" w:name="_ETM_Q1_5583814"/>
      <w:bookmarkStart w:id="1927" w:name="_ETM_Q1_5583889"/>
      <w:bookmarkEnd w:id="1926"/>
      <w:bookmarkEnd w:id="1927"/>
      <w:r>
        <w:rPr>
          <w:rFonts w:hint="cs"/>
          <w:rtl/>
          <w:lang w:eastAsia="he-IL"/>
        </w:rPr>
        <w:t xml:space="preserve">40% אמורים לעזור לרובם </w:t>
      </w:r>
      <w:bookmarkStart w:id="1928" w:name="_ETM_Q1_5586526"/>
      <w:bookmarkStart w:id="1929" w:name="_ETM_Q1_5586621"/>
      <w:bookmarkEnd w:id="1928"/>
      <w:bookmarkEnd w:id="1929"/>
      <w:r w:rsidR="00E04649">
        <w:rPr>
          <w:rFonts w:hint="cs"/>
          <w:rtl/>
          <w:lang w:eastAsia="he-IL"/>
        </w:rPr>
        <w:t>עד התיקון.</w:t>
      </w:r>
    </w:p>
    <w:p w:rsidR="00E04649" w:rsidRDefault="00E04649" w:rsidP="00E04649">
      <w:pPr>
        <w:rPr>
          <w:rtl/>
          <w:lang w:eastAsia="he-IL"/>
        </w:rPr>
      </w:pPr>
      <w:bookmarkStart w:id="1930" w:name="_ETM_Q1_5588626"/>
      <w:bookmarkStart w:id="1931" w:name="_ETM_Q1_5588680"/>
      <w:bookmarkStart w:id="1932" w:name="_ETM_Q1_5588761"/>
      <w:bookmarkStart w:id="1933" w:name="_ETM_Q1_5588825"/>
      <w:bookmarkEnd w:id="1930"/>
      <w:bookmarkEnd w:id="1931"/>
      <w:bookmarkEnd w:id="1932"/>
      <w:bookmarkEnd w:id="1933"/>
    </w:p>
    <w:p w:rsidR="00E04649" w:rsidRDefault="00E04649" w:rsidP="005D2568">
      <w:pPr>
        <w:pStyle w:val="af6"/>
        <w:rPr>
          <w:rtl/>
        </w:rPr>
      </w:pPr>
      <w:bookmarkStart w:id="1934" w:name="ET_yor_6158_14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934"/>
    </w:p>
    <w:p w:rsidR="00E04649" w:rsidRDefault="00E04649" w:rsidP="00E04649">
      <w:pPr>
        <w:pStyle w:val="KeepWithNext"/>
        <w:rPr>
          <w:rtl/>
          <w:lang w:eastAsia="he-IL"/>
        </w:rPr>
      </w:pPr>
    </w:p>
    <w:p w:rsidR="00E04649" w:rsidRDefault="00E04649" w:rsidP="00F6283B">
      <w:pPr>
        <w:rPr>
          <w:rtl/>
          <w:lang w:eastAsia="he-IL"/>
        </w:rPr>
      </w:pPr>
      <w:bookmarkStart w:id="1935" w:name="_ETM_Q1_5589550"/>
      <w:bookmarkEnd w:id="1935"/>
      <w:r>
        <w:rPr>
          <w:rFonts w:hint="cs"/>
          <w:rtl/>
          <w:lang w:eastAsia="he-IL"/>
        </w:rPr>
        <w:t xml:space="preserve">40% </w:t>
      </w:r>
      <w:r w:rsidR="00F6283B">
        <w:rPr>
          <w:rFonts w:hint="cs"/>
          <w:rtl/>
          <w:lang w:eastAsia="he-IL"/>
        </w:rPr>
        <w:t xml:space="preserve">כרגע לפי ערן, והנתונים שיש </w:t>
      </w:r>
      <w:bookmarkStart w:id="1936" w:name="_ETM_Q1_5588309"/>
      <w:bookmarkEnd w:id="1936"/>
      <w:r w:rsidR="00F6283B">
        <w:rPr>
          <w:rFonts w:hint="cs"/>
          <w:rtl/>
          <w:lang w:eastAsia="he-IL"/>
        </w:rPr>
        <w:t xml:space="preserve">לנו, אמורים </w:t>
      </w:r>
      <w:r>
        <w:rPr>
          <w:rFonts w:hint="cs"/>
          <w:rtl/>
          <w:lang w:eastAsia="he-IL"/>
        </w:rPr>
        <w:t xml:space="preserve">לעזור </w:t>
      </w:r>
      <w:bookmarkStart w:id="1937" w:name="_ETM_Q1_5593100"/>
      <w:bookmarkEnd w:id="1937"/>
      <w:r>
        <w:rPr>
          <w:rFonts w:hint="cs"/>
          <w:rtl/>
          <w:lang w:eastAsia="he-IL"/>
        </w:rPr>
        <w:t>לרוב האוכלוסייה שיש להם.</w:t>
      </w:r>
    </w:p>
    <w:p w:rsidR="00E04649" w:rsidRDefault="00E04649" w:rsidP="00E04649">
      <w:pPr>
        <w:rPr>
          <w:rtl/>
          <w:lang w:eastAsia="he-IL"/>
        </w:rPr>
      </w:pPr>
      <w:bookmarkStart w:id="1938" w:name="_ETM_Q1_5596955"/>
      <w:bookmarkStart w:id="1939" w:name="_ETM_Q1_5597030"/>
      <w:bookmarkStart w:id="1940" w:name="_ETM_Q1_5597114"/>
      <w:bookmarkStart w:id="1941" w:name="_ETM_Q1_5597179"/>
      <w:bookmarkEnd w:id="1938"/>
      <w:bookmarkEnd w:id="1939"/>
      <w:bookmarkEnd w:id="1940"/>
      <w:bookmarkEnd w:id="1941"/>
    </w:p>
    <w:p w:rsidR="00E04649" w:rsidRDefault="00E04649" w:rsidP="005D2568">
      <w:pPr>
        <w:pStyle w:val="-"/>
        <w:rPr>
          <w:rtl/>
        </w:rPr>
      </w:pPr>
      <w:bookmarkStart w:id="1942" w:name="ET_speakercontinue_879517_143"/>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E04649">
        <w:rPr>
          <w:rStyle w:val="TagStyle"/>
          <w:rtl/>
        </w:rPr>
        <w:t xml:space="preserve"> </w:t>
      </w:r>
      <w:r>
        <w:rPr>
          <w:rtl/>
        </w:rPr>
        <w:t>טל בן דוד:</w:t>
      </w:r>
      <w:r w:rsidRPr="00E04649">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1942"/>
    </w:p>
    <w:p w:rsidR="00E04649" w:rsidRDefault="00E04649" w:rsidP="00E04649">
      <w:pPr>
        <w:pStyle w:val="KeepWithNext"/>
        <w:rPr>
          <w:rtl/>
          <w:lang w:eastAsia="he-IL"/>
        </w:rPr>
      </w:pPr>
    </w:p>
    <w:p w:rsidR="00E04649" w:rsidRDefault="00E04649" w:rsidP="00E04649">
      <w:pPr>
        <w:rPr>
          <w:rtl/>
          <w:lang w:eastAsia="he-IL"/>
        </w:rPr>
      </w:pPr>
      <w:bookmarkStart w:id="1943" w:name="_ETM_Q1_5599344"/>
      <w:bookmarkEnd w:id="1943"/>
      <w:r>
        <w:rPr>
          <w:rFonts w:hint="cs"/>
          <w:rtl/>
          <w:lang w:eastAsia="he-IL"/>
        </w:rPr>
        <w:t xml:space="preserve">כל הרחבה תעזור. </w:t>
      </w:r>
    </w:p>
    <w:p w:rsidR="00E04649" w:rsidRDefault="00E04649" w:rsidP="00E04649">
      <w:pPr>
        <w:rPr>
          <w:rtl/>
          <w:lang w:eastAsia="he-IL"/>
        </w:rPr>
      </w:pPr>
      <w:bookmarkStart w:id="1944" w:name="_ETM_Q1_5602186"/>
      <w:bookmarkStart w:id="1945" w:name="_ETM_Q1_5602266"/>
      <w:bookmarkEnd w:id="1944"/>
      <w:bookmarkEnd w:id="1945"/>
    </w:p>
    <w:p w:rsidR="00E04649" w:rsidRDefault="00E04649" w:rsidP="005D2568">
      <w:pPr>
        <w:pStyle w:val="af6"/>
        <w:rPr>
          <w:rtl/>
        </w:rPr>
      </w:pPr>
      <w:bookmarkStart w:id="1946" w:name="ET_yor_6158_14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946"/>
    </w:p>
    <w:p w:rsidR="00E04649" w:rsidRDefault="00E04649" w:rsidP="00E04649">
      <w:pPr>
        <w:pStyle w:val="KeepWithNext"/>
        <w:rPr>
          <w:rtl/>
          <w:lang w:eastAsia="he-IL"/>
        </w:rPr>
      </w:pPr>
    </w:p>
    <w:p w:rsidR="00E04649" w:rsidRDefault="00F6283B" w:rsidP="00E04649">
      <w:pPr>
        <w:rPr>
          <w:rtl/>
          <w:lang w:eastAsia="he-IL"/>
        </w:rPr>
      </w:pPr>
      <w:bookmarkStart w:id="1947" w:name="_ETM_Q1_5603291"/>
      <w:bookmarkEnd w:id="1947"/>
      <w:r>
        <w:rPr>
          <w:rFonts w:hint="cs"/>
          <w:rtl/>
          <w:lang w:eastAsia="he-IL"/>
        </w:rPr>
        <w:t xml:space="preserve">תודה רבה על הדברים החשובים. </w:t>
      </w:r>
    </w:p>
    <w:p w:rsidR="00F6283B" w:rsidRDefault="00F6283B" w:rsidP="00F6283B">
      <w:pPr>
        <w:ind w:firstLine="0"/>
        <w:rPr>
          <w:rtl/>
          <w:lang w:eastAsia="he-IL"/>
        </w:rPr>
      </w:pPr>
      <w:bookmarkStart w:id="1948" w:name="_ETM_Q1_5605452"/>
      <w:bookmarkStart w:id="1949" w:name="_ETM_Q1_5605527"/>
      <w:bookmarkStart w:id="1950" w:name="_ETM_Q1_5605597"/>
      <w:bookmarkStart w:id="1951" w:name="_ETM_Q1_5605657"/>
      <w:bookmarkStart w:id="1952" w:name="_ETM_Q1_5601133"/>
      <w:bookmarkEnd w:id="1948"/>
      <w:bookmarkEnd w:id="1949"/>
      <w:bookmarkEnd w:id="1950"/>
      <w:bookmarkEnd w:id="1951"/>
      <w:bookmarkEnd w:id="1952"/>
    </w:p>
    <w:p w:rsidR="00F6283B" w:rsidRDefault="00F6283B" w:rsidP="005D2568">
      <w:pPr>
        <w:pStyle w:val="a4"/>
        <w:rPr>
          <w:rtl/>
        </w:rPr>
      </w:pPr>
      <w:bookmarkStart w:id="1953" w:name="ET_speaker_6230_210"/>
      <w:r w:rsidRPr="005D2568">
        <w:rPr>
          <w:rStyle w:val="TagStyle"/>
          <w:rtl/>
        </w:rPr>
        <w:t xml:space="preserve"> &lt;&lt; דובר &gt;&gt;</w:t>
      </w:r>
      <w:r w:rsidRPr="00F6283B">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6283B">
        <w:rPr>
          <w:rStyle w:val="TagStyle"/>
          <w:rtl/>
        </w:rPr>
        <w:t xml:space="preserve"> </w:t>
      </w:r>
      <w:r w:rsidRPr="005D2568">
        <w:rPr>
          <w:rStyle w:val="TagStyle"/>
          <w:rtl/>
        </w:rPr>
        <w:t>&lt;&lt; דובר &gt;&gt;</w:t>
      </w:r>
      <w:r>
        <w:rPr>
          <w:rtl/>
        </w:rPr>
        <w:t xml:space="preserve">   </w:t>
      </w:r>
      <w:bookmarkEnd w:id="1953"/>
    </w:p>
    <w:p w:rsidR="00F6283B" w:rsidRDefault="00F6283B" w:rsidP="00F6283B">
      <w:pPr>
        <w:pStyle w:val="KeepWithNext"/>
        <w:rPr>
          <w:rtl/>
          <w:lang w:eastAsia="he-IL"/>
        </w:rPr>
      </w:pPr>
    </w:p>
    <w:p w:rsidR="00F6283B" w:rsidRDefault="00F6283B" w:rsidP="00F6283B">
      <w:pPr>
        <w:rPr>
          <w:rtl/>
          <w:lang w:eastAsia="he-IL"/>
        </w:rPr>
      </w:pPr>
      <w:bookmarkStart w:id="1954" w:name="_ETM_Q1_5601797"/>
      <w:bookmarkStart w:id="1955" w:name="_ETM_Q1_5601867"/>
      <w:bookmarkEnd w:id="1954"/>
      <w:bookmarkEnd w:id="1955"/>
      <w:r>
        <w:rPr>
          <w:rFonts w:hint="cs"/>
          <w:rtl/>
        </w:rPr>
        <w:t>(אומרת דברים בשפת הסימנים, להלן תרגומם.</w:t>
      </w:r>
      <w:r>
        <w:rPr>
          <w:rFonts w:hint="cs"/>
          <w:rtl/>
          <w:lang w:eastAsia="he-IL"/>
        </w:rPr>
        <w:t xml:space="preserve"> אם אוכל לבקש </w:t>
      </w:r>
      <w:bookmarkStart w:id="1956" w:name="_ETM_Q1_5615532"/>
      <w:bookmarkEnd w:id="1956"/>
      <w:r>
        <w:rPr>
          <w:rFonts w:hint="cs"/>
          <w:rtl/>
          <w:lang w:eastAsia="he-IL"/>
        </w:rPr>
        <w:t xml:space="preserve">מחברתי, חברת הכנסת אפרת, הם לא מוכרים בביטוח לאומי שזו </w:t>
      </w:r>
      <w:bookmarkStart w:id="1957" w:name="_ETM_Q1_5617091"/>
      <w:bookmarkEnd w:id="1957"/>
      <w:r>
        <w:rPr>
          <w:rFonts w:hint="cs"/>
          <w:rtl/>
          <w:lang w:eastAsia="he-IL"/>
        </w:rPr>
        <w:t xml:space="preserve">גם בעיה. הרבה מהם שאני מכירה לא). </w:t>
      </w:r>
    </w:p>
    <w:p w:rsidR="00F6283B" w:rsidRDefault="00F6283B" w:rsidP="00F6283B">
      <w:pPr>
        <w:rPr>
          <w:rtl/>
          <w:lang w:eastAsia="he-IL"/>
        </w:rPr>
      </w:pPr>
      <w:bookmarkStart w:id="1958" w:name="_ETM_Q1_5623403"/>
      <w:bookmarkStart w:id="1959" w:name="_ETM_Q1_5623535"/>
      <w:bookmarkEnd w:id="1958"/>
      <w:bookmarkEnd w:id="1959"/>
    </w:p>
    <w:p w:rsidR="00F6283B" w:rsidRDefault="00F6283B" w:rsidP="005D2568">
      <w:pPr>
        <w:pStyle w:val="af9"/>
        <w:rPr>
          <w:rtl/>
          <w:lang w:eastAsia="he-IL"/>
        </w:rPr>
      </w:pPr>
      <w:bookmarkStart w:id="1960" w:name="ET_guest_565980_211"/>
      <w:r w:rsidRPr="005D2568">
        <w:rPr>
          <w:rStyle w:val="TagStyle"/>
          <w:rtl/>
        </w:rPr>
        <w:t xml:space="preserve"> &lt;&lt; אורח &gt;&gt;</w:t>
      </w:r>
      <w:r w:rsidRPr="00F6283B">
        <w:rPr>
          <w:rStyle w:val="TagStyle"/>
          <w:rtl/>
        </w:rPr>
        <w:t xml:space="preserve"> </w:t>
      </w:r>
      <w:r>
        <w:rPr>
          <w:rtl/>
          <w:lang w:eastAsia="he-IL"/>
        </w:rPr>
        <w:t>ערן טמיר:</w:t>
      </w:r>
      <w:r w:rsidRPr="00F6283B">
        <w:rPr>
          <w:rStyle w:val="TagStyle"/>
          <w:rtl/>
        </w:rPr>
        <w:t xml:space="preserve"> </w:t>
      </w:r>
      <w:r w:rsidRPr="005D2568">
        <w:rPr>
          <w:rStyle w:val="TagStyle"/>
          <w:rtl/>
        </w:rPr>
        <w:t>&lt;&lt; אורח &gt;&gt;</w:t>
      </w:r>
      <w:r>
        <w:rPr>
          <w:rtl/>
          <w:lang w:eastAsia="he-IL"/>
        </w:rPr>
        <w:t xml:space="preserve">   </w:t>
      </w:r>
      <w:bookmarkEnd w:id="1960"/>
    </w:p>
    <w:p w:rsidR="00F6283B" w:rsidRDefault="00F6283B" w:rsidP="00F6283B">
      <w:pPr>
        <w:pStyle w:val="KeepWithNext"/>
        <w:rPr>
          <w:rtl/>
          <w:lang w:eastAsia="he-IL"/>
        </w:rPr>
      </w:pPr>
    </w:p>
    <w:p w:rsidR="00F6283B" w:rsidRDefault="00F6283B" w:rsidP="00F6283B">
      <w:pPr>
        <w:rPr>
          <w:rtl/>
          <w:lang w:eastAsia="he-IL"/>
        </w:rPr>
      </w:pPr>
      <w:r>
        <w:rPr>
          <w:rFonts w:hint="cs"/>
          <w:rtl/>
          <w:lang w:eastAsia="he-IL"/>
        </w:rPr>
        <w:t xml:space="preserve">הם לא מקבלים </w:t>
      </w:r>
      <w:bookmarkStart w:id="1961" w:name="_ETM_Q1_5622782"/>
      <w:bookmarkEnd w:id="1961"/>
      <w:proofErr w:type="spellStart"/>
      <w:r>
        <w:rPr>
          <w:rFonts w:hint="cs"/>
          <w:rtl/>
          <w:lang w:eastAsia="he-IL"/>
        </w:rPr>
        <w:t>קיצבאות</w:t>
      </w:r>
      <w:proofErr w:type="spellEnd"/>
      <w:r>
        <w:rPr>
          <w:rFonts w:hint="cs"/>
          <w:rtl/>
          <w:lang w:eastAsia="he-IL"/>
        </w:rPr>
        <w:t xml:space="preserve"> הרבה פעמים. זה סיפור טיפה אחר. יש את הסוגיה של אי-כושר תעסוקתי. כדי לקבל </w:t>
      </w:r>
      <w:proofErr w:type="spellStart"/>
      <w:r>
        <w:rPr>
          <w:rFonts w:hint="cs"/>
          <w:rtl/>
          <w:lang w:eastAsia="he-IL"/>
        </w:rPr>
        <w:t>קיצבה</w:t>
      </w:r>
      <w:proofErr w:type="spellEnd"/>
      <w:r>
        <w:rPr>
          <w:rFonts w:hint="cs"/>
          <w:rtl/>
          <w:lang w:eastAsia="he-IL"/>
        </w:rPr>
        <w:t xml:space="preserve"> צריך לעבור כפי </w:t>
      </w:r>
      <w:bookmarkStart w:id="1962" w:name="_ETM_Q1_5635166"/>
      <w:bookmarkEnd w:id="1962"/>
      <w:r>
        <w:rPr>
          <w:rFonts w:hint="cs"/>
          <w:rtl/>
          <w:lang w:eastAsia="he-IL"/>
        </w:rPr>
        <w:t xml:space="preserve">שהסבירו קודם. אני לא אומר שכולם יקבלו. הם פנו אלינו ודיברנו איתם, זו אחד מהסיבות של 40%. </w:t>
      </w:r>
    </w:p>
    <w:p w:rsidR="00F6283B" w:rsidRDefault="00F6283B" w:rsidP="00F6283B">
      <w:pPr>
        <w:rPr>
          <w:rtl/>
          <w:lang w:eastAsia="he-IL"/>
        </w:rPr>
      </w:pPr>
    </w:p>
    <w:p w:rsidR="00E04649" w:rsidRDefault="00E04649" w:rsidP="005D2568">
      <w:pPr>
        <w:pStyle w:val="af6"/>
        <w:rPr>
          <w:rtl/>
        </w:rPr>
      </w:pPr>
      <w:bookmarkStart w:id="1963" w:name="_ETM_Q1_5652680"/>
      <w:bookmarkStart w:id="1964" w:name="_ETM_Q1_5652760"/>
      <w:bookmarkStart w:id="1965" w:name="ET_yor_6158_145"/>
      <w:bookmarkEnd w:id="1963"/>
      <w:bookmarkEnd w:id="196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E04649">
        <w:rPr>
          <w:rStyle w:val="TagStyle"/>
          <w:rtl/>
        </w:rPr>
        <w:t xml:space="preserve"> </w:t>
      </w:r>
      <w:r>
        <w:rPr>
          <w:rtl/>
        </w:rPr>
        <w:t>היו"ר אפרת רייטן מרום:</w:t>
      </w:r>
      <w:r w:rsidRPr="00E04649">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1965"/>
    </w:p>
    <w:p w:rsidR="00E04649" w:rsidRDefault="00E04649" w:rsidP="00E04649">
      <w:pPr>
        <w:pStyle w:val="KeepWithNext"/>
        <w:rPr>
          <w:rtl/>
          <w:lang w:eastAsia="he-IL"/>
        </w:rPr>
      </w:pPr>
    </w:p>
    <w:p w:rsidR="00E04649" w:rsidRDefault="00E04649" w:rsidP="00E04649">
      <w:pPr>
        <w:rPr>
          <w:rtl/>
          <w:lang w:eastAsia="he-IL"/>
        </w:rPr>
      </w:pPr>
      <w:bookmarkStart w:id="1966" w:name="_ETM_Q1_5653451"/>
      <w:bookmarkEnd w:id="1966"/>
      <w:r>
        <w:rPr>
          <w:rFonts w:hint="cs"/>
          <w:rtl/>
          <w:lang w:eastAsia="he-IL"/>
        </w:rPr>
        <w:t xml:space="preserve">הם היו חלק מהדיונים </w:t>
      </w:r>
      <w:bookmarkStart w:id="1967" w:name="_ETM_Q1_5657276"/>
      <w:bookmarkEnd w:id="1967"/>
      <w:r>
        <w:rPr>
          <w:rFonts w:hint="cs"/>
          <w:rtl/>
          <w:lang w:eastAsia="he-IL"/>
        </w:rPr>
        <w:t xml:space="preserve">שקדמו </w:t>
      </w:r>
      <w:r w:rsidR="003D3A27">
        <w:rPr>
          <w:rFonts w:hint="cs"/>
          <w:rtl/>
          <w:lang w:eastAsia="he-IL"/>
        </w:rPr>
        <w:t xml:space="preserve">לחקיקה ולנוסח הספציפי </w:t>
      </w:r>
      <w:bookmarkStart w:id="1968" w:name="_ETM_Q1_5658906"/>
      <w:bookmarkEnd w:id="1968"/>
      <w:r w:rsidR="003D3A27">
        <w:rPr>
          <w:rFonts w:hint="cs"/>
          <w:rtl/>
          <w:lang w:eastAsia="he-IL"/>
        </w:rPr>
        <w:t xml:space="preserve">הזה. </w:t>
      </w:r>
    </w:p>
    <w:p w:rsidR="003D3A27" w:rsidRDefault="003D3A27" w:rsidP="00E04649">
      <w:pPr>
        <w:rPr>
          <w:rtl/>
          <w:lang w:eastAsia="he-IL"/>
        </w:rPr>
      </w:pPr>
      <w:bookmarkStart w:id="1969" w:name="_ETM_Q1_5660394"/>
      <w:bookmarkStart w:id="1970" w:name="_ETM_Q1_5660491"/>
      <w:bookmarkStart w:id="1971" w:name="_ETM_Q1_5660554"/>
      <w:bookmarkStart w:id="1972" w:name="_ETM_Q1_5660669"/>
      <w:bookmarkStart w:id="1973" w:name="_ETM_Q1_5662026"/>
      <w:bookmarkEnd w:id="1969"/>
      <w:bookmarkEnd w:id="1970"/>
      <w:bookmarkEnd w:id="1971"/>
      <w:bookmarkEnd w:id="1972"/>
      <w:bookmarkEnd w:id="1973"/>
    </w:p>
    <w:p w:rsidR="003D3A27" w:rsidRDefault="003D3A27" w:rsidP="005D2568">
      <w:pPr>
        <w:pStyle w:val="af9"/>
        <w:rPr>
          <w:rtl/>
          <w:lang w:eastAsia="he-IL"/>
        </w:rPr>
      </w:pPr>
      <w:bookmarkStart w:id="1974" w:name="ET_guest_685458_212"/>
      <w:r w:rsidRPr="005D2568">
        <w:rPr>
          <w:rStyle w:val="TagStyle"/>
          <w:rtl/>
        </w:rPr>
        <w:t xml:space="preserve"> &lt;&lt; אורח &gt;&gt;</w:t>
      </w:r>
      <w:r w:rsidRPr="003D3A27">
        <w:rPr>
          <w:rStyle w:val="TagStyle"/>
          <w:rtl/>
        </w:rPr>
        <w:t xml:space="preserve"> </w:t>
      </w:r>
      <w:r>
        <w:rPr>
          <w:rtl/>
          <w:lang w:eastAsia="he-IL"/>
        </w:rPr>
        <w:t xml:space="preserve">אילנה </w:t>
      </w:r>
      <w:proofErr w:type="spellStart"/>
      <w:r>
        <w:rPr>
          <w:rtl/>
          <w:lang w:eastAsia="he-IL"/>
        </w:rPr>
        <w:t>בניש</w:t>
      </w:r>
      <w:proofErr w:type="spellEnd"/>
      <w:r>
        <w:rPr>
          <w:rtl/>
          <w:lang w:eastAsia="he-IL"/>
        </w:rPr>
        <w:t>:</w:t>
      </w:r>
      <w:r w:rsidRPr="003D3A27">
        <w:rPr>
          <w:rStyle w:val="TagStyle"/>
          <w:rtl/>
        </w:rPr>
        <w:t xml:space="preserve"> </w:t>
      </w:r>
      <w:r w:rsidRPr="005D2568">
        <w:rPr>
          <w:rStyle w:val="TagStyle"/>
          <w:rtl/>
        </w:rPr>
        <w:t>&lt;&lt; אורח &gt;&gt;</w:t>
      </w:r>
      <w:r>
        <w:rPr>
          <w:rtl/>
          <w:lang w:eastAsia="he-IL"/>
        </w:rPr>
        <w:t xml:space="preserve">   </w:t>
      </w:r>
      <w:bookmarkEnd w:id="1974"/>
    </w:p>
    <w:p w:rsidR="003D3A27" w:rsidRDefault="003D3A27" w:rsidP="003D3A27">
      <w:pPr>
        <w:pStyle w:val="KeepWithNext"/>
        <w:rPr>
          <w:rtl/>
          <w:lang w:eastAsia="he-IL"/>
        </w:rPr>
      </w:pPr>
    </w:p>
    <w:p w:rsidR="00E04649" w:rsidRDefault="003D3A27" w:rsidP="00A404EF">
      <w:pPr>
        <w:rPr>
          <w:rtl/>
          <w:lang w:eastAsia="he-IL"/>
        </w:rPr>
      </w:pPr>
      <w:bookmarkStart w:id="1975" w:name="_ETM_Q1_5662770"/>
      <w:bookmarkStart w:id="1976" w:name="_ETM_Q1_5662835"/>
      <w:bookmarkEnd w:id="1975"/>
      <w:bookmarkEnd w:id="1976"/>
      <w:r>
        <w:rPr>
          <w:rFonts w:hint="cs"/>
          <w:rtl/>
          <w:lang w:eastAsia="he-IL"/>
        </w:rPr>
        <w:t xml:space="preserve">שלום כולם, שנה טובה וחתימה טובה לכולם. </w:t>
      </w:r>
      <w:bookmarkStart w:id="1977" w:name="_ETM_Q1_5658876"/>
      <w:bookmarkStart w:id="1978" w:name="_ETM_Q1_5658941"/>
      <w:bookmarkStart w:id="1979" w:name="_ETM_Q1_5640029"/>
      <w:bookmarkStart w:id="1980" w:name="_ETM_Q1_5640109"/>
      <w:bookmarkStart w:id="1981" w:name="_ETM_Q1_5683226"/>
      <w:bookmarkStart w:id="1982" w:name="_ETM_Q1_5683321"/>
      <w:bookmarkEnd w:id="1977"/>
      <w:bookmarkEnd w:id="1978"/>
      <w:bookmarkEnd w:id="1979"/>
      <w:bookmarkEnd w:id="1980"/>
      <w:bookmarkEnd w:id="1981"/>
      <w:bookmarkEnd w:id="1982"/>
      <w:r w:rsidR="00E04649">
        <w:rPr>
          <w:rFonts w:hint="cs"/>
          <w:rtl/>
          <w:lang w:eastAsia="he-IL"/>
        </w:rPr>
        <w:t>אני</w:t>
      </w:r>
      <w:r>
        <w:rPr>
          <w:rFonts w:hint="cs"/>
          <w:rtl/>
          <w:lang w:eastAsia="he-IL"/>
        </w:rPr>
        <w:t xml:space="preserve"> מורשה </w:t>
      </w:r>
      <w:bookmarkStart w:id="1983" w:name="_ETM_Q1_5671545"/>
      <w:bookmarkEnd w:id="1983"/>
      <w:r>
        <w:rPr>
          <w:rFonts w:hint="cs"/>
          <w:rtl/>
          <w:lang w:eastAsia="he-IL"/>
        </w:rPr>
        <w:t xml:space="preserve">לנגישות שרות. אני בעצמי בעלת תעודת עיוור לצמיתות עם לקות </w:t>
      </w:r>
      <w:bookmarkStart w:id="1984" w:name="_ETM_Q1_5675125"/>
      <w:bookmarkEnd w:id="1984"/>
      <w:r>
        <w:rPr>
          <w:rFonts w:hint="cs"/>
          <w:rtl/>
          <w:lang w:eastAsia="he-IL"/>
        </w:rPr>
        <w:t xml:space="preserve">ראייה. אני יועצת במשרדי ממשלה, ויושב-ראש ארגון </w:t>
      </w:r>
      <w:proofErr w:type="spellStart"/>
      <w:r>
        <w:rPr>
          <w:rFonts w:hint="cs"/>
          <w:rtl/>
          <w:lang w:eastAsia="he-IL"/>
        </w:rPr>
        <w:t>מורשי</w:t>
      </w:r>
      <w:proofErr w:type="spellEnd"/>
      <w:r>
        <w:rPr>
          <w:rFonts w:hint="cs"/>
          <w:rtl/>
          <w:lang w:eastAsia="he-IL"/>
        </w:rPr>
        <w:t xml:space="preserve"> נגישות. מאחר </w:t>
      </w:r>
      <w:bookmarkStart w:id="1985" w:name="_ETM_Q1_5689848"/>
      <w:bookmarkEnd w:id="1985"/>
      <w:r>
        <w:rPr>
          <w:rFonts w:hint="cs"/>
          <w:rtl/>
          <w:lang w:eastAsia="he-IL"/>
        </w:rPr>
        <w:t xml:space="preserve">וחלק גדול מהדברים שלי שרציתי לומר כבר נאמרו. אני כן </w:t>
      </w:r>
      <w:bookmarkStart w:id="1986" w:name="_ETM_Q1_5697256"/>
      <w:bookmarkEnd w:id="1986"/>
      <w:r>
        <w:rPr>
          <w:rFonts w:hint="cs"/>
          <w:rtl/>
          <w:lang w:eastAsia="he-IL"/>
        </w:rPr>
        <w:t xml:space="preserve">רוצה לציין שני דברים. אחד </w:t>
      </w:r>
      <w:r>
        <w:rPr>
          <w:rtl/>
          <w:lang w:eastAsia="he-IL"/>
        </w:rPr>
        <w:t>–</w:t>
      </w:r>
      <w:r>
        <w:rPr>
          <w:rFonts w:hint="cs"/>
          <w:rtl/>
          <w:lang w:eastAsia="he-IL"/>
        </w:rPr>
        <w:t xml:space="preserve"> הצורך להרחיב את התקנות </w:t>
      </w:r>
      <w:bookmarkStart w:id="1987" w:name="_ETM_Q1_5702969"/>
      <w:bookmarkEnd w:id="1987"/>
      <w:r>
        <w:rPr>
          <w:rFonts w:hint="cs"/>
          <w:rtl/>
          <w:lang w:eastAsia="he-IL"/>
        </w:rPr>
        <w:t xml:space="preserve">האלה הוא צורך </w:t>
      </w:r>
      <w:proofErr w:type="spellStart"/>
      <w:r>
        <w:rPr>
          <w:rFonts w:hint="cs"/>
          <w:rtl/>
          <w:lang w:eastAsia="he-IL"/>
        </w:rPr>
        <w:t>אמיתי</w:t>
      </w:r>
      <w:proofErr w:type="spellEnd"/>
      <w:r>
        <w:rPr>
          <w:rFonts w:hint="cs"/>
          <w:rtl/>
          <w:lang w:eastAsia="he-IL"/>
        </w:rPr>
        <w:t xml:space="preserve">, ואני מברכת את הנציבות על הנכונות </w:t>
      </w:r>
      <w:bookmarkStart w:id="1988" w:name="_ETM_Q1_5710489"/>
      <w:bookmarkEnd w:id="1988"/>
      <w:r>
        <w:rPr>
          <w:rFonts w:hint="cs"/>
          <w:rtl/>
          <w:lang w:eastAsia="he-IL"/>
        </w:rPr>
        <w:t xml:space="preserve">לבוא ולהרחיב את התקנות האלה. מיותר לציין שאנשים עם לקות </w:t>
      </w:r>
      <w:bookmarkStart w:id="1989" w:name="_ETM_Q1_5719817"/>
      <w:bookmarkEnd w:id="1989"/>
      <w:r>
        <w:rPr>
          <w:rFonts w:hint="cs"/>
          <w:rtl/>
          <w:lang w:eastAsia="he-IL"/>
        </w:rPr>
        <w:t xml:space="preserve">ראייה ועיוורון מעבר לעובדה שאתרי </w:t>
      </w:r>
      <w:r w:rsidR="00E04649">
        <w:rPr>
          <w:rFonts w:hint="cs"/>
          <w:rtl/>
          <w:lang w:eastAsia="he-IL"/>
        </w:rPr>
        <w:t xml:space="preserve"> </w:t>
      </w:r>
      <w:r w:rsidR="00A404EF">
        <w:rPr>
          <w:rFonts w:hint="cs"/>
          <w:rtl/>
          <w:lang w:eastAsia="he-IL"/>
        </w:rPr>
        <w:t xml:space="preserve">אינטרנט ואפליקציות באמת </w:t>
      </w:r>
      <w:bookmarkStart w:id="1990" w:name="_ETM_Q1_5723089"/>
      <w:bookmarkEnd w:id="1990"/>
      <w:r w:rsidR="00A404EF">
        <w:rPr>
          <w:rFonts w:hint="cs"/>
          <w:rtl/>
          <w:lang w:eastAsia="he-IL"/>
        </w:rPr>
        <w:t xml:space="preserve">לא מונגשות ומקשות עלינו ממילא. כשאני מגיעה </w:t>
      </w:r>
      <w:bookmarkStart w:id="1991" w:name="_ETM_Q1_5718555"/>
      <w:bookmarkStart w:id="1992" w:name="_ETM_Q1_5718630"/>
      <w:bookmarkStart w:id="1993" w:name="_ETM_Q1_5723395"/>
      <w:bookmarkEnd w:id="1991"/>
      <w:bookmarkEnd w:id="1992"/>
      <w:bookmarkEnd w:id="1993"/>
      <w:r w:rsidR="00A404EF">
        <w:rPr>
          <w:rFonts w:hint="cs"/>
          <w:rtl/>
          <w:lang w:eastAsia="he-IL"/>
        </w:rPr>
        <w:t>למקו</w:t>
      </w:r>
      <w:r w:rsidR="00E04649">
        <w:rPr>
          <w:rFonts w:hint="cs"/>
          <w:rtl/>
          <w:lang w:eastAsia="he-IL"/>
        </w:rPr>
        <w:t xml:space="preserve">ם שבו צריך לקחת פתק </w:t>
      </w:r>
      <w:bookmarkStart w:id="1994" w:name="_ETM_Q1_5732381"/>
      <w:bookmarkEnd w:id="1994"/>
      <w:r w:rsidR="00E04649">
        <w:rPr>
          <w:rFonts w:hint="cs"/>
          <w:rtl/>
          <w:lang w:eastAsia="he-IL"/>
        </w:rPr>
        <w:t>כדי להוציא פטור, עד שאני מחפשת מישהו שיעזור,</w:t>
      </w:r>
      <w:r w:rsidR="00A404EF">
        <w:rPr>
          <w:rFonts w:hint="cs"/>
          <w:rtl/>
          <w:lang w:eastAsia="he-IL"/>
        </w:rPr>
        <w:t xml:space="preserve"> ועד שאני </w:t>
      </w:r>
      <w:bookmarkStart w:id="1995" w:name="_ETM_Q1_5738994"/>
      <w:bookmarkEnd w:id="1995"/>
      <w:r w:rsidR="00A404EF">
        <w:rPr>
          <w:rFonts w:hint="cs"/>
          <w:rtl/>
          <w:lang w:eastAsia="he-IL"/>
        </w:rPr>
        <w:t>מוצאת -</w:t>
      </w:r>
      <w:r w:rsidR="00E04649">
        <w:rPr>
          <w:rFonts w:hint="cs"/>
          <w:rtl/>
          <w:lang w:eastAsia="he-IL"/>
        </w:rPr>
        <w:t xml:space="preserve"> כבר עברו </w:t>
      </w:r>
      <w:bookmarkStart w:id="1996" w:name="_ETM_Q1_5740779"/>
      <w:bookmarkEnd w:id="1996"/>
      <w:r w:rsidR="00E04649">
        <w:rPr>
          <w:rFonts w:hint="cs"/>
          <w:rtl/>
          <w:lang w:eastAsia="he-IL"/>
        </w:rPr>
        <w:t xml:space="preserve">10 אנשים לפניי, אז יש באמת הרבה מאוד מצבים כאלה. </w:t>
      </w:r>
      <w:bookmarkStart w:id="1997" w:name="_ETM_Q1_5749115"/>
      <w:bookmarkEnd w:id="1997"/>
      <w:r w:rsidR="00A404EF">
        <w:rPr>
          <w:rFonts w:hint="cs"/>
          <w:rtl/>
          <w:lang w:eastAsia="he-IL"/>
        </w:rPr>
        <w:t xml:space="preserve">השאלה שבאמת צריך לקחת בחשבון האם הסף של </w:t>
      </w:r>
      <w:bookmarkStart w:id="1998" w:name="_ETM_Q1_5747985"/>
      <w:bookmarkEnd w:id="1998"/>
      <w:r w:rsidR="00A404EF">
        <w:rPr>
          <w:rFonts w:hint="cs"/>
          <w:rtl/>
          <w:lang w:eastAsia="he-IL"/>
        </w:rPr>
        <w:t>40% הוא באמת הסף הנכון, למ</w:t>
      </w:r>
      <w:r w:rsidR="00E04649">
        <w:rPr>
          <w:rFonts w:hint="cs"/>
          <w:rtl/>
          <w:lang w:eastAsia="he-IL"/>
        </w:rPr>
        <w:t>עט</w:t>
      </w:r>
      <w:r w:rsidR="00A404EF">
        <w:rPr>
          <w:rFonts w:hint="cs"/>
          <w:rtl/>
          <w:lang w:eastAsia="he-IL"/>
        </w:rPr>
        <w:t xml:space="preserve">, אני מבקשת להדגיש, למעט </w:t>
      </w:r>
      <w:bookmarkStart w:id="1999" w:name="_ETM_Q1_5756876"/>
      <w:bookmarkEnd w:id="1999"/>
      <w:r w:rsidR="00A404EF">
        <w:rPr>
          <w:rFonts w:hint="cs"/>
          <w:rtl/>
          <w:lang w:eastAsia="he-IL"/>
        </w:rPr>
        <w:t xml:space="preserve">אוכלוסיית האנשים </w:t>
      </w:r>
      <w:r w:rsidR="00E04649">
        <w:rPr>
          <w:rFonts w:hint="cs"/>
          <w:rtl/>
          <w:lang w:eastAsia="he-IL"/>
        </w:rPr>
        <w:t xml:space="preserve">עם מוגבלות </w:t>
      </w:r>
      <w:r w:rsidR="00A404EF">
        <w:rPr>
          <w:rFonts w:hint="cs"/>
          <w:rtl/>
          <w:lang w:eastAsia="he-IL"/>
        </w:rPr>
        <w:t>נפשית, או מוגבלות שכלית ש</w:t>
      </w:r>
      <w:r w:rsidR="00E04649">
        <w:rPr>
          <w:rFonts w:hint="cs"/>
          <w:rtl/>
          <w:lang w:eastAsia="he-IL"/>
        </w:rPr>
        <w:t xml:space="preserve">לגביהם הנושא של </w:t>
      </w:r>
      <w:bookmarkStart w:id="2000" w:name="_ETM_Q1_5766940"/>
      <w:bookmarkEnd w:id="2000"/>
      <w:r w:rsidR="00E04649">
        <w:rPr>
          <w:rFonts w:hint="cs"/>
          <w:rtl/>
          <w:lang w:eastAsia="he-IL"/>
        </w:rPr>
        <w:t xml:space="preserve">40% </w:t>
      </w:r>
      <w:r w:rsidR="00A404EF">
        <w:rPr>
          <w:rFonts w:hint="cs"/>
          <w:rtl/>
          <w:lang w:eastAsia="he-IL"/>
        </w:rPr>
        <w:t xml:space="preserve">הוא באמת </w:t>
      </w:r>
      <w:r w:rsidR="00E04649">
        <w:rPr>
          <w:rFonts w:hint="cs"/>
          <w:rtl/>
          <w:lang w:eastAsia="he-IL"/>
        </w:rPr>
        <w:t xml:space="preserve">לא רלבנטית. חשוב לציין </w:t>
      </w:r>
      <w:r w:rsidR="00A404EF">
        <w:rPr>
          <w:rFonts w:hint="cs"/>
          <w:rtl/>
          <w:lang w:eastAsia="he-IL"/>
        </w:rPr>
        <w:t xml:space="preserve">שחוק השוויון </w:t>
      </w:r>
      <w:bookmarkStart w:id="2001" w:name="_ETM_Q1_5771643"/>
      <w:bookmarkEnd w:id="2001"/>
      <w:r w:rsidR="00A404EF">
        <w:rPr>
          <w:rFonts w:hint="cs"/>
          <w:rtl/>
          <w:lang w:eastAsia="he-IL"/>
        </w:rPr>
        <w:t xml:space="preserve">מתייחס לאנשים עם מוגבלות </w:t>
      </w:r>
      <w:r w:rsidR="00E04649">
        <w:rPr>
          <w:rFonts w:hint="cs"/>
          <w:rtl/>
          <w:lang w:eastAsia="he-IL"/>
        </w:rPr>
        <w:t>משמעותית מהותית</w:t>
      </w:r>
      <w:r w:rsidR="00A404EF">
        <w:rPr>
          <w:rFonts w:hint="cs"/>
          <w:rtl/>
          <w:lang w:eastAsia="he-IL"/>
        </w:rPr>
        <w:t xml:space="preserve">, ואני חושבת שצריך למצוא מצד </w:t>
      </w:r>
      <w:bookmarkStart w:id="2002" w:name="_ETM_Q1_5782603"/>
      <w:bookmarkEnd w:id="2002"/>
      <w:r w:rsidR="00A404EF">
        <w:rPr>
          <w:rFonts w:hint="cs"/>
          <w:rtl/>
          <w:lang w:eastAsia="he-IL"/>
        </w:rPr>
        <w:t xml:space="preserve">אחד את שביל הזהב, מה שנקרא, בהקשר הזה. ואולי לשקול </w:t>
      </w:r>
      <w:bookmarkStart w:id="2003" w:name="_ETM_Q1_5790747"/>
      <w:bookmarkEnd w:id="2003"/>
      <w:r w:rsidR="00A404EF">
        <w:rPr>
          <w:rFonts w:hint="cs"/>
          <w:rtl/>
          <w:lang w:eastAsia="he-IL"/>
        </w:rPr>
        <w:t xml:space="preserve">איזו שהיא החלה הדרגתית כדי שאפשר יהיה לעכל את </w:t>
      </w:r>
      <w:bookmarkStart w:id="2004" w:name="_ETM_Q1_5795714"/>
      <w:bookmarkEnd w:id="2004"/>
      <w:r w:rsidR="00A404EF">
        <w:rPr>
          <w:rFonts w:hint="cs"/>
          <w:rtl/>
          <w:lang w:eastAsia="he-IL"/>
        </w:rPr>
        <w:t xml:space="preserve">החוק הזה בצורה יותר טובה.  </w:t>
      </w:r>
    </w:p>
    <w:p w:rsidR="00227638" w:rsidRDefault="00227638" w:rsidP="00A404EF">
      <w:pPr>
        <w:rPr>
          <w:rtl/>
          <w:lang w:eastAsia="he-IL"/>
        </w:rPr>
      </w:pPr>
    </w:p>
    <w:p w:rsidR="00E04649" w:rsidRDefault="00E04649" w:rsidP="00E04649">
      <w:pPr>
        <w:rPr>
          <w:rtl/>
          <w:lang w:eastAsia="he-IL"/>
        </w:rPr>
      </w:pPr>
      <w:bookmarkStart w:id="2005" w:name="_ETM_Q1_5779599"/>
      <w:bookmarkStart w:id="2006" w:name="_ETM_Q1_5779683"/>
      <w:bookmarkEnd w:id="2005"/>
      <w:bookmarkEnd w:id="2006"/>
    </w:p>
    <w:p w:rsidR="00227638" w:rsidRDefault="00227638" w:rsidP="005D2568">
      <w:pPr>
        <w:pStyle w:val="a8"/>
        <w:rPr>
          <w:rtl/>
          <w:lang w:eastAsia="he-IL"/>
        </w:rPr>
      </w:pPr>
      <w:bookmarkStart w:id="2007" w:name="ET_manager_5787_213"/>
      <w:r w:rsidRPr="005D2568">
        <w:rPr>
          <w:rStyle w:val="TagStyle"/>
          <w:rtl/>
        </w:rPr>
        <w:t xml:space="preserve"> &lt;&lt; מנהל &gt;&gt;</w:t>
      </w:r>
      <w:r w:rsidRPr="00227638">
        <w:rPr>
          <w:rStyle w:val="TagStyle"/>
          <w:rtl/>
        </w:rPr>
        <w:t xml:space="preserve"> </w:t>
      </w:r>
      <w:r>
        <w:rPr>
          <w:rtl/>
          <w:lang w:eastAsia="he-IL"/>
        </w:rPr>
        <w:t xml:space="preserve">(היו"ר </w:t>
      </w:r>
      <w:proofErr w:type="spellStart"/>
      <w:r>
        <w:rPr>
          <w:rtl/>
          <w:lang w:eastAsia="he-IL"/>
        </w:rPr>
        <w:t>יוראי</w:t>
      </w:r>
      <w:proofErr w:type="spellEnd"/>
      <w:r>
        <w:rPr>
          <w:rtl/>
          <w:lang w:eastAsia="he-IL"/>
        </w:rPr>
        <w:t xml:space="preserve"> להב הרצנו, 11:35)</w:t>
      </w:r>
      <w:r w:rsidRPr="00227638">
        <w:rPr>
          <w:rStyle w:val="TagStyle"/>
          <w:rtl/>
        </w:rPr>
        <w:t xml:space="preserve"> </w:t>
      </w:r>
      <w:r w:rsidRPr="005D2568">
        <w:rPr>
          <w:rStyle w:val="TagStyle"/>
          <w:rtl/>
        </w:rPr>
        <w:t>&lt;&lt; מנהל &gt;&gt;</w:t>
      </w:r>
      <w:r>
        <w:rPr>
          <w:rtl/>
          <w:lang w:eastAsia="he-IL"/>
        </w:rPr>
        <w:t xml:space="preserve">   </w:t>
      </w:r>
      <w:bookmarkEnd w:id="2007"/>
    </w:p>
    <w:p w:rsidR="00424049" w:rsidRPr="00424049" w:rsidRDefault="00424049" w:rsidP="00424049">
      <w:pPr>
        <w:rPr>
          <w:rtl/>
          <w:lang w:eastAsia="he-IL"/>
        </w:rPr>
      </w:pPr>
    </w:p>
    <w:p w:rsidR="00227638" w:rsidRDefault="00227638" w:rsidP="00227638">
      <w:pPr>
        <w:pStyle w:val="KeepWithNext"/>
        <w:rPr>
          <w:rtl/>
          <w:lang w:eastAsia="he-IL"/>
        </w:rPr>
      </w:pPr>
    </w:p>
    <w:p w:rsidR="00582CA8" w:rsidRDefault="00582CA8" w:rsidP="005D2568">
      <w:pPr>
        <w:pStyle w:val="af6"/>
        <w:rPr>
          <w:rtl/>
        </w:rPr>
      </w:pPr>
      <w:bookmarkStart w:id="2008" w:name="_ETM_Q1_5779754"/>
      <w:bookmarkStart w:id="2009" w:name="_ETM_Q1_5779834"/>
      <w:bookmarkStart w:id="2010" w:name="_ETM_Q1_5779914"/>
      <w:bookmarkStart w:id="2011" w:name="_ETM_Q1_5780003"/>
      <w:bookmarkStart w:id="2012" w:name="_ETM_Q1_5786059"/>
      <w:bookmarkStart w:id="2013" w:name="_ETM_Q1_5786149"/>
      <w:bookmarkStart w:id="2014" w:name="ET_yor_5787_229"/>
      <w:bookmarkEnd w:id="2008"/>
      <w:bookmarkEnd w:id="2009"/>
      <w:bookmarkEnd w:id="2010"/>
      <w:bookmarkEnd w:id="2011"/>
      <w:bookmarkEnd w:id="2012"/>
      <w:bookmarkEnd w:id="2013"/>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sidRPr="00F1663C">
        <w:rPr>
          <w:rStyle w:val="TagStyle"/>
          <w:rtl/>
        </w:rPr>
        <w:t xml:space="preserve"> </w:t>
      </w:r>
      <w:r>
        <w:rPr>
          <w:rtl/>
        </w:rPr>
        <w:t xml:space="preserve">היו"ר </w:t>
      </w:r>
      <w:proofErr w:type="spellStart"/>
      <w:r>
        <w:rPr>
          <w:rtl/>
        </w:rPr>
        <w:t>יוראי</w:t>
      </w:r>
      <w:proofErr w:type="spellEnd"/>
      <w:r>
        <w:rPr>
          <w:rtl/>
        </w:rPr>
        <w:t xml:space="preserve"> להב הרצנו:</w:t>
      </w:r>
      <w:r w:rsidRPr="00F1663C">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bookmarkEnd w:id="2014"/>
      <w:r>
        <w:rPr>
          <w:rtl/>
        </w:rPr>
        <w:t xml:space="preserve">   </w:t>
      </w:r>
    </w:p>
    <w:p w:rsidR="00E04649" w:rsidRDefault="00E04649" w:rsidP="00582CA8">
      <w:pPr>
        <w:ind w:firstLine="0"/>
        <w:rPr>
          <w:rtl/>
          <w:lang w:eastAsia="he-IL"/>
        </w:rPr>
      </w:pPr>
    </w:p>
    <w:p w:rsidR="00582CA8" w:rsidRDefault="00582CA8" w:rsidP="00582CA8">
      <w:pPr>
        <w:rPr>
          <w:rtl/>
        </w:rPr>
      </w:pPr>
      <w:r>
        <w:rPr>
          <w:rFonts w:hint="cs"/>
          <w:rtl/>
        </w:rPr>
        <w:t xml:space="preserve">תודה רבה לך הדברים. אשמח להעביר את זכות הדיבור לענבל </w:t>
      </w:r>
      <w:proofErr w:type="spellStart"/>
      <w:r>
        <w:rPr>
          <w:rFonts w:hint="cs"/>
          <w:rtl/>
        </w:rPr>
        <w:t>דמרי</w:t>
      </w:r>
      <w:proofErr w:type="spellEnd"/>
      <w:r>
        <w:rPr>
          <w:rFonts w:hint="cs"/>
          <w:rtl/>
        </w:rPr>
        <w:t xml:space="preserve"> "כל הזכויות". בבקשה. </w:t>
      </w:r>
    </w:p>
    <w:p w:rsidR="00582CA8" w:rsidRDefault="00582CA8" w:rsidP="00582CA8">
      <w:pPr>
        <w:rPr>
          <w:rtl/>
        </w:rPr>
      </w:pPr>
    </w:p>
    <w:p w:rsidR="00F1663C" w:rsidRDefault="00F1663C" w:rsidP="005D2568">
      <w:pPr>
        <w:pStyle w:val="af9"/>
        <w:rPr>
          <w:rtl/>
          <w:lang w:eastAsia="he-IL"/>
        </w:rPr>
      </w:pPr>
      <w:bookmarkStart w:id="2015" w:name="_ETM_Q1_5786234"/>
      <w:bookmarkStart w:id="2016" w:name="_ETM_Q1_5786298"/>
      <w:bookmarkStart w:id="2017" w:name="_ETM_Q1_5789515"/>
      <w:bookmarkStart w:id="2018" w:name="_ETM_Q1_5801820"/>
      <w:bookmarkStart w:id="2019" w:name="_ETM_Q1_5804330"/>
      <w:bookmarkStart w:id="2020" w:name="_ETM_Q1_5804445"/>
      <w:bookmarkStart w:id="2021" w:name="_ETM_Q1_5804490"/>
      <w:bookmarkStart w:id="2022" w:name="_ETM_Q1_5804565"/>
      <w:bookmarkStart w:id="2023" w:name="_ETM_Q1_5807752"/>
      <w:bookmarkStart w:id="2024" w:name="_ETM_Q1_5807817"/>
      <w:bookmarkStart w:id="2025" w:name="_ETM_Q1_5807932"/>
      <w:bookmarkStart w:id="2026" w:name="_ETM_Q1_5808012"/>
      <w:bookmarkStart w:id="2027" w:name="_ETM_Q1_5810507"/>
      <w:bookmarkStart w:id="2028" w:name="_ETM_Q1_5810567"/>
      <w:bookmarkStart w:id="2029" w:name="ET_guest_879483_218"/>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r w:rsidRPr="005D2568">
        <w:rPr>
          <w:rStyle w:val="TagStyle"/>
          <w:rtl/>
        </w:rPr>
        <w:t xml:space="preserve"> &lt;&lt; אורח &gt;&gt;</w:t>
      </w:r>
      <w:r w:rsidRPr="00F1663C">
        <w:rPr>
          <w:rStyle w:val="TagStyle"/>
          <w:rtl/>
        </w:rPr>
        <w:t xml:space="preserve"> </w:t>
      </w:r>
      <w:r>
        <w:rPr>
          <w:rtl/>
          <w:lang w:eastAsia="he-IL"/>
        </w:rPr>
        <w:t xml:space="preserve">ענבל </w:t>
      </w:r>
      <w:r>
        <w:rPr>
          <w:rFonts w:hint="cs"/>
          <w:rtl/>
          <w:lang w:eastAsia="he-IL"/>
        </w:rPr>
        <w:t>ש</w:t>
      </w:r>
      <w:r>
        <w:rPr>
          <w:rtl/>
          <w:lang w:eastAsia="he-IL"/>
        </w:rPr>
        <w:t xml:space="preserve">וקרון </w:t>
      </w:r>
      <w:proofErr w:type="spellStart"/>
      <w:r>
        <w:rPr>
          <w:rtl/>
          <w:lang w:eastAsia="he-IL"/>
        </w:rPr>
        <w:t>דמרי</w:t>
      </w:r>
      <w:proofErr w:type="spellEnd"/>
      <w:r>
        <w:rPr>
          <w:rtl/>
          <w:lang w:eastAsia="he-IL"/>
        </w:rPr>
        <w:t>:</w:t>
      </w:r>
      <w:r w:rsidRPr="00F1663C">
        <w:rPr>
          <w:rStyle w:val="TagStyle"/>
          <w:rtl/>
        </w:rPr>
        <w:t xml:space="preserve"> </w:t>
      </w:r>
      <w:r w:rsidRPr="005D2568">
        <w:rPr>
          <w:rStyle w:val="TagStyle"/>
          <w:rtl/>
        </w:rPr>
        <w:t>&lt;&lt; אורח &gt;&gt;</w:t>
      </w:r>
      <w:r>
        <w:rPr>
          <w:rtl/>
          <w:lang w:eastAsia="he-IL"/>
        </w:rPr>
        <w:t xml:space="preserve">   </w:t>
      </w:r>
      <w:bookmarkEnd w:id="2029"/>
    </w:p>
    <w:p w:rsidR="00F1663C" w:rsidRDefault="00F1663C" w:rsidP="00F1663C">
      <w:pPr>
        <w:pStyle w:val="KeepWithNext"/>
        <w:rPr>
          <w:rtl/>
          <w:lang w:eastAsia="he-IL"/>
        </w:rPr>
      </w:pPr>
    </w:p>
    <w:p w:rsidR="00582CA8" w:rsidRDefault="00582CA8" w:rsidP="00E04649">
      <w:pPr>
        <w:rPr>
          <w:rtl/>
          <w:lang w:eastAsia="he-IL"/>
        </w:rPr>
      </w:pPr>
      <w:bookmarkStart w:id="2030" w:name="_ETM_Q1_5810667"/>
      <w:bookmarkStart w:id="2031" w:name="_ETM_Q1_5810727"/>
      <w:bookmarkStart w:id="2032" w:name="_ETM_Q1_5812632"/>
      <w:bookmarkStart w:id="2033" w:name="_ETM_Q1_5812762"/>
      <w:bookmarkStart w:id="2034" w:name="_ETM_Q1_5815082"/>
      <w:bookmarkStart w:id="2035" w:name="_ETM_Q1_5815161"/>
      <w:bookmarkStart w:id="2036" w:name="_ETM_Q1_5904047"/>
      <w:bookmarkStart w:id="2037" w:name="_ETM_Q1_5904127"/>
      <w:bookmarkStart w:id="2038" w:name="_ETM_Q1_5872763"/>
      <w:bookmarkStart w:id="2039" w:name="_ETM_Q1_5872843"/>
      <w:bookmarkEnd w:id="2030"/>
      <w:bookmarkEnd w:id="2031"/>
      <w:bookmarkEnd w:id="2032"/>
      <w:bookmarkEnd w:id="2033"/>
      <w:bookmarkEnd w:id="2034"/>
      <w:bookmarkEnd w:id="2035"/>
      <w:bookmarkEnd w:id="2036"/>
      <w:bookmarkEnd w:id="2037"/>
      <w:bookmarkEnd w:id="2038"/>
      <w:bookmarkEnd w:id="2039"/>
      <w:r>
        <w:rPr>
          <w:rFonts w:hint="cs"/>
          <w:rtl/>
          <w:lang w:eastAsia="he-IL"/>
        </w:rPr>
        <w:t>תודה רבה על הדיון החשוב הזה, אני מודה לכם מאוד. אני מנכ"לית עמותת "כל הזכויות". זו עמותה שמסייעת להורים לילדים עם צרכים מיוחדים בכל תחום הזכויות. יש מספר נושאים שאני רוצה לגעת בהם שעדיין לא נגעו בהם, כי למעשה, חלק מהמיוחדות של הפעילות של העמותה שלי, היא להעלות המון בעיות מהשטח באופן יום-יומי מההורים.</w:t>
      </w:r>
    </w:p>
    <w:p w:rsidR="00582CA8" w:rsidRDefault="00582CA8" w:rsidP="00E04649">
      <w:pPr>
        <w:rPr>
          <w:rtl/>
          <w:lang w:eastAsia="he-IL"/>
        </w:rPr>
      </w:pPr>
    </w:p>
    <w:p w:rsidR="00E04649" w:rsidRDefault="00582CA8" w:rsidP="00582CA8">
      <w:pPr>
        <w:rPr>
          <w:rtl/>
          <w:lang w:eastAsia="he-IL"/>
        </w:rPr>
      </w:pPr>
      <w:r>
        <w:rPr>
          <w:rFonts w:hint="cs"/>
          <w:rtl/>
          <w:lang w:eastAsia="he-IL"/>
        </w:rPr>
        <w:t xml:space="preserve">הדבר הראשון שהייתי רוצה להתייחס אליו זה הנושא של הפטור ממלווה שאתם רוצים להעביר </w:t>
      </w:r>
      <w:r w:rsidR="00E04649">
        <w:rPr>
          <w:rFonts w:hint="cs"/>
          <w:rtl/>
          <w:lang w:eastAsia="he-IL"/>
        </w:rPr>
        <w:t xml:space="preserve">החל מגיל </w:t>
      </w:r>
      <w:bookmarkStart w:id="2040" w:name="_ETM_Q1_5874138"/>
      <w:bookmarkEnd w:id="2040"/>
      <w:r>
        <w:rPr>
          <w:rFonts w:hint="cs"/>
          <w:rtl/>
          <w:lang w:eastAsia="he-IL"/>
        </w:rPr>
        <w:t xml:space="preserve">8. </w:t>
      </w:r>
      <w:r w:rsidR="00E04649">
        <w:rPr>
          <w:rFonts w:hint="cs"/>
          <w:rtl/>
          <w:lang w:eastAsia="he-IL"/>
        </w:rPr>
        <w:t>במדינת ישראל</w:t>
      </w:r>
      <w:r>
        <w:rPr>
          <w:rFonts w:hint="cs"/>
          <w:rtl/>
          <w:lang w:eastAsia="he-IL"/>
        </w:rPr>
        <w:t xml:space="preserve"> ילדים סיעודיים נחשבים לסיעודיים</w:t>
      </w:r>
      <w:r w:rsidR="00E04649">
        <w:rPr>
          <w:rFonts w:hint="cs"/>
          <w:rtl/>
          <w:lang w:eastAsia="he-IL"/>
        </w:rPr>
        <w:t xml:space="preserve"> החל מגיל 3. </w:t>
      </w:r>
      <w:r>
        <w:rPr>
          <w:rFonts w:hint="cs"/>
          <w:rtl/>
          <w:lang w:eastAsia="he-IL"/>
        </w:rPr>
        <w:t xml:space="preserve">מעבר להיותי מנהלת עמותה, אני גם </w:t>
      </w:r>
      <w:proofErr w:type="spellStart"/>
      <w:r>
        <w:rPr>
          <w:rFonts w:hint="cs"/>
          <w:rtl/>
          <w:lang w:eastAsia="he-IL"/>
        </w:rPr>
        <w:t>אמא</w:t>
      </w:r>
      <w:proofErr w:type="spellEnd"/>
      <w:r>
        <w:rPr>
          <w:rFonts w:hint="cs"/>
          <w:rtl/>
          <w:lang w:eastAsia="he-IL"/>
        </w:rPr>
        <w:t xml:space="preserve"> לילד עם תסמונת </w:t>
      </w:r>
      <w:bookmarkStart w:id="2041" w:name="_ETM_Q1_5881836"/>
      <w:bookmarkEnd w:id="2041"/>
      <w:r w:rsidR="00E04649">
        <w:rPr>
          <w:rFonts w:hint="cs"/>
          <w:rtl/>
          <w:lang w:eastAsia="he-IL"/>
        </w:rPr>
        <w:t xml:space="preserve">אנגלמן, ילד נכה 188%. רוב ההורים </w:t>
      </w:r>
      <w:r>
        <w:rPr>
          <w:rFonts w:hint="cs"/>
          <w:rtl/>
          <w:lang w:eastAsia="he-IL"/>
        </w:rPr>
        <w:t xml:space="preserve">עם התסמונת של הבן שלי מעסיקים עובד זר </w:t>
      </w:r>
      <w:r w:rsidR="00E04649">
        <w:rPr>
          <w:rFonts w:hint="cs"/>
          <w:rtl/>
          <w:lang w:eastAsia="he-IL"/>
        </w:rPr>
        <w:t xml:space="preserve">כבר מגיל 3. </w:t>
      </w:r>
      <w:bookmarkStart w:id="2042" w:name="_ETM_Q1_5893113"/>
      <w:bookmarkEnd w:id="2042"/>
      <w:r w:rsidR="00E04649">
        <w:rPr>
          <w:rFonts w:hint="cs"/>
          <w:rtl/>
          <w:lang w:eastAsia="he-IL"/>
        </w:rPr>
        <w:t xml:space="preserve">ילד מוכר </w:t>
      </w:r>
      <w:r>
        <w:rPr>
          <w:rFonts w:hint="cs"/>
          <w:rtl/>
          <w:lang w:eastAsia="he-IL"/>
        </w:rPr>
        <w:t xml:space="preserve">בביטוח הסיעודי </w:t>
      </w:r>
      <w:r w:rsidR="00E04649">
        <w:rPr>
          <w:rFonts w:hint="cs"/>
          <w:rtl/>
          <w:lang w:eastAsia="he-IL"/>
        </w:rPr>
        <w:t xml:space="preserve">עם תלות בזולת, החל מגיל 3. אין שום </w:t>
      </w:r>
      <w:bookmarkStart w:id="2043" w:name="_ETM_Q1_5900312"/>
      <w:bookmarkEnd w:id="2043"/>
      <w:r w:rsidR="00E04649">
        <w:rPr>
          <w:rFonts w:hint="cs"/>
          <w:rtl/>
          <w:lang w:eastAsia="he-IL"/>
        </w:rPr>
        <w:t>סיבה</w:t>
      </w:r>
      <w:r>
        <w:rPr>
          <w:rFonts w:hint="cs"/>
          <w:rtl/>
          <w:lang w:eastAsia="he-IL"/>
        </w:rPr>
        <w:t xml:space="preserve"> בעולם שילד לא יוכר מגיל 3 עם פטור מתשלום למלווה. למעשה, ילדים ברמת תפקוד סיעודית, ברמה תפקודית נמוכה, זה כבר מגיל 3 ולא מגיל 8. זה משהו שחשוב לי מאוד להגיד. </w:t>
      </w:r>
    </w:p>
    <w:p w:rsidR="001E1FC4" w:rsidRDefault="001E1FC4" w:rsidP="00F1663C">
      <w:pPr>
        <w:ind w:firstLine="0"/>
        <w:rPr>
          <w:rtl/>
          <w:lang w:eastAsia="he-IL"/>
        </w:rPr>
      </w:pPr>
      <w:bookmarkStart w:id="2044" w:name="_ETM_Q1_5818681"/>
      <w:bookmarkStart w:id="2045" w:name="_ETM_Q1_5818761"/>
      <w:bookmarkStart w:id="2046" w:name="_ETM_Q1_5930412"/>
      <w:bookmarkStart w:id="2047" w:name="_ETM_Q1_5930502"/>
      <w:bookmarkEnd w:id="2044"/>
      <w:bookmarkEnd w:id="2045"/>
      <w:bookmarkEnd w:id="2046"/>
      <w:bookmarkEnd w:id="2047"/>
    </w:p>
    <w:p w:rsidR="00F1663C" w:rsidRDefault="00F1663C" w:rsidP="005D2568">
      <w:pPr>
        <w:pStyle w:val="af6"/>
        <w:rPr>
          <w:rtl/>
        </w:rPr>
      </w:pPr>
      <w:bookmarkStart w:id="2048" w:name="ET_yor_5787_21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F1663C">
        <w:rPr>
          <w:rStyle w:val="TagStyle"/>
          <w:rtl/>
        </w:rPr>
        <w:t xml:space="preserve"> </w:t>
      </w:r>
      <w:r>
        <w:rPr>
          <w:rtl/>
        </w:rPr>
        <w:t xml:space="preserve">היו"ר </w:t>
      </w:r>
      <w:proofErr w:type="spellStart"/>
      <w:r>
        <w:rPr>
          <w:rtl/>
        </w:rPr>
        <w:t>יוראי</w:t>
      </w:r>
      <w:proofErr w:type="spellEnd"/>
      <w:r>
        <w:rPr>
          <w:rtl/>
        </w:rPr>
        <w:t xml:space="preserve"> להב הרצנו:</w:t>
      </w:r>
      <w:r w:rsidRPr="00F1663C">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048"/>
    </w:p>
    <w:p w:rsidR="00F1663C" w:rsidRDefault="00F1663C" w:rsidP="00F1663C">
      <w:pPr>
        <w:pStyle w:val="KeepWithNext"/>
        <w:rPr>
          <w:rtl/>
          <w:lang w:eastAsia="he-IL"/>
        </w:rPr>
      </w:pPr>
    </w:p>
    <w:p w:rsidR="00F1663C" w:rsidRPr="00F1663C" w:rsidRDefault="00582CA8" w:rsidP="00F1663C">
      <w:pPr>
        <w:rPr>
          <w:rtl/>
          <w:lang w:eastAsia="he-IL"/>
        </w:rPr>
      </w:pPr>
      <w:r>
        <w:rPr>
          <w:rFonts w:hint="cs"/>
          <w:rtl/>
          <w:lang w:eastAsia="he-IL"/>
        </w:rPr>
        <w:t>ערן, יש לך התייחסות לנושא הזה למה מגיל 8 ולא מגיל 3?</w:t>
      </w:r>
    </w:p>
    <w:p w:rsidR="00F1663C" w:rsidRDefault="00F1663C" w:rsidP="00E04649">
      <w:pPr>
        <w:rPr>
          <w:rtl/>
          <w:lang w:eastAsia="he-IL"/>
        </w:rPr>
      </w:pPr>
      <w:bookmarkStart w:id="2049" w:name="_ETM_Q1_5932441"/>
      <w:bookmarkStart w:id="2050" w:name="_ETM_Q1_5933761"/>
      <w:bookmarkStart w:id="2051" w:name="_ETM_Q1_5933781"/>
      <w:bookmarkStart w:id="2052" w:name="_ETM_Q1_5933836"/>
      <w:bookmarkEnd w:id="2049"/>
      <w:bookmarkEnd w:id="2050"/>
      <w:bookmarkEnd w:id="2051"/>
      <w:bookmarkEnd w:id="2052"/>
    </w:p>
    <w:p w:rsidR="00F1663C" w:rsidRDefault="00F1663C" w:rsidP="005D2568">
      <w:pPr>
        <w:pStyle w:val="af9"/>
        <w:rPr>
          <w:rtl/>
          <w:lang w:eastAsia="he-IL"/>
        </w:rPr>
      </w:pPr>
      <w:bookmarkStart w:id="2053" w:name="ET_guest_565980_216"/>
      <w:r w:rsidRPr="005D2568">
        <w:rPr>
          <w:rStyle w:val="TagStyle"/>
          <w:rtl/>
        </w:rPr>
        <w:t xml:space="preserve"> &lt;&lt; אורח &gt;&gt;</w:t>
      </w:r>
      <w:r w:rsidRPr="00F1663C">
        <w:rPr>
          <w:rStyle w:val="TagStyle"/>
          <w:rtl/>
        </w:rPr>
        <w:t xml:space="preserve"> </w:t>
      </w:r>
      <w:r>
        <w:rPr>
          <w:rtl/>
          <w:lang w:eastAsia="he-IL"/>
        </w:rPr>
        <w:t>ערן טמיר:</w:t>
      </w:r>
      <w:r w:rsidRPr="00F1663C">
        <w:rPr>
          <w:rStyle w:val="TagStyle"/>
          <w:rtl/>
        </w:rPr>
        <w:t xml:space="preserve"> </w:t>
      </w:r>
      <w:r w:rsidRPr="005D2568">
        <w:rPr>
          <w:rStyle w:val="TagStyle"/>
          <w:rtl/>
        </w:rPr>
        <w:t>&lt;&lt; אורח &gt;&gt;</w:t>
      </w:r>
      <w:r>
        <w:rPr>
          <w:rtl/>
          <w:lang w:eastAsia="he-IL"/>
        </w:rPr>
        <w:t xml:space="preserve">   </w:t>
      </w:r>
      <w:bookmarkEnd w:id="2053"/>
    </w:p>
    <w:p w:rsidR="00F1663C" w:rsidRDefault="00F1663C" w:rsidP="00F1663C">
      <w:pPr>
        <w:pStyle w:val="KeepWithNext"/>
        <w:rPr>
          <w:rtl/>
          <w:lang w:eastAsia="he-IL"/>
        </w:rPr>
      </w:pPr>
    </w:p>
    <w:p w:rsidR="001E1FC4" w:rsidRDefault="00582CA8" w:rsidP="00582CA8">
      <w:pPr>
        <w:rPr>
          <w:rtl/>
          <w:lang w:eastAsia="he-IL"/>
        </w:rPr>
      </w:pPr>
      <w:bookmarkStart w:id="2054" w:name="_ETM_Q1_5933930"/>
      <w:bookmarkStart w:id="2055" w:name="_ETM_Q1_5933990"/>
      <w:bookmarkStart w:id="2056" w:name="_ETM_Q1_5936557"/>
      <w:bookmarkStart w:id="2057" w:name="_ETM_Q1_5936617"/>
      <w:bookmarkEnd w:id="2054"/>
      <w:bookmarkEnd w:id="2055"/>
      <w:bookmarkEnd w:id="2056"/>
      <w:bookmarkEnd w:id="2057"/>
      <w:r>
        <w:rPr>
          <w:rFonts w:hint="cs"/>
          <w:rtl/>
          <w:lang w:eastAsia="he-IL"/>
        </w:rPr>
        <w:t xml:space="preserve">התייחסנו לזה. היום בתקנות כרגע הוא 12, אנחנו מורידים בהצעה ל-8. בגילאים האלה, אנחנו מדברים פטור מתשלום למלווה. למשל הצגת ילדים </w:t>
      </w:r>
      <w:r>
        <w:rPr>
          <w:rtl/>
          <w:lang w:eastAsia="he-IL"/>
        </w:rPr>
        <w:t>–</w:t>
      </w:r>
      <w:r>
        <w:rPr>
          <w:rFonts w:hint="cs"/>
          <w:rtl/>
          <w:lang w:eastAsia="he-IL"/>
        </w:rPr>
        <w:t xml:space="preserve"> ילדים בדרך כלל ב</w:t>
      </w:r>
      <w:r w:rsidR="001E1FC4">
        <w:rPr>
          <w:rFonts w:hint="cs"/>
          <w:rtl/>
          <w:lang w:eastAsia="he-IL"/>
        </w:rPr>
        <w:t xml:space="preserve">גילאים </w:t>
      </w:r>
      <w:r>
        <w:rPr>
          <w:rFonts w:hint="cs"/>
          <w:rtl/>
          <w:lang w:eastAsia="he-IL"/>
        </w:rPr>
        <w:t xml:space="preserve">המאוד צעירים בגיל הרך </w:t>
      </w:r>
      <w:r w:rsidR="001E1FC4">
        <w:rPr>
          <w:rFonts w:hint="cs"/>
          <w:rtl/>
          <w:lang w:eastAsia="he-IL"/>
        </w:rPr>
        <w:t xml:space="preserve">לא הולכים לבד גם ככה. </w:t>
      </w:r>
      <w:bookmarkStart w:id="2058" w:name="_ETM_Q1_5947256"/>
      <w:bookmarkEnd w:id="2058"/>
      <w:r w:rsidR="001E1FC4">
        <w:rPr>
          <w:rFonts w:hint="cs"/>
          <w:rtl/>
          <w:lang w:eastAsia="he-IL"/>
        </w:rPr>
        <w:t xml:space="preserve">עיקרון של </w:t>
      </w:r>
      <w:r>
        <w:rPr>
          <w:rFonts w:hint="cs"/>
          <w:rtl/>
          <w:lang w:eastAsia="he-IL"/>
        </w:rPr>
        <w:t xml:space="preserve">החוק הוא עיקרון של שוויון, </w:t>
      </w:r>
      <w:r w:rsidR="001E1FC4">
        <w:rPr>
          <w:rFonts w:hint="cs"/>
          <w:rtl/>
          <w:lang w:eastAsia="he-IL"/>
        </w:rPr>
        <w:t>ממילא לתת פטור מת</w:t>
      </w:r>
      <w:r>
        <w:rPr>
          <w:rFonts w:hint="cs"/>
          <w:rtl/>
          <w:lang w:eastAsia="he-IL"/>
        </w:rPr>
        <w:t>ש</w:t>
      </w:r>
      <w:r w:rsidR="001E1FC4">
        <w:rPr>
          <w:rFonts w:hint="cs"/>
          <w:rtl/>
          <w:lang w:eastAsia="he-IL"/>
        </w:rPr>
        <w:t xml:space="preserve">לום להורה </w:t>
      </w:r>
      <w:r>
        <w:rPr>
          <w:rFonts w:hint="cs"/>
          <w:rtl/>
          <w:lang w:eastAsia="he-IL"/>
        </w:rPr>
        <w:t xml:space="preserve">של ילד בגיל 3 כשבאים להצגה, </w:t>
      </w:r>
      <w:r w:rsidR="001E1FC4">
        <w:rPr>
          <w:rFonts w:hint="cs"/>
          <w:rtl/>
          <w:lang w:eastAsia="he-IL"/>
        </w:rPr>
        <w:t xml:space="preserve">הוא לא </w:t>
      </w:r>
      <w:bookmarkStart w:id="2059" w:name="_ETM_Q1_5957643"/>
      <w:bookmarkEnd w:id="2059"/>
      <w:r>
        <w:rPr>
          <w:rFonts w:hint="cs"/>
          <w:rtl/>
          <w:lang w:eastAsia="he-IL"/>
        </w:rPr>
        <w:t>שונה מכל ילד שצריך לבוא עם ההורה שלו להצגה,</w:t>
      </w:r>
      <w:r w:rsidR="001E1FC4">
        <w:rPr>
          <w:rFonts w:hint="cs"/>
          <w:rtl/>
          <w:lang w:eastAsia="he-IL"/>
        </w:rPr>
        <w:t xml:space="preserve"> למרות שכמובן </w:t>
      </w:r>
      <w:r>
        <w:rPr>
          <w:rFonts w:hint="cs"/>
          <w:rtl/>
          <w:lang w:eastAsia="he-IL"/>
        </w:rPr>
        <w:t>ברור שילדים כאלה זקוקים להרבה יותר עזרה, זה נכון,</w:t>
      </w:r>
      <w:r w:rsidR="001E1FC4">
        <w:rPr>
          <w:rFonts w:hint="cs"/>
          <w:rtl/>
          <w:lang w:eastAsia="he-IL"/>
        </w:rPr>
        <w:t xml:space="preserve"> לכן הכנסנו </w:t>
      </w:r>
      <w:bookmarkStart w:id="2060" w:name="_ETM_Q1_5967577"/>
      <w:bookmarkEnd w:id="2060"/>
      <w:r w:rsidR="001E1FC4">
        <w:rPr>
          <w:rFonts w:hint="cs"/>
          <w:rtl/>
          <w:lang w:eastAsia="he-IL"/>
        </w:rPr>
        <w:t xml:space="preserve">אותם לפטור מתור </w:t>
      </w:r>
      <w:r>
        <w:rPr>
          <w:rFonts w:hint="cs"/>
          <w:rtl/>
          <w:lang w:eastAsia="he-IL"/>
        </w:rPr>
        <w:t xml:space="preserve">שהם לא </w:t>
      </w:r>
      <w:r w:rsidR="00424049">
        <w:rPr>
          <w:rFonts w:hint="cs"/>
          <w:rtl/>
          <w:lang w:eastAsia="he-IL"/>
        </w:rPr>
        <w:t xml:space="preserve">היו </w:t>
      </w:r>
      <w:r>
        <w:rPr>
          <w:rFonts w:hint="cs"/>
          <w:rtl/>
          <w:lang w:eastAsia="he-IL"/>
        </w:rPr>
        <w:t xml:space="preserve">קודם </w:t>
      </w:r>
      <w:r w:rsidR="001E1FC4">
        <w:rPr>
          <w:rFonts w:hint="cs"/>
          <w:rtl/>
          <w:lang w:eastAsia="he-IL"/>
        </w:rPr>
        <w:t xml:space="preserve">והרחבנו את זה גם פה. אבל ילדים </w:t>
      </w:r>
      <w:bookmarkStart w:id="2061" w:name="_ETM_Q1_5974872"/>
      <w:bookmarkEnd w:id="2061"/>
      <w:r>
        <w:rPr>
          <w:rFonts w:hint="cs"/>
          <w:rtl/>
          <w:lang w:eastAsia="he-IL"/>
        </w:rPr>
        <w:t xml:space="preserve">ממש בגיל הרך לא הולכים לבד. </w:t>
      </w:r>
      <w:r w:rsidR="001E1FC4">
        <w:rPr>
          <w:rFonts w:hint="cs"/>
          <w:rtl/>
          <w:lang w:eastAsia="he-IL"/>
        </w:rPr>
        <w:t xml:space="preserve"> </w:t>
      </w:r>
    </w:p>
    <w:p w:rsidR="001E1FC4" w:rsidRDefault="001E1FC4" w:rsidP="00E04649">
      <w:pPr>
        <w:rPr>
          <w:rtl/>
          <w:lang w:eastAsia="he-IL"/>
        </w:rPr>
      </w:pPr>
      <w:bookmarkStart w:id="2062" w:name="_ETM_Q1_5976397"/>
      <w:bookmarkStart w:id="2063" w:name="_ETM_Q1_5976467"/>
      <w:bookmarkEnd w:id="2062"/>
      <w:bookmarkEnd w:id="2063"/>
    </w:p>
    <w:p w:rsidR="00F1663C" w:rsidRDefault="00F1663C" w:rsidP="005D2568">
      <w:pPr>
        <w:pStyle w:val="af9"/>
        <w:rPr>
          <w:rtl/>
          <w:lang w:eastAsia="he-IL"/>
        </w:rPr>
      </w:pPr>
      <w:bookmarkStart w:id="2064" w:name="_ETM_Q1_5976552"/>
      <w:bookmarkStart w:id="2065" w:name="_ETM_Q1_5976647"/>
      <w:bookmarkStart w:id="2066" w:name="ET_guest_ענבל_שוקרון_דמרי_230"/>
      <w:bookmarkEnd w:id="2064"/>
      <w:bookmarkEnd w:id="2065"/>
      <w:r w:rsidRPr="005D2568">
        <w:rPr>
          <w:rStyle w:val="TagStyle"/>
          <w:rtl/>
        </w:rPr>
        <w:t>&lt;&lt; אורח &gt;&gt;</w:t>
      </w:r>
      <w:r w:rsidRPr="00F1663C">
        <w:rPr>
          <w:rStyle w:val="TagStyle"/>
          <w:rtl/>
        </w:rPr>
        <w:t xml:space="preserve"> </w:t>
      </w:r>
      <w:r>
        <w:rPr>
          <w:rtl/>
          <w:lang w:eastAsia="he-IL"/>
        </w:rPr>
        <w:t xml:space="preserve">ענבל </w:t>
      </w:r>
      <w:r>
        <w:rPr>
          <w:rFonts w:hint="cs"/>
          <w:rtl/>
          <w:lang w:eastAsia="he-IL"/>
        </w:rPr>
        <w:t>ש</w:t>
      </w:r>
      <w:r>
        <w:rPr>
          <w:rtl/>
          <w:lang w:eastAsia="he-IL"/>
        </w:rPr>
        <w:t xml:space="preserve">וקרון </w:t>
      </w:r>
      <w:proofErr w:type="spellStart"/>
      <w:r>
        <w:rPr>
          <w:rtl/>
          <w:lang w:eastAsia="he-IL"/>
        </w:rPr>
        <w:t>דמרי</w:t>
      </w:r>
      <w:proofErr w:type="spellEnd"/>
      <w:r>
        <w:rPr>
          <w:rtl/>
          <w:lang w:eastAsia="he-IL"/>
        </w:rPr>
        <w:t>:</w:t>
      </w:r>
      <w:r w:rsidRPr="00F1663C">
        <w:rPr>
          <w:rStyle w:val="TagStyle"/>
          <w:rtl/>
        </w:rPr>
        <w:t xml:space="preserve"> </w:t>
      </w:r>
      <w:r w:rsidRPr="005D2568">
        <w:rPr>
          <w:rStyle w:val="TagStyle"/>
          <w:rtl/>
        </w:rPr>
        <w:t>&lt;&lt; אורח &gt;&gt;</w:t>
      </w:r>
      <w:r>
        <w:rPr>
          <w:rtl/>
          <w:lang w:eastAsia="he-IL"/>
        </w:rPr>
        <w:t xml:space="preserve">   </w:t>
      </w:r>
    </w:p>
    <w:bookmarkEnd w:id="2066"/>
    <w:p w:rsidR="001E1FC4" w:rsidRDefault="001E1FC4" w:rsidP="00F1663C">
      <w:pPr>
        <w:ind w:firstLine="0"/>
        <w:rPr>
          <w:rtl/>
          <w:lang w:eastAsia="he-IL"/>
        </w:rPr>
      </w:pPr>
    </w:p>
    <w:p w:rsidR="00582CA8" w:rsidRDefault="001E1FC4" w:rsidP="00582CA8">
      <w:pPr>
        <w:rPr>
          <w:rtl/>
          <w:lang w:eastAsia="he-IL"/>
        </w:rPr>
      </w:pPr>
      <w:bookmarkStart w:id="2067" w:name="_ETM_Q1_5980731"/>
      <w:bookmarkStart w:id="2068" w:name="_ETM_Q1_5980836"/>
      <w:bookmarkEnd w:id="2067"/>
      <w:bookmarkEnd w:id="2068"/>
      <w:r>
        <w:rPr>
          <w:rFonts w:hint="cs"/>
          <w:rtl/>
          <w:lang w:eastAsia="he-IL"/>
        </w:rPr>
        <w:t xml:space="preserve">אנחנו צריכים לזכור </w:t>
      </w:r>
      <w:r w:rsidR="00582CA8">
        <w:rPr>
          <w:rFonts w:hint="cs"/>
          <w:rtl/>
          <w:lang w:eastAsia="he-IL"/>
        </w:rPr>
        <w:t xml:space="preserve">שגם הורים שהילד שלהם הוא בן 3 ו-4 שנכנס עכשיו לתוך </w:t>
      </w:r>
      <w:proofErr w:type="spellStart"/>
      <w:r w:rsidR="00582CA8">
        <w:rPr>
          <w:rFonts w:hint="cs"/>
          <w:rtl/>
          <w:lang w:eastAsia="he-IL"/>
        </w:rPr>
        <w:t>הסופרלנד</w:t>
      </w:r>
      <w:proofErr w:type="spellEnd"/>
      <w:r w:rsidR="00582CA8">
        <w:rPr>
          <w:rFonts w:hint="cs"/>
          <w:rtl/>
          <w:lang w:eastAsia="he-IL"/>
        </w:rPr>
        <w:t xml:space="preserve"> עם כל המשפחה </w:t>
      </w:r>
      <w:r>
        <w:rPr>
          <w:rFonts w:hint="cs"/>
          <w:rtl/>
          <w:lang w:eastAsia="he-IL"/>
        </w:rPr>
        <w:t xml:space="preserve">ועם עובד זר, </w:t>
      </w:r>
      <w:r w:rsidR="00582CA8">
        <w:rPr>
          <w:rFonts w:hint="cs"/>
          <w:rtl/>
          <w:lang w:eastAsia="he-IL"/>
        </w:rPr>
        <w:t>עדיין הם משלמים על בן אדם אחד יותר. ו</w:t>
      </w:r>
      <w:bookmarkStart w:id="2069" w:name="_ETM_Q1_5987227"/>
      <w:bookmarkEnd w:id="2069"/>
      <w:r>
        <w:rPr>
          <w:rFonts w:hint="cs"/>
          <w:rtl/>
          <w:lang w:eastAsia="he-IL"/>
        </w:rPr>
        <w:t xml:space="preserve">אם אני לא טועה, </w:t>
      </w:r>
      <w:r w:rsidR="00582CA8">
        <w:rPr>
          <w:rFonts w:hint="cs"/>
          <w:rtl/>
          <w:lang w:eastAsia="he-IL"/>
        </w:rPr>
        <w:t xml:space="preserve">רוב הרעיון של התשלום של המלווה, נועד בין היתר גם כדי לממן את העלות של הכניסה של העובד הזר. זה לעניין פטור מתשלום למלווה. </w:t>
      </w:r>
      <w:bookmarkStart w:id="2070" w:name="_ETM_Q1_5993644"/>
      <w:bookmarkEnd w:id="2070"/>
    </w:p>
    <w:p w:rsidR="001E1FC4" w:rsidRDefault="001E1FC4" w:rsidP="00582CA8">
      <w:pPr>
        <w:rPr>
          <w:rtl/>
          <w:lang w:eastAsia="he-IL"/>
        </w:rPr>
      </w:pPr>
      <w:r>
        <w:rPr>
          <w:rFonts w:hint="cs"/>
          <w:rtl/>
          <w:lang w:eastAsia="he-IL"/>
        </w:rPr>
        <w:t xml:space="preserve"> </w:t>
      </w:r>
    </w:p>
    <w:p w:rsidR="00582CA8" w:rsidRDefault="00582CA8" w:rsidP="005D2568">
      <w:pPr>
        <w:pStyle w:val="a4"/>
        <w:rPr>
          <w:rtl/>
        </w:rPr>
      </w:pPr>
      <w:bookmarkStart w:id="2071" w:name="ET_speaker_נעה_בן_שבת_219"/>
      <w:r w:rsidRPr="005D2568">
        <w:rPr>
          <w:rStyle w:val="TagStyle"/>
          <w:rtl/>
        </w:rPr>
        <w:t xml:space="preserve"> &lt;&lt; דובר &gt;&gt;</w:t>
      </w:r>
      <w:r w:rsidRPr="00582CA8">
        <w:rPr>
          <w:rStyle w:val="TagStyle"/>
          <w:rtl/>
        </w:rPr>
        <w:t xml:space="preserve"> </w:t>
      </w:r>
      <w:r>
        <w:rPr>
          <w:rtl/>
        </w:rPr>
        <w:t>נעה בן שבת:</w:t>
      </w:r>
      <w:r w:rsidRPr="00582CA8">
        <w:rPr>
          <w:rStyle w:val="TagStyle"/>
          <w:rtl/>
        </w:rPr>
        <w:t xml:space="preserve"> </w:t>
      </w:r>
      <w:r w:rsidRPr="005D2568">
        <w:rPr>
          <w:rStyle w:val="TagStyle"/>
          <w:rtl/>
        </w:rPr>
        <w:t>&lt;&lt; דובר &gt;&gt;</w:t>
      </w:r>
      <w:r>
        <w:rPr>
          <w:rtl/>
        </w:rPr>
        <w:t xml:space="preserve"> </w:t>
      </w:r>
      <w:bookmarkEnd w:id="2071"/>
    </w:p>
    <w:p w:rsidR="00582CA8" w:rsidRDefault="00582CA8" w:rsidP="00582CA8">
      <w:pPr>
        <w:pStyle w:val="KeepWithNext"/>
        <w:rPr>
          <w:rtl/>
        </w:rPr>
      </w:pPr>
    </w:p>
    <w:p w:rsidR="00582CA8" w:rsidRDefault="00582CA8" w:rsidP="00582CA8">
      <w:pPr>
        <w:rPr>
          <w:rtl/>
        </w:rPr>
      </w:pPr>
      <w:r>
        <w:rPr>
          <w:rFonts w:hint="cs"/>
          <w:rtl/>
        </w:rPr>
        <w:t>את חושבת שבעניין זה יש הבדל בין מי שמקבל באמת את הסיעודי את הרמה הגבוהה של ה-188% לבין ילד נכה אחר?</w:t>
      </w:r>
    </w:p>
    <w:p w:rsidR="00582CA8" w:rsidRDefault="00582CA8" w:rsidP="00582CA8">
      <w:pPr>
        <w:rPr>
          <w:rtl/>
        </w:rPr>
      </w:pPr>
    </w:p>
    <w:p w:rsidR="00F1663C" w:rsidRDefault="00F1663C" w:rsidP="005D2568">
      <w:pPr>
        <w:pStyle w:val="af9"/>
        <w:rPr>
          <w:rtl/>
          <w:lang w:eastAsia="he-IL"/>
        </w:rPr>
      </w:pPr>
      <w:bookmarkStart w:id="2072" w:name="_ETM_Q1_5998232"/>
      <w:bookmarkStart w:id="2073" w:name="_ETM_Q1_5998317"/>
      <w:bookmarkStart w:id="2074" w:name="_ETM_Q1_5998392"/>
      <w:bookmarkStart w:id="2075" w:name="_ETM_Q1_5998487"/>
      <w:bookmarkStart w:id="2076" w:name="_ETM_Q1_6002776"/>
      <w:bookmarkStart w:id="2077" w:name="_ETM_Q1_6002861"/>
      <w:bookmarkStart w:id="2078" w:name="_ETM_Q1_6006652"/>
      <w:bookmarkStart w:id="2079" w:name="_ETM_Q1_6011356"/>
      <w:bookmarkStart w:id="2080" w:name="_ETM_Q1_6011431"/>
      <w:bookmarkStart w:id="2081" w:name="_ETM_Q1_6011516"/>
      <w:bookmarkStart w:id="2082" w:name="_ETM_Q1_6011596"/>
      <w:bookmarkStart w:id="2083" w:name="ET_guest_ענבל_שוקרון_דמרי_231"/>
      <w:bookmarkEnd w:id="2072"/>
      <w:bookmarkEnd w:id="2073"/>
      <w:bookmarkEnd w:id="2074"/>
      <w:bookmarkEnd w:id="2075"/>
      <w:bookmarkEnd w:id="2076"/>
      <w:bookmarkEnd w:id="2077"/>
      <w:bookmarkEnd w:id="2078"/>
      <w:bookmarkEnd w:id="2079"/>
      <w:bookmarkEnd w:id="2080"/>
      <w:bookmarkEnd w:id="2081"/>
      <w:bookmarkEnd w:id="2082"/>
      <w:r w:rsidRPr="005D2568">
        <w:rPr>
          <w:rStyle w:val="TagStyle"/>
          <w:rtl/>
        </w:rPr>
        <w:t>&lt;&lt; אורח &gt;&gt;</w:t>
      </w:r>
      <w:r w:rsidRPr="00F1663C">
        <w:rPr>
          <w:rStyle w:val="TagStyle"/>
          <w:rtl/>
        </w:rPr>
        <w:t xml:space="preserve"> </w:t>
      </w:r>
      <w:r>
        <w:rPr>
          <w:rtl/>
          <w:lang w:eastAsia="he-IL"/>
        </w:rPr>
        <w:t xml:space="preserve">ענבל </w:t>
      </w:r>
      <w:r>
        <w:rPr>
          <w:rFonts w:hint="cs"/>
          <w:rtl/>
          <w:lang w:eastAsia="he-IL"/>
        </w:rPr>
        <w:t>ש</w:t>
      </w:r>
      <w:r>
        <w:rPr>
          <w:rtl/>
          <w:lang w:eastAsia="he-IL"/>
        </w:rPr>
        <w:t xml:space="preserve">וקרון </w:t>
      </w:r>
      <w:proofErr w:type="spellStart"/>
      <w:r>
        <w:rPr>
          <w:rtl/>
          <w:lang w:eastAsia="he-IL"/>
        </w:rPr>
        <w:t>דמרי</w:t>
      </w:r>
      <w:proofErr w:type="spellEnd"/>
      <w:r>
        <w:rPr>
          <w:rtl/>
          <w:lang w:eastAsia="he-IL"/>
        </w:rPr>
        <w:t>:</w:t>
      </w:r>
      <w:r w:rsidRPr="00F1663C">
        <w:rPr>
          <w:rStyle w:val="TagStyle"/>
          <w:rtl/>
        </w:rPr>
        <w:t xml:space="preserve"> </w:t>
      </w:r>
      <w:r w:rsidRPr="005D2568">
        <w:rPr>
          <w:rStyle w:val="TagStyle"/>
          <w:rtl/>
        </w:rPr>
        <w:t>&lt;&lt; אורח &gt;&gt;</w:t>
      </w:r>
      <w:r>
        <w:rPr>
          <w:rtl/>
          <w:lang w:eastAsia="he-IL"/>
        </w:rPr>
        <w:t xml:space="preserve">   </w:t>
      </w:r>
    </w:p>
    <w:bookmarkEnd w:id="2083"/>
    <w:p w:rsidR="001E1FC4" w:rsidRDefault="001E1FC4" w:rsidP="00F1663C">
      <w:pPr>
        <w:ind w:firstLine="0"/>
        <w:rPr>
          <w:rtl/>
          <w:lang w:eastAsia="he-IL"/>
        </w:rPr>
      </w:pPr>
    </w:p>
    <w:p w:rsidR="00582CA8" w:rsidRDefault="00582CA8" w:rsidP="00F1663C">
      <w:pPr>
        <w:ind w:firstLine="0"/>
        <w:rPr>
          <w:rtl/>
          <w:lang w:eastAsia="he-IL"/>
        </w:rPr>
      </w:pPr>
      <w:r>
        <w:rPr>
          <w:rtl/>
          <w:lang w:eastAsia="he-IL"/>
        </w:rPr>
        <w:tab/>
      </w:r>
      <w:r>
        <w:rPr>
          <w:rFonts w:hint="cs"/>
          <w:rtl/>
          <w:lang w:eastAsia="he-IL"/>
        </w:rPr>
        <w:t xml:space="preserve">אני חושבת שהרעיון לשנות את התקנה לכלל המוגבלויות, צריך להיות בכל העניינים, מכיוון שאנחנו לא רוצים להוליד פה עוד פעם עוול מתוך עוול כמו שהיו בתקנות הקודמות. לכן אני חושבת שכן צריך, אם כבר נותנים </w:t>
      </w:r>
      <w:r>
        <w:rPr>
          <w:rtl/>
          <w:lang w:eastAsia="he-IL"/>
        </w:rPr>
        <w:t>–</w:t>
      </w:r>
      <w:r>
        <w:rPr>
          <w:rFonts w:hint="cs"/>
          <w:rtl/>
          <w:lang w:eastAsia="he-IL"/>
        </w:rPr>
        <w:t xml:space="preserve"> לתת לכולם. זה בעניין הפטור מתשלום למלווה שאני באמת לא רואה סיבה למה לא מגיל 3 כשבמדינת ישראל הילד נחשב לסיעודי מגיל 3. אין שום סיבה בעולם </w:t>
      </w:r>
      <w:r>
        <w:rPr>
          <w:rtl/>
          <w:lang w:eastAsia="he-IL"/>
        </w:rPr>
        <w:t>–</w:t>
      </w:r>
      <w:r>
        <w:rPr>
          <w:rFonts w:hint="cs"/>
          <w:rtl/>
          <w:lang w:eastAsia="he-IL"/>
        </w:rPr>
        <w:t xml:space="preserve"> אגב, גם ילד בן 6 ובן 7, זה ילד יחסית ברמה עצמאית. אני באמת לא מבינה את ההיגיון של להרחיב את התקנה לגיל 8. </w:t>
      </w:r>
    </w:p>
    <w:p w:rsidR="001E1FC4" w:rsidRDefault="0044354A" w:rsidP="00E04649">
      <w:pPr>
        <w:rPr>
          <w:rtl/>
          <w:lang w:eastAsia="he-IL"/>
        </w:rPr>
      </w:pPr>
      <w:bookmarkStart w:id="2084" w:name="_ETM_Q1_6014694"/>
      <w:bookmarkStart w:id="2085" w:name="_ETM_Q1_6014764"/>
      <w:bookmarkStart w:id="2086" w:name="_ETM_Q1_6050746"/>
      <w:bookmarkStart w:id="2087" w:name="_ETM_Q1_6050816"/>
      <w:bookmarkStart w:id="2088" w:name="_ETM_Q1_6050911"/>
      <w:bookmarkStart w:id="2089" w:name="_ETM_Q1_6050971"/>
      <w:bookmarkEnd w:id="2084"/>
      <w:bookmarkEnd w:id="2085"/>
      <w:bookmarkEnd w:id="2086"/>
      <w:bookmarkEnd w:id="2087"/>
      <w:bookmarkEnd w:id="2088"/>
      <w:bookmarkEnd w:id="2089"/>
      <w:r>
        <w:rPr>
          <w:rFonts w:hint="cs"/>
          <w:rtl/>
          <w:lang w:eastAsia="he-IL"/>
        </w:rPr>
        <w:t xml:space="preserve">אני </w:t>
      </w:r>
      <w:r w:rsidR="001E1FC4">
        <w:rPr>
          <w:rFonts w:hint="cs"/>
          <w:rtl/>
          <w:lang w:eastAsia="he-IL"/>
        </w:rPr>
        <w:t xml:space="preserve">רוצה להציף </w:t>
      </w:r>
      <w:r>
        <w:rPr>
          <w:rFonts w:hint="cs"/>
          <w:rtl/>
          <w:lang w:eastAsia="he-IL"/>
        </w:rPr>
        <w:t xml:space="preserve">בעיה גדולה שעולה בשטח </w:t>
      </w:r>
      <w:r w:rsidR="001E1FC4">
        <w:rPr>
          <w:rFonts w:hint="cs"/>
          <w:rtl/>
          <w:lang w:eastAsia="he-IL"/>
        </w:rPr>
        <w:t xml:space="preserve">בעניין </w:t>
      </w:r>
      <w:r>
        <w:rPr>
          <w:rFonts w:hint="cs"/>
          <w:rtl/>
          <w:lang w:eastAsia="he-IL"/>
        </w:rPr>
        <w:t xml:space="preserve">ההמתנה מרכב והחניונים במתחמי </w:t>
      </w:r>
      <w:r w:rsidR="001E1FC4">
        <w:rPr>
          <w:rFonts w:hint="cs"/>
          <w:rtl/>
          <w:lang w:eastAsia="he-IL"/>
        </w:rPr>
        <w:t>דרייב אין. אני באופן אישי</w:t>
      </w:r>
      <w:r>
        <w:rPr>
          <w:rFonts w:hint="cs"/>
          <w:rtl/>
          <w:lang w:eastAsia="he-IL"/>
        </w:rPr>
        <w:t xml:space="preserve"> חיכיתי לפני שבוע עם הבן שלי</w:t>
      </w:r>
      <w:r w:rsidR="001E1FC4">
        <w:rPr>
          <w:rFonts w:hint="cs"/>
          <w:rtl/>
          <w:lang w:eastAsia="he-IL"/>
        </w:rPr>
        <w:t xml:space="preserve"> 4.5 </w:t>
      </w:r>
      <w:bookmarkStart w:id="2090" w:name="_ETM_Q1_6065099"/>
      <w:bookmarkEnd w:id="2090"/>
      <w:r w:rsidR="001E1FC4">
        <w:rPr>
          <w:rFonts w:hint="cs"/>
          <w:rtl/>
          <w:lang w:eastAsia="he-IL"/>
        </w:rPr>
        <w:t xml:space="preserve">שעות בהמתנה לבדיקת קורונה. הבן שלי שבר את כל האוטו </w:t>
      </w:r>
      <w:bookmarkStart w:id="2091" w:name="_ETM_Q1_6073210"/>
      <w:bookmarkEnd w:id="2091"/>
      <w:r w:rsidR="001E1FC4">
        <w:rPr>
          <w:rFonts w:hint="cs"/>
          <w:rtl/>
          <w:lang w:eastAsia="he-IL"/>
        </w:rPr>
        <w:t xml:space="preserve">במהלך ההמתנה. ילד עם מוגבלות כל כך קשה, </w:t>
      </w:r>
      <w:r>
        <w:rPr>
          <w:rFonts w:hint="cs"/>
          <w:rtl/>
          <w:lang w:eastAsia="he-IL"/>
        </w:rPr>
        <w:t xml:space="preserve">ילד שהוא סיעודי, וצריך להחליף לו טיטולים, ילד שיש לו </w:t>
      </w:r>
      <w:r w:rsidR="001E1FC4">
        <w:rPr>
          <w:rFonts w:hint="cs"/>
          <w:rtl/>
          <w:lang w:eastAsia="he-IL"/>
        </w:rPr>
        <w:t xml:space="preserve">בעיות </w:t>
      </w:r>
      <w:bookmarkStart w:id="2092" w:name="_ETM_Q1_6081546"/>
      <w:bookmarkEnd w:id="2092"/>
      <w:r>
        <w:rPr>
          <w:rFonts w:hint="cs"/>
          <w:rtl/>
          <w:lang w:eastAsia="he-IL"/>
        </w:rPr>
        <w:t xml:space="preserve">בעמוד השדרה, והוא מתקשה לשבת המון זמן באוטו, אין שום סיבה בעולם שהפטור מהתור לא הסתיים ברכב. אנחנו נמצאים בתקופה מאוד קשה. בתקופה בה אנחנו נדרשים לעשות המון בדיקות קורונה. מתחמי דרייב אין רוב הזמן הם יותר זמינים, ולכן, אני חושבת שצריך וראוי לתת את הדעת גם על הנושא של המתנה מפטור ברכב שמבחינתי הוא סופר חשוב. </w:t>
      </w:r>
    </w:p>
    <w:p w:rsidR="001E1FC4" w:rsidRDefault="001E1FC4" w:rsidP="00E04649">
      <w:pPr>
        <w:rPr>
          <w:rtl/>
          <w:lang w:eastAsia="he-IL"/>
        </w:rPr>
      </w:pPr>
      <w:bookmarkStart w:id="2093" w:name="_ETM_Q1_6082151"/>
      <w:bookmarkStart w:id="2094" w:name="_ETM_Q1_6082246"/>
      <w:bookmarkStart w:id="2095" w:name="_ETM_Q1_6082331"/>
      <w:bookmarkStart w:id="2096" w:name="_ETM_Q1_6082431"/>
      <w:bookmarkEnd w:id="2093"/>
      <w:bookmarkEnd w:id="2094"/>
      <w:bookmarkEnd w:id="2095"/>
      <w:bookmarkEnd w:id="2096"/>
    </w:p>
    <w:p w:rsidR="00F1663C" w:rsidRDefault="00F1663C" w:rsidP="00E04649">
      <w:pPr>
        <w:rPr>
          <w:rtl/>
          <w:lang w:eastAsia="he-IL"/>
        </w:rPr>
      </w:pPr>
    </w:p>
    <w:p w:rsidR="00F1663C" w:rsidRDefault="00F1663C" w:rsidP="005D2568">
      <w:pPr>
        <w:pStyle w:val="a8"/>
        <w:rPr>
          <w:rtl/>
          <w:lang w:eastAsia="he-IL"/>
        </w:rPr>
      </w:pPr>
      <w:bookmarkStart w:id="2097" w:name="ET_manager_6158_217"/>
      <w:r w:rsidRPr="005D2568">
        <w:rPr>
          <w:rStyle w:val="TagStyle"/>
          <w:rtl/>
        </w:rPr>
        <w:t xml:space="preserve"> &lt;&lt; מנהל &gt;&gt;</w:t>
      </w:r>
      <w:r w:rsidRPr="00F1663C">
        <w:rPr>
          <w:rStyle w:val="TagStyle"/>
          <w:rtl/>
        </w:rPr>
        <w:t xml:space="preserve"> </w:t>
      </w:r>
      <w:r>
        <w:rPr>
          <w:rtl/>
          <w:lang w:eastAsia="he-IL"/>
        </w:rPr>
        <w:t>(היו"ר אפרת רייטן מרום, 11:40)</w:t>
      </w:r>
      <w:r w:rsidRPr="00F1663C">
        <w:rPr>
          <w:rStyle w:val="TagStyle"/>
          <w:rtl/>
        </w:rPr>
        <w:t xml:space="preserve"> </w:t>
      </w:r>
      <w:r w:rsidRPr="005D2568">
        <w:rPr>
          <w:rStyle w:val="TagStyle"/>
          <w:rtl/>
        </w:rPr>
        <w:t>&lt;&lt; מנהל &gt;&gt;</w:t>
      </w:r>
      <w:r>
        <w:rPr>
          <w:rtl/>
          <w:lang w:eastAsia="he-IL"/>
        </w:rPr>
        <w:t xml:space="preserve">   </w:t>
      </w:r>
      <w:bookmarkEnd w:id="2097"/>
    </w:p>
    <w:p w:rsidR="00424049" w:rsidRPr="00424049" w:rsidRDefault="00424049" w:rsidP="00424049">
      <w:pPr>
        <w:rPr>
          <w:rtl/>
          <w:lang w:eastAsia="he-IL"/>
        </w:rPr>
      </w:pPr>
    </w:p>
    <w:p w:rsidR="00F1663C" w:rsidRDefault="00F1663C" w:rsidP="00F1663C">
      <w:pPr>
        <w:pStyle w:val="KeepWithNext"/>
        <w:rPr>
          <w:rtl/>
          <w:lang w:eastAsia="he-IL"/>
        </w:rPr>
      </w:pPr>
    </w:p>
    <w:p w:rsidR="001E1FC4" w:rsidRDefault="001E1FC4" w:rsidP="0044354A">
      <w:pPr>
        <w:rPr>
          <w:rtl/>
          <w:lang w:eastAsia="he-IL"/>
        </w:rPr>
      </w:pPr>
      <w:bookmarkStart w:id="2098" w:name="_ETM_Q1_6082986"/>
      <w:bookmarkStart w:id="2099" w:name="_ETM_Q1_6083046"/>
      <w:bookmarkStart w:id="2100" w:name="_ETM_Q1_6086060"/>
      <w:bookmarkStart w:id="2101" w:name="_ETM_Q1_6086130"/>
      <w:bookmarkStart w:id="2102" w:name="_ETM_Q1_6086200"/>
      <w:bookmarkStart w:id="2103" w:name="_ETM_Q1_6086265"/>
      <w:bookmarkStart w:id="2104" w:name="_ETM_Q1_6098650"/>
      <w:bookmarkStart w:id="2105" w:name="_ETM_Q1_6098730"/>
      <w:bookmarkStart w:id="2106" w:name="_ETM_Q1_6101656"/>
      <w:bookmarkStart w:id="2107" w:name="_ETM_Q1_6106569"/>
      <w:bookmarkStart w:id="2108" w:name="_ETM_Q1_6106633"/>
      <w:bookmarkStart w:id="2109" w:name="_ETM_Q1_6106763"/>
      <w:bookmarkStart w:id="2110" w:name="_ETM_Q1_6106813"/>
      <w:bookmarkEnd w:id="2098"/>
      <w:bookmarkEnd w:id="2099"/>
      <w:bookmarkEnd w:id="2100"/>
      <w:bookmarkEnd w:id="2101"/>
      <w:bookmarkEnd w:id="2102"/>
      <w:bookmarkEnd w:id="2103"/>
      <w:bookmarkEnd w:id="2104"/>
      <w:bookmarkEnd w:id="2105"/>
      <w:bookmarkEnd w:id="2106"/>
      <w:bookmarkEnd w:id="2107"/>
      <w:bookmarkEnd w:id="2108"/>
      <w:bookmarkEnd w:id="2109"/>
      <w:bookmarkEnd w:id="2110"/>
      <w:r>
        <w:rPr>
          <w:rFonts w:hint="cs"/>
          <w:rtl/>
          <w:lang w:eastAsia="he-IL"/>
        </w:rPr>
        <w:t xml:space="preserve">הנושא האחרון </w:t>
      </w:r>
      <w:r w:rsidR="0044354A">
        <w:rPr>
          <w:rFonts w:hint="cs"/>
          <w:rtl/>
          <w:lang w:eastAsia="he-IL"/>
        </w:rPr>
        <w:t xml:space="preserve">שהייתי רוצה לדבר עליו ואני לא יודעת עד כמה הוא רלבנטי, אבל כן חשוב לי להעלות אותו. </w:t>
      </w:r>
      <w:r>
        <w:rPr>
          <w:rFonts w:hint="cs"/>
          <w:rtl/>
          <w:lang w:eastAsia="he-IL"/>
        </w:rPr>
        <w:t>לעמותה שלי ב</w:t>
      </w:r>
      <w:r w:rsidR="0044354A">
        <w:rPr>
          <w:rFonts w:hint="cs"/>
          <w:rtl/>
          <w:lang w:eastAsia="he-IL"/>
        </w:rPr>
        <w:t>חודש מגיעות עשרות פניות ב</w:t>
      </w:r>
      <w:r>
        <w:rPr>
          <w:rFonts w:hint="cs"/>
          <w:rtl/>
          <w:lang w:eastAsia="he-IL"/>
        </w:rPr>
        <w:t xml:space="preserve">נושא </w:t>
      </w:r>
      <w:bookmarkStart w:id="2111" w:name="_ETM_Q1_6114922"/>
      <w:bookmarkEnd w:id="2111"/>
      <w:r w:rsidR="0044354A">
        <w:rPr>
          <w:rFonts w:hint="cs"/>
          <w:rtl/>
          <w:lang w:eastAsia="he-IL"/>
        </w:rPr>
        <w:t>אכיפה בתור וה</w:t>
      </w:r>
      <w:r>
        <w:rPr>
          <w:rFonts w:hint="cs"/>
          <w:rtl/>
          <w:lang w:eastAsia="he-IL"/>
        </w:rPr>
        <w:t xml:space="preserve">מתנה. גם אם אנחנו מתקנים </w:t>
      </w:r>
      <w:r w:rsidR="0044354A">
        <w:rPr>
          <w:rFonts w:hint="cs"/>
          <w:rtl/>
          <w:lang w:eastAsia="he-IL"/>
        </w:rPr>
        <w:t>פה את כל הנושא של הפטור מתור, בסופו של יום,</w:t>
      </w:r>
      <w:r>
        <w:rPr>
          <w:rFonts w:hint="cs"/>
          <w:rtl/>
          <w:lang w:eastAsia="he-IL"/>
        </w:rPr>
        <w:t xml:space="preserve"> </w:t>
      </w:r>
      <w:bookmarkStart w:id="2112" w:name="_ETM_Q1_6123096"/>
      <w:bookmarkEnd w:id="2112"/>
      <w:r>
        <w:rPr>
          <w:rFonts w:hint="cs"/>
          <w:rtl/>
          <w:lang w:eastAsia="he-IL"/>
        </w:rPr>
        <w:t>אם לא תהיה אכיפה,</w:t>
      </w:r>
      <w:r w:rsidR="0044354A">
        <w:rPr>
          <w:rFonts w:hint="cs"/>
          <w:rtl/>
          <w:lang w:eastAsia="he-IL"/>
        </w:rPr>
        <w:t xml:space="preserve"> אם לא תהיה</w:t>
      </w:r>
      <w:r>
        <w:rPr>
          <w:rFonts w:hint="cs"/>
          <w:rtl/>
          <w:lang w:eastAsia="he-IL"/>
        </w:rPr>
        <w:t xml:space="preserve"> מודעות, </w:t>
      </w:r>
      <w:r w:rsidR="0044354A">
        <w:rPr>
          <w:rFonts w:hint="cs"/>
          <w:rtl/>
          <w:lang w:eastAsia="he-IL"/>
        </w:rPr>
        <w:t xml:space="preserve">אם לא תהיה </w:t>
      </w:r>
      <w:r>
        <w:rPr>
          <w:rFonts w:hint="cs"/>
          <w:rtl/>
          <w:lang w:eastAsia="he-IL"/>
        </w:rPr>
        <w:t>העלאת מודעות,</w:t>
      </w:r>
      <w:r w:rsidR="0044354A">
        <w:rPr>
          <w:rFonts w:hint="cs"/>
          <w:rtl/>
          <w:lang w:eastAsia="he-IL"/>
        </w:rPr>
        <w:t xml:space="preserve"> אז בעצם מה שאנחנו עושים פה, זה שוב נותנים למקומות</w:t>
      </w:r>
      <w:r>
        <w:rPr>
          <w:rFonts w:hint="cs"/>
          <w:rtl/>
          <w:lang w:eastAsia="he-IL"/>
        </w:rPr>
        <w:t xml:space="preserve"> לעשות מה </w:t>
      </w:r>
      <w:bookmarkStart w:id="2113" w:name="_ETM_Q1_6137756"/>
      <w:bookmarkEnd w:id="2113"/>
      <w:r>
        <w:rPr>
          <w:rFonts w:hint="cs"/>
          <w:rtl/>
          <w:lang w:eastAsia="he-IL"/>
        </w:rPr>
        <w:t xml:space="preserve">שהם </w:t>
      </w:r>
      <w:r w:rsidR="0044354A">
        <w:rPr>
          <w:rFonts w:hint="cs"/>
          <w:rtl/>
          <w:lang w:eastAsia="he-IL"/>
        </w:rPr>
        <w:t xml:space="preserve">רוצים, כי בלאו הכי אם הם לא יכבדו את הפטור מתור, אין מי שיאכוף את זה. אני חושבת שגם על זה </w:t>
      </w:r>
      <w:r>
        <w:rPr>
          <w:rFonts w:hint="cs"/>
          <w:rtl/>
          <w:lang w:eastAsia="he-IL"/>
        </w:rPr>
        <w:t xml:space="preserve">ראוי לתת את הדעת. </w:t>
      </w:r>
    </w:p>
    <w:p w:rsidR="001E1FC4" w:rsidRDefault="001E1FC4" w:rsidP="00E04649">
      <w:pPr>
        <w:rPr>
          <w:rtl/>
          <w:lang w:eastAsia="he-IL"/>
        </w:rPr>
      </w:pPr>
      <w:bookmarkStart w:id="2114" w:name="_ETM_Q1_6142170"/>
      <w:bookmarkStart w:id="2115" w:name="_ETM_Q1_6142244"/>
      <w:bookmarkStart w:id="2116" w:name="_ETM_Q1_6142330"/>
      <w:bookmarkStart w:id="2117" w:name="_ETM_Q1_6142405"/>
      <w:bookmarkEnd w:id="2114"/>
      <w:bookmarkEnd w:id="2115"/>
      <w:bookmarkEnd w:id="2116"/>
      <w:bookmarkEnd w:id="2117"/>
    </w:p>
    <w:p w:rsidR="001E1FC4" w:rsidRDefault="001E1FC4" w:rsidP="005D2568">
      <w:pPr>
        <w:pStyle w:val="af6"/>
        <w:rPr>
          <w:rtl/>
        </w:rPr>
      </w:pPr>
      <w:bookmarkStart w:id="2118" w:name="ET_yor_6158_146"/>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E1FC4">
        <w:rPr>
          <w:rStyle w:val="TagStyle"/>
          <w:rtl/>
        </w:rPr>
        <w:t xml:space="preserve"> </w:t>
      </w:r>
      <w:r>
        <w:rPr>
          <w:rtl/>
        </w:rPr>
        <w:t>היו"ר אפרת רייטן מרום:</w:t>
      </w:r>
      <w:r w:rsidRPr="001E1FC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18"/>
    </w:p>
    <w:p w:rsidR="001E1FC4" w:rsidRDefault="001E1FC4" w:rsidP="001E1FC4">
      <w:pPr>
        <w:pStyle w:val="KeepWithNext"/>
        <w:rPr>
          <w:rtl/>
          <w:lang w:eastAsia="he-IL"/>
        </w:rPr>
      </w:pPr>
    </w:p>
    <w:p w:rsidR="001E1FC4" w:rsidRDefault="001E1FC4" w:rsidP="001E1FC4">
      <w:pPr>
        <w:rPr>
          <w:rtl/>
          <w:lang w:eastAsia="he-IL"/>
        </w:rPr>
      </w:pPr>
      <w:bookmarkStart w:id="2119" w:name="_ETM_Q1_6144070"/>
      <w:bookmarkEnd w:id="2119"/>
      <w:r>
        <w:rPr>
          <w:rFonts w:hint="cs"/>
          <w:rtl/>
          <w:lang w:eastAsia="he-IL"/>
        </w:rPr>
        <w:t xml:space="preserve">תודה. </w:t>
      </w:r>
    </w:p>
    <w:p w:rsidR="001E1FC4" w:rsidRDefault="001E1FC4" w:rsidP="001E1FC4">
      <w:pPr>
        <w:rPr>
          <w:rtl/>
          <w:lang w:eastAsia="he-IL"/>
        </w:rPr>
      </w:pPr>
      <w:bookmarkStart w:id="2120" w:name="_ETM_Q1_6145691"/>
      <w:bookmarkStart w:id="2121" w:name="_ETM_Q1_6145751"/>
      <w:bookmarkEnd w:id="2120"/>
      <w:bookmarkEnd w:id="2121"/>
    </w:p>
    <w:p w:rsidR="001E1FC4" w:rsidRDefault="001E1FC4" w:rsidP="0044354A">
      <w:pPr>
        <w:rPr>
          <w:rtl/>
          <w:lang w:eastAsia="he-IL"/>
        </w:rPr>
      </w:pPr>
      <w:bookmarkStart w:id="2122" w:name="_ETM_Q1_6145851"/>
      <w:bookmarkStart w:id="2123" w:name="_ETM_Q1_6145916"/>
      <w:bookmarkEnd w:id="2122"/>
      <w:bookmarkEnd w:id="2123"/>
      <w:r>
        <w:rPr>
          <w:rFonts w:hint="cs"/>
          <w:rtl/>
          <w:lang w:eastAsia="he-IL"/>
        </w:rPr>
        <w:t>דניאל כץ</w:t>
      </w:r>
      <w:r w:rsidR="0044354A">
        <w:rPr>
          <w:rFonts w:hint="cs"/>
          <w:rtl/>
          <w:lang w:eastAsia="he-IL"/>
        </w:rPr>
        <w:t xml:space="preserve"> </w:t>
      </w:r>
      <w:r w:rsidR="0044354A">
        <w:rPr>
          <w:rtl/>
          <w:lang w:eastAsia="he-IL"/>
        </w:rPr>
        <w:t>–</w:t>
      </w:r>
      <w:r w:rsidR="0044354A">
        <w:rPr>
          <w:rFonts w:hint="cs"/>
          <w:rtl/>
          <w:lang w:eastAsia="he-IL"/>
        </w:rPr>
        <w:t xml:space="preserve"> משרד הרווחה והביטחון החברתי. בבקשה. </w:t>
      </w:r>
      <w:r>
        <w:rPr>
          <w:rFonts w:hint="cs"/>
          <w:rtl/>
          <w:lang w:eastAsia="he-IL"/>
        </w:rPr>
        <w:t xml:space="preserve"> </w:t>
      </w:r>
    </w:p>
    <w:p w:rsidR="001E1FC4" w:rsidRDefault="001E1FC4" w:rsidP="001E1FC4">
      <w:pPr>
        <w:rPr>
          <w:rtl/>
          <w:lang w:eastAsia="he-IL"/>
        </w:rPr>
      </w:pPr>
      <w:bookmarkStart w:id="2124" w:name="_ETM_Q1_6150442"/>
      <w:bookmarkStart w:id="2125" w:name="_ETM_Q1_6150517"/>
      <w:bookmarkStart w:id="2126" w:name="_ETM_Q1_6150587"/>
      <w:bookmarkStart w:id="2127" w:name="_ETM_Q1_6150652"/>
      <w:bookmarkStart w:id="2128" w:name="_ETM_Q1_6169131"/>
      <w:bookmarkEnd w:id="2124"/>
      <w:bookmarkEnd w:id="2125"/>
      <w:bookmarkEnd w:id="2126"/>
      <w:bookmarkEnd w:id="2127"/>
      <w:bookmarkEnd w:id="2128"/>
    </w:p>
    <w:p w:rsidR="001E1FC4" w:rsidRDefault="001E1FC4" w:rsidP="005D2568">
      <w:pPr>
        <w:pStyle w:val="af9"/>
        <w:rPr>
          <w:rtl/>
          <w:lang w:eastAsia="he-IL"/>
        </w:rPr>
      </w:pPr>
      <w:bookmarkStart w:id="2129" w:name="ET_guest_512633_147"/>
      <w:r w:rsidRPr="005D2568">
        <w:rPr>
          <w:rStyle w:val="TagStyle"/>
          <w:rtl/>
        </w:rPr>
        <w:t xml:space="preserve"> &lt;&lt; אורח &gt;&gt;</w:t>
      </w:r>
      <w:r w:rsidRPr="001E1FC4">
        <w:rPr>
          <w:rStyle w:val="TagStyle"/>
          <w:rtl/>
        </w:rPr>
        <w:t xml:space="preserve"> </w:t>
      </w:r>
      <w:r>
        <w:rPr>
          <w:rtl/>
          <w:lang w:eastAsia="he-IL"/>
        </w:rPr>
        <w:t>דניאל כץ:</w:t>
      </w:r>
      <w:r w:rsidRPr="001E1FC4">
        <w:rPr>
          <w:rStyle w:val="TagStyle"/>
          <w:rtl/>
        </w:rPr>
        <w:t xml:space="preserve"> </w:t>
      </w:r>
      <w:r w:rsidRPr="005D2568">
        <w:rPr>
          <w:rStyle w:val="TagStyle"/>
          <w:rtl/>
        </w:rPr>
        <w:t>&lt;&lt; אורח &gt;&gt;</w:t>
      </w:r>
      <w:r>
        <w:rPr>
          <w:rtl/>
          <w:lang w:eastAsia="he-IL"/>
        </w:rPr>
        <w:t xml:space="preserve">   </w:t>
      </w:r>
      <w:bookmarkEnd w:id="2129"/>
    </w:p>
    <w:p w:rsidR="001E1FC4" w:rsidRDefault="001E1FC4" w:rsidP="001E1FC4">
      <w:pPr>
        <w:pStyle w:val="KeepWithNext"/>
        <w:rPr>
          <w:rtl/>
          <w:lang w:eastAsia="he-IL"/>
        </w:rPr>
      </w:pPr>
    </w:p>
    <w:p w:rsidR="001E1FC4" w:rsidRDefault="001E1FC4" w:rsidP="001E1FC4">
      <w:pPr>
        <w:rPr>
          <w:rtl/>
          <w:lang w:eastAsia="he-IL"/>
        </w:rPr>
      </w:pPr>
      <w:bookmarkStart w:id="2130" w:name="_ETM_Q1_6169496"/>
      <w:bookmarkStart w:id="2131" w:name="_ETM_Q1_6169521"/>
      <w:bookmarkEnd w:id="2130"/>
      <w:bookmarkEnd w:id="2131"/>
      <w:r>
        <w:rPr>
          <w:rFonts w:hint="cs"/>
          <w:rtl/>
          <w:lang w:eastAsia="he-IL"/>
        </w:rPr>
        <w:t xml:space="preserve">אני </w:t>
      </w:r>
      <w:bookmarkStart w:id="2132" w:name="_ETM_Q1_6170570"/>
      <w:bookmarkEnd w:id="2132"/>
      <w:r>
        <w:rPr>
          <w:rFonts w:hint="cs"/>
          <w:rtl/>
          <w:lang w:eastAsia="he-IL"/>
        </w:rPr>
        <w:t xml:space="preserve">מנהל </w:t>
      </w:r>
      <w:r w:rsidR="00CE5F8F">
        <w:rPr>
          <w:rFonts w:hint="cs"/>
          <w:rtl/>
          <w:lang w:eastAsia="he-IL"/>
        </w:rPr>
        <w:t xml:space="preserve">את השירותים לבוגרים ומזדקנים </w:t>
      </w:r>
      <w:proofErr w:type="spellStart"/>
      <w:r w:rsidR="00CE5F8F">
        <w:rPr>
          <w:rFonts w:hint="cs"/>
          <w:rtl/>
          <w:lang w:eastAsia="he-IL"/>
        </w:rPr>
        <w:t>במינהל</w:t>
      </w:r>
      <w:proofErr w:type="spellEnd"/>
      <w:r w:rsidR="00CE5F8F">
        <w:rPr>
          <w:rFonts w:hint="cs"/>
          <w:rtl/>
          <w:lang w:eastAsia="he-IL"/>
        </w:rPr>
        <w:t xml:space="preserve"> מוגבלויות </w:t>
      </w:r>
      <w:r>
        <w:rPr>
          <w:rFonts w:hint="cs"/>
          <w:rtl/>
          <w:lang w:eastAsia="he-IL"/>
        </w:rPr>
        <w:t>במשרד הרווחה והביטחון החברתי. אני רוצה להצטרף</w:t>
      </w:r>
      <w:r w:rsidR="00CE5F8F">
        <w:rPr>
          <w:rFonts w:hint="cs"/>
          <w:rtl/>
          <w:lang w:eastAsia="he-IL"/>
        </w:rPr>
        <w:t xml:space="preserve"> לדברים שאמר ערן</w:t>
      </w:r>
      <w:bookmarkStart w:id="2133" w:name="_ETM_Q1_6183000"/>
      <w:bookmarkEnd w:id="2133"/>
      <w:r w:rsidR="00CE5F8F">
        <w:rPr>
          <w:rFonts w:hint="cs"/>
          <w:rtl/>
          <w:lang w:eastAsia="he-IL"/>
        </w:rPr>
        <w:t xml:space="preserve">, היועץ המשפטי של הנציבות. אני חושב שעמדתנו עמדת משרד הרווחה, בסופו של דבר, מקבלת את הביטוי בהחלטה, או בבקשה, או בהצעה לקבל החלטה שיורחבו בעצם אוכלוסיית היעד של פטור מעמידה בתור. כמו שנאמר פה, וגם בחשיבה שלנו וגם בפניות המצטברות במשך השנים מאז שתוקננו התקנות בתחילתן ב-2013, אני חושב שגם ב-2018, היה איזשהו סוג בעניין. אני חושב שיש כן איזשהו איזון בין הפטור או הזכאות לפטור לבין השימוש שאנשים עם מוגבלות עושים בו. אני חושב שגם צריך לאזן במידה מסוימת, גם אם יינתן הפטור למספר גדול יותר של אנשים מאשר 150 אלף, עדיין אני חושב שאנשים עם מוגבלות כן לוקחים בחשבון שאם הם באמת יכולים לעמוד בתור ולא לנצל את הזכות שניתנה להם לרעה, או בוא נגיד </w:t>
      </w:r>
      <w:proofErr w:type="spellStart"/>
      <w:r w:rsidR="00CE5F8F">
        <w:rPr>
          <w:rFonts w:hint="cs"/>
          <w:rtl/>
          <w:lang w:eastAsia="he-IL"/>
        </w:rPr>
        <w:t>במרכאות</w:t>
      </w:r>
      <w:proofErr w:type="spellEnd"/>
      <w:r w:rsidR="00CE5F8F">
        <w:rPr>
          <w:rFonts w:hint="cs"/>
          <w:rtl/>
          <w:lang w:eastAsia="he-IL"/>
        </w:rPr>
        <w:t xml:space="preserve"> </w:t>
      </w:r>
      <w:r w:rsidR="00CE5F8F">
        <w:rPr>
          <w:rtl/>
          <w:lang w:eastAsia="he-IL"/>
        </w:rPr>
        <w:t>–</w:t>
      </w:r>
      <w:r w:rsidR="00CE5F8F">
        <w:rPr>
          <w:rFonts w:hint="cs"/>
          <w:rtl/>
          <w:lang w:eastAsia="he-IL"/>
        </w:rPr>
        <w:t xml:space="preserve"> בצורה של ניצול, אני חושב שאנשים עם מוגבלות יעשו את זה גם אחד כלפי השני וגם כלפי נותני השרות.</w:t>
      </w:r>
      <w:r>
        <w:rPr>
          <w:rFonts w:hint="cs"/>
          <w:rtl/>
          <w:lang w:eastAsia="he-IL"/>
        </w:rPr>
        <w:t xml:space="preserve"> </w:t>
      </w:r>
    </w:p>
    <w:p w:rsidR="001E1FC4" w:rsidRDefault="001E1FC4" w:rsidP="001E1FC4">
      <w:pPr>
        <w:rPr>
          <w:rtl/>
          <w:lang w:eastAsia="he-IL"/>
        </w:rPr>
      </w:pPr>
      <w:bookmarkStart w:id="2134" w:name="_ETM_Q1_6288055"/>
      <w:bookmarkStart w:id="2135" w:name="_ETM_Q1_6288145"/>
      <w:bookmarkStart w:id="2136" w:name="_ETM_Q1_6288235"/>
      <w:bookmarkStart w:id="2137" w:name="_ETM_Q1_6288310"/>
      <w:bookmarkEnd w:id="2134"/>
      <w:bookmarkEnd w:id="2135"/>
      <w:bookmarkEnd w:id="2136"/>
      <w:bookmarkEnd w:id="2137"/>
    </w:p>
    <w:p w:rsidR="001E1FC4" w:rsidRDefault="001E1FC4" w:rsidP="005D2568">
      <w:pPr>
        <w:pStyle w:val="af6"/>
        <w:rPr>
          <w:rtl/>
        </w:rPr>
      </w:pPr>
      <w:bookmarkStart w:id="2138" w:name="ET_yor_6158_14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E1FC4">
        <w:rPr>
          <w:rStyle w:val="TagStyle"/>
          <w:rtl/>
        </w:rPr>
        <w:t xml:space="preserve"> </w:t>
      </w:r>
      <w:r>
        <w:rPr>
          <w:rtl/>
        </w:rPr>
        <w:t>היו"ר אפרת רייטן מרום:</w:t>
      </w:r>
      <w:r w:rsidRPr="001E1FC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38"/>
    </w:p>
    <w:p w:rsidR="001E1FC4" w:rsidRDefault="001E1FC4" w:rsidP="001E1FC4">
      <w:pPr>
        <w:pStyle w:val="KeepWithNext"/>
        <w:rPr>
          <w:rtl/>
          <w:lang w:eastAsia="he-IL"/>
        </w:rPr>
      </w:pPr>
    </w:p>
    <w:p w:rsidR="001E1FC4" w:rsidRDefault="001E1FC4" w:rsidP="001E1FC4">
      <w:pPr>
        <w:rPr>
          <w:rtl/>
          <w:lang w:eastAsia="he-IL"/>
        </w:rPr>
      </w:pPr>
      <w:bookmarkStart w:id="2139" w:name="_ETM_Q1_6289260"/>
      <w:bookmarkEnd w:id="2139"/>
      <w:r>
        <w:rPr>
          <w:rFonts w:hint="cs"/>
          <w:rtl/>
          <w:lang w:eastAsia="he-IL"/>
        </w:rPr>
        <w:t xml:space="preserve">אתה מכיר </w:t>
      </w:r>
      <w:bookmarkStart w:id="2140" w:name="_ETM_Q1_6290905"/>
      <w:bookmarkEnd w:id="2140"/>
      <w:r>
        <w:rPr>
          <w:rFonts w:hint="cs"/>
          <w:rtl/>
          <w:lang w:eastAsia="he-IL"/>
        </w:rPr>
        <w:t xml:space="preserve">את הנתונים </w:t>
      </w:r>
      <w:r w:rsidR="00CE5F8F">
        <w:rPr>
          <w:rFonts w:hint="cs"/>
          <w:rtl/>
          <w:lang w:eastAsia="he-IL"/>
        </w:rPr>
        <w:t xml:space="preserve">לגבי המימוש של הזכות הזאת </w:t>
      </w:r>
      <w:r>
        <w:rPr>
          <w:rFonts w:hint="cs"/>
          <w:rtl/>
          <w:lang w:eastAsia="he-IL"/>
        </w:rPr>
        <w:t>שקיימת היום.</w:t>
      </w:r>
    </w:p>
    <w:p w:rsidR="001E1FC4" w:rsidRDefault="001E1FC4" w:rsidP="001E1FC4">
      <w:pPr>
        <w:rPr>
          <w:rtl/>
          <w:lang w:eastAsia="he-IL"/>
        </w:rPr>
      </w:pPr>
      <w:bookmarkStart w:id="2141" w:name="_ETM_Q1_6294905"/>
      <w:bookmarkStart w:id="2142" w:name="_ETM_Q1_6294985"/>
      <w:bookmarkStart w:id="2143" w:name="_ETM_Q1_6295050"/>
      <w:bookmarkStart w:id="2144" w:name="_ETM_Q1_6295125"/>
      <w:bookmarkEnd w:id="2141"/>
      <w:bookmarkEnd w:id="2142"/>
      <w:bookmarkEnd w:id="2143"/>
      <w:bookmarkEnd w:id="2144"/>
    </w:p>
    <w:p w:rsidR="001E1FC4" w:rsidRDefault="001E1FC4" w:rsidP="005D2568">
      <w:pPr>
        <w:pStyle w:val="-"/>
        <w:rPr>
          <w:rtl/>
        </w:rPr>
      </w:pPr>
      <w:bookmarkStart w:id="2145" w:name="ET_speakercontinue_512633_149"/>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E1FC4">
        <w:rPr>
          <w:rStyle w:val="TagStyle"/>
          <w:rtl/>
        </w:rPr>
        <w:t xml:space="preserve"> </w:t>
      </w:r>
      <w:r>
        <w:rPr>
          <w:rtl/>
        </w:rPr>
        <w:t>דניאל כץ:</w:t>
      </w:r>
      <w:r w:rsidRPr="001E1FC4">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2145"/>
    </w:p>
    <w:p w:rsidR="001E1FC4" w:rsidRDefault="001E1FC4" w:rsidP="001E1FC4">
      <w:pPr>
        <w:pStyle w:val="KeepWithNext"/>
        <w:rPr>
          <w:rtl/>
          <w:lang w:eastAsia="he-IL"/>
        </w:rPr>
      </w:pPr>
    </w:p>
    <w:p w:rsidR="001E1FC4" w:rsidRDefault="001E1FC4" w:rsidP="001E1FC4">
      <w:pPr>
        <w:rPr>
          <w:rtl/>
          <w:lang w:eastAsia="he-IL"/>
        </w:rPr>
      </w:pPr>
      <w:bookmarkStart w:id="2146" w:name="_ETM_Q1_6295865"/>
      <w:bookmarkEnd w:id="2146"/>
      <w:r>
        <w:rPr>
          <w:rFonts w:hint="cs"/>
          <w:rtl/>
          <w:lang w:eastAsia="he-IL"/>
        </w:rPr>
        <w:t xml:space="preserve">אני יודע שהזכות הזאת ממומשת </w:t>
      </w:r>
      <w:r w:rsidR="00CE5F8F">
        <w:rPr>
          <w:rFonts w:hint="cs"/>
          <w:rtl/>
          <w:lang w:eastAsia="he-IL"/>
        </w:rPr>
        <w:t xml:space="preserve">ומאוד במידה. אני יודע שההורים, המשפחות והאנשים עצמם, התהליך הזה של לבוא ולפנות ולבקש את הפטור מהתור </w:t>
      </w:r>
      <w:r>
        <w:rPr>
          <w:rFonts w:hint="cs"/>
          <w:rtl/>
          <w:lang w:eastAsia="he-IL"/>
        </w:rPr>
        <w:t xml:space="preserve">הוא לא </w:t>
      </w:r>
      <w:bookmarkStart w:id="2147" w:name="_ETM_Q1_6307916"/>
      <w:bookmarkEnd w:id="2147"/>
      <w:r>
        <w:rPr>
          <w:rFonts w:hint="cs"/>
          <w:rtl/>
          <w:lang w:eastAsia="he-IL"/>
        </w:rPr>
        <w:t xml:space="preserve">קל להם. אני יודע שאם יש אנשים, </w:t>
      </w:r>
      <w:r w:rsidR="00CE5F8F">
        <w:rPr>
          <w:rFonts w:hint="cs"/>
          <w:rtl/>
          <w:lang w:eastAsia="he-IL"/>
        </w:rPr>
        <w:t xml:space="preserve">או לפחות מהניסיון, או לפחות </w:t>
      </w:r>
      <w:r>
        <w:rPr>
          <w:rFonts w:hint="cs"/>
          <w:rtl/>
          <w:lang w:eastAsia="he-IL"/>
        </w:rPr>
        <w:t>ממה שאני ראיתי,</w:t>
      </w:r>
      <w:r w:rsidR="00CE5F8F">
        <w:rPr>
          <w:rFonts w:hint="cs"/>
          <w:rtl/>
          <w:lang w:eastAsia="he-IL"/>
        </w:rPr>
        <w:t xml:space="preserve"> וממה שאני </w:t>
      </w:r>
      <w:proofErr w:type="spellStart"/>
      <w:r w:rsidR="00CE5F8F">
        <w:rPr>
          <w:rFonts w:hint="cs"/>
          <w:rtl/>
          <w:lang w:eastAsia="he-IL"/>
        </w:rPr>
        <w:t>דווחתי</w:t>
      </w:r>
      <w:proofErr w:type="spellEnd"/>
      <w:r w:rsidR="00CE5F8F">
        <w:rPr>
          <w:rFonts w:hint="cs"/>
          <w:rtl/>
          <w:lang w:eastAsia="he-IL"/>
        </w:rPr>
        <w:t xml:space="preserve"> -</w:t>
      </w:r>
      <w:r>
        <w:rPr>
          <w:rFonts w:hint="cs"/>
          <w:rtl/>
          <w:lang w:eastAsia="he-IL"/>
        </w:rPr>
        <w:t xml:space="preserve"> </w:t>
      </w:r>
      <w:bookmarkStart w:id="2148" w:name="_ETM_Q1_6315545"/>
      <w:bookmarkEnd w:id="2148"/>
      <w:r>
        <w:rPr>
          <w:rFonts w:hint="cs"/>
          <w:rtl/>
          <w:lang w:eastAsia="he-IL"/>
        </w:rPr>
        <w:t xml:space="preserve">אנשים שבאמת לא זקוקים לזה, או לא יעשו בזה שימוש, </w:t>
      </w:r>
      <w:bookmarkStart w:id="2149" w:name="_ETM_Q1_6321615"/>
      <w:bookmarkEnd w:id="2149"/>
      <w:r w:rsidR="00CE5F8F">
        <w:rPr>
          <w:rFonts w:hint="cs"/>
          <w:rtl/>
          <w:lang w:eastAsia="he-IL"/>
        </w:rPr>
        <w:t>אז הם באמת לא נותנים להם לפעול.</w:t>
      </w:r>
    </w:p>
    <w:p w:rsidR="001E1FC4" w:rsidRDefault="001E1FC4" w:rsidP="001E1FC4">
      <w:pPr>
        <w:rPr>
          <w:rtl/>
          <w:lang w:eastAsia="he-IL"/>
        </w:rPr>
      </w:pPr>
      <w:bookmarkStart w:id="2150" w:name="_ETM_Q1_6324186"/>
      <w:bookmarkStart w:id="2151" w:name="_ETM_Q1_6324266"/>
      <w:bookmarkStart w:id="2152" w:name="_ETM_Q1_6324361"/>
      <w:bookmarkStart w:id="2153" w:name="_ETM_Q1_6324426"/>
      <w:bookmarkEnd w:id="2150"/>
      <w:bookmarkEnd w:id="2151"/>
      <w:bookmarkEnd w:id="2152"/>
      <w:bookmarkEnd w:id="2153"/>
    </w:p>
    <w:p w:rsidR="001E1FC4" w:rsidRDefault="001E1FC4" w:rsidP="005D2568">
      <w:pPr>
        <w:pStyle w:val="af6"/>
        <w:rPr>
          <w:rtl/>
        </w:rPr>
      </w:pPr>
      <w:bookmarkStart w:id="2154" w:name="ET_yor_6158_15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E1FC4">
        <w:rPr>
          <w:rStyle w:val="TagStyle"/>
          <w:rtl/>
        </w:rPr>
        <w:t xml:space="preserve"> </w:t>
      </w:r>
      <w:r>
        <w:rPr>
          <w:rtl/>
        </w:rPr>
        <w:t>היו"ר אפרת רייטן מרום:</w:t>
      </w:r>
      <w:r w:rsidRPr="001E1FC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54"/>
    </w:p>
    <w:p w:rsidR="001E1FC4" w:rsidRDefault="001E1FC4" w:rsidP="001E1FC4">
      <w:pPr>
        <w:pStyle w:val="KeepWithNext"/>
        <w:rPr>
          <w:rtl/>
          <w:lang w:eastAsia="he-IL"/>
        </w:rPr>
      </w:pPr>
    </w:p>
    <w:p w:rsidR="001E1FC4" w:rsidRDefault="001E1FC4" w:rsidP="001E1FC4">
      <w:pPr>
        <w:rPr>
          <w:rtl/>
          <w:lang w:eastAsia="he-IL"/>
        </w:rPr>
      </w:pPr>
      <w:bookmarkStart w:id="2155" w:name="_ETM_Q1_6325186"/>
      <w:bookmarkEnd w:id="2155"/>
      <w:r>
        <w:rPr>
          <w:rFonts w:hint="cs"/>
          <w:rtl/>
          <w:lang w:eastAsia="he-IL"/>
        </w:rPr>
        <w:t xml:space="preserve">אתה לא מכיר את החשש הזה, </w:t>
      </w:r>
      <w:r w:rsidR="00CE5F8F">
        <w:rPr>
          <w:rFonts w:hint="cs"/>
          <w:rtl/>
          <w:lang w:eastAsia="he-IL"/>
        </w:rPr>
        <w:t xml:space="preserve">של הנה, אנחנו מדברים על מספרים </w:t>
      </w:r>
      <w:r>
        <w:rPr>
          <w:rFonts w:hint="cs"/>
          <w:rtl/>
          <w:lang w:eastAsia="he-IL"/>
        </w:rPr>
        <w:t>הרבה יותר</w:t>
      </w:r>
      <w:r w:rsidR="00CE5F8F">
        <w:rPr>
          <w:rFonts w:hint="cs"/>
          <w:rtl/>
          <w:lang w:eastAsia="he-IL"/>
        </w:rPr>
        <w:t xml:space="preserve"> גדולים -</w:t>
      </w:r>
      <w:r>
        <w:rPr>
          <w:rFonts w:hint="cs"/>
          <w:rtl/>
          <w:lang w:eastAsia="he-IL"/>
        </w:rPr>
        <w:t xml:space="preserve"> כ-600 אלף </w:t>
      </w:r>
      <w:bookmarkStart w:id="2156" w:name="_ETM_Q1_6332781"/>
      <w:bookmarkEnd w:id="2156"/>
      <w:r>
        <w:rPr>
          <w:rFonts w:hint="cs"/>
          <w:rtl/>
          <w:lang w:eastAsia="he-IL"/>
        </w:rPr>
        <w:t>איש,</w:t>
      </w:r>
      <w:r w:rsidR="00CE5F8F">
        <w:rPr>
          <w:rFonts w:hint="cs"/>
          <w:rtl/>
          <w:lang w:eastAsia="he-IL"/>
        </w:rPr>
        <w:t xml:space="preserve"> שלאחר התיקון של התקנות</w:t>
      </w:r>
      <w:r>
        <w:rPr>
          <w:rFonts w:hint="cs"/>
          <w:rtl/>
          <w:lang w:eastAsia="he-IL"/>
        </w:rPr>
        <w:t xml:space="preserve"> יהיו זכאי</w:t>
      </w:r>
      <w:r w:rsidR="00CE5F8F">
        <w:rPr>
          <w:rFonts w:hint="cs"/>
          <w:rtl/>
          <w:lang w:eastAsia="he-IL"/>
        </w:rPr>
        <w:t>ם</w:t>
      </w:r>
      <w:r>
        <w:rPr>
          <w:rFonts w:hint="cs"/>
          <w:rtl/>
          <w:lang w:eastAsia="he-IL"/>
        </w:rPr>
        <w:t xml:space="preserve"> לפטור, וזה עלול לפגוע בזכותם של אחרים.</w:t>
      </w:r>
    </w:p>
    <w:p w:rsidR="001E1FC4" w:rsidRDefault="001E1FC4" w:rsidP="001E1FC4">
      <w:pPr>
        <w:rPr>
          <w:rtl/>
          <w:lang w:eastAsia="he-IL"/>
        </w:rPr>
      </w:pPr>
      <w:bookmarkStart w:id="2157" w:name="_ETM_Q1_6342264"/>
      <w:bookmarkStart w:id="2158" w:name="_ETM_Q1_6342369"/>
      <w:bookmarkStart w:id="2159" w:name="_ETM_Q1_6342409"/>
      <w:bookmarkStart w:id="2160" w:name="_ETM_Q1_6342474"/>
      <w:bookmarkEnd w:id="2157"/>
      <w:bookmarkEnd w:id="2158"/>
      <w:bookmarkEnd w:id="2159"/>
      <w:bookmarkEnd w:id="2160"/>
    </w:p>
    <w:p w:rsidR="001E1FC4" w:rsidRDefault="001E1FC4" w:rsidP="005D2568">
      <w:pPr>
        <w:pStyle w:val="-"/>
        <w:rPr>
          <w:rtl/>
        </w:rPr>
      </w:pPr>
      <w:bookmarkStart w:id="2161" w:name="ET_speakercontinue_512633_151"/>
      <w:r w:rsidRPr="005D2568">
        <w:rPr>
          <w:rStyle w:val="TagStyle"/>
          <w:rtl/>
        </w:rPr>
        <w:t xml:space="preserve"> &lt;&lt; </w:t>
      </w:r>
      <w:proofErr w:type="spellStart"/>
      <w:r w:rsidRPr="005D2568">
        <w:rPr>
          <w:rStyle w:val="TagStyle"/>
          <w:rtl/>
        </w:rPr>
        <w:t>דובר_המשך</w:t>
      </w:r>
      <w:proofErr w:type="spellEnd"/>
      <w:r w:rsidRPr="005D2568">
        <w:rPr>
          <w:rStyle w:val="TagStyle"/>
          <w:rtl/>
        </w:rPr>
        <w:t xml:space="preserve"> &gt;&gt;</w:t>
      </w:r>
      <w:r w:rsidRPr="001E1FC4">
        <w:rPr>
          <w:rStyle w:val="TagStyle"/>
          <w:rtl/>
        </w:rPr>
        <w:t xml:space="preserve"> </w:t>
      </w:r>
      <w:r>
        <w:rPr>
          <w:rtl/>
        </w:rPr>
        <w:t>דניאל כץ:</w:t>
      </w:r>
      <w:r w:rsidRPr="001E1FC4">
        <w:rPr>
          <w:rStyle w:val="TagStyle"/>
          <w:rtl/>
        </w:rPr>
        <w:t xml:space="preserve"> </w:t>
      </w:r>
      <w:r w:rsidRPr="005D2568">
        <w:rPr>
          <w:rStyle w:val="TagStyle"/>
          <w:rtl/>
        </w:rPr>
        <w:t xml:space="preserve">&lt;&lt; </w:t>
      </w:r>
      <w:proofErr w:type="spellStart"/>
      <w:r w:rsidRPr="005D2568">
        <w:rPr>
          <w:rStyle w:val="TagStyle"/>
          <w:rtl/>
        </w:rPr>
        <w:t>דובר_המשך</w:t>
      </w:r>
      <w:proofErr w:type="spellEnd"/>
      <w:r w:rsidRPr="005D2568">
        <w:rPr>
          <w:rStyle w:val="TagStyle"/>
          <w:rtl/>
        </w:rPr>
        <w:t xml:space="preserve"> &gt;&gt;</w:t>
      </w:r>
      <w:r>
        <w:rPr>
          <w:rtl/>
        </w:rPr>
        <w:t xml:space="preserve">   </w:t>
      </w:r>
      <w:bookmarkEnd w:id="2161"/>
    </w:p>
    <w:p w:rsidR="001E1FC4" w:rsidRDefault="001E1FC4" w:rsidP="001E1FC4">
      <w:pPr>
        <w:pStyle w:val="KeepWithNext"/>
        <w:rPr>
          <w:rtl/>
          <w:lang w:eastAsia="he-IL"/>
        </w:rPr>
      </w:pPr>
    </w:p>
    <w:p w:rsidR="001E1FC4" w:rsidRDefault="00CE5F8F" w:rsidP="001E1FC4">
      <w:pPr>
        <w:rPr>
          <w:rtl/>
          <w:lang w:eastAsia="he-IL"/>
        </w:rPr>
      </w:pPr>
      <w:bookmarkStart w:id="2162" w:name="_ETM_Q1_6343259"/>
      <w:bookmarkEnd w:id="2162"/>
      <w:r>
        <w:rPr>
          <w:rFonts w:hint="cs"/>
          <w:rtl/>
          <w:lang w:eastAsia="he-IL"/>
        </w:rPr>
        <w:t xml:space="preserve">כן. </w:t>
      </w:r>
      <w:r w:rsidR="001E1FC4">
        <w:rPr>
          <w:rFonts w:hint="cs"/>
          <w:rtl/>
          <w:lang w:eastAsia="he-IL"/>
        </w:rPr>
        <w:t xml:space="preserve">מצד </w:t>
      </w:r>
      <w:bookmarkStart w:id="2163" w:name="_ETM_Q1_6344124"/>
      <w:bookmarkEnd w:id="2163"/>
      <w:r w:rsidR="001E1FC4">
        <w:rPr>
          <w:rFonts w:hint="cs"/>
          <w:rtl/>
          <w:lang w:eastAsia="he-IL"/>
        </w:rPr>
        <w:t xml:space="preserve">שני, גם עומדת </w:t>
      </w:r>
      <w:r>
        <w:rPr>
          <w:rFonts w:hint="cs"/>
          <w:rtl/>
          <w:lang w:eastAsia="he-IL"/>
        </w:rPr>
        <w:t xml:space="preserve">האמירה שאמר קודם האיש הנכבד הזה </w:t>
      </w:r>
      <w:r w:rsidR="001E1FC4">
        <w:rPr>
          <w:rFonts w:hint="cs"/>
          <w:rtl/>
          <w:lang w:eastAsia="he-IL"/>
        </w:rPr>
        <w:t>מעמותת איל"ן. יושבים היום אנשים עם מוגבלו</w:t>
      </w:r>
      <w:bookmarkStart w:id="2164" w:name="_ETM_Q1_6355448"/>
      <w:bookmarkEnd w:id="2164"/>
      <w:r w:rsidR="001E1FC4">
        <w:rPr>
          <w:rFonts w:hint="cs"/>
          <w:rtl/>
          <w:lang w:eastAsia="he-IL"/>
        </w:rPr>
        <w:t xml:space="preserve">ת לא מעטים שפשוט </w:t>
      </w:r>
      <w:r>
        <w:rPr>
          <w:rFonts w:hint="cs"/>
          <w:rtl/>
          <w:lang w:eastAsia="he-IL"/>
        </w:rPr>
        <w:t xml:space="preserve">רואים את הארץ מנגד </w:t>
      </w:r>
      <w:r w:rsidR="001E1FC4">
        <w:rPr>
          <w:rFonts w:hint="cs"/>
          <w:rtl/>
          <w:lang w:eastAsia="he-IL"/>
        </w:rPr>
        <w:t xml:space="preserve">ולא יכולים לקבל את הזכות הזאת. </w:t>
      </w:r>
      <w:bookmarkStart w:id="2165" w:name="_ETM_Q1_6364007"/>
      <w:bookmarkEnd w:id="2165"/>
      <w:r w:rsidR="001E1FC4">
        <w:rPr>
          <w:rFonts w:hint="cs"/>
          <w:rtl/>
          <w:lang w:eastAsia="he-IL"/>
        </w:rPr>
        <w:t xml:space="preserve">אני חושב </w:t>
      </w:r>
      <w:r>
        <w:rPr>
          <w:rFonts w:hint="cs"/>
          <w:rtl/>
          <w:lang w:eastAsia="he-IL"/>
        </w:rPr>
        <w:t xml:space="preserve">שאנחנו חייבים למצוא </w:t>
      </w:r>
      <w:r w:rsidR="001E1FC4">
        <w:rPr>
          <w:rFonts w:hint="cs"/>
          <w:rtl/>
          <w:lang w:eastAsia="he-IL"/>
        </w:rPr>
        <w:t xml:space="preserve">איזשהו איזון בין הדברים האלה. ועד שביטוח </w:t>
      </w:r>
      <w:r>
        <w:rPr>
          <w:rFonts w:hint="cs"/>
          <w:rtl/>
          <w:lang w:eastAsia="he-IL"/>
        </w:rPr>
        <w:t xml:space="preserve">לאומי התארגן </w:t>
      </w:r>
      <w:r w:rsidR="001E1FC4">
        <w:rPr>
          <w:rFonts w:hint="cs"/>
          <w:rtl/>
          <w:lang w:eastAsia="he-IL"/>
        </w:rPr>
        <w:t xml:space="preserve">וימצא </w:t>
      </w:r>
      <w:bookmarkStart w:id="2166" w:name="_ETM_Q1_6372252"/>
      <w:bookmarkEnd w:id="2166"/>
      <w:r w:rsidR="001E1FC4">
        <w:rPr>
          <w:rFonts w:hint="cs"/>
          <w:rtl/>
          <w:lang w:eastAsia="he-IL"/>
        </w:rPr>
        <w:t xml:space="preserve">את הדרכים כדי </w:t>
      </w:r>
      <w:r>
        <w:rPr>
          <w:rFonts w:hint="cs"/>
          <w:rtl/>
          <w:lang w:eastAsia="he-IL"/>
        </w:rPr>
        <w:t xml:space="preserve">לזהות, או כדי </w:t>
      </w:r>
      <w:r w:rsidR="001E1FC4">
        <w:rPr>
          <w:rFonts w:hint="cs"/>
          <w:rtl/>
          <w:lang w:eastAsia="he-IL"/>
        </w:rPr>
        <w:t xml:space="preserve">לאתר בדיוק את האנשים שהם ספציפית צריכים </w:t>
      </w:r>
      <w:bookmarkStart w:id="2167" w:name="_ETM_Q1_6380105"/>
      <w:bookmarkEnd w:id="2167"/>
      <w:r w:rsidR="001E1FC4">
        <w:rPr>
          <w:rFonts w:hint="cs"/>
          <w:rtl/>
          <w:lang w:eastAsia="he-IL"/>
        </w:rPr>
        <w:t xml:space="preserve">את הפטור מעמידה בתור, אני חושב </w:t>
      </w:r>
      <w:r>
        <w:rPr>
          <w:rFonts w:hint="cs"/>
          <w:rtl/>
          <w:lang w:eastAsia="he-IL"/>
        </w:rPr>
        <w:t xml:space="preserve">שאנחנו חייבים לעשות </w:t>
      </w:r>
      <w:r w:rsidR="001E1FC4">
        <w:rPr>
          <w:rFonts w:hint="cs"/>
          <w:rtl/>
          <w:lang w:eastAsia="he-IL"/>
        </w:rPr>
        <w:t xml:space="preserve">את התיקון הזה, ולהמשיך </w:t>
      </w:r>
      <w:bookmarkStart w:id="2168" w:name="_ETM_Q1_6388347"/>
      <w:bookmarkEnd w:id="2168"/>
      <w:r w:rsidR="001E1FC4">
        <w:rPr>
          <w:rFonts w:hint="cs"/>
          <w:rtl/>
          <w:lang w:eastAsia="he-IL"/>
        </w:rPr>
        <w:t>קדימה, כי אחרת הרבה מאוד אנשים כרגע</w:t>
      </w:r>
      <w:r>
        <w:rPr>
          <w:rFonts w:hint="cs"/>
          <w:rtl/>
          <w:lang w:eastAsia="he-IL"/>
        </w:rPr>
        <w:t xml:space="preserve"> מחכים הרבה שנים,</w:t>
      </w:r>
      <w:r w:rsidR="001E1FC4">
        <w:rPr>
          <w:rFonts w:hint="cs"/>
          <w:rtl/>
          <w:lang w:eastAsia="he-IL"/>
        </w:rPr>
        <w:t xml:space="preserve"> ויש באמת </w:t>
      </w:r>
      <w:bookmarkStart w:id="2169" w:name="_ETM_Q1_6398617"/>
      <w:bookmarkEnd w:id="2169"/>
      <w:r>
        <w:rPr>
          <w:rFonts w:hint="cs"/>
          <w:rtl/>
          <w:lang w:eastAsia="he-IL"/>
        </w:rPr>
        <w:t>ע</w:t>
      </w:r>
      <w:r w:rsidR="00424049">
        <w:rPr>
          <w:rFonts w:hint="cs"/>
          <w:rtl/>
          <w:lang w:eastAsia="he-IL"/>
        </w:rPr>
        <w:t>י</w:t>
      </w:r>
      <w:r>
        <w:rPr>
          <w:rFonts w:hint="cs"/>
          <w:rtl/>
          <w:lang w:eastAsia="he-IL"/>
        </w:rPr>
        <w:t>וות, ויש באמת עוול</w:t>
      </w:r>
      <w:r w:rsidR="001E1FC4">
        <w:rPr>
          <w:rFonts w:hint="cs"/>
          <w:rtl/>
          <w:lang w:eastAsia="he-IL"/>
        </w:rPr>
        <w:t xml:space="preserve"> שלדעתי צריך לתקן אותו כרגע. </w:t>
      </w:r>
    </w:p>
    <w:p w:rsidR="001E1FC4" w:rsidRDefault="001E1FC4" w:rsidP="001E1FC4">
      <w:pPr>
        <w:rPr>
          <w:rtl/>
          <w:lang w:eastAsia="he-IL"/>
        </w:rPr>
      </w:pPr>
      <w:bookmarkStart w:id="2170" w:name="_ETM_Q1_6404058"/>
      <w:bookmarkStart w:id="2171" w:name="_ETM_Q1_6404173"/>
      <w:bookmarkStart w:id="2172" w:name="_ETM_Q1_6404218"/>
      <w:bookmarkStart w:id="2173" w:name="_ETM_Q1_6404313"/>
      <w:bookmarkEnd w:id="2170"/>
      <w:bookmarkEnd w:id="2171"/>
      <w:bookmarkEnd w:id="2172"/>
      <w:bookmarkEnd w:id="2173"/>
    </w:p>
    <w:p w:rsidR="001E1FC4" w:rsidRDefault="001E1FC4" w:rsidP="005D2568">
      <w:pPr>
        <w:pStyle w:val="af6"/>
        <w:rPr>
          <w:rtl/>
        </w:rPr>
      </w:pPr>
      <w:bookmarkStart w:id="2174" w:name="ET_yor_6158_152"/>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E1FC4">
        <w:rPr>
          <w:rStyle w:val="TagStyle"/>
          <w:rtl/>
        </w:rPr>
        <w:t xml:space="preserve"> </w:t>
      </w:r>
      <w:r>
        <w:rPr>
          <w:rtl/>
        </w:rPr>
        <w:t>היו"ר אפרת רייטן מרום:</w:t>
      </w:r>
      <w:r w:rsidRPr="001E1FC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74"/>
    </w:p>
    <w:p w:rsidR="001E1FC4" w:rsidRDefault="001E1FC4" w:rsidP="001E1FC4">
      <w:pPr>
        <w:pStyle w:val="KeepWithNext"/>
        <w:rPr>
          <w:rtl/>
          <w:lang w:eastAsia="he-IL"/>
        </w:rPr>
      </w:pPr>
    </w:p>
    <w:p w:rsidR="001E1FC4" w:rsidRDefault="0052219D" w:rsidP="00272370">
      <w:pPr>
        <w:rPr>
          <w:rtl/>
          <w:lang w:eastAsia="he-IL"/>
        </w:rPr>
      </w:pPr>
      <w:bookmarkStart w:id="2175" w:name="_ETM_Q1_6405143"/>
      <w:bookmarkEnd w:id="2175"/>
      <w:r>
        <w:rPr>
          <w:rFonts w:hint="cs"/>
          <w:rtl/>
          <w:lang w:eastAsia="he-IL"/>
        </w:rPr>
        <w:t>תודה רבה לך על הדברים האלה, הם בהחלט מעניינים מאוד. אני חושבת שלשמוע אותם ממשרד הרווחה, יש להם עוד חשיבות גדולה לדיון הזה.</w:t>
      </w:r>
    </w:p>
    <w:p w:rsidR="0052219D" w:rsidRDefault="0052219D" w:rsidP="0052219D">
      <w:pPr>
        <w:ind w:firstLine="0"/>
        <w:rPr>
          <w:rtl/>
          <w:lang w:eastAsia="he-IL"/>
        </w:rPr>
      </w:pPr>
    </w:p>
    <w:p w:rsidR="0052219D" w:rsidRDefault="0052219D" w:rsidP="005D2568">
      <w:pPr>
        <w:pStyle w:val="a4"/>
        <w:rPr>
          <w:rtl/>
        </w:rPr>
      </w:pPr>
      <w:bookmarkStart w:id="2176" w:name="ET_speaker_6230_218"/>
      <w:r w:rsidRPr="005D2568">
        <w:rPr>
          <w:rStyle w:val="TagStyle"/>
          <w:rtl/>
        </w:rPr>
        <w:t xml:space="preserve"> &lt;&lt; דובר &gt;&gt;</w:t>
      </w:r>
      <w:r w:rsidRPr="0052219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52219D">
        <w:rPr>
          <w:rStyle w:val="TagStyle"/>
          <w:rtl/>
        </w:rPr>
        <w:t xml:space="preserve"> </w:t>
      </w:r>
      <w:r w:rsidRPr="005D2568">
        <w:rPr>
          <w:rStyle w:val="TagStyle"/>
          <w:rtl/>
        </w:rPr>
        <w:t>&lt;&lt; דובר &gt;&gt;</w:t>
      </w:r>
      <w:r>
        <w:rPr>
          <w:rtl/>
        </w:rPr>
        <w:t xml:space="preserve"> </w:t>
      </w:r>
      <w:bookmarkEnd w:id="2176"/>
    </w:p>
    <w:p w:rsidR="0052219D" w:rsidRDefault="0052219D" w:rsidP="0052219D">
      <w:pPr>
        <w:pStyle w:val="KeepWithNext"/>
        <w:rPr>
          <w:rtl/>
        </w:rPr>
      </w:pPr>
    </w:p>
    <w:p w:rsidR="0052219D" w:rsidRDefault="00272370" w:rsidP="00272370">
      <w:pPr>
        <w:rPr>
          <w:rtl/>
        </w:rPr>
      </w:pPr>
      <w:r>
        <w:rPr>
          <w:rFonts w:hint="cs"/>
          <w:rtl/>
        </w:rPr>
        <w:t xml:space="preserve">(אומרת דברים בשפת הסימנים, להלן תרגומם. </w:t>
      </w:r>
      <w:r w:rsidR="0052219D">
        <w:rPr>
          <w:rFonts w:hint="cs"/>
          <w:rtl/>
        </w:rPr>
        <w:t xml:space="preserve">אני אשמח רגע. מאוד חשוב לי להגיד. הדיון הזה מאוד חשוב. עובדה היא שהאדון פה העלה את הסיפור של הבן שלו, ויש עוד כל כך הרבה מקרים של אנשים עם מוגבלות שצריכים להיכלל בפטור הזה. אני חושבת שהנושא הזה הוא חשוב מדיי, והדבר הנכון הוא לא להצביע היום. אני מבקשת ממך, חברתי חברת הכנסת אפרת רייטן, לבקש מביטוח הלאומי להביא את הנתונים, לקבל תשובה ברורה למה אומרים אי-אפשר ופתאום זה הפך להיות מורכב </w:t>
      </w:r>
      <w:r w:rsidR="0052219D">
        <w:rPr>
          <w:rtl/>
        </w:rPr>
        <w:t>–</w:t>
      </w:r>
      <w:r w:rsidR="0052219D">
        <w:rPr>
          <w:rFonts w:hint="cs"/>
          <w:rtl/>
        </w:rPr>
        <w:t xml:space="preserve"> מה הבעיה בוועדות הרפואיות, אני חושבת שאולי כדאי לחכות לעוד דיון</w:t>
      </w:r>
      <w:r>
        <w:rPr>
          <w:rFonts w:hint="cs"/>
          <w:rtl/>
        </w:rPr>
        <w:t>)</w:t>
      </w:r>
      <w:r w:rsidR="0052219D">
        <w:rPr>
          <w:rFonts w:hint="cs"/>
          <w:rtl/>
        </w:rPr>
        <w:t xml:space="preserve">. </w:t>
      </w:r>
      <w:r w:rsidR="0052219D">
        <w:rPr>
          <w:rtl/>
        </w:rPr>
        <w:t xml:space="preserve">  </w:t>
      </w:r>
    </w:p>
    <w:p w:rsidR="001E1FC4" w:rsidRDefault="001E1FC4" w:rsidP="001E1FC4">
      <w:pPr>
        <w:rPr>
          <w:rtl/>
          <w:lang w:eastAsia="he-IL"/>
        </w:rPr>
      </w:pPr>
      <w:bookmarkStart w:id="2177" w:name="_ETM_Q1_6407318"/>
      <w:bookmarkStart w:id="2178" w:name="_ETM_Q1_6407418"/>
      <w:bookmarkEnd w:id="2177"/>
      <w:bookmarkEnd w:id="2178"/>
    </w:p>
    <w:p w:rsidR="001E1FC4" w:rsidRDefault="001E1FC4" w:rsidP="005D2568">
      <w:pPr>
        <w:pStyle w:val="af6"/>
        <w:rPr>
          <w:rtl/>
        </w:rPr>
      </w:pPr>
      <w:bookmarkStart w:id="2179" w:name="_ETM_Q1_6407483"/>
      <w:bookmarkStart w:id="2180" w:name="_ETM_Q1_6407583"/>
      <w:bookmarkStart w:id="2181" w:name="_ETM_Q1_6463322"/>
      <w:bookmarkStart w:id="2182" w:name="_ETM_Q1_6463397"/>
      <w:bookmarkStart w:id="2183" w:name="_ETM_Q1_6463482"/>
      <w:bookmarkStart w:id="2184" w:name="_ETM_Q1_6463567"/>
      <w:bookmarkStart w:id="2185" w:name="ET_yor_6158_153"/>
      <w:bookmarkEnd w:id="2179"/>
      <w:bookmarkEnd w:id="2180"/>
      <w:bookmarkEnd w:id="2181"/>
      <w:bookmarkEnd w:id="2182"/>
      <w:bookmarkEnd w:id="2183"/>
      <w:bookmarkEnd w:id="2184"/>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1E1FC4">
        <w:rPr>
          <w:rStyle w:val="TagStyle"/>
          <w:rtl/>
        </w:rPr>
        <w:t xml:space="preserve"> </w:t>
      </w:r>
      <w:r>
        <w:rPr>
          <w:rtl/>
        </w:rPr>
        <w:t>היו"ר אפרת רייטן מרום:</w:t>
      </w:r>
      <w:r w:rsidRPr="001E1FC4">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185"/>
    </w:p>
    <w:p w:rsidR="001E1FC4" w:rsidRDefault="001E1FC4" w:rsidP="001E1FC4">
      <w:pPr>
        <w:pStyle w:val="KeepWithNext"/>
        <w:rPr>
          <w:rtl/>
          <w:lang w:eastAsia="he-IL"/>
        </w:rPr>
      </w:pPr>
    </w:p>
    <w:p w:rsidR="001E1FC4" w:rsidRDefault="0052219D" w:rsidP="001E1FC4">
      <w:pPr>
        <w:rPr>
          <w:rtl/>
          <w:lang w:eastAsia="he-IL"/>
        </w:rPr>
      </w:pPr>
      <w:bookmarkStart w:id="2186" w:name="_ETM_Q1_6464387"/>
      <w:bookmarkEnd w:id="2186"/>
      <w:r>
        <w:rPr>
          <w:rFonts w:hint="cs"/>
          <w:rtl/>
          <w:lang w:eastAsia="he-IL"/>
        </w:rPr>
        <w:t xml:space="preserve">מאה אחוז. </w:t>
      </w:r>
      <w:r w:rsidR="00E82A6D">
        <w:rPr>
          <w:rFonts w:hint="cs"/>
          <w:rtl/>
          <w:lang w:eastAsia="he-IL"/>
        </w:rPr>
        <w:t xml:space="preserve">ממילא רשימת הדוברים שלנו היא ארוכה, ואני רוצה לתת מקום. כפי שאמרת, הדיון הזה הוא חשוב ויש לו השפעה רבה על </w:t>
      </w:r>
      <w:r w:rsidR="001E1FC4">
        <w:rPr>
          <w:rFonts w:hint="cs"/>
          <w:rtl/>
          <w:lang w:eastAsia="he-IL"/>
        </w:rPr>
        <w:t xml:space="preserve">מאות אלפי אנשים </w:t>
      </w:r>
      <w:r w:rsidR="00E82A6D">
        <w:rPr>
          <w:rFonts w:hint="cs"/>
          <w:rtl/>
          <w:lang w:eastAsia="he-IL"/>
        </w:rPr>
        <w:t xml:space="preserve">נוספים </w:t>
      </w:r>
      <w:r w:rsidR="001E1FC4">
        <w:rPr>
          <w:rFonts w:hint="cs"/>
          <w:rtl/>
          <w:lang w:eastAsia="he-IL"/>
        </w:rPr>
        <w:t xml:space="preserve">שייכנסו כאן </w:t>
      </w:r>
      <w:bookmarkStart w:id="2187" w:name="_ETM_Q1_6468583"/>
      <w:bookmarkEnd w:id="2187"/>
      <w:r w:rsidR="001E1FC4">
        <w:rPr>
          <w:rFonts w:hint="cs"/>
          <w:rtl/>
          <w:lang w:eastAsia="he-IL"/>
        </w:rPr>
        <w:t xml:space="preserve">בפטור הזה. </w:t>
      </w:r>
      <w:r w:rsidR="00E82A6D">
        <w:rPr>
          <w:rFonts w:hint="cs"/>
          <w:rtl/>
          <w:lang w:eastAsia="he-IL"/>
        </w:rPr>
        <w:t>ולכן, אנחנו נמשיך את ה</w:t>
      </w:r>
      <w:r w:rsidR="001E1FC4">
        <w:rPr>
          <w:rFonts w:hint="cs"/>
          <w:rtl/>
          <w:lang w:eastAsia="he-IL"/>
        </w:rPr>
        <w:t>דיון</w:t>
      </w:r>
      <w:r w:rsidR="00E82A6D">
        <w:rPr>
          <w:rFonts w:hint="cs"/>
          <w:rtl/>
          <w:lang w:eastAsia="he-IL"/>
        </w:rPr>
        <w:t xml:space="preserve"> הזה, אנחנו נקבע דיון</w:t>
      </w:r>
      <w:r w:rsidR="001E1FC4">
        <w:rPr>
          <w:rFonts w:hint="cs"/>
          <w:rtl/>
          <w:lang w:eastAsia="he-IL"/>
        </w:rPr>
        <w:t xml:space="preserve"> נוסף, כדי לתת </w:t>
      </w:r>
      <w:r w:rsidR="00E82A6D">
        <w:rPr>
          <w:rFonts w:hint="cs"/>
          <w:rtl/>
          <w:lang w:eastAsia="he-IL"/>
        </w:rPr>
        <w:t xml:space="preserve">אפשרות </w:t>
      </w:r>
      <w:r w:rsidR="001E1FC4">
        <w:rPr>
          <w:rFonts w:hint="cs"/>
          <w:rtl/>
          <w:lang w:eastAsia="he-IL"/>
        </w:rPr>
        <w:t xml:space="preserve">גם לקבל נתונים נוספים, </w:t>
      </w:r>
      <w:bookmarkStart w:id="2188" w:name="_ETM_Q1_6482283"/>
      <w:bookmarkEnd w:id="2188"/>
      <w:r w:rsidR="00E82A6D">
        <w:rPr>
          <w:rFonts w:hint="cs"/>
          <w:rtl/>
          <w:lang w:eastAsia="he-IL"/>
        </w:rPr>
        <w:t>וגם כדי שאפשר יהיה לשמוע את כולם ולתת את המקום הראוי.</w:t>
      </w:r>
      <w:r w:rsidR="001E1FC4">
        <w:rPr>
          <w:rFonts w:hint="cs"/>
          <w:rtl/>
          <w:lang w:eastAsia="he-IL"/>
        </w:rPr>
        <w:t xml:space="preserve"> </w:t>
      </w:r>
    </w:p>
    <w:p w:rsidR="001E1FC4" w:rsidRDefault="001E1FC4" w:rsidP="001E1FC4">
      <w:pPr>
        <w:rPr>
          <w:rtl/>
          <w:lang w:eastAsia="he-IL"/>
        </w:rPr>
      </w:pPr>
      <w:bookmarkStart w:id="2189" w:name="_ETM_Q1_6486315"/>
      <w:bookmarkStart w:id="2190" w:name="_ETM_Q1_6486445"/>
      <w:bookmarkStart w:id="2191" w:name="_ETM_Q1_6486475"/>
      <w:bookmarkStart w:id="2192" w:name="_ETM_Q1_6486590"/>
      <w:bookmarkStart w:id="2193" w:name="_ETM_Q1_6489352"/>
      <w:bookmarkEnd w:id="2189"/>
      <w:bookmarkEnd w:id="2190"/>
      <w:bookmarkEnd w:id="2191"/>
      <w:bookmarkEnd w:id="2192"/>
      <w:bookmarkEnd w:id="2193"/>
    </w:p>
    <w:p w:rsidR="001E1FC4" w:rsidRDefault="001E1FC4" w:rsidP="005D2568">
      <w:pPr>
        <w:pStyle w:val="af9"/>
        <w:rPr>
          <w:rtl/>
          <w:lang w:eastAsia="he-IL"/>
        </w:rPr>
      </w:pPr>
      <w:bookmarkStart w:id="2194" w:name="ET_guest_585925_154"/>
      <w:r w:rsidRPr="005D2568">
        <w:rPr>
          <w:rStyle w:val="TagStyle"/>
          <w:rtl/>
        </w:rPr>
        <w:t xml:space="preserve"> &lt;&lt; אורח &gt;&gt;</w:t>
      </w:r>
      <w:r w:rsidRPr="001E1FC4">
        <w:rPr>
          <w:rStyle w:val="TagStyle"/>
          <w:rtl/>
        </w:rPr>
        <w:t xml:space="preserve"> </w:t>
      </w:r>
      <w:r>
        <w:rPr>
          <w:rtl/>
          <w:lang w:eastAsia="he-IL"/>
        </w:rPr>
        <w:t>אבנר גולן:</w:t>
      </w:r>
      <w:r w:rsidRPr="001E1FC4">
        <w:rPr>
          <w:rStyle w:val="TagStyle"/>
          <w:rtl/>
        </w:rPr>
        <w:t xml:space="preserve"> </w:t>
      </w:r>
      <w:r w:rsidRPr="005D2568">
        <w:rPr>
          <w:rStyle w:val="TagStyle"/>
          <w:rtl/>
        </w:rPr>
        <w:t>&lt;&lt; אורח &gt;&gt;</w:t>
      </w:r>
      <w:r>
        <w:rPr>
          <w:rtl/>
          <w:lang w:eastAsia="he-IL"/>
        </w:rPr>
        <w:t xml:space="preserve">   </w:t>
      </w:r>
      <w:bookmarkEnd w:id="2194"/>
    </w:p>
    <w:p w:rsidR="001E1FC4" w:rsidRDefault="001E1FC4" w:rsidP="001E1FC4">
      <w:pPr>
        <w:pStyle w:val="KeepWithNext"/>
        <w:rPr>
          <w:rtl/>
          <w:lang w:eastAsia="he-IL"/>
        </w:rPr>
      </w:pPr>
    </w:p>
    <w:p w:rsidR="001E1FC4" w:rsidRDefault="00E82A6D" w:rsidP="001E1FC4">
      <w:pPr>
        <w:rPr>
          <w:rtl/>
          <w:lang w:eastAsia="he-IL"/>
        </w:rPr>
      </w:pPr>
      <w:bookmarkStart w:id="2195" w:name="_ETM_Q1_6489827"/>
      <w:bookmarkStart w:id="2196" w:name="_ETM_Q1_6489852"/>
      <w:bookmarkEnd w:id="2195"/>
      <w:bookmarkEnd w:id="2196"/>
      <w:r>
        <w:rPr>
          <w:rFonts w:hint="cs"/>
          <w:rtl/>
          <w:lang w:eastAsia="he-IL"/>
        </w:rPr>
        <w:t xml:space="preserve">אני מנהל בארגון </w:t>
      </w:r>
      <w:r w:rsidR="001E1FC4">
        <w:rPr>
          <w:rFonts w:hint="cs"/>
          <w:rtl/>
          <w:lang w:eastAsia="he-IL"/>
        </w:rPr>
        <w:t xml:space="preserve">נכי צה"ל. </w:t>
      </w:r>
      <w:r>
        <w:rPr>
          <w:rFonts w:hint="cs"/>
          <w:rtl/>
          <w:lang w:eastAsia="he-IL"/>
        </w:rPr>
        <w:t xml:space="preserve">אני כמו כולם רוצה לברך על קיום הדיון החשוב הזה. </w:t>
      </w:r>
      <w:r w:rsidR="001E1FC4">
        <w:rPr>
          <w:rFonts w:hint="cs"/>
          <w:rtl/>
          <w:lang w:eastAsia="he-IL"/>
        </w:rPr>
        <w:t xml:space="preserve">מדובר בשני הסדרים </w:t>
      </w:r>
      <w:bookmarkStart w:id="2197" w:name="_ETM_Q1_6504186"/>
      <w:bookmarkEnd w:id="2197"/>
      <w:r w:rsidR="001E1FC4">
        <w:rPr>
          <w:rFonts w:hint="cs"/>
          <w:rtl/>
          <w:lang w:eastAsia="he-IL"/>
        </w:rPr>
        <w:t>מאוד חשובים</w:t>
      </w:r>
      <w:r>
        <w:rPr>
          <w:rFonts w:hint="cs"/>
          <w:rtl/>
          <w:lang w:eastAsia="he-IL"/>
        </w:rPr>
        <w:t xml:space="preserve"> שבאמת</w:t>
      </w:r>
      <w:r w:rsidR="001E1FC4">
        <w:rPr>
          <w:rFonts w:hint="cs"/>
          <w:rtl/>
          <w:lang w:eastAsia="he-IL"/>
        </w:rPr>
        <w:t xml:space="preserve"> </w:t>
      </w:r>
      <w:r>
        <w:rPr>
          <w:rFonts w:hint="cs"/>
          <w:rtl/>
          <w:lang w:eastAsia="he-IL"/>
        </w:rPr>
        <w:t xml:space="preserve">הכוונה של הנציבות היא כוונה טובה מאוד </w:t>
      </w:r>
      <w:r>
        <w:rPr>
          <w:rtl/>
          <w:lang w:eastAsia="he-IL"/>
        </w:rPr>
        <w:t>–</w:t>
      </w:r>
      <w:r>
        <w:rPr>
          <w:rFonts w:hint="cs"/>
          <w:rtl/>
          <w:lang w:eastAsia="he-IL"/>
        </w:rPr>
        <w:t xml:space="preserve"> להיטיב עם</w:t>
      </w:r>
      <w:r w:rsidR="001E1FC4">
        <w:rPr>
          <w:rFonts w:hint="cs"/>
          <w:rtl/>
          <w:lang w:eastAsia="he-IL"/>
        </w:rPr>
        <w:t xml:space="preserve"> אוכלוסייה מאוד גדולה, </w:t>
      </w:r>
      <w:r>
        <w:rPr>
          <w:rFonts w:hint="cs"/>
          <w:rtl/>
          <w:lang w:eastAsia="he-IL"/>
        </w:rPr>
        <w:t xml:space="preserve">אבל יחד עם זאת יש פה </w:t>
      </w:r>
      <w:r w:rsidR="001E1FC4">
        <w:rPr>
          <w:rFonts w:hint="cs"/>
          <w:rtl/>
          <w:lang w:eastAsia="he-IL"/>
        </w:rPr>
        <w:t xml:space="preserve">לא </w:t>
      </w:r>
      <w:bookmarkStart w:id="2198" w:name="_ETM_Q1_6512631"/>
      <w:bookmarkEnd w:id="2198"/>
      <w:r w:rsidR="001E1FC4">
        <w:rPr>
          <w:rFonts w:hint="cs"/>
          <w:rtl/>
          <w:lang w:eastAsia="he-IL"/>
        </w:rPr>
        <w:t xml:space="preserve">מעט </w:t>
      </w:r>
      <w:proofErr w:type="spellStart"/>
      <w:r w:rsidR="001E1FC4">
        <w:rPr>
          <w:rFonts w:hint="cs"/>
          <w:rtl/>
          <w:lang w:eastAsia="he-IL"/>
        </w:rPr>
        <w:t>לאקונות</w:t>
      </w:r>
      <w:proofErr w:type="spellEnd"/>
      <w:r w:rsidR="001E1FC4">
        <w:rPr>
          <w:rFonts w:hint="cs"/>
          <w:rtl/>
          <w:lang w:eastAsia="he-IL"/>
        </w:rPr>
        <w:t xml:space="preserve"> שגורמות לעוול משווע לאוכלוסיית הנכים. </w:t>
      </w:r>
    </w:p>
    <w:p w:rsidR="002F2F4E" w:rsidRDefault="002F2F4E" w:rsidP="001E1FC4">
      <w:pPr>
        <w:rPr>
          <w:rtl/>
          <w:lang w:eastAsia="he-IL"/>
        </w:rPr>
      </w:pPr>
      <w:bookmarkStart w:id="2199" w:name="_ETM_Q1_6627738"/>
      <w:bookmarkStart w:id="2200" w:name="_ETM_Q1_6627818"/>
      <w:bookmarkEnd w:id="2199"/>
      <w:bookmarkEnd w:id="2200"/>
    </w:p>
    <w:p w:rsidR="00E82A6D" w:rsidRDefault="00E82A6D" w:rsidP="001E1FC4">
      <w:pPr>
        <w:rPr>
          <w:rtl/>
          <w:lang w:eastAsia="he-IL"/>
        </w:rPr>
      </w:pPr>
      <w:r>
        <w:rPr>
          <w:rFonts w:hint="cs"/>
          <w:rtl/>
          <w:lang w:eastAsia="he-IL"/>
        </w:rPr>
        <w:t xml:space="preserve">רוב התקנות ראיתי שמתבססות על נכויות של ביטוח לאומי. משום מה, לא ישבו עם משרד הביטחון, לפחות לא אם ארגון נכי צה"ל. יש פה נציגים של אגף שיקום, הם גם ידברו, אני מניח. אני רוצה לתת כמה דיוקים לגבי נכויות של משרד הביטחון שזה קצת שונה מביטוח לאומי. הקביעה של 40% נכות היא בעצם פוגעת באוכלוסייה מאוד רחבה של נכי צה"ל, אני אתן מספר דוגמאות. לדוגמה נכה במשרד הביטחון שהוא פגוע רגליים וזכאי לרכב רפואי ומתהלך עם מכשירים הוא לא נכלל בעצם בהצעה הזו 30% נכות. מאידך, נכה צה"ל, להבדיל מנכה ביטוח לאומי שההתנעה הוא 40%, נכה צה"ל שהוא 30% על גפיים תחתונות, מתהלך עם מכשירים, או מכשירי תמיכה לברכיים או מכשירי יציבה וזכאי לרכב רפואי במסגרת משרד הביטחון, הוא לא נכלל בזכאות לפטור מתור, זה דבר חמור מאוד. יתרה מכך, נכים שהם פגועי לב 70% נכות, עם דרגת הגבלה מאוד קשה, אבל מוכרים החמרה, משרד הביטחון מכיר רק בחצי </w:t>
      </w:r>
      <w:r>
        <w:rPr>
          <w:rtl/>
          <w:lang w:eastAsia="he-IL"/>
        </w:rPr>
        <w:t>–</w:t>
      </w:r>
      <w:r>
        <w:rPr>
          <w:rFonts w:hint="cs"/>
          <w:rtl/>
          <w:lang w:eastAsia="he-IL"/>
        </w:rPr>
        <w:t xml:space="preserve"> 35%, הם 70% נכות כוללת, הם לא נכללים בפטור מתור </w:t>
      </w:r>
      <w:r>
        <w:rPr>
          <w:rtl/>
          <w:lang w:eastAsia="he-IL"/>
        </w:rPr>
        <w:t>–</w:t>
      </w:r>
      <w:r>
        <w:rPr>
          <w:rFonts w:hint="cs"/>
          <w:rtl/>
          <w:lang w:eastAsia="he-IL"/>
        </w:rPr>
        <w:t xml:space="preserve"> האם זה יעלה על הדעת? מצד שני, נכים שבעצם זכאים לפטור עם מלווים מ-50%, יש נכי צה"ל, נגיד שהם פוסט טראומטיים, יש להם מלווים. יש להם ארבע שעות, חמש שעות ליווי, מה הם לא ייכללו באותה </w:t>
      </w:r>
      <w:r w:rsidR="002443BB">
        <w:rPr>
          <w:rFonts w:hint="cs"/>
          <w:rtl/>
          <w:lang w:eastAsia="he-IL"/>
        </w:rPr>
        <w:t>קט</w:t>
      </w:r>
      <w:r>
        <w:rPr>
          <w:rFonts w:hint="cs"/>
          <w:rtl/>
          <w:lang w:eastAsia="he-IL"/>
        </w:rPr>
        <w:t xml:space="preserve">גוריה? </w:t>
      </w:r>
    </w:p>
    <w:p w:rsidR="002443BB" w:rsidRDefault="002443BB" w:rsidP="001E1FC4">
      <w:pPr>
        <w:rPr>
          <w:rtl/>
          <w:lang w:eastAsia="he-IL"/>
        </w:rPr>
      </w:pPr>
    </w:p>
    <w:p w:rsidR="002F2F4E" w:rsidRDefault="002443BB" w:rsidP="002443BB">
      <w:pPr>
        <w:rPr>
          <w:rtl/>
          <w:lang w:eastAsia="he-IL"/>
        </w:rPr>
      </w:pPr>
      <w:r>
        <w:rPr>
          <w:rFonts w:hint="cs"/>
          <w:rtl/>
          <w:lang w:eastAsia="he-IL"/>
        </w:rPr>
        <w:t xml:space="preserve">דבר נוסף, לא נלקח בחשבון הנושא של חונך. משרד הביטחון מספק לנכי צה"ל בעיקר פגועי נפש וראש חונך, </w:t>
      </w:r>
      <w:bookmarkStart w:id="2201" w:name="_ETM_Q1_6627958"/>
      <w:bookmarkStart w:id="2202" w:name="_ETM_Q1_6628013"/>
      <w:bookmarkEnd w:id="2201"/>
      <w:bookmarkEnd w:id="2202"/>
      <w:r w:rsidR="002F2F4E">
        <w:rPr>
          <w:rFonts w:hint="cs"/>
          <w:rtl/>
          <w:lang w:eastAsia="he-IL"/>
        </w:rPr>
        <w:t xml:space="preserve">הוא לא </w:t>
      </w:r>
      <w:bookmarkStart w:id="2203" w:name="_ETM_Q1_6632485"/>
      <w:bookmarkEnd w:id="2203"/>
      <w:r w:rsidR="002F2F4E">
        <w:rPr>
          <w:rFonts w:hint="cs"/>
          <w:rtl/>
          <w:lang w:eastAsia="he-IL"/>
        </w:rPr>
        <w:t xml:space="preserve">בדיוק </w:t>
      </w:r>
      <w:r>
        <w:rPr>
          <w:rFonts w:hint="cs"/>
          <w:rtl/>
          <w:lang w:eastAsia="he-IL"/>
        </w:rPr>
        <w:t xml:space="preserve">אותם הגדרות של מלווה, </w:t>
      </w:r>
      <w:r w:rsidR="002F2F4E">
        <w:rPr>
          <w:rFonts w:hint="cs"/>
          <w:rtl/>
          <w:lang w:eastAsia="he-IL"/>
        </w:rPr>
        <w:t xml:space="preserve">אבל הוא מלווה את הנכה, </w:t>
      </w:r>
      <w:r>
        <w:rPr>
          <w:rFonts w:hint="cs"/>
          <w:rtl/>
          <w:lang w:eastAsia="he-IL"/>
        </w:rPr>
        <w:t xml:space="preserve">מה שנקרא שעות הפנאי שלו. אז </w:t>
      </w:r>
      <w:r w:rsidR="002F2F4E">
        <w:rPr>
          <w:rFonts w:hint="cs"/>
          <w:rtl/>
          <w:lang w:eastAsia="he-IL"/>
        </w:rPr>
        <w:t>מדוע לא ייכלל בקט</w:t>
      </w:r>
      <w:bookmarkStart w:id="2204" w:name="_ETM_Q1_6642183"/>
      <w:bookmarkEnd w:id="2204"/>
      <w:r>
        <w:rPr>
          <w:rFonts w:hint="cs"/>
          <w:rtl/>
          <w:lang w:eastAsia="he-IL"/>
        </w:rPr>
        <w:t>גוריה?</w:t>
      </w:r>
    </w:p>
    <w:p w:rsidR="002F2F4E" w:rsidRDefault="002F2F4E" w:rsidP="001E1FC4">
      <w:pPr>
        <w:rPr>
          <w:rtl/>
          <w:lang w:eastAsia="he-IL"/>
        </w:rPr>
      </w:pPr>
      <w:bookmarkStart w:id="2205" w:name="_ETM_Q1_6642794"/>
      <w:bookmarkStart w:id="2206" w:name="_ETM_Q1_6642859"/>
      <w:bookmarkStart w:id="2207" w:name="_ETM_Q1_6642935"/>
      <w:bookmarkStart w:id="2208" w:name="_ETM_Q1_6643015"/>
      <w:bookmarkEnd w:id="2205"/>
      <w:bookmarkEnd w:id="2206"/>
      <w:bookmarkEnd w:id="2207"/>
      <w:bookmarkEnd w:id="2208"/>
    </w:p>
    <w:p w:rsidR="002F2F4E" w:rsidRDefault="002F2F4E" w:rsidP="005D2568">
      <w:pPr>
        <w:pStyle w:val="af6"/>
        <w:rPr>
          <w:rtl/>
        </w:rPr>
      </w:pPr>
      <w:bookmarkStart w:id="2209" w:name="ET_yor_6158_155"/>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2F2F4E">
        <w:rPr>
          <w:rStyle w:val="TagStyle"/>
          <w:rtl/>
        </w:rPr>
        <w:t xml:space="preserve"> </w:t>
      </w:r>
      <w:r>
        <w:rPr>
          <w:rtl/>
        </w:rPr>
        <w:t>היו"ר אפרת רייטן מרום:</w:t>
      </w:r>
      <w:r w:rsidRPr="002F2F4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209"/>
    </w:p>
    <w:p w:rsidR="002F2F4E" w:rsidRDefault="002F2F4E" w:rsidP="002F2F4E">
      <w:pPr>
        <w:pStyle w:val="KeepWithNext"/>
        <w:rPr>
          <w:rtl/>
          <w:lang w:eastAsia="he-IL"/>
        </w:rPr>
      </w:pPr>
    </w:p>
    <w:p w:rsidR="002F2F4E" w:rsidRDefault="002443BB" w:rsidP="002F2F4E">
      <w:pPr>
        <w:rPr>
          <w:rtl/>
          <w:lang w:eastAsia="he-IL"/>
        </w:rPr>
      </w:pPr>
      <w:bookmarkStart w:id="2210" w:name="_ETM_Q1_6643785"/>
      <w:bookmarkEnd w:id="2210"/>
      <w:r>
        <w:rPr>
          <w:rFonts w:hint="cs"/>
          <w:rtl/>
          <w:lang w:eastAsia="he-IL"/>
        </w:rPr>
        <w:t xml:space="preserve">ערן, </w:t>
      </w:r>
      <w:r w:rsidR="002F2F4E">
        <w:rPr>
          <w:rFonts w:hint="cs"/>
          <w:rtl/>
          <w:lang w:eastAsia="he-IL"/>
        </w:rPr>
        <w:t xml:space="preserve">יש הגדרה </w:t>
      </w:r>
      <w:r>
        <w:rPr>
          <w:rFonts w:hint="cs"/>
          <w:rtl/>
          <w:lang w:eastAsia="he-IL"/>
        </w:rPr>
        <w:t>למלווה?</w:t>
      </w:r>
    </w:p>
    <w:p w:rsidR="002F2F4E" w:rsidRDefault="002F2F4E" w:rsidP="002F2F4E">
      <w:pPr>
        <w:rPr>
          <w:rtl/>
          <w:lang w:eastAsia="he-IL"/>
        </w:rPr>
      </w:pPr>
      <w:bookmarkStart w:id="2211" w:name="_ETM_Q1_6646570"/>
      <w:bookmarkStart w:id="2212" w:name="_ETM_Q1_6646645"/>
      <w:bookmarkEnd w:id="2211"/>
      <w:bookmarkEnd w:id="2212"/>
    </w:p>
    <w:p w:rsidR="002443BB" w:rsidRDefault="002443BB" w:rsidP="005D2568">
      <w:pPr>
        <w:pStyle w:val="af9"/>
        <w:rPr>
          <w:rtl/>
          <w:lang w:eastAsia="he-IL"/>
        </w:rPr>
      </w:pPr>
      <w:bookmarkStart w:id="2213" w:name="_ETM_Q1_6646715"/>
      <w:bookmarkStart w:id="2214" w:name="_ETM_Q1_6646785"/>
      <w:bookmarkStart w:id="2215" w:name="_ETM_Q1_6648585"/>
      <w:bookmarkStart w:id="2216" w:name="ET_guest_565980_219"/>
      <w:bookmarkEnd w:id="2213"/>
      <w:bookmarkEnd w:id="2214"/>
      <w:bookmarkEnd w:id="2215"/>
      <w:r w:rsidRPr="005D2568">
        <w:rPr>
          <w:rStyle w:val="TagStyle"/>
          <w:rtl/>
        </w:rPr>
        <w:t xml:space="preserve"> &lt;&lt; אורח &gt;&gt;</w:t>
      </w:r>
      <w:r w:rsidRPr="002443BB">
        <w:rPr>
          <w:rStyle w:val="TagStyle"/>
          <w:rtl/>
        </w:rPr>
        <w:t xml:space="preserve"> </w:t>
      </w:r>
      <w:r>
        <w:rPr>
          <w:rtl/>
          <w:lang w:eastAsia="he-IL"/>
        </w:rPr>
        <w:t>ערן טמיר:</w:t>
      </w:r>
      <w:r w:rsidRPr="002443BB">
        <w:rPr>
          <w:rStyle w:val="TagStyle"/>
          <w:rtl/>
        </w:rPr>
        <w:t xml:space="preserve"> </w:t>
      </w:r>
      <w:r w:rsidRPr="005D2568">
        <w:rPr>
          <w:rStyle w:val="TagStyle"/>
          <w:rtl/>
        </w:rPr>
        <w:t>&lt;&lt; אורח &gt;&gt;</w:t>
      </w:r>
      <w:r>
        <w:rPr>
          <w:rtl/>
          <w:lang w:eastAsia="he-IL"/>
        </w:rPr>
        <w:t xml:space="preserve"> </w:t>
      </w:r>
      <w:bookmarkEnd w:id="2216"/>
    </w:p>
    <w:p w:rsidR="002443BB" w:rsidRDefault="002443BB" w:rsidP="002443BB">
      <w:pPr>
        <w:pStyle w:val="KeepWithNext"/>
        <w:rPr>
          <w:rtl/>
          <w:lang w:eastAsia="he-IL"/>
        </w:rPr>
      </w:pPr>
    </w:p>
    <w:p w:rsidR="002F2F4E" w:rsidRDefault="002F2F4E" w:rsidP="002F2F4E">
      <w:pPr>
        <w:rPr>
          <w:rtl/>
          <w:lang w:eastAsia="he-IL"/>
        </w:rPr>
      </w:pPr>
      <w:r>
        <w:rPr>
          <w:rFonts w:hint="cs"/>
          <w:rtl/>
          <w:lang w:eastAsia="he-IL"/>
        </w:rPr>
        <w:t>לא.</w:t>
      </w:r>
      <w:r w:rsidR="002443BB">
        <w:rPr>
          <w:rFonts w:hint="cs"/>
          <w:rtl/>
          <w:lang w:eastAsia="he-IL"/>
        </w:rPr>
        <w:t xml:space="preserve"> מי שזכאי מביא את המלווה שהוא רוצה. </w:t>
      </w:r>
    </w:p>
    <w:p w:rsidR="002F2F4E" w:rsidRDefault="002F2F4E" w:rsidP="002F2F4E">
      <w:pPr>
        <w:rPr>
          <w:rtl/>
          <w:lang w:eastAsia="he-IL"/>
        </w:rPr>
      </w:pPr>
      <w:bookmarkStart w:id="2217" w:name="_ETM_Q1_6655567"/>
      <w:bookmarkStart w:id="2218" w:name="_ETM_Q1_6655622"/>
      <w:bookmarkEnd w:id="2217"/>
      <w:bookmarkEnd w:id="2218"/>
    </w:p>
    <w:p w:rsidR="005732AC" w:rsidRDefault="005732AC" w:rsidP="005D2568">
      <w:pPr>
        <w:pStyle w:val="af9"/>
        <w:rPr>
          <w:rStyle w:val="TagStyle"/>
          <w:vanish w:val="0"/>
          <w:rtl/>
        </w:rPr>
      </w:pPr>
      <w:bookmarkStart w:id="2219" w:name="_ETM_Q1_6655722"/>
      <w:bookmarkStart w:id="2220" w:name="_ETM_Q1_6655787"/>
      <w:bookmarkStart w:id="2221" w:name="_ETM_Q1_6659163"/>
      <w:bookmarkStart w:id="2222" w:name="ET_guest_585925_157"/>
      <w:bookmarkEnd w:id="2219"/>
      <w:bookmarkEnd w:id="2220"/>
      <w:bookmarkEnd w:id="2221"/>
      <w:r>
        <w:rPr>
          <w:rStyle w:val="TagStyle"/>
          <w:vanish w:val="0"/>
          <w:rtl/>
        </w:rPr>
        <w:br w:type="page"/>
      </w:r>
    </w:p>
    <w:p w:rsidR="002F2F4E" w:rsidRDefault="002F2F4E" w:rsidP="005D2568">
      <w:pPr>
        <w:pStyle w:val="af9"/>
        <w:rPr>
          <w:rtl/>
          <w:lang w:eastAsia="he-IL"/>
        </w:rPr>
      </w:pPr>
      <w:r w:rsidRPr="005D2568">
        <w:rPr>
          <w:rStyle w:val="TagStyle"/>
          <w:rtl/>
        </w:rPr>
        <w:t xml:space="preserve"> &lt;&lt; אורח &gt;&gt;</w:t>
      </w:r>
      <w:r w:rsidRPr="002F2F4E">
        <w:rPr>
          <w:rStyle w:val="TagStyle"/>
          <w:rtl/>
        </w:rPr>
        <w:t xml:space="preserve"> </w:t>
      </w:r>
      <w:r>
        <w:rPr>
          <w:rtl/>
          <w:lang w:eastAsia="he-IL"/>
        </w:rPr>
        <w:t>אבנר גולן:</w:t>
      </w:r>
      <w:r w:rsidRPr="002F2F4E">
        <w:rPr>
          <w:rStyle w:val="TagStyle"/>
          <w:rtl/>
        </w:rPr>
        <w:t xml:space="preserve"> </w:t>
      </w:r>
      <w:r w:rsidRPr="005D2568">
        <w:rPr>
          <w:rStyle w:val="TagStyle"/>
          <w:rtl/>
        </w:rPr>
        <w:t>&lt;&lt; אורח &gt;&gt;</w:t>
      </w:r>
      <w:r>
        <w:rPr>
          <w:rtl/>
          <w:lang w:eastAsia="he-IL"/>
        </w:rPr>
        <w:t xml:space="preserve">   </w:t>
      </w:r>
      <w:bookmarkEnd w:id="2222"/>
    </w:p>
    <w:p w:rsidR="002F2F4E" w:rsidRDefault="002F2F4E" w:rsidP="002F2F4E">
      <w:pPr>
        <w:pStyle w:val="KeepWithNext"/>
        <w:rPr>
          <w:rtl/>
          <w:lang w:eastAsia="he-IL"/>
        </w:rPr>
      </w:pPr>
    </w:p>
    <w:p w:rsidR="002F2F4E" w:rsidRDefault="002443BB" w:rsidP="002E610C">
      <w:pPr>
        <w:rPr>
          <w:rtl/>
          <w:lang w:eastAsia="he-IL"/>
        </w:rPr>
      </w:pPr>
      <w:bookmarkStart w:id="2223" w:name="_ETM_Q1_6659563"/>
      <w:bookmarkStart w:id="2224" w:name="_ETM_Q1_6659603"/>
      <w:bookmarkEnd w:id="2223"/>
      <w:bookmarkEnd w:id="2224"/>
      <w:r>
        <w:rPr>
          <w:rFonts w:hint="cs"/>
          <w:rtl/>
          <w:lang w:eastAsia="he-IL"/>
        </w:rPr>
        <w:t xml:space="preserve">מדברים על מלווים ולא על חונכים. </w:t>
      </w:r>
      <w:r w:rsidR="002F2F4E">
        <w:rPr>
          <w:rFonts w:hint="cs"/>
          <w:rtl/>
          <w:lang w:eastAsia="he-IL"/>
        </w:rPr>
        <w:t>הייתי מבקש להכניס גם חונכים.</w:t>
      </w:r>
      <w:r w:rsidR="002E610C">
        <w:rPr>
          <w:rFonts w:hint="cs"/>
          <w:rtl/>
          <w:lang w:eastAsia="he-IL"/>
        </w:rPr>
        <w:t xml:space="preserve"> מלווה לנכה צה"ל, הוא בעצם עושה </w:t>
      </w:r>
      <w:bookmarkStart w:id="2225" w:name="_ETM_Q1_6664490"/>
      <w:bookmarkStart w:id="2226" w:name="_ETM_Q1_6664570"/>
      <w:bookmarkEnd w:id="2225"/>
      <w:bookmarkEnd w:id="2226"/>
      <w:r w:rsidR="002F2F4E">
        <w:rPr>
          <w:rFonts w:hint="cs"/>
          <w:rtl/>
          <w:lang w:eastAsia="he-IL"/>
        </w:rPr>
        <w:t>פעולות בתחום הסיעודי. חונך,</w:t>
      </w:r>
      <w:r w:rsidR="002E610C">
        <w:rPr>
          <w:rFonts w:hint="cs"/>
          <w:rtl/>
          <w:lang w:eastAsia="he-IL"/>
        </w:rPr>
        <w:t xml:space="preserve"> עושה לו פעולות בתחום</w:t>
      </w:r>
      <w:r w:rsidR="002F2F4E">
        <w:rPr>
          <w:rFonts w:hint="cs"/>
          <w:rtl/>
          <w:lang w:eastAsia="he-IL"/>
        </w:rPr>
        <w:t xml:space="preserve"> </w:t>
      </w:r>
      <w:bookmarkStart w:id="2227" w:name="_ETM_Q1_6669217"/>
      <w:bookmarkEnd w:id="2227"/>
      <w:r w:rsidR="002F2F4E">
        <w:rPr>
          <w:rFonts w:hint="cs"/>
          <w:rtl/>
          <w:lang w:eastAsia="he-IL"/>
        </w:rPr>
        <w:t>הפנאי.</w:t>
      </w:r>
      <w:r w:rsidR="002E610C">
        <w:rPr>
          <w:rFonts w:hint="cs"/>
          <w:rtl/>
          <w:lang w:eastAsia="he-IL"/>
        </w:rPr>
        <w:t xml:space="preserve"> הוא יכול</w:t>
      </w:r>
      <w:r w:rsidR="002F2F4E">
        <w:rPr>
          <w:rFonts w:hint="cs"/>
          <w:rtl/>
          <w:lang w:eastAsia="he-IL"/>
        </w:rPr>
        <w:t xml:space="preserve"> ללוות </w:t>
      </w:r>
      <w:r w:rsidR="002E610C">
        <w:rPr>
          <w:rFonts w:hint="cs"/>
          <w:rtl/>
          <w:lang w:eastAsia="he-IL"/>
        </w:rPr>
        <w:t xml:space="preserve">אותו </w:t>
      </w:r>
      <w:r w:rsidR="002F2F4E">
        <w:rPr>
          <w:rFonts w:hint="cs"/>
          <w:rtl/>
          <w:lang w:eastAsia="he-IL"/>
        </w:rPr>
        <w:t xml:space="preserve">לבנקים, לקולנוע, </w:t>
      </w:r>
      <w:r w:rsidR="002E610C">
        <w:rPr>
          <w:rFonts w:hint="cs"/>
          <w:rtl/>
          <w:lang w:eastAsia="he-IL"/>
        </w:rPr>
        <w:t xml:space="preserve">יכול ללוות אותו </w:t>
      </w:r>
      <w:r w:rsidR="002F2F4E">
        <w:rPr>
          <w:rFonts w:hint="cs"/>
          <w:rtl/>
          <w:lang w:eastAsia="he-IL"/>
        </w:rPr>
        <w:t xml:space="preserve">לפארקים וכדומה. </w:t>
      </w:r>
      <w:bookmarkStart w:id="2228" w:name="_ETM_Q1_6686519"/>
      <w:bookmarkStart w:id="2229" w:name="_ETM_Q1_6686604"/>
      <w:bookmarkEnd w:id="2228"/>
      <w:bookmarkEnd w:id="2229"/>
      <w:r w:rsidR="002F2F4E">
        <w:rPr>
          <w:rFonts w:hint="cs"/>
          <w:rtl/>
          <w:lang w:eastAsia="he-IL"/>
        </w:rPr>
        <w:t xml:space="preserve">גם מלווה </w:t>
      </w:r>
      <w:r w:rsidR="002E610C">
        <w:rPr>
          <w:rFonts w:hint="cs"/>
          <w:rtl/>
          <w:lang w:eastAsia="he-IL"/>
        </w:rPr>
        <w:t xml:space="preserve">שהוא מלווה בנושא רפואי, </w:t>
      </w:r>
      <w:r w:rsidR="002F2F4E">
        <w:rPr>
          <w:rFonts w:hint="cs"/>
          <w:rtl/>
          <w:lang w:eastAsia="he-IL"/>
        </w:rPr>
        <w:t xml:space="preserve">וחונך שהוא </w:t>
      </w:r>
      <w:bookmarkStart w:id="2230" w:name="_ETM_Q1_6690331"/>
      <w:bookmarkEnd w:id="2230"/>
      <w:r w:rsidR="002F2F4E">
        <w:rPr>
          <w:rFonts w:hint="cs"/>
          <w:rtl/>
          <w:lang w:eastAsia="he-IL"/>
        </w:rPr>
        <w:t>בתחום הפנאי.</w:t>
      </w:r>
      <w:r w:rsidR="002E610C">
        <w:rPr>
          <w:rFonts w:hint="cs"/>
          <w:rtl/>
          <w:lang w:eastAsia="he-IL"/>
        </w:rPr>
        <w:t xml:space="preserve"> נכה שיש לו</w:t>
      </w:r>
      <w:r w:rsidR="002F2F4E">
        <w:rPr>
          <w:rFonts w:hint="cs"/>
          <w:rtl/>
          <w:lang w:eastAsia="he-IL"/>
        </w:rPr>
        <w:t xml:space="preserve"> 5 שעות ביום </w:t>
      </w:r>
      <w:r w:rsidR="002E610C">
        <w:rPr>
          <w:rFonts w:hint="cs"/>
          <w:rtl/>
          <w:lang w:eastAsia="he-IL"/>
        </w:rPr>
        <w:t xml:space="preserve">חונך </w:t>
      </w:r>
      <w:r w:rsidR="002F2F4E">
        <w:rPr>
          <w:rFonts w:hint="cs"/>
          <w:rtl/>
          <w:lang w:eastAsia="he-IL"/>
        </w:rPr>
        <w:t>הוא לא נכלל מפטור</w:t>
      </w:r>
      <w:r w:rsidR="002E610C">
        <w:rPr>
          <w:rFonts w:hint="cs"/>
          <w:rtl/>
          <w:lang w:eastAsia="he-IL"/>
        </w:rPr>
        <w:t xml:space="preserve"> מתשלום למלווה.</w:t>
      </w:r>
    </w:p>
    <w:p w:rsidR="002F2F4E" w:rsidRDefault="002F2F4E" w:rsidP="002F2F4E">
      <w:pPr>
        <w:rPr>
          <w:rtl/>
          <w:lang w:eastAsia="he-IL"/>
        </w:rPr>
      </w:pPr>
      <w:bookmarkStart w:id="2231" w:name="_ETM_Q1_6700842"/>
      <w:bookmarkStart w:id="2232" w:name="_ETM_Q1_6700917"/>
      <w:bookmarkStart w:id="2233" w:name="_ETM_Q1_6701017"/>
      <w:bookmarkStart w:id="2234" w:name="_ETM_Q1_6701082"/>
      <w:bookmarkEnd w:id="2231"/>
      <w:bookmarkEnd w:id="2232"/>
      <w:bookmarkEnd w:id="2233"/>
      <w:bookmarkEnd w:id="2234"/>
    </w:p>
    <w:p w:rsidR="002F2F4E" w:rsidRDefault="002F2F4E" w:rsidP="005D2568">
      <w:pPr>
        <w:pStyle w:val="af6"/>
        <w:rPr>
          <w:rtl/>
        </w:rPr>
      </w:pPr>
      <w:bookmarkStart w:id="2235" w:name="ET_yor_6158_158"/>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2F2F4E">
        <w:rPr>
          <w:rStyle w:val="TagStyle"/>
          <w:rtl/>
        </w:rPr>
        <w:t xml:space="preserve"> </w:t>
      </w:r>
      <w:r>
        <w:rPr>
          <w:rtl/>
        </w:rPr>
        <w:t>היו"ר אפרת רייטן מרום:</w:t>
      </w:r>
      <w:r w:rsidRPr="002F2F4E">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235"/>
    </w:p>
    <w:p w:rsidR="002F2F4E" w:rsidRDefault="002F2F4E" w:rsidP="002F2F4E">
      <w:pPr>
        <w:pStyle w:val="KeepWithNext"/>
        <w:rPr>
          <w:rtl/>
          <w:lang w:eastAsia="he-IL"/>
        </w:rPr>
      </w:pPr>
    </w:p>
    <w:p w:rsidR="002F2F4E" w:rsidRDefault="002E610C" w:rsidP="002E610C">
      <w:pPr>
        <w:rPr>
          <w:rtl/>
          <w:lang w:eastAsia="he-IL"/>
        </w:rPr>
      </w:pPr>
      <w:bookmarkStart w:id="2236" w:name="_ETM_Q1_6702282"/>
      <w:bookmarkEnd w:id="2236"/>
      <w:r>
        <w:rPr>
          <w:rFonts w:hint="cs"/>
          <w:rtl/>
          <w:lang w:eastAsia="he-IL"/>
        </w:rPr>
        <w:t xml:space="preserve">אבל </w:t>
      </w:r>
      <w:r w:rsidR="002F2F4E">
        <w:rPr>
          <w:rFonts w:hint="cs"/>
          <w:rtl/>
          <w:lang w:eastAsia="he-IL"/>
        </w:rPr>
        <w:t xml:space="preserve">אתה מבין </w:t>
      </w:r>
      <w:bookmarkStart w:id="2237" w:name="_ETM_Q1_6704171"/>
      <w:bookmarkEnd w:id="2237"/>
      <w:r w:rsidR="002F2F4E">
        <w:rPr>
          <w:rFonts w:hint="cs"/>
          <w:rtl/>
          <w:lang w:eastAsia="he-IL"/>
        </w:rPr>
        <w:t xml:space="preserve">את </w:t>
      </w:r>
      <w:r>
        <w:rPr>
          <w:rFonts w:hint="cs"/>
          <w:rtl/>
          <w:lang w:eastAsia="he-IL"/>
        </w:rPr>
        <w:t xml:space="preserve">ההיגיון </w:t>
      </w:r>
      <w:r w:rsidR="002F2F4E">
        <w:rPr>
          <w:rFonts w:hint="cs"/>
          <w:rtl/>
          <w:lang w:eastAsia="he-IL"/>
        </w:rPr>
        <w:t xml:space="preserve">בהכללת הכלל הזה שיהיה באופן שוויוני </w:t>
      </w:r>
      <w:r>
        <w:rPr>
          <w:rFonts w:hint="cs"/>
          <w:rtl/>
          <w:lang w:eastAsia="he-IL"/>
        </w:rPr>
        <w:t xml:space="preserve">על כלל האוכלוסייה עם מוגבלויות שזכאית </w:t>
      </w:r>
      <w:r w:rsidR="002F2F4E">
        <w:rPr>
          <w:rFonts w:hint="cs"/>
          <w:rtl/>
          <w:lang w:eastAsia="he-IL"/>
        </w:rPr>
        <w:t xml:space="preserve">למלווה אחד. </w:t>
      </w:r>
      <w:bookmarkStart w:id="2238" w:name="_ETM_Q1_6714203"/>
      <w:bookmarkEnd w:id="2238"/>
    </w:p>
    <w:p w:rsidR="002F2F4E" w:rsidRDefault="002F2F4E" w:rsidP="002F2F4E">
      <w:pPr>
        <w:rPr>
          <w:rtl/>
          <w:lang w:eastAsia="he-IL"/>
        </w:rPr>
      </w:pPr>
      <w:bookmarkStart w:id="2239" w:name="_ETM_Q1_6714554"/>
      <w:bookmarkStart w:id="2240" w:name="_ETM_Q1_6714634"/>
      <w:bookmarkStart w:id="2241" w:name="_ETM_Q1_6714713"/>
      <w:bookmarkStart w:id="2242" w:name="_ETM_Q1_6714798"/>
      <w:bookmarkStart w:id="2243" w:name="_ETM_Q1_6716633"/>
      <w:bookmarkEnd w:id="2239"/>
      <w:bookmarkEnd w:id="2240"/>
      <w:bookmarkEnd w:id="2241"/>
      <w:bookmarkEnd w:id="2242"/>
      <w:bookmarkEnd w:id="2243"/>
    </w:p>
    <w:p w:rsidR="002F2F4E" w:rsidRDefault="002F2F4E" w:rsidP="005D2568">
      <w:pPr>
        <w:pStyle w:val="af9"/>
        <w:rPr>
          <w:rtl/>
          <w:lang w:eastAsia="he-IL"/>
        </w:rPr>
      </w:pPr>
      <w:bookmarkStart w:id="2244" w:name="ET_guest_585925_159"/>
      <w:r w:rsidRPr="005D2568">
        <w:rPr>
          <w:rStyle w:val="TagStyle"/>
          <w:rtl/>
        </w:rPr>
        <w:t xml:space="preserve"> &lt;&lt; אורח &gt;&gt;</w:t>
      </w:r>
      <w:r w:rsidRPr="002F2F4E">
        <w:rPr>
          <w:rStyle w:val="TagStyle"/>
          <w:rtl/>
        </w:rPr>
        <w:t xml:space="preserve"> </w:t>
      </w:r>
      <w:r>
        <w:rPr>
          <w:rtl/>
          <w:lang w:eastAsia="he-IL"/>
        </w:rPr>
        <w:t>אבנר גולן:</w:t>
      </w:r>
      <w:r w:rsidRPr="002F2F4E">
        <w:rPr>
          <w:rStyle w:val="TagStyle"/>
          <w:rtl/>
        </w:rPr>
        <w:t xml:space="preserve"> </w:t>
      </w:r>
      <w:r w:rsidRPr="005D2568">
        <w:rPr>
          <w:rStyle w:val="TagStyle"/>
          <w:rtl/>
        </w:rPr>
        <w:t>&lt;&lt; אורח &gt;&gt;</w:t>
      </w:r>
      <w:r>
        <w:rPr>
          <w:rtl/>
          <w:lang w:eastAsia="he-IL"/>
        </w:rPr>
        <w:t xml:space="preserve">   </w:t>
      </w:r>
      <w:bookmarkEnd w:id="2244"/>
    </w:p>
    <w:p w:rsidR="002F2F4E" w:rsidRDefault="002F2F4E" w:rsidP="002F2F4E">
      <w:pPr>
        <w:pStyle w:val="KeepWithNext"/>
        <w:rPr>
          <w:rtl/>
          <w:lang w:eastAsia="he-IL"/>
        </w:rPr>
      </w:pPr>
    </w:p>
    <w:p w:rsidR="002F2F4E" w:rsidRDefault="002F2F4E" w:rsidP="002E610C">
      <w:pPr>
        <w:rPr>
          <w:rtl/>
          <w:lang w:eastAsia="he-IL"/>
        </w:rPr>
      </w:pPr>
      <w:bookmarkStart w:id="2245" w:name="_ETM_Q1_6717073"/>
      <w:bookmarkStart w:id="2246" w:name="_ETM_Q1_6717108"/>
      <w:bookmarkEnd w:id="2245"/>
      <w:bookmarkEnd w:id="2246"/>
      <w:r>
        <w:rPr>
          <w:rFonts w:hint="cs"/>
          <w:rtl/>
          <w:lang w:eastAsia="he-IL"/>
        </w:rPr>
        <w:t xml:space="preserve">כן, אבל מה לעשות, ובצדק, </w:t>
      </w:r>
      <w:r w:rsidR="002E610C">
        <w:rPr>
          <w:rFonts w:hint="cs"/>
          <w:rtl/>
          <w:lang w:eastAsia="he-IL"/>
        </w:rPr>
        <w:t xml:space="preserve">יש מקרים שהוא מצמיד חונך, הוא לא צריך מלווה שיטפל בו </w:t>
      </w:r>
      <w:r>
        <w:rPr>
          <w:rFonts w:hint="cs"/>
          <w:rtl/>
          <w:lang w:eastAsia="he-IL"/>
        </w:rPr>
        <w:t>ברמה הרפואית</w:t>
      </w:r>
      <w:r w:rsidR="002E610C">
        <w:rPr>
          <w:rFonts w:hint="cs"/>
          <w:rtl/>
          <w:lang w:eastAsia="he-IL"/>
        </w:rPr>
        <w:t>.</w:t>
      </w:r>
      <w:r>
        <w:rPr>
          <w:rFonts w:hint="cs"/>
          <w:rtl/>
          <w:lang w:eastAsia="he-IL"/>
        </w:rPr>
        <w:t xml:space="preserve"> הוא חונך אותו. </w:t>
      </w:r>
      <w:bookmarkStart w:id="2247" w:name="_ETM_Q1_6724937"/>
      <w:bookmarkEnd w:id="2247"/>
      <w:r>
        <w:rPr>
          <w:rFonts w:hint="cs"/>
          <w:rtl/>
          <w:lang w:eastAsia="he-IL"/>
        </w:rPr>
        <w:t xml:space="preserve">בעצם, </w:t>
      </w:r>
      <w:r w:rsidR="002E610C">
        <w:rPr>
          <w:rFonts w:hint="cs"/>
          <w:rtl/>
          <w:lang w:eastAsia="he-IL"/>
        </w:rPr>
        <w:t xml:space="preserve">הוא מלווה אותו </w:t>
      </w:r>
      <w:r>
        <w:rPr>
          <w:rFonts w:hint="cs"/>
          <w:rtl/>
          <w:lang w:eastAsia="he-IL"/>
        </w:rPr>
        <w:t xml:space="preserve">לענייני פנאי ותרבות. אבל אותו חונך </w:t>
      </w:r>
      <w:r w:rsidR="002E610C">
        <w:rPr>
          <w:rFonts w:hint="cs"/>
          <w:rtl/>
          <w:lang w:eastAsia="he-IL"/>
        </w:rPr>
        <w:t xml:space="preserve">הוא לא יקבל את הפטור מתשלום למלווה, נצטרך </w:t>
      </w:r>
      <w:r>
        <w:rPr>
          <w:rFonts w:hint="cs"/>
          <w:rtl/>
          <w:lang w:eastAsia="he-IL"/>
        </w:rPr>
        <w:t xml:space="preserve">להכליל </w:t>
      </w:r>
      <w:bookmarkStart w:id="2248" w:name="_ETM_Q1_6735149"/>
      <w:bookmarkEnd w:id="2248"/>
      <w:r>
        <w:rPr>
          <w:rFonts w:hint="cs"/>
          <w:rtl/>
          <w:lang w:eastAsia="he-IL"/>
        </w:rPr>
        <w:t xml:space="preserve">גם אותו. </w:t>
      </w:r>
      <w:r w:rsidR="002E610C">
        <w:rPr>
          <w:rFonts w:hint="cs"/>
          <w:rtl/>
          <w:lang w:eastAsia="he-IL"/>
        </w:rPr>
        <w:t xml:space="preserve">פה בעצם נעשתה פה </w:t>
      </w:r>
      <w:r>
        <w:rPr>
          <w:rFonts w:hint="cs"/>
          <w:rtl/>
          <w:lang w:eastAsia="he-IL"/>
        </w:rPr>
        <w:t xml:space="preserve">עבודה לא מושלמת. יש </w:t>
      </w:r>
      <w:r w:rsidR="002E610C">
        <w:rPr>
          <w:rFonts w:hint="cs"/>
          <w:rtl/>
          <w:lang w:eastAsia="he-IL"/>
        </w:rPr>
        <w:t xml:space="preserve">פה </w:t>
      </w:r>
      <w:r>
        <w:rPr>
          <w:rFonts w:hint="cs"/>
          <w:rtl/>
          <w:lang w:eastAsia="he-IL"/>
        </w:rPr>
        <w:t xml:space="preserve">הרבה </w:t>
      </w:r>
      <w:r w:rsidR="002E610C">
        <w:rPr>
          <w:rFonts w:hint="cs"/>
          <w:rtl/>
          <w:lang w:eastAsia="he-IL"/>
        </w:rPr>
        <w:t xml:space="preserve">מאוד </w:t>
      </w:r>
      <w:proofErr w:type="spellStart"/>
      <w:r>
        <w:rPr>
          <w:rFonts w:hint="cs"/>
          <w:rtl/>
          <w:lang w:eastAsia="he-IL"/>
        </w:rPr>
        <w:t>לאקונות</w:t>
      </w:r>
      <w:proofErr w:type="spellEnd"/>
      <w:r>
        <w:rPr>
          <w:rFonts w:hint="cs"/>
          <w:rtl/>
          <w:lang w:eastAsia="he-IL"/>
        </w:rPr>
        <w:t xml:space="preserve">. </w:t>
      </w:r>
      <w:r w:rsidR="002E610C">
        <w:rPr>
          <w:rFonts w:hint="cs"/>
          <w:rtl/>
          <w:lang w:eastAsia="he-IL"/>
        </w:rPr>
        <w:t xml:space="preserve">הייתי ממליץ </w:t>
      </w:r>
      <w:r>
        <w:rPr>
          <w:rFonts w:hint="cs"/>
          <w:rtl/>
          <w:lang w:eastAsia="he-IL"/>
        </w:rPr>
        <w:t xml:space="preserve">להצטרף להמלצה </w:t>
      </w:r>
      <w:bookmarkStart w:id="2249" w:name="_ETM_Q1_6745738"/>
      <w:bookmarkEnd w:id="2249"/>
      <w:r w:rsidR="002E610C">
        <w:rPr>
          <w:rFonts w:hint="cs"/>
          <w:rtl/>
          <w:lang w:eastAsia="he-IL"/>
        </w:rPr>
        <w:t xml:space="preserve">של חברת הכנסת </w:t>
      </w:r>
      <w:proofErr w:type="spellStart"/>
      <w:r w:rsidR="002E610C">
        <w:rPr>
          <w:rFonts w:hint="cs"/>
          <w:rtl/>
          <w:lang w:eastAsia="he-IL"/>
        </w:rPr>
        <w:t>פינטו</w:t>
      </w:r>
      <w:proofErr w:type="spellEnd"/>
      <w:r w:rsidR="002E610C">
        <w:rPr>
          <w:rFonts w:hint="cs"/>
          <w:rtl/>
          <w:lang w:eastAsia="he-IL"/>
        </w:rPr>
        <w:t xml:space="preserve"> </w:t>
      </w:r>
      <w:r>
        <w:rPr>
          <w:rFonts w:hint="cs"/>
          <w:rtl/>
          <w:lang w:eastAsia="he-IL"/>
        </w:rPr>
        <w:t>לא לאשר את התקנות, אלא לאפשר גם למשרד הביטחון</w:t>
      </w:r>
      <w:r w:rsidR="00000FBC">
        <w:rPr>
          <w:rFonts w:hint="cs"/>
          <w:rtl/>
          <w:lang w:eastAsia="he-IL"/>
        </w:rPr>
        <w:t>, גם לארגון נכי צה"ל,</w:t>
      </w:r>
      <w:r>
        <w:rPr>
          <w:rFonts w:hint="cs"/>
          <w:rtl/>
          <w:lang w:eastAsia="he-IL"/>
        </w:rPr>
        <w:t xml:space="preserve"> להגיש </w:t>
      </w:r>
      <w:bookmarkStart w:id="2250" w:name="_ETM_Q1_6752567"/>
      <w:bookmarkEnd w:id="2250"/>
      <w:r w:rsidR="00000FBC">
        <w:rPr>
          <w:rFonts w:hint="cs"/>
          <w:rtl/>
          <w:lang w:eastAsia="he-IL"/>
        </w:rPr>
        <w:t xml:space="preserve">הצעה נוספת </w:t>
      </w:r>
      <w:r>
        <w:rPr>
          <w:rFonts w:hint="cs"/>
          <w:rtl/>
          <w:lang w:eastAsia="he-IL"/>
        </w:rPr>
        <w:t>להרחיב את ציבור הזכאים, הן מבחינת</w:t>
      </w:r>
      <w:r w:rsidR="00000FBC">
        <w:rPr>
          <w:rFonts w:hint="cs"/>
          <w:rtl/>
          <w:lang w:eastAsia="he-IL"/>
        </w:rPr>
        <w:t xml:space="preserve"> דרגת הנכון והן מבחינת סוגי הפגימות.</w:t>
      </w:r>
      <w:r>
        <w:rPr>
          <w:rFonts w:hint="cs"/>
          <w:rtl/>
          <w:lang w:eastAsia="he-IL"/>
        </w:rPr>
        <w:t xml:space="preserve"> </w:t>
      </w:r>
    </w:p>
    <w:p w:rsidR="002F2F4E" w:rsidRDefault="002F2F4E" w:rsidP="002F2F4E">
      <w:pPr>
        <w:rPr>
          <w:rtl/>
          <w:lang w:eastAsia="he-IL"/>
        </w:rPr>
      </w:pPr>
      <w:bookmarkStart w:id="2251" w:name="_ETM_Q1_6760632"/>
      <w:bookmarkStart w:id="2252" w:name="_ETM_Q1_6760717"/>
      <w:bookmarkStart w:id="2253" w:name="_ETM_Q1_6760807"/>
      <w:bookmarkStart w:id="2254" w:name="_ETM_Q1_6760877"/>
      <w:bookmarkStart w:id="2255" w:name="_ETM_Q1_6817307"/>
      <w:bookmarkEnd w:id="2251"/>
      <w:bookmarkEnd w:id="2252"/>
      <w:bookmarkEnd w:id="2253"/>
      <w:bookmarkEnd w:id="2254"/>
      <w:bookmarkEnd w:id="2255"/>
    </w:p>
    <w:p w:rsidR="00000FBC" w:rsidRDefault="00000FBC" w:rsidP="005D2568">
      <w:pPr>
        <w:pStyle w:val="af6"/>
        <w:rPr>
          <w:rtl/>
        </w:rPr>
      </w:pPr>
      <w:bookmarkStart w:id="2256" w:name="ET_yor_6158_220"/>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000FBC">
        <w:rPr>
          <w:rStyle w:val="TagStyle"/>
          <w:rtl/>
        </w:rPr>
        <w:t xml:space="preserve"> </w:t>
      </w:r>
      <w:r>
        <w:rPr>
          <w:rtl/>
        </w:rPr>
        <w:t>היו"ר אפרת רייטן מרום:</w:t>
      </w:r>
      <w:r w:rsidRPr="00000FBC">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256"/>
    </w:p>
    <w:p w:rsidR="00000FBC" w:rsidRDefault="00000FBC" w:rsidP="00000FBC">
      <w:pPr>
        <w:pStyle w:val="KeepWithNext"/>
        <w:rPr>
          <w:rtl/>
        </w:rPr>
      </w:pPr>
    </w:p>
    <w:p w:rsidR="00000FBC" w:rsidRDefault="00000FBC" w:rsidP="00000FBC">
      <w:pPr>
        <w:rPr>
          <w:rtl/>
        </w:rPr>
      </w:pPr>
      <w:r>
        <w:rPr>
          <w:rFonts w:hint="cs"/>
          <w:rtl/>
        </w:rPr>
        <w:t xml:space="preserve">בבקשה, יושבת-ראש "עוצמה". </w:t>
      </w:r>
    </w:p>
    <w:p w:rsidR="00000FBC" w:rsidRDefault="00000FBC" w:rsidP="00000FBC">
      <w:pPr>
        <w:rPr>
          <w:rtl/>
        </w:rPr>
      </w:pPr>
      <w:r>
        <w:rPr>
          <w:rtl/>
        </w:rPr>
        <w:t xml:space="preserve">  </w:t>
      </w:r>
    </w:p>
    <w:p w:rsidR="002F2F4E" w:rsidRDefault="002F2F4E" w:rsidP="005D2568">
      <w:pPr>
        <w:pStyle w:val="af9"/>
        <w:rPr>
          <w:rtl/>
          <w:lang w:eastAsia="he-IL"/>
        </w:rPr>
      </w:pPr>
      <w:bookmarkStart w:id="2257" w:name="ET_guest_798128_160"/>
      <w:r w:rsidRPr="005D2568">
        <w:rPr>
          <w:rStyle w:val="TagStyle"/>
          <w:rtl/>
        </w:rPr>
        <w:t xml:space="preserve"> &lt;&lt; אורח &gt;&gt;</w:t>
      </w:r>
      <w:r w:rsidRPr="002F2F4E">
        <w:rPr>
          <w:rStyle w:val="TagStyle"/>
          <w:rtl/>
        </w:rPr>
        <w:t xml:space="preserve"> </w:t>
      </w:r>
      <w:r>
        <w:rPr>
          <w:rtl/>
          <w:lang w:eastAsia="he-IL"/>
        </w:rPr>
        <w:t>ריבי צוק:</w:t>
      </w:r>
      <w:r w:rsidRPr="002F2F4E">
        <w:rPr>
          <w:rStyle w:val="TagStyle"/>
          <w:rtl/>
        </w:rPr>
        <w:t xml:space="preserve"> </w:t>
      </w:r>
      <w:r w:rsidRPr="005D2568">
        <w:rPr>
          <w:rStyle w:val="TagStyle"/>
          <w:rtl/>
        </w:rPr>
        <w:t>&lt;&lt; אורח &gt;&gt;</w:t>
      </w:r>
      <w:r>
        <w:rPr>
          <w:rtl/>
          <w:lang w:eastAsia="he-IL"/>
        </w:rPr>
        <w:t xml:space="preserve">   </w:t>
      </w:r>
      <w:bookmarkEnd w:id="2257"/>
    </w:p>
    <w:p w:rsidR="002F2F4E" w:rsidRDefault="002F2F4E" w:rsidP="002F2F4E">
      <w:pPr>
        <w:pStyle w:val="KeepWithNext"/>
        <w:rPr>
          <w:rtl/>
          <w:lang w:eastAsia="he-IL"/>
        </w:rPr>
      </w:pPr>
    </w:p>
    <w:p w:rsidR="007754FF" w:rsidRDefault="007754FF" w:rsidP="007754FF">
      <w:pPr>
        <w:rPr>
          <w:rtl/>
          <w:lang w:eastAsia="he-IL"/>
        </w:rPr>
      </w:pPr>
      <w:bookmarkStart w:id="2258" w:name="_ETM_Q1_6817672"/>
      <w:bookmarkStart w:id="2259" w:name="_ETM_Q1_6817702"/>
      <w:bookmarkEnd w:id="2258"/>
      <w:bookmarkEnd w:id="2259"/>
      <w:r>
        <w:rPr>
          <w:rFonts w:hint="cs"/>
          <w:rtl/>
          <w:lang w:eastAsia="he-IL"/>
        </w:rPr>
        <w:t>אני רציתי להתייחס</w:t>
      </w:r>
      <w:r w:rsidR="00272370">
        <w:rPr>
          <w:rFonts w:hint="cs"/>
          <w:rtl/>
          <w:lang w:eastAsia="he-IL"/>
        </w:rPr>
        <w:t>,</w:t>
      </w:r>
      <w:r>
        <w:rPr>
          <w:rFonts w:hint="cs"/>
          <w:rtl/>
          <w:lang w:eastAsia="he-IL"/>
        </w:rPr>
        <w:t xml:space="preserve"> אעשה במספר נקודות. "עוצמה" הייתה היוזמת של הפטור המקורי. נקודת המוצא בדיון כאן הייתה שכל האנשים עם מוגבלות צריכים פטור מתור, והפטור המקורי בא לעולם בשביל שנוכל לסייע לאנשים שמוגבלותם אינה ניכרת. אני לא אומרת שאין מקרים נוספים של מוגבלויות נוספות שזקוקים גם הם לפטור מתור. אבל לא דבר הגורף שיש בהצעת תיקון התקנות הזו. </w:t>
      </w:r>
      <w:r w:rsidR="002F2F4E">
        <w:rPr>
          <w:rFonts w:hint="cs"/>
          <w:rtl/>
          <w:lang w:eastAsia="he-IL"/>
        </w:rPr>
        <w:t xml:space="preserve">ואני כן </w:t>
      </w:r>
      <w:bookmarkStart w:id="2260" w:name="_ETM_Q1_6823549"/>
      <w:bookmarkEnd w:id="2260"/>
      <w:r w:rsidR="002F2F4E">
        <w:rPr>
          <w:rFonts w:hint="cs"/>
          <w:rtl/>
          <w:lang w:eastAsia="he-IL"/>
        </w:rPr>
        <w:t>רוצה להסביר למה מלכתחילה זה נקבע</w:t>
      </w:r>
      <w:r>
        <w:rPr>
          <w:rFonts w:hint="cs"/>
          <w:rtl/>
          <w:lang w:eastAsia="he-IL"/>
        </w:rPr>
        <w:t xml:space="preserve"> לנכויות</w:t>
      </w:r>
      <w:r w:rsidR="002F2F4E">
        <w:rPr>
          <w:rFonts w:hint="cs"/>
          <w:rtl/>
          <w:lang w:eastAsia="he-IL"/>
        </w:rPr>
        <w:t xml:space="preserve"> שקופות. </w:t>
      </w:r>
      <w:r>
        <w:rPr>
          <w:rFonts w:hint="cs"/>
          <w:rtl/>
          <w:lang w:eastAsia="he-IL"/>
        </w:rPr>
        <w:t xml:space="preserve">בנכויות השקופות </w:t>
      </w:r>
      <w:r w:rsidR="002F2F4E">
        <w:rPr>
          <w:rFonts w:hint="cs"/>
          <w:rtl/>
          <w:lang w:eastAsia="he-IL"/>
        </w:rPr>
        <w:t xml:space="preserve">חוסר היכולת </w:t>
      </w:r>
      <w:r>
        <w:rPr>
          <w:rFonts w:hint="cs"/>
          <w:rtl/>
          <w:lang w:eastAsia="he-IL"/>
        </w:rPr>
        <w:t xml:space="preserve">לעמוד בתור הוא חלק </w:t>
      </w:r>
      <w:r w:rsidR="002F2F4E">
        <w:rPr>
          <w:rFonts w:hint="cs"/>
          <w:rtl/>
          <w:lang w:eastAsia="he-IL"/>
        </w:rPr>
        <w:t>אינ</w:t>
      </w:r>
      <w:r w:rsidR="00272370">
        <w:rPr>
          <w:rFonts w:hint="cs"/>
          <w:rtl/>
          <w:lang w:eastAsia="he-IL"/>
        </w:rPr>
        <w:t>ה</w:t>
      </w:r>
      <w:r w:rsidR="002F2F4E">
        <w:rPr>
          <w:rFonts w:hint="cs"/>
          <w:rtl/>
          <w:lang w:eastAsia="he-IL"/>
        </w:rPr>
        <w:t xml:space="preserve">רנטי </w:t>
      </w:r>
      <w:bookmarkStart w:id="2261" w:name="_ETM_Q1_6834807"/>
      <w:bookmarkEnd w:id="2261"/>
      <w:r>
        <w:rPr>
          <w:rFonts w:hint="cs"/>
          <w:rtl/>
          <w:lang w:eastAsia="he-IL"/>
        </w:rPr>
        <w:t>הרבה פעמים מהמוגבלות, כאשר המוגבלות היא ח</w:t>
      </w:r>
      <w:r w:rsidR="002F2F4E">
        <w:rPr>
          <w:rFonts w:hint="cs"/>
          <w:rtl/>
          <w:lang w:eastAsia="he-IL"/>
        </w:rPr>
        <w:t xml:space="preserve">וסר </w:t>
      </w:r>
      <w:r>
        <w:rPr>
          <w:rFonts w:hint="cs"/>
          <w:rtl/>
          <w:lang w:eastAsia="he-IL"/>
        </w:rPr>
        <w:t xml:space="preserve">מוטיבציה לעשות דברים. כשהמוגבלות היא חוסר </w:t>
      </w:r>
      <w:r w:rsidR="002F2F4E">
        <w:rPr>
          <w:rFonts w:hint="cs"/>
          <w:rtl/>
          <w:lang w:eastAsia="he-IL"/>
        </w:rPr>
        <w:t xml:space="preserve">יכולת להכיל את המצב של </w:t>
      </w:r>
      <w:bookmarkStart w:id="2262" w:name="_ETM_Q1_6845067"/>
      <w:bookmarkEnd w:id="2262"/>
      <w:r w:rsidR="002F2F4E">
        <w:rPr>
          <w:rFonts w:hint="cs"/>
          <w:rtl/>
          <w:lang w:eastAsia="he-IL"/>
        </w:rPr>
        <w:t>ההמתנה. זה לא בגלל שהמוגבלות היא ש</w:t>
      </w:r>
      <w:r>
        <w:rPr>
          <w:rFonts w:hint="cs"/>
          <w:rtl/>
          <w:lang w:eastAsia="he-IL"/>
        </w:rPr>
        <w:t xml:space="preserve">קופה ואחרים לא רואים אותה ודיננו </w:t>
      </w:r>
      <w:r w:rsidR="002F2F4E">
        <w:rPr>
          <w:rFonts w:hint="cs"/>
          <w:rtl/>
          <w:lang w:eastAsia="he-IL"/>
        </w:rPr>
        <w:t xml:space="preserve"> כדין אחרים. אלא </w:t>
      </w:r>
      <w:bookmarkStart w:id="2263" w:name="_ETM_Q1_6852854"/>
      <w:bookmarkEnd w:id="2263"/>
      <w:r w:rsidR="002F2F4E">
        <w:rPr>
          <w:rFonts w:hint="cs"/>
          <w:rtl/>
          <w:lang w:eastAsia="he-IL"/>
        </w:rPr>
        <w:t>יש כאן משהו שהוא אינ</w:t>
      </w:r>
      <w:r w:rsidR="00961860">
        <w:rPr>
          <w:rFonts w:hint="cs"/>
          <w:rtl/>
          <w:lang w:eastAsia="he-IL"/>
        </w:rPr>
        <w:t>ה</w:t>
      </w:r>
      <w:r w:rsidR="002F2F4E">
        <w:rPr>
          <w:rFonts w:hint="cs"/>
          <w:rtl/>
          <w:lang w:eastAsia="he-IL"/>
        </w:rPr>
        <w:t xml:space="preserve">רנטי </w:t>
      </w:r>
      <w:r>
        <w:rPr>
          <w:rFonts w:hint="cs"/>
          <w:rtl/>
          <w:lang w:eastAsia="he-IL"/>
        </w:rPr>
        <w:t xml:space="preserve">למוגבלות </w:t>
      </w:r>
      <w:r w:rsidR="002F2F4E">
        <w:rPr>
          <w:rFonts w:hint="cs"/>
          <w:rtl/>
          <w:lang w:eastAsia="he-IL"/>
        </w:rPr>
        <w:t xml:space="preserve">ולקושי לעמוד בתור. </w:t>
      </w:r>
    </w:p>
    <w:p w:rsidR="007754FF" w:rsidRDefault="007754FF" w:rsidP="007754FF">
      <w:pPr>
        <w:rPr>
          <w:rtl/>
          <w:lang w:eastAsia="he-IL"/>
        </w:rPr>
      </w:pPr>
    </w:p>
    <w:p w:rsidR="002F2F4E" w:rsidRDefault="007754FF" w:rsidP="007754FF">
      <w:pPr>
        <w:rPr>
          <w:rtl/>
          <w:lang w:eastAsia="he-IL"/>
        </w:rPr>
      </w:pPr>
      <w:r>
        <w:rPr>
          <w:rFonts w:hint="cs"/>
          <w:rtl/>
          <w:lang w:eastAsia="he-IL"/>
        </w:rPr>
        <w:t>אני רוצה לתת שני נתונים שקשורים ל</w:t>
      </w:r>
      <w:r w:rsidR="002F2F4E">
        <w:rPr>
          <w:rFonts w:hint="cs"/>
          <w:rtl/>
          <w:lang w:eastAsia="he-IL"/>
        </w:rPr>
        <w:t xml:space="preserve">אנשים </w:t>
      </w:r>
      <w:bookmarkStart w:id="2264" w:name="_ETM_Q1_6866055"/>
      <w:bookmarkEnd w:id="2264"/>
      <w:r w:rsidR="002F2F4E">
        <w:rPr>
          <w:rFonts w:hint="cs"/>
          <w:rtl/>
          <w:lang w:eastAsia="he-IL"/>
        </w:rPr>
        <w:t>עם מוגבלות נפשית,</w:t>
      </w:r>
      <w:r>
        <w:rPr>
          <w:rFonts w:hint="cs"/>
          <w:rtl/>
          <w:lang w:eastAsia="he-IL"/>
        </w:rPr>
        <w:t xml:space="preserve"> הם לא לגמרי קשורים. אחד </w:t>
      </w:r>
      <w:r>
        <w:rPr>
          <w:rtl/>
          <w:lang w:eastAsia="he-IL"/>
        </w:rPr>
        <w:t>–</w:t>
      </w:r>
      <w:r>
        <w:rPr>
          <w:rFonts w:hint="cs"/>
          <w:rtl/>
          <w:lang w:eastAsia="he-IL"/>
        </w:rPr>
        <w:t xml:space="preserve"> אנשים עם מוגבלות נפשית תוחלת החיים שלהם נמוכה </w:t>
      </w:r>
      <w:r w:rsidR="002F2F4E">
        <w:rPr>
          <w:rFonts w:hint="cs"/>
          <w:rtl/>
          <w:lang w:eastAsia="he-IL"/>
        </w:rPr>
        <w:t xml:space="preserve"> ב-20% </w:t>
      </w:r>
      <w:r>
        <w:rPr>
          <w:rFonts w:hint="cs"/>
          <w:rtl/>
          <w:lang w:eastAsia="he-IL"/>
        </w:rPr>
        <w:t xml:space="preserve">מזו של האוכלוסייה הכללית, </w:t>
      </w:r>
      <w:r w:rsidR="002F2F4E">
        <w:rPr>
          <w:rFonts w:hint="cs"/>
          <w:rtl/>
          <w:lang w:eastAsia="he-IL"/>
        </w:rPr>
        <w:t xml:space="preserve">וזה קשור לא למשהו </w:t>
      </w:r>
      <w:r>
        <w:rPr>
          <w:rFonts w:hint="cs"/>
          <w:rtl/>
          <w:lang w:eastAsia="he-IL"/>
        </w:rPr>
        <w:t xml:space="preserve">ביולוגי, אלא </w:t>
      </w:r>
      <w:r w:rsidR="002F2F4E">
        <w:rPr>
          <w:rFonts w:hint="cs"/>
          <w:rtl/>
          <w:lang w:eastAsia="he-IL"/>
        </w:rPr>
        <w:t xml:space="preserve">חיים </w:t>
      </w:r>
      <w:r>
        <w:rPr>
          <w:rFonts w:hint="cs"/>
          <w:rtl/>
          <w:lang w:eastAsia="he-IL"/>
        </w:rPr>
        <w:t xml:space="preserve">בהזנחה. החיים בהזנחה האלה </w:t>
      </w:r>
      <w:r w:rsidR="002F2F4E">
        <w:rPr>
          <w:rFonts w:hint="cs"/>
          <w:rtl/>
          <w:lang w:eastAsia="he-IL"/>
        </w:rPr>
        <w:t xml:space="preserve">נובעים </w:t>
      </w:r>
      <w:bookmarkStart w:id="2265" w:name="_ETM_Q1_6879686"/>
      <w:bookmarkEnd w:id="2265"/>
      <w:r>
        <w:rPr>
          <w:rFonts w:hint="cs"/>
          <w:rtl/>
          <w:lang w:eastAsia="he-IL"/>
        </w:rPr>
        <w:t xml:space="preserve">גם </w:t>
      </w:r>
      <w:r w:rsidR="002F2F4E">
        <w:rPr>
          <w:rFonts w:hint="cs"/>
          <w:rtl/>
          <w:lang w:eastAsia="he-IL"/>
        </w:rPr>
        <w:t>מעוני,</w:t>
      </w:r>
      <w:r>
        <w:rPr>
          <w:rFonts w:hint="cs"/>
          <w:rtl/>
          <w:lang w:eastAsia="he-IL"/>
        </w:rPr>
        <w:t xml:space="preserve"> או דברים שלא קשורים,</w:t>
      </w:r>
      <w:r w:rsidR="002F2F4E">
        <w:rPr>
          <w:rFonts w:hint="cs"/>
          <w:rtl/>
          <w:lang w:eastAsia="he-IL"/>
        </w:rPr>
        <w:t xml:space="preserve"> אבל גם מיכולת תפקוד וה</w:t>
      </w:r>
      <w:r>
        <w:rPr>
          <w:rFonts w:hint="cs"/>
          <w:rtl/>
          <w:lang w:eastAsia="he-IL"/>
        </w:rPr>
        <w:t>תנהלות, וה</w:t>
      </w:r>
      <w:r w:rsidR="002F2F4E">
        <w:rPr>
          <w:rFonts w:hint="cs"/>
          <w:rtl/>
          <w:lang w:eastAsia="he-IL"/>
        </w:rPr>
        <w:t xml:space="preserve">רמת הידיים </w:t>
      </w:r>
      <w:r>
        <w:rPr>
          <w:rFonts w:hint="cs"/>
          <w:rtl/>
          <w:lang w:eastAsia="he-IL"/>
        </w:rPr>
        <w:t>שהתור יגרום לי לא להיות שם. או ש</w:t>
      </w:r>
      <w:r w:rsidR="002F2F4E">
        <w:rPr>
          <w:rFonts w:hint="cs"/>
          <w:rtl/>
          <w:lang w:eastAsia="he-IL"/>
        </w:rPr>
        <w:t xml:space="preserve">אני לא יכול </w:t>
      </w:r>
      <w:bookmarkStart w:id="2266" w:name="_ETM_Q1_6892967"/>
      <w:bookmarkEnd w:id="2266"/>
      <w:r w:rsidR="002F2F4E">
        <w:rPr>
          <w:rFonts w:hint="cs"/>
          <w:rtl/>
          <w:lang w:eastAsia="he-IL"/>
        </w:rPr>
        <w:t xml:space="preserve">לעמוד בתור. שוב אני אומרת, יש מוגבלות </w:t>
      </w:r>
      <w:r>
        <w:rPr>
          <w:rFonts w:hint="cs"/>
          <w:rtl/>
          <w:lang w:eastAsia="he-IL"/>
        </w:rPr>
        <w:t xml:space="preserve">נוספות, אבל אנחנו צריכים לראות </w:t>
      </w:r>
      <w:r w:rsidR="002F2F4E">
        <w:rPr>
          <w:rFonts w:hint="cs"/>
          <w:rtl/>
          <w:lang w:eastAsia="he-IL"/>
        </w:rPr>
        <w:t>את מידת ה</w:t>
      </w:r>
      <w:r>
        <w:rPr>
          <w:rFonts w:hint="cs"/>
          <w:rtl/>
          <w:lang w:eastAsia="he-IL"/>
        </w:rPr>
        <w:t>דחיפות או מידת ה</w:t>
      </w:r>
      <w:r w:rsidR="002F2F4E">
        <w:rPr>
          <w:rFonts w:hint="cs"/>
          <w:rtl/>
          <w:lang w:eastAsia="he-IL"/>
        </w:rPr>
        <w:t xml:space="preserve">צורך. </w:t>
      </w:r>
      <w:bookmarkStart w:id="2267" w:name="_ETM_Q1_6902454"/>
      <w:bookmarkEnd w:id="2267"/>
      <w:r w:rsidR="002F2F4E">
        <w:rPr>
          <w:rFonts w:hint="cs"/>
          <w:rtl/>
          <w:lang w:eastAsia="he-IL"/>
        </w:rPr>
        <w:t>מפני שאוכלוסייה יותר ויותר גדולה, מ</w:t>
      </w:r>
      <w:r>
        <w:rPr>
          <w:rFonts w:hint="cs"/>
          <w:rtl/>
          <w:lang w:eastAsia="he-IL"/>
        </w:rPr>
        <w:t>בוססת ומ</w:t>
      </w:r>
      <w:r w:rsidR="002F2F4E">
        <w:rPr>
          <w:rFonts w:hint="cs"/>
          <w:rtl/>
          <w:lang w:eastAsia="he-IL"/>
        </w:rPr>
        <w:t xml:space="preserve">עכבת את הפטור מתור. </w:t>
      </w:r>
      <w:r>
        <w:rPr>
          <w:rFonts w:hint="cs"/>
          <w:rtl/>
          <w:lang w:eastAsia="he-IL"/>
        </w:rPr>
        <w:t xml:space="preserve">אם לכולנו </w:t>
      </w:r>
      <w:bookmarkStart w:id="2268" w:name="_ETM_Q1_6912039"/>
      <w:bookmarkEnd w:id="2268"/>
      <w:r w:rsidR="002F2F4E">
        <w:rPr>
          <w:rFonts w:hint="cs"/>
          <w:rtl/>
          <w:lang w:eastAsia="he-IL"/>
        </w:rPr>
        <w:t>יהיה</w:t>
      </w:r>
      <w:r>
        <w:rPr>
          <w:rFonts w:hint="cs"/>
          <w:rtl/>
          <w:lang w:eastAsia="he-IL"/>
        </w:rPr>
        <w:t xml:space="preserve"> פטור, אז יהיה פטור</w:t>
      </w:r>
      <w:r w:rsidR="002F2F4E">
        <w:rPr>
          <w:rFonts w:hint="cs"/>
          <w:rtl/>
          <w:lang w:eastAsia="he-IL"/>
        </w:rPr>
        <w:t xml:space="preserve"> מהפטורים מהתור. ההרחבה כאן </w:t>
      </w:r>
      <w:r>
        <w:rPr>
          <w:rFonts w:hint="cs"/>
          <w:rtl/>
          <w:lang w:eastAsia="he-IL"/>
        </w:rPr>
        <w:t xml:space="preserve">היא כזו שפשוט </w:t>
      </w:r>
      <w:r w:rsidR="002F2F4E">
        <w:rPr>
          <w:rFonts w:hint="cs"/>
          <w:rtl/>
          <w:lang w:eastAsia="he-IL"/>
        </w:rPr>
        <w:t xml:space="preserve">עושה את התור לכלום. </w:t>
      </w:r>
    </w:p>
    <w:p w:rsidR="002F2F4E" w:rsidRDefault="002F2F4E" w:rsidP="002F2F4E">
      <w:pPr>
        <w:rPr>
          <w:rtl/>
          <w:lang w:eastAsia="he-IL"/>
        </w:rPr>
      </w:pPr>
      <w:bookmarkStart w:id="2269" w:name="_ETM_Q1_6921654"/>
      <w:bookmarkStart w:id="2270" w:name="_ETM_Q1_6921754"/>
      <w:bookmarkEnd w:id="2269"/>
      <w:bookmarkEnd w:id="2270"/>
    </w:p>
    <w:p w:rsidR="002F2F4E" w:rsidRDefault="002F2F4E" w:rsidP="007754FF">
      <w:pPr>
        <w:rPr>
          <w:rtl/>
          <w:lang w:eastAsia="he-IL"/>
        </w:rPr>
      </w:pPr>
      <w:bookmarkStart w:id="2271" w:name="_ETM_Q1_6921819"/>
      <w:bookmarkStart w:id="2272" w:name="_ETM_Q1_6921884"/>
      <w:bookmarkEnd w:id="2271"/>
      <w:bookmarkEnd w:id="2272"/>
      <w:r>
        <w:rPr>
          <w:rFonts w:hint="cs"/>
          <w:rtl/>
          <w:lang w:eastAsia="he-IL"/>
        </w:rPr>
        <w:t xml:space="preserve">40% </w:t>
      </w:r>
      <w:bookmarkStart w:id="2273" w:name="_ETM_Q1_6923899"/>
      <w:bookmarkEnd w:id="2273"/>
      <w:r w:rsidR="007754FF">
        <w:rPr>
          <w:rFonts w:hint="cs"/>
          <w:rtl/>
          <w:lang w:eastAsia="he-IL"/>
        </w:rPr>
        <w:t xml:space="preserve">נכות הוא פשוט לא אמת מידה לכלום. </w:t>
      </w:r>
      <w:r w:rsidR="002F261B">
        <w:rPr>
          <w:rFonts w:hint="cs"/>
          <w:rtl/>
          <w:lang w:eastAsia="he-IL"/>
        </w:rPr>
        <w:t xml:space="preserve">אין קשר </w:t>
      </w:r>
      <w:r w:rsidR="007754FF">
        <w:rPr>
          <w:rFonts w:hint="cs"/>
          <w:rtl/>
          <w:lang w:eastAsia="he-IL"/>
        </w:rPr>
        <w:t xml:space="preserve">בינו לבין תפקוד. אני חושבת שהוא </w:t>
      </w:r>
      <w:r w:rsidR="002F261B">
        <w:rPr>
          <w:rFonts w:hint="cs"/>
          <w:rtl/>
          <w:lang w:eastAsia="he-IL"/>
        </w:rPr>
        <w:t>יוצר מין סטטוס</w:t>
      </w:r>
      <w:r w:rsidR="007754FF">
        <w:rPr>
          <w:rFonts w:hint="cs"/>
          <w:rtl/>
          <w:lang w:eastAsia="he-IL"/>
        </w:rPr>
        <w:t>,</w:t>
      </w:r>
      <w:r w:rsidR="002F261B">
        <w:rPr>
          <w:rFonts w:hint="cs"/>
          <w:rtl/>
          <w:lang w:eastAsia="he-IL"/>
        </w:rPr>
        <w:t xml:space="preserve"> וכן נכון שהיום אין </w:t>
      </w:r>
      <w:r w:rsidR="007754FF">
        <w:rPr>
          <w:rFonts w:hint="cs"/>
          <w:rtl/>
          <w:lang w:eastAsia="he-IL"/>
        </w:rPr>
        <w:t xml:space="preserve">ניצול </w:t>
      </w:r>
      <w:bookmarkStart w:id="2274" w:name="_ETM_Q1_6937532"/>
      <w:bookmarkEnd w:id="2274"/>
      <w:r w:rsidR="002F261B">
        <w:rPr>
          <w:rFonts w:hint="cs"/>
          <w:rtl/>
          <w:lang w:eastAsia="he-IL"/>
        </w:rPr>
        <w:t xml:space="preserve">לרעה בגלל סוגי </w:t>
      </w:r>
      <w:r w:rsidR="007754FF">
        <w:rPr>
          <w:rFonts w:hint="cs"/>
          <w:rtl/>
          <w:lang w:eastAsia="he-IL"/>
        </w:rPr>
        <w:t xml:space="preserve">המוגבלויות וההצמדה של הפטור מתור </w:t>
      </w:r>
      <w:r w:rsidR="002F261B">
        <w:rPr>
          <w:rFonts w:hint="cs"/>
          <w:rtl/>
          <w:lang w:eastAsia="he-IL"/>
        </w:rPr>
        <w:t xml:space="preserve">לסוגי </w:t>
      </w:r>
      <w:r w:rsidR="007754FF">
        <w:rPr>
          <w:rFonts w:hint="cs"/>
          <w:rtl/>
          <w:lang w:eastAsia="he-IL"/>
        </w:rPr>
        <w:t xml:space="preserve">המוגבלות שהוא </w:t>
      </w:r>
      <w:r w:rsidR="002F261B">
        <w:rPr>
          <w:rFonts w:hint="cs"/>
          <w:rtl/>
          <w:lang w:eastAsia="he-IL"/>
        </w:rPr>
        <w:t xml:space="preserve">קיים היום. ברגע שזה יהיה כל </w:t>
      </w:r>
      <w:bookmarkStart w:id="2275" w:name="_ETM_Q1_6946634"/>
      <w:bookmarkEnd w:id="2275"/>
      <w:r w:rsidR="002F261B">
        <w:rPr>
          <w:rFonts w:hint="cs"/>
          <w:rtl/>
          <w:lang w:eastAsia="he-IL"/>
        </w:rPr>
        <w:t>כך רחב, ואני כאדם</w:t>
      </w:r>
      <w:r w:rsidR="007754FF">
        <w:rPr>
          <w:rFonts w:hint="cs"/>
          <w:rtl/>
          <w:lang w:eastAsia="he-IL"/>
        </w:rPr>
        <w:t xml:space="preserve"> </w:t>
      </w:r>
      <w:r w:rsidR="002F261B">
        <w:rPr>
          <w:rFonts w:hint="cs"/>
          <w:rtl/>
          <w:lang w:eastAsia="he-IL"/>
        </w:rPr>
        <w:t xml:space="preserve">עם מוגבלות, </w:t>
      </w:r>
      <w:r w:rsidR="007754FF">
        <w:rPr>
          <w:rFonts w:hint="cs"/>
          <w:rtl/>
          <w:lang w:eastAsia="he-IL"/>
        </w:rPr>
        <w:t xml:space="preserve">אני כבעל תעודת נכה פטור מתור, </w:t>
      </w:r>
      <w:r w:rsidR="002F261B">
        <w:rPr>
          <w:rFonts w:hint="cs"/>
          <w:rtl/>
          <w:lang w:eastAsia="he-IL"/>
        </w:rPr>
        <w:t>לא יהיה</w:t>
      </w:r>
      <w:r w:rsidR="007754FF">
        <w:rPr>
          <w:rFonts w:hint="cs"/>
          <w:rtl/>
          <w:lang w:eastAsia="he-IL"/>
        </w:rPr>
        <w:t xml:space="preserve"> הראשון שאנשים מדברים עליו. הוא קיים היום</w:t>
      </w:r>
      <w:r w:rsidR="002F261B">
        <w:rPr>
          <w:rFonts w:hint="cs"/>
          <w:rtl/>
          <w:lang w:eastAsia="he-IL"/>
        </w:rPr>
        <w:t xml:space="preserve"> בגל</w:t>
      </w:r>
      <w:r w:rsidR="007754FF">
        <w:rPr>
          <w:rFonts w:hint="cs"/>
          <w:rtl/>
          <w:lang w:eastAsia="he-IL"/>
        </w:rPr>
        <w:t>ל</w:t>
      </w:r>
      <w:r w:rsidR="002F261B">
        <w:rPr>
          <w:rFonts w:hint="cs"/>
          <w:rtl/>
          <w:lang w:eastAsia="he-IL"/>
        </w:rPr>
        <w:t xml:space="preserve"> </w:t>
      </w:r>
      <w:bookmarkStart w:id="2276" w:name="_ETM_Q1_6957593"/>
      <w:bookmarkEnd w:id="2276"/>
      <w:r w:rsidR="007754FF">
        <w:rPr>
          <w:rFonts w:hint="cs"/>
          <w:rtl/>
          <w:lang w:eastAsia="he-IL"/>
        </w:rPr>
        <w:t xml:space="preserve">סוגי המוגבלויות שלהם ניתן הפטור. ההצפה שתהיה כאן פשוט - - - מכל תוכן. </w:t>
      </w:r>
      <w:r w:rsidR="002F261B">
        <w:rPr>
          <w:rFonts w:hint="cs"/>
          <w:rtl/>
          <w:lang w:eastAsia="he-IL"/>
        </w:rPr>
        <w:t xml:space="preserve"> </w:t>
      </w:r>
    </w:p>
    <w:p w:rsidR="002F261B" w:rsidRDefault="002F261B" w:rsidP="002F2F4E">
      <w:pPr>
        <w:rPr>
          <w:rtl/>
          <w:lang w:eastAsia="he-IL"/>
        </w:rPr>
      </w:pPr>
      <w:bookmarkStart w:id="2277" w:name="_ETM_Q1_6973373"/>
      <w:bookmarkStart w:id="2278" w:name="_ETM_Q1_6973443"/>
      <w:bookmarkEnd w:id="2277"/>
      <w:bookmarkEnd w:id="2278"/>
    </w:p>
    <w:p w:rsidR="00CF527A" w:rsidRDefault="002F261B" w:rsidP="007754FF">
      <w:pPr>
        <w:rPr>
          <w:rtl/>
          <w:lang w:eastAsia="he-IL"/>
        </w:rPr>
      </w:pPr>
      <w:bookmarkStart w:id="2279" w:name="_ETM_Q1_6973528"/>
      <w:bookmarkStart w:id="2280" w:name="_ETM_Q1_6973593"/>
      <w:bookmarkEnd w:id="2279"/>
      <w:bookmarkEnd w:id="2280"/>
      <w:r>
        <w:rPr>
          <w:rFonts w:hint="cs"/>
          <w:rtl/>
          <w:lang w:eastAsia="he-IL"/>
        </w:rPr>
        <w:t xml:space="preserve">אני חושבת שיש </w:t>
      </w:r>
      <w:bookmarkStart w:id="2281" w:name="_ETM_Q1_6977225"/>
      <w:bookmarkEnd w:id="2281"/>
      <w:r w:rsidR="007754FF">
        <w:rPr>
          <w:rFonts w:hint="cs"/>
          <w:rtl/>
          <w:lang w:eastAsia="he-IL"/>
        </w:rPr>
        <w:t xml:space="preserve">מוגבלויות שביחס </w:t>
      </w:r>
      <w:r w:rsidR="00CF527A">
        <w:rPr>
          <w:rFonts w:hint="cs"/>
          <w:rtl/>
          <w:lang w:eastAsia="he-IL"/>
        </w:rPr>
        <w:t xml:space="preserve">לאחרים צריך לשים את זה ברמה הפרטנית, כאילו באיזון שבין </w:t>
      </w:r>
      <w:bookmarkStart w:id="2282" w:name="_ETM_Q1_6986000"/>
      <w:bookmarkEnd w:id="2282"/>
      <w:r w:rsidR="00CF527A">
        <w:rPr>
          <w:rFonts w:hint="cs"/>
          <w:rtl/>
          <w:lang w:eastAsia="he-IL"/>
        </w:rPr>
        <w:t xml:space="preserve">לכל אדם ייקבע בוועדה, לבין מה שמוצע היום </w:t>
      </w:r>
      <w:r w:rsidR="00CF527A">
        <w:rPr>
          <w:rtl/>
          <w:lang w:eastAsia="he-IL"/>
        </w:rPr>
        <w:t>–</w:t>
      </w:r>
      <w:r w:rsidR="00CF527A">
        <w:rPr>
          <w:rFonts w:hint="cs"/>
          <w:rtl/>
          <w:lang w:eastAsia="he-IL"/>
        </w:rPr>
        <w:t xml:space="preserve"> בוא </w:t>
      </w:r>
      <w:bookmarkStart w:id="2283" w:name="_ETM_Q1_6990000"/>
      <w:bookmarkEnd w:id="2283"/>
      <w:r w:rsidR="00CF527A">
        <w:rPr>
          <w:rFonts w:hint="cs"/>
          <w:rtl/>
          <w:lang w:eastAsia="he-IL"/>
        </w:rPr>
        <w:t xml:space="preserve">נפתח את זה לכל העולם יש דרך ביניים, וברמה המעשית, </w:t>
      </w:r>
      <w:bookmarkStart w:id="2284" w:name="_ETM_Q1_6996000"/>
      <w:bookmarkEnd w:id="2284"/>
      <w:r w:rsidR="00CF527A">
        <w:rPr>
          <w:rFonts w:hint="cs"/>
          <w:rtl/>
          <w:lang w:eastAsia="he-IL"/>
        </w:rPr>
        <w:t xml:space="preserve">אני באמת מציעה לא לסיים את הדיון היום. אני </w:t>
      </w:r>
      <w:bookmarkStart w:id="2285" w:name="_ETM_Q1_7002000"/>
      <w:bookmarkEnd w:id="2285"/>
      <w:r w:rsidR="00CF527A">
        <w:rPr>
          <w:rFonts w:hint="cs"/>
          <w:rtl/>
          <w:lang w:eastAsia="he-IL"/>
        </w:rPr>
        <w:t xml:space="preserve">מציע להזמין לוועדה את יהודה מירון, שעסק בפטור </w:t>
      </w:r>
      <w:bookmarkStart w:id="2286" w:name="_ETM_Q1_7006000"/>
      <w:bookmarkEnd w:id="2286"/>
      <w:r w:rsidR="00CF527A">
        <w:rPr>
          <w:rFonts w:hint="cs"/>
          <w:rtl/>
          <w:lang w:eastAsia="he-IL"/>
        </w:rPr>
        <w:t xml:space="preserve">המקורי, עוסק בתקנות הנגישות, יש לו כל מיני הצעות והוא </w:t>
      </w:r>
      <w:bookmarkStart w:id="2287" w:name="_ETM_Q1_7010000"/>
      <w:bookmarkEnd w:id="2287"/>
      <w:r w:rsidR="00CF527A">
        <w:rPr>
          <w:rFonts w:hint="cs"/>
          <w:rtl/>
          <w:lang w:eastAsia="he-IL"/>
        </w:rPr>
        <w:t xml:space="preserve">מכיר את הנושא לעומק. </w:t>
      </w:r>
    </w:p>
    <w:p w:rsidR="00CF527A" w:rsidRDefault="00CF527A" w:rsidP="007754FF">
      <w:pPr>
        <w:rPr>
          <w:rtl/>
          <w:lang w:eastAsia="he-IL"/>
        </w:rPr>
      </w:pPr>
    </w:p>
    <w:p w:rsidR="002F261B" w:rsidRDefault="002F261B" w:rsidP="002F2F4E">
      <w:pPr>
        <w:rPr>
          <w:rtl/>
          <w:lang w:eastAsia="he-IL"/>
        </w:rPr>
      </w:pPr>
      <w:bookmarkStart w:id="2288" w:name="_ETM_Q1_7015000"/>
      <w:bookmarkStart w:id="2289" w:name="_ETM_Q1_7013704"/>
      <w:bookmarkStart w:id="2290" w:name="_ETM_Q1_7013773"/>
      <w:bookmarkStart w:id="2291" w:name="_ETM_Q1_7013869"/>
      <w:bookmarkStart w:id="2292" w:name="_ETM_Q1_7013944"/>
      <w:bookmarkEnd w:id="2288"/>
      <w:bookmarkEnd w:id="2289"/>
      <w:bookmarkEnd w:id="2290"/>
      <w:bookmarkEnd w:id="2291"/>
      <w:bookmarkEnd w:id="2292"/>
    </w:p>
    <w:p w:rsidR="005732AC" w:rsidRDefault="005732AC" w:rsidP="005D2568">
      <w:pPr>
        <w:pStyle w:val="af6"/>
        <w:rPr>
          <w:rStyle w:val="TagStyle"/>
          <w:vanish w:val="0"/>
          <w:rtl/>
        </w:rPr>
      </w:pPr>
      <w:bookmarkStart w:id="2293" w:name="ET_yor_6158_161"/>
      <w:r>
        <w:rPr>
          <w:rStyle w:val="TagStyle"/>
          <w:vanish w:val="0"/>
          <w:rtl/>
        </w:rPr>
        <w:br w:type="page"/>
      </w:r>
    </w:p>
    <w:p w:rsidR="002F261B" w:rsidRDefault="002F261B" w:rsidP="005D2568">
      <w:pPr>
        <w:pStyle w:val="af6"/>
        <w:rPr>
          <w:rtl/>
        </w:rPr>
      </w:pPr>
      <w:r w:rsidRPr="005D2568">
        <w:rPr>
          <w:rStyle w:val="TagStyle"/>
          <w:rtl/>
        </w:rPr>
        <w:t xml:space="preserve"> &lt;&lt; יור &gt;&gt;</w:t>
      </w:r>
      <w:r w:rsidRPr="002F261B">
        <w:rPr>
          <w:rStyle w:val="TagStyle"/>
          <w:rtl/>
        </w:rPr>
        <w:t xml:space="preserve"> </w:t>
      </w:r>
      <w:r>
        <w:rPr>
          <w:rtl/>
        </w:rPr>
        <w:t>היו"ר אפרת רייטן מרום:</w:t>
      </w:r>
      <w:r w:rsidRPr="002F261B">
        <w:rPr>
          <w:rStyle w:val="TagStyle"/>
          <w:rtl/>
        </w:rPr>
        <w:t xml:space="preserve"> </w:t>
      </w:r>
      <w:r w:rsidRPr="005D2568">
        <w:rPr>
          <w:rStyle w:val="TagStyle"/>
          <w:rtl/>
        </w:rPr>
        <w:t>&lt;&lt; יור &gt;&gt;</w:t>
      </w:r>
      <w:r>
        <w:rPr>
          <w:rtl/>
        </w:rPr>
        <w:t xml:space="preserve">   </w:t>
      </w:r>
      <w:bookmarkEnd w:id="2293"/>
    </w:p>
    <w:p w:rsidR="002F261B" w:rsidRDefault="002F261B" w:rsidP="002F261B">
      <w:pPr>
        <w:pStyle w:val="KeepWithNext"/>
        <w:rPr>
          <w:rtl/>
          <w:lang w:eastAsia="he-IL"/>
        </w:rPr>
      </w:pPr>
    </w:p>
    <w:p w:rsidR="002F261B" w:rsidRDefault="002F261B" w:rsidP="002F261B">
      <w:pPr>
        <w:rPr>
          <w:rtl/>
          <w:lang w:eastAsia="he-IL"/>
        </w:rPr>
      </w:pPr>
      <w:bookmarkStart w:id="2294" w:name="_ETM_Q1_7015234"/>
      <w:bookmarkEnd w:id="2294"/>
      <w:r>
        <w:rPr>
          <w:rFonts w:hint="cs"/>
          <w:rtl/>
          <w:lang w:eastAsia="he-IL"/>
        </w:rPr>
        <w:t xml:space="preserve">הדברים בהירים מאוד. תודה רבה. </w:t>
      </w:r>
    </w:p>
    <w:p w:rsidR="00961860" w:rsidRDefault="00961860" w:rsidP="002F261B">
      <w:pPr>
        <w:rPr>
          <w:rtl/>
          <w:lang w:eastAsia="he-IL"/>
        </w:rPr>
      </w:pPr>
    </w:p>
    <w:p w:rsidR="00961860" w:rsidRDefault="00961860" w:rsidP="005D2568">
      <w:pPr>
        <w:pStyle w:val="af9"/>
        <w:rPr>
          <w:rtl/>
          <w:lang w:eastAsia="he-IL"/>
        </w:rPr>
      </w:pPr>
      <w:bookmarkStart w:id="2295" w:name="ET_guest_837601_221"/>
      <w:r w:rsidRPr="005D2568">
        <w:rPr>
          <w:rStyle w:val="TagStyle"/>
          <w:rtl/>
        </w:rPr>
        <w:t xml:space="preserve"> &lt;&lt; אורח &gt;&gt;</w:t>
      </w:r>
      <w:r w:rsidRPr="00961860">
        <w:rPr>
          <w:rStyle w:val="TagStyle"/>
          <w:rtl/>
        </w:rPr>
        <w:t xml:space="preserve"> </w:t>
      </w:r>
      <w:r>
        <w:rPr>
          <w:rtl/>
          <w:lang w:eastAsia="he-IL"/>
        </w:rPr>
        <w:t>עמיחי תמיר:</w:t>
      </w:r>
      <w:r w:rsidRPr="00961860">
        <w:rPr>
          <w:rStyle w:val="TagStyle"/>
          <w:rtl/>
        </w:rPr>
        <w:t xml:space="preserve"> </w:t>
      </w:r>
      <w:r w:rsidRPr="005D2568">
        <w:rPr>
          <w:rStyle w:val="TagStyle"/>
          <w:rtl/>
        </w:rPr>
        <w:t>&lt;&lt; אורח &gt;&gt;</w:t>
      </w:r>
      <w:r>
        <w:rPr>
          <w:rtl/>
          <w:lang w:eastAsia="he-IL"/>
        </w:rPr>
        <w:t xml:space="preserve"> </w:t>
      </w:r>
      <w:bookmarkEnd w:id="2295"/>
    </w:p>
    <w:p w:rsidR="00961860" w:rsidRDefault="00961860" w:rsidP="00961860">
      <w:pPr>
        <w:pStyle w:val="KeepWithNext"/>
        <w:rPr>
          <w:rtl/>
          <w:lang w:eastAsia="he-IL"/>
        </w:rPr>
      </w:pPr>
    </w:p>
    <w:p w:rsidR="002F261B" w:rsidRDefault="006F1ED5" w:rsidP="002F261B">
      <w:pPr>
        <w:rPr>
          <w:rtl/>
          <w:lang w:eastAsia="he-IL"/>
        </w:rPr>
      </w:pPr>
      <w:bookmarkStart w:id="2296" w:name="_ETM_Q1_7020633"/>
      <w:bookmarkStart w:id="2297" w:name="_ETM_Q1_7020713"/>
      <w:bookmarkStart w:id="2298" w:name="_ETM_Q1_7020798"/>
      <w:bookmarkStart w:id="2299" w:name="_ETM_Q1_7020873"/>
      <w:bookmarkStart w:id="2300" w:name="_ETM_Q1_7028455"/>
      <w:bookmarkStart w:id="2301" w:name="_ETM_Q1_7034874"/>
      <w:bookmarkStart w:id="2302" w:name="_ETM_Q1_7034939"/>
      <w:bookmarkStart w:id="2303" w:name="_ETM_Q1_7035065"/>
      <w:bookmarkStart w:id="2304" w:name="_ETM_Q1_7035115"/>
      <w:bookmarkEnd w:id="2296"/>
      <w:bookmarkEnd w:id="2297"/>
      <w:bookmarkEnd w:id="2298"/>
      <w:bookmarkEnd w:id="2299"/>
      <w:bookmarkEnd w:id="2300"/>
      <w:bookmarkEnd w:id="2301"/>
      <w:bookmarkEnd w:id="2302"/>
      <w:bookmarkEnd w:id="2303"/>
      <w:bookmarkEnd w:id="2304"/>
      <w:r>
        <w:rPr>
          <w:rFonts w:hint="cs"/>
          <w:rtl/>
          <w:lang w:eastAsia="he-IL"/>
        </w:rPr>
        <w:t xml:space="preserve">אני ד"ר עמיחי תמיר, </w:t>
      </w:r>
      <w:r w:rsidR="002F261B">
        <w:rPr>
          <w:rFonts w:hint="cs"/>
          <w:rtl/>
          <w:lang w:eastAsia="he-IL"/>
        </w:rPr>
        <w:t xml:space="preserve">יו"ר </w:t>
      </w:r>
      <w:r>
        <w:rPr>
          <w:rFonts w:hint="cs"/>
          <w:rtl/>
          <w:lang w:eastAsia="he-IL"/>
        </w:rPr>
        <w:t xml:space="preserve">ארגון הנכים </w:t>
      </w:r>
      <w:r w:rsidR="002F261B">
        <w:rPr>
          <w:rFonts w:hint="cs"/>
          <w:rtl/>
          <w:lang w:eastAsia="he-IL"/>
        </w:rPr>
        <w:t xml:space="preserve">זכויות נכים. </w:t>
      </w:r>
      <w:r>
        <w:rPr>
          <w:rFonts w:hint="cs"/>
          <w:rtl/>
          <w:lang w:eastAsia="he-IL"/>
        </w:rPr>
        <w:t xml:space="preserve">קודם כל אני </w:t>
      </w:r>
      <w:r w:rsidR="002F261B">
        <w:rPr>
          <w:rFonts w:hint="cs"/>
          <w:rtl/>
          <w:lang w:eastAsia="he-IL"/>
        </w:rPr>
        <w:t xml:space="preserve">רוצה להודות לשר המשפטים, לנציבות, </w:t>
      </w:r>
      <w:r>
        <w:rPr>
          <w:rFonts w:hint="cs"/>
          <w:rtl/>
          <w:lang w:eastAsia="he-IL"/>
        </w:rPr>
        <w:t>ו</w:t>
      </w:r>
      <w:r w:rsidR="002F261B">
        <w:rPr>
          <w:rFonts w:hint="cs"/>
          <w:rtl/>
          <w:lang w:eastAsia="he-IL"/>
        </w:rPr>
        <w:t xml:space="preserve">לכל </w:t>
      </w:r>
      <w:bookmarkStart w:id="2305" w:name="_ETM_Q1_7054488"/>
      <w:bookmarkEnd w:id="2305"/>
      <w:r>
        <w:rPr>
          <w:rFonts w:hint="cs"/>
          <w:rtl/>
          <w:lang w:eastAsia="he-IL"/>
        </w:rPr>
        <w:t>חברי הכנסת שבחרו להגיע היום לדיון.</w:t>
      </w:r>
      <w:r w:rsidR="002F261B">
        <w:rPr>
          <w:rFonts w:hint="cs"/>
          <w:rtl/>
          <w:lang w:eastAsia="he-IL"/>
        </w:rPr>
        <w:t xml:space="preserve"> בפגרה, זה באמת לא מובן מאליו.</w:t>
      </w:r>
      <w:r>
        <w:rPr>
          <w:rFonts w:hint="cs"/>
          <w:rtl/>
          <w:lang w:eastAsia="he-IL"/>
        </w:rPr>
        <w:t xml:space="preserve"> אני מכיר כמה ההשתתפות בעבר הייתה דלה.</w:t>
      </w:r>
      <w:r w:rsidR="002F261B">
        <w:rPr>
          <w:rFonts w:hint="cs"/>
          <w:rtl/>
          <w:lang w:eastAsia="he-IL"/>
        </w:rPr>
        <w:t xml:space="preserve"> </w:t>
      </w:r>
      <w:r w:rsidR="00C61BE9">
        <w:rPr>
          <w:rFonts w:hint="cs"/>
          <w:rtl/>
          <w:lang w:eastAsia="he-IL"/>
        </w:rPr>
        <w:t xml:space="preserve">אני רוצה להוסיף הרחבה לקריטריון המאוד נכון שמציעים פה 40% נכות. הרבה פעמים לא מקבלים תעודת נכות, והפרוצדורה היא שמופיעה הערה קטנה למטה בשחור על תעודת הנכות פטור מתור. </w:t>
      </w:r>
      <w:r w:rsidR="0048114C">
        <w:rPr>
          <w:rFonts w:hint="cs"/>
          <w:rtl/>
          <w:lang w:eastAsia="he-IL"/>
        </w:rPr>
        <w:t xml:space="preserve">לא כל אדם שיש לו 40% נכות בכלל מחזיק תעודת נכות. הביטוח הלאומי נותן שני קריטריונים לאנשים עם מוגבלות </w:t>
      </w:r>
      <w:r w:rsidR="0048114C">
        <w:rPr>
          <w:rtl/>
          <w:lang w:eastAsia="he-IL"/>
        </w:rPr>
        <w:t>–</w:t>
      </w:r>
      <w:r w:rsidR="0048114C">
        <w:rPr>
          <w:rFonts w:hint="cs"/>
          <w:rtl/>
          <w:lang w:eastAsia="he-IL"/>
        </w:rPr>
        <w:t xml:space="preserve"> הנכות הרפואית ודרגת האי-כושר. ולכן</w:t>
      </w:r>
      <w:r w:rsidR="00CF527A">
        <w:rPr>
          <w:rFonts w:hint="cs"/>
          <w:rtl/>
          <w:lang w:eastAsia="he-IL"/>
        </w:rPr>
        <w:t>,</w:t>
      </w:r>
      <w:r w:rsidR="0048114C">
        <w:rPr>
          <w:rFonts w:hint="cs"/>
          <w:rtl/>
          <w:lang w:eastAsia="he-IL"/>
        </w:rPr>
        <w:t xml:space="preserve"> אני מציע להוסיף שגם מי שיש לו דרגת אי-כושר שמזכה בהחזקת תעודת נכות, כלומר, 60% ייכללו </w:t>
      </w:r>
      <w:r w:rsidR="00457C94">
        <w:rPr>
          <w:rFonts w:hint="cs"/>
          <w:rtl/>
          <w:lang w:eastAsia="he-IL"/>
        </w:rPr>
        <w:t>בנושא הזה, וכך נפתור את הנושא.</w:t>
      </w:r>
    </w:p>
    <w:p w:rsidR="002F261B" w:rsidRDefault="002F261B" w:rsidP="002F261B">
      <w:pPr>
        <w:rPr>
          <w:rtl/>
          <w:lang w:eastAsia="he-IL"/>
        </w:rPr>
      </w:pPr>
      <w:bookmarkStart w:id="2306" w:name="_ETM_Q1_7112953"/>
      <w:bookmarkStart w:id="2307" w:name="_ETM_Q1_7113018"/>
      <w:bookmarkEnd w:id="2306"/>
      <w:bookmarkEnd w:id="2307"/>
    </w:p>
    <w:p w:rsidR="002F261B" w:rsidRDefault="002F261B" w:rsidP="005D2568">
      <w:pPr>
        <w:pStyle w:val="af9"/>
        <w:rPr>
          <w:rtl/>
          <w:lang w:eastAsia="he-IL"/>
        </w:rPr>
      </w:pPr>
      <w:bookmarkStart w:id="2308" w:name="_ETM_Q1_7113113"/>
      <w:bookmarkStart w:id="2309" w:name="_ETM_Q1_7113168"/>
      <w:bookmarkStart w:id="2310" w:name="_ETM_Q1_7115656"/>
      <w:bookmarkStart w:id="2311" w:name="ET_guest_565980_162"/>
      <w:bookmarkEnd w:id="2308"/>
      <w:bookmarkEnd w:id="2309"/>
      <w:bookmarkEnd w:id="2310"/>
      <w:r w:rsidRPr="005D2568">
        <w:rPr>
          <w:rStyle w:val="TagStyle"/>
          <w:rtl/>
        </w:rPr>
        <w:t xml:space="preserve"> &lt;&lt; אורח &gt;&gt;</w:t>
      </w:r>
      <w:r w:rsidRPr="002F261B">
        <w:rPr>
          <w:rStyle w:val="TagStyle"/>
          <w:rtl/>
        </w:rPr>
        <w:t xml:space="preserve"> </w:t>
      </w:r>
      <w:r>
        <w:rPr>
          <w:rtl/>
          <w:lang w:eastAsia="he-IL"/>
        </w:rPr>
        <w:t>ערן טמיר:</w:t>
      </w:r>
      <w:r w:rsidRPr="002F261B">
        <w:rPr>
          <w:rStyle w:val="TagStyle"/>
          <w:rtl/>
        </w:rPr>
        <w:t xml:space="preserve"> </w:t>
      </w:r>
      <w:r w:rsidRPr="005D2568">
        <w:rPr>
          <w:rStyle w:val="TagStyle"/>
          <w:rtl/>
        </w:rPr>
        <w:t>&lt;&lt; אורח &gt;&gt;</w:t>
      </w:r>
      <w:r>
        <w:rPr>
          <w:rtl/>
          <w:lang w:eastAsia="he-IL"/>
        </w:rPr>
        <w:t xml:space="preserve">   </w:t>
      </w:r>
      <w:bookmarkEnd w:id="2311"/>
    </w:p>
    <w:p w:rsidR="002F261B" w:rsidRDefault="002F261B" w:rsidP="002F261B">
      <w:pPr>
        <w:pStyle w:val="KeepWithNext"/>
        <w:rPr>
          <w:rtl/>
          <w:lang w:eastAsia="he-IL"/>
        </w:rPr>
      </w:pPr>
    </w:p>
    <w:p w:rsidR="002F261B" w:rsidRDefault="00457C94" w:rsidP="00974BDA">
      <w:pPr>
        <w:rPr>
          <w:rtl/>
          <w:lang w:eastAsia="he-IL"/>
        </w:rPr>
      </w:pPr>
      <w:bookmarkStart w:id="2312" w:name="_ETM_Q1_7116101"/>
      <w:bookmarkStart w:id="2313" w:name="_ETM_Q1_7116131"/>
      <w:bookmarkEnd w:id="2312"/>
      <w:bookmarkEnd w:id="2313"/>
      <w:r>
        <w:rPr>
          <w:rFonts w:hint="cs"/>
          <w:rtl/>
          <w:lang w:eastAsia="he-IL"/>
        </w:rPr>
        <w:t>מי שמקבל קצבת נכות כבר יש לו 40% לפחות נכות רפואית, והסיכום עם משרד הרווחה, ביטוח הלאומי</w:t>
      </w:r>
      <w:r w:rsidR="00974BDA">
        <w:rPr>
          <w:rFonts w:hint="cs"/>
          <w:rtl/>
          <w:lang w:eastAsia="he-IL"/>
        </w:rPr>
        <w:t xml:space="preserve">, משרד הביטחון שהם ינפיקו את הכרטיסים </w:t>
      </w:r>
      <w:bookmarkStart w:id="2314" w:name="_ETM_Q1_7120152"/>
      <w:bookmarkEnd w:id="2314"/>
      <w:r w:rsidR="00974BDA">
        <w:rPr>
          <w:rFonts w:hint="cs"/>
          <w:rtl/>
          <w:lang w:eastAsia="he-IL"/>
        </w:rPr>
        <w:t>למי שצריך.</w:t>
      </w:r>
      <w:r w:rsidR="002F261B">
        <w:rPr>
          <w:rFonts w:hint="cs"/>
          <w:rtl/>
          <w:lang w:eastAsia="he-IL"/>
        </w:rPr>
        <w:t xml:space="preserve"> </w:t>
      </w:r>
    </w:p>
    <w:p w:rsidR="00961860" w:rsidRDefault="00961860" w:rsidP="002F261B">
      <w:pPr>
        <w:rPr>
          <w:rtl/>
          <w:lang w:eastAsia="he-IL"/>
        </w:rPr>
      </w:pPr>
    </w:p>
    <w:p w:rsidR="00961860" w:rsidRDefault="00961860" w:rsidP="005D2568">
      <w:pPr>
        <w:pStyle w:val="af9"/>
        <w:rPr>
          <w:rtl/>
          <w:lang w:eastAsia="he-IL"/>
        </w:rPr>
      </w:pPr>
      <w:bookmarkStart w:id="2315" w:name="ET_guest_837601_223"/>
      <w:r w:rsidRPr="005D2568">
        <w:rPr>
          <w:rStyle w:val="TagStyle"/>
          <w:rtl/>
        </w:rPr>
        <w:t xml:space="preserve"> &lt;&lt; אורח &gt;&gt;</w:t>
      </w:r>
      <w:r w:rsidRPr="00961860">
        <w:rPr>
          <w:rStyle w:val="TagStyle"/>
          <w:rtl/>
        </w:rPr>
        <w:t xml:space="preserve"> </w:t>
      </w:r>
      <w:r>
        <w:rPr>
          <w:rtl/>
          <w:lang w:eastAsia="he-IL"/>
        </w:rPr>
        <w:t>עמיחי תמיר:</w:t>
      </w:r>
      <w:r w:rsidRPr="00961860">
        <w:rPr>
          <w:rStyle w:val="TagStyle"/>
          <w:rtl/>
        </w:rPr>
        <w:t xml:space="preserve"> </w:t>
      </w:r>
      <w:r w:rsidRPr="005D2568">
        <w:rPr>
          <w:rStyle w:val="TagStyle"/>
          <w:rtl/>
        </w:rPr>
        <w:t>&lt;&lt; אורח &gt;&gt;</w:t>
      </w:r>
      <w:r>
        <w:rPr>
          <w:rtl/>
          <w:lang w:eastAsia="he-IL"/>
        </w:rPr>
        <w:t xml:space="preserve"> </w:t>
      </w:r>
      <w:bookmarkEnd w:id="2315"/>
    </w:p>
    <w:p w:rsidR="00961860" w:rsidRDefault="00961860" w:rsidP="00961860">
      <w:pPr>
        <w:pStyle w:val="KeepWithNext"/>
        <w:rPr>
          <w:rtl/>
          <w:lang w:eastAsia="he-IL"/>
        </w:rPr>
      </w:pPr>
    </w:p>
    <w:p w:rsidR="002F261B" w:rsidRDefault="002F261B" w:rsidP="00CF527A">
      <w:pPr>
        <w:rPr>
          <w:rtl/>
          <w:lang w:eastAsia="he-IL"/>
        </w:rPr>
      </w:pPr>
      <w:bookmarkStart w:id="2316" w:name="_ETM_Q1_7122236"/>
      <w:bookmarkStart w:id="2317" w:name="_ETM_Q1_7122316"/>
      <w:bookmarkStart w:id="2318" w:name="_ETM_Q1_7122376"/>
      <w:bookmarkStart w:id="2319" w:name="_ETM_Q1_7122471"/>
      <w:bookmarkStart w:id="2320" w:name="_ETM_Q1_7124847"/>
      <w:bookmarkStart w:id="2321" w:name="_ETM_Q1_7124902"/>
      <w:bookmarkEnd w:id="2316"/>
      <w:bookmarkEnd w:id="2317"/>
      <w:bookmarkEnd w:id="2318"/>
      <w:bookmarkEnd w:id="2319"/>
      <w:bookmarkEnd w:id="2320"/>
      <w:bookmarkEnd w:id="2321"/>
      <w:r>
        <w:rPr>
          <w:rFonts w:hint="cs"/>
          <w:rtl/>
          <w:lang w:eastAsia="he-IL"/>
        </w:rPr>
        <w:t xml:space="preserve">זו גם אפשרות. כשמדברים על עלויות, </w:t>
      </w:r>
      <w:r w:rsidR="002617C1">
        <w:rPr>
          <w:rFonts w:hint="cs"/>
          <w:rtl/>
          <w:lang w:eastAsia="he-IL"/>
        </w:rPr>
        <w:t xml:space="preserve">זאת העלות היחידה בעצם שיש פה. מדובר במהלך שהוא ללא עלויות. </w:t>
      </w:r>
      <w:r>
        <w:rPr>
          <w:rFonts w:hint="cs"/>
          <w:rtl/>
          <w:lang w:eastAsia="he-IL"/>
        </w:rPr>
        <w:t xml:space="preserve">משום </w:t>
      </w:r>
      <w:bookmarkStart w:id="2322" w:name="_ETM_Q1_7131783"/>
      <w:bookmarkEnd w:id="2322"/>
      <w:r>
        <w:rPr>
          <w:rFonts w:hint="cs"/>
          <w:rtl/>
          <w:lang w:eastAsia="he-IL"/>
        </w:rPr>
        <w:t>מה</w:t>
      </w:r>
      <w:r w:rsidR="00CF527A">
        <w:rPr>
          <w:rFonts w:hint="cs"/>
          <w:rtl/>
          <w:lang w:eastAsia="he-IL"/>
        </w:rPr>
        <w:t>,</w:t>
      </w:r>
      <w:r>
        <w:rPr>
          <w:rFonts w:hint="cs"/>
          <w:rtl/>
          <w:lang w:eastAsia="he-IL"/>
        </w:rPr>
        <w:t xml:space="preserve"> הביטוח הלאומי </w:t>
      </w:r>
      <w:r w:rsidR="002617C1">
        <w:rPr>
          <w:rFonts w:hint="cs"/>
          <w:rtl/>
          <w:lang w:eastAsia="he-IL"/>
        </w:rPr>
        <w:t xml:space="preserve">שגוזל </w:t>
      </w:r>
      <w:r>
        <w:rPr>
          <w:rFonts w:hint="cs"/>
          <w:rtl/>
          <w:lang w:eastAsia="he-IL"/>
        </w:rPr>
        <w:t xml:space="preserve">או מאפשר גזל </w:t>
      </w:r>
      <w:r w:rsidR="002617C1">
        <w:rPr>
          <w:rFonts w:hint="cs"/>
          <w:rtl/>
          <w:lang w:eastAsia="he-IL"/>
        </w:rPr>
        <w:t xml:space="preserve">של 145 מיליארד </w:t>
      </w:r>
      <w:r>
        <w:rPr>
          <w:rFonts w:hint="cs"/>
          <w:rtl/>
          <w:lang w:eastAsia="he-IL"/>
        </w:rPr>
        <w:t>כל שנה שהולכים לאוצר</w:t>
      </w:r>
      <w:r w:rsidR="002617C1">
        <w:rPr>
          <w:rFonts w:hint="cs"/>
          <w:rtl/>
          <w:lang w:eastAsia="he-IL"/>
        </w:rPr>
        <w:t>,</w:t>
      </w:r>
      <w:r>
        <w:rPr>
          <w:rFonts w:hint="cs"/>
          <w:rtl/>
          <w:lang w:eastAsia="he-IL"/>
        </w:rPr>
        <w:t xml:space="preserve"> </w:t>
      </w:r>
      <w:bookmarkStart w:id="2323" w:name="_ETM_Q1_7141383"/>
      <w:bookmarkEnd w:id="2323"/>
      <w:r>
        <w:rPr>
          <w:rFonts w:hint="cs"/>
          <w:rtl/>
          <w:lang w:eastAsia="he-IL"/>
        </w:rPr>
        <w:t xml:space="preserve">מדבר </w:t>
      </w:r>
      <w:proofErr w:type="spellStart"/>
      <w:r>
        <w:rPr>
          <w:rFonts w:hint="cs"/>
          <w:rtl/>
          <w:lang w:eastAsia="he-IL"/>
        </w:rPr>
        <w:t>איתנו</w:t>
      </w:r>
      <w:proofErr w:type="spellEnd"/>
      <w:r>
        <w:rPr>
          <w:rFonts w:hint="cs"/>
          <w:rtl/>
          <w:lang w:eastAsia="he-IL"/>
        </w:rPr>
        <w:t xml:space="preserve"> </w:t>
      </w:r>
      <w:r w:rsidR="002617C1">
        <w:rPr>
          <w:rFonts w:hint="cs"/>
          <w:rtl/>
          <w:lang w:eastAsia="he-IL"/>
        </w:rPr>
        <w:t xml:space="preserve">על כספים שפוגעים בזכות הבסיסית </w:t>
      </w:r>
      <w:r>
        <w:rPr>
          <w:rFonts w:hint="cs"/>
          <w:rtl/>
          <w:lang w:eastAsia="he-IL"/>
        </w:rPr>
        <w:t xml:space="preserve">של אנשים </w:t>
      </w:r>
      <w:r w:rsidR="002617C1">
        <w:rPr>
          <w:rFonts w:hint="cs"/>
          <w:rtl/>
          <w:lang w:eastAsia="he-IL"/>
        </w:rPr>
        <w:t xml:space="preserve">עם </w:t>
      </w:r>
      <w:r>
        <w:rPr>
          <w:rFonts w:hint="cs"/>
          <w:rtl/>
          <w:lang w:eastAsia="he-IL"/>
        </w:rPr>
        <w:t xml:space="preserve">מוגבלות </w:t>
      </w:r>
      <w:r w:rsidR="002617C1">
        <w:rPr>
          <w:rFonts w:hint="cs"/>
          <w:rtl/>
          <w:lang w:eastAsia="he-IL"/>
        </w:rPr>
        <w:t xml:space="preserve">לקבל שרות </w:t>
      </w:r>
      <w:r>
        <w:rPr>
          <w:rFonts w:hint="cs"/>
          <w:rtl/>
          <w:lang w:eastAsia="he-IL"/>
        </w:rPr>
        <w:t xml:space="preserve">בצורה יותר </w:t>
      </w:r>
      <w:r w:rsidR="00CF527A">
        <w:rPr>
          <w:rFonts w:hint="cs"/>
          <w:rtl/>
          <w:lang w:eastAsia="he-IL"/>
        </w:rPr>
        <w:t>מקל</w:t>
      </w:r>
      <w:r>
        <w:rPr>
          <w:rFonts w:hint="cs"/>
          <w:rtl/>
          <w:lang w:eastAsia="he-IL"/>
        </w:rPr>
        <w:t xml:space="preserve">ה. תודה רבה. </w:t>
      </w:r>
      <w:bookmarkStart w:id="2324" w:name="_ETM_Q1_7149192"/>
      <w:bookmarkEnd w:id="2324"/>
    </w:p>
    <w:p w:rsidR="002F261B" w:rsidRDefault="002F261B" w:rsidP="002F261B">
      <w:pPr>
        <w:rPr>
          <w:rtl/>
          <w:lang w:eastAsia="he-IL"/>
        </w:rPr>
      </w:pPr>
      <w:bookmarkStart w:id="2325" w:name="_ETM_Q1_7149602"/>
      <w:bookmarkStart w:id="2326" w:name="_ETM_Q1_7149677"/>
      <w:bookmarkEnd w:id="2325"/>
      <w:bookmarkEnd w:id="2326"/>
    </w:p>
    <w:p w:rsidR="00680A9B" w:rsidRDefault="00680A9B" w:rsidP="005D2568">
      <w:pPr>
        <w:pStyle w:val="af6"/>
        <w:rPr>
          <w:rtl/>
        </w:rPr>
      </w:pPr>
      <w:bookmarkStart w:id="2327" w:name="_ETM_Q1_7149768"/>
      <w:bookmarkStart w:id="2328" w:name="_ETM_Q1_7149857"/>
      <w:bookmarkStart w:id="2329" w:name="_ETM_Q1_7162694"/>
      <w:bookmarkStart w:id="2330" w:name="ET_yor_6158_164"/>
      <w:bookmarkEnd w:id="2327"/>
      <w:bookmarkEnd w:id="2328"/>
      <w:bookmarkEnd w:id="2329"/>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80A9B">
        <w:rPr>
          <w:rStyle w:val="TagStyle"/>
          <w:rtl/>
        </w:rPr>
        <w:t xml:space="preserve"> </w:t>
      </w:r>
      <w:r>
        <w:rPr>
          <w:rtl/>
        </w:rPr>
        <w:t>היו"ר אפרת רייטן מרום:</w:t>
      </w:r>
      <w:r w:rsidRPr="00680A9B">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330"/>
    </w:p>
    <w:p w:rsidR="00680A9B" w:rsidRDefault="00680A9B" w:rsidP="00680A9B">
      <w:pPr>
        <w:pStyle w:val="KeepWithNext"/>
        <w:rPr>
          <w:rtl/>
          <w:lang w:eastAsia="he-IL"/>
        </w:rPr>
      </w:pPr>
    </w:p>
    <w:p w:rsidR="002617C1" w:rsidRDefault="002617C1" w:rsidP="002617C1">
      <w:pPr>
        <w:rPr>
          <w:rtl/>
          <w:lang w:eastAsia="he-IL"/>
        </w:rPr>
      </w:pPr>
      <w:r>
        <w:rPr>
          <w:rFonts w:hint="cs"/>
          <w:rtl/>
          <w:lang w:eastAsia="he-IL"/>
        </w:rPr>
        <w:t xml:space="preserve">תודה רבה לך. </w:t>
      </w:r>
    </w:p>
    <w:p w:rsidR="008E4C05" w:rsidRDefault="008E4C05" w:rsidP="002617C1">
      <w:pPr>
        <w:rPr>
          <w:rtl/>
          <w:lang w:eastAsia="he-IL"/>
        </w:rPr>
      </w:pPr>
    </w:p>
    <w:p w:rsidR="00680A9B" w:rsidRDefault="002617C1" w:rsidP="002617C1">
      <w:pPr>
        <w:rPr>
          <w:rtl/>
          <w:lang w:eastAsia="he-IL"/>
        </w:rPr>
      </w:pPr>
      <w:bookmarkStart w:id="2331" w:name="_ETM_Q1_7156000"/>
      <w:bookmarkStart w:id="2332" w:name="_ETM_Q1_7157000"/>
      <w:bookmarkEnd w:id="2331"/>
      <w:bookmarkEnd w:id="2332"/>
      <w:r>
        <w:rPr>
          <w:rFonts w:hint="cs"/>
          <w:rtl/>
          <w:lang w:eastAsia="he-IL"/>
        </w:rPr>
        <w:t xml:space="preserve">יובל, יו"ר עמותת נגישות ישראל. </w:t>
      </w:r>
      <w:bookmarkStart w:id="2333" w:name="_ETM_Q1_7168085"/>
      <w:bookmarkEnd w:id="2333"/>
      <w:r w:rsidR="00680A9B">
        <w:rPr>
          <w:rFonts w:hint="cs"/>
          <w:rtl/>
          <w:lang w:eastAsia="he-IL"/>
        </w:rPr>
        <w:t xml:space="preserve">רציתי להציע לך </w:t>
      </w:r>
      <w:r>
        <w:rPr>
          <w:rFonts w:hint="cs"/>
          <w:rtl/>
          <w:lang w:eastAsia="he-IL"/>
        </w:rPr>
        <w:t xml:space="preserve">שאנחנו נפתח </w:t>
      </w:r>
      <w:proofErr w:type="spellStart"/>
      <w:r>
        <w:rPr>
          <w:rFonts w:hint="cs"/>
          <w:rtl/>
          <w:lang w:eastAsia="he-IL"/>
        </w:rPr>
        <w:t>איתך</w:t>
      </w:r>
      <w:proofErr w:type="spellEnd"/>
      <w:r>
        <w:rPr>
          <w:rFonts w:hint="cs"/>
          <w:rtl/>
          <w:lang w:eastAsia="he-IL"/>
        </w:rPr>
        <w:t xml:space="preserve"> את הדיון הבא, כי קראתי בעיון את המכתב שלכם שנשלח. </w:t>
      </w:r>
      <w:r w:rsidR="00680A9B">
        <w:rPr>
          <w:rFonts w:hint="cs"/>
          <w:rtl/>
          <w:lang w:eastAsia="he-IL"/>
        </w:rPr>
        <w:t xml:space="preserve">חשוב שניירות עמדה </w:t>
      </w:r>
      <w:bookmarkStart w:id="2334" w:name="_ETM_Q1_7184568"/>
      <w:bookmarkEnd w:id="2334"/>
      <w:r w:rsidR="00680A9B">
        <w:rPr>
          <w:rFonts w:hint="cs"/>
          <w:rtl/>
          <w:lang w:eastAsia="he-IL"/>
        </w:rPr>
        <w:t>יגיעו באופן מסודר ל</w:t>
      </w:r>
      <w:r>
        <w:rPr>
          <w:rFonts w:hint="cs"/>
          <w:rtl/>
          <w:lang w:eastAsia="he-IL"/>
        </w:rPr>
        <w:t>הנהלת הוועדה, וככה גם אפשר יהיה לשתף את זה גם עם שאר חברי הוועדה, וכולם יהיו ערוכים. אני חושבת ש</w:t>
      </w:r>
      <w:r w:rsidR="00680A9B">
        <w:rPr>
          <w:rFonts w:hint="cs"/>
          <w:rtl/>
          <w:lang w:eastAsia="he-IL"/>
        </w:rPr>
        <w:t xml:space="preserve">העליתם שם סוגיות מעניינות </w:t>
      </w:r>
      <w:bookmarkStart w:id="2335" w:name="_ETM_Q1_7194024"/>
      <w:bookmarkEnd w:id="2335"/>
      <w:r>
        <w:rPr>
          <w:rFonts w:hint="cs"/>
          <w:rtl/>
          <w:lang w:eastAsia="he-IL"/>
        </w:rPr>
        <w:t xml:space="preserve">וחשובות </w:t>
      </w:r>
      <w:r w:rsidR="00680A9B">
        <w:rPr>
          <w:rFonts w:hint="cs"/>
          <w:rtl/>
          <w:lang w:eastAsia="he-IL"/>
        </w:rPr>
        <w:t xml:space="preserve">שמין ראוי </w:t>
      </w:r>
      <w:r>
        <w:rPr>
          <w:rFonts w:hint="cs"/>
          <w:rtl/>
          <w:lang w:eastAsia="he-IL"/>
        </w:rPr>
        <w:t xml:space="preserve">לתת לכולן את הדעת </w:t>
      </w:r>
      <w:r w:rsidR="00680A9B">
        <w:rPr>
          <w:rFonts w:hint="cs"/>
          <w:rtl/>
          <w:lang w:eastAsia="he-IL"/>
        </w:rPr>
        <w:t>ואת הזמן הנכון. נקבע</w:t>
      </w:r>
      <w:r>
        <w:rPr>
          <w:rFonts w:hint="cs"/>
          <w:rtl/>
          <w:lang w:eastAsia="he-IL"/>
        </w:rPr>
        <w:t>,</w:t>
      </w:r>
      <w:r w:rsidR="00680A9B">
        <w:rPr>
          <w:rFonts w:hint="cs"/>
          <w:rtl/>
          <w:lang w:eastAsia="he-IL"/>
        </w:rPr>
        <w:t xml:space="preserve"> וכבר עכשיו </w:t>
      </w:r>
      <w:r>
        <w:rPr>
          <w:rFonts w:hint="cs"/>
          <w:rtl/>
          <w:lang w:eastAsia="he-IL"/>
        </w:rPr>
        <w:t xml:space="preserve">נקבע </w:t>
      </w:r>
      <w:r w:rsidR="00680A9B">
        <w:rPr>
          <w:rFonts w:hint="cs"/>
          <w:rtl/>
          <w:lang w:eastAsia="he-IL"/>
        </w:rPr>
        <w:t xml:space="preserve">טנטטיבית </w:t>
      </w:r>
      <w:r>
        <w:rPr>
          <w:rFonts w:hint="cs"/>
          <w:rtl/>
          <w:lang w:eastAsia="he-IL"/>
        </w:rPr>
        <w:t xml:space="preserve">דיון נוסף בנושא הזה </w:t>
      </w:r>
      <w:r w:rsidR="00680A9B">
        <w:rPr>
          <w:rFonts w:hint="cs"/>
          <w:rtl/>
          <w:lang w:eastAsia="he-IL"/>
        </w:rPr>
        <w:t xml:space="preserve">כבר </w:t>
      </w:r>
      <w:bookmarkStart w:id="2336" w:name="_ETM_Q1_7205577"/>
      <w:bookmarkEnd w:id="2336"/>
      <w:r w:rsidR="00680A9B">
        <w:rPr>
          <w:rFonts w:hint="cs"/>
          <w:rtl/>
          <w:lang w:eastAsia="he-IL"/>
        </w:rPr>
        <w:t xml:space="preserve">החודש. המועד הקרוב ביותר, לצערי, </w:t>
      </w:r>
      <w:r>
        <w:rPr>
          <w:rFonts w:hint="cs"/>
          <w:rtl/>
          <w:lang w:eastAsia="he-IL"/>
        </w:rPr>
        <w:t xml:space="preserve">הוא </w:t>
      </w:r>
      <w:r w:rsidR="00680A9B">
        <w:rPr>
          <w:rFonts w:hint="cs"/>
          <w:rtl/>
          <w:lang w:eastAsia="he-IL"/>
        </w:rPr>
        <w:t>ה-30 לחודש בשעה</w:t>
      </w:r>
      <w:r>
        <w:rPr>
          <w:rFonts w:hint="cs"/>
          <w:rtl/>
          <w:lang w:eastAsia="he-IL"/>
        </w:rPr>
        <w:t xml:space="preserve"> 12:00. כולם יקבלו זימון מסודר. נכון לרגע זה אני רואה שזה מתאפשר </w:t>
      </w:r>
      <w:bookmarkStart w:id="2337" w:name="_ETM_Q1_7215126"/>
      <w:bookmarkEnd w:id="2337"/>
      <w:r>
        <w:rPr>
          <w:rFonts w:hint="cs"/>
          <w:rtl/>
          <w:lang w:eastAsia="he-IL"/>
        </w:rPr>
        <w:t>המשך של דיון בנושא הזה. אנחנו</w:t>
      </w:r>
      <w:r w:rsidR="00680A9B">
        <w:rPr>
          <w:rFonts w:hint="cs"/>
          <w:rtl/>
          <w:lang w:eastAsia="he-IL"/>
        </w:rPr>
        <w:t xml:space="preserve"> נפתח </w:t>
      </w:r>
      <w:proofErr w:type="spellStart"/>
      <w:r w:rsidR="00680A9B">
        <w:rPr>
          <w:rFonts w:hint="cs"/>
          <w:rtl/>
          <w:lang w:eastAsia="he-IL"/>
        </w:rPr>
        <w:t>איתך</w:t>
      </w:r>
      <w:proofErr w:type="spellEnd"/>
      <w:r>
        <w:rPr>
          <w:rFonts w:hint="cs"/>
          <w:rtl/>
          <w:lang w:eastAsia="he-IL"/>
        </w:rPr>
        <w:t xml:space="preserve"> יובל</w:t>
      </w:r>
      <w:r w:rsidR="00680A9B">
        <w:rPr>
          <w:rFonts w:hint="cs"/>
          <w:rtl/>
          <w:lang w:eastAsia="he-IL"/>
        </w:rPr>
        <w:t xml:space="preserve"> בפעם </w:t>
      </w:r>
      <w:bookmarkStart w:id="2338" w:name="_ETM_Q1_7223717"/>
      <w:bookmarkEnd w:id="2338"/>
      <w:r w:rsidR="00680A9B">
        <w:rPr>
          <w:rFonts w:hint="cs"/>
          <w:rtl/>
          <w:lang w:eastAsia="he-IL"/>
        </w:rPr>
        <w:t>הבאה. נוכל לשמוע את הדברים</w:t>
      </w:r>
      <w:r>
        <w:rPr>
          <w:rFonts w:hint="cs"/>
          <w:rtl/>
          <w:lang w:eastAsia="he-IL"/>
        </w:rPr>
        <w:t>, ואז גם</w:t>
      </w:r>
      <w:r w:rsidR="00680A9B">
        <w:rPr>
          <w:rFonts w:hint="cs"/>
          <w:rtl/>
          <w:lang w:eastAsia="he-IL"/>
        </w:rPr>
        <w:t xml:space="preserve"> תוכל להעביר </w:t>
      </w:r>
      <w:r>
        <w:rPr>
          <w:rFonts w:hint="cs"/>
          <w:rtl/>
          <w:lang w:eastAsia="he-IL"/>
        </w:rPr>
        <w:t xml:space="preserve">את החומרים שלכם לוועדה באופן מסודר, ונוכל להעביר גם לשאר חברי הוועדה. </w:t>
      </w:r>
    </w:p>
    <w:p w:rsidR="00680A9B" w:rsidRDefault="00680A9B" w:rsidP="00680A9B">
      <w:pPr>
        <w:rPr>
          <w:rtl/>
          <w:lang w:eastAsia="he-IL"/>
        </w:rPr>
      </w:pPr>
      <w:bookmarkStart w:id="2339" w:name="_ETM_Q1_7232697"/>
      <w:bookmarkStart w:id="2340" w:name="_ETM_Q1_7232772"/>
      <w:bookmarkEnd w:id="2339"/>
      <w:bookmarkEnd w:id="2340"/>
    </w:p>
    <w:p w:rsidR="00680A9B" w:rsidRDefault="00632DD3" w:rsidP="00680A9B">
      <w:pPr>
        <w:rPr>
          <w:rtl/>
          <w:lang w:eastAsia="he-IL"/>
        </w:rPr>
      </w:pPr>
      <w:bookmarkStart w:id="2341" w:name="_ETM_Q1_7232857"/>
      <w:bookmarkStart w:id="2342" w:name="_ETM_Q1_7232967"/>
      <w:bookmarkStart w:id="2343" w:name="_ETM_Q1_7163210"/>
      <w:bookmarkStart w:id="2344" w:name="_ETM_Q1_7163235"/>
      <w:bookmarkEnd w:id="2341"/>
      <w:bookmarkEnd w:id="2342"/>
      <w:bookmarkEnd w:id="2343"/>
      <w:bookmarkEnd w:id="2344"/>
      <w:r>
        <w:rPr>
          <w:rFonts w:hint="cs"/>
          <w:rtl/>
          <w:lang w:eastAsia="he-IL"/>
        </w:rPr>
        <w:t xml:space="preserve">אנחנו </w:t>
      </w:r>
      <w:bookmarkStart w:id="2345" w:name="_ETM_Q1_7255386"/>
      <w:bookmarkEnd w:id="2345"/>
      <w:r>
        <w:rPr>
          <w:rFonts w:hint="cs"/>
          <w:rtl/>
          <w:lang w:eastAsia="he-IL"/>
        </w:rPr>
        <w:t>נק</w:t>
      </w:r>
      <w:r w:rsidR="002617C1">
        <w:rPr>
          <w:rFonts w:hint="cs"/>
          <w:rtl/>
          <w:lang w:eastAsia="he-IL"/>
        </w:rPr>
        <w:t>י</w:t>
      </w:r>
      <w:r>
        <w:rPr>
          <w:rFonts w:hint="cs"/>
          <w:rtl/>
          <w:lang w:eastAsia="he-IL"/>
        </w:rPr>
        <w:t>ים דיון נוסף</w:t>
      </w:r>
      <w:r w:rsidR="002617C1">
        <w:rPr>
          <w:rFonts w:hint="cs"/>
          <w:rtl/>
          <w:lang w:eastAsia="he-IL"/>
        </w:rPr>
        <w:t>, כי אני חושבת שחשוב שגם הדברים האלה</w:t>
      </w:r>
      <w:r>
        <w:rPr>
          <w:rFonts w:hint="cs"/>
          <w:rtl/>
          <w:lang w:eastAsia="he-IL"/>
        </w:rPr>
        <w:t xml:space="preserve"> יעמדו בפניכם. </w:t>
      </w:r>
      <w:r w:rsidR="002617C1">
        <w:rPr>
          <w:rFonts w:hint="cs"/>
          <w:rtl/>
          <w:lang w:eastAsia="he-IL"/>
        </w:rPr>
        <w:t xml:space="preserve">נקיים </w:t>
      </w:r>
      <w:r>
        <w:rPr>
          <w:rFonts w:hint="cs"/>
          <w:rtl/>
          <w:lang w:eastAsia="he-IL"/>
        </w:rPr>
        <w:t xml:space="preserve">דיון של כשעה. ולאחר מכן, </w:t>
      </w:r>
      <w:bookmarkStart w:id="2346" w:name="_ETM_Q1_7266053"/>
      <w:bookmarkEnd w:id="2346"/>
      <w:r>
        <w:rPr>
          <w:rFonts w:hint="cs"/>
          <w:rtl/>
          <w:lang w:eastAsia="he-IL"/>
        </w:rPr>
        <w:t xml:space="preserve">נקבע אחרי שנקבל את הנתונים, </w:t>
      </w:r>
      <w:r w:rsidR="002617C1">
        <w:rPr>
          <w:rFonts w:hint="cs"/>
          <w:rtl/>
          <w:lang w:eastAsia="he-IL"/>
        </w:rPr>
        <w:t xml:space="preserve">ואת כל ניירות העמדה, </w:t>
      </w:r>
      <w:r>
        <w:rPr>
          <w:rFonts w:hint="cs"/>
          <w:rtl/>
          <w:lang w:eastAsia="he-IL"/>
        </w:rPr>
        <w:t>נוכל לקבוע את המועד החדש</w:t>
      </w:r>
      <w:r w:rsidR="002617C1">
        <w:rPr>
          <w:rFonts w:hint="cs"/>
          <w:rtl/>
          <w:lang w:eastAsia="he-IL"/>
        </w:rPr>
        <w:t>,</w:t>
      </w:r>
      <w:r>
        <w:rPr>
          <w:rFonts w:hint="cs"/>
          <w:rtl/>
          <w:lang w:eastAsia="he-IL"/>
        </w:rPr>
        <w:t xml:space="preserve"> </w:t>
      </w:r>
      <w:bookmarkStart w:id="2347" w:name="_ETM_Q1_7273387"/>
      <w:bookmarkEnd w:id="2347"/>
      <w:r w:rsidR="002617C1">
        <w:rPr>
          <w:rFonts w:hint="cs"/>
          <w:rtl/>
          <w:lang w:eastAsia="he-IL"/>
        </w:rPr>
        <w:t xml:space="preserve">ואז אפשר יהיה </w:t>
      </w:r>
      <w:proofErr w:type="spellStart"/>
      <w:r>
        <w:rPr>
          <w:rFonts w:hint="cs"/>
          <w:rtl/>
          <w:lang w:eastAsia="he-IL"/>
        </w:rPr>
        <w:t>לתכלל</w:t>
      </w:r>
      <w:proofErr w:type="spellEnd"/>
      <w:r>
        <w:rPr>
          <w:rFonts w:hint="cs"/>
          <w:rtl/>
          <w:lang w:eastAsia="he-IL"/>
        </w:rPr>
        <w:t xml:space="preserve"> את כל הדברים. </w:t>
      </w:r>
    </w:p>
    <w:p w:rsidR="00632DD3" w:rsidRDefault="00632DD3" w:rsidP="00680A9B">
      <w:pPr>
        <w:rPr>
          <w:rtl/>
          <w:lang w:eastAsia="he-IL"/>
        </w:rPr>
      </w:pPr>
      <w:bookmarkStart w:id="2348" w:name="_ETM_Q1_7276668"/>
      <w:bookmarkStart w:id="2349" w:name="_ETM_Q1_7276738"/>
      <w:bookmarkEnd w:id="2348"/>
      <w:bookmarkEnd w:id="2349"/>
    </w:p>
    <w:p w:rsidR="00632DD3" w:rsidRDefault="00632DD3" w:rsidP="002617C1">
      <w:pPr>
        <w:rPr>
          <w:rtl/>
          <w:lang w:eastAsia="he-IL"/>
        </w:rPr>
      </w:pPr>
      <w:bookmarkStart w:id="2350" w:name="_ETM_Q1_7276808"/>
      <w:bookmarkStart w:id="2351" w:name="_ETM_Q1_7276878"/>
      <w:bookmarkEnd w:id="2350"/>
      <w:bookmarkEnd w:id="2351"/>
      <w:r>
        <w:rPr>
          <w:rFonts w:hint="cs"/>
          <w:rtl/>
          <w:lang w:eastAsia="he-IL"/>
        </w:rPr>
        <w:t xml:space="preserve">אם </w:t>
      </w:r>
      <w:r w:rsidR="002617C1">
        <w:rPr>
          <w:rFonts w:hint="cs"/>
          <w:rtl/>
          <w:lang w:eastAsia="he-IL"/>
        </w:rPr>
        <w:t xml:space="preserve">אנחנו נסכם </w:t>
      </w:r>
      <w:r>
        <w:rPr>
          <w:rFonts w:hint="cs"/>
          <w:rtl/>
          <w:lang w:eastAsia="he-IL"/>
        </w:rPr>
        <w:t xml:space="preserve">את </w:t>
      </w:r>
      <w:r w:rsidR="002617C1">
        <w:rPr>
          <w:rFonts w:hint="cs"/>
          <w:rtl/>
          <w:lang w:eastAsia="he-IL"/>
        </w:rPr>
        <w:t xml:space="preserve">הדיון שערכנו כאן, </w:t>
      </w:r>
      <w:bookmarkStart w:id="2352" w:name="_ETM_Q1_7281402"/>
      <w:bookmarkEnd w:id="2352"/>
      <w:r>
        <w:rPr>
          <w:rFonts w:hint="cs"/>
          <w:rtl/>
          <w:lang w:eastAsia="he-IL"/>
        </w:rPr>
        <w:t xml:space="preserve">אני חושבת </w:t>
      </w:r>
      <w:r w:rsidR="002617C1">
        <w:rPr>
          <w:rFonts w:hint="cs"/>
          <w:rtl/>
          <w:lang w:eastAsia="he-IL"/>
        </w:rPr>
        <w:t>ש</w:t>
      </w:r>
      <w:r>
        <w:rPr>
          <w:rFonts w:hint="cs"/>
          <w:rtl/>
          <w:lang w:eastAsia="he-IL"/>
        </w:rPr>
        <w:t xml:space="preserve">אין אופוזיציה ממשית </w:t>
      </w:r>
      <w:r w:rsidR="002617C1">
        <w:rPr>
          <w:rFonts w:hint="cs"/>
          <w:rtl/>
          <w:lang w:eastAsia="he-IL"/>
        </w:rPr>
        <w:t xml:space="preserve">כמובן </w:t>
      </w:r>
      <w:r>
        <w:rPr>
          <w:rFonts w:hint="cs"/>
          <w:rtl/>
          <w:lang w:eastAsia="he-IL"/>
        </w:rPr>
        <w:t xml:space="preserve">להרחבת הפטור לאוכלוסיות נוספות. כפי </w:t>
      </w:r>
      <w:bookmarkStart w:id="2353" w:name="_ETM_Q1_7292326"/>
      <w:bookmarkEnd w:id="2353"/>
      <w:r>
        <w:rPr>
          <w:rFonts w:hint="cs"/>
          <w:rtl/>
          <w:lang w:eastAsia="he-IL"/>
        </w:rPr>
        <w:t xml:space="preserve">שכבר העלו כאן, </w:t>
      </w:r>
      <w:r w:rsidR="002617C1">
        <w:rPr>
          <w:rFonts w:hint="cs"/>
          <w:rtl/>
          <w:lang w:eastAsia="he-IL"/>
        </w:rPr>
        <w:t xml:space="preserve">ואני חושבת שאולי דווקא </w:t>
      </w:r>
      <w:r>
        <w:rPr>
          <w:rFonts w:hint="cs"/>
          <w:rtl/>
          <w:lang w:eastAsia="he-IL"/>
        </w:rPr>
        <w:t xml:space="preserve">השופטת </w:t>
      </w:r>
      <w:r w:rsidR="002617C1">
        <w:rPr>
          <w:rFonts w:hint="cs"/>
          <w:rtl/>
          <w:lang w:eastAsia="he-IL"/>
        </w:rPr>
        <w:t xml:space="preserve">בדימוס </w:t>
      </w:r>
      <w:r>
        <w:rPr>
          <w:rFonts w:hint="cs"/>
          <w:rtl/>
          <w:lang w:eastAsia="he-IL"/>
        </w:rPr>
        <w:t xml:space="preserve">ריבי צוק, </w:t>
      </w:r>
      <w:r w:rsidR="002617C1">
        <w:rPr>
          <w:rFonts w:hint="cs"/>
          <w:rtl/>
          <w:lang w:eastAsia="he-IL"/>
        </w:rPr>
        <w:t xml:space="preserve">שדיברה </w:t>
      </w:r>
      <w:r>
        <w:rPr>
          <w:rFonts w:hint="cs"/>
          <w:rtl/>
          <w:lang w:eastAsia="he-IL"/>
        </w:rPr>
        <w:t xml:space="preserve">אולי למצוא איזשהו מקום </w:t>
      </w:r>
      <w:bookmarkStart w:id="2354" w:name="_ETM_Q1_7303702"/>
      <w:bookmarkEnd w:id="2354"/>
      <w:r w:rsidR="002617C1">
        <w:rPr>
          <w:rFonts w:hint="cs"/>
          <w:rtl/>
          <w:lang w:eastAsia="he-IL"/>
        </w:rPr>
        <w:t xml:space="preserve">יצירתי שמצד אחד הוא לא אינדיבידואלי עד הסוף בוועדות, מצד שני לא גורף. </w:t>
      </w:r>
      <w:r>
        <w:rPr>
          <w:rFonts w:hint="cs"/>
          <w:rtl/>
          <w:lang w:eastAsia="he-IL"/>
        </w:rPr>
        <w:t>לאף אחד אין את הפתרון</w:t>
      </w:r>
      <w:r w:rsidR="008E4C05">
        <w:rPr>
          <w:rFonts w:hint="cs"/>
          <w:rtl/>
          <w:lang w:eastAsia="he-IL"/>
        </w:rPr>
        <w:t xml:space="preserve"> המיטי</w:t>
      </w:r>
      <w:r w:rsidR="002617C1">
        <w:rPr>
          <w:rFonts w:hint="cs"/>
          <w:rtl/>
          <w:lang w:eastAsia="he-IL"/>
        </w:rPr>
        <w:t>ב ביותר, ואני יודעת</w:t>
      </w:r>
      <w:r>
        <w:rPr>
          <w:rFonts w:hint="cs"/>
          <w:rtl/>
          <w:lang w:eastAsia="he-IL"/>
        </w:rPr>
        <w:t xml:space="preserve"> שגם אתם שברתם את </w:t>
      </w:r>
      <w:bookmarkStart w:id="2355" w:name="_ETM_Q1_7312600"/>
      <w:bookmarkEnd w:id="2355"/>
      <w:r>
        <w:rPr>
          <w:rFonts w:hint="cs"/>
          <w:rtl/>
          <w:lang w:eastAsia="he-IL"/>
        </w:rPr>
        <w:t xml:space="preserve">הראש. בכל מקרה, כן חשוב לי </w:t>
      </w:r>
      <w:r w:rsidR="002617C1">
        <w:rPr>
          <w:rFonts w:hint="cs"/>
          <w:rtl/>
          <w:lang w:eastAsia="he-IL"/>
        </w:rPr>
        <w:t>להעביר ל</w:t>
      </w:r>
      <w:r w:rsidR="000D6D4F">
        <w:rPr>
          <w:rFonts w:hint="cs"/>
          <w:rtl/>
          <w:lang w:eastAsia="he-IL"/>
        </w:rPr>
        <w:t xml:space="preserve">ך את הנייר של נגישות ישראל שהתקבל. </w:t>
      </w:r>
    </w:p>
    <w:p w:rsidR="00632DD3" w:rsidRDefault="00632DD3" w:rsidP="00961860">
      <w:pPr>
        <w:ind w:firstLine="0"/>
        <w:rPr>
          <w:rtl/>
          <w:lang w:eastAsia="he-IL"/>
        </w:rPr>
      </w:pPr>
      <w:bookmarkStart w:id="2356" w:name="_ETM_Q1_7321991"/>
      <w:bookmarkStart w:id="2357" w:name="_ETM_Q1_7322060"/>
      <w:bookmarkStart w:id="2358" w:name="_ETM_Q1_7322170"/>
      <w:bookmarkStart w:id="2359" w:name="_ETM_Q1_7322230"/>
      <w:bookmarkEnd w:id="2356"/>
      <w:bookmarkEnd w:id="2357"/>
      <w:bookmarkEnd w:id="2358"/>
      <w:bookmarkEnd w:id="2359"/>
    </w:p>
    <w:p w:rsidR="00961860" w:rsidRDefault="00961860" w:rsidP="005D2568">
      <w:pPr>
        <w:pStyle w:val="af9"/>
        <w:rPr>
          <w:rtl/>
          <w:lang w:eastAsia="he-IL"/>
        </w:rPr>
      </w:pPr>
      <w:bookmarkStart w:id="2360" w:name="ET_guest_565980_222"/>
      <w:r w:rsidRPr="005D2568">
        <w:rPr>
          <w:rStyle w:val="TagStyle"/>
          <w:rtl/>
        </w:rPr>
        <w:t xml:space="preserve"> &lt;&lt; אורח &gt;&gt;</w:t>
      </w:r>
      <w:r w:rsidRPr="00961860">
        <w:rPr>
          <w:rStyle w:val="TagStyle"/>
          <w:rtl/>
        </w:rPr>
        <w:t xml:space="preserve"> </w:t>
      </w:r>
      <w:r>
        <w:rPr>
          <w:rtl/>
          <w:lang w:eastAsia="he-IL"/>
        </w:rPr>
        <w:t>ערן טמיר:</w:t>
      </w:r>
      <w:r w:rsidRPr="00961860">
        <w:rPr>
          <w:rStyle w:val="TagStyle"/>
          <w:rtl/>
        </w:rPr>
        <w:t xml:space="preserve"> </w:t>
      </w:r>
      <w:r w:rsidRPr="005D2568">
        <w:rPr>
          <w:rStyle w:val="TagStyle"/>
          <w:rtl/>
        </w:rPr>
        <w:t>&lt;&lt; אורח &gt;&gt;</w:t>
      </w:r>
      <w:r>
        <w:rPr>
          <w:rtl/>
          <w:lang w:eastAsia="he-IL"/>
        </w:rPr>
        <w:t xml:space="preserve"> </w:t>
      </w:r>
      <w:bookmarkEnd w:id="2360"/>
    </w:p>
    <w:p w:rsidR="00961860" w:rsidRDefault="00961860" w:rsidP="00961860">
      <w:pPr>
        <w:pStyle w:val="KeepWithNext"/>
        <w:rPr>
          <w:rtl/>
          <w:lang w:eastAsia="he-IL"/>
        </w:rPr>
      </w:pPr>
    </w:p>
    <w:p w:rsidR="00632DD3" w:rsidRDefault="00632DD3" w:rsidP="00680A9B">
      <w:pPr>
        <w:rPr>
          <w:rtl/>
          <w:lang w:eastAsia="he-IL"/>
        </w:rPr>
      </w:pPr>
      <w:bookmarkStart w:id="2361" w:name="_ETM_Q1_7323080"/>
      <w:bookmarkStart w:id="2362" w:name="_ETM_Q1_7323150"/>
      <w:bookmarkEnd w:id="2361"/>
      <w:bookmarkEnd w:id="2362"/>
      <w:r>
        <w:rPr>
          <w:rFonts w:hint="cs"/>
          <w:rtl/>
          <w:lang w:eastAsia="he-IL"/>
        </w:rPr>
        <w:t>קיבלנו</w:t>
      </w:r>
      <w:r w:rsidR="000D6D4F">
        <w:rPr>
          <w:rFonts w:hint="cs"/>
          <w:rtl/>
          <w:lang w:eastAsia="he-IL"/>
        </w:rPr>
        <w:t>. העמדה</w:t>
      </w:r>
      <w:r>
        <w:rPr>
          <w:rFonts w:hint="cs"/>
          <w:rtl/>
          <w:lang w:eastAsia="he-IL"/>
        </w:rPr>
        <w:t xml:space="preserve"> מוכרת</w:t>
      </w:r>
      <w:r w:rsidR="000D6D4F">
        <w:rPr>
          <w:rFonts w:hint="cs"/>
          <w:rtl/>
          <w:lang w:eastAsia="he-IL"/>
        </w:rPr>
        <w:t>,</w:t>
      </w:r>
      <w:r>
        <w:rPr>
          <w:rFonts w:hint="cs"/>
          <w:rtl/>
          <w:lang w:eastAsia="he-IL"/>
        </w:rPr>
        <w:t xml:space="preserve"> יש מה </w:t>
      </w:r>
      <w:bookmarkStart w:id="2363" w:name="_ETM_Q1_7330570"/>
      <w:bookmarkEnd w:id="2363"/>
      <w:r>
        <w:rPr>
          <w:rFonts w:hint="cs"/>
          <w:rtl/>
          <w:lang w:eastAsia="he-IL"/>
        </w:rPr>
        <w:t xml:space="preserve">לדבר. </w:t>
      </w:r>
    </w:p>
    <w:p w:rsidR="00632DD3" w:rsidRDefault="00632DD3" w:rsidP="00680A9B">
      <w:pPr>
        <w:rPr>
          <w:rtl/>
          <w:lang w:eastAsia="he-IL"/>
        </w:rPr>
      </w:pPr>
      <w:bookmarkStart w:id="2364" w:name="_ETM_Q1_7331770"/>
      <w:bookmarkStart w:id="2365" w:name="_ETM_Q1_7331855"/>
      <w:bookmarkEnd w:id="2364"/>
      <w:bookmarkEnd w:id="2365"/>
    </w:p>
    <w:p w:rsidR="005732AC" w:rsidRDefault="005732AC" w:rsidP="005D2568">
      <w:pPr>
        <w:pStyle w:val="af6"/>
        <w:rPr>
          <w:rStyle w:val="TagStyle"/>
          <w:vanish w:val="0"/>
          <w:rtl/>
        </w:rPr>
      </w:pPr>
      <w:bookmarkStart w:id="2366" w:name="_ETM_Q1_7331910"/>
      <w:bookmarkStart w:id="2367" w:name="_ETM_Q1_7332015"/>
      <w:bookmarkStart w:id="2368" w:name="ET_yor_6158_165"/>
      <w:bookmarkEnd w:id="2366"/>
      <w:bookmarkEnd w:id="2367"/>
      <w:r>
        <w:rPr>
          <w:rStyle w:val="TagStyle"/>
          <w:vanish w:val="0"/>
          <w:rtl/>
        </w:rPr>
        <w:br w:type="page"/>
      </w:r>
    </w:p>
    <w:p w:rsidR="00632DD3" w:rsidRDefault="00632DD3" w:rsidP="005D2568">
      <w:pPr>
        <w:pStyle w:val="af6"/>
        <w:rPr>
          <w:rtl/>
        </w:rPr>
      </w:pPr>
      <w:r w:rsidRPr="005D2568">
        <w:rPr>
          <w:rStyle w:val="TagStyle"/>
          <w:rtl/>
        </w:rPr>
        <w:t xml:space="preserve"> &lt;&lt; יור &gt;&gt;</w:t>
      </w:r>
      <w:r w:rsidRPr="00632DD3">
        <w:rPr>
          <w:rStyle w:val="TagStyle"/>
          <w:rtl/>
        </w:rPr>
        <w:t xml:space="preserve"> </w:t>
      </w:r>
      <w:r>
        <w:rPr>
          <w:rtl/>
        </w:rPr>
        <w:t>היו"ר אפרת רייטן מרום:</w:t>
      </w:r>
      <w:r w:rsidRPr="00632DD3">
        <w:rPr>
          <w:rStyle w:val="TagStyle"/>
          <w:rtl/>
        </w:rPr>
        <w:t xml:space="preserve"> </w:t>
      </w:r>
      <w:r w:rsidRPr="005D2568">
        <w:rPr>
          <w:rStyle w:val="TagStyle"/>
          <w:rtl/>
        </w:rPr>
        <w:t>&lt;&lt; יור &gt;&gt;</w:t>
      </w:r>
      <w:r>
        <w:rPr>
          <w:rtl/>
        </w:rPr>
        <w:t xml:space="preserve">   </w:t>
      </w:r>
      <w:bookmarkEnd w:id="2368"/>
    </w:p>
    <w:p w:rsidR="00632DD3" w:rsidRDefault="00632DD3" w:rsidP="00632DD3">
      <w:pPr>
        <w:pStyle w:val="KeepWithNext"/>
        <w:rPr>
          <w:rtl/>
          <w:lang w:eastAsia="he-IL"/>
        </w:rPr>
      </w:pPr>
    </w:p>
    <w:p w:rsidR="00632DD3" w:rsidRDefault="000D6D4F" w:rsidP="000D6D4F">
      <w:pPr>
        <w:rPr>
          <w:rtl/>
          <w:lang w:eastAsia="he-IL"/>
        </w:rPr>
      </w:pPr>
      <w:bookmarkStart w:id="2369" w:name="_ETM_Q1_7332850"/>
      <w:bookmarkEnd w:id="2369"/>
      <w:r>
        <w:rPr>
          <w:rFonts w:hint="cs"/>
          <w:rtl/>
          <w:lang w:eastAsia="he-IL"/>
        </w:rPr>
        <w:t>כן, יש שם סוגיות שאולי גם אפשר לחדד ולתקן בשביל ה</w:t>
      </w:r>
      <w:r w:rsidR="00632DD3">
        <w:rPr>
          <w:rFonts w:hint="cs"/>
          <w:rtl/>
          <w:lang w:eastAsia="he-IL"/>
        </w:rPr>
        <w:t xml:space="preserve">מצב </w:t>
      </w:r>
      <w:r>
        <w:rPr>
          <w:rFonts w:hint="cs"/>
          <w:rtl/>
          <w:lang w:eastAsia="he-IL"/>
        </w:rPr>
        <w:t>הקיים ו</w:t>
      </w:r>
      <w:r w:rsidR="00632DD3">
        <w:rPr>
          <w:rFonts w:hint="cs"/>
          <w:rtl/>
          <w:lang w:eastAsia="he-IL"/>
        </w:rPr>
        <w:t>הנוכחי היום.</w:t>
      </w:r>
      <w:r>
        <w:rPr>
          <w:rFonts w:hint="cs"/>
          <w:rtl/>
          <w:lang w:eastAsia="he-IL"/>
        </w:rPr>
        <w:t xml:space="preserve"> </w:t>
      </w:r>
      <w:bookmarkStart w:id="2370" w:name="_ETM_Q1_7340810"/>
      <w:bookmarkStart w:id="2371" w:name="_ETM_Q1_7340880"/>
      <w:bookmarkStart w:id="2372" w:name="_ETM_Q1_7340985"/>
      <w:bookmarkStart w:id="2373" w:name="_ETM_Q1_7341055"/>
      <w:bookmarkEnd w:id="2370"/>
      <w:bookmarkEnd w:id="2371"/>
      <w:bookmarkEnd w:id="2372"/>
      <w:bookmarkEnd w:id="2373"/>
      <w:r w:rsidR="00632DD3">
        <w:rPr>
          <w:rFonts w:hint="cs"/>
          <w:rtl/>
          <w:lang w:eastAsia="he-IL"/>
        </w:rPr>
        <w:t xml:space="preserve">אנחנו קובעים </w:t>
      </w:r>
      <w:r>
        <w:rPr>
          <w:rFonts w:hint="cs"/>
          <w:rtl/>
          <w:lang w:eastAsia="he-IL"/>
        </w:rPr>
        <w:t xml:space="preserve">שב-30 לחודש ייצא זימון, </w:t>
      </w:r>
      <w:r w:rsidR="008E4C05">
        <w:rPr>
          <w:rFonts w:hint="cs"/>
          <w:rtl/>
          <w:lang w:eastAsia="he-IL"/>
        </w:rPr>
        <w:t>ו</w:t>
      </w:r>
      <w:r w:rsidR="00632DD3">
        <w:rPr>
          <w:rFonts w:hint="cs"/>
          <w:rtl/>
          <w:lang w:eastAsia="he-IL"/>
        </w:rPr>
        <w:t xml:space="preserve">השלמת </w:t>
      </w:r>
      <w:bookmarkStart w:id="2374" w:name="_ETM_Q1_7345434"/>
      <w:bookmarkEnd w:id="2374"/>
      <w:r w:rsidR="00632DD3">
        <w:rPr>
          <w:rFonts w:hint="cs"/>
          <w:rtl/>
          <w:lang w:eastAsia="he-IL"/>
        </w:rPr>
        <w:t>השמעת הטיעונים</w:t>
      </w:r>
      <w:r w:rsidR="008E4C05">
        <w:rPr>
          <w:rFonts w:hint="cs"/>
          <w:rtl/>
          <w:lang w:eastAsia="he-IL"/>
        </w:rPr>
        <w:t>,</w:t>
      </w:r>
      <w:r w:rsidR="00632DD3">
        <w:rPr>
          <w:rFonts w:hint="cs"/>
          <w:rtl/>
          <w:lang w:eastAsia="he-IL"/>
        </w:rPr>
        <w:t xml:space="preserve"> והעמדות של כלל האזרחים, ארגונים ועמותות</w:t>
      </w:r>
      <w:r>
        <w:rPr>
          <w:rFonts w:hint="cs"/>
          <w:rtl/>
          <w:lang w:eastAsia="he-IL"/>
        </w:rPr>
        <w:t xml:space="preserve"> וכל הצדדים.</w:t>
      </w:r>
      <w:r w:rsidR="00632DD3">
        <w:rPr>
          <w:rFonts w:hint="cs"/>
          <w:rtl/>
          <w:lang w:eastAsia="he-IL"/>
        </w:rPr>
        <w:t xml:space="preserve"> </w:t>
      </w:r>
    </w:p>
    <w:p w:rsidR="000D6D4F" w:rsidRDefault="000D6D4F" w:rsidP="00632DD3">
      <w:pPr>
        <w:rPr>
          <w:rtl/>
          <w:lang w:eastAsia="he-IL"/>
        </w:rPr>
      </w:pPr>
      <w:bookmarkStart w:id="2375" w:name="_ETM_Q1_7357079"/>
      <w:bookmarkStart w:id="2376" w:name="_ETM_Q1_7357154"/>
      <w:bookmarkEnd w:id="2375"/>
      <w:bookmarkEnd w:id="2376"/>
    </w:p>
    <w:p w:rsidR="000D6D4F" w:rsidRDefault="000D6D4F" w:rsidP="005D2568">
      <w:pPr>
        <w:pStyle w:val="a4"/>
        <w:rPr>
          <w:rtl/>
        </w:rPr>
      </w:pPr>
      <w:bookmarkStart w:id="2377" w:name="ET_speaker_6230_224"/>
      <w:r w:rsidRPr="005D2568">
        <w:rPr>
          <w:rStyle w:val="TagStyle"/>
          <w:rtl/>
        </w:rPr>
        <w:t xml:space="preserve"> &lt;&lt; דובר &gt;&gt;</w:t>
      </w:r>
      <w:r w:rsidRPr="000D6D4F">
        <w:rPr>
          <w:rStyle w:val="TagStyle"/>
          <w:rtl/>
        </w:rPr>
        <w:t xml:space="preserve"> </w:t>
      </w:r>
      <w:r>
        <w:rPr>
          <w:rtl/>
        </w:rPr>
        <w:t xml:space="preserve">שירלי </w:t>
      </w:r>
      <w:proofErr w:type="spellStart"/>
      <w:r>
        <w:rPr>
          <w:rtl/>
        </w:rPr>
        <w:t>פינטו</w:t>
      </w:r>
      <w:proofErr w:type="spellEnd"/>
      <w:r>
        <w:rPr>
          <w:rtl/>
        </w:rPr>
        <w:t xml:space="preserve"> קדוש (ימינה):</w:t>
      </w:r>
      <w:r w:rsidRPr="000D6D4F">
        <w:rPr>
          <w:rStyle w:val="TagStyle"/>
          <w:rtl/>
        </w:rPr>
        <w:t xml:space="preserve"> </w:t>
      </w:r>
      <w:r w:rsidRPr="005D2568">
        <w:rPr>
          <w:rStyle w:val="TagStyle"/>
          <w:rtl/>
        </w:rPr>
        <w:t>&lt;&lt; דובר &gt;&gt;</w:t>
      </w:r>
      <w:r>
        <w:rPr>
          <w:rtl/>
        </w:rPr>
        <w:t xml:space="preserve"> </w:t>
      </w:r>
      <w:bookmarkEnd w:id="2377"/>
    </w:p>
    <w:p w:rsidR="000D6D4F" w:rsidRDefault="000D6D4F" w:rsidP="000D6D4F">
      <w:pPr>
        <w:pStyle w:val="KeepWithNext"/>
        <w:rPr>
          <w:rtl/>
        </w:rPr>
      </w:pPr>
    </w:p>
    <w:p w:rsidR="00632DD3" w:rsidRDefault="008E4C05" w:rsidP="008E4C05">
      <w:pPr>
        <w:rPr>
          <w:rtl/>
          <w:lang w:eastAsia="he-IL"/>
        </w:rPr>
      </w:pPr>
      <w:bookmarkStart w:id="2378" w:name="_ETM_Q1_7357224"/>
      <w:bookmarkStart w:id="2379" w:name="_ETM_Q1_7357309"/>
      <w:bookmarkEnd w:id="2378"/>
      <w:bookmarkEnd w:id="2379"/>
      <w:r>
        <w:rPr>
          <w:rFonts w:hint="cs"/>
          <w:rtl/>
        </w:rPr>
        <w:t xml:space="preserve">(אומרת דברים בשפת הסימנים, להלן תרגומם. </w:t>
      </w:r>
      <w:r w:rsidR="00632DD3">
        <w:rPr>
          <w:rFonts w:hint="cs"/>
          <w:rtl/>
          <w:lang w:eastAsia="he-IL"/>
        </w:rPr>
        <w:t xml:space="preserve">חשוב </w:t>
      </w:r>
      <w:bookmarkStart w:id="2380" w:name="_ETM_Q1_7359804"/>
      <w:bookmarkEnd w:id="2380"/>
      <w:r>
        <w:rPr>
          <w:rFonts w:hint="cs"/>
          <w:rtl/>
          <w:lang w:eastAsia="he-IL"/>
        </w:rPr>
        <w:t>שביטוח לאומי יגיעו עם נתונים).</w:t>
      </w:r>
    </w:p>
    <w:p w:rsidR="00632DD3" w:rsidRDefault="00632DD3" w:rsidP="00632DD3">
      <w:pPr>
        <w:rPr>
          <w:rtl/>
          <w:lang w:eastAsia="he-IL"/>
        </w:rPr>
      </w:pPr>
      <w:bookmarkStart w:id="2381" w:name="_ETM_Q1_7365754"/>
      <w:bookmarkStart w:id="2382" w:name="_ETM_Q1_7365824"/>
      <w:bookmarkEnd w:id="2381"/>
      <w:bookmarkEnd w:id="2382"/>
    </w:p>
    <w:p w:rsidR="00BE0DF9" w:rsidRDefault="00BE0DF9" w:rsidP="005D2568">
      <w:pPr>
        <w:pStyle w:val="af9"/>
        <w:rPr>
          <w:rtl/>
          <w:lang w:eastAsia="he-IL"/>
        </w:rPr>
      </w:pPr>
      <w:bookmarkStart w:id="2383" w:name="ET_guest_585925_232"/>
      <w:r w:rsidRPr="005D2568">
        <w:rPr>
          <w:rStyle w:val="TagStyle"/>
          <w:rtl/>
        </w:rPr>
        <w:t>&lt;&lt; אורח &gt;&gt;</w:t>
      </w:r>
      <w:r w:rsidRPr="00BE0DF9">
        <w:rPr>
          <w:rStyle w:val="TagStyle"/>
          <w:rtl/>
        </w:rPr>
        <w:t xml:space="preserve"> </w:t>
      </w:r>
      <w:r>
        <w:rPr>
          <w:rtl/>
          <w:lang w:eastAsia="he-IL"/>
        </w:rPr>
        <w:t>אבנר גולן:</w:t>
      </w:r>
      <w:r w:rsidRPr="00BE0DF9">
        <w:rPr>
          <w:rStyle w:val="TagStyle"/>
          <w:rtl/>
        </w:rPr>
        <w:t xml:space="preserve"> </w:t>
      </w:r>
      <w:r w:rsidRPr="005D2568">
        <w:rPr>
          <w:rStyle w:val="TagStyle"/>
          <w:rtl/>
        </w:rPr>
        <w:t>&lt;&lt; אורח &gt;&gt;</w:t>
      </w:r>
      <w:bookmarkEnd w:id="2383"/>
      <w:r>
        <w:rPr>
          <w:rtl/>
          <w:lang w:eastAsia="he-IL"/>
        </w:rPr>
        <w:t xml:space="preserve"> </w:t>
      </w:r>
    </w:p>
    <w:p w:rsidR="00BE0DF9" w:rsidRDefault="00BE0DF9" w:rsidP="00BE0DF9">
      <w:pPr>
        <w:pStyle w:val="KeepWithNext"/>
        <w:rPr>
          <w:rtl/>
          <w:lang w:eastAsia="he-IL"/>
        </w:rPr>
      </w:pPr>
    </w:p>
    <w:p w:rsidR="000D6D4F" w:rsidRDefault="00BE0DF9" w:rsidP="00BE0DF9">
      <w:pPr>
        <w:rPr>
          <w:rtl/>
          <w:lang w:eastAsia="he-IL"/>
        </w:rPr>
      </w:pPr>
      <w:r>
        <w:rPr>
          <w:rFonts w:hint="cs"/>
          <w:rtl/>
          <w:lang w:eastAsia="he-IL"/>
        </w:rPr>
        <w:t xml:space="preserve">האם </w:t>
      </w:r>
      <w:r w:rsidR="008E4C05">
        <w:rPr>
          <w:rFonts w:hint="cs"/>
          <w:rtl/>
          <w:lang w:eastAsia="he-IL"/>
        </w:rPr>
        <w:t xml:space="preserve">יש אפשרות שגם משרד הביטחון, </w:t>
      </w:r>
      <w:bookmarkStart w:id="2384" w:name="_ETM_Q1_7365000"/>
      <w:bookmarkEnd w:id="2384"/>
      <w:r w:rsidR="008E4C05">
        <w:rPr>
          <w:rFonts w:hint="cs"/>
          <w:rtl/>
          <w:lang w:eastAsia="he-IL"/>
        </w:rPr>
        <w:t>ארגון נכי צה"ל, יגישו הצעה לתיקון התקנות להוספה והרחבה?</w:t>
      </w:r>
    </w:p>
    <w:p w:rsidR="00BE0DF9" w:rsidRDefault="00BE0DF9" w:rsidP="00BE0DF9">
      <w:pPr>
        <w:rPr>
          <w:rtl/>
          <w:lang w:eastAsia="he-IL"/>
        </w:rPr>
      </w:pPr>
    </w:p>
    <w:p w:rsidR="00B7013B" w:rsidRDefault="00B7013B" w:rsidP="005D2568">
      <w:pPr>
        <w:pStyle w:val="af9"/>
        <w:rPr>
          <w:rtl/>
          <w:lang w:eastAsia="he-IL"/>
        </w:rPr>
      </w:pPr>
      <w:bookmarkStart w:id="2385" w:name="ET_guest_565980_225"/>
      <w:r w:rsidRPr="005D2568">
        <w:rPr>
          <w:rStyle w:val="TagStyle"/>
          <w:rtl/>
        </w:rPr>
        <w:t xml:space="preserve"> &lt;&lt; אורח &gt;&gt;</w:t>
      </w:r>
      <w:r w:rsidRPr="00B7013B">
        <w:rPr>
          <w:rStyle w:val="TagStyle"/>
          <w:rtl/>
        </w:rPr>
        <w:t xml:space="preserve"> </w:t>
      </w:r>
      <w:r>
        <w:rPr>
          <w:rtl/>
          <w:lang w:eastAsia="he-IL"/>
        </w:rPr>
        <w:t>ערן טמיר:</w:t>
      </w:r>
      <w:r w:rsidRPr="00B7013B">
        <w:rPr>
          <w:rStyle w:val="TagStyle"/>
          <w:rtl/>
        </w:rPr>
        <w:t xml:space="preserve"> </w:t>
      </w:r>
      <w:r w:rsidRPr="005D2568">
        <w:rPr>
          <w:rStyle w:val="TagStyle"/>
          <w:rtl/>
        </w:rPr>
        <w:t>&lt;&lt; אורח &gt;&gt;</w:t>
      </w:r>
      <w:r>
        <w:rPr>
          <w:rtl/>
          <w:lang w:eastAsia="he-IL"/>
        </w:rPr>
        <w:t xml:space="preserve"> </w:t>
      </w:r>
      <w:bookmarkEnd w:id="2385"/>
    </w:p>
    <w:p w:rsidR="00B7013B" w:rsidRDefault="00B7013B" w:rsidP="00B7013B">
      <w:pPr>
        <w:pStyle w:val="KeepWithNext"/>
        <w:rPr>
          <w:rtl/>
          <w:lang w:eastAsia="he-IL"/>
        </w:rPr>
      </w:pPr>
    </w:p>
    <w:p w:rsidR="00632DD3" w:rsidRDefault="00632DD3" w:rsidP="008E4C05">
      <w:pPr>
        <w:rPr>
          <w:rtl/>
          <w:lang w:eastAsia="he-IL"/>
        </w:rPr>
      </w:pPr>
      <w:bookmarkStart w:id="2386" w:name="_ETM_Q1_7365929"/>
      <w:bookmarkStart w:id="2387" w:name="_ETM_Q1_7365989"/>
      <w:bookmarkStart w:id="2388" w:name="_ETM_Q1_7373654"/>
      <w:bookmarkStart w:id="2389" w:name="_ETM_Q1_7373734"/>
      <w:bookmarkStart w:id="2390" w:name="_ETM_Q1_7373814"/>
      <w:bookmarkStart w:id="2391" w:name="_ETM_Q1_7373904"/>
      <w:bookmarkEnd w:id="2386"/>
      <w:bookmarkEnd w:id="2387"/>
      <w:bookmarkEnd w:id="2388"/>
      <w:bookmarkEnd w:id="2389"/>
      <w:bookmarkEnd w:id="2390"/>
      <w:bookmarkEnd w:id="2391"/>
      <w:r>
        <w:rPr>
          <w:rFonts w:hint="cs"/>
          <w:rtl/>
          <w:lang w:eastAsia="he-IL"/>
        </w:rPr>
        <w:t xml:space="preserve">הדברים </w:t>
      </w:r>
      <w:bookmarkStart w:id="2392" w:name="_ETM_Q1_7377349"/>
      <w:bookmarkEnd w:id="2392"/>
      <w:r>
        <w:rPr>
          <w:rFonts w:hint="cs"/>
          <w:rtl/>
          <w:lang w:eastAsia="he-IL"/>
        </w:rPr>
        <w:t>נאמרו</w:t>
      </w:r>
      <w:r w:rsidR="008E4C05">
        <w:rPr>
          <w:rFonts w:hint="cs"/>
          <w:rtl/>
          <w:lang w:eastAsia="he-IL"/>
        </w:rPr>
        <w:t>.</w:t>
      </w:r>
      <w:r>
        <w:rPr>
          <w:rFonts w:hint="cs"/>
          <w:rtl/>
          <w:lang w:eastAsia="he-IL"/>
        </w:rPr>
        <w:t xml:space="preserve"> ההצעה הייתה מוסכמת על אגף שיקום משרד הביטחון. אני</w:t>
      </w:r>
      <w:r w:rsidR="00B7013B">
        <w:rPr>
          <w:rFonts w:hint="cs"/>
          <w:rtl/>
          <w:lang w:eastAsia="he-IL"/>
        </w:rPr>
        <w:t xml:space="preserve"> </w:t>
      </w:r>
      <w:r>
        <w:rPr>
          <w:rFonts w:hint="cs"/>
          <w:rtl/>
          <w:lang w:eastAsia="he-IL"/>
        </w:rPr>
        <w:t xml:space="preserve">אומר </w:t>
      </w:r>
      <w:bookmarkStart w:id="2393" w:name="_ETM_Q1_7387454"/>
      <w:bookmarkEnd w:id="2393"/>
      <w:r w:rsidR="008E4C05">
        <w:rPr>
          <w:rFonts w:hint="cs"/>
          <w:rtl/>
          <w:lang w:eastAsia="he-IL"/>
        </w:rPr>
        <w:t xml:space="preserve">לך דברים מדויקים, ואפשר לבדוק את זה. היינו מתואמים ובקשר גם עם </w:t>
      </w:r>
      <w:bookmarkStart w:id="2394" w:name="_ETM_Q1_7393000"/>
      <w:bookmarkEnd w:id="2394"/>
      <w:r w:rsidR="008E4C05">
        <w:rPr>
          <w:rFonts w:hint="cs"/>
          <w:rtl/>
          <w:lang w:eastAsia="he-IL"/>
        </w:rPr>
        <w:t xml:space="preserve">הארגון. </w:t>
      </w:r>
      <w:r>
        <w:rPr>
          <w:rFonts w:hint="cs"/>
          <w:rtl/>
          <w:lang w:eastAsia="he-IL"/>
        </w:rPr>
        <w:t xml:space="preserve">זה בסדר לבוא </w:t>
      </w:r>
      <w:bookmarkStart w:id="2395" w:name="_ETM_Q1_7395525"/>
      <w:bookmarkEnd w:id="2395"/>
      <w:r>
        <w:rPr>
          <w:rFonts w:hint="cs"/>
          <w:rtl/>
          <w:lang w:eastAsia="he-IL"/>
        </w:rPr>
        <w:t xml:space="preserve">ולהגיד </w:t>
      </w:r>
      <w:r w:rsidR="008E4C05">
        <w:rPr>
          <w:rFonts w:hint="cs"/>
          <w:rtl/>
          <w:lang w:eastAsia="he-IL"/>
        </w:rPr>
        <w:t xml:space="preserve">- </w:t>
      </w:r>
      <w:r>
        <w:rPr>
          <w:rFonts w:hint="cs"/>
          <w:rtl/>
          <w:lang w:eastAsia="he-IL"/>
        </w:rPr>
        <w:t xml:space="preserve">יש </w:t>
      </w:r>
      <w:r w:rsidR="008E4C05">
        <w:rPr>
          <w:rFonts w:hint="cs"/>
          <w:rtl/>
          <w:lang w:eastAsia="he-IL"/>
        </w:rPr>
        <w:t xml:space="preserve">דברים שצריכים לשנות. אבל צריכים להיות הוגנים </w:t>
      </w:r>
      <w:bookmarkStart w:id="2396" w:name="_ETM_Q1_7395000"/>
      <w:bookmarkEnd w:id="2396"/>
      <w:r w:rsidR="008E4C05">
        <w:rPr>
          <w:rFonts w:hint="cs"/>
          <w:rtl/>
          <w:lang w:eastAsia="he-IL"/>
        </w:rPr>
        <w:t xml:space="preserve">ולהגיד - </w:t>
      </w:r>
      <w:r>
        <w:rPr>
          <w:rFonts w:hint="cs"/>
          <w:rtl/>
          <w:lang w:eastAsia="he-IL"/>
        </w:rPr>
        <w:t xml:space="preserve">העלנו אותם ביום חמישי בערב. זה לא נכון </w:t>
      </w:r>
      <w:bookmarkStart w:id="2397" w:name="_ETM_Q1_7403077"/>
      <w:bookmarkEnd w:id="2397"/>
      <w:r w:rsidR="008E4C05">
        <w:rPr>
          <w:rFonts w:hint="cs"/>
          <w:rtl/>
          <w:lang w:eastAsia="he-IL"/>
        </w:rPr>
        <w:t xml:space="preserve">שארגון נכי צה"ל היה בתמונה, דיברנו </w:t>
      </w:r>
      <w:proofErr w:type="spellStart"/>
      <w:r w:rsidR="008E4C05">
        <w:rPr>
          <w:rFonts w:hint="cs"/>
          <w:rtl/>
          <w:lang w:eastAsia="he-IL"/>
        </w:rPr>
        <w:t>איתו</w:t>
      </w:r>
      <w:proofErr w:type="spellEnd"/>
      <w:r w:rsidR="008E4C05">
        <w:rPr>
          <w:rFonts w:hint="cs"/>
          <w:rtl/>
          <w:lang w:eastAsia="he-IL"/>
        </w:rPr>
        <w:t xml:space="preserve"> ותיאמנו, </w:t>
      </w:r>
      <w:r>
        <w:rPr>
          <w:rFonts w:hint="cs"/>
          <w:rtl/>
          <w:lang w:eastAsia="he-IL"/>
        </w:rPr>
        <w:t xml:space="preserve"> וכמובן,</w:t>
      </w:r>
      <w:r w:rsidR="008E4C05">
        <w:rPr>
          <w:rFonts w:hint="cs"/>
          <w:rtl/>
          <w:lang w:eastAsia="he-IL"/>
        </w:rPr>
        <w:t xml:space="preserve"> </w:t>
      </w:r>
      <w:bookmarkStart w:id="2398" w:name="_ETM_Q1_7408000"/>
      <w:bookmarkEnd w:id="2398"/>
      <w:r w:rsidR="008E4C05">
        <w:rPr>
          <w:rFonts w:hint="cs"/>
          <w:rtl/>
          <w:lang w:eastAsia="he-IL"/>
        </w:rPr>
        <w:t>גם עם אגף שיקום.</w:t>
      </w:r>
      <w:r>
        <w:rPr>
          <w:rFonts w:hint="cs"/>
          <w:rtl/>
          <w:lang w:eastAsia="he-IL"/>
        </w:rPr>
        <w:t xml:space="preserve"> זה בסדר להעלות דברים.</w:t>
      </w:r>
      <w:r w:rsidR="008E4C05">
        <w:rPr>
          <w:rFonts w:hint="cs"/>
          <w:rtl/>
          <w:lang w:eastAsia="he-IL"/>
        </w:rPr>
        <w:t xml:space="preserve"> בסדר להגיד, רגע, לפני שסוגרים יש </w:t>
      </w:r>
      <w:bookmarkStart w:id="2399" w:name="_ETM_Q1_7410000"/>
      <w:bookmarkEnd w:id="2399"/>
      <w:r w:rsidR="008E4C05">
        <w:rPr>
          <w:rFonts w:hint="cs"/>
          <w:rtl/>
          <w:lang w:eastAsia="he-IL"/>
        </w:rPr>
        <w:t>מה להעלות, אבל גם צריך להגיד את זה.</w:t>
      </w:r>
      <w:r>
        <w:rPr>
          <w:rFonts w:hint="cs"/>
          <w:rtl/>
          <w:lang w:eastAsia="he-IL"/>
        </w:rPr>
        <w:t xml:space="preserve"> </w:t>
      </w:r>
      <w:bookmarkStart w:id="2400" w:name="_ETM_Q1_7414825"/>
      <w:bookmarkEnd w:id="2400"/>
    </w:p>
    <w:p w:rsidR="00632DD3" w:rsidRDefault="00632DD3" w:rsidP="00632DD3">
      <w:pPr>
        <w:rPr>
          <w:rtl/>
          <w:lang w:eastAsia="he-IL"/>
        </w:rPr>
      </w:pPr>
      <w:bookmarkStart w:id="2401" w:name="_ETM_Q1_7418999"/>
      <w:bookmarkStart w:id="2402" w:name="_ETM_Q1_7419074"/>
      <w:bookmarkStart w:id="2403" w:name="_ETM_Q1_7419159"/>
      <w:bookmarkStart w:id="2404" w:name="_ETM_Q1_7419219"/>
      <w:bookmarkEnd w:id="2401"/>
      <w:bookmarkEnd w:id="2402"/>
      <w:bookmarkEnd w:id="2403"/>
      <w:bookmarkEnd w:id="2404"/>
    </w:p>
    <w:p w:rsidR="00632DD3" w:rsidRDefault="00632DD3" w:rsidP="005D2568">
      <w:pPr>
        <w:pStyle w:val="af6"/>
        <w:rPr>
          <w:rtl/>
        </w:rPr>
      </w:pPr>
      <w:bookmarkStart w:id="2405" w:name="ET_yor_6158_166"/>
      <w:r w:rsidRPr="005D2568">
        <w:rPr>
          <w:rStyle w:val="TagStyle"/>
          <w:rtl/>
        </w:rPr>
        <w:t xml:space="preserve"> &lt;&lt; </w:t>
      </w:r>
      <w:proofErr w:type="spellStart"/>
      <w:r w:rsidRPr="005D2568">
        <w:rPr>
          <w:rStyle w:val="TagStyle"/>
          <w:rtl/>
        </w:rPr>
        <w:t>יור</w:t>
      </w:r>
      <w:proofErr w:type="spellEnd"/>
      <w:r w:rsidRPr="005D2568">
        <w:rPr>
          <w:rStyle w:val="TagStyle"/>
          <w:rtl/>
        </w:rPr>
        <w:t xml:space="preserve"> &gt;&gt;</w:t>
      </w:r>
      <w:r w:rsidRPr="00632DD3">
        <w:rPr>
          <w:rStyle w:val="TagStyle"/>
          <w:rtl/>
        </w:rPr>
        <w:t xml:space="preserve"> </w:t>
      </w:r>
      <w:r>
        <w:rPr>
          <w:rtl/>
        </w:rPr>
        <w:t>היו"ר אפרת רייטן מרום:</w:t>
      </w:r>
      <w:r w:rsidRPr="00632DD3">
        <w:rPr>
          <w:rStyle w:val="TagStyle"/>
          <w:rtl/>
        </w:rPr>
        <w:t xml:space="preserve"> </w:t>
      </w:r>
      <w:r w:rsidRPr="005D2568">
        <w:rPr>
          <w:rStyle w:val="TagStyle"/>
          <w:rtl/>
        </w:rPr>
        <w:t xml:space="preserve">&lt;&lt; </w:t>
      </w:r>
      <w:proofErr w:type="spellStart"/>
      <w:r w:rsidRPr="005D2568">
        <w:rPr>
          <w:rStyle w:val="TagStyle"/>
          <w:rtl/>
        </w:rPr>
        <w:t>יור</w:t>
      </w:r>
      <w:proofErr w:type="spellEnd"/>
      <w:r w:rsidRPr="005D2568">
        <w:rPr>
          <w:rStyle w:val="TagStyle"/>
          <w:rtl/>
        </w:rPr>
        <w:t xml:space="preserve"> &gt;&gt;</w:t>
      </w:r>
      <w:r>
        <w:rPr>
          <w:rtl/>
        </w:rPr>
        <w:t xml:space="preserve">   </w:t>
      </w:r>
      <w:bookmarkEnd w:id="2405"/>
    </w:p>
    <w:p w:rsidR="00632DD3" w:rsidRDefault="00632DD3" w:rsidP="00632DD3">
      <w:pPr>
        <w:pStyle w:val="KeepWithNext"/>
        <w:rPr>
          <w:rtl/>
          <w:lang w:eastAsia="he-IL"/>
        </w:rPr>
      </w:pPr>
    </w:p>
    <w:p w:rsidR="00632DD3" w:rsidRDefault="008E4C05" w:rsidP="00632DD3">
      <w:pPr>
        <w:rPr>
          <w:rtl/>
          <w:lang w:eastAsia="he-IL"/>
        </w:rPr>
      </w:pPr>
      <w:bookmarkStart w:id="2406" w:name="_ETM_Q1_7420049"/>
      <w:bookmarkEnd w:id="2406"/>
      <w:r>
        <w:rPr>
          <w:rFonts w:hint="cs"/>
          <w:rtl/>
          <w:lang w:eastAsia="he-IL"/>
        </w:rPr>
        <w:t xml:space="preserve">אנחנו </w:t>
      </w:r>
      <w:r w:rsidR="00632DD3">
        <w:rPr>
          <w:rFonts w:hint="cs"/>
          <w:rtl/>
          <w:lang w:eastAsia="he-IL"/>
        </w:rPr>
        <w:t xml:space="preserve">לא קיבלנו נייר עמדה אחר, או </w:t>
      </w:r>
      <w:r>
        <w:rPr>
          <w:rFonts w:hint="cs"/>
          <w:rtl/>
          <w:lang w:eastAsia="he-IL"/>
        </w:rPr>
        <w:t xml:space="preserve">איזושהי עמדה אחרת מהארגונים, או </w:t>
      </w:r>
      <w:r w:rsidR="00632DD3">
        <w:rPr>
          <w:rFonts w:hint="cs"/>
          <w:rtl/>
          <w:lang w:eastAsia="he-IL"/>
        </w:rPr>
        <w:t xml:space="preserve">ממשרד הביטחון שטוען אחרת, </w:t>
      </w:r>
      <w:bookmarkStart w:id="2407" w:name="_ETM_Q1_7427942"/>
      <w:bookmarkEnd w:id="2407"/>
      <w:r w:rsidR="00632DD3">
        <w:rPr>
          <w:rFonts w:hint="cs"/>
          <w:rtl/>
          <w:lang w:eastAsia="he-IL"/>
        </w:rPr>
        <w:t xml:space="preserve">אבל אם הם רוצים, בבקשה. </w:t>
      </w:r>
      <w:r>
        <w:rPr>
          <w:rFonts w:hint="cs"/>
          <w:rtl/>
          <w:lang w:eastAsia="he-IL"/>
        </w:rPr>
        <w:t xml:space="preserve">אנחנו גם כמובן </w:t>
      </w:r>
      <w:r w:rsidR="00632DD3">
        <w:rPr>
          <w:rFonts w:hint="cs"/>
          <w:rtl/>
          <w:lang w:eastAsia="he-IL"/>
        </w:rPr>
        <w:t xml:space="preserve">חוזרים על אותה הערה </w:t>
      </w:r>
      <w:r>
        <w:rPr>
          <w:rFonts w:hint="cs"/>
          <w:rtl/>
          <w:lang w:eastAsia="he-IL"/>
        </w:rPr>
        <w:t xml:space="preserve">לביטוח הלאומי. אנחנו </w:t>
      </w:r>
      <w:r w:rsidR="00632DD3">
        <w:rPr>
          <w:rFonts w:hint="cs"/>
          <w:rtl/>
          <w:lang w:eastAsia="he-IL"/>
        </w:rPr>
        <w:t xml:space="preserve">נשמח </w:t>
      </w:r>
      <w:bookmarkStart w:id="2408" w:name="_ETM_Q1_7435941"/>
      <w:bookmarkEnd w:id="2408"/>
      <w:r w:rsidR="00632DD3">
        <w:rPr>
          <w:rFonts w:hint="cs"/>
          <w:rtl/>
          <w:lang w:eastAsia="he-IL"/>
        </w:rPr>
        <w:t>לקבל מכם עמדה מסודרת,</w:t>
      </w:r>
      <w:r>
        <w:rPr>
          <w:rFonts w:hint="cs"/>
          <w:rtl/>
          <w:lang w:eastAsia="he-IL"/>
        </w:rPr>
        <w:t xml:space="preserve"> </w:t>
      </w:r>
      <w:bookmarkStart w:id="2409" w:name="_ETM_Q1_7436000"/>
      <w:bookmarkEnd w:id="2409"/>
      <w:r>
        <w:rPr>
          <w:rFonts w:hint="cs"/>
          <w:rtl/>
          <w:lang w:eastAsia="he-IL"/>
        </w:rPr>
        <w:t>מגובה בנתונים</w:t>
      </w:r>
      <w:r w:rsidR="00632DD3">
        <w:rPr>
          <w:rFonts w:hint="cs"/>
          <w:rtl/>
          <w:lang w:eastAsia="he-IL"/>
        </w:rPr>
        <w:t xml:space="preserve"> הן לגבי המצב </w:t>
      </w:r>
      <w:r>
        <w:rPr>
          <w:rFonts w:hint="cs"/>
          <w:rtl/>
          <w:lang w:eastAsia="he-IL"/>
        </w:rPr>
        <w:t xml:space="preserve">הקיים, והן לגבי </w:t>
      </w:r>
      <w:r w:rsidR="00632DD3">
        <w:rPr>
          <w:rFonts w:hint="cs"/>
          <w:rtl/>
          <w:lang w:eastAsia="he-IL"/>
        </w:rPr>
        <w:t xml:space="preserve">שינוי עתידי זה </w:t>
      </w:r>
      <w:bookmarkStart w:id="2410" w:name="_ETM_Q1_7443560"/>
      <w:bookmarkEnd w:id="2410"/>
      <w:r w:rsidR="00632DD3">
        <w:rPr>
          <w:rFonts w:hint="cs"/>
          <w:rtl/>
          <w:lang w:eastAsia="he-IL"/>
        </w:rPr>
        <w:t xml:space="preserve">או אחר בעקבות התיקון לתקנות </w:t>
      </w:r>
      <w:r>
        <w:rPr>
          <w:rFonts w:hint="cs"/>
          <w:rtl/>
          <w:lang w:eastAsia="he-IL"/>
        </w:rPr>
        <w:t xml:space="preserve">האלה </w:t>
      </w:r>
      <w:r w:rsidR="00632DD3">
        <w:rPr>
          <w:rFonts w:hint="cs"/>
          <w:rtl/>
          <w:lang w:eastAsia="he-IL"/>
        </w:rPr>
        <w:t xml:space="preserve">כדי שנוכל </w:t>
      </w:r>
      <w:r>
        <w:rPr>
          <w:rFonts w:hint="cs"/>
          <w:rtl/>
          <w:lang w:eastAsia="he-IL"/>
        </w:rPr>
        <w:t xml:space="preserve">להתייחס אליהן בכובד ראש </w:t>
      </w:r>
      <w:r w:rsidR="00632DD3">
        <w:rPr>
          <w:rFonts w:hint="cs"/>
          <w:rtl/>
          <w:lang w:eastAsia="he-IL"/>
        </w:rPr>
        <w:t>בדיון הבא.</w:t>
      </w:r>
    </w:p>
    <w:p w:rsidR="00632DD3" w:rsidRDefault="00632DD3" w:rsidP="00632DD3">
      <w:pPr>
        <w:rPr>
          <w:rtl/>
          <w:lang w:eastAsia="he-IL"/>
        </w:rPr>
      </w:pPr>
      <w:bookmarkStart w:id="2411" w:name="_ETM_Q1_7451545"/>
      <w:bookmarkStart w:id="2412" w:name="_ETM_Q1_7451620"/>
      <w:bookmarkEnd w:id="2411"/>
      <w:bookmarkEnd w:id="2412"/>
    </w:p>
    <w:p w:rsidR="00632DD3" w:rsidRDefault="00632DD3" w:rsidP="00632DD3">
      <w:pPr>
        <w:rPr>
          <w:rtl/>
          <w:lang w:eastAsia="he-IL"/>
        </w:rPr>
      </w:pPr>
      <w:bookmarkStart w:id="2413" w:name="_ETM_Q1_7451720"/>
      <w:bookmarkStart w:id="2414" w:name="_ETM_Q1_7451790"/>
      <w:bookmarkEnd w:id="2413"/>
      <w:bookmarkEnd w:id="2414"/>
      <w:r>
        <w:rPr>
          <w:rFonts w:hint="cs"/>
          <w:rtl/>
          <w:lang w:eastAsia="he-IL"/>
        </w:rPr>
        <w:t xml:space="preserve">אני רוצה </w:t>
      </w:r>
      <w:bookmarkStart w:id="2415" w:name="_ETM_Q1_7453225"/>
      <w:bookmarkEnd w:id="2415"/>
      <w:r>
        <w:rPr>
          <w:rFonts w:hint="cs"/>
          <w:rtl/>
          <w:lang w:eastAsia="he-IL"/>
        </w:rPr>
        <w:t xml:space="preserve">להודות </w:t>
      </w:r>
      <w:r w:rsidR="008E4C05">
        <w:rPr>
          <w:rFonts w:hint="cs"/>
          <w:rtl/>
          <w:lang w:eastAsia="he-IL"/>
        </w:rPr>
        <w:t xml:space="preserve">לכולכם, </w:t>
      </w:r>
      <w:bookmarkStart w:id="2416" w:name="_ETM_Q1_7452000"/>
      <w:bookmarkEnd w:id="2416"/>
      <w:r w:rsidR="008E4C05">
        <w:rPr>
          <w:rFonts w:hint="cs"/>
          <w:rtl/>
          <w:lang w:eastAsia="he-IL"/>
        </w:rPr>
        <w:t xml:space="preserve">לכל מי שהגיע. אני חושבת שהדיון הזה </w:t>
      </w:r>
      <w:r>
        <w:rPr>
          <w:rFonts w:hint="cs"/>
          <w:rtl/>
          <w:lang w:eastAsia="he-IL"/>
        </w:rPr>
        <w:t xml:space="preserve">באמת חשוב. יש לו מקום להמשיך ולתת את הדעת </w:t>
      </w:r>
      <w:bookmarkStart w:id="2417" w:name="_ETM_Q1_7460890"/>
      <w:bookmarkEnd w:id="2417"/>
      <w:r>
        <w:rPr>
          <w:rFonts w:hint="cs"/>
          <w:rtl/>
          <w:lang w:eastAsia="he-IL"/>
        </w:rPr>
        <w:t>על המשמעויות השונות</w:t>
      </w:r>
      <w:r w:rsidR="008E4C05">
        <w:rPr>
          <w:rFonts w:hint="cs"/>
          <w:rtl/>
          <w:lang w:eastAsia="he-IL"/>
        </w:rPr>
        <w:t xml:space="preserve">. ערן, אני מאוד </w:t>
      </w:r>
      <w:bookmarkStart w:id="2418" w:name="_ETM_Q1_7459000"/>
      <w:bookmarkEnd w:id="2418"/>
      <w:r w:rsidR="008E4C05">
        <w:rPr>
          <w:rFonts w:hint="cs"/>
          <w:rtl/>
          <w:lang w:eastAsia="he-IL"/>
        </w:rPr>
        <w:t>מודה לך ולנציבות על העבודה הקשה והמאומצת.</w:t>
      </w:r>
      <w:r>
        <w:rPr>
          <w:rFonts w:hint="cs"/>
          <w:rtl/>
          <w:lang w:eastAsia="he-IL"/>
        </w:rPr>
        <w:t xml:space="preserve"> תודה. </w:t>
      </w:r>
    </w:p>
    <w:p w:rsidR="008E4C05" w:rsidRDefault="008E4C05" w:rsidP="00632DD3">
      <w:pPr>
        <w:rPr>
          <w:rtl/>
          <w:lang w:eastAsia="he-IL"/>
        </w:rPr>
      </w:pPr>
      <w:bookmarkStart w:id="2419" w:name="_ETM_Q1_7466389"/>
      <w:bookmarkStart w:id="2420" w:name="_ETM_Q1_7466464"/>
      <w:bookmarkEnd w:id="2419"/>
      <w:bookmarkEnd w:id="2420"/>
    </w:p>
    <w:p w:rsidR="00632DD3" w:rsidRDefault="00632DD3" w:rsidP="00632DD3">
      <w:pPr>
        <w:rPr>
          <w:rtl/>
          <w:lang w:eastAsia="he-IL"/>
        </w:rPr>
      </w:pPr>
      <w:bookmarkStart w:id="2421" w:name="_ETM_Q1_7466729"/>
      <w:bookmarkStart w:id="2422" w:name="_ETM_Q1_7466819"/>
      <w:bookmarkEnd w:id="2421"/>
      <w:bookmarkEnd w:id="2422"/>
    </w:p>
    <w:p w:rsidR="008E4C05" w:rsidRDefault="008E4C05" w:rsidP="005D2568">
      <w:pPr>
        <w:pStyle w:val="afc"/>
        <w:rPr>
          <w:rtl/>
          <w:lang w:eastAsia="he-IL"/>
        </w:rPr>
      </w:pPr>
      <w:bookmarkStart w:id="2423" w:name="ET_meetingend_227"/>
      <w:r w:rsidRPr="005D2568">
        <w:rPr>
          <w:rStyle w:val="TagStyle"/>
          <w:rtl/>
        </w:rPr>
        <w:t xml:space="preserve"> &lt;&lt; סיום &gt;&gt;</w:t>
      </w:r>
      <w:r w:rsidRPr="008E4C05">
        <w:rPr>
          <w:rStyle w:val="TagStyle"/>
          <w:rtl/>
        </w:rPr>
        <w:t xml:space="preserve"> </w:t>
      </w:r>
      <w:r>
        <w:rPr>
          <w:rtl/>
          <w:lang w:eastAsia="he-IL"/>
        </w:rPr>
        <w:t>הישיבה ננעלה בשעה 12:05.</w:t>
      </w:r>
      <w:r w:rsidRPr="008E4C05">
        <w:rPr>
          <w:rStyle w:val="TagStyle"/>
          <w:rtl/>
        </w:rPr>
        <w:t xml:space="preserve"> </w:t>
      </w:r>
      <w:r w:rsidRPr="005D2568">
        <w:rPr>
          <w:rStyle w:val="TagStyle"/>
          <w:rtl/>
        </w:rPr>
        <w:t>&lt;&lt; סיום &gt;&gt;</w:t>
      </w:r>
      <w:r>
        <w:rPr>
          <w:rtl/>
          <w:lang w:eastAsia="he-IL"/>
        </w:rPr>
        <w:t xml:space="preserve"> </w:t>
      </w:r>
      <w:bookmarkEnd w:id="2423"/>
    </w:p>
    <w:p w:rsidR="008E4C05" w:rsidRDefault="008E4C05" w:rsidP="008E4C05">
      <w:pPr>
        <w:pStyle w:val="KeepWithNext"/>
        <w:rPr>
          <w:rtl/>
          <w:lang w:eastAsia="he-IL"/>
        </w:rPr>
      </w:pPr>
    </w:p>
    <w:p w:rsidR="008E4C05" w:rsidRDefault="008E4C05" w:rsidP="008E4C05">
      <w:pPr>
        <w:rPr>
          <w:rtl/>
          <w:lang w:eastAsia="he-IL"/>
        </w:rPr>
      </w:pPr>
      <w:r>
        <w:rPr>
          <w:rtl/>
          <w:lang w:eastAsia="he-IL"/>
        </w:rPr>
        <w:t xml:space="preserve">  </w:t>
      </w:r>
    </w:p>
    <w:p w:rsidR="00632DD3" w:rsidRPr="00632DD3" w:rsidRDefault="00632DD3" w:rsidP="00632DD3">
      <w:pPr>
        <w:rPr>
          <w:rtl/>
          <w:lang w:eastAsia="he-IL"/>
        </w:rPr>
      </w:pPr>
      <w:bookmarkStart w:id="2424" w:name="_ETM_Q1_7466904"/>
      <w:bookmarkStart w:id="2425" w:name="_ETM_Q1_7466974"/>
      <w:bookmarkEnd w:id="2424"/>
      <w:bookmarkEnd w:id="2425"/>
    </w:p>
    <w:p w:rsidR="00E04649" w:rsidRDefault="00E04649" w:rsidP="00E04649">
      <w:pPr>
        <w:rPr>
          <w:rtl/>
          <w:lang w:eastAsia="he-IL"/>
        </w:rPr>
      </w:pPr>
      <w:bookmarkStart w:id="2426" w:name="_ETM_Q1_5818846"/>
      <w:bookmarkStart w:id="2427" w:name="_ETM_Q1_5818906"/>
      <w:bookmarkEnd w:id="2426"/>
      <w:bookmarkEnd w:id="2427"/>
    </w:p>
    <w:p w:rsidR="00BE0DF9" w:rsidRPr="00E04649" w:rsidRDefault="00BE0DF9" w:rsidP="00BE0DF9">
      <w:pPr>
        <w:rPr>
          <w:rtl/>
          <w:lang w:eastAsia="he-IL"/>
        </w:rPr>
      </w:pPr>
      <w:r>
        <w:rPr>
          <w:rtl/>
          <w:lang w:eastAsia="he-IL"/>
        </w:rPr>
        <w:t xml:space="preserve">  </w:t>
      </w:r>
    </w:p>
    <w:sectPr w:rsidR="00BE0DF9" w:rsidRPr="00E04649" w:rsidSect="005732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049" w:rsidRDefault="00424049">
      <w:r>
        <w:separator/>
      </w:r>
    </w:p>
  </w:endnote>
  <w:endnote w:type="continuationSeparator" w:id="0">
    <w:p w:rsidR="00424049" w:rsidRDefault="0042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049" w:rsidRDefault="00424049">
      <w:r>
        <w:separator/>
      </w:r>
    </w:p>
  </w:footnote>
  <w:footnote w:type="continuationSeparator" w:id="0">
    <w:p w:rsidR="00424049" w:rsidRDefault="004240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049" w:rsidRDefault="004240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4049" w:rsidRDefault="004240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049" w:rsidRDefault="004240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32AC">
      <w:rPr>
        <w:rStyle w:val="af7"/>
        <w:noProof/>
        <w:rtl/>
      </w:rPr>
      <w:t>3</w:t>
    </w:r>
    <w:r>
      <w:rPr>
        <w:rStyle w:val="af7"/>
      </w:rPr>
      <w:fldChar w:fldCharType="end"/>
    </w:r>
  </w:p>
  <w:p w:rsidR="00424049" w:rsidRPr="00CC5815" w:rsidRDefault="00424049" w:rsidP="005732AC">
    <w:pPr>
      <w:pStyle w:val="a3"/>
      <w:ind w:firstLine="0"/>
    </w:pPr>
    <w:r>
      <w:rPr>
        <w:rtl/>
      </w:rPr>
      <w:t xml:space="preserve">ועדת העבודה </w:t>
    </w:r>
    <w:r w:rsidR="005732AC">
      <w:rPr>
        <w:rFonts w:hint="cs"/>
        <w:rtl/>
      </w:rPr>
      <w:t>ו</w:t>
    </w:r>
    <w:r>
      <w:rPr>
        <w:rtl/>
      </w:rPr>
      <w:t xml:space="preserve">הרווחה </w:t>
    </w:r>
  </w:p>
  <w:p w:rsidR="00424049" w:rsidRPr="00CC5815" w:rsidRDefault="00424049" w:rsidP="008E5E3F">
    <w:pPr>
      <w:pStyle w:val="a3"/>
      <w:ind w:firstLine="0"/>
      <w:rPr>
        <w:rtl/>
      </w:rPr>
    </w:pPr>
    <w:r>
      <w:rPr>
        <w:rtl/>
      </w:rPr>
      <w:t>12/09/2021</w:t>
    </w:r>
  </w:p>
  <w:p w:rsidR="00424049" w:rsidRPr="00CC5815" w:rsidRDefault="004240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049" w:rsidRDefault="0042404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4049" w:rsidRDefault="004240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4049" w:rsidRDefault="004240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505E18"/>
    <w:multiLevelType w:val="hybridMultilevel"/>
    <w:tmpl w:val="2EE8DECE"/>
    <w:lvl w:ilvl="0" w:tplc="C8DC3936">
      <w:start w:val="1"/>
      <w:numFmt w:val="hebrew1"/>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1E9E3F20"/>
    <w:multiLevelType w:val="hybridMultilevel"/>
    <w:tmpl w:val="FAC03850"/>
    <w:lvl w:ilvl="0" w:tplc="88D623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C077F"/>
    <w:multiLevelType w:val="hybridMultilevel"/>
    <w:tmpl w:val="513CD86C"/>
    <w:lvl w:ilvl="0" w:tplc="D3D4E8B2">
      <w:start w:val="1"/>
      <w:numFmt w:val="decimal"/>
      <w:lvlText w:val="(%1)"/>
      <w:lvlJc w:val="left"/>
      <w:pPr>
        <w:tabs>
          <w:tab w:val="num" w:pos="624"/>
        </w:tabs>
        <w:ind w:left="0" w:firstLine="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A3003A"/>
    <w:multiLevelType w:val="hybridMultilevel"/>
    <w:tmpl w:val="B37ABE46"/>
    <w:lvl w:ilvl="0" w:tplc="F51E4A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4002AA"/>
    <w:multiLevelType w:val="hybridMultilevel"/>
    <w:tmpl w:val="E558F652"/>
    <w:lvl w:ilvl="0" w:tplc="366AF3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351AB"/>
    <w:multiLevelType w:val="hybridMultilevel"/>
    <w:tmpl w:val="E3ACBC70"/>
    <w:lvl w:ilvl="0" w:tplc="3208EC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BB3294"/>
    <w:multiLevelType w:val="hybridMultilevel"/>
    <w:tmpl w:val="2CF068E2"/>
    <w:lvl w:ilvl="0" w:tplc="D1320E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num>
  <w:num w:numId="6">
    <w:abstractNumId w:val="4"/>
  </w:num>
  <w:num w:numId="7">
    <w:abstractNumId w:val="7"/>
  </w:num>
  <w:num w:numId="8">
    <w:abstractNumId w:val="2"/>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BC"/>
    <w:rsid w:val="0002047E"/>
    <w:rsid w:val="00037279"/>
    <w:rsid w:val="000440A6"/>
    <w:rsid w:val="00067F42"/>
    <w:rsid w:val="00092B80"/>
    <w:rsid w:val="000A17C6"/>
    <w:rsid w:val="000B060C"/>
    <w:rsid w:val="000B2EE6"/>
    <w:rsid w:val="000B49BB"/>
    <w:rsid w:val="000C47F5"/>
    <w:rsid w:val="000D06ED"/>
    <w:rsid w:val="000D6D4F"/>
    <w:rsid w:val="000E3314"/>
    <w:rsid w:val="000E3DED"/>
    <w:rsid w:val="000E74D6"/>
    <w:rsid w:val="000F2459"/>
    <w:rsid w:val="001155C4"/>
    <w:rsid w:val="0012682D"/>
    <w:rsid w:val="00127D4D"/>
    <w:rsid w:val="001359C5"/>
    <w:rsid w:val="00150436"/>
    <w:rsid w:val="00166E04"/>
    <w:rsid w:val="00167294"/>
    <w:rsid w:val="001673D4"/>
    <w:rsid w:val="00171E7F"/>
    <w:rsid w:val="0017288C"/>
    <w:rsid w:val="001758C1"/>
    <w:rsid w:val="0017764D"/>
    <w:rsid w:val="0017779F"/>
    <w:rsid w:val="001849A1"/>
    <w:rsid w:val="00195F2C"/>
    <w:rsid w:val="001A291F"/>
    <w:rsid w:val="001A74E9"/>
    <w:rsid w:val="001A7A1B"/>
    <w:rsid w:val="001C44DA"/>
    <w:rsid w:val="001C4FDA"/>
    <w:rsid w:val="001D440C"/>
    <w:rsid w:val="001D736F"/>
    <w:rsid w:val="001D79A5"/>
    <w:rsid w:val="001E1FC4"/>
    <w:rsid w:val="001E62A5"/>
    <w:rsid w:val="001F068E"/>
    <w:rsid w:val="001F3796"/>
    <w:rsid w:val="002016FF"/>
    <w:rsid w:val="00212354"/>
    <w:rsid w:val="00222D2F"/>
    <w:rsid w:val="00227638"/>
    <w:rsid w:val="00227FEF"/>
    <w:rsid w:val="002443BB"/>
    <w:rsid w:val="00261554"/>
    <w:rsid w:val="002617C1"/>
    <w:rsid w:val="00264294"/>
    <w:rsid w:val="00272370"/>
    <w:rsid w:val="00275C03"/>
    <w:rsid w:val="00280D58"/>
    <w:rsid w:val="002A6504"/>
    <w:rsid w:val="002B4ADF"/>
    <w:rsid w:val="002D4BDB"/>
    <w:rsid w:val="002E5E31"/>
    <w:rsid w:val="002E610C"/>
    <w:rsid w:val="002F261B"/>
    <w:rsid w:val="002F2F4E"/>
    <w:rsid w:val="00303B4C"/>
    <w:rsid w:val="0030630C"/>
    <w:rsid w:val="00311FCA"/>
    <w:rsid w:val="00321E62"/>
    <w:rsid w:val="00326FBD"/>
    <w:rsid w:val="00327BF8"/>
    <w:rsid w:val="00331D3B"/>
    <w:rsid w:val="003333C7"/>
    <w:rsid w:val="00340AFA"/>
    <w:rsid w:val="003540E1"/>
    <w:rsid w:val="003658CB"/>
    <w:rsid w:val="00366CFB"/>
    <w:rsid w:val="0036794C"/>
    <w:rsid w:val="00373508"/>
    <w:rsid w:val="00396023"/>
    <w:rsid w:val="00396A7D"/>
    <w:rsid w:val="003C279D"/>
    <w:rsid w:val="003D307F"/>
    <w:rsid w:val="003D33A0"/>
    <w:rsid w:val="003D3A27"/>
    <w:rsid w:val="003E1C5C"/>
    <w:rsid w:val="003F0A5F"/>
    <w:rsid w:val="00406B88"/>
    <w:rsid w:val="004174FE"/>
    <w:rsid w:val="00420E41"/>
    <w:rsid w:val="00424049"/>
    <w:rsid w:val="00424C94"/>
    <w:rsid w:val="00427C0A"/>
    <w:rsid w:val="00434580"/>
    <w:rsid w:val="00440BDD"/>
    <w:rsid w:val="0044354A"/>
    <w:rsid w:val="0044653D"/>
    <w:rsid w:val="00447608"/>
    <w:rsid w:val="00451746"/>
    <w:rsid w:val="00457C94"/>
    <w:rsid w:val="00467021"/>
    <w:rsid w:val="00470EAC"/>
    <w:rsid w:val="004729C4"/>
    <w:rsid w:val="0048114C"/>
    <w:rsid w:val="0049458B"/>
    <w:rsid w:val="00495FD8"/>
    <w:rsid w:val="004A582B"/>
    <w:rsid w:val="004B0A65"/>
    <w:rsid w:val="004B1BE9"/>
    <w:rsid w:val="004C1089"/>
    <w:rsid w:val="004D3F6A"/>
    <w:rsid w:val="00500C0C"/>
    <w:rsid w:val="00506C72"/>
    <w:rsid w:val="0052219D"/>
    <w:rsid w:val="00546678"/>
    <w:rsid w:val="005506B9"/>
    <w:rsid w:val="00550D28"/>
    <w:rsid w:val="005529F8"/>
    <w:rsid w:val="005540C0"/>
    <w:rsid w:val="005732AC"/>
    <w:rsid w:val="005817EC"/>
    <w:rsid w:val="00582CA8"/>
    <w:rsid w:val="005832BF"/>
    <w:rsid w:val="00590B77"/>
    <w:rsid w:val="005A342D"/>
    <w:rsid w:val="005B495C"/>
    <w:rsid w:val="005C363E"/>
    <w:rsid w:val="005D2568"/>
    <w:rsid w:val="005D61F3"/>
    <w:rsid w:val="005E1C6B"/>
    <w:rsid w:val="005E2991"/>
    <w:rsid w:val="005E42AC"/>
    <w:rsid w:val="005F5F87"/>
    <w:rsid w:val="005F76B0"/>
    <w:rsid w:val="00606344"/>
    <w:rsid w:val="00606AE8"/>
    <w:rsid w:val="00632DD3"/>
    <w:rsid w:val="00634F61"/>
    <w:rsid w:val="00680A9B"/>
    <w:rsid w:val="00695A47"/>
    <w:rsid w:val="006A0CB7"/>
    <w:rsid w:val="006C6DAB"/>
    <w:rsid w:val="006D56A8"/>
    <w:rsid w:val="006E25EF"/>
    <w:rsid w:val="006F0259"/>
    <w:rsid w:val="006F1ED5"/>
    <w:rsid w:val="00700433"/>
    <w:rsid w:val="00702755"/>
    <w:rsid w:val="0070472C"/>
    <w:rsid w:val="0071311C"/>
    <w:rsid w:val="00730DF2"/>
    <w:rsid w:val="007509A6"/>
    <w:rsid w:val="007754FF"/>
    <w:rsid w:val="007872B4"/>
    <w:rsid w:val="00791CBE"/>
    <w:rsid w:val="007A1CDE"/>
    <w:rsid w:val="007A33D8"/>
    <w:rsid w:val="007A3ED0"/>
    <w:rsid w:val="007C693F"/>
    <w:rsid w:val="007C6ADD"/>
    <w:rsid w:val="007E0B16"/>
    <w:rsid w:val="007E320A"/>
    <w:rsid w:val="0082136D"/>
    <w:rsid w:val="00826027"/>
    <w:rsid w:val="008320F6"/>
    <w:rsid w:val="00841223"/>
    <w:rsid w:val="0084223D"/>
    <w:rsid w:val="00846BE9"/>
    <w:rsid w:val="00853207"/>
    <w:rsid w:val="00857EB5"/>
    <w:rsid w:val="008610D6"/>
    <w:rsid w:val="0087115E"/>
    <w:rsid w:val="008713A4"/>
    <w:rsid w:val="00875F10"/>
    <w:rsid w:val="00887BDA"/>
    <w:rsid w:val="00891C13"/>
    <w:rsid w:val="008B2691"/>
    <w:rsid w:val="008C6035"/>
    <w:rsid w:val="008C7015"/>
    <w:rsid w:val="008D0680"/>
    <w:rsid w:val="008D1DFB"/>
    <w:rsid w:val="008E03B4"/>
    <w:rsid w:val="008E4C05"/>
    <w:rsid w:val="008E4E7C"/>
    <w:rsid w:val="008E5E3F"/>
    <w:rsid w:val="008F319A"/>
    <w:rsid w:val="00901536"/>
    <w:rsid w:val="0090279B"/>
    <w:rsid w:val="00914904"/>
    <w:rsid w:val="009258CE"/>
    <w:rsid w:val="0093453B"/>
    <w:rsid w:val="009515F0"/>
    <w:rsid w:val="00952FA2"/>
    <w:rsid w:val="00961860"/>
    <w:rsid w:val="00974BDA"/>
    <w:rsid w:val="0097577E"/>
    <w:rsid w:val="009830CB"/>
    <w:rsid w:val="009B25EF"/>
    <w:rsid w:val="009D478A"/>
    <w:rsid w:val="009E6E93"/>
    <w:rsid w:val="009E7A5B"/>
    <w:rsid w:val="009F1518"/>
    <w:rsid w:val="009F5773"/>
    <w:rsid w:val="00A15971"/>
    <w:rsid w:val="00A22C90"/>
    <w:rsid w:val="00A231F8"/>
    <w:rsid w:val="00A404EF"/>
    <w:rsid w:val="00A42723"/>
    <w:rsid w:val="00A61924"/>
    <w:rsid w:val="00A64A6D"/>
    <w:rsid w:val="00A66020"/>
    <w:rsid w:val="00A7095B"/>
    <w:rsid w:val="00A86CCC"/>
    <w:rsid w:val="00AB02EE"/>
    <w:rsid w:val="00AB3F3A"/>
    <w:rsid w:val="00AD0FCA"/>
    <w:rsid w:val="00AD4EC9"/>
    <w:rsid w:val="00AD6FFC"/>
    <w:rsid w:val="00AF31E6"/>
    <w:rsid w:val="00AF4150"/>
    <w:rsid w:val="00B0509A"/>
    <w:rsid w:val="00B120B2"/>
    <w:rsid w:val="00B24279"/>
    <w:rsid w:val="00B37754"/>
    <w:rsid w:val="00B410A8"/>
    <w:rsid w:val="00B50340"/>
    <w:rsid w:val="00B65508"/>
    <w:rsid w:val="00B7013B"/>
    <w:rsid w:val="00B8517A"/>
    <w:rsid w:val="00B86170"/>
    <w:rsid w:val="00BA6446"/>
    <w:rsid w:val="00BB2437"/>
    <w:rsid w:val="00BD05C5"/>
    <w:rsid w:val="00BD47B7"/>
    <w:rsid w:val="00BD7CC7"/>
    <w:rsid w:val="00BE0DF9"/>
    <w:rsid w:val="00C135D5"/>
    <w:rsid w:val="00C22DCB"/>
    <w:rsid w:val="00C3598A"/>
    <w:rsid w:val="00C360BC"/>
    <w:rsid w:val="00C44800"/>
    <w:rsid w:val="00C52EC2"/>
    <w:rsid w:val="00C61BE9"/>
    <w:rsid w:val="00C61DC1"/>
    <w:rsid w:val="00C64AFF"/>
    <w:rsid w:val="00C661EE"/>
    <w:rsid w:val="00C72438"/>
    <w:rsid w:val="00C7360D"/>
    <w:rsid w:val="00C763E4"/>
    <w:rsid w:val="00C8624A"/>
    <w:rsid w:val="00CA5363"/>
    <w:rsid w:val="00CB6D60"/>
    <w:rsid w:val="00CC5815"/>
    <w:rsid w:val="00CD117C"/>
    <w:rsid w:val="00CE24B8"/>
    <w:rsid w:val="00CE5849"/>
    <w:rsid w:val="00CE5F8F"/>
    <w:rsid w:val="00CF527A"/>
    <w:rsid w:val="00D11378"/>
    <w:rsid w:val="00D1180C"/>
    <w:rsid w:val="00D278F7"/>
    <w:rsid w:val="00D32355"/>
    <w:rsid w:val="00D33553"/>
    <w:rsid w:val="00D37550"/>
    <w:rsid w:val="00D40A29"/>
    <w:rsid w:val="00D42150"/>
    <w:rsid w:val="00D44A11"/>
    <w:rsid w:val="00D45D27"/>
    <w:rsid w:val="00D72EA3"/>
    <w:rsid w:val="00D81EE0"/>
    <w:rsid w:val="00D86E57"/>
    <w:rsid w:val="00D96B24"/>
    <w:rsid w:val="00DE5B80"/>
    <w:rsid w:val="00DF62CD"/>
    <w:rsid w:val="00E04649"/>
    <w:rsid w:val="00E10284"/>
    <w:rsid w:val="00E205E5"/>
    <w:rsid w:val="00E30F04"/>
    <w:rsid w:val="00E323BE"/>
    <w:rsid w:val="00E33AE3"/>
    <w:rsid w:val="00E5498E"/>
    <w:rsid w:val="00E61903"/>
    <w:rsid w:val="00E64116"/>
    <w:rsid w:val="00E82A6D"/>
    <w:rsid w:val="00EA13E4"/>
    <w:rsid w:val="00EA624B"/>
    <w:rsid w:val="00EB057D"/>
    <w:rsid w:val="00EB18E4"/>
    <w:rsid w:val="00EB5C85"/>
    <w:rsid w:val="00EC0AC2"/>
    <w:rsid w:val="00EC1FB3"/>
    <w:rsid w:val="00EC2CD4"/>
    <w:rsid w:val="00EE09AD"/>
    <w:rsid w:val="00EE39AF"/>
    <w:rsid w:val="00EE4384"/>
    <w:rsid w:val="00F053E5"/>
    <w:rsid w:val="00F10D2D"/>
    <w:rsid w:val="00F1663C"/>
    <w:rsid w:val="00F16831"/>
    <w:rsid w:val="00F269F2"/>
    <w:rsid w:val="00F3623F"/>
    <w:rsid w:val="00F41C33"/>
    <w:rsid w:val="00F423F1"/>
    <w:rsid w:val="00F46DC2"/>
    <w:rsid w:val="00F4792E"/>
    <w:rsid w:val="00F53584"/>
    <w:rsid w:val="00F549E5"/>
    <w:rsid w:val="00F6283B"/>
    <w:rsid w:val="00F63862"/>
    <w:rsid w:val="00F63F05"/>
    <w:rsid w:val="00F72368"/>
    <w:rsid w:val="00F821F6"/>
    <w:rsid w:val="00F84D49"/>
    <w:rsid w:val="00F85959"/>
    <w:rsid w:val="00FB0768"/>
    <w:rsid w:val="00FB1F8B"/>
    <w:rsid w:val="00FD7068"/>
    <w:rsid w:val="00FE3474"/>
    <w:rsid w:val="00FE7B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2437"/>
    <w:rPr>
      <w:rFonts w:cs="Arial"/>
      <w:b/>
      <w:bCs w:val="0"/>
      <w:vanish/>
      <w:color w:val="010000"/>
      <w:bdr w:val="single" w:sz="4" w:space="0" w:color="FF66FF"/>
    </w:rPr>
  </w:style>
  <w:style w:type="paragraph" w:customStyle="1" w:styleId="TableText">
    <w:name w:val="Table Text"/>
    <w:basedOn w:val="a"/>
    <w:rsid w:val="00E5498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E5498E"/>
    <w:pPr>
      <w:outlineLvl w:val="2"/>
    </w:pPr>
  </w:style>
  <w:style w:type="paragraph" w:customStyle="1" w:styleId="TableBlock">
    <w:name w:val="Table Block"/>
    <w:basedOn w:val="TableText"/>
    <w:rsid w:val="00E5498E"/>
    <w:pPr>
      <w:jc w:val="both"/>
    </w:pPr>
  </w:style>
  <w:style w:type="paragraph" w:customStyle="1" w:styleId="TableHead">
    <w:name w:val="Table Head"/>
    <w:basedOn w:val="TableText"/>
    <w:rsid w:val="00E5498E"/>
    <w:pPr>
      <w:jc w:val="center"/>
      <w:outlineLvl w:val="1"/>
    </w:pPr>
    <w:rPr>
      <w:b/>
      <w:bCs/>
    </w:rPr>
  </w:style>
  <w:style w:type="paragraph" w:customStyle="1" w:styleId="HeadMitparsemetBaze">
    <w:name w:val="Head MitparsemetBaze"/>
    <w:basedOn w:val="a"/>
    <w:rsid w:val="00E5498E"/>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E5498E"/>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1st">
    <w:name w:val="Hesber 1st"/>
    <w:basedOn w:val="a"/>
    <w:rsid w:val="00E5498E"/>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styleId="afd">
    <w:name w:val="footnote text"/>
    <w:basedOn w:val="a"/>
    <w:link w:val="afe"/>
    <w:autoRedefine/>
    <w:semiHidden/>
    <w:rsid w:val="00E5498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E5498E"/>
    <w:rPr>
      <w:rFonts w:ascii="Arial" w:eastAsia="Arial Unicode MS" w:hAnsi="Arial" w:cs="David"/>
      <w:snapToGrid w:val="0"/>
      <w:sz w:val="14"/>
    </w:rPr>
  </w:style>
  <w:style w:type="character" w:styleId="aff">
    <w:name w:val="footnote reference"/>
    <w:aliases w:val="Footnote Reference"/>
    <w:basedOn w:val="a0"/>
    <w:rsid w:val="00E5498E"/>
    <w:rPr>
      <w:vertAlign w:val="superscript"/>
    </w:rPr>
  </w:style>
  <w:style w:type="paragraph" w:customStyle="1" w:styleId="TableBlockOutdent">
    <w:name w:val="Table BlockOutdent"/>
    <w:basedOn w:val="TableBlock"/>
    <w:rsid w:val="00E5498E"/>
    <w:pPr>
      <w:ind w:left="624" w:hanging="624"/>
    </w:pPr>
  </w:style>
  <w:style w:type="table" w:styleId="aff0">
    <w:name w:val="Table Grid"/>
    <w:basedOn w:val="a1"/>
    <w:rsid w:val="00446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83858-8C95-4277-9D66-8837B7E4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4</Pages>
  <Words>11695</Words>
  <Characters>66668</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2021-10-12T07:11:00Z</dcterms:modified>
</cp:coreProperties>
</file>