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5BB6" w:rsidP="00EC1FB3">
      <w:pPr>
        <w:ind w:firstLine="0"/>
        <w:rPr>
          <w:b/>
          <w:bCs/>
          <w:rtl/>
        </w:rPr>
      </w:pPr>
      <w:bookmarkStart w:id="0" w:name="_ETM_Q1_179555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69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5BB6" w:rsidP="009F69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9F69F6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22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25443">
        <w:rPr>
          <w:rFonts w:hint="cs"/>
          <w:b/>
          <w:bCs/>
          <w:rtl/>
        </w:rPr>
        <w:t xml:space="preserve"> 18</w:t>
      </w:r>
    </w:p>
    <w:p w:rsidR="00E64116" w:rsidRPr="008713A4" w:rsidRDefault="00325B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25BB6" w:rsidP="00A5758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בתשרי התשפ"ב (04 באוקטובר 2021), שעה 9:</w:t>
      </w:r>
      <w:r w:rsidR="00A5758B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F69F6" w:rsidRDefault="00325BB6" w:rsidP="008122CC">
      <w:pPr>
        <w:spacing w:before="60"/>
        <w:ind w:firstLine="0"/>
        <w:rPr>
          <w:rtl/>
        </w:rPr>
      </w:pPr>
      <w:bookmarkStart w:id="1" w:name="ET_hatsach_624588_1"/>
      <w:r w:rsidRPr="00325BB6">
        <w:rPr>
          <w:rStyle w:val="TagStyle"/>
          <w:rtl/>
        </w:rPr>
        <w:t xml:space="preserve"> &lt;&lt; הצח &gt;&gt; </w:t>
      </w:r>
      <w:r w:rsidRPr="00325BB6">
        <w:rPr>
          <w:rtl/>
        </w:rPr>
        <w:t xml:space="preserve">פרק י"א (אנרגיה), </w:t>
      </w:r>
      <w:r w:rsidR="008122CC">
        <w:rPr>
          <w:rFonts w:hint="cs"/>
          <w:rtl/>
        </w:rPr>
        <w:t xml:space="preserve">סעיפים 64 ו-65 </w:t>
      </w:r>
      <w:r w:rsidRPr="00325BB6">
        <w:rPr>
          <w:rtl/>
        </w:rPr>
        <w:t>(</w:t>
      </w:r>
      <w:r w:rsidR="008122CC">
        <w:rPr>
          <w:rFonts w:hint="cs"/>
          <w:rtl/>
        </w:rPr>
        <w:t>אנרגיות מתחדשות</w:t>
      </w:r>
      <w:r w:rsidRPr="00325BB6">
        <w:rPr>
          <w:rtl/>
        </w:rPr>
        <w:t>) מתוך הצעת חוק התכנית הכלכלית (תיקוני חקיקה ליישום המדיניות הכלכלית לשנות התקציב 2021 ו-2022), התשפ"א-202</w:t>
      </w:r>
      <w:r w:rsidR="008122CC">
        <w:rPr>
          <w:rFonts w:hint="cs"/>
          <w:rtl/>
        </w:rPr>
        <w:t xml:space="preserve">1 </w:t>
      </w:r>
      <w:r w:rsidR="008122CC" w:rsidRPr="009F69F6">
        <w:rPr>
          <w:rtl/>
        </w:rPr>
        <w:t>–</w:t>
      </w:r>
      <w:r w:rsidR="008122CC" w:rsidRPr="009F69F6">
        <w:rPr>
          <w:rFonts w:hint="cs"/>
          <w:rtl/>
        </w:rPr>
        <w:t xml:space="preserve"> הכנה לקריאה שנייה ושלישית, הסתייגויות והצבעות</w:t>
      </w:r>
      <w:r w:rsidRPr="009F69F6">
        <w:rPr>
          <w:rStyle w:val="TagStyle"/>
          <w:rtl/>
        </w:rPr>
        <w:t xml:space="preserve"> &lt;&lt; הצח &gt;&gt;</w:t>
      </w:r>
      <w:r w:rsidR="00E66B81" w:rsidRPr="009F69F6">
        <w:rPr>
          <w:rtl/>
        </w:rPr>
        <w:t xml:space="preserve"> </w:t>
      </w:r>
      <w:r w:rsidRPr="009F69F6">
        <w:rPr>
          <w:rtl/>
        </w:rPr>
        <w:t xml:space="preserve"> </w:t>
      </w:r>
      <w:bookmarkEnd w:id="1"/>
    </w:p>
    <w:p w:rsidR="00325BB6" w:rsidRDefault="00325BB6" w:rsidP="007C693F">
      <w:pPr>
        <w:spacing w:before="60"/>
        <w:ind w:firstLine="0"/>
        <w:rPr>
          <w:rtl/>
        </w:rPr>
      </w:pPr>
    </w:p>
    <w:p w:rsidR="009F69F6" w:rsidRPr="008713A4" w:rsidRDefault="009F69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758B" w:rsidRDefault="00325BB6" w:rsidP="00EC1FB3">
      <w:pPr>
        <w:ind w:firstLine="0"/>
        <w:rPr>
          <w:rtl/>
        </w:rPr>
      </w:pPr>
      <w:r w:rsidRPr="00A5758B">
        <w:rPr>
          <w:rFonts w:hint="cs"/>
          <w:rtl/>
        </w:rPr>
        <w:t>ווליד טאהא</w:t>
      </w:r>
      <w:r w:rsidRPr="00A5758B">
        <w:rPr>
          <w:rtl/>
        </w:rPr>
        <w:t xml:space="preserve"> – היו"ר</w:t>
      </w:r>
    </w:p>
    <w:p w:rsidR="00325BB6" w:rsidRPr="00A5758B" w:rsidRDefault="00325BB6" w:rsidP="00EC1FB3">
      <w:pPr>
        <w:ind w:firstLine="0"/>
        <w:rPr>
          <w:rtl/>
        </w:rPr>
      </w:pPr>
      <w:r w:rsidRPr="00A5758B">
        <w:rPr>
          <w:rtl/>
        </w:rPr>
        <w:t>זאב בנימין בגין</w:t>
      </w:r>
    </w:p>
    <w:p w:rsidR="00325BB6" w:rsidRPr="00A5758B" w:rsidRDefault="00325BB6" w:rsidP="00EC1FB3">
      <w:pPr>
        <w:ind w:firstLine="0"/>
        <w:rPr>
          <w:rtl/>
        </w:rPr>
      </w:pPr>
      <w:r w:rsidRPr="00A5758B">
        <w:rPr>
          <w:rtl/>
        </w:rPr>
        <w:t>יוראי להב הרצנו</w:t>
      </w:r>
    </w:p>
    <w:p w:rsidR="00325BB6" w:rsidRPr="00A5758B" w:rsidRDefault="00325BB6" w:rsidP="00EC1FB3">
      <w:pPr>
        <w:ind w:firstLine="0"/>
        <w:rPr>
          <w:rtl/>
        </w:rPr>
      </w:pPr>
      <w:r w:rsidRPr="00A5758B">
        <w:rPr>
          <w:rtl/>
        </w:rPr>
        <w:t>שרון רופא אופיר</w:t>
      </w:r>
    </w:p>
    <w:p w:rsidR="00325BB6" w:rsidRPr="00A5758B" w:rsidRDefault="00325BB6" w:rsidP="00EC1FB3">
      <w:pPr>
        <w:ind w:firstLine="0"/>
        <w:rPr>
          <w:rtl/>
        </w:rPr>
      </w:pPr>
      <w:r w:rsidRPr="00A5758B">
        <w:rPr>
          <w:rtl/>
        </w:rPr>
        <w:t>מוסי רז</w:t>
      </w:r>
    </w:p>
    <w:p w:rsidR="00E64116" w:rsidRDefault="00E64116" w:rsidP="00DE5B80">
      <w:pPr>
        <w:ind w:firstLine="0"/>
        <w:rPr>
          <w:rtl/>
        </w:rPr>
      </w:pPr>
    </w:p>
    <w:p w:rsidR="009F69F6" w:rsidRDefault="009F69F6" w:rsidP="00DE5B80">
      <w:pPr>
        <w:ind w:firstLine="0"/>
        <w:rPr>
          <w:rtl/>
        </w:rPr>
      </w:pPr>
    </w:p>
    <w:p w:rsidR="000C47F5" w:rsidRDefault="000C47F5" w:rsidP="009F69F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25BB6" w:rsidRDefault="00325BB6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0C47F5" w:rsidRDefault="00325BB6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325BB6" w:rsidRPr="0082136D" w:rsidRDefault="00325BB6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95A66" w:rsidRPr="000C47F5" w:rsidRDefault="00695A6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4857"/>
      </w:tblGrid>
      <w:tr w:rsidR="00B9388C" w:rsidTr="00B9388C"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אדירי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האנרגיה</w:t>
            </w:r>
          </w:p>
        </w:tc>
      </w:tr>
      <w:tr w:rsidR="00B9388C" w:rsidTr="00B9388C"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האנרגיה</w:t>
            </w:r>
          </w:p>
        </w:tc>
      </w:tr>
      <w:tr w:rsidR="00B9388C" w:rsidTr="00B9388C"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הוכנר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 פיזי, משרד האנרגיה</w:t>
            </w:r>
          </w:p>
        </w:tc>
      </w:tr>
      <w:tr w:rsidR="00B9388C" w:rsidTr="00B9388C"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מינהל התכנון</w:t>
            </w:r>
          </w:p>
        </w:tc>
      </w:tr>
      <w:tr w:rsidR="00B9388C" w:rsidTr="00B9388C"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מנדל-לאופר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תשתיות ואנרגיה, אגף התקציבים, משרד האוצר</w:t>
            </w:r>
          </w:p>
        </w:tc>
      </w:tr>
      <w:tr w:rsidR="00B9388C" w:rsidTr="00B9388C"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88C" w:rsidRDefault="00B938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5BB6" w:rsidP="00D40A29">
      <w:pPr>
        <w:ind w:firstLine="0"/>
      </w:pPr>
      <w:r>
        <w:rPr>
          <w:rFonts w:hint="cs"/>
          <w:rtl/>
        </w:rPr>
        <w:t>לירון אדלר מינקה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25BB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5BB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25BB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325BB6" w:rsidRDefault="00325BB6" w:rsidP="008320F6">
      <w:pPr>
        <w:ind w:firstLine="0"/>
        <w:rPr>
          <w:rtl/>
        </w:rPr>
      </w:pPr>
    </w:p>
    <w:p w:rsidR="00325BB6" w:rsidRDefault="00325BB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25BB6" w:rsidRDefault="00325BB6" w:rsidP="008122CC">
      <w:pPr>
        <w:pStyle w:val="a6"/>
        <w:keepNext/>
        <w:rPr>
          <w:rtl/>
        </w:rPr>
      </w:pPr>
      <w:bookmarkStart w:id="2" w:name="ET_subject_624588_2"/>
      <w:r w:rsidRPr="00325BB6">
        <w:rPr>
          <w:rStyle w:val="TagStyle"/>
          <w:rtl/>
        </w:rPr>
        <w:lastRenderedPageBreak/>
        <w:t xml:space="preserve"> &lt;&lt; נושא &gt;&gt; </w:t>
      </w:r>
      <w:r w:rsidR="008122CC" w:rsidRPr="008122CC">
        <w:rPr>
          <w:rtl/>
        </w:rPr>
        <w:t xml:space="preserve">פרק י"א (אנרגיה), </w:t>
      </w:r>
      <w:r w:rsidR="008122CC" w:rsidRPr="008122CC">
        <w:rPr>
          <w:rFonts w:hint="cs"/>
          <w:rtl/>
        </w:rPr>
        <w:t xml:space="preserve">סעיפים 64 ו-65 </w:t>
      </w:r>
      <w:r w:rsidR="008122CC" w:rsidRPr="008122CC">
        <w:rPr>
          <w:rtl/>
        </w:rPr>
        <w:t>(</w:t>
      </w:r>
      <w:r w:rsidR="008122CC" w:rsidRPr="008122CC">
        <w:rPr>
          <w:rFonts w:hint="cs"/>
          <w:rtl/>
        </w:rPr>
        <w:t>אנרגיות מתחדשות</w:t>
      </w:r>
      <w:r w:rsidR="008122CC" w:rsidRPr="008122CC">
        <w:rPr>
          <w:rtl/>
        </w:rPr>
        <w:t>) מתוך הצעת חוק התכנית הכלכלית (תיקוני חקיקה ליישום המדיניות הכלכלית לשנות התקציב 2021 ו-2022), התשפ"א-202</w:t>
      </w:r>
      <w:r w:rsidR="008122CC" w:rsidRPr="008122CC">
        <w:rPr>
          <w:rFonts w:hint="cs"/>
          <w:rtl/>
        </w:rPr>
        <w:t xml:space="preserve">1 </w:t>
      </w:r>
      <w:r w:rsidR="008122CC" w:rsidRPr="008122CC">
        <w:rPr>
          <w:rtl/>
        </w:rPr>
        <w:t>–</w:t>
      </w:r>
      <w:r w:rsidR="008122CC" w:rsidRPr="008122CC">
        <w:rPr>
          <w:rFonts w:hint="cs"/>
          <w:rtl/>
        </w:rPr>
        <w:t xml:space="preserve"> הכנה לקריאה שנייה ושלישית, הסתייגויות והצבעות</w:t>
      </w:r>
      <w:r w:rsidR="008122CC" w:rsidRPr="00325BB6">
        <w:rPr>
          <w:rStyle w:val="TagStyle"/>
          <w:u w:val="none"/>
          <w:rtl/>
        </w:rPr>
        <w:t xml:space="preserve"> </w:t>
      </w:r>
      <w:r w:rsidRPr="00325BB6">
        <w:rPr>
          <w:rStyle w:val="TagStyle"/>
          <w:rtl/>
        </w:rPr>
        <w:t>&lt;&lt; נושא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325BB6" w:rsidRDefault="00325BB6" w:rsidP="00325BB6">
      <w:pPr>
        <w:pStyle w:val="KeepWithNext"/>
        <w:rPr>
          <w:rtl/>
        </w:rPr>
      </w:pPr>
    </w:p>
    <w:p w:rsidR="00325BB6" w:rsidRDefault="00325BB6" w:rsidP="00325BB6">
      <w:pPr>
        <w:rPr>
          <w:rtl/>
        </w:rPr>
      </w:pPr>
    </w:p>
    <w:p w:rsidR="00325BB6" w:rsidRDefault="00325BB6" w:rsidP="00325BB6">
      <w:pPr>
        <w:pStyle w:val="af6"/>
        <w:keepNext/>
      </w:pPr>
      <w:bookmarkStart w:id="3" w:name="ET_yor_5854_5"/>
      <w:r w:rsidRPr="00325BB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5BB6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325BB6" w:rsidRDefault="00325BB6" w:rsidP="00325BB6">
      <w:pPr>
        <w:pStyle w:val="KeepWithNext"/>
        <w:rPr>
          <w:rtl/>
          <w:lang w:eastAsia="he-IL"/>
        </w:rPr>
      </w:pPr>
    </w:p>
    <w:p w:rsidR="00325BB6" w:rsidRDefault="00325BB6" w:rsidP="008122C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אנחנו פותחים את הישיבה, הנושא פרק י"א, סימן ג', סעיפים 64 ו-65</w:t>
      </w:r>
      <w:bookmarkStart w:id="4" w:name="_ETM_Q1_13113"/>
      <w:bookmarkEnd w:id="4"/>
      <w:r>
        <w:rPr>
          <w:rFonts w:hint="cs"/>
          <w:rtl/>
          <w:lang w:eastAsia="he-IL"/>
        </w:rPr>
        <w:t xml:space="preserve"> </w:t>
      </w:r>
      <w:r w:rsidR="00695A66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אנרגיות מתחדשות</w:t>
      </w:r>
      <w:r w:rsidR="00695A66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מתוך הצעת חוק התכנית הכלכלית (תיקוני חקיקה ליישום המדיניות הכלכלית לשנות התקציב 2021 ו-2022), התשפ"א-2021, </w:t>
      </w:r>
      <w:bookmarkStart w:id="5" w:name="_ETM_Q1_24726"/>
      <w:bookmarkEnd w:id="5"/>
      <w:r>
        <w:rPr>
          <w:rFonts w:hint="cs"/>
          <w:rtl/>
          <w:lang w:eastAsia="he-IL"/>
        </w:rPr>
        <w:t xml:space="preserve">מ/1443, הכנה לקריאה שנייה ושלישית, הסתייגויות והצבעות. </w:t>
      </w:r>
    </w:p>
    <w:p w:rsidR="00325BB6" w:rsidRDefault="00325BB6" w:rsidP="00325BB6">
      <w:pPr>
        <w:rPr>
          <w:rtl/>
          <w:lang w:eastAsia="he-IL"/>
        </w:rPr>
      </w:pPr>
      <w:bookmarkStart w:id="6" w:name="_ETM_Q1_34037"/>
      <w:bookmarkStart w:id="7" w:name="_ETM_Q1_34105"/>
      <w:bookmarkStart w:id="8" w:name="_ETM_Q1_36085"/>
      <w:bookmarkEnd w:id="6"/>
      <w:bookmarkEnd w:id="7"/>
      <w:bookmarkEnd w:id="8"/>
    </w:p>
    <w:p w:rsidR="00325BB6" w:rsidRDefault="00325BB6" w:rsidP="00325BB6">
      <w:pPr>
        <w:pStyle w:val="a4"/>
        <w:keepNext/>
        <w:rPr>
          <w:rtl/>
        </w:rPr>
      </w:pPr>
      <w:bookmarkStart w:id="9" w:name="_ETM_Q1_36145"/>
      <w:bookmarkStart w:id="10" w:name="ET_speaker_לירון_אדלר_מינקה_6"/>
      <w:bookmarkEnd w:id="9"/>
      <w:r w:rsidRPr="00325BB6">
        <w:rPr>
          <w:rStyle w:val="TagStyle"/>
          <w:rtl/>
        </w:rPr>
        <w:t xml:space="preserve">&lt;&lt; דובר &gt;&gt; </w:t>
      </w:r>
      <w:r>
        <w:rPr>
          <w:rtl/>
        </w:rPr>
        <w:t>לירון אדלר מינקה:</w:t>
      </w:r>
      <w:r w:rsidRPr="00325BB6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325BB6" w:rsidRDefault="00325BB6" w:rsidP="00325BB6">
      <w:pPr>
        <w:pStyle w:val="KeepWithNext"/>
        <w:rPr>
          <w:rtl/>
          <w:lang w:eastAsia="he-IL"/>
        </w:rPr>
      </w:pPr>
    </w:p>
    <w:p w:rsidR="00325BB6" w:rsidRDefault="00B1089F" w:rsidP="00325BB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בתחילת הדיון, לפני שיציגו את ההסתייגויות, הקראנו כבר את הנוסח בדיון הקודם, אני רק אציג שני דב</w:t>
      </w:r>
      <w:bookmarkStart w:id="11" w:name="_ETM_Q1_47358"/>
      <w:bookmarkEnd w:id="11"/>
      <w:r>
        <w:rPr>
          <w:rFonts w:hint="cs"/>
          <w:rtl/>
          <w:lang w:eastAsia="he-IL"/>
        </w:rPr>
        <w:t>רים קטנים. תיקון אחד בהגדרה של מתקן אגרו וולטאי. בעקבות</w:t>
      </w:r>
      <w:bookmarkStart w:id="12" w:name="_ETM_Q1_58269"/>
      <w:bookmarkEnd w:id="12"/>
      <w:r>
        <w:rPr>
          <w:rFonts w:hint="cs"/>
          <w:rtl/>
          <w:lang w:eastAsia="he-IL"/>
        </w:rPr>
        <w:t xml:space="preserve"> ההערות שהושמעו ההגדרה תהיה מתקן פוטו וולטאי המוקם בקרקע שייעודה </w:t>
      </w:r>
      <w:bookmarkStart w:id="13" w:name="_ETM_Q1_62847"/>
      <w:bookmarkEnd w:id="13"/>
      <w:r>
        <w:rPr>
          <w:rFonts w:hint="cs"/>
          <w:rtl/>
          <w:lang w:eastAsia="he-IL"/>
        </w:rPr>
        <w:t xml:space="preserve">חקלאי באופן שמתקיים בה שימוש חקלאי מקביל. שיהיה ברור שתמיד </w:t>
      </w:r>
      <w:bookmarkStart w:id="14" w:name="_ETM_Q1_71631"/>
      <w:bookmarkEnd w:id="14"/>
      <w:r>
        <w:rPr>
          <w:rFonts w:hint="cs"/>
          <w:rtl/>
          <w:lang w:eastAsia="he-IL"/>
        </w:rPr>
        <w:t xml:space="preserve">יש גם את המתקן הפוטו וולטאי בשימוש חקלאי. </w:t>
      </w:r>
    </w:p>
    <w:p w:rsidR="00B1089F" w:rsidRDefault="00B1089F" w:rsidP="00325BB6">
      <w:pPr>
        <w:rPr>
          <w:rtl/>
          <w:lang w:eastAsia="he-IL"/>
        </w:rPr>
      </w:pPr>
      <w:bookmarkStart w:id="15" w:name="_ETM_Q1_70603"/>
      <w:bookmarkStart w:id="16" w:name="_ETM_Q1_71290"/>
      <w:bookmarkEnd w:id="15"/>
      <w:bookmarkEnd w:id="16"/>
    </w:p>
    <w:p w:rsidR="00B1089F" w:rsidRDefault="00B1089F" w:rsidP="00B1089F">
      <w:pPr>
        <w:pStyle w:val="af6"/>
        <w:keepNext/>
      </w:pPr>
      <w:bookmarkStart w:id="17" w:name="ET_yor_5854_7"/>
      <w:r w:rsidRPr="00B108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089F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18" w:name="_ETM_Q1_75438"/>
      <w:bookmarkStart w:id="19" w:name="_ETM_Q1_75457"/>
      <w:bookmarkEnd w:id="18"/>
      <w:bookmarkEnd w:id="19"/>
      <w:r>
        <w:rPr>
          <w:rFonts w:hint="cs"/>
          <w:rtl/>
          <w:lang w:eastAsia="he-IL"/>
        </w:rPr>
        <w:t>זה מוסי.</w:t>
      </w:r>
    </w:p>
    <w:p w:rsidR="00B1089F" w:rsidRDefault="00B1089F" w:rsidP="00B1089F">
      <w:pPr>
        <w:rPr>
          <w:rtl/>
          <w:lang w:eastAsia="he-IL"/>
        </w:rPr>
      </w:pPr>
      <w:bookmarkStart w:id="20" w:name="_ETM_Q1_76930"/>
      <w:bookmarkStart w:id="21" w:name="_ETM_Q1_76999"/>
      <w:bookmarkStart w:id="22" w:name="_ETM_Q1_77978"/>
      <w:bookmarkEnd w:id="20"/>
      <w:bookmarkEnd w:id="21"/>
      <w:bookmarkEnd w:id="22"/>
    </w:p>
    <w:p w:rsidR="00B1089F" w:rsidRDefault="00B1089F" w:rsidP="00B1089F">
      <w:pPr>
        <w:pStyle w:val="a4"/>
        <w:keepNext/>
      </w:pPr>
      <w:bookmarkStart w:id="23" w:name="ET_speaker_5694_8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24" w:name="_ETM_Q1_78479"/>
      <w:bookmarkStart w:id="25" w:name="_ETM_Q1_78500"/>
      <w:bookmarkEnd w:id="24"/>
      <w:bookmarkEnd w:id="25"/>
      <w:r>
        <w:rPr>
          <w:rFonts w:hint="cs"/>
          <w:rtl/>
          <w:lang w:eastAsia="he-IL"/>
        </w:rPr>
        <w:t xml:space="preserve">זה </w:t>
      </w:r>
      <w:bookmarkStart w:id="26" w:name="_ETM_Q1_78771"/>
      <w:bookmarkEnd w:id="26"/>
      <w:r>
        <w:rPr>
          <w:rFonts w:hint="cs"/>
          <w:rtl/>
          <w:lang w:eastAsia="he-IL"/>
        </w:rPr>
        <w:t xml:space="preserve">מה שהיה בהתחלה. </w:t>
      </w:r>
    </w:p>
    <w:p w:rsidR="00B1089F" w:rsidRDefault="00B1089F" w:rsidP="00B1089F">
      <w:pPr>
        <w:rPr>
          <w:rtl/>
          <w:lang w:eastAsia="he-IL"/>
        </w:rPr>
      </w:pPr>
      <w:bookmarkStart w:id="27" w:name="_ETM_Q1_75302"/>
      <w:bookmarkStart w:id="28" w:name="_ETM_Q1_75356"/>
      <w:bookmarkStart w:id="29" w:name="_ETM_Q1_77158"/>
      <w:bookmarkEnd w:id="27"/>
      <w:bookmarkEnd w:id="28"/>
      <w:bookmarkEnd w:id="29"/>
    </w:p>
    <w:p w:rsidR="00B1089F" w:rsidRDefault="00B1089F" w:rsidP="00B1089F">
      <w:pPr>
        <w:pStyle w:val="a4"/>
        <w:keepNext/>
      </w:pPr>
      <w:bookmarkStart w:id="30" w:name="ET_speaker_לירון_אדלר_מינקה_9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31" w:name="_ETM_Q1_77631"/>
      <w:bookmarkStart w:id="32" w:name="_ETM_Q1_77649"/>
      <w:bookmarkEnd w:id="31"/>
      <w:bookmarkEnd w:id="32"/>
      <w:r>
        <w:rPr>
          <w:rFonts w:hint="cs"/>
          <w:rtl/>
          <w:lang w:eastAsia="he-IL"/>
        </w:rPr>
        <w:t>כן, זה תיקון אחד. במתקן פוטו וולטאי, ה</w:t>
      </w:r>
      <w:bookmarkStart w:id="33" w:name="_ETM_Q1_77202"/>
      <w:bookmarkEnd w:id="33"/>
      <w:r>
        <w:rPr>
          <w:rFonts w:hint="cs"/>
          <w:rtl/>
          <w:lang w:eastAsia="he-IL"/>
        </w:rPr>
        <w:t xml:space="preserve">נוסח שאנחנו הפצנו אחרי הדיון, הוספנו כאן להגדרה 'לרבות </w:t>
      </w:r>
      <w:bookmarkStart w:id="34" w:name="_ETM_Q1_84791"/>
      <w:bookmarkEnd w:id="34"/>
      <w:r>
        <w:rPr>
          <w:rFonts w:hint="cs"/>
          <w:rtl/>
          <w:lang w:eastAsia="he-IL"/>
        </w:rPr>
        <w:t xml:space="preserve">מתקן לאגירת אנרגיה', הבנו שזו באמת טעות ושזה לא </w:t>
      </w:r>
      <w:bookmarkStart w:id="35" w:name="_ETM_Q1_88221"/>
      <w:bookmarkEnd w:id="35"/>
      <w:r>
        <w:rPr>
          <w:rFonts w:hint="cs"/>
          <w:rtl/>
          <w:lang w:eastAsia="he-IL"/>
        </w:rPr>
        <w:t xml:space="preserve">מסתדר עם שאר הנוסח אז מחקנו את התיקון הזה. </w:t>
      </w:r>
    </w:p>
    <w:p w:rsidR="00B1089F" w:rsidRDefault="00B1089F" w:rsidP="00B1089F">
      <w:pPr>
        <w:rPr>
          <w:rtl/>
          <w:lang w:eastAsia="he-IL"/>
        </w:rPr>
      </w:pPr>
      <w:bookmarkStart w:id="36" w:name="_ETM_Q1_87648"/>
      <w:bookmarkStart w:id="37" w:name="_ETM_Q1_87703"/>
      <w:bookmarkEnd w:id="36"/>
      <w:bookmarkEnd w:id="37"/>
    </w:p>
    <w:p w:rsidR="00B1089F" w:rsidRDefault="00B1089F" w:rsidP="00B1089F">
      <w:pPr>
        <w:pStyle w:val="a4"/>
        <w:keepNext/>
      </w:pPr>
      <w:bookmarkStart w:id="38" w:name="ET_speaker_5694_10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39" w:name="_ETM_Q1_88946"/>
      <w:bookmarkStart w:id="40" w:name="_ETM_Q1_88964"/>
      <w:bookmarkEnd w:id="39"/>
      <w:bookmarkEnd w:id="40"/>
      <w:r>
        <w:rPr>
          <w:rFonts w:hint="cs"/>
          <w:rtl/>
          <w:lang w:eastAsia="he-IL"/>
        </w:rPr>
        <w:t xml:space="preserve">לא </w:t>
      </w:r>
      <w:bookmarkStart w:id="41" w:name="_ETM_Q1_89296"/>
      <w:bookmarkEnd w:id="41"/>
      <w:r>
        <w:rPr>
          <w:rFonts w:hint="cs"/>
          <w:rtl/>
          <w:lang w:eastAsia="he-IL"/>
        </w:rPr>
        <w:t xml:space="preserve">הבנתי, מתקן לאגירת אנרגיה נמחק? </w:t>
      </w:r>
    </w:p>
    <w:p w:rsidR="00B1089F" w:rsidRDefault="00B1089F" w:rsidP="00B1089F">
      <w:pPr>
        <w:rPr>
          <w:rtl/>
          <w:lang w:eastAsia="he-IL"/>
        </w:rPr>
      </w:pPr>
      <w:bookmarkStart w:id="42" w:name="_ETM_Q1_92438"/>
      <w:bookmarkStart w:id="43" w:name="_ETM_Q1_92501"/>
      <w:bookmarkEnd w:id="42"/>
      <w:bookmarkEnd w:id="43"/>
    </w:p>
    <w:p w:rsidR="00B1089F" w:rsidRDefault="00B1089F" w:rsidP="00B1089F">
      <w:pPr>
        <w:pStyle w:val="a4"/>
        <w:keepNext/>
      </w:pPr>
      <w:bookmarkStart w:id="44" w:name="ET_speaker_לירון_אדלר_מינקה_11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45" w:name="_ETM_Q1_94132"/>
      <w:bookmarkStart w:id="46" w:name="_ETM_Q1_94151"/>
      <w:bookmarkEnd w:id="45"/>
      <w:bookmarkEnd w:id="46"/>
      <w:r>
        <w:rPr>
          <w:rFonts w:hint="cs"/>
          <w:rtl/>
          <w:lang w:eastAsia="he-IL"/>
        </w:rPr>
        <w:t xml:space="preserve">לא, מתקן לאגירת אנרגיה </w:t>
      </w:r>
      <w:bookmarkStart w:id="47" w:name="_ETM_Q1_98814"/>
      <w:bookmarkEnd w:id="47"/>
      <w:r>
        <w:rPr>
          <w:rFonts w:hint="cs"/>
          <w:rtl/>
          <w:lang w:eastAsia="he-IL"/>
        </w:rPr>
        <w:t xml:space="preserve">יש הגדרה נפרדת. בעקבות ההערות שעלו כאן בוועדה על </w:t>
      </w:r>
      <w:bookmarkStart w:id="48" w:name="_ETM_Q1_96692"/>
      <w:bookmarkEnd w:id="48"/>
      <w:r>
        <w:rPr>
          <w:rFonts w:hint="cs"/>
          <w:rtl/>
          <w:lang w:eastAsia="he-IL"/>
        </w:rPr>
        <w:t xml:space="preserve">היטל השבחה על מתקן אגירה, בנוסח שהפצנו אחרי </w:t>
      </w:r>
      <w:bookmarkStart w:id="49" w:name="_ETM_Q1_106738"/>
      <w:bookmarkEnd w:id="49"/>
      <w:r>
        <w:rPr>
          <w:rFonts w:hint="cs"/>
          <w:rtl/>
          <w:lang w:eastAsia="he-IL"/>
        </w:rPr>
        <w:t xml:space="preserve">הדיון אנחנו הוספנו את המילים 'לרבות מתקן לאגירת אנרגיה' בתוך </w:t>
      </w:r>
      <w:bookmarkStart w:id="50" w:name="_ETM_Q1_110478"/>
      <w:bookmarkEnd w:id="50"/>
      <w:r>
        <w:rPr>
          <w:rFonts w:hint="cs"/>
          <w:rtl/>
          <w:lang w:eastAsia="he-IL"/>
        </w:rPr>
        <w:t xml:space="preserve">ההגדרה של מתקן פוטו וולטאי, אבל זה יוצר שם כל </w:t>
      </w:r>
      <w:bookmarkStart w:id="51" w:name="_ETM_Q1_114112"/>
      <w:bookmarkEnd w:id="51"/>
      <w:r>
        <w:rPr>
          <w:rFonts w:hint="cs"/>
          <w:rtl/>
          <w:lang w:eastAsia="he-IL"/>
        </w:rPr>
        <w:t xml:space="preserve">מיני עיוותים בתוך החוק </w:t>
      </w:r>
      <w:r w:rsidR="00695A6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שמכניסים הגדרה לתוך הגדרה ולכן זה </w:t>
      </w:r>
      <w:bookmarkStart w:id="52" w:name="_ETM_Q1_116078"/>
      <w:bookmarkEnd w:id="52"/>
      <w:r>
        <w:rPr>
          <w:rFonts w:hint="cs"/>
          <w:rtl/>
          <w:lang w:eastAsia="he-IL"/>
        </w:rPr>
        <w:t>לא יהיה, אנחנו מוחקים את השינוי הזה.</w:t>
      </w:r>
    </w:p>
    <w:p w:rsidR="00B1089F" w:rsidRDefault="00B1089F" w:rsidP="00B1089F">
      <w:pPr>
        <w:rPr>
          <w:rtl/>
          <w:lang w:eastAsia="he-IL"/>
        </w:rPr>
      </w:pPr>
      <w:bookmarkStart w:id="53" w:name="_ETM_Q1_117268"/>
      <w:bookmarkStart w:id="54" w:name="_ETM_Q1_117338"/>
      <w:bookmarkStart w:id="55" w:name="_ETM_Q1_117980"/>
      <w:bookmarkEnd w:id="53"/>
      <w:bookmarkEnd w:id="54"/>
      <w:bookmarkEnd w:id="55"/>
    </w:p>
    <w:p w:rsidR="00B1089F" w:rsidRDefault="00B1089F" w:rsidP="00B1089F">
      <w:pPr>
        <w:pStyle w:val="a4"/>
        <w:keepNext/>
      </w:pPr>
      <w:bookmarkStart w:id="56" w:name="ET_speaker_5694_12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57" w:name="_ETM_Q1_118484"/>
      <w:bookmarkStart w:id="58" w:name="_ETM_Q1_118504"/>
      <w:bookmarkEnd w:id="57"/>
      <w:bookmarkEnd w:id="58"/>
      <w:r>
        <w:rPr>
          <w:rFonts w:hint="cs"/>
          <w:rtl/>
          <w:lang w:eastAsia="he-IL"/>
        </w:rPr>
        <w:t xml:space="preserve">מאה אחוז, </w:t>
      </w:r>
      <w:bookmarkStart w:id="59" w:name="_ETM_Q1_120420"/>
      <w:bookmarkEnd w:id="59"/>
      <w:r>
        <w:rPr>
          <w:rFonts w:hint="cs"/>
          <w:rtl/>
          <w:lang w:eastAsia="he-IL"/>
        </w:rPr>
        <w:t>אבל מתקן לאגירת אנרגיה, יש הגדרה נפרדת.</w:t>
      </w:r>
    </w:p>
    <w:p w:rsidR="00B1089F" w:rsidRDefault="00B1089F" w:rsidP="00B1089F">
      <w:pPr>
        <w:rPr>
          <w:rtl/>
          <w:lang w:eastAsia="he-IL"/>
        </w:rPr>
      </w:pPr>
      <w:bookmarkStart w:id="60" w:name="_ETM_Q1_123345"/>
      <w:bookmarkStart w:id="61" w:name="_ETM_Q1_123408"/>
      <w:bookmarkStart w:id="62" w:name="_ETM_Q1_119222"/>
      <w:bookmarkEnd w:id="60"/>
      <w:bookmarkEnd w:id="61"/>
      <w:bookmarkEnd w:id="62"/>
    </w:p>
    <w:p w:rsidR="00B1089F" w:rsidRDefault="00B1089F" w:rsidP="00B1089F">
      <w:pPr>
        <w:pStyle w:val="a4"/>
        <w:keepNext/>
      </w:pPr>
      <w:bookmarkStart w:id="63" w:name="ET_speaker_לירון_אדלר_מינקה_13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64" w:name="_ETM_Q1_119659"/>
      <w:bookmarkEnd w:id="64"/>
      <w:r>
        <w:rPr>
          <w:rFonts w:hint="cs"/>
          <w:rtl/>
          <w:lang w:eastAsia="he-IL"/>
        </w:rPr>
        <w:t>כ</w:t>
      </w:r>
      <w:bookmarkStart w:id="65" w:name="_ETM_Q1_119679"/>
      <w:bookmarkEnd w:id="65"/>
      <w:r>
        <w:rPr>
          <w:rFonts w:hint="cs"/>
          <w:rtl/>
          <w:lang w:eastAsia="he-IL"/>
        </w:rPr>
        <w:t xml:space="preserve">ן, יש </w:t>
      </w:r>
      <w:bookmarkStart w:id="66" w:name="_ETM_Q1_120326"/>
      <w:bookmarkEnd w:id="66"/>
      <w:r>
        <w:rPr>
          <w:rFonts w:hint="cs"/>
          <w:rtl/>
          <w:lang w:eastAsia="he-IL"/>
        </w:rPr>
        <w:t>הגדרה נפרדת.</w:t>
      </w:r>
    </w:p>
    <w:p w:rsidR="00B1089F" w:rsidRDefault="00B1089F" w:rsidP="00B1089F">
      <w:pPr>
        <w:rPr>
          <w:rtl/>
          <w:lang w:eastAsia="he-IL"/>
        </w:rPr>
      </w:pPr>
      <w:bookmarkStart w:id="67" w:name="_ETM_Q1_121702"/>
      <w:bookmarkStart w:id="68" w:name="_ETM_Q1_121756"/>
      <w:bookmarkEnd w:id="67"/>
      <w:bookmarkEnd w:id="68"/>
    </w:p>
    <w:p w:rsidR="00B1089F" w:rsidRDefault="00B1089F" w:rsidP="00B1089F">
      <w:pPr>
        <w:pStyle w:val="a4"/>
        <w:keepNext/>
      </w:pPr>
      <w:bookmarkStart w:id="69" w:name="ET_speaker_5694_14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70" w:name="_ETM_Q1_123766"/>
      <w:bookmarkStart w:id="71" w:name="_ETM_Q1_123785"/>
      <w:bookmarkEnd w:id="70"/>
      <w:bookmarkEnd w:id="71"/>
      <w:r>
        <w:rPr>
          <w:rFonts w:hint="cs"/>
          <w:rtl/>
          <w:lang w:eastAsia="he-IL"/>
        </w:rPr>
        <w:t xml:space="preserve">ואף אחד לא יגיד שזה אסור על פי </w:t>
      </w:r>
      <w:bookmarkStart w:id="72" w:name="_ETM_Q1_128727"/>
      <w:bookmarkEnd w:id="72"/>
      <w:r>
        <w:rPr>
          <w:rFonts w:hint="cs"/>
          <w:rtl/>
          <w:lang w:eastAsia="he-IL"/>
        </w:rPr>
        <w:t xml:space="preserve">החוק. </w:t>
      </w:r>
      <w:bookmarkStart w:id="73" w:name="_ETM_Q1_124277"/>
      <w:bookmarkEnd w:id="73"/>
    </w:p>
    <w:p w:rsidR="00B1089F" w:rsidRDefault="00B1089F" w:rsidP="00B1089F">
      <w:pPr>
        <w:rPr>
          <w:rtl/>
          <w:lang w:eastAsia="he-IL"/>
        </w:rPr>
      </w:pPr>
      <w:bookmarkStart w:id="74" w:name="_ETM_Q1_124344"/>
      <w:bookmarkEnd w:id="74"/>
    </w:p>
    <w:p w:rsidR="00B1089F" w:rsidRDefault="00B1089F" w:rsidP="00B1089F">
      <w:pPr>
        <w:pStyle w:val="a4"/>
        <w:keepNext/>
      </w:pPr>
      <w:bookmarkStart w:id="75" w:name="ET_speaker_לירון_אדלר_מינקה_15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76" w:name="_ETM_Q1_125596"/>
      <w:bookmarkStart w:id="77" w:name="_ETM_Q1_125616"/>
      <w:bookmarkEnd w:id="76"/>
      <w:bookmarkEnd w:id="77"/>
      <w:r>
        <w:rPr>
          <w:rFonts w:hint="cs"/>
          <w:rtl/>
          <w:lang w:eastAsia="he-IL"/>
        </w:rPr>
        <w:t>לא, לא, לא, ההגדרה נשארה כמו שהיה בנוסח הקודם.</w:t>
      </w:r>
    </w:p>
    <w:p w:rsidR="00B1089F" w:rsidRDefault="00B1089F" w:rsidP="00B1089F">
      <w:pPr>
        <w:rPr>
          <w:rtl/>
          <w:lang w:eastAsia="he-IL"/>
        </w:rPr>
      </w:pPr>
      <w:bookmarkStart w:id="78" w:name="_ETM_Q1_128532"/>
      <w:bookmarkStart w:id="79" w:name="_ETM_Q1_128617"/>
      <w:bookmarkEnd w:id="78"/>
      <w:bookmarkEnd w:id="79"/>
    </w:p>
    <w:p w:rsidR="00B1089F" w:rsidRDefault="00B1089F" w:rsidP="00B1089F">
      <w:pPr>
        <w:pStyle w:val="a4"/>
        <w:keepNext/>
      </w:pPr>
      <w:bookmarkStart w:id="80" w:name="ET_speaker_5694_16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81" w:name="_ETM_Q1_130791"/>
      <w:bookmarkStart w:id="82" w:name="_ETM_Q1_130811"/>
      <w:bookmarkEnd w:id="81"/>
      <w:bookmarkEnd w:id="82"/>
      <w:r>
        <w:rPr>
          <w:rFonts w:hint="cs"/>
          <w:rtl/>
          <w:lang w:eastAsia="he-IL"/>
        </w:rPr>
        <w:t xml:space="preserve">כמו </w:t>
      </w:r>
      <w:bookmarkStart w:id="83" w:name="_ETM_Q1_132117"/>
      <w:bookmarkEnd w:id="83"/>
      <w:r>
        <w:rPr>
          <w:rFonts w:hint="cs"/>
          <w:rtl/>
          <w:lang w:eastAsia="he-IL"/>
        </w:rPr>
        <w:t xml:space="preserve">בנוסח המקורי. </w:t>
      </w:r>
    </w:p>
    <w:p w:rsidR="00B1089F" w:rsidRDefault="00B1089F" w:rsidP="00B1089F">
      <w:pPr>
        <w:rPr>
          <w:rtl/>
          <w:lang w:eastAsia="he-IL"/>
        </w:rPr>
      </w:pPr>
      <w:bookmarkStart w:id="84" w:name="_ETM_Q1_128376"/>
      <w:bookmarkStart w:id="85" w:name="_ETM_Q1_128432"/>
      <w:bookmarkEnd w:id="84"/>
      <w:bookmarkEnd w:id="85"/>
    </w:p>
    <w:p w:rsidR="00B1089F" w:rsidRDefault="00B1089F" w:rsidP="00B1089F">
      <w:pPr>
        <w:pStyle w:val="a4"/>
        <w:keepNext/>
      </w:pPr>
      <w:bookmarkStart w:id="86" w:name="ET_speaker_לירון_אדלר_מינקה_17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87" w:name="_ETM_Q1_129578"/>
      <w:bookmarkStart w:id="88" w:name="_ETM_Q1_129598"/>
      <w:bookmarkEnd w:id="87"/>
      <w:bookmarkEnd w:id="88"/>
      <w:r>
        <w:rPr>
          <w:rFonts w:hint="cs"/>
          <w:rtl/>
          <w:lang w:eastAsia="he-IL"/>
        </w:rPr>
        <w:t>כן.</w:t>
      </w:r>
    </w:p>
    <w:p w:rsidR="00B1089F" w:rsidRDefault="00B1089F" w:rsidP="00B1089F">
      <w:pPr>
        <w:rPr>
          <w:rtl/>
          <w:lang w:eastAsia="he-IL"/>
        </w:rPr>
      </w:pPr>
      <w:bookmarkStart w:id="89" w:name="_ETM_Q1_129275"/>
      <w:bookmarkStart w:id="90" w:name="_ETM_Q1_129329"/>
      <w:bookmarkEnd w:id="89"/>
      <w:bookmarkEnd w:id="90"/>
    </w:p>
    <w:p w:rsidR="00B1089F" w:rsidRDefault="00B1089F" w:rsidP="00B1089F">
      <w:pPr>
        <w:pStyle w:val="af6"/>
        <w:keepNext/>
      </w:pPr>
      <w:bookmarkStart w:id="91" w:name="ET_yor_5854_18"/>
      <w:r w:rsidRPr="00B108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089F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92" w:name="_ETM_Q1_132405"/>
      <w:bookmarkStart w:id="93" w:name="_ETM_Q1_132430"/>
      <w:bookmarkEnd w:id="92"/>
      <w:bookmarkEnd w:id="93"/>
      <w:r>
        <w:rPr>
          <w:rFonts w:hint="cs"/>
          <w:rtl/>
          <w:lang w:eastAsia="he-IL"/>
        </w:rPr>
        <w:t xml:space="preserve">מה אסור, שיהיה מתקן? </w:t>
      </w:r>
    </w:p>
    <w:p w:rsidR="00B1089F" w:rsidRDefault="00B1089F" w:rsidP="00B1089F">
      <w:pPr>
        <w:rPr>
          <w:rtl/>
          <w:lang w:eastAsia="he-IL"/>
        </w:rPr>
      </w:pPr>
      <w:bookmarkStart w:id="94" w:name="_ETM_Q1_135402"/>
      <w:bookmarkStart w:id="95" w:name="_ETM_Q1_135467"/>
      <w:bookmarkStart w:id="96" w:name="_ETM_Q1_132497"/>
      <w:bookmarkEnd w:id="94"/>
      <w:bookmarkEnd w:id="95"/>
      <w:bookmarkEnd w:id="96"/>
    </w:p>
    <w:p w:rsidR="00B1089F" w:rsidRDefault="00B1089F" w:rsidP="00B1089F">
      <w:pPr>
        <w:pStyle w:val="a4"/>
        <w:keepNext/>
      </w:pPr>
      <w:bookmarkStart w:id="97" w:name="ET_speaker_5694_19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98" w:name="_ETM_Q1_132848"/>
      <w:bookmarkStart w:id="99" w:name="_ETM_Q1_132872"/>
      <w:bookmarkEnd w:id="98"/>
      <w:bookmarkEnd w:id="99"/>
      <w:r>
        <w:rPr>
          <w:rFonts w:hint="cs"/>
          <w:rtl/>
          <w:lang w:eastAsia="he-IL"/>
        </w:rPr>
        <w:t xml:space="preserve">תשמע, אצלנו הכול - </w:t>
      </w:r>
      <w:bookmarkStart w:id="100" w:name="_ETM_Q1_133445"/>
      <w:bookmarkEnd w:id="100"/>
      <w:r>
        <w:rPr>
          <w:rFonts w:hint="cs"/>
          <w:rtl/>
          <w:lang w:eastAsia="he-IL"/>
        </w:rPr>
        <w:t>- -</w:t>
      </w:r>
    </w:p>
    <w:p w:rsidR="00B1089F" w:rsidRDefault="00B1089F" w:rsidP="00B1089F">
      <w:pPr>
        <w:rPr>
          <w:rtl/>
          <w:lang w:eastAsia="he-IL"/>
        </w:rPr>
      </w:pPr>
      <w:bookmarkStart w:id="101" w:name="_ETM_Q1_133892"/>
      <w:bookmarkStart w:id="102" w:name="_ETM_Q1_133959"/>
      <w:bookmarkEnd w:id="101"/>
      <w:bookmarkEnd w:id="102"/>
    </w:p>
    <w:p w:rsidR="00B1089F" w:rsidRDefault="00B1089F" w:rsidP="00B1089F">
      <w:pPr>
        <w:pStyle w:val="af6"/>
        <w:keepNext/>
      </w:pPr>
      <w:bookmarkStart w:id="103" w:name="ET_yor_5854_20"/>
      <w:r w:rsidRPr="00B108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089F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104" w:name="_ETM_Q1_136369"/>
      <w:bookmarkStart w:id="105" w:name="_ETM_Q1_136390"/>
      <w:bookmarkEnd w:id="104"/>
      <w:bookmarkEnd w:id="105"/>
      <w:r>
        <w:rPr>
          <w:rFonts w:hint="cs"/>
          <w:rtl/>
          <w:lang w:eastAsia="he-IL"/>
        </w:rPr>
        <w:t xml:space="preserve">הכול יכול להיות אתה אומר. </w:t>
      </w:r>
    </w:p>
    <w:p w:rsidR="00B1089F" w:rsidRDefault="00B1089F" w:rsidP="00B1089F">
      <w:pPr>
        <w:rPr>
          <w:rtl/>
          <w:lang w:eastAsia="he-IL"/>
        </w:rPr>
      </w:pPr>
      <w:bookmarkStart w:id="106" w:name="_ETM_Q1_135975"/>
      <w:bookmarkStart w:id="107" w:name="_ETM_Q1_136042"/>
      <w:bookmarkEnd w:id="106"/>
      <w:bookmarkEnd w:id="107"/>
    </w:p>
    <w:p w:rsidR="00B1089F" w:rsidRDefault="00B1089F" w:rsidP="00B1089F">
      <w:pPr>
        <w:pStyle w:val="a4"/>
        <w:keepNext/>
      </w:pPr>
      <w:bookmarkStart w:id="108" w:name="ET_speaker_לירון_אדלר_מינקה_21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109" w:name="_ETM_Q1_139083"/>
      <w:bookmarkStart w:id="110" w:name="_ETM_Q1_139102"/>
      <w:bookmarkEnd w:id="109"/>
      <w:bookmarkEnd w:id="110"/>
      <w:r>
        <w:rPr>
          <w:rFonts w:hint="cs"/>
          <w:rtl/>
          <w:lang w:eastAsia="he-IL"/>
        </w:rPr>
        <w:t xml:space="preserve">זה נשאר כמו </w:t>
      </w:r>
      <w:bookmarkStart w:id="111" w:name="_ETM_Q1_140422"/>
      <w:bookmarkEnd w:id="111"/>
      <w:r>
        <w:rPr>
          <w:rFonts w:hint="cs"/>
          <w:rtl/>
          <w:lang w:eastAsia="he-IL"/>
        </w:rPr>
        <w:t xml:space="preserve">שהיה בהצעת החוק המקורית. </w:t>
      </w:r>
      <w:bookmarkStart w:id="112" w:name="_ETM_Q1_139839"/>
      <w:bookmarkEnd w:id="112"/>
    </w:p>
    <w:p w:rsidR="00B1089F" w:rsidRDefault="00B1089F" w:rsidP="00B1089F">
      <w:pPr>
        <w:rPr>
          <w:rtl/>
          <w:lang w:eastAsia="he-IL"/>
        </w:rPr>
      </w:pPr>
      <w:bookmarkStart w:id="113" w:name="_ETM_Q1_139898"/>
      <w:bookmarkEnd w:id="113"/>
    </w:p>
    <w:p w:rsidR="00B1089F" w:rsidRDefault="00B1089F" w:rsidP="00B1089F">
      <w:pPr>
        <w:pStyle w:val="a4"/>
        <w:keepNext/>
      </w:pPr>
      <w:bookmarkStart w:id="114" w:name="ET_speaker_5694_22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115" w:name="_ETM_Q1_136155"/>
      <w:bookmarkStart w:id="116" w:name="_ETM_Q1_136177"/>
      <w:bookmarkEnd w:id="115"/>
      <w:bookmarkEnd w:id="116"/>
      <w:r>
        <w:rPr>
          <w:rFonts w:hint="cs"/>
          <w:rtl/>
          <w:lang w:eastAsia="he-IL"/>
        </w:rPr>
        <w:t xml:space="preserve">אני כבר ראיתי הכול. </w:t>
      </w:r>
    </w:p>
    <w:p w:rsidR="00B1089F" w:rsidRDefault="00B1089F" w:rsidP="00B1089F">
      <w:pPr>
        <w:rPr>
          <w:rtl/>
          <w:lang w:eastAsia="he-IL"/>
        </w:rPr>
      </w:pPr>
      <w:bookmarkStart w:id="117" w:name="_ETM_Q1_139853"/>
      <w:bookmarkStart w:id="118" w:name="_ETM_Q1_139919"/>
      <w:bookmarkStart w:id="119" w:name="_ETM_Q1_141116"/>
      <w:bookmarkStart w:id="120" w:name="_ETM_Q1_141252"/>
      <w:bookmarkEnd w:id="117"/>
      <w:bookmarkEnd w:id="118"/>
      <w:bookmarkEnd w:id="119"/>
      <w:bookmarkEnd w:id="120"/>
    </w:p>
    <w:p w:rsidR="00B1089F" w:rsidRDefault="00B1089F" w:rsidP="00B1089F">
      <w:pPr>
        <w:pStyle w:val="af6"/>
        <w:keepNext/>
      </w:pPr>
      <w:bookmarkStart w:id="121" w:name="ET_yor_5854_23"/>
      <w:r w:rsidRPr="00B108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089F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122" w:name="_ETM_Q1_140345"/>
      <w:bookmarkStart w:id="123" w:name="_ETM_Q1_140364"/>
      <w:bookmarkEnd w:id="122"/>
      <w:bookmarkEnd w:id="123"/>
      <w:r>
        <w:rPr>
          <w:rFonts w:hint="cs"/>
          <w:rtl/>
          <w:lang w:eastAsia="he-IL"/>
        </w:rPr>
        <w:t xml:space="preserve">שני, זה </w:t>
      </w:r>
      <w:bookmarkStart w:id="124" w:name="_ETM_Q1_141518"/>
      <w:bookmarkEnd w:id="124"/>
      <w:r>
        <w:rPr>
          <w:rFonts w:hint="cs"/>
          <w:rtl/>
          <w:lang w:eastAsia="he-IL"/>
        </w:rPr>
        <w:t xml:space="preserve">יכול להיות? </w:t>
      </w:r>
    </w:p>
    <w:p w:rsidR="00B1089F" w:rsidRDefault="00B1089F" w:rsidP="00B1089F">
      <w:pPr>
        <w:rPr>
          <w:rtl/>
          <w:lang w:eastAsia="he-IL"/>
        </w:rPr>
      </w:pPr>
      <w:bookmarkStart w:id="125" w:name="_ETM_Q1_145575"/>
      <w:bookmarkStart w:id="126" w:name="_ETM_Q1_145650"/>
      <w:bookmarkStart w:id="127" w:name="_ETM_Q1_143113"/>
      <w:bookmarkEnd w:id="125"/>
      <w:bookmarkEnd w:id="126"/>
      <w:bookmarkEnd w:id="127"/>
    </w:p>
    <w:p w:rsidR="00B1089F" w:rsidRDefault="00B1089F" w:rsidP="00B1089F">
      <w:pPr>
        <w:pStyle w:val="af9"/>
        <w:keepNext/>
        <w:rPr>
          <w:lang w:eastAsia="he-IL"/>
        </w:rPr>
      </w:pPr>
      <w:bookmarkStart w:id="128" w:name="ET_guest_שני_מנדל_לאופר_24"/>
      <w:r w:rsidRPr="00B1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מנדל-לאופר:</w:t>
      </w:r>
      <w:r w:rsidRPr="00B1089F">
        <w:rPr>
          <w:rStyle w:val="TagStyle"/>
          <w:rtl/>
        </w:rPr>
        <w:t xml:space="preserve"> &lt;&lt; אורח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129" w:name="_ETM_Q1_143775"/>
      <w:bookmarkStart w:id="130" w:name="_ETM_Q1_143795"/>
      <w:bookmarkEnd w:id="129"/>
      <w:bookmarkEnd w:id="130"/>
      <w:r>
        <w:rPr>
          <w:rFonts w:hint="cs"/>
          <w:rtl/>
          <w:lang w:eastAsia="he-IL"/>
        </w:rPr>
        <w:t>חס וחלילה.</w:t>
      </w:r>
    </w:p>
    <w:p w:rsidR="00B1089F" w:rsidRDefault="00B1089F" w:rsidP="00B1089F">
      <w:pPr>
        <w:rPr>
          <w:rtl/>
          <w:lang w:eastAsia="he-IL"/>
        </w:rPr>
      </w:pPr>
      <w:bookmarkStart w:id="131" w:name="_ETM_Q1_145345"/>
      <w:bookmarkStart w:id="132" w:name="_ETM_Q1_145415"/>
      <w:bookmarkEnd w:id="131"/>
      <w:bookmarkEnd w:id="132"/>
    </w:p>
    <w:p w:rsidR="00B1089F" w:rsidRDefault="00B1089F" w:rsidP="00B1089F">
      <w:pPr>
        <w:pStyle w:val="af6"/>
        <w:keepNext/>
      </w:pPr>
      <w:bookmarkStart w:id="133" w:name="ET_yor_5854_25"/>
      <w:r w:rsidRPr="00B1089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1089F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B1089F" w:rsidRDefault="00B1089F" w:rsidP="00B1089F">
      <w:pPr>
        <w:pStyle w:val="KeepWithNext"/>
        <w:rPr>
          <w:rtl/>
          <w:lang w:eastAsia="he-IL"/>
        </w:rPr>
      </w:pPr>
    </w:p>
    <w:p w:rsidR="00B1089F" w:rsidRDefault="00B1089F" w:rsidP="00B1089F">
      <w:pPr>
        <w:rPr>
          <w:rtl/>
          <w:lang w:eastAsia="he-IL"/>
        </w:rPr>
      </w:pPr>
      <w:bookmarkStart w:id="134" w:name="_ETM_Q1_147754"/>
      <w:bookmarkStart w:id="135" w:name="_ETM_Q1_147773"/>
      <w:bookmarkEnd w:id="134"/>
      <w:bookmarkEnd w:id="135"/>
      <w:r>
        <w:rPr>
          <w:rFonts w:hint="cs"/>
          <w:rtl/>
          <w:lang w:eastAsia="he-IL"/>
        </w:rPr>
        <w:t xml:space="preserve">נו, אז היא אומרת חס </w:t>
      </w:r>
      <w:bookmarkStart w:id="136" w:name="_ETM_Q1_146630"/>
      <w:bookmarkEnd w:id="136"/>
      <w:r>
        <w:rPr>
          <w:rFonts w:hint="cs"/>
          <w:rtl/>
          <w:lang w:eastAsia="he-IL"/>
        </w:rPr>
        <w:t xml:space="preserve">וחלילה. בבקשה. </w:t>
      </w:r>
    </w:p>
    <w:p w:rsidR="00B1089F" w:rsidRDefault="00B1089F" w:rsidP="00B1089F">
      <w:pPr>
        <w:rPr>
          <w:rtl/>
          <w:lang w:eastAsia="he-IL"/>
        </w:rPr>
      </w:pPr>
      <w:bookmarkStart w:id="137" w:name="_ETM_Q1_150014"/>
      <w:bookmarkStart w:id="138" w:name="_ETM_Q1_150072"/>
      <w:bookmarkEnd w:id="137"/>
      <w:bookmarkEnd w:id="138"/>
    </w:p>
    <w:p w:rsidR="00B1089F" w:rsidRDefault="00B1089F" w:rsidP="008122CC">
      <w:pPr>
        <w:pStyle w:val="a4"/>
        <w:keepNext/>
        <w:rPr>
          <w:rtl/>
        </w:rPr>
      </w:pPr>
      <w:bookmarkStart w:id="139" w:name="ET_speaker_לירון_אדלר_מינקה_26"/>
      <w:r w:rsidRPr="00B1089F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B1089F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8122CC" w:rsidRDefault="008122CC" w:rsidP="008122CC">
      <w:pPr>
        <w:rPr>
          <w:rtl/>
          <w:lang w:eastAsia="he-IL"/>
        </w:rPr>
      </w:pPr>
      <w:bookmarkStart w:id="140" w:name="_ETM_Q1_147638"/>
      <w:bookmarkStart w:id="141" w:name="_ETM_Q1_147658"/>
      <w:bookmarkEnd w:id="140"/>
      <w:bookmarkEnd w:id="141"/>
    </w:p>
    <w:p w:rsidR="008122CC" w:rsidRDefault="00B1089F" w:rsidP="00695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קטן אחרון שדובר זה גם תיקון נוסח, </w:t>
      </w:r>
      <w:bookmarkStart w:id="142" w:name="_ETM_Q1_154094"/>
      <w:bookmarkEnd w:id="142"/>
      <w:r>
        <w:rPr>
          <w:rFonts w:hint="cs"/>
          <w:rtl/>
          <w:lang w:eastAsia="he-IL"/>
        </w:rPr>
        <w:t xml:space="preserve">בסעיף 65 בפסקה </w:t>
      </w:r>
      <w:r w:rsidR="008122CC">
        <w:rPr>
          <w:rFonts w:hint="cs"/>
          <w:rtl/>
          <w:lang w:eastAsia="he-IL"/>
        </w:rPr>
        <w:t xml:space="preserve">(13)(א), </w:t>
      </w:r>
      <w:bookmarkStart w:id="143" w:name="_ETM_Q1_154770"/>
      <w:bookmarkEnd w:id="143"/>
      <w:r w:rsidR="008122CC">
        <w:rPr>
          <w:rFonts w:hint="cs"/>
          <w:rtl/>
          <w:lang w:eastAsia="he-IL"/>
        </w:rPr>
        <w:t xml:space="preserve">כדי שלא יהיה כתוב רק רמפות, שזה מילה לא </w:t>
      </w:r>
      <w:bookmarkStart w:id="144" w:name="_ETM_Q1_161325"/>
      <w:bookmarkEnd w:id="144"/>
      <w:r w:rsidR="008122CC">
        <w:rPr>
          <w:rFonts w:hint="cs"/>
          <w:rtl/>
          <w:lang w:eastAsia="he-IL"/>
        </w:rPr>
        <w:t>בעברית, אנחנו נכתוב 'מצויים כב</w:t>
      </w:r>
      <w:r w:rsidR="00695A66" w:rsidRPr="00695A66">
        <w:rPr>
          <w:rtl/>
          <w:lang w:eastAsia="he-IL"/>
        </w:rPr>
        <w:t>שִׁ</w:t>
      </w:r>
      <w:r w:rsidR="008122CC">
        <w:rPr>
          <w:rFonts w:hint="cs"/>
          <w:rtl/>
          <w:lang w:eastAsia="he-IL"/>
        </w:rPr>
        <w:t xml:space="preserve">ים' ובסוגריים רמפות. זהו, אלו התיקונים </w:t>
      </w:r>
      <w:bookmarkStart w:id="145" w:name="_ETM_Q1_166860"/>
      <w:bookmarkEnd w:id="145"/>
      <w:r w:rsidR="008122CC">
        <w:rPr>
          <w:rFonts w:hint="cs"/>
          <w:rtl/>
          <w:lang w:eastAsia="he-IL"/>
        </w:rPr>
        <w:t xml:space="preserve">בנוסח החוק. </w:t>
      </w:r>
      <w:bookmarkStart w:id="146" w:name="_ETM_Q1_162974"/>
      <w:bookmarkStart w:id="147" w:name="_ETM_Q1_163069"/>
      <w:bookmarkEnd w:id="146"/>
      <w:bookmarkEnd w:id="147"/>
    </w:p>
    <w:p w:rsidR="008122CC" w:rsidRDefault="008122CC" w:rsidP="008122CC">
      <w:pPr>
        <w:rPr>
          <w:rtl/>
          <w:lang w:eastAsia="he-IL"/>
        </w:rPr>
      </w:pPr>
      <w:bookmarkStart w:id="148" w:name="_ETM_Q1_165105"/>
      <w:bookmarkStart w:id="149" w:name="_ETM_Q1_165125"/>
      <w:bookmarkStart w:id="150" w:name="_ETM_Q1_167973"/>
      <w:bookmarkEnd w:id="148"/>
      <w:bookmarkEnd w:id="149"/>
      <w:bookmarkEnd w:id="150"/>
    </w:p>
    <w:p w:rsidR="008122CC" w:rsidRDefault="008122CC" w:rsidP="008122CC">
      <w:pPr>
        <w:pStyle w:val="af6"/>
        <w:keepNext/>
        <w:rPr>
          <w:rtl/>
        </w:rPr>
      </w:pPr>
      <w:bookmarkStart w:id="151" w:name="ET_yor_5854_29"/>
      <w:r w:rsidRPr="008122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22CC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8122CC" w:rsidRDefault="008122CC" w:rsidP="008122CC">
      <w:pPr>
        <w:pStyle w:val="KeepWithNext"/>
        <w:rPr>
          <w:rtl/>
          <w:lang w:eastAsia="he-IL"/>
        </w:rPr>
      </w:pPr>
    </w:p>
    <w:p w:rsidR="008122CC" w:rsidRDefault="008122CC" w:rsidP="008122CC">
      <w:pPr>
        <w:rPr>
          <w:rtl/>
          <w:lang w:eastAsia="he-IL"/>
        </w:rPr>
      </w:pPr>
      <w:bookmarkStart w:id="152" w:name="_ETM_Q1_168718"/>
      <w:bookmarkStart w:id="153" w:name="_ETM_Q1_168738"/>
      <w:bookmarkEnd w:id="152"/>
      <w:bookmarkEnd w:id="153"/>
      <w:r>
        <w:rPr>
          <w:rFonts w:hint="cs"/>
          <w:rtl/>
          <w:lang w:eastAsia="he-IL"/>
        </w:rPr>
        <w:t xml:space="preserve">רמפות זה מילה בעברית? </w:t>
      </w:r>
    </w:p>
    <w:p w:rsidR="008122CC" w:rsidRDefault="008122CC" w:rsidP="008122CC">
      <w:pPr>
        <w:rPr>
          <w:rtl/>
          <w:lang w:eastAsia="he-IL"/>
        </w:rPr>
      </w:pPr>
      <w:bookmarkStart w:id="154" w:name="_ETM_Q1_167785"/>
      <w:bookmarkEnd w:id="154"/>
    </w:p>
    <w:p w:rsidR="008122CC" w:rsidRDefault="008122CC" w:rsidP="008122CC">
      <w:pPr>
        <w:pStyle w:val="a4"/>
        <w:keepNext/>
        <w:rPr>
          <w:rtl/>
        </w:rPr>
      </w:pPr>
      <w:bookmarkStart w:id="155" w:name="ET_speaker_לירון_אדלר_מינקה_30"/>
      <w:r w:rsidRPr="008122C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122CC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8122CC" w:rsidRDefault="008122CC" w:rsidP="008122CC">
      <w:pPr>
        <w:pStyle w:val="KeepWithNext"/>
        <w:rPr>
          <w:rtl/>
          <w:lang w:eastAsia="he-IL"/>
        </w:rPr>
      </w:pPr>
    </w:p>
    <w:p w:rsidR="008122CC" w:rsidRDefault="008122CC" w:rsidP="00695A66">
      <w:pPr>
        <w:rPr>
          <w:rtl/>
          <w:lang w:eastAsia="he-IL"/>
        </w:rPr>
      </w:pPr>
      <w:bookmarkStart w:id="156" w:name="_ETM_Q1_168195"/>
      <w:bookmarkStart w:id="157" w:name="_ETM_Q1_168214"/>
      <w:bookmarkEnd w:id="156"/>
      <w:bookmarkEnd w:id="157"/>
      <w:r>
        <w:rPr>
          <w:rFonts w:hint="cs"/>
          <w:rtl/>
          <w:lang w:eastAsia="he-IL"/>
        </w:rPr>
        <w:t xml:space="preserve">לא, </w:t>
      </w:r>
      <w:bookmarkStart w:id="158" w:name="_ETM_Q1_168570"/>
      <w:bookmarkEnd w:id="158"/>
      <w:r>
        <w:rPr>
          <w:rFonts w:hint="cs"/>
          <w:rtl/>
          <w:lang w:eastAsia="he-IL"/>
        </w:rPr>
        <w:t>אבל כדי שיבינו למה הכוונה</w:t>
      </w:r>
      <w:r w:rsidR="00695A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122CC" w:rsidRDefault="008122CC" w:rsidP="008122CC">
      <w:pPr>
        <w:rPr>
          <w:rtl/>
          <w:lang w:eastAsia="he-IL"/>
        </w:rPr>
      </w:pPr>
      <w:bookmarkStart w:id="159" w:name="_ETM_Q1_174527"/>
      <w:bookmarkStart w:id="160" w:name="_ETM_Q1_174588"/>
      <w:bookmarkEnd w:id="159"/>
      <w:bookmarkEnd w:id="160"/>
    </w:p>
    <w:p w:rsidR="008122CC" w:rsidRDefault="008122CC" w:rsidP="008122CC">
      <w:pPr>
        <w:pStyle w:val="af6"/>
        <w:keepNext/>
        <w:rPr>
          <w:rtl/>
        </w:rPr>
      </w:pPr>
      <w:bookmarkStart w:id="161" w:name="ET_yor_5854_31"/>
      <w:r w:rsidRPr="008122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22CC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8122CC" w:rsidRDefault="008122CC" w:rsidP="008122CC">
      <w:pPr>
        <w:pStyle w:val="KeepWithNext"/>
        <w:rPr>
          <w:rtl/>
          <w:lang w:eastAsia="he-IL"/>
        </w:rPr>
      </w:pPr>
    </w:p>
    <w:p w:rsidR="008122CC" w:rsidRDefault="008122CC" w:rsidP="008122CC">
      <w:pPr>
        <w:rPr>
          <w:rtl/>
          <w:lang w:eastAsia="he-IL"/>
        </w:rPr>
      </w:pPr>
      <w:bookmarkStart w:id="162" w:name="_ETM_Q1_174326"/>
      <w:bookmarkStart w:id="163" w:name="_ETM_Q1_174347"/>
      <w:bookmarkEnd w:id="162"/>
      <w:bookmarkEnd w:id="163"/>
      <w:r>
        <w:rPr>
          <w:rFonts w:hint="cs"/>
          <w:rtl/>
          <w:lang w:eastAsia="he-IL"/>
        </w:rPr>
        <w:t xml:space="preserve">אז </w:t>
      </w:r>
      <w:bookmarkStart w:id="164" w:name="_ETM_Q1_174779"/>
      <w:bookmarkEnd w:id="164"/>
      <w:r>
        <w:rPr>
          <w:rFonts w:hint="cs"/>
          <w:rtl/>
          <w:lang w:eastAsia="he-IL"/>
        </w:rPr>
        <w:t xml:space="preserve">באיזה שפה? </w:t>
      </w:r>
    </w:p>
    <w:p w:rsidR="008122CC" w:rsidRDefault="008122CC" w:rsidP="008122CC">
      <w:pPr>
        <w:rPr>
          <w:rtl/>
          <w:lang w:eastAsia="he-IL"/>
        </w:rPr>
      </w:pPr>
      <w:bookmarkStart w:id="165" w:name="_ETM_Q1_176691"/>
      <w:bookmarkStart w:id="166" w:name="_ETM_Q1_176780"/>
      <w:bookmarkStart w:id="167" w:name="_ETM_Q1_172908"/>
      <w:bookmarkEnd w:id="165"/>
      <w:bookmarkEnd w:id="166"/>
      <w:bookmarkEnd w:id="167"/>
    </w:p>
    <w:p w:rsidR="008122CC" w:rsidRDefault="008122CC" w:rsidP="008122CC">
      <w:pPr>
        <w:pStyle w:val="a4"/>
        <w:keepNext/>
        <w:rPr>
          <w:rtl/>
        </w:rPr>
      </w:pPr>
      <w:bookmarkStart w:id="168" w:name="ET_speaker_לירון_אדלר_מינקה_32"/>
      <w:r w:rsidRPr="008122C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122CC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8122CC" w:rsidRDefault="008122CC" w:rsidP="008122CC">
      <w:pPr>
        <w:pStyle w:val="KeepWithNext"/>
        <w:rPr>
          <w:rtl/>
          <w:lang w:eastAsia="he-IL"/>
        </w:rPr>
      </w:pPr>
    </w:p>
    <w:p w:rsidR="008122CC" w:rsidRDefault="008122CC" w:rsidP="008122CC">
      <w:pPr>
        <w:rPr>
          <w:rtl/>
          <w:lang w:eastAsia="he-IL"/>
        </w:rPr>
      </w:pPr>
      <w:bookmarkStart w:id="169" w:name="_ETM_Q1_173306"/>
      <w:bookmarkStart w:id="170" w:name="_ETM_Q1_173327"/>
      <w:bookmarkEnd w:id="169"/>
      <w:bookmarkEnd w:id="170"/>
      <w:r>
        <w:rPr>
          <w:rFonts w:hint="cs"/>
          <w:rtl/>
          <w:lang w:eastAsia="he-IL"/>
        </w:rPr>
        <w:t xml:space="preserve">בלועזית. </w:t>
      </w:r>
    </w:p>
    <w:p w:rsidR="008122CC" w:rsidRDefault="008122CC" w:rsidP="008122CC">
      <w:pPr>
        <w:rPr>
          <w:rtl/>
          <w:lang w:eastAsia="he-IL"/>
        </w:rPr>
      </w:pPr>
      <w:bookmarkStart w:id="171" w:name="_ETM_Q1_177283"/>
      <w:bookmarkStart w:id="172" w:name="_ETM_Q1_177343"/>
      <w:bookmarkEnd w:id="171"/>
      <w:bookmarkEnd w:id="172"/>
    </w:p>
    <w:p w:rsidR="008122CC" w:rsidRDefault="008122CC" w:rsidP="008122CC">
      <w:pPr>
        <w:pStyle w:val="af6"/>
        <w:keepNext/>
        <w:rPr>
          <w:rtl/>
        </w:rPr>
      </w:pPr>
      <w:bookmarkStart w:id="173" w:name="ET_yor_5854_33"/>
      <w:r w:rsidRPr="008122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22CC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8122CC" w:rsidRDefault="008122CC" w:rsidP="008122CC">
      <w:pPr>
        <w:pStyle w:val="KeepWithNext"/>
        <w:rPr>
          <w:rtl/>
          <w:lang w:eastAsia="he-IL"/>
        </w:rPr>
      </w:pPr>
    </w:p>
    <w:p w:rsidR="008122CC" w:rsidRDefault="008122CC" w:rsidP="008122CC">
      <w:pPr>
        <w:rPr>
          <w:rtl/>
          <w:lang w:eastAsia="he-IL"/>
        </w:rPr>
      </w:pPr>
      <w:bookmarkStart w:id="174" w:name="_ETM_Q1_180115"/>
      <w:bookmarkStart w:id="175" w:name="_ETM_Q1_180137"/>
      <w:bookmarkEnd w:id="174"/>
      <w:bookmarkEnd w:id="175"/>
      <w:r>
        <w:rPr>
          <w:rFonts w:hint="cs"/>
          <w:rtl/>
          <w:lang w:eastAsia="he-IL"/>
        </w:rPr>
        <w:t xml:space="preserve">צריכים שיעור בלשון, רמפות. אנחנו מכירים 'רמבו' </w:t>
      </w:r>
      <w:bookmarkStart w:id="176" w:name="_ETM_Q1_186864"/>
      <w:bookmarkEnd w:id="176"/>
      <w:r>
        <w:rPr>
          <w:rFonts w:hint="cs"/>
          <w:rtl/>
          <w:lang w:eastAsia="he-IL"/>
        </w:rPr>
        <w:t>מעולם אחר. תודה רבה, לירון. אני רוצה להתחיל</w:t>
      </w:r>
      <w:bookmarkStart w:id="177" w:name="_ETM_Q1_195721"/>
      <w:bookmarkEnd w:id="177"/>
      <w:r>
        <w:rPr>
          <w:rFonts w:hint="cs"/>
          <w:rtl/>
          <w:lang w:eastAsia="he-IL"/>
        </w:rPr>
        <w:t xml:space="preserve">, עם מי? עם האוצר או עם האנרגיה? </w:t>
      </w:r>
    </w:p>
    <w:p w:rsidR="008122CC" w:rsidRDefault="008122CC" w:rsidP="008122CC">
      <w:pPr>
        <w:rPr>
          <w:rtl/>
          <w:lang w:eastAsia="he-IL"/>
        </w:rPr>
      </w:pPr>
      <w:bookmarkStart w:id="178" w:name="_ETM_Q1_196131"/>
      <w:bookmarkStart w:id="179" w:name="_ETM_Q1_196200"/>
      <w:bookmarkStart w:id="180" w:name="_ETM_Q1_195234"/>
      <w:bookmarkEnd w:id="178"/>
      <w:bookmarkEnd w:id="179"/>
      <w:bookmarkEnd w:id="180"/>
    </w:p>
    <w:p w:rsidR="008122CC" w:rsidRDefault="008122CC" w:rsidP="008122CC">
      <w:pPr>
        <w:pStyle w:val="a4"/>
        <w:keepNext/>
        <w:rPr>
          <w:rtl/>
        </w:rPr>
      </w:pPr>
      <w:bookmarkStart w:id="181" w:name="ET_speaker_לירון_אדלר_מינקה_34"/>
      <w:r w:rsidRPr="008122CC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8122CC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8122CC" w:rsidRDefault="008122CC" w:rsidP="008122CC">
      <w:pPr>
        <w:pStyle w:val="KeepWithNext"/>
        <w:rPr>
          <w:rtl/>
          <w:lang w:eastAsia="he-IL"/>
        </w:rPr>
      </w:pPr>
    </w:p>
    <w:p w:rsidR="008122CC" w:rsidRDefault="008122CC" w:rsidP="008122CC">
      <w:pPr>
        <w:rPr>
          <w:rtl/>
          <w:lang w:eastAsia="he-IL"/>
        </w:rPr>
      </w:pPr>
      <w:bookmarkStart w:id="182" w:name="_ETM_Q1_195589"/>
      <w:bookmarkStart w:id="183" w:name="_ETM_Q1_195608"/>
      <w:bookmarkEnd w:id="182"/>
      <w:bookmarkEnd w:id="183"/>
      <w:r>
        <w:rPr>
          <w:rFonts w:hint="cs"/>
          <w:rtl/>
          <w:lang w:eastAsia="he-IL"/>
        </w:rPr>
        <w:t xml:space="preserve">לנוסח עצמו </w:t>
      </w:r>
      <w:bookmarkStart w:id="184" w:name="_ETM_Q1_199921"/>
      <w:bookmarkEnd w:id="184"/>
      <w:r>
        <w:rPr>
          <w:rFonts w:hint="cs"/>
          <w:rtl/>
          <w:lang w:eastAsia="he-IL"/>
        </w:rPr>
        <w:t xml:space="preserve">כבר אין הערות בעצם, צריך רק להציג את ההסתייגויות. </w:t>
      </w:r>
    </w:p>
    <w:p w:rsidR="008122CC" w:rsidRDefault="008122CC" w:rsidP="008122CC">
      <w:pPr>
        <w:rPr>
          <w:rtl/>
          <w:lang w:eastAsia="he-IL"/>
        </w:rPr>
      </w:pPr>
      <w:bookmarkStart w:id="185" w:name="_ETM_Q1_201209"/>
      <w:bookmarkStart w:id="186" w:name="_ETM_Q1_201267"/>
      <w:bookmarkEnd w:id="185"/>
      <w:bookmarkEnd w:id="186"/>
    </w:p>
    <w:p w:rsidR="008122CC" w:rsidRDefault="008122CC" w:rsidP="008122CC">
      <w:pPr>
        <w:pStyle w:val="af6"/>
        <w:keepNext/>
        <w:rPr>
          <w:rtl/>
        </w:rPr>
      </w:pPr>
      <w:bookmarkStart w:id="187" w:name="ET_yor_5854_35"/>
      <w:r w:rsidRPr="008122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22CC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8122CC" w:rsidRDefault="008122CC" w:rsidP="008122CC">
      <w:pPr>
        <w:pStyle w:val="KeepWithNext"/>
        <w:rPr>
          <w:rtl/>
          <w:lang w:eastAsia="he-IL"/>
        </w:rPr>
      </w:pPr>
    </w:p>
    <w:p w:rsidR="008122CC" w:rsidRDefault="008122CC" w:rsidP="008122CC">
      <w:pPr>
        <w:rPr>
          <w:rtl/>
          <w:lang w:eastAsia="he-IL"/>
        </w:rPr>
      </w:pPr>
      <w:bookmarkStart w:id="188" w:name="_ETM_Q1_204256"/>
      <w:bookmarkStart w:id="189" w:name="_ETM_Q1_204275"/>
      <w:bookmarkEnd w:id="188"/>
      <w:bookmarkEnd w:id="189"/>
      <w:r>
        <w:rPr>
          <w:rFonts w:hint="cs"/>
          <w:rtl/>
          <w:lang w:eastAsia="he-IL"/>
        </w:rPr>
        <w:t xml:space="preserve">בכל </w:t>
      </w:r>
      <w:bookmarkStart w:id="190" w:name="_ETM_Q1_200213"/>
      <w:bookmarkEnd w:id="190"/>
      <w:r>
        <w:rPr>
          <w:rFonts w:hint="cs"/>
          <w:rtl/>
          <w:lang w:eastAsia="he-IL"/>
        </w:rPr>
        <w:t>זאת נשמע מהם משפט ועוברים לצד של חברי הכנסת.</w:t>
      </w:r>
      <w:bookmarkStart w:id="191" w:name="_ETM_Q1_206557"/>
      <w:bookmarkEnd w:id="191"/>
      <w:r>
        <w:rPr>
          <w:rFonts w:hint="cs"/>
          <w:rtl/>
          <w:lang w:eastAsia="he-IL"/>
        </w:rPr>
        <w:t xml:space="preserve"> </w:t>
      </w:r>
    </w:p>
    <w:p w:rsidR="008122CC" w:rsidRDefault="008122CC" w:rsidP="008122CC">
      <w:pPr>
        <w:rPr>
          <w:rtl/>
          <w:lang w:eastAsia="he-IL"/>
        </w:rPr>
      </w:pPr>
      <w:bookmarkStart w:id="192" w:name="_ETM_Q1_206933"/>
      <w:bookmarkStart w:id="193" w:name="_ETM_Q1_206989"/>
      <w:bookmarkEnd w:id="192"/>
      <w:bookmarkEnd w:id="193"/>
    </w:p>
    <w:p w:rsidR="008122CC" w:rsidRDefault="008122CC" w:rsidP="008122CC">
      <w:pPr>
        <w:pStyle w:val="af9"/>
        <w:keepNext/>
        <w:rPr>
          <w:rtl/>
          <w:lang w:eastAsia="he-IL"/>
        </w:rPr>
      </w:pPr>
      <w:bookmarkStart w:id="194" w:name="ET_guest_דורית_הוכנר_36"/>
      <w:r w:rsidRPr="00812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הוכנר:</w:t>
      </w:r>
      <w:r w:rsidRPr="008122CC">
        <w:rPr>
          <w:rStyle w:val="TagStyle"/>
          <w:rtl/>
        </w:rPr>
        <w:t xml:space="preserve"> &lt;&lt; אורח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:rsidR="008122CC" w:rsidRDefault="008122CC" w:rsidP="008122CC">
      <w:pPr>
        <w:pStyle w:val="KeepWithNext"/>
        <w:rPr>
          <w:rtl/>
          <w:lang w:eastAsia="he-IL"/>
        </w:rPr>
      </w:pPr>
    </w:p>
    <w:p w:rsidR="008122CC" w:rsidRDefault="008122CC" w:rsidP="008122CC">
      <w:pPr>
        <w:rPr>
          <w:rtl/>
          <w:lang w:eastAsia="he-IL"/>
        </w:rPr>
      </w:pPr>
      <w:bookmarkStart w:id="195" w:name="_ETM_Q1_207465"/>
      <w:bookmarkStart w:id="196" w:name="_ETM_Q1_207484"/>
      <w:bookmarkEnd w:id="195"/>
      <w:bookmarkEnd w:id="196"/>
      <w:r>
        <w:rPr>
          <w:rFonts w:hint="cs"/>
          <w:rtl/>
          <w:lang w:eastAsia="he-IL"/>
        </w:rPr>
        <w:t xml:space="preserve">אנחנו מסכימים לתיקונים. </w:t>
      </w:r>
    </w:p>
    <w:p w:rsidR="008122CC" w:rsidRDefault="008122CC" w:rsidP="008122CC">
      <w:pPr>
        <w:rPr>
          <w:rtl/>
          <w:lang w:eastAsia="he-IL"/>
        </w:rPr>
      </w:pPr>
      <w:bookmarkStart w:id="197" w:name="_ETM_Q1_211262"/>
      <w:bookmarkStart w:id="198" w:name="_ETM_Q1_211328"/>
      <w:bookmarkEnd w:id="197"/>
      <w:bookmarkEnd w:id="198"/>
    </w:p>
    <w:p w:rsidR="008122CC" w:rsidRDefault="008122CC" w:rsidP="008122CC">
      <w:pPr>
        <w:pStyle w:val="af6"/>
        <w:keepNext/>
        <w:rPr>
          <w:rtl/>
        </w:rPr>
      </w:pPr>
      <w:bookmarkStart w:id="199" w:name="ET_yor_5854_37"/>
      <w:r w:rsidRPr="008122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22CC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8122CC" w:rsidRDefault="008122CC" w:rsidP="008122CC">
      <w:pPr>
        <w:pStyle w:val="KeepWithNext"/>
        <w:rPr>
          <w:rtl/>
          <w:lang w:eastAsia="he-IL"/>
        </w:rPr>
      </w:pPr>
    </w:p>
    <w:p w:rsidR="008122CC" w:rsidRDefault="008122CC" w:rsidP="008122CC">
      <w:pPr>
        <w:rPr>
          <w:rtl/>
          <w:lang w:eastAsia="he-IL"/>
        </w:rPr>
      </w:pPr>
      <w:bookmarkStart w:id="200" w:name="_ETM_Q1_213761"/>
      <w:bookmarkStart w:id="201" w:name="_ETM_Q1_213781"/>
      <w:bookmarkEnd w:id="200"/>
      <w:bookmarkEnd w:id="201"/>
      <w:r>
        <w:rPr>
          <w:rFonts w:hint="cs"/>
          <w:rtl/>
          <w:lang w:eastAsia="he-IL"/>
        </w:rPr>
        <w:t>אוקיי</w:t>
      </w:r>
      <w:r w:rsidR="007F3BC2">
        <w:rPr>
          <w:rFonts w:hint="cs"/>
          <w:rtl/>
          <w:lang w:eastAsia="he-IL"/>
        </w:rPr>
        <w:t xml:space="preserve">. אנחנו נעבור לחברי הכנסת. הוגשו פה </w:t>
      </w:r>
      <w:bookmarkStart w:id="202" w:name="_ETM_Q1_220498"/>
      <w:bookmarkEnd w:id="202"/>
      <w:r w:rsidR="007F3BC2">
        <w:rPr>
          <w:rFonts w:hint="cs"/>
          <w:rtl/>
          <w:lang w:eastAsia="he-IL"/>
        </w:rPr>
        <w:t xml:space="preserve">הסתייגויות של חבר הכנסת שלמה קרעי, אבל הוא איננו. </w:t>
      </w:r>
      <w:bookmarkStart w:id="203" w:name="_ETM_Q1_230506"/>
      <w:bookmarkEnd w:id="203"/>
      <w:r w:rsidR="007F3BC2">
        <w:rPr>
          <w:rFonts w:hint="cs"/>
          <w:rtl/>
          <w:lang w:eastAsia="he-IL"/>
        </w:rPr>
        <w:t xml:space="preserve">כיוון שהוא איננו אנחנו לא מעלים את זה ולא מצביעים </w:t>
      </w:r>
      <w:bookmarkStart w:id="204" w:name="_ETM_Q1_237826"/>
      <w:bookmarkEnd w:id="204"/>
      <w:r w:rsidR="007F3BC2">
        <w:rPr>
          <w:rFonts w:hint="cs"/>
          <w:rtl/>
          <w:lang w:eastAsia="he-IL"/>
        </w:rPr>
        <w:t xml:space="preserve">על זה. זה לגבי ההסתייגויות של קרעי. פינדרוס, אתה </w:t>
      </w:r>
      <w:bookmarkStart w:id="205" w:name="_ETM_Q1_243861"/>
      <w:bookmarkEnd w:id="205"/>
      <w:r w:rsidR="007F3BC2">
        <w:rPr>
          <w:rFonts w:hint="cs"/>
          <w:rtl/>
          <w:lang w:eastAsia="he-IL"/>
        </w:rPr>
        <w:t>הגשת הסתייגויות?</w:t>
      </w:r>
      <w:bookmarkStart w:id="206" w:name="_ETM_Q1_241865"/>
      <w:bookmarkEnd w:id="206"/>
    </w:p>
    <w:p w:rsidR="007F3BC2" w:rsidRDefault="007F3BC2" w:rsidP="008122CC">
      <w:pPr>
        <w:rPr>
          <w:rtl/>
          <w:lang w:eastAsia="he-IL"/>
        </w:rPr>
      </w:pPr>
      <w:bookmarkStart w:id="207" w:name="_ETM_Q1_241938"/>
      <w:bookmarkEnd w:id="207"/>
    </w:p>
    <w:p w:rsidR="007F3BC2" w:rsidRDefault="007F3BC2" w:rsidP="007F3BC2">
      <w:pPr>
        <w:pStyle w:val="a4"/>
        <w:keepNext/>
        <w:rPr>
          <w:rtl/>
        </w:rPr>
      </w:pPr>
      <w:bookmarkStart w:id="208" w:name="ET_speaker_5797_38"/>
      <w:r w:rsidRPr="007F3BC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F3BC2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7F3BC2" w:rsidRDefault="007F3BC2" w:rsidP="007F3BC2">
      <w:pPr>
        <w:pStyle w:val="KeepWithNext"/>
        <w:rPr>
          <w:rtl/>
          <w:lang w:eastAsia="he-IL"/>
        </w:rPr>
      </w:pPr>
    </w:p>
    <w:p w:rsidR="007F3BC2" w:rsidRDefault="007F3BC2" w:rsidP="007F3BC2">
      <w:pPr>
        <w:rPr>
          <w:rtl/>
          <w:lang w:eastAsia="he-IL"/>
        </w:rPr>
      </w:pPr>
      <w:bookmarkStart w:id="209" w:name="_ETM_Q1_243806"/>
      <w:bookmarkStart w:id="210" w:name="_ETM_Q1_243828"/>
      <w:bookmarkEnd w:id="209"/>
      <w:bookmarkEnd w:id="210"/>
      <w:r>
        <w:rPr>
          <w:rFonts w:hint="cs"/>
          <w:rtl/>
          <w:lang w:eastAsia="he-IL"/>
        </w:rPr>
        <w:t xml:space="preserve">נכון, בהחלט כן. </w:t>
      </w:r>
    </w:p>
    <w:p w:rsidR="007F3BC2" w:rsidRDefault="007F3BC2" w:rsidP="007F3BC2">
      <w:pPr>
        <w:rPr>
          <w:rtl/>
          <w:lang w:eastAsia="he-IL"/>
        </w:rPr>
      </w:pPr>
      <w:bookmarkStart w:id="211" w:name="_ETM_Q1_245561"/>
      <w:bookmarkStart w:id="212" w:name="_ETM_Q1_245631"/>
      <w:bookmarkEnd w:id="211"/>
      <w:bookmarkEnd w:id="212"/>
    </w:p>
    <w:p w:rsidR="007F3BC2" w:rsidRDefault="007F3BC2" w:rsidP="007F3BC2">
      <w:pPr>
        <w:pStyle w:val="af6"/>
        <w:keepNext/>
        <w:rPr>
          <w:rtl/>
        </w:rPr>
      </w:pPr>
      <w:bookmarkStart w:id="213" w:name="ET_yor_5854_39"/>
      <w:r w:rsidRPr="007F3B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3BC2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7F3BC2" w:rsidRDefault="007F3BC2" w:rsidP="007F3BC2">
      <w:pPr>
        <w:pStyle w:val="KeepWithNext"/>
        <w:rPr>
          <w:rtl/>
          <w:lang w:eastAsia="he-IL"/>
        </w:rPr>
      </w:pPr>
    </w:p>
    <w:p w:rsidR="007F3BC2" w:rsidRDefault="007F3BC2" w:rsidP="007F3BC2">
      <w:pPr>
        <w:rPr>
          <w:rtl/>
          <w:lang w:eastAsia="he-IL"/>
        </w:rPr>
      </w:pPr>
      <w:bookmarkStart w:id="214" w:name="_ETM_Q1_247707"/>
      <w:bookmarkStart w:id="215" w:name="_ETM_Q1_247728"/>
      <w:bookmarkEnd w:id="214"/>
      <w:bookmarkEnd w:id="215"/>
      <w:r>
        <w:rPr>
          <w:rFonts w:hint="cs"/>
          <w:rtl/>
          <w:lang w:eastAsia="he-IL"/>
        </w:rPr>
        <w:t xml:space="preserve">אוקיי, אז חבר הכנסת יצחק פינדרוס, </w:t>
      </w:r>
      <w:bookmarkStart w:id="216" w:name="_ETM_Q1_248431"/>
      <w:bookmarkEnd w:id="216"/>
      <w:r>
        <w:rPr>
          <w:rFonts w:hint="cs"/>
          <w:rtl/>
          <w:lang w:eastAsia="he-IL"/>
        </w:rPr>
        <w:t xml:space="preserve">בבקשה. </w:t>
      </w:r>
    </w:p>
    <w:p w:rsidR="007F3BC2" w:rsidRDefault="007F3BC2" w:rsidP="007F3BC2">
      <w:pPr>
        <w:rPr>
          <w:rtl/>
          <w:lang w:eastAsia="he-IL"/>
        </w:rPr>
      </w:pPr>
      <w:bookmarkStart w:id="217" w:name="_ETM_Q1_249728"/>
      <w:bookmarkStart w:id="218" w:name="_ETM_Q1_249787"/>
      <w:bookmarkEnd w:id="217"/>
      <w:bookmarkEnd w:id="218"/>
    </w:p>
    <w:p w:rsidR="007F3BC2" w:rsidRDefault="007F3BC2" w:rsidP="007F3BC2">
      <w:pPr>
        <w:pStyle w:val="a4"/>
        <w:keepNext/>
        <w:rPr>
          <w:rtl/>
        </w:rPr>
      </w:pPr>
      <w:bookmarkStart w:id="219" w:name="ET_speaker_5797_40"/>
      <w:r w:rsidRPr="007F3BC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F3BC2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7F3BC2" w:rsidRDefault="007F3BC2" w:rsidP="007F3BC2">
      <w:pPr>
        <w:pStyle w:val="KeepWithNext"/>
        <w:rPr>
          <w:rtl/>
          <w:lang w:eastAsia="he-IL"/>
        </w:rPr>
      </w:pPr>
    </w:p>
    <w:p w:rsidR="007F3BC2" w:rsidRDefault="007F3BC2" w:rsidP="007F3BC2">
      <w:pPr>
        <w:rPr>
          <w:rtl/>
          <w:lang w:eastAsia="he-IL"/>
        </w:rPr>
      </w:pPr>
      <w:bookmarkStart w:id="220" w:name="_ETM_Q1_251182"/>
      <w:bookmarkStart w:id="221" w:name="_ETM_Q1_251203"/>
      <w:bookmarkEnd w:id="220"/>
      <w:bookmarkEnd w:id="221"/>
      <w:r>
        <w:rPr>
          <w:rFonts w:hint="cs"/>
          <w:rtl/>
          <w:lang w:eastAsia="he-IL"/>
        </w:rPr>
        <w:t xml:space="preserve">אני אמרתי את זה בישיבה הקודמת ואני רוצה לומר </w:t>
      </w:r>
      <w:bookmarkStart w:id="222" w:name="_ETM_Q1_266751"/>
      <w:bookmarkEnd w:id="222"/>
      <w:r>
        <w:rPr>
          <w:rFonts w:hint="cs"/>
          <w:rtl/>
          <w:lang w:eastAsia="he-IL"/>
        </w:rPr>
        <w:t>את זה גם עכשיו. יש לי תחושה מאוד מאוד מוזרה</w:t>
      </w:r>
      <w:bookmarkStart w:id="223" w:name="_ETM_Q1_271391"/>
      <w:bookmarkEnd w:id="223"/>
      <w:r>
        <w:rPr>
          <w:rFonts w:hint="cs"/>
          <w:rtl/>
          <w:lang w:eastAsia="he-IL"/>
        </w:rPr>
        <w:t xml:space="preserve"> בעניין הזה. יסלחו לי החברים בקואליציה, אני לא תו</w:t>
      </w:r>
      <w:bookmarkStart w:id="224" w:name="_ETM_Q1_273530"/>
      <w:bookmarkEnd w:id="224"/>
      <w:r>
        <w:rPr>
          <w:rFonts w:hint="cs"/>
          <w:rtl/>
          <w:lang w:eastAsia="he-IL"/>
        </w:rPr>
        <w:t xml:space="preserve">קף את הקואליציה, אני תוקף את הממשלה בשנים האחרונות </w:t>
      </w:r>
      <w:bookmarkStart w:id="225" w:name="_ETM_Q1_277533"/>
      <w:bookmarkEnd w:id="225"/>
      <w:r>
        <w:rPr>
          <w:rFonts w:hint="cs"/>
          <w:rtl/>
          <w:lang w:eastAsia="he-IL"/>
        </w:rPr>
        <w:t xml:space="preserve">ולא רק בחודשים האחרונים. בעולם היום, לפחות בחלק גדול ממדינות העולם, ברוב מדינות העולם, נמצאים הרבה יותר </w:t>
      </w:r>
      <w:bookmarkStart w:id="226" w:name="_ETM_Q1_290225"/>
      <w:bookmarkEnd w:id="226"/>
      <w:r>
        <w:rPr>
          <w:rFonts w:hint="cs"/>
          <w:rtl/>
          <w:lang w:eastAsia="he-IL"/>
        </w:rPr>
        <w:t xml:space="preserve">מתקדמים מאשר מדינת ישראל, אנחנו עדיין תקועים אי שם מאחור. </w:t>
      </w:r>
      <w:bookmarkStart w:id="227" w:name="_ETM_Q1_298249"/>
      <w:bookmarkEnd w:id="227"/>
      <w:r>
        <w:rPr>
          <w:rFonts w:hint="cs"/>
          <w:rtl/>
          <w:lang w:eastAsia="he-IL"/>
        </w:rPr>
        <w:t xml:space="preserve">סין נמצאת במקום אחר, נורבגיה נמצאת במקום אחר </w:t>
      </w:r>
      <w:bookmarkStart w:id="228" w:name="_ETM_Q1_300391"/>
      <w:bookmarkEnd w:id="228"/>
      <w:r>
        <w:rPr>
          <w:rFonts w:hint="cs"/>
          <w:rtl/>
          <w:lang w:eastAsia="he-IL"/>
        </w:rPr>
        <w:t xml:space="preserve">ומדינות אחרות נמצאות במקום אחר, אפילו ארה"ב נמצאת במקום אחר, </w:t>
      </w:r>
      <w:bookmarkStart w:id="229" w:name="_ETM_Q1_307583"/>
      <w:bookmarkEnd w:id="229"/>
      <w:r>
        <w:rPr>
          <w:rFonts w:hint="cs"/>
          <w:rtl/>
          <w:lang w:eastAsia="he-IL"/>
        </w:rPr>
        <w:t xml:space="preserve">על אף האינטרסים. </w:t>
      </w:r>
    </w:p>
    <w:p w:rsidR="007F3BC2" w:rsidRDefault="007F3BC2" w:rsidP="007F3BC2">
      <w:pPr>
        <w:rPr>
          <w:rtl/>
          <w:lang w:eastAsia="he-IL"/>
        </w:rPr>
      </w:pPr>
      <w:bookmarkStart w:id="230" w:name="_ETM_Q1_309671"/>
      <w:bookmarkStart w:id="231" w:name="_ETM_Q1_309729"/>
      <w:bookmarkEnd w:id="230"/>
      <w:bookmarkEnd w:id="231"/>
    </w:p>
    <w:p w:rsidR="007F3BC2" w:rsidRDefault="007F3BC2" w:rsidP="00695A66">
      <w:pPr>
        <w:rPr>
          <w:rtl/>
          <w:lang w:eastAsia="he-IL"/>
        </w:rPr>
      </w:pPr>
      <w:bookmarkStart w:id="232" w:name="_ETM_Q1_309815"/>
      <w:bookmarkStart w:id="233" w:name="_ETM_Q1_309878"/>
      <w:bookmarkEnd w:id="232"/>
      <w:bookmarkEnd w:id="233"/>
      <w:r>
        <w:rPr>
          <w:rFonts w:hint="cs"/>
          <w:rtl/>
          <w:lang w:eastAsia="he-IL"/>
        </w:rPr>
        <w:t xml:space="preserve">יש לי תחושה שיש איזה שהוא ברקס </w:t>
      </w:r>
      <w:bookmarkStart w:id="234" w:name="_ETM_Q1_308071"/>
      <w:bookmarkEnd w:id="234"/>
      <w:r>
        <w:rPr>
          <w:rFonts w:hint="cs"/>
          <w:rtl/>
          <w:lang w:eastAsia="he-IL"/>
        </w:rPr>
        <w:t>במדינת ישראל על העניין הזה ואני לא מצליח להבין למה</w:t>
      </w:r>
      <w:bookmarkStart w:id="235" w:name="_ETM_Q1_313875"/>
      <w:bookmarkEnd w:id="235"/>
      <w:r w:rsidR="00695A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יכול להגיד שאני לא מצליח להבין, אבל </w:t>
      </w:r>
      <w:bookmarkStart w:id="236" w:name="_ETM_Q1_317373"/>
      <w:bookmarkEnd w:id="236"/>
      <w:r>
        <w:rPr>
          <w:rFonts w:hint="cs"/>
          <w:rtl/>
          <w:lang w:eastAsia="he-IL"/>
        </w:rPr>
        <w:t xml:space="preserve">אני מבין שאנחנו לא פורצים ואני חושב שבהזדמנות הזאת, לבוא </w:t>
      </w:r>
      <w:bookmarkStart w:id="237" w:name="_ETM_Q1_324093"/>
      <w:bookmarkEnd w:id="237"/>
      <w:r>
        <w:rPr>
          <w:rFonts w:hint="cs"/>
          <w:rtl/>
          <w:lang w:eastAsia="he-IL"/>
        </w:rPr>
        <w:t xml:space="preserve">ולשים חוק שגם על דעת אנשי משרד האנרגיה, </w:t>
      </w:r>
      <w:bookmarkStart w:id="238" w:name="_ETM_Q1_326513"/>
      <w:bookmarkEnd w:id="238"/>
      <w:r>
        <w:rPr>
          <w:rFonts w:hint="cs"/>
          <w:rtl/>
          <w:lang w:eastAsia="he-IL"/>
        </w:rPr>
        <w:t>מנכ"ל משרד האנרגיה, במקרה הטוב ב-2030 אנחנו נגיע ל-30%,</w:t>
      </w:r>
      <w:bookmarkStart w:id="239" w:name="_ETM_Q1_339625"/>
      <w:bookmarkEnd w:id="239"/>
      <w:r>
        <w:rPr>
          <w:rFonts w:hint="cs"/>
          <w:rtl/>
          <w:lang w:eastAsia="he-IL"/>
        </w:rPr>
        <w:t xml:space="preserve"> במקרה הטוב</w:t>
      </w:r>
      <w:r w:rsidR="00695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שכששמים עכשיו יעד שב-2030 זה יהיה </w:t>
      </w:r>
      <w:bookmarkStart w:id="240" w:name="_ETM_Q1_343353"/>
      <w:bookmarkEnd w:id="240"/>
      <w:r>
        <w:rPr>
          <w:rFonts w:hint="cs"/>
          <w:rtl/>
          <w:lang w:eastAsia="he-IL"/>
        </w:rPr>
        <w:t xml:space="preserve">30% גם אם זה יהיה 20% זה יהיה המון. </w:t>
      </w:r>
      <w:bookmarkStart w:id="241" w:name="_ETM_Q1_348913"/>
      <w:bookmarkEnd w:id="241"/>
      <w:r>
        <w:rPr>
          <w:rFonts w:hint="cs"/>
          <w:rtl/>
          <w:lang w:eastAsia="he-IL"/>
        </w:rPr>
        <w:t xml:space="preserve">אנחנו נמצאים פה בוועדה, רואים תכניות. ראינו אתמול </w:t>
      </w:r>
      <w:bookmarkStart w:id="242" w:name="_ETM_Q1_350478"/>
      <w:bookmarkEnd w:id="242"/>
      <w:r>
        <w:rPr>
          <w:rFonts w:hint="cs"/>
          <w:rtl/>
          <w:lang w:eastAsia="he-IL"/>
        </w:rPr>
        <w:t xml:space="preserve">בדיון על האזבסט, היה צריך להיות ב-2021, אנחנו עכשיו רוצים </w:t>
      </w:r>
      <w:bookmarkStart w:id="243" w:name="_ETM_Q1_357301"/>
      <w:bookmarkEnd w:id="243"/>
      <w:r>
        <w:rPr>
          <w:rFonts w:hint="cs"/>
          <w:rtl/>
          <w:lang w:eastAsia="he-IL"/>
        </w:rPr>
        <w:t xml:space="preserve">להאריך בעשר שנים, אז ב-2030 נאריך ל-2040 ול-30%. </w:t>
      </w:r>
      <w:bookmarkStart w:id="244" w:name="_ETM_Q1_359457"/>
      <w:bookmarkEnd w:id="244"/>
    </w:p>
    <w:p w:rsidR="007F3BC2" w:rsidRDefault="007F3BC2" w:rsidP="007F3BC2">
      <w:pPr>
        <w:rPr>
          <w:rtl/>
          <w:lang w:eastAsia="he-IL"/>
        </w:rPr>
      </w:pPr>
      <w:bookmarkStart w:id="245" w:name="_ETM_Q1_359523"/>
      <w:bookmarkEnd w:id="245"/>
    </w:p>
    <w:p w:rsidR="007F3BC2" w:rsidRDefault="007F3BC2" w:rsidP="007F3BC2">
      <w:pPr>
        <w:rPr>
          <w:rtl/>
          <w:lang w:eastAsia="he-IL"/>
        </w:rPr>
      </w:pPr>
      <w:bookmarkStart w:id="246" w:name="_ETM_Q1_359609"/>
      <w:bookmarkStart w:id="247" w:name="_ETM_Q1_359673"/>
      <w:bookmarkEnd w:id="246"/>
      <w:bookmarkEnd w:id="247"/>
      <w:r>
        <w:rPr>
          <w:rFonts w:hint="cs"/>
          <w:rtl/>
          <w:lang w:eastAsia="he-IL"/>
        </w:rPr>
        <w:t xml:space="preserve">אני חושב </w:t>
      </w:r>
      <w:bookmarkStart w:id="248" w:name="_ETM_Q1_360641"/>
      <w:bookmarkEnd w:id="248"/>
      <w:r>
        <w:rPr>
          <w:rFonts w:hint="cs"/>
          <w:rtl/>
          <w:lang w:eastAsia="he-IL"/>
        </w:rPr>
        <w:t xml:space="preserve">שאנחנו צריכים לצאת מתוך הקופסה, אני לא יודע אם זה </w:t>
      </w:r>
      <w:bookmarkStart w:id="249" w:name="_ETM_Q1_365361"/>
      <w:bookmarkEnd w:id="249"/>
      <w:r>
        <w:rPr>
          <w:rFonts w:hint="cs"/>
          <w:rtl/>
          <w:lang w:eastAsia="he-IL"/>
        </w:rPr>
        <w:t xml:space="preserve">האינטרסים של חברות הגז במדינת ישראל לא לעשות שינוי, </w:t>
      </w:r>
      <w:bookmarkStart w:id="250" w:name="_ETM_Q1_369005"/>
      <w:bookmarkEnd w:id="250"/>
      <w:r>
        <w:rPr>
          <w:rFonts w:hint="cs"/>
          <w:rtl/>
          <w:lang w:eastAsia="he-IL"/>
        </w:rPr>
        <w:t xml:space="preserve">אני לא יודע של מי האינטרס, אני באמת לא יודע, </w:t>
      </w:r>
      <w:bookmarkStart w:id="251" w:name="_ETM_Q1_368075"/>
      <w:bookmarkEnd w:id="251"/>
      <w:r>
        <w:rPr>
          <w:rFonts w:hint="cs"/>
          <w:rtl/>
          <w:lang w:eastAsia="he-IL"/>
        </w:rPr>
        <w:t xml:space="preserve">אני לא אומר דברים מידע, אני אומר </w:t>
      </w:r>
      <w:bookmarkStart w:id="252" w:name="_ETM_Q1_372996"/>
      <w:bookmarkEnd w:id="252"/>
      <w:r>
        <w:rPr>
          <w:rFonts w:hint="cs"/>
          <w:rtl/>
          <w:lang w:eastAsia="he-IL"/>
        </w:rPr>
        <w:t xml:space="preserve">עובדה. </w:t>
      </w:r>
    </w:p>
    <w:p w:rsidR="007F3BC2" w:rsidRDefault="007F3BC2" w:rsidP="007F3BC2">
      <w:pPr>
        <w:rPr>
          <w:rtl/>
          <w:lang w:eastAsia="he-IL"/>
        </w:rPr>
      </w:pPr>
      <w:bookmarkStart w:id="253" w:name="_ETM_Q1_369096"/>
      <w:bookmarkStart w:id="254" w:name="_ETM_Q1_369195"/>
      <w:bookmarkStart w:id="255" w:name="_ETM_Q1_370456"/>
      <w:bookmarkEnd w:id="253"/>
      <w:bookmarkEnd w:id="254"/>
      <w:bookmarkEnd w:id="255"/>
    </w:p>
    <w:p w:rsidR="007F3BC2" w:rsidRDefault="007F3BC2" w:rsidP="007F3BC2">
      <w:pPr>
        <w:pStyle w:val="af6"/>
        <w:keepNext/>
        <w:rPr>
          <w:rtl/>
        </w:rPr>
      </w:pPr>
      <w:bookmarkStart w:id="256" w:name="ET_yor_5854_41"/>
      <w:r w:rsidRPr="007F3B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7F3BC2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7F3BC2" w:rsidRDefault="007F3BC2" w:rsidP="007F3BC2">
      <w:pPr>
        <w:pStyle w:val="KeepWithNext"/>
        <w:rPr>
          <w:rtl/>
          <w:lang w:eastAsia="he-IL"/>
        </w:rPr>
      </w:pPr>
    </w:p>
    <w:p w:rsidR="007F3BC2" w:rsidRDefault="007F3BC2" w:rsidP="007F3BC2">
      <w:pPr>
        <w:rPr>
          <w:rtl/>
          <w:lang w:eastAsia="he-IL"/>
        </w:rPr>
      </w:pPr>
      <w:bookmarkStart w:id="257" w:name="_ETM_Q1_371190"/>
      <w:bookmarkStart w:id="258" w:name="_ETM_Q1_371232"/>
      <w:bookmarkEnd w:id="257"/>
      <w:bookmarkEnd w:id="258"/>
      <w:r>
        <w:rPr>
          <w:rFonts w:hint="cs"/>
          <w:rtl/>
          <w:lang w:eastAsia="he-IL"/>
        </w:rPr>
        <w:t xml:space="preserve">בין היתר. </w:t>
      </w:r>
    </w:p>
    <w:p w:rsidR="007F3BC2" w:rsidRDefault="007F3BC2" w:rsidP="007F3BC2">
      <w:pPr>
        <w:rPr>
          <w:rtl/>
          <w:lang w:eastAsia="he-IL"/>
        </w:rPr>
      </w:pPr>
      <w:bookmarkStart w:id="259" w:name="_ETM_Q1_373928"/>
      <w:bookmarkStart w:id="260" w:name="_ETM_Q1_373998"/>
      <w:bookmarkEnd w:id="259"/>
      <w:bookmarkEnd w:id="260"/>
    </w:p>
    <w:p w:rsidR="007F3BC2" w:rsidRDefault="007F3BC2" w:rsidP="007F3BC2">
      <w:pPr>
        <w:pStyle w:val="a4"/>
        <w:keepNext/>
        <w:rPr>
          <w:rtl/>
        </w:rPr>
      </w:pPr>
      <w:bookmarkStart w:id="261" w:name="ET_speaker_5797_42"/>
      <w:r w:rsidRPr="007F3BC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F3BC2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7F3BC2" w:rsidRDefault="007F3BC2" w:rsidP="007F3BC2">
      <w:pPr>
        <w:pStyle w:val="KeepWithNext"/>
        <w:rPr>
          <w:rtl/>
          <w:lang w:eastAsia="he-IL"/>
        </w:rPr>
      </w:pPr>
    </w:p>
    <w:p w:rsidR="007F3BC2" w:rsidRDefault="007F3BC2" w:rsidP="00695A66">
      <w:pPr>
        <w:rPr>
          <w:rtl/>
          <w:lang w:eastAsia="he-IL"/>
        </w:rPr>
      </w:pPr>
      <w:bookmarkStart w:id="262" w:name="_ETM_Q1_376368"/>
      <w:bookmarkStart w:id="263" w:name="_ETM_Q1_376388"/>
      <w:bookmarkEnd w:id="262"/>
      <w:bookmarkEnd w:id="263"/>
      <w:r>
        <w:rPr>
          <w:rFonts w:hint="cs"/>
          <w:rtl/>
          <w:lang w:eastAsia="he-IL"/>
        </w:rPr>
        <w:t xml:space="preserve">בעולם יש פתרונות ואפשר למצוא פתרונות וצריך </w:t>
      </w:r>
      <w:bookmarkStart w:id="264" w:name="_ETM_Q1_376010"/>
      <w:bookmarkEnd w:id="264"/>
      <w:r>
        <w:rPr>
          <w:rFonts w:hint="cs"/>
          <w:rtl/>
          <w:lang w:eastAsia="he-IL"/>
        </w:rPr>
        <w:t xml:space="preserve">למצוא פתרונות ויש דרכים. אם אני הייתי מנהל מפעל והייתי </w:t>
      </w:r>
      <w:bookmarkStart w:id="265" w:name="_ETM_Q1_382914"/>
      <w:bookmarkEnd w:id="265"/>
      <w:r>
        <w:rPr>
          <w:rFonts w:hint="cs"/>
          <w:rtl/>
          <w:lang w:eastAsia="he-IL"/>
        </w:rPr>
        <w:t xml:space="preserve">צריך למצוא פתרון הדבר הראשון שהייתי עושה זה </w:t>
      </w:r>
      <w:r>
        <w:rPr>
          <w:lang w:eastAsia="he-IL"/>
        </w:rPr>
        <w:t>RFI</w:t>
      </w:r>
      <w:bookmarkStart w:id="266" w:name="_ETM_Q1_387054"/>
      <w:bookmarkEnd w:id="266"/>
      <w:r>
        <w:rPr>
          <w:rFonts w:hint="cs"/>
          <w:rtl/>
          <w:lang w:eastAsia="he-IL"/>
        </w:rPr>
        <w:t xml:space="preserve">, מציע לכל העולם: חבר'ה, בואו, תביאו לנו פתרונות. </w:t>
      </w:r>
      <w:bookmarkStart w:id="267" w:name="_ETM_Q1_389520"/>
      <w:bookmarkEnd w:id="267"/>
      <w:r>
        <w:rPr>
          <w:rFonts w:hint="cs"/>
          <w:rtl/>
          <w:lang w:eastAsia="he-IL"/>
        </w:rPr>
        <w:t xml:space="preserve">אתה עושה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, אתה אומר: חבר'ה, תציעו. אני הייתי </w:t>
      </w:r>
      <w:bookmarkStart w:id="268" w:name="_ETM_Q1_392324"/>
      <w:bookmarkEnd w:id="268"/>
      <w:r w:rsidR="00695A66">
        <w:rPr>
          <w:rFonts w:hint="cs"/>
          <w:rtl/>
          <w:lang w:eastAsia="he-IL"/>
        </w:rPr>
        <w:t xml:space="preserve">ראש התנחלות, ראש עיר בבית"ר </w:t>
      </w:r>
      <w:r>
        <w:rPr>
          <w:rFonts w:hint="cs"/>
          <w:rtl/>
          <w:lang w:eastAsia="he-IL"/>
        </w:rPr>
        <w:t xml:space="preserve">עילית והיו בעיות ביטחוניות, התחילה </w:t>
      </w:r>
      <w:bookmarkStart w:id="269" w:name="_ETM_Q1_397490"/>
      <w:bookmarkEnd w:id="269"/>
      <w:r>
        <w:rPr>
          <w:rFonts w:hint="cs"/>
          <w:rtl/>
          <w:lang w:eastAsia="he-IL"/>
        </w:rPr>
        <w:t xml:space="preserve">אינתיפאדת 2001 והדבר הראשון שעשיתי, אז עוד לא היה </w:t>
      </w:r>
      <w:bookmarkStart w:id="270" w:name="_ETM_Q1_397410"/>
      <w:bookmarkEnd w:id="270"/>
      <w:r w:rsidR="00695A66">
        <w:rPr>
          <w:rFonts w:hint="cs"/>
          <w:rtl/>
          <w:lang w:eastAsia="he-IL"/>
        </w:rPr>
        <w:t>את כל</w:t>
      </w:r>
      <w:r>
        <w:rPr>
          <w:rFonts w:hint="cs"/>
          <w:rtl/>
          <w:lang w:eastAsia="he-IL"/>
        </w:rPr>
        <w:t xml:space="preserve"> המצלמות האלקטרוניות והגדרות האלקטרוניות, עשיתי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, קיבלתי הצעות מישראל ומכל העולם ובתוך שלושה חודשים חצי מהיישוב שלי היה </w:t>
      </w:r>
      <w:bookmarkStart w:id="271" w:name="_ETM_Q1_410552"/>
      <w:bookmarkEnd w:id="271"/>
      <w:r>
        <w:rPr>
          <w:rFonts w:hint="cs"/>
          <w:rtl/>
          <w:lang w:eastAsia="he-IL"/>
        </w:rPr>
        <w:t xml:space="preserve">מרושת עם מצלמות עם ראיית לילה ועם גדרות אלקטרוניות </w:t>
      </w:r>
      <w:bookmarkStart w:id="272" w:name="_ETM_Q1_413446"/>
      <w:bookmarkEnd w:id="272"/>
      <w:r>
        <w:rPr>
          <w:rFonts w:hint="cs"/>
          <w:rtl/>
          <w:lang w:eastAsia="he-IL"/>
        </w:rPr>
        <w:t xml:space="preserve">ועם הכול, בלי להסתבך. </w:t>
      </w:r>
      <w:bookmarkStart w:id="273" w:name="_ETM_Q1_423648"/>
      <w:bookmarkEnd w:id="273"/>
    </w:p>
    <w:p w:rsidR="007F3BC2" w:rsidRDefault="007F3BC2" w:rsidP="007F3BC2">
      <w:pPr>
        <w:rPr>
          <w:rtl/>
          <w:lang w:eastAsia="he-IL"/>
        </w:rPr>
      </w:pPr>
      <w:bookmarkStart w:id="274" w:name="_ETM_Q1_423691"/>
      <w:bookmarkEnd w:id="274"/>
    </w:p>
    <w:p w:rsidR="007F3BC2" w:rsidRDefault="007F3BC2" w:rsidP="007F3BC2">
      <w:pPr>
        <w:rPr>
          <w:rtl/>
          <w:lang w:eastAsia="he-IL"/>
        </w:rPr>
      </w:pPr>
      <w:bookmarkStart w:id="275" w:name="_ETM_Q1_423792"/>
      <w:bookmarkStart w:id="276" w:name="_ETM_Q1_423831"/>
      <w:bookmarkEnd w:id="275"/>
      <w:bookmarkEnd w:id="276"/>
      <w:r>
        <w:rPr>
          <w:rFonts w:hint="cs"/>
          <w:rtl/>
          <w:lang w:eastAsia="he-IL"/>
        </w:rPr>
        <w:t xml:space="preserve">יכול להיות שאם הייתי מחכה שמשרד </w:t>
      </w:r>
      <w:bookmarkStart w:id="277" w:name="_ETM_Q1_414790"/>
      <w:bookmarkEnd w:id="277"/>
      <w:r>
        <w:rPr>
          <w:rFonts w:hint="cs"/>
          <w:rtl/>
          <w:lang w:eastAsia="he-IL"/>
        </w:rPr>
        <w:t>הביטחון יגיד לי מה הפתרונות שלו הייתי מחכה עד היום.</w:t>
      </w:r>
      <w:bookmarkStart w:id="278" w:name="_ETM_Q1_416776"/>
      <w:bookmarkEnd w:id="278"/>
      <w:r>
        <w:rPr>
          <w:rFonts w:hint="cs"/>
          <w:rtl/>
          <w:lang w:eastAsia="he-IL"/>
        </w:rPr>
        <w:t xml:space="preserve"> לא חיכיתי, עשיתי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. אני לא מבין למה המדינה לא </w:t>
      </w:r>
      <w:bookmarkStart w:id="279" w:name="_ETM_Q1_419032"/>
      <w:bookmarkEnd w:id="279"/>
      <w:r>
        <w:rPr>
          <w:rFonts w:hint="cs"/>
          <w:rtl/>
          <w:lang w:eastAsia="he-IL"/>
        </w:rPr>
        <w:t xml:space="preserve">עושה דבר פשוט מאוד, בודקת מה האפשרויות, מה הדברים </w:t>
      </w:r>
      <w:bookmarkStart w:id="280" w:name="_ETM_Q1_426760"/>
      <w:bookmarkEnd w:id="280"/>
      <w:r>
        <w:rPr>
          <w:rFonts w:hint="cs"/>
          <w:rtl/>
          <w:lang w:eastAsia="he-IL"/>
        </w:rPr>
        <w:t>שאפשר. אני לא מומחה, אבל אני כן יודע שיש פתרונות</w:t>
      </w:r>
      <w:bookmarkStart w:id="281" w:name="_ETM_Q1_430424"/>
      <w:bookmarkEnd w:id="281"/>
      <w:r>
        <w:rPr>
          <w:rFonts w:hint="cs"/>
          <w:rtl/>
          <w:lang w:eastAsia="he-IL"/>
        </w:rPr>
        <w:t xml:space="preserve"> בכל העולם ואין שום סיבה בעולם שלא יהיו פה. </w:t>
      </w:r>
    </w:p>
    <w:p w:rsidR="007F3BC2" w:rsidRDefault="007F3BC2" w:rsidP="007F3BC2">
      <w:pPr>
        <w:rPr>
          <w:rtl/>
          <w:lang w:eastAsia="he-IL"/>
        </w:rPr>
      </w:pPr>
      <w:bookmarkStart w:id="282" w:name="_ETM_Q1_464863"/>
      <w:bookmarkStart w:id="283" w:name="_ETM_Q1_464909"/>
      <w:bookmarkEnd w:id="282"/>
      <w:bookmarkEnd w:id="283"/>
    </w:p>
    <w:p w:rsidR="007F3BC2" w:rsidRPr="007F3BC2" w:rsidRDefault="007F3BC2" w:rsidP="007F3BC2">
      <w:pPr>
        <w:rPr>
          <w:rtl/>
          <w:lang w:eastAsia="he-IL"/>
        </w:rPr>
      </w:pPr>
      <w:bookmarkStart w:id="284" w:name="_ETM_Q1_465023"/>
      <w:bookmarkStart w:id="285" w:name="_ETM_Q1_465065"/>
      <w:bookmarkEnd w:id="284"/>
      <w:bookmarkEnd w:id="285"/>
      <w:r>
        <w:rPr>
          <w:rFonts w:hint="cs"/>
          <w:rtl/>
          <w:lang w:eastAsia="he-IL"/>
        </w:rPr>
        <w:t xml:space="preserve">אני </w:t>
      </w:r>
      <w:bookmarkStart w:id="286" w:name="_ETM_Q1_430149"/>
      <w:bookmarkEnd w:id="286"/>
      <w:r>
        <w:rPr>
          <w:rFonts w:hint="cs"/>
          <w:rtl/>
          <w:lang w:eastAsia="he-IL"/>
        </w:rPr>
        <w:t xml:space="preserve">חושב שאנחנו צריכים לדרוש ממשרד האנרגיה לעשות מעשה ולהביא הצעות </w:t>
      </w:r>
      <w:bookmarkStart w:id="287" w:name="_ETM_Q1_438829"/>
      <w:bookmarkEnd w:id="287"/>
      <w:r>
        <w:rPr>
          <w:rFonts w:hint="cs"/>
          <w:rtl/>
          <w:lang w:eastAsia="he-IL"/>
        </w:rPr>
        <w:t>קצת יותר מתקדמות, קצת יותר רציניות מאשר קבורה של בטריות</w:t>
      </w:r>
      <w:bookmarkStart w:id="288" w:name="_ETM_Q1_447285"/>
      <w:bookmarkEnd w:id="288"/>
      <w:r>
        <w:rPr>
          <w:rFonts w:hint="cs"/>
          <w:rtl/>
          <w:lang w:eastAsia="he-IL"/>
        </w:rPr>
        <w:t xml:space="preserve"> בשטחים חקלאיים. זה</w:t>
      </w:r>
      <w:r w:rsidR="00E66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רעיון נחמד, זה בסדר, אבל בסוף </w:t>
      </w:r>
      <w:bookmarkStart w:id="289" w:name="_ETM_Q1_452639"/>
      <w:bookmarkEnd w:id="289"/>
      <w:r>
        <w:rPr>
          <w:rFonts w:hint="cs"/>
          <w:rtl/>
          <w:lang w:eastAsia="he-IL"/>
        </w:rPr>
        <w:t xml:space="preserve">צריך להביא איזה משהו שיהיה משמעותי הרבה יותר, בטח יותר מאשר במקרה הטוב 30% ב-2030. </w:t>
      </w:r>
      <w:bookmarkStart w:id="290" w:name="_ETM_Q1_458329"/>
      <w:bookmarkStart w:id="291" w:name="_ETM_Q1_458391"/>
      <w:bookmarkStart w:id="292" w:name="_ETM_Q1_458473"/>
      <w:bookmarkStart w:id="293" w:name="_ETM_Q1_458527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אז אלה שתי ההסתייגויות שלי, </w:t>
      </w:r>
      <w:bookmarkStart w:id="294" w:name="_ETM_Q1_462265"/>
      <w:bookmarkEnd w:id="294"/>
      <w:r>
        <w:rPr>
          <w:rFonts w:hint="cs"/>
          <w:rtl/>
          <w:lang w:eastAsia="he-IL"/>
        </w:rPr>
        <w:t>גם על 15 תכניות וגם על זה שהמשרד יביא פתרונות,</w:t>
      </w:r>
      <w:bookmarkStart w:id="295" w:name="_ETM_Q1_468225"/>
      <w:bookmarkEnd w:id="295"/>
      <w:r>
        <w:rPr>
          <w:rFonts w:hint="cs"/>
          <w:rtl/>
          <w:lang w:eastAsia="he-IL"/>
        </w:rPr>
        <w:t xml:space="preserve"> לפחות רעיונות לוועדה לפתרונות לטווח הארוך, תודה. </w:t>
      </w:r>
    </w:p>
    <w:p w:rsidR="007F3BC2" w:rsidRDefault="007F3BC2" w:rsidP="008122CC">
      <w:pPr>
        <w:rPr>
          <w:rtl/>
          <w:lang w:eastAsia="he-IL"/>
        </w:rPr>
      </w:pPr>
      <w:bookmarkStart w:id="296" w:name="_ETM_Q1_182797"/>
      <w:bookmarkStart w:id="297" w:name="_ETM_Q1_182857"/>
      <w:bookmarkEnd w:id="296"/>
      <w:bookmarkEnd w:id="297"/>
    </w:p>
    <w:p w:rsidR="007F3BC2" w:rsidRDefault="007F3BC2" w:rsidP="007F3BC2">
      <w:pPr>
        <w:pStyle w:val="af6"/>
        <w:keepNext/>
        <w:rPr>
          <w:rtl/>
        </w:rPr>
      </w:pPr>
      <w:bookmarkStart w:id="298" w:name="ET_yor_5854_43"/>
      <w:r w:rsidRPr="007F3B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3BC2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7F3BC2" w:rsidRDefault="007F3BC2" w:rsidP="007F3BC2">
      <w:pPr>
        <w:pStyle w:val="KeepWithNext"/>
        <w:rPr>
          <w:rtl/>
          <w:lang w:eastAsia="he-IL"/>
        </w:rPr>
      </w:pPr>
    </w:p>
    <w:p w:rsidR="007F3BC2" w:rsidRDefault="007F3BC2" w:rsidP="00695A66">
      <w:pPr>
        <w:rPr>
          <w:rtl/>
          <w:lang w:eastAsia="he-IL"/>
        </w:rPr>
      </w:pPr>
      <w:bookmarkStart w:id="299" w:name="_ETM_Q1_470788"/>
      <w:bookmarkStart w:id="300" w:name="_ETM_Q1_470808"/>
      <w:bookmarkEnd w:id="299"/>
      <w:bookmarkEnd w:id="300"/>
      <w:r>
        <w:rPr>
          <w:rFonts w:hint="cs"/>
          <w:rtl/>
          <w:lang w:eastAsia="he-IL"/>
        </w:rPr>
        <w:t xml:space="preserve">תודה רבה גם </w:t>
      </w:r>
      <w:bookmarkStart w:id="301" w:name="_ETM_Q1_472343"/>
      <w:bookmarkEnd w:id="301"/>
      <w:r>
        <w:rPr>
          <w:rFonts w:hint="cs"/>
          <w:rtl/>
          <w:lang w:eastAsia="he-IL"/>
        </w:rPr>
        <w:t xml:space="preserve">לך. </w:t>
      </w:r>
      <w:bookmarkStart w:id="302" w:name="_ETM_Q1_478311"/>
      <w:bookmarkEnd w:id="302"/>
      <w:r>
        <w:rPr>
          <w:rFonts w:hint="cs"/>
          <w:rtl/>
          <w:lang w:eastAsia="he-IL"/>
        </w:rPr>
        <w:t xml:space="preserve">ההסתייגויות נמצאות בפני חברי הוועדה וכל אחד רואה אותן. </w:t>
      </w:r>
      <w:bookmarkStart w:id="303" w:name="_ETM_Q1_490295"/>
      <w:bookmarkEnd w:id="303"/>
      <w:r>
        <w:rPr>
          <w:rFonts w:hint="cs"/>
          <w:rtl/>
          <w:lang w:eastAsia="he-IL"/>
        </w:rPr>
        <w:t xml:space="preserve">אנחנו לא נקרא את כל הסעיף, אבל אנחנו כן נצביע </w:t>
      </w:r>
      <w:bookmarkStart w:id="304" w:name="_ETM_Q1_495103"/>
      <w:bookmarkEnd w:id="304"/>
      <w:r>
        <w:rPr>
          <w:rFonts w:hint="cs"/>
          <w:rtl/>
          <w:lang w:eastAsia="he-IL"/>
        </w:rPr>
        <w:t xml:space="preserve">על ההסתייגויות לפי מספרים. מי בעד ההסתייגות של חבר הכנסת </w:t>
      </w:r>
      <w:bookmarkStart w:id="305" w:name="_ETM_Q1_503511"/>
      <w:bookmarkEnd w:id="305"/>
      <w:r>
        <w:rPr>
          <w:rFonts w:hint="cs"/>
          <w:rtl/>
          <w:lang w:eastAsia="he-IL"/>
        </w:rPr>
        <w:t xml:space="preserve">פינדרוס, הסתייגות מספר 1? </w:t>
      </w:r>
      <w:bookmarkStart w:id="306" w:name="_ETM_Q1_507765"/>
      <w:bookmarkEnd w:id="306"/>
      <w:r>
        <w:rPr>
          <w:rFonts w:hint="cs"/>
          <w:rtl/>
          <w:lang w:eastAsia="he-IL"/>
        </w:rPr>
        <w:t xml:space="preserve">אף אחד לא בעד. </w:t>
      </w:r>
      <w:bookmarkStart w:id="307" w:name="_ETM_Q1_507877"/>
      <w:bookmarkEnd w:id="307"/>
      <w:r>
        <w:rPr>
          <w:rFonts w:hint="cs"/>
          <w:rtl/>
          <w:lang w:eastAsia="he-IL"/>
        </w:rPr>
        <w:t xml:space="preserve">מי </w:t>
      </w:r>
      <w:bookmarkStart w:id="308" w:name="_ETM_Q1_509091"/>
      <w:bookmarkEnd w:id="308"/>
      <w:r>
        <w:rPr>
          <w:rFonts w:hint="cs"/>
          <w:rtl/>
          <w:lang w:eastAsia="he-IL"/>
        </w:rPr>
        <w:t xml:space="preserve">נגד ההסתייגויות? </w:t>
      </w:r>
      <w:r w:rsidR="00631E99">
        <w:rPr>
          <w:rFonts w:hint="cs"/>
          <w:rtl/>
          <w:lang w:eastAsia="he-IL"/>
        </w:rPr>
        <w:t>חמישה נגד ההסתייגות</w:t>
      </w:r>
      <w:r w:rsidR="00695A66">
        <w:rPr>
          <w:rFonts w:hint="cs"/>
          <w:rtl/>
          <w:lang w:eastAsia="he-IL"/>
        </w:rPr>
        <w:t>.</w:t>
      </w:r>
      <w:r w:rsidR="00631E99">
        <w:rPr>
          <w:rFonts w:hint="cs"/>
          <w:rtl/>
          <w:lang w:eastAsia="he-IL"/>
        </w:rPr>
        <w:t xml:space="preserve"> </w:t>
      </w:r>
      <w:bookmarkStart w:id="309" w:name="_ETM_Q1_535082"/>
      <w:bookmarkEnd w:id="309"/>
      <w:r w:rsidR="00631E99">
        <w:rPr>
          <w:rFonts w:hint="cs"/>
          <w:rtl/>
          <w:lang w:eastAsia="he-IL"/>
        </w:rPr>
        <w:t>היא לא עברה.</w:t>
      </w:r>
    </w:p>
    <w:p w:rsidR="007F3BC2" w:rsidRDefault="007F3BC2" w:rsidP="007F3BC2">
      <w:pPr>
        <w:rPr>
          <w:rtl/>
          <w:lang w:eastAsia="he-IL"/>
        </w:rPr>
      </w:pPr>
      <w:bookmarkStart w:id="310" w:name="_ETM_Q1_507939"/>
      <w:bookmarkStart w:id="311" w:name="_ETM_Q1_508021"/>
      <w:bookmarkEnd w:id="310"/>
      <w:bookmarkEnd w:id="311"/>
    </w:p>
    <w:p w:rsidR="007F3BC2" w:rsidRDefault="007F3BC2" w:rsidP="007F3BC2">
      <w:pPr>
        <w:pStyle w:val="af1"/>
        <w:keepNext/>
        <w:ind w:firstLine="0"/>
        <w:rPr>
          <w:rtl/>
          <w:lang w:eastAsia="he-IL"/>
        </w:rPr>
      </w:pPr>
      <w:bookmarkStart w:id="312" w:name="_ETM_Q1_508076"/>
      <w:bookmarkEnd w:id="312"/>
      <w:r>
        <w:rPr>
          <w:rFonts w:hint="eastAsia"/>
          <w:rtl/>
          <w:lang w:eastAsia="he-IL"/>
        </w:rPr>
        <w:t>הצבעה</w:t>
      </w:r>
    </w:p>
    <w:p w:rsidR="00631E99" w:rsidRDefault="00631E99" w:rsidP="007F3BC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</w:t>
      </w:r>
    </w:p>
    <w:p w:rsidR="00631E99" w:rsidRDefault="00631E99" w:rsidP="00631E9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631E99" w:rsidRPr="00631E99" w:rsidRDefault="00631E99" w:rsidP="00631E9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7F3BC2" w:rsidRDefault="007F3BC2" w:rsidP="00631E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31E99" w:rsidRDefault="00631E99" w:rsidP="00631E99">
      <w:pPr>
        <w:rPr>
          <w:rFonts w:ascii="David" w:hAnsi="David"/>
          <w:rtl/>
          <w:lang w:eastAsia="he-IL"/>
        </w:rPr>
      </w:pPr>
    </w:p>
    <w:p w:rsidR="00631E99" w:rsidRDefault="00631E99" w:rsidP="00631E99">
      <w:pPr>
        <w:pStyle w:val="af6"/>
        <w:keepNext/>
        <w:rPr>
          <w:rtl/>
        </w:rPr>
      </w:pPr>
      <w:bookmarkStart w:id="313" w:name="ET_yor_5854_44"/>
      <w:r w:rsidRPr="00631E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1E99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95A66">
      <w:pPr>
        <w:rPr>
          <w:rtl/>
          <w:lang w:eastAsia="he-IL"/>
        </w:rPr>
      </w:pPr>
      <w:bookmarkStart w:id="314" w:name="_ETM_Q1_534431"/>
      <w:bookmarkStart w:id="315" w:name="_ETM_Q1_534451"/>
      <w:bookmarkEnd w:id="314"/>
      <w:bookmarkEnd w:id="315"/>
      <w:r>
        <w:rPr>
          <w:rFonts w:hint="cs"/>
          <w:rtl/>
          <w:lang w:eastAsia="he-IL"/>
        </w:rPr>
        <w:t xml:space="preserve">מי בעד הסתייגות מספר </w:t>
      </w:r>
      <w:bookmarkStart w:id="316" w:name="_ETM_Q1_538417"/>
      <w:bookmarkEnd w:id="316"/>
      <w:r>
        <w:rPr>
          <w:rFonts w:hint="cs"/>
          <w:rtl/>
          <w:lang w:eastAsia="he-IL"/>
        </w:rPr>
        <w:t xml:space="preserve">2 של חבר הכנסת יצחק פינדרוס? אין אף </w:t>
      </w:r>
      <w:bookmarkStart w:id="317" w:name="_ETM_Q1_545480"/>
      <w:bookmarkEnd w:id="317"/>
      <w:r>
        <w:rPr>
          <w:rFonts w:hint="cs"/>
          <w:rtl/>
          <w:lang w:eastAsia="he-IL"/>
        </w:rPr>
        <w:t>אחד בעד. מי נגד ההסתייגות של חבר הכנסת יצחק פינדרוס?</w:t>
      </w:r>
      <w:bookmarkStart w:id="318" w:name="_ETM_Q1_553232"/>
      <w:bookmarkEnd w:id="318"/>
      <w:r>
        <w:rPr>
          <w:rFonts w:hint="cs"/>
          <w:rtl/>
          <w:lang w:eastAsia="he-IL"/>
        </w:rPr>
        <w:t xml:space="preserve"> שישה נגד ההסתייגות של חבר הכנסת יצחק פינדרוס</w:t>
      </w:r>
      <w:r w:rsidR="00695A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היא </w:t>
      </w:r>
      <w:bookmarkStart w:id="319" w:name="_ETM_Q1_560784"/>
      <w:bookmarkEnd w:id="319"/>
      <w:r>
        <w:rPr>
          <w:rFonts w:hint="cs"/>
          <w:rtl/>
          <w:lang w:eastAsia="he-IL"/>
        </w:rPr>
        <w:t xml:space="preserve">לא עברה. </w:t>
      </w:r>
    </w:p>
    <w:p w:rsidR="00631E99" w:rsidRDefault="00631E99" w:rsidP="00631E99">
      <w:pPr>
        <w:rPr>
          <w:rtl/>
          <w:lang w:eastAsia="he-IL"/>
        </w:rPr>
      </w:pPr>
      <w:bookmarkStart w:id="320" w:name="_ETM_Q1_561920"/>
      <w:bookmarkStart w:id="321" w:name="_ETM_Q1_561986"/>
      <w:bookmarkEnd w:id="320"/>
      <w:bookmarkEnd w:id="321"/>
    </w:p>
    <w:p w:rsidR="00631E99" w:rsidRDefault="00631E99" w:rsidP="00631E99">
      <w:pPr>
        <w:pStyle w:val="af1"/>
        <w:keepNext/>
        <w:ind w:firstLine="0"/>
        <w:rPr>
          <w:rtl/>
          <w:lang w:eastAsia="he-IL"/>
        </w:rPr>
      </w:pPr>
      <w:bookmarkStart w:id="322" w:name="_ETM_Q1_562072"/>
      <w:bookmarkStart w:id="323" w:name="_ETM_Q1_562124"/>
      <w:bookmarkEnd w:id="322"/>
      <w:bookmarkEnd w:id="323"/>
      <w:r>
        <w:rPr>
          <w:rFonts w:hint="eastAsia"/>
          <w:rtl/>
          <w:lang w:eastAsia="he-IL"/>
        </w:rPr>
        <w:t>הצבעה</w:t>
      </w:r>
    </w:p>
    <w:p w:rsidR="00631E99" w:rsidRDefault="00631E99" w:rsidP="00631E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0</w:t>
      </w:r>
    </w:p>
    <w:p w:rsidR="00631E99" w:rsidRDefault="00631E99" w:rsidP="00631E9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631E99" w:rsidRPr="00631E99" w:rsidRDefault="00631E99" w:rsidP="00631E9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631E99" w:rsidRDefault="00631E99" w:rsidP="00631E9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31E99" w:rsidRDefault="00631E99" w:rsidP="00631E99">
      <w:pPr>
        <w:rPr>
          <w:rtl/>
          <w:lang w:eastAsia="he-IL"/>
        </w:rPr>
      </w:pPr>
    </w:p>
    <w:p w:rsidR="00631E99" w:rsidRDefault="00631E99" w:rsidP="00631E99">
      <w:pPr>
        <w:pStyle w:val="af9"/>
        <w:keepNext/>
        <w:rPr>
          <w:rtl/>
          <w:lang w:eastAsia="he-IL"/>
        </w:rPr>
      </w:pPr>
      <w:bookmarkStart w:id="324" w:name="ET_guest_אודי_אדירי_45"/>
      <w:r w:rsidRPr="00631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631E99">
        <w:rPr>
          <w:rStyle w:val="TagStyle"/>
          <w:rtl/>
        </w:rPr>
        <w:t xml:space="preserve"> &lt;&lt; אורח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95A66">
      <w:pPr>
        <w:rPr>
          <w:rtl/>
          <w:lang w:eastAsia="he-IL"/>
        </w:rPr>
      </w:pPr>
      <w:bookmarkStart w:id="325" w:name="_ETM_Q1_561723"/>
      <w:bookmarkStart w:id="326" w:name="_ETM_Q1_561742"/>
      <w:bookmarkEnd w:id="325"/>
      <w:bookmarkEnd w:id="326"/>
      <w:r>
        <w:rPr>
          <w:rFonts w:hint="cs"/>
          <w:rtl/>
          <w:lang w:eastAsia="he-IL"/>
        </w:rPr>
        <w:t xml:space="preserve">היושב ראש, אני רק אגיד </w:t>
      </w:r>
      <w:bookmarkStart w:id="327" w:name="_ETM_Q1_565954"/>
      <w:bookmarkEnd w:id="327"/>
      <w:r>
        <w:rPr>
          <w:rFonts w:hint="cs"/>
          <w:rtl/>
          <w:lang w:eastAsia="he-IL"/>
        </w:rPr>
        <w:t xml:space="preserve">לגבי ההערה של חבר הכנסת פינדרוס, אני אעדכן </w:t>
      </w:r>
      <w:bookmarkStart w:id="328" w:name="_ETM_Q1_569164"/>
      <w:bookmarkEnd w:id="328"/>
      <w:r>
        <w:rPr>
          <w:rFonts w:hint="cs"/>
          <w:rtl/>
          <w:lang w:eastAsia="he-IL"/>
        </w:rPr>
        <w:t xml:space="preserve">שמשרד האנרגיה לא רק שעושה 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, אפילו אתמול פרסמנו קול </w:t>
      </w:r>
      <w:bookmarkStart w:id="329" w:name="_ETM_Q1_572914"/>
      <w:bookmarkEnd w:id="329"/>
      <w:r>
        <w:rPr>
          <w:rFonts w:hint="cs"/>
          <w:rtl/>
          <w:lang w:eastAsia="he-IL"/>
        </w:rPr>
        <w:t xml:space="preserve">קורא, ולא רק שאנחנו רוצים לשמוע, אנחנו משלמים, מוכנים </w:t>
      </w:r>
      <w:bookmarkStart w:id="330" w:name="_ETM_Q1_575384"/>
      <w:bookmarkEnd w:id="330"/>
      <w:r>
        <w:rPr>
          <w:rFonts w:hint="cs"/>
          <w:rtl/>
          <w:lang w:eastAsia="he-IL"/>
        </w:rPr>
        <w:lastRenderedPageBreak/>
        <w:t xml:space="preserve">לשלם למי שיביא רעיונות חדשניים, גם במחקרים, גם בפיילוטים. רק </w:t>
      </w:r>
      <w:bookmarkStart w:id="331" w:name="_ETM_Q1_576248"/>
      <w:bookmarkEnd w:id="331"/>
      <w:r>
        <w:rPr>
          <w:rFonts w:hint="cs"/>
          <w:rtl/>
          <w:lang w:eastAsia="he-IL"/>
        </w:rPr>
        <w:t xml:space="preserve">אתמול הוצאנו 20 מיליון שקל קול קורא, כל מי שיש </w:t>
      </w:r>
      <w:bookmarkStart w:id="332" w:name="_ETM_Q1_584480"/>
      <w:bookmarkEnd w:id="332"/>
      <w:r>
        <w:rPr>
          <w:rFonts w:hint="cs"/>
          <w:rtl/>
          <w:lang w:eastAsia="he-IL"/>
        </w:rPr>
        <w:t>לו רעיון חדשני לאגירת אנרגיה בכל אמצעי</w:t>
      </w:r>
      <w:bookmarkStart w:id="333" w:name="_ETM_Q1_586708"/>
      <w:bookmarkEnd w:id="333"/>
      <w:r>
        <w:rPr>
          <w:rFonts w:hint="cs"/>
          <w:rtl/>
          <w:lang w:eastAsia="he-IL"/>
        </w:rPr>
        <w:t>, לא רק שאנחנו פתוחים לשמוע, הוא יכול לקבל מאיתנו</w:t>
      </w:r>
      <w:bookmarkStart w:id="334" w:name="_ETM_Q1_590220"/>
      <w:bookmarkEnd w:id="334"/>
      <w:r>
        <w:rPr>
          <w:rFonts w:hint="cs"/>
          <w:rtl/>
          <w:lang w:eastAsia="he-IL"/>
        </w:rPr>
        <w:t xml:space="preserve"> גם מענקים. אנחנו מאוד מאוד מנסים ויש המון </w:t>
      </w:r>
      <w:bookmarkStart w:id="335" w:name="_ETM_Q1_592320"/>
      <w:bookmarkEnd w:id="335"/>
      <w:r>
        <w:rPr>
          <w:rFonts w:hint="cs"/>
          <w:rtl/>
          <w:lang w:eastAsia="he-IL"/>
        </w:rPr>
        <w:t>רעיונות חדשניים שאנחנו עובדים</w:t>
      </w:r>
      <w:r w:rsidR="00E66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עליהם, פשוט לא עשינו סקירת </w:t>
      </w:r>
      <w:bookmarkStart w:id="336" w:name="_ETM_Q1_594754"/>
      <w:bookmarkEnd w:id="336"/>
      <w:r>
        <w:rPr>
          <w:rFonts w:hint="cs"/>
          <w:rtl/>
          <w:lang w:eastAsia="he-IL"/>
        </w:rPr>
        <w:t xml:space="preserve">אנרגיה מתחדשת. אנחנו משקיעים באנרגיית גלים, אנחנו בוחנים רוח </w:t>
      </w:r>
      <w:bookmarkStart w:id="337" w:name="_ETM_Q1_598568"/>
      <w:bookmarkEnd w:id="337"/>
      <w:r>
        <w:rPr>
          <w:rFonts w:hint="cs"/>
          <w:rtl/>
          <w:lang w:eastAsia="he-IL"/>
        </w:rPr>
        <w:t>בים העמוק, רוח ביבשה, פוטו וולטאי בדו שימוש, המ</w:t>
      </w:r>
      <w:bookmarkStart w:id="338" w:name="_ETM_Q1_604554"/>
      <w:bookmarkEnd w:id="338"/>
      <w:r>
        <w:rPr>
          <w:rFonts w:hint="cs"/>
          <w:rtl/>
          <w:lang w:eastAsia="he-IL"/>
        </w:rPr>
        <w:t xml:space="preserve">ון המון טכנולוגיות ועושים מאמצים. אז תדע. </w:t>
      </w:r>
    </w:p>
    <w:p w:rsidR="00631E99" w:rsidRDefault="00631E99" w:rsidP="00631E99">
      <w:pPr>
        <w:rPr>
          <w:rtl/>
          <w:lang w:eastAsia="he-IL"/>
        </w:rPr>
      </w:pPr>
      <w:bookmarkStart w:id="339" w:name="_ETM_Q1_608330"/>
      <w:bookmarkStart w:id="340" w:name="_ETM_Q1_608405"/>
      <w:bookmarkEnd w:id="339"/>
      <w:bookmarkEnd w:id="340"/>
    </w:p>
    <w:p w:rsidR="00631E99" w:rsidRDefault="00631E99" w:rsidP="00631E99">
      <w:pPr>
        <w:pStyle w:val="af6"/>
        <w:keepNext/>
        <w:rPr>
          <w:rtl/>
        </w:rPr>
      </w:pPr>
      <w:bookmarkStart w:id="341" w:name="ET_yor_5854_46"/>
      <w:r w:rsidRPr="00631E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1E99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95A66">
      <w:pPr>
        <w:rPr>
          <w:rtl/>
          <w:lang w:eastAsia="he-IL"/>
        </w:rPr>
      </w:pPr>
      <w:bookmarkStart w:id="342" w:name="_ETM_Q1_611053"/>
      <w:bookmarkStart w:id="343" w:name="_ETM_Q1_611075"/>
      <w:bookmarkEnd w:id="342"/>
      <w:bookmarkEnd w:id="343"/>
      <w:r>
        <w:rPr>
          <w:rFonts w:hint="cs"/>
          <w:rtl/>
          <w:lang w:eastAsia="he-IL"/>
        </w:rPr>
        <w:t xml:space="preserve">תודה, </w:t>
      </w:r>
      <w:bookmarkStart w:id="344" w:name="_ETM_Q1_611658"/>
      <w:bookmarkEnd w:id="344"/>
      <w:r>
        <w:rPr>
          <w:rFonts w:hint="cs"/>
          <w:rtl/>
          <w:lang w:eastAsia="he-IL"/>
        </w:rPr>
        <w:t xml:space="preserve">אודי. אנחנו עכשיו להסתייגות של חבר הכנסת יוראי להב. </w:t>
      </w:r>
      <w:bookmarkStart w:id="345" w:name="_ETM_Q1_613988"/>
      <w:bookmarkEnd w:id="345"/>
      <w:r>
        <w:rPr>
          <w:rFonts w:hint="cs"/>
          <w:rtl/>
          <w:lang w:eastAsia="he-IL"/>
        </w:rPr>
        <w:t>חבר הכנסת יוראי להב, הגשת הסתייגות, אתה ממשיך איתה</w:t>
      </w:r>
      <w:r w:rsidR="00695A6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אומר </w:t>
      </w:r>
      <w:bookmarkStart w:id="346" w:name="_ETM_Q1_623692"/>
      <w:bookmarkEnd w:id="346"/>
      <w:r>
        <w:rPr>
          <w:rFonts w:hint="cs"/>
          <w:rtl/>
          <w:lang w:eastAsia="he-IL"/>
        </w:rPr>
        <w:t xml:space="preserve">כמה דברים לגביה ומושך אותה? אז בוא, תסביר לחברי </w:t>
      </w:r>
      <w:bookmarkStart w:id="347" w:name="_ETM_Q1_624616"/>
      <w:bookmarkEnd w:id="347"/>
      <w:r>
        <w:rPr>
          <w:rFonts w:hint="cs"/>
          <w:rtl/>
          <w:lang w:eastAsia="he-IL"/>
        </w:rPr>
        <w:t xml:space="preserve">הוועדה מה אתה מתכוון לעשות. אני מנסה לעזור לך איך </w:t>
      </w:r>
      <w:bookmarkStart w:id="348" w:name="_ETM_Q1_632328"/>
      <w:bookmarkEnd w:id="348"/>
      <w:r>
        <w:rPr>
          <w:rFonts w:hint="cs"/>
          <w:rtl/>
          <w:lang w:eastAsia="he-IL"/>
        </w:rPr>
        <w:t>להתנהל.</w:t>
      </w:r>
      <w:bookmarkStart w:id="349" w:name="_ETM_Q1_633344"/>
      <w:bookmarkEnd w:id="349"/>
    </w:p>
    <w:p w:rsidR="00631E99" w:rsidRDefault="00631E99" w:rsidP="00631E99">
      <w:pPr>
        <w:rPr>
          <w:rtl/>
          <w:lang w:eastAsia="he-IL"/>
        </w:rPr>
      </w:pPr>
      <w:bookmarkStart w:id="350" w:name="_ETM_Q1_633407"/>
      <w:bookmarkStart w:id="351" w:name="_ETM_Q1_634160"/>
      <w:bookmarkEnd w:id="350"/>
      <w:bookmarkEnd w:id="351"/>
    </w:p>
    <w:p w:rsidR="00631E99" w:rsidRDefault="00631E99" w:rsidP="00631E99">
      <w:pPr>
        <w:pStyle w:val="a4"/>
        <w:keepNext/>
        <w:rPr>
          <w:rtl/>
        </w:rPr>
      </w:pPr>
      <w:bookmarkStart w:id="352" w:name="ET_speaker_5787_47"/>
      <w:r w:rsidRPr="00631E9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1E99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Pr="00631E99" w:rsidRDefault="00631E99" w:rsidP="00631E99">
      <w:pPr>
        <w:rPr>
          <w:rtl/>
          <w:lang w:eastAsia="he-IL"/>
        </w:rPr>
      </w:pPr>
      <w:bookmarkStart w:id="353" w:name="_ETM_Q1_634508"/>
      <w:bookmarkStart w:id="354" w:name="_ETM_Q1_634528"/>
      <w:bookmarkEnd w:id="353"/>
      <w:bookmarkEnd w:id="354"/>
      <w:r>
        <w:rPr>
          <w:rFonts w:hint="cs"/>
          <w:rtl/>
          <w:lang w:eastAsia="he-IL"/>
        </w:rPr>
        <w:t xml:space="preserve">תודה, אדוני, על הסיוע האדיב. אני סברתי, אדוני היושב </w:t>
      </w:r>
      <w:bookmarkStart w:id="355" w:name="_ETM_Q1_635984"/>
      <w:bookmarkEnd w:id="355"/>
      <w:r>
        <w:rPr>
          <w:rFonts w:hint="cs"/>
          <w:rtl/>
          <w:lang w:eastAsia="he-IL"/>
        </w:rPr>
        <w:t xml:space="preserve">ראש, שבגלל שאנחנו נמצאים במצב לא טוב ביחס לעולם </w:t>
      </w:r>
      <w:bookmarkStart w:id="356" w:name="_ETM_Q1_639186"/>
      <w:bookmarkEnd w:id="356"/>
      <w:r>
        <w:rPr>
          <w:rFonts w:hint="cs"/>
          <w:rtl/>
          <w:lang w:eastAsia="he-IL"/>
        </w:rPr>
        <w:t>וביחס לעצמנו בכל מה שקשור למעבר לאנרגיות מתחדשות, שעל</w:t>
      </w:r>
      <w:bookmarkStart w:id="357" w:name="_ETM_Q1_649750"/>
      <w:bookmarkEnd w:id="357"/>
      <w:r>
        <w:rPr>
          <w:rFonts w:hint="cs"/>
          <w:rtl/>
          <w:lang w:eastAsia="he-IL"/>
        </w:rPr>
        <w:t xml:space="preserve"> ההצעה הטובה של משרד האנרגיה דרושים שינויים והרחבות על מנת </w:t>
      </w:r>
      <w:bookmarkStart w:id="358" w:name="_ETM_Q1_655350"/>
      <w:bookmarkEnd w:id="358"/>
      <w:r>
        <w:rPr>
          <w:rFonts w:hint="cs"/>
          <w:rtl/>
          <w:lang w:eastAsia="he-IL"/>
        </w:rPr>
        <w:t>להקל גם על היטלי ההשבחה ביחס למתקני האגירה</w:t>
      </w:r>
      <w:bookmarkStart w:id="359" w:name="_ETM_Q1_662110"/>
      <w:bookmarkEnd w:id="359"/>
      <w:r>
        <w:rPr>
          <w:rFonts w:hint="cs"/>
          <w:rtl/>
          <w:lang w:eastAsia="he-IL"/>
        </w:rPr>
        <w:t xml:space="preserve"> וגם לבטל את התמריץ השלילי ביחס לקביעה של חמש</w:t>
      </w:r>
      <w:bookmarkStart w:id="360" w:name="_ETM_Q1_663549"/>
      <w:bookmarkEnd w:id="360"/>
      <w:r>
        <w:rPr>
          <w:rFonts w:hint="cs"/>
          <w:rtl/>
          <w:lang w:eastAsia="he-IL"/>
        </w:rPr>
        <w:t xml:space="preserve"> שנים של פטור מהיטל השבחה, פשוט לבטל אותו. </w:t>
      </w:r>
      <w:bookmarkStart w:id="361" w:name="_ETM_Q1_670830"/>
      <w:bookmarkStart w:id="362" w:name="_ETM_Q1_670894"/>
      <w:bookmarkStart w:id="363" w:name="_ETM_Q1_670966"/>
      <w:bookmarkStart w:id="364" w:name="_ETM_Q1_671020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>מאחר שאני</w:t>
      </w:r>
      <w:bookmarkStart w:id="365" w:name="_ETM_Q1_666797"/>
      <w:bookmarkEnd w:id="365"/>
      <w:r>
        <w:rPr>
          <w:rFonts w:hint="cs"/>
          <w:rtl/>
          <w:lang w:eastAsia="he-IL"/>
        </w:rPr>
        <w:t xml:space="preserve"> מבין שיש התנגדות מצד משרד הפנים אני מושך את </w:t>
      </w:r>
      <w:bookmarkStart w:id="366" w:name="_ETM_Q1_674141"/>
      <w:bookmarkEnd w:id="366"/>
      <w:r>
        <w:rPr>
          <w:rFonts w:hint="cs"/>
          <w:rtl/>
          <w:lang w:eastAsia="he-IL"/>
        </w:rPr>
        <w:t xml:space="preserve">ההסתייגות. </w:t>
      </w:r>
    </w:p>
    <w:p w:rsidR="00631E99" w:rsidRDefault="00631E99" w:rsidP="007F3BC2">
      <w:pPr>
        <w:rPr>
          <w:rtl/>
          <w:lang w:eastAsia="he-IL"/>
        </w:rPr>
      </w:pPr>
      <w:bookmarkStart w:id="367" w:name="_ETM_Q1_507817"/>
      <w:bookmarkEnd w:id="367"/>
    </w:p>
    <w:p w:rsidR="00631E99" w:rsidRDefault="00631E99" w:rsidP="00631E99">
      <w:pPr>
        <w:pStyle w:val="af6"/>
        <w:keepNext/>
        <w:rPr>
          <w:rtl/>
        </w:rPr>
      </w:pPr>
      <w:bookmarkStart w:id="368" w:name="ET_yor_5854_48"/>
      <w:r w:rsidRPr="00631E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1E99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31E99">
      <w:pPr>
        <w:rPr>
          <w:rtl/>
          <w:lang w:eastAsia="he-IL"/>
        </w:rPr>
      </w:pPr>
      <w:bookmarkStart w:id="369" w:name="_ETM_Q1_675410"/>
      <w:bookmarkStart w:id="370" w:name="_ETM_Q1_675431"/>
      <w:bookmarkEnd w:id="369"/>
      <w:bookmarkEnd w:id="370"/>
      <w:r>
        <w:rPr>
          <w:rFonts w:hint="cs"/>
          <w:rtl/>
          <w:lang w:eastAsia="he-IL"/>
        </w:rPr>
        <w:t>ולא רק.</w:t>
      </w:r>
    </w:p>
    <w:p w:rsidR="00631E99" w:rsidRDefault="00631E99" w:rsidP="00631E99">
      <w:pPr>
        <w:rPr>
          <w:rtl/>
          <w:lang w:eastAsia="he-IL"/>
        </w:rPr>
      </w:pPr>
      <w:bookmarkStart w:id="371" w:name="_ETM_Q1_676550"/>
      <w:bookmarkStart w:id="372" w:name="_ETM_Q1_676611"/>
      <w:bookmarkEnd w:id="371"/>
      <w:bookmarkEnd w:id="372"/>
    </w:p>
    <w:p w:rsidR="00631E99" w:rsidRDefault="00631E99" w:rsidP="00631E99">
      <w:pPr>
        <w:pStyle w:val="a4"/>
        <w:keepNext/>
        <w:rPr>
          <w:rtl/>
        </w:rPr>
      </w:pPr>
      <w:bookmarkStart w:id="373" w:name="ET_speaker_5787_49"/>
      <w:r w:rsidRPr="00631E9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1E99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31E99">
      <w:pPr>
        <w:rPr>
          <w:rtl/>
          <w:lang w:eastAsia="he-IL"/>
        </w:rPr>
      </w:pPr>
      <w:bookmarkStart w:id="374" w:name="_ETM_Q1_677927"/>
      <w:bookmarkStart w:id="375" w:name="_ETM_Q1_677947"/>
      <w:bookmarkEnd w:id="374"/>
      <w:bookmarkEnd w:id="375"/>
      <w:r>
        <w:rPr>
          <w:rFonts w:hint="cs"/>
          <w:rtl/>
          <w:lang w:eastAsia="he-IL"/>
        </w:rPr>
        <w:t xml:space="preserve">אני מושך את ההסתייגויות על מנת לאפשר לחוק </w:t>
      </w:r>
      <w:bookmarkStart w:id="376" w:name="_ETM_Q1_678802"/>
      <w:bookmarkEnd w:id="376"/>
      <w:r>
        <w:rPr>
          <w:rFonts w:hint="cs"/>
          <w:rtl/>
          <w:lang w:eastAsia="he-IL"/>
        </w:rPr>
        <w:t xml:space="preserve">החשוב הזה לעבור כי אני באמת חושב שכרגע צריך לעשות </w:t>
      </w:r>
      <w:bookmarkStart w:id="377" w:name="_ETM_Q1_686258"/>
      <w:bookmarkEnd w:id="377"/>
      <w:r>
        <w:rPr>
          <w:rFonts w:hint="cs"/>
          <w:rtl/>
          <w:lang w:eastAsia="he-IL"/>
        </w:rPr>
        <w:t xml:space="preserve">את הצעד המשמעותי הזה קדימה. כמו שאמרתי בדיון </w:t>
      </w:r>
      <w:bookmarkStart w:id="378" w:name="_ETM_Q1_687960"/>
      <w:bookmarkEnd w:id="378"/>
      <w:r>
        <w:rPr>
          <w:rFonts w:hint="cs"/>
          <w:rtl/>
          <w:lang w:eastAsia="he-IL"/>
        </w:rPr>
        <w:t xml:space="preserve">הקודם, זה למען האוויר הנקי שאנחנו נושמים וזה למען עתיד </w:t>
      </w:r>
      <w:bookmarkStart w:id="379" w:name="_ETM_Q1_695152"/>
      <w:bookmarkEnd w:id="379"/>
      <w:r>
        <w:rPr>
          <w:rFonts w:hint="cs"/>
          <w:rtl/>
          <w:lang w:eastAsia="he-IL"/>
        </w:rPr>
        <w:t xml:space="preserve">הדורות הבאים ועל כן אני כמובן תומך נלהב בחוק הזה. </w:t>
      </w:r>
      <w:bookmarkStart w:id="380" w:name="_ETM_Q1_700551"/>
      <w:bookmarkEnd w:id="380"/>
      <w:r>
        <w:rPr>
          <w:rFonts w:hint="cs"/>
          <w:rtl/>
          <w:lang w:eastAsia="he-IL"/>
        </w:rPr>
        <w:t>חשבתי שהוא צריך להיות רחב יותר, כנראה שיהיה לזה עיתוי בהמשך, כרגע אני מסיר את ההסתייגויות.</w:t>
      </w:r>
    </w:p>
    <w:p w:rsidR="00631E99" w:rsidRDefault="00631E99" w:rsidP="00631E99">
      <w:pPr>
        <w:rPr>
          <w:rtl/>
          <w:lang w:eastAsia="he-IL"/>
        </w:rPr>
      </w:pPr>
      <w:bookmarkStart w:id="381" w:name="_ETM_Q1_706242"/>
      <w:bookmarkStart w:id="382" w:name="_ETM_Q1_706307"/>
      <w:bookmarkStart w:id="383" w:name="_ETM_Q1_707322"/>
      <w:bookmarkEnd w:id="381"/>
      <w:bookmarkEnd w:id="382"/>
      <w:bookmarkEnd w:id="383"/>
    </w:p>
    <w:p w:rsidR="00631E99" w:rsidRDefault="00631E99" w:rsidP="00631E99">
      <w:pPr>
        <w:pStyle w:val="af6"/>
        <w:keepNext/>
        <w:rPr>
          <w:rtl/>
        </w:rPr>
      </w:pPr>
      <w:bookmarkStart w:id="384" w:name="ET_yor_5854_50"/>
      <w:r w:rsidRPr="00631E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1E99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31E99">
      <w:pPr>
        <w:rPr>
          <w:rtl/>
          <w:lang w:eastAsia="he-IL"/>
        </w:rPr>
      </w:pPr>
      <w:bookmarkStart w:id="385" w:name="_ETM_Q1_708068"/>
      <w:bookmarkStart w:id="386" w:name="_ETM_Q1_708089"/>
      <w:bookmarkEnd w:id="385"/>
      <w:bookmarkEnd w:id="386"/>
      <w:r>
        <w:rPr>
          <w:rFonts w:hint="cs"/>
          <w:rtl/>
          <w:lang w:eastAsia="he-IL"/>
        </w:rPr>
        <w:t xml:space="preserve">תודה רבה, חבר הכנסת </w:t>
      </w:r>
      <w:bookmarkStart w:id="387" w:name="_ETM_Q1_705146"/>
      <w:bookmarkEnd w:id="387"/>
      <w:r>
        <w:rPr>
          <w:rFonts w:hint="cs"/>
          <w:rtl/>
          <w:lang w:eastAsia="he-IL"/>
        </w:rPr>
        <w:t xml:space="preserve">יוראי. אז חבר הכנסת מסיר את ההסתייגות, אבל ההערות שלו </w:t>
      </w:r>
      <w:bookmarkStart w:id="388" w:name="_ETM_Q1_714338"/>
      <w:bookmarkEnd w:id="388"/>
      <w:r w:rsidR="00695A66">
        <w:rPr>
          <w:rFonts w:hint="cs"/>
          <w:rtl/>
          <w:lang w:eastAsia="he-IL"/>
        </w:rPr>
        <w:t>ראויות באמת להירשם ולהיאמר, תו</w:t>
      </w:r>
      <w:r>
        <w:rPr>
          <w:rFonts w:hint="cs"/>
          <w:rtl/>
          <w:lang w:eastAsia="he-IL"/>
        </w:rPr>
        <w:t xml:space="preserve">דה רבה לך. </w:t>
      </w:r>
    </w:p>
    <w:p w:rsidR="00631E99" w:rsidRDefault="00631E99" w:rsidP="00631E99">
      <w:pPr>
        <w:rPr>
          <w:rtl/>
          <w:lang w:eastAsia="he-IL"/>
        </w:rPr>
      </w:pPr>
      <w:bookmarkStart w:id="389" w:name="_ETM_Q1_719834"/>
      <w:bookmarkStart w:id="390" w:name="_ETM_Q1_719892"/>
      <w:bookmarkEnd w:id="389"/>
      <w:bookmarkEnd w:id="390"/>
    </w:p>
    <w:p w:rsidR="00631E99" w:rsidRDefault="00631E99" w:rsidP="00631E99">
      <w:pPr>
        <w:rPr>
          <w:rtl/>
          <w:lang w:eastAsia="he-IL"/>
        </w:rPr>
      </w:pPr>
      <w:bookmarkStart w:id="391" w:name="_ETM_Q1_719978"/>
      <w:bookmarkStart w:id="392" w:name="_ETM_Q1_720039"/>
      <w:bookmarkEnd w:id="391"/>
      <w:bookmarkEnd w:id="392"/>
      <w:r>
        <w:rPr>
          <w:rFonts w:hint="cs"/>
          <w:rtl/>
          <w:lang w:eastAsia="he-IL"/>
        </w:rPr>
        <w:t xml:space="preserve">אנחנו עוברים להסתייגות </w:t>
      </w:r>
      <w:bookmarkStart w:id="393" w:name="_ETM_Q1_722538"/>
      <w:bookmarkEnd w:id="393"/>
      <w:r>
        <w:rPr>
          <w:rFonts w:hint="cs"/>
          <w:rtl/>
          <w:lang w:eastAsia="he-IL"/>
        </w:rPr>
        <w:t xml:space="preserve">האחרונה של חבר הכנסת אלון טל. חבר הכנסת, הגשת </w:t>
      </w:r>
      <w:bookmarkStart w:id="394" w:name="_ETM_Q1_731906"/>
      <w:bookmarkEnd w:id="394"/>
      <w:r>
        <w:rPr>
          <w:rFonts w:hint="cs"/>
          <w:rtl/>
          <w:lang w:eastAsia="he-IL"/>
        </w:rPr>
        <w:t xml:space="preserve">כמה הסתייגויות, שתיים. </w:t>
      </w:r>
    </w:p>
    <w:p w:rsidR="00631E99" w:rsidRDefault="00631E99" w:rsidP="00631E99">
      <w:pPr>
        <w:rPr>
          <w:rtl/>
          <w:lang w:eastAsia="he-IL"/>
        </w:rPr>
      </w:pPr>
      <w:bookmarkStart w:id="395" w:name="_ETM_Q1_732000"/>
      <w:bookmarkStart w:id="396" w:name="_ETM_Q1_732051"/>
      <w:bookmarkStart w:id="397" w:name="_ETM_Q1_733152"/>
      <w:bookmarkEnd w:id="395"/>
      <w:bookmarkEnd w:id="396"/>
      <w:bookmarkEnd w:id="397"/>
    </w:p>
    <w:p w:rsidR="00631E99" w:rsidRDefault="00631E99" w:rsidP="00631E99">
      <w:pPr>
        <w:pStyle w:val="a4"/>
        <w:keepNext/>
        <w:rPr>
          <w:rtl/>
        </w:rPr>
      </w:pPr>
      <w:bookmarkStart w:id="398" w:name="ET_speaker_6225_51"/>
      <w:r w:rsidRPr="00631E9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31E99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95A66">
      <w:pPr>
        <w:rPr>
          <w:rtl/>
          <w:lang w:eastAsia="he-IL"/>
        </w:rPr>
      </w:pPr>
      <w:bookmarkStart w:id="399" w:name="_ETM_Q1_733474"/>
      <w:bookmarkStart w:id="400" w:name="_ETM_Q1_733492"/>
      <w:bookmarkEnd w:id="399"/>
      <w:bookmarkEnd w:id="400"/>
      <w:r>
        <w:rPr>
          <w:rFonts w:hint="cs"/>
          <w:rtl/>
          <w:lang w:eastAsia="he-IL"/>
        </w:rPr>
        <w:t>הגשתי שתיים</w:t>
      </w:r>
      <w:bookmarkStart w:id="401" w:name="_ETM_Q1_736976"/>
      <w:bookmarkEnd w:id="401"/>
      <w:r w:rsidR="00695A6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ההסתייגות הראשונה בעצם מורכבת משני חלקים. אז נתחיל מזה שבדומה</w:t>
      </w:r>
      <w:bookmarkStart w:id="402" w:name="_ETM_Q1_741974"/>
      <w:bookmarkEnd w:id="402"/>
      <w:r>
        <w:rPr>
          <w:rFonts w:hint="cs"/>
          <w:rtl/>
          <w:lang w:eastAsia="he-IL"/>
        </w:rPr>
        <w:t xml:space="preserve"> לחברי יוראי אני גם סברתי שהגבלת הזמן על הפטור מהיטל </w:t>
      </w:r>
      <w:bookmarkStart w:id="403" w:name="_ETM_Q1_752381"/>
      <w:bookmarkEnd w:id="403"/>
      <w:r>
        <w:rPr>
          <w:rFonts w:hint="cs"/>
          <w:rtl/>
          <w:lang w:eastAsia="he-IL"/>
        </w:rPr>
        <w:t xml:space="preserve">השבחה זה טעות, אבל לאור התנגדות של משרד הפנים והרצון </w:t>
      </w:r>
      <w:bookmarkStart w:id="404" w:name="_ETM_Q1_758790"/>
      <w:bookmarkEnd w:id="404"/>
      <w:r>
        <w:rPr>
          <w:rFonts w:hint="cs"/>
          <w:rtl/>
          <w:lang w:eastAsia="he-IL"/>
        </w:rPr>
        <w:t>שלי באמת גם כן לא לעכב - - -</w:t>
      </w:r>
      <w:bookmarkStart w:id="405" w:name="_ETM_Q1_758196"/>
      <w:bookmarkEnd w:id="405"/>
    </w:p>
    <w:p w:rsidR="00631E99" w:rsidRDefault="00631E99" w:rsidP="00631E99">
      <w:pPr>
        <w:rPr>
          <w:rtl/>
          <w:lang w:eastAsia="he-IL"/>
        </w:rPr>
      </w:pPr>
      <w:bookmarkStart w:id="406" w:name="_ETM_Q1_758259"/>
      <w:bookmarkEnd w:id="406"/>
    </w:p>
    <w:p w:rsidR="00631E99" w:rsidRDefault="00631E99" w:rsidP="00631E99">
      <w:pPr>
        <w:pStyle w:val="af6"/>
        <w:keepNext/>
        <w:rPr>
          <w:rtl/>
        </w:rPr>
      </w:pPr>
      <w:bookmarkStart w:id="407" w:name="ET_yor_5854_52"/>
      <w:r w:rsidRPr="00631E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1E99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95A66">
      <w:pPr>
        <w:rPr>
          <w:rtl/>
          <w:lang w:eastAsia="he-IL"/>
        </w:rPr>
      </w:pPr>
      <w:bookmarkStart w:id="408" w:name="_ETM_Q1_759865"/>
      <w:bookmarkStart w:id="409" w:name="_ETM_Q1_759885"/>
      <w:bookmarkEnd w:id="408"/>
      <w:bookmarkEnd w:id="409"/>
      <w:r>
        <w:rPr>
          <w:rFonts w:hint="cs"/>
          <w:rtl/>
          <w:lang w:eastAsia="he-IL"/>
        </w:rPr>
        <w:t xml:space="preserve">ולא רק. </w:t>
      </w:r>
      <w:bookmarkStart w:id="410" w:name="_ETM_Q1_760803"/>
      <w:bookmarkEnd w:id="410"/>
      <w:r>
        <w:rPr>
          <w:rFonts w:hint="cs"/>
          <w:rtl/>
          <w:lang w:eastAsia="he-IL"/>
        </w:rPr>
        <w:t>אני אומר</w:t>
      </w:r>
      <w:r w:rsidR="00695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משרד הפנים. </w:t>
      </w:r>
    </w:p>
    <w:p w:rsidR="00631E99" w:rsidRDefault="00631E99" w:rsidP="00631E99">
      <w:pPr>
        <w:rPr>
          <w:rtl/>
          <w:lang w:eastAsia="he-IL"/>
        </w:rPr>
      </w:pPr>
      <w:bookmarkStart w:id="411" w:name="_ETM_Q1_760248"/>
      <w:bookmarkStart w:id="412" w:name="_ETM_Q1_760318"/>
      <w:bookmarkStart w:id="413" w:name="_ETM_Q1_761488"/>
      <w:bookmarkEnd w:id="411"/>
      <w:bookmarkEnd w:id="412"/>
      <w:bookmarkEnd w:id="413"/>
    </w:p>
    <w:p w:rsidR="00631E99" w:rsidRDefault="00631E99" w:rsidP="00631E99">
      <w:pPr>
        <w:pStyle w:val="a4"/>
        <w:keepNext/>
        <w:rPr>
          <w:rtl/>
        </w:rPr>
      </w:pPr>
      <w:bookmarkStart w:id="414" w:name="ET_speaker_6225_53"/>
      <w:r w:rsidRPr="00631E9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31E99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31E99">
      <w:pPr>
        <w:rPr>
          <w:rtl/>
          <w:lang w:eastAsia="he-IL"/>
        </w:rPr>
      </w:pPr>
      <w:bookmarkStart w:id="415" w:name="_ETM_Q1_761847"/>
      <w:bookmarkStart w:id="416" w:name="_ETM_Q1_761868"/>
      <w:bookmarkEnd w:id="415"/>
      <w:bookmarkEnd w:id="416"/>
      <w:r>
        <w:rPr>
          <w:rFonts w:hint="cs"/>
          <w:rtl/>
          <w:lang w:eastAsia="he-IL"/>
        </w:rPr>
        <w:t>ולא רק</w:t>
      </w:r>
      <w:bookmarkStart w:id="417" w:name="_ETM_Q1_760878"/>
      <w:bookmarkEnd w:id="417"/>
      <w:r w:rsidR="004A2B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אני קיבלתי את עצתו של יושב ראש הוועדה, </w:t>
      </w:r>
      <w:bookmarkStart w:id="418" w:name="_ETM_Q1_761356"/>
      <w:bookmarkEnd w:id="418"/>
      <w:r>
        <w:rPr>
          <w:rFonts w:hint="cs"/>
          <w:rtl/>
          <w:lang w:eastAsia="he-IL"/>
        </w:rPr>
        <w:t xml:space="preserve">אני מושך אותה. לעומת זאת אני עומד על ההסתייגות הראשונה, </w:t>
      </w:r>
      <w:bookmarkStart w:id="419" w:name="_ETM_Q1_769571"/>
      <w:bookmarkEnd w:id="419"/>
      <w:r>
        <w:rPr>
          <w:rFonts w:hint="cs"/>
          <w:rtl/>
          <w:lang w:eastAsia="he-IL"/>
        </w:rPr>
        <w:t xml:space="preserve">שכפי שאמרתי, היא מורכבת משני חלקים. אני רוצה לומר </w:t>
      </w:r>
      <w:bookmarkStart w:id="420" w:name="_ETM_Q1_771694"/>
      <w:bookmarkEnd w:id="420"/>
      <w:r>
        <w:rPr>
          <w:rFonts w:hint="cs"/>
          <w:rtl/>
          <w:lang w:eastAsia="he-IL"/>
        </w:rPr>
        <w:t xml:space="preserve">לפני שאני מתחיל שאני מבקש שנציגי הממשלה וגם כמובן חבריי </w:t>
      </w:r>
      <w:bookmarkStart w:id="421" w:name="_ETM_Q1_777814"/>
      <w:bookmarkEnd w:id="421"/>
      <w:r>
        <w:rPr>
          <w:rFonts w:hint="cs"/>
          <w:rtl/>
          <w:lang w:eastAsia="he-IL"/>
        </w:rPr>
        <w:t xml:space="preserve">חברי הכנסת יבינו שהעולם נמצא במשבר אמיתי. אני מבקש </w:t>
      </w:r>
      <w:bookmarkStart w:id="422" w:name="_ETM_Q1_784502"/>
      <w:bookmarkEnd w:id="422"/>
      <w:r>
        <w:rPr>
          <w:rFonts w:hint="cs"/>
          <w:rtl/>
          <w:lang w:eastAsia="he-IL"/>
        </w:rPr>
        <w:t xml:space="preserve">שכל אחד ישאל את עצמו, במיוחד במינהל התכנון, אם </w:t>
      </w:r>
      <w:bookmarkStart w:id="423" w:name="_ETM_Q1_786046"/>
      <w:bookmarkEnd w:id="423"/>
      <w:r>
        <w:rPr>
          <w:rFonts w:hint="cs"/>
          <w:rtl/>
          <w:lang w:eastAsia="he-IL"/>
        </w:rPr>
        <w:t xml:space="preserve">הם באמת עושים את כל מה שאפשר מבחינת מדינת ישראל </w:t>
      </w:r>
      <w:bookmarkStart w:id="424" w:name="_ETM_Q1_789398"/>
      <w:bookmarkEnd w:id="424"/>
      <w:r>
        <w:rPr>
          <w:rFonts w:hint="cs"/>
          <w:rtl/>
          <w:lang w:eastAsia="he-IL"/>
        </w:rPr>
        <w:t xml:space="preserve">להיות חלק מהפתרון. </w:t>
      </w:r>
    </w:p>
    <w:p w:rsidR="00631E99" w:rsidRDefault="00631E99" w:rsidP="00631E99">
      <w:pPr>
        <w:rPr>
          <w:rtl/>
          <w:lang w:eastAsia="he-IL"/>
        </w:rPr>
      </w:pPr>
      <w:bookmarkStart w:id="425" w:name="_ETM_Q1_791470"/>
      <w:bookmarkStart w:id="426" w:name="_ETM_Q1_791542"/>
      <w:bookmarkEnd w:id="425"/>
      <w:bookmarkEnd w:id="426"/>
    </w:p>
    <w:p w:rsidR="00631E99" w:rsidRDefault="00631E99" w:rsidP="00631E99">
      <w:pPr>
        <w:pStyle w:val="af6"/>
        <w:keepNext/>
        <w:rPr>
          <w:rtl/>
        </w:rPr>
      </w:pPr>
      <w:bookmarkStart w:id="427" w:name="ET_yor_5854_54"/>
      <w:r w:rsidRPr="00631E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631E99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631E99">
      <w:pPr>
        <w:rPr>
          <w:rtl/>
          <w:lang w:eastAsia="he-IL"/>
        </w:rPr>
      </w:pPr>
      <w:bookmarkStart w:id="428" w:name="_ETM_Q1_793488"/>
      <w:bookmarkStart w:id="429" w:name="_ETM_Q1_793524"/>
      <w:bookmarkEnd w:id="428"/>
      <w:bookmarkEnd w:id="429"/>
      <w:r>
        <w:rPr>
          <w:rFonts w:hint="cs"/>
          <w:rtl/>
          <w:lang w:eastAsia="he-IL"/>
        </w:rPr>
        <w:t xml:space="preserve">אני רוצה, אפרת, שתקשיבי כדי שתיתני </w:t>
      </w:r>
      <w:bookmarkStart w:id="430" w:name="_ETM_Q1_790790"/>
      <w:bookmarkEnd w:id="430"/>
      <w:r>
        <w:rPr>
          <w:rFonts w:hint="cs"/>
          <w:rtl/>
          <w:lang w:eastAsia="he-IL"/>
        </w:rPr>
        <w:t xml:space="preserve">תשובה. </w:t>
      </w:r>
    </w:p>
    <w:p w:rsidR="00631E99" w:rsidRDefault="00631E99" w:rsidP="00631E99">
      <w:pPr>
        <w:rPr>
          <w:rtl/>
          <w:lang w:eastAsia="he-IL"/>
        </w:rPr>
      </w:pPr>
      <w:bookmarkStart w:id="431" w:name="_ETM_Q1_791598"/>
      <w:bookmarkStart w:id="432" w:name="_ETM_Q1_791647"/>
      <w:bookmarkStart w:id="433" w:name="_ETM_Q1_793830"/>
      <w:bookmarkEnd w:id="431"/>
      <w:bookmarkEnd w:id="432"/>
      <w:bookmarkEnd w:id="433"/>
    </w:p>
    <w:p w:rsidR="00631E99" w:rsidRDefault="00631E99" w:rsidP="00631E99">
      <w:pPr>
        <w:pStyle w:val="a4"/>
        <w:keepNext/>
        <w:rPr>
          <w:rtl/>
        </w:rPr>
      </w:pPr>
      <w:bookmarkStart w:id="434" w:name="ET_speaker_6225_55"/>
      <w:r w:rsidRPr="00631E9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31E99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631E99" w:rsidRDefault="00631E99" w:rsidP="00631E99">
      <w:pPr>
        <w:pStyle w:val="KeepWithNext"/>
        <w:rPr>
          <w:rtl/>
          <w:lang w:eastAsia="he-IL"/>
        </w:rPr>
      </w:pPr>
    </w:p>
    <w:p w:rsidR="00631E99" w:rsidRDefault="00631E99" w:rsidP="004A2B4E">
      <w:pPr>
        <w:rPr>
          <w:rtl/>
          <w:lang w:eastAsia="he-IL"/>
        </w:rPr>
      </w:pPr>
      <w:bookmarkStart w:id="435" w:name="_ETM_Q1_794150"/>
      <w:bookmarkStart w:id="436" w:name="_ETM_Q1_794170"/>
      <w:bookmarkEnd w:id="435"/>
      <w:bookmarkEnd w:id="436"/>
      <w:r>
        <w:rPr>
          <w:rFonts w:hint="cs"/>
          <w:rtl/>
          <w:lang w:eastAsia="he-IL"/>
        </w:rPr>
        <w:t xml:space="preserve">ועכשיו לגופו של עניין. אני מציע שני דברים, </w:t>
      </w:r>
      <w:bookmarkStart w:id="437" w:name="_ETM_Q1_799766"/>
      <w:bookmarkEnd w:id="437"/>
      <w:r>
        <w:rPr>
          <w:rFonts w:hint="cs"/>
          <w:rtl/>
          <w:lang w:eastAsia="he-IL"/>
        </w:rPr>
        <w:t xml:space="preserve">הראשון, כנראה שאין על זה התנגדויות, וזה להוסיף את הסעיף </w:t>
      </w:r>
      <w:bookmarkStart w:id="438" w:name="_ETM_Q1_802804"/>
      <w:bookmarkEnd w:id="438"/>
      <w:r>
        <w:rPr>
          <w:rFonts w:hint="cs"/>
          <w:rtl/>
          <w:lang w:eastAsia="he-IL"/>
        </w:rPr>
        <w:t xml:space="preserve">הבא: על אף האמור בסעיף קטן זה יותר שימוש </w:t>
      </w:r>
      <w:bookmarkStart w:id="439" w:name="_ETM_Q1_803791"/>
      <w:bookmarkEnd w:id="439"/>
      <w:r>
        <w:rPr>
          <w:rFonts w:hint="cs"/>
          <w:rtl/>
          <w:lang w:eastAsia="he-IL"/>
        </w:rPr>
        <w:t xml:space="preserve">בקרקע חקלאית לייצר חשמל באנרגיה סולרית בתנאי שהייצור לא יפגע </w:t>
      </w:r>
      <w:bookmarkStart w:id="440" w:name="_ETM_Q1_812106"/>
      <w:bookmarkEnd w:id="440"/>
      <w:r>
        <w:rPr>
          <w:rFonts w:hint="cs"/>
          <w:rtl/>
          <w:lang w:eastAsia="he-IL"/>
        </w:rPr>
        <w:t xml:space="preserve">בפעילות החקלאית. פה אני מאמץ את גישתו של חבר הכנסת </w:t>
      </w:r>
      <w:bookmarkStart w:id="441" w:name="_ETM_Q1_819690"/>
      <w:bookmarkEnd w:id="441"/>
      <w:r>
        <w:rPr>
          <w:rFonts w:hint="cs"/>
          <w:rtl/>
          <w:lang w:eastAsia="he-IL"/>
        </w:rPr>
        <w:t>מוסי רז, לא רק שזה מיועד, אלא גם מבחינת</w:t>
      </w:r>
      <w:bookmarkStart w:id="442" w:name="_ETM_Q1_822338"/>
      <w:bookmarkEnd w:id="442"/>
      <w:r>
        <w:rPr>
          <w:rFonts w:hint="cs"/>
          <w:rtl/>
          <w:lang w:eastAsia="he-IL"/>
        </w:rPr>
        <w:t xml:space="preserve"> בפועל, שלא נמצא את עצמנו עם פנלים סולריים על קרקע חקלאית במקום. אני מבין שאין לזה התנגדות ולא שמעתי </w:t>
      </w:r>
      <w:bookmarkStart w:id="443" w:name="_ETM_Q1_831482"/>
      <w:bookmarkEnd w:id="443"/>
      <w:r>
        <w:rPr>
          <w:rFonts w:hint="cs"/>
          <w:rtl/>
          <w:lang w:eastAsia="he-IL"/>
        </w:rPr>
        <w:t xml:space="preserve">התנגדות מנציגי הממשלה. </w:t>
      </w:r>
    </w:p>
    <w:p w:rsidR="00962D26" w:rsidRDefault="00962D26" w:rsidP="00631E99">
      <w:pPr>
        <w:rPr>
          <w:rtl/>
          <w:lang w:eastAsia="he-IL"/>
        </w:rPr>
      </w:pPr>
      <w:bookmarkStart w:id="444" w:name="_ETM_Q1_829642"/>
      <w:bookmarkStart w:id="445" w:name="_ETM_Q1_829699"/>
      <w:bookmarkEnd w:id="444"/>
      <w:bookmarkEnd w:id="445"/>
    </w:p>
    <w:p w:rsidR="00962D26" w:rsidRDefault="00962D26" w:rsidP="00962D26">
      <w:pPr>
        <w:pStyle w:val="a4"/>
        <w:keepNext/>
        <w:rPr>
          <w:rtl/>
        </w:rPr>
      </w:pPr>
      <w:bookmarkStart w:id="446" w:name="ET_speaker_5694_56"/>
      <w:r w:rsidRPr="00962D2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2D26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447" w:name="_ETM_Q1_831718"/>
      <w:bookmarkStart w:id="448" w:name="_ETM_Q1_831738"/>
      <w:bookmarkEnd w:id="447"/>
      <w:bookmarkEnd w:id="448"/>
      <w:r>
        <w:rPr>
          <w:rFonts w:hint="cs"/>
          <w:rtl/>
          <w:lang w:eastAsia="he-IL"/>
        </w:rPr>
        <w:t xml:space="preserve">לא, הנוסח החדש עונה על </w:t>
      </w:r>
      <w:bookmarkStart w:id="449" w:name="_ETM_Q1_831058"/>
      <w:bookmarkEnd w:id="449"/>
      <w:r>
        <w:rPr>
          <w:rFonts w:hint="cs"/>
          <w:rtl/>
          <w:lang w:eastAsia="he-IL"/>
        </w:rPr>
        <w:t xml:space="preserve">זה. </w:t>
      </w:r>
    </w:p>
    <w:p w:rsidR="00962D26" w:rsidRDefault="00962D26" w:rsidP="00962D26">
      <w:pPr>
        <w:rPr>
          <w:rtl/>
          <w:lang w:eastAsia="he-IL"/>
        </w:rPr>
      </w:pPr>
      <w:bookmarkStart w:id="450" w:name="_ETM_Q1_834304"/>
      <w:bookmarkStart w:id="451" w:name="_ETM_Q1_834373"/>
      <w:bookmarkEnd w:id="450"/>
      <w:bookmarkEnd w:id="451"/>
    </w:p>
    <w:p w:rsidR="00962D26" w:rsidRDefault="00962D26" w:rsidP="00962D26">
      <w:pPr>
        <w:pStyle w:val="af9"/>
        <w:keepNext/>
        <w:rPr>
          <w:rtl/>
          <w:lang w:eastAsia="he-IL"/>
        </w:rPr>
      </w:pPr>
      <w:bookmarkStart w:id="452" w:name="ET_guest_אודי_אדירי_57"/>
      <w:r w:rsidRPr="00962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962D26">
        <w:rPr>
          <w:rStyle w:val="TagStyle"/>
          <w:rtl/>
        </w:rPr>
        <w:t xml:space="preserve"> &lt;&lt; אורח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453" w:name="_ETM_Q1_835840"/>
      <w:bookmarkStart w:id="454" w:name="_ETM_Q1_835858"/>
      <w:bookmarkEnd w:id="453"/>
      <w:bookmarkEnd w:id="454"/>
      <w:r>
        <w:rPr>
          <w:rFonts w:hint="cs"/>
          <w:rtl/>
          <w:lang w:eastAsia="he-IL"/>
        </w:rPr>
        <w:t xml:space="preserve">זה הנוסח שמטפל בזה. חבר הכנסת טל, אני גם </w:t>
      </w:r>
      <w:bookmarkStart w:id="455" w:name="_ETM_Q1_839792"/>
      <w:bookmarkEnd w:id="455"/>
      <w:r>
        <w:rPr>
          <w:rFonts w:hint="cs"/>
          <w:rtl/>
          <w:lang w:eastAsia="he-IL"/>
        </w:rPr>
        <w:t>לא יכול לטעון שזה לא יפגע, הרבה פעמים יש</w:t>
      </w:r>
      <w:bookmarkStart w:id="456" w:name="_ETM_Q1_843160"/>
      <w:bookmarkEnd w:id="456"/>
      <w:r>
        <w:rPr>
          <w:rFonts w:hint="cs"/>
          <w:rtl/>
          <w:lang w:eastAsia="he-IL"/>
        </w:rPr>
        <w:t xml:space="preserve"> שילוב שהוא קצת פוגע בחקלאות ונותן הרבה סולרי.</w:t>
      </w:r>
      <w:bookmarkStart w:id="457" w:name="_ETM_Q1_848072"/>
      <w:bookmarkEnd w:id="457"/>
    </w:p>
    <w:p w:rsidR="00962D26" w:rsidRDefault="00962D26" w:rsidP="00962D26">
      <w:pPr>
        <w:rPr>
          <w:rtl/>
          <w:lang w:eastAsia="he-IL"/>
        </w:rPr>
      </w:pPr>
      <w:bookmarkStart w:id="458" w:name="_ETM_Q1_848144"/>
      <w:bookmarkStart w:id="459" w:name="_ETM_Q1_847030"/>
      <w:bookmarkStart w:id="460" w:name="_ETM_Q1_847092"/>
      <w:bookmarkStart w:id="461" w:name="_ETM_Q1_880348"/>
      <w:bookmarkEnd w:id="458"/>
      <w:bookmarkEnd w:id="459"/>
      <w:bookmarkEnd w:id="460"/>
      <w:bookmarkEnd w:id="461"/>
    </w:p>
    <w:p w:rsidR="00962D26" w:rsidRDefault="00962D26" w:rsidP="00962D26">
      <w:pPr>
        <w:pStyle w:val="a4"/>
        <w:keepNext/>
        <w:rPr>
          <w:rtl/>
        </w:rPr>
      </w:pPr>
      <w:bookmarkStart w:id="462" w:name="ET_speaker_6275_68"/>
      <w:r w:rsidRPr="00962D2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62D26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463" w:name="_ETM_Q1_880660"/>
      <w:bookmarkStart w:id="464" w:name="_ETM_Q1_880684"/>
      <w:bookmarkStart w:id="465" w:name="_ETM_Q1_845669"/>
      <w:bookmarkEnd w:id="463"/>
      <w:bookmarkEnd w:id="464"/>
      <w:bookmarkEnd w:id="465"/>
      <w:r>
        <w:rPr>
          <w:rFonts w:hint="cs"/>
          <w:rtl/>
          <w:lang w:eastAsia="he-IL"/>
        </w:rPr>
        <w:t xml:space="preserve">אבל אמרנו שזה </w:t>
      </w:r>
      <w:bookmarkStart w:id="466" w:name="_ETM_Q1_847796"/>
      <w:bookmarkEnd w:id="466"/>
      <w:r>
        <w:rPr>
          <w:rFonts w:hint="cs"/>
          <w:rtl/>
          <w:lang w:eastAsia="he-IL"/>
        </w:rPr>
        <w:t xml:space="preserve">משולב. </w:t>
      </w:r>
      <w:bookmarkStart w:id="467" w:name="_ETM_Q1_846794"/>
      <w:bookmarkEnd w:id="467"/>
    </w:p>
    <w:p w:rsidR="00962D26" w:rsidRDefault="00962D26" w:rsidP="00962D26">
      <w:pPr>
        <w:rPr>
          <w:rtl/>
          <w:lang w:eastAsia="he-IL"/>
        </w:rPr>
      </w:pPr>
      <w:bookmarkStart w:id="468" w:name="_ETM_Q1_846854"/>
      <w:bookmarkStart w:id="469" w:name="_ETM_Q1_848146"/>
      <w:bookmarkEnd w:id="468"/>
      <w:bookmarkEnd w:id="469"/>
    </w:p>
    <w:p w:rsidR="00962D26" w:rsidRDefault="00962D26" w:rsidP="00962D26">
      <w:pPr>
        <w:pStyle w:val="a4"/>
        <w:keepNext/>
        <w:rPr>
          <w:rtl/>
        </w:rPr>
      </w:pPr>
      <w:bookmarkStart w:id="470" w:name="ET_speaker_6225_59"/>
      <w:r w:rsidRPr="00962D2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62D26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471" w:name="_ETM_Q1_848473"/>
      <w:bookmarkStart w:id="472" w:name="_ETM_Q1_848497"/>
      <w:bookmarkEnd w:id="471"/>
      <w:bookmarkEnd w:id="472"/>
      <w:r>
        <w:rPr>
          <w:rFonts w:hint="cs"/>
          <w:rtl/>
          <w:lang w:eastAsia="he-IL"/>
        </w:rPr>
        <w:t xml:space="preserve">אני מוכן גם להגיד שלא יפגע בפעילות חקלאית </w:t>
      </w:r>
      <w:bookmarkStart w:id="473" w:name="_ETM_Q1_848556"/>
      <w:bookmarkEnd w:id="473"/>
      <w:r>
        <w:rPr>
          <w:rFonts w:hint="cs"/>
          <w:rtl/>
          <w:lang w:eastAsia="he-IL"/>
        </w:rPr>
        <w:t xml:space="preserve">באופן משמעותי. </w:t>
      </w:r>
    </w:p>
    <w:p w:rsidR="00962D26" w:rsidRDefault="00962D26" w:rsidP="00962D26">
      <w:pPr>
        <w:rPr>
          <w:rtl/>
          <w:lang w:eastAsia="he-IL"/>
        </w:rPr>
      </w:pPr>
      <w:bookmarkStart w:id="474" w:name="_ETM_Q1_850540"/>
      <w:bookmarkStart w:id="475" w:name="_ETM_Q1_850595"/>
      <w:bookmarkEnd w:id="474"/>
      <w:bookmarkEnd w:id="475"/>
    </w:p>
    <w:p w:rsidR="00962D26" w:rsidRDefault="00962D26" w:rsidP="00962D26">
      <w:pPr>
        <w:pStyle w:val="af9"/>
        <w:keepNext/>
        <w:rPr>
          <w:rtl/>
          <w:lang w:eastAsia="he-IL"/>
        </w:rPr>
      </w:pPr>
      <w:bookmarkStart w:id="476" w:name="ET_guest_אודי_אדירי_60"/>
      <w:r w:rsidRPr="00962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962D26">
        <w:rPr>
          <w:rStyle w:val="TagStyle"/>
          <w:rtl/>
        </w:rPr>
        <w:t xml:space="preserve"> &lt;&lt; אורח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477" w:name="_ETM_Q1_853180"/>
      <w:bookmarkStart w:id="478" w:name="_ETM_Q1_853202"/>
      <w:bookmarkEnd w:id="477"/>
      <w:bookmarkEnd w:id="478"/>
      <w:r>
        <w:rPr>
          <w:rFonts w:hint="cs"/>
          <w:rtl/>
          <w:lang w:eastAsia="he-IL"/>
        </w:rPr>
        <w:t xml:space="preserve">אז אמרו, יהיה קיום מקביל, כבר יש נוסח </w:t>
      </w:r>
      <w:bookmarkStart w:id="479" w:name="_ETM_Q1_854744"/>
      <w:bookmarkEnd w:id="479"/>
      <w:r>
        <w:rPr>
          <w:rFonts w:hint="cs"/>
          <w:rtl/>
          <w:lang w:eastAsia="he-IL"/>
        </w:rPr>
        <w:t>שהוצע והוא מקובל עלינו.</w:t>
      </w:r>
    </w:p>
    <w:p w:rsidR="00962D26" w:rsidRDefault="00962D26" w:rsidP="00962D26">
      <w:pPr>
        <w:rPr>
          <w:rtl/>
          <w:lang w:eastAsia="he-IL"/>
        </w:rPr>
      </w:pPr>
      <w:bookmarkStart w:id="480" w:name="_ETM_Q1_852013"/>
      <w:bookmarkStart w:id="481" w:name="_ETM_Q1_852073"/>
      <w:bookmarkEnd w:id="480"/>
      <w:bookmarkEnd w:id="481"/>
    </w:p>
    <w:p w:rsidR="00962D26" w:rsidRDefault="00962D26" w:rsidP="00962D26">
      <w:pPr>
        <w:pStyle w:val="a4"/>
        <w:keepNext/>
        <w:rPr>
          <w:rtl/>
        </w:rPr>
      </w:pPr>
      <w:bookmarkStart w:id="482" w:name="ET_speaker_5694_61"/>
      <w:r w:rsidRPr="00962D2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2D26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4A2B4E" w:rsidP="00962D26">
      <w:pPr>
        <w:rPr>
          <w:rtl/>
          <w:lang w:eastAsia="he-IL"/>
        </w:rPr>
      </w:pPr>
      <w:bookmarkStart w:id="483" w:name="_ETM_Q1_853060"/>
      <w:bookmarkStart w:id="484" w:name="_ETM_Q1_853081"/>
      <w:bookmarkEnd w:id="483"/>
      <w:bookmarkEnd w:id="484"/>
      <w:r>
        <w:rPr>
          <w:rFonts w:hint="cs"/>
          <w:rtl/>
          <w:lang w:eastAsia="he-IL"/>
        </w:rPr>
        <w:t>ה</w:t>
      </w:r>
      <w:r w:rsidR="00962D26">
        <w:rPr>
          <w:rFonts w:hint="cs"/>
          <w:rtl/>
          <w:lang w:eastAsia="he-IL"/>
        </w:rPr>
        <w:t xml:space="preserve">קרקע היא בקיום מקביל, היא מנוצלת גם </w:t>
      </w:r>
      <w:bookmarkStart w:id="485" w:name="_ETM_Q1_857192"/>
      <w:bookmarkEnd w:id="485"/>
      <w:r w:rsidR="00962D26">
        <w:rPr>
          <w:rFonts w:hint="cs"/>
          <w:rtl/>
          <w:lang w:eastAsia="he-IL"/>
        </w:rPr>
        <w:t xml:space="preserve">לחקלאות וגם לייצור אנרגיה. </w:t>
      </w:r>
    </w:p>
    <w:p w:rsidR="00962D26" w:rsidRDefault="00962D26" w:rsidP="00962D26">
      <w:pPr>
        <w:rPr>
          <w:rtl/>
          <w:lang w:eastAsia="he-IL"/>
        </w:rPr>
      </w:pPr>
      <w:bookmarkStart w:id="486" w:name="_ETM_Q1_863361"/>
      <w:bookmarkStart w:id="487" w:name="_ETM_Q1_864328"/>
      <w:bookmarkEnd w:id="486"/>
      <w:bookmarkEnd w:id="487"/>
    </w:p>
    <w:p w:rsidR="00962D26" w:rsidRDefault="00962D26" w:rsidP="00962D26">
      <w:pPr>
        <w:pStyle w:val="af6"/>
        <w:keepNext/>
        <w:rPr>
          <w:rtl/>
        </w:rPr>
      </w:pPr>
      <w:bookmarkStart w:id="488" w:name="ET_yor_5854_62"/>
      <w:r w:rsidRPr="00962D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2D26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489" w:name="_ETM_Q1_865058"/>
      <w:bookmarkStart w:id="490" w:name="_ETM_Q1_865081"/>
      <w:bookmarkEnd w:id="489"/>
      <w:bookmarkEnd w:id="490"/>
      <w:r>
        <w:rPr>
          <w:rFonts w:hint="cs"/>
          <w:rtl/>
          <w:lang w:eastAsia="he-IL"/>
        </w:rPr>
        <w:t xml:space="preserve">זה לא רק שלא יפגע, </w:t>
      </w:r>
      <w:bookmarkStart w:id="491" w:name="_ETM_Q1_863304"/>
      <w:bookmarkEnd w:id="491"/>
      <w:r>
        <w:rPr>
          <w:rFonts w:hint="cs"/>
          <w:rtl/>
          <w:lang w:eastAsia="he-IL"/>
        </w:rPr>
        <w:t xml:space="preserve">זה מיועד לדו שימוש. </w:t>
      </w:r>
    </w:p>
    <w:p w:rsidR="00962D26" w:rsidRDefault="00962D26" w:rsidP="00962D26">
      <w:pPr>
        <w:rPr>
          <w:rtl/>
          <w:lang w:eastAsia="he-IL"/>
        </w:rPr>
      </w:pPr>
      <w:bookmarkStart w:id="492" w:name="_ETM_Q1_866080"/>
      <w:bookmarkStart w:id="493" w:name="_ETM_Q1_866152"/>
      <w:bookmarkEnd w:id="492"/>
      <w:bookmarkEnd w:id="493"/>
    </w:p>
    <w:p w:rsidR="00962D26" w:rsidRDefault="00962D26" w:rsidP="00962D26">
      <w:pPr>
        <w:pStyle w:val="a4"/>
        <w:keepNext/>
        <w:rPr>
          <w:rtl/>
        </w:rPr>
      </w:pPr>
      <w:bookmarkStart w:id="494" w:name="ET_speaker_5694_63"/>
      <w:r w:rsidRPr="00962D26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2D26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495" w:name="_ETM_Q1_862976"/>
      <w:bookmarkStart w:id="496" w:name="_ETM_Q1_862997"/>
      <w:bookmarkEnd w:id="495"/>
      <w:bookmarkEnd w:id="496"/>
      <w:r>
        <w:rPr>
          <w:rFonts w:hint="cs"/>
          <w:rtl/>
          <w:lang w:eastAsia="he-IL"/>
        </w:rPr>
        <w:t>זה בסדר, זה יכול לפגוע במעט</w:t>
      </w:r>
      <w:bookmarkStart w:id="497" w:name="_ETM_Q1_866422"/>
      <w:bookmarkEnd w:id="497"/>
      <w:r>
        <w:rPr>
          <w:rFonts w:hint="cs"/>
          <w:rtl/>
          <w:lang w:eastAsia="he-IL"/>
        </w:rPr>
        <w:t xml:space="preserve"> - - -</w:t>
      </w:r>
      <w:bookmarkStart w:id="498" w:name="_ETM_Q1_869874"/>
      <w:bookmarkEnd w:id="498"/>
    </w:p>
    <w:p w:rsidR="00962D26" w:rsidRDefault="00962D26" w:rsidP="00962D26">
      <w:pPr>
        <w:rPr>
          <w:rtl/>
          <w:lang w:eastAsia="he-IL"/>
        </w:rPr>
      </w:pPr>
      <w:bookmarkStart w:id="499" w:name="_ETM_Q1_869942"/>
      <w:bookmarkEnd w:id="499"/>
    </w:p>
    <w:p w:rsidR="00962D26" w:rsidRDefault="00962D26" w:rsidP="00962D26">
      <w:pPr>
        <w:pStyle w:val="af6"/>
        <w:keepNext/>
        <w:rPr>
          <w:rtl/>
        </w:rPr>
      </w:pPr>
      <w:bookmarkStart w:id="500" w:name="ET_yor_5854_64"/>
      <w:r w:rsidRPr="00962D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2D26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501" w:name="_ETM_Q1_872194"/>
      <w:bookmarkStart w:id="502" w:name="_ETM_Q1_872216"/>
      <w:bookmarkEnd w:id="501"/>
      <w:bookmarkEnd w:id="502"/>
      <w:r>
        <w:rPr>
          <w:rFonts w:hint="cs"/>
          <w:rtl/>
          <w:lang w:eastAsia="he-IL"/>
        </w:rPr>
        <w:t>זה אסור שיפגע.</w:t>
      </w:r>
    </w:p>
    <w:p w:rsidR="00962D26" w:rsidRDefault="00962D26" w:rsidP="00962D26">
      <w:pPr>
        <w:rPr>
          <w:rtl/>
          <w:lang w:eastAsia="he-IL"/>
        </w:rPr>
      </w:pPr>
      <w:bookmarkStart w:id="503" w:name="_ETM_Q1_868574"/>
      <w:bookmarkStart w:id="504" w:name="_ETM_Q1_868645"/>
      <w:bookmarkEnd w:id="503"/>
      <w:bookmarkEnd w:id="504"/>
    </w:p>
    <w:p w:rsidR="00962D26" w:rsidRDefault="00962D26" w:rsidP="00962D26">
      <w:pPr>
        <w:pStyle w:val="a4"/>
        <w:keepNext/>
        <w:rPr>
          <w:rtl/>
        </w:rPr>
      </w:pPr>
      <w:bookmarkStart w:id="505" w:name="ET_speaker_6225_65"/>
      <w:r w:rsidRPr="00962D2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62D26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506" w:name="_ETM_Q1_869925"/>
      <w:bookmarkStart w:id="507" w:name="_ETM_Q1_869949"/>
      <w:bookmarkEnd w:id="506"/>
      <w:bookmarkEnd w:id="507"/>
      <w:r>
        <w:rPr>
          <w:rFonts w:hint="cs"/>
          <w:rtl/>
          <w:lang w:eastAsia="he-IL"/>
        </w:rPr>
        <w:t xml:space="preserve">אוקיי, </w:t>
      </w:r>
      <w:bookmarkStart w:id="508" w:name="_ETM_Q1_873102"/>
      <w:bookmarkEnd w:id="508"/>
      <w:r>
        <w:rPr>
          <w:rFonts w:hint="cs"/>
          <w:rtl/>
          <w:lang w:eastAsia="he-IL"/>
        </w:rPr>
        <w:t>אז אם יש נוסח שמשלב את זה אז גם לא צריך לתקן.</w:t>
      </w:r>
      <w:bookmarkStart w:id="509" w:name="_ETM_Q1_877858"/>
      <w:bookmarkEnd w:id="509"/>
      <w:r>
        <w:rPr>
          <w:rFonts w:hint="cs"/>
          <w:rtl/>
          <w:lang w:eastAsia="he-IL"/>
        </w:rPr>
        <w:t xml:space="preserve"> </w:t>
      </w:r>
    </w:p>
    <w:p w:rsidR="00962D26" w:rsidRDefault="00962D26" w:rsidP="00962D26">
      <w:pPr>
        <w:rPr>
          <w:rtl/>
          <w:lang w:eastAsia="he-IL"/>
        </w:rPr>
      </w:pPr>
      <w:bookmarkStart w:id="510" w:name="_ETM_Q1_878002"/>
      <w:bookmarkStart w:id="511" w:name="_ETM_Q1_878060"/>
      <w:bookmarkStart w:id="512" w:name="_ETM_Q1_875406"/>
      <w:bookmarkEnd w:id="510"/>
      <w:bookmarkEnd w:id="511"/>
      <w:bookmarkEnd w:id="512"/>
    </w:p>
    <w:p w:rsidR="00962D26" w:rsidRDefault="00962D26" w:rsidP="00962D26">
      <w:pPr>
        <w:pStyle w:val="af6"/>
        <w:keepNext/>
        <w:rPr>
          <w:rtl/>
        </w:rPr>
      </w:pPr>
      <w:bookmarkStart w:id="513" w:name="ET_yor_5854_66"/>
      <w:r w:rsidRPr="00962D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2D26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514" w:name="_ETM_Q1_876158"/>
      <w:bookmarkStart w:id="515" w:name="_ETM_Q1_876179"/>
      <w:bookmarkEnd w:id="514"/>
      <w:bookmarkEnd w:id="515"/>
      <w:r>
        <w:rPr>
          <w:rFonts w:hint="cs"/>
          <w:rtl/>
          <w:lang w:eastAsia="he-IL"/>
        </w:rPr>
        <w:t xml:space="preserve">אני חושב שהנוסח שנמצא עונה על זה. </w:t>
      </w:r>
    </w:p>
    <w:p w:rsidR="00962D26" w:rsidRDefault="00962D26" w:rsidP="00962D26">
      <w:pPr>
        <w:rPr>
          <w:rtl/>
          <w:lang w:eastAsia="he-IL"/>
        </w:rPr>
      </w:pPr>
      <w:bookmarkStart w:id="516" w:name="_ETM_Q1_880532"/>
      <w:bookmarkStart w:id="517" w:name="_ETM_Q1_880597"/>
      <w:bookmarkStart w:id="518" w:name="_ETM_Q1_886531"/>
      <w:bookmarkEnd w:id="516"/>
      <w:bookmarkEnd w:id="517"/>
      <w:bookmarkEnd w:id="518"/>
    </w:p>
    <w:p w:rsidR="00962D26" w:rsidRDefault="00962D26" w:rsidP="00962D26">
      <w:pPr>
        <w:pStyle w:val="a4"/>
        <w:keepNext/>
        <w:rPr>
          <w:rtl/>
        </w:rPr>
      </w:pPr>
      <w:bookmarkStart w:id="519" w:name="ET_speaker_6275_67"/>
      <w:r w:rsidRPr="00962D2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שרון רופא אופיר (ישראל ביתנו):</w:t>
      </w:r>
      <w:r w:rsidRPr="00962D26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Pr="00962D26" w:rsidRDefault="00962D26" w:rsidP="00962D26">
      <w:pPr>
        <w:rPr>
          <w:rtl/>
          <w:lang w:eastAsia="he-IL"/>
        </w:rPr>
      </w:pPr>
      <w:bookmarkStart w:id="520" w:name="_ETM_Q1_876810"/>
      <w:bookmarkStart w:id="521" w:name="_ETM_Q1_876836"/>
      <w:bookmarkEnd w:id="520"/>
      <w:bookmarkEnd w:id="521"/>
      <w:r>
        <w:rPr>
          <w:rFonts w:hint="cs"/>
          <w:rtl/>
          <w:lang w:eastAsia="he-IL"/>
        </w:rPr>
        <w:t xml:space="preserve">הרי דנו </w:t>
      </w:r>
      <w:bookmarkStart w:id="522" w:name="_ETM_Q1_882318"/>
      <w:bookmarkEnd w:id="522"/>
      <w:r>
        <w:rPr>
          <w:rFonts w:hint="cs"/>
          <w:rtl/>
          <w:lang w:eastAsia="he-IL"/>
        </w:rPr>
        <w:t xml:space="preserve">בסוגיה הזאת, בדיוק על זה, ואז דייקנו </w:t>
      </w:r>
      <w:bookmarkStart w:id="523" w:name="_ETM_Q1_885325"/>
      <w:bookmarkEnd w:id="523"/>
      <w:r>
        <w:rPr>
          <w:rFonts w:hint="cs"/>
          <w:rtl/>
          <w:lang w:eastAsia="he-IL"/>
        </w:rPr>
        <w:t xml:space="preserve">את הנוסח הזה. </w:t>
      </w:r>
    </w:p>
    <w:p w:rsidR="00962D26" w:rsidRDefault="00962D26" w:rsidP="00962D26">
      <w:pPr>
        <w:rPr>
          <w:rtl/>
          <w:lang w:eastAsia="he-IL"/>
        </w:rPr>
      </w:pPr>
      <w:bookmarkStart w:id="524" w:name="_ETM_Q1_878485"/>
      <w:bookmarkStart w:id="525" w:name="_ETM_Q1_878555"/>
      <w:bookmarkStart w:id="526" w:name="_ETM_Q1_885429"/>
      <w:bookmarkEnd w:id="524"/>
      <w:bookmarkEnd w:id="525"/>
      <w:bookmarkEnd w:id="526"/>
    </w:p>
    <w:p w:rsidR="00962D26" w:rsidRDefault="00962D26" w:rsidP="00962D26">
      <w:pPr>
        <w:pStyle w:val="af6"/>
        <w:keepNext/>
        <w:rPr>
          <w:rtl/>
        </w:rPr>
      </w:pPr>
      <w:bookmarkStart w:id="527" w:name="ET_yor_5854_70"/>
      <w:r w:rsidRPr="00962D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2D26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962D26">
      <w:pPr>
        <w:rPr>
          <w:rtl/>
          <w:lang w:eastAsia="he-IL"/>
        </w:rPr>
      </w:pPr>
      <w:bookmarkStart w:id="528" w:name="_ETM_Q1_886124"/>
      <w:bookmarkStart w:id="529" w:name="_ETM_Q1_886147"/>
      <w:bookmarkEnd w:id="528"/>
      <w:bookmarkEnd w:id="529"/>
      <w:r>
        <w:rPr>
          <w:rFonts w:hint="cs"/>
          <w:rtl/>
          <w:lang w:eastAsia="he-IL"/>
        </w:rPr>
        <w:t>בדיוק, כן.</w:t>
      </w:r>
    </w:p>
    <w:p w:rsidR="00962D26" w:rsidRDefault="00962D26" w:rsidP="00962D26">
      <w:pPr>
        <w:rPr>
          <w:rtl/>
          <w:lang w:eastAsia="he-IL"/>
        </w:rPr>
      </w:pPr>
      <w:bookmarkStart w:id="530" w:name="_ETM_Q1_887421"/>
      <w:bookmarkStart w:id="531" w:name="_ETM_Q1_887478"/>
      <w:bookmarkEnd w:id="530"/>
      <w:bookmarkEnd w:id="531"/>
    </w:p>
    <w:p w:rsidR="00962D26" w:rsidRDefault="00962D26" w:rsidP="00962D26">
      <w:pPr>
        <w:pStyle w:val="a4"/>
        <w:keepNext/>
        <w:rPr>
          <w:rtl/>
        </w:rPr>
      </w:pPr>
      <w:bookmarkStart w:id="532" w:name="ET_speaker_6225_71"/>
      <w:r w:rsidRPr="00962D2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62D26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962D26" w:rsidRDefault="00962D26" w:rsidP="00962D26">
      <w:pPr>
        <w:pStyle w:val="KeepWithNext"/>
        <w:rPr>
          <w:rtl/>
          <w:lang w:eastAsia="he-IL"/>
        </w:rPr>
      </w:pPr>
    </w:p>
    <w:p w:rsidR="00962D26" w:rsidRDefault="00962D26" w:rsidP="004A2B4E">
      <w:pPr>
        <w:rPr>
          <w:rtl/>
          <w:lang w:eastAsia="he-IL"/>
        </w:rPr>
      </w:pPr>
      <w:bookmarkStart w:id="533" w:name="_ETM_Q1_888907"/>
      <w:bookmarkStart w:id="534" w:name="_ETM_Q1_888929"/>
      <w:bookmarkEnd w:id="533"/>
      <w:bookmarkEnd w:id="534"/>
      <w:r>
        <w:rPr>
          <w:rFonts w:hint="cs"/>
          <w:rtl/>
          <w:lang w:eastAsia="he-IL"/>
        </w:rPr>
        <w:t xml:space="preserve">אם כך אני לא </w:t>
      </w:r>
      <w:bookmarkStart w:id="535" w:name="_ETM_Q1_885339"/>
      <w:bookmarkEnd w:id="535"/>
      <w:r w:rsidR="004A2B4E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 xml:space="preserve">התעקש על זה, אבל על החלק השני אני </w:t>
      </w:r>
      <w:bookmarkStart w:id="536" w:name="_ETM_Q1_887185"/>
      <w:bookmarkEnd w:id="536"/>
      <w:r>
        <w:rPr>
          <w:rFonts w:hint="cs"/>
          <w:rtl/>
          <w:lang w:eastAsia="he-IL"/>
        </w:rPr>
        <w:t xml:space="preserve">מבקש שכן נקיים על זה דיון קצר. שמענו בדיון הקודם </w:t>
      </w:r>
      <w:bookmarkStart w:id="537" w:name="_ETM_Q1_894841"/>
      <w:bookmarkEnd w:id="537"/>
      <w:r>
        <w:rPr>
          <w:rFonts w:hint="cs"/>
          <w:rtl/>
          <w:lang w:eastAsia="he-IL"/>
        </w:rPr>
        <w:t xml:space="preserve">את זעקת היזמים, את הארגון שמייצג עשרות חברות שרוצות לפתח </w:t>
      </w:r>
      <w:bookmarkStart w:id="538" w:name="_ETM_Q1_902857"/>
      <w:bookmarkEnd w:id="538"/>
      <w:r>
        <w:rPr>
          <w:rFonts w:hint="cs"/>
          <w:rtl/>
          <w:lang w:eastAsia="he-IL"/>
        </w:rPr>
        <w:t>טכנולוגיות לאגרו וולטאי ולדעתי היכולת של ישראל</w:t>
      </w:r>
      <w:r w:rsidR="004A2B4E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r w:rsidR="007F0D73">
        <w:rPr>
          <w:rFonts w:hint="cs"/>
          <w:rtl/>
          <w:lang w:eastAsia="he-IL"/>
        </w:rPr>
        <w:t xml:space="preserve">לתת תרומה </w:t>
      </w:r>
      <w:bookmarkStart w:id="539" w:name="_ETM_Q1_906787"/>
      <w:bookmarkEnd w:id="539"/>
      <w:r w:rsidR="007F0D73">
        <w:rPr>
          <w:rFonts w:hint="cs"/>
          <w:rtl/>
          <w:lang w:eastAsia="he-IL"/>
        </w:rPr>
        <w:t xml:space="preserve">אמיתית במסגרת הטכנולוגיות, בעיקר בתחום החקלאי, אבל מה, </w:t>
      </w:r>
      <w:bookmarkStart w:id="540" w:name="_ETM_Q1_913541"/>
      <w:bookmarkEnd w:id="540"/>
      <w:r w:rsidR="004A2B4E">
        <w:rPr>
          <w:rFonts w:hint="cs"/>
          <w:rtl/>
          <w:lang w:eastAsia="he-IL"/>
        </w:rPr>
        <w:t xml:space="preserve">הבירוקרטיה ובעיקר המגבלות </w:t>
      </w:r>
      <w:r w:rsidR="007F0D73">
        <w:rPr>
          <w:rFonts w:hint="cs"/>
          <w:rtl/>
          <w:lang w:eastAsia="he-IL"/>
        </w:rPr>
        <w:t xml:space="preserve">על קבלת היתרים לפתח פיילוטים מונע </w:t>
      </w:r>
      <w:bookmarkStart w:id="541" w:name="_ETM_Q1_919515"/>
      <w:bookmarkEnd w:id="541"/>
      <w:r w:rsidR="007F0D73">
        <w:rPr>
          <w:rFonts w:hint="cs"/>
          <w:rtl/>
          <w:lang w:eastAsia="he-IL"/>
        </w:rPr>
        <w:t>מחברות שונות. עכשיו, אם אדוני היושב ראש יסכים יש במסגרת</w:t>
      </w:r>
      <w:bookmarkStart w:id="542" w:name="_ETM_Q1_919911"/>
      <w:bookmarkEnd w:id="542"/>
      <w:r w:rsidR="007F0D73">
        <w:rPr>
          <w:rFonts w:hint="cs"/>
          <w:rtl/>
          <w:lang w:eastAsia="he-IL"/>
        </w:rPr>
        <w:t xml:space="preserve"> הזו יזם שישמח מאוד להציג את זה.</w:t>
      </w:r>
    </w:p>
    <w:p w:rsidR="007F0D73" w:rsidRDefault="007F0D73" w:rsidP="007F0D73">
      <w:pPr>
        <w:ind w:firstLine="0"/>
        <w:rPr>
          <w:rtl/>
          <w:lang w:eastAsia="he-IL"/>
        </w:rPr>
      </w:pPr>
      <w:bookmarkStart w:id="543" w:name="_ETM_Q1_927303"/>
      <w:bookmarkStart w:id="544" w:name="_ETM_Q1_927362"/>
      <w:bookmarkStart w:id="545" w:name="_ETM_Q1_924249"/>
      <w:bookmarkEnd w:id="543"/>
      <w:bookmarkEnd w:id="544"/>
      <w:bookmarkEnd w:id="545"/>
    </w:p>
    <w:p w:rsidR="007F0D73" w:rsidRDefault="007F0D73" w:rsidP="007F0D73">
      <w:pPr>
        <w:pStyle w:val="af6"/>
        <w:keepNext/>
        <w:rPr>
          <w:rtl/>
        </w:rPr>
      </w:pPr>
      <w:bookmarkStart w:id="546" w:name="ET_yor_5854_72"/>
      <w:r w:rsidRPr="007F0D7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F0D73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7F0D73" w:rsidRDefault="007F0D73" w:rsidP="007F0D73">
      <w:pPr>
        <w:pStyle w:val="KeepWithNext"/>
        <w:rPr>
          <w:rtl/>
          <w:lang w:eastAsia="he-IL"/>
        </w:rPr>
      </w:pPr>
    </w:p>
    <w:p w:rsidR="007F0D73" w:rsidRDefault="007F0D73" w:rsidP="007F0D73">
      <w:pPr>
        <w:rPr>
          <w:rtl/>
          <w:lang w:eastAsia="he-IL"/>
        </w:rPr>
      </w:pPr>
      <w:bookmarkStart w:id="547" w:name="_ETM_Q1_924977"/>
      <w:bookmarkStart w:id="548" w:name="_ETM_Q1_924998"/>
      <w:bookmarkEnd w:id="547"/>
      <w:bookmarkEnd w:id="548"/>
      <w:r>
        <w:rPr>
          <w:rFonts w:hint="cs"/>
          <w:rtl/>
          <w:lang w:eastAsia="he-IL"/>
        </w:rPr>
        <w:t xml:space="preserve">אני חושב שמיצינו את </w:t>
      </w:r>
      <w:bookmarkStart w:id="549" w:name="_ETM_Q1_928097"/>
      <w:bookmarkEnd w:id="549"/>
      <w:r>
        <w:rPr>
          <w:rFonts w:hint="cs"/>
          <w:rtl/>
          <w:lang w:eastAsia="he-IL"/>
        </w:rPr>
        <w:t xml:space="preserve">הדיון, אנחנו בשלב של ההצבעות. </w:t>
      </w:r>
    </w:p>
    <w:p w:rsidR="007F0D73" w:rsidRDefault="007F0D73" w:rsidP="007F0D73">
      <w:pPr>
        <w:rPr>
          <w:rtl/>
          <w:lang w:eastAsia="he-IL"/>
        </w:rPr>
      </w:pPr>
      <w:bookmarkStart w:id="550" w:name="_ETM_Q1_926405"/>
      <w:bookmarkStart w:id="551" w:name="_ETM_Q1_926465"/>
      <w:bookmarkStart w:id="552" w:name="_ETM_Q1_927397"/>
      <w:bookmarkEnd w:id="550"/>
      <w:bookmarkEnd w:id="551"/>
      <w:bookmarkEnd w:id="552"/>
    </w:p>
    <w:p w:rsidR="007F0D73" w:rsidRDefault="007F0D73" w:rsidP="007F0D73">
      <w:pPr>
        <w:pStyle w:val="a4"/>
        <w:keepNext/>
        <w:rPr>
          <w:rtl/>
        </w:rPr>
      </w:pPr>
      <w:bookmarkStart w:id="553" w:name="ET_speaker_6225_73"/>
      <w:r w:rsidRPr="007F0D7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F0D73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7F0D73" w:rsidRDefault="007F0D73" w:rsidP="007F0D73">
      <w:pPr>
        <w:pStyle w:val="KeepWithNext"/>
        <w:rPr>
          <w:rtl/>
          <w:lang w:eastAsia="he-IL"/>
        </w:rPr>
      </w:pPr>
    </w:p>
    <w:p w:rsidR="007F0D73" w:rsidRDefault="007F0D73" w:rsidP="007F0D73">
      <w:pPr>
        <w:rPr>
          <w:rtl/>
          <w:lang w:eastAsia="he-IL"/>
        </w:rPr>
      </w:pPr>
      <w:bookmarkStart w:id="554" w:name="_ETM_Q1_927736"/>
      <w:bookmarkStart w:id="555" w:name="_ETM_Q1_927757"/>
      <w:bookmarkEnd w:id="554"/>
      <w:bookmarkEnd w:id="555"/>
      <w:r>
        <w:rPr>
          <w:rFonts w:hint="cs"/>
          <w:rtl/>
          <w:lang w:eastAsia="he-IL"/>
        </w:rPr>
        <w:t xml:space="preserve">ההצעה שלי הייתה ששר האנרגיה, </w:t>
      </w:r>
      <w:bookmarkStart w:id="556" w:name="_ETM_Q1_929077"/>
      <w:bookmarkEnd w:id="556"/>
      <w:r>
        <w:rPr>
          <w:rFonts w:hint="cs"/>
          <w:rtl/>
          <w:lang w:eastAsia="he-IL"/>
        </w:rPr>
        <w:t xml:space="preserve">בהתייעצות עם שר החקלאות ופיתוח הכפר ושר האוצר, יקבע כללים </w:t>
      </w:r>
      <w:bookmarkStart w:id="557" w:name="_ETM_Q1_938013"/>
      <w:bookmarkEnd w:id="557"/>
      <w:r>
        <w:rPr>
          <w:rFonts w:hint="cs"/>
          <w:rtl/>
          <w:lang w:eastAsia="he-IL"/>
        </w:rPr>
        <w:t xml:space="preserve">לפעילות ייצור סולרי לפי סעיף זה בתקנות </w:t>
      </w:r>
      <w:bookmarkStart w:id="558" w:name="_ETM_Q1_938039"/>
      <w:bookmarkEnd w:id="558"/>
      <w:r>
        <w:rPr>
          <w:rFonts w:hint="cs"/>
          <w:rtl/>
          <w:lang w:eastAsia="he-IL"/>
        </w:rPr>
        <w:t xml:space="preserve">שיתפרסמו בתוך שישה חודשים ממועד תחילת החוק. המטרה הייתה לאפשר </w:t>
      </w:r>
      <w:bookmarkStart w:id="559" w:name="_ETM_Q1_941341"/>
      <w:bookmarkEnd w:id="559"/>
      <w:r>
        <w:rPr>
          <w:rFonts w:hint="cs"/>
          <w:rtl/>
          <w:lang w:eastAsia="he-IL"/>
        </w:rPr>
        <w:t>לשר האנרגיה באמת לקחת אחריות על הפיתוח הטכנולוגי הזה ושה</w:t>
      </w:r>
      <w:bookmarkStart w:id="560" w:name="_ETM_Q1_951173"/>
      <w:bookmarkEnd w:id="560"/>
      <w:r>
        <w:rPr>
          <w:rFonts w:hint="cs"/>
          <w:rtl/>
          <w:lang w:eastAsia="he-IL"/>
        </w:rPr>
        <w:t xml:space="preserve">יא תוכל לקדם את זה ולא תהיה </w:t>
      </w:r>
      <w:r w:rsidR="00777908">
        <w:rPr>
          <w:rFonts w:hint="cs"/>
          <w:rtl/>
          <w:lang w:eastAsia="he-IL"/>
        </w:rPr>
        <w:t xml:space="preserve">שבויה בידי </w:t>
      </w:r>
      <w:bookmarkStart w:id="561" w:name="_ETM_Q1_953923"/>
      <w:bookmarkEnd w:id="561"/>
      <w:r w:rsidR="00777908">
        <w:rPr>
          <w:rFonts w:hint="cs"/>
          <w:rtl/>
          <w:lang w:eastAsia="he-IL"/>
        </w:rPr>
        <w:t xml:space="preserve">מינהל התכנון שזה גוף מצוין, אבל יש לו הרבה מאוד </w:t>
      </w:r>
      <w:bookmarkStart w:id="562" w:name="_ETM_Q1_959707"/>
      <w:bookmarkEnd w:id="562"/>
      <w:r w:rsidR="00777908">
        <w:rPr>
          <w:rFonts w:hint="cs"/>
          <w:rtl/>
          <w:lang w:eastAsia="he-IL"/>
        </w:rPr>
        <w:t xml:space="preserve">תחומים אחרים שצריך לטפל בהם. </w:t>
      </w:r>
    </w:p>
    <w:p w:rsidR="00777908" w:rsidRDefault="00777908" w:rsidP="007F0D73">
      <w:pPr>
        <w:rPr>
          <w:rtl/>
          <w:lang w:eastAsia="he-IL"/>
        </w:rPr>
      </w:pPr>
      <w:bookmarkStart w:id="563" w:name="_ETM_Q1_962430"/>
      <w:bookmarkStart w:id="564" w:name="_ETM_Q1_962498"/>
      <w:bookmarkEnd w:id="563"/>
      <w:bookmarkEnd w:id="564"/>
    </w:p>
    <w:p w:rsidR="00777908" w:rsidRDefault="00777908" w:rsidP="007F0D73">
      <w:pPr>
        <w:rPr>
          <w:rtl/>
          <w:lang w:eastAsia="he-IL"/>
        </w:rPr>
      </w:pPr>
      <w:bookmarkStart w:id="565" w:name="_ETM_Q1_963149"/>
      <w:bookmarkStart w:id="566" w:name="_ETM_Q1_963214"/>
      <w:bookmarkEnd w:id="565"/>
      <w:bookmarkEnd w:id="566"/>
      <w:r>
        <w:rPr>
          <w:rFonts w:hint="cs"/>
          <w:rtl/>
          <w:lang w:eastAsia="he-IL"/>
        </w:rPr>
        <w:t xml:space="preserve">אני חושב שזה </w:t>
      </w:r>
      <w:bookmarkStart w:id="567" w:name="_ETM_Q1_964437"/>
      <w:bookmarkEnd w:id="567"/>
      <w:r>
        <w:rPr>
          <w:rFonts w:hint="cs"/>
          <w:rtl/>
          <w:lang w:eastAsia="he-IL"/>
        </w:rPr>
        <w:t>נכון וזה גם ממקד את החשיבות של האנרגיה האגרו וולטאי ו</w:t>
      </w:r>
      <w:bookmarkStart w:id="568" w:name="_ETM_Q1_968467"/>
      <w:bookmarkEnd w:id="568"/>
      <w:r>
        <w:rPr>
          <w:rFonts w:hint="cs"/>
          <w:rtl/>
          <w:lang w:eastAsia="he-IL"/>
        </w:rPr>
        <w:t>לכן אני אבקש שהוועדה תשקול להוסיף את זה במסגרת 64(4).</w:t>
      </w:r>
      <w:bookmarkStart w:id="569" w:name="_ETM_Q1_977417"/>
      <w:bookmarkEnd w:id="569"/>
      <w:r>
        <w:rPr>
          <w:rFonts w:hint="cs"/>
          <w:rtl/>
          <w:lang w:eastAsia="he-IL"/>
        </w:rPr>
        <w:t xml:space="preserve"> זה מה שאני חשבתי. </w:t>
      </w:r>
    </w:p>
    <w:p w:rsidR="00777908" w:rsidRDefault="00777908" w:rsidP="007F0D73">
      <w:pPr>
        <w:rPr>
          <w:rtl/>
          <w:lang w:eastAsia="he-IL"/>
        </w:rPr>
      </w:pPr>
      <w:bookmarkStart w:id="570" w:name="_ETM_Q1_979537"/>
      <w:bookmarkStart w:id="571" w:name="_ETM_Q1_979618"/>
      <w:bookmarkStart w:id="572" w:name="_ETM_Q1_981625"/>
      <w:bookmarkEnd w:id="570"/>
      <w:bookmarkEnd w:id="571"/>
      <w:bookmarkEnd w:id="572"/>
    </w:p>
    <w:p w:rsidR="00777908" w:rsidRDefault="00777908" w:rsidP="00777908">
      <w:pPr>
        <w:pStyle w:val="af6"/>
        <w:keepNext/>
        <w:rPr>
          <w:rtl/>
        </w:rPr>
      </w:pPr>
      <w:bookmarkStart w:id="573" w:name="ET_yor_5854_74"/>
      <w:r w:rsidRPr="0077790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7908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777908" w:rsidRDefault="00777908" w:rsidP="00777908">
      <w:pPr>
        <w:pStyle w:val="KeepWithNext"/>
        <w:rPr>
          <w:rtl/>
          <w:lang w:eastAsia="he-IL"/>
        </w:rPr>
      </w:pPr>
    </w:p>
    <w:p w:rsidR="00777908" w:rsidRDefault="00777908" w:rsidP="00777908">
      <w:pPr>
        <w:rPr>
          <w:rtl/>
          <w:lang w:eastAsia="he-IL"/>
        </w:rPr>
      </w:pPr>
      <w:bookmarkStart w:id="574" w:name="_ETM_Q1_982387"/>
      <w:bookmarkStart w:id="575" w:name="_ETM_Q1_982410"/>
      <w:bookmarkEnd w:id="574"/>
      <w:bookmarkEnd w:id="575"/>
      <w:r>
        <w:rPr>
          <w:rFonts w:hint="cs"/>
          <w:rtl/>
          <w:lang w:eastAsia="he-IL"/>
        </w:rPr>
        <w:t>אפרת.</w:t>
      </w:r>
      <w:bookmarkStart w:id="576" w:name="_ETM_Q1_983377"/>
      <w:bookmarkEnd w:id="576"/>
    </w:p>
    <w:p w:rsidR="00777908" w:rsidRDefault="00777908" w:rsidP="00777908">
      <w:pPr>
        <w:rPr>
          <w:rtl/>
          <w:lang w:eastAsia="he-IL"/>
        </w:rPr>
      </w:pPr>
      <w:bookmarkStart w:id="577" w:name="_ETM_Q1_983434"/>
      <w:bookmarkStart w:id="578" w:name="_ETM_Q1_984497"/>
      <w:bookmarkEnd w:id="577"/>
      <w:bookmarkEnd w:id="578"/>
    </w:p>
    <w:p w:rsidR="00777908" w:rsidRDefault="00777908" w:rsidP="00777908">
      <w:pPr>
        <w:pStyle w:val="af9"/>
        <w:keepNext/>
        <w:rPr>
          <w:rtl/>
          <w:lang w:eastAsia="he-IL"/>
        </w:rPr>
      </w:pPr>
      <w:bookmarkStart w:id="579" w:name="ET_guest_אפרת_ברנד_75"/>
      <w:r w:rsidRPr="00777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777908">
        <w:rPr>
          <w:rStyle w:val="TagStyle"/>
          <w:rtl/>
        </w:rPr>
        <w:t xml:space="preserve"> &lt;&lt; אורח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:rsidR="00777908" w:rsidRDefault="00777908" w:rsidP="00777908">
      <w:pPr>
        <w:pStyle w:val="KeepWithNext"/>
        <w:rPr>
          <w:rtl/>
          <w:lang w:eastAsia="he-IL"/>
        </w:rPr>
      </w:pPr>
    </w:p>
    <w:p w:rsidR="00777908" w:rsidRDefault="00777908" w:rsidP="00777908">
      <w:pPr>
        <w:rPr>
          <w:rtl/>
          <w:lang w:eastAsia="he-IL"/>
        </w:rPr>
      </w:pPr>
      <w:bookmarkStart w:id="580" w:name="_ETM_Q1_984848"/>
      <w:bookmarkStart w:id="581" w:name="_ETM_Q1_984872"/>
      <w:bookmarkEnd w:id="580"/>
      <w:bookmarkEnd w:id="581"/>
      <w:r>
        <w:rPr>
          <w:rFonts w:hint="cs"/>
          <w:rtl/>
          <w:lang w:eastAsia="he-IL"/>
        </w:rPr>
        <w:t xml:space="preserve">אני רק רוצה קודם </w:t>
      </w:r>
      <w:bookmarkStart w:id="582" w:name="_ETM_Q1_986980"/>
      <w:bookmarkEnd w:id="582"/>
      <w:r>
        <w:rPr>
          <w:rFonts w:hint="cs"/>
          <w:rtl/>
          <w:lang w:eastAsia="he-IL"/>
        </w:rPr>
        <w:t xml:space="preserve">להתייחס למיקום שחבר הכנסת טל הציע במסגרתו להוסיף. למעשה </w:t>
      </w:r>
      <w:bookmarkStart w:id="583" w:name="_ETM_Q1_991898"/>
      <w:bookmarkEnd w:id="583"/>
      <w:r>
        <w:rPr>
          <w:rFonts w:hint="cs"/>
          <w:rtl/>
          <w:lang w:eastAsia="he-IL"/>
        </w:rPr>
        <w:t>המיקום כרגע של התיקון, הנגזרת שלו היא שלא יצטרכו</w:t>
      </w:r>
      <w:bookmarkStart w:id="584" w:name="_ETM_Q1_998683"/>
      <w:bookmarkEnd w:id="584"/>
      <w:r>
        <w:rPr>
          <w:rFonts w:hint="cs"/>
          <w:rtl/>
          <w:lang w:eastAsia="he-IL"/>
        </w:rPr>
        <w:t xml:space="preserve"> את אישור הוולקחש"פ, הוועדה לשמירה על קרקע חקלאית ושטחים </w:t>
      </w:r>
      <w:bookmarkStart w:id="585" w:name="_ETM_Q1_1001954"/>
      <w:bookmarkEnd w:id="585"/>
      <w:r>
        <w:rPr>
          <w:rFonts w:hint="cs"/>
          <w:rtl/>
          <w:lang w:eastAsia="he-IL"/>
        </w:rPr>
        <w:t>פתוחים</w:t>
      </w:r>
      <w:r w:rsidR="004A2B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לתכניות של מתקנים אגרו וולטאי</w:t>
      </w:r>
      <w:r w:rsidR="004A2B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שמקודמים </w:t>
      </w:r>
      <w:bookmarkStart w:id="586" w:name="_ETM_Q1_1005238"/>
      <w:bookmarkEnd w:id="586"/>
      <w:r>
        <w:rPr>
          <w:rFonts w:hint="cs"/>
          <w:rtl/>
          <w:lang w:eastAsia="he-IL"/>
        </w:rPr>
        <w:t xml:space="preserve">בקרקע חקלאית מוכרזת. לזה אנחנו לא יכולים להסכים. אני רוצה גם </w:t>
      </w:r>
      <w:bookmarkStart w:id="587" w:name="_ETM_Q1_1012598"/>
      <w:bookmarkEnd w:id="587"/>
      <w:r>
        <w:rPr>
          <w:rFonts w:hint="cs"/>
          <w:rtl/>
          <w:lang w:eastAsia="he-IL"/>
        </w:rPr>
        <w:t xml:space="preserve">להסביר מדוע. </w:t>
      </w:r>
    </w:p>
    <w:p w:rsidR="00777908" w:rsidRDefault="00777908" w:rsidP="00777908">
      <w:pPr>
        <w:rPr>
          <w:rtl/>
          <w:lang w:eastAsia="he-IL"/>
        </w:rPr>
      </w:pPr>
      <w:bookmarkStart w:id="588" w:name="_ETM_Q1_1014950"/>
      <w:bookmarkStart w:id="589" w:name="_ETM_Q1_1015025"/>
      <w:bookmarkEnd w:id="588"/>
      <w:bookmarkEnd w:id="589"/>
    </w:p>
    <w:p w:rsidR="00962D26" w:rsidRDefault="00777908" w:rsidP="004A2B4E">
      <w:pPr>
        <w:rPr>
          <w:rtl/>
          <w:lang w:eastAsia="he-IL"/>
        </w:rPr>
      </w:pPr>
      <w:bookmarkStart w:id="590" w:name="_ETM_Q1_1015118"/>
      <w:bookmarkStart w:id="591" w:name="_ETM_Q1_1015178"/>
      <w:bookmarkStart w:id="592" w:name="_ETM_Q1_850772"/>
      <w:bookmarkStart w:id="593" w:name="_ETM_Q1_850833"/>
      <w:bookmarkEnd w:id="590"/>
      <w:bookmarkEnd w:id="591"/>
      <w:bookmarkEnd w:id="592"/>
      <w:bookmarkEnd w:id="593"/>
      <w:r>
        <w:rPr>
          <w:rFonts w:hint="cs"/>
          <w:rtl/>
          <w:lang w:eastAsia="he-IL"/>
        </w:rPr>
        <w:t xml:space="preserve">הוולקחש"פ, כמו שהיא מכונה, היא ועדה </w:t>
      </w:r>
      <w:bookmarkStart w:id="594" w:name="_ETM_Q1_1015742"/>
      <w:bookmarkEnd w:id="594"/>
      <w:r>
        <w:rPr>
          <w:rFonts w:hint="cs"/>
          <w:rtl/>
          <w:lang w:eastAsia="he-IL"/>
        </w:rPr>
        <w:t xml:space="preserve">ייעודית שהוקמה על ידי המחוקק כדי להבטיח שמירה על שטחים </w:t>
      </w:r>
      <w:bookmarkStart w:id="595" w:name="_ETM_Q1_1023334"/>
      <w:bookmarkEnd w:id="595"/>
      <w:r>
        <w:rPr>
          <w:rFonts w:hint="cs"/>
          <w:rtl/>
          <w:lang w:eastAsia="he-IL"/>
        </w:rPr>
        <w:t>פתוחים ועל קרקע חקלאית, תוספת שהתווספה מאוחר יותר.</w:t>
      </w:r>
      <w:r w:rsidR="00545E55">
        <w:rPr>
          <w:rFonts w:hint="cs"/>
          <w:rtl/>
          <w:lang w:eastAsia="he-IL"/>
        </w:rPr>
        <w:t xml:space="preserve"> הוועדה </w:t>
      </w:r>
      <w:bookmarkStart w:id="596" w:name="_ETM_Q1_1031510"/>
      <w:bookmarkEnd w:id="596"/>
      <w:r w:rsidR="00545E55">
        <w:rPr>
          <w:rFonts w:hint="cs"/>
          <w:rtl/>
          <w:lang w:eastAsia="he-IL"/>
        </w:rPr>
        <w:t xml:space="preserve">הזאת, גם ההרכב שלה וגם החשיבה שלה באמת נתונים </w:t>
      </w:r>
      <w:bookmarkStart w:id="597" w:name="_ETM_Q1_1035891"/>
      <w:bookmarkEnd w:id="597"/>
      <w:r w:rsidR="00545E55">
        <w:rPr>
          <w:rFonts w:hint="cs"/>
          <w:rtl/>
          <w:lang w:eastAsia="he-IL"/>
        </w:rPr>
        <w:t xml:space="preserve">לשמירה על השטחים הפתוחים. לוועדה הזאת לפי החוק יש סד </w:t>
      </w:r>
      <w:bookmarkStart w:id="598" w:name="_ETM_Q1_1036660"/>
      <w:bookmarkEnd w:id="598"/>
      <w:r w:rsidR="00545E55">
        <w:rPr>
          <w:rFonts w:hint="cs"/>
          <w:rtl/>
          <w:lang w:eastAsia="he-IL"/>
        </w:rPr>
        <w:t>זמנים מאוד ברור ומוגדר, 30 ימים שהיא מחויבת להגיד אם</w:t>
      </w:r>
      <w:bookmarkStart w:id="599" w:name="_ETM_Q1_1043513"/>
      <w:bookmarkEnd w:id="599"/>
      <w:r w:rsidR="00545E55">
        <w:rPr>
          <w:rFonts w:hint="cs"/>
          <w:rtl/>
          <w:lang w:eastAsia="he-IL"/>
        </w:rPr>
        <w:t xml:space="preserve"> </w:t>
      </w:r>
      <w:r w:rsidR="00FE6005">
        <w:rPr>
          <w:rFonts w:hint="cs"/>
          <w:rtl/>
          <w:lang w:eastAsia="he-IL"/>
        </w:rPr>
        <w:t xml:space="preserve">התכנית טעונה אישור. אם הוולקחש"פ לא נותנת החלטה התכנית </w:t>
      </w:r>
      <w:bookmarkStart w:id="600" w:name="_ETM_Q1_1043953"/>
      <w:bookmarkEnd w:id="600"/>
      <w:r w:rsidR="00FE6005">
        <w:rPr>
          <w:rFonts w:hint="cs"/>
          <w:rtl/>
          <w:lang w:eastAsia="he-IL"/>
        </w:rPr>
        <w:t>ממשיכה לרוץ ואם היא קובעת שכן, יש לה</w:t>
      </w:r>
      <w:bookmarkStart w:id="601" w:name="_ETM_Q1_1046919"/>
      <w:bookmarkEnd w:id="601"/>
      <w:r w:rsidR="00FE6005">
        <w:rPr>
          <w:rFonts w:hint="cs"/>
          <w:rtl/>
          <w:lang w:eastAsia="he-IL"/>
        </w:rPr>
        <w:t xml:space="preserve"> 60 יום להחליט בתכנית. </w:t>
      </w:r>
    </w:p>
    <w:p w:rsidR="00FE6005" w:rsidRDefault="00FE6005" w:rsidP="00962D26">
      <w:pPr>
        <w:rPr>
          <w:rtl/>
          <w:lang w:eastAsia="he-IL"/>
        </w:rPr>
      </w:pPr>
      <w:bookmarkStart w:id="602" w:name="_ETM_Q1_1052983"/>
      <w:bookmarkStart w:id="603" w:name="_ETM_Q1_1053057"/>
      <w:bookmarkStart w:id="604" w:name="_ETM_Q1_1053159"/>
      <w:bookmarkEnd w:id="602"/>
      <w:bookmarkEnd w:id="603"/>
      <w:bookmarkEnd w:id="604"/>
    </w:p>
    <w:p w:rsidR="00FE6005" w:rsidRDefault="00FE6005" w:rsidP="004A2B4E">
      <w:pPr>
        <w:rPr>
          <w:rtl/>
          <w:lang w:eastAsia="he-IL"/>
        </w:rPr>
      </w:pPr>
      <w:bookmarkStart w:id="605" w:name="_ETM_Q1_1053226"/>
      <w:bookmarkEnd w:id="605"/>
      <w:r>
        <w:rPr>
          <w:rFonts w:hint="cs"/>
          <w:rtl/>
          <w:lang w:eastAsia="he-IL"/>
        </w:rPr>
        <w:t>רק כדי לקבל</w:t>
      </w:r>
      <w:bookmarkStart w:id="606" w:name="_ETM_Q1_1054567"/>
      <w:bookmarkEnd w:id="606"/>
      <w:r>
        <w:rPr>
          <w:rFonts w:hint="cs"/>
          <w:rtl/>
          <w:lang w:eastAsia="he-IL"/>
        </w:rPr>
        <w:t xml:space="preserve"> אינדיקציה לגבי פעילות הוועדה אני יכולה להגיד שבעשרה החודשים </w:t>
      </w:r>
      <w:bookmarkStart w:id="607" w:name="_ETM_Q1_1055253"/>
      <w:bookmarkEnd w:id="607"/>
      <w:r>
        <w:rPr>
          <w:rFonts w:hint="cs"/>
          <w:rtl/>
          <w:lang w:eastAsia="he-IL"/>
        </w:rPr>
        <w:t xml:space="preserve">האחרונים הגיעו 18 תכניות של מתקנים פוטו וולטאיים רגילים, </w:t>
      </w:r>
      <w:bookmarkStart w:id="608" w:name="_ETM_Q1_1062323"/>
      <w:bookmarkEnd w:id="608"/>
      <w:r>
        <w:rPr>
          <w:rFonts w:hint="cs"/>
          <w:rtl/>
          <w:lang w:eastAsia="he-IL"/>
        </w:rPr>
        <w:t>לא אגרו וולטאיים, לוולקחש"פ, מתוכן רק תכנית</w:t>
      </w:r>
      <w:bookmarkStart w:id="609" w:name="_ETM_Q1_1062333"/>
      <w:bookmarkEnd w:id="609"/>
      <w:r>
        <w:rPr>
          <w:rFonts w:hint="cs"/>
          <w:rtl/>
          <w:lang w:eastAsia="he-IL"/>
        </w:rPr>
        <w:t xml:space="preserve"> אחת נדחתה על ידי הוולקחש"פ, כלומר אנחנו לא מזהים איזה ש</w:t>
      </w:r>
      <w:bookmarkStart w:id="610" w:name="_ETM_Q1_1069310"/>
      <w:bookmarkEnd w:id="610"/>
      <w:r>
        <w:rPr>
          <w:rFonts w:hint="cs"/>
          <w:rtl/>
          <w:lang w:eastAsia="he-IL"/>
        </w:rPr>
        <w:t xml:space="preserve">הוא חסם שהוועדה החשובה והמהותית הזאת גורמת בהקשרים של מתקנים </w:t>
      </w:r>
      <w:bookmarkStart w:id="611" w:name="_ETM_Q1_1075331"/>
      <w:bookmarkEnd w:id="611"/>
      <w:r>
        <w:rPr>
          <w:rFonts w:hint="cs"/>
          <w:rtl/>
          <w:lang w:eastAsia="he-IL"/>
        </w:rPr>
        <w:t>פוטו וולטאיים</w:t>
      </w:r>
      <w:r w:rsidR="004A2B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להיפך, היא רואה את המתקנים האלה כחשובים ביותר, </w:t>
      </w:r>
      <w:bookmarkStart w:id="612" w:name="_ETM_Q1_1080055"/>
      <w:bookmarkEnd w:id="612"/>
      <w:r>
        <w:rPr>
          <w:rFonts w:hint="cs"/>
          <w:rtl/>
          <w:lang w:eastAsia="he-IL"/>
        </w:rPr>
        <w:t xml:space="preserve">רק שהיא נותנת את הדיוקים הנכונים. </w:t>
      </w:r>
    </w:p>
    <w:p w:rsidR="00FE6005" w:rsidRDefault="00FE6005" w:rsidP="00962D26">
      <w:pPr>
        <w:rPr>
          <w:rtl/>
          <w:lang w:eastAsia="he-IL"/>
        </w:rPr>
      </w:pPr>
      <w:bookmarkStart w:id="613" w:name="_ETM_Q1_1089311"/>
      <w:bookmarkStart w:id="614" w:name="_ETM_Q1_1089359"/>
      <w:bookmarkEnd w:id="613"/>
      <w:bookmarkEnd w:id="614"/>
    </w:p>
    <w:p w:rsidR="00FE6005" w:rsidRDefault="00FE6005" w:rsidP="00962D26">
      <w:pPr>
        <w:rPr>
          <w:rtl/>
          <w:lang w:eastAsia="he-IL"/>
        </w:rPr>
      </w:pPr>
      <w:bookmarkStart w:id="615" w:name="_ETM_Q1_1089463"/>
      <w:bookmarkStart w:id="616" w:name="_ETM_Q1_1089513"/>
      <w:bookmarkEnd w:id="615"/>
      <w:bookmarkEnd w:id="616"/>
      <w:r>
        <w:rPr>
          <w:rFonts w:hint="cs"/>
          <w:rtl/>
          <w:lang w:eastAsia="he-IL"/>
        </w:rPr>
        <w:t>בסוף המתקנים האלה,</w:t>
      </w:r>
      <w:bookmarkStart w:id="617" w:name="_ETM_Q1_1080157"/>
      <w:bookmarkEnd w:id="617"/>
      <w:r>
        <w:rPr>
          <w:rFonts w:hint="cs"/>
          <w:rtl/>
          <w:lang w:eastAsia="he-IL"/>
        </w:rPr>
        <w:t xml:space="preserve"> לצד היותם חשובים, ואני חייבת לומר לחבר הכנסת טל שמינהל </w:t>
      </w:r>
      <w:bookmarkStart w:id="618" w:name="_ETM_Q1_1083763"/>
      <w:bookmarkEnd w:id="618"/>
      <w:r>
        <w:rPr>
          <w:rFonts w:hint="cs"/>
          <w:rtl/>
          <w:lang w:eastAsia="he-IL"/>
        </w:rPr>
        <w:t xml:space="preserve">התכנון רואה בהם חשיבות עליונה, מינהל התכנון עושה צעדים מאוד </w:t>
      </w:r>
      <w:bookmarkStart w:id="619" w:name="_ETM_Q1_1087047"/>
      <w:bookmarkEnd w:id="619"/>
      <w:r>
        <w:rPr>
          <w:rFonts w:hint="cs"/>
          <w:rtl/>
          <w:lang w:eastAsia="he-IL"/>
        </w:rPr>
        <w:t xml:space="preserve">מאוד משמעותיים כדי לקדם את תחום האנרגיה המתחדשת. כמו </w:t>
      </w:r>
      <w:bookmarkStart w:id="620" w:name="_ETM_Q1_1096608"/>
      <w:bookmarkEnd w:id="620"/>
      <w:r>
        <w:rPr>
          <w:rFonts w:hint="cs"/>
          <w:rtl/>
          <w:lang w:eastAsia="he-IL"/>
        </w:rPr>
        <w:t xml:space="preserve">שאמרתי בדיון הקודם, אושרה תכנית ממש בהליך מהיר ביותר </w:t>
      </w:r>
      <w:bookmarkStart w:id="621" w:name="_ETM_Q1_1099601"/>
      <w:bookmarkEnd w:id="621"/>
      <w:r>
        <w:rPr>
          <w:rFonts w:hint="cs"/>
          <w:rtl/>
          <w:lang w:eastAsia="he-IL"/>
        </w:rPr>
        <w:t xml:space="preserve">למתקנים פוטו וולטאיים, בהליך של היתר אושרו למעלה מ-80 תכניות </w:t>
      </w:r>
      <w:bookmarkStart w:id="622" w:name="_ETM_Q1_1100665"/>
      <w:bookmarkEnd w:id="622"/>
      <w:r>
        <w:rPr>
          <w:rFonts w:hint="cs"/>
          <w:rtl/>
          <w:lang w:eastAsia="he-IL"/>
        </w:rPr>
        <w:t xml:space="preserve">שבהן הוטמעו מתקני אגירה, אפשרות להקים מתקני אגירה, ויחד עם זאת צריך תכנון, כלומר אנחנו לא רוצים לשפוך את התינוק </w:t>
      </w:r>
      <w:bookmarkStart w:id="623" w:name="_ETM_Q1_1108671"/>
      <w:bookmarkEnd w:id="623"/>
      <w:r>
        <w:rPr>
          <w:rFonts w:hint="cs"/>
          <w:rtl/>
          <w:lang w:eastAsia="he-IL"/>
        </w:rPr>
        <w:t xml:space="preserve">עם המים ושבסוף ייצא שכרנו בהפסדנו וחשוב שלצד החשיבות של </w:t>
      </w:r>
      <w:bookmarkStart w:id="624" w:name="_ETM_Q1_1118047"/>
      <w:bookmarkEnd w:id="624"/>
      <w:r>
        <w:rPr>
          <w:rFonts w:hint="cs"/>
          <w:rtl/>
          <w:lang w:eastAsia="he-IL"/>
        </w:rPr>
        <w:t>מתקנים תהיה שמירה על השטחים הפתוחים והדברים ייעשו באופן נכון.</w:t>
      </w:r>
      <w:bookmarkStart w:id="625" w:name="_ETM_Q1_1122065"/>
      <w:bookmarkEnd w:id="625"/>
      <w:r>
        <w:rPr>
          <w:rFonts w:hint="cs"/>
          <w:rtl/>
          <w:lang w:eastAsia="he-IL"/>
        </w:rPr>
        <w:t xml:space="preserve"> </w:t>
      </w:r>
    </w:p>
    <w:p w:rsidR="00FE6005" w:rsidRDefault="00FE6005" w:rsidP="00962D26">
      <w:pPr>
        <w:rPr>
          <w:rtl/>
          <w:lang w:eastAsia="he-IL"/>
        </w:rPr>
      </w:pPr>
      <w:bookmarkStart w:id="626" w:name="_ETM_Q1_1122177"/>
      <w:bookmarkStart w:id="627" w:name="_ETM_Q1_1122246"/>
      <w:bookmarkEnd w:id="626"/>
      <w:bookmarkEnd w:id="627"/>
    </w:p>
    <w:p w:rsidR="00FE6005" w:rsidRDefault="00FE6005" w:rsidP="004A2B4E">
      <w:pPr>
        <w:rPr>
          <w:rtl/>
          <w:lang w:eastAsia="he-IL"/>
        </w:rPr>
      </w:pPr>
      <w:bookmarkStart w:id="628" w:name="_ETM_Q1_1122313"/>
      <w:bookmarkStart w:id="629" w:name="_ETM_Q1_1122364"/>
      <w:bookmarkEnd w:id="628"/>
      <w:bookmarkEnd w:id="629"/>
      <w:r>
        <w:rPr>
          <w:rFonts w:hint="cs"/>
          <w:rtl/>
          <w:lang w:eastAsia="he-IL"/>
        </w:rPr>
        <w:t xml:space="preserve">המתקנים האלה, בסוף יש להם חותם על הקרקע, והם, </w:t>
      </w:r>
      <w:bookmarkStart w:id="630" w:name="_ETM_Q1_1127529"/>
      <w:bookmarkEnd w:id="630"/>
      <w:r>
        <w:rPr>
          <w:rFonts w:hint="cs"/>
          <w:rtl/>
          <w:lang w:eastAsia="he-IL"/>
        </w:rPr>
        <w:t xml:space="preserve">כמו שאמר גם אודי, משפיעים על החקלאות ולכן אין </w:t>
      </w:r>
      <w:bookmarkStart w:id="631" w:name="_ETM_Q1_1130070"/>
      <w:bookmarkEnd w:id="631"/>
      <w:r>
        <w:rPr>
          <w:rFonts w:hint="cs"/>
          <w:rtl/>
          <w:lang w:eastAsia="he-IL"/>
        </w:rPr>
        <w:t xml:space="preserve">כמו ועדה כזאת שהתפקיד שלה לשמור על החקלאות כדי להבטיח </w:t>
      </w:r>
      <w:bookmarkStart w:id="632" w:name="_ETM_Q1_1136373"/>
      <w:bookmarkEnd w:id="632"/>
      <w:r>
        <w:rPr>
          <w:rFonts w:hint="cs"/>
          <w:rtl/>
          <w:lang w:eastAsia="he-IL"/>
        </w:rPr>
        <w:t xml:space="preserve">שאם באמת יהיו תכניות מפורטות הם יעברו גם את מוסד </w:t>
      </w:r>
      <w:bookmarkStart w:id="633" w:name="_ETM_Q1_1136415"/>
      <w:bookmarkEnd w:id="633"/>
      <w:r>
        <w:rPr>
          <w:rFonts w:hint="cs"/>
          <w:rtl/>
          <w:lang w:eastAsia="he-IL"/>
        </w:rPr>
        <w:t>התכנון הזה, שכמו שאמרתי,</w:t>
      </w:r>
      <w:bookmarkStart w:id="634" w:name="_ETM_Q1_1140525"/>
      <w:bookmarkEnd w:id="634"/>
      <w:r>
        <w:rPr>
          <w:rFonts w:hint="cs"/>
          <w:rtl/>
          <w:lang w:eastAsia="he-IL"/>
        </w:rPr>
        <w:t xml:space="preserve"> הוא לא מהווה חסם, הוא מטייב את התכנון של המתקנים האלה וייתנו אישור.</w:t>
      </w:r>
      <w:bookmarkStart w:id="635" w:name="_ETM_Q1_1147117"/>
      <w:bookmarkEnd w:id="635"/>
      <w:r>
        <w:rPr>
          <w:rFonts w:hint="cs"/>
          <w:rtl/>
          <w:lang w:eastAsia="he-IL"/>
        </w:rPr>
        <w:t xml:space="preserve"> </w:t>
      </w:r>
    </w:p>
    <w:p w:rsidR="00FE6005" w:rsidRDefault="00FE6005" w:rsidP="00962D26">
      <w:pPr>
        <w:rPr>
          <w:rtl/>
          <w:lang w:eastAsia="he-IL"/>
        </w:rPr>
      </w:pPr>
      <w:bookmarkStart w:id="636" w:name="_ETM_Q1_1147405"/>
      <w:bookmarkStart w:id="637" w:name="_ETM_Q1_1147473"/>
      <w:bookmarkEnd w:id="636"/>
      <w:bookmarkEnd w:id="637"/>
    </w:p>
    <w:p w:rsidR="00FE6005" w:rsidRDefault="00FE6005" w:rsidP="004A2B4E">
      <w:pPr>
        <w:rPr>
          <w:rtl/>
          <w:lang w:eastAsia="he-IL"/>
        </w:rPr>
      </w:pPr>
      <w:bookmarkStart w:id="638" w:name="_ETM_Q1_1147549"/>
      <w:bookmarkStart w:id="639" w:name="_ETM_Q1_1147606"/>
      <w:bookmarkEnd w:id="638"/>
      <w:bookmarkEnd w:id="639"/>
      <w:r>
        <w:rPr>
          <w:rFonts w:hint="cs"/>
          <w:rtl/>
          <w:lang w:eastAsia="he-IL"/>
        </w:rPr>
        <w:t>לצד זה אני רוצה להגיד</w:t>
      </w:r>
      <w:bookmarkStart w:id="640" w:name="_ETM_Q1_1147027"/>
      <w:bookmarkEnd w:id="640"/>
      <w:r w:rsidR="004A2B4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במסגרת חוק ההסדרים אנחנו מבקשים לתקן את החוק כך </w:t>
      </w:r>
      <w:bookmarkStart w:id="641" w:name="_ETM_Q1_1154411"/>
      <w:bookmarkEnd w:id="641"/>
      <w:r>
        <w:rPr>
          <w:rFonts w:hint="cs"/>
          <w:rtl/>
          <w:lang w:eastAsia="he-IL"/>
        </w:rPr>
        <w:t xml:space="preserve">שמתקנים אגרו וולטאיים יוכלו להיות מאושרים במסגרת תכנית מתאר </w:t>
      </w:r>
      <w:bookmarkStart w:id="642" w:name="_ETM_Q1_1158495"/>
      <w:bookmarkEnd w:id="642"/>
      <w:r>
        <w:rPr>
          <w:rFonts w:hint="cs"/>
          <w:rtl/>
          <w:lang w:eastAsia="he-IL"/>
        </w:rPr>
        <w:t>ארצית תקנונית</w:t>
      </w:r>
      <w:r w:rsidR="004A2B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מתקנים את סעיף 145(ח), תכנית מתאר ארצית </w:t>
      </w:r>
      <w:bookmarkStart w:id="643" w:name="_ETM_Q1_1162205"/>
      <w:bookmarkEnd w:id="643"/>
      <w:r>
        <w:rPr>
          <w:rFonts w:hint="cs"/>
          <w:rtl/>
          <w:lang w:eastAsia="he-IL"/>
        </w:rPr>
        <w:t xml:space="preserve">לא נדרשת לאישור הוולקחש"פ והסיבה לזה זה שהיא מתאשרת על </w:t>
      </w:r>
      <w:bookmarkStart w:id="644" w:name="_ETM_Q1_1165740"/>
      <w:bookmarkEnd w:id="644"/>
      <w:r>
        <w:rPr>
          <w:rFonts w:hint="cs"/>
          <w:rtl/>
          <w:lang w:eastAsia="he-IL"/>
        </w:rPr>
        <w:t xml:space="preserve">ידי הממשלה, היא נדרשת קודם כל על </w:t>
      </w:r>
      <w:bookmarkStart w:id="645" w:name="_ETM_Q1_1168897"/>
      <w:bookmarkEnd w:id="645"/>
      <w:r>
        <w:rPr>
          <w:rFonts w:hint="cs"/>
          <w:rtl/>
          <w:lang w:eastAsia="he-IL"/>
        </w:rPr>
        <w:t xml:space="preserve">ידי המועצה הארצית ובהמשך על ידי הממשלה, ולכן לא </w:t>
      </w:r>
      <w:bookmarkStart w:id="646" w:name="_ETM_Q1_1171383"/>
      <w:bookmarkEnd w:id="646"/>
      <w:r>
        <w:rPr>
          <w:rFonts w:hint="cs"/>
          <w:rtl/>
          <w:lang w:eastAsia="he-IL"/>
        </w:rPr>
        <w:t xml:space="preserve">נדרש מוסד תכנון ארצי נוסף שיאשר אותה. </w:t>
      </w:r>
    </w:p>
    <w:p w:rsidR="00FE6005" w:rsidRDefault="00FE6005" w:rsidP="00962D26">
      <w:pPr>
        <w:rPr>
          <w:rtl/>
          <w:lang w:eastAsia="he-IL"/>
        </w:rPr>
      </w:pPr>
      <w:bookmarkStart w:id="647" w:name="_ETM_Q1_1176039"/>
      <w:bookmarkStart w:id="648" w:name="_ETM_Q1_1176102"/>
      <w:bookmarkEnd w:id="647"/>
      <w:bookmarkEnd w:id="648"/>
    </w:p>
    <w:p w:rsidR="00A5758B" w:rsidRDefault="00FE6005" w:rsidP="004A2B4E">
      <w:pPr>
        <w:rPr>
          <w:rtl/>
          <w:lang w:eastAsia="he-IL"/>
        </w:rPr>
      </w:pPr>
      <w:bookmarkStart w:id="649" w:name="_ETM_Q1_1176183"/>
      <w:bookmarkStart w:id="650" w:name="_ETM_Q1_1176243"/>
      <w:bookmarkEnd w:id="649"/>
      <w:bookmarkEnd w:id="650"/>
      <w:r>
        <w:rPr>
          <w:rFonts w:hint="cs"/>
          <w:rtl/>
          <w:lang w:eastAsia="he-IL"/>
        </w:rPr>
        <w:t xml:space="preserve">לכן תמ"א כזאת, </w:t>
      </w:r>
      <w:bookmarkStart w:id="651" w:name="_ETM_Q1_1178311"/>
      <w:bookmarkEnd w:id="651"/>
      <w:r>
        <w:rPr>
          <w:rFonts w:hint="cs"/>
          <w:rtl/>
          <w:lang w:eastAsia="he-IL"/>
        </w:rPr>
        <w:t xml:space="preserve">ושוב אני אומרת, אנחנו נקדם אותה בשיתוף מלא עם משרד </w:t>
      </w:r>
      <w:bookmarkStart w:id="652" w:name="_ETM_Q1_1180437"/>
      <w:bookmarkEnd w:id="652"/>
      <w:r>
        <w:rPr>
          <w:rFonts w:hint="cs"/>
          <w:rtl/>
          <w:lang w:eastAsia="he-IL"/>
        </w:rPr>
        <w:t xml:space="preserve">האנרגיה ומשרד החקלאות, כבר התחילה חשיבה בנושא, לחלוטין זה לנגד </w:t>
      </w:r>
      <w:bookmarkStart w:id="653" w:name="_ETM_Q1_1184413"/>
      <w:bookmarkEnd w:id="653"/>
      <w:r>
        <w:rPr>
          <w:rFonts w:hint="cs"/>
          <w:rtl/>
          <w:lang w:eastAsia="he-IL"/>
        </w:rPr>
        <w:t>עינינו, היא תקודם בהליך המהיר ביותר, התכנית עצמה לא תצטרך</w:t>
      </w:r>
      <w:bookmarkStart w:id="654" w:name="_ETM_Q1_1185619"/>
      <w:bookmarkEnd w:id="654"/>
      <w:r>
        <w:rPr>
          <w:rFonts w:hint="cs"/>
          <w:rtl/>
          <w:lang w:eastAsia="he-IL"/>
        </w:rPr>
        <w:t xml:space="preserve"> את אישור הוולקחש"פ והמועצה הארצית תקבע את כללי המשחק לגבי</w:t>
      </w:r>
      <w:bookmarkStart w:id="655" w:name="_ETM_Q1_1193215"/>
      <w:bookmarkEnd w:id="655"/>
      <w:r>
        <w:rPr>
          <w:rFonts w:hint="cs"/>
          <w:rtl/>
          <w:lang w:eastAsia="he-IL"/>
        </w:rPr>
        <w:t xml:space="preserve"> היתרים מכוחה</w:t>
      </w:r>
      <w:r w:rsidR="004A2B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עוד לא יודעת להגיד מה היא </w:t>
      </w:r>
      <w:bookmarkStart w:id="656" w:name="_ETM_Q1_1193267"/>
      <w:bookmarkEnd w:id="656"/>
      <w:r>
        <w:rPr>
          <w:rFonts w:hint="cs"/>
          <w:rtl/>
          <w:lang w:eastAsia="he-IL"/>
        </w:rPr>
        <w:t xml:space="preserve">תקבע, אבל </w:t>
      </w:r>
      <w:r w:rsidR="00A5758B">
        <w:rPr>
          <w:rFonts w:hint="cs"/>
          <w:rtl/>
          <w:lang w:eastAsia="he-IL"/>
        </w:rPr>
        <w:t>התכנית עצמה לא תידרש לאישור הוולקחש</w:t>
      </w:r>
      <w:bookmarkStart w:id="657" w:name="_ETM_Q1_1197161"/>
      <w:bookmarkEnd w:id="657"/>
      <w:r w:rsidR="00A5758B">
        <w:rPr>
          <w:rFonts w:hint="cs"/>
          <w:rtl/>
          <w:lang w:eastAsia="he-IL"/>
        </w:rPr>
        <w:t xml:space="preserve">"פ. </w:t>
      </w:r>
      <w:bookmarkStart w:id="658" w:name="_ETM_Q1_1197605"/>
      <w:bookmarkStart w:id="659" w:name="_ETM_Q1_1201089"/>
      <w:bookmarkStart w:id="660" w:name="_ETM_Q1_1201162"/>
      <w:bookmarkEnd w:id="658"/>
      <w:bookmarkEnd w:id="659"/>
      <w:bookmarkEnd w:id="660"/>
      <w:r w:rsidR="00A5758B">
        <w:rPr>
          <w:rFonts w:hint="cs"/>
          <w:rtl/>
          <w:lang w:eastAsia="he-IL"/>
        </w:rPr>
        <w:t>לכן אני כן</w:t>
      </w:r>
      <w:bookmarkStart w:id="661" w:name="_ETM_Q1_1202497"/>
      <w:bookmarkEnd w:id="661"/>
      <w:r w:rsidR="00A5758B">
        <w:rPr>
          <w:rFonts w:hint="cs"/>
          <w:rtl/>
          <w:lang w:eastAsia="he-IL"/>
        </w:rPr>
        <w:t xml:space="preserve"> מבקשת מחבר הכנסת - - -</w:t>
      </w:r>
    </w:p>
    <w:p w:rsidR="00A5758B" w:rsidRDefault="00A5758B" w:rsidP="00A5758B">
      <w:pPr>
        <w:rPr>
          <w:rtl/>
          <w:lang w:eastAsia="he-IL"/>
        </w:rPr>
      </w:pPr>
      <w:bookmarkStart w:id="662" w:name="_ETM_Q1_1203387"/>
      <w:bookmarkStart w:id="663" w:name="_ETM_Q1_1203451"/>
      <w:bookmarkStart w:id="664" w:name="_ETM_Q1_1205942"/>
      <w:bookmarkEnd w:id="662"/>
      <w:bookmarkEnd w:id="663"/>
      <w:bookmarkEnd w:id="664"/>
    </w:p>
    <w:p w:rsidR="00A5758B" w:rsidRDefault="00A5758B" w:rsidP="00A5758B">
      <w:pPr>
        <w:pStyle w:val="a4"/>
        <w:keepNext/>
        <w:rPr>
          <w:rtl/>
        </w:rPr>
      </w:pPr>
      <w:bookmarkStart w:id="665" w:name="ET_speaker_קריאה_77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666" w:name="_ETM_Q1_1206225"/>
      <w:bookmarkStart w:id="667" w:name="_ETM_Q1_1206246"/>
      <w:bookmarkEnd w:id="666"/>
      <w:bookmarkEnd w:id="667"/>
      <w:r>
        <w:rPr>
          <w:rFonts w:hint="cs"/>
          <w:rtl/>
          <w:lang w:eastAsia="he-IL"/>
        </w:rPr>
        <w:t>אפשר להגיד שסטרטאפים לא יחכו שנתיים למינהל התכנון?</w:t>
      </w:r>
      <w:bookmarkStart w:id="668" w:name="_ETM_Q1_1205480"/>
      <w:bookmarkEnd w:id="668"/>
    </w:p>
    <w:p w:rsidR="00A5758B" w:rsidRDefault="00A5758B" w:rsidP="00A5758B">
      <w:pPr>
        <w:rPr>
          <w:rtl/>
          <w:lang w:eastAsia="he-IL"/>
        </w:rPr>
      </w:pPr>
      <w:bookmarkStart w:id="669" w:name="_ETM_Q1_1205537"/>
      <w:bookmarkStart w:id="670" w:name="_ETM_Q1_1206216"/>
      <w:bookmarkEnd w:id="669"/>
      <w:bookmarkEnd w:id="670"/>
    </w:p>
    <w:p w:rsidR="00A5758B" w:rsidRDefault="00A5758B" w:rsidP="00A5758B">
      <w:pPr>
        <w:pStyle w:val="af9"/>
        <w:keepNext/>
        <w:rPr>
          <w:rtl/>
          <w:lang w:eastAsia="he-IL"/>
        </w:rPr>
      </w:pPr>
      <w:bookmarkStart w:id="671" w:name="ET_guest_אפרת_ברנד_78"/>
      <w:r w:rsidRPr="00A57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5758B">
        <w:rPr>
          <w:rStyle w:val="TagStyle"/>
          <w:rtl/>
        </w:rPr>
        <w:t xml:space="preserve"> &lt;&lt; אורח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4A2B4E">
      <w:pPr>
        <w:rPr>
          <w:rtl/>
          <w:lang w:eastAsia="he-IL"/>
        </w:rPr>
      </w:pPr>
      <w:bookmarkStart w:id="672" w:name="_ETM_Q1_1206521"/>
      <w:bookmarkStart w:id="673" w:name="_ETM_Q1_1206541"/>
      <w:bookmarkEnd w:id="672"/>
      <w:bookmarkEnd w:id="673"/>
      <w:r>
        <w:rPr>
          <w:rFonts w:hint="cs"/>
          <w:rtl/>
          <w:lang w:eastAsia="he-IL"/>
        </w:rPr>
        <w:t xml:space="preserve">מינהל </w:t>
      </w:r>
      <w:bookmarkStart w:id="674" w:name="_ETM_Q1_1207328"/>
      <w:bookmarkEnd w:id="674"/>
      <w:r>
        <w:rPr>
          <w:rFonts w:hint="cs"/>
          <w:rtl/>
          <w:lang w:eastAsia="he-IL"/>
        </w:rPr>
        <w:t>התכנון לא מעכב שום תכנית</w:t>
      </w:r>
      <w:r w:rsidR="004A2B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היום, גם </w:t>
      </w:r>
      <w:bookmarkStart w:id="675" w:name="_ETM_Q1_1213632"/>
      <w:bookmarkEnd w:id="675"/>
      <w:r>
        <w:rPr>
          <w:rFonts w:hint="cs"/>
          <w:rtl/>
          <w:lang w:eastAsia="he-IL"/>
        </w:rPr>
        <w:t>לפני התמ"א הזאת שקובעת את כללי המשחק, יזמים יכולים</w:t>
      </w:r>
      <w:bookmarkStart w:id="676" w:name="_ETM_Q1_1216208"/>
      <w:bookmarkEnd w:id="676"/>
      <w:r>
        <w:rPr>
          <w:rFonts w:hint="cs"/>
          <w:rtl/>
          <w:lang w:eastAsia="he-IL"/>
        </w:rPr>
        <w:t xml:space="preserve"> לקדם תכניות. אני לא מכירה תכניות שמתעכבות - - - </w:t>
      </w:r>
    </w:p>
    <w:p w:rsidR="00A5758B" w:rsidRDefault="00A5758B" w:rsidP="00A5758B">
      <w:pPr>
        <w:rPr>
          <w:rtl/>
          <w:lang w:eastAsia="he-IL"/>
        </w:rPr>
      </w:pPr>
      <w:bookmarkStart w:id="677" w:name="_ETM_Q1_1216334"/>
      <w:bookmarkStart w:id="678" w:name="_ETM_Q1_1216399"/>
      <w:bookmarkEnd w:id="677"/>
      <w:bookmarkEnd w:id="678"/>
    </w:p>
    <w:p w:rsidR="00A5758B" w:rsidRDefault="00A5758B" w:rsidP="00A5758B">
      <w:pPr>
        <w:pStyle w:val="a4"/>
        <w:keepNext/>
        <w:rPr>
          <w:rtl/>
        </w:rPr>
      </w:pPr>
      <w:bookmarkStart w:id="679" w:name="ET_speaker_קריאה_79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680" w:name="_ETM_Q1_1217351"/>
      <w:bookmarkStart w:id="681" w:name="_ETM_Q1_1217371"/>
      <w:bookmarkEnd w:id="680"/>
      <w:bookmarkEnd w:id="681"/>
      <w:r>
        <w:rPr>
          <w:rFonts w:hint="cs"/>
          <w:rtl/>
          <w:lang w:eastAsia="he-IL"/>
        </w:rPr>
        <w:t>תכנית זה שנה וחצי</w:t>
      </w:r>
      <w:bookmarkStart w:id="682" w:name="_ETM_Q1_1217440"/>
      <w:bookmarkEnd w:id="682"/>
      <w:r>
        <w:rPr>
          <w:rFonts w:hint="cs"/>
          <w:rtl/>
          <w:lang w:eastAsia="he-IL"/>
        </w:rPr>
        <w:t xml:space="preserve">. </w:t>
      </w:r>
    </w:p>
    <w:p w:rsidR="00A5758B" w:rsidRDefault="00A5758B" w:rsidP="00A5758B">
      <w:pPr>
        <w:rPr>
          <w:rtl/>
          <w:lang w:eastAsia="he-IL"/>
        </w:rPr>
      </w:pPr>
      <w:bookmarkStart w:id="683" w:name="_ETM_Q1_1221632"/>
      <w:bookmarkStart w:id="684" w:name="_ETM_Q1_1221686"/>
      <w:bookmarkEnd w:id="683"/>
      <w:bookmarkEnd w:id="684"/>
    </w:p>
    <w:p w:rsidR="00A5758B" w:rsidRDefault="00A5758B" w:rsidP="00A5758B">
      <w:pPr>
        <w:pStyle w:val="af9"/>
        <w:keepNext/>
        <w:rPr>
          <w:rtl/>
          <w:lang w:eastAsia="he-IL"/>
        </w:rPr>
      </w:pPr>
      <w:bookmarkStart w:id="685" w:name="ET_guest_אפרת_ברנד_80"/>
      <w:r w:rsidRPr="00A57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5758B">
        <w:rPr>
          <w:rStyle w:val="TagStyle"/>
          <w:rtl/>
        </w:rPr>
        <w:t xml:space="preserve"> &lt;&lt; אורח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686" w:name="_ETM_Q1_1218577"/>
      <w:bookmarkStart w:id="687" w:name="_ETM_Q1_1218597"/>
      <w:bookmarkEnd w:id="686"/>
      <w:bookmarkEnd w:id="687"/>
      <w:r>
        <w:rPr>
          <w:rFonts w:hint="cs"/>
          <w:rtl/>
          <w:lang w:eastAsia="he-IL"/>
        </w:rPr>
        <w:t xml:space="preserve">במדינת ישראל כך פועלים בהסדרת שימושים. </w:t>
      </w:r>
    </w:p>
    <w:p w:rsidR="00A5758B" w:rsidRDefault="00A5758B" w:rsidP="00A5758B">
      <w:pPr>
        <w:rPr>
          <w:rtl/>
          <w:lang w:eastAsia="he-IL"/>
        </w:rPr>
      </w:pPr>
      <w:bookmarkStart w:id="688" w:name="_ETM_Q1_1223024"/>
      <w:bookmarkStart w:id="689" w:name="_ETM_Q1_1223078"/>
      <w:bookmarkEnd w:id="688"/>
      <w:bookmarkEnd w:id="689"/>
    </w:p>
    <w:p w:rsidR="00A5758B" w:rsidRDefault="00A5758B" w:rsidP="00A5758B">
      <w:pPr>
        <w:pStyle w:val="a4"/>
        <w:keepNext/>
        <w:rPr>
          <w:rtl/>
        </w:rPr>
      </w:pPr>
      <w:bookmarkStart w:id="690" w:name="ET_speaker_קריאה_81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691" w:name="_ETM_Q1_1224023"/>
      <w:bookmarkStart w:id="692" w:name="_ETM_Q1_1224044"/>
      <w:bookmarkEnd w:id="691"/>
      <w:bookmarkEnd w:id="692"/>
      <w:r>
        <w:rPr>
          <w:rFonts w:hint="cs"/>
          <w:rtl/>
          <w:lang w:eastAsia="he-IL"/>
        </w:rPr>
        <w:t xml:space="preserve">את שולחת </w:t>
      </w:r>
      <w:bookmarkStart w:id="693" w:name="_ETM_Q1_1225408"/>
      <w:bookmarkEnd w:id="693"/>
      <w:r>
        <w:rPr>
          <w:rFonts w:hint="cs"/>
          <w:rtl/>
          <w:lang w:eastAsia="he-IL"/>
        </w:rPr>
        <w:t xml:space="preserve">אותנו לחו"ל. </w:t>
      </w:r>
    </w:p>
    <w:p w:rsidR="00A5758B" w:rsidRDefault="00A5758B" w:rsidP="00A5758B">
      <w:pPr>
        <w:rPr>
          <w:rtl/>
          <w:lang w:eastAsia="he-IL"/>
        </w:rPr>
      </w:pPr>
      <w:bookmarkStart w:id="694" w:name="_ETM_Q1_1227376"/>
      <w:bookmarkStart w:id="695" w:name="_ETM_Q1_1227442"/>
      <w:bookmarkStart w:id="696" w:name="_ETM_Q1_1228328"/>
      <w:bookmarkEnd w:id="694"/>
      <w:bookmarkEnd w:id="695"/>
      <w:bookmarkEnd w:id="696"/>
    </w:p>
    <w:p w:rsidR="00A5758B" w:rsidRDefault="00A5758B" w:rsidP="00A5758B">
      <w:pPr>
        <w:pStyle w:val="af9"/>
        <w:keepNext/>
        <w:rPr>
          <w:rtl/>
          <w:lang w:eastAsia="he-IL"/>
        </w:rPr>
      </w:pPr>
      <w:bookmarkStart w:id="697" w:name="ET_guest_אפרת_ברנד_82"/>
      <w:r w:rsidRPr="00A57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A5758B">
        <w:rPr>
          <w:rStyle w:val="TagStyle"/>
          <w:rtl/>
        </w:rPr>
        <w:t xml:space="preserve"> &lt;&lt; אורח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698" w:name="_ETM_Q1_1228633"/>
      <w:bookmarkStart w:id="699" w:name="_ETM_Q1_1228657"/>
      <w:bookmarkEnd w:id="698"/>
      <w:bookmarkEnd w:id="699"/>
      <w:r>
        <w:rPr>
          <w:rFonts w:hint="cs"/>
          <w:rtl/>
          <w:lang w:eastAsia="he-IL"/>
        </w:rPr>
        <w:t>גם הסדרת שימושים חשובים ביותר - - -</w:t>
      </w:r>
    </w:p>
    <w:p w:rsidR="00A5758B" w:rsidRDefault="00A5758B" w:rsidP="00A5758B">
      <w:pPr>
        <w:rPr>
          <w:rtl/>
          <w:lang w:eastAsia="he-IL"/>
        </w:rPr>
      </w:pPr>
      <w:bookmarkStart w:id="700" w:name="_ETM_Q1_1225610"/>
      <w:bookmarkStart w:id="701" w:name="_ETM_Q1_1225678"/>
      <w:bookmarkEnd w:id="700"/>
      <w:bookmarkEnd w:id="701"/>
    </w:p>
    <w:p w:rsidR="00A5758B" w:rsidRDefault="00A5758B" w:rsidP="00A5758B">
      <w:pPr>
        <w:pStyle w:val="af6"/>
        <w:keepNext/>
        <w:rPr>
          <w:rtl/>
        </w:rPr>
      </w:pPr>
      <w:bookmarkStart w:id="702" w:name="ET_yor_5854_83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4A2B4E">
      <w:pPr>
        <w:rPr>
          <w:rtl/>
          <w:lang w:eastAsia="he-IL"/>
        </w:rPr>
      </w:pPr>
      <w:bookmarkStart w:id="703" w:name="_ETM_Q1_1227211"/>
      <w:bookmarkStart w:id="704" w:name="_ETM_Q1_1227232"/>
      <w:bookmarkEnd w:id="703"/>
      <w:bookmarkEnd w:id="704"/>
      <w:r>
        <w:rPr>
          <w:rFonts w:hint="cs"/>
          <w:rtl/>
          <w:lang w:eastAsia="he-IL"/>
        </w:rPr>
        <w:t xml:space="preserve">אני </w:t>
      </w:r>
      <w:bookmarkStart w:id="705" w:name="_ETM_Q1_1227722"/>
      <w:bookmarkEnd w:id="705"/>
      <w:r>
        <w:rPr>
          <w:rFonts w:hint="cs"/>
          <w:rtl/>
          <w:lang w:eastAsia="he-IL"/>
        </w:rPr>
        <w:t xml:space="preserve">אסכם ככה, אז להצעה שלך, חבר הכנסת אלון טל, מינהל </w:t>
      </w:r>
      <w:bookmarkStart w:id="706" w:name="_ETM_Q1_1239938"/>
      <w:bookmarkEnd w:id="706"/>
      <w:r>
        <w:rPr>
          <w:rFonts w:hint="cs"/>
          <w:rtl/>
          <w:lang w:eastAsia="he-IL"/>
        </w:rPr>
        <w:t xml:space="preserve">התכנון מתנגד, אבל מינהל התכנון מבין שהוא צריך לתרום את </w:t>
      </w:r>
      <w:bookmarkStart w:id="707" w:name="_ETM_Q1_1245762"/>
      <w:bookmarkEnd w:id="707"/>
      <w:r>
        <w:rPr>
          <w:rFonts w:hint="cs"/>
          <w:rtl/>
          <w:lang w:eastAsia="he-IL"/>
        </w:rPr>
        <w:t xml:space="preserve">חלקו בקידום אנרגיות חלופיות בהמשך ואם אנחנו כחברי כנסת בהמשך </w:t>
      </w:r>
      <w:bookmarkStart w:id="708" w:name="_ETM_Q1_1255554"/>
      <w:bookmarkEnd w:id="708"/>
      <w:r>
        <w:rPr>
          <w:rFonts w:hint="cs"/>
          <w:rtl/>
          <w:lang w:eastAsia="he-IL"/>
        </w:rPr>
        <w:t xml:space="preserve">נראה צורך להכניס תיקון לחוק שאנחנו הולכים להעביר בסוגיה זו </w:t>
      </w:r>
      <w:bookmarkStart w:id="709" w:name="_ETM_Q1_1263114"/>
      <w:bookmarkEnd w:id="709"/>
      <w:r>
        <w:rPr>
          <w:rFonts w:hint="cs"/>
          <w:rtl/>
          <w:lang w:eastAsia="he-IL"/>
        </w:rPr>
        <w:t xml:space="preserve">שנראית לנו לא מתקדמת כמו שצריך אף אחד לא ימנע </w:t>
      </w:r>
      <w:bookmarkStart w:id="710" w:name="_ETM_Q1_1263224"/>
      <w:bookmarkEnd w:id="710"/>
      <w:r>
        <w:rPr>
          <w:rFonts w:hint="cs"/>
          <w:rtl/>
          <w:lang w:eastAsia="he-IL"/>
        </w:rPr>
        <w:t>מאיתנו לעשות את זה.</w:t>
      </w:r>
      <w:bookmarkStart w:id="711" w:name="_ETM_Q1_1267142"/>
      <w:bookmarkEnd w:id="711"/>
    </w:p>
    <w:p w:rsidR="00A5758B" w:rsidRDefault="00A5758B" w:rsidP="00A5758B">
      <w:pPr>
        <w:rPr>
          <w:rtl/>
          <w:lang w:eastAsia="he-IL"/>
        </w:rPr>
      </w:pPr>
      <w:bookmarkStart w:id="712" w:name="_ETM_Q1_1267212"/>
      <w:bookmarkStart w:id="713" w:name="_ETM_Q1_1271190"/>
      <w:bookmarkEnd w:id="712"/>
      <w:bookmarkEnd w:id="713"/>
    </w:p>
    <w:p w:rsidR="00A5758B" w:rsidRDefault="00A5758B" w:rsidP="00A5758B">
      <w:pPr>
        <w:pStyle w:val="a4"/>
        <w:keepNext/>
        <w:rPr>
          <w:rtl/>
        </w:rPr>
      </w:pPr>
      <w:bookmarkStart w:id="714" w:name="ET_speaker_6275_84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4A2B4E">
      <w:pPr>
        <w:rPr>
          <w:rtl/>
          <w:lang w:eastAsia="he-IL"/>
        </w:rPr>
      </w:pPr>
      <w:bookmarkStart w:id="715" w:name="_ETM_Q1_1271486"/>
      <w:bookmarkStart w:id="716" w:name="_ETM_Q1_1271506"/>
      <w:bookmarkEnd w:id="715"/>
      <w:bookmarkEnd w:id="716"/>
      <w:r>
        <w:rPr>
          <w:rFonts w:hint="cs"/>
          <w:rtl/>
          <w:lang w:eastAsia="he-IL"/>
        </w:rPr>
        <w:t xml:space="preserve">אולי אפשר, אדוני היושב ראש, </w:t>
      </w:r>
      <w:bookmarkStart w:id="717" w:name="_ETM_Q1_1270552"/>
      <w:bookmarkEnd w:id="717"/>
      <w:r>
        <w:rPr>
          <w:rFonts w:hint="cs"/>
          <w:rtl/>
          <w:lang w:eastAsia="he-IL"/>
        </w:rPr>
        <w:t xml:space="preserve">כהצעת ייעול, גם לחוק זה וגם בכלל, מאחר שלא סתם </w:t>
      </w:r>
      <w:bookmarkStart w:id="718" w:name="_ETM_Q1_1278496"/>
      <w:bookmarkEnd w:id="718"/>
      <w:r>
        <w:rPr>
          <w:rFonts w:hint="cs"/>
          <w:rtl/>
          <w:lang w:eastAsia="he-IL"/>
        </w:rPr>
        <w:t xml:space="preserve">אנחנו דנים כאן בחוקים, הרי אנחנו לא חותמות גומי שמקבלים </w:t>
      </w:r>
      <w:bookmarkStart w:id="719" w:name="_ETM_Q1_1282158"/>
      <w:bookmarkEnd w:id="719"/>
      <w:r>
        <w:rPr>
          <w:rFonts w:hint="cs"/>
          <w:rtl/>
          <w:lang w:eastAsia="he-IL"/>
        </w:rPr>
        <w:t>את חוק ההסדרים - -</w:t>
      </w:r>
      <w:bookmarkStart w:id="720" w:name="_ETM_Q1_1282684"/>
      <w:bookmarkEnd w:id="720"/>
      <w:r>
        <w:rPr>
          <w:rFonts w:hint="cs"/>
          <w:rtl/>
          <w:lang w:eastAsia="he-IL"/>
        </w:rPr>
        <w:t xml:space="preserve"> -</w:t>
      </w:r>
    </w:p>
    <w:p w:rsidR="00A5758B" w:rsidRDefault="00A5758B" w:rsidP="00A5758B">
      <w:pPr>
        <w:rPr>
          <w:rtl/>
          <w:lang w:eastAsia="he-IL"/>
        </w:rPr>
      </w:pPr>
      <w:bookmarkStart w:id="721" w:name="_ETM_Q1_1282964"/>
      <w:bookmarkStart w:id="722" w:name="_ETM_Q1_1283024"/>
      <w:bookmarkEnd w:id="721"/>
      <w:bookmarkEnd w:id="722"/>
    </w:p>
    <w:p w:rsidR="00A5758B" w:rsidRDefault="00A5758B" w:rsidP="00A5758B">
      <w:pPr>
        <w:pStyle w:val="af6"/>
        <w:keepNext/>
        <w:rPr>
          <w:rtl/>
        </w:rPr>
      </w:pPr>
      <w:bookmarkStart w:id="723" w:name="ET_yor_5854_85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724" w:name="_ETM_Q1_1285382"/>
      <w:bookmarkEnd w:id="724"/>
      <w:r>
        <w:rPr>
          <w:rFonts w:hint="cs"/>
          <w:rtl/>
          <w:lang w:eastAsia="he-IL"/>
        </w:rPr>
        <w:t>נ</w:t>
      </w:r>
      <w:bookmarkStart w:id="725" w:name="_ETM_Q1_1285405"/>
      <w:bookmarkEnd w:id="725"/>
      <w:r>
        <w:rPr>
          <w:rFonts w:hint="cs"/>
          <w:rtl/>
          <w:lang w:eastAsia="he-IL"/>
        </w:rPr>
        <w:t xml:space="preserve">כון. </w:t>
      </w:r>
    </w:p>
    <w:p w:rsidR="00A5758B" w:rsidRDefault="00A5758B" w:rsidP="00A5758B">
      <w:pPr>
        <w:rPr>
          <w:rtl/>
          <w:lang w:eastAsia="he-IL"/>
        </w:rPr>
      </w:pPr>
      <w:bookmarkStart w:id="726" w:name="_ETM_Q1_1281268"/>
      <w:bookmarkStart w:id="727" w:name="_ETM_Q1_1281323"/>
      <w:bookmarkEnd w:id="726"/>
      <w:bookmarkEnd w:id="727"/>
    </w:p>
    <w:p w:rsidR="00A5758B" w:rsidRDefault="00A5758B" w:rsidP="00A5758B">
      <w:pPr>
        <w:pStyle w:val="a4"/>
        <w:keepNext/>
        <w:rPr>
          <w:rtl/>
        </w:rPr>
      </w:pPr>
      <w:bookmarkStart w:id="728" w:name="ET_speaker_6275_86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4A2B4E" w:rsidP="00A5758B">
      <w:pPr>
        <w:rPr>
          <w:rtl/>
          <w:lang w:eastAsia="he-IL"/>
        </w:rPr>
      </w:pPr>
      <w:bookmarkStart w:id="729" w:name="_ETM_Q1_1283290"/>
      <w:bookmarkStart w:id="730" w:name="_ETM_Q1_1283309"/>
      <w:bookmarkEnd w:id="729"/>
      <w:bookmarkEnd w:id="730"/>
      <w:r>
        <w:rPr>
          <w:rFonts w:hint="cs"/>
          <w:rtl/>
          <w:lang w:eastAsia="he-IL"/>
        </w:rPr>
        <w:t xml:space="preserve">זה מקובל על כולנו </w:t>
      </w:r>
      <w:r w:rsidR="00A5758B">
        <w:rPr>
          <w:rFonts w:hint="cs"/>
          <w:rtl/>
          <w:lang w:eastAsia="he-IL"/>
        </w:rPr>
        <w:t xml:space="preserve">ואני מציעה שכהצעת ייעול החוקים שעברו כאן </w:t>
      </w:r>
      <w:bookmarkStart w:id="731" w:name="_ETM_Q1_1288502"/>
      <w:bookmarkEnd w:id="731"/>
      <w:r w:rsidR="00A5758B">
        <w:rPr>
          <w:rFonts w:hint="cs"/>
          <w:rtl/>
          <w:lang w:eastAsia="he-IL"/>
        </w:rPr>
        <w:t xml:space="preserve">דרך הוועדה הזו יחזרו להידון לסקירה קצרה בעוד כחצי שנה, </w:t>
      </w:r>
      <w:bookmarkStart w:id="732" w:name="_ETM_Q1_1293232"/>
      <w:bookmarkEnd w:id="732"/>
      <w:r w:rsidR="00A5758B">
        <w:rPr>
          <w:rFonts w:hint="cs"/>
          <w:rtl/>
          <w:lang w:eastAsia="he-IL"/>
        </w:rPr>
        <w:t>בעוד שנה, כדי שנראה מה התקדם, האם עמדתם במה שהתחייבתם</w:t>
      </w:r>
      <w:bookmarkStart w:id="733" w:name="_ETM_Q1_1297332"/>
      <w:bookmarkEnd w:id="733"/>
      <w:r w:rsidR="00A5758B">
        <w:rPr>
          <w:rFonts w:hint="cs"/>
          <w:rtl/>
          <w:lang w:eastAsia="he-IL"/>
        </w:rPr>
        <w:t>.</w:t>
      </w:r>
      <w:bookmarkStart w:id="734" w:name="_ETM_Q1_1299172"/>
      <w:bookmarkEnd w:id="734"/>
    </w:p>
    <w:p w:rsidR="00A5758B" w:rsidRDefault="00A5758B" w:rsidP="00A5758B">
      <w:pPr>
        <w:rPr>
          <w:rtl/>
          <w:lang w:eastAsia="he-IL"/>
        </w:rPr>
      </w:pPr>
      <w:bookmarkStart w:id="735" w:name="_ETM_Q1_1299232"/>
      <w:bookmarkStart w:id="736" w:name="_ETM_Q1_1300501"/>
      <w:bookmarkEnd w:id="735"/>
      <w:bookmarkEnd w:id="736"/>
    </w:p>
    <w:p w:rsidR="00A5758B" w:rsidRDefault="00A5758B" w:rsidP="00A5758B">
      <w:pPr>
        <w:pStyle w:val="af6"/>
        <w:keepNext/>
        <w:rPr>
          <w:rtl/>
        </w:rPr>
      </w:pPr>
      <w:bookmarkStart w:id="737" w:name="ET_yor_5854_87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738" w:name="_ETM_Q1_1301213"/>
      <w:bookmarkStart w:id="739" w:name="_ETM_Q1_1301235"/>
      <w:bookmarkEnd w:id="738"/>
      <w:bookmarkEnd w:id="739"/>
      <w:r>
        <w:rPr>
          <w:rFonts w:hint="cs"/>
          <w:rtl/>
          <w:lang w:eastAsia="he-IL"/>
        </w:rPr>
        <w:t xml:space="preserve">אני אומר מעבר, אם לא רואים שהתקדם בשטח מה שכל </w:t>
      </w:r>
      <w:bookmarkStart w:id="740" w:name="_ETM_Q1_1301214"/>
      <w:bookmarkEnd w:id="740"/>
      <w:r>
        <w:rPr>
          <w:rFonts w:hint="cs"/>
          <w:rtl/>
          <w:lang w:eastAsia="he-IL"/>
        </w:rPr>
        <w:t>אחד מאיתנו חושב שצריך שיקרה אפשר להביא הצעה לתיקון החוק.</w:t>
      </w:r>
      <w:bookmarkStart w:id="741" w:name="_ETM_Q1_1306470"/>
      <w:bookmarkEnd w:id="741"/>
      <w:r>
        <w:rPr>
          <w:rFonts w:hint="cs"/>
          <w:rtl/>
          <w:lang w:eastAsia="he-IL"/>
        </w:rPr>
        <w:t xml:space="preserve"> </w:t>
      </w:r>
    </w:p>
    <w:p w:rsidR="00A5758B" w:rsidRDefault="00A5758B" w:rsidP="00A5758B">
      <w:pPr>
        <w:rPr>
          <w:rtl/>
          <w:lang w:eastAsia="he-IL"/>
        </w:rPr>
      </w:pPr>
      <w:bookmarkStart w:id="742" w:name="_ETM_Q1_1306590"/>
      <w:bookmarkStart w:id="743" w:name="_ETM_Q1_1306648"/>
      <w:bookmarkStart w:id="744" w:name="_ETM_Q1_1307422"/>
      <w:bookmarkEnd w:id="742"/>
      <w:bookmarkEnd w:id="743"/>
      <w:bookmarkEnd w:id="744"/>
    </w:p>
    <w:p w:rsidR="00A5758B" w:rsidRDefault="00A5758B" w:rsidP="00A5758B">
      <w:pPr>
        <w:pStyle w:val="a4"/>
        <w:keepNext/>
        <w:rPr>
          <w:rtl/>
        </w:rPr>
      </w:pPr>
      <w:bookmarkStart w:id="745" w:name="ET_speaker_6275_88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4A2B4E">
      <w:pPr>
        <w:rPr>
          <w:rtl/>
          <w:lang w:eastAsia="he-IL"/>
        </w:rPr>
      </w:pPr>
      <w:bookmarkStart w:id="746" w:name="_ETM_Q1_1307758"/>
      <w:bookmarkStart w:id="747" w:name="_ETM_Q1_1307782"/>
      <w:bookmarkEnd w:id="746"/>
      <w:bookmarkEnd w:id="747"/>
      <w:r>
        <w:rPr>
          <w:rFonts w:hint="cs"/>
          <w:rtl/>
          <w:lang w:eastAsia="he-IL"/>
        </w:rPr>
        <w:t>לחלוטין, אז אפשר להכניס לתוך סדר יומה</w:t>
      </w:r>
      <w:r w:rsidR="004A2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הוועדה בעוד שישה </w:t>
      </w:r>
      <w:bookmarkStart w:id="748" w:name="_ETM_Q1_1310054"/>
      <w:bookmarkEnd w:id="748"/>
      <w:r w:rsidR="004A2B4E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 xml:space="preserve"> מהיום - - -</w:t>
      </w:r>
    </w:p>
    <w:p w:rsidR="00A5758B" w:rsidRDefault="00A5758B" w:rsidP="00A5758B">
      <w:pPr>
        <w:rPr>
          <w:rtl/>
          <w:lang w:eastAsia="he-IL"/>
        </w:rPr>
      </w:pPr>
      <w:bookmarkStart w:id="749" w:name="_ETM_Q1_1311782"/>
      <w:bookmarkStart w:id="750" w:name="_ETM_Q1_1311842"/>
      <w:bookmarkEnd w:id="749"/>
      <w:bookmarkEnd w:id="750"/>
    </w:p>
    <w:p w:rsidR="00A5758B" w:rsidRDefault="00A5758B" w:rsidP="00A5758B">
      <w:pPr>
        <w:pStyle w:val="af6"/>
        <w:keepNext/>
        <w:rPr>
          <w:rtl/>
        </w:rPr>
      </w:pPr>
      <w:bookmarkStart w:id="751" w:name="ET_yor_5854_89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752" w:name="_ETM_Q1_1313526"/>
      <w:bookmarkStart w:id="753" w:name="_ETM_Q1_1313547"/>
      <w:bookmarkEnd w:id="752"/>
      <w:bookmarkEnd w:id="753"/>
      <w:r>
        <w:rPr>
          <w:rFonts w:hint="cs"/>
          <w:rtl/>
          <w:lang w:eastAsia="he-IL"/>
        </w:rPr>
        <w:t xml:space="preserve">זה מאתגר את מינהל התכנון, אתם </w:t>
      </w:r>
      <w:bookmarkStart w:id="754" w:name="_ETM_Q1_1318694"/>
      <w:bookmarkEnd w:id="754"/>
      <w:r>
        <w:rPr>
          <w:rFonts w:hint="cs"/>
          <w:rtl/>
          <w:lang w:eastAsia="he-IL"/>
        </w:rPr>
        <w:t xml:space="preserve">צריכים גם לתרום את חלקכם באמת בקידום אנרגיה חלופית, אין </w:t>
      </w:r>
      <w:bookmarkStart w:id="755" w:name="_ETM_Q1_1324598"/>
      <w:bookmarkEnd w:id="755"/>
      <w:r>
        <w:rPr>
          <w:rFonts w:hint="cs"/>
          <w:rtl/>
          <w:lang w:eastAsia="he-IL"/>
        </w:rPr>
        <w:t>מה לעשות.</w:t>
      </w:r>
    </w:p>
    <w:p w:rsidR="00A5758B" w:rsidRDefault="00A5758B" w:rsidP="00A5758B">
      <w:pPr>
        <w:rPr>
          <w:rtl/>
          <w:lang w:eastAsia="he-IL"/>
        </w:rPr>
      </w:pPr>
      <w:bookmarkStart w:id="756" w:name="_ETM_Q1_1320504"/>
      <w:bookmarkStart w:id="757" w:name="_ETM_Q1_1320566"/>
      <w:bookmarkEnd w:id="756"/>
      <w:bookmarkEnd w:id="757"/>
    </w:p>
    <w:p w:rsidR="00A5758B" w:rsidRDefault="00A5758B" w:rsidP="00A5758B">
      <w:pPr>
        <w:pStyle w:val="a4"/>
        <w:keepNext/>
        <w:rPr>
          <w:rtl/>
        </w:rPr>
      </w:pPr>
      <w:bookmarkStart w:id="758" w:name="ET_speaker_6225_90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759" w:name="_ETM_Q1_1321834"/>
      <w:bookmarkStart w:id="760" w:name="_ETM_Q1_1321857"/>
      <w:bookmarkEnd w:id="759"/>
      <w:bookmarkEnd w:id="760"/>
      <w:r>
        <w:rPr>
          <w:rFonts w:hint="cs"/>
          <w:rtl/>
          <w:lang w:eastAsia="he-IL"/>
        </w:rPr>
        <w:t xml:space="preserve">אני מקבל את הצעת היושב ראש, אני מבקש רק </w:t>
      </w:r>
      <w:bookmarkStart w:id="761" w:name="_ETM_Q1_1328672"/>
      <w:bookmarkEnd w:id="761"/>
      <w:r>
        <w:rPr>
          <w:rFonts w:hint="cs"/>
          <w:rtl/>
          <w:lang w:eastAsia="he-IL"/>
        </w:rPr>
        <w:t xml:space="preserve">שזה יהיה לפרוטוקול שאנחנו נקיים במסגרת הדיון הזה איזה </w:t>
      </w:r>
      <w:bookmarkStart w:id="762" w:name="_ETM_Q1_1328467"/>
      <w:bookmarkEnd w:id="762"/>
      <w:r>
        <w:rPr>
          <w:rFonts w:hint="cs"/>
          <w:rtl/>
          <w:lang w:eastAsia="he-IL"/>
        </w:rPr>
        <w:t xml:space="preserve">שהוא עדכון מבחינת אותן חברות טכנולוגיות שבאמת אנחנו מעוניינים שהן </w:t>
      </w:r>
      <w:bookmarkStart w:id="763" w:name="_ETM_Q1_1332360"/>
      <w:bookmarkEnd w:id="763"/>
      <w:r>
        <w:rPr>
          <w:rFonts w:hint="cs"/>
          <w:rtl/>
          <w:lang w:eastAsia="he-IL"/>
        </w:rPr>
        <w:t xml:space="preserve">יפתחו, שבמסגרת הדיון נשמע אם אכן יש אוזן קשבת במינהל </w:t>
      </w:r>
      <w:bookmarkStart w:id="764" w:name="_ETM_Q1_1341964"/>
      <w:bookmarkEnd w:id="764"/>
      <w:r>
        <w:rPr>
          <w:rFonts w:hint="cs"/>
          <w:rtl/>
          <w:lang w:eastAsia="he-IL"/>
        </w:rPr>
        <w:t xml:space="preserve">התכנון. </w:t>
      </w:r>
      <w:bookmarkStart w:id="765" w:name="_ETM_Q1_1337766"/>
      <w:bookmarkEnd w:id="765"/>
    </w:p>
    <w:p w:rsidR="00A5758B" w:rsidRDefault="00A5758B" w:rsidP="00A5758B">
      <w:pPr>
        <w:rPr>
          <w:rtl/>
          <w:lang w:eastAsia="he-IL"/>
        </w:rPr>
      </w:pPr>
      <w:bookmarkStart w:id="766" w:name="_ETM_Q1_1337843"/>
      <w:bookmarkStart w:id="767" w:name="_ETM_Q1_1338942"/>
      <w:bookmarkEnd w:id="766"/>
      <w:bookmarkEnd w:id="767"/>
    </w:p>
    <w:p w:rsidR="00A5758B" w:rsidRDefault="00A5758B" w:rsidP="00A5758B">
      <w:pPr>
        <w:pStyle w:val="af6"/>
        <w:keepNext/>
        <w:rPr>
          <w:rtl/>
        </w:rPr>
      </w:pPr>
      <w:bookmarkStart w:id="768" w:name="ET_yor_5854_91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B1089F" w:rsidRDefault="00A5758B" w:rsidP="00A5758B">
      <w:pPr>
        <w:rPr>
          <w:rtl/>
          <w:lang w:eastAsia="he-IL"/>
        </w:rPr>
      </w:pPr>
      <w:bookmarkStart w:id="769" w:name="_ETM_Q1_1339695"/>
      <w:bookmarkStart w:id="770" w:name="_ETM_Q1_1339717"/>
      <w:bookmarkEnd w:id="769"/>
      <w:bookmarkEnd w:id="770"/>
      <w:r>
        <w:rPr>
          <w:rFonts w:hint="cs"/>
          <w:rtl/>
          <w:lang w:eastAsia="he-IL"/>
        </w:rPr>
        <w:t xml:space="preserve">אז, מנהלת הוועדה, מזכירות הוועדה, </w:t>
      </w:r>
      <w:bookmarkStart w:id="771" w:name="_ETM_Q1_1203750"/>
      <w:bookmarkStart w:id="772" w:name="_ETM_Q1_1203771"/>
      <w:bookmarkStart w:id="773" w:name="_ETM_Q1_478368"/>
      <w:bookmarkStart w:id="774" w:name="_ETM_Q1_176567"/>
      <w:bookmarkStart w:id="775" w:name="_ETM_Q1_176650"/>
      <w:bookmarkStart w:id="776" w:name="_ETM_Q1_147710"/>
      <w:bookmarkStart w:id="777" w:name="_ETM_Q1_147776"/>
      <w:bookmarkEnd w:id="771"/>
      <w:bookmarkEnd w:id="772"/>
      <w:bookmarkEnd w:id="773"/>
      <w:bookmarkEnd w:id="774"/>
      <w:bookmarkEnd w:id="775"/>
      <w:bookmarkEnd w:id="776"/>
      <w:bookmarkEnd w:id="777"/>
      <w:r>
        <w:rPr>
          <w:rFonts w:hint="cs"/>
          <w:rtl/>
          <w:lang w:eastAsia="he-IL"/>
        </w:rPr>
        <w:t xml:space="preserve">באמת נקודה ראויה, לרשום </w:t>
      </w:r>
      <w:bookmarkStart w:id="778" w:name="_ETM_Q1_1347668"/>
      <w:bookmarkEnd w:id="778"/>
      <w:r>
        <w:rPr>
          <w:rFonts w:hint="cs"/>
          <w:rtl/>
          <w:lang w:eastAsia="he-IL"/>
        </w:rPr>
        <w:t xml:space="preserve">שאנחנו נערוך מעקב אחרי התקדמות העניין הזה בעוד שישה </w:t>
      </w:r>
      <w:bookmarkStart w:id="779" w:name="_ETM_Q1_1349304"/>
      <w:bookmarkEnd w:id="779"/>
      <w:r>
        <w:rPr>
          <w:rFonts w:hint="cs"/>
          <w:rtl/>
          <w:lang w:eastAsia="he-IL"/>
        </w:rPr>
        <w:t xml:space="preserve">חודשים. </w:t>
      </w:r>
    </w:p>
    <w:p w:rsidR="00A5758B" w:rsidRDefault="00A5758B" w:rsidP="00A5758B">
      <w:pPr>
        <w:rPr>
          <w:rtl/>
          <w:lang w:eastAsia="he-IL"/>
        </w:rPr>
      </w:pPr>
      <w:bookmarkStart w:id="780" w:name="_ETM_Q1_1350176"/>
      <w:bookmarkStart w:id="781" w:name="_ETM_Q1_1350237"/>
      <w:bookmarkEnd w:id="780"/>
      <w:bookmarkEnd w:id="781"/>
    </w:p>
    <w:p w:rsidR="00A5758B" w:rsidRDefault="00A5758B" w:rsidP="00A5758B">
      <w:pPr>
        <w:pStyle w:val="a4"/>
        <w:keepNext/>
      </w:pPr>
      <w:bookmarkStart w:id="782" w:name="ET_speaker_6275_92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783" w:name="_ETM_Q1_1352066"/>
      <w:bookmarkStart w:id="784" w:name="_ETM_Q1_1352088"/>
      <w:bookmarkEnd w:id="783"/>
      <w:bookmarkEnd w:id="784"/>
      <w:r>
        <w:rPr>
          <w:rFonts w:hint="cs"/>
          <w:rtl/>
          <w:lang w:eastAsia="he-IL"/>
        </w:rPr>
        <w:t>לא רק העניין הזה, בכלל, יש פה נושאים - - -</w:t>
      </w:r>
    </w:p>
    <w:p w:rsidR="00A5758B" w:rsidRDefault="00A5758B" w:rsidP="00A5758B">
      <w:pPr>
        <w:rPr>
          <w:rtl/>
          <w:lang w:eastAsia="he-IL"/>
        </w:rPr>
      </w:pPr>
      <w:bookmarkStart w:id="785" w:name="_ETM_Q1_1355582"/>
      <w:bookmarkStart w:id="786" w:name="_ETM_Q1_1355673"/>
      <w:bookmarkEnd w:id="785"/>
      <w:bookmarkEnd w:id="786"/>
    </w:p>
    <w:p w:rsidR="00A5758B" w:rsidRDefault="00A5758B" w:rsidP="00A5758B">
      <w:pPr>
        <w:pStyle w:val="af6"/>
        <w:keepNext/>
      </w:pPr>
      <w:bookmarkStart w:id="787" w:name="ET_yor_5854_93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788" w:name="_ETM_Q1_1357527"/>
      <w:bookmarkStart w:id="789" w:name="_ETM_Q1_1357557"/>
      <w:bookmarkEnd w:id="788"/>
      <w:bookmarkEnd w:id="789"/>
      <w:r>
        <w:rPr>
          <w:rFonts w:hint="cs"/>
          <w:rtl/>
          <w:lang w:eastAsia="he-IL"/>
        </w:rPr>
        <w:t xml:space="preserve">ואם נשתכנע, חבר הכנסת אלון טל, שלא התקדמו </w:t>
      </w:r>
      <w:bookmarkStart w:id="790" w:name="_ETM_Q1_1359172"/>
      <w:bookmarkEnd w:id="790"/>
      <w:r>
        <w:rPr>
          <w:rFonts w:hint="cs"/>
          <w:rtl/>
          <w:lang w:eastAsia="he-IL"/>
        </w:rPr>
        <w:t>הרבה דברים אנחנו נעודד תיקון לחוק.</w:t>
      </w:r>
    </w:p>
    <w:p w:rsidR="00A5758B" w:rsidRDefault="00A5758B" w:rsidP="00A5758B">
      <w:pPr>
        <w:rPr>
          <w:rtl/>
          <w:lang w:eastAsia="he-IL"/>
        </w:rPr>
      </w:pPr>
      <w:bookmarkStart w:id="791" w:name="_ETM_Q1_1363773"/>
      <w:bookmarkStart w:id="792" w:name="_ETM_Q1_1363843"/>
      <w:bookmarkStart w:id="793" w:name="_ETM_Q1_1364572"/>
      <w:bookmarkEnd w:id="791"/>
      <w:bookmarkEnd w:id="792"/>
      <w:bookmarkEnd w:id="793"/>
    </w:p>
    <w:p w:rsidR="00A5758B" w:rsidRDefault="00A5758B" w:rsidP="00A5758B">
      <w:pPr>
        <w:pStyle w:val="a4"/>
        <w:keepNext/>
      </w:pPr>
      <w:bookmarkStart w:id="794" w:name="ET_speaker_6225_94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795" w:name="_ETM_Q1_1364954"/>
      <w:bookmarkStart w:id="796" w:name="_ETM_Q1_1364978"/>
      <w:bookmarkEnd w:id="795"/>
      <w:bookmarkEnd w:id="796"/>
      <w:r>
        <w:rPr>
          <w:rFonts w:hint="cs"/>
          <w:rtl/>
          <w:lang w:eastAsia="he-IL"/>
        </w:rPr>
        <w:t xml:space="preserve">תודה רבה, אני </w:t>
      </w:r>
      <w:bookmarkStart w:id="797" w:name="_ETM_Q1_1363138"/>
      <w:bookmarkEnd w:id="797"/>
      <w:r>
        <w:rPr>
          <w:rFonts w:hint="cs"/>
          <w:rtl/>
          <w:lang w:eastAsia="he-IL"/>
        </w:rPr>
        <w:t>מקבל את זה.</w:t>
      </w:r>
    </w:p>
    <w:p w:rsidR="00A5758B" w:rsidRDefault="00A5758B" w:rsidP="00A5758B">
      <w:pPr>
        <w:rPr>
          <w:rtl/>
          <w:lang w:eastAsia="he-IL"/>
        </w:rPr>
      </w:pPr>
      <w:bookmarkStart w:id="798" w:name="_ETM_Q1_1364234"/>
      <w:bookmarkStart w:id="799" w:name="_ETM_Q1_1364296"/>
      <w:bookmarkEnd w:id="798"/>
      <w:bookmarkEnd w:id="799"/>
    </w:p>
    <w:p w:rsidR="00A5758B" w:rsidRDefault="00A5758B" w:rsidP="00A5758B">
      <w:pPr>
        <w:pStyle w:val="af6"/>
        <w:keepNext/>
      </w:pPr>
      <w:bookmarkStart w:id="800" w:name="ET_yor_5854_95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801" w:name="_ETM_Q1_1366639"/>
      <w:bookmarkStart w:id="802" w:name="_ETM_Q1_1366661"/>
      <w:bookmarkEnd w:id="801"/>
      <w:bookmarkEnd w:id="802"/>
      <w:r>
        <w:rPr>
          <w:rFonts w:hint="cs"/>
          <w:rtl/>
          <w:lang w:eastAsia="he-IL"/>
        </w:rPr>
        <w:t xml:space="preserve">אתה מושך את ההסתייגות הראשונה? </w:t>
      </w:r>
    </w:p>
    <w:p w:rsidR="00A5758B" w:rsidRDefault="00A5758B" w:rsidP="00A5758B">
      <w:pPr>
        <w:rPr>
          <w:rtl/>
          <w:lang w:eastAsia="he-IL"/>
        </w:rPr>
      </w:pPr>
      <w:bookmarkStart w:id="803" w:name="_ETM_Q1_1364691"/>
      <w:bookmarkStart w:id="804" w:name="_ETM_Q1_1364795"/>
      <w:bookmarkEnd w:id="803"/>
      <w:bookmarkEnd w:id="804"/>
    </w:p>
    <w:p w:rsidR="00A5758B" w:rsidRDefault="00A5758B" w:rsidP="00A5758B">
      <w:pPr>
        <w:pStyle w:val="a4"/>
        <w:keepNext/>
      </w:pPr>
      <w:bookmarkStart w:id="805" w:name="ET_speaker_6225_96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806" w:name="_ETM_Q1_1366422"/>
      <w:bookmarkStart w:id="807" w:name="_ETM_Q1_1366442"/>
      <w:bookmarkEnd w:id="806"/>
      <w:bookmarkEnd w:id="807"/>
      <w:r>
        <w:rPr>
          <w:rFonts w:hint="cs"/>
          <w:rtl/>
          <w:lang w:eastAsia="he-IL"/>
        </w:rPr>
        <w:t xml:space="preserve">משכתי את שתי </w:t>
      </w:r>
      <w:bookmarkStart w:id="808" w:name="_ETM_Q1_1367570"/>
      <w:bookmarkEnd w:id="808"/>
      <w:r>
        <w:rPr>
          <w:rFonts w:hint="cs"/>
          <w:rtl/>
          <w:lang w:eastAsia="he-IL"/>
        </w:rPr>
        <w:t xml:space="preserve">ההסתייגויות, זה בסדר. </w:t>
      </w:r>
    </w:p>
    <w:p w:rsidR="00A5758B" w:rsidRDefault="00A5758B" w:rsidP="00A5758B">
      <w:pPr>
        <w:rPr>
          <w:rtl/>
          <w:lang w:eastAsia="he-IL"/>
        </w:rPr>
      </w:pPr>
      <w:bookmarkStart w:id="809" w:name="_ETM_Q1_1371874"/>
      <w:bookmarkStart w:id="810" w:name="_ETM_Q1_1371939"/>
      <w:bookmarkEnd w:id="809"/>
      <w:bookmarkEnd w:id="810"/>
    </w:p>
    <w:p w:rsidR="00A5758B" w:rsidRDefault="00A5758B" w:rsidP="00A5758B">
      <w:pPr>
        <w:pStyle w:val="af6"/>
        <w:keepNext/>
      </w:pPr>
      <w:bookmarkStart w:id="811" w:name="ET_yor_5854_97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812" w:name="_ETM_Q1_1369158"/>
      <w:bookmarkStart w:id="813" w:name="_ETM_Q1_1369178"/>
      <w:bookmarkEnd w:id="812"/>
      <w:bookmarkEnd w:id="813"/>
      <w:r>
        <w:rPr>
          <w:rFonts w:hint="cs"/>
          <w:rtl/>
          <w:lang w:eastAsia="he-IL"/>
        </w:rPr>
        <w:t xml:space="preserve">חבר הכנסת אלון משך את שתי </w:t>
      </w:r>
      <w:bookmarkStart w:id="814" w:name="_ETM_Q1_1372758"/>
      <w:bookmarkEnd w:id="814"/>
      <w:r>
        <w:rPr>
          <w:rFonts w:hint="cs"/>
          <w:rtl/>
          <w:lang w:eastAsia="he-IL"/>
        </w:rPr>
        <w:t>ההסתייגויות. מכאן אנחנו - - -</w:t>
      </w:r>
    </w:p>
    <w:p w:rsidR="00A5758B" w:rsidRDefault="00A5758B" w:rsidP="00A5758B">
      <w:pPr>
        <w:rPr>
          <w:rtl/>
          <w:lang w:eastAsia="he-IL"/>
        </w:rPr>
      </w:pPr>
      <w:bookmarkStart w:id="815" w:name="_ETM_Q1_1377318"/>
      <w:bookmarkStart w:id="816" w:name="_ETM_Q1_1377384"/>
      <w:bookmarkStart w:id="817" w:name="_ETM_Q1_1373008"/>
      <w:bookmarkEnd w:id="815"/>
      <w:bookmarkEnd w:id="816"/>
      <w:bookmarkEnd w:id="817"/>
    </w:p>
    <w:p w:rsidR="00A5758B" w:rsidRDefault="00A5758B" w:rsidP="00A5758B">
      <w:pPr>
        <w:pStyle w:val="a4"/>
        <w:keepNext/>
      </w:pPr>
      <w:bookmarkStart w:id="818" w:name="ET_speaker_קריאה_98"/>
      <w:r w:rsidRPr="00A575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758B">
        <w:rPr>
          <w:rStyle w:val="TagStyle"/>
          <w:rtl/>
        </w:rPr>
        <w:t xml:space="preserve"> &lt;&lt; דובר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819" w:name="_ETM_Q1_1373456"/>
      <w:bookmarkStart w:id="820" w:name="_ETM_Q1_1373477"/>
      <w:bookmarkEnd w:id="819"/>
      <w:bookmarkEnd w:id="820"/>
      <w:r>
        <w:rPr>
          <w:rFonts w:hint="cs"/>
          <w:rtl/>
          <w:lang w:eastAsia="he-IL"/>
        </w:rPr>
        <w:t xml:space="preserve">אדוני, אפשר לבקש רק שישמעו </w:t>
      </w:r>
      <w:bookmarkStart w:id="821" w:name="_ETM_Q1_1377320"/>
      <w:bookmarkEnd w:id="821"/>
      <w:r>
        <w:rPr>
          <w:rFonts w:hint="cs"/>
          <w:rtl/>
          <w:lang w:eastAsia="he-IL"/>
        </w:rPr>
        <w:t xml:space="preserve">חברת חדשנות כזו? </w:t>
      </w:r>
    </w:p>
    <w:p w:rsidR="00A5758B" w:rsidRDefault="00A5758B" w:rsidP="00A5758B">
      <w:pPr>
        <w:rPr>
          <w:rtl/>
          <w:lang w:eastAsia="he-IL"/>
        </w:rPr>
      </w:pPr>
      <w:bookmarkStart w:id="822" w:name="_ETM_Q1_1380456"/>
      <w:bookmarkStart w:id="823" w:name="_ETM_Q1_1380521"/>
      <w:bookmarkEnd w:id="822"/>
      <w:bookmarkEnd w:id="823"/>
    </w:p>
    <w:p w:rsidR="00A5758B" w:rsidRDefault="00A5758B" w:rsidP="00A5758B">
      <w:pPr>
        <w:pStyle w:val="af6"/>
        <w:keepNext/>
      </w:pPr>
      <w:bookmarkStart w:id="824" w:name="ET_yor_5854_99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4A2B4E" w:rsidRDefault="00A5758B" w:rsidP="004A2B4E">
      <w:pPr>
        <w:rPr>
          <w:rtl/>
          <w:lang w:eastAsia="he-IL"/>
        </w:rPr>
      </w:pPr>
      <w:bookmarkStart w:id="825" w:name="_ETM_Q1_1382766"/>
      <w:bookmarkStart w:id="826" w:name="_ETM_Q1_1382787"/>
      <w:bookmarkEnd w:id="825"/>
      <w:bookmarkEnd w:id="826"/>
      <w:r>
        <w:rPr>
          <w:rFonts w:hint="cs"/>
          <w:rtl/>
          <w:lang w:eastAsia="he-IL"/>
        </w:rPr>
        <w:t xml:space="preserve">אדוני, אתה דיברת, אני לא מכיר </w:t>
      </w:r>
      <w:r w:rsidR="004A2B4E">
        <w:rPr>
          <w:rFonts w:hint="cs"/>
          <w:rtl/>
          <w:lang w:eastAsia="he-IL"/>
        </w:rPr>
        <w:t>אותך</w:t>
      </w:r>
      <w:r>
        <w:rPr>
          <w:rFonts w:hint="cs"/>
          <w:rtl/>
          <w:lang w:eastAsia="he-IL"/>
        </w:rPr>
        <w:t xml:space="preserve">, לא הצגת את עצמך. אנחנו מיצינו את הדיון, </w:t>
      </w:r>
      <w:bookmarkStart w:id="827" w:name="_ETM_Q1_1392152"/>
      <w:bookmarkEnd w:id="827"/>
      <w:r>
        <w:rPr>
          <w:rFonts w:hint="cs"/>
          <w:rtl/>
          <w:lang w:eastAsia="he-IL"/>
        </w:rPr>
        <w:t xml:space="preserve">ההערות שלי אליהם ברורות מאוד, מאוד ברורות. אני </w:t>
      </w:r>
      <w:bookmarkStart w:id="828" w:name="_ETM_Q1_1398542"/>
      <w:bookmarkEnd w:id="828"/>
      <w:r>
        <w:rPr>
          <w:rFonts w:hint="cs"/>
          <w:rtl/>
          <w:lang w:eastAsia="he-IL"/>
        </w:rPr>
        <w:t>תומך בהסתייגות שלו עקרונית ואם באמת יתברר שלא מתקדמים</w:t>
      </w:r>
      <w:bookmarkStart w:id="829" w:name="_ETM_Q1_1401472"/>
      <w:bookmarkEnd w:id="829"/>
      <w:r>
        <w:rPr>
          <w:rFonts w:hint="cs"/>
          <w:rtl/>
          <w:lang w:eastAsia="he-IL"/>
        </w:rPr>
        <w:t xml:space="preserve"> הנושאים בהמשך אנחנו נגיש הצעה לתיקון החוק, אף אחד </w:t>
      </w:r>
      <w:bookmarkStart w:id="830" w:name="_ETM_Q1_1409001"/>
      <w:bookmarkEnd w:id="830"/>
      <w:r>
        <w:rPr>
          <w:rFonts w:hint="cs"/>
          <w:rtl/>
          <w:lang w:eastAsia="he-IL"/>
        </w:rPr>
        <w:t>לא ימנע מאיתנו לעשות זאת. זה קשור עכשיו בהתנהלות שלהם</w:t>
      </w:r>
      <w:bookmarkStart w:id="831" w:name="_ETM_Q1_1415024"/>
      <w:bookmarkEnd w:id="831"/>
      <w:r>
        <w:rPr>
          <w:rFonts w:hint="cs"/>
          <w:rtl/>
          <w:lang w:eastAsia="he-IL"/>
        </w:rPr>
        <w:t xml:space="preserve"> מול משרד האנרגיה. </w:t>
      </w:r>
      <w:bookmarkStart w:id="832" w:name="_ETM_Q1_1417744"/>
      <w:bookmarkStart w:id="833" w:name="_ETM_Q1_1417805"/>
      <w:bookmarkStart w:id="834" w:name="_ETM_Q1_1417888"/>
      <w:bookmarkStart w:id="835" w:name="_ETM_Q1_1417945"/>
      <w:bookmarkEnd w:id="832"/>
      <w:bookmarkEnd w:id="833"/>
      <w:bookmarkEnd w:id="834"/>
      <w:bookmarkEnd w:id="835"/>
      <w:r>
        <w:rPr>
          <w:rFonts w:hint="cs"/>
          <w:rtl/>
          <w:lang w:eastAsia="he-IL"/>
        </w:rPr>
        <w:t xml:space="preserve">לשלב הזה אני חושב שזה היה שלב </w:t>
      </w:r>
      <w:bookmarkStart w:id="836" w:name="_ETM_Q1_1420936"/>
      <w:bookmarkEnd w:id="836"/>
      <w:r>
        <w:rPr>
          <w:rFonts w:hint="cs"/>
          <w:rtl/>
          <w:lang w:eastAsia="he-IL"/>
        </w:rPr>
        <w:t xml:space="preserve">טוב, להמשך נמשיך לעקוב. </w:t>
      </w:r>
    </w:p>
    <w:p w:rsidR="004A2B4E" w:rsidRDefault="004A2B4E" w:rsidP="004A2B4E">
      <w:pPr>
        <w:rPr>
          <w:rtl/>
          <w:lang w:eastAsia="he-IL"/>
        </w:rPr>
      </w:pPr>
    </w:p>
    <w:p w:rsidR="00A5758B" w:rsidRDefault="00A5758B" w:rsidP="004A2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ההסתייגויות שהיו לא התקבלו, </w:t>
      </w:r>
      <w:bookmarkStart w:id="837" w:name="_ETM_Q1_1428369"/>
      <w:bookmarkEnd w:id="837"/>
      <w:r>
        <w:rPr>
          <w:rFonts w:hint="cs"/>
          <w:rtl/>
          <w:lang w:eastAsia="he-IL"/>
        </w:rPr>
        <w:t>חלק מהן נשמעו. אני מעמיד להצעה את נוסח הסעיפים</w:t>
      </w:r>
      <w:bookmarkStart w:id="838" w:name="_ETM_Q1_1436000"/>
      <w:bookmarkEnd w:id="838"/>
      <w:r>
        <w:rPr>
          <w:rFonts w:hint="cs"/>
          <w:rtl/>
          <w:lang w:eastAsia="he-IL"/>
        </w:rPr>
        <w:t xml:space="preserve"> כפי שהוקראו בוועדה, כולל התיקונים שהוקראו. מי בעד נוסח</w:t>
      </w:r>
      <w:bookmarkStart w:id="839" w:name="_ETM_Q1_1442712"/>
      <w:bookmarkEnd w:id="839"/>
      <w:r>
        <w:rPr>
          <w:rFonts w:hint="cs"/>
          <w:rtl/>
          <w:lang w:eastAsia="he-IL"/>
        </w:rPr>
        <w:t xml:space="preserve"> הסעיפים? מי נגד? אין אף אחד נגד, החוק עבר</w:t>
      </w:r>
      <w:bookmarkStart w:id="840" w:name="_ETM_Q1_1453456"/>
      <w:bookmarkEnd w:id="840"/>
      <w:r>
        <w:rPr>
          <w:rFonts w:hint="cs"/>
          <w:rtl/>
          <w:lang w:eastAsia="he-IL"/>
        </w:rPr>
        <w:t>.</w:t>
      </w:r>
      <w:bookmarkStart w:id="841" w:name="_ETM_Q1_1454632"/>
      <w:bookmarkEnd w:id="841"/>
    </w:p>
    <w:p w:rsidR="00A5758B" w:rsidRDefault="00A5758B" w:rsidP="00A5758B">
      <w:pPr>
        <w:rPr>
          <w:rtl/>
          <w:lang w:eastAsia="he-IL"/>
        </w:rPr>
      </w:pPr>
      <w:bookmarkStart w:id="842" w:name="_ETM_Q1_1454706"/>
      <w:bookmarkEnd w:id="842"/>
    </w:p>
    <w:p w:rsidR="00A5758B" w:rsidRDefault="00A5758B" w:rsidP="00A5758B">
      <w:pPr>
        <w:pStyle w:val="af1"/>
        <w:keepNext/>
        <w:ind w:firstLine="0"/>
        <w:rPr>
          <w:rtl/>
          <w:lang w:eastAsia="he-IL"/>
        </w:rPr>
      </w:pPr>
      <w:bookmarkStart w:id="843" w:name="_ETM_Q1_1454777"/>
      <w:bookmarkStart w:id="844" w:name="_ETM_Q1_1454840"/>
      <w:bookmarkEnd w:id="843"/>
      <w:bookmarkEnd w:id="844"/>
      <w:r>
        <w:rPr>
          <w:rFonts w:hint="eastAsia"/>
          <w:rtl/>
          <w:lang w:eastAsia="he-IL"/>
        </w:rPr>
        <w:t>הצבעה</w:t>
      </w:r>
    </w:p>
    <w:p w:rsidR="00A5758B" w:rsidRDefault="00A5758B" w:rsidP="00A5758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5758B" w:rsidRDefault="00A5758B" w:rsidP="00A5758B">
      <w:pPr>
        <w:rPr>
          <w:rtl/>
          <w:lang w:eastAsia="he-IL"/>
        </w:rPr>
      </w:pPr>
    </w:p>
    <w:p w:rsidR="00A5758B" w:rsidRDefault="00A5758B" w:rsidP="00A5758B">
      <w:pPr>
        <w:pStyle w:val="af6"/>
        <w:keepNext/>
      </w:pPr>
      <w:bookmarkStart w:id="845" w:name="ET_yor_5854_100"/>
      <w:r w:rsidRPr="00A5758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758B">
        <w:rPr>
          <w:rStyle w:val="TagStyle"/>
          <w:rtl/>
        </w:rPr>
        <w:t xml:space="preserve"> &lt;&lt; יור &gt;&gt;</w:t>
      </w:r>
      <w:r w:rsidR="00E66B81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Default="00A5758B" w:rsidP="00A5758B">
      <w:pPr>
        <w:rPr>
          <w:rtl/>
          <w:lang w:eastAsia="he-IL"/>
        </w:rPr>
      </w:pPr>
      <w:bookmarkStart w:id="846" w:name="_ETM_Q1_1453847"/>
      <w:bookmarkStart w:id="847" w:name="_ETM_Q1_1453867"/>
      <w:bookmarkEnd w:id="846"/>
      <w:bookmarkEnd w:id="847"/>
      <w:r>
        <w:rPr>
          <w:rFonts w:hint="cs"/>
          <w:rtl/>
          <w:lang w:eastAsia="he-IL"/>
        </w:rPr>
        <w:t>תודה רבה לכולם.</w:t>
      </w:r>
    </w:p>
    <w:p w:rsidR="00A5758B" w:rsidRDefault="00A5758B" w:rsidP="00A5758B">
      <w:pPr>
        <w:rPr>
          <w:rtl/>
          <w:lang w:eastAsia="he-IL"/>
        </w:rPr>
      </w:pPr>
      <w:bookmarkStart w:id="848" w:name="_ETM_Q1_1456632"/>
      <w:bookmarkStart w:id="849" w:name="_ETM_Q1_1456689"/>
      <w:bookmarkEnd w:id="848"/>
      <w:bookmarkEnd w:id="849"/>
    </w:p>
    <w:p w:rsidR="00A5758B" w:rsidRDefault="00A5758B" w:rsidP="00A5758B">
      <w:pPr>
        <w:rPr>
          <w:rtl/>
          <w:lang w:eastAsia="he-IL"/>
        </w:rPr>
      </w:pPr>
      <w:bookmarkStart w:id="850" w:name="_ETM_Q1_1456816"/>
      <w:bookmarkStart w:id="851" w:name="_ETM_Q1_1456866"/>
      <w:bookmarkEnd w:id="850"/>
      <w:bookmarkEnd w:id="851"/>
    </w:p>
    <w:p w:rsidR="00A5758B" w:rsidRDefault="00A5758B" w:rsidP="00A5758B">
      <w:pPr>
        <w:pStyle w:val="afc"/>
        <w:keepNext/>
        <w:rPr>
          <w:lang w:eastAsia="he-IL"/>
        </w:rPr>
      </w:pPr>
      <w:bookmarkStart w:id="852" w:name="_ETM_Q1_1456968"/>
      <w:bookmarkStart w:id="853" w:name="_ETM_Q1_1457026"/>
      <w:bookmarkStart w:id="854" w:name="ET_meetingend_101"/>
      <w:bookmarkStart w:id="855" w:name="_GoBack"/>
      <w:bookmarkEnd w:id="852"/>
      <w:bookmarkEnd w:id="853"/>
      <w:bookmarkEnd w:id="855"/>
      <w:r w:rsidRPr="00A5758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10:11.</w:t>
      </w:r>
      <w:r w:rsidRPr="00A5758B">
        <w:rPr>
          <w:rStyle w:val="TagStyle"/>
          <w:rtl/>
        </w:rPr>
        <w:t xml:space="preserve"> &lt;&lt; סיום &gt;&gt;</w:t>
      </w:r>
      <w:r w:rsidR="00E66B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:rsidR="00A5758B" w:rsidRDefault="00A5758B" w:rsidP="00A5758B">
      <w:pPr>
        <w:pStyle w:val="KeepWithNext"/>
        <w:rPr>
          <w:rtl/>
          <w:lang w:eastAsia="he-IL"/>
        </w:rPr>
      </w:pPr>
    </w:p>
    <w:p w:rsidR="00A5758B" w:rsidRPr="00A5758B" w:rsidRDefault="00A5758B" w:rsidP="00A5758B">
      <w:pPr>
        <w:rPr>
          <w:lang w:eastAsia="he-IL"/>
        </w:rPr>
      </w:pPr>
    </w:p>
    <w:sectPr w:rsidR="00A5758B" w:rsidRPr="00A5758B" w:rsidSect="009F69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93A" w:rsidRDefault="0079093A">
      <w:r>
        <w:separator/>
      </w:r>
    </w:p>
  </w:endnote>
  <w:endnote w:type="continuationSeparator" w:id="0">
    <w:p w:rsidR="0079093A" w:rsidRDefault="0079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93A" w:rsidRDefault="0079093A">
      <w:r>
        <w:separator/>
      </w:r>
    </w:p>
  </w:footnote>
  <w:footnote w:type="continuationSeparator" w:id="0">
    <w:p w:rsidR="0079093A" w:rsidRDefault="00790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58B" w:rsidRDefault="00A575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758B" w:rsidRDefault="00A575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58B" w:rsidRDefault="00A575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69F6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A5758B" w:rsidRPr="00CC5815" w:rsidRDefault="00A5758B" w:rsidP="008E5E3F">
    <w:pPr>
      <w:pStyle w:val="a3"/>
      <w:ind w:firstLine="0"/>
    </w:pPr>
    <w:r>
      <w:rPr>
        <w:rtl/>
      </w:rPr>
      <w:t>ועדת הפנים והגנת הסביבה</w:t>
    </w:r>
  </w:p>
  <w:p w:rsidR="00A5758B" w:rsidRPr="00CC5815" w:rsidRDefault="00A5758B" w:rsidP="008E5E3F">
    <w:pPr>
      <w:pStyle w:val="a3"/>
      <w:ind w:firstLine="0"/>
      <w:rPr>
        <w:rtl/>
      </w:rPr>
    </w:pPr>
    <w:r>
      <w:rPr>
        <w:rtl/>
      </w:rPr>
      <w:t>04/10/2021</w:t>
    </w:r>
  </w:p>
  <w:p w:rsidR="00A5758B" w:rsidRPr="00CC5815" w:rsidRDefault="00A575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58B" w:rsidRDefault="00A575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AD5B17" wp14:editId="388C73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758B" w:rsidRDefault="00A575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758B" w:rsidRDefault="00A575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5443"/>
    <w:rsid w:val="00325BB6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B4E"/>
    <w:rsid w:val="004B0A65"/>
    <w:rsid w:val="004B1BE9"/>
    <w:rsid w:val="00500C0C"/>
    <w:rsid w:val="00545E5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1E99"/>
    <w:rsid w:val="00634F61"/>
    <w:rsid w:val="00695A47"/>
    <w:rsid w:val="00695A66"/>
    <w:rsid w:val="006A0CB7"/>
    <w:rsid w:val="006B136A"/>
    <w:rsid w:val="006F0259"/>
    <w:rsid w:val="00700433"/>
    <w:rsid w:val="00702755"/>
    <w:rsid w:val="0070472C"/>
    <w:rsid w:val="007509A6"/>
    <w:rsid w:val="00777908"/>
    <w:rsid w:val="007872B4"/>
    <w:rsid w:val="0079093A"/>
    <w:rsid w:val="00791CBE"/>
    <w:rsid w:val="007C693F"/>
    <w:rsid w:val="007C6ADD"/>
    <w:rsid w:val="007F0D73"/>
    <w:rsid w:val="007F3BC2"/>
    <w:rsid w:val="008122C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D26"/>
    <w:rsid w:val="009830CB"/>
    <w:rsid w:val="009D478A"/>
    <w:rsid w:val="009E6E93"/>
    <w:rsid w:val="009F1518"/>
    <w:rsid w:val="009F5773"/>
    <w:rsid w:val="009F69F6"/>
    <w:rsid w:val="00A15971"/>
    <w:rsid w:val="00A22C90"/>
    <w:rsid w:val="00A42723"/>
    <w:rsid w:val="00A5758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089F"/>
    <w:rsid w:val="00B120B2"/>
    <w:rsid w:val="00B50340"/>
    <w:rsid w:val="00B65508"/>
    <w:rsid w:val="00B8517A"/>
    <w:rsid w:val="00B9388C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6B8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AB2D8EBB-1E86-440F-AB42-2684CCB3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25B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25BB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25BB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93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B368F-85E2-427F-96DE-A29ED2F4B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11</Pages>
  <Words>3000</Words>
  <Characters>17105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2021-10-14T06:31:00Z</dcterms:modified>
</cp:coreProperties>
</file>