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67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13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67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6718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9013DA">
        <w:rPr>
          <w:rFonts w:hint="cs"/>
          <w:b/>
          <w:bCs/>
          <w:rtl/>
        </w:rPr>
        <w:t>107</w:t>
      </w:r>
    </w:p>
    <w:p w:rsidR="00E64116" w:rsidRPr="008713A4" w:rsidRDefault="00F667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667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6718" w:rsidP="00F66718">
      <w:pPr>
        <w:spacing w:before="60"/>
        <w:ind w:firstLine="0"/>
        <w:rPr>
          <w:rtl/>
        </w:rPr>
      </w:pPr>
      <w:bookmarkStart w:id="0" w:name="ET_hatsach_624614_1"/>
      <w:r w:rsidRPr="00F66718">
        <w:rPr>
          <w:rStyle w:val="TagStyle"/>
          <w:rtl/>
        </w:rPr>
        <w:t xml:space="preserve"> &lt;&lt; הצח &gt;&gt; </w:t>
      </w:r>
      <w:r w:rsidRPr="00F66718">
        <w:rPr>
          <w:rtl/>
        </w:rPr>
        <w:t>פרק ז' (שכירות מוסדית), למעט סעיף 46 (חוק התכנון והבנייה) מתוך הצעת חוק התכנית הכלכלית (תיקוני חקיקה ליישום המדיניות הכלכלית לשנות התקציב 2021 ו-2022), התשפ"א-2021</w:t>
      </w:r>
      <w:r w:rsidRPr="00F66718">
        <w:rPr>
          <w:rStyle w:val="TagStyle"/>
          <w:rtl/>
        </w:rPr>
        <w:t xml:space="preserve"> &lt;&lt; הצח &gt;&gt;</w:t>
      </w:r>
      <w:r w:rsidRPr="00F6671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66718" w:rsidRPr="008713A4" w:rsidRDefault="00F667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6718" w:rsidRDefault="00F66718" w:rsidP="00EC1FB3">
      <w:pPr>
        <w:ind w:firstLine="0"/>
        <w:rPr>
          <w:rtl/>
        </w:rPr>
      </w:pPr>
      <w:r w:rsidRPr="00F66718">
        <w:rPr>
          <w:rtl/>
        </w:rPr>
        <w:t>אלכס קושניר – היו"ר</w:t>
      </w:r>
    </w:p>
    <w:p w:rsidR="00F66718" w:rsidRPr="00F66718" w:rsidRDefault="00F66718" w:rsidP="00EC1FB3">
      <w:pPr>
        <w:ind w:firstLine="0"/>
        <w:rPr>
          <w:rtl/>
        </w:rPr>
      </w:pPr>
      <w:r w:rsidRPr="00F66718">
        <w:rPr>
          <w:rtl/>
        </w:rPr>
        <w:t>ניר אורבך</w:t>
      </w:r>
    </w:p>
    <w:p w:rsidR="00F66718" w:rsidRPr="00F66718" w:rsidRDefault="00F66718" w:rsidP="00EC1FB3">
      <w:pPr>
        <w:ind w:firstLine="0"/>
        <w:rPr>
          <w:rtl/>
        </w:rPr>
      </w:pPr>
      <w:r w:rsidRPr="00F66718">
        <w:rPr>
          <w:rtl/>
        </w:rPr>
        <w:t xml:space="preserve">ולדימיר </w:t>
      </w:r>
      <w:proofErr w:type="spellStart"/>
      <w:r w:rsidRPr="00F66718">
        <w:rPr>
          <w:rtl/>
        </w:rPr>
        <w:t>בליאק</w:t>
      </w:r>
      <w:proofErr w:type="spellEnd"/>
    </w:p>
    <w:p w:rsidR="00F66718" w:rsidRPr="00F66718" w:rsidRDefault="00F66718" w:rsidP="00EC1FB3">
      <w:pPr>
        <w:ind w:firstLine="0"/>
        <w:rPr>
          <w:rtl/>
        </w:rPr>
      </w:pPr>
      <w:proofErr w:type="spellStart"/>
      <w:r w:rsidRPr="00F66718">
        <w:rPr>
          <w:rtl/>
        </w:rPr>
        <w:t>אימאן</w:t>
      </w:r>
      <w:proofErr w:type="spellEnd"/>
      <w:r w:rsidRPr="00F66718">
        <w:rPr>
          <w:rtl/>
        </w:rPr>
        <w:t xml:space="preserve"> </w:t>
      </w:r>
      <w:proofErr w:type="spellStart"/>
      <w:r w:rsidRPr="00F66718">
        <w:rPr>
          <w:rtl/>
        </w:rPr>
        <w:t>ח'טיב</w:t>
      </w:r>
      <w:proofErr w:type="spellEnd"/>
      <w:r w:rsidRPr="00F66718">
        <w:rPr>
          <w:rtl/>
        </w:rPr>
        <w:t xml:space="preserve"> יאסין</w:t>
      </w:r>
    </w:p>
    <w:p w:rsidR="00F66718" w:rsidRPr="00F66718" w:rsidRDefault="00F66718" w:rsidP="00EC1FB3">
      <w:pPr>
        <w:ind w:firstLine="0"/>
        <w:rPr>
          <w:rtl/>
        </w:rPr>
      </w:pPr>
      <w:r w:rsidRPr="00F66718">
        <w:rPr>
          <w:rtl/>
        </w:rPr>
        <w:t>מאיר יצחק-הלוי</w:t>
      </w:r>
    </w:p>
    <w:p w:rsidR="00F66718" w:rsidRPr="00F66718" w:rsidRDefault="00F66718" w:rsidP="00EC1FB3">
      <w:pPr>
        <w:ind w:firstLine="0"/>
        <w:rPr>
          <w:rtl/>
        </w:rPr>
      </w:pPr>
      <w:r w:rsidRPr="00F66718">
        <w:rPr>
          <w:rtl/>
        </w:rPr>
        <w:t>עופר כסיף</w:t>
      </w:r>
    </w:p>
    <w:p w:rsidR="00F66718" w:rsidRPr="00F66718" w:rsidRDefault="00F66718" w:rsidP="00EC1FB3">
      <w:pPr>
        <w:ind w:firstLine="0"/>
        <w:rPr>
          <w:rtl/>
        </w:rPr>
      </w:pPr>
      <w:r w:rsidRPr="00F66718">
        <w:rPr>
          <w:rtl/>
        </w:rPr>
        <w:t>נעמה לזימי</w:t>
      </w:r>
    </w:p>
    <w:p w:rsidR="00F66718" w:rsidRPr="00F66718" w:rsidRDefault="00F66718" w:rsidP="00EC1FB3">
      <w:pPr>
        <w:ind w:firstLine="0"/>
        <w:rPr>
          <w:rtl/>
        </w:rPr>
      </w:pPr>
      <w:proofErr w:type="spellStart"/>
      <w:r w:rsidRPr="00F66718">
        <w:rPr>
          <w:rtl/>
        </w:rPr>
        <w:t>ג'ידא</w:t>
      </w:r>
      <w:proofErr w:type="spellEnd"/>
      <w:r w:rsidRPr="00F66718">
        <w:rPr>
          <w:rtl/>
        </w:rPr>
        <w:t xml:space="preserve"> </w:t>
      </w:r>
      <w:proofErr w:type="spellStart"/>
      <w:r w:rsidRPr="00F66718">
        <w:rPr>
          <w:rtl/>
        </w:rPr>
        <w:t>רינאוי-זועבי</w:t>
      </w:r>
      <w:proofErr w:type="spellEnd"/>
    </w:p>
    <w:p w:rsidR="00F66718" w:rsidRDefault="00F66718" w:rsidP="00EC1FB3">
      <w:pPr>
        <w:ind w:firstLine="0"/>
        <w:rPr>
          <w:rtl/>
        </w:rPr>
      </w:pPr>
      <w:r w:rsidRPr="00F66718">
        <w:rPr>
          <w:rtl/>
        </w:rPr>
        <w:t>נירה שפק</w:t>
      </w:r>
    </w:p>
    <w:p w:rsidR="00F66718" w:rsidRPr="008713A4" w:rsidRDefault="00F6671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220F6" w:rsidRDefault="002220F6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0C47F5" w:rsidRDefault="002220F6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220F6" w:rsidRPr="0082136D" w:rsidRDefault="002220F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5"/>
        <w:gridCol w:w="336"/>
        <w:gridCol w:w="5296"/>
      </w:tblGrid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רואי </w:t>
            </w:r>
            <w:proofErr w:type="spellStart"/>
            <w:r>
              <w:rPr>
                <w:rtl/>
              </w:rPr>
              <w:t>זרנצ'נסקי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מקצועית - מיסוי מקרקעין, משרד האוצר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משרד האוצר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שיכון ומקרקעין, משרד האוצר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גמרמן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הדיור, משרד הבינוי והשיכון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ענזרות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בירה ברשות להשקעות, משרד הכלכלה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מיסים, לשכת רואי החשבון בישראל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מיסים, לשכת עורכי הדין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צור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התאחדות בוני הארץ</w:t>
            </w:r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רוזנבוך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מגוריט</w:t>
            </w:r>
            <w:proofErr w:type="spellEnd"/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מתי דב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מגוריט</w:t>
            </w:r>
            <w:proofErr w:type="spellEnd"/>
          </w:p>
        </w:tc>
      </w:tr>
      <w:tr w:rsidR="005D0505" w:rsidTr="007E4302"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ענבים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505" w:rsidRDefault="005D0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אזורים </w:t>
            </w:r>
            <w:proofErr w:type="spellStart"/>
            <w:r>
              <w:rPr>
                <w:rtl/>
              </w:rPr>
              <w:t>ליבינג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5D0505" w:rsidRDefault="005D0505" w:rsidP="00DE5B80">
      <w:pPr>
        <w:ind w:firstLine="0"/>
        <w:rPr>
          <w:rtl/>
        </w:rPr>
      </w:pPr>
    </w:p>
    <w:p w:rsidR="005D0505" w:rsidRDefault="005D0505" w:rsidP="00DE5B80">
      <w:pPr>
        <w:ind w:firstLine="0"/>
        <w:rPr>
          <w:rtl/>
        </w:rPr>
      </w:pPr>
    </w:p>
    <w:p w:rsidR="005D0505" w:rsidRDefault="005D050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66718" w:rsidP="00D40A29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F66718" w:rsidRPr="008713A4" w:rsidRDefault="00F66718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E430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671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66718" w:rsidRDefault="00F66718" w:rsidP="00F66718">
      <w:pPr>
        <w:ind w:firstLine="0"/>
        <w:rPr>
          <w:rtl/>
        </w:rPr>
      </w:pPr>
      <w:r>
        <w:rPr>
          <w:rtl/>
        </w:rPr>
        <w:t>יפעת קדם</w:t>
      </w:r>
    </w:p>
    <w:p w:rsidR="000926F4" w:rsidRDefault="000926F4" w:rsidP="000926F4">
      <w:pPr>
        <w:bidi w:val="0"/>
        <w:spacing w:line="240" w:lineRule="auto"/>
        <w:ind w:firstLine="0"/>
        <w:jc w:val="left"/>
        <w:rPr>
          <w:rtl/>
        </w:rPr>
      </w:pPr>
    </w:p>
    <w:p w:rsidR="000926F4" w:rsidRDefault="000926F4" w:rsidP="000926F4">
      <w:pPr>
        <w:bidi w:val="0"/>
        <w:spacing w:line="240" w:lineRule="auto"/>
        <w:ind w:firstLine="0"/>
        <w:jc w:val="left"/>
        <w:rPr>
          <w:rtl/>
        </w:rPr>
      </w:pPr>
    </w:p>
    <w:p w:rsidR="000926F4" w:rsidRDefault="000926F4" w:rsidP="000926F4">
      <w:pPr>
        <w:bidi w:val="0"/>
        <w:spacing w:line="240" w:lineRule="auto"/>
        <w:ind w:firstLine="0"/>
        <w:jc w:val="left"/>
        <w:rPr>
          <w:rtl/>
        </w:rPr>
      </w:pPr>
    </w:p>
    <w:p w:rsidR="000926F4" w:rsidRDefault="000926F4" w:rsidP="000926F4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5D0505" w:rsidRDefault="005D0505" w:rsidP="005D0505">
      <w:pPr>
        <w:bidi w:val="0"/>
        <w:spacing w:line="240" w:lineRule="auto"/>
        <w:ind w:firstLine="0"/>
        <w:jc w:val="left"/>
        <w:rPr>
          <w:rtl/>
        </w:rPr>
      </w:pPr>
    </w:p>
    <w:p w:rsidR="000926F4" w:rsidRDefault="000926F4" w:rsidP="000926F4">
      <w:pPr>
        <w:bidi w:val="0"/>
        <w:spacing w:line="240" w:lineRule="auto"/>
        <w:ind w:firstLine="0"/>
        <w:jc w:val="left"/>
        <w:rPr>
          <w:rtl/>
        </w:rPr>
      </w:pPr>
    </w:p>
    <w:p w:rsidR="000926F4" w:rsidRDefault="000926F4" w:rsidP="000926F4">
      <w:pPr>
        <w:bidi w:val="0"/>
        <w:spacing w:line="240" w:lineRule="auto"/>
        <w:ind w:firstLine="0"/>
        <w:jc w:val="left"/>
        <w:rPr>
          <w:rtl/>
        </w:rPr>
      </w:pPr>
    </w:p>
    <w:p w:rsidR="000926F4" w:rsidRDefault="000926F4" w:rsidP="000926F4">
      <w:pPr>
        <w:bidi w:val="0"/>
        <w:spacing w:line="240" w:lineRule="auto"/>
        <w:ind w:firstLine="0"/>
        <w:jc w:val="left"/>
        <w:rPr>
          <w:rtl/>
        </w:rPr>
      </w:pPr>
    </w:p>
    <w:p w:rsidR="00F66718" w:rsidRDefault="00F66718" w:rsidP="00F66718">
      <w:pPr>
        <w:pStyle w:val="a6"/>
        <w:keepNext/>
        <w:rPr>
          <w:rtl/>
        </w:rPr>
      </w:pPr>
      <w:bookmarkStart w:id="1" w:name="ET_subject_624614_2"/>
      <w:r w:rsidRPr="00F6671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ז' (שכירות מוסדית), למעט סעיף 46 (חוק התכנון והבנייה) מתוך הצעת חוק התכנית הכלכלית (תיקוני חקיקה ליישום המדיניות הכלכלית לשנות התקציב 2021 ו-2022), התשפ"א-2021,  מ/1443</w:t>
      </w:r>
      <w:r w:rsidRPr="00F6671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66718" w:rsidRDefault="00F66718" w:rsidP="00F66718">
      <w:pPr>
        <w:pStyle w:val="KeepWithNext"/>
        <w:rPr>
          <w:rtl/>
        </w:rPr>
      </w:pPr>
    </w:p>
    <w:p w:rsidR="00F66718" w:rsidRDefault="00F66718" w:rsidP="00F66718">
      <w:pPr>
        <w:rPr>
          <w:rtl/>
        </w:rPr>
      </w:pPr>
    </w:p>
    <w:p w:rsidR="00F66718" w:rsidRDefault="00F66718" w:rsidP="00F66718">
      <w:pPr>
        <w:pStyle w:val="af6"/>
        <w:keepNext/>
        <w:rPr>
          <w:rtl/>
        </w:rPr>
      </w:pPr>
      <w:bookmarkStart w:id="2" w:name="ET_yor_5857_3"/>
      <w:r w:rsidRPr="00F667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667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66718" w:rsidRDefault="00F66718" w:rsidP="00F66718">
      <w:pPr>
        <w:pStyle w:val="KeepWithNext"/>
        <w:rPr>
          <w:rtl/>
          <w:lang w:eastAsia="he-IL"/>
        </w:rPr>
      </w:pPr>
    </w:p>
    <w:p w:rsidR="000926F4" w:rsidRDefault="00F66718" w:rsidP="004848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r w:rsidR="000926F4">
        <w:rPr>
          <w:rFonts w:hint="cs"/>
          <w:rtl/>
          <w:lang w:eastAsia="he-IL"/>
        </w:rPr>
        <w:t xml:space="preserve">נו ממשיכים </w:t>
      </w:r>
      <w:r w:rsidR="005D0505">
        <w:rPr>
          <w:rFonts w:hint="cs"/>
          <w:rtl/>
          <w:lang w:eastAsia="he-IL"/>
        </w:rPr>
        <w:t xml:space="preserve">היום </w:t>
      </w:r>
      <w:r w:rsidR="000926F4">
        <w:rPr>
          <w:rFonts w:hint="cs"/>
          <w:rtl/>
          <w:lang w:eastAsia="he-IL"/>
        </w:rPr>
        <w:t>את הדיון בחוק ההסד</w:t>
      </w:r>
      <w:r>
        <w:rPr>
          <w:rFonts w:hint="cs"/>
          <w:rtl/>
          <w:lang w:eastAsia="he-IL"/>
        </w:rPr>
        <w:t>ר</w:t>
      </w:r>
      <w:r w:rsidR="007860DB">
        <w:rPr>
          <w:rFonts w:hint="cs"/>
          <w:rtl/>
          <w:lang w:eastAsia="he-IL"/>
        </w:rPr>
        <w:t>ים -</w:t>
      </w:r>
      <w:r w:rsidR="005D0505">
        <w:rPr>
          <w:rFonts w:hint="cs"/>
          <w:rtl/>
          <w:lang w:eastAsia="he-IL"/>
        </w:rPr>
        <w:t xml:space="preserve"> </w:t>
      </w:r>
      <w:r w:rsidR="000926F4">
        <w:rPr>
          <w:rFonts w:hint="cs"/>
          <w:rtl/>
          <w:lang w:eastAsia="he-IL"/>
        </w:rPr>
        <w:t xml:space="preserve">פרק ז' (שכירות מוסדית). זה הדיון השני שאנחנו </w:t>
      </w:r>
      <w:bookmarkStart w:id="3" w:name="_ETM_Q1_760325"/>
      <w:bookmarkEnd w:id="3"/>
      <w:r w:rsidR="000926F4">
        <w:rPr>
          <w:rFonts w:hint="cs"/>
          <w:rtl/>
          <w:lang w:eastAsia="he-IL"/>
        </w:rPr>
        <w:t xml:space="preserve">מנהלים על קרנות </w:t>
      </w:r>
      <w:proofErr w:type="spellStart"/>
      <w:r w:rsidR="000926F4">
        <w:rPr>
          <w:rFonts w:hint="cs"/>
          <w:rtl/>
          <w:lang w:eastAsia="he-IL"/>
        </w:rPr>
        <w:t>הריט</w:t>
      </w:r>
      <w:proofErr w:type="spellEnd"/>
      <w:r w:rsidR="000926F4">
        <w:rPr>
          <w:rFonts w:hint="cs"/>
          <w:rtl/>
          <w:lang w:eastAsia="he-IL"/>
        </w:rPr>
        <w:t>. בדיון הקודם ביקשנו לקבל תשובות</w:t>
      </w:r>
      <w:r w:rsidR="004848B9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כמה </w:t>
      </w:r>
      <w:r w:rsidR="000926F4">
        <w:rPr>
          <w:rFonts w:hint="cs"/>
          <w:rtl/>
          <w:lang w:eastAsia="he-IL"/>
        </w:rPr>
        <w:t>שאלות</w:t>
      </w:r>
      <w:r>
        <w:rPr>
          <w:rFonts w:hint="cs"/>
          <w:rtl/>
          <w:lang w:eastAsia="he-IL"/>
        </w:rPr>
        <w:t>, בעיקר שקשורו</w:t>
      </w:r>
      <w:r w:rsidR="000926F4">
        <w:rPr>
          <w:rFonts w:hint="cs"/>
          <w:rtl/>
          <w:lang w:eastAsia="he-IL"/>
        </w:rPr>
        <w:t xml:space="preserve">ת לתשואות של קרנות </w:t>
      </w:r>
      <w:proofErr w:type="spellStart"/>
      <w:r w:rsidR="000926F4">
        <w:rPr>
          <w:rFonts w:hint="cs"/>
          <w:rtl/>
          <w:lang w:eastAsia="he-IL"/>
        </w:rPr>
        <w:t>הריט</w:t>
      </w:r>
      <w:proofErr w:type="spellEnd"/>
      <w:r w:rsidR="000926F4">
        <w:rPr>
          <w:rFonts w:hint="cs"/>
          <w:rtl/>
          <w:lang w:eastAsia="he-IL"/>
        </w:rPr>
        <w:t>. לפני ש</w:t>
      </w:r>
      <w:r>
        <w:rPr>
          <w:rFonts w:hint="cs"/>
          <w:rtl/>
          <w:lang w:eastAsia="he-IL"/>
        </w:rPr>
        <w:t>נ</w:t>
      </w:r>
      <w:r w:rsidR="000926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בור</w:t>
      </w:r>
      <w:r w:rsidR="000926F4">
        <w:rPr>
          <w:rFonts w:hint="cs"/>
          <w:rtl/>
          <w:lang w:eastAsia="he-IL"/>
        </w:rPr>
        <w:t xml:space="preserve"> לקרנות </w:t>
      </w:r>
      <w:proofErr w:type="spellStart"/>
      <w:r w:rsidR="000926F4"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>, אבק</w:t>
      </w:r>
      <w:r w:rsidR="000926F4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ממשרד האוצר להציג את הנתונים.</w:t>
      </w:r>
      <w:bookmarkStart w:id="4" w:name="_ETM_Q1_788754"/>
      <w:bookmarkStart w:id="5" w:name="_ETM_Q1_788809"/>
      <w:bookmarkStart w:id="6" w:name="_ETM_Q1_789334"/>
      <w:bookmarkStart w:id="7" w:name="_ETM_Q1_789384"/>
      <w:bookmarkStart w:id="8" w:name="_ETM_Q1_790481"/>
      <w:bookmarkStart w:id="9" w:name="ET_guest_יעל_לינדנברג_42"/>
      <w:bookmarkEnd w:id="4"/>
      <w:bookmarkEnd w:id="5"/>
      <w:bookmarkEnd w:id="6"/>
      <w:bookmarkEnd w:id="7"/>
      <w:bookmarkEnd w:id="8"/>
    </w:p>
    <w:p w:rsidR="000926F4" w:rsidRDefault="000926F4" w:rsidP="000926F4">
      <w:pPr>
        <w:rPr>
          <w:rtl/>
          <w:lang w:eastAsia="he-IL"/>
        </w:rPr>
      </w:pPr>
    </w:p>
    <w:p w:rsidR="000926F4" w:rsidRDefault="000926F4" w:rsidP="000926F4">
      <w:pPr>
        <w:pStyle w:val="af9"/>
        <w:keepNext/>
        <w:rPr>
          <w:rtl/>
          <w:lang w:eastAsia="he-IL"/>
        </w:rPr>
      </w:pPr>
      <w:bookmarkStart w:id="10" w:name="ET_guest_יעל_לינדנברג_43"/>
      <w:r w:rsidRPr="0009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92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"/>
    </w:p>
    <w:p w:rsidR="000926F4" w:rsidRDefault="000926F4" w:rsidP="000926F4">
      <w:pPr>
        <w:pStyle w:val="KeepWithNext"/>
        <w:rPr>
          <w:rtl/>
          <w:lang w:eastAsia="he-IL"/>
        </w:rPr>
      </w:pPr>
    </w:p>
    <w:p w:rsidR="00F66718" w:rsidRDefault="00F66718" w:rsidP="0069296A">
      <w:pPr>
        <w:pStyle w:val="a4"/>
        <w:keepNext/>
        <w:rPr>
          <w:u w:val="none"/>
          <w:rtl/>
        </w:rPr>
      </w:pPr>
      <w:bookmarkStart w:id="11" w:name="_ETM_Q1_791029"/>
      <w:bookmarkStart w:id="12" w:name="_ETM_Q1_791053"/>
      <w:bookmarkStart w:id="13" w:name="ET_speaker_4649_4"/>
      <w:bookmarkEnd w:id="9"/>
      <w:bookmarkEnd w:id="11"/>
      <w:bookmarkEnd w:id="12"/>
      <w:r>
        <w:rPr>
          <w:u w:val="none"/>
          <w:rtl/>
        </w:rPr>
        <w:tab/>
      </w:r>
      <w:r w:rsidR="004848B9">
        <w:rPr>
          <w:rFonts w:hint="cs"/>
          <w:u w:val="none"/>
          <w:rtl/>
        </w:rPr>
        <w:t xml:space="preserve">אני רוצה להזכיר </w:t>
      </w:r>
      <w:bookmarkStart w:id="14" w:name="_ETM_Q1_799387"/>
      <w:bookmarkEnd w:id="14"/>
      <w:r w:rsidR="004848B9">
        <w:rPr>
          <w:rFonts w:hint="cs"/>
          <w:u w:val="none"/>
          <w:rtl/>
        </w:rPr>
        <w:t xml:space="preserve">את התיקונים שאנחנו מבקשים לעשות במסגרת תיקון החקיקה הזה. שתי קרנות </w:t>
      </w:r>
      <w:proofErr w:type="spellStart"/>
      <w:r w:rsidR="004848B9">
        <w:rPr>
          <w:rFonts w:hint="cs"/>
          <w:u w:val="none"/>
          <w:rtl/>
        </w:rPr>
        <w:t>ריט</w:t>
      </w:r>
      <w:proofErr w:type="spellEnd"/>
      <w:r w:rsidR="004848B9">
        <w:rPr>
          <w:rFonts w:hint="cs"/>
          <w:u w:val="none"/>
          <w:rtl/>
        </w:rPr>
        <w:t xml:space="preserve"> כבר קיימות</w:t>
      </w:r>
      <w:r>
        <w:rPr>
          <w:rFonts w:hint="cs"/>
          <w:u w:val="none"/>
          <w:rtl/>
        </w:rPr>
        <w:t xml:space="preserve">, </w:t>
      </w:r>
      <w:r w:rsidR="004848B9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 xml:space="preserve">יש עוד </w:t>
      </w:r>
      <w:r w:rsidR="004848B9">
        <w:rPr>
          <w:rFonts w:hint="cs"/>
          <w:u w:val="none"/>
          <w:rtl/>
        </w:rPr>
        <w:t xml:space="preserve">קרנות </w:t>
      </w:r>
      <w:bookmarkStart w:id="15" w:name="_ETM_Q1_809536"/>
      <w:bookmarkEnd w:id="15"/>
      <w:proofErr w:type="spellStart"/>
      <w:r w:rsidR="004848B9">
        <w:rPr>
          <w:rFonts w:hint="cs"/>
          <w:u w:val="none"/>
          <w:rtl/>
        </w:rPr>
        <w:t>ריט</w:t>
      </w:r>
      <w:proofErr w:type="spellEnd"/>
      <w:r>
        <w:rPr>
          <w:rFonts w:hint="cs"/>
          <w:u w:val="none"/>
          <w:rtl/>
        </w:rPr>
        <w:t xml:space="preserve"> בדרך. עברה תקופה ארוכה ו</w:t>
      </w:r>
      <w:r w:rsidR="004848B9">
        <w:rPr>
          <w:rFonts w:hint="cs"/>
          <w:u w:val="none"/>
          <w:rtl/>
        </w:rPr>
        <w:t xml:space="preserve">עדיין </w:t>
      </w:r>
      <w:r>
        <w:rPr>
          <w:rFonts w:hint="cs"/>
          <w:u w:val="none"/>
          <w:rtl/>
        </w:rPr>
        <w:t xml:space="preserve">לא הצלחנו </w:t>
      </w:r>
      <w:r w:rsidR="0069296A">
        <w:rPr>
          <w:rFonts w:hint="cs"/>
          <w:u w:val="none"/>
          <w:rtl/>
        </w:rPr>
        <w:t>שהכלי הזה יהפוך לכלי מרכזי.</w:t>
      </w:r>
      <w:r w:rsidR="004848B9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התיק</w:t>
      </w:r>
      <w:r w:rsidR="004848B9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 xml:space="preserve">נים שאנחנו מבקשים </w:t>
      </w:r>
      <w:r w:rsidR="004848B9">
        <w:rPr>
          <w:rFonts w:hint="cs"/>
          <w:u w:val="none"/>
          <w:rtl/>
        </w:rPr>
        <w:t xml:space="preserve">לעשות </w:t>
      </w:r>
      <w:r>
        <w:rPr>
          <w:rFonts w:hint="cs"/>
          <w:u w:val="none"/>
          <w:rtl/>
        </w:rPr>
        <w:t>זה לס</w:t>
      </w:r>
      <w:r w:rsidR="004848B9">
        <w:rPr>
          <w:rFonts w:hint="cs"/>
          <w:u w:val="none"/>
          <w:rtl/>
        </w:rPr>
        <w:t>י</w:t>
      </w:r>
      <w:r>
        <w:rPr>
          <w:rFonts w:hint="cs"/>
          <w:u w:val="none"/>
          <w:rtl/>
        </w:rPr>
        <w:t>יע</w:t>
      </w:r>
      <w:r w:rsidR="004848B9">
        <w:rPr>
          <w:rFonts w:hint="cs"/>
          <w:u w:val="none"/>
          <w:rtl/>
        </w:rPr>
        <w:t xml:space="preserve"> לקרנות </w:t>
      </w:r>
      <w:proofErr w:type="spellStart"/>
      <w:r w:rsidR="004848B9">
        <w:rPr>
          <w:rFonts w:hint="cs"/>
          <w:u w:val="none"/>
          <w:rtl/>
        </w:rPr>
        <w:t>ריט</w:t>
      </w:r>
      <w:proofErr w:type="spellEnd"/>
      <w:r w:rsidR="004848B9">
        <w:rPr>
          <w:rFonts w:hint="cs"/>
          <w:u w:val="none"/>
          <w:rtl/>
        </w:rPr>
        <w:t xml:space="preserve"> </w:t>
      </w:r>
      <w:bookmarkStart w:id="16" w:name="_ETM_Q1_818875"/>
      <w:bookmarkEnd w:id="16"/>
      <w:r w:rsidR="004848B9">
        <w:rPr>
          <w:rFonts w:hint="cs"/>
          <w:u w:val="none"/>
          <w:rtl/>
        </w:rPr>
        <w:t>שפועלות בתחום</w:t>
      </w:r>
      <w:r>
        <w:rPr>
          <w:rFonts w:hint="cs"/>
          <w:u w:val="none"/>
          <w:rtl/>
        </w:rPr>
        <w:t xml:space="preserve"> להתרחב, וכניסה נוספת של קרנות </w:t>
      </w:r>
      <w:proofErr w:type="spellStart"/>
      <w:r>
        <w:rPr>
          <w:rFonts w:hint="cs"/>
          <w:u w:val="none"/>
          <w:rtl/>
        </w:rPr>
        <w:t>ריט</w:t>
      </w:r>
      <w:proofErr w:type="spellEnd"/>
      <w:r>
        <w:rPr>
          <w:rFonts w:hint="cs"/>
          <w:u w:val="none"/>
          <w:rtl/>
        </w:rPr>
        <w:t xml:space="preserve">. התיקונים הם קודם כל הארכה של החוק </w:t>
      </w:r>
      <w:r w:rsidR="004848B9">
        <w:rPr>
          <w:rFonts w:hint="cs"/>
          <w:u w:val="none"/>
          <w:rtl/>
        </w:rPr>
        <w:t xml:space="preserve">כדי לייצר ודאות. החוק אמור להסתיים ב-2023, לכן </w:t>
      </w:r>
      <w:r>
        <w:rPr>
          <w:rFonts w:hint="cs"/>
          <w:u w:val="none"/>
          <w:rtl/>
        </w:rPr>
        <w:t xml:space="preserve">נדרשת הארכה שלו. אנחנו </w:t>
      </w:r>
      <w:r w:rsidR="004848B9">
        <w:rPr>
          <w:rFonts w:hint="cs"/>
          <w:u w:val="none"/>
          <w:rtl/>
        </w:rPr>
        <w:t xml:space="preserve">רוצים לאפשר לקרנות </w:t>
      </w:r>
      <w:proofErr w:type="spellStart"/>
      <w:r w:rsidR="004848B9">
        <w:rPr>
          <w:rFonts w:hint="cs"/>
          <w:u w:val="none"/>
          <w:rtl/>
        </w:rPr>
        <w:t>ריט</w:t>
      </w:r>
      <w:proofErr w:type="spellEnd"/>
      <w:r w:rsidR="004848B9">
        <w:rPr>
          <w:rFonts w:hint="cs"/>
          <w:u w:val="none"/>
          <w:rtl/>
        </w:rPr>
        <w:t xml:space="preserve"> להיכנס לפרויקטים של התחדשות עירונית</w:t>
      </w:r>
      <w:r>
        <w:rPr>
          <w:rFonts w:hint="cs"/>
          <w:u w:val="none"/>
          <w:rtl/>
        </w:rPr>
        <w:t>, לא להוות</w:t>
      </w:r>
      <w:r w:rsidR="004848B9">
        <w:rPr>
          <w:rFonts w:hint="cs"/>
          <w:u w:val="none"/>
          <w:rtl/>
        </w:rPr>
        <w:t xml:space="preserve"> חסם </w:t>
      </w:r>
      <w:bookmarkStart w:id="17" w:name="_ETM_Q1_843046"/>
      <w:bookmarkEnd w:id="17"/>
      <w:r w:rsidR="004848B9">
        <w:rPr>
          <w:rFonts w:hint="cs"/>
          <w:u w:val="none"/>
          <w:rtl/>
        </w:rPr>
        <w:t>להתחדשות עירונית בפרויקטים.</w:t>
      </w:r>
    </w:p>
    <w:p w:rsidR="00F66718" w:rsidRDefault="00F66718" w:rsidP="00F66718">
      <w:pPr>
        <w:pStyle w:val="a4"/>
        <w:keepNext/>
        <w:rPr>
          <w:u w:val="none"/>
          <w:rtl/>
        </w:rPr>
      </w:pPr>
    </w:p>
    <w:p w:rsidR="004848B9" w:rsidRDefault="004848B9" w:rsidP="004848B9">
      <w:pPr>
        <w:pStyle w:val="af6"/>
        <w:keepNext/>
        <w:rPr>
          <w:rtl/>
        </w:rPr>
      </w:pPr>
      <w:bookmarkStart w:id="18" w:name="_ETM_Q1_843273"/>
      <w:bookmarkStart w:id="19" w:name="_ETM_Q1_843425"/>
      <w:bookmarkStart w:id="20" w:name="ET_yor_5857_44"/>
      <w:bookmarkEnd w:id="18"/>
      <w:bookmarkEnd w:id="19"/>
      <w:r w:rsidRPr="004848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4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4848B9" w:rsidRDefault="004848B9" w:rsidP="004848B9">
      <w:pPr>
        <w:pStyle w:val="KeepWithNext"/>
        <w:rPr>
          <w:rtl/>
          <w:lang w:eastAsia="he-IL"/>
        </w:rPr>
      </w:pPr>
    </w:p>
    <w:p w:rsidR="00F66718" w:rsidRDefault="00F66718" w:rsidP="004848B9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עד מתי הארכת</w:t>
      </w:r>
      <w:r w:rsidR="004848B9">
        <w:rPr>
          <w:rFonts w:hint="cs"/>
          <w:u w:val="none"/>
          <w:rtl/>
        </w:rPr>
        <w:t xml:space="preserve"> החוק?</w:t>
      </w:r>
    </w:p>
    <w:p w:rsidR="00F66718" w:rsidRDefault="00F66718" w:rsidP="00F66718">
      <w:pPr>
        <w:pStyle w:val="a4"/>
        <w:keepNext/>
        <w:rPr>
          <w:u w:val="none"/>
          <w:rtl/>
        </w:rPr>
      </w:pPr>
    </w:p>
    <w:p w:rsidR="004848B9" w:rsidRDefault="004848B9" w:rsidP="004848B9">
      <w:pPr>
        <w:pStyle w:val="af9"/>
        <w:keepNext/>
        <w:rPr>
          <w:rtl/>
          <w:lang w:eastAsia="he-IL"/>
        </w:rPr>
      </w:pPr>
      <w:bookmarkStart w:id="21" w:name="_ETM_Q1_844195"/>
      <w:bookmarkStart w:id="22" w:name="ET_guest_יעל_לינדנברג_45"/>
      <w:bookmarkEnd w:id="21"/>
      <w:r w:rsidRPr="00484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4848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4848B9" w:rsidRDefault="004848B9" w:rsidP="004848B9">
      <w:pPr>
        <w:pStyle w:val="KeepWithNext"/>
        <w:rPr>
          <w:rtl/>
          <w:lang w:eastAsia="he-IL"/>
        </w:rPr>
      </w:pPr>
    </w:p>
    <w:p w:rsidR="00F66718" w:rsidRDefault="004848B9" w:rsidP="004848B9">
      <w:pPr>
        <w:pStyle w:val="a4"/>
        <w:keepNext/>
        <w:ind w:firstLine="720"/>
        <w:rPr>
          <w:u w:val="none"/>
          <w:rtl/>
        </w:rPr>
      </w:pPr>
      <w:bookmarkStart w:id="23" w:name="_ETM_Q1_844786"/>
      <w:bookmarkStart w:id="24" w:name="_ETM_Q1_844865"/>
      <w:bookmarkEnd w:id="23"/>
      <w:bookmarkEnd w:id="24"/>
      <w:r>
        <w:rPr>
          <w:rFonts w:hint="cs"/>
          <w:u w:val="none"/>
          <w:rtl/>
        </w:rPr>
        <w:t xml:space="preserve">עד </w:t>
      </w:r>
      <w:r w:rsidR="00F66718">
        <w:rPr>
          <w:rFonts w:hint="cs"/>
          <w:u w:val="none"/>
          <w:rtl/>
        </w:rPr>
        <w:t>2033.</w:t>
      </w:r>
      <w:r>
        <w:rPr>
          <w:rFonts w:hint="cs"/>
          <w:u w:val="none"/>
          <w:rtl/>
        </w:rPr>
        <w:t xml:space="preserve"> </w:t>
      </w:r>
      <w:r w:rsidR="00F66718">
        <w:rPr>
          <w:rFonts w:hint="cs"/>
          <w:u w:val="none"/>
          <w:rtl/>
        </w:rPr>
        <w:t xml:space="preserve">הקרן </w:t>
      </w:r>
      <w:r>
        <w:rPr>
          <w:rFonts w:hint="cs"/>
          <w:u w:val="none"/>
          <w:rtl/>
        </w:rPr>
        <w:t xml:space="preserve">היום </w:t>
      </w:r>
      <w:r w:rsidR="008861A3">
        <w:rPr>
          <w:rFonts w:hint="cs"/>
          <w:u w:val="none"/>
          <w:rtl/>
        </w:rPr>
        <w:t>מחויבת להתחיל לא</w:t>
      </w:r>
      <w:r w:rsidR="00F66718">
        <w:rPr>
          <w:rFonts w:hint="cs"/>
          <w:u w:val="none"/>
          <w:rtl/>
        </w:rPr>
        <w:t>כ</w:t>
      </w:r>
      <w:r w:rsidR="008861A3">
        <w:rPr>
          <w:rFonts w:hint="cs"/>
          <w:u w:val="none"/>
          <w:rtl/>
        </w:rPr>
        <w:t>ל</w:t>
      </w:r>
      <w:r w:rsidR="00F66718">
        <w:rPr>
          <w:rFonts w:hint="cs"/>
          <w:u w:val="none"/>
          <w:rtl/>
        </w:rPr>
        <w:t xml:space="preserve">ס, </w:t>
      </w:r>
      <w:r>
        <w:rPr>
          <w:rFonts w:hint="cs"/>
          <w:u w:val="none"/>
          <w:rtl/>
        </w:rPr>
        <w:t xml:space="preserve">בעצם </w:t>
      </w:r>
      <w:r w:rsidR="00F66718">
        <w:rPr>
          <w:rFonts w:hint="cs"/>
          <w:u w:val="none"/>
          <w:rtl/>
        </w:rPr>
        <w:t>להיות מ</w:t>
      </w:r>
      <w:r>
        <w:rPr>
          <w:rFonts w:hint="cs"/>
          <w:u w:val="none"/>
          <w:rtl/>
        </w:rPr>
        <w:t>ניבה ברמת הפרויקט אחרי חמש שנים</w:t>
      </w:r>
      <w:r w:rsidR="00F66718">
        <w:rPr>
          <w:rFonts w:hint="cs"/>
          <w:u w:val="none"/>
          <w:rtl/>
        </w:rPr>
        <w:t>. אנחנו רוצים לאפשר לה, במצבים שהיא הולכת לרה</w:t>
      </w:r>
      <w:r>
        <w:rPr>
          <w:rFonts w:hint="cs"/>
          <w:u w:val="none"/>
          <w:rtl/>
        </w:rPr>
        <w:t>-תכנון, להיות מניבה</w:t>
      </w:r>
      <w:r w:rsidR="00F66718">
        <w:rPr>
          <w:rFonts w:hint="cs"/>
          <w:u w:val="none"/>
          <w:rtl/>
        </w:rPr>
        <w:t xml:space="preserve">, </w:t>
      </w:r>
      <w:r>
        <w:rPr>
          <w:rFonts w:hint="cs"/>
          <w:u w:val="none"/>
          <w:rtl/>
        </w:rPr>
        <w:t xml:space="preserve">לאכלס אחרי שבע שנים, </w:t>
      </w:r>
      <w:bookmarkStart w:id="25" w:name="_ETM_Q1_871234"/>
      <w:bookmarkEnd w:id="25"/>
      <w:r w:rsidR="00F66718">
        <w:rPr>
          <w:rFonts w:hint="cs"/>
          <w:u w:val="none"/>
          <w:rtl/>
        </w:rPr>
        <w:t>כלומר</w:t>
      </w:r>
      <w:r w:rsidR="001E2BF6">
        <w:rPr>
          <w:rFonts w:hint="cs"/>
          <w:u w:val="none"/>
          <w:rtl/>
        </w:rPr>
        <w:t>,</w:t>
      </w:r>
      <w:r w:rsidR="00F66718">
        <w:rPr>
          <w:rFonts w:hint="cs"/>
          <w:u w:val="none"/>
          <w:rtl/>
        </w:rPr>
        <w:t xml:space="preserve"> להאריך</w:t>
      </w:r>
      <w:r>
        <w:rPr>
          <w:rFonts w:hint="cs"/>
          <w:u w:val="none"/>
          <w:rtl/>
        </w:rPr>
        <w:t xml:space="preserve"> לה את התקופה</w:t>
      </w:r>
      <w:r w:rsidR="00F66718">
        <w:rPr>
          <w:rFonts w:hint="cs"/>
          <w:u w:val="none"/>
          <w:rtl/>
        </w:rPr>
        <w:t xml:space="preserve">. </w:t>
      </w:r>
    </w:p>
    <w:p w:rsidR="00F66718" w:rsidRDefault="00F66718" w:rsidP="00F66718">
      <w:pPr>
        <w:pStyle w:val="a4"/>
        <w:keepNext/>
        <w:rPr>
          <w:u w:val="none"/>
          <w:rtl/>
        </w:rPr>
      </w:pPr>
    </w:p>
    <w:p w:rsidR="004848B9" w:rsidRDefault="004848B9" w:rsidP="004848B9">
      <w:pPr>
        <w:pStyle w:val="af6"/>
        <w:keepNext/>
        <w:rPr>
          <w:rtl/>
        </w:rPr>
      </w:pPr>
      <w:bookmarkStart w:id="26" w:name="ET_yor_5857_46"/>
      <w:r w:rsidRPr="004848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4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4848B9" w:rsidRDefault="004848B9" w:rsidP="004848B9">
      <w:pPr>
        <w:pStyle w:val="KeepWithNext"/>
        <w:rPr>
          <w:rtl/>
          <w:lang w:eastAsia="he-IL"/>
        </w:rPr>
      </w:pPr>
    </w:p>
    <w:p w:rsidR="00F66718" w:rsidRDefault="00F66718" w:rsidP="00F66718">
      <w:pPr>
        <w:pStyle w:val="a4"/>
        <w:keepNext/>
        <w:rPr>
          <w:u w:val="none"/>
          <w:rtl/>
        </w:rPr>
      </w:pPr>
      <w:r>
        <w:rPr>
          <w:rFonts w:hint="cs"/>
          <w:u w:val="none"/>
          <w:rtl/>
        </w:rPr>
        <w:tab/>
      </w:r>
      <w:r w:rsidR="004848B9">
        <w:rPr>
          <w:rFonts w:hint="cs"/>
          <w:u w:val="none"/>
          <w:rtl/>
        </w:rPr>
        <w:t>לשבע שנים</w:t>
      </w:r>
      <w:r w:rsidR="001E2BF6">
        <w:rPr>
          <w:rFonts w:hint="cs"/>
          <w:u w:val="none"/>
          <w:rtl/>
        </w:rPr>
        <w:t>,</w:t>
      </w:r>
      <w:r w:rsidR="004848B9">
        <w:rPr>
          <w:rFonts w:hint="cs"/>
          <w:u w:val="none"/>
          <w:rtl/>
        </w:rPr>
        <w:t xml:space="preserve"> רק </w:t>
      </w:r>
      <w:r>
        <w:rPr>
          <w:rFonts w:hint="cs"/>
          <w:u w:val="none"/>
          <w:rtl/>
        </w:rPr>
        <w:t>במידה והיא מבקשת הגדלת זכויות</w:t>
      </w:r>
      <w:r w:rsidR="004848B9">
        <w:rPr>
          <w:rFonts w:hint="cs"/>
          <w:u w:val="none"/>
          <w:rtl/>
        </w:rPr>
        <w:t>.</w:t>
      </w:r>
    </w:p>
    <w:p w:rsidR="00F66718" w:rsidRDefault="00F66718" w:rsidP="00F66718">
      <w:pPr>
        <w:pStyle w:val="a4"/>
        <w:keepNext/>
        <w:rPr>
          <w:u w:val="none"/>
          <w:rtl/>
        </w:rPr>
      </w:pPr>
    </w:p>
    <w:p w:rsidR="004848B9" w:rsidRDefault="004848B9" w:rsidP="004848B9">
      <w:pPr>
        <w:pStyle w:val="af9"/>
        <w:keepNext/>
        <w:rPr>
          <w:rtl/>
          <w:lang w:eastAsia="he-IL"/>
        </w:rPr>
      </w:pPr>
      <w:bookmarkStart w:id="27" w:name="_ETM_Q1_880647"/>
      <w:bookmarkStart w:id="28" w:name="ET_guest_יעל_לינדנברג_47"/>
      <w:bookmarkEnd w:id="27"/>
      <w:r w:rsidRPr="00484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4848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4848B9" w:rsidRDefault="004848B9" w:rsidP="004848B9">
      <w:pPr>
        <w:pStyle w:val="KeepWithNext"/>
        <w:rPr>
          <w:rtl/>
          <w:lang w:eastAsia="he-IL"/>
        </w:rPr>
      </w:pPr>
    </w:p>
    <w:p w:rsidR="00F66718" w:rsidRDefault="00F66718" w:rsidP="0069296A">
      <w:pPr>
        <w:pStyle w:val="a4"/>
        <w:keepNext/>
        <w:rPr>
          <w:u w:val="none"/>
          <w:rtl/>
        </w:rPr>
      </w:pPr>
      <w:bookmarkStart w:id="29" w:name="_ETM_Q1_881044"/>
      <w:bookmarkStart w:id="30" w:name="_ETM_Q1_881090"/>
      <w:bookmarkEnd w:id="29"/>
      <w:bookmarkEnd w:id="30"/>
      <w:r>
        <w:rPr>
          <w:u w:val="none"/>
          <w:rtl/>
        </w:rPr>
        <w:tab/>
      </w:r>
      <w:r w:rsidR="004848B9">
        <w:rPr>
          <w:rFonts w:hint="cs"/>
          <w:u w:val="none"/>
          <w:rtl/>
        </w:rPr>
        <w:t xml:space="preserve">נכון. </w:t>
      </w:r>
      <w:r>
        <w:rPr>
          <w:rFonts w:hint="cs"/>
          <w:u w:val="none"/>
          <w:rtl/>
        </w:rPr>
        <w:t>אנחנו רוצים ל</w:t>
      </w:r>
      <w:r w:rsidR="004848B9">
        <w:rPr>
          <w:rFonts w:hint="cs"/>
          <w:u w:val="none"/>
          <w:rtl/>
        </w:rPr>
        <w:t>חייב אותה בת</w:t>
      </w:r>
      <w:r>
        <w:rPr>
          <w:rFonts w:hint="cs"/>
          <w:u w:val="none"/>
          <w:rtl/>
        </w:rPr>
        <w:t>ק</w:t>
      </w:r>
      <w:r w:rsidR="004848B9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>פות השכר</w:t>
      </w:r>
      <w:r w:rsidR="004848B9">
        <w:rPr>
          <w:rFonts w:hint="cs"/>
          <w:u w:val="none"/>
          <w:rtl/>
        </w:rPr>
        <w:t xml:space="preserve">ה מינימאליות כלפי </w:t>
      </w:r>
      <w:bookmarkStart w:id="31" w:name="_ETM_Q1_889691"/>
      <w:bookmarkEnd w:id="31"/>
      <w:r w:rsidR="004848B9">
        <w:rPr>
          <w:rFonts w:hint="cs"/>
          <w:u w:val="none"/>
          <w:rtl/>
        </w:rPr>
        <w:t>השוכר,</w:t>
      </w:r>
      <w:r>
        <w:rPr>
          <w:rFonts w:hint="cs"/>
          <w:u w:val="none"/>
          <w:rtl/>
        </w:rPr>
        <w:t xml:space="preserve"> מה שהיום לא קיים בחוק. </w:t>
      </w:r>
      <w:r w:rsidR="004848B9">
        <w:rPr>
          <w:rFonts w:hint="cs"/>
          <w:u w:val="none"/>
          <w:rtl/>
        </w:rPr>
        <w:t xml:space="preserve">זה </w:t>
      </w:r>
      <w:r>
        <w:rPr>
          <w:rFonts w:hint="cs"/>
          <w:u w:val="none"/>
          <w:rtl/>
        </w:rPr>
        <w:t>דומה לתיקונים שא</w:t>
      </w:r>
      <w:r w:rsidR="004848B9">
        <w:rPr>
          <w:rFonts w:hint="cs"/>
          <w:u w:val="none"/>
          <w:rtl/>
        </w:rPr>
        <w:t>נחנו עושים בתוספת השישית</w:t>
      </w:r>
      <w:r>
        <w:rPr>
          <w:rFonts w:hint="cs"/>
          <w:u w:val="none"/>
          <w:rtl/>
        </w:rPr>
        <w:t xml:space="preserve"> </w:t>
      </w:r>
      <w:r w:rsidR="004848B9">
        <w:rPr>
          <w:rFonts w:hint="cs"/>
          <w:u w:val="none"/>
          <w:rtl/>
        </w:rPr>
        <w:t>ש</w:t>
      </w:r>
      <w:r>
        <w:rPr>
          <w:rFonts w:hint="cs"/>
          <w:u w:val="none"/>
          <w:rtl/>
        </w:rPr>
        <w:t xml:space="preserve">אנחנו </w:t>
      </w:r>
      <w:r w:rsidR="004848B9">
        <w:rPr>
          <w:rFonts w:hint="cs"/>
          <w:u w:val="none"/>
          <w:rtl/>
        </w:rPr>
        <w:t xml:space="preserve">משרשרים </w:t>
      </w:r>
      <w:r>
        <w:rPr>
          <w:rFonts w:hint="cs"/>
          <w:u w:val="none"/>
          <w:rtl/>
        </w:rPr>
        <w:t>לפה. הם יהיו חייבים במנגנון של השכרה</w:t>
      </w:r>
      <w:r w:rsidR="004848B9">
        <w:rPr>
          <w:rFonts w:hint="cs"/>
          <w:u w:val="none"/>
          <w:rtl/>
        </w:rPr>
        <w:t xml:space="preserve"> לחמש שנים, עם אופציה לחמש שנים </w:t>
      </w:r>
      <w:r w:rsidR="0069296A">
        <w:rPr>
          <w:rFonts w:hint="cs"/>
          <w:u w:val="none"/>
          <w:rtl/>
        </w:rPr>
        <w:t xml:space="preserve">נוספות </w:t>
      </w:r>
      <w:r w:rsidR="004848B9">
        <w:rPr>
          <w:rFonts w:hint="cs"/>
          <w:u w:val="none"/>
          <w:rtl/>
        </w:rPr>
        <w:t xml:space="preserve">ועדכון </w:t>
      </w:r>
      <w:bookmarkStart w:id="32" w:name="_ETM_Q1_905190"/>
      <w:bookmarkEnd w:id="32"/>
      <w:r w:rsidR="004848B9">
        <w:rPr>
          <w:rFonts w:hint="cs"/>
          <w:u w:val="none"/>
          <w:rtl/>
        </w:rPr>
        <w:t>שכר הדירה בין לבין.</w:t>
      </w:r>
      <w:r>
        <w:rPr>
          <w:rFonts w:hint="cs"/>
          <w:u w:val="none"/>
          <w:rtl/>
        </w:rPr>
        <w:t xml:space="preserve"> </w:t>
      </w:r>
    </w:p>
    <w:p w:rsidR="00F66718" w:rsidRDefault="00F66718" w:rsidP="00F66718">
      <w:pPr>
        <w:pStyle w:val="a4"/>
        <w:keepNext/>
        <w:rPr>
          <w:u w:val="none"/>
          <w:rtl/>
        </w:rPr>
      </w:pPr>
    </w:p>
    <w:p w:rsidR="004848B9" w:rsidRDefault="004848B9" w:rsidP="004848B9">
      <w:pPr>
        <w:pStyle w:val="af9"/>
        <w:keepNext/>
        <w:rPr>
          <w:rtl/>
          <w:lang w:eastAsia="he-IL"/>
        </w:rPr>
      </w:pPr>
      <w:bookmarkStart w:id="33" w:name="_ETM_Q1_909828"/>
      <w:bookmarkStart w:id="34" w:name="ET_guest_יפתח_עשהאל_48"/>
      <w:bookmarkEnd w:id="33"/>
      <w:r w:rsidRPr="00484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848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4848B9" w:rsidRDefault="004848B9" w:rsidP="004848B9">
      <w:pPr>
        <w:pStyle w:val="KeepWithNext"/>
        <w:rPr>
          <w:rtl/>
          <w:lang w:eastAsia="he-IL"/>
        </w:rPr>
      </w:pPr>
    </w:p>
    <w:p w:rsidR="00F66718" w:rsidRDefault="00F66718" w:rsidP="004848B9">
      <w:pPr>
        <w:pStyle w:val="a4"/>
        <w:keepNext/>
        <w:rPr>
          <w:u w:val="none"/>
          <w:rtl/>
        </w:rPr>
      </w:pPr>
      <w:bookmarkStart w:id="35" w:name="_ETM_Q1_910334"/>
      <w:bookmarkStart w:id="36" w:name="_ETM_Q1_910402"/>
      <w:bookmarkEnd w:id="35"/>
      <w:bookmarkEnd w:id="36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יש לקונה </w:t>
      </w:r>
      <w:r w:rsidR="004848B9">
        <w:rPr>
          <w:rFonts w:hint="cs"/>
          <w:u w:val="none"/>
          <w:rtl/>
        </w:rPr>
        <w:t xml:space="preserve">היום בחוק שלא מאפשרת להם לבצע </w:t>
      </w:r>
      <w:bookmarkStart w:id="37" w:name="_ETM_Q1_922170"/>
      <w:bookmarkEnd w:id="37"/>
      <w:r w:rsidR="004848B9">
        <w:rPr>
          <w:rFonts w:hint="cs"/>
          <w:u w:val="none"/>
          <w:rtl/>
        </w:rPr>
        <w:t>פעולות של</w:t>
      </w:r>
      <w:r>
        <w:rPr>
          <w:rFonts w:hint="cs"/>
          <w:u w:val="none"/>
          <w:rtl/>
        </w:rPr>
        <w:t xml:space="preserve"> </w:t>
      </w:r>
      <w:r w:rsidR="004848B9">
        <w:rPr>
          <w:rFonts w:hint="cs"/>
          <w:u w:val="none"/>
          <w:rtl/>
        </w:rPr>
        <w:t xml:space="preserve">פינוי-בינוי. </w:t>
      </w:r>
      <w:r>
        <w:rPr>
          <w:rFonts w:hint="cs"/>
          <w:u w:val="none"/>
          <w:rtl/>
        </w:rPr>
        <w:t xml:space="preserve"> </w:t>
      </w:r>
    </w:p>
    <w:p w:rsidR="00F66718" w:rsidRDefault="00F66718" w:rsidP="00F66718">
      <w:pPr>
        <w:pStyle w:val="a4"/>
        <w:keepNext/>
        <w:rPr>
          <w:u w:val="none"/>
          <w:rtl/>
        </w:rPr>
      </w:pPr>
    </w:p>
    <w:p w:rsidR="004848B9" w:rsidRDefault="004848B9" w:rsidP="004848B9">
      <w:pPr>
        <w:pStyle w:val="af6"/>
        <w:keepNext/>
        <w:rPr>
          <w:rtl/>
        </w:rPr>
      </w:pPr>
      <w:bookmarkStart w:id="38" w:name="_ETM_Q1_917657"/>
      <w:bookmarkStart w:id="39" w:name="ET_yor_5857_49"/>
      <w:bookmarkEnd w:id="38"/>
      <w:r w:rsidRPr="004848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4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4848B9" w:rsidRDefault="004848B9" w:rsidP="004848B9">
      <w:pPr>
        <w:pStyle w:val="KeepWithNext"/>
        <w:rPr>
          <w:rtl/>
          <w:lang w:eastAsia="he-IL"/>
        </w:rPr>
      </w:pPr>
    </w:p>
    <w:p w:rsidR="00F66718" w:rsidRDefault="00F66718" w:rsidP="003342B0">
      <w:pPr>
        <w:pStyle w:val="a4"/>
        <w:keepNext/>
        <w:ind w:firstLine="720"/>
        <w:rPr>
          <w:u w:val="none"/>
          <w:rtl/>
        </w:rPr>
      </w:pPr>
      <w:bookmarkStart w:id="40" w:name="_ETM_Q1_918186"/>
      <w:bookmarkStart w:id="41" w:name="_ETM_Q1_918233"/>
      <w:bookmarkEnd w:id="40"/>
      <w:bookmarkEnd w:id="41"/>
      <w:r>
        <w:rPr>
          <w:rFonts w:hint="cs"/>
          <w:u w:val="none"/>
          <w:rtl/>
        </w:rPr>
        <w:t xml:space="preserve">נצטרך </w:t>
      </w:r>
      <w:r w:rsidR="004848B9">
        <w:rPr>
          <w:rFonts w:hint="cs"/>
          <w:u w:val="none"/>
          <w:rtl/>
        </w:rPr>
        <w:t xml:space="preserve">טיפה </w:t>
      </w:r>
      <w:r>
        <w:rPr>
          <w:rFonts w:hint="cs"/>
          <w:u w:val="none"/>
          <w:rtl/>
        </w:rPr>
        <w:t xml:space="preserve">לדבר </w:t>
      </w:r>
      <w:r w:rsidR="004848B9">
        <w:rPr>
          <w:rFonts w:hint="cs"/>
          <w:u w:val="none"/>
          <w:rtl/>
        </w:rPr>
        <w:t>על הסיפור הזה של פינוי-בינוי ו</w:t>
      </w:r>
      <w:r>
        <w:rPr>
          <w:rFonts w:hint="cs"/>
          <w:u w:val="none"/>
          <w:rtl/>
        </w:rPr>
        <w:t xml:space="preserve">מה המשמעויות של </w:t>
      </w:r>
      <w:r w:rsidR="004848B9">
        <w:rPr>
          <w:rFonts w:hint="cs"/>
          <w:u w:val="none"/>
          <w:rtl/>
        </w:rPr>
        <w:t xml:space="preserve">הכנסת </w:t>
      </w:r>
      <w:bookmarkStart w:id="42" w:name="_ETM_Q1_929292"/>
      <w:bookmarkEnd w:id="42"/>
      <w:r w:rsidR="004848B9">
        <w:rPr>
          <w:rFonts w:hint="cs"/>
          <w:u w:val="none"/>
          <w:rtl/>
        </w:rPr>
        <w:t xml:space="preserve">קרנות </w:t>
      </w:r>
      <w:proofErr w:type="spellStart"/>
      <w:r w:rsidR="004848B9">
        <w:rPr>
          <w:rFonts w:hint="cs"/>
          <w:u w:val="none"/>
          <w:rtl/>
        </w:rPr>
        <w:t>הריט</w:t>
      </w:r>
      <w:proofErr w:type="spellEnd"/>
      <w:r w:rsidR="004848B9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מבחי</w:t>
      </w:r>
      <w:r w:rsidR="004848B9">
        <w:rPr>
          <w:rFonts w:hint="cs"/>
          <w:u w:val="none"/>
          <w:rtl/>
        </w:rPr>
        <w:t xml:space="preserve">נת איך </w:t>
      </w:r>
      <w:r w:rsidR="00DA28E5">
        <w:rPr>
          <w:rFonts w:hint="cs"/>
          <w:u w:val="none"/>
          <w:rtl/>
        </w:rPr>
        <w:t>ש</w:t>
      </w:r>
      <w:r w:rsidR="004848B9">
        <w:rPr>
          <w:rFonts w:hint="cs"/>
          <w:u w:val="none"/>
          <w:rtl/>
        </w:rPr>
        <w:t xml:space="preserve">זה </w:t>
      </w:r>
      <w:r>
        <w:rPr>
          <w:rFonts w:hint="cs"/>
          <w:u w:val="none"/>
          <w:rtl/>
        </w:rPr>
        <w:t>ה</w:t>
      </w:r>
      <w:r w:rsidR="004848B9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>לך להתנהל.</w:t>
      </w:r>
      <w:r w:rsidR="003342B0">
        <w:rPr>
          <w:rFonts w:hint="cs"/>
          <w:u w:val="none"/>
          <w:rtl/>
        </w:rPr>
        <w:t xml:space="preserve"> ארז, בדיון הקודם ביקשנו לקבל תמונת מצב </w:t>
      </w:r>
      <w:bookmarkStart w:id="43" w:name="_ETM_Q1_954568"/>
      <w:bookmarkEnd w:id="43"/>
      <w:r w:rsidR="003342B0">
        <w:rPr>
          <w:rFonts w:hint="cs"/>
          <w:u w:val="none"/>
          <w:rtl/>
        </w:rPr>
        <w:t xml:space="preserve">על התשואות, על הוצאות התפעול ועל האתגרים של קרנות </w:t>
      </w:r>
      <w:proofErr w:type="spellStart"/>
      <w:r w:rsidR="003342B0">
        <w:rPr>
          <w:rFonts w:hint="cs"/>
          <w:u w:val="none"/>
          <w:rtl/>
        </w:rPr>
        <w:t>הריט</w:t>
      </w:r>
      <w:proofErr w:type="spellEnd"/>
      <w:r w:rsidR="003342B0">
        <w:rPr>
          <w:rFonts w:hint="cs"/>
          <w:u w:val="none"/>
          <w:rtl/>
        </w:rPr>
        <w:t xml:space="preserve"> שאיתם אתם מתמודדים כדי להבין</w:t>
      </w:r>
      <w:bookmarkStart w:id="44" w:name="_ETM_Q1_966699"/>
      <w:bookmarkEnd w:id="44"/>
      <w:r w:rsidR="003342B0">
        <w:rPr>
          <w:rFonts w:hint="cs"/>
          <w:u w:val="none"/>
          <w:rtl/>
        </w:rPr>
        <w:t xml:space="preserve"> למה יש רק שתי קרנות </w:t>
      </w:r>
      <w:proofErr w:type="spellStart"/>
      <w:r w:rsidR="003342B0">
        <w:rPr>
          <w:rFonts w:hint="cs"/>
          <w:u w:val="none"/>
          <w:rtl/>
        </w:rPr>
        <w:t>ריט</w:t>
      </w:r>
      <w:proofErr w:type="spellEnd"/>
      <w:r w:rsidR="003342B0">
        <w:rPr>
          <w:rFonts w:hint="cs"/>
          <w:u w:val="none"/>
          <w:rtl/>
        </w:rPr>
        <w:t xml:space="preserve"> ולמה הפעילות שלכם היא </w:t>
      </w:r>
      <w:bookmarkStart w:id="45" w:name="_ETM_Q1_969076"/>
      <w:bookmarkEnd w:id="45"/>
      <w:r w:rsidR="003342B0">
        <w:rPr>
          <w:rFonts w:hint="cs"/>
          <w:u w:val="none"/>
          <w:rtl/>
        </w:rPr>
        <w:t xml:space="preserve">לא פעילות ענפה כפי שהיינו רוצים לראות. </w:t>
      </w:r>
      <w:r>
        <w:rPr>
          <w:rFonts w:hint="cs"/>
          <w:u w:val="none"/>
          <w:rtl/>
        </w:rPr>
        <w:t xml:space="preserve"> </w:t>
      </w:r>
    </w:p>
    <w:p w:rsidR="00F66718" w:rsidRDefault="00F66718" w:rsidP="00F66718">
      <w:pPr>
        <w:pStyle w:val="a4"/>
        <w:keepNext/>
        <w:rPr>
          <w:u w:val="none"/>
          <w:rtl/>
        </w:rPr>
      </w:pPr>
      <w:bookmarkStart w:id="46" w:name="_ETM_Q1_955573"/>
      <w:bookmarkEnd w:id="46"/>
    </w:p>
    <w:p w:rsidR="00DA28E5" w:rsidRDefault="00DA28E5" w:rsidP="00DA28E5">
      <w:pPr>
        <w:pStyle w:val="af9"/>
        <w:keepNext/>
        <w:rPr>
          <w:rtl/>
          <w:lang w:eastAsia="he-IL"/>
        </w:rPr>
      </w:pPr>
      <w:bookmarkStart w:id="47" w:name="_ETM_Q1_955641"/>
      <w:bookmarkStart w:id="48" w:name="_ETM_Q1_945964"/>
      <w:bookmarkStart w:id="49" w:name="_ETM_Q1_946036"/>
      <w:bookmarkStart w:id="50" w:name="_ETM_Q1_946668"/>
      <w:bookmarkStart w:id="51" w:name="ET_guest_ארז_רוזנבוך_50"/>
      <w:bookmarkEnd w:id="47"/>
      <w:bookmarkEnd w:id="48"/>
      <w:bookmarkEnd w:id="49"/>
      <w:bookmarkEnd w:id="50"/>
      <w:r w:rsidRPr="00DA2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A28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DA28E5" w:rsidRDefault="00DA28E5" w:rsidP="00DA28E5">
      <w:pPr>
        <w:pStyle w:val="KeepWithNext"/>
        <w:rPr>
          <w:rtl/>
          <w:lang w:eastAsia="he-IL"/>
        </w:rPr>
      </w:pPr>
    </w:p>
    <w:p w:rsidR="00F66718" w:rsidRDefault="003342B0" w:rsidP="0069296A">
      <w:pPr>
        <w:pStyle w:val="a4"/>
        <w:keepNext/>
        <w:ind w:firstLine="720"/>
        <w:rPr>
          <w:u w:val="none"/>
          <w:rtl/>
        </w:rPr>
      </w:pPr>
      <w:bookmarkStart w:id="52" w:name="_ETM_Q1_947214"/>
      <w:bookmarkStart w:id="53" w:name="_ETM_Q1_947291"/>
      <w:bookmarkEnd w:id="52"/>
      <w:bookmarkEnd w:id="53"/>
      <w:r>
        <w:rPr>
          <w:rFonts w:hint="cs"/>
          <w:u w:val="none"/>
          <w:rtl/>
        </w:rPr>
        <w:t>יש שתי קרנות</w:t>
      </w:r>
      <w:r w:rsidR="0069296A">
        <w:rPr>
          <w:rFonts w:hint="cs"/>
          <w:u w:val="none"/>
          <w:rtl/>
        </w:rPr>
        <w:t>.</w:t>
      </w:r>
      <w:r>
        <w:rPr>
          <w:rFonts w:hint="cs"/>
          <w:u w:val="none"/>
          <w:rtl/>
        </w:rPr>
        <w:t xml:space="preserve"> </w:t>
      </w:r>
      <w:bookmarkStart w:id="54" w:name="_ETM_Q1_976893"/>
      <w:bookmarkEnd w:id="54"/>
      <w:r w:rsidR="00F66718">
        <w:rPr>
          <w:rFonts w:hint="cs"/>
          <w:u w:val="none"/>
          <w:rtl/>
        </w:rPr>
        <w:t xml:space="preserve">יש </w:t>
      </w:r>
      <w:r>
        <w:rPr>
          <w:rFonts w:hint="cs"/>
          <w:u w:val="none"/>
          <w:rtl/>
        </w:rPr>
        <w:t>את הקרן שלנו</w:t>
      </w:r>
      <w:r w:rsidR="00843DD0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שהוקמה לפני כחמש שנים, ו</w:t>
      </w:r>
      <w:r w:rsidR="00F66718">
        <w:rPr>
          <w:rFonts w:hint="cs"/>
          <w:u w:val="none"/>
          <w:rtl/>
        </w:rPr>
        <w:t xml:space="preserve">יש קרן </w:t>
      </w:r>
      <w:r>
        <w:rPr>
          <w:rFonts w:hint="cs"/>
          <w:u w:val="none"/>
          <w:rtl/>
        </w:rPr>
        <w:t xml:space="preserve">נוספת </w:t>
      </w:r>
      <w:bookmarkStart w:id="55" w:name="_ETM_Q1_977061"/>
      <w:bookmarkEnd w:id="55"/>
      <w:r w:rsidR="00F66718">
        <w:rPr>
          <w:rFonts w:hint="cs"/>
          <w:u w:val="none"/>
          <w:rtl/>
        </w:rPr>
        <w:t>של אזורים</w:t>
      </w:r>
      <w:r w:rsidR="00843DD0">
        <w:rPr>
          <w:rFonts w:hint="cs"/>
          <w:u w:val="none"/>
          <w:rtl/>
        </w:rPr>
        <w:t>,</w:t>
      </w:r>
      <w:r w:rsidR="00F66718">
        <w:rPr>
          <w:rFonts w:hint="cs"/>
          <w:u w:val="none"/>
          <w:rtl/>
        </w:rPr>
        <w:t xml:space="preserve"> שהוקמה לפני </w:t>
      </w:r>
      <w:r>
        <w:rPr>
          <w:rFonts w:hint="cs"/>
          <w:u w:val="none"/>
          <w:rtl/>
        </w:rPr>
        <w:t>כשנה וחצי.</w:t>
      </w:r>
      <w:r w:rsidR="00F66718">
        <w:rPr>
          <w:rFonts w:hint="cs"/>
          <w:u w:val="none"/>
          <w:rtl/>
        </w:rPr>
        <w:t xml:space="preserve"> הקרנות </w:t>
      </w:r>
      <w:r>
        <w:rPr>
          <w:rFonts w:hint="cs"/>
          <w:u w:val="none"/>
          <w:rtl/>
        </w:rPr>
        <w:t>האלו מבוססות על הון שהן מגייסות מהציבור,</w:t>
      </w:r>
      <w:r w:rsidR="00F66718">
        <w:rPr>
          <w:rFonts w:hint="cs"/>
          <w:u w:val="none"/>
          <w:rtl/>
        </w:rPr>
        <w:t xml:space="preserve"> בעיקר מגופים מוסדיים </w:t>
      </w:r>
      <w:r w:rsidR="00F66718"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קופות</w:t>
      </w:r>
      <w:r w:rsidR="00F66718">
        <w:rPr>
          <w:rFonts w:hint="cs"/>
          <w:u w:val="none"/>
          <w:rtl/>
        </w:rPr>
        <w:t xml:space="preserve"> גמל, </w:t>
      </w:r>
      <w:r>
        <w:rPr>
          <w:rFonts w:hint="cs"/>
          <w:u w:val="none"/>
          <w:rtl/>
        </w:rPr>
        <w:t>קרנות פנסיה, חברות ביטוח</w:t>
      </w:r>
      <w:r w:rsidR="00F66718">
        <w:rPr>
          <w:rFonts w:hint="cs"/>
          <w:u w:val="none"/>
          <w:rtl/>
        </w:rPr>
        <w:t>. ה</w:t>
      </w:r>
      <w:r>
        <w:rPr>
          <w:rFonts w:hint="cs"/>
          <w:u w:val="none"/>
          <w:rtl/>
        </w:rPr>
        <w:t>ת</w:t>
      </w:r>
      <w:r w:rsidR="00F66718">
        <w:rPr>
          <w:rFonts w:hint="cs"/>
          <w:u w:val="none"/>
          <w:rtl/>
        </w:rPr>
        <w:t>שוא</w:t>
      </w:r>
      <w:r>
        <w:rPr>
          <w:rFonts w:hint="cs"/>
          <w:u w:val="none"/>
          <w:rtl/>
        </w:rPr>
        <w:t>ו</w:t>
      </w:r>
      <w:r w:rsidR="00F66718">
        <w:rPr>
          <w:rFonts w:hint="cs"/>
          <w:u w:val="none"/>
          <w:rtl/>
        </w:rPr>
        <w:t xml:space="preserve">ת שאנחנו יודעים לייצר לטווח ארוך הן </w:t>
      </w:r>
      <w:r>
        <w:rPr>
          <w:rFonts w:hint="cs"/>
          <w:u w:val="none"/>
          <w:rtl/>
        </w:rPr>
        <w:t xml:space="preserve">בסדר גודל של </w:t>
      </w:r>
      <w:bookmarkStart w:id="56" w:name="_ETM_Q1_997638"/>
      <w:bookmarkEnd w:id="56"/>
      <w:r>
        <w:rPr>
          <w:rFonts w:hint="cs"/>
          <w:u w:val="none"/>
          <w:rtl/>
        </w:rPr>
        <w:t>בין ארבעה וחצי לשישה אחוזים, בהנחה</w:t>
      </w:r>
      <w:r w:rsidR="00F66718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ש</w:t>
      </w:r>
      <w:r w:rsidR="00F66718">
        <w:rPr>
          <w:rFonts w:hint="cs"/>
          <w:u w:val="none"/>
          <w:rtl/>
        </w:rPr>
        <w:t>מחירי הדירות נשארים</w:t>
      </w:r>
      <w:r>
        <w:rPr>
          <w:rFonts w:hint="cs"/>
          <w:u w:val="none"/>
          <w:rtl/>
        </w:rPr>
        <w:t xml:space="preserve"> קבועים. עוד לא ייצרנו </w:t>
      </w:r>
      <w:bookmarkStart w:id="57" w:name="_ETM_Q1_1003375"/>
      <w:bookmarkEnd w:id="57"/>
      <w:r w:rsidR="001E2BF6">
        <w:rPr>
          <w:rFonts w:hint="cs"/>
          <w:u w:val="none"/>
          <w:rtl/>
        </w:rPr>
        <w:t>כאלו תשואות,</w:t>
      </w:r>
      <w:r w:rsidR="00F66718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משום שיש בארץ בעיה לרכוש פורטפוליו של דירות. </w:t>
      </w:r>
      <w:r w:rsidR="00F66718">
        <w:rPr>
          <w:rFonts w:hint="cs"/>
          <w:u w:val="none"/>
          <w:rtl/>
        </w:rPr>
        <w:t>להבדיל מ</w:t>
      </w:r>
      <w:r>
        <w:rPr>
          <w:rFonts w:hint="cs"/>
          <w:u w:val="none"/>
          <w:rtl/>
        </w:rPr>
        <w:t xml:space="preserve">נכסים </w:t>
      </w:r>
      <w:bookmarkStart w:id="58" w:name="_ETM_Q1_1011258"/>
      <w:bookmarkEnd w:id="58"/>
      <w:r>
        <w:rPr>
          <w:rFonts w:hint="cs"/>
          <w:u w:val="none"/>
          <w:rtl/>
        </w:rPr>
        <w:t xml:space="preserve">מניבים מסוג אחר, אם זה קניונים, מרכזים </w:t>
      </w:r>
      <w:bookmarkStart w:id="59" w:name="_ETM_Q1_1012441"/>
      <w:bookmarkEnd w:id="59"/>
      <w:r>
        <w:rPr>
          <w:rFonts w:hint="cs"/>
          <w:u w:val="none"/>
          <w:rtl/>
        </w:rPr>
        <w:t>או משרדים שניתן לקנות במכה אחת בנקים של נכסים</w:t>
      </w:r>
      <w:r w:rsidR="00F66718">
        <w:rPr>
          <w:rFonts w:hint="cs"/>
          <w:u w:val="none"/>
          <w:rtl/>
        </w:rPr>
        <w:t xml:space="preserve">, אין היום בנקים של דירות למכירה, </w:t>
      </w:r>
      <w:r w:rsidR="000A2EE5">
        <w:rPr>
          <w:rFonts w:hint="cs"/>
          <w:u w:val="none"/>
          <w:rtl/>
        </w:rPr>
        <w:t xml:space="preserve">וזה </w:t>
      </w:r>
      <w:r w:rsidR="00F66718">
        <w:rPr>
          <w:rFonts w:hint="cs"/>
          <w:u w:val="none"/>
          <w:rtl/>
        </w:rPr>
        <w:lastRenderedPageBreak/>
        <w:t xml:space="preserve">בשונה מהמצב </w:t>
      </w:r>
      <w:r>
        <w:rPr>
          <w:rFonts w:hint="cs"/>
          <w:u w:val="none"/>
          <w:rtl/>
        </w:rPr>
        <w:t>ב</w:t>
      </w:r>
      <w:r w:rsidR="00F66718">
        <w:rPr>
          <w:rFonts w:hint="cs"/>
          <w:u w:val="none"/>
          <w:rtl/>
        </w:rPr>
        <w:t xml:space="preserve">אירופה </w:t>
      </w:r>
      <w:r>
        <w:rPr>
          <w:rFonts w:hint="cs"/>
          <w:u w:val="none"/>
          <w:rtl/>
        </w:rPr>
        <w:t>א</w:t>
      </w:r>
      <w:r w:rsidR="00F66718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 xml:space="preserve"> </w:t>
      </w:r>
      <w:bookmarkStart w:id="60" w:name="_ETM_Q1_1023550"/>
      <w:bookmarkEnd w:id="60"/>
      <w:r w:rsidR="00F66718">
        <w:rPr>
          <w:rFonts w:hint="cs"/>
          <w:u w:val="none"/>
          <w:rtl/>
        </w:rPr>
        <w:t>באר</w:t>
      </w:r>
      <w:r>
        <w:rPr>
          <w:rFonts w:hint="cs"/>
          <w:u w:val="none"/>
          <w:rtl/>
        </w:rPr>
        <w:t>צ</w:t>
      </w:r>
      <w:r w:rsidR="00F66718">
        <w:rPr>
          <w:rFonts w:hint="cs"/>
          <w:u w:val="none"/>
          <w:rtl/>
        </w:rPr>
        <w:t xml:space="preserve">ות הברית. יש תהליך מאוד ארוך שנקרא </w:t>
      </w:r>
      <w:r>
        <w:rPr>
          <w:u w:val="none"/>
        </w:rPr>
        <w:t>J Curve</w:t>
      </w:r>
      <w:r w:rsidR="005F68FC">
        <w:rPr>
          <w:rFonts w:hint="cs"/>
          <w:u w:val="none"/>
          <w:rtl/>
        </w:rPr>
        <w:t xml:space="preserve">, עקומת </w:t>
      </w:r>
      <w:r w:rsidR="005F68FC">
        <w:rPr>
          <w:u w:val="none"/>
          <w:lang w:val="en-GB"/>
        </w:rPr>
        <w:t>J</w:t>
      </w:r>
      <w:r w:rsidR="005F68FC">
        <w:rPr>
          <w:rFonts w:hint="cs"/>
          <w:u w:val="none"/>
          <w:rtl/>
          <w:lang w:val="en-GB"/>
        </w:rPr>
        <w:t xml:space="preserve">, </w:t>
      </w:r>
      <w:r>
        <w:rPr>
          <w:u w:val="none"/>
        </w:rPr>
        <w:t xml:space="preserve"> </w:t>
      </w:r>
      <w:r w:rsidR="00F66718">
        <w:rPr>
          <w:rFonts w:hint="cs"/>
          <w:u w:val="none"/>
          <w:rtl/>
        </w:rPr>
        <w:t>שלוקח זמן ל</w:t>
      </w:r>
      <w:r w:rsidR="005F68FC">
        <w:rPr>
          <w:rFonts w:hint="cs"/>
          <w:u w:val="none"/>
          <w:rtl/>
        </w:rPr>
        <w:t xml:space="preserve">הקים את קרנות </w:t>
      </w:r>
      <w:proofErr w:type="spellStart"/>
      <w:r w:rsidR="005F68FC">
        <w:rPr>
          <w:rFonts w:hint="cs"/>
          <w:u w:val="none"/>
          <w:rtl/>
        </w:rPr>
        <w:t>הריט</w:t>
      </w:r>
      <w:proofErr w:type="spellEnd"/>
      <w:r w:rsidR="00F66718">
        <w:rPr>
          <w:rFonts w:hint="cs"/>
          <w:u w:val="none"/>
          <w:rtl/>
        </w:rPr>
        <w:t xml:space="preserve">, </w:t>
      </w:r>
      <w:r w:rsidR="005F68FC">
        <w:rPr>
          <w:rFonts w:hint="cs"/>
          <w:u w:val="none"/>
          <w:rtl/>
        </w:rPr>
        <w:t xml:space="preserve">לוקח זמן לבנות את הנכסים, לקנות </w:t>
      </w:r>
      <w:bookmarkStart w:id="61" w:name="_ETM_Q1_1031083"/>
      <w:bookmarkEnd w:id="61"/>
      <w:r w:rsidR="005F68FC">
        <w:rPr>
          <w:rFonts w:hint="cs"/>
          <w:u w:val="none"/>
          <w:rtl/>
        </w:rPr>
        <w:t>אותם, לייצר את הפורטפוליו הזה.</w:t>
      </w:r>
      <w:r w:rsidR="00F66718">
        <w:rPr>
          <w:rFonts w:hint="cs"/>
          <w:u w:val="none"/>
          <w:rtl/>
        </w:rPr>
        <w:t xml:space="preserve"> אנחנו</w:t>
      </w:r>
      <w:r w:rsidR="005F68FC">
        <w:rPr>
          <w:rFonts w:hint="cs"/>
          <w:u w:val="none"/>
          <w:rtl/>
        </w:rPr>
        <w:t xml:space="preserve"> עומדים היום עם כ-1,700 דירות שרכשנו</w:t>
      </w:r>
      <w:bookmarkStart w:id="62" w:name="_ETM_Q1_1040094"/>
      <w:bookmarkEnd w:id="62"/>
      <w:r w:rsidR="005F68FC">
        <w:rPr>
          <w:rFonts w:hint="cs"/>
          <w:u w:val="none"/>
          <w:rtl/>
        </w:rPr>
        <w:t xml:space="preserve"> </w:t>
      </w:r>
      <w:r w:rsidR="005F68FC">
        <w:rPr>
          <w:u w:val="none"/>
          <w:rtl/>
        </w:rPr>
        <w:t>–</w:t>
      </w:r>
      <w:r w:rsidR="005F68FC">
        <w:rPr>
          <w:rFonts w:hint="cs"/>
          <w:u w:val="none"/>
          <w:rtl/>
        </w:rPr>
        <w:t xml:space="preserve"> אנחנו קיימים חמש שנים - ש</w:t>
      </w:r>
      <w:r w:rsidR="00F66718">
        <w:rPr>
          <w:rFonts w:hint="cs"/>
          <w:u w:val="none"/>
          <w:rtl/>
        </w:rPr>
        <w:t>מתוכן קיבלנו</w:t>
      </w:r>
      <w:r w:rsidR="005F68FC">
        <w:rPr>
          <w:rFonts w:hint="cs"/>
          <w:u w:val="none"/>
          <w:rtl/>
        </w:rPr>
        <w:t xml:space="preserve"> עד היום</w:t>
      </w:r>
      <w:r w:rsidR="005730FB">
        <w:rPr>
          <w:rFonts w:hint="cs"/>
          <w:u w:val="none"/>
          <w:rtl/>
        </w:rPr>
        <w:t xml:space="preserve"> </w:t>
      </w:r>
      <w:bookmarkStart w:id="63" w:name="_ETM_Q1_1045421"/>
      <w:bookmarkEnd w:id="63"/>
      <w:r w:rsidR="005730FB">
        <w:rPr>
          <w:rFonts w:hint="cs"/>
          <w:u w:val="none"/>
          <w:rtl/>
        </w:rPr>
        <w:t>כ-</w:t>
      </w:r>
      <w:r w:rsidR="00F66718">
        <w:rPr>
          <w:rFonts w:hint="cs"/>
          <w:u w:val="none"/>
          <w:rtl/>
        </w:rPr>
        <w:t xml:space="preserve">520 דירות. מרבית הדירות, </w:t>
      </w:r>
      <w:r w:rsidR="005730FB">
        <w:rPr>
          <w:rFonts w:hint="cs"/>
          <w:u w:val="none"/>
          <w:rtl/>
        </w:rPr>
        <w:t xml:space="preserve">כ-1,200 דירות טרם קיבלנו. 520 הדירות שלנו כבר </w:t>
      </w:r>
      <w:r w:rsidR="00F66718">
        <w:rPr>
          <w:rFonts w:hint="cs"/>
          <w:u w:val="none"/>
          <w:rtl/>
        </w:rPr>
        <w:t>מושכ</w:t>
      </w:r>
      <w:r w:rsidR="005730FB">
        <w:rPr>
          <w:rFonts w:hint="cs"/>
          <w:u w:val="none"/>
          <w:rtl/>
        </w:rPr>
        <w:t>ר</w:t>
      </w:r>
      <w:r w:rsidR="00F66718">
        <w:rPr>
          <w:rFonts w:hint="cs"/>
          <w:u w:val="none"/>
          <w:rtl/>
        </w:rPr>
        <w:t>ות לטו</w:t>
      </w:r>
      <w:r w:rsidR="005730FB">
        <w:rPr>
          <w:rFonts w:hint="cs"/>
          <w:u w:val="none"/>
          <w:rtl/>
        </w:rPr>
        <w:t>וחים ארוכים.</w:t>
      </w:r>
      <w:r w:rsidR="00F66718">
        <w:rPr>
          <w:rFonts w:hint="cs"/>
          <w:u w:val="none"/>
          <w:rtl/>
        </w:rPr>
        <w:t xml:space="preserve"> אימצנו </w:t>
      </w:r>
      <w:r w:rsidR="005730FB">
        <w:rPr>
          <w:rFonts w:hint="cs"/>
          <w:u w:val="none"/>
          <w:rtl/>
        </w:rPr>
        <w:t xml:space="preserve">את </w:t>
      </w:r>
      <w:bookmarkStart w:id="64" w:name="_ETM_Q1_1053487"/>
      <w:bookmarkEnd w:id="64"/>
      <w:r w:rsidR="005730FB">
        <w:rPr>
          <w:rFonts w:hint="cs"/>
          <w:u w:val="none"/>
          <w:rtl/>
        </w:rPr>
        <w:t xml:space="preserve">המודל של השכרה </w:t>
      </w:r>
      <w:r w:rsidR="00F66718">
        <w:rPr>
          <w:rFonts w:hint="cs"/>
          <w:u w:val="none"/>
          <w:rtl/>
        </w:rPr>
        <w:t>לחמש שנים, השכ</w:t>
      </w:r>
      <w:r w:rsidR="005730FB">
        <w:rPr>
          <w:rFonts w:hint="cs"/>
          <w:u w:val="none"/>
          <w:rtl/>
        </w:rPr>
        <w:t>ר</w:t>
      </w:r>
      <w:r w:rsidR="00F66718">
        <w:rPr>
          <w:rFonts w:hint="cs"/>
          <w:u w:val="none"/>
          <w:rtl/>
        </w:rPr>
        <w:t xml:space="preserve">ה </w:t>
      </w:r>
      <w:r w:rsidR="000A2EE5">
        <w:rPr>
          <w:rFonts w:hint="cs"/>
          <w:u w:val="none"/>
          <w:rtl/>
        </w:rPr>
        <w:t>ארוכה של חמש ועוד חמש</w:t>
      </w:r>
      <w:r w:rsidR="0069296A">
        <w:rPr>
          <w:rFonts w:hint="cs"/>
          <w:u w:val="none"/>
          <w:rtl/>
        </w:rPr>
        <w:t xml:space="preserve">, </w:t>
      </w:r>
      <w:r w:rsidR="005730FB">
        <w:rPr>
          <w:rFonts w:hint="cs"/>
          <w:u w:val="none"/>
          <w:rtl/>
        </w:rPr>
        <w:t xml:space="preserve">כי אני חושב </w:t>
      </w:r>
      <w:r w:rsidR="00F66718">
        <w:rPr>
          <w:rFonts w:hint="cs"/>
          <w:u w:val="none"/>
          <w:rtl/>
        </w:rPr>
        <w:t xml:space="preserve">שזה </w:t>
      </w:r>
      <w:r w:rsidR="005730FB">
        <w:rPr>
          <w:rFonts w:hint="cs"/>
          <w:u w:val="none"/>
          <w:rtl/>
        </w:rPr>
        <w:t xml:space="preserve">יותר </w:t>
      </w:r>
      <w:r w:rsidR="00F66718">
        <w:rPr>
          <w:rFonts w:hint="cs"/>
          <w:u w:val="none"/>
          <w:rtl/>
        </w:rPr>
        <w:t xml:space="preserve">נכון </w:t>
      </w:r>
      <w:r w:rsidR="005730FB">
        <w:rPr>
          <w:rFonts w:hint="cs"/>
          <w:u w:val="none"/>
          <w:rtl/>
        </w:rPr>
        <w:t>חברתית ויותר נכון לנו ברמה העסקית.</w:t>
      </w:r>
      <w:r w:rsidR="00F66718">
        <w:rPr>
          <w:rFonts w:hint="cs"/>
          <w:u w:val="none"/>
          <w:rtl/>
        </w:rPr>
        <w:t xml:space="preserve"> </w:t>
      </w:r>
      <w:r w:rsidR="005730FB">
        <w:rPr>
          <w:rFonts w:hint="cs"/>
          <w:u w:val="none"/>
          <w:rtl/>
        </w:rPr>
        <w:t>החסם הגדול שלנו, ופה יש קונצ</w:t>
      </w:r>
      <w:r w:rsidR="00F66718">
        <w:rPr>
          <w:rFonts w:hint="cs"/>
          <w:u w:val="none"/>
          <w:rtl/>
        </w:rPr>
        <w:t>נ</w:t>
      </w:r>
      <w:r w:rsidR="005730FB">
        <w:rPr>
          <w:rFonts w:hint="cs"/>
          <w:u w:val="none"/>
          <w:rtl/>
        </w:rPr>
        <w:t>ז</w:t>
      </w:r>
      <w:r w:rsidR="00F66718">
        <w:rPr>
          <w:rFonts w:hint="cs"/>
          <w:u w:val="none"/>
          <w:rtl/>
        </w:rPr>
        <w:t>ו</w:t>
      </w:r>
      <w:r w:rsidR="005730FB">
        <w:rPr>
          <w:rFonts w:hint="cs"/>
          <w:u w:val="none"/>
          <w:rtl/>
        </w:rPr>
        <w:t>ס שרו</w:t>
      </w:r>
      <w:r w:rsidR="00F66718">
        <w:rPr>
          <w:rFonts w:hint="cs"/>
          <w:u w:val="none"/>
          <w:rtl/>
        </w:rPr>
        <w:t>צים לראות</w:t>
      </w:r>
      <w:r w:rsidR="005730FB">
        <w:rPr>
          <w:rFonts w:hint="cs"/>
          <w:u w:val="none"/>
          <w:rtl/>
        </w:rPr>
        <w:t xml:space="preserve"> שוק השכרה </w:t>
      </w:r>
      <w:bookmarkStart w:id="65" w:name="_ETM_Q1_1070262"/>
      <w:bookmarkEnd w:id="65"/>
      <w:r w:rsidR="005730FB">
        <w:rPr>
          <w:rFonts w:hint="cs"/>
          <w:u w:val="none"/>
          <w:rtl/>
        </w:rPr>
        <w:t>גדול ומפותח ארוך טווח</w:t>
      </w:r>
      <w:r w:rsidR="00F66718">
        <w:rPr>
          <w:rFonts w:hint="cs"/>
          <w:u w:val="none"/>
          <w:rtl/>
        </w:rPr>
        <w:t xml:space="preserve">, </w:t>
      </w:r>
      <w:r w:rsidR="005730FB">
        <w:rPr>
          <w:rFonts w:hint="cs"/>
          <w:u w:val="none"/>
          <w:rtl/>
        </w:rPr>
        <w:t xml:space="preserve">הוא </w:t>
      </w:r>
      <w:r w:rsidR="00F66718">
        <w:rPr>
          <w:rFonts w:hint="cs"/>
          <w:u w:val="none"/>
          <w:rtl/>
        </w:rPr>
        <w:t>לגייס הון. קשה מאוד לגייס הון ול</w:t>
      </w:r>
      <w:r w:rsidR="005730FB">
        <w:rPr>
          <w:rFonts w:hint="cs"/>
          <w:u w:val="none"/>
          <w:rtl/>
        </w:rPr>
        <w:t>שכנע מוסדיים ל</w:t>
      </w:r>
      <w:r w:rsidR="00F66718">
        <w:rPr>
          <w:rFonts w:hint="cs"/>
          <w:u w:val="none"/>
          <w:rtl/>
        </w:rPr>
        <w:t xml:space="preserve">השקיע </w:t>
      </w:r>
      <w:r w:rsidR="005730FB">
        <w:rPr>
          <w:rFonts w:hint="cs"/>
          <w:u w:val="none"/>
          <w:rtl/>
        </w:rPr>
        <w:t xml:space="preserve">בקרנות </w:t>
      </w:r>
      <w:proofErr w:type="spellStart"/>
      <w:r w:rsidR="005730FB">
        <w:rPr>
          <w:rFonts w:hint="cs"/>
          <w:u w:val="none"/>
          <w:rtl/>
        </w:rPr>
        <w:t>ריט</w:t>
      </w:r>
      <w:proofErr w:type="spellEnd"/>
      <w:r w:rsidR="005730FB">
        <w:rPr>
          <w:rFonts w:hint="cs"/>
          <w:u w:val="none"/>
          <w:rtl/>
        </w:rPr>
        <w:t xml:space="preserve"> </w:t>
      </w:r>
      <w:r w:rsidR="00F66718">
        <w:rPr>
          <w:rFonts w:hint="cs"/>
          <w:u w:val="none"/>
          <w:rtl/>
        </w:rPr>
        <w:t xml:space="preserve">למגורים כשיש תהליך </w:t>
      </w:r>
      <w:r w:rsidR="005730FB">
        <w:rPr>
          <w:rFonts w:hint="cs"/>
          <w:u w:val="none"/>
          <w:rtl/>
        </w:rPr>
        <w:t xml:space="preserve">מאוד </w:t>
      </w:r>
      <w:r w:rsidR="00F66718">
        <w:rPr>
          <w:rFonts w:hint="cs"/>
          <w:u w:val="none"/>
          <w:rtl/>
        </w:rPr>
        <w:t>ארוך עד שה</w:t>
      </w:r>
      <w:r w:rsidR="005730FB">
        <w:rPr>
          <w:rFonts w:hint="cs"/>
          <w:u w:val="none"/>
          <w:rtl/>
        </w:rPr>
        <w:t xml:space="preserve">קרן </w:t>
      </w:r>
      <w:bookmarkStart w:id="66" w:name="_ETM_Q1_1079500"/>
      <w:bookmarkEnd w:id="66"/>
      <w:r w:rsidR="000A2EE5">
        <w:rPr>
          <w:rFonts w:hint="cs"/>
          <w:u w:val="none"/>
          <w:rtl/>
        </w:rPr>
        <w:t xml:space="preserve">מניבה. </w:t>
      </w:r>
      <w:r w:rsidR="005730FB">
        <w:rPr>
          <w:rFonts w:hint="cs"/>
          <w:u w:val="none"/>
          <w:rtl/>
        </w:rPr>
        <w:t>אחרי שהי</w:t>
      </w:r>
      <w:r w:rsidR="00F66718">
        <w:rPr>
          <w:rFonts w:hint="cs"/>
          <w:u w:val="none"/>
          <w:rtl/>
        </w:rPr>
        <w:t>א</w:t>
      </w:r>
      <w:r w:rsidR="005730FB">
        <w:rPr>
          <w:rFonts w:hint="cs"/>
          <w:u w:val="none"/>
          <w:rtl/>
        </w:rPr>
        <w:t xml:space="preserve"> </w:t>
      </w:r>
      <w:r w:rsidR="00F66718">
        <w:rPr>
          <w:rFonts w:hint="cs"/>
          <w:u w:val="none"/>
          <w:rtl/>
        </w:rPr>
        <w:t xml:space="preserve">מניבה, </w:t>
      </w:r>
      <w:r w:rsidR="005730FB">
        <w:rPr>
          <w:rFonts w:hint="cs"/>
          <w:u w:val="none"/>
          <w:rtl/>
        </w:rPr>
        <w:t xml:space="preserve">היא </w:t>
      </w:r>
      <w:r w:rsidR="00F66718">
        <w:rPr>
          <w:rFonts w:hint="cs"/>
          <w:u w:val="none"/>
          <w:rtl/>
        </w:rPr>
        <w:t xml:space="preserve">מניבה </w:t>
      </w:r>
      <w:r w:rsidR="005730FB">
        <w:rPr>
          <w:rFonts w:hint="cs"/>
          <w:u w:val="none"/>
          <w:rtl/>
        </w:rPr>
        <w:t xml:space="preserve">תשואה יחסית שמרנית </w:t>
      </w:r>
      <w:r w:rsidR="00F66718">
        <w:rPr>
          <w:rFonts w:hint="cs"/>
          <w:u w:val="none"/>
          <w:rtl/>
        </w:rPr>
        <w:t>של ארבע</w:t>
      </w:r>
      <w:r w:rsidR="005730FB">
        <w:rPr>
          <w:rFonts w:hint="cs"/>
          <w:u w:val="none"/>
          <w:rtl/>
        </w:rPr>
        <w:t xml:space="preserve">ה וחצי, חמישה אחוז בהשוואה </w:t>
      </w:r>
      <w:bookmarkStart w:id="67" w:name="_ETM_Q1_1086432"/>
      <w:bookmarkEnd w:id="67"/>
      <w:r w:rsidR="005730FB">
        <w:rPr>
          <w:rFonts w:hint="cs"/>
          <w:u w:val="none"/>
          <w:rtl/>
        </w:rPr>
        <w:t>להשקעות אחרות של גופים מוסדיים שיש להם אלטרנטיבות</w:t>
      </w:r>
      <w:r w:rsidR="00F66718">
        <w:rPr>
          <w:rFonts w:hint="cs"/>
          <w:u w:val="none"/>
          <w:rtl/>
        </w:rPr>
        <w:t>.</w:t>
      </w:r>
      <w:bookmarkStart w:id="68" w:name="_ETM_Q1_1092377"/>
      <w:bookmarkEnd w:id="68"/>
      <w:r w:rsidR="005730FB">
        <w:rPr>
          <w:rFonts w:hint="cs"/>
          <w:u w:val="none"/>
          <w:rtl/>
        </w:rPr>
        <w:t xml:space="preserve"> אם רוצים להכניס את הגופים המוסדיים האלה לקרנות </w:t>
      </w:r>
      <w:proofErr w:type="spellStart"/>
      <w:r w:rsidR="005730FB">
        <w:rPr>
          <w:rFonts w:hint="cs"/>
          <w:u w:val="none"/>
          <w:rtl/>
        </w:rPr>
        <w:t>הריט</w:t>
      </w:r>
      <w:proofErr w:type="spellEnd"/>
      <w:r w:rsidR="005730FB">
        <w:rPr>
          <w:rFonts w:hint="cs"/>
          <w:u w:val="none"/>
          <w:rtl/>
        </w:rPr>
        <w:t>,</w:t>
      </w:r>
      <w:r w:rsidR="00F66718">
        <w:rPr>
          <w:rFonts w:hint="cs"/>
          <w:u w:val="none"/>
          <w:rtl/>
        </w:rPr>
        <w:t xml:space="preserve"> </w:t>
      </w:r>
      <w:r w:rsidR="005730FB">
        <w:rPr>
          <w:rFonts w:hint="cs"/>
          <w:u w:val="none"/>
          <w:rtl/>
        </w:rPr>
        <w:t xml:space="preserve">ואני חושב שזו </w:t>
      </w:r>
      <w:r w:rsidR="00F66718">
        <w:rPr>
          <w:rFonts w:hint="cs"/>
          <w:u w:val="none"/>
          <w:rtl/>
        </w:rPr>
        <w:t xml:space="preserve">דרך המלך להכניס </w:t>
      </w:r>
      <w:r w:rsidR="005730FB">
        <w:rPr>
          <w:rFonts w:hint="cs"/>
          <w:u w:val="none"/>
          <w:rtl/>
        </w:rPr>
        <w:t xml:space="preserve">גופים מוסדיים לשוק השכירות ודרך המלך </w:t>
      </w:r>
      <w:bookmarkStart w:id="69" w:name="_ETM_Q1_1099964"/>
      <w:bookmarkEnd w:id="69"/>
      <w:r w:rsidR="005730FB">
        <w:rPr>
          <w:rFonts w:hint="cs"/>
          <w:u w:val="none"/>
          <w:rtl/>
        </w:rPr>
        <w:t>להגדיל את שוק השכירות, יש דרכים לעודד אותם</w:t>
      </w:r>
      <w:r w:rsidR="00F66718">
        <w:rPr>
          <w:rFonts w:hint="cs"/>
          <w:u w:val="none"/>
          <w:rtl/>
        </w:rPr>
        <w:t xml:space="preserve">. הצגנו </w:t>
      </w:r>
      <w:r w:rsidR="005730FB">
        <w:rPr>
          <w:rFonts w:hint="cs"/>
          <w:u w:val="none"/>
          <w:rtl/>
        </w:rPr>
        <w:t xml:space="preserve">בפני האוצר </w:t>
      </w:r>
      <w:r w:rsidR="00F66718">
        <w:rPr>
          <w:rFonts w:hint="cs"/>
          <w:u w:val="none"/>
          <w:rtl/>
        </w:rPr>
        <w:t xml:space="preserve">דרכים שאנחנו חושבים </w:t>
      </w:r>
      <w:r w:rsidR="005730FB">
        <w:rPr>
          <w:rFonts w:hint="cs"/>
          <w:u w:val="none"/>
          <w:rtl/>
        </w:rPr>
        <w:t>שיותר נכון ל</w:t>
      </w:r>
      <w:r w:rsidR="00F66718">
        <w:rPr>
          <w:rFonts w:hint="cs"/>
          <w:u w:val="none"/>
          <w:rtl/>
        </w:rPr>
        <w:t xml:space="preserve">עודד </w:t>
      </w:r>
      <w:r w:rsidR="005730FB">
        <w:rPr>
          <w:rFonts w:hint="cs"/>
          <w:u w:val="none"/>
          <w:rtl/>
        </w:rPr>
        <w:t>את הגופים המוסדיים</w:t>
      </w:r>
      <w:bookmarkStart w:id="70" w:name="_ETM_Q1_1114477"/>
      <w:bookmarkEnd w:id="70"/>
      <w:r w:rsidR="005730FB">
        <w:rPr>
          <w:rFonts w:hint="cs"/>
          <w:u w:val="none"/>
          <w:rtl/>
        </w:rPr>
        <w:t xml:space="preserve">, </w:t>
      </w:r>
      <w:r w:rsidR="000A2EE5">
        <w:rPr>
          <w:rFonts w:hint="cs"/>
          <w:u w:val="none"/>
          <w:rtl/>
        </w:rPr>
        <w:t>את המשקיעים הגדולים שלנו</w:t>
      </w:r>
      <w:r w:rsidR="0069296A">
        <w:rPr>
          <w:rFonts w:hint="cs"/>
          <w:u w:val="none"/>
          <w:rtl/>
        </w:rPr>
        <w:t>,</w:t>
      </w:r>
      <w:r w:rsidR="000A2EE5">
        <w:rPr>
          <w:rFonts w:hint="cs"/>
          <w:u w:val="none"/>
          <w:rtl/>
        </w:rPr>
        <w:t xml:space="preserve"> אבל</w:t>
      </w:r>
      <w:r w:rsidR="005730FB">
        <w:rPr>
          <w:rFonts w:hint="cs"/>
          <w:u w:val="none"/>
          <w:rtl/>
        </w:rPr>
        <w:t xml:space="preserve"> </w:t>
      </w:r>
      <w:bookmarkStart w:id="71" w:name="_ETM_Q1_1118389"/>
      <w:bookmarkEnd w:id="71"/>
      <w:r w:rsidR="00F66718">
        <w:rPr>
          <w:rFonts w:hint="cs"/>
          <w:u w:val="none"/>
          <w:rtl/>
        </w:rPr>
        <w:t xml:space="preserve">נכון להיום ההצעות שהגשנו לא נענו. אנחנו נמצאים </w:t>
      </w:r>
      <w:r w:rsidR="005730FB">
        <w:rPr>
          <w:rFonts w:hint="cs"/>
          <w:u w:val="none"/>
          <w:rtl/>
        </w:rPr>
        <w:t>עם פורטפוליו</w:t>
      </w:r>
      <w:r w:rsidR="00F66718">
        <w:rPr>
          <w:rFonts w:hint="cs"/>
          <w:u w:val="none"/>
          <w:rtl/>
        </w:rPr>
        <w:t xml:space="preserve"> של </w:t>
      </w:r>
      <w:r w:rsidR="000A2EE5">
        <w:rPr>
          <w:rFonts w:hint="cs"/>
          <w:u w:val="none"/>
          <w:rtl/>
        </w:rPr>
        <w:t>1,700 דירות</w:t>
      </w:r>
      <w:r w:rsidR="005730FB">
        <w:rPr>
          <w:rFonts w:hint="cs"/>
          <w:u w:val="none"/>
          <w:rtl/>
        </w:rPr>
        <w:t xml:space="preserve"> ש</w:t>
      </w:r>
      <w:r w:rsidR="000B776A">
        <w:rPr>
          <w:rFonts w:hint="cs"/>
          <w:u w:val="none"/>
          <w:rtl/>
        </w:rPr>
        <w:t>זה</w:t>
      </w:r>
      <w:r w:rsidR="005730FB">
        <w:rPr>
          <w:rFonts w:hint="cs"/>
          <w:u w:val="none"/>
          <w:rtl/>
        </w:rPr>
        <w:t xml:space="preserve"> טיפה בים. ל</w:t>
      </w:r>
      <w:r w:rsidR="00F66718">
        <w:rPr>
          <w:rFonts w:hint="cs"/>
          <w:u w:val="none"/>
          <w:rtl/>
        </w:rPr>
        <w:t xml:space="preserve">קרן </w:t>
      </w:r>
      <w:proofErr w:type="spellStart"/>
      <w:r w:rsidR="00F66718">
        <w:rPr>
          <w:rFonts w:hint="cs"/>
          <w:u w:val="none"/>
          <w:rtl/>
        </w:rPr>
        <w:t>הריט</w:t>
      </w:r>
      <w:proofErr w:type="spellEnd"/>
      <w:r w:rsidR="00F66718">
        <w:rPr>
          <w:rFonts w:hint="cs"/>
          <w:u w:val="none"/>
          <w:rtl/>
        </w:rPr>
        <w:t xml:space="preserve"> </w:t>
      </w:r>
      <w:r w:rsidR="005730FB">
        <w:rPr>
          <w:rFonts w:hint="cs"/>
          <w:u w:val="none"/>
          <w:rtl/>
        </w:rPr>
        <w:t xml:space="preserve">הנוספת שהוקמה יש </w:t>
      </w:r>
      <w:bookmarkStart w:id="72" w:name="_ETM_Q1_1131402"/>
      <w:bookmarkEnd w:id="72"/>
      <w:r w:rsidR="005730FB">
        <w:rPr>
          <w:rFonts w:hint="cs"/>
          <w:u w:val="none"/>
          <w:rtl/>
        </w:rPr>
        <w:t xml:space="preserve">בערך 1,500, 1,300 דירות. </w:t>
      </w:r>
      <w:bookmarkStart w:id="73" w:name="_ETM_Q1_1135306"/>
      <w:bookmarkStart w:id="74" w:name="_ETM_Q1_1143582"/>
      <w:bookmarkEnd w:id="73"/>
      <w:bookmarkEnd w:id="74"/>
      <w:r w:rsidR="00F66718">
        <w:rPr>
          <w:rFonts w:hint="cs"/>
          <w:u w:val="none"/>
          <w:rtl/>
        </w:rPr>
        <w:t xml:space="preserve"> </w:t>
      </w:r>
    </w:p>
    <w:p w:rsidR="00F66718" w:rsidRDefault="00F66718" w:rsidP="00F66718">
      <w:pPr>
        <w:pStyle w:val="a4"/>
        <w:keepNext/>
        <w:rPr>
          <w:u w:val="none"/>
          <w:rtl/>
        </w:rPr>
      </w:pPr>
    </w:p>
    <w:p w:rsidR="00F35EAA" w:rsidRDefault="00F66718" w:rsidP="0069296A">
      <w:pPr>
        <w:pStyle w:val="a4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לאנשים לא יהיה </w:t>
      </w:r>
      <w:r w:rsidR="005730FB">
        <w:rPr>
          <w:rFonts w:hint="cs"/>
          <w:u w:val="none"/>
          <w:rtl/>
        </w:rPr>
        <w:t xml:space="preserve">איפה לגור </w:t>
      </w:r>
      <w:r>
        <w:rPr>
          <w:rFonts w:hint="cs"/>
          <w:u w:val="none"/>
          <w:rtl/>
        </w:rPr>
        <w:t>ב</w:t>
      </w:r>
      <w:r w:rsidR="005730FB">
        <w:rPr>
          <w:rFonts w:hint="cs"/>
          <w:u w:val="none"/>
          <w:rtl/>
        </w:rPr>
        <w:t>-2023</w:t>
      </w:r>
      <w:r w:rsidR="00F35EAA">
        <w:rPr>
          <w:rFonts w:hint="cs"/>
          <w:u w:val="none"/>
          <w:rtl/>
        </w:rPr>
        <w:t>,</w:t>
      </w:r>
      <w:r w:rsidR="005730FB">
        <w:rPr>
          <w:rFonts w:hint="cs"/>
          <w:u w:val="none"/>
          <w:rtl/>
        </w:rPr>
        <w:t xml:space="preserve"> ב-2025. שנה וחצי </w:t>
      </w:r>
      <w:bookmarkStart w:id="75" w:name="_ETM_Q1_1158589"/>
      <w:bookmarkEnd w:id="75"/>
      <w:r w:rsidR="00F35EAA">
        <w:rPr>
          <w:rFonts w:hint="cs"/>
          <w:u w:val="none"/>
          <w:rtl/>
        </w:rPr>
        <w:t xml:space="preserve">או ארבע שנים מהיום הם טווחים </w:t>
      </w:r>
      <w:r w:rsidR="005730FB">
        <w:rPr>
          <w:rFonts w:hint="cs"/>
          <w:u w:val="none"/>
          <w:rtl/>
        </w:rPr>
        <w:t xml:space="preserve">נראים לעין. </w:t>
      </w:r>
      <w:r>
        <w:rPr>
          <w:rFonts w:hint="cs"/>
          <w:u w:val="none"/>
          <w:rtl/>
        </w:rPr>
        <w:t>א</w:t>
      </w:r>
      <w:r w:rsidR="005730FB">
        <w:rPr>
          <w:rFonts w:hint="cs"/>
          <w:u w:val="none"/>
          <w:rtl/>
        </w:rPr>
        <w:t xml:space="preserve">ני </w:t>
      </w:r>
      <w:bookmarkStart w:id="76" w:name="_ETM_Q1_1162529"/>
      <w:bookmarkEnd w:id="76"/>
      <w:r w:rsidR="005730FB">
        <w:rPr>
          <w:rFonts w:hint="cs"/>
          <w:u w:val="none"/>
          <w:rtl/>
        </w:rPr>
        <w:t>חושב שאין מחלוקת בינינו ל</w:t>
      </w:r>
      <w:r w:rsidR="00F35EAA">
        <w:rPr>
          <w:rFonts w:hint="cs"/>
          <w:u w:val="none"/>
          <w:rtl/>
        </w:rPr>
        <w:t>בין האוצר והגופים שעוסקים בתחום</w:t>
      </w:r>
      <w:r w:rsidR="005730FB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שאנחנו הולכים לאירוע שכנראה לא חווינו </w:t>
      </w:r>
      <w:r w:rsidR="005730FB">
        <w:rPr>
          <w:rFonts w:hint="cs"/>
          <w:u w:val="none"/>
          <w:rtl/>
        </w:rPr>
        <w:t xml:space="preserve">אותו </w:t>
      </w:r>
      <w:bookmarkStart w:id="77" w:name="_ETM_Q1_1170828"/>
      <w:bookmarkEnd w:id="77"/>
      <w:r w:rsidR="005730FB">
        <w:rPr>
          <w:rFonts w:hint="cs"/>
          <w:u w:val="none"/>
          <w:rtl/>
        </w:rPr>
        <w:t>ב</w:t>
      </w:r>
      <w:r>
        <w:rPr>
          <w:rFonts w:hint="cs"/>
          <w:u w:val="none"/>
          <w:rtl/>
        </w:rPr>
        <w:t xml:space="preserve">שנים </w:t>
      </w:r>
      <w:r w:rsidR="005730FB">
        <w:rPr>
          <w:rFonts w:hint="cs"/>
          <w:u w:val="none"/>
          <w:rtl/>
        </w:rPr>
        <w:t>האחרונות</w:t>
      </w:r>
      <w:r>
        <w:rPr>
          <w:rFonts w:hint="cs"/>
          <w:u w:val="none"/>
          <w:rtl/>
        </w:rPr>
        <w:t xml:space="preserve">, </w:t>
      </w:r>
      <w:r w:rsidR="00F35EAA">
        <w:rPr>
          <w:rFonts w:hint="cs"/>
          <w:u w:val="none"/>
          <w:rtl/>
        </w:rPr>
        <w:t xml:space="preserve">אירוע </w:t>
      </w:r>
      <w:r>
        <w:rPr>
          <w:rFonts w:hint="cs"/>
          <w:u w:val="none"/>
          <w:rtl/>
        </w:rPr>
        <w:t>של מחסור</w:t>
      </w:r>
      <w:r w:rsidR="005730FB">
        <w:rPr>
          <w:rFonts w:hint="cs"/>
          <w:u w:val="none"/>
          <w:rtl/>
        </w:rPr>
        <w:t xml:space="preserve"> ביחידות דיור</w:t>
      </w:r>
      <w:r>
        <w:rPr>
          <w:rFonts w:hint="cs"/>
          <w:u w:val="none"/>
          <w:rtl/>
        </w:rPr>
        <w:t>, ב</w:t>
      </w:r>
      <w:r w:rsidR="005730FB">
        <w:rPr>
          <w:rFonts w:hint="cs"/>
          <w:u w:val="none"/>
          <w:rtl/>
        </w:rPr>
        <w:t xml:space="preserve">גלל </w:t>
      </w:r>
      <w:r>
        <w:rPr>
          <w:rFonts w:hint="cs"/>
          <w:u w:val="none"/>
          <w:rtl/>
        </w:rPr>
        <w:t xml:space="preserve">ירידה </w:t>
      </w:r>
      <w:r w:rsidR="005730FB">
        <w:rPr>
          <w:rFonts w:hint="cs"/>
          <w:u w:val="none"/>
          <w:rtl/>
        </w:rPr>
        <w:t xml:space="preserve">בהתחלות הבנייה, </w:t>
      </w:r>
      <w:bookmarkStart w:id="78" w:name="_ETM_Q1_1175392"/>
      <w:bookmarkEnd w:id="78"/>
      <w:r w:rsidR="005730FB">
        <w:rPr>
          <w:rFonts w:hint="cs"/>
          <w:u w:val="none"/>
          <w:rtl/>
        </w:rPr>
        <w:t>בגלל ירידה בשיווי הקרקעות שהיו בשנים האחרונות</w:t>
      </w:r>
      <w:r>
        <w:rPr>
          <w:rFonts w:hint="cs"/>
          <w:u w:val="none"/>
          <w:rtl/>
        </w:rPr>
        <w:t>, וב</w:t>
      </w:r>
      <w:r w:rsidR="005730FB">
        <w:rPr>
          <w:rFonts w:hint="cs"/>
          <w:u w:val="none"/>
          <w:rtl/>
        </w:rPr>
        <w:t>גלל הגידול ב</w:t>
      </w:r>
      <w:r>
        <w:rPr>
          <w:rFonts w:hint="cs"/>
          <w:u w:val="none"/>
          <w:rtl/>
        </w:rPr>
        <w:t>אוכלוסייה שאנחנו חווים. ה</w:t>
      </w:r>
      <w:r w:rsidR="005730FB">
        <w:rPr>
          <w:rFonts w:hint="cs"/>
          <w:u w:val="none"/>
          <w:rtl/>
        </w:rPr>
        <w:t xml:space="preserve">אוכלוסיות שהכי נפגעות </w:t>
      </w:r>
      <w:bookmarkStart w:id="79" w:name="_ETM_Q1_1184037"/>
      <w:bookmarkEnd w:id="79"/>
      <w:r w:rsidR="005730FB">
        <w:rPr>
          <w:rFonts w:hint="cs"/>
          <w:u w:val="none"/>
          <w:rtl/>
        </w:rPr>
        <w:t>ממחסור בדירות הן ל</w:t>
      </w:r>
      <w:r w:rsidR="000B776A">
        <w:rPr>
          <w:rFonts w:hint="cs"/>
          <w:u w:val="none"/>
          <w:rtl/>
        </w:rPr>
        <w:t>א אוכלוסיות שמסוגלות לקנות דירה</w:t>
      </w:r>
      <w:r w:rsidR="0069296A">
        <w:rPr>
          <w:rFonts w:hint="cs"/>
          <w:u w:val="none"/>
          <w:rtl/>
        </w:rPr>
        <w:t>,</w:t>
      </w:r>
      <w:r w:rsidR="005730FB">
        <w:rPr>
          <w:rFonts w:hint="cs"/>
          <w:u w:val="none"/>
          <w:rtl/>
        </w:rPr>
        <w:t xml:space="preserve"> </w:t>
      </w:r>
      <w:bookmarkStart w:id="80" w:name="_ETM_Q1_1190534"/>
      <w:bookmarkEnd w:id="80"/>
      <w:r w:rsidR="0069296A">
        <w:rPr>
          <w:rFonts w:hint="cs"/>
          <w:u w:val="none"/>
          <w:rtl/>
        </w:rPr>
        <w:t>אלא 28% או 30% שידן</w:t>
      </w:r>
      <w:r w:rsidR="005730FB">
        <w:rPr>
          <w:rFonts w:hint="cs"/>
          <w:u w:val="none"/>
          <w:rtl/>
        </w:rPr>
        <w:t xml:space="preserve"> אינה משגת </w:t>
      </w:r>
      <w:bookmarkStart w:id="81" w:name="_ETM_Q1_1193765"/>
      <w:bookmarkEnd w:id="81"/>
      <w:r w:rsidR="005730FB">
        <w:rPr>
          <w:rFonts w:hint="cs"/>
          <w:u w:val="none"/>
          <w:rtl/>
        </w:rPr>
        <w:t xml:space="preserve">לקנות דירות - </w:t>
      </w:r>
      <w:r>
        <w:rPr>
          <w:rFonts w:hint="cs"/>
          <w:u w:val="none"/>
          <w:rtl/>
        </w:rPr>
        <w:t xml:space="preserve">בדרך כלל </w:t>
      </w:r>
      <w:r w:rsidR="000F61FD">
        <w:rPr>
          <w:rFonts w:hint="cs"/>
          <w:u w:val="none"/>
          <w:rtl/>
        </w:rPr>
        <w:t xml:space="preserve">ברמה סוציו אקונומית נמוכה. </w:t>
      </w:r>
      <w:bookmarkStart w:id="82" w:name="_ETM_Q1_1194151"/>
      <w:bookmarkEnd w:id="82"/>
      <w:r w:rsidR="00090566">
        <w:rPr>
          <w:rFonts w:hint="cs"/>
          <w:u w:val="none"/>
          <w:rtl/>
        </w:rPr>
        <w:t xml:space="preserve">היצע הדירות לשכירות </w:t>
      </w:r>
      <w:r>
        <w:rPr>
          <w:rFonts w:hint="cs"/>
          <w:u w:val="none"/>
          <w:rtl/>
        </w:rPr>
        <w:t xml:space="preserve">ירד בשנים </w:t>
      </w:r>
      <w:r w:rsidR="00090566">
        <w:rPr>
          <w:rFonts w:hint="cs"/>
          <w:u w:val="none"/>
          <w:rtl/>
        </w:rPr>
        <w:t>האחרונות ב</w:t>
      </w:r>
      <w:r w:rsidR="00F35EAA">
        <w:rPr>
          <w:rFonts w:hint="cs"/>
          <w:u w:val="none"/>
          <w:rtl/>
        </w:rPr>
        <w:t>כ-</w:t>
      </w:r>
      <w:r w:rsidR="000B776A">
        <w:rPr>
          <w:rFonts w:hint="cs"/>
          <w:u w:val="none"/>
          <w:rtl/>
        </w:rPr>
        <w:t>27,000 דירות</w:t>
      </w:r>
      <w:r w:rsidR="00F35EAA">
        <w:rPr>
          <w:rFonts w:hint="cs"/>
          <w:u w:val="none"/>
          <w:rtl/>
        </w:rPr>
        <w:t xml:space="preserve"> בזמן ש</w:t>
      </w:r>
      <w:r>
        <w:rPr>
          <w:rFonts w:hint="cs"/>
          <w:u w:val="none"/>
          <w:rtl/>
        </w:rPr>
        <w:t>האוכלוסי</w:t>
      </w:r>
      <w:r w:rsidR="00090566">
        <w:rPr>
          <w:rFonts w:hint="cs"/>
          <w:u w:val="none"/>
          <w:rtl/>
        </w:rPr>
        <w:t>יה של הש</w:t>
      </w:r>
      <w:r>
        <w:rPr>
          <w:rFonts w:hint="cs"/>
          <w:u w:val="none"/>
          <w:rtl/>
        </w:rPr>
        <w:t>ו</w:t>
      </w:r>
      <w:r w:rsidR="00090566">
        <w:rPr>
          <w:rFonts w:hint="cs"/>
          <w:u w:val="none"/>
          <w:rtl/>
        </w:rPr>
        <w:t>כרים</w:t>
      </w:r>
      <w:r w:rsidR="00F35EAA">
        <w:rPr>
          <w:rFonts w:hint="cs"/>
          <w:u w:val="none"/>
          <w:rtl/>
        </w:rPr>
        <w:t xml:space="preserve"> </w:t>
      </w:r>
      <w:r w:rsidR="00090566">
        <w:rPr>
          <w:rFonts w:hint="cs"/>
          <w:u w:val="none"/>
          <w:rtl/>
        </w:rPr>
        <w:t xml:space="preserve">גדלה במספרים אבסולוטיים. </w:t>
      </w:r>
      <w:r>
        <w:rPr>
          <w:rFonts w:hint="cs"/>
          <w:u w:val="none"/>
          <w:rtl/>
        </w:rPr>
        <w:t xml:space="preserve">אם </w:t>
      </w:r>
      <w:bookmarkStart w:id="83" w:name="_ETM_Q1_1212593"/>
      <w:bookmarkEnd w:id="83"/>
      <w:r w:rsidR="00090566">
        <w:rPr>
          <w:rFonts w:hint="cs"/>
          <w:u w:val="none"/>
          <w:rtl/>
        </w:rPr>
        <w:t>האוכלוסייה גדלה</w:t>
      </w:r>
      <w:r>
        <w:rPr>
          <w:rFonts w:hint="cs"/>
          <w:u w:val="none"/>
          <w:rtl/>
        </w:rPr>
        <w:t xml:space="preserve">, </w:t>
      </w:r>
      <w:r w:rsidR="000B776A">
        <w:rPr>
          <w:rFonts w:hint="cs"/>
          <w:u w:val="none"/>
          <w:rtl/>
        </w:rPr>
        <w:t xml:space="preserve">גם </w:t>
      </w:r>
      <w:r>
        <w:rPr>
          <w:rFonts w:hint="cs"/>
          <w:u w:val="none"/>
          <w:rtl/>
        </w:rPr>
        <w:t xml:space="preserve">כמות הדירות </w:t>
      </w:r>
      <w:r w:rsidR="00F35EAA">
        <w:rPr>
          <w:rFonts w:hint="cs"/>
          <w:u w:val="none"/>
          <w:rtl/>
        </w:rPr>
        <w:t>שנדרשת עבורה</w:t>
      </w:r>
      <w:r w:rsidR="00090566">
        <w:rPr>
          <w:rFonts w:hint="cs"/>
          <w:u w:val="none"/>
          <w:rtl/>
        </w:rPr>
        <w:t xml:space="preserve"> ה</w:t>
      </w:r>
      <w:r>
        <w:rPr>
          <w:rFonts w:hint="cs"/>
          <w:u w:val="none"/>
          <w:rtl/>
        </w:rPr>
        <w:t>ול</w:t>
      </w:r>
      <w:r w:rsidR="00090566">
        <w:rPr>
          <w:rFonts w:hint="cs"/>
          <w:u w:val="none"/>
          <w:rtl/>
        </w:rPr>
        <w:t xml:space="preserve">כת וגדלה. המצוקה של השוכרים </w:t>
      </w:r>
      <w:r>
        <w:rPr>
          <w:rFonts w:hint="cs"/>
          <w:u w:val="none"/>
          <w:rtl/>
        </w:rPr>
        <w:t>הולכת וגדלה כל</w:t>
      </w:r>
      <w:r w:rsidR="00090566">
        <w:rPr>
          <w:rFonts w:hint="cs"/>
          <w:u w:val="none"/>
          <w:rtl/>
        </w:rPr>
        <w:t xml:space="preserve"> הזמן. הדרך לצמצם את המצוקה ש</w:t>
      </w:r>
      <w:r w:rsidR="00F35EAA">
        <w:rPr>
          <w:rFonts w:hint="cs"/>
          <w:u w:val="none"/>
          <w:rtl/>
        </w:rPr>
        <w:t>ל</w:t>
      </w:r>
      <w:r w:rsidR="00090566">
        <w:rPr>
          <w:rFonts w:hint="cs"/>
          <w:u w:val="none"/>
          <w:rtl/>
        </w:rPr>
        <w:t>הם</w:t>
      </w:r>
      <w:r>
        <w:rPr>
          <w:rFonts w:hint="cs"/>
          <w:u w:val="none"/>
          <w:rtl/>
        </w:rPr>
        <w:t xml:space="preserve"> זה ל</w:t>
      </w:r>
      <w:r w:rsidR="00090566">
        <w:rPr>
          <w:rFonts w:hint="cs"/>
          <w:u w:val="none"/>
          <w:rtl/>
        </w:rPr>
        <w:t>הגדיל את כמות הדירות להשכרה</w:t>
      </w:r>
      <w:r>
        <w:rPr>
          <w:rFonts w:hint="cs"/>
          <w:u w:val="none"/>
          <w:rtl/>
        </w:rPr>
        <w:t xml:space="preserve"> ארוכת טווח. הדרך לה</w:t>
      </w:r>
      <w:r w:rsidR="00090566">
        <w:rPr>
          <w:rFonts w:hint="cs"/>
          <w:u w:val="none"/>
          <w:rtl/>
        </w:rPr>
        <w:t xml:space="preserve">גדיל </w:t>
      </w:r>
      <w:bookmarkStart w:id="84" w:name="_ETM_Q1_1232230"/>
      <w:bookmarkEnd w:id="84"/>
      <w:r w:rsidR="00090566">
        <w:rPr>
          <w:rFonts w:hint="cs"/>
          <w:u w:val="none"/>
          <w:rtl/>
        </w:rPr>
        <w:t xml:space="preserve">את </w:t>
      </w:r>
      <w:r w:rsidR="00F35EAA">
        <w:rPr>
          <w:rFonts w:hint="cs"/>
          <w:u w:val="none"/>
          <w:rtl/>
        </w:rPr>
        <w:t xml:space="preserve">כמות </w:t>
      </w:r>
      <w:r w:rsidR="00090566">
        <w:rPr>
          <w:rFonts w:hint="cs"/>
          <w:u w:val="none"/>
          <w:rtl/>
        </w:rPr>
        <w:t>הדירות להשכרה ארוכת טווח היא דרך ה</w:t>
      </w:r>
      <w:r>
        <w:rPr>
          <w:rFonts w:hint="cs"/>
          <w:u w:val="none"/>
          <w:rtl/>
        </w:rPr>
        <w:t xml:space="preserve">כנסה של </w:t>
      </w:r>
      <w:r w:rsidR="000B776A">
        <w:rPr>
          <w:rFonts w:hint="cs"/>
          <w:u w:val="none"/>
          <w:rtl/>
        </w:rPr>
        <w:t>הגופים המוסדיים ל</w:t>
      </w:r>
      <w:r w:rsidR="00090566">
        <w:rPr>
          <w:rFonts w:hint="cs"/>
          <w:u w:val="none"/>
          <w:rtl/>
        </w:rPr>
        <w:t xml:space="preserve">תחום </w:t>
      </w:r>
      <w:bookmarkStart w:id="85" w:name="_ETM_Q1_1235502"/>
      <w:bookmarkEnd w:id="85"/>
      <w:r w:rsidR="00090566">
        <w:rPr>
          <w:rFonts w:hint="cs"/>
          <w:u w:val="none"/>
          <w:rtl/>
        </w:rPr>
        <w:t>הזה. ה</w:t>
      </w:r>
      <w:r>
        <w:rPr>
          <w:rFonts w:hint="cs"/>
          <w:u w:val="none"/>
          <w:rtl/>
        </w:rPr>
        <w:t>ש</w:t>
      </w:r>
      <w:r w:rsidR="00090566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>ק הפ</w:t>
      </w:r>
      <w:r w:rsidR="00090566">
        <w:rPr>
          <w:rFonts w:hint="cs"/>
          <w:u w:val="none"/>
          <w:rtl/>
        </w:rPr>
        <w:t>ר</w:t>
      </w:r>
      <w:r>
        <w:rPr>
          <w:rFonts w:hint="cs"/>
          <w:u w:val="none"/>
          <w:rtl/>
        </w:rPr>
        <w:t xml:space="preserve">טי </w:t>
      </w:r>
      <w:r w:rsidR="00F35EAA">
        <w:rPr>
          <w:rFonts w:hint="cs"/>
          <w:u w:val="none"/>
          <w:rtl/>
        </w:rPr>
        <w:t xml:space="preserve">לא מספיק גדול וגם </w:t>
      </w:r>
      <w:r w:rsidR="00090566">
        <w:rPr>
          <w:rFonts w:hint="cs"/>
          <w:u w:val="none"/>
          <w:rtl/>
        </w:rPr>
        <w:t xml:space="preserve">חסר השוואה </w:t>
      </w:r>
      <w:r>
        <w:rPr>
          <w:rFonts w:hint="cs"/>
          <w:u w:val="none"/>
          <w:rtl/>
        </w:rPr>
        <w:t>לעו</w:t>
      </w:r>
      <w:r w:rsidR="00090566">
        <w:rPr>
          <w:rFonts w:hint="cs"/>
          <w:u w:val="none"/>
          <w:rtl/>
        </w:rPr>
        <w:t>צמות שיש לגופים המ</w:t>
      </w:r>
      <w:r>
        <w:rPr>
          <w:rFonts w:hint="cs"/>
          <w:u w:val="none"/>
          <w:rtl/>
        </w:rPr>
        <w:t>ו</w:t>
      </w:r>
      <w:r w:rsidR="00090566">
        <w:rPr>
          <w:rFonts w:hint="cs"/>
          <w:u w:val="none"/>
          <w:rtl/>
        </w:rPr>
        <w:t>סדיים. הגופים המ</w:t>
      </w:r>
      <w:r>
        <w:rPr>
          <w:rFonts w:hint="cs"/>
          <w:u w:val="none"/>
          <w:rtl/>
        </w:rPr>
        <w:t>ו</w:t>
      </w:r>
      <w:r w:rsidR="00090566">
        <w:rPr>
          <w:rFonts w:hint="cs"/>
          <w:u w:val="none"/>
          <w:rtl/>
        </w:rPr>
        <w:t>ס</w:t>
      </w:r>
      <w:r>
        <w:rPr>
          <w:rFonts w:hint="cs"/>
          <w:u w:val="none"/>
          <w:rtl/>
        </w:rPr>
        <w:t xml:space="preserve">דיים לא נמצאים </w:t>
      </w:r>
      <w:r w:rsidR="00090566">
        <w:rPr>
          <w:rFonts w:hint="cs"/>
          <w:u w:val="none"/>
          <w:rtl/>
        </w:rPr>
        <w:t>בשוק הזה היום</w:t>
      </w:r>
      <w:r>
        <w:rPr>
          <w:rFonts w:hint="cs"/>
          <w:u w:val="none"/>
          <w:rtl/>
        </w:rPr>
        <w:t xml:space="preserve">. הדרך </w:t>
      </w:r>
      <w:r w:rsidR="00090566">
        <w:rPr>
          <w:rFonts w:hint="cs"/>
          <w:u w:val="none"/>
          <w:rtl/>
        </w:rPr>
        <w:t xml:space="preserve">היחידה </w:t>
      </w:r>
      <w:r>
        <w:rPr>
          <w:rFonts w:hint="cs"/>
          <w:u w:val="none"/>
          <w:rtl/>
        </w:rPr>
        <w:t>שלהם להיחש</w:t>
      </w:r>
      <w:r w:rsidR="00090566">
        <w:rPr>
          <w:rFonts w:hint="cs"/>
          <w:u w:val="none"/>
          <w:rtl/>
        </w:rPr>
        <w:t>ף לזה היא</w:t>
      </w:r>
      <w:r>
        <w:rPr>
          <w:rFonts w:hint="cs"/>
          <w:u w:val="none"/>
          <w:rtl/>
        </w:rPr>
        <w:t xml:space="preserve"> דרך</w:t>
      </w:r>
      <w:r w:rsidR="00090566">
        <w:rPr>
          <w:rFonts w:hint="cs"/>
          <w:u w:val="none"/>
          <w:rtl/>
        </w:rPr>
        <w:t xml:space="preserve"> קרנות </w:t>
      </w:r>
      <w:proofErr w:type="spellStart"/>
      <w:r w:rsidR="00090566">
        <w:rPr>
          <w:rFonts w:hint="cs"/>
          <w:u w:val="none"/>
          <w:rtl/>
        </w:rPr>
        <w:t>הריט</w:t>
      </w:r>
      <w:proofErr w:type="spellEnd"/>
      <w:r>
        <w:rPr>
          <w:rFonts w:hint="cs"/>
          <w:u w:val="none"/>
          <w:rtl/>
        </w:rPr>
        <w:t xml:space="preserve">, </w:t>
      </w:r>
      <w:r w:rsidR="00090566">
        <w:rPr>
          <w:rFonts w:hint="cs"/>
          <w:u w:val="none"/>
          <w:rtl/>
        </w:rPr>
        <w:t xml:space="preserve">והם עשו </w:t>
      </w:r>
      <w:bookmarkStart w:id="86" w:name="_ETM_Q1_1244556"/>
      <w:bookmarkEnd w:id="86"/>
      <w:r w:rsidR="00090566">
        <w:rPr>
          <w:rFonts w:hint="cs"/>
          <w:u w:val="none"/>
          <w:rtl/>
        </w:rPr>
        <w:t xml:space="preserve">את זה דרך שתי קרנות </w:t>
      </w:r>
      <w:proofErr w:type="spellStart"/>
      <w:r w:rsidR="00090566">
        <w:rPr>
          <w:rFonts w:hint="cs"/>
          <w:u w:val="none"/>
          <w:rtl/>
        </w:rPr>
        <w:t>הריט</w:t>
      </w:r>
      <w:proofErr w:type="spellEnd"/>
      <w:r w:rsidR="00090566">
        <w:rPr>
          <w:rFonts w:hint="cs"/>
          <w:u w:val="none"/>
          <w:rtl/>
        </w:rPr>
        <w:t xml:space="preserve"> הקיימות </w:t>
      </w:r>
      <w:r>
        <w:rPr>
          <w:rFonts w:hint="cs"/>
          <w:u w:val="none"/>
          <w:rtl/>
        </w:rPr>
        <w:t>בהיקפים יחסית ז</w:t>
      </w:r>
      <w:r w:rsidR="00090566">
        <w:rPr>
          <w:rFonts w:hint="cs"/>
          <w:u w:val="none"/>
          <w:rtl/>
        </w:rPr>
        <w:t>ניחים ליכולות שלהם. אני לא רואה או</w:t>
      </w:r>
      <w:bookmarkStart w:id="87" w:name="_ETM_Q1_1250066"/>
      <w:bookmarkEnd w:id="87"/>
      <w:r w:rsidR="000B776A">
        <w:rPr>
          <w:rFonts w:hint="cs"/>
          <w:u w:val="none"/>
          <w:rtl/>
        </w:rPr>
        <w:t>תם קונים דירות במישרין, ואם כן -</w:t>
      </w:r>
      <w:r w:rsidR="00090566">
        <w:rPr>
          <w:rFonts w:hint="cs"/>
          <w:u w:val="none"/>
          <w:rtl/>
        </w:rPr>
        <w:t xml:space="preserve"> ב</w:t>
      </w:r>
      <w:r>
        <w:rPr>
          <w:rFonts w:hint="cs"/>
          <w:u w:val="none"/>
          <w:rtl/>
        </w:rPr>
        <w:t>א</w:t>
      </w:r>
      <w:r w:rsidR="00090566">
        <w:rPr>
          <w:rFonts w:hint="cs"/>
          <w:u w:val="none"/>
          <w:rtl/>
        </w:rPr>
        <w:t>ירועים מאוד מאוד ח</w:t>
      </w:r>
      <w:r>
        <w:rPr>
          <w:rFonts w:hint="cs"/>
          <w:u w:val="none"/>
          <w:rtl/>
        </w:rPr>
        <w:t>ר</w:t>
      </w:r>
      <w:r w:rsidR="00090566">
        <w:rPr>
          <w:rFonts w:hint="cs"/>
          <w:u w:val="none"/>
          <w:rtl/>
        </w:rPr>
        <w:t>יגים</w:t>
      </w:r>
      <w:r w:rsidR="00F35EAA">
        <w:rPr>
          <w:rFonts w:hint="cs"/>
          <w:u w:val="none"/>
          <w:rtl/>
        </w:rPr>
        <w:t xml:space="preserve">. </w:t>
      </w:r>
      <w:r>
        <w:rPr>
          <w:rFonts w:hint="cs"/>
          <w:u w:val="none"/>
          <w:rtl/>
        </w:rPr>
        <w:t xml:space="preserve">יש </w:t>
      </w:r>
      <w:r w:rsidR="00090566">
        <w:rPr>
          <w:rFonts w:hint="cs"/>
          <w:u w:val="none"/>
          <w:rtl/>
        </w:rPr>
        <w:t xml:space="preserve">דרך לעודד אותם להיכנס לקרנות </w:t>
      </w:r>
      <w:proofErr w:type="spellStart"/>
      <w:r w:rsidR="00090566">
        <w:rPr>
          <w:rFonts w:hint="cs"/>
          <w:u w:val="none"/>
          <w:rtl/>
        </w:rPr>
        <w:t>הריט</w:t>
      </w:r>
      <w:proofErr w:type="spellEnd"/>
      <w:r w:rsidR="00090566">
        <w:rPr>
          <w:rFonts w:hint="cs"/>
          <w:u w:val="none"/>
          <w:rtl/>
        </w:rPr>
        <w:t>, רק צריך</w:t>
      </w:r>
      <w:r w:rsidR="00F35EAA">
        <w:rPr>
          <w:rFonts w:hint="cs"/>
          <w:u w:val="none"/>
          <w:rtl/>
        </w:rPr>
        <w:t xml:space="preserve"> לרצות לאמץ אותה,</w:t>
      </w:r>
      <w:r>
        <w:rPr>
          <w:rFonts w:hint="cs"/>
          <w:u w:val="none"/>
          <w:rtl/>
        </w:rPr>
        <w:t xml:space="preserve"> </w:t>
      </w:r>
      <w:r w:rsidR="00F35EAA">
        <w:rPr>
          <w:rFonts w:hint="cs"/>
          <w:u w:val="none"/>
          <w:rtl/>
        </w:rPr>
        <w:t>ו</w:t>
      </w:r>
      <w:r w:rsidR="00090566">
        <w:rPr>
          <w:rFonts w:hint="cs"/>
          <w:u w:val="none"/>
          <w:rtl/>
        </w:rPr>
        <w:t xml:space="preserve">מדובר </w:t>
      </w:r>
      <w:bookmarkStart w:id="88" w:name="_ETM_Q1_1265526"/>
      <w:bookmarkEnd w:id="88"/>
      <w:r w:rsidR="00090566">
        <w:rPr>
          <w:rFonts w:hint="cs"/>
          <w:u w:val="none"/>
          <w:rtl/>
        </w:rPr>
        <w:t>ב</w:t>
      </w:r>
      <w:r>
        <w:rPr>
          <w:rFonts w:hint="cs"/>
          <w:u w:val="none"/>
          <w:rtl/>
        </w:rPr>
        <w:t>דרך שלא עולה לקופת המדינה שקל. העליתי את הנושא של הג</w:t>
      </w:r>
      <w:r w:rsidR="00090566">
        <w:rPr>
          <w:rFonts w:hint="cs"/>
          <w:u w:val="none"/>
          <w:rtl/>
        </w:rPr>
        <w:t xml:space="preserve">נת ינוקא לקרנות </w:t>
      </w:r>
      <w:proofErr w:type="spellStart"/>
      <w:r w:rsidR="00090566">
        <w:rPr>
          <w:rFonts w:hint="cs"/>
          <w:u w:val="none"/>
          <w:rtl/>
        </w:rPr>
        <w:t>הריט</w:t>
      </w:r>
      <w:proofErr w:type="spellEnd"/>
      <w:r w:rsidR="00090566">
        <w:rPr>
          <w:rFonts w:hint="cs"/>
          <w:u w:val="none"/>
          <w:rtl/>
        </w:rPr>
        <w:t>, מתן ערבות מדינה</w:t>
      </w:r>
      <w:r>
        <w:rPr>
          <w:rFonts w:hint="cs"/>
          <w:u w:val="none"/>
          <w:rtl/>
        </w:rPr>
        <w:t xml:space="preserve">. </w:t>
      </w:r>
      <w:r w:rsidR="00090566">
        <w:rPr>
          <w:rFonts w:hint="cs"/>
          <w:u w:val="none"/>
          <w:rtl/>
        </w:rPr>
        <w:t xml:space="preserve">אפשר לדון על זה, אפשר לדבר הזה. </w:t>
      </w:r>
    </w:p>
    <w:p w:rsidR="00F35EAA" w:rsidRDefault="00F35EAA" w:rsidP="00F35EAA">
      <w:pPr>
        <w:pStyle w:val="a4"/>
        <w:keepNext/>
        <w:rPr>
          <w:u w:val="none"/>
          <w:rtl/>
        </w:rPr>
      </w:pPr>
    </w:p>
    <w:p w:rsidR="00D26E4D" w:rsidRDefault="00F66718" w:rsidP="00F35EAA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אנחנו</w:t>
      </w:r>
      <w:r w:rsidR="00090566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ע</w:t>
      </w:r>
      <w:r w:rsidR="00090566">
        <w:rPr>
          <w:rFonts w:hint="cs"/>
          <w:u w:val="none"/>
          <w:rtl/>
        </w:rPr>
        <w:t xml:space="preserve">ומדים </w:t>
      </w:r>
      <w:bookmarkStart w:id="89" w:name="_ETM_Q1_1288292"/>
      <w:bookmarkEnd w:id="89"/>
      <w:r w:rsidR="00F35EAA">
        <w:rPr>
          <w:rFonts w:hint="cs"/>
          <w:u w:val="none"/>
          <w:rtl/>
        </w:rPr>
        <w:t xml:space="preserve">היום </w:t>
      </w:r>
      <w:r w:rsidR="00090566">
        <w:rPr>
          <w:rFonts w:hint="cs"/>
          <w:u w:val="none"/>
          <w:rtl/>
        </w:rPr>
        <w:t>עם 520 דירות להשכרה</w:t>
      </w:r>
      <w:r w:rsidR="000B776A">
        <w:rPr>
          <w:rFonts w:hint="cs"/>
          <w:u w:val="none"/>
          <w:rtl/>
        </w:rPr>
        <w:t xml:space="preserve">, </w:t>
      </w:r>
      <w:r w:rsidR="00090566">
        <w:rPr>
          <w:rFonts w:hint="cs"/>
          <w:u w:val="none"/>
          <w:rtl/>
        </w:rPr>
        <w:t xml:space="preserve">כולן בתפוסה מלאה, כאשר בכמעט כל </w:t>
      </w:r>
      <w:bookmarkStart w:id="90" w:name="_ETM_Q1_1300364"/>
      <w:bookmarkEnd w:id="90"/>
      <w:r w:rsidR="00090566">
        <w:rPr>
          <w:rFonts w:hint="cs"/>
          <w:u w:val="none"/>
          <w:rtl/>
        </w:rPr>
        <w:t xml:space="preserve">הפרויקטים שלנו יש רשימת המתנה של אנשים שרוצים להיכנס לדירות </w:t>
      </w:r>
      <w:bookmarkStart w:id="91" w:name="_ETM_Q1_1304315"/>
      <w:bookmarkEnd w:id="91"/>
      <w:r w:rsidR="00F35EAA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 xml:space="preserve">רק </w:t>
      </w:r>
      <w:r w:rsidR="00090566">
        <w:rPr>
          <w:rFonts w:hint="cs"/>
          <w:u w:val="none"/>
          <w:rtl/>
        </w:rPr>
        <w:t xml:space="preserve">ממתינים </w:t>
      </w:r>
      <w:r w:rsidR="00F35EAA">
        <w:rPr>
          <w:rFonts w:hint="cs"/>
          <w:u w:val="none"/>
          <w:rtl/>
        </w:rPr>
        <w:t xml:space="preserve">שהדירות יתפנו. </w:t>
      </w:r>
      <w:r w:rsidR="00D26E4D">
        <w:rPr>
          <w:rFonts w:hint="cs"/>
          <w:u w:val="none"/>
          <w:rtl/>
        </w:rPr>
        <w:t>אנחנו מוכנים ל</w:t>
      </w:r>
      <w:r w:rsidR="00090566">
        <w:rPr>
          <w:rFonts w:hint="cs"/>
          <w:u w:val="none"/>
          <w:rtl/>
        </w:rPr>
        <w:t xml:space="preserve">קבל על עצמנו גם השכרה של </w:t>
      </w:r>
      <w:bookmarkStart w:id="92" w:name="_ETM_Q1_1315017"/>
      <w:bookmarkEnd w:id="92"/>
      <w:r w:rsidR="00090566">
        <w:rPr>
          <w:rFonts w:hint="cs"/>
          <w:u w:val="none"/>
          <w:rtl/>
        </w:rPr>
        <w:t>דיור בר השגה</w:t>
      </w:r>
      <w:r w:rsidR="00D26E4D">
        <w:rPr>
          <w:rFonts w:hint="cs"/>
          <w:u w:val="none"/>
          <w:rtl/>
        </w:rPr>
        <w:t xml:space="preserve"> לאוכלוסיו</w:t>
      </w:r>
      <w:r w:rsidR="00090566">
        <w:rPr>
          <w:rFonts w:hint="cs"/>
          <w:u w:val="none"/>
          <w:rtl/>
        </w:rPr>
        <w:t xml:space="preserve">ת מוחלשות. חלק </w:t>
      </w:r>
      <w:r w:rsidR="00D26E4D">
        <w:rPr>
          <w:rFonts w:hint="cs"/>
          <w:u w:val="none"/>
          <w:rtl/>
        </w:rPr>
        <w:t>מ</w:t>
      </w:r>
      <w:r w:rsidR="00090566">
        <w:rPr>
          <w:rFonts w:hint="cs"/>
          <w:u w:val="none"/>
          <w:rtl/>
        </w:rPr>
        <w:t>הפרו</w:t>
      </w:r>
      <w:r w:rsidR="00D26E4D">
        <w:rPr>
          <w:rFonts w:hint="cs"/>
          <w:u w:val="none"/>
          <w:rtl/>
        </w:rPr>
        <w:t xml:space="preserve">יקטים שלנו הם </w:t>
      </w:r>
      <w:r w:rsidR="00090566">
        <w:rPr>
          <w:rFonts w:hint="cs"/>
          <w:u w:val="none"/>
          <w:rtl/>
        </w:rPr>
        <w:t>מהסוג הזה של השכרות ל</w:t>
      </w:r>
      <w:r w:rsidR="00D26E4D">
        <w:rPr>
          <w:rFonts w:hint="cs"/>
          <w:u w:val="none"/>
          <w:rtl/>
        </w:rPr>
        <w:t xml:space="preserve">אוכלוסיות מוחלשות. </w:t>
      </w:r>
      <w:r w:rsidR="00090566">
        <w:rPr>
          <w:rFonts w:hint="cs"/>
          <w:u w:val="none"/>
          <w:rtl/>
        </w:rPr>
        <w:t>חלק מהפרויקטים שלנו</w:t>
      </w:r>
      <w:bookmarkStart w:id="93" w:name="_ETM_Q1_1321632"/>
      <w:bookmarkEnd w:id="93"/>
      <w:r w:rsidR="00090566">
        <w:rPr>
          <w:rFonts w:hint="cs"/>
          <w:u w:val="none"/>
          <w:rtl/>
        </w:rPr>
        <w:t xml:space="preserve"> נמצאים </w:t>
      </w:r>
      <w:r w:rsidR="00F35EAA">
        <w:rPr>
          <w:rFonts w:hint="cs"/>
          <w:u w:val="none"/>
          <w:rtl/>
        </w:rPr>
        <w:t xml:space="preserve">בפריפריה - רמלה, אשדוד, </w:t>
      </w:r>
      <w:r w:rsidR="00090566">
        <w:rPr>
          <w:rFonts w:hint="cs"/>
          <w:u w:val="none"/>
          <w:rtl/>
        </w:rPr>
        <w:t xml:space="preserve">אשקלון. יש </w:t>
      </w:r>
      <w:bookmarkStart w:id="94" w:name="_ETM_Q1_1332609"/>
      <w:bookmarkEnd w:id="94"/>
      <w:r w:rsidR="00090566">
        <w:rPr>
          <w:rFonts w:hint="cs"/>
          <w:u w:val="none"/>
          <w:rtl/>
        </w:rPr>
        <w:t xml:space="preserve">לנו פרויקטים בתל-אביב, </w:t>
      </w:r>
      <w:r w:rsidR="00F35EAA">
        <w:rPr>
          <w:rFonts w:hint="cs"/>
          <w:u w:val="none"/>
          <w:rtl/>
        </w:rPr>
        <w:t xml:space="preserve">יש לנו </w:t>
      </w:r>
      <w:r w:rsidR="00090566">
        <w:rPr>
          <w:rFonts w:hint="cs"/>
          <w:u w:val="none"/>
          <w:rtl/>
        </w:rPr>
        <w:t xml:space="preserve">פרויקטים של דירה להשכיר, </w:t>
      </w:r>
      <w:r w:rsidR="00F35EAA">
        <w:rPr>
          <w:rFonts w:hint="cs"/>
          <w:u w:val="none"/>
          <w:rtl/>
        </w:rPr>
        <w:t>ו</w:t>
      </w:r>
      <w:r w:rsidR="00090566">
        <w:rPr>
          <w:rFonts w:hint="cs"/>
          <w:u w:val="none"/>
          <w:rtl/>
        </w:rPr>
        <w:t xml:space="preserve">יש לנו </w:t>
      </w:r>
      <w:bookmarkStart w:id="95" w:name="_ETM_Q1_1334954"/>
      <w:bookmarkEnd w:id="95"/>
      <w:r w:rsidR="00090566">
        <w:rPr>
          <w:rFonts w:hint="cs"/>
          <w:u w:val="none"/>
          <w:rtl/>
        </w:rPr>
        <w:t>פרויקט</w:t>
      </w:r>
      <w:r w:rsidR="00D26E4D">
        <w:rPr>
          <w:rFonts w:hint="cs"/>
          <w:u w:val="none"/>
          <w:rtl/>
        </w:rPr>
        <w:t xml:space="preserve"> ב</w:t>
      </w:r>
      <w:r w:rsidR="00090566">
        <w:rPr>
          <w:rFonts w:hint="cs"/>
          <w:u w:val="none"/>
          <w:rtl/>
        </w:rPr>
        <w:t>ה</w:t>
      </w:r>
      <w:r w:rsidR="00D26E4D">
        <w:rPr>
          <w:rFonts w:hint="cs"/>
          <w:u w:val="none"/>
          <w:rtl/>
        </w:rPr>
        <w:t>רצליה ש</w:t>
      </w:r>
      <w:r w:rsidR="00090566">
        <w:rPr>
          <w:rFonts w:hint="cs"/>
          <w:u w:val="none"/>
          <w:rtl/>
        </w:rPr>
        <w:t>מ</w:t>
      </w:r>
      <w:r w:rsidR="00D26E4D">
        <w:rPr>
          <w:rFonts w:hint="cs"/>
          <w:u w:val="none"/>
          <w:rtl/>
        </w:rPr>
        <w:t xml:space="preserve">יועד לתושבי </w:t>
      </w:r>
      <w:r w:rsidR="00090566">
        <w:rPr>
          <w:rFonts w:hint="cs"/>
          <w:u w:val="none"/>
          <w:rtl/>
        </w:rPr>
        <w:t>העיר בשכר דירה מופחת</w:t>
      </w:r>
      <w:r w:rsidR="00D26E4D">
        <w:rPr>
          <w:rFonts w:hint="cs"/>
          <w:u w:val="none"/>
          <w:rtl/>
        </w:rPr>
        <w:t xml:space="preserve">. יש המון פתרונות שאנחנו </w:t>
      </w:r>
      <w:r w:rsidR="00090566">
        <w:rPr>
          <w:rFonts w:hint="cs"/>
          <w:u w:val="none"/>
          <w:rtl/>
        </w:rPr>
        <w:t>יכולים להציע</w:t>
      </w:r>
      <w:r w:rsidR="00F35EAA">
        <w:rPr>
          <w:rFonts w:hint="cs"/>
          <w:u w:val="none"/>
          <w:rtl/>
        </w:rPr>
        <w:t>,</w:t>
      </w:r>
      <w:r w:rsidR="00D26E4D">
        <w:rPr>
          <w:rFonts w:hint="cs"/>
          <w:u w:val="none"/>
          <w:rtl/>
        </w:rPr>
        <w:t xml:space="preserve"> </w:t>
      </w:r>
      <w:r w:rsidR="00F35EAA">
        <w:rPr>
          <w:rFonts w:hint="cs"/>
          <w:u w:val="none"/>
          <w:rtl/>
        </w:rPr>
        <w:t xml:space="preserve">רק </w:t>
      </w:r>
      <w:r w:rsidR="00D26E4D">
        <w:rPr>
          <w:rFonts w:hint="cs"/>
          <w:u w:val="none"/>
          <w:rtl/>
        </w:rPr>
        <w:t>אנחנו צרי</w:t>
      </w:r>
      <w:r w:rsidR="00090566">
        <w:rPr>
          <w:rFonts w:hint="cs"/>
          <w:u w:val="none"/>
          <w:rtl/>
        </w:rPr>
        <w:t>כים את העזר</w:t>
      </w:r>
      <w:r w:rsidR="00D26E4D">
        <w:rPr>
          <w:rFonts w:hint="cs"/>
          <w:u w:val="none"/>
          <w:rtl/>
        </w:rPr>
        <w:t xml:space="preserve">ה של המדינה. ללא </w:t>
      </w:r>
      <w:r w:rsidR="00090566">
        <w:rPr>
          <w:rFonts w:hint="cs"/>
          <w:u w:val="none"/>
          <w:rtl/>
        </w:rPr>
        <w:t xml:space="preserve">עזרה של המדינה אנחנו נעשה </w:t>
      </w:r>
      <w:bookmarkStart w:id="96" w:name="_ETM_Q1_1345328"/>
      <w:bookmarkEnd w:id="96"/>
      <w:r w:rsidR="00090566">
        <w:rPr>
          <w:rFonts w:hint="cs"/>
          <w:u w:val="none"/>
          <w:rtl/>
        </w:rPr>
        <w:t>פה את הישיבה גם בשנה הבאה</w:t>
      </w:r>
      <w:bookmarkStart w:id="97" w:name="_ETM_Q1_1345200"/>
      <w:bookmarkEnd w:id="97"/>
      <w:r w:rsidR="00090566">
        <w:rPr>
          <w:rFonts w:hint="cs"/>
          <w:u w:val="none"/>
          <w:rtl/>
        </w:rPr>
        <w:t xml:space="preserve"> </w:t>
      </w:r>
      <w:r w:rsidR="00F35EAA">
        <w:rPr>
          <w:rFonts w:hint="cs"/>
          <w:u w:val="none"/>
          <w:rtl/>
        </w:rPr>
        <w:t>ובעוד שנתיים</w:t>
      </w:r>
      <w:r w:rsidR="00090566">
        <w:rPr>
          <w:rFonts w:hint="cs"/>
          <w:u w:val="none"/>
          <w:rtl/>
        </w:rPr>
        <w:t xml:space="preserve"> ונכה על חטא איך לא התעוררנו בזמן, </w:t>
      </w:r>
      <w:bookmarkStart w:id="98" w:name="_ETM_Q1_1351097"/>
      <w:bookmarkEnd w:id="98"/>
      <w:r w:rsidR="00D26E4D">
        <w:rPr>
          <w:rFonts w:hint="cs"/>
          <w:u w:val="none"/>
          <w:rtl/>
        </w:rPr>
        <w:t xml:space="preserve">איך לא עשינו </w:t>
      </w:r>
      <w:r w:rsidR="00090566">
        <w:rPr>
          <w:rFonts w:hint="cs"/>
          <w:u w:val="none"/>
          <w:rtl/>
        </w:rPr>
        <w:t xml:space="preserve">את המהלכים </w:t>
      </w:r>
      <w:r w:rsidR="00F35EAA">
        <w:rPr>
          <w:rFonts w:hint="cs"/>
          <w:u w:val="none"/>
          <w:rtl/>
        </w:rPr>
        <w:t>ה</w:t>
      </w:r>
      <w:r w:rsidR="00090566">
        <w:rPr>
          <w:rFonts w:hint="cs"/>
          <w:u w:val="none"/>
          <w:rtl/>
        </w:rPr>
        <w:t xml:space="preserve">יחסית פשוטים </w:t>
      </w:r>
      <w:r w:rsidR="00F35EAA">
        <w:rPr>
          <w:rFonts w:hint="cs"/>
          <w:u w:val="none"/>
          <w:rtl/>
        </w:rPr>
        <w:t xml:space="preserve">של </w:t>
      </w:r>
      <w:r w:rsidR="00D26E4D">
        <w:rPr>
          <w:rFonts w:hint="cs"/>
          <w:u w:val="none"/>
          <w:rtl/>
        </w:rPr>
        <w:t>לעודד את שוק הדיור להשכרה.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090566" w:rsidRDefault="00090566" w:rsidP="00090566">
      <w:pPr>
        <w:pStyle w:val="af6"/>
        <w:keepNext/>
        <w:rPr>
          <w:rtl/>
        </w:rPr>
      </w:pPr>
      <w:bookmarkStart w:id="99" w:name="_ETM_Q1_1358667"/>
      <w:bookmarkStart w:id="100" w:name="ET_yor_5857_51"/>
      <w:bookmarkEnd w:id="99"/>
      <w:r w:rsidRPr="00090566">
        <w:rPr>
          <w:rStyle w:val="TagStyle"/>
          <w:rtl/>
        </w:rPr>
        <w:t xml:space="preserve"> &lt;&lt; </w:t>
      </w:r>
      <w:proofErr w:type="spellStart"/>
      <w:r w:rsidRPr="00090566">
        <w:rPr>
          <w:rStyle w:val="TagStyle"/>
          <w:rtl/>
        </w:rPr>
        <w:t>יור</w:t>
      </w:r>
      <w:proofErr w:type="spellEnd"/>
      <w:r w:rsidRPr="0009056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0566">
        <w:rPr>
          <w:rStyle w:val="TagStyle"/>
          <w:rtl/>
        </w:rPr>
        <w:t xml:space="preserve"> &lt;&lt; </w:t>
      </w:r>
      <w:proofErr w:type="spellStart"/>
      <w:r w:rsidRPr="00090566">
        <w:rPr>
          <w:rStyle w:val="TagStyle"/>
          <w:rtl/>
        </w:rPr>
        <w:t>יור</w:t>
      </w:r>
      <w:proofErr w:type="spellEnd"/>
      <w:r w:rsidRPr="000905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090566" w:rsidRDefault="00090566" w:rsidP="00090566">
      <w:pPr>
        <w:pStyle w:val="KeepWithNext"/>
        <w:rPr>
          <w:rtl/>
          <w:lang w:eastAsia="he-IL"/>
        </w:rPr>
      </w:pPr>
    </w:p>
    <w:p w:rsidR="00D26E4D" w:rsidRDefault="00D26E4D" w:rsidP="000B776A">
      <w:pPr>
        <w:pStyle w:val="a4"/>
        <w:keepNext/>
        <w:rPr>
          <w:u w:val="none"/>
          <w:rtl/>
        </w:rPr>
      </w:pPr>
      <w:bookmarkStart w:id="101" w:name="_ETM_Q1_1359292"/>
      <w:bookmarkStart w:id="102" w:name="_ETM_Q1_1359317"/>
      <w:bookmarkEnd w:id="101"/>
      <w:bookmarkEnd w:id="102"/>
      <w:r>
        <w:rPr>
          <w:u w:val="none"/>
          <w:rtl/>
        </w:rPr>
        <w:tab/>
      </w:r>
      <w:r>
        <w:rPr>
          <w:rFonts w:hint="cs"/>
          <w:u w:val="none"/>
          <w:rtl/>
        </w:rPr>
        <w:t>הייתי רוצה לשמוע</w:t>
      </w:r>
      <w:r w:rsidR="00090566">
        <w:rPr>
          <w:rFonts w:hint="cs"/>
          <w:u w:val="none"/>
          <w:rtl/>
        </w:rPr>
        <w:t xml:space="preserve"> על התשואות שלכם.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7E4302" w:rsidRDefault="00F35EAA" w:rsidP="00F35EAA">
      <w:pPr>
        <w:pStyle w:val="af9"/>
        <w:keepNext/>
        <w:rPr>
          <w:lang w:eastAsia="he-IL"/>
        </w:rPr>
      </w:pPr>
      <w:bookmarkStart w:id="103" w:name="_ETM_Q1_1363706"/>
      <w:bookmarkStart w:id="104" w:name="ET_guest_ארז_רוזנבוך_52"/>
      <w:bookmarkEnd w:id="103"/>
      <w:r w:rsidRPr="00F35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</w:p>
    <w:p w:rsidR="007E4302" w:rsidRDefault="007E4302" w:rsidP="00F35EAA">
      <w:pPr>
        <w:pStyle w:val="af9"/>
        <w:keepNext/>
        <w:rPr>
          <w:lang w:eastAsia="he-IL"/>
        </w:rPr>
      </w:pPr>
    </w:p>
    <w:p w:rsidR="00F35EAA" w:rsidRDefault="00F35EAA" w:rsidP="00F35EAA">
      <w:pPr>
        <w:pStyle w:val="af9"/>
        <w:keepNext/>
        <w:rPr>
          <w:rStyle w:val="TagStyle"/>
          <w:rtl/>
        </w:rPr>
      </w:pPr>
      <w:bookmarkStart w:id="105" w:name="_GoBack"/>
      <w:bookmarkEnd w:id="105"/>
      <w:r w:rsidRPr="00F35EAA">
        <w:rPr>
          <w:rStyle w:val="TagStyle"/>
          <w:rtl/>
        </w:rPr>
        <w:t xml:space="preserve"> &lt;&lt; אורח &gt;&gt;</w:t>
      </w:r>
    </w:p>
    <w:p w:rsidR="00F35EAA" w:rsidRDefault="00F35EAA" w:rsidP="00F35EAA">
      <w:pPr>
        <w:pStyle w:val="af9"/>
        <w:keepNext/>
        <w:rPr>
          <w:rStyle w:val="TagStyle"/>
          <w:rtl/>
        </w:rPr>
      </w:pPr>
    </w:p>
    <w:p w:rsidR="00D26E4D" w:rsidRDefault="00F35EAA" w:rsidP="000B776A">
      <w:pPr>
        <w:pStyle w:val="a4"/>
        <w:keepNext/>
        <w:ind w:firstLine="720"/>
        <w:rPr>
          <w:u w:val="none"/>
          <w:rtl/>
        </w:rPr>
      </w:pPr>
      <w:bookmarkStart w:id="106" w:name="_ETM_Q1_1364244"/>
      <w:bookmarkStart w:id="107" w:name="_ETM_Q1_1364297"/>
      <w:bookmarkEnd w:id="104"/>
      <w:bookmarkEnd w:id="106"/>
      <w:bookmarkEnd w:id="107"/>
      <w:r>
        <w:rPr>
          <w:rFonts w:hint="cs"/>
          <w:u w:val="none"/>
          <w:rtl/>
        </w:rPr>
        <w:t>התשואות שלנו הן אפסיות</w:t>
      </w:r>
      <w:r w:rsidR="000B776A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</w:t>
      </w:r>
      <w:r w:rsidR="006E407E">
        <w:rPr>
          <w:rFonts w:hint="cs"/>
          <w:u w:val="none"/>
          <w:rtl/>
        </w:rPr>
        <w:t>ה</w:t>
      </w:r>
      <w:r>
        <w:rPr>
          <w:rFonts w:hint="cs"/>
          <w:u w:val="none"/>
          <w:rtl/>
        </w:rPr>
        <w:t xml:space="preserve">יות ואנחנו מקימים </w:t>
      </w:r>
      <w:bookmarkStart w:id="108" w:name="_ETM_Q1_1370028"/>
      <w:bookmarkEnd w:id="108"/>
      <w:r>
        <w:rPr>
          <w:rFonts w:hint="cs"/>
          <w:u w:val="none"/>
          <w:rtl/>
        </w:rPr>
        <w:t xml:space="preserve">את הפורטפוליו </w:t>
      </w:r>
      <w:r w:rsidR="006E407E">
        <w:rPr>
          <w:rFonts w:hint="cs"/>
          <w:u w:val="none"/>
          <w:rtl/>
        </w:rPr>
        <w:t>ש</w:t>
      </w:r>
      <w:r w:rsidR="00D26E4D">
        <w:rPr>
          <w:rFonts w:hint="cs"/>
          <w:u w:val="none"/>
          <w:rtl/>
        </w:rPr>
        <w:t>זה תהליך</w:t>
      </w:r>
      <w:r>
        <w:rPr>
          <w:rFonts w:hint="cs"/>
          <w:u w:val="none"/>
          <w:rtl/>
        </w:rPr>
        <w:t xml:space="preserve"> מאוד ארוך</w:t>
      </w:r>
      <w:r w:rsidR="00D26E4D">
        <w:rPr>
          <w:rFonts w:hint="cs"/>
          <w:u w:val="none"/>
          <w:rtl/>
        </w:rPr>
        <w:t>. בהנחה שכל הפ</w:t>
      </w:r>
      <w:r>
        <w:rPr>
          <w:rFonts w:hint="cs"/>
          <w:u w:val="none"/>
          <w:rtl/>
        </w:rPr>
        <w:t>ורטפוליו יעמוד ו</w:t>
      </w:r>
      <w:r w:rsidR="00D26E4D">
        <w:rPr>
          <w:rFonts w:hint="cs"/>
          <w:u w:val="none"/>
          <w:rtl/>
        </w:rPr>
        <w:t>כל ה</w:t>
      </w:r>
      <w:r>
        <w:rPr>
          <w:rFonts w:hint="cs"/>
          <w:u w:val="none"/>
          <w:rtl/>
        </w:rPr>
        <w:t xml:space="preserve">-1,700 </w:t>
      </w:r>
      <w:bookmarkStart w:id="109" w:name="_ETM_Q1_1371289"/>
      <w:bookmarkEnd w:id="109"/>
      <w:r>
        <w:rPr>
          <w:rFonts w:hint="cs"/>
          <w:u w:val="none"/>
          <w:rtl/>
        </w:rPr>
        <w:t>דירות תהיינה מושכרות,</w:t>
      </w:r>
      <w:r w:rsidR="00D26E4D">
        <w:rPr>
          <w:rFonts w:hint="cs"/>
          <w:u w:val="none"/>
          <w:rtl/>
        </w:rPr>
        <w:t xml:space="preserve"> סדרי </w:t>
      </w:r>
      <w:r>
        <w:rPr>
          <w:rFonts w:hint="cs"/>
          <w:u w:val="none"/>
          <w:rtl/>
        </w:rPr>
        <w:t>ה</w:t>
      </w:r>
      <w:r w:rsidR="00D26E4D">
        <w:rPr>
          <w:rFonts w:hint="cs"/>
          <w:u w:val="none"/>
          <w:rtl/>
        </w:rPr>
        <w:t xml:space="preserve">גודל </w:t>
      </w:r>
      <w:r>
        <w:rPr>
          <w:rFonts w:hint="cs"/>
          <w:u w:val="none"/>
          <w:rtl/>
        </w:rPr>
        <w:t xml:space="preserve">של התשואה הם בין ארבעה וחצי </w:t>
      </w:r>
      <w:bookmarkStart w:id="110" w:name="_ETM_Q1_1378691"/>
      <w:bookmarkEnd w:id="110"/>
      <w:r>
        <w:rPr>
          <w:rFonts w:hint="cs"/>
          <w:u w:val="none"/>
          <w:rtl/>
        </w:rPr>
        <w:t>לשישה בשנה</w:t>
      </w:r>
      <w:r w:rsidR="000B776A">
        <w:rPr>
          <w:rFonts w:hint="cs"/>
          <w:u w:val="none"/>
          <w:rtl/>
        </w:rPr>
        <w:t>. אני מתעלם מעליית מחירי הדירות</w:t>
      </w:r>
      <w:r w:rsidR="0069296A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כי אני </w:t>
      </w:r>
      <w:bookmarkStart w:id="111" w:name="_ETM_Q1_1380726"/>
      <w:bookmarkEnd w:id="111"/>
      <w:r w:rsidR="000B776A">
        <w:rPr>
          <w:rFonts w:hint="cs"/>
          <w:u w:val="none"/>
          <w:rtl/>
        </w:rPr>
        <w:t xml:space="preserve">לא יודע מה </w:t>
      </w:r>
      <w:r>
        <w:rPr>
          <w:rFonts w:hint="cs"/>
          <w:u w:val="none"/>
          <w:rtl/>
        </w:rPr>
        <w:t>עליית מחירי הדירות</w:t>
      </w:r>
      <w:r w:rsidR="000B776A">
        <w:rPr>
          <w:rFonts w:hint="cs"/>
          <w:u w:val="none"/>
          <w:rtl/>
        </w:rPr>
        <w:t xml:space="preserve"> תעשה</w:t>
      </w:r>
      <w:r>
        <w:rPr>
          <w:rFonts w:hint="cs"/>
          <w:u w:val="none"/>
          <w:rtl/>
        </w:rPr>
        <w:t xml:space="preserve">. זה תהליך </w:t>
      </w:r>
      <w:bookmarkStart w:id="112" w:name="_ETM_Q1_1380569"/>
      <w:bookmarkEnd w:id="112"/>
      <w:r w:rsidR="00D26E4D">
        <w:rPr>
          <w:rFonts w:hint="cs"/>
          <w:u w:val="none"/>
          <w:rtl/>
        </w:rPr>
        <w:t>מאוד ארוך שקשה מאוד לשכנע</w:t>
      </w:r>
      <w:r>
        <w:rPr>
          <w:rFonts w:hint="cs"/>
          <w:u w:val="none"/>
          <w:rtl/>
        </w:rPr>
        <w:t xml:space="preserve"> גופים מוסדיים להצטרף אליו. 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DB28D7" w:rsidRDefault="00DB28D7" w:rsidP="00DB28D7">
      <w:pPr>
        <w:rPr>
          <w:rFonts w:ascii="David" w:hAnsi="David"/>
          <w:rtl/>
          <w:lang w:eastAsia="he-IL"/>
        </w:rPr>
      </w:pPr>
      <w:bookmarkStart w:id="113" w:name="_ETM_Q1_1382992"/>
      <w:bookmarkEnd w:id="113"/>
    </w:p>
    <w:p w:rsidR="00DB28D7" w:rsidRDefault="00DB28D7" w:rsidP="00DB28D7">
      <w:pPr>
        <w:pStyle w:val="af6"/>
        <w:keepNext/>
        <w:rPr>
          <w:rtl/>
        </w:rPr>
      </w:pPr>
      <w:bookmarkStart w:id="114" w:name="ET_yor_5857_53"/>
      <w:r w:rsidRPr="00DB28D7">
        <w:rPr>
          <w:rStyle w:val="TagStyle"/>
          <w:rtl/>
        </w:rPr>
        <w:lastRenderedPageBreak/>
        <w:t xml:space="preserve"> &lt;&lt; </w:t>
      </w:r>
      <w:proofErr w:type="spellStart"/>
      <w:r w:rsidRPr="00DB28D7">
        <w:rPr>
          <w:rStyle w:val="TagStyle"/>
          <w:rtl/>
        </w:rPr>
        <w:t>יור</w:t>
      </w:r>
      <w:proofErr w:type="spellEnd"/>
      <w:r w:rsidRPr="00DB28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B28D7">
        <w:rPr>
          <w:rStyle w:val="TagStyle"/>
          <w:rtl/>
        </w:rPr>
        <w:t xml:space="preserve"> &lt;&lt; </w:t>
      </w:r>
      <w:proofErr w:type="spellStart"/>
      <w:r w:rsidRPr="00DB28D7">
        <w:rPr>
          <w:rStyle w:val="TagStyle"/>
          <w:rtl/>
        </w:rPr>
        <w:t>יור</w:t>
      </w:r>
      <w:proofErr w:type="spellEnd"/>
      <w:r w:rsidRPr="00DB2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DB28D7" w:rsidRDefault="00DB28D7" w:rsidP="00DB28D7">
      <w:pPr>
        <w:pStyle w:val="KeepWithNext"/>
        <w:rPr>
          <w:rtl/>
          <w:lang w:eastAsia="he-IL"/>
        </w:rPr>
      </w:pPr>
    </w:p>
    <w:p w:rsidR="00D26E4D" w:rsidRDefault="00DB28D7" w:rsidP="00DB28D7">
      <w:pPr>
        <w:pStyle w:val="a4"/>
        <w:keepNext/>
        <w:ind w:firstLine="720"/>
        <w:rPr>
          <w:u w:val="none"/>
          <w:rtl/>
        </w:rPr>
      </w:pPr>
      <w:bookmarkStart w:id="115" w:name="_ETM_Q1_1383581"/>
      <w:bookmarkStart w:id="116" w:name="_ETM_Q1_1383630"/>
      <w:bookmarkEnd w:id="115"/>
      <w:bookmarkEnd w:id="116"/>
      <w:r>
        <w:rPr>
          <w:rFonts w:hint="cs"/>
          <w:u w:val="none"/>
          <w:rtl/>
        </w:rPr>
        <w:t>מה היקפי הגי</w:t>
      </w:r>
      <w:r w:rsidR="00D26E4D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>ס</w:t>
      </w:r>
      <w:r w:rsidR="00D26E4D">
        <w:rPr>
          <w:rFonts w:hint="cs"/>
          <w:u w:val="none"/>
          <w:rtl/>
        </w:rPr>
        <w:t xml:space="preserve"> שלכם</w:t>
      </w:r>
      <w:r>
        <w:rPr>
          <w:rFonts w:hint="cs"/>
          <w:u w:val="none"/>
          <w:rtl/>
        </w:rPr>
        <w:t>?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DB28D7" w:rsidRDefault="00DB28D7" w:rsidP="00DB28D7">
      <w:pPr>
        <w:pStyle w:val="af9"/>
        <w:keepNext/>
        <w:rPr>
          <w:rtl/>
          <w:lang w:eastAsia="he-IL"/>
        </w:rPr>
      </w:pPr>
      <w:bookmarkStart w:id="117" w:name="_ETM_Q1_1384279"/>
      <w:bookmarkStart w:id="118" w:name="ET_guest_ארז_רוזנבוך_54"/>
      <w:bookmarkEnd w:id="117"/>
      <w:r w:rsidRPr="00DB2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B28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DB28D7" w:rsidRDefault="00DB28D7" w:rsidP="00DB28D7">
      <w:pPr>
        <w:pStyle w:val="KeepWithNext"/>
        <w:rPr>
          <w:rtl/>
          <w:lang w:eastAsia="he-IL"/>
        </w:rPr>
      </w:pPr>
    </w:p>
    <w:p w:rsidR="00D26E4D" w:rsidRDefault="00DB28D7" w:rsidP="000B776A">
      <w:pPr>
        <w:pStyle w:val="a4"/>
        <w:keepNext/>
        <w:rPr>
          <w:u w:val="none"/>
          <w:rtl/>
        </w:rPr>
      </w:pPr>
      <w:bookmarkStart w:id="119" w:name="_ETM_Q1_1384885"/>
      <w:bookmarkStart w:id="120" w:name="_ETM_Q1_1384948"/>
      <w:bookmarkEnd w:id="119"/>
      <w:bookmarkEnd w:id="120"/>
      <w:r>
        <w:rPr>
          <w:rFonts w:hint="cs"/>
          <w:u w:val="none"/>
          <w:rtl/>
        </w:rPr>
        <w:tab/>
        <w:t xml:space="preserve">עד היום גייסנו קרוב </w:t>
      </w:r>
      <w:bookmarkStart w:id="121" w:name="_ETM_Q1_1390118"/>
      <w:bookmarkEnd w:id="121"/>
      <w:r w:rsidR="00E321DE">
        <w:rPr>
          <w:rFonts w:hint="cs"/>
          <w:u w:val="none"/>
          <w:rtl/>
        </w:rPr>
        <w:t>ל-900 מיליון שקל בהון</w:t>
      </w:r>
      <w:r w:rsidR="0069296A">
        <w:rPr>
          <w:rFonts w:hint="cs"/>
          <w:u w:val="none"/>
          <w:rtl/>
        </w:rPr>
        <w:t xml:space="preserve">, </w:t>
      </w:r>
      <w:r w:rsidR="00E321DE">
        <w:rPr>
          <w:rFonts w:hint="cs"/>
          <w:u w:val="none"/>
          <w:rtl/>
        </w:rPr>
        <w:t xml:space="preserve">כמיליארד וחצי </w:t>
      </w:r>
      <w:bookmarkStart w:id="122" w:name="_ETM_Q1_1391082"/>
      <w:bookmarkEnd w:id="122"/>
      <w:r w:rsidR="00E321DE">
        <w:rPr>
          <w:rFonts w:hint="cs"/>
          <w:u w:val="none"/>
          <w:rtl/>
        </w:rPr>
        <w:t xml:space="preserve">בחוב. את החוב קל לנו יחסית לגייס, </w:t>
      </w:r>
      <w:r w:rsidR="000B776A">
        <w:rPr>
          <w:rFonts w:hint="cs"/>
          <w:u w:val="none"/>
          <w:rtl/>
        </w:rPr>
        <w:t xml:space="preserve">אבל </w:t>
      </w:r>
      <w:r w:rsidR="00E321DE">
        <w:rPr>
          <w:rFonts w:hint="cs"/>
          <w:u w:val="none"/>
          <w:rtl/>
        </w:rPr>
        <w:t>את ההון מאוד קשה</w:t>
      </w:r>
      <w:bookmarkStart w:id="123" w:name="_ETM_Q1_1398358"/>
      <w:bookmarkEnd w:id="123"/>
      <w:r w:rsidR="00E321DE">
        <w:rPr>
          <w:rFonts w:hint="cs"/>
          <w:u w:val="none"/>
          <w:rtl/>
        </w:rPr>
        <w:t xml:space="preserve"> לגייס.</w:t>
      </w:r>
      <w:r w:rsidR="00D26E4D">
        <w:rPr>
          <w:rFonts w:hint="cs"/>
          <w:u w:val="none"/>
          <w:rtl/>
        </w:rPr>
        <w:t xml:space="preserve"> אנחנו מגיעים </w:t>
      </w:r>
      <w:r w:rsidR="00E321DE">
        <w:rPr>
          <w:rFonts w:hint="cs"/>
          <w:u w:val="none"/>
          <w:rtl/>
        </w:rPr>
        <w:t>לשלב שבו אנחנו לא יכולים לרכוש די</w:t>
      </w:r>
      <w:bookmarkStart w:id="124" w:name="_ETM_Q1_1399587"/>
      <w:bookmarkEnd w:id="124"/>
      <w:r w:rsidR="00E321DE">
        <w:rPr>
          <w:rFonts w:hint="cs"/>
          <w:u w:val="none"/>
          <w:rtl/>
        </w:rPr>
        <w:t xml:space="preserve">רות נוספות </w:t>
      </w:r>
      <w:r w:rsidR="00D26E4D">
        <w:rPr>
          <w:rFonts w:hint="cs"/>
          <w:u w:val="none"/>
          <w:rtl/>
        </w:rPr>
        <w:t xml:space="preserve">כי יש לנו מחסור בהון. אנחנו </w:t>
      </w:r>
      <w:r w:rsidR="005B10E5">
        <w:rPr>
          <w:rFonts w:hint="cs"/>
          <w:u w:val="none"/>
          <w:rtl/>
        </w:rPr>
        <w:t>רוצים לעודד את הגופים המוסדיים להיכנס לעולם הזה</w:t>
      </w:r>
      <w:r w:rsidR="00D26E4D">
        <w:rPr>
          <w:rFonts w:hint="cs"/>
          <w:u w:val="none"/>
          <w:rtl/>
        </w:rPr>
        <w:t>, וי</w:t>
      </w:r>
      <w:r w:rsidR="005B10E5">
        <w:rPr>
          <w:rFonts w:hint="cs"/>
          <w:u w:val="none"/>
          <w:rtl/>
        </w:rPr>
        <w:t>ש</w:t>
      </w:r>
      <w:r w:rsidR="00D26E4D">
        <w:rPr>
          <w:rFonts w:hint="cs"/>
          <w:u w:val="none"/>
          <w:rtl/>
        </w:rPr>
        <w:t xml:space="preserve"> דרכים לעודד</w:t>
      </w:r>
      <w:r w:rsidR="005B10E5">
        <w:rPr>
          <w:rFonts w:hint="cs"/>
          <w:u w:val="none"/>
          <w:rtl/>
        </w:rPr>
        <w:t xml:space="preserve"> אותם, רק לא מאמצים אותן.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5B10E5" w:rsidRDefault="005B10E5" w:rsidP="005B10E5">
      <w:pPr>
        <w:pStyle w:val="af6"/>
        <w:keepNext/>
        <w:rPr>
          <w:rtl/>
        </w:rPr>
      </w:pPr>
      <w:bookmarkStart w:id="125" w:name="ET_yor_5857_55"/>
      <w:r w:rsidRPr="005B10E5">
        <w:rPr>
          <w:rStyle w:val="TagStyle"/>
          <w:rtl/>
        </w:rPr>
        <w:t xml:space="preserve"> &lt;&lt; </w:t>
      </w:r>
      <w:proofErr w:type="spellStart"/>
      <w:r w:rsidRPr="005B10E5">
        <w:rPr>
          <w:rStyle w:val="TagStyle"/>
          <w:rtl/>
        </w:rPr>
        <w:t>יור</w:t>
      </w:r>
      <w:proofErr w:type="spellEnd"/>
      <w:r w:rsidRPr="005B10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B10E5">
        <w:rPr>
          <w:rStyle w:val="TagStyle"/>
          <w:rtl/>
        </w:rPr>
        <w:t xml:space="preserve"> &lt;&lt; </w:t>
      </w:r>
      <w:proofErr w:type="spellStart"/>
      <w:r w:rsidRPr="005B10E5">
        <w:rPr>
          <w:rStyle w:val="TagStyle"/>
          <w:rtl/>
        </w:rPr>
        <w:t>יור</w:t>
      </w:r>
      <w:proofErr w:type="spellEnd"/>
      <w:r w:rsidRPr="005B1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5B10E5" w:rsidRDefault="005B10E5" w:rsidP="005B10E5">
      <w:pPr>
        <w:pStyle w:val="KeepWithNext"/>
        <w:rPr>
          <w:rtl/>
          <w:lang w:eastAsia="he-IL"/>
        </w:rPr>
      </w:pPr>
    </w:p>
    <w:p w:rsidR="00D26E4D" w:rsidRDefault="00D26E4D" w:rsidP="005B10E5">
      <w:pPr>
        <w:pStyle w:val="a4"/>
        <w:keepNext/>
        <w:ind w:firstLine="720"/>
        <w:rPr>
          <w:u w:val="none"/>
          <w:rtl/>
        </w:rPr>
      </w:pPr>
      <w:bookmarkStart w:id="126" w:name="_ETM_Q1_1399723"/>
      <w:bookmarkStart w:id="127" w:name="_ETM_Q1_1399784"/>
      <w:bookmarkEnd w:id="126"/>
      <w:bookmarkEnd w:id="127"/>
      <w:r>
        <w:rPr>
          <w:rFonts w:hint="cs"/>
          <w:u w:val="none"/>
          <w:rtl/>
        </w:rPr>
        <w:t xml:space="preserve">אתם מבקשים </w:t>
      </w:r>
      <w:r w:rsidR="005B10E5">
        <w:rPr>
          <w:rFonts w:hint="cs"/>
          <w:u w:val="none"/>
          <w:rtl/>
        </w:rPr>
        <w:t xml:space="preserve">שני דברים. אחד - </w:t>
      </w:r>
      <w:r>
        <w:rPr>
          <w:rFonts w:hint="cs"/>
          <w:u w:val="none"/>
          <w:rtl/>
        </w:rPr>
        <w:t xml:space="preserve">למצוא </w:t>
      </w:r>
      <w:r w:rsidR="005B10E5">
        <w:rPr>
          <w:rFonts w:hint="cs"/>
          <w:u w:val="none"/>
          <w:rtl/>
        </w:rPr>
        <w:t xml:space="preserve">איזו </w:t>
      </w:r>
      <w:r>
        <w:rPr>
          <w:rFonts w:hint="cs"/>
          <w:u w:val="none"/>
          <w:rtl/>
        </w:rPr>
        <w:t>שהיא דרך להוזיל לכם את עלויות המימון,</w:t>
      </w:r>
      <w:r w:rsidR="005B10E5">
        <w:rPr>
          <w:rFonts w:hint="cs"/>
          <w:u w:val="none"/>
          <w:rtl/>
        </w:rPr>
        <w:t xml:space="preserve"> ושניים - להגמיש לכם את הק</w:t>
      </w:r>
      <w:r>
        <w:rPr>
          <w:rFonts w:hint="cs"/>
          <w:u w:val="none"/>
          <w:rtl/>
        </w:rPr>
        <w:t>ר</w:t>
      </w:r>
      <w:r w:rsidR="005B10E5">
        <w:rPr>
          <w:rFonts w:hint="cs"/>
          <w:u w:val="none"/>
          <w:rtl/>
        </w:rPr>
        <w:t>י</w:t>
      </w:r>
      <w:r>
        <w:rPr>
          <w:rFonts w:hint="cs"/>
          <w:u w:val="none"/>
          <w:rtl/>
        </w:rPr>
        <w:t>טריונים במכירת הנכסים וש</w:t>
      </w:r>
      <w:r w:rsidR="005B10E5">
        <w:rPr>
          <w:rFonts w:hint="cs"/>
          <w:u w:val="none"/>
          <w:rtl/>
        </w:rPr>
        <w:t xml:space="preserve">חלוף </w:t>
      </w:r>
      <w:r>
        <w:rPr>
          <w:rFonts w:hint="cs"/>
          <w:u w:val="none"/>
          <w:rtl/>
        </w:rPr>
        <w:t>הנכסים</w:t>
      </w:r>
      <w:r w:rsidR="005B10E5">
        <w:rPr>
          <w:rFonts w:hint="cs"/>
          <w:u w:val="none"/>
          <w:rtl/>
        </w:rPr>
        <w:t>.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225576" w:rsidRDefault="00225576" w:rsidP="00225576">
      <w:pPr>
        <w:pStyle w:val="af9"/>
        <w:keepNext/>
        <w:rPr>
          <w:rtl/>
          <w:lang w:eastAsia="he-IL"/>
        </w:rPr>
      </w:pPr>
      <w:bookmarkStart w:id="128" w:name="_ETM_Q1_1426090"/>
      <w:bookmarkStart w:id="129" w:name="ET_guest_ארז_רוזנבוך_56"/>
      <w:bookmarkEnd w:id="128"/>
      <w:r w:rsidRPr="00225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2255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225576" w:rsidRDefault="00225576" w:rsidP="00225576">
      <w:pPr>
        <w:pStyle w:val="KeepWithNext"/>
        <w:rPr>
          <w:rtl/>
          <w:lang w:eastAsia="he-IL"/>
        </w:rPr>
      </w:pPr>
    </w:p>
    <w:p w:rsidR="00D26E4D" w:rsidRDefault="00D26E4D" w:rsidP="008E5DEE">
      <w:pPr>
        <w:pStyle w:val="a4"/>
        <w:keepNext/>
        <w:rPr>
          <w:u w:val="none"/>
          <w:rtl/>
        </w:rPr>
      </w:pPr>
      <w:bookmarkStart w:id="130" w:name="_ETM_Q1_1426514"/>
      <w:bookmarkStart w:id="131" w:name="_ETM_Q1_1426561"/>
      <w:bookmarkEnd w:id="130"/>
      <w:bookmarkEnd w:id="131"/>
      <w:r>
        <w:rPr>
          <w:u w:val="none"/>
          <w:rtl/>
        </w:rPr>
        <w:tab/>
      </w:r>
      <w:r w:rsidR="0048216C">
        <w:rPr>
          <w:rFonts w:hint="cs"/>
          <w:u w:val="none"/>
          <w:rtl/>
        </w:rPr>
        <w:t xml:space="preserve">הנושא הראשון שאנחנו </w:t>
      </w:r>
      <w:r>
        <w:rPr>
          <w:rFonts w:hint="cs"/>
          <w:u w:val="none"/>
          <w:rtl/>
        </w:rPr>
        <w:t>מ</w:t>
      </w:r>
      <w:r w:rsidR="0048216C">
        <w:rPr>
          <w:rFonts w:hint="cs"/>
          <w:u w:val="none"/>
          <w:rtl/>
        </w:rPr>
        <w:t>בק</w:t>
      </w:r>
      <w:r>
        <w:rPr>
          <w:rFonts w:hint="cs"/>
          <w:u w:val="none"/>
          <w:rtl/>
        </w:rPr>
        <w:t>ש</w:t>
      </w:r>
      <w:r w:rsidR="0048216C">
        <w:rPr>
          <w:rFonts w:hint="cs"/>
          <w:u w:val="none"/>
          <w:rtl/>
        </w:rPr>
        <w:t>י</w:t>
      </w:r>
      <w:r>
        <w:rPr>
          <w:rFonts w:hint="cs"/>
          <w:u w:val="none"/>
          <w:rtl/>
        </w:rPr>
        <w:t>ם זה לאפשר לנו לקבל</w:t>
      </w:r>
      <w:r w:rsidR="0048216C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מימון</w:t>
      </w:r>
      <w:r w:rsidR="0048216C">
        <w:rPr>
          <w:rFonts w:hint="cs"/>
          <w:u w:val="none"/>
          <w:rtl/>
        </w:rPr>
        <w:t xml:space="preserve"> בערבות מדינה</w:t>
      </w:r>
      <w:r>
        <w:rPr>
          <w:rFonts w:hint="cs"/>
          <w:u w:val="none"/>
          <w:rtl/>
        </w:rPr>
        <w:t xml:space="preserve">. </w:t>
      </w:r>
      <w:r w:rsidR="0069296A">
        <w:rPr>
          <w:rFonts w:hint="cs"/>
          <w:u w:val="none"/>
          <w:rtl/>
        </w:rPr>
        <w:t>את ה</w:t>
      </w:r>
      <w:r w:rsidR="00E23383">
        <w:rPr>
          <w:rFonts w:hint="cs"/>
          <w:u w:val="none"/>
          <w:rtl/>
        </w:rPr>
        <w:t>ד</w:t>
      </w:r>
      <w:r w:rsidR="0048216C">
        <w:rPr>
          <w:rFonts w:hint="cs"/>
          <w:u w:val="none"/>
          <w:rtl/>
        </w:rPr>
        <w:t xml:space="preserve">ירה </w:t>
      </w:r>
      <w:r w:rsidR="00E23383">
        <w:rPr>
          <w:rFonts w:hint="cs"/>
          <w:u w:val="none"/>
          <w:rtl/>
        </w:rPr>
        <w:t>שע</w:t>
      </w:r>
      <w:r w:rsidR="0048216C">
        <w:rPr>
          <w:rFonts w:hint="cs"/>
          <w:u w:val="none"/>
          <w:rtl/>
        </w:rPr>
        <w:t xml:space="preserve">ולה </w:t>
      </w:r>
      <w:r w:rsidR="00E23383">
        <w:rPr>
          <w:rFonts w:hint="cs"/>
          <w:u w:val="none"/>
          <w:rtl/>
        </w:rPr>
        <w:t xml:space="preserve">היום </w:t>
      </w:r>
      <w:r w:rsidR="0048216C">
        <w:rPr>
          <w:rFonts w:hint="cs"/>
          <w:u w:val="none"/>
          <w:rtl/>
        </w:rPr>
        <w:t>מיליון שקל</w:t>
      </w:r>
      <w:bookmarkStart w:id="132" w:name="_ETM_Q1_1446321"/>
      <w:bookmarkEnd w:id="132"/>
      <w:r w:rsidR="00E23383">
        <w:rPr>
          <w:rFonts w:hint="cs"/>
          <w:u w:val="none"/>
          <w:rtl/>
        </w:rPr>
        <w:t xml:space="preserve"> </w:t>
      </w:r>
      <w:r w:rsidR="0048216C">
        <w:rPr>
          <w:rFonts w:hint="cs"/>
          <w:u w:val="none"/>
          <w:rtl/>
        </w:rPr>
        <w:t>אנחנו מממנים ב-800,000</w:t>
      </w:r>
      <w:bookmarkStart w:id="133" w:name="_ETM_Q1_1446654"/>
      <w:bookmarkEnd w:id="133"/>
      <w:r w:rsidR="008E5DEE">
        <w:rPr>
          <w:rFonts w:hint="cs"/>
          <w:u w:val="none"/>
          <w:rtl/>
        </w:rPr>
        <w:t>.</w:t>
      </w:r>
      <w:r w:rsidR="00E23383">
        <w:rPr>
          <w:rFonts w:hint="cs"/>
          <w:u w:val="none"/>
          <w:rtl/>
        </w:rPr>
        <w:t xml:space="preserve"> </w:t>
      </w:r>
      <w:r w:rsidR="0048216C">
        <w:rPr>
          <w:rFonts w:hint="cs"/>
          <w:u w:val="none"/>
          <w:rtl/>
        </w:rPr>
        <w:t xml:space="preserve">תיקון 222 </w:t>
      </w:r>
      <w:bookmarkStart w:id="134" w:name="_ETM_Q1_1450386"/>
      <w:bookmarkEnd w:id="134"/>
      <w:r w:rsidR="0048216C">
        <w:rPr>
          <w:rFonts w:hint="cs"/>
          <w:u w:val="none"/>
          <w:rtl/>
        </w:rPr>
        <w:t>לפקו</w:t>
      </w:r>
      <w:r w:rsidR="0069296A">
        <w:rPr>
          <w:rFonts w:hint="cs"/>
          <w:u w:val="none"/>
          <w:rtl/>
        </w:rPr>
        <w:t>דת מס הכנסה מאפשר לנו 80% מימון, רק</w:t>
      </w:r>
      <w:r>
        <w:rPr>
          <w:rFonts w:hint="cs"/>
          <w:u w:val="none"/>
          <w:rtl/>
        </w:rPr>
        <w:t xml:space="preserve"> הבעיה </w:t>
      </w:r>
      <w:r w:rsidR="0048216C">
        <w:rPr>
          <w:rFonts w:hint="cs"/>
          <w:u w:val="none"/>
          <w:rtl/>
        </w:rPr>
        <w:t xml:space="preserve">היא </w:t>
      </w:r>
      <w:r>
        <w:rPr>
          <w:rFonts w:hint="cs"/>
          <w:u w:val="none"/>
          <w:rtl/>
        </w:rPr>
        <w:t xml:space="preserve">שהמימון שלנו </w:t>
      </w:r>
      <w:r w:rsidR="0048216C">
        <w:rPr>
          <w:rFonts w:hint="cs"/>
          <w:u w:val="none"/>
          <w:rtl/>
        </w:rPr>
        <w:t xml:space="preserve">הוא </w:t>
      </w:r>
      <w:r>
        <w:rPr>
          <w:rFonts w:hint="cs"/>
          <w:u w:val="none"/>
          <w:rtl/>
        </w:rPr>
        <w:t xml:space="preserve">יחסית </w:t>
      </w:r>
      <w:r w:rsidR="0048216C">
        <w:rPr>
          <w:rFonts w:hint="cs"/>
          <w:u w:val="none"/>
          <w:rtl/>
        </w:rPr>
        <w:t>יקר</w:t>
      </w:r>
      <w:r>
        <w:rPr>
          <w:rFonts w:hint="cs"/>
          <w:u w:val="none"/>
          <w:rtl/>
        </w:rPr>
        <w:t xml:space="preserve">, הוא </w:t>
      </w:r>
      <w:r w:rsidR="0048216C">
        <w:rPr>
          <w:rFonts w:hint="cs"/>
          <w:u w:val="none"/>
          <w:rtl/>
        </w:rPr>
        <w:t xml:space="preserve">בריבית </w:t>
      </w:r>
      <w:bookmarkStart w:id="135" w:name="_ETM_Q1_1457306"/>
      <w:bookmarkEnd w:id="135"/>
      <w:r w:rsidR="0048216C">
        <w:rPr>
          <w:rFonts w:hint="cs"/>
          <w:u w:val="none"/>
          <w:rtl/>
        </w:rPr>
        <w:t xml:space="preserve">של 0.8%, 0.6%, </w:t>
      </w:r>
      <w:r w:rsidR="00E23383">
        <w:rPr>
          <w:rFonts w:hint="cs"/>
          <w:u w:val="none"/>
          <w:rtl/>
        </w:rPr>
        <w:t>1%</w:t>
      </w:r>
      <w:r w:rsidR="0048216C">
        <w:rPr>
          <w:rFonts w:hint="cs"/>
          <w:u w:val="none"/>
          <w:rtl/>
        </w:rPr>
        <w:t xml:space="preserve">. </w:t>
      </w:r>
      <w:r w:rsidR="00E23383">
        <w:rPr>
          <w:rFonts w:hint="cs"/>
          <w:u w:val="none"/>
          <w:rtl/>
        </w:rPr>
        <w:t>אנחנו רוצים שאם מתי שהוא נצטרך לפרוע</w:t>
      </w:r>
      <w:r>
        <w:rPr>
          <w:rFonts w:hint="cs"/>
          <w:u w:val="none"/>
          <w:rtl/>
        </w:rPr>
        <w:t xml:space="preserve"> </w:t>
      </w:r>
      <w:bookmarkStart w:id="136" w:name="_ETM_Q1_1467704"/>
      <w:bookmarkEnd w:id="136"/>
      <w:r w:rsidR="00E23383">
        <w:rPr>
          <w:rFonts w:hint="cs"/>
          <w:u w:val="none"/>
          <w:rtl/>
        </w:rPr>
        <w:t>את החוב ומכירת הדירה לא תכסה את החוב,</w:t>
      </w:r>
      <w:r w:rsidR="0048216C">
        <w:rPr>
          <w:rFonts w:hint="cs"/>
          <w:u w:val="none"/>
          <w:rtl/>
        </w:rPr>
        <w:t xml:space="preserve"> </w:t>
      </w:r>
      <w:bookmarkStart w:id="137" w:name="_ETM_Q1_1472241"/>
      <w:bookmarkEnd w:id="137"/>
      <w:r>
        <w:rPr>
          <w:rFonts w:hint="cs"/>
          <w:u w:val="none"/>
          <w:rtl/>
        </w:rPr>
        <w:t>המדינה תשלם את ההפרש. כולם מבינים שה</w:t>
      </w:r>
      <w:r w:rsidR="0048216C">
        <w:rPr>
          <w:rFonts w:hint="cs"/>
          <w:u w:val="none"/>
          <w:rtl/>
        </w:rPr>
        <w:t xml:space="preserve">סיכוי שמחירי הדירות ירדו </w:t>
      </w:r>
      <w:bookmarkStart w:id="138" w:name="_ETM_Q1_1478681"/>
      <w:bookmarkEnd w:id="138"/>
      <w:r w:rsidR="0048216C">
        <w:rPr>
          <w:rFonts w:hint="cs"/>
          <w:u w:val="none"/>
          <w:rtl/>
        </w:rPr>
        <w:t xml:space="preserve">ב-20%, 30% הוא בהסתברות מאוד נמוכה. </w:t>
      </w:r>
      <w:r>
        <w:rPr>
          <w:rFonts w:hint="cs"/>
          <w:u w:val="none"/>
          <w:rtl/>
        </w:rPr>
        <w:t>אם מישהו חשב שי</w:t>
      </w:r>
      <w:r w:rsidR="0048216C">
        <w:rPr>
          <w:rFonts w:hint="cs"/>
          <w:u w:val="none"/>
          <w:rtl/>
        </w:rPr>
        <w:t xml:space="preserve">ש </w:t>
      </w:r>
      <w:r>
        <w:rPr>
          <w:rFonts w:hint="cs"/>
          <w:u w:val="none"/>
          <w:rtl/>
        </w:rPr>
        <w:t xml:space="preserve">הסתברות </w:t>
      </w:r>
      <w:r w:rsidR="00E23383">
        <w:rPr>
          <w:rFonts w:hint="cs"/>
          <w:u w:val="none"/>
          <w:rtl/>
        </w:rPr>
        <w:t>שזה יקרה</w:t>
      </w:r>
      <w:r w:rsidR="008E5DEE">
        <w:rPr>
          <w:rFonts w:hint="cs"/>
          <w:u w:val="none"/>
          <w:rtl/>
        </w:rPr>
        <w:t>,</w:t>
      </w:r>
      <w:r w:rsidR="0048216C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לא ה</w:t>
      </w:r>
      <w:r w:rsidR="0048216C">
        <w:rPr>
          <w:rFonts w:hint="cs"/>
          <w:u w:val="none"/>
          <w:rtl/>
        </w:rPr>
        <w:t xml:space="preserve">יינו יושבים פה </w:t>
      </w:r>
      <w:bookmarkStart w:id="139" w:name="_ETM_Q1_1488590"/>
      <w:bookmarkEnd w:id="139"/>
      <w:r w:rsidR="0048216C">
        <w:rPr>
          <w:rFonts w:hint="cs"/>
          <w:u w:val="none"/>
          <w:rtl/>
        </w:rPr>
        <w:t>היום.</w:t>
      </w:r>
      <w:r>
        <w:rPr>
          <w:rFonts w:hint="cs"/>
          <w:u w:val="none"/>
          <w:rtl/>
        </w:rPr>
        <w:t xml:space="preserve"> היות וההס</w:t>
      </w:r>
      <w:r w:rsidR="0048216C">
        <w:rPr>
          <w:rFonts w:hint="cs"/>
          <w:u w:val="none"/>
          <w:rtl/>
        </w:rPr>
        <w:t xml:space="preserve">תברות של האירוע היא מאוד נמוכה, הסיכון של המדינה הוא </w:t>
      </w:r>
      <w:bookmarkStart w:id="140" w:name="_ETM_Q1_1492581"/>
      <w:bookmarkEnd w:id="140"/>
      <w:r w:rsidR="0048216C">
        <w:rPr>
          <w:rFonts w:hint="cs"/>
          <w:u w:val="none"/>
          <w:rtl/>
        </w:rPr>
        <w:t>אפסי.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48216C" w:rsidRDefault="0048216C" w:rsidP="0048216C">
      <w:pPr>
        <w:pStyle w:val="af6"/>
        <w:keepNext/>
        <w:rPr>
          <w:rtl/>
        </w:rPr>
      </w:pPr>
      <w:bookmarkStart w:id="141" w:name="ET_yor_5857_57"/>
      <w:r w:rsidRPr="0048216C">
        <w:rPr>
          <w:rStyle w:val="TagStyle"/>
          <w:rtl/>
        </w:rPr>
        <w:t xml:space="preserve"> &lt;&lt; </w:t>
      </w:r>
      <w:proofErr w:type="spellStart"/>
      <w:r w:rsidRPr="0048216C">
        <w:rPr>
          <w:rStyle w:val="TagStyle"/>
          <w:rtl/>
        </w:rPr>
        <w:t>יור</w:t>
      </w:r>
      <w:proofErr w:type="spellEnd"/>
      <w:r w:rsidRPr="004821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8216C">
        <w:rPr>
          <w:rStyle w:val="TagStyle"/>
          <w:rtl/>
        </w:rPr>
        <w:t xml:space="preserve"> &lt;&lt; </w:t>
      </w:r>
      <w:proofErr w:type="spellStart"/>
      <w:r w:rsidRPr="0048216C">
        <w:rPr>
          <w:rStyle w:val="TagStyle"/>
          <w:rtl/>
        </w:rPr>
        <w:t>יור</w:t>
      </w:r>
      <w:proofErr w:type="spellEnd"/>
      <w:r w:rsidRPr="00482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48216C" w:rsidRDefault="0048216C" w:rsidP="0048216C">
      <w:pPr>
        <w:pStyle w:val="KeepWithNext"/>
        <w:rPr>
          <w:rtl/>
          <w:lang w:eastAsia="he-IL"/>
        </w:rPr>
      </w:pPr>
    </w:p>
    <w:p w:rsidR="00D26E4D" w:rsidRDefault="0048216C" w:rsidP="00EA2542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למה אתה ח</w:t>
      </w:r>
      <w:r w:rsidR="00D26E4D">
        <w:rPr>
          <w:rFonts w:hint="cs"/>
          <w:u w:val="none"/>
          <w:rtl/>
        </w:rPr>
        <w:t>ו</w:t>
      </w:r>
      <w:r w:rsidR="008E5DEE">
        <w:rPr>
          <w:rFonts w:hint="cs"/>
          <w:u w:val="none"/>
          <w:rtl/>
        </w:rPr>
        <w:t>שב שזה יוזיל לך את הריביות,</w:t>
      </w:r>
      <w:r w:rsidR="00EA2542">
        <w:rPr>
          <w:rFonts w:hint="cs"/>
          <w:u w:val="none"/>
          <w:rtl/>
        </w:rPr>
        <w:t xml:space="preserve"> הרי הסיכון האפסי </w:t>
      </w:r>
      <w:bookmarkStart w:id="142" w:name="_ETM_Q1_1498004"/>
      <w:bookmarkEnd w:id="142"/>
      <w:r w:rsidR="00EA2542">
        <w:rPr>
          <w:rFonts w:hint="cs"/>
          <w:u w:val="none"/>
          <w:rtl/>
        </w:rPr>
        <w:t xml:space="preserve">שאתה מדבר עליו גם ככה מגולם.  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EA2542" w:rsidRDefault="00EA2542" w:rsidP="00EA2542">
      <w:pPr>
        <w:pStyle w:val="af9"/>
        <w:keepNext/>
        <w:rPr>
          <w:rtl/>
          <w:lang w:eastAsia="he-IL"/>
        </w:rPr>
      </w:pPr>
      <w:bookmarkStart w:id="143" w:name="_ETM_Q1_1489361"/>
      <w:bookmarkStart w:id="144" w:name="ET_guest_ארז_רוזנבוך_58"/>
      <w:bookmarkEnd w:id="143"/>
      <w:r w:rsidRPr="00EA2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A25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EA2542" w:rsidRDefault="00EA2542" w:rsidP="00EA2542">
      <w:pPr>
        <w:pStyle w:val="KeepWithNext"/>
        <w:rPr>
          <w:rtl/>
          <w:lang w:eastAsia="he-IL"/>
        </w:rPr>
      </w:pPr>
    </w:p>
    <w:p w:rsidR="00D26E4D" w:rsidRDefault="00D26E4D" w:rsidP="008E5DEE">
      <w:pPr>
        <w:pStyle w:val="a4"/>
        <w:keepNext/>
        <w:ind w:firstLine="720"/>
        <w:rPr>
          <w:u w:val="none"/>
          <w:rtl/>
        </w:rPr>
      </w:pPr>
      <w:bookmarkStart w:id="145" w:name="_ETM_Q1_1489776"/>
      <w:bookmarkStart w:id="146" w:name="_ETM_Q1_1489821"/>
      <w:bookmarkEnd w:id="145"/>
      <w:bookmarkEnd w:id="146"/>
      <w:r>
        <w:rPr>
          <w:rFonts w:hint="cs"/>
          <w:u w:val="none"/>
          <w:rtl/>
        </w:rPr>
        <w:t xml:space="preserve">אני משווה </w:t>
      </w:r>
      <w:r w:rsidR="00EA2542">
        <w:rPr>
          <w:rFonts w:hint="cs"/>
          <w:u w:val="none"/>
          <w:rtl/>
        </w:rPr>
        <w:t>את זה לחברות ממשלתיות</w:t>
      </w:r>
      <w:r w:rsidR="0069296A">
        <w:rPr>
          <w:rFonts w:hint="cs"/>
          <w:u w:val="none"/>
          <w:rtl/>
        </w:rPr>
        <w:t>,</w:t>
      </w:r>
      <w:r w:rsidR="00EA2542">
        <w:rPr>
          <w:rFonts w:hint="cs"/>
          <w:u w:val="none"/>
          <w:rtl/>
        </w:rPr>
        <w:t xml:space="preserve"> כמו </w:t>
      </w:r>
      <w:r>
        <w:rPr>
          <w:rFonts w:hint="cs"/>
          <w:u w:val="none"/>
          <w:rtl/>
        </w:rPr>
        <w:t xml:space="preserve">חברת חשמל </w:t>
      </w:r>
      <w:r w:rsidR="00EA2542">
        <w:rPr>
          <w:rFonts w:hint="cs"/>
          <w:u w:val="none"/>
          <w:rtl/>
        </w:rPr>
        <w:t>א</w:t>
      </w:r>
      <w:r>
        <w:rPr>
          <w:rFonts w:hint="cs"/>
          <w:u w:val="none"/>
          <w:rtl/>
        </w:rPr>
        <w:t>ו</w:t>
      </w:r>
      <w:r w:rsidR="00EA2542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עמידר</w:t>
      </w:r>
      <w:r w:rsidR="00EA2542">
        <w:rPr>
          <w:rFonts w:hint="cs"/>
          <w:u w:val="none"/>
          <w:rtl/>
        </w:rPr>
        <w:t xml:space="preserve">. </w:t>
      </w:r>
      <w:bookmarkStart w:id="147" w:name="_ETM_Q1_1506721"/>
      <w:bookmarkEnd w:id="147"/>
      <w:r w:rsidR="0092054D">
        <w:rPr>
          <w:rFonts w:hint="cs"/>
          <w:u w:val="none"/>
          <w:rtl/>
        </w:rPr>
        <w:t xml:space="preserve">החוב של חברת חשמל או של עמידה נסחר בריבית של </w:t>
      </w:r>
      <w:bookmarkStart w:id="148" w:name="_ETM_Q1_1511990"/>
      <w:bookmarkEnd w:id="148"/>
      <w:r w:rsidR="0092054D">
        <w:rPr>
          <w:rFonts w:hint="cs"/>
          <w:u w:val="none"/>
          <w:rtl/>
        </w:rPr>
        <w:t xml:space="preserve">בערך אחוז וחצי מתחת לחוב שלנו. </w:t>
      </w:r>
      <w:r w:rsidR="00853F12">
        <w:rPr>
          <w:rFonts w:hint="cs"/>
          <w:u w:val="none"/>
          <w:rtl/>
        </w:rPr>
        <w:t>אם</w:t>
      </w:r>
      <w:r w:rsidR="0092054D">
        <w:rPr>
          <w:rFonts w:hint="cs"/>
          <w:u w:val="none"/>
          <w:rtl/>
        </w:rPr>
        <w:t xml:space="preserve"> נוכל להוזיל את </w:t>
      </w:r>
      <w:bookmarkStart w:id="149" w:name="_ETM_Q1_1516145"/>
      <w:bookmarkEnd w:id="149"/>
      <w:r w:rsidR="0092054D">
        <w:rPr>
          <w:rFonts w:hint="cs"/>
          <w:u w:val="none"/>
          <w:rtl/>
        </w:rPr>
        <w:t xml:space="preserve">החוב שלנו בערך באחוז וחצי בשנה, נוכל </w:t>
      </w:r>
      <w:bookmarkStart w:id="150" w:name="_ETM_Q1_1517216"/>
      <w:bookmarkEnd w:id="150"/>
      <w:r w:rsidR="0092054D">
        <w:rPr>
          <w:rFonts w:hint="cs"/>
          <w:u w:val="none"/>
          <w:rtl/>
        </w:rPr>
        <w:t xml:space="preserve">להגדיל מאוד את התשואות למשקיעים שלנו. מי הם המשקיעים שלנו? </w:t>
      </w:r>
      <w:bookmarkStart w:id="151" w:name="_ETM_Q1_1522832"/>
      <w:bookmarkEnd w:id="151"/>
      <w:r>
        <w:rPr>
          <w:rFonts w:hint="cs"/>
          <w:u w:val="none"/>
          <w:rtl/>
        </w:rPr>
        <w:t xml:space="preserve"> </w:t>
      </w:r>
      <w:r w:rsidR="008E5DEE">
        <w:rPr>
          <w:rFonts w:hint="cs"/>
          <w:u w:val="none"/>
          <w:rtl/>
        </w:rPr>
        <w:t>קופות גמל</w:t>
      </w:r>
      <w:r w:rsidR="0092054D">
        <w:rPr>
          <w:rFonts w:hint="cs"/>
          <w:u w:val="none"/>
          <w:rtl/>
        </w:rPr>
        <w:t xml:space="preserve"> </w:t>
      </w:r>
      <w:r w:rsidR="008E5DEE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 xml:space="preserve">חיסכון ארוך טווח </w:t>
      </w:r>
      <w:r w:rsidR="0092054D">
        <w:rPr>
          <w:rFonts w:hint="cs"/>
          <w:u w:val="none"/>
          <w:rtl/>
        </w:rPr>
        <w:t xml:space="preserve">של כל מי שיושב פה סביב השולחן. </w:t>
      </w:r>
      <w:bookmarkStart w:id="152" w:name="_ETM_Q1_1526342"/>
      <w:bookmarkEnd w:id="152"/>
      <w:r w:rsidR="0092054D">
        <w:rPr>
          <w:rFonts w:hint="cs"/>
          <w:u w:val="none"/>
          <w:rtl/>
        </w:rPr>
        <w:t>היה ונוכל להגדיל את התשואות בצורה משמעותית</w:t>
      </w:r>
      <w:r w:rsidR="00853F12">
        <w:rPr>
          <w:rFonts w:hint="cs"/>
          <w:u w:val="none"/>
          <w:rtl/>
        </w:rPr>
        <w:t xml:space="preserve"> במידה ו</w:t>
      </w:r>
      <w:r>
        <w:rPr>
          <w:rFonts w:hint="cs"/>
          <w:u w:val="none"/>
          <w:rtl/>
        </w:rPr>
        <w:t xml:space="preserve">ישקיעו </w:t>
      </w:r>
      <w:r w:rsidR="0092054D">
        <w:rPr>
          <w:rFonts w:hint="cs"/>
          <w:u w:val="none"/>
          <w:rtl/>
        </w:rPr>
        <w:t>בהון של</w:t>
      </w:r>
      <w:bookmarkStart w:id="153" w:name="_ETM_Q1_1532094"/>
      <w:bookmarkEnd w:id="153"/>
      <w:r w:rsidR="0092054D">
        <w:rPr>
          <w:rFonts w:hint="cs"/>
          <w:u w:val="none"/>
          <w:rtl/>
        </w:rPr>
        <w:t>נו בצורה משמעותית הרבה יותר</w:t>
      </w:r>
      <w:r>
        <w:rPr>
          <w:rFonts w:hint="cs"/>
          <w:u w:val="none"/>
          <w:rtl/>
        </w:rPr>
        <w:t xml:space="preserve">, נוכל </w:t>
      </w:r>
      <w:r w:rsidR="0092054D">
        <w:rPr>
          <w:rFonts w:hint="cs"/>
          <w:u w:val="none"/>
          <w:rtl/>
        </w:rPr>
        <w:t>לקנות דירות להשכרה ארוכת טווח.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D26E4D" w:rsidRDefault="00D26E4D" w:rsidP="007A31F0">
      <w:pPr>
        <w:pStyle w:val="a4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הנושא השני </w:t>
      </w:r>
      <w:r w:rsidR="0092054D">
        <w:rPr>
          <w:rFonts w:hint="cs"/>
          <w:u w:val="none"/>
          <w:rtl/>
        </w:rPr>
        <w:t xml:space="preserve">שרצינו </w:t>
      </w:r>
      <w:bookmarkStart w:id="154" w:name="_ETM_Q1_1543161"/>
      <w:bookmarkEnd w:id="154"/>
      <w:r w:rsidR="0092054D">
        <w:rPr>
          <w:rFonts w:hint="cs"/>
          <w:u w:val="none"/>
          <w:rtl/>
        </w:rPr>
        <w:t xml:space="preserve">לדבר עליו </w:t>
      </w:r>
      <w:r>
        <w:rPr>
          <w:rFonts w:hint="cs"/>
          <w:u w:val="none"/>
          <w:rtl/>
        </w:rPr>
        <w:t xml:space="preserve">הוא קיצור התקופה. היום אנחנו </w:t>
      </w:r>
      <w:r w:rsidR="0092054D">
        <w:rPr>
          <w:rFonts w:hint="cs"/>
          <w:u w:val="none"/>
          <w:rtl/>
        </w:rPr>
        <w:t xml:space="preserve">מחויבים לתקופה של 20 שנה השכרה. אין </w:t>
      </w:r>
      <w:bookmarkStart w:id="155" w:name="_ETM_Q1_1551521"/>
      <w:bookmarkEnd w:id="155"/>
      <w:r w:rsidR="0092054D">
        <w:rPr>
          <w:rFonts w:hint="cs"/>
          <w:u w:val="none"/>
          <w:rtl/>
        </w:rPr>
        <w:t xml:space="preserve">לנו </w:t>
      </w:r>
      <w:r>
        <w:rPr>
          <w:rFonts w:hint="cs"/>
          <w:u w:val="none"/>
          <w:rtl/>
        </w:rPr>
        <w:t xml:space="preserve">בעיה עם </w:t>
      </w:r>
      <w:r w:rsidR="0092054D">
        <w:rPr>
          <w:rFonts w:hint="cs"/>
          <w:u w:val="none"/>
          <w:rtl/>
        </w:rPr>
        <w:t>המחויבות ל-20 שנה השכרה,</w:t>
      </w:r>
      <w:r>
        <w:rPr>
          <w:rFonts w:hint="cs"/>
          <w:u w:val="none"/>
          <w:rtl/>
        </w:rPr>
        <w:t xml:space="preserve"> רק המודל </w:t>
      </w:r>
      <w:r w:rsidR="0092054D">
        <w:rPr>
          <w:rFonts w:hint="cs"/>
          <w:u w:val="none"/>
          <w:rtl/>
        </w:rPr>
        <w:t xml:space="preserve">הפיננסי שלנו </w:t>
      </w:r>
      <w:r>
        <w:rPr>
          <w:rFonts w:hint="cs"/>
          <w:u w:val="none"/>
          <w:rtl/>
        </w:rPr>
        <w:t xml:space="preserve">נשען על </w:t>
      </w:r>
      <w:r w:rsidR="0092054D">
        <w:rPr>
          <w:rFonts w:hint="cs"/>
          <w:u w:val="none"/>
          <w:rtl/>
        </w:rPr>
        <w:t xml:space="preserve">זה שאנחנו קונים </w:t>
      </w:r>
      <w:r w:rsidR="007A31F0">
        <w:rPr>
          <w:rFonts w:hint="cs"/>
          <w:u w:val="none"/>
          <w:rtl/>
        </w:rPr>
        <w:t xml:space="preserve">או בונים </w:t>
      </w:r>
      <w:r w:rsidR="0092054D">
        <w:rPr>
          <w:rFonts w:hint="cs"/>
          <w:u w:val="none"/>
          <w:rtl/>
        </w:rPr>
        <w:t>דירות בהנחה</w:t>
      </w:r>
      <w:r w:rsidR="00853F12">
        <w:rPr>
          <w:rFonts w:hint="cs"/>
          <w:u w:val="none"/>
          <w:rtl/>
        </w:rPr>
        <w:t>,</w:t>
      </w:r>
      <w:r w:rsidR="0092054D">
        <w:rPr>
          <w:rFonts w:hint="cs"/>
          <w:u w:val="none"/>
          <w:rtl/>
        </w:rPr>
        <w:t xml:space="preserve"> </w:t>
      </w:r>
      <w:bookmarkStart w:id="156" w:name="_ETM_Q1_1557028"/>
      <w:bookmarkEnd w:id="156"/>
      <w:r w:rsidR="0092054D">
        <w:rPr>
          <w:rFonts w:hint="cs"/>
          <w:u w:val="none"/>
          <w:rtl/>
        </w:rPr>
        <w:t xml:space="preserve">ואז </w:t>
      </w:r>
      <w:r>
        <w:rPr>
          <w:rFonts w:hint="cs"/>
          <w:u w:val="none"/>
          <w:rtl/>
        </w:rPr>
        <w:t xml:space="preserve">לוקחים את הרווח </w:t>
      </w:r>
      <w:r w:rsidR="0092054D">
        <w:rPr>
          <w:rFonts w:hint="cs"/>
          <w:u w:val="none"/>
          <w:rtl/>
        </w:rPr>
        <w:t xml:space="preserve">שיש לנו מהבנייה או מהייזום </w:t>
      </w:r>
      <w:r>
        <w:rPr>
          <w:rFonts w:hint="cs"/>
          <w:u w:val="none"/>
          <w:rtl/>
        </w:rPr>
        <w:t xml:space="preserve">ומחלקים אותו על פני 20 </w:t>
      </w:r>
      <w:r w:rsidR="0092054D">
        <w:rPr>
          <w:rFonts w:hint="cs"/>
          <w:u w:val="none"/>
          <w:rtl/>
        </w:rPr>
        <w:t>שנה</w:t>
      </w:r>
      <w:r>
        <w:rPr>
          <w:rFonts w:hint="cs"/>
          <w:u w:val="none"/>
          <w:rtl/>
        </w:rPr>
        <w:t xml:space="preserve">. </w:t>
      </w:r>
      <w:r w:rsidR="0092054D">
        <w:rPr>
          <w:rFonts w:hint="cs"/>
          <w:u w:val="none"/>
          <w:rtl/>
        </w:rPr>
        <w:t xml:space="preserve">התוצאה </w:t>
      </w:r>
      <w:bookmarkStart w:id="157" w:name="_ETM_Q1_1565728"/>
      <w:bookmarkEnd w:id="157"/>
      <w:r w:rsidR="0092054D">
        <w:rPr>
          <w:rFonts w:hint="cs"/>
          <w:u w:val="none"/>
          <w:rtl/>
        </w:rPr>
        <w:t xml:space="preserve">שזה משפיע מעט מאוד על המודל הפיננסי, </w:t>
      </w:r>
      <w:bookmarkStart w:id="158" w:name="_ETM_Q1_1569109"/>
      <w:bookmarkEnd w:id="158"/>
      <w:r w:rsidR="0092054D">
        <w:rPr>
          <w:rFonts w:hint="cs"/>
          <w:u w:val="none"/>
          <w:rtl/>
        </w:rPr>
        <w:t>על חלק מאוד קטן</w:t>
      </w:r>
      <w:r>
        <w:rPr>
          <w:rFonts w:hint="cs"/>
          <w:u w:val="none"/>
          <w:rtl/>
        </w:rPr>
        <w:t>. אם היה אפש</w:t>
      </w:r>
      <w:r w:rsidR="0092054D">
        <w:rPr>
          <w:rFonts w:hint="cs"/>
          <w:u w:val="none"/>
          <w:rtl/>
        </w:rPr>
        <w:t>ר לקצר את התקופה שלנו ל-10 שנים מחויבות להשכרה,</w:t>
      </w:r>
      <w:r>
        <w:rPr>
          <w:rFonts w:hint="cs"/>
          <w:u w:val="none"/>
          <w:rtl/>
        </w:rPr>
        <w:t xml:space="preserve"> המודל </w:t>
      </w:r>
      <w:r w:rsidR="0092054D">
        <w:rPr>
          <w:rFonts w:hint="cs"/>
          <w:u w:val="none"/>
          <w:rtl/>
        </w:rPr>
        <w:t xml:space="preserve">הפיננסי </w:t>
      </w:r>
      <w:r>
        <w:rPr>
          <w:rFonts w:hint="cs"/>
          <w:u w:val="none"/>
          <w:rtl/>
        </w:rPr>
        <w:t>היה משתפר משמעותי</w:t>
      </w:r>
      <w:r w:rsidR="0092054D">
        <w:rPr>
          <w:rFonts w:hint="cs"/>
          <w:u w:val="none"/>
          <w:rtl/>
        </w:rPr>
        <w:t xml:space="preserve">ת. אנחנו </w:t>
      </w:r>
      <w:r>
        <w:rPr>
          <w:rFonts w:hint="cs"/>
          <w:u w:val="none"/>
          <w:rtl/>
        </w:rPr>
        <w:t>ל</w:t>
      </w:r>
      <w:r w:rsidR="0092054D">
        <w:rPr>
          <w:rFonts w:hint="cs"/>
          <w:u w:val="none"/>
          <w:rtl/>
        </w:rPr>
        <w:t>א באמת רוצים ל</w:t>
      </w:r>
      <w:r>
        <w:rPr>
          <w:rFonts w:hint="cs"/>
          <w:u w:val="none"/>
          <w:rtl/>
        </w:rPr>
        <w:t>מ</w:t>
      </w:r>
      <w:r w:rsidR="0092054D">
        <w:rPr>
          <w:rFonts w:hint="cs"/>
          <w:u w:val="none"/>
          <w:rtl/>
        </w:rPr>
        <w:t>כ</w:t>
      </w:r>
      <w:r>
        <w:rPr>
          <w:rFonts w:hint="cs"/>
          <w:u w:val="none"/>
          <w:rtl/>
        </w:rPr>
        <w:t>ור</w:t>
      </w:r>
      <w:r w:rsidR="0092054D">
        <w:rPr>
          <w:rFonts w:hint="cs"/>
          <w:u w:val="none"/>
          <w:rtl/>
        </w:rPr>
        <w:t xml:space="preserve"> את </w:t>
      </w:r>
      <w:bookmarkStart w:id="159" w:name="_ETM_Q1_1576773"/>
      <w:bookmarkEnd w:id="159"/>
      <w:r w:rsidR="0092054D">
        <w:rPr>
          <w:rFonts w:hint="cs"/>
          <w:u w:val="none"/>
          <w:rtl/>
        </w:rPr>
        <w:t>הדירות אחרי 10 שנים</w:t>
      </w:r>
      <w:r>
        <w:rPr>
          <w:rFonts w:hint="cs"/>
          <w:u w:val="none"/>
          <w:rtl/>
        </w:rPr>
        <w:t>, אין לנו כוונה</w:t>
      </w:r>
      <w:r w:rsidR="0092054D">
        <w:rPr>
          <w:rFonts w:hint="cs"/>
          <w:u w:val="none"/>
          <w:rtl/>
        </w:rPr>
        <w:t xml:space="preserve"> כזאת</w:t>
      </w:r>
      <w:r>
        <w:rPr>
          <w:rFonts w:hint="cs"/>
          <w:u w:val="none"/>
          <w:rtl/>
        </w:rPr>
        <w:t xml:space="preserve">, אבל אם הייתה לנו </w:t>
      </w:r>
      <w:r w:rsidR="0092054D">
        <w:rPr>
          <w:rFonts w:hint="cs"/>
          <w:u w:val="none"/>
          <w:rtl/>
        </w:rPr>
        <w:t>רק את ה</w:t>
      </w:r>
      <w:r>
        <w:rPr>
          <w:rFonts w:hint="cs"/>
          <w:u w:val="none"/>
          <w:rtl/>
        </w:rPr>
        <w:t xml:space="preserve">אפשרות </w:t>
      </w:r>
      <w:r w:rsidR="0092054D">
        <w:rPr>
          <w:rFonts w:hint="cs"/>
          <w:u w:val="none"/>
          <w:rtl/>
        </w:rPr>
        <w:t xml:space="preserve">למכור </w:t>
      </w:r>
      <w:proofErr w:type="spellStart"/>
      <w:r>
        <w:rPr>
          <w:rFonts w:hint="cs"/>
          <w:u w:val="none"/>
          <w:rtl/>
        </w:rPr>
        <w:t>ולשחלף</w:t>
      </w:r>
      <w:proofErr w:type="spellEnd"/>
      <w:r>
        <w:rPr>
          <w:rFonts w:hint="cs"/>
          <w:u w:val="none"/>
          <w:rtl/>
        </w:rPr>
        <w:t xml:space="preserve"> </w:t>
      </w:r>
      <w:r w:rsidR="0092054D">
        <w:rPr>
          <w:rFonts w:hint="cs"/>
          <w:u w:val="none"/>
          <w:rtl/>
        </w:rPr>
        <w:t xml:space="preserve">דירות אחרי 10 </w:t>
      </w:r>
      <w:bookmarkStart w:id="160" w:name="_ETM_Q1_1582576"/>
      <w:bookmarkEnd w:id="160"/>
      <w:r w:rsidR="0092054D">
        <w:rPr>
          <w:rFonts w:hint="cs"/>
          <w:u w:val="none"/>
          <w:rtl/>
        </w:rPr>
        <w:t>שנים,</w:t>
      </w:r>
      <w:r>
        <w:rPr>
          <w:rFonts w:hint="cs"/>
          <w:u w:val="none"/>
          <w:rtl/>
        </w:rPr>
        <w:t xml:space="preserve"> </w:t>
      </w:r>
      <w:r w:rsidR="0092054D">
        <w:rPr>
          <w:rFonts w:hint="cs"/>
          <w:u w:val="none"/>
          <w:rtl/>
        </w:rPr>
        <w:t xml:space="preserve">זה היה </w:t>
      </w:r>
      <w:r>
        <w:rPr>
          <w:rFonts w:hint="cs"/>
          <w:u w:val="none"/>
          <w:rtl/>
        </w:rPr>
        <w:t xml:space="preserve">משפר </w:t>
      </w:r>
      <w:r w:rsidR="0092054D">
        <w:rPr>
          <w:rFonts w:hint="cs"/>
          <w:u w:val="none"/>
          <w:rtl/>
        </w:rPr>
        <w:t>מאוד את המודל הפיננסי</w:t>
      </w:r>
      <w:r>
        <w:rPr>
          <w:rFonts w:hint="cs"/>
          <w:u w:val="none"/>
          <w:rtl/>
        </w:rPr>
        <w:t xml:space="preserve"> ומ</w:t>
      </w:r>
      <w:r w:rsidR="0092054D">
        <w:rPr>
          <w:rFonts w:hint="cs"/>
          <w:u w:val="none"/>
          <w:rtl/>
        </w:rPr>
        <w:t>ג</w:t>
      </w:r>
      <w:r>
        <w:rPr>
          <w:rFonts w:hint="cs"/>
          <w:u w:val="none"/>
          <w:rtl/>
        </w:rPr>
        <w:t>דיל את הסיכוי שגו</w:t>
      </w:r>
      <w:r w:rsidR="0092054D">
        <w:rPr>
          <w:rFonts w:hint="cs"/>
          <w:u w:val="none"/>
          <w:rtl/>
        </w:rPr>
        <w:t>פים מוסדיים</w:t>
      </w:r>
      <w:r>
        <w:rPr>
          <w:rFonts w:hint="cs"/>
          <w:u w:val="none"/>
          <w:rtl/>
        </w:rPr>
        <w:t xml:space="preserve"> ייכנסו לעול</w:t>
      </w:r>
      <w:r w:rsidR="0092054D">
        <w:rPr>
          <w:rFonts w:hint="cs"/>
          <w:u w:val="none"/>
          <w:rtl/>
        </w:rPr>
        <w:t>מות האלה ביתר שאת.</w:t>
      </w:r>
      <w:r>
        <w:rPr>
          <w:rFonts w:hint="cs"/>
          <w:u w:val="none"/>
          <w:rtl/>
        </w:rPr>
        <w:t xml:space="preserve"> ל</w:t>
      </w:r>
      <w:r w:rsidR="0092054D">
        <w:rPr>
          <w:rFonts w:hint="cs"/>
          <w:u w:val="none"/>
          <w:rtl/>
        </w:rPr>
        <w:t>א</w:t>
      </w:r>
      <w:r>
        <w:rPr>
          <w:rFonts w:hint="cs"/>
          <w:u w:val="none"/>
          <w:rtl/>
        </w:rPr>
        <w:t xml:space="preserve"> מדובר רק על </w:t>
      </w:r>
      <w:r w:rsidR="0092054D">
        <w:rPr>
          <w:rFonts w:hint="cs"/>
          <w:u w:val="none"/>
          <w:rtl/>
        </w:rPr>
        <w:t xml:space="preserve">הקרן </w:t>
      </w:r>
      <w:bookmarkStart w:id="161" w:name="_ETM_Q1_1590043"/>
      <w:bookmarkEnd w:id="161"/>
      <w:r w:rsidR="0092054D">
        <w:rPr>
          <w:rFonts w:hint="cs"/>
          <w:u w:val="none"/>
          <w:rtl/>
        </w:rPr>
        <w:t xml:space="preserve">שלנו, רק על </w:t>
      </w:r>
      <w:proofErr w:type="spellStart"/>
      <w:r w:rsidR="0092054D">
        <w:rPr>
          <w:rFonts w:hint="cs"/>
          <w:u w:val="none"/>
          <w:rtl/>
        </w:rPr>
        <w:t>מגוריט</w:t>
      </w:r>
      <w:proofErr w:type="spellEnd"/>
      <w:r w:rsidR="0092054D">
        <w:rPr>
          <w:rFonts w:hint="cs"/>
          <w:u w:val="none"/>
          <w:rtl/>
        </w:rPr>
        <w:t>, מדובר גם על הקרן של אזורים.</w:t>
      </w:r>
      <w:r>
        <w:rPr>
          <w:rFonts w:hint="cs"/>
          <w:u w:val="none"/>
          <w:rtl/>
        </w:rPr>
        <w:t xml:space="preserve"> </w:t>
      </w:r>
      <w:r w:rsidR="0092054D">
        <w:rPr>
          <w:rFonts w:hint="cs"/>
          <w:u w:val="none"/>
          <w:rtl/>
        </w:rPr>
        <w:t xml:space="preserve">אם שני התיקונים שאנחנו מבקשים </w:t>
      </w:r>
      <w:bookmarkStart w:id="162" w:name="_ETM_Q1_1596220"/>
      <w:bookmarkEnd w:id="162"/>
      <w:r w:rsidR="0092054D">
        <w:rPr>
          <w:rFonts w:hint="cs"/>
          <w:u w:val="none"/>
          <w:rtl/>
        </w:rPr>
        <w:t>יאומצו</w:t>
      </w:r>
      <w:r>
        <w:rPr>
          <w:rFonts w:hint="cs"/>
          <w:u w:val="none"/>
          <w:rtl/>
        </w:rPr>
        <w:t xml:space="preserve">, אני </w:t>
      </w:r>
      <w:r w:rsidR="0092054D">
        <w:rPr>
          <w:rFonts w:hint="cs"/>
          <w:u w:val="none"/>
          <w:rtl/>
        </w:rPr>
        <w:t xml:space="preserve">מאמין שיהיו עוד קרנות </w:t>
      </w:r>
      <w:proofErr w:type="spellStart"/>
      <w:r w:rsidR="0092054D">
        <w:rPr>
          <w:rFonts w:hint="cs"/>
          <w:u w:val="none"/>
          <w:rtl/>
        </w:rPr>
        <w:t>ריט</w:t>
      </w:r>
      <w:proofErr w:type="spellEnd"/>
      <w:r w:rsidR="0092054D">
        <w:rPr>
          <w:rFonts w:hint="cs"/>
          <w:u w:val="none"/>
          <w:rtl/>
        </w:rPr>
        <w:t xml:space="preserve"> על השולחן</w:t>
      </w:r>
      <w:r w:rsidR="007A31F0">
        <w:rPr>
          <w:rFonts w:hint="cs"/>
          <w:u w:val="none"/>
          <w:rtl/>
        </w:rPr>
        <w:t xml:space="preserve"> </w:t>
      </w:r>
      <w:r w:rsidR="00853F12">
        <w:rPr>
          <w:rFonts w:hint="cs"/>
          <w:u w:val="none"/>
          <w:rtl/>
        </w:rPr>
        <w:t>ו</w:t>
      </w:r>
      <w:r w:rsidR="008E5DEE">
        <w:rPr>
          <w:rFonts w:hint="cs"/>
          <w:u w:val="none"/>
          <w:rtl/>
        </w:rPr>
        <w:t xml:space="preserve">גם </w:t>
      </w:r>
      <w:r w:rsidR="0092054D">
        <w:rPr>
          <w:rFonts w:hint="cs"/>
          <w:u w:val="none"/>
          <w:rtl/>
        </w:rPr>
        <w:t>תהיה תחרו</w:t>
      </w:r>
      <w:bookmarkStart w:id="163" w:name="_ETM_Q1_1603514"/>
      <w:bookmarkEnd w:id="163"/>
      <w:r w:rsidR="0092054D">
        <w:rPr>
          <w:rFonts w:hint="cs"/>
          <w:u w:val="none"/>
          <w:rtl/>
        </w:rPr>
        <w:t xml:space="preserve">ת שהיא בריאה לכל מי שעוסק בתחום הזה. יש היום עוד קרן </w:t>
      </w:r>
      <w:bookmarkStart w:id="164" w:name="_ETM_Q1_1604733"/>
      <w:bookmarkEnd w:id="164"/>
      <w:proofErr w:type="spellStart"/>
      <w:r w:rsidR="0092054D">
        <w:rPr>
          <w:rFonts w:hint="cs"/>
          <w:u w:val="none"/>
          <w:rtl/>
        </w:rPr>
        <w:t>ריט</w:t>
      </w:r>
      <w:proofErr w:type="spellEnd"/>
      <w:r w:rsidR="0092054D">
        <w:rPr>
          <w:rFonts w:hint="cs"/>
          <w:u w:val="none"/>
          <w:rtl/>
        </w:rPr>
        <w:t xml:space="preserve"> שמנסה להתרומם</w:t>
      </w:r>
      <w:r w:rsidR="00911211">
        <w:rPr>
          <w:rFonts w:hint="cs"/>
          <w:u w:val="none"/>
          <w:rtl/>
        </w:rPr>
        <w:t xml:space="preserve"> בשם </w:t>
      </w:r>
      <w:proofErr w:type="spellStart"/>
      <w:r w:rsidR="00911211">
        <w:rPr>
          <w:rFonts w:hint="cs"/>
          <w:u w:val="none"/>
          <w:rtl/>
        </w:rPr>
        <w:t>אקונה</w:t>
      </w:r>
      <w:proofErr w:type="spellEnd"/>
      <w:r w:rsidR="007A31F0">
        <w:rPr>
          <w:rFonts w:hint="cs"/>
          <w:u w:val="none"/>
          <w:rtl/>
        </w:rPr>
        <w:t>.</w:t>
      </w:r>
      <w:r w:rsidR="00911211">
        <w:rPr>
          <w:rFonts w:hint="cs"/>
          <w:u w:val="none"/>
          <w:rtl/>
        </w:rPr>
        <w:t xml:space="preserve"> קשה לה מאוד מאוד לגייס את הון</w:t>
      </w:r>
      <w:r>
        <w:rPr>
          <w:rFonts w:hint="cs"/>
          <w:u w:val="none"/>
          <w:rtl/>
        </w:rPr>
        <w:t xml:space="preserve">. אם נקבל </w:t>
      </w:r>
      <w:r w:rsidR="00911211">
        <w:rPr>
          <w:rFonts w:hint="cs"/>
          <w:u w:val="none"/>
          <w:rtl/>
        </w:rPr>
        <w:t xml:space="preserve">את שני התיקונים </w:t>
      </w:r>
      <w:bookmarkStart w:id="165" w:name="_ETM_Q1_1612216"/>
      <w:bookmarkEnd w:id="165"/>
      <w:r w:rsidR="00911211">
        <w:rPr>
          <w:rFonts w:hint="cs"/>
          <w:u w:val="none"/>
          <w:rtl/>
        </w:rPr>
        <w:t>האלה</w:t>
      </w:r>
      <w:r w:rsidR="007A31F0">
        <w:rPr>
          <w:rFonts w:hint="cs"/>
          <w:u w:val="none"/>
          <w:rtl/>
        </w:rPr>
        <w:t>,</w:t>
      </w:r>
      <w:r w:rsidR="00911211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יהיה </w:t>
      </w:r>
      <w:r w:rsidR="00911211">
        <w:rPr>
          <w:rFonts w:hint="cs"/>
          <w:u w:val="none"/>
          <w:rtl/>
        </w:rPr>
        <w:t>הרבה יותר קל לקרן רביעית, חמישית ושישית, ו</w:t>
      </w:r>
      <w:r w:rsidR="00853F12">
        <w:rPr>
          <w:rFonts w:hint="cs"/>
          <w:u w:val="none"/>
          <w:rtl/>
        </w:rPr>
        <w:t xml:space="preserve">אז </w:t>
      </w:r>
      <w:bookmarkStart w:id="166" w:name="_ETM_Q1_1616132"/>
      <w:bookmarkEnd w:id="166"/>
      <w:r>
        <w:rPr>
          <w:rFonts w:hint="cs"/>
          <w:u w:val="none"/>
          <w:rtl/>
        </w:rPr>
        <w:t xml:space="preserve">נוכל להגדיל </w:t>
      </w:r>
      <w:r w:rsidR="00911211">
        <w:rPr>
          <w:rFonts w:hint="cs"/>
          <w:u w:val="none"/>
          <w:rtl/>
        </w:rPr>
        <w:t>מאוד את שוק השכירות בישראל, את</w:t>
      </w:r>
      <w:r>
        <w:rPr>
          <w:rFonts w:hint="cs"/>
          <w:u w:val="none"/>
          <w:rtl/>
        </w:rPr>
        <w:t xml:space="preserve"> שוק השכירות</w:t>
      </w:r>
      <w:r w:rsidR="00911211">
        <w:rPr>
          <w:rFonts w:hint="cs"/>
          <w:u w:val="none"/>
          <w:rtl/>
        </w:rPr>
        <w:t xml:space="preserve"> ארוך טווח המפוקח, כולל דיור בר </w:t>
      </w:r>
      <w:bookmarkStart w:id="167" w:name="_ETM_Q1_1624894"/>
      <w:bookmarkEnd w:id="167"/>
      <w:r w:rsidR="00911211">
        <w:rPr>
          <w:rFonts w:hint="cs"/>
          <w:u w:val="none"/>
          <w:rtl/>
        </w:rPr>
        <w:t xml:space="preserve">השגה. </w:t>
      </w:r>
      <w:r>
        <w:rPr>
          <w:rFonts w:hint="cs"/>
          <w:u w:val="none"/>
          <w:rtl/>
        </w:rPr>
        <w:t>אנחנו צריכים לצמ</w:t>
      </w:r>
      <w:r w:rsidR="00853F12">
        <w:rPr>
          <w:rFonts w:hint="cs"/>
          <w:u w:val="none"/>
          <w:rtl/>
        </w:rPr>
        <w:t>צ</w:t>
      </w:r>
      <w:r>
        <w:rPr>
          <w:rFonts w:hint="cs"/>
          <w:u w:val="none"/>
          <w:rtl/>
        </w:rPr>
        <w:t xml:space="preserve">ם את המשברים של </w:t>
      </w:r>
      <w:r w:rsidR="00911211">
        <w:rPr>
          <w:rFonts w:hint="cs"/>
          <w:u w:val="none"/>
          <w:rtl/>
        </w:rPr>
        <w:t>2023 ו-2025</w:t>
      </w:r>
      <w:r>
        <w:rPr>
          <w:rFonts w:hint="cs"/>
          <w:u w:val="none"/>
          <w:rtl/>
        </w:rPr>
        <w:t>. אני לא חושב</w:t>
      </w:r>
      <w:r w:rsidR="00911211">
        <w:rPr>
          <w:rFonts w:hint="cs"/>
          <w:u w:val="none"/>
          <w:rtl/>
        </w:rPr>
        <w:t xml:space="preserve"> שאפשר למנוע את המשברים האלה</w:t>
      </w:r>
      <w:r>
        <w:rPr>
          <w:rFonts w:hint="cs"/>
          <w:u w:val="none"/>
          <w:rtl/>
        </w:rPr>
        <w:t xml:space="preserve">, </w:t>
      </w:r>
      <w:r w:rsidR="00911211">
        <w:rPr>
          <w:rFonts w:hint="cs"/>
          <w:u w:val="none"/>
          <w:rtl/>
        </w:rPr>
        <w:t xml:space="preserve">אבל </w:t>
      </w:r>
      <w:bookmarkStart w:id="168" w:name="_ETM_Q1_1632945"/>
      <w:bookmarkEnd w:id="168"/>
      <w:r w:rsidR="00911211">
        <w:rPr>
          <w:rFonts w:hint="cs"/>
          <w:u w:val="none"/>
          <w:rtl/>
        </w:rPr>
        <w:t>אני ח</w:t>
      </w:r>
      <w:r>
        <w:rPr>
          <w:rFonts w:hint="cs"/>
          <w:u w:val="none"/>
          <w:rtl/>
        </w:rPr>
        <w:t>ו</w:t>
      </w:r>
      <w:r w:rsidR="00911211">
        <w:rPr>
          <w:rFonts w:hint="cs"/>
          <w:u w:val="none"/>
          <w:rtl/>
        </w:rPr>
        <w:t xml:space="preserve">שב שבכל מיני כלים </w:t>
      </w:r>
      <w:r w:rsidR="00853F12">
        <w:rPr>
          <w:rFonts w:hint="cs"/>
          <w:u w:val="none"/>
          <w:rtl/>
        </w:rPr>
        <w:t xml:space="preserve">אפשר </w:t>
      </w:r>
      <w:r w:rsidR="00911211">
        <w:rPr>
          <w:rFonts w:hint="cs"/>
          <w:u w:val="none"/>
          <w:rtl/>
        </w:rPr>
        <w:t xml:space="preserve">לצמצם אותם, וזה התפקיד של השולחן הגדול הזה. </w:t>
      </w:r>
    </w:p>
    <w:p w:rsidR="00D26E4D" w:rsidRDefault="00D26E4D" w:rsidP="00F66718">
      <w:pPr>
        <w:pStyle w:val="a4"/>
        <w:keepNext/>
        <w:rPr>
          <w:u w:val="none"/>
          <w:rtl/>
        </w:rPr>
      </w:pPr>
    </w:p>
    <w:p w:rsidR="00D26E4D" w:rsidRDefault="00D26E4D" w:rsidP="00D26E4D">
      <w:pPr>
        <w:pStyle w:val="a4"/>
        <w:keepNext/>
        <w:rPr>
          <w:rtl/>
        </w:rPr>
      </w:pPr>
      <w:bookmarkStart w:id="169" w:name="ET_speaker_6127_5"/>
      <w:r w:rsidRPr="00D26E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6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D26E4D" w:rsidRDefault="00D26E4D" w:rsidP="00D26E4D">
      <w:pPr>
        <w:pStyle w:val="KeepWithNext"/>
        <w:rPr>
          <w:rtl/>
        </w:rPr>
      </w:pPr>
    </w:p>
    <w:p w:rsidR="00D26E4D" w:rsidRDefault="00853F12" w:rsidP="00D26E4D">
      <w:pPr>
        <w:rPr>
          <w:rtl/>
        </w:rPr>
      </w:pPr>
      <w:r>
        <w:rPr>
          <w:rFonts w:hint="cs"/>
          <w:rtl/>
        </w:rPr>
        <w:t xml:space="preserve">אם אתם לא באמת מתכוונים למכור את </w:t>
      </w:r>
      <w:bookmarkStart w:id="170" w:name="_ETM_Q1_1639856"/>
      <w:bookmarkEnd w:id="170"/>
      <w:r>
        <w:rPr>
          <w:rFonts w:hint="cs"/>
          <w:rtl/>
        </w:rPr>
        <w:t>הדירות אחרי 10 שנים,</w:t>
      </w:r>
      <w:r w:rsidR="00D26E4D">
        <w:rPr>
          <w:rFonts w:hint="cs"/>
          <w:rtl/>
        </w:rPr>
        <w:t xml:space="preserve"> איך זה </w:t>
      </w:r>
      <w:r>
        <w:rPr>
          <w:rFonts w:hint="cs"/>
          <w:rtl/>
        </w:rPr>
        <w:t xml:space="preserve">בדיוק </w:t>
      </w:r>
      <w:r w:rsidR="00D26E4D">
        <w:rPr>
          <w:rFonts w:hint="cs"/>
          <w:rtl/>
        </w:rPr>
        <w:t>משפר</w:t>
      </w:r>
      <w:r>
        <w:rPr>
          <w:rFonts w:hint="cs"/>
          <w:rtl/>
        </w:rPr>
        <w:t xml:space="preserve"> את המודל הפיננסי?</w:t>
      </w:r>
    </w:p>
    <w:p w:rsidR="00D26E4D" w:rsidRDefault="00D26E4D" w:rsidP="00D26E4D">
      <w:pPr>
        <w:rPr>
          <w:rtl/>
        </w:rPr>
      </w:pPr>
    </w:p>
    <w:p w:rsidR="00853F12" w:rsidRDefault="00853F12" w:rsidP="00853F12">
      <w:pPr>
        <w:pStyle w:val="af9"/>
        <w:keepNext/>
        <w:rPr>
          <w:rtl/>
        </w:rPr>
      </w:pPr>
      <w:bookmarkStart w:id="171" w:name="ET_guest_ארז_רוזנבוך_59"/>
      <w:r w:rsidRPr="00853F1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רוזנבוך</w:t>
      </w:r>
      <w:proofErr w:type="spellEnd"/>
      <w:r>
        <w:rPr>
          <w:rtl/>
        </w:rPr>
        <w:t>:</w:t>
      </w:r>
      <w:r w:rsidRPr="00853F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853F12" w:rsidRDefault="00853F12" w:rsidP="00853F12">
      <w:pPr>
        <w:pStyle w:val="KeepWithNext"/>
        <w:rPr>
          <w:rtl/>
        </w:rPr>
      </w:pPr>
    </w:p>
    <w:p w:rsidR="00D26E4D" w:rsidRDefault="00853F12" w:rsidP="00853F12">
      <w:pPr>
        <w:rPr>
          <w:rtl/>
        </w:rPr>
      </w:pPr>
      <w:bookmarkStart w:id="172" w:name="_ETM_Q1_1643107"/>
      <w:bookmarkStart w:id="173" w:name="_ETM_Q1_1643213"/>
      <w:bookmarkStart w:id="174" w:name="_ETM_Q1_1640153"/>
      <w:bookmarkStart w:id="175" w:name="_ETM_Q1_1640252"/>
      <w:bookmarkEnd w:id="172"/>
      <w:bookmarkEnd w:id="173"/>
      <w:bookmarkEnd w:id="174"/>
      <w:bookmarkEnd w:id="175"/>
      <w:r>
        <w:rPr>
          <w:rFonts w:hint="cs"/>
          <w:rtl/>
        </w:rPr>
        <w:t xml:space="preserve">מספיק שהמשקיע </w:t>
      </w:r>
      <w:bookmarkStart w:id="176" w:name="_ETM_Q1_1647497"/>
      <w:bookmarkEnd w:id="176"/>
      <w:r>
        <w:rPr>
          <w:rFonts w:hint="cs"/>
          <w:rtl/>
        </w:rPr>
        <w:t xml:space="preserve">יודע שיש לך את האפשרות למכור. </w:t>
      </w:r>
      <w:r w:rsidR="00D26E4D">
        <w:rPr>
          <w:rFonts w:hint="cs"/>
          <w:rtl/>
        </w:rPr>
        <w:t xml:space="preserve">בוא ניקח </w:t>
      </w:r>
      <w:r>
        <w:rPr>
          <w:rFonts w:hint="cs"/>
          <w:rtl/>
        </w:rPr>
        <w:t xml:space="preserve">כדוגמה </w:t>
      </w:r>
      <w:r w:rsidR="00D26E4D">
        <w:rPr>
          <w:rFonts w:hint="cs"/>
          <w:rtl/>
        </w:rPr>
        <w:t>דירה ש</w:t>
      </w:r>
      <w:r>
        <w:rPr>
          <w:rFonts w:hint="cs"/>
          <w:rtl/>
        </w:rPr>
        <w:t xml:space="preserve">עלתה מיליון </w:t>
      </w:r>
      <w:bookmarkStart w:id="177" w:name="_ETM_Q1_1658022"/>
      <w:bookmarkEnd w:id="177"/>
      <w:r>
        <w:rPr>
          <w:rFonts w:hint="cs"/>
          <w:rtl/>
        </w:rPr>
        <w:t>שקל ו</w:t>
      </w:r>
      <w:r w:rsidR="007A31F0">
        <w:rPr>
          <w:rFonts w:hint="cs"/>
          <w:rtl/>
        </w:rPr>
        <w:t>יש לנו רווח יזמי של 100,000 שקל עליה.</w:t>
      </w:r>
      <w:r>
        <w:rPr>
          <w:rFonts w:hint="cs"/>
          <w:rtl/>
        </w:rPr>
        <w:t xml:space="preserve"> </w:t>
      </w:r>
      <w:r w:rsidR="00D26E4D">
        <w:rPr>
          <w:rFonts w:hint="cs"/>
          <w:rtl/>
        </w:rPr>
        <w:t>המשקיע</w:t>
      </w:r>
      <w:r>
        <w:rPr>
          <w:rFonts w:hint="cs"/>
          <w:rtl/>
        </w:rPr>
        <w:t>,</w:t>
      </w:r>
      <w:r w:rsidR="00D26E4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רואה </w:t>
      </w:r>
      <w:bookmarkStart w:id="178" w:name="_ETM_Q1_1665765"/>
      <w:bookmarkEnd w:id="178"/>
      <w:r>
        <w:rPr>
          <w:rFonts w:hint="cs"/>
          <w:rtl/>
        </w:rPr>
        <w:t xml:space="preserve">לנגד עיניו שהדירה יכולה </w:t>
      </w:r>
      <w:bookmarkStart w:id="179" w:name="_ETM_Q1_1665550"/>
      <w:bookmarkEnd w:id="179"/>
      <w:r>
        <w:rPr>
          <w:rFonts w:hint="cs"/>
          <w:rtl/>
        </w:rPr>
        <w:t xml:space="preserve">להימכר רק אחרי 20 שנה, לוקח </w:t>
      </w:r>
      <w:r w:rsidR="00D26E4D">
        <w:rPr>
          <w:rFonts w:hint="cs"/>
          <w:rtl/>
        </w:rPr>
        <w:t>את ה</w:t>
      </w:r>
      <w:r>
        <w:rPr>
          <w:rFonts w:hint="cs"/>
          <w:rtl/>
        </w:rPr>
        <w:t xml:space="preserve">-100,000 רווח </w:t>
      </w:r>
      <w:bookmarkStart w:id="180" w:name="_ETM_Q1_1667014"/>
      <w:bookmarkEnd w:id="180"/>
      <w:r>
        <w:rPr>
          <w:rFonts w:hint="cs"/>
          <w:rtl/>
        </w:rPr>
        <w:t xml:space="preserve">ומחלק אותו על פני 20 שנה. זה נותן לו 5,000 שקל בשנה, חצי אחוז. </w:t>
      </w:r>
      <w:r w:rsidR="00D26E4D">
        <w:rPr>
          <w:rFonts w:hint="cs"/>
          <w:rtl/>
        </w:rPr>
        <w:t>זה לא עושה לו חשק גדול ל</w:t>
      </w:r>
      <w:r>
        <w:rPr>
          <w:rFonts w:hint="cs"/>
          <w:rtl/>
        </w:rPr>
        <w:t>השקיע.</w:t>
      </w:r>
    </w:p>
    <w:p w:rsidR="00D26E4D" w:rsidRDefault="00D26E4D" w:rsidP="00D26E4D">
      <w:pPr>
        <w:rPr>
          <w:rtl/>
        </w:rPr>
      </w:pPr>
    </w:p>
    <w:p w:rsidR="00D26E4D" w:rsidRDefault="00D26E4D" w:rsidP="00D26E4D">
      <w:pPr>
        <w:pStyle w:val="a4"/>
        <w:keepNext/>
        <w:rPr>
          <w:rtl/>
        </w:rPr>
      </w:pPr>
      <w:bookmarkStart w:id="181" w:name="ET_speaker_6127_6"/>
      <w:r w:rsidRPr="00D26E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6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D26E4D" w:rsidRDefault="00D26E4D" w:rsidP="00D26E4D">
      <w:pPr>
        <w:pStyle w:val="KeepWithNext"/>
        <w:rPr>
          <w:rtl/>
        </w:rPr>
      </w:pPr>
    </w:p>
    <w:p w:rsidR="00D26E4D" w:rsidRDefault="00853F12" w:rsidP="00D26E4D">
      <w:pPr>
        <w:rPr>
          <w:rtl/>
        </w:rPr>
      </w:pPr>
      <w:r>
        <w:rPr>
          <w:rFonts w:hint="cs"/>
          <w:rtl/>
        </w:rPr>
        <w:t>אתה אומר ש</w:t>
      </w:r>
      <w:r w:rsidR="00D26E4D">
        <w:rPr>
          <w:rFonts w:hint="cs"/>
          <w:rtl/>
        </w:rPr>
        <w:t>זה פסיכולוגי</w:t>
      </w:r>
      <w:r>
        <w:rPr>
          <w:rFonts w:hint="cs"/>
          <w:rtl/>
        </w:rPr>
        <w:t>.</w:t>
      </w:r>
    </w:p>
    <w:p w:rsidR="00D26E4D" w:rsidRDefault="00D26E4D" w:rsidP="00D26E4D">
      <w:pPr>
        <w:rPr>
          <w:rtl/>
        </w:rPr>
      </w:pPr>
    </w:p>
    <w:p w:rsidR="00853F12" w:rsidRDefault="00853F12" w:rsidP="00853F12">
      <w:pPr>
        <w:pStyle w:val="af9"/>
        <w:keepNext/>
        <w:rPr>
          <w:rtl/>
        </w:rPr>
      </w:pPr>
      <w:bookmarkStart w:id="182" w:name="_ETM_Q1_1682733"/>
      <w:bookmarkStart w:id="183" w:name="ET_guest_ארז_רוזנבוך_60"/>
      <w:bookmarkEnd w:id="182"/>
      <w:r w:rsidRPr="00853F1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רוזנבוך</w:t>
      </w:r>
      <w:proofErr w:type="spellEnd"/>
      <w:r>
        <w:rPr>
          <w:rtl/>
        </w:rPr>
        <w:t>:</w:t>
      </w:r>
      <w:r w:rsidRPr="00853F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853F12" w:rsidRDefault="00853F12" w:rsidP="00853F12">
      <w:pPr>
        <w:pStyle w:val="KeepWithNext"/>
        <w:rPr>
          <w:rtl/>
        </w:rPr>
      </w:pPr>
    </w:p>
    <w:p w:rsidR="00D26E4D" w:rsidRDefault="00D26E4D" w:rsidP="00195B11">
      <w:pPr>
        <w:rPr>
          <w:rtl/>
        </w:rPr>
      </w:pPr>
      <w:bookmarkStart w:id="184" w:name="_ETM_Q1_1683159"/>
      <w:bookmarkStart w:id="185" w:name="_ETM_Q1_1683210"/>
      <w:bookmarkEnd w:id="184"/>
      <w:bookmarkEnd w:id="185"/>
      <w:r>
        <w:rPr>
          <w:rFonts w:hint="cs"/>
          <w:rtl/>
        </w:rPr>
        <w:t>זה</w:t>
      </w:r>
      <w:r w:rsidR="00853F12">
        <w:rPr>
          <w:rFonts w:hint="cs"/>
          <w:rtl/>
        </w:rPr>
        <w:t xml:space="preserve"> אריתמטי</w:t>
      </w:r>
      <w:r>
        <w:rPr>
          <w:rFonts w:hint="cs"/>
          <w:rtl/>
        </w:rPr>
        <w:t xml:space="preserve">. לנו אין אינטרס כלכלי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למכור</w:t>
      </w:r>
      <w:r w:rsidR="00195B11">
        <w:rPr>
          <w:rFonts w:hint="cs"/>
          <w:rtl/>
        </w:rPr>
        <w:t xml:space="preserve"> אותה אחרי 10 שנים</w:t>
      </w:r>
      <w:r>
        <w:rPr>
          <w:rFonts w:hint="cs"/>
          <w:rtl/>
        </w:rPr>
        <w:t>, אבל מספיק שתהי</w:t>
      </w:r>
      <w:r w:rsidR="00195B1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95B11">
        <w:rPr>
          <w:rFonts w:hint="cs"/>
          <w:rtl/>
        </w:rPr>
        <w:t>לי את האפש</w:t>
      </w:r>
      <w:r>
        <w:rPr>
          <w:rFonts w:hint="cs"/>
          <w:rtl/>
        </w:rPr>
        <w:t>ר</w:t>
      </w:r>
      <w:r w:rsidR="00195B11">
        <w:rPr>
          <w:rFonts w:hint="cs"/>
          <w:rtl/>
        </w:rPr>
        <w:t>ו</w:t>
      </w:r>
      <w:r>
        <w:rPr>
          <w:rFonts w:hint="cs"/>
          <w:rtl/>
        </w:rPr>
        <w:t xml:space="preserve">ת למכור אותה אחרי 10 שנים </w:t>
      </w:r>
      <w:r w:rsidR="00B2597C">
        <w:rPr>
          <w:rFonts w:hint="cs"/>
          <w:rtl/>
        </w:rPr>
        <w:t xml:space="preserve">כדי </w:t>
      </w:r>
      <w:r w:rsidR="00195B11">
        <w:rPr>
          <w:rFonts w:hint="cs"/>
          <w:rtl/>
        </w:rPr>
        <w:t xml:space="preserve">שתשנה </w:t>
      </w:r>
      <w:bookmarkStart w:id="186" w:name="_ETM_Q1_1691316"/>
      <w:bookmarkEnd w:id="186"/>
      <w:r w:rsidR="00195B11">
        <w:rPr>
          <w:rFonts w:hint="cs"/>
          <w:rtl/>
        </w:rPr>
        <w:t>את כל המודל הפיננסי אצל המשקיע.</w:t>
      </w:r>
    </w:p>
    <w:p w:rsidR="00D26E4D" w:rsidRDefault="00D26E4D" w:rsidP="00D26E4D">
      <w:pPr>
        <w:rPr>
          <w:rtl/>
        </w:rPr>
      </w:pPr>
    </w:p>
    <w:p w:rsidR="00195B11" w:rsidRDefault="00195B11" w:rsidP="00195B11">
      <w:pPr>
        <w:pStyle w:val="af9"/>
        <w:keepNext/>
        <w:rPr>
          <w:rtl/>
        </w:rPr>
      </w:pPr>
      <w:bookmarkStart w:id="187" w:name="_ETM_Q1_1704442"/>
      <w:bookmarkStart w:id="188" w:name="ET_guest_יעל_לינדנברג_61"/>
      <w:bookmarkEnd w:id="187"/>
      <w:r w:rsidRPr="00195B1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195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195B11" w:rsidRDefault="00195B11" w:rsidP="00195B11">
      <w:pPr>
        <w:pStyle w:val="KeepWithNext"/>
        <w:rPr>
          <w:rtl/>
        </w:rPr>
      </w:pPr>
    </w:p>
    <w:p w:rsidR="00D26E4D" w:rsidRDefault="00B2597C" w:rsidP="004F52B9">
      <w:pPr>
        <w:rPr>
          <w:rtl/>
        </w:rPr>
      </w:pPr>
      <w:bookmarkStart w:id="189" w:name="_ETM_Q1_1704941"/>
      <w:bookmarkStart w:id="190" w:name="_ETM_Q1_1705014"/>
      <w:bookmarkEnd w:id="189"/>
      <w:bookmarkEnd w:id="190"/>
      <w:r>
        <w:rPr>
          <w:rFonts w:hint="cs"/>
          <w:rtl/>
        </w:rPr>
        <w:t xml:space="preserve">עניין הערבויות עלה בשיח </w:t>
      </w:r>
      <w:bookmarkStart w:id="191" w:name="_ETM_Q1_1706240"/>
      <w:bookmarkEnd w:id="191"/>
      <w:r>
        <w:rPr>
          <w:rFonts w:hint="cs"/>
          <w:rtl/>
        </w:rPr>
        <w:t xml:space="preserve">מולנו ומול החשב </w:t>
      </w:r>
      <w:r w:rsidR="00D26E4D">
        <w:rPr>
          <w:rFonts w:hint="cs"/>
          <w:rtl/>
        </w:rPr>
        <w:t>הכללי. מה שמעסיק אותנ</w:t>
      </w:r>
      <w:r>
        <w:rPr>
          <w:rFonts w:hint="cs"/>
          <w:rtl/>
        </w:rPr>
        <w:t>ו</w:t>
      </w:r>
      <w:r w:rsidR="004F52B9">
        <w:rPr>
          <w:rFonts w:hint="cs"/>
          <w:rtl/>
        </w:rPr>
        <w:t xml:space="preserve"> זה</w:t>
      </w:r>
      <w:r w:rsidR="00D26E4D">
        <w:rPr>
          <w:rFonts w:hint="cs"/>
          <w:rtl/>
        </w:rPr>
        <w:t xml:space="preserve"> איך הדבר הזה יוריד את הריבית </w:t>
      </w:r>
      <w:r>
        <w:rPr>
          <w:rFonts w:hint="cs"/>
          <w:rtl/>
        </w:rPr>
        <w:t>כ</w:t>
      </w:r>
      <w:r w:rsidR="00D26E4D">
        <w:rPr>
          <w:rFonts w:hint="cs"/>
          <w:rtl/>
        </w:rPr>
        <w:t xml:space="preserve">שמדובר בסיכון מאוד נמוך </w:t>
      </w:r>
      <w:r>
        <w:rPr>
          <w:rFonts w:hint="cs"/>
          <w:rtl/>
        </w:rPr>
        <w:t>בהגדרה שלו</w:t>
      </w:r>
      <w:r w:rsidR="00D26E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הפתרון של ערבויות הוא </w:t>
      </w:r>
      <w:bookmarkStart w:id="192" w:name="_ETM_Q1_1726310"/>
      <w:bookmarkEnd w:id="192"/>
      <w:r>
        <w:rPr>
          <w:rFonts w:hint="cs"/>
          <w:rtl/>
        </w:rPr>
        <w:t>אמנם פתרון ש</w:t>
      </w:r>
      <w:r w:rsidR="00D26E4D">
        <w:rPr>
          <w:rFonts w:hint="cs"/>
          <w:rtl/>
        </w:rPr>
        <w:t>נראה קל</w:t>
      </w:r>
      <w:r>
        <w:rPr>
          <w:rFonts w:hint="cs"/>
          <w:rtl/>
        </w:rPr>
        <w:t xml:space="preserve"> לכל מיני גופים</w:t>
      </w:r>
      <w:r w:rsidR="00D26E4D">
        <w:rPr>
          <w:rFonts w:hint="cs"/>
          <w:rtl/>
        </w:rPr>
        <w:t>, אבל הוא פתרון</w:t>
      </w:r>
      <w:r>
        <w:rPr>
          <w:rFonts w:hint="cs"/>
          <w:rtl/>
        </w:rPr>
        <w:t xml:space="preserve"> </w:t>
      </w:r>
      <w:r w:rsidR="00D26E4D">
        <w:rPr>
          <w:rFonts w:hint="cs"/>
          <w:rtl/>
        </w:rPr>
        <w:t>שצריך ל</w:t>
      </w:r>
      <w:r>
        <w:rPr>
          <w:rFonts w:hint="cs"/>
          <w:rtl/>
        </w:rPr>
        <w:t xml:space="preserve">בחון ולעשות </w:t>
      </w:r>
      <w:bookmarkStart w:id="193" w:name="_ETM_Q1_1728007"/>
      <w:bookmarkEnd w:id="193"/>
      <w:r>
        <w:rPr>
          <w:rFonts w:hint="cs"/>
          <w:rtl/>
        </w:rPr>
        <w:t xml:space="preserve">בשום שכל במידה ובוחרים לעשות אותו. כרגע אנחנו </w:t>
      </w:r>
      <w:r w:rsidR="00D26E4D">
        <w:rPr>
          <w:rFonts w:hint="cs"/>
          <w:rtl/>
        </w:rPr>
        <w:t>לא מזהים שהשימוש בו יוביל להפחתה. אגף החשב הכללי</w:t>
      </w:r>
      <w:r>
        <w:rPr>
          <w:rFonts w:hint="cs"/>
          <w:rtl/>
        </w:rPr>
        <w:t xml:space="preserve"> ממשיך לבחון ולהבין</w:t>
      </w:r>
      <w:r w:rsidR="00D26E4D">
        <w:rPr>
          <w:rFonts w:hint="cs"/>
          <w:rtl/>
        </w:rPr>
        <w:t xml:space="preserve"> אם יש משהו שפספ</w:t>
      </w:r>
      <w:r>
        <w:rPr>
          <w:rFonts w:hint="cs"/>
          <w:rtl/>
        </w:rPr>
        <w:t>ס</w:t>
      </w:r>
      <w:r w:rsidR="00237498">
        <w:rPr>
          <w:rFonts w:hint="cs"/>
          <w:rtl/>
        </w:rPr>
        <w:t>נו עד כה</w:t>
      </w:r>
      <w:r w:rsidR="00702F6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ככל שימצאו לנכון אפשר יהיה להחיל את זה. </w:t>
      </w:r>
      <w:r w:rsidR="00D26E4D">
        <w:rPr>
          <w:rFonts w:hint="cs"/>
          <w:rtl/>
        </w:rPr>
        <w:t xml:space="preserve">כרגע המסקנות המקצועיות </w:t>
      </w:r>
      <w:r>
        <w:rPr>
          <w:rFonts w:hint="cs"/>
          <w:rtl/>
        </w:rPr>
        <w:t xml:space="preserve">הן </w:t>
      </w:r>
      <w:bookmarkStart w:id="194" w:name="_ETM_Q1_1755134"/>
      <w:bookmarkEnd w:id="194"/>
      <w:r>
        <w:rPr>
          <w:rFonts w:hint="cs"/>
          <w:rtl/>
        </w:rPr>
        <w:t>שהדבר הז</w:t>
      </w:r>
      <w:r w:rsidR="00D26E4D">
        <w:rPr>
          <w:rFonts w:hint="cs"/>
          <w:rtl/>
        </w:rPr>
        <w:t>ה</w:t>
      </w:r>
      <w:r>
        <w:rPr>
          <w:rFonts w:hint="cs"/>
          <w:rtl/>
        </w:rPr>
        <w:t xml:space="preserve"> לא יביא להפחתת הריבית</w:t>
      </w:r>
      <w:r w:rsidR="00237498">
        <w:rPr>
          <w:rFonts w:hint="cs"/>
          <w:rtl/>
        </w:rPr>
        <w:t xml:space="preserve">. </w:t>
      </w:r>
      <w:r w:rsidR="00D26E4D">
        <w:rPr>
          <w:rFonts w:hint="cs"/>
          <w:rtl/>
        </w:rPr>
        <w:t xml:space="preserve"> </w:t>
      </w:r>
    </w:p>
    <w:p w:rsidR="00D26E4D" w:rsidRDefault="00D26E4D" w:rsidP="00D26E4D">
      <w:pPr>
        <w:rPr>
          <w:rtl/>
        </w:rPr>
      </w:pPr>
    </w:p>
    <w:p w:rsidR="00B2597C" w:rsidRDefault="00D26E4D" w:rsidP="00237498">
      <w:pPr>
        <w:rPr>
          <w:rtl/>
        </w:rPr>
      </w:pPr>
      <w:r>
        <w:rPr>
          <w:rFonts w:hint="cs"/>
          <w:rtl/>
        </w:rPr>
        <w:t xml:space="preserve">קרנות </w:t>
      </w:r>
      <w:proofErr w:type="spellStart"/>
      <w:r>
        <w:rPr>
          <w:rFonts w:hint="cs"/>
          <w:rtl/>
        </w:rPr>
        <w:t>הריט</w:t>
      </w:r>
      <w:proofErr w:type="spellEnd"/>
      <w:r>
        <w:rPr>
          <w:rFonts w:hint="cs"/>
          <w:rtl/>
        </w:rPr>
        <w:t xml:space="preserve"> הם גופים שלנו</w:t>
      </w:r>
      <w:r w:rsidR="00B2597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2597C">
        <w:rPr>
          <w:rFonts w:hint="cs"/>
          <w:rtl/>
        </w:rPr>
        <w:t>ר</w:t>
      </w:r>
      <w:r>
        <w:rPr>
          <w:rFonts w:hint="cs"/>
          <w:rtl/>
        </w:rPr>
        <w:t>ור ש</w:t>
      </w:r>
      <w:r w:rsidR="00B2597C">
        <w:rPr>
          <w:rFonts w:hint="cs"/>
          <w:rtl/>
        </w:rPr>
        <w:t xml:space="preserve">צריכים להיות </w:t>
      </w:r>
      <w:bookmarkStart w:id="195" w:name="_ETM_Q1_1769144"/>
      <w:bookmarkEnd w:id="195"/>
      <w:r w:rsidR="00B2597C">
        <w:rPr>
          <w:rFonts w:hint="cs"/>
          <w:rtl/>
        </w:rPr>
        <w:t xml:space="preserve">הדוגמה והמודל </w:t>
      </w:r>
      <w:r>
        <w:rPr>
          <w:rFonts w:hint="cs"/>
          <w:rtl/>
        </w:rPr>
        <w:t>של ה</w:t>
      </w:r>
      <w:r w:rsidR="00B2597C">
        <w:rPr>
          <w:rFonts w:hint="cs"/>
          <w:rtl/>
        </w:rPr>
        <w:t>-</w:t>
      </w:r>
      <w:r>
        <w:rPr>
          <w:rFonts w:hint="cs"/>
          <w:rtl/>
        </w:rPr>
        <w:t xml:space="preserve">20 שנה. </w:t>
      </w:r>
      <w:bookmarkStart w:id="196" w:name="_ETM_Q1_1777963"/>
      <w:bookmarkEnd w:id="196"/>
      <w:r>
        <w:rPr>
          <w:rFonts w:hint="cs"/>
          <w:rtl/>
        </w:rPr>
        <w:t>אנח</w:t>
      </w:r>
      <w:r w:rsidR="00B2597C">
        <w:rPr>
          <w:rFonts w:hint="cs"/>
          <w:rtl/>
        </w:rPr>
        <w:t>נ</w:t>
      </w:r>
      <w:r>
        <w:rPr>
          <w:rFonts w:hint="cs"/>
          <w:rtl/>
        </w:rPr>
        <w:t xml:space="preserve">ו רואים את ההצלחה </w:t>
      </w:r>
      <w:r w:rsidR="00B2597C">
        <w:rPr>
          <w:rFonts w:hint="cs"/>
          <w:rtl/>
        </w:rPr>
        <w:t xml:space="preserve">של המודל הזה </w:t>
      </w:r>
      <w:r>
        <w:rPr>
          <w:rFonts w:hint="cs"/>
          <w:rtl/>
        </w:rPr>
        <w:t>בפרויקטים של דירה</w:t>
      </w:r>
      <w:r w:rsidR="00B2597C">
        <w:rPr>
          <w:rFonts w:hint="cs"/>
          <w:rtl/>
        </w:rPr>
        <w:t xml:space="preserve"> להשכיר </w:t>
      </w:r>
      <w:proofErr w:type="spellStart"/>
      <w:r w:rsidR="00B2597C">
        <w:rPr>
          <w:rFonts w:hint="cs"/>
          <w:rtl/>
        </w:rPr>
        <w:t>וכו</w:t>
      </w:r>
      <w:proofErr w:type="spellEnd"/>
      <w:r w:rsidR="00B2597C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B2597C">
        <w:rPr>
          <w:rFonts w:hint="cs"/>
          <w:rtl/>
        </w:rPr>
        <w:t>לכן אנחנ</w:t>
      </w:r>
      <w:r>
        <w:rPr>
          <w:rFonts w:hint="cs"/>
          <w:rtl/>
        </w:rPr>
        <w:t>ו</w:t>
      </w:r>
      <w:r w:rsidR="00B2597C">
        <w:rPr>
          <w:rFonts w:hint="cs"/>
          <w:rtl/>
        </w:rPr>
        <w:t xml:space="preserve"> </w:t>
      </w:r>
      <w:bookmarkStart w:id="197" w:name="_ETM_Q1_1787992"/>
      <w:bookmarkEnd w:id="197"/>
      <w:r w:rsidR="00B2597C">
        <w:rPr>
          <w:rFonts w:hint="cs"/>
          <w:rtl/>
        </w:rPr>
        <w:t xml:space="preserve">תוהים למה צריך את ההפחתה הזאת כשברור שתקופות </w:t>
      </w:r>
      <w:r>
        <w:rPr>
          <w:rFonts w:hint="cs"/>
          <w:rtl/>
        </w:rPr>
        <w:t>ארוכות מביאות מענה</w:t>
      </w:r>
      <w:r w:rsidR="00B2597C">
        <w:rPr>
          <w:rFonts w:hint="cs"/>
          <w:rtl/>
        </w:rPr>
        <w:t xml:space="preserve"> </w:t>
      </w:r>
      <w:bookmarkStart w:id="198" w:name="_ETM_Q1_1792953"/>
      <w:bookmarkEnd w:id="198"/>
      <w:r w:rsidR="00B2597C">
        <w:rPr>
          <w:rFonts w:hint="cs"/>
          <w:rtl/>
        </w:rPr>
        <w:t>לאוכלוסייה רחבה יותר</w:t>
      </w:r>
      <w:r>
        <w:rPr>
          <w:rFonts w:hint="cs"/>
          <w:rtl/>
        </w:rPr>
        <w:t xml:space="preserve">. </w:t>
      </w:r>
    </w:p>
    <w:p w:rsidR="00B2597C" w:rsidRDefault="00B2597C" w:rsidP="00B2597C">
      <w:pPr>
        <w:rPr>
          <w:rtl/>
        </w:rPr>
      </w:pPr>
      <w:bookmarkStart w:id="199" w:name="_ETM_Q1_1798008"/>
      <w:bookmarkStart w:id="200" w:name="_ETM_Q1_1798060"/>
      <w:bookmarkEnd w:id="199"/>
      <w:bookmarkEnd w:id="200"/>
    </w:p>
    <w:p w:rsidR="00D26E4D" w:rsidRDefault="00D26E4D" w:rsidP="00237498">
      <w:pPr>
        <w:rPr>
          <w:rtl/>
        </w:rPr>
      </w:pPr>
      <w:bookmarkStart w:id="201" w:name="_ETM_Q1_1798182"/>
      <w:bookmarkStart w:id="202" w:name="_ETM_Q1_1798227"/>
      <w:bookmarkEnd w:id="201"/>
      <w:bookmarkEnd w:id="202"/>
      <w:r>
        <w:rPr>
          <w:rFonts w:hint="cs"/>
          <w:rtl/>
        </w:rPr>
        <w:t>אם אני מ</w:t>
      </w:r>
      <w:r w:rsidR="00B2597C">
        <w:rPr>
          <w:rFonts w:hint="cs"/>
          <w:rtl/>
        </w:rPr>
        <w:t xml:space="preserve">בינה את המודל של </w:t>
      </w:r>
      <w:proofErr w:type="spellStart"/>
      <w:r w:rsidR="00B2597C">
        <w:rPr>
          <w:rFonts w:hint="cs"/>
          <w:rtl/>
        </w:rPr>
        <w:t>השחלוף</w:t>
      </w:r>
      <w:proofErr w:type="spellEnd"/>
      <w:r w:rsidR="00B2597C">
        <w:rPr>
          <w:rFonts w:hint="cs"/>
          <w:rtl/>
        </w:rPr>
        <w:t xml:space="preserve"> שכרגע מוצע, ו</w:t>
      </w:r>
      <w:r>
        <w:rPr>
          <w:rFonts w:hint="cs"/>
          <w:rtl/>
        </w:rPr>
        <w:t>תקנו אותי</w:t>
      </w:r>
      <w:r w:rsidR="00B2597C">
        <w:rPr>
          <w:rFonts w:hint="cs"/>
          <w:rtl/>
        </w:rPr>
        <w:t xml:space="preserve"> </w:t>
      </w:r>
      <w:bookmarkStart w:id="203" w:name="_ETM_Q1_1796806"/>
      <w:bookmarkEnd w:id="203"/>
      <w:r w:rsidR="00B2597C">
        <w:rPr>
          <w:rFonts w:hint="cs"/>
          <w:rtl/>
        </w:rPr>
        <w:t>אם אני טועה</w:t>
      </w:r>
      <w:r>
        <w:rPr>
          <w:rFonts w:hint="cs"/>
          <w:rtl/>
        </w:rPr>
        <w:t xml:space="preserve">, הקרן מעוניינת למכור את הפרויקטים בתקופה קצרה יותר, לאחר תקופה קצרה יותר, </w:t>
      </w:r>
      <w:r w:rsidR="00237498">
        <w:rPr>
          <w:rFonts w:hint="cs"/>
          <w:rtl/>
        </w:rPr>
        <w:t>כאשר לאחר מכן מי שייכנס בנעלי הקרן</w:t>
      </w:r>
      <w:r>
        <w:rPr>
          <w:rFonts w:hint="cs"/>
          <w:rtl/>
        </w:rPr>
        <w:t xml:space="preserve"> יהיה מחויב לעמוד בתנאי השכרה </w:t>
      </w:r>
      <w:proofErr w:type="spellStart"/>
      <w:r>
        <w:rPr>
          <w:rFonts w:hint="cs"/>
          <w:rtl/>
        </w:rPr>
        <w:t>וכו</w:t>
      </w:r>
      <w:proofErr w:type="spellEnd"/>
      <w:r w:rsidR="00B2597C">
        <w:rPr>
          <w:rFonts w:hint="cs"/>
          <w:rtl/>
        </w:rPr>
        <w:t>'</w:t>
      </w:r>
      <w:r>
        <w:rPr>
          <w:rFonts w:hint="cs"/>
          <w:rtl/>
        </w:rPr>
        <w:t>. כמו</w:t>
      </w:r>
      <w:r w:rsidR="00B2597C">
        <w:rPr>
          <w:rFonts w:hint="cs"/>
          <w:rtl/>
        </w:rPr>
        <w:t>ב</w:t>
      </w:r>
      <w:r>
        <w:rPr>
          <w:rFonts w:hint="cs"/>
          <w:rtl/>
        </w:rPr>
        <w:t>ן שצריך לבחון איך הדבר הזה קורה, מה הסנקציות ואיך אפשר לראות ש</w:t>
      </w:r>
      <w:r w:rsidR="00B2597C">
        <w:rPr>
          <w:rFonts w:hint="cs"/>
          <w:rtl/>
        </w:rPr>
        <w:t>מי שנכנס לנעלי הקרן יכול להמשיך בפרויקט.</w:t>
      </w:r>
      <w:r>
        <w:rPr>
          <w:rFonts w:hint="cs"/>
          <w:rtl/>
        </w:rPr>
        <w:t xml:space="preserve"> </w:t>
      </w:r>
      <w:r w:rsidR="00237498">
        <w:rPr>
          <w:rFonts w:hint="cs"/>
          <w:rtl/>
        </w:rPr>
        <w:t>צריך לראות איך עושים את זה כך</w:t>
      </w:r>
      <w:r>
        <w:rPr>
          <w:rFonts w:hint="cs"/>
          <w:rtl/>
        </w:rPr>
        <w:t xml:space="preserve"> שלא יה</w:t>
      </w:r>
      <w:r w:rsidR="00B2597C">
        <w:rPr>
          <w:rFonts w:hint="cs"/>
          <w:rtl/>
        </w:rPr>
        <w:t xml:space="preserve">יה ניצול לרעה מצד אותו </w:t>
      </w:r>
      <w:bookmarkStart w:id="204" w:name="_ETM_Q1_1839920"/>
      <w:bookmarkEnd w:id="204"/>
      <w:r w:rsidR="00237498">
        <w:rPr>
          <w:rFonts w:hint="cs"/>
          <w:rtl/>
        </w:rPr>
        <w:t>גוף שנכנס בנעלי הקרן,</w:t>
      </w:r>
      <w:r w:rsidR="00B2597C">
        <w:rPr>
          <w:rFonts w:hint="cs"/>
          <w:rtl/>
        </w:rPr>
        <w:t xml:space="preserve"> לוודא שהוא עומד בתנאי ההשכרה.</w:t>
      </w:r>
    </w:p>
    <w:p w:rsidR="00D26E4D" w:rsidRDefault="00D26E4D" w:rsidP="00D26E4D">
      <w:pPr>
        <w:rPr>
          <w:rtl/>
        </w:rPr>
      </w:pPr>
    </w:p>
    <w:p w:rsidR="00237498" w:rsidRDefault="00237498" w:rsidP="00237498">
      <w:pPr>
        <w:pStyle w:val="af9"/>
        <w:keepNext/>
        <w:rPr>
          <w:rtl/>
        </w:rPr>
      </w:pPr>
      <w:bookmarkStart w:id="205" w:name="_ETM_Q1_1849792"/>
      <w:bookmarkStart w:id="206" w:name="ET_guest_ארז_רוזנבוך_62"/>
      <w:bookmarkEnd w:id="205"/>
      <w:r w:rsidRPr="00237498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רוזנבוך</w:t>
      </w:r>
      <w:proofErr w:type="spellEnd"/>
      <w:r>
        <w:rPr>
          <w:rtl/>
        </w:rPr>
        <w:t>:</w:t>
      </w:r>
      <w:r w:rsidRPr="00237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237498" w:rsidRDefault="00237498" w:rsidP="00237498">
      <w:pPr>
        <w:pStyle w:val="KeepWithNext"/>
        <w:rPr>
          <w:rtl/>
        </w:rPr>
      </w:pPr>
    </w:p>
    <w:p w:rsidR="00D26E4D" w:rsidRDefault="00D26E4D" w:rsidP="00702F6D">
      <w:pPr>
        <w:rPr>
          <w:rtl/>
        </w:rPr>
      </w:pPr>
      <w:bookmarkStart w:id="207" w:name="_ETM_Q1_1850271"/>
      <w:bookmarkStart w:id="208" w:name="_ETM_Q1_1850325"/>
      <w:bookmarkEnd w:id="207"/>
      <w:bookmarkEnd w:id="208"/>
      <w:r>
        <w:rPr>
          <w:rFonts w:hint="cs"/>
          <w:rtl/>
        </w:rPr>
        <w:t>אני חושב ש</w:t>
      </w:r>
      <w:r w:rsidR="00237498">
        <w:rPr>
          <w:rFonts w:hint="cs"/>
          <w:rtl/>
        </w:rPr>
        <w:t>כל בר דעת מבין שאם יש ערבות מדינה</w:t>
      </w:r>
      <w:r>
        <w:rPr>
          <w:rFonts w:hint="cs"/>
          <w:rtl/>
        </w:rPr>
        <w:t xml:space="preserve"> </w:t>
      </w:r>
      <w:r w:rsidR="00702F6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החוב מוזל. </w:t>
      </w:r>
      <w:r w:rsidR="00C52AC1">
        <w:rPr>
          <w:rFonts w:hint="cs"/>
          <w:rtl/>
        </w:rPr>
        <w:t>א</w:t>
      </w:r>
      <w:r>
        <w:rPr>
          <w:rFonts w:hint="cs"/>
          <w:rtl/>
        </w:rPr>
        <w:t xml:space="preserve">ני עובד מול אגף החשב הכללי על הנושא הזה </w:t>
      </w:r>
      <w:r w:rsidR="00237498">
        <w:rPr>
          <w:rFonts w:hint="cs"/>
          <w:rtl/>
        </w:rPr>
        <w:t>כ</w:t>
      </w:r>
      <w:r>
        <w:rPr>
          <w:rFonts w:hint="cs"/>
          <w:rtl/>
        </w:rPr>
        <w:t>שנה וחצי.</w:t>
      </w:r>
      <w:r w:rsidR="00237498">
        <w:rPr>
          <w:rFonts w:hint="cs"/>
          <w:rtl/>
        </w:rPr>
        <w:t xml:space="preserve"> מי </w:t>
      </w:r>
      <w:bookmarkStart w:id="209" w:name="_ETM_Q1_1872588"/>
      <w:bookmarkEnd w:id="209"/>
      <w:r w:rsidR="00237498">
        <w:rPr>
          <w:rFonts w:hint="cs"/>
          <w:rtl/>
        </w:rPr>
        <w:t xml:space="preserve">שתומך בזה מאוד זו החברה הממשלתית </w:t>
      </w:r>
      <w:bookmarkStart w:id="210" w:name="_ETM_Q1_1875257"/>
      <w:bookmarkEnd w:id="210"/>
      <w:r w:rsidR="00237498">
        <w:rPr>
          <w:rFonts w:hint="cs"/>
          <w:rtl/>
        </w:rPr>
        <w:t xml:space="preserve">דירה להשכיר, שגם </w:t>
      </w:r>
      <w:r w:rsidR="00C52AC1">
        <w:rPr>
          <w:rFonts w:hint="cs"/>
          <w:rtl/>
        </w:rPr>
        <w:t xml:space="preserve">היא </w:t>
      </w:r>
      <w:r w:rsidR="00237498">
        <w:rPr>
          <w:rFonts w:hint="cs"/>
          <w:rtl/>
        </w:rPr>
        <w:t xml:space="preserve">עשתה עבודה מאוד משמעותית בנושא </w:t>
      </w:r>
      <w:bookmarkStart w:id="211" w:name="_ETM_Q1_1881644"/>
      <w:bookmarkEnd w:id="211"/>
      <w:r w:rsidR="00237498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הם </w:t>
      </w:r>
      <w:r w:rsidR="00237498">
        <w:rPr>
          <w:rFonts w:hint="cs"/>
          <w:rtl/>
        </w:rPr>
        <w:t xml:space="preserve">סבורים שקבלה של ערבות מדינה תפחית משמעותית את מחיר </w:t>
      </w:r>
      <w:bookmarkStart w:id="212" w:name="_ETM_Q1_1886595"/>
      <w:bookmarkEnd w:id="212"/>
      <w:r w:rsidR="00237498">
        <w:rPr>
          <w:rFonts w:hint="cs"/>
          <w:rtl/>
        </w:rPr>
        <w:t xml:space="preserve">המימון. </w:t>
      </w:r>
      <w:r>
        <w:rPr>
          <w:rFonts w:hint="cs"/>
          <w:rtl/>
        </w:rPr>
        <w:t xml:space="preserve"> </w:t>
      </w:r>
    </w:p>
    <w:p w:rsidR="00D26E4D" w:rsidRDefault="00D26E4D" w:rsidP="00D26E4D">
      <w:pPr>
        <w:rPr>
          <w:rtl/>
        </w:rPr>
      </w:pPr>
    </w:p>
    <w:p w:rsidR="00237498" w:rsidRDefault="00237498" w:rsidP="00237498">
      <w:pPr>
        <w:pStyle w:val="af6"/>
        <w:keepNext/>
        <w:rPr>
          <w:rtl/>
        </w:rPr>
      </w:pPr>
      <w:bookmarkStart w:id="213" w:name="_ETM_Q1_1869210"/>
      <w:bookmarkStart w:id="214" w:name="ET_yor_5857_63"/>
      <w:bookmarkEnd w:id="213"/>
      <w:r w:rsidRPr="00237498">
        <w:rPr>
          <w:rStyle w:val="TagStyle"/>
          <w:rtl/>
        </w:rPr>
        <w:t xml:space="preserve"> &lt;&lt; </w:t>
      </w:r>
      <w:proofErr w:type="spellStart"/>
      <w:r w:rsidRPr="00237498">
        <w:rPr>
          <w:rStyle w:val="TagStyle"/>
          <w:rtl/>
        </w:rPr>
        <w:t>יור</w:t>
      </w:r>
      <w:proofErr w:type="spellEnd"/>
      <w:r w:rsidRPr="0023749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498">
        <w:rPr>
          <w:rStyle w:val="TagStyle"/>
          <w:rtl/>
        </w:rPr>
        <w:t xml:space="preserve"> &lt;&lt; </w:t>
      </w:r>
      <w:proofErr w:type="spellStart"/>
      <w:r w:rsidRPr="00237498">
        <w:rPr>
          <w:rStyle w:val="TagStyle"/>
          <w:rtl/>
        </w:rPr>
        <w:t>יור</w:t>
      </w:r>
      <w:proofErr w:type="spellEnd"/>
      <w:r w:rsidRPr="002374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237498" w:rsidRDefault="00237498" w:rsidP="00237498">
      <w:pPr>
        <w:pStyle w:val="KeepWithNext"/>
        <w:rPr>
          <w:rtl/>
          <w:lang w:eastAsia="he-IL"/>
        </w:rPr>
      </w:pPr>
    </w:p>
    <w:p w:rsidR="00D26E4D" w:rsidRDefault="00D26E4D" w:rsidP="008C0293">
      <w:pPr>
        <w:rPr>
          <w:rtl/>
        </w:rPr>
      </w:pPr>
      <w:bookmarkStart w:id="215" w:name="_ETM_Q1_1869788"/>
      <w:bookmarkStart w:id="216" w:name="_ETM_Q1_1869845"/>
      <w:bookmarkEnd w:id="215"/>
      <w:bookmarkEnd w:id="216"/>
      <w:r>
        <w:rPr>
          <w:rFonts w:hint="cs"/>
          <w:rtl/>
        </w:rPr>
        <w:t xml:space="preserve">אני מבקש שנבחן </w:t>
      </w:r>
      <w:r w:rsidR="001B0242">
        <w:rPr>
          <w:rFonts w:hint="cs"/>
          <w:rtl/>
        </w:rPr>
        <w:t xml:space="preserve">את </w:t>
      </w:r>
      <w:r w:rsidR="00243227">
        <w:rPr>
          <w:rFonts w:hint="cs"/>
          <w:rtl/>
        </w:rPr>
        <w:t xml:space="preserve">הנושא של קיצור התקופה. אני </w:t>
      </w:r>
      <w:r>
        <w:rPr>
          <w:rFonts w:hint="cs"/>
          <w:rtl/>
        </w:rPr>
        <w:t>ל</w:t>
      </w:r>
      <w:r w:rsidR="00243227">
        <w:rPr>
          <w:rFonts w:hint="cs"/>
          <w:rtl/>
        </w:rPr>
        <w:t>א</w:t>
      </w:r>
      <w:r>
        <w:rPr>
          <w:rFonts w:hint="cs"/>
          <w:rtl/>
        </w:rPr>
        <w:t xml:space="preserve"> חושב ש</w:t>
      </w:r>
      <w:r w:rsidR="00243227">
        <w:rPr>
          <w:rFonts w:hint="cs"/>
          <w:rtl/>
        </w:rPr>
        <w:t>-</w:t>
      </w:r>
      <w:r>
        <w:rPr>
          <w:rFonts w:hint="cs"/>
          <w:rtl/>
        </w:rPr>
        <w:t xml:space="preserve">10 שנים זה </w:t>
      </w:r>
      <w:r w:rsidR="00243227">
        <w:rPr>
          <w:rFonts w:hint="cs"/>
          <w:rtl/>
        </w:rPr>
        <w:t>הכיוון הנכון</w:t>
      </w:r>
      <w:r>
        <w:rPr>
          <w:rFonts w:hint="cs"/>
          <w:rtl/>
        </w:rPr>
        <w:t>. אני ח</w:t>
      </w:r>
      <w:r w:rsidR="00243227">
        <w:rPr>
          <w:rFonts w:hint="cs"/>
          <w:rtl/>
        </w:rPr>
        <w:t>ושב ש</w:t>
      </w:r>
      <w:r>
        <w:rPr>
          <w:rFonts w:hint="cs"/>
          <w:rtl/>
        </w:rPr>
        <w:t>על מנת להגדיל את סך מלאי הדירות להשכרה צריך ל</w:t>
      </w:r>
      <w:r w:rsidR="00243227">
        <w:rPr>
          <w:rFonts w:hint="cs"/>
          <w:rtl/>
        </w:rPr>
        <w:t>ל</w:t>
      </w:r>
      <w:r>
        <w:rPr>
          <w:rFonts w:hint="cs"/>
          <w:rtl/>
        </w:rPr>
        <w:t>כת על 15 שנה, בתנאי שהקונה שנכנס לנעלי הקרן ממשיך</w:t>
      </w:r>
      <w:r w:rsidR="001B0242">
        <w:rPr>
          <w:rFonts w:hint="cs"/>
          <w:rtl/>
        </w:rPr>
        <w:t xml:space="preserve"> לעוד 10 שנים. </w:t>
      </w:r>
      <w:r w:rsidR="00243227">
        <w:rPr>
          <w:rFonts w:hint="cs"/>
          <w:rtl/>
        </w:rPr>
        <w:t>כך אנחנו מגדילים</w:t>
      </w:r>
      <w:r>
        <w:rPr>
          <w:rFonts w:hint="cs"/>
          <w:rtl/>
        </w:rPr>
        <w:t xml:space="preserve"> את תקופת החיי</w:t>
      </w:r>
      <w:r w:rsidR="00243227">
        <w:rPr>
          <w:rFonts w:hint="cs"/>
          <w:rtl/>
        </w:rPr>
        <w:t>ם של אותה דירה מושכרת ל-25 שנים במקום 20 שנה</w:t>
      </w:r>
      <w:r>
        <w:rPr>
          <w:rFonts w:hint="cs"/>
          <w:rtl/>
        </w:rPr>
        <w:t xml:space="preserve"> ו</w:t>
      </w:r>
      <w:r w:rsidR="008C0293">
        <w:rPr>
          <w:rFonts w:hint="cs"/>
          <w:rtl/>
        </w:rPr>
        <w:t xml:space="preserve">גם </w:t>
      </w:r>
      <w:r>
        <w:rPr>
          <w:rFonts w:hint="cs"/>
          <w:rtl/>
        </w:rPr>
        <w:t>מייצרים לקרן אפשרות להיכנס</w:t>
      </w:r>
      <w:r w:rsidR="00243227">
        <w:rPr>
          <w:rFonts w:hint="cs"/>
          <w:rtl/>
        </w:rPr>
        <w:t xml:space="preserve"> לפרויקט חדש</w:t>
      </w:r>
      <w:r>
        <w:rPr>
          <w:rFonts w:hint="cs"/>
          <w:rtl/>
        </w:rPr>
        <w:t>. זה משה</w:t>
      </w:r>
      <w:r w:rsidR="001B0242">
        <w:rPr>
          <w:rFonts w:hint="cs"/>
          <w:rtl/>
        </w:rPr>
        <w:t>ו</w:t>
      </w:r>
      <w:r>
        <w:rPr>
          <w:rFonts w:hint="cs"/>
          <w:rtl/>
        </w:rPr>
        <w:t xml:space="preserve"> שאני מבקש ש</w:t>
      </w:r>
      <w:r w:rsidR="00243227">
        <w:rPr>
          <w:rFonts w:hint="cs"/>
          <w:rtl/>
        </w:rPr>
        <w:t>תבח</w:t>
      </w:r>
      <w:r w:rsidR="001B0242">
        <w:rPr>
          <w:rFonts w:hint="cs"/>
          <w:rtl/>
        </w:rPr>
        <w:t>נ</w:t>
      </w:r>
      <w:r w:rsidR="00243227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:rsidR="00D26E4D" w:rsidRDefault="00D26E4D" w:rsidP="00D26E4D">
      <w:pPr>
        <w:rPr>
          <w:rtl/>
        </w:rPr>
      </w:pPr>
    </w:p>
    <w:p w:rsidR="00D26E4D" w:rsidRDefault="00243227" w:rsidP="00702F6D">
      <w:pPr>
        <w:rPr>
          <w:rtl/>
        </w:rPr>
      </w:pPr>
      <w:r>
        <w:rPr>
          <w:rFonts w:hint="cs"/>
          <w:rtl/>
        </w:rPr>
        <w:t xml:space="preserve">אני לא יודע אם </w:t>
      </w:r>
      <w:r w:rsidR="001B0242">
        <w:rPr>
          <w:rFonts w:hint="cs"/>
          <w:rtl/>
        </w:rPr>
        <w:t xml:space="preserve">העניין של ערבות </w:t>
      </w:r>
      <w:r w:rsidR="00D26E4D">
        <w:rPr>
          <w:rFonts w:hint="cs"/>
          <w:rtl/>
        </w:rPr>
        <w:t>מקטין את</w:t>
      </w:r>
      <w:r>
        <w:rPr>
          <w:rFonts w:hint="cs"/>
          <w:rtl/>
        </w:rPr>
        <w:t xml:space="preserve"> הריבית, </w:t>
      </w:r>
      <w:r w:rsidR="001B024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אנשי החשב הכללי צריכים </w:t>
      </w:r>
      <w:bookmarkStart w:id="217" w:name="_ETM_Q1_1964501"/>
      <w:bookmarkEnd w:id="217"/>
      <w:r>
        <w:rPr>
          <w:rFonts w:hint="cs"/>
          <w:rtl/>
        </w:rPr>
        <w:t>להגיד לנו, אבל במ</w:t>
      </w:r>
      <w:r w:rsidR="00D26E4D">
        <w:rPr>
          <w:rFonts w:hint="cs"/>
          <w:rtl/>
        </w:rPr>
        <w:t>י</w:t>
      </w:r>
      <w:r>
        <w:rPr>
          <w:rFonts w:hint="cs"/>
          <w:rtl/>
        </w:rPr>
        <w:t>ד</w:t>
      </w:r>
      <w:r w:rsidR="00D26E4D">
        <w:rPr>
          <w:rFonts w:hint="cs"/>
          <w:rtl/>
        </w:rPr>
        <w:t>ה</w:t>
      </w:r>
      <w:r>
        <w:rPr>
          <w:rFonts w:hint="cs"/>
          <w:rtl/>
        </w:rPr>
        <w:t xml:space="preserve"> והולכים </w:t>
      </w:r>
      <w:r w:rsidR="001B0242">
        <w:rPr>
          <w:rFonts w:hint="cs"/>
          <w:rtl/>
        </w:rPr>
        <w:t>ל</w:t>
      </w:r>
      <w:r>
        <w:rPr>
          <w:rFonts w:hint="cs"/>
          <w:rtl/>
        </w:rPr>
        <w:t>מהלך הזה</w:t>
      </w:r>
      <w:r w:rsidR="008C0293">
        <w:rPr>
          <w:rFonts w:hint="cs"/>
          <w:rtl/>
        </w:rPr>
        <w:t>,</w:t>
      </w:r>
      <w:r w:rsidR="00D26E4D">
        <w:rPr>
          <w:rFonts w:hint="cs"/>
          <w:rtl/>
        </w:rPr>
        <w:t xml:space="preserve"> </w:t>
      </w:r>
      <w:r w:rsidR="001B0242">
        <w:rPr>
          <w:rFonts w:hint="cs"/>
          <w:rtl/>
        </w:rPr>
        <w:t xml:space="preserve">הוא </w:t>
      </w:r>
      <w:r w:rsidR="00D26E4D">
        <w:rPr>
          <w:rFonts w:hint="cs"/>
          <w:rtl/>
        </w:rPr>
        <w:t>צריך לה</w:t>
      </w:r>
      <w:r>
        <w:rPr>
          <w:rFonts w:hint="cs"/>
          <w:rtl/>
        </w:rPr>
        <w:t xml:space="preserve">יות עם תנאים נוספים כלפי הקרן, </w:t>
      </w:r>
      <w:r w:rsidR="00D26E4D">
        <w:rPr>
          <w:rFonts w:hint="cs"/>
          <w:rtl/>
        </w:rPr>
        <w:t>בעיקר בנושאים שקשורים לדיור בר השגה</w:t>
      </w:r>
      <w:r w:rsidR="001B0242">
        <w:rPr>
          <w:rFonts w:hint="cs"/>
          <w:rtl/>
        </w:rPr>
        <w:t>,</w:t>
      </w:r>
      <w:r w:rsidR="00D26E4D">
        <w:rPr>
          <w:rFonts w:hint="cs"/>
          <w:rtl/>
        </w:rPr>
        <w:t xml:space="preserve"> או לתת איזו שהיא הנחה לזכאים שיוכלו להיכנס לפרויק</w:t>
      </w:r>
      <w:r>
        <w:rPr>
          <w:rFonts w:hint="cs"/>
          <w:rtl/>
        </w:rPr>
        <w:t>ט</w:t>
      </w:r>
      <w:r w:rsidR="00D26E4D">
        <w:rPr>
          <w:rFonts w:hint="cs"/>
          <w:rtl/>
        </w:rPr>
        <w:t xml:space="preserve">ים האלה. </w:t>
      </w:r>
      <w:r w:rsidR="001B0242">
        <w:rPr>
          <w:rFonts w:hint="cs"/>
          <w:rtl/>
        </w:rPr>
        <w:t xml:space="preserve">כך </w:t>
      </w:r>
      <w:r w:rsidR="00D26E4D">
        <w:rPr>
          <w:rFonts w:hint="cs"/>
          <w:rtl/>
        </w:rPr>
        <w:t xml:space="preserve">אנחנו </w:t>
      </w:r>
      <w:r w:rsidR="001B0242">
        <w:rPr>
          <w:rFonts w:hint="cs"/>
          <w:rtl/>
        </w:rPr>
        <w:t>נגדיל</w:t>
      </w:r>
      <w:r w:rsidR="00D26E4D">
        <w:rPr>
          <w:rFonts w:hint="cs"/>
          <w:rtl/>
        </w:rPr>
        <w:t xml:space="preserve"> את שוק השכירות</w:t>
      </w:r>
      <w:r w:rsidR="001B0242">
        <w:rPr>
          <w:rFonts w:hint="cs"/>
          <w:rtl/>
        </w:rPr>
        <w:t xml:space="preserve"> ו</w:t>
      </w:r>
      <w:r w:rsidR="008C0293">
        <w:rPr>
          <w:rFonts w:hint="cs"/>
          <w:rtl/>
        </w:rPr>
        <w:t xml:space="preserve">גם </w:t>
      </w:r>
      <w:r w:rsidR="00702F6D">
        <w:rPr>
          <w:rFonts w:hint="cs"/>
          <w:rtl/>
        </w:rPr>
        <w:t>נ</w:t>
      </w:r>
      <w:r w:rsidR="001B0242">
        <w:rPr>
          <w:rFonts w:hint="cs"/>
          <w:rtl/>
        </w:rPr>
        <w:t xml:space="preserve">סייע </w:t>
      </w:r>
      <w:r w:rsidR="00D26E4D">
        <w:rPr>
          <w:rFonts w:hint="cs"/>
          <w:rtl/>
        </w:rPr>
        <w:t xml:space="preserve">לאוכלוסיות החלשות. את זה אני מבקש </w:t>
      </w:r>
      <w:r>
        <w:rPr>
          <w:rFonts w:hint="cs"/>
          <w:rtl/>
        </w:rPr>
        <w:t>ש</w:t>
      </w:r>
      <w:r w:rsidR="00D26E4D">
        <w:rPr>
          <w:rFonts w:hint="cs"/>
          <w:rtl/>
        </w:rPr>
        <w:t>תבחנו</w:t>
      </w:r>
      <w:r w:rsidR="001B0242">
        <w:rPr>
          <w:rFonts w:hint="cs"/>
          <w:rtl/>
        </w:rPr>
        <w:t>,</w:t>
      </w:r>
      <w:r w:rsidR="00D26E4D">
        <w:rPr>
          <w:rFonts w:hint="cs"/>
          <w:rtl/>
        </w:rPr>
        <w:t xml:space="preserve"> </w:t>
      </w:r>
      <w:r w:rsidR="001B0242">
        <w:rPr>
          <w:rFonts w:hint="cs"/>
          <w:rtl/>
        </w:rPr>
        <w:t>כדי ש</w:t>
      </w:r>
      <w:r>
        <w:rPr>
          <w:rFonts w:hint="cs"/>
          <w:rtl/>
        </w:rPr>
        <w:t>נוכל באיזו שהיא פגישת ע</w:t>
      </w:r>
      <w:r w:rsidR="00D26E4D">
        <w:rPr>
          <w:rFonts w:hint="cs"/>
          <w:rtl/>
        </w:rPr>
        <w:t>ב</w:t>
      </w:r>
      <w:r>
        <w:rPr>
          <w:rFonts w:hint="cs"/>
          <w:rtl/>
        </w:rPr>
        <w:t>ו</w:t>
      </w:r>
      <w:r w:rsidR="00D26E4D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לראות </w:t>
      </w:r>
      <w:r w:rsidR="00702F6D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אנחנו </w:t>
      </w:r>
      <w:r w:rsidR="00D26E4D">
        <w:rPr>
          <w:rFonts w:hint="cs"/>
          <w:rtl/>
        </w:rPr>
        <w:t>מ</w:t>
      </w:r>
      <w:r>
        <w:rPr>
          <w:rFonts w:hint="cs"/>
          <w:rtl/>
        </w:rPr>
        <w:t>ק</w:t>
      </w:r>
      <w:r w:rsidR="00D26E4D">
        <w:rPr>
          <w:rFonts w:hint="cs"/>
          <w:rtl/>
        </w:rPr>
        <w:t>דמים</w:t>
      </w:r>
      <w:r>
        <w:rPr>
          <w:rFonts w:hint="cs"/>
          <w:rtl/>
        </w:rPr>
        <w:t xml:space="preserve"> את </w:t>
      </w:r>
      <w:bookmarkStart w:id="218" w:name="_ETM_Q1_2010047"/>
      <w:bookmarkEnd w:id="218"/>
      <w:r>
        <w:rPr>
          <w:rFonts w:hint="cs"/>
          <w:rtl/>
        </w:rPr>
        <w:t>הסוגיה הזאת</w:t>
      </w:r>
      <w:r w:rsidR="00D26E4D">
        <w:rPr>
          <w:rFonts w:hint="cs"/>
          <w:rtl/>
        </w:rPr>
        <w:t xml:space="preserve">. </w:t>
      </w:r>
    </w:p>
    <w:p w:rsidR="00D26E4D" w:rsidRDefault="00D26E4D" w:rsidP="00D26E4D">
      <w:pPr>
        <w:rPr>
          <w:rtl/>
        </w:rPr>
      </w:pPr>
    </w:p>
    <w:p w:rsidR="0052672C" w:rsidRDefault="00D26E4D" w:rsidP="0052672C">
      <w:pPr>
        <w:rPr>
          <w:rtl/>
        </w:rPr>
      </w:pPr>
      <w:r>
        <w:rPr>
          <w:rFonts w:hint="cs"/>
          <w:rtl/>
        </w:rPr>
        <w:t xml:space="preserve">אני רוצה </w:t>
      </w:r>
      <w:r w:rsidR="0052672C">
        <w:rPr>
          <w:rFonts w:hint="cs"/>
          <w:rtl/>
        </w:rPr>
        <w:t>שתתייחסו לנושא של פינוי</w:t>
      </w:r>
      <w:bookmarkStart w:id="219" w:name="_ETM_Q1_2040842"/>
      <w:bookmarkStart w:id="220" w:name="_ETM_Q1_2040907"/>
      <w:bookmarkEnd w:id="219"/>
      <w:bookmarkEnd w:id="220"/>
      <w:r w:rsidR="0052672C">
        <w:rPr>
          <w:rFonts w:hint="cs"/>
          <w:rtl/>
        </w:rPr>
        <w:t xml:space="preserve">-בינוי, איך זה הולך </w:t>
      </w:r>
      <w:bookmarkStart w:id="221" w:name="_ETM_Q1_2041651"/>
      <w:bookmarkEnd w:id="221"/>
      <w:r w:rsidR="0052672C">
        <w:rPr>
          <w:rFonts w:hint="cs"/>
          <w:rtl/>
        </w:rPr>
        <w:t>לעבוד.</w:t>
      </w:r>
    </w:p>
    <w:p w:rsidR="00D26E4D" w:rsidRDefault="00D26E4D" w:rsidP="00D26E4D">
      <w:pPr>
        <w:rPr>
          <w:rtl/>
        </w:rPr>
      </w:pPr>
    </w:p>
    <w:p w:rsidR="001B0242" w:rsidRDefault="001B0242" w:rsidP="001B0242">
      <w:pPr>
        <w:pStyle w:val="af9"/>
        <w:keepNext/>
        <w:rPr>
          <w:rtl/>
        </w:rPr>
      </w:pPr>
      <w:bookmarkStart w:id="222" w:name="_ETM_Q1_2031985"/>
      <w:bookmarkStart w:id="223" w:name="ET_guest_יפתח_עשהאל_64"/>
      <w:bookmarkEnd w:id="222"/>
      <w:r w:rsidRPr="001B024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יפתח עשהאל:</w:t>
      </w:r>
      <w:r w:rsidRPr="001B02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:rsidR="001B0242" w:rsidRDefault="001B0242" w:rsidP="001B0242">
      <w:pPr>
        <w:pStyle w:val="KeepWithNext"/>
        <w:rPr>
          <w:rtl/>
        </w:rPr>
      </w:pPr>
    </w:p>
    <w:p w:rsidR="002765E1" w:rsidRDefault="002765E1" w:rsidP="00EB3770">
      <w:pPr>
        <w:ind w:firstLine="0"/>
        <w:rPr>
          <w:rtl/>
        </w:rPr>
      </w:pPr>
      <w:bookmarkStart w:id="224" w:name="_ETM_Q1_2032409"/>
      <w:bookmarkStart w:id="225" w:name="_ETM_Q1_2032454"/>
      <w:bookmarkEnd w:id="224"/>
      <w:bookmarkEnd w:id="225"/>
      <w:r>
        <w:rPr>
          <w:rtl/>
        </w:rPr>
        <w:tab/>
      </w:r>
      <w:r w:rsidR="0052672C">
        <w:rPr>
          <w:rFonts w:hint="cs"/>
          <w:rtl/>
        </w:rPr>
        <w:t>כש</w:t>
      </w:r>
      <w:r>
        <w:rPr>
          <w:rFonts w:hint="cs"/>
          <w:rtl/>
        </w:rPr>
        <w:t xml:space="preserve">קרן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נכנסת </w:t>
      </w:r>
      <w:r w:rsidR="00EB3770">
        <w:rPr>
          <w:rFonts w:hint="cs"/>
          <w:rtl/>
        </w:rPr>
        <w:t xml:space="preserve">היום </w:t>
      </w:r>
      <w:r>
        <w:rPr>
          <w:rFonts w:hint="cs"/>
          <w:rtl/>
        </w:rPr>
        <w:t>לפרויקט</w:t>
      </w:r>
      <w:r w:rsidR="008C02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672C">
        <w:rPr>
          <w:rFonts w:hint="cs"/>
          <w:rtl/>
        </w:rPr>
        <w:t xml:space="preserve">היא מחויבת </w:t>
      </w:r>
      <w:r w:rsidR="00EB3770">
        <w:rPr>
          <w:rFonts w:hint="cs"/>
          <w:rtl/>
        </w:rPr>
        <w:t>להחזיק אותו ל</w:t>
      </w:r>
      <w:r>
        <w:rPr>
          <w:rFonts w:hint="cs"/>
          <w:rtl/>
        </w:rPr>
        <w:t xml:space="preserve">משך 20 שנה. </w:t>
      </w:r>
      <w:r w:rsidR="00EB377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קרן </w:t>
      </w:r>
      <w:proofErr w:type="spellStart"/>
      <w:r w:rsidR="0052672C">
        <w:rPr>
          <w:rFonts w:hint="cs"/>
          <w:rtl/>
        </w:rPr>
        <w:t>ריט</w:t>
      </w:r>
      <w:proofErr w:type="spellEnd"/>
      <w:r w:rsidR="0052672C">
        <w:rPr>
          <w:rFonts w:hint="cs"/>
          <w:rtl/>
        </w:rPr>
        <w:t xml:space="preserve"> </w:t>
      </w:r>
      <w:r w:rsidR="00EB3770">
        <w:rPr>
          <w:rFonts w:hint="cs"/>
          <w:rtl/>
        </w:rPr>
        <w:t xml:space="preserve">מוכרת את הדירות </w:t>
      </w:r>
      <w:bookmarkStart w:id="226" w:name="_ETM_Q1_2069746"/>
      <w:bookmarkEnd w:id="226"/>
      <w:r w:rsidR="00EB3770">
        <w:rPr>
          <w:rFonts w:hint="cs"/>
          <w:rtl/>
        </w:rPr>
        <w:t>לפני תום ה-</w:t>
      </w:r>
      <w:r>
        <w:rPr>
          <w:rFonts w:hint="cs"/>
          <w:rtl/>
        </w:rPr>
        <w:t xml:space="preserve">20 </w:t>
      </w:r>
      <w:r w:rsidR="00EB3770">
        <w:rPr>
          <w:rFonts w:hint="cs"/>
          <w:rtl/>
        </w:rPr>
        <w:t>שנה</w:t>
      </w:r>
      <w:r w:rsidR="00702F6D">
        <w:rPr>
          <w:rFonts w:hint="cs"/>
          <w:rtl/>
        </w:rPr>
        <w:t>,</w:t>
      </w:r>
      <w:r w:rsidR="00EB3770">
        <w:rPr>
          <w:rFonts w:hint="cs"/>
          <w:rtl/>
        </w:rPr>
        <w:t xml:space="preserve"> היא </w:t>
      </w:r>
      <w:bookmarkStart w:id="227" w:name="_ETM_Q1_2075463"/>
      <w:bookmarkEnd w:id="227"/>
      <w:r w:rsidR="00EB3770">
        <w:rPr>
          <w:rFonts w:hint="cs"/>
          <w:rtl/>
        </w:rPr>
        <w:t>מחויבת ב</w:t>
      </w:r>
      <w:r>
        <w:rPr>
          <w:rFonts w:hint="cs"/>
          <w:rtl/>
        </w:rPr>
        <w:t xml:space="preserve">מס גבוה יותר. </w:t>
      </w:r>
      <w:r w:rsidR="00EB3770">
        <w:rPr>
          <w:rFonts w:hint="cs"/>
          <w:rtl/>
        </w:rPr>
        <w:t>הדבר ה</w:t>
      </w:r>
      <w:r>
        <w:rPr>
          <w:rFonts w:hint="cs"/>
          <w:rtl/>
        </w:rPr>
        <w:t xml:space="preserve">זה יוצר בעיה </w:t>
      </w:r>
      <w:r w:rsidR="00EB3770">
        <w:rPr>
          <w:rFonts w:hint="cs"/>
          <w:rtl/>
        </w:rPr>
        <w:t>ב</w:t>
      </w:r>
      <w:r>
        <w:rPr>
          <w:rFonts w:hint="cs"/>
          <w:rtl/>
        </w:rPr>
        <w:t xml:space="preserve">עסקאות </w:t>
      </w:r>
      <w:r w:rsidR="00EB3770">
        <w:rPr>
          <w:rFonts w:hint="cs"/>
          <w:rtl/>
        </w:rPr>
        <w:t xml:space="preserve">של </w:t>
      </w:r>
      <w:r>
        <w:rPr>
          <w:rFonts w:hint="cs"/>
          <w:rtl/>
        </w:rPr>
        <w:t>פינוי</w:t>
      </w:r>
      <w:r w:rsidR="00EB3770">
        <w:rPr>
          <w:rFonts w:hint="cs"/>
          <w:rtl/>
        </w:rPr>
        <w:t>-</w:t>
      </w:r>
      <w:r>
        <w:rPr>
          <w:rFonts w:hint="cs"/>
          <w:rtl/>
        </w:rPr>
        <w:t xml:space="preserve"> בינוי,</w:t>
      </w:r>
      <w:r w:rsidR="00EB377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בעסקה </w:t>
      </w:r>
      <w:r w:rsidR="00EB3770">
        <w:rPr>
          <w:rFonts w:hint="cs"/>
          <w:rtl/>
        </w:rPr>
        <w:t xml:space="preserve">של פינוי-בינוי </w:t>
      </w:r>
      <w:bookmarkStart w:id="228" w:name="_ETM_Q1_2086597"/>
      <w:bookmarkEnd w:id="228"/>
      <w:r w:rsidR="00EB3770">
        <w:rPr>
          <w:rFonts w:hint="cs"/>
          <w:rtl/>
        </w:rPr>
        <w:t xml:space="preserve">קרן </w:t>
      </w:r>
      <w:proofErr w:type="spellStart"/>
      <w:r w:rsidR="00EB3770">
        <w:rPr>
          <w:rFonts w:hint="cs"/>
          <w:rtl/>
        </w:rPr>
        <w:t>ריט</w:t>
      </w:r>
      <w:proofErr w:type="spellEnd"/>
      <w:r w:rsidR="00EB3770">
        <w:rPr>
          <w:rFonts w:hint="cs"/>
          <w:rtl/>
        </w:rPr>
        <w:t xml:space="preserve"> מוכרת את הדירות לפני תום ה-20 שנה במס גבוה</w:t>
      </w:r>
      <w:r>
        <w:rPr>
          <w:rFonts w:hint="cs"/>
          <w:rtl/>
        </w:rPr>
        <w:t xml:space="preserve">. האינטרס של כולנו </w:t>
      </w:r>
      <w:r w:rsidR="00EB377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שקרן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תסכים </w:t>
      </w:r>
      <w:r w:rsidR="00702F6D">
        <w:rPr>
          <w:rFonts w:hint="cs"/>
          <w:rtl/>
        </w:rPr>
        <w:t>לפרויקטים האלה</w:t>
      </w:r>
      <w:r w:rsidR="008C0293">
        <w:rPr>
          <w:rFonts w:hint="cs"/>
          <w:rtl/>
        </w:rPr>
        <w:t>,</w:t>
      </w:r>
      <w:r w:rsidR="00EB3770">
        <w:rPr>
          <w:rFonts w:hint="cs"/>
          <w:rtl/>
        </w:rPr>
        <w:t xml:space="preserve"> כדי להעלות את היצע </w:t>
      </w:r>
      <w:bookmarkStart w:id="229" w:name="_ETM_Q1_2103333"/>
      <w:bookmarkEnd w:id="229"/>
      <w:r w:rsidR="00EB3770">
        <w:rPr>
          <w:rFonts w:hint="cs"/>
          <w:rtl/>
        </w:rPr>
        <w:t>יחידות הדיור להשכרה</w:t>
      </w:r>
      <w:r w:rsidR="00702F6D">
        <w:rPr>
          <w:rFonts w:hint="cs"/>
          <w:rtl/>
        </w:rPr>
        <w:t xml:space="preserve">, </w:t>
      </w:r>
      <w:r w:rsidR="00EB3770">
        <w:rPr>
          <w:rFonts w:hint="cs"/>
          <w:rtl/>
        </w:rPr>
        <w:t xml:space="preserve">כדי שהדירות יהיו דירות חדשות </w:t>
      </w:r>
      <w:bookmarkStart w:id="230" w:name="_ETM_Q1_2108230"/>
      <w:bookmarkEnd w:id="230"/>
      <w:r w:rsidR="00EB3770">
        <w:rPr>
          <w:rFonts w:hint="cs"/>
          <w:rtl/>
        </w:rPr>
        <w:t xml:space="preserve">יותר. </w:t>
      </w:r>
    </w:p>
    <w:p w:rsidR="002765E1" w:rsidRDefault="002765E1" w:rsidP="00D26E4D">
      <w:pPr>
        <w:ind w:firstLine="0"/>
        <w:rPr>
          <w:rtl/>
        </w:rPr>
      </w:pPr>
    </w:p>
    <w:p w:rsidR="00EB3770" w:rsidRDefault="00EB3770" w:rsidP="00EB3770">
      <w:pPr>
        <w:pStyle w:val="af6"/>
        <w:keepNext/>
        <w:rPr>
          <w:rtl/>
        </w:rPr>
      </w:pPr>
      <w:bookmarkStart w:id="231" w:name="ET_yor_5857_65"/>
      <w:r w:rsidRPr="00EB3770">
        <w:rPr>
          <w:rStyle w:val="TagStyle"/>
          <w:rtl/>
        </w:rPr>
        <w:t xml:space="preserve"> &lt;&lt; </w:t>
      </w:r>
      <w:proofErr w:type="spellStart"/>
      <w:r w:rsidRPr="00EB3770">
        <w:rPr>
          <w:rStyle w:val="TagStyle"/>
          <w:rtl/>
        </w:rPr>
        <w:t>יור</w:t>
      </w:r>
      <w:proofErr w:type="spellEnd"/>
      <w:r w:rsidRPr="00EB377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3770">
        <w:rPr>
          <w:rStyle w:val="TagStyle"/>
          <w:rtl/>
        </w:rPr>
        <w:t xml:space="preserve"> &lt;&lt; </w:t>
      </w:r>
      <w:proofErr w:type="spellStart"/>
      <w:r w:rsidRPr="00EB3770">
        <w:rPr>
          <w:rStyle w:val="TagStyle"/>
          <w:rtl/>
        </w:rPr>
        <w:t>יור</w:t>
      </w:r>
      <w:proofErr w:type="spellEnd"/>
      <w:r w:rsidRPr="00EB37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EB3770" w:rsidRDefault="00EB3770" w:rsidP="00EB3770">
      <w:pPr>
        <w:pStyle w:val="KeepWithNext"/>
        <w:rPr>
          <w:rtl/>
          <w:lang w:eastAsia="he-IL"/>
        </w:rPr>
      </w:pPr>
    </w:p>
    <w:p w:rsidR="002765E1" w:rsidRDefault="002765E1" w:rsidP="007A124D">
      <w:pPr>
        <w:ind w:firstLine="0"/>
        <w:rPr>
          <w:rtl/>
        </w:rPr>
      </w:pPr>
      <w:r>
        <w:rPr>
          <w:rtl/>
        </w:rPr>
        <w:tab/>
      </w:r>
      <w:r w:rsidR="00EA169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קרן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מתקשרת עם 20 בעלי דירות בבנ</w:t>
      </w:r>
      <w:r w:rsidR="00EA1699">
        <w:rPr>
          <w:rFonts w:hint="cs"/>
          <w:rtl/>
        </w:rPr>
        <w:t xml:space="preserve">יין מסוים לצורך פרויקט </w:t>
      </w:r>
      <w:bookmarkStart w:id="232" w:name="_ETM_Q1_2119113"/>
      <w:bookmarkEnd w:id="232"/>
      <w:r w:rsidR="00EA1699">
        <w:rPr>
          <w:rFonts w:hint="cs"/>
          <w:rtl/>
        </w:rPr>
        <w:t>של פינוי-בינוי וא</w:t>
      </w:r>
      <w:r w:rsidR="007A124D">
        <w:rPr>
          <w:rFonts w:hint="cs"/>
          <w:rtl/>
        </w:rPr>
        <w:t xml:space="preserve">חר כך </w:t>
      </w:r>
      <w:r w:rsidR="00EA1699">
        <w:rPr>
          <w:rFonts w:hint="cs"/>
          <w:rtl/>
        </w:rPr>
        <w:t xml:space="preserve">מחזירה את הדירות החדשות </w:t>
      </w:r>
      <w:r>
        <w:rPr>
          <w:rFonts w:hint="cs"/>
          <w:rtl/>
        </w:rPr>
        <w:t>לבעלים הישנים</w:t>
      </w:r>
      <w:r w:rsidR="00EA1699">
        <w:rPr>
          <w:rFonts w:hint="cs"/>
          <w:rtl/>
        </w:rPr>
        <w:t xml:space="preserve">, </w:t>
      </w:r>
      <w:bookmarkStart w:id="233" w:name="_ETM_Q1_2123518"/>
      <w:bookmarkEnd w:id="233"/>
      <w:r w:rsidR="00EA1699">
        <w:rPr>
          <w:rFonts w:hint="cs"/>
          <w:rtl/>
        </w:rPr>
        <w:t>זה נחשב כעסקת מכירה וקנייה?</w:t>
      </w:r>
    </w:p>
    <w:p w:rsidR="002765E1" w:rsidRDefault="002765E1" w:rsidP="00D26E4D">
      <w:pPr>
        <w:ind w:firstLine="0"/>
        <w:rPr>
          <w:rtl/>
        </w:rPr>
      </w:pPr>
    </w:p>
    <w:p w:rsidR="00EA1699" w:rsidRDefault="00EA1699" w:rsidP="00EA1699">
      <w:pPr>
        <w:pStyle w:val="af9"/>
        <w:keepNext/>
        <w:rPr>
          <w:rtl/>
        </w:rPr>
      </w:pPr>
      <w:bookmarkStart w:id="234" w:name="_ETM_Q1_2132086"/>
      <w:bookmarkStart w:id="235" w:name="ET_guest_ישי_פרלמן_66"/>
      <w:bookmarkEnd w:id="234"/>
      <w:r w:rsidRPr="00EA169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EA16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EA1699" w:rsidRDefault="00EA1699" w:rsidP="00EA1699">
      <w:pPr>
        <w:pStyle w:val="KeepWithNext"/>
        <w:rPr>
          <w:rtl/>
        </w:rPr>
      </w:pPr>
    </w:p>
    <w:p w:rsidR="00EA1699" w:rsidRDefault="002765E1" w:rsidP="00EA1699">
      <w:pPr>
        <w:ind w:firstLine="0"/>
        <w:rPr>
          <w:rtl/>
        </w:rPr>
      </w:pPr>
      <w:bookmarkStart w:id="236" w:name="_ETM_Q1_2132584"/>
      <w:bookmarkStart w:id="237" w:name="_ETM_Q1_2132639"/>
      <w:bookmarkEnd w:id="236"/>
      <w:bookmarkEnd w:id="237"/>
      <w:r>
        <w:rPr>
          <w:rtl/>
        </w:rPr>
        <w:tab/>
      </w:r>
      <w:r w:rsidR="00EA1699">
        <w:rPr>
          <w:rFonts w:hint="cs"/>
          <w:rtl/>
        </w:rPr>
        <w:t xml:space="preserve">ההצעה פה היא לא </w:t>
      </w:r>
      <w:r>
        <w:rPr>
          <w:rFonts w:hint="cs"/>
          <w:rtl/>
        </w:rPr>
        <w:t>ל</w:t>
      </w:r>
      <w:r w:rsidR="00EA1699">
        <w:rPr>
          <w:rFonts w:hint="cs"/>
          <w:rtl/>
        </w:rPr>
        <w:t>א</w:t>
      </w:r>
      <w:r>
        <w:rPr>
          <w:rFonts w:hint="cs"/>
          <w:rtl/>
        </w:rPr>
        <w:t>פשר ל</w:t>
      </w:r>
      <w:r w:rsidR="00EA1699">
        <w:rPr>
          <w:rFonts w:hint="cs"/>
          <w:rtl/>
        </w:rPr>
        <w:t xml:space="preserve">קרן </w:t>
      </w:r>
      <w:proofErr w:type="spellStart"/>
      <w:r w:rsidR="00EA1699">
        <w:rPr>
          <w:rFonts w:hint="cs"/>
          <w:rtl/>
        </w:rPr>
        <w:t>ריט</w:t>
      </w:r>
      <w:proofErr w:type="spellEnd"/>
      <w:r w:rsidR="00EA169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היות היזם </w:t>
      </w:r>
      <w:r w:rsidR="00EA1699">
        <w:rPr>
          <w:rFonts w:hint="cs"/>
          <w:rtl/>
        </w:rPr>
        <w:t xml:space="preserve">בפרויקט של פינוי-בינוי. </w:t>
      </w:r>
    </w:p>
    <w:p w:rsidR="00EA1699" w:rsidRDefault="00EA1699" w:rsidP="00EA1699">
      <w:pPr>
        <w:ind w:firstLine="0"/>
        <w:rPr>
          <w:rtl/>
        </w:rPr>
      </w:pPr>
    </w:p>
    <w:p w:rsidR="00EA1699" w:rsidRDefault="00EA1699" w:rsidP="00EA1699">
      <w:pPr>
        <w:pStyle w:val="af6"/>
        <w:keepNext/>
        <w:rPr>
          <w:rtl/>
        </w:rPr>
      </w:pPr>
      <w:bookmarkStart w:id="238" w:name="ET_yor_5857_67"/>
      <w:r w:rsidRPr="00EA1699">
        <w:rPr>
          <w:rStyle w:val="TagStyle"/>
          <w:rtl/>
        </w:rPr>
        <w:t xml:space="preserve"> &lt;&lt; </w:t>
      </w:r>
      <w:proofErr w:type="spellStart"/>
      <w:r w:rsidRPr="00EA1699">
        <w:rPr>
          <w:rStyle w:val="TagStyle"/>
          <w:rtl/>
        </w:rPr>
        <w:t>יור</w:t>
      </w:r>
      <w:proofErr w:type="spellEnd"/>
      <w:r w:rsidRPr="00EA16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A1699">
        <w:rPr>
          <w:rStyle w:val="TagStyle"/>
          <w:rtl/>
        </w:rPr>
        <w:t xml:space="preserve"> &lt;&lt; </w:t>
      </w:r>
      <w:proofErr w:type="spellStart"/>
      <w:r w:rsidRPr="00EA1699">
        <w:rPr>
          <w:rStyle w:val="TagStyle"/>
          <w:rtl/>
        </w:rPr>
        <w:t>יור</w:t>
      </w:r>
      <w:proofErr w:type="spellEnd"/>
      <w:r w:rsidRPr="00EA16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EA1699" w:rsidRDefault="00EA1699" w:rsidP="00EA1699">
      <w:pPr>
        <w:pStyle w:val="KeepWithNext"/>
        <w:rPr>
          <w:rtl/>
          <w:lang w:eastAsia="he-IL"/>
        </w:rPr>
      </w:pPr>
    </w:p>
    <w:p w:rsidR="00EA1699" w:rsidRPr="00EA1699" w:rsidRDefault="00EA1699" w:rsidP="00EA1699">
      <w:pPr>
        <w:rPr>
          <w:rtl/>
          <w:lang w:eastAsia="he-IL"/>
        </w:rPr>
      </w:pPr>
      <w:r>
        <w:rPr>
          <w:rFonts w:hint="cs"/>
          <w:rtl/>
          <w:lang w:eastAsia="he-IL"/>
        </w:rPr>
        <w:t>אלא?</w:t>
      </w:r>
    </w:p>
    <w:p w:rsidR="00EA1699" w:rsidRDefault="00EA1699" w:rsidP="00EA1699">
      <w:pPr>
        <w:ind w:firstLine="0"/>
        <w:rPr>
          <w:rtl/>
        </w:rPr>
      </w:pPr>
    </w:p>
    <w:p w:rsidR="007A124D" w:rsidRDefault="007A124D" w:rsidP="007A124D">
      <w:pPr>
        <w:pStyle w:val="af9"/>
        <w:keepNext/>
        <w:rPr>
          <w:rtl/>
        </w:rPr>
      </w:pPr>
      <w:bookmarkStart w:id="239" w:name="_ETM_Q1_2138511"/>
      <w:bookmarkStart w:id="240" w:name="_ETM_Q1_2138569"/>
      <w:bookmarkStart w:id="241" w:name="_ETM_Q1_2137405"/>
      <w:bookmarkStart w:id="242" w:name="ET_guest_ישי_פרלמן_68"/>
      <w:bookmarkEnd w:id="239"/>
      <w:bookmarkEnd w:id="240"/>
      <w:bookmarkEnd w:id="241"/>
      <w:r w:rsidRPr="007A124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7A1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7A124D" w:rsidRDefault="007A124D" w:rsidP="007A124D">
      <w:pPr>
        <w:pStyle w:val="KeepWithNext"/>
        <w:rPr>
          <w:rtl/>
        </w:rPr>
      </w:pPr>
    </w:p>
    <w:p w:rsidR="002765E1" w:rsidRDefault="002765E1" w:rsidP="007A124D">
      <w:pPr>
        <w:rPr>
          <w:rtl/>
        </w:rPr>
      </w:pPr>
      <w:bookmarkStart w:id="243" w:name="_ETM_Q1_2137917"/>
      <w:bookmarkStart w:id="244" w:name="_ETM_Q1_2137986"/>
      <w:bookmarkEnd w:id="243"/>
      <w:bookmarkEnd w:id="244"/>
      <w:r>
        <w:rPr>
          <w:rFonts w:hint="cs"/>
          <w:rtl/>
        </w:rPr>
        <w:t>א</w:t>
      </w:r>
      <w:r w:rsidR="007A124D">
        <w:rPr>
          <w:rFonts w:hint="cs"/>
          <w:rtl/>
        </w:rPr>
        <w:t>לא להיות בעל הדירות שמתקשר עם היזם בפרויקט של פינוי-בינוי.</w:t>
      </w:r>
      <w:r>
        <w:rPr>
          <w:rFonts w:hint="cs"/>
          <w:rtl/>
        </w:rPr>
        <w:t xml:space="preserve"> השלב הראשון </w:t>
      </w:r>
      <w:r w:rsidR="007A124D">
        <w:rPr>
          <w:rFonts w:hint="cs"/>
          <w:rtl/>
        </w:rPr>
        <w:t xml:space="preserve">הוא שקרן </w:t>
      </w:r>
      <w:proofErr w:type="spellStart"/>
      <w:r w:rsidR="007A124D">
        <w:rPr>
          <w:rFonts w:hint="cs"/>
          <w:rtl/>
        </w:rPr>
        <w:t>ריט</w:t>
      </w:r>
      <w:proofErr w:type="spellEnd"/>
      <w:r w:rsidR="007A124D">
        <w:rPr>
          <w:rFonts w:hint="cs"/>
          <w:rtl/>
        </w:rPr>
        <w:t xml:space="preserve"> קונה דירות רגילות </w:t>
      </w:r>
      <w:r>
        <w:rPr>
          <w:rFonts w:hint="cs"/>
          <w:rtl/>
        </w:rPr>
        <w:t>שאין להן פינוי</w:t>
      </w:r>
      <w:r w:rsidR="007A124D">
        <w:rPr>
          <w:rFonts w:hint="cs"/>
          <w:rtl/>
        </w:rPr>
        <w:t>-בינוי</w:t>
      </w:r>
      <w:r w:rsidR="00702F6D">
        <w:rPr>
          <w:rFonts w:hint="cs"/>
          <w:rtl/>
        </w:rPr>
        <w:t>.</w:t>
      </w:r>
      <w:r w:rsidR="005B4CD8">
        <w:rPr>
          <w:rFonts w:hint="cs"/>
          <w:rtl/>
        </w:rPr>
        <w:t xml:space="preserve"> היא פשוט קונה דירות באיזה שהו</w:t>
      </w:r>
      <w:bookmarkStart w:id="245" w:name="_ETM_Q1_2148946"/>
      <w:bookmarkEnd w:id="245"/>
      <w:r w:rsidR="005B4CD8">
        <w:rPr>
          <w:rFonts w:hint="cs"/>
          <w:rtl/>
        </w:rPr>
        <w:t>א מתחם.</w:t>
      </w:r>
    </w:p>
    <w:p w:rsidR="002765E1" w:rsidRDefault="002765E1" w:rsidP="00D26E4D">
      <w:pPr>
        <w:ind w:firstLine="0"/>
        <w:rPr>
          <w:rtl/>
        </w:rPr>
      </w:pPr>
    </w:p>
    <w:p w:rsidR="002765E1" w:rsidRDefault="002765E1" w:rsidP="002765E1">
      <w:pPr>
        <w:pStyle w:val="a4"/>
        <w:keepNext/>
        <w:rPr>
          <w:rtl/>
        </w:rPr>
      </w:pPr>
      <w:bookmarkStart w:id="246" w:name="ET_speaker_6161_7"/>
      <w:r w:rsidRPr="002765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6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2765E1" w:rsidRDefault="002765E1" w:rsidP="002765E1">
      <w:pPr>
        <w:pStyle w:val="KeepWithNext"/>
        <w:rPr>
          <w:rtl/>
        </w:rPr>
      </w:pPr>
    </w:p>
    <w:p w:rsidR="002765E1" w:rsidRDefault="002765E1" w:rsidP="002765E1">
      <w:pPr>
        <w:rPr>
          <w:rtl/>
        </w:rPr>
      </w:pPr>
      <w:r>
        <w:rPr>
          <w:rFonts w:hint="cs"/>
          <w:rtl/>
        </w:rPr>
        <w:t>הי</w:t>
      </w:r>
      <w:r w:rsidR="007A124D">
        <w:rPr>
          <w:rFonts w:hint="cs"/>
          <w:rtl/>
        </w:rPr>
        <w:t>א קונה את זה מאנשים?</w:t>
      </w:r>
      <w:r w:rsidR="005B4CD8">
        <w:rPr>
          <w:rFonts w:hint="cs"/>
          <w:rtl/>
        </w:rPr>
        <w:t xml:space="preserve"> היא זאת שמנהלת איתם את המו"מ?</w:t>
      </w:r>
    </w:p>
    <w:p w:rsidR="005B4CD8" w:rsidRDefault="005B4CD8" w:rsidP="002765E1">
      <w:pPr>
        <w:rPr>
          <w:rtl/>
        </w:rPr>
      </w:pPr>
      <w:bookmarkStart w:id="247" w:name="_ETM_Q1_2149601"/>
      <w:bookmarkEnd w:id="247"/>
    </w:p>
    <w:p w:rsidR="005B4CD8" w:rsidRDefault="005B4CD8" w:rsidP="005B4CD8">
      <w:pPr>
        <w:pStyle w:val="af9"/>
        <w:keepNext/>
        <w:rPr>
          <w:rtl/>
        </w:rPr>
      </w:pPr>
      <w:bookmarkStart w:id="248" w:name="ET_guest_ישי_פרלמן_69"/>
      <w:r w:rsidRPr="005B4CD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B4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2765E1" w:rsidRDefault="002765E1" w:rsidP="002765E1">
      <w:pPr>
        <w:rPr>
          <w:rtl/>
        </w:rPr>
      </w:pPr>
      <w:bookmarkStart w:id="249" w:name="_ETM_Q1_2150124"/>
      <w:bookmarkStart w:id="250" w:name="_ETM_Q1_2150176"/>
      <w:bookmarkEnd w:id="249"/>
      <w:bookmarkEnd w:id="250"/>
    </w:p>
    <w:p w:rsidR="002765E1" w:rsidRDefault="005B4CD8" w:rsidP="005B4CD8">
      <w:pPr>
        <w:rPr>
          <w:rtl/>
        </w:rPr>
      </w:pPr>
      <w:bookmarkStart w:id="251" w:name="_ETM_Q1_2156327"/>
      <w:bookmarkStart w:id="252" w:name="_ETM_Q1_2160558"/>
      <w:bookmarkEnd w:id="251"/>
      <w:bookmarkEnd w:id="252"/>
      <w:r>
        <w:rPr>
          <w:rFonts w:hint="cs"/>
          <w:rtl/>
        </w:rPr>
        <w:t>י</w:t>
      </w:r>
      <w:r w:rsidR="002765E1">
        <w:rPr>
          <w:rFonts w:hint="cs"/>
          <w:rtl/>
        </w:rPr>
        <w:t>ז</w:t>
      </w:r>
      <w:r>
        <w:rPr>
          <w:rFonts w:hint="cs"/>
          <w:rtl/>
        </w:rPr>
        <w:t xml:space="preserve">ם יכול לבוא לבניין שיש בו דירות בבעלות קרן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ולעשות פינוי-בינוי. </w:t>
      </w:r>
    </w:p>
    <w:p w:rsidR="002765E1" w:rsidRDefault="002765E1" w:rsidP="002765E1">
      <w:pPr>
        <w:rPr>
          <w:rtl/>
        </w:rPr>
      </w:pPr>
    </w:p>
    <w:p w:rsidR="005B4CD8" w:rsidRDefault="005B4CD8" w:rsidP="005B4CD8">
      <w:pPr>
        <w:pStyle w:val="af6"/>
        <w:keepNext/>
        <w:rPr>
          <w:rtl/>
        </w:rPr>
      </w:pPr>
      <w:bookmarkStart w:id="253" w:name="_ETM_Q1_2167761"/>
      <w:bookmarkStart w:id="254" w:name="ET_yor_5857_70"/>
      <w:bookmarkEnd w:id="253"/>
      <w:r w:rsidRPr="005B4CD8">
        <w:rPr>
          <w:rStyle w:val="TagStyle"/>
          <w:rtl/>
        </w:rPr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B4CD8">
        <w:rPr>
          <w:rStyle w:val="TagStyle"/>
          <w:rtl/>
        </w:rPr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5B4CD8" w:rsidRDefault="005B4CD8" w:rsidP="005B4CD8">
      <w:pPr>
        <w:pStyle w:val="KeepWithNext"/>
        <w:rPr>
          <w:rtl/>
          <w:lang w:eastAsia="he-IL"/>
        </w:rPr>
      </w:pPr>
    </w:p>
    <w:p w:rsidR="002765E1" w:rsidRDefault="002765E1" w:rsidP="002765E1">
      <w:pPr>
        <w:rPr>
          <w:rtl/>
        </w:rPr>
      </w:pPr>
      <w:bookmarkStart w:id="255" w:name="_ETM_Q1_2168323"/>
      <w:bookmarkStart w:id="256" w:name="_ETM_Q1_2168383"/>
      <w:bookmarkEnd w:id="255"/>
      <w:bookmarkEnd w:id="256"/>
      <w:r>
        <w:rPr>
          <w:rFonts w:hint="cs"/>
          <w:rtl/>
        </w:rPr>
        <w:t xml:space="preserve">קרן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לא חייבת</w:t>
      </w:r>
      <w:r w:rsidR="005B4CD8">
        <w:rPr>
          <w:rFonts w:hint="cs"/>
          <w:rtl/>
        </w:rPr>
        <w:t xml:space="preserve"> להיות </w:t>
      </w:r>
      <w:bookmarkStart w:id="257" w:name="_ETM_Q1_2167134"/>
      <w:bookmarkEnd w:id="257"/>
      <w:r w:rsidR="005B4CD8">
        <w:rPr>
          <w:rFonts w:hint="cs"/>
          <w:rtl/>
        </w:rPr>
        <w:t>בעלים של 100% מהדירות בבניין?</w:t>
      </w:r>
    </w:p>
    <w:p w:rsidR="002765E1" w:rsidRDefault="002765E1" w:rsidP="002765E1">
      <w:pPr>
        <w:rPr>
          <w:rtl/>
        </w:rPr>
      </w:pPr>
    </w:p>
    <w:p w:rsidR="005B4CD8" w:rsidRDefault="005B4CD8" w:rsidP="005B4CD8">
      <w:pPr>
        <w:pStyle w:val="af9"/>
        <w:keepNext/>
        <w:rPr>
          <w:rtl/>
        </w:rPr>
      </w:pPr>
      <w:bookmarkStart w:id="258" w:name="_ETM_Q1_2170249"/>
      <w:bookmarkStart w:id="259" w:name="ET_guest_ישי_פרלמן_71"/>
      <w:bookmarkEnd w:id="258"/>
      <w:r w:rsidRPr="005B4CD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B4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5B4CD8" w:rsidRDefault="005B4CD8" w:rsidP="005B4CD8">
      <w:pPr>
        <w:pStyle w:val="KeepWithNext"/>
        <w:rPr>
          <w:rtl/>
        </w:rPr>
      </w:pPr>
    </w:p>
    <w:p w:rsidR="002765E1" w:rsidRDefault="005B4CD8" w:rsidP="002765E1">
      <w:pPr>
        <w:rPr>
          <w:rtl/>
        </w:rPr>
      </w:pPr>
      <w:bookmarkStart w:id="260" w:name="_ETM_Q1_2170732"/>
      <w:bookmarkStart w:id="261" w:name="_ETM_Q1_2170788"/>
      <w:bookmarkEnd w:id="260"/>
      <w:bookmarkEnd w:id="261"/>
      <w:r>
        <w:rPr>
          <w:rFonts w:hint="cs"/>
          <w:rtl/>
        </w:rPr>
        <w:t>לא בהכר</w:t>
      </w:r>
      <w:r w:rsidR="002765E1">
        <w:rPr>
          <w:rFonts w:hint="cs"/>
          <w:rtl/>
        </w:rPr>
        <w:t>ח</w:t>
      </w:r>
      <w:r>
        <w:rPr>
          <w:rFonts w:hint="cs"/>
          <w:rtl/>
        </w:rPr>
        <w:t>.</w:t>
      </w:r>
    </w:p>
    <w:p w:rsidR="002765E1" w:rsidRDefault="002765E1" w:rsidP="005B4CD8">
      <w:pPr>
        <w:ind w:firstLine="0"/>
        <w:rPr>
          <w:rtl/>
        </w:rPr>
      </w:pPr>
    </w:p>
    <w:p w:rsidR="005B4CD8" w:rsidRDefault="005B4CD8" w:rsidP="005B4CD8">
      <w:pPr>
        <w:pStyle w:val="af6"/>
        <w:keepNext/>
        <w:rPr>
          <w:rtl/>
        </w:rPr>
      </w:pPr>
      <w:bookmarkStart w:id="262" w:name="_ETM_Q1_2171480"/>
      <w:bookmarkStart w:id="263" w:name="_ETM_Q1_2171552"/>
      <w:bookmarkStart w:id="264" w:name="_ETM_Q1_2172168"/>
      <w:bookmarkStart w:id="265" w:name="ET_yor_5857_72"/>
      <w:bookmarkEnd w:id="262"/>
      <w:bookmarkEnd w:id="263"/>
      <w:bookmarkEnd w:id="264"/>
      <w:r w:rsidRPr="005B4CD8">
        <w:rPr>
          <w:rStyle w:val="TagStyle"/>
          <w:rtl/>
        </w:rPr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B4CD8">
        <w:rPr>
          <w:rStyle w:val="TagStyle"/>
          <w:rtl/>
        </w:rPr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5B4CD8" w:rsidRDefault="005B4CD8" w:rsidP="005B4CD8">
      <w:pPr>
        <w:pStyle w:val="KeepWithNext"/>
        <w:rPr>
          <w:rtl/>
          <w:lang w:eastAsia="he-IL"/>
        </w:rPr>
      </w:pPr>
    </w:p>
    <w:p w:rsidR="005B4CD8" w:rsidRDefault="005B4CD8" w:rsidP="005B4CD8">
      <w:pPr>
        <w:rPr>
          <w:rtl/>
          <w:lang w:eastAsia="he-IL"/>
        </w:rPr>
      </w:pPr>
      <w:bookmarkStart w:id="266" w:name="_ETM_Q1_2172654"/>
      <w:bookmarkStart w:id="267" w:name="_ETM_Q1_2172706"/>
      <w:bookmarkEnd w:id="266"/>
      <w:bookmarkEnd w:id="267"/>
      <w:r>
        <w:rPr>
          <w:rFonts w:hint="cs"/>
          <w:rtl/>
          <w:lang w:eastAsia="he-IL"/>
        </w:rPr>
        <w:t xml:space="preserve">מספיק שתהיה </w:t>
      </w:r>
      <w:bookmarkStart w:id="268" w:name="_ETM_Q1_2174992"/>
      <w:bookmarkEnd w:id="268"/>
      <w:r>
        <w:rPr>
          <w:rFonts w:hint="cs"/>
          <w:rtl/>
          <w:lang w:eastAsia="he-IL"/>
        </w:rPr>
        <w:t>אחת?</w:t>
      </w:r>
    </w:p>
    <w:p w:rsidR="005B4CD8" w:rsidRPr="005B4CD8" w:rsidRDefault="005B4CD8" w:rsidP="005B4CD8">
      <w:pPr>
        <w:rPr>
          <w:rtl/>
          <w:lang w:eastAsia="he-IL"/>
        </w:rPr>
      </w:pPr>
      <w:bookmarkStart w:id="269" w:name="_ETM_Q1_2176073"/>
      <w:bookmarkStart w:id="270" w:name="_ETM_Q1_2176152"/>
      <w:bookmarkEnd w:id="269"/>
      <w:bookmarkEnd w:id="270"/>
    </w:p>
    <w:p w:rsidR="005B4CD8" w:rsidRDefault="005B4CD8" w:rsidP="005B4CD8">
      <w:pPr>
        <w:pStyle w:val="af9"/>
        <w:keepNext/>
        <w:rPr>
          <w:rtl/>
        </w:rPr>
      </w:pPr>
      <w:bookmarkStart w:id="271" w:name="_ETM_Q1_2172370"/>
      <w:bookmarkStart w:id="272" w:name="ET_guest_יפתח_עשהאל_73"/>
      <w:bookmarkEnd w:id="271"/>
      <w:r w:rsidRPr="005B4CD8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5B4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5B4CD8" w:rsidRDefault="005B4CD8" w:rsidP="005B4CD8">
      <w:pPr>
        <w:pStyle w:val="KeepWithNext"/>
        <w:rPr>
          <w:rtl/>
        </w:rPr>
      </w:pPr>
    </w:p>
    <w:p w:rsidR="002765E1" w:rsidRDefault="005B4CD8" w:rsidP="008C0293">
      <w:pPr>
        <w:rPr>
          <w:rtl/>
        </w:rPr>
      </w:pPr>
      <w:bookmarkStart w:id="273" w:name="_ETM_Q1_2172933"/>
      <w:bookmarkStart w:id="274" w:name="_ETM_Q1_2173000"/>
      <w:bookmarkEnd w:id="273"/>
      <w:bookmarkEnd w:id="274"/>
      <w:r>
        <w:rPr>
          <w:rFonts w:hint="cs"/>
          <w:rtl/>
        </w:rPr>
        <w:t xml:space="preserve">קרן </w:t>
      </w:r>
      <w:bookmarkStart w:id="275" w:name="_ETM_Q1_2175043"/>
      <w:bookmarkEnd w:id="275"/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צריכה לרכוש</w:t>
      </w:r>
      <w:r w:rsidR="00A1624B">
        <w:rPr>
          <w:rFonts w:hint="cs"/>
          <w:rtl/>
        </w:rPr>
        <w:t xml:space="preserve"> </w:t>
      </w:r>
      <w:r w:rsidR="008C0293">
        <w:rPr>
          <w:rFonts w:hint="cs"/>
          <w:rtl/>
        </w:rPr>
        <w:t>20 דירות לפחות בבניין.</w:t>
      </w:r>
    </w:p>
    <w:p w:rsidR="002765E1" w:rsidRDefault="002765E1" w:rsidP="002765E1">
      <w:pPr>
        <w:rPr>
          <w:rtl/>
        </w:rPr>
      </w:pPr>
    </w:p>
    <w:p w:rsidR="005B4CD8" w:rsidRDefault="005B4CD8" w:rsidP="005B4CD8">
      <w:pPr>
        <w:pStyle w:val="af6"/>
        <w:keepNext/>
        <w:rPr>
          <w:rtl/>
        </w:rPr>
      </w:pPr>
      <w:bookmarkStart w:id="276" w:name="ET_yor_5857_74"/>
      <w:r w:rsidRPr="005B4CD8">
        <w:rPr>
          <w:rStyle w:val="TagStyle"/>
          <w:rtl/>
        </w:rPr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B4CD8">
        <w:rPr>
          <w:rStyle w:val="TagStyle"/>
          <w:rtl/>
        </w:rPr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5B4CD8" w:rsidRDefault="005B4CD8" w:rsidP="005B4CD8">
      <w:pPr>
        <w:pStyle w:val="KeepWithNext"/>
        <w:rPr>
          <w:rtl/>
          <w:lang w:eastAsia="he-IL"/>
        </w:rPr>
      </w:pPr>
    </w:p>
    <w:p w:rsidR="002765E1" w:rsidRDefault="002765E1" w:rsidP="00A1624B">
      <w:pPr>
        <w:rPr>
          <w:rtl/>
        </w:rPr>
      </w:pPr>
      <w:bookmarkStart w:id="277" w:name="_ETM_Q1_2180178"/>
      <w:bookmarkStart w:id="278" w:name="_ETM_Q1_2180232"/>
      <w:bookmarkEnd w:id="277"/>
      <w:bookmarkEnd w:id="278"/>
      <w:r>
        <w:rPr>
          <w:rFonts w:hint="cs"/>
          <w:rtl/>
        </w:rPr>
        <w:t>ואם זה בניין</w:t>
      </w:r>
      <w:r w:rsidR="005B4CD8">
        <w:rPr>
          <w:rFonts w:hint="cs"/>
          <w:rtl/>
        </w:rPr>
        <w:t xml:space="preserve"> של 16 דירות, </w:t>
      </w:r>
      <w:bookmarkStart w:id="279" w:name="_ETM_Q1_2179322"/>
      <w:bookmarkEnd w:id="279"/>
      <w:r w:rsidR="005B4CD8">
        <w:rPr>
          <w:rFonts w:hint="cs"/>
          <w:rtl/>
        </w:rPr>
        <w:t>היא לא יכולה?</w:t>
      </w:r>
    </w:p>
    <w:p w:rsidR="005B4CD8" w:rsidRDefault="005B4CD8" w:rsidP="005B4CD8">
      <w:pPr>
        <w:ind w:firstLine="0"/>
        <w:rPr>
          <w:rtl/>
        </w:rPr>
      </w:pPr>
      <w:bookmarkStart w:id="280" w:name="_ETM_Q1_2182230"/>
      <w:bookmarkEnd w:id="280"/>
    </w:p>
    <w:p w:rsidR="005B4CD8" w:rsidRDefault="005B4CD8" w:rsidP="005B4CD8">
      <w:pPr>
        <w:pStyle w:val="af9"/>
        <w:keepNext/>
        <w:rPr>
          <w:rtl/>
        </w:rPr>
      </w:pPr>
      <w:bookmarkStart w:id="281" w:name="ET_guest_יפתח_עשהאל_75"/>
      <w:r w:rsidRPr="005B4CD8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5B4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5B4CD8" w:rsidRDefault="005B4CD8" w:rsidP="005B4CD8">
      <w:pPr>
        <w:pStyle w:val="KeepWithNext"/>
        <w:rPr>
          <w:rtl/>
        </w:rPr>
      </w:pPr>
    </w:p>
    <w:p w:rsidR="002765E1" w:rsidRDefault="002765E1" w:rsidP="002765E1">
      <w:pPr>
        <w:rPr>
          <w:rtl/>
        </w:rPr>
      </w:pPr>
      <w:bookmarkStart w:id="282" w:name="_ETM_Q1_2182789"/>
      <w:bookmarkStart w:id="283" w:name="_ETM_Q1_2182860"/>
      <w:bookmarkEnd w:id="282"/>
      <w:bookmarkEnd w:id="283"/>
      <w:r>
        <w:rPr>
          <w:rFonts w:hint="cs"/>
          <w:rtl/>
        </w:rPr>
        <w:t>לא.</w:t>
      </w:r>
    </w:p>
    <w:p w:rsidR="002765E1" w:rsidRDefault="002765E1" w:rsidP="002765E1">
      <w:pPr>
        <w:rPr>
          <w:rtl/>
        </w:rPr>
      </w:pPr>
    </w:p>
    <w:p w:rsidR="005B4CD8" w:rsidRDefault="005B4CD8" w:rsidP="005B4CD8">
      <w:pPr>
        <w:pStyle w:val="af6"/>
        <w:keepNext/>
        <w:rPr>
          <w:rtl/>
        </w:rPr>
      </w:pPr>
      <w:bookmarkStart w:id="284" w:name="_ETM_Q1_2183128"/>
      <w:bookmarkStart w:id="285" w:name="ET_yor_5857_76"/>
      <w:bookmarkEnd w:id="284"/>
      <w:r w:rsidRPr="005B4CD8">
        <w:rPr>
          <w:rStyle w:val="TagStyle"/>
          <w:rtl/>
        </w:rPr>
        <w:lastRenderedPageBreak/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B4CD8">
        <w:rPr>
          <w:rStyle w:val="TagStyle"/>
          <w:rtl/>
        </w:rPr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5B4CD8" w:rsidRDefault="005B4CD8" w:rsidP="005B4CD8">
      <w:pPr>
        <w:pStyle w:val="KeepWithNext"/>
        <w:rPr>
          <w:rtl/>
          <w:lang w:eastAsia="he-IL"/>
        </w:rPr>
      </w:pPr>
    </w:p>
    <w:p w:rsidR="002765E1" w:rsidRDefault="005B4CD8" w:rsidP="002765E1">
      <w:pPr>
        <w:rPr>
          <w:rtl/>
        </w:rPr>
      </w:pPr>
      <w:bookmarkStart w:id="286" w:name="_ETM_Q1_2183549"/>
      <w:bookmarkStart w:id="287" w:name="_ETM_Q1_2183613"/>
      <w:bookmarkEnd w:id="286"/>
      <w:bookmarkEnd w:id="287"/>
      <w:r>
        <w:rPr>
          <w:rFonts w:hint="cs"/>
          <w:rtl/>
        </w:rPr>
        <w:t>אז מה עשינו?</w:t>
      </w:r>
    </w:p>
    <w:p w:rsidR="002765E1" w:rsidRDefault="002765E1" w:rsidP="002765E1">
      <w:pPr>
        <w:rPr>
          <w:rtl/>
        </w:rPr>
      </w:pPr>
    </w:p>
    <w:p w:rsidR="005B4CD8" w:rsidRDefault="005B4CD8" w:rsidP="005B4CD8">
      <w:pPr>
        <w:pStyle w:val="af9"/>
        <w:keepNext/>
        <w:rPr>
          <w:rtl/>
        </w:rPr>
      </w:pPr>
      <w:bookmarkStart w:id="288" w:name="ET_guest_יפתח_עשהאל_77"/>
      <w:r w:rsidRPr="005B4CD8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5B4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5B4CD8" w:rsidRDefault="005B4CD8" w:rsidP="005B4CD8">
      <w:pPr>
        <w:pStyle w:val="KeepWithNext"/>
        <w:rPr>
          <w:rtl/>
        </w:rPr>
      </w:pPr>
    </w:p>
    <w:p w:rsidR="005B4CD8" w:rsidRPr="005B4CD8" w:rsidRDefault="005B4CD8" w:rsidP="008C0293">
      <w:pPr>
        <w:rPr>
          <w:rtl/>
        </w:rPr>
      </w:pPr>
      <w:r>
        <w:rPr>
          <w:rFonts w:hint="cs"/>
          <w:rtl/>
        </w:rPr>
        <w:t xml:space="preserve">המחוקק קבע את 20 דירות בכוונה שקרן </w:t>
      </w:r>
      <w:bookmarkStart w:id="289" w:name="_ETM_Q1_2190510"/>
      <w:bookmarkEnd w:id="289"/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לא תלך לפרויקטים קטנים וספקולנטים יותר.</w:t>
      </w:r>
    </w:p>
    <w:p w:rsidR="002765E1" w:rsidRDefault="002765E1" w:rsidP="002765E1">
      <w:pPr>
        <w:rPr>
          <w:rtl/>
        </w:rPr>
      </w:pPr>
    </w:p>
    <w:p w:rsidR="005B4CD8" w:rsidRDefault="005B4CD8" w:rsidP="005B4CD8">
      <w:pPr>
        <w:pStyle w:val="af6"/>
        <w:keepNext/>
        <w:rPr>
          <w:rtl/>
        </w:rPr>
      </w:pPr>
      <w:bookmarkStart w:id="290" w:name="ET_yor_5857_78"/>
      <w:r w:rsidRPr="005B4CD8">
        <w:rPr>
          <w:rStyle w:val="TagStyle"/>
          <w:rtl/>
        </w:rPr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B4CD8">
        <w:rPr>
          <w:rStyle w:val="TagStyle"/>
          <w:rtl/>
        </w:rPr>
        <w:t xml:space="preserve"> &lt;&lt; </w:t>
      </w:r>
      <w:proofErr w:type="spellStart"/>
      <w:r w:rsidRPr="005B4CD8">
        <w:rPr>
          <w:rStyle w:val="TagStyle"/>
          <w:rtl/>
        </w:rPr>
        <w:t>יור</w:t>
      </w:r>
      <w:proofErr w:type="spellEnd"/>
      <w:r w:rsidRPr="005B4C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5B4CD8" w:rsidRDefault="005B4CD8" w:rsidP="005B4CD8">
      <w:pPr>
        <w:pStyle w:val="KeepWithNext"/>
        <w:rPr>
          <w:rtl/>
          <w:lang w:eastAsia="he-IL"/>
        </w:rPr>
      </w:pPr>
    </w:p>
    <w:p w:rsidR="002765E1" w:rsidRDefault="002765E1" w:rsidP="00A1624B">
      <w:pPr>
        <w:rPr>
          <w:rtl/>
        </w:rPr>
      </w:pPr>
      <w:r>
        <w:rPr>
          <w:rFonts w:hint="cs"/>
          <w:rtl/>
        </w:rPr>
        <w:t xml:space="preserve">המטרה </w:t>
      </w:r>
      <w:r w:rsidR="005B4CD8">
        <w:rPr>
          <w:rFonts w:hint="cs"/>
          <w:rtl/>
        </w:rPr>
        <w:t xml:space="preserve">בפינוי-בינוי </w:t>
      </w:r>
      <w:bookmarkStart w:id="291" w:name="_ETM_Q1_2192931"/>
      <w:bookmarkEnd w:id="291"/>
      <w:r w:rsidR="005B4CD8">
        <w:rPr>
          <w:rFonts w:hint="cs"/>
          <w:rtl/>
        </w:rPr>
        <w:t xml:space="preserve">היא </w:t>
      </w:r>
      <w:r>
        <w:rPr>
          <w:rFonts w:hint="cs"/>
          <w:rtl/>
        </w:rPr>
        <w:t>לקחת בניין ישן, להרוס אותו, ולבנות בניין עם כמות דירות גדולה יותר. אם אתה מלכתחילה מגביל אותה ל</w:t>
      </w:r>
      <w:r w:rsidR="005B4CD8">
        <w:rPr>
          <w:rFonts w:hint="cs"/>
          <w:rtl/>
        </w:rPr>
        <w:t>-20 די</w:t>
      </w:r>
      <w:r w:rsidR="006E7E42">
        <w:rPr>
          <w:rFonts w:hint="cs"/>
          <w:rtl/>
        </w:rPr>
        <w:t>רות</w:t>
      </w:r>
      <w:r w:rsidR="00A1624B">
        <w:rPr>
          <w:rFonts w:hint="cs"/>
          <w:rtl/>
        </w:rPr>
        <w:t xml:space="preserve">, וכשאתה מסתובב בשכונות הישנות </w:t>
      </w:r>
      <w:r w:rsidR="006E7E42">
        <w:rPr>
          <w:rFonts w:hint="cs"/>
          <w:rtl/>
        </w:rPr>
        <w:t xml:space="preserve">אתה רואה בניינים קטנים של </w:t>
      </w:r>
      <w:bookmarkStart w:id="292" w:name="_ETM_Q1_2214010"/>
      <w:bookmarkEnd w:id="292"/>
      <w:r w:rsidR="006E7E42">
        <w:rPr>
          <w:rFonts w:hint="cs"/>
          <w:rtl/>
        </w:rPr>
        <w:t>שלוש קומות עם 10 דירות, עם 8 דירות</w:t>
      </w:r>
      <w:r w:rsidR="00A1624B">
        <w:rPr>
          <w:rFonts w:hint="cs"/>
          <w:rtl/>
        </w:rPr>
        <w:t>, אז</w:t>
      </w:r>
      <w:r w:rsidR="006E7E42">
        <w:rPr>
          <w:rFonts w:hint="cs"/>
          <w:rtl/>
        </w:rPr>
        <w:t xml:space="preserve"> </w:t>
      </w:r>
      <w:bookmarkStart w:id="293" w:name="_ETM_Q1_2218569"/>
      <w:bookmarkEnd w:id="293"/>
      <w:r>
        <w:rPr>
          <w:rFonts w:hint="cs"/>
          <w:rtl/>
        </w:rPr>
        <w:t>אין לזה משמעו</w:t>
      </w:r>
      <w:r w:rsidR="005B4CD8">
        <w:rPr>
          <w:rFonts w:hint="cs"/>
          <w:rtl/>
        </w:rPr>
        <w:t>ת.</w:t>
      </w:r>
    </w:p>
    <w:p w:rsidR="002765E1" w:rsidRDefault="002765E1" w:rsidP="002765E1">
      <w:pPr>
        <w:rPr>
          <w:rtl/>
        </w:rPr>
      </w:pPr>
    </w:p>
    <w:p w:rsidR="005B4CD8" w:rsidRDefault="005B4CD8" w:rsidP="005B4CD8">
      <w:pPr>
        <w:pStyle w:val="af9"/>
        <w:keepNext/>
        <w:rPr>
          <w:rtl/>
        </w:rPr>
      </w:pPr>
      <w:bookmarkStart w:id="294" w:name="ET_guest_יעל_לינדנברג_79"/>
      <w:r w:rsidRPr="005B4CD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5B4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5B4CD8" w:rsidRDefault="005B4CD8" w:rsidP="005B4CD8">
      <w:pPr>
        <w:pStyle w:val="KeepWithNext"/>
        <w:rPr>
          <w:rtl/>
        </w:rPr>
      </w:pPr>
    </w:p>
    <w:p w:rsidR="002765E1" w:rsidRDefault="006E7E42" w:rsidP="002765E1">
      <w:pPr>
        <w:rPr>
          <w:rtl/>
        </w:rPr>
      </w:pPr>
      <w:r>
        <w:rPr>
          <w:rFonts w:hint="cs"/>
          <w:rtl/>
        </w:rPr>
        <w:t xml:space="preserve">אנחנו לא מדברים על פרויקטים של תמ"א 38, על בניינים קטנים, אנחנו מדברים על פרויקטים של פינוי-בינוי. </w:t>
      </w:r>
    </w:p>
    <w:p w:rsidR="002765E1" w:rsidRDefault="002765E1" w:rsidP="002765E1">
      <w:pPr>
        <w:rPr>
          <w:rtl/>
        </w:rPr>
      </w:pPr>
    </w:p>
    <w:p w:rsidR="006E7E42" w:rsidRDefault="006E7E42" w:rsidP="006E7E42">
      <w:pPr>
        <w:pStyle w:val="af6"/>
        <w:keepNext/>
        <w:rPr>
          <w:rtl/>
        </w:rPr>
      </w:pPr>
      <w:bookmarkStart w:id="295" w:name="_ETM_Q1_2226925"/>
      <w:bookmarkStart w:id="296" w:name="ET_yor_5857_80"/>
      <w:bookmarkEnd w:id="295"/>
      <w:r w:rsidRPr="006E7E42">
        <w:rPr>
          <w:rStyle w:val="TagStyle"/>
          <w:rtl/>
        </w:rPr>
        <w:t xml:space="preserve"> &lt;&lt; </w:t>
      </w:r>
      <w:proofErr w:type="spellStart"/>
      <w:r w:rsidRPr="006E7E42">
        <w:rPr>
          <w:rStyle w:val="TagStyle"/>
          <w:rtl/>
        </w:rPr>
        <w:t>יור</w:t>
      </w:r>
      <w:proofErr w:type="spellEnd"/>
      <w:r w:rsidRPr="006E7E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E7E42">
        <w:rPr>
          <w:rStyle w:val="TagStyle"/>
          <w:rtl/>
        </w:rPr>
        <w:t xml:space="preserve"> &lt;&lt; </w:t>
      </w:r>
      <w:proofErr w:type="spellStart"/>
      <w:r w:rsidRPr="006E7E42">
        <w:rPr>
          <w:rStyle w:val="TagStyle"/>
          <w:rtl/>
        </w:rPr>
        <w:t>יור</w:t>
      </w:r>
      <w:proofErr w:type="spellEnd"/>
      <w:r w:rsidRPr="006E7E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6E7E42" w:rsidRDefault="006E7E42" w:rsidP="006E7E42">
      <w:pPr>
        <w:pStyle w:val="KeepWithNext"/>
        <w:rPr>
          <w:rtl/>
          <w:lang w:eastAsia="he-IL"/>
        </w:rPr>
      </w:pPr>
    </w:p>
    <w:p w:rsidR="002765E1" w:rsidRDefault="002765E1" w:rsidP="00A1624B">
      <w:pPr>
        <w:rPr>
          <w:rtl/>
        </w:rPr>
      </w:pPr>
      <w:bookmarkStart w:id="297" w:name="_ETM_Q1_2227391"/>
      <w:bookmarkStart w:id="298" w:name="_ETM_Q1_2227437"/>
      <w:bookmarkEnd w:id="297"/>
      <w:bookmarkEnd w:id="298"/>
      <w:r>
        <w:rPr>
          <w:rFonts w:hint="cs"/>
          <w:rtl/>
        </w:rPr>
        <w:t>פינוי</w:t>
      </w:r>
      <w:r w:rsidR="006E7E42">
        <w:rPr>
          <w:rFonts w:hint="cs"/>
          <w:rtl/>
        </w:rPr>
        <w:t>-</w:t>
      </w:r>
      <w:r>
        <w:rPr>
          <w:rFonts w:hint="cs"/>
          <w:rtl/>
        </w:rPr>
        <w:t xml:space="preserve">בינוי </w:t>
      </w:r>
      <w:r w:rsidR="006E7E42">
        <w:rPr>
          <w:rFonts w:hint="cs"/>
          <w:rtl/>
        </w:rPr>
        <w:t xml:space="preserve">גם יכול </w:t>
      </w:r>
      <w:r>
        <w:rPr>
          <w:rFonts w:hint="cs"/>
          <w:rtl/>
        </w:rPr>
        <w:t xml:space="preserve">לקרות </w:t>
      </w:r>
      <w:r w:rsidR="006E7E42">
        <w:rPr>
          <w:rFonts w:hint="cs"/>
          <w:rtl/>
        </w:rPr>
        <w:t xml:space="preserve">בבניין </w:t>
      </w:r>
      <w:bookmarkStart w:id="299" w:name="_ETM_Q1_2230906"/>
      <w:bookmarkEnd w:id="299"/>
      <w:r w:rsidR="006E7E42">
        <w:rPr>
          <w:rFonts w:hint="cs"/>
          <w:rtl/>
        </w:rPr>
        <w:t xml:space="preserve">קטן יותר. </w:t>
      </w:r>
      <w:r>
        <w:rPr>
          <w:rFonts w:hint="cs"/>
          <w:rtl/>
        </w:rPr>
        <w:t xml:space="preserve"> </w:t>
      </w:r>
    </w:p>
    <w:p w:rsidR="002765E1" w:rsidRDefault="002765E1" w:rsidP="002765E1">
      <w:pPr>
        <w:rPr>
          <w:rtl/>
        </w:rPr>
      </w:pPr>
    </w:p>
    <w:p w:rsidR="002765E1" w:rsidRDefault="002765E1" w:rsidP="002765E1">
      <w:pPr>
        <w:pStyle w:val="a4"/>
        <w:keepNext/>
        <w:rPr>
          <w:rtl/>
        </w:rPr>
      </w:pPr>
      <w:bookmarkStart w:id="300" w:name="ET_speaker_6236_9"/>
      <w:r w:rsidRPr="002765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6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2765E1" w:rsidRDefault="002765E1" w:rsidP="002765E1">
      <w:pPr>
        <w:pStyle w:val="KeepWithNext"/>
        <w:rPr>
          <w:rtl/>
        </w:rPr>
      </w:pPr>
    </w:p>
    <w:p w:rsidR="002765E1" w:rsidRDefault="006E7E42" w:rsidP="006E7E42">
      <w:pPr>
        <w:rPr>
          <w:rtl/>
        </w:rPr>
      </w:pPr>
      <w:r>
        <w:rPr>
          <w:rFonts w:hint="cs"/>
          <w:rtl/>
        </w:rPr>
        <w:t xml:space="preserve">אולי עדיף להגדיר מתחמי דירות, לא בניין. </w:t>
      </w:r>
      <w:bookmarkStart w:id="301" w:name="_ETM_Q1_2233285"/>
      <w:bookmarkEnd w:id="301"/>
    </w:p>
    <w:p w:rsidR="002765E1" w:rsidRDefault="002765E1" w:rsidP="006F305C">
      <w:pPr>
        <w:ind w:firstLine="0"/>
        <w:rPr>
          <w:rtl/>
        </w:rPr>
      </w:pPr>
    </w:p>
    <w:p w:rsidR="006E7E42" w:rsidRDefault="006E7E42" w:rsidP="006E7E42">
      <w:pPr>
        <w:pStyle w:val="af6"/>
        <w:keepNext/>
        <w:rPr>
          <w:rtl/>
        </w:rPr>
      </w:pPr>
      <w:bookmarkStart w:id="302" w:name="_ETM_Q1_2266075"/>
      <w:bookmarkStart w:id="303" w:name="ET_yor_5857_81"/>
      <w:bookmarkEnd w:id="302"/>
      <w:r w:rsidRPr="006E7E42">
        <w:rPr>
          <w:rStyle w:val="TagStyle"/>
          <w:rtl/>
        </w:rPr>
        <w:t xml:space="preserve"> &lt;&lt; </w:t>
      </w:r>
      <w:proofErr w:type="spellStart"/>
      <w:r w:rsidRPr="006E7E42">
        <w:rPr>
          <w:rStyle w:val="TagStyle"/>
          <w:rtl/>
        </w:rPr>
        <w:t>יור</w:t>
      </w:r>
      <w:proofErr w:type="spellEnd"/>
      <w:r w:rsidRPr="006E7E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E7E42">
        <w:rPr>
          <w:rStyle w:val="TagStyle"/>
          <w:rtl/>
        </w:rPr>
        <w:t xml:space="preserve"> &lt;&lt; </w:t>
      </w:r>
      <w:proofErr w:type="spellStart"/>
      <w:r w:rsidRPr="006E7E42">
        <w:rPr>
          <w:rStyle w:val="TagStyle"/>
          <w:rtl/>
        </w:rPr>
        <w:t>יור</w:t>
      </w:r>
      <w:proofErr w:type="spellEnd"/>
      <w:r w:rsidRPr="006E7E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6E7E42" w:rsidRDefault="006E7E42" w:rsidP="006E7E42">
      <w:pPr>
        <w:pStyle w:val="KeepWithNext"/>
        <w:rPr>
          <w:rtl/>
          <w:lang w:eastAsia="he-IL"/>
        </w:rPr>
      </w:pPr>
    </w:p>
    <w:p w:rsidR="002765E1" w:rsidRDefault="006F305C" w:rsidP="006F305C">
      <w:pPr>
        <w:rPr>
          <w:rtl/>
        </w:rPr>
      </w:pPr>
      <w:bookmarkStart w:id="304" w:name="_ETM_Q1_2266581"/>
      <w:bookmarkStart w:id="305" w:name="_ETM_Q1_2266626"/>
      <w:bookmarkEnd w:id="304"/>
      <w:bookmarkEnd w:id="305"/>
      <w:r>
        <w:rPr>
          <w:rFonts w:hint="cs"/>
          <w:rtl/>
        </w:rPr>
        <w:t xml:space="preserve">האם יש אופציה של פינוי-בינוי בבניין נפרד, בודד, </w:t>
      </w:r>
      <w:r w:rsidR="008C0293">
        <w:rPr>
          <w:rFonts w:hint="cs"/>
          <w:rtl/>
        </w:rPr>
        <w:t xml:space="preserve">בניין </w:t>
      </w:r>
      <w:r>
        <w:rPr>
          <w:rFonts w:hint="cs"/>
          <w:rtl/>
        </w:rPr>
        <w:t>שיש בו שמונה</w:t>
      </w:r>
      <w:r w:rsidR="002765E1">
        <w:rPr>
          <w:rFonts w:hint="cs"/>
          <w:rtl/>
        </w:rPr>
        <w:t xml:space="preserve"> דירו</w:t>
      </w:r>
      <w:r>
        <w:rPr>
          <w:rFonts w:hint="cs"/>
          <w:rtl/>
        </w:rPr>
        <w:t xml:space="preserve">ת? </w:t>
      </w:r>
    </w:p>
    <w:p w:rsidR="002765E1" w:rsidRDefault="002765E1" w:rsidP="002765E1">
      <w:pPr>
        <w:rPr>
          <w:rtl/>
        </w:rPr>
      </w:pPr>
      <w:bookmarkStart w:id="306" w:name="_ETM_Q1_2302747"/>
      <w:bookmarkStart w:id="307" w:name="_ETM_Q1_2303287"/>
      <w:bookmarkStart w:id="308" w:name="_ETM_Q1_2303333"/>
      <w:bookmarkEnd w:id="306"/>
      <w:bookmarkEnd w:id="307"/>
      <w:bookmarkEnd w:id="308"/>
    </w:p>
    <w:p w:rsidR="00E830CE" w:rsidRDefault="00E830CE" w:rsidP="00E830CE">
      <w:pPr>
        <w:pStyle w:val="a4"/>
        <w:keepNext/>
        <w:rPr>
          <w:rtl/>
        </w:rPr>
      </w:pPr>
      <w:bookmarkStart w:id="309" w:name="ET_speaker_תומר_רוזנר_97"/>
      <w:bookmarkStart w:id="310" w:name="ET_guest_תומר_רוזנר_83"/>
      <w:r w:rsidRPr="00E830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3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E830CE" w:rsidRDefault="00E830CE" w:rsidP="00E830CE">
      <w:pPr>
        <w:pStyle w:val="KeepWithNext"/>
        <w:rPr>
          <w:rtl/>
        </w:rPr>
      </w:pPr>
    </w:p>
    <w:bookmarkEnd w:id="310"/>
    <w:p w:rsidR="002765E1" w:rsidRDefault="006F305C" w:rsidP="006F305C">
      <w:pPr>
        <w:rPr>
          <w:rtl/>
        </w:rPr>
      </w:pPr>
      <w:r>
        <w:rPr>
          <w:rFonts w:hint="cs"/>
          <w:rtl/>
        </w:rPr>
        <w:t xml:space="preserve">לפי המצב החוקי הקיים </w:t>
      </w:r>
      <w:r w:rsidR="002765E1">
        <w:rPr>
          <w:rFonts w:hint="cs"/>
          <w:rtl/>
        </w:rPr>
        <w:t>המיני</w:t>
      </w:r>
      <w:r>
        <w:rPr>
          <w:rFonts w:hint="cs"/>
          <w:rtl/>
        </w:rPr>
        <w:t>מו</w:t>
      </w:r>
      <w:r w:rsidR="002765E1">
        <w:rPr>
          <w:rFonts w:hint="cs"/>
          <w:rtl/>
        </w:rPr>
        <w:t xml:space="preserve">ם לעסקת </w:t>
      </w:r>
      <w:r>
        <w:rPr>
          <w:rFonts w:hint="cs"/>
          <w:rtl/>
        </w:rPr>
        <w:t xml:space="preserve">פינוי-בינוי </w:t>
      </w:r>
      <w:r w:rsidR="002765E1">
        <w:rPr>
          <w:rFonts w:hint="cs"/>
          <w:rtl/>
        </w:rPr>
        <w:t>הוא 24 י</w:t>
      </w:r>
      <w:r>
        <w:rPr>
          <w:rFonts w:hint="cs"/>
          <w:rtl/>
        </w:rPr>
        <w:t>חידות דיור.</w:t>
      </w:r>
    </w:p>
    <w:p w:rsidR="002765E1" w:rsidRDefault="002765E1" w:rsidP="002765E1">
      <w:pPr>
        <w:rPr>
          <w:rtl/>
        </w:rPr>
      </w:pPr>
    </w:p>
    <w:p w:rsidR="006F305C" w:rsidRDefault="006F305C" w:rsidP="006F305C">
      <w:pPr>
        <w:pStyle w:val="af6"/>
        <w:keepNext/>
        <w:rPr>
          <w:rtl/>
        </w:rPr>
      </w:pPr>
      <w:bookmarkStart w:id="311" w:name="ET_yor_5857_84"/>
      <w:r w:rsidRPr="006F305C">
        <w:rPr>
          <w:rStyle w:val="TagStyle"/>
          <w:rtl/>
        </w:rPr>
        <w:t xml:space="preserve"> &lt;&lt; </w:t>
      </w:r>
      <w:proofErr w:type="spellStart"/>
      <w:r w:rsidRPr="006F305C">
        <w:rPr>
          <w:rStyle w:val="TagStyle"/>
          <w:rtl/>
        </w:rPr>
        <w:t>יור</w:t>
      </w:r>
      <w:proofErr w:type="spellEnd"/>
      <w:r w:rsidRPr="006F30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F305C">
        <w:rPr>
          <w:rStyle w:val="TagStyle"/>
          <w:rtl/>
        </w:rPr>
        <w:t xml:space="preserve"> &lt;&lt; </w:t>
      </w:r>
      <w:proofErr w:type="spellStart"/>
      <w:r w:rsidRPr="006F305C">
        <w:rPr>
          <w:rStyle w:val="TagStyle"/>
          <w:rtl/>
        </w:rPr>
        <w:t>יור</w:t>
      </w:r>
      <w:proofErr w:type="spellEnd"/>
      <w:r w:rsidRPr="006F30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6F305C" w:rsidRDefault="006F305C" w:rsidP="006F305C">
      <w:pPr>
        <w:pStyle w:val="KeepWithNext"/>
        <w:rPr>
          <w:rtl/>
          <w:lang w:eastAsia="he-IL"/>
        </w:rPr>
      </w:pPr>
    </w:p>
    <w:p w:rsidR="002765E1" w:rsidRDefault="006F305C" w:rsidP="002765E1">
      <w:pPr>
        <w:rPr>
          <w:rtl/>
        </w:rPr>
      </w:pPr>
      <w:r>
        <w:rPr>
          <w:rFonts w:hint="cs"/>
          <w:rtl/>
        </w:rPr>
        <w:t>24 יחידות דיור ב</w:t>
      </w:r>
      <w:r w:rsidR="002765E1">
        <w:rPr>
          <w:rFonts w:hint="cs"/>
          <w:rtl/>
        </w:rPr>
        <w:t>קצה או בהתחלה</w:t>
      </w:r>
      <w:r>
        <w:rPr>
          <w:rFonts w:hint="cs"/>
          <w:rtl/>
        </w:rPr>
        <w:t>?</w:t>
      </w:r>
    </w:p>
    <w:p w:rsidR="002765E1" w:rsidRDefault="002765E1" w:rsidP="002765E1">
      <w:pPr>
        <w:rPr>
          <w:rtl/>
        </w:rPr>
      </w:pPr>
    </w:p>
    <w:p w:rsidR="00E830CE" w:rsidRDefault="00E830CE" w:rsidP="00E830CE">
      <w:pPr>
        <w:pStyle w:val="a4"/>
        <w:keepNext/>
        <w:rPr>
          <w:rtl/>
        </w:rPr>
      </w:pPr>
      <w:bookmarkStart w:id="312" w:name="_ETM_Q1_2315020"/>
      <w:bookmarkStart w:id="313" w:name="ET_speaker_תומר_רוזנר_96"/>
      <w:bookmarkStart w:id="314" w:name="ET_guest_תומר_רוזנר_85"/>
      <w:bookmarkEnd w:id="312"/>
      <w:r w:rsidRPr="00E830CE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E830CE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3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E830CE" w:rsidRDefault="00E830CE" w:rsidP="00E830CE">
      <w:pPr>
        <w:pStyle w:val="KeepWithNext"/>
        <w:rPr>
          <w:rtl/>
        </w:rPr>
      </w:pPr>
    </w:p>
    <w:p w:rsidR="002765E1" w:rsidRDefault="006F305C" w:rsidP="00E830CE">
      <w:pPr>
        <w:rPr>
          <w:rtl/>
        </w:rPr>
      </w:pPr>
      <w:bookmarkStart w:id="315" w:name="_ETM_Q1_2315493"/>
      <w:bookmarkStart w:id="316" w:name="_ETM_Q1_2315542"/>
      <w:bookmarkEnd w:id="314"/>
      <w:bookmarkEnd w:id="315"/>
      <w:bookmarkEnd w:id="316"/>
      <w:r>
        <w:rPr>
          <w:rFonts w:hint="cs"/>
          <w:rtl/>
        </w:rPr>
        <w:t xml:space="preserve">בהתחלה, </w:t>
      </w:r>
      <w:bookmarkStart w:id="317" w:name="_ETM_Q1_2313732"/>
      <w:bookmarkEnd w:id="317"/>
      <w:r>
        <w:rPr>
          <w:rFonts w:hint="cs"/>
          <w:rtl/>
        </w:rPr>
        <w:t>במצב נכנס.</w:t>
      </w:r>
      <w:r w:rsidR="002765E1">
        <w:rPr>
          <w:rFonts w:hint="cs"/>
          <w:rtl/>
        </w:rPr>
        <w:t xml:space="preserve"> </w:t>
      </w:r>
      <w:bookmarkStart w:id="318" w:name="_ETM_Q1_2316570"/>
      <w:bookmarkStart w:id="319" w:name="_ETM_Q1_2317065"/>
      <w:bookmarkStart w:id="320" w:name="_ETM_Q1_2317114"/>
      <w:bookmarkEnd w:id="318"/>
      <w:bookmarkEnd w:id="319"/>
      <w:bookmarkEnd w:id="320"/>
      <w:r w:rsidR="00E830CE">
        <w:rPr>
          <w:rFonts w:hint="cs"/>
          <w:rtl/>
        </w:rPr>
        <w:t>פר</w:t>
      </w:r>
      <w:r w:rsidR="002765E1">
        <w:rPr>
          <w:rFonts w:hint="cs"/>
          <w:rtl/>
        </w:rPr>
        <w:t>ויקטים יותר קטנים הם פרויקטים של תמ"א 38.</w:t>
      </w:r>
    </w:p>
    <w:p w:rsidR="002765E1" w:rsidRDefault="002765E1" w:rsidP="002765E1">
      <w:pPr>
        <w:rPr>
          <w:rtl/>
        </w:rPr>
      </w:pPr>
    </w:p>
    <w:p w:rsidR="006F305C" w:rsidRDefault="006F305C" w:rsidP="006F305C">
      <w:pPr>
        <w:pStyle w:val="af9"/>
        <w:keepNext/>
        <w:rPr>
          <w:rtl/>
        </w:rPr>
      </w:pPr>
      <w:bookmarkStart w:id="321" w:name="_ETM_Q1_2322345"/>
      <w:bookmarkStart w:id="322" w:name="_ETM_Q1_2322795"/>
      <w:bookmarkStart w:id="323" w:name="_ETM_Q1_2322847"/>
      <w:bookmarkStart w:id="324" w:name="_ETM_Q1_2331085"/>
      <w:bookmarkStart w:id="325" w:name="ET_guest_ישי_פרלמן_88"/>
      <w:bookmarkEnd w:id="321"/>
      <w:bookmarkEnd w:id="322"/>
      <w:bookmarkEnd w:id="323"/>
      <w:bookmarkEnd w:id="324"/>
      <w:r w:rsidRPr="006F305C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6F3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6F305C" w:rsidRDefault="006F305C" w:rsidP="006F305C">
      <w:pPr>
        <w:pStyle w:val="KeepWithNext"/>
        <w:rPr>
          <w:rtl/>
        </w:rPr>
      </w:pPr>
    </w:p>
    <w:p w:rsidR="002765E1" w:rsidRDefault="002765E1" w:rsidP="002F7BFE">
      <w:pPr>
        <w:rPr>
          <w:rtl/>
        </w:rPr>
      </w:pPr>
      <w:bookmarkStart w:id="326" w:name="_ETM_Q1_2331682"/>
      <w:bookmarkStart w:id="327" w:name="_ETM_Q1_2331725"/>
      <w:bookmarkEnd w:id="326"/>
      <w:bookmarkEnd w:id="327"/>
      <w:r>
        <w:rPr>
          <w:rFonts w:hint="cs"/>
          <w:rtl/>
        </w:rPr>
        <w:t>נניח שיש בניין</w:t>
      </w:r>
      <w:r w:rsidR="006F305C">
        <w:rPr>
          <w:rFonts w:hint="cs"/>
          <w:rtl/>
        </w:rPr>
        <w:t xml:space="preserve"> של 40 דירות וקרן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קונה 30 דירות </w:t>
      </w:r>
      <w:r w:rsidR="006F305C">
        <w:rPr>
          <w:rFonts w:hint="cs"/>
          <w:rtl/>
        </w:rPr>
        <w:t>מתוך ה-</w:t>
      </w:r>
      <w:r>
        <w:rPr>
          <w:rFonts w:hint="cs"/>
          <w:rtl/>
        </w:rPr>
        <w:t>40</w:t>
      </w:r>
      <w:r w:rsidR="006F305C">
        <w:rPr>
          <w:rFonts w:hint="cs"/>
          <w:rtl/>
        </w:rPr>
        <w:t>.</w:t>
      </w:r>
      <w:r>
        <w:rPr>
          <w:rFonts w:hint="cs"/>
          <w:rtl/>
        </w:rPr>
        <w:t xml:space="preserve"> היא יכולה להשכיר אותן כמו שהן עכשי</w:t>
      </w:r>
      <w:r w:rsidR="006F305C">
        <w:rPr>
          <w:rFonts w:hint="cs"/>
          <w:rtl/>
        </w:rPr>
        <w:t>ו</w:t>
      </w:r>
      <w:r w:rsidR="00A1624B">
        <w:rPr>
          <w:rFonts w:hint="cs"/>
          <w:rtl/>
        </w:rPr>
        <w:t>,</w:t>
      </w:r>
      <w:r w:rsidR="006F305C">
        <w:rPr>
          <w:rFonts w:hint="cs"/>
          <w:rtl/>
        </w:rPr>
        <w:t xml:space="preserve"> ואז </w:t>
      </w:r>
      <w:bookmarkStart w:id="328" w:name="_ETM_Q1_2346052"/>
      <w:bookmarkEnd w:id="328"/>
      <w:r w:rsidR="006F305C">
        <w:rPr>
          <w:rFonts w:hint="cs"/>
          <w:rtl/>
        </w:rPr>
        <w:t xml:space="preserve">יבוא יזם וישאל אותה אם היא רוצה לעשות פינוי-בינוי. אם קרן </w:t>
      </w:r>
      <w:proofErr w:type="spellStart"/>
      <w:r w:rsidR="006F305C">
        <w:rPr>
          <w:rFonts w:hint="cs"/>
          <w:rtl/>
        </w:rPr>
        <w:t>ריט</w:t>
      </w:r>
      <w:proofErr w:type="spellEnd"/>
      <w:r w:rsidR="006F305C">
        <w:rPr>
          <w:rFonts w:hint="cs"/>
          <w:rtl/>
        </w:rPr>
        <w:t xml:space="preserve"> תסכים לעשות עסקת פינוי-בינוי, מבחינת החוק יראו בזה מכירה </w:t>
      </w:r>
      <w:bookmarkStart w:id="329" w:name="_ETM_Q1_2355821"/>
      <w:bookmarkEnd w:id="329"/>
      <w:r w:rsidR="002F7BFE">
        <w:rPr>
          <w:rFonts w:hint="cs"/>
          <w:rtl/>
        </w:rPr>
        <w:t xml:space="preserve">לפני המועד של ה-20 שנה. </w:t>
      </w:r>
      <w:r w:rsidR="006F305C">
        <w:rPr>
          <w:rFonts w:hint="cs"/>
          <w:rtl/>
        </w:rPr>
        <w:t>את זה אנחנו רוצים ל</w:t>
      </w:r>
      <w:r w:rsidR="002F7BFE">
        <w:rPr>
          <w:rFonts w:hint="cs"/>
          <w:rtl/>
        </w:rPr>
        <w:t xml:space="preserve">תקן. </w:t>
      </w:r>
      <w:r w:rsidR="006F305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F305C" w:rsidRDefault="006F305C" w:rsidP="002765E1">
      <w:pPr>
        <w:rPr>
          <w:rtl/>
        </w:rPr>
      </w:pPr>
      <w:bookmarkStart w:id="330" w:name="_ETM_Q1_2362704"/>
      <w:bookmarkEnd w:id="330"/>
    </w:p>
    <w:p w:rsidR="006F305C" w:rsidRDefault="006F305C" w:rsidP="006F305C">
      <w:pPr>
        <w:pStyle w:val="af6"/>
        <w:keepNext/>
        <w:rPr>
          <w:rtl/>
        </w:rPr>
      </w:pPr>
      <w:bookmarkStart w:id="331" w:name="ET_yor_5857_89"/>
      <w:r w:rsidRPr="006F305C">
        <w:rPr>
          <w:rStyle w:val="TagStyle"/>
          <w:rtl/>
        </w:rPr>
        <w:t xml:space="preserve"> &lt;&lt; </w:t>
      </w:r>
      <w:proofErr w:type="spellStart"/>
      <w:r w:rsidRPr="006F305C">
        <w:rPr>
          <w:rStyle w:val="TagStyle"/>
          <w:rtl/>
        </w:rPr>
        <w:t>יור</w:t>
      </w:r>
      <w:proofErr w:type="spellEnd"/>
      <w:r w:rsidRPr="006F30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F305C">
        <w:rPr>
          <w:rStyle w:val="TagStyle"/>
          <w:rtl/>
        </w:rPr>
        <w:t xml:space="preserve"> &lt;&lt; </w:t>
      </w:r>
      <w:proofErr w:type="spellStart"/>
      <w:r w:rsidRPr="006F305C">
        <w:rPr>
          <w:rStyle w:val="TagStyle"/>
          <w:rtl/>
        </w:rPr>
        <w:t>יור</w:t>
      </w:r>
      <w:proofErr w:type="spellEnd"/>
      <w:r w:rsidRPr="006F30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6F305C" w:rsidRDefault="006F305C" w:rsidP="006F305C">
      <w:pPr>
        <w:pStyle w:val="KeepWithNext"/>
        <w:rPr>
          <w:rtl/>
          <w:lang w:eastAsia="he-IL"/>
        </w:rPr>
      </w:pPr>
    </w:p>
    <w:p w:rsidR="002765E1" w:rsidRDefault="002765E1" w:rsidP="002765E1">
      <w:pPr>
        <w:rPr>
          <w:rtl/>
        </w:rPr>
      </w:pPr>
      <w:bookmarkStart w:id="332" w:name="_ETM_Q1_2363300"/>
      <w:bookmarkStart w:id="333" w:name="_ETM_Q1_2363395"/>
      <w:bookmarkEnd w:id="332"/>
      <w:bookmarkEnd w:id="333"/>
      <w:r>
        <w:rPr>
          <w:rFonts w:hint="cs"/>
          <w:rtl/>
        </w:rPr>
        <w:t xml:space="preserve">יש לכם </w:t>
      </w:r>
      <w:r w:rsidR="006F305C">
        <w:rPr>
          <w:rFonts w:hint="cs"/>
          <w:rtl/>
        </w:rPr>
        <w:t xml:space="preserve">בכלל </w:t>
      </w:r>
      <w:r>
        <w:rPr>
          <w:rFonts w:hint="cs"/>
          <w:rtl/>
        </w:rPr>
        <w:t>פרויקטים</w:t>
      </w:r>
      <w:r w:rsidR="006F305C">
        <w:rPr>
          <w:rFonts w:hint="cs"/>
          <w:rtl/>
        </w:rPr>
        <w:t xml:space="preserve"> כאלה?</w:t>
      </w:r>
    </w:p>
    <w:p w:rsidR="002765E1" w:rsidRDefault="002765E1" w:rsidP="002765E1">
      <w:pPr>
        <w:rPr>
          <w:rtl/>
        </w:rPr>
      </w:pPr>
    </w:p>
    <w:p w:rsidR="006F305C" w:rsidRDefault="006F305C" w:rsidP="006F305C">
      <w:pPr>
        <w:pStyle w:val="af9"/>
        <w:keepNext/>
        <w:rPr>
          <w:rtl/>
        </w:rPr>
      </w:pPr>
      <w:bookmarkStart w:id="334" w:name="_ETM_Q1_2364708"/>
      <w:bookmarkStart w:id="335" w:name="ET_guest_ארז_רוזנבוך_90"/>
      <w:bookmarkEnd w:id="334"/>
      <w:r w:rsidRPr="006F305C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רוזנבוך</w:t>
      </w:r>
      <w:proofErr w:type="spellEnd"/>
      <w:r>
        <w:rPr>
          <w:rtl/>
        </w:rPr>
        <w:t>:</w:t>
      </w:r>
      <w:r w:rsidRPr="006F3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6F305C" w:rsidRDefault="006F305C" w:rsidP="006F305C">
      <w:pPr>
        <w:pStyle w:val="KeepWithNext"/>
        <w:rPr>
          <w:rtl/>
        </w:rPr>
      </w:pPr>
    </w:p>
    <w:p w:rsidR="002765E1" w:rsidRDefault="006F305C" w:rsidP="002F7BFE">
      <w:pPr>
        <w:rPr>
          <w:rtl/>
        </w:rPr>
      </w:pPr>
      <w:bookmarkStart w:id="336" w:name="_ETM_Q1_2365223"/>
      <w:bookmarkStart w:id="337" w:name="_ETM_Q1_2365295"/>
      <w:bookmarkEnd w:id="336"/>
      <w:bookmarkEnd w:id="337"/>
      <w:r>
        <w:rPr>
          <w:rFonts w:hint="cs"/>
          <w:rtl/>
        </w:rPr>
        <w:t xml:space="preserve">אין לנו, ואני </w:t>
      </w:r>
      <w:bookmarkStart w:id="338" w:name="_ETM_Q1_2368268"/>
      <w:bookmarkEnd w:id="338"/>
      <w:r>
        <w:rPr>
          <w:rFonts w:hint="cs"/>
          <w:rtl/>
        </w:rPr>
        <w:t>גם לא רואה הסתברות שיהיה כזה פרויקט</w:t>
      </w:r>
      <w:r w:rsidR="002765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אכפת לי שיתקנו את </w:t>
      </w:r>
      <w:bookmarkStart w:id="339" w:name="_ETM_Q1_2371267"/>
      <w:bookmarkEnd w:id="339"/>
      <w:r>
        <w:rPr>
          <w:rFonts w:hint="cs"/>
          <w:rtl/>
        </w:rPr>
        <w:t>החוק, אבל ההסתברות ה</w:t>
      </w:r>
      <w:r w:rsidR="002765E1">
        <w:rPr>
          <w:rFonts w:hint="cs"/>
          <w:rtl/>
        </w:rPr>
        <w:t xml:space="preserve">יא </w:t>
      </w:r>
      <w:r>
        <w:rPr>
          <w:rFonts w:hint="cs"/>
          <w:rtl/>
        </w:rPr>
        <w:t>אפס</w:t>
      </w:r>
      <w:r w:rsidR="002F7BFE">
        <w:rPr>
          <w:rFonts w:hint="cs"/>
          <w:rtl/>
        </w:rPr>
        <w:t xml:space="preserve">ית. </w:t>
      </w:r>
    </w:p>
    <w:p w:rsidR="002765E1" w:rsidRDefault="002765E1" w:rsidP="002F7BFE">
      <w:pPr>
        <w:ind w:firstLine="0"/>
        <w:rPr>
          <w:rtl/>
        </w:rPr>
      </w:pPr>
    </w:p>
    <w:p w:rsidR="002F7BFE" w:rsidRDefault="002F7BFE" w:rsidP="002F7BFE">
      <w:pPr>
        <w:pStyle w:val="af6"/>
        <w:keepNext/>
        <w:rPr>
          <w:rtl/>
        </w:rPr>
      </w:pPr>
      <w:bookmarkStart w:id="340" w:name="ET_yor_5857_91"/>
      <w:r w:rsidRPr="002F7BFE">
        <w:rPr>
          <w:rStyle w:val="TagStyle"/>
          <w:rtl/>
        </w:rPr>
        <w:lastRenderedPageBreak/>
        <w:t xml:space="preserve"> &lt;&lt; </w:t>
      </w:r>
      <w:proofErr w:type="spellStart"/>
      <w:r w:rsidRPr="002F7BFE">
        <w:rPr>
          <w:rStyle w:val="TagStyle"/>
          <w:rtl/>
        </w:rPr>
        <w:t>יור</w:t>
      </w:r>
      <w:proofErr w:type="spellEnd"/>
      <w:r w:rsidRPr="002F7BF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7BFE">
        <w:rPr>
          <w:rStyle w:val="TagStyle"/>
          <w:rtl/>
        </w:rPr>
        <w:t xml:space="preserve"> &lt;&lt; </w:t>
      </w:r>
      <w:proofErr w:type="spellStart"/>
      <w:r w:rsidRPr="002F7BFE">
        <w:rPr>
          <w:rStyle w:val="TagStyle"/>
          <w:rtl/>
        </w:rPr>
        <w:t>יור</w:t>
      </w:r>
      <w:proofErr w:type="spellEnd"/>
      <w:r w:rsidRPr="002F7B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2F7BFE" w:rsidRDefault="002F7BFE" w:rsidP="002F7BFE">
      <w:pPr>
        <w:pStyle w:val="KeepWithNext"/>
        <w:rPr>
          <w:rtl/>
          <w:lang w:eastAsia="he-IL"/>
        </w:rPr>
      </w:pPr>
    </w:p>
    <w:p w:rsidR="002765E1" w:rsidRDefault="002765E1" w:rsidP="002F7BFE">
      <w:pPr>
        <w:rPr>
          <w:rtl/>
        </w:rPr>
      </w:pPr>
      <w:r>
        <w:rPr>
          <w:rFonts w:hint="cs"/>
          <w:rtl/>
        </w:rPr>
        <w:t>איך א</w:t>
      </w:r>
      <w:r w:rsidR="002F7BFE">
        <w:rPr>
          <w:rFonts w:hint="cs"/>
          <w:rtl/>
        </w:rPr>
        <w:t>פ</w:t>
      </w:r>
      <w:r>
        <w:rPr>
          <w:rFonts w:hint="cs"/>
          <w:rtl/>
        </w:rPr>
        <w:t>שר</w:t>
      </w:r>
      <w:r w:rsidR="002F7BFE">
        <w:rPr>
          <w:rFonts w:hint="cs"/>
          <w:rtl/>
        </w:rPr>
        <w:t xml:space="preserve"> לס</w:t>
      </w:r>
      <w:r>
        <w:rPr>
          <w:rFonts w:hint="cs"/>
          <w:rtl/>
        </w:rPr>
        <w:t>ג</w:t>
      </w:r>
      <w:r w:rsidR="002F7BFE">
        <w:rPr>
          <w:rFonts w:hint="cs"/>
          <w:rtl/>
        </w:rPr>
        <w:t>ו</w:t>
      </w:r>
      <w:r>
        <w:rPr>
          <w:rFonts w:hint="cs"/>
          <w:rtl/>
        </w:rPr>
        <w:t xml:space="preserve">ר עסקה עם 20 אנשים </w:t>
      </w:r>
      <w:r w:rsidR="002F7BFE">
        <w:rPr>
          <w:rFonts w:hint="cs"/>
          <w:rtl/>
        </w:rPr>
        <w:t xml:space="preserve">שונים </w:t>
      </w:r>
      <w:bookmarkStart w:id="341" w:name="_ETM_Q1_2387551"/>
      <w:bookmarkEnd w:id="341"/>
      <w:r>
        <w:rPr>
          <w:rFonts w:hint="cs"/>
          <w:rtl/>
        </w:rPr>
        <w:t>בו זמנית</w:t>
      </w:r>
      <w:r w:rsidR="002F7BFE">
        <w:rPr>
          <w:rFonts w:hint="cs"/>
          <w:rtl/>
        </w:rPr>
        <w:t>?</w:t>
      </w:r>
    </w:p>
    <w:p w:rsidR="002765E1" w:rsidRDefault="002765E1" w:rsidP="002765E1">
      <w:pPr>
        <w:rPr>
          <w:rtl/>
        </w:rPr>
      </w:pPr>
    </w:p>
    <w:p w:rsidR="002F7BFE" w:rsidRDefault="002F7BFE" w:rsidP="002F7BFE">
      <w:pPr>
        <w:pStyle w:val="af9"/>
        <w:keepNext/>
        <w:rPr>
          <w:rtl/>
        </w:rPr>
      </w:pPr>
      <w:bookmarkStart w:id="342" w:name="ET_guest_יעל_לינדנברג_92"/>
      <w:r w:rsidRPr="002F7BF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2F7B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2F7BFE" w:rsidRDefault="002F7BFE" w:rsidP="002F7BFE">
      <w:pPr>
        <w:pStyle w:val="KeepWithNext"/>
        <w:rPr>
          <w:rtl/>
        </w:rPr>
      </w:pPr>
    </w:p>
    <w:p w:rsidR="002765E1" w:rsidRDefault="002F7BFE" w:rsidP="002F7BFE">
      <w:pPr>
        <w:rPr>
          <w:rtl/>
        </w:rPr>
      </w:pPr>
      <w:r>
        <w:rPr>
          <w:rFonts w:hint="cs"/>
          <w:rtl/>
        </w:rPr>
        <w:t xml:space="preserve">מדובר על מצב שבו קרן </w:t>
      </w:r>
      <w:proofErr w:type="spellStart"/>
      <w:r>
        <w:rPr>
          <w:rFonts w:hint="cs"/>
          <w:rtl/>
        </w:rPr>
        <w:t>הריט</w:t>
      </w:r>
      <w:proofErr w:type="spellEnd"/>
      <w:r>
        <w:rPr>
          <w:rFonts w:hint="cs"/>
          <w:rtl/>
        </w:rPr>
        <w:t xml:space="preserve"> </w:t>
      </w:r>
      <w:r w:rsidR="002765E1">
        <w:rPr>
          <w:rFonts w:hint="cs"/>
          <w:rtl/>
        </w:rPr>
        <w:t>קנתה את הדירות</w:t>
      </w:r>
      <w:r>
        <w:rPr>
          <w:rFonts w:hint="cs"/>
          <w:rtl/>
        </w:rPr>
        <w:t xml:space="preserve">. </w:t>
      </w:r>
    </w:p>
    <w:p w:rsidR="002765E1" w:rsidRDefault="002765E1" w:rsidP="002765E1">
      <w:pPr>
        <w:rPr>
          <w:rtl/>
        </w:rPr>
      </w:pPr>
    </w:p>
    <w:p w:rsidR="002F7BFE" w:rsidRDefault="002F7BFE" w:rsidP="002F7BFE">
      <w:pPr>
        <w:pStyle w:val="af6"/>
        <w:keepNext/>
        <w:rPr>
          <w:rtl/>
        </w:rPr>
      </w:pPr>
      <w:bookmarkStart w:id="343" w:name="_ETM_Q1_2393740"/>
      <w:bookmarkStart w:id="344" w:name="ET_yor_5857_93"/>
      <w:bookmarkEnd w:id="343"/>
      <w:r w:rsidRPr="002F7BFE">
        <w:rPr>
          <w:rStyle w:val="TagStyle"/>
          <w:rtl/>
        </w:rPr>
        <w:t xml:space="preserve"> &lt;&lt; </w:t>
      </w:r>
      <w:proofErr w:type="spellStart"/>
      <w:r w:rsidRPr="002F7BFE">
        <w:rPr>
          <w:rStyle w:val="TagStyle"/>
          <w:rtl/>
        </w:rPr>
        <w:t>יור</w:t>
      </w:r>
      <w:proofErr w:type="spellEnd"/>
      <w:r w:rsidRPr="002F7BF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7BFE">
        <w:rPr>
          <w:rStyle w:val="TagStyle"/>
          <w:rtl/>
        </w:rPr>
        <w:t xml:space="preserve"> &lt;&lt; </w:t>
      </w:r>
      <w:proofErr w:type="spellStart"/>
      <w:r w:rsidRPr="002F7BFE">
        <w:rPr>
          <w:rStyle w:val="TagStyle"/>
          <w:rtl/>
        </w:rPr>
        <w:t>יור</w:t>
      </w:r>
      <w:proofErr w:type="spellEnd"/>
      <w:r w:rsidRPr="002F7B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2F7BFE" w:rsidRDefault="002F7BFE" w:rsidP="002F7BFE">
      <w:pPr>
        <w:pStyle w:val="KeepWithNext"/>
        <w:rPr>
          <w:rtl/>
          <w:lang w:eastAsia="he-IL"/>
        </w:rPr>
      </w:pPr>
    </w:p>
    <w:p w:rsidR="002765E1" w:rsidRDefault="002765E1" w:rsidP="002765E1">
      <w:pPr>
        <w:rPr>
          <w:rtl/>
        </w:rPr>
      </w:pPr>
      <w:bookmarkStart w:id="345" w:name="_ETM_Q1_2394272"/>
      <w:bookmarkStart w:id="346" w:name="_ETM_Q1_2394343"/>
      <w:bookmarkEnd w:id="345"/>
      <w:bookmarkEnd w:id="346"/>
      <w:r>
        <w:rPr>
          <w:rFonts w:hint="cs"/>
          <w:rtl/>
        </w:rPr>
        <w:t>הם לא קונים</w:t>
      </w:r>
      <w:r w:rsidR="002F7BFE">
        <w:rPr>
          <w:rFonts w:hint="cs"/>
          <w:rtl/>
        </w:rPr>
        <w:t xml:space="preserve"> כאלו </w:t>
      </w:r>
      <w:bookmarkStart w:id="347" w:name="_ETM_Q1_2398848"/>
      <w:bookmarkEnd w:id="347"/>
      <w:r w:rsidR="002F7BFE">
        <w:rPr>
          <w:rFonts w:hint="cs"/>
          <w:rtl/>
        </w:rPr>
        <w:t>דירות.</w:t>
      </w:r>
    </w:p>
    <w:p w:rsidR="002765E1" w:rsidRDefault="002765E1" w:rsidP="002765E1">
      <w:pPr>
        <w:rPr>
          <w:rtl/>
        </w:rPr>
      </w:pPr>
    </w:p>
    <w:p w:rsidR="002F7BFE" w:rsidRDefault="002F7BFE" w:rsidP="002F7BFE">
      <w:pPr>
        <w:pStyle w:val="af9"/>
        <w:keepNext/>
        <w:rPr>
          <w:rtl/>
        </w:rPr>
      </w:pPr>
      <w:bookmarkStart w:id="348" w:name="ET_guest_יעל_לינדנברג_94"/>
      <w:r w:rsidRPr="002F7BF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2F7B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2F7BFE" w:rsidRDefault="002F7BFE" w:rsidP="002F7BFE">
      <w:pPr>
        <w:pStyle w:val="KeepWithNext"/>
        <w:rPr>
          <w:rtl/>
        </w:rPr>
      </w:pPr>
    </w:p>
    <w:p w:rsidR="002765E1" w:rsidRDefault="002765E1" w:rsidP="002765E1">
      <w:pPr>
        <w:rPr>
          <w:rtl/>
        </w:rPr>
      </w:pPr>
      <w:r>
        <w:rPr>
          <w:rFonts w:hint="cs"/>
          <w:rtl/>
        </w:rPr>
        <w:t xml:space="preserve">כל התיקונים </w:t>
      </w:r>
      <w:r w:rsidR="002F7BF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הגיעו אגב שיחות </w:t>
      </w:r>
      <w:r w:rsidR="00A1624B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קרנות </w:t>
      </w:r>
      <w:proofErr w:type="spellStart"/>
      <w:r>
        <w:rPr>
          <w:rFonts w:hint="cs"/>
          <w:rtl/>
        </w:rPr>
        <w:t>הריט</w:t>
      </w:r>
      <w:proofErr w:type="spellEnd"/>
      <w:r>
        <w:rPr>
          <w:rFonts w:hint="cs"/>
          <w:rtl/>
        </w:rPr>
        <w:t xml:space="preserve"> השונות. </w:t>
      </w:r>
    </w:p>
    <w:p w:rsidR="002765E1" w:rsidRDefault="002765E1" w:rsidP="002765E1">
      <w:pPr>
        <w:rPr>
          <w:rtl/>
        </w:rPr>
      </w:pPr>
    </w:p>
    <w:p w:rsidR="00E830CE" w:rsidRDefault="00E830CE" w:rsidP="00E830CE">
      <w:pPr>
        <w:pStyle w:val="af9"/>
        <w:keepNext/>
        <w:rPr>
          <w:rtl/>
          <w:lang w:eastAsia="he-IL"/>
        </w:rPr>
      </w:pPr>
      <w:bookmarkStart w:id="349" w:name="_ETM_Q1_2425260"/>
      <w:bookmarkStart w:id="350" w:name="ET_guest_ערן_ענבים_98"/>
      <w:bookmarkEnd w:id="349"/>
      <w:r w:rsidRPr="00E83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ענבים:</w:t>
      </w:r>
      <w:r w:rsidRPr="00E83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E830CE" w:rsidRDefault="00E830CE" w:rsidP="00E830CE">
      <w:pPr>
        <w:pStyle w:val="KeepWithNext"/>
        <w:rPr>
          <w:rtl/>
          <w:lang w:eastAsia="he-IL"/>
        </w:rPr>
      </w:pPr>
    </w:p>
    <w:p w:rsidR="002765E1" w:rsidRDefault="002765E1" w:rsidP="00A1624B">
      <w:pPr>
        <w:rPr>
          <w:rtl/>
        </w:rPr>
      </w:pPr>
      <w:bookmarkStart w:id="351" w:name="_ETM_Q1_2425700"/>
      <w:bookmarkStart w:id="352" w:name="_ETM_Q1_2425754"/>
      <w:bookmarkEnd w:id="351"/>
      <w:bookmarkEnd w:id="352"/>
      <w:r>
        <w:rPr>
          <w:rFonts w:hint="cs"/>
          <w:rtl/>
        </w:rPr>
        <w:t>אנ</w:t>
      </w:r>
      <w:r w:rsidR="00E830CE">
        <w:rPr>
          <w:rFonts w:hint="cs"/>
          <w:rtl/>
        </w:rPr>
        <w:t>י</w:t>
      </w:r>
      <w:r>
        <w:rPr>
          <w:rFonts w:hint="cs"/>
          <w:rtl/>
        </w:rPr>
        <w:t xml:space="preserve"> חושב שפינוי</w:t>
      </w:r>
      <w:r w:rsidR="00E830CE">
        <w:rPr>
          <w:rFonts w:hint="cs"/>
          <w:rtl/>
        </w:rPr>
        <w:t>-</w:t>
      </w:r>
      <w:r>
        <w:rPr>
          <w:rFonts w:hint="cs"/>
          <w:rtl/>
        </w:rPr>
        <w:t xml:space="preserve">בינוי </w:t>
      </w:r>
      <w:r w:rsidR="00E830CE">
        <w:rPr>
          <w:rFonts w:hint="cs"/>
          <w:rtl/>
        </w:rPr>
        <w:t>הוא</w:t>
      </w:r>
      <w:r>
        <w:rPr>
          <w:rFonts w:hint="cs"/>
          <w:rtl/>
        </w:rPr>
        <w:t xml:space="preserve"> כלי שהמדינה חייבת ל</w:t>
      </w:r>
      <w:r w:rsidR="00E830CE">
        <w:rPr>
          <w:rFonts w:hint="cs"/>
          <w:rtl/>
        </w:rPr>
        <w:t>מצוא את הדרך ל</w:t>
      </w:r>
      <w:r>
        <w:rPr>
          <w:rFonts w:hint="cs"/>
          <w:rtl/>
        </w:rPr>
        <w:t xml:space="preserve">שלב </w:t>
      </w:r>
      <w:r w:rsidR="00E830CE">
        <w:rPr>
          <w:rFonts w:hint="cs"/>
          <w:rtl/>
        </w:rPr>
        <w:t>ו</w:t>
      </w:r>
      <w:r>
        <w:rPr>
          <w:rFonts w:hint="cs"/>
          <w:rtl/>
        </w:rPr>
        <w:t xml:space="preserve">להרחיב את הדיור </w:t>
      </w:r>
      <w:r w:rsidR="00E830CE">
        <w:rPr>
          <w:rFonts w:hint="cs"/>
          <w:rtl/>
        </w:rPr>
        <w:t xml:space="preserve">להשכרה בתוכו. יש יתרון </w:t>
      </w:r>
      <w:bookmarkStart w:id="353" w:name="_ETM_Q1_2466197"/>
      <w:bookmarkEnd w:id="353"/>
      <w:r w:rsidR="00E830CE">
        <w:rPr>
          <w:rFonts w:hint="cs"/>
          <w:rtl/>
        </w:rPr>
        <w:t xml:space="preserve">בשילוב של דיור להשכרה בפינוי-בינוי, כי הוא ייצר </w:t>
      </w:r>
      <w:bookmarkStart w:id="354" w:name="_ETM_Q1_2472725"/>
      <w:bookmarkEnd w:id="354"/>
      <w:r w:rsidR="00E830CE">
        <w:rPr>
          <w:rFonts w:hint="cs"/>
          <w:rtl/>
        </w:rPr>
        <w:t>פרויקטים של דיור להשכרה באזורי ביקוש. ב</w:t>
      </w:r>
      <w:r>
        <w:rPr>
          <w:rFonts w:hint="cs"/>
          <w:rtl/>
        </w:rPr>
        <w:t>אזורי ביקוש, כ</w:t>
      </w:r>
      <w:r w:rsidR="00E830CE">
        <w:rPr>
          <w:rFonts w:hint="cs"/>
          <w:rtl/>
        </w:rPr>
        <w:t>מ</w:t>
      </w:r>
      <w:r>
        <w:rPr>
          <w:rFonts w:hint="cs"/>
          <w:rtl/>
        </w:rPr>
        <w:t xml:space="preserve">ו שאתם מדברים, חסר היצע קרקעות </w:t>
      </w:r>
      <w:r w:rsidR="00E830CE">
        <w:rPr>
          <w:rFonts w:hint="cs"/>
          <w:rtl/>
        </w:rPr>
        <w:t>ל</w:t>
      </w:r>
      <w:r>
        <w:rPr>
          <w:rFonts w:hint="cs"/>
          <w:rtl/>
        </w:rPr>
        <w:t>דיור להשכרה. התחד</w:t>
      </w:r>
      <w:r w:rsidR="00FC505F">
        <w:rPr>
          <w:rFonts w:hint="cs"/>
          <w:rtl/>
        </w:rPr>
        <w:t>שות עירונית היא כלי מצוין לייצר דיור להשכרה</w:t>
      </w:r>
      <w:r>
        <w:rPr>
          <w:rFonts w:hint="cs"/>
          <w:rtl/>
        </w:rPr>
        <w:t xml:space="preserve"> באזורי ביקוש</w:t>
      </w:r>
      <w:r w:rsidR="009E617F">
        <w:rPr>
          <w:rFonts w:hint="cs"/>
          <w:rtl/>
        </w:rPr>
        <w:t xml:space="preserve">, </w:t>
      </w:r>
      <w:r w:rsidR="00FC505F">
        <w:rPr>
          <w:rFonts w:hint="cs"/>
          <w:rtl/>
        </w:rPr>
        <w:t>ב</w:t>
      </w:r>
      <w:r>
        <w:rPr>
          <w:rFonts w:hint="cs"/>
          <w:rtl/>
        </w:rPr>
        <w:t>מרכזי ה</w:t>
      </w:r>
      <w:r w:rsidR="00FC505F">
        <w:rPr>
          <w:rFonts w:hint="cs"/>
          <w:rtl/>
        </w:rPr>
        <w:t>ערים הג</w:t>
      </w:r>
      <w:r>
        <w:rPr>
          <w:rFonts w:hint="cs"/>
          <w:rtl/>
        </w:rPr>
        <w:t>ד</w:t>
      </w:r>
      <w:r w:rsidR="00FC505F">
        <w:rPr>
          <w:rFonts w:hint="cs"/>
          <w:rtl/>
        </w:rPr>
        <w:t>ו</w:t>
      </w:r>
      <w:r>
        <w:rPr>
          <w:rFonts w:hint="cs"/>
          <w:rtl/>
        </w:rPr>
        <w:t>לות. הדיון</w:t>
      </w:r>
      <w:r w:rsidR="00FC505F">
        <w:rPr>
          <w:rFonts w:hint="cs"/>
          <w:rtl/>
        </w:rPr>
        <w:t xml:space="preserve"> פה, כמו </w:t>
      </w:r>
      <w:bookmarkStart w:id="355" w:name="_ETM_Q1_2497354"/>
      <w:bookmarkEnd w:id="355"/>
      <w:r w:rsidR="00FC505F">
        <w:rPr>
          <w:rFonts w:hint="cs"/>
          <w:rtl/>
        </w:rPr>
        <w:t>שאני הבנתי אותו,</w:t>
      </w:r>
      <w:r>
        <w:rPr>
          <w:rFonts w:hint="cs"/>
          <w:rtl/>
        </w:rPr>
        <w:t xml:space="preserve"> מדבר על שילוב ש</w:t>
      </w:r>
      <w:r w:rsidR="004D4837">
        <w:rPr>
          <w:rFonts w:hint="cs"/>
          <w:rtl/>
        </w:rPr>
        <w:t xml:space="preserve">ל </w:t>
      </w:r>
      <w:r>
        <w:rPr>
          <w:rFonts w:hint="cs"/>
          <w:rtl/>
        </w:rPr>
        <w:t xml:space="preserve">קרן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בשני אספק</w:t>
      </w:r>
      <w:r w:rsidR="004D4837">
        <w:rPr>
          <w:rFonts w:hint="cs"/>
          <w:rtl/>
        </w:rPr>
        <w:t>טים</w:t>
      </w:r>
      <w:r w:rsidR="00A1624B">
        <w:rPr>
          <w:rFonts w:hint="cs"/>
          <w:rtl/>
        </w:rPr>
        <w:t>:</w:t>
      </w:r>
      <w:r w:rsidR="004D4837">
        <w:rPr>
          <w:rFonts w:hint="cs"/>
          <w:rtl/>
        </w:rPr>
        <w:t xml:space="preserve"> מהצד של בעל דירות ו</w:t>
      </w:r>
      <w:bookmarkStart w:id="356" w:name="_ETM_Q1_2507430"/>
      <w:bookmarkEnd w:id="356"/>
      <w:r w:rsidR="004D4837">
        <w:rPr>
          <w:rFonts w:hint="cs"/>
          <w:rtl/>
        </w:rPr>
        <w:t xml:space="preserve">מהצד של הייזום. תיקון חוק </w:t>
      </w:r>
      <w:proofErr w:type="spellStart"/>
      <w:r w:rsidR="004D4837">
        <w:rPr>
          <w:rFonts w:hint="cs"/>
          <w:rtl/>
        </w:rPr>
        <w:t>הריטים</w:t>
      </w:r>
      <w:proofErr w:type="spellEnd"/>
      <w:r w:rsidR="004D4837">
        <w:rPr>
          <w:rFonts w:hint="cs"/>
          <w:rtl/>
        </w:rPr>
        <w:t xml:space="preserve"> הקודם </w:t>
      </w:r>
      <w:proofErr w:type="spellStart"/>
      <w:r w:rsidR="004D4837">
        <w:rPr>
          <w:rFonts w:hint="cs"/>
          <w:rtl/>
        </w:rPr>
        <w:t>א</w:t>
      </w:r>
      <w:r w:rsidR="00A1624B">
        <w:rPr>
          <w:rFonts w:hint="cs"/>
          <w:rtl/>
        </w:rPr>
        <w:t>י</w:t>
      </w:r>
      <w:r w:rsidR="004D4837">
        <w:rPr>
          <w:rFonts w:hint="cs"/>
          <w:rtl/>
        </w:rPr>
        <w:t>פשר</w:t>
      </w:r>
      <w:proofErr w:type="spellEnd"/>
      <w:r w:rsidR="004D4837">
        <w:rPr>
          <w:rFonts w:hint="cs"/>
          <w:rtl/>
        </w:rPr>
        <w:t xml:space="preserve"> </w:t>
      </w:r>
      <w:proofErr w:type="spellStart"/>
      <w:r w:rsidR="004D4837">
        <w:rPr>
          <w:rFonts w:hint="cs"/>
          <w:rtl/>
        </w:rPr>
        <w:t>לריטים</w:t>
      </w:r>
      <w:proofErr w:type="spellEnd"/>
      <w:r w:rsidR="004D4837">
        <w:rPr>
          <w:rFonts w:hint="cs"/>
          <w:rtl/>
        </w:rPr>
        <w:t xml:space="preserve"> ליזום </w:t>
      </w:r>
      <w:bookmarkStart w:id="357" w:name="_ETM_Q1_2513157"/>
      <w:bookmarkEnd w:id="357"/>
      <w:r w:rsidR="004D4837">
        <w:rPr>
          <w:rFonts w:hint="cs"/>
          <w:rtl/>
        </w:rPr>
        <w:t xml:space="preserve">פרויקטים למגורים. </w:t>
      </w:r>
      <w:r>
        <w:rPr>
          <w:rFonts w:hint="cs"/>
          <w:rtl/>
        </w:rPr>
        <w:t>נכון להיום, בגלל מגבלת המס של מכר מלא על דירות בפינוי</w:t>
      </w:r>
      <w:r w:rsidR="004D4837">
        <w:rPr>
          <w:rFonts w:hint="cs"/>
          <w:rtl/>
        </w:rPr>
        <w:t>-</w:t>
      </w:r>
      <w:r>
        <w:rPr>
          <w:rFonts w:hint="cs"/>
          <w:rtl/>
        </w:rPr>
        <w:t>בינוי, אנחנו</w:t>
      </w:r>
      <w:r w:rsidR="004D4837">
        <w:rPr>
          <w:rFonts w:hint="cs"/>
          <w:rtl/>
        </w:rPr>
        <w:t xml:space="preserve"> מוגבלים</w:t>
      </w:r>
      <w:r>
        <w:rPr>
          <w:rFonts w:hint="cs"/>
          <w:rtl/>
        </w:rPr>
        <w:t xml:space="preserve"> בשילוב </w:t>
      </w:r>
      <w:r w:rsidR="004D4837">
        <w:rPr>
          <w:rFonts w:hint="cs"/>
          <w:rtl/>
        </w:rPr>
        <w:t>בפרויקטים של התחדשות עירוני</w:t>
      </w:r>
      <w:r w:rsidR="009E617F">
        <w:rPr>
          <w:rFonts w:hint="cs"/>
          <w:rtl/>
        </w:rPr>
        <w:t>ת</w:t>
      </w:r>
      <w:r w:rsidR="004D4837">
        <w:rPr>
          <w:rFonts w:hint="cs"/>
          <w:rtl/>
        </w:rPr>
        <w:t xml:space="preserve">. </w:t>
      </w:r>
      <w:r>
        <w:rPr>
          <w:rFonts w:hint="cs"/>
          <w:rtl/>
        </w:rPr>
        <w:t>כמו</w:t>
      </w:r>
      <w:r w:rsidR="004D4837">
        <w:rPr>
          <w:rFonts w:hint="cs"/>
          <w:rtl/>
        </w:rPr>
        <w:t xml:space="preserve"> </w:t>
      </w:r>
      <w:bookmarkStart w:id="358" w:name="_ETM_Q1_2533686"/>
      <w:bookmarkEnd w:id="358"/>
      <w:r>
        <w:rPr>
          <w:rFonts w:hint="cs"/>
          <w:rtl/>
        </w:rPr>
        <w:t xml:space="preserve">שאמר עמיתי ארז, </w:t>
      </w:r>
      <w:r w:rsidR="004D4837">
        <w:rPr>
          <w:rFonts w:hint="cs"/>
          <w:rtl/>
        </w:rPr>
        <w:t xml:space="preserve">קרן </w:t>
      </w:r>
      <w:proofErr w:type="spellStart"/>
      <w:r w:rsidR="004D4837">
        <w:rPr>
          <w:rFonts w:hint="cs"/>
          <w:rtl/>
        </w:rPr>
        <w:t>רי</w:t>
      </w:r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</w:t>
      </w:r>
      <w:r w:rsidR="004D4837">
        <w:rPr>
          <w:rFonts w:hint="cs"/>
          <w:rtl/>
        </w:rPr>
        <w:t>שמתקשרת עם יזם זה</w:t>
      </w:r>
      <w:r>
        <w:rPr>
          <w:rFonts w:hint="cs"/>
          <w:rtl/>
        </w:rPr>
        <w:t xml:space="preserve"> כנראה </w:t>
      </w:r>
      <w:r w:rsidR="004D4837">
        <w:rPr>
          <w:rFonts w:hint="cs"/>
          <w:rtl/>
        </w:rPr>
        <w:t xml:space="preserve">סוג של קבוצה ריקה. </w:t>
      </w:r>
      <w:bookmarkStart w:id="359" w:name="_ETM_Q1_2538654"/>
      <w:bookmarkEnd w:id="359"/>
      <w:r w:rsidR="004D4837">
        <w:rPr>
          <w:rFonts w:hint="cs"/>
          <w:rtl/>
        </w:rPr>
        <w:t xml:space="preserve">זה מצב מאוד </w:t>
      </w:r>
      <w:bookmarkStart w:id="360" w:name="_ETM_Q1_2551271"/>
      <w:bookmarkEnd w:id="360"/>
      <w:r w:rsidR="004D4837">
        <w:rPr>
          <w:rFonts w:hint="cs"/>
          <w:rtl/>
        </w:rPr>
        <w:t>מצומצם</w:t>
      </w:r>
      <w:r>
        <w:rPr>
          <w:rFonts w:hint="cs"/>
          <w:rtl/>
        </w:rPr>
        <w:t xml:space="preserve"> שקרן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תצליח לרכוש 20 ד</w:t>
      </w:r>
      <w:r w:rsidR="009E617F">
        <w:rPr>
          <w:rFonts w:hint="cs"/>
          <w:rtl/>
        </w:rPr>
        <w:t>י</w:t>
      </w:r>
      <w:r>
        <w:rPr>
          <w:rFonts w:hint="cs"/>
          <w:rtl/>
        </w:rPr>
        <w:t>רות ישנות בבנ</w:t>
      </w:r>
      <w:r w:rsidR="004D4837">
        <w:rPr>
          <w:rFonts w:hint="cs"/>
          <w:rtl/>
        </w:rPr>
        <w:t xml:space="preserve">יין </w:t>
      </w:r>
      <w:r w:rsidR="008C0293">
        <w:rPr>
          <w:rFonts w:hint="cs"/>
          <w:rtl/>
        </w:rPr>
        <w:t>מט לנ</w:t>
      </w:r>
      <w:r>
        <w:rPr>
          <w:rFonts w:hint="cs"/>
          <w:rtl/>
        </w:rPr>
        <w:t xml:space="preserve">פול </w:t>
      </w:r>
      <w:r w:rsidR="009E617F">
        <w:rPr>
          <w:rFonts w:hint="cs"/>
          <w:rtl/>
        </w:rPr>
        <w:t>ש</w:t>
      </w:r>
      <w:r w:rsidR="004D4837">
        <w:rPr>
          <w:rFonts w:hint="cs"/>
          <w:rtl/>
        </w:rPr>
        <w:t xml:space="preserve">צריך לייצר עליו התחדשות עירונית. היכולת </w:t>
      </w:r>
      <w:bookmarkStart w:id="361" w:name="_ETM_Q1_2570676"/>
      <w:bookmarkEnd w:id="361"/>
      <w:r w:rsidR="004D4837">
        <w:rPr>
          <w:rFonts w:hint="cs"/>
          <w:rtl/>
        </w:rPr>
        <w:t xml:space="preserve">ליזום או להשתלב בפרויקט פינוי-בינוי </w:t>
      </w:r>
      <w:bookmarkStart w:id="362" w:name="_ETM_Q1_2582102"/>
      <w:bookmarkEnd w:id="362"/>
      <w:r w:rsidR="009E617F">
        <w:rPr>
          <w:rFonts w:hint="cs"/>
          <w:rtl/>
        </w:rPr>
        <w:t>קיים</w:t>
      </w:r>
      <w:r w:rsidR="004D4837">
        <w:rPr>
          <w:rFonts w:hint="cs"/>
          <w:rtl/>
        </w:rPr>
        <w:t xml:space="preserve"> זה כלי נפלא. י</w:t>
      </w:r>
      <w:r>
        <w:rPr>
          <w:rFonts w:hint="cs"/>
          <w:rtl/>
        </w:rPr>
        <w:t>ש תכניות</w:t>
      </w:r>
      <w:r w:rsidR="004D483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מאות יחידות דיור שפשוט משנות </w:t>
      </w:r>
      <w:r w:rsidR="004D4837">
        <w:rPr>
          <w:rFonts w:hint="cs"/>
          <w:rtl/>
        </w:rPr>
        <w:t xml:space="preserve">פני </w:t>
      </w:r>
      <w:r>
        <w:rPr>
          <w:rFonts w:hint="cs"/>
          <w:rtl/>
        </w:rPr>
        <w:t xml:space="preserve">שכונה </w:t>
      </w:r>
      <w:r w:rsidR="004D4837">
        <w:rPr>
          <w:rFonts w:hint="cs"/>
          <w:rtl/>
        </w:rPr>
        <w:t>לחלוטין</w:t>
      </w:r>
      <w:r w:rsidR="00A1624B">
        <w:rPr>
          <w:rFonts w:hint="cs"/>
          <w:rtl/>
        </w:rPr>
        <w:t xml:space="preserve"> </w:t>
      </w:r>
      <w:r w:rsidR="008C0293">
        <w:rPr>
          <w:rFonts w:hint="cs"/>
          <w:rtl/>
        </w:rPr>
        <w:t>ו</w:t>
      </w:r>
      <w:r>
        <w:rPr>
          <w:rFonts w:hint="cs"/>
          <w:rtl/>
        </w:rPr>
        <w:t>אין שום סיבה ש</w:t>
      </w:r>
      <w:r w:rsidR="004D4837">
        <w:rPr>
          <w:rFonts w:hint="cs"/>
          <w:rtl/>
        </w:rPr>
        <w:t>לא י</w:t>
      </w:r>
      <w:r>
        <w:rPr>
          <w:rFonts w:hint="cs"/>
          <w:rtl/>
        </w:rPr>
        <w:t>ש</w:t>
      </w:r>
      <w:r w:rsidR="004D4837">
        <w:rPr>
          <w:rFonts w:hint="cs"/>
          <w:rtl/>
        </w:rPr>
        <w:t>ו</w:t>
      </w:r>
      <w:r>
        <w:rPr>
          <w:rFonts w:hint="cs"/>
          <w:rtl/>
        </w:rPr>
        <w:t>לב בתוכו גם אפשרות של פרויק</w:t>
      </w:r>
      <w:r w:rsidR="004D4837">
        <w:rPr>
          <w:rFonts w:hint="cs"/>
          <w:rtl/>
        </w:rPr>
        <w:t>טים של דיור להשכרה. אם א</w:t>
      </w:r>
      <w:r>
        <w:rPr>
          <w:rFonts w:hint="cs"/>
          <w:rtl/>
        </w:rPr>
        <w:t xml:space="preserve">נחנו </w:t>
      </w:r>
      <w:r w:rsidR="004D4837">
        <w:rPr>
          <w:rFonts w:hint="cs"/>
          <w:rtl/>
        </w:rPr>
        <w:t xml:space="preserve">יכולים </w:t>
      </w:r>
      <w:r>
        <w:rPr>
          <w:rFonts w:hint="cs"/>
          <w:rtl/>
        </w:rPr>
        <w:t>לאפשר ליזם</w:t>
      </w:r>
      <w:r w:rsidR="004D48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4D4837">
        <w:rPr>
          <w:rFonts w:hint="cs"/>
          <w:rtl/>
        </w:rPr>
        <w:t xml:space="preserve">לעצמנו להגדיל את </w:t>
      </w:r>
      <w:bookmarkStart w:id="363" w:name="_ETM_Q1_2609789"/>
      <w:bookmarkEnd w:id="363"/>
      <w:r w:rsidR="004D4837">
        <w:rPr>
          <w:rFonts w:hint="cs"/>
          <w:rtl/>
        </w:rPr>
        <w:t xml:space="preserve">מספר הדירות בהתחדשות עירונית כדי שנוכל לאפשר שם </w:t>
      </w:r>
      <w:r>
        <w:rPr>
          <w:rFonts w:hint="cs"/>
          <w:rtl/>
        </w:rPr>
        <w:t>ד</w:t>
      </w:r>
      <w:r w:rsidR="004D4837">
        <w:rPr>
          <w:rFonts w:hint="cs"/>
          <w:rtl/>
        </w:rPr>
        <w:t>י</w:t>
      </w:r>
      <w:r>
        <w:rPr>
          <w:rFonts w:hint="cs"/>
          <w:rtl/>
        </w:rPr>
        <w:t xml:space="preserve">ור להשכרה, </w:t>
      </w:r>
      <w:r w:rsidR="004D4837">
        <w:rPr>
          <w:rFonts w:hint="cs"/>
          <w:rtl/>
        </w:rPr>
        <w:t>נוכ</w:t>
      </w:r>
      <w:r>
        <w:rPr>
          <w:rFonts w:hint="cs"/>
          <w:rtl/>
        </w:rPr>
        <w:t xml:space="preserve">ל בתוך </w:t>
      </w:r>
      <w:r w:rsidR="004D4837">
        <w:rPr>
          <w:rFonts w:hint="cs"/>
          <w:rtl/>
        </w:rPr>
        <w:t xml:space="preserve">ההתחדשות, בתוך שינוי השכונה </w:t>
      </w:r>
      <w:r>
        <w:rPr>
          <w:rFonts w:hint="cs"/>
          <w:rtl/>
        </w:rPr>
        <w:t>לשלב</w:t>
      </w:r>
      <w:r w:rsidR="004D4837">
        <w:rPr>
          <w:rFonts w:hint="cs"/>
          <w:rtl/>
        </w:rPr>
        <w:t xml:space="preserve"> פתרונות של מגורים </w:t>
      </w:r>
      <w:r w:rsidR="009E617F">
        <w:rPr>
          <w:rFonts w:hint="cs"/>
          <w:rtl/>
        </w:rPr>
        <w:t xml:space="preserve">להשגרה </w:t>
      </w:r>
      <w:r w:rsidR="004D4837">
        <w:rPr>
          <w:rFonts w:hint="cs"/>
          <w:rtl/>
        </w:rPr>
        <w:t xml:space="preserve">וכלים של </w:t>
      </w:r>
      <w:bookmarkStart w:id="364" w:name="_ETM_Q1_2626978"/>
      <w:bookmarkEnd w:id="364"/>
      <w:r w:rsidR="004D4837">
        <w:rPr>
          <w:rFonts w:hint="cs"/>
          <w:rtl/>
        </w:rPr>
        <w:t xml:space="preserve">דיור בהישג יד </w:t>
      </w:r>
      <w:r w:rsidR="009E617F">
        <w:rPr>
          <w:rFonts w:hint="cs"/>
          <w:rtl/>
        </w:rPr>
        <w:t>ש</w:t>
      </w:r>
      <w:r w:rsidR="004D4837">
        <w:rPr>
          <w:rFonts w:hint="cs"/>
          <w:rtl/>
        </w:rPr>
        <w:t xml:space="preserve">ייצרו פתרון שהוא מאוד חברתי </w:t>
      </w:r>
      <w:bookmarkStart w:id="365" w:name="_ETM_Q1_2634503"/>
      <w:bookmarkEnd w:id="365"/>
      <w:r w:rsidR="004D4837">
        <w:rPr>
          <w:rFonts w:hint="cs"/>
          <w:rtl/>
        </w:rPr>
        <w:t>ומאוד נכון לעיר.</w:t>
      </w:r>
    </w:p>
    <w:p w:rsidR="002765E1" w:rsidRDefault="002765E1" w:rsidP="002765E1">
      <w:pPr>
        <w:rPr>
          <w:rtl/>
        </w:rPr>
      </w:pPr>
    </w:p>
    <w:p w:rsidR="004D4837" w:rsidRDefault="004D4837" w:rsidP="004D4837">
      <w:pPr>
        <w:pStyle w:val="af6"/>
        <w:keepNext/>
        <w:rPr>
          <w:rtl/>
        </w:rPr>
      </w:pPr>
      <w:bookmarkStart w:id="366" w:name="_ETM_Q1_2637875"/>
      <w:bookmarkStart w:id="367" w:name="ET_yor_5857_99"/>
      <w:bookmarkEnd w:id="366"/>
      <w:r w:rsidRPr="004D4837">
        <w:rPr>
          <w:rStyle w:val="TagStyle"/>
          <w:rtl/>
        </w:rPr>
        <w:t xml:space="preserve"> &lt;&lt; </w:t>
      </w:r>
      <w:proofErr w:type="spellStart"/>
      <w:r w:rsidRPr="004D4837">
        <w:rPr>
          <w:rStyle w:val="TagStyle"/>
          <w:rtl/>
        </w:rPr>
        <w:t>יור</w:t>
      </w:r>
      <w:proofErr w:type="spellEnd"/>
      <w:r w:rsidRPr="004D483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D4837">
        <w:rPr>
          <w:rStyle w:val="TagStyle"/>
          <w:rtl/>
        </w:rPr>
        <w:t xml:space="preserve"> &lt;&lt; </w:t>
      </w:r>
      <w:proofErr w:type="spellStart"/>
      <w:r w:rsidRPr="004D4837">
        <w:rPr>
          <w:rStyle w:val="TagStyle"/>
          <w:rtl/>
        </w:rPr>
        <w:t>יור</w:t>
      </w:r>
      <w:proofErr w:type="spellEnd"/>
      <w:r w:rsidRPr="004D4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4D4837" w:rsidRDefault="004D4837" w:rsidP="004D4837">
      <w:pPr>
        <w:pStyle w:val="KeepWithNext"/>
        <w:rPr>
          <w:rtl/>
          <w:lang w:eastAsia="he-IL"/>
        </w:rPr>
      </w:pPr>
    </w:p>
    <w:p w:rsidR="002765E1" w:rsidRDefault="004D4837" w:rsidP="002765E1">
      <w:pPr>
        <w:rPr>
          <w:rtl/>
        </w:rPr>
      </w:pPr>
      <w:bookmarkStart w:id="368" w:name="_ETM_Q1_2638350"/>
      <w:bookmarkStart w:id="369" w:name="_ETM_Q1_2638411"/>
      <w:bookmarkEnd w:id="368"/>
      <w:bookmarkEnd w:id="369"/>
      <w:r>
        <w:rPr>
          <w:rFonts w:hint="cs"/>
          <w:rtl/>
        </w:rPr>
        <w:t xml:space="preserve">יעל, </w:t>
      </w:r>
      <w:r w:rsidR="002765E1">
        <w:rPr>
          <w:rFonts w:hint="cs"/>
          <w:rtl/>
        </w:rPr>
        <w:t xml:space="preserve">מה דעתכם על לאפשר לקרנות </w:t>
      </w:r>
      <w:proofErr w:type="spellStart"/>
      <w:r w:rsidR="002765E1">
        <w:rPr>
          <w:rFonts w:hint="cs"/>
          <w:rtl/>
        </w:rPr>
        <w:t>ריט</w:t>
      </w:r>
      <w:proofErr w:type="spellEnd"/>
      <w:r w:rsidR="002765E1">
        <w:rPr>
          <w:rFonts w:hint="cs"/>
          <w:rtl/>
        </w:rPr>
        <w:t xml:space="preserve"> ל</w:t>
      </w:r>
      <w:r>
        <w:rPr>
          <w:rFonts w:hint="cs"/>
          <w:rtl/>
        </w:rPr>
        <w:t>ה</w:t>
      </w:r>
      <w:r w:rsidR="002765E1">
        <w:rPr>
          <w:rFonts w:hint="cs"/>
          <w:rtl/>
        </w:rPr>
        <w:t>יכנס כיזמים בפרויקטים</w:t>
      </w:r>
      <w:r>
        <w:rPr>
          <w:rFonts w:hint="cs"/>
          <w:rtl/>
        </w:rPr>
        <w:t>?</w:t>
      </w:r>
    </w:p>
    <w:p w:rsidR="002765E1" w:rsidRDefault="002765E1" w:rsidP="002765E1">
      <w:pPr>
        <w:rPr>
          <w:rtl/>
        </w:rPr>
      </w:pPr>
    </w:p>
    <w:p w:rsidR="004D4837" w:rsidRDefault="004D4837" w:rsidP="004D4837">
      <w:pPr>
        <w:pStyle w:val="af9"/>
        <w:keepNext/>
        <w:rPr>
          <w:rtl/>
        </w:rPr>
      </w:pPr>
      <w:bookmarkStart w:id="370" w:name="ET_guest_ישי_פרלמן_100"/>
      <w:r w:rsidRPr="004D483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4D48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4D4837" w:rsidRDefault="004D4837" w:rsidP="004D4837">
      <w:pPr>
        <w:pStyle w:val="KeepWithNext"/>
        <w:rPr>
          <w:rtl/>
        </w:rPr>
      </w:pPr>
    </w:p>
    <w:p w:rsidR="002765E1" w:rsidRDefault="009E617F" w:rsidP="00CF581E">
      <w:pPr>
        <w:rPr>
          <w:rtl/>
        </w:rPr>
      </w:pPr>
      <w:r>
        <w:rPr>
          <w:rFonts w:hint="cs"/>
          <w:rtl/>
        </w:rPr>
        <w:t>אני</w:t>
      </w:r>
      <w:r w:rsidR="002765E1">
        <w:rPr>
          <w:rFonts w:hint="cs"/>
          <w:rtl/>
        </w:rPr>
        <w:t xml:space="preserve"> לא </w:t>
      </w:r>
      <w:r w:rsidR="00665296">
        <w:rPr>
          <w:rFonts w:hint="cs"/>
          <w:rtl/>
        </w:rPr>
        <w:t xml:space="preserve">בטוח שהדבר לא מתאפשר. </w:t>
      </w:r>
      <w:bookmarkStart w:id="371" w:name="_ETM_Q1_2645505"/>
      <w:bookmarkEnd w:id="371"/>
      <w:r w:rsidR="007E1C84">
        <w:rPr>
          <w:rFonts w:hint="cs"/>
          <w:rtl/>
        </w:rPr>
        <w:t xml:space="preserve">נראה לי </w:t>
      </w:r>
      <w:bookmarkStart w:id="372" w:name="_ETM_Q1_2660337"/>
      <w:bookmarkEnd w:id="372"/>
      <w:r w:rsidR="007E1C84">
        <w:rPr>
          <w:rFonts w:hint="cs"/>
          <w:rtl/>
        </w:rPr>
        <w:t xml:space="preserve">שיהיה אפשר לבנות </w:t>
      </w:r>
      <w:r w:rsidR="00CF581E">
        <w:rPr>
          <w:rFonts w:hint="cs"/>
          <w:rtl/>
        </w:rPr>
        <w:t xml:space="preserve">פרשנות </w:t>
      </w:r>
      <w:r w:rsidR="007E1C84">
        <w:rPr>
          <w:rFonts w:hint="cs"/>
          <w:rtl/>
        </w:rPr>
        <w:t xml:space="preserve">במסגרת החוק הקיים </w:t>
      </w:r>
      <w:bookmarkStart w:id="373" w:name="_ETM_Q1_2664402"/>
      <w:bookmarkEnd w:id="373"/>
      <w:r w:rsidR="00CF581E">
        <w:rPr>
          <w:rFonts w:hint="cs"/>
          <w:rtl/>
        </w:rPr>
        <w:t>שת</w:t>
      </w:r>
      <w:r w:rsidR="007E1C84">
        <w:rPr>
          <w:rFonts w:hint="cs"/>
          <w:rtl/>
        </w:rPr>
        <w:t xml:space="preserve">אפשר להם לעשות את זה. </w:t>
      </w:r>
      <w:r w:rsidR="002765E1">
        <w:rPr>
          <w:rFonts w:hint="cs"/>
          <w:rtl/>
        </w:rPr>
        <w:t xml:space="preserve">  </w:t>
      </w:r>
    </w:p>
    <w:p w:rsidR="002765E1" w:rsidRDefault="002765E1" w:rsidP="002765E1">
      <w:pPr>
        <w:rPr>
          <w:rtl/>
        </w:rPr>
      </w:pPr>
    </w:p>
    <w:p w:rsidR="007E1C84" w:rsidRDefault="007E1C84" w:rsidP="007E1C84">
      <w:pPr>
        <w:pStyle w:val="af6"/>
        <w:keepNext/>
        <w:rPr>
          <w:rtl/>
        </w:rPr>
      </w:pPr>
      <w:bookmarkStart w:id="374" w:name="_ETM_Q1_2669220"/>
      <w:bookmarkStart w:id="375" w:name="ET_yor_5857_101"/>
      <w:bookmarkEnd w:id="374"/>
      <w:r w:rsidRPr="007E1C84">
        <w:rPr>
          <w:rStyle w:val="TagStyle"/>
          <w:rtl/>
        </w:rPr>
        <w:t xml:space="preserve"> &lt;&lt; </w:t>
      </w:r>
      <w:proofErr w:type="spellStart"/>
      <w:r w:rsidRPr="007E1C84">
        <w:rPr>
          <w:rStyle w:val="TagStyle"/>
          <w:rtl/>
        </w:rPr>
        <w:t>יור</w:t>
      </w:r>
      <w:proofErr w:type="spellEnd"/>
      <w:r w:rsidRPr="007E1C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E1C84">
        <w:rPr>
          <w:rStyle w:val="TagStyle"/>
          <w:rtl/>
        </w:rPr>
        <w:t xml:space="preserve"> &lt;&lt; </w:t>
      </w:r>
      <w:proofErr w:type="spellStart"/>
      <w:r w:rsidRPr="007E1C84">
        <w:rPr>
          <w:rStyle w:val="TagStyle"/>
          <w:rtl/>
        </w:rPr>
        <w:t>יור</w:t>
      </w:r>
      <w:proofErr w:type="spellEnd"/>
      <w:r w:rsidRPr="007E1C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7E1C84" w:rsidRDefault="007E1C84" w:rsidP="007E1C84">
      <w:pPr>
        <w:pStyle w:val="KeepWithNext"/>
        <w:rPr>
          <w:rtl/>
          <w:lang w:eastAsia="he-IL"/>
        </w:rPr>
      </w:pPr>
    </w:p>
    <w:p w:rsidR="002765E1" w:rsidRDefault="002765E1" w:rsidP="007E1C84">
      <w:pPr>
        <w:rPr>
          <w:rtl/>
        </w:rPr>
      </w:pPr>
      <w:bookmarkStart w:id="376" w:name="_ETM_Q1_2669804"/>
      <w:bookmarkStart w:id="377" w:name="_ETM_Q1_2669864"/>
      <w:bookmarkEnd w:id="376"/>
      <w:bookmarkEnd w:id="377"/>
      <w:r>
        <w:rPr>
          <w:rFonts w:hint="cs"/>
          <w:rtl/>
        </w:rPr>
        <w:t>בוא</w:t>
      </w:r>
      <w:r w:rsidR="007E1C8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7E1C84">
        <w:rPr>
          <w:rFonts w:hint="cs"/>
          <w:rtl/>
        </w:rPr>
        <w:t xml:space="preserve">לא </w:t>
      </w:r>
      <w:r>
        <w:rPr>
          <w:rFonts w:hint="cs"/>
          <w:rtl/>
        </w:rPr>
        <w:t>נ</w:t>
      </w:r>
      <w:r w:rsidR="007E1C84">
        <w:rPr>
          <w:rFonts w:hint="cs"/>
          <w:rtl/>
        </w:rPr>
        <w:t>לך על</w:t>
      </w:r>
      <w:r w:rsidR="008C0293">
        <w:rPr>
          <w:rFonts w:hint="cs"/>
          <w:rtl/>
        </w:rPr>
        <w:t xml:space="preserve"> פרשנות, בואו נלך על ודאות בחוק</w:t>
      </w:r>
      <w:r>
        <w:rPr>
          <w:rFonts w:hint="cs"/>
          <w:rtl/>
        </w:rPr>
        <w:t xml:space="preserve"> כדי ש</w:t>
      </w:r>
      <w:r w:rsidR="007E1C84">
        <w:rPr>
          <w:rFonts w:hint="cs"/>
          <w:rtl/>
        </w:rPr>
        <w:t xml:space="preserve">הם יהיו על </w:t>
      </w:r>
      <w:bookmarkStart w:id="378" w:name="_ETM_Q1_2670963"/>
      <w:bookmarkEnd w:id="378"/>
      <w:r w:rsidR="007E1C84">
        <w:rPr>
          <w:rFonts w:hint="cs"/>
          <w:rtl/>
        </w:rPr>
        <w:t xml:space="preserve">קרקע בטוחה. </w:t>
      </w:r>
      <w:r>
        <w:rPr>
          <w:rFonts w:hint="cs"/>
          <w:rtl/>
        </w:rPr>
        <w:t xml:space="preserve">זה </w:t>
      </w:r>
      <w:r w:rsidR="007E1C84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יכול </w:t>
      </w:r>
      <w:r w:rsidR="007E1C84">
        <w:rPr>
          <w:rFonts w:hint="cs"/>
          <w:rtl/>
        </w:rPr>
        <w:t>ל</w:t>
      </w:r>
      <w:r>
        <w:rPr>
          <w:rFonts w:hint="cs"/>
          <w:rtl/>
        </w:rPr>
        <w:t>הזניק ו</w:t>
      </w:r>
      <w:r w:rsidR="007E1C84">
        <w:rPr>
          <w:rFonts w:hint="cs"/>
          <w:rtl/>
        </w:rPr>
        <w:t xml:space="preserve">להאיץ את הפרויקטים של </w:t>
      </w:r>
      <w:r>
        <w:rPr>
          <w:rFonts w:hint="cs"/>
          <w:rtl/>
        </w:rPr>
        <w:t>פינוי</w:t>
      </w:r>
      <w:r w:rsidR="007E1C84">
        <w:rPr>
          <w:rFonts w:hint="cs"/>
          <w:rtl/>
        </w:rPr>
        <w:t xml:space="preserve">-בינוי והתחדשות </w:t>
      </w:r>
      <w:bookmarkStart w:id="379" w:name="_ETM_Q1_2680575"/>
      <w:bookmarkEnd w:id="379"/>
      <w:r w:rsidR="007E1C84">
        <w:rPr>
          <w:rFonts w:hint="cs"/>
          <w:rtl/>
        </w:rPr>
        <w:t>עירונית.</w:t>
      </w:r>
      <w:r>
        <w:rPr>
          <w:rFonts w:hint="cs"/>
          <w:rtl/>
        </w:rPr>
        <w:t xml:space="preserve"> אם קרנות </w:t>
      </w:r>
      <w:r w:rsidR="007E1C84">
        <w:rPr>
          <w:rFonts w:hint="cs"/>
          <w:rtl/>
        </w:rPr>
        <w:t>כאלו נכנסות לתוך התמונה, זה יכול לשנות דרמטית את הת</w:t>
      </w:r>
      <w:r>
        <w:rPr>
          <w:rFonts w:hint="cs"/>
          <w:rtl/>
        </w:rPr>
        <w:t>מונה</w:t>
      </w:r>
      <w:r w:rsidR="007E1C84">
        <w:rPr>
          <w:rFonts w:hint="cs"/>
          <w:rtl/>
        </w:rPr>
        <w:t>.</w:t>
      </w:r>
    </w:p>
    <w:p w:rsidR="002765E1" w:rsidRDefault="002765E1" w:rsidP="002765E1">
      <w:pPr>
        <w:rPr>
          <w:rtl/>
        </w:rPr>
      </w:pPr>
    </w:p>
    <w:p w:rsidR="007E1C84" w:rsidRDefault="007E1C84" w:rsidP="007E1C84">
      <w:pPr>
        <w:pStyle w:val="a4"/>
        <w:keepNext/>
        <w:rPr>
          <w:rtl/>
        </w:rPr>
      </w:pPr>
      <w:bookmarkStart w:id="380" w:name="_ETM_Q1_2704867"/>
      <w:bookmarkStart w:id="381" w:name="ET_speaker_תומר_רוזנר_102"/>
      <w:bookmarkEnd w:id="380"/>
      <w:r w:rsidRPr="007E1C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1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7E1C84" w:rsidRDefault="007E1C84" w:rsidP="007E1C84">
      <w:pPr>
        <w:pStyle w:val="KeepWithNext"/>
        <w:rPr>
          <w:rtl/>
          <w:lang w:eastAsia="he-IL"/>
        </w:rPr>
      </w:pPr>
    </w:p>
    <w:p w:rsidR="002765E1" w:rsidRDefault="002765E1" w:rsidP="00CA728F">
      <w:pPr>
        <w:rPr>
          <w:rtl/>
        </w:rPr>
      </w:pPr>
      <w:bookmarkStart w:id="382" w:name="_ETM_Q1_2705370"/>
      <w:bookmarkStart w:id="383" w:name="_ETM_Q1_2705420"/>
      <w:bookmarkEnd w:id="382"/>
      <w:bookmarkEnd w:id="383"/>
      <w:r>
        <w:rPr>
          <w:rFonts w:hint="cs"/>
          <w:rtl/>
        </w:rPr>
        <w:t xml:space="preserve">השאלה </w:t>
      </w:r>
      <w:r w:rsidR="007E1C84">
        <w:rPr>
          <w:rFonts w:hint="cs"/>
          <w:rtl/>
        </w:rPr>
        <w:t xml:space="preserve">לגבי הקרן כיזם, </w:t>
      </w:r>
      <w:r>
        <w:rPr>
          <w:rFonts w:hint="cs"/>
          <w:rtl/>
        </w:rPr>
        <w:t xml:space="preserve">כפי </w:t>
      </w:r>
      <w:r w:rsidR="007E1C84">
        <w:rPr>
          <w:rFonts w:hint="cs"/>
          <w:rtl/>
        </w:rPr>
        <w:t xml:space="preserve">שהעלה יושב-ראש הוועדה, </w:t>
      </w:r>
      <w:bookmarkStart w:id="384" w:name="_ETM_Q1_2703994"/>
      <w:bookmarkEnd w:id="384"/>
      <w:r w:rsidR="007E1C84">
        <w:rPr>
          <w:rFonts w:hint="cs"/>
          <w:rtl/>
        </w:rPr>
        <w:t xml:space="preserve">היא בהחלט שאלה שצריך לבחון. אם  </w:t>
      </w:r>
      <w:bookmarkStart w:id="385" w:name="_ETM_Q1_2714867"/>
      <w:bookmarkEnd w:id="385"/>
      <w:r w:rsidR="007E1C84">
        <w:rPr>
          <w:rFonts w:hint="cs"/>
          <w:rtl/>
        </w:rPr>
        <w:t xml:space="preserve">מר פרלמן מרשות המיסים אומר שזה אפשרי, אז </w:t>
      </w:r>
      <w:r>
        <w:rPr>
          <w:rFonts w:hint="cs"/>
          <w:rtl/>
        </w:rPr>
        <w:t>אולי כדאי לשק</w:t>
      </w:r>
      <w:r w:rsidR="007E1C84">
        <w:rPr>
          <w:rFonts w:hint="cs"/>
          <w:rtl/>
        </w:rPr>
        <w:t xml:space="preserve">ול להבהיר את העניין הזה, כי האפשרות שבה </w:t>
      </w:r>
      <w:r>
        <w:rPr>
          <w:rFonts w:hint="cs"/>
          <w:rtl/>
        </w:rPr>
        <w:t>הקרן תצליח</w:t>
      </w:r>
      <w:r w:rsidR="007E1C84">
        <w:rPr>
          <w:rFonts w:hint="cs"/>
          <w:rtl/>
        </w:rPr>
        <w:t xml:space="preserve"> לרכוש</w:t>
      </w:r>
      <w:r>
        <w:rPr>
          <w:rFonts w:hint="cs"/>
          <w:rtl/>
        </w:rPr>
        <w:t xml:space="preserve"> 20 דירות </w:t>
      </w:r>
      <w:r w:rsidR="007E1C84">
        <w:rPr>
          <w:rFonts w:hint="cs"/>
          <w:rtl/>
        </w:rPr>
        <w:t xml:space="preserve">לפחות </w:t>
      </w:r>
      <w:r>
        <w:rPr>
          <w:rFonts w:hint="cs"/>
          <w:rtl/>
        </w:rPr>
        <w:t>במתחם</w:t>
      </w:r>
      <w:r w:rsidR="007E1C84">
        <w:rPr>
          <w:rFonts w:hint="cs"/>
          <w:rtl/>
        </w:rPr>
        <w:t xml:space="preserve"> ישן</w:t>
      </w:r>
      <w:r>
        <w:rPr>
          <w:rFonts w:hint="cs"/>
          <w:rtl/>
        </w:rPr>
        <w:t xml:space="preserve">, כאשר אנחנו יודעים </w:t>
      </w:r>
      <w:r w:rsidR="007E1C84">
        <w:rPr>
          <w:rFonts w:hint="cs"/>
          <w:rtl/>
        </w:rPr>
        <w:t xml:space="preserve">שכל </w:t>
      </w:r>
      <w:bookmarkStart w:id="386" w:name="_ETM_Q1_2725019"/>
      <w:bookmarkEnd w:id="386"/>
      <w:r w:rsidR="007E1C84">
        <w:rPr>
          <w:rFonts w:hint="cs"/>
          <w:rtl/>
        </w:rPr>
        <w:t>דירה היא בבעלות אחרת, היא אפשרות נמוכה</w:t>
      </w:r>
      <w:bookmarkStart w:id="387" w:name="_ETM_Q1_2735826"/>
      <w:bookmarkEnd w:id="387"/>
      <w:r w:rsidR="007E1C84">
        <w:rPr>
          <w:rFonts w:hint="cs"/>
          <w:rtl/>
        </w:rPr>
        <w:t xml:space="preserve">. זאת אפשרות שלדעתנו גם לא רצויה </w:t>
      </w:r>
      <w:bookmarkStart w:id="388" w:name="_ETM_Q1_2739559"/>
      <w:bookmarkEnd w:id="388"/>
      <w:r w:rsidR="007E1C84">
        <w:rPr>
          <w:rFonts w:hint="cs"/>
          <w:rtl/>
        </w:rPr>
        <w:t>מבחינ</w:t>
      </w:r>
      <w:r>
        <w:rPr>
          <w:rFonts w:hint="cs"/>
          <w:rtl/>
        </w:rPr>
        <w:t>ה חברתית</w:t>
      </w:r>
      <w:r w:rsidR="007E1C84">
        <w:rPr>
          <w:rFonts w:hint="cs"/>
          <w:rtl/>
        </w:rPr>
        <w:t>,</w:t>
      </w:r>
      <w:r>
        <w:rPr>
          <w:rFonts w:hint="cs"/>
          <w:rtl/>
        </w:rPr>
        <w:t xml:space="preserve"> כי היא דוחפת</w:t>
      </w:r>
      <w:r w:rsidR="007E1C84">
        <w:rPr>
          <w:rFonts w:hint="cs"/>
          <w:rtl/>
        </w:rPr>
        <w:t xml:space="preserve"> את הקרן להדיר את הב</w:t>
      </w:r>
      <w:r>
        <w:rPr>
          <w:rFonts w:hint="cs"/>
          <w:rtl/>
        </w:rPr>
        <w:t>ע</w:t>
      </w:r>
      <w:r w:rsidR="007E1C84">
        <w:rPr>
          <w:rFonts w:hint="cs"/>
          <w:rtl/>
        </w:rPr>
        <w:t>ל</w:t>
      </w:r>
      <w:r>
        <w:rPr>
          <w:rFonts w:hint="cs"/>
          <w:rtl/>
        </w:rPr>
        <w:t>ים הקיימים</w:t>
      </w:r>
      <w:r w:rsidR="007E1C84">
        <w:rPr>
          <w:rFonts w:hint="cs"/>
          <w:rtl/>
        </w:rPr>
        <w:t xml:space="preserve"> ולבוא במקומם</w:t>
      </w:r>
      <w:r>
        <w:rPr>
          <w:rFonts w:hint="cs"/>
          <w:rtl/>
        </w:rPr>
        <w:t xml:space="preserve">. </w:t>
      </w:r>
      <w:r w:rsidR="00D1354C">
        <w:rPr>
          <w:rFonts w:hint="cs"/>
          <w:rtl/>
        </w:rPr>
        <w:t>י</w:t>
      </w:r>
      <w:r>
        <w:rPr>
          <w:rFonts w:hint="cs"/>
          <w:rtl/>
        </w:rPr>
        <w:t>כול להיות שהדרך הנכונה היא לאפשר ל</w:t>
      </w:r>
      <w:r w:rsidR="007E1C84">
        <w:rPr>
          <w:rFonts w:hint="cs"/>
          <w:rtl/>
        </w:rPr>
        <w:t>קרנות ל</w:t>
      </w:r>
      <w:r>
        <w:rPr>
          <w:rFonts w:hint="cs"/>
          <w:rtl/>
        </w:rPr>
        <w:t>היכנס כיזמים</w:t>
      </w:r>
      <w:r w:rsidR="007E1C8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שזו דרך הרבה יותר ריאלית מבחינה מציאותית. </w:t>
      </w:r>
    </w:p>
    <w:p w:rsidR="002765E1" w:rsidRDefault="002765E1" w:rsidP="002765E1">
      <w:pPr>
        <w:rPr>
          <w:rtl/>
        </w:rPr>
      </w:pPr>
    </w:p>
    <w:p w:rsidR="007E1C84" w:rsidRDefault="007E1C84" w:rsidP="007E1C84">
      <w:pPr>
        <w:pStyle w:val="af6"/>
        <w:keepNext/>
        <w:rPr>
          <w:rtl/>
        </w:rPr>
      </w:pPr>
      <w:bookmarkStart w:id="389" w:name="_ETM_Q1_2764507"/>
      <w:bookmarkStart w:id="390" w:name="ET_yor_5857_103"/>
      <w:bookmarkEnd w:id="389"/>
      <w:r w:rsidRPr="007E1C84">
        <w:rPr>
          <w:rStyle w:val="TagStyle"/>
          <w:rtl/>
        </w:rPr>
        <w:lastRenderedPageBreak/>
        <w:t xml:space="preserve"> &lt;&lt; </w:t>
      </w:r>
      <w:proofErr w:type="spellStart"/>
      <w:r w:rsidRPr="007E1C84">
        <w:rPr>
          <w:rStyle w:val="TagStyle"/>
          <w:rtl/>
        </w:rPr>
        <w:t>יור</w:t>
      </w:r>
      <w:proofErr w:type="spellEnd"/>
      <w:r w:rsidRPr="007E1C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E1C84">
        <w:rPr>
          <w:rStyle w:val="TagStyle"/>
          <w:rtl/>
        </w:rPr>
        <w:t xml:space="preserve"> &lt;&lt; </w:t>
      </w:r>
      <w:proofErr w:type="spellStart"/>
      <w:r w:rsidRPr="007E1C84">
        <w:rPr>
          <w:rStyle w:val="TagStyle"/>
          <w:rtl/>
        </w:rPr>
        <w:t>יור</w:t>
      </w:r>
      <w:proofErr w:type="spellEnd"/>
      <w:r w:rsidRPr="007E1C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7E1C84" w:rsidRDefault="007E1C84" w:rsidP="007E1C84">
      <w:pPr>
        <w:pStyle w:val="KeepWithNext"/>
        <w:rPr>
          <w:rtl/>
          <w:lang w:eastAsia="he-IL"/>
        </w:rPr>
      </w:pPr>
    </w:p>
    <w:p w:rsidR="002765E1" w:rsidRDefault="007E1C84" w:rsidP="00D1354C">
      <w:pPr>
        <w:rPr>
          <w:rtl/>
        </w:rPr>
      </w:pPr>
      <w:bookmarkStart w:id="391" w:name="_ETM_Q1_2764993"/>
      <w:bookmarkStart w:id="392" w:name="_ETM_Q1_2765046"/>
      <w:bookmarkEnd w:id="391"/>
      <w:bookmarkEnd w:id="392"/>
      <w:r>
        <w:rPr>
          <w:rFonts w:hint="cs"/>
          <w:rtl/>
        </w:rPr>
        <w:t>משרד האוצר, אני מבקש שנבחן שלוש</w:t>
      </w:r>
      <w:r w:rsidR="002765E1">
        <w:rPr>
          <w:rFonts w:hint="cs"/>
          <w:rtl/>
        </w:rPr>
        <w:t>ה</w:t>
      </w:r>
      <w:r>
        <w:rPr>
          <w:rFonts w:hint="cs"/>
          <w:rtl/>
        </w:rPr>
        <w:t xml:space="preserve"> דברים. אחד - הנ</w:t>
      </w:r>
      <w:r w:rsidR="002765E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765E1">
        <w:rPr>
          <w:rFonts w:hint="cs"/>
          <w:rtl/>
        </w:rPr>
        <w:t xml:space="preserve">א של </w:t>
      </w:r>
      <w:proofErr w:type="spellStart"/>
      <w:r w:rsidR="002765E1">
        <w:rPr>
          <w:rFonts w:hint="cs"/>
          <w:rtl/>
        </w:rPr>
        <w:t>ה</w:t>
      </w:r>
      <w:r>
        <w:rPr>
          <w:rFonts w:hint="cs"/>
          <w:rtl/>
        </w:rPr>
        <w:t>ש</w:t>
      </w:r>
      <w:r w:rsidR="002765E1">
        <w:rPr>
          <w:rFonts w:hint="cs"/>
          <w:rtl/>
        </w:rPr>
        <w:t>חלוף</w:t>
      </w:r>
      <w:proofErr w:type="spellEnd"/>
      <w:r w:rsidR="002765E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15 שנה </w:t>
      </w:r>
      <w:r w:rsidR="002765E1">
        <w:rPr>
          <w:rFonts w:hint="cs"/>
          <w:rtl/>
        </w:rPr>
        <w:t>והמשמעויו</w:t>
      </w:r>
      <w:r>
        <w:rPr>
          <w:rFonts w:hint="cs"/>
          <w:rtl/>
        </w:rPr>
        <w:t>ת שלו, אי</w:t>
      </w:r>
      <w:r w:rsidR="002765E1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393" w:name="_ETM_Q1_2781853"/>
      <w:bookmarkEnd w:id="393"/>
      <w:r w:rsidR="002765E1">
        <w:rPr>
          <w:rFonts w:hint="cs"/>
          <w:rtl/>
        </w:rPr>
        <w:t>אנחנו מוודאים שהרוכש שנכנס בנעלי הקרן ממשי</w:t>
      </w:r>
      <w:r>
        <w:rPr>
          <w:rFonts w:hint="cs"/>
          <w:rtl/>
        </w:rPr>
        <w:t>ך ב-10 שנים נוספות</w:t>
      </w:r>
      <w:r w:rsidR="00D1354C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394" w:name="_ETM_Q1_2791122"/>
      <w:bookmarkEnd w:id="394"/>
      <w:r>
        <w:rPr>
          <w:rFonts w:hint="cs"/>
          <w:rtl/>
        </w:rPr>
        <w:t xml:space="preserve">שניים - אני מבקש </w:t>
      </w:r>
      <w:r w:rsidR="002765E1">
        <w:rPr>
          <w:rFonts w:hint="cs"/>
          <w:rtl/>
        </w:rPr>
        <w:t>ש</w:t>
      </w:r>
      <w:r>
        <w:rPr>
          <w:rFonts w:hint="cs"/>
          <w:rtl/>
        </w:rPr>
        <w:t>נ</w:t>
      </w:r>
      <w:r w:rsidR="002765E1">
        <w:rPr>
          <w:rFonts w:hint="cs"/>
          <w:rtl/>
        </w:rPr>
        <w:t xml:space="preserve">בחן את הנושא של מתן ערבות לקרן, </w:t>
      </w:r>
      <w:r w:rsidR="00D1354C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בתנאי שחלק </w:t>
      </w:r>
      <w:bookmarkStart w:id="395" w:name="_ETM_Q1_2793501"/>
      <w:bookmarkEnd w:id="395"/>
      <w:r>
        <w:rPr>
          <w:rFonts w:hint="cs"/>
          <w:rtl/>
        </w:rPr>
        <w:t xml:space="preserve">מהדירות ילכו בצורה כזו או אחרת לאוכלוסיות הנזקקות. </w:t>
      </w:r>
    </w:p>
    <w:p w:rsidR="002765E1" w:rsidRDefault="002765E1" w:rsidP="002765E1">
      <w:pPr>
        <w:rPr>
          <w:rtl/>
        </w:rPr>
      </w:pPr>
    </w:p>
    <w:p w:rsidR="007E1C84" w:rsidRDefault="007E1C84" w:rsidP="007E1C84">
      <w:pPr>
        <w:pStyle w:val="a4"/>
        <w:keepNext/>
        <w:rPr>
          <w:rtl/>
        </w:rPr>
      </w:pPr>
      <w:bookmarkStart w:id="396" w:name="_ETM_Q1_2795981"/>
      <w:bookmarkStart w:id="397" w:name="ET_speaker_תומר_רוזנר_104"/>
      <w:bookmarkEnd w:id="396"/>
      <w:r w:rsidRPr="007E1C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1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7E1C84" w:rsidRDefault="007E1C84" w:rsidP="007E1C84">
      <w:pPr>
        <w:pStyle w:val="KeepWithNext"/>
        <w:rPr>
          <w:rtl/>
          <w:lang w:eastAsia="he-IL"/>
        </w:rPr>
      </w:pPr>
    </w:p>
    <w:p w:rsidR="002765E1" w:rsidRDefault="007E1C84" w:rsidP="002765E1">
      <w:pPr>
        <w:rPr>
          <w:rtl/>
        </w:rPr>
      </w:pPr>
      <w:bookmarkStart w:id="398" w:name="_ETM_Q1_2796534"/>
      <w:bookmarkStart w:id="399" w:name="_ETM_Q1_2796586"/>
      <w:bookmarkEnd w:id="398"/>
      <w:bookmarkEnd w:id="399"/>
      <w:r>
        <w:rPr>
          <w:rFonts w:hint="cs"/>
          <w:rtl/>
        </w:rPr>
        <w:t>זה נקרא די</w:t>
      </w:r>
      <w:r w:rsidR="002765E1">
        <w:rPr>
          <w:rFonts w:hint="cs"/>
          <w:rtl/>
        </w:rPr>
        <w:t>ו</w:t>
      </w:r>
      <w:r>
        <w:rPr>
          <w:rFonts w:hint="cs"/>
          <w:rtl/>
        </w:rPr>
        <w:t>ר</w:t>
      </w:r>
      <w:r w:rsidR="002765E1">
        <w:rPr>
          <w:rFonts w:hint="cs"/>
          <w:rtl/>
        </w:rPr>
        <w:t xml:space="preserve"> במחיר מופחת</w:t>
      </w:r>
      <w:r>
        <w:rPr>
          <w:rFonts w:hint="cs"/>
          <w:rtl/>
        </w:rPr>
        <w:t>.</w:t>
      </w:r>
    </w:p>
    <w:p w:rsidR="002765E1" w:rsidRDefault="002765E1" w:rsidP="002765E1">
      <w:pPr>
        <w:rPr>
          <w:rtl/>
        </w:rPr>
      </w:pPr>
    </w:p>
    <w:p w:rsidR="007E1C84" w:rsidRDefault="007E1C84" w:rsidP="007E1C84">
      <w:pPr>
        <w:pStyle w:val="af6"/>
        <w:keepNext/>
        <w:rPr>
          <w:rtl/>
        </w:rPr>
      </w:pPr>
      <w:bookmarkStart w:id="400" w:name="_ETM_Q1_2802122"/>
      <w:bookmarkStart w:id="401" w:name="ET_yor_5857_105"/>
      <w:bookmarkEnd w:id="400"/>
      <w:r w:rsidRPr="007E1C84">
        <w:rPr>
          <w:rStyle w:val="TagStyle"/>
          <w:rtl/>
        </w:rPr>
        <w:t xml:space="preserve"> &lt;&lt; </w:t>
      </w:r>
      <w:proofErr w:type="spellStart"/>
      <w:r w:rsidRPr="007E1C84">
        <w:rPr>
          <w:rStyle w:val="TagStyle"/>
          <w:rtl/>
        </w:rPr>
        <w:t>יור</w:t>
      </w:r>
      <w:proofErr w:type="spellEnd"/>
      <w:r w:rsidRPr="007E1C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E1C84">
        <w:rPr>
          <w:rStyle w:val="TagStyle"/>
          <w:rtl/>
        </w:rPr>
        <w:t xml:space="preserve"> &lt;&lt; </w:t>
      </w:r>
      <w:proofErr w:type="spellStart"/>
      <w:r w:rsidRPr="007E1C84">
        <w:rPr>
          <w:rStyle w:val="TagStyle"/>
          <w:rtl/>
        </w:rPr>
        <w:t>יור</w:t>
      </w:r>
      <w:proofErr w:type="spellEnd"/>
      <w:r w:rsidRPr="007E1C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7E1C84" w:rsidRDefault="007E1C84" w:rsidP="007E1C84">
      <w:pPr>
        <w:pStyle w:val="KeepWithNext"/>
        <w:rPr>
          <w:rtl/>
          <w:lang w:eastAsia="he-IL"/>
        </w:rPr>
      </w:pPr>
    </w:p>
    <w:p w:rsidR="002765E1" w:rsidRDefault="007E1C84" w:rsidP="00D1354C">
      <w:pPr>
        <w:rPr>
          <w:rtl/>
        </w:rPr>
      </w:pPr>
      <w:bookmarkStart w:id="402" w:name="_ETM_Q1_2802571"/>
      <w:bookmarkStart w:id="403" w:name="_ETM_Q1_2802621"/>
      <w:bookmarkEnd w:id="402"/>
      <w:bookmarkEnd w:id="403"/>
      <w:r>
        <w:rPr>
          <w:rFonts w:hint="cs"/>
          <w:rtl/>
        </w:rPr>
        <w:t xml:space="preserve">והדבר הנוסף הוא אופציה להבהיר בחוק, </w:t>
      </w:r>
      <w:bookmarkStart w:id="404" w:name="_ETM_Q1_2805648"/>
      <w:bookmarkEnd w:id="404"/>
      <w:r>
        <w:rPr>
          <w:rFonts w:hint="cs"/>
          <w:rtl/>
        </w:rPr>
        <w:t>במידה וזה קיים, ש</w:t>
      </w:r>
      <w:r w:rsidR="002765E1">
        <w:rPr>
          <w:rFonts w:hint="cs"/>
          <w:rtl/>
        </w:rPr>
        <w:t xml:space="preserve">קרנות </w:t>
      </w:r>
      <w:proofErr w:type="spellStart"/>
      <w:r w:rsidR="002765E1">
        <w:rPr>
          <w:rFonts w:hint="cs"/>
          <w:rtl/>
        </w:rPr>
        <w:t>ריט</w:t>
      </w:r>
      <w:proofErr w:type="spellEnd"/>
      <w:r w:rsidR="002765E1">
        <w:rPr>
          <w:rFonts w:hint="cs"/>
          <w:rtl/>
        </w:rPr>
        <w:t xml:space="preserve"> יכול</w:t>
      </w:r>
      <w:r>
        <w:rPr>
          <w:rFonts w:hint="cs"/>
          <w:rtl/>
        </w:rPr>
        <w:t xml:space="preserve">ות להיות יזם בפרויקטים של </w:t>
      </w:r>
      <w:r w:rsidR="002765E1">
        <w:rPr>
          <w:rFonts w:hint="cs"/>
          <w:rtl/>
        </w:rPr>
        <w:t>פינוי</w:t>
      </w:r>
      <w:r>
        <w:rPr>
          <w:rFonts w:hint="cs"/>
          <w:rtl/>
        </w:rPr>
        <w:t>-בינוי. כרגע אני רוצה לעבור להקראת</w:t>
      </w:r>
      <w:r w:rsidR="002765E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765E1">
        <w:rPr>
          <w:rFonts w:hint="cs"/>
          <w:rtl/>
        </w:rPr>
        <w:t xml:space="preserve">סעיפים </w:t>
      </w:r>
      <w:r>
        <w:rPr>
          <w:rFonts w:hint="cs"/>
          <w:rtl/>
        </w:rPr>
        <w:t xml:space="preserve">שלא במחלוקת. </w:t>
      </w:r>
    </w:p>
    <w:p w:rsidR="002765E1" w:rsidRDefault="002765E1" w:rsidP="007E1C84">
      <w:pPr>
        <w:ind w:firstLine="0"/>
        <w:rPr>
          <w:rtl/>
        </w:rPr>
      </w:pPr>
    </w:p>
    <w:p w:rsidR="007E1C84" w:rsidRDefault="007E1C84" w:rsidP="007E1C84">
      <w:pPr>
        <w:pStyle w:val="a4"/>
        <w:keepNext/>
        <w:rPr>
          <w:rtl/>
        </w:rPr>
      </w:pPr>
      <w:bookmarkStart w:id="405" w:name="_ETM_Q1_2839276"/>
      <w:bookmarkStart w:id="406" w:name="_ETM_Q1_2839329"/>
      <w:bookmarkStart w:id="407" w:name="ET_speaker_גלעד_קרן_106"/>
      <w:bookmarkEnd w:id="405"/>
      <w:bookmarkEnd w:id="406"/>
      <w:r w:rsidRPr="007E1C8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E1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7E1C84" w:rsidRDefault="007E1C84" w:rsidP="007E1C84">
      <w:pPr>
        <w:pStyle w:val="KeepWithNext"/>
        <w:rPr>
          <w:rtl/>
          <w:lang w:eastAsia="he-IL"/>
        </w:rPr>
      </w:pPr>
    </w:p>
    <w:p w:rsidR="007E1C84" w:rsidRDefault="00E540EF" w:rsidP="00E540E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פקודת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50. בפקודת מס הכנסה (נוסח חדש)  -</w:t>
      </w:r>
    </w:p>
    <w:p w:rsidR="00E540EF" w:rsidRDefault="00E540EF" w:rsidP="00E540E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מס הכנסה</w:t>
      </w:r>
    </w:p>
    <w:p w:rsidR="00E540EF" w:rsidRDefault="00E540EF" w:rsidP="00E540EF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64א2, בסעיף קטן 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540EF" w:rsidRPr="00E540EF" w:rsidRDefault="00E540EF" w:rsidP="00E540EF">
      <w:pPr>
        <w:rPr>
          <w:rtl/>
          <w:lang w:eastAsia="he-IL"/>
        </w:rPr>
      </w:pPr>
    </w:p>
    <w:p w:rsidR="00E540EF" w:rsidRDefault="00E540EF" w:rsidP="00E540EF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אחרי ההגדרה "אמצעי שליטה", "בעל מניות מהותי", "מחיר מקורי", "קרוב"</w:t>
      </w:r>
    </w:p>
    <w:p w:rsidR="00E540EF" w:rsidRDefault="00E540EF" w:rsidP="00E540EF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>ו-"רווח הון ריאלי" יבוא:</w:t>
      </w:r>
    </w:p>
    <w:p w:rsidR="00E540EF" w:rsidRDefault="00E540EF" w:rsidP="00E540EF">
      <w:pPr>
        <w:ind w:left="1800" w:firstLine="0"/>
        <w:rPr>
          <w:rtl/>
          <w:lang w:eastAsia="he-IL"/>
        </w:rPr>
      </w:pPr>
    </w:p>
    <w:p w:rsidR="00E540EF" w:rsidRDefault="00E540EF" w:rsidP="00E540EF">
      <w:pPr>
        <w:ind w:left="180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"בקשה לתוספת זכויות"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להגדלת השטח הכולל המותר לבנייה</w:t>
      </w:r>
    </w:p>
    <w:p w:rsidR="00E540EF" w:rsidRDefault="00E540EF" w:rsidP="00E540EF">
      <w:pPr>
        <w:ind w:left="180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במגרש המיועד למגורים לפי סעיפים 62א(א)(14) או 62א(א1)(2) לחוק </w:t>
      </w:r>
    </w:p>
    <w:p w:rsidR="00E540EF" w:rsidRDefault="00E540EF" w:rsidP="00E540EF">
      <w:pPr>
        <w:ind w:left="180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התכנון והבנייה או בקשה להוספת שימוש או להגדלת השטח הכולל</w:t>
      </w:r>
    </w:p>
    <w:p w:rsidR="00E540EF" w:rsidRDefault="00E540EF" w:rsidP="00E540EF">
      <w:pPr>
        <w:ind w:left="180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המותר לבנייה במגרש המיועד לתעסוקה או למסחר לפי סעיף 62א(א1)</w:t>
      </w:r>
    </w:p>
    <w:p w:rsidR="00E540EF" w:rsidRDefault="00E540EF" w:rsidP="00830EAE">
      <w:pPr>
        <w:ind w:left="1800" w:firstLine="0"/>
        <w:rPr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(14)(א)(2) לחוק התכנון והבנייה, לצורך השכרה </w:t>
      </w:r>
      <w:r w:rsidR="00830EAE">
        <w:rPr>
          <w:rFonts w:hint="cs"/>
          <w:rtl/>
          <w:lang w:eastAsia="he-IL"/>
        </w:rPr>
        <w:t>לטווח</w:t>
      </w:r>
      <w:r>
        <w:rPr>
          <w:rFonts w:hint="cs"/>
          <w:rtl/>
          <w:lang w:eastAsia="he-IL"/>
        </w:rPr>
        <w:t xml:space="preserve"> ארוך";</w:t>
      </w:r>
    </w:p>
    <w:p w:rsidR="00E540EF" w:rsidRPr="00830EAE" w:rsidRDefault="00E540EF" w:rsidP="00E540EF">
      <w:pPr>
        <w:ind w:left="1800" w:firstLine="0"/>
        <w:rPr>
          <w:rtl/>
          <w:lang w:eastAsia="he-IL"/>
        </w:rPr>
      </w:pPr>
    </w:p>
    <w:p w:rsidR="00830EAE" w:rsidRDefault="00830EAE" w:rsidP="00830EAE">
      <w:pPr>
        <w:pStyle w:val="a4"/>
        <w:keepNext/>
        <w:rPr>
          <w:rtl/>
        </w:rPr>
      </w:pPr>
      <w:bookmarkStart w:id="408" w:name="ET_speaker_תומר_רוזנר_107"/>
      <w:bookmarkEnd w:id="13"/>
      <w:r w:rsidRPr="00830E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0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830EAE" w:rsidRDefault="00830EAE" w:rsidP="00830EAE">
      <w:pPr>
        <w:pStyle w:val="KeepWithNext"/>
        <w:rPr>
          <w:rtl/>
          <w:lang w:eastAsia="he-IL"/>
        </w:rPr>
      </w:pPr>
    </w:p>
    <w:p w:rsidR="00FA438D" w:rsidRDefault="00FA438D" w:rsidP="005B145A">
      <w:pPr>
        <w:rPr>
          <w:rtl/>
        </w:rPr>
      </w:pPr>
      <w:bookmarkStart w:id="409" w:name="_ETM_Q1_2906391"/>
      <w:bookmarkStart w:id="410" w:name="_ETM_Q1_2906475"/>
      <w:bookmarkEnd w:id="409"/>
      <w:bookmarkEnd w:id="410"/>
      <w:r>
        <w:rPr>
          <w:rFonts w:hint="cs"/>
          <w:rtl/>
        </w:rPr>
        <w:t>לא מדובר בבקשה</w:t>
      </w:r>
      <w:r w:rsidR="00A81E2A">
        <w:rPr>
          <w:rFonts w:hint="cs"/>
          <w:rtl/>
        </w:rPr>
        <w:t>, מדובר בתכנית שמוגשת למוסדות הת</w:t>
      </w:r>
      <w:r>
        <w:rPr>
          <w:rFonts w:hint="cs"/>
          <w:rtl/>
        </w:rPr>
        <w:t>כ</w:t>
      </w:r>
      <w:r w:rsidR="00A81E2A">
        <w:rPr>
          <w:rFonts w:hint="cs"/>
          <w:rtl/>
        </w:rPr>
        <w:t>נון, ולכן צ</w:t>
      </w:r>
      <w:r>
        <w:rPr>
          <w:rFonts w:hint="cs"/>
          <w:rtl/>
        </w:rPr>
        <w:t>ר</w:t>
      </w:r>
      <w:r w:rsidR="00A81E2A">
        <w:rPr>
          <w:rFonts w:hint="cs"/>
          <w:rtl/>
        </w:rPr>
        <w:t>י</w:t>
      </w:r>
      <w:r>
        <w:rPr>
          <w:rFonts w:hint="cs"/>
          <w:rtl/>
        </w:rPr>
        <w:t>ך לשנו</w:t>
      </w:r>
      <w:r w:rsidR="00A81E2A">
        <w:rPr>
          <w:rFonts w:hint="cs"/>
          <w:rtl/>
        </w:rPr>
        <w:t xml:space="preserve">ת </w:t>
      </w:r>
      <w:r>
        <w:rPr>
          <w:rFonts w:hint="cs"/>
          <w:rtl/>
        </w:rPr>
        <w:t xml:space="preserve">את זה מבקשה לתכנית. מדובר כאן על בקשות שמוגשות </w:t>
      </w:r>
      <w:r w:rsidR="005B145A">
        <w:rPr>
          <w:rFonts w:hint="cs"/>
          <w:rtl/>
        </w:rPr>
        <w:t xml:space="preserve">לוועדה </w:t>
      </w:r>
      <w:r w:rsidR="00A81E2A">
        <w:rPr>
          <w:rFonts w:hint="cs"/>
          <w:rtl/>
        </w:rPr>
        <w:t xml:space="preserve">המקומית </w:t>
      </w:r>
      <w:bookmarkStart w:id="411" w:name="_ETM_Q1_2932069"/>
      <w:bookmarkEnd w:id="411"/>
      <w:r w:rsidR="00D1354C">
        <w:rPr>
          <w:rFonts w:hint="cs"/>
          <w:rtl/>
        </w:rPr>
        <w:t>לתכנון ובנייה,</w:t>
      </w:r>
      <w:r w:rsidR="005B145A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יש גם </w:t>
      </w:r>
      <w:r w:rsidR="00A81E2A">
        <w:rPr>
          <w:rFonts w:hint="cs"/>
          <w:rtl/>
        </w:rPr>
        <w:t xml:space="preserve">אפשרות להגיש </w:t>
      </w:r>
      <w:r>
        <w:rPr>
          <w:rFonts w:hint="cs"/>
          <w:rtl/>
        </w:rPr>
        <w:t>תכני</w:t>
      </w:r>
      <w:r w:rsidR="00A81E2A">
        <w:rPr>
          <w:rFonts w:hint="cs"/>
          <w:rtl/>
        </w:rPr>
        <w:t>ות כאלו לוועדה המחוזית</w:t>
      </w:r>
      <w:r>
        <w:rPr>
          <w:rFonts w:hint="cs"/>
          <w:rtl/>
        </w:rPr>
        <w:t>. אנח</w:t>
      </w:r>
      <w:r w:rsidR="00A81E2A">
        <w:rPr>
          <w:rFonts w:hint="cs"/>
          <w:rtl/>
        </w:rPr>
        <w:t xml:space="preserve">נו חושבים שצריך לאפשר גם תכניות </w:t>
      </w:r>
      <w:bookmarkStart w:id="412" w:name="_ETM_Q1_2939271"/>
      <w:bookmarkEnd w:id="412"/>
      <w:r w:rsidR="00A81E2A">
        <w:rPr>
          <w:rFonts w:hint="cs"/>
          <w:rtl/>
        </w:rPr>
        <w:t xml:space="preserve">שמוגשות לוועדה </w:t>
      </w:r>
      <w:r>
        <w:rPr>
          <w:rFonts w:hint="cs"/>
          <w:rtl/>
        </w:rPr>
        <w:t>ה</w:t>
      </w:r>
      <w:r w:rsidR="00A81E2A">
        <w:rPr>
          <w:rFonts w:hint="cs"/>
          <w:rtl/>
        </w:rPr>
        <w:t>מ</w:t>
      </w:r>
      <w:r>
        <w:rPr>
          <w:rFonts w:hint="cs"/>
          <w:rtl/>
        </w:rPr>
        <w:t>חוזית,</w:t>
      </w:r>
      <w:r w:rsidR="00A81E2A">
        <w:rPr>
          <w:rFonts w:hint="cs"/>
          <w:rtl/>
        </w:rPr>
        <w:t xml:space="preserve"> </w:t>
      </w:r>
      <w:r w:rsidR="00D1354C">
        <w:rPr>
          <w:rFonts w:hint="cs"/>
          <w:rtl/>
        </w:rPr>
        <w:t>שאלו</w:t>
      </w:r>
      <w:r>
        <w:rPr>
          <w:rFonts w:hint="cs"/>
          <w:rtl/>
        </w:rPr>
        <w:t xml:space="preserve"> </w:t>
      </w:r>
      <w:r w:rsidR="00A81E2A">
        <w:rPr>
          <w:rFonts w:hint="cs"/>
          <w:rtl/>
        </w:rPr>
        <w:t>תכניות ש</w:t>
      </w:r>
      <w:r>
        <w:rPr>
          <w:rFonts w:hint="cs"/>
          <w:rtl/>
        </w:rPr>
        <w:t>יכולות להיות</w:t>
      </w:r>
      <w:r w:rsidR="00A81E2A">
        <w:rPr>
          <w:rFonts w:hint="cs"/>
          <w:rtl/>
        </w:rPr>
        <w:t xml:space="preserve"> הרב</w:t>
      </w:r>
      <w:r>
        <w:rPr>
          <w:rFonts w:hint="cs"/>
          <w:rtl/>
        </w:rPr>
        <w:t>ה</w:t>
      </w:r>
      <w:r w:rsidR="00A81E2A">
        <w:rPr>
          <w:rFonts w:hint="cs"/>
          <w:rtl/>
        </w:rPr>
        <w:t xml:space="preserve"> </w:t>
      </w:r>
      <w:r>
        <w:rPr>
          <w:rFonts w:hint="cs"/>
          <w:rtl/>
        </w:rPr>
        <w:t>יותר משמעותיות</w:t>
      </w:r>
      <w:r w:rsidR="00A81E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A438D" w:rsidRDefault="00FA438D" w:rsidP="00B37DCD">
      <w:pPr>
        <w:ind w:firstLine="0"/>
        <w:rPr>
          <w:rtl/>
        </w:rPr>
      </w:pPr>
    </w:p>
    <w:p w:rsidR="00D56E7B" w:rsidRDefault="00D56E7B" w:rsidP="00D56E7B">
      <w:pPr>
        <w:pStyle w:val="af9"/>
        <w:keepNext/>
        <w:rPr>
          <w:rtl/>
        </w:rPr>
      </w:pPr>
      <w:bookmarkStart w:id="413" w:name="_ETM_Q1_2964584"/>
      <w:bookmarkStart w:id="414" w:name="_ETM_Q1_2964658"/>
      <w:bookmarkStart w:id="415" w:name="ET_guest_ישי_פרלמן_108"/>
      <w:bookmarkEnd w:id="413"/>
      <w:bookmarkEnd w:id="414"/>
      <w:r w:rsidRPr="00D56E7B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56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D56E7B" w:rsidRDefault="00D56E7B" w:rsidP="00D56E7B">
      <w:pPr>
        <w:pStyle w:val="KeepWithNext"/>
        <w:rPr>
          <w:rtl/>
        </w:rPr>
      </w:pPr>
    </w:p>
    <w:p w:rsidR="00D56E7B" w:rsidRDefault="00D56E7B" w:rsidP="00D56E7B">
      <w:pPr>
        <w:rPr>
          <w:rtl/>
        </w:rPr>
      </w:pPr>
      <w:r>
        <w:rPr>
          <w:rFonts w:hint="cs"/>
          <w:rtl/>
        </w:rPr>
        <w:t>מקובל.</w:t>
      </w:r>
    </w:p>
    <w:p w:rsidR="00D56E7B" w:rsidRDefault="00D56E7B" w:rsidP="00D56E7B">
      <w:pPr>
        <w:ind w:firstLine="0"/>
        <w:rPr>
          <w:rtl/>
        </w:rPr>
      </w:pPr>
      <w:bookmarkStart w:id="416" w:name="_ETM_Q1_2993795"/>
      <w:bookmarkStart w:id="417" w:name="_ETM_Q1_2993858"/>
      <w:bookmarkStart w:id="418" w:name="_ETM_Q1_2994174"/>
      <w:bookmarkEnd w:id="416"/>
      <w:bookmarkEnd w:id="417"/>
      <w:bookmarkEnd w:id="418"/>
    </w:p>
    <w:p w:rsidR="00D56E7B" w:rsidRDefault="00D56E7B" w:rsidP="00D56E7B">
      <w:pPr>
        <w:pStyle w:val="a4"/>
        <w:keepNext/>
        <w:rPr>
          <w:rtl/>
        </w:rPr>
      </w:pPr>
      <w:bookmarkStart w:id="419" w:name="_ETM_Q1_2994244"/>
      <w:bookmarkStart w:id="420" w:name="_ETM_Q1_2995274"/>
      <w:bookmarkStart w:id="421" w:name="ET_speaker_תומר_רוזנר_109"/>
      <w:bookmarkEnd w:id="419"/>
      <w:bookmarkEnd w:id="420"/>
      <w:r w:rsidRPr="00D56E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6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D56E7B" w:rsidRDefault="00D56E7B" w:rsidP="00D56E7B">
      <w:pPr>
        <w:pStyle w:val="KeepWithNext"/>
        <w:rPr>
          <w:rtl/>
          <w:lang w:eastAsia="he-IL"/>
        </w:rPr>
      </w:pPr>
    </w:p>
    <w:p w:rsidR="00FA438D" w:rsidRDefault="00D56E7B" w:rsidP="00D1354C">
      <w:pPr>
        <w:rPr>
          <w:rtl/>
          <w:lang w:eastAsia="he-IL"/>
        </w:rPr>
      </w:pPr>
      <w:bookmarkStart w:id="422" w:name="_ETM_Q1_2995781"/>
      <w:bookmarkStart w:id="423" w:name="_ETM_Q1_2995837"/>
      <w:bookmarkEnd w:id="422"/>
      <w:bookmarkEnd w:id="423"/>
      <w:r>
        <w:rPr>
          <w:rFonts w:hint="cs"/>
          <w:rtl/>
          <w:lang w:eastAsia="he-IL"/>
        </w:rPr>
        <w:t xml:space="preserve">מכיוון שזה </w:t>
      </w:r>
      <w:bookmarkStart w:id="424" w:name="_ETM_Q1_3006441"/>
      <w:bookmarkEnd w:id="424"/>
      <w:r>
        <w:rPr>
          <w:rFonts w:hint="cs"/>
          <w:rtl/>
          <w:lang w:eastAsia="he-IL"/>
        </w:rPr>
        <w:t xml:space="preserve">משפיע באופן ברור על חבויות המס, יש </w:t>
      </w:r>
      <w:r w:rsidR="00FA43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FA438D">
        <w:rPr>
          <w:rFonts w:hint="cs"/>
          <w:rtl/>
          <w:lang w:eastAsia="he-IL"/>
        </w:rPr>
        <w:t>גדיר</w:t>
      </w:r>
      <w:r>
        <w:rPr>
          <w:rFonts w:hint="cs"/>
          <w:rtl/>
          <w:lang w:eastAsia="he-IL"/>
        </w:rPr>
        <w:t xml:space="preserve"> את המועד שבו אנחנו רואים את הת</w:t>
      </w:r>
      <w:r w:rsidR="00FA438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FA438D">
        <w:rPr>
          <w:rFonts w:hint="cs"/>
          <w:rtl/>
          <w:lang w:eastAsia="he-IL"/>
        </w:rPr>
        <w:t xml:space="preserve">ית הזאת </w:t>
      </w:r>
      <w:r>
        <w:rPr>
          <w:rFonts w:hint="cs"/>
          <w:rtl/>
          <w:lang w:eastAsia="he-IL"/>
        </w:rPr>
        <w:t xml:space="preserve">כבקשה שהיא "רצינית". חוק התכנון </w:t>
      </w:r>
      <w:r w:rsidR="00FA43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FA438D">
        <w:rPr>
          <w:rFonts w:hint="cs"/>
          <w:rtl/>
          <w:lang w:eastAsia="he-IL"/>
        </w:rPr>
        <w:t xml:space="preserve">בנייה מגדיר מועד של הגשת תכנית </w:t>
      </w:r>
      <w:r w:rsidR="0018081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מתקיימים בה </w:t>
      </w:r>
      <w:bookmarkStart w:id="425" w:name="_ETM_Q1_3016811"/>
      <w:bookmarkEnd w:id="425"/>
      <w:r>
        <w:rPr>
          <w:rFonts w:hint="cs"/>
          <w:rtl/>
          <w:lang w:eastAsia="he-IL"/>
        </w:rPr>
        <w:t>תנאים מוקדמים.</w:t>
      </w:r>
      <w:r w:rsidR="00FA43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</w:t>
      </w:r>
      <w:r w:rsidR="00FA438D">
        <w:rPr>
          <w:rFonts w:hint="cs"/>
          <w:rtl/>
          <w:lang w:eastAsia="he-IL"/>
        </w:rPr>
        <w:t>שיתקיימו התנאים</w:t>
      </w:r>
      <w:r w:rsidR="00D1354C">
        <w:rPr>
          <w:rFonts w:hint="cs"/>
          <w:rtl/>
          <w:lang w:eastAsia="he-IL"/>
        </w:rPr>
        <w:t xml:space="preserve"> המוקדמים -</w:t>
      </w:r>
      <w:r>
        <w:rPr>
          <w:rFonts w:hint="cs"/>
          <w:rtl/>
          <w:lang w:eastAsia="he-IL"/>
        </w:rPr>
        <w:t xml:space="preserve"> במקרה הזה זה </w:t>
      </w:r>
      <w:bookmarkStart w:id="426" w:name="_ETM_Q1_3033166"/>
      <w:bookmarkEnd w:id="426"/>
      <w:r w:rsidR="00D1354C">
        <w:rPr>
          <w:rFonts w:hint="cs"/>
          <w:rtl/>
          <w:lang w:eastAsia="he-IL"/>
        </w:rPr>
        <w:t>סעיף 83א1 לחוק התכנון והבנייה -</w:t>
      </w:r>
      <w:r w:rsidR="00FA438D">
        <w:rPr>
          <w:rFonts w:hint="cs"/>
          <w:rtl/>
          <w:lang w:eastAsia="he-IL"/>
        </w:rPr>
        <w:t xml:space="preserve"> </w:t>
      </w:r>
      <w:r w:rsidR="00180815">
        <w:rPr>
          <w:rFonts w:hint="cs"/>
          <w:rtl/>
          <w:lang w:eastAsia="he-IL"/>
        </w:rPr>
        <w:t>ב</w:t>
      </w:r>
      <w:r w:rsidR="00FA438D">
        <w:rPr>
          <w:rFonts w:hint="cs"/>
          <w:rtl/>
          <w:lang w:eastAsia="he-IL"/>
        </w:rPr>
        <w:t>תכנית ש</w:t>
      </w:r>
      <w:r>
        <w:rPr>
          <w:rFonts w:hint="cs"/>
          <w:rtl/>
          <w:lang w:eastAsia="he-IL"/>
        </w:rPr>
        <w:t>ה</w:t>
      </w:r>
      <w:r w:rsidR="00FA438D">
        <w:rPr>
          <w:rFonts w:hint="cs"/>
          <w:rtl/>
          <w:lang w:eastAsia="he-IL"/>
        </w:rPr>
        <w:t>וגשה ונקלטה במוסדות התכנון.</w:t>
      </w:r>
    </w:p>
    <w:p w:rsidR="00FA438D" w:rsidRDefault="00FA438D" w:rsidP="00FA438D">
      <w:pPr>
        <w:rPr>
          <w:rtl/>
          <w:lang w:eastAsia="he-IL"/>
        </w:rPr>
      </w:pPr>
    </w:p>
    <w:p w:rsidR="00180815" w:rsidRDefault="00180815" w:rsidP="00180815">
      <w:pPr>
        <w:pStyle w:val="af6"/>
        <w:keepNext/>
        <w:rPr>
          <w:rtl/>
        </w:rPr>
      </w:pPr>
      <w:bookmarkStart w:id="427" w:name="_ETM_Q1_3038907"/>
      <w:bookmarkStart w:id="428" w:name="ET_yor_5857_110"/>
      <w:bookmarkEnd w:id="427"/>
      <w:r w:rsidRPr="00180815">
        <w:rPr>
          <w:rStyle w:val="TagStyle"/>
          <w:rtl/>
        </w:rPr>
        <w:t xml:space="preserve"> &lt;&lt; </w:t>
      </w:r>
      <w:proofErr w:type="spellStart"/>
      <w:r w:rsidRPr="00180815">
        <w:rPr>
          <w:rStyle w:val="TagStyle"/>
          <w:rtl/>
        </w:rPr>
        <w:t>יור</w:t>
      </w:r>
      <w:proofErr w:type="spellEnd"/>
      <w:r w:rsidRPr="0018081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0815">
        <w:rPr>
          <w:rStyle w:val="TagStyle"/>
          <w:rtl/>
        </w:rPr>
        <w:t xml:space="preserve"> &lt;&lt; </w:t>
      </w:r>
      <w:proofErr w:type="spellStart"/>
      <w:r w:rsidRPr="00180815">
        <w:rPr>
          <w:rStyle w:val="TagStyle"/>
          <w:rtl/>
        </w:rPr>
        <w:t>יור</w:t>
      </w:r>
      <w:proofErr w:type="spellEnd"/>
      <w:r w:rsidRPr="00180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180815" w:rsidRDefault="00180815" w:rsidP="00180815">
      <w:pPr>
        <w:pStyle w:val="KeepWithNext"/>
        <w:rPr>
          <w:rtl/>
          <w:lang w:eastAsia="he-IL"/>
        </w:rPr>
      </w:pPr>
    </w:p>
    <w:p w:rsidR="00FA438D" w:rsidRDefault="00FA438D" w:rsidP="00FA438D">
      <w:pPr>
        <w:rPr>
          <w:rtl/>
          <w:lang w:eastAsia="he-IL"/>
        </w:rPr>
      </w:pPr>
      <w:bookmarkStart w:id="429" w:name="_ETM_Q1_3039456"/>
      <w:bookmarkStart w:id="430" w:name="_ETM_Q1_3039520"/>
      <w:bookmarkEnd w:id="429"/>
      <w:bookmarkEnd w:id="430"/>
      <w:r>
        <w:rPr>
          <w:rFonts w:hint="cs"/>
          <w:rtl/>
          <w:lang w:eastAsia="he-IL"/>
        </w:rPr>
        <w:t>משרד האוצר</w:t>
      </w:r>
      <w:r w:rsidR="001808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מקובל</w:t>
      </w:r>
      <w:r w:rsidR="00180815">
        <w:rPr>
          <w:rFonts w:hint="cs"/>
          <w:rtl/>
          <w:lang w:eastAsia="he-IL"/>
        </w:rPr>
        <w:t>?</w:t>
      </w:r>
    </w:p>
    <w:p w:rsidR="00180815" w:rsidRDefault="00180815" w:rsidP="00180815">
      <w:pPr>
        <w:ind w:firstLine="0"/>
        <w:rPr>
          <w:rtl/>
          <w:lang w:eastAsia="he-IL"/>
        </w:rPr>
      </w:pPr>
    </w:p>
    <w:p w:rsidR="00180815" w:rsidRDefault="00180815" w:rsidP="00180815">
      <w:pPr>
        <w:pStyle w:val="af9"/>
        <w:keepNext/>
        <w:rPr>
          <w:rtl/>
          <w:lang w:eastAsia="he-IL"/>
        </w:rPr>
      </w:pPr>
      <w:bookmarkStart w:id="431" w:name="ET_guest_יפתח_עשהאל_111"/>
      <w:r w:rsidRPr="0018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80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180815" w:rsidRDefault="00180815" w:rsidP="00180815">
      <w:pPr>
        <w:pStyle w:val="KeepWithNext"/>
        <w:rPr>
          <w:rtl/>
          <w:lang w:eastAsia="he-IL"/>
        </w:rPr>
      </w:pPr>
    </w:p>
    <w:p w:rsidR="00FA438D" w:rsidRDefault="00FA438D" w:rsidP="00FA438D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</w:t>
      </w:r>
      <w:r w:rsidR="00180815">
        <w:rPr>
          <w:rFonts w:hint="cs"/>
          <w:rtl/>
          <w:lang w:eastAsia="he-IL"/>
        </w:rPr>
        <w:t>.</w:t>
      </w:r>
    </w:p>
    <w:p w:rsidR="00FA438D" w:rsidRDefault="00FA438D" w:rsidP="00FA438D">
      <w:pPr>
        <w:rPr>
          <w:rtl/>
          <w:lang w:eastAsia="he-IL"/>
        </w:rPr>
      </w:pPr>
    </w:p>
    <w:p w:rsidR="00F83CDA" w:rsidRDefault="00180815" w:rsidP="00F83CDA">
      <w:pPr>
        <w:pStyle w:val="a4"/>
        <w:keepNext/>
        <w:rPr>
          <w:rtl/>
        </w:rPr>
      </w:pPr>
      <w:bookmarkStart w:id="432" w:name="_ETM_Q1_3040134"/>
      <w:bookmarkStart w:id="433" w:name="ET_speaker_6156_112"/>
      <w:bookmarkEnd w:id="432"/>
      <w:r w:rsidRPr="00180815">
        <w:rPr>
          <w:rStyle w:val="TagStyle"/>
          <w:rtl/>
        </w:rPr>
        <w:lastRenderedPageBreak/>
        <w:t xml:space="preserve"> </w:t>
      </w:r>
      <w:bookmarkStart w:id="434" w:name="ET_speaker_גלעד_קרן_155"/>
      <w:r w:rsidR="00F83CDA" w:rsidRPr="00F83CDA">
        <w:rPr>
          <w:rStyle w:val="TagStyle"/>
          <w:rtl/>
        </w:rPr>
        <w:t xml:space="preserve"> &lt;&lt; דובר &gt;&gt; </w:t>
      </w:r>
      <w:r w:rsidR="00F83CDA">
        <w:rPr>
          <w:rtl/>
        </w:rPr>
        <w:t>גלעד קרן:</w:t>
      </w:r>
      <w:r w:rsidR="00F83CDA" w:rsidRPr="00F83CDA">
        <w:rPr>
          <w:rStyle w:val="TagStyle"/>
          <w:rtl/>
        </w:rPr>
        <w:t xml:space="preserve"> &lt;&lt; דובר &gt;&gt;</w:t>
      </w:r>
      <w:r w:rsidR="00F83CDA">
        <w:rPr>
          <w:rtl/>
        </w:rPr>
        <w:t xml:space="preserve">   </w:t>
      </w:r>
      <w:bookmarkEnd w:id="434"/>
    </w:p>
    <w:p w:rsidR="00F83CDA" w:rsidRDefault="00F83CDA" w:rsidP="00F83CDA">
      <w:pPr>
        <w:pStyle w:val="KeepWithNext"/>
        <w:rPr>
          <w:rtl/>
        </w:rPr>
      </w:pPr>
    </w:p>
    <w:p w:rsidR="00180815" w:rsidRDefault="002E3343" w:rsidP="002E3343">
      <w:pPr>
        <w:pStyle w:val="afd"/>
        <w:numPr>
          <w:ilvl w:val="0"/>
          <w:numId w:val="4"/>
        </w:numPr>
        <w:rPr>
          <w:lang w:eastAsia="he-IL"/>
        </w:rPr>
      </w:pPr>
      <w:bookmarkStart w:id="435" w:name="_ETM_Q1_3040635"/>
      <w:bookmarkStart w:id="436" w:name="_ETM_Q1_3040686"/>
      <w:bookmarkEnd w:id="433"/>
      <w:bookmarkEnd w:id="435"/>
      <w:bookmarkEnd w:id="436"/>
      <w:r>
        <w:rPr>
          <w:rFonts w:hint="cs"/>
          <w:rtl/>
          <w:lang w:eastAsia="he-IL"/>
        </w:rPr>
        <w:t xml:space="preserve">בהגדרה "הכנסות חריגות", של קרן להשקעות במקרקעין"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E3343" w:rsidRPr="002E3343" w:rsidRDefault="002E3343" w:rsidP="002E3343">
      <w:pPr>
        <w:rPr>
          <w:rtl/>
          <w:lang w:eastAsia="he-IL"/>
        </w:rPr>
      </w:pPr>
    </w:p>
    <w:p w:rsidR="00FA438D" w:rsidRDefault="002E3343" w:rsidP="002E3343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בפסקה (2)(א), במקום "בתוך פחות מ-20 שנים מיום רכישתם בידי</w:t>
      </w:r>
    </w:p>
    <w:p w:rsidR="002E3343" w:rsidRDefault="002E3343" w:rsidP="002E334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הקרן" יבוא "בטרם הסתיימה תקופה של 20 שנים לפחות שבה שימשו</w:t>
      </w:r>
    </w:p>
    <w:p w:rsidR="002E3343" w:rsidRDefault="002E3343" w:rsidP="002E334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יחידות הדיור למטרת השכרה, בהתאם לפסקה האמורה";</w:t>
      </w:r>
    </w:p>
    <w:p w:rsidR="002E3343" w:rsidRDefault="002E3343" w:rsidP="002451D5">
      <w:pPr>
        <w:rPr>
          <w:rtl/>
          <w:lang w:eastAsia="he-IL"/>
        </w:rPr>
      </w:pPr>
    </w:p>
    <w:p w:rsidR="002451D5" w:rsidRDefault="002451D5" w:rsidP="002451D5">
      <w:pPr>
        <w:rPr>
          <w:rtl/>
          <w:lang w:eastAsia="he-IL"/>
        </w:rPr>
      </w:pPr>
      <w:r>
        <w:rPr>
          <w:rtl/>
          <w:lang w:eastAsia="he-IL"/>
        </w:rPr>
        <w:tab/>
      </w:r>
      <w:bookmarkStart w:id="437" w:name="_ETM_Q1_3060870"/>
      <w:bookmarkEnd w:id="437"/>
      <w:r>
        <w:rPr>
          <w:rFonts w:hint="cs"/>
          <w:rtl/>
          <w:lang w:eastAsia="he-IL"/>
        </w:rPr>
        <w:t xml:space="preserve">גם בפסקה (3) יש תיקון דומה שצריך לעשות. גם שם צריך לתקן ל-20 שנה של השכרה </w:t>
      </w:r>
      <w:bookmarkStart w:id="438" w:name="_ETM_Q1_3075820"/>
      <w:bookmarkEnd w:id="438"/>
      <w:r>
        <w:rPr>
          <w:rFonts w:hint="cs"/>
          <w:rtl/>
          <w:lang w:eastAsia="he-IL"/>
        </w:rPr>
        <w:t>לפחות.</w:t>
      </w:r>
    </w:p>
    <w:p w:rsidR="002451D5" w:rsidRDefault="002451D5" w:rsidP="002451D5">
      <w:pPr>
        <w:rPr>
          <w:rtl/>
          <w:lang w:eastAsia="he-IL"/>
        </w:rPr>
      </w:pPr>
      <w:bookmarkStart w:id="439" w:name="_ETM_Q1_3077827"/>
      <w:bookmarkStart w:id="440" w:name="_ETM_Q1_3077892"/>
      <w:bookmarkStart w:id="441" w:name="_ETM_Q1_3078025"/>
      <w:bookmarkEnd w:id="439"/>
      <w:bookmarkEnd w:id="440"/>
      <w:bookmarkEnd w:id="441"/>
    </w:p>
    <w:p w:rsidR="002451D5" w:rsidRDefault="002451D5" w:rsidP="002451D5">
      <w:pPr>
        <w:pStyle w:val="a4"/>
        <w:keepNext/>
        <w:rPr>
          <w:rtl/>
        </w:rPr>
      </w:pPr>
      <w:bookmarkStart w:id="442" w:name="_ETM_Q1_3078098"/>
      <w:bookmarkStart w:id="443" w:name="ET_speaker_תומר_רוזנר_113"/>
      <w:bookmarkEnd w:id="442"/>
      <w:r w:rsidRPr="002451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5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2451D5" w:rsidRDefault="002451D5" w:rsidP="002451D5">
      <w:pPr>
        <w:pStyle w:val="KeepWithNext"/>
        <w:rPr>
          <w:rtl/>
          <w:lang w:eastAsia="he-IL"/>
        </w:rPr>
      </w:pPr>
    </w:p>
    <w:p w:rsidR="002451D5" w:rsidRDefault="002451D5" w:rsidP="008C0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לפי החוק הקיים, מונים את 20 השנים מהיום </w:t>
      </w:r>
      <w:bookmarkStart w:id="444" w:name="_ETM_Q1_3081803"/>
      <w:bookmarkEnd w:id="444"/>
      <w:r>
        <w:rPr>
          <w:rFonts w:hint="cs"/>
          <w:rtl/>
          <w:lang w:eastAsia="he-IL"/>
        </w:rPr>
        <w:t xml:space="preserve">שבו רכשה הקרן את הזכויות. הבקשה </w:t>
      </w:r>
      <w:bookmarkStart w:id="445" w:name="_ETM_Q1_3083322"/>
      <w:bookmarkEnd w:id="445"/>
      <w:r>
        <w:rPr>
          <w:rFonts w:hint="cs"/>
          <w:rtl/>
          <w:lang w:eastAsia="he-IL"/>
        </w:rPr>
        <w:t>של הממשלה</w:t>
      </w:r>
      <w:r w:rsidR="00D13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שיתחילו למנות רק מהיום שהיא מתחילה להשכיר </w:t>
      </w:r>
      <w:bookmarkStart w:id="446" w:name="_ETM_Q1_3089169"/>
      <w:bookmarkEnd w:id="446"/>
      <w:r w:rsidR="00D1354C">
        <w:rPr>
          <w:rFonts w:hint="cs"/>
          <w:rtl/>
          <w:lang w:eastAsia="he-IL"/>
        </w:rPr>
        <w:t>אותן</w:t>
      </w:r>
      <w:r>
        <w:rPr>
          <w:rFonts w:hint="cs"/>
          <w:rtl/>
          <w:lang w:eastAsia="he-IL"/>
        </w:rPr>
        <w:t xml:space="preserve"> </w:t>
      </w:r>
      <w:r w:rsidR="00D1354C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שתקופת הבנייה או תקופת השיפוץ </w:t>
      </w:r>
      <w:bookmarkStart w:id="447" w:name="_ETM_Q1_3091506"/>
      <w:bookmarkEnd w:id="447"/>
      <w:r>
        <w:rPr>
          <w:rFonts w:hint="cs"/>
          <w:rtl/>
          <w:lang w:eastAsia="he-IL"/>
        </w:rPr>
        <w:t xml:space="preserve">לא יבואו במניין. </w:t>
      </w:r>
      <w:bookmarkStart w:id="448" w:name="_ETM_Q1_3095712"/>
      <w:bookmarkEnd w:id="448"/>
    </w:p>
    <w:p w:rsidR="002451D5" w:rsidRDefault="002451D5" w:rsidP="002451D5">
      <w:pPr>
        <w:ind w:firstLine="0"/>
        <w:rPr>
          <w:rtl/>
          <w:lang w:eastAsia="he-IL"/>
        </w:rPr>
      </w:pPr>
      <w:bookmarkStart w:id="449" w:name="_ETM_Q1_3095768"/>
      <w:bookmarkEnd w:id="449"/>
    </w:p>
    <w:p w:rsidR="002451D5" w:rsidRDefault="002451D5" w:rsidP="002451D5">
      <w:pPr>
        <w:pStyle w:val="af6"/>
        <w:keepNext/>
        <w:rPr>
          <w:rtl/>
        </w:rPr>
      </w:pPr>
      <w:bookmarkStart w:id="450" w:name="_ETM_Q1_3096166"/>
      <w:bookmarkStart w:id="451" w:name="_ETM_Q1_3096239"/>
      <w:bookmarkStart w:id="452" w:name="ET_yor_5857_114"/>
      <w:bookmarkEnd w:id="450"/>
      <w:bookmarkEnd w:id="451"/>
      <w:r w:rsidRPr="002451D5">
        <w:rPr>
          <w:rStyle w:val="TagStyle"/>
          <w:rtl/>
        </w:rPr>
        <w:t xml:space="preserve"> &lt;&lt; </w:t>
      </w:r>
      <w:proofErr w:type="spellStart"/>
      <w:r w:rsidRPr="002451D5">
        <w:rPr>
          <w:rStyle w:val="TagStyle"/>
          <w:rtl/>
        </w:rPr>
        <w:t>יור</w:t>
      </w:r>
      <w:proofErr w:type="spellEnd"/>
      <w:r w:rsidRPr="002451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451D5">
        <w:rPr>
          <w:rStyle w:val="TagStyle"/>
          <w:rtl/>
        </w:rPr>
        <w:t xml:space="preserve"> &lt;&lt; </w:t>
      </w:r>
      <w:proofErr w:type="spellStart"/>
      <w:r w:rsidRPr="002451D5">
        <w:rPr>
          <w:rStyle w:val="TagStyle"/>
          <w:rtl/>
        </w:rPr>
        <w:t>יור</w:t>
      </w:r>
      <w:proofErr w:type="spellEnd"/>
      <w:r w:rsidRPr="00245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2451D5" w:rsidRDefault="002451D5" w:rsidP="002451D5">
      <w:pPr>
        <w:pStyle w:val="KeepWithNext"/>
        <w:rPr>
          <w:rtl/>
          <w:lang w:eastAsia="he-IL"/>
        </w:rPr>
      </w:pPr>
    </w:p>
    <w:p w:rsidR="002451D5" w:rsidRDefault="002451D5" w:rsidP="00D13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</w:t>
      </w:r>
      <w:r w:rsidR="00D135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תיקון בפסקה (3)</w:t>
      </w:r>
      <w:bookmarkStart w:id="453" w:name="_ETM_Q1_3094135"/>
      <w:bookmarkEnd w:id="453"/>
      <w:r>
        <w:rPr>
          <w:rFonts w:hint="cs"/>
          <w:rtl/>
          <w:lang w:eastAsia="he-IL"/>
        </w:rPr>
        <w:t xml:space="preserve"> מקובל?</w:t>
      </w:r>
      <w:bookmarkStart w:id="454" w:name="_ETM_Q1_3097356"/>
      <w:bookmarkEnd w:id="454"/>
    </w:p>
    <w:p w:rsidR="002451D5" w:rsidRDefault="002451D5" w:rsidP="002451D5">
      <w:pPr>
        <w:ind w:firstLine="0"/>
        <w:rPr>
          <w:rtl/>
          <w:lang w:eastAsia="he-IL"/>
        </w:rPr>
      </w:pPr>
      <w:bookmarkStart w:id="455" w:name="_ETM_Q1_3097430"/>
      <w:bookmarkEnd w:id="455"/>
    </w:p>
    <w:p w:rsidR="002451D5" w:rsidRDefault="002451D5" w:rsidP="002451D5">
      <w:pPr>
        <w:pStyle w:val="af9"/>
        <w:keepNext/>
        <w:rPr>
          <w:rtl/>
          <w:lang w:eastAsia="he-IL"/>
        </w:rPr>
      </w:pPr>
      <w:bookmarkStart w:id="456" w:name="_ETM_Q1_3097731"/>
      <w:bookmarkStart w:id="457" w:name="_ETM_Q1_3097815"/>
      <w:bookmarkStart w:id="458" w:name="_ETM_Q1_3098652"/>
      <w:bookmarkStart w:id="459" w:name="ET_guest_יפתח_עשהאל_115"/>
      <w:bookmarkEnd w:id="456"/>
      <w:bookmarkEnd w:id="457"/>
      <w:bookmarkEnd w:id="458"/>
      <w:r w:rsidRPr="00245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45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2451D5" w:rsidRDefault="002451D5" w:rsidP="002451D5">
      <w:pPr>
        <w:pStyle w:val="KeepWithNext"/>
        <w:rPr>
          <w:rtl/>
          <w:lang w:eastAsia="he-IL"/>
        </w:rPr>
      </w:pPr>
    </w:p>
    <w:p w:rsidR="002451D5" w:rsidRDefault="002451D5" w:rsidP="002451D5">
      <w:pPr>
        <w:rPr>
          <w:rtl/>
          <w:lang w:eastAsia="he-IL"/>
        </w:rPr>
      </w:pPr>
      <w:bookmarkStart w:id="460" w:name="_ETM_Q1_3099231"/>
      <w:bookmarkStart w:id="461" w:name="_ETM_Q1_3099284"/>
      <w:bookmarkEnd w:id="460"/>
      <w:bookmarkEnd w:id="461"/>
      <w:r>
        <w:rPr>
          <w:rFonts w:hint="cs"/>
          <w:rtl/>
          <w:lang w:eastAsia="he-IL"/>
        </w:rPr>
        <w:t>מקובל.</w:t>
      </w:r>
    </w:p>
    <w:p w:rsidR="002451D5" w:rsidRDefault="002451D5" w:rsidP="002451D5">
      <w:pPr>
        <w:ind w:firstLine="0"/>
        <w:rPr>
          <w:rtl/>
          <w:lang w:eastAsia="he-IL"/>
        </w:rPr>
      </w:pPr>
    </w:p>
    <w:p w:rsidR="00F83CDA" w:rsidRDefault="00F83CDA" w:rsidP="00F83CDA">
      <w:pPr>
        <w:pStyle w:val="a4"/>
        <w:keepNext/>
        <w:rPr>
          <w:rtl/>
        </w:rPr>
      </w:pPr>
      <w:bookmarkStart w:id="462" w:name="ET_speaker_גלעד_קרן_154"/>
      <w:bookmarkStart w:id="463" w:name="ET_speaker_6156_116"/>
      <w:r w:rsidRPr="00F83CD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83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F83CDA" w:rsidRDefault="00F83CDA" w:rsidP="00F83CDA">
      <w:pPr>
        <w:pStyle w:val="KeepWithNext"/>
        <w:rPr>
          <w:rtl/>
        </w:rPr>
      </w:pPr>
    </w:p>
    <w:p w:rsidR="002E3343" w:rsidRDefault="002E3343" w:rsidP="002E3343">
      <w:pPr>
        <w:pStyle w:val="afd"/>
        <w:numPr>
          <w:ilvl w:val="0"/>
          <w:numId w:val="5"/>
        </w:numPr>
        <w:rPr>
          <w:lang w:eastAsia="he-IL"/>
        </w:rPr>
      </w:pPr>
      <w:bookmarkStart w:id="464" w:name="_ETM_Q1_3078187"/>
      <w:bookmarkStart w:id="465" w:name="_ETM_Q1_3078270"/>
      <w:bookmarkStart w:id="466" w:name="_ETM_Q1_3078347"/>
      <w:bookmarkStart w:id="467" w:name="_ETM_Q1_3078420"/>
      <w:bookmarkEnd w:id="463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>בהגדרה "הכנסות", שלעניין פסקאות (2) ו-(3), אחרי "לרבות שבח</w:t>
      </w:r>
    </w:p>
    <w:p w:rsidR="002E3343" w:rsidRDefault="002E3343" w:rsidP="002E334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מקרקעין" יבוא "ולמעט שבח מקרקעין בשל מכירה כאמור בסעיפים </w:t>
      </w:r>
    </w:p>
    <w:p w:rsidR="002E3343" w:rsidRDefault="002E3343" w:rsidP="002451D5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49כב, 49לג או 49לג</w:t>
      </w:r>
      <w:r w:rsidR="002451D5">
        <w:rPr>
          <w:rFonts w:hint="cs"/>
          <w:rtl/>
          <w:lang w:eastAsia="he-IL"/>
        </w:rPr>
        <w:t>1 ב</w:t>
      </w:r>
      <w:r>
        <w:rPr>
          <w:rFonts w:hint="cs"/>
          <w:rtl/>
          <w:lang w:eastAsia="he-IL"/>
        </w:rPr>
        <w:t>חוק מיסוי מקרקעין"</w:t>
      </w:r>
      <w:r w:rsidR="002451D5">
        <w:rPr>
          <w:rFonts w:hint="cs"/>
          <w:rtl/>
          <w:lang w:eastAsia="he-IL"/>
        </w:rPr>
        <w:t>.</w:t>
      </w:r>
    </w:p>
    <w:p w:rsidR="002451D5" w:rsidRDefault="002451D5" w:rsidP="002451D5">
      <w:pPr>
        <w:ind w:firstLine="0"/>
        <w:rPr>
          <w:rtl/>
          <w:lang w:eastAsia="he-IL"/>
        </w:rPr>
      </w:pPr>
      <w:bookmarkStart w:id="468" w:name="_ETM_Q1_3135087"/>
      <w:bookmarkStart w:id="469" w:name="_ETM_Q1_3135152"/>
      <w:bookmarkStart w:id="470" w:name="_ETM_Q1_3151186"/>
      <w:bookmarkEnd w:id="468"/>
      <w:bookmarkEnd w:id="469"/>
      <w:bookmarkEnd w:id="470"/>
    </w:p>
    <w:p w:rsidR="002451D5" w:rsidRDefault="002451D5" w:rsidP="002451D5">
      <w:pPr>
        <w:pStyle w:val="a4"/>
        <w:keepNext/>
        <w:rPr>
          <w:rtl/>
        </w:rPr>
      </w:pPr>
      <w:bookmarkStart w:id="471" w:name="ET_speaker_תומר_רוזנר_117"/>
      <w:r w:rsidRPr="002451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5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2451D5" w:rsidRDefault="002451D5" w:rsidP="002451D5">
      <w:pPr>
        <w:pStyle w:val="KeepWithNext"/>
        <w:rPr>
          <w:rtl/>
          <w:lang w:eastAsia="he-IL"/>
        </w:rPr>
      </w:pPr>
    </w:p>
    <w:p w:rsidR="00FA438D" w:rsidRDefault="00FA438D" w:rsidP="002451D5">
      <w:pPr>
        <w:rPr>
          <w:rtl/>
          <w:lang w:eastAsia="he-IL"/>
        </w:rPr>
      </w:pPr>
      <w:bookmarkStart w:id="472" w:name="_ETM_Q1_3151759"/>
      <w:bookmarkStart w:id="473" w:name="_ETM_Q1_3151813"/>
      <w:bookmarkEnd w:id="472"/>
      <w:bookmarkEnd w:id="473"/>
      <w:r>
        <w:rPr>
          <w:rFonts w:hint="cs"/>
          <w:rtl/>
          <w:lang w:eastAsia="he-IL"/>
        </w:rPr>
        <w:t xml:space="preserve">שאלנו בישיבה מקדימה </w:t>
      </w:r>
      <w:r w:rsidR="002451D5">
        <w:rPr>
          <w:rFonts w:hint="cs"/>
          <w:rtl/>
          <w:lang w:eastAsia="he-IL"/>
        </w:rPr>
        <w:t>שקיימנו עם האוצר</w:t>
      </w:r>
      <w:r w:rsidR="00D1354C">
        <w:rPr>
          <w:rFonts w:hint="cs"/>
          <w:rtl/>
          <w:lang w:eastAsia="he-IL"/>
        </w:rPr>
        <w:t>,</w:t>
      </w:r>
      <w:r w:rsidR="002451D5">
        <w:rPr>
          <w:rFonts w:hint="cs"/>
          <w:rtl/>
          <w:lang w:eastAsia="he-IL"/>
        </w:rPr>
        <w:t xml:space="preserve"> </w:t>
      </w:r>
      <w:r w:rsidR="00D1354C">
        <w:rPr>
          <w:rFonts w:hint="cs"/>
          <w:rtl/>
          <w:lang w:eastAsia="he-IL"/>
        </w:rPr>
        <w:t>ה</w:t>
      </w:r>
      <w:r w:rsidR="002451D5">
        <w:rPr>
          <w:rFonts w:hint="cs"/>
          <w:rtl/>
          <w:lang w:eastAsia="he-IL"/>
        </w:rPr>
        <w:t>א</w:t>
      </w:r>
      <w:r w:rsidR="008C0293">
        <w:rPr>
          <w:rFonts w:hint="cs"/>
          <w:rtl/>
          <w:lang w:eastAsia="he-IL"/>
        </w:rPr>
        <w:t>ם זה לא עלול להיחשב כמלאי עסקי ו</w:t>
      </w:r>
      <w:r>
        <w:rPr>
          <w:rFonts w:hint="cs"/>
          <w:rtl/>
          <w:lang w:eastAsia="he-IL"/>
        </w:rPr>
        <w:t>אז זה ייחשב כהכנסה חריגה בהקשר הזה</w:t>
      </w:r>
      <w:r w:rsidR="002451D5">
        <w:rPr>
          <w:rFonts w:hint="cs"/>
          <w:rtl/>
          <w:lang w:eastAsia="he-IL"/>
        </w:rPr>
        <w:t>.</w:t>
      </w:r>
    </w:p>
    <w:p w:rsidR="00FA438D" w:rsidRDefault="00FA438D" w:rsidP="00FA438D">
      <w:pPr>
        <w:rPr>
          <w:rtl/>
          <w:lang w:eastAsia="he-IL"/>
        </w:rPr>
      </w:pPr>
    </w:p>
    <w:p w:rsidR="002451D5" w:rsidRDefault="002451D5" w:rsidP="002451D5">
      <w:pPr>
        <w:pStyle w:val="af9"/>
        <w:keepNext/>
        <w:rPr>
          <w:rtl/>
          <w:lang w:eastAsia="he-IL"/>
        </w:rPr>
      </w:pPr>
      <w:bookmarkStart w:id="474" w:name="_ETM_Q1_3162416"/>
      <w:bookmarkStart w:id="475" w:name="ET_guest_ישי_פרלמן_118"/>
      <w:bookmarkEnd w:id="474"/>
      <w:r w:rsidRPr="00245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45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2451D5" w:rsidRDefault="002451D5" w:rsidP="002451D5">
      <w:pPr>
        <w:pStyle w:val="KeepWithNext"/>
        <w:rPr>
          <w:rtl/>
          <w:lang w:eastAsia="he-IL"/>
        </w:rPr>
      </w:pPr>
    </w:p>
    <w:p w:rsidR="00FA438D" w:rsidRDefault="002451D5" w:rsidP="002451D5">
      <w:pPr>
        <w:rPr>
          <w:rtl/>
          <w:lang w:eastAsia="he-IL"/>
        </w:rPr>
      </w:pPr>
      <w:bookmarkStart w:id="476" w:name="_ETM_Q1_3162953"/>
      <w:bookmarkStart w:id="477" w:name="_ETM_Q1_3163002"/>
      <w:bookmarkEnd w:id="476"/>
      <w:bookmarkEnd w:id="477"/>
      <w:r>
        <w:rPr>
          <w:rFonts w:hint="cs"/>
          <w:rtl/>
          <w:lang w:eastAsia="he-IL"/>
        </w:rPr>
        <w:t xml:space="preserve">מדובר ברכוש קבוע של 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>, ל</w:t>
      </w:r>
      <w:r w:rsidR="00FA438D">
        <w:rPr>
          <w:rFonts w:hint="cs"/>
          <w:rtl/>
          <w:lang w:eastAsia="he-IL"/>
        </w:rPr>
        <w:t xml:space="preserve">כן אין סיבה שזה לא ייחשב </w:t>
      </w:r>
      <w:r>
        <w:rPr>
          <w:rFonts w:hint="cs"/>
          <w:rtl/>
          <w:lang w:eastAsia="he-IL"/>
        </w:rPr>
        <w:t xml:space="preserve">מכירה של מלאי. </w:t>
      </w:r>
      <w:bookmarkStart w:id="478" w:name="_ETM_Q1_3176731"/>
      <w:bookmarkEnd w:id="478"/>
      <w:r>
        <w:rPr>
          <w:rFonts w:hint="cs"/>
          <w:rtl/>
          <w:lang w:eastAsia="he-IL"/>
        </w:rPr>
        <w:t>ה</w:t>
      </w:r>
      <w:r w:rsidR="00FA438D">
        <w:rPr>
          <w:rFonts w:hint="cs"/>
          <w:rtl/>
          <w:lang w:eastAsia="he-IL"/>
        </w:rPr>
        <w:t>הפניה היא ל</w:t>
      </w:r>
      <w:r>
        <w:rPr>
          <w:rFonts w:hint="cs"/>
          <w:rtl/>
          <w:lang w:eastAsia="he-IL"/>
        </w:rPr>
        <w:t>א לעסקה פטורה</w:t>
      </w:r>
      <w:r w:rsidR="00FA438D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>ל</w:t>
      </w:r>
      <w:r w:rsidR="00FA438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סקה שחל</w:t>
      </w:r>
      <w:r w:rsidR="00FA43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FA43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שכתוב בתוך הסעיף</w:t>
      </w:r>
      <w:r w:rsidR="00FA438D">
        <w:rPr>
          <w:rFonts w:hint="cs"/>
          <w:rtl/>
          <w:lang w:eastAsia="he-IL"/>
        </w:rPr>
        <w:t xml:space="preserve">. </w:t>
      </w:r>
      <w:bookmarkStart w:id="479" w:name="_ETM_Q1_3194293"/>
      <w:bookmarkEnd w:id="479"/>
      <w:r w:rsidR="00FA438D">
        <w:rPr>
          <w:rFonts w:hint="cs"/>
          <w:rtl/>
          <w:lang w:eastAsia="he-IL"/>
        </w:rPr>
        <w:t xml:space="preserve">הדבר הזה לא ימנע מהם לעשות </w:t>
      </w:r>
      <w:r w:rsidR="00D1354C">
        <w:rPr>
          <w:rFonts w:hint="cs"/>
          <w:rtl/>
          <w:lang w:eastAsia="he-IL"/>
        </w:rPr>
        <w:t xml:space="preserve">את זה </w:t>
      </w:r>
      <w:proofErr w:type="spellStart"/>
      <w:r w:rsidR="00D1354C">
        <w:rPr>
          <w:rFonts w:hint="cs"/>
          <w:rtl/>
          <w:lang w:eastAsia="he-IL"/>
        </w:rPr>
        <w:t>בתמ"א</w:t>
      </w:r>
      <w:proofErr w:type="spellEnd"/>
      <w:r w:rsidR="00D1354C">
        <w:rPr>
          <w:rFonts w:hint="cs"/>
          <w:rtl/>
          <w:lang w:eastAsia="he-IL"/>
        </w:rPr>
        <w:t xml:space="preserve"> 38</w:t>
      </w:r>
      <w:r>
        <w:rPr>
          <w:rFonts w:hint="cs"/>
          <w:rtl/>
          <w:lang w:eastAsia="he-IL"/>
        </w:rPr>
        <w:t xml:space="preserve"> כל ע</w:t>
      </w:r>
      <w:r w:rsidR="00D135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זו</w:t>
      </w:r>
      <w:r w:rsidR="00FA43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עסקה במבנה של תמ"א 38, </w:t>
      </w:r>
      <w:r w:rsidR="00FA438D">
        <w:rPr>
          <w:rFonts w:hint="cs"/>
          <w:rtl/>
          <w:lang w:eastAsia="he-IL"/>
        </w:rPr>
        <w:t>אפילו אם זה ל</w:t>
      </w:r>
      <w:r>
        <w:rPr>
          <w:rFonts w:hint="cs"/>
          <w:rtl/>
          <w:lang w:eastAsia="he-IL"/>
        </w:rPr>
        <w:t>א</w:t>
      </w:r>
      <w:r w:rsidR="00FA438D">
        <w:rPr>
          <w:rFonts w:hint="cs"/>
          <w:rtl/>
          <w:lang w:eastAsia="he-IL"/>
        </w:rPr>
        <w:t xml:space="preserve"> פטור</w:t>
      </w:r>
      <w:r>
        <w:rPr>
          <w:rFonts w:hint="cs"/>
          <w:rtl/>
          <w:lang w:eastAsia="he-IL"/>
        </w:rPr>
        <w:t xml:space="preserve"> ממס</w:t>
      </w:r>
      <w:r w:rsidR="00FA43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</w:t>
      </w:r>
      <w:r w:rsidR="00FA438D">
        <w:rPr>
          <w:rFonts w:hint="cs"/>
          <w:rtl/>
          <w:lang w:eastAsia="he-IL"/>
        </w:rPr>
        <w:t>הכנסה</w:t>
      </w:r>
      <w:r>
        <w:rPr>
          <w:rFonts w:hint="cs"/>
          <w:rtl/>
          <w:lang w:eastAsia="he-IL"/>
        </w:rPr>
        <w:t>, שהי</w:t>
      </w:r>
      <w:r w:rsidR="00FA438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480" w:name="_ETM_Q1_3206371"/>
      <w:bookmarkEnd w:id="480"/>
      <w:r>
        <w:rPr>
          <w:rFonts w:hint="cs"/>
          <w:rtl/>
          <w:lang w:eastAsia="he-IL"/>
        </w:rPr>
        <w:t xml:space="preserve">הכנסה </w:t>
      </w:r>
      <w:r w:rsidR="00FA438D">
        <w:rPr>
          <w:rFonts w:hint="cs"/>
          <w:rtl/>
          <w:lang w:eastAsia="he-IL"/>
        </w:rPr>
        <w:t>חייבת במס</w:t>
      </w:r>
      <w:r>
        <w:rPr>
          <w:rFonts w:hint="cs"/>
          <w:rtl/>
          <w:lang w:eastAsia="he-IL"/>
        </w:rPr>
        <w:t>, לא ת</w:t>
      </w:r>
      <w:r w:rsidR="00FA43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FA438D">
        <w:rPr>
          <w:rFonts w:hint="cs"/>
          <w:rtl/>
          <w:lang w:eastAsia="he-IL"/>
        </w:rPr>
        <w:t xml:space="preserve">ה הכנסה חריגה, </w:t>
      </w:r>
      <w:r>
        <w:rPr>
          <w:rFonts w:hint="cs"/>
          <w:rtl/>
          <w:lang w:eastAsia="he-IL"/>
        </w:rPr>
        <w:t>ישולם עליה מס כרגיל, ו</w:t>
      </w:r>
      <w:r w:rsidR="00FA438D">
        <w:rPr>
          <w:rFonts w:hint="cs"/>
          <w:rtl/>
          <w:lang w:eastAsia="he-IL"/>
        </w:rPr>
        <w:t>זה לא יפגע במעמד הקרן</w:t>
      </w:r>
      <w:r>
        <w:rPr>
          <w:rFonts w:hint="cs"/>
          <w:rtl/>
          <w:lang w:eastAsia="he-IL"/>
        </w:rPr>
        <w:t>.</w:t>
      </w:r>
    </w:p>
    <w:p w:rsidR="00FA438D" w:rsidRDefault="00FA438D" w:rsidP="00FA438D">
      <w:pPr>
        <w:rPr>
          <w:rtl/>
          <w:lang w:eastAsia="he-IL"/>
        </w:rPr>
      </w:pPr>
    </w:p>
    <w:p w:rsidR="002451D5" w:rsidRDefault="002451D5" w:rsidP="002451D5">
      <w:pPr>
        <w:pStyle w:val="a4"/>
        <w:keepNext/>
        <w:rPr>
          <w:rtl/>
        </w:rPr>
      </w:pPr>
      <w:bookmarkStart w:id="481" w:name="_ETM_Q1_3211686"/>
      <w:bookmarkStart w:id="482" w:name="ET_speaker_תומר_רוזנר_119"/>
      <w:bookmarkEnd w:id="481"/>
      <w:r w:rsidRPr="002451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5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2451D5" w:rsidRDefault="002451D5" w:rsidP="002451D5">
      <w:pPr>
        <w:pStyle w:val="KeepWithNext"/>
        <w:rPr>
          <w:rtl/>
          <w:lang w:eastAsia="he-IL"/>
        </w:rPr>
      </w:pPr>
    </w:p>
    <w:p w:rsidR="00FA438D" w:rsidRDefault="00FA438D" w:rsidP="00280328">
      <w:pPr>
        <w:rPr>
          <w:rtl/>
          <w:lang w:eastAsia="he-IL"/>
        </w:rPr>
      </w:pPr>
      <w:bookmarkStart w:id="483" w:name="_ETM_Q1_3212160"/>
      <w:bookmarkStart w:id="484" w:name="_ETM_Q1_3212203"/>
      <w:bookmarkEnd w:id="483"/>
      <w:bookmarkEnd w:id="484"/>
      <w:r>
        <w:rPr>
          <w:rFonts w:hint="cs"/>
          <w:rtl/>
          <w:lang w:eastAsia="he-IL"/>
        </w:rPr>
        <w:t>תמ</w:t>
      </w:r>
      <w:r w:rsidR="002451D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 38 לא רלו</w:t>
      </w:r>
      <w:r w:rsidR="002451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נטי </w:t>
      </w:r>
      <w:r w:rsidR="002451D5">
        <w:rPr>
          <w:rFonts w:hint="cs"/>
          <w:rtl/>
          <w:lang w:eastAsia="he-IL"/>
        </w:rPr>
        <w:t>לעניין הזה</w:t>
      </w:r>
      <w:r w:rsidR="00D135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</w:t>
      </w:r>
      <w:r w:rsidR="002451D5">
        <w:rPr>
          <w:rFonts w:hint="cs"/>
          <w:rtl/>
          <w:lang w:eastAsia="he-IL"/>
        </w:rPr>
        <w:t xml:space="preserve">אתם מדברים </w:t>
      </w:r>
      <w:bookmarkStart w:id="485" w:name="_ETM_Q1_3221284"/>
      <w:bookmarkEnd w:id="485"/>
      <w:r w:rsidR="002451D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מינימום 20 דירו</w:t>
      </w:r>
      <w:r w:rsidR="002451D5">
        <w:rPr>
          <w:rFonts w:hint="cs"/>
          <w:rtl/>
          <w:lang w:eastAsia="he-IL"/>
        </w:rPr>
        <w:t xml:space="preserve">ת, </w:t>
      </w:r>
      <w:r w:rsidR="00280328">
        <w:rPr>
          <w:rFonts w:hint="cs"/>
          <w:rtl/>
          <w:lang w:eastAsia="he-IL"/>
        </w:rPr>
        <w:t>ו</w:t>
      </w:r>
      <w:r w:rsidR="002451D5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ההפניה </w:t>
      </w:r>
      <w:r w:rsidR="002451D5">
        <w:rPr>
          <w:rFonts w:hint="cs"/>
          <w:rtl/>
          <w:lang w:eastAsia="he-IL"/>
        </w:rPr>
        <w:t xml:space="preserve">ל-49לג ול-49לג1 </w:t>
      </w:r>
      <w:r w:rsidR="00280328">
        <w:rPr>
          <w:rFonts w:hint="cs"/>
          <w:rtl/>
          <w:lang w:eastAsia="he-IL"/>
        </w:rPr>
        <w:t>מיותרת.</w:t>
      </w:r>
      <w:r w:rsidR="00ED1562">
        <w:rPr>
          <w:rFonts w:hint="cs"/>
          <w:rtl/>
          <w:lang w:eastAsia="he-IL"/>
        </w:rPr>
        <w:t xml:space="preserve"> זה לשיקולכם. </w:t>
      </w:r>
    </w:p>
    <w:p w:rsidR="00FA438D" w:rsidRDefault="00FA438D" w:rsidP="00FA438D">
      <w:pPr>
        <w:rPr>
          <w:rtl/>
          <w:lang w:eastAsia="he-IL"/>
        </w:rPr>
      </w:pPr>
    </w:p>
    <w:p w:rsidR="00FA438D" w:rsidRDefault="00FA438D" w:rsidP="00FA438D">
      <w:pPr>
        <w:pStyle w:val="a4"/>
        <w:keepNext/>
        <w:rPr>
          <w:rtl/>
        </w:rPr>
      </w:pPr>
      <w:bookmarkStart w:id="486" w:name="ET_speaker_6236_13"/>
      <w:r w:rsidRPr="00FA43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4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FA438D" w:rsidRDefault="00FA438D" w:rsidP="00FA438D">
      <w:pPr>
        <w:pStyle w:val="KeepWithNext"/>
        <w:rPr>
          <w:rtl/>
          <w:lang w:eastAsia="he-IL"/>
        </w:rPr>
      </w:pPr>
    </w:p>
    <w:p w:rsidR="00FA438D" w:rsidRDefault="00ED1562" w:rsidP="00ED156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אות</w:t>
      </w:r>
      <w:bookmarkStart w:id="487" w:name="_ETM_Q1_3246385"/>
      <w:bookmarkEnd w:id="487"/>
      <w:r>
        <w:rPr>
          <w:rFonts w:hint="cs"/>
          <w:rtl/>
          <w:lang w:eastAsia="he-IL"/>
        </w:rPr>
        <w:t xml:space="preserve">ה קרן עושה שלושה פרויקטים של תמ"א באותו מתחם, </w:t>
      </w:r>
      <w:r w:rsidR="00FA438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יכול </w:t>
      </w:r>
      <w:bookmarkStart w:id="488" w:name="_ETM_Q1_3243865"/>
      <w:bookmarkEnd w:id="488"/>
      <w:r>
        <w:rPr>
          <w:rFonts w:hint="cs"/>
          <w:rtl/>
          <w:lang w:eastAsia="he-IL"/>
        </w:rPr>
        <w:t xml:space="preserve">להיחשב? </w:t>
      </w:r>
    </w:p>
    <w:p w:rsidR="00FA438D" w:rsidRDefault="00FA438D" w:rsidP="00FA438D">
      <w:pPr>
        <w:rPr>
          <w:rtl/>
          <w:lang w:eastAsia="he-IL"/>
        </w:rPr>
      </w:pPr>
    </w:p>
    <w:p w:rsidR="00ED1562" w:rsidRDefault="00ED1562" w:rsidP="00ED1562">
      <w:pPr>
        <w:pStyle w:val="a4"/>
        <w:keepNext/>
        <w:rPr>
          <w:rtl/>
        </w:rPr>
      </w:pPr>
      <w:bookmarkStart w:id="489" w:name="ET_speaker_תומר_רוזנר_120"/>
      <w:r w:rsidRPr="00ED156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D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ED1562" w:rsidRDefault="00ED1562" w:rsidP="00ED1562">
      <w:pPr>
        <w:pStyle w:val="KeepWithNext"/>
        <w:rPr>
          <w:rtl/>
          <w:lang w:eastAsia="he-IL"/>
        </w:rPr>
      </w:pPr>
    </w:p>
    <w:p w:rsidR="00FA438D" w:rsidRDefault="00FA438D" w:rsidP="00FA438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A438D" w:rsidRDefault="00FA438D" w:rsidP="003E0C9B">
      <w:pPr>
        <w:ind w:firstLine="0"/>
        <w:rPr>
          <w:rtl/>
          <w:lang w:eastAsia="he-IL"/>
        </w:rPr>
      </w:pPr>
    </w:p>
    <w:p w:rsidR="003E0C9B" w:rsidRDefault="003E0C9B" w:rsidP="003E0C9B">
      <w:pPr>
        <w:pStyle w:val="af6"/>
        <w:keepNext/>
        <w:rPr>
          <w:rtl/>
        </w:rPr>
      </w:pPr>
      <w:bookmarkStart w:id="490" w:name="ET_yor_5857_122"/>
      <w:r w:rsidRPr="003E0C9B">
        <w:rPr>
          <w:rStyle w:val="TagStyle"/>
          <w:rtl/>
        </w:rPr>
        <w:lastRenderedPageBreak/>
        <w:t xml:space="preserve"> &lt;&lt; </w:t>
      </w:r>
      <w:proofErr w:type="spellStart"/>
      <w:r w:rsidRPr="003E0C9B">
        <w:rPr>
          <w:rStyle w:val="TagStyle"/>
          <w:rtl/>
        </w:rPr>
        <w:t>יור</w:t>
      </w:r>
      <w:proofErr w:type="spellEnd"/>
      <w:r w:rsidRPr="003E0C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E0C9B">
        <w:rPr>
          <w:rStyle w:val="TagStyle"/>
          <w:rtl/>
        </w:rPr>
        <w:t xml:space="preserve"> &lt;&lt; </w:t>
      </w:r>
      <w:proofErr w:type="spellStart"/>
      <w:r w:rsidRPr="003E0C9B">
        <w:rPr>
          <w:rStyle w:val="TagStyle"/>
          <w:rtl/>
        </w:rPr>
        <w:t>יור</w:t>
      </w:r>
      <w:proofErr w:type="spellEnd"/>
      <w:r w:rsidRPr="003E0C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3E0C9B" w:rsidRDefault="003E0C9B" w:rsidP="003E0C9B">
      <w:pPr>
        <w:pStyle w:val="KeepWithNext"/>
        <w:rPr>
          <w:rtl/>
          <w:lang w:eastAsia="he-IL"/>
        </w:rPr>
      </w:pPr>
    </w:p>
    <w:p w:rsidR="003E0C9B" w:rsidRDefault="003E0C9B" w:rsidP="003E0C9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עמדתכם לגבי ההורדה של 49לג ו-49לג1?</w:t>
      </w:r>
    </w:p>
    <w:p w:rsidR="003E0C9B" w:rsidRPr="003E0C9B" w:rsidRDefault="003E0C9B" w:rsidP="003E0C9B">
      <w:pPr>
        <w:rPr>
          <w:rtl/>
          <w:lang w:eastAsia="he-IL"/>
        </w:rPr>
      </w:pPr>
    </w:p>
    <w:p w:rsidR="002C2209" w:rsidRDefault="002C2209" w:rsidP="002C2209">
      <w:pPr>
        <w:pStyle w:val="af9"/>
        <w:keepNext/>
        <w:rPr>
          <w:rtl/>
          <w:lang w:eastAsia="he-IL"/>
        </w:rPr>
      </w:pPr>
      <w:bookmarkStart w:id="491" w:name="_ETM_Q1_3250280"/>
      <w:bookmarkStart w:id="492" w:name="ET_guest_ישי_פרלמן_121"/>
      <w:bookmarkEnd w:id="491"/>
      <w:r w:rsidRPr="002C2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22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2C2209" w:rsidRDefault="002C2209" w:rsidP="002C2209">
      <w:pPr>
        <w:pStyle w:val="KeepWithNext"/>
        <w:rPr>
          <w:rtl/>
          <w:lang w:eastAsia="he-IL"/>
        </w:rPr>
      </w:pPr>
    </w:p>
    <w:p w:rsidR="00FA438D" w:rsidRDefault="003E0C9B" w:rsidP="00FA438D">
      <w:pPr>
        <w:rPr>
          <w:rtl/>
          <w:lang w:eastAsia="he-IL"/>
        </w:rPr>
      </w:pPr>
      <w:bookmarkStart w:id="493" w:name="_ETM_Q1_3250860"/>
      <w:bookmarkStart w:id="494" w:name="_ETM_Q1_3250908"/>
      <w:bookmarkEnd w:id="493"/>
      <w:bookmarkEnd w:id="494"/>
      <w:r>
        <w:rPr>
          <w:rFonts w:hint="cs"/>
          <w:rtl/>
          <w:lang w:eastAsia="he-IL"/>
        </w:rPr>
        <w:t>במקרים חריגים זה יכול לקרות.</w:t>
      </w:r>
    </w:p>
    <w:p w:rsidR="003E0C9B" w:rsidRDefault="003E0C9B" w:rsidP="003E0C9B">
      <w:pPr>
        <w:ind w:firstLine="0"/>
        <w:rPr>
          <w:rtl/>
          <w:lang w:eastAsia="he-IL"/>
        </w:rPr>
      </w:pPr>
      <w:bookmarkStart w:id="495" w:name="_ETM_Q1_3264359"/>
      <w:bookmarkStart w:id="496" w:name="_ETM_Q1_3264421"/>
      <w:bookmarkEnd w:id="495"/>
      <w:bookmarkEnd w:id="496"/>
    </w:p>
    <w:p w:rsidR="003E0C9B" w:rsidRDefault="003E0C9B" w:rsidP="003E0C9B">
      <w:pPr>
        <w:pStyle w:val="af6"/>
        <w:keepNext/>
        <w:rPr>
          <w:rtl/>
        </w:rPr>
      </w:pPr>
      <w:bookmarkStart w:id="497" w:name="_ETM_Q1_3264796"/>
      <w:bookmarkStart w:id="498" w:name="_ETM_Q1_3264868"/>
      <w:bookmarkStart w:id="499" w:name="_ETM_Q1_3265681"/>
      <w:bookmarkStart w:id="500" w:name="ET_yor_5857_123"/>
      <w:bookmarkEnd w:id="497"/>
      <w:bookmarkEnd w:id="498"/>
      <w:bookmarkEnd w:id="499"/>
      <w:r w:rsidRPr="003E0C9B">
        <w:rPr>
          <w:rStyle w:val="TagStyle"/>
          <w:rtl/>
        </w:rPr>
        <w:t xml:space="preserve"> &lt;&lt; </w:t>
      </w:r>
      <w:proofErr w:type="spellStart"/>
      <w:r w:rsidRPr="003E0C9B">
        <w:rPr>
          <w:rStyle w:val="TagStyle"/>
          <w:rtl/>
        </w:rPr>
        <w:t>יור</w:t>
      </w:r>
      <w:proofErr w:type="spellEnd"/>
      <w:r w:rsidRPr="003E0C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E0C9B">
        <w:rPr>
          <w:rStyle w:val="TagStyle"/>
          <w:rtl/>
        </w:rPr>
        <w:t xml:space="preserve"> &lt;&lt; </w:t>
      </w:r>
      <w:proofErr w:type="spellStart"/>
      <w:r w:rsidRPr="003E0C9B">
        <w:rPr>
          <w:rStyle w:val="TagStyle"/>
          <w:rtl/>
        </w:rPr>
        <w:t>יור</w:t>
      </w:r>
      <w:proofErr w:type="spellEnd"/>
      <w:r w:rsidRPr="003E0C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3E0C9B" w:rsidRDefault="003E0C9B" w:rsidP="003E0C9B">
      <w:pPr>
        <w:pStyle w:val="KeepWithNext"/>
        <w:rPr>
          <w:rtl/>
          <w:lang w:eastAsia="he-IL"/>
        </w:rPr>
      </w:pPr>
      <w:bookmarkStart w:id="501" w:name="_ETM_Q1_3266352"/>
      <w:bookmarkEnd w:id="501"/>
    </w:p>
    <w:p w:rsidR="003E0C9B" w:rsidRDefault="003E0C9B" w:rsidP="003E0C9B">
      <w:pPr>
        <w:rPr>
          <w:rtl/>
          <w:lang w:eastAsia="he-IL"/>
        </w:rPr>
      </w:pPr>
      <w:bookmarkStart w:id="502" w:name="_ETM_Q1_3266276"/>
      <w:bookmarkEnd w:id="502"/>
      <w:r>
        <w:rPr>
          <w:rFonts w:hint="cs"/>
          <w:rtl/>
          <w:lang w:eastAsia="he-IL"/>
        </w:rPr>
        <w:t xml:space="preserve">אז משאירים את זה. </w:t>
      </w:r>
    </w:p>
    <w:p w:rsidR="003E0C9B" w:rsidRPr="003E0C9B" w:rsidRDefault="003E0C9B" w:rsidP="003E0C9B">
      <w:pPr>
        <w:ind w:firstLine="0"/>
        <w:rPr>
          <w:rtl/>
          <w:lang w:eastAsia="he-IL"/>
        </w:rPr>
      </w:pPr>
    </w:p>
    <w:p w:rsidR="00F83CDA" w:rsidRDefault="003E0C9B" w:rsidP="00F83CDA">
      <w:pPr>
        <w:pStyle w:val="a4"/>
        <w:keepNext/>
        <w:rPr>
          <w:rtl/>
        </w:rPr>
      </w:pPr>
      <w:bookmarkStart w:id="503" w:name="ET_speaker_6156_124"/>
      <w:r w:rsidRPr="003E0C9B">
        <w:rPr>
          <w:rStyle w:val="TagStyle"/>
          <w:rtl/>
        </w:rPr>
        <w:t xml:space="preserve"> </w:t>
      </w:r>
      <w:bookmarkStart w:id="504" w:name="ET_speaker_גלעד_קרן_153"/>
      <w:r w:rsidR="00F83CDA" w:rsidRPr="00F83CDA">
        <w:rPr>
          <w:rStyle w:val="TagStyle"/>
          <w:rtl/>
        </w:rPr>
        <w:t xml:space="preserve"> &lt;&lt; דובר &gt;&gt; </w:t>
      </w:r>
      <w:r w:rsidR="00F83CDA">
        <w:rPr>
          <w:rtl/>
        </w:rPr>
        <w:t>גלעד קרן:</w:t>
      </w:r>
      <w:r w:rsidR="00F83CDA" w:rsidRPr="00F83CDA">
        <w:rPr>
          <w:rStyle w:val="TagStyle"/>
          <w:rtl/>
        </w:rPr>
        <w:t xml:space="preserve"> &lt;&lt; דובר &gt;&gt;</w:t>
      </w:r>
      <w:r w:rsidR="00F83CDA">
        <w:rPr>
          <w:rtl/>
        </w:rPr>
        <w:t xml:space="preserve">   </w:t>
      </w:r>
      <w:bookmarkEnd w:id="504"/>
    </w:p>
    <w:p w:rsidR="00F83CDA" w:rsidRDefault="00F83CDA" w:rsidP="00F83CDA">
      <w:pPr>
        <w:pStyle w:val="KeepWithNext"/>
        <w:rPr>
          <w:rtl/>
        </w:rPr>
      </w:pPr>
    </w:p>
    <w:bookmarkEnd w:id="503"/>
    <w:p w:rsidR="003E0C9B" w:rsidRDefault="003E0C9B" w:rsidP="003E0C9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אחרי ההגדרה "החברה הממשלתית לדיור להשכרה יבוא:</w:t>
      </w:r>
    </w:p>
    <w:p w:rsidR="003E0C9B" w:rsidRDefault="003E0C9B" w:rsidP="003E0C9B">
      <w:pPr>
        <w:rPr>
          <w:rtl/>
          <w:lang w:eastAsia="he-IL"/>
        </w:rPr>
      </w:pPr>
      <w:bookmarkStart w:id="505" w:name="_ETM_Q1_3273769"/>
      <w:bookmarkStart w:id="506" w:name="_ETM_Q1_3273857"/>
      <w:bookmarkStart w:id="507" w:name="_ETM_Q1_3273926"/>
      <w:bookmarkStart w:id="508" w:name="_ETM_Q1_3273997"/>
      <w:bookmarkStart w:id="509" w:name="_ETM_Q1_3274606"/>
      <w:bookmarkEnd w:id="505"/>
      <w:bookmarkEnd w:id="506"/>
      <w:bookmarkEnd w:id="507"/>
      <w:bookmarkEnd w:id="508"/>
      <w:bookmarkEnd w:id="509"/>
    </w:p>
    <w:p w:rsidR="003E0C9B" w:rsidRDefault="003E0C9B" w:rsidP="003E0C9B">
      <w:pPr>
        <w:ind w:left="1440"/>
        <w:rPr>
          <w:rtl/>
          <w:lang w:eastAsia="he-IL"/>
        </w:rPr>
      </w:pPr>
      <w:bookmarkStart w:id="510" w:name="_ETM_Q1_3274685"/>
      <w:bookmarkEnd w:id="510"/>
      <w:r>
        <w:rPr>
          <w:rFonts w:hint="cs"/>
          <w:rtl/>
          <w:lang w:eastAsia="he-IL"/>
        </w:rPr>
        <w:t xml:space="preserve">"השכרה לטווח </w:t>
      </w:r>
      <w:bookmarkStart w:id="511" w:name="_ETM_Q1_3275430"/>
      <w:bookmarkEnd w:id="511"/>
      <w:r>
        <w:rPr>
          <w:rFonts w:hint="cs"/>
          <w:rtl/>
          <w:lang w:eastAsia="he-IL"/>
        </w:rPr>
        <w:t xml:space="preserve">ארוך"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השכרה של יחידת דיור למגורים אשר הסכם </w:t>
      </w:r>
    </w:p>
    <w:p w:rsidR="003E0C9B" w:rsidRDefault="003E0C9B" w:rsidP="003E0C9B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השכירות החל עליה יהיה בכתב ויכלול לפחות את האמור בפסקאות </w:t>
      </w:r>
      <w:bookmarkStart w:id="512" w:name="_ETM_Q1_3282000"/>
      <w:bookmarkStart w:id="513" w:name="_ETM_Q1_3282291"/>
      <w:bookmarkEnd w:id="512"/>
      <w:bookmarkEnd w:id="513"/>
    </w:p>
    <w:p w:rsidR="003E0C9B" w:rsidRDefault="003E0C9B" w:rsidP="003E0C9B">
      <w:pPr>
        <w:pStyle w:val="afd"/>
        <w:numPr>
          <w:ilvl w:val="0"/>
          <w:numId w:val="6"/>
        </w:numPr>
        <w:rPr>
          <w:lang w:eastAsia="he-IL"/>
        </w:rPr>
      </w:pPr>
      <w:bookmarkStart w:id="514" w:name="_ETM_Q1_3282375"/>
      <w:bookmarkEnd w:id="514"/>
      <w:r>
        <w:rPr>
          <w:rFonts w:hint="cs"/>
          <w:rtl/>
          <w:lang w:eastAsia="he-IL"/>
        </w:rPr>
        <w:t xml:space="preserve">עד </w:t>
      </w:r>
      <w:r w:rsidR="00B41D80">
        <w:rPr>
          <w:rFonts w:hint="cs"/>
          <w:rtl/>
          <w:lang w:eastAsia="he-IL"/>
        </w:rPr>
        <w:t xml:space="preserve">(4) להגדרה "השכרה לטווח ארוך" שבתוספת השישית לחוק </w:t>
      </w:r>
    </w:p>
    <w:p w:rsidR="00B41D80" w:rsidRDefault="00B41D80" w:rsidP="00B41D80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התכנון והבנייה;</w:t>
      </w:r>
    </w:p>
    <w:p w:rsidR="00B41D80" w:rsidRDefault="00B41D80" w:rsidP="00B41D80">
      <w:pPr>
        <w:ind w:left="2160" w:firstLine="0"/>
        <w:rPr>
          <w:rtl/>
          <w:lang w:eastAsia="he-IL"/>
        </w:rPr>
      </w:pPr>
      <w:bookmarkStart w:id="515" w:name="_ETM_Q1_3286805"/>
      <w:bookmarkStart w:id="516" w:name="_ETM_Q1_3286863"/>
      <w:bookmarkStart w:id="517" w:name="_ETM_Q1_3287200"/>
      <w:bookmarkEnd w:id="515"/>
      <w:bookmarkEnd w:id="516"/>
      <w:bookmarkEnd w:id="517"/>
    </w:p>
    <w:p w:rsidR="00B41D80" w:rsidRPr="003E0C9B" w:rsidRDefault="00B41D80" w:rsidP="00B41D80">
      <w:pPr>
        <w:ind w:left="2160" w:firstLine="0"/>
        <w:rPr>
          <w:rtl/>
          <w:lang w:eastAsia="he-IL"/>
        </w:rPr>
      </w:pPr>
      <w:bookmarkStart w:id="518" w:name="_ETM_Q1_3287253"/>
      <w:bookmarkEnd w:id="518"/>
      <w:r>
        <w:rPr>
          <w:rFonts w:hint="cs"/>
          <w:rtl/>
          <w:lang w:eastAsia="he-IL"/>
        </w:rPr>
        <w:t xml:space="preserve">"חוק התכנון והבנייה"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</w:t>
      </w:r>
      <w:bookmarkStart w:id="519" w:name="_ETM_Q1_3285681"/>
      <w:bookmarkEnd w:id="519"/>
      <w:r>
        <w:rPr>
          <w:rFonts w:hint="cs"/>
          <w:rtl/>
          <w:lang w:eastAsia="he-IL"/>
        </w:rPr>
        <w:t>התכנון והבנייה, התשכ"ה-1965;";</w:t>
      </w:r>
    </w:p>
    <w:p w:rsidR="00FA438D" w:rsidRDefault="00FA438D" w:rsidP="00B41D80">
      <w:pPr>
        <w:ind w:firstLine="0"/>
        <w:rPr>
          <w:rtl/>
          <w:lang w:eastAsia="he-IL"/>
        </w:rPr>
      </w:pPr>
    </w:p>
    <w:p w:rsidR="00B41D80" w:rsidRDefault="00B41D80" w:rsidP="00B41D80">
      <w:pPr>
        <w:pStyle w:val="a4"/>
        <w:keepNext/>
        <w:rPr>
          <w:rtl/>
        </w:rPr>
      </w:pPr>
      <w:bookmarkStart w:id="520" w:name="ET_speaker_תומר_רוזנר_125"/>
      <w:r w:rsidRPr="00B41D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41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B41D80" w:rsidRDefault="00B41D80" w:rsidP="00B41D80">
      <w:pPr>
        <w:pStyle w:val="KeepWithNext"/>
        <w:rPr>
          <w:rtl/>
          <w:lang w:eastAsia="he-IL"/>
        </w:rPr>
      </w:pPr>
    </w:p>
    <w:p w:rsidR="00FA438D" w:rsidRDefault="00B41D80" w:rsidP="00D13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ההפניה כרגע </w:t>
      </w:r>
      <w:r w:rsidR="000452F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לחוק שעדיין </w:t>
      </w:r>
      <w:r w:rsidR="00FA43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FA438D">
        <w:rPr>
          <w:rFonts w:hint="cs"/>
          <w:rtl/>
          <w:lang w:eastAsia="he-IL"/>
        </w:rPr>
        <w:t xml:space="preserve"> אושר </w:t>
      </w:r>
      <w:r>
        <w:rPr>
          <w:rFonts w:hint="cs"/>
          <w:rtl/>
          <w:lang w:eastAsia="he-IL"/>
        </w:rPr>
        <w:t xml:space="preserve">בוועדת הפנים </w:t>
      </w:r>
      <w:bookmarkStart w:id="521" w:name="_ETM_Q1_3298968"/>
      <w:bookmarkEnd w:id="521"/>
      <w:r w:rsidR="002803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בו מבקשת הממשלה לשנות את ההגדרה של חוז</w:t>
      </w:r>
      <w:r w:rsidR="00FA438D">
        <w:rPr>
          <w:rFonts w:hint="cs"/>
          <w:rtl/>
          <w:lang w:eastAsia="he-IL"/>
        </w:rPr>
        <w:t>ה השכרה ל</w:t>
      </w:r>
      <w:r>
        <w:rPr>
          <w:rFonts w:hint="cs"/>
          <w:rtl/>
          <w:lang w:eastAsia="he-IL"/>
        </w:rPr>
        <w:t>טווח</w:t>
      </w:r>
      <w:r w:rsidR="00FA438D">
        <w:rPr>
          <w:rFonts w:hint="cs"/>
          <w:rtl/>
          <w:lang w:eastAsia="he-IL"/>
        </w:rPr>
        <w:t xml:space="preserve"> ארוך כך שיהיה חוזה ל</w:t>
      </w:r>
      <w:r>
        <w:rPr>
          <w:rFonts w:hint="cs"/>
          <w:rtl/>
          <w:lang w:eastAsia="he-IL"/>
        </w:rPr>
        <w:t>-10 שנים</w:t>
      </w:r>
      <w:r w:rsidR="000452FB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>, עם אופציה למשכי</w:t>
      </w:r>
      <w:r w:rsidR="00FA438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FA438D">
        <w:rPr>
          <w:rFonts w:hint="cs"/>
          <w:rtl/>
          <w:lang w:eastAsia="he-IL"/>
        </w:rPr>
        <w:t xml:space="preserve">להעלות את שכר </w:t>
      </w:r>
      <w:r>
        <w:rPr>
          <w:rFonts w:hint="cs"/>
          <w:rtl/>
          <w:lang w:eastAsia="he-IL"/>
        </w:rPr>
        <w:t>הדירה במהלך התקופה באופן מוגבל.</w:t>
      </w:r>
    </w:p>
    <w:p w:rsidR="00FA438D" w:rsidRDefault="00FA438D" w:rsidP="00FA438D">
      <w:pPr>
        <w:rPr>
          <w:rtl/>
          <w:lang w:eastAsia="he-IL"/>
        </w:rPr>
      </w:pPr>
    </w:p>
    <w:p w:rsidR="00FA438D" w:rsidRDefault="00FA438D" w:rsidP="00FA438D">
      <w:pPr>
        <w:pStyle w:val="a4"/>
        <w:keepNext/>
        <w:rPr>
          <w:rtl/>
        </w:rPr>
      </w:pPr>
      <w:bookmarkStart w:id="522" w:name="ET_speaker_6127_14"/>
      <w:r w:rsidRPr="00FA438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4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FA438D" w:rsidRDefault="00FA438D" w:rsidP="00FA438D">
      <w:pPr>
        <w:pStyle w:val="KeepWithNext"/>
        <w:rPr>
          <w:rtl/>
          <w:lang w:eastAsia="he-IL"/>
        </w:rPr>
      </w:pPr>
    </w:p>
    <w:p w:rsidR="00FA438D" w:rsidRDefault="000452FB" w:rsidP="00FA43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"באופן מוגבל"?</w:t>
      </w:r>
    </w:p>
    <w:p w:rsidR="00FA438D" w:rsidRDefault="00FA438D" w:rsidP="00FA438D">
      <w:pPr>
        <w:rPr>
          <w:rtl/>
          <w:lang w:eastAsia="he-IL"/>
        </w:rPr>
      </w:pPr>
    </w:p>
    <w:p w:rsidR="000452FB" w:rsidRDefault="000452FB" w:rsidP="000452FB">
      <w:pPr>
        <w:pStyle w:val="a4"/>
        <w:keepNext/>
        <w:rPr>
          <w:rtl/>
        </w:rPr>
      </w:pPr>
      <w:bookmarkStart w:id="523" w:name="ET_speaker_תומר_רוזנר_126"/>
      <w:r w:rsidRPr="000452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5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0452FB" w:rsidRDefault="000452FB" w:rsidP="000452FB">
      <w:pPr>
        <w:pStyle w:val="KeepWithNext"/>
        <w:rPr>
          <w:rtl/>
          <w:lang w:eastAsia="he-IL"/>
        </w:rPr>
      </w:pPr>
    </w:p>
    <w:p w:rsidR="00FA438D" w:rsidRDefault="00FA438D" w:rsidP="00D135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מדד</w:t>
      </w:r>
      <w:r w:rsidR="000452FB">
        <w:rPr>
          <w:rFonts w:hint="cs"/>
          <w:rtl/>
          <w:lang w:eastAsia="he-IL"/>
        </w:rPr>
        <w:t xml:space="preserve"> פלוס אחוז שיקבע</w:t>
      </w:r>
      <w:r w:rsidR="004608BF">
        <w:rPr>
          <w:rFonts w:hint="cs"/>
          <w:rtl/>
          <w:lang w:eastAsia="he-IL"/>
        </w:rPr>
        <w:t xml:space="preserve"> שר האוצר</w:t>
      </w:r>
      <w:r w:rsidR="00D1354C">
        <w:rPr>
          <w:rFonts w:hint="cs"/>
          <w:rtl/>
          <w:lang w:eastAsia="he-IL"/>
        </w:rPr>
        <w:t>.</w:t>
      </w:r>
      <w:r w:rsidR="004608BF">
        <w:rPr>
          <w:rFonts w:hint="cs"/>
          <w:rtl/>
          <w:lang w:eastAsia="he-IL"/>
        </w:rPr>
        <w:t xml:space="preserve"> הוא </w:t>
      </w:r>
      <w:r w:rsidR="000452FB">
        <w:rPr>
          <w:rFonts w:hint="cs"/>
          <w:rtl/>
          <w:lang w:eastAsia="he-IL"/>
        </w:rPr>
        <w:t>עדיין לא קבע</w:t>
      </w:r>
      <w:r>
        <w:rPr>
          <w:rFonts w:hint="cs"/>
          <w:rtl/>
          <w:lang w:eastAsia="he-IL"/>
        </w:rPr>
        <w:t>. בתחילת ה</w:t>
      </w:r>
      <w:r w:rsidR="00313E4C">
        <w:rPr>
          <w:rFonts w:hint="cs"/>
          <w:rtl/>
          <w:lang w:eastAsia="he-IL"/>
        </w:rPr>
        <w:t>תקופה</w:t>
      </w:r>
      <w:r>
        <w:rPr>
          <w:rFonts w:hint="cs"/>
          <w:rtl/>
          <w:lang w:eastAsia="he-IL"/>
        </w:rPr>
        <w:t xml:space="preserve"> ובתחנה של חמש שנים יוכל המשכיר לעדכן את שכר הדירה</w:t>
      </w:r>
      <w:r w:rsidR="00313E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FA438D" w:rsidRDefault="00FA438D" w:rsidP="00FA438D">
      <w:pPr>
        <w:rPr>
          <w:rtl/>
          <w:lang w:eastAsia="he-IL"/>
        </w:rPr>
      </w:pPr>
    </w:p>
    <w:p w:rsidR="00FA438D" w:rsidRDefault="00FA438D" w:rsidP="00FA438D">
      <w:pPr>
        <w:pStyle w:val="a4"/>
        <w:keepNext/>
        <w:rPr>
          <w:rtl/>
        </w:rPr>
      </w:pPr>
      <w:bookmarkStart w:id="524" w:name="ET_speaker_6236_15"/>
      <w:r w:rsidRPr="00FA43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4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FA438D" w:rsidRDefault="00FA438D" w:rsidP="00FA438D">
      <w:pPr>
        <w:pStyle w:val="KeepWithNext"/>
        <w:rPr>
          <w:rtl/>
          <w:lang w:eastAsia="he-IL"/>
        </w:rPr>
      </w:pPr>
    </w:p>
    <w:p w:rsidR="00FA438D" w:rsidRDefault="00FA438D" w:rsidP="0099084B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במידה וי</w:t>
      </w:r>
      <w:r w:rsidR="008A228F">
        <w:rPr>
          <w:rFonts w:hint="cs"/>
          <w:rtl/>
          <w:lang w:eastAsia="he-IL"/>
        </w:rPr>
        <w:t>ש י</w:t>
      </w:r>
      <w:r>
        <w:rPr>
          <w:rFonts w:hint="cs"/>
          <w:rtl/>
          <w:lang w:eastAsia="he-IL"/>
        </w:rPr>
        <w:t>רידת מחירים</w:t>
      </w:r>
      <w:r w:rsidR="00D135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מחייב </w:t>
      </w:r>
      <w:r w:rsidR="008A228F">
        <w:rPr>
          <w:rFonts w:hint="cs"/>
          <w:rtl/>
          <w:lang w:eastAsia="he-IL"/>
        </w:rPr>
        <w:t xml:space="preserve">את </w:t>
      </w:r>
      <w:bookmarkStart w:id="525" w:name="_ETM_Q1_3361856"/>
      <w:bookmarkEnd w:id="525"/>
      <w:r w:rsidR="0099084B">
        <w:rPr>
          <w:rFonts w:hint="cs"/>
          <w:rtl/>
          <w:lang w:eastAsia="he-IL"/>
        </w:rPr>
        <w:t>עדכון המדד לירידה.</w:t>
      </w:r>
      <w:r w:rsidR="008A228F">
        <w:rPr>
          <w:rFonts w:hint="cs"/>
          <w:rtl/>
          <w:lang w:eastAsia="he-IL"/>
        </w:rPr>
        <w:t xml:space="preserve"> </w:t>
      </w:r>
    </w:p>
    <w:p w:rsidR="00FA438D" w:rsidRDefault="00FA438D" w:rsidP="00FA438D">
      <w:pPr>
        <w:rPr>
          <w:rtl/>
          <w:lang w:eastAsia="he-IL"/>
        </w:rPr>
      </w:pPr>
    </w:p>
    <w:p w:rsidR="008A228F" w:rsidRDefault="008A228F" w:rsidP="008A228F">
      <w:pPr>
        <w:pStyle w:val="a4"/>
        <w:keepNext/>
        <w:rPr>
          <w:rtl/>
        </w:rPr>
      </w:pPr>
      <w:bookmarkStart w:id="526" w:name="_ETM_Q1_3366528"/>
      <w:bookmarkStart w:id="527" w:name="ET_speaker_תומר_רוזנר_127"/>
      <w:bookmarkEnd w:id="526"/>
      <w:r w:rsidRPr="008A22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8A228F" w:rsidRDefault="008A228F" w:rsidP="008A228F">
      <w:pPr>
        <w:pStyle w:val="KeepWithNext"/>
        <w:rPr>
          <w:rtl/>
          <w:lang w:eastAsia="he-IL"/>
        </w:rPr>
      </w:pPr>
    </w:p>
    <w:p w:rsidR="00FA438D" w:rsidRDefault="008A228F" w:rsidP="00424493">
      <w:pPr>
        <w:rPr>
          <w:rtl/>
          <w:lang w:eastAsia="he-IL"/>
        </w:rPr>
      </w:pPr>
      <w:bookmarkStart w:id="528" w:name="_ETM_Q1_3367037"/>
      <w:bookmarkStart w:id="529" w:name="_ETM_Q1_3367087"/>
      <w:bookmarkEnd w:id="528"/>
      <w:bookmarkEnd w:id="529"/>
      <w:r>
        <w:rPr>
          <w:rFonts w:hint="cs"/>
          <w:rtl/>
          <w:lang w:eastAsia="he-IL"/>
        </w:rPr>
        <w:t xml:space="preserve">מנגנון עדכון שכר הדירה </w:t>
      </w:r>
      <w:r w:rsidR="00FA438D">
        <w:rPr>
          <w:rFonts w:hint="cs"/>
          <w:rtl/>
          <w:lang w:eastAsia="he-IL"/>
        </w:rPr>
        <w:t xml:space="preserve">צריך </w:t>
      </w:r>
      <w:r w:rsidR="0099084B">
        <w:rPr>
          <w:rFonts w:hint="cs"/>
          <w:rtl/>
          <w:lang w:eastAsia="he-IL"/>
        </w:rPr>
        <w:t xml:space="preserve">להיקבע בתקנות על ידי שר האוצר, אבל </w:t>
      </w:r>
      <w:r w:rsidR="00FA438D">
        <w:rPr>
          <w:rFonts w:hint="cs"/>
          <w:rtl/>
          <w:lang w:eastAsia="he-IL"/>
        </w:rPr>
        <w:t>התקנות</w:t>
      </w:r>
      <w:r w:rsidR="00424493">
        <w:rPr>
          <w:rFonts w:hint="cs"/>
          <w:rtl/>
          <w:lang w:eastAsia="he-IL"/>
        </w:rPr>
        <w:t xml:space="preserve"> </w:t>
      </w:r>
      <w:r w:rsidR="00FA438D">
        <w:rPr>
          <w:rFonts w:hint="cs"/>
          <w:rtl/>
          <w:lang w:eastAsia="he-IL"/>
        </w:rPr>
        <w:t>האלו טרם נקבעו.</w:t>
      </w:r>
    </w:p>
    <w:p w:rsidR="00FA438D" w:rsidRDefault="00FA438D" w:rsidP="00FA438D">
      <w:pPr>
        <w:rPr>
          <w:rtl/>
          <w:lang w:eastAsia="he-IL"/>
        </w:rPr>
      </w:pPr>
    </w:p>
    <w:p w:rsidR="00F83CDA" w:rsidRDefault="00424493" w:rsidP="00F83CDA">
      <w:pPr>
        <w:pStyle w:val="a4"/>
        <w:keepNext/>
        <w:rPr>
          <w:rtl/>
        </w:rPr>
      </w:pPr>
      <w:bookmarkStart w:id="530" w:name="ET_speaker_6156_128"/>
      <w:r w:rsidRPr="00424493">
        <w:rPr>
          <w:rStyle w:val="TagStyle"/>
          <w:rtl/>
        </w:rPr>
        <w:t xml:space="preserve"> </w:t>
      </w:r>
      <w:bookmarkStart w:id="531" w:name="ET_speaker_גלעד_קרן_152"/>
      <w:r w:rsidR="00F83CDA" w:rsidRPr="00F83CDA">
        <w:rPr>
          <w:rStyle w:val="TagStyle"/>
          <w:rtl/>
        </w:rPr>
        <w:t xml:space="preserve"> &lt;&lt; דובר &gt;&gt; </w:t>
      </w:r>
      <w:r w:rsidR="00F83CDA">
        <w:rPr>
          <w:rtl/>
        </w:rPr>
        <w:t>גלעד קרן:</w:t>
      </w:r>
      <w:r w:rsidR="00F83CDA" w:rsidRPr="00F83CDA">
        <w:rPr>
          <w:rStyle w:val="TagStyle"/>
          <w:rtl/>
        </w:rPr>
        <w:t xml:space="preserve"> &lt;&lt; דובר &gt;&gt;</w:t>
      </w:r>
      <w:r w:rsidR="00F83CDA">
        <w:rPr>
          <w:rtl/>
        </w:rPr>
        <w:t xml:space="preserve">   </w:t>
      </w:r>
      <w:bookmarkEnd w:id="531"/>
    </w:p>
    <w:p w:rsidR="00F83CDA" w:rsidRDefault="00F83CDA" w:rsidP="00F83CDA">
      <w:pPr>
        <w:pStyle w:val="KeepWithNext"/>
        <w:rPr>
          <w:rtl/>
        </w:rPr>
      </w:pPr>
    </w:p>
    <w:bookmarkEnd w:id="530"/>
    <w:p w:rsidR="00424493" w:rsidRDefault="00424493" w:rsidP="00424493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בהגדרה "מקרקעין לצורכי דיור להשכרה" </w:t>
      </w:r>
      <w:r>
        <w:rPr>
          <w:rtl/>
          <w:lang w:eastAsia="he-IL"/>
        </w:rPr>
        <w:t>–</w:t>
      </w:r>
    </w:p>
    <w:p w:rsidR="00424493" w:rsidRDefault="00424493" w:rsidP="00424493">
      <w:pPr>
        <w:rPr>
          <w:rtl/>
          <w:lang w:eastAsia="he-IL"/>
        </w:rPr>
      </w:pPr>
    </w:p>
    <w:p w:rsidR="00424493" w:rsidRDefault="00424493" w:rsidP="00424493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ברישה, במקום "עד תום שבע שנים, לפי המוקדם, ובלבד שנרכשו </w:t>
      </w:r>
    </w:p>
    <w:p w:rsidR="00424493" w:rsidRDefault="00424493" w:rsidP="00424493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במהלך התקופה הקובעת" יבוא "וכן מקרקעין שהוגשה לגביהם בקשה</w:t>
      </w:r>
    </w:p>
    <w:p w:rsidR="00424493" w:rsidRDefault="00C301B1" w:rsidP="00424493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לתוספת זכויות בתוך שנתיים ממועד הרכישה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תום שבע שנים, </w:t>
      </w:r>
    </w:p>
    <w:p w:rsidR="00C301B1" w:rsidRDefault="00C301B1" w:rsidP="00424493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המוקדם, ובלבד שנרכשו במהלך התקופה שמיום א' בסיוון </w:t>
      </w:r>
      <w:proofErr w:type="spellStart"/>
      <w:r>
        <w:rPr>
          <w:rFonts w:hint="cs"/>
          <w:rtl/>
          <w:lang w:eastAsia="he-IL"/>
        </w:rPr>
        <w:t>התשע"ו</w:t>
      </w:r>
      <w:proofErr w:type="spellEnd"/>
    </w:p>
    <w:p w:rsidR="00C301B1" w:rsidRPr="00424493" w:rsidRDefault="00C301B1" w:rsidP="00424493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(7 ביוני 2016) ועד יום ט' בטבת </w:t>
      </w:r>
      <w:proofErr w:type="spellStart"/>
      <w:r>
        <w:rPr>
          <w:rFonts w:hint="cs"/>
          <w:rtl/>
          <w:lang w:eastAsia="he-IL"/>
        </w:rPr>
        <w:t>התשצ"ג</w:t>
      </w:r>
      <w:proofErr w:type="spellEnd"/>
      <w:r>
        <w:rPr>
          <w:rFonts w:hint="cs"/>
          <w:rtl/>
          <w:lang w:eastAsia="he-IL"/>
        </w:rPr>
        <w:t xml:space="preserve"> (31 בדצמבר 2033)";</w:t>
      </w:r>
    </w:p>
    <w:p w:rsidR="00FA438D" w:rsidRDefault="00FA438D" w:rsidP="00FA438D">
      <w:pPr>
        <w:rPr>
          <w:rtl/>
          <w:lang w:eastAsia="he-IL"/>
        </w:rPr>
      </w:pPr>
    </w:p>
    <w:p w:rsidR="00B968E8" w:rsidRDefault="00B968E8" w:rsidP="00B968E8">
      <w:pPr>
        <w:pStyle w:val="afd"/>
        <w:numPr>
          <w:ilvl w:val="0"/>
          <w:numId w:val="7"/>
        </w:numPr>
        <w:rPr>
          <w:lang w:eastAsia="he-IL"/>
        </w:rPr>
      </w:pPr>
      <w:bookmarkStart w:id="532" w:name="_ETM_Q1_3421047"/>
      <w:bookmarkStart w:id="533" w:name="_ETM_Q1_3421137"/>
      <w:bookmarkEnd w:id="532"/>
      <w:bookmarkEnd w:id="533"/>
      <w:r>
        <w:rPr>
          <w:rFonts w:hint="cs"/>
          <w:rtl/>
          <w:lang w:eastAsia="he-IL"/>
        </w:rPr>
        <w:t xml:space="preserve">בפסקה (2), במקום "תום התקופה הקובעת" </w:t>
      </w:r>
      <w:bookmarkStart w:id="534" w:name="_ETM_Q1_3421317"/>
      <w:bookmarkEnd w:id="534"/>
      <w:r>
        <w:rPr>
          <w:rFonts w:hint="cs"/>
          <w:rtl/>
          <w:lang w:eastAsia="he-IL"/>
        </w:rPr>
        <w:t>יבוא "תום התקופה</w:t>
      </w:r>
    </w:p>
    <w:p w:rsidR="00B968E8" w:rsidRDefault="00B968E8" w:rsidP="00B968E8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שמיום א' בסיוון </w:t>
      </w:r>
      <w:proofErr w:type="spellStart"/>
      <w:r>
        <w:rPr>
          <w:rFonts w:hint="cs"/>
          <w:rtl/>
          <w:lang w:eastAsia="he-IL"/>
        </w:rPr>
        <w:t>התשע"ו</w:t>
      </w:r>
      <w:proofErr w:type="spellEnd"/>
      <w:r>
        <w:rPr>
          <w:rFonts w:hint="cs"/>
          <w:rtl/>
          <w:lang w:eastAsia="he-IL"/>
        </w:rPr>
        <w:t xml:space="preserve"> (7 ביוני 2016) עד </w:t>
      </w:r>
      <w:bookmarkStart w:id="535" w:name="_ETM_Q1_3427097"/>
      <w:bookmarkEnd w:id="535"/>
      <w:r>
        <w:rPr>
          <w:rFonts w:hint="cs"/>
          <w:rtl/>
          <w:lang w:eastAsia="he-IL"/>
        </w:rPr>
        <w:t xml:space="preserve">יום ט' בטבת </w:t>
      </w:r>
      <w:proofErr w:type="spellStart"/>
      <w:r>
        <w:rPr>
          <w:rFonts w:hint="cs"/>
          <w:rtl/>
          <w:lang w:eastAsia="he-IL"/>
        </w:rPr>
        <w:t>התשצ"ג</w:t>
      </w:r>
      <w:proofErr w:type="spellEnd"/>
      <w:r>
        <w:rPr>
          <w:rFonts w:hint="cs"/>
          <w:rtl/>
          <w:lang w:eastAsia="he-IL"/>
        </w:rPr>
        <w:t xml:space="preserve"> </w:t>
      </w:r>
    </w:p>
    <w:p w:rsidR="00B968E8" w:rsidRDefault="00B968E8" w:rsidP="00B968E8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>(31 בדצמבר 2033)";</w:t>
      </w:r>
    </w:p>
    <w:p w:rsidR="00B968E8" w:rsidRDefault="00B968E8" w:rsidP="00B968E8">
      <w:pPr>
        <w:ind w:left="1800" w:firstLine="0"/>
        <w:rPr>
          <w:rtl/>
          <w:lang w:eastAsia="he-IL"/>
        </w:rPr>
      </w:pPr>
    </w:p>
    <w:p w:rsidR="00B968E8" w:rsidRDefault="00E237A8" w:rsidP="00E237A8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>בפסקה (4), במקום</w:t>
      </w:r>
      <w:bookmarkStart w:id="536" w:name="_ETM_Q1_3431789"/>
      <w:bookmarkEnd w:id="536"/>
      <w:r>
        <w:rPr>
          <w:rFonts w:hint="cs"/>
          <w:rtl/>
          <w:lang w:eastAsia="he-IL"/>
        </w:rPr>
        <w:t xml:space="preserve"> הקטע החל במילים "והכל אם אישרה" ועד</w:t>
      </w:r>
    </w:p>
    <w:p w:rsidR="00E237A8" w:rsidRDefault="00E237A8" w:rsidP="00E237A8">
      <w:pPr>
        <w:ind w:left="1800" w:firstLine="0"/>
        <w:rPr>
          <w:rtl/>
          <w:lang w:eastAsia="he-IL"/>
        </w:rPr>
      </w:pPr>
      <w:bookmarkStart w:id="537" w:name="_ETM_Q1_3440147"/>
      <w:bookmarkStart w:id="538" w:name="_ETM_Q1_3440224"/>
      <w:bookmarkEnd w:id="537"/>
      <w:bookmarkEnd w:id="538"/>
      <w:r>
        <w:rPr>
          <w:rFonts w:hint="cs"/>
          <w:rtl/>
          <w:lang w:eastAsia="he-IL"/>
        </w:rPr>
        <w:t xml:space="preserve">הסוף יבוא </w:t>
      </w:r>
      <w:bookmarkStart w:id="539" w:name="_ETM_Q1_3437866"/>
      <w:bookmarkEnd w:id="539"/>
      <w:r>
        <w:rPr>
          <w:rFonts w:hint="cs"/>
          <w:rtl/>
          <w:lang w:eastAsia="he-IL"/>
        </w:rPr>
        <w:t>"ובמקרקעין שהוגשה לגביהם בקשה לתוספת זכויות בתוך</w:t>
      </w:r>
    </w:p>
    <w:p w:rsidR="00E237A8" w:rsidRDefault="00E237A8" w:rsidP="00E237A8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שנתיים מיום </w:t>
      </w:r>
      <w:bookmarkStart w:id="540" w:name="_ETM_Q1_3442033"/>
      <w:bookmarkEnd w:id="540"/>
      <w:r>
        <w:rPr>
          <w:rFonts w:hint="cs"/>
          <w:rtl/>
          <w:lang w:eastAsia="he-IL"/>
        </w:rPr>
        <w:t xml:space="preserve">הרכישה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תום שבע שנים, והכל אם אישרה החברה</w:t>
      </w:r>
    </w:p>
    <w:p w:rsidR="00E237A8" w:rsidRDefault="00E237A8" w:rsidP="00E237A8">
      <w:pPr>
        <w:ind w:left="1800" w:firstLine="0"/>
        <w:rPr>
          <w:rtl/>
          <w:lang w:eastAsia="he-IL"/>
        </w:rPr>
      </w:pPr>
      <w:bookmarkStart w:id="541" w:name="_ETM_Q1_3444281"/>
      <w:bookmarkStart w:id="542" w:name="_ETM_Q1_3444341"/>
      <w:bookmarkEnd w:id="541"/>
      <w:bookmarkEnd w:id="542"/>
      <w:r>
        <w:rPr>
          <w:rFonts w:hint="cs"/>
          <w:rtl/>
          <w:lang w:eastAsia="he-IL"/>
        </w:rPr>
        <w:t>הממשלתית לדיור להשכרה כי יחידות הדיור ישמשו למטרה של השכרה</w:t>
      </w:r>
    </w:p>
    <w:p w:rsidR="00E237A8" w:rsidRDefault="00E237A8" w:rsidP="00E237A8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לטווח </w:t>
      </w:r>
      <w:bookmarkStart w:id="543" w:name="_ETM_Q1_3451787"/>
      <w:bookmarkEnd w:id="543"/>
      <w:r>
        <w:rPr>
          <w:rFonts w:hint="cs"/>
          <w:rtl/>
          <w:lang w:eastAsia="he-IL"/>
        </w:rPr>
        <w:t xml:space="preserve">ארוך בלבד ואם נתנה החברה האמורה בתום כל שנת </w:t>
      </w:r>
      <w:bookmarkStart w:id="544" w:name="_ETM_Q1_3455543"/>
      <w:bookmarkEnd w:id="544"/>
      <w:r>
        <w:rPr>
          <w:rFonts w:hint="cs"/>
          <w:rtl/>
          <w:lang w:eastAsia="he-IL"/>
        </w:rPr>
        <w:t>מס אישור</w:t>
      </w:r>
    </w:p>
    <w:p w:rsidR="00E237A8" w:rsidRDefault="00E237A8" w:rsidP="00E237A8">
      <w:pPr>
        <w:ind w:left="1800" w:firstLine="0"/>
        <w:rPr>
          <w:rtl/>
          <w:lang w:eastAsia="he-IL"/>
        </w:rPr>
      </w:pPr>
      <w:bookmarkStart w:id="545" w:name="_ETM_Q1_3459186"/>
      <w:bookmarkStart w:id="546" w:name="_ETM_Q1_3459252"/>
      <w:bookmarkEnd w:id="545"/>
      <w:bookmarkEnd w:id="546"/>
      <w:r>
        <w:rPr>
          <w:rFonts w:hint="cs"/>
          <w:rtl/>
          <w:lang w:eastAsia="he-IL"/>
        </w:rPr>
        <w:t xml:space="preserve">כי כל יחידות הדיור שימשו להשכרה לטווח ארוך כאמור </w:t>
      </w:r>
      <w:bookmarkStart w:id="547" w:name="_ETM_Q1_3461406"/>
      <w:bookmarkEnd w:id="547"/>
      <w:r>
        <w:rPr>
          <w:rFonts w:hint="cs"/>
          <w:rtl/>
          <w:lang w:eastAsia="he-IL"/>
        </w:rPr>
        <w:t xml:space="preserve">בשנת המס </w:t>
      </w:r>
    </w:p>
    <w:p w:rsidR="00E237A8" w:rsidRDefault="00E237A8" w:rsidP="00E237A8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שחלפה";</w:t>
      </w:r>
    </w:p>
    <w:p w:rsidR="00FA438D" w:rsidRDefault="00FA438D" w:rsidP="00FA438D">
      <w:pPr>
        <w:rPr>
          <w:rtl/>
          <w:lang w:eastAsia="he-IL"/>
        </w:rPr>
      </w:pPr>
      <w:bookmarkStart w:id="548" w:name="_ETM_Q1_3461692"/>
      <w:bookmarkEnd w:id="548"/>
    </w:p>
    <w:p w:rsidR="00E237A8" w:rsidRDefault="00E237A8" w:rsidP="00E237A8">
      <w:pPr>
        <w:pStyle w:val="a4"/>
        <w:keepNext/>
        <w:rPr>
          <w:rtl/>
        </w:rPr>
      </w:pPr>
      <w:bookmarkStart w:id="549" w:name="_ETM_Q1_3461753"/>
      <w:bookmarkStart w:id="550" w:name="_ETM_Q1_3463842"/>
      <w:bookmarkStart w:id="551" w:name="ET_speaker_תומר_רוזנר_129"/>
      <w:bookmarkEnd w:id="549"/>
      <w:bookmarkEnd w:id="550"/>
      <w:r w:rsidRPr="00E237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3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E237A8" w:rsidRDefault="00E237A8" w:rsidP="00E237A8">
      <w:pPr>
        <w:pStyle w:val="KeepWithNext"/>
        <w:rPr>
          <w:rtl/>
          <w:lang w:eastAsia="he-IL"/>
        </w:rPr>
      </w:pPr>
    </w:p>
    <w:p w:rsidR="00FA438D" w:rsidRDefault="00E237A8" w:rsidP="003E3068">
      <w:pPr>
        <w:rPr>
          <w:rtl/>
          <w:lang w:eastAsia="he-IL"/>
        </w:rPr>
      </w:pPr>
      <w:bookmarkStart w:id="552" w:name="_ETM_Q1_3464392"/>
      <w:bookmarkStart w:id="553" w:name="_ETM_Q1_3464454"/>
      <w:bookmarkEnd w:id="552"/>
      <w:bookmarkEnd w:id="553"/>
      <w:r>
        <w:rPr>
          <w:rFonts w:hint="cs"/>
          <w:rtl/>
          <w:lang w:eastAsia="he-IL"/>
        </w:rPr>
        <w:t xml:space="preserve">פה יש שני תיקונים משמעותיים. התיקון האחד הוא </w:t>
      </w:r>
      <w:bookmarkStart w:id="554" w:name="_ETM_Q1_3465945"/>
      <w:bookmarkEnd w:id="554"/>
      <w:r w:rsidR="00FA438D">
        <w:rPr>
          <w:rFonts w:hint="cs"/>
          <w:rtl/>
          <w:lang w:eastAsia="he-IL"/>
        </w:rPr>
        <w:t xml:space="preserve">הארכת התקופה המזכה </w:t>
      </w:r>
      <w:r>
        <w:rPr>
          <w:rFonts w:hint="cs"/>
          <w:rtl/>
          <w:lang w:eastAsia="he-IL"/>
        </w:rPr>
        <w:t>בהטבות המס בע</w:t>
      </w:r>
      <w:r w:rsidR="009908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10 שנים, מ-2023 ל-2033, </w:t>
      </w:r>
      <w:r w:rsidR="00FA438D">
        <w:rPr>
          <w:rFonts w:hint="cs"/>
          <w:rtl/>
          <w:lang w:eastAsia="he-IL"/>
        </w:rPr>
        <w:t>והתיקון השני הוא לגבי פרויקטים שבהם מגישה החברה או הקרן בקשה לתו</w:t>
      </w:r>
      <w:r>
        <w:rPr>
          <w:rFonts w:hint="cs"/>
          <w:rtl/>
          <w:lang w:eastAsia="he-IL"/>
        </w:rPr>
        <w:t>ס</w:t>
      </w:r>
      <w:r w:rsidR="00FA438D">
        <w:rPr>
          <w:rFonts w:hint="cs"/>
          <w:rtl/>
          <w:lang w:eastAsia="he-IL"/>
        </w:rPr>
        <w:t xml:space="preserve">פת זכויות, </w:t>
      </w:r>
      <w:bookmarkStart w:id="555" w:name="_ETM_Q1_3482956"/>
      <w:bookmarkEnd w:id="555"/>
      <w:r>
        <w:rPr>
          <w:rFonts w:hint="cs"/>
          <w:rtl/>
          <w:lang w:eastAsia="he-IL"/>
        </w:rPr>
        <w:t>שזה בעצם הצעת תכנית לתוספת זכויות. התקופה המקסימאלית שבה היא צריכ</w:t>
      </w:r>
      <w:r w:rsidR="00FA43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56" w:name="_ETM_Q1_3488015"/>
      <w:bookmarkEnd w:id="556"/>
      <w:r w:rsidR="00FA43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הע</w:t>
      </w:r>
      <w:r w:rsidR="00FA438D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ד </w:t>
      </w:r>
      <w:r w:rsidR="00FA438D">
        <w:rPr>
          <w:rFonts w:hint="cs"/>
          <w:rtl/>
          <w:lang w:eastAsia="he-IL"/>
        </w:rPr>
        <w:t>את הדירו</w:t>
      </w:r>
      <w:r>
        <w:rPr>
          <w:rFonts w:hint="cs"/>
          <w:rtl/>
          <w:lang w:eastAsia="he-IL"/>
        </w:rPr>
        <w:t>ת האלו להשכרה מוגדלת מח</w:t>
      </w:r>
      <w:r w:rsidR="00FA438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FA438D">
        <w:rPr>
          <w:rFonts w:hint="cs"/>
          <w:rtl/>
          <w:lang w:eastAsia="he-IL"/>
        </w:rPr>
        <w:t xml:space="preserve"> לשבע</w:t>
      </w:r>
      <w:r>
        <w:rPr>
          <w:rFonts w:hint="cs"/>
          <w:rtl/>
          <w:lang w:eastAsia="he-IL"/>
        </w:rPr>
        <w:t xml:space="preserve"> שנים</w:t>
      </w:r>
      <w:r w:rsidR="00FA438D">
        <w:rPr>
          <w:rFonts w:hint="cs"/>
          <w:rtl/>
          <w:lang w:eastAsia="he-IL"/>
        </w:rPr>
        <w:t>. מניסי</w:t>
      </w:r>
      <w:r>
        <w:rPr>
          <w:rFonts w:hint="cs"/>
          <w:rtl/>
          <w:lang w:eastAsia="he-IL"/>
        </w:rPr>
        <w:t>ונ</w:t>
      </w:r>
      <w:r w:rsidR="00FA438D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בתחום התכנון</w:t>
      </w:r>
      <w:r w:rsidR="00990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ההגדלה לשבע שנים היא הגדלה </w:t>
      </w:r>
      <w:bookmarkStart w:id="557" w:name="_ETM_Q1_3501586"/>
      <w:bookmarkEnd w:id="557"/>
      <w:r w:rsidR="00FA438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מאוד גבולית כיוון שתכניות פינוי-בינוי הן תכניות מורכבות </w:t>
      </w:r>
      <w:bookmarkStart w:id="558" w:name="_ETM_Q1_3509185"/>
      <w:bookmarkEnd w:id="558"/>
      <w:r>
        <w:rPr>
          <w:rFonts w:hint="cs"/>
          <w:rtl/>
          <w:lang w:eastAsia="he-IL"/>
        </w:rPr>
        <w:t>מאוד</w:t>
      </w:r>
      <w:r w:rsidR="003E3068">
        <w:rPr>
          <w:rFonts w:hint="cs"/>
          <w:rtl/>
          <w:lang w:eastAsia="he-IL"/>
        </w:rPr>
        <w:t>,</w:t>
      </w:r>
      <w:r w:rsidR="00FA43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A438D">
        <w:rPr>
          <w:rFonts w:hint="cs"/>
          <w:rtl/>
          <w:lang w:eastAsia="he-IL"/>
        </w:rPr>
        <w:t xml:space="preserve">תקופה </w:t>
      </w:r>
      <w:r>
        <w:rPr>
          <w:rFonts w:hint="cs"/>
          <w:rtl/>
          <w:lang w:eastAsia="he-IL"/>
        </w:rPr>
        <w:t>הממוצעת להכנת תכנית כזאת הי</w:t>
      </w:r>
      <w:r w:rsidR="00FA438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מעל לארבע שנים. </w:t>
      </w:r>
      <w:r w:rsidR="003E3068">
        <w:rPr>
          <w:rFonts w:hint="cs"/>
          <w:rtl/>
          <w:lang w:eastAsia="he-IL"/>
        </w:rPr>
        <w:t xml:space="preserve">אפילו </w:t>
      </w:r>
      <w:r w:rsidR="00FA438D">
        <w:rPr>
          <w:rFonts w:hint="cs"/>
          <w:rtl/>
          <w:lang w:eastAsia="he-IL"/>
        </w:rPr>
        <w:t xml:space="preserve">אם אנחנו מניחים שבאופן </w:t>
      </w:r>
      <w:proofErr w:type="spellStart"/>
      <w:r w:rsidR="00FA438D">
        <w:rPr>
          <w:rFonts w:hint="cs"/>
          <w:rtl/>
          <w:lang w:eastAsia="he-IL"/>
        </w:rPr>
        <w:t>מייד</w:t>
      </w:r>
      <w:r>
        <w:rPr>
          <w:rFonts w:hint="cs"/>
          <w:rtl/>
          <w:lang w:eastAsia="he-IL"/>
        </w:rPr>
        <w:t>י</w:t>
      </w:r>
      <w:proofErr w:type="spellEnd"/>
      <w:r w:rsidR="00FA438D">
        <w:rPr>
          <w:rFonts w:hint="cs"/>
          <w:rtl/>
          <w:lang w:eastAsia="he-IL"/>
        </w:rPr>
        <w:t xml:space="preserve"> </w:t>
      </w:r>
      <w:r w:rsidR="003E3068">
        <w:rPr>
          <w:rFonts w:hint="cs"/>
          <w:rtl/>
          <w:lang w:eastAsia="he-IL"/>
        </w:rPr>
        <w:t xml:space="preserve">הם </w:t>
      </w:r>
      <w:r w:rsidR="00FA438D">
        <w:rPr>
          <w:rFonts w:hint="cs"/>
          <w:rtl/>
          <w:lang w:eastAsia="he-IL"/>
        </w:rPr>
        <w:t xml:space="preserve">יקבלו היתרי בנייה, הבנייה </w:t>
      </w:r>
      <w:r w:rsidR="003E3068">
        <w:rPr>
          <w:rFonts w:hint="cs"/>
          <w:rtl/>
          <w:lang w:eastAsia="he-IL"/>
        </w:rPr>
        <w:t>לוקחת</w:t>
      </w:r>
      <w:r w:rsidR="00FA438D">
        <w:rPr>
          <w:rFonts w:hint="cs"/>
          <w:rtl/>
          <w:lang w:eastAsia="he-IL"/>
        </w:rPr>
        <w:t xml:space="preserve"> בין </w:t>
      </w:r>
      <w:r>
        <w:rPr>
          <w:rFonts w:hint="cs"/>
          <w:rtl/>
          <w:lang w:eastAsia="he-IL"/>
        </w:rPr>
        <w:t xml:space="preserve">שנתיים לשלוש, </w:t>
      </w:r>
      <w:r w:rsidR="003E3068">
        <w:rPr>
          <w:rFonts w:hint="cs"/>
          <w:rtl/>
          <w:lang w:eastAsia="he-IL"/>
        </w:rPr>
        <w:t>ו</w:t>
      </w:r>
      <w:r w:rsidR="00FA438D">
        <w:rPr>
          <w:rFonts w:hint="cs"/>
          <w:rtl/>
          <w:lang w:eastAsia="he-IL"/>
        </w:rPr>
        <w:t xml:space="preserve">לכן שבע שנים </w:t>
      </w:r>
      <w:r>
        <w:rPr>
          <w:rFonts w:hint="cs"/>
          <w:rtl/>
          <w:lang w:eastAsia="he-IL"/>
        </w:rPr>
        <w:t xml:space="preserve">זה </w:t>
      </w:r>
      <w:r w:rsidR="00FA438D">
        <w:rPr>
          <w:rFonts w:hint="cs"/>
          <w:rtl/>
          <w:lang w:eastAsia="he-IL"/>
        </w:rPr>
        <w:t>מאוד מאוד גבולי</w:t>
      </w:r>
      <w:r>
        <w:rPr>
          <w:rFonts w:hint="cs"/>
          <w:rtl/>
          <w:lang w:eastAsia="he-IL"/>
        </w:rPr>
        <w:t>.</w:t>
      </w:r>
    </w:p>
    <w:p w:rsidR="00FA438D" w:rsidRDefault="00FA438D" w:rsidP="00FA438D">
      <w:pPr>
        <w:rPr>
          <w:rtl/>
          <w:lang w:eastAsia="he-IL"/>
        </w:rPr>
      </w:pPr>
    </w:p>
    <w:p w:rsidR="00FA438D" w:rsidRDefault="00FA438D" w:rsidP="00FA438D">
      <w:pPr>
        <w:pStyle w:val="a4"/>
        <w:keepNext/>
        <w:rPr>
          <w:rtl/>
        </w:rPr>
      </w:pPr>
      <w:bookmarkStart w:id="559" w:name="ET_speaker_6236_17"/>
      <w:r w:rsidRPr="00FA43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4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FA438D" w:rsidRDefault="00FA438D" w:rsidP="00FA438D">
      <w:pPr>
        <w:pStyle w:val="KeepWithNext"/>
        <w:rPr>
          <w:rtl/>
          <w:lang w:eastAsia="he-IL"/>
        </w:rPr>
      </w:pPr>
    </w:p>
    <w:p w:rsidR="00A7787F" w:rsidRDefault="00A7787F" w:rsidP="00A7787F">
      <w:pPr>
        <w:rPr>
          <w:rtl/>
          <w:lang w:eastAsia="he-IL"/>
        </w:rPr>
      </w:pPr>
      <w:bookmarkStart w:id="560" w:name="_ETM_Q1_3525204"/>
      <w:bookmarkStart w:id="561" w:name="_ETM_Q1_3525275"/>
      <w:bookmarkEnd w:id="560"/>
      <w:bookmarkEnd w:id="561"/>
      <w:r>
        <w:rPr>
          <w:rFonts w:hint="cs"/>
          <w:rtl/>
          <w:lang w:eastAsia="he-IL"/>
        </w:rPr>
        <w:t xml:space="preserve">זה במקרים של פינוי-בינוי, </w:t>
      </w:r>
      <w:bookmarkStart w:id="562" w:name="_ETM_Q1_3524221"/>
      <w:bookmarkEnd w:id="562"/>
      <w:r>
        <w:rPr>
          <w:rFonts w:hint="cs"/>
          <w:rtl/>
          <w:lang w:eastAsia="he-IL"/>
        </w:rPr>
        <w:t>נכון?</w:t>
      </w:r>
      <w:bookmarkStart w:id="563" w:name="_ETM_Q1_3525158"/>
      <w:bookmarkEnd w:id="563"/>
    </w:p>
    <w:p w:rsidR="00A7787F" w:rsidRPr="00A7787F" w:rsidRDefault="00A7787F" w:rsidP="00A7787F">
      <w:pPr>
        <w:rPr>
          <w:rtl/>
          <w:lang w:eastAsia="he-IL"/>
        </w:rPr>
      </w:pPr>
      <w:bookmarkStart w:id="564" w:name="_ETM_Q1_3525216"/>
      <w:bookmarkEnd w:id="564"/>
    </w:p>
    <w:p w:rsidR="00A7787F" w:rsidRDefault="00A7787F" w:rsidP="00A7787F">
      <w:pPr>
        <w:pStyle w:val="af6"/>
        <w:keepNext/>
        <w:rPr>
          <w:rtl/>
        </w:rPr>
      </w:pPr>
      <w:bookmarkStart w:id="565" w:name="ET_yor_5857_130"/>
      <w:r w:rsidRPr="00A7787F">
        <w:rPr>
          <w:rStyle w:val="TagStyle"/>
          <w:rtl/>
        </w:rPr>
        <w:t xml:space="preserve"> &lt;&lt; </w:t>
      </w:r>
      <w:proofErr w:type="spellStart"/>
      <w:r w:rsidRPr="00A7787F">
        <w:rPr>
          <w:rStyle w:val="TagStyle"/>
          <w:rtl/>
        </w:rPr>
        <w:t>יור</w:t>
      </w:r>
      <w:proofErr w:type="spellEnd"/>
      <w:r w:rsidRPr="00A778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7787F">
        <w:rPr>
          <w:rStyle w:val="TagStyle"/>
          <w:rtl/>
        </w:rPr>
        <w:t xml:space="preserve"> &lt;&lt; </w:t>
      </w:r>
      <w:proofErr w:type="spellStart"/>
      <w:r w:rsidRPr="00A7787F">
        <w:rPr>
          <w:rStyle w:val="TagStyle"/>
          <w:rtl/>
        </w:rPr>
        <w:t>יור</w:t>
      </w:r>
      <w:proofErr w:type="spellEnd"/>
      <w:r w:rsidRPr="00A77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A7787F" w:rsidRDefault="00A7787F" w:rsidP="00A7787F">
      <w:pPr>
        <w:pStyle w:val="KeepWithNext"/>
        <w:rPr>
          <w:rtl/>
          <w:lang w:eastAsia="he-IL"/>
        </w:rPr>
      </w:pPr>
    </w:p>
    <w:p w:rsidR="00A7787F" w:rsidRDefault="00A7787F" w:rsidP="00A7787F">
      <w:pPr>
        <w:rPr>
          <w:rtl/>
          <w:lang w:eastAsia="he-IL"/>
        </w:rPr>
      </w:pPr>
      <w:bookmarkStart w:id="566" w:name="_ETM_Q1_3530713"/>
      <w:bookmarkStart w:id="567" w:name="_ETM_Q1_3530824"/>
      <w:bookmarkEnd w:id="566"/>
      <w:bookmarkEnd w:id="567"/>
      <w:r>
        <w:rPr>
          <w:rFonts w:hint="cs"/>
          <w:rtl/>
          <w:lang w:eastAsia="he-IL"/>
        </w:rPr>
        <w:t xml:space="preserve">זה לא רק פינוי-בינוי. </w:t>
      </w:r>
    </w:p>
    <w:p w:rsidR="00A7787F" w:rsidRDefault="00A7787F" w:rsidP="00A7787F">
      <w:pPr>
        <w:ind w:firstLine="0"/>
        <w:rPr>
          <w:rtl/>
          <w:lang w:eastAsia="he-IL"/>
        </w:rPr>
      </w:pPr>
      <w:bookmarkStart w:id="568" w:name="_ETM_Q1_3529929"/>
      <w:bookmarkStart w:id="569" w:name="_ETM_Q1_3529987"/>
      <w:bookmarkEnd w:id="568"/>
      <w:bookmarkEnd w:id="569"/>
    </w:p>
    <w:p w:rsidR="00A7787F" w:rsidRDefault="00A7787F" w:rsidP="00A7787F">
      <w:pPr>
        <w:pStyle w:val="af9"/>
        <w:keepNext/>
        <w:rPr>
          <w:rtl/>
          <w:lang w:eastAsia="he-IL"/>
        </w:rPr>
      </w:pPr>
      <w:bookmarkStart w:id="570" w:name="_ETM_Q1_3530410"/>
      <w:bookmarkStart w:id="571" w:name="_ETM_Q1_3530474"/>
      <w:bookmarkStart w:id="572" w:name="_ETM_Q1_3531176"/>
      <w:bookmarkStart w:id="573" w:name="ET_guest_יעל_לינדנברג_132"/>
      <w:bookmarkStart w:id="574" w:name="ET_guest_יעל_לינדנברג_131"/>
      <w:bookmarkEnd w:id="570"/>
      <w:bookmarkEnd w:id="571"/>
      <w:bookmarkEnd w:id="572"/>
      <w:r w:rsidRPr="00A77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77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A7787F" w:rsidRDefault="00A7787F" w:rsidP="00A7787F">
      <w:pPr>
        <w:pStyle w:val="KeepWithNext"/>
        <w:rPr>
          <w:rtl/>
          <w:lang w:eastAsia="he-IL"/>
        </w:rPr>
      </w:pPr>
    </w:p>
    <w:p w:rsidR="00A7787F" w:rsidRPr="00A7787F" w:rsidRDefault="00A7787F" w:rsidP="00A7787F">
      <w:pPr>
        <w:rPr>
          <w:rtl/>
          <w:lang w:eastAsia="he-IL"/>
        </w:rPr>
      </w:pPr>
      <w:bookmarkStart w:id="575" w:name="_ETM_Q1_3531739"/>
      <w:bookmarkStart w:id="576" w:name="_ETM_Q1_3531789"/>
      <w:bookmarkEnd w:id="574"/>
      <w:bookmarkEnd w:id="575"/>
      <w:bookmarkEnd w:id="576"/>
      <w:r>
        <w:rPr>
          <w:rFonts w:hint="cs"/>
          <w:rtl/>
          <w:lang w:eastAsia="he-IL"/>
        </w:rPr>
        <w:t xml:space="preserve">פה זה תוספת זכויות. </w:t>
      </w:r>
    </w:p>
    <w:p w:rsidR="00A7787F" w:rsidRPr="00A7787F" w:rsidRDefault="00A7787F" w:rsidP="00A7787F">
      <w:pPr>
        <w:rPr>
          <w:rtl/>
          <w:lang w:eastAsia="he-IL"/>
        </w:rPr>
      </w:pPr>
      <w:bookmarkStart w:id="577" w:name="_ETM_Q1_3528088"/>
      <w:bookmarkStart w:id="578" w:name="_ETM_Q1_3528141"/>
      <w:bookmarkEnd w:id="577"/>
      <w:bookmarkEnd w:id="578"/>
    </w:p>
    <w:p w:rsidR="00A7787F" w:rsidRDefault="00A7787F" w:rsidP="00A7787F">
      <w:pPr>
        <w:pStyle w:val="a4"/>
        <w:keepNext/>
        <w:rPr>
          <w:rtl/>
        </w:rPr>
      </w:pPr>
      <w:bookmarkStart w:id="579" w:name="ET_speaker_תומר_רוזנר_133"/>
      <w:r w:rsidRPr="00A778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7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A7787F" w:rsidRDefault="00A7787F" w:rsidP="00A7787F">
      <w:pPr>
        <w:pStyle w:val="KeepWithNext"/>
        <w:rPr>
          <w:rtl/>
          <w:lang w:eastAsia="he-IL"/>
        </w:rPr>
      </w:pPr>
    </w:p>
    <w:p w:rsidR="0069135E" w:rsidRDefault="0069135E" w:rsidP="00FA4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A7787F">
        <w:rPr>
          <w:rFonts w:hint="cs"/>
          <w:rtl/>
          <w:lang w:eastAsia="he-IL"/>
        </w:rPr>
        <w:t>לתוספת זכויות במתחמים</w:t>
      </w:r>
      <w:r>
        <w:rPr>
          <w:rFonts w:hint="cs"/>
          <w:rtl/>
          <w:lang w:eastAsia="he-IL"/>
        </w:rPr>
        <w:t xml:space="preserve"> </w:t>
      </w:r>
      <w:r w:rsidR="00A7787F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>שבע שנים זה גבולי מאוד</w:t>
      </w:r>
      <w:r w:rsidR="00A7787F">
        <w:rPr>
          <w:rFonts w:hint="cs"/>
          <w:rtl/>
          <w:lang w:eastAsia="he-IL"/>
        </w:rPr>
        <w:t>.</w:t>
      </w:r>
    </w:p>
    <w:p w:rsidR="0069135E" w:rsidRDefault="0069135E" w:rsidP="00FA438D">
      <w:pPr>
        <w:rPr>
          <w:rtl/>
          <w:lang w:eastAsia="he-IL"/>
        </w:rPr>
      </w:pPr>
    </w:p>
    <w:p w:rsidR="0069135E" w:rsidRDefault="0069135E" w:rsidP="0069135E">
      <w:pPr>
        <w:pStyle w:val="a4"/>
        <w:keepNext/>
        <w:rPr>
          <w:rtl/>
        </w:rPr>
      </w:pPr>
      <w:bookmarkStart w:id="580" w:name="ET_speaker_5802_18"/>
      <w:r w:rsidRPr="006913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69135E" w:rsidRDefault="0069135E" w:rsidP="0069135E">
      <w:pPr>
        <w:pStyle w:val="KeepWithNext"/>
        <w:rPr>
          <w:rtl/>
          <w:lang w:eastAsia="he-IL"/>
        </w:rPr>
      </w:pPr>
    </w:p>
    <w:p w:rsidR="0069135E" w:rsidRDefault="0069135E" w:rsidP="0099084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צריך לטפל</w:t>
      </w:r>
      <w:r w:rsidR="00B951CD">
        <w:rPr>
          <w:rFonts w:hint="cs"/>
          <w:rtl/>
          <w:lang w:eastAsia="he-IL"/>
        </w:rPr>
        <w:t xml:space="preserve"> </w:t>
      </w:r>
      <w:bookmarkStart w:id="581" w:name="_ETM_Q1_3544085"/>
      <w:bookmarkEnd w:id="581"/>
      <w:r w:rsidR="00B951CD">
        <w:rPr>
          <w:rFonts w:hint="cs"/>
          <w:rtl/>
          <w:lang w:eastAsia="he-IL"/>
        </w:rPr>
        <w:t>בבירוקרטיה במקום להאריך בחוק - -</w:t>
      </w:r>
    </w:p>
    <w:p w:rsidR="0069135E" w:rsidRDefault="0069135E" w:rsidP="0069135E">
      <w:pPr>
        <w:rPr>
          <w:rtl/>
          <w:lang w:eastAsia="he-IL"/>
        </w:rPr>
      </w:pPr>
    </w:p>
    <w:p w:rsidR="00B951CD" w:rsidRDefault="00B951CD" w:rsidP="00B951CD">
      <w:pPr>
        <w:pStyle w:val="af9"/>
        <w:keepNext/>
        <w:rPr>
          <w:rtl/>
          <w:lang w:eastAsia="he-IL"/>
        </w:rPr>
      </w:pPr>
      <w:bookmarkStart w:id="582" w:name="ET_guest_רואי_ורנצנסקי_134"/>
      <w:r w:rsidRPr="00B95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ורנצנסקי</w:t>
      </w:r>
      <w:proofErr w:type="spellEnd"/>
      <w:r>
        <w:rPr>
          <w:rtl/>
          <w:lang w:eastAsia="he-IL"/>
        </w:rPr>
        <w:t>:</w:t>
      </w:r>
      <w:r w:rsidRPr="00B951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B951CD" w:rsidRDefault="00B951CD" w:rsidP="00B951CD">
      <w:pPr>
        <w:pStyle w:val="KeepWithNext"/>
        <w:rPr>
          <w:rtl/>
          <w:lang w:eastAsia="he-IL"/>
        </w:rPr>
      </w:pPr>
    </w:p>
    <w:p w:rsidR="0069135E" w:rsidRDefault="00213CDE" w:rsidP="00B95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B951CD">
        <w:rPr>
          <w:rFonts w:hint="cs"/>
          <w:rtl/>
          <w:lang w:eastAsia="he-IL"/>
        </w:rPr>
        <w:t xml:space="preserve">לזכור שאנחנו </w:t>
      </w:r>
      <w:bookmarkStart w:id="583" w:name="_ETM_Q1_3548345"/>
      <w:bookmarkEnd w:id="583"/>
      <w:r w:rsidR="00B951CD">
        <w:rPr>
          <w:rFonts w:hint="cs"/>
          <w:rtl/>
          <w:lang w:eastAsia="he-IL"/>
        </w:rPr>
        <w:t>רוצים שייכנסו לקרקעות שזמינות לבנייה, לא לקרק</w:t>
      </w:r>
      <w:r w:rsidR="0069135E">
        <w:rPr>
          <w:rFonts w:hint="cs"/>
          <w:rtl/>
          <w:lang w:eastAsia="he-IL"/>
        </w:rPr>
        <w:t>עות ספקולנטיו</w:t>
      </w:r>
      <w:r w:rsidR="00B951CD">
        <w:rPr>
          <w:rFonts w:hint="cs"/>
          <w:rtl/>
          <w:lang w:eastAsia="he-IL"/>
        </w:rPr>
        <w:t>ת</w:t>
      </w:r>
      <w:r w:rsidR="0069135E">
        <w:rPr>
          <w:rFonts w:hint="cs"/>
          <w:rtl/>
          <w:lang w:eastAsia="he-IL"/>
        </w:rPr>
        <w:t xml:space="preserve">, לא לקרקעות שיש בהן ספק. </w:t>
      </w:r>
    </w:p>
    <w:p w:rsidR="0069135E" w:rsidRDefault="0069135E" w:rsidP="0069135E">
      <w:pPr>
        <w:rPr>
          <w:rtl/>
          <w:lang w:eastAsia="he-IL"/>
        </w:rPr>
      </w:pPr>
    </w:p>
    <w:p w:rsidR="0069135E" w:rsidRDefault="0069135E" w:rsidP="0069135E">
      <w:pPr>
        <w:pStyle w:val="a4"/>
        <w:keepNext/>
        <w:rPr>
          <w:rtl/>
        </w:rPr>
      </w:pPr>
      <w:bookmarkStart w:id="584" w:name="_ETM_Q1_3616337"/>
      <w:bookmarkStart w:id="585" w:name="_ETM_Q1_3616935"/>
      <w:bookmarkStart w:id="586" w:name="_ETM_Q1_3616992"/>
      <w:bookmarkStart w:id="587" w:name="ET_speaker_6161_23"/>
      <w:bookmarkEnd w:id="584"/>
      <w:bookmarkEnd w:id="585"/>
      <w:bookmarkEnd w:id="586"/>
      <w:r w:rsidRPr="0069135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69135E" w:rsidRDefault="0069135E" w:rsidP="0069135E">
      <w:pPr>
        <w:pStyle w:val="KeepWithNext"/>
        <w:rPr>
          <w:rtl/>
          <w:lang w:eastAsia="he-IL"/>
        </w:rPr>
      </w:pPr>
    </w:p>
    <w:p w:rsidR="0069135E" w:rsidRDefault="002317CE" w:rsidP="00F14ED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מתחם שהו</w:t>
      </w:r>
      <w:r w:rsidR="0069135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69135E">
        <w:rPr>
          <w:rFonts w:hint="cs"/>
          <w:rtl/>
          <w:lang w:eastAsia="he-IL"/>
        </w:rPr>
        <w:t xml:space="preserve">מוכן כבר, </w:t>
      </w:r>
      <w:r>
        <w:rPr>
          <w:rFonts w:hint="cs"/>
          <w:rtl/>
          <w:lang w:eastAsia="he-IL"/>
        </w:rPr>
        <w:t>ש</w:t>
      </w:r>
      <w:r w:rsidR="0069135E">
        <w:rPr>
          <w:rFonts w:hint="cs"/>
          <w:rtl/>
          <w:lang w:eastAsia="he-IL"/>
        </w:rPr>
        <w:t>הוא זמ</w:t>
      </w:r>
      <w:r>
        <w:rPr>
          <w:rFonts w:hint="cs"/>
          <w:rtl/>
          <w:lang w:eastAsia="he-IL"/>
        </w:rPr>
        <w:t>ין</w:t>
      </w:r>
      <w:r w:rsidR="00F14ED2">
        <w:rPr>
          <w:rFonts w:hint="cs"/>
          <w:rtl/>
          <w:lang w:eastAsia="he-IL"/>
        </w:rPr>
        <w:t>,</w:t>
      </w:r>
      <w:r w:rsidR="0069135E">
        <w:rPr>
          <w:rFonts w:hint="cs"/>
          <w:rtl/>
          <w:lang w:eastAsia="he-IL"/>
        </w:rPr>
        <w:t xml:space="preserve"> </w:t>
      </w:r>
      <w:r w:rsidR="00F14ED2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יחסית </w:t>
      </w:r>
      <w:bookmarkStart w:id="588" w:name="_ETM_Q1_3665131"/>
      <w:bookmarkEnd w:id="588"/>
      <w:r>
        <w:rPr>
          <w:rFonts w:hint="cs"/>
          <w:rtl/>
          <w:lang w:eastAsia="he-IL"/>
        </w:rPr>
        <w:t xml:space="preserve">אטרקטיבי, </w:t>
      </w:r>
      <w:r w:rsidR="00F14ED2">
        <w:rPr>
          <w:rFonts w:hint="cs"/>
          <w:rtl/>
          <w:lang w:eastAsia="he-IL"/>
        </w:rPr>
        <w:t xml:space="preserve">למה </w:t>
      </w:r>
      <w:r w:rsidR="0069135E">
        <w:rPr>
          <w:rFonts w:hint="cs"/>
          <w:rtl/>
          <w:lang w:eastAsia="he-IL"/>
        </w:rPr>
        <w:t>לבזב</w:t>
      </w:r>
      <w:r>
        <w:rPr>
          <w:rFonts w:hint="cs"/>
          <w:rtl/>
          <w:lang w:eastAsia="he-IL"/>
        </w:rPr>
        <w:t>ז</w:t>
      </w:r>
      <w:r w:rsidR="0069135E">
        <w:rPr>
          <w:rFonts w:hint="cs"/>
          <w:rtl/>
          <w:lang w:eastAsia="he-IL"/>
        </w:rPr>
        <w:t xml:space="preserve"> אותו על </w:t>
      </w:r>
      <w:r>
        <w:rPr>
          <w:rFonts w:hint="cs"/>
          <w:rtl/>
          <w:lang w:eastAsia="he-IL"/>
        </w:rPr>
        <w:t xml:space="preserve">הכוח שיש לקרנות </w:t>
      </w:r>
      <w:proofErr w:type="spellStart"/>
      <w:r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89" w:name="_ETM_Q1_3675867"/>
      <w:bookmarkEnd w:id="589"/>
      <w:r w:rsidR="0069135E">
        <w:rPr>
          <w:rFonts w:hint="cs"/>
          <w:rtl/>
          <w:lang w:eastAsia="he-IL"/>
        </w:rPr>
        <w:t xml:space="preserve">יש מספיק שיתמודדו </w:t>
      </w:r>
      <w:r w:rsidR="00F14ED2">
        <w:rPr>
          <w:rFonts w:hint="cs"/>
          <w:rtl/>
          <w:lang w:eastAsia="he-IL"/>
        </w:rPr>
        <w:t xml:space="preserve">עליו </w:t>
      </w:r>
      <w:r w:rsidR="0069135E">
        <w:rPr>
          <w:rFonts w:hint="cs"/>
          <w:rtl/>
          <w:lang w:eastAsia="he-IL"/>
        </w:rPr>
        <w:t xml:space="preserve">במנעד </w:t>
      </w:r>
      <w:r>
        <w:rPr>
          <w:rFonts w:hint="cs"/>
          <w:rtl/>
          <w:lang w:eastAsia="he-IL"/>
        </w:rPr>
        <w:t xml:space="preserve">הפרטי </w:t>
      </w:r>
      <w:r w:rsidR="0069135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6913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יזמים</w:t>
      </w:r>
      <w:r w:rsidR="006913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6913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F14ED2">
        <w:rPr>
          <w:rFonts w:hint="cs"/>
          <w:rtl/>
          <w:lang w:eastAsia="he-IL"/>
        </w:rPr>
        <w:t xml:space="preserve">צה לאתגר את קרנות </w:t>
      </w:r>
      <w:proofErr w:type="spellStart"/>
      <w:r w:rsidR="00F14ED2">
        <w:rPr>
          <w:rFonts w:hint="cs"/>
          <w:rtl/>
          <w:lang w:eastAsia="he-IL"/>
        </w:rPr>
        <w:t>הריט</w:t>
      </w:r>
      <w:proofErr w:type="spellEnd"/>
      <w:r w:rsidR="00F14ED2">
        <w:rPr>
          <w:rFonts w:hint="cs"/>
          <w:rtl/>
          <w:lang w:eastAsia="he-IL"/>
        </w:rPr>
        <w:t xml:space="preserve"> לעשות </w:t>
      </w:r>
      <w:r w:rsidR="0069135E">
        <w:rPr>
          <w:rFonts w:hint="cs"/>
          <w:rtl/>
          <w:lang w:eastAsia="he-IL"/>
        </w:rPr>
        <w:t xml:space="preserve">דברים שהיזם הבודד יתקשה </w:t>
      </w:r>
      <w:r>
        <w:rPr>
          <w:rFonts w:hint="cs"/>
          <w:rtl/>
          <w:lang w:eastAsia="he-IL"/>
        </w:rPr>
        <w:t>בו</w:t>
      </w:r>
      <w:r w:rsidR="0069135E">
        <w:rPr>
          <w:rFonts w:hint="cs"/>
          <w:rtl/>
          <w:lang w:eastAsia="he-IL"/>
        </w:rPr>
        <w:t xml:space="preserve">. </w:t>
      </w:r>
      <w:r w:rsidR="005F139A">
        <w:rPr>
          <w:rFonts w:hint="cs"/>
          <w:rtl/>
          <w:lang w:eastAsia="he-IL"/>
        </w:rPr>
        <w:t xml:space="preserve">לא היינו מכניסים את הקרנות האלו אם לא היינו חושבים שיש להן ערך </w:t>
      </w:r>
      <w:bookmarkStart w:id="590" w:name="_ETM_Q1_3707787"/>
      <w:bookmarkEnd w:id="590"/>
      <w:r w:rsidR="005F139A">
        <w:rPr>
          <w:rFonts w:hint="cs"/>
          <w:rtl/>
          <w:lang w:eastAsia="he-IL"/>
        </w:rPr>
        <w:t xml:space="preserve">מוסף מעבר ליזם הבודד </w:t>
      </w:r>
      <w:r w:rsidR="005F139A">
        <w:rPr>
          <w:rtl/>
          <w:lang w:eastAsia="he-IL"/>
        </w:rPr>
        <w:t>–</w:t>
      </w:r>
      <w:r w:rsidR="005F139A">
        <w:rPr>
          <w:rFonts w:hint="cs"/>
          <w:rtl/>
          <w:lang w:eastAsia="he-IL"/>
        </w:rPr>
        <w:t xml:space="preserve"> ביכולת, בכוח, בטווח. </w:t>
      </w:r>
      <w:bookmarkStart w:id="591" w:name="_ETM_Q1_3712820"/>
      <w:bookmarkStart w:id="592" w:name="_ETM_Q1_3713046"/>
      <w:bookmarkEnd w:id="591"/>
      <w:bookmarkEnd w:id="592"/>
    </w:p>
    <w:p w:rsidR="005F139A" w:rsidRDefault="005F139A" w:rsidP="005F139A">
      <w:pPr>
        <w:ind w:firstLine="0"/>
        <w:rPr>
          <w:rtl/>
          <w:lang w:eastAsia="he-IL"/>
        </w:rPr>
      </w:pPr>
      <w:bookmarkStart w:id="593" w:name="_ETM_Q1_3713114"/>
      <w:bookmarkStart w:id="594" w:name="_ETM_Q1_3715604"/>
      <w:bookmarkEnd w:id="593"/>
      <w:bookmarkEnd w:id="594"/>
    </w:p>
    <w:p w:rsidR="005F139A" w:rsidRDefault="005F139A" w:rsidP="005F139A">
      <w:pPr>
        <w:pStyle w:val="af9"/>
        <w:keepNext/>
        <w:rPr>
          <w:rtl/>
          <w:lang w:eastAsia="he-IL"/>
        </w:rPr>
      </w:pPr>
      <w:bookmarkStart w:id="595" w:name="ET_guest_יעל_לינדנברג_136"/>
      <w:r w:rsidRPr="005F1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5F13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5F139A" w:rsidRDefault="005F139A" w:rsidP="005F139A">
      <w:pPr>
        <w:pStyle w:val="KeepWithNext"/>
        <w:rPr>
          <w:rtl/>
          <w:lang w:eastAsia="he-IL"/>
        </w:rPr>
      </w:pPr>
    </w:p>
    <w:p w:rsidR="0069135E" w:rsidRDefault="005F139A" w:rsidP="00F14ED2">
      <w:pPr>
        <w:rPr>
          <w:rtl/>
          <w:lang w:eastAsia="he-IL"/>
        </w:rPr>
      </w:pPr>
      <w:bookmarkStart w:id="596" w:name="_ETM_Q1_3716234"/>
      <w:bookmarkStart w:id="597" w:name="_ETM_Q1_3716298"/>
      <w:bookmarkEnd w:id="596"/>
      <w:bookmarkEnd w:id="597"/>
      <w:r>
        <w:rPr>
          <w:rFonts w:hint="cs"/>
          <w:rtl/>
          <w:lang w:eastAsia="he-IL"/>
        </w:rPr>
        <w:t xml:space="preserve">ברור שהקרן היא גוף </w:t>
      </w:r>
      <w:r w:rsidR="00F14ED2">
        <w:rPr>
          <w:rFonts w:hint="cs"/>
          <w:rtl/>
          <w:lang w:eastAsia="he-IL"/>
        </w:rPr>
        <w:t xml:space="preserve">גדול שיש לו יכולת להוביל פרויקטים, אבל </w:t>
      </w:r>
      <w:r w:rsidR="0069135E">
        <w:rPr>
          <w:rFonts w:hint="cs"/>
          <w:rtl/>
          <w:lang w:eastAsia="he-IL"/>
        </w:rPr>
        <w:t>הקרן מוחזקת על ידי הציבור, היא דרך עבור הציבור</w:t>
      </w:r>
      <w:r w:rsidR="00F14ED2">
        <w:rPr>
          <w:rFonts w:hint="cs"/>
          <w:rtl/>
          <w:lang w:eastAsia="he-IL"/>
        </w:rPr>
        <w:t>.</w:t>
      </w:r>
    </w:p>
    <w:p w:rsidR="0069135E" w:rsidRDefault="0069135E" w:rsidP="0069135E">
      <w:pPr>
        <w:rPr>
          <w:rtl/>
          <w:lang w:eastAsia="he-IL"/>
        </w:rPr>
      </w:pPr>
    </w:p>
    <w:p w:rsidR="0069135E" w:rsidRDefault="0069135E" w:rsidP="0069135E">
      <w:pPr>
        <w:pStyle w:val="a4"/>
        <w:keepNext/>
        <w:rPr>
          <w:rtl/>
        </w:rPr>
      </w:pPr>
      <w:bookmarkStart w:id="598" w:name="ET_speaker_6236_24"/>
      <w:r w:rsidRPr="006913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69135E" w:rsidRDefault="0069135E" w:rsidP="0069135E">
      <w:pPr>
        <w:pStyle w:val="KeepWithNext"/>
        <w:rPr>
          <w:rtl/>
          <w:lang w:eastAsia="he-IL"/>
        </w:rPr>
      </w:pPr>
    </w:p>
    <w:p w:rsidR="0069135E" w:rsidRDefault="0069135E" w:rsidP="00691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צריכה לשמש את האינטרס </w:t>
      </w:r>
      <w:r w:rsidR="00F14ED2">
        <w:rPr>
          <w:rFonts w:hint="cs"/>
          <w:rtl/>
          <w:lang w:eastAsia="he-IL"/>
        </w:rPr>
        <w:t>הציבורי</w:t>
      </w:r>
      <w:r>
        <w:rPr>
          <w:rFonts w:hint="cs"/>
          <w:rtl/>
          <w:lang w:eastAsia="he-IL"/>
        </w:rPr>
        <w:t xml:space="preserve">. </w:t>
      </w:r>
    </w:p>
    <w:p w:rsidR="0069135E" w:rsidRDefault="0069135E" w:rsidP="0069135E">
      <w:pPr>
        <w:rPr>
          <w:rtl/>
          <w:lang w:eastAsia="he-IL"/>
        </w:rPr>
      </w:pPr>
    </w:p>
    <w:p w:rsidR="007F0D69" w:rsidRDefault="007F0D69" w:rsidP="007F0D69">
      <w:pPr>
        <w:pStyle w:val="af6"/>
        <w:keepNext/>
        <w:rPr>
          <w:rtl/>
        </w:rPr>
      </w:pPr>
      <w:bookmarkStart w:id="599" w:name="_ETM_Q1_3739382"/>
      <w:bookmarkStart w:id="600" w:name="ET_yor_5857_137"/>
      <w:bookmarkEnd w:id="599"/>
      <w:r w:rsidRPr="007F0D69">
        <w:rPr>
          <w:rStyle w:val="TagStyle"/>
          <w:rtl/>
        </w:rPr>
        <w:t xml:space="preserve"> &lt;&lt; </w:t>
      </w:r>
      <w:proofErr w:type="spellStart"/>
      <w:r w:rsidRPr="007F0D69">
        <w:rPr>
          <w:rStyle w:val="TagStyle"/>
          <w:rtl/>
        </w:rPr>
        <w:t>יור</w:t>
      </w:r>
      <w:proofErr w:type="spellEnd"/>
      <w:r w:rsidRPr="007F0D6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0D69">
        <w:rPr>
          <w:rStyle w:val="TagStyle"/>
          <w:rtl/>
        </w:rPr>
        <w:t xml:space="preserve"> &lt;&lt; </w:t>
      </w:r>
      <w:proofErr w:type="spellStart"/>
      <w:r w:rsidRPr="007F0D69">
        <w:rPr>
          <w:rStyle w:val="TagStyle"/>
          <w:rtl/>
        </w:rPr>
        <w:t>יור</w:t>
      </w:r>
      <w:proofErr w:type="spellEnd"/>
      <w:r w:rsidRPr="007F0D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7F0D69" w:rsidRDefault="007F0D69" w:rsidP="007F0D69">
      <w:pPr>
        <w:pStyle w:val="KeepWithNext"/>
        <w:rPr>
          <w:rtl/>
          <w:lang w:eastAsia="he-IL"/>
        </w:rPr>
      </w:pPr>
    </w:p>
    <w:p w:rsidR="0069135E" w:rsidRDefault="001B72B9" w:rsidP="001B72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9135E">
        <w:rPr>
          <w:rFonts w:hint="cs"/>
          <w:rtl/>
          <w:lang w:eastAsia="he-IL"/>
        </w:rPr>
        <w:t xml:space="preserve">הצעה </w:t>
      </w:r>
      <w:r w:rsidR="007F0D69">
        <w:rPr>
          <w:rFonts w:hint="cs"/>
          <w:rtl/>
          <w:lang w:eastAsia="he-IL"/>
        </w:rPr>
        <w:t>של הלשכה המשפטית</w:t>
      </w:r>
      <w:r>
        <w:rPr>
          <w:rFonts w:hint="cs"/>
          <w:rtl/>
          <w:lang w:eastAsia="he-IL"/>
        </w:rPr>
        <w:t xml:space="preserve"> היא</w:t>
      </w:r>
      <w:r w:rsidR="007F0D69">
        <w:rPr>
          <w:rFonts w:hint="cs"/>
          <w:rtl/>
          <w:lang w:eastAsia="he-IL"/>
        </w:rPr>
        <w:t xml:space="preserve"> </w:t>
      </w:r>
      <w:r w:rsidR="0069135E">
        <w:rPr>
          <w:rFonts w:hint="cs"/>
          <w:rtl/>
          <w:lang w:eastAsia="he-IL"/>
        </w:rPr>
        <w:t>להגדיל את זה לשמ</w:t>
      </w:r>
      <w:r w:rsidR="007F0D69">
        <w:rPr>
          <w:rFonts w:hint="cs"/>
          <w:rtl/>
          <w:lang w:eastAsia="he-IL"/>
        </w:rPr>
        <w:t>ונה שנים. האם</w:t>
      </w:r>
      <w:r w:rsidR="0069135E">
        <w:rPr>
          <w:rFonts w:hint="cs"/>
          <w:rtl/>
          <w:lang w:eastAsia="he-IL"/>
        </w:rPr>
        <w:t xml:space="preserve"> יש לכם התנגדות</w:t>
      </w:r>
      <w:r w:rsidR="007F0D69">
        <w:rPr>
          <w:rFonts w:hint="cs"/>
          <w:rtl/>
          <w:lang w:eastAsia="he-IL"/>
        </w:rPr>
        <w:t>?</w:t>
      </w:r>
    </w:p>
    <w:p w:rsidR="0069135E" w:rsidRDefault="0069135E" w:rsidP="0069135E">
      <w:pPr>
        <w:rPr>
          <w:rtl/>
          <w:lang w:eastAsia="he-IL"/>
        </w:rPr>
      </w:pPr>
    </w:p>
    <w:p w:rsidR="0069135E" w:rsidRDefault="0069135E" w:rsidP="0069135E">
      <w:pPr>
        <w:pStyle w:val="a4"/>
        <w:keepNext/>
        <w:rPr>
          <w:rtl/>
        </w:rPr>
      </w:pPr>
      <w:bookmarkStart w:id="601" w:name="ET_speaker_6236_26"/>
      <w:r w:rsidRPr="006913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69135E" w:rsidRDefault="0069135E" w:rsidP="0069135E">
      <w:pPr>
        <w:pStyle w:val="KeepWithNext"/>
        <w:rPr>
          <w:rtl/>
          <w:lang w:eastAsia="he-IL"/>
        </w:rPr>
      </w:pPr>
    </w:p>
    <w:p w:rsidR="0069135E" w:rsidRDefault="0069135E" w:rsidP="007F0D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עם החסם של השנים, אני רק אומרת ש</w:t>
      </w:r>
      <w:r w:rsidR="007F0D69">
        <w:rPr>
          <w:rFonts w:hint="cs"/>
          <w:rtl/>
          <w:lang w:eastAsia="he-IL"/>
        </w:rPr>
        <w:t xml:space="preserve">אולי </w:t>
      </w:r>
      <w:bookmarkStart w:id="602" w:name="_ETM_Q1_3755830"/>
      <w:bookmarkEnd w:id="602"/>
      <w:r w:rsidR="007F0D69">
        <w:rPr>
          <w:rFonts w:hint="cs"/>
          <w:rtl/>
          <w:lang w:eastAsia="he-IL"/>
        </w:rPr>
        <w:t>נייצר</w:t>
      </w:r>
      <w:r>
        <w:rPr>
          <w:rFonts w:hint="cs"/>
          <w:rtl/>
          <w:lang w:eastAsia="he-IL"/>
        </w:rPr>
        <w:t xml:space="preserve"> מנגנון מקצר תהליכים </w:t>
      </w:r>
      <w:r w:rsidR="007F0D69">
        <w:rPr>
          <w:rFonts w:hint="cs"/>
          <w:rtl/>
          <w:lang w:eastAsia="he-IL"/>
        </w:rPr>
        <w:t>שייצר א</w:t>
      </w:r>
      <w:r>
        <w:rPr>
          <w:rFonts w:hint="cs"/>
          <w:rtl/>
          <w:lang w:eastAsia="he-IL"/>
        </w:rPr>
        <w:t xml:space="preserve">ינטרס </w:t>
      </w:r>
      <w:r w:rsidR="007F0D69">
        <w:rPr>
          <w:rFonts w:hint="cs"/>
          <w:rtl/>
          <w:lang w:eastAsia="he-IL"/>
        </w:rPr>
        <w:t xml:space="preserve">של התחדשות </w:t>
      </w:r>
      <w:r>
        <w:rPr>
          <w:rFonts w:hint="cs"/>
          <w:rtl/>
          <w:lang w:eastAsia="he-IL"/>
        </w:rPr>
        <w:t>בשכונות ותיקות</w:t>
      </w:r>
      <w:r w:rsidR="007F0D69">
        <w:rPr>
          <w:rFonts w:hint="cs"/>
          <w:rtl/>
          <w:lang w:eastAsia="he-IL"/>
        </w:rPr>
        <w:t>.</w:t>
      </w:r>
    </w:p>
    <w:p w:rsidR="0069135E" w:rsidRDefault="0069135E" w:rsidP="0069135E">
      <w:pPr>
        <w:rPr>
          <w:rtl/>
          <w:lang w:eastAsia="he-IL"/>
        </w:rPr>
      </w:pPr>
    </w:p>
    <w:p w:rsidR="007F0D69" w:rsidRDefault="007F0D69" w:rsidP="007F0D69">
      <w:pPr>
        <w:pStyle w:val="af6"/>
        <w:keepNext/>
        <w:rPr>
          <w:rtl/>
        </w:rPr>
      </w:pPr>
      <w:bookmarkStart w:id="603" w:name="ET_yor_5857_138"/>
      <w:r w:rsidRPr="007F0D69">
        <w:rPr>
          <w:rStyle w:val="TagStyle"/>
          <w:rtl/>
        </w:rPr>
        <w:t xml:space="preserve"> &lt;&lt; </w:t>
      </w:r>
      <w:proofErr w:type="spellStart"/>
      <w:r w:rsidRPr="007F0D69">
        <w:rPr>
          <w:rStyle w:val="TagStyle"/>
          <w:rtl/>
        </w:rPr>
        <w:t>יור</w:t>
      </w:r>
      <w:proofErr w:type="spellEnd"/>
      <w:r w:rsidRPr="007F0D6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0D69">
        <w:rPr>
          <w:rStyle w:val="TagStyle"/>
          <w:rtl/>
        </w:rPr>
        <w:t xml:space="preserve"> &lt;&lt; </w:t>
      </w:r>
      <w:proofErr w:type="spellStart"/>
      <w:r w:rsidRPr="007F0D69">
        <w:rPr>
          <w:rStyle w:val="TagStyle"/>
          <w:rtl/>
        </w:rPr>
        <w:t>יור</w:t>
      </w:r>
      <w:proofErr w:type="spellEnd"/>
      <w:r w:rsidRPr="007F0D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7F0D69" w:rsidRDefault="007F0D69" w:rsidP="007F0D69">
      <w:pPr>
        <w:pStyle w:val="KeepWithNext"/>
        <w:rPr>
          <w:rtl/>
          <w:lang w:eastAsia="he-IL"/>
        </w:rPr>
      </w:pPr>
    </w:p>
    <w:p w:rsidR="007F0D69" w:rsidRDefault="007F0D69" w:rsidP="001B72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בוועדה הזאת ו</w:t>
      </w:r>
      <w:r w:rsidR="006913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69135E">
        <w:rPr>
          <w:rFonts w:hint="cs"/>
          <w:rtl/>
          <w:lang w:eastAsia="he-IL"/>
        </w:rPr>
        <w:t xml:space="preserve"> בחוק הזה. </w:t>
      </w:r>
    </w:p>
    <w:p w:rsidR="007F0D69" w:rsidRDefault="007F0D69" w:rsidP="0069135E">
      <w:pPr>
        <w:rPr>
          <w:rtl/>
          <w:lang w:eastAsia="he-IL"/>
        </w:rPr>
      </w:pPr>
    </w:p>
    <w:p w:rsidR="007F0D69" w:rsidRDefault="007F0D69" w:rsidP="007F0D69">
      <w:pPr>
        <w:pStyle w:val="a4"/>
        <w:keepNext/>
        <w:rPr>
          <w:rtl/>
        </w:rPr>
      </w:pPr>
      <w:bookmarkStart w:id="604" w:name="ET_speaker_6236_139"/>
      <w:r w:rsidRPr="007F0D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0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7F0D69" w:rsidRDefault="007F0D69" w:rsidP="007F0D69">
      <w:pPr>
        <w:pStyle w:val="KeepWithNext"/>
        <w:rPr>
          <w:rtl/>
          <w:lang w:eastAsia="he-IL"/>
        </w:rPr>
      </w:pPr>
    </w:p>
    <w:p w:rsidR="007F0D69" w:rsidRDefault="007F0D69" w:rsidP="007F0D6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605" w:name="_ETM_Q1_3772551"/>
      <w:bookmarkStart w:id="606" w:name="_ETM_Q1_3772660"/>
      <w:bookmarkEnd w:id="605"/>
      <w:bookmarkEnd w:id="606"/>
      <w:r>
        <w:rPr>
          <w:rFonts w:hint="cs"/>
          <w:rtl/>
          <w:lang w:eastAsia="he-IL"/>
        </w:rPr>
        <w:t>?</w:t>
      </w:r>
      <w:bookmarkStart w:id="607" w:name="_ETM_Q1_3774366"/>
      <w:bookmarkEnd w:id="607"/>
    </w:p>
    <w:p w:rsidR="007F0D69" w:rsidRDefault="007F0D69" w:rsidP="007F0D69">
      <w:pPr>
        <w:rPr>
          <w:rtl/>
          <w:lang w:eastAsia="he-IL"/>
        </w:rPr>
      </w:pPr>
      <w:bookmarkStart w:id="608" w:name="_ETM_Q1_3774438"/>
      <w:bookmarkStart w:id="609" w:name="_ETM_Q1_3774687"/>
      <w:bookmarkEnd w:id="608"/>
      <w:bookmarkEnd w:id="609"/>
    </w:p>
    <w:p w:rsidR="007F0D69" w:rsidRDefault="007F0D69" w:rsidP="007F0D69">
      <w:pPr>
        <w:pStyle w:val="af6"/>
        <w:keepNext/>
        <w:rPr>
          <w:rtl/>
        </w:rPr>
      </w:pPr>
      <w:bookmarkStart w:id="610" w:name="_ETM_Q1_3774757"/>
      <w:bookmarkStart w:id="611" w:name="ET_yor_5857_140"/>
      <w:bookmarkEnd w:id="610"/>
      <w:r w:rsidRPr="007F0D69">
        <w:rPr>
          <w:rStyle w:val="TagStyle"/>
          <w:rtl/>
        </w:rPr>
        <w:t xml:space="preserve"> &lt;&lt; </w:t>
      </w:r>
      <w:proofErr w:type="spellStart"/>
      <w:r w:rsidRPr="007F0D69">
        <w:rPr>
          <w:rStyle w:val="TagStyle"/>
          <w:rtl/>
        </w:rPr>
        <w:t>יור</w:t>
      </w:r>
      <w:proofErr w:type="spellEnd"/>
      <w:r w:rsidRPr="007F0D6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0D69">
        <w:rPr>
          <w:rStyle w:val="TagStyle"/>
          <w:rtl/>
        </w:rPr>
        <w:t xml:space="preserve"> &lt;&lt; </w:t>
      </w:r>
      <w:proofErr w:type="spellStart"/>
      <w:r w:rsidRPr="007F0D69">
        <w:rPr>
          <w:rStyle w:val="TagStyle"/>
          <w:rtl/>
        </w:rPr>
        <w:t>יור</w:t>
      </w:r>
      <w:proofErr w:type="spellEnd"/>
      <w:r w:rsidRPr="007F0D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7F0D69" w:rsidRDefault="007F0D69" w:rsidP="007F0D69">
      <w:pPr>
        <w:pStyle w:val="KeepWithNext"/>
        <w:rPr>
          <w:rtl/>
          <w:lang w:eastAsia="he-IL"/>
        </w:rPr>
      </w:pPr>
    </w:p>
    <w:p w:rsidR="0069135E" w:rsidRDefault="007F0D69" w:rsidP="007F0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69135E">
        <w:rPr>
          <w:rFonts w:hint="cs"/>
          <w:rtl/>
          <w:lang w:eastAsia="he-IL"/>
        </w:rPr>
        <w:t xml:space="preserve">את מדברת על תהליכי תכנון. </w:t>
      </w:r>
      <w:r>
        <w:rPr>
          <w:rFonts w:hint="cs"/>
          <w:rtl/>
          <w:lang w:eastAsia="he-IL"/>
        </w:rPr>
        <w:t xml:space="preserve">יש הצעה על </w:t>
      </w:r>
      <w:bookmarkStart w:id="612" w:name="_ETM_Q1_3784850"/>
      <w:bookmarkEnd w:id="612"/>
      <w:r>
        <w:rPr>
          <w:rFonts w:hint="cs"/>
          <w:rtl/>
          <w:lang w:eastAsia="he-IL"/>
        </w:rPr>
        <w:t>שולחן ועדת הפנים שנדונה במסגרת חוק ההסדרים. משרד האוצר, יש לכם התנגדות להגדיל את זה לשמונה שנים?</w:t>
      </w:r>
      <w:r w:rsidR="0069135E">
        <w:rPr>
          <w:rFonts w:hint="cs"/>
          <w:rtl/>
          <w:lang w:eastAsia="he-IL"/>
        </w:rPr>
        <w:t xml:space="preserve"> </w:t>
      </w:r>
    </w:p>
    <w:p w:rsidR="0069135E" w:rsidRDefault="0069135E" w:rsidP="0069135E">
      <w:pPr>
        <w:rPr>
          <w:rtl/>
          <w:lang w:eastAsia="he-IL"/>
        </w:rPr>
      </w:pPr>
    </w:p>
    <w:p w:rsidR="007F0D69" w:rsidRDefault="007F0D69" w:rsidP="007F0D69">
      <w:pPr>
        <w:pStyle w:val="af9"/>
        <w:keepNext/>
        <w:rPr>
          <w:rtl/>
          <w:lang w:eastAsia="he-IL"/>
        </w:rPr>
      </w:pPr>
      <w:bookmarkStart w:id="613" w:name="_ETM_Q1_3787073"/>
      <w:bookmarkStart w:id="614" w:name="ET_guest_רואי_ורנצנסקי_141"/>
      <w:bookmarkEnd w:id="613"/>
      <w:r w:rsidRPr="007F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ורנצנסקי</w:t>
      </w:r>
      <w:proofErr w:type="spellEnd"/>
      <w:r>
        <w:rPr>
          <w:rtl/>
          <w:lang w:eastAsia="he-IL"/>
        </w:rPr>
        <w:t>:</w:t>
      </w:r>
      <w:r w:rsidRPr="007F0D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7F0D69" w:rsidRDefault="007F0D69" w:rsidP="007F0D69">
      <w:pPr>
        <w:pStyle w:val="KeepWithNext"/>
        <w:rPr>
          <w:rtl/>
          <w:lang w:eastAsia="he-IL"/>
        </w:rPr>
      </w:pPr>
    </w:p>
    <w:p w:rsidR="0069135E" w:rsidRDefault="007F0D69" w:rsidP="0069135E">
      <w:pPr>
        <w:rPr>
          <w:rtl/>
          <w:lang w:eastAsia="he-IL"/>
        </w:rPr>
      </w:pPr>
      <w:bookmarkStart w:id="615" w:name="_ETM_Q1_3787616"/>
      <w:bookmarkStart w:id="616" w:name="_ETM_Q1_3787665"/>
      <w:bookmarkEnd w:id="615"/>
      <w:bookmarkEnd w:id="616"/>
      <w:r>
        <w:rPr>
          <w:rFonts w:hint="cs"/>
          <w:rtl/>
          <w:lang w:eastAsia="he-IL"/>
        </w:rPr>
        <w:t>אנחנו נבד</w:t>
      </w:r>
      <w:r w:rsidR="006913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69135E">
        <w:rPr>
          <w:rFonts w:hint="cs"/>
          <w:rtl/>
          <w:lang w:eastAsia="he-IL"/>
        </w:rPr>
        <w:t xml:space="preserve"> את זה. </w:t>
      </w:r>
    </w:p>
    <w:p w:rsidR="0069135E" w:rsidRDefault="0069135E" w:rsidP="0069135E">
      <w:pPr>
        <w:rPr>
          <w:rtl/>
          <w:lang w:eastAsia="he-IL"/>
        </w:rPr>
      </w:pPr>
    </w:p>
    <w:p w:rsidR="0069135E" w:rsidRDefault="0069135E" w:rsidP="0069135E">
      <w:pPr>
        <w:pStyle w:val="a4"/>
        <w:keepNext/>
        <w:rPr>
          <w:rtl/>
        </w:rPr>
      </w:pPr>
      <w:bookmarkStart w:id="617" w:name="ET_speaker_5802_27"/>
      <w:r w:rsidRPr="006913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69135E" w:rsidRDefault="0069135E" w:rsidP="0069135E">
      <w:pPr>
        <w:pStyle w:val="KeepWithNext"/>
        <w:rPr>
          <w:rtl/>
          <w:lang w:eastAsia="he-IL"/>
        </w:rPr>
      </w:pPr>
    </w:p>
    <w:p w:rsidR="00545F31" w:rsidRDefault="00545F31" w:rsidP="00691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להיות חכמי חלם </w:t>
      </w:r>
      <w:bookmarkStart w:id="618" w:name="_ETM_Q1_3795222"/>
      <w:bookmarkEnd w:id="618"/>
      <w:r>
        <w:rPr>
          <w:rFonts w:hint="cs"/>
          <w:rtl/>
          <w:lang w:eastAsia="he-IL"/>
        </w:rPr>
        <w:t xml:space="preserve">ולהאריך את הזמן, תקבע בחוק שוועדה מקומית לא </w:t>
      </w:r>
      <w:bookmarkStart w:id="619" w:name="_ETM_Q1_3798586"/>
      <w:bookmarkEnd w:id="619"/>
      <w:r>
        <w:rPr>
          <w:rFonts w:hint="cs"/>
          <w:rtl/>
          <w:lang w:eastAsia="he-IL"/>
        </w:rPr>
        <w:t xml:space="preserve">יכולה - - </w:t>
      </w:r>
    </w:p>
    <w:p w:rsidR="00545F31" w:rsidRDefault="00545F31" w:rsidP="0069135E">
      <w:pPr>
        <w:rPr>
          <w:rtl/>
          <w:lang w:eastAsia="he-IL"/>
        </w:rPr>
      </w:pPr>
    </w:p>
    <w:p w:rsidR="00545F31" w:rsidRDefault="00545F31" w:rsidP="00545F31">
      <w:pPr>
        <w:pStyle w:val="af6"/>
        <w:keepNext/>
        <w:rPr>
          <w:rtl/>
        </w:rPr>
      </w:pPr>
      <w:bookmarkStart w:id="620" w:name="ET_yor_5857_142"/>
      <w:r w:rsidRPr="00545F31">
        <w:rPr>
          <w:rStyle w:val="TagStyle"/>
          <w:rtl/>
        </w:rPr>
        <w:t xml:space="preserve"> &lt;&lt; </w:t>
      </w:r>
      <w:proofErr w:type="spellStart"/>
      <w:r w:rsidRPr="00545F31">
        <w:rPr>
          <w:rStyle w:val="TagStyle"/>
          <w:rtl/>
        </w:rPr>
        <w:t>יור</w:t>
      </w:r>
      <w:proofErr w:type="spellEnd"/>
      <w:r w:rsidRPr="00545F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45F31">
        <w:rPr>
          <w:rStyle w:val="TagStyle"/>
          <w:rtl/>
        </w:rPr>
        <w:t xml:space="preserve"> &lt;&lt; </w:t>
      </w:r>
      <w:proofErr w:type="spellStart"/>
      <w:r w:rsidRPr="00545F31">
        <w:rPr>
          <w:rStyle w:val="TagStyle"/>
          <w:rtl/>
        </w:rPr>
        <w:t>יור</w:t>
      </w:r>
      <w:proofErr w:type="spellEnd"/>
      <w:r w:rsidRPr="00545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545F31" w:rsidRDefault="00545F31" w:rsidP="00545F31">
      <w:pPr>
        <w:pStyle w:val="KeepWithNext"/>
        <w:rPr>
          <w:rtl/>
          <w:lang w:eastAsia="he-IL"/>
        </w:rPr>
      </w:pPr>
    </w:p>
    <w:p w:rsidR="00545F31" w:rsidRPr="00545F31" w:rsidRDefault="00545F31" w:rsidP="00545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בחוק הזה. </w:t>
      </w:r>
    </w:p>
    <w:p w:rsidR="00545F31" w:rsidRDefault="00545F31" w:rsidP="00545F31">
      <w:pPr>
        <w:ind w:firstLine="0"/>
        <w:rPr>
          <w:rtl/>
          <w:lang w:eastAsia="he-IL"/>
        </w:rPr>
      </w:pPr>
    </w:p>
    <w:p w:rsidR="00545F31" w:rsidRDefault="00545F31" w:rsidP="00545F31">
      <w:pPr>
        <w:pStyle w:val="a4"/>
        <w:keepNext/>
        <w:rPr>
          <w:rtl/>
        </w:rPr>
      </w:pPr>
      <w:bookmarkStart w:id="621" w:name="_ETM_Q1_3798896"/>
      <w:bookmarkStart w:id="622" w:name="_ETM_Q1_3798973"/>
      <w:bookmarkStart w:id="623" w:name="_ETM_Q1_3799471"/>
      <w:bookmarkStart w:id="624" w:name="ET_speaker_5802_143"/>
      <w:bookmarkEnd w:id="621"/>
      <w:bookmarkEnd w:id="622"/>
      <w:bookmarkEnd w:id="623"/>
      <w:r w:rsidRPr="00545F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545F31" w:rsidRDefault="00545F31" w:rsidP="00545F31">
      <w:pPr>
        <w:pStyle w:val="KeepWithNext"/>
        <w:rPr>
          <w:rtl/>
          <w:lang w:eastAsia="he-IL"/>
        </w:rPr>
      </w:pPr>
    </w:p>
    <w:p w:rsidR="0069135E" w:rsidRDefault="00ED7E83" w:rsidP="00ED7E83">
      <w:pPr>
        <w:rPr>
          <w:rtl/>
          <w:lang w:eastAsia="he-IL"/>
        </w:rPr>
      </w:pPr>
      <w:bookmarkStart w:id="625" w:name="_ETM_Q1_3799938"/>
      <w:bookmarkStart w:id="626" w:name="_ETM_Q1_3799996"/>
      <w:bookmarkEnd w:id="625"/>
      <w:bookmarkEnd w:id="626"/>
      <w:r>
        <w:rPr>
          <w:rFonts w:hint="cs"/>
          <w:rtl/>
          <w:lang w:eastAsia="he-IL"/>
        </w:rPr>
        <w:t>זו</w:t>
      </w:r>
      <w:r w:rsidR="0069135E">
        <w:rPr>
          <w:rFonts w:hint="cs"/>
          <w:rtl/>
          <w:lang w:eastAsia="he-IL"/>
        </w:rPr>
        <w:t xml:space="preserve"> התנהגות חלמאית. </w:t>
      </w:r>
    </w:p>
    <w:p w:rsidR="0069135E" w:rsidRDefault="0069135E" w:rsidP="00ED7E83">
      <w:pPr>
        <w:ind w:firstLine="0"/>
        <w:rPr>
          <w:rtl/>
          <w:lang w:eastAsia="he-IL"/>
        </w:rPr>
      </w:pPr>
    </w:p>
    <w:p w:rsidR="00ED7E83" w:rsidRDefault="00ED7E83" w:rsidP="00ED7E83">
      <w:pPr>
        <w:pStyle w:val="af6"/>
        <w:keepNext/>
        <w:rPr>
          <w:rtl/>
        </w:rPr>
      </w:pPr>
      <w:bookmarkStart w:id="627" w:name="ET_yor_5857_144"/>
      <w:r w:rsidRPr="00ED7E83">
        <w:rPr>
          <w:rStyle w:val="TagStyle"/>
          <w:rtl/>
        </w:rPr>
        <w:t xml:space="preserve"> &lt;&lt; </w:t>
      </w:r>
      <w:proofErr w:type="spellStart"/>
      <w:r w:rsidRPr="00ED7E83">
        <w:rPr>
          <w:rStyle w:val="TagStyle"/>
          <w:rtl/>
        </w:rPr>
        <w:t>יור</w:t>
      </w:r>
      <w:proofErr w:type="spellEnd"/>
      <w:r w:rsidRPr="00ED7E8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D7E83">
        <w:rPr>
          <w:rStyle w:val="TagStyle"/>
          <w:rtl/>
        </w:rPr>
        <w:t xml:space="preserve"> &lt;&lt; </w:t>
      </w:r>
      <w:proofErr w:type="spellStart"/>
      <w:r w:rsidRPr="00ED7E83">
        <w:rPr>
          <w:rStyle w:val="TagStyle"/>
          <w:rtl/>
        </w:rPr>
        <w:t>יור</w:t>
      </w:r>
      <w:proofErr w:type="spellEnd"/>
      <w:r w:rsidRPr="00ED7E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ED7E83" w:rsidRDefault="00ED7E83" w:rsidP="00ED7E83">
      <w:pPr>
        <w:pStyle w:val="KeepWithNext"/>
        <w:rPr>
          <w:rtl/>
          <w:lang w:eastAsia="he-IL"/>
        </w:rPr>
      </w:pPr>
    </w:p>
    <w:p w:rsidR="0069135E" w:rsidRDefault="00ED7E83" w:rsidP="005301D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בוועדת הפנים יש רפורמה שלמה</w:t>
      </w:r>
      <w:r w:rsidR="00347074">
        <w:rPr>
          <w:rFonts w:hint="cs"/>
          <w:rtl/>
          <w:lang w:eastAsia="he-IL"/>
        </w:rPr>
        <w:t xml:space="preserve"> בנושא </w:t>
      </w:r>
      <w:bookmarkStart w:id="628" w:name="_ETM_Q1_3817174"/>
      <w:bookmarkEnd w:id="628"/>
      <w:r w:rsidR="00347074">
        <w:rPr>
          <w:rFonts w:hint="cs"/>
          <w:rtl/>
          <w:lang w:eastAsia="he-IL"/>
        </w:rPr>
        <w:t>של תכנון ובנייה. אם</w:t>
      </w:r>
      <w:r w:rsidR="0069135E">
        <w:rPr>
          <w:rFonts w:hint="cs"/>
          <w:rtl/>
          <w:lang w:eastAsia="he-IL"/>
        </w:rPr>
        <w:t xml:space="preserve"> אתה רוצה להתעמק בזה</w:t>
      </w:r>
      <w:r w:rsidR="001B72B9">
        <w:rPr>
          <w:rFonts w:hint="cs"/>
          <w:rtl/>
          <w:lang w:eastAsia="he-IL"/>
        </w:rPr>
        <w:t>, זה שם. כאן אנחנו עוסקים</w:t>
      </w:r>
      <w:r w:rsidR="00347074">
        <w:rPr>
          <w:rFonts w:hint="cs"/>
          <w:rtl/>
          <w:lang w:eastAsia="he-IL"/>
        </w:rPr>
        <w:t xml:space="preserve"> בקרן </w:t>
      </w:r>
      <w:proofErr w:type="spellStart"/>
      <w:r w:rsidR="00347074">
        <w:rPr>
          <w:rFonts w:hint="cs"/>
          <w:rtl/>
          <w:lang w:eastAsia="he-IL"/>
        </w:rPr>
        <w:t>ריט</w:t>
      </w:r>
      <w:proofErr w:type="spellEnd"/>
      <w:r w:rsidR="00347074">
        <w:rPr>
          <w:rFonts w:hint="cs"/>
          <w:rtl/>
          <w:lang w:eastAsia="he-IL"/>
        </w:rPr>
        <w:t>.</w:t>
      </w:r>
      <w:r w:rsidR="0069135E">
        <w:rPr>
          <w:rFonts w:hint="cs"/>
          <w:rtl/>
          <w:lang w:eastAsia="he-IL"/>
        </w:rPr>
        <w:t xml:space="preserve"> </w:t>
      </w:r>
    </w:p>
    <w:p w:rsidR="0069135E" w:rsidRDefault="0069135E" w:rsidP="0069135E">
      <w:pPr>
        <w:rPr>
          <w:rtl/>
          <w:lang w:eastAsia="he-IL"/>
        </w:rPr>
      </w:pPr>
    </w:p>
    <w:p w:rsidR="00F83CDA" w:rsidRDefault="00F83CDA" w:rsidP="00F83CDA">
      <w:pPr>
        <w:pStyle w:val="a4"/>
        <w:keepNext/>
        <w:rPr>
          <w:rtl/>
        </w:rPr>
      </w:pPr>
      <w:bookmarkStart w:id="629" w:name="ET_speaker_גלעד_קרן_151"/>
      <w:r w:rsidRPr="00F83CD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83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F83CDA" w:rsidRDefault="00F83CDA" w:rsidP="00F83CDA">
      <w:pPr>
        <w:pStyle w:val="KeepWithNext"/>
        <w:rPr>
          <w:rtl/>
          <w:lang w:eastAsia="he-IL"/>
        </w:rPr>
      </w:pPr>
    </w:p>
    <w:p w:rsidR="005301DC" w:rsidRDefault="00814013" w:rsidP="00814013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בהגדרה "מקרקעין מניבים"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"הופקה או נצמחה" יבוא "בדרך קבע";</w:t>
      </w:r>
    </w:p>
    <w:p w:rsidR="00814013" w:rsidRPr="00F83CDA" w:rsidRDefault="00814013" w:rsidP="00814013">
      <w:pPr>
        <w:ind w:firstLine="0"/>
        <w:rPr>
          <w:rtl/>
          <w:lang w:eastAsia="he-IL"/>
        </w:rPr>
      </w:pPr>
      <w:bookmarkStart w:id="630" w:name="_ETM_Q1_3844004"/>
      <w:bookmarkStart w:id="631" w:name="_ETM_Q1_3844090"/>
      <w:bookmarkStart w:id="632" w:name="_ETM_Q1_3844473"/>
      <w:bookmarkStart w:id="633" w:name="_ETM_Q1_3844551"/>
      <w:bookmarkEnd w:id="630"/>
      <w:bookmarkEnd w:id="631"/>
      <w:bookmarkEnd w:id="632"/>
      <w:bookmarkEnd w:id="633"/>
    </w:p>
    <w:p w:rsidR="00814013" w:rsidRPr="005301DC" w:rsidRDefault="00814013" w:rsidP="00814013">
      <w:pPr>
        <w:ind w:left="720" w:firstLine="0"/>
        <w:rPr>
          <w:rtl/>
          <w:lang w:eastAsia="he-IL"/>
        </w:rPr>
      </w:pPr>
      <w:bookmarkStart w:id="634" w:name="_ETM_Q1_3845206"/>
      <w:bookmarkStart w:id="635" w:name="_ETM_Q1_3845270"/>
      <w:bookmarkEnd w:id="634"/>
      <w:bookmarkEnd w:id="635"/>
      <w:r>
        <w:rPr>
          <w:rFonts w:hint="cs"/>
          <w:rtl/>
          <w:lang w:eastAsia="he-IL"/>
        </w:rPr>
        <w:t>אנחנו חושבים שהניסוח פה לא בדיוק עונה</w:t>
      </w:r>
      <w:bookmarkStart w:id="636" w:name="_ETM_Q1_3846808"/>
      <w:bookmarkEnd w:id="636"/>
      <w:r>
        <w:rPr>
          <w:rFonts w:hint="cs"/>
          <w:rtl/>
          <w:lang w:eastAsia="he-IL"/>
        </w:rPr>
        <w:t xml:space="preserve"> על המטרה שאנחנו מנסים להשיג. </w:t>
      </w:r>
    </w:p>
    <w:p w:rsidR="0069135E" w:rsidRDefault="0069135E" w:rsidP="0069135E">
      <w:pPr>
        <w:rPr>
          <w:rtl/>
          <w:lang w:eastAsia="he-IL"/>
        </w:rPr>
      </w:pPr>
    </w:p>
    <w:p w:rsidR="00814013" w:rsidRDefault="00814013" w:rsidP="00814013">
      <w:pPr>
        <w:ind w:firstLine="0"/>
        <w:rPr>
          <w:rtl/>
          <w:lang w:eastAsia="he-IL"/>
        </w:rPr>
      </w:pPr>
      <w:bookmarkStart w:id="637" w:name="_ETM_Q1_3857633"/>
      <w:bookmarkEnd w:id="637"/>
    </w:p>
    <w:p w:rsidR="00814013" w:rsidRDefault="00814013" w:rsidP="00814013">
      <w:pPr>
        <w:pStyle w:val="af9"/>
        <w:keepNext/>
        <w:rPr>
          <w:rtl/>
          <w:lang w:eastAsia="he-IL"/>
        </w:rPr>
      </w:pPr>
      <w:bookmarkStart w:id="638" w:name="ET_guest_ישי_פרלמן_146"/>
      <w:r w:rsidRPr="00814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140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814013" w:rsidRDefault="00814013" w:rsidP="00814013">
      <w:pPr>
        <w:pStyle w:val="KeepWithNext"/>
        <w:rPr>
          <w:rtl/>
          <w:lang w:eastAsia="he-IL"/>
        </w:rPr>
      </w:pPr>
    </w:p>
    <w:p w:rsidR="0069135E" w:rsidRDefault="00F14031" w:rsidP="00F14031">
      <w:pPr>
        <w:rPr>
          <w:rtl/>
          <w:lang w:eastAsia="he-IL"/>
        </w:rPr>
      </w:pPr>
      <w:bookmarkStart w:id="639" w:name="_ETM_Q1_3858156"/>
      <w:bookmarkStart w:id="640" w:name="_ETM_Q1_3858222"/>
      <w:bookmarkEnd w:id="639"/>
      <w:bookmarkEnd w:id="640"/>
      <w:r>
        <w:rPr>
          <w:rFonts w:hint="cs"/>
          <w:rtl/>
          <w:lang w:eastAsia="he-IL"/>
        </w:rPr>
        <w:t xml:space="preserve">לפי נוסח הסעיף משתמע </w:t>
      </w:r>
      <w:bookmarkStart w:id="641" w:name="_ETM_Q1_3872994"/>
      <w:bookmarkEnd w:id="641"/>
      <w:r>
        <w:rPr>
          <w:rFonts w:hint="cs"/>
          <w:rtl/>
          <w:lang w:eastAsia="he-IL"/>
        </w:rPr>
        <w:t xml:space="preserve">שהמקרקעין שמחזיקה בה 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צריכה להיות מניבה באופן קבוע. </w:t>
      </w:r>
      <w:bookmarkStart w:id="642" w:name="_ETM_Q1_3881285"/>
      <w:bookmarkEnd w:id="642"/>
      <w:r>
        <w:rPr>
          <w:rFonts w:hint="cs"/>
          <w:rtl/>
          <w:lang w:eastAsia="he-IL"/>
        </w:rPr>
        <w:t>בהגדרה של מקרקעין מניבים רצ</w:t>
      </w:r>
      <w:r w:rsidR="0069135E">
        <w:rPr>
          <w:rFonts w:hint="cs"/>
          <w:rtl/>
          <w:lang w:eastAsia="he-IL"/>
        </w:rPr>
        <w:t>ינו להבהיר ש</w:t>
      </w:r>
      <w:r>
        <w:rPr>
          <w:rFonts w:hint="cs"/>
          <w:rtl/>
          <w:lang w:eastAsia="he-IL"/>
        </w:rPr>
        <w:t>אם יש</w:t>
      </w:r>
      <w:r w:rsidR="006913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זמני כמו איזה </w:t>
      </w:r>
      <w:bookmarkStart w:id="643" w:name="_ETM_Q1_3907892"/>
      <w:bookmarkEnd w:id="643"/>
      <w:r w:rsidR="0069135E">
        <w:rPr>
          <w:rFonts w:hint="cs"/>
          <w:rtl/>
          <w:lang w:eastAsia="he-IL"/>
        </w:rPr>
        <w:t>שיפוץ</w:t>
      </w:r>
      <w:r>
        <w:rPr>
          <w:rFonts w:hint="cs"/>
          <w:rtl/>
          <w:lang w:eastAsia="he-IL"/>
        </w:rPr>
        <w:t>, התחדשות עירונית</w:t>
      </w:r>
      <w:r w:rsidR="0069135E">
        <w:rPr>
          <w:rFonts w:hint="cs"/>
          <w:rtl/>
          <w:lang w:eastAsia="he-IL"/>
        </w:rPr>
        <w:t xml:space="preserve"> או בנייה על </w:t>
      </w:r>
      <w:r>
        <w:rPr>
          <w:rFonts w:hint="cs"/>
          <w:rtl/>
          <w:lang w:eastAsia="he-IL"/>
        </w:rPr>
        <w:t xml:space="preserve">הקרקע </w:t>
      </w:r>
      <w:r w:rsidR="00B16DE4">
        <w:rPr>
          <w:rFonts w:hint="cs"/>
          <w:rtl/>
          <w:lang w:eastAsia="he-IL"/>
        </w:rPr>
        <w:t>שלא מאפשר</w:t>
      </w:r>
      <w:r w:rsidR="001B72B9">
        <w:rPr>
          <w:rFonts w:hint="cs"/>
          <w:rtl/>
          <w:lang w:eastAsia="he-IL"/>
        </w:rPr>
        <w:t>ים</w:t>
      </w:r>
      <w:r w:rsidR="003F2C23">
        <w:rPr>
          <w:rFonts w:hint="cs"/>
          <w:rtl/>
          <w:lang w:eastAsia="he-IL"/>
        </w:rPr>
        <w:t xml:space="preserve"> השכרה</w:t>
      </w:r>
      <w:r w:rsidR="00B16DE4">
        <w:rPr>
          <w:rFonts w:hint="cs"/>
          <w:rtl/>
          <w:lang w:eastAsia="he-IL"/>
        </w:rPr>
        <w:t>,</w:t>
      </w:r>
      <w:r w:rsidR="003F2C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יפגע בקרן </w:t>
      </w:r>
      <w:bookmarkStart w:id="644" w:name="_ETM_Q1_3918870"/>
      <w:bookmarkEnd w:id="644"/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5" w:name="_ETM_Q1_3919737"/>
      <w:bookmarkEnd w:id="645"/>
    </w:p>
    <w:p w:rsidR="00F14031" w:rsidRDefault="00F14031" w:rsidP="00F14031">
      <w:pPr>
        <w:rPr>
          <w:rtl/>
          <w:lang w:eastAsia="he-IL"/>
        </w:rPr>
      </w:pPr>
      <w:bookmarkStart w:id="646" w:name="_ETM_Q1_3919807"/>
      <w:bookmarkEnd w:id="646"/>
    </w:p>
    <w:p w:rsidR="00F14031" w:rsidRDefault="00F14031" w:rsidP="00F14031">
      <w:pPr>
        <w:pStyle w:val="a4"/>
        <w:keepNext/>
        <w:rPr>
          <w:rtl/>
        </w:rPr>
      </w:pPr>
      <w:bookmarkStart w:id="647" w:name="ET_speaker_תומר_רוזנר_147"/>
      <w:r w:rsidRPr="00F140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4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F14031" w:rsidRDefault="00F14031" w:rsidP="00F14031">
      <w:pPr>
        <w:pStyle w:val="KeepWithNext"/>
        <w:rPr>
          <w:rtl/>
          <w:lang w:eastAsia="he-IL"/>
        </w:rPr>
      </w:pPr>
    </w:p>
    <w:p w:rsidR="0069135E" w:rsidRDefault="00B16DE4" w:rsidP="00B16DE4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הניסוח שמוצע כאן לא רק ש</w:t>
      </w:r>
      <w:bookmarkStart w:id="648" w:name="_ETM_Q1_3917980"/>
      <w:bookmarkEnd w:id="648"/>
      <w:r>
        <w:rPr>
          <w:rFonts w:hint="cs"/>
          <w:rtl/>
          <w:lang w:eastAsia="he-IL"/>
        </w:rPr>
        <w:t xml:space="preserve">לא עושה את מה שמבקשים, הוא עושה הפוך. הצענו לרשות המיסים לקבוע </w:t>
      </w:r>
      <w:bookmarkStart w:id="649" w:name="_ETM_Q1_3932639"/>
      <w:bookmarkEnd w:id="649"/>
      <w:r>
        <w:rPr>
          <w:rFonts w:hint="cs"/>
          <w:rtl/>
          <w:lang w:eastAsia="he-IL"/>
        </w:rPr>
        <w:t xml:space="preserve">שלעניין זה לא תיחשב הפסקה זמנית בהשכרה למטרות שיפוץ </w:t>
      </w:r>
      <w:bookmarkStart w:id="650" w:name="_ETM_Q1_3942083"/>
      <w:bookmarkEnd w:id="650"/>
      <w:r>
        <w:rPr>
          <w:rFonts w:hint="cs"/>
          <w:rtl/>
          <w:lang w:eastAsia="he-IL"/>
        </w:rPr>
        <w:t xml:space="preserve">וכיוצא באלה כהפרה של התנאי הזה. </w:t>
      </w:r>
    </w:p>
    <w:p w:rsidR="0069135E" w:rsidRDefault="0069135E" w:rsidP="0069135E">
      <w:pPr>
        <w:rPr>
          <w:rtl/>
          <w:lang w:eastAsia="he-IL"/>
        </w:rPr>
      </w:pPr>
    </w:p>
    <w:p w:rsidR="00B16DE4" w:rsidRDefault="00B16DE4" w:rsidP="00B16DE4">
      <w:pPr>
        <w:pStyle w:val="af9"/>
        <w:keepNext/>
        <w:rPr>
          <w:rtl/>
          <w:lang w:eastAsia="he-IL"/>
        </w:rPr>
      </w:pPr>
      <w:bookmarkStart w:id="651" w:name="ET_guest_ישי_פרלמן_148"/>
      <w:r w:rsidRPr="00B1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16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B16DE4" w:rsidRDefault="00B16DE4" w:rsidP="00B16DE4">
      <w:pPr>
        <w:pStyle w:val="KeepWithNext"/>
        <w:rPr>
          <w:rtl/>
          <w:lang w:eastAsia="he-IL"/>
        </w:rPr>
      </w:pPr>
    </w:p>
    <w:p w:rsidR="0069135E" w:rsidRDefault="0069135E" w:rsidP="0069135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התנגדות לתיקון נוסח</w:t>
      </w:r>
      <w:r w:rsidR="00B16DE4">
        <w:rPr>
          <w:rFonts w:hint="cs"/>
          <w:rtl/>
          <w:lang w:eastAsia="he-IL"/>
        </w:rPr>
        <w:t>.</w:t>
      </w:r>
    </w:p>
    <w:p w:rsidR="0069135E" w:rsidRDefault="0069135E" w:rsidP="0069135E">
      <w:pPr>
        <w:rPr>
          <w:rtl/>
          <w:lang w:eastAsia="he-IL"/>
        </w:rPr>
      </w:pPr>
    </w:p>
    <w:p w:rsidR="00F83CDA" w:rsidRDefault="00F83CDA" w:rsidP="00F83CDA">
      <w:pPr>
        <w:pStyle w:val="a4"/>
        <w:keepNext/>
        <w:rPr>
          <w:rtl/>
        </w:rPr>
      </w:pPr>
      <w:bookmarkStart w:id="652" w:name="_ETM_Q1_3956376"/>
      <w:bookmarkStart w:id="653" w:name="_ETM_Q1_3956889"/>
      <w:bookmarkStart w:id="654" w:name="_ETM_Q1_3956938"/>
      <w:bookmarkStart w:id="655" w:name="_ETM_Q1_3966303"/>
      <w:bookmarkStart w:id="656" w:name="ET_speaker_גלעד_קרן_156"/>
      <w:bookmarkStart w:id="657" w:name="ET_speaker_6156_150"/>
      <w:bookmarkEnd w:id="652"/>
      <w:bookmarkEnd w:id="653"/>
      <w:bookmarkEnd w:id="654"/>
      <w:bookmarkEnd w:id="655"/>
      <w:r w:rsidRPr="00F83CD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83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F83CDA" w:rsidRDefault="00F83CDA" w:rsidP="00F83CDA">
      <w:pPr>
        <w:pStyle w:val="KeepWithNext"/>
        <w:rPr>
          <w:rtl/>
        </w:rPr>
      </w:pPr>
    </w:p>
    <w:bookmarkEnd w:id="657"/>
    <w:p w:rsidR="00B16DE4" w:rsidRDefault="00B92FCD" w:rsidP="00B92FCD">
      <w:pPr>
        <w:pStyle w:val="afd"/>
        <w:numPr>
          <w:ilvl w:val="0"/>
          <w:numId w:val="4"/>
        </w:numPr>
      </w:pPr>
      <w:r>
        <w:rPr>
          <w:rFonts w:hint="cs"/>
          <w:rtl/>
        </w:rPr>
        <w:t>בהגדרה "מקרקעין מניבים לצורכי דיור להשכרה", במקום "התקופה</w:t>
      </w:r>
    </w:p>
    <w:p w:rsidR="00B92FCD" w:rsidRDefault="00B92FCD" w:rsidP="00B92FCD">
      <w:pPr>
        <w:ind w:left="1800" w:firstLine="0"/>
        <w:rPr>
          <w:rtl/>
        </w:rPr>
      </w:pPr>
      <w:r>
        <w:rPr>
          <w:rFonts w:hint="cs"/>
          <w:rtl/>
        </w:rPr>
        <w:t xml:space="preserve">הקובעת" יבוא "התקופה שמיום א' בסיוון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 (7 ביוני 2016) עד יום</w:t>
      </w:r>
    </w:p>
    <w:p w:rsidR="00B92FCD" w:rsidRDefault="00B92FCD" w:rsidP="00B92FCD">
      <w:pPr>
        <w:ind w:left="1800" w:firstLine="0"/>
      </w:pPr>
      <w:r>
        <w:rPr>
          <w:rFonts w:hint="cs"/>
          <w:rtl/>
        </w:rPr>
        <w:t xml:space="preserve">ט' בטבת </w:t>
      </w:r>
      <w:proofErr w:type="spellStart"/>
      <w:r>
        <w:rPr>
          <w:rFonts w:hint="cs"/>
          <w:rtl/>
        </w:rPr>
        <w:t>התשצ"ג</w:t>
      </w:r>
      <w:proofErr w:type="spellEnd"/>
      <w:r>
        <w:rPr>
          <w:rFonts w:hint="cs"/>
          <w:rtl/>
        </w:rPr>
        <w:t xml:space="preserve"> (31 בדצמבר 2033)";</w:t>
      </w:r>
    </w:p>
    <w:p w:rsidR="00B16DE4" w:rsidRDefault="00B16DE4" w:rsidP="00B16DE4">
      <w:pPr>
        <w:rPr>
          <w:rtl/>
          <w:lang w:eastAsia="he-IL"/>
        </w:rPr>
      </w:pPr>
      <w:bookmarkStart w:id="658" w:name="_ETM_Q1_3966874"/>
      <w:bookmarkStart w:id="659" w:name="_ETM_Q1_3966919"/>
      <w:bookmarkEnd w:id="658"/>
      <w:bookmarkEnd w:id="659"/>
    </w:p>
    <w:p w:rsidR="00B92FCD" w:rsidRDefault="00B92FCD" w:rsidP="00B92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(2)בסעיף 64א7א(א), בפסקה (2), אחרי "בהתאמה" יבוא "וכן במקרקעין שהוגשה </w:t>
      </w:r>
    </w:p>
    <w:p w:rsidR="00B92FCD" w:rsidRPr="00B16DE4" w:rsidRDefault="00B92FCD" w:rsidP="00B92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לגביהם בקשה לתוספת זכויות בתוך </w:t>
      </w:r>
      <w:bookmarkStart w:id="660" w:name="_ETM_Q1_4009395"/>
      <w:bookmarkEnd w:id="660"/>
      <w:r>
        <w:rPr>
          <w:rFonts w:hint="cs"/>
          <w:rtl/>
          <w:lang w:eastAsia="he-IL"/>
        </w:rPr>
        <w:t>שנתיים ממועד הרכישה";</w:t>
      </w:r>
    </w:p>
    <w:p w:rsidR="0069135E" w:rsidRDefault="0069135E" w:rsidP="0069135E">
      <w:pPr>
        <w:rPr>
          <w:rtl/>
          <w:lang w:eastAsia="he-IL"/>
        </w:rPr>
      </w:pPr>
    </w:p>
    <w:p w:rsidR="009955F9" w:rsidRDefault="009955F9" w:rsidP="009955F9">
      <w:pPr>
        <w:pStyle w:val="af6"/>
        <w:keepNext/>
        <w:rPr>
          <w:rtl/>
        </w:rPr>
      </w:pPr>
      <w:bookmarkStart w:id="661" w:name="ET_yor_5857_158"/>
      <w:r w:rsidRPr="009955F9">
        <w:rPr>
          <w:rStyle w:val="TagStyle"/>
          <w:rtl/>
        </w:rPr>
        <w:t xml:space="preserve"> &lt;&lt; </w:t>
      </w:r>
      <w:proofErr w:type="spellStart"/>
      <w:r w:rsidRPr="009955F9">
        <w:rPr>
          <w:rStyle w:val="TagStyle"/>
          <w:rtl/>
        </w:rPr>
        <w:t>יור</w:t>
      </w:r>
      <w:proofErr w:type="spellEnd"/>
      <w:r w:rsidRPr="009955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955F9">
        <w:rPr>
          <w:rStyle w:val="TagStyle"/>
          <w:rtl/>
        </w:rPr>
        <w:t xml:space="preserve"> &lt;&lt; </w:t>
      </w:r>
      <w:proofErr w:type="spellStart"/>
      <w:r w:rsidRPr="009955F9">
        <w:rPr>
          <w:rStyle w:val="TagStyle"/>
          <w:rtl/>
        </w:rPr>
        <w:t>יור</w:t>
      </w:r>
      <w:proofErr w:type="spellEnd"/>
      <w:r w:rsidRPr="009955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9955F9" w:rsidRDefault="009955F9" w:rsidP="009955F9">
      <w:pPr>
        <w:pStyle w:val="KeepWithNext"/>
        <w:rPr>
          <w:rtl/>
          <w:lang w:eastAsia="he-IL"/>
        </w:rPr>
      </w:pPr>
    </w:p>
    <w:p w:rsidR="0069135E" w:rsidRDefault="0069135E" w:rsidP="00995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הארכה הזאת ניתנת </w:t>
      </w:r>
      <w:r w:rsidR="009955F9">
        <w:rPr>
          <w:rFonts w:hint="cs"/>
          <w:rtl/>
          <w:lang w:eastAsia="he-IL"/>
        </w:rPr>
        <w:t>אך ו</w:t>
      </w:r>
      <w:r>
        <w:rPr>
          <w:rFonts w:hint="cs"/>
          <w:rtl/>
          <w:lang w:eastAsia="he-IL"/>
        </w:rPr>
        <w:t xml:space="preserve">רק במידה </w:t>
      </w:r>
      <w:r w:rsidR="009955F9">
        <w:rPr>
          <w:rFonts w:hint="cs"/>
          <w:rtl/>
          <w:lang w:eastAsia="he-IL"/>
        </w:rPr>
        <w:t xml:space="preserve">והוגשה בקשה לתוספת זכויות. במידה ואין בקשה </w:t>
      </w:r>
      <w:bookmarkStart w:id="662" w:name="_ETM_Q1_4063590"/>
      <w:bookmarkEnd w:id="662"/>
      <w:r w:rsidR="009955F9">
        <w:rPr>
          <w:rFonts w:hint="cs"/>
          <w:rtl/>
          <w:lang w:eastAsia="he-IL"/>
        </w:rPr>
        <w:t>לתוספת זכויות</w:t>
      </w:r>
      <w:r w:rsidR="00990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760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תקופה נשארת חמש שנים</w:t>
      </w:r>
      <w:r w:rsidR="009955F9">
        <w:rPr>
          <w:rFonts w:hint="cs"/>
          <w:rtl/>
          <w:lang w:eastAsia="he-IL"/>
        </w:rPr>
        <w:t>.</w:t>
      </w:r>
    </w:p>
    <w:p w:rsidR="0069135E" w:rsidRDefault="0069135E" w:rsidP="0069135E">
      <w:pPr>
        <w:ind w:firstLine="0"/>
        <w:rPr>
          <w:rtl/>
          <w:lang w:eastAsia="he-IL"/>
        </w:rPr>
      </w:pPr>
    </w:p>
    <w:p w:rsidR="0069135E" w:rsidRDefault="0069135E" w:rsidP="0069135E">
      <w:pPr>
        <w:pStyle w:val="a4"/>
        <w:keepNext/>
        <w:rPr>
          <w:rtl/>
        </w:rPr>
      </w:pPr>
      <w:bookmarkStart w:id="663" w:name="ET_speaker_5802_29"/>
      <w:r w:rsidRPr="006913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69135E" w:rsidRDefault="0069135E" w:rsidP="0069135E">
      <w:pPr>
        <w:pStyle w:val="KeepWithNext"/>
        <w:rPr>
          <w:rtl/>
          <w:lang w:eastAsia="he-IL"/>
        </w:rPr>
      </w:pPr>
    </w:p>
    <w:p w:rsidR="0069135E" w:rsidRDefault="0069135E" w:rsidP="00FA4612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נותנים כאן הטבה במס רכישה בתנאי</w:t>
      </w:r>
      <w:r w:rsidR="00E760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שהמקרקעין יהפכו בתוך חמש שנים או </w:t>
      </w:r>
      <w:r w:rsidR="00FA4612">
        <w:rPr>
          <w:rFonts w:hint="cs"/>
          <w:rtl/>
          <w:lang w:eastAsia="he-IL"/>
        </w:rPr>
        <w:t xml:space="preserve">בתוך </w:t>
      </w:r>
      <w:r>
        <w:rPr>
          <w:rFonts w:hint="cs"/>
          <w:rtl/>
          <w:lang w:eastAsia="he-IL"/>
        </w:rPr>
        <w:t>שבע שנים ל</w:t>
      </w:r>
      <w:r w:rsidR="00FA461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קרקעין מניבים. לפני כן תיקנו ש</w:t>
      </w:r>
      <w:r w:rsidR="00FA4612">
        <w:rPr>
          <w:rFonts w:hint="cs"/>
          <w:rtl/>
          <w:lang w:eastAsia="he-IL"/>
        </w:rPr>
        <w:t xml:space="preserve">מקרקעין מניבים לא חייבים להיות מניבים בחלק </w:t>
      </w:r>
      <w:bookmarkStart w:id="664" w:name="_ETM_Q1_4093942"/>
      <w:bookmarkEnd w:id="664"/>
      <w:r w:rsidR="00FA4612">
        <w:rPr>
          <w:rFonts w:hint="cs"/>
          <w:rtl/>
          <w:lang w:eastAsia="he-IL"/>
        </w:rPr>
        <w:t xml:space="preserve">מהשנה. </w:t>
      </w:r>
    </w:p>
    <w:p w:rsidR="0069135E" w:rsidRDefault="0069135E" w:rsidP="0069135E">
      <w:pPr>
        <w:rPr>
          <w:rtl/>
          <w:lang w:eastAsia="he-IL"/>
        </w:rPr>
      </w:pPr>
    </w:p>
    <w:p w:rsidR="00FA4612" w:rsidRDefault="00FA4612" w:rsidP="00FA4612">
      <w:pPr>
        <w:pStyle w:val="af6"/>
        <w:keepNext/>
        <w:rPr>
          <w:rtl/>
        </w:rPr>
      </w:pPr>
      <w:bookmarkStart w:id="665" w:name="ET_yor_5857_159"/>
      <w:r w:rsidRPr="00FA4612">
        <w:rPr>
          <w:rStyle w:val="TagStyle"/>
          <w:rtl/>
        </w:rPr>
        <w:t xml:space="preserve"> &lt;&lt; </w:t>
      </w:r>
      <w:proofErr w:type="spellStart"/>
      <w:r w:rsidRPr="00FA4612">
        <w:rPr>
          <w:rStyle w:val="TagStyle"/>
          <w:rtl/>
        </w:rPr>
        <w:t>יור</w:t>
      </w:r>
      <w:proofErr w:type="spellEnd"/>
      <w:r w:rsidRPr="00FA46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A4612">
        <w:rPr>
          <w:rStyle w:val="TagStyle"/>
          <w:rtl/>
        </w:rPr>
        <w:t xml:space="preserve"> &lt;&lt; </w:t>
      </w:r>
      <w:proofErr w:type="spellStart"/>
      <w:r w:rsidRPr="00FA4612">
        <w:rPr>
          <w:rStyle w:val="TagStyle"/>
          <w:rtl/>
        </w:rPr>
        <w:t>יור</w:t>
      </w:r>
      <w:proofErr w:type="spellEnd"/>
      <w:r w:rsidRPr="00FA46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FA4612" w:rsidRDefault="00FA4612" w:rsidP="00FA4612">
      <w:pPr>
        <w:pStyle w:val="KeepWithNext"/>
        <w:rPr>
          <w:rtl/>
          <w:lang w:eastAsia="he-IL"/>
        </w:rPr>
      </w:pPr>
    </w:p>
    <w:p w:rsidR="0069135E" w:rsidRDefault="0069135E" w:rsidP="005D2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שאתה נכנס </w:t>
      </w:r>
      <w:r w:rsidR="005D2462">
        <w:rPr>
          <w:rFonts w:hint="cs"/>
          <w:rtl/>
          <w:lang w:eastAsia="he-IL"/>
        </w:rPr>
        <w:t xml:space="preserve">לפרויקט של פינוי-בינוי </w:t>
      </w:r>
      <w:r>
        <w:rPr>
          <w:rFonts w:hint="cs"/>
          <w:rtl/>
          <w:lang w:eastAsia="he-IL"/>
        </w:rPr>
        <w:t>יש לך תק</w:t>
      </w:r>
      <w:r w:rsidR="005D2462">
        <w:rPr>
          <w:rFonts w:hint="cs"/>
          <w:rtl/>
          <w:lang w:eastAsia="he-IL"/>
        </w:rPr>
        <w:t>ופה שבה הנכס הופך להיות לא מניב לתקופה מסוימת</w:t>
      </w:r>
      <w:r>
        <w:rPr>
          <w:rFonts w:hint="cs"/>
          <w:rtl/>
          <w:lang w:eastAsia="he-IL"/>
        </w:rPr>
        <w:t xml:space="preserve">. </w:t>
      </w:r>
    </w:p>
    <w:p w:rsidR="0069135E" w:rsidRDefault="0069135E" w:rsidP="0069135E">
      <w:pPr>
        <w:rPr>
          <w:rtl/>
          <w:lang w:eastAsia="he-IL"/>
        </w:rPr>
      </w:pPr>
    </w:p>
    <w:p w:rsidR="0069135E" w:rsidRDefault="0069135E" w:rsidP="0069135E">
      <w:pPr>
        <w:pStyle w:val="a4"/>
        <w:keepNext/>
        <w:rPr>
          <w:rtl/>
        </w:rPr>
      </w:pPr>
      <w:bookmarkStart w:id="666" w:name="ET_speaker_5802_30"/>
      <w:r w:rsidRPr="006913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69135E" w:rsidRDefault="0069135E" w:rsidP="0069135E">
      <w:pPr>
        <w:pStyle w:val="KeepWithNext"/>
        <w:rPr>
          <w:rtl/>
          <w:lang w:eastAsia="he-IL"/>
        </w:rPr>
      </w:pPr>
    </w:p>
    <w:p w:rsidR="0069135E" w:rsidRDefault="0069135E" w:rsidP="005D246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התנגשו</w:t>
      </w:r>
      <w:r w:rsidR="005D246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69135E" w:rsidRDefault="0069135E" w:rsidP="0069135E">
      <w:pPr>
        <w:rPr>
          <w:rtl/>
          <w:lang w:eastAsia="he-IL"/>
        </w:rPr>
      </w:pPr>
    </w:p>
    <w:p w:rsidR="005D2462" w:rsidRDefault="005D2462" w:rsidP="005D2462">
      <w:pPr>
        <w:pStyle w:val="af9"/>
        <w:keepNext/>
        <w:rPr>
          <w:rtl/>
          <w:lang w:eastAsia="he-IL"/>
        </w:rPr>
      </w:pPr>
      <w:bookmarkStart w:id="667" w:name="_ETM_Q1_4114308"/>
      <w:bookmarkStart w:id="668" w:name="_ETM_Q1_4114803"/>
      <w:bookmarkStart w:id="669" w:name="_ETM_Q1_4114861"/>
      <w:bookmarkStart w:id="670" w:name="ET_guest_יעל_לינדנברג_161"/>
      <w:bookmarkEnd w:id="667"/>
      <w:bookmarkEnd w:id="668"/>
      <w:bookmarkEnd w:id="669"/>
      <w:r w:rsidRPr="005D2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5D24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5D2462" w:rsidRDefault="005D2462" w:rsidP="005D2462">
      <w:pPr>
        <w:pStyle w:val="KeepWithNext"/>
        <w:rPr>
          <w:rtl/>
          <w:lang w:eastAsia="he-IL"/>
        </w:rPr>
      </w:pPr>
    </w:p>
    <w:p w:rsidR="0069135E" w:rsidRDefault="005D2462" w:rsidP="001B7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של מקרקעין </w:t>
      </w:r>
      <w:bookmarkStart w:id="671" w:name="_ETM_Q1_4133951"/>
      <w:bookmarkEnd w:id="671"/>
      <w:r>
        <w:rPr>
          <w:rFonts w:hint="cs"/>
          <w:rtl/>
          <w:lang w:eastAsia="he-IL"/>
        </w:rPr>
        <w:t xml:space="preserve">מניבים עונה על מה שאתה אומר, </w:t>
      </w:r>
      <w:r w:rsidR="0069135E">
        <w:rPr>
          <w:rFonts w:hint="cs"/>
          <w:rtl/>
          <w:lang w:eastAsia="he-IL"/>
        </w:rPr>
        <w:t>כי אמרנו ש</w:t>
      </w:r>
      <w:r w:rsidR="001B72B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במקרים חריגים </w:t>
      </w:r>
      <w:bookmarkStart w:id="672" w:name="_ETM_Q1_4138160"/>
      <w:bookmarkEnd w:id="672"/>
      <w:r>
        <w:rPr>
          <w:rFonts w:hint="cs"/>
          <w:rtl/>
          <w:lang w:eastAsia="he-IL"/>
        </w:rPr>
        <w:t xml:space="preserve">התקופה הזאת לא תיספר. </w:t>
      </w:r>
    </w:p>
    <w:p w:rsidR="0069135E" w:rsidRDefault="0069135E" w:rsidP="0069135E">
      <w:pPr>
        <w:rPr>
          <w:rtl/>
          <w:lang w:eastAsia="he-IL"/>
        </w:rPr>
      </w:pPr>
    </w:p>
    <w:p w:rsidR="0069135E" w:rsidRDefault="0069135E" w:rsidP="0069135E">
      <w:pPr>
        <w:pStyle w:val="a4"/>
        <w:keepNext/>
        <w:rPr>
          <w:rtl/>
        </w:rPr>
      </w:pPr>
      <w:bookmarkStart w:id="673" w:name="ET_speaker_5802_31"/>
      <w:r w:rsidRPr="006913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69135E" w:rsidRDefault="0069135E" w:rsidP="0069135E">
      <w:pPr>
        <w:pStyle w:val="KeepWithNext"/>
        <w:rPr>
          <w:rtl/>
          <w:lang w:eastAsia="he-IL"/>
        </w:rPr>
      </w:pPr>
    </w:p>
    <w:p w:rsidR="0069135E" w:rsidRDefault="0069135E" w:rsidP="001B7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דורשת שתוך </w:t>
      </w:r>
      <w:r w:rsidR="005D246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מ</w:t>
      </w:r>
      <w:r w:rsidR="005D24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שנים </w:t>
      </w:r>
      <w:r w:rsidR="005D2462">
        <w:rPr>
          <w:rFonts w:hint="cs"/>
          <w:rtl/>
          <w:lang w:eastAsia="he-IL"/>
        </w:rPr>
        <w:t xml:space="preserve">המקרקעין יהפכו </w:t>
      </w:r>
      <w:bookmarkStart w:id="674" w:name="_ETM_Q1_4146597"/>
      <w:bookmarkEnd w:id="674"/>
      <w:r w:rsidR="005D2462">
        <w:rPr>
          <w:rFonts w:hint="cs"/>
          <w:rtl/>
          <w:lang w:eastAsia="he-IL"/>
        </w:rPr>
        <w:t xml:space="preserve">למקרקעין מניבים, </w:t>
      </w:r>
      <w:r w:rsidR="001B72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מצד שני מגדירה </w:t>
      </w:r>
      <w:r w:rsidR="005D2462">
        <w:rPr>
          <w:rFonts w:hint="cs"/>
          <w:rtl/>
          <w:lang w:eastAsia="he-IL"/>
        </w:rPr>
        <w:t xml:space="preserve">שמקרקעין מניבים יכולים להיות לא מניבים בחלק מהזמן. </w:t>
      </w:r>
      <w:bookmarkStart w:id="675" w:name="_ETM_Q1_4152720"/>
      <w:bookmarkEnd w:id="675"/>
    </w:p>
    <w:p w:rsidR="005D2462" w:rsidRDefault="005D2462" w:rsidP="005D2462">
      <w:pPr>
        <w:ind w:firstLine="0"/>
        <w:rPr>
          <w:rtl/>
          <w:lang w:eastAsia="he-IL"/>
        </w:rPr>
      </w:pPr>
      <w:bookmarkStart w:id="676" w:name="_ETM_Q1_4154977"/>
      <w:bookmarkEnd w:id="676"/>
    </w:p>
    <w:p w:rsidR="005D2462" w:rsidRDefault="005D2462" w:rsidP="005D2462">
      <w:pPr>
        <w:pStyle w:val="af9"/>
        <w:keepNext/>
        <w:rPr>
          <w:rtl/>
          <w:lang w:eastAsia="he-IL"/>
        </w:rPr>
      </w:pPr>
      <w:bookmarkStart w:id="677" w:name="ET_guest_רואי_ורנצנסקי_162"/>
      <w:r w:rsidRPr="005D2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ורנצנסקי</w:t>
      </w:r>
      <w:proofErr w:type="spellEnd"/>
      <w:r>
        <w:rPr>
          <w:rtl/>
          <w:lang w:eastAsia="he-IL"/>
        </w:rPr>
        <w:t>:</w:t>
      </w:r>
      <w:r w:rsidRPr="005D24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5D2462" w:rsidRDefault="005D2462" w:rsidP="005D2462">
      <w:pPr>
        <w:pStyle w:val="KeepWithNext"/>
        <w:rPr>
          <w:rtl/>
          <w:lang w:eastAsia="he-IL"/>
        </w:rPr>
      </w:pPr>
    </w:p>
    <w:p w:rsidR="0069135E" w:rsidRDefault="005D2462" w:rsidP="005D2462">
      <w:pPr>
        <w:rPr>
          <w:rtl/>
          <w:lang w:eastAsia="he-IL"/>
        </w:rPr>
      </w:pPr>
      <w:bookmarkStart w:id="678" w:name="_ETM_Q1_4155553"/>
      <w:bookmarkStart w:id="679" w:name="_ETM_Q1_4155666"/>
      <w:bookmarkEnd w:id="678"/>
      <w:bookmarkEnd w:id="679"/>
      <w:r>
        <w:rPr>
          <w:rFonts w:hint="cs"/>
          <w:rtl/>
          <w:lang w:eastAsia="he-IL"/>
        </w:rPr>
        <w:t xml:space="preserve">יכול להיות מצב </w:t>
      </w:r>
      <w:r w:rsidR="006913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המקרקעין לא מניבים </w:t>
      </w:r>
      <w:bookmarkStart w:id="680" w:name="_ETM_Q1_4158310"/>
      <w:bookmarkEnd w:id="680"/>
      <w:r>
        <w:rPr>
          <w:rFonts w:hint="cs"/>
          <w:rtl/>
          <w:lang w:eastAsia="he-IL"/>
        </w:rPr>
        <w:t xml:space="preserve">כי יש בעיה בבניין, צריך לפנות שוכרים. </w:t>
      </w:r>
    </w:p>
    <w:p w:rsidR="0069135E" w:rsidRDefault="0069135E" w:rsidP="0069135E">
      <w:pPr>
        <w:rPr>
          <w:rtl/>
          <w:lang w:eastAsia="he-IL"/>
        </w:rPr>
      </w:pPr>
    </w:p>
    <w:p w:rsidR="0069135E" w:rsidRDefault="0069135E" w:rsidP="0069135E">
      <w:pPr>
        <w:pStyle w:val="a4"/>
        <w:keepNext/>
        <w:rPr>
          <w:rtl/>
        </w:rPr>
      </w:pPr>
      <w:bookmarkStart w:id="681" w:name="ET_speaker_5802_32"/>
      <w:r w:rsidRPr="006913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69135E" w:rsidRDefault="0069135E" w:rsidP="0069135E">
      <w:pPr>
        <w:pStyle w:val="KeepWithNext"/>
        <w:rPr>
          <w:rtl/>
          <w:lang w:eastAsia="he-IL"/>
        </w:rPr>
      </w:pPr>
    </w:p>
    <w:p w:rsidR="0069135E" w:rsidRDefault="0069135E" w:rsidP="00A71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</w:t>
      </w:r>
      <w:r w:rsidR="005D2462">
        <w:rPr>
          <w:rFonts w:hint="cs"/>
          <w:rtl/>
          <w:lang w:eastAsia="he-IL"/>
        </w:rPr>
        <w:t xml:space="preserve">תולה את </w:t>
      </w:r>
      <w:bookmarkStart w:id="682" w:name="_ETM_Q1_4165296"/>
      <w:bookmarkEnd w:id="682"/>
      <w:r w:rsidR="002D33B4">
        <w:rPr>
          <w:rFonts w:hint="cs"/>
          <w:rtl/>
          <w:lang w:eastAsia="he-IL"/>
        </w:rPr>
        <w:t xml:space="preserve">ההטבה של </w:t>
      </w:r>
      <w:r w:rsidR="005D2462">
        <w:rPr>
          <w:rFonts w:hint="cs"/>
          <w:rtl/>
          <w:lang w:eastAsia="he-IL"/>
        </w:rPr>
        <w:t xml:space="preserve">מס רכישה בהגדרה של מקרקעין מניבים, אתה בעצם אומר </w:t>
      </w:r>
      <w:bookmarkStart w:id="683" w:name="_ETM_Q1_4169912"/>
      <w:bookmarkEnd w:id="683"/>
      <w:r w:rsidR="00A71BC2">
        <w:rPr>
          <w:rFonts w:hint="cs"/>
          <w:rtl/>
          <w:lang w:eastAsia="he-IL"/>
        </w:rPr>
        <w:t xml:space="preserve">שגם אם עברו חמש שנים </w:t>
      </w:r>
      <w:r w:rsidR="005D2462">
        <w:rPr>
          <w:rFonts w:hint="cs"/>
          <w:rtl/>
          <w:lang w:eastAsia="he-IL"/>
        </w:rPr>
        <w:t xml:space="preserve">הם לא </w:t>
      </w:r>
      <w:r w:rsidR="00A71BC2">
        <w:rPr>
          <w:rFonts w:hint="cs"/>
          <w:rtl/>
          <w:lang w:eastAsia="he-IL"/>
        </w:rPr>
        <w:t xml:space="preserve">חייבים להיות </w:t>
      </w:r>
      <w:r w:rsidR="005D2462">
        <w:rPr>
          <w:rFonts w:hint="cs"/>
          <w:rtl/>
          <w:lang w:eastAsia="he-IL"/>
        </w:rPr>
        <w:t xml:space="preserve">מניבים </w:t>
      </w:r>
      <w:r w:rsidR="00A71BC2">
        <w:rPr>
          <w:rFonts w:hint="cs"/>
          <w:rtl/>
          <w:lang w:eastAsia="he-IL"/>
        </w:rPr>
        <w:t xml:space="preserve">בחלק מהזמן. </w:t>
      </w:r>
      <w:bookmarkStart w:id="684" w:name="_ETM_Q1_4174437"/>
      <w:bookmarkEnd w:id="684"/>
    </w:p>
    <w:p w:rsidR="0069135E" w:rsidRDefault="0069135E" w:rsidP="0069135E">
      <w:pPr>
        <w:rPr>
          <w:rtl/>
          <w:lang w:eastAsia="he-IL"/>
        </w:rPr>
      </w:pPr>
    </w:p>
    <w:p w:rsidR="005D2462" w:rsidRDefault="005D2462" w:rsidP="005D2462">
      <w:pPr>
        <w:pStyle w:val="af9"/>
        <w:keepNext/>
        <w:rPr>
          <w:rtl/>
          <w:lang w:eastAsia="he-IL"/>
        </w:rPr>
      </w:pPr>
      <w:bookmarkStart w:id="685" w:name="_ETM_Q1_4172273"/>
      <w:bookmarkStart w:id="686" w:name="ET_guest_רואי_ורנצנסקי_163"/>
      <w:bookmarkEnd w:id="685"/>
      <w:r w:rsidRPr="005D2462">
        <w:rPr>
          <w:rStyle w:val="TagStyle"/>
          <w:rtl/>
        </w:rPr>
        <w:t xml:space="preserve"> &lt;&lt; אורח &gt;&gt; </w:t>
      </w:r>
      <w:r w:rsidR="00A51BE0">
        <w:rPr>
          <w:rtl/>
          <w:lang w:eastAsia="he-IL"/>
        </w:rPr>
        <w:t xml:space="preserve">רואי </w:t>
      </w:r>
      <w:proofErr w:type="spellStart"/>
      <w:r w:rsidR="00A51BE0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רנצ</w:t>
      </w:r>
      <w:r w:rsidR="00A51BE0">
        <w:rPr>
          <w:rFonts w:hint="cs"/>
          <w:rtl/>
          <w:lang w:eastAsia="he-IL"/>
        </w:rPr>
        <w:t>'</w:t>
      </w:r>
      <w:r>
        <w:rPr>
          <w:rtl/>
          <w:lang w:eastAsia="he-IL"/>
        </w:rPr>
        <w:t>נסקי</w:t>
      </w:r>
      <w:proofErr w:type="spellEnd"/>
      <w:r>
        <w:rPr>
          <w:rtl/>
          <w:lang w:eastAsia="he-IL"/>
        </w:rPr>
        <w:t>:</w:t>
      </w:r>
      <w:r w:rsidRPr="005D24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5D2462" w:rsidRDefault="005D2462" w:rsidP="005D2462">
      <w:pPr>
        <w:pStyle w:val="KeepWithNext"/>
        <w:rPr>
          <w:rtl/>
          <w:lang w:eastAsia="he-IL"/>
        </w:rPr>
      </w:pPr>
    </w:p>
    <w:p w:rsidR="0069135E" w:rsidRDefault="005D2462" w:rsidP="005D2462">
      <w:pPr>
        <w:rPr>
          <w:rtl/>
          <w:lang w:eastAsia="he-IL"/>
        </w:rPr>
      </w:pPr>
      <w:bookmarkStart w:id="687" w:name="_ETM_Q1_4172797"/>
      <w:bookmarkStart w:id="688" w:name="_ETM_Q1_4172854"/>
      <w:bookmarkEnd w:id="687"/>
      <w:bookmarkEnd w:id="688"/>
      <w:r>
        <w:rPr>
          <w:rFonts w:hint="cs"/>
          <w:rtl/>
          <w:lang w:eastAsia="he-IL"/>
        </w:rPr>
        <w:t xml:space="preserve">פה </w:t>
      </w:r>
      <w:r w:rsidR="0069135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חייבים להתחיל להניב תוך חמש שנים, לא </w:t>
      </w:r>
      <w:bookmarkStart w:id="689" w:name="_ETM_Q1_4175893"/>
      <w:bookmarkEnd w:id="689"/>
      <w:r>
        <w:rPr>
          <w:rFonts w:hint="cs"/>
          <w:rtl/>
          <w:lang w:eastAsia="he-IL"/>
        </w:rPr>
        <w:t>צריכה להיות הבעיה הזאת</w:t>
      </w:r>
      <w:r w:rsidR="0069135E">
        <w:rPr>
          <w:rFonts w:hint="cs"/>
          <w:rtl/>
          <w:lang w:eastAsia="he-IL"/>
        </w:rPr>
        <w:t xml:space="preserve">.  </w:t>
      </w:r>
    </w:p>
    <w:p w:rsidR="0069135E" w:rsidRPr="007D3FFD" w:rsidRDefault="0069135E" w:rsidP="0069135E">
      <w:pPr>
        <w:rPr>
          <w:lang w:val="en-GB" w:eastAsia="he-IL"/>
        </w:rPr>
      </w:pPr>
    </w:p>
    <w:p w:rsidR="0028794B" w:rsidRDefault="0028794B" w:rsidP="0028794B">
      <w:pPr>
        <w:pStyle w:val="a4"/>
        <w:keepNext/>
        <w:rPr>
          <w:rtl/>
        </w:rPr>
      </w:pPr>
      <w:bookmarkStart w:id="690" w:name="_ETM_Q1_4246991"/>
      <w:bookmarkStart w:id="691" w:name="ET_speaker_תומר_רוזנר_164"/>
      <w:bookmarkEnd w:id="690"/>
      <w:r w:rsidRPr="002879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7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28794B" w:rsidRDefault="0028794B" w:rsidP="0028794B">
      <w:pPr>
        <w:pStyle w:val="KeepWithNext"/>
        <w:rPr>
          <w:rtl/>
          <w:lang w:eastAsia="he-IL"/>
        </w:rPr>
      </w:pPr>
    </w:p>
    <w:p w:rsidR="00A444ED" w:rsidRDefault="00A444ED" w:rsidP="00F56732">
      <w:pPr>
        <w:rPr>
          <w:rtl/>
          <w:lang w:eastAsia="he-IL"/>
        </w:rPr>
      </w:pPr>
      <w:bookmarkStart w:id="692" w:name="_ETM_Q1_4247513"/>
      <w:bookmarkStart w:id="693" w:name="_ETM_Q1_4247560"/>
      <w:bookmarkEnd w:id="692"/>
      <w:bookmarkEnd w:id="693"/>
      <w:r>
        <w:rPr>
          <w:rFonts w:hint="cs"/>
          <w:rtl/>
          <w:lang w:eastAsia="he-IL"/>
        </w:rPr>
        <w:t xml:space="preserve">הכנסת ביקשה להוסיף </w:t>
      </w:r>
      <w:r w:rsidR="00F56732">
        <w:rPr>
          <w:rFonts w:hint="cs"/>
          <w:rtl/>
          <w:lang w:eastAsia="he-IL"/>
        </w:rPr>
        <w:t xml:space="preserve">בשנת 2016 </w:t>
      </w:r>
      <w:r>
        <w:rPr>
          <w:rFonts w:hint="cs"/>
          <w:rtl/>
          <w:lang w:eastAsia="he-IL"/>
        </w:rPr>
        <w:t>סעיף</w:t>
      </w:r>
      <w:r w:rsidR="002D3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סוג </w:t>
      </w:r>
      <w:r w:rsidR="002D33B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הגנת ינוקא</w:t>
      </w:r>
      <w:r w:rsidR="002D3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שיא</w:t>
      </w:r>
      <w:r w:rsidR="007D3FFD">
        <w:rPr>
          <w:rFonts w:hint="cs"/>
          <w:rtl/>
          <w:lang w:eastAsia="he-IL"/>
        </w:rPr>
        <w:t>פשר למשקיעים להעביר את השקעותיהם</w:t>
      </w:r>
      <w:r>
        <w:rPr>
          <w:rFonts w:hint="cs"/>
          <w:rtl/>
          <w:lang w:eastAsia="he-IL"/>
        </w:rPr>
        <w:t xml:space="preserve"> בקרנות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 w:rsidR="006A58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4" w:name="_ETM_Q1_4259227"/>
      <w:bookmarkEnd w:id="694"/>
      <w:r>
        <w:rPr>
          <w:rFonts w:hint="cs"/>
          <w:rtl/>
          <w:lang w:eastAsia="he-IL"/>
        </w:rPr>
        <w:t>הסעיף הזה הו</w:t>
      </w:r>
      <w:r w:rsidR="007D3FF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בל </w:t>
      </w:r>
      <w:r w:rsidR="007D3FFD">
        <w:rPr>
          <w:rFonts w:hint="cs"/>
          <w:rtl/>
          <w:lang w:eastAsia="he-IL"/>
        </w:rPr>
        <w:t xml:space="preserve">יחד עם כל התיקונים </w:t>
      </w:r>
      <w:r>
        <w:rPr>
          <w:rFonts w:hint="cs"/>
          <w:rtl/>
          <w:lang w:eastAsia="he-IL"/>
        </w:rPr>
        <w:t>עד 2023. ביק</w:t>
      </w:r>
      <w:r w:rsidR="007D3F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 </w:t>
      </w:r>
      <w:r w:rsidR="007D3FFD">
        <w:rPr>
          <w:rFonts w:hint="cs"/>
          <w:rtl/>
          <w:lang w:eastAsia="he-IL"/>
        </w:rPr>
        <w:t xml:space="preserve">שיבדקו </w:t>
      </w:r>
      <w:bookmarkStart w:id="695" w:name="_ETM_Q1_4270061"/>
      <w:bookmarkEnd w:id="695"/>
      <w:r>
        <w:rPr>
          <w:rFonts w:hint="cs"/>
          <w:rtl/>
          <w:lang w:eastAsia="he-IL"/>
        </w:rPr>
        <w:t xml:space="preserve">מדוע לא להאריך את </w:t>
      </w:r>
      <w:r w:rsidR="007D3F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הטבה הספציפית הזאת ב-10 שנים </w:t>
      </w:r>
      <w:r w:rsidR="007D3FFD">
        <w:rPr>
          <w:rFonts w:hint="cs"/>
          <w:rtl/>
          <w:lang w:eastAsia="he-IL"/>
        </w:rPr>
        <w:t>נוספות</w:t>
      </w:r>
      <w:r w:rsidR="00F3737C">
        <w:rPr>
          <w:rFonts w:hint="cs"/>
          <w:rtl/>
          <w:lang w:eastAsia="he-IL"/>
        </w:rPr>
        <w:t>,</w:t>
      </w:r>
      <w:r w:rsidR="007D3FFD">
        <w:rPr>
          <w:rFonts w:hint="cs"/>
          <w:rtl/>
          <w:lang w:eastAsia="he-IL"/>
        </w:rPr>
        <w:t xml:space="preserve"> כפי שמוצע לגבי כל שאר התיקונים</w:t>
      </w:r>
      <w:r w:rsidR="00F3737C">
        <w:rPr>
          <w:rFonts w:hint="cs"/>
          <w:rtl/>
          <w:lang w:eastAsia="he-IL"/>
        </w:rPr>
        <w:t>,</w:t>
      </w:r>
      <w:r w:rsidR="007D3FFD">
        <w:rPr>
          <w:rFonts w:hint="cs"/>
          <w:rtl/>
          <w:lang w:eastAsia="he-IL"/>
        </w:rPr>
        <w:t xml:space="preserve"> </w:t>
      </w:r>
      <w:bookmarkStart w:id="696" w:name="_ETM_Q1_4279102"/>
      <w:bookmarkEnd w:id="696"/>
      <w:r>
        <w:rPr>
          <w:rFonts w:hint="cs"/>
          <w:rtl/>
          <w:lang w:eastAsia="he-IL"/>
        </w:rPr>
        <w:t xml:space="preserve">כדי לעודד קרנות </w:t>
      </w:r>
      <w:proofErr w:type="spellStart"/>
      <w:r w:rsidR="007D3FFD">
        <w:rPr>
          <w:rFonts w:hint="cs"/>
          <w:rtl/>
          <w:lang w:eastAsia="he-IL"/>
        </w:rPr>
        <w:t>ריט</w:t>
      </w:r>
      <w:proofErr w:type="spellEnd"/>
      <w:r w:rsidR="007D3FFD">
        <w:rPr>
          <w:rFonts w:hint="cs"/>
          <w:rtl/>
          <w:lang w:eastAsia="he-IL"/>
        </w:rPr>
        <w:t xml:space="preserve"> חדשות, אבל</w:t>
      </w:r>
      <w:r>
        <w:rPr>
          <w:rFonts w:hint="cs"/>
          <w:rtl/>
          <w:lang w:eastAsia="he-IL"/>
        </w:rPr>
        <w:t xml:space="preserve"> לא קיבלנו עדיין תשובה. </w:t>
      </w:r>
    </w:p>
    <w:p w:rsidR="00A444ED" w:rsidRDefault="00A444ED" w:rsidP="0069135E">
      <w:pPr>
        <w:rPr>
          <w:rtl/>
          <w:lang w:eastAsia="he-IL"/>
        </w:rPr>
      </w:pPr>
    </w:p>
    <w:p w:rsidR="007D3FFD" w:rsidRDefault="007D3FFD" w:rsidP="007D3FFD">
      <w:pPr>
        <w:pStyle w:val="af9"/>
        <w:keepNext/>
        <w:rPr>
          <w:rtl/>
          <w:lang w:eastAsia="he-IL"/>
        </w:rPr>
      </w:pPr>
      <w:bookmarkStart w:id="697" w:name="ET_guest_ישי_פרלמן_165"/>
      <w:r w:rsidRPr="007D3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D3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7D3FFD" w:rsidRDefault="007D3FFD" w:rsidP="007D3FFD">
      <w:pPr>
        <w:pStyle w:val="KeepWithNext"/>
        <w:rPr>
          <w:rtl/>
          <w:lang w:eastAsia="he-IL"/>
        </w:rPr>
      </w:pPr>
    </w:p>
    <w:p w:rsidR="00A444ED" w:rsidRDefault="007D3FFD" w:rsidP="007D3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באיזה שהוא סעיף שמאפשר לעשות העברה </w:t>
      </w:r>
      <w:bookmarkStart w:id="698" w:name="_ETM_Q1_4290730"/>
      <w:bookmarkEnd w:id="698"/>
      <w:r>
        <w:rPr>
          <w:rFonts w:hint="cs"/>
          <w:rtl/>
          <w:lang w:eastAsia="he-IL"/>
        </w:rPr>
        <w:t xml:space="preserve">של מניות תמורת נכסים כשהקרן כבר עובדת. </w:t>
      </w:r>
      <w:bookmarkStart w:id="699" w:name="_ETM_Q1_4293230"/>
      <w:bookmarkEnd w:id="699"/>
      <w:r>
        <w:rPr>
          <w:rFonts w:hint="cs"/>
          <w:rtl/>
          <w:lang w:eastAsia="he-IL"/>
        </w:rPr>
        <w:t xml:space="preserve">זה משהו שהוא חריג באופן יחסי, הוא לא במסגרת התנאים </w:t>
      </w:r>
      <w:bookmarkStart w:id="700" w:name="_ETM_Q1_4297287"/>
      <w:bookmarkEnd w:id="700"/>
      <w:r>
        <w:rPr>
          <w:rFonts w:hint="cs"/>
          <w:rtl/>
          <w:lang w:eastAsia="he-IL"/>
        </w:rPr>
        <w:t>הרגילים. לא ה</w:t>
      </w:r>
      <w:r w:rsidR="00A444ED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>מש</w:t>
      </w:r>
      <w:r w:rsidR="00A444ED">
        <w:rPr>
          <w:rFonts w:hint="cs"/>
          <w:rtl/>
          <w:lang w:eastAsia="he-IL"/>
        </w:rPr>
        <w:t xml:space="preserve">ו בזה </w:t>
      </w:r>
      <w:r>
        <w:rPr>
          <w:rFonts w:hint="cs"/>
          <w:rtl/>
          <w:lang w:eastAsia="he-IL"/>
        </w:rPr>
        <w:t>ב-10 השנים האחרונות</w:t>
      </w:r>
      <w:r w:rsidR="00A444ED">
        <w:rPr>
          <w:rFonts w:hint="cs"/>
          <w:rtl/>
          <w:lang w:eastAsia="he-IL"/>
        </w:rPr>
        <w:t xml:space="preserve">. </w:t>
      </w:r>
    </w:p>
    <w:p w:rsidR="00A444ED" w:rsidRDefault="00A444ED" w:rsidP="007D3FFD">
      <w:pPr>
        <w:ind w:firstLine="0"/>
        <w:rPr>
          <w:rtl/>
          <w:lang w:eastAsia="he-IL"/>
        </w:rPr>
      </w:pPr>
    </w:p>
    <w:p w:rsidR="007D3FFD" w:rsidRDefault="007D3FFD" w:rsidP="007D3FFD">
      <w:pPr>
        <w:pStyle w:val="a4"/>
        <w:keepNext/>
        <w:rPr>
          <w:rtl/>
        </w:rPr>
      </w:pPr>
      <w:bookmarkStart w:id="701" w:name="_ETM_Q1_4301820"/>
      <w:bookmarkStart w:id="702" w:name="_ETM_Q1_4301886"/>
      <w:bookmarkStart w:id="703" w:name="_ETM_Q1_4302822"/>
      <w:bookmarkStart w:id="704" w:name="ET_speaker_תומר_רוזנר_166"/>
      <w:bookmarkEnd w:id="701"/>
      <w:bookmarkEnd w:id="702"/>
      <w:bookmarkEnd w:id="703"/>
      <w:r w:rsidRPr="007D3F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3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7D3FFD" w:rsidRDefault="007D3FFD" w:rsidP="007D3FFD">
      <w:pPr>
        <w:pStyle w:val="KeepWithNext"/>
        <w:rPr>
          <w:rtl/>
          <w:lang w:eastAsia="he-IL"/>
        </w:rPr>
      </w:pPr>
    </w:p>
    <w:p w:rsidR="007D3FFD" w:rsidRDefault="007D3FFD" w:rsidP="007D3FFD">
      <w:pPr>
        <w:rPr>
          <w:rtl/>
          <w:lang w:eastAsia="he-IL"/>
        </w:rPr>
      </w:pPr>
      <w:bookmarkStart w:id="705" w:name="_ETM_Q1_4303294"/>
      <w:bookmarkStart w:id="706" w:name="_ETM_Q1_4303352"/>
      <w:bookmarkEnd w:id="705"/>
      <w:bookmarkEnd w:id="706"/>
      <w:r>
        <w:rPr>
          <w:rFonts w:hint="cs"/>
          <w:rtl/>
          <w:lang w:eastAsia="he-IL"/>
        </w:rPr>
        <w:t xml:space="preserve">זה היה קיים </w:t>
      </w:r>
      <w:bookmarkStart w:id="707" w:name="_ETM_Q1_4302959"/>
      <w:bookmarkEnd w:id="707"/>
      <w:r>
        <w:rPr>
          <w:rFonts w:hint="cs"/>
          <w:rtl/>
          <w:lang w:eastAsia="he-IL"/>
        </w:rPr>
        <w:t>חמש שנים, לא 10 שנים.</w:t>
      </w:r>
    </w:p>
    <w:p w:rsidR="007D3FFD" w:rsidRDefault="007D3FFD" w:rsidP="007D3FFD">
      <w:pPr>
        <w:ind w:firstLine="0"/>
        <w:rPr>
          <w:rtl/>
          <w:lang w:eastAsia="he-IL"/>
        </w:rPr>
      </w:pPr>
    </w:p>
    <w:p w:rsidR="007D3FFD" w:rsidRDefault="007D3FFD" w:rsidP="007D3FFD">
      <w:pPr>
        <w:pStyle w:val="af9"/>
        <w:keepNext/>
        <w:rPr>
          <w:rtl/>
          <w:lang w:eastAsia="he-IL"/>
        </w:rPr>
      </w:pPr>
      <w:bookmarkStart w:id="708" w:name="_ETM_Q1_4300575"/>
      <w:bookmarkStart w:id="709" w:name="_ETM_Q1_4301323"/>
      <w:bookmarkStart w:id="710" w:name="ET_guest_ישי_פרלמן_167"/>
      <w:bookmarkEnd w:id="708"/>
      <w:bookmarkEnd w:id="709"/>
      <w:r w:rsidRPr="007D3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D3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7D3FFD" w:rsidRDefault="007D3FFD" w:rsidP="007D3FFD">
      <w:pPr>
        <w:pStyle w:val="KeepWithNext"/>
        <w:rPr>
          <w:rtl/>
          <w:lang w:eastAsia="he-IL"/>
        </w:rPr>
      </w:pPr>
    </w:p>
    <w:p w:rsidR="007D3FFD" w:rsidRDefault="007D3FFD" w:rsidP="0060685D">
      <w:pPr>
        <w:rPr>
          <w:rtl/>
          <w:lang w:eastAsia="he-IL"/>
        </w:rPr>
      </w:pPr>
      <w:bookmarkStart w:id="711" w:name="_ETM_Q1_4301801"/>
      <w:bookmarkStart w:id="712" w:name="_ETM_Q1_4301852"/>
      <w:bookmarkEnd w:id="711"/>
      <w:bookmarkEnd w:id="712"/>
      <w:r>
        <w:rPr>
          <w:rFonts w:hint="cs"/>
          <w:rtl/>
          <w:lang w:eastAsia="he-IL"/>
        </w:rPr>
        <w:t>אנחנו לא רואים בזה שימוש</w:t>
      </w:r>
      <w:bookmarkStart w:id="713" w:name="_ETM_Q1_4307075"/>
      <w:bookmarkEnd w:id="713"/>
      <w:r>
        <w:rPr>
          <w:rFonts w:hint="cs"/>
          <w:rtl/>
          <w:lang w:eastAsia="he-IL"/>
        </w:rPr>
        <w:t xml:space="preserve">. זה סעיף שיציב מורכבות בדיני </w:t>
      </w:r>
      <w:bookmarkStart w:id="714" w:name="_ETM_Q1_4307985"/>
      <w:bookmarkEnd w:id="714"/>
      <w:r>
        <w:rPr>
          <w:rFonts w:hint="cs"/>
          <w:rtl/>
          <w:lang w:eastAsia="he-IL"/>
        </w:rPr>
        <w:t>המס ש</w:t>
      </w:r>
      <w:r w:rsidR="003343E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מורכבים כבר ממילא</w:t>
      </w:r>
      <w:r w:rsidR="0060685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חושבים </w:t>
      </w:r>
      <w:bookmarkStart w:id="715" w:name="_ETM_Q1_4313013"/>
      <w:bookmarkEnd w:id="715"/>
      <w:r>
        <w:rPr>
          <w:rFonts w:hint="cs"/>
          <w:rtl/>
          <w:lang w:eastAsia="he-IL"/>
        </w:rPr>
        <w:t xml:space="preserve">שזה נדרש. </w:t>
      </w:r>
    </w:p>
    <w:p w:rsidR="00A444ED" w:rsidRDefault="007D3FFD" w:rsidP="007D3FFD">
      <w:pPr>
        <w:rPr>
          <w:rtl/>
          <w:lang w:eastAsia="he-IL"/>
        </w:rPr>
      </w:pPr>
      <w:bookmarkStart w:id="716" w:name="_ETM_Q1_4316192"/>
      <w:bookmarkStart w:id="717" w:name="_ETM_Q1_4316246"/>
      <w:bookmarkEnd w:id="716"/>
      <w:bookmarkEnd w:id="717"/>
      <w:r>
        <w:rPr>
          <w:rFonts w:hint="cs"/>
          <w:rtl/>
          <w:lang w:eastAsia="he-IL"/>
        </w:rPr>
        <w:t xml:space="preserve"> </w:t>
      </w:r>
    </w:p>
    <w:p w:rsidR="007D3FFD" w:rsidRDefault="007D3FFD" w:rsidP="007D3FFD">
      <w:pPr>
        <w:pStyle w:val="a4"/>
        <w:keepNext/>
        <w:rPr>
          <w:rtl/>
        </w:rPr>
      </w:pPr>
      <w:bookmarkStart w:id="718" w:name="_ETM_Q1_4326730"/>
      <w:bookmarkStart w:id="719" w:name="ET_speaker_תומר_רוזנר_168"/>
      <w:bookmarkEnd w:id="718"/>
      <w:r w:rsidRPr="007D3F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3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7D3FFD" w:rsidRDefault="007D3FFD" w:rsidP="007D3FFD">
      <w:pPr>
        <w:pStyle w:val="KeepWithNext"/>
        <w:rPr>
          <w:rtl/>
          <w:lang w:eastAsia="he-IL"/>
        </w:rPr>
      </w:pPr>
    </w:p>
    <w:p w:rsidR="007D3FFD" w:rsidRDefault="007D3FFD" w:rsidP="007D3FFD">
      <w:pPr>
        <w:rPr>
          <w:rtl/>
          <w:lang w:eastAsia="he-IL"/>
        </w:rPr>
      </w:pPr>
      <w:bookmarkStart w:id="720" w:name="_ETM_Q1_4327185"/>
      <w:bookmarkStart w:id="721" w:name="_ETM_Q1_4327246"/>
      <w:bookmarkEnd w:id="720"/>
      <w:bookmarkEnd w:id="721"/>
      <w:r>
        <w:rPr>
          <w:rFonts w:hint="cs"/>
          <w:rtl/>
          <w:lang w:eastAsia="he-IL"/>
        </w:rPr>
        <w:t xml:space="preserve">הוועדה של הכנסת מאוד רצתה את זה. </w:t>
      </w:r>
    </w:p>
    <w:p w:rsidR="007D3FFD" w:rsidRDefault="007D3FFD" w:rsidP="007D3FFD">
      <w:pPr>
        <w:ind w:firstLine="0"/>
        <w:rPr>
          <w:rtl/>
          <w:lang w:eastAsia="he-IL"/>
        </w:rPr>
      </w:pPr>
    </w:p>
    <w:p w:rsidR="007D3FFD" w:rsidRDefault="007D3FFD" w:rsidP="007D3FFD">
      <w:pPr>
        <w:pStyle w:val="a4"/>
        <w:keepNext/>
        <w:rPr>
          <w:rtl/>
        </w:rPr>
      </w:pPr>
      <w:bookmarkStart w:id="722" w:name="ET_speaker_גלעד_קרן_169"/>
      <w:r w:rsidRPr="007D3FF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D3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7D3FFD" w:rsidRDefault="007D3FFD" w:rsidP="007D3FFD">
      <w:pPr>
        <w:pStyle w:val="KeepWithNext"/>
        <w:rPr>
          <w:rtl/>
          <w:lang w:eastAsia="he-IL"/>
        </w:rPr>
      </w:pPr>
    </w:p>
    <w:p w:rsidR="007D3FFD" w:rsidRDefault="007D3FFD" w:rsidP="007D3FFD">
      <w:pPr>
        <w:ind w:firstLine="0"/>
        <w:rPr>
          <w:rtl/>
          <w:lang w:eastAsia="he-IL"/>
        </w:rPr>
      </w:pPr>
      <w:bookmarkStart w:id="723" w:name="_ETM_Q1_4322315"/>
      <w:bookmarkStart w:id="724" w:name="_ETM_Q1_4322708"/>
      <w:bookmarkStart w:id="725" w:name="_ETM_Q1_4322780"/>
      <w:bookmarkStart w:id="726" w:name="_ETM_Q1_4333444"/>
      <w:bookmarkStart w:id="727" w:name="_ETM_Q1_4333506"/>
      <w:bookmarkEnd w:id="723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>תיקון פקודת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51. הוראות פסקה (4) להגדרה "מקרקעין לצורכי </w:t>
      </w:r>
      <w:bookmarkStart w:id="728" w:name="_ETM_Q1_4357418"/>
      <w:bookmarkEnd w:id="728"/>
      <w:r>
        <w:rPr>
          <w:rFonts w:hint="cs"/>
          <w:rtl/>
          <w:lang w:eastAsia="he-IL"/>
        </w:rPr>
        <w:t>דיור להשכרה" שבסעיף 64א2</w:t>
      </w:r>
    </w:p>
    <w:p w:rsidR="007D3FFD" w:rsidRDefault="007D3FFD" w:rsidP="007D3FF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 הכנסה </w:t>
      </w:r>
      <w:r>
        <w:rPr>
          <w:rtl/>
          <w:lang w:eastAsia="he-IL"/>
        </w:rPr>
        <w:t>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לפקודת מס הכנסה</w:t>
      </w:r>
      <w:bookmarkStart w:id="729" w:name="_ETM_Q1_4354833"/>
      <w:bookmarkEnd w:id="729"/>
      <w:r>
        <w:rPr>
          <w:rFonts w:hint="cs"/>
          <w:rtl/>
          <w:lang w:eastAsia="he-IL"/>
        </w:rPr>
        <w:t>, כנוסחה בסעיף 50(1)(ד) לפרק זה, יחולו לגבי התקשרויותיה</w:t>
      </w:r>
    </w:p>
    <w:p w:rsidR="007D3FFD" w:rsidRDefault="007D3FFD" w:rsidP="007D3FF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תחולה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</w:t>
      </w:r>
      <w:bookmarkStart w:id="730" w:name="_ETM_Q1_4362117"/>
      <w:bookmarkEnd w:id="730"/>
      <w:r>
        <w:rPr>
          <w:rFonts w:hint="cs"/>
          <w:rtl/>
          <w:lang w:eastAsia="he-IL"/>
        </w:rPr>
        <w:t xml:space="preserve">קרן להשקעות במקרקעין החל מיום התחילה של חוק התכנית </w:t>
      </w:r>
      <w:bookmarkStart w:id="731" w:name="_ETM_Q1_4369522"/>
      <w:bookmarkEnd w:id="731"/>
      <w:r>
        <w:rPr>
          <w:rFonts w:hint="cs"/>
          <w:rtl/>
          <w:lang w:eastAsia="he-IL"/>
        </w:rPr>
        <w:t>הכלכלית.</w:t>
      </w:r>
    </w:p>
    <w:p w:rsidR="007D3FFD" w:rsidRDefault="007D3FFD" w:rsidP="0069135E">
      <w:pPr>
        <w:rPr>
          <w:rtl/>
          <w:lang w:eastAsia="he-IL"/>
        </w:rPr>
      </w:pPr>
    </w:p>
    <w:p w:rsidR="007D3FFD" w:rsidRDefault="007D3FFD" w:rsidP="007D3FFD">
      <w:pPr>
        <w:pStyle w:val="af6"/>
        <w:keepNext/>
        <w:rPr>
          <w:rtl/>
        </w:rPr>
      </w:pPr>
      <w:bookmarkStart w:id="732" w:name="_ETM_Q1_4377258"/>
      <w:bookmarkStart w:id="733" w:name="ET_yor_5857_170"/>
      <w:bookmarkEnd w:id="732"/>
      <w:r w:rsidRPr="007D3FFD">
        <w:rPr>
          <w:rStyle w:val="TagStyle"/>
          <w:rtl/>
        </w:rPr>
        <w:t xml:space="preserve"> &lt;&lt; </w:t>
      </w:r>
      <w:proofErr w:type="spellStart"/>
      <w:r w:rsidRPr="007D3FFD">
        <w:rPr>
          <w:rStyle w:val="TagStyle"/>
          <w:rtl/>
        </w:rPr>
        <w:t>יור</w:t>
      </w:r>
      <w:proofErr w:type="spellEnd"/>
      <w:r w:rsidRPr="007D3FF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3FFD">
        <w:rPr>
          <w:rStyle w:val="TagStyle"/>
          <w:rtl/>
        </w:rPr>
        <w:t xml:space="preserve"> &lt;&lt; </w:t>
      </w:r>
      <w:proofErr w:type="spellStart"/>
      <w:r w:rsidRPr="007D3FFD">
        <w:rPr>
          <w:rStyle w:val="TagStyle"/>
          <w:rtl/>
        </w:rPr>
        <w:t>יור</w:t>
      </w:r>
      <w:proofErr w:type="spellEnd"/>
      <w:r w:rsidRPr="007D3F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7D3FFD" w:rsidRDefault="007D3FFD" w:rsidP="007D3FFD">
      <w:pPr>
        <w:pStyle w:val="KeepWithNext"/>
        <w:rPr>
          <w:rtl/>
          <w:lang w:eastAsia="he-IL"/>
        </w:rPr>
      </w:pPr>
    </w:p>
    <w:p w:rsidR="00A444ED" w:rsidRDefault="00A444ED" w:rsidP="007B3FB0">
      <w:pPr>
        <w:rPr>
          <w:rtl/>
          <w:lang w:eastAsia="he-IL"/>
        </w:rPr>
      </w:pPr>
      <w:bookmarkStart w:id="734" w:name="_ETM_Q1_4377698"/>
      <w:bookmarkStart w:id="735" w:name="_ETM_Q1_4377750"/>
      <w:bookmarkEnd w:id="734"/>
      <w:bookmarkEnd w:id="735"/>
      <w:r>
        <w:rPr>
          <w:rFonts w:hint="cs"/>
          <w:rtl/>
          <w:lang w:eastAsia="he-IL"/>
        </w:rPr>
        <w:t>אני מבקש לבחון שלושה תיקונים. הראש</w:t>
      </w:r>
      <w:r w:rsidR="00C001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60685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 לא</w:t>
      </w:r>
      <w:r w:rsidR="007D3FFD">
        <w:rPr>
          <w:rFonts w:hint="cs"/>
          <w:rtl/>
          <w:lang w:eastAsia="he-IL"/>
        </w:rPr>
        <w:t>פשר לקרן לבצע שחלוף אחרי 15 שנה</w:t>
      </w:r>
      <w:r w:rsidR="0060685D">
        <w:rPr>
          <w:rFonts w:hint="cs"/>
          <w:rtl/>
          <w:lang w:eastAsia="he-IL"/>
        </w:rPr>
        <w:t>,</w:t>
      </w:r>
      <w:r w:rsidR="007D3FFD">
        <w:rPr>
          <w:rFonts w:hint="cs"/>
          <w:rtl/>
          <w:lang w:eastAsia="he-IL"/>
        </w:rPr>
        <w:t xml:space="preserve"> בתנאי שמי שנכנס בנעליה </w:t>
      </w:r>
      <w:r>
        <w:rPr>
          <w:rFonts w:hint="cs"/>
          <w:rtl/>
          <w:lang w:eastAsia="he-IL"/>
        </w:rPr>
        <w:t xml:space="preserve">ממשיך </w:t>
      </w:r>
      <w:r w:rsidR="007D3FFD">
        <w:rPr>
          <w:rFonts w:hint="cs"/>
          <w:rtl/>
          <w:lang w:eastAsia="he-IL"/>
        </w:rPr>
        <w:t xml:space="preserve">ב-10 שנים נוספות </w:t>
      </w:r>
      <w:r>
        <w:rPr>
          <w:rFonts w:hint="cs"/>
          <w:rtl/>
          <w:lang w:eastAsia="he-IL"/>
        </w:rPr>
        <w:t>והקרן מ</w:t>
      </w:r>
      <w:r w:rsidR="007D3FFD">
        <w:rPr>
          <w:rFonts w:hint="cs"/>
          <w:rtl/>
          <w:lang w:eastAsia="he-IL"/>
        </w:rPr>
        <w:t xml:space="preserve">שקיעה </w:t>
      </w:r>
      <w:bookmarkStart w:id="736" w:name="_ETM_Q1_4393838"/>
      <w:bookmarkEnd w:id="736"/>
      <w:r w:rsidR="007D3FFD">
        <w:rPr>
          <w:rFonts w:hint="cs"/>
          <w:rtl/>
          <w:lang w:eastAsia="he-IL"/>
        </w:rPr>
        <w:t>אחוז מההכנסות שלה לפרויקט חדש. ה</w:t>
      </w:r>
      <w:r>
        <w:rPr>
          <w:rFonts w:hint="cs"/>
          <w:rtl/>
          <w:lang w:eastAsia="he-IL"/>
        </w:rPr>
        <w:t xml:space="preserve">דבר </w:t>
      </w:r>
      <w:r w:rsidR="007D3FFD">
        <w:rPr>
          <w:rFonts w:hint="cs"/>
          <w:rtl/>
          <w:lang w:eastAsia="he-IL"/>
        </w:rPr>
        <w:t>הנוס</w:t>
      </w:r>
      <w:r>
        <w:rPr>
          <w:rFonts w:hint="cs"/>
          <w:rtl/>
          <w:lang w:eastAsia="he-IL"/>
        </w:rPr>
        <w:t>ף שאני ר</w:t>
      </w:r>
      <w:r w:rsidR="007D3FFD">
        <w:rPr>
          <w:rFonts w:hint="cs"/>
          <w:rtl/>
          <w:lang w:eastAsia="he-IL"/>
        </w:rPr>
        <w:t xml:space="preserve">וצה </w:t>
      </w:r>
      <w:r>
        <w:rPr>
          <w:rFonts w:hint="cs"/>
          <w:rtl/>
          <w:lang w:eastAsia="he-IL"/>
        </w:rPr>
        <w:t>ש</w:t>
      </w:r>
      <w:r w:rsidR="007D3FFD">
        <w:rPr>
          <w:rFonts w:hint="cs"/>
          <w:rtl/>
          <w:lang w:eastAsia="he-IL"/>
        </w:rPr>
        <w:t xml:space="preserve">נבחן </w:t>
      </w:r>
      <w:r>
        <w:rPr>
          <w:rFonts w:hint="cs"/>
          <w:rtl/>
          <w:lang w:eastAsia="he-IL"/>
        </w:rPr>
        <w:t xml:space="preserve">זה הנושא של </w:t>
      </w:r>
      <w:r w:rsidR="007D3FFD">
        <w:rPr>
          <w:rFonts w:hint="cs"/>
          <w:rtl/>
          <w:lang w:eastAsia="he-IL"/>
        </w:rPr>
        <w:t xml:space="preserve">מתן ערבות על ידי מדינה, </w:t>
      </w:r>
      <w:r>
        <w:rPr>
          <w:rFonts w:hint="cs"/>
          <w:rtl/>
          <w:lang w:eastAsia="he-IL"/>
        </w:rPr>
        <w:t>בתנאי שהקרן תחויב להקצות דירות ל</w:t>
      </w:r>
      <w:r w:rsidR="007D3FFD">
        <w:rPr>
          <w:rFonts w:hint="cs"/>
          <w:rtl/>
          <w:lang w:eastAsia="he-IL"/>
        </w:rPr>
        <w:t xml:space="preserve">השכרה במחיר </w:t>
      </w:r>
      <w:r>
        <w:rPr>
          <w:rFonts w:hint="cs"/>
          <w:rtl/>
          <w:lang w:eastAsia="he-IL"/>
        </w:rPr>
        <w:t xml:space="preserve">מופחת. </w:t>
      </w:r>
      <w:r w:rsidR="00F808CF">
        <w:rPr>
          <w:rFonts w:hint="cs"/>
          <w:rtl/>
          <w:lang w:eastAsia="he-IL"/>
        </w:rPr>
        <w:t xml:space="preserve">הדבר השלישי הוא </w:t>
      </w:r>
      <w:r>
        <w:rPr>
          <w:rFonts w:hint="cs"/>
          <w:rtl/>
          <w:lang w:eastAsia="he-IL"/>
        </w:rPr>
        <w:t>הגדרת הקרן כיזמית, או לאפשר לקרן להיכנס כיזמית לפרויקטים של בינוי</w:t>
      </w:r>
      <w:r w:rsidR="00F808C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בינוי. אם זה מופיע </w:t>
      </w:r>
      <w:r w:rsidR="007B3FB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בחוק ומבחינת הפרשנות שלכם זה בסדר, רק תדייקו א</w:t>
      </w:r>
      <w:r w:rsidR="00F808CF">
        <w:rPr>
          <w:rFonts w:hint="cs"/>
          <w:rtl/>
          <w:lang w:eastAsia="he-IL"/>
        </w:rPr>
        <w:t xml:space="preserve">ת זה כדי שכולם יבינו. </w:t>
      </w:r>
      <w:r w:rsidR="0060685D">
        <w:rPr>
          <w:rFonts w:hint="cs"/>
          <w:rtl/>
          <w:lang w:eastAsia="he-IL"/>
        </w:rPr>
        <w:t xml:space="preserve">אנחנו מבקשים </w:t>
      </w:r>
      <w:r w:rsidR="00F808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</w:t>
      </w:r>
      <w:r w:rsidR="00F808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 לגבי הארכה משבע לש</w:t>
      </w:r>
      <w:r w:rsidR="00F808CF">
        <w:rPr>
          <w:rFonts w:hint="cs"/>
          <w:rtl/>
          <w:lang w:eastAsia="he-IL"/>
        </w:rPr>
        <w:t xml:space="preserve">מונה שנים. </w:t>
      </w:r>
      <w:bookmarkStart w:id="737" w:name="_ETM_Q1_4456495"/>
      <w:bookmarkEnd w:id="737"/>
      <w:r w:rsidR="00F808CF">
        <w:rPr>
          <w:rFonts w:hint="cs"/>
          <w:rtl/>
          <w:lang w:eastAsia="he-IL"/>
        </w:rPr>
        <w:t>אני ט</w:t>
      </w:r>
      <w:r>
        <w:rPr>
          <w:rFonts w:hint="cs"/>
          <w:rtl/>
          <w:lang w:eastAsia="he-IL"/>
        </w:rPr>
        <w:t>ו</w:t>
      </w:r>
      <w:r w:rsidR="00F808C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ן שזה לא כזה דרמטי,</w:t>
      </w:r>
      <w:r w:rsidR="00F808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F808CF">
        <w:rPr>
          <w:rFonts w:hint="cs"/>
          <w:rtl/>
          <w:lang w:eastAsia="he-IL"/>
        </w:rPr>
        <w:t xml:space="preserve">תבדקו את </w:t>
      </w:r>
      <w:r w:rsidR="0060685D">
        <w:rPr>
          <w:rFonts w:hint="cs"/>
          <w:rtl/>
          <w:lang w:eastAsia="he-IL"/>
        </w:rPr>
        <w:t>זה</w:t>
      </w:r>
      <w:r w:rsidR="00F808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5D4E75" w:rsidRDefault="005D4E75" w:rsidP="00A444ED">
      <w:pPr>
        <w:rPr>
          <w:rtl/>
          <w:lang w:eastAsia="he-IL"/>
        </w:rPr>
      </w:pPr>
    </w:p>
    <w:p w:rsidR="005D4E75" w:rsidRDefault="005D4E75" w:rsidP="005D4E75">
      <w:pPr>
        <w:pStyle w:val="af9"/>
        <w:keepNext/>
        <w:rPr>
          <w:rtl/>
          <w:lang w:eastAsia="he-IL"/>
        </w:rPr>
      </w:pPr>
      <w:bookmarkStart w:id="738" w:name="ET_guest_ארבל_אלטשולר_171"/>
      <w:r w:rsidRPr="005D4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5D4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5D4E75" w:rsidRDefault="005D4E75" w:rsidP="005D4E75">
      <w:pPr>
        <w:pStyle w:val="KeepWithNext"/>
        <w:rPr>
          <w:rtl/>
          <w:lang w:eastAsia="he-IL"/>
        </w:rPr>
      </w:pPr>
    </w:p>
    <w:p w:rsidR="00A444ED" w:rsidRDefault="00A444ED" w:rsidP="003343E0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r w:rsidR="005D4E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של </w:t>
      </w:r>
      <w:r w:rsidR="005D4E75">
        <w:rPr>
          <w:rFonts w:hint="cs"/>
          <w:rtl/>
          <w:lang w:eastAsia="he-IL"/>
        </w:rPr>
        <w:t xml:space="preserve">בחינת </w:t>
      </w:r>
      <w:r>
        <w:rPr>
          <w:rFonts w:hint="cs"/>
          <w:rtl/>
          <w:lang w:eastAsia="he-IL"/>
        </w:rPr>
        <w:t xml:space="preserve">מתן </w:t>
      </w:r>
      <w:r w:rsidR="005D4E75">
        <w:rPr>
          <w:rFonts w:hint="cs"/>
          <w:rtl/>
          <w:lang w:eastAsia="he-IL"/>
        </w:rPr>
        <w:t xml:space="preserve">ערבות מדינה </w:t>
      </w:r>
      <w:r>
        <w:rPr>
          <w:rFonts w:hint="cs"/>
          <w:rtl/>
          <w:lang w:eastAsia="he-IL"/>
        </w:rPr>
        <w:t>הוא נ</w:t>
      </w:r>
      <w:r w:rsidR="005D4E75">
        <w:rPr>
          <w:rFonts w:hint="cs"/>
          <w:rtl/>
          <w:lang w:eastAsia="he-IL"/>
        </w:rPr>
        <w:t xml:space="preserve">ושא מורכב. </w:t>
      </w:r>
      <w:r>
        <w:rPr>
          <w:rFonts w:hint="cs"/>
          <w:rtl/>
          <w:lang w:eastAsia="he-IL"/>
        </w:rPr>
        <w:t>יש מ</w:t>
      </w:r>
      <w:r w:rsidR="005D4E7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בל</w:t>
      </w:r>
      <w:r w:rsidR="005D4E75">
        <w:rPr>
          <w:rFonts w:hint="cs"/>
          <w:rtl/>
          <w:lang w:eastAsia="he-IL"/>
        </w:rPr>
        <w:t>ה חוקית בעניין הזה</w:t>
      </w:r>
      <w:r>
        <w:rPr>
          <w:rFonts w:hint="cs"/>
          <w:rtl/>
          <w:lang w:eastAsia="he-IL"/>
        </w:rPr>
        <w:t>, והקור</w:t>
      </w:r>
      <w:r w:rsidR="005D4E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קירבה</w:t>
      </w:r>
      <w:r w:rsidR="005D4E75">
        <w:rPr>
          <w:rFonts w:hint="cs"/>
          <w:rtl/>
          <w:lang w:eastAsia="he-IL"/>
        </w:rPr>
        <w:t xml:space="preserve"> אותנו הרבה </w:t>
      </w:r>
      <w:bookmarkStart w:id="739" w:name="_ETM_Q1_4595560"/>
      <w:bookmarkEnd w:id="739"/>
      <w:r w:rsidR="005D4E75">
        <w:rPr>
          <w:rFonts w:hint="cs"/>
          <w:rtl/>
          <w:lang w:eastAsia="he-IL"/>
        </w:rPr>
        <w:t>יותר למגבלה החוקית</w:t>
      </w:r>
      <w:r>
        <w:rPr>
          <w:rFonts w:hint="cs"/>
          <w:rtl/>
          <w:lang w:eastAsia="he-IL"/>
        </w:rPr>
        <w:t xml:space="preserve">. ישנם לא מעט </w:t>
      </w:r>
      <w:r w:rsidR="005D4E75">
        <w:rPr>
          <w:rFonts w:hint="cs"/>
          <w:rtl/>
          <w:lang w:eastAsia="he-IL"/>
        </w:rPr>
        <w:t xml:space="preserve">נושאים שמתמודדים על מתן ערבות מדינה, לכן היכולת שלנו </w:t>
      </w:r>
      <w:bookmarkStart w:id="740" w:name="_ETM_Q1_4604931"/>
      <w:bookmarkEnd w:id="740"/>
      <w:r w:rsidR="005D4E75">
        <w:rPr>
          <w:rFonts w:hint="cs"/>
          <w:rtl/>
          <w:lang w:eastAsia="he-IL"/>
        </w:rPr>
        <w:t xml:space="preserve">להעמיד ערבויות מדינה </w:t>
      </w:r>
      <w:r w:rsidR="00911B84">
        <w:rPr>
          <w:rFonts w:hint="cs"/>
          <w:rtl/>
          <w:lang w:eastAsia="he-IL"/>
        </w:rPr>
        <w:t xml:space="preserve">היא </w:t>
      </w:r>
      <w:r w:rsidR="005D4E75">
        <w:rPr>
          <w:rFonts w:hint="cs"/>
          <w:rtl/>
          <w:lang w:eastAsia="he-IL"/>
        </w:rPr>
        <w:t xml:space="preserve">הרבה יותר מצומצמת. </w:t>
      </w:r>
      <w:bookmarkStart w:id="741" w:name="_ETM_Q1_4582465"/>
      <w:bookmarkEnd w:id="741"/>
      <w:r w:rsidR="005D4E75">
        <w:rPr>
          <w:rFonts w:hint="cs"/>
          <w:rtl/>
          <w:lang w:eastAsia="he-IL"/>
        </w:rPr>
        <w:t>אנחנו תמיד עושים איזו שהיא פרוצדורה של ב</w:t>
      </w:r>
      <w:r>
        <w:rPr>
          <w:rFonts w:hint="cs"/>
          <w:rtl/>
          <w:lang w:eastAsia="he-IL"/>
        </w:rPr>
        <w:t>ד</w:t>
      </w:r>
      <w:r w:rsidR="005D4E75">
        <w:rPr>
          <w:rFonts w:hint="cs"/>
          <w:rtl/>
          <w:lang w:eastAsia="he-IL"/>
        </w:rPr>
        <w:t>יקה מקצועית בעניי</w:t>
      </w:r>
      <w:r w:rsidR="00911B84">
        <w:rPr>
          <w:rFonts w:hint="cs"/>
          <w:rtl/>
          <w:lang w:eastAsia="he-IL"/>
        </w:rPr>
        <w:t>ן</w:t>
      </w:r>
      <w:r w:rsidR="009667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42" w:name="_ETM_Q1_4610729"/>
      <w:bookmarkEnd w:id="742"/>
      <w:r w:rsidR="00911B84">
        <w:rPr>
          <w:rFonts w:hint="cs"/>
          <w:rtl/>
          <w:lang w:eastAsia="he-IL"/>
        </w:rPr>
        <w:t xml:space="preserve">הבקשה למתן ערבות מדינה </w:t>
      </w:r>
      <w:bookmarkStart w:id="743" w:name="_ETM_Q1_4611507"/>
      <w:bookmarkEnd w:id="743"/>
      <w:r w:rsidR="00911B84">
        <w:rPr>
          <w:rFonts w:hint="cs"/>
          <w:rtl/>
          <w:lang w:eastAsia="he-IL"/>
        </w:rPr>
        <w:t xml:space="preserve">עלתה עד כה מצד גורם יחיד. </w:t>
      </w:r>
      <w:r>
        <w:rPr>
          <w:rFonts w:hint="cs"/>
          <w:rtl/>
          <w:lang w:eastAsia="he-IL"/>
        </w:rPr>
        <w:t>במסגרת הבירורים שע</w:t>
      </w:r>
      <w:r w:rsidR="00911B84">
        <w:rPr>
          <w:rFonts w:hint="cs"/>
          <w:rtl/>
          <w:lang w:eastAsia="he-IL"/>
        </w:rPr>
        <w:t xml:space="preserve">רכנו עד עתה מול </w:t>
      </w:r>
      <w:bookmarkStart w:id="744" w:name="_ETM_Q1_4620102"/>
      <w:bookmarkEnd w:id="744"/>
      <w:r w:rsidR="00911B84">
        <w:rPr>
          <w:rFonts w:hint="cs"/>
          <w:rtl/>
          <w:lang w:eastAsia="he-IL"/>
        </w:rPr>
        <w:t>שאר הגורמים הרלוונטיים לעניין</w:t>
      </w:r>
      <w:r w:rsidR="003343E0">
        <w:rPr>
          <w:rFonts w:hint="cs"/>
          <w:rtl/>
          <w:lang w:eastAsia="he-IL"/>
        </w:rPr>
        <w:t>,</w:t>
      </w:r>
      <w:r w:rsidR="00911B84">
        <w:rPr>
          <w:rFonts w:hint="cs"/>
          <w:rtl/>
          <w:lang w:eastAsia="he-IL"/>
        </w:rPr>
        <w:t xml:space="preserve"> לא עלתה תמונה חד משמעית</w:t>
      </w:r>
      <w:r w:rsidR="009667DD">
        <w:rPr>
          <w:rFonts w:hint="cs"/>
          <w:rtl/>
          <w:lang w:eastAsia="he-IL"/>
        </w:rPr>
        <w:t>.</w:t>
      </w:r>
      <w:r w:rsidR="00911B84">
        <w:rPr>
          <w:rFonts w:hint="cs"/>
          <w:rtl/>
          <w:lang w:eastAsia="he-IL"/>
        </w:rPr>
        <w:t xml:space="preserve"> חלקם אמרו שלא</w:t>
      </w:r>
      <w:bookmarkStart w:id="745" w:name="_ETM_Q1_4622991"/>
      <w:bookmarkEnd w:id="745"/>
      <w:r w:rsidR="00911B84">
        <w:rPr>
          <w:rFonts w:hint="cs"/>
          <w:rtl/>
          <w:lang w:eastAsia="he-IL"/>
        </w:rPr>
        <w:t xml:space="preserve"> ברור אם יש ב</w:t>
      </w:r>
      <w:r w:rsidR="00141ACC">
        <w:rPr>
          <w:rFonts w:hint="cs"/>
          <w:rtl/>
          <w:lang w:eastAsia="he-IL"/>
        </w:rPr>
        <w:t>זה צורך</w:t>
      </w:r>
      <w:r w:rsidR="003343E0">
        <w:rPr>
          <w:rFonts w:hint="cs"/>
          <w:rtl/>
          <w:lang w:eastAsia="he-IL"/>
        </w:rPr>
        <w:t>.</w:t>
      </w:r>
      <w:r w:rsidR="00141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911B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</w:t>
      </w:r>
      <w:r w:rsidR="00911B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 לעשות את הבדיקה</w:t>
      </w:r>
      <w:r w:rsidR="00911B84">
        <w:rPr>
          <w:rFonts w:hint="cs"/>
          <w:rtl/>
          <w:lang w:eastAsia="he-IL"/>
        </w:rPr>
        <w:t xml:space="preserve"> המקצועית.</w:t>
      </w:r>
    </w:p>
    <w:p w:rsidR="00A444ED" w:rsidRDefault="00A444ED" w:rsidP="00A444ED">
      <w:pPr>
        <w:rPr>
          <w:rtl/>
          <w:lang w:eastAsia="he-IL"/>
        </w:rPr>
      </w:pPr>
    </w:p>
    <w:p w:rsidR="00141ACC" w:rsidRDefault="00141ACC" w:rsidP="00141ACC">
      <w:pPr>
        <w:pStyle w:val="af6"/>
        <w:keepNext/>
        <w:rPr>
          <w:rtl/>
        </w:rPr>
      </w:pPr>
      <w:bookmarkStart w:id="746" w:name="_ETM_Q1_4628281"/>
      <w:bookmarkStart w:id="747" w:name="ET_yor_5857_172"/>
      <w:bookmarkEnd w:id="746"/>
      <w:r w:rsidRPr="00141ACC">
        <w:rPr>
          <w:rStyle w:val="TagStyle"/>
          <w:rtl/>
        </w:rPr>
        <w:t xml:space="preserve"> &lt;&lt; </w:t>
      </w:r>
      <w:proofErr w:type="spellStart"/>
      <w:r w:rsidRPr="00141ACC">
        <w:rPr>
          <w:rStyle w:val="TagStyle"/>
          <w:rtl/>
        </w:rPr>
        <w:t>יור</w:t>
      </w:r>
      <w:proofErr w:type="spellEnd"/>
      <w:r w:rsidRPr="00141AC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1ACC">
        <w:rPr>
          <w:rStyle w:val="TagStyle"/>
          <w:rtl/>
        </w:rPr>
        <w:t xml:space="preserve"> &lt;&lt; </w:t>
      </w:r>
      <w:proofErr w:type="spellStart"/>
      <w:r w:rsidRPr="00141ACC">
        <w:rPr>
          <w:rStyle w:val="TagStyle"/>
          <w:rtl/>
        </w:rPr>
        <w:t>יור</w:t>
      </w:r>
      <w:proofErr w:type="spellEnd"/>
      <w:r w:rsidRPr="00141A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141ACC" w:rsidRDefault="00141ACC" w:rsidP="00141ACC">
      <w:pPr>
        <w:pStyle w:val="KeepWithNext"/>
        <w:rPr>
          <w:rtl/>
          <w:lang w:eastAsia="he-IL"/>
        </w:rPr>
      </w:pPr>
    </w:p>
    <w:p w:rsidR="00A444ED" w:rsidRDefault="00A444ED" w:rsidP="009667DD">
      <w:pPr>
        <w:rPr>
          <w:rtl/>
          <w:lang w:eastAsia="he-IL"/>
        </w:rPr>
      </w:pPr>
      <w:bookmarkStart w:id="748" w:name="_ETM_Q1_4628814"/>
      <w:bookmarkStart w:id="749" w:name="_ETM_Q1_4628871"/>
      <w:bookmarkEnd w:id="748"/>
      <w:bookmarkEnd w:id="749"/>
      <w:r>
        <w:rPr>
          <w:rFonts w:hint="cs"/>
          <w:rtl/>
          <w:lang w:eastAsia="he-IL"/>
        </w:rPr>
        <w:t>כמה זמן תיערך</w:t>
      </w:r>
      <w:r w:rsidR="00141ACC">
        <w:rPr>
          <w:rFonts w:hint="cs"/>
          <w:rtl/>
          <w:lang w:eastAsia="he-IL"/>
        </w:rPr>
        <w:t xml:space="preserve"> הבדיקה המקצועית</w:t>
      </w:r>
      <w:r w:rsidR="009667DD">
        <w:rPr>
          <w:rFonts w:hint="cs"/>
          <w:rtl/>
          <w:lang w:eastAsia="he-IL"/>
        </w:rPr>
        <w:t>?</w:t>
      </w:r>
    </w:p>
    <w:p w:rsidR="009667DD" w:rsidRDefault="009667DD" w:rsidP="009667DD">
      <w:pPr>
        <w:rPr>
          <w:rtl/>
          <w:lang w:eastAsia="he-IL"/>
        </w:rPr>
      </w:pPr>
    </w:p>
    <w:p w:rsidR="00141ACC" w:rsidRDefault="00141ACC" w:rsidP="00141ACC">
      <w:pPr>
        <w:pStyle w:val="af9"/>
        <w:keepNext/>
        <w:rPr>
          <w:rtl/>
          <w:lang w:eastAsia="he-IL"/>
        </w:rPr>
      </w:pPr>
      <w:bookmarkStart w:id="750" w:name="_ETM_Q1_4629265"/>
      <w:bookmarkStart w:id="751" w:name="ET_guest_ארבל_אלטשולר_173"/>
      <w:bookmarkEnd w:id="750"/>
      <w:r w:rsidRPr="0014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14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141ACC" w:rsidRDefault="00141ACC" w:rsidP="00141ACC">
      <w:pPr>
        <w:pStyle w:val="KeepWithNext"/>
        <w:rPr>
          <w:rtl/>
          <w:lang w:eastAsia="he-IL"/>
        </w:rPr>
      </w:pPr>
    </w:p>
    <w:p w:rsidR="00A317E0" w:rsidRDefault="00141ACC" w:rsidP="00A317E0">
      <w:pPr>
        <w:rPr>
          <w:rtl/>
          <w:lang w:eastAsia="he-IL"/>
        </w:rPr>
      </w:pPr>
      <w:bookmarkStart w:id="752" w:name="_ETM_Q1_4629807"/>
      <w:bookmarkStart w:id="753" w:name="_ETM_Q1_4629870"/>
      <w:bookmarkEnd w:id="752"/>
      <w:bookmarkEnd w:id="753"/>
      <w:r>
        <w:rPr>
          <w:rFonts w:hint="cs"/>
          <w:rtl/>
          <w:lang w:eastAsia="he-IL"/>
        </w:rPr>
        <w:t xml:space="preserve">אני מניח שבחודשים הקרובים </w:t>
      </w:r>
      <w:bookmarkStart w:id="754" w:name="_ETM_Q1_4634093"/>
      <w:bookmarkEnd w:id="754"/>
      <w:r>
        <w:rPr>
          <w:rFonts w:hint="cs"/>
          <w:rtl/>
          <w:lang w:eastAsia="he-IL"/>
        </w:rPr>
        <w:t xml:space="preserve">תהיה לנו תשובה חותכת. </w:t>
      </w:r>
    </w:p>
    <w:p w:rsidR="00A317E0" w:rsidRDefault="00A317E0" w:rsidP="00A317E0">
      <w:pPr>
        <w:rPr>
          <w:rtl/>
          <w:lang w:eastAsia="he-IL"/>
        </w:rPr>
      </w:pPr>
      <w:bookmarkStart w:id="755" w:name="_ETM_Q1_4635872"/>
      <w:bookmarkStart w:id="756" w:name="_ETM_Q1_4635915"/>
      <w:bookmarkStart w:id="757" w:name="_ETM_Q1_4636307"/>
      <w:bookmarkEnd w:id="755"/>
      <w:bookmarkEnd w:id="756"/>
      <w:bookmarkEnd w:id="757"/>
    </w:p>
    <w:p w:rsidR="00A317E0" w:rsidRDefault="00A317E0" w:rsidP="00A317E0">
      <w:pPr>
        <w:pStyle w:val="af6"/>
        <w:keepNext/>
        <w:rPr>
          <w:rtl/>
        </w:rPr>
      </w:pPr>
      <w:bookmarkStart w:id="758" w:name="_ETM_Q1_4636373"/>
      <w:bookmarkStart w:id="759" w:name="_ETM_Q1_4636457"/>
      <w:bookmarkStart w:id="760" w:name="ET_yor_5857_174"/>
      <w:bookmarkEnd w:id="758"/>
      <w:bookmarkEnd w:id="759"/>
      <w:r w:rsidRPr="00A317E0">
        <w:rPr>
          <w:rStyle w:val="TagStyle"/>
          <w:rtl/>
        </w:rPr>
        <w:t xml:space="preserve"> &lt;&lt; </w:t>
      </w:r>
      <w:proofErr w:type="spellStart"/>
      <w:r w:rsidRPr="00A317E0">
        <w:rPr>
          <w:rStyle w:val="TagStyle"/>
          <w:rtl/>
        </w:rPr>
        <w:t>יור</w:t>
      </w:r>
      <w:proofErr w:type="spellEnd"/>
      <w:r w:rsidRPr="00A317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17E0">
        <w:rPr>
          <w:rStyle w:val="TagStyle"/>
          <w:rtl/>
        </w:rPr>
        <w:t xml:space="preserve"> &lt;&lt; </w:t>
      </w:r>
      <w:proofErr w:type="spellStart"/>
      <w:r w:rsidRPr="00A317E0">
        <w:rPr>
          <w:rStyle w:val="TagStyle"/>
          <w:rtl/>
        </w:rPr>
        <w:t>יור</w:t>
      </w:r>
      <w:proofErr w:type="spellEnd"/>
      <w:r w:rsidRPr="00A31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A317E0" w:rsidRDefault="00A317E0" w:rsidP="00A317E0">
      <w:pPr>
        <w:pStyle w:val="KeepWithNext"/>
        <w:rPr>
          <w:rtl/>
          <w:lang w:eastAsia="he-IL"/>
        </w:rPr>
      </w:pPr>
    </w:p>
    <w:p w:rsidR="00A317E0" w:rsidRDefault="00A317E0" w:rsidP="00A317E0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בחודשים הקרובים?</w:t>
      </w:r>
    </w:p>
    <w:p w:rsidR="00A317E0" w:rsidRDefault="00A317E0" w:rsidP="00A317E0">
      <w:pPr>
        <w:ind w:firstLine="0"/>
        <w:rPr>
          <w:rtl/>
          <w:lang w:eastAsia="he-IL"/>
        </w:rPr>
      </w:pPr>
      <w:bookmarkStart w:id="761" w:name="_ETM_Q1_4627427"/>
      <w:bookmarkStart w:id="762" w:name="_ETM_Q1_4627486"/>
      <w:bookmarkEnd w:id="761"/>
      <w:bookmarkEnd w:id="762"/>
    </w:p>
    <w:p w:rsidR="00A317E0" w:rsidRDefault="00A317E0" w:rsidP="00A317E0">
      <w:pPr>
        <w:pStyle w:val="af9"/>
        <w:keepNext/>
        <w:rPr>
          <w:rtl/>
          <w:lang w:eastAsia="he-IL"/>
        </w:rPr>
      </w:pPr>
      <w:bookmarkStart w:id="763" w:name="_ETM_Q1_4628018"/>
      <w:bookmarkStart w:id="764" w:name="_ETM_Q1_4628088"/>
      <w:bookmarkStart w:id="765" w:name="_ETM_Q1_4631395"/>
      <w:bookmarkStart w:id="766" w:name="ET_guest_ארבל_אלטשולר_175"/>
      <w:bookmarkEnd w:id="763"/>
      <w:bookmarkEnd w:id="764"/>
      <w:bookmarkEnd w:id="765"/>
      <w:r w:rsidRPr="00A31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A31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:rsidR="00A317E0" w:rsidRDefault="00A317E0" w:rsidP="00A317E0">
      <w:pPr>
        <w:pStyle w:val="KeepWithNext"/>
        <w:rPr>
          <w:rtl/>
          <w:lang w:eastAsia="he-IL"/>
        </w:rPr>
      </w:pPr>
    </w:p>
    <w:p w:rsidR="00A444ED" w:rsidRDefault="00A444ED" w:rsidP="003343E0">
      <w:pPr>
        <w:rPr>
          <w:rtl/>
          <w:lang w:eastAsia="he-IL"/>
        </w:rPr>
      </w:pPr>
      <w:bookmarkStart w:id="767" w:name="_ETM_Q1_4631853"/>
      <w:bookmarkStart w:id="768" w:name="_ETM_Q1_4631915"/>
      <w:bookmarkStart w:id="769" w:name="_ETM_Q1_4636502"/>
      <w:bookmarkStart w:id="770" w:name="_ETM_Q1_4631594"/>
      <w:bookmarkStart w:id="771" w:name="_ETM_Q1_4631663"/>
      <w:bookmarkEnd w:id="767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קיבלנו תמונת מצב לא כל כך ברורה. </w:t>
      </w:r>
      <w:bookmarkStart w:id="772" w:name="_ETM_Q1_4636637"/>
      <w:bookmarkEnd w:id="772"/>
      <w:r w:rsidR="00A317E0">
        <w:rPr>
          <w:rFonts w:hint="cs"/>
          <w:rtl/>
          <w:lang w:eastAsia="he-IL"/>
        </w:rPr>
        <w:t xml:space="preserve">גם בקרב הגופים המוסדיים וגם בקרנות </w:t>
      </w:r>
      <w:proofErr w:type="spellStart"/>
      <w:r w:rsidR="00A317E0">
        <w:rPr>
          <w:rFonts w:hint="cs"/>
          <w:rtl/>
          <w:lang w:eastAsia="he-IL"/>
        </w:rPr>
        <w:t>ריט</w:t>
      </w:r>
      <w:proofErr w:type="spellEnd"/>
      <w:r w:rsidR="00A317E0">
        <w:rPr>
          <w:rFonts w:hint="cs"/>
          <w:rtl/>
          <w:lang w:eastAsia="he-IL"/>
        </w:rPr>
        <w:t xml:space="preserve"> אחרות</w:t>
      </w:r>
      <w:r>
        <w:rPr>
          <w:rFonts w:hint="cs"/>
          <w:rtl/>
          <w:lang w:eastAsia="he-IL"/>
        </w:rPr>
        <w:t xml:space="preserve"> אמרו שהם לא חושבים</w:t>
      </w:r>
      <w:r w:rsidR="00A317E0">
        <w:rPr>
          <w:rFonts w:hint="cs"/>
          <w:rtl/>
          <w:lang w:eastAsia="he-IL"/>
        </w:rPr>
        <w:t xml:space="preserve"> שזה </w:t>
      </w:r>
      <w:bookmarkStart w:id="773" w:name="_ETM_Q1_4643000"/>
      <w:bookmarkEnd w:id="773"/>
      <w:r w:rsidR="00A317E0">
        <w:rPr>
          <w:rFonts w:hint="cs"/>
          <w:rtl/>
          <w:lang w:eastAsia="he-IL"/>
        </w:rPr>
        <w:t>נדרש, אבל אנחנו עדיין משלימים את הבחינה</w:t>
      </w:r>
      <w:r w:rsidR="003343E0">
        <w:rPr>
          <w:rFonts w:hint="cs"/>
          <w:rtl/>
          <w:lang w:eastAsia="he-IL"/>
        </w:rPr>
        <w:t>.</w:t>
      </w:r>
    </w:p>
    <w:p w:rsidR="00A444ED" w:rsidRDefault="00A444ED" w:rsidP="00A444ED">
      <w:pPr>
        <w:rPr>
          <w:rtl/>
          <w:lang w:eastAsia="he-IL"/>
        </w:rPr>
      </w:pPr>
    </w:p>
    <w:p w:rsidR="00A317E0" w:rsidRDefault="00A317E0" w:rsidP="00A317E0">
      <w:pPr>
        <w:pStyle w:val="af6"/>
        <w:keepNext/>
        <w:rPr>
          <w:rtl/>
        </w:rPr>
      </w:pPr>
      <w:bookmarkStart w:id="774" w:name="ET_yor_5857_176"/>
      <w:r w:rsidRPr="00A317E0">
        <w:rPr>
          <w:rStyle w:val="TagStyle"/>
          <w:rtl/>
        </w:rPr>
        <w:t xml:space="preserve"> &lt;&lt; </w:t>
      </w:r>
      <w:proofErr w:type="spellStart"/>
      <w:r w:rsidRPr="00A317E0">
        <w:rPr>
          <w:rStyle w:val="TagStyle"/>
          <w:rtl/>
        </w:rPr>
        <w:t>יור</w:t>
      </w:r>
      <w:proofErr w:type="spellEnd"/>
      <w:r w:rsidRPr="00A317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17E0">
        <w:rPr>
          <w:rStyle w:val="TagStyle"/>
          <w:rtl/>
        </w:rPr>
        <w:t xml:space="preserve"> &lt;&lt; </w:t>
      </w:r>
      <w:proofErr w:type="spellStart"/>
      <w:r w:rsidRPr="00A317E0">
        <w:rPr>
          <w:rStyle w:val="TagStyle"/>
          <w:rtl/>
        </w:rPr>
        <w:t>יור</w:t>
      </w:r>
      <w:proofErr w:type="spellEnd"/>
      <w:r w:rsidRPr="00A31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A317E0" w:rsidRDefault="00A317E0" w:rsidP="00A317E0">
      <w:pPr>
        <w:pStyle w:val="KeepWithNext"/>
        <w:rPr>
          <w:rtl/>
          <w:lang w:eastAsia="he-IL"/>
        </w:rPr>
      </w:pPr>
    </w:p>
    <w:p w:rsidR="00A444ED" w:rsidRDefault="00A317E0" w:rsidP="00334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מוסיף לך </w:t>
      </w:r>
      <w:r w:rsidR="00BA0B3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משתנה למשוואה, </w:t>
      </w:r>
      <w:r w:rsidR="00BA0B35">
        <w:rPr>
          <w:rFonts w:hint="cs"/>
          <w:rtl/>
          <w:lang w:eastAsia="he-IL"/>
        </w:rPr>
        <w:t>וזו ההתניה ל</w:t>
      </w:r>
      <w:r w:rsidR="00A444ED">
        <w:rPr>
          <w:rFonts w:hint="cs"/>
          <w:rtl/>
          <w:lang w:eastAsia="he-IL"/>
        </w:rPr>
        <w:t>מתן ערבות ב</w:t>
      </w:r>
      <w:r w:rsidR="00BA0B35">
        <w:rPr>
          <w:rFonts w:hint="cs"/>
          <w:rtl/>
          <w:lang w:eastAsia="he-IL"/>
        </w:rPr>
        <w:t>הקצאת</w:t>
      </w:r>
      <w:r w:rsidR="00A444ED">
        <w:rPr>
          <w:rFonts w:hint="cs"/>
          <w:rtl/>
          <w:lang w:eastAsia="he-IL"/>
        </w:rPr>
        <w:t xml:space="preserve"> חלק </w:t>
      </w:r>
      <w:r w:rsidR="00BA0B35">
        <w:rPr>
          <w:rFonts w:hint="cs"/>
          <w:rtl/>
          <w:lang w:eastAsia="he-IL"/>
        </w:rPr>
        <w:t xml:space="preserve">מהדירות </w:t>
      </w:r>
      <w:r w:rsidR="00A444ED">
        <w:rPr>
          <w:rFonts w:hint="cs"/>
          <w:rtl/>
          <w:lang w:eastAsia="he-IL"/>
        </w:rPr>
        <w:t>לשכירות במחיר מופחת</w:t>
      </w:r>
      <w:r w:rsidR="00BA0B35">
        <w:rPr>
          <w:rFonts w:hint="cs"/>
          <w:rtl/>
          <w:lang w:eastAsia="he-IL"/>
        </w:rPr>
        <w:t>. ה</w:t>
      </w:r>
      <w:r w:rsidR="00A444ED">
        <w:rPr>
          <w:rFonts w:hint="cs"/>
          <w:rtl/>
          <w:lang w:eastAsia="he-IL"/>
        </w:rPr>
        <w:t>יות והסיכון בערבו</w:t>
      </w:r>
      <w:r w:rsidR="00BA0B35">
        <w:rPr>
          <w:rFonts w:hint="cs"/>
          <w:rtl/>
          <w:lang w:eastAsia="he-IL"/>
        </w:rPr>
        <w:t>ת הזאת הו</w:t>
      </w:r>
      <w:r w:rsidR="00A444ED">
        <w:rPr>
          <w:rFonts w:hint="cs"/>
          <w:rtl/>
          <w:lang w:eastAsia="he-IL"/>
        </w:rPr>
        <w:t>א</w:t>
      </w:r>
      <w:r w:rsidR="00BA0B35">
        <w:rPr>
          <w:rFonts w:hint="cs"/>
          <w:rtl/>
          <w:lang w:eastAsia="he-IL"/>
        </w:rPr>
        <w:t xml:space="preserve"> </w:t>
      </w:r>
      <w:r w:rsidR="00A444ED">
        <w:rPr>
          <w:rFonts w:hint="cs"/>
          <w:rtl/>
          <w:lang w:eastAsia="he-IL"/>
        </w:rPr>
        <w:t>כמעט אפסי, ו</w:t>
      </w:r>
      <w:r w:rsidR="00BA0B35">
        <w:rPr>
          <w:rFonts w:hint="cs"/>
          <w:rtl/>
          <w:lang w:eastAsia="he-IL"/>
        </w:rPr>
        <w:t xml:space="preserve">גם </w:t>
      </w:r>
      <w:bookmarkStart w:id="775" w:name="_ETM_Q1_4678884"/>
      <w:bookmarkEnd w:id="775"/>
      <w:r w:rsidR="00A444ED">
        <w:rPr>
          <w:rFonts w:hint="cs"/>
          <w:rtl/>
          <w:lang w:eastAsia="he-IL"/>
        </w:rPr>
        <w:t xml:space="preserve">אתם מודים בזה, יכול להיות שהמהלך הזה </w:t>
      </w:r>
      <w:r w:rsidR="00BA0B35">
        <w:rPr>
          <w:rFonts w:hint="cs"/>
          <w:rtl/>
          <w:lang w:eastAsia="he-IL"/>
        </w:rPr>
        <w:t>כדאי כד</w:t>
      </w:r>
      <w:r w:rsidR="00A444ED">
        <w:rPr>
          <w:rFonts w:hint="cs"/>
          <w:rtl/>
          <w:lang w:eastAsia="he-IL"/>
        </w:rPr>
        <w:t xml:space="preserve">י להכניס את השכבות החלשות לפרויקטים של קרנות </w:t>
      </w:r>
      <w:proofErr w:type="spellStart"/>
      <w:r w:rsidR="00BA0B35">
        <w:rPr>
          <w:rFonts w:hint="cs"/>
          <w:rtl/>
          <w:lang w:eastAsia="he-IL"/>
        </w:rPr>
        <w:t>הריט</w:t>
      </w:r>
      <w:proofErr w:type="spellEnd"/>
      <w:r w:rsidR="00A444ED">
        <w:rPr>
          <w:rFonts w:hint="cs"/>
          <w:rtl/>
          <w:lang w:eastAsia="he-IL"/>
        </w:rPr>
        <w:t xml:space="preserve"> </w:t>
      </w:r>
      <w:r w:rsidR="00984334">
        <w:rPr>
          <w:rFonts w:hint="cs"/>
          <w:rtl/>
          <w:lang w:eastAsia="he-IL"/>
        </w:rPr>
        <w:t>במסגרת פרויקטים של דירה להשכיר</w:t>
      </w:r>
      <w:r w:rsidR="009667DD">
        <w:rPr>
          <w:rFonts w:hint="cs"/>
          <w:rtl/>
          <w:lang w:eastAsia="he-IL"/>
        </w:rPr>
        <w:t xml:space="preserve">, </w:t>
      </w:r>
      <w:r w:rsidR="00A444ED">
        <w:rPr>
          <w:rFonts w:hint="cs"/>
          <w:rtl/>
          <w:lang w:eastAsia="he-IL"/>
        </w:rPr>
        <w:t>לאו דווקא בקרקעות המדינה</w:t>
      </w:r>
      <w:r w:rsidR="009667DD">
        <w:rPr>
          <w:rFonts w:hint="cs"/>
          <w:rtl/>
          <w:lang w:eastAsia="he-IL"/>
        </w:rPr>
        <w:t xml:space="preserve">. </w:t>
      </w:r>
      <w:r w:rsidR="00A444ED">
        <w:rPr>
          <w:rFonts w:hint="cs"/>
          <w:rtl/>
          <w:lang w:eastAsia="he-IL"/>
        </w:rPr>
        <w:t xml:space="preserve"> </w:t>
      </w:r>
    </w:p>
    <w:p w:rsidR="00A444ED" w:rsidRDefault="00A444ED" w:rsidP="00A444ED">
      <w:pPr>
        <w:rPr>
          <w:rtl/>
          <w:lang w:eastAsia="he-IL"/>
        </w:rPr>
      </w:pPr>
    </w:p>
    <w:p w:rsidR="00A444ED" w:rsidRDefault="00A444ED" w:rsidP="00A444ED">
      <w:pPr>
        <w:pStyle w:val="a4"/>
        <w:keepNext/>
        <w:rPr>
          <w:rtl/>
        </w:rPr>
      </w:pPr>
      <w:bookmarkStart w:id="776" w:name="ET_speaker_6236_36"/>
      <w:r w:rsidRPr="00A444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4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A444ED" w:rsidRDefault="00A444ED" w:rsidP="00A444ED">
      <w:pPr>
        <w:pStyle w:val="KeepWithNext"/>
        <w:rPr>
          <w:rtl/>
          <w:lang w:eastAsia="he-IL"/>
        </w:rPr>
      </w:pPr>
    </w:p>
    <w:p w:rsidR="00A444ED" w:rsidRDefault="00BA0B35" w:rsidP="00BA0B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A444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רואה את זה </w:t>
      </w:r>
      <w:r w:rsidR="00A444ED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>?</w:t>
      </w:r>
    </w:p>
    <w:p w:rsidR="00A444ED" w:rsidRDefault="00A444ED" w:rsidP="00A444ED">
      <w:pPr>
        <w:rPr>
          <w:rtl/>
          <w:lang w:eastAsia="he-IL"/>
        </w:rPr>
      </w:pPr>
    </w:p>
    <w:p w:rsidR="00BA0B35" w:rsidRDefault="00BA0B35" w:rsidP="00BA0B35">
      <w:pPr>
        <w:pStyle w:val="af6"/>
        <w:keepNext/>
        <w:rPr>
          <w:rtl/>
        </w:rPr>
      </w:pPr>
      <w:bookmarkStart w:id="777" w:name="ET_yor_5857_177"/>
      <w:r w:rsidRPr="00BA0B35">
        <w:rPr>
          <w:rStyle w:val="TagStyle"/>
          <w:rtl/>
        </w:rPr>
        <w:t xml:space="preserve"> &lt;&lt; </w:t>
      </w:r>
      <w:proofErr w:type="spellStart"/>
      <w:r w:rsidRPr="00BA0B35">
        <w:rPr>
          <w:rStyle w:val="TagStyle"/>
          <w:rtl/>
        </w:rPr>
        <w:t>יור</w:t>
      </w:r>
      <w:proofErr w:type="spellEnd"/>
      <w:r w:rsidRPr="00BA0B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A0B35">
        <w:rPr>
          <w:rStyle w:val="TagStyle"/>
          <w:rtl/>
        </w:rPr>
        <w:t xml:space="preserve"> &lt;&lt; </w:t>
      </w:r>
      <w:proofErr w:type="spellStart"/>
      <w:r w:rsidRPr="00BA0B35">
        <w:rPr>
          <w:rStyle w:val="TagStyle"/>
          <w:rtl/>
        </w:rPr>
        <w:t>יור</w:t>
      </w:r>
      <w:proofErr w:type="spellEnd"/>
      <w:r w:rsidRPr="00BA0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BA0B35" w:rsidRDefault="00BA0B35" w:rsidP="00BA0B35">
      <w:pPr>
        <w:pStyle w:val="KeepWithNext"/>
        <w:rPr>
          <w:rtl/>
          <w:lang w:eastAsia="he-IL"/>
        </w:rPr>
      </w:pPr>
    </w:p>
    <w:p w:rsidR="00A444ED" w:rsidRDefault="00A444ED" w:rsidP="000930D2">
      <w:pPr>
        <w:rPr>
          <w:rtl/>
          <w:lang w:eastAsia="he-IL"/>
        </w:rPr>
      </w:pPr>
      <w:r>
        <w:rPr>
          <w:rFonts w:hint="cs"/>
          <w:rtl/>
          <w:lang w:eastAsia="he-IL"/>
        </w:rPr>
        <w:t>מקב</w:t>
      </w:r>
      <w:r w:rsidR="000930D2">
        <w:rPr>
          <w:rFonts w:hint="cs"/>
          <w:rtl/>
          <w:lang w:eastAsia="he-IL"/>
        </w:rPr>
        <w:t>לים שם הנחות בשכי</w:t>
      </w:r>
      <w:r>
        <w:rPr>
          <w:rFonts w:hint="cs"/>
          <w:rtl/>
          <w:lang w:eastAsia="he-IL"/>
        </w:rPr>
        <w:t>ר</w:t>
      </w:r>
      <w:r w:rsidR="000930D2">
        <w:rPr>
          <w:rFonts w:hint="cs"/>
          <w:rtl/>
          <w:lang w:eastAsia="he-IL"/>
        </w:rPr>
        <w:t xml:space="preserve">ות, 20% </w:t>
      </w:r>
      <w:bookmarkStart w:id="778" w:name="_ETM_Q1_4701276"/>
      <w:bookmarkEnd w:id="778"/>
      <w:r w:rsidR="000930D2">
        <w:rPr>
          <w:rFonts w:hint="cs"/>
          <w:rtl/>
          <w:lang w:eastAsia="he-IL"/>
        </w:rPr>
        <w:t xml:space="preserve">הנחה. </w:t>
      </w:r>
      <w:r>
        <w:rPr>
          <w:rFonts w:hint="cs"/>
          <w:rtl/>
          <w:lang w:eastAsia="he-IL"/>
        </w:rPr>
        <w:t>זה מ</w:t>
      </w:r>
      <w:r w:rsidR="000930D2">
        <w:rPr>
          <w:rFonts w:hint="cs"/>
          <w:rtl/>
          <w:lang w:eastAsia="he-IL"/>
        </w:rPr>
        <w:t>שמעותי. אני מבקש שתקצר</w:t>
      </w:r>
      <w:r>
        <w:rPr>
          <w:rFonts w:hint="cs"/>
          <w:rtl/>
          <w:lang w:eastAsia="he-IL"/>
        </w:rPr>
        <w:t xml:space="preserve">ו </w:t>
      </w:r>
      <w:r w:rsidR="000930D2">
        <w:rPr>
          <w:rFonts w:hint="cs"/>
          <w:rtl/>
          <w:lang w:eastAsia="he-IL"/>
        </w:rPr>
        <w:t>את תהליך הבדיקה לימים</w:t>
      </w:r>
      <w:r>
        <w:rPr>
          <w:rFonts w:hint="cs"/>
          <w:rtl/>
          <w:lang w:eastAsia="he-IL"/>
        </w:rPr>
        <w:t>,</w:t>
      </w:r>
      <w:r w:rsidR="000930D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לחודשים</w:t>
      </w:r>
      <w:r w:rsidR="000930D2">
        <w:rPr>
          <w:rFonts w:hint="cs"/>
          <w:rtl/>
          <w:lang w:eastAsia="he-IL"/>
        </w:rPr>
        <w:t>.</w:t>
      </w:r>
    </w:p>
    <w:p w:rsidR="00A444ED" w:rsidRDefault="00A444ED" w:rsidP="00A444ED">
      <w:pPr>
        <w:rPr>
          <w:rtl/>
          <w:lang w:eastAsia="he-IL"/>
        </w:rPr>
      </w:pPr>
    </w:p>
    <w:p w:rsidR="00A444ED" w:rsidRDefault="00A444ED" w:rsidP="00A444ED">
      <w:pPr>
        <w:pStyle w:val="a4"/>
        <w:keepNext/>
        <w:rPr>
          <w:rtl/>
        </w:rPr>
      </w:pPr>
      <w:bookmarkStart w:id="779" w:name="ET_speaker_5802_37"/>
      <w:r w:rsidRPr="00A444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44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A444ED" w:rsidRDefault="00A444ED" w:rsidP="00A444ED">
      <w:pPr>
        <w:pStyle w:val="KeepWithNext"/>
        <w:rPr>
          <w:rtl/>
          <w:lang w:eastAsia="he-IL"/>
        </w:rPr>
      </w:pPr>
    </w:p>
    <w:p w:rsidR="000D628F" w:rsidRDefault="000D628F" w:rsidP="000D628F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ההטבות שנותנים</w:t>
      </w:r>
      <w:r w:rsidR="00A444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במסגרת החוק </w:t>
      </w:r>
      <w:bookmarkStart w:id="780" w:name="_ETM_Q1_4714536"/>
      <w:bookmarkEnd w:id="780"/>
      <w:r>
        <w:rPr>
          <w:rFonts w:hint="cs"/>
          <w:rtl/>
          <w:lang w:eastAsia="he-IL"/>
        </w:rPr>
        <w:t>לא</w:t>
      </w:r>
      <w:r w:rsidR="00A444ED">
        <w:rPr>
          <w:rFonts w:hint="cs"/>
          <w:rtl/>
          <w:lang w:eastAsia="he-IL"/>
        </w:rPr>
        <w:t xml:space="preserve"> מספיקות כדי </w:t>
      </w:r>
      <w:r>
        <w:rPr>
          <w:rFonts w:hint="cs"/>
          <w:rtl/>
          <w:lang w:eastAsia="he-IL"/>
        </w:rPr>
        <w:t xml:space="preserve">לדרוש את הדרישה הזאת. </w:t>
      </w:r>
    </w:p>
    <w:p w:rsidR="000D628F" w:rsidRDefault="000D628F" w:rsidP="000D628F">
      <w:pPr>
        <w:rPr>
          <w:rtl/>
          <w:lang w:eastAsia="he-IL"/>
        </w:rPr>
      </w:pPr>
      <w:bookmarkStart w:id="781" w:name="_ETM_Q1_4720781"/>
      <w:bookmarkStart w:id="782" w:name="_ETM_Q1_4720844"/>
      <w:bookmarkEnd w:id="781"/>
      <w:bookmarkEnd w:id="782"/>
    </w:p>
    <w:p w:rsidR="000D628F" w:rsidRDefault="000D628F" w:rsidP="000D628F">
      <w:pPr>
        <w:pStyle w:val="af6"/>
        <w:keepNext/>
        <w:rPr>
          <w:rtl/>
        </w:rPr>
      </w:pPr>
      <w:bookmarkStart w:id="783" w:name="_ETM_Q1_4719392"/>
      <w:bookmarkStart w:id="784" w:name="ET_yor_5857_179"/>
      <w:bookmarkEnd w:id="783"/>
      <w:r w:rsidRPr="000D628F">
        <w:rPr>
          <w:rStyle w:val="TagStyle"/>
          <w:rtl/>
        </w:rPr>
        <w:t xml:space="preserve"> &lt;&lt; </w:t>
      </w:r>
      <w:proofErr w:type="spellStart"/>
      <w:r w:rsidRPr="000D628F">
        <w:rPr>
          <w:rStyle w:val="TagStyle"/>
          <w:rtl/>
        </w:rPr>
        <w:t>יור</w:t>
      </w:r>
      <w:proofErr w:type="spellEnd"/>
      <w:r w:rsidRPr="000D628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628F">
        <w:rPr>
          <w:rStyle w:val="TagStyle"/>
          <w:rtl/>
        </w:rPr>
        <w:t xml:space="preserve"> &lt;&lt; </w:t>
      </w:r>
      <w:proofErr w:type="spellStart"/>
      <w:r w:rsidRPr="000D628F">
        <w:rPr>
          <w:rStyle w:val="TagStyle"/>
          <w:rtl/>
        </w:rPr>
        <w:t>יור</w:t>
      </w:r>
      <w:proofErr w:type="spellEnd"/>
      <w:r w:rsidRPr="000D62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0D628F" w:rsidRDefault="000D628F" w:rsidP="000D628F">
      <w:pPr>
        <w:pStyle w:val="KeepWithNext"/>
        <w:rPr>
          <w:rtl/>
          <w:lang w:eastAsia="he-IL"/>
        </w:rPr>
      </w:pPr>
    </w:p>
    <w:p w:rsidR="000D628F" w:rsidRDefault="000D628F" w:rsidP="000D628F">
      <w:pPr>
        <w:rPr>
          <w:rtl/>
          <w:lang w:eastAsia="he-IL"/>
        </w:rPr>
      </w:pPr>
      <w:bookmarkStart w:id="785" w:name="_ETM_Q1_4719884"/>
      <w:bookmarkStart w:id="786" w:name="_ETM_Q1_4719935"/>
      <w:bookmarkEnd w:id="785"/>
      <w:bookmarkEnd w:id="786"/>
      <w:r>
        <w:rPr>
          <w:rFonts w:hint="cs"/>
          <w:rtl/>
          <w:lang w:eastAsia="he-IL"/>
        </w:rPr>
        <w:t xml:space="preserve">אני לא יודע. </w:t>
      </w:r>
    </w:p>
    <w:p w:rsidR="000D628F" w:rsidRDefault="000D628F" w:rsidP="000D628F">
      <w:pPr>
        <w:ind w:firstLine="0"/>
        <w:rPr>
          <w:rtl/>
          <w:lang w:eastAsia="he-IL"/>
        </w:rPr>
      </w:pPr>
      <w:bookmarkStart w:id="787" w:name="_ETM_Q1_4723328"/>
      <w:bookmarkStart w:id="788" w:name="_ETM_Q1_4723393"/>
      <w:bookmarkStart w:id="789" w:name="_ETM_Q1_4723780"/>
      <w:bookmarkEnd w:id="787"/>
      <w:bookmarkEnd w:id="788"/>
      <w:bookmarkEnd w:id="789"/>
    </w:p>
    <w:p w:rsidR="000D628F" w:rsidRDefault="000D628F" w:rsidP="000D628F">
      <w:pPr>
        <w:pStyle w:val="a4"/>
        <w:keepNext/>
        <w:rPr>
          <w:rtl/>
        </w:rPr>
      </w:pPr>
      <w:bookmarkStart w:id="790" w:name="_ETM_Q1_4723838"/>
      <w:bookmarkStart w:id="791" w:name="ET_speaker_5802_180"/>
      <w:bookmarkEnd w:id="790"/>
      <w:r w:rsidRPr="000D62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D6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0D628F" w:rsidRDefault="000D628F" w:rsidP="000D628F">
      <w:pPr>
        <w:pStyle w:val="KeepWithNext"/>
        <w:rPr>
          <w:rtl/>
          <w:lang w:eastAsia="he-IL"/>
        </w:rPr>
      </w:pPr>
    </w:p>
    <w:p w:rsidR="00A444ED" w:rsidRDefault="00A444ED" w:rsidP="000D628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0D628F">
        <w:rPr>
          <w:rFonts w:hint="cs"/>
          <w:rtl/>
          <w:lang w:eastAsia="he-IL"/>
        </w:rPr>
        <w:t xml:space="preserve">ה חושב שבשביל הערבות הם יתנו לך את ה-20%? </w:t>
      </w:r>
    </w:p>
    <w:p w:rsidR="000D628F" w:rsidRDefault="000D628F" w:rsidP="000D628F">
      <w:pPr>
        <w:ind w:firstLine="0"/>
        <w:rPr>
          <w:rtl/>
          <w:lang w:eastAsia="he-IL"/>
        </w:rPr>
      </w:pPr>
      <w:bookmarkStart w:id="792" w:name="_ETM_Q1_4725212"/>
      <w:bookmarkStart w:id="793" w:name="_ETM_Q1_4725274"/>
      <w:bookmarkStart w:id="794" w:name="_ETM_Q1_4725669"/>
      <w:bookmarkStart w:id="795" w:name="_ETM_Q1_4725724"/>
      <w:bookmarkStart w:id="796" w:name="_ETM_Q1_4726954"/>
      <w:bookmarkEnd w:id="792"/>
      <w:bookmarkEnd w:id="793"/>
      <w:bookmarkEnd w:id="794"/>
      <w:bookmarkEnd w:id="795"/>
      <w:bookmarkEnd w:id="796"/>
    </w:p>
    <w:p w:rsidR="000D628F" w:rsidRDefault="000D628F" w:rsidP="000D628F">
      <w:pPr>
        <w:pStyle w:val="af6"/>
        <w:keepNext/>
        <w:rPr>
          <w:rtl/>
        </w:rPr>
      </w:pPr>
      <w:bookmarkStart w:id="797" w:name="ET_yor_5857_181"/>
      <w:r w:rsidRPr="000D628F">
        <w:rPr>
          <w:rStyle w:val="TagStyle"/>
          <w:rtl/>
        </w:rPr>
        <w:t xml:space="preserve"> &lt;&lt; </w:t>
      </w:r>
      <w:proofErr w:type="spellStart"/>
      <w:r w:rsidRPr="000D628F">
        <w:rPr>
          <w:rStyle w:val="TagStyle"/>
          <w:rtl/>
        </w:rPr>
        <w:t>יור</w:t>
      </w:r>
      <w:proofErr w:type="spellEnd"/>
      <w:r w:rsidRPr="000D628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628F">
        <w:rPr>
          <w:rStyle w:val="TagStyle"/>
          <w:rtl/>
        </w:rPr>
        <w:t xml:space="preserve"> &lt;&lt; </w:t>
      </w:r>
      <w:proofErr w:type="spellStart"/>
      <w:r w:rsidRPr="000D628F">
        <w:rPr>
          <w:rStyle w:val="TagStyle"/>
          <w:rtl/>
        </w:rPr>
        <w:t>יור</w:t>
      </w:r>
      <w:proofErr w:type="spellEnd"/>
      <w:r w:rsidRPr="000D62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0D628F" w:rsidRDefault="000D628F" w:rsidP="000D628F">
      <w:pPr>
        <w:pStyle w:val="KeepWithNext"/>
        <w:rPr>
          <w:rtl/>
          <w:lang w:eastAsia="he-IL"/>
        </w:rPr>
      </w:pPr>
    </w:p>
    <w:p w:rsidR="000D628F" w:rsidRPr="000D628F" w:rsidRDefault="000D628F" w:rsidP="000D628F">
      <w:pPr>
        <w:rPr>
          <w:rtl/>
          <w:lang w:eastAsia="he-IL"/>
        </w:rPr>
      </w:pPr>
      <w:bookmarkStart w:id="798" w:name="_ETM_Q1_4727472"/>
      <w:bookmarkStart w:id="799" w:name="_ETM_Q1_4727569"/>
      <w:bookmarkEnd w:id="798"/>
      <w:bookmarkEnd w:id="799"/>
      <w:r>
        <w:rPr>
          <w:rFonts w:hint="cs"/>
          <w:rtl/>
          <w:lang w:eastAsia="he-IL"/>
        </w:rPr>
        <w:t>א</w:t>
      </w:r>
      <w:bookmarkStart w:id="800" w:name="_ETM_Q1_4723137"/>
      <w:bookmarkEnd w:id="800"/>
      <w:r>
        <w:rPr>
          <w:rFonts w:hint="cs"/>
          <w:rtl/>
          <w:lang w:eastAsia="he-IL"/>
        </w:rPr>
        <w:t xml:space="preserve">ני חושב שכן. </w:t>
      </w:r>
    </w:p>
    <w:p w:rsidR="00A444ED" w:rsidRDefault="00A444ED" w:rsidP="00A444ED">
      <w:pPr>
        <w:rPr>
          <w:rtl/>
          <w:lang w:eastAsia="he-IL"/>
        </w:rPr>
      </w:pPr>
    </w:p>
    <w:p w:rsidR="000D628F" w:rsidRDefault="000D628F" w:rsidP="000D628F">
      <w:pPr>
        <w:pStyle w:val="af9"/>
        <w:keepNext/>
        <w:rPr>
          <w:rtl/>
          <w:lang w:eastAsia="he-IL"/>
        </w:rPr>
      </w:pPr>
      <w:bookmarkStart w:id="801" w:name="ET_guest_ארז_רוזנבוך_178"/>
      <w:r w:rsidRPr="000D6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0D6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0D628F" w:rsidRDefault="000D628F" w:rsidP="000D628F">
      <w:pPr>
        <w:pStyle w:val="KeepWithNext"/>
        <w:rPr>
          <w:rtl/>
          <w:lang w:eastAsia="he-IL"/>
        </w:rPr>
      </w:pPr>
    </w:p>
    <w:p w:rsidR="00A444ED" w:rsidRDefault="000D628F" w:rsidP="00A444ED">
      <w:pPr>
        <w:rPr>
          <w:rtl/>
          <w:lang w:eastAsia="he-IL"/>
        </w:rPr>
      </w:pPr>
      <w:bookmarkStart w:id="802" w:name="_ETM_Q1_4713602"/>
      <w:bookmarkStart w:id="803" w:name="_ETM_Q1_4713666"/>
      <w:bookmarkEnd w:id="802"/>
      <w:bookmarkEnd w:id="803"/>
      <w:r>
        <w:rPr>
          <w:rFonts w:hint="cs"/>
          <w:rtl/>
          <w:lang w:eastAsia="he-IL"/>
        </w:rPr>
        <w:t xml:space="preserve">התשובה </w:t>
      </w:r>
      <w:r w:rsidR="00A444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A444ED">
        <w:rPr>
          <w:rFonts w:hint="cs"/>
          <w:rtl/>
          <w:lang w:eastAsia="he-IL"/>
        </w:rPr>
        <w:t>א כן</w:t>
      </w:r>
      <w:r>
        <w:rPr>
          <w:rFonts w:hint="cs"/>
          <w:rtl/>
          <w:lang w:eastAsia="he-IL"/>
        </w:rPr>
        <w:t>.</w:t>
      </w:r>
    </w:p>
    <w:p w:rsidR="00A444ED" w:rsidRDefault="00A444ED" w:rsidP="00A444ED">
      <w:pPr>
        <w:rPr>
          <w:rtl/>
          <w:lang w:eastAsia="he-IL"/>
        </w:rPr>
      </w:pPr>
    </w:p>
    <w:p w:rsidR="000D628F" w:rsidRDefault="000D628F" w:rsidP="000D628F">
      <w:pPr>
        <w:pStyle w:val="af9"/>
        <w:keepNext/>
        <w:rPr>
          <w:rtl/>
          <w:lang w:eastAsia="he-IL"/>
        </w:rPr>
      </w:pPr>
      <w:bookmarkStart w:id="804" w:name="_ETM_Q1_4734559"/>
      <w:bookmarkStart w:id="805" w:name="ET_guest_ארבל_אלטשולר_182"/>
      <w:bookmarkEnd w:id="804"/>
      <w:r w:rsidRPr="000D6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0D6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0D628F" w:rsidRDefault="000D628F" w:rsidP="000D628F">
      <w:pPr>
        <w:pStyle w:val="KeepWithNext"/>
        <w:rPr>
          <w:rtl/>
          <w:lang w:eastAsia="he-IL"/>
        </w:rPr>
      </w:pPr>
    </w:p>
    <w:p w:rsidR="00A444ED" w:rsidRDefault="000D628F" w:rsidP="000D628F">
      <w:pPr>
        <w:rPr>
          <w:rtl/>
          <w:lang w:eastAsia="he-IL"/>
        </w:rPr>
      </w:pPr>
      <w:bookmarkStart w:id="806" w:name="_ETM_Q1_4735081"/>
      <w:bookmarkStart w:id="807" w:name="_ETM_Q1_4735136"/>
      <w:bookmarkEnd w:id="806"/>
      <w:bookmarkEnd w:id="807"/>
      <w:r>
        <w:rPr>
          <w:rFonts w:hint="cs"/>
          <w:rtl/>
          <w:lang w:eastAsia="he-IL"/>
        </w:rPr>
        <w:t xml:space="preserve">אנחנו נבחן </w:t>
      </w:r>
      <w:r w:rsidR="0098433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</w:t>
      </w:r>
      <w:r w:rsidR="00A444ED">
        <w:rPr>
          <w:rFonts w:hint="cs"/>
          <w:rtl/>
          <w:lang w:eastAsia="he-IL"/>
        </w:rPr>
        <w:t>ת הסוגיה</w:t>
      </w:r>
      <w:r>
        <w:rPr>
          <w:rFonts w:hint="cs"/>
          <w:rtl/>
          <w:lang w:eastAsia="he-IL"/>
        </w:rPr>
        <w:t xml:space="preserve"> הזאת ו</w:t>
      </w:r>
      <w:r w:rsidR="009667D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כל דבר אחר </w:t>
      </w:r>
      <w:bookmarkStart w:id="808" w:name="_ETM_Q1_4737225"/>
      <w:bookmarkEnd w:id="808"/>
      <w:r>
        <w:rPr>
          <w:rFonts w:hint="cs"/>
          <w:rtl/>
          <w:lang w:eastAsia="he-IL"/>
        </w:rPr>
        <w:t xml:space="preserve">שנתבקש. אנחנו עושים בדיקה של הנושא מיסודו. </w:t>
      </w:r>
    </w:p>
    <w:p w:rsidR="00A444ED" w:rsidRDefault="00A444ED" w:rsidP="00A444ED">
      <w:pPr>
        <w:rPr>
          <w:rtl/>
          <w:lang w:eastAsia="he-IL"/>
        </w:rPr>
      </w:pPr>
    </w:p>
    <w:p w:rsidR="000D628F" w:rsidRDefault="000D628F" w:rsidP="000D628F">
      <w:pPr>
        <w:pStyle w:val="af6"/>
        <w:keepNext/>
        <w:rPr>
          <w:rtl/>
        </w:rPr>
      </w:pPr>
      <w:bookmarkStart w:id="809" w:name="_ETM_Q1_4742025"/>
      <w:bookmarkStart w:id="810" w:name="ET_yor_5857_183"/>
      <w:bookmarkEnd w:id="809"/>
      <w:r w:rsidRPr="000D628F">
        <w:rPr>
          <w:rStyle w:val="TagStyle"/>
          <w:rtl/>
        </w:rPr>
        <w:t xml:space="preserve"> &lt;&lt; </w:t>
      </w:r>
      <w:proofErr w:type="spellStart"/>
      <w:r w:rsidRPr="000D628F">
        <w:rPr>
          <w:rStyle w:val="TagStyle"/>
          <w:rtl/>
        </w:rPr>
        <w:t>יור</w:t>
      </w:r>
      <w:proofErr w:type="spellEnd"/>
      <w:r w:rsidRPr="000D628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628F">
        <w:rPr>
          <w:rStyle w:val="TagStyle"/>
          <w:rtl/>
        </w:rPr>
        <w:t xml:space="preserve"> &lt;&lt; </w:t>
      </w:r>
      <w:proofErr w:type="spellStart"/>
      <w:r w:rsidRPr="000D628F">
        <w:rPr>
          <w:rStyle w:val="TagStyle"/>
          <w:rtl/>
        </w:rPr>
        <w:t>יור</w:t>
      </w:r>
      <w:proofErr w:type="spellEnd"/>
      <w:r w:rsidRPr="000D62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0D628F" w:rsidRDefault="000D628F" w:rsidP="000D628F">
      <w:pPr>
        <w:pStyle w:val="KeepWithNext"/>
        <w:rPr>
          <w:rtl/>
          <w:lang w:eastAsia="he-IL"/>
        </w:rPr>
      </w:pPr>
    </w:p>
    <w:p w:rsidR="00A444ED" w:rsidRDefault="000D628F" w:rsidP="000D628F">
      <w:pPr>
        <w:rPr>
          <w:rtl/>
          <w:lang w:eastAsia="he-IL"/>
        </w:rPr>
      </w:pPr>
      <w:bookmarkStart w:id="811" w:name="_ETM_Q1_4742629"/>
      <w:bookmarkStart w:id="812" w:name="_ETM_Q1_4742689"/>
      <w:bookmarkEnd w:id="811"/>
      <w:bookmarkEnd w:id="812"/>
      <w:r>
        <w:rPr>
          <w:rFonts w:hint="cs"/>
          <w:rtl/>
          <w:lang w:eastAsia="he-IL"/>
        </w:rPr>
        <w:t>א</w:t>
      </w:r>
      <w:r w:rsidR="00A444ED">
        <w:rPr>
          <w:rFonts w:hint="cs"/>
          <w:rtl/>
          <w:lang w:eastAsia="he-IL"/>
        </w:rPr>
        <w:t xml:space="preserve">תם כבר שנה וחצי </w:t>
      </w:r>
      <w:r>
        <w:rPr>
          <w:rFonts w:hint="cs"/>
          <w:rtl/>
          <w:lang w:eastAsia="he-IL"/>
        </w:rPr>
        <w:t xml:space="preserve">עושים בדיקה. </w:t>
      </w:r>
      <w:bookmarkStart w:id="813" w:name="_ETM_Q1_4743173"/>
      <w:bookmarkEnd w:id="813"/>
      <w:r w:rsidR="00A444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אן הגעתם? למ</w:t>
      </w:r>
      <w:r w:rsidR="009667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העשירית לפני הספירה?</w:t>
      </w:r>
      <w:r w:rsidR="00A444ED">
        <w:rPr>
          <w:rFonts w:hint="cs"/>
          <w:rtl/>
          <w:lang w:eastAsia="he-IL"/>
        </w:rPr>
        <w:t xml:space="preserve"> </w:t>
      </w:r>
    </w:p>
    <w:p w:rsidR="00A444ED" w:rsidRDefault="00A444ED" w:rsidP="00A444ED">
      <w:pPr>
        <w:rPr>
          <w:rtl/>
          <w:lang w:eastAsia="he-IL"/>
        </w:rPr>
      </w:pPr>
    </w:p>
    <w:p w:rsidR="000D628F" w:rsidRDefault="000D628F" w:rsidP="000D628F">
      <w:pPr>
        <w:pStyle w:val="af9"/>
        <w:keepNext/>
        <w:rPr>
          <w:rtl/>
          <w:lang w:eastAsia="he-IL"/>
        </w:rPr>
      </w:pPr>
      <w:bookmarkStart w:id="814" w:name="ET_guest_ארבל_אלטשולר_184"/>
      <w:r w:rsidRPr="000D6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0D6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0D628F" w:rsidRDefault="000D628F" w:rsidP="000D628F">
      <w:pPr>
        <w:pStyle w:val="KeepWithNext"/>
        <w:rPr>
          <w:rtl/>
          <w:lang w:eastAsia="he-IL"/>
        </w:rPr>
      </w:pPr>
    </w:p>
    <w:p w:rsidR="000D628F" w:rsidRPr="000D628F" w:rsidRDefault="00754B4E" w:rsidP="000D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כה הבדיקה לא הראתה שיש </w:t>
      </w:r>
      <w:bookmarkStart w:id="815" w:name="_ETM_Q1_4746656"/>
      <w:bookmarkEnd w:id="815"/>
      <w:r>
        <w:rPr>
          <w:rFonts w:hint="cs"/>
          <w:rtl/>
          <w:lang w:eastAsia="he-IL"/>
        </w:rPr>
        <w:t>הצדקה מקצועית ברורה, לכן אנחנו עדיין בודקים את זה.</w:t>
      </w:r>
    </w:p>
    <w:p w:rsidR="00A444ED" w:rsidRDefault="00A444ED" w:rsidP="00A444ED">
      <w:pPr>
        <w:rPr>
          <w:rtl/>
          <w:lang w:eastAsia="he-IL"/>
        </w:rPr>
      </w:pPr>
    </w:p>
    <w:p w:rsidR="00754B4E" w:rsidRDefault="00754B4E" w:rsidP="00754B4E">
      <w:pPr>
        <w:pStyle w:val="af6"/>
        <w:keepNext/>
        <w:rPr>
          <w:rtl/>
        </w:rPr>
      </w:pPr>
      <w:bookmarkStart w:id="816" w:name="_ETM_Q1_4751923"/>
      <w:bookmarkStart w:id="817" w:name="ET_yor_5857_185"/>
      <w:bookmarkEnd w:id="816"/>
      <w:r w:rsidRPr="00754B4E">
        <w:rPr>
          <w:rStyle w:val="TagStyle"/>
          <w:rtl/>
        </w:rPr>
        <w:t xml:space="preserve"> &lt;&lt; </w:t>
      </w:r>
      <w:proofErr w:type="spellStart"/>
      <w:r w:rsidRPr="00754B4E">
        <w:rPr>
          <w:rStyle w:val="TagStyle"/>
          <w:rtl/>
        </w:rPr>
        <w:t>יור</w:t>
      </w:r>
      <w:proofErr w:type="spellEnd"/>
      <w:r w:rsidRPr="00754B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54B4E">
        <w:rPr>
          <w:rStyle w:val="TagStyle"/>
          <w:rtl/>
        </w:rPr>
        <w:t xml:space="preserve"> &lt;&lt; </w:t>
      </w:r>
      <w:proofErr w:type="spellStart"/>
      <w:r w:rsidRPr="00754B4E">
        <w:rPr>
          <w:rStyle w:val="TagStyle"/>
          <w:rtl/>
        </w:rPr>
        <w:t>יור</w:t>
      </w:r>
      <w:proofErr w:type="spellEnd"/>
      <w:r w:rsidRPr="00754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754B4E" w:rsidRDefault="00754B4E" w:rsidP="00754B4E">
      <w:pPr>
        <w:pStyle w:val="KeepWithNext"/>
        <w:rPr>
          <w:rtl/>
          <w:lang w:eastAsia="he-IL"/>
        </w:rPr>
      </w:pPr>
    </w:p>
    <w:p w:rsidR="00A444ED" w:rsidRDefault="00A444ED" w:rsidP="00754B4E">
      <w:pPr>
        <w:rPr>
          <w:rtl/>
          <w:lang w:eastAsia="he-IL"/>
        </w:rPr>
      </w:pPr>
      <w:bookmarkStart w:id="818" w:name="_ETM_Q1_4752408"/>
      <w:bookmarkStart w:id="819" w:name="_ETM_Q1_4752462"/>
      <w:bookmarkEnd w:id="818"/>
      <w:bookmarkEnd w:id="819"/>
      <w:r>
        <w:rPr>
          <w:rFonts w:hint="cs"/>
          <w:rtl/>
          <w:lang w:eastAsia="he-IL"/>
        </w:rPr>
        <w:t>מעבר להארכת הסיכו</w:t>
      </w:r>
      <w:r w:rsidR="00754B4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שאתם צריכים לעשות, </w:t>
      </w:r>
      <w:r w:rsidR="00754B4E">
        <w:rPr>
          <w:rFonts w:hint="cs"/>
          <w:rtl/>
          <w:lang w:eastAsia="he-IL"/>
        </w:rPr>
        <w:t xml:space="preserve">ואני מקבל </w:t>
      </w:r>
      <w:bookmarkStart w:id="820" w:name="_ETM_Q1_4755194"/>
      <w:bookmarkEnd w:id="820"/>
      <w:r w:rsidR="00754B4E">
        <w:rPr>
          <w:rFonts w:hint="cs"/>
          <w:rtl/>
          <w:lang w:eastAsia="he-IL"/>
        </w:rPr>
        <w:t xml:space="preserve">את זה, זה המקצוע שלכם, </w:t>
      </w:r>
      <w:r>
        <w:rPr>
          <w:rFonts w:hint="cs"/>
          <w:rtl/>
          <w:lang w:eastAsia="he-IL"/>
        </w:rPr>
        <w:t>אני</w:t>
      </w:r>
      <w:r w:rsidR="00754B4E">
        <w:rPr>
          <w:rFonts w:hint="cs"/>
          <w:rtl/>
          <w:lang w:eastAsia="he-IL"/>
        </w:rPr>
        <w:t xml:space="preserve"> מכניס לך משתנה נוסף שמשרת את האינטרס </w:t>
      </w:r>
      <w:bookmarkStart w:id="821" w:name="_ETM_Q1_4762556"/>
      <w:bookmarkEnd w:id="821"/>
      <w:r w:rsidR="00754B4E">
        <w:rPr>
          <w:rFonts w:hint="cs"/>
          <w:rtl/>
          <w:lang w:eastAsia="he-IL"/>
        </w:rPr>
        <w:t>של המדינה</w:t>
      </w:r>
      <w:r>
        <w:rPr>
          <w:rFonts w:hint="cs"/>
          <w:rtl/>
          <w:lang w:eastAsia="he-IL"/>
        </w:rPr>
        <w:t xml:space="preserve">.  </w:t>
      </w:r>
    </w:p>
    <w:p w:rsidR="00A444ED" w:rsidRDefault="00A444ED" w:rsidP="00A444ED">
      <w:pPr>
        <w:rPr>
          <w:rtl/>
          <w:lang w:eastAsia="he-IL"/>
        </w:rPr>
      </w:pPr>
    </w:p>
    <w:p w:rsidR="00AB731F" w:rsidRDefault="00AB731F" w:rsidP="00AB731F">
      <w:pPr>
        <w:pStyle w:val="af9"/>
        <w:keepNext/>
        <w:rPr>
          <w:rtl/>
          <w:lang w:eastAsia="he-IL"/>
        </w:rPr>
      </w:pPr>
      <w:bookmarkStart w:id="822" w:name="ET_guest_יעל_לינדנברג_187"/>
      <w:r w:rsidRPr="00AB7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B73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AB731F" w:rsidRDefault="00AB731F" w:rsidP="00AB731F">
      <w:pPr>
        <w:pStyle w:val="KeepWithNext"/>
        <w:rPr>
          <w:rtl/>
          <w:lang w:eastAsia="he-IL"/>
        </w:rPr>
      </w:pPr>
    </w:p>
    <w:p w:rsidR="00A444ED" w:rsidRDefault="00AB731F" w:rsidP="00D816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כשיוצאים למנגנון של מחיר </w:t>
      </w:r>
      <w:bookmarkStart w:id="823" w:name="_ETM_Q1_4785356"/>
      <w:bookmarkEnd w:id="823"/>
      <w:r>
        <w:rPr>
          <w:rFonts w:hint="cs"/>
          <w:rtl/>
          <w:lang w:eastAsia="he-IL"/>
        </w:rPr>
        <w:t>מופחת</w:t>
      </w:r>
      <w:r w:rsidR="009667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מנגנון של הגרלות. בפרויקט של קרקע מדינה של דירה להשכיר</w:t>
      </w:r>
      <w:r w:rsidR="003C6AD7">
        <w:rPr>
          <w:rFonts w:hint="cs"/>
          <w:rtl/>
          <w:lang w:eastAsia="he-IL"/>
        </w:rPr>
        <w:t xml:space="preserve"> זה עו</w:t>
      </w:r>
      <w:r>
        <w:rPr>
          <w:rFonts w:hint="cs"/>
          <w:rtl/>
          <w:lang w:eastAsia="he-IL"/>
        </w:rPr>
        <w:t>ב</w:t>
      </w:r>
      <w:r w:rsidR="003C6AD7">
        <w:rPr>
          <w:rFonts w:hint="cs"/>
          <w:rtl/>
          <w:lang w:eastAsia="he-IL"/>
        </w:rPr>
        <w:t>ד על ידי דירה ל</w:t>
      </w:r>
      <w:r>
        <w:rPr>
          <w:rFonts w:hint="cs"/>
          <w:rtl/>
          <w:lang w:eastAsia="he-IL"/>
        </w:rPr>
        <w:t>ה</w:t>
      </w:r>
      <w:r w:rsidR="003C6AD7">
        <w:rPr>
          <w:rFonts w:hint="cs"/>
          <w:rtl/>
          <w:lang w:eastAsia="he-IL"/>
        </w:rPr>
        <w:t xml:space="preserve">שכיר, </w:t>
      </w:r>
      <w:r>
        <w:rPr>
          <w:rFonts w:hint="cs"/>
          <w:rtl/>
          <w:lang w:eastAsia="he-IL"/>
        </w:rPr>
        <w:t>פרויקטים שהיא</w:t>
      </w:r>
      <w:r w:rsidR="003C6AD7">
        <w:rPr>
          <w:rFonts w:hint="cs"/>
          <w:rtl/>
          <w:lang w:eastAsia="he-IL"/>
        </w:rPr>
        <w:t xml:space="preserve"> משווקת. בסוף מדובר פ</w:t>
      </w:r>
      <w:r>
        <w:rPr>
          <w:rFonts w:hint="cs"/>
          <w:rtl/>
          <w:lang w:eastAsia="he-IL"/>
        </w:rPr>
        <w:t>ה</w:t>
      </w:r>
      <w:r w:rsidR="003C6AD7">
        <w:rPr>
          <w:rFonts w:hint="cs"/>
          <w:rtl/>
          <w:lang w:eastAsia="he-IL"/>
        </w:rPr>
        <w:t xml:space="preserve"> בקרקעו</w:t>
      </w:r>
      <w:r w:rsidR="009667DD">
        <w:rPr>
          <w:rFonts w:hint="cs"/>
          <w:rtl/>
          <w:lang w:eastAsia="he-IL"/>
        </w:rPr>
        <w:t>ת פרטיות,</w:t>
      </w:r>
      <w:r>
        <w:rPr>
          <w:rFonts w:hint="cs"/>
          <w:rtl/>
          <w:lang w:eastAsia="he-IL"/>
        </w:rPr>
        <w:t xml:space="preserve"> </w:t>
      </w:r>
      <w:r w:rsidR="003C6AD7">
        <w:rPr>
          <w:rFonts w:hint="cs"/>
          <w:rtl/>
          <w:lang w:eastAsia="he-IL"/>
        </w:rPr>
        <w:t xml:space="preserve">משהו שהיינו מצפים שיהיה </w:t>
      </w:r>
      <w:r>
        <w:rPr>
          <w:rFonts w:hint="cs"/>
          <w:rtl/>
          <w:lang w:eastAsia="he-IL"/>
        </w:rPr>
        <w:t xml:space="preserve">מאוד מאוד </w:t>
      </w:r>
      <w:r w:rsidR="003C6AD7">
        <w:rPr>
          <w:rFonts w:hint="cs"/>
          <w:rtl/>
          <w:lang w:eastAsia="he-IL"/>
        </w:rPr>
        <w:t xml:space="preserve">רחב וגדול.  </w:t>
      </w:r>
    </w:p>
    <w:p w:rsidR="003C6AD7" w:rsidRDefault="003C6AD7" w:rsidP="00A444ED">
      <w:pPr>
        <w:rPr>
          <w:rtl/>
          <w:lang w:eastAsia="he-IL"/>
        </w:rPr>
      </w:pPr>
    </w:p>
    <w:p w:rsidR="00AB731F" w:rsidRDefault="00AB731F" w:rsidP="00AB731F">
      <w:pPr>
        <w:pStyle w:val="af6"/>
        <w:keepNext/>
        <w:rPr>
          <w:rtl/>
        </w:rPr>
      </w:pPr>
      <w:bookmarkStart w:id="824" w:name="_ETM_Q1_4826014"/>
      <w:bookmarkStart w:id="825" w:name="ET_yor_5857_188"/>
      <w:bookmarkEnd w:id="824"/>
      <w:r w:rsidRPr="00AB731F">
        <w:rPr>
          <w:rStyle w:val="TagStyle"/>
          <w:rtl/>
        </w:rPr>
        <w:t xml:space="preserve"> &lt;&lt; </w:t>
      </w:r>
      <w:proofErr w:type="spellStart"/>
      <w:r w:rsidRPr="00AB731F">
        <w:rPr>
          <w:rStyle w:val="TagStyle"/>
          <w:rtl/>
        </w:rPr>
        <w:t>יור</w:t>
      </w:r>
      <w:proofErr w:type="spellEnd"/>
      <w:r w:rsidRPr="00AB731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731F">
        <w:rPr>
          <w:rStyle w:val="TagStyle"/>
          <w:rtl/>
        </w:rPr>
        <w:t xml:space="preserve"> &lt;&lt; </w:t>
      </w:r>
      <w:proofErr w:type="spellStart"/>
      <w:r w:rsidRPr="00AB731F">
        <w:rPr>
          <w:rStyle w:val="TagStyle"/>
          <w:rtl/>
        </w:rPr>
        <w:t>יור</w:t>
      </w:r>
      <w:proofErr w:type="spellEnd"/>
      <w:r w:rsidRPr="00AB73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AB731F" w:rsidRDefault="00AB731F" w:rsidP="00AB731F">
      <w:pPr>
        <w:pStyle w:val="KeepWithNext"/>
        <w:rPr>
          <w:rtl/>
          <w:lang w:eastAsia="he-IL"/>
        </w:rPr>
      </w:pPr>
    </w:p>
    <w:p w:rsidR="003C6AD7" w:rsidRDefault="00AB731F" w:rsidP="00AB731F">
      <w:pPr>
        <w:rPr>
          <w:rtl/>
          <w:lang w:eastAsia="he-IL"/>
        </w:rPr>
      </w:pPr>
      <w:bookmarkStart w:id="826" w:name="_ETM_Q1_4826470"/>
      <w:bookmarkStart w:id="827" w:name="_ETM_Q1_4826517"/>
      <w:bookmarkEnd w:id="826"/>
      <w:bookmarkEnd w:id="827"/>
      <w:r>
        <w:rPr>
          <w:rFonts w:hint="cs"/>
          <w:rtl/>
          <w:lang w:eastAsia="he-IL"/>
        </w:rPr>
        <w:t xml:space="preserve">אם </w:t>
      </w:r>
      <w:r w:rsidR="003C6AD7">
        <w:rPr>
          <w:rFonts w:hint="cs"/>
          <w:rtl/>
          <w:lang w:eastAsia="he-IL"/>
        </w:rPr>
        <w:t>הקרן לא רו</w:t>
      </w:r>
      <w:r>
        <w:rPr>
          <w:rFonts w:hint="cs"/>
          <w:rtl/>
          <w:lang w:eastAsia="he-IL"/>
        </w:rPr>
        <w:t>צה או לא</w:t>
      </w:r>
      <w:r w:rsidR="003C6AD7">
        <w:rPr>
          <w:rFonts w:hint="cs"/>
          <w:rtl/>
          <w:lang w:eastAsia="he-IL"/>
        </w:rPr>
        <w:t xml:space="preserve"> מסכימה להכניס </w:t>
      </w:r>
      <w:r>
        <w:rPr>
          <w:rFonts w:hint="cs"/>
          <w:rtl/>
          <w:lang w:eastAsia="he-IL"/>
        </w:rPr>
        <w:t xml:space="preserve">שכירות במחיר </w:t>
      </w:r>
      <w:bookmarkStart w:id="828" w:name="_ETM_Q1_4832771"/>
      <w:bookmarkEnd w:id="828"/>
      <w:r>
        <w:rPr>
          <w:rFonts w:hint="cs"/>
          <w:rtl/>
          <w:lang w:eastAsia="he-IL"/>
        </w:rPr>
        <w:t>מופחת</w:t>
      </w:r>
      <w:r w:rsidR="003C6A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היא לא תק</w:t>
      </w:r>
      <w:r w:rsidR="003C6AD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3C6AD7">
        <w:rPr>
          <w:rFonts w:hint="cs"/>
          <w:rtl/>
          <w:lang w:eastAsia="he-IL"/>
        </w:rPr>
        <w:t xml:space="preserve"> ערבות לפרויקט הספציפי </w:t>
      </w:r>
      <w:r>
        <w:rPr>
          <w:rFonts w:hint="cs"/>
          <w:rtl/>
          <w:lang w:eastAsia="he-IL"/>
        </w:rPr>
        <w:t xml:space="preserve">הזה </w:t>
      </w:r>
      <w:r w:rsidR="003C6AD7">
        <w:rPr>
          <w:rFonts w:hint="cs"/>
          <w:rtl/>
          <w:lang w:eastAsia="he-IL"/>
        </w:rPr>
        <w:t>שהיא עושה</w:t>
      </w:r>
      <w:r>
        <w:rPr>
          <w:rFonts w:hint="cs"/>
          <w:rtl/>
          <w:lang w:eastAsia="he-IL"/>
        </w:rPr>
        <w:t>.</w:t>
      </w:r>
    </w:p>
    <w:p w:rsidR="003C6AD7" w:rsidRDefault="003C6AD7" w:rsidP="00A444ED">
      <w:pPr>
        <w:rPr>
          <w:rtl/>
          <w:lang w:eastAsia="he-IL"/>
        </w:rPr>
      </w:pPr>
    </w:p>
    <w:p w:rsidR="00AB731F" w:rsidRDefault="00AB731F" w:rsidP="00AB731F">
      <w:pPr>
        <w:pStyle w:val="af9"/>
        <w:keepNext/>
        <w:rPr>
          <w:rtl/>
          <w:lang w:eastAsia="he-IL"/>
        </w:rPr>
      </w:pPr>
      <w:bookmarkStart w:id="829" w:name="_ETM_Q1_4834651"/>
      <w:bookmarkStart w:id="830" w:name="ET_guest_מתי_דב_189"/>
      <w:bookmarkEnd w:id="829"/>
      <w:r w:rsidRPr="00AB7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דב:</w:t>
      </w:r>
      <w:r w:rsidRPr="00AB73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:rsidR="00AB731F" w:rsidRDefault="00AB731F" w:rsidP="00AB731F">
      <w:pPr>
        <w:pStyle w:val="KeepWithNext"/>
        <w:rPr>
          <w:rtl/>
          <w:lang w:eastAsia="he-IL"/>
        </w:rPr>
      </w:pPr>
    </w:p>
    <w:p w:rsidR="003C6AD7" w:rsidRDefault="00AB731F" w:rsidP="003A1877">
      <w:pPr>
        <w:rPr>
          <w:rtl/>
          <w:lang w:eastAsia="he-IL"/>
        </w:rPr>
      </w:pPr>
      <w:bookmarkStart w:id="831" w:name="_ETM_Q1_4835103"/>
      <w:bookmarkStart w:id="832" w:name="_ETM_Q1_4835155"/>
      <w:bookmarkEnd w:id="831"/>
      <w:bookmarkEnd w:id="832"/>
      <w:r>
        <w:rPr>
          <w:rFonts w:hint="cs"/>
          <w:rtl/>
          <w:lang w:eastAsia="he-IL"/>
        </w:rPr>
        <w:t xml:space="preserve">יעל, המנגנון מנוהל על ידי היזם שמשתמש </w:t>
      </w:r>
      <w:bookmarkStart w:id="833" w:name="_ETM_Q1_4838971"/>
      <w:bookmarkEnd w:id="833"/>
      <w:r>
        <w:rPr>
          <w:rFonts w:hint="cs"/>
          <w:rtl/>
          <w:lang w:eastAsia="he-IL"/>
        </w:rPr>
        <w:t xml:space="preserve">בזה. </w:t>
      </w:r>
      <w:r w:rsidR="003C6AD7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נ</w:t>
      </w:r>
      <w:r w:rsidR="003C6AD7">
        <w:rPr>
          <w:rFonts w:hint="cs"/>
          <w:rtl/>
          <w:lang w:eastAsia="he-IL"/>
        </w:rPr>
        <w:t>גנון הזה עו</w:t>
      </w:r>
      <w:r>
        <w:rPr>
          <w:rFonts w:hint="cs"/>
          <w:rtl/>
          <w:lang w:eastAsia="he-IL"/>
        </w:rPr>
        <w:t>ב</w:t>
      </w:r>
      <w:r w:rsidR="003C6AD7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 xml:space="preserve">מאוד יפה </w:t>
      </w:r>
      <w:r w:rsidR="003A1877">
        <w:rPr>
          <w:rFonts w:hint="cs"/>
          <w:rtl/>
          <w:lang w:eastAsia="he-IL"/>
        </w:rPr>
        <w:t>מול דירה להשכיר</w:t>
      </w:r>
      <w:r>
        <w:rPr>
          <w:rFonts w:hint="cs"/>
          <w:rtl/>
          <w:lang w:eastAsia="he-IL"/>
        </w:rPr>
        <w:t xml:space="preserve">, בפרויקטים של דירה </w:t>
      </w:r>
      <w:bookmarkStart w:id="834" w:name="_ETM_Q1_4846036"/>
      <w:bookmarkEnd w:id="834"/>
      <w:r w:rsidR="003A1877">
        <w:rPr>
          <w:rFonts w:hint="cs"/>
          <w:rtl/>
          <w:lang w:eastAsia="he-IL"/>
        </w:rPr>
        <w:t>להשכיר</w:t>
      </w:r>
      <w:r w:rsidR="0066209D">
        <w:rPr>
          <w:rFonts w:hint="cs"/>
          <w:rtl/>
          <w:lang w:eastAsia="he-IL"/>
        </w:rPr>
        <w:t xml:space="preserve">, </w:t>
      </w:r>
      <w:r w:rsidR="00247D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פיקוח שלהם. </w:t>
      </w:r>
      <w:r w:rsidR="003C6AD7">
        <w:rPr>
          <w:rFonts w:hint="cs"/>
          <w:rtl/>
          <w:lang w:eastAsia="he-IL"/>
        </w:rPr>
        <w:t>היזם מבצע את כל ההגרל</w:t>
      </w:r>
      <w:r>
        <w:rPr>
          <w:rFonts w:hint="cs"/>
          <w:rtl/>
          <w:lang w:eastAsia="he-IL"/>
        </w:rPr>
        <w:t>ה</w:t>
      </w:r>
      <w:r w:rsidR="003C6AD7">
        <w:rPr>
          <w:rFonts w:hint="cs"/>
          <w:rtl/>
          <w:lang w:eastAsia="he-IL"/>
        </w:rPr>
        <w:t xml:space="preserve"> ואת כל העבודה הזאת בפיקוח רואה חשבון. </w:t>
      </w:r>
      <w:r w:rsidR="006445F5">
        <w:rPr>
          <w:rFonts w:hint="cs"/>
          <w:rtl/>
          <w:lang w:eastAsia="he-IL"/>
        </w:rPr>
        <w:t>הם רק מוודאים שאנחנו מ</w:t>
      </w:r>
      <w:bookmarkStart w:id="835" w:name="_ETM_Q1_4855676"/>
      <w:bookmarkEnd w:id="835"/>
      <w:r w:rsidR="006445F5">
        <w:rPr>
          <w:rFonts w:hint="cs"/>
          <w:rtl/>
          <w:lang w:eastAsia="he-IL"/>
        </w:rPr>
        <w:t>ב</w:t>
      </w:r>
      <w:r w:rsidR="009667DD">
        <w:rPr>
          <w:rFonts w:hint="cs"/>
          <w:rtl/>
          <w:lang w:eastAsia="he-IL"/>
        </w:rPr>
        <w:t>צ</w:t>
      </w:r>
      <w:r w:rsidR="006445F5">
        <w:rPr>
          <w:rFonts w:hint="cs"/>
          <w:rtl/>
          <w:lang w:eastAsia="he-IL"/>
        </w:rPr>
        <w:t>עים את זה נכון. אין פה מנגנון שצריך להעמיס עליהם.</w:t>
      </w:r>
    </w:p>
    <w:p w:rsidR="003C6AD7" w:rsidRDefault="003C6AD7" w:rsidP="00A444ED">
      <w:pPr>
        <w:rPr>
          <w:rtl/>
          <w:lang w:eastAsia="he-IL"/>
        </w:rPr>
      </w:pPr>
    </w:p>
    <w:p w:rsidR="00AB731F" w:rsidRDefault="00AB731F" w:rsidP="00AB731F">
      <w:pPr>
        <w:pStyle w:val="af9"/>
        <w:keepNext/>
        <w:rPr>
          <w:rtl/>
          <w:lang w:eastAsia="he-IL"/>
        </w:rPr>
      </w:pPr>
      <w:bookmarkStart w:id="836" w:name="_ETM_Q1_4776691"/>
      <w:bookmarkStart w:id="837" w:name="ET_guest_יעל_לינדנברג_186"/>
      <w:bookmarkEnd w:id="836"/>
      <w:r w:rsidRPr="00AB7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B73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AB731F" w:rsidRDefault="00AB731F" w:rsidP="00AB731F">
      <w:pPr>
        <w:pStyle w:val="KeepWithNext"/>
        <w:rPr>
          <w:rtl/>
          <w:lang w:eastAsia="he-IL"/>
        </w:rPr>
      </w:pPr>
    </w:p>
    <w:p w:rsidR="003C6AD7" w:rsidRDefault="003C6AD7" w:rsidP="00A444ED">
      <w:pPr>
        <w:rPr>
          <w:rtl/>
          <w:lang w:eastAsia="he-IL"/>
        </w:rPr>
      </w:pPr>
      <w:bookmarkStart w:id="838" w:name="_ETM_Q1_4777142"/>
      <w:bookmarkStart w:id="839" w:name="_ETM_Q1_4777195"/>
      <w:bookmarkStart w:id="840" w:name="_ETM_Q1_4773451"/>
      <w:bookmarkStart w:id="841" w:name="_ETM_Q1_4773546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>אנחנו מכירים שזה קיים</w:t>
      </w:r>
      <w:r w:rsidR="003A1877">
        <w:rPr>
          <w:rFonts w:hint="cs"/>
          <w:rtl/>
          <w:lang w:eastAsia="he-IL"/>
        </w:rPr>
        <w:t>,</w:t>
      </w:r>
      <w:r w:rsidR="006445F5">
        <w:rPr>
          <w:rFonts w:hint="cs"/>
          <w:rtl/>
          <w:lang w:eastAsia="he-IL"/>
        </w:rPr>
        <w:t xml:space="preserve"> </w:t>
      </w:r>
      <w:bookmarkStart w:id="842" w:name="_ETM_Q1_4861567"/>
      <w:bookmarkEnd w:id="842"/>
      <w:r w:rsidR="006445F5">
        <w:rPr>
          <w:rFonts w:hint="cs"/>
          <w:rtl/>
          <w:lang w:eastAsia="he-IL"/>
        </w:rPr>
        <w:t xml:space="preserve">רק אני אומרת שההרחבה - - </w:t>
      </w:r>
    </w:p>
    <w:p w:rsidR="003C6AD7" w:rsidRDefault="003C6AD7" w:rsidP="00A444ED">
      <w:pPr>
        <w:rPr>
          <w:rtl/>
          <w:lang w:eastAsia="he-IL"/>
        </w:rPr>
      </w:pPr>
    </w:p>
    <w:p w:rsidR="003C6AD7" w:rsidRDefault="003C6AD7" w:rsidP="003C6AD7">
      <w:pPr>
        <w:pStyle w:val="a4"/>
        <w:keepNext/>
        <w:rPr>
          <w:rtl/>
        </w:rPr>
      </w:pPr>
      <w:bookmarkStart w:id="843" w:name="ET_speaker_6236_38"/>
      <w:r w:rsidRPr="003C6A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6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3C6AD7" w:rsidRDefault="003C6AD7" w:rsidP="003C6AD7">
      <w:pPr>
        <w:pStyle w:val="KeepWithNext"/>
        <w:rPr>
          <w:rtl/>
          <w:lang w:eastAsia="he-IL"/>
        </w:rPr>
      </w:pPr>
    </w:p>
    <w:p w:rsidR="003C6AD7" w:rsidRDefault="003C6AD7" w:rsidP="006445F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445F5">
        <w:rPr>
          <w:rFonts w:hint="cs"/>
          <w:rtl/>
          <w:lang w:eastAsia="he-IL"/>
        </w:rPr>
        <w:t xml:space="preserve"> קיים גם ל</w:t>
      </w:r>
      <w:bookmarkStart w:id="844" w:name="_ETM_Q1_4861860"/>
      <w:bookmarkEnd w:id="844"/>
      <w:r w:rsidR="006445F5">
        <w:rPr>
          <w:rFonts w:hint="cs"/>
          <w:rtl/>
          <w:lang w:eastAsia="he-IL"/>
        </w:rPr>
        <w:t xml:space="preserve">אוכלוסיות מעוטות יכולת או רק לבר השגה? </w:t>
      </w:r>
    </w:p>
    <w:p w:rsidR="003C6AD7" w:rsidRDefault="003C6AD7" w:rsidP="003C6AD7">
      <w:pPr>
        <w:rPr>
          <w:rtl/>
          <w:lang w:eastAsia="he-IL"/>
        </w:rPr>
      </w:pPr>
    </w:p>
    <w:p w:rsidR="006445F5" w:rsidRDefault="006445F5" w:rsidP="006445F5">
      <w:pPr>
        <w:pStyle w:val="af9"/>
        <w:keepNext/>
        <w:rPr>
          <w:rtl/>
          <w:lang w:eastAsia="he-IL"/>
        </w:rPr>
      </w:pPr>
      <w:bookmarkStart w:id="845" w:name="_ETM_Q1_4868498"/>
      <w:bookmarkStart w:id="846" w:name="ET_guest_מתי_דב_190"/>
      <w:bookmarkEnd w:id="845"/>
      <w:r w:rsidRPr="00644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דב:</w:t>
      </w:r>
      <w:r w:rsidRPr="00644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:rsidR="006445F5" w:rsidRDefault="006445F5" w:rsidP="006445F5">
      <w:pPr>
        <w:pStyle w:val="KeepWithNext"/>
        <w:rPr>
          <w:rtl/>
          <w:lang w:eastAsia="he-IL"/>
        </w:rPr>
      </w:pPr>
    </w:p>
    <w:p w:rsidR="003C6AD7" w:rsidRDefault="003C6AD7" w:rsidP="003C6AD7">
      <w:pPr>
        <w:rPr>
          <w:rtl/>
          <w:lang w:eastAsia="he-IL"/>
        </w:rPr>
      </w:pPr>
      <w:bookmarkStart w:id="847" w:name="_ETM_Q1_4868996"/>
      <w:bookmarkStart w:id="848" w:name="_ETM_Q1_4869045"/>
      <w:bookmarkEnd w:id="847"/>
      <w:bookmarkEnd w:id="848"/>
      <w:r>
        <w:rPr>
          <w:rFonts w:hint="cs"/>
          <w:rtl/>
          <w:lang w:eastAsia="he-IL"/>
        </w:rPr>
        <w:t xml:space="preserve">זכאים של משרד השיכון. </w:t>
      </w:r>
    </w:p>
    <w:p w:rsidR="003C6AD7" w:rsidRDefault="003C6AD7" w:rsidP="003C6AD7">
      <w:pPr>
        <w:rPr>
          <w:rtl/>
          <w:lang w:eastAsia="he-IL"/>
        </w:rPr>
      </w:pPr>
    </w:p>
    <w:p w:rsidR="003C6AD7" w:rsidRDefault="003C6AD7" w:rsidP="003C6AD7">
      <w:pPr>
        <w:pStyle w:val="a4"/>
        <w:keepNext/>
        <w:rPr>
          <w:rtl/>
        </w:rPr>
      </w:pPr>
      <w:bookmarkStart w:id="849" w:name="ET_speaker_5802_39"/>
      <w:r w:rsidRPr="003C6A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6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3C6AD7" w:rsidRDefault="003C6AD7" w:rsidP="003C6AD7">
      <w:pPr>
        <w:pStyle w:val="KeepWithNext"/>
        <w:rPr>
          <w:rtl/>
          <w:lang w:eastAsia="he-IL"/>
        </w:rPr>
      </w:pPr>
    </w:p>
    <w:p w:rsidR="003C6AD7" w:rsidRDefault="003C6AD7" w:rsidP="00644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העלות </w:t>
      </w:r>
      <w:r w:rsidR="006445F5">
        <w:rPr>
          <w:rFonts w:hint="cs"/>
          <w:rtl/>
          <w:lang w:eastAsia="he-IL"/>
        </w:rPr>
        <w:t xml:space="preserve">התקציבית </w:t>
      </w:r>
      <w:r>
        <w:rPr>
          <w:rFonts w:hint="cs"/>
          <w:rtl/>
          <w:lang w:eastAsia="he-IL"/>
        </w:rPr>
        <w:t xml:space="preserve">של הפרק </w:t>
      </w:r>
      <w:r w:rsidR="006445F5">
        <w:rPr>
          <w:rFonts w:hint="cs"/>
          <w:rtl/>
          <w:lang w:eastAsia="he-IL"/>
        </w:rPr>
        <w:t xml:space="preserve">הזה בתקציב המדינה </w:t>
      </w:r>
      <w:bookmarkStart w:id="850" w:name="_ETM_Q1_4873712"/>
      <w:bookmarkEnd w:id="850"/>
      <w:r w:rsidR="00247D10">
        <w:rPr>
          <w:rFonts w:hint="cs"/>
          <w:rtl/>
          <w:lang w:eastAsia="he-IL"/>
        </w:rPr>
        <w:t>ל-2021 ו-2022?</w:t>
      </w:r>
      <w:r w:rsidR="006445F5">
        <w:rPr>
          <w:rFonts w:hint="cs"/>
          <w:rtl/>
          <w:lang w:eastAsia="he-IL"/>
        </w:rPr>
        <w:t xml:space="preserve"> יש הערכות לזה?</w:t>
      </w:r>
      <w:r>
        <w:rPr>
          <w:rFonts w:hint="cs"/>
          <w:rtl/>
          <w:lang w:eastAsia="he-IL"/>
        </w:rPr>
        <w:t xml:space="preserve"> </w:t>
      </w:r>
    </w:p>
    <w:p w:rsidR="00E8432F" w:rsidRDefault="00E8432F" w:rsidP="00E8432F">
      <w:pPr>
        <w:ind w:firstLine="0"/>
        <w:rPr>
          <w:rtl/>
          <w:lang w:eastAsia="he-IL"/>
        </w:rPr>
      </w:pPr>
      <w:bookmarkStart w:id="851" w:name="_ETM_Q1_4900625"/>
      <w:bookmarkEnd w:id="851"/>
    </w:p>
    <w:p w:rsidR="00E8432F" w:rsidRDefault="00E8432F" w:rsidP="00E8432F">
      <w:pPr>
        <w:pStyle w:val="af9"/>
        <w:keepNext/>
        <w:rPr>
          <w:rtl/>
          <w:lang w:eastAsia="he-IL"/>
        </w:rPr>
      </w:pPr>
      <w:bookmarkStart w:id="852" w:name="ET_guest_יעל_לינדנברג_191"/>
      <w:r w:rsidRPr="00E84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843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E8432F" w:rsidRDefault="00E8432F" w:rsidP="00E8432F">
      <w:pPr>
        <w:pStyle w:val="KeepWithNext"/>
        <w:rPr>
          <w:rtl/>
          <w:lang w:eastAsia="he-IL"/>
        </w:rPr>
      </w:pPr>
    </w:p>
    <w:p w:rsidR="00E8432F" w:rsidRPr="00E8432F" w:rsidRDefault="00E8432F" w:rsidP="00E8432F">
      <w:pPr>
        <w:rPr>
          <w:rtl/>
          <w:lang w:eastAsia="he-IL"/>
        </w:rPr>
      </w:pPr>
      <w:bookmarkStart w:id="853" w:name="_ETM_Q1_4901152"/>
      <w:bookmarkStart w:id="854" w:name="_ETM_Q1_4901206"/>
      <w:bookmarkEnd w:id="853"/>
      <w:bookmarkEnd w:id="854"/>
      <w:r>
        <w:rPr>
          <w:rFonts w:hint="cs"/>
          <w:rtl/>
          <w:lang w:eastAsia="he-IL"/>
        </w:rPr>
        <w:t xml:space="preserve">שינויים של מיסוי מופיעים </w:t>
      </w:r>
      <w:bookmarkStart w:id="855" w:name="_ETM_Q1_4905527"/>
      <w:bookmarkEnd w:id="855"/>
      <w:r>
        <w:rPr>
          <w:rFonts w:hint="cs"/>
          <w:rtl/>
          <w:lang w:eastAsia="he-IL"/>
        </w:rPr>
        <w:t>בהכנסות המדינה, לא בהוצאות המדינה.</w:t>
      </w:r>
    </w:p>
    <w:p w:rsidR="003C6AD7" w:rsidRDefault="003C6AD7" w:rsidP="003C6AD7">
      <w:pPr>
        <w:rPr>
          <w:rtl/>
          <w:lang w:eastAsia="he-IL"/>
        </w:rPr>
      </w:pPr>
    </w:p>
    <w:p w:rsidR="003C6AD7" w:rsidRDefault="003C6AD7" w:rsidP="003C6AD7">
      <w:pPr>
        <w:pStyle w:val="a4"/>
        <w:keepNext/>
        <w:rPr>
          <w:rtl/>
        </w:rPr>
      </w:pPr>
      <w:bookmarkStart w:id="856" w:name="ET_speaker_5802_40"/>
      <w:r w:rsidRPr="003C6A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6AD7">
        <w:rPr>
          <w:rStyle w:val="TagStyle"/>
          <w:rtl/>
        </w:rPr>
        <w:t xml:space="preserve"> &lt;&lt; דובר &gt;</w:t>
      </w:r>
      <w:r>
        <w:rPr>
          <w:rtl/>
        </w:rPr>
        <w:t xml:space="preserve">&gt;  </w:t>
      </w:r>
      <w:bookmarkEnd w:id="856"/>
    </w:p>
    <w:p w:rsidR="003C6AD7" w:rsidRDefault="003C6AD7" w:rsidP="003C6AD7">
      <w:pPr>
        <w:pStyle w:val="KeepWithNext"/>
        <w:rPr>
          <w:rtl/>
        </w:rPr>
      </w:pPr>
    </w:p>
    <w:p w:rsidR="003C6AD7" w:rsidRDefault="00E8432F" w:rsidP="003C6AD7">
      <w:pPr>
        <w:rPr>
          <w:rtl/>
        </w:rPr>
      </w:pPr>
      <w:r>
        <w:rPr>
          <w:rFonts w:hint="cs"/>
          <w:rtl/>
        </w:rPr>
        <w:t>לא משנה, זו עלו</w:t>
      </w:r>
      <w:r w:rsidR="003C6AD7">
        <w:rPr>
          <w:rFonts w:hint="cs"/>
          <w:rtl/>
        </w:rPr>
        <w:t>ת תקציבית.</w:t>
      </w:r>
    </w:p>
    <w:p w:rsidR="003C6AD7" w:rsidRDefault="003C6AD7" w:rsidP="003C6AD7">
      <w:pPr>
        <w:rPr>
          <w:rtl/>
        </w:rPr>
      </w:pPr>
    </w:p>
    <w:p w:rsidR="00E8432F" w:rsidRDefault="00E8432F" w:rsidP="00E8432F">
      <w:pPr>
        <w:pStyle w:val="af9"/>
        <w:keepNext/>
        <w:rPr>
          <w:rtl/>
        </w:rPr>
      </w:pPr>
      <w:bookmarkStart w:id="857" w:name="_ETM_Q1_4912940"/>
      <w:bookmarkStart w:id="858" w:name="ET_guest_יעל_לינדנברג_192"/>
      <w:bookmarkEnd w:id="857"/>
      <w:r w:rsidRPr="00E8432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843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E8432F" w:rsidRDefault="00E8432F" w:rsidP="00E8432F">
      <w:pPr>
        <w:pStyle w:val="KeepWithNext"/>
        <w:rPr>
          <w:rtl/>
        </w:rPr>
      </w:pPr>
    </w:p>
    <w:p w:rsidR="003C6AD7" w:rsidRDefault="003C6AD7" w:rsidP="003C6AD7">
      <w:pPr>
        <w:rPr>
          <w:rtl/>
        </w:rPr>
      </w:pPr>
      <w:bookmarkStart w:id="859" w:name="_ETM_Q1_4913383"/>
      <w:bookmarkStart w:id="860" w:name="_ETM_Q1_4913427"/>
      <w:bookmarkEnd w:id="859"/>
      <w:bookmarkEnd w:id="860"/>
      <w:r>
        <w:rPr>
          <w:rFonts w:hint="cs"/>
          <w:rtl/>
        </w:rPr>
        <w:t>אנחנו יכולים לבדוק את זה</w:t>
      </w:r>
      <w:r w:rsidR="00E8432F">
        <w:rPr>
          <w:rFonts w:hint="cs"/>
          <w:rtl/>
        </w:rPr>
        <w:t>.</w:t>
      </w:r>
    </w:p>
    <w:p w:rsidR="003C6AD7" w:rsidRDefault="003C6AD7" w:rsidP="003C6AD7">
      <w:pPr>
        <w:rPr>
          <w:rtl/>
        </w:rPr>
      </w:pPr>
    </w:p>
    <w:p w:rsidR="00E8432F" w:rsidRDefault="00E8432F" w:rsidP="00E8432F">
      <w:pPr>
        <w:pStyle w:val="af6"/>
        <w:keepNext/>
        <w:rPr>
          <w:rtl/>
        </w:rPr>
      </w:pPr>
      <w:bookmarkStart w:id="861" w:name="ET_yor_5857_193"/>
      <w:r w:rsidRPr="00E8432F">
        <w:rPr>
          <w:rStyle w:val="TagStyle"/>
          <w:rtl/>
        </w:rPr>
        <w:t xml:space="preserve"> &lt;&lt; </w:t>
      </w:r>
      <w:proofErr w:type="spellStart"/>
      <w:r w:rsidRPr="00E8432F">
        <w:rPr>
          <w:rStyle w:val="TagStyle"/>
          <w:rtl/>
        </w:rPr>
        <w:t>יור</w:t>
      </w:r>
      <w:proofErr w:type="spellEnd"/>
      <w:r w:rsidRPr="00E843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432F">
        <w:rPr>
          <w:rStyle w:val="TagStyle"/>
          <w:rtl/>
        </w:rPr>
        <w:t xml:space="preserve"> &lt;&lt; </w:t>
      </w:r>
      <w:proofErr w:type="spellStart"/>
      <w:r w:rsidRPr="00E8432F">
        <w:rPr>
          <w:rStyle w:val="TagStyle"/>
          <w:rtl/>
        </w:rPr>
        <w:t>יור</w:t>
      </w:r>
      <w:proofErr w:type="spellEnd"/>
      <w:r w:rsidRPr="00E843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:rsidR="00E8432F" w:rsidRDefault="00E8432F" w:rsidP="00E8432F">
      <w:pPr>
        <w:pStyle w:val="KeepWithNext"/>
        <w:rPr>
          <w:rtl/>
          <w:lang w:eastAsia="he-IL"/>
        </w:rPr>
      </w:pPr>
    </w:p>
    <w:p w:rsidR="003C6AD7" w:rsidRDefault="00E8432F" w:rsidP="003C6AD7">
      <w:pPr>
        <w:rPr>
          <w:rtl/>
        </w:rPr>
      </w:pPr>
      <w:r>
        <w:rPr>
          <w:rFonts w:hint="cs"/>
          <w:rtl/>
        </w:rPr>
        <w:t xml:space="preserve">תביאו את זה </w:t>
      </w:r>
      <w:bookmarkStart w:id="862" w:name="_ETM_Q1_4917871"/>
      <w:bookmarkEnd w:id="862"/>
      <w:r>
        <w:rPr>
          <w:rFonts w:hint="cs"/>
          <w:rtl/>
        </w:rPr>
        <w:t xml:space="preserve">לדיון הבא </w:t>
      </w:r>
      <w:r w:rsidR="003C6AD7">
        <w:rPr>
          <w:rFonts w:hint="cs"/>
          <w:rtl/>
        </w:rPr>
        <w:t>כשנדבר על חוק עידוד</w:t>
      </w:r>
      <w:r>
        <w:rPr>
          <w:rFonts w:hint="cs"/>
          <w:rtl/>
        </w:rPr>
        <w:t>.</w:t>
      </w:r>
      <w:r w:rsidR="003C6AD7">
        <w:rPr>
          <w:rFonts w:hint="cs"/>
          <w:rtl/>
        </w:rPr>
        <w:t xml:space="preserve"> </w:t>
      </w:r>
    </w:p>
    <w:p w:rsidR="003C6AD7" w:rsidRDefault="003C6AD7" w:rsidP="003C6AD7">
      <w:pPr>
        <w:rPr>
          <w:rtl/>
        </w:rPr>
      </w:pPr>
    </w:p>
    <w:p w:rsidR="00E8432F" w:rsidRDefault="00E8432F" w:rsidP="003C6AD7">
      <w:pPr>
        <w:ind w:firstLine="0"/>
        <w:rPr>
          <w:rtl/>
        </w:rPr>
      </w:pPr>
    </w:p>
    <w:p w:rsidR="00E8432F" w:rsidRDefault="00E8432F" w:rsidP="00E8432F">
      <w:pPr>
        <w:pStyle w:val="afc"/>
        <w:keepNext/>
        <w:rPr>
          <w:rtl/>
        </w:rPr>
      </w:pPr>
      <w:bookmarkStart w:id="863" w:name="ET_meetingend_194"/>
      <w:r w:rsidRPr="00E8432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10:15.</w:t>
      </w:r>
      <w:r w:rsidRPr="00E8432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63"/>
    </w:p>
    <w:p w:rsidR="00E8432F" w:rsidRDefault="00E8432F" w:rsidP="00E8432F">
      <w:pPr>
        <w:pStyle w:val="KeepWithNext"/>
        <w:rPr>
          <w:rtl/>
        </w:rPr>
      </w:pPr>
    </w:p>
    <w:p w:rsidR="003C6AD7" w:rsidRPr="003C6AD7" w:rsidRDefault="003C6AD7" w:rsidP="00E8432F">
      <w:pPr>
        <w:rPr>
          <w:rtl/>
        </w:rPr>
      </w:pPr>
      <w:bookmarkStart w:id="864" w:name="_ETM_Q1_4946552"/>
      <w:bookmarkEnd w:id="864"/>
      <w:r>
        <w:rPr>
          <w:rtl/>
        </w:rPr>
        <w:t xml:space="preserve"> </w:t>
      </w:r>
    </w:p>
    <w:p w:rsidR="00FA438D" w:rsidRDefault="00FA438D" w:rsidP="00FA438D">
      <w:pPr>
        <w:rPr>
          <w:rtl/>
          <w:lang w:eastAsia="he-IL"/>
        </w:rPr>
      </w:pPr>
    </w:p>
    <w:p w:rsidR="00FA438D" w:rsidRPr="00FA438D" w:rsidRDefault="00FA438D" w:rsidP="00FA438D">
      <w:pPr>
        <w:rPr>
          <w:rtl/>
          <w:lang w:eastAsia="he-IL"/>
        </w:rPr>
      </w:pPr>
    </w:p>
    <w:p w:rsidR="00F66718" w:rsidRDefault="00F66718" w:rsidP="00F66718">
      <w:pPr>
        <w:pStyle w:val="KeepWithNext"/>
        <w:rPr>
          <w:rtl/>
          <w:lang w:eastAsia="he-IL"/>
        </w:rPr>
      </w:pPr>
    </w:p>
    <w:p w:rsidR="00F66718" w:rsidRPr="00F66718" w:rsidRDefault="00F66718" w:rsidP="00F66718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9013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3DA" w:rsidRDefault="009013DA">
      <w:r>
        <w:separator/>
      </w:r>
    </w:p>
  </w:endnote>
  <w:endnote w:type="continuationSeparator" w:id="0">
    <w:p w:rsidR="009013DA" w:rsidRDefault="00901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3DA" w:rsidRDefault="009013DA">
      <w:r>
        <w:separator/>
      </w:r>
    </w:p>
  </w:footnote>
  <w:footnote w:type="continuationSeparator" w:id="0">
    <w:p w:rsidR="009013DA" w:rsidRDefault="00901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3DA" w:rsidRDefault="009013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13DA" w:rsidRDefault="009013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3DA" w:rsidRDefault="009013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4302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9013DA" w:rsidRPr="00CC5815" w:rsidRDefault="009013DA" w:rsidP="008E5E3F">
    <w:pPr>
      <w:pStyle w:val="a3"/>
      <w:ind w:firstLine="0"/>
    </w:pPr>
    <w:r>
      <w:rPr>
        <w:rtl/>
      </w:rPr>
      <w:t>ועדת הכספים</w:t>
    </w:r>
  </w:p>
  <w:p w:rsidR="009013DA" w:rsidRPr="00CC5815" w:rsidRDefault="009013DA" w:rsidP="008E5E3F">
    <w:pPr>
      <w:pStyle w:val="a3"/>
      <w:ind w:firstLine="0"/>
      <w:rPr>
        <w:rtl/>
      </w:rPr>
    </w:pPr>
    <w:r>
      <w:rPr>
        <w:rtl/>
      </w:rPr>
      <w:t>10/10/2021</w:t>
    </w:r>
  </w:p>
  <w:p w:rsidR="009013DA" w:rsidRPr="00CC5815" w:rsidRDefault="009013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3DA" w:rsidRDefault="009013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E8D958" wp14:editId="61E6EB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13DA" w:rsidRDefault="009013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13DA" w:rsidRDefault="009013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4B189C"/>
    <w:multiLevelType w:val="hybridMultilevel"/>
    <w:tmpl w:val="0EF8A7E4"/>
    <w:lvl w:ilvl="0" w:tplc="CB3A230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1C55CDB"/>
    <w:multiLevelType w:val="hybridMultilevel"/>
    <w:tmpl w:val="17F473BE"/>
    <w:lvl w:ilvl="0" w:tplc="5B4E2AFA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8670051"/>
    <w:multiLevelType w:val="hybridMultilevel"/>
    <w:tmpl w:val="E62E0BE2"/>
    <w:lvl w:ilvl="0" w:tplc="C90690AE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C958A2"/>
    <w:multiLevelType w:val="hybridMultilevel"/>
    <w:tmpl w:val="42C01DEE"/>
    <w:lvl w:ilvl="0" w:tplc="0258382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4F577CE3"/>
    <w:multiLevelType w:val="hybridMultilevel"/>
    <w:tmpl w:val="F36AB0AE"/>
    <w:lvl w:ilvl="0" w:tplc="FC0E366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C740D20"/>
    <w:multiLevelType w:val="hybridMultilevel"/>
    <w:tmpl w:val="28AA4F6C"/>
    <w:lvl w:ilvl="0" w:tplc="951A765C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2FB"/>
    <w:rsid w:val="00067F42"/>
    <w:rsid w:val="00090566"/>
    <w:rsid w:val="000926F4"/>
    <w:rsid w:val="00092B80"/>
    <w:rsid w:val="000930D2"/>
    <w:rsid w:val="000A17C6"/>
    <w:rsid w:val="000A2EE5"/>
    <w:rsid w:val="000B060C"/>
    <w:rsid w:val="000B2EE6"/>
    <w:rsid w:val="000B776A"/>
    <w:rsid w:val="000C47F5"/>
    <w:rsid w:val="000D628F"/>
    <w:rsid w:val="000E3314"/>
    <w:rsid w:val="000F2459"/>
    <w:rsid w:val="000F61FD"/>
    <w:rsid w:val="00141ACC"/>
    <w:rsid w:val="00150436"/>
    <w:rsid w:val="00167294"/>
    <w:rsid w:val="001673D4"/>
    <w:rsid w:val="00171E7F"/>
    <w:rsid w:val="001758C1"/>
    <w:rsid w:val="0017779F"/>
    <w:rsid w:val="00180815"/>
    <w:rsid w:val="00195B11"/>
    <w:rsid w:val="001A74E9"/>
    <w:rsid w:val="001A7A1B"/>
    <w:rsid w:val="001B0242"/>
    <w:rsid w:val="001B72B9"/>
    <w:rsid w:val="001C44DA"/>
    <w:rsid w:val="001C4FDA"/>
    <w:rsid w:val="001D440C"/>
    <w:rsid w:val="001E2BF6"/>
    <w:rsid w:val="002016FF"/>
    <w:rsid w:val="00213CDE"/>
    <w:rsid w:val="002220F6"/>
    <w:rsid w:val="00225576"/>
    <w:rsid w:val="00227FEF"/>
    <w:rsid w:val="002317CE"/>
    <w:rsid w:val="00237498"/>
    <w:rsid w:val="00243227"/>
    <w:rsid w:val="002451D5"/>
    <w:rsid w:val="00247D10"/>
    <w:rsid w:val="00261554"/>
    <w:rsid w:val="00275C03"/>
    <w:rsid w:val="002765E1"/>
    <w:rsid w:val="00280328"/>
    <w:rsid w:val="00280D58"/>
    <w:rsid w:val="0028794B"/>
    <w:rsid w:val="002C2209"/>
    <w:rsid w:val="002D33B4"/>
    <w:rsid w:val="002D4BDB"/>
    <w:rsid w:val="002E3343"/>
    <w:rsid w:val="002E5E31"/>
    <w:rsid w:val="002F7BFE"/>
    <w:rsid w:val="00303B4C"/>
    <w:rsid w:val="00313E4C"/>
    <w:rsid w:val="00321E62"/>
    <w:rsid w:val="00327BF8"/>
    <w:rsid w:val="003342B0"/>
    <w:rsid w:val="003343E0"/>
    <w:rsid w:val="00340AFA"/>
    <w:rsid w:val="00347074"/>
    <w:rsid w:val="003658CB"/>
    <w:rsid w:val="00366CFB"/>
    <w:rsid w:val="0036794C"/>
    <w:rsid w:val="00373508"/>
    <w:rsid w:val="00396023"/>
    <w:rsid w:val="003A1877"/>
    <w:rsid w:val="003C279D"/>
    <w:rsid w:val="003C6AD7"/>
    <w:rsid w:val="003E0C9B"/>
    <w:rsid w:val="003E3068"/>
    <w:rsid w:val="003F0A5F"/>
    <w:rsid w:val="003F2C23"/>
    <w:rsid w:val="00420E41"/>
    <w:rsid w:val="00424493"/>
    <w:rsid w:val="00424C94"/>
    <w:rsid w:val="00447608"/>
    <w:rsid w:val="00451746"/>
    <w:rsid w:val="004608BF"/>
    <w:rsid w:val="00470EAC"/>
    <w:rsid w:val="0048216C"/>
    <w:rsid w:val="004848B9"/>
    <w:rsid w:val="0049458B"/>
    <w:rsid w:val="00495FD8"/>
    <w:rsid w:val="004B0A65"/>
    <w:rsid w:val="004B1BE9"/>
    <w:rsid w:val="004D4837"/>
    <w:rsid w:val="004F52B9"/>
    <w:rsid w:val="00500C0C"/>
    <w:rsid w:val="00525FC3"/>
    <w:rsid w:val="0052672C"/>
    <w:rsid w:val="005301DC"/>
    <w:rsid w:val="00545F31"/>
    <w:rsid w:val="00546678"/>
    <w:rsid w:val="005506B9"/>
    <w:rsid w:val="00557E31"/>
    <w:rsid w:val="005730FB"/>
    <w:rsid w:val="005817EC"/>
    <w:rsid w:val="00590B77"/>
    <w:rsid w:val="005A342D"/>
    <w:rsid w:val="005B10E5"/>
    <w:rsid w:val="005B145A"/>
    <w:rsid w:val="005B4CD8"/>
    <w:rsid w:val="005C363E"/>
    <w:rsid w:val="005D0505"/>
    <w:rsid w:val="005D2462"/>
    <w:rsid w:val="005D4E75"/>
    <w:rsid w:val="005D61F3"/>
    <w:rsid w:val="005E1C6B"/>
    <w:rsid w:val="005F139A"/>
    <w:rsid w:val="005F68FC"/>
    <w:rsid w:val="005F76B0"/>
    <w:rsid w:val="0060685D"/>
    <w:rsid w:val="006338EC"/>
    <w:rsid w:val="00634F61"/>
    <w:rsid w:val="006445F5"/>
    <w:rsid w:val="0066209D"/>
    <w:rsid w:val="00665296"/>
    <w:rsid w:val="0069135E"/>
    <w:rsid w:val="0069296A"/>
    <w:rsid w:val="00695A47"/>
    <w:rsid w:val="006A0CB7"/>
    <w:rsid w:val="006A5833"/>
    <w:rsid w:val="006B709D"/>
    <w:rsid w:val="006E407E"/>
    <w:rsid w:val="006E7E42"/>
    <w:rsid w:val="006F0259"/>
    <w:rsid w:val="006F305C"/>
    <w:rsid w:val="00700433"/>
    <w:rsid w:val="00702755"/>
    <w:rsid w:val="00702F6D"/>
    <w:rsid w:val="0070472C"/>
    <w:rsid w:val="007509A6"/>
    <w:rsid w:val="00754B4E"/>
    <w:rsid w:val="007860DB"/>
    <w:rsid w:val="007872B4"/>
    <w:rsid w:val="00791CBE"/>
    <w:rsid w:val="007A124D"/>
    <w:rsid w:val="007A31F0"/>
    <w:rsid w:val="007B3FB0"/>
    <w:rsid w:val="007C693F"/>
    <w:rsid w:val="007C6ADD"/>
    <w:rsid w:val="007D3FFD"/>
    <w:rsid w:val="007D4486"/>
    <w:rsid w:val="007E1C84"/>
    <w:rsid w:val="007E4302"/>
    <w:rsid w:val="007F0D69"/>
    <w:rsid w:val="00814013"/>
    <w:rsid w:val="0082136D"/>
    <w:rsid w:val="00824901"/>
    <w:rsid w:val="00830EAE"/>
    <w:rsid w:val="008320F6"/>
    <w:rsid w:val="00841223"/>
    <w:rsid w:val="00843DD0"/>
    <w:rsid w:val="00846BE9"/>
    <w:rsid w:val="00853207"/>
    <w:rsid w:val="00853F12"/>
    <w:rsid w:val="0086093A"/>
    <w:rsid w:val="008713A4"/>
    <w:rsid w:val="00875F10"/>
    <w:rsid w:val="008861A3"/>
    <w:rsid w:val="008A228F"/>
    <w:rsid w:val="008B1B91"/>
    <w:rsid w:val="008C0293"/>
    <w:rsid w:val="008C6035"/>
    <w:rsid w:val="008C7015"/>
    <w:rsid w:val="008D1DFB"/>
    <w:rsid w:val="008E03B4"/>
    <w:rsid w:val="008E5DEE"/>
    <w:rsid w:val="008E5E3F"/>
    <w:rsid w:val="009013DA"/>
    <w:rsid w:val="0090279B"/>
    <w:rsid w:val="00911211"/>
    <w:rsid w:val="00911B84"/>
    <w:rsid w:val="00914904"/>
    <w:rsid w:val="0091625A"/>
    <w:rsid w:val="0092054D"/>
    <w:rsid w:val="009258CE"/>
    <w:rsid w:val="009515F0"/>
    <w:rsid w:val="009667DD"/>
    <w:rsid w:val="009830CB"/>
    <w:rsid w:val="00984334"/>
    <w:rsid w:val="0099084B"/>
    <w:rsid w:val="009955F9"/>
    <w:rsid w:val="009D478A"/>
    <w:rsid w:val="009E617F"/>
    <w:rsid w:val="009E6E93"/>
    <w:rsid w:val="009F1518"/>
    <w:rsid w:val="009F5773"/>
    <w:rsid w:val="00A072CA"/>
    <w:rsid w:val="00A15971"/>
    <w:rsid w:val="00A1624B"/>
    <w:rsid w:val="00A22C90"/>
    <w:rsid w:val="00A317E0"/>
    <w:rsid w:val="00A42723"/>
    <w:rsid w:val="00A444ED"/>
    <w:rsid w:val="00A51BE0"/>
    <w:rsid w:val="00A64A6D"/>
    <w:rsid w:val="00A66020"/>
    <w:rsid w:val="00A71BC2"/>
    <w:rsid w:val="00A7787F"/>
    <w:rsid w:val="00A81E2A"/>
    <w:rsid w:val="00AB02EE"/>
    <w:rsid w:val="00AB3F3A"/>
    <w:rsid w:val="00AB731F"/>
    <w:rsid w:val="00AD4EC9"/>
    <w:rsid w:val="00AD6FFC"/>
    <w:rsid w:val="00AF31E6"/>
    <w:rsid w:val="00AF4150"/>
    <w:rsid w:val="00B0509A"/>
    <w:rsid w:val="00B120B2"/>
    <w:rsid w:val="00B16DE4"/>
    <w:rsid w:val="00B2540F"/>
    <w:rsid w:val="00B2597C"/>
    <w:rsid w:val="00B37DCD"/>
    <w:rsid w:val="00B41D80"/>
    <w:rsid w:val="00B50340"/>
    <w:rsid w:val="00B65508"/>
    <w:rsid w:val="00B8517A"/>
    <w:rsid w:val="00B92FCD"/>
    <w:rsid w:val="00B951CD"/>
    <w:rsid w:val="00B968E8"/>
    <w:rsid w:val="00BA0B35"/>
    <w:rsid w:val="00BA6446"/>
    <w:rsid w:val="00BD47B7"/>
    <w:rsid w:val="00C00130"/>
    <w:rsid w:val="00C018AB"/>
    <w:rsid w:val="00C135D5"/>
    <w:rsid w:val="00C22DCB"/>
    <w:rsid w:val="00C301B1"/>
    <w:rsid w:val="00C3598A"/>
    <w:rsid w:val="00C360BC"/>
    <w:rsid w:val="00C44800"/>
    <w:rsid w:val="00C52AC1"/>
    <w:rsid w:val="00C52EC2"/>
    <w:rsid w:val="00C61DC1"/>
    <w:rsid w:val="00C64AFF"/>
    <w:rsid w:val="00C661EE"/>
    <w:rsid w:val="00C72438"/>
    <w:rsid w:val="00C763E4"/>
    <w:rsid w:val="00C8624A"/>
    <w:rsid w:val="00CA5363"/>
    <w:rsid w:val="00CA728F"/>
    <w:rsid w:val="00CB6D60"/>
    <w:rsid w:val="00CC5815"/>
    <w:rsid w:val="00CE24B8"/>
    <w:rsid w:val="00CE5849"/>
    <w:rsid w:val="00CF581E"/>
    <w:rsid w:val="00D1354C"/>
    <w:rsid w:val="00D26E4D"/>
    <w:rsid w:val="00D278F7"/>
    <w:rsid w:val="00D37550"/>
    <w:rsid w:val="00D40A29"/>
    <w:rsid w:val="00D45D27"/>
    <w:rsid w:val="00D56E7B"/>
    <w:rsid w:val="00D607C7"/>
    <w:rsid w:val="00D81677"/>
    <w:rsid w:val="00D86E57"/>
    <w:rsid w:val="00D96B24"/>
    <w:rsid w:val="00DA28E5"/>
    <w:rsid w:val="00DB28D7"/>
    <w:rsid w:val="00DE5B80"/>
    <w:rsid w:val="00E23383"/>
    <w:rsid w:val="00E237A8"/>
    <w:rsid w:val="00E321DE"/>
    <w:rsid w:val="00E33AE3"/>
    <w:rsid w:val="00E540EF"/>
    <w:rsid w:val="00E61903"/>
    <w:rsid w:val="00E64116"/>
    <w:rsid w:val="00E76025"/>
    <w:rsid w:val="00E830CE"/>
    <w:rsid w:val="00E8432F"/>
    <w:rsid w:val="00EA1699"/>
    <w:rsid w:val="00EA2542"/>
    <w:rsid w:val="00EA624B"/>
    <w:rsid w:val="00EB057D"/>
    <w:rsid w:val="00EB18E4"/>
    <w:rsid w:val="00EB3770"/>
    <w:rsid w:val="00EB5C85"/>
    <w:rsid w:val="00EC0AC2"/>
    <w:rsid w:val="00EC1FB3"/>
    <w:rsid w:val="00EC2CD4"/>
    <w:rsid w:val="00ED1562"/>
    <w:rsid w:val="00ED7E83"/>
    <w:rsid w:val="00EE09AD"/>
    <w:rsid w:val="00EE51E6"/>
    <w:rsid w:val="00F053E5"/>
    <w:rsid w:val="00F10D2D"/>
    <w:rsid w:val="00F14031"/>
    <w:rsid w:val="00F14ED2"/>
    <w:rsid w:val="00F16831"/>
    <w:rsid w:val="00F35EAA"/>
    <w:rsid w:val="00F3623F"/>
    <w:rsid w:val="00F3737C"/>
    <w:rsid w:val="00F41C33"/>
    <w:rsid w:val="00F423F1"/>
    <w:rsid w:val="00F4792E"/>
    <w:rsid w:val="00F53584"/>
    <w:rsid w:val="00F549E5"/>
    <w:rsid w:val="00F56732"/>
    <w:rsid w:val="00F63F05"/>
    <w:rsid w:val="00F66718"/>
    <w:rsid w:val="00F72368"/>
    <w:rsid w:val="00F808CF"/>
    <w:rsid w:val="00F821F6"/>
    <w:rsid w:val="00F83CDA"/>
    <w:rsid w:val="00F84D49"/>
    <w:rsid w:val="00F95008"/>
    <w:rsid w:val="00FA438D"/>
    <w:rsid w:val="00FA4612"/>
    <w:rsid w:val="00FB0768"/>
    <w:rsid w:val="00FC505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671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540EF"/>
    <w:pPr>
      <w:ind w:left="720"/>
      <w:contextualSpacing/>
    </w:pPr>
  </w:style>
  <w:style w:type="table" w:styleId="afe">
    <w:name w:val="Table Grid"/>
    <w:basedOn w:val="a1"/>
    <w:rsid w:val="005D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56825-F449-46B3-BD9C-B86D53D2D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20</Pages>
  <Words>5443</Words>
  <Characters>31026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2021-10-21T07:17:00Z</dcterms:modified>
</cp:coreProperties>
</file>