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41397"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C4139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41397" w:rsidP="008320F6">
      <w:pPr>
        <w:ind w:firstLine="0"/>
        <w:rPr>
          <w:b/>
          <w:bCs/>
          <w:rtl/>
        </w:rPr>
      </w:pPr>
      <w:r>
        <w:rPr>
          <w:b/>
          <w:bCs/>
          <w:rtl/>
        </w:rPr>
        <w:t>מושב שלישי</w:t>
      </w:r>
    </w:p>
    <w:p w:rsidR="00E64116" w:rsidRPr="008713A4" w:rsidRDefault="00E64116" w:rsidP="0049458B">
      <w:pPr>
        <w:rPr>
          <w:rtl/>
        </w:rPr>
      </w:pPr>
    </w:p>
    <w:p w:rsidR="00C41397" w:rsidRDefault="00C41397" w:rsidP="00C41397">
      <w:pPr>
        <w:ind w:firstLine="0"/>
        <w:jc w:val="center"/>
        <w:rPr>
          <w:b/>
          <w:bCs/>
          <w:rtl/>
        </w:rPr>
      </w:pPr>
      <w:bookmarkStart w:id="0" w:name="_GoBack"/>
      <w:bookmarkEnd w:id="0"/>
    </w:p>
    <w:p w:rsidR="00C41397" w:rsidRDefault="00C41397" w:rsidP="00C41397">
      <w:pPr>
        <w:ind w:firstLine="0"/>
        <w:jc w:val="center"/>
        <w:outlineLvl w:val="0"/>
        <w:rPr>
          <w:b/>
          <w:bCs/>
          <w:rtl/>
        </w:rPr>
      </w:pPr>
      <w:r>
        <w:rPr>
          <w:b/>
          <w:bCs/>
          <w:rtl/>
        </w:rPr>
        <w:t>פרוטוקול מס' 8</w:t>
      </w:r>
    </w:p>
    <w:p w:rsidR="00C41397" w:rsidRDefault="00C41397" w:rsidP="00C41397">
      <w:pPr>
        <w:ind w:firstLine="0"/>
        <w:jc w:val="center"/>
        <w:outlineLvl w:val="0"/>
        <w:rPr>
          <w:b/>
          <w:bCs/>
          <w:rtl/>
        </w:rPr>
      </w:pPr>
      <w:r>
        <w:rPr>
          <w:b/>
          <w:bCs/>
          <w:rtl/>
        </w:rPr>
        <w:t>מישיבת ועדת משנה של ועדת הכלכלה</w:t>
      </w:r>
    </w:p>
    <w:p w:rsidR="00C41397" w:rsidRDefault="00C41397" w:rsidP="00C41397">
      <w:pPr>
        <w:ind w:firstLine="0"/>
        <w:jc w:val="center"/>
        <w:outlineLvl w:val="0"/>
        <w:rPr>
          <w:b/>
          <w:bCs/>
          <w:rtl/>
        </w:rPr>
      </w:pPr>
      <w:r>
        <w:rPr>
          <w:b/>
          <w:bCs/>
          <w:rtl/>
        </w:rPr>
        <w:t>לקידום תעשיית ההייטק</w:t>
      </w:r>
    </w:p>
    <w:p w:rsidR="00C41397" w:rsidRDefault="00C41397" w:rsidP="00C41397">
      <w:pPr>
        <w:ind w:firstLine="0"/>
        <w:jc w:val="center"/>
        <w:outlineLvl w:val="0"/>
        <w:rPr>
          <w:b/>
          <w:bCs/>
          <w:rtl/>
        </w:rPr>
      </w:pPr>
      <w:r>
        <w:rPr>
          <w:b/>
          <w:bCs/>
          <w:rtl/>
        </w:rPr>
        <w:t>ופרוטוקול מס' 8</w:t>
      </w:r>
    </w:p>
    <w:p w:rsidR="00C41397" w:rsidRDefault="00C41397" w:rsidP="00C41397">
      <w:pPr>
        <w:ind w:firstLine="0"/>
        <w:jc w:val="center"/>
        <w:outlineLvl w:val="0"/>
        <w:rPr>
          <w:b/>
          <w:bCs/>
          <w:rtl/>
        </w:rPr>
      </w:pPr>
      <w:r>
        <w:rPr>
          <w:b/>
          <w:bCs/>
          <w:rtl/>
        </w:rPr>
        <w:t>מישיבת ועדת משנה של ועדת המדע והטכנולוגיה</w:t>
      </w:r>
    </w:p>
    <w:p w:rsidR="00C41397" w:rsidRDefault="00C41397" w:rsidP="00C41397">
      <w:pPr>
        <w:ind w:firstLine="0"/>
        <w:jc w:val="center"/>
        <w:outlineLvl w:val="0"/>
        <w:rPr>
          <w:b/>
          <w:bCs/>
          <w:rtl/>
        </w:rPr>
      </w:pPr>
      <w:r>
        <w:rPr>
          <w:b/>
          <w:bCs/>
          <w:rtl/>
        </w:rPr>
        <w:t>בנושא בינה מלאכותית וטכנולוגיות מתקדמות</w:t>
      </w:r>
    </w:p>
    <w:p w:rsidR="00C41397" w:rsidRDefault="00C41397" w:rsidP="00C41397">
      <w:pPr>
        <w:ind w:firstLine="0"/>
        <w:jc w:val="center"/>
        <w:outlineLvl w:val="0"/>
        <w:rPr>
          <w:b/>
          <w:bCs/>
          <w:u w:val="single"/>
          <w:rtl/>
        </w:rPr>
      </w:pPr>
      <w:r>
        <w:rPr>
          <w:b/>
          <w:bCs/>
          <w:u w:val="single"/>
          <w:rtl/>
        </w:rPr>
        <w:t xml:space="preserve">יום שני, כ"ד בחשון </w:t>
      </w:r>
      <w:proofErr w:type="spellStart"/>
      <w:r>
        <w:rPr>
          <w:b/>
          <w:bCs/>
          <w:u w:val="single"/>
          <w:rtl/>
        </w:rPr>
        <w:t>התשפ"ה</w:t>
      </w:r>
      <w:proofErr w:type="spellEnd"/>
      <w:r>
        <w:rPr>
          <w:b/>
          <w:bCs/>
          <w:u w:val="single"/>
          <w:rtl/>
        </w:rPr>
        <w:t xml:space="preserve"> (25 בנובמבר 2024), שעה 9:02</w:t>
      </w:r>
    </w:p>
    <w:p w:rsidR="00C41397" w:rsidRDefault="00C41397" w:rsidP="00C41397">
      <w:pPr>
        <w:ind w:firstLine="0"/>
        <w:rPr>
          <w:rtl/>
        </w:rPr>
      </w:pPr>
    </w:p>
    <w:p w:rsidR="00C41397" w:rsidRDefault="00C41397" w:rsidP="00C41397">
      <w:pPr>
        <w:ind w:firstLine="0"/>
        <w:rPr>
          <w:rtl/>
        </w:rPr>
      </w:pPr>
    </w:p>
    <w:p w:rsidR="00C41397" w:rsidRDefault="00C41397" w:rsidP="00C41397">
      <w:pPr>
        <w:ind w:firstLine="0"/>
        <w:rPr>
          <w:rtl/>
        </w:rPr>
      </w:pPr>
    </w:p>
    <w:p w:rsidR="00C41397" w:rsidRDefault="00C41397" w:rsidP="00C41397">
      <w:pPr>
        <w:ind w:firstLine="0"/>
        <w:outlineLvl w:val="1"/>
        <w:rPr>
          <w:rtl/>
        </w:rPr>
      </w:pPr>
      <w:r>
        <w:rPr>
          <w:b/>
          <w:bCs/>
          <w:u w:val="single"/>
          <w:rtl/>
        </w:rPr>
        <w:t>סדר היום:</w:t>
      </w:r>
    </w:p>
    <w:p w:rsidR="00C41397" w:rsidRDefault="00C41397" w:rsidP="00C41397">
      <w:pPr>
        <w:spacing w:before="60"/>
        <w:ind w:firstLine="0"/>
        <w:rPr>
          <w:rtl/>
        </w:rPr>
      </w:pPr>
      <w:bookmarkStart w:id="1" w:name="ET_subject_644264_1"/>
      <w:r>
        <w:rPr>
          <w:rStyle w:val="TagStyle"/>
          <w:rFonts w:hint="cs"/>
          <w:rtl/>
        </w:rPr>
        <w:t xml:space="preserve"> &lt;&lt; נושא &gt;&gt; </w:t>
      </w:r>
      <w:r>
        <w:rPr>
          <w:rtl/>
        </w:rPr>
        <w:t>1. צעדים לעידוד תעשיית הייטק ישראלית בתחומי בינה מלאכותית, המחשוב הקוואנטי ויצירת שירותי ענן כחול לבן</w:t>
      </w:r>
      <w:r>
        <w:rPr>
          <w:rStyle w:val="TagStyle"/>
          <w:rFonts w:hint="cs"/>
          <w:rtl/>
        </w:rPr>
        <w:t xml:space="preserve"> &lt;&lt; נושא &gt;&gt;</w:t>
      </w:r>
      <w:r>
        <w:rPr>
          <w:rtl/>
        </w:rPr>
        <w:t xml:space="preserve">  </w:t>
      </w:r>
      <w:bookmarkEnd w:id="1"/>
    </w:p>
    <w:p w:rsidR="00C41397" w:rsidRDefault="00C41397" w:rsidP="00C41397">
      <w:pPr>
        <w:spacing w:before="60"/>
        <w:ind w:firstLine="0"/>
        <w:rPr>
          <w:rtl/>
        </w:rPr>
      </w:pPr>
      <w:bookmarkStart w:id="2" w:name="ET_subject_644272_2"/>
      <w:r>
        <w:rPr>
          <w:rStyle w:val="TagStyle"/>
          <w:rFonts w:hint="cs"/>
          <w:rtl/>
        </w:rPr>
        <w:t xml:space="preserve"> &lt;&lt; נושא &gt;&gt; </w:t>
      </w:r>
      <w:r>
        <w:rPr>
          <w:rtl/>
        </w:rPr>
        <w:t>2. ההשקעה של המדינה בתעשיית ההייטק כפי שמשתקפת בתקציב 2025</w:t>
      </w:r>
      <w:r>
        <w:rPr>
          <w:rStyle w:val="TagStyle"/>
          <w:rFonts w:hint="cs"/>
          <w:rtl/>
        </w:rPr>
        <w:t xml:space="preserve"> &lt;&lt; נושא &gt;&gt;</w:t>
      </w:r>
      <w:r>
        <w:rPr>
          <w:rtl/>
        </w:rPr>
        <w:t xml:space="preserve">  </w:t>
      </w:r>
      <w:bookmarkEnd w:id="2"/>
    </w:p>
    <w:p w:rsidR="00C41397" w:rsidRDefault="00C41397" w:rsidP="00C41397">
      <w:pPr>
        <w:spacing w:before="60"/>
        <w:ind w:firstLine="0"/>
        <w:rPr>
          <w:rtl/>
        </w:rPr>
      </w:pPr>
    </w:p>
    <w:p w:rsidR="00C41397" w:rsidRDefault="00C41397" w:rsidP="00C41397">
      <w:pPr>
        <w:spacing w:before="60"/>
        <w:ind w:firstLine="0"/>
        <w:rPr>
          <w:rtl/>
        </w:rPr>
      </w:pPr>
    </w:p>
    <w:p w:rsidR="00C41397" w:rsidRDefault="00C41397" w:rsidP="00C41397">
      <w:pPr>
        <w:ind w:firstLine="0"/>
        <w:outlineLvl w:val="1"/>
        <w:rPr>
          <w:b/>
          <w:bCs/>
          <w:u w:val="single"/>
          <w:rtl/>
        </w:rPr>
      </w:pPr>
      <w:r>
        <w:rPr>
          <w:b/>
          <w:bCs/>
          <w:u w:val="single"/>
          <w:rtl/>
        </w:rPr>
        <w:t>נכחו:</w:t>
      </w:r>
    </w:p>
    <w:p w:rsidR="00C41397" w:rsidRDefault="00C41397" w:rsidP="00C41397">
      <w:pPr>
        <w:ind w:firstLine="0"/>
        <w:outlineLvl w:val="1"/>
        <w:rPr>
          <w:rtl/>
        </w:rPr>
      </w:pPr>
      <w:r>
        <w:rPr>
          <w:b/>
          <w:bCs/>
          <w:u w:val="single"/>
          <w:rtl/>
        </w:rPr>
        <w:t xml:space="preserve">חברי הוועדה: </w:t>
      </w:r>
    </w:p>
    <w:p w:rsidR="00C41397" w:rsidRDefault="00C41397" w:rsidP="00C41397">
      <w:pPr>
        <w:ind w:firstLine="0"/>
        <w:rPr>
          <w:rtl/>
        </w:rPr>
      </w:pPr>
      <w:r>
        <w:rPr>
          <w:rtl/>
        </w:rPr>
        <w:t>אביגדור ליברמן – יו"ר ועדת המשנה לקידום תעשיית ההייטק</w:t>
      </w:r>
    </w:p>
    <w:p w:rsidR="00C41397" w:rsidRDefault="00C41397" w:rsidP="00C41397">
      <w:pPr>
        <w:ind w:firstLine="0"/>
        <w:rPr>
          <w:rtl/>
        </w:rPr>
      </w:pPr>
      <w:r>
        <w:rPr>
          <w:rtl/>
        </w:rPr>
        <w:t xml:space="preserve">אורית </w:t>
      </w:r>
      <w:proofErr w:type="spellStart"/>
      <w:r>
        <w:rPr>
          <w:rtl/>
        </w:rPr>
        <w:t>פרקש</w:t>
      </w:r>
      <w:proofErr w:type="spellEnd"/>
      <w:r>
        <w:rPr>
          <w:rtl/>
        </w:rPr>
        <w:t xml:space="preserve"> הכהן – יו"ר ועדת המשנה בנושא בינה מלאכותית וטכנולוגיות מתקדמות</w:t>
      </w:r>
    </w:p>
    <w:p w:rsidR="00C41397" w:rsidRDefault="00C41397" w:rsidP="00C41397">
      <w:pPr>
        <w:ind w:firstLine="0"/>
        <w:rPr>
          <w:u w:val="single"/>
          <w:rtl/>
        </w:rPr>
      </w:pPr>
    </w:p>
    <w:p w:rsidR="00C41397" w:rsidRDefault="00C41397" w:rsidP="00C41397">
      <w:pPr>
        <w:ind w:firstLine="0"/>
      </w:pPr>
    </w:p>
    <w:p w:rsidR="00C41397" w:rsidRDefault="00C41397" w:rsidP="00C41397">
      <w:pPr>
        <w:ind w:firstLine="0"/>
        <w:outlineLvl w:val="1"/>
        <w:rPr>
          <w:b/>
          <w:bCs/>
          <w:u w:val="single"/>
          <w:rtl/>
        </w:rPr>
      </w:pPr>
      <w:r>
        <w:rPr>
          <w:b/>
          <w:bCs/>
          <w:u w:val="single"/>
          <w:rtl/>
        </w:rPr>
        <w:t>חברי הכנסת:</w:t>
      </w:r>
    </w:p>
    <w:p w:rsidR="00C41397" w:rsidRDefault="00C41397" w:rsidP="00C41397">
      <w:pPr>
        <w:ind w:firstLine="0"/>
        <w:rPr>
          <w:rtl/>
        </w:rPr>
      </w:pPr>
      <w:r>
        <w:rPr>
          <w:rtl/>
        </w:rPr>
        <w:t>שלי טל מירון</w:t>
      </w:r>
    </w:p>
    <w:p w:rsidR="00C41397" w:rsidRDefault="00C41397" w:rsidP="00C41397">
      <w:pPr>
        <w:ind w:firstLine="0"/>
        <w:rPr>
          <w:rtl/>
        </w:rPr>
      </w:pPr>
      <w:r>
        <w:rPr>
          <w:rtl/>
        </w:rPr>
        <w:t>עודד פורר</w:t>
      </w:r>
      <w:bookmarkStart w:id="3" w:name="_ETM_Q1_43274"/>
      <w:bookmarkEnd w:id="3"/>
    </w:p>
    <w:p w:rsidR="00C41397" w:rsidRDefault="00C41397" w:rsidP="00C41397">
      <w:pPr>
        <w:ind w:firstLine="0"/>
        <w:rPr>
          <w:rtl/>
        </w:rPr>
      </w:pPr>
    </w:p>
    <w:p w:rsidR="00C41397" w:rsidRDefault="00C41397" w:rsidP="00C41397">
      <w:pPr>
        <w:ind w:firstLine="0"/>
        <w:rPr>
          <w:b/>
          <w:bCs/>
          <w:u w:val="single"/>
          <w:rtl/>
        </w:rPr>
      </w:pPr>
    </w:p>
    <w:p w:rsidR="00C41397" w:rsidRDefault="00C41397" w:rsidP="00C41397">
      <w:pPr>
        <w:ind w:firstLine="0"/>
        <w:outlineLvl w:val="1"/>
        <w:rPr>
          <w:rtl/>
        </w:rPr>
      </w:pPr>
      <w:r>
        <w:rPr>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336"/>
        <w:gridCol w:w="6468"/>
      </w:tblGrid>
      <w:tr w:rsidR="00C41397" w:rsidTr="00C41397">
        <w:tc>
          <w:tcPr>
            <w:tcW w:w="0" w:type="auto"/>
            <w:hideMark/>
          </w:tcPr>
          <w:p w:rsidR="00C41397" w:rsidRDefault="00C41397">
            <w:pPr>
              <w:ind w:firstLine="0"/>
              <w:rPr>
                <w:rtl/>
              </w:rPr>
            </w:pPr>
            <w:r>
              <w:rPr>
                <w:rtl/>
              </w:rPr>
              <w:t>איתן טי</w:t>
            </w:r>
          </w:p>
        </w:tc>
        <w:tc>
          <w:tcPr>
            <w:tcW w:w="0" w:type="auto"/>
            <w:hideMark/>
          </w:tcPr>
          <w:p w:rsidR="00C41397" w:rsidRDefault="00C41397">
            <w:pPr>
              <w:ind w:firstLine="0"/>
              <w:rPr>
                <w:rtl/>
              </w:rPr>
            </w:pPr>
            <w:r>
              <w:rPr>
                <w:rtl/>
              </w:rPr>
              <w:t>–</w:t>
            </w:r>
          </w:p>
        </w:tc>
        <w:tc>
          <w:tcPr>
            <w:tcW w:w="0" w:type="auto"/>
            <w:hideMark/>
          </w:tcPr>
          <w:p w:rsidR="00C41397" w:rsidRDefault="00C41397">
            <w:pPr>
              <w:ind w:firstLine="0"/>
              <w:rPr>
                <w:rtl/>
              </w:rPr>
            </w:pPr>
            <w:r>
              <w:rPr>
                <w:rtl/>
              </w:rPr>
              <w:t>סמנכ"ל תכנון, משרד החדשנות המדע והטכנולוגיה</w:t>
            </w:r>
          </w:p>
        </w:tc>
      </w:tr>
      <w:tr w:rsidR="00C41397" w:rsidTr="00C41397">
        <w:tc>
          <w:tcPr>
            <w:tcW w:w="0" w:type="auto"/>
            <w:hideMark/>
          </w:tcPr>
          <w:p w:rsidR="00C41397" w:rsidRDefault="00C41397">
            <w:pPr>
              <w:ind w:firstLine="0"/>
              <w:rPr>
                <w:rtl/>
              </w:rPr>
            </w:pPr>
            <w:r>
              <w:rPr>
                <w:rtl/>
              </w:rPr>
              <w:t xml:space="preserve">הדסה </w:t>
            </w:r>
            <w:proofErr w:type="spellStart"/>
            <w:r>
              <w:rPr>
                <w:rtl/>
              </w:rPr>
              <w:t>גטשטיין</w:t>
            </w:r>
            <w:proofErr w:type="spellEnd"/>
          </w:p>
        </w:tc>
        <w:tc>
          <w:tcPr>
            <w:tcW w:w="0" w:type="auto"/>
            <w:hideMark/>
          </w:tcPr>
          <w:p w:rsidR="00C41397" w:rsidRDefault="00C41397">
            <w:pPr>
              <w:ind w:firstLine="0"/>
              <w:rPr>
                <w:rtl/>
              </w:rPr>
            </w:pPr>
            <w:r>
              <w:rPr>
                <w:rtl/>
              </w:rPr>
              <w:t>–</w:t>
            </w:r>
          </w:p>
        </w:tc>
        <w:tc>
          <w:tcPr>
            <w:tcW w:w="0" w:type="auto"/>
            <w:hideMark/>
          </w:tcPr>
          <w:p w:rsidR="00C41397" w:rsidRDefault="00C41397">
            <w:pPr>
              <w:ind w:firstLine="0"/>
              <w:rPr>
                <w:rtl/>
              </w:rPr>
            </w:pPr>
            <w:r>
              <w:rPr>
                <w:rtl/>
              </w:rPr>
              <w:t>רמ"ט מנכ"ל, משרד החדשנות, המדע והטכנולוגיה</w:t>
            </w:r>
          </w:p>
        </w:tc>
      </w:tr>
      <w:tr w:rsidR="00C41397" w:rsidTr="00C41397">
        <w:tc>
          <w:tcPr>
            <w:tcW w:w="0" w:type="auto"/>
            <w:hideMark/>
          </w:tcPr>
          <w:p w:rsidR="00C41397" w:rsidRDefault="00C41397">
            <w:pPr>
              <w:ind w:firstLine="0"/>
              <w:rPr>
                <w:rtl/>
              </w:rPr>
            </w:pPr>
            <w:r>
              <w:rPr>
                <w:rtl/>
              </w:rPr>
              <w:t>ד"ר נדב כהן</w:t>
            </w:r>
          </w:p>
        </w:tc>
        <w:tc>
          <w:tcPr>
            <w:tcW w:w="0" w:type="auto"/>
            <w:hideMark/>
          </w:tcPr>
          <w:p w:rsidR="00C41397" w:rsidRDefault="00C41397">
            <w:pPr>
              <w:ind w:firstLine="0"/>
              <w:rPr>
                <w:rtl/>
              </w:rPr>
            </w:pPr>
            <w:r>
              <w:rPr>
                <w:rtl/>
              </w:rPr>
              <w:t>–</w:t>
            </w:r>
          </w:p>
        </w:tc>
        <w:tc>
          <w:tcPr>
            <w:tcW w:w="0" w:type="auto"/>
            <w:hideMark/>
          </w:tcPr>
          <w:p w:rsidR="00C41397" w:rsidRDefault="00C41397">
            <w:pPr>
              <w:ind w:firstLine="0"/>
              <w:rPr>
                <w:rtl/>
              </w:rPr>
            </w:pPr>
            <w:r>
              <w:rPr>
                <w:rtl/>
              </w:rPr>
              <w:t xml:space="preserve">ר' מנהלת </w:t>
            </w:r>
            <w:proofErr w:type="spellStart"/>
            <w:r>
              <w:rPr>
                <w:rtl/>
              </w:rPr>
              <w:t>מד"ט</w:t>
            </w:r>
            <w:proofErr w:type="spellEnd"/>
            <w:r>
              <w:rPr>
                <w:rtl/>
              </w:rPr>
              <w:t xml:space="preserve">, </w:t>
            </w:r>
            <w:proofErr w:type="spellStart"/>
            <w:r>
              <w:rPr>
                <w:rtl/>
              </w:rPr>
              <w:t>מפא"ת</w:t>
            </w:r>
            <w:proofErr w:type="spellEnd"/>
            <w:r>
              <w:rPr>
                <w:rtl/>
              </w:rPr>
              <w:t>, משרד הביטחון</w:t>
            </w:r>
          </w:p>
        </w:tc>
      </w:tr>
      <w:tr w:rsidR="00C41397" w:rsidTr="00C41397">
        <w:tc>
          <w:tcPr>
            <w:tcW w:w="0" w:type="auto"/>
            <w:hideMark/>
          </w:tcPr>
          <w:p w:rsidR="00C41397" w:rsidRDefault="00C41397">
            <w:pPr>
              <w:ind w:firstLine="0"/>
              <w:rPr>
                <w:rtl/>
              </w:rPr>
            </w:pPr>
            <w:r>
              <w:rPr>
                <w:rtl/>
              </w:rPr>
              <w:t>אלעד דביר</w:t>
            </w:r>
          </w:p>
        </w:tc>
        <w:tc>
          <w:tcPr>
            <w:tcW w:w="0" w:type="auto"/>
            <w:hideMark/>
          </w:tcPr>
          <w:p w:rsidR="00C41397" w:rsidRDefault="00C41397">
            <w:pPr>
              <w:ind w:firstLine="0"/>
              <w:rPr>
                <w:rtl/>
              </w:rPr>
            </w:pPr>
            <w:r>
              <w:rPr>
                <w:rtl/>
              </w:rPr>
              <w:t>–</w:t>
            </w:r>
          </w:p>
        </w:tc>
        <w:tc>
          <w:tcPr>
            <w:tcW w:w="0" w:type="auto"/>
            <w:hideMark/>
          </w:tcPr>
          <w:p w:rsidR="00C41397" w:rsidRDefault="00C41397">
            <w:pPr>
              <w:ind w:firstLine="0"/>
              <w:rPr>
                <w:rtl/>
              </w:rPr>
            </w:pPr>
            <w:proofErr w:type="spellStart"/>
            <w:r>
              <w:rPr>
                <w:rtl/>
              </w:rPr>
              <w:t>רע"ן</w:t>
            </w:r>
            <w:proofErr w:type="spellEnd"/>
            <w:r>
              <w:rPr>
                <w:rtl/>
              </w:rPr>
              <w:t xml:space="preserve"> בינה מלאכותית, משרד הביטחון</w:t>
            </w:r>
          </w:p>
        </w:tc>
      </w:tr>
      <w:tr w:rsidR="00C41397" w:rsidTr="00C41397">
        <w:tc>
          <w:tcPr>
            <w:tcW w:w="0" w:type="auto"/>
            <w:hideMark/>
          </w:tcPr>
          <w:p w:rsidR="00C41397" w:rsidRDefault="00C41397">
            <w:pPr>
              <w:ind w:firstLine="0"/>
              <w:rPr>
                <w:rtl/>
              </w:rPr>
            </w:pPr>
            <w:r>
              <w:rPr>
                <w:rtl/>
              </w:rPr>
              <w:t>צח בסול</w:t>
            </w:r>
          </w:p>
        </w:tc>
        <w:tc>
          <w:tcPr>
            <w:tcW w:w="0" w:type="auto"/>
            <w:hideMark/>
          </w:tcPr>
          <w:p w:rsidR="00C41397" w:rsidRDefault="00C41397">
            <w:pPr>
              <w:ind w:firstLine="0"/>
              <w:rPr>
                <w:rtl/>
              </w:rPr>
            </w:pPr>
            <w:r>
              <w:rPr>
                <w:rtl/>
              </w:rPr>
              <w:t>–</w:t>
            </w:r>
          </w:p>
        </w:tc>
        <w:tc>
          <w:tcPr>
            <w:tcW w:w="0" w:type="auto"/>
            <w:hideMark/>
          </w:tcPr>
          <w:p w:rsidR="00C41397" w:rsidRDefault="00C41397">
            <w:pPr>
              <w:ind w:firstLine="0"/>
              <w:rPr>
                <w:rtl/>
              </w:rPr>
            </w:pPr>
            <w:r>
              <w:rPr>
                <w:rtl/>
              </w:rPr>
              <w:t>רפרנט תקשורת, אגף תקציבים, משרד האוצר</w:t>
            </w:r>
          </w:p>
        </w:tc>
      </w:tr>
      <w:tr w:rsidR="00C41397" w:rsidTr="00C41397">
        <w:tc>
          <w:tcPr>
            <w:tcW w:w="0" w:type="auto"/>
            <w:hideMark/>
          </w:tcPr>
          <w:p w:rsidR="00C41397" w:rsidRDefault="00C41397">
            <w:pPr>
              <w:ind w:firstLine="0"/>
              <w:rPr>
                <w:rtl/>
              </w:rPr>
            </w:pPr>
            <w:r>
              <w:rPr>
                <w:rtl/>
              </w:rPr>
              <w:t>רועי גולדשמידט</w:t>
            </w:r>
          </w:p>
        </w:tc>
        <w:tc>
          <w:tcPr>
            <w:tcW w:w="0" w:type="auto"/>
            <w:hideMark/>
          </w:tcPr>
          <w:p w:rsidR="00C41397" w:rsidRDefault="00C41397">
            <w:pPr>
              <w:ind w:firstLine="0"/>
              <w:rPr>
                <w:rtl/>
              </w:rPr>
            </w:pPr>
            <w:r>
              <w:rPr>
                <w:rtl/>
              </w:rPr>
              <w:t>–</w:t>
            </w:r>
          </w:p>
        </w:tc>
        <w:tc>
          <w:tcPr>
            <w:tcW w:w="0" w:type="auto"/>
            <w:hideMark/>
          </w:tcPr>
          <w:p w:rsidR="00C41397" w:rsidRDefault="00C41397">
            <w:pPr>
              <w:ind w:firstLine="0"/>
              <w:rPr>
                <w:rtl/>
              </w:rPr>
            </w:pPr>
            <w:r>
              <w:rPr>
                <w:rtl/>
              </w:rPr>
              <w:t>מרכז המחקר והמידע של הכנסת</w:t>
            </w:r>
          </w:p>
        </w:tc>
      </w:tr>
      <w:tr w:rsidR="00C41397" w:rsidTr="00C41397">
        <w:tc>
          <w:tcPr>
            <w:tcW w:w="0" w:type="auto"/>
            <w:hideMark/>
          </w:tcPr>
          <w:p w:rsidR="00C41397" w:rsidRDefault="00C41397">
            <w:pPr>
              <w:ind w:firstLine="0"/>
              <w:rPr>
                <w:rtl/>
              </w:rPr>
            </w:pPr>
            <w:r>
              <w:rPr>
                <w:rtl/>
              </w:rPr>
              <w:t>יעל מזוז הרפז</w:t>
            </w:r>
          </w:p>
        </w:tc>
        <w:tc>
          <w:tcPr>
            <w:tcW w:w="0" w:type="auto"/>
            <w:hideMark/>
          </w:tcPr>
          <w:p w:rsidR="00C41397" w:rsidRDefault="00C41397">
            <w:pPr>
              <w:ind w:firstLine="0"/>
              <w:rPr>
                <w:rtl/>
              </w:rPr>
            </w:pPr>
            <w:r>
              <w:rPr>
                <w:rtl/>
              </w:rPr>
              <w:t>–</w:t>
            </w:r>
          </w:p>
        </w:tc>
        <w:tc>
          <w:tcPr>
            <w:tcW w:w="0" w:type="auto"/>
            <w:hideMark/>
          </w:tcPr>
          <w:p w:rsidR="00C41397" w:rsidRDefault="00C41397">
            <w:pPr>
              <w:ind w:firstLine="0"/>
              <w:rPr>
                <w:rtl/>
              </w:rPr>
            </w:pPr>
            <w:r>
              <w:rPr>
                <w:rtl/>
              </w:rPr>
              <w:t>סמנכ"לית מדיניות, רשות החדשנות</w:t>
            </w:r>
          </w:p>
        </w:tc>
      </w:tr>
      <w:tr w:rsidR="00C41397" w:rsidTr="00C41397">
        <w:tc>
          <w:tcPr>
            <w:tcW w:w="0" w:type="auto"/>
            <w:hideMark/>
          </w:tcPr>
          <w:p w:rsidR="00C41397" w:rsidRDefault="00C41397">
            <w:pPr>
              <w:ind w:firstLine="0"/>
              <w:rPr>
                <w:rtl/>
              </w:rPr>
            </w:pPr>
            <w:r>
              <w:rPr>
                <w:rtl/>
              </w:rPr>
              <w:t>ד"ר זיו קציר</w:t>
            </w:r>
          </w:p>
        </w:tc>
        <w:tc>
          <w:tcPr>
            <w:tcW w:w="0" w:type="auto"/>
            <w:hideMark/>
          </w:tcPr>
          <w:p w:rsidR="00C41397" w:rsidRDefault="00C41397">
            <w:pPr>
              <w:ind w:firstLine="0"/>
              <w:rPr>
                <w:rtl/>
              </w:rPr>
            </w:pPr>
            <w:r>
              <w:rPr>
                <w:rtl/>
              </w:rPr>
              <w:t>–</w:t>
            </w:r>
          </w:p>
        </w:tc>
        <w:tc>
          <w:tcPr>
            <w:tcW w:w="0" w:type="auto"/>
            <w:hideMark/>
          </w:tcPr>
          <w:p w:rsidR="00C41397" w:rsidRDefault="00C41397">
            <w:pPr>
              <w:ind w:firstLine="0"/>
              <w:rPr>
                <w:rtl/>
              </w:rPr>
            </w:pPr>
            <w:r>
              <w:rPr>
                <w:rtl/>
              </w:rPr>
              <w:t>ראש התוכנית הלאומית לבינה מלאכותית, רשות החדשנות</w:t>
            </w:r>
          </w:p>
        </w:tc>
      </w:tr>
      <w:tr w:rsidR="00C41397" w:rsidTr="00C41397">
        <w:tc>
          <w:tcPr>
            <w:tcW w:w="0" w:type="auto"/>
            <w:hideMark/>
          </w:tcPr>
          <w:p w:rsidR="00C41397" w:rsidRDefault="00C41397">
            <w:pPr>
              <w:ind w:firstLine="0"/>
              <w:rPr>
                <w:rtl/>
              </w:rPr>
            </w:pPr>
            <w:r>
              <w:rPr>
                <w:rtl/>
              </w:rPr>
              <w:t xml:space="preserve">ניר </w:t>
            </w:r>
            <w:proofErr w:type="spellStart"/>
            <w:r>
              <w:rPr>
                <w:rtl/>
              </w:rPr>
              <w:t>ינובסקי</w:t>
            </w:r>
            <w:proofErr w:type="spellEnd"/>
            <w:r>
              <w:rPr>
                <w:rtl/>
              </w:rPr>
              <w:t xml:space="preserve"> דגן</w:t>
            </w:r>
          </w:p>
        </w:tc>
        <w:tc>
          <w:tcPr>
            <w:tcW w:w="0" w:type="auto"/>
            <w:hideMark/>
          </w:tcPr>
          <w:p w:rsidR="00C41397" w:rsidRDefault="00C41397">
            <w:pPr>
              <w:ind w:firstLine="0"/>
              <w:rPr>
                <w:rtl/>
              </w:rPr>
            </w:pPr>
            <w:r>
              <w:rPr>
                <w:rtl/>
              </w:rPr>
              <w:t>–</w:t>
            </w:r>
          </w:p>
        </w:tc>
        <w:tc>
          <w:tcPr>
            <w:tcW w:w="0" w:type="auto"/>
            <w:hideMark/>
          </w:tcPr>
          <w:p w:rsidR="00C41397" w:rsidRDefault="00C41397">
            <w:pPr>
              <w:ind w:firstLine="0"/>
              <w:rPr>
                <w:rtl/>
              </w:rPr>
            </w:pPr>
            <w:r>
              <w:rPr>
                <w:rtl/>
              </w:rPr>
              <w:t xml:space="preserve">ראש תחום חדשנות, דאטה ובינה מלאכותית, מערך </w:t>
            </w:r>
            <w:proofErr w:type="spellStart"/>
            <w:r>
              <w:rPr>
                <w:rtl/>
              </w:rPr>
              <w:t>הדיגיטל</w:t>
            </w:r>
            <w:proofErr w:type="spellEnd"/>
            <w:r>
              <w:rPr>
                <w:rtl/>
              </w:rPr>
              <w:t xml:space="preserve"> הלאומי</w:t>
            </w:r>
          </w:p>
        </w:tc>
      </w:tr>
      <w:tr w:rsidR="00C41397" w:rsidTr="00C41397">
        <w:tc>
          <w:tcPr>
            <w:tcW w:w="0" w:type="auto"/>
            <w:hideMark/>
          </w:tcPr>
          <w:p w:rsidR="00C41397" w:rsidRDefault="00C41397">
            <w:pPr>
              <w:ind w:firstLine="0"/>
              <w:rPr>
                <w:rtl/>
              </w:rPr>
            </w:pPr>
            <w:r>
              <w:rPr>
                <w:rtl/>
              </w:rPr>
              <w:t xml:space="preserve">יהונתן </w:t>
            </w:r>
            <w:proofErr w:type="spellStart"/>
            <w:r>
              <w:rPr>
                <w:rtl/>
              </w:rPr>
              <w:t>אזרזר</w:t>
            </w:r>
            <w:proofErr w:type="spellEnd"/>
          </w:p>
        </w:tc>
        <w:tc>
          <w:tcPr>
            <w:tcW w:w="0" w:type="auto"/>
            <w:hideMark/>
          </w:tcPr>
          <w:p w:rsidR="00C41397" w:rsidRDefault="00C41397">
            <w:pPr>
              <w:ind w:firstLine="0"/>
              <w:rPr>
                <w:rtl/>
              </w:rPr>
            </w:pPr>
            <w:r>
              <w:rPr>
                <w:rtl/>
              </w:rPr>
              <w:t>–</w:t>
            </w:r>
          </w:p>
        </w:tc>
        <w:tc>
          <w:tcPr>
            <w:tcW w:w="0" w:type="auto"/>
            <w:hideMark/>
          </w:tcPr>
          <w:p w:rsidR="00C41397" w:rsidRDefault="00C41397">
            <w:pPr>
              <w:ind w:firstLine="0"/>
              <w:rPr>
                <w:rtl/>
              </w:rPr>
            </w:pPr>
            <w:r>
              <w:rPr>
                <w:rtl/>
              </w:rPr>
              <w:t>יועץ למנהל רשות המסים, רשות המסים</w:t>
            </w:r>
          </w:p>
        </w:tc>
      </w:tr>
      <w:tr w:rsidR="00C41397" w:rsidTr="00C41397">
        <w:tc>
          <w:tcPr>
            <w:tcW w:w="0" w:type="auto"/>
            <w:hideMark/>
          </w:tcPr>
          <w:p w:rsidR="00C41397" w:rsidRDefault="00C41397">
            <w:pPr>
              <w:ind w:firstLine="0"/>
              <w:rPr>
                <w:rtl/>
              </w:rPr>
            </w:pPr>
            <w:r>
              <w:rPr>
                <w:rtl/>
              </w:rPr>
              <w:t xml:space="preserve">דניאל </w:t>
            </w:r>
            <w:proofErr w:type="spellStart"/>
            <w:r>
              <w:rPr>
                <w:rtl/>
              </w:rPr>
              <w:t>מילבאוור</w:t>
            </w:r>
            <w:proofErr w:type="spellEnd"/>
          </w:p>
        </w:tc>
        <w:tc>
          <w:tcPr>
            <w:tcW w:w="0" w:type="auto"/>
            <w:hideMark/>
          </w:tcPr>
          <w:p w:rsidR="00C41397" w:rsidRDefault="00C41397">
            <w:pPr>
              <w:ind w:firstLine="0"/>
              <w:rPr>
                <w:rtl/>
              </w:rPr>
            </w:pPr>
            <w:r>
              <w:rPr>
                <w:rtl/>
              </w:rPr>
              <w:t>–</w:t>
            </w:r>
          </w:p>
        </w:tc>
        <w:tc>
          <w:tcPr>
            <w:tcW w:w="0" w:type="auto"/>
            <w:hideMark/>
          </w:tcPr>
          <w:p w:rsidR="00C41397" w:rsidRDefault="00C41397">
            <w:pPr>
              <w:ind w:firstLine="0"/>
              <w:rPr>
                <w:rtl/>
              </w:rPr>
            </w:pPr>
            <w:r>
              <w:rPr>
                <w:rtl/>
              </w:rPr>
              <w:t>ממונה תחום אסטרטגיה, מל"ג-ות"ת</w:t>
            </w:r>
          </w:p>
        </w:tc>
      </w:tr>
      <w:tr w:rsidR="00C41397" w:rsidTr="00C41397">
        <w:tc>
          <w:tcPr>
            <w:tcW w:w="0" w:type="auto"/>
            <w:hideMark/>
          </w:tcPr>
          <w:p w:rsidR="00C41397" w:rsidRDefault="00C41397">
            <w:pPr>
              <w:ind w:firstLine="0"/>
              <w:rPr>
                <w:rtl/>
              </w:rPr>
            </w:pPr>
            <w:r>
              <w:rPr>
                <w:rtl/>
              </w:rPr>
              <w:t>מריאן כהן</w:t>
            </w:r>
          </w:p>
        </w:tc>
        <w:tc>
          <w:tcPr>
            <w:tcW w:w="0" w:type="auto"/>
            <w:hideMark/>
          </w:tcPr>
          <w:p w:rsidR="00C41397" w:rsidRDefault="00C41397">
            <w:pPr>
              <w:ind w:firstLine="0"/>
              <w:rPr>
                <w:rtl/>
              </w:rPr>
            </w:pPr>
            <w:r>
              <w:rPr>
                <w:rtl/>
              </w:rPr>
              <w:t>–</w:t>
            </w:r>
          </w:p>
        </w:tc>
        <w:tc>
          <w:tcPr>
            <w:tcW w:w="0" w:type="auto"/>
            <w:hideMark/>
          </w:tcPr>
          <w:p w:rsidR="00C41397" w:rsidRDefault="00C41397">
            <w:pPr>
              <w:ind w:firstLine="0"/>
              <w:rPr>
                <w:rtl/>
              </w:rPr>
            </w:pPr>
            <w:r>
              <w:rPr>
                <w:rtl/>
              </w:rPr>
              <w:t>יו"ר, איגוד ההיי טק הישראלי</w:t>
            </w:r>
          </w:p>
        </w:tc>
      </w:tr>
      <w:tr w:rsidR="00C41397" w:rsidTr="00C41397">
        <w:tc>
          <w:tcPr>
            <w:tcW w:w="0" w:type="auto"/>
            <w:hideMark/>
          </w:tcPr>
          <w:p w:rsidR="00C41397" w:rsidRDefault="00C41397">
            <w:pPr>
              <w:ind w:firstLine="0"/>
              <w:rPr>
                <w:rtl/>
              </w:rPr>
            </w:pPr>
            <w:r>
              <w:rPr>
                <w:rtl/>
              </w:rPr>
              <w:t>רון גרמה</w:t>
            </w:r>
          </w:p>
        </w:tc>
        <w:tc>
          <w:tcPr>
            <w:tcW w:w="0" w:type="auto"/>
            <w:hideMark/>
          </w:tcPr>
          <w:p w:rsidR="00C41397" w:rsidRDefault="00C41397">
            <w:pPr>
              <w:ind w:firstLine="0"/>
              <w:rPr>
                <w:rtl/>
              </w:rPr>
            </w:pPr>
            <w:r>
              <w:rPr>
                <w:rtl/>
              </w:rPr>
              <w:t>–</w:t>
            </w:r>
          </w:p>
        </w:tc>
        <w:tc>
          <w:tcPr>
            <w:tcW w:w="0" w:type="auto"/>
            <w:hideMark/>
          </w:tcPr>
          <w:p w:rsidR="00C41397" w:rsidRDefault="00C41397">
            <w:pPr>
              <w:ind w:firstLine="0"/>
              <w:rPr>
                <w:rtl/>
              </w:rPr>
            </w:pPr>
            <w:r>
              <w:rPr>
                <w:rtl/>
              </w:rPr>
              <w:t>סמנכ"ל פיתוח עסקי, איגוד ההייטק הישראלי</w:t>
            </w:r>
          </w:p>
        </w:tc>
      </w:tr>
      <w:tr w:rsidR="00C41397" w:rsidTr="00C41397">
        <w:tc>
          <w:tcPr>
            <w:tcW w:w="0" w:type="auto"/>
            <w:hideMark/>
          </w:tcPr>
          <w:p w:rsidR="00C41397" w:rsidRDefault="00C41397">
            <w:pPr>
              <w:ind w:firstLine="0"/>
              <w:rPr>
                <w:rtl/>
              </w:rPr>
            </w:pPr>
            <w:r>
              <w:rPr>
                <w:rtl/>
              </w:rPr>
              <w:t xml:space="preserve">נועה </w:t>
            </w:r>
            <w:proofErr w:type="spellStart"/>
            <w:r>
              <w:rPr>
                <w:rtl/>
              </w:rPr>
              <w:t>לפלר</w:t>
            </w:r>
            <w:proofErr w:type="spellEnd"/>
            <w:r>
              <w:rPr>
                <w:rtl/>
              </w:rPr>
              <w:t xml:space="preserve"> </w:t>
            </w:r>
            <w:proofErr w:type="spellStart"/>
            <w:r>
              <w:rPr>
                <w:rtl/>
              </w:rPr>
              <w:t>אלפנט</w:t>
            </w:r>
            <w:proofErr w:type="spellEnd"/>
          </w:p>
        </w:tc>
        <w:tc>
          <w:tcPr>
            <w:tcW w:w="0" w:type="auto"/>
            <w:hideMark/>
          </w:tcPr>
          <w:p w:rsidR="00C41397" w:rsidRDefault="00C41397">
            <w:pPr>
              <w:ind w:firstLine="0"/>
              <w:rPr>
                <w:rtl/>
              </w:rPr>
            </w:pPr>
            <w:r>
              <w:rPr>
                <w:rtl/>
              </w:rPr>
              <w:t>–</w:t>
            </w:r>
          </w:p>
        </w:tc>
        <w:tc>
          <w:tcPr>
            <w:tcW w:w="0" w:type="auto"/>
            <w:hideMark/>
          </w:tcPr>
          <w:p w:rsidR="00C41397" w:rsidRDefault="00C41397">
            <w:pPr>
              <w:ind w:firstLine="0"/>
              <w:rPr>
                <w:rtl/>
              </w:rPr>
            </w:pPr>
            <w:r>
              <w:rPr>
                <w:rtl/>
              </w:rPr>
              <w:t>דירקטור מדיניות ציבורית וקשרי ממשל, חברת גוגל</w:t>
            </w:r>
          </w:p>
        </w:tc>
      </w:tr>
      <w:tr w:rsidR="00C41397" w:rsidTr="00C41397">
        <w:tc>
          <w:tcPr>
            <w:tcW w:w="0" w:type="auto"/>
            <w:hideMark/>
          </w:tcPr>
          <w:p w:rsidR="00C41397" w:rsidRDefault="00C41397">
            <w:pPr>
              <w:ind w:firstLine="0"/>
              <w:rPr>
                <w:rtl/>
              </w:rPr>
            </w:pPr>
            <w:r>
              <w:rPr>
                <w:rtl/>
              </w:rPr>
              <w:t>צבי מרום</w:t>
            </w:r>
          </w:p>
        </w:tc>
        <w:tc>
          <w:tcPr>
            <w:tcW w:w="0" w:type="auto"/>
            <w:hideMark/>
          </w:tcPr>
          <w:p w:rsidR="00C41397" w:rsidRDefault="00C41397">
            <w:pPr>
              <w:ind w:firstLine="0"/>
              <w:rPr>
                <w:rtl/>
              </w:rPr>
            </w:pPr>
            <w:r>
              <w:rPr>
                <w:rtl/>
              </w:rPr>
              <w:t>–</w:t>
            </w:r>
          </w:p>
        </w:tc>
        <w:tc>
          <w:tcPr>
            <w:tcW w:w="0" w:type="auto"/>
            <w:hideMark/>
          </w:tcPr>
          <w:p w:rsidR="00C41397" w:rsidRDefault="00C41397">
            <w:pPr>
              <w:ind w:firstLine="0"/>
              <w:rPr>
                <w:rtl/>
              </w:rPr>
            </w:pPr>
            <w:r>
              <w:rPr>
                <w:rtl/>
              </w:rPr>
              <w:t xml:space="preserve">מייסד ומנכ"ל, </w:t>
            </w:r>
            <w:r>
              <w:t>BATM</w:t>
            </w:r>
          </w:p>
        </w:tc>
      </w:tr>
      <w:tr w:rsidR="00C41397" w:rsidTr="00C41397">
        <w:tc>
          <w:tcPr>
            <w:tcW w:w="0" w:type="auto"/>
            <w:hideMark/>
          </w:tcPr>
          <w:p w:rsidR="00C41397" w:rsidRDefault="00C41397">
            <w:pPr>
              <w:ind w:firstLine="0"/>
              <w:rPr>
                <w:rtl/>
              </w:rPr>
            </w:pPr>
            <w:r>
              <w:rPr>
                <w:rtl/>
              </w:rPr>
              <w:t xml:space="preserve">ירון </w:t>
            </w:r>
            <w:proofErr w:type="spellStart"/>
            <w:r>
              <w:rPr>
                <w:rtl/>
              </w:rPr>
              <w:t>שילת</w:t>
            </w:r>
            <w:proofErr w:type="spellEnd"/>
          </w:p>
        </w:tc>
        <w:tc>
          <w:tcPr>
            <w:tcW w:w="0" w:type="auto"/>
            <w:hideMark/>
          </w:tcPr>
          <w:p w:rsidR="00C41397" w:rsidRDefault="00C41397">
            <w:pPr>
              <w:ind w:firstLine="0"/>
              <w:rPr>
                <w:rtl/>
              </w:rPr>
            </w:pPr>
            <w:r>
              <w:rPr>
                <w:rtl/>
              </w:rPr>
              <w:t>–</w:t>
            </w:r>
          </w:p>
        </w:tc>
        <w:tc>
          <w:tcPr>
            <w:tcW w:w="0" w:type="auto"/>
            <w:hideMark/>
          </w:tcPr>
          <w:p w:rsidR="00C41397" w:rsidRDefault="00C41397">
            <w:pPr>
              <w:ind w:firstLine="0"/>
              <w:rPr>
                <w:rtl/>
              </w:rPr>
            </w:pPr>
            <w:r>
              <w:rPr>
                <w:rtl/>
              </w:rPr>
              <w:t>דירקטור מדינית ציבורית, חברת אמזון</w:t>
            </w:r>
          </w:p>
        </w:tc>
      </w:tr>
      <w:tr w:rsidR="00C41397" w:rsidTr="00C41397">
        <w:tc>
          <w:tcPr>
            <w:tcW w:w="0" w:type="auto"/>
            <w:hideMark/>
          </w:tcPr>
          <w:p w:rsidR="00C41397" w:rsidRDefault="00C41397">
            <w:pPr>
              <w:ind w:firstLine="0"/>
              <w:rPr>
                <w:rtl/>
              </w:rPr>
            </w:pPr>
            <w:r>
              <w:rPr>
                <w:rtl/>
              </w:rPr>
              <w:t>אילת שפייר</w:t>
            </w:r>
          </w:p>
        </w:tc>
        <w:tc>
          <w:tcPr>
            <w:tcW w:w="0" w:type="auto"/>
            <w:hideMark/>
          </w:tcPr>
          <w:p w:rsidR="00C41397" w:rsidRDefault="00C41397">
            <w:pPr>
              <w:ind w:firstLine="0"/>
              <w:rPr>
                <w:rtl/>
              </w:rPr>
            </w:pPr>
            <w:r>
              <w:rPr>
                <w:rtl/>
              </w:rPr>
              <w:t>–</w:t>
            </w:r>
          </w:p>
        </w:tc>
        <w:tc>
          <w:tcPr>
            <w:tcW w:w="0" w:type="auto"/>
            <w:hideMark/>
          </w:tcPr>
          <w:p w:rsidR="00C41397" w:rsidRDefault="00C41397">
            <w:pPr>
              <w:ind w:firstLine="0"/>
              <w:rPr>
                <w:rtl/>
              </w:rPr>
            </w:pPr>
            <w:r>
              <w:rPr>
                <w:rtl/>
              </w:rPr>
              <w:t>מנהלת מדיניות ציבורית, חברת אמזון</w:t>
            </w:r>
          </w:p>
        </w:tc>
      </w:tr>
      <w:tr w:rsidR="00C41397" w:rsidTr="00C41397">
        <w:tc>
          <w:tcPr>
            <w:tcW w:w="0" w:type="auto"/>
            <w:hideMark/>
          </w:tcPr>
          <w:p w:rsidR="00C41397" w:rsidRDefault="00C41397">
            <w:pPr>
              <w:ind w:firstLine="0"/>
              <w:rPr>
                <w:rtl/>
              </w:rPr>
            </w:pPr>
            <w:r>
              <w:rPr>
                <w:rtl/>
              </w:rPr>
              <w:t>בן חקלאי</w:t>
            </w:r>
          </w:p>
        </w:tc>
        <w:tc>
          <w:tcPr>
            <w:tcW w:w="0" w:type="auto"/>
            <w:hideMark/>
          </w:tcPr>
          <w:p w:rsidR="00C41397" w:rsidRDefault="00C41397">
            <w:pPr>
              <w:ind w:firstLine="0"/>
              <w:rPr>
                <w:rtl/>
              </w:rPr>
            </w:pPr>
            <w:r>
              <w:rPr>
                <w:rtl/>
              </w:rPr>
              <w:t>–</w:t>
            </w:r>
          </w:p>
        </w:tc>
        <w:tc>
          <w:tcPr>
            <w:tcW w:w="0" w:type="auto"/>
            <w:hideMark/>
          </w:tcPr>
          <w:p w:rsidR="00C41397" w:rsidRDefault="00C41397">
            <w:pPr>
              <w:ind w:firstLine="0"/>
              <w:rPr>
                <w:rtl/>
              </w:rPr>
            </w:pPr>
            <w:r>
              <w:rPr>
                <w:rtl/>
              </w:rPr>
              <w:t>סמנכ"ל טכנולוגיות לאומיות, חברת מייקרוסופט</w:t>
            </w:r>
          </w:p>
        </w:tc>
      </w:tr>
      <w:tr w:rsidR="00C41397" w:rsidTr="00C41397">
        <w:tc>
          <w:tcPr>
            <w:tcW w:w="0" w:type="auto"/>
            <w:hideMark/>
          </w:tcPr>
          <w:p w:rsidR="00C41397" w:rsidRDefault="00C41397">
            <w:pPr>
              <w:ind w:firstLine="0"/>
              <w:rPr>
                <w:rtl/>
              </w:rPr>
            </w:pPr>
            <w:r>
              <w:rPr>
                <w:rtl/>
              </w:rPr>
              <w:t>יהודה בן יעקב</w:t>
            </w:r>
          </w:p>
        </w:tc>
        <w:tc>
          <w:tcPr>
            <w:tcW w:w="0" w:type="auto"/>
            <w:hideMark/>
          </w:tcPr>
          <w:p w:rsidR="00C41397" w:rsidRDefault="00C41397">
            <w:pPr>
              <w:ind w:firstLine="0"/>
              <w:rPr>
                <w:rtl/>
              </w:rPr>
            </w:pPr>
            <w:r>
              <w:rPr>
                <w:rtl/>
              </w:rPr>
              <w:t>–</w:t>
            </w:r>
          </w:p>
        </w:tc>
        <w:tc>
          <w:tcPr>
            <w:tcW w:w="0" w:type="auto"/>
            <w:hideMark/>
          </w:tcPr>
          <w:p w:rsidR="00C41397" w:rsidRDefault="00C41397">
            <w:pPr>
              <w:ind w:firstLine="0"/>
              <w:rPr>
                <w:rtl/>
              </w:rPr>
            </w:pPr>
            <w:r>
              <w:rPr>
                <w:rtl/>
              </w:rPr>
              <w:t xml:space="preserve">מנהל מדיניות, חברת </w:t>
            </w:r>
            <w:r>
              <w:t>Meta</w:t>
            </w:r>
          </w:p>
        </w:tc>
      </w:tr>
      <w:tr w:rsidR="00C41397" w:rsidTr="00C41397">
        <w:tc>
          <w:tcPr>
            <w:tcW w:w="0" w:type="auto"/>
            <w:hideMark/>
          </w:tcPr>
          <w:p w:rsidR="00C41397" w:rsidRDefault="00C41397">
            <w:pPr>
              <w:ind w:firstLine="0"/>
              <w:rPr>
                <w:rtl/>
              </w:rPr>
            </w:pPr>
            <w:r>
              <w:rPr>
                <w:rtl/>
              </w:rPr>
              <w:t xml:space="preserve">פרופ' ליהי </w:t>
            </w:r>
            <w:proofErr w:type="spellStart"/>
            <w:r>
              <w:rPr>
                <w:rtl/>
              </w:rPr>
              <w:t>צלניק</w:t>
            </w:r>
            <w:proofErr w:type="spellEnd"/>
            <w:r>
              <w:rPr>
                <w:rtl/>
              </w:rPr>
              <w:t xml:space="preserve"> מנור</w:t>
            </w:r>
          </w:p>
        </w:tc>
        <w:tc>
          <w:tcPr>
            <w:tcW w:w="0" w:type="auto"/>
            <w:hideMark/>
          </w:tcPr>
          <w:p w:rsidR="00C41397" w:rsidRDefault="00C41397">
            <w:pPr>
              <w:ind w:firstLine="0"/>
              <w:rPr>
                <w:rtl/>
              </w:rPr>
            </w:pPr>
            <w:r>
              <w:rPr>
                <w:rtl/>
              </w:rPr>
              <w:t>–</w:t>
            </w:r>
          </w:p>
        </w:tc>
        <w:tc>
          <w:tcPr>
            <w:tcW w:w="0" w:type="auto"/>
            <w:hideMark/>
          </w:tcPr>
          <w:p w:rsidR="00C41397" w:rsidRDefault="00C41397">
            <w:pPr>
              <w:ind w:firstLine="0"/>
              <w:rPr>
                <w:rtl/>
              </w:rPr>
            </w:pPr>
            <w:r>
              <w:rPr>
                <w:rtl/>
              </w:rPr>
              <w:t>המשנה לנשיא לחדשנות וקשרי תעשייה, הטכניון</w:t>
            </w:r>
          </w:p>
        </w:tc>
      </w:tr>
      <w:tr w:rsidR="00C41397" w:rsidTr="00C41397">
        <w:tc>
          <w:tcPr>
            <w:tcW w:w="0" w:type="auto"/>
            <w:hideMark/>
          </w:tcPr>
          <w:p w:rsidR="00C41397" w:rsidRDefault="00C41397">
            <w:pPr>
              <w:ind w:firstLine="0"/>
              <w:rPr>
                <w:rtl/>
              </w:rPr>
            </w:pPr>
            <w:r>
              <w:rPr>
                <w:rtl/>
              </w:rPr>
              <w:t xml:space="preserve">הדס </w:t>
            </w:r>
            <w:proofErr w:type="spellStart"/>
            <w:r>
              <w:rPr>
                <w:rtl/>
              </w:rPr>
              <w:t>לורבר</w:t>
            </w:r>
            <w:proofErr w:type="spellEnd"/>
          </w:p>
        </w:tc>
        <w:tc>
          <w:tcPr>
            <w:tcW w:w="0" w:type="auto"/>
            <w:hideMark/>
          </w:tcPr>
          <w:p w:rsidR="00C41397" w:rsidRDefault="00C41397">
            <w:pPr>
              <w:ind w:firstLine="0"/>
              <w:rPr>
                <w:rtl/>
              </w:rPr>
            </w:pPr>
            <w:r>
              <w:rPr>
                <w:rtl/>
              </w:rPr>
              <w:t>–</w:t>
            </w:r>
          </w:p>
        </w:tc>
        <w:tc>
          <w:tcPr>
            <w:tcW w:w="0" w:type="auto"/>
            <w:hideMark/>
          </w:tcPr>
          <w:p w:rsidR="00C41397" w:rsidRDefault="00C41397">
            <w:pPr>
              <w:ind w:firstLine="0"/>
              <w:rPr>
                <w:rtl/>
              </w:rPr>
            </w:pPr>
            <w:r>
              <w:rPr>
                <w:rtl/>
              </w:rPr>
              <w:t xml:space="preserve">עמיתת מחקר בכירה, המכון למחקרי ביטחון לאומי </w:t>
            </w:r>
            <w:r>
              <w:t>INSS</w:t>
            </w:r>
          </w:p>
        </w:tc>
      </w:tr>
      <w:tr w:rsidR="00C41397" w:rsidTr="00C41397">
        <w:tc>
          <w:tcPr>
            <w:tcW w:w="0" w:type="auto"/>
            <w:hideMark/>
          </w:tcPr>
          <w:p w:rsidR="00C41397" w:rsidRDefault="00C41397">
            <w:pPr>
              <w:ind w:firstLine="0"/>
              <w:rPr>
                <w:rtl/>
              </w:rPr>
            </w:pPr>
            <w:r>
              <w:rPr>
                <w:rtl/>
              </w:rPr>
              <w:t>חופית וסרמן רוזן</w:t>
            </w:r>
          </w:p>
        </w:tc>
        <w:tc>
          <w:tcPr>
            <w:tcW w:w="0" w:type="auto"/>
            <w:hideMark/>
          </w:tcPr>
          <w:p w:rsidR="00C41397" w:rsidRDefault="00C41397">
            <w:pPr>
              <w:ind w:firstLine="0"/>
              <w:rPr>
                <w:rtl/>
              </w:rPr>
            </w:pPr>
            <w:r>
              <w:rPr>
                <w:rtl/>
              </w:rPr>
              <w:t>–</w:t>
            </w:r>
          </w:p>
        </w:tc>
        <w:tc>
          <w:tcPr>
            <w:tcW w:w="0" w:type="auto"/>
            <w:hideMark/>
          </w:tcPr>
          <w:p w:rsidR="00C41397" w:rsidRDefault="00C41397">
            <w:pPr>
              <w:ind w:firstLine="0"/>
              <w:rPr>
                <w:rtl/>
              </w:rPr>
            </w:pPr>
            <w:r>
              <w:rPr>
                <w:rtl/>
              </w:rPr>
              <w:t xml:space="preserve">מומחית לרגולציה של בינה מלאכותית, </w:t>
            </w:r>
            <w:r>
              <w:t>AI for research Israel - AI4RI</w:t>
            </w:r>
          </w:p>
        </w:tc>
      </w:tr>
      <w:tr w:rsidR="00C41397" w:rsidTr="00C41397">
        <w:tc>
          <w:tcPr>
            <w:tcW w:w="0" w:type="auto"/>
            <w:hideMark/>
          </w:tcPr>
          <w:p w:rsidR="00C41397" w:rsidRDefault="00C41397">
            <w:pPr>
              <w:ind w:firstLine="0"/>
              <w:rPr>
                <w:rtl/>
              </w:rPr>
            </w:pPr>
            <w:r>
              <w:rPr>
                <w:rtl/>
              </w:rPr>
              <w:t>יוסף אבי יאיר אנגל</w:t>
            </w:r>
          </w:p>
        </w:tc>
        <w:tc>
          <w:tcPr>
            <w:tcW w:w="0" w:type="auto"/>
            <w:hideMark/>
          </w:tcPr>
          <w:p w:rsidR="00C41397" w:rsidRDefault="00C41397">
            <w:pPr>
              <w:ind w:firstLine="0"/>
              <w:rPr>
                <w:rtl/>
              </w:rPr>
            </w:pPr>
            <w:r>
              <w:rPr>
                <w:rtl/>
              </w:rPr>
              <w:t>–</w:t>
            </w:r>
          </w:p>
        </w:tc>
        <w:tc>
          <w:tcPr>
            <w:tcW w:w="0" w:type="auto"/>
            <w:hideMark/>
          </w:tcPr>
          <w:p w:rsidR="00C41397" w:rsidRDefault="00C41397">
            <w:pPr>
              <w:ind w:firstLine="0"/>
              <w:rPr>
                <w:rtl/>
              </w:rPr>
            </w:pPr>
            <w:r>
              <w:rPr>
                <w:rtl/>
              </w:rPr>
              <w:t>סבא של אופיר אנגל שחזר מהשבי בעזה</w:t>
            </w:r>
          </w:p>
        </w:tc>
      </w:tr>
      <w:tr w:rsidR="00C41397" w:rsidTr="00C41397">
        <w:tc>
          <w:tcPr>
            <w:tcW w:w="0" w:type="auto"/>
            <w:gridSpan w:val="3"/>
          </w:tcPr>
          <w:p w:rsidR="00C41397" w:rsidRDefault="00C41397">
            <w:pPr>
              <w:ind w:firstLine="0"/>
              <w:rPr>
                <w:b/>
                <w:bCs/>
                <w:u w:val="single"/>
                <w:rtl/>
              </w:rPr>
            </w:pPr>
          </w:p>
          <w:p w:rsidR="00C41397" w:rsidRDefault="00C41397">
            <w:pPr>
              <w:ind w:firstLine="0"/>
              <w:rPr>
                <w:b/>
                <w:bCs/>
                <w:u w:val="single"/>
                <w:rtl/>
              </w:rPr>
            </w:pPr>
          </w:p>
          <w:p w:rsidR="00C41397" w:rsidRDefault="00C41397">
            <w:pPr>
              <w:ind w:firstLine="0"/>
              <w:rPr>
                <w:b/>
                <w:bCs/>
                <w:u w:val="single"/>
                <w:rtl/>
              </w:rPr>
            </w:pPr>
            <w:r>
              <w:rPr>
                <w:b/>
                <w:bCs/>
                <w:u w:val="single"/>
                <w:rtl/>
              </w:rPr>
              <w:t>משתתפים באמצעים מקוונים:</w:t>
            </w:r>
          </w:p>
        </w:tc>
      </w:tr>
      <w:tr w:rsidR="00C41397" w:rsidTr="00C41397">
        <w:tc>
          <w:tcPr>
            <w:tcW w:w="0" w:type="auto"/>
            <w:hideMark/>
          </w:tcPr>
          <w:p w:rsidR="00C41397" w:rsidRDefault="00C41397">
            <w:pPr>
              <w:ind w:firstLine="0"/>
              <w:rPr>
                <w:rtl/>
              </w:rPr>
            </w:pPr>
            <w:r>
              <w:rPr>
                <w:rtl/>
              </w:rPr>
              <w:t xml:space="preserve">אלון </w:t>
            </w:r>
            <w:proofErr w:type="spellStart"/>
            <w:r>
              <w:rPr>
                <w:rtl/>
              </w:rPr>
              <w:t>קינסט</w:t>
            </w:r>
            <w:proofErr w:type="spellEnd"/>
          </w:p>
        </w:tc>
        <w:tc>
          <w:tcPr>
            <w:tcW w:w="0" w:type="auto"/>
            <w:hideMark/>
          </w:tcPr>
          <w:p w:rsidR="00C41397" w:rsidRDefault="00C41397">
            <w:pPr>
              <w:ind w:firstLine="0"/>
              <w:rPr>
                <w:rtl/>
              </w:rPr>
            </w:pPr>
            <w:r>
              <w:rPr>
                <w:rtl/>
              </w:rPr>
              <w:t>–</w:t>
            </w:r>
          </w:p>
        </w:tc>
        <w:tc>
          <w:tcPr>
            <w:tcW w:w="0" w:type="auto"/>
            <w:hideMark/>
          </w:tcPr>
          <w:p w:rsidR="00C41397" w:rsidRDefault="00C41397">
            <w:pPr>
              <w:ind w:firstLine="0"/>
              <w:rPr>
                <w:rtl/>
              </w:rPr>
            </w:pPr>
            <w:r>
              <w:rPr>
                <w:rtl/>
              </w:rPr>
              <w:t xml:space="preserve">מנהל </w:t>
            </w:r>
            <w:proofErr w:type="spellStart"/>
            <w:r>
              <w:rPr>
                <w:rtl/>
              </w:rPr>
              <w:t>מינהל</w:t>
            </w:r>
            <w:proofErr w:type="spellEnd"/>
            <w:r>
              <w:rPr>
                <w:rtl/>
              </w:rPr>
              <w:t xml:space="preserve"> הרכש הממשלתי, משרד האוצר</w:t>
            </w:r>
          </w:p>
        </w:tc>
      </w:tr>
      <w:tr w:rsidR="00C41397" w:rsidTr="00C41397">
        <w:tc>
          <w:tcPr>
            <w:tcW w:w="0" w:type="auto"/>
            <w:hideMark/>
          </w:tcPr>
          <w:p w:rsidR="00C41397" w:rsidRDefault="00C41397">
            <w:pPr>
              <w:ind w:firstLine="0"/>
              <w:rPr>
                <w:rtl/>
              </w:rPr>
            </w:pPr>
            <w:r>
              <w:rPr>
                <w:rtl/>
              </w:rPr>
              <w:t>אביתר פרץ</w:t>
            </w:r>
          </w:p>
        </w:tc>
        <w:tc>
          <w:tcPr>
            <w:tcW w:w="0" w:type="auto"/>
            <w:hideMark/>
          </w:tcPr>
          <w:p w:rsidR="00C41397" w:rsidRDefault="00C41397">
            <w:pPr>
              <w:ind w:firstLine="0"/>
              <w:rPr>
                <w:rtl/>
              </w:rPr>
            </w:pPr>
            <w:r>
              <w:rPr>
                <w:rtl/>
              </w:rPr>
              <w:t>–</w:t>
            </w:r>
          </w:p>
        </w:tc>
        <w:tc>
          <w:tcPr>
            <w:tcW w:w="0" w:type="auto"/>
            <w:hideMark/>
          </w:tcPr>
          <w:p w:rsidR="00C41397" w:rsidRDefault="00C41397">
            <w:pPr>
              <w:ind w:firstLine="0"/>
              <w:rPr>
                <w:rtl/>
              </w:rPr>
            </w:pPr>
            <w:r>
              <w:rPr>
                <w:rtl/>
              </w:rPr>
              <w:t xml:space="preserve">מנהל תחום התקשרויות </w:t>
            </w:r>
            <w:proofErr w:type="spellStart"/>
            <w:r>
              <w:rPr>
                <w:rtl/>
              </w:rPr>
              <w:t>במינהל</w:t>
            </w:r>
            <w:proofErr w:type="spellEnd"/>
            <w:r>
              <w:rPr>
                <w:rtl/>
              </w:rPr>
              <w:t xml:space="preserve"> הרכש, אגף החשב הכללי, משרד האוצר</w:t>
            </w:r>
          </w:p>
        </w:tc>
      </w:tr>
    </w:tbl>
    <w:p w:rsidR="00C41397" w:rsidRDefault="00C41397" w:rsidP="00C41397">
      <w:pPr>
        <w:ind w:firstLine="0"/>
        <w:rPr>
          <w:rtl/>
        </w:rPr>
      </w:pPr>
    </w:p>
    <w:p w:rsidR="00C41397" w:rsidRDefault="00C41397" w:rsidP="00C41397">
      <w:pPr>
        <w:ind w:firstLine="0"/>
        <w:rPr>
          <w:rtl/>
        </w:rPr>
      </w:pPr>
    </w:p>
    <w:p w:rsidR="00C41397" w:rsidRDefault="00C41397" w:rsidP="00C41397">
      <w:pPr>
        <w:ind w:firstLine="0"/>
        <w:outlineLvl w:val="1"/>
        <w:rPr>
          <w:rtl/>
        </w:rPr>
      </w:pPr>
      <w:r>
        <w:rPr>
          <w:b/>
          <w:bCs/>
          <w:u w:val="single"/>
          <w:rtl/>
        </w:rPr>
        <w:t>מנהלות הוועדה:</w:t>
      </w:r>
    </w:p>
    <w:p w:rsidR="00C41397" w:rsidRDefault="00C41397" w:rsidP="00C41397">
      <w:pPr>
        <w:ind w:firstLine="0"/>
        <w:rPr>
          <w:rtl/>
        </w:rPr>
      </w:pPr>
      <w:r>
        <w:rPr>
          <w:rtl/>
        </w:rPr>
        <w:t>עידית חנוכה – מנהלת ועדת המשנה לקידום תעשיית ההייטק</w:t>
      </w:r>
    </w:p>
    <w:p w:rsidR="00C41397" w:rsidRDefault="00C41397" w:rsidP="00C41397">
      <w:pPr>
        <w:tabs>
          <w:tab w:val="center" w:pos="4541"/>
        </w:tabs>
        <w:ind w:firstLine="0"/>
        <w:rPr>
          <w:u w:val="single"/>
          <w:rtl/>
        </w:rPr>
      </w:pPr>
      <w:r>
        <w:rPr>
          <w:rtl/>
        </w:rPr>
        <w:t>איילת חאקימיאן – מנהלת ועדת המשנה בנושא בינה מלאכותית וטכנולוגיות מתקדמות</w:t>
      </w:r>
    </w:p>
    <w:p w:rsidR="00C41397" w:rsidRDefault="00C41397" w:rsidP="00C41397">
      <w:pPr>
        <w:ind w:firstLine="0"/>
      </w:pPr>
    </w:p>
    <w:p w:rsidR="00C41397" w:rsidRDefault="00C41397" w:rsidP="00C41397">
      <w:pPr>
        <w:ind w:firstLine="0"/>
        <w:rPr>
          <w:rtl/>
        </w:rPr>
      </w:pPr>
    </w:p>
    <w:p w:rsidR="00C41397" w:rsidRDefault="00C41397" w:rsidP="00C41397">
      <w:pPr>
        <w:ind w:firstLine="0"/>
        <w:outlineLvl w:val="1"/>
        <w:rPr>
          <w:rtl/>
        </w:rPr>
      </w:pPr>
      <w:r>
        <w:rPr>
          <w:b/>
          <w:bCs/>
          <w:u w:val="single"/>
          <w:rtl/>
        </w:rPr>
        <w:t>רישום פרלמנטרי:</w:t>
      </w:r>
    </w:p>
    <w:p w:rsidR="00C41397" w:rsidRDefault="00C41397" w:rsidP="00C41397">
      <w:pPr>
        <w:ind w:firstLine="0"/>
        <w:rPr>
          <w:rtl/>
        </w:rPr>
      </w:pPr>
      <w:r>
        <w:rPr>
          <w:rtl/>
        </w:rPr>
        <w:t>נועם כהן, חבר תרגומים</w:t>
      </w:r>
    </w:p>
    <w:p w:rsidR="00C41397" w:rsidRDefault="00C41397" w:rsidP="00C41397">
      <w:pPr>
        <w:ind w:firstLine="0"/>
        <w:rPr>
          <w:rtl/>
        </w:rPr>
      </w:pPr>
    </w:p>
    <w:p w:rsidR="00C41397" w:rsidRDefault="00C41397" w:rsidP="00C41397">
      <w:pPr>
        <w:ind w:firstLine="0"/>
        <w:rPr>
          <w:rtl/>
        </w:rPr>
      </w:pPr>
    </w:p>
    <w:p w:rsidR="00C41397" w:rsidRDefault="00C41397" w:rsidP="00C41397">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rsidR="00C41397" w:rsidRDefault="00C41397" w:rsidP="00C41397">
      <w:pPr>
        <w:ind w:firstLine="0"/>
      </w:pPr>
    </w:p>
    <w:p w:rsidR="00C41397" w:rsidRDefault="00C41397" w:rsidP="00C41397">
      <w:pPr>
        <w:bidi w:val="0"/>
        <w:spacing w:line="240" w:lineRule="auto"/>
        <w:ind w:firstLine="0"/>
        <w:jc w:val="left"/>
        <w:rPr>
          <w:rtl/>
        </w:rPr>
      </w:pPr>
      <w:r>
        <w:rPr>
          <w:rtl/>
        </w:rPr>
        <w:br w:type="page"/>
      </w:r>
    </w:p>
    <w:p w:rsidR="00C41397" w:rsidRDefault="00C41397" w:rsidP="00C41397">
      <w:pPr>
        <w:pStyle w:val="a7"/>
        <w:keepNext/>
        <w:rPr>
          <w:rtl/>
        </w:rPr>
      </w:pPr>
      <w:bookmarkStart w:id="4" w:name="ET_subject_644264_3"/>
      <w:r>
        <w:rPr>
          <w:rStyle w:val="TagStyle"/>
          <w:rFonts w:hint="cs"/>
          <w:rtl/>
        </w:rPr>
        <w:t xml:space="preserve"> &lt;&lt; נושא &gt;&gt; </w:t>
      </w:r>
      <w:r>
        <w:rPr>
          <w:rFonts w:hint="cs"/>
          <w:rtl/>
        </w:rPr>
        <w:t>צעדים לעידוד תעשיית הייטק ישראלית בתחומי בינה מלאכותית, המחשוב הקוואנטי ויצירת שירותי ענן כחול לבן</w:t>
      </w:r>
      <w:r>
        <w:rPr>
          <w:rStyle w:val="TagStyle"/>
          <w:rFonts w:hint="cs"/>
          <w:rtl/>
        </w:rPr>
        <w:t xml:space="preserve"> &lt;&lt; נושא &gt;&gt;</w:t>
      </w:r>
      <w:r>
        <w:rPr>
          <w:rFonts w:hint="cs"/>
          <w:rtl/>
        </w:rPr>
        <w:t xml:space="preserve">  </w:t>
      </w:r>
      <w:bookmarkEnd w:id="4"/>
    </w:p>
    <w:p w:rsidR="00C41397" w:rsidRDefault="00C41397" w:rsidP="00C41397">
      <w:pPr>
        <w:ind w:firstLine="0"/>
        <w:rPr>
          <w:rFonts w:hint="cs"/>
          <w:rtl/>
        </w:rPr>
      </w:pPr>
    </w:p>
    <w:p w:rsidR="00C41397" w:rsidRDefault="00C41397" w:rsidP="00C41397">
      <w:pPr>
        <w:pStyle w:val="a7"/>
        <w:keepNext/>
        <w:rPr>
          <w:rtl/>
        </w:rPr>
      </w:pPr>
      <w:bookmarkStart w:id="5" w:name="ET_subject_644272_4"/>
      <w:r>
        <w:rPr>
          <w:rStyle w:val="TagStyle"/>
          <w:rFonts w:hint="cs"/>
          <w:rtl/>
        </w:rPr>
        <w:t xml:space="preserve">&lt;&lt; נושא &gt;&gt; </w:t>
      </w:r>
      <w:r>
        <w:rPr>
          <w:rFonts w:hint="cs"/>
          <w:rtl/>
        </w:rPr>
        <w:t>ההשקעה של המדינה בתעשיית ההייטק כפי שמשתקפת בתקציב 2025</w:t>
      </w:r>
      <w:r>
        <w:rPr>
          <w:rStyle w:val="TagStyle"/>
          <w:rFonts w:hint="cs"/>
          <w:rtl/>
        </w:rPr>
        <w:t xml:space="preserve"> &lt;&lt; נושא &gt;&gt;</w:t>
      </w:r>
      <w:r>
        <w:rPr>
          <w:rFonts w:hint="cs"/>
          <w:rtl/>
        </w:rPr>
        <w:t xml:space="preserve">  </w:t>
      </w:r>
      <w:bookmarkEnd w:id="5"/>
    </w:p>
    <w:p w:rsidR="00C41397" w:rsidRDefault="00C41397" w:rsidP="00C41397">
      <w:pPr>
        <w:rPr>
          <w:rFonts w:hint="cs"/>
          <w:rtl/>
          <w:lang w:eastAsia="he-IL"/>
        </w:rPr>
      </w:pPr>
    </w:p>
    <w:p w:rsidR="00C41397" w:rsidRDefault="00C41397" w:rsidP="00C41397">
      <w:pPr>
        <w:rPr>
          <w:rtl/>
          <w:lang w:eastAsia="he-IL"/>
        </w:rPr>
      </w:pPr>
    </w:p>
    <w:p w:rsidR="00C41397" w:rsidRDefault="00C41397" w:rsidP="00C41397">
      <w:pPr>
        <w:pStyle w:val="af8"/>
        <w:keepNext/>
        <w:rPr>
          <w:rtl/>
        </w:rPr>
      </w:pPr>
      <w:bookmarkStart w:id="6" w:name="ET_yor_4739_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
    </w:p>
    <w:p w:rsidR="00C41397" w:rsidRDefault="00C41397" w:rsidP="00C41397">
      <w:pPr>
        <w:pStyle w:val="KeepWithNext"/>
        <w:rPr>
          <w:rFonts w:hint="cs"/>
          <w:rtl/>
          <w:lang w:eastAsia="he-IL"/>
        </w:rPr>
      </w:pPr>
    </w:p>
    <w:p w:rsidR="00C41397" w:rsidRDefault="00C41397" w:rsidP="00C41397">
      <w:pPr>
        <w:rPr>
          <w:rtl/>
          <w:lang w:eastAsia="he-IL"/>
        </w:rPr>
      </w:pPr>
      <w:r>
        <w:rPr>
          <w:rtl/>
          <w:lang w:eastAsia="he-IL"/>
        </w:rPr>
        <w:t>בוקר טוב. כמו רוב הוועדות, אנחנו נתחיל מהסרטון של משפחות החטופים או מטה החטופים שרצו להציג או רצו להשמיע.</w:t>
      </w:r>
    </w:p>
    <w:p w:rsidR="00C41397" w:rsidRDefault="00C41397" w:rsidP="00C41397">
      <w:pPr>
        <w:rPr>
          <w:rtl/>
          <w:lang w:eastAsia="he-IL"/>
        </w:rPr>
      </w:pPr>
      <w:bookmarkStart w:id="7" w:name="_ETM_Q1_33643"/>
      <w:bookmarkStart w:id="8" w:name="_ETM_Q1_33680"/>
      <w:bookmarkStart w:id="9" w:name="_ETM_Q1_35737"/>
      <w:bookmarkEnd w:id="7"/>
      <w:bookmarkEnd w:id="8"/>
      <w:bookmarkEnd w:id="9"/>
    </w:p>
    <w:p w:rsidR="00C41397" w:rsidRDefault="00C41397" w:rsidP="00C41397">
      <w:pPr>
        <w:rPr>
          <w:rtl/>
          <w:lang w:eastAsia="he-IL"/>
        </w:rPr>
      </w:pPr>
      <w:bookmarkStart w:id="10" w:name="_ETM_Q1_35790"/>
      <w:bookmarkEnd w:id="10"/>
      <w:r>
        <w:rPr>
          <w:rtl/>
          <w:lang w:eastAsia="he-IL"/>
        </w:rPr>
        <w:t>(מוקרן סרטו</w:t>
      </w:r>
      <w:bookmarkStart w:id="11" w:name="_ETM_Q1_50172"/>
      <w:bookmarkStart w:id="12" w:name="_ETM_Q1_50398"/>
      <w:bookmarkEnd w:id="11"/>
      <w:bookmarkEnd w:id="12"/>
      <w:r>
        <w:rPr>
          <w:rtl/>
          <w:lang w:eastAsia="he-IL"/>
        </w:rPr>
        <w:t>ן. להלן האמירה שבו:)</w:t>
      </w:r>
    </w:p>
    <w:p w:rsidR="00C41397" w:rsidRDefault="00C41397" w:rsidP="00C41397">
      <w:pPr>
        <w:ind w:firstLine="0"/>
        <w:rPr>
          <w:rtl/>
          <w:lang w:eastAsia="he-IL"/>
        </w:rPr>
      </w:pPr>
      <w:bookmarkStart w:id="13" w:name="_ETM_Q1_39873"/>
      <w:bookmarkStart w:id="14" w:name="_ETM_Q1_39925"/>
      <w:bookmarkStart w:id="15" w:name="_ETM_Q1_44954"/>
      <w:bookmarkStart w:id="16" w:name="_ETM_Q1_45014"/>
      <w:bookmarkEnd w:id="13"/>
      <w:bookmarkEnd w:id="14"/>
      <w:bookmarkEnd w:id="15"/>
      <w:bookmarkEnd w:id="16"/>
    </w:p>
    <w:p w:rsidR="00C41397" w:rsidRDefault="00C41397" w:rsidP="00C41397">
      <w:pPr>
        <w:rPr>
          <w:rtl/>
          <w:lang w:eastAsia="he-IL"/>
        </w:rPr>
      </w:pPr>
      <w:bookmarkStart w:id="17" w:name="_ETM_Q1_33930"/>
      <w:bookmarkStart w:id="18" w:name="_ETM_Q1_33998"/>
      <w:bookmarkEnd w:id="17"/>
      <w:bookmarkEnd w:id="18"/>
      <w:r>
        <w:rPr>
          <w:rtl/>
          <w:lang w:eastAsia="he-IL"/>
        </w:rPr>
        <w:t>חזרנו משבי</w:t>
      </w:r>
      <w:bookmarkStart w:id="19" w:name="_ETM_Q1_54279"/>
      <w:bookmarkStart w:id="20" w:name="_ETM_Q1_54496"/>
      <w:bookmarkEnd w:id="19"/>
      <w:bookmarkEnd w:id="20"/>
      <w:r>
        <w:rPr>
          <w:rtl/>
          <w:lang w:eastAsia="he-IL"/>
        </w:rPr>
        <w:t xml:space="preserve"> </w:t>
      </w:r>
      <w:bookmarkStart w:id="21" w:name="_ETM_Q1_54735"/>
      <w:bookmarkEnd w:id="21"/>
      <w:r>
        <w:rPr>
          <w:rtl/>
          <w:lang w:eastAsia="he-IL"/>
        </w:rPr>
        <w:t>ה</w:t>
      </w:r>
      <w:bookmarkStart w:id="22" w:name="_ETM_Q1_50821"/>
      <w:bookmarkStart w:id="23" w:name="_ETM_Q1_51038"/>
      <w:bookmarkEnd w:id="22"/>
      <w:bookmarkEnd w:id="23"/>
      <w:r>
        <w:rPr>
          <w:rtl/>
          <w:lang w:eastAsia="he-IL"/>
        </w:rPr>
        <w:t>חמאס בזכות מיליוני ישראלים שלא ויתרו עלינו. חייבים להחזיר את כולם עכשיו.</w:t>
      </w:r>
    </w:p>
    <w:p w:rsidR="00C41397" w:rsidRDefault="00C41397" w:rsidP="00C41397">
      <w:pPr>
        <w:rPr>
          <w:rtl/>
          <w:lang w:eastAsia="he-IL"/>
        </w:rPr>
      </w:pPr>
      <w:bookmarkStart w:id="24" w:name="_ETM_Q1_66809"/>
      <w:bookmarkStart w:id="25" w:name="_ETM_Q1_66869"/>
      <w:bookmarkStart w:id="26" w:name="_ETM_Q1_67223"/>
      <w:bookmarkStart w:id="27" w:name="_ETM_Q1_76813"/>
      <w:bookmarkStart w:id="28" w:name="_ETM_Q1_77029"/>
      <w:bookmarkStart w:id="29" w:name="_ETM_Q1_76573"/>
      <w:bookmarkEnd w:id="24"/>
      <w:bookmarkEnd w:id="25"/>
      <w:bookmarkEnd w:id="26"/>
      <w:bookmarkEnd w:id="27"/>
      <w:bookmarkEnd w:id="28"/>
      <w:bookmarkEnd w:id="29"/>
    </w:p>
    <w:p w:rsidR="00C41397" w:rsidRDefault="00C41397" w:rsidP="00C41397">
      <w:pPr>
        <w:pStyle w:val="afb"/>
        <w:keepNext/>
        <w:rPr>
          <w:rtl/>
          <w:lang w:eastAsia="he-IL"/>
        </w:rPr>
      </w:pPr>
      <w:bookmarkStart w:id="30" w:name="ET_guest_יוסף_אבי_יאיר_אנגל_7"/>
      <w:r>
        <w:rPr>
          <w:rStyle w:val="TagStyle"/>
          <w:rFonts w:hint="cs"/>
          <w:rtl/>
        </w:rPr>
        <w:t xml:space="preserve"> &lt;&lt; אורח &gt;&gt; </w:t>
      </w:r>
      <w:r>
        <w:rPr>
          <w:rFonts w:hint="cs"/>
          <w:rtl/>
          <w:lang w:eastAsia="he-IL"/>
        </w:rPr>
        <w:t>יוסף אבי יאיר אנגל:</w:t>
      </w:r>
      <w:r>
        <w:rPr>
          <w:rStyle w:val="TagStyle"/>
          <w:rFonts w:hint="cs"/>
          <w:rtl/>
        </w:rPr>
        <w:t xml:space="preserve"> &lt;&lt; אורח &gt;&gt;</w:t>
      </w:r>
      <w:r>
        <w:rPr>
          <w:rFonts w:hint="cs"/>
          <w:rtl/>
          <w:lang w:eastAsia="he-IL"/>
        </w:rPr>
        <w:t xml:space="preserve">  </w:t>
      </w:r>
      <w:bookmarkEnd w:id="30"/>
    </w:p>
    <w:p w:rsidR="00C41397" w:rsidRDefault="00C41397" w:rsidP="00C41397">
      <w:pPr>
        <w:pStyle w:val="KeepWithNext"/>
        <w:rPr>
          <w:rFonts w:hint="cs"/>
          <w:rtl/>
          <w:lang w:eastAsia="he-IL"/>
        </w:rPr>
      </w:pPr>
    </w:p>
    <w:p w:rsidR="00C41397" w:rsidRDefault="00C41397" w:rsidP="00C41397">
      <w:pPr>
        <w:rPr>
          <w:rtl/>
          <w:lang w:eastAsia="he-IL"/>
        </w:rPr>
      </w:pPr>
      <w:bookmarkStart w:id="31" w:name="_ETM_Q1_78671"/>
      <w:bookmarkStart w:id="32" w:name="_ETM_Q1_78719"/>
      <w:bookmarkStart w:id="33" w:name="_ETM_Q1_67289"/>
      <w:bookmarkStart w:id="34" w:name="_ETM_Q1_73281"/>
      <w:bookmarkEnd w:id="31"/>
      <w:bookmarkEnd w:id="32"/>
      <w:bookmarkEnd w:id="33"/>
      <w:bookmarkEnd w:id="34"/>
      <w:r>
        <w:rPr>
          <w:rtl/>
          <w:lang w:eastAsia="he-IL"/>
        </w:rPr>
        <w:t>מיל</w:t>
      </w:r>
      <w:bookmarkStart w:id="35" w:name="_ETM_Q1_79042"/>
      <w:bookmarkStart w:id="36" w:name="_ETM_Q1_79266"/>
      <w:bookmarkEnd w:id="35"/>
      <w:bookmarkEnd w:id="36"/>
      <w:r>
        <w:rPr>
          <w:rtl/>
          <w:lang w:eastAsia="he-IL"/>
        </w:rPr>
        <w:t>א שהחטופים לא כל כך מעסיקי</w:t>
      </w:r>
      <w:bookmarkStart w:id="37" w:name="_ETM_Q1_83948"/>
      <w:bookmarkEnd w:id="37"/>
      <w:r>
        <w:rPr>
          <w:rtl/>
          <w:lang w:eastAsia="he-IL"/>
        </w:rPr>
        <w:t xml:space="preserve">ם את חברי הכנסת, אבל ההייטק? </w:t>
      </w:r>
      <w:bookmarkStart w:id="38" w:name="_ETM_Q1_84100"/>
      <w:bookmarkEnd w:id="38"/>
      <w:r>
        <w:rPr>
          <w:rtl/>
          <w:lang w:eastAsia="he-IL"/>
        </w:rPr>
        <w:t>א</w:t>
      </w:r>
      <w:bookmarkStart w:id="39" w:name="_ETM_Q1_84308"/>
      <w:bookmarkEnd w:id="39"/>
      <w:r>
        <w:rPr>
          <w:rtl/>
          <w:lang w:eastAsia="he-IL"/>
        </w:rPr>
        <w:t>יפה חברי הכנסת</w:t>
      </w:r>
      <w:bookmarkStart w:id="40" w:name="_ETM_Q1_85581"/>
      <w:bookmarkEnd w:id="40"/>
      <w:r>
        <w:rPr>
          <w:rtl/>
          <w:lang w:eastAsia="he-IL"/>
        </w:rPr>
        <w:t xml:space="preserve"> של הוועדה כאן? מראה משהו.</w:t>
      </w:r>
    </w:p>
    <w:p w:rsidR="00C41397" w:rsidRDefault="00C41397" w:rsidP="00C41397">
      <w:pPr>
        <w:rPr>
          <w:rtl/>
          <w:lang w:eastAsia="he-IL"/>
        </w:rPr>
      </w:pPr>
      <w:bookmarkStart w:id="41" w:name="_ETM_Q1_91524"/>
      <w:bookmarkStart w:id="42" w:name="_ETM_Q1_91588"/>
      <w:bookmarkEnd w:id="41"/>
      <w:bookmarkEnd w:id="42"/>
    </w:p>
    <w:p w:rsidR="00C41397" w:rsidRDefault="00C41397" w:rsidP="00C41397">
      <w:pPr>
        <w:rPr>
          <w:rtl/>
          <w:lang w:eastAsia="he-IL"/>
        </w:rPr>
      </w:pPr>
      <w:bookmarkStart w:id="43" w:name="_ETM_Q1_82234"/>
      <w:bookmarkStart w:id="44" w:name="_ETM_Q1_82314"/>
      <w:bookmarkEnd w:id="43"/>
      <w:bookmarkEnd w:id="44"/>
      <w:r>
        <w:rPr>
          <w:rtl/>
          <w:lang w:eastAsia="he-IL"/>
        </w:rPr>
        <w:t>416 ימים עברו מאז יום השואה של 7 באוקטובר, ועדיין 10</w:t>
      </w:r>
      <w:bookmarkStart w:id="45" w:name="_ETM_Q1_78170"/>
      <w:bookmarkStart w:id="46" w:name="_ETM_Q1_78393"/>
      <w:bookmarkEnd w:id="45"/>
      <w:bookmarkEnd w:id="46"/>
      <w:r>
        <w:rPr>
          <w:rtl/>
          <w:lang w:eastAsia="he-IL"/>
        </w:rPr>
        <w:t xml:space="preserve">1 ישראלים חטופים נמצאים בידי הארגון הקיקיוני שגדל וצמח בעזרתו הנדיבה של ראש הממשלה, מר הפקרה. שמי יוסף אבי </w:t>
      </w:r>
      <w:bookmarkStart w:id="47" w:name="_ETM_Q1_108811"/>
      <w:bookmarkEnd w:id="47"/>
      <w:r>
        <w:rPr>
          <w:rtl/>
          <w:lang w:eastAsia="he-IL"/>
        </w:rPr>
        <w:t>יאיר אנגל, סבו של אופיר א</w:t>
      </w:r>
      <w:bookmarkStart w:id="48" w:name="_ETM_Q1_108964"/>
      <w:bookmarkStart w:id="49" w:name="_ETM_Q1_109180"/>
      <w:bookmarkEnd w:id="48"/>
      <w:bookmarkEnd w:id="49"/>
      <w:r>
        <w:rPr>
          <w:rtl/>
          <w:lang w:eastAsia="he-IL"/>
        </w:rPr>
        <w:t xml:space="preserve">נגל שחזר מהתופת </w:t>
      </w:r>
      <w:proofErr w:type="spellStart"/>
      <w:r>
        <w:rPr>
          <w:rtl/>
          <w:lang w:eastAsia="he-IL"/>
        </w:rPr>
        <w:t>החמאסית</w:t>
      </w:r>
      <w:proofErr w:type="spellEnd"/>
      <w:r>
        <w:rPr>
          <w:rtl/>
          <w:lang w:eastAsia="he-IL"/>
        </w:rPr>
        <w:t xml:space="preserve"> לאחר 54 ימים של טרור פסיכולוגי קשה.</w:t>
      </w:r>
    </w:p>
    <w:p w:rsidR="00C41397" w:rsidRDefault="00C41397" w:rsidP="00C41397">
      <w:pPr>
        <w:rPr>
          <w:rtl/>
          <w:lang w:eastAsia="he-IL"/>
        </w:rPr>
      </w:pPr>
      <w:bookmarkStart w:id="50" w:name="_ETM_Q1_117145"/>
      <w:bookmarkStart w:id="51" w:name="_ETM_Q1_117194"/>
      <w:bookmarkEnd w:id="50"/>
      <w:bookmarkEnd w:id="51"/>
    </w:p>
    <w:p w:rsidR="00C41397" w:rsidRDefault="00C41397" w:rsidP="00C41397">
      <w:pPr>
        <w:rPr>
          <w:rtl/>
          <w:lang w:eastAsia="he-IL"/>
        </w:rPr>
      </w:pPr>
      <w:bookmarkStart w:id="52" w:name="_ETM_Q1_117305"/>
      <w:bookmarkStart w:id="53" w:name="_ETM_Q1_117388"/>
      <w:bookmarkStart w:id="54" w:name="_ETM_Q1_114433"/>
      <w:bookmarkStart w:id="55" w:name="_ETM_Q1_114643"/>
      <w:bookmarkEnd w:id="52"/>
      <w:bookmarkEnd w:id="53"/>
      <w:bookmarkEnd w:id="54"/>
      <w:bookmarkEnd w:id="55"/>
      <w:r>
        <w:rPr>
          <w:rtl/>
          <w:lang w:eastAsia="he-IL"/>
        </w:rPr>
        <w:t xml:space="preserve">ביום שישי, כ"ט בנובמבר נציין שנה לחזרתו. אופיר שהה </w:t>
      </w:r>
      <w:proofErr w:type="spellStart"/>
      <w:r>
        <w:rPr>
          <w:rtl/>
          <w:lang w:eastAsia="he-IL"/>
        </w:rPr>
        <w:t>בגיהנום</w:t>
      </w:r>
      <w:proofErr w:type="spellEnd"/>
      <w:r>
        <w:rPr>
          <w:rtl/>
          <w:lang w:eastAsia="he-IL"/>
        </w:rPr>
        <w:t xml:space="preserve"> יחד עם אבי חברתו לאחר שנחטפו יחד מביתם בבארי. אבא יוסי שרעבי נהרג מאש כוחותינו לאחר 97 ימים וגופתו עדיין אי</w:t>
      </w:r>
      <w:bookmarkStart w:id="56" w:name="_ETM_Q1_132035"/>
      <w:bookmarkEnd w:id="56"/>
      <w:r>
        <w:rPr>
          <w:rtl/>
          <w:lang w:eastAsia="he-IL"/>
        </w:rPr>
        <w:t xml:space="preserve"> שם בעזה. ביום חמישי נציין בבית הכנסת בבארי 11 חודשים למותו. אופיר, נכדי היקר קם כל בוקר עם רגשות אשמה מדוע הוא שוחרר ואחרים לא.</w:t>
      </w:r>
      <w:bookmarkStart w:id="57" w:name="_ETM_Q1_148082"/>
      <w:bookmarkEnd w:id="57"/>
    </w:p>
    <w:p w:rsidR="00C41397" w:rsidRDefault="00C41397" w:rsidP="00C41397">
      <w:pPr>
        <w:rPr>
          <w:rtl/>
          <w:lang w:eastAsia="he-IL"/>
        </w:rPr>
      </w:pPr>
      <w:bookmarkStart w:id="58" w:name="_ETM_Q1_148147"/>
      <w:bookmarkEnd w:id="58"/>
    </w:p>
    <w:p w:rsidR="00C41397" w:rsidRDefault="00C41397" w:rsidP="00C41397">
      <w:pPr>
        <w:rPr>
          <w:rtl/>
          <w:lang w:eastAsia="he-IL"/>
        </w:rPr>
      </w:pPr>
      <w:bookmarkStart w:id="59" w:name="_ETM_Q1_148274"/>
      <w:bookmarkStart w:id="60" w:name="_ETM_Q1_148329"/>
      <w:bookmarkEnd w:id="59"/>
      <w:bookmarkEnd w:id="60"/>
      <w:r>
        <w:rPr>
          <w:rtl/>
          <w:lang w:eastAsia="he-IL"/>
        </w:rPr>
        <w:t xml:space="preserve">היום, 416 ימים אחרי שואת 7 באוקטובר אי אפשר לעמוד בלי לחוש בושה, כאב </w:t>
      </w:r>
      <w:bookmarkStart w:id="61" w:name="_ETM_Q1_153697"/>
      <w:bookmarkStart w:id="62" w:name="_ETM_Q1_153915"/>
      <w:bookmarkEnd w:id="61"/>
      <w:bookmarkEnd w:id="62"/>
      <w:r>
        <w:rPr>
          <w:rtl/>
          <w:lang w:eastAsia="he-IL"/>
        </w:rPr>
        <w:t xml:space="preserve">ואכזבה על המחדל ב-7 באוקטובר והכישלון המתמשך באי החזרת החטופים, ולנוכח הליקויים בהתנהלות המלחמה המתמשכת בהיעדר בהירות אסטרטגית ובהיעדר קידום </w:t>
      </w:r>
      <w:proofErr w:type="spellStart"/>
      <w:r>
        <w:rPr>
          <w:rtl/>
          <w:lang w:eastAsia="he-IL"/>
        </w:rPr>
        <w:t>תוכנית</w:t>
      </w:r>
      <w:proofErr w:type="spellEnd"/>
      <w:r>
        <w:rPr>
          <w:rtl/>
          <w:lang w:eastAsia="he-IL"/>
        </w:rPr>
        <w:t xml:space="preserve"> מדינית להשלמת ההישגים הצבאיים.</w:t>
      </w:r>
    </w:p>
    <w:p w:rsidR="00C41397" w:rsidRDefault="00C41397" w:rsidP="00C41397">
      <w:pPr>
        <w:rPr>
          <w:rtl/>
          <w:lang w:eastAsia="he-IL"/>
        </w:rPr>
      </w:pPr>
    </w:p>
    <w:p w:rsidR="00C41397" w:rsidRDefault="00C41397" w:rsidP="00C41397">
      <w:pPr>
        <w:rPr>
          <w:rtl/>
          <w:lang w:eastAsia="he-IL"/>
        </w:rPr>
      </w:pPr>
      <w:r>
        <w:rPr>
          <w:rtl/>
          <w:lang w:eastAsia="he-IL"/>
        </w:rPr>
        <w:t>הכישלון של אי-החזרת החטופים הוא מחדל מדיני ואנושי, והוא כישלון בהגשמת ערכי מדינת ישראל המחו</w:t>
      </w:r>
      <w:bookmarkStart w:id="63" w:name="_ETM_Q1_179504"/>
      <w:bookmarkStart w:id="64" w:name="_ETM_Q1_179731"/>
      <w:bookmarkEnd w:id="63"/>
      <w:bookmarkEnd w:id="64"/>
      <w:r>
        <w:rPr>
          <w:rtl/>
          <w:lang w:eastAsia="he-IL"/>
        </w:rPr>
        <w:t xml:space="preserve">יבת לאזרחיה. הכישלון והמחדל בהחזרת החטופים משולב עם הדמוקרטיה הפגומה שהתפתחה אצלנו בשנים האחרונות. אילו הדמוקרטיה הישראלית הייתה משקפת את ערכיה </w:t>
      </w:r>
      <w:bookmarkStart w:id="65" w:name="_ETM_Q1_186681"/>
      <w:bookmarkEnd w:id="65"/>
      <w:proofErr w:type="spellStart"/>
      <w:r>
        <w:rPr>
          <w:rtl/>
          <w:lang w:eastAsia="he-IL"/>
        </w:rPr>
        <w:t>האמיתיים</w:t>
      </w:r>
      <w:proofErr w:type="spellEnd"/>
      <w:r>
        <w:rPr>
          <w:rtl/>
          <w:lang w:eastAsia="he-IL"/>
        </w:rPr>
        <w:t xml:space="preserve"> של ישראל, לא היינו מגיעים למצב בו רוב העם רוצה לעשות צדק ולהחזיר את החטופים ואילו הממשלה בראשותו של נתניהו, מר הפקרה נשענת על רוב פרלמנטרי </w:t>
      </w:r>
      <w:bookmarkStart w:id="66" w:name="_ETM_Q1_203137"/>
      <w:bookmarkStart w:id="67" w:name="_ETM_Q1_203349"/>
      <w:bookmarkEnd w:id="66"/>
      <w:bookmarkEnd w:id="67"/>
      <w:r>
        <w:rPr>
          <w:rtl/>
          <w:lang w:eastAsia="he-IL"/>
        </w:rPr>
        <w:t>פורמלי בעל אינטרסים אישיים וממשיכה להכביד ולעיתים לסכל הסדרים והצעות להחזרת החטופים.</w:t>
      </w:r>
    </w:p>
    <w:p w:rsidR="00C41397" w:rsidRDefault="00C41397" w:rsidP="00C41397">
      <w:pPr>
        <w:rPr>
          <w:rtl/>
          <w:lang w:eastAsia="he-IL"/>
        </w:rPr>
      </w:pPr>
    </w:p>
    <w:p w:rsidR="00C41397" w:rsidRDefault="00C41397" w:rsidP="00C41397">
      <w:pPr>
        <w:rPr>
          <w:rtl/>
          <w:lang w:eastAsia="he-IL"/>
        </w:rPr>
      </w:pPr>
      <w:r>
        <w:rPr>
          <w:rtl/>
          <w:lang w:eastAsia="he-IL"/>
        </w:rPr>
        <w:t xml:space="preserve">מצב זה של גישה שלילית להחזרת החטופים בא לידי ביטוי בפרשה הביטחונית החמורה של הפעלת אדם שלא קיבל אישור ממוסדות הביטחון כנהוג, שעבד בצמוד לראש הממשלה, ועסק בפעילות שגרמה לפגיעה בתהליך החזרת החטופים. מצב זה הגיע לשיאו בפיטורי השר הביטחון יואב </w:t>
      </w:r>
      <w:proofErr w:type="spellStart"/>
      <w:r>
        <w:rPr>
          <w:rtl/>
          <w:lang w:eastAsia="he-IL"/>
        </w:rPr>
        <w:t>גלנט</w:t>
      </w:r>
      <w:proofErr w:type="spellEnd"/>
      <w:r>
        <w:rPr>
          <w:rtl/>
          <w:lang w:eastAsia="he-IL"/>
        </w:rPr>
        <w:t xml:space="preserve">, בין השאר בגלל המחלוקת על העסקה, ההשתמטות וועדת החקירה. </w:t>
      </w:r>
      <w:bookmarkStart w:id="68" w:name="_ETM_Q1_240798"/>
      <w:bookmarkEnd w:id="68"/>
      <w:r>
        <w:rPr>
          <w:rtl/>
          <w:lang w:eastAsia="he-IL"/>
        </w:rPr>
        <w:t>במקומו מינה מר הפקרה איש ללא כל ניסיון וידע בתחום הביטחון שכבר ביום הראשון הצהיר כי ניצחנו את החמאס ואת חיזבאללה. רחמים עליו ועלינו.</w:t>
      </w:r>
    </w:p>
    <w:p w:rsidR="00C41397" w:rsidRDefault="00C41397" w:rsidP="00C41397">
      <w:pPr>
        <w:rPr>
          <w:rtl/>
          <w:lang w:eastAsia="he-IL"/>
        </w:rPr>
      </w:pPr>
      <w:bookmarkStart w:id="69" w:name="_ETM_Q1_247678"/>
      <w:bookmarkStart w:id="70" w:name="_ETM_Q1_247737"/>
      <w:bookmarkEnd w:id="69"/>
      <w:bookmarkEnd w:id="70"/>
    </w:p>
    <w:p w:rsidR="00C41397" w:rsidRDefault="00C41397" w:rsidP="00C41397">
      <w:pPr>
        <w:rPr>
          <w:rtl/>
          <w:lang w:eastAsia="he-IL"/>
        </w:rPr>
      </w:pPr>
      <w:bookmarkStart w:id="71" w:name="_ETM_Q1_247831"/>
      <w:bookmarkStart w:id="72" w:name="_ETM_Q1_247904"/>
      <w:bookmarkEnd w:id="71"/>
      <w:bookmarkEnd w:id="72"/>
      <w:r>
        <w:rPr>
          <w:rtl/>
          <w:lang w:eastAsia="he-IL"/>
        </w:rPr>
        <w:t xml:space="preserve">ישנו קו מחבר בין כשל דמוקרטי וכשל אי-החזרת החטופים, ישנו קו מחבר בין </w:t>
      </w:r>
      <w:bookmarkStart w:id="73" w:name="_ETM_Q1_252805"/>
      <w:bookmarkStart w:id="74" w:name="_ETM_Q1_253009"/>
      <w:bookmarkEnd w:id="73"/>
      <w:bookmarkEnd w:id="74"/>
      <w:r>
        <w:rPr>
          <w:rtl/>
          <w:lang w:eastAsia="he-IL"/>
        </w:rPr>
        <w:t>אי-החזרת החטופים והכשל של אי-מינוי ועדת חקירה כתוצאה מהכישלון הדמוקרטי. 416 ימים עברו כשעדיין אין אשמים במחדל הנורא ולא הוקמה ועדת חקירה ממלכתית כי מר הפקרה לוחץ בכוח להעביר חוק שלא תוקם ועדת חקירה ממלכתית שתחקור את האירועים שהוא עמד בראשם. כנראה שהוא יודע למה. עד לאן ניתן לרדת נמוך מבריחה מאחריות לאומית?</w:t>
      </w:r>
    </w:p>
    <w:p w:rsidR="00C41397" w:rsidRDefault="00C41397" w:rsidP="00C41397">
      <w:pPr>
        <w:rPr>
          <w:rtl/>
          <w:lang w:eastAsia="he-IL"/>
        </w:rPr>
      </w:pPr>
      <w:bookmarkStart w:id="75" w:name="_ETM_Q1_282199"/>
      <w:bookmarkStart w:id="76" w:name="_ETM_Q1_282242"/>
      <w:bookmarkEnd w:id="75"/>
      <w:bookmarkEnd w:id="76"/>
    </w:p>
    <w:p w:rsidR="00C41397" w:rsidRDefault="00C41397" w:rsidP="00C41397">
      <w:pPr>
        <w:rPr>
          <w:rtl/>
          <w:lang w:eastAsia="he-IL"/>
        </w:rPr>
      </w:pPr>
      <w:bookmarkStart w:id="77" w:name="_ETM_Q1_282462"/>
      <w:bookmarkStart w:id="78" w:name="_ETM_Q1_282532"/>
      <w:bookmarkEnd w:id="77"/>
      <w:bookmarkEnd w:id="78"/>
      <w:r>
        <w:rPr>
          <w:rtl/>
          <w:lang w:eastAsia="he-IL"/>
        </w:rPr>
        <w:t>41</w:t>
      </w:r>
      <w:bookmarkStart w:id="79" w:name="_ETM_Q1_281102"/>
      <w:bookmarkStart w:id="80" w:name="_ETM_Q1_281319"/>
      <w:bookmarkEnd w:id="79"/>
      <w:bookmarkEnd w:id="80"/>
      <w:r>
        <w:rPr>
          <w:rtl/>
          <w:lang w:eastAsia="he-IL"/>
        </w:rPr>
        <w:t xml:space="preserve">6 ימים עברו, כמה ימים עוד יעברו עד שכמה מכם, חברי הכנסת מהקואליציה, ואין פה לצערי, תקומו ותעשו מעשה כדי להציל את 101 החטופים ואת החברה הישראלית מהאבדון מבלי לפחד על אובדן הכיסא המרופד בכנסת? האם נאומו בין תשע הדקות שהוקלט ופורסם בשבת האחרונה, כן בשבת, ואתם, הח"כים שומרי המצוות שכה דואגים לשמירתה לא אמרתם מילה. לא העביר בכם צמרמורת? האם באמת אתם מאמינים שכל העולם אשם במחדלים ורק מר הפקרה </w:t>
      </w:r>
      <w:bookmarkStart w:id="81" w:name="_ETM_Q1_322094"/>
      <w:bookmarkEnd w:id="81"/>
      <w:r>
        <w:rPr>
          <w:rtl/>
          <w:lang w:eastAsia="he-IL"/>
        </w:rPr>
        <w:t>הוא הצדיק בסדום?</w:t>
      </w:r>
    </w:p>
    <w:p w:rsidR="00C41397" w:rsidRDefault="00C41397" w:rsidP="00C41397">
      <w:pPr>
        <w:rPr>
          <w:rtl/>
          <w:lang w:eastAsia="he-IL"/>
        </w:rPr>
      </w:pPr>
      <w:bookmarkStart w:id="82" w:name="_ETM_Q1_324775"/>
      <w:bookmarkStart w:id="83" w:name="_ETM_Q1_324829"/>
      <w:bookmarkEnd w:id="82"/>
      <w:bookmarkEnd w:id="83"/>
    </w:p>
    <w:p w:rsidR="00C41397" w:rsidRDefault="00C41397" w:rsidP="00C41397">
      <w:pPr>
        <w:rPr>
          <w:rtl/>
          <w:lang w:eastAsia="he-IL"/>
        </w:rPr>
      </w:pPr>
      <w:bookmarkStart w:id="84" w:name="_ETM_Q1_324919"/>
      <w:bookmarkStart w:id="85" w:name="_ETM_Q1_324985"/>
      <w:bookmarkEnd w:id="84"/>
      <w:bookmarkEnd w:id="85"/>
      <w:r>
        <w:rPr>
          <w:rtl/>
          <w:lang w:eastAsia="he-IL"/>
        </w:rPr>
        <w:t>עד מתי נצטרך להגיע לכאן מדי שבוע ולזעוק את זעקת החטופים ומשפחותיהם ולתבוע מכם, חברי הכנסת, שתעשו משהו להציל את המדינה? תודה רבה.</w:t>
      </w:r>
      <w:bookmarkStart w:id="86" w:name="_ETM_Q1_336334"/>
      <w:bookmarkEnd w:id="86"/>
    </w:p>
    <w:p w:rsidR="00C41397" w:rsidRDefault="00C41397" w:rsidP="00C41397">
      <w:pPr>
        <w:rPr>
          <w:rtl/>
          <w:lang w:eastAsia="he-IL"/>
        </w:rPr>
      </w:pPr>
      <w:bookmarkStart w:id="87" w:name="_ETM_Q1_336424"/>
      <w:bookmarkEnd w:id="87"/>
    </w:p>
    <w:p w:rsidR="00C41397" w:rsidRDefault="00C41397" w:rsidP="00C41397">
      <w:pPr>
        <w:pStyle w:val="af8"/>
        <w:keepNext/>
        <w:rPr>
          <w:rtl/>
        </w:rPr>
      </w:pPr>
      <w:bookmarkStart w:id="88" w:name="ET_yor_4739_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8"/>
    </w:p>
    <w:p w:rsidR="00C41397" w:rsidRDefault="00C41397" w:rsidP="00C41397">
      <w:pPr>
        <w:pStyle w:val="KeepWithNext"/>
        <w:rPr>
          <w:rFonts w:hint="cs"/>
          <w:rtl/>
          <w:lang w:eastAsia="he-IL"/>
        </w:rPr>
      </w:pPr>
    </w:p>
    <w:p w:rsidR="00C41397" w:rsidRDefault="00C41397" w:rsidP="00C41397">
      <w:pPr>
        <w:rPr>
          <w:rtl/>
          <w:lang w:eastAsia="he-IL"/>
        </w:rPr>
      </w:pPr>
      <w:bookmarkStart w:id="89" w:name="_ETM_Q1_337831"/>
      <w:bookmarkEnd w:id="89"/>
      <w:r>
        <w:rPr>
          <w:rtl/>
          <w:lang w:eastAsia="he-IL"/>
        </w:rPr>
        <w:t xml:space="preserve">תודה. עוד מישהו ממטה החטופים רוצה להוסיף משהו? </w:t>
      </w:r>
    </w:p>
    <w:p w:rsidR="00C41397" w:rsidRDefault="00C41397" w:rsidP="00C41397">
      <w:pPr>
        <w:rPr>
          <w:rtl/>
          <w:lang w:eastAsia="he-IL"/>
        </w:rPr>
      </w:pPr>
    </w:p>
    <w:p w:rsidR="00C41397" w:rsidRDefault="00C41397" w:rsidP="00C41397">
      <w:pPr>
        <w:rPr>
          <w:rtl/>
          <w:lang w:eastAsia="he-IL"/>
        </w:rPr>
      </w:pPr>
      <w:r>
        <w:rPr>
          <w:rtl/>
          <w:lang w:eastAsia="he-IL"/>
        </w:rPr>
        <w:t>קודם כול, תודה שאתם ממשיכים, מתמידים להשמיע את קולכם. פה לצערי אין נציגי קואליציה, כך שפה אתם מתפרצים לדלת פתוחה. דיברת הרבה על דמוקרטיה, אתה לא שמת לב שאנחנו בעיצומו של שינוי משטרי, יכול להיות שנהפוך למונרכיה, יכול להיות שבכלל לא צריך בחירות, שמישהו יחליט גם במסגרת שינוי משטרי לדחות בחירות לעוד חמש שנים.</w:t>
      </w:r>
      <w:bookmarkStart w:id="90" w:name="_ETM_Q1_381143"/>
      <w:bookmarkEnd w:id="90"/>
    </w:p>
    <w:p w:rsidR="00C41397" w:rsidRDefault="00C41397" w:rsidP="00C41397">
      <w:pPr>
        <w:rPr>
          <w:rtl/>
          <w:lang w:eastAsia="he-IL"/>
        </w:rPr>
      </w:pPr>
      <w:bookmarkStart w:id="91" w:name="_ETM_Q1_381233"/>
      <w:bookmarkStart w:id="92" w:name="_ETM_Q1_381870"/>
      <w:bookmarkEnd w:id="91"/>
      <w:bookmarkEnd w:id="92"/>
    </w:p>
    <w:p w:rsidR="00C41397" w:rsidRDefault="00C41397" w:rsidP="00C41397">
      <w:pPr>
        <w:pStyle w:val="afb"/>
        <w:keepNext/>
        <w:rPr>
          <w:rtl/>
          <w:lang w:eastAsia="he-IL"/>
        </w:rPr>
      </w:pPr>
      <w:bookmarkStart w:id="93" w:name="ET_guest_יוסף_אבי_יאיר_אנגל_9"/>
      <w:r>
        <w:rPr>
          <w:rStyle w:val="TagStyle"/>
          <w:rFonts w:hint="cs"/>
          <w:rtl/>
        </w:rPr>
        <w:t xml:space="preserve"> &lt;&lt; אורח &gt;&gt; </w:t>
      </w:r>
      <w:r>
        <w:rPr>
          <w:rFonts w:hint="cs"/>
          <w:rtl/>
          <w:lang w:eastAsia="he-IL"/>
        </w:rPr>
        <w:t>יוסף אבי יאיר אנגל:</w:t>
      </w:r>
      <w:r>
        <w:rPr>
          <w:rStyle w:val="TagStyle"/>
          <w:rFonts w:hint="cs"/>
          <w:rtl/>
        </w:rPr>
        <w:t xml:space="preserve"> &lt;&lt; אורח &gt;&gt;</w:t>
      </w:r>
      <w:r>
        <w:rPr>
          <w:rFonts w:hint="cs"/>
          <w:rtl/>
          <w:lang w:eastAsia="he-IL"/>
        </w:rPr>
        <w:t xml:space="preserve">  </w:t>
      </w:r>
      <w:bookmarkEnd w:id="93"/>
    </w:p>
    <w:p w:rsidR="00C41397" w:rsidRDefault="00C41397" w:rsidP="00C41397">
      <w:pPr>
        <w:pStyle w:val="KeepWithNext"/>
        <w:rPr>
          <w:rFonts w:hint="cs"/>
          <w:rtl/>
          <w:lang w:eastAsia="he-IL"/>
        </w:rPr>
      </w:pPr>
    </w:p>
    <w:p w:rsidR="00C41397" w:rsidRDefault="00C41397" w:rsidP="00C41397">
      <w:pPr>
        <w:rPr>
          <w:rtl/>
          <w:lang w:eastAsia="he-IL"/>
        </w:rPr>
      </w:pPr>
      <w:bookmarkStart w:id="94" w:name="_ETM_Q1_382217"/>
      <w:bookmarkStart w:id="95" w:name="_ETM_Q1_382261"/>
      <w:bookmarkEnd w:id="94"/>
      <w:bookmarkEnd w:id="95"/>
      <w:r>
        <w:rPr>
          <w:rtl/>
          <w:lang w:eastAsia="he-IL"/>
        </w:rPr>
        <w:t xml:space="preserve">הוא אמר שזה מותר, שהם יכולים לעשות </w:t>
      </w:r>
      <w:bookmarkStart w:id="96" w:name="_ETM_Q1_380374"/>
      <w:bookmarkEnd w:id="96"/>
      <w:r>
        <w:rPr>
          <w:rtl/>
          <w:lang w:eastAsia="he-IL"/>
        </w:rPr>
        <w:t>ה</w:t>
      </w:r>
      <w:bookmarkStart w:id="97" w:name="_ETM_Q1_380597"/>
      <w:bookmarkEnd w:id="97"/>
      <w:r>
        <w:rPr>
          <w:rtl/>
          <w:lang w:eastAsia="he-IL"/>
        </w:rPr>
        <w:t>כול.</w:t>
      </w:r>
      <w:bookmarkStart w:id="98" w:name="_ETM_Q1_383786"/>
      <w:bookmarkEnd w:id="98"/>
    </w:p>
    <w:p w:rsidR="00C41397" w:rsidRDefault="00C41397" w:rsidP="00C41397">
      <w:pPr>
        <w:rPr>
          <w:rtl/>
          <w:lang w:eastAsia="he-IL"/>
        </w:rPr>
      </w:pPr>
      <w:bookmarkStart w:id="99" w:name="_ETM_Q1_383856"/>
      <w:bookmarkEnd w:id="99"/>
    </w:p>
    <w:p w:rsidR="00C41397" w:rsidRDefault="00C41397" w:rsidP="00C41397">
      <w:pPr>
        <w:pStyle w:val="af8"/>
        <w:keepNext/>
        <w:rPr>
          <w:rtl/>
        </w:rPr>
      </w:pPr>
      <w:bookmarkStart w:id="100" w:name="ET_yor_4739_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0"/>
    </w:p>
    <w:p w:rsidR="00C41397" w:rsidRDefault="00C41397" w:rsidP="00C41397">
      <w:pPr>
        <w:pStyle w:val="KeepWithNext"/>
        <w:rPr>
          <w:rFonts w:hint="cs"/>
          <w:rtl/>
          <w:lang w:eastAsia="he-IL"/>
        </w:rPr>
      </w:pPr>
    </w:p>
    <w:p w:rsidR="00C41397" w:rsidRDefault="00C41397" w:rsidP="00C41397">
      <w:pPr>
        <w:rPr>
          <w:rtl/>
          <w:lang w:eastAsia="he-IL"/>
        </w:rPr>
      </w:pPr>
      <w:bookmarkStart w:id="101" w:name="_ETM_Q1_385860"/>
      <w:bookmarkStart w:id="102" w:name="_ETM_Q1_382585"/>
      <w:bookmarkStart w:id="103" w:name="_ETM_Q1_382788"/>
      <w:bookmarkEnd w:id="101"/>
      <w:bookmarkEnd w:id="102"/>
      <w:bookmarkEnd w:id="103"/>
      <w:r>
        <w:rPr>
          <w:rtl/>
          <w:lang w:eastAsia="he-IL"/>
        </w:rPr>
        <w:t>בעיצומו</w:t>
      </w:r>
      <w:bookmarkStart w:id="104" w:name="_ETM_Q1_384413"/>
      <w:bookmarkEnd w:id="104"/>
      <w:r>
        <w:rPr>
          <w:rtl/>
          <w:lang w:eastAsia="he-IL"/>
        </w:rPr>
        <w:t xml:space="preserve"> של תהליך מעניין, אבל בטוח ללא שום זיקה לדמוקרטיה. תודה לכם.</w:t>
      </w:r>
    </w:p>
    <w:p w:rsidR="00C41397" w:rsidRDefault="00C41397" w:rsidP="00C41397">
      <w:pPr>
        <w:rPr>
          <w:rtl/>
          <w:lang w:eastAsia="he-IL"/>
        </w:rPr>
      </w:pPr>
      <w:bookmarkStart w:id="105" w:name="_ETM_Q1_391982"/>
      <w:bookmarkStart w:id="106" w:name="_ETM_Q1_392029"/>
      <w:bookmarkEnd w:id="105"/>
      <w:bookmarkEnd w:id="106"/>
    </w:p>
    <w:p w:rsidR="00C41397" w:rsidRDefault="00C41397" w:rsidP="00C41397">
      <w:pPr>
        <w:rPr>
          <w:rtl/>
          <w:lang w:eastAsia="he-IL"/>
        </w:rPr>
      </w:pPr>
      <w:bookmarkStart w:id="107" w:name="_ETM_Q1_392134"/>
      <w:bookmarkStart w:id="108" w:name="_ETM_Q1_392194"/>
      <w:bookmarkEnd w:id="107"/>
      <w:bookmarkEnd w:id="108"/>
      <w:r>
        <w:rPr>
          <w:rtl/>
          <w:lang w:eastAsia="he-IL"/>
        </w:rPr>
        <w:t xml:space="preserve">תראו, אנחנו היום פה במסגרת דיון משותף של שתי ועדות משנה, ועדת משנה של חברת הכנסת אורית </w:t>
      </w:r>
      <w:proofErr w:type="spellStart"/>
      <w:r>
        <w:rPr>
          <w:rtl/>
          <w:lang w:eastAsia="he-IL"/>
        </w:rPr>
        <w:t>פרקש</w:t>
      </w:r>
      <w:proofErr w:type="spellEnd"/>
      <w:r>
        <w:rPr>
          <w:rtl/>
          <w:lang w:eastAsia="he-IL"/>
        </w:rPr>
        <w:t xml:space="preserve"> בנושא בינה מלאכותית, וועדת משנה בנושא הייטק באופן כללי. אחד הנושאים היום שאנחנו נדבר קצת יותר הוא בינה מלאכותית, אבל מעבר לזה יש כמה נושאים כלליים.</w:t>
      </w:r>
      <w:bookmarkStart w:id="109" w:name="_ETM_Q1_431085"/>
      <w:bookmarkStart w:id="110" w:name="_ETM_Q1_431303"/>
      <w:bookmarkEnd w:id="109"/>
      <w:bookmarkEnd w:id="110"/>
    </w:p>
    <w:p w:rsidR="00C41397" w:rsidRDefault="00C41397" w:rsidP="00C41397">
      <w:pPr>
        <w:rPr>
          <w:rtl/>
          <w:lang w:eastAsia="he-IL"/>
        </w:rPr>
      </w:pPr>
      <w:bookmarkStart w:id="111" w:name="_ETM_Q1_433856"/>
      <w:bookmarkStart w:id="112" w:name="_ETM_Q1_433901"/>
      <w:bookmarkStart w:id="113" w:name="_ETM_Q1_433992"/>
      <w:bookmarkEnd w:id="111"/>
      <w:bookmarkEnd w:id="112"/>
      <w:bookmarkEnd w:id="113"/>
    </w:p>
    <w:p w:rsidR="00C41397" w:rsidRDefault="00C41397" w:rsidP="00C41397">
      <w:pPr>
        <w:rPr>
          <w:rtl/>
          <w:lang w:eastAsia="he-IL"/>
        </w:rPr>
      </w:pPr>
      <w:bookmarkStart w:id="114" w:name="_ETM_Q1_434054"/>
      <w:bookmarkEnd w:id="114"/>
      <w:r>
        <w:rPr>
          <w:rtl/>
          <w:lang w:eastAsia="he-IL"/>
        </w:rPr>
        <w:t>אני גם רוצה פה להדגיש, יש דו"ח מבקר מדינה בנושא בינה מלאכותית שהוא חמור ביותר, אבל אנחנו לא נתעסק בזה כי יש פה חלוקה בין ועדות ובכל מה שנוגע לדו</w:t>
      </w:r>
      <w:bookmarkStart w:id="115" w:name="_ETM_Q1_444271"/>
      <w:bookmarkStart w:id="116" w:name="_ETM_Q1_444502"/>
      <w:bookmarkEnd w:id="115"/>
      <w:bookmarkEnd w:id="116"/>
      <w:r>
        <w:rPr>
          <w:rtl/>
          <w:lang w:eastAsia="he-IL"/>
        </w:rPr>
        <w:t>"חות מבקר המדינה מתעסקת הוועדה לביקורת המדינה. אבל למרות זה,</w:t>
      </w:r>
      <w:bookmarkStart w:id="117" w:name="_ETM_Q1_453493"/>
      <w:bookmarkEnd w:id="117"/>
      <w:r>
        <w:rPr>
          <w:rtl/>
          <w:lang w:eastAsia="he-IL"/>
        </w:rPr>
        <w:t xml:space="preserve"> באופן כללי אנחנו כמובן ניגע בנושא כרגע שהוא נושא בוער.</w:t>
      </w:r>
    </w:p>
    <w:p w:rsidR="00C41397" w:rsidRDefault="00C41397" w:rsidP="00C41397">
      <w:pPr>
        <w:rPr>
          <w:rtl/>
          <w:lang w:eastAsia="he-IL"/>
        </w:rPr>
      </w:pPr>
    </w:p>
    <w:p w:rsidR="00C41397" w:rsidRDefault="00C41397" w:rsidP="00C41397">
      <w:pPr>
        <w:rPr>
          <w:rtl/>
          <w:lang w:eastAsia="he-IL"/>
        </w:rPr>
      </w:pPr>
      <w:r>
        <w:rPr>
          <w:rtl/>
          <w:lang w:eastAsia="he-IL"/>
        </w:rPr>
        <w:t xml:space="preserve">אני לא רוצה להיכנס עדיין למספרים פה, אבל ברור שאנחנו בתחום ההייטק, אם אני מדבר על כל </w:t>
      </w:r>
      <w:proofErr w:type="spellStart"/>
      <w:r>
        <w:rPr>
          <w:rtl/>
          <w:lang w:eastAsia="he-IL"/>
        </w:rPr>
        <w:t>האקוסיסטם</w:t>
      </w:r>
      <w:proofErr w:type="spellEnd"/>
      <w:r>
        <w:rPr>
          <w:rtl/>
          <w:lang w:eastAsia="he-IL"/>
        </w:rPr>
        <w:t xml:space="preserve">, נמצאים בנסיגה. עדיין מדינת ישראל בתחום הסייבר ממשיכה להיות אחד המקומות החמים במפה העולמית, אבל אם אני מדבר על כל </w:t>
      </w:r>
      <w:proofErr w:type="spellStart"/>
      <w:r>
        <w:rPr>
          <w:rtl/>
          <w:lang w:eastAsia="he-IL"/>
        </w:rPr>
        <w:t>האקוסיסטם</w:t>
      </w:r>
      <w:proofErr w:type="spellEnd"/>
      <w:r>
        <w:rPr>
          <w:rtl/>
          <w:lang w:eastAsia="he-IL"/>
        </w:rPr>
        <w:t xml:space="preserve">, מחשב על, ביג דאטה, ענן תוצרת כחול לבן, בינה מלאכותית, </w:t>
      </w:r>
      <w:proofErr w:type="spellStart"/>
      <w:r>
        <w:rPr>
          <w:rtl/>
          <w:lang w:eastAsia="he-IL"/>
        </w:rPr>
        <w:t>קוונטום</w:t>
      </w:r>
      <w:proofErr w:type="spellEnd"/>
      <w:r>
        <w:rPr>
          <w:rtl/>
          <w:lang w:eastAsia="he-IL"/>
        </w:rPr>
        <w:t>, אקדמיה, תקציבי מו"פ, כשאני מסתכל במבט מלמעלה, אנחנו רחוקים מאיפה שהייתי רוצה להיות.</w:t>
      </w:r>
    </w:p>
    <w:p w:rsidR="00C41397" w:rsidRDefault="00C41397" w:rsidP="00C41397">
      <w:pPr>
        <w:rPr>
          <w:rtl/>
          <w:lang w:eastAsia="he-IL"/>
        </w:rPr>
      </w:pPr>
    </w:p>
    <w:p w:rsidR="00C41397" w:rsidRDefault="00C41397" w:rsidP="00C41397">
      <w:pPr>
        <w:rPr>
          <w:rtl/>
          <w:lang w:eastAsia="he-IL"/>
        </w:rPr>
      </w:pPr>
      <w:r>
        <w:rPr>
          <w:rtl/>
          <w:lang w:eastAsia="he-IL"/>
        </w:rPr>
        <w:t xml:space="preserve">אנחנו בהתחלה נדבר על כל הנושא של המצב הכללי וגם השקעות, עידוד ההייטק, איך זה משתקף בתקציב המדינה, השקעת מדינה במו"פ ואיפה אנחנו נמצאים במפה העולמית פר נפש, השקעה במו"פ פר נפש. יש פה מצגת, נרשמו הרבה אנשים פה לדבר, אני לא בטוח שנספיק לתת פה לכולם זכות דיבור, נשתדל מקסימום. </w:t>
      </w:r>
    </w:p>
    <w:p w:rsidR="00C41397" w:rsidRDefault="00C41397" w:rsidP="00C41397">
      <w:pPr>
        <w:rPr>
          <w:rtl/>
          <w:lang w:eastAsia="he-IL"/>
        </w:rPr>
      </w:pPr>
    </w:p>
    <w:p w:rsidR="00C41397" w:rsidRDefault="00C41397" w:rsidP="00C41397">
      <w:pPr>
        <w:rPr>
          <w:rtl/>
          <w:lang w:eastAsia="he-IL"/>
        </w:rPr>
      </w:pPr>
      <w:r>
        <w:rPr>
          <w:rtl/>
          <w:lang w:eastAsia="he-IL"/>
        </w:rPr>
        <w:t>לפני שמתחילים, אורית, את רוצה להוסיף משהו?</w:t>
      </w:r>
    </w:p>
    <w:p w:rsidR="00C41397" w:rsidRDefault="00C41397" w:rsidP="00C41397">
      <w:pPr>
        <w:rPr>
          <w:rtl/>
          <w:lang w:eastAsia="he-IL"/>
        </w:rPr>
      </w:pPr>
      <w:bookmarkStart w:id="118" w:name="_ETM_Q1_554267"/>
      <w:bookmarkStart w:id="119" w:name="_ETM_Q1_555023"/>
      <w:bookmarkEnd w:id="118"/>
      <w:bookmarkEnd w:id="119"/>
    </w:p>
    <w:p w:rsidR="00C41397" w:rsidRDefault="00C41397" w:rsidP="00C41397">
      <w:pPr>
        <w:pStyle w:val="a5"/>
        <w:keepNext/>
        <w:rPr>
          <w:rtl/>
        </w:rPr>
      </w:pPr>
      <w:bookmarkStart w:id="120" w:name="ET_speaker_6570_11"/>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(יו"ר ועדת המשנה בנושא בינה מלאכותית וטכנולוגיות מתקדמות):</w:t>
      </w:r>
      <w:r>
        <w:rPr>
          <w:rStyle w:val="TagStyle"/>
          <w:rFonts w:hint="cs"/>
          <w:rtl/>
        </w:rPr>
        <w:t xml:space="preserve"> &lt;&lt; דובר &gt;&gt;</w:t>
      </w:r>
      <w:r>
        <w:rPr>
          <w:rFonts w:hint="cs"/>
          <w:rtl/>
        </w:rPr>
        <w:t xml:space="preserve">  </w:t>
      </w:r>
      <w:bookmarkEnd w:id="120"/>
    </w:p>
    <w:p w:rsidR="00C41397" w:rsidRDefault="00C41397" w:rsidP="00C41397">
      <w:pPr>
        <w:rPr>
          <w:rFonts w:hint="cs"/>
          <w:rtl/>
          <w:lang w:eastAsia="he-IL"/>
        </w:rPr>
      </w:pPr>
      <w:bookmarkStart w:id="121" w:name="_ETM_Q1_555477"/>
      <w:bookmarkStart w:id="122" w:name="_ETM_Q1_555490"/>
      <w:bookmarkEnd w:id="121"/>
      <w:bookmarkEnd w:id="122"/>
    </w:p>
    <w:p w:rsidR="00C41397" w:rsidRDefault="00C41397" w:rsidP="00C41397">
      <w:pPr>
        <w:rPr>
          <w:rtl/>
          <w:lang w:eastAsia="he-IL"/>
        </w:rPr>
      </w:pPr>
      <w:r>
        <w:rPr>
          <w:rtl/>
          <w:lang w:eastAsia="he-IL"/>
        </w:rPr>
        <w:t xml:space="preserve">רק בקצרה, אני אתן לך את הבמה לנהל את הדיון. באמת דיון מאוד חשוב, תודה רבה, אדוני היושב ראש. אני רק רוצה להזכיר שכשאתה היית שר אוצר ואני הייתי שרת החדשנות, באמת אנחנו השקנו </w:t>
      </w:r>
      <w:proofErr w:type="spellStart"/>
      <w:r>
        <w:rPr>
          <w:rtl/>
          <w:lang w:eastAsia="he-IL"/>
        </w:rPr>
        <w:t>תוכנית</w:t>
      </w:r>
      <w:proofErr w:type="spellEnd"/>
      <w:r>
        <w:rPr>
          <w:rtl/>
          <w:lang w:eastAsia="he-IL"/>
        </w:rPr>
        <w:t xml:space="preserve"> לאומית אסטרטגית בנושא בינה מלאכותית שתוקצבה במעלה ל-2 מיליארד שקלים ופשוט הגיעו הבחירות.</w:t>
      </w:r>
    </w:p>
    <w:p w:rsidR="00C41397" w:rsidRDefault="00C41397" w:rsidP="00C41397">
      <w:pPr>
        <w:rPr>
          <w:rtl/>
          <w:lang w:eastAsia="he-IL"/>
        </w:rPr>
      </w:pPr>
      <w:bookmarkStart w:id="123" w:name="_ETM_Q1_585080"/>
      <w:bookmarkStart w:id="124" w:name="_ETM_Q1_585153"/>
      <w:bookmarkEnd w:id="123"/>
      <w:bookmarkEnd w:id="124"/>
    </w:p>
    <w:p w:rsidR="00C41397" w:rsidRDefault="00C41397" w:rsidP="00C41397">
      <w:pPr>
        <w:rPr>
          <w:rtl/>
          <w:lang w:eastAsia="he-IL"/>
        </w:rPr>
      </w:pPr>
      <w:bookmarkStart w:id="125" w:name="_ETM_Q1_585191"/>
      <w:bookmarkStart w:id="126" w:name="_ETM_Q1_585242"/>
      <w:bookmarkEnd w:id="125"/>
      <w:bookmarkEnd w:id="126"/>
      <w:r>
        <w:rPr>
          <w:rtl/>
          <w:lang w:eastAsia="he-IL"/>
        </w:rPr>
        <w:t xml:space="preserve">אומנם לא נעסוק בדו"ח מבקר המדינה, אבל הדבר הכי מהדהד בדו"ח הזה הוא שלא קידמו </w:t>
      </w:r>
      <w:bookmarkStart w:id="127" w:name="_ETM_Q1_591606"/>
      <w:bookmarkStart w:id="128" w:name="_ETM_Q1_591814"/>
      <w:bookmarkEnd w:id="127"/>
      <w:bookmarkEnd w:id="128"/>
      <w:r>
        <w:rPr>
          <w:rtl/>
          <w:lang w:eastAsia="he-IL"/>
        </w:rPr>
        <w:t>את המשך העבודה על התוכנית הזו שעבדנו ועמלנו והכנו. ואני חושבת שבאמת התעשייה היא חזקה ברמה של השוק הפרטי, אבל השינויים שקורים עכשיו בעולמות האלה דורשים השקעה ממשלתית, ולכן אני גם מודה לך על הדיון הזה. אני חושבת שכל החקיקה המשפטית שמתרחשת שוב מחזירה עננה של חוסר ודאות למשקיעים. וזהו, והדיון הוא חשוב ביותר.</w:t>
      </w:r>
      <w:bookmarkStart w:id="129" w:name="_ETM_Q1_615088"/>
      <w:bookmarkStart w:id="130" w:name="_ETM_Q1_615293"/>
      <w:bookmarkStart w:id="131" w:name="_ETM_Q1_616078"/>
      <w:bookmarkEnd w:id="129"/>
      <w:bookmarkEnd w:id="130"/>
      <w:bookmarkEnd w:id="131"/>
    </w:p>
    <w:p w:rsidR="00C41397" w:rsidRDefault="00C41397" w:rsidP="00C41397">
      <w:pPr>
        <w:rPr>
          <w:rtl/>
          <w:lang w:eastAsia="he-IL"/>
        </w:rPr>
      </w:pPr>
      <w:bookmarkStart w:id="132" w:name="_ETM_Q1_616175"/>
      <w:bookmarkEnd w:id="132"/>
    </w:p>
    <w:p w:rsidR="00C41397" w:rsidRDefault="00C41397" w:rsidP="00C41397">
      <w:pPr>
        <w:pStyle w:val="af8"/>
        <w:keepNext/>
        <w:rPr>
          <w:rtl/>
        </w:rPr>
      </w:pPr>
      <w:bookmarkStart w:id="133" w:name="ET_yor_4739_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3"/>
    </w:p>
    <w:p w:rsidR="00C41397" w:rsidRDefault="00C41397" w:rsidP="00C41397">
      <w:pPr>
        <w:pStyle w:val="KeepWithNext"/>
        <w:rPr>
          <w:rFonts w:hint="cs"/>
          <w:rtl/>
          <w:lang w:eastAsia="he-IL"/>
        </w:rPr>
      </w:pPr>
    </w:p>
    <w:p w:rsidR="00C41397" w:rsidRDefault="00C41397" w:rsidP="00C41397">
      <w:pPr>
        <w:rPr>
          <w:rtl/>
          <w:lang w:eastAsia="he-IL"/>
        </w:rPr>
      </w:pPr>
      <w:bookmarkStart w:id="134" w:name="_ETM_Q1_616715"/>
      <w:bookmarkEnd w:id="134"/>
      <w:r>
        <w:rPr>
          <w:rtl/>
          <w:lang w:eastAsia="he-IL"/>
        </w:rPr>
        <w:t>תודה. נתחיל מהמצגת.</w:t>
      </w:r>
      <w:bookmarkStart w:id="135" w:name="_ETM_Q1_625315"/>
      <w:bookmarkEnd w:id="135"/>
    </w:p>
    <w:p w:rsidR="00C41397" w:rsidRDefault="00C41397" w:rsidP="00C41397">
      <w:pPr>
        <w:rPr>
          <w:rtl/>
          <w:lang w:eastAsia="he-IL"/>
        </w:rPr>
      </w:pPr>
      <w:bookmarkStart w:id="136" w:name="_ETM_Q1_625392"/>
      <w:bookmarkStart w:id="137" w:name="_ETM_Q1_622211"/>
      <w:bookmarkStart w:id="138" w:name="_ETM_Q1_622415"/>
      <w:bookmarkEnd w:id="136"/>
      <w:bookmarkEnd w:id="137"/>
      <w:bookmarkEnd w:id="138"/>
    </w:p>
    <w:p w:rsidR="00C41397" w:rsidRDefault="00C41397" w:rsidP="00C41397">
      <w:pPr>
        <w:pStyle w:val="afb"/>
        <w:keepNext/>
        <w:rPr>
          <w:rtl/>
          <w:lang w:eastAsia="he-IL"/>
        </w:rPr>
      </w:pPr>
      <w:bookmarkStart w:id="139" w:name="ET_guest_749016_13"/>
      <w:r>
        <w:rPr>
          <w:rStyle w:val="TagStyle"/>
          <w:rFonts w:hint="cs"/>
          <w:rtl/>
        </w:rPr>
        <w:t xml:space="preserve"> &lt;&lt; אורח &gt;&gt; </w:t>
      </w:r>
      <w:r>
        <w:rPr>
          <w:rFonts w:hint="cs"/>
          <w:rtl/>
          <w:lang w:eastAsia="he-IL"/>
        </w:rPr>
        <w:t>יעל מזוז הרפז:</w:t>
      </w:r>
      <w:r>
        <w:rPr>
          <w:rStyle w:val="TagStyle"/>
          <w:rFonts w:hint="cs"/>
          <w:rtl/>
        </w:rPr>
        <w:t xml:space="preserve"> &lt;&lt; אורח &gt;&gt;</w:t>
      </w:r>
      <w:r>
        <w:rPr>
          <w:rFonts w:hint="cs"/>
          <w:rtl/>
          <w:lang w:eastAsia="he-IL"/>
        </w:rPr>
        <w:t xml:space="preserve">  </w:t>
      </w:r>
      <w:bookmarkEnd w:id="139"/>
    </w:p>
    <w:p w:rsidR="00C41397" w:rsidRDefault="00C41397" w:rsidP="00C41397">
      <w:pPr>
        <w:pStyle w:val="KeepWithNext"/>
        <w:rPr>
          <w:rFonts w:hint="cs"/>
          <w:rtl/>
          <w:lang w:eastAsia="he-IL"/>
        </w:rPr>
      </w:pPr>
    </w:p>
    <w:p w:rsidR="00C41397" w:rsidRDefault="00C41397" w:rsidP="00C41397">
      <w:pPr>
        <w:rPr>
          <w:rtl/>
          <w:lang w:eastAsia="he-IL"/>
        </w:rPr>
      </w:pPr>
      <w:bookmarkStart w:id="140" w:name="_ETM_Q1_625541"/>
      <w:bookmarkStart w:id="141" w:name="_ETM_Q1_621656"/>
      <w:bookmarkStart w:id="142" w:name="_ETM_Q1_621883"/>
      <w:bookmarkEnd w:id="140"/>
      <w:bookmarkEnd w:id="141"/>
      <w:bookmarkEnd w:id="142"/>
      <w:r>
        <w:rPr>
          <w:rtl/>
          <w:lang w:eastAsia="he-IL"/>
        </w:rPr>
        <w:t xml:space="preserve">שלום, שמי יעל מזוז הרפז, </w:t>
      </w:r>
      <w:bookmarkStart w:id="143" w:name="_ETM_Q1_630431"/>
      <w:bookmarkEnd w:id="143"/>
      <w:r>
        <w:rPr>
          <w:rtl/>
          <w:lang w:eastAsia="he-IL"/>
        </w:rPr>
        <w:t xml:space="preserve">אני סמנכ"לית מדיניות חדשה ברשות החדשנות. כפי שאמר גם היושב ראש, אנחנו נתחיל מהסתכלות הכללית על מצב ההייטק, כשבמצגת שלי, דבר ראשון, אני </w:t>
      </w:r>
      <w:bookmarkStart w:id="144" w:name="_ETM_Q1_641814"/>
      <w:bookmarkStart w:id="145" w:name="_ETM_Q1_642032"/>
      <w:bookmarkEnd w:id="144"/>
      <w:bookmarkEnd w:id="145"/>
      <w:r>
        <w:rPr>
          <w:rtl/>
          <w:lang w:eastAsia="he-IL"/>
        </w:rPr>
        <w:t>אציג נתונים מדו"ח אחרון שאנחנו פרסמנו של נתונים שמציגים שנה למלחמה וההתמודדות של ההייטק בשנה הזאת. נציג גם את הסיבות לאופטימיות ואת האזורים שבהם רואים את העמידות של ההייטק וגם את הסיבות לחשש. לאחר מכן אני אציג בקצרה את מה שעשינו ב-2024 ואיך ניסינו לתת מענה לאתגרים ושנת 2025 ותקציב 2025, איך אנחנו מתכננים להסתכל קדימה.</w:t>
      </w:r>
      <w:bookmarkStart w:id="146" w:name="_ETM_Q1_668944"/>
      <w:bookmarkStart w:id="147" w:name="_ETM_Q1_669152"/>
      <w:bookmarkEnd w:id="146"/>
      <w:bookmarkEnd w:id="147"/>
    </w:p>
    <w:p w:rsidR="00C41397" w:rsidRDefault="00C41397" w:rsidP="00C41397">
      <w:pPr>
        <w:rPr>
          <w:rtl/>
          <w:lang w:eastAsia="he-IL"/>
        </w:rPr>
      </w:pPr>
    </w:p>
    <w:p w:rsidR="00C41397" w:rsidRDefault="00C41397" w:rsidP="00C41397">
      <w:pPr>
        <w:rPr>
          <w:rtl/>
          <w:lang w:eastAsia="he-IL"/>
        </w:rPr>
      </w:pPr>
      <w:r>
        <w:rPr>
          <w:rtl/>
          <w:lang w:eastAsia="he-IL"/>
        </w:rPr>
        <w:t>(מוקרנת מצגת)</w:t>
      </w:r>
      <w:bookmarkStart w:id="148" w:name="_ETM_Q1_782595"/>
      <w:bookmarkStart w:id="149" w:name="_ETM_Q1_782814"/>
      <w:bookmarkEnd w:id="148"/>
      <w:bookmarkEnd w:id="149"/>
    </w:p>
    <w:p w:rsidR="00C41397" w:rsidRDefault="00C41397" w:rsidP="00C41397">
      <w:pPr>
        <w:rPr>
          <w:rtl/>
          <w:lang w:eastAsia="he-IL"/>
        </w:rPr>
      </w:pPr>
      <w:bookmarkStart w:id="150" w:name="_ETM_Q1_669405"/>
      <w:bookmarkEnd w:id="150"/>
    </w:p>
    <w:p w:rsidR="00C41397" w:rsidRDefault="00C41397" w:rsidP="00C41397">
      <w:pPr>
        <w:rPr>
          <w:rtl/>
          <w:lang w:eastAsia="he-IL"/>
        </w:rPr>
      </w:pPr>
      <w:bookmarkStart w:id="151" w:name="_ETM_Q1_669496"/>
      <w:bookmarkStart w:id="152" w:name="_ETM_Q1_669511"/>
      <w:bookmarkStart w:id="153" w:name="_ETM_Q1_669540"/>
      <w:bookmarkEnd w:id="151"/>
      <w:bookmarkEnd w:id="152"/>
      <w:bookmarkEnd w:id="153"/>
      <w:r>
        <w:rPr>
          <w:rtl/>
          <w:lang w:eastAsia="he-IL"/>
        </w:rPr>
        <w:t xml:space="preserve">נתחיל בכל זאת באזורים האופטימיים. כשאנחנו מסתכלים על ההשקעות שהגיעו לישראל, אנחנו רואים שישראל </w:t>
      </w:r>
      <w:bookmarkStart w:id="154" w:name="_ETM_Q1_676368"/>
      <w:bookmarkStart w:id="155" w:name="_ETM_Q1_676579"/>
      <w:bookmarkEnd w:id="154"/>
      <w:bookmarkEnd w:id="155"/>
      <w:r>
        <w:rPr>
          <w:rtl/>
          <w:lang w:eastAsia="he-IL"/>
        </w:rPr>
        <w:t xml:space="preserve">היא </w:t>
      </w:r>
      <w:proofErr w:type="spellStart"/>
      <w:r>
        <w:rPr>
          <w:rtl/>
          <w:lang w:eastAsia="he-IL"/>
        </w:rPr>
        <w:t>ההאב</w:t>
      </w:r>
      <w:proofErr w:type="spellEnd"/>
      <w:r>
        <w:rPr>
          <w:rtl/>
          <w:lang w:eastAsia="he-IL"/>
        </w:rPr>
        <w:t xml:space="preserve"> הרביעי בעולם בהיקף הגיוסים,</w:t>
      </w:r>
      <w:bookmarkStart w:id="156" w:name="_ETM_Q1_681591"/>
      <w:bookmarkEnd w:id="156"/>
      <w:r>
        <w:rPr>
          <w:rtl/>
          <w:lang w:eastAsia="he-IL"/>
        </w:rPr>
        <w:t xml:space="preserve"> כ-9 מיליארד דולר, רק אחרי עמק הסיליקון, ניו יורק ובוסטון. שחשוב גם לומר שהמספר 9 מיליארד צפוי לגדול, גיוסים זה דבר - - -</w:t>
      </w:r>
      <w:bookmarkStart w:id="157" w:name="_ETM_Q1_697168"/>
      <w:bookmarkEnd w:id="157"/>
    </w:p>
    <w:p w:rsidR="00C41397" w:rsidRDefault="00C41397" w:rsidP="00C41397">
      <w:pPr>
        <w:rPr>
          <w:rtl/>
          <w:lang w:eastAsia="he-IL"/>
        </w:rPr>
      </w:pPr>
      <w:bookmarkStart w:id="158" w:name="_ETM_Q1_697244"/>
      <w:bookmarkEnd w:id="158"/>
    </w:p>
    <w:p w:rsidR="00C41397" w:rsidRDefault="00C41397" w:rsidP="00C41397">
      <w:pPr>
        <w:pStyle w:val="af8"/>
        <w:keepNext/>
        <w:rPr>
          <w:rtl/>
        </w:rPr>
      </w:pPr>
      <w:bookmarkStart w:id="159" w:name="ET_yor_4739_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9"/>
    </w:p>
    <w:p w:rsidR="00C41397" w:rsidRDefault="00C41397" w:rsidP="00C41397">
      <w:pPr>
        <w:pStyle w:val="KeepWithNext"/>
        <w:rPr>
          <w:rFonts w:hint="cs"/>
          <w:rtl/>
          <w:lang w:eastAsia="he-IL"/>
        </w:rPr>
      </w:pPr>
    </w:p>
    <w:p w:rsidR="00C41397" w:rsidRDefault="00C41397" w:rsidP="00C41397">
      <w:pPr>
        <w:rPr>
          <w:rtl/>
          <w:lang w:eastAsia="he-IL"/>
        </w:rPr>
      </w:pPr>
      <w:bookmarkStart w:id="160" w:name="_ETM_Q1_697743"/>
      <w:bookmarkEnd w:id="160"/>
      <w:r>
        <w:rPr>
          <w:rtl/>
          <w:lang w:eastAsia="he-IL"/>
        </w:rPr>
        <w:t xml:space="preserve">את </w:t>
      </w:r>
      <w:bookmarkStart w:id="161" w:name="_ETM_Q1_697720"/>
      <w:bookmarkEnd w:id="161"/>
      <w:r>
        <w:rPr>
          <w:rtl/>
          <w:lang w:eastAsia="he-IL"/>
        </w:rPr>
        <w:t>יכולה להגיד כמה מתוכם בסייבר</w:t>
      </w:r>
      <w:bookmarkStart w:id="162" w:name="_ETM_Q1_696903"/>
      <w:bookmarkStart w:id="163" w:name="_ETM_Q1_697119"/>
      <w:bookmarkEnd w:id="162"/>
      <w:bookmarkEnd w:id="163"/>
      <w:r>
        <w:rPr>
          <w:rtl/>
          <w:lang w:eastAsia="he-IL"/>
        </w:rPr>
        <w:t xml:space="preserve"> וכמה כל השאר?</w:t>
      </w:r>
      <w:bookmarkStart w:id="164" w:name="_ETM_Q1_694301"/>
      <w:bookmarkStart w:id="165" w:name="_ETM_Q1_694518"/>
      <w:bookmarkStart w:id="166" w:name="_ETM_Q1_701745"/>
      <w:bookmarkEnd w:id="164"/>
      <w:bookmarkEnd w:id="165"/>
      <w:bookmarkEnd w:id="166"/>
    </w:p>
    <w:p w:rsidR="00C41397" w:rsidRDefault="00C41397" w:rsidP="00C41397">
      <w:pPr>
        <w:rPr>
          <w:rtl/>
          <w:lang w:eastAsia="he-IL"/>
        </w:rPr>
      </w:pPr>
      <w:bookmarkStart w:id="167" w:name="_ETM_Q1_701806"/>
      <w:bookmarkStart w:id="168" w:name="_ETM_Q1_696944"/>
      <w:bookmarkStart w:id="169" w:name="_ETM_Q1_697159"/>
      <w:bookmarkStart w:id="170" w:name="_ETM_Q1_699996"/>
      <w:bookmarkEnd w:id="167"/>
      <w:bookmarkEnd w:id="168"/>
      <w:bookmarkEnd w:id="169"/>
      <w:bookmarkEnd w:id="170"/>
    </w:p>
    <w:p w:rsidR="00C41397" w:rsidRDefault="00C41397" w:rsidP="00C41397">
      <w:pPr>
        <w:pStyle w:val="afb"/>
        <w:keepNext/>
        <w:rPr>
          <w:rtl/>
          <w:lang w:eastAsia="he-IL"/>
        </w:rPr>
      </w:pPr>
      <w:bookmarkStart w:id="171" w:name="ET_guest_749016_15"/>
      <w:r>
        <w:rPr>
          <w:rStyle w:val="TagStyle"/>
          <w:rFonts w:hint="cs"/>
          <w:rtl/>
        </w:rPr>
        <w:t xml:space="preserve"> &lt;&lt; אורח &gt;&gt; </w:t>
      </w:r>
      <w:r>
        <w:rPr>
          <w:rFonts w:hint="cs"/>
          <w:rtl/>
          <w:lang w:eastAsia="he-IL"/>
        </w:rPr>
        <w:t>יעל מזוז הרפז:</w:t>
      </w:r>
      <w:r>
        <w:rPr>
          <w:rStyle w:val="TagStyle"/>
          <w:rFonts w:hint="cs"/>
          <w:rtl/>
        </w:rPr>
        <w:t xml:space="preserve"> &lt;&lt; אורח &gt;&gt;</w:t>
      </w:r>
      <w:r>
        <w:rPr>
          <w:rFonts w:hint="cs"/>
          <w:rtl/>
          <w:lang w:eastAsia="he-IL"/>
        </w:rPr>
        <w:t xml:space="preserve">  </w:t>
      </w:r>
      <w:bookmarkEnd w:id="171"/>
    </w:p>
    <w:p w:rsidR="00C41397" w:rsidRDefault="00C41397" w:rsidP="00C41397">
      <w:pPr>
        <w:pStyle w:val="KeepWithNext"/>
        <w:rPr>
          <w:rFonts w:hint="cs"/>
          <w:rtl/>
          <w:lang w:eastAsia="he-IL"/>
        </w:rPr>
      </w:pPr>
    </w:p>
    <w:p w:rsidR="00C41397" w:rsidRDefault="00C41397" w:rsidP="00C41397">
      <w:pPr>
        <w:rPr>
          <w:rtl/>
          <w:lang w:eastAsia="he-IL"/>
        </w:rPr>
      </w:pPr>
      <w:bookmarkStart w:id="172" w:name="_ETM_Q1_700424"/>
      <w:bookmarkStart w:id="173" w:name="_ETM_Q1_700465"/>
      <w:bookmarkEnd w:id="172"/>
      <w:bookmarkEnd w:id="173"/>
      <w:r>
        <w:rPr>
          <w:rtl/>
          <w:lang w:eastAsia="he-IL"/>
        </w:rPr>
        <w:t xml:space="preserve">אני אגיד שהרוב זה סייבר, </w:t>
      </w:r>
      <w:bookmarkStart w:id="174" w:name="_ETM_Q1_700068"/>
      <w:bookmarkStart w:id="175" w:name="_ETM_Q1_700295"/>
      <w:bookmarkEnd w:id="174"/>
      <w:bookmarkEnd w:id="175"/>
      <w:r>
        <w:rPr>
          <w:rtl/>
          <w:lang w:eastAsia="he-IL"/>
        </w:rPr>
        <w:t xml:space="preserve">כלומר, חלק ניכר הוא בסייבר, ואני תכף אגיע גם לזה. ואני מאוד מסכימה, זו אחת הסוגיות המרכזיות שבהן אנחנו מטפלים. אבל כן חשוב להגיד שגם המספר הזה צפוי לגדול כי </w:t>
      </w:r>
      <w:proofErr w:type="spellStart"/>
      <w:r>
        <w:rPr>
          <w:rtl/>
          <w:lang w:eastAsia="he-IL"/>
        </w:rPr>
        <w:t>הדאטה</w:t>
      </w:r>
      <w:proofErr w:type="spellEnd"/>
      <w:r>
        <w:rPr>
          <w:rtl/>
          <w:lang w:eastAsia="he-IL"/>
        </w:rPr>
        <w:t xml:space="preserve"> על גיוסים הוא דאטה שמתגלה באיחור בדרך כלל.</w:t>
      </w:r>
      <w:bookmarkStart w:id="176" w:name="_ETM_Q1_718891"/>
      <w:bookmarkEnd w:id="176"/>
    </w:p>
    <w:p w:rsidR="00C41397" w:rsidRDefault="00C41397" w:rsidP="00C41397">
      <w:pPr>
        <w:rPr>
          <w:rtl/>
          <w:lang w:eastAsia="he-IL"/>
        </w:rPr>
      </w:pPr>
      <w:bookmarkStart w:id="177" w:name="_ETM_Q1_718945"/>
      <w:bookmarkEnd w:id="177"/>
    </w:p>
    <w:p w:rsidR="00C41397" w:rsidRDefault="00C41397" w:rsidP="00C41397">
      <w:pPr>
        <w:rPr>
          <w:rtl/>
          <w:lang w:eastAsia="he-IL"/>
        </w:rPr>
      </w:pPr>
      <w:bookmarkStart w:id="178" w:name="_ETM_Q1_719068"/>
      <w:bookmarkStart w:id="179" w:name="_ETM_Q1_719165"/>
      <w:bookmarkEnd w:id="178"/>
      <w:bookmarkEnd w:id="179"/>
      <w:r>
        <w:rPr>
          <w:rtl/>
          <w:lang w:eastAsia="he-IL"/>
        </w:rPr>
        <w:t xml:space="preserve">הדבר הנוסף הוא שכשאנחנו מסתכלים על ישראל בהסתכלות של כמה שנים אחורה, אנחנו כמובן רחוקים מהשיאים של 2020, 2021, אבל כמו כל העולם, </w:t>
      </w:r>
      <w:bookmarkStart w:id="180" w:name="_ETM_Q1_732802"/>
      <w:bookmarkEnd w:id="180"/>
      <w:r>
        <w:rPr>
          <w:rtl/>
          <w:lang w:eastAsia="he-IL"/>
        </w:rPr>
        <w:t xml:space="preserve">אבל אנחנו לא שונים בהרבה ממה שהיה בעצם ב-2018, 2019 וכולי. מה שכן אפשר לראות כבר בגרף הזה, אם תסתכלו על הקו האפור למעלה, הוא מראה בכמה גיוסים הגענו לסכום שאותו גייסנו. ואם בשנים 2019-2018 </w:t>
      </w:r>
      <w:bookmarkStart w:id="181" w:name="_ETM_Q1_748514"/>
      <w:bookmarkStart w:id="182" w:name="_ETM_Q1_748737"/>
      <w:bookmarkEnd w:id="181"/>
      <w:bookmarkEnd w:id="182"/>
      <w:r>
        <w:rPr>
          <w:rtl/>
          <w:lang w:eastAsia="he-IL"/>
        </w:rPr>
        <w:t>אנחנו מדברים על מעל 800 גיוסים שהביאו אותנו ל-9 מיליארד דולר, בשנה האחרונה אנחנו מדברים על 400 גיוסים. כלומר, כל גיוס היה הרבה יותר גדול, מה שאומר שחלק ניכר מהכסף שגויס הועבר לחברות גדולות בשלבים מתקדמים יחסית.</w:t>
      </w:r>
      <w:bookmarkStart w:id="183" w:name="_ETM_Q1_762338"/>
      <w:bookmarkStart w:id="184" w:name="_ETM_Q1_762560"/>
      <w:bookmarkStart w:id="185" w:name="_ETM_Q1_759757"/>
      <w:bookmarkStart w:id="186" w:name="_ETM_Q1_760005"/>
      <w:bookmarkEnd w:id="183"/>
      <w:bookmarkEnd w:id="184"/>
      <w:bookmarkEnd w:id="185"/>
      <w:bookmarkEnd w:id="186"/>
    </w:p>
    <w:p w:rsidR="00C41397" w:rsidRDefault="00C41397" w:rsidP="00C41397">
      <w:pPr>
        <w:rPr>
          <w:rtl/>
          <w:lang w:eastAsia="he-IL"/>
        </w:rPr>
      </w:pPr>
      <w:bookmarkStart w:id="187" w:name="_ETM_Q1_762068"/>
      <w:bookmarkEnd w:id="187"/>
    </w:p>
    <w:p w:rsidR="00C41397" w:rsidRDefault="00C41397" w:rsidP="00C41397">
      <w:pPr>
        <w:pStyle w:val="af7"/>
        <w:keepNext/>
        <w:rPr>
          <w:rtl/>
        </w:rPr>
      </w:pPr>
      <w:bookmarkStart w:id="188" w:name="ET_interruption_קריאה_1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8"/>
    </w:p>
    <w:p w:rsidR="00C41397" w:rsidRDefault="00C41397" w:rsidP="00C41397">
      <w:pPr>
        <w:pStyle w:val="KeepWithNext"/>
        <w:rPr>
          <w:rFonts w:hint="cs"/>
          <w:rtl/>
          <w:lang w:eastAsia="he-IL"/>
        </w:rPr>
      </w:pPr>
    </w:p>
    <w:p w:rsidR="00C41397" w:rsidRDefault="00C41397" w:rsidP="00C41397">
      <w:pPr>
        <w:rPr>
          <w:rtl/>
          <w:lang w:eastAsia="he-IL"/>
        </w:rPr>
      </w:pPr>
      <w:bookmarkStart w:id="189" w:name="_ETM_Q1_763556"/>
      <w:bookmarkEnd w:id="189"/>
      <w:r>
        <w:rPr>
          <w:rtl/>
          <w:lang w:eastAsia="he-IL"/>
        </w:rPr>
        <w:t>היו הרבה פחות גיוסים.</w:t>
      </w:r>
      <w:bookmarkStart w:id="190" w:name="_ETM_Q1_767265"/>
      <w:bookmarkEnd w:id="190"/>
    </w:p>
    <w:p w:rsidR="00C41397" w:rsidRDefault="00C41397" w:rsidP="00C41397">
      <w:pPr>
        <w:rPr>
          <w:rtl/>
          <w:lang w:eastAsia="he-IL"/>
        </w:rPr>
      </w:pPr>
      <w:bookmarkStart w:id="191" w:name="_ETM_Q1_767329"/>
      <w:bookmarkStart w:id="192" w:name="_ETM_Q1_768736"/>
      <w:bookmarkEnd w:id="191"/>
      <w:bookmarkEnd w:id="192"/>
    </w:p>
    <w:p w:rsidR="00C41397" w:rsidRDefault="00C41397" w:rsidP="00C41397">
      <w:pPr>
        <w:pStyle w:val="afb"/>
        <w:keepNext/>
        <w:rPr>
          <w:rtl/>
          <w:lang w:eastAsia="he-IL"/>
        </w:rPr>
      </w:pPr>
      <w:bookmarkStart w:id="193" w:name="ET_guest_749016_17"/>
      <w:r>
        <w:rPr>
          <w:rStyle w:val="TagStyle"/>
          <w:rFonts w:hint="cs"/>
          <w:rtl/>
        </w:rPr>
        <w:t xml:space="preserve"> &lt;&lt; אורח &gt;&gt; </w:t>
      </w:r>
      <w:r>
        <w:rPr>
          <w:rFonts w:hint="cs"/>
          <w:rtl/>
          <w:lang w:eastAsia="he-IL"/>
        </w:rPr>
        <w:t>יעל מזוז הרפז:</w:t>
      </w:r>
      <w:r>
        <w:rPr>
          <w:rStyle w:val="TagStyle"/>
          <w:rFonts w:hint="cs"/>
          <w:rtl/>
        </w:rPr>
        <w:t xml:space="preserve"> &lt;&lt; אורח &gt;&gt;</w:t>
      </w:r>
      <w:r>
        <w:rPr>
          <w:rFonts w:hint="cs"/>
          <w:rtl/>
          <w:lang w:eastAsia="he-IL"/>
        </w:rPr>
        <w:t xml:space="preserve">  </w:t>
      </w:r>
      <w:bookmarkEnd w:id="193"/>
    </w:p>
    <w:p w:rsidR="00C41397" w:rsidRDefault="00C41397" w:rsidP="00C41397">
      <w:pPr>
        <w:pStyle w:val="KeepWithNext"/>
        <w:rPr>
          <w:rFonts w:hint="cs"/>
          <w:rtl/>
          <w:lang w:eastAsia="he-IL"/>
        </w:rPr>
      </w:pPr>
    </w:p>
    <w:p w:rsidR="00C41397" w:rsidRDefault="00C41397" w:rsidP="00C41397">
      <w:pPr>
        <w:rPr>
          <w:rtl/>
          <w:lang w:eastAsia="he-IL"/>
        </w:rPr>
      </w:pPr>
      <w:bookmarkStart w:id="194" w:name="_ETM_Q1_769162"/>
      <w:bookmarkStart w:id="195" w:name="_ETM_Q1_769210"/>
      <w:bookmarkEnd w:id="194"/>
      <w:bookmarkEnd w:id="195"/>
      <w:r>
        <w:rPr>
          <w:rtl/>
          <w:lang w:eastAsia="he-IL"/>
        </w:rPr>
        <w:t>נכון, היו הרבה פחות גיוסים בסכומים גדולים</w:t>
      </w:r>
      <w:bookmarkStart w:id="196" w:name="_ETM_Q1_766464"/>
      <w:bookmarkStart w:id="197" w:name="_ETM_Q1_766687"/>
      <w:bookmarkEnd w:id="196"/>
      <w:bookmarkEnd w:id="197"/>
      <w:r>
        <w:rPr>
          <w:rtl/>
          <w:lang w:eastAsia="he-IL"/>
        </w:rPr>
        <w:t>. כאן אפשר לראות עוד ביטוי לזה, הקווים הכחולים מראים כמה מהכסף שגויס גויס בסבבים של מעל 50 מיליון דולר, והאפור זה כמה מהכסף גויס בסבבים קטנים יותר. וממש אפשר לראות שזו תמונת מראה, הסכומים כאן וכאן</w:t>
      </w:r>
      <w:bookmarkStart w:id="198" w:name="_ETM_Q1_784175"/>
      <w:bookmarkStart w:id="199" w:name="_ETM_Q1_784400"/>
      <w:bookmarkEnd w:id="198"/>
      <w:bookmarkEnd w:id="199"/>
      <w:r>
        <w:rPr>
          <w:rtl/>
          <w:lang w:eastAsia="he-IL"/>
        </w:rPr>
        <w:t xml:space="preserve">, הסך </w:t>
      </w:r>
      <w:bookmarkStart w:id="200" w:name="_ETM_Q1_789927"/>
      <w:bookmarkEnd w:id="200"/>
      <w:r>
        <w:rPr>
          <w:rtl/>
          <w:lang w:eastAsia="he-IL"/>
        </w:rPr>
        <w:t xml:space="preserve">הכול </w:t>
      </w:r>
      <w:bookmarkStart w:id="201" w:name="_ETM_Q1_785627"/>
      <w:bookmarkStart w:id="202" w:name="_ETM_Q1_785837"/>
      <w:bookmarkStart w:id="203" w:name="_ETM_Q1_787879"/>
      <w:bookmarkStart w:id="204" w:name="_ETM_Q1_788094"/>
      <w:bookmarkEnd w:id="201"/>
      <w:bookmarkEnd w:id="202"/>
      <w:bookmarkEnd w:id="203"/>
      <w:bookmarkEnd w:id="204"/>
      <w:r>
        <w:rPr>
          <w:rtl/>
          <w:lang w:eastAsia="he-IL"/>
        </w:rPr>
        <w:t>הוא בערך אותו דבר, אבל אם ב-2019-2018 אנחנו מדברים על בערך 6 מיליארד דולר שהופנו לסבבים קטנים יותר, כלומר לחברות סטארט-אפ בשלבים המוקדמים, אנחנו יכולים לראות שהשנה המצב התהפך.</w:t>
      </w:r>
    </w:p>
    <w:p w:rsidR="00C41397" w:rsidRDefault="00C41397" w:rsidP="00C41397">
      <w:pPr>
        <w:rPr>
          <w:rtl/>
          <w:lang w:eastAsia="he-IL"/>
        </w:rPr>
      </w:pPr>
    </w:p>
    <w:p w:rsidR="00C41397" w:rsidRDefault="00C41397" w:rsidP="00C41397">
      <w:pPr>
        <w:rPr>
          <w:rtl/>
          <w:lang w:eastAsia="he-IL"/>
        </w:rPr>
      </w:pPr>
      <w:r>
        <w:rPr>
          <w:rtl/>
          <w:lang w:eastAsia="he-IL"/>
        </w:rPr>
        <w:t xml:space="preserve">חשוב לומר שמצב שבו בערך 60% מהגיוסים מופנים לחברות, לסבבים גדולים, זה מצב שהוא מאוד דומה </w:t>
      </w:r>
      <w:proofErr w:type="spellStart"/>
      <w:r>
        <w:rPr>
          <w:rtl/>
          <w:lang w:eastAsia="he-IL"/>
        </w:rPr>
        <w:t>להאבים</w:t>
      </w:r>
      <w:proofErr w:type="spellEnd"/>
      <w:r>
        <w:rPr>
          <w:rtl/>
          <w:lang w:eastAsia="he-IL"/>
        </w:rPr>
        <w:t xml:space="preserve"> מרכזיים בעולם</w:t>
      </w:r>
      <w:bookmarkStart w:id="205" w:name="_ETM_Q1_808722"/>
      <w:bookmarkStart w:id="206" w:name="_ETM_Q1_808934"/>
      <w:bookmarkEnd w:id="205"/>
      <w:bookmarkEnd w:id="206"/>
      <w:r>
        <w:rPr>
          <w:rtl/>
          <w:lang w:eastAsia="he-IL"/>
        </w:rPr>
        <w:t xml:space="preserve">, אנחנו בסך הכול הפכנו להיות דומים יותר, אבל מצד שני, ישראל, </w:t>
      </w:r>
      <w:proofErr w:type="spellStart"/>
      <w:r>
        <w:rPr>
          <w:rtl/>
          <w:lang w:eastAsia="he-IL"/>
        </w:rPr>
        <w:t>החוזקה</w:t>
      </w:r>
      <w:proofErr w:type="spellEnd"/>
      <w:r>
        <w:rPr>
          <w:rtl/>
          <w:lang w:eastAsia="he-IL"/>
        </w:rPr>
        <w:t xml:space="preserve"> שלה </w:t>
      </w:r>
      <w:bookmarkStart w:id="207" w:name="_ETM_Q1_811751"/>
      <w:bookmarkStart w:id="208" w:name="_ETM_Q1_811974"/>
      <w:bookmarkEnd w:id="207"/>
      <w:bookmarkEnd w:id="208"/>
      <w:r>
        <w:rPr>
          <w:rtl/>
          <w:lang w:eastAsia="he-IL"/>
        </w:rPr>
        <w:t xml:space="preserve">היא </w:t>
      </w:r>
      <w:bookmarkStart w:id="209" w:name="_ETM_Q1_813443"/>
      <w:bookmarkStart w:id="210" w:name="_ETM_Q1_810620"/>
      <w:bookmarkStart w:id="211" w:name="_ETM_Q1_810838"/>
      <w:bookmarkEnd w:id="209"/>
      <w:bookmarkEnd w:id="210"/>
      <w:bookmarkEnd w:id="211"/>
      <w:r>
        <w:rPr>
          <w:rtl/>
          <w:lang w:eastAsia="he-IL"/>
        </w:rPr>
        <w:t>הסטארט-אפ</w:t>
      </w:r>
      <w:bookmarkStart w:id="212" w:name="_ETM_Q1_810684"/>
      <w:bookmarkStart w:id="213" w:name="_ETM_Q1_810908"/>
      <w:bookmarkEnd w:id="212"/>
      <w:bookmarkEnd w:id="213"/>
      <w:r>
        <w:rPr>
          <w:rtl/>
          <w:lang w:eastAsia="he-IL"/>
        </w:rPr>
        <w:t xml:space="preserve"> ניישן והשלבים המוקדמים, ואנחנו בהחלט רואים כאן סיבה לדאגה.</w:t>
      </w:r>
      <w:bookmarkStart w:id="214" w:name="_ETM_Q1_821050"/>
      <w:bookmarkEnd w:id="214"/>
    </w:p>
    <w:p w:rsidR="00C41397" w:rsidRDefault="00C41397" w:rsidP="00C41397">
      <w:pPr>
        <w:rPr>
          <w:rtl/>
          <w:lang w:eastAsia="he-IL"/>
        </w:rPr>
      </w:pPr>
      <w:bookmarkStart w:id="215" w:name="_ETM_Q1_821139"/>
      <w:bookmarkEnd w:id="215"/>
    </w:p>
    <w:p w:rsidR="00C41397" w:rsidRDefault="00C41397" w:rsidP="00C41397">
      <w:pPr>
        <w:pStyle w:val="af8"/>
        <w:keepNext/>
        <w:rPr>
          <w:rtl/>
        </w:rPr>
      </w:pPr>
      <w:bookmarkStart w:id="216" w:name="ET_yor_4739_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6"/>
    </w:p>
    <w:p w:rsidR="00C41397" w:rsidRDefault="00C41397" w:rsidP="00C41397">
      <w:pPr>
        <w:pStyle w:val="KeepWithNext"/>
        <w:rPr>
          <w:rFonts w:hint="cs"/>
          <w:rtl/>
          <w:lang w:eastAsia="he-IL"/>
        </w:rPr>
      </w:pPr>
    </w:p>
    <w:p w:rsidR="00C41397" w:rsidRDefault="00C41397" w:rsidP="00C41397">
      <w:pPr>
        <w:rPr>
          <w:rtl/>
          <w:lang w:eastAsia="he-IL"/>
        </w:rPr>
      </w:pPr>
      <w:bookmarkStart w:id="217" w:name="_ETM_Q1_821959"/>
      <w:bookmarkStart w:id="218" w:name="_ETM_Q1_817848"/>
      <w:bookmarkStart w:id="219" w:name="_ETM_Q1_818063"/>
      <w:bookmarkEnd w:id="217"/>
      <w:bookmarkEnd w:id="218"/>
      <w:bookmarkEnd w:id="219"/>
      <w:r>
        <w:rPr>
          <w:rtl/>
          <w:lang w:eastAsia="he-IL"/>
        </w:rPr>
        <w:t xml:space="preserve">לא רק, דאגה כפולה, זה לא רק גיוסים. כמות הסטארט-אפים הישראליים שנרשמו </w:t>
      </w:r>
      <w:proofErr w:type="spellStart"/>
      <w:r>
        <w:rPr>
          <w:rtl/>
          <w:lang w:eastAsia="he-IL"/>
        </w:rPr>
        <w:t>בדלאוור</w:t>
      </w:r>
      <w:proofErr w:type="spellEnd"/>
      <w:r>
        <w:rPr>
          <w:rtl/>
          <w:lang w:eastAsia="he-IL"/>
        </w:rPr>
        <w:t xml:space="preserve"> או עברו </w:t>
      </w:r>
      <w:bookmarkStart w:id="220" w:name="_ETM_Q1_823611"/>
      <w:bookmarkStart w:id="221" w:name="_ETM_Q1_823831"/>
      <w:bookmarkEnd w:id="220"/>
      <w:bookmarkEnd w:id="221"/>
      <w:r>
        <w:rPr>
          <w:rtl/>
          <w:lang w:eastAsia="he-IL"/>
        </w:rPr>
        <w:t>לעמק</w:t>
      </w:r>
      <w:bookmarkStart w:id="222" w:name="_ETM_Q1_825953"/>
      <w:bookmarkEnd w:id="222"/>
      <w:r>
        <w:rPr>
          <w:rtl/>
          <w:lang w:eastAsia="he-IL"/>
        </w:rPr>
        <w:t xml:space="preserve"> הסיליקון היא גם.</w:t>
      </w:r>
      <w:bookmarkStart w:id="223" w:name="_ETM_Q1_829401"/>
      <w:bookmarkEnd w:id="223"/>
    </w:p>
    <w:p w:rsidR="00C41397" w:rsidRDefault="00C41397" w:rsidP="00C41397">
      <w:pPr>
        <w:rPr>
          <w:rtl/>
          <w:lang w:eastAsia="he-IL"/>
        </w:rPr>
      </w:pPr>
      <w:bookmarkStart w:id="224" w:name="_ETM_Q1_829489"/>
      <w:bookmarkStart w:id="225" w:name="_ETM_Q1_824641"/>
      <w:bookmarkStart w:id="226" w:name="_ETM_Q1_824853"/>
      <w:bookmarkStart w:id="227" w:name="_ETM_Q1_826629"/>
      <w:bookmarkEnd w:id="224"/>
      <w:bookmarkEnd w:id="225"/>
      <w:bookmarkEnd w:id="226"/>
      <w:bookmarkEnd w:id="227"/>
    </w:p>
    <w:p w:rsidR="00C41397" w:rsidRDefault="00C41397" w:rsidP="00C41397">
      <w:pPr>
        <w:pStyle w:val="afb"/>
        <w:keepNext/>
        <w:rPr>
          <w:rtl/>
          <w:lang w:eastAsia="he-IL"/>
        </w:rPr>
      </w:pPr>
      <w:bookmarkStart w:id="228" w:name="ET_guest_749016_19"/>
      <w:r>
        <w:rPr>
          <w:rStyle w:val="TagStyle"/>
          <w:rFonts w:hint="cs"/>
          <w:rtl/>
        </w:rPr>
        <w:t xml:space="preserve"> &lt;&lt; אורח &gt;&gt; </w:t>
      </w:r>
      <w:r>
        <w:rPr>
          <w:rFonts w:hint="cs"/>
          <w:rtl/>
          <w:lang w:eastAsia="he-IL"/>
        </w:rPr>
        <w:t>יעל מזוז הרפז:</w:t>
      </w:r>
      <w:r>
        <w:rPr>
          <w:rStyle w:val="TagStyle"/>
          <w:rFonts w:hint="cs"/>
          <w:rtl/>
        </w:rPr>
        <w:t xml:space="preserve"> &lt;&lt; אורח &gt;&gt;</w:t>
      </w:r>
      <w:r>
        <w:rPr>
          <w:rFonts w:hint="cs"/>
          <w:rtl/>
          <w:lang w:eastAsia="he-IL"/>
        </w:rPr>
        <w:t xml:space="preserve">  </w:t>
      </w:r>
      <w:bookmarkEnd w:id="228"/>
    </w:p>
    <w:p w:rsidR="00C41397" w:rsidRDefault="00C41397" w:rsidP="00C41397">
      <w:pPr>
        <w:pStyle w:val="KeepWithNext"/>
        <w:rPr>
          <w:rFonts w:hint="cs"/>
          <w:rtl/>
          <w:lang w:eastAsia="he-IL"/>
        </w:rPr>
      </w:pPr>
    </w:p>
    <w:p w:rsidR="00C41397" w:rsidRDefault="00C41397" w:rsidP="00C41397">
      <w:pPr>
        <w:rPr>
          <w:rtl/>
          <w:lang w:eastAsia="he-IL"/>
        </w:rPr>
      </w:pPr>
      <w:bookmarkStart w:id="229" w:name="_ETM_Q1_826901"/>
      <w:bookmarkStart w:id="230" w:name="_ETM_Q1_826930"/>
      <w:bookmarkEnd w:id="229"/>
      <w:bookmarkEnd w:id="230"/>
      <w:r>
        <w:rPr>
          <w:rtl/>
          <w:lang w:eastAsia="he-IL"/>
        </w:rPr>
        <w:t>אני מסכימה. כלומר, יש פה גם פחות סטארט-אפים, פחות סטארט-אפים שמצליחים לגייס וגם אלו</w:t>
      </w:r>
      <w:bookmarkStart w:id="231" w:name="_ETM_Q1_831690"/>
      <w:bookmarkStart w:id="232" w:name="_ETM_Q1_831903"/>
      <w:bookmarkEnd w:id="231"/>
      <w:bookmarkEnd w:id="232"/>
      <w:r>
        <w:rPr>
          <w:rtl/>
          <w:lang w:eastAsia="he-IL"/>
        </w:rPr>
        <w:t xml:space="preserve">, בהחלט אנחנו רואים שיש שיעור, אני רוצה לומר כן יותר נמוך </w:t>
      </w:r>
      <w:bookmarkStart w:id="233" w:name="_ETM_Q1_836700"/>
      <w:bookmarkStart w:id="234" w:name="_ETM_Q1_836901"/>
      <w:bookmarkEnd w:id="233"/>
      <w:bookmarkEnd w:id="234"/>
      <w:r>
        <w:rPr>
          <w:rtl/>
          <w:lang w:eastAsia="he-IL"/>
        </w:rPr>
        <w:t>מההד שזה קיבל בתקשורת, אבל כן שנרשמים באמת מחוץ לישראל.</w:t>
      </w:r>
      <w:bookmarkStart w:id="235" w:name="_ETM_Q1_845550"/>
      <w:bookmarkStart w:id="236" w:name="_ETM_Q1_845603"/>
      <w:bookmarkStart w:id="237" w:name="_ETM_Q1_846062"/>
      <w:bookmarkStart w:id="238" w:name="_ETM_Q1_846126"/>
      <w:bookmarkStart w:id="239" w:name="_ETM_Q1_842365"/>
      <w:bookmarkStart w:id="240" w:name="_ETM_Q1_842594"/>
      <w:bookmarkEnd w:id="235"/>
      <w:bookmarkEnd w:id="236"/>
      <w:bookmarkEnd w:id="237"/>
      <w:bookmarkEnd w:id="238"/>
      <w:bookmarkEnd w:id="239"/>
      <w:bookmarkEnd w:id="240"/>
    </w:p>
    <w:p w:rsidR="00C41397" w:rsidRDefault="00C41397" w:rsidP="00C41397">
      <w:pPr>
        <w:rPr>
          <w:rtl/>
          <w:lang w:eastAsia="he-IL"/>
        </w:rPr>
      </w:pPr>
      <w:bookmarkStart w:id="241" w:name="_ETM_Q1_843381"/>
      <w:bookmarkStart w:id="242" w:name="_ETM_Q1_843442"/>
      <w:bookmarkStart w:id="243" w:name="_ETM_Q1_843542"/>
      <w:bookmarkEnd w:id="241"/>
      <w:bookmarkEnd w:id="242"/>
      <w:bookmarkEnd w:id="243"/>
    </w:p>
    <w:p w:rsidR="00C41397" w:rsidRDefault="00C41397" w:rsidP="00C41397">
      <w:pPr>
        <w:rPr>
          <w:rtl/>
          <w:lang w:eastAsia="he-IL"/>
        </w:rPr>
      </w:pPr>
      <w:bookmarkStart w:id="244" w:name="_ETM_Q1_843597"/>
      <w:bookmarkEnd w:id="244"/>
      <w:r>
        <w:rPr>
          <w:rtl/>
          <w:lang w:eastAsia="he-IL"/>
        </w:rPr>
        <w:t xml:space="preserve">בהמשך למה ששאלת לגבי הסייבר, תמיד </w:t>
      </w:r>
      <w:proofErr w:type="spellStart"/>
      <w:r>
        <w:rPr>
          <w:rtl/>
          <w:lang w:eastAsia="he-IL"/>
        </w:rPr>
        <w:t>ה</w:t>
      </w:r>
      <w:bookmarkStart w:id="245" w:name="_ETM_Q1_848740"/>
      <w:bookmarkStart w:id="246" w:name="_ETM_Q1_848957"/>
      <w:bookmarkEnd w:id="245"/>
      <w:bookmarkEnd w:id="246"/>
      <w:r>
        <w:rPr>
          <w:rtl/>
          <w:lang w:eastAsia="he-IL"/>
        </w:rPr>
        <w:t>חוזקה</w:t>
      </w:r>
      <w:proofErr w:type="spellEnd"/>
      <w:r>
        <w:rPr>
          <w:rtl/>
          <w:lang w:eastAsia="he-IL"/>
        </w:rPr>
        <w:t xml:space="preserve"> של ישראל, האזורים שאליהם רוב הכסף </w:t>
      </w:r>
      <w:bookmarkStart w:id="247" w:name="_ETM_Q1_847179"/>
      <w:bookmarkStart w:id="248" w:name="_ETM_Q1_847398"/>
      <w:bookmarkEnd w:id="247"/>
      <w:bookmarkEnd w:id="248"/>
      <w:r>
        <w:rPr>
          <w:rtl/>
          <w:lang w:eastAsia="he-IL"/>
        </w:rPr>
        <w:t xml:space="preserve">שגויס בישראל להגיע לסייבר, תוכנה ארגונית, </w:t>
      </w:r>
      <w:proofErr w:type="spellStart"/>
      <w:r>
        <w:rPr>
          <w:rtl/>
          <w:lang w:eastAsia="he-IL"/>
        </w:rPr>
        <w:t>פינטק</w:t>
      </w:r>
      <w:proofErr w:type="spellEnd"/>
      <w:r>
        <w:rPr>
          <w:rtl/>
          <w:lang w:eastAsia="he-IL"/>
        </w:rPr>
        <w:t xml:space="preserve">. אבל אם בעבר אנחנו דיברנו על קצת פחות מ-60%, עכשיו אנחנו כבר מתקרבים לאזור ה-70%. כלומר, אנחנו רואים שהכסף מגיע לשלבים יותר מוקדמים ולאזורים מאוד מאוד ספציפיים, מה </w:t>
      </w:r>
      <w:bookmarkStart w:id="249" w:name="_ETM_Q1_866981"/>
      <w:bookmarkEnd w:id="249"/>
      <w:r>
        <w:rPr>
          <w:rtl/>
          <w:lang w:eastAsia="he-IL"/>
        </w:rPr>
        <w:t>שאומר שלחברות דיפ טק, טכנולוגיה עמוקה צעירות, נשאר פחות כסף.</w:t>
      </w:r>
    </w:p>
    <w:p w:rsidR="00C41397" w:rsidRDefault="00C41397" w:rsidP="00C41397">
      <w:pPr>
        <w:rPr>
          <w:rtl/>
          <w:lang w:eastAsia="he-IL"/>
        </w:rPr>
      </w:pPr>
    </w:p>
    <w:p w:rsidR="00C41397" w:rsidRDefault="00C41397" w:rsidP="00C41397">
      <w:pPr>
        <w:rPr>
          <w:rtl/>
          <w:lang w:eastAsia="he-IL"/>
        </w:rPr>
      </w:pPr>
      <w:r>
        <w:rPr>
          <w:rtl/>
          <w:lang w:eastAsia="he-IL"/>
        </w:rPr>
        <w:t xml:space="preserve">רק לאחרונה </w:t>
      </w:r>
      <w:bookmarkStart w:id="250" w:name="_ETM_Q1_872956"/>
      <w:bookmarkStart w:id="251" w:name="_ETM_Q1_873183"/>
      <w:bookmarkEnd w:id="250"/>
      <w:bookmarkEnd w:id="251"/>
      <w:r>
        <w:rPr>
          <w:rtl/>
          <w:lang w:eastAsia="he-IL"/>
        </w:rPr>
        <w:t xml:space="preserve">התפרסם שבערך 2.5 מיליארד דולר מסך ה-9 מיליארד שגויסו בשנה האחרונה הגיע לשבע </w:t>
      </w:r>
      <w:bookmarkStart w:id="252" w:name="_ETM_Q1_878893"/>
      <w:bookmarkStart w:id="253" w:name="_ETM_Q1_879119"/>
      <w:bookmarkEnd w:id="252"/>
      <w:bookmarkEnd w:id="253"/>
      <w:r>
        <w:rPr>
          <w:rtl/>
          <w:lang w:eastAsia="he-IL"/>
        </w:rPr>
        <w:t xml:space="preserve">חברות סייבר, שבע חברות בלבד. אנחנו מבינים באמת שהאזורים הפגיעים במיוחד בשנה הזאת היו חברות שהן לא בלב של סייבר, </w:t>
      </w:r>
      <w:proofErr w:type="spellStart"/>
      <w:r>
        <w:rPr>
          <w:rtl/>
          <w:lang w:eastAsia="he-IL"/>
        </w:rPr>
        <w:t>פינטק</w:t>
      </w:r>
      <w:proofErr w:type="spellEnd"/>
      <w:r>
        <w:rPr>
          <w:rtl/>
          <w:lang w:eastAsia="he-IL"/>
        </w:rPr>
        <w:t>, תוכנה ארגונית ובשלבים מוקדמים.</w:t>
      </w:r>
      <w:bookmarkStart w:id="254" w:name="_ETM_Q1_899230"/>
      <w:bookmarkStart w:id="255" w:name="_ETM_Q1_899284"/>
      <w:bookmarkStart w:id="256" w:name="_ETM_Q1_899358"/>
      <w:bookmarkStart w:id="257" w:name="_ETM_Q1_899409"/>
      <w:bookmarkEnd w:id="254"/>
      <w:bookmarkEnd w:id="255"/>
      <w:bookmarkEnd w:id="256"/>
      <w:bookmarkEnd w:id="257"/>
      <w:r>
        <w:rPr>
          <w:rtl/>
          <w:lang w:eastAsia="he-IL"/>
        </w:rPr>
        <w:t xml:space="preserve"> </w:t>
      </w:r>
    </w:p>
    <w:p w:rsidR="00C41397" w:rsidRDefault="00C41397" w:rsidP="00C41397">
      <w:pPr>
        <w:rPr>
          <w:rtl/>
          <w:lang w:eastAsia="he-IL"/>
        </w:rPr>
      </w:pPr>
      <w:bookmarkStart w:id="258" w:name="_ETM_Q1_896800"/>
      <w:bookmarkEnd w:id="258"/>
    </w:p>
    <w:p w:rsidR="00C41397" w:rsidRDefault="00C41397" w:rsidP="00C41397">
      <w:pPr>
        <w:pStyle w:val="af7"/>
        <w:keepNext/>
        <w:rPr>
          <w:rtl/>
        </w:rPr>
      </w:pPr>
      <w:bookmarkStart w:id="259" w:name="ET_interruption_קריאה_2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9"/>
    </w:p>
    <w:p w:rsidR="00C41397" w:rsidRDefault="00C41397" w:rsidP="00C41397">
      <w:pPr>
        <w:pStyle w:val="KeepWithNext"/>
        <w:rPr>
          <w:rFonts w:hint="cs"/>
          <w:rtl/>
          <w:lang w:eastAsia="he-IL"/>
        </w:rPr>
      </w:pPr>
    </w:p>
    <w:p w:rsidR="00C41397" w:rsidRDefault="00C41397" w:rsidP="00C41397">
      <w:pPr>
        <w:rPr>
          <w:rtl/>
          <w:lang w:eastAsia="he-IL"/>
        </w:rPr>
      </w:pPr>
      <w:bookmarkStart w:id="260" w:name="_ETM_Q1_897638"/>
      <w:bookmarkEnd w:id="260"/>
      <w:r>
        <w:rPr>
          <w:rtl/>
          <w:lang w:eastAsia="he-IL"/>
        </w:rPr>
        <w:t>אנחנו עדיין בצד האופטימי, נכון?</w:t>
      </w:r>
    </w:p>
    <w:p w:rsidR="00C41397" w:rsidRDefault="00C41397" w:rsidP="00C41397">
      <w:pPr>
        <w:rPr>
          <w:rtl/>
          <w:lang w:eastAsia="he-IL"/>
        </w:rPr>
      </w:pPr>
    </w:p>
    <w:p w:rsidR="00C41397" w:rsidRDefault="00C41397" w:rsidP="00C41397">
      <w:pPr>
        <w:pStyle w:val="afb"/>
        <w:keepNext/>
        <w:rPr>
          <w:rtl/>
          <w:lang w:eastAsia="he-IL"/>
        </w:rPr>
      </w:pPr>
      <w:bookmarkStart w:id="261" w:name="ET_guest_749016_21"/>
      <w:r>
        <w:rPr>
          <w:rStyle w:val="TagStyle"/>
          <w:rFonts w:hint="cs"/>
          <w:rtl/>
        </w:rPr>
        <w:t xml:space="preserve"> &lt;&lt; אורח &gt;&gt; </w:t>
      </w:r>
      <w:r>
        <w:rPr>
          <w:rFonts w:hint="cs"/>
          <w:rtl/>
          <w:lang w:eastAsia="he-IL"/>
        </w:rPr>
        <w:t>יעל מזוז הרפז:</w:t>
      </w:r>
      <w:r>
        <w:rPr>
          <w:rStyle w:val="TagStyle"/>
          <w:rFonts w:hint="cs"/>
          <w:rtl/>
        </w:rPr>
        <w:t xml:space="preserve"> &lt;&lt; אורח &gt;&gt;</w:t>
      </w:r>
      <w:r>
        <w:rPr>
          <w:rFonts w:hint="cs"/>
          <w:rtl/>
          <w:lang w:eastAsia="he-IL"/>
        </w:rPr>
        <w:t xml:space="preserve">  </w:t>
      </w:r>
      <w:bookmarkEnd w:id="261"/>
    </w:p>
    <w:p w:rsidR="00C41397" w:rsidRDefault="00C41397" w:rsidP="00C41397">
      <w:pPr>
        <w:pStyle w:val="KeepWithNext"/>
        <w:rPr>
          <w:rFonts w:hint="cs"/>
          <w:rtl/>
          <w:lang w:eastAsia="he-IL"/>
        </w:rPr>
      </w:pPr>
    </w:p>
    <w:p w:rsidR="00C41397" w:rsidRDefault="00C41397" w:rsidP="00C41397">
      <w:pPr>
        <w:rPr>
          <w:rtl/>
          <w:lang w:eastAsia="he-IL"/>
        </w:rPr>
      </w:pPr>
      <w:bookmarkStart w:id="262" w:name="_ETM_Q1_901330"/>
      <w:bookmarkStart w:id="263" w:name="_ETM_Q1_901372"/>
      <w:bookmarkEnd w:id="262"/>
      <w:bookmarkEnd w:id="263"/>
      <w:r>
        <w:rPr>
          <w:rtl/>
          <w:lang w:eastAsia="he-IL"/>
        </w:rPr>
        <w:t xml:space="preserve">גם וגם. והדבר הנוסף זה שאומנם היינו מקום רביעי בעולם, אבל כל </w:t>
      </w:r>
      <w:proofErr w:type="spellStart"/>
      <w:r>
        <w:rPr>
          <w:rtl/>
          <w:lang w:eastAsia="he-IL"/>
        </w:rPr>
        <w:t>ההאבים</w:t>
      </w:r>
      <w:proofErr w:type="spellEnd"/>
      <w:r>
        <w:rPr>
          <w:rtl/>
          <w:lang w:eastAsia="he-IL"/>
        </w:rPr>
        <w:t xml:space="preserve"> בעולם חוו משבר בשנתיים האחרונות, וכשאנחנו מסתכלים על </w:t>
      </w:r>
      <w:proofErr w:type="spellStart"/>
      <w:r>
        <w:rPr>
          <w:rtl/>
          <w:lang w:eastAsia="he-IL"/>
        </w:rPr>
        <w:t>האבים</w:t>
      </w:r>
      <w:proofErr w:type="spellEnd"/>
      <w:r>
        <w:rPr>
          <w:rtl/>
          <w:lang w:eastAsia="he-IL"/>
        </w:rPr>
        <w:t xml:space="preserve"> שאומנם גייסו פחות </w:t>
      </w:r>
      <w:proofErr w:type="spellStart"/>
      <w:r>
        <w:rPr>
          <w:rtl/>
          <w:lang w:eastAsia="he-IL"/>
        </w:rPr>
        <w:t>מאיתנו</w:t>
      </w:r>
      <w:proofErr w:type="spellEnd"/>
      <w:r>
        <w:rPr>
          <w:rtl/>
          <w:lang w:eastAsia="he-IL"/>
        </w:rPr>
        <w:t xml:space="preserve"> בשנה הזאת, ההתאוששות שלהם ממה שקרה ב-2022 הייתה טובה יותר. כלומר, אנחנו התאוששנו בסך הכול באחוז, ויש </w:t>
      </w:r>
      <w:proofErr w:type="spellStart"/>
      <w:r>
        <w:rPr>
          <w:rtl/>
          <w:lang w:eastAsia="he-IL"/>
        </w:rPr>
        <w:t>האבים</w:t>
      </w:r>
      <w:proofErr w:type="spellEnd"/>
      <w:r>
        <w:rPr>
          <w:rtl/>
          <w:lang w:eastAsia="he-IL"/>
        </w:rPr>
        <w:t xml:space="preserve"> </w:t>
      </w:r>
      <w:bookmarkStart w:id="264" w:name="_ETM_Q1_926320"/>
      <w:bookmarkStart w:id="265" w:name="_ETM_Q1_926541"/>
      <w:bookmarkEnd w:id="264"/>
      <w:bookmarkEnd w:id="265"/>
      <w:r>
        <w:rPr>
          <w:rtl/>
          <w:lang w:eastAsia="he-IL"/>
        </w:rPr>
        <w:t>שהתאוששו ב-</w:t>
      </w:r>
      <w:bookmarkStart w:id="266" w:name="_ETM_Q1_924049"/>
      <w:bookmarkStart w:id="267" w:name="_ETM_Q1_924272"/>
      <w:bookmarkEnd w:id="266"/>
      <w:bookmarkEnd w:id="267"/>
      <w:r>
        <w:rPr>
          <w:rtl/>
          <w:lang w:eastAsia="he-IL"/>
        </w:rPr>
        <w:t xml:space="preserve">20% </w:t>
      </w:r>
      <w:bookmarkStart w:id="268" w:name="_ETM_Q1_929123"/>
      <w:bookmarkEnd w:id="268"/>
      <w:r>
        <w:rPr>
          <w:rtl/>
          <w:lang w:eastAsia="he-IL"/>
        </w:rPr>
        <w:t>ו-30%</w:t>
      </w:r>
      <w:bookmarkStart w:id="269" w:name="_ETM_Q1_927083"/>
      <w:bookmarkStart w:id="270" w:name="_ETM_Q1_927305"/>
      <w:bookmarkEnd w:id="269"/>
      <w:bookmarkEnd w:id="270"/>
      <w:r>
        <w:rPr>
          <w:rtl/>
          <w:lang w:eastAsia="he-IL"/>
        </w:rPr>
        <w:t xml:space="preserve"> ו-40%. כלומר, הם הולכים ומדביקים אותנו, ואם המגמה הזאת תימשך, אנחנו נמצא את עצמנו בשנים הבאות לא במקום רביעי ולא במקום חמישי ואולי גם לא במקום עשירי, וזה גם מקור לדאגה.</w:t>
      </w:r>
      <w:bookmarkStart w:id="271" w:name="_ETM_Q1_942082"/>
      <w:bookmarkEnd w:id="271"/>
    </w:p>
    <w:p w:rsidR="00C41397" w:rsidRDefault="00C41397" w:rsidP="00C41397">
      <w:pPr>
        <w:rPr>
          <w:rtl/>
          <w:lang w:eastAsia="he-IL"/>
        </w:rPr>
      </w:pPr>
      <w:bookmarkStart w:id="272" w:name="_ETM_Q1_942143"/>
      <w:bookmarkEnd w:id="272"/>
    </w:p>
    <w:p w:rsidR="00C41397" w:rsidRDefault="00C41397" w:rsidP="00C41397">
      <w:pPr>
        <w:rPr>
          <w:rtl/>
          <w:lang w:eastAsia="he-IL"/>
        </w:rPr>
      </w:pPr>
      <w:bookmarkStart w:id="273" w:name="_ETM_Q1_942219"/>
      <w:bookmarkStart w:id="274" w:name="_ETM_Q1_942283"/>
      <w:bookmarkEnd w:id="273"/>
      <w:bookmarkEnd w:id="274"/>
      <w:r>
        <w:rPr>
          <w:rtl/>
          <w:lang w:eastAsia="he-IL"/>
        </w:rPr>
        <w:t xml:space="preserve">מה עשינו השנה? ההסתכלות, דבר ראשון </w:t>
      </w:r>
      <w:bookmarkStart w:id="275" w:name="_ETM_Q1_947866"/>
      <w:bookmarkStart w:id="276" w:name="_ETM_Q1_948086"/>
      <w:bookmarkEnd w:id="275"/>
      <w:bookmarkEnd w:id="276"/>
      <w:r>
        <w:rPr>
          <w:rtl/>
          <w:lang w:eastAsia="he-IL"/>
        </w:rPr>
        <w:t xml:space="preserve">של התגובה </w:t>
      </w:r>
      <w:proofErr w:type="spellStart"/>
      <w:r>
        <w:rPr>
          <w:rtl/>
          <w:lang w:eastAsia="he-IL"/>
        </w:rPr>
        <w:t>המיידית</w:t>
      </w:r>
      <w:proofErr w:type="spellEnd"/>
      <w:r>
        <w:rPr>
          <w:rtl/>
          <w:lang w:eastAsia="he-IL"/>
        </w:rPr>
        <w:t xml:space="preserve"> שאחרי פרוץ המלחמה. דבר ראשון, הערוץ המהיר היה, הבנו, פרצה מלחמה, יזמים, עובדים יוצאים למילואים, כל המשקיעים נבהלו,</w:t>
      </w:r>
      <w:bookmarkStart w:id="277" w:name="_ETM_Q1_963063"/>
      <w:bookmarkEnd w:id="277"/>
      <w:r>
        <w:rPr>
          <w:rtl/>
          <w:lang w:eastAsia="he-IL"/>
        </w:rPr>
        <w:t xml:space="preserve"> ישבו על הגדר. אמרנו </w:t>
      </w:r>
      <w:bookmarkStart w:id="278" w:name="_ETM_Q1_962382"/>
      <w:bookmarkStart w:id="279" w:name="_ETM_Q1_962609"/>
      <w:bookmarkStart w:id="280" w:name="_ETM_Q1_960303"/>
      <w:bookmarkStart w:id="281" w:name="_ETM_Q1_960528"/>
      <w:bookmarkStart w:id="282" w:name="_ETM_Q1_960216"/>
      <w:bookmarkStart w:id="283" w:name="_ETM_Q1_960440"/>
      <w:bookmarkEnd w:id="278"/>
      <w:bookmarkEnd w:id="279"/>
      <w:bookmarkEnd w:id="280"/>
      <w:bookmarkEnd w:id="281"/>
      <w:bookmarkEnd w:id="282"/>
      <w:bookmarkEnd w:id="283"/>
      <w:r>
        <w:rPr>
          <w:rtl/>
          <w:lang w:eastAsia="he-IL"/>
        </w:rPr>
        <w:t>שאנחנו רוצים להזרים אורך נשימה לחברות</w:t>
      </w:r>
      <w:bookmarkStart w:id="284" w:name="_ETM_Q1_965093"/>
      <w:bookmarkStart w:id="285" w:name="_ETM_Q1_965322"/>
      <w:bookmarkEnd w:id="284"/>
      <w:bookmarkEnd w:id="285"/>
      <w:r>
        <w:rPr>
          <w:rtl/>
          <w:lang w:eastAsia="he-IL"/>
        </w:rPr>
        <w:t xml:space="preserve">, זה היה הערוץ המהיר, מענקים לחברות טכנולוגיות שהיה להן אופק שרידות, </w:t>
      </w:r>
      <w:r>
        <w:rPr>
          <w:lang w:eastAsia="he-IL"/>
        </w:rPr>
        <w:t>Burn rate</w:t>
      </w:r>
      <w:r>
        <w:rPr>
          <w:rtl/>
          <w:lang w:eastAsia="he-IL"/>
        </w:rPr>
        <w:t xml:space="preserve"> </w:t>
      </w:r>
      <w:r>
        <w:rPr>
          <w:rFonts w:hint="cs"/>
          <w:rtl/>
          <w:lang w:eastAsia="he-IL"/>
        </w:rPr>
        <w:t>גבוה והגעה</w:t>
      </w:r>
      <w:bookmarkStart w:id="286" w:name="_ETM_Q1_979645"/>
      <w:bookmarkEnd w:id="286"/>
      <w:r>
        <w:rPr>
          <w:rFonts w:hint="cs"/>
          <w:rtl/>
          <w:lang w:eastAsia="he-IL"/>
        </w:rPr>
        <w:t xml:space="preserve"> לקו הכסף מהירה, ונתנו מענקים של מעל 400 מיליון שקל שקיבלו עוד כ-850 מיליון מימון משלים למאות חברות.</w:t>
      </w:r>
    </w:p>
    <w:p w:rsidR="00C41397" w:rsidRDefault="00C41397" w:rsidP="00C41397">
      <w:pPr>
        <w:rPr>
          <w:rFonts w:hint="cs"/>
          <w:rtl/>
          <w:lang w:eastAsia="he-IL"/>
        </w:rPr>
      </w:pPr>
    </w:p>
    <w:p w:rsidR="00C41397" w:rsidRDefault="00C41397" w:rsidP="00C41397">
      <w:pPr>
        <w:rPr>
          <w:rtl/>
          <w:lang w:eastAsia="he-IL"/>
        </w:rPr>
      </w:pPr>
      <w:bookmarkStart w:id="287" w:name="_ETM_Q1_981279"/>
      <w:bookmarkEnd w:id="287"/>
      <w:r>
        <w:rPr>
          <w:rtl/>
          <w:lang w:eastAsia="he-IL"/>
        </w:rPr>
        <w:t xml:space="preserve">הדבר הנוסף, רצינו להפחית מצד אחד את התלות במשקיעים זרים בישראל, להפוך את ישראל לפחות ספיגה לזעזועים עולמיים, ומצד שני גם להכווין יותר כסף באמת לשלבים המוקדמים, וזו קרן </w:t>
      </w:r>
      <w:bookmarkStart w:id="288" w:name="_ETM_Q1_1001407"/>
      <w:bookmarkStart w:id="289" w:name="_ETM_Q1_1001636"/>
      <w:bookmarkEnd w:id="288"/>
      <w:bookmarkEnd w:id="289"/>
      <w:r>
        <w:rPr>
          <w:rtl/>
          <w:lang w:eastAsia="he-IL"/>
        </w:rPr>
        <w:t>יוזמה החדשה ששמנו שם תקציבים גדולים של 580 מיליון שקל בשלב הראשון ש</w:t>
      </w:r>
      <w:r>
        <w:rPr>
          <w:rFonts w:ascii="David" w:hAnsi="David"/>
          <w:rtl/>
          <w:lang w:eastAsia="he-IL"/>
        </w:rPr>
        <w:t>באו</w:t>
      </w:r>
      <w:r>
        <w:rPr>
          <w:rtl/>
          <w:lang w:eastAsia="he-IL"/>
        </w:rPr>
        <w:t xml:space="preserve"> </w:t>
      </w:r>
      <w:proofErr w:type="spellStart"/>
      <w:r>
        <w:rPr>
          <w:rtl/>
          <w:lang w:eastAsia="he-IL"/>
        </w:rPr>
        <w:t>במאצ'ינג</w:t>
      </w:r>
      <w:proofErr w:type="spellEnd"/>
      <w:r>
        <w:rPr>
          <w:rtl/>
          <w:lang w:eastAsia="he-IL"/>
        </w:rPr>
        <w:t xml:space="preserve"> </w:t>
      </w:r>
      <w:r>
        <w:rPr>
          <w:rFonts w:ascii="David" w:hAnsi="David"/>
          <w:rtl/>
          <w:lang w:eastAsia="he-IL"/>
        </w:rPr>
        <w:t>של</w:t>
      </w:r>
      <w:r>
        <w:rPr>
          <w:rtl/>
          <w:lang w:eastAsia="he-IL"/>
        </w:rPr>
        <w:t xml:space="preserve"> </w:t>
      </w:r>
      <w:r>
        <w:rPr>
          <w:rFonts w:ascii="David" w:hAnsi="David"/>
          <w:rtl/>
          <w:lang w:eastAsia="he-IL"/>
        </w:rPr>
        <w:t>בערך</w:t>
      </w:r>
      <w:r>
        <w:rPr>
          <w:rtl/>
          <w:lang w:eastAsia="he-IL"/>
        </w:rPr>
        <w:t xml:space="preserve"> </w:t>
      </w:r>
      <w:r>
        <w:rPr>
          <w:rFonts w:ascii="David" w:hAnsi="David"/>
          <w:rtl/>
          <w:lang w:eastAsia="he-IL"/>
        </w:rPr>
        <w:t>חצי</w:t>
      </w:r>
      <w:r>
        <w:rPr>
          <w:rtl/>
          <w:lang w:eastAsia="he-IL"/>
        </w:rPr>
        <w:t xml:space="preserve"> </w:t>
      </w:r>
      <w:r>
        <w:rPr>
          <w:rFonts w:ascii="David" w:hAnsi="David"/>
          <w:rtl/>
          <w:lang w:eastAsia="he-IL"/>
        </w:rPr>
        <w:t>מיליארד</w:t>
      </w:r>
      <w:r>
        <w:rPr>
          <w:rtl/>
          <w:lang w:eastAsia="he-IL"/>
        </w:rPr>
        <w:t xml:space="preserve"> </w:t>
      </w:r>
      <w:r>
        <w:rPr>
          <w:rFonts w:ascii="David" w:hAnsi="David"/>
          <w:rtl/>
          <w:lang w:eastAsia="he-IL"/>
        </w:rPr>
        <w:t>דולר</w:t>
      </w:r>
      <w:r>
        <w:rPr>
          <w:rtl/>
          <w:lang w:eastAsia="he-IL"/>
        </w:rPr>
        <w:t xml:space="preserve"> </w:t>
      </w:r>
      <w:r>
        <w:rPr>
          <w:rFonts w:ascii="David" w:hAnsi="David"/>
          <w:rtl/>
          <w:lang w:eastAsia="he-IL"/>
        </w:rPr>
        <w:t>של</w:t>
      </w:r>
      <w:r>
        <w:rPr>
          <w:rtl/>
          <w:lang w:eastAsia="he-IL"/>
        </w:rPr>
        <w:t xml:space="preserve"> </w:t>
      </w:r>
      <w:r>
        <w:rPr>
          <w:rFonts w:ascii="David" w:hAnsi="David"/>
          <w:rtl/>
          <w:lang w:eastAsia="he-IL"/>
        </w:rPr>
        <w:t>משקיעים</w:t>
      </w:r>
      <w:r>
        <w:rPr>
          <w:rtl/>
          <w:lang w:eastAsia="he-IL"/>
        </w:rPr>
        <w:t xml:space="preserve"> </w:t>
      </w:r>
      <w:r>
        <w:rPr>
          <w:rFonts w:ascii="David" w:hAnsi="David"/>
          <w:rtl/>
          <w:lang w:eastAsia="he-IL"/>
        </w:rPr>
        <w:t>מוסדיים</w:t>
      </w:r>
      <w:r>
        <w:rPr>
          <w:rtl/>
          <w:lang w:eastAsia="he-IL"/>
        </w:rPr>
        <w:t xml:space="preserve"> </w:t>
      </w:r>
      <w:r>
        <w:rPr>
          <w:rFonts w:ascii="David" w:hAnsi="David"/>
          <w:rtl/>
          <w:lang w:eastAsia="he-IL"/>
        </w:rPr>
        <w:t>ישראלים</w:t>
      </w:r>
      <w:r>
        <w:rPr>
          <w:rtl/>
          <w:lang w:eastAsia="he-IL"/>
        </w:rPr>
        <w:t xml:space="preserve">, </w:t>
      </w:r>
      <w:r>
        <w:rPr>
          <w:rFonts w:ascii="David" w:hAnsi="David"/>
          <w:rtl/>
          <w:lang w:eastAsia="he-IL"/>
        </w:rPr>
        <w:t>כשהמטרה</w:t>
      </w:r>
      <w:r>
        <w:rPr>
          <w:rtl/>
          <w:lang w:eastAsia="he-IL"/>
        </w:rPr>
        <w:t xml:space="preserve"> </w:t>
      </w:r>
      <w:r>
        <w:rPr>
          <w:rFonts w:ascii="David" w:hAnsi="David"/>
          <w:rtl/>
          <w:lang w:eastAsia="he-IL"/>
        </w:rPr>
        <w:t>היא</w:t>
      </w:r>
      <w:r>
        <w:rPr>
          <w:rtl/>
          <w:lang w:eastAsia="he-IL"/>
        </w:rPr>
        <w:t xml:space="preserve"> </w:t>
      </w:r>
      <w:r>
        <w:rPr>
          <w:rFonts w:ascii="David" w:hAnsi="David"/>
          <w:rtl/>
          <w:lang w:eastAsia="he-IL"/>
        </w:rPr>
        <w:t>בעצם</w:t>
      </w:r>
      <w:r>
        <w:rPr>
          <w:rtl/>
          <w:lang w:eastAsia="he-IL"/>
        </w:rPr>
        <w:t xml:space="preserve"> לכוון </w:t>
      </w:r>
      <w:r>
        <w:rPr>
          <w:rFonts w:ascii="David" w:hAnsi="David"/>
          <w:rtl/>
          <w:lang w:eastAsia="he-IL"/>
        </w:rPr>
        <w:t>אותם</w:t>
      </w:r>
      <w:r>
        <w:rPr>
          <w:rtl/>
          <w:lang w:eastAsia="he-IL"/>
        </w:rPr>
        <w:t xml:space="preserve"> </w:t>
      </w:r>
      <w:r>
        <w:rPr>
          <w:rFonts w:ascii="David" w:hAnsi="David"/>
          <w:rtl/>
          <w:lang w:eastAsia="he-IL"/>
        </w:rPr>
        <w:t>להשקיע</w:t>
      </w:r>
      <w:r>
        <w:rPr>
          <w:rtl/>
          <w:lang w:eastAsia="he-IL"/>
        </w:rPr>
        <w:t xml:space="preserve"> </w:t>
      </w:r>
      <w:r>
        <w:rPr>
          <w:rFonts w:ascii="David" w:hAnsi="David"/>
          <w:rtl/>
          <w:lang w:eastAsia="he-IL"/>
        </w:rPr>
        <w:t>בקרנות</w:t>
      </w:r>
      <w:r>
        <w:rPr>
          <w:rtl/>
          <w:lang w:eastAsia="he-IL"/>
        </w:rPr>
        <w:t xml:space="preserve"> הון סיכון </w:t>
      </w:r>
      <w:r>
        <w:rPr>
          <w:rFonts w:ascii="David" w:hAnsi="David"/>
          <w:rtl/>
          <w:lang w:eastAsia="he-IL"/>
        </w:rPr>
        <w:t>ישראליות</w:t>
      </w:r>
      <w:r>
        <w:rPr>
          <w:rtl/>
          <w:lang w:eastAsia="he-IL"/>
        </w:rPr>
        <w:t xml:space="preserve">, </w:t>
      </w:r>
      <w:r>
        <w:rPr>
          <w:rFonts w:ascii="David" w:hAnsi="David"/>
          <w:rtl/>
          <w:lang w:eastAsia="he-IL"/>
        </w:rPr>
        <w:t>להזרים</w:t>
      </w:r>
      <w:r>
        <w:rPr>
          <w:rtl/>
          <w:lang w:eastAsia="he-IL"/>
        </w:rPr>
        <w:t xml:space="preserve"> </w:t>
      </w:r>
      <w:r>
        <w:rPr>
          <w:rFonts w:ascii="David" w:hAnsi="David"/>
          <w:rtl/>
          <w:lang w:eastAsia="he-IL"/>
        </w:rPr>
        <w:t>הרבה</w:t>
      </w:r>
      <w:r>
        <w:rPr>
          <w:rtl/>
          <w:lang w:eastAsia="he-IL"/>
        </w:rPr>
        <w:t xml:space="preserve"> </w:t>
      </w:r>
      <w:r>
        <w:rPr>
          <w:rFonts w:ascii="David" w:hAnsi="David"/>
          <w:rtl/>
          <w:lang w:eastAsia="he-IL"/>
        </w:rPr>
        <w:t>יותר</w:t>
      </w:r>
      <w:r>
        <w:rPr>
          <w:rtl/>
          <w:lang w:eastAsia="he-IL"/>
        </w:rPr>
        <w:t xml:space="preserve"> </w:t>
      </w:r>
      <w:r>
        <w:rPr>
          <w:rFonts w:ascii="David" w:hAnsi="David"/>
          <w:rtl/>
          <w:lang w:eastAsia="he-IL"/>
        </w:rPr>
        <w:t>כסף</w:t>
      </w:r>
      <w:r>
        <w:rPr>
          <w:rtl/>
          <w:lang w:eastAsia="he-IL"/>
        </w:rPr>
        <w:t xml:space="preserve"> </w:t>
      </w:r>
      <w:r>
        <w:rPr>
          <w:rFonts w:ascii="David" w:hAnsi="David"/>
          <w:rtl/>
          <w:lang w:eastAsia="he-IL"/>
        </w:rPr>
        <w:t>לקרנות הון סיכון</w:t>
      </w:r>
      <w:r>
        <w:rPr>
          <w:rtl/>
          <w:lang w:eastAsia="he-IL"/>
        </w:rPr>
        <w:t xml:space="preserve">, </w:t>
      </w:r>
      <w:r>
        <w:rPr>
          <w:rFonts w:ascii="David" w:hAnsi="David"/>
          <w:rtl/>
          <w:lang w:eastAsia="he-IL"/>
        </w:rPr>
        <w:t>בדגש</w:t>
      </w:r>
      <w:r>
        <w:rPr>
          <w:rtl/>
          <w:lang w:eastAsia="he-IL"/>
        </w:rPr>
        <w:t xml:space="preserve"> </w:t>
      </w:r>
      <w:r>
        <w:rPr>
          <w:rFonts w:ascii="David" w:hAnsi="David"/>
          <w:rtl/>
          <w:lang w:eastAsia="he-IL"/>
        </w:rPr>
        <w:t>על</w:t>
      </w:r>
      <w:r>
        <w:rPr>
          <w:rtl/>
          <w:lang w:eastAsia="he-IL"/>
        </w:rPr>
        <w:t xml:space="preserve"> </w:t>
      </w:r>
      <w:r>
        <w:rPr>
          <w:rFonts w:ascii="David" w:hAnsi="David"/>
          <w:rtl/>
          <w:lang w:eastAsia="he-IL"/>
        </w:rPr>
        <w:t>קרנות</w:t>
      </w:r>
      <w:r>
        <w:rPr>
          <w:rtl/>
          <w:lang w:eastAsia="he-IL"/>
        </w:rPr>
        <w:t xml:space="preserve"> הון סיכון </w:t>
      </w:r>
      <w:bookmarkStart w:id="290" w:name="_ETM_Q1_1032645"/>
      <w:bookmarkEnd w:id="290"/>
      <w:r>
        <w:rPr>
          <w:rFonts w:ascii="David" w:hAnsi="David"/>
          <w:rtl/>
          <w:lang w:eastAsia="he-IL"/>
        </w:rPr>
        <w:t>שמכוונות</w:t>
      </w:r>
      <w:r>
        <w:rPr>
          <w:rtl/>
          <w:lang w:eastAsia="he-IL"/>
        </w:rPr>
        <w:t xml:space="preserve"> </w:t>
      </w:r>
      <w:r>
        <w:rPr>
          <w:rFonts w:ascii="David" w:hAnsi="David"/>
          <w:rtl/>
          <w:lang w:eastAsia="he-IL"/>
        </w:rPr>
        <w:t>לשלבים</w:t>
      </w:r>
      <w:r>
        <w:rPr>
          <w:rtl/>
          <w:lang w:eastAsia="he-IL"/>
        </w:rPr>
        <w:t xml:space="preserve"> </w:t>
      </w:r>
      <w:r>
        <w:rPr>
          <w:rFonts w:ascii="David" w:hAnsi="David"/>
          <w:rtl/>
          <w:lang w:eastAsia="he-IL"/>
        </w:rPr>
        <w:t>מוקדמים</w:t>
      </w:r>
      <w:r>
        <w:rPr>
          <w:rtl/>
          <w:lang w:eastAsia="he-IL"/>
        </w:rPr>
        <w:t xml:space="preserve">. </w:t>
      </w:r>
      <w:r>
        <w:rPr>
          <w:rFonts w:ascii="David" w:hAnsi="David"/>
          <w:rtl/>
          <w:lang w:eastAsia="he-IL"/>
        </w:rPr>
        <w:t>כלומר</w:t>
      </w:r>
      <w:r>
        <w:rPr>
          <w:rtl/>
          <w:lang w:eastAsia="he-IL"/>
        </w:rPr>
        <w:t xml:space="preserve">, </w:t>
      </w:r>
      <w:r>
        <w:rPr>
          <w:rFonts w:ascii="David" w:hAnsi="David"/>
          <w:rtl/>
          <w:lang w:eastAsia="he-IL"/>
        </w:rPr>
        <w:t>גם</w:t>
      </w:r>
      <w:r>
        <w:rPr>
          <w:rtl/>
          <w:lang w:eastAsia="he-IL"/>
        </w:rPr>
        <w:t xml:space="preserve"> </w:t>
      </w:r>
      <w:r>
        <w:rPr>
          <w:rFonts w:ascii="David" w:hAnsi="David"/>
          <w:rtl/>
          <w:lang w:eastAsia="he-IL"/>
        </w:rPr>
        <w:t>להפחית</w:t>
      </w:r>
      <w:r>
        <w:rPr>
          <w:rtl/>
          <w:lang w:eastAsia="he-IL"/>
        </w:rPr>
        <w:t xml:space="preserve"> </w:t>
      </w:r>
      <w:r>
        <w:rPr>
          <w:rFonts w:ascii="David" w:hAnsi="David"/>
          <w:rtl/>
          <w:lang w:eastAsia="he-IL"/>
        </w:rPr>
        <w:t>את</w:t>
      </w:r>
      <w:r>
        <w:rPr>
          <w:rtl/>
          <w:lang w:eastAsia="he-IL"/>
        </w:rPr>
        <w:t xml:space="preserve"> </w:t>
      </w:r>
      <w:r>
        <w:rPr>
          <w:rFonts w:ascii="David" w:hAnsi="David"/>
          <w:rtl/>
          <w:lang w:eastAsia="he-IL"/>
        </w:rPr>
        <w:t>החשיפה</w:t>
      </w:r>
      <w:r>
        <w:rPr>
          <w:rtl/>
          <w:lang w:eastAsia="he-IL"/>
        </w:rPr>
        <w:t xml:space="preserve"> </w:t>
      </w:r>
      <w:r>
        <w:rPr>
          <w:rFonts w:ascii="David" w:hAnsi="David"/>
          <w:rtl/>
          <w:lang w:eastAsia="he-IL"/>
        </w:rPr>
        <w:t>לזעזועים</w:t>
      </w:r>
      <w:r>
        <w:rPr>
          <w:rtl/>
          <w:lang w:eastAsia="he-IL"/>
        </w:rPr>
        <w:t xml:space="preserve"> </w:t>
      </w:r>
      <w:r>
        <w:rPr>
          <w:rFonts w:ascii="David" w:hAnsi="David"/>
          <w:rtl/>
          <w:lang w:eastAsia="he-IL"/>
        </w:rPr>
        <w:t>וגם</w:t>
      </w:r>
      <w:r>
        <w:rPr>
          <w:rtl/>
          <w:lang w:eastAsia="he-IL"/>
        </w:rPr>
        <w:t xml:space="preserve"> </w:t>
      </w:r>
      <w:bookmarkStart w:id="291" w:name="_ETM_Q1_1031670"/>
      <w:bookmarkStart w:id="292" w:name="_ETM_Q1_1031887"/>
      <w:bookmarkEnd w:id="291"/>
      <w:bookmarkEnd w:id="292"/>
      <w:r>
        <w:rPr>
          <w:rFonts w:ascii="David" w:hAnsi="David"/>
          <w:rtl/>
          <w:lang w:eastAsia="he-IL"/>
        </w:rPr>
        <w:t>להזרים</w:t>
      </w:r>
      <w:r>
        <w:rPr>
          <w:rtl/>
          <w:lang w:eastAsia="he-IL"/>
        </w:rPr>
        <w:t xml:space="preserve"> </w:t>
      </w:r>
      <w:r>
        <w:rPr>
          <w:rFonts w:ascii="David" w:hAnsi="David"/>
          <w:rtl/>
          <w:lang w:eastAsia="he-IL"/>
        </w:rPr>
        <w:t>יותר</w:t>
      </w:r>
      <w:r>
        <w:rPr>
          <w:rtl/>
          <w:lang w:eastAsia="he-IL"/>
        </w:rPr>
        <w:t xml:space="preserve"> </w:t>
      </w:r>
      <w:r>
        <w:rPr>
          <w:rFonts w:ascii="David" w:hAnsi="David"/>
          <w:rtl/>
          <w:lang w:eastAsia="he-IL"/>
        </w:rPr>
        <w:t>כסף</w:t>
      </w:r>
      <w:r>
        <w:rPr>
          <w:rtl/>
          <w:lang w:eastAsia="he-IL"/>
        </w:rPr>
        <w:t xml:space="preserve"> </w:t>
      </w:r>
      <w:r>
        <w:rPr>
          <w:rFonts w:ascii="David" w:hAnsi="David"/>
          <w:rtl/>
          <w:lang w:eastAsia="he-IL"/>
        </w:rPr>
        <w:t>לשוק</w:t>
      </w:r>
      <w:r>
        <w:rPr>
          <w:rtl/>
          <w:lang w:eastAsia="he-IL"/>
        </w:rPr>
        <w:t xml:space="preserve"> </w:t>
      </w:r>
      <w:r>
        <w:rPr>
          <w:rFonts w:ascii="David" w:hAnsi="David"/>
          <w:rtl/>
          <w:lang w:eastAsia="he-IL"/>
        </w:rPr>
        <w:t>ולשלבים</w:t>
      </w:r>
      <w:r>
        <w:rPr>
          <w:rtl/>
          <w:lang w:eastAsia="he-IL"/>
        </w:rPr>
        <w:t xml:space="preserve"> </w:t>
      </w:r>
      <w:r>
        <w:rPr>
          <w:rFonts w:ascii="David" w:hAnsi="David"/>
          <w:rtl/>
          <w:lang w:eastAsia="he-IL"/>
        </w:rPr>
        <w:t>המוקדמים</w:t>
      </w:r>
      <w:r>
        <w:rPr>
          <w:rtl/>
          <w:lang w:eastAsia="he-IL"/>
        </w:rPr>
        <w:t xml:space="preserve"> </w:t>
      </w:r>
      <w:r>
        <w:rPr>
          <w:rFonts w:ascii="David" w:hAnsi="David"/>
          <w:rtl/>
          <w:lang w:eastAsia="he-IL"/>
        </w:rPr>
        <w:t>שראינו</w:t>
      </w:r>
      <w:r>
        <w:rPr>
          <w:rtl/>
          <w:lang w:eastAsia="he-IL"/>
        </w:rPr>
        <w:t xml:space="preserve"> </w:t>
      </w:r>
      <w:r>
        <w:rPr>
          <w:rFonts w:ascii="David" w:hAnsi="David"/>
          <w:rtl/>
          <w:lang w:eastAsia="he-IL"/>
        </w:rPr>
        <w:t>שהם</w:t>
      </w:r>
      <w:r>
        <w:rPr>
          <w:rtl/>
          <w:lang w:eastAsia="he-IL"/>
        </w:rPr>
        <w:t xml:space="preserve"> </w:t>
      </w:r>
      <w:r>
        <w:rPr>
          <w:rFonts w:ascii="David" w:hAnsi="David"/>
          <w:rtl/>
          <w:lang w:eastAsia="he-IL"/>
        </w:rPr>
        <w:t>סבלו</w:t>
      </w:r>
      <w:r>
        <w:rPr>
          <w:rtl/>
          <w:lang w:eastAsia="he-IL"/>
        </w:rPr>
        <w:t xml:space="preserve"> </w:t>
      </w:r>
      <w:r>
        <w:rPr>
          <w:rFonts w:ascii="David" w:hAnsi="David"/>
          <w:rtl/>
          <w:lang w:eastAsia="he-IL"/>
        </w:rPr>
        <w:t>במיוחד</w:t>
      </w:r>
      <w:r>
        <w:rPr>
          <w:rtl/>
          <w:lang w:eastAsia="he-IL"/>
        </w:rPr>
        <w:t xml:space="preserve"> </w:t>
      </w:r>
      <w:r>
        <w:rPr>
          <w:rFonts w:ascii="David" w:hAnsi="David"/>
          <w:rtl/>
          <w:lang w:eastAsia="he-IL"/>
        </w:rPr>
        <w:t>בשנה</w:t>
      </w:r>
      <w:r>
        <w:rPr>
          <w:rtl/>
          <w:lang w:eastAsia="he-IL"/>
        </w:rPr>
        <w:t xml:space="preserve"> </w:t>
      </w:r>
      <w:r>
        <w:rPr>
          <w:rFonts w:ascii="David" w:hAnsi="David"/>
          <w:rtl/>
          <w:lang w:eastAsia="he-IL"/>
        </w:rPr>
        <w:t>הזאת</w:t>
      </w:r>
      <w:r>
        <w:rPr>
          <w:rtl/>
          <w:lang w:eastAsia="he-IL"/>
        </w:rPr>
        <w:t>.</w:t>
      </w:r>
      <w:bookmarkStart w:id="293" w:name="_ETM_Q1_1036658"/>
      <w:bookmarkStart w:id="294" w:name="_ETM_Q1_1036732"/>
      <w:bookmarkStart w:id="295" w:name="_ETM_Q1_1036779"/>
      <w:bookmarkStart w:id="296" w:name="_ETM_Q1_1036864"/>
      <w:bookmarkEnd w:id="293"/>
      <w:bookmarkEnd w:id="294"/>
      <w:bookmarkEnd w:id="295"/>
      <w:bookmarkEnd w:id="296"/>
    </w:p>
    <w:p w:rsidR="00C41397" w:rsidRDefault="00C41397" w:rsidP="00C41397">
      <w:pPr>
        <w:rPr>
          <w:rtl/>
          <w:lang w:eastAsia="he-IL"/>
        </w:rPr>
      </w:pPr>
      <w:bookmarkStart w:id="297" w:name="_ETM_Q1_1040379"/>
      <w:bookmarkStart w:id="298" w:name="_ETM_Q1_1040522"/>
      <w:bookmarkEnd w:id="297"/>
      <w:bookmarkEnd w:id="298"/>
    </w:p>
    <w:p w:rsidR="00C41397" w:rsidRDefault="00C41397" w:rsidP="00C41397">
      <w:pPr>
        <w:pStyle w:val="af8"/>
        <w:keepNext/>
        <w:rPr>
          <w:rtl/>
        </w:rPr>
      </w:pPr>
      <w:bookmarkStart w:id="299" w:name="ET_yor_4739_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9"/>
    </w:p>
    <w:p w:rsidR="00C41397" w:rsidRDefault="00C41397" w:rsidP="00C41397">
      <w:pPr>
        <w:pStyle w:val="KeepWithNext"/>
        <w:rPr>
          <w:rFonts w:hint="cs"/>
          <w:rtl/>
          <w:lang w:eastAsia="he-IL"/>
        </w:rPr>
      </w:pPr>
    </w:p>
    <w:p w:rsidR="00C41397" w:rsidRDefault="00C41397" w:rsidP="00C41397">
      <w:pPr>
        <w:rPr>
          <w:rFonts w:ascii="David" w:hAnsi="David"/>
          <w:rtl/>
          <w:lang w:eastAsia="he-IL"/>
        </w:rPr>
      </w:pPr>
      <w:bookmarkStart w:id="300" w:name="_ETM_Q1_1041517"/>
      <w:bookmarkEnd w:id="300"/>
      <w:r>
        <w:rPr>
          <w:rFonts w:ascii="David" w:hAnsi="David"/>
          <w:rtl/>
          <w:lang w:eastAsia="he-IL"/>
        </w:rPr>
        <w:t>איך</w:t>
      </w:r>
      <w:r>
        <w:rPr>
          <w:rtl/>
          <w:lang w:eastAsia="he-IL"/>
        </w:rPr>
        <w:t xml:space="preserve"> הה</w:t>
      </w:r>
      <w:r>
        <w:rPr>
          <w:rFonts w:ascii="David" w:hAnsi="David"/>
          <w:rtl/>
          <w:lang w:eastAsia="he-IL"/>
        </w:rPr>
        <w:t>יענות</w:t>
      </w:r>
      <w:r>
        <w:rPr>
          <w:rtl/>
          <w:lang w:eastAsia="he-IL"/>
        </w:rPr>
        <w:t xml:space="preserve"> </w:t>
      </w:r>
      <w:r>
        <w:rPr>
          <w:rFonts w:ascii="David" w:hAnsi="David"/>
          <w:rtl/>
          <w:lang w:eastAsia="he-IL"/>
        </w:rPr>
        <w:t>של</w:t>
      </w:r>
      <w:r>
        <w:rPr>
          <w:rtl/>
          <w:lang w:eastAsia="he-IL"/>
        </w:rPr>
        <w:t xml:space="preserve"> </w:t>
      </w:r>
      <w:r>
        <w:rPr>
          <w:rFonts w:ascii="David" w:hAnsi="David"/>
          <w:rtl/>
          <w:lang w:eastAsia="he-IL"/>
        </w:rPr>
        <w:t>המוסדי</w:t>
      </w:r>
      <w:bookmarkStart w:id="301" w:name="_ETM_Q1_1039837"/>
      <w:bookmarkEnd w:id="301"/>
      <w:r>
        <w:rPr>
          <w:rFonts w:ascii="David" w:hAnsi="David"/>
          <w:rtl/>
          <w:lang w:eastAsia="he-IL"/>
        </w:rPr>
        <w:t>י</w:t>
      </w:r>
      <w:bookmarkStart w:id="302" w:name="_ETM_Q1_1040076"/>
      <w:bookmarkEnd w:id="302"/>
      <w:r>
        <w:rPr>
          <w:rFonts w:ascii="David" w:hAnsi="David"/>
          <w:rtl/>
          <w:lang w:eastAsia="he-IL"/>
        </w:rPr>
        <w:t>ם?</w:t>
      </w:r>
      <w:bookmarkStart w:id="303" w:name="_ETM_Q1_1043987"/>
      <w:bookmarkEnd w:id="303"/>
    </w:p>
    <w:p w:rsidR="00C41397" w:rsidRDefault="00C41397" w:rsidP="00C41397">
      <w:pPr>
        <w:rPr>
          <w:rtl/>
          <w:lang w:eastAsia="he-IL"/>
        </w:rPr>
      </w:pPr>
      <w:bookmarkStart w:id="304" w:name="_ETM_Q1_1044041"/>
      <w:bookmarkStart w:id="305" w:name="_ETM_Q1_1040027"/>
      <w:bookmarkStart w:id="306" w:name="_ETM_Q1_1040244"/>
      <w:bookmarkEnd w:id="304"/>
      <w:bookmarkEnd w:id="305"/>
      <w:bookmarkEnd w:id="306"/>
    </w:p>
    <w:p w:rsidR="00C41397" w:rsidRDefault="00C41397" w:rsidP="00C41397">
      <w:pPr>
        <w:pStyle w:val="afb"/>
        <w:keepNext/>
        <w:rPr>
          <w:rtl/>
          <w:lang w:eastAsia="he-IL"/>
        </w:rPr>
      </w:pPr>
      <w:bookmarkStart w:id="307" w:name="ET_guest_749016_23"/>
      <w:r>
        <w:rPr>
          <w:rStyle w:val="TagStyle"/>
          <w:rFonts w:hint="cs"/>
          <w:rtl/>
        </w:rPr>
        <w:t xml:space="preserve"> &lt;&lt; אורח &gt;&gt; </w:t>
      </w:r>
      <w:r>
        <w:rPr>
          <w:rFonts w:hint="cs"/>
          <w:rtl/>
          <w:lang w:eastAsia="he-IL"/>
        </w:rPr>
        <w:t>יעל מזוז הרפז:</w:t>
      </w:r>
      <w:r>
        <w:rPr>
          <w:rStyle w:val="TagStyle"/>
          <w:rFonts w:hint="cs"/>
          <w:rtl/>
        </w:rPr>
        <w:t xml:space="preserve"> &lt;&lt; אורח &gt;&gt;</w:t>
      </w:r>
      <w:r>
        <w:rPr>
          <w:rFonts w:hint="cs"/>
          <w:rtl/>
          <w:lang w:eastAsia="he-IL"/>
        </w:rPr>
        <w:t xml:space="preserve">  </w:t>
      </w:r>
      <w:bookmarkEnd w:id="307"/>
    </w:p>
    <w:p w:rsidR="00C41397" w:rsidRDefault="00C41397" w:rsidP="00C41397">
      <w:pPr>
        <w:pStyle w:val="KeepWithNext"/>
        <w:rPr>
          <w:rFonts w:hint="cs"/>
          <w:rtl/>
          <w:lang w:eastAsia="he-IL"/>
        </w:rPr>
      </w:pPr>
    </w:p>
    <w:p w:rsidR="00C41397" w:rsidRDefault="00C41397" w:rsidP="00C41397">
      <w:pPr>
        <w:rPr>
          <w:rtl/>
          <w:lang w:eastAsia="he-IL"/>
        </w:rPr>
      </w:pPr>
      <w:bookmarkStart w:id="308" w:name="_ETM_Q1_1042888"/>
      <w:bookmarkStart w:id="309" w:name="_ETM_Q1_1042915"/>
      <w:bookmarkEnd w:id="308"/>
      <w:bookmarkEnd w:id="309"/>
      <w:r>
        <w:rPr>
          <w:rFonts w:ascii="David" w:hAnsi="David"/>
          <w:rtl/>
          <w:lang w:eastAsia="he-IL"/>
        </w:rPr>
        <w:t>כל</w:t>
      </w:r>
      <w:r>
        <w:rPr>
          <w:rtl/>
          <w:lang w:eastAsia="he-IL"/>
        </w:rPr>
        <w:t xml:space="preserve"> </w:t>
      </w:r>
      <w:r>
        <w:rPr>
          <w:rFonts w:ascii="David" w:hAnsi="David"/>
          <w:rtl/>
          <w:lang w:eastAsia="he-IL"/>
        </w:rPr>
        <w:t>המוסדיים</w:t>
      </w:r>
      <w:r>
        <w:rPr>
          <w:rtl/>
          <w:lang w:eastAsia="he-IL"/>
        </w:rPr>
        <w:t xml:space="preserve"> </w:t>
      </w:r>
      <w:r>
        <w:rPr>
          <w:rFonts w:ascii="David" w:hAnsi="David"/>
          <w:rtl/>
          <w:lang w:eastAsia="he-IL"/>
        </w:rPr>
        <w:t>הגדולים</w:t>
      </w:r>
      <w:r>
        <w:rPr>
          <w:rtl/>
          <w:lang w:eastAsia="he-IL"/>
        </w:rPr>
        <w:t xml:space="preserve">, 15 </w:t>
      </w:r>
      <w:r>
        <w:rPr>
          <w:rFonts w:ascii="David" w:hAnsi="David"/>
          <w:rtl/>
          <w:lang w:eastAsia="he-IL"/>
        </w:rPr>
        <w:t>מוסדיים</w:t>
      </w:r>
      <w:r>
        <w:rPr>
          <w:rtl/>
          <w:lang w:eastAsia="he-IL"/>
        </w:rPr>
        <w:t xml:space="preserve"> </w:t>
      </w:r>
      <w:r>
        <w:rPr>
          <w:rFonts w:ascii="David" w:hAnsi="David"/>
          <w:rtl/>
          <w:lang w:eastAsia="he-IL"/>
        </w:rPr>
        <w:t>נכנסו</w:t>
      </w:r>
      <w:r>
        <w:rPr>
          <w:rtl/>
          <w:lang w:eastAsia="he-IL"/>
        </w:rPr>
        <w:t xml:space="preserve"> </w:t>
      </w:r>
      <w:r>
        <w:rPr>
          <w:rFonts w:ascii="David" w:hAnsi="David"/>
          <w:rtl/>
          <w:lang w:eastAsia="he-IL"/>
        </w:rPr>
        <w:t>לתוך</w:t>
      </w:r>
      <w:r>
        <w:rPr>
          <w:rtl/>
          <w:lang w:eastAsia="he-IL"/>
        </w:rPr>
        <w:t xml:space="preserve"> </w:t>
      </w:r>
      <w:r>
        <w:rPr>
          <w:rFonts w:ascii="David" w:hAnsi="David"/>
          <w:rtl/>
          <w:lang w:eastAsia="he-IL"/>
        </w:rPr>
        <w:t>התוכנית</w:t>
      </w:r>
      <w:r>
        <w:rPr>
          <w:rtl/>
          <w:lang w:eastAsia="he-IL"/>
        </w:rPr>
        <w:t xml:space="preserve">, </w:t>
      </w:r>
      <w:r>
        <w:rPr>
          <w:rFonts w:ascii="David" w:hAnsi="David"/>
          <w:rtl/>
          <w:lang w:eastAsia="he-IL"/>
        </w:rPr>
        <w:t>ואנחנו</w:t>
      </w:r>
      <w:r>
        <w:rPr>
          <w:rtl/>
          <w:lang w:eastAsia="he-IL"/>
        </w:rPr>
        <w:t xml:space="preserve"> </w:t>
      </w:r>
      <w:r>
        <w:rPr>
          <w:rFonts w:ascii="David" w:hAnsi="David"/>
          <w:rtl/>
          <w:lang w:eastAsia="he-IL"/>
        </w:rPr>
        <w:t>מצפים</w:t>
      </w:r>
      <w:r>
        <w:rPr>
          <w:rtl/>
          <w:lang w:eastAsia="he-IL"/>
        </w:rPr>
        <w:t xml:space="preserve"> </w:t>
      </w:r>
      <w:r>
        <w:rPr>
          <w:rFonts w:ascii="David" w:hAnsi="David"/>
          <w:rtl/>
          <w:lang w:eastAsia="he-IL"/>
        </w:rPr>
        <w:t>לראות</w:t>
      </w:r>
      <w:r>
        <w:rPr>
          <w:rtl/>
          <w:lang w:eastAsia="he-IL"/>
        </w:rPr>
        <w:t xml:space="preserve"> </w:t>
      </w:r>
      <w:r>
        <w:rPr>
          <w:rFonts w:ascii="David" w:hAnsi="David"/>
          <w:rtl/>
          <w:lang w:eastAsia="he-IL"/>
        </w:rPr>
        <w:t>במהלך</w:t>
      </w:r>
      <w:r>
        <w:rPr>
          <w:rtl/>
          <w:lang w:eastAsia="he-IL"/>
        </w:rPr>
        <w:t xml:space="preserve"> </w:t>
      </w:r>
      <w:r>
        <w:rPr>
          <w:rFonts w:ascii="David" w:hAnsi="David"/>
          <w:rtl/>
          <w:lang w:eastAsia="he-IL"/>
        </w:rPr>
        <w:t>השנה</w:t>
      </w:r>
      <w:r>
        <w:rPr>
          <w:rtl/>
          <w:lang w:eastAsia="he-IL"/>
        </w:rPr>
        <w:t xml:space="preserve"> </w:t>
      </w:r>
      <w:r>
        <w:rPr>
          <w:rFonts w:ascii="David" w:hAnsi="David"/>
          <w:rtl/>
          <w:lang w:eastAsia="he-IL"/>
        </w:rPr>
        <w:t>הקרובה</w:t>
      </w:r>
      <w:r>
        <w:rPr>
          <w:rtl/>
          <w:lang w:eastAsia="he-IL"/>
        </w:rPr>
        <w:t xml:space="preserve"> </w:t>
      </w:r>
      <w:r>
        <w:rPr>
          <w:rFonts w:ascii="David" w:hAnsi="David"/>
          <w:rtl/>
          <w:lang w:eastAsia="he-IL"/>
        </w:rPr>
        <w:t>התחלה</w:t>
      </w:r>
      <w:r>
        <w:rPr>
          <w:rtl/>
          <w:lang w:eastAsia="he-IL"/>
        </w:rPr>
        <w:t xml:space="preserve"> </w:t>
      </w:r>
      <w:r>
        <w:rPr>
          <w:rFonts w:ascii="David" w:hAnsi="David"/>
          <w:rtl/>
          <w:lang w:eastAsia="he-IL"/>
        </w:rPr>
        <w:t>של</w:t>
      </w:r>
      <w:r>
        <w:rPr>
          <w:rtl/>
          <w:lang w:eastAsia="he-IL"/>
        </w:rPr>
        <w:t xml:space="preserve"> </w:t>
      </w:r>
      <w:r>
        <w:rPr>
          <w:rFonts w:ascii="David" w:hAnsi="David"/>
          <w:rtl/>
          <w:lang w:eastAsia="he-IL"/>
        </w:rPr>
        <w:t>הזרמת</w:t>
      </w:r>
      <w:r>
        <w:rPr>
          <w:rtl/>
          <w:lang w:eastAsia="he-IL"/>
        </w:rPr>
        <w:t xml:space="preserve"> </w:t>
      </w:r>
      <w:r>
        <w:rPr>
          <w:rFonts w:ascii="David" w:hAnsi="David"/>
          <w:rtl/>
          <w:lang w:eastAsia="he-IL"/>
        </w:rPr>
        <w:t>הכספים</w:t>
      </w:r>
      <w:r>
        <w:rPr>
          <w:rtl/>
          <w:lang w:eastAsia="he-IL"/>
        </w:rPr>
        <w:t xml:space="preserve">. </w:t>
      </w:r>
      <w:r>
        <w:rPr>
          <w:rFonts w:ascii="David" w:hAnsi="David"/>
          <w:rtl/>
          <w:lang w:eastAsia="he-IL"/>
        </w:rPr>
        <w:t>כלומר</w:t>
      </w:r>
      <w:r>
        <w:rPr>
          <w:rtl/>
          <w:lang w:eastAsia="he-IL"/>
        </w:rPr>
        <w:t xml:space="preserve">, </w:t>
      </w:r>
      <w:r>
        <w:rPr>
          <w:rFonts w:ascii="David" w:hAnsi="David"/>
          <w:rtl/>
          <w:lang w:eastAsia="he-IL"/>
        </w:rPr>
        <w:t>הייתה</w:t>
      </w:r>
      <w:r>
        <w:rPr>
          <w:rtl/>
          <w:lang w:eastAsia="he-IL"/>
        </w:rPr>
        <w:t xml:space="preserve"> ה</w:t>
      </w:r>
      <w:r>
        <w:rPr>
          <w:rFonts w:ascii="David" w:hAnsi="David"/>
          <w:rtl/>
          <w:lang w:eastAsia="he-IL"/>
        </w:rPr>
        <w:t>יענות</w:t>
      </w:r>
      <w:r>
        <w:rPr>
          <w:rtl/>
          <w:lang w:eastAsia="he-IL"/>
        </w:rPr>
        <w:t xml:space="preserve">, </w:t>
      </w:r>
      <w:r>
        <w:rPr>
          <w:rFonts w:ascii="David" w:hAnsi="David"/>
          <w:rtl/>
          <w:lang w:eastAsia="he-IL"/>
        </w:rPr>
        <w:t>אני</w:t>
      </w:r>
      <w:r>
        <w:rPr>
          <w:rtl/>
          <w:lang w:eastAsia="he-IL"/>
        </w:rPr>
        <w:t xml:space="preserve"> </w:t>
      </w:r>
      <w:r>
        <w:rPr>
          <w:rFonts w:ascii="David" w:hAnsi="David"/>
          <w:rtl/>
          <w:lang w:eastAsia="he-IL"/>
        </w:rPr>
        <w:t>חייבת</w:t>
      </w:r>
      <w:r>
        <w:rPr>
          <w:rtl/>
          <w:lang w:eastAsia="he-IL"/>
        </w:rPr>
        <w:t xml:space="preserve"> </w:t>
      </w:r>
      <w:r>
        <w:rPr>
          <w:rFonts w:ascii="David" w:hAnsi="David"/>
          <w:rtl/>
          <w:lang w:eastAsia="he-IL"/>
        </w:rPr>
        <w:t>לומר</w:t>
      </w:r>
      <w:r>
        <w:rPr>
          <w:rtl/>
          <w:lang w:eastAsia="he-IL"/>
        </w:rPr>
        <w:t xml:space="preserve">, </w:t>
      </w:r>
      <w:r>
        <w:rPr>
          <w:rFonts w:ascii="David" w:hAnsi="David"/>
          <w:rtl/>
          <w:lang w:eastAsia="he-IL"/>
        </w:rPr>
        <w:t>גבוהה</w:t>
      </w:r>
      <w:r>
        <w:rPr>
          <w:rtl/>
          <w:lang w:eastAsia="he-IL"/>
        </w:rPr>
        <w:t xml:space="preserve"> </w:t>
      </w:r>
      <w:r>
        <w:rPr>
          <w:rFonts w:ascii="David" w:hAnsi="David"/>
          <w:rtl/>
          <w:lang w:eastAsia="he-IL"/>
        </w:rPr>
        <w:t>אפילו</w:t>
      </w:r>
      <w:r>
        <w:rPr>
          <w:rtl/>
          <w:lang w:eastAsia="he-IL"/>
        </w:rPr>
        <w:t xml:space="preserve"> </w:t>
      </w:r>
      <w:r>
        <w:rPr>
          <w:rFonts w:ascii="David" w:hAnsi="David"/>
          <w:rtl/>
          <w:lang w:eastAsia="he-IL"/>
        </w:rPr>
        <w:t>ממה</w:t>
      </w:r>
      <w:r>
        <w:rPr>
          <w:rtl/>
          <w:lang w:eastAsia="he-IL"/>
        </w:rPr>
        <w:t xml:space="preserve"> </w:t>
      </w:r>
      <w:r>
        <w:rPr>
          <w:rFonts w:ascii="David" w:hAnsi="David"/>
          <w:rtl/>
          <w:lang w:eastAsia="he-IL"/>
        </w:rPr>
        <w:t>ששיע</w:t>
      </w:r>
      <w:bookmarkStart w:id="310" w:name="_ETM_Q1_1051861"/>
      <w:bookmarkEnd w:id="310"/>
      <w:r>
        <w:rPr>
          <w:rFonts w:ascii="David" w:hAnsi="David"/>
          <w:rtl/>
          <w:lang w:eastAsia="he-IL"/>
        </w:rPr>
        <w:t>רנו</w:t>
      </w:r>
      <w:r>
        <w:rPr>
          <w:rtl/>
          <w:lang w:eastAsia="he-IL"/>
        </w:rPr>
        <w:t>.</w:t>
      </w:r>
    </w:p>
    <w:p w:rsidR="00C41397" w:rsidRDefault="00C41397" w:rsidP="00C41397">
      <w:pPr>
        <w:rPr>
          <w:rtl/>
          <w:lang w:eastAsia="he-IL"/>
        </w:rPr>
      </w:pPr>
    </w:p>
    <w:p w:rsidR="00C41397" w:rsidRDefault="00C41397" w:rsidP="00C41397">
      <w:pPr>
        <w:pStyle w:val="a5"/>
        <w:keepNext/>
        <w:rPr>
          <w:rtl/>
        </w:rPr>
      </w:pPr>
      <w:bookmarkStart w:id="311" w:name="ET_speaker_5520_2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11"/>
    </w:p>
    <w:p w:rsidR="00C41397" w:rsidRDefault="00C41397" w:rsidP="00C41397">
      <w:pPr>
        <w:pStyle w:val="KeepWithNext"/>
        <w:rPr>
          <w:rFonts w:hint="cs"/>
          <w:rtl/>
          <w:lang w:eastAsia="he-IL"/>
        </w:rPr>
      </w:pPr>
    </w:p>
    <w:p w:rsidR="00C41397" w:rsidRDefault="00C41397" w:rsidP="00C41397">
      <w:pPr>
        <w:rPr>
          <w:rFonts w:ascii="David" w:hAnsi="David"/>
          <w:rtl/>
          <w:lang w:eastAsia="he-IL"/>
        </w:rPr>
      </w:pPr>
      <w:bookmarkStart w:id="312" w:name="_ETM_Q1_1056490"/>
      <w:bookmarkStart w:id="313" w:name="_ETM_Q1_1056521"/>
      <w:bookmarkStart w:id="314" w:name="_ETM_Q1_1052809"/>
      <w:bookmarkStart w:id="315" w:name="_ETM_Q1_1053026"/>
      <w:bookmarkEnd w:id="312"/>
      <w:bookmarkEnd w:id="313"/>
      <w:bookmarkEnd w:id="314"/>
      <w:bookmarkEnd w:id="315"/>
      <w:r>
        <w:rPr>
          <w:rFonts w:ascii="David" w:hAnsi="David"/>
          <w:rtl/>
          <w:lang w:eastAsia="he-IL"/>
        </w:rPr>
        <w:t>כמה כסף שלכם לטובת העניין?</w:t>
      </w:r>
      <w:bookmarkStart w:id="316" w:name="_ETM_Q1_1054189"/>
      <w:bookmarkStart w:id="317" w:name="_ETM_Q1_1054399"/>
      <w:bookmarkEnd w:id="316"/>
      <w:bookmarkEnd w:id="317"/>
    </w:p>
    <w:p w:rsidR="00C41397" w:rsidRDefault="00C41397" w:rsidP="00C41397">
      <w:pPr>
        <w:rPr>
          <w:rFonts w:ascii="David" w:hAnsi="David"/>
          <w:rtl/>
          <w:lang w:eastAsia="he-IL"/>
        </w:rPr>
      </w:pPr>
      <w:bookmarkStart w:id="318" w:name="_ETM_Q1_1054640"/>
      <w:bookmarkStart w:id="319" w:name="_ETM_Q1_1054675"/>
      <w:bookmarkStart w:id="320" w:name="_ETM_Q1_1055273"/>
      <w:bookmarkEnd w:id="318"/>
      <w:bookmarkEnd w:id="319"/>
      <w:bookmarkEnd w:id="320"/>
    </w:p>
    <w:p w:rsidR="00C41397" w:rsidRDefault="00C41397" w:rsidP="00C41397">
      <w:pPr>
        <w:pStyle w:val="afb"/>
        <w:keepNext/>
        <w:rPr>
          <w:rtl/>
          <w:lang w:eastAsia="he-IL"/>
        </w:rPr>
      </w:pPr>
      <w:bookmarkStart w:id="321" w:name="ET_guest_749016_25"/>
      <w:r>
        <w:rPr>
          <w:rStyle w:val="TagStyle"/>
          <w:rFonts w:hint="cs"/>
          <w:rtl/>
        </w:rPr>
        <w:t xml:space="preserve"> &lt;&lt; אורח &gt;&gt; </w:t>
      </w:r>
      <w:r>
        <w:rPr>
          <w:rFonts w:hint="cs"/>
          <w:rtl/>
          <w:lang w:eastAsia="he-IL"/>
        </w:rPr>
        <w:t>יעל מזוז הרפז:</w:t>
      </w:r>
      <w:r>
        <w:rPr>
          <w:rStyle w:val="TagStyle"/>
          <w:rFonts w:hint="cs"/>
          <w:rtl/>
        </w:rPr>
        <w:t xml:space="preserve"> &lt;&lt; אורח &gt;&gt;</w:t>
      </w:r>
      <w:r>
        <w:rPr>
          <w:rFonts w:hint="cs"/>
          <w:rtl/>
          <w:lang w:eastAsia="he-IL"/>
        </w:rPr>
        <w:t xml:space="preserve">  </w:t>
      </w:r>
      <w:bookmarkEnd w:id="321"/>
    </w:p>
    <w:p w:rsidR="00C41397" w:rsidRDefault="00C41397" w:rsidP="00C41397">
      <w:pPr>
        <w:pStyle w:val="KeepWithNext"/>
        <w:rPr>
          <w:rFonts w:hint="cs"/>
          <w:rtl/>
          <w:lang w:eastAsia="he-IL"/>
        </w:rPr>
      </w:pPr>
    </w:p>
    <w:p w:rsidR="00C41397" w:rsidRDefault="00C41397" w:rsidP="00C41397">
      <w:pPr>
        <w:rPr>
          <w:rtl/>
          <w:lang w:eastAsia="he-IL"/>
        </w:rPr>
      </w:pPr>
      <w:bookmarkStart w:id="322" w:name="_ETM_Q1_1055587"/>
      <w:bookmarkStart w:id="323" w:name="_ETM_Q1_1055606"/>
      <w:bookmarkStart w:id="324" w:name="_ETM_Q1_1055705"/>
      <w:bookmarkStart w:id="325" w:name="_ETM_Q1_1055932"/>
      <w:bookmarkEnd w:id="322"/>
      <w:bookmarkEnd w:id="323"/>
      <w:bookmarkEnd w:id="324"/>
      <w:bookmarkEnd w:id="325"/>
      <w:r>
        <w:rPr>
          <w:rtl/>
          <w:lang w:eastAsia="he-IL"/>
        </w:rPr>
        <w:t xml:space="preserve">580 </w:t>
      </w:r>
      <w:r>
        <w:rPr>
          <w:rFonts w:ascii="David" w:hAnsi="David"/>
          <w:rtl/>
          <w:lang w:eastAsia="he-IL"/>
        </w:rPr>
        <w:t>מיליון</w:t>
      </w:r>
      <w:r>
        <w:rPr>
          <w:rtl/>
          <w:lang w:eastAsia="he-IL"/>
        </w:rPr>
        <w:t xml:space="preserve"> </w:t>
      </w:r>
      <w:r>
        <w:rPr>
          <w:rFonts w:ascii="David" w:hAnsi="David"/>
          <w:rtl/>
          <w:lang w:eastAsia="he-IL"/>
        </w:rPr>
        <w:t>שקל</w:t>
      </w:r>
      <w:r>
        <w:rPr>
          <w:rtl/>
          <w:lang w:eastAsia="he-IL"/>
        </w:rPr>
        <w:t xml:space="preserve"> </w:t>
      </w:r>
      <w:r>
        <w:rPr>
          <w:rFonts w:ascii="David" w:hAnsi="David"/>
          <w:rtl/>
          <w:lang w:eastAsia="he-IL"/>
        </w:rPr>
        <w:t>בפעימה</w:t>
      </w:r>
      <w:r>
        <w:rPr>
          <w:rtl/>
          <w:lang w:eastAsia="he-IL"/>
        </w:rPr>
        <w:t xml:space="preserve"> </w:t>
      </w:r>
      <w:r>
        <w:rPr>
          <w:rFonts w:ascii="David" w:hAnsi="David"/>
          <w:rtl/>
          <w:lang w:eastAsia="he-IL"/>
        </w:rPr>
        <w:t>הראשונה</w:t>
      </w:r>
      <w:r>
        <w:rPr>
          <w:rtl/>
          <w:lang w:eastAsia="he-IL"/>
        </w:rPr>
        <w:t xml:space="preserve">. </w:t>
      </w:r>
    </w:p>
    <w:p w:rsidR="00C41397" w:rsidRDefault="00C41397" w:rsidP="00C41397">
      <w:pPr>
        <w:rPr>
          <w:rtl/>
          <w:lang w:eastAsia="he-IL"/>
        </w:rPr>
      </w:pPr>
    </w:p>
    <w:p w:rsidR="00C41397" w:rsidRDefault="00C41397" w:rsidP="00C41397">
      <w:pPr>
        <w:rPr>
          <w:rtl/>
          <w:lang w:eastAsia="he-IL"/>
        </w:rPr>
      </w:pPr>
      <w:r>
        <w:rPr>
          <w:rFonts w:ascii="David" w:hAnsi="David"/>
          <w:rtl/>
          <w:lang w:eastAsia="he-IL"/>
        </w:rPr>
        <w:t>והדבר</w:t>
      </w:r>
      <w:r>
        <w:rPr>
          <w:rtl/>
          <w:lang w:eastAsia="he-IL"/>
        </w:rPr>
        <w:t xml:space="preserve"> </w:t>
      </w:r>
      <w:r>
        <w:rPr>
          <w:rFonts w:ascii="David" w:hAnsi="David"/>
          <w:rtl/>
          <w:lang w:eastAsia="he-IL"/>
        </w:rPr>
        <w:t>הנוסף</w:t>
      </w:r>
      <w:r>
        <w:rPr>
          <w:rtl/>
          <w:lang w:eastAsia="he-IL"/>
        </w:rPr>
        <w:t xml:space="preserve">, </w:t>
      </w:r>
      <w:r>
        <w:rPr>
          <w:rFonts w:ascii="David" w:hAnsi="David"/>
          <w:rtl/>
          <w:lang w:eastAsia="he-IL"/>
        </w:rPr>
        <w:t>אמרנו</w:t>
      </w:r>
      <w:r>
        <w:rPr>
          <w:rtl/>
          <w:lang w:eastAsia="he-IL"/>
        </w:rPr>
        <w:t xml:space="preserve">, </w:t>
      </w:r>
      <w:r>
        <w:rPr>
          <w:rFonts w:ascii="David" w:hAnsi="David"/>
          <w:rtl/>
          <w:lang w:eastAsia="he-IL"/>
        </w:rPr>
        <w:t>האזורים</w:t>
      </w:r>
      <w:r>
        <w:rPr>
          <w:rtl/>
          <w:lang w:eastAsia="he-IL"/>
        </w:rPr>
        <w:t xml:space="preserve"> </w:t>
      </w:r>
      <w:r>
        <w:rPr>
          <w:rFonts w:ascii="David" w:hAnsi="David"/>
          <w:rtl/>
          <w:lang w:eastAsia="he-IL"/>
        </w:rPr>
        <w:t>שאליהם</w:t>
      </w:r>
      <w:r>
        <w:rPr>
          <w:rtl/>
          <w:lang w:eastAsia="he-IL"/>
        </w:rPr>
        <w:t xml:space="preserve"> </w:t>
      </w:r>
      <w:r>
        <w:rPr>
          <w:rFonts w:ascii="David" w:hAnsi="David"/>
          <w:rtl/>
          <w:lang w:eastAsia="he-IL"/>
        </w:rPr>
        <w:t>זורם</w:t>
      </w:r>
      <w:r>
        <w:rPr>
          <w:rtl/>
          <w:lang w:eastAsia="he-IL"/>
        </w:rPr>
        <w:t xml:space="preserve"> </w:t>
      </w:r>
      <w:r>
        <w:rPr>
          <w:rFonts w:ascii="David" w:hAnsi="David"/>
          <w:rtl/>
          <w:lang w:eastAsia="he-IL"/>
        </w:rPr>
        <w:t>פחות</w:t>
      </w:r>
      <w:r>
        <w:rPr>
          <w:rtl/>
          <w:lang w:eastAsia="he-IL"/>
        </w:rPr>
        <w:t xml:space="preserve"> </w:t>
      </w:r>
      <w:r>
        <w:rPr>
          <w:rFonts w:ascii="David" w:hAnsi="David"/>
          <w:rtl/>
          <w:lang w:eastAsia="he-IL"/>
        </w:rPr>
        <w:t>כסף</w:t>
      </w:r>
      <w:r>
        <w:rPr>
          <w:rtl/>
          <w:lang w:eastAsia="he-IL"/>
        </w:rPr>
        <w:t xml:space="preserve">, אזורים </w:t>
      </w:r>
      <w:r>
        <w:rPr>
          <w:rFonts w:ascii="David" w:hAnsi="David"/>
          <w:rtl/>
          <w:lang w:eastAsia="he-IL"/>
        </w:rPr>
        <w:t>של</w:t>
      </w:r>
      <w:r>
        <w:rPr>
          <w:rtl/>
          <w:lang w:eastAsia="he-IL"/>
        </w:rPr>
        <w:t xml:space="preserve"> </w:t>
      </w:r>
      <w:r>
        <w:rPr>
          <w:rFonts w:ascii="David" w:hAnsi="David"/>
          <w:rtl/>
          <w:lang w:eastAsia="he-IL"/>
        </w:rPr>
        <w:t>חברות</w:t>
      </w:r>
      <w:r>
        <w:rPr>
          <w:rtl/>
          <w:lang w:eastAsia="he-IL"/>
        </w:rPr>
        <w:t xml:space="preserve"> </w:t>
      </w:r>
      <w:r>
        <w:rPr>
          <w:rFonts w:ascii="David" w:hAnsi="David"/>
          <w:rtl/>
          <w:lang w:eastAsia="he-IL"/>
        </w:rPr>
        <w:t>דיפ</w:t>
      </w:r>
      <w:r>
        <w:rPr>
          <w:rtl/>
          <w:lang w:eastAsia="he-IL"/>
        </w:rPr>
        <w:t xml:space="preserve"> </w:t>
      </w:r>
      <w:r>
        <w:rPr>
          <w:rFonts w:ascii="David" w:hAnsi="David"/>
          <w:rtl/>
          <w:lang w:eastAsia="he-IL"/>
        </w:rPr>
        <w:t>טק</w:t>
      </w:r>
      <w:r>
        <w:rPr>
          <w:rtl/>
          <w:lang w:eastAsia="he-IL"/>
        </w:rPr>
        <w:t xml:space="preserve">, </w:t>
      </w:r>
      <w:r>
        <w:rPr>
          <w:rFonts w:ascii="David" w:hAnsi="David"/>
          <w:rtl/>
          <w:lang w:eastAsia="he-IL"/>
        </w:rPr>
        <w:t>טכנולוגיה</w:t>
      </w:r>
      <w:r>
        <w:rPr>
          <w:rtl/>
          <w:lang w:eastAsia="he-IL"/>
        </w:rPr>
        <w:t xml:space="preserve"> </w:t>
      </w:r>
      <w:r>
        <w:rPr>
          <w:rFonts w:ascii="David" w:hAnsi="David"/>
          <w:rtl/>
          <w:lang w:eastAsia="he-IL"/>
        </w:rPr>
        <w:t>עמוקה</w:t>
      </w:r>
      <w:r>
        <w:rPr>
          <w:rtl/>
          <w:lang w:eastAsia="he-IL"/>
        </w:rPr>
        <w:t xml:space="preserve">, </w:t>
      </w:r>
      <w:r>
        <w:rPr>
          <w:rFonts w:ascii="David" w:hAnsi="David"/>
          <w:rtl/>
          <w:lang w:eastAsia="he-IL"/>
        </w:rPr>
        <w:t>שגם</w:t>
      </w:r>
      <w:r>
        <w:rPr>
          <w:rtl/>
          <w:lang w:eastAsia="he-IL"/>
        </w:rPr>
        <w:t xml:space="preserve"> </w:t>
      </w:r>
      <w:r>
        <w:rPr>
          <w:rFonts w:ascii="David" w:hAnsi="David"/>
          <w:rtl/>
          <w:lang w:eastAsia="he-IL"/>
        </w:rPr>
        <w:t>דורשות</w:t>
      </w:r>
      <w:r>
        <w:rPr>
          <w:rtl/>
          <w:lang w:eastAsia="he-IL"/>
        </w:rPr>
        <w:t xml:space="preserve"> </w:t>
      </w:r>
      <w:r>
        <w:rPr>
          <w:rFonts w:ascii="David" w:hAnsi="David"/>
          <w:rtl/>
          <w:lang w:eastAsia="he-IL"/>
        </w:rPr>
        <w:t>הרבה</w:t>
      </w:r>
      <w:r>
        <w:rPr>
          <w:rtl/>
          <w:lang w:eastAsia="he-IL"/>
        </w:rPr>
        <w:t xml:space="preserve"> </w:t>
      </w:r>
      <w:r>
        <w:rPr>
          <w:rFonts w:ascii="David" w:hAnsi="David"/>
          <w:rtl/>
          <w:lang w:eastAsia="he-IL"/>
        </w:rPr>
        <w:t>כסף</w:t>
      </w:r>
      <w:r>
        <w:rPr>
          <w:rtl/>
          <w:lang w:eastAsia="he-IL"/>
        </w:rPr>
        <w:t xml:space="preserve">, </w:t>
      </w:r>
      <w:r>
        <w:rPr>
          <w:rFonts w:ascii="David" w:hAnsi="David"/>
          <w:rtl/>
          <w:lang w:eastAsia="he-IL"/>
        </w:rPr>
        <w:t>אנחנו</w:t>
      </w:r>
      <w:r>
        <w:rPr>
          <w:rtl/>
          <w:lang w:eastAsia="he-IL"/>
        </w:rPr>
        <w:t xml:space="preserve"> </w:t>
      </w:r>
      <w:r>
        <w:rPr>
          <w:rFonts w:ascii="David" w:hAnsi="David"/>
          <w:rtl/>
          <w:lang w:eastAsia="he-IL"/>
        </w:rPr>
        <w:t>רוצים</w:t>
      </w:r>
      <w:r>
        <w:rPr>
          <w:rtl/>
          <w:lang w:eastAsia="he-IL"/>
        </w:rPr>
        <w:t xml:space="preserve"> </w:t>
      </w:r>
      <w:r>
        <w:rPr>
          <w:rFonts w:ascii="David" w:hAnsi="David"/>
          <w:rtl/>
          <w:lang w:eastAsia="he-IL"/>
        </w:rPr>
        <w:t>לעודד</w:t>
      </w:r>
      <w:r>
        <w:rPr>
          <w:rtl/>
          <w:lang w:eastAsia="he-IL"/>
        </w:rPr>
        <w:t xml:space="preserve"> </w:t>
      </w:r>
      <w:r>
        <w:rPr>
          <w:rFonts w:ascii="David" w:hAnsi="David"/>
          <w:rtl/>
          <w:lang w:eastAsia="he-IL"/>
        </w:rPr>
        <w:t>אותם</w:t>
      </w:r>
      <w:r>
        <w:rPr>
          <w:rtl/>
          <w:lang w:eastAsia="he-IL"/>
        </w:rPr>
        <w:t xml:space="preserve"> </w:t>
      </w:r>
      <w:r>
        <w:rPr>
          <w:rFonts w:ascii="David" w:hAnsi="David"/>
          <w:rtl/>
          <w:lang w:eastAsia="he-IL"/>
        </w:rPr>
        <w:t>בשלבים</w:t>
      </w:r>
      <w:r>
        <w:rPr>
          <w:rtl/>
          <w:lang w:eastAsia="he-IL"/>
        </w:rPr>
        <w:t xml:space="preserve"> </w:t>
      </w:r>
      <w:r>
        <w:rPr>
          <w:rFonts w:ascii="David" w:hAnsi="David"/>
          <w:rtl/>
          <w:lang w:eastAsia="he-IL"/>
        </w:rPr>
        <w:t>המוקדמים</w:t>
      </w:r>
      <w:r>
        <w:rPr>
          <w:rtl/>
          <w:lang w:eastAsia="he-IL"/>
        </w:rPr>
        <w:t xml:space="preserve">. </w:t>
      </w:r>
      <w:r>
        <w:rPr>
          <w:rFonts w:ascii="David" w:hAnsi="David"/>
          <w:rtl/>
          <w:lang w:eastAsia="he-IL"/>
        </w:rPr>
        <w:t>זו</w:t>
      </w:r>
      <w:bookmarkStart w:id="326" w:name="_ETM_Q1_1073505"/>
      <w:bookmarkEnd w:id="326"/>
      <w:r>
        <w:rPr>
          <w:rFonts w:ascii="David" w:hAnsi="David"/>
          <w:rtl/>
          <w:lang w:eastAsia="he-IL"/>
        </w:rPr>
        <w:t xml:space="preserve"> קרן </w:t>
      </w:r>
      <w:proofErr w:type="spellStart"/>
      <w:r>
        <w:rPr>
          <w:rFonts w:ascii="David" w:hAnsi="David"/>
          <w:rtl/>
          <w:lang w:eastAsia="he-IL"/>
        </w:rPr>
        <w:t>ההזנק</w:t>
      </w:r>
      <w:proofErr w:type="spellEnd"/>
      <w:r>
        <w:rPr>
          <w:rtl/>
          <w:lang w:eastAsia="he-IL"/>
        </w:rPr>
        <w:t xml:space="preserve"> שהושקה </w:t>
      </w:r>
      <w:r>
        <w:rPr>
          <w:rFonts w:ascii="David" w:hAnsi="David"/>
          <w:rtl/>
          <w:lang w:eastAsia="he-IL"/>
        </w:rPr>
        <w:t>השנה</w:t>
      </w:r>
      <w:r>
        <w:rPr>
          <w:rtl/>
          <w:lang w:eastAsia="he-IL"/>
        </w:rPr>
        <w:t>, כ</w:t>
      </w:r>
      <w:r>
        <w:rPr>
          <w:rFonts w:ascii="David" w:hAnsi="David"/>
          <w:rtl/>
          <w:lang w:eastAsia="he-IL"/>
        </w:rPr>
        <w:t>שכבר</w:t>
      </w:r>
      <w:r>
        <w:rPr>
          <w:rtl/>
          <w:lang w:eastAsia="he-IL"/>
        </w:rPr>
        <w:t xml:space="preserve"> </w:t>
      </w:r>
      <w:r>
        <w:rPr>
          <w:rFonts w:ascii="David" w:hAnsi="David"/>
          <w:rtl/>
          <w:lang w:eastAsia="he-IL"/>
        </w:rPr>
        <w:t>השנה</w:t>
      </w:r>
      <w:r>
        <w:rPr>
          <w:rtl/>
          <w:lang w:eastAsia="he-IL"/>
        </w:rPr>
        <w:t xml:space="preserve"> </w:t>
      </w:r>
      <w:r>
        <w:rPr>
          <w:rFonts w:ascii="David" w:hAnsi="David"/>
          <w:rtl/>
          <w:lang w:eastAsia="he-IL"/>
        </w:rPr>
        <w:t>מופנים</w:t>
      </w:r>
      <w:r>
        <w:rPr>
          <w:rtl/>
          <w:lang w:eastAsia="he-IL"/>
        </w:rPr>
        <w:t xml:space="preserve"> </w:t>
      </w:r>
      <w:r>
        <w:rPr>
          <w:rFonts w:ascii="David" w:hAnsi="David"/>
          <w:rtl/>
          <w:lang w:eastAsia="he-IL"/>
        </w:rPr>
        <w:t>שם</w:t>
      </w:r>
      <w:r>
        <w:rPr>
          <w:rtl/>
          <w:lang w:eastAsia="he-IL"/>
        </w:rPr>
        <w:t xml:space="preserve"> </w:t>
      </w:r>
      <w:r>
        <w:rPr>
          <w:rFonts w:ascii="David" w:hAnsi="David"/>
          <w:rtl/>
          <w:lang w:eastAsia="he-IL"/>
        </w:rPr>
        <w:t>מעל</w:t>
      </w:r>
      <w:r>
        <w:rPr>
          <w:rtl/>
          <w:lang w:eastAsia="he-IL"/>
        </w:rPr>
        <w:t xml:space="preserve"> 500 </w:t>
      </w:r>
      <w:r>
        <w:rPr>
          <w:rFonts w:ascii="David" w:hAnsi="David"/>
          <w:rtl/>
          <w:lang w:eastAsia="he-IL"/>
        </w:rPr>
        <w:t>מיליון</w:t>
      </w:r>
      <w:r>
        <w:rPr>
          <w:rtl/>
          <w:lang w:eastAsia="he-IL"/>
        </w:rPr>
        <w:t xml:space="preserve"> </w:t>
      </w:r>
      <w:r>
        <w:rPr>
          <w:rFonts w:ascii="David" w:hAnsi="David"/>
          <w:rtl/>
          <w:lang w:eastAsia="he-IL"/>
        </w:rPr>
        <w:t>שקל</w:t>
      </w:r>
      <w:r>
        <w:rPr>
          <w:rtl/>
          <w:lang w:eastAsia="he-IL"/>
        </w:rPr>
        <w:t xml:space="preserve"> </w:t>
      </w:r>
      <w:r>
        <w:rPr>
          <w:rFonts w:ascii="David" w:hAnsi="David"/>
          <w:rtl/>
          <w:lang w:eastAsia="he-IL"/>
        </w:rPr>
        <w:t>לחברות</w:t>
      </w:r>
      <w:r>
        <w:rPr>
          <w:rtl/>
          <w:lang w:eastAsia="he-IL"/>
        </w:rPr>
        <w:t xml:space="preserve"> </w:t>
      </w:r>
      <w:bookmarkStart w:id="327" w:name="_ETM_Q1_1078705"/>
      <w:bookmarkStart w:id="328" w:name="_ETM_Q1_1078925"/>
      <w:bookmarkEnd w:id="327"/>
      <w:bookmarkEnd w:id="328"/>
      <w:r>
        <w:rPr>
          <w:rFonts w:ascii="David" w:hAnsi="David"/>
          <w:rtl/>
          <w:lang w:eastAsia="he-IL"/>
        </w:rPr>
        <w:t>בשלבי</w:t>
      </w:r>
      <w:r>
        <w:rPr>
          <w:rtl/>
          <w:lang w:eastAsia="he-IL"/>
        </w:rPr>
        <w:t xml:space="preserve"> </w:t>
      </w:r>
      <w:r>
        <w:rPr>
          <w:rFonts w:ascii="David" w:hAnsi="David"/>
          <w:lang w:eastAsia="he-IL"/>
        </w:rPr>
        <w:t>Pre-seed</w:t>
      </w:r>
      <w:r>
        <w:rPr>
          <w:rFonts w:ascii="David" w:hAnsi="David"/>
          <w:rtl/>
          <w:lang w:eastAsia="he-IL"/>
        </w:rPr>
        <w:t xml:space="preserve">, </w:t>
      </w:r>
      <w:r>
        <w:rPr>
          <w:rFonts w:ascii="David" w:hAnsi="David"/>
          <w:lang w:eastAsia="he-IL"/>
        </w:rPr>
        <w:t>Seed</w:t>
      </w:r>
      <w:r>
        <w:rPr>
          <w:rFonts w:ascii="David" w:hAnsi="David"/>
          <w:rtl/>
          <w:lang w:eastAsia="he-IL"/>
        </w:rPr>
        <w:t xml:space="preserve"> ו-</w:t>
      </w:r>
      <w:r>
        <w:rPr>
          <w:rFonts w:ascii="David" w:hAnsi="David"/>
          <w:lang w:eastAsia="he-IL"/>
        </w:rPr>
        <w:t>A</w:t>
      </w:r>
      <w:bookmarkStart w:id="329" w:name="_ETM_Q1_1078105"/>
      <w:bookmarkEnd w:id="329"/>
      <w:r>
        <w:rPr>
          <w:rFonts w:ascii="David" w:hAnsi="David"/>
          <w:rtl/>
          <w:lang w:eastAsia="he-IL"/>
        </w:rPr>
        <w:t>, כשכל</w:t>
      </w:r>
      <w:r>
        <w:rPr>
          <w:rtl/>
          <w:lang w:eastAsia="he-IL"/>
        </w:rPr>
        <w:t xml:space="preserve"> </w:t>
      </w:r>
      <w:r>
        <w:rPr>
          <w:rFonts w:ascii="David" w:hAnsi="David"/>
          <w:rtl/>
          <w:lang w:eastAsia="he-IL"/>
        </w:rPr>
        <w:t>הכסף</w:t>
      </w:r>
      <w:r>
        <w:rPr>
          <w:rtl/>
          <w:lang w:eastAsia="he-IL"/>
        </w:rPr>
        <w:t xml:space="preserve"> </w:t>
      </w:r>
      <w:r>
        <w:rPr>
          <w:rFonts w:ascii="David" w:hAnsi="David"/>
          <w:rtl/>
          <w:lang w:eastAsia="he-IL"/>
        </w:rPr>
        <w:t>שלנו</w:t>
      </w:r>
      <w:r>
        <w:rPr>
          <w:rtl/>
          <w:lang w:eastAsia="he-IL"/>
        </w:rPr>
        <w:t xml:space="preserve"> </w:t>
      </w:r>
      <w:r>
        <w:rPr>
          <w:rFonts w:ascii="David" w:hAnsi="David"/>
          <w:rtl/>
          <w:lang w:eastAsia="he-IL"/>
        </w:rPr>
        <w:t>מוצמד</w:t>
      </w:r>
      <w:r>
        <w:rPr>
          <w:rtl/>
          <w:lang w:eastAsia="he-IL"/>
        </w:rPr>
        <w:t xml:space="preserve"> </w:t>
      </w:r>
      <w:proofErr w:type="spellStart"/>
      <w:r>
        <w:rPr>
          <w:rFonts w:ascii="David" w:hAnsi="David"/>
          <w:rtl/>
          <w:lang w:eastAsia="he-IL"/>
        </w:rPr>
        <w:t>במאצ</w:t>
      </w:r>
      <w:r>
        <w:rPr>
          <w:rtl/>
          <w:lang w:eastAsia="he-IL"/>
        </w:rPr>
        <w:t>'</w:t>
      </w:r>
      <w:r>
        <w:rPr>
          <w:rFonts w:ascii="David" w:hAnsi="David"/>
          <w:rtl/>
          <w:lang w:eastAsia="he-IL"/>
        </w:rPr>
        <w:t>ינג</w:t>
      </w:r>
      <w:proofErr w:type="spellEnd"/>
      <w:r>
        <w:rPr>
          <w:rtl/>
          <w:lang w:eastAsia="he-IL"/>
        </w:rPr>
        <w:t xml:space="preserve"> </w:t>
      </w:r>
      <w:r>
        <w:rPr>
          <w:rFonts w:ascii="David" w:hAnsi="David"/>
          <w:rtl/>
          <w:lang w:eastAsia="he-IL"/>
        </w:rPr>
        <w:t>להשקעות</w:t>
      </w:r>
      <w:r>
        <w:rPr>
          <w:rtl/>
          <w:lang w:eastAsia="he-IL"/>
        </w:rPr>
        <w:t xml:space="preserve"> </w:t>
      </w:r>
      <w:r>
        <w:rPr>
          <w:rFonts w:ascii="David" w:hAnsi="David"/>
          <w:rtl/>
          <w:lang w:eastAsia="he-IL"/>
        </w:rPr>
        <w:t>נוספות</w:t>
      </w:r>
      <w:r>
        <w:rPr>
          <w:rtl/>
          <w:lang w:eastAsia="he-IL"/>
        </w:rPr>
        <w:t xml:space="preserve">. </w:t>
      </w:r>
      <w:r>
        <w:rPr>
          <w:rFonts w:ascii="David" w:hAnsi="David"/>
          <w:rtl/>
          <w:lang w:eastAsia="he-IL"/>
        </w:rPr>
        <w:t>כלומר</w:t>
      </w:r>
      <w:r>
        <w:rPr>
          <w:rtl/>
          <w:lang w:eastAsia="he-IL"/>
        </w:rPr>
        <w:t xml:space="preserve">, </w:t>
      </w:r>
      <w:r>
        <w:rPr>
          <w:rFonts w:ascii="David" w:hAnsi="David"/>
          <w:rtl/>
          <w:lang w:eastAsia="he-IL"/>
        </w:rPr>
        <w:t>הרעיון</w:t>
      </w:r>
      <w:r>
        <w:rPr>
          <w:rtl/>
          <w:lang w:eastAsia="he-IL"/>
        </w:rPr>
        <w:t xml:space="preserve"> </w:t>
      </w:r>
      <w:r>
        <w:rPr>
          <w:rFonts w:ascii="David" w:hAnsi="David"/>
          <w:rtl/>
          <w:lang w:eastAsia="he-IL"/>
        </w:rPr>
        <w:t>הוא</w:t>
      </w:r>
      <w:r>
        <w:rPr>
          <w:rtl/>
          <w:lang w:eastAsia="he-IL"/>
        </w:rPr>
        <w:t xml:space="preserve"> </w:t>
      </w:r>
      <w:r>
        <w:rPr>
          <w:rFonts w:ascii="David" w:hAnsi="David"/>
          <w:rtl/>
          <w:lang w:eastAsia="he-IL"/>
        </w:rPr>
        <w:t>גם</w:t>
      </w:r>
      <w:r>
        <w:rPr>
          <w:rtl/>
          <w:lang w:eastAsia="he-IL"/>
        </w:rPr>
        <w:t xml:space="preserve"> </w:t>
      </w:r>
      <w:r>
        <w:rPr>
          <w:rFonts w:ascii="David" w:hAnsi="David"/>
          <w:rtl/>
          <w:lang w:eastAsia="he-IL"/>
        </w:rPr>
        <w:t>לעודד</w:t>
      </w:r>
      <w:r>
        <w:rPr>
          <w:rtl/>
          <w:lang w:eastAsia="he-IL"/>
        </w:rPr>
        <w:t xml:space="preserve"> </w:t>
      </w:r>
      <w:r>
        <w:rPr>
          <w:rFonts w:ascii="David" w:hAnsi="David"/>
          <w:rtl/>
          <w:lang w:eastAsia="he-IL"/>
        </w:rPr>
        <w:t>סבבים</w:t>
      </w:r>
      <w:r>
        <w:rPr>
          <w:rtl/>
          <w:lang w:eastAsia="he-IL"/>
        </w:rPr>
        <w:t>. א</w:t>
      </w:r>
      <w:r>
        <w:rPr>
          <w:rFonts w:ascii="David" w:hAnsi="David"/>
          <w:rtl/>
          <w:lang w:eastAsia="he-IL"/>
        </w:rPr>
        <w:t>נחנו</w:t>
      </w:r>
      <w:r>
        <w:rPr>
          <w:rtl/>
          <w:lang w:eastAsia="he-IL"/>
        </w:rPr>
        <w:t xml:space="preserve"> </w:t>
      </w:r>
      <w:r>
        <w:rPr>
          <w:rFonts w:ascii="David" w:hAnsi="David"/>
          <w:rtl/>
          <w:lang w:eastAsia="he-IL"/>
        </w:rPr>
        <w:t>אומרים</w:t>
      </w:r>
      <w:r>
        <w:rPr>
          <w:rtl/>
          <w:lang w:eastAsia="he-IL"/>
        </w:rPr>
        <w:t xml:space="preserve">, </w:t>
      </w:r>
      <w:r>
        <w:rPr>
          <w:rFonts w:ascii="David" w:hAnsi="David"/>
          <w:rtl/>
          <w:lang w:eastAsia="he-IL"/>
        </w:rPr>
        <w:t>יש</w:t>
      </w:r>
      <w:r>
        <w:rPr>
          <w:rtl/>
          <w:lang w:eastAsia="he-IL"/>
        </w:rPr>
        <w:t xml:space="preserve"> </w:t>
      </w:r>
      <w:r>
        <w:rPr>
          <w:rFonts w:ascii="David" w:hAnsi="David"/>
          <w:rtl/>
          <w:lang w:eastAsia="he-IL"/>
        </w:rPr>
        <w:t>כסף</w:t>
      </w:r>
      <w:r>
        <w:rPr>
          <w:rtl/>
          <w:lang w:eastAsia="he-IL"/>
        </w:rPr>
        <w:t xml:space="preserve"> </w:t>
      </w:r>
      <w:r>
        <w:rPr>
          <w:rFonts w:ascii="David" w:hAnsi="David"/>
          <w:rtl/>
          <w:lang w:eastAsia="he-IL"/>
        </w:rPr>
        <w:t>עכשיו</w:t>
      </w:r>
      <w:r>
        <w:rPr>
          <w:rtl/>
          <w:lang w:eastAsia="he-IL"/>
        </w:rPr>
        <w:t xml:space="preserve">, </w:t>
      </w:r>
      <w:r>
        <w:rPr>
          <w:rFonts w:ascii="David" w:hAnsi="David"/>
          <w:rtl/>
          <w:lang w:eastAsia="he-IL"/>
        </w:rPr>
        <w:t>אבל</w:t>
      </w:r>
      <w:r>
        <w:rPr>
          <w:rtl/>
          <w:lang w:eastAsia="he-IL"/>
        </w:rPr>
        <w:t xml:space="preserve"> </w:t>
      </w:r>
      <w:r>
        <w:rPr>
          <w:rFonts w:ascii="David" w:hAnsi="David"/>
          <w:rtl/>
          <w:lang w:eastAsia="he-IL"/>
        </w:rPr>
        <w:t>הוא</w:t>
      </w:r>
      <w:r>
        <w:rPr>
          <w:rtl/>
          <w:lang w:eastAsia="he-IL"/>
        </w:rPr>
        <w:t xml:space="preserve"> </w:t>
      </w:r>
      <w:r>
        <w:rPr>
          <w:rFonts w:ascii="David" w:hAnsi="David"/>
          <w:rtl/>
          <w:lang w:eastAsia="he-IL"/>
        </w:rPr>
        <w:t>יצא</w:t>
      </w:r>
      <w:r>
        <w:rPr>
          <w:rtl/>
          <w:lang w:eastAsia="he-IL"/>
        </w:rPr>
        <w:t xml:space="preserve"> </w:t>
      </w:r>
      <w:r>
        <w:rPr>
          <w:rFonts w:ascii="David" w:hAnsi="David"/>
          <w:rtl/>
          <w:lang w:eastAsia="he-IL"/>
        </w:rPr>
        <w:t>רק</w:t>
      </w:r>
      <w:r>
        <w:rPr>
          <w:rtl/>
          <w:lang w:eastAsia="he-IL"/>
        </w:rPr>
        <w:t xml:space="preserve"> </w:t>
      </w:r>
      <w:r>
        <w:rPr>
          <w:rFonts w:ascii="David" w:hAnsi="David"/>
          <w:rtl/>
          <w:lang w:eastAsia="he-IL"/>
        </w:rPr>
        <w:t>אם</w:t>
      </w:r>
      <w:r>
        <w:rPr>
          <w:rtl/>
          <w:lang w:eastAsia="he-IL"/>
        </w:rPr>
        <w:t xml:space="preserve"> </w:t>
      </w:r>
      <w:proofErr w:type="spellStart"/>
      <w:r>
        <w:rPr>
          <w:rFonts w:ascii="David" w:hAnsi="David"/>
          <w:rtl/>
          <w:lang w:eastAsia="he-IL"/>
        </w:rPr>
        <w:t>יסגר</w:t>
      </w:r>
      <w:proofErr w:type="spellEnd"/>
      <w:r>
        <w:rPr>
          <w:rtl/>
          <w:lang w:eastAsia="he-IL"/>
        </w:rPr>
        <w:t xml:space="preserve"> </w:t>
      </w:r>
      <w:r>
        <w:rPr>
          <w:rFonts w:ascii="David" w:hAnsi="David"/>
          <w:rtl/>
          <w:lang w:eastAsia="he-IL"/>
        </w:rPr>
        <w:t>סבב</w:t>
      </w:r>
      <w:r>
        <w:rPr>
          <w:rtl/>
          <w:lang w:eastAsia="he-IL"/>
        </w:rPr>
        <w:t xml:space="preserve">. </w:t>
      </w:r>
      <w:bookmarkStart w:id="330" w:name="_ETM_Q1_1091476"/>
      <w:bookmarkStart w:id="331" w:name="_ETM_Q1_1091701"/>
      <w:bookmarkEnd w:id="330"/>
      <w:bookmarkEnd w:id="331"/>
      <w:r>
        <w:rPr>
          <w:rtl/>
          <w:lang w:eastAsia="he-IL"/>
        </w:rPr>
        <w:t xml:space="preserve">כך שזו </w:t>
      </w:r>
      <w:bookmarkStart w:id="332" w:name="_ETM_Q1_1093992"/>
      <w:bookmarkEnd w:id="332"/>
      <w:r>
        <w:rPr>
          <w:rtl/>
          <w:lang w:eastAsia="he-IL"/>
        </w:rPr>
        <w:t xml:space="preserve">גם </w:t>
      </w:r>
      <w:r>
        <w:rPr>
          <w:rFonts w:ascii="David" w:hAnsi="David"/>
          <w:rtl/>
          <w:lang w:eastAsia="he-IL"/>
        </w:rPr>
        <w:t>דרך</w:t>
      </w:r>
      <w:r>
        <w:rPr>
          <w:rtl/>
          <w:lang w:eastAsia="he-IL"/>
        </w:rPr>
        <w:t xml:space="preserve"> לעודד את </w:t>
      </w:r>
      <w:r>
        <w:rPr>
          <w:rFonts w:ascii="David" w:hAnsi="David"/>
          <w:rtl/>
          <w:lang w:eastAsia="he-IL"/>
        </w:rPr>
        <w:t>המשקיעים</w:t>
      </w:r>
      <w:r>
        <w:rPr>
          <w:rtl/>
          <w:lang w:eastAsia="he-IL"/>
        </w:rPr>
        <w:t xml:space="preserve"> </w:t>
      </w:r>
      <w:r>
        <w:rPr>
          <w:rFonts w:ascii="David" w:hAnsi="David"/>
          <w:rtl/>
          <w:lang w:eastAsia="he-IL"/>
        </w:rPr>
        <w:t>לרדת</w:t>
      </w:r>
      <w:r>
        <w:rPr>
          <w:rtl/>
          <w:lang w:eastAsia="he-IL"/>
        </w:rPr>
        <w:t xml:space="preserve"> </w:t>
      </w:r>
      <w:r>
        <w:rPr>
          <w:rFonts w:ascii="David" w:hAnsi="David"/>
          <w:rtl/>
          <w:lang w:eastAsia="he-IL"/>
        </w:rPr>
        <w:t>מהגדר</w:t>
      </w:r>
      <w:r>
        <w:rPr>
          <w:rtl/>
          <w:lang w:eastAsia="he-IL"/>
        </w:rPr>
        <w:t xml:space="preserve"> </w:t>
      </w:r>
      <w:r>
        <w:rPr>
          <w:rFonts w:ascii="David" w:hAnsi="David"/>
          <w:rtl/>
          <w:lang w:eastAsia="he-IL"/>
        </w:rPr>
        <w:t>ולהכניס</w:t>
      </w:r>
      <w:r>
        <w:rPr>
          <w:rtl/>
          <w:lang w:eastAsia="he-IL"/>
        </w:rPr>
        <w:t xml:space="preserve"> </w:t>
      </w:r>
      <w:r>
        <w:rPr>
          <w:rFonts w:ascii="David" w:hAnsi="David"/>
          <w:rtl/>
          <w:lang w:eastAsia="he-IL"/>
        </w:rPr>
        <w:t>כספים</w:t>
      </w:r>
      <w:r>
        <w:rPr>
          <w:rtl/>
          <w:lang w:eastAsia="he-IL"/>
        </w:rPr>
        <w:t xml:space="preserve"> </w:t>
      </w:r>
      <w:r>
        <w:rPr>
          <w:rFonts w:ascii="David" w:hAnsi="David"/>
          <w:rtl/>
          <w:lang w:eastAsia="he-IL"/>
        </w:rPr>
        <w:t>לשם</w:t>
      </w:r>
      <w:r>
        <w:rPr>
          <w:rtl/>
          <w:lang w:eastAsia="he-IL"/>
        </w:rPr>
        <w:t>.</w:t>
      </w:r>
    </w:p>
    <w:p w:rsidR="00C41397" w:rsidRDefault="00C41397" w:rsidP="00C41397">
      <w:pPr>
        <w:rPr>
          <w:rtl/>
          <w:lang w:eastAsia="he-IL"/>
        </w:rPr>
      </w:pPr>
      <w:bookmarkStart w:id="333" w:name="_ETM_Q1_1102336"/>
      <w:bookmarkStart w:id="334" w:name="_ETM_Q1_1102421"/>
      <w:bookmarkEnd w:id="333"/>
      <w:bookmarkEnd w:id="334"/>
    </w:p>
    <w:p w:rsidR="00C41397" w:rsidRDefault="00C41397" w:rsidP="00C41397">
      <w:pPr>
        <w:rPr>
          <w:rtl/>
          <w:lang w:eastAsia="he-IL"/>
        </w:rPr>
      </w:pPr>
      <w:bookmarkStart w:id="335" w:name="_ETM_Q1_1102472"/>
      <w:bookmarkStart w:id="336" w:name="_ETM_Q1_1102548"/>
      <w:bookmarkStart w:id="337" w:name="_ETM_Q1_1097720"/>
      <w:bookmarkStart w:id="338" w:name="_ETM_Q1_1097949"/>
      <w:bookmarkEnd w:id="335"/>
      <w:bookmarkEnd w:id="336"/>
      <w:bookmarkEnd w:id="337"/>
      <w:bookmarkEnd w:id="338"/>
      <w:r>
        <w:rPr>
          <w:rFonts w:ascii="David" w:hAnsi="David"/>
          <w:rtl/>
          <w:lang w:eastAsia="he-IL"/>
        </w:rPr>
        <w:t xml:space="preserve">זו </w:t>
      </w:r>
      <w:r>
        <w:rPr>
          <w:rtl/>
          <w:lang w:eastAsia="he-IL"/>
        </w:rPr>
        <w:t xml:space="preserve">2024, </w:t>
      </w:r>
      <w:r>
        <w:rPr>
          <w:rFonts w:ascii="David" w:hAnsi="David"/>
          <w:rtl/>
          <w:lang w:eastAsia="he-IL"/>
        </w:rPr>
        <w:t>בסדר</w:t>
      </w:r>
      <w:r>
        <w:rPr>
          <w:rtl/>
          <w:lang w:eastAsia="he-IL"/>
        </w:rPr>
        <w:t xml:space="preserve">? </w:t>
      </w:r>
      <w:r>
        <w:rPr>
          <w:rFonts w:ascii="David" w:hAnsi="David"/>
          <w:rtl/>
          <w:lang w:eastAsia="he-IL"/>
        </w:rPr>
        <w:t>באבנים</w:t>
      </w:r>
      <w:r>
        <w:rPr>
          <w:rtl/>
          <w:lang w:eastAsia="he-IL"/>
        </w:rPr>
        <w:t xml:space="preserve"> </w:t>
      </w:r>
      <w:r>
        <w:rPr>
          <w:rFonts w:ascii="David" w:hAnsi="David"/>
          <w:rtl/>
          <w:lang w:eastAsia="he-IL"/>
        </w:rPr>
        <w:t>הגדולות</w:t>
      </w:r>
      <w:r>
        <w:rPr>
          <w:rtl/>
          <w:lang w:eastAsia="he-IL"/>
        </w:rPr>
        <w:t xml:space="preserve">, </w:t>
      </w:r>
      <w:r>
        <w:rPr>
          <w:rFonts w:ascii="David" w:hAnsi="David"/>
          <w:rtl/>
          <w:lang w:eastAsia="he-IL"/>
        </w:rPr>
        <w:t>כמובן</w:t>
      </w:r>
      <w:r>
        <w:rPr>
          <w:rtl/>
          <w:lang w:eastAsia="he-IL"/>
        </w:rPr>
        <w:t xml:space="preserve"> </w:t>
      </w:r>
      <w:r>
        <w:rPr>
          <w:rFonts w:ascii="David" w:hAnsi="David"/>
          <w:rtl/>
          <w:lang w:eastAsia="he-IL"/>
        </w:rPr>
        <w:t>שיש</w:t>
      </w:r>
      <w:r>
        <w:rPr>
          <w:rtl/>
          <w:lang w:eastAsia="he-IL"/>
        </w:rPr>
        <w:t xml:space="preserve"> </w:t>
      </w:r>
      <w:r>
        <w:rPr>
          <w:rFonts w:ascii="David" w:hAnsi="David"/>
          <w:rtl/>
          <w:lang w:eastAsia="he-IL"/>
        </w:rPr>
        <w:t>עוד</w:t>
      </w:r>
      <w:r>
        <w:rPr>
          <w:rtl/>
          <w:lang w:eastAsia="he-IL"/>
        </w:rPr>
        <w:t xml:space="preserve"> </w:t>
      </w:r>
      <w:r>
        <w:rPr>
          <w:rFonts w:ascii="David" w:hAnsi="David"/>
          <w:rtl/>
          <w:lang w:eastAsia="he-IL"/>
        </w:rPr>
        <w:t>הרבה</w:t>
      </w:r>
      <w:r>
        <w:rPr>
          <w:rtl/>
          <w:lang w:eastAsia="he-IL"/>
        </w:rPr>
        <w:t xml:space="preserve"> </w:t>
      </w:r>
      <w:r>
        <w:rPr>
          <w:rFonts w:ascii="David" w:hAnsi="David"/>
          <w:rtl/>
          <w:lang w:eastAsia="he-IL"/>
        </w:rPr>
        <w:t>פעילות</w:t>
      </w:r>
      <w:r>
        <w:rPr>
          <w:rtl/>
          <w:lang w:eastAsia="he-IL"/>
        </w:rPr>
        <w:t xml:space="preserve">, </w:t>
      </w:r>
      <w:r>
        <w:rPr>
          <w:rFonts w:ascii="David" w:hAnsi="David"/>
          <w:rtl/>
          <w:lang w:eastAsia="he-IL"/>
        </w:rPr>
        <w:t>אבל</w:t>
      </w:r>
      <w:r>
        <w:rPr>
          <w:rtl/>
          <w:lang w:eastAsia="he-IL"/>
        </w:rPr>
        <w:t xml:space="preserve"> אלה </w:t>
      </w:r>
      <w:r>
        <w:rPr>
          <w:rFonts w:ascii="David" w:hAnsi="David"/>
          <w:rtl/>
          <w:lang w:eastAsia="he-IL"/>
        </w:rPr>
        <w:t>האבנים</w:t>
      </w:r>
      <w:r>
        <w:rPr>
          <w:rtl/>
          <w:lang w:eastAsia="he-IL"/>
        </w:rPr>
        <w:t xml:space="preserve"> </w:t>
      </w:r>
      <w:r>
        <w:rPr>
          <w:rFonts w:ascii="David" w:hAnsi="David"/>
          <w:rtl/>
          <w:lang w:eastAsia="he-IL"/>
        </w:rPr>
        <w:t>הגדולות</w:t>
      </w:r>
      <w:r>
        <w:rPr>
          <w:rtl/>
          <w:lang w:eastAsia="he-IL"/>
        </w:rPr>
        <w:t xml:space="preserve"> שהיו </w:t>
      </w:r>
      <w:r>
        <w:rPr>
          <w:rFonts w:ascii="David" w:hAnsi="David"/>
          <w:rtl/>
          <w:lang w:eastAsia="he-IL"/>
        </w:rPr>
        <w:t>תגובה</w:t>
      </w:r>
      <w:r>
        <w:rPr>
          <w:rtl/>
          <w:lang w:eastAsia="he-IL"/>
        </w:rPr>
        <w:t xml:space="preserve"> </w:t>
      </w:r>
      <w:r>
        <w:rPr>
          <w:rFonts w:ascii="David" w:hAnsi="David"/>
          <w:rtl/>
          <w:lang w:eastAsia="he-IL"/>
        </w:rPr>
        <w:t>למה</w:t>
      </w:r>
      <w:r>
        <w:rPr>
          <w:rtl/>
          <w:lang w:eastAsia="he-IL"/>
        </w:rPr>
        <w:t xml:space="preserve"> </w:t>
      </w:r>
      <w:bookmarkStart w:id="339" w:name="_ETM_Q1_1102982"/>
      <w:bookmarkStart w:id="340" w:name="_ETM_Q1_1103193"/>
      <w:bookmarkEnd w:id="339"/>
      <w:bookmarkEnd w:id="340"/>
      <w:r>
        <w:rPr>
          <w:rFonts w:ascii="David" w:hAnsi="David"/>
          <w:rtl/>
          <w:lang w:eastAsia="he-IL"/>
        </w:rPr>
        <w:t>שראינו</w:t>
      </w:r>
      <w:r>
        <w:rPr>
          <w:rtl/>
          <w:lang w:eastAsia="he-IL"/>
        </w:rPr>
        <w:t xml:space="preserve"> </w:t>
      </w:r>
      <w:r>
        <w:rPr>
          <w:rFonts w:ascii="David" w:hAnsi="David"/>
          <w:rtl/>
          <w:lang w:eastAsia="he-IL"/>
        </w:rPr>
        <w:t>עד</w:t>
      </w:r>
      <w:r>
        <w:rPr>
          <w:rtl/>
          <w:lang w:eastAsia="he-IL"/>
        </w:rPr>
        <w:t xml:space="preserve"> </w:t>
      </w:r>
      <w:r>
        <w:rPr>
          <w:rFonts w:ascii="David" w:hAnsi="David"/>
          <w:rtl/>
          <w:lang w:eastAsia="he-IL"/>
        </w:rPr>
        <w:t>עכשיו</w:t>
      </w:r>
      <w:r>
        <w:rPr>
          <w:rtl/>
          <w:lang w:eastAsia="he-IL"/>
        </w:rPr>
        <w:t xml:space="preserve">. </w:t>
      </w:r>
      <w:r>
        <w:rPr>
          <w:rFonts w:ascii="David" w:hAnsi="David"/>
          <w:rtl/>
          <w:lang w:eastAsia="he-IL"/>
        </w:rPr>
        <w:t>עכשיו</w:t>
      </w:r>
      <w:r>
        <w:rPr>
          <w:rtl/>
          <w:lang w:eastAsia="he-IL"/>
        </w:rPr>
        <w:t xml:space="preserve"> </w:t>
      </w:r>
      <w:r>
        <w:rPr>
          <w:rFonts w:ascii="David" w:hAnsi="David"/>
          <w:rtl/>
          <w:lang w:eastAsia="he-IL"/>
        </w:rPr>
        <w:t>נסתכל</w:t>
      </w:r>
      <w:r>
        <w:rPr>
          <w:rtl/>
          <w:lang w:eastAsia="he-IL"/>
        </w:rPr>
        <w:t xml:space="preserve"> </w:t>
      </w:r>
      <w:r>
        <w:rPr>
          <w:rFonts w:ascii="David" w:hAnsi="David"/>
          <w:rtl/>
          <w:lang w:eastAsia="he-IL"/>
        </w:rPr>
        <w:t>על</w:t>
      </w:r>
      <w:r>
        <w:rPr>
          <w:rtl/>
          <w:lang w:eastAsia="he-IL"/>
        </w:rPr>
        <w:t xml:space="preserve"> 2025.</w:t>
      </w:r>
      <w:bookmarkStart w:id="341" w:name="_ETM_Q1_1110498"/>
      <w:bookmarkEnd w:id="341"/>
    </w:p>
    <w:p w:rsidR="00C41397" w:rsidRDefault="00C41397" w:rsidP="00C41397">
      <w:pPr>
        <w:rPr>
          <w:rtl/>
          <w:lang w:eastAsia="he-IL"/>
        </w:rPr>
      </w:pPr>
      <w:bookmarkStart w:id="342" w:name="_ETM_Q1_1110632"/>
      <w:bookmarkEnd w:id="342"/>
    </w:p>
    <w:p w:rsidR="00C41397" w:rsidRDefault="00C41397" w:rsidP="00C41397">
      <w:pPr>
        <w:pStyle w:val="af8"/>
        <w:keepNext/>
        <w:rPr>
          <w:rtl/>
        </w:rPr>
      </w:pPr>
      <w:bookmarkStart w:id="343" w:name="ET_yor_4739_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3"/>
    </w:p>
    <w:p w:rsidR="00C41397" w:rsidRDefault="00C41397" w:rsidP="00C41397">
      <w:pPr>
        <w:pStyle w:val="KeepWithNext"/>
        <w:rPr>
          <w:rFonts w:hint="cs"/>
          <w:rtl/>
          <w:lang w:eastAsia="he-IL"/>
        </w:rPr>
      </w:pPr>
    </w:p>
    <w:p w:rsidR="00C41397" w:rsidRDefault="00C41397" w:rsidP="00C41397">
      <w:pPr>
        <w:rPr>
          <w:rtl/>
          <w:lang w:eastAsia="he-IL"/>
        </w:rPr>
      </w:pPr>
      <w:bookmarkStart w:id="344" w:name="_ETM_Q1_1111218"/>
      <w:bookmarkEnd w:id="344"/>
      <w:r>
        <w:rPr>
          <w:rFonts w:ascii="David" w:hAnsi="David"/>
          <w:rtl/>
          <w:lang w:eastAsia="he-IL"/>
        </w:rPr>
        <w:t>שנייה</w:t>
      </w:r>
      <w:r>
        <w:rPr>
          <w:rtl/>
          <w:lang w:eastAsia="he-IL"/>
        </w:rPr>
        <w:t xml:space="preserve">, </w:t>
      </w:r>
      <w:r>
        <w:rPr>
          <w:rFonts w:ascii="David" w:hAnsi="David"/>
          <w:rtl/>
          <w:lang w:eastAsia="he-IL"/>
        </w:rPr>
        <w:t>זה</w:t>
      </w:r>
      <w:r>
        <w:rPr>
          <w:rtl/>
          <w:lang w:eastAsia="he-IL"/>
        </w:rPr>
        <w:t xml:space="preserve"> </w:t>
      </w:r>
      <w:r>
        <w:rPr>
          <w:rFonts w:ascii="David" w:hAnsi="David"/>
          <w:rtl/>
          <w:lang w:eastAsia="he-IL"/>
        </w:rPr>
        <w:t>בצד</w:t>
      </w:r>
      <w:r>
        <w:rPr>
          <w:rtl/>
          <w:lang w:eastAsia="he-IL"/>
        </w:rPr>
        <w:t xml:space="preserve"> </w:t>
      </w:r>
      <w:r>
        <w:rPr>
          <w:rFonts w:ascii="David" w:hAnsi="David"/>
          <w:rtl/>
          <w:lang w:eastAsia="he-IL"/>
        </w:rPr>
        <w:t>שלכם</w:t>
      </w:r>
      <w:r>
        <w:rPr>
          <w:rtl/>
          <w:lang w:eastAsia="he-IL"/>
        </w:rPr>
        <w:t xml:space="preserve">. </w:t>
      </w:r>
      <w:r>
        <w:rPr>
          <w:rFonts w:ascii="David" w:hAnsi="David"/>
          <w:rtl/>
          <w:lang w:eastAsia="he-IL"/>
        </w:rPr>
        <w:t>יש</w:t>
      </w:r>
      <w:r>
        <w:rPr>
          <w:rtl/>
          <w:lang w:eastAsia="he-IL"/>
        </w:rPr>
        <w:t xml:space="preserve"> </w:t>
      </w:r>
      <w:r>
        <w:rPr>
          <w:rFonts w:ascii="David" w:hAnsi="David"/>
          <w:rtl/>
          <w:lang w:eastAsia="he-IL"/>
        </w:rPr>
        <w:t>פה</w:t>
      </w:r>
      <w:r>
        <w:rPr>
          <w:rtl/>
          <w:lang w:eastAsia="he-IL"/>
        </w:rPr>
        <w:t xml:space="preserve"> מישהו מ</w:t>
      </w:r>
      <w:r>
        <w:rPr>
          <w:rFonts w:ascii="David" w:hAnsi="David"/>
          <w:rtl/>
          <w:lang w:eastAsia="he-IL"/>
        </w:rPr>
        <w:t>רשות</w:t>
      </w:r>
      <w:r>
        <w:rPr>
          <w:rtl/>
          <w:lang w:eastAsia="he-IL"/>
        </w:rPr>
        <w:t xml:space="preserve"> המסים</w:t>
      </w:r>
      <w:bookmarkStart w:id="345" w:name="_ETM_Q1_1113506"/>
      <w:bookmarkStart w:id="346" w:name="_ETM_Q1_1113729"/>
      <w:bookmarkEnd w:id="345"/>
      <w:bookmarkEnd w:id="346"/>
      <w:r>
        <w:rPr>
          <w:rtl/>
          <w:lang w:eastAsia="he-IL"/>
        </w:rPr>
        <w:t xml:space="preserve">? </w:t>
      </w:r>
      <w:bookmarkStart w:id="347" w:name="_ETM_Q1_1114536"/>
      <w:bookmarkEnd w:id="347"/>
      <w:r>
        <w:rPr>
          <w:rtl/>
          <w:lang w:eastAsia="he-IL"/>
        </w:rPr>
        <w:t xml:space="preserve">כי </w:t>
      </w:r>
      <w:bookmarkStart w:id="348" w:name="_ETM_Q1_1115047"/>
      <w:bookmarkStart w:id="349" w:name="_ETM_Q1_1115273"/>
      <w:bookmarkStart w:id="350" w:name="_ETM_Q1_1115082"/>
      <w:bookmarkStart w:id="351" w:name="_ETM_Q1_1115309"/>
      <w:bookmarkStart w:id="352" w:name="_ETM_Q1_1114122"/>
      <w:bookmarkStart w:id="353" w:name="_ETM_Q1_1114348"/>
      <w:bookmarkEnd w:id="348"/>
      <w:bookmarkEnd w:id="349"/>
      <w:bookmarkEnd w:id="350"/>
      <w:bookmarkEnd w:id="351"/>
      <w:bookmarkEnd w:id="352"/>
      <w:bookmarkEnd w:id="353"/>
      <w:r>
        <w:rPr>
          <w:rtl/>
          <w:lang w:eastAsia="he-IL"/>
        </w:rPr>
        <w:t xml:space="preserve">העידוד </w:t>
      </w:r>
      <w:r>
        <w:rPr>
          <w:rFonts w:ascii="David" w:hAnsi="David"/>
          <w:rtl/>
          <w:lang w:eastAsia="he-IL"/>
        </w:rPr>
        <w:t>בא משני</w:t>
      </w:r>
      <w:r>
        <w:rPr>
          <w:rtl/>
          <w:lang w:eastAsia="he-IL"/>
        </w:rPr>
        <w:t xml:space="preserve"> </w:t>
      </w:r>
      <w:r>
        <w:rPr>
          <w:rFonts w:ascii="David" w:hAnsi="David"/>
          <w:rtl/>
          <w:lang w:eastAsia="he-IL"/>
        </w:rPr>
        <w:t>כיוונים</w:t>
      </w:r>
      <w:r>
        <w:rPr>
          <w:rtl/>
          <w:lang w:eastAsia="he-IL"/>
        </w:rPr>
        <w:t xml:space="preserve">, </w:t>
      </w:r>
      <w:r>
        <w:rPr>
          <w:rFonts w:ascii="David" w:hAnsi="David"/>
          <w:rtl/>
          <w:lang w:eastAsia="he-IL"/>
        </w:rPr>
        <w:t>גם</w:t>
      </w:r>
      <w:r>
        <w:rPr>
          <w:rtl/>
          <w:lang w:eastAsia="he-IL"/>
        </w:rPr>
        <w:t xml:space="preserve"> </w:t>
      </w:r>
      <w:r>
        <w:rPr>
          <w:rFonts w:ascii="David" w:hAnsi="David"/>
          <w:rtl/>
          <w:lang w:eastAsia="he-IL"/>
        </w:rPr>
        <w:t>השקעות</w:t>
      </w:r>
      <w:r>
        <w:rPr>
          <w:rtl/>
          <w:lang w:eastAsia="he-IL"/>
        </w:rPr>
        <w:t xml:space="preserve"> </w:t>
      </w:r>
      <w:r>
        <w:rPr>
          <w:rFonts w:ascii="David" w:hAnsi="David"/>
          <w:rtl/>
          <w:lang w:eastAsia="he-IL"/>
        </w:rPr>
        <w:t>וגם</w:t>
      </w:r>
      <w:r>
        <w:rPr>
          <w:rtl/>
          <w:lang w:eastAsia="he-IL"/>
        </w:rPr>
        <w:t xml:space="preserve"> </w:t>
      </w:r>
      <w:r>
        <w:rPr>
          <w:rFonts w:ascii="David" w:hAnsi="David"/>
          <w:rtl/>
          <w:lang w:eastAsia="he-IL"/>
        </w:rPr>
        <w:t>כל</w:t>
      </w:r>
      <w:r>
        <w:rPr>
          <w:rtl/>
          <w:lang w:eastAsia="he-IL"/>
        </w:rPr>
        <w:t xml:space="preserve"> </w:t>
      </w:r>
      <w:r>
        <w:rPr>
          <w:rFonts w:ascii="David" w:hAnsi="David"/>
          <w:rtl/>
          <w:lang w:eastAsia="he-IL"/>
        </w:rPr>
        <w:t>מיני</w:t>
      </w:r>
      <w:r>
        <w:rPr>
          <w:rtl/>
          <w:lang w:eastAsia="he-IL"/>
        </w:rPr>
        <w:t xml:space="preserve"> </w:t>
      </w:r>
      <w:r>
        <w:rPr>
          <w:rFonts w:ascii="David" w:hAnsi="David"/>
          <w:rtl/>
          <w:lang w:eastAsia="he-IL"/>
        </w:rPr>
        <w:t>הקלות</w:t>
      </w:r>
      <w:r>
        <w:rPr>
          <w:rtl/>
          <w:lang w:eastAsia="he-IL"/>
        </w:rPr>
        <w:t xml:space="preserve"> </w:t>
      </w:r>
      <w:r>
        <w:rPr>
          <w:rFonts w:ascii="David" w:hAnsi="David"/>
          <w:rtl/>
          <w:lang w:eastAsia="he-IL"/>
        </w:rPr>
        <w:t>בתחום</w:t>
      </w:r>
      <w:r>
        <w:rPr>
          <w:rtl/>
          <w:lang w:eastAsia="he-IL"/>
        </w:rPr>
        <w:t xml:space="preserve"> </w:t>
      </w:r>
      <w:r>
        <w:rPr>
          <w:rFonts w:ascii="David" w:hAnsi="David"/>
          <w:rtl/>
          <w:lang w:eastAsia="he-IL"/>
        </w:rPr>
        <w:t>המיסוי</w:t>
      </w:r>
      <w:r>
        <w:rPr>
          <w:rtl/>
          <w:lang w:eastAsia="he-IL"/>
        </w:rPr>
        <w:t xml:space="preserve">. </w:t>
      </w:r>
      <w:r>
        <w:rPr>
          <w:rFonts w:ascii="David" w:hAnsi="David"/>
          <w:rtl/>
          <w:lang w:eastAsia="he-IL"/>
        </w:rPr>
        <w:t>אחר</w:t>
      </w:r>
      <w:r>
        <w:rPr>
          <w:rtl/>
          <w:lang w:eastAsia="he-IL"/>
        </w:rPr>
        <w:t xml:space="preserve"> </w:t>
      </w:r>
      <w:r>
        <w:rPr>
          <w:rFonts w:ascii="David" w:hAnsi="David"/>
          <w:rtl/>
          <w:lang w:eastAsia="he-IL"/>
        </w:rPr>
        <w:t>כך</w:t>
      </w:r>
      <w:r>
        <w:rPr>
          <w:rtl/>
          <w:lang w:eastAsia="he-IL"/>
        </w:rPr>
        <w:t xml:space="preserve"> </w:t>
      </w:r>
      <w:r>
        <w:rPr>
          <w:rFonts w:ascii="David" w:hAnsi="David"/>
          <w:rtl/>
          <w:lang w:eastAsia="he-IL"/>
        </w:rPr>
        <w:t>אני</w:t>
      </w:r>
      <w:r>
        <w:rPr>
          <w:rtl/>
          <w:lang w:eastAsia="he-IL"/>
        </w:rPr>
        <w:t xml:space="preserve"> </w:t>
      </w:r>
      <w:r>
        <w:rPr>
          <w:rFonts w:ascii="David" w:hAnsi="David"/>
          <w:rtl/>
          <w:lang w:eastAsia="he-IL"/>
        </w:rPr>
        <w:t>רוצה</w:t>
      </w:r>
      <w:r>
        <w:rPr>
          <w:rtl/>
          <w:lang w:eastAsia="he-IL"/>
        </w:rPr>
        <w:t xml:space="preserve"> </w:t>
      </w:r>
      <w:r>
        <w:rPr>
          <w:rFonts w:ascii="David" w:hAnsi="David"/>
          <w:rtl/>
          <w:lang w:eastAsia="he-IL"/>
        </w:rPr>
        <w:t>לשמוע גם</w:t>
      </w:r>
      <w:bookmarkStart w:id="354" w:name="_ETM_Q1_1122333"/>
      <w:bookmarkEnd w:id="354"/>
      <w:r>
        <w:rPr>
          <w:rFonts w:ascii="David" w:hAnsi="David"/>
          <w:rtl/>
          <w:lang w:eastAsia="he-IL"/>
        </w:rPr>
        <w:t xml:space="preserve"> מצדם</w:t>
      </w:r>
      <w:r>
        <w:rPr>
          <w:rtl/>
          <w:lang w:eastAsia="he-IL"/>
        </w:rPr>
        <w:t>.</w:t>
      </w:r>
      <w:bookmarkStart w:id="355" w:name="_ETM_Q1_1122557"/>
      <w:bookmarkStart w:id="356" w:name="_ETM_Q1_1123520"/>
      <w:bookmarkEnd w:id="355"/>
      <w:bookmarkEnd w:id="356"/>
    </w:p>
    <w:p w:rsidR="00C41397" w:rsidRDefault="00C41397" w:rsidP="00C41397">
      <w:pPr>
        <w:rPr>
          <w:rtl/>
          <w:lang w:eastAsia="he-IL"/>
        </w:rPr>
      </w:pPr>
      <w:bookmarkStart w:id="357" w:name="_ETM_Q1_1123639"/>
      <w:bookmarkStart w:id="358" w:name="_ETM_Q1_1126377"/>
      <w:bookmarkEnd w:id="357"/>
      <w:bookmarkEnd w:id="358"/>
    </w:p>
    <w:p w:rsidR="00C41397" w:rsidRDefault="00C41397" w:rsidP="00C41397">
      <w:pPr>
        <w:pStyle w:val="afb"/>
        <w:keepNext/>
        <w:rPr>
          <w:rtl/>
          <w:lang w:eastAsia="he-IL"/>
        </w:rPr>
      </w:pPr>
      <w:bookmarkStart w:id="359" w:name="ET_guest_749016_27"/>
      <w:r>
        <w:rPr>
          <w:rStyle w:val="TagStyle"/>
          <w:rFonts w:hint="cs"/>
          <w:rtl/>
        </w:rPr>
        <w:t xml:space="preserve"> &lt;&lt; אורח &gt;&gt; </w:t>
      </w:r>
      <w:r>
        <w:rPr>
          <w:rFonts w:hint="cs"/>
          <w:rtl/>
          <w:lang w:eastAsia="he-IL"/>
        </w:rPr>
        <w:t>יעל מזוז הרפז:</w:t>
      </w:r>
      <w:r>
        <w:rPr>
          <w:rStyle w:val="TagStyle"/>
          <w:rFonts w:hint="cs"/>
          <w:rtl/>
        </w:rPr>
        <w:t xml:space="preserve"> &lt;&lt; אורח &gt;&gt;</w:t>
      </w:r>
      <w:r>
        <w:rPr>
          <w:rFonts w:hint="cs"/>
          <w:rtl/>
          <w:lang w:eastAsia="he-IL"/>
        </w:rPr>
        <w:t xml:space="preserve">  </w:t>
      </w:r>
      <w:bookmarkEnd w:id="359"/>
    </w:p>
    <w:p w:rsidR="00C41397" w:rsidRDefault="00C41397" w:rsidP="00C41397">
      <w:pPr>
        <w:pStyle w:val="KeepWithNext"/>
        <w:rPr>
          <w:rFonts w:hint="cs"/>
          <w:rtl/>
          <w:lang w:eastAsia="he-IL"/>
        </w:rPr>
      </w:pPr>
    </w:p>
    <w:p w:rsidR="00C41397" w:rsidRDefault="00C41397" w:rsidP="00C41397">
      <w:pPr>
        <w:rPr>
          <w:rtl/>
          <w:lang w:eastAsia="he-IL"/>
        </w:rPr>
      </w:pPr>
      <w:bookmarkStart w:id="360" w:name="_ETM_Q1_1126754"/>
      <w:bookmarkStart w:id="361" w:name="_ETM_Q1_1126776"/>
      <w:bookmarkEnd w:id="360"/>
      <w:bookmarkEnd w:id="361"/>
      <w:r>
        <w:rPr>
          <w:rFonts w:ascii="David" w:hAnsi="David"/>
          <w:rtl/>
          <w:lang w:eastAsia="he-IL"/>
        </w:rPr>
        <w:t>היה</w:t>
      </w:r>
      <w:r>
        <w:rPr>
          <w:rtl/>
          <w:lang w:eastAsia="he-IL"/>
        </w:rPr>
        <w:t xml:space="preserve"> </w:t>
      </w:r>
      <w:r>
        <w:rPr>
          <w:rFonts w:ascii="David" w:hAnsi="David"/>
          <w:rtl/>
          <w:lang w:eastAsia="he-IL"/>
        </w:rPr>
        <w:t>תיקון</w:t>
      </w:r>
      <w:r>
        <w:rPr>
          <w:rtl/>
          <w:lang w:eastAsia="he-IL"/>
        </w:rPr>
        <w:t xml:space="preserve"> </w:t>
      </w:r>
      <w:r>
        <w:rPr>
          <w:rFonts w:ascii="David" w:hAnsi="David"/>
          <w:rtl/>
          <w:lang w:eastAsia="he-IL"/>
        </w:rPr>
        <w:t>של</w:t>
      </w:r>
      <w:r>
        <w:rPr>
          <w:rtl/>
          <w:lang w:eastAsia="he-IL"/>
        </w:rPr>
        <w:t xml:space="preserve"> </w:t>
      </w:r>
      <w:r>
        <w:rPr>
          <w:rFonts w:ascii="David" w:hAnsi="David"/>
          <w:rtl/>
          <w:lang w:eastAsia="he-IL"/>
        </w:rPr>
        <w:t>חוק</w:t>
      </w:r>
      <w:r>
        <w:rPr>
          <w:rtl/>
          <w:lang w:eastAsia="he-IL"/>
        </w:rPr>
        <w:t xml:space="preserve"> </w:t>
      </w:r>
      <w:proofErr w:type="spellStart"/>
      <w:r>
        <w:rPr>
          <w:rFonts w:ascii="David" w:hAnsi="David"/>
          <w:rtl/>
          <w:lang w:eastAsia="he-IL"/>
        </w:rPr>
        <w:t>האנג</w:t>
      </w:r>
      <w:r>
        <w:rPr>
          <w:rtl/>
          <w:lang w:eastAsia="he-IL"/>
        </w:rPr>
        <w:t>'</w:t>
      </w:r>
      <w:r>
        <w:rPr>
          <w:rFonts w:ascii="David" w:hAnsi="David"/>
          <w:rtl/>
          <w:lang w:eastAsia="he-IL"/>
        </w:rPr>
        <w:t>לים</w:t>
      </w:r>
      <w:proofErr w:type="spellEnd"/>
      <w:r>
        <w:rPr>
          <w:rtl/>
          <w:lang w:eastAsia="he-IL"/>
        </w:rPr>
        <w:t xml:space="preserve"> </w:t>
      </w:r>
      <w:r>
        <w:rPr>
          <w:rFonts w:ascii="David" w:hAnsi="David"/>
          <w:rtl/>
          <w:lang w:eastAsia="he-IL"/>
        </w:rPr>
        <w:t>באמת</w:t>
      </w:r>
      <w:r>
        <w:rPr>
          <w:rtl/>
          <w:lang w:eastAsia="he-IL"/>
        </w:rPr>
        <w:t xml:space="preserve"> </w:t>
      </w:r>
      <w:r>
        <w:rPr>
          <w:rFonts w:ascii="David" w:hAnsi="David"/>
          <w:rtl/>
          <w:lang w:eastAsia="he-IL"/>
        </w:rPr>
        <w:t>בתחילת</w:t>
      </w:r>
      <w:r>
        <w:rPr>
          <w:rtl/>
          <w:lang w:eastAsia="he-IL"/>
        </w:rPr>
        <w:t xml:space="preserve"> </w:t>
      </w:r>
      <w:r>
        <w:rPr>
          <w:rFonts w:ascii="David" w:hAnsi="David"/>
          <w:rtl/>
          <w:lang w:eastAsia="he-IL"/>
        </w:rPr>
        <w:t>השנה</w:t>
      </w:r>
      <w:r>
        <w:rPr>
          <w:rtl/>
          <w:lang w:eastAsia="he-IL"/>
        </w:rPr>
        <w:t xml:space="preserve"> </w:t>
      </w:r>
      <w:bookmarkStart w:id="362" w:name="_ETM_Q1_1126888"/>
      <w:bookmarkStart w:id="363" w:name="_ETM_Q1_1127111"/>
      <w:bookmarkEnd w:id="362"/>
      <w:bookmarkEnd w:id="363"/>
      <w:r>
        <w:rPr>
          <w:rtl/>
          <w:lang w:eastAsia="he-IL"/>
        </w:rPr>
        <w:t>ונ</w:t>
      </w:r>
      <w:r>
        <w:rPr>
          <w:rFonts w:ascii="David" w:hAnsi="David"/>
          <w:rtl/>
          <w:lang w:eastAsia="he-IL"/>
        </w:rPr>
        <w:t>תייחס</w:t>
      </w:r>
      <w:r>
        <w:rPr>
          <w:rtl/>
          <w:lang w:eastAsia="he-IL"/>
        </w:rPr>
        <w:t xml:space="preserve"> </w:t>
      </w:r>
      <w:r>
        <w:rPr>
          <w:rFonts w:ascii="David" w:hAnsi="David"/>
          <w:rtl/>
          <w:lang w:eastAsia="he-IL"/>
        </w:rPr>
        <w:t>גם</w:t>
      </w:r>
      <w:r>
        <w:rPr>
          <w:rtl/>
          <w:lang w:eastAsia="he-IL"/>
        </w:rPr>
        <w:t xml:space="preserve"> </w:t>
      </w:r>
      <w:r>
        <w:rPr>
          <w:rFonts w:ascii="David" w:hAnsi="David"/>
          <w:rtl/>
          <w:lang w:eastAsia="he-IL"/>
        </w:rPr>
        <w:t>לרפורמה</w:t>
      </w:r>
      <w:r>
        <w:rPr>
          <w:rtl/>
          <w:lang w:eastAsia="he-IL"/>
        </w:rPr>
        <w:t xml:space="preserve"> </w:t>
      </w:r>
      <w:r>
        <w:rPr>
          <w:rFonts w:ascii="David" w:hAnsi="David"/>
          <w:rtl/>
          <w:lang w:eastAsia="he-IL"/>
        </w:rPr>
        <w:t>במיסוי</w:t>
      </w:r>
      <w:r>
        <w:rPr>
          <w:rtl/>
          <w:lang w:eastAsia="he-IL"/>
        </w:rPr>
        <w:t xml:space="preserve"> </w:t>
      </w:r>
      <w:r>
        <w:rPr>
          <w:rFonts w:ascii="David" w:hAnsi="David"/>
          <w:rtl/>
          <w:lang w:eastAsia="he-IL"/>
        </w:rPr>
        <w:t>שעכשיו</w:t>
      </w:r>
      <w:r>
        <w:rPr>
          <w:rtl/>
          <w:lang w:eastAsia="he-IL"/>
        </w:rPr>
        <w:t xml:space="preserve"> </w:t>
      </w:r>
      <w:r>
        <w:rPr>
          <w:rFonts w:ascii="David" w:hAnsi="David"/>
          <w:rtl/>
          <w:lang w:eastAsia="he-IL"/>
        </w:rPr>
        <w:t>בהסדרים</w:t>
      </w:r>
      <w:r>
        <w:rPr>
          <w:rtl/>
          <w:lang w:eastAsia="he-IL"/>
        </w:rPr>
        <w:t>.</w:t>
      </w:r>
      <w:bookmarkStart w:id="364" w:name="_ETM_Q1_1127824"/>
      <w:bookmarkStart w:id="365" w:name="_ETM_Q1_1128039"/>
      <w:bookmarkStart w:id="366" w:name="_ETM_Q1_1128687"/>
      <w:bookmarkStart w:id="367" w:name="_ETM_Q1_1128783"/>
      <w:bookmarkEnd w:id="364"/>
      <w:bookmarkEnd w:id="365"/>
      <w:bookmarkEnd w:id="366"/>
      <w:bookmarkEnd w:id="367"/>
    </w:p>
    <w:p w:rsidR="00C41397" w:rsidRDefault="00C41397" w:rsidP="00C41397">
      <w:pPr>
        <w:rPr>
          <w:rtl/>
          <w:lang w:eastAsia="he-IL"/>
        </w:rPr>
      </w:pPr>
      <w:bookmarkStart w:id="368" w:name="_ETM_Q1_1137527"/>
      <w:bookmarkStart w:id="369" w:name="_ETM_Q1_1137627"/>
      <w:bookmarkStart w:id="370" w:name="_ETM_Q1_1133184"/>
      <w:bookmarkStart w:id="371" w:name="_ETM_Q1_1134629"/>
      <w:bookmarkEnd w:id="368"/>
      <w:bookmarkEnd w:id="369"/>
      <w:bookmarkEnd w:id="370"/>
      <w:bookmarkEnd w:id="371"/>
    </w:p>
    <w:p w:rsidR="00C41397" w:rsidRDefault="00C41397" w:rsidP="00C41397">
      <w:pPr>
        <w:pStyle w:val="a5"/>
        <w:keepNext/>
        <w:rPr>
          <w:rtl/>
        </w:rPr>
      </w:pPr>
      <w:bookmarkStart w:id="372" w:name="ET_speaker_6570_29"/>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(יו"ר ועדת המשנה בנושא בינה מלאכותית וטכנולוגיות מתקדמות):</w:t>
      </w:r>
      <w:r>
        <w:rPr>
          <w:rStyle w:val="TagStyle"/>
          <w:rFonts w:hint="cs"/>
          <w:rtl/>
        </w:rPr>
        <w:t xml:space="preserve"> &lt;&lt; דובר &gt;&gt;</w:t>
      </w:r>
      <w:r>
        <w:rPr>
          <w:rFonts w:hint="cs"/>
          <w:rtl/>
        </w:rPr>
        <w:t xml:space="preserve">  </w:t>
      </w:r>
      <w:bookmarkEnd w:id="372"/>
    </w:p>
    <w:p w:rsidR="00C41397" w:rsidRDefault="00C41397" w:rsidP="00C41397">
      <w:pPr>
        <w:pStyle w:val="KeepWithNext"/>
        <w:rPr>
          <w:rFonts w:hint="cs"/>
          <w:rtl/>
          <w:lang w:eastAsia="he-IL"/>
        </w:rPr>
      </w:pPr>
    </w:p>
    <w:p w:rsidR="00C41397" w:rsidRDefault="00C41397" w:rsidP="00C41397">
      <w:pPr>
        <w:rPr>
          <w:rtl/>
          <w:lang w:eastAsia="he-IL"/>
        </w:rPr>
      </w:pPr>
      <w:bookmarkStart w:id="373" w:name="_ETM_Q1_1135032"/>
      <w:bookmarkStart w:id="374" w:name="_ETM_Q1_1135066"/>
      <w:bookmarkEnd w:id="373"/>
      <w:bookmarkEnd w:id="374"/>
      <w:r>
        <w:rPr>
          <w:rtl/>
          <w:lang w:eastAsia="he-IL"/>
        </w:rPr>
        <w:t>עשינו לזה דין</w:t>
      </w:r>
      <w:bookmarkStart w:id="375" w:name="_ETM_Q1_1137092"/>
      <w:bookmarkEnd w:id="375"/>
      <w:r>
        <w:rPr>
          <w:rtl/>
          <w:lang w:eastAsia="he-IL"/>
        </w:rPr>
        <w:t xml:space="preserve"> רציפות.</w:t>
      </w:r>
    </w:p>
    <w:p w:rsidR="00C41397" w:rsidRDefault="00C41397" w:rsidP="00C41397">
      <w:pPr>
        <w:rPr>
          <w:rtl/>
          <w:lang w:eastAsia="he-IL"/>
        </w:rPr>
      </w:pPr>
      <w:bookmarkStart w:id="376" w:name="_ETM_Q1_1139766"/>
      <w:bookmarkStart w:id="377" w:name="_ETM_Q1_1139834"/>
      <w:bookmarkStart w:id="378" w:name="_ETM_Q1_1141029"/>
      <w:bookmarkEnd w:id="376"/>
      <w:bookmarkEnd w:id="377"/>
      <w:bookmarkEnd w:id="378"/>
    </w:p>
    <w:p w:rsidR="00C41397" w:rsidRDefault="00C41397" w:rsidP="00C41397">
      <w:pPr>
        <w:pStyle w:val="afb"/>
        <w:keepNext/>
        <w:rPr>
          <w:rtl/>
          <w:lang w:eastAsia="he-IL"/>
        </w:rPr>
      </w:pPr>
      <w:bookmarkStart w:id="379" w:name="ET_guest_749016_30"/>
      <w:r>
        <w:rPr>
          <w:rStyle w:val="TagStyle"/>
          <w:rFonts w:hint="cs"/>
          <w:rtl/>
        </w:rPr>
        <w:t xml:space="preserve"> &lt;&lt; אורח &gt;&gt; </w:t>
      </w:r>
      <w:r>
        <w:rPr>
          <w:rFonts w:hint="cs"/>
          <w:rtl/>
          <w:lang w:eastAsia="he-IL"/>
        </w:rPr>
        <w:t>יעל מזוז הרפז:</w:t>
      </w:r>
      <w:r>
        <w:rPr>
          <w:rStyle w:val="TagStyle"/>
          <w:rFonts w:hint="cs"/>
          <w:rtl/>
        </w:rPr>
        <w:t xml:space="preserve"> &lt;&lt; אורח &gt;&gt;</w:t>
      </w:r>
      <w:r>
        <w:rPr>
          <w:rFonts w:hint="cs"/>
          <w:rtl/>
          <w:lang w:eastAsia="he-IL"/>
        </w:rPr>
        <w:t xml:space="preserve">  </w:t>
      </w:r>
      <w:bookmarkEnd w:id="379"/>
    </w:p>
    <w:p w:rsidR="00C41397" w:rsidRDefault="00C41397" w:rsidP="00C41397">
      <w:pPr>
        <w:pStyle w:val="KeepWithNext"/>
        <w:rPr>
          <w:rFonts w:hint="cs"/>
          <w:rtl/>
          <w:lang w:eastAsia="he-IL"/>
        </w:rPr>
      </w:pPr>
    </w:p>
    <w:p w:rsidR="00C41397" w:rsidRDefault="00C41397" w:rsidP="00C41397">
      <w:pPr>
        <w:rPr>
          <w:rtl/>
          <w:lang w:eastAsia="he-IL"/>
        </w:rPr>
      </w:pPr>
      <w:bookmarkStart w:id="380" w:name="_ETM_Q1_1141383"/>
      <w:bookmarkStart w:id="381" w:name="_ETM_Q1_1141414"/>
      <w:bookmarkEnd w:id="380"/>
      <w:bookmarkEnd w:id="381"/>
      <w:r>
        <w:rPr>
          <w:rFonts w:ascii="David" w:hAnsi="David"/>
          <w:rtl/>
          <w:lang w:eastAsia="he-IL"/>
        </w:rPr>
        <w:t>עכשיו</w:t>
      </w:r>
      <w:r>
        <w:rPr>
          <w:rtl/>
          <w:lang w:eastAsia="he-IL"/>
        </w:rPr>
        <w:t xml:space="preserve"> </w:t>
      </w:r>
      <w:r>
        <w:rPr>
          <w:rFonts w:ascii="David" w:hAnsi="David"/>
          <w:rtl/>
          <w:lang w:eastAsia="he-IL"/>
        </w:rPr>
        <w:t>שאנחנו</w:t>
      </w:r>
      <w:r>
        <w:rPr>
          <w:rtl/>
          <w:lang w:eastAsia="he-IL"/>
        </w:rPr>
        <w:t xml:space="preserve"> </w:t>
      </w:r>
      <w:r>
        <w:rPr>
          <w:rFonts w:ascii="David" w:hAnsi="David"/>
          <w:rtl/>
          <w:lang w:eastAsia="he-IL"/>
        </w:rPr>
        <w:t>מסתכלים</w:t>
      </w:r>
      <w:r>
        <w:rPr>
          <w:rtl/>
          <w:lang w:eastAsia="he-IL"/>
        </w:rPr>
        <w:t xml:space="preserve"> </w:t>
      </w:r>
      <w:r>
        <w:rPr>
          <w:rFonts w:ascii="David" w:hAnsi="David"/>
          <w:rtl/>
          <w:lang w:eastAsia="he-IL"/>
        </w:rPr>
        <w:t>על</w:t>
      </w:r>
      <w:r>
        <w:rPr>
          <w:rtl/>
          <w:lang w:eastAsia="he-IL"/>
        </w:rPr>
        <w:t xml:space="preserve"> 2025, </w:t>
      </w:r>
      <w:bookmarkStart w:id="382" w:name="_ETM_Q1_1144292"/>
      <w:bookmarkStart w:id="383" w:name="_ETM_Q1_1144519"/>
      <w:bookmarkEnd w:id="382"/>
      <w:bookmarkEnd w:id="383"/>
      <w:r>
        <w:rPr>
          <w:rtl/>
          <w:lang w:eastAsia="he-IL"/>
        </w:rPr>
        <w:t xml:space="preserve">א', ההבנה היא שהמלחמה עדיין </w:t>
      </w:r>
      <w:proofErr w:type="spellStart"/>
      <w:r>
        <w:rPr>
          <w:rtl/>
          <w:lang w:eastAsia="he-IL"/>
        </w:rPr>
        <w:t>איתנו</w:t>
      </w:r>
      <w:proofErr w:type="spellEnd"/>
      <w:r>
        <w:rPr>
          <w:rtl/>
          <w:lang w:eastAsia="he-IL"/>
        </w:rPr>
        <w:t>. כשיצאנו עם המסלול המהיר לפני שנה וקצת לא חשבנו שנהיה במצב הזה היום, ושיש שינויים מקרו-כלכליים, הורדת הדירוג ודברים נוספים שמשפיעים באופן עמוק יותר על השוק. ולכן ההבנה היא שאנחנו צריכים להסתכל באופן רחב יותר על עוד סגמנטים, לא רק על חברות בשלבים מוקדמים, ותכף אני אציג את המענה.</w:t>
      </w:r>
    </w:p>
    <w:p w:rsidR="00C41397" w:rsidRDefault="00C41397" w:rsidP="00C41397">
      <w:pPr>
        <w:rPr>
          <w:rtl/>
          <w:lang w:eastAsia="he-IL"/>
        </w:rPr>
      </w:pPr>
    </w:p>
    <w:p w:rsidR="00C41397" w:rsidRDefault="00C41397" w:rsidP="00C41397">
      <w:pPr>
        <w:rPr>
          <w:rtl/>
          <w:lang w:eastAsia="he-IL"/>
        </w:rPr>
      </w:pPr>
      <w:r>
        <w:rPr>
          <w:rtl/>
          <w:lang w:eastAsia="he-IL"/>
        </w:rPr>
        <w:t xml:space="preserve">הדבר הראשון, בהתייחס בדיוק למה ששאלת, הוא רפורמת מיסוי מקיפה. אנחנו רוצים, בסוף הדרך, הכסף של הרשות, אם הוא מופנה לחברות מאוד מאוד גדולות, </w:t>
      </w:r>
      <w:bookmarkStart w:id="384" w:name="_ETM_Q1_1182501"/>
      <w:bookmarkEnd w:id="384"/>
      <w:r>
        <w:rPr>
          <w:rtl/>
          <w:lang w:eastAsia="he-IL"/>
        </w:rPr>
        <w:t xml:space="preserve">הוא בדרך </w:t>
      </w:r>
      <w:bookmarkStart w:id="385" w:name="_ETM_Q1_1183613"/>
      <w:bookmarkStart w:id="386" w:name="_ETM_Q1_1183826"/>
      <w:bookmarkStart w:id="387" w:name="_ETM_Q1_1181225"/>
      <w:bookmarkStart w:id="388" w:name="_ETM_Q1_1181446"/>
      <w:bookmarkEnd w:id="385"/>
      <w:bookmarkEnd w:id="386"/>
      <w:bookmarkEnd w:id="387"/>
      <w:bookmarkEnd w:id="388"/>
      <w:r>
        <w:rPr>
          <w:rtl/>
          <w:lang w:eastAsia="he-IL"/>
        </w:rPr>
        <w:t xml:space="preserve">כלל יחסית כסף קטן. מה שבאמת מייצר השפעות אלה אזורים של </w:t>
      </w:r>
      <w:bookmarkStart w:id="389" w:name="_ETM_Q1_1185900"/>
      <w:bookmarkStart w:id="390" w:name="_ETM_Q1_1186127"/>
      <w:bookmarkEnd w:id="389"/>
      <w:bookmarkEnd w:id="390"/>
      <w:r>
        <w:rPr>
          <w:rtl/>
          <w:lang w:eastAsia="he-IL"/>
        </w:rPr>
        <w:t>- - -</w:t>
      </w:r>
      <w:bookmarkStart w:id="391" w:name="_ETM_Q1_1187034"/>
      <w:bookmarkStart w:id="392" w:name="_ETM_Q1_1187255"/>
      <w:bookmarkStart w:id="393" w:name="_ETM_Q1_1187786"/>
      <w:bookmarkEnd w:id="391"/>
      <w:bookmarkEnd w:id="392"/>
      <w:bookmarkEnd w:id="393"/>
    </w:p>
    <w:p w:rsidR="00C41397" w:rsidRDefault="00C41397" w:rsidP="00C41397">
      <w:pPr>
        <w:rPr>
          <w:rtl/>
          <w:lang w:eastAsia="he-IL"/>
        </w:rPr>
      </w:pPr>
      <w:bookmarkStart w:id="394" w:name="_ETM_Q1_1187879"/>
      <w:bookmarkEnd w:id="394"/>
    </w:p>
    <w:p w:rsidR="00C41397" w:rsidRDefault="00C41397" w:rsidP="00C41397">
      <w:pPr>
        <w:pStyle w:val="af8"/>
        <w:keepNext/>
        <w:rPr>
          <w:rtl/>
        </w:rPr>
      </w:pPr>
      <w:bookmarkStart w:id="395" w:name="ET_yor_4739_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5"/>
    </w:p>
    <w:p w:rsidR="00C41397" w:rsidRDefault="00C41397" w:rsidP="00C41397">
      <w:pPr>
        <w:pStyle w:val="KeepWithNext"/>
        <w:rPr>
          <w:rFonts w:hint="cs"/>
          <w:rtl/>
          <w:lang w:eastAsia="he-IL"/>
        </w:rPr>
      </w:pPr>
    </w:p>
    <w:p w:rsidR="00C41397" w:rsidRDefault="00C41397" w:rsidP="00C41397">
      <w:pPr>
        <w:rPr>
          <w:rtl/>
          <w:lang w:eastAsia="he-IL"/>
        </w:rPr>
      </w:pPr>
      <w:bookmarkStart w:id="396" w:name="_ETM_Q1_1188282"/>
      <w:bookmarkEnd w:id="396"/>
      <w:r>
        <w:rPr>
          <w:rtl/>
          <w:lang w:eastAsia="he-IL"/>
        </w:rPr>
        <w:t>זה כרגע נמצא בחוק ההסדרים.</w:t>
      </w:r>
      <w:bookmarkStart w:id="397" w:name="_ETM_Q1_1190642"/>
      <w:bookmarkEnd w:id="397"/>
    </w:p>
    <w:p w:rsidR="00C41397" w:rsidRDefault="00C41397" w:rsidP="00C41397">
      <w:pPr>
        <w:rPr>
          <w:rtl/>
          <w:lang w:eastAsia="he-IL"/>
        </w:rPr>
      </w:pPr>
      <w:bookmarkStart w:id="398" w:name="_ETM_Q1_1190689"/>
      <w:bookmarkStart w:id="399" w:name="_ETM_Q1_1191890"/>
      <w:bookmarkEnd w:id="398"/>
      <w:bookmarkEnd w:id="399"/>
    </w:p>
    <w:p w:rsidR="00C41397" w:rsidRDefault="00C41397" w:rsidP="00C41397">
      <w:pPr>
        <w:pStyle w:val="af7"/>
        <w:keepNext/>
        <w:rPr>
          <w:rtl/>
        </w:rPr>
      </w:pPr>
      <w:bookmarkStart w:id="400" w:name="ET_interruption_קריאה_3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00"/>
    </w:p>
    <w:p w:rsidR="00C41397" w:rsidRDefault="00C41397" w:rsidP="00C41397">
      <w:pPr>
        <w:pStyle w:val="KeepWithNext"/>
        <w:rPr>
          <w:rFonts w:hint="cs"/>
          <w:rtl/>
          <w:lang w:eastAsia="he-IL"/>
        </w:rPr>
      </w:pPr>
    </w:p>
    <w:p w:rsidR="00C41397" w:rsidRDefault="00C41397" w:rsidP="00C41397">
      <w:pPr>
        <w:rPr>
          <w:rtl/>
          <w:lang w:eastAsia="he-IL"/>
        </w:rPr>
      </w:pPr>
      <w:bookmarkStart w:id="401" w:name="_ETM_Q1_1193796"/>
      <w:bookmarkEnd w:id="401"/>
      <w:r>
        <w:rPr>
          <w:rtl/>
          <w:lang w:eastAsia="he-IL"/>
        </w:rPr>
        <w:t>זה מופיע עכשיו, כן, מופיע עכשיו.</w:t>
      </w:r>
    </w:p>
    <w:p w:rsidR="00C41397" w:rsidRDefault="00C41397" w:rsidP="00C41397">
      <w:pPr>
        <w:rPr>
          <w:rtl/>
          <w:lang w:eastAsia="he-IL"/>
        </w:rPr>
      </w:pPr>
      <w:bookmarkStart w:id="402" w:name="_ETM_Q1_1194906"/>
      <w:bookmarkStart w:id="403" w:name="_ETM_Q1_1194968"/>
      <w:bookmarkEnd w:id="402"/>
      <w:bookmarkEnd w:id="403"/>
    </w:p>
    <w:p w:rsidR="00C41397" w:rsidRDefault="00C41397" w:rsidP="00C41397">
      <w:pPr>
        <w:pStyle w:val="afb"/>
        <w:keepNext/>
        <w:rPr>
          <w:rtl/>
          <w:lang w:eastAsia="he-IL"/>
        </w:rPr>
      </w:pPr>
      <w:bookmarkStart w:id="404" w:name="ET_guest_749016_32"/>
      <w:r>
        <w:rPr>
          <w:rStyle w:val="TagStyle"/>
          <w:rFonts w:hint="cs"/>
          <w:rtl/>
        </w:rPr>
        <w:t xml:space="preserve"> &lt;&lt; אורח &gt;&gt; </w:t>
      </w:r>
      <w:r>
        <w:rPr>
          <w:rFonts w:hint="cs"/>
          <w:rtl/>
          <w:lang w:eastAsia="he-IL"/>
        </w:rPr>
        <w:t>יעל מזוז הרפז:</w:t>
      </w:r>
      <w:r>
        <w:rPr>
          <w:rStyle w:val="TagStyle"/>
          <w:rFonts w:hint="cs"/>
          <w:rtl/>
        </w:rPr>
        <w:t xml:space="preserve"> &lt;&lt; אורח &gt;&gt;</w:t>
      </w:r>
      <w:r>
        <w:rPr>
          <w:rFonts w:hint="cs"/>
          <w:rtl/>
          <w:lang w:eastAsia="he-IL"/>
        </w:rPr>
        <w:t xml:space="preserve">  </w:t>
      </w:r>
      <w:bookmarkEnd w:id="404"/>
    </w:p>
    <w:p w:rsidR="00C41397" w:rsidRDefault="00C41397" w:rsidP="00C41397">
      <w:pPr>
        <w:pStyle w:val="KeepWithNext"/>
        <w:rPr>
          <w:rFonts w:hint="cs"/>
          <w:rtl/>
          <w:lang w:eastAsia="he-IL"/>
        </w:rPr>
      </w:pPr>
    </w:p>
    <w:p w:rsidR="00C41397" w:rsidRDefault="00C41397" w:rsidP="00C41397">
      <w:pPr>
        <w:rPr>
          <w:rtl/>
          <w:lang w:eastAsia="he-IL"/>
        </w:rPr>
      </w:pPr>
      <w:bookmarkStart w:id="405" w:name="_ETM_Q1_1192252"/>
      <w:bookmarkStart w:id="406" w:name="_ETM_Q1_1192281"/>
      <w:bookmarkStart w:id="407" w:name="_ETM_Q1_1190226"/>
      <w:bookmarkEnd w:id="405"/>
      <w:bookmarkEnd w:id="406"/>
      <w:bookmarkEnd w:id="407"/>
      <w:r>
        <w:rPr>
          <w:rtl/>
          <w:lang w:eastAsia="he-IL"/>
        </w:rPr>
        <w:t>מופיע עכשיו בחוק ההסדרים, כשזה פונה לשלושה קהלי יעד</w:t>
      </w:r>
      <w:bookmarkStart w:id="408" w:name="_ETM_Q1_1199483"/>
      <w:bookmarkStart w:id="409" w:name="_ETM_Q1_1199709"/>
      <w:bookmarkEnd w:id="408"/>
      <w:bookmarkEnd w:id="409"/>
      <w:r>
        <w:rPr>
          <w:rtl/>
          <w:lang w:eastAsia="he-IL"/>
        </w:rPr>
        <w:t xml:space="preserve">: למשקיעים, גם זרים וגם ישראלים, לחברות צמיחה ולחברות רב-לאומיות. נגיד בשתי מילים על כל שינוי, מול החברות הרב-לאומיות מקימים מסלול ירוק שיקנה ודאות לגבי שיטת המיסוי, האם הם יהיו </w:t>
      </w:r>
      <w:proofErr w:type="spellStart"/>
      <w:r>
        <w:rPr>
          <w:rtl/>
          <w:lang w:eastAsia="he-IL"/>
        </w:rPr>
        <w:t>ממוסים</w:t>
      </w:r>
      <w:proofErr w:type="spellEnd"/>
      <w:r>
        <w:rPr>
          <w:rtl/>
          <w:lang w:eastAsia="he-IL"/>
        </w:rPr>
        <w:t xml:space="preserve"> בשיטה של </w:t>
      </w:r>
      <w:proofErr w:type="spellStart"/>
      <w:r>
        <w:rPr>
          <w:rtl/>
          <w:lang w:eastAsia="he-IL"/>
        </w:rPr>
        <w:t>קוסט</w:t>
      </w:r>
      <w:proofErr w:type="spellEnd"/>
      <w:r>
        <w:rPr>
          <w:rtl/>
          <w:lang w:eastAsia="he-IL"/>
        </w:rPr>
        <w:t xml:space="preserve"> פלוס או </w:t>
      </w:r>
      <w:proofErr w:type="spellStart"/>
      <w:r>
        <w:rPr>
          <w:rtl/>
          <w:lang w:eastAsia="he-IL"/>
        </w:rPr>
        <w:t>פרופיט</w:t>
      </w:r>
      <w:proofErr w:type="spellEnd"/>
      <w:r>
        <w:rPr>
          <w:rtl/>
          <w:lang w:eastAsia="he-IL"/>
        </w:rPr>
        <w:t xml:space="preserve"> </w:t>
      </w:r>
      <w:proofErr w:type="spellStart"/>
      <w:r>
        <w:rPr>
          <w:rtl/>
          <w:lang w:eastAsia="he-IL"/>
        </w:rPr>
        <w:t>ספליט</w:t>
      </w:r>
      <w:proofErr w:type="spellEnd"/>
      <w:r>
        <w:rPr>
          <w:rtl/>
          <w:lang w:eastAsia="he-IL"/>
        </w:rPr>
        <w:t xml:space="preserve">, </w:t>
      </w:r>
      <w:proofErr w:type="spellStart"/>
      <w:r>
        <w:rPr>
          <w:rtl/>
          <w:lang w:eastAsia="he-IL"/>
        </w:rPr>
        <w:t>כשפרופיט</w:t>
      </w:r>
      <w:proofErr w:type="spellEnd"/>
      <w:r>
        <w:rPr>
          <w:rtl/>
          <w:lang w:eastAsia="he-IL"/>
        </w:rPr>
        <w:t xml:space="preserve"> </w:t>
      </w:r>
      <w:proofErr w:type="spellStart"/>
      <w:r>
        <w:rPr>
          <w:rtl/>
          <w:lang w:eastAsia="he-IL"/>
        </w:rPr>
        <w:t>ספליט</w:t>
      </w:r>
      <w:proofErr w:type="spellEnd"/>
      <w:r>
        <w:rPr>
          <w:rtl/>
          <w:lang w:eastAsia="he-IL"/>
        </w:rPr>
        <w:t xml:space="preserve"> בדרך כלל מרחיק והופך </w:t>
      </w:r>
      <w:bookmarkStart w:id="410" w:name="_ETM_Q1_1223066"/>
      <w:bookmarkEnd w:id="410"/>
      <w:r>
        <w:rPr>
          <w:rtl/>
          <w:lang w:eastAsia="he-IL"/>
        </w:rPr>
        <w:t xml:space="preserve">את ישראל לפחות </w:t>
      </w:r>
      <w:bookmarkStart w:id="411" w:name="_ETM_Q1_1218890"/>
      <w:bookmarkStart w:id="412" w:name="_ETM_Q1_1219102"/>
      <w:bookmarkEnd w:id="411"/>
      <w:bookmarkEnd w:id="412"/>
      <w:r>
        <w:rPr>
          <w:rtl/>
          <w:lang w:eastAsia="he-IL"/>
        </w:rPr>
        <w:t xml:space="preserve">אטרקטיבית, ואולי יותר מזה, פשוט חוסר הוודאות של איך </w:t>
      </w:r>
      <w:proofErr w:type="spellStart"/>
      <w:r>
        <w:rPr>
          <w:rtl/>
          <w:lang w:eastAsia="he-IL"/>
        </w:rPr>
        <w:t>תמוסה</w:t>
      </w:r>
      <w:proofErr w:type="spellEnd"/>
      <w:r>
        <w:rPr>
          <w:rtl/>
          <w:lang w:eastAsia="he-IL"/>
        </w:rPr>
        <w:t xml:space="preserve"> מייצר הרבה קושי, ושמענו את זה הרבה גם מחברות רב-לאומיות. והמטרה היא ל</w:t>
      </w:r>
      <w:bookmarkStart w:id="413" w:name="_ETM_Q1_1228906"/>
      <w:bookmarkStart w:id="414" w:name="_ETM_Q1_1229128"/>
      <w:bookmarkEnd w:id="413"/>
      <w:bookmarkEnd w:id="414"/>
      <w:r>
        <w:rPr>
          <w:rtl/>
          <w:lang w:eastAsia="he-IL"/>
        </w:rPr>
        <w:t xml:space="preserve">ייצר ודאות ולייצר מסלול ירוק </w:t>
      </w:r>
      <w:proofErr w:type="spellStart"/>
      <w:r>
        <w:rPr>
          <w:rtl/>
          <w:lang w:eastAsia="he-IL"/>
        </w:rPr>
        <w:t>שיתן</w:t>
      </w:r>
      <w:proofErr w:type="spellEnd"/>
      <w:r>
        <w:rPr>
          <w:rtl/>
          <w:lang w:eastAsia="he-IL"/>
        </w:rPr>
        <w:t xml:space="preserve"> מענה מהיר.</w:t>
      </w:r>
    </w:p>
    <w:p w:rsidR="00C41397" w:rsidRDefault="00C41397" w:rsidP="00C41397">
      <w:pPr>
        <w:rPr>
          <w:rtl/>
          <w:lang w:eastAsia="he-IL"/>
        </w:rPr>
      </w:pPr>
    </w:p>
    <w:p w:rsidR="00C41397" w:rsidRDefault="00C41397" w:rsidP="00C41397">
      <w:pPr>
        <w:rPr>
          <w:rtl/>
          <w:lang w:eastAsia="he-IL"/>
        </w:rPr>
      </w:pPr>
      <w:r>
        <w:rPr>
          <w:rtl/>
          <w:lang w:eastAsia="he-IL"/>
        </w:rPr>
        <w:t xml:space="preserve">הדבר הנוסף, כל מה שקשור בחברות צמיחה, כל מה שקשור במיזוגים ופיצולים, הרחבה של המיזוגים שהם מזכים בדחיות מס, וגם כאן, יצירה של ודאות הרבה יותר גדולה וזה מעודד פעילות בשוק. והדבר הנוסף זה למול משקיעים, גם ממש הקניה </w:t>
      </w:r>
      <w:bookmarkStart w:id="415" w:name="_ETM_Q1_1256915"/>
      <w:bookmarkEnd w:id="415"/>
      <w:r>
        <w:rPr>
          <w:rtl/>
          <w:lang w:eastAsia="he-IL"/>
        </w:rPr>
        <w:t>של פטור ממס למשקיעים זרים פסיביים, כלומר משקיעים שלא מבצעים את ההשקעה בעצמם, אלא רק נותנים את הכסף כדי שמשקיעים אחרים ישקיעו עבורם, וגם הסדרה, יצירת ודאות למשקיעים אקטיביים, גם ישראלים וגם זרים. כל אלו מנסים לייצר תמונה הרבה יותר רחבה ולא רק התמקדות בחברות הצעירות.</w:t>
      </w:r>
    </w:p>
    <w:p w:rsidR="00C41397" w:rsidRDefault="00C41397" w:rsidP="00C41397">
      <w:pPr>
        <w:rPr>
          <w:rtl/>
          <w:lang w:eastAsia="he-IL"/>
        </w:rPr>
      </w:pPr>
      <w:bookmarkStart w:id="416" w:name="_ETM_Q1_1277051"/>
      <w:bookmarkStart w:id="417" w:name="_ETM_Q1_1277124"/>
      <w:bookmarkStart w:id="418" w:name="_ETM_Q1_1311847"/>
      <w:bookmarkStart w:id="419" w:name="_ETM_Q1_1312073"/>
      <w:bookmarkEnd w:id="416"/>
      <w:bookmarkEnd w:id="417"/>
      <w:bookmarkEnd w:id="418"/>
      <w:bookmarkEnd w:id="419"/>
    </w:p>
    <w:p w:rsidR="00C41397" w:rsidRDefault="00C41397" w:rsidP="00C41397">
      <w:pPr>
        <w:rPr>
          <w:rtl/>
          <w:lang w:eastAsia="he-IL"/>
        </w:rPr>
      </w:pPr>
      <w:bookmarkStart w:id="420" w:name="_ETM_Q1_1277179"/>
      <w:bookmarkStart w:id="421" w:name="_ETM_Q1_1277265"/>
      <w:bookmarkEnd w:id="420"/>
      <w:bookmarkEnd w:id="421"/>
      <w:r>
        <w:rPr>
          <w:rFonts w:ascii="David" w:hAnsi="David"/>
          <w:rtl/>
          <w:lang w:eastAsia="he-IL"/>
        </w:rPr>
        <w:t>והדבר</w:t>
      </w:r>
      <w:r>
        <w:rPr>
          <w:rtl/>
          <w:lang w:eastAsia="he-IL"/>
        </w:rPr>
        <w:t xml:space="preserve"> </w:t>
      </w:r>
      <w:r>
        <w:rPr>
          <w:rFonts w:ascii="David" w:hAnsi="David"/>
          <w:rtl/>
          <w:lang w:eastAsia="he-IL"/>
        </w:rPr>
        <w:t>הנוסף</w:t>
      </w:r>
      <w:r>
        <w:rPr>
          <w:rtl/>
          <w:lang w:eastAsia="he-IL"/>
        </w:rPr>
        <w:t xml:space="preserve">, </w:t>
      </w:r>
      <w:r>
        <w:rPr>
          <w:rFonts w:ascii="David" w:hAnsi="David"/>
          <w:rtl/>
          <w:lang w:eastAsia="he-IL"/>
        </w:rPr>
        <w:t>שזו באמת</w:t>
      </w:r>
      <w:r>
        <w:rPr>
          <w:rtl/>
          <w:lang w:eastAsia="he-IL"/>
        </w:rPr>
        <w:t xml:space="preserve"> </w:t>
      </w:r>
      <w:r>
        <w:rPr>
          <w:rFonts w:ascii="David" w:hAnsi="David"/>
          <w:rtl/>
          <w:lang w:eastAsia="he-IL"/>
        </w:rPr>
        <w:t>הפעילות</w:t>
      </w:r>
      <w:r>
        <w:rPr>
          <w:rtl/>
          <w:lang w:eastAsia="he-IL"/>
        </w:rPr>
        <w:t xml:space="preserve"> </w:t>
      </w:r>
      <w:r>
        <w:rPr>
          <w:rFonts w:ascii="David" w:hAnsi="David"/>
          <w:rtl/>
          <w:lang w:eastAsia="he-IL"/>
        </w:rPr>
        <w:t>שלנו</w:t>
      </w:r>
      <w:r>
        <w:rPr>
          <w:rtl/>
          <w:lang w:eastAsia="he-IL"/>
        </w:rPr>
        <w:t xml:space="preserve"> </w:t>
      </w:r>
      <w:r>
        <w:rPr>
          <w:rFonts w:ascii="David" w:hAnsi="David"/>
          <w:rtl/>
          <w:lang w:eastAsia="he-IL"/>
        </w:rPr>
        <w:t>בכסף</w:t>
      </w:r>
      <w:r>
        <w:rPr>
          <w:rtl/>
          <w:lang w:eastAsia="he-IL"/>
        </w:rPr>
        <w:t xml:space="preserve">, </w:t>
      </w:r>
      <w:r>
        <w:rPr>
          <w:rFonts w:ascii="David" w:hAnsi="David"/>
          <w:rtl/>
          <w:lang w:eastAsia="he-IL"/>
        </w:rPr>
        <w:t>א</w:t>
      </w:r>
      <w:r>
        <w:rPr>
          <w:rtl/>
          <w:lang w:eastAsia="he-IL"/>
        </w:rPr>
        <w:t xml:space="preserve">', </w:t>
      </w:r>
      <w:r>
        <w:rPr>
          <w:rFonts w:ascii="David" w:hAnsi="David"/>
          <w:rtl/>
          <w:lang w:eastAsia="he-IL"/>
        </w:rPr>
        <w:t>אני</w:t>
      </w:r>
      <w:r>
        <w:rPr>
          <w:rtl/>
          <w:lang w:eastAsia="he-IL"/>
        </w:rPr>
        <w:t xml:space="preserve"> </w:t>
      </w:r>
      <w:r>
        <w:rPr>
          <w:rFonts w:ascii="David" w:hAnsi="David"/>
          <w:rtl/>
          <w:lang w:eastAsia="he-IL"/>
        </w:rPr>
        <w:t>רוצה</w:t>
      </w:r>
      <w:r>
        <w:rPr>
          <w:rtl/>
          <w:lang w:eastAsia="he-IL"/>
        </w:rPr>
        <w:t xml:space="preserve"> </w:t>
      </w:r>
      <w:r>
        <w:rPr>
          <w:rFonts w:ascii="David" w:hAnsi="David"/>
          <w:rtl/>
          <w:lang w:eastAsia="he-IL"/>
        </w:rPr>
        <w:t>לומר</w:t>
      </w:r>
      <w:r>
        <w:rPr>
          <w:rtl/>
          <w:lang w:eastAsia="he-IL"/>
        </w:rPr>
        <w:t xml:space="preserve"> </w:t>
      </w:r>
      <w:r>
        <w:rPr>
          <w:rFonts w:ascii="David" w:hAnsi="David"/>
          <w:rtl/>
          <w:lang w:eastAsia="he-IL"/>
        </w:rPr>
        <w:t>שיש</w:t>
      </w:r>
      <w:r>
        <w:rPr>
          <w:rtl/>
          <w:lang w:eastAsia="he-IL"/>
        </w:rPr>
        <w:t xml:space="preserve"> </w:t>
      </w:r>
      <w:r>
        <w:rPr>
          <w:rFonts w:ascii="David" w:hAnsi="David"/>
          <w:rtl/>
          <w:lang w:eastAsia="he-IL"/>
        </w:rPr>
        <w:t>גידול</w:t>
      </w:r>
      <w:r>
        <w:rPr>
          <w:rtl/>
          <w:lang w:eastAsia="he-IL"/>
        </w:rPr>
        <w:t xml:space="preserve">, </w:t>
      </w:r>
      <w:r>
        <w:rPr>
          <w:rFonts w:ascii="David" w:hAnsi="David"/>
          <w:rtl/>
          <w:lang w:eastAsia="he-IL"/>
        </w:rPr>
        <w:t>לפחות</w:t>
      </w:r>
      <w:r>
        <w:rPr>
          <w:rtl/>
          <w:lang w:eastAsia="he-IL"/>
        </w:rPr>
        <w:t xml:space="preserve"> </w:t>
      </w:r>
      <w:r>
        <w:rPr>
          <w:rFonts w:ascii="David" w:hAnsi="David"/>
          <w:rtl/>
          <w:lang w:eastAsia="he-IL"/>
        </w:rPr>
        <w:t>לפי</w:t>
      </w:r>
      <w:r>
        <w:rPr>
          <w:rtl/>
          <w:lang w:eastAsia="he-IL"/>
        </w:rPr>
        <w:t xml:space="preserve"> </w:t>
      </w:r>
      <w:proofErr w:type="spellStart"/>
      <w:r>
        <w:rPr>
          <w:rFonts w:ascii="David" w:hAnsi="David"/>
          <w:rtl/>
          <w:lang w:eastAsia="he-IL"/>
        </w:rPr>
        <w:t>תוכנית</w:t>
      </w:r>
      <w:proofErr w:type="spellEnd"/>
      <w:r>
        <w:rPr>
          <w:rtl/>
          <w:lang w:eastAsia="he-IL"/>
        </w:rPr>
        <w:t xml:space="preserve"> </w:t>
      </w:r>
      <w:r>
        <w:rPr>
          <w:rFonts w:ascii="David" w:hAnsi="David"/>
          <w:rtl/>
          <w:lang w:eastAsia="he-IL"/>
        </w:rPr>
        <w:t>התקציב</w:t>
      </w:r>
      <w:r>
        <w:rPr>
          <w:rtl/>
          <w:lang w:eastAsia="he-IL"/>
        </w:rPr>
        <w:t xml:space="preserve"> </w:t>
      </w:r>
      <w:r>
        <w:rPr>
          <w:rFonts w:ascii="David" w:hAnsi="David"/>
          <w:rtl/>
          <w:lang w:eastAsia="he-IL"/>
        </w:rPr>
        <w:t>הנוכחית</w:t>
      </w:r>
      <w:r>
        <w:rPr>
          <w:rtl/>
          <w:lang w:eastAsia="he-IL"/>
        </w:rPr>
        <w:t xml:space="preserve">, </w:t>
      </w:r>
      <w:r>
        <w:rPr>
          <w:rFonts w:ascii="David" w:hAnsi="David"/>
          <w:rtl/>
          <w:lang w:eastAsia="he-IL"/>
        </w:rPr>
        <w:t>של</w:t>
      </w:r>
      <w:r>
        <w:rPr>
          <w:rtl/>
          <w:lang w:eastAsia="he-IL"/>
        </w:rPr>
        <w:t xml:space="preserve"> </w:t>
      </w:r>
      <w:r>
        <w:rPr>
          <w:rFonts w:ascii="David" w:hAnsi="David"/>
          <w:rtl/>
          <w:lang w:eastAsia="he-IL"/>
        </w:rPr>
        <w:t>חצי</w:t>
      </w:r>
      <w:r>
        <w:rPr>
          <w:rtl/>
          <w:lang w:eastAsia="he-IL"/>
        </w:rPr>
        <w:t xml:space="preserve"> </w:t>
      </w:r>
      <w:r>
        <w:rPr>
          <w:rFonts w:ascii="David" w:hAnsi="David"/>
          <w:rtl/>
          <w:lang w:eastAsia="he-IL"/>
        </w:rPr>
        <w:t>מיליארד</w:t>
      </w:r>
      <w:r>
        <w:rPr>
          <w:rtl/>
          <w:lang w:eastAsia="he-IL"/>
        </w:rPr>
        <w:t xml:space="preserve"> </w:t>
      </w:r>
      <w:r>
        <w:rPr>
          <w:rFonts w:ascii="David" w:hAnsi="David"/>
          <w:rtl/>
          <w:lang w:eastAsia="he-IL"/>
        </w:rPr>
        <w:t>ש"ח</w:t>
      </w:r>
      <w:r>
        <w:rPr>
          <w:rtl/>
          <w:lang w:eastAsia="he-IL"/>
        </w:rPr>
        <w:t xml:space="preserve"> </w:t>
      </w:r>
      <w:r>
        <w:rPr>
          <w:rFonts w:ascii="David" w:hAnsi="David"/>
          <w:rtl/>
          <w:lang w:eastAsia="he-IL"/>
        </w:rPr>
        <w:t>בתקציב</w:t>
      </w:r>
      <w:r>
        <w:rPr>
          <w:rtl/>
          <w:lang w:eastAsia="he-IL"/>
        </w:rPr>
        <w:t xml:space="preserve"> </w:t>
      </w:r>
      <w:r>
        <w:rPr>
          <w:rFonts w:ascii="David" w:hAnsi="David"/>
          <w:rtl/>
          <w:lang w:eastAsia="he-IL"/>
        </w:rPr>
        <w:t>רשות</w:t>
      </w:r>
      <w:r>
        <w:rPr>
          <w:rtl/>
          <w:lang w:eastAsia="he-IL"/>
        </w:rPr>
        <w:t xml:space="preserve"> </w:t>
      </w:r>
      <w:r>
        <w:rPr>
          <w:rFonts w:ascii="David" w:hAnsi="David"/>
          <w:rtl/>
          <w:lang w:eastAsia="he-IL"/>
        </w:rPr>
        <w:t>החדשנות</w:t>
      </w:r>
      <w:r>
        <w:rPr>
          <w:rtl/>
          <w:lang w:eastAsia="he-IL"/>
        </w:rPr>
        <w:t xml:space="preserve"> </w:t>
      </w:r>
      <w:r>
        <w:rPr>
          <w:rFonts w:ascii="David" w:hAnsi="David"/>
          <w:rtl/>
          <w:lang w:eastAsia="he-IL"/>
        </w:rPr>
        <w:t>לעומת</w:t>
      </w:r>
      <w:r>
        <w:rPr>
          <w:rtl/>
          <w:lang w:eastAsia="he-IL"/>
        </w:rPr>
        <w:t xml:space="preserve"> </w:t>
      </w:r>
      <w:r>
        <w:rPr>
          <w:rFonts w:ascii="David" w:hAnsi="David"/>
          <w:rtl/>
          <w:lang w:eastAsia="he-IL"/>
        </w:rPr>
        <w:t>התקציב</w:t>
      </w:r>
      <w:r>
        <w:rPr>
          <w:rtl/>
          <w:lang w:eastAsia="he-IL"/>
        </w:rPr>
        <w:t xml:space="preserve"> </w:t>
      </w:r>
      <w:r>
        <w:rPr>
          <w:rFonts w:ascii="David" w:hAnsi="David"/>
          <w:rtl/>
          <w:lang w:eastAsia="he-IL"/>
        </w:rPr>
        <w:t>הבסיסי</w:t>
      </w:r>
      <w:r>
        <w:rPr>
          <w:rtl/>
          <w:lang w:eastAsia="he-IL"/>
        </w:rPr>
        <w:t xml:space="preserve"> </w:t>
      </w:r>
      <w:r>
        <w:rPr>
          <w:rFonts w:ascii="David" w:hAnsi="David"/>
          <w:rtl/>
          <w:lang w:eastAsia="he-IL"/>
        </w:rPr>
        <w:t>של</w:t>
      </w:r>
      <w:r>
        <w:rPr>
          <w:rtl/>
          <w:lang w:eastAsia="he-IL"/>
        </w:rPr>
        <w:t xml:space="preserve"> </w:t>
      </w:r>
      <w:r>
        <w:rPr>
          <w:rFonts w:ascii="David" w:hAnsi="David"/>
          <w:rtl/>
          <w:lang w:eastAsia="he-IL"/>
        </w:rPr>
        <w:t>הרשות</w:t>
      </w:r>
      <w:r>
        <w:rPr>
          <w:rtl/>
          <w:lang w:eastAsia="he-IL"/>
        </w:rPr>
        <w:t xml:space="preserve"> </w:t>
      </w:r>
      <w:r>
        <w:rPr>
          <w:rFonts w:ascii="David" w:hAnsi="David"/>
          <w:rtl/>
          <w:lang w:eastAsia="he-IL"/>
        </w:rPr>
        <w:t>שכולו</w:t>
      </w:r>
      <w:r>
        <w:rPr>
          <w:rtl/>
          <w:lang w:eastAsia="he-IL"/>
        </w:rPr>
        <w:t xml:space="preserve"> </w:t>
      </w:r>
      <w:r>
        <w:rPr>
          <w:rFonts w:ascii="David" w:hAnsi="David"/>
          <w:rtl/>
          <w:lang w:eastAsia="he-IL"/>
        </w:rPr>
        <w:t>יופנה</w:t>
      </w:r>
      <w:r>
        <w:rPr>
          <w:rtl/>
          <w:lang w:eastAsia="he-IL"/>
        </w:rPr>
        <w:t xml:space="preserve"> </w:t>
      </w:r>
      <w:r>
        <w:rPr>
          <w:rFonts w:ascii="David" w:hAnsi="David"/>
          <w:rtl/>
          <w:lang w:eastAsia="he-IL"/>
        </w:rPr>
        <w:t>להשקעה</w:t>
      </w:r>
      <w:r>
        <w:rPr>
          <w:rtl/>
          <w:lang w:eastAsia="he-IL"/>
        </w:rPr>
        <w:t xml:space="preserve"> </w:t>
      </w:r>
      <w:r>
        <w:rPr>
          <w:rFonts w:ascii="David" w:hAnsi="David"/>
          <w:rtl/>
          <w:lang w:eastAsia="he-IL"/>
        </w:rPr>
        <w:t>בחברות</w:t>
      </w:r>
      <w:r>
        <w:rPr>
          <w:rtl/>
          <w:lang w:eastAsia="he-IL"/>
        </w:rPr>
        <w:t xml:space="preserve">, </w:t>
      </w:r>
      <w:r>
        <w:rPr>
          <w:rFonts w:ascii="David" w:hAnsi="David"/>
          <w:rtl/>
          <w:lang w:eastAsia="he-IL"/>
        </w:rPr>
        <w:t>תשתיות</w:t>
      </w:r>
      <w:r>
        <w:rPr>
          <w:rtl/>
          <w:lang w:eastAsia="he-IL"/>
        </w:rPr>
        <w:t xml:space="preserve"> </w:t>
      </w:r>
      <w:r>
        <w:rPr>
          <w:rFonts w:ascii="David" w:hAnsi="David"/>
          <w:rtl/>
          <w:lang w:eastAsia="he-IL"/>
        </w:rPr>
        <w:t>וכולי</w:t>
      </w:r>
      <w:r>
        <w:rPr>
          <w:rtl/>
          <w:lang w:eastAsia="he-IL"/>
        </w:rPr>
        <w:t>.</w:t>
      </w:r>
      <w:bookmarkStart w:id="422" w:name="_ETM_Q1_1281218"/>
      <w:bookmarkStart w:id="423" w:name="_ETM_Q1_1281428"/>
      <w:bookmarkEnd w:id="422"/>
      <w:bookmarkEnd w:id="423"/>
      <w:r>
        <w:rPr>
          <w:rtl/>
          <w:lang w:eastAsia="he-IL"/>
        </w:rPr>
        <w:t xml:space="preserve"> כ</w:t>
      </w:r>
      <w:r>
        <w:rPr>
          <w:rFonts w:ascii="David" w:hAnsi="David"/>
          <w:rtl/>
          <w:lang w:eastAsia="he-IL"/>
        </w:rPr>
        <w:t>שדבר</w:t>
      </w:r>
      <w:r>
        <w:rPr>
          <w:rtl/>
          <w:lang w:eastAsia="he-IL"/>
        </w:rPr>
        <w:t xml:space="preserve"> </w:t>
      </w:r>
      <w:r>
        <w:rPr>
          <w:rFonts w:ascii="David" w:hAnsi="David"/>
          <w:rtl/>
          <w:lang w:eastAsia="he-IL"/>
        </w:rPr>
        <w:t>ראשון</w:t>
      </w:r>
      <w:r>
        <w:rPr>
          <w:rtl/>
          <w:lang w:eastAsia="he-IL"/>
        </w:rPr>
        <w:t xml:space="preserve">, </w:t>
      </w:r>
      <w:bookmarkStart w:id="424" w:name="_ETM_Q1_1296415"/>
      <w:bookmarkStart w:id="425" w:name="_ETM_Q1_1296640"/>
      <w:bookmarkEnd w:id="424"/>
      <w:bookmarkEnd w:id="425"/>
      <w:r>
        <w:rPr>
          <w:rFonts w:ascii="David" w:hAnsi="David"/>
          <w:rtl/>
          <w:lang w:eastAsia="he-IL"/>
        </w:rPr>
        <w:t>שוב</w:t>
      </w:r>
      <w:r>
        <w:rPr>
          <w:rtl/>
          <w:lang w:eastAsia="he-IL"/>
        </w:rPr>
        <w:t>, כ</w:t>
      </w:r>
      <w:r>
        <w:rPr>
          <w:rFonts w:ascii="David" w:hAnsi="David"/>
          <w:rtl/>
          <w:lang w:eastAsia="he-IL"/>
        </w:rPr>
        <w:t>שאנחנו</w:t>
      </w:r>
      <w:r>
        <w:rPr>
          <w:rtl/>
          <w:lang w:eastAsia="he-IL"/>
        </w:rPr>
        <w:t xml:space="preserve"> </w:t>
      </w:r>
      <w:r>
        <w:rPr>
          <w:rFonts w:ascii="David" w:hAnsi="David"/>
          <w:rtl/>
          <w:lang w:eastAsia="he-IL"/>
        </w:rPr>
        <w:t>מסתכלים</w:t>
      </w:r>
      <w:r>
        <w:rPr>
          <w:rtl/>
          <w:lang w:eastAsia="he-IL"/>
        </w:rPr>
        <w:t xml:space="preserve"> </w:t>
      </w:r>
      <w:r>
        <w:rPr>
          <w:rFonts w:ascii="David" w:hAnsi="David"/>
          <w:rtl/>
          <w:lang w:eastAsia="he-IL"/>
        </w:rPr>
        <w:t>על</w:t>
      </w:r>
      <w:r>
        <w:rPr>
          <w:rtl/>
          <w:lang w:eastAsia="he-IL"/>
        </w:rPr>
        <w:t xml:space="preserve"> </w:t>
      </w:r>
      <w:r>
        <w:rPr>
          <w:rFonts w:ascii="David" w:hAnsi="David"/>
          <w:rtl/>
          <w:lang w:eastAsia="he-IL"/>
        </w:rPr>
        <w:t>אתגרי</w:t>
      </w:r>
      <w:r>
        <w:rPr>
          <w:rtl/>
          <w:lang w:eastAsia="he-IL"/>
        </w:rPr>
        <w:t xml:space="preserve"> </w:t>
      </w:r>
      <w:r>
        <w:rPr>
          <w:rFonts w:ascii="David" w:hAnsi="David"/>
          <w:rtl/>
          <w:lang w:eastAsia="he-IL"/>
        </w:rPr>
        <w:t>השוק</w:t>
      </w:r>
      <w:r>
        <w:rPr>
          <w:rtl/>
          <w:lang w:eastAsia="he-IL"/>
        </w:rPr>
        <w:t xml:space="preserve"> </w:t>
      </w:r>
      <w:r>
        <w:rPr>
          <w:rFonts w:ascii="David" w:hAnsi="David"/>
          <w:rtl/>
          <w:lang w:eastAsia="he-IL"/>
        </w:rPr>
        <w:t>הנוכחיים</w:t>
      </w:r>
      <w:r>
        <w:rPr>
          <w:rtl/>
          <w:lang w:eastAsia="he-IL"/>
        </w:rPr>
        <w:t xml:space="preserve">, </w:t>
      </w:r>
      <w:r>
        <w:rPr>
          <w:rFonts w:ascii="David" w:hAnsi="David"/>
          <w:rtl/>
          <w:lang w:eastAsia="he-IL"/>
        </w:rPr>
        <w:t>דברים</w:t>
      </w:r>
      <w:r>
        <w:rPr>
          <w:rtl/>
          <w:lang w:eastAsia="he-IL"/>
        </w:rPr>
        <w:t xml:space="preserve"> </w:t>
      </w:r>
      <w:r>
        <w:rPr>
          <w:rFonts w:ascii="David" w:hAnsi="David"/>
          <w:rtl/>
          <w:lang w:eastAsia="he-IL"/>
        </w:rPr>
        <w:t>שנגרמו</w:t>
      </w:r>
      <w:r>
        <w:rPr>
          <w:rtl/>
          <w:lang w:eastAsia="he-IL"/>
        </w:rPr>
        <w:t xml:space="preserve"> </w:t>
      </w:r>
      <w:r>
        <w:rPr>
          <w:rFonts w:ascii="David" w:hAnsi="David"/>
          <w:rtl/>
          <w:lang w:eastAsia="he-IL"/>
        </w:rPr>
        <w:t>מהמלחמה</w:t>
      </w:r>
      <w:r>
        <w:rPr>
          <w:rtl/>
          <w:lang w:eastAsia="he-IL"/>
        </w:rPr>
        <w:t xml:space="preserve">, </w:t>
      </w:r>
      <w:r>
        <w:rPr>
          <w:rFonts w:ascii="David" w:hAnsi="David"/>
          <w:rtl/>
          <w:lang w:eastAsia="he-IL"/>
        </w:rPr>
        <w:t>אנחנו</w:t>
      </w:r>
      <w:r>
        <w:rPr>
          <w:rtl/>
          <w:lang w:eastAsia="he-IL"/>
        </w:rPr>
        <w:t xml:space="preserve"> </w:t>
      </w:r>
      <w:r>
        <w:rPr>
          <w:rFonts w:ascii="David" w:hAnsi="David"/>
          <w:rtl/>
          <w:lang w:eastAsia="he-IL"/>
        </w:rPr>
        <w:t>מזהים</w:t>
      </w:r>
      <w:r>
        <w:rPr>
          <w:rtl/>
          <w:lang w:eastAsia="he-IL"/>
        </w:rPr>
        <w:t xml:space="preserve"> </w:t>
      </w:r>
      <w:r>
        <w:rPr>
          <w:rFonts w:ascii="David" w:hAnsi="David"/>
          <w:rtl/>
          <w:lang w:eastAsia="he-IL"/>
        </w:rPr>
        <w:t>קהל</w:t>
      </w:r>
      <w:r>
        <w:rPr>
          <w:rtl/>
          <w:lang w:eastAsia="he-IL"/>
        </w:rPr>
        <w:t xml:space="preserve"> </w:t>
      </w:r>
      <w:r>
        <w:rPr>
          <w:rFonts w:ascii="David" w:hAnsi="David"/>
          <w:rtl/>
          <w:lang w:eastAsia="he-IL"/>
        </w:rPr>
        <w:t>יעד</w:t>
      </w:r>
      <w:r>
        <w:rPr>
          <w:rtl/>
          <w:lang w:eastAsia="he-IL"/>
        </w:rPr>
        <w:t xml:space="preserve"> ש</w:t>
      </w:r>
      <w:r>
        <w:rPr>
          <w:rFonts w:ascii="David" w:hAnsi="David"/>
          <w:rtl/>
          <w:lang w:eastAsia="he-IL"/>
        </w:rPr>
        <w:t>הרשות</w:t>
      </w:r>
      <w:r>
        <w:rPr>
          <w:rtl/>
          <w:lang w:eastAsia="he-IL"/>
        </w:rPr>
        <w:t xml:space="preserve"> </w:t>
      </w:r>
      <w:r>
        <w:rPr>
          <w:rFonts w:ascii="David" w:hAnsi="David"/>
          <w:rtl/>
          <w:lang w:eastAsia="he-IL"/>
        </w:rPr>
        <w:t>לא</w:t>
      </w:r>
      <w:r>
        <w:rPr>
          <w:rtl/>
          <w:lang w:eastAsia="he-IL"/>
        </w:rPr>
        <w:t xml:space="preserve"> </w:t>
      </w:r>
      <w:r>
        <w:rPr>
          <w:rFonts w:ascii="David" w:hAnsi="David"/>
          <w:rtl/>
          <w:lang w:eastAsia="he-IL"/>
        </w:rPr>
        <w:t>פעלה</w:t>
      </w:r>
      <w:r>
        <w:rPr>
          <w:rtl/>
          <w:lang w:eastAsia="he-IL"/>
        </w:rPr>
        <w:t xml:space="preserve"> </w:t>
      </w:r>
      <w:r>
        <w:rPr>
          <w:rFonts w:ascii="David" w:hAnsi="David"/>
          <w:rtl/>
          <w:lang w:eastAsia="he-IL"/>
        </w:rPr>
        <w:t>מולו</w:t>
      </w:r>
      <w:r>
        <w:rPr>
          <w:rtl/>
          <w:lang w:eastAsia="he-IL"/>
        </w:rPr>
        <w:t xml:space="preserve"> </w:t>
      </w:r>
      <w:r>
        <w:rPr>
          <w:rFonts w:ascii="David" w:hAnsi="David"/>
          <w:rtl/>
          <w:lang w:eastAsia="he-IL"/>
        </w:rPr>
        <w:t>בשגרה</w:t>
      </w:r>
      <w:r>
        <w:rPr>
          <w:rtl/>
          <w:lang w:eastAsia="he-IL"/>
        </w:rPr>
        <w:t xml:space="preserve">, שאלה </w:t>
      </w:r>
      <w:r>
        <w:rPr>
          <w:rFonts w:ascii="David" w:hAnsi="David"/>
          <w:rtl/>
          <w:lang w:eastAsia="he-IL"/>
        </w:rPr>
        <w:t>חברות</w:t>
      </w:r>
      <w:r>
        <w:rPr>
          <w:rtl/>
          <w:lang w:eastAsia="he-IL"/>
        </w:rPr>
        <w:t xml:space="preserve"> </w:t>
      </w:r>
      <w:r>
        <w:rPr>
          <w:rFonts w:ascii="David" w:hAnsi="David"/>
          <w:rtl/>
          <w:lang w:eastAsia="he-IL"/>
        </w:rPr>
        <w:t>בשלבי</w:t>
      </w:r>
      <w:r>
        <w:rPr>
          <w:rtl/>
          <w:lang w:eastAsia="he-IL"/>
        </w:rPr>
        <w:t xml:space="preserve"> </w:t>
      </w:r>
      <w:r>
        <w:rPr>
          <w:rFonts w:ascii="David" w:hAnsi="David"/>
          <w:rtl/>
          <w:lang w:eastAsia="he-IL"/>
        </w:rPr>
        <w:t>צמיחה</w:t>
      </w:r>
      <w:r>
        <w:rPr>
          <w:rtl/>
          <w:lang w:eastAsia="he-IL"/>
        </w:rPr>
        <w:t xml:space="preserve"> </w:t>
      </w:r>
      <w:r>
        <w:rPr>
          <w:rFonts w:ascii="David" w:hAnsi="David"/>
          <w:rtl/>
          <w:lang w:eastAsia="he-IL"/>
        </w:rPr>
        <w:t>מוקדמים</w:t>
      </w:r>
      <w:r>
        <w:rPr>
          <w:rtl/>
          <w:lang w:eastAsia="he-IL"/>
        </w:rPr>
        <w:t xml:space="preserve">. </w:t>
      </w:r>
      <w:r>
        <w:rPr>
          <w:rFonts w:ascii="David" w:hAnsi="David"/>
          <w:rtl/>
          <w:lang w:eastAsia="he-IL"/>
        </w:rPr>
        <w:t>כלומר</w:t>
      </w:r>
      <w:r>
        <w:rPr>
          <w:rtl/>
          <w:lang w:eastAsia="he-IL"/>
        </w:rPr>
        <w:t>, שבאות</w:t>
      </w:r>
      <w:bookmarkStart w:id="426" w:name="_ETM_Q1_1312344"/>
      <w:bookmarkEnd w:id="426"/>
      <w:r>
        <w:rPr>
          <w:rtl/>
          <w:lang w:eastAsia="he-IL"/>
        </w:rPr>
        <w:t xml:space="preserve"> לגייס </w:t>
      </w:r>
      <w:r>
        <w:rPr>
          <w:rFonts w:ascii="David" w:hAnsi="David"/>
          <w:rtl/>
          <w:lang w:eastAsia="he-IL"/>
        </w:rPr>
        <w:t>סבב</w:t>
      </w:r>
      <w:r>
        <w:rPr>
          <w:rtl/>
          <w:lang w:eastAsia="he-IL"/>
        </w:rPr>
        <w:t xml:space="preserve"> </w:t>
      </w:r>
      <w:r>
        <w:rPr>
          <w:lang w:eastAsia="he-IL"/>
        </w:rPr>
        <w:t>B</w:t>
      </w:r>
      <w:r>
        <w:rPr>
          <w:rtl/>
          <w:lang w:eastAsia="he-IL"/>
        </w:rPr>
        <w:t xml:space="preserve">, סבב </w:t>
      </w:r>
      <w:r>
        <w:rPr>
          <w:lang w:eastAsia="he-IL"/>
        </w:rPr>
        <w:t>C</w:t>
      </w:r>
      <w:r>
        <w:rPr>
          <w:rtl/>
          <w:lang w:eastAsia="he-IL"/>
        </w:rPr>
        <w:t xml:space="preserve">. </w:t>
      </w:r>
      <w:bookmarkStart w:id="427" w:name="_ETM_Q1_1311480"/>
      <w:bookmarkStart w:id="428" w:name="_ETM_Q1_1311708"/>
      <w:bookmarkEnd w:id="427"/>
      <w:bookmarkEnd w:id="428"/>
      <w:r>
        <w:rPr>
          <w:rFonts w:ascii="David" w:hAnsi="David"/>
          <w:rtl/>
          <w:lang w:eastAsia="he-IL"/>
        </w:rPr>
        <w:t>הם</w:t>
      </w:r>
      <w:r>
        <w:rPr>
          <w:rtl/>
          <w:lang w:eastAsia="he-IL"/>
        </w:rPr>
        <w:t xml:space="preserve"> </w:t>
      </w:r>
      <w:r>
        <w:rPr>
          <w:rFonts w:ascii="David" w:hAnsi="David"/>
          <w:rtl/>
          <w:lang w:eastAsia="he-IL"/>
        </w:rPr>
        <w:t>כבר</w:t>
      </w:r>
      <w:r>
        <w:rPr>
          <w:rtl/>
          <w:lang w:eastAsia="he-IL"/>
        </w:rPr>
        <w:t xml:space="preserve"> </w:t>
      </w:r>
      <w:r>
        <w:rPr>
          <w:rFonts w:ascii="David" w:hAnsi="David"/>
          <w:rtl/>
          <w:lang w:eastAsia="he-IL"/>
        </w:rPr>
        <w:t>לא</w:t>
      </w:r>
      <w:r>
        <w:rPr>
          <w:rtl/>
          <w:lang w:eastAsia="he-IL"/>
        </w:rPr>
        <w:t xml:space="preserve"> </w:t>
      </w:r>
      <w:r>
        <w:rPr>
          <w:rFonts w:ascii="David" w:hAnsi="David"/>
          <w:rtl/>
          <w:lang w:eastAsia="he-IL"/>
        </w:rPr>
        <w:t>חברה</w:t>
      </w:r>
      <w:r>
        <w:rPr>
          <w:rtl/>
          <w:lang w:eastAsia="he-IL"/>
        </w:rPr>
        <w:t xml:space="preserve"> </w:t>
      </w:r>
      <w:r>
        <w:rPr>
          <w:rFonts w:ascii="David" w:hAnsi="David"/>
          <w:rtl/>
          <w:lang w:eastAsia="he-IL"/>
        </w:rPr>
        <w:t>קטנה</w:t>
      </w:r>
      <w:r>
        <w:rPr>
          <w:rtl/>
          <w:lang w:eastAsia="he-IL"/>
        </w:rPr>
        <w:t>, כך ש</w:t>
      </w:r>
      <w:r>
        <w:rPr>
          <w:rFonts w:ascii="David" w:hAnsi="David"/>
          <w:rtl/>
          <w:lang w:eastAsia="he-IL"/>
        </w:rPr>
        <w:t>הסבבים</w:t>
      </w:r>
      <w:r>
        <w:rPr>
          <w:rtl/>
          <w:lang w:eastAsia="he-IL"/>
        </w:rPr>
        <w:t xml:space="preserve"> </w:t>
      </w:r>
      <w:r>
        <w:rPr>
          <w:rFonts w:ascii="David" w:hAnsi="David"/>
          <w:rtl/>
          <w:lang w:eastAsia="he-IL"/>
        </w:rPr>
        <w:t>יותר</w:t>
      </w:r>
      <w:r>
        <w:rPr>
          <w:rtl/>
          <w:lang w:eastAsia="he-IL"/>
        </w:rPr>
        <w:t xml:space="preserve"> </w:t>
      </w:r>
      <w:r>
        <w:rPr>
          <w:rFonts w:ascii="David" w:hAnsi="David"/>
          <w:rtl/>
          <w:lang w:eastAsia="he-IL"/>
        </w:rPr>
        <w:t>גדולים</w:t>
      </w:r>
      <w:r>
        <w:rPr>
          <w:rtl/>
          <w:lang w:eastAsia="he-IL"/>
        </w:rPr>
        <w:t>.</w:t>
      </w:r>
    </w:p>
    <w:p w:rsidR="00C41397" w:rsidRDefault="00C41397" w:rsidP="00C41397">
      <w:pPr>
        <w:rPr>
          <w:rtl/>
          <w:lang w:eastAsia="he-IL"/>
        </w:rPr>
      </w:pPr>
    </w:p>
    <w:p w:rsidR="00C41397" w:rsidRDefault="00C41397" w:rsidP="00C41397">
      <w:pPr>
        <w:rPr>
          <w:rtl/>
          <w:lang w:eastAsia="he-IL"/>
        </w:rPr>
      </w:pPr>
      <w:bookmarkStart w:id="429" w:name="_ETM_Q1_1333179"/>
      <w:bookmarkEnd w:id="429"/>
      <w:r>
        <w:rPr>
          <w:rFonts w:ascii="David" w:hAnsi="David"/>
          <w:rtl/>
          <w:lang w:eastAsia="he-IL"/>
        </w:rPr>
        <w:t>אנחנו</w:t>
      </w:r>
      <w:r>
        <w:rPr>
          <w:rtl/>
          <w:lang w:eastAsia="he-IL"/>
        </w:rPr>
        <w:t xml:space="preserve"> </w:t>
      </w:r>
      <w:r>
        <w:rPr>
          <w:rFonts w:ascii="David" w:hAnsi="David"/>
          <w:rtl/>
          <w:lang w:eastAsia="he-IL"/>
        </w:rPr>
        <w:t>רואים</w:t>
      </w:r>
      <w:r>
        <w:rPr>
          <w:rtl/>
          <w:lang w:eastAsia="he-IL"/>
        </w:rPr>
        <w:t xml:space="preserve"> </w:t>
      </w:r>
      <w:r>
        <w:rPr>
          <w:rFonts w:ascii="David" w:hAnsi="David"/>
          <w:rtl/>
          <w:lang w:eastAsia="he-IL"/>
        </w:rPr>
        <w:t>שבגלל</w:t>
      </w:r>
      <w:r>
        <w:rPr>
          <w:rtl/>
          <w:lang w:eastAsia="he-IL"/>
        </w:rPr>
        <w:t xml:space="preserve"> </w:t>
      </w:r>
      <w:r>
        <w:rPr>
          <w:rFonts w:ascii="David" w:hAnsi="David"/>
          <w:rtl/>
          <w:lang w:eastAsia="he-IL"/>
        </w:rPr>
        <w:t>ההתמעטות</w:t>
      </w:r>
      <w:r>
        <w:rPr>
          <w:rtl/>
          <w:lang w:eastAsia="he-IL"/>
        </w:rPr>
        <w:t xml:space="preserve"> </w:t>
      </w:r>
      <w:r>
        <w:rPr>
          <w:rFonts w:ascii="David" w:hAnsi="David"/>
          <w:rtl/>
          <w:lang w:eastAsia="he-IL"/>
        </w:rPr>
        <w:t>בהשקעות</w:t>
      </w:r>
      <w:r>
        <w:rPr>
          <w:rtl/>
          <w:lang w:eastAsia="he-IL"/>
        </w:rPr>
        <w:t xml:space="preserve"> </w:t>
      </w:r>
      <w:r>
        <w:rPr>
          <w:rFonts w:ascii="David" w:hAnsi="David"/>
          <w:rtl/>
          <w:lang w:eastAsia="he-IL"/>
        </w:rPr>
        <w:t>בישראל</w:t>
      </w:r>
      <w:r>
        <w:rPr>
          <w:rtl/>
          <w:lang w:eastAsia="he-IL"/>
        </w:rPr>
        <w:t xml:space="preserve">, </w:t>
      </w:r>
      <w:r>
        <w:rPr>
          <w:rFonts w:ascii="David" w:hAnsi="David"/>
          <w:rtl/>
          <w:lang w:eastAsia="he-IL"/>
        </w:rPr>
        <w:t>בוודאי</w:t>
      </w:r>
      <w:r>
        <w:rPr>
          <w:rtl/>
          <w:lang w:eastAsia="he-IL"/>
        </w:rPr>
        <w:t xml:space="preserve"> </w:t>
      </w:r>
      <w:r>
        <w:rPr>
          <w:rFonts w:ascii="David" w:hAnsi="David"/>
          <w:rtl/>
          <w:lang w:eastAsia="he-IL"/>
        </w:rPr>
        <w:t>בחברות</w:t>
      </w:r>
      <w:r>
        <w:rPr>
          <w:rtl/>
          <w:lang w:eastAsia="he-IL"/>
        </w:rPr>
        <w:t xml:space="preserve"> </w:t>
      </w:r>
      <w:r>
        <w:rPr>
          <w:rFonts w:ascii="David" w:hAnsi="David"/>
          <w:rtl/>
          <w:lang w:eastAsia="he-IL"/>
        </w:rPr>
        <w:t>שהן</w:t>
      </w:r>
      <w:r>
        <w:rPr>
          <w:rtl/>
          <w:lang w:eastAsia="he-IL"/>
        </w:rPr>
        <w:t xml:space="preserve"> </w:t>
      </w:r>
      <w:r>
        <w:rPr>
          <w:rFonts w:ascii="David" w:hAnsi="David"/>
          <w:rtl/>
          <w:lang w:eastAsia="he-IL"/>
        </w:rPr>
        <w:t>יותר</w:t>
      </w:r>
      <w:r>
        <w:rPr>
          <w:rtl/>
          <w:lang w:eastAsia="he-IL"/>
        </w:rPr>
        <w:t xml:space="preserve"> </w:t>
      </w:r>
      <w:r>
        <w:rPr>
          <w:rFonts w:ascii="David" w:hAnsi="David"/>
          <w:rtl/>
          <w:lang w:eastAsia="he-IL"/>
        </w:rPr>
        <w:t>בסביבה</w:t>
      </w:r>
      <w:r>
        <w:rPr>
          <w:rtl/>
          <w:lang w:eastAsia="he-IL"/>
        </w:rPr>
        <w:t xml:space="preserve"> </w:t>
      </w:r>
      <w:r>
        <w:rPr>
          <w:rFonts w:ascii="David" w:hAnsi="David"/>
          <w:rtl/>
          <w:lang w:eastAsia="he-IL"/>
        </w:rPr>
        <w:t>שאינה</w:t>
      </w:r>
      <w:r>
        <w:rPr>
          <w:rtl/>
          <w:lang w:eastAsia="he-IL"/>
        </w:rPr>
        <w:t xml:space="preserve"> </w:t>
      </w:r>
      <w:r>
        <w:rPr>
          <w:rFonts w:ascii="David" w:hAnsi="David"/>
          <w:rtl/>
          <w:lang w:eastAsia="he-IL"/>
        </w:rPr>
        <w:t>סייבר</w:t>
      </w:r>
      <w:r>
        <w:rPr>
          <w:rtl/>
          <w:lang w:eastAsia="he-IL"/>
        </w:rPr>
        <w:t xml:space="preserve">, </w:t>
      </w:r>
      <w:proofErr w:type="spellStart"/>
      <w:r>
        <w:rPr>
          <w:rFonts w:ascii="David" w:hAnsi="David"/>
          <w:rtl/>
          <w:lang w:eastAsia="he-IL"/>
        </w:rPr>
        <w:t>פינטק</w:t>
      </w:r>
      <w:proofErr w:type="spellEnd"/>
      <w:r>
        <w:rPr>
          <w:rtl/>
          <w:lang w:eastAsia="he-IL"/>
        </w:rPr>
        <w:t xml:space="preserve"> </w:t>
      </w:r>
      <w:r>
        <w:rPr>
          <w:rFonts w:ascii="David" w:hAnsi="David"/>
          <w:rtl/>
          <w:lang w:eastAsia="he-IL"/>
        </w:rPr>
        <w:t>וכולי</w:t>
      </w:r>
      <w:r>
        <w:rPr>
          <w:rtl/>
          <w:lang w:eastAsia="he-IL"/>
        </w:rPr>
        <w:t xml:space="preserve">, </w:t>
      </w:r>
      <w:r>
        <w:rPr>
          <w:rFonts w:ascii="David" w:hAnsi="David"/>
          <w:rtl/>
          <w:lang w:eastAsia="he-IL"/>
        </w:rPr>
        <w:t>זה</w:t>
      </w:r>
      <w:r>
        <w:rPr>
          <w:rtl/>
          <w:lang w:eastAsia="he-IL"/>
        </w:rPr>
        <w:t xml:space="preserve"> </w:t>
      </w:r>
      <w:r>
        <w:rPr>
          <w:rFonts w:ascii="David" w:hAnsi="David"/>
          <w:rtl/>
          <w:lang w:eastAsia="he-IL"/>
        </w:rPr>
        <w:t>אזור</w:t>
      </w:r>
      <w:r>
        <w:rPr>
          <w:rtl/>
          <w:lang w:eastAsia="he-IL"/>
        </w:rPr>
        <w:t xml:space="preserve"> </w:t>
      </w:r>
      <w:r>
        <w:rPr>
          <w:rFonts w:ascii="David" w:hAnsi="David"/>
          <w:rtl/>
          <w:lang w:eastAsia="he-IL"/>
        </w:rPr>
        <w:t>פגיע</w:t>
      </w:r>
      <w:r>
        <w:rPr>
          <w:rtl/>
          <w:lang w:eastAsia="he-IL"/>
        </w:rPr>
        <w:t xml:space="preserve">, </w:t>
      </w:r>
      <w:r>
        <w:rPr>
          <w:rFonts w:ascii="David" w:hAnsi="David"/>
          <w:rtl/>
          <w:lang w:eastAsia="he-IL"/>
        </w:rPr>
        <w:t>ואנחנו</w:t>
      </w:r>
      <w:r>
        <w:rPr>
          <w:rtl/>
          <w:lang w:eastAsia="he-IL"/>
        </w:rPr>
        <w:t xml:space="preserve"> </w:t>
      </w:r>
      <w:r>
        <w:rPr>
          <w:rFonts w:ascii="David" w:hAnsi="David"/>
          <w:rtl/>
          <w:lang w:eastAsia="he-IL"/>
        </w:rPr>
        <w:t>רוצים</w:t>
      </w:r>
      <w:r>
        <w:rPr>
          <w:rtl/>
          <w:lang w:eastAsia="he-IL"/>
        </w:rPr>
        <w:t xml:space="preserve"> </w:t>
      </w:r>
      <w:r>
        <w:rPr>
          <w:rFonts w:ascii="David" w:hAnsi="David"/>
          <w:rtl/>
          <w:lang w:eastAsia="he-IL"/>
        </w:rPr>
        <w:t>לוודא</w:t>
      </w:r>
      <w:r>
        <w:rPr>
          <w:rtl/>
          <w:lang w:eastAsia="he-IL"/>
        </w:rPr>
        <w:t xml:space="preserve"> </w:t>
      </w:r>
      <w:r>
        <w:rPr>
          <w:rFonts w:ascii="David" w:hAnsi="David"/>
          <w:rtl/>
          <w:lang w:eastAsia="he-IL"/>
        </w:rPr>
        <w:t>ש</w:t>
      </w:r>
      <w:bookmarkStart w:id="430" w:name="_ETM_Q1_1323927"/>
      <w:bookmarkStart w:id="431" w:name="_ETM_Q1_1324149"/>
      <w:bookmarkEnd w:id="430"/>
      <w:bookmarkEnd w:id="431"/>
      <w:r>
        <w:rPr>
          <w:rFonts w:ascii="David" w:hAnsi="David"/>
          <w:rtl/>
          <w:lang w:eastAsia="he-IL"/>
        </w:rPr>
        <w:t>שמונה</w:t>
      </w:r>
      <w:r>
        <w:rPr>
          <w:rtl/>
          <w:lang w:eastAsia="he-IL"/>
        </w:rPr>
        <w:t xml:space="preserve"> ה</w:t>
      </w:r>
      <w:r>
        <w:rPr>
          <w:rFonts w:ascii="David" w:hAnsi="David"/>
          <w:rtl/>
          <w:lang w:eastAsia="he-IL"/>
        </w:rPr>
        <w:t>שנים</w:t>
      </w:r>
      <w:r>
        <w:rPr>
          <w:rtl/>
          <w:lang w:eastAsia="he-IL"/>
        </w:rPr>
        <w:t>, עשר ה</w:t>
      </w:r>
      <w:r>
        <w:rPr>
          <w:rFonts w:ascii="David" w:hAnsi="David"/>
          <w:rtl/>
          <w:lang w:eastAsia="he-IL"/>
        </w:rPr>
        <w:t>שנים</w:t>
      </w:r>
      <w:bookmarkStart w:id="432" w:name="_ETM_Q1_1325737"/>
      <w:bookmarkStart w:id="433" w:name="_ETM_Q1_1325938"/>
      <w:bookmarkEnd w:id="432"/>
      <w:bookmarkEnd w:id="433"/>
      <w:r>
        <w:rPr>
          <w:rtl/>
          <w:lang w:eastAsia="he-IL"/>
        </w:rPr>
        <w:t xml:space="preserve"> </w:t>
      </w:r>
      <w:r>
        <w:rPr>
          <w:rFonts w:ascii="David" w:hAnsi="David"/>
          <w:rtl/>
          <w:lang w:eastAsia="he-IL"/>
        </w:rPr>
        <w:t>שהחברות</w:t>
      </w:r>
      <w:r>
        <w:rPr>
          <w:rtl/>
          <w:lang w:eastAsia="he-IL"/>
        </w:rPr>
        <w:t xml:space="preserve"> </w:t>
      </w:r>
      <w:r>
        <w:rPr>
          <w:rFonts w:ascii="David" w:hAnsi="David"/>
          <w:rtl/>
          <w:lang w:eastAsia="he-IL"/>
        </w:rPr>
        <w:t>האלה</w:t>
      </w:r>
      <w:r>
        <w:rPr>
          <w:rtl/>
          <w:lang w:eastAsia="he-IL"/>
        </w:rPr>
        <w:t xml:space="preserve"> </w:t>
      </w:r>
      <w:r>
        <w:rPr>
          <w:rFonts w:ascii="David" w:hAnsi="David"/>
          <w:rtl/>
          <w:lang w:eastAsia="he-IL"/>
        </w:rPr>
        <w:t>פועלות</w:t>
      </w:r>
      <w:r>
        <w:rPr>
          <w:rtl/>
          <w:lang w:eastAsia="he-IL"/>
        </w:rPr>
        <w:t xml:space="preserve">, </w:t>
      </w:r>
      <w:r>
        <w:rPr>
          <w:rFonts w:ascii="David" w:hAnsi="David"/>
          <w:rtl/>
          <w:lang w:eastAsia="he-IL"/>
        </w:rPr>
        <w:t>יצרו</w:t>
      </w:r>
      <w:r>
        <w:rPr>
          <w:rtl/>
          <w:lang w:eastAsia="he-IL"/>
        </w:rPr>
        <w:t xml:space="preserve"> </w:t>
      </w:r>
      <w:bookmarkStart w:id="434" w:name="_ETM_Q1_1326052"/>
      <w:bookmarkStart w:id="435" w:name="_ETM_Q1_1326279"/>
      <w:bookmarkEnd w:id="434"/>
      <w:bookmarkEnd w:id="435"/>
      <w:r>
        <w:rPr>
          <w:lang w:eastAsia="he-IL"/>
        </w:rPr>
        <w:t>IT</w:t>
      </w:r>
      <w:r>
        <w:rPr>
          <w:rtl/>
          <w:lang w:eastAsia="he-IL"/>
        </w:rPr>
        <w:t xml:space="preserve">, </w:t>
      </w:r>
      <w:r>
        <w:rPr>
          <w:rFonts w:ascii="David" w:hAnsi="David"/>
          <w:rtl/>
          <w:lang w:eastAsia="he-IL"/>
        </w:rPr>
        <w:t>העסיקו</w:t>
      </w:r>
      <w:r>
        <w:rPr>
          <w:rtl/>
          <w:lang w:eastAsia="he-IL"/>
        </w:rPr>
        <w:t xml:space="preserve"> </w:t>
      </w:r>
      <w:r>
        <w:rPr>
          <w:rFonts w:ascii="David" w:hAnsi="David"/>
          <w:rtl/>
          <w:lang w:eastAsia="he-IL"/>
        </w:rPr>
        <w:t>עובדים</w:t>
      </w:r>
      <w:r>
        <w:rPr>
          <w:rtl/>
          <w:lang w:eastAsia="he-IL"/>
        </w:rPr>
        <w:t xml:space="preserve">, </w:t>
      </w:r>
      <w:r>
        <w:rPr>
          <w:rFonts w:ascii="David" w:hAnsi="David"/>
          <w:rtl/>
          <w:lang w:eastAsia="he-IL"/>
        </w:rPr>
        <w:t>לא</w:t>
      </w:r>
      <w:r>
        <w:rPr>
          <w:rtl/>
          <w:lang w:eastAsia="he-IL"/>
        </w:rPr>
        <w:t xml:space="preserve"> </w:t>
      </w:r>
      <w:r>
        <w:rPr>
          <w:rFonts w:ascii="David" w:hAnsi="David"/>
          <w:rtl/>
          <w:lang w:eastAsia="he-IL"/>
        </w:rPr>
        <w:t>ירדו</w:t>
      </w:r>
      <w:r>
        <w:rPr>
          <w:rtl/>
          <w:lang w:eastAsia="he-IL"/>
        </w:rPr>
        <w:t xml:space="preserve"> </w:t>
      </w:r>
      <w:r>
        <w:rPr>
          <w:rFonts w:ascii="David" w:hAnsi="David"/>
          <w:rtl/>
          <w:lang w:eastAsia="he-IL"/>
        </w:rPr>
        <w:t>לטמיון</w:t>
      </w:r>
      <w:r>
        <w:rPr>
          <w:rtl/>
          <w:lang w:eastAsia="he-IL"/>
        </w:rPr>
        <w:t xml:space="preserve">. </w:t>
      </w:r>
      <w:r>
        <w:rPr>
          <w:rFonts w:ascii="David" w:hAnsi="David"/>
          <w:rtl/>
          <w:lang w:eastAsia="he-IL"/>
        </w:rPr>
        <w:t>אנחנו</w:t>
      </w:r>
      <w:r>
        <w:rPr>
          <w:rtl/>
          <w:lang w:eastAsia="he-IL"/>
        </w:rPr>
        <w:t xml:space="preserve"> </w:t>
      </w:r>
      <w:r>
        <w:rPr>
          <w:rFonts w:ascii="David" w:hAnsi="David"/>
          <w:rtl/>
          <w:lang w:eastAsia="he-IL"/>
        </w:rPr>
        <w:t>נשיק</w:t>
      </w:r>
      <w:r>
        <w:rPr>
          <w:rtl/>
          <w:lang w:eastAsia="he-IL"/>
        </w:rPr>
        <w:t xml:space="preserve"> </w:t>
      </w:r>
      <w:r>
        <w:rPr>
          <w:rFonts w:ascii="David" w:hAnsi="David"/>
          <w:rtl/>
          <w:lang w:eastAsia="he-IL"/>
        </w:rPr>
        <w:t>מנגנון</w:t>
      </w:r>
      <w:r>
        <w:rPr>
          <w:rtl/>
          <w:lang w:eastAsia="he-IL"/>
        </w:rPr>
        <w:t xml:space="preserve"> ייעודי </w:t>
      </w:r>
      <w:bookmarkStart w:id="436" w:name="_ETM_Q1_1335639"/>
      <w:bookmarkStart w:id="437" w:name="_ETM_Q1_1335859"/>
      <w:bookmarkEnd w:id="436"/>
      <w:bookmarkEnd w:id="437"/>
      <w:r>
        <w:rPr>
          <w:rFonts w:ascii="David" w:hAnsi="David"/>
          <w:rtl/>
          <w:lang w:eastAsia="he-IL"/>
        </w:rPr>
        <w:t>שיופנה</w:t>
      </w:r>
      <w:r>
        <w:rPr>
          <w:rtl/>
          <w:lang w:eastAsia="he-IL"/>
        </w:rPr>
        <w:t xml:space="preserve"> </w:t>
      </w:r>
      <w:r>
        <w:rPr>
          <w:rFonts w:ascii="David" w:hAnsi="David"/>
          <w:rtl/>
          <w:lang w:eastAsia="he-IL"/>
        </w:rPr>
        <w:t>לאזורים</w:t>
      </w:r>
      <w:r>
        <w:rPr>
          <w:rtl/>
          <w:lang w:eastAsia="he-IL"/>
        </w:rPr>
        <w:t xml:space="preserve"> </w:t>
      </w:r>
      <w:r>
        <w:rPr>
          <w:rFonts w:ascii="David" w:hAnsi="David"/>
          <w:rtl/>
          <w:lang w:eastAsia="he-IL"/>
        </w:rPr>
        <w:t>האלו</w:t>
      </w:r>
      <w:r>
        <w:rPr>
          <w:rtl/>
          <w:lang w:eastAsia="he-IL"/>
        </w:rPr>
        <w:t xml:space="preserve"> </w:t>
      </w:r>
      <w:r>
        <w:rPr>
          <w:rFonts w:ascii="David" w:hAnsi="David"/>
          <w:rtl/>
          <w:lang w:eastAsia="he-IL"/>
        </w:rPr>
        <w:t>כתגובה</w:t>
      </w:r>
      <w:r>
        <w:rPr>
          <w:rtl/>
          <w:lang w:eastAsia="he-IL"/>
        </w:rPr>
        <w:t xml:space="preserve"> </w:t>
      </w:r>
      <w:r>
        <w:rPr>
          <w:rFonts w:ascii="David" w:hAnsi="David"/>
          <w:rtl/>
          <w:lang w:eastAsia="he-IL"/>
        </w:rPr>
        <w:t>למצב</w:t>
      </w:r>
      <w:r>
        <w:rPr>
          <w:rtl/>
          <w:lang w:eastAsia="he-IL"/>
        </w:rPr>
        <w:t xml:space="preserve"> </w:t>
      </w:r>
      <w:r>
        <w:rPr>
          <w:rFonts w:ascii="David" w:hAnsi="David"/>
          <w:rtl/>
          <w:lang w:eastAsia="he-IL"/>
        </w:rPr>
        <w:t>הנוכחי</w:t>
      </w:r>
      <w:r>
        <w:rPr>
          <w:rtl/>
          <w:lang w:eastAsia="he-IL"/>
        </w:rPr>
        <w:t>.</w:t>
      </w:r>
    </w:p>
    <w:p w:rsidR="00C41397" w:rsidRDefault="00C41397" w:rsidP="00C41397">
      <w:pPr>
        <w:rPr>
          <w:rtl/>
          <w:lang w:eastAsia="he-IL"/>
        </w:rPr>
      </w:pPr>
    </w:p>
    <w:p w:rsidR="00C41397" w:rsidRDefault="00C41397" w:rsidP="00C41397">
      <w:pPr>
        <w:rPr>
          <w:rtl/>
          <w:lang w:eastAsia="he-IL"/>
        </w:rPr>
      </w:pPr>
      <w:r>
        <w:rPr>
          <w:rFonts w:ascii="David" w:hAnsi="David"/>
          <w:rtl/>
          <w:lang w:eastAsia="he-IL"/>
        </w:rPr>
        <w:t>הדבר</w:t>
      </w:r>
      <w:r>
        <w:rPr>
          <w:rtl/>
          <w:lang w:eastAsia="he-IL"/>
        </w:rPr>
        <w:t xml:space="preserve"> </w:t>
      </w:r>
      <w:r>
        <w:rPr>
          <w:rFonts w:ascii="David" w:hAnsi="David"/>
          <w:rtl/>
          <w:lang w:eastAsia="he-IL"/>
        </w:rPr>
        <w:t>הנוסף</w:t>
      </w:r>
      <w:r>
        <w:rPr>
          <w:rtl/>
          <w:lang w:eastAsia="he-IL"/>
        </w:rPr>
        <w:t xml:space="preserve"> </w:t>
      </w:r>
      <w:r>
        <w:rPr>
          <w:rFonts w:ascii="David" w:hAnsi="David"/>
          <w:rtl/>
          <w:lang w:eastAsia="he-IL"/>
        </w:rPr>
        <w:t>הוא</w:t>
      </w:r>
      <w:r>
        <w:rPr>
          <w:rtl/>
          <w:lang w:eastAsia="he-IL"/>
        </w:rPr>
        <w:t xml:space="preserve"> </w:t>
      </w:r>
      <w:r>
        <w:rPr>
          <w:rFonts w:ascii="David" w:hAnsi="David"/>
          <w:rtl/>
          <w:lang w:eastAsia="he-IL"/>
        </w:rPr>
        <w:t>תגבור</w:t>
      </w:r>
      <w:r>
        <w:rPr>
          <w:rtl/>
          <w:lang w:eastAsia="he-IL"/>
        </w:rPr>
        <w:t xml:space="preserve"> </w:t>
      </w:r>
      <w:r>
        <w:rPr>
          <w:rFonts w:ascii="David" w:hAnsi="David"/>
          <w:rtl/>
          <w:lang w:eastAsia="he-IL"/>
        </w:rPr>
        <w:t>והרחבה</w:t>
      </w:r>
      <w:r>
        <w:rPr>
          <w:rtl/>
          <w:lang w:eastAsia="he-IL"/>
        </w:rPr>
        <w:t xml:space="preserve">, </w:t>
      </w:r>
      <w:r>
        <w:rPr>
          <w:rFonts w:ascii="David" w:hAnsi="David"/>
          <w:rtl/>
          <w:lang w:eastAsia="he-IL"/>
        </w:rPr>
        <w:t>לאור</w:t>
      </w:r>
      <w:r>
        <w:rPr>
          <w:rtl/>
          <w:lang w:eastAsia="he-IL"/>
        </w:rPr>
        <w:t xml:space="preserve"> </w:t>
      </w:r>
      <w:r>
        <w:rPr>
          <w:rFonts w:ascii="David" w:hAnsi="David"/>
          <w:rtl/>
          <w:lang w:eastAsia="he-IL"/>
        </w:rPr>
        <w:t>ההצלחה</w:t>
      </w:r>
      <w:r>
        <w:rPr>
          <w:rtl/>
          <w:lang w:eastAsia="he-IL"/>
        </w:rPr>
        <w:t xml:space="preserve"> </w:t>
      </w:r>
      <w:r>
        <w:rPr>
          <w:rFonts w:ascii="David" w:hAnsi="David"/>
          <w:rtl/>
          <w:lang w:eastAsia="he-IL"/>
        </w:rPr>
        <w:t>של</w:t>
      </w:r>
      <w:r>
        <w:rPr>
          <w:rtl/>
          <w:lang w:eastAsia="he-IL"/>
        </w:rPr>
        <w:t xml:space="preserve"> </w:t>
      </w:r>
      <w:r>
        <w:rPr>
          <w:rFonts w:ascii="David" w:hAnsi="David"/>
          <w:rtl/>
          <w:lang w:eastAsia="he-IL"/>
        </w:rPr>
        <w:t>מה</w:t>
      </w:r>
      <w:r>
        <w:rPr>
          <w:rtl/>
          <w:lang w:eastAsia="he-IL"/>
        </w:rPr>
        <w:t xml:space="preserve"> </w:t>
      </w:r>
      <w:r>
        <w:rPr>
          <w:rFonts w:ascii="David" w:hAnsi="David"/>
          <w:rtl/>
          <w:lang w:eastAsia="he-IL"/>
        </w:rPr>
        <w:t>שראינו</w:t>
      </w:r>
      <w:r>
        <w:rPr>
          <w:rtl/>
          <w:lang w:eastAsia="he-IL"/>
        </w:rPr>
        <w:t xml:space="preserve">, </w:t>
      </w:r>
      <w:r>
        <w:rPr>
          <w:rFonts w:ascii="David" w:hAnsi="David"/>
          <w:rtl/>
          <w:lang w:eastAsia="he-IL"/>
        </w:rPr>
        <w:t>של</w:t>
      </w:r>
      <w:r>
        <w:rPr>
          <w:rtl/>
          <w:lang w:eastAsia="he-IL"/>
        </w:rPr>
        <w:t xml:space="preserve"> </w:t>
      </w:r>
      <w:r>
        <w:rPr>
          <w:rFonts w:ascii="David" w:hAnsi="David"/>
          <w:rtl/>
          <w:lang w:eastAsia="he-IL"/>
        </w:rPr>
        <w:t>קרן</w:t>
      </w:r>
      <w:r>
        <w:rPr>
          <w:rtl/>
          <w:lang w:eastAsia="he-IL"/>
        </w:rPr>
        <w:t xml:space="preserve"> </w:t>
      </w:r>
      <w:proofErr w:type="spellStart"/>
      <w:r>
        <w:rPr>
          <w:rtl/>
          <w:lang w:eastAsia="he-IL"/>
        </w:rPr>
        <w:t>ההזנק</w:t>
      </w:r>
      <w:proofErr w:type="spellEnd"/>
      <w:r>
        <w:rPr>
          <w:rtl/>
          <w:lang w:eastAsia="he-IL"/>
        </w:rPr>
        <w:t xml:space="preserve"> </w:t>
      </w:r>
      <w:r>
        <w:rPr>
          <w:rFonts w:ascii="David" w:hAnsi="David"/>
          <w:rtl/>
          <w:lang w:eastAsia="he-IL"/>
        </w:rPr>
        <w:t>בהשקעה</w:t>
      </w:r>
      <w:r>
        <w:rPr>
          <w:rtl/>
          <w:lang w:eastAsia="he-IL"/>
        </w:rPr>
        <w:t xml:space="preserve"> </w:t>
      </w:r>
      <w:r>
        <w:rPr>
          <w:rFonts w:ascii="David" w:hAnsi="David"/>
          <w:rtl/>
          <w:lang w:eastAsia="he-IL"/>
        </w:rPr>
        <w:t>בחברות</w:t>
      </w:r>
      <w:r>
        <w:rPr>
          <w:rtl/>
          <w:lang w:eastAsia="he-IL"/>
        </w:rPr>
        <w:t xml:space="preserve"> </w:t>
      </w:r>
      <w:r>
        <w:rPr>
          <w:rFonts w:ascii="David" w:hAnsi="David"/>
          <w:rtl/>
          <w:lang w:eastAsia="he-IL"/>
        </w:rPr>
        <w:t>דיפ</w:t>
      </w:r>
      <w:r>
        <w:rPr>
          <w:rtl/>
          <w:lang w:eastAsia="he-IL"/>
        </w:rPr>
        <w:t xml:space="preserve"> </w:t>
      </w:r>
      <w:r>
        <w:rPr>
          <w:rFonts w:ascii="David" w:hAnsi="David"/>
          <w:rtl/>
          <w:lang w:eastAsia="he-IL"/>
        </w:rPr>
        <w:t>טק</w:t>
      </w:r>
      <w:r>
        <w:rPr>
          <w:rtl/>
          <w:lang w:eastAsia="he-IL"/>
        </w:rPr>
        <w:t xml:space="preserve">. </w:t>
      </w:r>
      <w:bookmarkStart w:id="438" w:name="_ETM_Q1_1343759"/>
      <w:bookmarkStart w:id="439" w:name="_ETM_Q1_1343972"/>
      <w:bookmarkEnd w:id="438"/>
      <w:bookmarkEnd w:id="439"/>
      <w:r>
        <w:rPr>
          <w:rtl/>
          <w:lang w:eastAsia="he-IL"/>
        </w:rPr>
        <w:t xml:space="preserve">יהיו </w:t>
      </w:r>
      <w:bookmarkStart w:id="440" w:name="_ETM_Q1_1349537"/>
      <w:bookmarkEnd w:id="440"/>
      <w:r>
        <w:rPr>
          <w:rtl/>
          <w:lang w:eastAsia="he-IL"/>
        </w:rPr>
        <w:t>כ</w:t>
      </w:r>
      <w:r>
        <w:rPr>
          <w:rFonts w:ascii="David" w:hAnsi="David"/>
          <w:rtl/>
          <w:lang w:eastAsia="he-IL"/>
        </w:rPr>
        <w:t>מיליארד</w:t>
      </w:r>
      <w:r>
        <w:rPr>
          <w:rtl/>
          <w:lang w:eastAsia="he-IL"/>
        </w:rPr>
        <w:t xml:space="preserve"> </w:t>
      </w:r>
      <w:r>
        <w:rPr>
          <w:rFonts w:ascii="David" w:hAnsi="David"/>
          <w:rtl/>
          <w:lang w:eastAsia="he-IL"/>
        </w:rPr>
        <w:t>שקלים</w:t>
      </w:r>
      <w:r>
        <w:rPr>
          <w:rtl/>
          <w:lang w:eastAsia="he-IL"/>
        </w:rPr>
        <w:t xml:space="preserve"> </w:t>
      </w:r>
      <w:r>
        <w:rPr>
          <w:rFonts w:ascii="David" w:hAnsi="David"/>
          <w:rtl/>
          <w:lang w:eastAsia="he-IL"/>
        </w:rPr>
        <w:t>שכולם</w:t>
      </w:r>
      <w:r>
        <w:rPr>
          <w:rtl/>
          <w:lang w:eastAsia="he-IL"/>
        </w:rPr>
        <w:t xml:space="preserve"> </w:t>
      </w:r>
      <w:proofErr w:type="spellStart"/>
      <w:r>
        <w:rPr>
          <w:rFonts w:ascii="David" w:hAnsi="David"/>
          <w:rtl/>
          <w:lang w:eastAsia="he-IL"/>
        </w:rPr>
        <w:t>ימונפו</w:t>
      </w:r>
      <w:proofErr w:type="spellEnd"/>
      <w:r>
        <w:rPr>
          <w:rtl/>
          <w:lang w:eastAsia="he-IL"/>
        </w:rPr>
        <w:t xml:space="preserve"> </w:t>
      </w:r>
      <w:r>
        <w:rPr>
          <w:rFonts w:ascii="David" w:hAnsi="David"/>
          <w:rtl/>
          <w:lang w:eastAsia="he-IL"/>
        </w:rPr>
        <w:t>על</w:t>
      </w:r>
      <w:r>
        <w:rPr>
          <w:rtl/>
          <w:lang w:eastAsia="he-IL"/>
        </w:rPr>
        <w:t xml:space="preserve"> </w:t>
      </w:r>
      <w:r>
        <w:rPr>
          <w:rFonts w:ascii="David" w:hAnsi="David"/>
          <w:rtl/>
          <w:lang w:eastAsia="he-IL"/>
        </w:rPr>
        <w:t>ידי</w:t>
      </w:r>
      <w:r>
        <w:rPr>
          <w:rtl/>
          <w:lang w:eastAsia="he-IL"/>
        </w:rPr>
        <w:t xml:space="preserve"> </w:t>
      </w:r>
      <w:r>
        <w:rPr>
          <w:rFonts w:ascii="David" w:hAnsi="David"/>
          <w:rtl/>
          <w:lang w:eastAsia="he-IL"/>
        </w:rPr>
        <w:t>מימון</w:t>
      </w:r>
      <w:r>
        <w:rPr>
          <w:rtl/>
          <w:lang w:eastAsia="he-IL"/>
        </w:rPr>
        <w:t xml:space="preserve"> </w:t>
      </w:r>
      <w:r>
        <w:rPr>
          <w:rFonts w:ascii="David" w:hAnsi="David"/>
          <w:rtl/>
          <w:lang w:eastAsia="he-IL"/>
        </w:rPr>
        <w:t>משלים</w:t>
      </w:r>
      <w:r>
        <w:rPr>
          <w:rtl/>
          <w:lang w:eastAsia="he-IL"/>
        </w:rPr>
        <w:t xml:space="preserve">, </w:t>
      </w:r>
      <w:r>
        <w:rPr>
          <w:rFonts w:ascii="David" w:hAnsi="David"/>
          <w:rtl/>
          <w:lang w:eastAsia="he-IL"/>
        </w:rPr>
        <w:t>שוב</w:t>
      </w:r>
      <w:r>
        <w:rPr>
          <w:rtl/>
          <w:lang w:eastAsia="he-IL"/>
        </w:rPr>
        <w:t xml:space="preserve">, </w:t>
      </w:r>
      <w:r>
        <w:rPr>
          <w:rFonts w:ascii="David" w:hAnsi="David"/>
          <w:rtl/>
          <w:lang w:eastAsia="he-IL"/>
        </w:rPr>
        <w:t>מופנה</w:t>
      </w:r>
      <w:r>
        <w:rPr>
          <w:rtl/>
          <w:lang w:eastAsia="he-IL"/>
        </w:rPr>
        <w:t xml:space="preserve"> </w:t>
      </w:r>
      <w:r>
        <w:rPr>
          <w:rFonts w:ascii="David" w:hAnsi="David"/>
          <w:rtl/>
          <w:lang w:eastAsia="he-IL"/>
        </w:rPr>
        <w:t>לחברות</w:t>
      </w:r>
      <w:r>
        <w:rPr>
          <w:rtl/>
          <w:lang w:eastAsia="he-IL"/>
        </w:rPr>
        <w:t xml:space="preserve"> </w:t>
      </w:r>
      <w:r>
        <w:rPr>
          <w:rFonts w:ascii="David" w:hAnsi="David"/>
          <w:rtl/>
          <w:lang w:eastAsia="he-IL"/>
        </w:rPr>
        <w:t>בשלבים</w:t>
      </w:r>
      <w:r>
        <w:rPr>
          <w:rtl/>
          <w:lang w:eastAsia="he-IL"/>
        </w:rPr>
        <w:t xml:space="preserve"> </w:t>
      </w:r>
      <w:r>
        <w:rPr>
          <w:rFonts w:ascii="David" w:hAnsi="David"/>
          <w:rtl/>
          <w:lang w:eastAsia="he-IL"/>
        </w:rPr>
        <w:t>מוקדמים</w:t>
      </w:r>
      <w:r>
        <w:rPr>
          <w:rtl/>
          <w:lang w:eastAsia="he-IL"/>
        </w:rPr>
        <w:t xml:space="preserve"> </w:t>
      </w:r>
      <w:r>
        <w:rPr>
          <w:rFonts w:ascii="David" w:hAnsi="David"/>
          <w:rtl/>
          <w:lang w:eastAsia="he-IL"/>
        </w:rPr>
        <w:t>באזורים</w:t>
      </w:r>
      <w:r>
        <w:rPr>
          <w:rtl/>
          <w:lang w:eastAsia="he-IL"/>
        </w:rPr>
        <w:t xml:space="preserve"> </w:t>
      </w:r>
      <w:r>
        <w:rPr>
          <w:rFonts w:ascii="David" w:hAnsi="David"/>
          <w:rtl/>
          <w:lang w:eastAsia="he-IL"/>
        </w:rPr>
        <w:t>מהטכנולוגיה</w:t>
      </w:r>
      <w:r>
        <w:rPr>
          <w:rtl/>
          <w:lang w:eastAsia="he-IL"/>
        </w:rPr>
        <w:t xml:space="preserve"> </w:t>
      </w:r>
      <w:r>
        <w:rPr>
          <w:rFonts w:ascii="David" w:hAnsi="David"/>
          <w:rtl/>
          <w:lang w:eastAsia="he-IL"/>
        </w:rPr>
        <w:t>העמוקה</w:t>
      </w:r>
      <w:r>
        <w:rPr>
          <w:rtl/>
          <w:lang w:eastAsia="he-IL"/>
        </w:rPr>
        <w:t xml:space="preserve">, </w:t>
      </w:r>
      <w:r>
        <w:rPr>
          <w:rFonts w:ascii="David" w:hAnsi="David"/>
          <w:rtl/>
          <w:lang w:eastAsia="he-IL"/>
        </w:rPr>
        <w:t>להשלים</w:t>
      </w:r>
      <w:r>
        <w:rPr>
          <w:rtl/>
          <w:lang w:eastAsia="he-IL"/>
        </w:rPr>
        <w:t xml:space="preserve"> </w:t>
      </w:r>
      <w:r>
        <w:rPr>
          <w:rFonts w:ascii="David" w:hAnsi="David"/>
          <w:rtl/>
          <w:lang w:eastAsia="he-IL"/>
        </w:rPr>
        <w:t>את</w:t>
      </w:r>
      <w:r>
        <w:rPr>
          <w:rtl/>
          <w:lang w:eastAsia="he-IL"/>
        </w:rPr>
        <w:t xml:space="preserve"> </w:t>
      </w:r>
      <w:r>
        <w:rPr>
          <w:rFonts w:ascii="David" w:hAnsi="David"/>
          <w:rtl/>
          <w:lang w:eastAsia="he-IL"/>
        </w:rPr>
        <w:t>ההשקעות</w:t>
      </w:r>
      <w:r>
        <w:rPr>
          <w:rtl/>
          <w:lang w:eastAsia="he-IL"/>
        </w:rPr>
        <w:t xml:space="preserve"> </w:t>
      </w:r>
      <w:r>
        <w:rPr>
          <w:rFonts w:ascii="David" w:hAnsi="David"/>
          <w:rtl/>
          <w:lang w:eastAsia="he-IL"/>
        </w:rPr>
        <w:t>בשלבים</w:t>
      </w:r>
      <w:r>
        <w:rPr>
          <w:rtl/>
          <w:lang w:eastAsia="he-IL"/>
        </w:rPr>
        <w:t xml:space="preserve"> </w:t>
      </w:r>
      <w:r>
        <w:rPr>
          <w:rFonts w:ascii="David" w:hAnsi="David"/>
          <w:rtl/>
          <w:lang w:eastAsia="he-IL"/>
        </w:rPr>
        <w:t>המתקדמים</w:t>
      </w:r>
      <w:r>
        <w:rPr>
          <w:rtl/>
          <w:lang w:eastAsia="he-IL"/>
        </w:rPr>
        <w:t xml:space="preserve"> </w:t>
      </w:r>
      <w:r>
        <w:rPr>
          <w:rFonts w:ascii="David" w:hAnsi="David"/>
          <w:rtl/>
          <w:lang w:eastAsia="he-IL"/>
        </w:rPr>
        <w:t>ובסייבר</w:t>
      </w:r>
      <w:r>
        <w:rPr>
          <w:rtl/>
          <w:lang w:eastAsia="he-IL"/>
        </w:rPr>
        <w:t xml:space="preserve"> </w:t>
      </w:r>
      <w:proofErr w:type="spellStart"/>
      <w:r>
        <w:rPr>
          <w:rFonts w:ascii="David" w:hAnsi="David"/>
          <w:rtl/>
          <w:lang w:eastAsia="he-IL"/>
        </w:rPr>
        <w:t>ובפינטק</w:t>
      </w:r>
      <w:proofErr w:type="spellEnd"/>
      <w:r>
        <w:rPr>
          <w:rtl/>
          <w:lang w:eastAsia="he-IL"/>
        </w:rPr>
        <w:t xml:space="preserve">. </w:t>
      </w:r>
    </w:p>
    <w:p w:rsidR="00C41397" w:rsidRDefault="00C41397" w:rsidP="00C41397">
      <w:pPr>
        <w:rPr>
          <w:rtl/>
          <w:lang w:eastAsia="he-IL"/>
        </w:rPr>
      </w:pPr>
    </w:p>
    <w:p w:rsidR="00C41397" w:rsidRDefault="00C41397" w:rsidP="00C41397">
      <w:pPr>
        <w:rPr>
          <w:rtl/>
          <w:lang w:eastAsia="he-IL"/>
        </w:rPr>
      </w:pPr>
      <w:r>
        <w:rPr>
          <w:rFonts w:ascii="David" w:hAnsi="David"/>
          <w:rtl/>
          <w:lang w:eastAsia="he-IL"/>
        </w:rPr>
        <w:t>והדבר</w:t>
      </w:r>
      <w:r>
        <w:rPr>
          <w:rtl/>
          <w:lang w:eastAsia="he-IL"/>
        </w:rPr>
        <w:t xml:space="preserve"> </w:t>
      </w:r>
      <w:r>
        <w:rPr>
          <w:rFonts w:ascii="David" w:hAnsi="David"/>
          <w:rtl/>
          <w:lang w:eastAsia="he-IL"/>
        </w:rPr>
        <w:t>האחרון</w:t>
      </w:r>
      <w:r>
        <w:rPr>
          <w:rtl/>
          <w:lang w:eastAsia="he-IL"/>
        </w:rPr>
        <w:t xml:space="preserve"> הוא ש</w:t>
      </w:r>
      <w:r>
        <w:rPr>
          <w:rFonts w:ascii="David" w:hAnsi="David"/>
          <w:rtl/>
          <w:lang w:eastAsia="he-IL"/>
        </w:rPr>
        <w:t>התגבור</w:t>
      </w:r>
      <w:r>
        <w:rPr>
          <w:rtl/>
          <w:lang w:eastAsia="he-IL"/>
        </w:rPr>
        <w:t xml:space="preserve"> </w:t>
      </w:r>
      <w:r>
        <w:rPr>
          <w:rFonts w:ascii="David" w:hAnsi="David"/>
          <w:rtl/>
          <w:lang w:eastAsia="he-IL"/>
        </w:rPr>
        <w:t>שקיבלנו</w:t>
      </w:r>
      <w:r>
        <w:rPr>
          <w:rtl/>
          <w:lang w:eastAsia="he-IL"/>
        </w:rPr>
        <w:t xml:space="preserve">, </w:t>
      </w:r>
      <w:r>
        <w:rPr>
          <w:rFonts w:ascii="David" w:hAnsi="David"/>
          <w:rtl/>
          <w:lang w:eastAsia="he-IL"/>
        </w:rPr>
        <w:t>של</w:t>
      </w:r>
      <w:r>
        <w:rPr>
          <w:rtl/>
          <w:lang w:eastAsia="he-IL"/>
        </w:rPr>
        <w:t xml:space="preserve"> </w:t>
      </w:r>
      <w:r>
        <w:rPr>
          <w:rFonts w:ascii="David" w:hAnsi="David"/>
          <w:rtl/>
          <w:lang w:eastAsia="he-IL"/>
        </w:rPr>
        <w:t>הכסף</w:t>
      </w:r>
      <w:r>
        <w:rPr>
          <w:rtl/>
          <w:lang w:eastAsia="he-IL"/>
        </w:rPr>
        <w:t xml:space="preserve">, </w:t>
      </w:r>
      <w:r>
        <w:rPr>
          <w:rFonts w:ascii="David" w:hAnsi="David"/>
          <w:rtl/>
          <w:lang w:eastAsia="he-IL"/>
        </w:rPr>
        <w:t>מאפשר לנו לא</w:t>
      </w:r>
      <w:r>
        <w:rPr>
          <w:rtl/>
          <w:lang w:eastAsia="he-IL"/>
        </w:rPr>
        <w:t xml:space="preserve"> </w:t>
      </w:r>
      <w:r>
        <w:rPr>
          <w:rFonts w:ascii="David" w:hAnsi="David"/>
          <w:rtl/>
          <w:lang w:eastAsia="he-IL"/>
        </w:rPr>
        <w:t>להזניח</w:t>
      </w:r>
      <w:r>
        <w:rPr>
          <w:rtl/>
          <w:lang w:eastAsia="he-IL"/>
        </w:rPr>
        <w:t xml:space="preserve"> </w:t>
      </w:r>
      <w:r>
        <w:rPr>
          <w:rFonts w:ascii="David" w:hAnsi="David"/>
          <w:rtl/>
          <w:lang w:eastAsia="he-IL"/>
        </w:rPr>
        <w:t>את</w:t>
      </w:r>
      <w:r>
        <w:rPr>
          <w:rtl/>
          <w:lang w:eastAsia="he-IL"/>
        </w:rPr>
        <w:t xml:space="preserve"> </w:t>
      </w:r>
      <w:r>
        <w:rPr>
          <w:rFonts w:ascii="David" w:hAnsi="David"/>
          <w:rtl/>
          <w:lang w:eastAsia="he-IL"/>
        </w:rPr>
        <w:t>הדבר</w:t>
      </w:r>
      <w:r>
        <w:rPr>
          <w:rtl/>
          <w:lang w:eastAsia="he-IL"/>
        </w:rPr>
        <w:t xml:space="preserve"> </w:t>
      </w:r>
      <w:r>
        <w:rPr>
          <w:rFonts w:ascii="David" w:hAnsi="David"/>
          <w:rtl/>
          <w:lang w:eastAsia="he-IL"/>
        </w:rPr>
        <w:t>שהרשות</w:t>
      </w:r>
      <w:r>
        <w:rPr>
          <w:rtl/>
          <w:lang w:eastAsia="he-IL"/>
        </w:rPr>
        <w:t xml:space="preserve"> </w:t>
      </w:r>
      <w:r>
        <w:rPr>
          <w:rFonts w:ascii="David" w:hAnsi="David"/>
          <w:rtl/>
          <w:lang w:eastAsia="he-IL"/>
        </w:rPr>
        <w:t>תמיד</w:t>
      </w:r>
      <w:r>
        <w:rPr>
          <w:rtl/>
          <w:lang w:eastAsia="he-IL"/>
        </w:rPr>
        <w:t xml:space="preserve"> </w:t>
      </w:r>
      <w:r>
        <w:rPr>
          <w:rFonts w:ascii="David" w:hAnsi="David"/>
          <w:rtl/>
          <w:lang w:eastAsia="he-IL"/>
        </w:rPr>
        <w:t>עושה</w:t>
      </w:r>
      <w:r>
        <w:rPr>
          <w:rtl/>
          <w:lang w:eastAsia="he-IL"/>
        </w:rPr>
        <w:t xml:space="preserve"> </w:t>
      </w:r>
      <w:r>
        <w:rPr>
          <w:rFonts w:ascii="David" w:hAnsi="David"/>
          <w:rtl/>
          <w:lang w:eastAsia="he-IL"/>
        </w:rPr>
        <w:t>וכל</w:t>
      </w:r>
      <w:r>
        <w:rPr>
          <w:rtl/>
          <w:lang w:eastAsia="he-IL"/>
        </w:rPr>
        <w:t xml:space="preserve"> </w:t>
      </w:r>
      <w:r>
        <w:rPr>
          <w:rFonts w:ascii="David" w:hAnsi="David"/>
          <w:rtl/>
          <w:lang w:eastAsia="he-IL"/>
        </w:rPr>
        <w:t>הזמן</w:t>
      </w:r>
      <w:r>
        <w:rPr>
          <w:rtl/>
          <w:lang w:eastAsia="he-IL"/>
        </w:rPr>
        <w:t xml:space="preserve"> </w:t>
      </w:r>
      <w:r>
        <w:rPr>
          <w:rFonts w:ascii="David" w:hAnsi="David"/>
          <w:rtl/>
          <w:lang w:eastAsia="he-IL"/>
        </w:rPr>
        <w:t>מסתכלת</w:t>
      </w:r>
      <w:r>
        <w:rPr>
          <w:rtl/>
          <w:lang w:eastAsia="he-IL"/>
        </w:rPr>
        <w:t xml:space="preserve"> </w:t>
      </w:r>
      <w:r>
        <w:rPr>
          <w:rFonts w:ascii="David" w:hAnsi="David"/>
          <w:rtl/>
          <w:lang w:eastAsia="he-IL"/>
        </w:rPr>
        <w:t>על</w:t>
      </w:r>
      <w:r>
        <w:rPr>
          <w:rtl/>
          <w:lang w:eastAsia="he-IL"/>
        </w:rPr>
        <w:t xml:space="preserve"> </w:t>
      </w:r>
      <w:r>
        <w:rPr>
          <w:rFonts w:ascii="David" w:hAnsi="David"/>
          <w:rtl/>
          <w:lang w:eastAsia="he-IL"/>
        </w:rPr>
        <w:t>הטווח</w:t>
      </w:r>
      <w:r>
        <w:rPr>
          <w:rtl/>
          <w:lang w:eastAsia="he-IL"/>
        </w:rPr>
        <w:t xml:space="preserve"> </w:t>
      </w:r>
      <w:r>
        <w:rPr>
          <w:rFonts w:ascii="David" w:hAnsi="David"/>
          <w:rtl/>
          <w:lang w:eastAsia="he-IL"/>
        </w:rPr>
        <w:t>הארוך</w:t>
      </w:r>
      <w:r>
        <w:rPr>
          <w:rtl/>
          <w:lang w:eastAsia="he-IL"/>
        </w:rPr>
        <w:t xml:space="preserve">, </w:t>
      </w:r>
      <w:r>
        <w:rPr>
          <w:rFonts w:ascii="David" w:hAnsi="David"/>
          <w:rtl/>
          <w:lang w:eastAsia="he-IL"/>
        </w:rPr>
        <w:t>לוודא</w:t>
      </w:r>
      <w:r>
        <w:rPr>
          <w:rtl/>
          <w:lang w:eastAsia="he-IL"/>
        </w:rPr>
        <w:t xml:space="preserve"> </w:t>
      </w:r>
      <w:r>
        <w:rPr>
          <w:rFonts w:ascii="David" w:hAnsi="David"/>
          <w:rtl/>
          <w:lang w:eastAsia="he-IL"/>
        </w:rPr>
        <w:t>שיש</w:t>
      </w:r>
      <w:r>
        <w:rPr>
          <w:rtl/>
          <w:lang w:eastAsia="he-IL"/>
        </w:rPr>
        <w:t xml:space="preserve"> </w:t>
      </w:r>
      <w:r>
        <w:rPr>
          <w:rFonts w:ascii="David" w:hAnsi="David"/>
          <w:rtl/>
          <w:lang w:eastAsia="he-IL"/>
        </w:rPr>
        <w:t>לנו</w:t>
      </w:r>
      <w:r>
        <w:rPr>
          <w:rtl/>
          <w:lang w:eastAsia="he-IL"/>
        </w:rPr>
        <w:t xml:space="preserve"> </w:t>
      </w:r>
      <w:r>
        <w:rPr>
          <w:rFonts w:ascii="David" w:hAnsi="David"/>
          <w:rtl/>
          <w:lang w:eastAsia="he-IL"/>
        </w:rPr>
        <w:t>תשתיות</w:t>
      </w:r>
      <w:r>
        <w:rPr>
          <w:rtl/>
          <w:lang w:eastAsia="he-IL"/>
        </w:rPr>
        <w:t xml:space="preserve"> </w:t>
      </w:r>
      <w:r>
        <w:rPr>
          <w:rFonts w:ascii="David" w:hAnsi="David"/>
          <w:rtl/>
          <w:lang w:eastAsia="he-IL"/>
        </w:rPr>
        <w:t>מו"פ</w:t>
      </w:r>
      <w:r>
        <w:rPr>
          <w:rtl/>
          <w:lang w:eastAsia="he-IL"/>
        </w:rPr>
        <w:t xml:space="preserve"> </w:t>
      </w:r>
      <w:r>
        <w:rPr>
          <w:rFonts w:ascii="David" w:hAnsi="David"/>
          <w:rtl/>
          <w:lang w:eastAsia="he-IL"/>
        </w:rPr>
        <w:t>איכותיות</w:t>
      </w:r>
      <w:r>
        <w:rPr>
          <w:rtl/>
          <w:lang w:eastAsia="he-IL"/>
        </w:rPr>
        <w:t xml:space="preserve">, </w:t>
      </w:r>
      <w:r>
        <w:rPr>
          <w:rFonts w:ascii="David" w:hAnsi="David"/>
          <w:rtl/>
          <w:lang w:eastAsia="he-IL"/>
        </w:rPr>
        <w:t>תשתיות</w:t>
      </w:r>
      <w:r>
        <w:rPr>
          <w:rtl/>
          <w:lang w:eastAsia="he-IL"/>
        </w:rPr>
        <w:t xml:space="preserve"> </w:t>
      </w:r>
      <w:r>
        <w:rPr>
          <w:rFonts w:ascii="David" w:hAnsi="David"/>
          <w:rtl/>
          <w:lang w:eastAsia="he-IL"/>
        </w:rPr>
        <w:t>מחקר</w:t>
      </w:r>
      <w:r>
        <w:rPr>
          <w:rtl/>
          <w:lang w:eastAsia="he-IL"/>
        </w:rPr>
        <w:t xml:space="preserve">, </w:t>
      </w:r>
      <w:r>
        <w:rPr>
          <w:rFonts w:ascii="David" w:hAnsi="David"/>
          <w:rtl/>
          <w:lang w:eastAsia="he-IL"/>
        </w:rPr>
        <w:t>התוכניות</w:t>
      </w:r>
      <w:r>
        <w:rPr>
          <w:rtl/>
          <w:lang w:eastAsia="he-IL"/>
        </w:rPr>
        <w:t xml:space="preserve"> </w:t>
      </w:r>
      <w:r>
        <w:rPr>
          <w:rFonts w:ascii="David" w:hAnsi="David"/>
          <w:rtl/>
          <w:lang w:eastAsia="he-IL"/>
        </w:rPr>
        <w:t>הלאומיות</w:t>
      </w:r>
      <w:r>
        <w:rPr>
          <w:rtl/>
          <w:lang w:eastAsia="he-IL"/>
        </w:rPr>
        <w:t xml:space="preserve"> </w:t>
      </w:r>
      <w:r>
        <w:rPr>
          <w:rFonts w:ascii="David" w:hAnsi="David"/>
          <w:rtl/>
          <w:lang w:eastAsia="he-IL"/>
        </w:rPr>
        <w:t>שעוד</w:t>
      </w:r>
      <w:r>
        <w:rPr>
          <w:rtl/>
          <w:lang w:eastAsia="he-IL"/>
        </w:rPr>
        <w:t xml:space="preserve"> </w:t>
      </w:r>
      <w:r>
        <w:rPr>
          <w:rFonts w:ascii="David" w:hAnsi="David"/>
          <w:rtl/>
          <w:lang w:eastAsia="he-IL"/>
        </w:rPr>
        <w:t>מעט</w:t>
      </w:r>
      <w:r>
        <w:rPr>
          <w:rtl/>
          <w:lang w:eastAsia="he-IL"/>
        </w:rPr>
        <w:t xml:space="preserve"> </w:t>
      </w:r>
      <w:r>
        <w:rPr>
          <w:rFonts w:ascii="David" w:hAnsi="David"/>
          <w:rtl/>
          <w:lang w:eastAsia="he-IL"/>
        </w:rPr>
        <w:t>גם</w:t>
      </w:r>
      <w:r>
        <w:rPr>
          <w:rtl/>
          <w:lang w:eastAsia="he-IL"/>
        </w:rPr>
        <w:t xml:space="preserve"> ידובר </w:t>
      </w:r>
      <w:r>
        <w:rPr>
          <w:rFonts w:ascii="David" w:hAnsi="David"/>
          <w:rtl/>
          <w:lang w:eastAsia="he-IL"/>
        </w:rPr>
        <w:t>עליהן</w:t>
      </w:r>
      <w:r>
        <w:rPr>
          <w:rtl/>
          <w:lang w:eastAsia="he-IL"/>
        </w:rPr>
        <w:t xml:space="preserve">, </w:t>
      </w:r>
      <w:r>
        <w:rPr>
          <w:rFonts w:ascii="David" w:hAnsi="David"/>
          <w:rtl/>
          <w:lang w:eastAsia="he-IL"/>
        </w:rPr>
        <w:t>אזורים</w:t>
      </w:r>
      <w:r>
        <w:rPr>
          <w:rtl/>
          <w:lang w:eastAsia="he-IL"/>
        </w:rPr>
        <w:t xml:space="preserve"> </w:t>
      </w:r>
      <w:r>
        <w:rPr>
          <w:rFonts w:ascii="David" w:hAnsi="David"/>
          <w:rtl/>
          <w:lang w:eastAsia="he-IL"/>
        </w:rPr>
        <w:t>של</w:t>
      </w:r>
      <w:r>
        <w:rPr>
          <w:rtl/>
          <w:lang w:eastAsia="he-IL"/>
        </w:rPr>
        <w:t xml:space="preserve"> </w:t>
      </w:r>
      <w:r>
        <w:rPr>
          <w:rFonts w:ascii="David" w:hAnsi="David"/>
          <w:rtl/>
          <w:lang w:eastAsia="he-IL"/>
        </w:rPr>
        <w:t>בינה</w:t>
      </w:r>
      <w:r>
        <w:rPr>
          <w:rtl/>
          <w:lang w:eastAsia="he-IL"/>
        </w:rPr>
        <w:t xml:space="preserve"> </w:t>
      </w:r>
      <w:r>
        <w:rPr>
          <w:rFonts w:ascii="David" w:hAnsi="David"/>
          <w:rtl/>
          <w:lang w:eastAsia="he-IL"/>
        </w:rPr>
        <w:t>מ</w:t>
      </w:r>
      <w:r>
        <w:rPr>
          <w:rtl/>
          <w:lang w:eastAsia="he-IL"/>
        </w:rPr>
        <w:t xml:space="preserve">לאכותית, </w:t>
      </w:r>
      <w:r>
        <w:rPr>
          <w:rFonts w:ascii="David" w:hAnsi="David"/>
          <w:rtl/>
          <w:lang w:eastAsia="he-IL"/>
        </w:rPr>
        <w:t>ביו-</w:t>
      </w:r>
      <w:proofErr w:type="spellStart"/>
      <w:r>
        <w:rPr>
          <w:rFonts w:ascii="David" w:hAnsi="David"/>
          <w:rtl/>
          <w:lang w:eastAsia="he-IL"/>
        </w:rPr>
        <w:t>קונברג</w:t>
      </w:r>
      <w:r>
        <w:rPr>
          <w:rtl/>
          <w:lang w:eastAsia="he-IL"/>
        </w:rPr>
        <w:t>'</w:t>
      </w:r>
      <w:r>
        <w:rPr>
          <w:rFonts w:ascii="David" w:hAnsi="David"/>
          <w:rtl/>
          <w:lang w:eastAsia="he-IL"/>
        </w:rPr>
        <w:t>נס</w:t>
      </w:r>
      <w:proofErr w:type="spellEnd"/>
      <w:r>
        <w:rPr>
          <w:rtl/>
          <w:lang w:eastAsia="he-IL"/>
        </w:rPr>
        <w:t xml:space="preserve"> </w:t>
      </w:r>
      <w:bookmarkStart w:id="441" w:name="_ETM_Q1_1376618"/>
      <w:bookmarkStart w:id="442" w:name="_ETM_Q1_1376832"/>
      <w:bookmarkStart w:id="443" w:name="_ETM_Q1_1373808"/>
      <w:bookmarkEnd w:id="441"/>
      <w:bookmarkEnd w:id="442"/>
      <w:bookmarkEnd w:id="443"/>
      <w:r>
        <w:rPr>
          <w:rFonts w:ascii="David" w:hAnsi="David"/>
          <w:rtl/>
          <w:lang w:eastAsia="he-IL"/>
        </w:rPr>
        <w:t>ואחרים</w:t>
      </w:r>
      <w:r>
        <w:rPr>
          <w:rtl/>
          <w:lang w:eastAsia="he-IL"/>
        </w:rPr>
        <w:t xml:space="preserve">. </w:t>
      </w:r>
      <w:bookmarkStart w:id="444" w:name="_ETM_Q1_1389487"/>
      <w:bookmarkEnd w:id="444"/>
      <w:r>
        <w:rPr>
          <w:rtl/>
          <w:lang w:eastAsia="he-IL"/>
        </w:rPr>
        <w:t xml:space="preserve">אם לא היינו מקבלים תוספת תקציב, כנראה שהיינו מתעסקים בדחוף ובבהול ובאיזשהו מובן מזניחים את העתיד, וכאן בעצם זה אפשרנו לעשות גם וגם. זה </w:t>
      </w:r>
      <w:bookmarkStart w:id="445" w:name="_ETM_Q1_1388907"/>
      <w:bookmarkStart w:id="446" w:name="_ETM_Q1_1389118"/>
      <w:bookmarkEnd w:id="445"/>
      <w:bookmarkEnd w:id="446"/>
      <w:r>
        <w:rPr>
          <w:rtl/>
          <w:lang w:eastAsia="he-IL"/>
        </w:rPr>
        <w:t>בקצרה</w:t>
      </w:r>
      <w:bookmarkStart w:id="447" w:name="_ETM_Q1_1390222"/>
      <w:bookmarkEnd w:id="447"/>
      <w:r>
        <w:rPr>
          <w:rtl/>
          <w:lang w:eastAsia="he-IL"/>
        </w:rPr>
        <w:t>, רשות החדשנות.</w:t>
      </w:r>
      <w:bookmarkStart w:id="448" w:name="_ETM_Q1_1390900"/>
      <w:bookmarkEnd w:id="448"/>
    </w:p>
    <w:p w:rsidR="00C41397" w:rsidRDefault="00C41397" w:rsidP="00C41397">
      <w:pPr>
        <w:rPr>
          <w:rtl/>
          <w:lang w:eastAsia="he-IL"/>
        </w:rPr>
      </w:pPr>
      <w:bookmarkStart w:id="449" w:name="_ETM_Q1_1391044"/>
      <w:bookmarkStart w:id="450" w:name="_ETM_Q1_1391070"/>
      <w:bookmarkStart w:id="451" w:name="_ETM_Q1_1391108"/>
      <w:bookmarkEnd w:id="449"/>
      <w:bookmarkEnd w:id="450"/>
      <w:bookmarkEnd w:id="451"/>
    </w:p>
    <w:p w:rsidR="00C41397" w:rsidRDefault="00C41397" w:rsidP="00C41397">
      <w:pPr>
        <w:pStyle w:val="af8"/>
        <w:keepNext/>
        <w:rPr>
          <w:rtl/>
        </w:rPr>
      </w:pPr>
      <w:bookmarkStart w:id="452" w:name="ET_yor_4739_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2"/>
    </w:p>
    <w:p w:rsidR="00C41397" w:rsidRDefault="00C41397" w:rsidP="00C41397">
      <w:pPr>
        <w:pStyle w:val="KeepWithNext"/>
        <w:rPr>
          <w:rFonts w:hint="cs"/>
          <w:rtl/>
          <w:lang w:eastAsia="he-IL"/>
        </w:rPr>
      </w:pPr>
    </w:p>
    <w:p w:rsidR="00C41397" w:rsidRDefault="00C41397" w:rsidP="00C41397">
      <w:pPr>
        <w:rPr>
          <w:rtl/>
          <w:lang w:eastAsia="he-IL"/>
        </w:rPr>
      </w:pPr>
      <w:bookmarkStart w:id="453" w:name="_ETM_Q1_1392411"/>
      <w:bookmarkStart w:id="454" w:name="_ETM_Q1_1395606"/>
      <w:bookmarkStart w:id="455" w:name="_ETM_Q1_1395662"/>
      <w:bookmarkStart w:id="456" w:name="_ETM_Q1_1395758"/>
      <w:bookmarkStart w:id="457" w:name="_ETM_Q1_1395797"/>
      <w:bookmarkStart w:id="458" w:name="_ETM_Q1_1391117"/>
      <w:bookmarkStart w:id="459" w:name="_ETM_Q1_1391329"/>
      <w:bookmarkEnd w:id="453"/>
      <w:bookmarkEnd w:id="454"/>
      <w:bookmarkEnd w:id="455"/>
      <w:bookmarkEnd w:id="456"/>
      <w:bookmarkEnd w:id="457"/>
      <w:bookmarkEnd w:id="458"/>
      <w:bookmarkEnd w:id="459"/>
      <w:r>
        <w:rPr>
          <w:rtl/>
          <w:lang w:eastAsia="he-IL"/>
        </w:rPr>
        <w:t>תודה. רשות המסים.</w:t>
      </w:r>
      <w:bookmarkStart w:id="460" w:name="_ETM_Q1_1395699"/>
      <w:bookmarkEnd w:id="460"/>
    </w:p>
    <w:p w:rsidR="00C41397" w:rsidRDefault="00C41397" w:rsidP="00C41397">
      <w:pPr>
        <w:rPr>
          <w:rtl/>
          <w:lang w:eastAsia="he-IL"/>
        </w:rPr>
      </w:pPr>
      <w:bookmarkStart w:id="461" w:name="_ETM_Q1_1395782"/>
      <w:bookmarkStart w:id="462" w:name="_ETM_Q1_1398899"/>
      <w:bookmarkEnd w:id="461"/>
      <w:bookmarkEnd w:id="462"/>
    </w:p>
    <w:p w:rsidR="00C41397" w:rsidRDefault="00C41397" w:rsidP="00C41397">
      <w:pPr>
        <w:pStyle w:val="afb"/>
        <w:keepNext/>
        <w:rPr>
          <w:rtl/>
          <w:lang w:eastAsia="he-IL"/>
        </w:rPr>
      </w:pPr>
      <w:bookmarkStart w:id="463" w:name="ET_guest_יהונתן_אזרזר_35"/>
      <w:r>
        <w:rPr>
          <w:rStyle w:val="TagStyle"/>
          <w:rFonts w:hint="cs"/>
          <w:rtl/>
        </w:rPr>
        <w:t xml:space="preserve"> &lt;&lt; אורח &gt;&gt; </w:t>
      </w:r>
      <w:r>
        <w:rPr>
          <w:rFonts w:hint="cs"/>
          <w:rtl/>
          <w:lang w:eastAsia="he-IL"/>
        </w:rPr>
        <w:t xml:space="preserve">יהונתן </w:t>
      </w:r>
      <w:proofErr w:type="spellStart"/>
      <w:r>
        <w:rPr>
          <w:rFonts w:hint="cs"/>
          <w:rtl/>
          <w:lang w:eastAsia="he-IL"/>
        </w:rPr>
        <w:t>אזרזר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63"/>
    </w:p>
    <w:p w:rsidR="00C41397" w:rsidRDefault="00C41397" w:rsidP="00C41397">
      <w:pPr>
        <w:pStyle w:val="KeepWithNext"/>
        <w:rPr>
          <w:rFonts w:hint="cs"/>
          <w:rtl/>
          <w:lang w:eastAsia="he-IL"/>
        </w:rPr>
      </w:pPr>
    </w:p>
    <w:p w:rsidR="00C41397" w:rsidRDefault="00C41397" w:rsidP="00C41397">
      <w:pPr>
        <w:rPr>
          <w:rtl/>
          <w:lang w:eastAsia="he-IL"/>
        </w:rPr>
      </w:pPr>
      <w:bookmarkStart w:id="464" w:name="_ETM_Q1_1399274"/>
      <w:bookmarkStart w:id="465" w:name="_ETM_Q1_1399304"/>
      <w:bookmarkEnd w:id="464"/>
      <w:bookmarkEnd w:id="465"/>
      <w:r>
        <w:rPr>
          <w:rtl/>
          <w:lang w:eastAsia="he-IL"/>
        </w:rPr>
        <w:t xml:space="preserve">נעים מאוד. יהונתן </w:t>
      </w:r>
      <w:proofErr w:type="spellStart"/>
      <w:r>
        <w:rPr>
          <w:rtl/>
          <w:lang w:eastAsia="he-IL"/>
        </w:rPr>
        <w:t>אזרזר</w:t>
      </w:r>
      <w:proofErr w:type="spellEnd"/>
      <w:r>
        <w:rPr>
          <w:rtl/>
          <w:lang w:eastAsia="he-IL"/>
        </w:rPr>
        <w:t>, יועץ מקצועי למנהל ר</w:t>
      </w:r>
      <w:bookmarkStart w:id="466" w:name="_ETM_Q1_1402025"/>
      <w:bookmarkStart w:id="467" w:name="_ETM_Q1_1402240"/>
      <w:bookmarkEnd w:id="466"/>
      <w:bookmarkEnd w:id="467"/>
      <w:r>
        <w:rPr>
          <w:rtl/>
          <w:lang w:eastAsia="he-IL"/>
        </w:rPr>
        <w:t>שות המסים</w:t>
      </w:r>
      <w:bookmarkStart w:id="468" w:name="_ETM_Q1_1411867"/>
      <w:bookmarkStart w:id="469" w:name="_ETM_Q1_1412091"/>
      <w:bookmarkStart w:id="470" w:name="_ETM_Q1_1411537"/>
      <w:bookmarkEnd w:id="468"/>
      <w:bookmarkEnd w:id="469"/>
      <w:bookmarkEnd w:id="470"/>
      <w:r>
        <w:rPr>
          <w:rtl/>
          <w:lang w:eastAsia="he-IL"/>
        </w:rPr>
        <w:t>. הייתי רוצה להציג את הדברים מהעיניים של משרד האוצר ורשות המסים ולדייק דברי חברתי.</w:t>
      </w:r>
      <w:bookmarkStart w:id="471" w:name="_ETM_Q1_1408268"/>
      <w:bookmarkEnd w:id="471"/>
    </w:p>
    <w:p w:rsidR="00C41397" w:rsidRDefault="00C41397" w:rsidP="00C41397">
      <w:pPr>
        <w:rPr>
          <w:rtl/>
          <w:lang w:eastAsia="he-IL"/>
        </w:rPr>
      </w:pPr>
      <w:bookmarkStart w:id="472" w:name="_ETM_Q1_1408342"/>
      <w:bookmarkEnd w:id="472"/>
    </w:p>
    <w:p w:rsidR="00C41397" w:rsidRDefault="00C41397" w:rsidP="00C41397">
      <w:pPr>
        <w:pStyle w:val="af8"/>
        <w:keepNext/>
        <w:rPr>
          <w:rtl/>
        </w:rPr>
      </w:pPr>
      <w:bookmarkStart w:id="473" w:name="ET_yor_4739_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3"/>
    </w:p>
    <w:p w:rsidR="00C41397" w:rsidRDefault="00C41397" w:rsidP="00C41397">
      <w:pPr>
        <w:pStyle w:val="KeepWithNext"/>
        <w:rPr>
          <w:rFonts w:hint="cs"/>
          <w:rtl/>
          <w:lang w:eastAsia="he-IL"/>
        </w:rPr>
      </w:pPr>
    </w:p>
    <w:p w:rsidR="00C41397" w:rsidRDefault="00C41397" w:rsidP="00C41397">
      <w:pPr>
        <w:rPr>
          <w:rtl/>
          <w:lang w:eastAsia="he-IL"/>
        </w:rPr>
      </w:pPr>
      <w:bookmarkStart w:id="474" w:name="_ETM_Q1_1408829"/>
      <w:bookmarkEnd w:id="474"/>
      <w:r>
        <w:rPr>
          <w:rtl/>
          <w:lang w:eastAsia="he-IL"/>
        </w:rPr>
        <w:t xml:space="preserve">אגף </w:t>
      </w:r>
      <w:proofErr w:type="spellStart"/>
      <w:r>
        <w:rPr>
          <w:rtl/>
          <w:lang w:eastAsia="he-IL"/>
        </w:rPr>
        <w:t>התקצבים</w:t>
      </w:r>
      <w:proofErr w:type="spellEnd"/>
      <w:r>
        <w:rPr>
          <w:rtl/>
          <w:lang w:eastAsia="he-IL"/>
        </w:rPr>
        <w:t xml:space="preserve"> נמצא פה?</w:t>
      </w:r>
      <w:bookmarkStart w:id="475" w:name="_ETM_Q1_1410893"/>
      <w:bookmarkStart w:id="476" w:name="_ETM_Q1_1416244"/>
      <w:bookmarkStart w:id="477" w:name="_ETM_Q1_1416307"/>
      <w:bookmarkEnd w:id="475"/>
      <w:bookmarkEnd w:id="476"/>
      <w:bookmarkEnd w:id="477"/>
    </w:p>
    <w:p w:rsidR="00C41397" w:rsidRDefault="00C41397" w:rsidP="00C41397">
      <w:pPr>
        <w:rPr>
          <w:rtl/>
          <w:lang w:eastAsia="he-IL"/>
        </w:rPr>
      </w:pPr>
    </w:p>
    <w:p w:rsidR="00C41397" w:rsidRDefault="00C41397" w:rsidP="00C41397">
      <w:pPr>
        <w:pStyle w:val="afb"/>
        <w:keepNext/>
        <w:rPr>
          <w:rtl/>
          <w:lang w:eastAsia="he-IL"/>
        </w:rPr>
      </w:pPr>
      <w:bookmarkStart w:id="478" w:name="ET_guest_צח_בסול_39"/>
      <w:r>
        <w:rPr>
          <w:rStyle w:val="TagStyle"/>
          <w:rFonts w:hint="cs"/>
          <w:rtl/>
        </w:rPr>
        <w:t xml:space="preserve"> &lt;&lt; אורח &gt;&gt; </w:t>
      </w:r>
      <w:r>
        <w:rPr>
          <w:rFonts w:hint="cs"/>
          <w:rtl/>
          <w:lang w:eastAsia="he-IL"/>
        </w:rPr>
        <w:t>צח בסול:</w:t>
      </w:r>
      <w:r>
        <w:rPr>
          <w:rStyle w:val="TagStyle"/>
          <w:rFonts w:hint="cs"/>
          <w:rtl/>
        </w:rPr>
        <w:t xml:space="preserve"> &lt;&lt; אורח &gt;&gt;</w:t>
      </w:r>
      <w:r>
        <w:rPr>
          <w:rFonts w:hint="cs"/>
          <w:rtl/>
          <w:lang w:eastAsia="he-IL"/>
        </w:rPr>
        <w:t xml:space="preserve">  </w:t>
      </w:r>
      <w:bookmarkEnd w:id="478"/>
    </w:p>
    <w:p w:rsidR="00C41397" w:rsidRDefault="00C41397" w:rsidP="00C41397">
      <w:pPr>
        <w:pStyle w:val="KeepWithNext"/>
        <w:rPr>
          <w:rFonts w:hint="cs"/>
          <w:rtl/>
          <w:lang w:eastAsia="he-IL"/>
        </w:rPr>
      </w:pPr>
    </w:p>
    <w:p w:rsidR="00C41397" w:rsidRDefault="00C41397" w:rsidP="00C41397">
      <w:pPr>
        <w:rPr>
          <w:rtl/>
          <w:lang w:eastAsia="he-IL"/>
        </w:rPr>
      </w:pPr>
      <w:r>
        <w:rPr>
          <w:rtl/>
          <w:lang w:eastAsia="he-IL"/>
        </w:rPr>
        <w:t>כן.</w:t>
      </w:r>
    </w:p>
    <w:p w:rsidR="00C41397" w:rsidRDefault="00C41397" w:rsidP="00C41397">
      <w:pPr>
        <w:rPr>
          <w:rtl/>
          <w:lang w:eastAsia="he-IL"/>
        </w:rPr>
      </w:pPr>
      <w:bookmarkStart w:id="479" w:name="_ETM_Q1_1416781"/>
      <w:bookmarkEnd w:id="479"/>
    </w:p>
    <w:p w:rsidR="00C41397" w:rsidRDefault="00C41397" w:rsidP="00C41397">
      <w:pPr>
        <w:pStyle w:val="afb"/>
        <w:keepNext/>
        <w:rPr>
          <w:rtl/>
          <w:lang w:eastAsia="he-IL"/>
        </w:rPr>
      </w:pPr>
      <w:bookmarkStart w:id="480" w:name="ET_guest_יהונתן_אזרזר_37"/>
      <w:r>
        <w:rPr>
          <w:rStyle w:val="TagStyle"/>
          <w:rFonts w:hint="cs"/>
          <w:rtl/>
        </w:rPr>
        <w:t xml:space="preserve"> &lt;&lt; אורח &gt;&gt; </w:t>
      </w:r>
      <w:r>
        <w:rPr>
          <w:rFonts w:hint="cs"/>
          <w:rtl/>
          <w:lang w:eastAsia="he-IL"/>
        </w:rPr>
        <w:t xml:space="preserve">יהונתן </w:t>
      </w:r>
      <w:proofErr w:type="spellStart"/>
      <w:r>
        <w:rPr>
          <w:rFonts w:hint="cs"/>
          <w:rtl/>
          <w:lang w:eastAsia="he-IL"/>
        </w:rPr>
        <w:t>אזרזר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80"/>
    </w:p>
    <w:p w:rsidR="00C41397" w:rsidRDefault="00C41397" w:rsidP="00C41397">
      <w:pPr>
        <w:pStyle w:val="KeepWithNext"/>
        <w:rPr>
          <w:rFonts w:hint="cs"/>
          <w:rtl/>
          <w:lang w:eastAsia="he-IL"/>
        </w:rPr>
      </w:pPr>
    </w:p>
    <w:p w:rsidR="00C41397" w:rsidRDefault="00C41397" w:rsidP="00C41397">
      <w:pPr>
        <w:rPr>
          <w:rtl/>
          <w:lang w:eastAsia="he-IL"/>
        </w:rPr>
      </w:pPr>
      <w:bookmarkStart w:id="481" w:name="_ETM_Q1_1411296"/>
      <w:bookmarkStart w:id="482" w:name="_ETM_Q1_1411328"/>
      <w:bookmarkStart w:id="483" w:name="_ETM_Q1_1405585"/>
      <w:bookmarkStart w:id="484" w:name="_ETM_Q1_1405806"/>
      <w:bookmarkEnd w:id="481"/>
      <w:bookmarkEnd w:id="482"/>
      <w:bookmarkEnd w:id="483"/>
      <w:bookmarkEnd w:id="484"/>
      <w:r>
        <w:rPr>
          <w:rtl/>
          <w:lang w:eastAsia="he-IL"/>
        </w:rPr>
        <w:t xml:space="preserve">הם גם </w:t>
      </w:r>
      <w:bookmarkStart w:id="485" w:name="_ETM_Q1_1412851"/>
      <w:bookmarkStart w:id="486" w:name="_ETM_Q1_1413088"/>
      <w:bookmarkEnd w:id="485"/>
      <w:bookmarkEnd w:id="486"/>
      <w:r>
        <w:rPr>
          <w:rtl/>
          <w:lang w:eastAsia="he-IL"/>
        </w:rPr>
        <w:t xml:space="preserve">מעורבים בתהליך, יחד כמובן עם רשות החדשנות והכלכלן הראשי. רשות המסים, עוד ממש בימים הראשונים של המלחמה, הבנו שיש צורך אקוטי לחזק את תעשיית ההייטק, כאשר בתפיסת העולם שלנו, </w:t>
      </w:r>
      <w:bookmarkStart w:id="487" w:name="_ETM_Q1_1435735"/>
      <w:bookmarkStart w:id="488" w:name="_ETM_Q1_1436009"/>
      <w:bookmarkEnd w:id="487"/>
      <w:bookmarkEnd w:id="488"/>
      <w:r>
        <w:rPr>
          <w:rtl/>
          <w:lang w:eastAsia="he-IL"/>
        </w:rPr>
        <w:t>הסטארט-אפ-ניישן שנבנה פה הוא לא</w:t>
      </w:r>
      <w:bookmarkStart w:id="489" w:name="_ETM_Q1_1409238"/>
      <w:bookmarkStart w:id="490" w:name="_ETM_Q1_1409450"/>
      <w:bookmarkEnd w:id="489"/>
      <w:bookmarkEnd w:id="490"/>
      <w:r>
        <w:rPr>
          <w:rtl/>
          <w:lang w:eastAsia="he-IL"/>
        </w:rPr>
        <w:t>ו דווקא בתמיכה ממשלתית, אלא יותר בפן של הסרת רגולציה</w:t>
      </w:r>
      <w:bookmarkStart w:id="491" w:name="_ETM_Q1_1448560"/>
      <w:bookmarkStart w:id="492" w:name="_ETM_Q1_1448126"/>
      <w:bookmarkStart w:id="493" w:name="_ETM_Q1_1448394"/>
      <w:bookmarkStart w:id="494" w:name="_ETM_Q1_1412377"/>
      <w:bookmarkStart w:id="495" w:name="_ETM_Q1_1421505"/>
      <w:bookmarkStart w:id="496" w:name="_ETM_Q1_1421717"/>
      <w:bookmarkStart w:id="497" w:name="_ETM_Q1_1416940"/>
      <w:bookmarkStart w:id="498" w:name="_ETM_Q1_1417162"/>
      <w:bookmarkStart w:id="499" w:name="_ETM_Q1_1413077"/>
      <w:bookmarkStart w:id="500" w:name="_ETM_Q1_1413295"/>
      <w:bookmarkStart w:id="501" w:name="_ETM_Q1_1449037"/>
      <w:bookmarkStart w:id="502" w:name="_ETM_Q1_1447960"/>
      <w:bookmarkStart w:id="503" w:name="_ETM_Q1_1448225"/>
      <w:bookmarkStart w:id="504" w:name="_ETM_Q1_1447016"/>
      <w:bookmarkStart w:id="505" w:name="_ETM_Q1_1447275"/>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r>
        <w:rPr>
          <w:rtl/>
          <w:lang w:eastAsia="he-IL"/>
        </w:rPr>
        <w:t xml:space="preserve"> </w:t>
      </w:r>
      <w:bookmarkStart w:id="506" w:name="_ETM_Q1_1447510"/>
      <w:bookmarkStart w:id="507" w:name="_ETM_Q1_1447777"/>
      <w:bookmarkEnd w:id="506"/>
      <w:bookmarkEnd w:id="507"/>
      <w:r>
        <w:rPr>
          <w:rtl/>
          <w:lang w:eastAsia="he-IL"/>
        </w:rPr>
        <w:t>ומתן - - -</w:t>
      </w:r>
    </w:p>
    <w:p w:rsidR="00C41397" w:rsidRDefault="00C41397" w:rsidP="00C41397">
      <w:pPr>
        <w:rPr>
          <w:rtl/>
          <w:lang w:eastAsia="he-IL"/>
        </w:rPr>
      </w:pPr>
      <w:bookmarkStart w:id="508" w:name="_ETM_Q1_1449122"/>
      <w:bookmarkStart w:id="509" w:name="_ETM_Q1_1448075"/>
      <w:bookmarkEnd w:id="508"/>
      <w:bookmarkEnd w:id="509"/>
    </w:p>
    <w:p w:rsidR="00C41397" w:rsidRDefault="00C41397" w:rsidP="00C41397">
      <w:pPr>
        <w:pStyle w:val="af8"/>
        <w:keepNext/>
        <w:rPr>
          <w:rtl/>
        </w:rPr>
      </w:pPr>
      <w:bookmarkStart w:id="510" w:name="ET_yor_4739_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w:t>
      </w:r>
      <w:bookmarkStart w:id="511" w:name="_ETM_Q1_1447823"/>
      <w:bookmarkEnd w:id="511"/>
      <w:r>
        <w:rPr>
          <w:rFonts w:hint="cs"/>
          <w:rtl/>
        </w:rPr>
        <w:t>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10"/>
    </w:p>
    <w:p w:rsidR="00C41397" w:rsidRDefault="00C41397" w:rsidP="00C41397">
      <w:pPr>
        <w:pStyle w:val="KeepWithNext"/>
        <w:rPr>
          <w:rFonts w:hint="cs"/>
          <w:rtl/>
          <w:lang w:eastAsia="he-IL"/>
        </w:rPr>
      </w:pPr>
    </w:p>
    <w:p w:rsidR="00C41397" w:rsidRDefault="00C41397" w:rsidP="00C41397">
      <w:pPr>
        <w:rPr>
          <w:rtl/>
          <w:lang w:eastAsia="he-IL"/>
        </w:rPr>
      </w:pPr>
      <w:bookmarkStart w:id="512" w:name="_ETM_Q1_1449849"/>
      <w:bookmarkEnd w:id="512"/>
      <w:r>
        <w:rPr>
          <w:rtl/>
          <w:lang w:eastAsia="he-IL"/>
        </w:rPr>
        <w:t>למרות הממשלה, נגדיר את זה יותר מדויק</w:t>
      </w:r>
      <w:bookmarkStart w:id="513" w:name="_ETM_Q1_1452540"/>
      <w:bookmarkStart w:id="514" w:name="_ETM_Q1_1453010"/>
      <w:bookmarkStart w:id="515" w:name="_ETM_Q1_1453043"/>
      <w:bookmarkStart w:id="516" w:name="_ETM_Q1_1448121"/>
      <w:bookmarkStart w:id="517" w:name="_ETM_Q1_1448446"/>
      <w:bookmarkEnd w:id="513"/>
      <w:bookmarkEnd w:id="514"/>
      <w:bookmarkEnd w:id="515"/>
      <w:bookmarkEnd w:id="516"/>
      <w:bookmarkEnd w:id="517"/>
      <w:r>
        <w:rPr>
          <w:rtl/>
          <w:lang w:eastAsia="he-IL"/>
        </w:rPr>
        <w:t xml:space="preserve">, </w:t>
      </w:r>
      <w:bookmarkStart w:id="518" w:name="_ETM_Q1_1455500"/>
      <w:bookmarkStart w:id="519" w:name="_ETM_Q1_1455751"/>
      <w:bookmarkEnd w:id="518"/>
      <w:bookmarkEnd w:id="519"/>
      <w:r>
        <w:rPr>
          <w:rtl/>
          <w:lang w:eastAsia="he-IL"/>
        </w:rPr>
        <w:t>זה צמח למרות הממשלה.</w:t>
      </w:r>
      <w:bookmarkStart w:id="520" w:name="_ETM_Q1_1458002"/>
      <w:bookmarkEnd w:id="520"/>
    </w:p>
    <w:p w:rsidR="00C41397" w:rsidRDefault="00C41397" w:rsidP="00C41397">
      <w:pPr>
        <w:rPr>
          <w:rtl/>
          <w:lang w:eastAsia="he-IL"/>
        </w:rPr>
      </w:pPr>
      <w:bookmarkStart w:id="521" w:name="_ETM_Q1_1458101"/>
      <w:bookmarkStart w:id="522" w:name="_ETM_Q1_1459223"/>
      <w:bookmarkEnd w:id="521"/>
      <w:bookmarkEnd w:id="522"/>
    </w:p>
    <w:p w:rsidR="00C41397" w:rsidRDefault="00C41397" w:rsidP="00C41397">
      <w:pPr>
        <w:pStyle w:val="afb"/>
        <w:keepNext/>
        <w:rPr>
          <w:rtl/>
          <w:lang w:eastAsia="he-IL"/>
        </w:rPr>
      </w:pPr>
      <w:bookmarkStart w:id="523" w:name="ET_guest_יהונתן_אזרזר_42"/>
      <w:r>
        <w:rPr>
          <w:rStyle w:val="TagStyle"/>
          <w:rFonts w:hint="cs"/>
          <w:rtl/>
        </w:rPr>
        <w:t xml:space="preserve"> &lt;&lt; אורח &gt;&gt; </w:t>
      </w:r>
      <w:r>
        <w:rPr>
          <w:rFonts w:hint="cs"/>
          <w:rtl/>
          <w:lang w:eastAsia="he-IL"/>
        </w:rPr>
        <w:t xml:space="preserve">יהונתן </w:t>
      </w:r>
      <w:proofErr w:type="spellStart"/>
      <w:r>
        <w:rPr>
          <w:rFonts w:hint="cs"/>
          <w:rtl/>
          <w:lang w:eastAsia="he-IL"/>
        </w:rPr>
        <w:t>אזרזר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23"/>
    </w:p>
    <w:p w:rsidR="00C41397" w:rsidRDefault="00C41397" w:rsidP="00C41397">
      <w:pPr>
        <w:pStyle w:val="KeepWithNext"/>
        <w:rPr>
          <w:rFonts w:hint="cs"/>
          <w:rtl/>
          <w:lang w:eastAsia="he-IL"/>
        </w:rPr>
      </w:pPr>
    </w:p>
    <w:p w:rsidR="00C41397" w:rsidRDefault="00C41397" w:rsidP="00C41397">
      <w:pPr>
        <w:rPr>
          <w:rtl/>
          <w:lang w:eastAsia="he-IL"/>
        </w:rPr>
      </w:pPr>
      <w:bookmarkStart w:id="524" w:name="_ETM_Q1_1459654"/>
      <w:bookmarkStart w:id="525" w:name="_ETM_Q1_1459688"/>
      <w:bookmarkEnd w:id="524"/>
      <w:bookmarkEnd w:id="525"/>
      <w:r>
        <w:rPr>
          <w:rtl/>
          <w:lang w:eastAsia="he-IL"/>
        </w:rPr>
        <w:t>אני לא אגיב, ברשותך.</w:t>
      </w:r>
      <w:bookmarkStart w:id="526" w:name="_ETM_Q1_1457841"/>
      <w:bookmarkStart w:id="527" w:name="_ETM_Q1_1458099"/>
      <w:bookmarkStart w:id="528" w:name="_ETM_Q1_1458972"/>
      <w:bookmarkEnd w:id="526"/>
      <w:bookmarkEnd w:id="527"/>
      <w:bookmarkEnd w:id="528"/>
    </w:p>
    <w:p w:rsidR="00C41397" w:rsidRDefault="00C41397" w:rsidP="00C41397">
      <w:pPr>
        <w:rPr>
          <w:rtl/>
          <w:lang w:eastAsia="he-IL"/>
        </w:rPr>
      </w:pPr>
      <w:bookmarkStart w:id="529" w:name="_ETM_Q1_1459075"/>
      <w:bookmarkEnd w:id="529"/>
    </w:p>
    <w:p w:rsidR="00C41397" w:rsidRDefault="00C41397" w:rsidP="00C41397">
      <w:pPr>
        <w:pStyle w:val="af8"/>
        <w:keepNext/>
        <w:rPr>
          <w:rtl/>
        </w:rPr>
      </w:pPr>
      <w:bookmarkStart w:id="530" w:name="ET_yor_4739_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30"/>
    </w:p>
    <w:p w:rsidR="00C41397" w:rsidRDefault="00C41397" w:rsidP="00C41397">
      <w:pPr>
        <w:pStyle w:val="KeepWithNext"/>
        <w:rPr>
          <w:rFonts w:hint="cs"/>
          <w:rtl/>
          <w:lang w:eastAsia="he-IL"/>
        </w:rPr>
      </w:pPr>
    </w:p>
    <w:p w:rsidR="00C41397" w:rsidRDefault="00C41397" w:rsidP="00C41397">
      <w:pPr>
        <w:rPr>
          <w:rtl/>
          <w:lang w:eastAsia="he-IL"/>
        </w:rPr>
      </w:pPr>
      <w:bookmarkStart w:id="531" w:name="_ETM_Q1_1459733"/>
      <w:bookmarkEnd w:id="531"/>
      <w:r>
        <w:rPr>
          <w:rtl/>
          <w:lang w:eastAsia="he-IL"/>
        </w:rPr>
        <w:t>כן, אתה לא צריך.</w:t>
      </w:r>
      <w:bookmarkStart w:id="532" w:name="_ETM_Q1_1462419"/>
      <w:bookmarkEnd w:id="532"/>
    </w:p>
    <w:p w:rsidR="00C41397" w:rsidRDefault="00C41397" w:rsidP="00C41397">
      <w:pPr>
        <w:rPr>
          <w:rtl/>
          <w:lang w:eastAsia="he-IL"/>
        </w:rPr>
      </w:pPr>
      <w:bookmarkStart w:id="533" w:name="_ETM_Q1_1462496"/>
      <w:bookmarkStart w:id="534" w:name="_ETM_Q1_1463821"/>
      <w:bookmarkEnd w:id="533"/>
      <w:bookmarkEnd w:id="534"/>
    </w:p>
    <w:p w:rsidR="00C41397" w:rsidRDefault="00C41397" w:rsidP="00C41397">
      <w:pPr>
        <w:pStyle w:val="afb"/>
        <w:keepNext/>
        <w:rPr>
          <w:rtl/>
          <w:lang w:eastAsia="he-IL"/>
        </w:rPr>
      </w:pPr>
      <w:bookmarkStart w:id="535" w:name="ET_guest_יהונתן_אזרזר_44"/>
      <w:r>
        <w:rPr>
          <w:rStyle w:val="TagStyle"/>
          <w:rFonts w:hint="cs"/>
          <w:rtl/>
        </w:rPr>
        <w:t xml:space="preserve"> &lt;&lt; אורח &gt;&gt; </w:t>
      </w:r>
      <w:r>
        <w:rPr>
          <w:rFonts w:hint="cs"/>
          <w:rtl/>
          <w:lang w:eastAsia="he-IL"/>
        </w:rPr>
        <w:t xml:space="preserve">יהונתן </w:t>
      </w:r>
      <w:proofErr w:type="spellStart"/>
      <w:r>
        <w:rPr>
          <w:rFonts w:hint="cs"/>
          <w:rtl/>
          <w:lang w:eastAsia="he-IL"/>
        </w:rPr>
        <w:t>אזרזר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35"/>
    </w:p>
    <w:p w:rsidR="00C41397" w:rsidRDefault="00C41397" w:rsidP="00C41397">
      <w:pPr>
        <w:pStyle w:val="KeepWithNext"/>
        <w:rPr>
          <w:rFonts w:hint="cs"/>
          <w:rtl/>
          <w:lang w:eastAsia="he-IL"/>
        </w:rPr>
      </w:pPr>
    </w:p>
    <w:p w:rsidR="00C41397" w:rsidRDefault="00C41397" w:rsidP="00C41397">
      <w:pPr>
        <w:rPr>
          <w:rtl/>
          <w:lang w:eastAsia="he-IL"/>
        </w:rPr>
      </w:pPr>
      <w:bookmarkStart w:id="536" w:name="_ETM_Q1_1464211"/>
      <w:bookmarkStart w:id="537" w:name="_ETM_Q1_1464240"/>
      <w:bookmarkEnd w:id="536"/>
      <w:bookmarkEnd w:id="537"/>
      <w:r>
        <w:rPr>
          <w:rtl/>
          <w:lang w:eastAsia="he-IL"/>
        </w:rPr>
        <w:t xml:space="preserve">בתפיסה של רשות המיסים, אנחנו חילקנו את התוכניות שלנו לשלושה רבדים שאמורים לתת מענה לשלושה קהלי יעד שונים. אחד זה לתת ודאות למשקיעים, שזה בעיקר </w:t>
      </w:r>
      <w:proofErr w:type="spellStart"/>
      <w:r>
        <w:rPr>
          <w:rtl/>
          <w:lang w:eastAsia="he-IL"/>
        </w:rPr>
        <w:t>בעיקר</w:t>
      </w:r>
      <w:proofErr w:type="spellEnd"/>
      <w:r>
        <w:rPr>
          <w:rtl/>
          <w:lang w:eastAsia="he-IL"/>
        </w:rPr>
        <w:t xml:space="preserve">, </w:t>
      </w:r>
      <w:bookmarkStart w:id="538" w:name="_ETM_Q1_1485331"/>
      <w:bookmarkEnd w:id="538"/>
      <w:r>
        <w:rPr>
          <w:rtl/>
          <w:lang w:eastAsia="he-IL"/>
        </w:rPr>
        <w:t>בעיקר לקרנות הון סיכון</w:t>
      </w:r>
      <w:bookmarkStart w:id="539" w:name="_ETM_Q1_1482531"/>
      <w:bookmarkStart w:id="540" w:name="_ETM_Q1_1482787"/>
      <w:bookmarkEnd w:id="539"/>
      <w:bookmarkEnd w:id="540"/>
      <w:r>
        <w:rPr>
          <w:rtl/>
          <w:lang w:eastAsia="he-IL"/>
        </w:rPr>
        <w:t xml:space="preserve"> בשלבים הראשוניים של הסיד, כמובן ש</w:t>
      </w:r>
      <w:bookmarkStart w:id="541" w:name="_ETM_Q1_1486609"/>
      <w:bookmarkStart w:id="542" w:name="_ETM_Q1_1486878"/>
      <w:bookmarkEnd w:id="541"/>
      <w:bookmarkEnd w:id="542"/>
      <w:r>
        <w:rPr>
          <w:rtl/>
          <w:lang w:eastAsia="he-IL"/>
        </w:rPr>
        <w:t xml:space="preserve">היה את חוק </w:t>
      </w:r>
      <w:proofErr w:type="spellStart"/>
      <w:r>
        <w:rPr>
          <w:rtl/>
          <w:lang w:eastAsia="he-IL"/>
        </w:rPr>
        <w:t>האנג'לים</w:t>
      </w:r>
      <w:proofErr w:type="spellEnd"/>
      <w:r>
        <w:rPr>
          <w:rtl/>
          <w:lang w:eastAsia="he-IL"/>
        </w:rPr>
        <w:t xml:space="preserve"> שנתן מענה אולי אפילו לשלבים שמעבר, כדי לאפשר לחברות שרק רוצות לצמוח.</w:t>
      </w:r>
      <w:bookmarkStart w:id="543" w:name="_ETM_Q1_1496813"/>
      <w:bookmarkEnd w:id="543"/>
    </w:p>
    <w:p w:rsidR="00C41397" w:rsidRDefault="00C41397" w:rsidP="00C41397">
      <w:pPr>
        <w:rPr>
          <w:rtl/>
          <w:lang w:eastAsia="he-IL"/>
        </w:rPr>
      </w:pPr>
      <w:bookmarkStart w:id="544" w:name="_ETM_Q1_1496935"/>
      <w:bookmarkStart w:id="545" w:name="_ETM_Q1_1492127"/>
      <w:bookmarkStart w:id="546" w:name="_ETM_Q1_1492376"/>
      <w:bookmarkEnd w:id="544"/>
      <w:bookmarkEnd w:id="545"/>
      <w:bookmarkEnd w:id="546"/>
    </w:p>
    <w:p w:rsidR="00C41397" w:rsidRDefault="00C41397" w:rsidP="00C41397">
      <w:pPr>
        <w:pStyle w:val="af8"/>
        <w:keepNext/>
        <w:rPr>
          <w:rtl/>
        </w:rPr>
      </w:pPr>
      <w:bookmarkStart w:id="547" w:name="ET_yor_4739_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47"/>
    </w:p>
    <w:p w:rsidR="00C41397" w:rsidRDefault="00C41397" w:rsidP="00C41397">
      <w:pPr>
        <w:pStyle w:val="KeepWithNext"/>
        <w:rPr>
          <w:rFonts w:hint="cs"/>
          <w:rtl/>
          <w:lang w:eastAsia="he-IL"/>
        </w:rPr>
      </w:pPr>
    </w:p>
    <w:p w:rsidR="00C41397" w:rsidRDefault="00C41397" w:rsidP="00C41397">
      <w:pPr>
        <w:rPr>
          <w:rtl/>
          <w:lang w:eastAsia="he-IL"/>
        </w:rPr>
      </w:pPr>
      <w:bookmarkStart w:id="548" w:name="_ETM_Q1_1493641"/>
      <w:bookmarkEnd w:id="548"/>
      <w:r>
        <w:rPr>
          <w:rtl/>
          <w:lang w:eastAsia="he-IL"/>
        </w:rPr>
        <w:t xml:space="preserve">חוק </w:t>
      </w:r>
      <w:proofErr w:type="spellStart"/>
      <w:r>
        <w:rPr>
          <w:rtl/>
          <w:lang w:eastAsia="he-IL"/>
        </w:rPr>
        <w:t>האנג'לים</w:t>
      </w:r>
      <w:proofErr w:type="spellEnd"/>
      <w:r>
        <w:rPr>
          <w:rtl/>
          <w:lang w:eastAsia="he-IL"/>
        </w:rPr>
        <w:t xml:space="preserve">, הרבה קרדיט לחברת הכנסת אורית </w:t>
      </w:r>
      <w:proofErr w:type="spellStart"/>
      <w:r>
        <w:rPr>
          <w:rtl/>
          <w:lang w:eastAsia="he-IL"/>
        </w:rPr>
        <w:t>פרקש</w:t>
      </w:r>
      <w:proofErr w:type="spellEnd"/>
      <w:r>
        <w:rPr>
          <w:rtl/>
          <w:lang w:eastAsia="he-IL"/>
        </w:rPr>
        <w:t>.</w:t>
      </w:r>
      <w:bookmarkStart w:id="549" w:name="_ETM_Q1_1496630"/>
      <w:bookmarkStart w:id="550" w:name="_ETM_Q1_1496893"/>
      <w:bookmarkStart w:id="551" w:name="_ETM_Q1_1497564"/>
      <w:bookmarkEnd w:id="549"/>
      <w:bookmarkEnd w:id="550"/>
      <w:bookmarkEnd w:id="551"/>
    </w:p>
    <w:p w:rsidR="00C41397" w:rsidRDefault="00C41397" w:rsidP="00C41397">
      <w:pPr>
        <w:rPr>
          <w:rtl/>
          <w:lang w:eastAsia="he-IL"/>
        </w:rPr>
      </w:pPr>
      <w:bookmarkStart w:id="552" w:name="_ETM_Q1_1497657"/>
      <w:bookmarkStart w:id="553" w:name="_ETM_Q1_1499951"/>
      <w:bookmarkEnd w:id="552"/>
      <w:bookmarkEnd w:id="553"/>
    </w:p>
    <w:p w:rsidR="00C41397" w:rsidRDefault="00C41397" w:rsidP="00C41397">
      <w:pPr>
        <w:pStyle w:val="a5"/>
        <w:keepNext/>
        <w:rPr>
          <w:rtl/>
        </w:rPr>
      </w:pPr>
      <w:bookmarkStart w:id="554" w:name="ET_speaker_6570_46"/>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(יו"ר ועדת המשנה בנושא בינה מלאכותית וטכנולוגיות מתקדמות):</w:t>
      </w:r>
      <w:r>
        <w:rPr>
          <w:rStyle w:val="TagStyle"/>
          <w:rFonts w:hint="cs"/>
          <w:rtl/>
        </w:rPr>
        <w:t xml:space="preserve"> &lt;&lt; דובר &gt;&gt;</w:t>
      </w:r>
      <w:r>
        <w:rPr>
          <w:rFonts w:hint="cs"/>
          <w:rtl/>
        </w:rPr>
        <w:t xml:space="preserve">  </w:t>
      </w:r>
      <w:bookmarkEnd w:id="554"/>
    </w:p>
    <w:p w:rsidR="00C41397" w:rsidRDefault="00C41397" w:rsidP="00C41397">
      <w:pPr>
        <w:pStyle w:val="KeepWithNext"/>
        <w:rPr>
          <w:rFonts w:hint="cs"/>
          <w:rtl/>
          <w:lang w:eastAsia="he-IL"/>
        </w:rPr>
      </w:pPr>
    </w:p>
    <w:p w:rsidR="00C41397" w:rsidRDefault="00C41397" w:rsidP="00C41397">
      <w:pPr>
        <w:rPr>
          <w:rtl/>
          <w:lang w:eastAsia="he-IL"/>
        </w:rPr>
      </w:pPr>
      <w:bookmarkStart w:id="555" w:name="_ETM_Q1_1500385"/>
      <w:bookmarkStart w:id="556" w:name="_ETM_Q1_1500413"/>
      <w:bookmarkEnd w:id="555"/>
      <w:bookmarkEnd w:id="556"/>
      <w:r>
        <w:rPr>
          <w:rtl/>
          <w:lang w:eastAsia="he-IL"/>
        </w:rPr>
        <w:t>איווט, זה שלך,</w:t>
      </w:r>
      <w:bookmarkStart w:id="557" w:name="_ETM_Q1_1498964"/>
      <w:bookmarkEnd w:id="557"/>
      <w:r>
        <w:rPr>
          <w:rtl/>
          <w:lang w:eastAsia="he-IL"/>
        </w:rPr>
        <w:t xml:space="preserve"> </w:t>
      </w:r>
      <w:bookmarkStart w:id="558" w:name="_ETM_Q1_1499227"/>
      <w:bookmarkEnd w:id="558"/>
      <w:r>
        <w:rPr>
          <w:rtl/>
          <w:lang w:eastAsia="he-IL"/>
        </w:rPr>
        <w:t>הרבה בזכותך.</w:t>
      </w:r>
    </w:p>
    <w:p w:rsidR="00C41397" w:rsidRDefault="00C41397" w:rsidP="00C41397">
      <w:pPr>
        <w:rPr>
          <w:rtl/>
          <w:lang w:eastAsia="he-IL"/>
        </w:rPr>
      </w:pPr>
      <w:bookmarkStart w:id="559" w:name="_ETM_Q1_1501631"/>
      <w:bookmarkStart w:id="560" w:name="_ETM_Q1_1501694"/>
      <w:bookmarkEnd w:id="559"/>
      <w:bookmarkEnd w:id="560"/>
    </w:p>
    <w:p w:rsidR="00C41397" w:rsidRDefault="00C41397" w:rsidP="00C41397">
      <w:pPr>
        <w:pStyle w:val="af8"/>
        <w:keepNext/>
        <w:rPr>
          <w:rtl/>
        </w:rPr>
      </w:pPr>
      <w:bookmarkStart w:id="561" w:name="ET_yor_4739_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1"/>
    </w:p>
    <w:p w:rsidR="00C41397" w:rsidRDefault="00C41397" w:rsidP="00C41397">
      <w:pPr>
        <w:pStyle w:val="KeepWithNext"/>
        <w:rPr>
          <w:rFonts w:hint="cs"/>
          <w:rtl/>
          <w:lang w:eastAsia="he-IL"/>
        </w:rPr>
      </w:pPr>
    </w:p>
    <w:p w:rsidR="00C41397" w:rsidRDefault="00C41397" w:rsidP="00C41397">
      <w:pPr>
        <w:rPr>
          <w:rtl/>
          <w:lang w:eastAsia="he-IL"/>
        </w:rPr>
      </w:pPr>
      <w:bookmarkStart w:id="562" w:name="_ETM_Q1_1504723"/>
      <w:bookmarkEnd w:id="562"/>
      <w:r>
        <w:rPr>
          <w:rtl/>
          <w:lang w:eastAsia="he-IL"/>
        </w:rPr>
        <w:t>היית המנוע.</w:t>
      </w:r>
      <w:bookmarkStart w:id="563" w:name="_ETM_Q1_1506341"/>
      <w:bookmarkEnd w:id="563"/>
    </w:p>
    <w:p w:rsidR="00C41397" w:rsidRDefault="00C41397" w:rsidP="00C41397">
      <w:pPr>
        <w:rPr>
          <w:rtl/>
          <w:lang w:eastAsia="he-IL"/>
        </w:rPr>
      </w:pPr>
      <w:bookmarkStart w:id="564" w:name="_ETM_Q1_1506411"/>
      <w:bookmarkStart w:id="565" w:name="_ETM_Q1_1501754"/>
      <w:bookmarkStart w:id="566" w:name="_ETM_Q1_1502019"/>
      <w:bookmarkStart w:id="567" w:name="_ETM_Q1_1502336"/>
      <w:bookmarkStart w:id="568" w:name="_ETM_Q1_1502599"/>
      <w:bookmarkEnd w:id="564"/>
      <w:bookmarkEnd w:id="565"/>
      <w:bookmarkEnd w:id="566"/>
      <w:bookmarkEnd w:id="567"/>
      <w:bookmarkEnd w:id="568"/>
    </w:p>
    <w:p w:rsidR="00C41397" w:rsidRDefault="00C41397" w:rsidP="00C41397">
      <w:pPr>
        <w:pStyle w:val="afb"/>
        <w:keepNext/>
        <w:rPr>
          <w:rtl/>
          <w:lang w:eastAsia="he-IL"/>
        </w:rPr>
      </w:pPr>
      <w:bookmarkStart w:id="569" w:name="ET_guest_יהונתן_אזרזר_48"/>
      <w:r>
        <w:rPr>
          <w:rStyle w:val="TagStyle"/>
          <w:rFonts w:hint="cs"/>
          <w:rtl/>
        </w:rPr>
        <w:t xml:space="preserve"> &lt;&lt; אורח &gt;&gt; </w:t>
      </w:r>
      <w:r>
        <w:rPr>
          <w:rFonts w:hint="cs"/>
          <w:rtl/>
          <w:lang w:eastAsia="he-IL"/>
        </w:rPr>
        <w:t xml:space="preserve">יהונתן </w:t>
      </w:r>
      <w:proofErr w:type="spellStart"/>
      <w:r>
        <w:rPr>
          <w:rFonts w:hint="cs"/>
          <w:rtl/>
          <w:lang w:eastAsia="he-IL"/>
        </w:rPr>
        <w:t>אזרזר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69"/>
    </w:p>
    <w:p w:rsidR="00C41397" w:rsidRDefault="00C41397" w:rsidP="00C41397">
      <w:pPr>
        <w:pStyle w:val="KeepWithNext"/>
        <w:rPr>
          <w:rFonts w:hint="cs"/>
          <w:rtl/>
          <w:lang w:eastAsia="he-IL"/>
        </w:rPr>
      </w:pPr>
    </w:p>
    <w:p w:rsidR="00C41397" w:rsidRDefault="00C41397" w:rsidP="00C41397">
      <w:pPr>
        <w:rPr>
          <w:rtl/>
          <w:lang w:eastAsia="he-IL"/>
        </w:rPr>
      </w:pPr>
      <w:bookmarkStart w:id="570" w:name="_ETM_Q1_1506193"/>
      <w:bookmarkStart w:id="571" w:name="_ETM_Q1_1506234"/>
      <w:bookmarkStart w:id="572" w:name="_ETM_Q1_1502742"/>
      <w:bookmarkStart w:id="573" w:name="_ETM_Q1_1503013"/>
      <w:bookmarkEnd w:id="570"/>
      <w:bookmarkEnd w:id="571"/>
      <w:bookmarkEnd w:id="572"/>
      <w:bookmarkEnd w:id="573"/>
      <w:r>
        <w:rPr>
          <w:rtl/>
          <w:lang w:eastAsia="he-IL"/>
        </w:rPr>
        <w:t>זה בהיבט</w:t>
      </w:r>
      <w:bookmarkStart w:id="574" w:name="_ETM_Q1_1507149"/>
      <w:bookmarkEnd w:id="574"/>
      <w:r>
        <w:rPr>
          <w:rtl/>
          <w:lang w:eastAsia="he-IL"/>
        </w:rPr>
        <w:t xml:space="preserve"> הראשון, אנחנו מאמינים שצריך לתת ודאות מקסימלית, הן למשקיעים זרים והן למשקיעים ישראלים, וגם לקרנות הזרות ולקרנות הישראליות כדי לפתח את תעשיית ההון סיכון כדי להזרים את הכספים לחברות האלה, משם אנחנו מאמינים שכבר הם ידעו לעשות את הדבר הכי טוב. </w:t>
      </w:r>
      <w:bookmarkStart w:id="575" w:name="_ETM_Q1_1526633"/>
      <w:bookmarkStart w:id="576" w:name="_ETM_Q1_1526899"/>
      <w:bookmarkEnd w:id="575"/>
      <w:bookmarkEnd w:id="576"/>
      <w:r>
        <w:rPr>
          <w:rtl/>
          <w:lang w:eastAsia="he-IL"/>
        </w:rPr>
        <w:t>זה בשלב הראשון.</w:t>
      </w:r>
      <w:bookmarkStart w:id="577" w:name="_ETM_Q1_1528756"/>
      <w:bookmarkEnd w:id="577"/>
    </w:p>
    <w:p w:rsidR="00C41397" w:rsidRDefault="00C41397" w:rsidP="00C41397">
      <w:pPr>
        <w:rPr>
          <w:rtl/>
          <w:lang w:eastAsia="he-IL"/>
        </w:rPr>
      </w:pPr>
      <w:bookmarkStart w:id="578" w:name="_ETM_Q1_1528833"/>
      <w:bookmarkEnd w:id="578"/>
    </w:p>
    <w:p w:rsidR="00C41397" w:rsidRDefault="00C41397" w:rsidP="00C41397">
      <w:pPr>
        <w:rPr>
          <w:rtl/>
          <w:lang w:eastAsia="he-IL"/>
        </w:rPr>
      </w:pPr>
      <w:bookmarkStart w:id="579" w:name="_ETM_Q1_1528908"/>
      <w:bookmarkStart w:id="580" w:name="_ETM_Q1_1528971"/>
      <w:bookmarkEnd w:id="579"/>
      <w:bookmarkEnd w:id="580"/>
      <w:r>
        <w:rPr>
          <w:rtl/>
          <w:lang w:eastAsia="he-IL"/>
        </w:rPr>
        <w:t>בשלב השני, מה שנקרא לחברות</w:t>
      </w:r>
      <w:bookmarkStart w:id="581" w:name="_ETM_Q1_1531416"/>
      <w:bookmarkStart w:id="582" w:name="_ETM_Q1_1531671"/>
      <w:bookmarkEnd w:id="581"/>
      <w:bookmarkEnd w:id="582"/>
      <w:r>
        <w:rPr>
          <w:rtl/>
          <w:lang w:eastAsia="he-IL"/>
        </w:rPr>
        <w:t xml:space="preserve"> צומחות, חברות הביניים, אנחנו זיהינו שיש אתגר בכל הנושא של שינויי מבנה ורכישות ושילוב של פעילויות בתוך ענף ההייטק, מבחינתנו, בדגש על חברות ישראליות. התפיסה של משרד האוצר ורשות המסים היא שאנחנו לא רק רוצים שיהיו סטארט-אפים שיעשו אקזיט, אלא לבנות פה חברות ענקיות.</w:t>
      </w:r>
      <w:bookmarkStart w:id="583" w:name="_ETM_Q1_1563791"/>
      <w:bookmarkStart w:id="584" w:name="_ETM_Q1_1565501"/>
      <w:bookmarkEnd w:id="583"/>
      <w:bookmarkEnd w:id="584"/>
    </w:p>
    <w:p w:rsidR="00C41397" w:rsidRDefault="00C41397" w:rsidP="00C41397">
      <w:pPr>
        <w:rPr>
          <w:rtl/>
          <w:lang w:eastAsia="he-IL"/>
        </w:rPr>
      </w:pPr>
      <w:bookmarkStart w:id="585" w:name="_ETM_Q1_1565571"/>
      <w:bookmarkEnd w:id="585"/>
    </w:p>
    <w:p w:rsidR="00C41397" w:rsidRDefault="00C41397" w:rsidP="00C41397">
      <w:pPr>
        <w:pStyle w:val="af8"/>
        <w:keepNext/>
        <w:rPr>
          <w:rtl/>
        </w:rPr>
      </w:pPr>
      <w:bookmarkStart w:id="586" w:name="ET_yor_4739_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86"/>
    </w:p>
    <w:p w:rsidR="00C41397" w:rsidRDefault="00C41397" w:rsidP="00C41397">
      <w:pPr>
        <w:pStyle w:val="KeepWithNext"/>
        <w:rPr>
          <w:rFonts w:hint="cs"/>
          <w:rtl/>
          <w:lang w:eastAsia="he-IL"/>
        </w:rPr>
      </w:pPr>
    </w:p>
    <w:p w:rsidR="00C41397" w:rsidRDefault="00C41397" w:rsidP="00C41397">
      <w:pPr>
        <w:rPr>
          <w:rtl/>
          <w:lang w:eastAsia="he-IL"/>
        </w:rPr>
      </w:pPr>
      <w:bookmarkStart w:id="587" w:name="_ETM_Q1_1566245"/>
      <w:bookmarkEnd w:id="587"/>
      <w:r>
        <w:rPr>
          <w:rtl/>
          <w:lang w:eastAsia="he-IL"/>
        </w:rPr>
        <w:t xml:space="preserve">כמדינה אנחנו חייבים להשתדל שכל המו"פ והקניין הרוחני </w:t>
      </w:r>
      <w:proofErr w:type="spellStart"/>
      <w:r>
        <w:rPr>
          <w:rtl/>
          <w:lang w:eastAsia="he-IL"/>
        </w:rPr>
        <w:t>ישאר</w:t>
      </w:r>
      <w:proofErr w:type="spellEnd"/>
      <w:r>
        <w:rPr>
          <w:rtl/>
          <w:lang w:eastAsia="he-IL"/>
        </w:rPr>
        <w:t xml:space="preserve"> בארץ. אם זה רק סטארט-אפ ואקזיט, לא עשינו כלום. זה חלק מהתפיסה הכוללת שאני מקווה שכל משרדי הממשלה שותפים. כמה שיותר להשאיר מו"פ וקניין רוחני פה.</w:t>
      </w:r>
      <w:bookmarkStart w:id="588" w:name="_ETM_Q1_1583291"/>
      <w:bookmarkStart w:id="589" w:name="_ETM_Q1_1583548"/>
      <w:bookmarkEnd w:id="588"/>
      <w:bookmarkEnd w:id="589"/>
    </w:p>
    <w:p w:rsidR="00C41397" w:rsidRDefault="00C41397" w:rsidP="00C41397">
      <w:pPr>
        <w:rPr>
          <w:rtl/>
          <w:lang w:eastAsia="he-IL"/>
        </w:rPr>
      </w:pPr>
      <w:bookmarkStart w:id="590" w:name="_ETM_Q1_1583838"/>
      <w:bookmarkStart w:id="591" w:name="_ETM_Q1_1583908"/>
      <w:bookmarkStart w:id="592" w:name="_ETM_Q1_1585498"/>
      <w:bookmarkEnd w:id="590"/>
      <w:bookmarkEnd w:id="591"/>
      <w:bookmarkEnd w:id="592"/>
    </w:p>
    <w:p w:rsidR="00C41397" w:rsidRDefault="00C41397" w:rsidP="00C41397">
      <w:pPr>
        <w:pStyle w:val="afb"/>
        <w:keepNext/>
        <w:rPr>
          <w:rtl/>
          <w:lang w:eastAsia="he-IL"/>
        </w:rPr>
      </w:pPr>
      <w:bookmarkStart w:id="593" w:name="ET_guest_יהונתן_אזרזר_50"/>
      <w:r>
        <w:rPr>
          <w:rStyle w:val="TagStyle"/>
          <w:rFonts w:hint="cs"/>
          <w:rtl/>
        </w:rPr>
        <w:t xml:space="preserve"> &lt;&lt; אורח &gt;&gt; </w:t>
      </w:r>
      <w:r>
        <w:rPr>
          <w:rFonts w:hint="cs"/>
          <w:rtl/>
          <w:lang w:eastAsia="he-IL"/>
        </w:rPr>
        <w:t xml:space="preserve">יהונתן </w:t>
      </w:r>
      <w:proofErr w:type="spellStart"/>
      <w:r>
        <w:rPr>
          <w:rFonts w:hint="cs"/>
          <w:rtl/>
          <w:lang w:eastAsia="he-IL"/>
        </w:rPr>
        <w:t>אזרזר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93"/>
    </w:p>
    <w:p w:rsidR="00C41397" w:rsidRDefault="00C41397" w:rsidP="00C41397">
      <w:pPr>
        <w:pStyle w:val="KeepWithNext"/>
        <w:rPr>
          <w:rFonts w:hint="cs"/>
          <w:rtl/>
          <w:lang w:eastAsia="he-IL"/>
        </w:rPr>
      </w:pPr>
    </w:p>
    <w:p w:rsidR="00C41397" w:rsidRDefault="00C41397" w:rsidP="00C41397">
      <w:pPr>
        <w:rPr>
          <w:rtl/>
          <w:lang w:eastAsia="he-IL"/>
        </w:rPr>
      </w:pPr>
      <w:bookmarkStart w:id="594" w:name="_ETM_Q1_1585943"/>
      <w:bookmarkStart w:id="595" w:name="_ETM_Q1_1585978"/>
      <w:bookmarkEnd w:id="594"/>
      <w:bookmarkEnd w:id="595"/>
      <w:r>
        <w:rPr>
          <w:rtl/>
          <w:lang w:eastAsia="he-IL"/>
        </w:rPr>
        <w:t xml:space="preserve">לגמרי, זו התפיסה שלנו. כי ברגע שהקניין הרוחני והמו"פ נעשה פה, יש מעטפת שלמה שנבנית, אם זה בשיווק, פיתוח מוצר, כל הספקים הנלווים, וזה מה שמזרים את הברכה של הייטק הישראלי לשאר רבדי החברה. </w:t>
      </w:r>
    </w:p>
    <w:p w:rsidR="00C41397" w:rsidRDefault="00C41397" w:rsidP="00C41397">
      <w:pPr>
        <w:rPr>
          <w:rtl/>
          <w:lang w:eastAsia="he-IL"/>
        </w:rPr>
      </w:pPr>
    </w:p>
    <w:p w:rsidR="00C41397" w:rsidRDefault="00C41397" w:rsidP="00C41397">
      <w:pPr>
        <w:rPr>
          <w:rtl/>
          <w:lang w:eastAsia="he-IL"/>
        </w:rPr>
      </w:pPr>
      <w:r>
        <w:rPr>
          <w:rtl/>
          <w:lang w:eastAsia="he-IL"/>
        </w:rPr>
        <w:t xml:space="preserve">בהקשר הזה, ניסינו לעבור </w:t>
      </w:r>
      <w:bookmarkStart w:id="596" w:name="_ETM_Q1_1607511"/>
      <w:bookmarkStart w:id="597" w:name="_ETM_Q1_1607761"/>
      <w:bookmarkEnd w:id="596"/>
      <w:bookmarkEnd w:id="597"/>
      <w:r>
        <w:rPr>
          <w:rtl/>
          <w:lang w:eastAsia="he-IL"/>
        </w:rPr>
        <w:t xml:space="preserve">ממש </w:t>
      </w:r>
      <w:bookmarkStart w:id="598" w:name="_ETM_Q1_1610057"/>
      <w:bookmarkEnd w:id="598"/>
      <w:r>
        <w:rPr>
          <w:rtl/>
          <w:lang w:eastAsia="he-IL"/>
        </w:rPr>
        <w:t xml:space="preserve">על </w:t>
      </w:r>
      <w:bookmarkStart w:id="599" w:name="_ETM_Q1_1610320"/>
      <w:bookmarkEnd w:id="599"/>
      <w:r>
        <w:rPr>
          <w:rtl/>
          <w:lang w:eastAsia="he-IL"/>
        </w:rPr>
        <w:t xml:space="preserve">פרק המיזוגים-פיצולים, לא </w:t>
      </w:r>
      <w:bookmarkStart w:id="600" w:name="_ETM_Q1_1610174"/>
      <w:bookmarkStart w:id="601" w:name="_ETM_Q1_1610424"/>
      <w:bookmarkEnd w:id="600"/>
      <w:bookmarkEnd w:id="601"/>
      <w:r>
        <w:rPr>
          <w:rtl/>
          <w:lang w:eastAsia="he-IL"/>
        </w:rPr>
        <w:t>אלאה אתכם, זה אחד הפרקים היותר מסובכים במיסוי, ופתחנו שם חסמים משמעותיים כדי שיהיה אפשר בעצם לאחד חברות ישראליות לחברות יותר גדולות. מחברות קטנות או בינוניות, שיגיעו להיות חברות ענק, לאפשר להם את זה.</w:t>
      </w:r>
      <w:bookmarkStart w:id="602" w:name="_ETM_Q1_1631371"/>
      <w:bookmarkStart w:id="603" w:name="_ETM_Q1_1631445"/>
      <w:bookmarkStart w:id="604" w:name="_ETM_Q1_1631534"/>
      <w:bookmarkStart w:id="605" w:name="_ETM_Q1_1631605"/>
      <w:bookmarkStart w:id="606" w:name="_ETM_Q1_1644850"/>
      <w:bookmarkEnd w:id="602"/>
      <w:bookmarkEnd w:id="603"/>
      <w:bookmarkEnd w:id="604"/>
      <w:bookmarkEnd w:id="605"/>
      <w:bookmarkEnd w:id="606"/>
      <w:r>
        <w:rPr>
          <w:rtl/>
          <w:lang w:eastAsia="he-IL"/>
        </w:rPr>
        <w:t xml:space="preserve"> </w:t>
      </w:r>
      <w:bookmarkStart w:id="607" w:name="_ETM_Q1_1640126"/>
      <w:bookmarkStart w:id="608" w:name="_ETM_Q1_1640380"/>
      <w:bookmarkEnd w:id="607"/>
      <w:bookmarkEnd w:id="608"/>
      <w:r>
        <w:rPr>
          <w:rtl/>
          <w:lang w:eastAsia="he-IL"/>
        </w:rPr>
        <w:t>למשל, בהקשר הזה, ממש בימים האחרונים שמענו למשל ש-</w:t>
      </w:r>
      <w:r>
        <w:rPr>
          <w:lang w:eastAsia="he-IL"/>
        </w:rPr>
        <w:t>W</w:t>
      </w:r>
      <w:bookmarkStart w:id="609" w:name="_ETM_Q1_1635069"/>
      <w:bookmarkStart w:id="610" w:name="_ETM_Q1_1636250"/>
      <w:bookmarkStart w:id="611" w:name="_ETM_Q1_1636519"/>
      <w:bookmarkEnd w:id="609"/>
      <w:bookmarkEnd w:id="610"/>
      <w:bookmarkEnd w:id="611"/>
      <w:r>
        <w:rPr>
          <w:lang w:eastAsia="he-IL"/>
        </w:rPr>
        <w:t>iz</w:t>
      </w:r>
      <w:r>
        <w:rPr>
          <w:rtl/>
          <w:lang w:eastAsia="he-IL"/>
        </w:rPr>
        <w:t xml:space="preserve"> </w:t>
      </w:r>
      <w:bookmarkStart w:id="612" w:name="_ETM_Q1_1639780"/>
      <w:bookmarkStart w:id="613" w:name="_ETM_Q1_1640041"/>
      <w:bookmarkEnd w:id="612"/>
      <w:bookmarkEnd w:id="613"/>
      <w:r>
        <w:rPr>
          <w:rFonts w:hint="cs"/>
          <w:rtl/>
          <w:lang w:eastAsia="he-IL"/>
        </w:rPr>
        <w:t>קנתה חברה ישראלית אחרת</w:t>
      </w:r>
      <w:bookmarkStart w:id="614" w:name="_ETM_Q1_1634847"/>
      <w:bookmarkStart w:id="615" w:name="_ETM_Q1_1635115"/>
      <w:bookmarkEnd w:id="614"/>
      <w:bookmarkEnd w:id="615"/>
      <w:r>
        <w:rPr>
          <w:rFonts w:hint="cs"/>
          <w:rtl/>
          <w:lang w:eastAsia="he-IL"/>
        </w:rPr>
        <w:t xml:space="preserve">, אנחנו באמת מקווים שהמודל הזה </w:t>
      </w:r>
      <w:proofErr w:type="spellStart"/>
      <w:r>
        <w:rPr>
          <w:rFonts w:hint="cs"/>
          <w:rtl/>
          <w:lang w:eastAsia="he-IL"/>
        </w:rPr>
        <w:t>יקח</w:t>
      </w:r>
      <w:proofErr w:type="spellEnd"/>
      <w:r>
        <w:rPr>
          <w:rFonts w:hint="cs"/>
          <w:rtl/>
          <w:lang w:eastAsia="he-IL"/>
        </w:rPr>
        <w:t xml:space="preserve"> אותנו לעבר העתיד.</w:t>
      </w:r>
      <w:bookmarkStart w:id="616" w:name="_ETM_Q1_1640694"/>
      <w:bookmarkStart w:id="617" w:name="_ETM_Q1_1640943"/>
      <w:bookmarkEnd w:id="616"/>
      <w:bookmarkEnd w:id="617"/>
      <w:r>
        <w:rPr>
          <w:rFonts w:hint="cs"/>
          <w:rtl/>
          <w:lang w:eastAsia="he-IL"/>
        </w:rPr>
        <w:t xml:space="preserve"> זה ברובד השני.</w:t>
      </w:r>
    </w:p>
    <w:p w:rsidR="00C41397" w:rsidRDefault="00C41397" w:rsidP="00C41397">
      <w:pPr>
        <w:rPr>
          <w:rFonts w:hint="cs"/>
          <w:rtl/>
          <w:lang w:eastAsia="he-IL"/>
        </w:rPr>
      </w:pPr>
      <w:bookmarkStart w:id="618" w:name="_ETM_Q1_1643198"/>
      <w:bookmarkStart w:id="619" w:name="_ETM_Q1_1643252"/>
      <w:bookmarkEnd w:id="618"/>
      <w:bookmarkEnd w:id="619"/>
    </w:p>
    <w:p w:rsidR="00C41397" w:rsidRDefault="00C41397" w:rsidP="00C41397">
      <w:pPr>
        <w:rPr>
          <w:rtl/>
          <w:lang w:eastAsia="he-IL"/>
        </w:rPr>
      </w:pPr>
      <w:bookmarkStart w:id="620" w:name="_ETM_Q1_1643360"/>
      <w:bookmarkStart w:id="621" w:name="_ETM_Q1_1643411"/>
      <w:bookmarkEnd w:id="620"/>
      <w:bookmarkEnd w:id="621"/>
      <w:r>
        <w:rPr>
          <w:rtl/>
          <w:lang w:eastAsia="he-IL"/>
        </w:rPr>
        <w:t xml:space="preserve">ברובד השלישי, אני הייתי רוצה לדייק את דברי חברתי לגבי הטיפול </w:t>
      </w:r>
      <w:bookmarkStart w:id="622" w:name="_ETM_Q1_1647583"/>
      <w:bookmarkStart w:id="623" w:name="_ETM_Q1_1647839"/>
      <w:bookmarkEnd w:id="622"/>
      <w:bookmarkEnd w:id="623"/>
      <w:r>
        <w:rPr>
          <w:rtl/>
          <w:lang w:eastAsia="he-IL"/>
        </w:rPr>
        <w:t>בחברות הרב-לאומיות. הנקודה הזאת היא נקודה מאוד מאוד רגישה וכואבת. זה איזשהו תפוח אדמה לוהט שרשות המסים לקחה את זה על עצמה כדי לנסות לבחון איך לתת מקסימום ודאות לחברות האלה כדי שלא יהיה מצב שהן באות לפה, משקיעות ואז הן מתחרטות.</w:t>
      </w:r>
    </w:p>
    <w:p w:rsidR="00C41397" w:rsidRDefault="00C41397" w:rsidP="00C41397">
      <w:pPr>
        <w:rPr>
          <w:rtl/>
          <w:lang w:eastAsia="he-IL"/>
        </w:rPr>
      </w:pPr>
      <w:bookmarkStart w:id="624" w:name="_ETM_Q1_1680709"/>
      <w:bookmarkStart w:id="625" w:name="_ETM_Q1_1680775"/>
      <w:bookmarkEnd w:id="624"/>
      <w:bookmarkEnd w:id="625"/>
    </w:p>
    <w:p w:rsidR="00C41397" w:rsidRDefault="00C41397" w:rsidP="00C41397">
      <w:pPr>
        <w:pStyle w:val="af8"/>
        <w:keepNext/>
        <w:rPr>
          <w:rtl/>
        </w:rPr>
      </w:pPr>
      <w:bookmarkStart w:id="626" w:name="ET_yor_4739_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26"/>
    </w:p>
    <w:p w:rsidR="00C41397" w:rsidRDefault="00C41397" w:rsidP="00C41397">
      <w:pPr>
        <w:pStyle w:val="KeepWithNext"/>
        <w:rPr>
          <w:rFonts w:hint="cs"/>
          <w:rtl/>
          <w:lang w:eastAsia="he-IL"/>
        </w:rPr>
      </w:pPr>
    </w:p>
    <w:p w:rsidR="00C41397" w:rsidRDefault="00C41397" w:rsidP="00C41397">
      <w:pPr>
        <w:rPr>
          <w:rtl/>
          <w:lang w:eastAsia="he-IL"/>
        </w:rPr>
      </w:pPr>
      <w:bookmarkStart w:id="627" w:name="_ETM_Q1_1681434"/>
      <w:bookmarkEnd w:id="627"/>
      <w:r>
        <w:rPr>
          <w:rtl/>
          <w:lang w:eastAsia="he-IL"/>
        </w:rPr>
        <w:t>כרגע עם המיסוי של כל הרווחים</w:t>
      </w:r>
      <w:bookmarkStart w:id="628" w:name="_ETM_Q1_1679057"/>
      <w:bookmarkEnd w:id="628"/>
      <w:r>
        <w:rPr>
          <w:rtl/>
          <w:lang w:eastAsia="he-IL"/>
        </w:rPr>
        <w:t xml:space="preserve"> </w:t>
      </w:r>
      <w:bookmarkStart w:id="629" w:name="_ETM_Q1_1679320"/>
      <w:bookmarkEnd w:id="629"/>
      <w:r>
        <w:rPr>
          <w:rtl/>
          <w:lang w:eastAsia="he-IL"/>
        </w:rPr>
        <w:t>הכלואים, צריך נורא שם להיזהר.</w:t>
      </w:r>
      <w:bookmarkStart w:id="630" w:name="_ETM_Q1_1684245"/>
      <w:bookmarkEnd w:id="630"/>
    </w:p>
    <w:p w:rsidR="00C41397" w:rsidRDefault="00C41397" w:rsidP="00C41397">
      <w:pPr>
        <w:rPr>
          <w:rtl/>
          <w:lang w:eastAsia="he-IL"/>
        </w:rPr>
      </w:pPr>
      <w:bookmarkStart w:id="631" w:name="_ETM_Q1_1684331"/>
      <w:bookmarkStart w:id="632" w:name="_ETM_Q1_1679960"/>
      <w:bookmarkStart w:id="633" w:name="_ETM_Q1_1680235"/>
      <w:bookmarkStart w:id="634" w:name="_ETM_Q1_1681096"/>
      <w:bookmarkEnd w:id="631"/>
      <w:bookmarkEnd w:id="632"/>
      <w:bookmarkEnd w:id="633"/>
      <w:bookmarkEnd w:id="634"/>
    </w:p>
    <w:p w:rsidR="00C41397" w:rsidRDefault="00C41397" w:rsidP="00C41397">
      <w:pPr>
        <w:pStyle w:val="afb"/>
        <w:keepNext/>
        <w:rPr>
          <w:rtl/>
          <w:lang w:eastAsia="he-IL"/>
        </w:rPr>
      </w:pPr>
      <w:bookmarkStart w:id="635" w:name="ET_guest_יהונתן_אזרזר_52"/>
      <w:r>
        <w:rPr>
          <w:rStyle w:val="TagStyle"/>
          <w:rFonts w:hint="cs"/>
          <w:rtl/>
        </w:rPr>
        <w:t xml:space="preserve"> &lt;&lt; אורח &gt;&gt; </w:t>
      </w:r>
      <w:r>
        <w:rPr>
          <w:rFonts w:hint="cs"/>
          <w:rtl/>
          <w:lang w:eastAsia="he-IL"/>
        </w:rPr>
        <w:t xml:space="preserve">יהונתן </w:t>
      </w:r>
      <w:proofErr w:type="spellStart"/>
      <w:r>
        <w:rPr>
          <w:rFonts w:hint="cs"/>
          <w:rtl/>
          <w:lang w:eastAsia="he-IL"/>
        </w:rPr>
        <w:t>אזרזר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35"/>
    </w:p>
    <w:p w:rsidR="00C41397" w:rsidRDefault="00C41397" w:rsidP="00C41397">
      <w:pPr>
        <w:pStyle w:val="KeepWithNext"/>
        <w:rPr>
          <w:rFonts w:hint="cs"/>
          <w:rtl/>
          <w:lang w:eastAsia="he-IL"/>
        </w:rPr>
      </w:pPr>
    </w:p>
    <w:p w:rsidR="00C41397" w:rsidRDefault="00C41397" w:rsidP="00C41397">
      <w:pPr>
        <w:rPr>
          <w:rtl/>
          <w:lang w:eastAsia="he-IL"/>
        </w:rPr>
      </w:pPr>
      <w:bookmarkStart w:id="636" w:name="_ETM_Q1_1681454"/>
      <w:bookmarkStart w:id="637" w:name="_ETM_Q1_1681493"/>
      <w:bookmarkEnd w:id="636"/>
      <w:bookmarkEnd w:id="637"/>
      <w:r>
        <w:rPr>
          <w:rtl/>
          <w:lang w:eastAsia="he-IL"/>
        </w:rPr>
        <w:t xml:space="preserve">הוא לא חל על </w:t>
      </w:r>
      <w:bookmarkStart w:id="638" w:name="_ETM_Q1_1680337"/>
      <w:bookmarkStart w:id="639" w:name="_ETM_Q1_1680586"/>
      <w:bookmarkEnd w:id="638"/>
      <w:bookmarkEnd w:id="639"/>
      <w:r>
        <w:rPr>
          <w:rtl/>
          <w:lang w:eastAsia="he-IL"/>
        </w:rPr>
        <w:t>חברות מו"פ, לכן זה לא קשור לאירוע של ההייטק בכלל.</w:t>
      </w:r>
      <w:bookmarkStart w:id="640" w:name="_ETM_Q1_1689999"/>
      <w:bookmarkEnd w:id="640"/>
    </w:p>
    <w:p w:rsidR="00C41397" w:rsidRDefault="00C41397" w:rsidP="00C41397">
      <w:pPr>
        <w:rPr>
          <w:rtl/>
          <w:lang w:eastAsia="he-IL"/>
        </w:rPr>
      </w:pPr>
      <w:bookmarkStart w:id="641" w:name="_ETM_Q1_1690099"/>
      <w:bookmarkEnd w:id="641"/>
    </w:p>
    <w:p w:rsidR="00C41397" w:rsidRDefault="00C41397" w:rsidP="00C41397">
      <w:pPr>
        <w:pStyle w:val="af8"/>
        <w:keepNext/>
        <w:rPr>
          <w:rtl/>
        </w:rPr>
      </w:pPr>
      <w:bookmarkStart w:id="642" w:name="ET_yor_4739_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42"/>
    </w:p>
    <w:p w:rsidR="00C41397" w:rsidRDefault="00C41397" w:rsidP="00C41397">
      <w:pPr>
        <w:pStyle w:val="KeepWithNext"/>
        <w:rPr>
          <w:rFonts w:hint="cs"/>
          <w:rtl/>
          <w:lang w:eastAsia="he-IL"/>
        </w:rPr>
      </w:pPr>
    </w:p>
    <w:p w:rsidR="00C41397" w:rsidRDefault="00C41397" w:rsidP="00C41397">
      <w:pPr>
        <w:rPr>
          <w:rtl/>
          <w:lang w:eastAsia="he-IL"/>
        </w:rPr>
      </w:pPr>
      <w:bookmarkStart w:id="643" w:name="_ETM_Q1_1690762"/>
      <w:bookmarkEnd w:id="643"/>
      <w:r>
        <w:rPr>
          <w:rtl/>
          <w:lang w:eastAsia="he-IL"/>
        </w:rPr>
        <w:t>באופן כללי,</w:t>
      </w:r>
      <w:bookmarkStart w:id="644" w:name="_ETM_Q1_1692399"/>
      <w:bookmarkEnd w:id="644"/>
      <w:r>
        <w:rPr>
          <w:rtl/>
          <w:lang w:eastAsia="he-IL"/>
        </w:rPr>
        <w:t xml:space="preserve"> לחברות רב-לאומיות</w:t>
      </w:r>
      <w:bookmarkStart w:id="645" w:name="_ETM_Q1_1688925"/>
      <w:bookmarkStart w:id="646" w:name="_ETM_Q1_1689191"/>
      <w:bookmarkEnd w:id="645"/>
      <w:bookmarkEnd w:id="646"/>
      <w:r>
        <w:rPr>
          <w:rtl/>
          <w:lang w:eastAsia="he-IL"/>
        </w:rPr>
        <w:t xml:space="preserve"> וזרות המשקיעות פה, אמרתי, זה לא קשור במיש</w:t>
      </w:r>
      <w:bookmarkStart w:id="647" w:name="_ETM_Q1_1692147"/>
      <w:bookmarkStart w:id="648" w:name="_ETM_Q1_1692405"/>
      <w:bookmarkEnd w:id="647"/>
      <w:bookmarkEnd w:id="648"/>
      <w:r>
        <w:rPr>
          <w:rtl/>
          <w:lang w:eastAsia="he-IL"/>
        </w:rPr>
        <w:t>רין, אבל - - -</w:t>
      </w:r>
      <w:bookmarkStart w:id="649" w:name="_ETM_Q1_1696683"/>
      <w:bookmarkEnd w:id="649"/>
    </w:p>
    <w:p w:rsidR="00C41397" w:rsidRDefault="00C41397" w:rsidP="00C41397">
      <w:pPr>
        <w:rPr>
          <w:rtl/>
          <w:lang w:eastAsia="he-IL"/>
        </w:rPr>
      </w:pPr>
      <w:bookmarkStart w:id="650" w:name="_ETM_Q1_1696780"/>
      <w:bookmarkStart w:id="651" w:name="_ETM_Q1_1692214"/>
      <w:bookmarkEnd w:id="650"/>
      <w:bookmarkEnd w:id="651"/>
    </w:p>
    <w:p w:rsidR="00C41397" w:rsidRDefault="00C41397" w:rsidP="00C41397">
      <w:pPr>
        <w:pStyle w:val="a5"/>
        <w:keepNext/>
        <w:rPr>
          <w:rtl/>
        </w:rPr>
      </w:pPr>
      <w:bookmarkStart w:id="652" w:name="ET_speaker_5520_5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652"/>
    </w:p>
    <w:p w:rsidR="00C41397" w:rsidRDefault="00C41397" w:rsidP="00C41397">
      <w:pPr>
        <w:pStyle w:val="KeepWithNext"/>
        <w:rPr>
          <w:rFonts w:hint="cs"/>
          <w:rtl/>
          <w:lang w:eastAsia="he-IL"/>
        </w:rPr>
      </w:pPr>
    </w:p>
    <w:p w:rsidR="00C41397" w:rsidRDefault="00C41397" w:rsidP="00C41397">
      <w:pPr>
        <w:rPr>
          <w:rtl/>
          <w:lang w:eastAsia="he-IL"/>
        </w:rPr>
      </w:pPr>
      <w:bookmarkStart w:id="653" w:name="_ETM_Q1_1694380"/>
      <w:bookmarkStart w:id="654" w:name="_ETM_Q1_1694413"/>
      <w:bookmarkEnd w:id="653"/>
      <w:bookmarkEnd w:id="654"/>
      <w:r>
        <w:rPr>
          <w:rtl/>
          <w:lang w:eastAsia="he-IL"/>
        </w:rPr>
        <w:t xml:space="preserve">רק כשאתם מדברים אבל על ודאות, כשהם רואים חקיקה שמתקדמת על כלל המשק, הם לא יודעים אם </w:t>
      </w:r>
      <w:bookmarkStart w:id="655" w:name="_ETM_Q1_1699643"/>
      <w:bookmarkStart w:id="656" w:name="_ETM_Q1_1699899"/>
      <w:bookmarkEnd w:id="655"/>
      <w:bookmarkEnd w:id="656"/>
      <w:r>
        <w:rPr>
          <w:rtl/>
          <w:lang w:eastAsia="he-IL"/>
        </w:rPr>
        <w:t>בשנה הבאה זה לא מגיע אליהם.</w:t>
      </w:r>
    </w:p>
    <w:p w:rsidR="00C41397" w:rsidRDefault="00C41397" w:rsidP="00C41397">
      <w:pPr>
        <w:rPr>
          <w:rtl/>
          <w:lang w:eastAsia="he-IL"/>
        </w:rPr>
      </w:pPr>
      <w:bookmarkStart w:id="657" w:name="_ETM_Q1_1702899"/>
      <w:bookmarkStart w:id="658" w:name="_ETM_Q1_1703163"/>
      <w:bookmarkStart w:id="659" w:name="_ETM_Q1_1702704"/>
      <w:bookmarkStart w:id="660" w:name="_ETM_Q1_1702961"/>
      <w:bookmarkStart w:id="661" w:name="_ETM_Q1_1704608"/>
      <w:bookmarkEnd w:id="657"/>
      <w:bookmarkEnd w:id="658"/>
      <w:bookmarkEnd w:id="659"/>
      <w:bookmarkEnd w:id="660"/>
      <w:bookmarkEnd w:id="661"/>
    </w:p>
    <w:p w:rsidR="00C41397" w:rsidRDefault="00C41397" w:rsidP="00C41397">
      <w:pPr>
        <w:pStyle w:val="afb"/>
        <w:keepNext/>
        <w:rPr>
          <w:rtl/>
          <w:lang w:eastAsia="he-IL"/>
        </w:rPr>
      </w:pPr>
      <w:bookmarkStart w:id="662" w:name="ET_guest_יהונתן_אזרזר_55"/>
      <w:r>
        <w:rPr>
          <w:rStyle w:val="TagStyle"/>
          <w:rFonts w:hint="cs"/>
          <w:rtl/>
        </w:rPr>
        <w:t xml:space="preserve"> &lt;&lt; אורח &gt;&gt; </w:t>
      </w:r>
      <w:r>
        <w:rPr>
          <w:rFonts w:hint="cs"/>
          <w:rtl/>
          <w:lang w:eastAsia="he-IL"/>
        </w:rPr>
        <w:t xml:space="preserve">יהונתן </w:t>
      </w:r>
      <w:proofErr w:type="spellStart"/>
      <w:r>
        <w:rPr>
          <w:rFonts w:hint="cs"/>
          <w:rtl/>
          <w:lang w:eastAsia="he-IL"/>
        </w:rPr>
        <w:t>אזרזר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62"/>
    </w:p>
    <w:p w:rsidR="00C41397" w:rsidRDefault="00C41397" w:rsidP="00C41397">
      <w:pPr>
        <w:pStyle w:val="KeepWithNext"/>
        <w:rPr>
          <w:rFonts w:hint="cs"/>
          <w:rtl/>
          <w:lang w:eastAsia="he-IL"/>
        </w:rPr>
      </w:pPr>
    </w:p>
    <w:p w:rsidR="00C41397" w:rsidRDefault="00C41397" w:rsidP="00C41397">
      <w:pPr>
        <w:rPr>
          <w:rtl/>
          <w:lang w:eastAsia="he-IL"/>
        </w:rPr>
      </w:pPr>
      <w:bookmarkStart w:id="663" w:name="_ETM_Q1_1705063"/>
      <w:bookmarkStart w:id="664" w:name="_ETM_Q1_1705102"/>
      <w:bookmarkStart w:id="665" w:name="_ETM_Q1_1701529"/>
      <w:bookmarkStart w:id="666" w:name="_ETM_Q1_1701781"/>
      <w:bookmarkEnd w:id="663"/>
      <w:bookmarkEnd w:id="664"/>
      <w:bookmarkEnd w:id="665"/>
      <w:bookmarkEnd w:id="666"/>
      <w:r>
        <w:rPr>
          <w:rtl/>
          <w:lang w:eastAsia="he-IL"/>
        </w:rPr>
        <w:t xml:space="preserve">בהקשר הזה, </w:t>
      </w:r>
      <w:bookmarkStart w:id="667" w:name="_ETM_Q1_1706905"/>
      <w:bookmarkEnd w:id="667"/>
      <w:r>
        <w:rPr>
          <w:rtl/>
          <w:lang w:eastAsia="he-IL"/>
        </w:rPr>
        <w:t>באמת מראש התפיסה שלנו שגם חקיקה של הרווחים הלא מחולקים, אנחנו לא קוראים להם כלואים, כי הם לא מחולקים, היא אירוע שלא קשור לחברות תעשייתיות ולא לחברות הייטק. כשנגיע לרגע - - -</w:t>
      </w:r>
      <w:bookmarkStart w:id="668" w:name="_ETM_Q1_1720349"/>
      <w:bookmarkStart w:id="669" w:name="_ETM_Q1_1720600"/>
      <w:bookmarkStart w:id="670" w:name="_ETM_Q1_1721365"/>
      <w:bookmarkEnd w:id="668"/>
      <w:bookmarkEnd w:id="669"/>
      <w:bookmarkEnd w:id="670"/>
    </w:p>
    <w:p w:rsidR="00C41397" w:rsidRDefault="00C41397" w:rsidP="00C41397">
      <w:pPr>
        <w:rPr>
          <w:rtl/>
          <w:lang w:eastAsia="he-IL"/>
        </w:rPr>
      </w:pPr>
      <w:bookmarkStart w:id="671" w:name="_ETM_Q1_1721442"/>
      <w:bookmarkEnd w:id="671"/>
    </w:p>
    <w:p w:rsidR="00C41397" w:rsidRDefault="00C41397" w:rsidP="00C41397">
      <w:pPr>
        <w:pStyle w:val="af8"/>
        <w:keepNext/>
        <w:rPr>
          <w:rtl/>
        </w:rPr>
      </w:pPr>
      <w:bookmarkStart w:id="672" w:name="ET_yor_4739_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72"/>
    </w:p>
    <w:p w:rsidR="00C41397" w:rsidRDefault="00C41397" w:rsidP="00C41397">
      <w:pPr>
        <w:pStyle w:val="KeepWithNext"/>
        <w:rPr>
          <w:rFonts w:hint="cs"/>
          <w:rtl/>
          <w:lang w:eastAsia="he-IL"/>
        </w:rPr>
      </w:pPr>
    </w:p>
    <w:p w:rsidR="00C41397" w:rsidRDefault="00C41397" w:rsidP="00C41397">
      <w:pPr>
        <w:rPr>
          <w:rtl/>
          <w:lang w:eastAsia="he-IL"/>
        </w:rPr>
      </w:pPr>
      <w:bookmarkStart w:id="673" w:name="_ETM_Q1_1722152"/>
      <w:bookmarkStart w:id="674" w:name="_ETM_Q1_1720037"/>
      <w:bookmarkStart w:id="675" w:name="_ETM_Q1_1720291"/>
      <w:bookmarkEnd w:id="673"/>
      <w:bookmarkEnd w:id="674"/>
      <w:bookmarkEnd w:id="675"/>
      <w:r>
        <w:rPr>
          <w:rtl/>
          <w:lang w:eastAsia="he-IL"/>
        </w:rPr>
        <w:t>שמע, להם זה לגמרי לא ברור ולכן</w:t>
      </w:r>
      <w:bookmarkStart w:id="676" w:name="_ETM_Q1_1723142"/>
      <w:bookmarkEnd w:id="676"/>
      <w:r>
        <w:rPr>
          <w:rFonts w:hint="cs"/>
          <w:lang w:eastAsia="he-IL"/>
        </w:rPr>
        <w:t xml:space="preserve"> </w:t>
      </w:r>
      <w:bookmarkStart w:id="677" w:name="_ETM_Q1_1723372"/>
      <w:bookmarkEnd w:id="677"/>
      <w:r>
        <w:rPr>
          <w:rtl/>
          <w:lang w:eastAsia="he-IL"/>
        </w:rPr>
        <w:t>כדאי מ</w:t>
      </w:r>
      <w:bookmarkStart w:id="678" w:name="_ETM_Q1_1724683"/>
      <w:bookmarkEnd w:id="678"/>
      <w:r>
        <w:rPr>
          <w:rtl/>
          <w:lang w:eastAsia="he-IL"/>
        </w:rPr>
        <w:t xml:space="preserve">אוד </w:t>
      </w:r>
      <w:bookmarkStart w:id="679" w:name="_ETM_Q1_1725473"/>
      <w:bookmarkEnd w:id="679"/>
      <w:r>
        <w:rPr>
          <w:rtl/>
          <w:lang w:eastAsia="he-IL"/>
        </w:rPr>
        <w:t>ל</w:t>
      </w:r>
      <w:bookmarkStart w:id="680" w:name="_ETM_Q1_1725727"/>
      <w:bookmarkEnd w:id="680"/>
      <w:r>
        <w:rPr>
          <w:rtl/>
          <w:lang w:eastAsia="he-IL"/>
        </w:rPr>
        <w:t>הבהיר את זה.</w:t>
      </w:r>
      <w:bookmarkStart w:id="681" w:name="_ETM_Q1_1722537"/>
      <w:bookmarkStart w:id="682" w:name="_ETM_Q1_1722787"/>
      <w:bookmarkStart w:id="683" w:name="_ETM_Q1_1723417"/>
      <w:bookmarkEnd w:id="681"/>
      <w:bookmarkEnd w:id="682"/>
      <w:bookmarkEnd w:id="683"/>
    </w:p>
    <w:p w:rsidR="00C41397" w:rsidRDefault="00C41397" w:rsidP="00C41397">
      <w:pPr>
        <w:rPr>
          <w:rtl/>
          <w:lang w:eastAsia="he-IL"/>
        </w:rPr>
      </w:pPr>
      <w:bookmarkStart w:id="684" w:name="_ETM_Q1_1723493"/>
      <w:bookmarkStart w:id="685" w:name="_ETM_Q1_1724247"/>
      <w:bookmarkEnd w:id="684"/>
      <w:bookmarkEnd w:id="685"/>
    </w:p>
    <w:p w:rsidR="00C41397" w:rsidRDefault="00C41397" w:rsidP="00C41397">
      <w:pPr>
        <w:pStyle w:val="afb"/>
        <w:keepNext/>
        <w:rPr>
          <w:rtl/>
          <w:lang w:eastAsia="he-IL"/>
        </w:rPr>
      </w:pPr>
      <w:bookmarkStart w:id="686" w:name="ET_guest_יהונתן_אזרזר_57"/>
      <w:r>
        <w:rPr>
          <w:rStyle w:val="TagStyle"/>
          <w:rFonts w:hint="cs"/>
          <w:rtl/>
        </w:rPr>
        <w:t xml:space="preserve"> &lt;&lt; אורח &gt;&gt; </w:t>
      </w:r>
      <w:r>
        <w:rPr>
          <w:rFonts w:hint="cs"/>
          <w:rtl/>
          <w:lang w:eastAsia="he-IL"/>
        </w:rPr>
        <w:t xml:space="preserve">יהונתן </w:t>
      </w:r>
      <w:proofErr w:type="spellStart"/>
      <w:r>
        <w:rPr>
          <w:rFonts w:hint="cs"/>
          <w:rtl/>
          <w:lang w:eastAsia="he-IL"/>
        </w:rPr>
        <w:t>אזרזר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86"/>
    </w:p>
    <w:p w:rsidR="00C41397" w:rsidRDefault="00C41397" w:rsidP="00C41397">
      <w:pPr>
        <w:pStyle w:val="KeepWithNext"/>
        <w:rPr>
          <w:rFonts w:hint="cs"/>
          <w:rtl/>
          <w:lang w:eastAsia="he-IL"/>
        </w:rPr>
      </w:pPr>
    </w:p>
    <w:p w:rsidR="00C41397" w:rsidRDefault="00C41397" w:rsidP="00C41397">
      <w:pPr>
        <w:rPr>
          <w:rtl/>
          <w:lang w:eastAsia="he-IL"/>
        </w:rPr>
      </w:pPr>
      <w:r>
        <w:rPr>
          <w:rtl/>
          <w:lang w:eastAsia="he-IL"/>
        </w:rPr>
        <w:t>אם זה לא יהיה ברור, תצא</w:t>
      </w:r>
      <w:bookmarkStart w:id="687" w:name="_ETM_Q1_1729250"/>
      <w:bookmarkEnd w:id="687"/>
      <w:r>
        <w:rPr>
          <w:rtl/>
          <w:lang w:eastAsia="he-IL"/>
        </w:rPr>
        <w:t xml:space="preserve"> הבהרה</w:t>
      </w:r>
      <w:bookmarkStart w:id="688" w:name="_ETM_Q1_1727266"/>
      <w:bookmarkEnd w:id="688"/>
      <w:r>
        <w:rPr>
          <w:rtl/>
          <w:lang w:eastAsia="he-IL"/>
        </w:rPr>
        <w:t xml:space="preserve"> </w:t>
      </w:r>
      <w:bookmarkStart w:id="689" w:name="_ETM_Q1_1727521"/>
      <w:bookmarkEnd w:id="689"/>
      <w:r>
        <w:rPr>
          <w:rtl/>
          <w:lang w:eastAsia="he-IL"/>
        </w:rPr>
        <w:t>מסודרת בתוך החוק.</w:t>
      </w:r>
      <w:bookmarkStart w:id="690" w:name="_ETM_Q1_1730289"/>
      <w:bookmarkEnd w:id="690"/>
    </w:p>
    <w:p w:rsidR="00C41397" w:rsidRDefault="00C41397" w:rsidP="00C41397">
      <w:pPr>
        <w:rPr>
          <w:rtl/>
          <w:lang w:eastAsia="he-IL"/>
        </w:rPr>
      </w:pPr>
      <w:bookmarkStart w:id="691" w:name="_ETM_Q1_1730370"/>
      <w:bookmarkStart w:id="692" w:name="_ETM_Q1_1731076"/>
      <w:bookmarkEnd w:id="691"/>
      <w:bookmarkEnd w:id="692"/>
    </w:p>
    <w:p w:rsidR="00C41397" w:rsidRDefault="00C41397" w:rsidP="00C41397">
      <w:pPr>
        <w:pStyle w:val="a5"/>
        <w:keepNext/>
        <w:rPr>
          <w:rtl/>
        </w:rPr>
      </w:pPr>
      <w:bookmarkStart w:id="693" w:name="ET_speaker_5520_5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693"/>
    </w:p>
    <w:p w:rsidR="00C41397" w:rsidRDefault="00C41397" w:rsidP="00C41397">
      <w:pPr>
        <w:pStyle w:val="KeepWithNext"/>
        <w:rPr>
          <w:rFonts w:hint="cs"/>
          <w:rtl/>
          <w:lang w:eastAsia="he-IL"/>
        </w:rPr>
      </w:pPr>
    </w:p>
    <w:p w:rsidR="00C41397" w:rsidRDefault="00C41397" w:rsidP="00C41397">
      <w:pPr>
        <w:rPr>
          <w:rtl/>
          <w:lang w:eastAsia="he-IL"/>
        </w:rPr>
      </w:pPr>
      <w:bookmarkStart w:id="694" w:name="_ETM_Q1_1731518"/>
      <w:bookmarkStart w:id="695" w:name="_ETM_Q1_1731565"/>
      <w:bookmarkEnd w:id="694"/>
      <w:bookmarkEnd w:id="695"/>
      <w:r>
        <w:rPr>
          <w:rtl/>
          <w:lang w:eastAsia="he-IL"/>
        </w:rPr>
        <w:t>איך אתה מחריג אות</w:t>
      </w:r>
      <w:bookmarkStart w:id="696" w:name="_ETM_Q1_1729340"/>
      <w:bookmarkStart w:id="697" w:name="_ETM_Q1_1729607"/>
      <w:bookmarkEnd w:id="696"/>
      <w:bookmarkEnd w:id="697"/>
      <w:r>
        <w:rPr>
          <w:rtl/>
          <w:lang w:eastAsia="he-IL"/>
        </w:rPr>
        <w:t>ן מהחוק?</w:t>
      </w:r>
    </w:p>
    <w:p w:rsidR="00C41397" w:rsidRDefault="00C41397" w:rsidP="00C41397">
      <w:pPr>
        <w:rPr>
          <w:rtl/>
          <w:lang w:eastAsia="he-IL"/>
        </w:rPr>
      </w:pPr>
      <w:bookmarkStart w:id="698" w:name="_ETM_Q1_1733669"/>
      <w:bookmarkStart w:id="699" w:name="_ETM_Q1_1733730"/>
      <w:bookmarkStart w:id="700" w:name="_ETM_Q1_1730345"/>
      <w:bookmarkStart w:id="701" w:name="_ETM_Q1_1730619"/>
      <w:bookmarkEnd w:id="698"/>
      <w:bookmarkEnd w:id="699"/>
      <w:bookmarkEnd w:id="700"/>
      <w:bookmarkEnd w:id="701"/>
    </w:p>
    <w:p w:rsidR="00C41397" w:rsidRDefault="00C41397" w:rsidP="00C41397">
      <w:pPr>
        <w:pStyle w:val="afb"/>
        <w:keepNext/>
        <w:rPr>
          <w:rtl/>
          <w:lang w:eastAsia="he-IL"/>
        </w:rPr>
      </w:pPr>
      <w:bookmarkStart w:id="702" w:name="ET_guest_יהונתן_אזרזר_59"/>
      <w:r>
        <w:rPr>
          <w:rStyle w:val="TagStyle"/>
          <w:rFonts w:hint="cs"/>
          <w:rtl/>
        </w:rPr>
        <w:t xml:space="preserve"> &lt;&lt; אורח &gt;&gt; </w:t>
      </w:r>
      <w:r>
        <w:rPr>
          <w:rFonts w:hint="cs"/>
          <w:rtl/>
          <w:lang w:eastAsia="he-IL"/>
        </w:rPr>
        <w:t xml:space="preserve">יהונתן </w:t>
      </w:r>
      <w:proofErr w:type="spellStart"/>
      <w:r>
        <w:rPr>
          <w:rFonts w:hint="cs"/>
          <w:rtl/>
          <w:lang w:eastAsia="he-IL"/>
        </w:rPr>
        <w:t>אזרזר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02"/>
    </w:p>
    <w:p w:rsidR="00C41397" w:rsidRDefault="00C41397" w:rsidP="00C41397">
      <w:pPr>
        <w:pStyle w:val="KeepWithNext"/>
        <w:rPr>
          <w:rFonts w:hint="cs"/>
          <w:rtl/>
          <w:lang w:eastAsia="he-IL"/>
        </w:rPr>
      </w:pPr>
    </w:p>
    <w:p w:rsidR="00C41397" w:rsidRDefault="00C41397" w:rsidP="00C41397">
      <w:pPr>
        <w:rPr>
          <w:rtl/>
          <w:lang w:eastAsia="he-IL"/>
        </w:rPr>
      </w:pPr>
      <w:bookmarkStart w:id="703" w:name="_ETM_Q1_1732247"/>
      <w:bookmarkStart w:id="704" w:name="_ETM_Q1_1732285"/>
      <w:bookmarkEnd w:id="703"/>
      <w:bookmarkEnd w:id="704"/>
      <w:r>
        <w:rPr>
          <w:rtl/>
          <w:lang w:eastAsia="he-IL"/>
        </w:rPr>
        <w:t>חברות כאלה, הן מקבלות הטבות מכוח חוק עידוד ויש חוק עידוד ספציפי לחברות טכנולוגיות. ובתפיסה שלנו, הן צריכות להיות בתוך החריגים כדי לייצר את הוודאות</w:t>
      </w:r>
      <w:bookmarkStart w:id="705" w:name="_ETM_Q1_1749583"/>
      <w:bookmarkEnd w:id="705"/>
      <w:r>
        <w:rPr>
          <w:rtl/>
          <w:lang w:eastAsia="he-IL"/>
        </w:rPr>
        <w:t xml:space="preserve"> למרות שבמודל שבנינו, מראש אין להן חשיפה.</w:t>
      </w:r>
      <w:bookmarkStart w:id="706" w:name="_ETM_Q1_1747721"/>
      <w:bookmarkStart w:id="707" w:name="_ETM_Q1_1747987"/>
      <w:bookmarkEnd w:id="706"/>
      <w:bookmarkEnd w:id="707"/>
      <w:r>
        <w:rPr>
          <w:rtl/>
          <w:lang w:eastAsia="he-IL"/>
        </w:rPr>
        <w:t xml:space="preserve"> אבל אני לא רוצה להרחיב כי זה אירוע נפרד.</w:t>
      </w:r>
    </w:p>
    <w:p w:rsidR="00C41397" w:rsidRDefault="00C41397" w:rsidP="00C41397">
      <w:pPr>
        <w:rPr>
          <w:rtl/>
          <w:lang w:eastAsia="he-IL"/>
        </w:rPr>
      </w:pPr>
      <w:bookmarkStart w:id="708" w:name="_ETM_Q1_1754124"/>
      <w:bookmarkStart w:id="709" w:name="_ETM_Q1_1754186"/>
      <w:bookmarkEnd w:id="708"/>
      <w:bookmarkEnd w:id="709"/>
    </w:p>
    <w:p w:rsidR="00C41397" w:rsidRDefault="00C41397" w:rsidP="00C41397">
      <w:pPr>
        <w:rPr>
          <w:rtl/>
          <w:lang w:eastAsia="he-IL"/>
        </w:rPr>
      </w:pPr>
      <w:bookmarkStart w:id="710" w:name="_ETM_Q1_1754258"/>
      <w:bookmarkStart w:id="711" w:name="_ETM_Q1_1754338"/>
      <w:bookmarkEnd w:id="710"/>
      <w:bookmarkEnd w:id="711"/>
      <w:r>
        <w:rPr>
          <w:rtl/>
          <w:lang w:eastAsia="he-IL"/>
        </w:rPr>
        <w:t xml:space="preserve">בהקשר הזה של החברות הרב-לאומיות מהפידבקים שרשות המסים </w:t>
      </w:r>
      <w:bookmarkStart w:id="712" w:name="_ETM_Q1_1762365"/>
      <w:bookmarkStart w:id="713" w:name="_ETM_Q1_1762626"/>
      <w:bookmarkEnd w:id="712"/>
      <w:bookmarkEnd w:id="713"/>
      <w:r>
        <w:rPr>
          <w:rtl/>
          <w:lang w:eastAsia="he-IL"/>
        </w:rPr>
        <w:t xml:space="preserve">קיבלה, עשינו שולחנות עגולים עם הנציגים של משרדי רואי החשבון הגדולים, הנציגות של ההייטק, באמת תהליך ארוך שעשינו במשך שישה-שבעה חודשים שרשות המסים יחד עם אגף </w:t>
      </w:r>
      <w:bookmarkStart w:id="714" w:name="_ETM_Q1_1780147"/>
      <w:bookmarkStart w:id="715" w:name="_ETM_Q1_1780409"/>
      <w:bookmarkEnd w:id="714"/>
      <w:bookmarkEnd w:id="715"/>
      <w:r>
        <w:rPr>
          <w:rtl/>
          <w:lang w:eastAsia="he-IL"/>
        </w:rPr>
        <w:t>תקציבים הובילו אותו, והכלכלן הראשי. בהקשר הזה, התפיסה שלנו</w:t>
      </w:r>
      <w:bookmarkStart w:id="716" w:name="_ETM_Q1_1789869"/>
      <w:bookmarkEnd w:id="716"/>
      <w:r>
        <w:rPr>
          <w:rtl/>
          <w:lang w:eastAsia="he-IL"/>
        </w:rPr>
        <w:t xml:space="preserve"> שכדי להביא אותם לפה, </w:t>
      </w:r>
      <w:bookmarkStart w:id="717" w:name="_ETM_Q1_1787781"/>
      <w:bookmarkStart w:id="718" w:name="_ETM_Q1_1788035"/>
      <w:bookmarkEnd w:id="717"/>
      <w:bookmarkEnd w:id="718"/>
      <w:r>
        <w:rPr>
          <w:rtl/>
          <w:lang w:eastAsia="he-IL"/>
        </w:rPr>
        <w:t xml:space="preserve">החברות הרב לאומיות רוצות לבוא לפה כי יש פה </w:t>
      </w:r>
      <w:proofErr w:type="spellStart"/>
      <w:r>
        <w:rPr>
          <w:rtl/>
          <w:lang w:eastAsia="he-IL"/>
        </w:rPr>
        <w:t>טאלנטים</w:t>
      </w:r>
      <w:proofErr w:type="spellEnd"/>
      <w:r>
        <w:rPr>
          <w:rtl/>
          <w:lang w:eastAsia="he-IL"/>
        </w:rPr>
        <w:t xml:space="preserve"> ויש פה </w:t>
      </w:r>
      <w:proofErr w:type="spellStart"/>
      <w:r>
        <w:rPr>
          <w:rtl/>
          <w:lang w:eastAsia="he-IL"/>
        </w:rPr>
        <w:t>אקוסיסטם</w:t>
      </w:r>
      <w:proofErr w:type="spellEnd"/>
      <w:r>
        <w:rPr>
          <w:rtl/>
          <w:lang w:eastAsia="he-IL"/>
        </w:rPr>
        <w:t xml:space="preserve"> שאין באף מקום אחר. נכון, עכשיו אנחנו אולי לא רואים את ההשקעות באותה עוצמה.</w:t>
      </w:r>
      <w:bookmarkStart w:id="719" w:name="_ETM_Q1_1797642"/>
      <w:bookmarkStart w:id="720" w:name="_ETM_Q1_1797084"/>
      <w:bookmarkEnd w:id="719"/>
      <w:bookmarkEnd w:id="720"/>
    </w:p>
    <w:p w:rsidR="00C41397" w:rsidRDefault="00C41397" w:rsidP="00C41397">
      <w:pPr>
        <w:rPr>
          <w:rtl/>
          <w:lang w:eastAsia="he-IL"/>
        </w:rPr>
      </w:pPr>
      <w:bookmarkStart w:id="721" w:name="_ETM_Q1_1800526"/>
      <w:bookmarkStart w:id="722" w:name="_ETM_Q1_1800631"/>
      <w:bookmarkEnd w:id="721"/>
      <w:bookmarkEnd w:id="722"/>
    </w:p>
    <w:p w:rsidR="00C41397" w:rsidRDefault="00C41397" w:rsidP="00C41397">
      <w:pPr>
        <w:pStyle w:val="afb"/>
        <w:keepNext/>
        <w:rPr>
          <w:rtl/>
          <w:lang w:eastAsia="he-IL"/>
        </w:rPr>
      </w:pPr>
      <w:bookmarkStart w:id="723" w:name="ET_guest_839587_60"/>
      <w:r>
        <w:rPr>
          <w:rStyle w:val="TagStyle"/>
          <w:rFonts w:hint="cs"/>
          <w:rtl/>
        </w:rPr>
        <w:t xml:space="preserve"> &lt;&lt; אורח &gt;&gt; </w:t>
      </w:r>
      <w:r>
        <w:rPr>
          <w:rFonts w:hint="cs"/>
          <w:rtl/>
          <w:lang w:eastAsia="he-IL"/>
        </w:rPr>
        <w:t>מריאן כהן:</w:t>
      </w:r>
      <w:r>
        <w:rPr>
          <w:rStyle w:val="TagStyle"/>
          <w:rFonts w:hint="cs"/>
          <w:rtl/>
        </w:rPr>
        <w:t xml:space="preserve"> &lt;&lt; אורח &gt;&gt;</w:t>
      </w:r>
      <w:r>
        <w:rPr>
          <w:rFonts w:hint="cs"/>
          <w:rtl/>
          <w:lang w:eastAsia="he-IL"/>
        </w:rPr>
        <w:t xml:space="preserve">  </w:t>
      </w:r>
      <w:bookmarkEnd w:id="723"/>
    </w:p>
    <w:p w:rsidR="00C41397" w:rsidRDefault="00C41397" w:rsidP="00C41397">
      <w:pPr>
        <w:pStyle w:val="KeepWithNext"/>
        <w:rPr>
          <w:rFonts w:hint="cs"/>
          <w:rtl/>
          <w:lang w:eastAsia="he-IL"/>
        </w:rPr>
      </w:pPr>
    </w:p>
    <w:p w:rsidR="00C41397" w:rsidRDefault="00C41397" w:rsidP="00C41397">
      <w:pPr>
        <w:rPr>
          <w:rtl/>
          <w:lang w:eastAsia="he-IL"/>
        </w:rPr>
      </w:pPr>
      <w:bookmarkStart w:id="724" w:name="_ETM_Q1_1802083"/>
      <w:bookmarkStart w:id="725" w:name="_ETM_Q1_1802118"/>
      <w:bookmarkStart w:id="726" w:name="_ETM_Q1_1797592"/>
      <w:bookmarkStart w:id="727" w:name="_ETM_Q1_1797855"/>
      <w:bookmarkEnd w:id="724"/>
      <w:bookmarkEnd w:id="725"/>
      <w:bookmarkEnd w:id="726"/>
      <w:bookmarkEnd w:id="727"/>
      <w:r>
        <w:rPr>
          <w:rtl/>
          <w:lang w:eastAsia="he-IL"/>
        </w:rPr>
        <w:t xml:space="preserve">זה הופך להיות נכון </w:t>
      </w:r>
      <w:proofErr w:type="spellStart"/>
      <w:r>
        <w:rPr>
          <w:rtl/>
          <w:lang w:eastAsia="he-IL"/>
        </w:rPr>
        <w:t>שהאקוסיסטם</w:t>
      </w:r>
      <w:proofErr w:type="spellEnd"/>
      <w:r>
        <w:rPr>
          <w:rtl/>
          <w:lang w:eastAsia="he-IL"/>
        </w:rPr>
        <w:t xml:space="preserve"> שיש פה אין </w:t>
      </w:r>
      <w:bookmarkStart w:id="728" w:name="_ETM_Q1_1800379"/>
      <w:bookmarkStart w:id="729" w:name="_ETM_Q1_1800648"/>
      <w:bookmarkEnd w:id="728"/>
      <w:bookmarkEnd w:id="729"/>
      <w:r>
        <w:rPr>
          <w:rtl/>
          <w:lang w:eastAsia="he-IL"/>
        </w:rPr>
        <w:t>באף מקום אחר.</w:t>
      </w:r>
      <w:bookmarkStart w:id="730" w:name="_ETM_Q1_1803426"/>
      <w:bookmarkEnd w:id="730"/>
    </w:p>
    <w:p w:rsidR="00C41397" w:rsidRDefault="00C41397" w:rsidP="00C41397">
      <w:pPr>
        <w:rPr>
          <w:rtl/>
          <w:lang w:eastAsia="he-IL"/>
        </w:rPr>
      </w:pPr>
      <w:bookmarkStart w:id="731" w:name="_ETM_Q1_1803495"/>
      <w:bookmarkEnd w:id="731"/>
    </w:p>
    <w:p w:rsidR="00C41397" w:rsidRDefault="00C41397" w:rsidP="00C41397">
      <w:pPr>
        <w:pStyle w:val="af8"/>
        <w:keepNext/>
        <w:rPr>
          <w:rtl/>
        </w:rPr>
      </w:pPr>
      <w:bookmarkStart w:id="732" w:name="ET_yor_4739_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32"/>
    </w:p>
    <w:p w:rsidR="00C41397" w:rsidRDefault="00C41397" w:rsidP="00C41397">
      <w:pPr>
        <w:pStyle w:val="KeepWithNext"/>
        <w:rPr>
          <w:rFonts w:hint="cs"/>
          <w:rtl/>
          <w:lang w:eastAsia="he-IL"/>
        </w:rPr>
      </w:pPr>
    </w:p>
    <w:p w:rsidR="00C41397" w:rsidRDefault="00C41397" w:rsidP="00C41397">
      <w:pPr>
        <w:rPr>
          <w:rtl/>
          <w:lang w:eastAsia="he-IL"/>
        </w:rPr>
      </w:pPr>
      <w:bookmarkStart w:id="733" w:name="_ETM_Q1_1804031"/>
      <w:bookmarkEnd w:id="733"/>
      <w:r>
        <w:rPr>
          <w:rtl/>
          <w:lang w:eastAsia="he-IL"/>
        </w:rPr>
        <w:t xml:space="preserve">שנייה, מריאן, אנחנו אחר כך נדבר על </w:t>
      </w:r>
      <w:proofErr w:type="spellStart"/>
      <w:r>
        <w:rPr>
          <w:rtl/>
          <w:lang w:eastAsia="he-IL"/>
        </w:rPr>
        <w:t>אקוסיסטם</w:t>
      </w:r>
      <w:proofErr w:type="spellEnd"/>
      <w:r>
        <w:rPr>
          <w:rtl/>
          <w:lang w:eastAsia="he-IL"/>
        </w:rPr>
        <w:t>, יש הרבה השגות והרבה שאלות. אתה תדבר על המיסוי</w:t>
      </w:r>
      <w:bookmarkStart w:id="734" w:name="_ETM_Q1_1811394"/>
      <w:bookmarkEnd w:id="734"/>
      <w:r>
        <w:rPr>
          <w:rtl/>
          <w:lang w:eastAsia="he-IL"/>
        </w:rPr>
        <w:t>.</w:t>
      </w:r>
      <w:bookmarkStart w:id="735" w:name="_ETM_Q1_1811640"/>
      <w:bookmarkStart w:id="736" w:name="_ETM_Q1_1812954"/>
      <w:bookmarkEnd w:id="735"/>
      <w:bookmarkEnd w:id="736"/>
    </w:p>
    <w:p w:rsidR="00C41397" w:rsidRDefault="00C41397" w:rsidP="00C41397">
      <w:pPr>
        <w:rPr>
          <w:rtl/>
          <w:lang w:eastAsia="he-IL"/>
        </w:rPr>
      </w:pPr>
      <w:bookmarkStart w:id="737" w:name="_ETM_Q1_1813029"/>
      <w:bookmarkEnd w:id="737"/>
    </w:p>
    <w:p w:rsidR="00C41397" w:rsidRDefault="00C41397" w:rsidP="00C41397">
      <w:pPr>
        <w:pStyle w:val="afb"/>
        <w:keepNext/>
        <w:rPr>
          <w:rtl/>
          <w:lang w:eastAsia="he-IL"/>
        </w:rPr>
      </w:pPr>
      <w:bookmarkStart w:id="738" w:name="ET_guest_יהונתן_אזרזר_62"/>
      <w:r>
        <w:rPr>
          <w:rStyle w:val="TagStyle"/>
          <w:rFonts w:hint="cs"/>
          <w:rtl/>
        </w:rPr>
        <w:t xml:space="preserve"> &lt;&lt; אורח &gt;&gt; </w:t>
      </w:r>
      <w:r>
        <w:rPr>
          <w:rFonts w:hint="cs"/>
          <w:rtl/>
          <w:lang w:eastAsia="he-IL"/>
        </w:rPr>
        <w:t xml:space="preserve">יהונתן </w:t>
      </w:r>
      <w:proofErr w:type="spellStart"/>
      <w:r>
        <w:rPr>
          <w:rFonts w:hint="cs"/>
          <w:rtl/>
          <w:lang w:eastAsia="he-IL"/>
        </w:rPr>
        <w:t>אזרזר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38"/>
    </w:p>
    <w:p w:rsidR="00C41397" w:rsidRDefault="00C41397" w:rsidP="00C41397">
      <w:pPr>
        <w:pStyle w:val="KeepWithNext"/>
        <w:rPr>
          <w:rFonts w:hint="cs"/>
          <w:rtl/>
          <w:lang w:eastAsia="he-IL"/>
        </w:rPr>
      </w:pPr>
    </w:p>
    <w:p w:rsidR="00C41397" w:rsidRDefault="00C41397" w:rsidP="00C41397">
      <w:pPr>
        <w:rPr>
          <w:rtl/>
          <w:lang w:eastAsia="he-IL"/>
        </w:rPr>
      </w:pPr>
      <w:bookmarkStart w:id="739" w:name="_ETM_Q1_1816371"/>
      <w:bookmarkStart w:id="740" w:name="_ETM_Q1_1816412"/>
      <w:bookmarkEnd w:id="739"/>
      <w:bookmarkEnd w:id="740"/>
      <w:r>
        <w:rPr>
          <w:rtl/>
          <w:lang w:eastAsia="he-IL"/>
        </w:rPr>
        <w:t>כן, החלק המעניין. באמת בהקשר הזה, מה שאנחנו שמענו מהחברות הרב-לאומיות, זה אולי יפתיע, אבל באמת אנחנו מבינים שיש פה איזושהי כנות מהצד שלהן, שלא בה</w:t>
      </w:r>
      <w:bookmarkStart w:id="741" w:name="_ETM_Q1_1837501"/>
      <w:bookmarkStart w:id="742" w:name="_ETM_Q1_1837767"/>
      <w:bookmarkEnd w:id="741"/>
      <w:bookmarkEnd w:id="742"/>
      <w:r>
        <w:rPr>
          <w:rtl/>
          <w:lang w:eastAsia="he-IL"/>
        </w:rPr>
        <w:t xml:space="preserve">כרח מפריע להן לשלם פה בארץ עוד כמה שקלים </w:t>
      </w:r>
      <w:bookmarkStart w:id="743" w:name="_ETM_Q1_1842066"/>
      <w:bookmarkEnd w:id="743"/>
      <w:r>
        <w:rPr>
          <w:rtl/>
          <w:lang w:eastAsia="he-IL"/>
        </w:rPr>
        <w:t>נקרא לזה, אלא מה שמעניין אותן זו הוודאות</w:t>
      </w:r>
      <w:bookmarkStart w:id="744" w:name="_ETM_Q1_1842956"/>
      <w:bookmarkStart w:id="745" w:name="_ETM_Q1_1843210"/>
      <w:bookmarkEnd w:id="744"/>
      <w:bookmarkEnd w:id="745"/>
      <w:r>
        <w:rPr>
          <w:rtl/>
          <w:lang w:eastAsia="he-IL"/>
        </w:rPr>
        <w:t xml:space="preserve"> המיסויים.</w:t>
      </w:r>
      <w:bookmarkStart w:id="746" w:name="_ETM_Q1_1840559"/>
      <w:bookmarkStart w:id="747" w:name="_ETM_Q1_1840824"/>
      <w:bookmarkEnd w:id="746"/>
      <w:bookmarkEnd w:id="747"/>
    </w:p>
    <w:p w:rsidR="00C41397" w:rsidRDefault="00C41397" w:rsidP="00C41397">
      <w:pPr>
        <w:rPr>
          <w:rtl/>
          <w:lang w:eastAsia="he-IL"/>
        </w:rPr>
      </w:pPr>
      <w:bookmarkStart w:id="748" w:name="_ETM_Q1_1846498"/>
      <w:bookmarkStart w:id="749" w:name="_ETM_Q1_1846580"/>
      <w:bookmarkEnd w:id="748"/>
      <w:bookmarkEnd w:id="749"/>
    </w:p>
    <w:p w:rsidR="00C41397" w:rsidRDefault="00C41397" w:rsidP="00C41397">
      <w:pPr>
        <w:rPr>
          <w:rtl/>
          <w:lang w:eastAsia="he-IL"/>
        </w:rPr>
      </w:pPr>
      <w:bookmarkStart w:id="750" w:name="_ETM_Q1_1847178"/>
      <w:bookmarkStart w:id="751" w:name="_ETM_Q1_1847252"/>
      <w:bookmarkEnd w:id="750"/>
      <w:bookmarkEnd w:id="751"/>
      <w:r>
        <w:rPr>
          <w:rtl/>
          <w:lang w:eastAsia="he-IL"/>
        </w:rPr>
        <w:t>התפיסה של רשות המסים</w:t>
      </w:r>
      <w:bookmarkStart w:id="752" w:name="_ETM_Q1_1846239"/>
      <w:bookmarkStart w:id="753" w:name="_ETM_Q1_1846496"/>
      <w:bookmarkEnd w:id="752"/>
      <w:bookmarkEnd w:id="753"/>
      <w:r>
        <w:rPr>
          <w:rtl/>
          <w:lang w:eastAsia="he-IL"/>
        </w:rPr>
        <w:t xml:space="preserve"> </w:t>
      </w:r>
      <w:bookmarkStart w:id="754" w:name="_ETM_Q1_1843965"/>
      <w:bookmarkEnd w:id="754"/>
      <w:r>
        <w:rPr>
          <w:rtl/>
          <w:lang w:eastAsia="he-IL"/>
        </w:rPr>
        <w:t>ה</w:t>
      </w:r>
      <w:bookmarkStart w:id="755" w:name="_ETM_Q1_1844232"/>
      <w:bookmarkEnd w:id="755"/>
      <w:r>
        <w:rPr>
          <w:rtl/>
          <w:lang w:eastAsia="he-IL"/>
        </w:rPr>
        <w:t xml:space="preserve">יא שאנחנו ננסה לעבוד את זה ובמסגרת מערכת של </w:t>
      </w:r>
      <w:proofErr w:type="spellStart"/>
      <w:r>
        <w:rPr>
          <w:rtl/>
          <w:lang w:eastAsia="he-IL"/>
        </w:rPr>
        <w:t>רולינגים</w:t>
      </w:r>
      <w:proofErr w:type="spellEnd"/>
      <w:r>
        <w:rPr>
          <w:rtl/>
          <w:lang w:eastAsia="he-IL"/>
        </w:rPr>
        <w:t>, לאו דווקא מסלולים ירוקים, אנחנו בוחנים את הנושא הכי נכון כי יש פה גם עניין של התנהלות מול מדינות ה-</w:t>
      </w:r>
      <w:r>
        <w:rPr>
          <w:lang w:eastAsia="he-IL"/>
        </w:rPr>
        <w:t>OECD</w:t>
      </w:r>
      <w:r>
        <w:rPr>
          <w:rtl/>
          <w:lang w:eastAsia="he-IL"/>
        </w:rPr>
        <w:t xml:space="preserve"> </w:t>
      </w:r>
      <w:r>
        <w:rPr>
          <w:rFonts w:hint="cs"/>
          <w:rtl/>
          <w:lang w:eastAsia="he-IL"/>
        </w:rPr>
        <w:t xml:space="preserve">ואנחנו לא רוצים שחס וחלילה אנחנו נהיה משטר מס </w:t>
      </w:r>
      <w:bookmarkStart w:id="756" w:name="_ETM_Q1_1864898"/>
      <w:bookmarkEnd w:id="756"/>
      <w:r>
        <w:rPr>
          <w:rFonts w:hint="cs"/>
          <w:rtl/>
          <w:lang w:eastAsia="he-IL"/>
        </w:rPr>
        <w:t xml:space="preserve">מזיק. המדינה היחידה שיש מסלולים ירוקים זה הודו, וזה לא נתפס טוב בעיני העולם. </w:t>
      </w:r>
      <w:bookmarkStart w:id="757" w:name="_ETM_Q1_1867127"/>
      <w:bookmarkStart w:id="758" w:name="_ETM_Q1_1867384"/>
      <w:bookmarkEnd w:id="757"/>
      <w:bookmarkEnd w:id="758"/>
      <w:r>
        <w:rPr>
          <w:rFonts w:hint="cs"/>
          <w:rtl/>
          <w:lang w:eastAsia="he-IL"/>
        </w:rPr>
        <w:t xml:space="preserve">לכן גם אם אנחנו בוחנים בצורה פנימית את הנושא הזה, זה ממש יהיה עקב בצד אגודל. אבל בהקשר הזה, אנחנו </w:t>
      </w:r>
      <w:bookmarkStart w:id="759" w:name="_ETM_Q1_1881106"/>
      <w:bookmarkStart w:id="760" w:name="_ETM_Q1_1881363"/>
      <w:bookmarkStart w:id="761" w:name="_ETM_Q1_1877947"/>
      <w:bookmarkStart w:id="762" w:name="_ETM_Q1_1878209"/>
      <w:bookmarkEnd w:id="759"/>
      <w:bookmarkEnd w:id="760"/>
      <w:bookmarkEnd w:id="761"/>
      <w:bookmarkEnd w:id="762"/>
      <w:r>
        <w:rPr>
          <w:rFonts w:hint="cs"/>
          <w:rtl/>
          <w:lang w:eastAsia="he-IL"/>
        </w:rPr>
        <w:t xml:space="preserve">רוצים לחזק את מחלקת </w:t>
      </w:r>
      <w:bookmarkStart w:id="763" w:name="_ETM_Q1_1877655"/>
      <w:bookmarkEnd w:id="763"/>
      <w:r>
        <w:rPr>
          <w:rFonts w:hint="cs"/>
          <w:rtl/>
          <w:lang w:eastAsia="he-IL"/>
        </w:rPr>
        <w:t>מחירי ההעברה שלנו ובתוך מטה</w:t>
      </w:r>
      <w:bookmarkStart w:id="764" w:name="_ETM_Q1_1884921"/>
      <w:bookmarkStart w:id="765" w:name="_ETM_Q1_1885191"/>
      <w:bookmarkEnd w:id="764"/>
      <w:bookmarkEnd w:id="765"/>
      <w:r>
        <w:rPr>
          <w:rFonts w:hint="cs"/>
          <w:rtl/>
          <w:lang w:eastAsia="he-IL"/>
        </w:rPr>
        <w:t xml:space="preserve"> רשות המיסים להביא אותם אלינו.</w:t>
      </w:r>
    </w:p>
    <w:p w:rsidR="00C41397" w:rsidRDefault="00C41397" w:rsidP="00C41397">
      <w:pPr>
        <w:rPr>
          <w:rFonts w:hint="cs"/>
          <w:rtl/>
          <w:lang w:eastAsia="he-IL"/>
        </w:rPr>
      </w:pPr>
      <w:bookmarkStart w:id="766" w:name="_ETM_Q1_1886083"/>
      <w:bookmarkStart w:id="767" w:name="_ETM_Q1_1886355"/>
      <w:bookmarkEnd w:id="766"/>
      <w:bookmarkEnd w:id="767"/>
    </w:p>
    <w:p w:rsidR="00C41397" w:rsidRDefault="00C41397" w:rsidP="00C41397">
      <w:pPr>
        <w:pStyle w:val="af8"/>
        <w:keepNext/>
        <w:rPr>
          <w:rtl/>
        </w:rPr>
      </w:pPr>
      <w:bookmarkStart w:id="768" w:name="ET_yor_4739_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68"/>
    </w:p>
    <w:p w:rsidR="00C41397" w:rsidRDefault="00C41397" w:rsidP="00C41397">
      <w:pPr>
        <w:pStyle w:val="KeepWithNext"/>
        <w:rPr>
          <w:rFonts w:hint="cs"/>
          <w:rtl/>
          <w:lang w:eastAsia="he-IL"/>
        </w:rPr>
      </w:pPr>
    </w:p>
    <w:p w:rsidR="00C41397" w:rsidRDefault="00C41397" w:rsidP="00C41397">
      <w:pPr>
        <w:rPr>
          <w:rtl/>
          <w:lang w:eastAsia="he-IL"/>
        </w:rPr>
      </w:pPr>
      <w:bookmarkStart w:id="769" w:name="_ETM_Q1_1887379"/>
      <w:bookmarkEnd w:id="769"/>
      <w:r>
        <w:rPr>
          <w:rtl/>
          <w:lang w:eastAsia="he-IL"/>
        </w:rPr>
        <w:t>מתי סופית אתם תגבשו את כל התפיסה והגישה?</w:t>
      </w:r>
      <w:bookmarkStart w:id="770" w:name="_ETM_Q1_1892597"/>
      <w:bookmarkEnd w:id="770"/>
    </w:p>
    <w:p w:rsidR="00C41397" w:rsidRDefault="00C41397" w:rsidP="00C41397">
      <w:pPr>
        <w:rPr>
          <w:rtl/>
          <w:lang w:eastAsia="he-IL"/>
        </w:rPr>
      </w:pPr>
      <w:bookmarkStart w:id="771" w:name="_ETM_Q1_1892659"/>
      <w:bookmarkStart w:id="772" w:name="_ETM_Q1_1893567"/>
      <w:bookmarkEnd w:id="771"/>
      <w:bookmarkEnd w:id="772"/>
    </w:p>
    <w:p w:rsidR="00C41397" w:rsidRDefault="00C41397" w:rsidP="00C41397">
      <w:pPr>
        <w:pStyle w:val="afb"/>
        <w:keepNext/>
        <w:rPr>
          <w:rtl/>
          <w:lang w:eastAsia="he-IL"/>
        </w:rPr>
      </w:pPr>
      <w:bookmarkStart w:id="773" w:name="ET_guest_יהונתן_אזרזר_64"/>
      <w:r>
        <w:rPr>
          <w:rStyle w:val="TagStyle"/>
          <w:rFonts w:hint="cs"/>
          <w:rtl/>
        </w:rPr>
        <w:t xml:space="preserve"> &lt;&lt; אורח &gt;&gt; </w:t>
      </w:r>
      <w:r>
        <w:rPr>
          <w:rFonts w:hint="cs"/>
          <w:rtl/>
          <w:lang w:eastAsia="he-IL"/>
        </w:rPr>
        <w:t xml:space="preserve">יהונתן </w:t>
      </w:r>
      <w:proofErr w:type="spellStart"/>
      <w:r>
        <w:rPr>
          <w:rFonts w:hint="cs"/>
          <w:rtl/>
          <w:lang w:eastAsia="he-IL"/>
        </w:rPr>
        <w:t>אזרזר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73"/>
    </w:p>
    <w:p w:rsidR="00C41397" w:rsidRDefault="00C41397" w:rsidP="00C41397">
      <w:pPr>
        <w:pStyle w:val="KeepWithNext"/>
        <w:rPr>
          <w:rFonts w:hint="cs"/>
          <w:rtl/>
          <w:lang w:eastAsia="he-IL"/>
        </w:rPr>
      </w:pPr>
    </w:p>
    <w:p w:rsidR="00C41397" w:rsidRDefault="00C41397" w:rsidP="00C41397">
      <w:pPr>
        <w:rPr>
          <w:rtl/>
          <w:lang w:eastAsia="he-IL"/>
        </w:rPr>
      </w:pPr>
      <w:bookmarkStart w:id="774" w:name="_ETM_Q1_1893982"/>
      <w:bookmarkStart w:id="775" w:name="_ETM_Q1_1894004"/>
      <w:bookmarkEnd w:id="774"/>
      <w:bookmarkEnd w:id="775"/>
      <w:r>
        <w:rPr>
          <w:rtl/>
          <w:lang w:eastAsia="he-IL"/>
        </w:rPr>
        <w:t>אנחנו מניחים את התשתית לחקיקה, הונחה כבר בחוק ההסדרים הזה, הציפייה שלנו שבעזרת השם אנחנו נביא את זה לתקנות בכנסת מיד אחרי חוק ההסדרים, פברואר</w:t>
      </w:r>
      <w:bookmarkStart w:id="776" w:name="_ETM_Q1_1902975"/>
      <w:bookmarkStart w:id="777" w:name="_ETM_Q1_1903238"/>
      <w:bookmarkEnd w:id="776"/>
      <w:bookmarkEnd w:id="777"/>
      <w:r>
        <w:rPr>
          <w:rtl/>
          <w:lang w:eastAsia="he-IL"/>
        </w:rPr>
        <w:t xml:space="preserve">-מרץ. הן יהיו מוכנות, יוגשו להערות </w:t>
      </w:r>
      <w:bookmarkStart w:id="778" w:name="_ETM_Q1_1910297"/>
      <w:bookmarkStart w:id="779" w:name="_ETM_Q1_1905501"/>
      <w:bookmarkStart w:id="780" w:name="_ETM_Q1_1905757"/>
      <w:bookmarkEnd w:id="778"/>
      <w:bookmarkEnd w:id="779"/>
      <w:bookmarkEnd w:id="780"/>
      <w:r>
        <w:rPr>
          <w:rtl/>
          <w:lang w:eastAsia="he-IL"/>
        </w:rPr>
        <w:t>הציבור ואז זה יעבור חבילה עם כל ההסדרים.</w:t>
      </w:r>
      <w:bookmarkStart w:id="781" w:name="_ETM_Q1_1911149"/>
      <w:bookmarkEnd w:id="781"/>
    </w:p>
    <w:p w:rsidR="00C41397" w:rsidRDefault="00C41397" w:rsidP="00C41397">
      <w:pPr>
        <w:rPr>
          <w:rtl/>
          <w:lang w:eastAsia="he-IL"/>
        </w:rPr>
      </w:pPr>
      <w:bookmarkStart w:id="782" w:name="_ETM_Q1_1911263"/>
      <w:bookmarkEnd w:id="782"/>
    </w:p>
    <w:p w:rsidR="00C41397" w:rsidRDefault="00C41397" w:rsidP="00C41397">
      <w:pPr>
        <w:pStyle w:val="af8"/>
        <w:keepNext/>
        <w:rPr>
          <w:rtl/>
        </w:rPr>
      </w:pPr>
      <w:bookmarkStart w:id="783" w:name="ET_yor_4739_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83"/>
    </w:p>
    <w:p w:rsidR="00C41397" w:rsidRDefault="00C41397" w:rsidP="00C41397">
      <w:pPr>
        <w:pStyle w:val="KeepWithNext"/>
        <w:rPr>
          <w:rFonts w:hint="cs"/>
          <w:rtl/>
          <w:lang w:eastAsia="he-IL"/>
        </w:rPr>
      </w:pPr>
    </w:p>
    <w:p w:rsidR="00C41397" w:rsidRDefault="00C41397" w:rsidP="00C41397">
      <w:pPr>
        <w:rPr>
          <w:rtl/>
          <w:lang w:eastAsia="he-IL"/>
        </w:rPr>
      </w:pPr>
      <w:bookmarkStart w:id="784" w:name="_ETM_Q1_1912350"/>
      <w:bookmarkEnd w:id="784"/>
      <w:r>
        <w:rPr>
          <w:rtl/>
          <w:lang w:eastAsia="he-IL"/>
        </w:rPr>
        <w:t>תודה. אגף</w:t>
      </w:r>
      <w:bookmarkStart w:id="785" w:name="_ETM_Q1_1911226"/>
      <w:bookmarkStart w:id="786" w:name="_ETM_Q1_1911471"/>
      <w:bookmarkEnd w:id="785"/>
      <w:bookmarkEnd w:id="786"/>
      <w:r>
        <w:rPr>
          <w:rtl/>
          <w:lang w:eastAsia="he-IL"/>
        </w:rPr>
        <w:t xml:space="preserve"> התקציבים, אתם בכלל מודעים למה שקורה שם?</w:t>
      </w:r>
      <w:bookmarkStart w:id="787" w:name="_ETM_Q1_1912377"/>
      <w:bookmarkStart w:id="788" w:name="_ETM_Q1_1912643"/>
      <w:bookmarkStart w:id="789" w:name="_ETM_Q1_1913105"/>
      <w:bookmarkStart w:id="790" w:name="_ETM_Q1_1913201"/>
      <w:bookmarkStart w:id="791" w:name="_ETM_Q1_1919027"/>
      <w:bookmarkEnd w:id="787"/>
      <w:bookmarkEnd w:id="788"/>
      <w:bookmarkEnd w:id="789"/>
      <w:bookmarkEnd w:id="790"/>
      <w:bookmarkEnd w:id="791"/>
    </w:p>
    <w:p w:rsidR="00C41397" w:rsidRDefault="00C41397" w:rsidP="00C41397">
      <w:pPr>
        <w:rPr>
          <w:rtl/>
          <w:lang w:eastAsia="he-IL"/>
        </w:rPr>
      </w:pPr>
      <w:bookmarkStart w:id="792" w:name="_ETM_Q1_1919129"/>
      <w:bookmarkStart w:id="793" w:name="_ETM_Q1_1920245"/>
      <w:bookmarkEnd w:id="792"/>
      <w:bookmarkEnd w:id="793"/>
    </w:p>
    <w:p w:rsidR="00C41397" w:rsidRDefault="00C41397" w:rsidP="00C41397">
      <w:pPr>
        <w:pStyle w:val="afb"/>
        <w:keepNext/>
        <w:rPr>
          <w:rtl/>
          <w:lang w:eastAsia="he-IL"/>
        </w:rPr>
      </w:pPr>
      <w:bookmarkStart w:id="794" w:name="ET_guest_צח_בסול_67"/>
      <w:r>
        <w:rPr>
          <w:rStyle w:val="TagStyle"/>
          <w:rFonts w:hint="cs"/>
          <w:rtl/>
        </w:rPr>
        <w:t xml:space="preserve"> &lt;&lt; אורח &gt;&gt; </w:t>
      </w:r>
      <w:r>
        <w:rPr>
          <w:rFonts w:hint="cs"/>
          <w:rtl/>
          <w:lang w:eastAsia="he-IL"/>
        </w:rPr>
        <w:t>צח בסול:</w:t>
      </w:r>
      <w:r>
        <w:rPr>
          <w:rStyle w:val="TagStyle"/>
          <w:rFonts w:hint="cs"/>
          <w:rtl/>
        </w:rPr>
        <w:t xml:space="preserve"> &lt;&lt; אורח &gt;&gt;</w:t>
      </w:r>
      <w:r>
        <w:rPr>
          <w:rFonts w:hint="cs"/>
          <w:rtl/>
          <w:lang w:eastAsia="he-IL"/>
        </w:rPr>
        <w:t xml:space="preserve">  </w:t>
      </w:r>
      <w:bookmarkEnd w:id="794"/>
    </w:p>
    <w:p w:rsidR="00C41397" w:rsidRDefault="00C41397" w:rsidP="00C41397">
      <w:pPr>
        <w:pStyle w:val="KeepWithNext"/>
        <w:rPr>
          <w:rFonts w:hint="cs"/>
          <w:rtl/>
          <w:lang w:eastAsia="he-IL"/>
        </w:rPr>
      </w:pPr>
    </w:p>
    <w:p w:rsidR="00C41397" w:rsidRDefault="00C41397" w:rsidP="00C41397">
      <w:pPr>
        <w:rPr>
          <w:rtl/>
          <w:lang w:eastAsia="he-IL"/>
        </w:rPr>
      </w:pPr>
      <w:bookmarkStart w:id="795" w:name="_ETM_Q1_1920577"/>
      <w:bookmarkStart w:id="796" w:name="_ETM_Q1_1920611"/>
      <w:bookmarkEnd w:id="795"/>
      <w:bookmarkEnd w:id="796"/>
      <w:r>
        <w:rPr>
          <w:rtl/>
          <w:lang w:eastAsia="he-IL"/>
        </w:rPr>
        <w:t>אנחנו יותר ממודעים, אנחנו שותפים. צח בסול, אגף תקציבים, משרד האוצר. יונתן יתקן אותי, אבל אנחנו יותר ממודעים</w:t>
      </w:r>
      <w:bookmarkStart w:id="797" w:name="_ETM_Q1_1921472"/>
      <w:bookmarkStart w:id="798" w:name="_ETM_Q1_1921734"/>
      <w:bookmarkEnd w:id="797"/>
      <w:bookmarkEnd w:id="798"/>
      <w:r>
        <w:rPr>
          <w:rtl/>
          <w:lang w:eastAsia="he-IL"/>
        </w:rPr>
        <w:t xml:space="preserve">, אלא שותפים לתוכנית הזאת שבה אנחנו יושבים ביחד. </w:t>
      </w:r>
      <w:bookmarkStart w:id="799" w:name="_ETM_Q1_1924478"/>
      <w:bookmarkStart w:id="800" w:name="_ETM_Q1_1924733"/>
      <w:bookmarkEnd w:id="799"/>
      <w:bookmarkEnd w:id="800"/>
      <w:r>
        <w:rPr>
          <w:rtl/>
          <w:lang w:eastAsia="he-IL"/>
        </w:rPr>
        <w:t xml:space="preserve">עברנו על השלבים האלה, אין לי מה להוסיף, יש כאן אנשי מקצוע רבים וטובים </w:t>
      </w:r>
      <w:bookmarkStart w:id="801" w:name="_ETM_Q1_1927059"/>
      <w:bookmarkStart w:id="802" w:name="_ETM_Q1_1927316"/>
      <w:bookmarkStart w:id="803" w:name="_ETM_Q1_1927309"/>
      <w:bookmarkStart w:id="804" w:name="_ETM_Q1_1927563"/>
      <w:bookmarkEnd w:id="801"/>
      <w:bookmarkEnd w:id="802"/>
      <w:bookmarkEnd w:id="803"/>
      <w:bookmarkEnd w:id="804"/>
      <w:r>
        <w:rPr>
          <w:rtl/>
          <w:lang w:eastAsia="he-IL"/>
        </w:rPr>
        <w:t xml:space="preserve">שאומרים </w:t>
      </w:r>
      <w:bookmarkStart w:id="805" w:name="_ETM_Q1_1933794"/>
      <w:bookmarkEnd w:id="805"/>
      <w:r>
        <w:rPr>
          <w:rtl/>
          <w:lang w:eastAsia="he-IL"/>
        </w:rPr>
        <w:t>על זה.</w:t>
      </w:r>
      <w:bookmarkStart w:id="806" w:name="_ETM_Q1_1916253"/>
      <w:bookmarkStart w:id="807" w:name="_ETM_Q1_1916532"/>
      <w:bookmarkStart w:id="808" w:name="_ETM_Q1_1918854"/>
      <w:bookmarkEnd w:id="806"/>
      <w:bookmarkEnd w:id="807"/>
      <w:bookmarkEnd w:id="808"/>
      <w:r>
        <w:rPr>
          <w:rtl/>
          <w:lang w:eastAsia="he-IL"/>
        </w:rPr>
        <w:t xml:space="preserve"> </w:t>
      </w:r>
      <w:bookmarkStart w:id="809" w:name="_ETM_Q1_1931415"/>
      <w:bookmarkStart w:id="810" w:name="_ETM_Q1_1931688"/>
      <w:bookmarkEnd w:id="809"/>
      <w:bookmarkEnd w:id="810"/>
      <w:r>
        <w:rPr>
          <w:rtl/>
          <w:lang w:eastAsia="he-IL"/>
        </w:rPr>
        <w:t xml:space="preserve">אני אציין שהדברים האלה עוגנו בהחלטת הממשלה, כולל הסיפור של מסלולים ירוקים למחירי העברה, ואנחנו עובדים על זה ביחד כדי להביא </w:t>
      </w:r>
      <w:bookmarkStart w:id="811" w:name="_ETM_Q1_1935392"/>
      <w:bookmarkEnd w:id="811"/>
      <w:r>
        <w:rPr>
          <w:rtl/>
          <w:lang w:eastAsia="he-IL"/>
        </w:rPr>
        <w:t xml:space="preserve">את </w:t>
      </w:r>
      <w:bookmarkStart w:id="812" w:name="_ETM_Q1_1935656"/>
      <w:bookmarkEnd w:id="812"/>
      <w:r>
        <w:rPr>
          <w:rtl/>
          <w:lang w:eastAsia="he-IL"/>
        </w:rPr>
        <w:t>זה לשולחן.</w:t>
      </w:r>
      <w:bookmarkStart w:id="813" w:name="_ETM_Q1_1942501"/>
      <w:bookmarkEnd w:id="813"/>
    </w:p>
    <w:p w:rsidR="00C41397" w:rsidRDefault="00C41397" w:rsidP="00C41397">
      <w:pPr>
        <w:rPr>
          <w:rtl/>
          <w:lang w:eastAsia="he-IL"/>
        </w:rPr>
      </w:pPr>
      <w:bookmarkStart w:id="814" w:name="_ETM_Q1_1942587"/>
      <w:bookmarkEnd w:id="814"/>
    </w:p>
    <w:p w:rsidR="00C41397" w:rsidRDefault="00C41397" w:rsidP="00C41397">
      <w:pPr>
        <w:pStyle w:val="afb"/>
        <w:keepNext/>
        <w:rPr>
          <w:rtl/>
          <w:lang w:eastAsia="he-IL"/>
        </w:rPr>
      </w:pPr>
      <w:bookmarkStart w:id="815" w:name="ET_guest_יהונתן_אזרזר_68"/>
      <w:r>
        <w:rPr>
          <w:rStyle w:val="TagStyle"/>
          <w:rFonts w:hint="cs"/>
          <w:rtl/>
        </w:rPr>
        <w:t xml:space="preserve"> &lt;&lt; אורח &gt;&gt; </w:t>
      </w:r>
      <w:r>
        <w:rPr>
          <w:rFonts w:hint="cs"/>
          <w:rtl/>
          <w:lang w:eastAsia="he-IL"/>
        </w:rPr>
        <w:t xml:space="preserve">יהונתן </w:t>
      </w:r>
      <w:proofErr w:type="spellStart"/>
      <w:r>
        <w:rPr>
          <w:rFonts w:hint="cs"/>
          <w:rtl/>
          <w:lang w:eastAsia="he-IL"/>
        </w:rPr>
        <w:t>אזרזר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15"/>
    </w:p>
    <w:p w:rsidR="00C41397" w:rsidRDefault="00C41397" w:rsidP="00C41397">
      <w:pPr>
        <w:pStyle w:val="KeepWithNext"/>
        <w:rPr>
          <w:rFonts w:hint="cs"/>
          <w:rtl/>
          <w:lang w:eastAsia="he-IL"/>
        </w:rPr>
      </w:pPr>
    </w:p>
    <w:p w:rsidR="00C41397" w:rsidRDefault="00C41397" w:rsidP="00C41397">
      <w:pPr>
        <w:rPr>
          <w:rtl/>
          <w:lang w:eastAsia="he-IL"/>
        </w:rPr>
      </w:pPr>
      <w:bookmarkStart w:id="816" w:name="_ETM_Q1_1945535"/>
      <w:bookmarkStart w:id="817" w:name="_ETM_Q1_1945570"/>
      <w:bookmarkStart w:id="818" w:name="_ETM_Q1_1941512"/>
      <w:bookmarkStart w:id="819" w:name="_ETM_Q1_1941775"/>
      <w:bookmarkEnd w:id="816"/>
      <w:bookmarkEnd w:id="817"/>
      <w:bookmarkEnd w:id="818"/>
      <w:bookmarkEnd w:id="819"/>
      <w:r>
        <w:rPr>
          <w:rtl/>
          <w:lang w:eastAsia="he-IL"/>
        </w:rPr>
        <w:t>אני ציינתי שכמובן התהליך נעשה בהובלת רשות המסים יחד עם אגף תקציבים כמובן. זה המקום להודות לנועם דן, הרכזת של ההייטק, יחד עם רשות החדשנות וכמובן הכלכלן הראשי. באמת כל משרד האוצר ומי שרלוונטי נרתם לנושא.</w:t>
      </w:r>
      <w:bookmarkStart w:id="820" w:name="_ETM_Q1_1961884"/>
      <w:bookmarkEnd w:id="820"/>
    </w:p>
    <w:p w:rsidR="00C41397" w:rsidRDefault="00C41397" w:rsidP="00C41397">
      <w:pPr>
        <w:rPr>
          <w:rtl/>
          <w:lang w:eastAsia="he-IL"/>
        </w:rPr>
      </w:pPr>
      <w:bookmarkStart w:id="821" w:name="_ETM_Q1_1961964"/>
      <w:bookmarkEnd w:id="821"/>
    </w:p>
    <w:p w:rsidR="00C41397" w:rsidRDefault="00C41397" w:rsidP="00C41397">
      <w:pPr>
        <w:pStyle w:val="af8"/>
        <w:keepNext/>
        <w:rPr>
          <w:rtl/>
        </w:rPr>
      </w:pPr>
      <w:bookmarkStart w:id="822" w:name="ET_yor_4739_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22"/>
    </w:p>
    <w:p w:rsidR="00C41397" w:rsidRDefault="00C41397" w:rsidP="00C41397">
      <w:pPr>
        <w:pStyle w:val="KeepWithNext"/>
        <w:rPr>
          <w:rFonts w:hint="cs"/>
          <w:rtl/>
          <w:lang w:eastAsia="he-IL"/>
        </w:rPr>
      </w:pPr>
    </w:p>
    <w:p w:rsidR="00C41397" w:rsidRDefault="00C41397" w:rsidP="00C41397">
      <w:pPr>
        <w:rPr>
          <w:rtl/>
          <w:lang w:eastAsia="he-IL"/>
        </w:rPr>
      </w:pPr>
      <w:bookmarkStart w:id="823" w:name="_ETM_Q1_1962619"/>
      <w:bookmarkEnd w:id="823"/>
      <w:r>
        <w:rPr>
          <w:rtl/>
          <w:lang w:eastAsia="he-IL"/>
        </w:rPr>
        <w:t>תודה. רק הערה עוד פעם לאגף</w:t>
      </w:r>
      <w:bookmarkStart w:id="824" w:name="_ETM_Q1_1964649"/>
      <w:bookmarkStart w:id="825" w:name="_ETM_Q1_1964906"/>
      <w:bookmarkEnd w:id="824"/>
      <w:bookmarkEnd w:id="825"/>
      <w:r>
        <w:rPr>
          <w:rtl/>
          <w:lang w:eastAsia="he-IL"/>
        </w:rPr>
        <w:t xml:space="preserve"> התקציבים כי פה הזכירו את </w:t>
      </w:r>
      <w:proofErr w:type="spellStart"/>
      <w:r>
        <w:rPr>
          <w:rtl/>
          <w:lang w:eastAsia="he-IL"/>
        </w:rPr>
        <w:t>האקוסיסטם</w:t>
      </w:r>
      <w:proofErr w:type="spellEnd"/>
      <w:r>
        <w:rPr>
          <w:rtl/>
          <w:lang w:eastAsia="he-IL"/>
        </w:rPr>
        <w:t>,</w:t>
      </w:r>
      <w:bookmarkStart w:id="826" w:name="_ETM_Q1_1972153"/>
      <w:bookmarkEnd w:id="826"/>
      <w:r>
        <w:rPr>
          <w:rtl/>
          <w:lang w:eastAsia="he-IL"/>
        </w:rPr>
        <w:t xml:space="preserve"> לא ניכנס לזה כי זה דיון בפני עצמו. אתם חייבים לראות את התמונה הכוללת, וזה מתחיל מהאקדמיה והשקעות של המדינה למחקר ופיתוח, ואיך זה, אני אומר לך, איך אתם קובעים פה תאריכים, לו"ז מדויק למחשב על ולביג דאטה ומתי ניכנס לתחומים כמו </w:t>
      </w:r>
      <w:proofErr w:type="spellStart"/>
      <w:r>
        <w:rPr>
          <w:rtl/>
          <w:lang w:eastAsia="he-IL"/>
        </w:rPr>
        <w:t>קוונטום</w:t>
      </w:r>
      <w:proofErr w:type="spellEnd"/>
      <w:r>
        <w:rPr>
          <w:rtl/>
          <w:lang w:eastAsia="he-IL"/>
        </w:rPr>
        <w:t xml:space="preserve">, מתי, אם בכלל, וכל הדברים האחרים. </w:t>
      </w:r>
      <w:bookmarkStart w:id="827" w:name="_ETM_Q1_2002355"/>
      <w:bookmarkStart w:id="828" w:name="_ETM_Q1_2002625"/>
      <w:bookmarkEnd w:id="827"/>
      <w:bookmarkEnd w:id="828"/>
      <w:r>
        <w:rPr>
          <w:rtl/>
          <w:lang w:eastAsia="he-IL"/>
        </w:rPr>
        <w:t xml:space="preserve">אבל בסופו של </w:t>
      </w:r>
      <w:bookmarkStart w:id="829" w:name="_ETM_Q1_2002627"/>
      <w:bookmarkStart w:id="830" w:name="_ETM_Q1_2002884"/>
      <w:bookmarkEnd w:id="829"/>
      <w:bookmarkEnd w:id="830"/>
      <w:r>
        <w:rPr>
          <w:rtl/>
          <w:lang w:eastAsia="he-IL"/>
        </w:rPr>
        <w:t xml:space="preserve">דבר, חייבת להיות תפיסה מתי אנחנו נראה את הענן הכחול לבן וכל הדברים האחרים. זה חייב להיות על מפה </w:t>
      </w:r>
      <w:bookmarkStart w:id="831" w:name="_ETM_Q1_2010900"/>
      <w:bookmarkStart w:id="832" w:name="_ETM_Q1_2011152"/>
      <w:bookmarkEnd w:id="831"/>
      <w:bookmarkEnd w:id="832"/>
      <w:r>
        <w:rPr>
          <w:rtl/>
          <w:lang w:eastAsia="he-IL"/>
        </w:rPr>
        <w:t xml:space="preserve">אחת. אם מטפלים בכל מרכיב בנפרד בלי לראות את כל התמונה, בסוף זה לא יעבוד. </w:t>
      </w:r>
      <w:bookmarkStart w:id="833" w:name="_ETM_Q1_2026022"/>
      <w:bookmarkEnd w:id="833"/>
      <w:r>
        <w:rPr>
          <w:rtl/>
          <w:lang w:eastAsia="he-IL"/>
        </w:rPr>
        <w:t>תודה.</w:t>
      </w:r>
      <w:bookmarkStart w:id="834" w:name="_ETM_Q1_2022278"/>
      <w:bookmarkStart w:id="835" w:name="_ETM_Q1_2022540"/>
      <w:bookmarkEnd w:id="834"/>
      <w:bookmarkEnd w:id="835"/>
    </w:p>
    <w:p w:rsidR="00C41397" w:rsidRDefault="00C41397" w:rsidP="00C41397">
      <w:pPr>
        <w:rPr>
          <w:rtl/>
          <w:lang w:eastAsia="he-IL"/>
        </w:rPr>
      </w:pPr>
      <w:bookmarkStart w:id="836" w:name="_ETM_Q1_2024509"/>
      <w:bookmarkStart w:id="837" w:name="_ETM_Q1_2024565"/>
      <w:bookmarkStart w:id="838" w:name="_ETM_Q1_2024700"/>
      <w:bookmarkEnd w:id="836"/>
      <w:bookmarkEnd w:id="837"/>
      <w:bookmarkEnd w:id="838"/>
    </w:p>
    <w:p w:rsidR="00C41397" w:rsidRDefault="00C41397" w:rsidP="00C41397">
      <w:pPr>
        <w:rPr>
          <w:rtl/>
          <w:lang w:eastAsia="he-IL"/>
        </w:rPr>
      </w:pPr>
      <w:bookmarkStart w:id="839" w:name="_ETM_Q1_2024760"/>
      <w:bookmarkEnd w:id="839"/>
      <w:r>
        <w:rPr>
          <w:rtl/>
          <w:lang w:eastAsia="he-IL"/>
        </w:rPr>
        <w:t>אני רוצה שנעבור קצת לבינה מלאכותית</w:t>
      </w:r>
      <w:bookmarkStart w:id="840" w:name="_ETM_Q1_2026181"/>
      <w:bookmarkStart w:id="841" w:name="_ETM_Q1_2026449"/>
      <w:bookmarkEnd w:id="840"/>
      <w:bookmarkEnd w:id="841"/>
      <w:r>
        <w:rPr>
          <w:rtl/>
          <w:lang w:eastAsia="he-IL"/>
        </w:rPr>
        <w:t>. אורית, אני מציע שתתחילי ואחר כך אנחנו.</w:t>
      </w:r>
    </w:p>
    <w:p w:rsidR="00C41397" w:rsidRDefault="00C41397" w:rsidP="00C41397">
      <w:pPr>
        <w:rPr>
          <w:rtl/>
          <w:lang w:eastAsia="he-IL"/>
        </w:rPr>
      </w:pPr>
      <w:bookmarkStart w:id="842" w:name="_ETM_Q1_2027703"/>
      <w:bookmarkStart w:id="843" w:name="_ETM_Q1_2029964"/>
      <w:bookmarkEnd w:id="842"/>
      <w:bookmarkEnd w:id="843"/>
    </w:p>
    <w:p w:rsidR="00C41397" w:rsidRDefault="00C41397" w:rsidP="00C41397">
      <w:pPr>
        <w:pStyle w:val="a5"/>
        <w:keepNext/>
        <w:rPr>
          <w:rtl/>
        </w:rPr>
      </w:pPr>
      <w:bookmarkStart w:id="844" w:name="ET_speaker_6570_70"/>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(יו"ר ועדת המשנה בנושא בינה מלאכותית וטכנולוגיות מתקדמות):</w:t>
      </w:r>
      <w:r>
        <w:rPr>
          <w:rStyle w:val="TagStyle"/>
          <w:rFonts w:hint="cs"/>
          <w:rtl/>
        </w:rPr>
        <w:t xml:space="preserve"> &lt;&lt; דובר &gt;&gt;</w:t>
      </w:r>
      <w:r>
        <w:rPr>
          <w:rFonts w:hint="cs"/>
          <w:rtl/>
        </w:rPr>
        <w:t xml:space="preserve">  </w:t>
      </w:r>
      <w:bookmarkEnd w:id="844"/>
    </w:p>
    <w:p w:rsidR="00C41397" w:rsidRDefault="00C41397" w:rsidP="00C41397">
      <w:pPr>
        <w:pStyle w:val="KeepWithNext"/>
        <w:rPr>
          <w:rFonts w:hint="cs"/>
          <w:rtl/>
          <w:lang w:eastAsia="he-IL"/>
        </w:rPr>
      </w:pPr>
    </w:p>
    <w:p w:rsidR="00C41397" w:rsidRDefault="00C41397" w:rsidP="00C41397">
      <w:pPr>
        <w:rPr>
          <w:rtl/>
          <w:lang w:eastAsia="he-IL"/>
        </w:rPr>
      </w:pPr>
      <w:bookmarkStart w:id="845" w:name="_ETM_Q1_2030515"/>
      <w:bookmarkStart w:id="846" w:name="_ETM_Q1_2030555"/>
      <w:bookmarkEnd w:id="845"/>
      <w:bookmarkEnd w:id="846"/>
      <w:r>
        <w:rPr>
          <w:rtl/>
          <w:lang w:eastAsia="he-IL"/>
        </w:rPr>
        <w:t xml:space="preserve">באמת אני חושבת שהנציג פה </w:t>
      </w:r>
      <w:bookmarkStart w:id="847" w:name="_ETM_Q1_2031328"/>
      <w:bookmarkStart w:id="848" w:name="_ETM_Q1_2031579"/>
      <w:bookmarkEnd w:id="847"/>
      <w:bookmarkEnd w:id="848"/>
      <w:r>
        <w:rPr>
          <w:rtl/>
          <w:lang w:eastAsia="he-IL"/>
        </w:rPr>
        <w:t>שנמצא</w:t>
      </w:r>
      <w:bookmarkStart w:id="849" w:name="_ETM_Q1_2031288"/>
      <w:bookmarkStart w:id="850" w:name="_ETM_Q1_2031541"/>
      <w:bookmarkStart w:id="851" w:name="_ETM_Q1_2031635"/>
      <w:bookmarkStart w:id="852" w:name="_ETM_Q1_2031899"/>
      <w:bookmarkStart w:id="853" w:name="_ETM_Q1_2033255"/>
      <w:bookmarkStart w:id="854" w:name="_ETM_Q1_2033520"/>
      <w:bookmarkStart w:id="855" w:name="_ETM_Q1_2034168"/>
      <w:bookmarkStart w:id="856" w:name="_ETM_Q1_2034430"/>
      <w:bookmarkEnd w:id="849"/>
      <w:bookmarkEnd w:id="850"/>
      <w:bookmarkEnd w:id="851"/>
      <w:bookmarkEnd w:id="852"/>
      <w:bookmarkEnd w:id="853"/>
      <w:bookmarkEnd w:id="854"/>
      <w:bookmarkEnd w:id="855"/>
      <w:bookmarkEnd w:id="856"/>
      <w:r>
        <w:rPr>
          <w:rtl/>
          <w:lang w:eastAsia="he-IL"/>
        </w:rPr>
        <w:t xml:space="preserve">, זיו </w:t>
      </w:r>
      <w:bookmarkStart w:id="857" w:name="_ETM_Q1_2029052"/>
      <w:bookmarkStart w:id="858" w:name="_ETM_Q1_2033220"/>
      <w:bookmarkStart w:id="859" w:name="_ETM_Q1_2033490"/>
      <w:bookmarkEnd w:id="857"/>
      <w:bookmarkEnd w:id="858"/>
      <w:bookmarkEnd w:id="859"/>
      <w:r>
        <w:rPr>
          <w:rtl/>
          <w:lang w:eastAsia="he-IL"/>
        </w:rPr>
        <w:t xml:space="preserve">מרשות </w:t>
      </w:r>
      <w:bookmarkStart w:id="860" w:name="_ETM_Q1_2033065"/>
      <w:bookmarkStart w:id="861" w:name="_ETM_Q1_2033331"/>
      <w:bookmarkEnd w:id="860"/>
      <w:bookmarkEnd w:id="861"/>
      <w:r>
        <w:rPr>
          <w:rtl/>
          <w:lang w:eastAsia="he-IL"/>
        </w:rPr>
        <w:t>החדשנות, וראיתי גם את</w:t>
      </w:r>
      <w:bookmarkStart w:id="862" w:name="_ETM_Q1_2040868"/>
      <w:bookmarkEnd w:id="862"/>
      <w:r>
        <w:rPr>
          <w:rtl/>
          <w:lang w:eastAsia="he-IL"/>
        </w:rPr>
        <w:t xml:space="preserve"> </w:t>
      </w:r>
      <w:bookmarkStart w:id="863" w:name="_ETM_Q1_2036212"/>
      <w:bookmarkStart w:id="864" w:name="_ETM_Q1_2036473"/>
      <w:bookmarkEnd w:id="863"/>
      <w:bookmarkEnd w:id="864"/>
      <w:r>
        <w:rPr>
          <w:rtl/>
          <w:lang w:eastAsia="he-IL"/>
        </w:rPr>
        <w:t>איתן טי</w:t>
      </w:r>
      <w:bookmarkStart w:id="865" w:name="_ETM_Q1_2036022"/>
      <w:bookmarkStart w:id="866" w:name="_ETM_Q1_2036279"/>
      <w:bookmarkStart w:id="867" w:name="_ETM_Q1_2035752"/>
      <w:bookmarkStart w:id="868" w:name="_ETM_Q1_2036010"/>
      <w:bookmarkEnd w:id="865"/>
      <w:bookmarkEnd w:id="866"/>
      <w:bookmarkEnd w:id="867"/>
      <w:bookmarkEnd w:id="868"/>
      <w:r>
        <w:rPr>
          <w:rtl/>
          <w:lang w:eastAsia="he-IL"/>
        </w:rPr>
        <w:t xml:space="preserve"> ממשרד החדשנות</w:t>
      </w:r>
      <w:bookmarkStart w:id="869" w:name="_ETM_Q1_2041322"/>
      <w:bookmarkStart w:id="870" w:name="_ETM_Q1_2041581"/>
      <w:bookmarkEnd w:id="869"/>
      <w:bookmarkEnd w:id="870"/>
      <w:r>
        <w:rPr>
          <w:rtl/>
          <w:lang w:eastAsia="he-IL"/>
        </w:rPr>
        <w:t xml:space="preserve">. כך שפה </w:t>
      </w:r>
      <w:bookmarkStart w:id="871" w:name="_ETM_Q1_2044076"/>
      <w:bookmarkEnd w:id="871"/>
      <w:r>
        <w:rPr>
          <w:rtl/>
          <w:lang w:eastAsia="he-IL"/>
        </w:rPr>
        <w:t xml:space="preserve">באמת, אדוני היושב ראש, יצא דו"ח, הדו"ח מדבר על עיכוב בהוצאת </w:t>
      </w:r>
      <w:bookmarkStart w:id="872" w:name="_ETM_Q1_2050187"/>
      <w:bookmarkStart w:id="873" w:name="_ETM_Q1_2050450"/>
      <w:bookmarkEnd w:id="872"/>
      <w:bookmarkEnd w:id="873"/>
      <w:r>
        <w:rPr>
          <w:rtl/>
          <w:lang w:eastAsia="he-IL"/>
        </w:rPr>
        <w:t>המכרז בנושא המחשוב.</w:t>
      </w:r>
      <w:bookmarkStart w:id="874" w:name="_ETM_Q1_2054514"/>
      <w:bookmarkEnd w:id="874"/>
    </w:p>
    <w:p w:rsidR="00C41397" w:rsidRDefault="00C41397" w:rsidP="00C41397">
      <w:pPr>
        <w:rPr>
          <w:rtl/>
          <w:lang w:eastAsia="he-IL"/>
        </w:rPr>
      </w:pPr>
      <w:bookmarkStart w:id="875" w:name="_ETM_Q1_2054624"/>
      <w:bookmarkEnd w:id="875"/>
    </w:p>
    <w:p w:rsidR="00C41397" w:rsidRDefault="00C41397" w:rsidP="00C41397">
      <w:pPr>
        <w:pStyle w:val="af8"/>
        <w:keepNext/>
        <w:rPr>
          <w:rtl/>
        </w:rPr>
      </w:pPr>
      <w:bookmarkStart w:id="876" w:name="ET_yor_4739_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76"/>
    </w:p>
    <w:p w:rsidR="00C41397" w:rsidRDefault="00C41397" w:rsidP="00C41397">
      <w:pPr>
        <w:pStyle w:val="KeepWithNext"/>
        <w:rPr>
          <w:rFonts w:hint="cs"/>
          <w:rtl/>
          <w:lang w:eastAsia="he-IL"/>
        </w:rPr>
      </w:pPr>
    </w:p>
    <w:p w:rsidR="00C41397" w:rsidRDefault="00C41397" w:rsidP="00C41397">
      <w:pPr>
        <w:rPr>
          <w:rtl/>
          <w:lang w:eastAsia="he-IL"/>
        </w:rPr>
      </w:pPr>
      <w:bookmarkStart w:id="877" w:name="_ETM_Q1_2055242"/>
      <w:bookmarkEnd w:id="877"/>
      <w:r>
        <w:rPr>
          <w:rtl/>
          <w:lang w:eastAsia="he-IL"/>
        </w:rPr>
        <w:t>את מדברת על דו"ח של רשות החדשנות</w:t>
      </w:r>
      <w:bookmarkStart w:id="878" w:name="_ETM_Q1_2060694"/>
      <w:bookmarkEnd w:id="878"/>
      <w:r>
        <w:rPr>
          <w:rtl/>
          <w:lang w:eastAsia="he-IL"/>
        </w:rPr>
        <w:t xml:space="preserve"> או דו"ח מבקר המדינה?</w:t>
      </w:r>
    </w:p>
    <w:p w:rsidR="00C41397" w:rsidRDefault="00C41397" w:rsidP="00C41397">
      <w:pPr>
        <w:rPr>
          <w:rtl/>
          <w:lang w:eastAsia="he-IL"/>
        </w:rPr>
      </w:pPr>
      <w:bookmarkStart w:id="879" w:name="_ETM_Q1_2060751"/>
      <w:bookmarkStart w:id="880" w:name="_ETM_Q1_2055964"/>
      <w:bookmarkStart w:id="881" w:name="_ETM_Q1_2056239"/>
      <w:bookmarkEnd w:id="879"/>
      <w:bookmarkEnd w:id="880"/>
      <w:bookmarkEnd w:id="881"/>
    </w:p>
    <w:p w:rsidR="00C41397" w:rsidRDefault="00C41397" w:rsidP="00C41397">
      <w:pPr>
        <w:pStyle w:val="a5"/>
        <w:keepNext/>
        <w:rPr>
          <w:rtl/>
        </w:rPr>
      </w:pPr>
      <w:bookmarkStart w:id="882" w:name="ET_speaker_6570_72"/>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(יו"ר ועדת המשנה בנושא בינה מלאכותית וטכנולוגיות מתקדמות):</w:t>
      </w:r>
      <w:r>
        <w:rPr>
          <w:rStyle w:val="TagStyle"/>
          <w:rFonts w:hint="cs"/>
          <w:rtl/>
        </w:rPr>
        <w:t xml:space="preserve"> &lt;&lt; דובר &gt;&gt;</w:t>
      </w:r>
      <w:r>
        <w:rPr>
          <w:rFonts w:hint="cs"/>
          <w:rtl/>
        </w:rPr>
        <w:t xml:space="preserve">  </w:t>
      </w:r>
      <w:bookmarkEnd w:id="882"/>
    </w:p>
    <w:p w:rsidR="00C41397" w:rsidRDefault="00C41397" w:rsidP="00C41397">
      <w:pPr>
        <w:pStyle w:val="KeepWithNext"/>
        <w:rPr>
          <w:rFonts w:hint="cs"/>
          <w:rtl/>
          <w:lang w:eastAsia="he-IL"/>
        </w:rPr>
      </w:pPr>
    </w:p>
    <w:p w:rsidR="00C41397" w:rsidRDefault="00C41397" w:rsidP="00C41397">
      <w:pPr>
        <w:rPr>
          <w:rtl/>
          <w:lang w:eastAsia="he-IL"/>
        </w:rPr>
      </w:pPr>
      <w:bookmarkStart w:id="883" w:name="_ETM_Q1_2058794"/>
      <w:bookmarkStart w:id="884" w:name="_ETM_Q1_2058826"/>
      <w:bookmarkEnd w:id="883"/>
      <w:bookmarkEnd w:id="884"/>
      <w:r>
        <w:rPr>
          <w:rtl/>
          <w:lang w:eastAsia="he-IL"/>
        </w:rPr>
        <w:t xml:space="preserve">על דו"ח המבקר, </w:t>
      </w:r>
      <w:bookmarkStart w:id="885" w:name="_ETM_Q1_2059234"/>
      <w:bookmarkStart w:id="886" w:name="_ETM_Q1_2059500"/>
      <w:bookmarkEnd w:id="885"/>
      <w:bookmarkEnd w:id="886"/>
      <w:r>
        <w:rPr>
          <w:rtl/>
          <w:lang w:eastAsia="he-IL"/>
        </w:rPr>
        <w:t xml:space="preserve">פשוט </w:t>
      </w:r>
      <w:bookmarkStart w:id="887" w:name="_ETM_Q1_2059147"/>
      <w:bookmarkStart w:id="888" w:name="_ETM_Q1_2059417"/>
      <w:bookmarkStart w:id="889" w:name="_ETM_Q1_2059933"/>
      <w:bookmarkStart w:id="890" w:name="_ETM_Q1_2060192"/>
      <w:bookmarkEnd w:id="887"/>
      <w:bookmarkEnd w:id="888"/>
      <w:bookmarkEnd w:id="889"/>
      <w:bookmarkEnd w:id="890"/>
      <w:r>
        <w:rPr>
          <w:rtl/>
          <w:lang w:eastAsia="he-IL"/>
        </w:rPr>
        <w:t xml:space="preserve">נבקש </w:t>
      </w:r>
      <w:bookmarkStart w:id="891" w:name="_ETM_Q1_2061964"/>
      <w:bookmarkStart w:id="892" w:name="_ETM_Q1_2062215"/>
      <w:bookmarkEnd w:id="891"/>
      <w:bookmarkEnd w:id="892"/>
      <w:r>
        <w:rPr>
          <w:rtl/>
          <w:lang w:eastAsia="he-IL"/>
        </w:rPr>
        <w:t>אותם, לא נדון ממש בדו"ח המבקר,</w:t>
      </w:r>
      <w:bookmarkStart w:id="893" w:name="_ETM_Q1_2063552"/>
      <w:bookmarkStart w:id="894" w:name="_ETM_Q1_2063816"/>
      <w:bookmarkEnd w:id="893"/>
      <w:bookmarkEnd w:id="894"/>
      <w:r>
        <w:rPr>
          <w:rtl/>
          <w:lang w:eastAsia="he-IL"/>
        </w:rPr>
        <w:t xml:space="preserve"> אבל יהיה נחמד כן לקבל התייחסות. </w:t>
      </w:r>
    </w:p>
    <w:p w:rsidR="00C41397" w:rsidRDefault="00C41397" w:rsidP="00C41397">
      <w:pPr>
        <w:rPr>
          <w:rtl/>
          <w:lang w:eastAsia="he-IL"/>
        </w:rPr>
      </w:pPr>
    </w:p>
    <w:p w:rsidR="00C41397" w:rsidRDefault="00C41397" w:rsidP="00C41397">
      <w:pPr>
        <w:rPr>
          <w:rtl/>
          <w:lang w:eastAsia="he-IL"/>
        </w:rPr>
      </w:pPr>
      <w:r>
        <w:rPr>
          <w:rtl/>
          <w:lang w:eastAsia="he-IL"/>
        </w:rPr>
        <w:t xml:space="preserve">גם אני עשיתי דיונים אצלי בוועדה בנושא וצריך להגיד שיש פער מאוד גדול בין איך שהתעשייה רואה את המצב לבין איך שהרשות רואה את המצב, צריך לשקף את זה, שהתעשייה הרבה </w:t>
      </w:r>
      <w:proofErr w:type="spellStart"/>
      <w:r>
        <w:rPr>
          <w:rtl/>
          <w:lang w:eastAsia="he-IL"/>
        </w:rPr>
        <w:t>הרבה</w:t>
      </w:r>
      <w:proofErr w:type="spellEnd"/>
      <w:r>
        <w:rPr>
          <w:rtl/>
          <w:lang w:eastAsia="he-IL"/>
        </w:rPr>
        <w:t xml:space="preserve"> יותר מודאגת מהעשייה הממשלתית בתחום הזה. והבעיה </w:t>
      </w:r>
      <w:bookmarkStart w:id="895" w:name="_ETM_Q1_2084541"/>
      <w:bookmarkStart w:id="896" w:name="_ETM_Q1_2084797"/>
      <w:bookmarkEnd w:id="895"/>
      <w:bookmarkEnd w:id="896"/>
      <w:r>
        <w:rPr>
          <w:rtl/>
          <w:lang w:eastAsia="he-IL"/>
        </w:rPr>
        <w:t>היא באמת,</w:t>
      </w:r>
      <w:bookmarkStart w:id="897" w:name="_ETM_Q1_2087335"/>
      <w:bookmarkEnd w:id="897"/>
      <w:r>
        <w:rPr>
          <w:rtl/>
          <w:lang w:eastAsia="he-IL"/>
        </w:rPr>
        <w:t xml:space="preserve"> מבחינת מה שאני חושבת, אני אשמח כמובן לשמוע אתכם, אם זה בסדר, אדוני היושב ראש. כמובן את זיו שעושה עבודה מאוד חשובה וגדולה ביחד עם אית</w:t>
      </w:r>
      <w:bookmarkStart w:id="898" w:name="_ETM_Q1_2095814"/>
      <w:bookmarkStart w:id="899" w:name="_ETM_Q1_2096077"/>
      <w:bookmarkEnd w:id="898"/>
      <w:bookmarkEnd w:id="899"/>
      <w:r>
        <w:rPr>
          <w:rtl/>
          <w:lang w:eastAsia="he-IL"/>
        </w:rPr>
        <w:t xml:space="preserve">ן טי במשרד, ולראות איך אתם רואים את העשייה הממשלתית ובכלל את המצב לאור המהפכה, הקפיצה, בוא נגיד ככה, </w:t>
      </w:r>
      <w:bookmarkStart w:id="900" w:name="_ETM_Q1_2106607"/>
      <w:bookmarkStart w:id="901" w:name="_ETM_Q1_2106872"/>
      <w:bookmarkEnd w:id="900"/>
      <w:bookmarkEnd w:id="901"/>
      <w:r>
        <w:rPr>
          <w:rtl/>
          <w:lang w:eastAsia="he-IL"/>
        </w:rPr>
        <w:t>המאוד גדולה שהתרחשה בשנתיים האחרונות בתחום.</w:t>
      </w:r>
    </w:p>
    <w:p w:rsidR="00C41397" w:rsidRDefault="00C41397" w:rsidP="00C41397">
      <w:pPr>
        <w:rPr>
          <w:rtl/>
          <w:lang w:eastAsia="he-IL"/>
        </w:rPr>
      </w:pPr>
    </w:p>
    <w:p w:rsidR="00C41397" w:rsidRDefault="00C41397" w:rsidP="00C41397">
      <w:pPr>
        <w:pStyle w:val="af8"/>
        <w:keepNext/>
        <w:rPr>
          <w:rtl/>
        </w:rPr>
      </w:pPr>
      <w:bookmarkStart w:id="902" w:name="ET_yor_4739_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02"/>
    </w:p>
    <w:p w:rsidR="00C41397" w:rsidRDefault="00C41397" w:rsidP="00C41397">
      <w:pPr>
        <w:pStyle w:val="KeepWithNext"/>
        <w:rPr>
          <w:rFonts w:hint="cs"/>
          <w:rtl/>
          <w:lang w:eastAsia="he-IL"/>
        </w:rPr>
      </w:pPr>
    </w:p>
    <w:p w:rsidR="00C41397" w:rsidRDefault="00C41397" w:rsidP="00C41397">
      <w:pPr>
        <w:rPr>
          <w:rtl/>
          <w:lang w:eastAsia="he-IL"/>
        </w:rPr>
      </w:pPr>
      <w:bookmarkStart w:id="903" w:name="_ETM_Q1_2110560"/>
      <w:bookmarkEnd w:id="903"/>
      <w:r>
        <w:rPr>
          <w:rtl/>
          <w:lang w:eastAsia="he-IL"/>
        </w:rPr>
        <w:t>ספציפית על הבינה המלאכותית.</w:t>
      </w:r>
      <w:bookmarkStart w:id="904" w:name="_ETM_Q1_2113750"/>
      <w:bookmarkEnd w:id="904"/>
    </w:p>
    <w:p w:rsidR="00C41397" w:rsidRDefault="00C41397" w:rsidP="00C41397">
      <w:pPr>
        <w:rPr>
          <w:rtl/>
          <w:lang w:eastAsia="he-IL"/>
        </w:rPr>
      </w:pPr>
      <w:bookmarkStart w:id="905" w:name="_ETM_Q1_2113863"/>
      <w:bookmarkStart w:id="906" w:name="_ETM_Q1_2114529"/>
      <w:bookmarkEnd w:id="905"/>
      <w:bookmarkEnd w:id="906"/>
    </w:p>
    <w:p w:rsidR="00C41397" w:rsidRDefault="00C41397" w:rsidP="00C41397">
      <w:pPr>
        <w:pStyle w:val="a5"/>
        <w:keepNext/>
        <w:rPr>
          <w:rtl/>
        </w:rPr>
      </w:pPr>
      <w:bookmarkStart w:id="907" w:name="ET_speaker_6570_76"/>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(יו"ר ועדת המשנה בנושא בינה מלאכותית וטכנולוגיות מתקדמות):</w:t>
      </w:r>
      <w:r>
        <w:rPr>
          <w:rStyle w:val="TagStyle"/>
          <w:rFonts w:hint="cs"/>
          <w:rtl/>
        </w:rPr>
        <w:t xml:space="preserve"> &lt;&lt; דובר &gt;&gt;</w:t>
      </w:r>
      <w:r>
        <w:rPr>
          <w:rFonts w:hint="cs"/>
          <w:rtl/>
        </w:rPr>
        <w:t xml:space="preserve">  </w:t>
      </w:r>
      <w:bookmarkEnd w:id="907"/>
    </w:p>
    <w:p w:rsidR="00C41397" w:rsidRDefault="00C41397" w:rsidP="00C41397">
      <w:pPr>
        <w:pStyle w:val="KeepWithNext"/>
        <w:rPr>
          <w:rFonts w:hint="cs"/>
          <w:rtl/>
          <w:lang w:eastAsia="he-IL"/>
        </w:rPr>
      </w:pPr>
    </w:p>
    <w:p w:rsidR="00C41397" w:rsidRDefault="00C41397" w:rsidP="00C41397">
      <w:pPr>
        <w:rPr>
          <w:rtl/>
          <w:lang w:eastAsia="he-IL"/>
        </w:rPr>
      </w:pPr>
      <w:bookmarkStart w:id="908" w:name="_ETM_Q1_2114954"/>
      <w:bookmarkStart w:id="909" w:name="_ETM_Q1_2114986"/>
      <w:bookmarkEnd w:id="908"/>
      <w:bookmarkEnd w:id="909"/>
      <w:r>
        <w:rPr>
          <w:rtl/>
          <w:lang w:eastAsia="he-IL"/>
        </w:rPr>
        <w:t>כן, ספציפית.</w:t>
      </w:r>
    </w:p>
    <w:p w:rsidR="00C41397" w:rsidRDefault="00C41397" w:rsidP="00C41397">
      <w:pPr>
        <w:rPr>
          <w:rtl/>
          <w:lang w:eastAsia="he-IL"/>
        </w:rPr>
      </w:pPr>
      <w:bookmarkStart w:id="910" w:name="_ETM_Q1_2118228"/>
      <w:bookmarkStart w:id="911" w:name="_ETM_Q1_2118305"/>
      <w:bookmarkEnd w:id="910"/>
      <w:bookmarkEnd w:id="911"/>
    </w:p>
    <w:p w:rsidR="00C41397" w:rsidRDefault="00C41397" w:rsidP="00C41397">
      <w:pPr>
        <w:pStyle w:val="afb"/>
        <w:keepNext/>
        <w:rPr>
          <w:rtl/>
          <w:lang w:eastAsia="he-IL"/>
        </w:rPr>
      </w:pPr>
      <w:bookmarkStart w:id="912" w:name="ET_guest_דר_זיו_קציר_77"/>
      <w:r>
        <w:rPr>
          <w:rStyle w:val="TagStyle"/>
          <w:rFonts w:hint="cs"/>
          <w:rtl/>
        </w:rPr>
        <w:t xml:space="preserve"> &lt;&lt; אורח &gt;&gt; </w:t>
      </w:r>
      <w:r>
        <w:rPr>
          <w:rFonts w:hint="cs"/>
          <w:rtl/>
          <w:lang w:eastAsia="he-IL"/>
        </w:rPr>
        <w:t>ד"ר זיו קציר:</w:t>
      </w:r>
      <w:r>
        <w:rPr>
          <w:rStyle w:val="TagStyle"/>
          <w:rFonts w:hint="cs"/>
          <w:rtl/>
        </w:rPr>
        <w:t xml:space="preserve"> &lt;&lt; אורח &gt;&gt;</w:t>
      </w:r>
      <w:r>
        <w:rPr>
          <w:rFonts w:hint="cs"/>
          <w:rtl/>
          <w:lang w:eastAsia="he-IL"/>
        </w:rPr>
        <w:t xml:space="preserve">  </w:t>
      </w:r>
      <w:bookmarkEnd w:id="912"/>
    </w:p>
    <w:p w:rsidR="00C41397" w:rsidRDefault="00C41397" w:rsidP="00C41397">
      <w:pPr>
        <w:pStyle w:val="KeepWithNext"/>
        <w:rPr>
          <w:rFonts w:hint="cs"/>
          <w:rtl/>
          <w:lang w:eastAsia="he-IL"/>
        </w:rPr>
      </w:pPr>
    </w:p>
    <w:p w:rsidR="00C41397" w:rsidRDefault="00C41397" w:rsidP="00C41397">
      <w:pPr>
        <w:rPr>
          <w:rtl/>
          <w:lang w:eastAsia="he-IL"/>
        </w:rPr>
      </w:pPr>
      <w:bookmarkStart w:id="913" w:name="_ETM_Q1_2120396"/>
      <w:bookmarkStart w:id="914" w:name="_ETM_Q1_2120438"/>
      <w:bookmarkEnd w:id="913"/>
      <w:bookmarkEnd w:id="914"/>
      <w:r>
        <w:rPr>
          <w:rtl/>
          <w:lang w:eastAsia="he-IL"/>
        </w:rPr>
        <w:t>תודה רבה. זיו</w:t>
      </w:r>
      <w:bookmarkStart w:id="915" w:name="_ETM_Q1_2123497"/>
      <w:bookmarkEnd w:id="915"/>
      <w:r>
        <w:rPr>
          <w:rtl/>
          <w:lang w:eastAsia="he-IL"/>
        </w:rPr>
        <w:t xml:space="preserve"> קציר, </w:t>
      </w:r>
      <w:bookmarkStart w:id="916" w:name="_ETM_Q1_2119464"/>
      <w:bookmarkStart w:id="917" w:name="_ETM_Q1_2119722"/>
      <w:bookmarkEnd w:id="916"/>
      <w:bookmarkEnd w:id="917"/>
      <w:r>
        <w:rPr>
          <w:rtl/>
          <w:lang w:eastAsia="he-IL"/>
        </w:rPr>
        <w:t xml:space="preserve">ראש התוכנית הלאומית לבינה מלאכותית. באמת בלי להיכנס לסעיפים של הדו"ח, שאנחנו לא מסכימים עם חלק גדול מהם, אני אתן </w:t>
      </w:r>
      <w:bookmarkStart w:id="918" w:name="_ETM_Q1_2130799"/>
      <w:bookmarkStart w:id="919" w:name="_ETM_Q1_2131058"/>
      <w:bookmarkEnd w:id="918"/>
      <w:bookmarkEnd w:id="919"/>
      <w:r>
        <w:rPr>
          <w:rtl/>
          <w:lang w:eastAsia="he-IL"/>
        </w:rPr>
        <w:t xml:space="preserve">תמונות מצב על המציאות כפי שאנחנו רואים אותה, נדבר על עובדות. </w:t>
      </w:r>
      <w:proofErr w:type="spellStart"/>
      <w:r>
        <w:rPr>
          <w:rtl/>
          <w:lang w:eastAsia="he-IL"/>
        </w:rPr>
        <w:t>תוכנית</w:t>
      </w:r>
      <w:proofErr w:type="spellEnd"/>
      <w:r>
        <w:rPr>
          <w:rtl/>
          <w:lang w:eastAsia="he-IL"/>
        </w:rPr>
        <w:t xml:space="preserve"> שש-שנתית מסיימת כרגע את שנתה השלישית, תשתית המחשוב שהיושב הראש דיבר עליה, עתיד להיבחר זכיין עוד השנה, אנחנו נמצאים כרגע </w:t>
      </w:r>
      <w:bookmarkStart w:id="920" w:name="_ETM_Q1_2144806"/>
      <w:bookmarkStart w:id="921" w:name="_ETM_Q1_2145073"/>
      <w:bookmarkEnd w:id="920"/>
      <w:bookmarkEnd w:id="921"/>
      <w:r>
        <w:rPr>
          <w:rtl/>
          <w:lang w:eastAsia="he-IL"/>
        </w:rPr>
        <w:t>ממש בימים האחרונים של הליך מכרזי בין ספקי</w:t>
      </w:r>
      <w:bookmarkStart w:id="922" w:name="_ETM_Q1_2147140"/>
      <w:bookmarkStart w:id="923" w:name="_ETM_Q1_2147404"/>
      <w:bookmarkEnd w:id="922"/>
      <w:bookmarkEnd w:id="923"/>
      <w:r>
        <w:rPr>
          <w:rtl/>
          <w:lang w:eastAsia="he-IL"/>
        </w:rPr>
        <w:t xml:space="preserve">ות </w:t>
      </w:r>
      <w:bookmarkStart w:id="924" w:name="_ETM_Q1_2146707"/>
      <w:bookmarkStart w:id="925" w:name="_ETM_Q1_2146978"/>
      <w:bookmarkEnd w:id="924"/>
      <w:bookmarkEnd w:id="925"/>
      <w:r>
        <w:rPr>
          <w:rtl/>
          <w:lang w:eastAsia="he-IL"/>
        </w:rPr>
        <w:t xml:space="preserve">נימבוס להקמה של תשתית גדולה. </w:t>
      </w:r>
      <w:bookmarkStart w:id="926" w:name="_ETM_Q1_2149433"/>
      <w:bookmarkStart w:id="927" w:name="_ETM_Q1_2149686"/>
      <w:bookmarkEnd w:id="926"/>
      <w:bookmarkEnd w:id="927"/>
      <w:r>
        <w:rPr>
          <w:rtl/>
          <w:lang w:eastAsia="he-IL"/>
        </w:rPr>
        <w:t xml:space="preserve">2,000 </w:t>
      </w:r>
      <w:bookmarkStart w:id="928" w:name="_ETM_Q1_2148639"/>
      <w:bookmarkStart w:id="929" w:name="_ETM_Q1_2148899"/>
      <w:bookmarkStart w:id="930" w:name="_ETM_Q1_2147822"/>
      <w:bookmarkStart w:id="931" w:name="_ETM_Q1_2148080"/>
      <w:bookmarkEnd w:id="928"/>
      <w:bookmarkEnd w:id="929"/>
      <w:bookmarkEnd w:id="930"/>
      <w:bookmarkEnd w:id="931"/>
      <w:r>
        <w:rPr>
          <w:lang w:eastAsia="he-IL"/>
        </w:rPr>
        <w:t>GPU</w:t>
      </w:r>
      <w:r>
        <w:rPr>
          <w:rtl/>
          <w:lang w:eastAsia="he-IL"/>
        </w:rPr>
        <w:t>-ים בישראל שיוענקו בסוף בהנחה עמוקה לחוקרים בתעשייה ובאקדמיה.</w:t>
      </w:r>
    </w:p>
    <w:p w:rsidR="00C41397" w:rsidRDefault="00C41397" w:rsidP="00C41397">
      <w:pPr>
        <w:rPr>
          <w:rtl/>
          <w:lang w:eastAsia="he-IL"/>
        </w:rPr>
      </w:pPr>
      <w:bookmarkStart w:id="932" w:name="_ETM_Q1_2168628"/>
      <w:bookmarkStart w:id="933" w:name="_ETM_Q1_2168700"/>
      <w:bookmarkStart w:id="934" w:name="_ETM_Q1_2168779"/>
      <w:bookmarkEnd w:id="932"/>
      <w:bookmarkEnd w:id="933"/>
      <w:bookmarkEnd w:id="934"/>
    </w:p>
    <w:p w:rsidR="00C41397" w:rsidRDefault="00C41397" w:rsidP="00C41397">
      <w:pPr>
        <w:rPr>
          <w:rtl/>
          <w:lang w:eastAsia="he-IL"/>
        </w:rPr>
      </w:pPr>
      <w:bookmarkStart w:id="935" w:name="_ETM_Q1_2168834"/>
      <w:bookmarkEnd w:id="935"/>
      <w:r>
        <w:rPr>
          <w:rtl/>
          <w:lang w:eastAsia="he-IL"/>
        </w:rPr>
        <w:t xml:space="preserve">הניתוח שלנו היה שהבעיה המרכזית היא בזמינות של המשאבים האלה לחוקרים. לא עלה </w:t>
      </w:r>
      <w:bookmarkStart w:id="936" w:name="_ETM_Q1_2168212"/>
      <w:bookmarkStart w:id="937" w:name="_ETM_Q1_2168467"/>
      <w:bookmarkEnd w:id="936"/>
      <w:bookmarkEnd w:id="937"/>
      <w:r>
        <w:rPr>
          <w:rtl/>
          <w:lang w:eastAsia="he-IL"/>
        </w:rPr>
        <w:t xml:space="preserve">הצורך לבנות פה את התשתית הגדולה בעולם, אלא </w:t>
      </w:r>
      <w:proofErr w:type="spellStart"/>
      <w:r>
        <w:rPr>
          <w:rtl/>
          <w:lang w:eastAsia="he-IL"/>
        </w:rPr>
        <w:t>להנגיש</w:t>
      </w:r>
      <w:proofErr w:type="spellEnd"/>
      <w:r>
        <w:rPr>
          <w:rtl/>
          <w:lang w:eastAsia="he-IL"/>
        </w:rPr>
        <w:t xml:space="preserve"> למי שצריך לאמן מודלים גדולים בישראל במחיר ובזמן שיהיה להם נגיש. אנחנו נמצאים ממש בימים האחרונים של המכרז ואני מאמין שנקבל הצעות ראויות, מקבלים ליווי משמעותי.</w:t>
      </w:r>
      <w:bookmarkStart w:id="938" w:name="_ETM_Q1_2185179"/>
      <w:bookmarkEnd w:id="938"/>
    </w:p>
    <w:p w:rsidR="00C41397" w:rsidRDefault="00C41397" w:rsidP="00C41397">
      <w:pPr>
        <w:rPr>
          <w:rtl/>
          <w:lang w:eastAsia="he-IL"/>
        </w:rPr>
      </w:pPr>
      <w:bookmarkStart w:id="939" w:name="_ETM_Q1_2185264"/>
      <w:bookmarkEnd w:id="939"/>
    </w:p>
    <w:p w:rsidR="00C41397" w:rsidRDefault="00C41397" w:rsidP="00C41397">
      <w:pPr>
        <w:pStyle w:val="a5"/>
        <w:keepNext/>
        <w:rPr>
          <w:rtl/>
        </w:rPr>
      </w:pPr>
      <w:bookmarkStart w:id="940" w:name="ET_speaker_6570_78"/>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(יו"ר ועדת המשנה בנושא בינה מלאכותית וטכנולוגיות מתקדמות):</w:t>
      </w:r>
      <w:r>
        <w:rPr>
          <w:rStyle w:val="TagStyle"/>
          <w:rFonts w:hint="cs"/>
          <w:rtl/>
        </w:rPr>
        <w:t xml:space="preserve"> &lt;&lt; דובר &gt;&gt;</w:t>
      </w:r>
      <w:r>
        <w:rPr>
          <w:rFonts w:hint="cs"/>
          <w:rtl/>
        </w:rPr>
        <w:t xml:space="preserve">  </w:t>
      </w:r>
      <w:bookmarkEnd w:id="940"/>
    </w:p>
    <w:p w:rsidR="00C41397" w:rsidRDefault="00C41397" w:rsidP="00C41397">
      <w:pPr>
        <w:pStyle w:val="KeepWithNext"/>
        <w:rPr>
          <w:rFonts w:hint="cs"/>
          <w:rtl/>
          <w:lang w:eastAsia="he-IL"/>
        </w:rPr>
      </w:pPr>
    </w:p>
    <w:p w:rsidR="00C41397" w:rsidRDefault="00C41397" w:rsidP="00C41397">
      <w:pPr>
        <w:rPr>
          <w:rtl/>
          <w:lang w:eastAsia="he-IL"/>
        </w:rPr>
      </w:pPr>
      <w:bookmarkStart w:id="941" w:name="_ETM_Q1_2186836"/>
      <w:bookmarkStart w:id="942" w:name="_ETM_Q1_2186863"/>
      <w:bookmarkEnd w:id="941"/>
      <w:bookmarkEnd w:id="942"/>
      <w:r>
        <w:rPr>
          <w:rtl/>
          <w:lang w:eastAsia="he-IL"/>
        </w:rPr>
        <w:t>בשעה טובה, זיו.</w:t>
      </w:r>
      <w:bookmarkStart w:id="943" w:name="_ETM_Q1_2186237"/>
      <w:bookmarkEnd w:id="943"/>
    </w:p>
    <w:p w:rsidR="00C41397" w:rsidRDefault="00C41397" w:rsidP="00C41397">
      <w:pPr>
        <w:rPr>
          <w:rtl/>
          <w:lang w:eastAsia="he-IL"/>
        </w:rPr>
      </w:pPr>
      <w:bookmarkStart w:id="944" w:name="_ETM_Q1_2186306"/>
      <w:bookmarkStart w:id="945" w:name="_ETM_Q1_2187427"/>
      <w:bookmarkEnd w:id="944"/>
      <w:bookmarkEnd w:id="945"/>
    </w:p>
    <w:p w:rsidR="00C41397" w:rsidRDefault="00C41397" w:rsidP="00C41397">
      <w:pPr>
        <w:pStyle w:val="afb"/>
        <w:keepNext/>
        <w:rPr>
          <w:rtl/>
          <w:lang w:eastAsia="he-IL"/>
        </w:rPr>
      </w:pPr>
      <w:bookmarkStart w:id="946" w:name="ET_guest_דר_זיו_קציר_79"/>
      <w:r>
        <w:rPr>
          <w:rStyle w:val="TagStyle"/>
          <w:rFonts w:hint="cs"/>
          <w:rtl/>
        </w:rPr>
        <w:t xml:space="preserve"> &lt;&lt; אורח &gt;&gt; </w:t>
      </w:r>
      <w:r>
        <w:rPr>
          <w:rFonts w:hint="cs"/>
          <w:rtl/>
          <w:lang w:eastAsia="he-IL"/>
        </w:rPr>
        <w:t>ד"ר זיו קציר:</w:t>
      </w:r>
      <w:r>
        <w:rPr>
          <w:rStyle w:val="TagStyle"/>
          <w:rFonts w:hint="cs"/>
          <w:rtl/>
        </w:rPr>
        <w:t xml:space="preserve"> &lt;&lt; אורח &gt;&gt;</w:t>
      </w:r>
      <w:r>
        <w:rPr>
          <w:rFonts w:hint="cs"/>
          <w:rtl/>
          <w:lang w:eastAsia="he-IL"/>
        </w:rPr>
        <w:t xml:space="preserve">  </w:t>
      </w:r>
      <w:bookmarkEnd w:id="946"/>
    </w:p>
    <w:p w:rsidR="00C41397" w:rsidRDefault="00C41397" w:rsidP="00C41397">
      <w:pPr>
        <w:pStyle w:val="KeepWithNext"/>
        <w:rPr>
          <w:rFonts w:hint="cs"/>
          <w:rtl/>
          <w:lang w:eastAsia="he-IL"/>
        </w:rPr>
      </w:pPr>
    </w:p>
    <w:p w:rsidR="00C41397" w:rsidRDefault="00C41397" w:rsidP="00C41397">
      <w:pPr>
        <w:rPr>
          <w:rtl/>
          <w:lang w:eastAsia="he-IL"/>
        </w:rPr>
      </w:pPr>
      <w:bookmarkStart w:id="947" w:name="_ETM_Q1_2187854"/>
      <w:bookmarkStart w:id="948" w:name="_ETM_Q1_2187905"/>
      <w:bookmarkEnd w:id="947"/>
      <w:bookmarkEnd w:id="948"/>
      <w:r>
        <w:rPr>
          <w:rtl/>
          <w:lang w:eastAsia="he-IL"/>
        </w:rPr>
        <w:t xml:space="preserve">אנחנו עובדים קשה, לפעמים זה גם מצליח. זה לגבי </w:t>
      </w:r>
      <w:bookmarkStart w:id="949" w:name="_ETM_Q1_2191556"/>
      <w:bookmarkStart w:id="950" w:name="_ETM_Q1_2191829"/>
      <w:bookmarkEnd w:id="949"/>
      <w:bookmarkEnd w:id="950"/>
      <w:r>
        <w:rPr>
          <w:rtl/>
          <w:lang w:eastAsia="he-IL"/>
        </w:rPr>
        <w:t xml:space="preserve">תשתית </w:t>
      </w:r>
      <w:bookmarkStart w:id="951" w:name="_ETM_Q1_2193049"/>
      <w:bookmarkEnd w:id="951"/>
      <w:r>
        <w:rPr>
          <w:rtl/>
          <w:lang w:eastAsia="he-IL"/>
        </w:rPr>
        <w:t>המחשוב.</w:t>
      </w:r>
      <w:bookmarkStart w:id="952" w:name="_ETM_Q1_2182497"/>
      <w:bookmarkStart w:id="953" w:name="_ETM_Q1_2182748"/>
      <w:bookmarkStart w:id="954" w:name="_ETM_Q1_2195250"/>
      <w:bookmarkStart w:id="955" w:name="_ETM_Q1_2195312"/>
      <w:bookmarkStart w:id="956" w:name="_ETM_Q1_2195423"/>
      <w:bookmarkStart w:id="957" w:name="_ETM_Q1_2195514"/>
      <w:bookmarkEnd w:id="952"/>
      <w:bookmarkEnd w:id="953"/>
      <w:bookmarkEnd w:id="954"/>
      <w:bookmarkEnd w:id="955"/>
      <w:bookmarkEnd w:id="956"/>
      <w:bookmarkEnd w:id="957"/>
      <w:r>
        <w:rPr>
          <w:rtl/>
          <w:lang w:eastAsia="he-IL"/>
        </w:rPr>
        <w:t xml:space="preserve"> אגיד שבספטמבר נחתמה בשעה טובה הפעימה השנייה.</w:t>
      </w:r>
      <w:bookmarkStart w:id="958" w:name="_ETM_Q1_2196353"/>
      <w:bookmarkStart w:id="959" w:name="_ETM_Q1_2196610"/>
      <w:bookmarkEnd w:id="958"/>
      <w:bookmarkEnd w:id="959"/>
    </w:p>
    <w:p w:rsidR="00C41397" w:rsidRDefault="00C41397" w:rsidP="00C41397">
      <w:pPr>
        <w:rPr>
          <w:rtl/>
          <w:lang w:eastAsia="he-IL"/>
        </w:rPr>
      </w:pPr>
      <w:bookmarkStart w:id="960" w:name="_ETM_Q1_2199435"/>
      <w:bookmarkStart w:id="961" w:name="_ETM_Q1_2199518"/>
      <w:bookmarkEnd w:id="960"/>
      <w:bookmarkEnd w:id="961"/>
    </w:p>
    <w:p w:rsidR="00C41397" w:rsidRDefault="00C41397" w:rsidP="00C41397">
      <w:pPr>
        <w:pStyle w:val="af8"/>
        <w:keepNext/>
        <w:rPr>
          <w:rtl/>
        </w:rPr>
      </w:pPr>
      <w:bookmarkStart w:id="962" w:name="ET_yor_4739_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62"/>
    </w:p>
    <w:p w:rsidR="00C41397" w:rsidRDefault="00C41397" w:rsidP="00C41397">
      <w:pPr>
        <w:pStyle w:val="KeepWithNext"/>
        <w:rPr>
          <w:rFonts w:hint="cs"/>
          <w:rtl/>
          <w:lang w:eastAsia="he-IL"/>
        </w:rPr>
      </w:pPr>
    </w:p>
    <w:p w:rsidR="00C41397" w:rsidRDefault="00C41397" w:rsidP="00C41397">
      <w:pPr>
        <w:rPr>
          <w:rtl/>
          <w:lang w:eastAsia="he-IL"/>
        </w:rPr>
      </w:pPr>
      <w:bookmarkStart w:id="963" w:name="_ETM_Q1_2200367"/>
      <w:bookmarkEnd w:id="963"/>
      <w:r>
        <w:rPr>
          <w:rtl/>
          <w:lang w:eastAsia="he-IL"/>
        </w:rPr>
        <w:t>מתי התחיל המכרז הזה?</w:t>
      </w:r>
      <w:bookmarkStart w:id="964" w:name="_ETM_Q1_2203388"/>
      <w:bookmarkEnd w:id="964"/>
    </w:p>
    <w:p w:rsidR="00C41397" w:rsidRDefault="00C41397" w:rsidP="00C41397">
      <w:pPr>
        <w:rPr>
          <w:rtl/>
          <w:lang w:eastAsia="he-IL"/>
        </w:rPr>
      </w:pPr>
      <w:bookmarkStart w:id="965" w:name="_ETM_Q1_2203462"/>
      <w:bookmarkStart w:id="966" w:name="_ETM_Q1_2204307"/>
      <w:bookmarkEnd w:id="965"/>
      <w:bookmarkEnd w:id="966"/>
    </w:p>
    <w:p w:rsidR="00C41397" w:rsidRDefault="00C41397" w:rsidP="00C41397">
      <w:pPr>
        <w:pStyle w:val="afb"/>
        <w:keepNext/>
        <w:rPr>
          <w:rtl/>
          <w:lang w:eastAsia="he-IL"/>
        </w:rPr>
      </w:pPr>
      <w:bookmarkStart w:id="967" w:name="ET_guest_דר_זיו_קציר_81"/>
      <w:r>
        <w:rPr>
          <w:rStyle w:val="TagStyle"/>
          <w:rFonts w:hint="cs"/>
          <w:rtl/>
        </w:rPr>
        <w:t xml:space="preserve"> &lt;&lt; אורח &gt;&gt; </w:t>
      </w:r>
      <w:r>
        <w:rPr>
          <w:rFonts w:hint="cs"/>
          <w:rtl/>
          <w:lang w:eastAsia="he-IL"/>
        </w:rPr>
        <w:t>ד"ר זיו קציר:</w:t>
      </w:r>
      <w:r>
        <w:rPr>
          <w:rStyle w:val="TagStyle"/>
          <w:rFonts w:hint="cs"/>
          <w:rtl/>
        </w:rPr>
        <w:t xml:space="preserve"> &lt;&lt; אורח &gt;&gt;</w:t>
      </w:r>
      <w:r>
        <w:rPr>
          <w:rFonts w:hint="cs"/>
          <w:rtl/>
          <w:lang w:eastAsia="he-IL"/>
        </w:rPr>
        <w:t xml:space="preserve">  </w:t>
      </w:r>
      <w:bookmarkEnd w:id="967"/>
    </w:p>
    <w:p w:rsidR="00C41397" w:rsidRDefault="00C41397" w:rsidP="00C41397">
      <w:pPr>
        <w:pStyle w:val="KeepWithNext"/>
        <w:rPr>
          <w:rFonts w:hint="cs"/>
          <w:rtl/>
          <w:lang w:eastAsia="he-IL"/>
        </w:rPr>
      </w:pPr>
    </w:p>
    <w:p w:rsidR="00C41397" w:rsidRDefault="00C41397" w:rsidP="00C41397">
      <w:pPr>
        <w:rPr>
          <w:rtl/>
          <w:lang w:eastAsia="he-IL"/>
        </w:rPr>
      </w:pPr>
      <w:bookmarkStart w:id="968" w:name="_ETM_Q1_2204706"/>
      <w:bookmarkStart w:id="969" w:name="_ETM_Q1_2204744"/>
      <w:bookmarkEnd w:id="968"/>
      <w:bookmarkEnd w:id="969"/>
      <w:r>
        <w:rPr>
          <w:rtl/>
          <w:lang w:eastAsia="he-IL"/>
        </w:rPr>
        <w:t xml:space="preserve">המכרז פורסם לפני חודשיים פחות או יותר, העבודה עליו </w:t>
      </w:r>
      <w:bookmarkStart w:id="970" w:name="_ETM_Q1_2207402"/>
      <w:bookmarkStart w:id="971" w:name="_ETM_Q1_2207677"/>
      <w:bookmarkEnd w:id="970"/>
      <w:bookmarkEnd w:id="971"/>
      <w:r>
        <w:rPr>
          <w:rtl/>
          <w:lang w:eastAsia="he-IL"/>
        </w:rPr>
        <w:t>בגלגול הנוכחי התחילה ביולי, זה עבר כמה וכמה מחזורים.</w:t>
      </w:r>
      <w:bookmarkStart w:id="972" w:name="_ETM_Q1_2211094"/>
      <w:bookmarkEnd w:id="972"/>
    </w:p>
    <w:p w:rsidR="00C41397" w:rsidRDefault="00C41397" w:rsidP="00C41397">
      <w:pPr>
        <w:rPr>
          <w:rtl/>
          <w:lang w:eastAsia="he-IL"/>
        </w:rPr>
      </w:pPr>
      <w:bookmarkStart w:id="973" w:name="_ETM_Q1_2211174"/>
      <w:bookmarkEnd w:id="973"/>
    </w:p>
    <w:p w:rsidR="00C41397" w:rsidRDefault="00C41397" w:rsidP="00C41397">
      <w:pPr>
        <w:pStyle w:val="a5"/>
        <w:keepNext/>
        <w:rPr>
          <w:rtl/>
        </w:rPr>
      </w:pPr>
      <w:bookmarkStart w:id="974" w:name="ET_speaker_6570_82"/>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(יו"ר ועדת המשנה בנושא בינה מלאכותית וטכנולוגיות מתקדמות):</w:t>
      </w:r>
      <w:r>
        <w:rPr>
          <w:rStyle w:val="TagStyle"/>
          <w:rFonts w:hint="cs"/>
          <w:rtl/>
        </w:rPr>
        <w:t xml:space="preserve"> &lt;&lt; דובר &gt;&gt;</w:t>
      </w:r>
      <w:r>
        <w:rPr>
          <w:rFonts w:hint="cs"/>
          <w:rtl/>
        </w:rPr>
        <w:t xml:space="preserve">  </w:t>
      </w:r>
      <w:bookmarkEnd w:id="974"/>
    </w:p>
    <w:p w:rsidR="00C41397" w:rsidRDefault="00C41397" w:rsidP="00C41397">
      <w:pPr>
        <w:pStyle w:val="KeepWithNext"/>
        <w:rPr>
          <w:rFonts w:hint="cs"/>
          <w:rtl/>
          <w:lang w:eastAsia="he-IL"/>
        </w:rPr>
      </w:pPr>
    </w:p>
    <w:p w:rsidR="00C41397" w:rsidRDefault="00C41397" w:rsidP="00C41397">
      <w:pPr>
        <w:rPr>
          <w:rtl/>
          <w:lang w:eastAsia="he-IL"/>
        </w:rPr>
      </w:pPr>
      <w:bookmarkStart w:id="975" w:name="_ETM_Q1_2213497"/>
      <w:bookmarkStart w:id="976" w:name="_ETM_Q1_2213533"/>
      <w:bookmarkEnd w:id="975"/>
      <w:bookmarkEnd w:id="976"/>
      <w:r>
        <w:rPr>
          <w:rtl/>
          <w:lang w:eastAsia="he-IL"/>
        </w:rPr>
        <w:t xml:space="preserve">זה </w:t>
      </w:r>
      <w:bookmarkStart w:id="977" w:name="_ETM_Q1_2211461"/>
      <w:bookmarkStart w:id="978" w:name="_ETM_Q1_2211727"/>
      <w:bookmarkEnd w:id="977"/>
      <w:bookmarkEnd w:id="978"/>
      <w:r>
        <w:rPr>
          <w:rtl/>
          <w:lang w:eastAsia="he-IL"/>
        </w:rPr>
        <w:t xml:space="preserve">מאז 2021, אני זוכרת כשרה, כבר עבדו </w:t>
      </w:r>
      <w:bookmarkStart w:id="979" w:name="_ETM_Q1_2215816"/>
      <w:bookmarkStart w:id="980" w:name="_ETM_Q1_2216073"/>
      <w:bookmarkEnd w:id="979"/>
      <w:bookmarkEnd w:id="980"/>
      <w:r>
        <w:rPr>
          <w:rtl/>
          <w:lang w:eastAsia="he-IL"/>
        </w:rPr>
        <w:t xml:space="preserve">על המכרז. בהחלטת הממשלה 212 </w:t>
      </w:r>
      <w:bookmarkStart w:id="981" w:name="_ETM_Q1_2217350"/>
      <w:bookmarkStart w:id="982" w:name="_ETM_Q1_2217615"/>
      <w:bookmarkEnd w:id="981"/>
      <w:bookmarkEnd w:id="982"/>
      <w:r>
        <w:rPr>
          <w:rtl/>
          <w:lang w:eastAsia="he-IL"/>
        </w:rPr>
        <w:t xml:space="preserve">שעשינו </w:t>
      </w:r>
      <w:bookmarkStart w:id="983" w:name="_ETM_Q1_2217877"/>
      <w:bookmarkStart w:id="984" w:name="_ETM_Q1_2218129"/>
      <w:bookmarkEnd w:id="983"/>
      <w:bookmarkEnd w:id="984"/>
      <w:r>
        <w:rPr>
          <w:rtl/>
          <w:lang w:eastAsia="he-IL"/>
        </w:rPr>
        <w:t xml:space="preserve">כבר </w:t>
      </w:r>
      <w:bookmarkStart w:id="985" w:name="_ETM_Q1_2218328"/>
      <w:bookmarkStart w:id="986" w:name="_ETM_Q1_2218580"/>
      <w:bookmarkEnd w:id="985"/>
      <w:bookmarkEnd w:id="986"/>
      <w:r>
        <w:rPr>
          <w:rtl/>
          <w:lang w:eastAsia="he-IL"/>
        </w:rPr>
        <w:t xml:space="preserve">הוטל פורמלית לצאת לדרך. </w:t>
      </w:r>
      <w:bookmarkStart w:id="987" w:name="_ETM_Q1_2225098"/>
      <w:bookmarkEnd w:id="987"/>
      <w:r>
        <w:rPr>
          <w:rtl/>
          <w:lang w:eastAsia="he-IL"/>
        </w:rPr>
        <w:t>אנחנו ב-2024.</w:t>
      </w:r>
      <w:bookmarkStart w:id="988" w:name="_ETM_Q1_2223966"/>
      <w:bookmarkStart w:id="989" w:name="_ETM_Q1_2224208"/>
      <w:bookmarkStart w:id="990" w:name="_ETM_Q1_2225129"/>
      <w:bookmarkEnd w:id="988"/>
      <w:bookmarkEnd w:id="989"/>
      <w:bookmarkEnd w:id="990"/>
    </w:p>
    <w:p w:rsidR="00C41397" w:rsidRDefault="00C41397" w:rsidP="00C41397">
      <w:pPr>
        <w:rPr>
          <w:rtl/>
          <w:lang w:eastAsia="he-IL"/>
        </w:rPr>
      </w:pPr>
      <w:bookmarkStart w:id="991" w:name="_ETM_Q1_2225237"/>
      <w:bookmarkEnd w:id="991"/>
    </w:p>
    <w:p w:rsidR="00C41397" w:rsidRDefault="00C41397" w:rsidP="00C41397">
      <w:pPr>
        <w:pStyle w:val="afb"/>
        <w:keepNext/>
        <w:rPr>
          <w:rtl/>
          <w:lang w:eastAsia="he-IL"/>
        </w:rPr>
      </w:pPr>
      <w:bookmarkStart w:id="992" w:name="ET_guest_דר_זיו_קציר_83"/>
      <w:r>
        <w:rPr>
          <w:rStyle w:val="TagStyle"/>
          <w:rFonts w:hint="cs"/>
          <w:rtl/>
        </w:rPr>
        <w:t xml:space="preserve"> &lt;&lt; אורח &gt;&gt; </w:t>
      </w:r>
      <w:r>
        <w:rPr>
          <w:rFonts w:hint="cs"/>
          <w:rtl/>
          <w:lang w:eastAsia="he-IL"/>
        </w:rPr>
        <w:t>ד"ר זיו קציר:</w:t>
      </w:r>
      <w:r>
        <w:rPr>
          <w:rStyle w:val="TagStyle"/>
          <w:rFonts w:hint="cs"/>
          <w:rtl/>
        </w:rPr>
        <w:t xml:space="preserve"> &lt;&lt; אורח &gt;&gt;</w:t>
      </w:r>
      <w:r>
        <w:rPr>
          <w:rFonts w:hint="cs"/>
          <w:rtl/>
          <w:lang w:eastAsia="he-IL"/>
        </w:rPr>
        <w:t xml:space="preserve">  </w:t>
      </w:r>
      <w:bookmarkEnd w:id="992"/>
    </w:p>
    <w:p w:rsidR="00C41397" w:rsidRDefault="00C41397" w:rsidP="00C41397">
      <w:pPr>
        <w:pStyle w:val="KeepWithNext"/>
        <w:rPr>
          <w:rFonts w:hint="cs"/>
          <w:rtl/>
          <w:lang w:eastAsia="he-IL"/>
        </w:rPr>
      </w:pPr>
    </w:p>
    <w:p w:rsidR="00C41397" w:rsidRDefault="00C41397" w:rsidP="00C41397">
      <w:pPr>
        <w:rPr>
          <w:rtl/>
          <w:lang w:eastAsia="he-IL"/>
        </w:rPr>
      </w:pPr>
      <w:bookmarkStart w:id="993" w:name="_ETM_Q1_2226584"/>
      <w:bookmarkStart w:id="994" w:name="_ETM_Q1_2226624"/>
      <w:bookmarkEnd w:id="993"/>
      <w:bookmarkEnd w:id="994"/>
      <w:r>
        <w:rPr>
          <w:rtl/>
          <w:lang w:eastAsia="he-IL"/>
        </w:rPr>
        <w:t xml:space="preserve">אני יכול לומר שלפני פרוץ המלחמה </w:t>
      </w:r>
      <w:proofErr w:type="spellStart"/>
      <w:r>
        <w:rPr>
          <w:rtl/>
          <w:lang w:eastAsia="he-IL"/>
        </w:rPr>
        <w:t>מפא"ת</w:t>
      </w:r>
      <w:proofErr w:type="spellEnd"/>
      <w:r>
        <w:rPr>
          <w:rtl/>
          <w:lang w:eastAsia="he-IL"/>
        </w:rPr>
        <w:t xml:space="preserve"> </w:t>
      </w:r>
      <w:bookmarkStart w:id="995" w:name="_ETM_Q1_2228708"/>
      <w:bookmarkStart w:id="996" w:name="_ETM_Q1_2228978"/>
      <w:bookmarkEnd w:id="995"/>
      <w:bookmarkEnd w:id="996"/>
      <w:r>
        <w:rPr>
          <w:rtl/>
          <w:lang w:eastAsia="he-IL"/>
        </w:rPr>
        <w:t>הייתה אמורה לסכם את התהליך. ברגע שהחלה המלחמה קר</w:t>
      </w:r>
      <w:bookmarkStart w:id="997" w:name="_ETM_Q1_2233195"/>
      <w:bookmarkStart w:id="998" w:name="_ETM_Q1_2233463"/>
      <w:bookmarkEnd w:id="997"/>
      <w:bookmarkEnd w:id="998"/>
      <w:r>
        <w:rPr>
          <w:rtl/>
          <w:lang w:eastAsia="he-IL"/>
        </w:rPr>
        <w:t>ו שני דברים. אחד, הם הבינו שהתשתית שהם זקוקים לה</w:t>
      </w:r>
      <w:bookmarkStart w:id="999" w:name="_ETM_Q1_2234609"/>
      <w:bookmarkStart w:id="1000" w:name="_ETM_Q1_2234870"/>
      <w:bookmarkEnd w:id="999"/>
      <w:bookmarkEnd w:id="1000"/>
      <w:r>
        <w:rPr>
          <w:rtl/>
          <w:lang w:eastAsia="he-IL"/>
        </w:rPr>
        <w:t xml:space="preserve"> היא תשתית מסווגת, במקור תוכנן להקים תשתית שאיננה </w:t>
      </w:r>
      <w:bookmarkStart w:id="1001" w:name="_ETM_Q1_2237036"/>
      <w:bookmarkStart w:id="1002" w:name="_ETM_Q1_2237268"/>
      <w:bookmarkEnd w:id="1001"/>
      <w:bookmarkEnd w:id="1002"/>
      <w:r>
        <w:rPr>
          <w:rtl/>
          <w:lang w:eastAsia="he-IL"/>
        </w:rPr>
        <w:t>מסווגת ולשתף בין השימושים האזרחיים לשימושים הביטחוניים. ושנית, הם הבינו בגילוי לב שהם לא מסוגלים להקדיש לזה, מסיבות טובות יש לומר, את רמת הקשב הנדרשת, ולכן העבירו את המשימה לביצוע ברשות חדשנות.</w:t>
      </w:r>
      <w:bookmarkStart w:id="1003" w:name="_ETM_Q1_2251881"/>
      <w:bookmarkStart w:id="1004" w:name="_ETM_Q1_2252151"/>
      <w:bookmarkStart w:id="1005" w:name="_ETM_Q1_2253512"/>
      <w:bookmarkEnd w:id="1003"/>
      <w:bookmarkEnd w:id="1004"/>
      <w:bookmarkEnd w:id="1005"/>
    </w:p>
    <w:p w:rsidR="00C41397" w:rsidRDefault="00C41397" w:rsidP="00C41397">
      <w:pPr>
        <w:rPr>
          <w:rtl/>
          <w:lang w:eastAsia="he-IL"/>
        </w:rPr>
      </w:pPr>
      <w:bookmarkStart w:id="1006" w:name="_ETM_Q1_2253626"/>
      <w:bookmarkStart w:id="1007" w:name="_ETM_Q1_2253898"/>
      <w:bookmarkEnd w:id="1006"/>
      <w:bookmarkEnd w:id="1007"/>
    </w:p>
    <w:p w:rsidR="00C41397" w:rsidRDefault="00C41397" w:rsidP="00C41397">
      <w:pPr>
        <w:rPr>
          <w:rtl/>
          <w:lang w:eastAsia="he-IL"/>
        </w:rPr>
      </w:pPr>
      <w:bookmarkStart w:id="1008" w:name="_ETM_Q1_2253979"/>
      <w:bookmarkEnd w:id="1008"/>
      <w:r>
        <w:rPr>
          <w:rtl/>
          <w:lang w:eastAsia="he-IL"/>
        </w:rPr>
        <w:t xml:space="preserve">התוכנית, כמו שאתם מכירים, היא </w:t>
      </w:r>
      <w:bookmarkStart w:id="1009" w:name="_ETM_Q1_2256514"/>
      <w:bookmarkEnd w:id="1009"/>
      <w:proofErr w:type="spellStart"/>
      <w:r>
        <w:rPr>
          <w:rtl/>
          <w:lang w:eastAsia="he-IL"/>
        </w:rPr>
        <w:t>תוכנית</w:t>
      </w:r>
      <w:proofErr w:type="spellEnd"/>
      <w:r>
        <w:rPr>
          <w:rtl/>
          <w:lang w:eastAsia="he-IL"/>
        </w:rPr>
        <w:t xml:space="preserve"> שעובדת בשיתוף פעולה של שמונה גופים בממשלה. עברנו מהלך קצר שבו שאלנו איך מגדילים את העוגה התקציבית כדי שאפשר </w:t>
      </w:r>
      <w:bookmarkStart w:id="1010" w:name="_ETM_Q1_2263197"/>
      <w:bookmarkStart w:id="1011" w:name="_ETM_Q1_2263464"/>
      <w:bookmarkEnd w:id="1010"/>
      <w:bookmarkEnd w:id="1011"/>
      <w:r>
        <w:rPr>
          <w:rtl/>
          <w:lang w:eastAsia="he-IL"/>
        </w:rPr>
        <w:t>יהיה להקים גם תשתית ביטחונית מסווגת שצה</w:t>
      </w:r>
      <w:bookmarkStart w:id="1012" w:name="_ETM_Q1_2266473"/>
      <w:bookmarkStart w:id="1013" w:name="_ETM_Q1_2266729"/>
      <w:bookmarkEnd w:id="1012"/>
      <w:bookmarkEnd w:id="1013"/>
      <w:r>
        <w:rPr>
          <w:rtl/>
          <w:lang w:eastAsia="he-IL"/>
        </w:rPr>
        <w:t>"ל יוכל לעשות בה</w:t>
      </w:r>
      <w:bookmarkStart w:id="1014" w:name="_ETM_Q1_2271587"/>
      <w:bookmarkEnd w:id="1014"/>
      <w:r>
        <w:rPr>
          <w:rtl/>
          <w:lang w:eastAsia="he-IL"/>
        </w:rPr>
        <w:t xml:space="preserve"> שימושים, נעשה בה</w:t>
      </w:r>
      <w:bookmarkStart w:id="1015" w:name="_ETM_Q1_2268931"/>
      <w:bookmarkEnd w:id="1015"/>
      <w:r>
        <w:rPr>
          <w:rtl/>
          <w:lang w:eastAsia="he-IL"/>
        </w:rPr>
        <w:t xml:space="preserve"> </w:t>
      </w:r>
      <w:bookmarkStart w:id="1016" w:name="_ETM_Q1_2269192"/>
      <w:bookmarkEnd w:id="1016"/>
      <w:r>
        <w:rPr>
          <w:rtl/>
          <w:lang w:eastAsia="he-IL"/>
        </w:rPr>
        <w:t>שימוש אינטנ</w:t>
      </w:r>
      <w:bookmarkStart w:id="1017" w:name="_ETM_Q1_2270287"/>
      <w:bookmarkStart w:id="1018" w:name="_ETM_Q1_2270553"/>
      <w:bookmarkEnd w:id="1017"/>
      <w:bookmarkEnd w:id="1018"/>
      <w:r>
        <w:rPr>
          <w:rtl/>
          <w:lang w:eastAsia="he-IL"/>
        </w:rPr>
        <w:t>סיבי כבר בתקופת המלחמה, וגם תשתית אזרחית. כמו שהבטחנו, יבחר זכיין עוד השנה.</w:t>
      </w:r>
      <w:bookmarkStart w:id="1019" w:name="_ETM_Q1_2277027"/>
      <w:bookmarkStart w:id="1020" w:name="_ETM_Q1_2277292"/>
      <w:bookmarkStart w:id="1021" w:name="_ETM_Q1_2277937"/>
      <w:bookmarkEnd w:id="1019"/>
      <w:bookmarkEnd w:id="1020"/>
      <w:bookmarkEnd w:id="1021"/>
    </w:p>
    <w:p w:rsidR="00C41397" w:rsidRDefault="00C41397" w:rsidP="00C41397">
      <w:pPr>
        <w:rPr>
          <w:rtl/>
          <w:lang w:eastAsia="he-IL"/>
        </w:rPr>
      </w:pPr>
      <w:bookmarkStart w:id="1022" w:name="_ETM_Q1_2278037"/>
      <w:bookmarkEnd w:id="1022"/>
    </w:p>
    <w:p w:rsidR="00C41397" w:rsidRDefault="00C41397" w:rsidP="00C41397">
      <w:pPr>
        <w:pStyle w:val="af8"/>
        <w:keepNext/>
        <w:rPr>
          <w:rtl/>
        </w:rPr>
      </w:pPr>
      <w:bookmarkStart w:id="1023" w:name="ET_yor_4739_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23"/>
    </w:p>
    <w:p w:rsidR="00C41397" w:rsidRDefault="00C41397" w:rsidP="00C41397">
      <w:pPr>
        <w:pStyle w:val="KeepWithNext"/>
        <w:rPr>
          <w:rFonts w:hint="cs"/>
          <w:rtl/>
          <w:lang w:eastAsia="he-IL"/>
        </w:rPr>
      </w:pPr>
    </w:p>
    <w:p w:rsidR="00C41397" w:rsidRDefault="00C41397" w:rsidP="00C41397">
      <w:pPr>
        <w:rPr>
          <w:rtl/>
          <w:lang w:eastAsia="he-IL"/>
        </w:rPr>
      </w:pPr>
      <w:bookmarkStart w:id="1024" w:name="_ETM_Q1_2278629"/>
      <w:bookmarkEnd w:id="1024"/>
      <w:r>
        <w:rPr>
          <w:rtl/>
          <w:lang w:eastAsia="he-IL"/>
        </w:rPr>
        <w:t xml:space="preserve">אני רואה שיש פה נציג </w:t>
      </w:r>
      <w:proofErr w:type="spellStart"/>
      <w:r>
        <w:rPr>
          <w:rtl/>
          <w:lang w:eastAsia="he-IL"/>
        </w:rPr>
        <w:t>מפא"ת</w:t>
      </w:r>
      <w:proofErr w:type="spellEnd"/>
      <w:r>
        <w:rPr>
          <w:rtl/>
          <w:lang w:eastAsia="he-IL"/>
        </w:rPr>
        <w:t>. אחר כך אני רוצה, פשוט לוודא.</w:t>
      </w:r>
      <w:bookmarkStart w:id="1025" w:name="_ETM_Q1_2288998"/>
      <w:bookmarkEnd w:id="1025"/>
      <w:r>
        <w:rPr>
          <w:rtl/>
          <w:lang w:eastAsia="he-IL"/>
        </w:rPr>
        <w:t xml:space="preserve"> </w:t>
      </w:r>
      <w:bookmarkStart w:id="1026" w:name="_ETM_Q1_2289264"/>
      <w:bookmarkEnd w:id="1026"/>
      <w:r>
        <w:rPr>
          <w:rtl/>
          <w:lang w:eastAsia="he-IL"/>
        </w:rPr>
        <w:t xml:space="preserve">כי </w:t>
      </w:r>
      <w:bookmarkStart w:id="1027" w:name="_ETM_Q1_2289657"/>
      <w:bookmarkEnd w:id="1027"/>
      <w:r>
        <w:rPr>
          <w:rtl/>
          <w:lang w:eastAsia="he-IL"/>
        </w:rPr>
        <w:t>מנהל הרכש יהיה יותר מאוחר, גם חשוב להבין.</w:t>
      </w:r>
      <w:bookmarkStart w:id="1028" w:name="_ETM_Q1_2291087"/>
      <w:bookmarkStart w:id="1029" w:name="_ETM_Q1_2291338"/>
      <w:bookmarkEnd w:id="1028"/>
      <w:bookmarkEnd w:id="1029"/>
    </w:p>
    <w:p w:rsidR="00C41397" w:rsidRDefault="00C41397" w:rsidP="00C41397">
      <w:pPr>
        <w:rPr>
          <w:rtl/>
          <w:lang w:eastAsia="he-IL"/>
        </w:rPr>
      </w:pPr>
      <w:bookmarkStart w:id="1030" w:name="_ETM_Q1_2295266"/>
      <w:bookmarkStart w:id="1031" w:name="_ETM_Q1_2295333"/>
      <w:bookmarkStart w:id="1032" w:name="_ETM_Q1_2296302"/>
      <w:bookmarkEnd w:id="1030"/>
      <w:bookmarkEnd w:id="1031"/>
      <w:bookmarkEnd w:id="1032"/>
    </w:p>
    <w:p w:rsidR="00C41397" w:rsidRDefault="00C41397" w:rsidP="00C41397">
      <w:pPr>
        <w:pStyle w:val="afb"/>
        <w:keepNext/>
        <w:rPr>
          <w:rtl/>
          <w:lang w:eastAsia="he-IL"/>
        </w:rPr>
      </w:pPr>
      <w:bookmarkStart w:id="1033" w:name="ET_guest_דר_זיו_קציר_85"/>
      <w:r>
        <w:rPr>
          <w:rStyle w:val="TagStyle"/>
          <w:rFonts w:hint="cs"/>
          <w:rtl/>
        </w:rPr>
        <w:t xml:space="preserve"> &lt;&lt; אורח &gt;&gt; </w:t>
      </w:r>
      <w:r>
        <w:rPr>
          <w:rFonts w:hint="cs"/>
          <w:rtl/>
          <w:lang w:eastAsia="he-IL"/>
        </w:rPr>
        <w:t>ד"ר זיו קציר:</w:t>
      </w:r>
      <w:r>
        <w:rPr>
          <w:rStyle w:val="TagStyle"/>
          <w:rFonts w:hint="cs"/>
          <w:rtl/>
        </w:rPr>
        <w:t xml:space="preserve"> &lt;&lt; אורח &gt;&gt;</w:t>
      </w:r>
      <w:r>
        <w:rPr>
          <w:rFonts w:hint="cs"/>
          <w:rtl/>
          <w:lang w:eastAsia="he-IL"/>
        </w:rPr>
        <w:t xml:space="preserve">  </w:t>
      </w:r>
      <w:bookmarkEnd w:id="1033"/>
    </w:p>
    <w:p w:rsidR="00C41397" w:rsidRDefault="00C41397" w:rsidP="00C41397">
      <w:pPr>
        <w:pStyle w:val="KeepWithNext"/>
        <w:rPr>
          <w:rFonts w:hint="cs"/>
          <w:rtl/>
          <w:lang w:eastAsia="he-IL"/>
        </w:rPr>
      </w:pPr>
    </w:p>
    <w:p w:rsidR="00C41397" w:rsidRDefault="00C41397" w:rsidP="00C41397">
      <w:pPr>
        <w:rPr>
          <w:rtl/>
          <w:lang w:eastAsia="he-IL"/>
        </w:rPr>
      </w:pPr>
      <w:bookmarkStart w:id="1034" w:name="_ETM_Q1_2296723"/>
      <w:bookmarkStart w:id="1035" w:name="_ETM_Q1_2296769"/>
      <w:bookmarkEnd w:id="1034"/>
      <w:bookmarkEnd w:id="1035"/>
      <w:r>
        <w:rPr>
          <w:rtl/>
          <w:lang w:eastAsia="he-IL"/>
        </w:rPr>
        <w:t xml:space="preserve">כמו שאמרתי, </w:t>
      </w:r>
      <w:bookmarkStart w:id="1036" w:name="_ETM_Q1_2299209"/>
      <w:bookmarkEnd w:id="1036"/>
      <w:r>
        <w:rPr>
          <w:rtl/>
          <w:lang w:eastAsia="he-IL"/>
        </w:rPr>
        <w:t xml:space="preserve">מסיימים את השנה השלישית מתוך שש, בספטמבר </w:t>
      </w:r>
      <w:bookmarkStart w:id="1037" w:name="_ETM_Q1_2296497"/>
      <w:bookmarkStart w:id="1038" w:name="_ETM_Q1_2296713"/>
      <w:bookmarkEnd w:id="1037"/>
      <w:bookmarkEnd w:id="1038"/>
      <w:r>
        <w:rPr>
          <w:rtl/>
          <w:lang w:eastAsia="he-IL"/>
        </w:rPr>
        <w:t xml:space="preserve">נחתם הסכם השותפים לפעימה השנייה בין השותפים. חשוב לומר, למרות הרבה נרטיבים שליליים שמופיעים </w:t>
      </w:r>
      <w:bookmarkStart w:id="1039" w:name="_ETM_Q1_2303824"/>
      <w:bookmarkStart w:id="1040" w:name="_ETM_Q1_2304047"/>
      <w:bookmarkEnd w:id="1039"/>
      <w:bookmarkEnd w:id="1040"/>
      <w:r>
        <w:rPr>
          <w:rtl/>
          <w:lang w:eastAsia="he-IL"/>
        </w:rPr>
        <w:t>בתקשורת</w:t>
      </w:r>
      <w:bookmarkStart w:id="1041" w:name="_ETM_Q1_2302625"/>
      <w:bookmarkStart w:id="1042" w:name="_ETM_Q1_2302842"/>
      <w:bookmarkEnd w:id="1041"/>
      <w:bookmarkEnd w:id="1042"/>
      <w:r>
        <w:rPr>
          <w:rtl/>
          <w:lang w:eastAsia="he-IL"/>
        </w:rPr>
        <w:t xml:space="preserve">, שישראל מדורגת תמיד בחמישייה הראשונה </w:t>
      </w:r>
      <w:bookmarkStart w:id="1043" w:name="_ETM_Q1_2304697"/>
      <w:bookmarkStart w:id="1044" w:name="_ETM_Q1_2304911"/>
      <w:bookmarkStart w:id="1045" w:name="_ETM_Q1_2306007"/>
      <w:bookmarkStart w:id="1046" w:name="_ETM_Q1_2306227"/>
      <w:bookmarkStart w:id="1047" w:name="_ETM_Q1_2303786"/>
      <w:bookmarkStart w:id="1048" w:name="_ETM_Q1_2304003"/>
      <w:bookmarkEnd w:id="1043"/>
      <w:bookmarkEnd w:id="1044"/>
      <w:bookmarkEnd w:id="1045"/>
      <w:bookmarkEnd w:id="1046"/>
      <w:bookmarkEnd w:id="1047"/>
      <w:bookmarkEnd w:id="1048"/>
      <w:r>
        <w:rPr>
          <w:rtl/>
          <w:lang w:eastAsia="he-IL"/>
        </w:rPr>
        <w:t>של מדינות העולם, לרבות שני דו"</w:t>
      </w:r>
      <w:bookmarkStart w:id="1049" w:name="_ETM_Q1_2308445"/>
      <w:bookmarkStart w:id="1050" w:name="_ETM_Q1_2308668"/>
      <w:bookmarkEnd w:id="1049"/>
      <w:bookmarkEnd w:id="1050"/>
      <w:r>
        <w:rPr>
          <w:rtl/>
          <w:lang w:eastAsia="he-IL"/>
        </w:rPr>
        <w:t>חות מהשבועיים האחרונים</w:t>
      </w:r>
      <w:bookmarkStart w:id="1051" w:name="_ETM_Q1_2305264"/>
      <w:bookmarkStart w:id="1052" w:name="_ETM_Q1_2305482"/>
      <w:bookmarkEnd w:id="1051"/>
      <w:bookmarkEnd w:id="1052"/>
      <w:r>
        <w:rPr>
          <w:rtl/>
          <w:lang w:eastAsia="he-IL"/>
        </w:rPr>
        <w:t>.</w:t>
      </w:r>
      <w:bookmarkStart w:id="1053" w:name="_ETM_Q1_2292778"/>
      <w:bookmarkStart w:id="1054" w:name="_ETM_Q1_2293040"/>
      <w:bookmarkStart w:id="1055" w:name="_ETM_Q1_2313933"/>
      <w:bookmarkEnd w:id="1053"/>
      <w:bookmarkEnd w:id="1054"/>
      <w:bookmarkEnd w:id="1055"/>
    </w:p>
    <w:p w:rsidR="00C41397" w:rsidRDefault="00C41397" w:rsidP="00C41397">
      <w:pPr>
        <w:rPr>
          <w:rtl/>
          <w:lang w:eastAsia="he-IL"/>
        </w:rPr>
      </w:pPr>
      <w:bookmarkStart w:id="1056" w:name="_ETM_Q1_2314023"/>
      <w:bookmarkStart w:id="1057" w:name="_ETM_Q1_2315045"/>
      <w:bookmarkEnd w:id="1056"/>
      <w:bookmarkEnd w:id="1057"/>
    </w:p>
    <w:p w:rsidR="00C41397" w:rsidRDefault="00C41397" w:rsidP="00C41397">
      <w:pPr>
        <w:pStyle w:val="a5"/>
        <w:keepNext/>
        <w:rPr>
          <w:rtl/>
        </w:rPr>
      </w:pPr>
      <w:bookmarkStart w:id="1058" w:name="ET_speaker_6570_86"/>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(יו"ר ועדת המשנה בנושא בינה מלאכותית וטכנולוגיות מתקדמות):</w:t>
      </w:r>
      <w:r>
        <w:rPr>
          <w:rStyle w:val="TagStyle"/>
          <w:rFonts w:hint="cs"/>
          <w:rtl/>
        </w:rPr>
        <w:t xml:space="preserve"> &lt;&lt; דובר &gt;&gt;</w:t>
      </w:r>
      <w:r>
        <w:rPr>
          <w:rFonts w:hint="cs"/>
          <w:rtl/>
        </w:rPr>
        <w:t xml:space="preserve">  </w:t>
      </w:r>
      <w:bookmarkEnd w:id="1058"/>
    </w:p>
    <w:p w:rsidR="00C41397" w:rsidRDefault="00C41397" w:rsidP="00C41397">
      <w:pPr>
        <w:pStyle w:val="KeepWithNext"/>
        <w:rPr>
          <w:rFonts w:hint="cs"/>
          <w:rtl/>
          <w:lang w:eastAsia="he-IL"/>
        </w:rPr>
      </w:pPr>
    </w:p>
    <w:p w:rsidR="00C41397" w:rsidRDefault="00C41397" w:rsidP="00C41397">
      <w:pPr>
        <w:rPr>
          <w:rtl/>
          <w:lang w:eastAsia="he-IL"/>
        </w:rPr>
      </w:pPr>
      <w:bookmarkStart w:id="1059" w:name="_ETM_Q1_2315528"/>
      <w:bookmarkStart w:id="1060" w:name="_ETM_Q1_2315561"/>
      <w:bookmarkEnd w:id="1059"/>
      <w:bookmarkEnd w:id="1060"/>
      <w:r>
        <w:rPr>
          <w:rtl/>
          <w:lang w:eastAsia="he-IL"/>
        </w:rPr>
        <w:t>יש י</w:t>
      </w:r>
      <w:bookmarkStart w:id="1061" w:name="_ETM_Q1_2311436"/>
      <w:bookmarkStart w:id="1062" w:name="_ETM_Q1_2311655"/>
      <w:bookmarkEnd w:id="1061"/>
      <w:bookmarkEnd w:id="1062"/>
      <w:r>
        <w:rPr>
          <w:rtl/>
          <w:lang w:eastAsia="he-IL"/>
        </w:rPr>
        <w:t>רידות לאחרונה</w:t>
      </w:r>
      <w:bookmarkStart w:id="1063" w:name="_ETM_Q1_2312615"/>
      <w:bookmarkEnd w:id="1063"/>
      <w:r>
        <w:rPr>
          <w:rtl/>
          <w:lang w:eastAsia="he-IL"/>
        </w:rPr>
        <w:t xml:space="preserve"> בהיבט האסטרטגיה הממשלתית.</w:t>
      </w:r>
      <w:bookmarkStart w:id="1064" w:name="_ETM_Q1_2312583"/>
      <w:bookmarkStart w:id="1065" w:name="_ETM_Q1_2312795"/>
      <w:bookmarkEnd w:id="1064"/>
      <w:bookmarkEnd w:id="1065"/>
    </w:p>
    <w:p w:rsidR="00C41397" w:rsidRDefault="00C41397" w:rsidP="00C41397">
      <w:pPr>
        <w:rPr>
          <w:rtl/>
          <w:lang w:eastAsia="he-IL"/>
        </w:rPr>
      </w:pPr>
      <w:bookmarkStart w:id="1066" w:name="_ETM_Q1_2313033"/>
      <w:bookmarkStart w:id="1067" w:name="_ETM_Q1_2313109"/>
      <w:bookmarkEnd w:id="1066"/>
      <w:bookmarkEnd w:id="1067"/>
    </w:p>
    <w:p w:rsidR="00C41397" w:rsidRDefault="00C41397" w:rsidP="00C41397">
      <w:pPr>
        <w:pStyle w:val="afb"/>
        <w:keepNext/>
        <w:rPr>
          <w:rtl/>
          <w:lang w:eastAsia="he-IL"/>
        </w:rPr>
      </w:pPr>
      <w:bookmarkStart w:id="1068" w:name="ET_guest_דר_זיו_קציר_87"/>
      <w:r>
        <w:rPr>
          <w:rStyle w:val="TagStyle"/>
          <w:rFonts w:hint="cs"/>
          <w:rtl/>
        </w:rPr>
        <w:t xml:space="preserve"> &lt;&lt; אורח &gt;&gt; </w:t>
      </w:r>
      <w:r>
        <w:rPr>
          <w:rFonts w:hint="cs"/>
          <w:rtl/>
          <w:lang w:eastAsia="he-IL"/>
        </w:rPr>
        <w:t>ד"ר זיו קציר:</w:t>
      </w:r>
      <w:r>
        <w:rPr>
          <w:rStyle w:val="TagStyle"/>
          <w:rFonts w:hint="cs"/>
          <w:rtl/>
        </w:rPr>
        <w:t xml:space="preserve"> &lt;&lt; אורח &gt;&gt;</w:t>
      </w:r>
      <w:r>
        <w:rPr>
          <w:rFonts w:hint="cs"/>
          <w:rtl/>
          <w:lang w:eastAsia="he-IL"/>
        </w:rPr>
        <w:t xml:space="preserve">  </w:t>
      </w:r>
      <w:bookmarkEnd w:id="1068"/>
    </w:p>
    <w:p w:rsidR="00C41397" w:rsidRDefault="00C41397" w:rsidP="00C41397">
      <w:pPr>
        <w:pStyle w:val="KeepWithNext"/>
        <w:rPr>
          <w:rFonts w:hint="cs"/>
          <w:rtl/>
          <w:lang w:eastAsia="he-IL"/>
        </w:rPr>
      </w:pPr>
    </w:p>
    <w:p w:rsidR="00C41397" w:rsidRDefault="00C41397" w:rsidP="00C41397">
      <w:pPr>
        <w:rPr>
          <w:rtl/>
          <w:lang w:eastAsia="he-IL"/>
        </w:rPr>
      </w:pPr>
      <w:bookmarkStart w:id="1069" w:name="_ETM_Q1_2314063"/>
      <w:bookmarkStart w:id="1070" w:name="_ETM_Q1_2314099"/>
      <w:bookmarkEnd w:id="1069"/>
      <w:bookmarkEnd w:id="1070"/>
      <w:r>
        <w:rPr>
          <w:rtl/>
          <w:lang w:eastAsia="he-IL"/>
        </w:rPr>
        <w:t xml:space="preserve">אנחנו יכולים </w:t>
      </w:r>
      <w:bookmarkStart w:id="1071" w:name="_ETM_Q1_2312694"/>
      <w:bookmarkStart w:id="1072" w:name="_ETM_Q1_2312907"/>
      <w:bookmarkEnd w:id="1071"/>
      <w:bookmarkEnd w:id="1072"/>
      <w:r>
        <w:rPr>
          <w:rtl/>
          <w:lang w:eastAsia="he-IL"/>
        </w:rPr>
        <w:t>להעמיק בהן.</w:t>
      </w:r>
      <w:bookmarkStart w:id="1073" w:name="_ETM_Q1_2309937"/>
      <w:bookmarkStart w:id="1074" w:name="_ETM_Q1_2310154"/>
      <w:bookmarkStart w:id="1075" w:name="_ETM_Q1_2311054"/>
      <w:bookmarkEnd w:id="1073"/>
      <w:bookmarkEnd w:id="1074"/>
      <w:bookmarkEnd w:id="1075"/>
    </w:p>
    <w:p w:rsidR="00C41397" w:rsidRDefault="00C41397" w:rsidP="00C41397">
      <w:pPr>
        <w:rPr>
          <w:rtl/>
          <w:lang w:eastAsia="he-IL"/>
        </w:rPr>
      </w:pPr>
      <w:bookmarkStart w:id="1076" w:name="_ETM_Q1_2311145"/>
      <w:bookmarkStart w:id="1077" w:name="_ETM_Q1_2312206"/>
      <w:bookmarkEnd w:id="1076"/>
      <w:bookmarkEnd w:id="1077"/>
    </w:p>
    <w:p w:rsidR="00C41397" w:rsidRDefault="00C41397" w:rsidP="00C41397">
      <w:pPr>
        <w:pStyle w:val="a5"/>
        <w:keepNext/>
        <w:rPr>
          <w:rtl/>
        </w:rPr>
      </w:pPr>
      <w:bookmarkStart w:id="1078" w:name="ET_speaker_6570_88"/>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(יו"ר ועדת המשנה בנושא בינה מלאכותית וטכנולוגיות מתקדמות):</w:t>
      </w:r>
      <w:r>
        <w:rPr>
          <w:rStyle w:val="TagStyle"/>
          <w:rFonts w:hint="cs"/>
          <w:rtl/>
        </w:rPr>
        <w:t xml:space="preserve"> &lt;&lt; דובר &gt;&gt;</w:t>
      </w:r>
      <w:r>
        <w:rPr>
          <w:rFonts w:hint="cs"/>
          <w:rtl/>
        </w:rPr>
        <w:t xml:space="preserve">  </w:t>
      </w:r>
      <w:bookmarkEnd w:id="1078"/>
    </w:p>
    <w:p w:rsidR="00C41397" w:rsidRDefault="00C41397" w:rsidP="00C41397">
      <w:pPr>
        <w:pStyle w:val="KeepWithNext"/>
        <w:rPr>
          <w:rFonts w:hint="cs"/>
          <w:rtl/>
          <w:lang w:eastAsia="he-IL"/>
        </w:rPr>
      </w:pPr>
    </w:p>
    <w:p w:rsidR="00C41397" w:rsidRDefault="00C41397" w:rsidP="00C41397">
      <w:pPr>
        <w:rPr>
          <w:rtl/>
          <w:lang w:eastAsia="he-IL"/>
        </w:rPr>
      </w:pPr>
      <w:bookmarkStart w:id="1079" w:name="_ETM_Q1_2312627"/>
      <w:bookmarkStart w:id="1080" w:name="_ETM_Q1_2312656"/>
      <w:bookmarkEnd w:id="1079"/>
      <w:bookmarkEnd w:id="1080"/>
      <w:r>
        <w:rPr>
          <w:rtl/>
          <w:lang w:eastAsia="he-IL"/>
        </w:rPr>
        <w:t xml:space="preserve">באוקספורד, </w:t>
      </w:r>
      <w:proofErr w:type="spellStart"/>
      <w:r>
        <w:rPr>
          <w:rtl/>
          <w:lang w:eastAsia="he-IL"/>
        </w:rPr>
        <w:t>בטורטויז</w:t>
      </w:r>
      <w:proofErr w:type="spellEnd"/>
      <w:r>
        <w:rPr>
          <w:rtl/>
          <w:lang w:eastAsia="he-IL"/>
        </w:rPr>
        <w:t>.</w:t>
      </w:r>
      <w:bookmarkStart w:id="1081" w:name="_ETM_Q1_2315518"/>
      <w:bookmarkStart w:id="1082" w:name="_ETM_Q1_2315737"/>
      <w:bookmarkStart w:id="1083" w:name="_ETM_Q1_2315409"/>
      <w:bookmarkStart w:id="1084" w:name="_ETM_Q1_2315620"/>
      <w:bookmarkEnd w:id="1081"/>
      <w:bookmarkEnd w:id="1082"/>
      <w:bookmarkEnd w:id="1083"/>
      <w:bookmarkEnd w:id="1084"/>
    </w:p>
    <w:p w:rsidR="00C41397" w:rsidRDefault="00C41397" w:rsidP="00C41397">
      <w:pPr>
        <w:rPr>
          <w:rtl/>
          <w:lang w:eastAsia="he-IL"/>
        </w:rPr>
      </w:pPr>
      <w:bookmarkStart w:id="1085" w:name="_ETM_Q1_2315858"/>
      <w:bookmarkStart w:id="1086" w:name="_ETM_Q1_2315919"/>
      <w:bookmarkStart w:id="1087" w:name="_ETM_Q1_2318389"/>
      <w:bookmarkEnd w:id="1085"/>
      <w:bookmarkEnd w:id="1086"/>
      <w:bookmarkEnd w:id="1087"/>
    </w:p>
    <w:p w:rsidR="00C41397" w:rsidRDefault="00C41397" w:rsidP="00C41397">
      <w:pPr>
        <w:pStyle w:val="afb"/>
        <w:keepNext/>
        <w:rPr>
          <w:rtl/>
          <w:lang w:eastAsia="he-IL"/>
        </w:rPr>
      </w:pPr>
      <w:bookmarkStart w:id="1088" w:name="ET_guest_דר_זיו_קציר_89"/>
      <w:r>
        <w:rPr>
          <w:rStyle w:val="TagStyle"/>
          <w:rFonts w:hint="cs"/>
          <w:rtl/>
        </w:rPr>
        <w:t xml:space="preserve"> &lt;&lt; אורח &gt;&gt; </w:t>
      </w:r>
      <w:r>
        <w:rPr>
          <w:rFonts w:hint="cs"/>
          <w:rtl/>
          <w:lang w:eastAsia="he-IL"/>
        </w:rPr>
        <w:t>ד"ר זיו קציר:</w:t>
      </w:r>
      <w:r>
        <w:rPr>
          <w:rStyle w:val="TagStyle"/>
          <w:rFonts w:hint="cs"/>
          <w:rtl/>
        </w:rPr>
        <w:t xml:space="preserve"> &lt;&lt; אורח &gt;&gt;</w:t>
      </w:r>
      <w:r>
        <w:rPr>
          <w:rFonts w:hint="cs"/>
          <w:rtl/>
          <w:lang w:eastAsia="he-IL"/>
        </w:rPr>
        <w:t xml:space="preserve">  </w:t>
      </w:r>
      <w:bookmarkEnd w:id="1088"/>
    </w:p>
    <w:p w:rsidR="00C41397" w:rsidRDefault="00C41397" w:rsidP="00C41397">
      <w:pPr>
        <w:pStyle w:val="KeepWithNext"/>
        <w:rPr>
          <w:rFonts w:hint="cs"/>
          <w:rtl/>
          <w:lang w:eastAsia="he-IL"/>
        </w:rPr>
      </w:pPr>
    </w:p>
    <w:p w:rsidR="00C41397" w:rsidRDefault="00C41397" w:rsidP="00C41397">
      <w:pPr>
        <w:rPr>
          <w:rtl/>
          <w:lang w:eastAsia="he-IL"/>
        </w:rPr>
      </w:pPr>
      <w:bookmarkStart w:id="1089" w:name="_ETM_Q1_2318734"/>
      <w:bookmarkStart w:id="1090" w:name="_ETM_Q1_2318764"/>
      <w:bookmarkEnd w:id="1089"/>
      <w:bookmarkEnd w:id="1090"/>
      <w:proofErr w:type="spellStart"/>
      <w:r>
        <w:rPr>
          <w:rtl/>
          <w:lang w:eastAsia="he-IL"/>
        </w:rPr>
        <w:t>בטורטויז</w:t>
      </w:r>
      <w:proofErr w:type="spellEnd"/>
      <w:r>
        <w:rPr>
          <w:rtl/>
          <w:lang w:eastAsia="he-IL"/>
        </w:rPr>
        <w:t xml:space="preserve"> הייתה ירידה, אם אנחנו רוצים להעמיק בנתונים, נגלה שהיו עליות גם בתשתיות וגם בנושא של מדיניות ממשלתית. הם שינו את האינדיקטורים הפנימיים שלהם השנה כדי לתת משקל לחקיקה ראשית. כפי שאת יודעת, אנחנו בחרנו במודע לא לחוקק חקיקה ראשית בתחום הבינה המלאכותית, וכך יצא שצרפת וגרמניה, מדינות אירופאיות שבהן </w:t>
      </w:r>
      <w:bookmarkStart w:id="1091" w:name="_ETM_Q1_2342899"/>
      <w:bookmarkStart w:id="1092" w:name="_ETM_Q1_2343113"/>
      <w:bookmarkEnd w:id="1091"/>
      <w:bookmarkEnd w:id="1092"/>
      <w:r>
        <w:rPr>
          <w:rtl/>
          <w:lang w:eastAsia="he-IL"/>
        </w:rPr>
        <w:t>קיים חוק הבינה המלאכותית האירופי, עלו שני מקומות ואנחנו ירדנו שני מקומות.</w:t>
      </w:r>
      <w:bookmarkStart w:id="1093" w:name="_ETM_Q1_2345647"/>
      <w:bookmarkEnd w:id="1093"/>
    </w:p>
    <w:p w:rsidR="00C41397" w:rsidRDefault="00C41397" w:rsidP="00C41397">
      <w:pPr>
        <w:rPr>
          <w:rtl/>
          <w:lang w:eastAsia="he-IL"/>
        </w:rPr>
      </w:pPr>
      <w:bookmarkStart w:id="1094" w:name="_ETM_Q1_2345711"/>
      <w:bookmarkEnd w:id="1094"/>
    </w:p>
    <w:p w:rsidR="00C41397" w:rsidRDefault="00C41397" w:rsidP="00C41397">
      <w:pPr>
        <w:rPr>
          <w:rtl/>
          <w:lang w:eastAsia="he-IL"/>
        </w:rPr>
      </w:pPr>
      <w:bookmarkStart w:id="1095" w:name="_ETM_Q1_2345798"/>
      <w:bookmarkStart w:id="1096" w:name="_ETM_Q1_2345867"/>
      <w:bookmarkEnd w:id="1095"/>
      <w:bookmarkEnd w:id="1096"/>
      <w:r>
        <w:rPr>
          <w:rtl/>
          <w:lang w:eastAsia="he-IL"/>
        </w:rPr>
        <w:t xml:space="preserve">דווקא במקומות שבהם השקענו את כל שלוש </w:t>
      </w:r>
      <w:bookmarkStart w:id="1097" w:name="_ETM_Q1_2344678"/>
      <w:bookmarkStart w:id="1098" w:name="_ETM_Q1_2344890"/>
      <w:bookmarkEnd w:id="1097"/>
      <w:bookmarkEnd w:id="1098"/>
      <w:r>
        <w:rPr>
          <w:rtl/>
          <w:lang w:eastAsia="he-IL"/>
        </w:rPr>
        <w:t xml:space="preserve">השנים האחרונות, זאת אומרת, תשתיות </w:t>
      </w:r>
      <w:bookmarkStart w:id="1099" w:name="_ETM_Q1_2345558"/>
      <w:bookmarkStart w:id="1100" w:name="_ETM_Q1_2345780"/>
      <w:bookmarkEnd w:id="1099"/>
      <w:bookmarkEnd w:id="1100"/>
      <w:r>
        <w:rPr>
          <w:rtl/>
          <w:lang w:eastAsia="he-IL"/>
        </w:rPr>
        <w:t xml:space="preserve">ומדיניות ממשלתית, עלינו בדירוג. יש </w:t>
      </w:r>
      <w:bookmarkStart w:id="1101" w:name="_ETM_Q1_2353042"/>
      <w:bookmarkEnd w:id="1101"/>
      <w:r>
        <w:rPr>
          <w:rtl/>
          <w:lang w:eastAsia="he-IL"/>
        </w:rPr>
        <w:t>החלטה פנימית, כל מי שבונה אינדקס יכול להחליט איך הוא בונה אותו כמובן, אין לנו מעורבות באירוע הזה.</w:t>
      </w:r>
      <w:bookmarkStart w:id="1102" w:name="_ETM_Q1_2354992"/>
      <w:bookmarkStart w:id="1103" w:name="_ETM_Q1_2355207"/>
      <w:bookmarkStart w:id="1104" w:name="_ETM_Q1_2355888"/>
      <w:bookmarkEnd w:id="1102"/>
      <w:bookmarkEnd w:id="1103"/>
      <w:bookmarkEnd w:id="1104"/>
    </w:p>
    <w:p w:rsidR="00C41397" w:rsidRDefault="00C41397" w:rsidP="00C41397">
      <w:pPr>
        <w:rPr>
          <w:rtl/>
          <w:lang w:eastAsia="he-IL"/>
        </w:rPr>
      </w:pPr>
      <w:bookmarkStart w:id="1105" w:name="_ETM_Q1_2355953"/>
      <w:bookmarkEnd w:id="1105"/>
    </w:p>
    <w:p w:rsidR="00C41397" w:rsidRDefault="00C41397" w:rsidP="00C41397">
      <w:pPr>
        <w:pStyle w:val="af8"/>
        <w:keepNext/>
        <w:rPr>
          <w:rtl/>
        </w:rPr>
      </w:pPr>
      <w:bookmarkStart w:id="1106" w:name="ET_yor_4739_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06"/>
    </w:p>
    <w:p w:rsidR="00C41397" w:rsidRDefault="00C41397" w:rsidP="00C41397">
      <w:pPr>
        <w:pStyle w:val="KeepWithNext"/>
        <w:rPr>
          <w:rFonts w:hint="cs"/>
          <w:rtl/>
          <w:lang w:eastAsia="he-IL"/>
        </w:rPr>
      </w:pPr>
    </w:p>
    <w:p w:rsidR="00C41397" w:rsidRDefault="00C41397" w:rsidP="00C41397">
      <w:pPr>
        <w:rPr>
          <w:rtl/>
          <w:lang w:eastAsia="he-IL"/>
        </w:rPr>
      </w:pPr>
      <w:bookmarkStart w:id="1107" w:name="_ETM_Q1_2356787"/>
      <w:bookmarkEnd w:id="1107"/>
      <w:r>
        <w:rPr>
          <w:rtl/>
          <w:lang w:eastAsia="he-IL"/>
        </w:rPr>
        <w:t>כמדומני, בדירוג אוקספורד אנחנו בכלל ירדנו עשרה שלבים.</w:t>
      </w:r>
      <w:bookmarkStart w:id="1108" w:name="_ETM_Q1_2365543"/>
      <w:bookmarkEnd w:id="1108"/>
    </w:p>
    <w:p w:rsidR="00C41397" w:rsidRDefault="00C41397" w:rsidP="00C41397">
      <w:pPr>
        <w:rPr>
          <w:rtl/>
          <w:lang w:eastAsia="he-IL"/>
        </w:rPr>
      </w:pPr>
      <w:bookmarkStart w:id="1109" w:name="_ETM_Q1_2365602"/>
      <w:bookmarkStart w:id="1110" w:name="_ETM_Q1_2366495"/>
      <w:bookmarkEnd w:id="1109"/>
      <w:bookmarkEnd w:id="1110"/>
    </w:p>
    <w:p w:rsidR="00C41397" w:rsidRDefault="00C41397" w:rsidP="00C41397">
      <w:pPr>
        <w:pStyle w:val="afb"/>
        <w:keepNext/>
        <w:rPr>
          <w:rtl/>
          <w:lang w:eastAsia="he-IL"/>
        </w:rPr>
      </w:pPr>
      <w:bookmarkStart w:id="1111" w:name="ET_guest_דר_זיו_קציר_91"/>
      <w:r>
        <w:rPr>
          <w:rStyle w:val="TagStyle"/>
          <w:rFonts w:hint="cs"/>
          <w:rtl/>
        </w:rPr>
        <w:t xml:space="preserve"> &lt;&lt; אורח &gt;&gt; </w:t>
      </w:r>
      <w:r>
        <w:rPr>
          <w:rFonts w:hint="cs"/>
          <w:rtl/>
          <w:lang w:eastAsia="he-IL"/>
        </w:rPr>
        <w:t>ד"ר זיו קציר:</w:t>
      </w:r>
      <w:r>
        <w:rPr>
          <w:rStyle w:val="TagStyle"/>
          <w:rFonts w:hint="cs"/>
          <w:rtl/>
        </w:rPr>
        <w:t xml:space="preserve"> &lt;&lt; אורח &gt;&gt;</w:t>
      </w:r>
      <w:r>
        <w:rPr>
          <w:rFonts w:hint="cs"/>
          <w:rtl/>
          <w:lang w:eastAsia="he-IL"/>
        </w:rPr>
        <w:t xml:space="preserve">  </w:t>
      </w:r>
      <w:bookmarkEnd w:id="1111"/>
    </w:p>
    <w:p w:rsidR="00C41397" w:rsidRDefault="00C41397" w:rsidP="00C41397">
      <w:pPr>
        <w:pStyle w:val="KeepWithNext"/>
        <w:rPr>
          <w:rFonts w:hint="cs"/>
          <w:rtl/>
          <w:lang w:eastAsia="he-IL"/>
        </w:rPr>
      </w:pPr>
    </w:p>
    <w:p w:rsidR="00C41397" w:rsidRDefault="00C41397" w:rsidP="00C41397">
      <w:pPr>
        <w:rPr>
          <w:rtl/>
          <w:lang w:eastAsia="he-IL"/>
        </w:rPr>
      </w:pPr>
      <w:bookmarkStart w:id="1112" w:name="_ETM_Q1_2366823"/>
      <w:bookmarkStart w:id="1113" w:name="_ETM_Q1_2366851"/>
      <w:bookmarkEnd w:id="1112"/>
      <w:bookmarkEnd w:id="1113"/>
      <w:r>
        <w:rPr>
          <w:rtl/>
          <w:lang w:eastAsia="he-IL"/>
        </w:rPr>
        <w:t>בדירוג אוקספורד הציג המבקר ירידה של עשרה שלבים בשלוש שנים ברמת המוכנות הממשלתית.</w:t>
      </w:r>
      <w:bookmarkStart w:id="1114" w:name="_ETM_Q1_2362255"/>
      <w:bookmarkStart w:id="1115" w:name="_ETM_Q1_2362469"/>
      <w:bookmarkEnd w:id="1114"/>
      <w:bookmarkEnd w:id="1115"/>
      <w:r>
        <w:rPr>
          <w:rtl/>
          <w:lang w:eastAsia="he-IL"/>
        </w:rPr>
        <w:t xml:space="preserve"> אני לא מזלזל בירידות, כן? אנחנו מודאגים מכל דבר, אנחנו עובדים קשה, אני יכול להראות הרבה מאוד מדדים </w:t>
      </w:r>
      <w:bookmarkStart w:id="1116" w:name="_ETM_Q1_2374211"/>
      <w:bookmarkEnd w:id="1116"/>
      <w:r>
        <w:rPr>
          <w:rtl/>
          <w:lang w:eastAsia="he-IL"/>
        </w:rPr>
        <w:t>ש</w:t>
      </w:r>
      <w:bookmarkStart w:id="1117" w:name="_ETM_Q1_2374428"/>
      <w:bookmarkEnd w:id="1117"/>
      <w:r>
        <w:rPr>
          <w:rtl/>
          <w:lang w:eastAsia="he-IL"/>
        </w:rPr>
        <w:t>בהם אנחנו במצב טוב.</w:t>
      </w:r>
      <w:bookmarkStart w:id="1118" w:name="_ETM_Q1_2376580"/>
      <w:bookmarkEnd w:id="1118"/>
    </w:p>
    <w:p w:rsidR="00C41397" w:rsidRDefault="00C41397" w:rsidP="00C41397">
      <w:pPr>
        <w:rPr>
          <w:rtl/>
          <w:lang w:eastAsia="he-IL"/>
        </w:rPr>
      </w:pPr>
      <w:bookmarkStart w:id="1119" w:name="_ETM_Q1_2376674"/>
      <w:bookmarkEnd w:id="1119"/>
    </w:p>
    <w:p w:rsidR="00C41397" w:rsidRDefault="00C41397" w:rsidP="00C41397">
      <w:pPr>
        <w:pStyle w:val="af8"/>
        <w:keepNext/>
        <w:rPr>
          <w:rtl/>
        </w:rPr>
      </w:pPr>
      <w:bookmarkStart w:id="1120" w:name="ET_yor_4739_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20"/>
    </w:p>
    <w:p w:rsidR="00C41397" w:rsidRDefault="00C41397" w:rsidP="00C41397">
      <w:pPr>
        <w:pStyle w:val="KeepWithNext"/>
        <w:rPr>
          <w:rFonts w:hint="cs"/>
          <w:rtl/>
          <w:lang w:eastAsia="he-IL"/>
        </w:rPr>
      </w:pPr>
    </w:p>
    <w:p w:rsidR="00C41397" w:rsidRDefault="00C41397" w:rsidP="00C41397">
      <w:pPr>
        <w:rPr>
          <w:rtl/>
          <w:lang w:eastAsia="he-IL"/>
        </w:rPr>
      </w:pPr>
      <w:bookmarkStart w:id="1121" w:name="_ETM_Q1_2377237"/>
      <w:bookmarkEnd w:id="1121"/>
      <w:r>
        <w:rPr>
          <w:rtl/>
          <w:lang w:eastAsia="he-IL"/>
        </w:rPr>
        <w:t>טוב.</w:t>
      </w:r>
      <w:bookmarkStart w:id="1122" w:name="_ETM_Q1_2382596"/>
      <w:bookmarkEnd w:id="1122"/>
    </w:p>
    <w:p w:rsidR="00C41397" w:rsidRDefault="00C41397" w:rsidP="00C41397">
      <w:pPr>
        <w:rPr>
          <w:rtl/>
          <w:lang w:eastAsia="he-IL"/>
        </w:rPr>
      </w:pPr>
      <w:bookmarkStart w:id="1123" w:name="_ETM_Q1_2382659"/>
      <w:bookmarkStart w:id="1124" w:name="_ETM_Q1_2377916"/>
      <w:bookmarkStart w:id="1125" w:name="_ETM_Q1_2378134"/>
      <w:bookmarkEnd w:id="1123"/>
      <w:bookmarkEnd w:id="1124"/>
      <w:bookmarkEnd w:id="1125"/>
    </w:p>
    <w:p w:rsidR="00C41397" w:rsidRDefault="00C41397" w:rsidP="00C41397">
      <w:pPr>
        <w:pStyle w:val="afb"/>
        <w:keepNext/>
        <w:rPr>
          <w:rtl/>
          <w:lang w:eastAsia="he-IL"/>
        </w:rPr>
      </w:pPr>
      <w:bookmarkStart w:id="1126" w:name="ET_guest_הדסה_גטשטיין_93"/>
      <w:r>
        <w:rPr>
          <w:rStyle w:val="TagStyle"/>
          <w:rFonts w:hint="cs"/>
          <w:rtl/>
        </w:rPr>
        <w:t xml:space="preserve"> &lt;&lt; אורח &gt;&gt; </w:t>
      </w:r>
      <w:r>
        <w:rPr>
          <w:rFonts w:hint="cs"/>
          <w:rtl/>
          <w:lang w:eastAsia="he-IL"/>
        </w:rPr>
        <w:t xml:space="preserve">הדסה </w:t>
      </w:r>
      <w:proofErr w:type="spellStart"/>
      <w:r>
        <w:rPr>
          <w:rFonts w:hint="cs"/>
          <w:rtl/>
          <w:lang w:eastAsia="he-IL"/>
        </w:rPr>
        <w:t>גטשטיין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126"/>
    </w:p>
    <w:p w:rsidR="00C41397" w:rsidRDefault="00C41397" w:rsidP="00C41397">
      <w:pPr>
        <w:pStyle w:val="KeepWithNext"/>
        <w:rPr>
          <w:rFonts w:hint="cs"/>
          <w:rtl/>
          <w:lang w:eastAsia="he-IL"/>
        </w:rPr>
      </w:pPr>
    </w:p>
    <w:p w:rsidR="00C41397" w:rsidRDefault="00C41397" w:rsidP="00C41397">
      <w:pPr>
        <w:rPr>
          <w:rtl/>
          <w:lang w:eastAsia="he-IL"/>
        </w:rPr>
      </w:pPr>
      <w:bookmarkStart w:id="1127" w:name="_ETM_Q1_2382471"/>
      <w:bookmarkStart w:id="1128" w:name="_ETM_Q1_2380420"/>
      <w:bookmarkStart w:id="1129" w:name="_ETM_Q1_2380658"/>
      <w:bookmarkEnd w:id="1127"/>
      <w:bookmarkEnd w:id="1128"/>
      <w:bookmarkEnd w:id="1129"/>
      <w:r>
        <w:rPr>
          <w:rtl/>
          <w:lang w:eastAsia="he-IL"/>
        </w:rPr>
        <w:t xml:space="preserve">הדסה, ראש מטה </w:t>
      </w:r>
      <w:bookmarkStart w:id="1130" w:name="_ETM_Q1_2381808"/>
      <w:bookmarkStart w:id="1131" w:name="_ETM_Q1_2382018"/>
      <w:bookmarkEnd w:id="1130"/>
      <w:bookmarkEnd w:id="1131"/>
      <w:r>
        <w:rPr>
          <w:rtl/>
          <w:lang w:eastAsia="he-IL"/>
        </w:rPr>
        <w:t>במשרד החדשנות, המדע והטכנולוגיה, עובדת עם השרה גילה גמליאל שמקדמת את התוכנית ביחד,</w:t>
      </w:r>
      <w:bookmarkStart w:id="1132" w:name="_ETM_Q1_2394186"/>
      <w:bookmarkEnd w:id="1132"/>
      <w:r>
        <w:rPr>
          <w:rtl/>
        </w:rPr>
        <w:t xml:space="preserve"> </w:t>
      </w:r>
      <w:r>
        <w:rPr>
          <w:rtl/>
          <w:lang w:eastAsia="he-IL"/>
        </w:rPr>
        <w:t xml:space="preserve">או בעצם קידמה את המשך התוכנית של אורית </w:t>
      </w:r>
      <w:proofErr w:type="spellStart"/>
      <w:r>
        <w:rPr>
          <w:rtl/>
          <w:lang w:eastAsia="he-IL"/>
        </w:rPr>
        <w:t>פרקש</w:t>
      </w:r>
      <w:proofErr w:type="spellEnd"/>
      <w:r>
        <w:rPr>
          <w:rtl/>
          <w:lang w:eastAsia="he-IL"/>
        </w:rPr>
        <w:t>. לדייק שנ</w:t>
      </w:r>
      <w:bookmarkStart w:id="1133" w:name="_ETM_Q1_2396490"/>
      <w:bookmarkStart w:id="1134" w:name="_ETM_Q1_2396696"/>
      <w:bookmarkEnd w:id="1133"/>
      <w:bookmarkEnd w:id="1134"/>
      <w:r>
        <w:rPr>
          <w:rtl/>
          <w:lang w:eastAsia="he-IL"/>
        </w:rPr>
        <w:t>י דברים, חברת הכנסת אורית, קודם כול</w:t>
      </w:r>
      <w:bookmarkStart w:id="1135" w:name="_ETM_Q1_2403899"/>
      <w:bookmarkStart w:id="1136" w:name="_ETM_Q1_2404131"/>
      <w:bookmarkStart w:id="1137" w:name="_ETM_Q1_2401624"/>
      <w:bookmarkStart w:id="1138" w:name="_ETM_Q1_2401845"/>
      <w:bookmarkEnd w:id="1135"/>
      <w:bookmarkEnd w:id="1136"/>
      <w:bookmarkEnd w:id="1137"/>
      <w:bookmarkEnd w:id="1138"/>
      <w:r>
        <w:rPr>
          <w:rtl/>
          <w:lang w:eastAsia="he-IL"/>
        </w:rPr>
        <w:t>, התוכנית שלך פורסמה, אבל היא לא באמת קיבלה את האישור הסופי</w:t>
      </w:r>
      <w:bookmarkStart w:id="1139" w:name="_ETM_Q1_2401686"/>
      <w:bookmarkStart w:id="1140" w:name="_ETM_Q1_2401903"/>
      <w:bookmarkEnd w:id="1139"/>
      <w:bookmarkEnd w:id="1140"/>
      <w:r>
        <w:rPr>
          <w:rtl/>
          <w:lang w:eastAsia="he-IL"/>
        </w:rPr>
        <w:t>.</w:t>
      </w:r>
      <w:bookmarkStart w:id="1141" w:name="_ETM_Q1_2401846"/>
      <w:bookmarkStart w:id="1142" w:name="_ETM_Q1_2402059"/>
      <w:bookmarkStart w:id="1143" w:name="_ETM_Q1_2401876"/>
      <w:bookmarkStart w:id="1144" w:name="_ETM_Q1_2402006"/>
      <w:bookmarkStart w:id="1145" w:name="_ETM_Q1_2398676"/>
      <w:bookmarkStart w:id="1146" w:name="_ETM_Q1_2398894"/>
      <w:bookmarkStart w:id="1147" w:name="_ETM_Q1_2394936"/>
      <w:bookmarkStart w:id="1148" w:name="_ETM_Q1_2395452"/>
      <w:bookmarkStart w:id="1149" w:name="_ETM_Q1_2395695"/>
      <w:bookmarkStart w:id="1150" w:name="_ETM_Q1_2391166"/>
      <w:bookmarkStart w:id="1151" w:name="_ETM_Q1_2391380"/>
      <w:bookmarkStart w:id="1152" w:name="_ETM_Q1_2403657"/>
      <w:bookmarkStart w:id="1153" w:name="_ETM_Q1_2403879"/>
      <w:bookmarkStart w:id="1154" w:name="_ETM_Q1_2404232"/>
      <w:bookmarkStart w:id="1155" w:name="_ETM_Q1_240598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r>
        <w:rPr>
          <w:rtl/>
          <w:lang w:eastAsia="he-IL"/>
        </w:rPr>
        <w:t xml:space="preserve"> אומנם פורסמה,</w:t>
      </w:r>
      <w:bookmarkStart w:id="1156" w:name="_ETM_Q1_2403083"/>
      <w:bookmarkStart w:id="1157" w:name="_ETM_Q1_2403289"/>
      <w:bookmarkEnd w:id="1156"/>
      <w:bookmarkEnd w:id="1157"/>
      <w:r>
        <w:rPr>
          <w:rtl/>
          <w:lang w:eastAsia="he-IL"/>
        </w:rPr>
        <w:t xml:space="preserve"> אבל זה לא זה.</w:t>
      </w:r>
      <w:bookmarkStart w:id="1158" w:name="_ETM_Q1_2404063"/>
      <w:bookmarkStart w:id="1159" w:name="_ETM_Q1_2404279"/>
      <w:bookmarkEnd w:id="1158"/>
      <w:bookmarkEnd w:id="1159"/>
    </w:p>
    <w:p w:rsidR="00C41397" w:rsidRDefault="00C41397" w:rsidP="00C41397">
      <w:pPr>
        <w:rPr>
          <w:lang w:eastAsia="he-IL"/>
        </w:rPr>
      </w:pPr>
      <w:bookmarkStart w:id="1160" w:name="_ETM_Q1_2404345"/>
      <w:bookmarkStart w:id="1161" w:name="_ETM_Q1_2403450"/>
      <w:bookmarkStart w:id="1162" w:name="_ETM_Q1_2403665"/>
      <w:bookmarkEnd w:id="1160"/>
      <w:bookmarkEnd w:id="1161"/>
      <w:bookmarkEnd w:id="1162"/>
    </w:p>
    <w:p w:rsidR="00C41397" w:rsidRDefault="00C41397" w:rsidP="00C41397">
      <w:pPr>
        <w:pStyle w:val="a5"/>
        <w:keepNext/>
        <w:rPr>
          <w:rtl/>
        </w:rPr>
      </w:pPr>
      <w:bookmarkStart w:id="1163" w:name="ET_speaker_6570_94"/>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(יו"ר ועדת המשנה בנושא בינה מלאכותית וטכנולוגיות מתקדמות):</w:t>
      </w:r>
      <w:r>
        <w:rPr>
          <w:rStyle w:val="TagStyle"/>
          <w:rFonts w:hint="cs"/>
          <w:rtl/>
        </w:rPr>
        <w:t xml:space="preserve"> &lt;&lt; דובר &gt;&gt;</w:t>
      </w:r>
      <w:r>
        <w:rPr>
          <w:rFonts w:hint="cs"/>
          <w:rtl/>
        </w:rPr>
        <w:t xml:space="preserve">  </w:t>
      </w:r>
      <w:bookmarkEnd w:id="1163"/>
    </w:p>
    <w:p w:rsidR="00C41397" w:rsidRDefault="00C41397" w:rsidP="00C41397">
      <w:pPr>
        <w:pStyle w:val="KeepWithNext"/>
        <w:rPr>
          <w:rFonts w:hint="cs"/>
          <w:rtl/>
          <w:lang w:eastAsia="he-IL"/>
        </w:rPr>
      </w:pPr>
    </w:p>
    <w:p w:rsidR="00C41397" w:rsidRDefault="00C41397" w:rsidP="00C41397">
      <w:pPr>
        <w:rPr>
          <w:rtl/>
          <w:lang w:eastAsia="he-IL"/>
        </w:rPr>
      </w:pPr>
      <w:bookmarkStart w:id="1164" w:name="_ETM_Q1_2401590"/>
      <w:bookmarkStart w:id="1165" w:name="_ETM_Q1_2403328"/>
      <w:bookmarkStart w:id="1166" w:name="_ETM_Q1_2403600"/>
      <w:bookmarkStart w:id="1167" w:name="_ETM_Q1_2403824"/>
      <w:bookmarkEnd w:id="1164"/>
      <w:bookmarkEnd w:id="1165"/>
      <w:bookmarkEnd w:id="1166"/>
      <w:bookmarkEnd w:id="1167"/>
      <w:r>
        <w:rPr>
          <w:rtl/>
          <w:lang w:eastAsia="he-IL"/>
        </w:rPr>
        <w:t>יחד עם איווט ליברמן. אתה זוכר?</w:t>
      </w:r>
      <w:bookmarkStart w:id="1168" w:name="_ETM_Q1_2404667"/>
      <w:bookmarkStart w:id="1169" w:name="_ETM_Q1_2404882"/>
      <w:bookmarkEnd w:id="1168"/>
      <w:bookmarkEnd w:id="1169"/>
      <w:r>
        <w:rPr>
          <w:rtl/>
          <w:lang w:eastAsia="he-IL"/>
        </w:rPr>
        <w:t xml:space="preserve"> עשינו את זה בישיבה.</w:t>
      </w:r>
    </w:p>
    <w:p w:rsidR="00C41397" w:rsidRDefault="00C41397" w:rsidP="00C41397">
      <w:pPr>
        <w:rPr>
          <w:rtl/>
          <w:lang w:eastAsia="he-IL"/>
        </w:rPr>
      </w:pPr>
      <w:bookmarkStart w:id="1170" w:name="_ETM_Q1_2407148"/>
      <w:bookmarkStart w:id="1171" w:name="_ETM_Q1_2407206"/>
      <w:bookmarkStart w:id="1172" w:name="_ETM_Q1_2403387"/>
      <w:bookmarkStart w:id="1173" w:name="_ETM_Q1_2403603"/>
      <w:bookmarkEnd w:id="1170"/>
      <w:bookmarkEnd w:id="1171"/>
      <w:bookmarkEnd w:id="1172"/>
      <w:bookmarkEnd w:id="1173"/>
    </w:p>
    <w:p w:rsidR="00C41397" w:rsidRDefault="00C41397" w:rsidP="00C41397">
      <w:pPr>
        <w:pStyle w:val="afb"/>
        <w:keepNext/>
        <w:rPr>
          <w:rtl/>
          <w:lang w:eastAsia="he-IL"/>
        </w:rPr>
      </w:pPr>
      <w:bookmarkStart w:id="1174" w:name="ET_guest_הדסה_גטשטיין_95"/>
      <w:r>
        <w:rPr>
          <w:rStyle w:val="TagStyle"/>
          <w:rFonts w:hint="cs"/>
          <w:rtl/>
        </w:rPr>
        <w:t xml:space="preserve"> &lt;&lt; אורח &gt;&gt; </w:t>
      </w:r>
      <w:r>
        <w:rPr>
          <w:rFonts w:hint="cs"/>
          <w:rtl/>
          <w:lang w:eastAsia="he-IL"/>
        </w:rPr>
        <w:t xml:space="preserve">הדסה </w:t>
      </w:r>
      <w:proofErr w:type="spellStart"/>
      <w:r>
        <w:rPr>
          <w:rFonts w:hint="cs"/>
          <w:rtl/>
          <w:lang w:eastAsia="he-IL"/>
        </w:rPr>
        <w:t>גטשטיין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174"/>
    </w:p>
    <w:p w:rsidR="00C41397" w:rsidRDefault="00C41397" w:rsidP="00C41397">
      <w:pPr>
        <w:pStyle w:val="KeepWithNext"/>
        <w:rPr>
          <w:rFonts w:hint="cs"/>
          <w:rtl/>
          <w:lang w:eastAsia="he-IL"/>
        </w:rPr>
      </w:pPr>
    </w:p>
    <w:p w:rsidR="00C41397" w:rsidRDefault="00C41397" w:rsidP="00C41397">
      <w:pPr>
        <w:rPr>
          <w:rtl/>
          <w:lang w:eastAsia="he-IL"/>
        </w:rPr>
      </w:pPr>
      <w:bookmarkStart w:id="1175" w:name="_ETM_Q1_2406350"/>
      <w:bookmarkStart w:id="1176" w:name="_ETM_Q1_2406383"/>
      <w:bookmarkStart w:id="1177" w:name="_ETM_Q1_2402222"/>
      <w:bookmarkStart w:id="1178" w:name="_ETM_Q1_2402446"/>
      <w:bookmarkStart w:id="1179" w:name="_ETM_Q1_2405441"/>
      <w:bookmarkStart w:id="1180" w:name="_ETM_Q1_2405674"/>
      <w:bookmarkEnd w:id="1175"/>
      <w:bookmarkEnd w:id="1176"/>
      <w:bookmarkEnd w:id="1177"/>
      <w:bookmarkEnd w:id="1178"/>
      <w:r>
        <w:rPr>
          <w:rtl/>
          <w:lang w:eastAsia="he-IL"/>
        </w:rPr>
        <w:t xml:space="preserve">ושנית, </w:t>
      </w:r>
      <w:bookmarkStart w:id="1181" w:name="_ETM_Q1_2405963"/>
      <w:bookmarkStart w:id="1182" w:name="_ETM_Q1_2406175"/>
      <w:bookmarkEnd w:id="1179"/>
      <w:bookmarkEnd w:id="1180"/>
      <w:bookmarkEnd w:id="1181"/>
      <w:bookmarkEnd w:id="1182"/>
      <w:r>
        <w:rPr>
          <w:rtl/>
          <w:lang w:eastAsia="he-IL"/>
        </w:rPr>
        <w:t xml:space="preserve">התקציב שהוקצה הוא באמת מיליארד ולא 2 מיליארד כמו שאמרת, הלוואי </w:t>
      </w:r>
      <w:bookmarkStart w:id="1183" w:name="_ETM_Q1_2409719"/>
      <w:bookmarkStart w:id="1184" w:name="_ETM_Q1_2409934"/>
      <w:bookmarkEnd w:id="1183"/>
      <w:bookmarkEnd w:id="1184"/>
      <w:r>
        <w:rPr>
          <w:rtl/>
          <w:lang w:eastAsia="he-IL"/>
        </w:rPr>
        <w:t xml:space="preserve">וזה היה </w:t>
      </w:r>
      <w:bookmarkStart w:id="1185" w:name="_ETM_Q1_2410599"/>
      <w:bookmarkEnd w:id="1185"/>
      <w:r>
        <w:rPr>
          <w:rtl/>
          <w:lang w:eastAsia="he-IL"/>
        </w:rPr>
        <w:t>2 מיליארד.</w:t>
      </w:r>
      <w:bookmarkStart w:id="1186" w:name="_ETM_Q1_2414960"/>
      <w:bookmarkEnd w:id="1186"/>
    </w:p>
    <w:p w:rsidR="00C41397" w:rsidRDefault="00C41397" w:rsidP="00C41397">
      <w:pPr>
        <w:rPr>
          <w:rtl/>
          <w:lang w:eastAsia="he-IL"/>
        </w:rPr>
      </w:pPr>
      <w:bookmarkStart w:id="1187" w:name="_ETM_Q1_2415040"/>
      <w:bookmarkStart w:id="1188" w:name="_ETM_Q1_2410391"/>
      <w:bookmarkStart w:id="1189" w:name="_ETM_Q1_2410608"/>
      <w:bookmarkEnd w:id="1187"/>
      <w:bookmarkEnd w:id="1188"/>
      <w:bookmarkEnd w:id="1189"/>
    </w:p>
    <w:p w:rsidR="00C41397" w:rsidRDefault="00C41397" w:rsidP="00C41397">
      <w:pPr>
        <w:pStyle w:val="a5"/>
        <w:keepNext/>
        <w:rPr>
          <w:rtl/>
        </w:rPr>
      </w:pPr>
      <w:bookmarkStart w:id="1190" w:name="ET_speaker_6570_96"/>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(יו"ר ועדת המשנה בנושא בינה מלאכותית וטכנולוגיות מתקדמות):</w:t>
      </w:r>
      <w:r>
        <w:rPr>
          <w:rStyle w:val="TagStyle"/>
          <w:rFonts w:hint="cs"/>
          <w:rtl/>
        </w:rPr>
        <w:t xml:space="preserve"> &lt;&lt; דובר &gt;&gt;</w:t>
      </w:r>
      <w:r>
        <w:rPr>
          <w:rFonts w:hint="cs"/>
          <w:rtl/>
        </w:rPr>
        <w:t xml:space="preserve">  </w:t>
      </w:r>
      <w:bookmarkEnd w:id="1190"/>
    </w:p>
    <w:p w:rsidR="00C41397" w:rsidRDefault="00C41397" w:rsidP="00C41397">
      <w:pPr>
        <w:pStyle w:val="KeepWithNext"/>
        <w:rPr>
          <w:rFonts w:hint="cs"/>
          <w:rtl/>
          <w:lang w:eastAsia="he-IL"/>
        </w:rPr>
      </w:pPr>
    </w:p>
    <w:p w:rsidR="00C41397" w:rsidRDefault="00C41397" w:rsidP="00C41397">
      <w:pPr>
        <w:rPr>
          <w:rtl/>
          <w:lang w:eastAsia="he-IL"/>
        </w:rPr>
      </w:pPr>
      <w:bookmarkStart w:id="1191" w:name="_ETM_Q1_2411724"/>
      <w:bookmarkStart w:id="1192" w:name="_ETM_Q1_2411780"/>
      <w:bookmarkEnd w:id="1191"/>
      <w:bookmarkEnd w:id="1192"/>
      <w:r>
        <w:rPr>
          <w:rtl/>
          <w:lang w:eastAsia="he-IL"/>
        </w:rPr>
        <w:t xml:space="preserve">לא, במקור, מה ששנינו תכננו, זה היה התקציב </w:t>
      </w:r>
      <w:bookmarkStart w:id="1193" w:name="_ETM_Q1_2419627"/>
      <w:bookmarkEnd w:id="1193"/>
      <w:r>
        <w:rPr>
          <w:rtl/>
          <w:lang w:eastAsia="he-IL"/>
        </w:rPr>
        <w:t>ופשוט</w:t>
      </w:r>
      <w:bookmarkStart w:id="1194" w:name="_ETM_Q1_2415298"/>
      <w:bookmarkEnd w:id="1194"/>
      <w:r>
        <w:rPr>
          <w:rtl/>
          <w:lang w:eastAsia="he-IL"/>
        </w:rPr>
        <w:t xml:space="preserve"> </w:t>
      </w:r>
      <w:bookmarkStart w:id="1195" w:name="_ETM_Q1_2415514"/>
      <w:bookmarkEnd w:id="1195"/>
      <w:r>
        <w:rPr>
          <w:rtl/>
          <w:lang w:eastAsia="he-IL"/>
        </w:rPr>
        <w:t>לא היה תקציב כי יצאו לבחירות.</w:t>
      </w:r>
      <w:bookmarkStart w:id="1196" w:name="_ETM_Q1_2417965"/>
      <w:bookmarkStart w:id="1197" w:name="_ETM_Q1_2418186"/>
      <w:bookmarkStart w:id="1198" w:name="_ETM_Q1_2419637"/>
      <w:bookmarkEnd w:id="1196"/>
      <w:bookmarkEnd w:id="1197"/>
      <w:bookmarkEnd w:id="1198"/>
    </w:p>
    <w:p w:rsidR="00C41397" w:rsidRDefault="00C41397" w:rsidP="00C41397">
      <w:pPr>
        <w:rPr>
          <w:rtl/>
          <w:lang w:eastAsia="he-IL"/>
        </w:rPr>
      </w:pPr>
      <w:bookmarkStart w:id="1199" w:name="_ETM_Q1_2419752"/>
      <w:bookmarkStart w:id="1200" w:name="_ETM_Q1_2421206"/>
      <w:bookmarkEnd w:id="1199"/>
      <w:bookmarkEnd w:id="1200"/>
    </w:p>
    <w:p w:rsidR="00C41397" w:rsidRDefault="00C41397" w:rsidP="00C41397">
      <w:pPr>
        <w:pStyle w:val="afb"/>
        <w:keepNext/>
        <w:rPr>
          <w:rtl/>
          <w:lang w:eastAsia="he-IL"/>
        </w:rPr>
      </w:pPr>
      <w:bookmarkStart w:id="1201" w:name="ET_guest_הדסה_גטשטיין_97"/>
      <w:r>
        <w:rPr>
          <w:rStyle w:val="TagStyle"/>
          <w:rFonts w:hint="cs"/>
          <w:rtl/>
        </w:rPr>
        <w:t xml:space="preserve"> &lt;&lt; אורח &gt;&gt; </w:t>
      </w:r>
      <w:r>
        <w:rPr>
          <w:rFonts w:hint="cs"/>
          <w:rtl/>
          <w:lang w:eastAsia="he-IL"/>
        </w:rPr>
        <w:t xml:space="preserve">הדסה </w:t>
      </w:r>
      <w:proofErr w:type="spellStart"/>
      <w:r>
        <w:rPr>
          <w:rFonts w:hint="cs"/>
          <w:rtl/>
          <w:lang w:eastAsia="he-IL"/>
        </w:rPr>
        <w:t>גטשטיין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01"/>
    </w:p>
    <w:p w:rsidR="00C41397" w:rsidRDefault="00C41397" w:rsidP="00C41397">
      <w:pPr>
        <w:pStyle w:val="KeepWithNext"/>
        <w:rPr>
          <w:rFonts w:hint="cs"/>
          <w:rtl/>
          <w:lang w:eastAsia="he-IL"/>
        </w:rPr>
      </w:pPr>
    </w:p>
    <w:p w:rsidR="00C41397" w:rsidRDefault="00C41397" w:rsidP="00C41397">
      <w:pPr>
        <w:rPr>
          <w:rtl/>
          <w:lang w:eastAsia="he-IL"/>
        </w:rPr>
      </w:pPr>
      <w:bookmarkStart w:id="1202" w:name="_ETM_Q1_2421705"/>
      <w:bookmarkStart w:id="1203" w:name="_ETM_Q1_2421748"/>
      <w:bookmarkEnd w:id="1202"/>
      <w:bookmarkEnd w:id="1203"/>
      <w:r>
        <w:rPr>
          <w:rtl/>
          <w:lang w:eastAsia="he-IL"/>
        </w:rPr>
        <w:t xml:space="preserve">באמת רק להוסיף למה שזיו ציין, העבודה נעשית בשיתוף פעולה עם כמה משרדי ממשלה, כולם יושבים פה, ות"ת, כמו </w:t>
      </w:r>
      <w:bookmarkStart w:id="1204" w:name="_ETM_Q1_2430933"/>
      <w:bookmarkStart w:id="1205" w:name="_ETM_Q1_2431150"/>
      <w:bookmarkStart w:id="1206" w:name="_ETM_Q1_2428678"/>
      <w:bookmarkStart w:id="1207" w:name="_ETM_Q1_2428894"/>
      <w:bookmarkEnd w:id="1204"/>
      <w:bookmarkEnd w:id="1205"/>
      <w:bookmarkEnd w:id="1206"/>
      <w:bookmarkEnd w:id="1207"/>
      <w:r>
        <w:rPr>
          <w:rtl/>
          <w:lang w:eastAsia="he-IL"/>
        </w:rPr>
        <w:t xml:space="preserve">שחבר הכנסת ליברמן ציין, יושב ראש הוועדה, </w:t>
      </w:r>
      <w:bookmarkStart w:id="1208" w:name="_ETM_Q1_2434309"/>
      <w:bookmarkEnd w:id="1208"/>
      <w:r>
        <w:rPr>
          <w:rtl/>
          <w:lang w:eastAsia="he-IL"/>
        </w:rPr>
        <w:t>יש פה ראייה רחבה באמת מהשלב של החינוך והאקדמיה ועד השלב של התשתיות. אתם פה בחרתם להתמקד אך ורק במחשב על, זה חשוב וזה נעשה ונכון, אבל יש מגוון היבטים, יותר משמונה היבטים שונים שהייתה עשייה משמעותית בשנה האחרונה. לא נעצר</w:t>
      </w:r>
      <w:bookmarkStart w:id="1209" w:name="_ETM_Q1_2451660"/>
      <w:bookmarkStart w:id="1210" w:name="_ETM_Q1_2451872"/>
      <w:bookmarkEnd w:id="1209"/>
      <w:bookmarkEnd w:id="1210"/>
      <w:r>
        <w:rPr>
          <w:rtl/>
          <w:lang w:eastAsia="he-IL"/>
        </w:rPr>
        <w:t xml:space="preserve">ו </w:t>
      </w:r>
      <w:bookmarkStart w:id="1211" w:name="_ETM_Q1_2453784"/>
      <w:bookmarkEnd w:id="1211"/>
      <w:r>
        <w:rPr>
          <w:rtl/>
          <w:lang w:eastAsia="he-IL"/>
        </w:rPr>
        <w:t xml:space="preserve">שום </w:t>
      </w:r>
      <w:proofErr w:type="spellStart"/>
      <w:r>
        <w:rPr>
          <w:rtl/>
          <w:lang w:eastAsia="he-IL"/>
        </w:rPr>
        <w:t>תוכניות</w:t>
      </w:r>
      <w:proofErr w:type="spellEnd"/>
      <w:r>
        <w:rPr>
          <w:rtl/>
          <w:lang w:eastAsia="he-IL"/>
        </w:rPr>
        <w:t>.</w:t>
      </w:r>
      <w:bookmarkStart w:id="1212" w:name="_ETM_Q1_2456744"/>
      <w:bookmarkEnd w:id="1212"/>
    </w:p>
    <w:p w:rsidR="00C41397" w:rsidRDefault="00C41397" w:rsidP="00C41397">
      <w:pPr>
        <w:rPr>
          <w:rtl/>
          <w:lang w:eastAsia="he-IL"/>
        </w:rPr>
      </w:pPr>
      <w:bookmarkStart w:id="1213" w:name="_ETM_Q1_2456877"/>
      <w:bookmarkEnd w:id="1213"/>
    </w:p>
    <w:p w:rsidR="00C41397" w:rsidRDefault="00C41397" w:rsidP="00C41397">
      <w:pPr>
        <w:pStyle w:val="af8"/>
        <w:keepNext/>
        <w:rPr>
          <w:rtl/>
        </w:rPr>
      </w:pPr>
      <w:bookmarkStart w:id="1214" w:name="ET_yor_4739_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14"/>
    </w:p>
    <w:p w:rsidR="00C41397" w:rsidRDefault="00C41397" w:rsidP="00C41397">
      <w:pPr>
        <w:pStyle w:val="KeepWithNext"/>
        <w:rPr>
          <w:rFonts w:hint="cs"/>
          <w:rtl/>
          <w:lang w:eastAsia="he-IL"/>
        </w:rPr>
      </w:pPr>
    </w:p>
    <w:p w:rsidR="00C41397" w:rsidRDefault="00C41397" w:rsidP="00C41397">
      <w:pPr>
        <w:rPr>
          <w:rtl/>
          <w:lang w:eastAsia="he-IL"/>
        </w:rPr>
      </w:pPr>
      <w:bookmarkStart w:id="1215" w:name="_ETM_Q1_2457488"/>
      <w:bookmarkStart w:id="1216" w:name="_ETM_Q1_2452748"/>
      <w:bookmarkStart w:id="1217" w:name="_ETM_Q1_2452975"/>
      <w:bookmarkEnd w:id="1215"/>
      <w:bookmarkEnd w:id="1216"/>
      <w:bookmarkEnd w:id="1217"/>
      <w:r>
        <w:rPr>
          <w:rtl/>
          <w:lang w:eastAsia="he-IL"/>
        </w:rPr>
        <w:t xml:space="preserve">את יכולה לעדכן מה למשל בתחום ביג דאטה </w:t>
      </w:r>
      <w:bookmarkStart w:id="1218" w:name="_ETM_Q1_2456400"/>
      <w:bookmarkStart w:id="1219" w:name="_ETM_Q1_2456615"/>
      <w:bookmarkEnd w:id="1218"/>
      <w:bookmarkEnd w:id="1219"/>
      <w:r>
        <w:rPr>
          <w:rtl/>
          <w:lang w:eastAsia="he-IL"/>
        </w:rPr>
        <w:t>נעשה?</w:t>
      </w:r>
      <w:bookmarkStart w:id="1220" w:name="_ETM_Q1_2453970"/>
      <w:bookmarkStart w:id="1221" w:name="_ETM_Q1_2454702"/>
      <w:bookmarkEnd w:id="1220"/>
      <w:bookmarkEnd w:id="1221"/>
    </w:p>
    <w:p w:rsidR="00C41397" w:rsidRDefault="00C41397" w:rsidP="00C41397">
      <w:pPr>
        <w:rPr>
          <w:rtl/>
          <w:lang w:eastAsia="he-IL"/>
        </w:rPr>
      </w:pPr>
      <w:bookmarkStart w:id="1222" w:name="_ETM_Q1_2454760"/>
      <w:bookmarkStart w:id="1223" w:name="_ETM_Q1_2456374"/>
      <w:bookmarkEnd w:id="1222"/>
      <w:bookmarkEnd w:id="1223"/>
    </w:p>
    <w:p w:rsidR="00C41397" w:rsidRDefault="00C41397" w:rsidP="00C41397">
      <w:pPr>
        <w:pStyle w:val="afb"/>
        <w:keepNext/>
        <w:rPr>
          <w:rtl/>
          <w:lang w:eastAsia="he-IL"/>
        </w:rPr>
      </w:pPr>
      <w:bookmarkStart w:id="1224" w:name="ET_guest_762153_99"/>
      <w:r>
        <w:rPr>
          <w:rStyle w:val="TagStyle"/>
          <w:rFonts w:hint="cs"/>
          <w:rtl/>
        </w:rPr>
        <w:t xml:space="preserve"> &lt;&lt; אורח &gt;&gt; </w:t>
      </w:r>
      <w:r>
        <w:rPr>
          <w:rFonts w:hint="cs"/>
          <w:rtl/>
          <w:lang w:eastAsia="he-IL"/>
        </w:rPr>
        <w:t>איתן טי:</w:t>
      </w:r>
      <w:r>
        <w:rPr>
          <w:rStyle w:val="TagStyle"/>
          <w:rFonts w:hint="cs"/>
          <w:rtl/>
        </w:rPr>
        <w:t xml:space="preserve"> &lt;&lt; אורח &gt;&gt;</w:t>
      </w:r>
      <w:r>
        <w:rPr>
          <w:rFonts w:hint="cs"/>
          <w:rtl/>
          <w:lang w:eastAsia="he-IL"/>
        </w:rPr>
        <w:t xml:space="preserve">  </w:t>
      </w:r>
      <w:bookmarkEnd w:id="1224"/>
    </w:p>
    <w:p w:rsidR="00C41397" w:rsidRDefault="00C41397" w:rsidP="00C41397">
      <w:pPr>
        <w:pStyle w:val="KeepWithNext"/>
        <w:rPr>
          <w:rFonts w:hint="cs"/>
          <w:rtl/>
          <w:lang w:eastAsia="he-IL"/>
        </w:rPr>
      </w:pPr>
    </w:p>
    <w:p w:rsidR="00C41397" w:rsidRDefault="00C41397" w:rsidP="00C41397">
      <w:pPr>
        <w:rPr>
          <w:rtl/>
          <w:lang w:eastAsia="he-IL"/>
        </w:rPr>
      </w:pPr>
      <w:bookmarkStart w:id="1225" w:name="_ETM_Q1_2456890"/>
      <w:bookmarkStart w:id="1226" w:name="_ETM_Q1_2456928"/>
      <w:bookmarkEnd w:id="1225"/>
      <w:bookmarkEnd w:id="1226"/>
      <w:r>
        <w:rPr>
          <w:rtl/>
          <w:lang w:eastAsia="he-IL"/>
        </w:rPr>
        <w:t xml:space="preserve">אני יכול להביא אולי דוגמה דווקא בהטמעה בממשלה. איתן טי, סמנכ"ל תכנון, משרד המדע. בשנה האחרונה הייתה קפיצת מדרגה בנושא של הטמעה </w:t>
      </w:r>
      <w:bookmarkStart w:id="1227" w:name="_ETM_Q1_2473294"/>
      <w:bookmarkStart w:id="1228" w:name="_ETM_Q1_2468597"/>
      <w:bookmarkStart w:id="1229" w:name="_ETM_Q1_2468834"/>
      <w:bookmarkEnd w:id="1227"/>
      <w:bookmarkEnd w:id="1228"/>
      <w:bookmarkEnd w:id="1229"/>
      <w:r>
        <w:rPr>
          <w:rtl/>
          <w:lang w:eastAsia="he-IL"/>
        </w:rPr>
        <w:t xml:space="preserve">בממשלה. </w:t>
      </w:r>
      <w:bookmarkStart w:id="1230" w:name="_ETM_Q1_2468142"/>
      <w:bookmarkStart w:id="1231" w:name="_ETM_Q1_2468361"/>
      <w:bookmarkEnd w:id="1230"/>
      <w:bookmarkEnd w:id="1231"/>
      <w:r>
        <w:rPr>
          <w:rtl/>
          <w:lang w:eastAsia="he-IL"/>
        </w:rPr>
        <w:t>יצאנו לקול קורא לכל גופי הממשלה ורשויות הסמך, מי רוצה להטמיע פרויקטים של בינה מלאכותית. בחרנו בתשעה זוכים, ועדה משותפת, גם משרד האוצר, גם כמובן כל החברים פה.</w:t>
      </w:r>
      <w:bookmarkStart w:id="1232" w:name="_ETM_Q1_2484878"/>
      <w:bookmarkStart w:id="1233" w:name="_ETM_Q1_2484943"/>
      <w:bookmarkStart w:id="1234" w:name="_ETM_Q1_2485207"/>
      <w:bookmarkStart w:id="1235" w:name="_ETM_Q1_2485328"/>
      <w:bookmarkStart w:id="1236" w:name="_ETM_Q1_2482334"/>
      <w:bookmarkStart w:id="1237" w:name="_ETM_Q1_2482564"/>
      <w:bookmarkStart w:id="1238" w:name="_ETM_Q1_2483242"/>
      <w:bookmarkEnd w:id="1232"/>
      <w:bookmarkEnd w:id="1233"/>
      <w:bookmarkEnd w:id="1234"/>
      <w:bookmarkEnd w:id="1235"/>
      <w:bookmarkEnd w:id="1236"/>
      <w:bookmarkEnd w:id="1237"/>
      <w:bookmarkEnd w:id="1238"/>
    </w:p>
    <w:p w:rsidR="00C41397" w:rsidRDefault="00C41397" w:rsidP="00C41397">
      <w:pPr>
        <w:rPr>
          <w:rtl/>
          <w:lang w:eastAsia="he-IL"/>
        </w:rPr>
      </w:pPr>
      <w:bookmarkStart w:id="1239" w:name="_ETM_Q1_2483304"/>
      <w:bookmarkStart w:id="1240" w:name="_ETM_Q1_2483402"/>
      <w:bookmarkEnd w:id="1239"/>
      <w:bookmarkEnd w:id="1240"/>
    </w:p>
    <w:p w:rsidR="00C41397" w:rsidRDefault="00C41397" w:rsidP="00C41397">
      <w:pPr>
        <w:rPr>
          <w:rtl/>
          <w:lang w:eastAsia="he-IL"/>
        </w:rPr>
      </w:pPr>
      <w:bookmarkStart w:id="1241" w:name="_ETM_Q1_2483457"/>
      <w:bookmarkEnd w:id="1241"/>
      <w:r>
        <w:rPr>
          <w:rtl/>
          <w:lang w:eastAsia="he-IL"/>
        </w:rPr>
        <w:t>למשל אני אביא לכם שתי דוגמאות קטנות.</w:t>
      </w:r>
      <w:bookmarkStart w:id="1242" w:name="_ETM_Q1_2485697"/>
      <w:bookmarkEnd w:id="1242"/>
      <w:r>
        <w:rPr>
          <w:rtl/>
          <w:lang w:eastAsia="he-IL"/>
        </w:rPr>
        <w:t xml:space="preserve"> אחת, ביטוח לאומי. היום מי שמגיש בקשה לנכות או כל דבר כזה, יש תהליך של בערך חצי שנה עד שהמסמכים מגיעים ועד שבודקים אותם וכל זה. אנחנו באמצעות בינה מלאכותית מתחילים פיילוט שבו תוך יומיים הטפסים מוכנים לוועדה, ואז בני אדם יכולים לגשת ולבדוק את בקשת הנכות</w:t>
      </w:r>
      <w:bookmarkStart w:id="1243" w:name="_ETM_Q1_2505017"/>
      <w:bookmarkStart w:id="1244" w:name="_ETM_Q1_2505248"/>
      <w:bookmarkEnd w:id="1243"/>
      <w:bookmarkEnd w:id="1244"/>
      <w:r>
        <w:rPr>
          <w:rtl/>
          <w:lang w:eastAsia="he-IL"/>
        </w:rPr>
        <w:t>. שינוי אדיר לטובת האזרח, דוגמה אחת.</w:t>
      </w:r>
      <w:bookmarkStart w:id="1245" w:name="_ETM_Q1_2509079"/>
      <w:bookmarkStart w:id="1246" w:name="_ETM_Q1_2509191"/>
      <w:bookmarkStart w:id="1247" w:name="_ETM_Q1_2509289"/>
      <w:bookmarkStart w:id="1248" w:name="_ETM_Q1_2509346"/>
      <w:bookmarkEnd w:id="1245"/>
      <w:bookmarkEnd w:id="1246"/>
      <w:bookmarkEnd w:id="1247"/>
      <w:bookmarkEnd w:id="1248"/>
      <w:r>
        <w:rPr>
          <w:rtl/>
          <w:lang w:eastAsia="he-IL"/>
        </w:rPr>
        <w:t xml:space="preserve"> מדובר על פרויקטים בתהליך, כן? עוד לא הושקו אבל הם בתהליך.</w:t>
      </w:r>
      <w:bookmarkStart w:id="1249" w:name="_ETM_Q1_2514519"/>
      <w:bookmarkEnd w:id="1249"/>
      <w:r>
        <w:rPr>
          <w:rtl/>
          <w:lang w:eastAsia="he-IL"/>
        </w:rPr>
        <w:t xml:space="preserve"> </w:t>
      </w:r>
    </w:p>
    <w:p w:rsidR="00C41397" w:rsidRDefault="00C41397" w:rsidP="00C41397">
      <w:pPr>
        <w:rPr>
          <w:rtl/>
          <w:lang w:eastAsia="he-IL"/>
        </w:rPr>
      </w:pPr>
    </w:p>
    <w:p w:rsidR="00C41397" w:rsidRDefault="00C41397" w:rsidP="00C41397">
      <w:pPr>
        <w:rPr>
          <w:rtl/>
          <w:lang w:eastAsia="he-IL"/>
        </w:rPr>
      </w:pPr>
      <w:r>
        <w:rPr>
          <w:rtl/>
          <w:lang w:eastAsia="he-IL"/>
        </w:rPr>
        <w:t xml:space="preserve">דוגמה שנייה, בנושא של מכס. כל מי שמייבא היום פריט לישראל צריך לדווח על המכס. היום הבדיקה נעשית באופן אנושי, זה לוקח זמן, עד שמאשרים לו, עד שזה משתחרר מהמכס, כל התהליכים האלה יכולים להיות באמצעות בינה מלאכותית, </w:t>
      </w:r>
      <w:bookmarkStart w:id="1250" w:name="_ETM_Q1_2527559"/>
      <w:bookmarkStart w:id="1251" w:name="_ETM_Q1_2527772"/>
      <w:bookmarkEnd w:id="1250"/>
      <w:bookmarkEnd w:id="1251"/>
      <w:r>
        <w:rPr>
          <w:rtl/>
          <w:lang w:eastAsia="he-IL"/>
        </w:rPr>
        <w:t xml:space="preserve">מטמיעים את זה כבר, אלה </w:t>
      </w:r>
      <w:bookmarkStart w:id="1252" w:name="_ETM_Q1_2528386"/>
      <w:bookmarkStart w:id="1253" w:name="_ETM_Q1_2528604"/>
      <w:bookmarkEnd w:id="1252"/>
      <w:bookmarkEnd w:id="1253"/>
      <w:r>
        <w:rPr>
          <w:rtl/>
          <w:lang w:eastAsia="he-IL"/>
        </w:rPr>
        <w:t xml:space="preserve">דברים שבתהליך, </w:t>
      </w:r>
      <w:bookmarkStart w:id="1254" w:name="_ETM_Q1_2529865"/>
      <w:bookmarkEnd w:id="1254"/>
      <w:r>
        <w:rPr>
          <w:rtl/>
          <w:lang w:eastAsia="he-IL"/>
        </w:rPr>
        <w:t>פרויקטים מאוד מאוד יפים.</w:t>
      </w:r>
      <w:bookmarkStart w:id="1255" w:name="_ETM_Q1_2532586"/>
      <w:bookmarkEnd w:id="1255"/>
    </w:p>
    <w:p w:rsidR="00C41397" w:rsidRDefault="00C41397" w:rsidP="00C41397">
      <w:pPr>
        <w:rPr>
          <w:rtl/>
          <w:lang w:eastAsia="he-IL"/>
        </w:rPr>
      </w:pPr>
      <w:bookmarkStart w:id="1256" w:name="_ETM_Q1_2532635"/>
      <w:bookmarkEnd w:id="1256"/>
    </w:p>
    <w:p w:rsidR="00C41397" w:rsidRDefault="00C41397" w:rsidP="00C41397">
      <w:pPr>
        <w:rPr>
          <w:rtl/>
          <w:lang w:eastAsia="he-IL"/>
        </w:rPr>
      </w:pPr>
      <w:bookmarkStart w:id="1257" w:name="_ETM_Q1_2532738"/>
      <w:bookmarkStart w:id="1258" w:name="_ETM_Q1_2532834"/>
      <w:bookmarkEnd w:id="1257"/>
      <w:bookmarkEnd w:id="1258"/>
      <w:r>
        <w:rPr>
          <w:rtl/>
          <w:lang w:eastAsia="he-IL"/>
        </w:rPr>
        <w:t xml:space="preserve">גם בנושא של תאונות דרכים, היום ההחלטה איפה לטפל כמוקד סיכון זה מניסיון של אנשים ואיפה הם שומעים שהייתה תאונה ופה ושם. אנחנו רוצים באמצעות ניתוח של בינה מלאכותית, איפה שיש האטות, איפה לוחצים על הברקס, כל הדברים האלה, אנחנו חושבים שזה יכול לשפר. </w:t>
      </w:r>
      <w:bookmarkStart w:id="1259" w:name="_ETM_Q1_2548705"/>
      <w:bookmarkEnd w:id="1259"/>
      <w:r>
        <w:rPr>
          <w:rtl/>
          <w:lang w:eastAsia="he-IL"/>
        </w:rPr>
        <w:t>נ</w:t>
      </w:r>
      <w:bookmarkStart w:id="1260" w:name="_ETM_Q1_2548916"/>
      <w:bookmarkEnd w:id="1260"/>
      <w:r>
        <w:rPr>
          <w:rtl/>
          <w:lang w:eastAsia="he-IL"/>
        </w:rPr>
        <w:t>בחרו תשעה פרויקטים, בשנה הקרובה, ב-2025 אנחנו רוצים שגם רשויות מקומיות יוכלו להגיש הצעות. זה שינוי שהשרה נוכחית מובילה יחד כמובן עם מערך</w:t>
      </w:r>
      <w:bookmarkStart w:id="1261" w:name="_ETM_Q1_2560443"/>
      <w:bookmarkEnd w:id="1261"/>
      <w:r>
        <w:rPr>
          <w:rtl/>
          <w:lang w:eastAsia="he-IL"/>
        </w:rPr>
        <w:t xml:space="preserve"> </w:t>
      </w:r>
      <w:proofErr w:type="spellStart"/>
      <w:r>
        <w:rPr>
          <w:rtl/>
          <w:lang w:eastAsia="he-IL"/>
        </w:rPr>
        <w:t>הדיגיטל</w:t>
      </w:r>
      <w:proofErr w:type="spellEnd"/>
      <w:r>
        <w:rPr>
          <w:rtl/>
          <w:lang w:eastAsia="he-IL"/>
        </w:rPr>
        <w:t xml:space="preserve">. אנחנו מאוד מקווים שזה ישפיע על אזרחי ישראל ממש בפרויקטים </w:t>
      </w:r>
      <w:proofErr w:type="spellStart"/>
      <w:r>
        <w:rPr>
          <w:rtl/>
          <w:lang w:eastAsia="he-IL"/>
        </w:rPr>
        <w:t>אמיתיים</w:t>
      </w:r>
      <w:proofErr w:type="spellEnd"/>
      <w:r>
        <w:rPr>
          <w:rtl/>
          <w:lang w:eastAsia="he-IL"/>
        </w:rPr>
        <w:t xml:space="preserve"> שנותנים להם שירות הרבה יותר טוב</w:t>
      </w:r>
      <w:bookmarkStart w:id="1262" w:name="_ETM_Q1_2560770"/>
      <w:bookmarkEnd w:id="1262"/>
      <w:r>
        <w:rPr>
          <w:rtl/>
          <w:lang w:eastAsia="he-IL"/>
        </w:rPr>
        <w:t>.</w:t>
      </w:r>
      <w:bookmarkStart w:id="1263" w:name="_ETM_Q1_2560991"/>
      <w:bookmarkStart w:id="1264" w:name="_ETM_Q1_2561641"/>
      <w:bookmarkEnd w:id="1263"/>
      <w:bookmarkEnd w:id="1264"/>
    </w:p>
    <w:p w:rsidR="00C41397" w:rsidRDefault="00C41397" w:rsidP="00C41397">
      <w:pPr>
        <w:rPr>
          <w:rtl/>
          <w:lang w:eastAsia="he-IL"/>
        </w:rPr>
      </w:pPr>
      <w:bookmarkStart w:id="1265" w:name="_ETM_Q1_2561731"/>
      <w:bookmarkStart w:id="1266" w:name="_ETM_Q1_2563162"/>
      <w:bookmarkEnd w:id="1265"/>
      <w:bookmarkEnd w:id="1266"/>
    </w:p>
    <w:p w:rsidR="00C41397" w:rsidRDefault="00C41397" w:rsidP="00C41397">
      <w:pPr>
        <w:pStyle w:val="a5"/>
        <w:keepNext/>
        <w:rPr>
          <w:rtl/>
        </w:rPr>
      </w:pPr>
      <w:bookmarkStart w:id="1267" w:name="ET_speaker_6570_100"/>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(יו"ר ועדת המשנה בנושא בינה מלאכותית וטכנולוגיות מתקדמות):</w:t>
      </w:r>
      <w:r>
        <w:rPr>
          <w:rStyle w:val="TagStyle"/>
          <w:rFonts w:hint="cs"/>
          <w:rtl/>
        </w:rPr>
        <w:t xml:space="preserve"> &lt;&lt; דובר &gt;&gt;</w:t>
      </w:r>
      <w:r>
        <w:rPr>
          <w:rFonts w:hint="cs"/>
          <w:rtl/>
        </w:rPr>
        <w:t xml:space="preserve">  </w:t>
      </w:r>
      <w:bookmarkEnd w:id="1267"/>
    </w:p>
    <w:p w:rsidR="00C41397" w:rsidRDefault="00C41397" w:rsidP="00C41397">
      <w:pPr>
        <w:pStyle w:val="KeepWithNext"/>
        <w:rPr>
          <w:rFonts w:hint="cs"/>
          <w:rtl/>
          <w:lang w:eastAsia="he-IL"/>
        </w:rPr>
      </w:pPr>
    </w:p>
    <w:p w:rsidR="00C41397" w:rsidRDefault="00C41397" w:rsidP="00C41397">
      <w:pPr>
        <w:rPr>
          <w:rtl/>
          <w:lang w:eastAsia="he-IL"/>
        </w:rPr>
      </w:pPr>
      <w:bookmarkStart w:id="1268" w:name="_ETM_Q1_2563723"/>
      <w:bookmarkStart w:id="1269" w:name="_ETM_Q1_2563764"/>
      <w:bookmarkEnd w:id="1268"/>
      <w:bookmarkEnd w:id="1269"/>
      <w:r>
        <w:rPr>
          <w:rtl/>
          <w:lang w:eastAsia="he-IL"/>
        </w:rPr>
        <w:t>ואלה קולות קוראים, נכון?</w:t>
      </w:r>
      <w:bookmarkStart w:id="1270" w:name="_ETM_Q1_2563793"/>
      <w:bookmarkStart w:id="1271" w:name="_ETM_Q1_2564025"/>
      <w:bookmarkEnd w:id="1270"/>
      <w:bookmarkEnd w:id="1271"/>
      <w:r>
        <w:rPr>
          <w:rtl/>
          <w:lang w:eastAsia="he-IL"/>
        </w:rPr>
        <w:t xml:space="preserve"> שהמשרד מפרסם בהמשך לתוכנית.</w:t>
      </w:r>
      <w:bookmarkStart w:id="1272" w:name="_ETM_Q1_2564854"/>
      <w:bookmarkStart w:id="1273" w:name="_ETM_Q1_2565066"/>
      <w:bookmarkStart w:id="1274" w:name="_ETM_Q1_2565745"/>
      <w:bookmarkEnd w:id="1272"/>
      <w:bookmarkEnd w:id="1273"/>
      <w:bookmarkEnd w:id="1274"/>
    </w:p>
    <w:p w:rsidR="00C41397" w:rsidRDefault="00C41397" w:rsidP="00C41397">
      <w:pPr>
        <w:rPr>
          <w:rtl/>
          <w:lang w:eastAsia="he-IL"/>
        </w:rPr>
      </w:pPr>
      <w:bookmarkStart w:id="1275" w:name="_ETM_Q1_2565827"/>
      <w:bookmarkEnd w:id="1275"/>
    </w:p>
    <w:p w:rsidR="00C41397" w:rsidRDefault="00C41397" w:rsidP="00C41397">
      <w:pPr>
        <w:pStyle w:val="afb"/>
        <w:keepNext/>
        <w:rPr>
          <w:rtl/>
          <w:lang w:eastAsia="he-IL"/>
        </w:rPr>
      </w:pPr>
      <w:bookmarkStart w:id="1276" w:name="ET_guest_762153_101"/>
      <w:r>
        <w:rPr>
          <w:rStyle w:val="TagStyle"/>
          <w:rFonts w:hint="cs"/>
          <w:rtl/>
        </w:rPr>
        <w:t xml:space="preserve"> &lt;&lt; אורח &gt;&gt; </w:t>
      </w:r>
      <w:r>
        <w:rPr>
          <w:rFonts w:hint="cs"/>
          <w:rtl/>
          <w:lang w:eastAsia="he-IL"/>
        </w:rPr>
        <w:t>איתן טי:</w:t>
      </w:r>
      <w:r>
        <w:rPr>
          <w:rStyle w:val="TagStyle"/>
          <w:rFonts w:hint="cs"/>
          <w:rtl/>
        </w:rPr>
        <w:t xml:space="preserve"> &lt;&lt; אורח &gt;&gt;</w:t>
      </w:r>
      <w:r>
        <w:rPr>
          <w:rFonts w:hint="cs"/>
          <w:rtl/>
          <w:lang w:eastAsia="he-IL"/>
        </w:rPr>
        <w:t xml:space="preserve">  </w:t>
      </w:r>
      <w:bookmarkEnd w:id="1276"/>
    </w:p>
    <w:p w:rsidR="00C41397" w:rsidRDefault="00C41397" w:rsidP="00C41397">
      <w:pPr>
        <w:pStyle w:val="KeepWithNext"/>
        <w:rPr>
          <w:rFonts w:hint="cs"/>
          <w:rtl/>
          <w:lang w:eastAsia="he-IL"/>
        </w:rPr>
      </w:pPr>
    </w:p>
    <w:p w:rsidR="00C41397" w:rsidRDefault="00C41397" w:rsidP="00C41397">
      <w:pPr>
        <w:rPr>
          <w:rtl/>
          <w:lang w:eastAsia="he-IL"/>
        </w:rPr>
      </w:pPr>
      <w:bookmarkStart w:id="1277" w:name="_ETM_Q1_2568766"/>
      <w:bookmarkStart w:id="1278" w:name="_ETM_Q1_2568793"/>
      <w:bookmarkEnd w:id="1277"/>
      <w:bookmarkEnd w:id="1278"/>
      <w:r>
        <w:rPr>
          <w:rtl/>
          <w:lang w:eastAsia="he-IL"/>
        </w:rPr>
        <w:t xml:space="preserve">כן, זה קול קורא שהמשרד </w:t>
      </w:r>
      <w:bookmarkStart w:id="1279" w:name="_ETM_Q1_2567291"/>
      <w:bookmarkStart w:id="1280" w:name="_ETM_Q1_2567509"/>
      <w:bookmarkEnd w:id="1279"/>
      <w:bookmarkEnd w:id="1280"/>
      <w:r>
        <w:rPr>
          <w:rtl/>
          <w:lang w:eastAsia="he-IL"/>
        </w:rPr>
        <w:t>מפרסם</w:t>
      </w:r>
      <w:bookmarkStart w:id="1281" w:name="_ETM_Q1_2568917"/>
      <w:bookmarkEnd w:id="1281"/>
      <w:r>
        <w:rPr>
          <w:rtl/>
          <w:lang w:eastAsia="he-IL"/>
        </w:rPr>
        <w:t xml:space="preserve"> והתחרות היא על איכות ההצעה שאותו גוף רוצה להטמיע </w:t>
      </w:r>
      <w:bookmarkStart w:id="1282" w:name="_ETM_Q1_2571724"/>
      <w:bookmarkStart w:id="1283" w:name="_ETM_Q1_2571939"/>
      <w:bookmarkEnd w:id="1282"/>
      <w:bookmarkEnd w:id="1283"/>
      <w:r>
        <w:rPr>
          <w:rtl/>
          <w:lang w:eastAsia="he-IL"/>
        </w:rPr>
        <w:t>אצלו</w:t>
      </w:r>
      <w:bookmarkStart w:id="1284" w:name="_ETM_Q1_2572385"/>
      <w:bookmarkEnd w:id="1284"/>
      <w:r>
        <w:rPr>
          <w:rtl/>
          <w:lang w:eastAsia="he-IL"/>
        </w:rPr>
        <w:t xml:space="preserve"> בארגון.</w:t>
      </w:r>
      <w:bookmarkStart w:id="1285" w:name="_ETM_Q1_2571132"/>
      <w:bookmarkStart w:id="1286" w:name="_ETM_Q1_2571188"/>
      <w:bookmarkStart w:id="1287" w:name="_ETM_Q1_2577626"/>
      <w:bookmarkEnd w:id="1285"/>
      <w:bookmarkEnd w:id="1286"/>
      <w:bookmarkEnd w:id="1287"/>
    </w:p>
    <w:p w:rsidR="00C41397" w:rsidRDefault="00C41397" w:rsidP="00C41397">
      <w:pPr>
        <w:rPr>
          <w:rtl/>
          <w:lang w:eastAsia="he-IL"/>
        </w:rPr>
      </w:pPr>
      <w:bookmarkStart w:id="1288" w:name="_ETM_Q1_2577729"/>
      <w:bookmarkEnd w:id="1288"/>
    </w:p>
    <w:p w:rsidR="00C41397" w:rsidRDefault="00C41397" w:rsidP="00C41397">
      <w:pPr>
        <w:pStyle w:val="af8"/>
        <w:keepNext/>
        <w:rPr>
          <w:rtl/>
        </w:rPr>
      </w:pPr>
      <w:bookmarkStart w:id="1289" w:name="ET_yor_4739_1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89"/>
    </w:p>
    <w:p w:rsidR="00C41397" w:rsidRDefault="00C41397" w:rsidP="00C41397">
      <w:pPr>
        <w:pStyle w:val="KeepWithNext"/>
        <w:rPr>
          <w:rFonts w:hint="cs"/>
          <w:rtl/>
          <w:lang w:eastAsia="he-IL"/>
        </w:rPr>
      </w:pPr>
    </w:p>
    <w:p w:rsidR="00C41397" w:rsidRDefault="00C41397" w:rsidP="00C41397">
      <w:pPr>
        <w:rPr>
          <w:rtl/>
          <w:lang w:eastAsia="he-IL"/>
        </w:rPr>
      </w:pPr>
      <w:bookmarkStart w:id="1290" w:name="_ETM_Q1_2578363"/>
      <w:bookmarkStart w:id="1291" w:name="_ETM_Q1_2574802"/>
      <w:bookmarkStart w:id="1292" w:name="_ETM_Q1_2575006"/>
      <w:bookmarkEnd w:id="1290"/>
      <w:bookmarkEnd w:id="1291"/>
      <w:bookmarkEnd w:id="1292"/>
      <w:r>
        <w:rPr>
          <w:rtl/>
          <w:lang w:eastAsia="he-IL"/>
        </w:rPr>
        <w:t xml:space="preserve">תודה. נדב כהן, </w:t>
      </w:r>
      <w:proofErr w:type="spellStart"/>
      <w:r>
        <w:rPr>
          <w:rtl/>
          <w:lang w:eastAsia="he-IL"/>
        </w:rPr>
        <w:t>מפא"ת</w:t>
      </w:r>
      <w:bookmarkStart w:id="1293" w:name="_ETM_Q1_2577593"/>
      <w:bookmarkStart w:id="1294" w:name="_ETM_Q1_2577823"/>
      <w:bookmarkEnd w:id="1293"/>
      <w:bookmarkEnd w:id="1294"/>
      <w:proofErr w:type="spellEnd"/>
      <w:r>
        <w:rPr>
          <w:rtl/>
          <w:lang w:eastAsia="he-IL"/>
        </w:rPr>
        <w:t>, אתם גם הייתם שותפים פה למכרזים.</w:t>
      </w:r>
      <w:bookmarkStart w:id="1295" w:name="_ETM_Q1_2579484"/>
      <w:bookmarkStart w:id="1296" w:name="_ETM_Q1_2579700"/>
      <w:bookmarkStart w:id="1297" w:name="_ETM_Q1_2580352"/>
      <w:bookmarkEnd w:id="1295"/>
      <w:bookmarkEnd w:id="1296"/>
      <w:bookmarkEnd w:id="1297"/>
    </w:p>
    <w:p w:rsidR="00C41397" w:rsidRDefault="00C41397" w:rsidP="00C41397">
      <w:pPr>
        <w:rPr>
          <w:rtl/>
          <w:lang w:eastAsia="he-IL"/>
        </w:rPr>
      </w:pPr>
      <w:bookmarkStart w:id="1298" w:name="_ETM_Q1_2580466"/>
      <w:bookmarkEnd w:id="1298"/>
    </w:p>
    <w:p w:rsidR="00C41397" w:rsidRDefault="00C41397" w:rsidP="00C41397">
      <w:pPr>
        <w:pStyle w:val="afb"/>
        <w:keepNext/>
        <w:rPr>
          <w:rtl/>
          <w:lang w:eastAsia="he-IL"/>
        </w:rPr>
      </w:pPr>
      <w:bookmarkStart w:id="1299" w:name="ET_guest_דר_נדב_כהן_103"/>
      <w:r>
        <w:rPr>
          <w:rStyle w:val="TagStyle"/>
          <w:rFonts w:hint="cs"/>
          <w:rtl/>
        </w:rPr>
        <w:t xml:space="preserve"> &lt;&lt; אורח &gt;&gt; </w:t>
      </w:r>
      <w:r>
        <w:rPr>
          <w:rFonts w:hint="cs"/>
          <w:rtl/>
          <w:lang w:eastAsia="he-IL"/>
        </w:rPr>
        <w:t>ד"ר נדב כהן:</w:t>
      </w:r>
      <w:r>
        <w:rPr>
          <w:rStyle w:val="TagStyle"/>
          <w:rFonts w:hint="cs"/>
          <w:rtl/>
        </w:rPr>
        <w:t xml:space="preserve"> &lt;&lt; אורח &gt;&gt;</w:t>
      </w:r>
      <w:r>
        <w:rPr>
          <w:rFonts w:hint="cs"/>
          <w:rtl/>
          <w:lang w:eastAsia="he-IL"/>
        </w:rPr>
        <w:t xml:space="preserve">  </w:t>
      </w:r>
      <w:bookmarkEnd w:id="1299"/>
    </w:p>
    <w:p w:rsidR="00C41397" w:rsidRDefault="00C41397" w:rsidP="00C41397">
      <w:pPr>
        <w:pStyle w:val="KeepWithNext"/>
        <w:rPr>
          <w:rFonts w:hint="cs"/>
          <w:rtl/>
          <w:lang w:eastAsia="he-IL"/>
        </w:rPr>
      </w:pPr>
    </w:p>
    <w:p w:rsidR="00C41397" w:rsidRDefault="00C41397" w:rsidP="00C41397">
      <w:pPr>
        <w:rPr>
          <w:rtl/>
          <w:lang w:eastAsia="he-IL"/>
        </w:rPr>
      </w:pPr>
      <w:bookmarkStart w:id="1300" w:name="_ETM_Q1_2581847"/>
      <w:bookmarkStart w:id="1301" w:name="_ETM_Q1_2581877"/>
      <w:bookmarkStart w:id="1302" w:name="_ETM_Q1_2579650"/>
      <w:bookmarkStart w:id="1303" w:name="_ETM_Q1_2579865"/>
      <w:bookmarkStart w:id="1304" w:name="_ETM_Q1_2576484"/>
      <w:bookmarkStart w:id="1305" w:name="_ETM_Q1_2586248"/>
      <w:bookmarkStart w:id="1306" w:name="_ETM_Q1_2586469"/>
      <w:bookmarkEnd w:id="1300"/>
      <w:bookmarkEnd w:id="1301"/>
      <w:bookmarkEnd w:id="1302"/>
      <w:bookmarkEnd w:id="1303"/>
      <w:bookmarkEnd w:id="1304"/>
      <w:bookmarkEnd w:id="1305"/>
      <w:bookmarkEnd w:id="1306"/>
      <w:r>
        <w:rPr>
          <w:rtl/>
          <w:lang w:eastAsia="he-IL"/>
        </w:rPr>
        <w:t>מה שקשור ל-</w:t>
      </w:r>
      <w:r>
        <w:rPr>
          <w:lang w:eastAsia="he-IL"/>
        </w:rPr>
        <w:t>AI</w:t>
      </w:r>
      <w:r>
        <w:rPr>
          <w:rtl/>
          <w:lang w:eastAsia="he-IL"/>
        </w:rPr>
        <w:t>, אני חושב שעדיף שהקולגה שלי פה ידבר.</w:t>
      </w:r>
      <w:bookmarkStart w:id="1307" w:name="_ETM_Q1_2585758"/>
      <w:bookmarkEnd w:id="1307"/>
    </w:p>
    <w:p w:rsidR="00C41397" w:rsidRDefault="00C41397" w:rsidP="00C41397">
      <w:pPr>
        <w:rPr>
          <w:rtl/>
          <w:lang w:eastAsia="he-IL"/>
        </w:rPr>
      </w:pPr>
      <w:bookmarkStart w:id="1308" w:name="_ETM_Q1_2586384"/>
      <w:bookmarkStart w:id="1309" w:name="_ETM_Q1_2586484"/>
      <w:bookmarkEnd w:id="1308"/>
      <w:bookmarkEnd w:id="1309"/>
    </w:p>
    <w:p w:rsidR="00C41397" w:rsidRDefault="00C41397" w:rsidP="00C41397">
      <w:pPr>
        <w:pStyle w:val="afb"/>
        <w:keepNext/>
        <w:rPr>
          <w:rtl/>
          <w:lang w:eastAsia="he-IL"/>
        </w:rPr>
      </w:pPr>
      <w:bookmarkStart w:id="1310" w:name="ET_guest_אלעד_דביר_104"/>
      <w:r>
        <w:rPr>
          <w:rStyle w:val="TagStyle"/>
          <w:rFonts w:hint="cs"/>
          <w:rtl/>
        </w:rPr>
        <w:t xml:space="preserve"> &lt;&lt; אורח &gt;&gt; </w:t>
      </w:r>
      <w:r>
        <w:rPr>
          <w:rFonts w:hint="cs"/>
          <w:rtl/>
          <w:lang w:eastAsia="he-IL"/>
        </w:rPr>
        <w:t>אלעד דביר:</w:t>
      </w:r>
      <w:r>
        <w:rPr>
          <w:rStyle w:val="TagStyle"/>
          <w:rFonts w:hint="cs"/>
          <w:rtl/>
        </w:rPr>
        <w:t xml:space="preserve"> &lt;&lt; אורח &gt;&gt;</w:t>
      </w:r>
      <w:r>
        <w:rPr>
          <w:rFonts w:hint="cs"/>
          <w:rtl/>
          <w:lang w:eastAsia="he-IL"/>
        </w:rPr>
        <w:t xml:space="preserve">  </w:t>
      </w:r>
      <w:bookmarkEnd w:id="1310"/>
    </w:p>
    <w:p w:rsidR="00C41397" w:rsidRDefault="00C41397" w:rsidP="00C41397">
      <w:pPr>
        <w:pStyle w:val="KeepWithNext"/>
        <w:rPr>
          <w:rFonts w:hint="cs"/>
          <w:rtl/>
          <w:lang w:eastAsia="he-IL"/>
        </w:rPr>
      </w:pPr>
    </w:p>
    <w:p w:rsidR="00C41397" w:rsidRDefault="00C41397" w:rsidP="00C41397">
      <w:pPr>
        <w:rPr>
          <w:rtl/>
          <w:lang w:eastAsia="he-IL"/>
        </w:rPr>
      </w:pPr>
      <w:bookmarkStart w:id="1311" w:name="_ETM_Q1_2587377"/>
      <w:bookmarkStart w:id="1312" w:name="_ETM_Q1_2587412"/>
      <w:bookmarkEnd w:id="1311"/>
      <w:bookmarkEnd w:id="1312"/>
      <w:r>
        <w:rPr>
          <w:rtl/>
          <w:lang w:eastAsia="he-IL"/>
        </w:rPr>
        <w:t>לגבי התוכנית הלאומית, היו באמת שני חלקים, החלק של מחשוב העל וה</w:t>
      </w:r>
      <w:bookmarkStart w:id="1313" w:name="_ETM_Q1_2578509"/>
      <w:bookmarkEnd w:id="1313"/>
      <w:r>
        <w:rPr>
          <w:rtl/>
          <w:lang w:eastAsia="he-IL"/>
        </w:rPr>
        <w:t>חלק של עיבוד שפה טבעי</w:t>
      </w:r>
      <w:bookmarkStart w:id="1314" w:name="_ETM_Q1_2564595"/>
      <w:bookmarkStart w:id="1315" w:name="_ETM_Q1_2564816"/>
      <w:bookmarkStart w:id="1316" w:name="_ETM_Q1_2592528"/>
      <w:bookmarkStart w:id="1317" w:name="_ETM_Q1_2592739"/>
      <w:bookmarkEnd w:id="1314"/>
      <w:bookmarkEnd w:id="1315"/>
      <w:bookmarkEnd w:id="1316"/>
      <w:bookmarkEnd w:id="1317"/>
      <w:r>
        <w:rPr>
          <w:rtl/>
          <w:lang w:eastAsia="he-IL"/>
        </w:rPr>
        <w:t xml:space="preserve">ת. מחשוב על, כמו שזיו אמר, הגענו להסכמות בתוך צה"ל ומשרד הביטחון לתקצוב של התוכנית ממש סמוך למלחמה. אחרי המלחמה נטרפו הקלפים, היה הרבה מאוד דאטה מסווג </w:t>
      </w:r>
      <w:bookmarkStart w:id="1318" w:name="_ETM_Q1_2608585"/>
      <w:bookmarkEnd w:id="1318"/>
      <w:r>
        <w:rPr>
          <w:rtl/>
          <w:lang w:eastAsia="he-IL"/>
        </w:rPr>
        <w:t>שהיינו צריכים לטפל בו והפנינו את המשאבים באמת לסיפור של משאבי מחשוב פנימיים.</w:t>
      </w:r>
      <w:bookmarkStart w:id="1319" w:name="_ETM_Q1_2613385"/>
      <w:bookmarkStart w:id="1320" w:name="_ETM_Q1_2613609"/>
      <w:bookmarkEnd w:id="1319"/>
      <w:bookmarkEnd w:id="1320"/>
    </w:p>
    <w:p w:rsidR="00C41397" w:rsidRDefault="00C41397" w:rsidP="00C41397">
      <w:pPr>
        <w:rPr>
          <w:rtl/>
          <w:lang w:eastAsia="he-IL"/>
        </w:rPr>
      </w:pPr>
      <w:bookmarkStart w:id="1321" w:name="_ETM_Q1_2613856"/>
      <w:bookmarkStart w:id="1322" w:name="_ETM_Q1_2613951"/>
      <w:bookmarkEnd w:id="1321"/>
      <w:bookmarkEnd w:id="1322"/>
    </w:p>
    <w:p w:rsidR="00C41397" w:rsidRDefault="00C41397" w:rsidP="00C41397">
      <w:pPr>
        <w:rPr>
          <w:rtl/>
          <w:lang w:eastAsia="he-IL"/>
        </w:rPr>
      </w:pPr>
      <w:bookmarkStart w:id="1323" w:name="_ETM_Q1_2613995"/>
      <w:bookmarkStart w:id="1324" w:name="_ETM_Q1_2614039"/>
      <w:bookmarkEnd w:id="1323"/>
      <w:bookmarkEnd w:id="1324"/>
      <w:r>
        <w:rPr>
          <w:rtl/>
          <w:lang w:eastAsia="he-IL"/>
        </w:rPr>
        <w:t>מה שכאן התקדם משמעותית בשנים האחרונות זה הסיפור של איסוף הרבה מאוד דאטה בעברית. בסוף, התוכנית</w:t>
      </w:r>
      <w:bookmarkStart w:id="1325" w:name="_ETM_Q1_2617010"/>
      <w:bookmarkStart w:id="1326" w:name="_ETM_Q1_2617227"/>
      <w:bookmarkEnd w:id="1325"/>
      <w:bookmarkEnd w:id="1326"/>
      <w:r>
        <w:rPr>
          <w:rtl/>
          <w:lang w:eastAsia="he-IL"/>
        </w:rPr>
        <w:t xml:space="preserve">, זה מקור </w:t>
      </w:r>
      <w:proofErr w:type="spellStart"/>
      <w:r>
        <w:rPr>
          <w:rtl/>
          <w:lang w:eastAsia="he-IL"/>
        </w:rPr>
        <w:t>הדאטה</w:t>
      </w:r>
      <w:proofErr w:type="spellEnd"/>
      <w:r>
        <w:rPr>
          <w:rtl/>
          <w:lang w:eastAsia="he-IL"/>
        </w:rPr>
        <w:t xml:space="preserve"> העיקרי היום לשפה העברית שבו אפשר להשתמש לבניית מודלי שפה, כולל אגב מודל שפה שפורסם ממש השנה בשיתוף עם </w:t>
      </w:r>
      <w:bookmarkStart w:id="1327" w:name="_ETM_Q1_2627859"/>
      <w:bookmarkStart w:id="1328" w:name="_ETM_Q1_2628077"/>
      <w:bookmarkEnd w:id="1327"/>
      <w:bookmarkEnd w:id="1328"/>
      <w:r>
        <w:rPr>
          <w:rtl/>
          <w:lang w:eastAsia="he-IL"/>
        </w:rPr>
        <w:t xml:space="preserve">עמותת </w:t>
      </w:r>
      <w:bookmarkStart w:id="1329" w:name="_ETM_Q1_2625289"/>
      <w:bookmarkStart w:id="1330" w:name="_ETM_Q1_2625514"/>
      <w:bookmarkStart w:id="1331" w:name="_ETM_Q1_2626586"/>
      <w:bookmarkEnd w:id="1329"/>
      <w:bookmarkEnd w:id="1330"/>
      <w:bookmarkEnd w:id="1331"/>
      <w:proofErr w:type="spellStart"/>
      <w:r>
        <w:rPr>
          <w:rtl/>
          <w:lang w:eastAsia="he-IL"/>
        </w:rPr>
        <w:t>דיקטה</w:t>
      </w:r>
      <w:proofErr w:type="spellEnd"/>
      <w:r>
        <w:rPr>
          <w:rtl/>
          <w:lang w:eastAsia="he-IL"/>
        </w:rPr>
        <w:t>, והרבה מאוד דאטה סטים ומאגרי מידע שפורסמו לטובת משימות</w:t>
      </w:r>
      <w:bookmarkStart w:id="1332" w:name="_ETM_Q1_2636946"/>
      <w:bookmarkEnd w:id="1332"/>
      <w:r>
        <w:rPr>
          <w:rtl/>
          <w:lang w:eastAsia="he-IL"/>
        </w:rPr>
        <w:t xml:space="preserve"> שעליהן אפשר יהיה לאמן את מודלי השפה בקצה. אני אומר, פה נעשתה עבודה משמעותית בשנים האחרונות והדבר הזה בסוף יוכל להיכנס לתוך משרדי הממשלה ולהיות מוטמע </w:t>
      </w:r>
      <w:bookmarkStart w:id="1333" w:name="_ETM_Q1_2644721"/>
      <w:bookmarkStart w:id="1334" w:name="_ETM_Q1_2644937"/>
      <w:bookmarkEnd w:id="1333"/>
      <w:bookmarkEnd w:id="1334"/>
      <w:r>
        <w:rPr>
          <w:rtl/>
          <w:lang w:eastAsia="he-IL"/>
        </w:rPr>
        <w:t>שם. אותו מודל שפה ואותם דאטה סטים ומאגרים מוטמעים היום כבר בתוך קהיליית הביטחון.</w:t>
      </w:r>
      <w:bookmarkStart w:id="1335" w:name="_ETM_Q1_2651878"/>
      <w:bookmarkStart w:id="1336" w:name="_ETM_Q1_2651976"/>
      <w:bookmarkStart w:id="1337" w:name="_ETM_Q1_2652022"/>
      <w:bookmarkStart w:id="1338" w:name="_ETM_Q1_2652066"/>
      <w:bookmarkEnd w:id="1335"/>
      <w:bookmarkEnd w:id="1336"/>
      <w:bookmarkEnd w:id="1337"/>
      <w:bookmarkEnd w:id="1338"/>
    </w:p>
    <w:p w:rsidR="00C41397" w:rsidRDefault="00C41397" w:rsidP="00C41397">
      <w:pPr>
        <w:rPr>
          <w:rtl/>
          <w:lang w:eastAsia="he-IL"/>
        </w:rPr>
      </w:pPr>
      <w:bookmarkStart w:id="1339" w:name="_ETM_Q1_2655938"/>
      <w:bookmarkStart w:id="1340" w:name="_ETM_Q1_2656062"/>
      <w:bookmarkEnd w:id="1339"/>
      <w:bookmarkEnd w:id="1340"/>
    </w:p>
    <w:p w:rsidR="00C41397" w:rsidRDefault="00C41397" w:rsidP="00C41397">
      <w:pPr>
        <w:pStyle w:val="af8"/>
        <w:keepNext/>
        <w:rPr>
          <w:rtl/>
        </w:rPr>
      </w:pPr>
      <w:bookmarkStart w:id="1341" w:name="ET_yor_4739_1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41"/>
    </w:p>
    <w:p w:rsidR="00C41397" w:rsidRDefault="00C41397" w:rsidP="00C41397">
      <w:pPr>
        <w:pStyle w:val="KeepWithNext"/>
        <w:rPr>
          <w:rFonts w:hint="cs"/>
          <w:rtl/>
          <w:lang w:eastAsia="he-IL"/>
        </w:rPr>
      </w:pPr>
    </w:p>
    <w:p w:rsidR="00C41397" w:rsidRDefault="00C41397" w:rsidP="00C41397">
      <w:pPr>
        <w:rPr>
          <w:rtl/>
          <w:lang w:eastAsia="he-IL"/>
        </w:rPr>
      </w:pPr>
      <w:bookmarkStart w:id="1342" w:name="_ETM_Q1_2656714"/>
      <w:bookmarkEnd w:id="1342"/>
      <w:r>
        <w:rPr>
          <w:rtl/>
          <w:lang w:eastAsia="he-IL"/>
        </w:rPr>
        <w:t>תודה. עידית, מנהל</w:t>
      </w:r>
      <w:bookmarkStart w:id="1343" w:name="_ETM_Q1_2653195"/>
      <w:bookmarkStart w:id="1344" w:name="_ETM_Q1_2653408"/>
      <w:bookmarkEnd w:id="1343"/>
      <w:bookmarkEnd w:id="1344"/>
      <w:r>
        <w:rPr>
          <w:rtl/>
          <w:lang w:eastAsia="he-IL"/>
        </w:rPr>
        <w:t xml:space="preserve"> </w:t>
      </w:r>
      <w:bookmarkStart w:id="1345" w:name="_ETM_Q1_2653648"/>
      <w:bookmarkEnd w:id="1345"/>
      <w:r>
        <w:rPr>
          <w:rtl/>
          <w:lang w:eastAsia="he-IL"/>
        </w:rPr>
        <w:t xml:space="preserve">הרכש עדיין לא בזום? יש פה הרבה נרשמים. אני רוצה בינתיים לתת למשרד </w:t>
      </w:r>
      <w:proofErr w:type="spellStart"/>
      <w:r>
        <w:rPr>
          <w:rtl/>
          <w:lang w:eastAsia="he-IL"/>
        </w:rPr>
        <w:t>הדיגיטל</w:t>
      </w:r>
      <w:proofErr w:type="spellEnd"/>
      <w:r>
        <w:rPr>
          <w:rtl/>
          <w:lang w:eastAsia="he-IL"/>
        </w:rPr>
        <w:t xml:space="preserve"> הלאומי.</w:t>
      </w:r>
    </w:p>
    <w:p w:rsidR="00C41397" w:rsidRDefault="00C41397" w:rsidP="00C41397">
      <w:pPr>
        <w:rPr>
          <w:rtl/>
          <w:lang w:eastAsia="he-IL"/>
        </w:rPr>
      </w:pPr>
      <w:bookmarkStart w:id="1346" w:name="_ETM_Q1_2680830"/>
      <w:bookmarkStart w:id="1347" w:name="_ETM_Q1_2680896"/>
      <w:bookmarkStart w:id="1348" w:name="_ETM_Q1_2681727"/>
      <w:bookmarkEnd w:id="1346"/>
      <w:bookmarkEnd w:id="1347"/>
      <w:bookmarkEnd w:id="1348"/>
    </w:p>
    <w:p w:rsidR="00C41397" w:rsidRDefault="00C41397" w:rsidP="00C41397">
      <w:pPr>
        <w:pStyle w:val="a5"/>
        <w:keepNext/>
        <w:rPr>
          <w:rtl/>
        </w:rPr>
      </w:pPr>
      <w:bookmarkStart w:id="1349" w:name="ET_speaker_5520_10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349"/>
    </w:p>
    <w:p w:rsidR="00C41397" w:rsidRDefault="00C41397" w:rsidP="00C41397">
      <w:pPr>
        <w:pStyle w:val="KeepWithNext"/>
        <w:rPr>
          <w:rFonts w:hint="cs"/>
          <w:rtl/>
          <w:lang w:eastAsia="he-IL"/>
        </w:rPr>
      </w:pPr>
    </w:p>
    <w:p w:rsidR="00C41397" w:rsidRDefault="00C41397" w:rsidP="00C41397">
      <w:pPr>
        <w:rPr>
          <w:rtl/>
          <w:lang w:eastAsia="he-IL"/>
        </w:rPr>
      </w:pPr>
      <w:bookmarkStart w:id="1350" w:name="_ETM_Q1_2682227"/>
      <w:bookmarkStart w:id="1351" w:name="_ETM_Q1_2682258"/>
      <w:bookmarkEnd w:id="1350"/>
      <w:bookmarkEnd w:id="1351"/>
      <w:r>
        <w:rPr>
          <w:rtl/>
          <w:lang w:eastAsia="he-IL"/>
        </w:rPr>
        <w:t xml:space="preserve">כמה משרדי ממשלה עוסקים </w:t>
      </w:r>
      <w:proofErr w:type="spellStart"/>
      <w:r>
        <w:rPr>
          <w:rtl/>
          <w:lang w:eastAsia="he-IL"/>
        </w:rPr>
        <w:t>בדיגיטל</w:t>
      </w:r>
      <w:proofErr w:type="spellEnd"/>
      <w:r>
        <w:rPr>
          <w:rtl/>
          <w:lang w:eastAsia="he-IL"/>
        </w:rPr>
        <w:t>?</w:t>
      </w:r>
      <w:bookmarkStart w:id="1352" w:name="_ETM_Q1_2652214"/>
      <w:bookmarkStart w:id="1353" w:name="_ETM_Q1_2652432"/>
      <w:bookmarkStart w:id="1354" w:name="_ETM_Q1_2682416"/>
      <w:bookmarkStart w:id="1355" w:name="_ETM_Q1_2682631"/>
      <w:bookmarkEnd w:id="1352"/>
      <w:bookmarkEnd w:id="1353"/>
      <w:bookmarkEnd w:id="1354"/>
      <w:bookmarkEnd w:id="1355"/>
      <w:r>
        <w:rPr>
          <w:rtl/>
          <w:lang w:eastAsia="he-IL"/>
        </w:rPr>
        <w:t xml:space="preserve"> נראה כאילו יש בכל משרד - - -</w:t>
      </w:r>
      <w:bookmarkStart w:id="1356" w:name="_ETM_Q1_2686918"/>
      <w:bookmarkEnd w:id="1356"/>
    </w:p>
    <w:p w:rsidR="00C41397" w:rsidRDefault="00C41397" w:rsidP="00C41397">
      <w:pPr>
        <w:rPr>
          <w:rtl/>
          <w:lang w:eastAsia="he-IL"/>
        </w:rPr>
      </w:pPr>
      <w:bookmarkStart w:id="1357" w:name="_ETM_Q1_2687104"/>
      <w:bookmarkStart w:id="1358" w:name="_ETM_Q1_2682966"/>
      <w:bookmarkStart w:id="1359" w:name="_ETM_Q1_2686430"/>
      <w:bookmarkEnd w:id="1357"/>
      <w:bookmarkEnd w:id="1358"/>
      <w:bookmarkEnd w:id="1359"/>
    </w:p>
    <w:p w:rsidR="00C41397" w:rsidRDefault="00C41397" w:rsidP="00C41397">
      <w:pPr>
        <w:pStyle w:val="afb"/>
        <w:keepNext/>
        <w:rPr>
          <w:rtl/>
          <w:lang w:eastAsia="he-IL"/>
        </w:rPr>
      </w:pPr>
      <w:bookmarkStart w:id="1360" w:name="ET_guest_הדסה_גטשטיין_107"/>
      <w:r>
        <w:rPr>
          <w:rStyle w:val="TagStyle"/>
          <w:rFonts w:hint="cs"/>
          <w:rtl/>
        </w:rPr>
        <w:t xml:space="preserve"> &lt;&lt; אורח &gt;&gt; </w:t>
      </w:r>
      <w:r>
        <w:rPr>
          <w:rFonts w:hint="cs"/>
          <w:rtl/>
          <w:lang w:eastAsia="he-IL"/>
        </w:rPr>
        <w:t xml:space="preserve">הדסה </w:t>
      </w:r>
      <w:proofErr w:type="spellStart"/>
      <w:r>
        <w:rPr>
          <w:rFonts w:hint="cs"/>
          <w:rtl/>
          <w:lang w:eastAsia="he-IL"/>
        </w:rPr>
        <w:t>גטשטיין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60"/>
    </w:p>
    <w:p w:rsidR="00C41397" w:rsidRDefault="00C41397" w:rsidP="00C41397">
      <w:pPr>
        <w:pStyle w:val="KeepWithNext"/>
        <w:rPr>
          <w:rFonts w:hint="cs"/>
          <w:rtl/>
          <w:lang w:eastAsia="he-IL"/>
        </w:rPr>
      </w:pPr>
    </w:p>
    <w:p w:rsidR="00C41397" w:rsidRDefault="00C41397" w:rsidP="00C41397">
      <w:pPr>
        <w:rPr>
          <w:rtl/>
          <w:lang w:eastAsia="he-IL"/>
        </w:rPr>
      </w:pPr>
      <w:bookmarkStart w:id="1361" w:name="_ETM_Q1_2686940"/>
      <w:bookmarkStart w:id="1362" w:name="_ETM_Q1_2686996"/>
      <w:bookmarkEnd w:id="1361"/>
      <w:bookmarkEnd w:id="1362"/>
      <w:r>
        <w:rPr>
          <w:rtl/>
          <w:lang w:eastAsia="he-IL"/>
        </w:rPr>
        <w:t xml:space="preserve">יש שיתוף פעולה רחב של כמה משרדי ממשלה שמתעסקים, ממשרד החדשנות, המדע והטכנולוגיה ביחד עם רשות החדשנות, ביחד עם </w:t>
      </w:r>
      <w:proofErr w:type="spellStart"/>
      <w:r>
        <w:rPr>
          <w:rtl/>
          <w:lang w:eastAsia="he-IL"/>
        </w:rPr>
        <w:t>מפא"ת</w:t>
      </w:r>
      <w:proofErr w:type="spellEnd"/>
      <w:r>
        <w:rPr>
          <w:rtl/>
          <w:lang w:eastAsia="he-IL"/>
        </w:rPr>
        <w:t>, ות</w:t>
      </w:r>
      <w:bookmarkStart w:id="1363" w:name="_ETM_Q1_2693070"/>
      <w:bookmarkStart w:id="1364" w:name="_ETM_Q1_2693301"/>
      <w:bookmarkEnd w:id="1363"/>
      <w:bookmarkEnd w:id="1364"/>
      <w:r>
        <w:rPr>
          <w:rtl/>
          <w:lang w:eastAsia="he-IL"/>
        </w:rPr>
        <w:t xml:space="preserve">"ת ומערך </w:t>
      </w:r>
      <w:proofErr w:type="spellStart"/>
      <w:r>
        <w:rPr>
          <w:rtl/>
          <w:lang w:eastAsia="he-IL"/>
        </w:rPr>
        <w:t>הדיגיטל</w:t>
      </w:r>
      <w:proofErr w:type="spellEnd"/>
      <w:r>
        <w:rPr>
          <w:rtl/>
          <w:lang w:eastAsia="he-IL"/>
        </w:rPr>
        <w:t xml:space="preserve"> הלאומי. כמובן שיש שותפים נוספים כמו מערך הסייבר, כמו משרד ראש הממשלה כמו רשות ההסדרה. </w:t>
      </w:r>
      <w:bookmarkStart w:id="1365" w:name="_ETM_Q1_2703547"/>
      <w:bookmarkEnd w:id="1365"/>
      <w:r>
        <w:rPr>
          <w:rtl/>
          <w:lang w:eastAsia="he-IL"/>
        </w:rPr>
        <w:t xml:space="preserve">יש </w:t>
      </w:r>
      <w:bookmarkStart w:id="1366" w:name="_ETM_Q1_2699900"/>
      <w:bookmarkStart w:id="1367" w:name="_ETM_Q1_2700121"/>
      <w:bookmarkEnd w:id="1366"/>
      <w:bookmarkEnd w:id="1367"/>
      <w:r>
        <w:rPr>
          <w:rtl/>
          <w:lang w:eastAsia="he-IL"/>
        </w:rPr>
        <w:t xml:space="preserve">בתוכנית ובראייה, בעשייה, בטכנולוגיה </w:t>
      </w:r>
      <w:bookmarkStart w:id="1368" w:name="_ETM_Q1_2702439"/>
      <w:bookmarkStart w:id="1369" w:name="_ETM_Q1_2702661"/>
      <w:bookmarkEnd w:id="1368"/>
      <w:bookmarkEnd w:id="1369"/>
      <w:r>
        <w:rPr>
          <w:rtl/>
          <w:lang w:eastAsia="he-IL"/>
        </w:rPr>
        <w:t>ובבינה מלאכותית מגוון רחב של - - -</w:t>
      </w:r>
      <w:bookmarkStart w:id="1370" w:name="_ETM_Q1_2704031"/>
      <w:bookmarkStart w:id="1371" w:name="_ETM_Q1_2704246"/>
      <w:bookmarkEnd w:id="1370"/>
      <w:bookmarkEnd w:id="1371"/>
    </w:p>
    <w:p w:rsidR="00C41397" w:rsidRDefault="00C41397" w:rsidP="00C41397">
      <w:pPr>
        <w:rPr>
          <w:rtl/>
          <w:lang w:eastAsia="he-IL"/>
        </w:rPr>
      </w:pPr>
      <w:bookmarkStart w:id="1372" w:name="_ETM_Q1_2704492"/>
      <w:bookmarkStart w:id="1373" w:name="_ETM_Q1_2704602"/>
      <w:bookmarkStart w:id="1374" w:name="_ETM_Q1_2706829"/>
      <w:bookmarkEnd w:id="1372"/>
      <w:bookmarkEnd w:id="1373"/>
      <w:bookmarkEnd w:id="1374"/>
    </w:p>
    <w:p w:rsidR="00C41397" w:rsidRDefault="00C41397" w:rsidP="00C41397">
      <w:pPr>
        <w:pStyle w:val="a5"/>
        <w:keepNext/>
        <w:rPr>
          <w:rtl/>
        </w:rPr>
      </w:pPr>
      <w:bookmarkStart w:id="1375" w:name="ET_speaker_5520_10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375"/>
    </w:p>
    <w:p w:rsidR="00C41397" w:rsidRDefault="00C41397" w:rsidP="00C41397">
      <w:pPr>
        <w:pStyle w:val="KeepWithNext"/>
        <w:rPr>
          <w:rFonts w:hint="cs"/>
          <w:rtl/>
          <w:lang w:eastAsia="he-IL"/>
        </w:rPr>
      </w:pPr>
    </w:p>
    <w:p w:rsidR="00C41397" w:rsidRDefault="00C41397" w:rsidP="00C41397">
      <w:pPr>
        <w:rPr>
          <w:rtl/>
          <w:lang w:eastAsia="he-IL"/>
        </w:rPr>
      </w:pPr>
      <w:bookmarkStart w:id="1376" w:name="_ETM_Q1_2707344"/>
      <w:bookmarkStart w:id="1377" w:name="_ETM_Q1_2707377"/>
      <w:bookmarkEnd w:id="1376"/>
      <w:bookmarkEnd w:id="1377"/>
      <w:r>
        <w:rPr>
          <w:rtl/>
          <w:lang w:eastAsia="he-IL"/>
        </w:rPr>
        <w:t xml:space="preserve">מי אחראי על </w:t>
      </w:r>
      <w:bookmarkStart w:id="1378" w:name="_ETM_Q1_2705109"/>
      <w:bookmarkStart w:id="1379" w:name="_ETM_Q1_2705331"/>
      <w:bookmarkEnd w:id="1378"/>
      <w:bookmarkEnd w:id="1379"/>
      <w:r>
        <w:rPr>
          <w:rtl/>
          <w:lang w:eastAsia="he-IL"/>
        </w:rPr>
        <w:t>הנושא בממשלה?</w:t>
      </w:r>
      <w:bookmarkStart w:id="1380" w:name="_ETM_Q1_2707503"/>
      <w:bookmarkEnd w:id="1380"/>
    </w:p>
    <w:p w:rsidR="00C41397" w:rsidRDefault="00C41397" w:rsidP="00C41397">
      <w:pPr>
        <w:rPr>
          <w:rtl/>
          <w:lang w:eastAsia="he-IL"/>
        </w:rPr>
      </w:pPr>
      <w:bookmarkStart w:id="1381" w:name="_ETM_Q1_2707617"/>
      <w:bookmarkStart w:id="1382" w:name="_ETM_Q1_2708424"/>
      <w:bookmarkEnd w:id="1381"/>
      <w:bookmarkEnd w:id="1382"/>
    </w:p>
    <w:p w:rsidR="00C41397" w:rsidRDefault="00C41397" w:rsidP="00C41397">
      <w:pPr>
        <w:pStyle w:val="afb"/>
        <w:keepNext/>
        <w:rPr>
          <w:rtl/>
          <w:lang w:eastAsia="he-IL"/>
        </w:rPr>
      </w:pPr>
      <w:bookmarkStart w:id="1383" w:name="ET_guest_הדסה_גטשטיין_109"/>
      <w:r>
        <w:rPr>
          <w:rStyle w:val="TagStyle"/>
          <w:rFonts w:hint="cs"/>
          <w:rtl/>
        </w:rPr>
        <w:t xml:space="preserve"> &lt;&lt; אורח &gt;&gt; </w:t>
      </w:r>
      <w:r>
        <w:rPr>
          <w:rFonts w:hint="cs"/>
          <w:rtl/>
          <w:lang w:eastAsia="he-IL"/>
        </w:rPr>
        <w:t xml:space="preserve">הדסה </w:t>
      </w:r>
      <w:proofErr w:type="spellStart"/>
      <w:r>
        <w:rPr>
          <w:rFonts w:hint="cs"/>
          <w:rtl/>
          <w:lang w:eastAsia="he-IL"/>
        </w:rPr>
        <w:t>גטשטיין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83"/>
    </w:p>
    <w:p w:rsidR="00C41397" w:rsidRDefault="00C41397" w:rsidP="00C41397">
      <w:pPr>
        <w:pStyle w:val="KeepWithNext"/>
        <w:rPr>
          <w:rFonts w:hint="cs"/>
          <w:rtl/>
          <w:lang w:eastAsia="he-IL"/>
        </w:rPr>
      </w:pPr>
    </w:p>
    <w:p w:rsidR="00C41397" w:rsidRDefault="00C41397" w:rsidP="00C41397">
      <w:pPr>
        <w:rPr>
          <w:rtl/>
          <w:lang w:eastAsia="he-IL"/>
        </w:rPr>
      </w:pPr>
      <w:bookmarkStart w:id="1384" w:name="_ETM_Q1_2708945"/>
      <w:bookmarkStart w:id="1385" w:name="_ETM_Q1_2708981"/>
      <w:bookmarkEnd w:id="1384"/>
      <w:bookmarkEnd w:id="1385"/>
      <w:r>
        <w:rPr>
          <w:rtl/>
          <w:lang w:eastAsia="he-IL"/>
        </w:rPr>
        <w:t xml:space="preserve">משרד החדשנות, המדע והטכנולוגיה מוביל </w:t>
      </w:r>
      <w:bookmarkStart w:id="1386" w:name="_ETM_Q1_2707254"/>
      <w:bookmarkStart w:id="1387" w:name="_ETM_Q1_2707471"/>
      <w:bookmarkEnd w:id="1386"/>
      <w:bookmarkEnd w:id="1387"/>
      <w:proofErr w:type="spellStart"/>
      <w:r>
        <w:rPr>
          <w:rtl/>
          <w:lang w:eastAsia="he-IL"/>
        </w:rPr>
        <w:t>ומתכלל</w:t>
      </w:r>
      <w:proofErr w:type="spellEnd"/>
      <w:r>
        <w:rPr>
          <w:rtl/>
          <w:lang w:eastAsia="he-IL"/>
        </w:rPr>
        <w:t>.</w:t>
      </w:r>
      <w:bookmarkStart w:id="1388" w:name="_ETM_Q1_2709574"/>
      <w:bookmarkEnd w:id="1388"/>
    </w:p>
    <w:p w:rsidR="00C41397" w:rsidRDefault="00C41397" w:rsidP="00C41397">
      <w:pPr>
        <w:rPr>
          <w:rtl/>
          <w:lang w:eastAsia="he-IL"/>
        </w:rPr>
      </w:pPr>
      <w:bookmarkStart w:id="1389" w:name="_ETM_Q1_2709695"/>
      <w:bookmarkStart w:id="1390" w:name="_ETM_Q1_2711174"/>
      <w:bookmarkEnd w:id="1389"/>
      <w:bookmarkEnd w:id="1390"/>
    </w:p>
    <w:p w:rsidR="00C41397" w:rsidRDefault="00C41397" w:rsidP="00C41397">
      <w:pPr>
        <w:pStyle w:val="a5"/>
        <w:keepNext/>
        <w:rPr>
          <w:rtl/>
        </w:rPr>
      </w:pPr>
      <w:bookmarkStart w:id="1391" w:name="ET_speaker_5520_11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391"/>
    </w:p>
    <w:p w:rsidR="00C41397" w:rsidRDefault="00C41397" w:rsidP="00C41397">
      <w:pPr>
        <w:pStyle w:val="KeepWithNext"/>
        <w:rPr>
          <w:rFonts w:hint="cs"/>
          <w:rtl/>
          <w:lang w:eastAsia="he-IL"/>
        </w:rPr>
      </w:pPr>
    </w:p>
    <w:p w:rsidR="00C41397" w:rsidRDefault="00C41397" w:rsidP="00C41397">
      <w:pPr>
        <w:rPr>
          <w:rtl/>
          <w:lang w:eastAsia="he-IL"/>
        </w:rPr>
      </w:pPr>
      <w:bookmarkStart w:id="1392" w:name="_ETM_Q1_2711609"/>
      <w:bookmarkStart w:id="1393" w:name="_ETM_Q1_2711638"/>
      <w:bookmarkEnd w:id="1392"/>
      <w:bookmarkEnd w:id="1393"/>
      <w:r>
        <w:rPr>
          <w:rtl/>
          <w:lang w:eastAsia="he-IL"/>
        </w:rPr>
        <w:t>הוא אחראי</w:t>
      </w:r>
      <w:bookmarkStart w:id="1394" w:name="_ETM_Q1_2707941"/>
      <w:bookmarkStart w:id="1395" w:name="_ETM_Q1_2708160"/>
      <w:bookmarkEnd w:id="1394"/>
      <w:bookmarkEnd w:id="1395"/>
      <w:r>
        <w:rPr>
          <w:rtl/>
          <w:lang w:eastAsia="he-IL"/>
        </w:rPr>
        <w:t xml:space="preserve"> על</w:t>
      </w:r>
      <w:bookmarkStart w:id="1396" w:name="_ETM_Q1_2708403"/>
      <w:bookmarkEnd w:id="1396"/>
      <w:r>
        <w:rPr>
          <w:rtl/>
          <w:lang w:eastAsia="he-IL"/>
        </w:rPr>
        <w:t xml:space="preserve"> כולם?</w:t>
      </w:r>
    </w:p>
    <w:p w:rsidR="00C41397" w:rsidRDefault="00C41397" w:rsidP="00C41397">
      <w:pPr>
        <w:rPr>
          <w:rtl/>
          <w:lang w:eastAsia="he-IL"/>
        </w:rPr>
      </w:pPr>
      <w:bookmarkStart w:id="1397" w:name="_ETM_Q1_2709231"/>
      <w:bookmarkStart w:id="1398" w:name="_ETM_Q1_2709283"/>
      <w:bookmarkStart w:id="1399" w:name="_ETM_Q1_2709975"/>
      <w:bookmarkEnd w:id="1397"/>
      <w:bookmarkEnd w:id="1398"/>
      <w:bookmarkEnd w:id="1399"/>
    </w:p>
    <w:p w:rsidR="00C41397" w:rsidRDefault="00C41397" w:rsidP="00C41397">
      <w:pPr>
        <w:pStyle w:val="afb"/>
        <w:keepNext/>
        <w:rPr>
          <w:rtl/>
          <w:lang w:eastAsia="he-IL"/>
        </w:rPr>
      </w:pPr>
      <w:bookmarkStart w:id="1400" w:name="ET_guest_הדסה_גטשטיין_111"/>
      <w:r>
        <w:rPr>
          <w:rStyle w:val="TagStyle"/>
          <w:rFonts w:hint="cs"/>
          <w:rtl/>
        </w:rPr>
        <w:t xml:space="preserve"> &lt;&lt; אורח &gt;&gt; </w:t>
      </w:r>
      <w:r>
        <w:rPr>
          <w:rFonts w:hint="cs"/>
          <w:rtl/>
          <w:lang w:eastAsia="he-IL"/>
        </w:rPr>
        <w:t xml:space="preserve">הדסה </w:t>
      </w:r>
      <w:proofErr w:type="spellStart"/>
      <w:r>
        <w:rPr>
          <w:rFonts w:hint="cs"/>
          <w:rtl/>
          <w:lang w:eastAsia="he-IL"/>
        </w:rPr>
        <w:t>גטשטיין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00"/>
    </w:p>
    <w:p w:rsidR="00C41397" w:rsidRDefault="00C41397" w:rsidP="00C41397">
      <w:pPr>
        <w:pStyle w:val="KeepWithNext"/>
        <w:rPr>
          <w:rFonts w:hint="cs"/>
          <w:rtl/>
          <w:lang w:eastAsia="he-IL"/>
        </w:rPr>
      </w:pPr>
    </w:p>
    <w:p w:rsidR="00C41397" w:rsidRDefault="00C41397" w:rsidP="00C41397">
      <w:pPr>
        <w:rPr>
          <w:rtl/>
          <w:lang w:eastAsia="he-IL"/>
        </w:rPr>
      </w:pPr>
      <w:bookmarkStart w:id="1401" w:name="_ETM_Q1_2710379"/>
      <w:bookmarkStart w:id="1402" w:name="_ETM_Q1_2710415"/>
      <w:bookmarkEnd w:id="1401"/>
      <w:bookmarkEnd w:id="1402"/>
      <w:r>
        <w:rPr>
          <w:rtl/>
          <w:lang w:eastAsia="he-IL"/>
        </w:rPr>
        <w:t>נכון.</w:t>
      </w:r>
      <w:bookmarkStart w:id="1403" w:name="_ETM_Q1_2711823"/>
      <w:bookmarkEnd w:id="1403"/>
    </w:p>
    <w:p w:rsidR="00C41397" w:rsidRDefault="00C41397" w:rsidP="00C41397">
      <w:pPr>
        <w:rPr>
          <w:rtl/>
          <w:lang w:eastAsia="he-IL"/>
        </w:rPr>
      </w:pPr>
      <w:bookmarkStart w:id="1404" w:name="_ETM_Q1_2711869"/>
      <w:bookmarkStart w:id="1405" w:name="_ETM_Q1_2715175"/>
      <w:bookmarkEnd w:id="1404"/>
      <w:bookmarkEnd w:id="1405"/>
    </w:p>
    <w:p w:rsidR="00C41397" w:rsidRDefault="00C41397" w:rsidP="00C41397">
      <w:pPr>
        <w:pStyle w:val="a5"/>
        <w:keepNext/>
        <w:rPr>
          <w:rtl/>
        </w:rPr>
      </w:pPr>
      <w:bookmarkStart w:id="1406" w:name="ET_speaker_5520_11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406"/>
    </w:p>
    <w:p w:rsidR="00C41397" w:rsidRDefault="00C41397" w:rsidP="00C41397">
      <w:pPr>
        <w:pStyle w:val="KeepWithNext"/>
        <w:rPr>
          <w:rFonts w:hint="cs"/>
          <w:rtl/>
          <w:lang w:eastAsia="he-IL"/>
        </w:rPr>
      </w:pPr>
    </w:p>
    <w:p w:rsidR="00C41397" w:rsidRDefault="00C41397" w:rsidP="00C41397">
      <w:pPr>
        <w:rPr>
          <w:rtl/>
          <w:lang w:eastAsia="he-IL"/>
        </w:rPr>
      </w:pPr>
      <w:bookmarkStart w:id="1407" w:name="_ETM_Q1_2715596"/>
      <w:bookmarkStart w:id="1408" w:name="_ETM_Q1_2715623"/>
      <w:bookmarkEnd w:id="1407"/>
      <w:bookmarkEnd w:id="1408"/>
      <w:r>
        <w:rPr>
          <w:rtl/>
          <w:lang w:eastAsia="he-IL"/>
        </w:rPr>
        <w:t xml:space="preserve">כלומר, מערך </w:t>
      </w:r>
      <w:proofErr w:type="spellStart"/>
      <w:r>
        <w:rPr>
          <w:rtl/>
          <w:lang w:eastAsia="he-IL"/>
        </w:rPr>
        <w:t>הדיגיטל</w:t>
      </w:r>
      <w:proofErr w:type="spellEnd"/>
      <w:r>
        <w:rPr>
          <w:rtl/>
          <w:lang w:eastAsia="he-IL"/>
        </w:rPr>
        <w:t xml:space="preserve"> כפוף אליכם?</w:t>
      </w:r>
      <w:bookmarkStart w:id="1409" w:name="_ETM_Q1_2717204"/>
      <w:bookmarkEnd w:id="1409"/>
    </w:p>
    <w:p w:rsidR="00C41397" w:rsidRDefault="00C41397" w:rsidP="00C41397">
      <w:pPr>
        <w:rPr>
          <w:rtl/>
          <w:lang w:eastAsia="he-IL"/>
        </w:rPr>
      </w:pPr>
      <w:bookmarkStart w:id="1410" w:name="_ETM_Q1_2717272"/>
      <w:bookmarkEnd w:id="1410"/>
    </w:p>
    <w:p w:rsidR="00C41397" w:rsidRDefault="00C41397" w:rsidP="00C41397">
      <w:pPr>
        <w:pStyle w:val="af8"/>
        <w:keepNext/>
        <w:rPr>
          <w:rtl/>
        </w:rPr>
      </w:pPr>
      <w:bookmarkStart w:id="1411" w:name="ET_yor_4739_1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11"/>
    </w:p>
    <w:p w:rsidR="00C41397" w:rsidRDefault="00C41397" w:rsidP="00C41397">
      <w:pPr>
        <w:pStyle w:val="KeepWithNext"/>
        <w:rPr>
          <w:rFonts w:hint="cs"/>
          <w:rtl/>
          <w:lang w:eastAsia="he-IL"/>
        </w:rPr>
      </w:pPr>
    </w:p>
    <w:p w:rsidR="00C41397" w:rsidRDefault="00C41397" w:rsidP="00C41397">
      <w:pPr>
        <w:rPr>
          <w:rtl/>
          <w:lang w:eastAsia="he-IL"/>
        </w:rPr>
      </w:pPr>
      <w:r>
        <w:rPr>
          <w:rtl/>
          <w:lang w:eastAsia="he-IL"/>
        </w:rPr>
        <w:t>לא, הוא שייך למשרד ראש הממשלה.</w:t>
      </w:r>
      <w:bookmarkStart w:id="1412" w:name="_ETM_Q1_2720916"/>
      <w:bookmarkStart w:id="1413" w:name="_ETM_Q1_2721010"/>
      <w:bookmarkStart w:id="1414" w:name="_ETM_Q1_2717036"/>
      <w:bookmarkStart w:id="1415" w:name="_ETM_Q1_2717252"/>
      <w:bookmarkStart w:id="1416" w:name="_ETM_Q1_2724272"/>
      <w:bookmarkStart w:id="1417" w:name="_ETM_Q1_2719848"/>
      <w:bookmarkStart w:id="1418" w:name="_ETM_Q1_2720060"/>
      <w:bookmarkStart w:id="1419" w:name="_ETM_Q1_2715880"/>
      <w:bookmarkEnd w:id="1412"/>
      <w:bookmarkEnd w:id="1413"/>
      <w:bookmarkEnd w:id="1414"/>
      <w:bookmarkEnd w:id="1415"/>
      <w:bookmarkEnd w:id="1416"/>
      <w:bookmarkEnd w:id="1417"/>
      <w:bookmarkEnd w:id="1418"/>
      <w:bookmarkEnd w:id="1419"/>
    </w:p>
    <w:p w:rsidR="00C41397" w:rsidRDefault="00C41397" w:rsidP="00C41397">
      <w:pPr>
        <w:rPr>
          <w:rtl/>
          <w:lang w:eastAsia="he-IL"/>
        </w:rPr>
      </w:pPr>
      <w:bookmarkStart w:id="1420" w:name="_ETM_Q1_2716826"/>
      <w:bookmarkStart w:id="1421" w:name="_ETM_Q1_2716925"/>
      <w:bookmarkEnd w:id="1420"/>
      <w:bookmarkEnd w:id="1421"/>
    </w:p>
    <w:p w:rsidR="00C41397" w:rsidRDefault="00C41397" w:rsidP="00C41397">
      <w:pPr>
        <w:pStyle w:val="af7"/>
        <w:keepNext/>
        <w:rPr>
          <w:rtl/>
        </w:rPr>
      </w:pPr>
      <w:bookmarkStart w:id="1422" w:name="ET_interruption_קריאה_11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22"/>
    </w:p>
    <w:p w:rsidR="00C41397" w:rsidRDefault="00C41397" w:rsidP="00C41397">
      <w:pPr>
        <w:pStyle w:val="KeepWithNext"/>
        <w:rPr>
          <w:rFonts w:hint="cs"/>
          <w:rtl/>
          <w:lang w:eastAsia="he-IL"/>
        </w:rPr>
      </w:pPr>
    </w:p>
    <w:p w:rsidR="00C41397" w:rsidRDefault="00C41397" w:rsidP="00C41397">
      <w:pPr>
        <w:rPr>
          <w:rtl/>
          <w:lang w:eastAsia="he-IL"/>
        </w:rPr>
      </w:pPr>
      <w:bookmarkStart w:id="1423" w:name="_ETM_Q1_2719111"/>
      <w:bookmarkEnd w:id="1423"/>
      <w:r>
        <w:rPr>
          <w:rtl/>
          <w:lang w:eastAsia="he-IL"/>
        </w:rPr>
        <w:t xml:space="preserve">אני אנסה לענות כי </w:t>
      </w:r>
      <w:bookmarkStart w:id="1424" w:name="_ETM_Q1_2716592"/>
      <w:bookmarkStart w:id="1425" w:name="_ETM_Q1_2716809"/>
      <w:bookmarkEnd w:id="1424"/>
      <w:bookmarkEnd w:id="1425"/>
      <w:r>
        <w:rPr>
          <w:rtl/>
          <w:lang w:eastAsia="he-IL"/>
        </w:rPr>
        <w:t>המבנה הארגוני של הממשלה הוא לא</w:t>
      </w:r>
      <w:bookmarkStart w:id="1426" w:name="_ETM_Q1_2721190"/>
      <w:bookmarkEnd w:id="1426"/>
      <w:r>
        <w:rPr>
          <w:rtl/>
          <w:lang w:eastAsia="he-IL"/>
        </w:rPr>
        <w:t xml:space="preserve"> - - -</w:t>
      </w:r>
    </w:p>
    <w:p w:rsidR="00C41397" w:rsidRDefault="00C41397" w:rsidP="00C41397">
      <w:pPr>
        <w:rPr>
          <w:rtl/>
          <w:lang w:eastAsia="he-IL"/>
        </w:rPr>
      </w:pPr>
      <w:bookmarkStart w:id="1427" w:name="_ETM_Q1_2721838"/>
      <w:bookmarkStart w:id="1428" w:name="_ETM_Q1_2721890"/>
      <w:bookmarkEnd w:id="1427"/>
      <w:bookmarkEnd w:id="1428"/>
    </w:p>
    <w:p w:rsidR="00C41397" w:rsidRDefault="00C41397" w:rsidP="00C41397">
      <w:pPr>
        <w:pStyle w:val="af8"/>
        <w:keepNext/>
        <w:rPr>
          <w:rtl/>
        </w:rPr>
      </w:pPr>
      <w:bookmarkStart w:id="1429" w:name="ET_yor_4739_1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29"/>
    </w:p>
    <w:p w:rsidR="00C41397" w:rsidRDefault="00C41397" w:rsidP="00C41397">
      <w:pPr>
        <w:pStyle w:val="KeepWithNext"/>
        <w:rPr>
          <w:rFonts w:hint="cs"/>
          <w:rtl/>
          <w:lang w:eastAsia="he-IL"/>
        </w:rPr>
      </w:pPr>
    </w:p>
    <w:p w:rsidR="00C41397" w:rsidRDefault="00C41397" w:rsidP="00C41397">
      <w:pPr>
        <w:rPr>
          <w:rtl/>
          <w:lang w:eastAsia="he-IL"/>
        </w:rPr>
      </w:pPr>
      <w:bookmarkStart w:id="1430" w:name="_ETM_Q1_2722651"/>
      <w:bookmarkStart w:id="1431" w:name="_ETM_Q1_2718806"/>
      <w:bookmarkStart w:id="1432" w:name="_ETM_Q1_2719020"/>
      <w:bookmarkEnd w:id="1430"/>
      <w:bookmarkEnd w:id="1431"/>
      <w:bookmarkEnd w:id="1432"/>
      <w:r>
        <w:rPr>
          <w:rtl/>
          <w:lang w:eastAsia="he-IL"/>
        </w:rPr>
        <w:t>אני מציע שאנחנו נפעיל</w:t>
      </w:r>
      <w:bookmarkStart w:id="1433" w:name="_ETM_Q1_2721916"/>
      <w:bookmarkEnd w:id="1433"/>
      <w:r>
        <w:rPr>
          <w:rtl/>
          <w:lang w:eastAsia="he-IL"/>
        </w:rPr>
        <w:t xml:space="preserve"> </w:t>
      </w:r>
      <w:bookmarkStart w:id="1434" w:name="_ETM_Q1_2722126"/>
      <w:bookmarkEnd w:id="1434"/>
      <w:r>
        <w:rPr>
          <w:rtl/>
          <w:lang w:eastAsia="he-IL"/>
        </w:rPr>
        <w:t>בינה מלאכותית לעשות איחוד הכי אפקטיבי.</w:t>
      </w:r>
      <w:bookmarkStart w:id="1435" w:name="_ETM_Q1_2729750"/>
      <w:bookmarkEnd w:id="1435"/>
    </w:p>
    <w:p w:rsidR="00C41397" w:rsidRDefault="00C41397" w:rsidP="00C41397">
      <w:pPr>
        <w:rPr>
          <w:rtl/>
          <w:lang w:eastAsia="he-IL"/>
        </w:rPr>
      </w:pPr>
      <w:bookmarkStart w:id="1436" w:name="_ETM_Q1_2729825"/>
      <w:bookmarkStart w:id="1437" w:name="_ETM_Q1_2725016"/>
      <w:bookmarkEnd w:id="1436"/>
      <w:bookmarkEnd w:id="1437"/>
    </w:p>
    <w:p w:rsidR="00C41397" w:rsidRDefault="00C41397" w:rsidP="00C41397">
      <w:pPr>
        <w:pStyle w:val="a5"/>
        <w:keepNext/>
        <w:rPr>
          <w:rtl/>
        </w:rPr>
      </w:pPr>
      <w:bookmarkStart w:id="1438" w:name="ET_speaker_6570_116"/>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(יו"ר ועדת המשנה בנושא בינה מלאכותית וטכנולוגיות מתקדמות):</w:t>
      </w:r>
      <w:r>
        <w:rPr>
          <w:rStyle w:val="TagStyle"/>
          <w:rFonts w:hint="cs"/>
          <w:rtl/>
        </w:rPr>
        <w:t xml:space="preserve"> &lt;&lt; דובר &gt;&gt;</w:t>
      </w:r>
      <w:r>
        <w:rPr>
          <w:rFonts w:hint="cs"/>
          <w:rtl/>
        </w:rPr>
        <w:t xml:space="preserve">  </w:t>
      </w:r>
      <w:bookmarkEnd w:id="1438"/>
    </w:p>
    <w:p w:rsidR="00C41397" w:rsidRDefault="00C41397" w:rsidP="00C41397">
      <w:pPr>
        <w:pStyle w:val="KeepWithNext"/>
        <w:rPr>
          <w:rFonts w:hint="cs"/>
          <w:rtl/>
          <w:lang w:eastAsia="he-IL"/>
        </w:rPr>
      </w:pPr>
    </w:p>
    <w:p w:rsidR="00C41397" w:rsidRDefault="00C41397" w:rsidP="00C41397">
      <w:pPr>
        <w:rPr>
          <w:rtl/>
          <w:lang w:eastAsia="he-IL"/>
        </w:rPr>
      </w:pPr>
      <w:bookmarkStart w:id="1439" w:name="_ETM_Q1_2726698"/>
      <w:bookmarkStart w:id="1440" w:name="_ETM_Q1_2726733"/>
      <w:bookmarkEnd w:id="1439"/>
      <w:bookmarkEnd w:id="1440"/>
      <w:r>
        <w:rPr>
          <w:rtl/>
          <w:lang w:eastAsia="he-IL"/>
        </w:rPr>
        <w:t>עלית על הנקודה.</w:t>
      </w:r>
    </w:p>
    <w:p w:rsidR="00C41397" w:rsidRDefault="00C41397" w:rsidP="00C41397">
      <w:pPr>
        <w:rPr>
          <w:rtl/>
          <w:lang w:eastAsia="he-IL"/>
        </w:rPr>
      </w:pPr>
      <w:bookmarkStart w:id="1441" w:name="_ETM_Q1_2728978"/>
      <w:bookmarkStart w:id="1442" w:name="_ETM_Q1_2729079"/>
      <w:bookmarkEnd w:id="1441"/>
      <w:bookmarkEnd w:id="1442"/>
    </w:p>
    <w:p w:rsidR="00C41397" w:rsidRDefault="00C41397" w:rsidP="00C41397">
      <w:pPr>
        <w:pStyle w:val="a5"/>
        <w:keepNext/>
        <w:rPr>
          <w:rtl/>
        </w:rPr>
      </w:pPr>
      <w:bookmarkStart w:id="1443" w:name="ET_speaker_5520_11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443"/>
    </w:p>
    <w:p w:rsidR="00C41397" w:rsidRDefault="00C41397" w:rsidP="00C41397">
      <w:pPr>
        <w:pStyle w:val="KeepWithNext"/>
        <w:rPr>
          <w:rFonts w:hint="cs"/>
          <w:rtl/>
          <w:lang w:eastAsia="he-IL"/>
        </w:rPr>
      </w:pPr>
    </w:p>
    <w:p w:rsidR="00C41397" w:rsidRDefault="00C41397" w:rsidP="00C41397">
      <w:pPr>
        <w:rPr>
          <w:rtl/>
          <w:lang w:eastAsia="he-IL"/>
        </w:rPr>
      </w:pPr>
      <w:bookmarkStart w:id="1444" w:name="_ETM_Q1_2732491"/>
      <w:bookmarkStart w:id="1445" w:name="_ETM_Q1_2732525"/>
      <w:bookmarkStart w:id="1446" w:name="_ETM_Q1_2728385"/>
      <w:bookmarkStart w:id="1447" w:name="_ETM_Q1_2728600"/>
      <w:bookmarkEnd w:id="1444"/>
      <w:bookmarkEnd w:id="1445"/>
      <w:bookmarkEnd w:id="1446"/>
      <w:bookmarkEnd w:id="1447"/>
      <w:r>
        <w:rPr>
          <w:rtl/>
          <w:lang w:eastAsia="he-IL"/>
        </w:rPr>
        <w:t>לא, יש שתי אפשרויות, או בינה מלאכותית או לצמצם את מספר השרים.</w:t>
      </w:r>
      <w:bookmarkStart w:id="1448" w:name="_ETM_Q1_2732115"/>
      <w:bookmarkStart w:id="1449" w:name="_ETM_Q1_2732325"/>
      <w:bookmarkStart w:id="1450" w:name="_ETM_Q1_2728345"/>
      <w:bookmarkStart w:id="1451" w:name="_ETM_Q1_2728803"/>
      <w:bookmarkStart w:id="1452" w:name="_ETM_Q1_2711407"/>
      <w:bookmarkStart w:id="1453" w:name="_ETM_Q1_2711616"/>
      <w:bookmarkEnd w:id="1448"/>
      <w:bookmarkEnd w:id="1449"/>
      <w:bookmarkEnd w:id="1450"/>
      <w:bookmarkEnd w:id="1451"/>
      <w:bookmarkEnd w:id="1452"/>
      <w:bookmarkEnd w:id="1453"/>
    </w:p>
    <w:p w:rsidR="00C41397" w:rsidRDefault="00C41397" w:rsidP="00C41397">
      <w:pPr>
        <w:rPr>
          <w:rtl/>
          <w:lang w:eastAsia="he-IL"/>
        </w:rPr>
      </w:pPr>
      <w:bookmarkStart w:id="1454" w:name="_ETM_Q1_2733348"/>
      <w:bookmarkStart w:id="1455" w:name="_ETM_Q1_2733408"/>
      <w:bookmarkEnd w:id="1454"/>
      <w:bookmarkEnd w:id="1455"/>
    </w:p>
    <w:p w:rsidR="00C41397" w:rsidRDefault="00C41397" w:rsidP="00C41397">
      <w:pPr>
        <w:pStyle w:val="af7"/>
        <w:keepNext/>
        <w:rPr>
          <w:rtl/>
        </w:rPr>
      </w:pPr>
      <w:bookmarkStart w:id="1456" w:name="ET_interruption_קריאה_11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56"/>
    </w:p>
    <w:p w:rsidR="00C41397" w:rsidRDefault="00C41397" w:rsidP="00C41397">
      <w:pPr>
        <w:pStyle w:val="KeepWithNext"/>
        <w:rPr>
          <w:rFonts w:hint="cs"/>
          <w:rtl/>
          <w:lang w:eastAsia="he-IL"/>
        </w:rPr>
      </w:pPr>
    </w:p>
    <w:p w:rsidR="00C41397" w:rsidRDefault="00C41397" w:rsidP="00C41397">
      <w:pPr>
        <w:rPr>
          <w:rtl/>
          <w:lang w:eastAsia="he-IL"/>
        </w:rPr>
      </w:pPr>
      <w:bookmarkStart w:id="1457" w:name="_ETM_Q1_2734946"/>
      <w:bookmarkEnd w:id="1457"/>
      <w:r>
        <w:rPr>
          <w:rtl/>
          <w:lang w:eastAsia="he-IL"/>
        </w:rPr>
        <w:t xml:space="preserve">אני לא אתנגד </w:t>
      </w:r>
      <w:bookmarkStart w:id="1458" w:name="_ETM_Q1_2736475"/>
      <w:bookmarkEnd w:id="1458"/>
      <w:r>
        <w:rPr>
          <w:rtl/>
          <w:lang w:eastAsia="he-IL"/>
        </w:rPr>
        <w:t xml:space="preserve">לאף אחת </w:t>
      </w:r>
      <w:bookmarkStart w:id="1459" w:name="_ETM_Q1_2732652"/>
      <w:bookmarkStart w:id="1460" w:name="_ETM_Q1_2732869"/>
      <w:bookmarkEnd w:id="1459"/>
      <w:bookmarkEnd w:id="1460"/>
      <w:r>
        <w:rPr>
          <w:rtl/>
          <w:lang w:eastAsia="he-IL"/>
        </w:rPr>
        <w:t>מהן.</w:t>
      </w:r>
      <w:bookmarkStart w:id="1461" w:name="_ETM_Q1_2733549"/>
      <w:bookmarkEnd w:id="1461"/>
    </w:p>
    <w:p w:rsidR="00C41397" w:rsidRDefault="00C41397" w:rsidP="00C41397">
      <w:pPr>
        <w:rPr>
          <w:rtl/>
          <w:lang w:eastAsia="he-IL"/>
        </w:rPr>
      </w:pPr>
      <w:bookmarkStart w:id="1462" w:name="_ETM_Q1_2733625"/>
      <w:bookmarkStart w:id="1463" w:name="_ETM_Q1_2735733"/>
      <w:bookmarkEnd w:id="1462"/>
      <w:bookmarkEnd w:id="1463"/>
    </w:p>
    <w:p w:rsidR="00C41397" w:rsidRDefault="00C41397" w:rsidP="00C41397">
      <w:pPr>
        <w:pStyle w:val="a5"/>
        <w:keepNext/>
        <w:rPr>
          <w:rtl/>
        </w:rPr>
      </w:pPr>
      <w:bookmarkStart w:id="1464" w:name="ET_speaker_6570_119"/>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(יו"ר ועדת המשנה בנושא בינה מלאכותית וטכנולוגיות מתקדמות):</w:t>
      </w:r>
      <w:r>
        <w:rPr>
          <w:rStyle w:val="TagStyle"/>
          <w:rFonts w:hint="cs"/>
          <w:rtl/>
        </w:rPr>
        <w:t xml:space="preserve"> &lt;&lt; דובר &gt;&gt;</w:t>
      </w:r>
      <w:r>
        <w:rPr>
          <w:rFonts w:hint="cs"/>
          <w:rtl/>
        </w:rPr>
        <w:t xml:space="preserve">  </w:t>
      </w:r>
      <w:bookmarkEnd w:id="1464"/>
    </w:p>
    <w:p w:rsidR="00C41397" w:rsidRDefault="00C41397" w:rsidP="00C41397">
      <w:pPr>
        <w:pStyle w:val="KeepWithNext"/>
        <w:rPr>
          <w:rFonts w:hint="cs"/>
          <w:rtl/>
          <w:lang w:eastAsia="he-IL"/>
        </w:rPr>
      </w:pPr>
    </w:p>
    <w:p w:rsidR="00C41397" w:rsidRDefault="00C41397" w:rsidP="00C41397">
      <w:pPr>
        <w:rPr>
          <w:rtl/>
          <w:lang w:eastAsia="he-IL"/>
        </w:rPr>
      </w:pPr>
      <w:bookmarkStart w:id="1465" w:name="_ETM_Q1_2736287"/>
      <w:bookmarkStart w:id="1466" w:name="_ETM_Q1_2736315"/>
      <w:bookmarkEnd w:id="1465"/>
      <w:bookmarkEnd w:id="1466"/>
      <w:r>
        <w:rPr>
          <w:rtl/>
          <w:lang w:eastAsia="he-IL"/>
        </w:rPr>
        <w:t>זה באמת מפוזר אצל הרבה גורמים.</w:t>
      </w:r>
      <w:bookmarkStart w:id="1467" w:name="_ETM_Q1_2735358"/>
      <w:bookmarkStart w:id="1468" w:name="_ETM_Q1_2735581"/>
      <w:bookmarkStart w:id="1469" w:name="_ETM_Q1_2736663"/>
      <w:bookmarkEnd w:id="1467"/>
      <w:bookmarkEnd w:id="1468"/>
      <w:bookmarkEnd w:id="1469"/>
    </w:p>
    <w:p w:rsidR="00C41397" w:rsidRDefault="00C41397" w:rsidP="00C41397">
      <w:pPr>
        <w:rPr>
          <w:rtl/>
          <w:lang w:eastAsia="he-IL"/>
        </w:rPr>
      </w:pPr>
      <w:bookmarkStart w:id="1470" w:name="_ETM_Q1_2736736"/>
      <w:bookmarkStart w:id="1471" w:name="_ETM_Q1_2737503"/>
      <w:bookmarkEnd w:id="1470"/>
      <w:bookmarkEnd w:id="1471"/>
    </w:p>
    <w:p w:rsidR="00C41397" w:rsidRDefault="00C41397" w:rsidP="00C41397">
      <w:pPr>
        <w:pStyle w:val="afb"/>
        <w:keepNext/>
        <w:rPr>
          <w:rtl/>
          <w:lang w:eastAsia="he-IL"/>
        </w:rPr>
      </w:pPr>
      <w:bookmarkStart w:id="1472" w:name="ET_guest_ניר_ינובסקי_120"/>
      <w:r>
        <w:rPr>
          <w:rStyle w:val="TagStyle"/>
          <w:rFonts w:hint="cs"/>
          <w:rtl/>
        </w:rPr>
        <w:t xml:space="preserve"> &lt;&lt; אורח &gt;&gt; </w:t>
      </w:r>
      <w:r>
        <w:rPr>
          <w:rFonts w:hint="cs"/>
          <w:rtl/>
          <w:lang w:eastAsia="he-IL"/>
        </w:rPr>
        <w:t xml:space="preserve">ניר </w:t>
      </w:r>
      <w:proofErr w:type="spellStart"/>
      <w:r>
        <w:rPr>
          <w:rFonts w:hint="cs"/>
          <w:rtl/>
          <w:lang w:eastAsia="he-IL"/>
        </w:rPr>
        <w:t>ינובסקי</w:t>
      </w:r>
      <w:proofErr w:type="spellEnd"/>
      <w:r>
        <w:rPr>
          <w:rFonts w:hint="cs"/>
          <w:rtl/>
          <w:lang w:eastAsia="he-IL"/>
        </w:rPr>
        <w:t xml:space="preserve"> דגן:</w:t>
      </w:r>
      <w:r>
        <w:rPr>
          <w:rStyle w:val="TagStyle"/>
          <w:rFonts w:hint="cs"/>
          <w:rtl/>
        </w:rPr>
        <w:t xml:space="preserve"> &lt;&lt; אורח &gt;&gt;</w:t>
      </w:r>
      <w:r>
        <w:rPr>
          <w:rFonts w:hint="cs"/>
          <w:rtl/>
          <w:lang w:eastAsia="he-IL"/>
        </w:rPr>
        <w:t xml:space="preserve">  </w:t>
      </w:r>
      <w:bookmarkEnd w:id="1472"/>
    </w:p>
    <w:p w:rsidR="00C41397" w:rsidRDefault="00C41397" w:rsidP="00C41397">
      <w:pPr>
        <w:pStyle w:val="KeepWithNext"/>
        <w:rPr>
          <w:rFonts w:hint="cs"/>
          <w:rtl/>
          <w:lang w:eastAsia="he-IL"/>
        </w:rPr>
      </w:pPr>
    </w:p>
    <w:p w:rsidR="00C41397" w:rsidRDefault="00C41397" w:rsidP="00C41397">
      <w:pPr>
        <w:rPr>
          <w:rtl/>
          <w:lang w:eastAsia="he-IL"/>
        </w:rPr>
      </w:pPr>
      <w:bookmarkStart w:id="1473" w:name="_ETM_Q1_2738137"/>
      <w:bookmarkStart w:id="1474" w:name="_ETM_Q1_2738176"/>
      <w:bookmarkEnd w:id="1473"/>
      <w:bookmarkEnd w:id="1474"/>
      <w:r>
        <w:rPr>
          <w:rtl/>
          <w:lang w:eastAsia="he-IL"/>
        </w:rPr>
        <w:t>לי קורא</w:t>
      </w:r>
      <w:bookmarkStart w:id="1475" w:name="_ETM_Q1_2732506"/>
      <w:bookmarkEnd w:id="1475"/>
      <w:r>
        <w:rPr>
          <w:rtl/>
          <w:lang w:eastAsia="he-IL"/>
        </w:rPr>
        <w:t xml:space="preserve">ים ניר </w:t>
      </w:r>
      <w:proofErr w:type="spellStart"/>
      <w:r>
        <w:rPr>
          <w:rtl/>
          <w:lang w:eastAsia="he-IL"/>
        </w:rPr>
        <w:t>ינובסקי</w:t>
      </w:r>
      <w:proofErr w:type="spellEnd"/>
      <w:r>
        <w:rPr>
          <w:rtl/>
          <w:lang w:eastAsia="he-IL"/>
        </w:rPr>
        <w:t xml:space="preserve"> דגן </w:t>
      </w:r>
      <w:bookmarkStart w:id="1476" w:name="_ETM_Q1_2737046"/>
      <w:bookmarkStart w:id="1477" w:name="_ETM_Q1_2737260"/>
      <w:bookmarkEnd w:id="1476"/>
      <w:bookmarkEnd w:id="1477"/>
      <w:r>
        <w:rPr>
          <w:rtl/>
          <w:lang w:eastAsia="he-IL"/>
        </w:rPr>
        <w:t xml:space="preserve">ממערך </w:t>
      </w:r>
      <w:proofErr w:type="spellStart"/>
      <w:r>
        <w:rPr>
          <w:rtl/>
          <w:lang w:eastAsia="he-IL"/>
        </w:rPr>
        <w:t>הדיגיטל</w:t>
      </w:r>
      <w:proofErr w:type="spellEnd"/>
      <w:r>
        <w:rPr>
          <w:rtl/>
          <w:lang w:eastAsia="he-IL"/>
        </w:rPr>
        <w:t xml:space="preserve"> הלאומי. בהינתן שהמבנה של הממשלה הוא באמת כל כך מסובך, זה נס שיש בתוכנית הלאומית לבינה מלאכותית אנשים כל כך טובים לעבוד איתם. כי בסופו של דבר, יחסי האנוש בין משרד החדשנות, המדע והטכנולוגיה, ורשות החדשנות, </w:t>
      </w:r>
      <w:proofErr w:type="spellStart"/>
      <w:r>
        <w:rPr>
          <w:rtl/>
          <w:lang w:eastAsia="he-IL"/>
        </w:rPr>
        <w:t>ומפא"ת</w:t>
      </w:r>
      <w:proofErr w:type="spellEnd"/>
      <w:r>
        <w:rPr>
          <w:rtl/>
          <w:lang w:eastAsia="he-IL"/>
        </w:rPr>
        <w:t xml:space="preserve">, ופורום </w:t>
      </w:r>
      <w:bookmarkStart w:id="1478" w:name="_ETM_Q1_2751971"/>
      <w:bookmarkStart w:id="1479" w:name="_ETM_Q1_2752185"/>
      <w:bookmarkEnd w:id="1478"/>
      <w:bookmarkEnd w:id="1479"/>
      <w:proofErr w:type="spellStart"/>
      <w:r>
        <w:rPr>
          <w:rtl/>
          <w:lang w:eastAsia="he-IL"/>
        </w:rPr>
        <w:t>תל"ם</w:t>
      </w:r>
      <w:proofErr w:type="spellEnd"/>
      <w:r>
        <w:rPr>
          <w:rtl/>
          <w:lang w:eastAsia="he-IL"/>
        </w:rPr>
        <w:t>, תשתיות לאומיות למחקר, משרד האוצר, אג</w:t>
      </w:r>
      <w:bookmarkStart w:id="1480" w:name="_ETM_Q1_2756657"/>
      <w:bookmarkStart w:id="1481" w:name="_ETM_Q1_2756888"/>
      <w:bookmarkEnd w:id="1480"/>
      <w:bookmarkEnd w:id="1481"/>
      <w:r>
        <w:rPr>
          <w:rtl/>
          <w:lang w:eastAsia="he-IL"/>
        </w:rPr>
        <w:t>ף תקציבים</w:t>
      </w:r>
      <w:bookmarkStart w:id="1482" w:name="_ETM_Q1_2754273"/>
      <w:bookmarkStart w:id="1483" w:name="_ETM_Q1_2754492"/>
      <w:bookmarkStart w:id="1484" w:name="_ETM_Q1_2758051"/>
      <w:bookmarkStart w:id="1485" w:name="_ETM_Q1_2756737"/>
      <w:bookmarkStart w:id="1486" w:name="_ETM_Q1_2756957"/>
      <w:bookmarkEnd w:id="1482"/>
      <w:bookmarkEnd w:id="1483"/>
      <w:bookmarkEnd w:id="1484"/>
      <w:bookmarkEnd w:id="1485"/>
      <w:bookmarkEnd w:id="1486"/>
      <w:r>
        <w:rPr>
          <w:rtl/>
          <w:lang w:eastAsia="he-IL"/>
        </w:rPr>
        <w:t xml:space="preserve">, יחסי האנוש האלה הם אלו </w:t>
      </w:r>
      <w:bookmarkStart w:id="1487" w:name="_ETM_Q1_2757291"/>
      <w:bookmarkStart w:id="1488" w:name="_ETM_Q1_2757499"/>
      <w:bookmarkEnd w:id="1487"/>
      <w:bookmarkEnd w:id="1488"/>
      <w:r>
        <w:rPr>
          <w:rtl/>
          <w:lang w:eastAsia="he-IL"/>
        </w:rPr>
        <w:t xml:space="preserve">שהרכיבו את </w:t>
      </w:r>
      <w:bookmarkStart w:id="1489" w:name="_ETM_Q1_2759657"/>
      <w:bookmarkEnd w:id="1489"/>
      <w:r>
        <w:rPr>
          <w:rtl/>
          <w:lang w:eastAsia="he-IL"/>
        </w:rPr>
        <w:t>התוכנית.</w:t>
      </w:r>
    </w:p>
    <w:p w:rsidR="00C41397" w:rsidRDefault="00C41397" w:rsidP="00C41397">
      <w:pPr>
        <w:rPr>
          <w:rtl/>
          <w:lang w:eastAsia="he-IL"/>
        </w:rPr>
      </w:pPr>
      <w:bookmarkStart w:id="1490" w:name="_ETM_Q1_2758180"/>
      <w:bookmarkStart w:id="1491" w:name="_ETM_Q1_2758826"/>
      <w:bookmarkEnd w:id="1490"/>
      <w:bookmarkEnd w:id="1491"/>
    </w:p>
    <w:p w:rsidR="00C41397" w:rsidRDefault="00C41397" w:rsidP="00C41397">
      <w:pPr>
        <w:pStyle w:val="a5"/>
        <w:keepNext/>
        <w:rPr>
          <w:rtl/>
        </w:rPr>
      </w:pPr>
      <w:bookmarkStart w:id="1492" w:name="ET_speaker_6570_121"/>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(יו"ר ועדת המשנה בנושא בינה מלאכותית וטכנולוגיות מתקדמות):</w:t>
      </w:r>
      <w:r>
        <w:rPr>
          <w:rStyle w:val="TagStyle"/>
          <w:rFonts w:hint="cs"/>
          <w:rtl/>
        </w:rPr>
        <w:t xml:space="preserve"> &lt;&lt; דובר &gt;&gt;</w:t>
      </w:r>
      <w:r>
        <w:rPr>
          <w:rFonts w:hint="cs"/>
          <w:rtl/>
        </w:rPr>
        <w:t xml:space="preserve">  </w:t>
      </w:r>
      <w:bookmarkEnd w:id="1492"/>
    </w:p>
    <w:p w:rsidR="00C41397" w:rsidRDefault="00C41397" w:rsidP="00C41397">
      <w:pPr>
        <w:pStyle w:val="KeepWithNext"/>
        <w:rPr>
          <w:rFonts w:hint="cs"/>
          <w:rtl/>
          <w:lang w:eastAsia="he-IL"/>
        </w:rPr>
      </w:pPr>
    </w:p>
    <w:p w:rsidR="00C41397" w:rsidRDefault="00C41397" w:rsidP="00C41397">
      <w:pPr>
        <w:rPr>
          <w:rtl/>
          <w:lang w:eastAsia="he-IL"/>
        </w:rPr>
      </w:pPr>
      <w:bookmarkStart w:id="1493" w:name="_ETM_Q1_2759386"/>
      <w:bookmarkStart w:id="1494" w:name="_ETM_Q1_2759418"/>
      <w:bookmarkEnd w:id="1493"/>
      <w:bookmarkEnd w:id="1494"/>
      <w:r>
        <w:rPr>
          <w:rtl/>
          <w:lang w:eastAsia="he-IL"/>
        </w:rPr>
        <w:t>רשות המסים.</w:t>
      </w:r>
    </w:p>
    <w:p w:rsidR="00C41397" w:rsidRDefault="00C41397" w:rsidP="00C41397">
      <w:pPr>
        <w:rPr>
          <w:rtl/>
          <w:lang w:eastAsia="he-IL"/>
        </w:rPr>
      </w:pPr>
      <w:bookmarkStart w:id="1495" w:name="_ETM_Q1_2762084"/>
      <w:bookmarkStart w:id="1496" w:name="_ETM_Q1_2762126"/>
      <w:bookmarkStart w:id="1497" w:name="_ETM_Q1_2757458"/>
      <w:bookmarkStart w:id="1498" w:name="_ETM_Q1_2758249"/>
      <w:bookmarkEnd w:id="1495"/>
      <w:bookmarkEnd w:id="1496"/>
      <w:bookmarkEnd w:id="1497"/>
      <w:bookmarkEnd w:id="1498"/>
    </w:p>
    <w:p w:rsidR="00C41397" w:rsidRDefault="00C41397" w:rsidP="00C41397">
      <w:pPr>
        <w:pStyle w:val="afb"/>
        <w:keepNext/>
        <w:rPr>
          <w:rtl/>
          <w:lang w:eastAsia="he-IL"/>
        </w:rPr>
      </w:pPr>
      <w:bookmarkStart w:id="1499" w:name="ET_guest_ניר_ינובסקי_דגן_122"/>
      <w:r>
        <w:rPr>
          <w:rStyle w:val="TagStyle"/>
          <w:rFonts w:hint="cs"/>
          <w:rtl/>
        </w:rPr>
        <w:t xml:space="preserve"> &lt;&lt; אורח &gt;&gt; </w:t>
      </w:r>
      <w:r>
        <w:rPr>
          <w:rFonts w:hint="cs"/>
          <w:rtl/>
          <w:lang w:eastAsia="he-IL"/>
        </w:rPr>
        <w:t xml:space="preserve">ניר </w:t>
      </w:r>
      <w:proofErr w:type="spellStart"/>
      <w:r>
        <w:rPr>
          <w:rFonts w:hint="cs"/>
          <w:rtl/>
          <w:lang w:eastAsia="he-IL"/>
        </w:rPr>
        <w:t>ינובסקי</w:t>
      </w:r>
      <w:proofErr w:type="spellEnd"/>
      <w:r>
        <w:rPr>
          <w:rFonts w:hint="cs"/>
          <w:rtl/>
          <w:lang w:eastAsia="he-IL"/>
        </w:rPr>
        <w:t xml:space="preserve"> דגן:</w:t>
      </w:r>
      <w:r>
        <w:rPr>
          <w:rStyle w:val="TagStyle"/>
          <w:rFonts w:hint="cs"/>
          <w:rtl/>
        </w:rPr>
        <w:t xml:space="preserve"> &lt;&lt; אורח &gt;&gt;</w:t>
      </w:r>
      <w:r>
        <w:rPr>
          <w:rFonts w:hint="cs"/>
          <w:rtl/>
          <w:lang w:eastAsia="he-IL"/>
        </w:rPr>
        <w:t xml:space="preserve">  </w:t>
      </w:r>
      <w:bookmarkEnd w:id="1499"/>
    </w:p>
    <w:p w:rsidR="00C41397" w:rsidRDefault="00C41397" w:rsidP="00C41397">
      <w:pPr>
        <w:pStyle w:val="KeepWithNext"/>
        <w:rPr>
          <w:rFonts w:hint="cs"/>
          <w:rtl/>
          <w:lang w:eastAsia="he-IL"/>
        </w:rPr>
      </w:pPr>
    </w:p>
    <w:p w:rsidR="00C41397" w:rsidRDefault="00C41397" w:rsidP="00C41397">
      <w:pPr>
        <w:rPr>
          <w:rtl/>
          <w:lang w:eastAsia="he-IL"/>
        </w:rPr>
      </w:pPr>
      <w:bookmarkStart w:id="1500" w:name="_ETM_Q1_2758753"/>
      <w:bookmarkStart w:id="1501" w:name="_ETM_Q1_2758793"/>
      <w:bookmarkEnd w:id="1500"/>
      <w:bookmarkEnd w:id="1501"/>
      <w:r>
        <w:rPr>
          <w:rtl/>
          <w:lang w:eastAsia="he-IL"/>
        </w:rPr>
        <w:t>רשות המסים. אני חושב שיש כאן עבודה ארוכת שנים של הרבה אנשים בממשלה ואנחנו צריכים להודות עליה.</w:t>
      </w:r>
      <w:bookmarkStart w:id="1502" w:name="_ETM_Q1_2766919"/>
      <w:bookmarkStart w:id="1503" w:name="_ETM_Q1_2767151"/>
      <w:bookmarkEnd w:id="1502"/>
      <w:bookmarkEnd w:id="1503"/>
    </w:p>
    <w:p w:rsidR="00C41397" w:rsidRDefault="00C41397" w:rsidP="00C41397">
      <w:pPr>
        <w:rPr>
          <w:rtl/>
          <w:lang w:eastAsia="he-IL"/>
        </w:rPr>
      </w:pPr>
      <w:bookmarkStart w:id="1504" w:name="_ETM_Q1_2767515"/>
      <w:bookmarkStart w:id="1505" w:name="_ETM_Q1_2767573"/>
      <w:bookmarkStart w:id="1506" w:name="_ETM_Q1_2768292"/>
      <w:bookmarkEnd w:id="1504"/>
      <w:bookmarkEnd w:id="1505"/>
      <w:bookmarkEnd w:id="1506"/>
    </w:p>
    <w:p w:rsidR="00C41397" w:rsidRDefault="00C41397" w:rsidP="00C41397">
      <w:pPr>
        <w:pStyle w:val="a5"/>
        <w:keepNext/>
        <w:rPr>
          <w:rtl/>
        </w:rPr>
      </w:pPr>
      <w:bookmarkStart w:id="1507" w:name="ET_speaker_5520_12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507"/>
    </w:p>
    <w:p w:rsidR="00C41397" w:rsidRDefault="00C41397" w:rsidP="00C41397">
      <w:pPr>
        <w:pStyle w:val="KeepWithNext"/>
        <w:rPr>
          <w:rFonts w:hint="cs"/>
          <w:rtl/>
          <w:lang w:eastAsia="he-IL"/>
        </w:rPr>
      </w:pPr>
    </w:p>
    <w:p w:rsidR="00C41397" w:rsidRDefault="00C41397" w:rsidP="00C41397">
      <w:pPr>
        <w:rPr>
          <w:rtl/>
          <w:lang w:eastAsia="he-IL"/>
        </w:rPr>
      </w:pPr>
      <w:bookmarkStart w:id="1508" w:name="_ETM_Q1_2768845"/>
      <w:bookmarkStart w:id="1509" w:name="_ETM_Q1_2768891"/>
      <w:bookmarkEnd w:id="1508"/>
      <w:bookmarkEnd w:id="1509"/>
      <w:r>
        <w:rPr>
          <w:rtl/>
          <w:lang w:eastAsia="he-IL"/>
        </w:rPr>
        <w:t>מדינת ישראל קיימת על הנס לפי איך שזה נראה כרגע.</w:t>
      </w:r>
      <w:bookmarkStart w:id="1510" w:name="_ETM_Q1_2772900"/>
      <w:bookmarkEnd w:id="1510"/>
    </w:p>
    <w:p w:rsidR="00C41397" w:rsidRDefault="00C41397" w:rsidP="00C41397">
      <w:pPr>
        <w:rPr>
          <w:rtl/>
          <w:lang w:eastAsia="he-IL"/>
        </w:rPr>
      </w:pPr>
      <w:bookmarkStart w:id="1511" w:name="_ETM_Q1_2772951"/>
      <w:bookmarkStart w:id="1512" w:name="_ETM_Q1_2769195"/>
      <w:bookmarkStart w:id="1513" w:name="_ETM_Q1_2769429"/>
      <w:bookmarkStart w:id="1514" w:name="_ETM_Q1_2770298"/>
      <w:bookmarkEnd w:id="1511"/>
      <w:bookmarkEnd w:id="1512"/>
      <w:bookmarkEnd w:id="1513"/>
      <w:bookmarkEnd w:id="1514"/>
    </w:p>
    <w:p w:rsidR="00C41397" w:rsidRDefault="00C41397" w:rsidP="00C41397">
      <w:pPr>
        <w:pStyle w:val="afb"/>
        <w:keepNext/>
        <w:rPr>
          <w:rtl/>
          <w:lang w:eastAsia="he-IL"/>
        </w:rPr>
      </w:pPr>
      <w:bookmarkStart w:id="1515" w:name="ET_guest_ניר_ינובסקי_דגן_124"/>
      <w:r>
        <w:rPr>
          <w:rStyle w:val="TagStyle"/>
          <w:rFonts w:hint="cs"/>
          <w:rtl/>
        </w:rPr>
        <w:t xml:space="preserve"> &lt;&lt; אורח &gt;&gt; </w:t>
      </w:r>
      <w:r>
        <w:rPr>
          <w:rFonts w:hint="cs"/>
          <w:rtl/>
          <w:lang w:eastAsia="he-IL"/>
        </w:rPr>
        <w:t xml:space="preserve">ניר </w:t>
      </w:r>
      <w:proofErr w:type="spellStart"/>
      <w:r>
        <w:rPr>
          <w:rFonts w:hint="cs"/>
          <w:rtl/>
          <w:lang w:eastAsia="he-IL"/>
        </w:rPr>
        <w:t>ינובסקי</w:t>
      </w:r>
      <w:proofErr w:type="spellEnd"/>
      <w:r>
        <w:rPr>
          <w:rFonts w:hint="cs"/>
          <w:rtl/>
          <w:lang w:eastAsia="he-IL"/>
        </w:rPr>
        <w:t xml:space="preserve"> דגן:</w:t>
      </w:r>
      <w:r>
        <w:rPr>
          <w:rStyle w:val="TagStyle"/>
          <w:rFonts w:hint="cs"/>
          <w:rtl/>
        </w:rPr>
        <w:t xml:space="preserve"> &lt;&lt; אורח &gt;&gt;</w:t>
      </w:r>
      <w:r>
        <w:rPr>
          <w:rFonts w:hint="cs"/>
          <w:rtl/>
          <w:lang w:eastAsia="he-IL"/>
        </w:rPr>
        <w:t xml:space="preserve">  </w:t>
      </w:r>
      <w:bookmarkEnd w:id="1515"/>
    </w:p>
    <w:p w:rsidR="00C41397" w:rsidRDefault="00C41397" w:rsidP="00C41397">
      <w:pPr>
        <w:pStyle w:val="KeepWithNext"/>
        <w:rPr>
          <w:rFonts w:hint="cs"/>
          <w:rtl/>
          <w:lang w:eastAsia="he-IL"/>
        </w:rPr>
      </w:pPr>
    </w:p>
    <w:p w:rsidR="00C41397" w:rsidRDefault="00C41397" w:rsidP="00C41397">
      <w:pPr>
        <w:rPr>
          <w:rtl/>
          <w:lang w:eastAsia="he-IL"/>
        </w:rPr>
      </w:pPr>
      <w:bookmarkStart w:id="1516" w:name="_ETM_Q1_2770915"/>
      <w:bookmarkStart w:id="1517" w:name="_ETM_Q1_2770958"/>
      <w:bookmarkEnd w:id="1516"/>
      <w:bookmarkEnd w:id="1517"/>
      <w:r>
        <w:rPr>
          <w:rtl/>
          <w:lang w:eastAsia="he-IL"/>
        </w:rPr>
        <w:t xml:space="preserve">אני לא אכחיש. על העבודה ועל הנס, כמו במקרה של צפת במלחמת </w:t>
      </w:r>
      <w:bookmarkStart w:id="1518" w:name="_ETM_Q1_2773241"/>
      <w:bookmarkStart w:id="1519" w:name="_ETM_Q1_2773460"/>
      <w:bookmarkEnd w:id="1518"/>
      <w:bookmarkEnd w:id="1519"/>
      <w:r>
        <w:rPr>
          <w:rtl/>
          <w:lang w:eastAsia="he-IL"/>
        </w:rPr>
        <w:t>העצמאות.</w:t>
      </w:r>
      <w:bookmarkStart w:id="1520" w:name="_ETM_Q1_2778875"/>
      <w:bookmarkEnd w:id="1520"/>
    </w:p>
    <w:p w:rsidR="00C41397" w:rsidRDefault="00C41397" w:rsidP="00C41397">
      <w:pPr>
        <w:rPr>
          <w:rtl/>
          <w:lang w:eastAsia="he-IL"/>
        </w:rPr>
      </w:pPr>
      <w:bookmarkStart w:id="1521" w:name="_ETM_Q1_2778959"/>
      <w:bookmarkStart w:id="1522" w:name="_ETM_Q1_2774411"/>
      <w:bookmarkEnd w:id="1521"/>
      <w:bookmarkEnd w:id="1522"/>
    </w:p>
    <w:p w:rsidR="00C41397" w:rsidRDefault="00C41397" w:rsidP="00C41397">
      <w:pPr>
        <w:pStyle w:val="af7"/>
        <w:keepNext/>
        <w:rPr>
          <w:rtl/>
        </w:rPr>
      </w:pPr>
      <w:bookmarkStart w:id="1523" w:name="ET_interruption_קריאה_12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23"/>
    </w:p>
    <w:p w:rsidR="00C41397" w:rsidRDefault="00C41397" w:rsidP="00C41397">
      <w:pPr>
        <w:pStyle w:val="KeepWithNext"/>
        <w:rPr>
          <w:rFonts w:hint="cs"/>
          <w:rtl/>
          <w:lang w:eastAsia="he-IL"/>
        </w:rPr>
      </w:pPr>
    </w:p>
    <w:p w:rsidR="00C41397" w:rsidRDefault="00C41397" w:rsidP="00C41397">
      <w:pPr>
        <w:rPr>
          <w:rtl/>
          <w:lang w:eastAsia="he-IL"/>
        </w:rPr>
      </w:pPr>
      <w:bookmarkStart w:id="1524" w:name="_ETM_Q1_2777775"/>
      <w:bookmarkEnd w:id="1524"/>
      <w:r>
        <w:rPr>
          <w:rtl/>
          <w:lang w:eastAsia="he-IL"/>
        </w:rPr>
        <w:t>דווקא בזכות עבודה קשה ושיתוף פעולה</w:t>
      </w:r>
      <w:bookmarkStart w:id="1525" w:name="_ETM_Q1_2776795"/>
      <w:bookmarkEnd w:id="1525"/>
      <w:r>
        <w:rPr>
          <w:rtl/>
          <w:lang w:eastAsia="he-IL"/>
        </w:rPr>
        <w:t xml:space="preserve"> </w:t>
      </w:r>
      <w:bookmarkStart w:id="1526" w:name="_ETM_Q1_2777015"/>
      <w:bookmarkEnd w:id="1526"/>
      <w:r>
        <w:rPr>
          <w:rtl/>
          <w:lang w:eastAsia="he-IL"/>
        </w:rPr>
        <w:t>של הרבה אנשים שאכפת להם.</w:t>
      </w:r>
      <w:bookmarkStart w:id="1527" w:name="_ETM_Q1_2782169"/>
      <w:bookmarkEnd w:id="1527"/>
    </w:p>
    <w:p w:rsidR="00C41397" w:rsidRDefault="00C41397" w:rsidP="00C41397">
      <w:pPr>
        <w:rPr>
          <w:rtl/>
          <w:lang w:eastAsia="he-IL"/>
        </w:rPr>
      </w:pPr>
      <w:bookmarkStart w:id="1528" w:name="_ETM_Q1_2782277"/>
      <w:bookmarkStart w:id="1529" w:name="_ETM_Q1_2777465"/>
      <w:bookmarkStart w:id="1530" w:name="_ETM_Q1_2777681"/>
      <w:bookmarkEnd w:id="1528"/>
      <w:bookmarkEnd w:id="1529"/>
      <w:bookmarkEnd w:id="1530"/>
    </w:p>
    <w:p w:rsidR="00C41397" w:rsidRDefault="00C41397" w:rsidP="00C41397">
      <w:pPr>
        <w:pStyle w:val="a5"/>
        <w:keepNext/>
        <w:rPr>
          <w:rtl/>
        </w:rPr>
      </w:pPr>
      <w:bookmarkStart w:id="1531" w:name="ET_speaker_5520_12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531"/>
    </w:p>
    <w:p w:rsidR="00C41397" w:rsidRDefault="00C41397" w:rsidP="00C41397">
      <w:pPr>
        <w:pStyle w:val="KeepWithNext"/>
        <w:rPr>
          <w:rFonts w:hint="cs"/>
          <w:rtl/>
          <w:lang w:eastAsia="he-IL"/>
        </w:rPr>
      </w:pPr>
    </w:p>
    <w:p w:rsidR="00C41397" w:rsidRDefault="00C41397" w:rsidP="00C41397">
      <w:pPr>
        <w:rPr>
          <w:rtl/>
          <w:lang w:eastAsia="he-IL"/>
        </w:rPr>
      </w:pPr>
      <w:bookmarkStart w:id="1532" w:name="_ETM_Q1_2778826"/>
      <w:bookmarkStart w:id="1533" w:name="_ETM_Q1_2778861"/>
      <w:bookmarkEnd w:id="1532"/>
      <w:bookmarkEnd w:id="1533"/>
      <w:r>
        <w:rPr>
          <w:rtl/>
          <w:lang w:eastAsia="he-IL"/>
        </w:rPr>
        <w:t xml:space="preserve">נכון, </w:t>
      </w:r>
      <w:bookmarkStart w:id="1534" w:name="_ETM_Q1_2779500"/>
      <w:bookmarkEnd w:id="1534"/>
      <w:r>
        <w:rPr>
          <w:rtl/>
          <w:lang w:eastAsia="he-IL"/>
        </w:rPr>
        <w:t>חד משמעית.</w:t>
      </w:r>
    </w:p>
    <w:p w:rsidR="00C41397" w:rsidRDefault="00C41397" w:rsidP="00C41397">
      <w:pPr>
        <w:rPr>
          <w:rtl/>
          <w:lang w:eastAsia="he-IL"/>
        </w:rPr>
      </w:pPr>
      <w:bookmarkStart w:id="1535" w:name="_ETM_Q1_2780819"/>
      <w:bookmarkStart w:id="1536" w:name="_ETM_Q1_2780898"/>
      <w:bookmarkStart w:id="1537" w:name="_ETM_Q1_2782243"/>
      <w:bookmarkEnd w:id="1535"/>
      <w:bookmarkEnd w:id="1536"/>
      <w:bookmarkEnd w:id="1537"/>
    </w:p>
    <w:p w:rsidR="00C41397" w:rsidRDefault="00C41397" w:rsidP="00C41397">
      <w:pPr>
        <w:pStyle w:val="afb"/>
        <w:keepNext/>
        <w:rPr>
          <w:rtl/>
          <w:lang w:eastAsia="he-IL"/>
        </w:rPr>
      </w:pPr>
      <w:bookmarkStart w:id="1538" w:name="ET_guest_ניר_ינובסקי_דגן_127"/>
      <w:r>
        <w:rPr>
          <w:rStyle w:val="TagStyle"/>
          <w:rFonts w:hint="cs"/>
          <w:rtl/>
        </w:rPr>
        <w:t xml:space="preserve"> &lt;&lt; אורח &gt;&gt; </w:t>
      </w:r>
      <w:r>
        <w:rPr>
          <w:rFonts w:hint="cs"/>
          <w:rtl/>
          <w:lang w:eastAsia="he-IL"/>
        </w:rPr>
        <w:t xml:space="preserve">ניר </w:t>
      </w:r>
      <w:proofErr w:type="spellStart"/>
      <w:r>
        <w:rPr>
          <w:rFonts w:hint="cs"/>
          <w:rtl/>
          <w:lang w:eastAsia="he-IL"/>
        </w:rPr>
        <w:t>ינובסקי</w:t>
      </w:r>
      <w:proofErr w:type="spellEnd"/>
      <w:r>
        <w:rPr>
          <w:rFonts w:hint="cs"/>
          <w:rtl/>
          <w:lang w:eastAsia="he-IL"/>
        </w:rPr>
        <w:t xml:space="preserve"> דגן:</w:t>
      </w:r>
      <w:r>
        <w:rPr>
          <w:rStyle w:val="TagStyle"/>
          <w:rFonts w:hint="cs"/>
          <w:rtl/>
        </w:rPr>
        <w:t xml:space="preserve"> &lt;&lt; אורח &gt;&gt;</w:t>
      </w:r>
      <w:r>
        <w:rPr>
          <w:rFonts w:hint="cs"/>
          <w:rtl/>
          <w:lang w:eastAsia="he-IL"/>
        </w:rPr>
        <w:t xml:space="preserve">  </w:t>
      </w:r>
      <w:bookmarkEnd w:id="1538"/>
    </w:p>
    <w:p w:rsidR="00C41397" w:rsidRDefault="00C41397" w:rsidP="00C41397">
      <w:pPr>
        <w:pStyle w:val="KeepWithNext"/>
        <w:rPr>
          <w:rFonts w:hint="cs"/>
          <w:rtl/>
          <w:lang w:eastAsia="he-IL"/>
        </w:rPr>
      </w:pPr>
    </w:p>
    <w:p w:rsidR="00C41397" w:rsidRDefault="00C41397" w:rsidP="00C41397">
      <w:pPr>
        <w:rPr>
          <w:rtl/>
          <w:lang w:eastAsia="he-IL"/>
        </w:rPr>
      </w:pPr>
      <w:bookmarkStart w:id="1539" w:name="_ETM_Q1_2782660"/>
      <w:bookmarkStart w:id="1540" w:name="_ETM_Q1_2782697"/>
      <w:bookmarkEnd w:id="1539"/>
      <w:bookmarkEnd w:id="1540"/>
      <w:r>
        <w:rPr>
          <w:rtl/>
          <w:lang w:eastAsia="he-IL"/>
        </w:rPr>
        <w:t xml:space="preserve">שאלת שאלה לגבי </w:t>
      </w:r>
      <w:proofErr w:type="spellStart"/>
      <w:r>
        <w:rPr>
          <w:rtl/>
          <w:lang w:eastAsia="he-IL"/>
        </w:rPr>
        <w:t>הדיגיטל</w:t>
      </w:r>
      <w:proofErr w:type="spellEnd"/>
      <w:r>
        <w:rPr>
          <w:rtl/>
          <w:lang w:eastAsia="he-IL"/>
        </w:rPr>
        <w:t xml:space="preserve"> בממשלה. זה לא הנושא של הדיון, </w:t>
      </w:r>
      <w:bookmarkStart w:id="1541" w:name="_ETM_Q1_2781939"/>
      <w:bookmarkStart w:id="1542" w:name="_ETM_Q1_2782157"/>
      <w:bookmarkEnd w:id="1541"/>
      <w:bookmarkEnd w:id="1542"/>
      <w:r>
        <w:rPr>
          <w:rtl/>
          <w:lang w:eastAsia="he-IL"/>
        </w:rPr>
        <w:t xml:space="preserve">אני כן רוצה לענות. מערך </w:t>
      </w:r>
      <w:proofErr w:type="spellStart"/>
      <w:r>
        <w:rPr>
          <w:rtl/>
          <w:lang w:eastAsia="he-IL"/>
        </w:rPr>
        <w:t>הדיגיטל</w:t>
      </w:r>
      <w:proofErr w:type="spellEnd"/>
      <w:r>
        <w:rPr>
          <w:rtl/>
          <w:lang w:eastAsia="he-IL"/>
        </w:rPr>
        <w:t xml:space="preserve"> הלאומי הוא האחראי על </w:t>
      </w:r>
      <w:proofErr w:type="spellStart"/>
      <w:r>
        <w:rPr>
          <w:rtl/>
          <w:lang w:eastAsia="he-IL"/>
        </w:rPr>
        <w:t>הדיגיטל</w:t>
      </w:r>
      <w:proofErr w:type="spellEnd"/>
      <w:r>
        <w:rPr>
          <w:rtl/>
          <w:lang w:eastAsia="he-IL"/>
        </w:rPr>
        <w:t xml:space="preserve"> במגזר הציבורי ובתוך כך גם על ענייני סייבר במגזר הציבורי, על ענייני שירות, על קידום מהפכת </w:t>
      </w:r>
      <w:proofErr w:type="spellStart"/>
      <w:r>
        <w:rPr>
          <w:rtl/>
          <w:lang w:eastAsia="he-IL"/>
        </w:rPr>
        <w:t>הדאטה</w:t>
      </w:r>
      <w:proofErr w:type="spellEnd"/>
      <w:r>
        <w:rPr>
          <w:rtl/>
          <w:lang w:eastAsia="he-IL"/>
        </w:rPr>
        <w:t xml:space="preserve"> והבינה המלאכותית במגזר הציבורי, ועל ענייני ענן כחול לבן וטכנולוגיה. </w:t>
      </w:r>
      <w:bookmarkStart w:id="1543" w:name="_ETM_Q1_2796665"/>
      <w:bookmarkStart w:id="1544" w:name="_ETM_Q1_2796890"/>
      <w:bookmarkEnd w:id="1543"/>
      <w:bookmarkEnd w:id="1544"/>
      <w:r>
        <w:rPr>
          <w:rtl/>
          <w:lang w:eastAsia="he-IL"/>
        </w:rPr>
        <w:t xml:space="preserve">מערך </w:t>
      </w:r>
      <w:proofErr w:type="spellStart"/>
      <w:r>
        <w:rPr>
          <w:rtl/>
          <w:lang w:eastAsia="he-IL"/>
        </w:rPr>
        <w:t>הדיגיטל</w:t>
      </w:r>
      <w:proofErr w:type="spellEnd"/>
      <w:r>
        <w:rPr>
          <w:rtl/>
          <w:lang w:eastAsia="he-IL"/>
        </w:rPr>
        <w:t xml:space="preserve"> לא עובד - - -</w:t>
      </w:r>
      <w:bookmarkStart w:id="1545" w:name="_ETM_Q1_2799690"/>
      <w:bookmarkEnd w:id="1545"/>
    </w:p>
    <w:p w:rsidR="00C41397" w:rsidRDefault="00C41397" w:rsidP="00C41397">
      <w:pPr>
        <w:rPr>
          <w:rtl/>
          <w:lang w:eastAsia="he-IL"/>
        </w:rPr>
      </w:pPr>
      <w:bookmarkStart w:id="1546" w:name="_ETM_Q1_2799766"/>
      <w:bookmarkEnd w:id="1546"/>
    </w:p>
    <w:p w:rsidR="00C41397" w:rsidRDefault="00C41397" w:rsidP="00C41397">
      <w:pPr>
        <w:pStyle w:val="af8"/>
        <w:keepNext/>
        <w:rPr>
          <w:rtl/>
        </w:rPr>
      </w:pPr>
      <w:bookmarkStart w:id="1547" w:name="ET_yor_4739_1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47"/>
    </w:p>
    <w:p w:rsidR="00C41397" w:rsidRDefault="00C41397" w:rsidP="00C41397">
      <w:pPr>
        <w:pStyle w:val="KeepWithNext"/>
        <w:rPr>
          <w:rFonts w:hint="cs"/>
          <w:rtl/>
          <w:lang w:eastAsia="he-IL"/>
        </w:rPr>
      </w:pPr>
    </w:p>
    <w:p w:rsidR="00C41397" w:rsidRDefault="00C41397" w:rsidP="00C41397">
      <w:pPr>
        <w:rPr>
          <w:rtl/>
          <w:lang w:eastAsia="he-IL"/>
        </w:rPr>
      </w:pPr>
      <w:bookmarkStart w:id="1548" w:name="_ETM_Q1_2800387"/>
      <w:bookmarkEnd w:id="1548"/>
      <w:r>
        <w:rPr>
          <w:rtl/>
          <w:lang w:eastAsia="he-IL"/>
        </w:rPr>
        <w:t>איפה עומד העניין של ענן כחול לבן?</w:t>
      </w:r>
      <w:bookmarkStart w:id="1549" w:name="_ETM_Q1_2803465"/>
      <w:bookmarkEnd w:id="1549"/>
    </w:p>
    <w:p w:rsidR="00C41397" w:rsidRDefault="00C41397" w:rsidP="00C41397">
      <w:pPr>
        <w:rPr>
          <w:rtl/>
          <w:lang w:eastAsia="he-IL"/>
        </w:rPr>
      </w:pPr>
      <w:bookmarkStart w:id="1550" w:name="_ETM_Q1_2803516"/>
      <w:bookmarkEnd w:id="1550"/>
    </w:p>
    <w:p w:rsidR="00C41397" w:rsidRDefault="00C41397" w:rsidP="00C41397">
      <w:pPr>
        <w:pStyle w:val="afb"/>
        <w:keepNext/>
        <w:rPr>
          <w:rtl/>
          <w:lang w:eastAsia="he-IL"/>
        </w:rPr>
      </w:pPr>
      <w:bookmarkStart w:id="1551" w:name="ET_guest_ניר_ינובסקי_דגן_129"/>
      <w:r>
        <w:rPr>
          <w:rStyle w:val="TagStyle"/>
          <w:rFonts w:hint="cs"/>
          <w:rtl/>
        </w:rPr>
        <w:t xml:space="preserve"> &lt;&lt; אורח &gt;&gt; </w:t>
      </w:r>
      <w:r>
        <w:rPr>
          <w:rFonts w:hint="cs"/>
          <w:rtl/>
          <w:lang w:eastAsia="he-IL"/>
        </w:rPr>
        <w:t xml:space="preserve">ניר </w:t>
      </w:r>
      <w:proofErr w:type="spellStart"/>
      <w:r>
        <w:rPr>
          <w:rFonts w:hint="cs"/>
          <w:rtl/>
          <w:lang w:eastAsia="he-IL"/>
        </w:rPr>
        <w:t>ינובסקי</w:t>
      </w:r>
      <w:proofErr w:type="spellEnd"/>
      <w:r>
        <w:rPr>
          <w:rFonts w:hint="cs"/>
          <w:rtl/>
          <w:lang w:eastAsia="he-IL"/>
        </w:rPr>
        <w:t xml:space="preserve"> דגן:</w:t>
      </w:r>
      <w:r>
        <w:rPr>
          <w:rStyle w:val="TagStyle"/>
          <w:rFonts w:hint="cs"/>
          <w:rtl/>
        </w:rPr>
        <w:t xml:space="preserve"> &lt;&lt; אורח &gt;&gt;</w:t>
      </w:r>
      <w:r>
        <w:rPr>
          <w:rFonts w:hint="cs"/>
          <w:rtl/>
          <w:lang w:eastAsia="he-IL"/>
        </w:rPr>
        <w:t xml:space="preserve">  </w:t>
      </w:r>
      <w:bookmarkEnd w:id="1551"/>
    </w:p>
    <w:p w:rsidR="00C41397" w:rsidRDefault="00C41397" w:rsidP="00C41397">
      <w:pPr>
        <w:pStyle w:val="KeepWithNext"/>
        <w:rPr>
          <w:rFonts w:hint="cs"/>
          <w:rtl/>
          <w:lang w:eastAsia="he-IL"/>
        </w:rPr>
      </w:pPr>
    </w:p>
    <w:p w:rsidR="00C41397" w:rsidRDefault="00C41397" w:rsidP="00C41397">
      <w:pPr>
        <w:rPr>
          <w:rtl/>
          <w:lang w:eastAsia="he-IL"/>
        </w:rPr>
      </w:pPr>
      <w:bookmarkStart w:id="1552" w:name="_ETM_Q1_2804684"/>
      <w:bookmarkStart w:id="1553" w:name="_ETM_Q1_2804715"/>
      <w:bookmarkEnd w:id="1552"/>
      <w:bookmarkEnd w:id="1553"/>
      <w:r>
        <w:rPr>
          <w:rtl/>
          <w:lang w:eastAsia="he-IL"/>
        </w:rPr>
        <w:t xml:space="preserve">פרויקט נימבוס, שהוא בעצם החלק של הענן הכחול לבן </w:t>
      </w:r>
      <w:bookmarkStart w:id="1554" w:name="_ETM_Q1_2803856"/>
      <w:bookmarkStart w:id="1555" w:name="_ETM_Q1_2804087"/>
      <w:bookmarkEnd w:id="1554"/>
      <w:bookmarkEnd w:id="1555"/>
      <w:r>
        <w:rPr>
          <w:rtl/>
          <w:lang w:eastAsia="he-IL"/>
        </w:rPr>
        <w:t xml:space="preserve">שהוא רלוונטי למגזר הציבורי, זיו הזכיר אותו קודם גם בתור פרויקט שמסייע גם בעולמות מחשוב העל, הוא מכרז שכבר נחתם, כבר מיושם רובד אחד, רובד שלוש ורובד חמש. יש לנו יותר ויותר פרויקטים שקורים בענן, </w:t>
      </w:r>
      <w:r>
        <w:rPr>
          <w:rFonts w:ascii="David" w:hAnsi="David"/>
          <w:rtl/>
          <w:lang w:eastAsia="he-IL"/>
        </w:rPr>
        <w:t>יש</w:t>
      </w:r>
      <w:r>
        <w:rPr>
          <w:rtl/>
          <w:lang w:eastAsia="he-IL"/>
        </w:rPr>
        <w:t xml:space="preserve"> </w:t>
      </w:r>
      <w:r>
        <w:rPr>
          <w:rFonts w:ascii="David" w:hAnsi="David"/>
          <w:rtl/>
          <w:lang w:eastAsia="he-IL"/>
        </w:rPr>
        <w:t>לנו</w:t>
      </w:r>
      <w:r>
        <w:rPr>
          <w:rtl/>
          <w:lang w:eastAsia="he-IL"/>
        </w:rPr>
        <w:t xml:space="preserve"> </w:t>
      </w:r>
      <w:r>
        <w:rPr>
          <w:rFonts w:ascii="David" w:hAnsi="David"/>
          <w:rtl/>
          <w:lang w:eastAsia="he-IL"/>
        </w:rPr>
        <w:t>רשת</w:t>
      </w:r>
      <w:r>
        <w:rPr>
          <w:rtl/>
          <w:lang w:eastAsia="he-IL"/>
        </w:rPr>
        <w:t xml:space="preserve"> </w:t>
      </w:r>
      <w:r>
        <w:rPr>
          <w:rFonts w:ascii="David" w:hAnsi="David"/>
          <w:rtl/>
          <w:lang w:eastAsia="he-IL"/>
        </w:rPr>
        <w:t>לקידום</w:t>
      </w:r>
      <w:r>
        <w:rPr>
          <w:rtl/>
          <w:lang w:eastAsia="he-IL"/>
        </w:rPr>
        <w:t xml:space="preserve"> </w:t>
      </w:r>
      <w:r>
        <w:rPr>
          <w:rFonts w:ascii="David" w:hAnsi="David"/>
          <w:rtl/>
          <w:lang w:eastAsia="he-IL"/>
        </w:rPr>
        <w:t>מדעי</w:t>
      </w:r>
      <w:r>
        <w:rPr>
          <w:rtl/>
          <w:lang w:eastAsia="he-IL"/>
        </w:rPr>
        <w:t xml:space="preserve"> </w:t>
      </w:r>
      <w:r>
        <w:rPr>
          <w:rFonts w:ascii="David" w:hAnsi="David"/>
          <w:rtl/>
          <w:lang w:eastAsia="he-IL"/>
        </w:rPr>
        <w:t>הנתונים</w:t>
      </w:r>
      <w:r>
        <w:rPr>
          <w:rtl/>
          <w:lang w:eastAsia="he-IL"/>
        </w:rPr>
        <w:t xml:space="preserve"> </w:t>
      </w:r>
      <w:r>
        <w:rPr>
          <w:rFonts w:ascii="David" w:hAnsi="David"/>
          <w:rtl/>
          <w:lang w:eastAsia="he-IL"/>
        </w:rPr>
        <w:t>שכולה</w:t>
      </w:r>
      <w:r>
        <w:rPr>
          <w:rtl/>
          <w:lang w:eastAsia="he-IL"/>
        </w:rPr>
        <w:t xml:space="preserve"> </w:t>
      </w:r>
      <w:r>
        <w:rPr>
          <w:rFonts w:ascii="David" w:hAnsi="David"/>
          <w:rtl/>
          <w:lang w:eastAsia="he-IL"/>
        </w:rPr>
        <w:t>תהיה</w:t>
      </w:r>
      <w:r>
        <w:rPr>
          <w:rtl/>
          <w:lang w:eastAsia="he-IL"/>
        </w:rPr>
        <w:t xml:space="preserve"> </w:t>
      </w:r>
      <w:r>
        <w:rPr>
          <w:rFonts w:ascii="David" w:hAnsi="David"/>
          <w:rtl/>
          <w:lang w:eastAsia="he-IL"/>
        </w:rPr>
        <w:t>על</w:t>
      </w:r>
      <w:r>
        <w:rPr>
          <w:rtl/>
          <w:lang w:eastAsia="he-IL"/>
        </w:rPr>
        <w:t xml:space="preserve"> </w:t>
      </w:r>
      <w:r>
        <w:rPr>
          <w:rFonts w:ascii="David" w:hAnsi="David"/>
          <w:rtl/>
          <w:lang w:eastAsia="he-IL"/>
        </w:rPr>
        <w:t>גבי</w:t>
      </w:r>
      <w:r>
        <w:rPr>
          <w:rtl/>
          <w:lang w:eastAsia="he-IL"/>
        </w:rPr>
        <w:t xml:space="preserve"> </w:t>
      </w:r>
      <w:r>
        <w:rPr>
          <w:rFonts w:ascii="David" w:hAnsi="David"/>
          <w:rtl/>
          <w:lang w:eastAsia="he-IL"/>
        </w:rPr>
        <w:t>הענן</w:t>
      </w:r>
      <w:r>
        <w:rPr>
          <w:rtl/>
          <w:lang w:eastAsia="he-IL"/>
        </w:rPr>
        <w:t xml:space="preserve">, </w:t>
      </w:r>
      <w:r>
        <w:rPr>
          <w:rFonts w:ascii="David" w:hAnsi="David"/>
          <w:rtl/>
          <w:lang w:eastAsia="he-IL"/>
        </w:rPr>
        <w:t xml:space="preserve">וגם </w:t>
      </w:r>
      <w:bookmarkStart w:id="1556" w:name="_ETM_Q1_2819086"/>
      <w:bookmarkStart w:id="1557" w:name="_ETM_Q1_2819306"/>
      <w:bookmarkStart w:id="1558" w:name="_ETM_Q1_2818369"/>
      <w:bookmarkStart w:id="1559" w:name="_ETM_Q1_2818590"/>
      <w:bookmarkStart w:id="1560" w:name="_ETM_Q1_2818989"/>
      <w:bookmarkStart w:id="1561" w:name="_ETM_Q1_2815329"/>
      <w:bookmarkStart w:id="1562" w:name="_ETM_Q1_2816780"/>
      <w:bookmarkStart w:id="1563" w:name="_ETM_Q1_2813227"/>
      <w:bookmarkStart w:id="1564" w:name="_ETM_Q1_2813449"/>
      <w:bookmarkStart w:id="1565" w:name="_ETM_Q1_2816150"/>
      <w:bookmarkStart w:id="1566" w:name="_ETM_Q1_2816384"/>
      <w:bookmarkEnd w:id="1556"/>
      <w:bookmarkEnd w:id="1557"/>
      <w:bookmarkEnd w:id="1558"/>
      <w:bookmarkEnd w:id="1559"/>
      <w:bookmarkEnd w:id="1560"/>
      <w:bookmarkEnd w:id="1561"/>
      <w:bookmarkEnd w:id="1562"/>
      <w:bookmarkEnd w:id="1563"/>
      <w:bookmarkEnd w:id="1564"/>
      <w:bookmarkEnd w:id="1565"/>
      <w:bookmarkEnd w:id="1566"/>
      <w:r>
        <w:rPr>
          <w:rFonts w:ascii="David" w:hAnsi="David"/>
          <w:rtl/>
          <w:lang w:eastAsia="he-IL"/>
        </w:rPr>
        <w:t>- - - שנקרא</w:t>
      </w:r>
      <w:r>
        <w:rPr>
          <w:rtl/>
          <w:lang w:eastAsia="he-IL"/>
        </w:rPr>
        <w:t xml:space="preserve"> </w:t>
      </w:r>
      <w:bookmarkStart w:id="1567" w:name="_ETM_Q1_2819596"/>
      <w:bookmarkStart w:id="1568" w:name="_ETM_Q1_2819808"/>
      <w:bookmarkEnd w:id="1567"/>
      <w:bookmarkEnd w:id="1568"/>
      <w:r>
        <w:rPr>
          <w:rtl/>
          <w:lang w:eastAsia="he-IL"/>
        </w:rPr>
        <w:t>א</w:t>
      </w:r>
      <w:r>
        <w:rPr>
          <w:rFonts w:ascii="David" w:hAnsi="David"/>
          <w:rtl/>
          <w:lang w:eastAsia="he-IL"/>
        </w:rPr>
        <w:t>גם</w:t>
      </w:r>
      <w:r>
        <w:rPr>
          <w:rtl/>
          <w:lang w:eastAsia="he-IL"/>
        </w:rPr>
        <w:t xml:space="preserve"> </w:t>
      </w:r>
      <w:r>
        <w:rPr>
          <w:rFonts w:ascii="David" w:hAnsi="David"/>
          <w:rtl/>
          <w:lang w:eastAsia="he-IL"/>
        </w:rPr>
        <w:t>ניצנים</w:t>
      </w:r>
      <w:bookmarkStart w:id="1569" w:name="_ETM_Q1_2821681"/>
      <w:bookmarkStart w:id="1570" w:name="_ETM_Q1_2821908"/>
      <w:bookmarkEnd w:id="1569"/>
      <w:bookmarkEnd w:id="1570"/>
      <w:r>
        <w:rPr>
          <w:rtl/>
          <w:lang w:eastAsia="he-IL"/>
        </w:rPr>
        <w:t xml:space="preserve"> </w:t>
      </w:r>
      <w:r>
        <w:rPr>
          <w:rFonts w:ascii="David" w:hAnsi="David"/>
          <w:rtl/>
          <w:lang w:eastAsia="he-IL"/>
        </w:rPr>
        <w:t>שכבר</w:t>
      </w:r>
      <w:r>
        <w:rPr>
          <w:rtl/>
          <w:lang w:eastAsia="he-IL"/>
        </w:rPr>
        <w:t xml:space="preserve"> </w:t>
      </w:r>
      <w:r>
        <w:rPr>
          <w:rFonts w:ascii="David" w:hAnsi="David"/>
          <w:rtl/>
          <w:lang w:eastAsia="he-IL"/>
        </w:rPr>
        <w:t>היום</w:t>
      </w:r>
      <w:r>
        <w:rPr>
          <w:rtl/>
          <w:lang w:eastAsia="he-IL"/>
        </w:rPr>
        <w:t xml:space="preserve"> </w:t>
      </w:r>
      <w:r>
        <w:rPr>
          <w:rFonts w:ascii="David" w:hAnsi="David"/>
          <w:rtl/>
          <w:lang w:eastAsia="he-IL"/>
        </w:rPr>
        <w:t>עולה</w:t>
      </w:r>
      <w:r>
        <w:rPr>
          <w:rtl/>
          <w:lang w:eastAsia="he-IL"/>
        </w:rPr>
        <w:t xml:space="preserve"> </w:t>
      </w:r>
      <w:r>
        <w:rPr>
          <w:rFonts w:ascii="David" w:hAnsi="David"/>
          <w:rtl/>
          <w:lang w:eastAsia="he-IL"/>
        </w:rPr>
        <w:t>לענן</w:t>
      </w:r>
      <w:r>
        <w:rPr>
          <w:rtl/>
          <w:lang w:eastAsia="he-IL"/>
        </w:rPr>
        <w:t xml:space="preserve">, </w:t>
      </w:r>
      <w:r>
        <w:rPr>
          <w:rFonts w:ascii="David" w:hAnsi="David"/>
          <w:rtl/>
          <w:lang w:eastAsia="he-IL"/>
        </w:rPr>
        <w:t>ויש</w:t>
      </w:r>
      <w:r>
        <w:rPr>
          <w:rtl/>
          <w:lang w:eastAsia="he-IL"/>
        </w:rPr>
        <w:t xml:space="preserve"> </w:t>
      </w:r>
      <w:r>
        <w:rPr>
          <w:rFonts w:ascii="David" w:hAnsi="David"/>
          <w:rtl/>
          <w:lang w:eastAsia="he-IL"/>
        </w:rPr>
        <w:t>לנו</w:t>
      </w:r>
      <w:r>
        <w:rPr>
          <w:rtl/>
          <w:lang w:eastAsia="he-IL"/>
        </w:rPr>
        <w:t xml:space="preserve"> </w:t>
      </w:r>
      <w:r>
        <w:rPr>
          <w:rFonts w:ascii="David" w:hAnsi="David"/>
          <w:rtl/>
          <w:lang w:eastAsia="he-IL"/>
        </w:rPr>
        <w:t>יותר</w:t>
      </w:r>
      <w:r>
        <w:rPr>
          <w:rtl/>
          <w:lang w:eastAsia="he-IL"/>
        </w:rPr>
        <w:t xml:space="preserve"> </w:t>
      </w:r>
      <w:r>
        <w:rPr>
          <w:rFonts w:ascii="David" w:hAnsi="David"/>
          <w:rtl/>
          <w:lang w:eastAsia="he-IL"/>
        </w:rPr>
        <w:t>ויותר</w:t>
      </w:r>
      <w:r>
        <w:rPr>
          <w:rtl/>
          <w:lang w:eastAsia="he-IL"/>
        </w:rPr>
        <w:t xml:space="preserve"> </w:t>
      </w:r>
      <w:r>
        <w:rPr>
          <w:rFonts w:ascii="David" w:hAnsi="David"/>
          <w:rtl/>
          <w:lang w:eastAsia="he-IL"/>
        </w:rPr>
        <w:t>פרויקטים</w:t>
      </w:r>
      <w:r>
        <w:rPr>
          <w:rtl/>
          <w:lang w:eastAsia="he-IL"/>
        </w:rPr>
        <w:t>.</w:t>
      </w:r>
      <w:bookmarkStart w:id="1571" w:name="_ETM_Q1_2829637"/>
      <w:bookmarkEnd w:id="1571"/>
    </w:p>
    <w:p w:rsidR="00C41397" w:rsidRDefault="00C41397" w:rsidP="00C41397">
      <w:pPr>
        <w:rPr>
          <w:rtl/>
          <w:lang w:eastAsia="he-IL"/>
        </w:rPr>
      </w:pPr>
      <w:bookmarkStart w:id="1572" w:name="_ETM_Q1_2830854"/>
      <w:bookmarkStart w:id="1573" w:name="_ETM_Q1_2830992"/>
      <w:bookmarkEnd w:id="1572"/>
      <w:bookmarkEnd w:id="1573"/>
    </w:p>
    <w:p w:rsidR="00C41397" w:rsidRDefault="00C41397" w:rsidP="00C41397">
      <w:pPr>
        <w:rPr>
          <w:rtl/>
          <w:lang w:eastAsia="he-IL"/>
        </w:rPr>
      </w:pPr>
      <w:bookmarkStart w:id="1574" w:name="_ETM_Q1_2831029"/>
      <w:bookmarkStart w:id="1575" w:name="_ETM_Q1_2831074"/>
      <w:bookmarkEnd w:id="1574"/>
      <w:bookmarkEnd w:id="1575"/>
      <w:r>
        <w:rPr>
          <w:rFonts w:ascii="David" w:hAnsi="David"/>
          <w:rtl/>
          <w:lang w:eastAsia="he-IL"/>
        </w:rPr>
        <w:t>אני</w:t>
      </w:r>
      <w:r>
        <w:rPr>
          <w:rtl/>
          <w:lang w:eastAsia="he-IL"/>
        </w:rPr>
        <w:t xml:space="preserve"> </w:t>
      </w:r>
      <w:r>
        <w:rPr>
          <w:rFonts w:ascii="David" w:hAnsi="David"/>
          <w:rtl/>
          <w:lang w:eastAsia="he-IL"/>
        </w:rPr>
        <w:t>חושב</w:t>
      </w:r>
      <w:r>
        <w:rPr>
          <w:rtl/>
          <w:lang w:eastAsia="he-IL"/>
        </w:rPr>
        <w:t xml:space="preserve"> </w:t>
      </w:r>
      <w:r>
        <w:rPr>
          <w:rFonts w:ascii="David" w:hAnsi="David"/>
          <w:rtl/>
          <w:lang w:eastAsia="he-IL"/>
        </w:rPr>
        <w:t>שגם</w:t>
      </w:r>
      <w:r>
        <w:rPr>
          <w:rtl/>
          <w:lang w:eastAsia="he-IL"/>
        </w:rPr>
        <w:t xml:space="preserve"> </w:t>
      </w:r>
      <w:r>
        <w:rPr>
          <w:rFonts w:ascii="David" w:hAnsi="David"/>
          <w:rtl/>
          <w:lang w:eastAsia="he-IL"/>
        </w:rPr>
        <w:t>בהשוואה</w:t>
      </w:r>
      <w:r>
        <w:rPr>
          <w:rtl/>
          <w:lang w:eastAsia="he-IL"/>
        </w:rPr>
        <w:t xml:space="preserve"> </w:t>
      </w:r>
      <w:r>
        <w:rPr>
          <w:rFonts w:ascii="David" w:hAnsi="David"/>
          <w:rtl/>
          <w:lang w:eastAsia="he-IL"/>
        </w:rPr>
        <w:t>בינלאומית</w:t>
      </w:r>
      <w:r>
        <w:rPr>
          <w:rtl/>
          <w:lang w:eastAsia="he-IL"/>
        </w:rPr>
        <w:t xml:space="preserve">, </w:t>
      </w:r>
      <w:r>
        <w:rPr>
          <w:rFonts w:ascii="David" w:hAnsi="David"/>
          <w:rtl/>
          <w:lang w:eastAsia="he-IL"/>
        </w:rPr>
        <w:t>היכולת</w:t>
      </w:r>
      <w:r>
        <w:rPr>
          <w:rtl/>
          <w:lang w:eastAsia="he-IL"/>
        </w:rPr>
        <w:t xml:space="preserve"> </w:t>
      </w:r>
      <w:r>
        <w:rPr>
          <w:rFonts w:ascii="David" w:hAnsi="David"/>
          <w:rtl/>
          <w:lang w:eastAsia="he-IL"/>
        </w:rPr>
        <w:t>של</w:t>
      </w:r>
      <w:r>
        <w:rPr>
          <w:rtl/>
          <w:lang w:eastAsia="he-IL"/>
        </w:rPr>
        <w:t xml:space="preserve"> </w:t>
      </w:r>
      <w:r>
        <w:rPr>
          <w:rFonts w:ascii="David" w:hAnsi="David"/>
          <w:rtl/>
          <w:lang w:eastAsia="he-IL"/>
        </w:rPr>
        <w:t>מדינת</w:t>
      </w:r>
      <w:r>
        <w:rPr>
          <w:rtl/>
          <w:lang w:eastAsia="he-IL"/>
        </w:rPr>
        <w:t xml:space="preserve"> </w:t>
      </w:r>
      <w:r>
        <w:rPr>
          <w:rFonts w:ascii="David" w:hAnsi="David"/>
          <w:rtl/>
          <w:lang w:eastAsia="he-IL"/>
        </w:rPr>
        <w:t>ישראל</w:t>
      </w:r>
      <w:r>
        <w:rPr>
          <w:rtl/>
          <w:lang w:eastAsia="he-IL"/>
        </w:rPr>
        <w:t xml:space="preserve"> </w:t>
      </w:r>
      <w:r>
        <w:rPr>
          <w:rFonts w:ascii="David" w:hAnsi="David"/>
          <w:rtl/>
          <w:lang w:eastAsia="he-IL"/>
        </w:rPr>
        <w:t>להבין</w:t>
      </w:r>
      <w:r>
        <w:rPr>
          <w:rtl/>
          <w:lang w:eastAsia="he-IL"/>
        </w:rPr>
        <w:t xml:space="preserve"> </w:t>
      </w:r>
      <w:r>
        <w:rPr>
          <w:rFonts w:ascii="David" w:hAnsi="David"/>
          <w:rtl/>
          <w:lang w:eastAsia="he-IL"/>
        </w:rPr>
        <w:t>את</w:t>
      </w:r>
      <w:r>
        <w:rPr>
          <w:rtl/>
          <w:lang w:eastAsia="he-IL"/>
        </w:rPr>
        <w:t xml:space="preserve"> </w:t>
      </w:r>
      <w:r>
        <w:rPr>
          <w:rFonts w:ascii="David" w:hAnsi="David"/>
          <w:rtl/>
          <w:lang w:eastAsia="he-IL"/>
        </w:rPr>
        <w:t>החשיבות</w:t>
      </w:r>
      <w:r>
        <w:rPr>
          <w:rtl/>
          <w:lang w:eastAsia="he-IL"/>
        </w:rPr>
        <w:t xml:space="preserve"> </w:t>
      </w:r>
      <w:r>
        <w:rPr>
          <w:rFonts w:ascii="David" w:hAnsi="David"/>
          <w:rtl/>
          <w:lang w:eastAsia="he-IL"/>
        </w:rPr>
        <w:t>של</w:t>
      </w:r>
      <w:r>
        <w:rPr>
          <w:rtl/>
          <w:lang w:eastAsia="he-IL"/>
        </w:rPr>
        <w:t xml:space="preserve"> </w:t>
      </w:r>
      <w:r>
        <w:rPr>
          <w:rFonts w:ascii="David" w:hAnsi="David"/>
          <w:rtl/>
          <w:lang w:eastAsia="he-IL"/>
        </w:rPr>
        <w:t>ענן</w:t>
      </w:r>
      <w:r>
        <w:rPr>
          <w:rtl/>
          <w:lang w:eastAsia="he-IL"/>
        </w:rPr>
        <w:t xml:space="preserve"> </w:t>
      </w:r>
      <w:r>
        <w:rPr>
          <w:rFonts w:ascii="David" w:hAnsi="David"/>
          <w:rtl/>
          <w:lang w:eastAsia="he-IL"/>
        </w:rPr>
        <w:t>ציבורי</w:t>
      </w:r>
      <w:r>
        <w:rPr>
          <w:rtl/>
          <w:lang w:eastAsia="he-IL"/>
        </w:rPr>
        <w:t xml:space="preserve">, </w:t>
      </w:r>
      <w:r>
        <w:rPr>
          <w:rFonts w:ascii="David" w:hAnsi="David"/>
          <w:rtl/>
          <w:lang w:eastAsia="he-IL"/>
        </w:rPr>
        <w:t>להכניס</w:t>
      </w:r>
      <w:r>
        <w:rPr>
          <w:rtl/>
          <w:lang w:eastAsia="he-IL"/>
        </w:rPr>
        <w:t xml:space="preserve"> </w:t>
      </w:r>
      <w:r>
        <w:rPr>
          <w:rFonts w:ascii="David" w:hAnsi="David"/>
          <w:rtl/>
          <w:lang w:eastAsia="he-IL"/>
        </w:rPr>
        <w:t>אותו</w:t>
      </w:r>
      <w:r>
        <w:rPr>
          <w:rtl/>
          <w:lang w:eastAsia="he-IL"/>
        </w:rPr>
        <w:t xml:space="preserve"> </w:t>
      </w:r>
      <w:r>
        <w:rPr>
          <w:rFonts w:ascii="David" w:hAnsi="David"/>
          <w:rtl/>
          <w:lang w:eastAsia="he-IL"/>
        </w:rPr>
        <w:t>אל</w:t>
      </w:r>
      <w:r>
        <w:rPr>
          <w:rtl/>
          <w:lang w:eastAsia="he-IL"/>
        </w:rPr>
        <w:t xml:space="preserve"> </w:t>
      </w:r>
      <w:r>
        <w:rPr>
          <w:rFonts w:ascii="David" w:hAnsi="David"/>
          <w:rtl/>
          <w:lang w:eastAsia="he-IL"/>
        </w:rPr>
        <w:t>תוך</w:t>
      </w:r>
      <w:r>
        <w:rPr>
          <w:rtl/>
          <w:lang w:eastAsia="he-IL"/>
        </w:rPr>
        <w:t xml:space="preserve"> </w:t>
      </w:r>
      <w:r>
        <w:rPr>
          <w:rFonts w:ascii="David" w:hAnsi="David"/>
          <w:rtl/>
          <w:lang w:eastAsia="he-IL"/>
        </w:rPr>
        <w:t>השירות</w:t>
      </w:r>
      <w:r>
        <w:rPr>
          <w:rtl/>
          <w:lang w:eastAsia="he-IL"/>
        </w:rPr>
        <w:t xml:space="preserve"> </w:t>
      </w:r>
      <w:r>
        <w:rPr>
          <w:rFonts w:ascii="David" w:hAnsi="David"/>
          <w:rtl/>
          <w:lang w:eastAsia="he-IL"/>
        </w:rPr>
        <w:t>הממשלתי</w:t>
      </w:r>
      <w:r>
        <w:rPr>
          <w:rtl/>
          <w:lang w:eastAsia="he-IL"/>
        </w:rPr>
        <w:t xml:space="preserve"> </w:t>
      </w:r>
      <w:r>
        <w:rPr>
          <w:rFonts w:ascii="David" w:hAnsi="David"/>
          <w:rtl/>
          <w:lang w:eastAsia="he-IL"/>
        </w:rPr>
        <w:t>בכל</w:t>
      </w:r>
      <w:r>
        <w:rPr>
          <w:rtl/>
          <w:lang w:eastAsia="he-IL"/>
        </w:rPr>
        <w:t xml:space="preserve"> </w:t>
      </w:r>
      <w:r>
        <w:rPr>
          <w:rFonts w:ascii="David" w:hAnsi="David"/>
          <w:rtl/>
          <w:lang w:eastAsia="he-IL"/>
        </w:rPr>
        <w:t>רחבי</w:t>
      </w:r>
      <w:r>
        <w:rPr>
          <w:rtl/>
          <w:lang w:eastAsia="he-IL"/>
        </w:rPr>
        <w:t xml:space="preserve"> </w:t>
      </w:r>
      <w:r>
        <w:rPr>
          <w:rFonts w:ascii="David" w:hAnsi="David"/>
          <w:rtl/>
          <w:lang w:eastAsia="he-IL"/>
        </w:rPr>
        <w:t>השירות</w:t>
      </w:r>
      <w:r>
        <w:rPr>
          <w:rtl/>
          <w:lang w:eastAsia="he-IL"/>
        </w:rPr>
        <w:t xml:space="preserve">, </w:t>
      </w:r>
      <w:r>
        <w:rPr>
          <w:rFonts w:ascii="David" w:hAnsi="David"/>
          <w:rtl/>
          <w:lang w:eastAsia="he-IL"/>
        </w:rPr>
        <w:t>בין</w:t>
      </w:r>
      <w:r>
        <w:rPr>
          <w:rtl/>
          <w:lang w:eastAsia="he-IL"/>
        </w:rPr>
        <w:t xml:space="preserve"> </w:t>
      </w:r>
      <w:r>
        <w:rPr>
          <w:rFonts w:ascii="David" w:hAnsi="David"/>
          <w:rtl/>
          <w:lang w:eastAsia="he-IL"/>
        </w:rPr>
        <w:t>בצדדים</w:t>
      </w:r>
      <w:r>
        <w:rPr>
          <w:rtl/>
          <w:lang w:eastAsia="he-IL"/>
        </w:rPr>
        <w:t xml:space="preserve"> </w:t>
      </w:r>
      <w:r>
        <w:rPr>
          <w:rFonts w:ascii="David" w:hAnsi="David"/>
          <w:rtl/>
          <w:lang w:eastAsia="he-IL"/>
        </w:rPr>
        <w:t>המסווגים</w:t>
      </w:r>
      <w:r>
        <w:rPr>
          <w:rtl/>
          <w:lang w:eastAsia="he-IL"/>
        </w:rPr>
        <w:t xml:space="preserve"> </w:t>
      </w:r>
      <w:r>
        <w:rPr>
          <w:rFonts w:ascii="David" w:hAnsi="David"/>
          <w:rtl/>
          <w:lang w:eastAsia="he-IL"/>
        </w:rPr>
        <w:t>וגם</w:t>
      </w:r>
      <w:r>
        <w:rPr>
          <w:rtl/>
          <w:lang w:eastAsia="he-IL"/>
        </w:rPr>
        <w:t xml:space="preserve"> </w:t>
      </w:r>
      <w:r>
        <w:rPr>
          <w:rFonts w:ascii="David" w:hAnsi="David"/>
          <w:rtl/>
          <w:lang w:eastAsia="he-IL"/>
        </w:rPr>
        <w:t>בצדדים</w:t>
      </w:r>
      <w:r>
        <w:rPr>
          <w:rtl/>
          <w:lang w:eastAsia="he-IL"/>
        </w:rPr>
        <w:t xml:space="preserve"> </w:t>
      </w:r>
      <w:r>
        <w:rPr>
          <w:rFonts w:ascii="David" w:hAnsi="David"/>
          <w:rtl/>
          <w:lang w:eastAsia="he-IL"/>
        </w:rPr>
        <w:t>הלא</w:t>
      </w:r>
      <w:r>
        <w:rPr>
          <w:rtl/>
          <w:lang w:eastAsia="he-IL"/>
        </w:rPr>
        <w:t xml:space="preserve"> </w:t>
      </w:r>
      <w:r>
        <w:rPr>
          <w:rFonts w:ascii="David" w:hAnsi="David"/>
          <w:rtl/>
          <w:lang w:eastAsia="he-IL"/>
        </w:rPr>
        <w:t>מסווגים</w:t>
      </w:r>
      <w:r>
        <w:rPr>
          <w:rtl/>
          <w:lang w:eastAsia="he-IL"/>
        </w:rPr>
        <w:t xml:space="preserve">. אני </w:t>
      </w:r>
      <w:r>
        <w:rPr>
          <w:rFonts w:ascii="David" w:hAnsi="David"/>
          <w:rtl/>
          <w:lang w:eastAsia="he-IL"/>
        </w:rPr>
        <w:t>חזרתי</w:t>
      </w:r>
      <w:r>
        <w:rPr>
          <w:rtl/>
          <w:lang w:eastAsia="he-IL"/>
        </w:rPr>
        <w:t xml:space="preserve"> </w:t>
      </w:r>
      <w:r>
        <w:rPr>
          <w:rFonts w:ascii="David" w:hAnsi="David"/>
          <w:rtl/>
          <w:lang w:eastAsia="he-IL"/>
        </w:rPr>
        <w:t>מכנס</w:t>
      </w:r>
      <w:r>
        <w:rPr>
          <w:rtl/>
          <w:lang w:eastAsia="he-IL"/>
        </w:rPr>
        <w:t xml:space="preserve"> </w:t>
      </w:r>
      <w:r>
        <w:rPr>
          <w:rFonts w:ascii="David" w:hAnsi="David"/>
          <w:rtl/>
          <w:lang w:eastAsia="he-IL"/>
        </w:rPr>
        <w:t>של</w:t>
      </w:r>
      <w:r>
        <w:rPr>
          <w:rtl/>
          <w:lang w:eastAsia="he-IL"/>
        </w:rPr>
        <w:t xml:space="preserve"> </w:t>
      </w:r>
      <w:r>
        <w:rPr>
          <w:rFonts w:ascii="David" w:hAnsi="David"/>
          <w:rtl/>
          <w:lang w:eastAsia="he-IL"/>
        </w:rPr>
        <w:t>ה</w:t>
      </w:r>
      <w:r>
        <w:rPr>
          <w:rtl/>
          <w:lang w:eastAsia="he-IL"/>
        </w:rPr>
        <w:t>-</w:t>
      </w:r>
      <w:r>
        <w:rPr>
          <w:lang w:eastAsia="he-IL"/>
        </w:rPr>
        <w:t>ICA</w:t>
      </w:r>
      <w:r>
        <w:rPr>
          <w:rtl/>
          <w:lang w:eastAsia="he-IL"/>
        </w:rPr>
        <w:t xml:space="preserve">, </w:t>
      </w:r>
      <w:bookmarkStart w:id="1576" w:name="_ETM_Q1_2838806"/>
      <w:bookmarkStart w:id="1577" w:name="_ETM_Q1_2839024"/>
      <w:bookmarkEnd w:id="1576"/>
      <w:bookmarkEnd w:id="1577"/>
      <w:r>
        <w:rPr>
          <w:rtl/>
          <w:lang w:eastAsia="he-IL"/>
        </w:rPr>
        <w:t>של ה</w:t>
      </w:r>
      <w:r>
        <w:rPr>
          <w:rFonts w:ascii="David" w:hAnsi="David"/>
          <w:rtl/>
          <w:lang w:eastAsia="he-IL"/>
        </w:rPr>
        <w:t>אחראי</w:t>
      </w:r>
      <w:r>
        <w:rPr>
          <w:rtl/>
          <w:lang w:eastAsia="he-IL"/>
        </w:rPr>
        <w:t xml:space="preserve">ם </w:t>
      </w:r>
      <w:r>
        <w:rPr>
          <w:rFonts w:ascii="David" w:hAnsi="David"/>
          <w:rtl/>
          <w:lang w:eastAsia="he-IL"/>
        </w:rPr>
        <w:t>על</w:t>
      </w:r>
      <w:r>
        <w:rPr>
          <w:rtl/>
          <w:lang w:eastAsia="he-IL"/>
        </w:rPr>
        <w:t xml:space="preserve"> </w:t>
      </w:r>
      <w:r>
        <w:rPr>
          <w:rFonts w:ascii="David" w:hAnsi="David"/>
          <w:rtl/>
          <w:lang w:eastAsia="he-IL"/>
        </w:rPr>
        <w:t>מידע</w:t>
      </w:r>
      <w:r>
        <w:rPr>
          <w:rtl/>
          <w:lang w:eastAsia="he-IL"/>
        </w:rPr>
        <w:t xml:space="preserve"> </w:t>
      </w:r>
      <w:bookmarkStart w:id="1578" w:name="_ETM_Q1_2840532"/>
      <w:bookmarkStart w:id="1579" w:name="_ETM_Q1_2840753"/>
      <w:bookmarkEnd w:id="1578"/>
      <w:bookmarkEnd w:id="1579"/>
      <w:r>
        <w:rPr>
          <w:rFonts w:ascii="David" w:hAnsi="David"/>
          <w:rtl/>
          <w:lang w:eastAsia="he-IL"/>
        </w:rPr>
        <w:t>ברחבי העולם</w:t>
      </w:r>
      <w:r>
        <w:rPr>
          <w:rtl/>
          <w:lang w:eastAsia="he-IL"/>
        </w:rPr>
        <w:t xml:space="preserve"> </w:t>
      </w:r>
      <w:r>
        <w:rPr>
          <w:rFonts w:ascii="David" w:hAnsi="David"/>
          <w:rtl/>
          <w:lang w:eastAsia="he-IL"/>
        </w:rPr>
        <w:t>והם</w:t>
      </w:r>
      <w:r>
        <w:rPr>
          <w:rtl/>
          <w:lang w:eastAsia="he-IL"/>
        </w:rPr>
        <w:t xml:space="preserve"> </w:t>
      </w:r>
      <w:r>
        <w:rPr>
          <w:rFonts w:ascii="David" w:hAnsi="David"/>
          <w:rtl/>
          <w:lang w:eastAsia="he-IL"/>
        </w:rPr>
        <w:t>באו</w:t>
      </w:r>
      <w:r>
        <w:rPr>
          <w:rtl/>
          <w:lang w:eastAsia="he-IL"/>
        </w:rPr>
        <w:t xml:space="preserve"> </w:t>
      </w:r>
      <w:r>
        <w:rPr>
          <w:rFonts w:ascii="David" w:hAnsi="David"/>
          <w:rtl/>
          <w:lang w:eastAsia="he-IL"/>
        </w:rPr>
        <w:t>ללמוד</w:t>
      </w:r>
      <w:r>
        <w:rPr>
          <w:rtl/>
          <w:lang w:eastAsia="he-IL"/>
        </w:rPr>
        <w:t xml:space="preserve"> </w:t>
      </w:r>
      <w:proofErr w:type="spellStart"/>
      <w:r>
        <w:rPr>
          <w:rFonts w:ascii="David" w:hAnsi="David"/>
          <w:rtl/>
          <w:lang w:eastAsia="he-IL"/>
        </w:rPr>
        <w:t>מאיתנו</w:t>
      </w:r>
      <w:proofErr w:type="spellEnd"/>
      <w:r>
        <w:rPr>
          <w:rtl/>
          <w:lang w:eastAsia="he-IL"/>
        </w:rPr>
        <w:t xml:space="preserve"> </w:t>
      </w:r>
      <w:r>
        <w:rPr>
          <w:rFonts w:ascii="David" w:hAnsi="David"/>
          <w:rtl/>
          <w:lang w:eastAsia="he-IL"/>
        </w:rPr>
        <w:t>את</w:t>
      </w:r>
      <w:r>
        <w:rPr>
          <w:rtl/>
          <w:lang w:eastAsia="he-IL"/>
        </w:rPr>
        <w:t xml:space="preserve"> </w:t>
      </w:r>
      <w:r>
        <w:rPr>
          <w:rFonts w:ascii="David" w:hAnsi="David"/>
          <w:rtl/>
          <w:lang w:eastAsia="he-IL"/>
        </w:rPr>
        <w:t>המודל</w:t>
      </w:r>
      <w:r>
        <w:rPr>
          <w:rtl/>
          <w:lang w:eastAsia="he-IL"/>
        </w:rPr>
        <w:t xml:space="preserve"> </w:t>
      </w:r>
      <w:r>
        <w:rPr>
          <w:rFonts w:ascii="David" w:hAnsi="David"/>
          <w:rtl/>
          <w:lang w:eastAsia="he-IL"/>
        </w:rPr>
        <w:t>הזה</w:t>
      </w:r>
      <w:r>
        <w:rPr>
          <w:rtl/>
          <w:lang w:eastAsia="he-IL"/>
        </w:rPr>
        <w:t>.</w:t>
      </w:r>
    </w:p>
    <w:p w:rsidR="00C41397" w:rsidRDefault="00C41397" w:rsidP="00C41397">
      <w:pPr>
        <w:rPr>
          <w:rtl/>
          <w:lang w:eastAsia="he-IL"/>
        </w:rPr>
      </w:pPr>
      <w:bookmarkStart w:id="1580" w:name="_ETM_Q1_2846287"/>
      <w:bookmarkEnd w:id="1580"/>
    </w:p>
    <w:p w:rsidR="00C41397" w:rsidRDefault="00C41397" w:rsidP="00C41397">
      <w:pPr>
        <w:rPr>
          <w:rtl/>
          <w:lang w:eastAsia="he-IL"/>
        </w:rPr>
      </w:pPr>
      <w:bookmarkStart w:id="1581" w:name="_ETM_Q1_2846462"/>
      <w:bookmarkStart w:id="1582" w:name="_ETM_Q1_2846497"/>
      <w:bookmarkStart w:id="1583" w:name="_ETM_Q1_2846536"/>
      <w:bookmarkEnd w:id="1581"/>
      <w:bookmarkEnd w:id="1582"/>
      <w:bookmarkEnd w:id="1583"/>
      <w:r>
        <w:rPr>
          <w:rtl/>
          <w:lang w:eastAsia="he-IL"/>
        </w:rPr>
        <w:t>כך ש</w:t>
      </w:r>
      <w:r>
        <w:rPr>
          <w:rFonts w:ascii="David" w:hAnsi="David"/>
          <w:rtl/>
          <w:lang w:eastAsia="he-IL"/>
        </w:rPr>
        <w:t>בהיבט</w:t>
      </w:r>
      <w:r>
        <w:rPr>
          <w:rtl/>
          <w:lang w:eastAsia="he-IL"/>
        </w:rPr>
        <w:t xml:space="preserve"> </w:t>
      </w:r>
      <w:r>
        <w:rPr>
          <w:rFonts w:ascii="David" w:hAnsi="David"/>
          <w:rtl/>
          <w:lang w:eastAsia="he-IL"/>
        </w:rPr>
        <w:t>של</w:t>
      </w:r>
      <w:r>
        <w:rPr>
          <w:rtl/>
          <w:lang w:eastAsia="he-IL"/>
        </w:rPr>
        <w:t xml:space="preserve"> </w:t>
      </w:r>
      <w:r>
        <w:rPr>
          <w:rFonts w:ascii="David" w:hAnsi="David"/>
          <w:rtl/>
          <w:lang w:eastAsia="he-IL"/>
        </w:rPr>
        <w:t>נימבוס</w:t>
      </w:r>
      <w:r>
        <w:rPr>
          <w:rtl/>
          <w:lang w:eastAsia="he-IL"/>
        </w:rPr>
        <w:t xml:space="preserve"> </w:t>
      </w:r>
      <w:r>
        <w:rPr>
          <w:rFonts w:ascii="David" w:hAnsi="David"/>
          <w:rtl/>
          <w:lang w:eastAsia="he-IL"/>
        </w:rPr>
        <w:t>בהחלט</w:t>
      </w:r>
      <w:r>
        <w:rPr>
          <w:rtl/>
          <w:lang w:eastAsia="he-IL"/>
        </w:rPr>
        <w:t xml:space="preserve"> </w:t>
      </w:r>
      <w:r>
        <w:rPr>
          <w:rFonts w:ascii="David" w:hAnsi="David"/>
          <w:rtl/>
          <w:lang w:eastAsia="he-IL"/>
        </w:rPr>
        <w:t>יש</w:t>
      </w:r>
      <w:r>
        <w:rPr>
          <w:rtl/>
          <w:lang w:eastAsia="he-IL"/>
        </w:rPr>
        <w:t xml:space="preserve"> </w:t>
      </w:r>
      <w:r>
        <w:rPr>
          <w:rFonts w:ascii="David" w:hAnsi="David"/>
          <w:rtl/>
          <w:lang w:eastAsia="he-IL"/>
        </w:rPr>
        <w:t>התקדמות</w:t>
      </w:r>
      <w:r>
        <w:rPr>
          <w:rtl/>
          <w:lang w:eastAsia="he-IL"/>
        </w:rPr>
        <w:t xml:space="preserve">, </w:t>
      </w:r>
      <w:bookmarkStart w:id="1584" w:name="_ETM_Q1_2844340"/>
      <w:bookmarkStart w:id="1585" w:name="_ETM_Q1_2844576"/>
      <w:bookmarkEnd w:id="1584"/>
      <w:bookmarkEnd w:id="1585"/>
      <w:r>
        <w:rPr>
          <w:rFonts w:ascii="David" w:hAnsi="David"/>
          <w:rtl/>
          <w:lang w:eastAsia="he-IL"/>
        </w:rPr>
        <w:t>בהיבט</w:t>
      </w:r>
      <w:r>
        <w:rPr>
          <w:rtl/>
          <w:lang w:eastAsia="he-IL"/>
        </w:rPr>
        <w:t xml:space="preserve"> </w:t>
      </w:r>
      <w:r>
        <w:rPr>
          <w:rFonts w:ascii="David" w:hAnsi="David"/>
          <w:rtl/>
          <w:lang w:eastAsia="he-IL"/>
        </w:rPr>
        <w:t>של</w:t>
      </w:r>
      <w:r>
        <w:rPr>
          <w:rtl/>
          <w:lang w:eastAsia="he-IL"/>
        </w:rPr>
        <w:t xml:space="preserve"> </w:t>
      </w:r>
      <w:r>
        <w:rPr>
          <w:rFonts w:ascii="David" w:hAnsi="David"/>
          <w:rtl/>
          <w:lang w:eastAsia="he-IL"/>
        </w:rPr>
        <w:t>הבינה</w:t>
      </w:r>
      <w:r>
        <w:rPr>
          <w:rtl/>
          <w:lang w:eastAsia="he-IL"/>
        </w:rPr>
        <w:t xml:space="preserve"> </w:t>
      </w:r>
      <w:r>
        <w:rPr>
          <w:rFonts w:ascii="David" w:hAnsi="David"/>
          <w:rtl/>
          <w:lang w:eastAsia="he-IL"/>
        </w:rPr>
        <w:t>המלאכותית</w:t>
      </w:r>
      <w:r>
        <w:rPr>
          <w:rtl/>
          <w:lang w:eastAsia="he-IL"/>
        </w:rPr>
        <w:t xml:space="preserve">, </w:t>
      </w:r>
      <w:r>
        <w:rPr>
          <w:rFonts w:ascii="David" w:hAnsi="David"/>
          <w:rtl/>
          <w:lang w:eastAsia="he-IL"/>
        </w:rPr>
        <w:t>אני</w:t>
      </w:r>
      <w:r>
        <w:rPr>
          <w:rtl/>
          <w:lang w:eastAsia="he-IL"/>
        </w:rPr>
        <w:t xml:space="preserve"> </w:t>
      </w:r>
      <w:r>
        <w:rPr>
          <w:rFonts w:ascii="David" w:hAnsi="David"/>
          <w:rtl/>
          <w:lang w:eastAsia="he-IL"/>
        </w:rPr>
        <w:t>נוטה</w:t>
      </w:r>
      <w:r>
        <w:rPr>
          <w:rtl/>
          <w:lang w:eastAsia="he-IL"/>
        </w:rPr>
        <w:t xml:space="preserve"> </w:t>
      </w:r>
      <w:r>
        <w:rPr>
          <w:rFonts w:ascii="David" w:hAnsi="David"/>
          <w:rtl/>
          <w:lang w:eastAsia="he-IL"/>
        </w:rPr>
        <w:t>להסכים</w:t>
      </w:r>
      <w:r>
        <w:rPr>
          <w:rtl/>
          <w:lang w:eastAsia="he-IL"/>
        </w:rPr>
        <w:t xml:space="preserve"> </w:t>
      </w:r>
      <w:r>
        <w:rPr>
          <w:rFonts w:ascii="David" w:hAnsi="David"/>
          <w:rtl/>
          <w:lang w:eastAsia="he-IL"/>
        </w:rPr>
        <w:t>עם</w:t>
      </w:r>
      <w:r>
        <w:rPr>
          <w:rtl/>
          <w:lang w:eastAsia="he-IL"/>
        </w:rPr>
        <w:t xml:space="preserve"> </w:t>
      </w:r>
      <w:r>
        <w:rPr>
          <w:rFonts w:ascii="David" w:hAnsi="David"/>
          <w:rtl/>
          <w:lang w:eastAsia="he-IL"/>
        </w:rPr>
        <w:t>מה</w:t>
      </w:r>
      <w:r>
        <w:rPr>
          <w:rtl/>
          <w:lang w:eastAsia="he-IL"/>
        </w:rPr>
        <w:t xml:space="preserve"> </w:t>
      </w:r>
      <w:r>
        <w:rPr>
          <w:rFonts w:ascii="David" w:hAnsi="David"/>
          <w:rtl/>
          <w:lang w:eastAsia="he-IL"/>
        </w:rPr>
        <w:t>שיעל</w:t>
      </w:r>
      <w:r>
        <w:rPr>
          <w:rtl/>
          <w:lang w:eastAsia="he-IL"/>
        </w:rPr>
        <w:t xml:space="preserve"> </w:t>
      </w:r>
      <w:r>
        <w:rPr>
          <w:rFonts w:ascii="David" w:hAnsi="David"/>
          <w:rtl/>
          <w:lang w:eastAsia="he-IL"/>
        </w:rPr>
        <w:t>אמרה</w:t>
      </w:r>
      <w:r>
        <w:rPr>
          <w:rtl/>
          <w:lang w:eastAsia="he-IL"/>
        </w:rPr>
        <w:t xml:space="preserve">, </w:t>
      </w:r>
      <w:r>
        <w:rPr>
          <w:rFonts w:ascii="David" w:hAnsi="David"/>
          <w:rtl/>
          <w:lang w:eastAsia="he-IL"/>
        </w:rPr>
        <w:t>יש</w:t>
      </w:r>
      <w:r>
        <w:rPr>
          <w:rtl/>
          <w:lang w:eastAsia="he-IL"/>
        </w:rPr>
        <w:t xml:space="preserve"> </w:t>
      </w:r>
      <w:r>
        <w:rPr>
          <w:rFonts w:ascii="David" w:hAnsi="David"/>
          <w:rtl/>
          <w:lang w:eastAsia="he-IL"/>
        </w:rPr>
        <w:t>כאן</w:t>
      </w:r>
      <w:r>
        <w:rPr>
          <w:rtl/>
          <w:lang w:eastAsia="he-IL"/>
        </w:rPr>
        <w:t xml:space="preserve"> </w:t>
      </w:r>
      <w:r>
        <w:rPr>
          <w:rFonts w:ascii="David" w:hAnsi="David"/>
          <w:rtl/>
          <w:lang w:eastAsia="he-IL"/>
        </w:rPr>
        <w:t>מהפכה</w:t>
      </w:r>
      <w:r>
        <w:rPr>
          <w:rtl/>
          <w:lang w:eastAsia="he-IL"/>
        </w:rPr>
        <w:t xml:space="preserve"> </w:t>
      </w:r>
      <w:r>
        <w:rPr>
          <w:rFonts w:ascii="David" w:hAnsi="David"/>
          <w:rtl/>
          <w:lang w:eastAsia="he-IL"/>
        </w:rPr>
        <w:t>אדירה</w:t>
      </w:r>
      <w:r>
        <w:rPr>
          <w:rtl/>
          <w:lang w:eastAsia="he-IL"/>
        </w:rPr>
        <w:t xml:space="preserve"> </w:t>
      </w:r>
      <w:r>
        <w:rPr>
          <w:rFonts w:ascii="David" w:hAnsi="David"/>
          <w:rtl/>
          <w:lang w:eastAsia="he-IL"/>
        </w:rPr>
        <w:t>ואנחנו</w:t>
      </w:r>
      <w:r>
        <w:rPr>
          <w:rtl/>
          <w:lang w:eastAsia="he-IL"/>
        </w:rPr>
        <w:t xml:space="preserve"> </w:t>
      </w:r>
      <w:r>
        <w:rPr>
          <w:rFonts w:ascii="David" w:hAnsi="David"/>
          <w:rtl/>
          <w:lang w:eastAsia="he-IL"/>
        </w:rPr>
        <w:t>חייבים</w:t>
      </w:r>
      <w:r>
        <w:rPr>
          <w:rtl/>
          <w:lang w:eastAsia="he-IL"/>
        </w:rPr>
        <w:t xml:space="preserve"> </w:t>
      </w:r>
      <w:r>
        <w:rPr>
          <w:rFonts w:ascii="David" w:hAnsi="David"/>
          <w:rtl/>
          <w:lang w:eastAsia="he-IL"/>
        </w:rPr>
        <w:t>לעבוד</w:t>
      </w:r>
      <w:r>
        <w:rPr>
          <w:rtl/>
          <w:lang w:eastAsia="he-IL"/>
        </w:rPr>
        <w:t xml:space="preserve"> </w:t>
      </w:r>
      <w:r>
        <w:rPr>
          <w:rFonts w:ascii="David" w:hAnsi="David"/>
          <w:rtl/>
          <w:lang w:eastAsia="he-IL"/>
        </w:rPr>
        <w:t>בקצב</w:t>
      </w:r>
      <w:r>
        <w:rPr>
          <w:rtl/>
          <w:lang w:eastAsia="he-IL"/>
        </w:rPr>
        <w:t xml:space="preserve"> </w:t>
      </w:r>
      <w:r>
        <w:rPr>
          <w:rFonts w:ascii="David" w:hAnsi="David"/>
          <w:rtl/>
          <w:lang w:eastAsia="he-IL"/>
        </w:rPr>
        <w:t>מאוד</w:t>
      </w:r>
      <w:r>
        <w:rPr>
          <w:rtl/>
          <w:lang w:eastAsia="he-IL"/>
        </w:rPr>
        <w:t xml:space="preserve"> </w:t>
      </w:r>
      <w:r>
        <w:rPr>
          <w:rFonts w:ascii="David" w:hAnsi="David"/>
          <w:rtl/>
          <w:lang w:eastAsia="he-IL"/>
        </w:rPr>
        <w:t>מאוד</w:t>
      </w:r>
      <w:r>
        <w:rPr>
          <w:rtl/>
          <w:lang w:eastAsia="he-IL"/>
        </w:rPr>
        <w:t xml:space="preserve"> </w:t>
      </w:r>
      <w:r>
        <w:rPr>
          <w:rFonts w:ascii="David" w:hAnsi="David"/>
          <w:rtl/>
          <w:lang w:eastAsia="he-IL"/>
        </w:rPr>
        <w:t>מהיר</w:t>
      </w:r>
      <w:r>
        <w:rPr>
          <w:rtl/>
          <w:lang w:eastAsia="he-IL"/>
        </w:rPr>
        <w:t xml:space="preserve"> </w:t>
      </w:r>
      <w:r>
        <w:rPr>
          <w:rFonts w:ascii="David" w:hAnsi="David"/>
          <w:rtl/>
          <w:lang w:eastAsia="he-IL"/>
        </w:rPr>
        <w:t>כדי</w:t>
      </w:r>
      <w:r>
        <w:rPr>
          <w:rtl/>
          <w:lang w:eastAsia="he-IL"/>
        </w:rPr>
        <w:t xml:space="preserve"> </w:t>
      </w:r>
      <w:r>
        <w:rPr>
          <w:rFonts w:ascii="David" w:hAnsi="David"/>
          <w:rtl/>
          <w:lang w:eastAsia="he-IL"/>
        </w:rPr>
        <w:t>להתקדם</w:t>
      </w:r>
      <w:r>
        <w:rPr>
          <w:rtl/>
          <w:lang w:eastAsia="he-IL"/>
        </w:rPr>
        <w:t xml:space="preserve"> </w:t>
      </w:r>
      <w:r>
        <w:rPr>
          <w:rFonts w:ascii="David" w:hAnsi="David"/>
          <w:rtl/>
          <w:lang w:eastAsia="he-IL"/>
        </w:rPr>
        <w:t>בה</w:t>
      </w:r>
      <w:r>
        <w:rPr>
          <w:rtl/>
          <w:lang w:eastAsia="he-IL"/>
        </w:rPr>
        <w:t xml:space="preserve">. </w:t>
      </w:r>
      <w:r>
        <w:rPr>
          <w:rFonts w:ascii="David" w:hAnsi="David"/>
          <w:rtl/>
          <w:lang w:eastAsia="he-IL"/>
        </w:rPr>
        <w:t>האחריות</w:t>
      </w:r>
      <w:r>
        <w:rPr>
          <w:rtl/>
          <w:lang w:eastAsia="he-IL"/>
        </w:rPr>
        <w:t xml:space="preserve"> </w:t>
      </w:r>
      <w:r>
        <w:rPr>
          <w:rFonts w:ascii="David" w:hAnsi="David"/>
          <w:rtl/>
          <w:lang w:eastAsia="he-IL"/>
        </w:rPr>
        <w:t>שלנו</w:t>
      </w:r>
      <w:r>
        <w:rPr>
          <w:rtl/>
          <w:lang w:eastAsia="he-IL"/>
        </w:rPr>
        <w:t xml:space="preserve">, </w:t>
      </w:r>
      <w:r>
        <w:rPr>
          <w:rFonts w:ascii="David" w:hAnsi="David"/>
          <w:rtl/>
          <w:lang w:eastAsia="he-IL"/>
        </w:rPr>
        <w:t>שוב</w:t>
      </w:r>
      <w:r>
        <w:rPr>
          <w:rtl/>
          <w:lang w:eastAsia="he-IL"/>
        </w:rPr>
        <w:t xml:space="preserve">, </w:t>
      </w:r>
      <w:r>
        <w:rPr>
          <w:rFonts w:ascii="David" w:hAnsi="David"/>
          <w:rtl/>
          <w:lang w:eastAsia="he-IL"/>
        </w:rPr>
        <w:t>בתוך</w:t>
      </w:r>
      <w:r>
        <w:rPr>
          <w:rtl/>
          <w:lang w:eastAsia="he-IL"/>
        </w:rPr>
        <w:t xml:space="preserve"> </w:t>
      </w:r>
      <w:r>
        <w:rPr>
          <w:rFonts w:ascii="David" w:hAnsi="David"/>
          <w:rtl/>
          <w:lang w:eastAsia="he-IL"/>
        </w:rPr>
        <w:t>המארג</w:t>
      </w:r>
      <w:r>
        <w:rPr>
          <w:rtl/>
          <w:lang w:eastAsia="he-IL"/>
        </w:rPr>
        <w:t xml:space="preserve"> </w:t>
      </w:r>
      <w:r>
        <w:rPr>
          <w:rFonts w:ascii="David" w:hAnsi="David"/>
          <w:rtl/>
          <w:lang w:eastAsia="he-IL"/>
        </w:rPr>
        <w:t>הזה</w:t>
      </w:r>
      <w:r>
        <w:rPr>
          <w:rtl/>
          <w:lang w:eastAsia="he-IL"/>
        </w:rPr>
        <w:t xml:space="preserve">, </w:t>
      </w:r>
      <w:r>
        <w:rPr>
          <w:rFonts w:ascii="David" w:hAnsi="David"/>
          <w:rtl/>
          <w:lang w:eastAsia="he-IL"/>
        </w:rPr>
        <w:t>היא</w:t>
      </w:r>
      <w:r>
        <w:rPr>
          <w:rtl/>
          <w:lang w:eastAsia="he-IL"/>
        </w:rPr>
        <w:t xml:space="preserve"> </w:t>
      </w:r>
      <w:r>
        <w:rPr>
          <w:rFonts w:ascii="David" w:hAnsi="David"/>
          <w:rtl/>
          <w:lang w:eastAsia="he-IL"/>
        </w:rPr>
        <w:t>על</w:t>
      </w:r>
      <w:r>
        <w:rPr>
          <w:rtl/>
          <w:lang w:eastAsia="he-IL"/>
        </w:rPr>
        <w:t xml:space="preserve"> </w:t>
      </w:r>
      <w:r>
        <w:rPr>
          <w:rFonts w:ascii="David" w:hAnsi="David"/>
          <w:rtl/>
          <w:lang w:eastAsia="he-IL"/>
        </w:rPr>
        <w:t>זה</w:t>
      </w:r>
      <w:r>
        <w:rPr>
          <w:rtl/>
          <w:lang w:eastAsia="he-IL"/>
        </w:rPr>
        <w:t xml:space="preserve"> </w:t>
      </w:r>
      <w:r>
        <w:rPr>
          <w:rFonts w:ascii="David" w:hAnsi="David"/>
          <w:rtl/>
          <w:lang w:eastAsia="he-IL"/>
        </w:rPr>
        <w:t>שבאמת</w:t>
      </w:r>
      <w:r>
        <w:rPr>
          <w:rtl/>
          <w:lang w:eastAsia="he-IL"/>
        </w:rPr>
        <w:t xml:space="preserve"> </w:t>
      </w:r>
      <w:r>
        <w:rPr>
          <w:rFonts w:ascii="David" w:hAnsi="David"/>
          <w:rtl/>
          <w:lang w:eastAsia="he-IL"/>
        </w:rPr>
        <w:t>הבינה</w:t>
      </w:r>
      <w:r>
        <w:rPr>
          <w:rtl/>
          <w:lang w:eastAsia="he-IL"/>
        </w:rPr>
        <w:t xml:space="preserve"> </w:t>
      </w:r>
      <w:r>
        <w:rPr>
          <w:rFonts w:ascii="David" w:hAnsi="David"/>
          <w:rtl/>
          <w:lang w:eastAsia="he-IL"/>
        </w:rPr>
        <w:t>המלאכותית</w:t>
      </w:r>
      <w:r>
        <w:rPr>
          <w:rtl/>
          <w:lang w:eastAsia="he-IL"/>
        </w:rPr>
        <w:t xml:space="preserve"> </w:t>
      </w:r>
      <w:r>
        <w:rPr>
          <w:rFonts w:ascii="David" w:hAnsi="David"/>
          <w:rtl/>
          <w:lang w:eastAsia="he-IL"/>
        </w:rPr>
        <w:t>תגיע</w:t>
      </w:r>
      <w:r>
        <w:rPr>
          <w:rtl/>
          <w:lang w:eastAsia="he-IL"/>
        </w:rPr>
        <w:t xml:space="preserve"> </w:t>
      </w:r>
      <w:r>
        <w:rPr>
          <w:rFonts w:ascii="David" w:hAnsi="David"/>
          <w:rtl/>
          <w:lang w:eastAsia="he-IL"/>
        </w:rPr>
        <w:t>לאזרח</w:t>
      </w:r>
      <w:r>
        <w:rPr>
          <w:rtl/>
          <w:lang w:eastAsia="he-IL"/>
        </w:rPr>
        <w:t xml:space="preserve"> </w:t>
      </w:r>
      <w:r>
        <w:rPr>
          <w:rFonts w:ascii="David" w:hAnsi="David"/>
          <w:rtl/>
          <w:lang w:eastAsia="he-IL"/>
        </w:rPr>
        <w:t>ותגיע</w:t>
      </w:r>
      <w:r>
        <w:rPr>
          <w:rtl/>
          <w:lang w:eastAsia="he-IL"/>
        </w:rPr>
        <w:t xml:space="preserve"> </w:t>
      </w:r>
      <w:r>
        <w:rPr>
          <w:rFonts w:ascii="David" w:hAnsi="David"/>
          <w:rtl/>
          <w:lang w:eastAsia="he-IL"/>
        </w:rPr>
        <w:t>למגזר</w:t>
      </w:r>
      <w:r>
        <w:rPr>
          <w:rtl/>
          <w:lang w:eastAsia="he-IL"/>
        </w:rPr>
        <w:t xml:space="preserve"> </w:t>
      </w:r>
      <w:r>
        <w:rPr>
          <w:rFonts w:ascii="David" w:hAnsi="David"/>
          <w:rtl/>
          <w:lang w:eastAsia="he-IL"/>
        </w:rPr>
        <w:t>הציבורי</w:t>
      </w:r>
      <w:r>
        <w:rPr>
          <w:rtl/>
          <w:lang w:eastAsia="he-IL"/>
        </w:rPr>
        <w:t xml:space="preserve">. </w:t>
      </w:r>
      <w:bookmarkStart w:id="1586" w:name="_ETM_Q1_2863799"/>
      <w:bookmarkEnd w:id="1586"/>
      <w:r>
        <w:rPr>
          <w:rFonts w:ascii="David" w:hAnsi="David"/>
          <w:rtl/>
          <w:lang w:eastAsia="he-IL"/>
        </w:rPr>
        <w:t>ולכן</w:t>
      </w:r>
      <w:r>
        <w:rPr>
          <w:rtl/>
          <w:lang w:eastAsia="he-IL"/>
        </w:rPr>
        <w:t xml:space="preserve"> </w:t>
      </w:r>
      <w:r>
        <w:rPr>
          <w:rFonts w:ascii="David" w:hAnsi="David"/>
          <w:rtl/>
          <w:lang w:eastAsia="he-IL"/>
        </w:rPr>
        <w:t>אנחנו</w:t>
      </w:r>
      <w:r>
        <w:rPr>
          <w:rtl/>
          <w:lang w:eastAsia="he-IL"/>
        </w:rPr>
        <w:t xml:space="preserve"> </w:t>
      </w:r>
      <w:r>
        <w:rPr>
          <w:rFonts w:ascii="David" w:hAnsi="David"/>
          <w:rtl/>
          <w:lang w:eastAsia="he-IL"/>
        </w:rPr>
        <w:t>מתמקדים</w:t>
      </w:r>
      <w:r>
        <w:rPr>
          <w:rtl/>
          <w:lang w:eastAsia="he-IL"/>
        </w:rPr>
        <w:t xml:space="preserve"> </w:t>
      </w:r>
      <w:r>
        <w:rPr>
          <w:rFonts w:ascii="David" w:hAnsi="David"/>
          <w:rtl/>
          <w:lang w:eastAsia="he-IL"/>
        </w:rPr>
        <w:t>בפרויקטים</w:t>
      </w:r>
      <w:r>
        <w:rPr>
          <w:rtl/>
          <w:lang w:eastAsia="he-IL"/>
        </w:rPr>
        <w:t xml:space="preserve"> </w:t>
      </w:r>
      <w:r>
        <w:rPr>
          <w:rFonts w:ascii="David" w:hAnsi="David"/>
          <w:rtl/>
          <w:lang w:eastAsia="he-IL"/>
        </w:rPr>
        <w:t>שמביאים</w:t>
      </w:r>
      <w:r>
        <w:rPr>
          <w:rtl/>
          <w:lang w:eastAsia="he-IL"/>
        </w:rPr>
        <w:t xml:space="preserve"> </w:t>
      </w:r>
      <w:r>
        <w:rPr>
          <w:rFonts w:ascii="David" w:hAnsi="David"/>
          <w:rtl/>
          <w:lang w:eastAsia="he-IL"/>
        </w:rPr>
        <w:t>ערך</w:t>
      </w:r>
      <w:r>
        <w:rPr>
          <w:rtl/>
          <w:lang w:eastAsia="he-IL"/>
        </w:rPr>
        <w:t xml:space="preserve"> </w:t>
      </w:r>
      <w:r>
        <w:rPr>
          <w:rFonts w:ascii="David" w:hAnsi="David"/>
          <w:rtl/>
          <w:lang w:eastAsia="he-IL"/>
        </w:rPr>
        <w:t>לאזרח</w:t>
      </w:r>
      <w:r>
        <w:rPr>
          <w:rtl/>
          <w:lang w:eastAsia="he-IL"/>
        </w:rPr>
        <w:t xml:space="preserve">, </w:t>
      </w:r>
      <w:r>
        <w:rPr>
          <w:rFonts w:ascii="David" w:hAnsi="David"/>
          <w:rtl/>
          <w:lang w:eastAsia="he-IL"/>
        </w:rPr>
        <w:t>מערכת</w:t>
      </w:r>
      <w:r>
        <w:rPr>
          <w:rtl/>
          <w:lang w:eastAsia="he-IL"/>
        </w:rPr>
        <w:t xml:space="preserve"> </w:t>
      </w:r>
      <w:r>
        <w:rPr>
          <w:rFonts w:ascii="David" w:hAnsi="David"/>
          <w:rtl/>
          <w:lang w:eastAsia="he-IL"/>
        </w:rPr>
        <w:t>הבריאות</w:t>
      </w:r>
      <w:r>
        <w:rPr>
          <w:rtl/>
          <w:lang w:eastAsia="he-IL"/>
        </w:rPr>
        <w:t xml:space="preserve">, </w:t>
      </w:r>
      <w:r>
        <w:rPr>
          <w:rFonts w:ascii="David" w:hAnsi="David"/>
          <w:rtl/>
          <w:lang w:eastAsia="he-IL"/>
        </w:rPr>
        <w:t>מערכת</w:t>
      </w:r>
      <w:r>
        <w:rPr>
          <w:rtl/>
          <w:lang w:eastAsia="he-IL"/>
        </w:rPr>
        <w:t xml:space="preserve"> </w:t>
      </w:r>
      <w:r>
        <w:rPr>
          <w:rFonts w:ascii="David" w:hAnsi="David"/>
          <w:rtl/>
          <w:lang w:eastAsia="he-IL"/>
        </w:rPr>
        <w:t>הרווחה</w:t>
      </w:r>
      <w:r>
        <w:rPr>
          <w:rtl/>
          <w:lang w:eastAsia="he-IL"/>
        </w:rPr>
        <w:t xml:space="preserve">, </w:t>
      </w:r>
      <w:r>
        <w:rPr>
          <w:rFonts w:ascii="David" w:hAnsi="David"/>
          <w:rtl/>
          <w:lang w:eastAsia="he-IL"/>
        </w:rPr>
        <w:t>מערכת</w:t>
      </w:r>
      <w:r>
        <w:rPr>
          <w:rtl/>
          <w:lang w:eastAsia="he-IL"/>
        </w:rPr>
        <w:t xml:space="preserve"> </w:t>
      </w:r>
      <w:r>
        <w:rPr>
          <w:rFonts w:ascii="David" w:hAnsi="David"/>
          <w:rtl/>
          <w:lang w:eastAsia="he-IL"/>
        </w:rPr>
        <w:t>החינוך</w:t>
      </w:r>
      <w:r>
        <w:rPr>
          <w:rtl/>
          <w:lang w:eastAsia="he-IL"/>
        </w:rPr>
        <w:t xml:space="preserve">, </w:t>
      </w:r>
      <w:r>
        <w:rPr>
          <w:rFonts w:ascii="David" w:hAnsi="David"/>
          <w:rtl/>
          <w:lang w:eastAsia="he-IL"/>
        </w:rPr>
        <w:t>ובפרויקטים</w:t>
      </w:r>
      <w:r>
        <w:rPr>
          <w:rtl/>
          <w:lang w:eastAsia="he-IL"/>
        </w:rPr>
        <w:t xml:space="preserve"> רוחביים </w:t>
      </w:r>
      <w:r>
        <w:rPr>
          <w:rFonts w:ascii="David" w:hAnsi="David"/>
          <w:rtl/>
          <w:lang w:eastAsia="he-IL"/>
        </w:rPr>
        <w:t>של</w:t>
      </w:r>
      <w:r>
        <w:rPr>
          <w:rtl/>
          <w:lang w:eastAsia="he-IL"/>
        </w:rPr>
        <w:t xml:space="preserve"> </w:t>
      </w:r>
      <w:r>
        <w:rPr>
          <w:rFonts w:ascii="David" w:hAnsi="David"/>
          <w:rtl/>
          <w:lang w:eastAsia="he-IL"/>
        </w:rPr>
        <w:t>הממשלה</w:t>
      </w:r>
      <w:r>
        <w:rPr>
          <w:rtl/>
          <w:lang w:eastAsia="he-IL"/>
        </w:rPr>
        <w:t>.</w:t>
      </w:r>
      <w:bookmarkStart w:id="1587" w:name="_ETM_Q1_2873990"/>
      <w:bookmarkEnd w:id="1587"/>
    </w:p>
    <w:p w:rsidR="00C41397" w:rsidRDefault="00C41397" w:rsidP="00C41397">
      <w:pPr>
        <w:rPr>
          <w:rtl/>
          <w:lang w:eastAsia="he-IL"/>
        </w:rPr>
      </w:pPr>
      <w:bookmarkStart w:id="1588" w:name="_ETM_Q1_2874140"/>
      <w:bookmarkEnd w:id="1588"/>
    </w:p>
    <w:p w:rsidR="00C41397" w:rsidRDefault="00C41397" w:rsidP="00C41397">
      <w:pPr>
        <w:pStyle w:val="a5"/>
        <w:keepNext/>
        <w:rPr>
          <w:rtl/>
        </w:rPr>
      </w:pPr>
      <w:bookmarkStart w:id="1589" w:name="ET_speaker_5520_13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589"/>
    </w:p>
    <w:p w:rsidR="00C41397" w:rsidRDefault="00C41397" w:rsidP="00C41397">
      <w:pPr>
        <w:pStyle w:val="KeepWithNext"/>
        <w:rPr>
          <w:rFonts w:hint="cs"/>
          <w:rtl/>
          <w:lang w:eastAsia="he-IL"/>
        </w:rPr>
      </w:pPr>
    </w:p>
    <w:p w:rsidR="00C41397" w:rsidRDefault="00C41397" w:rsidP="00C41397">
      <w:pPr>
        <w:rPr>
          <w:rtl/>
          <w:lang w:eastAsia="he-IL"/>
        </w:rPr>
      </w:pPr>
      <w:bookmarkStart w:id="1590" w:name="_ETM_Q1_2875487"/>
      <w:bookmarkStart w:id="1591" w:name="_ETM_Q1_2875516"/>
      <w:bookmarkStart w:id="1592" w:name="_ETM_Q1_2871190"/>
      <w:bookmarkStart w:id="1593" w:name="_ETM_Q1_2871404"/>
      <w:bookmarkEnd w:id="1590"/>
      <w:bookmarkEnd w:id="1591"/>
      <w:bookmarkEnd w:id="1592"/>
      <w:bookmarkEnd w:id="1593"/>
      <w:r>
        <w:rPr>
          <w:rFonts w:ascii="David" w:hAnsi="David"/>
          <w:rtl/>
          <w:lang w:eastAsia="he-IL"/>
        </w:rPr>
        <w:t>אחת</w:t>
      </w:r>
      <w:r>
        <w:rPr>
          <w:rtl/>
          <w:lang w:eastAsia="he-IL"/>
        </w:rPr>
        <w:t xml:space="preserve"> </w:t>
      </w:r>
      <w:r>
        <w:rPr>
          <w:rFonts w:ascii="David" w:hAnsi="David"/>
          <w:rtl/>
          <w:lang w:eastAsia="he-IL"/>
        </w:rPr>
        <w:t>הבעיות</w:t>
      </w:r>
      <w:r>
        <w:rPr>
          <w:rtl/>
          <w:lang w:eastAsia="he-IL"/>
        </w:rPr>
        <w:t xml:space="preserve"> </w:t>
      </w:r>
      <w:r>
        <w:rPr>
          <w:rFonts w:ascii="David" w:hAnsi="David"/>
          <w:rtl/>
          <w:lang w:eastAsia="he-IL"/>
        </w:rPr>
        <w:t>שעלו, לא</w:t>
      </w:r>
      <w:r>
        <w:rPr>
          <w:rtl/>
          <w:lang w:eastAsia="he-IL"/>
        </w:rPr>
        <w:t xml:space="preserve"> </w:t>
      </w:r>
      <w:r>
        <w:rPr>
          <w:rFonts w:ascii="David" w:hAnsi="David"/>
          <w:rtl/>
          <w:lang w:eastAsia="he-IL"/>
        </w:rPr>
        <w:t>יודע</w:t>
      </w:r>
      <w:r>
        <w:rPr>
          <w:rtl/>
          <w:lang w:eastAsia="he-IL"/>
        </w:rPr>
        <w:t xml:space="preserve"> </w:t>
      </w:r>
      <w:r>
        <w:rPr>
          <w:rFonts w:ascii="David" w:hAnsi="David"/>
          <w:rtl/>
          <w:lang w:eastAsia="he-IL"/>
        </w:rPr>
        <w:t>אם</w:t>
      </w:r>
      <w:r>
        <w:rPr>
          <w:rtl/>
          <w:lang w:eastAsia="he-IL"/>
        </w:rPr>
        <w:t xml:space="preserve"> </w:t>
      </w:r>
      <w:r>
        <w:rPr>
          <w:rFonts w:ascii="David" w:hAnsi="David"/>
          <w:rtl/>
          <w:lang w:eastAsia="he-IL"/>
        </w:rPr>
        <w:t>יש</w:t>
      </w:r>
      <w:r>
        <w:rPr>
          <w:rtl/>
          <w:lang w:eastAsia="he-IL"/>
        </w:rPr>
        <w:t xml:space="preserve"> </w:t>
      </w:r>
      <w:r>
        <w:rPr>
          <w:rFonts w:ascii="David" w:hAnsi="David"/>
          <w:rtl/>
          <w:lang w:eastAsia="he-IL"/>
        </w:rPr>
        <w:t>פה</w:t>
      </w:r>
      <w:r>
        <w:rPr>
          <w:rtl/>
          <w:lang w:eastAsia="he-IL"/>
        </w:rPr>
        <w:t xml:space="preserve"> </w:t>
      </w:r>
      <w:r>
        <w:rPr>
          <w:rFonts w:ascii="David" w:hAnsi="David"/>
          <w:rtl/>
          <w:lang w:eastAsia="he-IL"/>
        </w:rPr>
        <w:t>נציג</w:t>
      </w:r>
      <w:r>
        <w:rPr>
          <w:rtl/>
          <w:lang w:eastAsia="he-IL"/>
        </w:rPr>
        <w:t xml:space="preserve"> </w:t>
      </w:r>
      <w:r>
        <w:rPr>
          <w:rFonts w:ascii="David" w:hAnsi="David"/>
          <w:rtl/>
          <w:lang w:eastAsia="he-IL"/>
        </w:rPr>
        <w:t>של</w:t>
      </w:r>
      <w:r>
        <w:rPr>
          <w:rtl/>
          <w:lang w:eastAsia="he-IL"/>
        </w:rPr>
        <w:t xml:space="preserve"> </w:t>
      </w:r>
      <w:r>
        <w:rPr>
          <w:rFonts w:ascii="David" w:hAnsi="David"/>
          <w:rtl/>
          <w:lang w:eastAsia="he-IL"/>
        </w:rPr>
        <w:t>חשב</w:t>
      </w:r>
      <w:r>
        <w:rPr>
          <w:rtl/>
          <w:lang w:eastAsia="he-IL"/>
        </w:rPr>
        <w:t xml:space="preserve"> </w:t>
      </w:r>
      <w:r>
        <w:rPr>
          <w:rFonts w:ascii="David" w:hAnsi="David"/>
          <w:rtl/>
          <w:lang w:eastAsia="he-IL"/>
        </w:rPr>
        <w:t>כללי</w:t>
      </w:r>
      <w:r>
        <w:rPr>
          <w:rtl/>
          <w:lang w:eastAsia="he-IL"/>
        </w:rPr>
        <w:t xml:space="preserve">, </w:t>
      </w:r>
      <w:r>
        <w:rPr>
          <w:rFonts w:ascii="David" w:hAnsi="David"/>
          <w:rtl/>
          <w:lang w:eastAsia="he-IL"/>
        </w:rPr>
        <w:t>לא</w:t>
      </w:r>
      <w:r>
        <w:rPr>
          <w:rtl/>
          <w:lang w:eastAsia="he-IL"/>
        </w:rPr>
        <w:t xml:space="preserve"> </w:t>
      </w:r>
      <w:r>
        <w:rPr>
          <w:rFonts w:ascii="David" w:hAnsi="David"/>
          <w:rtl/>
          <w:lang w:eastAsia="he-IL"/>
        </w:rPr>
        <w:t>יודע</w:t>
      </w:r>
      <w:r>
        <w:rPr>
          <w:rtl/>
          <w:lang w:eastAsia="he-IL"/>
        </w:rPr>
        <w:t xml:space="preserve"> </w:t>
      </w:r>
      <w:r>
        <w:rPr>
          <w:rFonts w:ascii="David" w:hAnsi="David"/>
          <w:rtl/>
          <w:lang w:eastAsia="he-IL"/>
        </w:rPr>
        <w:t>אם</w:t>
      </w:r>
      <w:r>
        <w:rPr>
          <w:rtl/>
          <w:lang w:eastAsia="he-IL"/>
        </w:rPr>
        <w:t xml:space="preserve"> </w:t>
      </w:r>
      <w:r>
        <w:rPr>
          <w:rFonts w:ascii="David" w:hAnsi="David"/>
          <w:rtl/>
          <w:lang w:eastAsia="he-IL"/>
        </w:rPr>
        <w:t>אתה</w:t>
      </w:r>
      <w:r>
        <w:rPr>
          <w:rtl/>
          <w:lang w:eastAsia="he-IL"/>
        </w:rPr>
        <w:t xml:space="preserve"> </w:t>
      </w:r>
      <w:r>
        <w:rPr>
          <w:rFonts w:ascii="David" w:hAnsi="David"/>
          <w:rtl/>
          <w:lang w:eastAsia="he-IL"/>
        </w:rPr>
        <w:t>זוכר</w:t>
      </w:r>
      <w:r>
        <w:rPr>
          <w:rtl/>
          <w:lang w:eastAsia="he-IL"/>
        </w:rPr>
        <w:t xml:space="preserve">, </w:t>
      </w:r>
      <w:r>
        <w:rPr>
          <w:rFonts w:ascii="David" w:hAnsi="David"/>
          <w:rtl/>
          <w:lang w:eastAsia="he-IL"/>
        </w:rPr>
        <w:t>באחד</w:t>
      </w:r>
      <w:r>
        <w:rPr>
          <w:rtl/>
          <w:lang w:eastAsia="he-IL"/>
        </w:rPr>
        <w:t xml:space="preserve"> </w:t>
      </w:r>
      <w:r>
        <w:rPr>
          <w:rFonts w:ascii="David" w:hAnsi="David"/>
          <w:rtl/>
          <w:lang w:eastAsia="he-IL"/>
        </w:rPr>
        <w:t>המפגשים</w:t>
      </w:r>
      <w:r>
        <w:rPr>
          <w:rtl/>
          <w:lang w:eastAsia="he-IL"/>
        </w:rPr>
        <w:t xml:space="preserve"> </w:t>
      </w:r>
      <w:r>
        <w:rPr>
          <w:rFonts w:ascii="David" w:hAnsi="David"/>
          <w:rtl/>
          <w:lang w:eastAsia="he-IL"/>
        </w:rPr>
        <w:t>שלנו</w:t>
      </w:r>
      <w:r>
        <w:rPr>
          <w:rtl/>
          <w:lang w:eastAsia="he-IL"/>
        </w:rPr>
        <w:t xml:space="preserve">, </w:t>
      </w:r>
      <w:r>
        <w:rPr>
          <w:rFonts w:ascii="David" w:hAnsi="David"/>
          <w:rtl/>
          <w:lang w:eastAsia="he-IL"/>
        </w:rPr>
        <w:t>אחת</w:t>
      </w:r>
      <w:r>
        <w:rPr>
          <w:rtl/>
          <w:lang w:eastAsia="he-IL"/>
        </w:rPr>
        <w:t xml:space="preserve"> </w:t>
      </w:r>
      <w:r>
        <w:rPr>
          <w:rFonts w:ascii="David" w:hAnsi="David"/>
          <w:rtl/>
          <w:lang w:eastAsia="he-IL"/>
        </w:rPr>
        <w:t>הבעיות</w:t>
      </w:r>
      <w:r>
        <w:rPr>
          <w:rtl/>
          <w:lang w:eastAsia="he-IL"/>
        </w:rPr>
        <w:t xml:space="preserve"> </w:t>
      </w:r>
      <w:r>
        <w:rPr>
          <w:rFonts w:ascii="David" w:hAnsi="David"/>
          <w:rtl/>
          <w:lang w:eastAsia="he-IL"/>
        </w:rPr>
        <w:t>שעלו</w:t>
      </w:r>
      <w:r>
        <w:rPr>
          <w:rtl/>
          <w:lang w:eastAsia="he-IL"/>
        </w:rPr>
        <w:t xml:space="preserve"> </w:t>
      </w:r>
      <w:r>
        <w:rPr>
          <w:rFonts w:ascii="David" w:hAnsi="David"/>
          <w:rtl/>
          <w:lang w:eastAsia="he-IL"/>
        </w:rPr>
        <w:t>ה</w:t>
      </w:r>
      <w:bookmarkStart w:id="1594" w:name="_ETM_Q1_2877536"/>
      <w:bookmarkStart w:id="1595" w:name="_ETM_Q1_2877762"/>
      <w:bookmarkEnd w:id="1594"/>
      <w:bookmarkEnd w:id="1595"/>
      <w:r>
        <w:rPr>
          <w:rFonts w:ascii="David" w:hAnsi="David"/>
          <w:rtl/>
          <w:lang w:eastAsia="he-IL"/>
        </w:rPr>
        <w:t>יא שהמכרזים</w:t>
      </w:r>
      <w:r>
        <w:rPr>
          <w:rtl/>
          <w:lang w:eastAsia="he-IL"/>
        </w:rPr>
        <w:t xml:space="preserve"> </w:t>
      </w:r>
      <w:r>
        <w:rPr>
          <w:rFonts w:ascii="David" w:hAnsi="David"/>
          <w:rtl/>
          <w:lang w:eastAsia="he-IL"/>
        </w:rPr>
        <w:t>של</w:t>
      </w:r>
      <w:r>
        <w:rPr>
          <w:rtl/>
          <w:lang w:eastAsia="he-IL"/>
        </w:rPr>
        <w:t xml:space="preserve"> </w:t>
      </w:r>
      <w:r>
        <w:rPr>
          <w:rFonts w:ascii="David" w:hAnsi="David"/>
          <w:rtl/>
          <w:lang w:eastAsia="he-IL"/>
        </w:rPr>
        <w:t>הממשלה</w:t>
      </w:r>
      <w:r>
        <w:rPr>
          <w:rtl/>
          <w:lang w:eastAsia="he-IL"/>
        </w:rPr>
        <w:t xml:space="preserve"> מול </w:t>
      </w:r>
      <w:r>
        <w:rPr>
          <w:rFonts w:ascii="David" w:hAnsi="David"/>
          <w:rtl/>
          <w:lang w:eastAsia="he-IL"/>
        </w:rPr>
        <w:t>ספקים</w:t>
      </w:r>
      <w:r>
        <w:rPr>
          <w:rtl/>
          <w:lang w:eastAsia="he-IL"/>
        </w:rPr>
        <w:t xml:space="preserve"> </w:t>
      </w:r>
      <w:r>
        <w:rPr>
          <w:rFonts w:ascii="David" w:hAnsi="David"/>
          <w:rtl/>
          <w:lang w:eastAsia="he-IL"/>
        </w:rPr>
        <w:t>שנותנים</w:t>
      </w:r>
      <w:r>
        <w:rPr>
          <w:rtl/>
          <w:lang w:eastAsia="he-IL"/>
        </w:rPr>
        <w:t xml:space="preserve"> </w:t>
      </w:r>
      <w:r>
        <w:rPr>
          <w:rFonts w:ascii="David" w:hAnsi="David"/>
          <w:rtl/>
          <w:lang w:eastAsia="he-IL"/>
        </w:rPr>
        <w:t>שירות</w:t>
      </w:r>
      <w:r>
        <w:rPr>
          <w:rtl/>
          <w:lang w:eastAsia="he-IL"/>
        </w:rPr>
        <w:t xml:space="preserve"> </w:t>
      </w:r>
      <w:r>
        <w:rPr>
          <w:rFonts w:ascii="David" w:hAnsi="David"/>
          <w:rtl/>
          <w:lang w:eastAsia="he-IL"/>
        </w:rPr>
        <w:t>בתחום</w:t>
      </w:r>
      <w:r>
        <w:rPr>
          <w:rtl/>
          <w:lang w:eastAsia="he-IL"/>
        </w:rPr>
        <w:t xml:space="preserve"> </w:t>
      </w:r>
      <w:proofErr w:type="spellStart"/>
      <w:r>
        <w:rPr>
          <w:rFonts w:ascii="David" w:hAnsi="David"/>
          <w:rtl/>
          <w:lang w:eastAsia="he-IL"/>
        </w:rPr>
        <w:t>הדיגיטל</w:t>
      </w:r>
      <w:proofErr w:type="spellEnd"/>
      <w:r>
        <w:rPr>
          <w:rtl/>
          <w:lang w:eastAsia="he-IL"/>
        </w:rPr>
        <w:t xml:space="preserve"> </w:t>
      </w:r>
      <w:r>
        <w:rPr>
          <w:rFonts w:ascii="David" w:hAnsi="David"/>
          <w:rtl/>
          <w:lang w:eastAsia="he-IL"/>
        </w:rPr>
        <w:t>לא</w:t>
      </w:r>
      <w:r>
        <w:rPr>
          <w:rtl/>
          <w:lang w:eastAsia="he-IL"/>
        </w:rPr>
        <w:t xml:space="preserve"> </w:t>
      </w:r>
      <w:r>
        <w:rPr>
          <w:rFonts w:ascii="David" w:hAnsi="David"/>
          <w:rtl/>
          <w:lang w:eastAsia="he-IL"/>
        </w:rPr>
        <w:t>מאפשרים</w:t>
      </w:r>
      <w:r>
        <w:rPr>
          <w:rtl/>
          <w:lang w:eastAsia="he-IL"/>
        </w:rPr>
        <w:t xml:space="preserve"> </w:t>
      </w:r>
      <w:r>
        <w:rPr>
          <w:rFonts w:ascii="David" w:hAnsi="David"/>
          <w:rtl/>
          <w:lang w:eastAsia="he-IL"/>
        </w:rPr>
        <w:t>למשרדי</w:t>
      </w:r>
      <w:r>
        <w:rPr>
          <w:rtl/>
          <w:lang w:eastAsia="he-IL"/>
        </w:rPr>
        <w:t xml:space="preserve"> </w:t>
      </w:r>
      <w:r>
        <w:rPr>
          <w:rFonts w:ascii="David" w:hAnsi="David"/>
          <w:rtl/>
          <w:lang w:eastAsia="he-IL"/>
        </w:rPr>
        <w:t>הממשלה</w:t>
      </w:r>
      <w:r>
        <w:rPr>
          <w:rtl/>
          <w:lang w:eastAsia="he-IL"/>
        </w:rPr>
        <w:t xml:space="preserve"> </w:t>
      </w:r>
      <w:r>
        <w:rPr>
          <w:rFonts w:ascii="David" w:hAnsi="David"/>
          <w:rtl/>
          <w:lang w:eastAsia="he-IL"/>
        </w:rPr>
        <w:t>ליהנות</w:t>
      </w:r>
      <w:r>
        <w:rPr>
          <w:rtl/>
          <w:lang w:eastAsia="he-IL"/>
        </w:rPr>
        <w:t xml:space="preserve"> </w:t>
      </w:r>
      <w:r>
        <w:rPr>
          <w:rFonts w:ascii="David" w:hAnsi="David"/>
          <w:rtl/>
          <w:lang w:eastAsia="he-IL"/>
        </w:rPr>
        <w:t>מכל</w:t>
      </w:r>
      <w:r>
        <w:rPr>
          <w:rtl/>
          <w:lang w:eastAsia="he-IL"/>
        </w:rPr>
        <w:t xml:space="preserve"> </w:t>
      </w:r>
      <w:r>
        <w:rPr>
          <w:rFonts w:ascii="David" w:hAnsi="David"/>
          <w:rtl/>
          <w:lang w:eastAsia="he-IL"/>
        </w:rPr>
        <w:t>מה</w:t>
      </w:r>
      <w:r>
        <w:rPr>
          <w:rtl/>
          <w:lang w:eastAsia="he-IL"/>
        </w:rPr>
        <w:t xml:space="preserve"> </w:t>
      </w:r>
      <w:r>
        <w:rPr>
          <w:rFonts w:ascii="David" w:hAnsi="David"/>
          <w:rtl/>
          <w:lang w:eastAsia="he-IL"/>
        </w:rPr>
        <w:t>שהספקים</w:t>
      </w:r>
      <w:r>
        <w:rPr>
          <w:rtl/>
          <w:lang w:eastAsia="he-IL"/>
        </w:rPr>
        <w:t xml:space="preserve"> </w:t>
      </w:r>
      <w:r>
        <w:rPr>
          <w:rFonts w:ascii="David" w:hAnsi="David"/>
          <w:rtl/>
          <w:lang w:eastAsia="he-IL"/>
        </w:rPr>
        <w:t>האלה</w:t>
      </w:r>
      <w:r>
        <w:rPr>
          <w:rtl/>
          <w:lang w:eastAsia="he-IL"/>
        </w:rPr>
        <w:t xml:space="preserve"> </w:t>
      </w:r>
      <w:r>
        <w:rPr>
          <w:rFonts w:ascii="David" w:hAnsi="David"/>
          <w:rtl/>
          <w:lang w:eastAsia="he-IL"/>
        </w:rPr>
        <w:t>יודעים</w:t>
      </w:r>
      <w:r>
        <w:rPr>
          <w:rtl/>
          <w:lang w:eastAsia="he-IL"/>
        </w:rPr>
        <w:t xml:space="preserve"> </w:t>
      </w:r>
      <w:r>
        <w:rPr>
          <w:rFonts w:ascii="David" w:hAnsi="David"/>
          <w:rtl/>
          <w:lang w:eastAsia="he-IL"/>
        </w:rPr>
        <w:t>לתת</w:t>
      </w:r>
      <w:r>
        <w:rPr>
          <w:rtl/>
          <w:lang w:eastAsia="he-IL"/>
        </w:rPr>
        <w:t xml:space="preserve"> </w:t>
      </w:r>
      <w:r>
        <w:rPr>
          <w:rFonts w:ascii="David" w:hAnsi="David"/>
          <w:rtl/>
          <w:lang w:eastAsia="he-IL"/>
        </w:rPr>
        <w:t>תחת</w:t>
      </w:r>
      <w:r>
        <w:rPr>
          <w:rtl/>
          <w:lang w:eastAsia="he-IL"/>
        </w:rPr>
        <w:t xml:space="preserve"> </w:t>
      </w:r>
      <w:r>
        <w:rPr>
          <w:rFonts w:ascii="David" w:hAnsi="David"/>
          <w:rtl/>
          <w:lang w:eastAsia="he-IL"/>
        </w:rPr>
        <w:t>המכרז</w:t>
      </w:r>
      <w:r>
        <w:rPr>
          <w:rtl/>
          <w:lang w:eastAsia="he-IL"/>
        </w:rPr>
        <w:t xml:space="preserve"> </w:t>
      </w:r>
      <w:r>
        <w:rPr>
          <w:rFonts w:ascii="David" w:hAnsi="David"/>
          <w:rtl/>
          <w:lang w:eastAsia="he-IL"/>
        </w:rPr>
        <w:t>שהם</w:t>
      </w:r>
      <w:r>
        <w:rPr>
          <w:rtl/>
          <w:lang w:eastAsia="he-IL"/>
        </w:rPr>
        <w:t xml:space="preserve"> </w:t>
      </w:r>
      <w:r>
        <w:rPr>
          <w:rFonts w:ascii="David" w:hAnsi="David"/>
          <w:rtl/>
          <w:lang w:eastAsia="he-IL"/>
        </w:rPr>
        <w:t>נמצאים</w:t>
      </w:r>
      <w:r>
        <w:rPr>
          <w:rtl/>
          <w:lang w:eastAsia="he-IL"/>
        </w:rPr>
        <w:t xml:space="preserve">, </w:t>
      </w:r>
      <w:r>
        <w:rPr>
          <w:rFonts w:ascii="David" w:hAnsi="David"/>
          <w:rtl/>
          <w:lang w:eastAsia="he-IL"/>
        </w:rPr>
        <w:t>ואז</w:t>
      </w:r>
      <w:r>
        <w:rPr>
          <w:rtl/>
          <w:lang w:eastAsia="he-IL"/>
        </w:rPr>
        <w:t xml:space="preserve"> </w:t>
      </w:r>
      <w:r>
        <w:rPr>
          <w:rFonts w:ascii="David" w:hAnsi="David"/>
          <w:rtl/>
          <w:lang w:eastAsia="he-IL"/>
        </w:rPr>
        <w:t>אתה</w:t>
      </w:r>
      <w:r>
        <w:rPr>
          <w:rtl/>
          <w:lang w:eastAsia="he-IL"/>
        </w:rPr>
        <w:t xml:space="preserve"> </w:t>
      </w:r>
      <w:r>
        <w:rPr>
          <w:rFonts w:ascii="David" w:hAnsi="David"/>
          <w:rtl/>
          <w:lang w:eastAsia="he-IL"/>
        </w:rPr>
        <w:t>לא</w:t>
      </w:r>
      <w:r>
        <w:rPr>
          <w:rtl/>
          <w:lang w:eastAsia="he-IL"/>
        </w:rPr>
        <w:t xml:space="preserve"> </w:t>
      </w:r>
      <w:r>
        <w:rPr>
          <w:rFonts w:ascii="David" w:hAnsi="David"/>
          <w:rtl/>
          <w:lang w:eastAsia="he-IL"/>
        </w:rPr>
        <w:t>מחבר</w:t>
      </w:r>
      <w:r>
        <w:rPr>
          <w:rtl/>
          <w:lang w:eastAsia="he-IL"/>
        </w:rPr>
        <w:t xml:space="preserve"> </w:t>
      </w:r>
      <w:r>
        <w:rPr>
          <w:rFonts w:ascii="David" w:hAnsi="David"/>
          <w:rtl/>
          <w:lang w:eastAsia="he-IL"/>
        </w:rPr>
        <w:t>את</w:t>
      </w:r>
      <w:r>
        <w:rPr>
          <w:rtl/>
          <w:lang w:eastAsia="he-IL"/>
        </w:rPr>
        <w:t xml:space="preserve"> </w:t>
      </w:r>
      <w:r>
        <w:rPr>
          <w:rFonts w:ascii="David" w:hAnsi="David"/>
          <w:rtl/>
          <w:lang w:eastAsia="he-IL"/>
        </w:rPr>
        <w:t>כל</w:t>
      </w:r>
      <w:r>
        <w:rPr>
          <w:rtl/>
          <w:lang w:eastAsia="he-IL"/>
        </w:rPr>
        <w:t xml:space="preserve"> </w:t>
      </w:r>
      <w:r>
        <w:rPr>
          <w:rFonts w:ascii="David" w:hAnsi="David"/>
          <w:rtl/>
          <w:lang w:eastAsia="he-IL"/>
        </w:rPr>
        <w:t>האפשרויות</w:t>
      </w:r>
      <w:r>
        <w:rPr>
          <w:rtl/>
          <w:lang w:eastAsia="he-IL"/>
        </w:rPr>
        <w:t xml:space="preserve"> </w:t>
      </w:r>
      <w:r>
        <w:rPr>
          <w:rFonts w:ascii="David" w:hAnsi="David"/>
          <w:rtl/>
          <w:lang w:eastAsia="he-IL"/>
        </w:rPr>
        <w:t>שקיימות</w:t>
      </w:r>
      <w:r>
        <w:rPr>
          <w:rtl/>
          <w:lang w:eastAsia="he-IL"/>
        </w:rPr>
        <w:t xml:space="preserve">, </w:t>
      </w:r>
      <w:bookmarkStart w:id="1596" w:name="_ETM_Q1_2893746"/>
      <w:bookmarkEnd w:id="1596"/>
      <w:r>
        <w:rPr>
          <w:rtl/>
          <w:lang w:eastAsia="he-IL"/>
        </w:rPr>
        <w:t xml:space="preserve">אני יודע? נניח מול מייקרוסופט, הוא יודע לתת לך עוד הרבה מאוד שירותים, אבל הם לא היו בסל של המכרז, </w:t>
      </w:r>
      <w:bookmarkStart w:id="1597" w:name="_ETM_Q1_2895370"/>
      <w:bookmarkStart w:id="1598" w:name="_ETM_Q1_2895582"/>
      <w:bookmarkEnd w:id="1597"/>
      <w:bookmarkEnd w:id="1598"/>
      <w:r>
        <w:rPr>
          <w:rtl/>
          <w:lang w:eastAsia="he-IL"/>
        </w:rPr>
        <w:t>וכל פעם אתה מייצר הרבה מאוד מכרזים ואז המשרדים לא יכולים להשתמש אפילו בדברים שנמצאים להם מתחת לידיים.</w:t>
      </w:r>
      <w:bookmarkStart w:id="1599" w:name="_ETM_Q1_2904502"/>
      <w:bookmarkEnd w:id="1599"/>
    </w:p>
    <w:p w:rsidR="00C41397" w:rsidRDefault="00C41397" w:rsidP="00C41397">
      <w:pPr>
        <w:rPr>
          <w:rtl/>
          <w:lang w:eastAsia="he-IL"/>
        </w:rPr>
      </w:pPr>
      <w:bookmarkStart w:id="1600" w:name="_ETM_Q1_2904662"/>
      <w:bookmarkStart w:id="1601" w:name="_ETM_Q1_2905717"/>
      <w:bookmarkEnd w:id="1600"/>
      <w:bookmarkEnd w:id="1601"/>
    </w:p>
    <w:p w:rsidR="00C41397" w:rsidRDefault="00C41397" w:rsidP="00C41397">
      <w:pPr>
        <w:pStyle w:val="afb"/>
        <w:keepNext/>
        <w:rPr>
          <w:rtl/>
          <w:lang w:eastAsia="he-IL"/>
        </w:rPr>
      </w:pPr>
      <w:bookmarkStart w:id="1602" w:name="ET_guest_ניר_ינובסקי_דגן_131"/>
      <w:r>
        <w:rPr>
          <w:rStyle w:val="TagStyle"/>
          <w:rFonts w:hint="cs"/>
          <w:rtl/>
        </w:rPr>
        <w:t xml:space="preserve"> &lt;&lt; אורח &gt;&gt; </w:t>
      </w:r>
      <w:r>
        <w:rPr>
          <w:rFonts w:hint="cs"/>
          <w:rtl/>
          <w:lang w:eastAsia="he-IL"/>
        </w:rPr>
        <w:t xml:space="preserve">ניר </w:t>
      </w:r>
      <w:proofErr w:type="spellStart"/>
      <w:r>
        <w:rPr>
          <w:rFonts w:hint="cs"/>
          <w:rtl/>
          <w:lang w:eastAsia="he-IL"/>
        </w:rPr>
        <w:t>ינובסקי</w:t>
      </w:r>
      <w:proofErr w:type="spellEnd"/>
      <w:r>
        <w:rPr>
          <w:rFonts w:hint="cs"/>
          <w:rtl/>
          <w:lang w:eastAsia="he-IL"/>
        </w:rPr>
        <w:t xml:space="preserve"> דגן:</w:t>
      </w:r>
      <w:r>
        <w:rPr>
          <w:rStyle w:val="TagStyle"/>
          <w:rFonts w:hint="cs"/>
          <w:rtl/>
        </w:rPr>
        <w:t xml:space="preserve"> &lt;&lt; אורח &gt;&gt;</w:t>
      </w:r>
      <w:r>
        <w:rPr>
          <w:rFonts w:hint="cs"/>
          <w:rtl/>
          <w:lang w:eastAsia="he-IL"/>
        </w:rPr>
        <w:t xml:space="preserve">  </w:t>
      </w:r>
      <w:bookmarkEnd w:id="1602"/>
    </w:p>
    <w:p w:rsidR="00C41397" w:rsidRDefault="00C41397" w:rsidP="00C41397">
      <w:pPr>
        <w:pStyle w:val="KeepWithNext"/>
        <w:rPr>
          <w:rFonts w:hint="cs"/>
          <w:rtl/>
          <w:lang w:eastAsia="he-IL"/>
        </w:rPr>
      </w:pPr>
    </w:p>
    <w:p w:rsidR="00C41397" w:rsidRDefault="00C41397" w:rsidP="00C41397">
      <w:pPr>
        <w:rPr>
          <w:rtl/>
          <w:lang w:eastAsia="he-IL"/>
        </w:rPr>
      </w:pPr>
      <w:bookmarkStart w:id="1603" w:name="_ETM_Q1_2906135"/>
      <w:bookmarkStart w:id="1604" w:name="_ETM_Q1_2906169"/>
      <w:bookmarkEnd w:id="1603"/>
      <w:bookmarkEnd w:id="1604"/>
      <w:r>
        <w:rPr>
          <w:rtl/>
          <w:lang w:eastAsia="he-IL"/>
        </w:rPr>
        <w:t>אני יכול לענות</w:t>
      </w:r>
      <w:bookmarkStart w:id="1605" w:name="_ETM_Q1_2903340"/>
      <w:bookmarkStart w:id="1606" w:name="_ETM_Q1_2903552"/>
      <w:bookmarkEnd w:id="1605"/>
      <w:bookmarkEnd w:id="1606"/>
      <w:r>
        <w:rPr>
          <w:rtl/>
          <w:lang w:eastAsia="he-IL"/>
        </w:rPr>
        <w:t>, אלא אם כן נציג החשב הכללי רוצה לענות.</w:t>
      </w:r>
      <w:bookmarkStart w:id="1607" w:name="_ETM_Q1_2909759"/>
      <w:bookmarkEnd w:id="1607"/>
    </w:p>
    <w:p w:rsidR="00C41397" w:rsidRDefault="00C41397" w:rsidP="00C41397">
      <w:pPr>
        <w:rPr>
          <w:rtl/>
          <w:lang w:eastAsia="he-IL"/>
        </w:rPr>
      </w:pPr>
      <w:bookmarkStart w:id="1608" w:name="_ETM_Q1_2909864"/>
      <w:bookmarkStart w:id="1609" w:name="_ETM_Q1_2910638"/>
      <w:bookmarkEnd w:id="1608"/>
      <w:bookmarkEnd w:id="1609"/>
    </w:p>
    <w:p w:rsidR="00C41397" w:rsidRDefault="00C41397" w:rsidP="00C41397">
      <w:pPr>
        <w:pStyle w:val="a5"/>
        <w:keepNext/>
        <w:rPr>
          <w:rtl/>
        </w:rPr>
      </w:pPr>
      <w:bookmarkStart w:id="1610" w:name="ET_speaker_5520_13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10"/>
    </w:p>
    <w:p w:rsidR="00C41397" w:rsidRDefault="00C41397" w:rsidP="00C41397">
      <w:pPr>
        <w:pStyle w:val="KeepWithNext"/>
        <w:rPr>
          <w:rFonts w:hint="cs"/>
          <w:rtl/>
          <w:lang w:eastAsia="he-IL"/>
        </w:rPr>
      </w:pPr>
    </w:p>
    <w:p w:rsidR="00C41397" w:rsidRDefault="00C41397" w:rsidP="00C41397">
      <w:pPr>
        <w:rPr>
          <w:rtl/>
          <w:lang w:eastAsia="he-IL"/>
        </w:rPr>
      </w:pPr>
      <w:bookmarkStart w:id="1611" w:name="_ETM_Q1_2911078"/>
      <w:bookmarkStart w:id="1612" w:name="_ETM_Q1_2911127"/>
      <w:bookmarkEnd w:id="1611"/>
      <w:bookmarkEnd w:id="1612"/>
      <w:r>
        <w:rPr>
          <w:rtl/>
          <w:lang w:eastAsia="he-IL"/>
        </w:rPr>
        <w:t xml:space="preserve">אתה אולי ברמה המקצועית, הוא ברמה </w:t>
      </w:r>
      <w:proofErr w:type="spellStart"/>
      <w:r>
        <w:rPr>
          <w:rtl/>
          <w:lang w:eastAsia="he-IL"/>
        </w:rPr>
        <w:t>המכרזית</w:t>
      </w:r>
      <w:bookmarkStart w:id="1613" w:name="_ETM_Q1_2909981"/>
      <w:bookmarkStart w:id="1614" w:name="_ETM_Q1_2910196"/>
      <w:bookmarkEnd w:id="1613"/>
      <w:bookmarkEnd w:id="1614"/>
      <w:proofErr w:type="spellEnd"/>
      <w:r>
        <w:rPr>
          <w:rtl/>
          <w:lang w:eastAsia="he-IL"/>
        </w:rPr>
        <w:t>.</w:t>
      </w:r>
      <w:bookmarkStart w:id="1615" w:name="_ETM_Q1_2912010"/>
      <w:bookmarkEnd w:id="1615"/>
    </w:p>
    <w:p w:rsidR="00C41397" w:rsidRDefault="00C41397" w:rsidP="00C41397">
      <w:pPr>
        <w:rPr>
          <w:rtl/>
          <w:lang w:eastAsia="he-IL"/>
        </w:rPr>
      </w:pPr>
      <w:bookmarkStart w:id="1616" w:name="_ETM_Q1_2912128"/>
      <w:bookmarkEnd w:id="1616"/>
    </w:p>
    <w:p w:rsidR="00C41397" w:rsidRDefault="00C41397" w:rsidP="00C41397">
      <w:pPr>
        <w:pStyle w:val="afb"/>
        <w:keepNext/>
        <w:rPr>
          <w:rtl/>
          <w:lang w:eastAsia="he-IL"/>
        </w:rPr>
      </w:pPr>
      <w:bookmarkStart w:id="1617" w:name="ET_guest_ניר_ינובסקי_דגן_133"/>
      <w:r>
        <w:rPr>
          <w:rStyle w:val="TagStyle"/>
          <w:rFonts w:hint="cs"/>
          <w:rtl/>
        </w:rPr>
        <w:t xml:space="preserve"> &lt;&lt; אורח &gt;&gt; </w:t>
      </w:r>
      <w:r>
        <w:rPr>
          <w:rFonts w:hint="cs"/>
          <w:rtl/>
          <w:lang w:eastAsia="he-IL"/>
        </w:rPr>
        <w:t xml:space="preserve">ניר </w:t>
      </w:r>
      <w:proofErr w:type="spellStart"/>
      <w:r>
        <w:rPr>
          <w:rFonts w:hint="cs"/>
          <w:rtl/>
          <w:lang w:eastAsia="he-IL"/>
        </w:rPr>
        <w:t>ינובסקי</w:t>
      </w:r>
      <w:proofErr w:type="spellEnd"/>
      <w:r>
        <w:rPr>
          <w:rFonts w:hint="cs"/>
          <w:rtl/>
          <w:lang w:eastAsia="he-IL"/>
        </w:rPr>
        <w:t xml:space="preserve"> דגן:</w:t>
      </w:r>
      <w:r>
        <w:rPr>
          <w:rStyle w:val="TagStyle"/>
          <w:rFonts w:hint="cs"/>
          <w:rtl/>
        </w:rPr>
        <w:t xml:space="preserve"> &lt;&lt; אורח &gt;&gt;</w:t>
      </w:r>
      <w:r>
        <w:rPr>
          <w:rFonts w:hint="cs"/>
          <w:rtl/>
          <w:lang w:eastAsia="he-IL"/>
        </w:rPr>
        <w:t xml:space="preserve">  </w:t>
      </w:r>
      <w:bookmarkEnd w:id="1617"/>
    </w:p>
    <w:p w:rsidR="00C41397" w:rsidRDefault="00C41397" w:rsidP="00C41397">
      <w:pPr>
        <w:pStyle w:val="KeepWithNext"/>
        <w:rPr>
          <w:rFonts w:hint="cs"/>
          <w:rtl/>
          <w:lang w:eastAsia="he-IL"/>
        </w:rPr>
      </w:pPr>
    </w:p>
    <w:p w:rsidR="00C41397" w:rsidRDefault="00C41397" w:rsidP="00C41397">
      <w:pPr>
        <w:rPr>
          <w:rtl/>
          <w:lang w:eastAsia="he-IL"/>
        </w:rPr>
      </w:pPr>
      <w:bookmarkStart w:id="1618" w:name="_ETM_Q1_2914186"/>
      <w:bookmarkStart w:id="1619" w:name="_ETM_Q1_2914214"/>
      <w:bookmarkEnd w:id="1618"/>
      <w:bookmarkEnd w:id="1619"/>
      <w:r>
        <w:rPr>
          <w:rtl/>
          <w:lang w:eastAsia="he-IL"/>
        </w:rPr>
        <w:t xml:space="preserve">אני אגיד שברמה המקצועית, כאיש מקצוע, מאוד חשוב לי להקפיד על חוק חובת מכרזים, והחוק הזה מעניק לנו הרבה מאוד תועלות ולא הייתי רוצה שנשפוך את התינוק עם המים. יחד עם זאת, אנחנו עובדים יחד עם אנשי </w:t>
      </w:r>
      <w:bookmarkStart w:id="1620" w:name="_ETM_Q1_2919651"/>
      <w:bookmarkStart w:id="1621" w:name="_ETM_Q1_2919869"/>
      <w:bookmarkEnd w:id="1620"/>
      <w:bookmarkEnd w:id="1621"/>
      <w:r>
        <w:rPr>
          <w:rtl/>
          <w:lang w:eastAsia="he-IL"/>
        </w:rPr>
        <w:t>החשב הכללי.</w:t>
      </w:r>
      <w:bookmarkStart w:id="1622" w:name="_ETM_Q1_2924185"/>
      <w:bookmarkEnd w:id="1622"/>
    </w:p>
    <w:p w:rsidR="00C41397" w:rsidRDefault="00C41397" w:rsidP="00C41397">
      <w:pPr>
        <w:rPr>
          <w:rtl/>
          <w:lang w:eastAsia="he-IL"/>
        </w:rPr>
      </w:pPr>
      <w:bookmarkStart w:id="1623" w:name="_ETM_Q1_2924793"/>
      <w:bookmarkStart w:id="1624" w:name="_ETM_Q1_2924849"/>
      <w:bookmarkStart w:id="1625" w:name="_ETM_Q1_2920062"/>
      <w:bookmarkStart w:id="1626" w:name="_ETM_Q1_2920277"/>
      <w:bookmarkEnd w:id="1623"/>
      <w:bookmarkEnd w:id="1624"/>
      <w:bookmarkEnd w:id="1625"/>
      <w:bookmarkEnd w:id="1626"/>
    </w:p>
    <w:p w:rsidR="00C41397" w:rsidRDefault="00C41397" w:rsidP="00C41397">
      <w:pPr>
        <w:pStyle w:val="a5"/>
        <w:keepNext/>
        <w:rPr>
          <w:rtl/>
        </w:rPr>
      </w:pPr>
      <w:bookmarkStart w:id="1627" w:name="ET_speaker_5520_13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27"/>
    </w:p>
    <w:p w:rsidR="00C41397" w:rsidRDefault="00C41397" w:rsidP="00C41397">
      <w:pPr>
        <w:pStyle w:val="KeepWithNext"/>
        <w:rPr>
          <w:rFonts w:hint="cs"/>
          <w:rtl/>
          <w:lang w:eastAsia="he-IL"/>
        </w:rPr>
      </w:pPr>
    </w:p>
    <w:p w:rsidR="00C41397" w:rsidRDefault="00C41397" w:rsidP="00C41397">
      <w:pPr>
        <w:rPr>
          <w:rtl/>
          <w:lang w:eastAsia="he-IL"/>
        </w:rPr>
      </w:pPr>
      <w:bookmarkStart w:id="1628" w:name="_ETM_Q1_2921415"/>
      <w:bookmarkStart w:id="1629" w:name="_ETM_Q1_2921453"/>
      <w:bookmarkEnd w:id="1628"/>
      <w:bookmarkEnd w:id="1629"/>
      <w:r>
        <w:rPr>
          <w:rtl/>
          <w:lang w:eastAsia="he-IL"/>
        </w:rPr>
        <w:t xml:space="preserve">מייצר </w:t>
      </w:r>
      <w:bookmarkStart w:id="1630" w:name="_ETM_Q1_2922002"/>
      <w:bookmarkEnd w:id="1630"/>
      <w:r>
        <w:rPr>
          <w:rtl/>
          <w:lang w:eastAsia="he-IL"/>
        </w:rPr>
        <w:t>מסגרת.</w:t>
      </w:r>
    </w:p>
    <w:p w:rsidR="00C41397" w:rsidRDefault="00C41397" w:rsidP="00C41397">
      <w:pPr>
        <w:rPr>
          <w:rtl/>
          <w:lang w:eastAsia="he-IL"/>
        </w:rPr>
      </w:pPr>
      <w:bookmarkStart w:id="1631" w:name="_ETM_Q1_2923523"/>
      <w:bookmarkStart w:id="1632" w:name="_ETM_Q1_2923567"/>
      <w:bookmarkStart w:id="1633" w:name="_ETM_Q1_2924578"/>
      <w:bookmarkEnd w:id="1631"/>
      <w:bookmarkEnd w:id="1632"/>
      <w:bookmarkEnd w:id="1633"/>
    </w:p>
    <w:p w:rsidR="00C41397" w:rsidRDefault="00C41397" w:rsidP="00C41397">
      <w:pPr>
        <w:pStyle w:val="afb"/>
        <w:keepNext/>
        <w:rPr>
          <w:rtl/>
          <w:lang w:eastAsia="he-IL"/>
        </w:rPr>
      </w:pPr>
      <w:bookmarkStart w:id="1634" w:name="ET_guest_ניר_ינובסקי_דגן_135"/>
      <w:r>
        <w:rPr>
          <w:rStyle w:val="TagStyle"/>
          <w:rFonts w:hint="cs"/>
          <w:rtl/>
        </w:rPr>
        <w:t xml:space="preserve"> &lt;&lt; אורח &gt;&gt; </w:t>
      </w:r>
      <w:r>
        <w:rPr>
          <w:rFonts w:hint="cs"/>
          <w:rtl/>
          <w:lang w:eastAsia="he-IL"/>
        </w:rPr>
        <w:t xml:space="preserve">ניר </w:t>
      </w:r>
      <w:proofErr w:type="spellStart"/>
      <w:r>
        <w:rPr>
          <w:rFonts w:hint="cs"/>
          <w:rtl/>
          <w:lang w:eastAsia="he-IL"/>
        </w:rPr>
        <w:t>ינובסקי</w:t>
      </w:r>
      <w:proofErr w:type="spellEnd"/>
      <w:r>
        <w:rPr>
          <w:rFonts w:hint="cs"/>
          <w:rtl/>
          <w:lang w:eastAsia="he-IL"/>
        </w:rPr>
        <w:t xml:space="preserve"> דגן:</w:t>
      </w:r>
      <w:r>
        <w:rPr>
          <w:rStyle w:val="TagStyle"/>
          <w:rFonts w:hint="cs"/>
          <w:rtl/>
        </w:rPr>
        <w:t xml:space="preserve"> &lt;&lt; אורח &gt;&gt;</w:t>
      </w:r>
      <w:r>
        <w:rPr>
          <w:rFonts w:hint="cs"/>
          <w:rtl/>
          <w:lang w:eastAsia="he-IL"/>
        </w:rPr>
        <w:t xml:space="preserve">  </w:t>
      </w:r>
      <w:bookmarkEnd w:id="1634"/>
    </w:p>
    <w:p w:rsidR="00C41397" w:rsidRDefault="00C41397" w:rsidP="00C41397">
      <w:pPr>
        <w:pStyle w:val="KeepWithNext"/>
        <w:rPr>
          <w:rFonts w:hint="cs"/>
          <w:rtl/>
          <w:lang w:eastAsia="he-IL"/>
        </w:rPr>
      </w:pPr>
    </w:p>
    <w:p w:rsidR="00C41397" w:rsidRDefault="00C41397" w:rsidP="00C41397">
      <w:pPr>
        <w:rPr>
          <w:rtl/>
          <w:lang w:eastAsia="he-IL"/>
        </w:rPr>
      </w:pPr>
      <w:bookmarkStart w:id="1635" w:name="_ETM_Q1_2925097"/>
      <w:bookmarkStart w:id="1636" w:name="_ETM_Q1_2925130"/>
      <w:bookmarkStart w:id="1637" w:name="_ETM_Q1_2924277"/>
      <w:bookmarkEnd w:id="1635"/>
      <w:bookmarkEnd w:id="1636"/>
      <w:bookmarkEnd w:id="1637"/>
      <w:r>
        <w:rPr>
          <w:rtl/>
          <w:lang w:eastAsia="he-IL"/>
        </w:rPr>
        <w:t>אביתר פרץ מוביל את המאמץ בתוך החשב.</w:t>
      </w:r>
      <w:bookmarkStart w:id="1638" w:name="_ETM_Q1_2926210"/>
      <w:bookmarkStart w:id="1639" w:name="_ETM_Q1_2926419"/>
      <w:bookmarkEnd w:id="1638"/>
      <w:bookmarkEnd w:id="1639"/>
    </w:p>
    <w:p w:rsidR="00C41397" w:rsidRDefault="00C41397" w:rsidP="00C41397">
      <w:pPr>
        <w:rPr>
          <w:rtl/>
          <w:lang w:eastAsia="he-IL"/>
        </w:rPr>
      </w:pPr>
      <w:bookmarkStart w:id="1640" w:name="_ETM_Q1_2926720"/>
      <w:bookmarkStart w:id="1641" w:name="_ETM_Q1_2926854"/>
      <w:bookmarkEnd w:id="1640"/>
      <w:bookmarkEnd w:id="1641"/>
    </w:p>
    <w:p w:rsidR="00C41397" w:rsidRDefault="00C41397" w:rsidP="00C41397">
      <w:pPr>
        <w:pStyle w:val="af8"/>
        <w:keepNext/>
        <w:rPr>
          <w:rtl/>
        </w:rPr>
      </w:pPr>
      <w:bookmarkStart w:id="1642" w:name="ET_yor_4739_1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42"/>
    </w:p>
    <w:p w:rsidR="00C41397" w:rsidRDefault="00C41397" w:rsidP="00C41397">
      <w:pPr>
        <w:pStyle w:val="KeepWithNext"/>
        <w:rPr>
          <w:rFonts w:hint="cs"/>
          <w:rtl/>
          <w:lang w:eastAsia="he-IL"/>
        </w:rPr>
      </w:pPr>
    </w:p>
    <w:p w:rsidR="00C41397" w:rsidRDefault="00C41397" w:rsidP="00C41397">
      <w:pPr>
        <w:rPr>
          <w:rtl/>
          <w:lang w:eastAsia="he-IL"/>
        </w:rPr>
      </w:pPr>
      <w:bookmarkStart w:id="1643" w:name="_ETM_Q1_2927277"/>
      <w:bookmarkEnd w:id="1643"/>
      <w:r>
        <w:rPr>
          <w:rtl/>
          <w:lang w:eastAsia="he-IL"/>
        </w:rPr>
        <w:t xml:space="preserve">מי פה נציג </w:t>
      </w:r>
      <w:proofErr w:type="spellStart"/>
      <w:r>
        <w:rPr>
          <w:rtl/>
          <w:lang w:eastAsia="he-IL"/>
        </w:rPr>
        <w:t>חשכ"</w:t>
      </w:r>
      <w:bookmarkStart w:id="1644" w:name="_ETM_Q1_2927169"/>
      <w:bookmarkStart w:id="1645" w:name="_ETM_Q1_2927389"/>
      <w:bookmarkEnd w:id="1644"/>
      <w:bookmarkEnd w:id="1645"/>
      <w:r>
        <w:rPr>
          <w:rtl/>
          <w:lang w:eastAsia="he-IL"/>
        </w:rPr>
        <w:t>ל</w:t>
      </w:r>
      <w:proofErr w:type="spellEnd"/>
      <w:r>
        <w:rPr>
          <w:rtl/>
          <w:lang w:eastAsia="he-IL"/>
        </w:rPr>
        <w:t>?</w:t>
      </w:r>
      <w:bookmarkStart w:id="1646" w:name="_ETM_Q1_2928564"/>
      <w:bookmarkEnd w:id="1646"/>
    </w:p>
    <w:p w:rsidR="00C41397" w:rsidRDefault="00C41397" w:rsidP="00C41397">
      <w:pPr>
        <w:rPr>
          <w:rtl/>
          <w:lang w:eastAsia="he-IL"/>
        </w:rPr>
      </w:pPr>
      <w:bookmarkStart w:id="1647" w:name="_ETM_Q1_2928657"/>
      <w:bookmarkEnd w:id="1647"/>
    </w:p>
    <w:p w:rsidR="00C41397" w:rsidRDefault="00C41397" w:rsidP="00C41397">
      <w:pPr>
        <w:pStyle w:val="af7"/>
        <w:keepNext/>
        <w:rPr>
          <w:rtl/>
        </w:rPr>
      </w:pPr>
      <w:bookmarkStart w:id="1648" w:name="ET_interruption_קריאה_13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48"/>
    </w:p>
    <w:p w:rsidR="00C41397" w:rsidRDefault="00C41397" w:rsidP="00C41397">
      <w:pPr>
        <w:pStyle w:val="KeepWithNext"/>
        <w:rPr>
          <w:rFonts w:hint="cs"/>
          <w:rtl/>
          <w:lang w:eastAsia="he-IL"/>
        </w:rPr>
      </w:pPr>
    </w:p>
    <w:p w:rsidR="00C41397" w:rsidRDefault="00C41397" w:rsidP="00C41397">
      <w:pPr>
        <w:rPr>
          <w:rtl/>
          <w:lang w:eastAsia="he-IL"/>
        </w:rPr>
      </w:pPr>
      <w:bookmarkStart w:id="1649" w:name="_ETM_Q1_2930706"/>
      <w:bookmarkStart w:id="1650" w:name="_ETM_Q1_2927012"/>
      <w:bookmarkStart w:id="1651" w:name="_ETM_Q1_2927227"/>
      <w:bookmarkEnd w:id="1649"/>
      <w:bookmarkEnd w:id="1650"/>
      <w:bookmarkEnd w:id="1651"/>
      <w:r>
        <w:rPr>
          <w:rtl/>
          <w:lang w:eastAsia="he-IL"/>
        </w:rPr>
        <w:t>הוא בזום, אביתר.</w:t>
      </w:r>
      <w:bookmarkStart w:id="1652" w:name="_ETM_Q1_2929994"/>
      <w:bookmarkEnd w:id="1652"/>
    </w:p>
    <w:p w:rsidR="00C41397" w:rsidRDefault="00C41397" w:rsidP="00C41397">
      <w:pPr>
        <w:rPr>
          <w:rtl/>
          <w:lang w:eastAsia="he-IL"/>
        </w:rPr>
      </w:pPr>
      <w:bookmarkStart w:id="1653" w:name="_ETM_Q1_2930094"/>
      <w:bookmarkEnd w:id="1653"/>
    </w:p>
    <w:p w:rsidR="00C41397" w:rsidRDefault="00C41397" w:rsidP="00C41397">
      <w:pPr>
        <w:pStyle w:val="afb"/>
        <w:keepNext/>
        <w:rPr>
          <w:rtl/>
          <w:lang w:eastAsia="he-IL"/>
        </w:rPr>
      </w:pPr>
      <w:bookmarkStart w:id="1654" w:name="ET_guest_ניר_ינובסקי_דגן_138"/>
      <w:r>
        <w:rPr>
          <w:rStyle w:val="TagStyle"/>
          <w:rFonts w:hint="cs"/>
          <w:rtl/>
        </w:rPr>
        <w:t xml:space="preserve"> &lt;&lt; אורח &gt;&gt; </w:t>
      </w:r>
      <w:r>
        <w:rPr>
          <w:rFonts w:hint="cs"/>
          <w:rtl/>
          <w:lang w:eastAsia="he-IL"/>
        </w:rPr>
        <w:t xml:space="preserve">ניר </w:t>
      </w:r>
      <w:proofErr w:type="spellStart"/>
      <w:r>
        <w:rPr>
          <w:rFonts w:hint="cs"/>
          <w:rtl/>
          <w:lang w:eastAsia="he-IL"/>
        </w:rPr>
        <w:t>ינובסקי</w:t>
      </w:r>
      <w:proofErr w:type="spellEnd"/>
      <w:r>
        <w:rPr>
          <w:rFonts w:hint="cs"/>
          <w:rtl/>
          <w:lang w:eastAsia="he-IL"/>
        </w:rPr>
        <w:t xml:space="preserve"> דגן:</w:t>
      </w:r>
      <w:r>
        <w:rPr>
          <w:rStyle w:val="TagStyle"/>
          <w:rFonts w:hint="cs"/>
          <w:rtl/>
        </w:rPr>
        <w:t xml:space="preserve"> &lt;&lt; אורח &gt;&gt;</w:t>
      </w:r>
      <w:r>
        <w:rPr>
          <w:rFonts w:hint="cs"/>
          <w:rtl/>
          <w:lang w:eastAsia="he-IL"/>
        </w:rPr>
        <w:t xml:space="preserve">  </w:t>
      </w:r>
      <w:bookmarkEnd w:id="1654"/>
    </w:p>
    <w:p w:rsidR="00C41397" w:rsidRDefault="00C41397" w:rsidP="00C41397">
      <w:pPr>
        <w:pStyle w:val="KeepWithNext"/>
        <w:rPr>
          <w:rFonts w:hint="cs"/>
          <w:rtl/>
          <w:lang w:eastAsia="he-IL"/>
        </w:rPr>
      </w:pPr>
    </w:p>
    <w:p w:rsidR="00C41397" w:rsidRDefault="00C41397" w:rsidP="00C41397">
      <w:pPr>
        <w:rPr>
          <w:rtl/>
          <w:lang w:eastAsia="he-IL"/>
        </w:rPr>
      </w:pPr>
      <w:bookmarkStart w:id="1655" w:name="_ETM_Q1_2931502"/>
      <w:bookmarkStart w:id="1656" w:name="_ETM_Q1_2931532"/>
      <w:bookmarkStart w:id="1657" w:name="_ETM_Q1_2929793"/>
      <w:bookmarkStart w:id="1658" w:name="_ETM_Q1_2930007"/>
      <w:bookmarkEnd w:id="1655"/>
      <w:bookmarkEnd w:id="1656"/>
      <w:bookmarkEnd w:id="1657"/>
      <w:bookmarkEnd w:id="1658"/>
      <w:r>
        <w:rPr>
          <w:rtl/>
          <w:lang w:eastAsia="he-IL"/>
        </w:rPr>
        <w:t xml:space="preserve">אביתר בטח ידבר על זה עוד פעם, אני אגיד מהזווית המקצועית. אנחנו מוצאים שותפי אמת בחשב הכללי ואנחנו מצליחים להצליח לבנות מנגנונים חדשים שיאפשרו יותר התקשרות עם סטארט-אפים, תהליכים מקוצרים. חלק </w:t>
      </w:r>
      <w:proofErr w:type="spellStart"/>
      <w:r>
        <w:rPr>
          <w:rtl/>
          <w:lang w:eastAsia="he-IL"/>
        </w:rPr>
        <w:t>מהתיחורים</w:t>
      </w:r>
      <w:proofErr w:type="spellEnd"/>
      <w:r>
        <w:rPr>
          <w:rtl/>
          <w:lang w:eastAsia="he-IL"/>
        </w:rPr>
        <w:t>, למרות שהם נעשים על גבי חוק חובת מכרזים, מצליחים לתת פתרונות למשרדים אפילו תוך שבועות מספר ואני חושב שזה הישג יפה. אביתר, תמשיך.</w:t>
      </w:r>
      <w:bookmarkStart w:id="1659" w:name="_ETM_Q1_2958317"/>
      <w:bookmarkEnd w:id="1659"/>
    </w:p>
    <w:p w:rsidR="00C41397" w:rsidRDefault="00C41397" w:rsidP="00C41397">
      <w:pPr>
        <w:rPr>
          <w:rtl/>
          <w:lang w:eastAsia="he-IL"/>
        </w:rPr>
      </w:pPr>
      <w:bookmarkStart w:id="1660" w:name="_ETM_Q1_2958426"/>
      <w:bookmarkEnd w:id="1660"/>
    </w:p>
    <w:p w:rsidR="00C41397" w:rsidRDefault="00C41397" w:rsidP="00C41397">
      <w:pPr>
        <w:pStyle w:val="af8"/>
        <w:keepNext/>
        <w:rPr>
          <w:rtl/>
        </w:rPr>
      </w:pPr>
      <w:bookmarkStart w:id="1661" w:name="ET_yor_4739_1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61"/>
    </w:p>
    <w:p w:rsidR="00C41397" w:rsidRDefault="00C41397" w:rsidP="00C41397">
      <w:pPr>
        <w:pStyle w:val="KeepWithNext"/>
        <w:rPr>
          <w:rFonts w:hint="cs"/>
          <w:rtl/>
          <w:lang w:eastAsia="he-IL"/>
        </w:rPr>
      </w:pPr>
    </w:p>
    <w:p w:rsidR="00C41397" w:rsidRDefault="00C41397" w:rsidP="00C41397">
      <w:pPr>
        <w:rPr>
          <w:rtl/>
          <w:lang w:eastAsia="he-IL"/>
        </w:rPr>
      </w:pPr>
      <w:bookmarkStart w:id="1662" w:name="_ETM_Q1_2959053"/>
      <w:bookmarkEnd w:id="1662"/>
      <w:r>
        <w:rPr>
          <w:rtl/>
          <w:lang w:eastAsia="he-IL"/>
        </w:rPr>
        <w:t xml:space="preserve">לפני שאתה ממשיך, אני רק יכול להזכיר שבשנת 2022 עשיתי בדיקה עם </w:t>
      </w:r>
      <w:proofErr w:type="spellStart"/>
      <w:r>
        <w:rPr>
          <w:rtl/>
          <w:lang w:eastAsia="he-IL"/>
        </w:rPr>
        <w:t>יהלי</w:t>
      </w:r>
      <w:proofErr w:type="spellEnd"/>
      <w:r>
        <w:rPr>
          <w:rtl/>
          <w:lang w:eastAsia="he-IL"/>
        </w:rPr>
        <w:t xml:space="preserve"> רק לגבי משרד האוצר,</w:t>
      </w:r>
      <w:bookmarkStart w:id="1663" w:name="_ETM_Q1_2967868"/>
      <w:bookmarkEnd w:id="1663"/>
      <w:r>
        <w:rPr>
          <w:rtl/>
          <w:lang w:eastAsia="he-IL"/>
        </w:rPr>
        <w:t xml:space="preserve"> כמה כסף משרד האוצר משקיע בכל הנושא של </w:t>
      </w:r>
      <w:proofErr w:type="spellStart"/>
      <w:r>
        <w:rPr>
          <w:rtl/>
          <w:lang w:eastAsia="he-IL"/>
        </w:rPr>
        <w:t>הדיגיטל</w:t>
      </w:r>
      <w:proofErr w:type="spellEnd"/>
      <w:r>
        <w:rPr>
          <w:rtl/>
          <w:lang w:eastAsia="he-IL"/>
        </w:rPr>
        <w:t xml:space="preserve"> ובינה וכל הדברים ומה התועלת למשרד </w:t>
      </w:r>
      <w:proofErr w:type="spellStart"/>
      <w:r>
        <w:rPr>
          <w:rtl/>
          <w:lang w:eastAsia="he-IL"/>
        </w:rPr>
        <w:t>מבאמת</w:t>
      </w:r>
      <w:proofErr w:type="spellEnd"/>
      <w:r>
        <w:rPr>
          <w:rtl/>
          <w:lang w:eastAsia="he-IL"/>
        </w:rPr>
        <w:t xml:space="preserve"> כסף משמעותי שהושקע. אני לא מצאתי שום זיקה, שום פרופורציה בין כסף שמושקע, אפילו במשרד שאמור להיות משרד מתקדם, משרד האוצר, לבין תועלת </w:t>
      </w:r>
      <w:proofErr w:type="spellStart"/>
      <w:r>
        <w:rPr>
          <w:rtl/>
          <w:lang w:eastAsia="he-IL"/>
        </w:rPr>
        <w:t>שתכל'ס</w:t>
      </w:r>
      <w:proofErr w:type="spellEnd"/>
      <w:r>
        <w:rPr>
          <w:rtl/>
          <w:lang w:eastAsia="he-IL"/>
        </w:rPr>
        <w:t xml:space="preserve"> מקבלים מאותה השקעה. אבל אני אשמח לשמוע כרגע לגבי עצם המכרזים וכל העיכובים וכל הדברים, בבקשה.</w:t>
      </w:r>
    </w:p>
    <w:p w:rsidR="00C41397" w:rsidRDefault="00C41397" w:rsidP="00C41397">
      <w:pPr>
        <w:rPr>
          <w:rtl/>
          <w:lang w:eastAsia="he-IL"/>
        </w:rPr>
      </w:pPr>
    </w:p>
    <w:p w:rsidR="00C41397" w:rsidRDefault="00C41397" w:rsidP="00C41397">
      <w:pPr>
        <w:pStyle w:val="afb"/>
        <w:keepNext/>
        <w:rPr>
          <w:rtl/>
          <w:lang w:eastAsia="he-IL"/>
        </w:rPr>
      </w:pPr>
      <w:bookmarkStart w:id="1664" w:name="ET_guest_אביתר_פרץ_140"/>
      <w:r>
        <w:rPr>
          <w:rStyle w:val="TagStyle"/>
          <w:rFonts w:hint="cs"/>
          <w:rtl/>
        </w:rPr>
        <w:t xml:space="preserve"> &lt;&lt; אורח &gt;&gt; </w:t>
      </w:r>
      <w:r>
        <w:rPr>
          <w:rFonts w:hint="cs"/>
          <w:rtl/>
          <w:lang w:eastAsia="he-IL"/>
        </w:rPr>
        <w:t>אביתר פרץ:</w:t>
      </w:r>
      <w:r>
        <w:rPr>
          <w:rStyle w:val="TagStyle"/>
          <w:rFonts w:hint="cs"/>
          <w:rtl/>
        </w:rPr>
        <w:t xml:space="preserve"> &lt;&lt; אורח &gt;&gt;</w:t>
      </w:r>
      <w:r>
        <w:rPr>
          <w:rFonts w:hint="cs"/>
          <w:rtl/>
          <w:lang w:eastAsia="he-IL"/>
        </w:rPr>
        <w:t xml:space="preserve">  </w:t>
      </w:r>
      <w:bookmarkEnd w:id="1664"/>
    </w:p>
    <w:p w:rsidR="00C41397" w:rsidRDefault="00C41397" w:rsidP="00C41397">
      <w:pPr>
        <w:pStyle w:val="KeepWithNext"/>
        <w:rPr>
          <w:rFonts w:hint="cs"/>
          <w:rtl/>
          <w:lang w:eastAsia="he-IL"/>
        </w:rPr>
      </w:pPr>
    </w:p>
    <w:p w:rsidR="00C41397" w:rsidRDefault="00C41397" w:rsidP="00C41397">
      <w:pPr>
        <w:rPr>
          <w:rtl/>
          <w:lang w:eastAsia="he-IL"/>
        </w:rPr>
      </w:pPr>
      <w:bookmarkStart w:id="1665" w:name="_ETM_Q1_3013471"/>
      <w:bookmarkStart w:id="1666" w:name="_ETM_Q1_3008953"/>
      <w:bookmarkEnd w:id="1665"/>
      <w:bookmarkEnd w:id="1666"/>
      <w:r>
        <w:rPr>
          <w:rtl/>
          <w:lang w:eastAsia="he-IL"/>
        </w:rPr>
        <w:t xml:space="preserve">תכף אלון </w:t>
      </w:r>
      <w:proofErr w:type="spellStart"/>
      <w:r>
        <w:rPr>
          <w:rtl/>
          <w:lang w:eastAsia="he-IL"/>
        </w:rPr>
        <w:t>קינס</w:t>
      </w:r>
      <w:proofErr w:type="spellEnd"/>
      <w:r>
        <w:rPr>
          <w:rtl/>
          <w:lang w:eastAsia="he-IL"/>
        </w:rPr>
        <w:t xml:space="preserve">, מנהל </w:t>
      </w:r>
      <w:proofErr w:type="spellStart"/>
      <w:r>
        <w:rPr>
          <w:rtl/>
          <w:lang w:eastAsia="he-IL"/>
        </w:rPr>
        <w:t>מינהל</w:t>
      </w:r>
      <w:proofErr w:type="spellEnd"/>
      <w:r>
        <w:rPr>
          <w:rtl/>
          <w:lang w:eastAsia="he-IL"/>
        </w:rPr>
        <w:t xml:space="preserve"> הרכש יצטרף, הוא אמור להתייחס לעולם המכרזים. אני חושב שניר </w:t>
      </w:r>
      <w:proofErr w:type="spellStart"/>
      <w:r>
        <w:rPr>
          <w:rtl/>
          <w:lang w:eastAsia="he-IL"/>
        </w:rPr>
        <w:t>ינובסקי</w:t>
      </w:r>
      <w:proofErr w:type="spellEnd"/>
      <w:r>
        <w:rPr>
          <w:rtl/>
          <w:lang w:eastAsia="he-IL"/>
        </w:rPr>
        <w:t xml:space="preserve"> נתן תשובות מצוינות בהקשר הזה. יש פה מהפכה שלא הייתה קודם,</w:t>
      </w:r>
      <w:bookmarkStart w:id="1667" w:name="_ETM_Q1_3029832"/>
      <w:bookmarkEnd w:id="1667"/>
      <w:r>
        <w:rPr>
          <w:rtl/>
          <w:lang w:eastAsia="he-IL"/>
        </w:rPr>
        <w:t xml:space="preserve"> כל העולם של פרויקט נימבוס הביא הישגים שגם כשיצאנו לדרך לא חלמנו עליהם עם מאות חברות שבאו לישראל, הקימו את השירותים שלהם על </w:t>
      </w:r>
      <w:proofErr w:type="spellStart"/>
      <w:r>
        <w:rPr>
          <w:rtl/>
          <w:lang w:eastAsia="he-IL"/>
        </w:rPr>
        <w:t>הדאטה</w:t>
      </w:r>
      <w:proofErr w:type="spellEnd"/>
      <w:r>
        <w:rPr>
          <w:rtl/>
          <w:lang w:eastAsia="he-IL"/>
        </w:rPr>
        <w:t xml:space="preserve"> סנטרים של אמזון וגוגל שזכו בנימבוס ומספקים את השירותים שלהן מכאן. אלה השקעות של עשרות ומאות מיליונים, כל חברה </w:t>
      </w:r>
      <w:proofErr w:type="spellStart"/>
      <w:r>
        <w:rPr>
          <w:rtl/>
          <w:lang w:eastAsia="he-IL"/>
        </w:rPr>
        <w:t>והסקייל</w:t>
      </w:r>
      <w:proofErr w:type="spellEnd"/>
      <w:r>
        <w:rPr>
          <w:rtl/>
          <w:lang w:eastAsia="he-IL"/>
        </w:rPr>
        <w:t xml:space="preserve"> שלה, לצד ההשקעה של כ-20 מיליארד דולר על פני העשור הזה בזכות המהלך של גוגל ואמזון. זה שינוי אדיר, זה מביא אותנו לשפע שמשרדי הממשלה לא הכירו קודם.</w:t>
      </w:r>
      <w:bookmarkStart w:id="1668" w:name="_ETM_Q1_3068721"/>
      <w:bookmarkStart w:id="1669" w:name="_ETM_Q1_3068781"/>
      <w:bookmarkStart w:id="1670" w:name="_ETM_Q1_3068889"/>
      <w:bookmarkStart w:id="1671" w:name="_ETM_Q1_3068979"/>
      <w:bookmarkStart w:id="1672" w:name="_ETM_Q1_3070440"/>
      <w:bookmarkStart w:id="1673" w:name="_ETM_Q1_3070659"/>
      <w:bookmarkEnd w:id="1668"/>
      <w:bookmarkEnd w:id="1669"/>
      <w:bookmarkEnd w:id="1670"/>
      <w:bookmarkEnd w:id="1671"/>
      <w:bookmarkEnd w:id="1672"/>
      <w:bookmarkEnd w:id="1673"/>
      <w:r>
        <w:rPr>
          <w:rtl/>
          <w:lang w:eastAsia="he-IL"/>
        </w:rPr>
        <w:t xml:space="preserve"> נכון מה שנאמר פה, שמי שלא זכה, אולי אנחנו לא יכולים ליהנות מהמוצר שלו.</w:t>
      </w:r>
    </w:p>
    <w:p w:rsidR="00C41397" w:rsidRDefault="00C41397" w:rsidP="00C41397">
      <w:pPr>
        <w:rPr>
          <w:rtl/>
          <w:lang w:eastAsia="he-IL"/>
        </w:rPr>
      </w:pPr>
      <w:bookmarkStart w:id="1674" w:name="_ETM_Q1_3072890"/>
      <w:bookmarkEnd w:id="1674"/>
    </w:p>
    <w:p w:rsidR="00C41397" w:rsidRDefault="00C41397" w:rsidP="00C41397">
      <w:pPr>
        <w:pStyle w:val="a5"/>
        <w:keepNext/>
        <w:rPr>
          <w:rtl/>
        </w:rPr>
      </w:pPr>
      <w:bookmarkStart w:id="1675" w:name="ET_speaker_5520_14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75"/>
    </w:p>
    <w:p w:rsidR="00C41397" w:rsidRDefault="00C41397" w:rsidP="00C41397">
      <w:pPr>
        <w:pStyle w:val="KeepWithNext"/>
        <w:rPr>
          <w:rFonts w:hint="cs"/>
          <w:rtl/>
          <w:lang w:eastAsia="he-IL"/>
        </w:rPr>
      </w:pPr>
    </w:p>
    <w:p w:rsidR="00C41397" w:rsidRDefault="00C41397" w:rsidP="00C41397">
      <w:pPr>
        <w:rPr>
          <w:rtl/>
          <w:lang w:eastAsia="he-IL"/>
        </w:rPr>
      </w:pPr>
      <w:bookmarkStart w:id="1676" w:name="_ETM_Q1_3073316"/>
      <w:bookmarkStart w:id="1677" w:name="_ETM_Q1_3073352"/>
      <w:bookmarkEnd w:id="1676"/>
      <w:bookmarkEnd w:id="1677"/>
      <w:r>
        <w:rPr>
          <w:rtl/>
          <w:lang w:eastAsia="he-IL"/>
        </w:rPr>
        <w:t xml:space="preserve">לא, לא התכוונתי למי שלא זכה. התכוונתי לזה שיכול להיות לך זכיין </w:t>
      </w:r>
      <w:bookmarkStart w:id="1678" w:name="_ETM_Q1_3078122"/>
      <w:bookmarkEnd w:id="1678"/>
      <w:r>
        <w:rPr>
          <w:rtl/>
          <w:lang w:eastAsia="he-IL"/>
        </w:rPr>
        <w:t>שתחת היד שלך נמצאים עוד שירותים, אתה לא צריך אפילו להוסיף כסף, אבל אתה לא יכול להשתמש בהם כי הוא לא בתוך המכרז, שזה פשוט אבסורד.</w:t>
      </w:r>
      <w:bookmarkStart w:id="1679" w:name="_ETM_Q1_3086000"/>
      <w:bookmarkStart w:id="1680" w:name="_ETM_Q1_3086208"/>
      <w:bookmarkEnd w:id="1679"/>
      <w:bookmarkEnd w:id="1680"/>
    </w:p>
    <w:p w:rsidR="00C41397" w:rsidRDefault="00C41397" w:rsidP="00C41397">
      <w:pPr>
        <w:rPr>
          <w:rtl/>
          <w:lang w:eastAsia="he-IL"/>
        </w:rPr>
      </w:pPr>
      <w:bookmarkStart w:id="1681" w:name="_ETM_Q1_3088412"/>
      <w:bookmarkStart w:id="1682" w:name="_ETM_Q1_3088477"/>
      <w:bookmarkStart w:id="1683" w:name="_ETM_Q1_3089227"/>
      <w:bookmarkEnd w:id="1681"/>
      <w:bookmarkEnd w:id="1682"/>
      <w:bookmarkEnd w:id="1683"/>
    </w:p>
    <w:p w:rsidR="00C41397" w:rsidRDefault="00C41397" w:rsidP="00C41397">
      <w:pPr>
        <w:pStyle w:val="afb"/>
        <w:keepNext/>
        <w:rPr>
          <w:rtl/>
          <w:lang w:eastAsia="he-IL"/>
        </w:rPr>
      </w:pPr>
      <w:bookmarkStart w:id="1684" w:name="ET_guest_אביתר_פרץ_142"/>
      <w:r>
        <w:rPr>
          <w:rStyle w:val="TagStyle"/>
          <w:rFonts w:hint="cs"/>
          <w:rtl/>
        </w:rPr>
        <w:t xml:space="preserve"> &lt;&lt; אורח &gt;&gt; </w:t>
      </w:r>
      <w:r>
        <w:rPr>
          <w:rFonts w:hint="cs"/>
          <w:rtl/>
          <w:lang w:eastAsia="he-IL"/>
        </w:rPr>
        <w:t>אביתר פרץ:</w:t>
      </w:r>
      <w:r>
        <w:rPr>
          <w:rStyle w:val="TagStyle"/>
          <w:rFonts w:hint="cs"/>
          <w:rtl/>
        </w:rPr>
        <w:t xml:space="preserve"> &lt;&lt; אורח &gt;&gt;</w:t>
      </w:r>
      <w:r>
        <w:rPr>
          <w:rFonts w:hint="cs"/>
          <w:rtl/>
          <w:lang w:eastAsia="he-IL"/>
        </w:rPr>
        <w:t xml:space="preserve">  </w:t>
      </w:r>
      <w:bookmarkEnd w:id="1684"/>
    </w:p>
    <w:p w:rsidR="00C41397" w:rsidRDefault="00C41397" w:rsidP="00C41397">
      <w:pPr>
        <w:pStyle w:val="KeepWithNext"/>
        <w:rPr>
          <w:rFonts w:hint="cs"/>
          <w:rtl/>
          <w:lang w:eastAsia="he-IL"/>
        </w:rPr>
      </w:pPr>
    </w:p>
    <w:p w:rsidR="00C41397" w:rsidRDefault="00C41397" w:rsidP="00C41397">
      <w:pPr>
        <w:rPr>
          <w:rtl/>
          <w:lang w:eastAsia="he-IL"/>
        </w:rPr>
      </w:pPr>
      <w:bookmarkStart w:id="1685" w:name="_ETM_Q1_3089734"/>
      <w:bookmarkStart w:id="1686" w:name="_ETM_Q1_3089770"/>
      <w:bookmarkEnd w:id="1685"/>
      <w:bookmarkEnd w:id="1686"/>
      <w:r>
        <w:rPr>
          <w:rtl/>
          <w:lang w:eastAsia="he-IL"/>
        </w:rPr>
        <w:t xml:space="preserve">זה דווקא משהו שכן מקבל מענה. כי היום השיטה אומרת שברגע שאתה נכנסת לנימבוס </w:t>
      </w:r>
      <w:bookmarkStart w:id="1687" w:name="_ETM_Q1_3092739"/>
      <w:bookmarkStart w:id="1688" w:name="_ETM_Q1_3092967"/>
      <w:bookmarkEnd w:id="1687"/>
      <w:bookmarkEnd w:id="1688"/>
      <w:r>
        <w:rPr>
          <w:rtl/>
          <w:lang w:eastAsia="he-IL"/>
        </w:rPr>
        <w:t xml:space="preserve">וכשאלון יצטרף הוא יוכל להרחיב על העדכונים שגם עושים בזה בימים אלה. ברגע שנכנסת, לדוגמה, אם עכשיו </w:t>
      </w:r>
      <w:proofErr w:type="spellStart"/>
      <w:r>
        <w:rPr>
          <w:rtl/>
          <w:lang w:eastAsia="he-IL"/>
        </w:rPr>
        <w:t>סיילספורס</w:t>
      </w:r>
      <w:proofErr w:type="spellEnd"/>
      <w:r>
        <w:rPr>
          <w:rtl/>
          <w:lang w:eastAsia="he-IL"/>
        </w:rPr>
        <w:t xml:space="preserve"> </w:t>
      </w:r>
      <w:bookmarkStart w:id="1689" w:name="_ETM_Q1_3102262"/>
      <w:bookmarkStart w:id="1690" w:name="_ETM_Q1_3102478"/>
      <w:bookmarkEnd w:id="1689"/>
      <w:bookmarkEnd w:id="1690"/>
      <w:r>
        <w:rPr>
          <w:rtl/>
          <w:lang w:eastAsia="he-IL"/>
        </w:rPr>
        <w:t>זכו במכרז מרכזי במסגרת נימבוס בעולמות ה-</w:t>
      </w:r>
      <w:r>
        <w:rPr>
          <w:lang w:eastAsia="he-IL"/>
        </w:rPr>
        <w:t>CRM</w:t>
      </w:r>
      <w:r>
        <w:rPr>
          <w:rtl/>
          <w:lang w:eastAsia="he-IL"/>
        </w:rPr>
        <w:t xml:space="preserve"> ויש להם עוד יכולות, הממשלה יכולה לרכוש אותם. כי הבסיס הוא ההסדרה </w:t>
      </w:r>
      <w:bookmarkStart w:id="1691" w:name="_ETM_Q1_3111624"/>
      <w:bookmarkStart w:id="1692" w:name="_ETM_Q1_3111849"/>
      <w:bookmarkEnd w:id="1691"/>
      <w:bookmarkEnd w:id="1692"/>
      <w:r>
        <w:rPr>
          <w:rtl/>
          <w:lang w:eastAsia="he-IL"/>
        </w:rPr>
        <w:t>שהשירותים רצים על נימבוס בישראל</w:t>
      </w:r>
      <w:bookmarkStart w:id="1693" w:name="_ETM_Q1_3119115"/>
      <w:bookmarkEnd w:id="1693"/>
      <w:r>
        <w:rPr>
          <w:rtl/>
          <w:lang w:eastAsia="he-IL"/>
        </w:rPr>
        <w:t xml:space="preserve"> בהתאם לתנאי שימוש שמותאמים לנו כממשלה, שהמידע כפוף לדין הישראלי, שלא יכולים לגעת לנו במידע, לא יכולים לקחת אותו בלי רשות שלנו ועוד דברים שאני לא יכול להרחיב עליהם בשיח פ</w:t>
      </w:r>
      <w:bookmarkStart w:id="1694" w:name="_ETM_Q1_3130474"/>
      <w:bookmarkStart w:id="1695" w:name="_ETM_Q1_3130693"/>
      <w:bookmarkEnd w:id="1694"/>
      <w:bookmarkEnd w:id="1695"/>
      <w:r>
        <w:rPr>
          <w:rtl/>
          <w:lang w:eastAsia="he-IL"/>
        </w:rPr>
        <w:t>ומבי, אבל זה הבסיס.</w:t>
      </w:r>
    </w:p>
    <w:p w:rsidR="00C41397" w:rsidRDefault="00C41397" w:rsidP="00C41397">
      <w:pPr>
        <w:rPr>
          <w:rtl/>
          <w:lang w:eastAsia="he-IL"/>
        </w:rPr>
      </w:pPr>
    </w:p>
    <w:p w:rsidR="00C41397" w:rsidRDefault="00C41397" w:rsidP="00C41397">
      <w:pPr>
        <w:rPr>
          <w:rtl/>
          <w:lang w:eastAsia="he-IL"/>
        </w:rPr>
      </w:pPr>
      <w:bookmarkStart w:id="1696" w:name="_ETM_Q1_3190244"/>
      <w:bookmarkEnd w:id="1696"/>
      <w:r>
        <w:rPr>
          <w:rtl/>
          <w:lang w:eastAsia="he-IL"/>
        </w:rPr>
        <w:t xml:space="preserve">ויש לנו כבר מאות שירותים, ממש סופרמרקט שגורם בממשלה נכנס, בוחר את המוצר שהוא רוצה אד </w:t>
      </w:r>
      <w:bookmarkStart w:id="1697" w:name="_ETM_Q1_3138714"/>
      <w:bookmarkEnd w:id="1697"/>
      <w:r>
        <w:rPr>
          <w:rtl/>
          <w:lang w:eastAsia="he-IL"/>
        </w:rPr>
        <w:t xml:space="preserve">הוק לצורך הספציפי שלו. לפני כן הוא היה צריך כל פעם לצאת למכרז של חודשים ושנים בשביל כל מוצר ומוצר, ולכן הקצב שלנו היה מאוד איטי. המהלך הזה שינה את זה, כולל גם הריבוי של </w:t>
      </w:r>
      <w:proofErr w:type="spellStart"/>
      <w:r>
        <w:rPr>
          <w:rtl/>
          <w:lang w:eastAsia="he-IL"/>
        </w:rPr>
        <w:t>האינטגרטורים</w:t>
      </w:r>
      <w:proofErr w:type="spellEnd"/>
      <w:r>
        <w:rPr>
          <w:rtl/>
          <w:lang w:eastAsia="he-IL"/>
        </w:rPr>
        <w:t xml:space="preserve"> המקומיים שגם הם, כבר עשרות ספקים, גם ספקים קטנים, בגלל המתווה שפיתחנו </w:t>
      </w:r>
      <w:bookmarkStart w:id="1698" w:name="_ETM_Q1_3165191"/>
      <w:bookmarkEnd w:id="1698"/>
      <w:r>
        <w:rPr>
          <w:rtl/>
          <w:lang w:eastAsia="he-IL"/>
        </w:rPr>
        <w:t>שמאפשר לספקים הקטנים להיכנס ולשחק במגרש לצד הגדולים, הדברים האלה יחד מביאים את השינוי. יש פה עוד הרבה עבודה לפנינו, אין ספק, אנחנו עוד בדרך, אבל חשוב להבין את השינוי שחל פה כבר בציר הזה. אני לא רוצה לחזור על מה שחברים פה כבר אמרו, אני אשמח למיקוד בשאלה אם לא ישבתי.</w:t>
      </w:r>
    </w:p>
    <w:p w:rsidR="00C41397" w:rsidRDefault="00C41397" w:rsidP="00C41397">
      <w:pPr>
        <w:rPr>
          <w:rtl/>
          <w:lang w:eastAsia="he-IL"/>
        </w:rPr>
      </w:pPr>
      <w:bookmarkStart w:id="1699" w:name="_ETM_Q1_3191344"/>
      <w:bookmarkStart w:id="1700" w:name="_ETM_Q1_3191450"/>
      <w:bookmarkEnd w:id="1699"/>
      <w:bookmarkEnd w:id="1700"/>
    </w:p>
    <w:p w:rsidR="00C41397" w:rsidRDefault="00C41397" w:rsidP="00C41397">
      <w:pPr>
        <w:pStyle w:val="af8"/>
        <w:keepNext/>
        <w:rPr>
          <w:rtl/>
        </w:rPr>
      </w:pPr>
      <w:bookmarkStart w:id="1701" w:name="ET_yor_4739_1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01"/>
    </w:p>
    <w:p w:rsidR="00C41397" w:rsidRDefault="00C41397" w:rsidP="00C41397">
      <w:pPr>
        <w:pStyle w:val="KeepWithNext"/>
        <w:rPr>
          <w:rFonts w:hint="cs"/>
          <w:rtl/>
          <w:lang w:eastAsia="he-IL"/>
        </w:rPr>
      </w:pPr>
    </w:p>
    <w:p w:rsidR="00C41397" w:rsidRDefault="00C41397" w:rsidP="00C41397">
      <w:pPr>
        <w:rPr>
          <w:rtl/>
          <w:lang w:eastAsia="he-IL"/>
        </w:rPr>
      </w:pPr>
      <w:bookmarkStart w:id="1702" w:name="_ETM_Q1_3192403"/>
      <w:bookmarkEnd w:id="1702"/>
      <w:r>
        <w:rPr>
          <w:rFonts w:ascii="David" w:hAnsi="David"/>
          <w:rtl/>
          <w:lang w:eastAsia="he-IL"/>
        </w:rPr>
        <w:t>תודה</w:t>
      </w:r>
      <w:r>
        <w:rPr>
          <w:rtl/>
          <w:lang w:eastAsia="he-IL"/>
        </w:rPr>
        <w:t>.</w:t>
      </w:r>
    </w:p>
    <w:p w:rsidR="00C41397" w:rsidRDefault="00C41397" w:rsidP="00C41397">
      <w:pPr>
        <w:rPr>
          <w:rtl/>
          <w:lang w:eastAsia="he-IL"/>
        </w:rPr>
      </w:pPr>
      <w:bookmarkStart w:id="1703" w:name="_ETM_Q1_3189237"/>
      <w:bookmarkStart w:id="1704" w:name="_ETM_Q1_3189467"/>
      <w:bookmarkStart w:id="1705" w:name="_ETM_Q1_3190089"/>
      <w:bookmarkStart w:id="1706" w:name="_ETM_Q1_3190156"/>
      <w:bookmarkEnd w:id="1703"/>
      <w:bookmarkEnd w:id="1704"/>
      <w:bookmarkEnd w:id="1705"/>
      <w:bookmarkEnd w:id="1706"/>
    </w:p>
    <w:p w:rsidR="00C41397" w:rsidRDefault="00C41397" w:rsidP="00C41397">
      <w:pPr>
        <w:pStyle w:val="afb"/>
        <w:keepNext/>
        <w:rPr>
          <w:rtl/>
          <w:lang w:eastAsia="he-IL"/>
        </w:rPr>
      </w:pPr>
      <w:bookmarkStart w:id="1707" w:name="ET_guest_ניר_ינובסקי_דגן_144"/>
      <w:r>
        <w:rPr>
          <w:rStyle w:val="TagStyle"/>
          <w:rFonts w:hint="cs"/>
          <w:rtl/>
        </w:rPr>
        <w:t xml:space="preserve"> &lt;&lt; אורח &gt;&gt; </w:t>
      </w:r>
      <w:r>
        <w:rPr>
          <w:rFonts w:hint="cs"/>
          <w:rtl/>
          <w:lang w:eastAsia="he-IL"/>
        </w:rPr>
        <w:t xml:space="preserve">ניר </w:t>
      </w:r>
      <w:proofErr w:type="spellStart"/>
      <w:r>
        <w:rPr>
          <w:rFonts w:hint="cs"/>
          <w:rtl/>
          <w:lang w:eastAsia="he-IL"/>
        </w:rPr>
        <w:t>ינובסקי</w:t>
      </w:r>
      <w:proofErr w:type="spellEnd"/>
      <w:r>
        <w:rPr>
          <w:rFonts w:hint="cs"/>
          <w:rtl/>
          <w:lang w:eastAsia="he-IL"/>
        </w:rPr>
        <w:t xml:space="preserve"> דגן:</w:t>
      </w:r>
      <w:r>
        <w:rPr>
          <w:rStyle w:val="TagStyle"/>
          <w:rFonts w:hint="cs"/>
          <w:rtl/>
        </w:rPr>
        <w:t xml:space="preserve"> &lt;&lt; אורח &gt;&gt;</w:t>
      </w:r>
      <w:r>
        <w:rPr>
          <w:rFonts w:hint="cs"/>
          <w:rtl/>
          <w:lang w:eastAsia="he-IL"/>
        </w:rPr>
        <w:t xml:space="preserve">  </w:t>
      </w:r>
      <w:bookmarkEnd w:id="1707"/>
    </w:p>
    <w:p w:rsidR="00C41397" w:rsidRDefault="00C41397" w:rsidP="00C41397">
      <w:pPr>
        <w:pStyle w:val="KeepWithNext"/>
        <w:rPr>
          <w:rFonts w:hint="cs"/>
          <w:rtl/>
          <w:lang w:eastAsia="he-IL"/>
        </w:rPr>
      </w:pPr>
    </w:p>
    <w:p w:rsidR="00C41397" w:rsidRDefault="00C41397" w:rsidP="00C41397">
      <w:pPr>
        <w:rPr>
          <w:rtl/>
          <w:lang w:eastAsia="he-IL"/>
        </w:rPr>
      </w:pPr>
      <w:bookmarkStart w:id="1708" w:name="_ETM_Q1_3190025"/>
      <w:bookmarkStart w:id="1709" w:name="_ETM_Q1_3190248"/>
      <w:bookmarkStart w:id="1710" w:name="_ETM_Q1_3194267"/>
      <w:bookmarkStart w:id="1711" w:name="_ETM_Q1_3194480"/>
      <w:bookmarkEnd w:id="1708"/>
      <w:bookmarkEnd w:id="1709"/>
      <w:bookmarkEnd w:id="1710"/>
      <w:bookmarkEnd w:id="1711"/>
      <w:r>
        <w:rPr>
          <w:rFonts w:ascii="David" w:hAnsi="David"/>
          <w:rtl/>
          <w:lang w:eastAsia="he-IL"/>
        </w:rPr>
        <w:t>בכל</w:t>
      </w:r>
      <w:r>
        <w:rPr>
          <w:rtl/>
          <w:lang w:eastAsia="he-IL"/>
        </w:rPr>
        <w:t xml:space="preserve"> </w:t>
      </w:r>
      <w:r>
        <w:rPr>
          <w:rFonts w:ascii="David" w:hAnsi="David"/>
          <w:rtl/>
          <w:lang w:eastAsia="he-IL"/>
        </w:rPr>
        <w:t>מה</w:t>
      </w:r>
      <w:r>
        <w:rPr>
          <w:rtl/>
          <w:lang w:eastAsia="he-IL"/>
        </w:rPr>
        <w:t xml:space="preserve"> </w:t>
      </w:r>
      <w:r>
        <w:rPr>
          <w:rFonts w:ascii="David" w:hAnsi="David"/>
          <w:rtl/>
          <w:lang w:eastAsia="he-IL"/>
        </w:rPr>
        <w:t>שקשור</w:t>
      </w:r>
      <w:r>
        <w:rPr>
          <w:rtl/>
          <w:lang w:eastAsia="he-IL"/>
        </w:rPr>
        <w:t xml:space="preserve"> </w:t>
      </w:r>
      <w:r>
        <w:rPr>
          <w:rFonts w:ascii="David" w:hAnsi="David"/>
          <w:rtl/>
          <w:lang w:eastAsia="he-IL"/>
        </w:rPr>
        <w:t>למגזר</w:t>
      </w:r>
      <w:r>
        <w:rPr>
          <w:rtl/>
          <w:lang w:eastAsia="he-IL"/>
        </w:rPr>
        <w:t xml:space="preserve"> </w:t>
      </w:r>
      <w:r>
        <w:rPr>
          <w:rFonts w:ascii="David" w:hAnsi="David"/>
          <w:rtl/>
          <w:lang w:eastAsia="he-IL"/>
        </w:rPr>
        <w:t>הציבורי</w:t>
      </w:r>
      <w:r>
        <w:rPr>
          <w:rtl/>
          <w:lang w:eastAsia="he-IL"/>
        </w:rPr>
        <w:t xml:space="preserve">, </w:t>
      </w:r>
      <w:r>
        <w:rPr>
          <w:rFonts w:ascii="David" w:hAnsi="David"/>
          <w:rtl/>
          <w:lang w:eastAsia="he-IL"/>
        </w:rPr>
        <w:t>מערך</w:t>
      </w:r>
      <w:r>
        <w:rPr>
          <w:rtl/>
          <w:lang w:eastAsia="he-IL"/>
        </w:rPr>
        <w:t xml:space="preserve"> </w:t>
      </w:r>
      <w:proofErr w:type="spellStart"/>
      <w:r>
        <w:rPr>
          <w:rFonts w:ascii="David" w:hAnsi="David"/>
          <w:rtl/>
          <w:lang w:eastAsia="he-IL"/>
        </w:rPr>
        <w:t>הדיגיטל</w:t>
      </w:r>
      <w:proofErr w:type="spellEnd"/>
      <w:r>
        <w:rPr>
          <w:rtl/>
          <w:lang w:eastAsia="he-IL"/>
        </w:rPr>
        <w:t xml:space="preserve"> </w:t>
      </w:r>
      <w:r>
        <w:rPr>
          <w:rFonts w:ascii="David" w:hAnsi="David"/>
          <w:rtl/>
          <w:lang w:eastAsia="he-IL"/>
        </w:rPr>
        <w:t>מוביל</w:t>
      </w:r>
      <w:r>
        <w:rPr>
          <w:rtl/>
          <w:lang w:eastAsia="he-IL"/>
        </w:rPr>
        <w:t xml:space="preserve"> </w:t>
      </w:r>
      <w:r>
        <w:rPr>
          <w:rFonts w:ascii="David" w:hAnsi="David"/>
          <w:rtl/>
          <w:lang w:eastAsia="he-IL"/>
        </w:rPr>
        <w:t>את</w:t>
      </w:r>
      <w:r>
        <w:rPr>
          <w:rtl/>
          <w:lang w:eastAsia="he-IL"/>
        </w:rPr>
        <w:t xml:space="preserve"> </w:t>
      </w:r>
      <w:r>
        <w:rPr>
          <w:rFonts w:ascii="David" w:hAnsi="David"/>
          <w:rtl/>
          <w:lang w:eastAsia="he-IL"/>
        </w:rPr>
        <w:t>המהלכים</w:t>
      </w:r>
      <w:r>
        <w:rPr>
          <w:rtl/>
          <w:lang w:eastAsia="he-IL"/>
        </w:rPr>
        <w:t xml:space="preserve">, </w:t>
      </w:r>
      <w:r>
        <w:rPr>
          <w:rFonts w:ascii="David" w:hAnsi="David"/>
          <w:rtl/>
          <w:lang w:eastAsia="he-IL"/>
        </w:rPr>
        <w:t>אבל</w:t>
      </w:r>
      <w:r>
        <w:rPr>
          <w:rtl/>
          <w:lang w:eastAsia="he-IL"/>
        </w:rPr>
        <w:t xml:space="preserve"> </w:t>
      </w:r>
      <w:r>
        <w:rPr>
          <w:rFonts w:ascii="David" w:hAnsi="David"/>
          <w:rtl/>
          <w:lang w:eastAsia="he-IL"/>
        </w:rPr>
        <w:t>הדיון</w:t>
      </w:r>
      <w:r>
        <w:rPr>
          <w:rtl/>
          <w:lang w:eastAsia="he-IL"/>
        </w:rPr>
        <w:t xml:space="preserve"> כאן </w:t>
      </w:r>
      <w:bookmarkStart w:id="1712" w:name="_ETM_Q1_3196744"/>
      <w:bookmarkStart w:id="1713" w:name="_ETM_Q1_3196961"/>
      <w:bookmarkEnd w:id="1712"/>
      <w:bookmarkEnd w:id="1713"/>
      <w:r>
        <w:rPr>
          <w:rtl/>
          <w:lang w:eastAsia="he-IL"/>
        </w:rPr>
        <w:t xml:space="preserve">עוסק </w:t>
      </w:r>
      <w:r>
        <w:rPr>
          <w:rFonts w:ascii="David" w:hAnsi="David"/>
          <w:rtl/>
          <w:lang w:eastAsia="he-IL"/>
        </w:rPr>
        <w:t>בקידום</w:t>
      </w:r>
      <w:r>
        <w:rPr>
          <w:rtl/>
          <w:lang w:eastAsia="he-IL"/>
        </w:rPr>
        <w:t xml:space="preserve"> </w:t>
      </w:r>
      <w:r>
        <w:rPr>
          <w:rFonts w:ascii="David" w:hAnsi="David"/>
          <w:rtl/>
          <w:lang w:eastAsia="he-IL"/>
        </w:rPr>
        <w:t>קהילת</w:t>
      </w:r>
      <w:r>
        <w:rPr>
          <w:rtl/>
          <w:lang w:eastAsia="he-IL"/>
        </w:rPr>
        <w:t xml:space="preserve"> </w:t>
      </w:r>
      <w:r>
        <w:rPr>
          <w:rFonts w:ascii="David" w:hAnsi="David"/>
          <w:rtl/>
          <w:lang w:eastAsia="he-IL"/>
        </w:rPr>
        <w:t>ההייטק</w:t>
      </w:r>
      <w:r>
        <w:rPr>
          <w:rtl/>
          <w:lang w:eastAsia="he-IL"/>
        </w:rPr>
        <w:t xml:space="preserve">, </w:t>
      </w:r>
      <w:r>
        <w:rPr>
          <w:rFonts w:ascii="David" w:hAnsi="David"/>
          <w:rtl/>
          <w:lang w:eastAsia="he-IL"/>
        </w:rPr>
        <w:t>ולכן</w:t>
      </w:r>
      <w:r>
        <w:rPr>
          <w:rtl/>
          <w:lang w:eastAsia="he-IL"/>
        </w:rPr>
        <w:t xml:space="preserve"> </w:t>
      </w:r>
      <w:r>
        <w:rPr>
          <w:rFonts w:ascii="David" w:hAnsi="David"/>
          <w:rtl/>
          <w:lang w:eastAsia="he-IL"/>
        </w:rPr>
        <w:t>לדעתי</w:t>
      </w:r>
      <w:r>
        <w:rPr>
          <w:rtl/>
          <w:lang w:eastAsia="he-IL"/>
        </w:rPr>
        <w:t xml:space="preserve"> </w:t>
      </w:r>
      <w:r>
        <w:rPr>
          <w:rFonts w:ascii="David" w:hAnsi="David"/>
          <w:rtl/>
          <w:lang w:eastAsia="he-IL"/>
        </w:rPr>
        <w:t>מה</w:t>
      </w:r>
      <w:r>
        <w:rPr>
          <w:rtl/>
          <w:lang w:eastAsia="he-IL"/>
        </w:rPr>
        <w:t xml:space="preserve"> </w:t>
      </w:r>
      <w:r>
        <w:rPr>
          <w:rFonts w:ascii="David" w:hAnsi="David"/>
          <w:rtl/>
          <w:lang w:eastAsia="he-IL"/>
        </w:rPr>
        <w:t>שאנחנו</w:t>
      </w:r>
      <w:r>
        <w:rPr>
          <w:rtl/>
          <w:lang w:eastAsia="he-IL"/>
        </w:rPr>
        <w:t xml:space="preserve"> </w:t>
      </w:r>
      <w:r>
        <w:rPr>
          <w:rFonts w:ascii="David" w:hAnsi="David"/>
          <w:rtl/>
          <w:lang w:eastAsia="he-IL"/>
        </w:rPr>
        <w:t>חייבים</w:t>
      </w:r>
      <w:r>
        <w:rPr>
          <w:rtl/>
          <w:lang w:eastAsia="he-IL"/>
        </w:rPr>
        <w:t xml:space="preserve"> </w:t>
      </w:r>
      <w:r>
        <w:rPr>
          <w:rFonts w:ascii="David" w:hAnsi="David"/>
          <w:rtl/>
          <w:lang w:eastAsia="he-IL"/>
        </w:rPr>
        <w:t>לזכור</w:t>
      </w:r>
      <w:r>
        <w:rPr>
          <w:rtl/>
          <w:lang w:eastAsia="he-IL"/>
        </w:rPr>
        <w:t xml:space="preserve"> </w:t>
      </w:r>
      <w:r>
        <w:rPr>
          <w:rFonts w:ascii="David" w:hAnsi="David"/>
          <w:rtl/>
          <w:lang w:eastAsia="he-IL"/>
        </w:rPr>
        <w:t>זה</w:t>
      </w:r>
      <w:r>
        <w:rPr>
          <w:rtl/>
          <w:lang w:eastAsia="he-IL"/>
        </w:rPr>
        <w:t xml:space="preserve"> </w:t>
      </w:r>
      <w:r>
        <w:rPr>
          <w:rFonts w:ascii="David" w:hAnsi="David"/>
          <w:rtl/>
          <w:lang w:eastAsia="he-IL"/>
        </w:rPr>
        <w:t>שהסיפור</w:t>
      </w:r>
      <w:r>
        <w:rPr>
          <w:rtl/>
          <w:lang w:eastAsia="he-IL"/>
        </w:rPr>
        <w:t xml:space="preserve"> </w:t>
      </w:r>
      <w:r>
        <w:rPr>
          <w:rFonts w:ascii="David" w:hAnsi="David"/>
          <w:rtl/>
          <w:lang w:eastAsia="he-IL"/>
        </w:rPr>
        <w:t>הזה</w:t>
      </w:r>
      <w:r>
        <w:rPr>
          <w:rtl/>
          <w:lang w:eastAsia="he-IL"/>
        </w:rPr>
        <w:t xml:space="preserve"> </w:t>
      </w:r>
      <w:r>
        <w:rPr>
          <w:rFonts w:ascii="David" w:hAnsi="David"/>
          <w:rtl/>
          <w:lang w:eastAsia="he-IL"/>
        </w:rPr>
        <w:t>של</w:t>
      </w:r>
      <w:r>
        <w:rPr>
          <w:rtl/>
          <w:lang w:eastAsia="he-IL"/>
        </w:rPr>
        <w:t xml:space="preserve"> </w:t>
      </w:r>
      <w:r>
        <w:rPr>
          <w:rFonts w:ascii="David" w:hAnsi="David"/>
          <w:rtl/>
          <w:lang w:eastAsia="he-IL"/>
        </w:rPr>
        <w:t>דאטה</w:t>
      </w:r>
      <w:r>
        <w:rPr>
          <w:rtl/>
          <w:lang w:eastAsia="he-IL"/>
        </w:rPr>
        <w:t xml:space="preserve"> </w:t>
      </w:r>
      <w:r>
        <w:rPr>
          <w:rFonts w:ascii="David" w:hAnsi="David"/>
          <w:rtl/>
          <w:lang w:eastAsia="he-IL"/>
        </w:rPr>
        <w:t>ובינה</w:t>
      </w:r>
      <w:r>
        <w:rPr>
          <w:rtl/>
          <w:lang w:eastAsia="he-IL"/>
        </w:rPr>
        <w:t xml:space="preserve"> </w:t>
      </w:r>
      <w:r>
        <w:rPr>
          <w:rFonts w:ascii="David" w:hAnsi="David"/>
          <w:rtl/>
          <w:lang w:eastAsia="he-IL"/>
        </w:rPr>
        <w:t>מלאכותית</w:t>
      </w:r>
      <w:r>
        <w:rPr>
          <w:rtl/>
          <w:lang w:eastAsia="he-IL"/>
        </w:rPr>
        <w:t xml:space="preserve"> </w:t>
      </w:r>
      <w:r>
        <w:rPr>
          <w:rFonts w:ascii="David" w:hAnsi="David"/>
          <w:rtl/>
          <w:lang w:eastAsia="he-IL"/>
        </w:rPr>
        <w:t>הוא</w:t>
      </w:r>
      <w:r>
        <w:rPr>
          <w:rtl/>
          <w:lang w:eastAsia="he-IL"/>
        </w:rPr>
        <w:t xml:space="preserve"> </w:t>
      </w:r>
      <w:proofErr w:type="spellStart"/>
      <w:r>
        <w:rPr>
          <w:rFonts w:ascii="David" w:hAnsi="David"/>
          <w:rtl/>
          <w:lang w:eastAsia="he-IL"/>
        </w:rPr>
        <w:t>אקוסיסטם</w:t>
      </w:r>
      <w:proofErr w:type="spellEnd"/>
      <w:r>
        <w:rPr>
          <w:rtl/>
          <w:lang w:eastAsia="he-IL"/>
        </w:rPr>
        <w:t xml:space="preserve"> </w:t>
      </w:r>
      <w:r>
        <w:rPr>
          <w:rFonts w:ascii="David" w:hAnsi="David"/>
          <w:rtl/>
          <w:lang w:eastAsia="he-IL"/>
        </w:rPr>
        <w:t>שכולל</w:t>
      </w:r>
      <w:r>
        <w:rPr>
          <w:rtl/>
          <w:lang w:eastAsia="he-IL"/>
        </w:rPr>
        <w:t xml:space="preserve"> </w:t>
      </w:r>
      <w:r>
        <w:rPr>
          <w:rFonts w:ascii="David" w:hAnsi="David"/>
          <w:rtl/>
          <w:lang w:eastAsia="he-IL"/>
        </w:rPr>
        <w:t>בתוכו</w:t>
      </w:r>
      <w:r>
        <w:rPr>
          <w:rtl/>
          <w:lang w:eastAsia="he-IL"/>
        </w:rPr>
        <w:t xml:space="preserve"> </w:t>
      </w:r>
      <w:r>
        <w:rPr>
          <w:rFonts w:ascii="David" w:hAnsi="David"/>
          <w:rtl/>
          <w:lang w:eastAsia="he-IL"/>
        </w:rPr>
        <w:t>את</w:t>
      </w:r>
      <w:r>
        <w:rPr>
          <w:rtl/>
          <w:lang w:eastAsia="he-IL"/>
        </w:rPr>
        <w:t xml:space="preserve"> </w:t>
      </w:r>
      <w:r>
        <w:rPr>
          <w:rFonts w:ascii="David" w:hAnsi="David"/>
          <w:rtl/>
          <w:lang w:eastAsia="he-IL"/>
        </w:rPr>
        <w:t>ההייטק</w:t>
      </w:r>
      <w:r>
        <w:rPr>
          <w:rtl/>
          <w:lang w:eastAsia="he-IL"/>
        </w:rPr>
        <w:t xml:space="preserve"> </w:t>
      </w:r>
      <w:r>
        <w:rPr>
          <w:rFonts w:ascii="David" w:hAnsi="David"/>
          <w:rtl/>
          <w:lang w:eastAsia="he-IL"/>
        </w:rPr>
        <w:t>יחד</w:t>
      </w:r>
      <w:r>
        <w:rPr>
          <w:rtl/>
          <w:lang w:eastAsia="he-IL"/>
        </w:rPr>
        <w:t xml:space="preserve"> </w:t>
      </w:r>
      <w:r>
        <w:rPr>
          <w:rFonts w:ascii="David" w:hAnsi="David"/>
          <w:rtl/>
          <w:lang w:eastAsia="he-IL"/>
        </w:rPr>
        <w:t>עם</w:t>
      </w:r>
      <w:r>
        <w:rPr>
          <w:rtl/>
          <w:lang w:eastAsia="he-IL"/>
        </w:rPr>
        <w:t xml:space="preserve"> </w:t>
      </w:r>
      <w:r>
        <w:rPr>
          <w:rFonts w:ascii="David" w:hAnsi="David"/>
          <w:rtl/>
          <w:lang w:eastAsia="he-IL"/>
        </w:rPr>
        <w:t>המגזר</w:t>
      </w:r>
      <w:r>
        <w:rPr>
          <w:rtl/>
          <w:lang w:eastAsia="he-IL"/>
        </w:rPr>
        <w:t xml:space="preserve"> </w:t>
      </w:r>
      <w:r>
        <w:rPr>
          <w:rFonts w:ascii="David" w:hAnsi="David"/>
          <w:rtl/>
          <w:lang w:eastAsia="he-IL"/>
        </w:rPr>
        <w:t>הציבורי</w:t>
      </w:r>
      <w:r>
        <w:rPr>
          <w:rtl/>
          <w:lang w:eastAsia="he-IL"/>
        </w:rPr>
        <w:t xml:space="preserve">, </w:t>
      </w:r>
      <w:r>
        <w:rPr>
          <w:rFonts w:ascii="David" w:hAnsi="David"/>
          <w:rtl/>
          <w:lang w:eastAsia="he-IL"/>
        </w:rPr>
        <w:t>יחד</w:t>
      </w:r>
      <w:r>
        <w:rPr>
          <w:rtl/>
          <w:lang w:eastAsia="he-IL"/>
        </w:rPr>
        <w:t xml:space="preserve"> </w:t>
      </w:r>
      <w:r>
        <w:rPr>
          <w:rFonts w:ascii="David" w:hAnsi="David"/>
          <w:rtl/>
          <w:lang w:eastAsia="he-IL"/>
        </w:rPr>
        <w:t>עם</w:t>
      </w:r>
      <w:r>
        <w:rPr>
          <w:rtl/>
          <w:lang w:eastAsia="he-IL"/>
        </w:rPr>
        <w:t xml:space="preserve"> </w:t>
      </w:r>
      <w:r>
        <w:rPr>
          <w:rFonts w:ascii="David" w:hAnsi="David"/>
          <w:rtl/>
          <w:lang w:eastAsia="he-IL"/>
        </w:rPr>
        <w:t>האקדמיה</w:t>
      </w:r>
      <w:r>
        <w:rPr>
          <w:rtl/>
          <w:lang w:eastAsia="he-IL"/>
        </w:rPr>
        <w:t xml:space="preserve">, </w:t>
      </w:r>
      <w:r>
        <w:rPr>
          <w:rFonts w:ascii="David" w:hAnsi="David"/>
          <w:rtl/>
          <w:lang w:eastAsia="he-IL"/>
        </w:rPr>
        <w:t>שהיא</w:t>
      </w:r>
      <w:r>
        <w:rPr>
          <w:rtl/>
          <w:lang w:eastAsia="he-IL"/>
        </w:rPr>
        <w:t xml:space="preserve"> </w:t>
      </w:r>
      <w:r>
        <w:rPr>
          <w:rFonts w:ascii="David" w:hAnsi="David"/>
          <w:rtl/>
          <w:lang w:eastAsia="he-IL"/>
        </w:rPr>
        <w:t>מאוד</w:t>
      </w:r>
      <w:r>
        <w:rPr>
          <w:rtl/>
          <w:lang w:eastAsia="he-IL"/>
        </w:rPr>
        <w:t xml:space="preserve"> </w:t>
      </w:r>
      <w:r>
        <w:rPr>
          <w:rFonts w:ascii="David" w:hAnsi="David"/>
          <w:rtl/>
          <w:lang w:eastAsia="he-IL"/>
        </w:rPr>
        <w:t>מאוד</w:t>
      </w:r>
      <w:r>
        <w:rPr>
          <w:rtl/>
          <w:lang w:eastAsia="he-IL"/>
        </w:rPr>
        <w:t xml:space="preserve"> </w:t>
      </w:r>
      <w:r>
        <w:rPr>
          <w:rFonts w:ascii="David" w:hAnsi="David"/>
          <w:rtl/>
          <w:lang w:eastAsia="he-IL"/>
        </w:rPr>
        <w:t>חשובה</w:t>
      </w:r>
      <w:r>
        <w:rPr>
          <w:rtl/>
          <w:lang w:eastAsia="he-IL"/>
        </w:rPr>
        <w:t xml:space="preserve">, </w:t>
      </w:r>
      <w:r>
        <w:rPr>
          <w:rFonts w:ascii="David" w:hAnsi="David"/>
          <w:rtl/>
          <w:lang w:eastAsia="he-IL"/>
        </w:rPr>
        <w:t>יחד</w:t>
      </w:r>
      <w:r>
        <w:rPr>
          <w:rtl/>
          <w:lang w:eastAsia="he-IL"/>
        </w:rPr>
        <w:t xml:space="preserve"> </w:t>
      </w:r>
      <w:r>
        <w:rPr>
          <w:rFonts w:ascii="David" w:hAnsi="David"/>
          <w:rtl/>
          <w:lang w:eastAsia="he-IL"/>
        </w:rPr>
        <w:t>עם</w:t>
      </w:r>
      <w:r>
        <w:rPr>
          <w:rtl/>
          <w:lang w:eastAsia="he-IL"/>
        </w:rPr>
        <w:t xml:space="preserve"> </w:t>
      </w:r>
      <w:r>
        <w:rPr>
          <w:rFonts w:ascii="David" w:hAnsi="David"/>
          <w:rtl/>
          <w:lang w:eastAsia="he-IL"/>
        </w:rPr>
        <w:t>מערכת</w:t>
      </w:r>
      <w:r>
        <w:rPr>
          <w:rtl/>
          <w:lang w:eastAsia="he-IL"/>
        </w:rPr>
        <w:t xml:space="preserve"> </w:t>
      </w:r>
      <w:r>
        <w:rPr>
          <w:rFonts w:ascii="David" w:hAnsi="David"/>
          <w:rtl/>
          <w:lang w:eastAsia="he-IL"/>
        </w:rPr>
        <w:t>הביטחון</w:t>
      </w:r>
      <w:r>
        <w:rPr>
          <w:rtl/>
          <w:lang w:eastAsia="he-IL"/>
        </w:rPr>
        <w:t xml:space="preserve">, </w:t>
      </w:r>
      <w:r>
        <w:rPr>
          <w:rFonts w:ascii="David" w:hAnsi="David"/>
          <w:rtl/>
          <w:lang w:eastAsia="he-IL"/>
        </w:rPr>
        <w:t>ויש</w:t>
      </w:r>
      <w:r>
        <w:rPr>
          <w:rtl/>
          <w:lang w:eastAsia="he-IL"/>
        </w:rPr>
        <w:t xml:space="preserve"> </w:t>
      </w:r>
      <w:r>
        <w:rPr>
          <w:rFonts w:ascii="David" w:hAnsi="David"/>
          <w:rtl/>
          <w:lang w:eastAsia="he-IL"/>
        </w:rPr>
        <w:t>לנו</w:t>
      </w:r>
      <w:r>
        <w:rPr>
          <w:rtl/>
          <w:lang w:eastAsia="he-IL"/>
        </w:rPr>
        <w:t xml:space="preserve"> </w:t>
      </w:r>
      <w:r>
        <w:rPr>
          <w:rFonts w:ascii="David" w:hAnsi="David"/>
          <w:rtl/>
          <w:lang w:eastAsia="he-IL"/>
        </w:rPr>
        <w:t>את</w:t>
      </w:r>
      <w:r>
        <w:rPr>
          <w:rtl/>
          <w:lang w:eastAsia="he-IL"/>
        </w:rPr>
        <w:t xml:space="preserve"> </w:t>
      </w:r>
      <w:r>
        <w:rPr>
          <w:rFonts w:ascii="David" w:hAnsi="David"/>
          <w:rtl/>
          <w:lang w:eastAsia="he-IL"/>
        </w:rPr>
        <w:t>התקדים</w:t>
      </w:r>
      <w:r>
        <w:rPr>
          <w:rtl/>
          <w:lang w:eastAsia="he-IL"/>
        </w:rPr>
        <w:t xml:space="preserve"> </w:t>
      </w:r>
      <w:r>
        <w:rPr>
          <w:rFonts w:ascii="David" w:hAnsi="David"/>
          <w:rtl/>
          <w:lang w:eastAsia="he-IL"/>
        </w:rPr>
        <w:t>של</w:t>
      </w:r>
      <w:r>
        <w:rPr>
          <w:rtl/>
          <w:lang w:eastAsia="he-IL"/>
        </w:rPr>
        <w:t xml:space="preserve"> </w:t>
      </w:r>
      <w:r>
        <w:rPr>
          <w:rFonts w:ascii="David" w:hAnsi="David"/>
          <w:rtl/>
          <w:lang w:eastAsia="he-IL"/>
        </w:rPr>
        <w:t>בריאות</w:t>
      </w:r>
      <w:r>
        <w:rPr>
          <w:rtl/>
          <w:lang w:eastAsia="he-IL"/>
        </w:rPr>
        <w:t xml:space="preserve"> </w:t>
      </w:r>
      <w:r>
        <w:rPr>
          <w:rFonts w:ascii="David" w:hAnsi="David"/>
          <w:rtl/>
          <w:lang w:eastAsia="he-IL"/>
        </w:rPr>
        <w:t>דיגיטלית</w:t>
      </w:r>
      <w:r>
        <w:rPr>
          <w:rtl/>
          <w:lang w:eastAsia="he-IL"/>
        </w:rPr>
        <w:t xml:space="preserve"> </w:t>
      </w:r>
      <w:r>
        <w:rPr>
          <w:rFonts w:ascii="David" w:hAnsi="David"/>
          <w:rtl/>
          <w:lang w:eastAsia="he-IL"/>
        </w:rPr>
        <w:t>כמנוע</w:t>
      </w:r>
      <w:r>
        <w:rPr>
          <w:rtl/>
          <w:lang w:eastAsia="he-IL"/>
        </w:rPr>
        <w:t xml:space="preserve"> </w:t>
      </w:r>
      <w:r>
        <w:rPr>
          <w:rFonts w:ascii="David" w:hAnsi="David"/>
          <w:rtl/>
          <w:lang w:eastAsia="he-IL"/>
        </w:rPr>
        <w:t>צמיחה</w:t>
      </w:r>
      <w:r>
        <w:rPr>
          <w:rtl/>
          <w:lang w:eastAsia="he-IL"/>
        </w:rPr>
        <w:t xml:space="preserve">. </w:t>
      </w:r>
    </w:p>
    <w:p w:rsidR="00C41397" w:rsidRDefault="00C41397" w:rsidP="00C41397">
      <w:pPr>
        <w:rPr>
          <w:rtl/>
          <w:lang w:eastAsia="he-IL"/>
        </w:rPr>
      </w:pPr>
    </w:p>
    <w:p w:rsidR="00C41397" w:rsidRDefault="00C41397" w:rsidP="00C41397">
      <w:pPr>
        <w:rPr>
          <w:rtl/>
          <w:lang w:eastAsia="he-IL"/>
        </w:rPr>
      </w:pPr>
      <w:bookmarkStart w:id="1714" w:name="_ETM_Q1_3240374"/>
      <w:bookmarkEnd w:id="1714"/>
      <w:r>
        <w:rPr>
          <w:rFonts w:ascii="David" w:hAnsi="David"/>
          <w:rtl/>
          <w:lang w:eastAsia="he-IL"/>
        </w:rPr>
        <w:t>כשאותם</w:t>
      </w:r>
      <w:r>
        <w:rPr>
          <w:rtl/>
          <w:lang w:eastAsia="he-IL"/>
        </w:rPr>
        <w:t xml:space="preserve"> </w:t>
      </w:r>
      <w:r>
        <w:rPr>
          <w:rFonts w:ascii="David" w:hAnsi="David"/>
          <w:rtl/>
          <w:lang w:eastAsia="he-IL"/>
        </w:rPr>
        <w:t>גופים</w:t>
      </w:r>
      <w:r>
        <w:rPr>
          <w:rtl/>
          <w:lang w:eastAsia="he-IL"/>
        </w:rPr>
        <w:t xml:space="preserve"> </w:t>
      </w:r>
      <w:r>
        <w:rPr>
          <w:rFonts w:ascii="David" w:hAnsi="David"/>
          <w:rtl/>
          <w:lang w:eastAsia="he-IL"/>
        </w:rPr>
        <w:t>התיישבו</w:t>
      </w:r>
      <w:r>
        <w:rPr>
          <w:rtl/>
          <w:lang w:eastAsia="he-IL"/>
        </w:rPr>
        <w:t xml:space="preserve"> </w:t>
      </w:r>
      <w:r>
        <w:rPr>
          <w:rFonts w:ascii="David" w:hAnsi="David"/>
          <w:rtl/>
          <w:lang w:eastAsia="he-IL"/>
        </w:rPr>
        <w:t>על</w:t>
      </w:r>
      <w:r>
        <w:rPr>
          <w:rtl/>
          <w:lang w:eastAsia="he-IL"/>
        </w:rPr>
        <w:t xml:space="preserve"> </w:t>
      </w:r>
      <w:r>
        <w:rPr>
          <w:rFonts w:ascii="David" w:hAnsi="David"/>
          <w:rtl/>
          <w:lang w:eastAsia="he-IL"/>
        </w:rPr>
        <w:t>הסיפור</w:t>
      </w:r>
      <w:r>
        <w:rPr>
          <w:rtl/>
          <w:lang w:eastAsia="he-IL"/>
        </w:rPr>
        <w:t xml:space="preserve"> </w:t>
      </w:r>
      <w:r>
        <w:rPr>
          <w:rFonts w:ascii="David" w:hAnsi="David"/>
          <w:rtl/>
          <w:lang w:eastAsia="he-IL"/>
        </w:rPr>
        <w:t>הזה</w:t>
      </w:r>
      <w:r>
        <w:rPr>
          <w:rtl/>
          <w:lang w:eastAsia="he-IL"/>
        </w:rPr>
        <w:t xml:space="preserve"> </w:t>
      </w:r>
      <w:r>
        <w:rPr>
          <w:rFonts w:ascii="David" w:hAnsi="David"/>
          <w:rtl/>
          <w:lang w:eastAsia="he-IL"/>
        </w:rPr>
        <w:t>של</w:t>
      </w:r>
      <w:r>
        <w:rPr>
          <w:rtl/>
          <w:lang w:eastAsia="he-IL"/>
        </w:rPr>
        <w:t xml:space="preserve"> </w:t>
      </w:r>
      <w:r>
        <w:rPr>
          <w:rFonts w:ascii="David" w:hAnsi="David"/>
          <w:rtl/>
          <w:lang w:eastAsia="he-IL"/>
        </w:rPr>
        <w:t>בריאות</w:t>
      </w:r>
      <w:r>
        <w:rPr>
          <w:rtl/>
          <w:lang w:eastAsia="he-IL"/>
        </w:rPr>
        <w:t xml:space="preserve"> </w:t>
      </w:r>
      <w:r>
        <w:rPr>
          <w:rFonts w:ascii="David" w:hAnsi="David"/>
          <w:rtl/>
          <w:lang w:eastAsia="he-IL"/>
        </w:rPr>
        <w:t>דיגיטלית</w:t>
      </w:r>
      <w:r>
        <w:rPr>
          <w:rtl/>
          <w:lang w:eastAsia="he-IL"/>
        </w:rPr>
        <w:t xml:space="preserve">, </w:t>
      </w:r>
      <w:r>
        <w:rPr>
          <w:rFonts w:ascii="David" w:hAnsi="David"/>
          <w:rtl/>
          <w:lang w:eastAsia="he-IL"/>
        </w:rPr>
        <w:t>הם</w:t>
      </w:r>
      <w:r>
        <w:rPr>
          <w:rtl/>
          <w:lang w:eastAsia="he-IL"/>
        </w:rPr>
        <w:t xml:space="preserve"> </w:t>
      </w:r>
      <w:r>
        <w:rPr>
          <w:rFonts w:ascii="David" w:hAnsi="David"/>
          <w:rtl/>
          <w:lang w:eastAsia="he-IL"/>
        </w:rPr>
        <w:t>הצליחו</w:t>
      </w:r>
      <w:r>
        <w:rPr>
          <w:rtl/>
          <w:lang w:eastAsia="he-IL"/>
        </w:rPr>
        <w:t xml:space="preserve"> </w:t>
      </w:r>
      <w:r>
        <w:rPr>
          <w:rFonts w:ascii="David" w:hAnsi="David"/>
          <w:rtl/>
          <w:lang w:eastAsia="he-IL"/>
        </w:rPr>
        <w:t>להכניס</w:t>
      </w:r>
      <w:r>
        <w:rPr>
          <w:rtl/>
          <w:lang w:eastAsia="he-IL"/>
        </w:rPr>
        <w:t xml:space="preserve"> </w:t>
      </w:r>
      <w:r>
        <w:rPr>
          <w:rFonts w:ascii="David" w:hAnsi="David"/>
          <w:rtl/>
          <w:lang w:eastAsia="he-IL"/>
        </w:rPr>
        <w:t>לישראל</w:t>
      </w:r>
      <w:r>
        <w:rPr>
          <w:rtl/>
          <w:lang w:eastAsia="he-IL"/>
        </w:rPr>
        <w:t xml:space="preserve"> </w:t>
      </w:r>
      <w:r>
        <w:rPr>
          <w:rFonts w:ascii="David" w:hAnsi="David"/>
          <w:rtl/>
          <w:lang w:eastAsia="he-IL"/>
        </w:rPr>
        <w:t>הרבה</w:t>
      </w:r>
      <w:r>
        <w:rPr>
          <w:rtl/>
          <w:lang w:eastAsia="he-IL"/>
        </w:rPr>
        <w:t xml:space="preserve"> </w:t>
      </w:r>
      <w:r>
        <w:rPr>
          <w:rFonts w:ascii="David" w:hAnsi="David"/>
          <w:rtl/>
          <w:lang w:eastAsia="he-IL"/>
        </w:rPr>
        <w:t>מאוד</w:t>
      </w:r>
      <w:r>
        <w:rPr>
          <w:rtl/>
          <w:lang w:eastAsia="he-IL"/>
        </w:rPr>
        <w:t xml:space="preserve"> </w:t>
      </w:r>
      <w:r>
        <w:rPr>
          <w:rFonts w:ascii="David" w:hAnsi="David"/>
          <w:rtl/>
          <w:lang w:eastAsia="he-IL"/>
        </w:rPr>
        <w:t>השקעות</w:t>
      </w:r>
      <w:r>
        <w:rPr>
          <w:rtl/>
          <w:lang w:eastAsia="he-IL"/>
        </w:rPr>
        <w:t xml:space="preserve">, </w:t>
      </w:r>
      <w:r>
        <w:rPr>
          <w:rFonts w:ascii="David" w:hAnsi="David"/>
          <w:rtl/>
          <w:lang w:eastAsia="he-IL"/>
        </w:rPr>
        <w:t>והם</w:t>
      </w:r>
      <w:r>
        <w:rPr>
          <w:rtl/>
          <w:lang w:eastAsia="he-IL"/>
        </w:rPr>
        <w:t xml:space="preserve"> </w:t>
      </w:r>
      <w:r>
        <w:rPr>
          <w:rFonts w:ascii="David" w:hAnsi="David"/>
          <w:rtl/>
          <w:lang w:eastAsia="he-IL"/>
        </w:rPr>
        <w:t>הצליחו</w:t>
      </w:r>
      <w:r>
        <w:rPr>
          <w:rtl/>
          <w:lang w:eastAsia="he-IL"/>
        </w:rPr>
        <w:t xml:space="preserve"> </w:t>
      </w:r>
      <w:r>
        <w:rPr>
          <w:rFonts w:ascii="David" w:hAnsi="David"/>
          <w:rtl/>
          <w:lang w:eastAsia="he-IL"/>
        </w:rPr>
        <w:t>לפעול</w:t>
      </w:r>
      <w:r>
        <w:rPr>
          <w:rtl/>
          <w:lang w:eastAsia="he-IL"/>
        </w:rPr>
        <w:t xml:space="preserve"> </w:t>
      </w:r>
      <w:r>
        <w:rPr>
          <w:rFonts w:ascii="David" w:hAnsi="David"/>
          <w:rtl/>
          <w:lang w:eastAsia="he-IL"/>
        </w:rPr>
        <w:t>בתוכנית</w:t>
      </w:r>
      <w:r>
        <w:rPr>
          <w:rtl/>
          <w:lang w:eastAsia="he-IL"/>
        </w:rPr>
        <w:t xml:space="preserve"> </w:t>
      </w:r>
      <w:r>
        <w:rPr>
          <w:rFonts w:ascii="David" w:hAnsi="David"/>
          <w:rtl/>
          <w:lang w:eastAsia="he-IL"/>
        </w:rPr>
        <w:t>מתואמת</w:t>
      </w:r>
      <w:r>
        <w:rPr>
          <w:rtl/>
          <w:lang w:eastAsia="he-IL"/>
        </w:rPr>
        <w:t xml:space="preserve"> </w:t>
      </w:r>
      <w:r>
        <w:rPr>
          <w:rFonts w:ascii="David" w:hAnsi="David"/>
          <w:rtl/>
          <w:lang w:eastAsia="he-IL"/>
        </w:rPr>
        <w:t>שבסופו</w:t>
      </w:r>
      <w:r>
        <w:rPr>
          <w:rtl/>
          <w:lang w:eastAsia="he-IL"/>
        </w:rPr>
        <w:t xml:space="preserve"> </w:t>
      </w:r>
      <w:r>
        <w:rPr>
          <w:rFonts w:ascii="David" w:hAnsi="David"/>
          <w:rtl/>
          <w:lang w:eastAsia="he-IL"/>
        </w:rPr>
        <w:t>של</w:t>
      </w:r>
      <w:r>
        <w:rPr>
          <w:rtl/>
          <w:lang w:eastAsia="he-IL"/>
        </w:rPr>
        <w:t xml:space="preserve"> </w:t>
      </w:r>
      <w:r>
        <w:rPr>
          <w:rFonts w:ascii="David" w:hAnsi="David"/>
          <w:rtl/>
          <w:lang w:eastAsia="he-IL"/>
        </w:rPr>
        <w:t>דבר</w:t>
      </w:r>
      <w:r>
        <w:rPr>
          <w:rtl/>
          <w:lang w:eastAsia="he-IL"/>
        </w:rPr>
        <w:t xml:space="preserve"> </w:t>
      </w:r>
      <w:r>
        <w:rPr>
          <w:rFonts w:ascii="David" w:hAnsi="David"/>
          <w:rtl/>
          <w:lang w:eastAsia="he-IL"/>
        </w:rPr>
        <w:t>הצמיחה</w:t>
      </w:r>
      <w:r>
        <w:rPr>
          <w:rtl/>
          <w:lang w:eastAsia="he-IL"/>
        </w:rPr>
        <w:t xml:space="preserve"> </w:t>
      </w:r>
      <w:r>
        <w:rPr>
          <w:rFonts w:ascii="David" w:hAnsi="David"/>
          <w:rtl/>
          <w:lang w:eastAsia="he-IL"/>
        </w:rPr>
        <w:t>את</w:t>
      </w:r>
      <w:r>
        <w:rPr>
          <w:rtl/>
          <w:lang w:eastAsia="he-IL"/>
        </w:rPr>
        <w:t xml:space="preserve"> </w:t>
      </w:r>
      <w:proofErr w:type="spellStart"/>
      <w:r>
        <w:rPr>
          <w:rFonts w:ascii="David" w:hAnsi="David"/>
          <w:rtl/>
          <w:lang w:eastAsia="he-IL"/>
        </w:rPr>
        <w:t>האקוס</w:t>
      </w:r>
      <w:r>
        <w:rPr>
          <w:rtl/>
          <w:lang w:eastAsia="he-IL"/>
        </w:rPr>
        <w:t>יסטם</w:t>
      </w:r>
      <w:proofErr w:type="spellEnd"/>
      <w:r>
        <w:rPr>
          <w:rtl/>
          <w:lang w:eastAsia="he-IL"/>
        </w:rPr>
        <w:t xml:space="preserve"> הזה, ושחררה דאטה ממשלתית, דאטה ציבורית כדי שההייטק יוכל לצמוח. זה בדיוק מה שאנחנו רוצים לעשות כאן, אנחנו רוצים לתת דאטה לחברות הייטק, אנחנו רוצים שבתוך נימבוס יהיו גם תועלות למגזר הפרטי, ואנחנו רוצים שהדבר הזה שנקרא דאטה ובינה מלאכותית יהפוך להיות מנוע צמיחה לאומי.</w:t>
      </w:r>
      <w:bookmarkStart w:id="1715" w:name="_ETM_Q1_3242648"/>
      <w:bookmarkEnd w:id="1715"/>
    </w:p>
    <w:p w:rsidR="00C41397" w:rsidRDefault="00C41397" w:rsidP="00C41397">
      <w:pPr>
        <w:rPr>
          <w:rtl/>
          <w:lang w:eastAsia="he-IL"/>
        </w:rPr>
      </w:pPr>
      <w:bookmarkStart w:id="1716" w:name="_ETM_Q1_3242837"/>
      <w:bookmarkEnd w:id="1716"/>
    </w:p>
    <w:p w:rsidR="00C41397" w:rsidRDefault="00C41397" w:rsidP="00C41397">
      <w:pPr>
        <w:pStyle w:val="af8"/>
        <w:keepNext/>
        <w:rPr>
          <w:rtl/>
        </w:rPr>
      </w:pPr>
      <w:bookmarkStart w:id="1717" w:name="ET_yor_4739_1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17"/>
    </w:p>
    <w:p w:rsidR="00C41397" w:rsidRDefault="00C41397" w:rsidP="00C41397">
      <w:pPr>
        <w:pStyle w:val="KeepWithNext"/>
        <w:rPr>
          <w:rFonts w:hint="cs"/>
          <w:rtl/>
          <w:lang w:eastAsia="he-IL"/>
        </w:rPr>
      </w:pPr>
    </w:p>
    <w:p w:rsidR="00C41397" w:rsidRDefault="00C41397" w:rsidP="00C41397">
      <w:pPr>
        <w:rPr>
          <w:rtl/>
          <w:lang w:eastAsia="he-IL"/>
        </w:rPr>
      </w:pPr>
      <w:bookmarkStart w:id="1718" w:name="_ETM_Q1_3243458"/>
      <w:bookmarkEnd w:id="1718"/>
      <w:r>
        <w:rPr>
          <w:rtl/>
          <w:lang w:eastAsia="he-IL"/>
        </w:rPr>
        <w:t>תודה.</w:t>
      </w:r>
      <w:bookmarkStart w:id="1719" w:name="_ETM_Q1_3244856"/>
      <w:bookmarkEnd w:id="1719"/>
      <w:r>
        <w:rPr>
          <w:rtl/>
          <w:lang w:eastAsia="he-IL"/>
        </w:rPr>
        <w:t xml:space="preserve"> עד שנראה את מנהל הרכש על המסך, אני רוצה לתת לאורחים שלנו. מריאן, אתה רוצה לפתוח?</w:t>
      </w:r>
      <w:bookmarkStart w:id="1720" w:name="_ETM_Q1_3254943"/>
      <w:bookmarkEnd w:id="1720"/>
    </w:p>
    <w:p w:rsidR="00C41397" w:rsidRDefault="00C41397" w:rsidP="00C41397">
      <w:pPr>
        <w:rPr>
          <w:rtl/>
          <w:lang w:eastAsia="he-IL"/>
        </w:rPr>
      </w:pPr>
      <w:bookmarkStart w:id="1721" w:name="_ETM_Q1_3255064"/>
      <w:bookmarkEnd w:id="1721"/>
    </w:p>
    <w:p w:rsidR="00C41397" w:rsidRDefault="00C41397" w:rsidP="00C41397">
      <w:pPr>
        <w:pStyle w:val="afb"/>
        <w:keepNext/>
        <w:rPr>
          <w:rtl/>
          <w:lang w:eastAsia="he-IL"/>
        </w:rPr>
      </w:pPr>
      <w:bookmarkStart w:id="1722" w:name="ET_guest_839587_146"/>
      <w:r>
        <w:rPr>
          <w:rStyle w:val="TagStyle"/>
          <w:rFonts w:hint="cs"/>
          <w:rtl/>
        </w:rPr>
        <w:t xml:space="preserve"> &lt;&lt; אורח &gt;&gt; </w:t>
      </w:r>
      <w:r>
        <w:rPr>
          <w:rFonts w:hint="cs"/>
          <w:rtl/>
          <w:lang w:eastAsia="he-IL"/>
        </w:rPr>
        <w:t>מריאן כהן:</w:t>
      </w:r>
      <w:r>
        <w:rPr>
          <w:rStyle w:val="TagStyle"/>
          <w:rFonts w:hint="cs"/>
          <w:rtl/>
        </w:rPr>
        <w:t xml:space="preserve"> &lt;&lt; אורח &gt;&gt;</w:t>
      </w:r>
      <w:r>
        <w:rPr>
          <w:rFonts w:hint="cs"/>
          <w:rtl/>
          <w:lang w:eastAsia="he-IL"/>
        </w:rPr>
        <w:t xml:space="preserve">  </w:t>
      </w:r>
      <w:bookmarkEnd w:id="1722"/>
    </w:p>
    <w:p w:rsidR="00C41397" w:rsidRDefault="00C41397" w:rsidP="00C41397">
      <w:pPr>
        <w:pStyle w:val="KeepWithNext"/>
        <w:rPr>
          <w:rFonts w:hint="cs"/>
          <w:rtl/>
          <w:lang w:eastAsia="he-IL"/>
        </w:rPr>
      </w:pPr>
    </w:p>
    <w:p w:rsidR="00C41397" w:rsidRDefault="00C41397" w:rsidP="00C41397">
      <w:pPr>
        <w:rPr>
          <w:rtl/>
          <w:lang w:eastAsia="he-IL"/>
        </w:rPr>
      </w:pPr>
      <w:bookmarkStart w:id="1723" w:name="_ETM_Q1_3257537"/>
      <w:bookmarkStart w:id="1724" w:name="_ETM_Q1_3257572"/>
      <w:bookmarkEnd w:id="1723"/>
      <w:bookmarkEnd w:id="1724"/>
      <w:r>
        <w:rPr>
          <w:rtl/>
          <w:lang w:eastAsia="he-IL"/>
        </w:rPr>
        <w:t xml:space="preserve">דווקא מאוד רציתי לשמוע את מנהל הרכש. שמי מריאן כהן, אני יושב ראש איגוד ההייטק הישראלי. כמה דברים, אומנם אנחנו נתבקשנו להתייחס לנושא מחשוב העל והמחשוב </w:t>
      </w:r>
      <w:bookmarkStart w:id="1725" w:name="_ETM_Q1_3270243"/>
      <w:bookmarkStart w:id="1726" w:name="_ETM_Q1_3270463"/>
      <w:bookmarkEnd w:id="1725"/>
      <w:bookmarkEnd w:id="1726"/>
      <w:r>
        <w:rPr>
          <w:rtl/>
          <w:lang w:eastAsia="he-IL"/>
        </w:rPr>
        <w:t>הקוונטי, אבל זה חברי, ד"ר</w:t>
      </w:r>
      <w:bookmarkStart w:id="1727" w:name="_ETM_Q1_3274856"/>
      <w:bookmarkEnd w:id="1727"/>
      <w:r>
        <w:rPr>
          <w:rtl/>
          <w:lang w:eastAsia="he-IL"/>
        </w:rPr>
        <w:t xml:space="preserve"> צבי מרום, גם קודמי בתפקיד ידבר על זה. אני רק רוצה כמה מילים לגבי הרקע ולגבי המקום בו אנחנו נמצאים.</w:t>
      </w:r>
      <w:bookmarkStart w:id="1728" w:name="_ETM_Q1_3283128"/>
      <w:bookmarkStart w:id="1729" w:name="_ETM_Q1_3283219"/>
      <w:bookmarkStart w:id="1730" w:name="_ETM_Q1_3283288"/>
      <w:bookmarkStart w:id="1731" w:name="_ETM_Q1_3283336"/>
      <w:bookmarkEnd w:id="1728"/>
      <w:bookmarkEnd w:id="1729"/>
      <w:bookmarkEnd w:id="1730"/>
      <w:bookmarkEnd w:id="1731"/>
      <w:r>
        <w:rPr>
          <w:rtl/>
          <w:lang w:eastAsia="he-IL"/>
        </w:rPr>
        <w:t xml:space="preserve"> אני למדתי היום שאופטימיות זה עניין של החלטה. אם אנחנו מחליטים להיות אופטימיים, אנחנו </w:t>
      </w:r>
      <w:bookmarkStart w:id="1732" w:name="_ETM_Q1_3288809"/>
      <w:bookmarkStart w:id="1733" w:name="_ETM_Q1_3289025"/>
      <w:bookmarkEnd w:id="1732"/>
      <w:bookmarkEnd w:id="1733"/>
      <w:r>
        <w:rPr>
          <w:rtl/>
          <w:lang w:eastAsia="he-IL"/>
        </w:rPr>
        <w:t>נהיה אופטימיים.</w:t>
      </w:r>
    </w:p>
    <w:p w:rsidR="00C41397" w:rsidRDefault="00C41397" w:rsidP="00C41397">
      <w:pPr>
        <w:rPr>
          <w:rtl/>
          <w:lang w:eastAsia="he-IL"/>
        </w:rPr>
      </w:pPr>
      <w:bookmarkStart w:id="1734" w:name="_ETM_Q1_3292329"/>
      <w:bookmarkStart w:id="1735" w:name="_ETM_Q1_3292377"/>
      <w:bookmarkEnd w:id="1734"/>
      <w:bookmarkEnd w:id="1735"/>
    </w:p>
    <w:p w:rsidR="00C41397" w:rsidRDefault="00C41397" w:rsidP="00C41397">
      <w:pPr>
        <w:pStyle w:val="af8"/>
        <w:keepNext/>
        <w:rPr>
          <w:rtl/>
        </w:rPr>
      </w:pPr>
      <w:bookmarkStart w:id="1736" w:name="ET_yor_4739_1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36"/>
    </w:p>
    <w:p w:rsidR="00C41397" w:rsidRDefault="00C41397" w:rsidP="00C41397">
      <w:pPr>
        <w:pStyle w:val="KeepWithNext"/>
        <w:rPr>
          <w:rFonts w:hint="cs"/>
          <w:rtl/>
          <w:lang w:eastAsia="he-IL"/>
        </w:rPr>
      </w:pPr>
    </w:p>
    <w:p w:rsidR="00C41397" w:rsidRDefault="00C41397" w:rsidP="00C41397">
      <w:pPr>
        <w:rPr>
          <w:rtl/>
          <w:lang w:eastAsia="he-IL"/>
        </w:rPr>
      </w:pPr>
      <w:bookmarkStart w:id="1737" w:name="_ETM_Q1_3295990"/>
      <w:bookmarkStart w:id="1738" w:name="_ETM_Q1_3292472"/>
      <w:bookmarkStart w:id="1739" w:name="_ETM_Q1_3292563"/>
      <w:bookmarkEnd w:id="1737"/>
      <w:bookmarkEnd w:id="1738"/>
      <w:bookmarkEnd w:id="1739"/>
      <w:r>
        <w:rPr>
          <w:rtl/>
          <w:lang w:eastAsia="he-IL"/>
        </w:rPr>
        <w:t>אפשר להעביר את זה בחקיקה ראשית.</w:t>
      </w:r>
      <w:bookmarkStart w:id="1740" w:name="_ETM_Q1_3294032"/>
      <w:bookmarkStart w:id="1741" w:name="_ETM_Q1_3294248"/>
      <w:bookmarkStart w:id="1742" w:name="_ETM_Q1_3294909"/>
      <w:bookmarkEnd w:id="1740"/>
      <w:bookmarkEnd w:id="1741"/>
      <w:bookmarkEnd w:id="1742"/>
    </w:p>
    <w:p w:rsidR="00C41397" w:rsidRDefault="00C41397" w:rsidP="00C41397">
      <w:pPr>
        <w:rPr>
          <w:rtl/>
          <w:lang w:eastAsia="he-IL"/>
        </w:rPr>
      </w:pPr>
      <w:bookmarkStart w:id="1743" w:name="_ETM_Q1_3294998"/>
      <w:bookmarkStart w:id="1744" w:name="_ETM_Q1_3296215"/>
      <w:bookmarkEnd w:id="1743"/>
      <w:bookmarkEnd w:id="1744"/>
    </w:p>
    <w:p w:rsidR="00C41397" w:rsidRDefault="00C41397" w:rsidP="00C41397">
      <w:pPr>
        <w:pStyle w:val="afb"/>
        <w:keepNext/>
        <w:rPr>
          <w:rtl/>
          <w:lang w:eastAsia="he-IL"/>
        </w:rPr>
      </w:pPr>
      <w:bookmarkStart w:id="1745" w:name="ET_guest_839587_148"/>
      <w:r>
        <w:rPr>
          <w:rStyle w:val="TagStyle"/>
          <w:rFonts w:hint="cs"/>
          <w:rtl/>
        </w:rPr>
        <w:t xml:space="preserve"> &lt;&lt; אורח &gt;&gt; </w:t>
      </w:r>
      <w:r>
        <w:rPr>
          <w:rFonts w:hint="cs"/>
          <w:rtl/>
          <w:lang w:eastAsia="he-IL"/>
        </w:rPr>
        <w:t>מריאן כהן:</w:t>
      </w:r>
      <w:r>
        <w:rPr>
          <w:rStyle w:val="TagStyle"/>
          <w:rFonts w:hint="cs"/>
          <w:rtl/>
        </w:rPr>
        <w:t xml:space="preserve"> &lt;&lt; אורח &gt;&gt;</w:t>
      </w:r>
      <w:r>
        <w:rPr>
          <w:rFonts w:hint="cs"/>
          <w:rtl/>
          <w:lang w:eastAsia="he-IL"/>
        </w:rPr>
        <w:t xml:space="preserve">  </w:t>
      </w:r>
      <w:bookmarkEnd w:id="1745"/>
    </w:p>
    <w:p w:rsidR="00C41397" w:rsidRDefault="00C41397" w:rsidP="00C41397">
      <w:pPr>
        <w:pStyle w:val="KeepWithNext"/>
        <w:rPr>
          <w:rFonts w:hint="cs"/>
          <w:rtl/>
          <w:lang w:eastAsia="he-IL"/>
        </w:rPr>
      </w:pPr>
    </w:p>
    <w:p w:rsidR="00C41397" w:rsidRDefault="00C41397" w:rsidP="00C41397">
      <w:pPr>
        <w:rPr>
          <w:rtl/>
          <w:lang w:eastAsia="he-IL"/>
        </w:rPr>
      </w:pPr>
      <w:bookmarkStart w:id="1746" w:name="_ETM_Q1_3296614"/>
      <w:bookmarkStart w:id="1747" w:name="_ETM_Q1_3296646"/>
      <w:bookmarkEnd w:id="1746"/>
      <w:bookmarkEnd w:id="1747"/>
      <w:r>
        <w:rPr>
          <w:rtl/>
          <w:lang w:eastAsia="he-IL"/>
        </w:rPr>
        <w:t xml:space="preserve">גם את זה למדתי היום הבוקר, שכל דבר אפשר להעביר בחקיקה, </w:t>
      </w:r>
      <w:bookmarkStart w:id="1748" w:name="_ETM_Q1_3301335"/>
      <w:bookmarkEnd w:id="1748"/>
      <w:r>
        <w:rPr>
          <w:rtl/>
          <w:lang w:eastAsia="he-IL"/>
        </w:rPr>
        <w:t>כל דבר שרוצים כמובן. ואגב אופטימיות, רק לפני שנתיים וקצת כשאורית הייתה שרת המדע וטכנולוגיה, אתה ה</w:t>
      </w:r>
      <w:bookmarkStart w:id="1749" w:name="_ETM_Q1_3308206"/>
      <w:bookmarkEnd w:id="1749"/>
      <w:r>
        <w:rPr>
          <w:rtl/>
          <w:lang w:eastAsia="he-IL"/>
        </w:rPr>
        <w:t>י</w:t>
      </w:r>
      <w:bookmarkStart w:id="1750" w:name="_ETM_Q1_3308419"/>
      <w:bookmarkEnd w:id="1750"/>
      <w:r>
        <w:rPr>
          <w:rtl/>
          <w:lang w:eastAsia="he-IL"/>
        </w:rPr>
        <w:t xml:space="preserve">ית שר האוצר, עודד היה שר החקלאות אני חושב, כשהייתי אצלכם, </w:t>
      </w:r>
      <w:bookmarkStart w:id="1751" w:name="_ETM_Q1_3315771"/>
      <w:bookmarkEnd w:id="1751"/>
      <w:r>
        <w:rPr>
          <w:rtl/>
          <w:lang w:eastAsia="he-IL"/>
        </w:rPr>
        <w:t xml:space="preserve">הדאיגו אותנו דברים ואנחנו תמיד באים לדבר אצלכם לא על הדברים שקרו או שקורים שזה בסדר גמור, אלא על הדברים שמדאיגים אותנו קדימה. ואני מגלה שהיינו אופטימיים אז, ואולי היינו גם קצת תמימים, כי הדברים שהדאיגו אותנו אז </w:t>
      </w:r>
      <w:bookmarkStart w:id="1752" w:name="_ETM_Q1_3327027"/>
      <w:bookmarkStart w:id="1753" w:name="_ETM_Q1_3327242"/>
      <w:bookmarkEnd w:id="1752"/>
      <w:bookmarkEnd w:id="1753"/>
      <w:r>
        <w:rPr>
          <w:rtl/>
          <w:lang w:eastAsia="he-IL"/>
        </w:rPr>
        <w:t>היו מחסור בכוח אדם, שער הדולר וכולי. ואנחנו רואים שתוך זמן קצר מאוד פתאום עולם המושגים שלנו משתנה ואנחנו מדברים היום על דברים אחרים לחלוטין.</w:t>
      </w:r>
    </w:p>
    <w:p w:rsidR="00C41397" w:rsidRDefault="00C41397" w:rsidP="00C41397">
      <w:pPr>
        <w:rPr>
          <w:rtl/>
          <w:lang w:eastAsia="he-IL"/>
        </w:rPr>
      </w:pPr>
      <w:bookmarkStart w:id="1754" w:name="_ETM_Q1_3343560"/>
      <w:bookmarkStart w:id="1755" w:name="_ETM_Q1_3343625"/>
      <w:bookmarkStart w:id="1756" w:name="_ETM_Q1_3343687"/>
      <w:bookmarkEnd w:id="1754"/>
      <w:bookmarkEnd w:id="1755"/>
      <w:bookmarkEnd w:id="1756"/>
    </w:p>
    <w:p w:rsidR="00C41397" w:rsidRDefault="00C41397" w:rsidP="00C41397">
      <w:pPr>
        <w:rPr>
          <w:rtl/>
          <w:lang w:eastAsia="he-IL"/>
        </w:rPr>
      </w:pPr>
      <w:bookmarkStart w:id="1757" w:name="_ETM_Q1_3343779"/>
      <w:bookmarkEnd w:id="1757"/>
      <w:r>
        <w:rPr>
          <w:rtl/>
          <w:lang w:eastAsia="he-IL"/>
        </w:rPr>
        <w:t xml:space="preserve">ואחת, אני מאוד מברך על מה שהרשות לחדשנות עושה ועל כל סנט שאתם משקיעים אותו, מוציאים אותו וכיוצא בזה, אבל כסף זה לא הכול. נכון שכסף זה לא </w:t>
      </w:r>
      <w:bookmarkStart w:id="1758" w:name="_ETM_Q1_3355606"/>
      <w:bookmarkStart w:id="1759" w:name="_ETM_Q1_3355829"/>
      <w:bookmarkEnd w:id="1758"/>
      <w:bookmarkEnd w:id="1759"/>
      <w:r>
        <w:rPr>
          <w:rtl/>
          <w:lang w:eastAsia="he-IL"/>
        </w:rPr>
        <w:t>הכול, אבל גם כסף הוא חשוב, אבל אתם התייחסתם בעיקר, גם אתם וגם רשות המסים וגם משרד האוצר לגבי כדאיות ההשקעה. אתם מטפלים בכדאיות</w:t>
      </w:r>
      <w:bookmarkStart w:id="1760" w:name="_ETM_Q1_3370610"/>
      <w:bookmarkEnd w:id="1760"/>
      <w:r>
        <w:rPr>
          <w:rtl/>
          <w:lang w:eastAsia="he-IL"/>
        </w:rPr>
        <w:t xml:space="preserve"> ההשקעה, אתם מעודדים או מרחיבים את הכדאיות של ההשקעה, שזה דבר חשוב, אבל זה לא הכול. אני חושב שמה שמדאיג אותנו בעיקר זה הרצון להשקיע.</w:t>
      </w:r>
    </w:p>
    <w:p w:rsidR="00C41397" w:rsidRDefault="00C41397" w:rsidP="00C41397">
      <w:pPr>
        <w:rPr>
          <w:rtl/>
          <w:lang w:eastAsia="he-IL"/>
        </w:rPr>
      </w:pPr>
      <w:bookmarkStart w:id="1761" w:name="_ETM_Q1_3383674"/>
      <w:bookmarkStart w:id="1762" w:name="_ETM_Q1_3383757"/>
      <w:bookmarkStart w:id="1763" w:name="_ETM_Q1_3383818"/>
      <w:bookmarkEnd w:id="1761"/>
      <w:bookmarkEnd w:id="1762"/>
      <w:bookmarkEnd w:id="1763"/>
    </w:p>
    <w:p w:rsidR="00C41397" w:rsidRDefault="00C41397" w:rsidP="00C41397">
      <w:pPr>
        <w:rPr>
          <w:rtl/>
          <w:lang w:eastAsia="he-IL"/>
        </w:rPr>
      </w:pPr>
      <w:bookmarkStart w:id="1764" w:name="_ETM_Q1_3383906"/>
      <w:bookmarkEnd w:id="1764"/>
      <w:r>
        <w:rPr>
          <w:rtl/>
          <w:lang w:eastAsia="he-IL"/>
        </w:rPr>
        <w:t xml:space="preserve">וכשאנחנו מסתכלים בטרנד </w:t>
      </w:r>
      <w:bookmarkStart w:id="1765" w:name="_ETM_Q1_3379713"/>
      <w:bookmarkStart w:id="1766" w:name="_ETM_Q1_3379932"/>
      <w:bookmarkEnd w:id="1765"/>
      <w:bookmarkEnd w:id="1766"/>
      <w:r>
        <w:rPr>
          <w:rtl/>
          <w:lang w:eastAsia="he-IL"/>
        </w:rPr>
        <w:t>הזה של קיטון בהשקעות, קיטון במספר החברות שמקבלות השקעות, הנושא של סטארט-אפים בכלל, הנושא של השקעה בסטארט-אפים</w:t>
      </w:r>
      <w:bookmarkStart w:id="1767" w:name="_ETM_Q1_3389546"/>
      <w:bookmarkStart w:id="1768" w:name="_ETM_Q1_3389759"/>
      <w:bookmarkEnd w:id="1767"/>
      <w:bookmarkEnd w:id="1768"/>
      <w:r>
        <w:rPr>
          <w:rtl/>
          <w:lang w:eastAsia="he-IL"/>
        </w:rPr>
        <w:t>. אנחנו צריכים לדבר על הרצון להשקיע, והרצון להשקיע הוא לא רק פונקציה של כדאיות בסוף הדרך, האם יהיה אקזיט, האם המכפיל יהיה כזה או אחר,</w:t>
      </w:r>
      <w:bookmarkStart w:id="1769" w:name="_ETM_Q1_3401151"/>
      <w:bookmarkEnd w:id="1769"/>
      <w:r>
        <w:rPr>
          <w:rtl/>
          <w:lang w:eastAsia="he-IL"/>
        </w:rPr>
        <w:t xml:space="preserve"> אלא ביציבות, ואני חוזר </w:t>
      </w:r>
      <w:proofErr w:type="spellStart"/>
      <w:r>
        <w:rPr>
          <w:rtl/>
          <w:lang w:eastAsia="he-IL"/>
        </w:rPr>
        <w:t>לאקוסיסטם</w:t>
      </w:r>
      <w:proofErr w:type="spellEnd"/>
      <w:r>
        <w:rPr>
          <w:rtl/>
          <w:lang w:eastAsia="he-IL"/>
        </w:rPr>
        <w:t xml:space="preserve"> שהאדון מרשות המסים דיבר, </w:t>
      </w:r>
      <w:proofErr w:type="spellStart"/>
      <w:r>
        <w:rPr>
          <w:rtl/>
          <w:lang w:eastAsia="he-IL"/>
        </w:rPr>
        <w:t>האקוסיסטם</w:t>
      </w:r>
      <w:proofErr w:type="spellEnd"/>
      <w:r>
        <w:rPr>
          <w:rtl/>
          <w:lang w:eastAsia="he-IL"/>
        </w:rPr>
        <w:t xml:space="preserve"> </w:t>
      </w:r>
      <w:bookmarkStart w:id="1770" w:name="_ETM_Q1_3408184"/>
      <w:bookmarkStart w:id="1771" w:name="_ETM_Q1_3408401"/>
      <w:bookmarkStart w:id="1772" w:name="_ETM_Q1_3405864"/>
      <w:bookmarkEnd w:id="1770"/>
      <w:bookmarkEnd w:id="1771"/>
      <w:bookmarkEnd w:id="1772"/>
      <w:r>
        <w:rPr>
          <w:rtl/>
          <w:lang w:eastAsia="he-IL"/>
        </w:rPr>
        <w:t xml:space="preserve">שלנו הוא במצב </w:t>
      </w:r>
      <w:bookmarkStart w:id="1773" w:name="_ETM_Q1_3409077"/>
      <w:bookmarkStart w:id="1774" w:name="_ETM_Q1_3409292"/>
      <w:bookmarkEnd w:id="1773"/>
      <w:bookmarkEnd w:id="1774"/>
      <w:r>
        <w:rPr>
          <w:rtl/>
          <w:lang w:eastAsia="he-IL"/>
        </w:rPr>
        <w:t xml:space="preserve">רע וצריך לטפל </w:t>
      </w:r>
      <w:proofErr w:type="spellStart"/>
      <w:r>
        <w:rPr>
          <w:rtl/>
          <w:lang w:eastAsia="he-IL"/>
        </w:rPr>
        <w:t>באקוסיסטם</w:t>
      </w:r>
      <w:proofErr w:type="spellEnd"/>
      <w:r>
        <w:rPr>
          <w:rtl/>
          <w:lang w:eastAsia="he-IL"/>
        </w:rPr>
        <w:t>.</w:t>
      </w:r>
    </w:p>
    <w:p w:rsidR="00C41397" w:rsidRDefault="00C41397" w:rsidP="00C41397">
      <w:pPr>
        <w:rPr>
          <w:rtl/>
          <w:lang w:eastAsia="he-IL"/>
        </w:rPr>
      </w:pPr>
      <w:bookmarkStart w:id="1775" w:name="_ETM_Q1_3415467"/>
      <w:bookmarkStart w:id="1776" w:name="_ETM_Q1_3415553"/>
      <w:bookmarkEnd w:id="1775"/>
      <w:bookmarkEnd w:id="1776"/>
    </w:p>
    <w:p w:rsidR="00C41397" w:rsidRDefault="00C41397" w:rsidP="00C41397">
      <w:pPr>
        <w:rPr>
          <w:rtl/>
          <w:lang w:eastAsia="he-IL"/>
        </w:rPr>
      </w:pPr>
      <w:bookmarkStart w:id="1777" w:name="_ETM_Q1_3415643"/>
      <w:bookmarkStart w:id="1778" w:name="_ETM_Q1_3415729"/>
      <w:bookmarkEnd w:id="1777"/>
      <w:bookmarkEnd w:id="1778"/>
      <w:r>
        <w:rPr>
          <w:rtl/>
          <w:lang w:eastAsia="he-IL"/>
        </w:rPr>
        <w:t xml:space="preserve">עכשיו, אני לא רוצה לדבר על </w:t>
      </w:r>
      <w:proofErr w:type="spellStart"/>
      <w:r>
        <w:rPr>
          <w:rtl/>
          <w:lang w:eastAsia="he-IL"/>
        </w:rPr>
        <w:t>אקוסיסטם</w:t>
      </w:r>
      <w:proofErr w:type="spellEnd"/>
      <w:r>
        <w:rPr>
          <w:rtl/>
          <w:lang w:eastAsia="he-IL"/>
        </w:rPr>
        <w:t xml:space="preserve"> במונחים שהיו לפני, אלא לדבר על הסביבה העסקית שבה אנחנו מצויים היום. היא פחות טובה, אנחנו בעניין הזה הכנו נייר עמדה קצר שאני אמסור לך אותו, אדוני היושב ראש,</w:t>
      </w:r>
      <w:bookmarkStart w:id="1779" w:name="_ETM_Q1_3431714"/>
      <w:bookmarkEnd w:id="1779"/>
      <w:r>
        <w:rPr>
          <w:rtl/>
          <w:lang w:eastAsia="he-IL"/>
        </w:rPr>
        <w:t xml:space="preserve"> בסוף המפגש, והתייחסנו לשלושה דברים ספציפיים לנושא הזה. כאשר הקשיים שאיתם אנחנו מתמודדים היום, לא האמנו לפני שנתיים שבכלל </w:t>
      </w:r>
      <w:bookmarkStart w:id="1780" w:name="_ETM_Q1_3436986"/>
      <w:bookmarkStart w:id="1781" w:name="_ETM_Q1_3437206"/>
      <w:bookmarkEnd w:id="1780"/>
      <w:bookmarkEnd w:id="1781"/>
      <w:r>
        <w:rPr>
          <w:rtl/>
          <w:lang w:eastAsia="he-IL"/>
        </w:rPr>
        <w:t>הם יהיו פה על השולחן.</w:t>
      </w:r>
    </w:p>
    <w:p w:rsidR="00C41397" w:rsidRDefault="00C41397" w:rsidP="00C41397">
      <w:pPr>
        <w:rPr>
          <w:rtl/>
          <w:lang w:eastAsia="he-IL"/>
        </w:rPr>
      </w:pPr>
      <w:bookmarkStart w:id="1782" w:name="_ETM_Q1_3439542"/>
      <w:bookmarkStart w:id="1783" w:name="_ETM_Q1_3439599"/>
      <w:bookmarkEnd w:id="1782"/>
      <w:bookmarkEnd w:id="1783"/>
    </w:p>
    <w:p w:rsidR="00C41397" w:rsidRDefault="00C41397" w:rsidP="00C41397">
      <w:pPr>
        <w:rPr>
          <w:rtl/>
          <w:lang w:eastAsia="he-IL"/>
        </w:rPr>
      </w:pPr>
      <w:bookmarkStart w:id="1784" w:name="_ETM_Q1_3439701"/>
      <w:bookmarkStart w:id="1785" w:name="_ETM_Q1_3439765"/>
      <w:bookmarkEnd w:id="1784"/>
      <w:bookmarkEnd w:id="1785"/>
      <w:r>
        <w:rPr>
          <w:rtl/>
          <w:lang w:eastAsia="he-IL"/>
        </w:rPr>
        <w:t xml:space="preserve">למשל, דבר שמאוד מדאיג אותנו, את תעשיות ההייטק, זה הנושא של טיסות והאפשרות להגיע לחו"ל, אפשרות להביא לכאן שותפים, משקיעים, לקוחות, ספקים וכיוצא בזה. מדובר על זמינות ומדובר על עלויות, המספרים הם פשוט מטורפים. </w:t>
      </w:r>
      <w:bookmarkStart w:id="1786" w:name="_ETM_Q1_3459029"/>
      <w:bookmarkEnd w:id="1786"/>
      <w:r>
        <w:rPr>
          <w:rtl/>
          <w:lang w:eastAsia="he-IL"/>
        </w:rPr>
        <w:t xml:space="preserve">הייתה כתבה בטלוויזיה לפני כמה ימים על אל על </w:t>
      </w:r>
      <w:bookmarkStart w:id="1787" w:name="_ETM_Q1_3460444"/>
      <w:bookmarkStart w:id="1788" w:name="_ETM_Q1_3460663"/>
      <w:bookmarkEnd w:id="1787"/>
      <w:bookmarkEnd w:id="1788"/>
      <w:r>
        <w:rPr>
          <w:rtl/>
          <w:lang w:eastAsia="he-IL"/>
        </w:rPr>
        <w:t>ושהם עושים צעדים וכולי, אבל בסוף יש רק חברה אחת שטסה וזה רע מאוד.</w:t>
      </w:r>
    </w:p>
    <w:p w:rsidR="00C41397" w:rsidRDefault="00C41397" w:rsidP="00C41397">
      <w:pPr>
        <w:rPr>
          <w:rtl/>
          <w:lang w:eastAsia="he-IL"/>
        </w:rPr>
      </w:pPr>
      <w:bookmarkStart w:id="1789" w:name="_ETM_Q1_3470719"/>
      <w:bookmarkStart w:id="1790" w:name="_ETM_Q1_3470793"/>
      <w:bookmarkEnd w:id="1789"/>
      <w:bookmarkEnd w:id="1790"/>
    </w:p>
    <w:p w:rsidR="00C41397" w:rsidRDefault="00C41397" w:rsidP="00C41397">
      <w:pPr>
        <w:rPr>
          <w:rtl/>
          <w:lang w:eastAsia="he-IL"/>
        </w:rPr>
      </w:pPr>
      <w:bookmarkStart w:id="1791" w:name="_ETM_Q1_3470872"/>
      <w:bookmarkStart w:id="1792" w:name="_ETM_Q1_3470965"/>
      <w:bookmarkEnd w:id="1791"/>
      <w:bookmarkEnd w:id="1792"/>
      <w:r>
        <w:rPr>
          <w:rtl/>
          <w:lang w:eastAsia="he-IL"/>
        </w:rPr>
        <w:t>אתם לא יכולים לעשות אולי שום דבר על אל על</w:t>
      </w:r>
      <w:bookmarkStart w:id="1793" w:name="_ETM_Q1_3472247"/>
      <w:bookmarkStart w:id="1794" w:name="_ETM_Q1_3472459"/>
      <w:bookmarkEnd w:id="1793"/>
      <w:bookmarkEnd w:id="1794"/>
      <w:r>
        <w:rPr>
          <w:rtl/>
          <w:lang w:eastAsia="he-IL"/>
        </w:rPr>
        <w:t>. אבל אתם יכולים</w:t>
      </w:r>
      <w:bookmarkStart w:id="1795" w:name="_ETM_Q1_3475299"/>
      <w:bookmarkEnd w:id="1795"/>
      <w:r>
        <w:rPr>
          <w:rtl/>
          <w:lang w:eastAsia="he-IL"/>
        </w:rPr>
        <w:t xml:space="preserve"> – סליחה, לא אתם, הממשלה – הממשלה צריכה לטפל בסביבה הזאת של חברות תעופה, לתת ביטחון כזה או אחר לחברות תעופה בין-לאומיות על מנת לאפשר לה</w:t>
      </w:r>
      <w:bookmarkStart w:id="1796" w:name="_ETM_Q1_3485651"/>
      <w:bookmarkStart w:id="1797" w:name="_ETM_Q1_3485868"/>
      <w:bookmarkEnd w:id="1796"/>
      <w:bookmarkEnd w:id="1797"/>
      <w:r>
        <w:rPr>
          <w:rtl/>
          <w:lang w:eastAsia="he-IL"/>
        </w:rPr>
        <w:t>ן להגיע לארץ. ואני אומר שוב, זה לא כסף, זה כבר משהו אחר. ואנחנו פונים אליכם במשהו, לא כסף, כי תמיד באנו אליכם ואמרנו לכם, אנחנו לא רוצים כסף. זה דבר אחד.</w:t>
      </w:r>
    </w:p>
    <w:p w:rsidR="00C41397" w:rsidRDefault="00C41397" w:rsidP="00C41397">
      <w:pPr>
        <w:rPr>
          <w:rtl/>
          <w:lang w:eastAsia="he-IL"/>
        </w:rPr>
      </w:pPr>
      <w:bookmarkStart w:id="1798" w:name="_ETM_Q1_3499890"/>
      <w:bookmarkStart w:id="1799" w:name="_ETM_Q1_3499945"/>
      <w:bookmarkEnd w:id="1798"/>
      <w:bookmarkEnd w:id="1799"/>
    </w:p>
    <w:p w:rsidR="00C41397" w:rsidRDefault="00C41397" w:rsidP="00C41397">
      <w:pPr>
        <w:rPr>
          <w:rtl/>
          <w:lang w:eastAsia="he-IL"/>
        </w:rPr>
      </w:pPr>
      <w:bookmarkStart w:id="1800" w:name="_ETM_Q1_3500018"/>
      <w:bookmarkStart w:id="1801" w:name="_ETM_Q1_3500106"/>
      <w:bookmarkEnd w:id="1800"/>
      <w:bookmarkEnd w:id="1801"/>
      <w:r>
        <w:rPr>
          <w:rtl/>
          <w:lang w:eastAsia="he-IL"/>
        </w:rPr>
        <w:t>הדבר השני שהוא לא כסף הוא</w:t>
      </w:r>
      <w:bookmarkStart w:id="1802" w:name="_ETM_Q1_3503490"/>
      <w:bookmarkEnd w:id="1802"/>
      <w:r>
        <w:rPr>
          <w:rtl/>
          <w:lang w:eastAsia="he-IL"/>
        </w:rPr>
        <w:t xml:space="preserve"> הנושא של מה שקורה באקדמיה. אלה דברים שאנחנו, תעשיות ההייטק, לא יודעים לטפל בהם. לא ידענו קודם, ואנחנו לא יודעים לטפל גם עכשיו. ישנן תופעות שהן חמורות מאוד, ואנחנו יכולים לא להסתכל לאמת הזאת בעיניים, אבל האמת הזאת ישנה. אני לא רוצה להשתמש בביטויים קיצוניים, אבל ישנה זליגה של </w:t>
      </w:r>
      <w:proofErr w:type="spellStart"/>
      <w:r>
        <w:rPr>
          <w:rtl/>
          <w:lang w:eastAsia="he-IL"/>
        </w:rPr>
        <w:t>טאלנטים</w:t>
      </w:r>
      <w:proofErr w:type="spellEnd"/>
      <w:r>
        <w:rPr>
          <w:rtl/>
          <w:lang w:eastAsia="he-IL"/>
        </w:rPr>
        <w:t xml:space="preserve"> ישראלים מכאן למקומות אחרים. זאת זליגה שקטה, אבל היא זליגה משמעותית, ואם נתעלם מזה, </w:t>
      </w:r>
      <w:bookmarkStart w:id="1803" w:name="_ETM_Q1_3531386"/>
      <w:bookmarkEnd w:id="1803"/>
      <w:r>
        <w:rPr>
          <w:rtl/>
          <w:lang w:eastAsia="he-IL"/>
        </w:rPr>
        <w:t>אנחנו פשוט ניתקל בקיר הזה, ואסור להתעלם</w:t>
      </w:r>
      <w:bookmarkStart w:id="1804" w:name="_ETM_Q1_3532321"/>
      <w:bookmarkStart w:id="1805" w:name="_ETM_Q1_3532536"/>
      <w:bookmarkEnd w:id="1804"/>
      <w:bookmarkEnd w:id="1805"/>
      <w:r>
        <w:rPr>
          <w:rtl/>
          <w:lang w:eastAsia="he-IL"/>
        </w:rPr>
        <w:t>.</w:t>
      </w:r>
    </w:p>
    <w:p w:rsidR="00C41397" w:rsidRDefault="00C41397" w:rsidP="00C41397">
      <w:pPr>
        <w:rPr>
          <w:rtl/>
          <w:lang w:eastAsia="he-IL"/>
        </w:rPr>
      </w:pPr>
      <w:bookmarkStart w:id="1806" w:name="_ETM_Q1_3537788"/>
      <w:bookmarkStart w:id="1807" w:name="_ETM_Q1_3537868"/>
      <w:bookmarkStart w:id="1808" w:name="_ETM_Q1_3533004"/>
      <w:bookmarkEnd w:id="1806"/>
      <w:bookmarkEnd w:id="1807"/>
      <w:bookmarkEnd w:id="1808"/>
    </w:p>
    <w:p w:rsidR="00C41397" w:rsidRDefault="00C41397" w:rsidP="00C41397">
      <w:pPr>
        <w:pStyle w:val="af7"/>
        <w:keepNext/>
        <w:rPr>
          <w:rtl/>
        </w:rPr>
      </w:pPr>
      <w:bookmarkStart w:id="1809" w:name="ET_interruption_קריאה_14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09"/>
    </w:p>
    <w:p w:rsidR="00C41397" w:rsidRDefault="00C41397" w:rsidP="00C41397">
      <w:pPr>
        <w:pStyle w:val="KeepWithNext"/>
        <w:rPr>
          <w:rFonts w:hint="cs"/>
          <w:rtl/>
          <w:lang w:eastAsia="he-IL"/>
        </w:rPr>
      </w:pPr>
    </w:p>
    <w:p w:rsidR="00C41397" w:rsidRDefault="00C41397" w:rsidP="00C41397">
      <w:pPr>
        <w:rPr>
          <w:rtl/>
          <w:lang w:eastAsia="he-IL"/>
        </w:rPr>
      </w:pPr>
      <w:bookmarkStart w:id="1810" w:name="_ETM_Q1_3534676"/>
      <w:bookmarkEnd w:id="1810"/>
      <w:r>
        <w:rPr>
          <w:rtl/>
          <w:lang w:eastAsia="he-IL"/>
        </w:rPr>
        <w:t>בתעשייה או באקדמיה?</w:t>
      </w:r>
      <w:bookmarkStart w:id="1811" w:name="_ETM_Q1_3538950"/>
      <w:bookmarkEnd w:id="1811"/>
    </w:p>
    <w:p w:rsidR="00C41397" w:rsidRDefault="00C41397" w:rsidP="00C41397">
      <w:pPr>
        <w:rPr>
          <w:rtl/>
          <w:lang w:eastAsia="he-IL"/>
        </w:rPr>
      </w:pPr>
      <w:bookmarkStart w:id="1812" w:name="_ETM_Q1_3539005"/>
      <w:bookmarkEnd w:id="1812"/>
    </w:p>
    <w:p w:rsidR="00C41397" w:rsidRDefault="00C41397" w:rsidP="00C41397">
      <w:pPr>
        <w:pStyle w:val="afb"/>
        <w:keepNext/>
        <w:rPr>
          <w:rtl/>
          <w:lang w:eastAsia="he-IL"/>
        </w:rPr>
      </w:pPr>
      <w:bookmarkStart w:id="1813" w:name="ET_guest_839587_150"/>
      <w:r>
        <w:rPr>
          <w:rStyle w:val="TagStyle"/>
          <w:rFonts w:hint="cs"/>
          <w:rtl/>
        </w:rPr>
        <w:t xml:space="preserve"> &lt;&lt; אורח &gt;&gt; </w:t>
      </w:r>
      <w:r>
        <w:rPr>
          <w:rFonts w:hint="cs"/>
          <w:rtl/>
          <w:lang w:eastAsia="he-IL"/>
        </w:rPr>
        <w:t>מריאן כהן:</w:t>
      </w:r>
      <w:r>
        <w:rPr>
          <w:rStyle w:val="TagStyle"/>
          <w:rFonts w:hint="cs"/>
          <w:rtl/>
        </w:rPr>
        <w:t xml:space="preserve"> &lt;&lt; אורח &gt;&gt;</w:t>
      </w:r>
      <w:r>
        <w:rPr>
          <w:rFonts w:hint="cs"/>
          <w:rtl/>
          <w:lang w:eastAsia="he-IL"/>
        </w:rPr>
        <w:t xml:space="preserve">  </w:t>
      </w:r>
      <w:bookmarkEnd w:id="1813"/>
    </w:p>
    <w:p w:rsidR="00C41397" w:rsidRDefault="00C41397" w:rsidP="00C41397">
      <w:pPr>
        <w:pStyle w:val="KeepWithNext"/>
        <w:rPr>
          <w:rFonts w:hint="cs"/>
          <w:rtl/>
          <w:lang w:eastAsia="he-IL"/>
        </w:rPr>
      </w:pPr>
    </w:p>
    <w:p w:rsidR="00C41397" w:rsidRDefault="00C41397" w:rsidP="00C41397">
      <w:pPr>
        <w:rPr>
          <w:rtl/>
          <w:lang w:eastAsia="he-IL"/>
        </w:rPr>
      </w:pPr>
      <w:bookmarkStart w:id="1814" w:name="_ETM_Q1_3540607"/>
      <w:bookmarkStart w:id="1815" w:name="_ETM_Q1_3540658"/>
      <w:bookmarkStart w:id="1816" w:name="_ETM_Q1_3536997"/>
      <w:bookmarkStart w:id="1817" w:name="_ETM_Q1_3537257"/>
      <w:bookmarkEnd w:id="1814"/>
      <w:bookmarkEnd w:id="1815"/>
      <w:bookmarkEnd w:id="1816"/>
      <w:bookmarkEnd w:id="1817"/>
      <w:r>
        <w:rPr>
          <w:rtl/>
          <w:lang w:eastAsia="he-IL"/>
        </w:rPr>
        <w:t xml:space="preserve">קודם כול, היא גם בתעשייה, </w:t>
      </w:r>
      <w:bookmarkStart w:id="1818" w:name="_ETM_Q1_3539060"/>
      <w:bookmarkStart w:id="1819" w:name="_ETM_Q1_3539280"/>
      <w:bookmarkEnd w:id="1818"/>
      <w:bookmarkEnd w:id="1819"/>
      <w:r>
        <w:rPr>
          <w:rtl/>
          <w:lang w:eastAsia="he-IL"/>
        </w:rPr>
        <w:t>זאת אומרת, שלא תהיה אי הבנה, היא בתעשייה לחלוטין.</w:t>
      </w:r>
      <w:bookmarkStart w:id="1820" w:name="_ETM_Q1_3543841"/>
      <w:bookmarkEnd w:id="1820"/>
      <w:r>
        <w:rPr>
          <w:rtl/>
          <w:lang w:eastAsia="he-IL"/>
        </w:rPr>
        <w:t xml:space="preserve"> מה שמדאיג אותי יותר אבל, זו הזליגה של המוחות או </w:t>
      </w:r>
      <w:proofErr w:type="spellStart"/>
      <w:r>
        <w:rPr>
          <w:rtl/>
          <w:lang w:eastAsia="he-IL"/>
        </w:rPr>
        <w:t>הטאלנטים</w:t>
      </w:r>
      <w:proofErr w:type="spellEnd"/>
      <w:r>
        <w:rPr>
          <w:rtl/>
          <w:lang w:eastAsia="he-IL"/>
        </w:rPr>
        <w:t xml:space="preserve"> באקדמיה, משום שהם מכשירים את אלה שיהיו הסטארט-</w:t>
      </w:r>
      <w:proofErr w:type="spellStart"/>
      <w:r>
        <w:rPr>
          <w:rtl/>
          <w:lang w:eastAsia="he-IL"/>
        </w:rPr>
        <w:t>אפיסטים</w:t>
      </w:r>
      <w:proofErr w:type="spellEnd"/>
      <w:r>
        <w:rPr>
          <w:rtl/>
          <w:lang w:eastAsia="he-IL"/>
        </w:rPr>
        <w:t xml:space="preserve"> הבאים, הם יהיו הטכנולוגים הבאים וכולי. יגיד לך החבר </w:t>
      </w:r>
      <w:proofErr w:type="spellStart"/>
      <w:r>
        <w:rPr>
          <w:rtl/>
          <w:lang w:eastAsia="he-IL"/>
        </w:rPr>
        <w:t>ממפא"ת</w:t>
      </w:r>
      <w:proofErr w:type="spellEnd"/>
      <w:r>
        <w:rPr>
          <w:rtl/>
          <w:lang w:eastAsia="he-IL"/>
        </w:rPr>
        <w:t>, אנחנו צריכים אנשים טובים. אם אנחנו לא נכשיר אנשים טובים, לא יהיו אנשים טובים. ואם אלה שמכשירים אותם הולכים למקומות אחרים, אני חושב שזה קושי אדיר.</w:t>
      </w:r>
    </w:p>
    <w:p w:rsidR="00C41397" w:rsidRDefault="00C41397" w:rsidP="00C41397">
      <w:pPr>
        <w:rPr>
          <w:rtl/>
          <w:lang w:eastAsia="he-IL"/>
        </w:rPr>
      </w:pPr>
      <w:bookmarkStart w:id="1821" w:name="_ETM_Q1_3565898"/>
      <w:bookmarkStart w:id="1822" w:name="_ETM_Q1_3565952"/>
      <w:bookmarkEnd w:id="1821"/>
      <w:bookmarkEnd w:id="1822"/>
    </w:p>
    <w:p w:rsidR="00C41397" w:rsidRDefault="00C41397" w:rsidP="00C41397">
      <w:pPr>
        <w:rPr>
          <w:rtl/>
          <w:lang w:eastAsia="he-IL"/>
        </w:rPr>
      </w:pPr>
      <w:bookmarkStart w:id="1823" w:name="_ETM_Q1_3566050"/>
      <w:bookmarkStart w:id="1824" w:name="_ETM_Q1_3566134"/>
      <w:bookmarkEnd w:id="1823"/>
      <w:bookmarkEnd w:id="1824"/>
      <w:r>
        <w:rPr>
          <w:rtl/>
          <w:lang w:eastAsia="he-IL"/>
        </w:rPr>
        <w:t xml:space="preserve">היו מספרים שנאמדו ונאמרו מספרים שאם כך וכך לא יהיו כאן, זאת תהיה קטסטרופה או יהיה מצב רע מאוד. אני לא יודע כמה </w:t>
      </w:r>
      <w:bookmarkStart w:id="1825" w:name="_ETM_Q1_3573785"/>
      <w:bookmarkStart w:id="1826" w:name="_ETM_Q1_3574013"/>
      <w:bookmarkEnd w:id="1825"/>
      <w:bookmarkEnd w:id="1826"/>
      <w:r>
        <w:rPr>
          <w:rtl/>
          <w:lang w:eastAsia="he-IL"/>
        </w:rPr>
        <w:t xml:space="preserve">מספרים עוזבים משום שגם </w:t>
      </w:r>
      <w:proofErr w:type="spellStart"/>
      <w:r>
        <w:rPr>
          <w:rtl/>
          <w:lang w:eastAsia="he-IL"/>
        </w:rPr>
        <w:t>הלמ"ס</w:t>
      </w:r>
      <w:proofErr w:type="spellEnd"/>
      <w:r>
        <w:rPr>
          <w:rtl/>
          <w:lang w:eastAsia="he-IL"/>
        </w:rPr>
        <w:t xml:space="preserve"> לא יודע להגיד לנו כמה, אבל בוודאות אנשים עוברים למקומות אחרים.</w:t>
      </w:r>
      <w:bookmarkStart w:id="1827" w:name="_ETM_Q1_3584784"/>
      <w:bookmarkEnd w:id="1827"/>
      <w:r>
        <w:rPr>
          <w:rtl/>
          <w:lang w:eastAsia="he-IL"/>
        </w:rPr>
        <w:t xml:space="preserve"> לזמן קצר, לזמן ארוך, אני לא יודע, אבל צריך להתמודד עם התופעה הזאת, חייבים להתמודד </w:t>
      </w:r>
      <w:proofErr w:type="spellStart"/>
      <w:r>
        <w:rPr>
          <w:rtl/>
          <w:lang w:eastAsia="he-IL"/>
        </w:rPr>
        <w:t>איתה</w:t>
      </w:r>
      <w:proofErr w:type="spellEnd"/>
      <w:r>
        <w:rPr>
          <w:rtl/>
          <w:lang w:eastAsia="he-IL"/>
        </w:rPr>
        <w:t>.</w:t>
      </w:r>
      <w:bookmarkStart w:id="1828" w:name="_ETM_Q1_3590649"/>
      <w:bookmarkEnd w:id="1828"/>
    </w:p>
    <w:p w:rsidR="00C41397" w:rsidRDefault="00C41397" w:rsidP="00C41397">
      <w:pPr>
        <w:rPr>
          <w:rtl/>
          <w:lang w:eastAsia="he-IL"/>
        </w:rPr>
      </w:pPr>
      <w:bookmarkStart w:id="1829" w:name="_ETM_Q1_3590755"/>
      <w:bookmarkEnd w:id="1829"/>
    </w:p>
    <w:p w:rsidR="00C41397" w:rsidRDefault="00C41397" w:rsidP="00C41397">
      <w:pPr>
        <w:pStyle w:val="af8"/>
        <w:keepNext/>
        <w:rPr>
          <w:rtl/>
        </w:rPr>
      </w:pPr>
      <w:bookmarkStart w:id="1830" w:name="ET_yor_4739_1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30"/>
    </w:p>
    <w:p w:rsidR="00C41397" w:rsidRDefault="00C41397" w:rsidP="00C41397">
      <w:pPr>
        <w:pStyle w:val="KeepWithNext"/>
        <w:rPr>
          <w:rFonts w:hint="cs"/>
          <w:rtl/>
          <w:lang w:eastAsia="he-IL"/>
        </w:rPr>
      </w:pPr>
    </w:p>
    <w:p w:rsidR="00C41397" w:rsidRDefault="00C41397" w:rsidP="00C41397">
      <w:pPr>
        <w:rPr>
          <w:rtl/>
          <w:lang w:eastAsia="he-IL"/>
        </w:rPr>
      </w:pPr>
      <w:bookmarkStart w:id="1831" w:name="_ETM_Q1_3591322"/>
      <w:bookmarkEnd w:id="1831"/>
      <w:r>
        <w:rPr>
          <w:rtl/>
          <w:lang w:eastAsia="he-IL"/>
        </w:rPr>
        <w:t>מריאן, סליחה, תראה, הייתה אמורה להיות תכנית ממשלתית להחזרת המוחות, להשבת המוחות?</w:t>
      </w:r>
      <w:bookmarkStart w:id="1832" w:name="_ETM_Q1_3595795"/>
      <w:bookmarkStart w:id="1833" w:name="_ETM_Q1_3597306"/>
      <w:bookmarkStart w:id="1834" w:name="_ETM_Q1_3601028"/>
      <w:bookmarkStart w:id="1835" w:name="_ETM_Q1_3603287"/>
      <w:bookmarkEnd w:id="1832"/>
      <w:bookmarkEnd w:id="1833"/>
      <w:bookmarkEnd w:id="1834"/>
      <w:bookmarkEnd w:id="1835"/>
    </w:p>
    <w:p w:rsidR="00C41397" w:rsidRDefault="00C41397" w:rsidP="00C41397">
      <w:pPr>
        <w:rPr>
          <w:rtl/>
          <w:lang w:eastAsia="he-IL"/>
        </w:rPr>
      </w:pPr>
    </w:p>
    <w:p w:rsidR="00C41397" w:rsidRDefault="00C41397" w:rsidP="00C41397">
      <w:pPr>
        <w:pStyle w:val="afb"/>
        <w:keepNext/>
        <w:rPr>
          <w:rtl/>
          <w:lang w:eastAsia="he-IL"/>
        </w:rPr>
      </w:pPr>
      <w:bookmarkStart w:id="1836" w:name="ET_guest_צח_בסול_161"/>
      <w:r>
        <w:rPr>
          <w:rStyle w:val="TagStyle"/>
          <w:rFonts w:hint="cs"/>
          <w:rtl/>
        </w:rPr>
        <w:t xml:space="preserve"> &lt;&lt; אורח &gt;&gt; </w:t>
      </w:r>
      <w:r>
        <w:rPr>
          <w:rFonts w:hint="cs"/>
          <w:rtl/>
          <w:lang w:eastAsia="he-IL"/>
        </w:rPr>
        <w:t>צח בסול:</w:t>
      </w:r>
      <w:r>
        <w:rPr>
          <w:rStyle w:val="TagStyle"/>
          <w:rFonts w:hint="cs"/>
          <w:rtl/>
        </w:rPr>
        <w:t xml:space="preserve"> &lt;&lt; אורח &gt;&gt;</w:t>
      </w:r>
      <w:r>
        <w:rPr>
          <w:rFonts w:hint="cs"/>
          <w:rtl/>
          <w:lang w:eastAsia="he-IL"/>
        </w:rPr>
        <w:t xml:space="preserve">  </w:t>
      </w:r>
      <w:bookmarkEnd w:id="1836"/>
    </w:p>
    <w:p w:rsidR="00C41397" w:rsidRDefault="00C41397" w:rsidP="00C41397">
      <w:pPr>
        <w:pStyle w:val="KeepWithNext"/>
        <w:rPr>
          <w:rFonts w:hint="cs"/>
          <w:rtl/>
          <w:lang w:eastAsia="he-IL"/>
        </w:rPr>
      </w:pPr>
    </w:p>
    <w:p w:rsidR="00C41397" w:rsidRDefault="00C41397" w:rsidP="00C41397">
      <w:pPr>
        <w:rPr>
          <w:rtl/>
          <w:lang w:eastAsia="he-IL"/>
        </w:rPr>
      </w:pPr>
      <w:r>
        <w:rPr>
          <w:rtl/>
          <w:lang w:eastAsia="he-IL"/>
        </w:rPr>
        <w:t>יש, קיימת כזאת.</w:t>
      </w:r>
      <w:bookmarkStart w:id="1837" w:name="_ETM_Q1_3600948"/>
      <w:bookmarkEnd w:id="1837"/>
    </w:p>
    <w:p w:rsidR="00C41397" w:rsidRDefault="00C41397" w:rsidP="00C41397">
      <w:pPr>
        <w:rPr>
          <w:rtl/>
          <w:lang w:eastAsia="he-IL"/>
        </w:rPr>
      </w:pPr>
    </w:p>
    <w:p w:rsidR="00C41397" w:rsidRDefault="00C41397" w:rsidP="00C41397">
      <w:pPr>
        <w:pStyle w:val="af8"/>
        <w:keepNext/>
        <w:rPr>
          <w:rtl/>
        </w:rPr>
      </w:pPr>
      <w:bookmarkStart w:id="1838" w:name="ET_yor_4739_1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38"/>
    </w:p>
    <w:p w:rsidR="00C41397" w:rsidRDefault="00C41397" w:rsidP="00C41397">
      <w:pPr>
        <w:pStyle w:val="KeepWithNext"/>
        <w:rPr>
          <w:rFonts w:hint="cs"/>
          <w:rtl/>
          <w:lang w:eastAsia="he-IL"/>
        </w:rPr>
      </w:pPr>
    </w:p>
    <w:p w:rsidR="00C41397" w:rsidRDefault="00C41397" w:rsidP="00C41397">
      <w:pPr>
        <w:rPr>
          <w:rtl/>
          <w:lang w:eastAsia="he-IL"/>
        </w:rPr>
      </w:pPr>
      <w:bookmarkStart w:id="1839" w:name="_ETM_Q1_3601591"/>
      <w:bookmarkEnd w:id="1839"/>
      <w:r>
        <w:rPr>
          <w:rtl/>
          <w:lang w:eastAsia="he-IL"/>
        </w:rPr>
        <w:t>קיימת?</w:t>
      </w:r>
      <w:bookmarkStart w:id="1840" w:name="_ETM_Q1_3603075"/>
      <w:bookmarkStart w:id="1841" w:name="_ETM_Q1_3603157"/>
      <w:bookmarkStart w:id="1842" w:name="_ETM_Q1_3598899"/>
      <w:bookmarkStart w:id="1843" w:name="_ETM_Q1_3599107"/>
      <w:bookmarkStart w:id="1844" w:name="_ETM_Q1_3602056"/>
      <w:bookmarkStart w:id="1845" w:name="_ETM_Q1_3599818"/>
      <w:bookmarkStart w:id="1846" w:name="_ETM_Q1_3600044"/>
      <w:bookmarkStart w:id="1847" w:name="_ETM_Q1_3606337"/>
      <w:bookmarkStart w:id="1848" w:name="_ETM_Q1_3601499"/>
      <w:bookmarkStart w:id="1849" w:name="_ETM_Q1_3601746"/>
      <w:bookmarkEnd w:id="1840"/>
      <w:bookmarkEnd w:id="1841"/>
      <w:bookmarkEnd w:id="1842"/>
      <w:bookmarkEnd w:id="1843"/>
      <w:bookmarkEnd w:id="1844"/>
      <w:bookmarkEnd w:id="1845"/>
      <w:bookmarkEnd w:id="1846"/>
      <w:bookmarkEnd w:id="1847"/>
      <w:bookmarkEnd w:id="1848"/>
      <w:bookmarkEnd w:id="1849"/>
    </w:p>
    <w:p w:rsidR="00C41397" w:rsidRDefault="00C41397" w:rsidP="00C41397">
      <w:pPr>
        <w:rPr>
          <w:rtl/>
          <w:lang w:eastAsia="he-IL"/>
        </w:rPr>
      </w:pPr>
    </w:p>
    <w:p w:rsidR="00C41397" w:rsidRDefault="00C41397" w:rsidP="00C41397">
      <w:pPr>
        <w:pStyle w:val="afb"/>
        <w:keepNext/>
        <w:rPr>
          <w:rtl/>
          <w:lang w:eastAsia="he-IL"/>
        </w:rPr>
      </w:pPr>
      <w:bookmarkStart w:id="1850" w:name="ET_guest_צח_בסול_162"/>
      <w:r>
        <w:rPr>
          <w:rStyle w:val="TagStyle"/>
          <w:rFonts w:hint="cs"/>
          <w:rtl/>
        </w:rPr>
        <w:t xml:space="preserve"> &lt;&lt; אורח &gt;&gt; </w:t>
      </w:r>
      <w:r>
        <w:rPr>
          <w:rFonts w:hint="cs"/>
          <w:rtl/>
          <w:lang w:eastAsia="he-IL"/>
        </w:rPr>
        <w:t>צח בסול:</w:t>
      </w:r>
      <w:r>
        <w:rPr>
          <w:rStyle w:val="TagStyle"/>
          <w:rFonts w:hint="cs"/>
          <w:rtl/>
        </w:rPr>
        <w:t xml:space="preserve"> &lt;&lt; אורח &gt;&gt;</w:t>
      </w:r>
      <w:r>
        <w:rPr>
          <w:rFonts w:hint="cs"/>
          <w:rtl/>
          <w:lang w:eastAsia="he-IL"/>
        </w:rPr>
        <w:t xml:space="preserve">  </w:t>
      </w:r>
      <w:bookmarkEnd w:id="1850"/>
    </w:p>
    <w:p w:rsidR="00C41397" w:rsidRDefault="00C41397" w:rsidP="00C41397">
      <w:pPr>
        <w:pStyle w:val="KeepWithNext"/>
        <w:rPr>
          <w:rFonts w:hint="cs"/>
          <w:rtl/>
          <w:lang w:eastAsia="he-IL"/>
        </w:rPr>
      </w:pPr>
    </w:p>
    <w:p w:rsidR="00C41397" w:rsidRDefault="00C41397" w:rsidP="00C41397">
      <w:pPr>
        <w:rPr>
          <w:rtl/>
          <w:lang w:eastAsia="he-IL"/>
        </w:rPr>
      </w:pPr>
      <w:r>
        <w:rPr>
          <w:rtl/>
          <w:lang w:eastAsia="he-IL"/>
        </w:rPr>
        <w:t>כן, אני</w:t>
      </w:r>
      <w:bookmarkStart w:id="1851" w:name="_ETM_Q1_3601104"/>
      <w:bookmarkEnd w:id="1851"/>
      <w:r>
        <w:rPr>
          <w:rtl/>
          <w:lang w:eastAsia="he-IL"/>
        </w:rPr>
        <w:t xml:space="preserve"> יכול גם להרחיב אם צריך.</w:t>
      </w:r>
      <w:bookmarkStart w:id="1852" w:name="_ETM_Q1_3606276"/>
      <w:bookmarkEnd w:id="1852"/>
    </w:p>
    <w:p w:rsidR="00C41397" w:rsidRDefault="00C41397" w:rsidP="00C41397">
      <w:pPr>
        <w:rPr>
          <w:rtl/>
          <w:lang w:eastAsia="he-IL"/>
        </w:rPr>
      </w:pPr>
    </w:p>
    <w:p w:rsidR="00C41397" w:rsidRDefault="00C41397" w:rsidP="00C41397">
      <w:pPr>
        <w:pStyle w:val="af8"/>
        <w:keepNext/>
        <w:rPr>
          <w:rtl/>
        </w:rPr>
      </w:pPr>
      <w:bookmarkStart w:id="1853" w:name="ET_yor_4739_1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53"/>
    </w:p>
    <w:p w:rsidR="00C41397" w:rsidRDefault="00C41397" w:rsidP="00C41397">
      <w:pPr>
        <w:pStyle w:val="KeepWithNext"/>
        <w:rPr>
          <w:rFonts w:hint="cs"/>
          <w:rtl/>
          <w:lang w:eastAsia="he-IL"/>
        </w:rPr>
      </w:pPr>
    </w:p>
    <w:p w:rsidR="00C41397" w:rsidRDefault="00C41397" w:rsidP="00C41397">
      <w:pPr>
        <w:rPr>
          <w:rtl/>
          <w:lang w:eastAsia="he-IL"/>
        </w:rPr>
      </w:pPr>
      <w:bookmarkStart w:id="1854" w:name="_ETM_Q1_3604299"/>
      <w:bookmarkEnd w:id="1854"/>
      <w:r>
        <w:rPr>
          <w:rtl/>
          <w:lang w:eastAsia="he-IL"/>
        </w:rPr>
        <w:t>זה באוצר? איפה זה מרוכז?</w:t>
      </w:r>
      <w:bookmarkStart w:id="1855" w:name="_ETM_Q1_3607856"/>
      <w:bookmarkStart w:id="1856" w:name="_ETM_Q1_3607902"/>
      <w:bookmarkStart w:id="1857" w:name="_ETM_Q1_3603255"/>
      <w:bookmarkStart w:id="1858" w:name="_ETM_Q1_3603471"/>
      <w:bookmarkStart w:id="1859" w:name="_ETM_Q1_3605647"/>
      <w:bookmarkStart w:id="1860" w:name="_ETM_Q1_3602777"/>
      <w:bookmarkStart w:id="1861" w:name="_ETM_Q1_3602991"/>
      <w:bookmarkStart w:id="1862" w:name="_ETM_Q1_3615684"/>
      <w:bookmarkEnd w:id="1855"/>
      <w:bookmarkEnd w:id="1856"/>
      <w:bookmarkEnd w:id="1857"/>
      <w:bookmarkEnd w:id="1858"/>
      <w:bookmarkEnd w:id="1859"/>
      <w:bookmarkEnd w:id="1860"/>
      <w:bookmarkEnd w:id="1861"/>
      <w:bookmarkEnd w:id="1862"/>
    </w:p>
    <w:p w:rsidR="00C41397" w:rsidRDefault="00C41397" w:rsidP="00C41397">
      <w:pPr>
        <w:rPr>
          <w:rtl/>
          <w:lang w:eastAsia="he-IL"/>
        </w:rPr>
      </w:pPr>
    </w:p>
    <w:p w:rsidR="00C41397" w:rsidRDefault="00C41397" w:rsidP="00C41397">
      <w:pPr>
        <w:pStyle w:val="afb"/>
        <w:keepNext/>
        <w:rPr>
          <w:rtl/>
          <w:lang w:eastAsia="he-IL"/>
        </w:rPr>
      </w:pPr>
      <w:bookmarkStart w:id="1863" w:name="ET_guest_צח_בסול_163"/>
      <w:r>
        <w:rPr>
          <w:rStyle w:val="TagStyle"/>
          <w:rFonts w:hint="cs"/>
          <w:rtl/>
        </w:rPr>
        <w:t xml:space="preserve"> &lt;&lt; אורח &gt;&gt; </w:t>
      </w:r>
      <w:r>
        <w:rPr>
          <w:rFonts w:hint="cs"/>
          <w:rtl/>
          <w:lang w:eastAsia="he-IL"/>
        </w:rPr>
        <w:t>צח בסול:</w:t>
      </w:r>
      <w:r>
        <w:rPr>
          <w:rStyle w:val="TagStyle"/>
          <w:rFonts w:hint="cs"/>
          <w:rtl/>
        </w:rPr>
        <w:t xml:space="preserve"> &lt;&lt; אורח &gt;&gt;</w:t>
      </w:r>
      <w:r>
        <w:rPr>
          <w:rFonts w:hint="cs"/>
          <w:rtl/>
          <w:lang w:eastAsia="he-IL"/>
        </w:rPr>
        <w:t xml:space="preserve">  </w:t>
      </w:r>
      <w:bookmarkEnd w:id="1863"/>
    </w:p>
    <w:p w:rsidR="00C41397" w:rsidRDefault="00C41397" w:rsidP="00C41397">
      <w:pPr>
        <w:pStyle w:val="KeepWithNext"/>
        <w:rPr>
          <w:rFonts w:hint="cs"/>
          <w:rtl/>
          <w:lang w:eastAsia="he-IL"/>
        </w:rPr>
      </w:pPr>
    </w:p>
    <w:p w:rsidR="00C41397" w:rsidRDefault="00C41397" w:rsidP="00C41397">
      <w:pPr>
        <w:rPr>
          <w:rtl/>
          <w:lang w:eastAsia="he-IL"/>
        </w:rPr>
      </w:pPr>
      <w:r>
        <w:rPr>
          <w:rtl/>
          <w:lang w:eastAsia="he-IL"/>
        </w:rPr>
        <w:t>התוכנית עצמה יוצאת דרך הקרן הלאומית למדע שנמצאת אצל ות"ת, אפשר גם שהם ירחיבו</w:t>
      </w:r>
      <w:bookmarkStart w:id="1864" w:name="_ETM_Q1_3607907"/>
      <w:bookmarkStart w:id="1865" w:name="_ETM_Q1_3608117"/>
      <w:bookmarkEnd w:id="1864"/>
      <w:bookmarkEnd w:id="1865"/>
      <w:r>
        <w:rPr>
          <w:rtl/>
          <w:lang w:eastAsia="he-IL"/>
        </w:rPr>
        <w:t xml:space="preserve">. במהלך השנה התוכנית הזו הושקה והיא מחזירה חוקרים, גם בכירים במסגרת </w:t>
      </w:r>
      <w:proofErr w:type="spellStart"/>
      <w:r>
        <w:rPr>
          <w:rtl/>
          <w:lang w:eastAsia="he-IL"/>
        </w:rPr>
        <w:t>תוכנית</w:t>
      </w:r>
      <w:proofErr w:type="spellEnd"/>
      <w:r>
        <w:rPr>
          <w:rtl/>
          <w:lang w:eastAsia="he-IL"/>
        </w:rPr>
        <w:t xml:space="preserve"> אור וגם חוקרים שהם</w:t>
      </w:r>
      <w:bookmarkStart w:id="1866" w:name="_ETM_Q1_3613749"/>
      <w:bookmarkStart w:id="1867" w:name="_ETM_Q1_3613964"/>
      <w:bookmarkEnd w:id="1866"/>
      <w:bookmarkEnd w:id="1867"/>
      <w:r>
        <w:rPr>
          <w:rtl/>
          <w:lang w:eastAsia="he-IL"/>
        </w:rPr>
        <w:t xml:space="preserve"> - - -</w:t>
      </w:r>
      <w:bookmarkStart w:id="1868" w:name="_ETM_Q1_3615610"/>
      <w:bookmarkEnd w:id="1868"/>
    </w:p>
    <w:p w:rsidR="00C41397" w:rsidRDefault="00C41397" w:rsidP="00C41397">
      <w:pPr>
        <w:rPr>
          <w:rtl/>
          <w:lang w:eastAsia="he-IL"/>
        </w:rPr>
      </w:pPr>
    </w:p>
    <w:p w:rsidR="00C41397" w:rsidRDefault="00C41397" w:rsidP="00C41397">
      <w:pPr>
        <w:pStyle w:val="af8"/>
        <w:keepNext/>
        <w:rPr>
          <w:rtl/>
        </w:rPr>
      </w:pPr>
      <w:bookmarkStart w:id="1869" w:name="ET_yor_4739_1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69"/>
    </w:p>
    <w:p w:rsidR="00C41397" w:rsidRDefault="00C41397" w:rsidP="00C41397">
      <w:pPr>
        <w:pStyle w:val="KeepWithNext"/>
        <w:rPr>
          <w:rFonts w:hint="cs"/>
          <w:rtl/>
          <w:lang w:eastAsia="he-IL"/>
        </w:rPr>
      </w:pPr>
    </w:p>
    <w:p w:rsidR="00C41397" w:rsidRDefault="00C41397" w:rsidP="00C41397">
      <w:pPr>
        <w:rPr>
          <w:rtl/>
          <w:lang w:eastAsia="he-IL"/>
        </w:rPr>
      </w:pPr>
      <w:bookmarkStart w:id="1870" w:name="_ETM_Q1_3616383"/>
      <w:bookmarkStart w:id="1871" w:name="_ETM_Q1_3618977"/>
      <w:bookmarkStart w:id="1872" w:name="_ETM_Q1_3619198"/>
      <w:bookmarkStart w:id="1873" w:name="_ETM_Q1_3623703"/>
      <w:bookmarkStart w:id="1874" w:name="_ETM_Q1_3623926"/>
      <w:bookmarkEnd w:id="1870"/>
      <w:bookmarkEnd w:id="1871"/>
      <w:bookmarkEnd w:id="1872"/>
      <w:bookmarkEnd w:id="1873"/>
      <w:bookmarkEnd w:id="1874"/>
      <w:r>
        <w:rPr>
          <w:rtl/>
          <w:lang w:eastAsia="he-IL"/>
        </w:rPr>
        <w:t>כמה הצלחנו ב-2024 להחזיר מוחות, להשיב מוחות?</w:t>
      </w:r>
      <w:bookmarkStart w:id="1875" w:name="_ETM_Q1_3624812"/>
      <w:bookmarkStart w:id="1876" w:name="_ETM_Q1_3625340"/>
      <w:bookmarkStart w:id="1877" w:name="_ETM_Q1_3625370"/>
      <w:bookmarkEnd w:id="1875"/>
      <w:bookmarkEnd w:id="1876"/>
      <w:bookmarkEnd w:id="1877"/>
    </w:p>
    <w:p w:rsidR="00C41397" w:rsidRDefault="00C41397" w:rsidP="00C41397">
      <w:pPr>
        <w:rPr>
          <w:rtl/>
          <w:lang w:eastAsia="he-IL"/>
        </w:rPr>
      </w:pPr>
    </w:p>
    <w:p w:rsidR="00C41397" w:rsidRDefault="00C41397" w:rsidP="00C41397">
      <w:pPr>
        <w:pStyle w:val="afb"/>
        <w:keepNext/>
        <w:rPr>
          <w:rtl/>
          <w:lang w:eastAsia="he-IL"/>
        </w:rPr>
      </w:pPr>
      <w:bookmarkStart w:id="1878" w:name="ET_guest_דניאל_מילבאוור_160"/>
      <w:r>
        <w:rPr>
          <w:rStyle w:val="TagStyle"/>
          <w:rFonts w:hint="cs"/>
          <w:rtl/>
        </w:rPr>
        <w:t xml:space="preserve"> &lt;&lt; אורח &gt;&gt; </w:t>
      </w:r>
      <w:r>
        <w:rPr>
          <w:rFonts w:hint="cs"/>
          <w:rtl/>
          <w:lang w:eastAsia="he-IL"/>
        </w:rPr>
        <w:t xml:space="preserve">דניאל </w:t>
      </w:r>
      <w:proofErr w:type="spellStart"/>
      <w:r>
        <w:rPr>
          <w:rFonts w:hint="cs"/>
          <w:rtl/>
          <w:lang w:eastAsia="he-IL"/>
        </w:rPr>
        <w:t>מילבאוור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878"/>
    </w:p>
    <w:p w:rsidR="00C41397" w:rsidRDefault="00C41397" w:rsidP="00C41397">
      <w:pPr>
        <w:pStyle w:val="KeepWithNext"/>
        <w:rPr>
          <w:rFonts w:hint="cs"/>
          <w:rtl/>
          <w:lang w:eastAsia="he-IL"/>
        </w:rPr>
      </w:pPr>
    </w:p>
    <w:p w:rsidR="00C41397" w:rsidRDefault="00C41397" w:rsidP="00C41397">
      <w:pPr>
        <w:rPr>
          <w:rtl/>
          <w:lang w:eastAsia="he-IL"/>
        </w:rPr>
      </w:pPr>
      <w:bookmarkStart w:id="1879" w:name="_ETM_Q1_3621797"/>
      <w:bookmarkEnd w:id="1879"/>
      <w:r>
        <w:rPr>
          <w:rtl/>
          <w:lang w:eastAsia="he-IL"/>
        </w:rPr>
        <w:t xml:space="preserve">דניאל </w:t>
      </w:r>
      <w:proofErr w:type="spellStart"/>
      <w:r>
        <w:rPr>
          <w:rtl/>
          <w:lang w:eastAsia="he-IL"/>
        </w:rPr>
        <w:t>מוות"</w:t>
      </w:r>
      <w:bookmarkStart w:id="1880" w:name="_ETM_Q1_3626670"/>
      <w:bookmarkStart w:id="1881" w:name="_ETM_Q1_3626879"/>
      <w:bookmarkEnd w:id="1880"/>
      <w:bookmarkEnd w:id="1881"/>
      <w:r>
        <w:rPr>
          <w:rtl/>
          <w:lang w:eastAsia="he-IL"/>
        </w:rPr>
        <w:t>ת</w:t>
      </w:r>
      <w:proofErr w:type="spellEnd"/>
      <w:r>
        <w:rPr>
          <w:rtl/>
          <w:lang w:eastAsia="he-IL"/>
        </w:rPr>
        <w:t>.</w:t>
      </w:r>
      <w:bookmarkStart w:id="1882" w:name="_ETM_Q1_3627316"/>
      <w:bookmarkStart w:id="1883" w:name="_ETM_Q1_3627535"/>
      <w:bookmarkEnd w:id="1882"/>
      <w:bookmarkEnd w:id="1883"/>
      <w:r>
        <w:rPr>
          <w:rtl/>
          <w:lang w:eastAsia="he-IL"/>
        </w:rPr>
        <w:t xml:space="preserve"> התוכנית היא חדשה היא תדע לצאת שנה הבאה. ה</w:t>
      </w:r>
      <w:bookmarkStart w:id="1884" w:name="_ETM_Q1_3628932"/>
      <w:bookmarkStart w:id="1885" w:name="_ETM_Q1_3629156"/>
      <w:bookmarkEnd w:id="1884"/>
      <w:bookmarkEnd w:id="1885"/>
      <w:r>
        <w:rPr>
          <w:rtl/>
          <w:lang w:eastAsia="he-IL"/>
        </w:rPr>
        <w:t>תוכנית היא חדשה לחלוטין, היא יוצאת השנה בעצם.</w:t>
      </w:r>
      <w:bookmarkStart w:id="1886" w:name="_ETM_Q1_3635027"/>
      <w:bookmarkEnd w:id="1886"/>
    </w:p>
    <w:p w:rsidR="00C41397" w:rsidRDefault="00C41397" w:rsidP="00C41397">
      <w:pPr>
        <w:rPr>
          <w:rtl/>
          <w:lang w:eastAsia="he-IL"/>
        </w:rPr>
      </w:pPr>
      <w:bookmarkStart w:id="1887" w:name="_ETM_Q1_3635136"/>
      <w:bookmarkStart w:id="1888" w:name="_ETM_Q1_3630458"/>
      <w:bookmarkStart w:id="1889" w:name="_ETM_Q1_3630678"/>
      <w:bookmarkEnd w:id="1887"/>
      <w:bookmarkEnd w:id="1888"/>
      <w:bookmarkEnd w:id="1889"/>
    </w:p>
    <w:p w:rsidR="00C41397" w:rsidRDefault="00C41397" w:rsidP="00C41397">
      <w:pPr>
        <w:pStyle w:val="af8"/>
        <w:keepNext/>
        <w:rPr>
          <w:rtl/>
        </w:rPr>
      </w:pPr>
      <w:bookmarkStart w:id="1890" w:name="ET_yor_4739_1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90"/>
    </w:p>
    <w:p w:rsidR="00C41397" w:rsidRDefault="00C41397" w:rsidP="00C41397">
      <w:pPr>
        <w:pStyle w:val="KeepWithNext"/>
        <w:rPr>
          <w:rFonts w:hint="cs"/>
          <w:rtl/>
          <w:lang w:eastAsia="he-IL"/>
        </w:rPr>
      </w:pPr>
    </w:p>
    <w:p w:rsidR="00C41397" w:rsidRDefault="00C41397" w:rsidP="00C41397">
      <w:pPr>
        <w:rPr>
          <w:rtl/>
          <w:lang w:eastAsia="he-IL"/>
        </w:rPr>
      </w:pPr>
      <w:bookmarkStart w:id="1891" w:name="_ETM_Q1_3631716"/>
      <w:bookmarkEnd w:id="1891"/>
      <w:r>
        <w:rPr>
          <w:rtl/>
          <w:lang w:eastAsia="he-IL"/>
        </w:rPr>
        <w:t>יוצאת רק השנה.</w:t>
      </w:r>
      <w:bookmarkStart w:id="1892" w:name="_ETM_Q1_3634884"/>
      <w:bookmarkEnd w:id="1892"/>
    </w:p>
    <w:p w:rsidR="00C41397" w:rsidRDefault="00C41397" w:rsidP="00C41397">
      <w:pPr>
        <w:rPr>
          <w:rtl/>
          <w:lang w:eastAsia="he-IL"/>
        </w:rPr>
      </w:pPr>
      <w:bookmarkStart w:id="1893" w:name="_ETM_Q1_3634955"/>
      <w:bookmarkEnd w:id="1893"/>
    </w:p>
    <w:p w:rsidR="00C41397" w:rsidRDefault="00C41397" w:rsidP="00C41397">
      <w:pPr>
        <w:pStyle w:val="a5"/>
        <w:keepNext/>
        <w:rPr>
          <w:rtl/>
        </w:rPr>
      </w:pPr>
      <w:bookmarkStart w:id="1894" w:name="ET_speaker_6570_165"/>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(יו"ר ועדת המשנה בנושא בינה מלאכותית וטכנולוגיות מתקדמות):</w:t>
      </w:r>
      <w:r>
        <w:rPr>
          <w:rStyle w:val="TagStyle"/>
          <w:rFonts w:hint="cs"/>
          <w:rtl/>
        </w:rPr>
        <w:t xml:space="preserve"> &lt;&lt; דובר &gt;&gt;</w:t>
      </w:r>
      <w:r>
        <w:rPr>
          <w:rFonts w:hint="cs"/>
          <w:rtl/>
        </w:rPr>
        <w:t xml:space="preserve">  </w:t>
      </w:r>
      <w:bookmarkEnd w:id="1894"/>
    </w:p>
    <w:p w:rsidR="00C41397" w:rsidRDefault="00C41397" w:rsidP="00C41397">
      <w:pPr>
        <w:pStyle w:val="KeepWithNext"/>
        <w:rPr>
          <w:rFonts w:hint="cs"/>
          <w:rtl/>
          <w:lang w:eastAsia="he-IL"/>
        </w:rPr>
      </w:pPr>
    </w:p>
    <w:p w:rsidR="00C41397" w:rsidRDefault="00C41397" w:rsidP="00C41397">
      <w:pPr>
        <w:rPr>
          <w:rtl/>
          <w:lang w:eastAsia="he-IL"/>
        </w:rPr>
      </w:pPr>
      <w:bookmarkStart w:id="1895" w:name="_ETM_Q1_3633083"/>
      <w:bookmarkStart w:id="1896" w:name="_ETM_Q1_3633141"/>
      <w:bookmarkEnd w:id="1895"/>
      <w:bookmarkEnd w:id="1896"/>
      <w:r>
        <w:rPr>
          <w:rtl/>
          <w:lang w:eastAsia="he-IL"/>
        </w:rPr>
        <w:t>אתה יכול להגיד כמה מילים עליה מבחינת תקציב וגם מה היעד, אם יש יעד כמותי?</w:t>
      </w:r>
      <w:bookmarkStart w:id="1897" w:name="_ETM_Q1_3635884"/>
      <w:bookmarkStart w:id="1898" w:name="_ETM_Q1_3636099"/>
      <w:bookmarkStart w:id="1899" w:name="_ETM_Q1_3636338"/>
      <w:bookmarkStart w:id="1900" w:name="_ETM_Q1_3636412"/>
      <w:bookmarkStart w:id="1901" w:name="_ETM_Q1_3637358"/>
      <w:bookmarkStart w:id="1902" w:name="_ETM_Q1_3637963"/>
      <w:bookmarkStart w:id="1903" w:name="_ETM_Q1_3638020"/>
      <w:bookmarkEnd w:id="1897"/>
      <w:bookmarkEnd w:id="1898"/>
      <w:bookmarkEnd w:id="1899"/>
      <w:bookmarkEnd w:id="1900"/>
      <w:bookmarkEnd w:id="1901"/>
      <w:bookmarkEnd w:id="1902"/>
      <w:bookmarkEnd w:id="1903"/>
    </w:p>
    <w:p w:rsidR="00C41397" w:rsidRDefault="00C41397" w:rsidP="00C41397">
      <w:pPr>
        <w:rPr>
          <w:rtl/>
          <w:lang w:eastAsia="he-IL"/>
        </w:rPr>
      </w:pPr>
    </w:p>
    <w:p w:rsidR="00C41397" w:rsidRDefault="00C41397" w:rsidP="00C41397">
      <w:pPr>
        <w:pStyle w:val="afb"/>
        <w:keepNext/>
        <w:rPr>
          <w:rtl/>
          <w:lang w:eastAsia="he-IL"/>
        </w:rPr>
      </w:pPr>
      <w:bookmarkStart w:id="1904" w:name="ET_guest_צח_בסול_247"/>
      <w:r>
        <w:rPr>
          <w:rStyle w:val="TagStyle"/>
          <w:rFonts w:hint="cs"/>
          <w:rtl/>
        </w:rPr>
        <w:t xml:space="preserve"> &lt;&lt; אורח &gt;&gt; </w:t>
      </w:r>
      <w:r>
        <w:rPr>
          <w:rFonts w:hint="cs"/>
          <w:rtl/>
          <w:lang w:eastAsia="he-IL"/>
        </w:rPr>
        <w:t>צח בסול:</w:t>
      </w:r>
      <w:r>
        <w:rPr>
          <w:rStyle w:val="TagStyle"/>
          <w:rFonts w:hint="cs"/>
          <w:rtl/>
        </w:rPr>
        <w:t xml:space="preserve"> &lt;&lt; אורח &gt;&gt;</w:t>
      </w:r>
      <w:r>
        <w:rPr>
          <w:rFonts w:hint="cs"/>
          <w:rtl/>
          <w:lang w:eastAsia="he-IL"/>
        </w:rPr>
        <w:t xml:space="preserve">  </w:t>
      </w:r>
      <w:bookmarkEnd w:id="1904"/>
    </w:p>
    <w:p w:rsidR="00C41397" w:rsidRDefault="00C41397" w:rsidP="00C41397">
      <w:pPr>
        <w:pStyle w:val="KeepWithNext"/>
        <w:rPr>
          <w:rFonts w:hint="cs"/>
          <w:rtl/>
          <w:lang w:eastAsia="he-IL"/>
        </w:rPr>
      </w:pPr>
    </w:p>
    <w:p w:rsidR="00C41397" w:rsidRDefault="00C41397" w:rsidP="00C41397">
      <w:pPr>
        <w:rPr>
          <w:rtl/>
          <w:lang w:eastAsia="he-IL"/>
        </w:rPr>
      </w:pPr>
      <w:r>
        <w:rPr>
          <w:rtl/>
          <w:lang w:eastAsia="he-IL"/>
        </w:rPr>
        <w:t xml:space="preserve">בוודאי. התוכנית הזו מכוונת לחיזוק המעמד האקדמי של ישראל ולחיזוק המצוינות האקדמית שהיא מבחינתנו ובראייתנו – וגם ות"ת יוסיפו על זה – אבן שואבת </w:t>
      </w:r>
      <w:bookmarkStart w:id="1905" w:name="_ETM_Q1_3647509"/>
      <w:bookmarkStart w:id="1906" w:name="_ETM_Q1_3647725"/>
      <w:bookmarkEnd w:id="1905"/>
      <w:bookmarkEnd w:id="1906"/>
      <w:r>
        <w:rPr>
          <w:rtl/>
          <w:lang w:eastAsia="he-IL"/>
        </w:rPr>
        <w:t>להון האנושי הנוסף שמגיע אחריה, ולכן במסגרת אור שמיועדת לחוקרים בכירים, אנחנו מדברים על אנשים באמת כבר ברמות, בואו</w:t>
      </w:r>
      <w:bookmarkStart w:id="1907" w:name="_ETM_Q1_3653460"/>
      <w:bookmarkStart w:id="1908" w:name="_ETM_Q1_3653672"/>
      <w:bookmarkEnd w:id="1907"/>
      <w:bookmarkEnd w:id="1908"/>
      <w:r>
        <w:rPr>
          <w:rtl/>
          <w:lang w:eastAsia="he-IL"/>
        </w:rPr>
        <w:t xml:space="preserve"> נג</w:t>
      </w:r>
      <w:bookmarkStart w:id="1909" w:name="_ETM_Q1_3653928"/>
      <w:bookmarkEnd w:id="1909"/>
      <w:r>
        <w:rPr>
          <w:rtl/>
          <w:lang w:eastAsia="he-IL"/>
        </w:rPr>
        <w:t>יד שכשדיברנו עם התוכנית, דיברנו עם חבר'ה</w:t>
      </w:r>
      <w:bookmarkStart w:id="1910" w:name="_ETM_Q1_3655150"/>
      <w:bookmarkStart w:id="1911" w:name="_ETM_Q1_3655373"/>
      <w:bookmarkEnd w:id="1910"/>
      <w:bookmarkEnd w:id="1911"/>
      <w:r>
        <w:rPr>
          <w:rtl/>
          <w:lang w:eastAsia="he-IL"/>
        </w:rPr>
        <w:t xml:space="preserve"> מה-</w:t>
      </w:r>
      <w:r>
        <w:rPr>
          <w:lang w:eastAsia="he-IL"/>
        </w:rPr>
        <w:t>Ivy League</w:t>
      </w:r>
      <w:r>
        <w:rPr>
          <w:rtl/>
          <w:lang w:eastAsia="he-IL"/>
        </w:rPr>
        <w:t xml:space="preserve">, אנחנו מדברים על שמונה זוכים שיחזרו לישראל ויקבלו במסגרת הדבר הזה גם מענקים למחקר וגם מענק אישי, ועוד 15 זוכים בשלבים של פוסט-דוקטורט במסגרת </w:t>
      </w:r>
      <w:proofErr w:type="spellStart"/>
      <w:r>
        <w:rPr>
          <w:rtl/>
          <w:lang w:eastAsia="he-IL"/>
        </w:rPr>
        <w:t>תוכנית</w:t>
      </w:r>
      <w:proofErr w:type="spellEnd"/>
      <w:r>
        <w:rPr>
          <w:rtl/>
          <w:lang w:eastAsia="he-IL"/>
        </w:rPr>
        <w:t xml:space="preserve"> בראשית. כלומר, אנחנו מדברים על 23 חוקרים בשנה, אנחנו מדברים על </w:t>
      </w:r>
      <w:proofErr w:type="spellStart"/>
      <w:r>
        <w:rPr>
          <w:rtl/>
          <w:lang w:eastAsia="he-IL"/>
        </w:rPr>
        <w:t>תוכנית</w:t>
      </w:r>
      <w:proofErr w:type="spellEnd"/>
      <w:r>
        <w:rPr>
          <w:rtl/>
          <w:lang w:eastAsia="he-IL"/>
        </w:rPr>
        <w:t xml:space="preserve"> שבאור זו זכייה של 7 שנים</w:t>
      </w:r>
      <w:bookmarkStart w:id="1912" w:name="_ETM_Q1_3674811"/>
      <w:bookmarkStart w:id="1913" w:name="_ETM_Q1_3675021"/>
      <w:bookmarkEnd w:id="1912"/>
      <w:bookmarkEnd w:id="1913"/>
      <w:r>
        <w:rPr>
          <w:rtl/>
          <w:lang w:eastAsia="he-IL"/>
        </w:rPr>
        <w:t xml:space="preserve">, </w:t>
      </w:r>
      <w:bookmarkStart w:id="1914" w:name="_ETM_Q1_3678438"/>
      <w:bookmarkEnd w:id="1914"/>
      <w:r>
        <w:rPr>
          <w:rtl/>
          <w:lang w:eastAsia="he-IL"/>
        </w:rPr>
        <w:t>בבראשית זכייה של 5 שנים.</w:t>
      </w:r>
    </w:p>
    <w:p w:rsidR="00C41397" w:rsidRDefault="00C41397" w:rsidP="00C41397">
      <w:pPr>
        <w:rPr>
          <w:rtl/>
          <w:lang w:eastAsia="he-IL"/>
        </w:rPr>
      </w:pPr>
      <w:bookmarkStart w:id="1915" w:name="_ETM_Q1_3675086"/>
      <w:bookmarkStart w:id="1916" w:name="_ETM_Q1_3675300"/>
      <w:bookmarkEnd w:id="1915"/>
      <w:bookmarkEnd w:id="1916"/>
    </w:p>
    <w:p w:rsidR="00C41397" w:rsidRDefault="00C41397" w:rsidP="00C41397">
      <w:pPr>
        <w:pStyle w:val="af8"/>
        <w:keepNext/>
        <w:rPr>
          <w:rtl/>
        </w:rPr>
      </w:pPr>
      <w:bookmarkStart w:id="1917" w:name="ET_yor_4739_1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17"/>
    </w:p>
    <w:p w:rsidR="00C41397" w:rsidRDefault="00C41397" w:rsidP="00C41397">
      <w:pPr>
        <w:pStyle w:val="KeepWithNext"/>
        <w:rPr>
          <w:rFonts w:hint="cs"/>
          <w:rtl/>
          <w:lang w:eastAsia="he-IL"/>
        </w:rPr>
      </w:pPr>
    </w:p>
    <w:p w:rsidR="00C41397" w:rsidRDefault="00C41397" w:rsidP="00C41397">
      <w:pPr>
        <w:rPr>
          <w:rtl/>
          <w:lang w:eastAsia="he-IL"/>
        </w:rPr>
      </w:pPr>
      <w:bookmarkStart w:id="1918" w:name="_ETM_Q1_3676040"/>
      <w:bookmarkEnd w:id="1918"/>
      <w:r>
        <w:rPr>
          <w:rtl/>
          <w:lang w:eastAsia="he-IL"/>
        </w:rPr>
        <w:t>תודה. עידית, תרשמי, אנחנו בסוף 2025 נבדוק מה היו התוצאות.</w:t>
      </w:r>
      <w:bookmarkStart w:id="1919" w:name="_ETM_Q1_3685976"/>
      <w:bookmarkEnd w:id="1919"/>
    </w:p>
    <w:p w:rsidR="00C41397" w:rsidRDefault="00C41397" w:rsidP="00C41397">
      <w:pPr>
        <w:rPr>
          <w:rtl/>
          <w:lang w:eastAsia="he-IL"/>
        </w:rPr>
      </w:pPr>
      <w:bookmarkStart w:id="1920" w:name="_ETM_Q1_3686034"/>
      <w:bookmarkStart w:id="1921" w:name="_ETM_Q1_3686702"/>
      <w:bookmarkEnd w:id="1920"/>
      <w:bookmarkEnd w:id="1921"/>
    </w:p>
    <w:p w:rsidR="00C41397" w:rsidRDefault="00C41397" w:rsidP="00C41397">
      <w:pPr>
        <w:pStyle w:val="afb"/>
        <w:keepNext/>
        <w:rPr>
          <w:rtl/>
          <w:lang w:eastAsia="he-IL"/>
        </w:rPr>
      </w:pPr>
      <w:bookmarkStart w:id="1922" w:name="ET_guest_839587_168"/>
      <w:r>
        <w:rPr>
          <w:rStyle w:val="TagStyle"/>
          <w:rFonts w:hint="cs"/>
          <w:rtl/>
        </w:rPr>
        <w:t xml:space="preserve"> &lt;&lt; אורח &gt;&gt; </w:t>
      </w:r>
      <w:r>
        <w:rPr>
          <w:rFonts w:hint="cs"/>
          <w:rtl/>
          <w:lang w:eastAsia="he-IL"/>
        </w:rPr>
        <w:t>מריאן כהן:</w:t>
      </w:r>
      <w:r>
        <w:rPr>
          <w:rStyle w:val="TagStyle"/>
          <w:rFonts w:hint="cs"/>
          <w:rtl/>
        </w:rPr>
        <w:t xml:space="preserve"> &lt;&lt; אורח &gt;&gt;</w:t>
      </w:r>
      <w:r>
        <w:rPr>
          <w:rFonts w:hint="cs"/>
          <w:rtl/>
          <w:lang w:eastAsia="he-IL"/>
        </w:rPr>
        <w:t xml:space="preserve">  </w:t>
      </w:r>
      <w:bookmarkEnd w:id="1922"/>
    </w:p>
    <w:p w:rsidR="00C41397" w:rsidRDefault="00C41397" w:rsidP="00C41397">
      <w:pPr>
        <w:pStyle w:val="KeepWithNext"/>
        <w:rPr>
          <w:rFonts w:hint="cs"/>
          <w:rtl/>
          <w:lang w:eastAsia="he-IL"/>
        </w:rPr>
      </w:pPr>
    </w:p>
    <w:p w:rsidR="00C41397" w:rsidRDefault="00C41397" w:rsidP="00C41397">
      <w:pPr>
        <w:rPr>
          <w:rtl/>
          <w:lang w:eastAsia="he-IL"/>
        </w:rPr>
      </w:pPr>
      <w:bookmarkStart w:id="1923" w:name="_ETM_Q1_3687185"/>
      <w:bookmarkStart w:id="1924" w:name="_ETM_Q1_3687233"/>
      <w:bookmarkEnd w:id="1923"/>
      <w:bookmarkEnd w:id="1924"/>
      <w:r>
        <w:rPr>
          <w:rtl/>
          <w:lang w:eastAsia="he-IL"/>
        </w:rPr>
        <w:t xml:space="preserve">קודם כול, </w:t>
      </w:r>
      <w:bookmarkStart w:id="1925" w:name="_ETM_Q1_3685859"/>
      <w:bookmarkStart w:id="1926" w:name="_ETM_Q1_3686083"/>
      <w:bookmarkEnd w:id="1925"/>
      <w:bookmarkEnd w:id="1926"/>
      <w:r>
        <w:rPr>
          <w:rtl/>
          <w:lang w:eastAsia="he-IL"/>
        </w:rPr>
        <w:t>אני בהחלט מברך על העניין הזה, אבל המספרים שאתה מציין הם אולי נחמדים, אולי. כי אם שמונה ועוד 15, שאלה 23 חוקרים מבריקים, ואנחנו מדברים על אלפים, אני חושב שזו באמת טיפה אחת קטנה מאוד. אני מברך על היוזמה. אני חושב שהקושי הגדול אגב הוא לא בתקציב, הקושי הגדול הוא ביצירת סביבה שהיא נותנת לנו אפשרות לעבוד,</w:t>
      </w:r>
      <w:bookmarkStart w:id="1927" w:name="_ETM_Q1_3715629"/>
      <w:bookmarkEnd w:id="1927"/>
      <w:r>
        <w:rPr>
          <w:rtl/>
          <w:lang w:eastAsia="he-IL"/>
        </w:rPr>
        <w:t xml:space="preserve"> </w:t>
      </w:r>
      <w:bookmarkStart w:id="1928" w:name="_ETM_Q1_3715847"/>
      <w:bookmarkEnd w:id="1928"/>
      <w:r>
        <w:rPr>
          <w:rtl/>
          <w:lang w:eastAsia="he-IL"/>
        </w:rPr>
        <w:t>יציבות, שקט. מה שקורה פה כל שבוע, רק לפני כמה ימים, העניין הזה של בית המשפט בהאג, מי רוצה</w:t>
      </w:r>
      <w:bookmarkStart w:id="1929" w:name="_ETM_Q1_3725190"/>
      <w:bookmarkEnd w:id="1929"/>
      <w:r>
        <w:rPr>
          <w:rtl/>
          <w:lang w:eastAsia="he-IL"/>
        </w:rPr>
        <w:t xml:space="preserve"> לעבוד במדינה שבה ראש הממשלה ושר הביטחון יש נגדם</w:t>
      </w:r>
      <w:bookmarkStart w:id="1930" w:name="_ETM_Q1_3724205"/>
      <w:bookmarkEnd w:id="1930"/>
      <w:r>
        <w:rPr>
          <w:rtl/>
          <w:lang w:eastAsia="he-IL"/>
        </w:rPr>
        <w:t xml:space="preserve"> </w:t>
      </w:r>
      <w:bookmarkStart w:id="1931" w:name="_ETM_Q1_3724428"/>
      <w:bookmarkEnd w:id="1931"/>
      <w:r>
        <w:rPr>
          <w:rtl/>
          <w:lang w:eastAsia="he-IL"/>
        </w:rPr>
        <w:t>צווים?</w:t>
      </w:r>
      <w:bookmarkStart w:id="1932" w:name="_ETM_Q1_3726967"/>
      <w:bookmarkEnd w:id="1932"/>
    </w:p>
    <w:p w:rsidR="00C41397" w:rsidRDefault="00C41397" w:rsidP="00C41397">
      <w:pPr>
        <w:rPr>
          <w:rtl/>
          <w:lang w:eastAsia="he-IL"/>
        </w:rPr>
      </w:pPr>
      <w:bookmarkStart w:id="1933" w:name="_ETM_Q1_3727060"/>
      <w:bookmarkEnd w:id="1933"/>
    </w:p>
    <w:p w:rsidR="00C41397" w:rsidRDefault="00C41397" w:rsidP="00C41397">
      <w:pPr>
        <w:pStyle w:val="af8"/>
        <w:keepNext/>
        <w:rPr>
          <w:rtl/>
        </w:rPr>
      </w:pPr>
      <w:bookmarkStart w:id="1934" w:name="ET_yor_4739_1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34"/>
    </w:p>
    <w:p w:rsidR="00C41397" w:rsidRDefault="00C41397" w:rsidP="00C41397">
      <w:pPr>
        <w:pStyle w:val="KeepWithNext"/>
        <w:rPr>
          <w:rFonts w:hint="cs"/>
          <w:rtl/>
          <w:lang w:eastAsia="he-IL"/>
        </w:rPr>
      </w:pPr>
    </w:p>
    <w:p w:rsidR="00C41397" w:rsidRDefault="00C41397" w:rsidP="00C41397">
      <w:pPr>
        <w:rPr>
          <w:rtl/>
          <w:lang w:eastAsia="he-IL"/>
        </w:rPr>
      </w:pPr>
      <w:bookmarkStart w:id="1935" w:name="_ETM_Q1_3727672"/>
      <w:bookmarkEnd w:id="1935"/>
      <w:r>
        <w:rPr>
          <w:rtl/>
          <w:lang w:eastAsia="he-IL"/>
        </w:rPr>
        <w:t>טוב, זה לא קשור</w:t>
      </w:r>
      <w:bookmarkStart w:id="1936" w:name="_ETM_Q1_3726229"/>
      <w:bookmarkStart w:id="1937" w:name="_ETM_Q1_3726446"/>
      <w:bookmarkEnd w:id="1936"/>
      <w:bookmarkEnd w:id="1937"/>
      <w:r>
        <w:rPr>
          <w:rtl/>
          <w:lang w:eastAsia="he-IL"/>
        </w:rPr>
        <w:t xml:space="preserve"> לאגף התקציבים.</w:t>
      </w:r>
    </w:p>
    <w:p w:rsidR="00C41397" w:rsidRDefault="00C41397" w:rsidP="00C41397">
      <w:pPr>
        <w:rPr>
          <w:rtl/>
          <w:lang w:eastAsia="he-IL"/>
        </w:rPr>
      </w:pPr>
      <w:bookmarkStart w:id="1938" w:name="_ETM_Q1_3729825"/>
      <w:bookmarkEnd w:id="1938"/>
    </w:p>
    <w:p w:rsidR="00C41397" w:rsidRDefault="00C41397" w:rsidP="00C41397">
      <w:pPr>
        <w:pStyle w:val="afb"/>
        <w:keepNext/>
        <w:rPr>
          <w:rtl/>
          <w:lang w:eastAsia="he-IL"/>
        </w:rPr>
      </w:pPr>
      <w:bookmarkStart w:id="1939" w:name="ET_guest_839587_170"/>
      <w:r>
        <w:rPr>
          <w:rStyle w:val="TagStyle"/>
          <w:rFonts w:hint="cs"/>
          <w:rtl/>
        </w:rPr>
        <w:t xml:space="preserve"> &lt;&lt; אורח &gt;&gt; </w:t>
      </w:r>
      <w:r>
        <w:rPr>
          <w:rFonts w:hint="cs"/>
          <w:rtl/>
          <w:lang w:eastAsia="he-IL"/>
        </w:rPr>
        <w:t>מריאן כהן:</w:t>
      </w:r>
      <w:r>
        <w:rPr>
          <w:rStyle w:val="TagStyle"/>
          <w:rFonts w:hint="cs"/>
          <w:rtl/>
        </w:rPr>
        <w:t xml:space="preserve"> &lt;&lt; אורח &gt;&gt;</w:t>
      </w:r>
      <w:r>
        <w:rPr>
          <w:rFonts w:hint="cs"/>
          <w:rtl/>
          <w:lang w:eastAsia="he-IL"/>
        </w:rPr>
        <w:t xml:space="preserve">  </w:t>
      </w:r>
      <w:bookmarkEnd w:id="1939"/>
    </w:p>
    <w:p w:rsidR="00C41397" w:rsidRDefault="00C41397" w:rsidP="00C41397">
      <w:pPr>
        <w:pStyle w:val="KeepWithNext"/>
        <w:rPr>
          <w:rFonts w:hint="cs"/>
          <w:rtl/>
          <w:lang w:eastAsia="he-IL"/>
        </w:rPr>
      </w:pPr>
    </w:p>
    <w:p w:rsidR="00C41397" w:rsidRDefault="00C41397" w:rsidP="00C41397">
      <w:pPr>
        <w:rPr>
          <w:rtl/>
          <w:lang w:eastAsia="he-IL"/>
        </w:rPr>
      </w:pPr>
      <w:bookmarkStart w:id="1940" w:name="_ETM_Q1_3730305"/>
      <w:bookmarkStart w:id="1941" w:name="_ETM_Q1_3730345"/>
      <w:bookmarkEnd w:id="1940"/>
      <w:bookmarkEnd w:id="1941"/>
      <w:r>
        <w:rPr>
          <w:rtl/>
          <w:lang w:eastAsia="he-IL"/>
        </w:rPr>
        <w:t xml:space="preserve">לא, לא, </w:t>
      </w:r>
      <w:bookmarkStart w:id="1942" w:name="_ETM_Q1_3729236"/>
      <w:bookmarkStart w:id="1943" w:name="_ETM_Q1_3729455"/>
      <w:bookmarkEnd w:id="1942"/>
      <w:bookmarkEnd w:id="1943"/>
      <w:r>
        <w:rPr>
          <w:rtl/>
          <w:lang w:eastAsia="he-IL"/>
        </w:rPr>
        <w:t>חלילה. אני מסתכל אליך ו</w:t>
      </w:r>
      <w:bookmarkStart w:id="1944" w:name="_ETM_Q1_3732684"/>
      <w:bookmarkStart w:id="1945" w:name="_ETM_Q1_3732904"/>
      <w:bookmarkEnd w:id="1944"/>
      <w:bookmarkEnd w:id="1945"/>
      <w:r>
        <w:rPr>
          <w:rtl/>
          <w:lang w:eastAsia="he-IL"/>
        </w:rPr>
        <w:t xml:space="preserve">על כל אחד אחר שהייתי מסתכל אליו </w:t>
      </w:r>
      <w:bookmarkStart w:id="1946" w:name="_ETM_Q1_3737324"/>
      <w:bookmarkStart w:id="1947" w:name="_ETM_Q1_3732532"/>
      <w:bookmarkStart w:id="1948" w:name="_ETM_Q1_3732751"/>
      <w:bookmarkEnd w:id="1946"/>
      <w:bookmarkEnd w:id="1947"/>
      <w:bookmarkEnd w:id="1948"/>
      <w:r>
        <w:rPr>
          <w:rtl/>
          <w:lang w:eastAsia="he-IL"/>
        </w:rPr>
        <w:t xml:space="preserve">היה יכול לענות </w:t>
      </w:r>
      <w:bookmarkStart w:id="1949" w:name="_ETM_Q1_3732641"/>
      <w:bookmarkStart w:id="1950" w:name="_ETM_Q1_3732864"/>
      <w:bookmarkEnd w:id="1949"/>
      <w:bookmarkEnd w:id="1950"/>
      <w:r>
        <w:rPr>
          <w:rtl/>
          <w:lang w:eastAsia="he-IL"/>
        </w:rPr>
        <w:t>לי את אותו דבר.</w:t>
      </w:r>
      <w:bookmarkStart w:id="1951" w:name="_ETM_Q1_3730858"/>
      <w:bookmarkStart w:id="1952" w:name="_ETM_Q1_3731303"/>
      <w:bookmarkEnd w:id="1951"/>
      <w:bookmarkEnd w:id="1952"/>
    </w:p>
    <w:p w:rsidR="00C41397" w:rsidRDefault="00C41397" w:rsidP="00C41397">
      <w:pPr>
        <w:rPr>
          <w:rtl/>
          <w:lang w:eastAsia="he-IL"/>
        </w:rPr>
      </w:pPr>
      <w:bookmarkStart w:id="1953" w:name="_ETM_Q1_3731397"/>
      <w:bookmarkStart w:id="1954" w:name="_ETM_Q1_3731958"/>
      <w:bookmarkEnd w:id="1953"/>
      <w:bookmarkEnd w:id="1954"/>
    </w:p>
    <w:p w:rsidR="00C41397" w:rsidRDefault="00C41397" w:rsidP="00C41397">
      <w:pPr>
        <w:pStyle w:val="a5"/>
        <w:keepNext/>
        <w:rPr>
          <w:rtl/>
        </w:rPr>
      </w:pPr>
      <w:bookmarkStart w:id="1955" w:name="ET_speaker_6570_171"/>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(יו"ר ועדת המשנה בנושא בינה מלאכותית וטכנולוגיות מתקדמות):</w:t>
      </w:r>
      <w:r>
        <w:rPr>
          <w:rStyle w:val="TagStyle"/>
          <w:rFonts w:hint="cs"/>
          <w:rtl/>
        </w:rPr>
        <w:t xml:space="preserve"> &lt;&lt; דובר &gt;&gt;</w:t>
      </w:r>
      <w:r>
        <w:rPr>
          <w:rFonts w:hint="cs"/>
          <w:rtl/>
        </w:rPr>
        <w:t xml:space="preserve">  </w:t>
      </w:r>
      <w:bookmarkEnd w:id="1955"/>
    </w:p>
    <w:p w:rsidR="00C41397" w:rsidRDefault="00C41397" w:rsidP="00C41397">
      <w:pPr>
        <w:pStyle w:val="KeepWithNext"/>
        <w:rPr>
          <w:rFonts w:hint="cs"/>
          <w:rtl/>
          <w:lang w:eastAsia="he-IL"/>
        </w:rPr>
      </w:pPr>
    </w:p>
    <w:p w:rsidR="00C41397" w:rsidRDefault="00C41397" w:rsidP="00C41397">
      <w:pPr>
        <w:rPr>
          <w:rtl/>
          <w:lang w:eastAsia="he-IL"/>
        </w:rPr>
      </w:pPr>
      <w:bookmarkStart w:id="1956" w:name="_ETM_Q1_3732503"/>
      <w:bookmarkStart w:id="1957" w:name="_ETM_Q1_3732557"/>
      <w:bookmarkEnd w:id="1956"/>
      <w:bookmarkEnd w:id="1957"/>
      <w:r>
        <w:rPr>
          <w:rtl/>
          <w:lang w:eastAsia="he-IL"/>
        </w:rPr>
        <w:t>אבל יש דברים כן בשליטתנו, כמו החקיקה המשפטית. אני שומעת יותר ויותר שזה שוב ירחיק משקיעים. אנשים לא אוהבים לשים כסף כשקורים כל התהליכים האלו.</w:t>
      </w:r>
      <w:bookmarkStart w:id="1958" w:name="_ETM_Q1_3747290"/>
      <w:bookmarkEnd w:id="1958"/>
    </w:p>
    <w:p w:rsidR="00C41397" w:rsidRDefault="00C41397" w:rsidP="00C41397">
      <w:pPr>
        <w:rPr>
          <w:rtl/>
          <w:lang w:eastAsia="he-IL"/>
        </w:rPr>
      </w:pPr>
      <w:bookmarkStart w:id="1959" w:name="_ETM_Q1_3747353"/>
      <w:bookmarkEnd w:id="1959"/>
    </w:p>
    <w:p w:rsidR="00C41397" w:rsidRDefault="00C41397" w:rsidP="00C41397">
      <w:pPr>
        <w:pStyle w:val="afb"/>
        <w:keepNext/>
        <w:rPr>
          <w:rtl/>
          <w:lang w:eastAsia="he-IL"/>
        </w:rPr>
      </w:pPr>
      <w:bookmarkStart w:id="1960" w:name="ET_guest_839587_172"/>
      <w:r>
        <w:rPr>
          <w:rStyle w:val="TagStyle"/>
          <w:rFonts w:hint="cs"/>
          <w:rtl/>
        </w:rPr>
        <w:t xml:space="preserve"> &lt;&lt; אורח &gt;&gt; </w:t>
      </w:r>
      <w:r>
        <w:rPr>
          <w:rFonts w:hint="cs"/>
          <w:rtl/>
          <w:lang w:eastAsia="he-IL"/>
        </w:rPr>
        <w:t>מריאן כהן:</w:t>
      </w:r>
      <w:r>
        <w:rPr>
          <w:rStyle w:val="TagStyle"/>
          <w:rFonts w:hint="cs"/>
          <w:rtl/>
        </w:rPr>
        <w:t xml:space="preserve"> &lt;&lt; אורח &gt;&gt;</w:t>
      </w:r>
      <w:r>
        <w:rPr>
          <w:rFonts w:hint="cs"/>
          <w:rtl/>
          <w:lang w:eastAsia="he-IL"/>
        </w:rPr>
        <w:t xml:space="preserve">  </w:t>
      </w:r>
      <w:bookmarkEnd w:id="1960"/>
    </w:p>
    <w:p w:rsidR="00C41397" w:rsidRDefault="00C41397" w:rsidP="00C41397">
      <w:pPr>
        <w:pStyle w:val="KeepWithNext"/>
        <w:rPr>
          <w:rFonts w:hint="cs"/>
          <w:rtl/>
          <w:lang w:eastAsia="he-IL"/>
        </w:rPr>
      </w:pPr>
    </w:p>
    <w:p w:rsidR="00C41397" w:rsidRDefault="00C41397" w:rsidP="00C41397">
      <w:pPr>
        <w:rPr>
          <w:rtl/>
          <w:lang w:eastAsia="he-IL"/>
        </w:rPr>
      </w:pPr>
      <w:bookmarkStart w:id="1961" w:name="_ETM_Q1_3750280"/>
      <w:bookmarkStart w:id="1962" w:name="_ETM_Q1_3750327"/>
      <w:bookmarkEnd w:id="1961"/>
      <w:bookmarkEnd w:id="1962"/>
      <w:r>
        <w:rPr>
          <w:rtl/>
          <w:lang w:eastAsia="he-IL"/>
        </w:rPr>
        <w:t>זה מה שרציתי להגיד לגבי הרקע</w:t>
      </w:r>
      <w:bookmarkStart w:id="1963" w:name="_ETM_Q1_3749254"/>
      <w:bookmarkStart w:id="1964" w:name="_ETM_Q1_3749473"/>
      <w:bookmarkEnd w:id="1963"/>
      <w:bookmarkEnd w:id="1964"/>
      <w:r>
        <w:rPr>
          <w:rtl/>
          <w:lang w:eastAsia="he-IL"/>
        </w:rPr>
        <w:t>, אני אמסור לך את הנייר הזה. וברשותך, רצינו לדבר על הנושא של מחשב על ומחשוב קוונטי</w:t>
      </w:r>
      <w:bookmarkStart w:id="1965" w:name="_ETM_Q1_3756907"/>
      <w:bookmarkStart w:id="1966" w:name="_ETM_Q1_3757117"/>
      <w:bookmarkEnd w:id="1965"/>
      <w:bookmarkEnd w:id="1966"/>
      <w:r>
        <w:rPr>
          <w:rtl/>
          <w:lang w:eastAsia="he-IL"/>
        </w:rPr>
        <w:t>, ד"ר צבי.</w:t>
      </w:r>
      <w:bookmarkStart w:id="1967" w:name="_ETM_Q1_3759655"/>
      <w:bookmarkStart w:id="1968" w:name="_ETM_Q1_3759878"/>
      <w:bookmarkStart w:id="1969" w:name="_ETM_Q1_3761003"/>
      <w:bookmarkEnd w:id="1967"/>
      <w:bookmarkEnd w:id="1968"/>
      <w:bookmarkEnd w:id="1969"/>
    </w:p>
    <w:p w:rsidR="00C41397" w:rsidRDefault="00C41397" w:rsidP="00C41397">
      <w:pPr>
        <w:rPr>
          <w:rtl/>
          <w:lang w:eastAsia="he-IL"/>
        </w:rPr>
      </w:pPr>
      <w:bookmarkStart w:id="1970" w:name="_ETM_Q1_3761066"/>
      <w:bookmarkEnd w:id="1970"/>
    </w:p>
    <w:p w:rsidR="00C41397" w:rsidRDefault="00C41397" w:rsidP="00C41397">
      <w:pPr>
        <w:pStyle w:val="afb"/>
        <w:keepNext/>
        <w:rPr>
          <w:rtl/>
          <w:lang w:eastAsia="he-IL"/>
        </w:rPr>
      </w:pPr>
      <w:bookmarkStart w:id="1971" w:name="ET_guest_889889_173"/>
      <w:r>
        <w:rPr>
          <w:rStyle w:val="TagStyle"/>
          <w:rFonts w:hint="cs"/>
          <w:rtl/>
        </w:rPr>
        <w:t xml:space="preserve"> &lt;&lt; אורח &gt;&gt; </w:t>
      </w:r>
      <w:r>
        <w:rPr>
          <w:rFonts w:hint="cs"/>
          <w:rtl/>
          <w:lang w:eastAsia="he-IL"/>
        </w:rPr>
        <w:t>צבי מרום:</w:t>
      </w:r>
      <w:r>
        <w:rPr>
          <w:rStyle w:val="TagStyle"/>
          <w:rFonts w:hint="cs"/>
          <w:rtl/>
        </w:rPr>
        <w:t xml:space="preserve"> &lt;&lt; אורח &gt;&gt;</w:t>
      </w:r>
      <w:r>
        <w:rPr>
          <w:rFonts w:hint="cs"/>
          <w:rtl/>
          <w:lang w:eastAsia="he-IL"/>
        </w:rPr>
        <w:t xml:space="preserve">  </w:t>
      </w:r>
      <w:bookmarkEnd w:id="1971"/>
    </w:p>
    <w:p w:rsidR="00C41397" w:rsidRDefault="00C41397" w:rsidP="00C41397">
      <w:pPr>
        <w:pStyle w:val="KeepWithNext"/>
        <w:rPr>
          <w:rFonts w:hint="cs"/>
          <w:rtl/>
          <w:lang w:eastAsia="he-IL"/>
        </w:rPr>
      </w:pPr>
    </w:p>
    <w:p w:rsidR="00C41397" w:rsidRDefault="00C41397" w:rsidP="00C41397">
      <w:pPr>
        <w:rPr>
          <w:rtl/>
          <w:lang w:eastAsia="he-IL"/>
        </w:rPr>
      </w:pPr>
      <w:bookmarkStart w:id="1972" w:name="_ETM_Q1_3764325"/>
      <w:bookmarkEnd w:id="1972"/>
      <w:r>
        <w:rPr>
          <w:rtl/>
          <w:lang w:eastAsia="he-IL"/>
        </w:rPr>
        <w:t xml:space="preserve">קוראים לי צבי מרום, למדתי רפואה ואלקטרוניקה, הייתי גם ראש חוג, חתן פרס ישראל לתעשייה ב-2022, </w:t>
      </w:r>
      <w:bookmarkStart w:id="1973" w:name="_ETM_Q1_3780429"/>
      <w:bookmarkEnd w:id="1973"/>
      <w:r>
        <w:rPr>
          <w:rtl/>
          <w:lang w:eastAsia="he-IL"/>
        </w:rPr>
        <w:t xml:space="preserve">איש הטכנולוגיה של </w:t>
      </w:r>
      <w:bookmarkStart w:id="1974" w:name="_ETM_Q1_3776403"/>
      <w:bookmarkStart w:id="1975" w:name="_ETM_Q1_3776622"/>
      <w:bookmarkEnd w:id="1974"/>
      <w:bookmarkEnd w:id="1975"/>
      <w:r>
        <w:rPr>
          <w:rtl/>
          <w:lang w:eastAsia="he-IL"/>
        </w:rPr>
        <w:t>אירופה בשנת 2000 ועוד כל מיני דברים. מעולם לא עבדתי לא בשירות הציבורי ולא הממשלתי, כך שאני קצת חריג פה בנוף סביב השולחן.</w:t>
      </w:r>
    </w:p>
    <w:p w:rsidR="00C41397" w:rsidRDefault="00C41397" w:rsidP="00C41397">
      <w:pPr>
        <w:rPr>
          <w:rtl/>
          <w:lang w:eastAsia="he-IL"/>
        </w:rPr>
      </w:pPr>
      <w:bookmarkStart w:id="1976" w:name="_ETM_Q1_3787327"/>
      <w:bookmarkStart w:id="1977" w:name="_ETM_Q1_3787375"/>
      <w:bookmarkStart w:id="1978" w:name="_ETM_Q1_3787454"/>
      <w:bookmarkEnd w:id="1976"/>
      <w:bookmarkEnd w:id="1977"/>
      <w:bookmarkEnd w:id="1978"/>
    </w:p>
    <w:p w:rsidR="00C41397" w:rsidRDefault="00C41397" w:rsidP="00C41397">
      <w:pPr>
        <w:rPr>
          <w:rtl/>
          <w:lang w:eastAsia="he-IL"/>
        </w:rPr>
      </w:pPr>
      <w:bookmarkStart w:id="1979" w:name="_ETM_Q1_3787517"/>
      <w:bookmarkEnd w:id="1979"/>
      <w:r>
        <w:rPr>
          <w:rtl/>
          <w:lang w:eastAsia="he-IL"/>
        </w:rPr>
        <w:t xml:space="preserve">רציתי לדבר על כמה דברים, חלק מהם אני מניח שלא יזמינו אותי יותר. יש פה דיבור על תקציבים, על הקצאות וכל מיני דברים, מה שחסר פה סביב השולחן זה דיבור על כישרון. מה זאת אומרת? למשל, יש תקציב רשות החדשנות. ברנש אחד שעמלנו, לא בסיוע רשויות המדינה, להביא לארץ זה ברנש למשל בשם איליה </w:t>
      </w:r>
      <w:proofErr w:type="spellStart"/>
      <w:r>
        <w:rPr>
          <w:rtl/>
          <w:lang w:eastAsia="he-IL"/>
        </w:rPr>
        <w:t>סוצקובר</w:t>
      </w:r>
      <w:proofErr w:type="spellEnd"/>
      <w:r>
        <w:rPr>
          <w:rtl/>
          <w:lang w:eastAsia="he-IL"/>
        </w:rPr>
        <w:t>.</w:t>
      </w:r>
    </w:p>
    <w:p w:rsidR="00C41397" w:rsidRDefault="00C41397" w:rsidP="00C41397">
      <w:pPr>
        <w:rPr>
          <w:rtl/>
          <w:lang w:eastAsia="he-IL"/>
        </w:rPr>
      </w:pPr>
    </w:p>
    <w:p w:rsidR="00C41397" w:rsidRDefault="00C41397" w:rsidP="00C41397">
      <w:pPr>
        <w:rPr>
          <w:rtl/>
          <w:lang w:eastAsia="he-IL"/>
        </w:rPr>
      </w:pPr>
      <w:bookmarkStart w:id="1980" w:name="_ETM_Q1_3844572"/>
      <w:bookmarkEnd w:id="1980"/>
      <w:r>
        <w:rPr>
          <w:rtl/>
          <w:lang w:eastAsia="he-IL"/>
        </w:rPr>
        <w:t xml:space="preserve">איליה </w:t>
      </w:r>
      <w:proofErr w:type="spellStart"/>
      <w:r>
        <w:rPr>
          <w:rtl/>
          <w:lang w:eastAsia="he-IL"/>
        </w:rPr>
        <w:t>סוצקובר</w:t>
      </w:r>
      <w:proofErr w:type="spellEnd"/>
      <w:r>
        <w:rPr>
          <w:rtl/>
          <w:lang w:eastAsia="he-IL"/>
        </w:rPr>
        <w:t xml:space="preserve"> הגיע לארץ ועוד בטרם הייתה לו חברה ובטרם גייס פה איש אחד, גייס מיליארד דולר על בסיס שווי חברה של 10 מיליארד דולר, שזה יותר מכל תקציב הרשות לחדשנות כהנה וכהנה, והוא יכול להצעיד את הבינה המלאכותית יותר מכל מי שיושב פה סביב השולחן.</w:t>
      </w:r>
      <w:bookmarkStart w:id="1981" w:name="_ETM_Q1_3837406"/>
      <w:bookmarkStart w:id="1982" w:name="_ETM_Q1_3837472"/>
      <w:bookmarkStart w:id="1983" w:name="_ETM_Q1_3837551"/>
      <w:bookmarkStart w:id="1984" w:name="_ETM_Q1_3837660"/>
      <w:bookmarkStart w:id="1985" w:name="_ETM_Q1_3847982"/>
      <w:bookmarkStart w:id="1986" w:name="_ETM_Q1_3848209"/>
      <w:bookmarkEnd w:id="1981"/>
      <w:bookmarkEnd w:id="1982"/>
      <w:bookmarkEnd w:id="1983"/>
      <w:bookmarkEnd w:id="1984"/>
      <w:bookmarkEnd w:id="1985"/>
      <w:bookmarkEnd w:id="1986"/>
      <w:r>
        <w:rPr>
          <w:rtl/>
          <w:lang w:eastAsia="he-IL"/>
        </w:rPr>
        <w:t xml:space="preserve"> לכן הדבר הנכון הוא להביא לאחת הישיבות פחות אנשי ציבור או ממשל ולשאול אנשים מסוגו של איליה.</w:t>
      </w:r>
      <w:bookmarkStart w:id="1987" w:name="_ETM_Q1_3849383"/>
      <w:bookmarkEnd w:id="1987"/>
    </w:p>
    <w:p w:rsidR="00C41397" w:rsidRDefault="00C41397" w:rsidP="00C41397">
      <w:pPr>
        <w:rPr>
          <w:rtl/>
          <w:lang w:eastAsia="he-IL"/>
        </w:rPr>
      </w:pPr>
      <w:bookmarkStart w:id="1988" w:name="_ETM_Q1_3849463"/>
      <w:bookmarkStart w:id="1989" w:name="_ETM_Q1_3849518"/>
      <w:bookmarkEnd w:id="1988"/>
      <w:bookmarkEnd w:id="1989"/>
    </w:p>
    <w:p w:rsidR="00C41397" w:rsidRDefault="00C41397" w:rsidP="00C41397">
      <w:pPr>
        <w:pStyle w:val="af8"/>
        <w:keepNext/>
        <w:rPr>
          <w:rtl/>
        </w:rPr>
      </w:pPr>
      <w:bookmarkStart w:id="1990" w:name="ET_yor_4739_1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90"/>
    </w:p>
    <w:p w:rsidR="00C41397" w:rsidRDefault="00C41397" w:rsidP="00C41397">
      <w:pPr>
        <w:pStyle w:val="KeepWithNext"/>
        <w:rPr>
          <w:rFonts w:hint="cs"/>
          <w:rtl/>
          <w:lang w:eastAsia="he-IL"/>
        </w:rPr>
      </w:pPr>
    </w:p>
    <w:p w:rsidR="00C41397" w:rsidRDefault="00C41397" w:rsidP="00C41397">
      <w:pPr>
        <w:rPr>
          <w:rtl/>
          <w:lang w:eastAsia="he-IL"/>
        </w:rPr>
      </w:pPr>
      <w:bookmarkStart w:id="1991" w:name="_ETM_Q1_3847169"/>
      <w:bookmarkStart w:id="1992" w:name="_ETM_Q1_3849609"/>
      <w:bookmarkEnd w:id="1991"/>
      <w:bookmarkEnd w:id="1992"/>
      <w:r>
        <w:rPr>
          <w:rtl/>
          <w:lang w:eastAsia="he-IL"/>
        </w:rPr>
        <w:t>צבי, הישיבה הזאת ספציפית נועדה</w:t>
      </w:r>
      <w:bookmarkStart w:id="1993" w:name="_ETM_Q1_3850722"/>
      <w:bookmarkEnd w:id="1993"/>
      <w:r>
        <w:rPr>
          <w:rtl/>
          <w:lang w:eastAsia="he-IL"/>
        </w:rPr>
        <w:t xml:space="preserve"> לאור התקציב שמתקדם</w:t>
      </w:r>
      <w:bookmarkStart w:id="1994" w:name="_ETM_Q1_3851113"/>
      <w:bookmarkStart w:id="1995" w:name="_ETM_Q1_3851326"/>
      <w:bookmarkEnd w:id="1994"/>
      <w:bookmarkEnd w:id="1995"/>
      <w:r>
        <w:rPr>
          <w:rtl/>
          <w:lang w:eastAsia="he-IL"/>
        </w:rPr>
        <w:t>, לבחון את כל התמריצים שהממשלה מייצרת.</w:t>
      </w:r>
    </w:p>
    <w:p w:rsidR="00C41397" w:rsidRDefault="00C41397" w:rsidP="00C41397">
      <w:pPr>
        <w:rPr>
          <w:rtl/>
          <w:lang w:eastAsia="he-IL"/>
        </w:rPr>
      </w:pPr>
      <w:bookmarkStart w:id="1996" w:name="_ETM_Q1_3853509"/>
      <w:bookmarkStart w:id="1997" w:name="_ETM_Q1_3853571"/>
      <w:bookmarkStart w:id="1998" w:name="_ETM_Q1_3854982"/>
      <w:bookmarkEnd w:id="1996"/>
      <w:bookmarkEnd w:id="1997"/>
      <w:bookmarkEnd w:id="1998"/>
    </w:p>
    <w:p w:rsidR="00C41397" w:rsidRDefault="00C41397" w:rsidP="00C41397">
      <w:pPr>
        <w:pStyle w:val="afb"/>
        <w:keepNext/>
        <w:rPr>
          <w:rtl/>
          <w:lang w:eastAsia="he-IL"/>
        </w:rPr>
      </w:pPr>
      <w:bookmarkStart w:id="1999" w:name="ET_guest_889889_175"/>
      <w:r>
        <w:rPr>
          <w:rStyle w:val="TagStyle"/>
          <w:rFonts w:hint="cs"/>
          <w:rtl/>
        </w:rPr>
        <w:t xml:space="preserve"> &lt;&lt; אורח &gt;&gt; </w:t>
      </w:r>
      <w:r>
        <w:rPr>
          <w:rFonts w:hint="cs"/>
          <w:rtl/>
          <w:lang w:eastAsia="he-IL"/>
        </w:rPr>
        <w:t>צבי מרום:</w:t>
      </w:r>
      <w:r>
        <w:rPr>
          <w:rStyle w:val="TagStyle"/>
          <w:rFonts w:hint="cs"/>
          <w:rtl/>
        </w:rPr>
        <w:t xml:space="preserve"> &lt;&lt; אורח &gt;&gt;</w:t>
      </w:r>
      <w:r>
        <w:rPr>
          <w:rFonts w:hint="cs"/>
          <w:rtl/>
          <w:lang w:eastAsia="he-IL"/>
        </w:rPr>
        <w:t xml:space="preserve">  </w:t>
      </w:r>
      <w:bookmarkEnd w:id="1999"/>
    </w:p>
    <w:p w:rsidR="00C41397" w:rsidRDefault="00C41397" w:rsidP="00C41397">
      <w:pPr>
        <w:pStyle w:val="KeepWithNext"/>
        <w:rPr>
          <w:rFonts w:hint="cs"/>
          <w:rtl/>
          <w:lang w:eastAsia="he-IL"/>
        </w:rPr>
      </w:pPr>
    </w:p>
    <w:p w:rsidR="00C41397" w:rsidRDefault="00C41397" w:rsidP="00C41397">
      <w:pPr>
        <w:rPr>
          <w:rtl/>
          <w:lang w:eastAsia="he-IL"/>
        </w:rPr>
      </w:pPr>
      <w:bookmarkStart w:id="2000" w:name="_ETM_Q1_3855454"/>
      <w:bookmarkStart w:id="2001" w:name="_ETM_Q1_3855499"/>
      <w:bookmarkEnd w:id="2000"/>
      <w:bookmarkEnd w:id="2001"/>
      <w:r>
        <w:rPr>
          <w:rtl/>
          <w:lang w:eastAsia="he-IL"/>
        </w:rPr>
        <w:t xml:space="preserve">רגע, נגיע לתקציב. </w:t>
      </w:r>
      <w:bookmarkStart w:id="2002" w:name="_ETM_Q1_3854021"/>
      <w:bookmarkStart w:id="2003" w:name="_ETM_Q1_3854241"/>
      <w:bookmarkStart w:id="2004" w:name="_ETM_Q1_3859663"/>
      <w:bookmarkStart w:id="2005" w:name="_ETM_Q1_3859888"/>
      <w:bookmarkEnd w:id="2002"/>
      <w:bookmarkEnd w:id="2003"/>
      <w:bookmarkEnd w:id="2004"/>
      <w:bookmarkEnd w:id="2005"/>
      <w:r>
        <w:rPr>
          <w:rtl/>
          <w:lang w:eastAsia="he-IL"/>
        </w:rPr>
        <w:t>בדיוק התכוונתי להגיע לזה. התמריץ העיקרי שהממשלה צריכה לייצר צריך להביא בסוף תועלת למדינה, על זה אין מחלוקת.</w:t>
      </w:r>
      <w:bookmarkStart w:id="2006" w:name="_ETM_Q1_3873497"/>
      <w:bookmarkEnd w:id="2006"/>
      <w:r>
        <w:rPr>
          <w:rtl/>
          <w:lang w:eastAsia="he-IL"/>
        </w:rPr>
        <w:t xml:space="preserve"> אני חושב שיש פה בלבול עצום בין סטארט-אפ ניישן ובין מה שהמדינה צריכה, ואני אומר את זה בתור אחד האנשים שתרמו לספר שהפך להיות התנ"ך, </w:t>
      </w:r>
      <w:r>
        <w:rPr>
          <w:lang w:eastAsia="he-IL"/>
        </w:rPr>
        <w:t>The Startup Nation</w:t>
      </w:r>
      <w:r>
        <w:rPr>
          <w:rtl/>
          <w:lang w:eastAsia="he-IL"/>
        </w:rPr>
        <w:t xml:space="preserve">. שזה </w:t>
      </w:r>
      <w:bookmarkStart w:id="2007" w:name="_ETM_Q1_3880377"/>
      <w:bookmarkStart w:id="2008" w:name="_ETM_Q1_3880593"/>
      <w:bookmarkEnd w:id="2007"/>
      <w:bookmarkEnd w:id="2008"/>
      <w:r>
        <w:rPr>
          <w:rtl/>
          <w:lang w:eastAsia="he-IL"/>
        </w:rPr>
        <w:t>היה המותג לבנייה בתחילת הדרך. היום מרבית הסטארט</w:t>
      </w:r>
      <w:bookmarkStart w:id="2009" w:name="_ETM_Q1_3884736"/>
      <w:bookmarkStart w:id="2010" w:name="_ETM_Q1_3884948"/>
      <w:bookmarkEnd w:id="2009"/>
      <w:bookmarkEnd w:id="2010"/>
      <w:r>
        <w:rPr>
          <w:rtl/>
          <w:lang w:eastAsia="he-IL"/>
        </w:rPr>
        <w:t xml:space="preserve">-אפים שאתם מדברים עליהם זה </w:t>
      </w:r>
      <w:r>
        <w:rPr>
          <w:lang w:eastAsia="he-IL"/>
        </w:rPr>
        <w:t>Exit Nation</w:t>
      </w:r>
      <w:r>
        <w:rPr>
          <w:rtl/>
          <w:lang w:eastAsia="he-IL"/>
        </w:rPr>
        <w:t>.</w:t>
      </w:r>
      <w:bookmarkStart w:id="2011" w:name="_ETM_Q1_3891089"/>
      <w:bookmarkStart w:id="2012" w:name="_ETM_Q1_3891319"/>
      <w:bookmarkEnd w:id="2011"/>
      <w:bookmarkEnd w:id="2012"/>
      <w:r>
        <w:rPr>
          <w:rtl/>
          <w:lang w:eastAsia="he-IL"/>
        </w:rPr>
        <w:t xml:space="preserve"> וברגע שאתם עושים </w:t>
      </w:r>
      <w:r>
        <w:rPr>
          <w:lang w:eastAsia="he-IL"/>
        </w:rPr>
        <w:t>Exit Nation</w:t>
      </w:r>
      <w:r>
        <w:rPr>
          <w:rtl/>
          <w:lang w:eastAsia="he-IL"/>
        </w:rPr>
        <w:t xml:space="preserve">, אין שום כוח ושום תקציב במדינה שיכול לגרום </w:t>
      </w:r>
      <w:bookmarkStart w:id="2013" w:name="_ETM_Q1_3894885"/>
      <w:bookmarkStart w:id="2014" w:name="_ETM_Q1_3895106"/>
      <w:bookmarkEnd w:id="2013"/>
      <w:bookmarkEnd w:id="2014"/>
      <w:r>
        <w:rPr>
          <w:rtl/>
          <w:lang w:eastAsia="he-IL"/>
        </w:rPr>
        <w:t xml:space="preserve">שהקניין הרוחני </w:t>
      </w:r>
      <w:proofErr w:type="spellStart"/>
      <w:r>
        <w:rPr>
          <w:rtl/>
          <w:lang w:eastAsia="he-IL"/>
        </w:rPr>
        <w:t>ישאר</w:t>
      </w:r>
      <w:proofErr w:type="spellEnd"/>
      <w:r>
        <w:rPr>
          <w:rtl/>
          <w:lang w:eastAsia="he-IL"/>
        </w:rPr>
        <w:t xml:space="preserve"> פה, אין לכם את הכוח הזה, גם אם אתם מדמיינים שיש לכם אותו.</w:t>
      </w:r>
    </w:p>
    <w:p w:rsidR="00C41397" w:rsidRDefault="00C41397" w:rsidP="00C41397">
      <w:pPr>
        <w:rPr>
          <w:rtl/>
          <w:lang w:eastAsia="he-IL"/>
        </w:rPr>
      </w:pPr>
      <w:bookmarkStart w:id="2015" w:name="_ETM_Q1_3904526"/>
      <w:bookmarkStart w:id="2016" w:name="_ETM_Q1_3904594"/>
      <w:bookmarkEnd w:id="2015"/>
      <w:bookmarkEnd w:id="2016"/>
    </w:p>
    <w:p w:rsidR="00C41397" w:rsidRDefault="00C41397" w:rsidP="00C41397">
      <w:pPr>
        <w:rPr>
          <w:rtl/>
          <w:lang w:eastAsia="he-IL"/>
        </w:rPr>
      </w:pPr>
      <w:bookmarkStart w:id="2017" w:name="_ETM_Q1_3904671"/>
      <w:bookmarkStart w:id="2018" w:name="_ETM_Q1_3904749"/>
      <w:bookmarkEnd w:id="2017"/>
      <w:bookmarkEnd w:id="2018"/>
      <w:r>
        <w:rPr>
          <w:rtl/>
          <w:lang w:eastAsia="he-IL"/>
        </w:rPr>
        <w:t xml:space="preserve">אבל מה שחסר מאוד במדינה זה תעשיית הייטק, תעשייה, שאנחנו רואים עכשיו במלחמה עד כמה תעשייה חסרה. ובתעשייה מתוחכמת כן צריך תקציבים ממשלתיים, כן צריך </w:t>
      </w:r>
      <w:proofErr w:type="spellStart"/>
      <w:r>
        <w:rPr>
          <w:rtl/>
          <w:lang w:eastAsia="he-IL"/>
        </w:rPr>
        <w:t>תוכנית</w:t>
      </w:r>
      <w:proofErr w:type="spellEnd"/>
      <w:r>
        <w:rPr>
          <w:rtl/>
          <w:lang w:eastAsia="he-IL"/>
        </w:rPr>
        <w:t xml:space="preserve"> מפורטת, והיא גם לא מפורקת בין המון משרדים. אולי אחת התרומות של הבינה המלאכותית תהיה להקטין את גודל השירות הציבורי, </w:t>
      </w:r>
      <w:bookmarkStart w:id="2019" w:name="_ETM_Q1_3931878"/>
      <w:bookmarkEnd w:id="2019"/>
      <w:r>
        <w:rPr>
          <w:rtl/>
          <w:lang w:eastAsia="he-IL"/>
        </w:rPr>
        <w:t>להחליף אותו.</w:t>
      </w:r>
    </w:p>
    <w:p w:rsidR="00C41397" w:rsidRDefault="00C41397" w:rsidP="00C41397">
      <w:pPr>
        <w:rPr>
          <w:rtl/>
          <w:lang w:eastAsia="he-IL"/>
        </w:rPr>
      </w:pPr>
      <w:bookmarkStart w:id="2020" w:name="_ETM_Q1_3933086"/>
      <w:bookmarkStart w:id="2021" w:name="_ETM_Q1_3933168"/>
      <w:bookmarkStart w:id="2022" w:name="_ETM_Q1_3933217"/>
      <w:bookmarkEnd w:id="2020"/>
      <w:bookmarkEnd w:id="2021"/>
      <w:bookmarkEnd w:id="2022"/>
    </w:p>
    <w:p w:rsidR="00C41397" w:rsidRDefault="00C41397" w:rsidP="00C41397">
      <w:pPr>
        <w:rPr>
          <w:rtl/>
          <w:lang w:eastAsia="he-IL"/>
        </w:rPr>
      </w:pPr>
      <w:bookmarkStart w:id="2023" w:name="_ETM_Q1_3933299"/>
      <w:bookmarkEnd w:id="2023"/>
      <w:r>
        <w:rPr>
          <w:rtl/>
          <w:lang w:eastAsia="he-IL"/>
        </w:rPr>
        <w:t xml:space="preserve">האם התקציב מנוצל נכון? אני יכול להגיד לכם חד משמעית לא, ואני יכול להצביע על נקודות, אבל הדיון קצר מכדי להצביע על הנקודות הספציפיות. גם הביזור בין המשרדים והדוגמה היא התקציב של </w:t>
      </w:r>
      <w:proofErr w:type="spellStart"/>
      <w:r>
        <w:rPr>
          <w:rtl/>
          <w:lang w:eastAsia="he-IL"/>
        </w:rPr>
        <w:t>מפא"ת</w:t>
      </w:r>
      <w:proofErr w:type="spellEnd"/>
      <w:r>
        <w:rPr>
          <w:rtl/>
          <w:lang w:eastAsia="he-IL"/>
        </w:rPr>
        <w:t>. ה</w:t>
      </w:r>
      <w:bookmarkStart w:id="2024" w:name="_ETM_Q1_3947661"/>
      <w:bookmarkStart w:id="2025" w:name="_ETM_Q1_3947879"/>
      <w:bookmarkEnd w:id="2024"/>
      <w:bookmarkEnd w:id="2025"/>
      <w:r>
        <w:rPr>
          <w:rtl/>
          <w:lang w:eastAsia="he-IL"/>
        </w:rPr>
        <w:t xml:space="preserve">תקציב של </w:t>
      </w:r>
      <w:proofErr w:type="spellStart"/>
      <w:r>
        <w:rPr>
          <w:rtl/>
          <w:lang w:eastAsia="he-IL"/>
        </w:rPr>
        <w:t>מפא"ת</w:t>
      </w:r>
      <w:proofErr w:type="spellEnd"/>
      <w:r>
        <w:rPr>
          <w:rtl/>
          <w:lang w:eastAsia="he-IL"/>
        </w:rPr>
        <w:t xml:space="preserve"> הוא בהרבה מקרים גדול מרשות החדשנות. אבל יש </w:t>
      </w:r>
      <w:proofErr w:type="spellStart"/>
      <w:r>
        <w:rPr>
          <w:rtl/>
          <w:lang w:eastAsia="he-IL"/>
        </w:rPr>
        <w:t>במפא"ת</w:t>
      </w:r>
      <w:proofErr w:type="spellEnd"/>
      <w:r>
        <w:rPr>
          <w:rtl/>
          <w:lang w:eastAsia="he-IL"/>
        </w:rPr>
        <w:t xml:space="preserve"> חוסר הבנה בסיסי בזה שטכנולוגיות דואליות כמו בינה מלאכותית, </w:t>
      </w:r>
      <w:bookmarkStart w:id="2026" w:name="_ETM_Q1_3960357"/>
      <w:bookmarkStart w:id="2027" w:name="_ETM_Q1_3960574"/>
      <w:bookmarkEnd w:id="2026"/>
      <w:bookmarkEnd w:id="2027"/>
      <w:r>
        <w:rPr>
          <w:rtl/>
          <w:lang w:eastAsia="he-IL"/>
        </w:rPr>
        <w:t>הורתן היא המערכת האזרחית והשימוש בהן הוא דואלי למערכת הצבאית.</w:t>
      </w:r>
    </w:p>
    <w:p w:rsidR="00C41397" w:rsidRDefault="00C41397" w:rsidP="00C41397">
      <w:pPr>
        <w:rPr>
          <w:rtl/>
          <w:lang w:eastAsia="he-IL"/>
        </w:rPr>
      </w:pPr>
    </w:p>
    <w:p w:rsidR="00C41397" w:rsidRDefault="00C41397" w:rsidP="00C41397">
      <w:pPr>
        <w:rPr>
          <w:rtl/>
          <w:lang w:eastAsia="he-IL"/>
        </w:rPr>
      </w:pPr>
      <w:r>
        <w:rPr>
          <w:rtl/>
          <w:lang w:eastAsia="he-IL"/>
        </w:rPr>
        <w:t xml:space="preserve">ובמקום זה, מפתחים יכולת, ויש הרבה יכולת במערכת הזאת, ולפחות בצד הקוונטי אני יכול להגיד לכם שלמעט המחקר האקדמי, כמעט כל הביצועים הקוונטיים הם ספציפית </w:t>
      </w:r>
      <w:bookmarkStart w:id="2028" w:name="_ETM_Q1_3982678"/>
      <w:bookmarkEnd w:id="2028"/>
      <w:r>
        <w:rPr>
          <w:rtl/>
          <w:lang w:eastAsia="he-IL"/>
        </w:rPr>
        <w:t>הור</w:t>
      </w:r>
      <w:bookmarkStart w:id="2029" w:name="_ETM_Q1_3985910"/>
      <w:bookmarkStart w:id="2030" w:name="_ETM_Q1_3986128"/>
      <w:bookmarkStart w:id="2031" w:name="_ETM_Q1_3985618"/>
      <w:bookmarkStart w:id="2032" w:name="_ETM_Q1_3985834"/>
      <w:bookmarkEnd w:id="2029"/>
      <w:bookmarkEnd w:id="2030"/>
      <w:bookmarkEnd w:id="2031"/>
      <w:bookmarkEnd w:id="2032"/>
      <w:r>
        <w:rPr>
          <w:rtl/>
          <w:lang w:eastAsia="he-IL"/>
        </w:rPr>
        <w:t>יהם</w:t>
      </w:r>
      <w:bookmarkStart w:id="2033" w:name="_ETM_Q1_3987541"/>
      <w:bookmarkEnd w:id="2033"/>
      <w:r>
        <w:rPr>
          <w:rtl/>
          <w:lang w:eastAsia="he-IL"/>
        </w:rPr>
        <w:t xml:space="preserve"> של </w:t>
      </w:r>
      <w:proofErr w:type="spellStart"/>
      <w:r>
        <w:rPr>
          <w:rtl/>
          <w:lang w:eastAsia="he-IL"/>
        </w:rPr>
        <w:t>מפא"</w:t>
      </w:r>
      <w:bookmarkStart w:id="2034" w:name="_ETM_Q1_3984458"/>
      <w:bookmarkEnd w:id="2034"/>
      <w:r>
        <w:rPr>
          <w:rtl/>
          <w:lang w:eastAsia="he-IL"/>
        </w:rPr>
        <w:t>ת</w:t>
      </w:r>
      <w:proofErr w:type="spellEnd"/>
      <w:r>
        <w:rPr>
          <w:rtl/>
          <w:lang w:eastAsia="he-IL"/>
        </w:rPr>
        <w:t xml:space="preserve"> ואגף </w:t>
      </w:r>
      <w:proofErr w:type="spellStart"/>
      <w:r>
        <w:rPr>
          <w:rtl/>
          <w:lang w:eastAsia="he-IL"/>
        </w:rPr>
        <w:t>מצו"ב</w:t>
      </w:r>
      <w:proofErr w:type="spellEnd"/>
      <w:r>
        <w:rPr>
          <w:rtl/>
          <w:lang w:eastAsia="he-IL"/>
        </w:rPr>
        <w:t xml:space="preserve">. כך שנוצר איזה מין עמוד הפוך או פירמידה הפוכה, ואת זה צריך לפתור </w:t>
      </w:r>
      <w:bookmarkStart w:id="2035" w:name="_ETM_Q1_3994495"/>
      <w:bookmarkStart w:id="2036" w:name="_ETM_Q1_3994711"/>
      <w:bookmarkEnd w:id="2035"/>
      <w:bookmarkEnd w:id="2036"/>
      <w:r>
        <w:rPr>
          <w:rtl/>
          <w:lang w:eastAsia="he-IL"/>
        </w:rPr>
        <w:t xml:space="preserve">כהורתה של למשל תעשיית הסייבר שאתם כל כך משתבחים בה, היא מהצבא. בעצם אנשים שאת הידע שלהם, כשלוקחים אנשים מוכשרים בגיל צעיר, שמים אותם בסביבה כמעט לא מוגבלת תקציב שהיא הצבא, והם אחר כך משתחררים, ובעניין הזה המדינה טרם נגעה עם ידיה ביכולת לנצל </w:t>
      </w:r>
      <w:bookmarkStart w:id="2037" w:name="_ETM_Q1_4021768"/>
      <w:bookmarkStart w:id="2038" w:name="_ETM_Q1_4021984"/>
      <w:bookmarkEnd w:id="2037"/>
      <w:bookmarkEnd w:id="2038"/>
      <w:r>
        <w:rPr>
          <w:rtl/>
          <w:lang w:eastAsia="he-IL"/>
        </w:rPr>
        <w:t xml:space="preserve">שנוצר בעצם בצבא, נוצרות תעשיות כמו צ'קפוינט, </w:t>
      </w:r>
      <w:proofErr w:type="spellStart"/>
      <w:r>
        <w:rPr>
          <w:rtl/>
          <w:lang w:eastAsia="he-IL"/>
        </w:rPr>
        <w:t>פ</w:t>
      </w:r>
      <w:bookmarkStart w:id="2039" w:name="_ETM_Q1_4023965"/>
      <w:bookmarkStart w:id="2040" w:name="_ETM_Q1_4024191"/>
      <w:bookmarkEnd w:id="2039"/>
      <w:bookmarkEnd w:id="2040"/>
      <w:r>
        <w:rPr>
          <w:rtl/>
          <w:lang w:eastAsia="he-IL"/>
        </w:rPr>
        <w:t>אלו</w:t>
      </w:r>
      <w:proofErr w:type="spellEnd"/>
      <w:r>
        <w:rPr>
          <w:rtl/>
          <w:lang w:eastAsia="he-IL"/>
        </w:rPr>
        <w:t xml:space="preserve"> </w:t>
      </w:r>
      <w:proofErr w:type="spellStart"/>
      <w:r>
        <w:rPr>
          <w:rtl/>
          <w:lang w:eastAsia="he-IL"/>
        </w:rPr>
        <w:t>אלטו</w:t>
      </w:r>
      <w:proofErr w:type="spellEnd"/>
      <w:r>
        <w:rPr>
          <w:rtl/>
          <w:lang w:eastAsia="he-IL"/>
        </w:rPr>
        <w:t xml:space="preserve"> ואחרות.</w:t>
      </w:r>
    </w:p>
    <w:p w:rsidR="00C41397" w:rsidRDefault="00C41397" w:rsidP="00C41397">
      <w:pPr>
        <w:rPr>
          <w:rtl/>
          <w:lang w:eastAsia="he-IL"/>
        </w:rPr>
      </w:pPr>
      <w:bookmarkStart w:id="2041" w:name="_ETM_Q1_4027421"/>
      <w:bookmarkStart w:id="2042" w:name="_ETM_Q1_4027514"/>
      <w:bookmarkEnd w:id="2041"/>
      <w:bookmarkEnd w:id="2042"/>
    </w:p>
    <w:p w:rsidR="00C41397" w:rsidRDefault="00C41397" w:rsidP="00C41397">
      <w:pPr>
        <w:rPr>
          <w:rtl/>
          <w:lang w:eastAsia="he-IL"/>
        </w:rPr>
      </w:pPr>
      <w:bookmarkStart w:id="2043" w:name="_ETM_Q1_4027565"/>
      <w:bookmarkStart w:id="2044" w:name="_ETM_Q1_4027647"/>
      <w:bookmarkEnd w:id="2043"/>
      <w:bookmarkEnd w:id="2044"/>
      <w:r>
        <w:rPr>
          <w:rtl/>
          <w:lang w:eastAsia="he-IL"/>
        </w:rPr>
        <w:t xml:space="preserve">לעניין הזה צריך להקדיש המון מאמץ פרטני, כי כל האחוזים שמראים פה הם לא </w:t>
      </w:r>
      <w:bookmarkStart w:id="2045" w:name="_ETM_Q1_4037454"/>
      <w:bookmarkEnd w:id="2045"/>
      <w:r>
        <w:rPr>
          <w:rtl/>
          <w:lang w:eastAsia="he-IL"/>
        </w:rPr>
        <w:t>רלוונטיים לעתיד לבוא. ואם רוצים לתכנן תכנון חמש שנתי קדימה, הוא צריך לבוא ממקומות אחרים לגמרי ממה שאתם מתכננים את זה כרגע כי תוכלו להצביע כל הזמן על עלייה וירידה ולרכז כל מיני סוכנויות ממשלתיות שעוסקות בדבר אחר כזה או אחר.</w:t>
      </w:r>
    </w:p>
    <w:p w:rsidR="00C41397" w:rsidRDefault="00C41397" w:rsidP="00C41397">
      <w:pPr>
        <w:rPr>
          <w:rtl/>
          <w:lang w:eastAsia="he-IL"/>
        </w:rPr>
      </w:pPr>
      <w:bookmarkStart w:id="2046" w:name="_ETM_Q1_4060069"/>
      <w:bookmarkStart w:id="2047" w:name="_ETM_Q1_4060165"/>
      <w:bookmarkEnd w:id="2046"/>
      <w:bookmarkEnd w:id="2047"/>
    </w:p>
    <w:p w:rsidR="00C41397" w:rsidRDefault="00C41397" w:rsidP="00C41397">
      <w:pPr>
        <w:rPr>
          <w:rtl/>
          <w:lang w:eastAsia="he-IL"/>
        </w:rPr>
      </w:pPr>
      <w:bookmarkStart w:id="2048" w:name="_ETM_Q1_4060205"/>
      <w:bookmarkStart w:id="2049" w:name="_ETM_Q1_4060290"/>
      <w:bookmarkEnd w:id="2048"/>
      <w:bookmarkEnd w:id="2049"/>
      <w:r>
        <w:rPr>
          <w:rtl/>
          <w:lang w:eastAsia="he-IL"/>
        </w:rPr>
        <w:t xml:space="preserve">נימבוס זה פרויקט ברוך וטוב שסוף סוף השירות הציבורי שלנו מתקדם בכיוון הזה, אבל לזה וליזמות בתחום הבינה המלאכותית אין שום קשר, שום קשר, פשוט שום קשר. ואני מקווה, אני לא רוצה להרחיב פה בעוד כמה דברים, אבל אחד המשאבים הגדולים שיש לקידום ההייטק, אני אתמול ישבתי עם חמישה מנכ"לים של חברות ענק בין-לאומיות שכולם ישראלים, כולם יושבים בארצות הברית. כל אחד מהם יש לו יכולות עצומות ורוצים לבוא למדינת ישראל. החסמים הם לא החסמים של רשות החדשנות תשקיע בהם או לא תשקיע בהם כי הם לא צריכים את הכסף הזה. הם צריכים כישרון, הם צריכים טאלנט, הם צריכים כמו שחברת הכנסת </w:t>
      </w:r>
      <w:proofErr w:type="spellStart"/>
      <w:r>
        <w:rPr>
          <w:rtl/>
          <w:lang w:eastAsia="he-IL"/>
        </w:rPr>
        <w:t>פרקש</w:t>
      </w:r>
      <w:proofErr w:type="spellEnd"/>
      <w:r>
        <w:rPr>
          <w:rtl/>
          <w:lang w:eastAsia="he-IL"/>
        </w:rPr>
        <w:t xml:space="preserve"> אמרה, חקיקה משפטית הולמת.</w:t>
      </w:r>
      <w:bookmarkStart w:id="2050" w:name="_ETM_Q1_4112132"/>
      <w:bookmarkStart w:id="2051" w:name="_ETM_Q1_4112355"/>
      <w:bookmarkStart w:id="2052" w:name="_ETM_Q1_4112934"/>
      <w:bookmarkEnd w:id="2050"/>
      <w:bookmarkEnd w:id="2051"/>
      <w:bookmarkEnd w:id="2052"/>
    </w:p>
    <w:p w:rsidR="00C41397" w:rsidRDefault="00C41397" w:rsidP="00C41397">
      <w:pPr>
        <w:rPr>
          <w:rtl/>
          <w:lang w:eastAsia="he-IL"/>
        </w:rPr>
      </w:pPr>
      <w:bookmarkStart w:id="2053" w:name="_ETM_Q1_4113027"/>
      <w:bookmarkEnd w:id="2053"/>
    </w:p>
    <w:p w:rsidR="00C41397" w:rsidRDefault="00C41397" w:rsidP="00C41397">
      <w:pPr>
        <w:pStyle w:val="af7"/>
        <w:keepNext/>
        <w:rPr>
          <w:rtl/>
        </w:rPr>
      </w:pPr>
      <w:bookmarkStart w:id="2054" w:name="ET_interruption_קריאה_17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054"/>
    </w:p>
    <w:p w:rsidR="00C41397" w:rsidRDefault="00C41397" w:rsidP="00C41397">
      <w:pPr>
        <w:pStyle w:val="KeepWithNext"/>
        <w:rPr>
          <w:rFonts w:hint="cs"/>
          <w:rtl/>
          <w:lang w:eastAsia="he-IL"/>
        </w:rPr>
      </w:pPr>
    </w:p>
    <w:p w:rsidR="00C41397" w:rsidRDefault="00C41397" w:rsidP="00C41397">
      <w:pPr>
        <w:rPr>
          <w:rtl/>
          <w:lang w:eastAsia="he-IL"/>
        </w:rPr>
      </w:pPr>
      <w:bookmarkStart w:id="2055" w:name="_ETM_Q1_4114227"/>
      <w:bookmarkEnd w:id="2055"/>
      <w:r>
        <w:rPr>
          <w:rtl/>
          <w:lang w:eastAsia="he-IL"/>
        </w:rPr>
        <w:t>כוח עבודה</w:t>
      </w:r>
      <w:bookmarkStart w:id="2056" w:name="_ETM_Q1_4115639"/>
      <w:bookmarkEnd w:id="2056"/>
      <w:r>
        <w:rPr>
          <w:rtl/>
          <w:lang w:eastAsia="he-IL"/>
        </w:rPr>
        <w:t xml:space="preserve"> זול.</w:t>
      </w:r>
      <w:bookmarkStart w:id="2057" w:name="_ETM_Q1_4116455"/>
      <w:bookmarkEnd w:id="2057"/>
    </w:p>
    <w:p w:rsidR="00C41397" w:rsidRDefault="00C41397" w:rsidP="00C41397">
      <w:pPr>
        <w:rPr>
          <w:rtl/>
          <w:lang w:eastAsia="he-IL"/>
        </w:rPr>
      </w:pPr>
      <w:bookmarkStart w:id="2058" w:name="_ETM_Q1_4116560"/>
      <w:bookmarkStart w:id="2059" w:name="_ETM_Q1_4113446"/>
      <w:bookmarkStart w:id="2060" w:name="_ETM_Q1_4113660"/>
      <w:bookmarkStart w:id="2061" w:name="_ETM_Q1_4116877"/>
      <w:bookmarkEnd w:id="2058"/>
      <w:bookmarkEnd w:id="2059"/>
      <w:bookmarkEnd w:id="2060"/>
      <w:bookmarkEnd w:id="2061"/>
    </w:p>
    <w:p w:rsidR="00C41397" w:rsidRDefault="00C41397" w:rsidP="00C41397">
      <w:pPr>
        <w:pStyle w:val="afb"/>
        <w:keepNext/>
        <w:rPr>
          <w:rtl/>
          <w:lang w:eastAsia="he-IL"/>
        </w:rPr>
      </w:pPr>
      <w:bookmarkStart w:id="2062" w:name="ET_guest_889889_177"/>
      <w:r>
        <w:rPr>
          <w:rStyle w:val="TagStyle"/>
          <w:rFonts w:hint="cs"/>
          <w:rtl/>
        </w:rPr>
        <w:t xml:space="preserve"> &lt;&lt; אורח &gt;&gt; </w:t>
      </w:r>
      <w:r>
        <w:rPr>
          <w:rFonts w:hint="cs"/>
          <w:rtl/>
          <w:lang w:eastAsia="he-IL"/>
        </w:rPr>
        <w:t>צבי מרום:</w:t>
      </w:r>
      <w:r>
        <w:rPr>
          <w:rStyle w:val="TagStyle"/>
          <w:rFonts w:hint="cs"/>
          <w:rtl/>
        </w:rPr>
        <w:t xml:space="preserve"> &lt;&lt; אורח &gt;&gt;</w:t>
      </w:r>
      <w:r>
        <w:rPr>
          <w:rFonts w:hint="cs"/>
          <w:rtl/>
          <w:lang w:eastAsia="he-IL"/>
        </w:rPr>
        <w:t xml:space="preserve">  </w:t>
      </w:r>
      <w:bookmarkEnd w:id="2062"/>
    </w:p>
    <w:p w:rsidR="00C41397" w:rsidRDefault="00C41397" w:rsidP="00C41397">
      <w:pPr>
        <w:pStyle w:val="KeepWithNext"/>
        <w:rPr>
          <w:rFonts w:hint="cs"/>
          <w:rtl/>
          <w:lang w:eastAsia="he-IL"/>
        </w:rPr>
      </w:pPr>
    </w:p>
    <w:p w:rsidR="00C41397" w:rsidRDefault="00C41397" w:rsidP="00C41397">
      <w:pPr>
        <w:rPr>
          <w:rtl/>
          <w:lang w:eastAsia="he-IL"/>
        </w:rPr>
      </w:pPr>
      <w:bookmarkStart w:id="2063" w:name="_ETM_Q1_4117375"/>
      <w:bookmarkStart w:id="2064" w:name="_ETM_Q1_4117423"/>
      <w:bookmarkEnd w:id="2063"/>
      <w:bookmarkEnd w:id="2064"/>
      <w:r>
        <w:rPr>
          <w:rtl/>
          <w:lang w:eastAsia="he-IL"/>
        </w:rPr>
        <w:t xml:space="preserve">וכן הלאה וכן הלאה. </w:t>
      </w:r>
      <w:bookmarkStart w:id="2065" w:name="_ETM_Q1_4117476"/>
      <w:bookmarkStart w:id="2066" w:name="_ETM_Q1_4117704"/>
      <w:bookmarkEnd w:id="2065"/>
      <w:bookmarkEnd w:id="2066"/>
      <w:r>
        <w:rPr>
          <w:rtl/>
          <w:lang w:eastAsia="he-IL"/>
        </w:rPr>
        <w:t xml:space="preserve">ההקצאה הכספית היא אליהם. בעניין הזה אני יכול אפילו להביא את התחום הצבאי. למשל חברת זיג </w:t>
      </w:r>
      <w:proofErr w:type="spellStart"/>
      <w:r>
        <w:rPr>
          <w:rtl/>
          <w:lang w:eastAsia="he-IL"/>
        </w:rPr>
        <w:t>זאו</w:t>
      </w:r>
      <w:bookmarkStart w:id="2067" w:name="_ETM_Q1_4124607"/>
      <w:bookmarkEnd w:id="2067"/>
      <w:r>
        <w:rPr>
          <w:rtl/>
          <w:lang w:eastAsia="he-IL"/>
        </w:rPr>
        <w:t>אר</w:t>
      </w:r>
      <w:proofErr w:type="spellEnd"/>
      <w:r>
        <w:rPr>
          <w:rtl/>
          <w:lang w:eastAsia="he-IL"/>
        </w:rPr>
        <w:t xml:space="preserve"> העולמית שקנתה את ג'נרל </w:t>
      </w:r>
      <w:proofErr w:type="spellStart"/>
      <w:r>
        <w:rPr>
          <w:rtl/>
          <w:lang w:eastAsia="he-IL"/>
        </w:rPr>
        <w:t>רובוטיקס</w:t>
      </w:r>
      <w:proofErr w:type="spellEnd"/>
      <w:r>
        <w:rPr>
          <w:rtl/>
          <w:lang w:eastAsia="he-IL"/>
        </w:rPr>
        <w:t xml:space="preserve">, היא מנוהלת על ידי שני ישראלים. זה יצרן </w:t>
      </w:r>
      <w:proofErr w:type="spellStart"/>
      <w:r>
        <w:rPr>
          <w:rtl/>
          <w:lang w:eastAsia="he-IL"/>
        </w:rPr>
        <w:t>הנק"ל</w:t>
      </w:r>
      <w:proofErr w:type="spellEnd"/>
      <w:r>
        <w:rPr>
          <w:rtl/>
          <w:lang w:eastAsia="he-IL"/>
        </w:rPr>
        <w:t xml:space="preserve"> </w:t>
      </w:r>
      <w:bookmarkStart w:id="2068" w:name="_ETM_Q1_4132835"/>
      <w:bookmarkStart w:id="2069" w:name="_ETM_Q1_4133057"/>
      <w:bookmarkEnd w:id="2068"/>
      <w:bookmarkEnd w:id="2069"/>
      <w:r>
        <w:rPr>
          <w:rtl/>
          <w:lang w:eastAsia="he-IL"/>
        </w:rPr>
        <w:t>הגדול בעולם. החלטה שלהם ככה, בשנייה אחת פותרת חלק גדול מייצור החימוש במדינת ישראל.</w:t>
      </w:r>
      <w:bookmarkStart w:id="2070" w:name="_ETM_Q1_4145734"/>
      <w:bookmarkEnd w:id="2070"/>
    </w:p>
    <w:p w:rsidR="00C41397" w:rsidRDefault="00C41397" w:rsidP="00C41397">
      <w:pPr>
        <w:rPr>
          <w:rtl/>
          <w:lang w:eastAsia="he-IL"/>
        </w:rPr>
      </w:pPr>
      <w:bookmarkStart w:id="2071" w:name="_ETM_Q1_4145808"/>
      <w:bookmarkStart w:id="2072" w:name="_ETM_Q1_4145893"/>
      <w:bookmarkEnd w:id="2071"/>
      <w:bookmarkEnd w:id="2072"/>
    </w:p>
    <w:p w:rsidR="00C41397" w:rsidRDefault="00C41397" w:rsidP="00C41397">
      <w:pPr>
        <w:rPr>
          <w:rtl/>
          <w:lang w:eastAsia="he-IL"/>
        </w:rPr>
      </w:pPr>
      <w:bookmarkStart w:id="2073" w:name="_ETM_Q1_4146038"/>
      <w:bookmarkEnd w:id="2073"/>
      <w:r>
        <w:rPr>
          <w:rtl/>
          <w:lang w:eastAsia="he-IL"/>
        </w:rPr>
        <w:t>ובעניין הזה, מה שצריך זה לייצר סביבת עבודה שבה יש פחות סטטיסטיקה ותקציבים ממשלתיים, שאני מוכרח להגיד לכם, תקציבים של רשות החדשנות נראים נפלא, אבל הם חסרי משמעות בעולם שדורש היום תקציבים מאוד מאוד גדולים שהורתם היום היא במקום אחד, שוק ההון האמריקאי, ונגד זה אין לכם שום כוח. אתם צריכים רק למצוא את הדרכים איך לרתום את הסוסים האלה לעגלה היחסית קטנה שיש לכם.</w:t>
      </w:r>
    </w:p>
    <w:p w:rsidR="00C41397" w:rsidRDefault="00C41397" w:rsidP="00C41397">
      <w:pPr>
        <w:rPr>
          <w:rtl/>
          <w:lang w:eastAsia="he-IL"/>
        </w:rPr>
      </w:pPr>
      <w:bookmarkStart w:id="2074" w:name="_ETM_Q1_4180623"/>
      <w:bookmarkStart w:id="2075" w:name="_ETM_Q1_4180722"/>
      <w:bookmarkEnd w:id="2074"/>
      <w:bookmarkEnd w:id="2075"/>
    </w:p>
    <w:p w:rsidR="00C41397" w:rsidRDefault="00C41397" w:rsidP="00C41397">
      <w:pPr>
        <w:pStyle w:val="af8"/>
        <w:keepNext/>
        <w:rPr>
          <w:rtl/>
        </w:rPr>
      </w:pPr>
      <w:bookmarkStart w:id="2076" w:name="ET_yor_4739_1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76"/>
    </w:p>
    <w:p w:rsidR="00C41397" w:rsidRDefault="00C41397" w:rsidP="00C41397">
      <w:pPr>
        <w:pStyle w:val="KeepWithNext"/>
        <w:rPr>
          <w:rFonts w:hint="cs"/>
          <w:rtl/>
          <w:lang w:eastAsia="he-IL"/>
        </w:rPr>
      </w:pPr>
    </w:p>
    <w:p w:rsidR="00C41397" w:rsidRDefault="00C41397" w:rsidP="00C41397">
      <w:pPr>
        <w:rPr>
          <w:rtl/>
          <w:lang w:eastAsia="he-IL"/>
        </w:rPr>
      </w:pPr>
      <w:bookmarkStart w:id="2077" w:name="_ETM_Q1_4181543"/>
      <w:bookmarkEnd w:id="2077"/>
      <w:r>
        <w:rPr>
          <w:rtl/>
          <w:lang w:eastAsia="he-IL"/>
        </w:rPr>
        <w:t xml:space="preserve">צבי, </w:t>
      </w:r>
      <w:bookmarkStart w:id="2078" w:name="_ETM_Q1_4178793"/>
      <w:bookmarkStart w:id="2079" w:name="_ETM_Q1_4179014"/>
      <w:bookmarkEnd w:id="2078"/>
      <w:bookmarkEnd w:id="2079"/>
      <w:r>
        <w:rPr>
          <w:rtl/>
          <w:lang w:eastAsia="he-IL"/>
        </w:rPr>
        <w:t>אם אתה יכול רק כמה דקות, אם כבר</w:t>
      </w:r>
      <w:bookmarkStart w:id="2080" w:name="_ETM_Q1_4182696"/>
      <w:bookmarkEnd w:id="2080"/>
      <w:r>
        <w:rPr>
          <w:rtl/>
          <w:lang w:eastAsia="he-IL"/>
        </w:rPr>
        <w:t xml:space="preserve"> נגעת בזה, על היזמות הפרטית בתחום בינה מלאכותית, מה קורה בארצנו הקטנטונת.</w:t>
      </w:r>
      <w:bookmarkStart w:id="2081" w:name="_ETM_Q1_4193536"/>
      <w:bookmarkEnd w:id="2081"/>
    </w:p>
    <w:p w:rsidR="00C41397" w:rsidRDefault="00C41397" w:rsidP="00C41397">
      <w:pPr>
        <w:rPr>
          <w:rtl/>
          <w:lang w:eastAsia="he-IL"/>
        </w:rPr>
      </w:pPr>
      <w:bookmarkStart w:id="2082" w:name="_ETM_Q1_4193614"/>
      <w:bookmarkStart w:id="2083" w:name="_ETM_Q1_4195273"/>
      <w:bookmarkEnd w:id="2082"/>
      <w:bookmarkEnd w:id="2083"/>
    </w:p>
    <w:p w:rsidR="00C41397" w:rsidRDefault="00C41397" w:rsidP="00C41397">
      <w:pPr>
        <w:pStyle w:val="afb"/>
        <w:keepNext/>
        <w:rPr>
          <w:rtl/>
          <w:lang w:eastAsia="he-IL"/>
        </w:rPr>
      </w:pPr>
      <w:bookmarkStart w:id="2084" w:name="ET_guest_889889_179"/>
      <w:r>
        <w:rPr>
          <w:rStyle w:val="TagStyle"/>
          <w:rFonts w:hint="cs"/>
          <w:rtl/>
        </w:rPr>
        <w:t xml:space="preserve"> &lt;&lt; אורח &gt;&gt; </w:t>
      </w:r>
      <w:r>
        <w:rPr>
          <w:rFonts w:hint="cs"/>
          <w:rtl/>
          <w:lang w:eastAsia="he-IL"/>
        </w:rPr>
        <w:t>צבי מרום:</w:t>
      </w:r>
      <w:r>
        <w:rPr>
          <w:rStyle w:val="TagStyle"/>
          <w:rFonts w:hint="cs"/>
          <w:rtl/>
        </w:rPr>
        <w:t xml:space="preserve"> &lt;&lt; אורח &gt;&gt;</w:t>
      </w:r>
      <w:r>
        <w:rPr>
          <w:rFonts w:hint="cs"/>
          <w:rtl/>
          <w:lang w:eastAsia="he-IL"/>
        </w:rPr>
        <w:t xml:space="preserve">  </w:t>
      </w:r>
      <w:bookmarkEnd w:id="2084"/>
    </w:p>
    <w:p w:rsidR="00C41397" w:rsidRDefault="00C41397" w:rsidP="00C41397">
      <w:pPr>
        <w:pStyle w:val="KeepWithNext"/>
        <w:rPr>
          <w:rFonts w:hint="cs"/>
          <w:rtl/>
          <w:lang w:eastAsia="he-IL"/>
        </w:rPr>
      </w:pPr>
    </w:p>
    <w:p w:rsidR="00C41397" w:rsidRDefault="00C41397" w:rsidP="00C41397">
      <w:pPr>
        <w:rPr>
          <w:rtl/>
          <w:lang w:eastAsia="he-IL"/>
        </w:rPr>
      </w:pPr>
      <w:bookmarkStart w:id="2085" w:name="_ETM_Q1_4195802"/>
      <w:bookmarkStart w:id="2086" w:name="_ETM_Q1_4195844"/>
      <w:bookmarkEnd w:id="2085"/>
      <w:bookmarkEnd w:id="2086"/>
      <w:r>
        <w:rPr>
          <w:rtl/>
          <w:lang w:eastAsia="he-IL"/>
        </w:rPr>
        <w:t xml:space="preserve">כן. אני רוצה להגיד לכם שאם אתם תסתכלו לעומק לאורך זמן, כמו בהרבה מדינות בעולם, מי שבנה תחומים במדינת ישראל הם אנשים שהם ציפורים מוזרות. קל </w:t>
      </w:r>
      <w:bookmarkStart w:id="2087" w:name="_ETM_Q1_4202376"/>
      <w:bookmarkStart w:id="2088" w:name="_ETM_Q1_4202589"/>
      <w:bookmarkEnd w:id="2087"/>
      <w:bookmarkEnd w:id="2088"/>
      <w:r>
        <w:rPr>
          <w:rtl/>
          <w:lang w:eastAsia="he-IL"/>
        </w:rPr>
        <w:t xml:space="preserve">לי להכיר אותם כי גם אני כזה, אני יכול להגיד את זה היום ממרום גילי. עכשיו, אם תסתכלו על הדפוס הדיגיטלי, אפי </w:t>
      </w:r>
      <w:bookmarkStart w:id="2089" w:name="_ETM_Q1_4213093"/>
      <w:bookmarkEnd w:id="2089"/>
      <w:r>
        <w:rPr>
          <w:rtl/>
          <w:lang w:eastAsia="he-IL"/>
        </w:rPr>
        <w:t xml:space="preserve">ארזי בנה אותו. אם אתם מסתכלים על כל תחום </w:t>
      </w:r>
      <w:proofErr w:type="spellStart"/>
      <w:r>
        <w:rPr>
          <w:rtl/>
          <w:lang w:eastAsia="he-IL"/>
        </w:rPr>
        <w:t>ה</w:t>
      </w:r>
      <w:bookmarkStart w:id="2090" w:name="_ETM_Q1_4213053"/>
      <w:bookmarkStart w:id="2091" w:name="_ETM_Q1_4213272"/>
      <w:bookmarkEnd w:id="2090"/>
      <w:bookmarkEnd w:id="2091"/>
      <w:r>
        <w:rPr>
          <w:rtl/>
          <w:lang w:eastAsia="he-IL"/>
        </w:rPr>
        <w:t>כטב"מים</w:t>
      </w:r>
      <w:proofErr w:type="spellEnd"/>
      <w:r>
        <w:rPr>
          <w:rtl/>
          <w:lang w:eastAsia="he-IL"/>
        </w:rPr>
        <w:t>, ברנש בשם אברהם כרם בנה אותו. אם אתם מסתכלים על תחומים אחרים כמו סייבר, גם כן אפשר להצביע על בן אדם מאוד ספציפי.</w:t>
      </w:r>
    </w:p>
    <w:p w:rsidR="00C41397" w:rsidRDefault="00C41397" w:rsidP="00C41397">
      <w:pPr>
        <w:rPr>
          <w:rtl/>
          <w:lang w:eastAsia="he-IL"/>
        </w:rPr>
      </w:pPr>
      <w:bookmarkStart w:id="2092" w:name="_ETM_Q1_4225374"/>
      <w:bookmarkStart w:id="2093" w:name="_ETM_Q1_4225441"/>
      <w:bookmarkEnd w:id="2092"/>
      <w:bookmarkEnd w:id="2093"/>
    </w:p>
    <w:p w:rsidR="00C41397" w:rsidRDefault="00C41397" w:rsidP="00C41397">
      <w:pPr>
        <w:rPr>
          <w:rtl/>
          <w:lang w:eastAsia="he-IL"/>
        </w:rPr>
      </w:pPr>
      <w:bookmarkStart w:id="2094" w:name="_ETM_Q1_4225525"/>
      <w:bookmarkStart w:id="2095" w:name="_ETM_Q1_4225591"/>
      <w:bookmarkEnd w:id="2094"/>
      <w:bookmarkEnd w:id="2095"/>
      <w:r>
        <w:rPr>
          <w:rtl/>
          <w:lang w:eastAsia="he-IL"/>
        </w:rPr>
        <w:t xml:space="preserve">וזה גם בארצות אחרות. תסתכלו למשל מי בנה את </w:t>
      </w:r>
      <w:proofErr w:type="spellStart"/>
      <w:r>
        <w:rPr>
          <w:rtl/>
          <w:lang w:eastAsia="he-IL"/>
        </w:rPr>
        <w:t>תוכנית</w:t>
      </w:r>
      <w:proofErr w:type="spellEnd"/>
      <w:r>
        <w:rPr>
          <w:rtl/>
          <w:lang w:eastAsia="he-IL"/>
        </w:rPr>
        <w:t xml:space="preserve"> הטילים של ארה״ב, ורנר פון נוימן. אלה בסוף אנשים עם כישרון או מולד או כישרון מתפתח, ולהם צריכים לעזור בכל דרך בתחילת הדרך. מה שמפליא שאנשים כמו אברהם כרם, היום הוא כמעט בן 80</w:t>
      </w:r>
      <w:bookmarkStart w:id="2096" w:name="_ETM_Q1_4242037"/>
      <w:bookmarkStart w:id="2097" w:name="_ETM_Q1_4242256"/>
      <w:bookmarkEnd w:id="2096"/>
      <w:bookmarkEnd w:id="2097"/>
      <w:r>
        <w:rPr>
          <w:rtl/>
          <w:lang w:eastAsia="he-IL"/>
        </w:rPr>
        <w:t xml:space="preserve">, לא רוצה לדבר כמעט עם ישראלים. אפי הרזי מת בניכר. המדינה היא גרועה מאוד מאוד בלטפח סוג כזה של אנשים, כי אנשים כאלה - - </w:t>
      </w:r>
      <w:bookmarkStart w:id="2098" w:name="_ETM_Q1_4260436"/>
      <w:bookmarkEnd w:id="2098"/>
      <w:r>
        <w:rPr>
          <w:rtl/>
          <w:lang w:eastAsia="he-IL"/>
        </w:rPr>
        <w:t>-</w:t>
      </w:r>
      <w:bookmarkStart w:id="2099" w:name="_ETM_Q1_4261436"/>
      <w:bookmarkEnd w:id="2099"/>
    </w:p>
    <w:p w:rsidR="00C41397" w:rsidRDefault="00C41397" w:rsidP="00C41397">
      <w:pPr>
        <w:rPr>
          <w:rtl/>
          <w:lang w:eastAsia="he-IL"/>
        </w:rPr>
      </w:pPr>
      <w:bookmarkStart w:id="2100" w:name="_ETM_Q1_4261550"/>
      <w:bookmarkEnd w:id="2100"/>
    </w:p>
    <w:p w:rsidR="00C41397" w:rsidRDefault="00C41397" w:rsidP="00C41397">
      <w:pPr>
        <w:pStyle w:val="af8"/>
        <w:keepNext/>
        <w:rPr>
          <w:rtl/>
        </w:rPr>
      </w:pPr>
      <w:bookmarkStart w:id="2101" w:name="ET_yor_4739_1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01"/>
    </w:p>
    <w:p w:rsidR="00C41397" w:rsidRDefault="00C41397" w:rsidP="00C41397">
      <w:pPr>
        <w:pStyle w:val="KeepWithNext"/>
        <w:rPr>
          <w:rFonts w:hint="cs"/>
          <w:rtl/>
          <w:lang w:eastAsia="he-IL"/>
        </w:rPr>
      </w:pPr>
    </w:p>
    <w:p w:rsidR="00C41397" w:rsidRDefault="00C41397" w:rsidP="00C41397">
      <w:pPr>
        <w:rPr>
          <w:rtl/>
          <w:lang w:eastAsia="he-IL"/>
        </w:rPr>
      </w:pPr>
      <w:bookmarkStart w:id="2102" w:name="_ETM_Q1_4262080"/>
      <w:bookmarkEnd w:id="2102"/>
      <w:r>
        <w:rPr>
          <w:rtl/>
          <w:lang w:eastAsia="he-IL"/>
        </w:rPr>
        <w:t xml:space="preserve">מה קורה היום בתחום היזמות </w:t>
      </w:r>
      <w:bookmarkStart w:id="2103" w:name="_ETM_Q1_4259156"/>
      <w:bookmarkStart w:id="2104" w:name="_ETM_Q1_4259370"/>
      <w:bookmarkEnd w:id="2103"/>
      <w:bookmarkEnd w:id="2104"/>
      <w:r>
        <w:rPr>
          <w:rtl/>
          <w:lang w:eastAsia="he-IL"/>
        </w:rPr>
        <w:t>הפרטית בתחום הבינה המלאכותית?</w:t>
      </w:r>
      <w:bookmarkStart w:id="2105" w:name="_ETM_Q1_4264108"/>
      <w:bookmarkEnd w:id="2105"/>
    </w:p>
    <w:p w:rsidR="00C41397" w:rsidRDefault="00C41397" w:rsidP="00C41397">
      <w:pPr>
        <w:rPr>
          <w:rtl/>
          <w:lang w:eastAsia="he-IL"/>
        </w:rPr>
      </w:pPr>
      <w:bookmarkStart w:id="2106" w:name="_ETM_Q1_4264198"/>
      <w:bookmarkStart w:id="2107" w:name="_ETM_Q1_4260246"/>
      <w:bookmarkStart w:id="2108" w:name="_ETM_Q1_4260461"/>
      <w:bookmarkStart w:id="2109" w:name="_ETM_Q1_4262623"/>
      <w:bookmarkEnd w:id="2106"/>
      <w:bookmarkEnd w:id="2107"/>
      <w:bookmarkEnd w:id="2108"/>
      <w:bookmarkEnd w:id="2109"/>
    </w:p>
    <w:p w:rsidR="00C41397" w:rsidRDefault="00C41397" w:rsidP="00C41397">
      <w:pPr>
        <w:pStyle w:val="afb"/>
        <w:keepNext/>
        <w:rPr>
          <w:rtl/>
          <w:lang w:eastAsia="he-IL"/>
        </w:rPr>
      </w:pPr>
      <w:bookmarkStart w:id="2110" w:name="ET_guest_889889_181"/>
      <w:r>
        <w:rPr>
          <w:rStyle w:val="TagStyle"/>
          <w:rFonts w:hint="cs"/>
          <w:rtl/>
        </w:rPr>
        <w:t xml:space="preserve"> &lt;&lt; אורח &gt;&gt; </w:t>
      </w:r>
      <w:r>
        <w:rPr>
          <w:rFonts w:hint="cs"/>
          <w:rtl/>
          <w:lang w:eastAsia="he-IL"/>
        </w:rPr>
        <w:t>צבי מרום:</w:t>
      </w:r>
      <w:r>
        <w:rPr>
          <w:rStyle w:val="TagStyle"/>
          <w:rFonts w:hint="cs"/>
          <w:rtl/>
        </w:rPr>
        <w:t xml:space="preserve"> &lt;&lt; אורח &gt;&gt;</w:t>
      </w:r>
      <w:r>
        <w:rPr>
          <w:rFonts w:hint="cs"/>
          <w:rtl/>
          <w:lang w:eastAsia="he-IL"/>
        </w:rPr>
        <w:t xml:space="preserve">  </w:t>
      </w:r>
      <w:bookmarkEnd w:id="2110"/>
    </w:p>
    <w:p w:rsidR="00C41397" w:rsidRDefault="00C41397" w:rsidP="00C41397">
      <w:pPr>
        <w:pStyle w:val="KeepWithNext"/>
        <w:rPr>
          <w:rFonts w:hint="cs"/>
          <w:rtl/>
          <w:lang w:eastAsia="he-IL"/>
        </w:rPr>
      </w:pPr>
    </w:p>
    <w:p w:rsidR="00C41397" w:rsidRDefault="00C41397" w:rsidP="00C41397">
      <w:pPr>
        <w:rPr>
          <w:rtl/>
          <w:lang w:eastAsia="he-IL"/>
        </w:rPr>
      </w:pPr>
      <w:bookmarkStart w:id="2111" w:name="_ETM_Q1_4263069"/>
      <w:bookmarkStart w:id="2112" w:name="_ETM_Q1_4263113"/>
      <w:bookmarkEnd w:id="2111"/>
      <w:bookmarkEnd w:id="2112"/>
      <w:r>
        <w:rPr>
          <w:rtl/>
          <w:lang w:eastAsia="he-IL"/>
        </w:rPr>
        <w:t>אני אתן דוגמה. בתחום הבינה המלאכ</w:t>
      </w:r>
      <w:bookmarkStart w:id="2113" w:name="_ETM_Q1_4265461"/>
      <w:bookmarkStart w:id="2114" w:name="_ETM_Q1_4265678"/>
      <w:bookmarkEnd w:id="2113"/>
      <w:bookmarkEnd w:id="2114"/>
      <w:r>
        <w:rPr>
          <w:rtl/>
          <w:lang w:eastAsia="he-IL"/>
        </w:rPr>
        <w:t>ותית אנחנו באמת מדרדרים, מאוד מדרדרים.</w:t>
      </w:r>
      <w:bookmarkStart w:id="2115" w:name="_ETM_Q1_4267854"/>
      <w:bookmarkEnd w:id="2115"/>
      <w:r>
        <w:rPr>
          <w:rtl/>
          <w:lang w:eastAsia="he-IL"/>
        </w:rPr>
        <w:t xml:space="preserve"> מאוד מדרדרים בתחום הפרטי, למה? כי בסוף אנשים כמו איליה </w:t>
      </w:r>
      <w:proofErr w:type="spellStart"/>
      <w:r>
        <w:rPr>
          <w:rtl/>
          <w:lang w:eastAsia="he-IL"/>
        </w:rPr>
        <w:t>סוצקובר</w:t>
      </w:r>
      <w:proofErr w:type="spellEnd"/>
      <w:r>
        <w:rPr>
          <w:rtl/>
          <w:lang w:eastAsia="he-IL"/>
        </w:rPr>
        <w:t xml:space="preserve"> יכולים לסחוב את המגזר הפרטי אחריהם ולבנות המון תעשיות תמך פחות טובות, אבל עדיין בתחום הזה. וההשקעה במגזר הציבורי, אין על זה שום השפעה, לפרויקט נימבוס אין שום השפעה על היזמים.</w:t>
      </w:r>
    </w:p>
    <w:p w:rsidR="00C41397" w:rsidRDefault="00C41397" w:rsidP="00C41397">
      <w:pPr>
        <w:rPr>
          <w:rtl/>
          <w:lang w:eastAsia="he-IL"/>
        </w:rPr>
      </w:pPr>
      <w:bookmarkStart w:id="2116" w:name="_ETM_Q1_4299843"/>
      <w:bookmarkStart w:id="2117" w:name="_ETM_Q1_4299903"/>
      <w:bookmarkEnd w:id="2116"/>
      <w:bookmarkEnd w:id="2117"/>
    </w:p>
    <w:p w:rsidR="00C41397" w:rsidRDefault="00C41397" w:rsidP="00C41397">
      <w:pPr>
        <w:rPr>
          <w:rtl/>
          <w:lang w:eastAsia="he-IL"/>
        </w:rPr>
      </w:pPr>
      <w:bookmarkStart w:id="2118" w:name="_ETM_Q1_4299971"/>
      <w:bookmarkStart w:id="2119" w:name="_ETM_Q1_4300018"/>
      <w:bookmarkEnd w:id="2118"/>
      <w:bookmarkEnd w:id="2119"/>
      <w:r>
        <w:rPr>
          <w:rtl/>
          <w:lang w:eastAsia="he-IL"/>
        </w:rPr>
        <w:t xml:space="preserve">ולכן צריך לעודד את התחום של </w:t>
      </w:r>
      <w:r>
        <w:rPr>
          <w:lang w:eastAsia="he-IL"/>
        </w:rPr>
        <w:t>AI</w:t>
      </w:r>
      <w:r>
        <w:rPr>
          <w:rtl/>
          <w:lang w:eastAsia="he-IL"/>
        </w:rPr>
        <w:t xml:space="preserve"> במדינת ישראל בהמון דברים,</w:t>
      </w:r>
      <w:bookmarkStart w:id="2120" w:name="_ETM_Q1_4310059"/>
      <w:bookmarkEnd w:id="2120"/>
      <w:r>
        <w:rPr>
          <w:rtl/>
          <w:lang w:eastAsia="he-IL"/>
        </w:rPr>
        <w:t xml:space="preserve"> החל מתוכנית חינוכית וכלה בתמיכה באנשים מאוד ספציפיים. ולכן דווקא החזרת מדענים, לפעמים החזרת עשרה מדענים יוצאי דופן היא יותר חשובה מלהחזיר 100 אנשים אחרים.</w:t>
      </w:r>
    </w:p>
    <w:p w:rsidR="00C41397" w:rsidRDefault="00C41397" w:rsidP="00C41397">
      <w:pPr>
        <w:rPr>
          <w:rtl/>
          <w:lang w:eastAsia="he-IL"/>
        </w:rPr>
      </w:pPr>
      <w:bookmarkStart w:id="2121" w:name="_ETM_Q1_4323835"/>
      <w:bookmarkStart w:id="2122" w:name="_ETM_Q1_4323891"/>
      <w:bookmarkEnd w:id="2121"/>
      <w:bookmarkEnd w:id="2122"/>
    </w:p>
    <w:p w:rsidR="00C41397" w:rsidRDefault="00C41397" w:rsidP="00C41397">
      <w:pPr>
        <w:rPr>
          <w:rtl/>
          <w:lang w:eastAsia="he-IL"/>
        </w:rPr>
      </w:pPr>
      <w:r>
        <w:rPr>
          <w:rtl/>
          <w:lang w:eastAsia="he-IL"/>
        </w:rPr>
        <w:t>דבר נוסף, היה כדאי מאוד, יש לנו פה הון אנושי שנכנס במקרה בגלל המלחמה בין אוקראינה ורוסיה. יש שם כמה כישרונות יוצאי דופן ושם יש כישלון ממשלתי ברמה הגרועה ביותר בלתת לאנשים האלה משרה. הם כבר יושבים פה, לתת להם משרה. חלקם עובדים ללא שום אישור והתרומה שלהם יוצאת דופן. ולכן, אם אתם מסתכלים על המגזר הפרטי, אני מציע שבדיון הבא אולי יביאו כמה אנשים מהמגזר הפרטי שהם באמת מקימי חברות ולשאול אותם מה דעתם, מה מציק להם.</w:t>
      </w:r>
    </w:p>
    <w:p w:rsidR="00C41397" w:rsidRDefault="00C41397" w:rsidP="00C41397">
      <w:pPr>
        <w:rPr>
          <w:rtl/>
          <w:lang w:eastAsia="he-IL"/>
        </w:rPr>
      </w:pPr>
    </w:p>
    <w:p w:rsidR="00C41397" w:rsidRDefault="00C41397" w:rsidP="00C41397">
      <w:pPr>
        <w:pStyle w:val="af8"/>
        <w:keepNext/>
        <w:rPr>
          <w:rtl/>
        </w:rPr>
      </w:pPr>
      <w:bookmarkStart w:id="2123" w:name="ET_yor_4739_1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23"/>
    </w:p>
    <w:p w:rsidR="00C41397" w:rsidRDefault="00C41397" w:rsidP="00C41397">
      <w:pPr>
        <w:pStyle w:val="KeepWithNext"/>
        <w:rPr>
          <w:rFonts w:hint="cs"/>
          <w:rtl/>
          <w:lang w:eastAsia="he-IL"/>
        </w:rPr>
      </w:pPr>
    </w:p>
    <w:p w:rsidR="00C41397" w:rsidRDefault="00C41397" w:rsidP="00C41397">
      <w:pPr>
        <w:rPr>
          <w:rtl/>
          <w:lang w:eastAsia="he-IL"/>
        </w:rPr>
      </w:pPr>
      <w:bookmarkStart w:id="2124" w:name="_ETM_Q1_4370310"/>
      <w:bookmarkEnd w:id="2124"/>
      <w:r>
        <w:rPr>
          <w:rtl/>
          <w:lang w:eastAsia="he-IL"/>
        </w:rPr>
        <w:t>תודה, צבי. עוד נציגה של המגזר הפרטי, נועה, גוגל.</w:t>
      </w:r>
      <w:bookmarkStart w:id="2125" w:name="_ETM_Q1_4378317"/>
      <w:bookmarkEnd w:id="2125"/>
    </w:p>
    <w:p w:rsidR="00C41397" w:rsidRDefault="00C41397" w:rsidP="00C41397">
      <w:pPr>
        <w:rPr>
          <w:rtl/>
          <w:lang w:eastAsia="he-IL"/>
        </w:rPr>
      </w:pPr>
      <w:bookmarkStart w:id="2126" w:name="_ETM_Q1_4378396"/>
      <w:bookmarkEnd w:id="2126"/>
    </w:p>
    <w:p w:rsidR="00C41397" w:rsidRDefault="00C41397" w:rsidP="00C41397">
      <w:pPr>
        <w:pStyle w:val="afb"/>
        <w:keepNext/>
        <w:rPr>
          <w:rtl/>
          <w:lang w:eastAsia="he-IL"/>
        </w:rPr>
      </w:pPr>
      <w:bookmarkStart w:id="2127" w:name="ET_guest_634484_183"/>
      <w:r>
        <w:rPr>
          <w:rStyle w:val="TagStyle"/>
          <w:rFonts w:hint="cs"/>
          <w:rtl/>
        </w:rPr>
        <w:t xml:space="preserve"> &lt;&lt; אורח &gt;&gt; </w:t>
      </w:r>
      <w:r>
        <w:rPr>
          <w:rFonts w:hint="cs"/>
          <w:rtl/>
          <w:lang w:eastAsia="he-IL"/>
        </w:rPr>
        <w:t xml:space="preserve">נועה </w:t>
      </w:r>
      <w:proofErr w:type="spellStart"/>
      <w:r>
        <w:rPr>
          <w:rFonts w:hint="cs"/>
          <w:rtl/>
          <w:lang w:eastAsia="he-IL"/>
        </w:rPr>
        <w:t>לפלר</w:t>
      </w:r>
      <w:proofErr w:type="spellEnd"/>
      <w:r>
        <w:rPr>
          <w:rFonts w:hint="cs"/>
          <w:rtl/>
          <w:lang w:eastAsia="he-IL"/>
        </w:rPr>
        <w:t xml:space="preserve"> </w:t>
      </w:r>
      <w:proofErr w:type="spellStart"/>
      <w:r>
        <w:rPr>
          <w:rFonts w:hint="cs"/>
          <w:rtl/>
          <w:lang w:eastAsia="he-IL"/>
        </w:rPr>
        <w:t>אלפנט</w:t>
      </w:r>
      <w:bookmarkStart w:id="2128" w:name="_ETM_Q1_4378460"/>
      <w:bookmarkEnd w:id="2128"/>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127"/>
    </w:p>
    <w:p w:rsidR="00C41397" w:rsidRDefault="00C41397" w:rsidP="00C41397">
      <w:pPr>
        <w:pStyle w:val="KeepWithNext"/>
        <w:rPr>
          <w:rFonts w:hint="cs"/>
          <w:rtl/>
          <w:lang w:eastAsia="he-IL"/>
        </w:rPr>
      </w:pPr>
    </w:p>
    <w:p w:rsidR="00C41397" w:rsidRDefault="00C41397" w:rsidP="00C41397">
      <w:pPr>
        <w:rPr>
          <w:rtl/>
          <w:lang w:eastAsia="he-IL"/>
        </w:rPr>
      </w:pPr>
      <w:bookmarkStart w:id="2129" w:name="_ETM_Q1_4381079"/>
      <w:bookmarkEnd w:id="2129"/>
      <w:r>
        <w:rPr>
          <w:rtl/>
          <w:lang w:eastAsia="he-IL"/>
        </w:rPr>
        <w:t xml:space="preserve">תודה. נועה </w:t>
      </w:r>
      <w:proofErr w:type="spellStart"/>
      <w:r>
        <w:rPr>
          <w:rtl/>
          <w:lang w:eastAsia="he-IL"/>
        </w:rPr>
        <w:t>לפלר</w:t>
      </w:r>
      <w:proofErr w:type="spellEnd"/>
      <w:r>
        <w:rPr>
          <w:rtl/>
          <w:lang w:eastAsia="he-IL"/>
        </w:rPr>
        <w:t xml:space="preserve"> </w:t>
      </w:r>
      <w:proofErr w:type="spellStart"/>
      <w:r>
        <w:rPr>
          <w:rtl/>
          <w:lang w:eastAsia="he-IL"/>
        </w:rPr>
        <w:t>אלפנט</w:t>
      </w:r>
      <w:proofErr w:type="spellEnd"/>
      <w:r>
        <w:rPr>
          <w:rtl/>
          <w:lang w:eastAsia="he-IL"/>
        </w:rPr>
        <w:t>, גוגל. נאמרו פה המ</w:t>
      </w:r>
      <w:bookmarkStart w:id="2130" w:name="_ETM_Q1_4378955"/>
      <w:bookmarkEnd w:id="2130"/>
      <w:r>
        <w:rPr>
          <w:rtl/>
          <w:lang w:eastAsia="he-IL"/>
        </w:rPr>
        <w:t>ון דברים, תודה על הדיון המעניין הזה</w:t>
      </w:r>
      <w:bookmarkStart w:id="2131" w:name="_ETM_Q1_4377264"/>
      <w:bookmarkStart w:id="2132" w:name="_ETM_Q1_4377488"/>
      <w:bookmarkEnd w:id="2131"/>
      <w:bookmarkEnd w:id="2132"/>
      <w:r>
        <w:rPr>
          <w:rtl/>
          <w:lang w:eastAsia="he-IL"/>
        </w:rPr>
        <w:t xml:space="preserve">. קודם כול, אני חושבת שבאמת אנשי הממשלה בדרג הפקידותי שמדברים כאן באמת עושים עבודה חשובה מאוד לילות כימים. </w:t>
      </w:r>
      <w:r>
        <w:rPr>
          <w:rFonts w:ascii="David" w:hAnsi="David"/>
          <w:rtl/>
          <w:lang w:eastAsia="he-IL"/>
        </w:rPr>
        <w:t>דוגמה</w:t>
      </w:r>
      <w:r>
        <w:rPr>
          <w:rtl/>
          <w:lang w:eastAsia="he-IL"/>
        </w:rPr>
        <w:t xml:space="preserve"> </w:t>
      </w:r>
      <w:r>
        <w:rPr>
          <w:rFonts w:ascii="David" w:hAnsi="David"/>
          <w:rtl/>
          <w:lang w:eastAsia="he-IL"/>
        </w:rPr>
        <w:t>אחת</w:t>
      </w:r>
      <w:r>
        <w:rPr>
          <w:rtl/>
          <w:lang w:eastAsia="he-IL"/>
        </w:rPr>
        <w:t xml:space="preserve"> היא </w:t>
      </w:r>
      <w:r>
        <w:rPr>
          <w:rFonts w:ascii="David" w:hAnsi="David"/>
          <w:rtl/>
          <w:lang w:eastAsia="he-IL"/>
        </w:rPr>
        <w:t>נימבוס</w:t>
      </w:r>
      <w:r>
        <w:rPr>
          <w:rtl/>
          <w:lang w:eastAsia="he-IL"/>
        </w:rPr>
        <w:t xml:space="preserve"> </w:t>
      </w:r>
      <w:r>
        <w:rPr>
          <w:rFonts w:ascii="David" w:hAnsi="David"/>
          <w:rtl/>
          <w:lang w:eastAsia="he-IL"/>
        </w:rPr>
        <w:t>ואני</w:t>
      </w:r>
      <w:r>
        <w:rPr>
          <w:rtl/>
          <w:lang w:eastAsia="he-IL"/>
        </w:rPr>
        <w:t xml:space="preserve"> </w:t>
      </w:r>
      <w:r>
        <w:rPr>
          <w:rFonts w:ascii="David" w:hAnsi="David"/>
          <w:rtl/>
          <w:lang w:eastAsia="he-IL"/>
        </w:rPr>
        <w:t>חושבת</w:t>
      </w:r>
      <w:r>
        <w:rPr>
          <w:rtl/>
          <w:lang w:eastAsia="he-IL"/>
        </w:rPr>
        <w:t xml:space="preserve"> </w:t>
      </w:r>
      <w:r>
        <w:rPr>
          <w:rFonts w:ascii="David" w:hAnsi="David"/>
          <w:rtl/>
          <w:lang w:eastAsia="he-IL"/>
        </w:rPr>
        <w:t>שבהמשך</w:t>
      </w:r>
      <w:r>
        <w:rPr>
          <w:rtl/>
          <w:lang w:eastAsia="he-IL"/>
        </w:rPr>
        <w:t xml:space="preserve"> </w:t>
      </w:r>
      <w:r>
        <w:rPr>
          <w:rFonts w:ascii="David" w:hAnsi="David"/>
          <w:rtl/>
          <w:lang w:eastAsia="he-IL"/>
        </w:rPr>
        <w:t>לדבריך</w:t>
      </w:r>
      <w:r>
        <w:rPr>
          <w:rtl/>
          <w:lang w:eastAsia="he-IL"/>
        </w:rPr>
        <w:t xml:space="preserve">, </w:t>
      </w:r>
      <w:r>
        <w:rPr>
          <w:rFonts w:ascii="David" w:hAnsi="David"/>
          <w:rtl/>
          <w:lang w:eastAsia="he-IL"/>
        </w:rPr>
        <w:t>יש</w:t>
      </w:r>
      <w:r>
        <w:rPr>
          <w:rtl/>
          <w:lang w:eastAsia="he-IL"/>
        </w:rPr>
        <w:t xml:space="preserve"> </w:t>
      </w:r>
      <w:r>
        <w:rPr>
          <w:rFonts w:ascii="David" w:hAnsi="David"/>
          <w:rtl/>
          <w:lang w:eastAsia="he-IL"/>
        </w:rPr>
        <w:t>פה</w:t>
      </w:r>
      <w:r>
        <w:rPr>
          <w:rtl/>
          <w:lang w:eastAsia="he-IL"/>
        </w:rPr>
        <w:t xml:space="preserve"> </w:t>
      </w:r>
      <w:r>
        <w:rPr>
          <w:rFonts w:ascii="David" w:hAnsi="David"/>
          <w:rtl/>
          <w:lang w:eastAsia="he-IL"/>
        </w:rPr>
        <w:t>שני</w:t>
      </w:r>
      <w:r>
        <w:rPr>
          <w:rtl/>
          <w:lang w:eastAsia="he-IL"/>
        </w:rPr>
        <w:t xml:space="preserve"> </w:t>
      </w:r>
      <w:r>
        <w:rPr>
          <w:rFonts w:ascii="David" w:hAnsi="David"/>
          <w:rtl/>
          <w:lang w:eastAsia="he-IL"/>
        </w:rPr>
        <w:t>דיונים</w:t>
      </w:r>
      <w:r>
        <w:rPr>
          <w:rtl/>
          <w:lang w:eastAsia="he-IL"/>
        </w:rPr>
        <w:t xml:space="preserve">, </w:t>
      </w:r>
      <w:r>
        <w:rPr>
          <w:rFonts w:ascii="David" w:hAnsi="David"/>
          <w:rtl/>
          <w:lang w:eastAsia="he-IL"/>
        </w:rPr>
        <w:t>אחד</w:t>
      </w:r>
      <w:r>
        <w:rPr>
          <w:rtl/>
          <w:lang w:eastAsia="he-IL"/>
        </w:rPr>
        <w:t xml:space="preserve"> </w:t>
      </w:r>
      <w:r>
        <w:rPr>
          <w:rFonts w:ascii="David" w:hAnsi="David"/>
          <w:rtl/>
          <w:lang w:eastAsia="he-IL"/>
        </w:rPr>
        <w:t>על</w:t>
      </w:r>
      <w:r>
        <w:rPr>
          <w:rtl/>
          <w:lang w:eastAsia="he-IL"/>
        </w:rPr>
        <w:t xml:space="preserve"> </w:t>
      </w:r>
      <w:r>
        <w:rPr>
          <w:rFonts w:ascii="David" w:hAnsi="David"/>
          <w:rtl/>
          <w:lang w:eastAsia="he-IL"/>
        </w:rPr>
        <w:t>התעשייה</w:t>
      </w:r>
      <w:r>
        <w:rPr>
          <w:rtl/>
          <w:lang w:eastAsia="he-IL"/>
        </w:rPr>
        <w:t xml:space="preserve">, </w:t>
      </w:r>
      <w:r>
        <w:rPr>
          <w:rFonts w:ascii="David" w:hAnsi="David"/>
          <w:rtl/>
          <w:lang w:eastAsia="he-IL"/>
        </w:rPr>
        <w:t>ואחד</w:t>
      </w:r>
      <w:r>
        <w:rPr>
          <w:rtl/>
          <w:lang w:eastAsia="he-IL"/>
        </w:rPr>
        <w:t xml:space="preserve"> </w:t>
      </w:r>
      <w:r>
        <w:rPr>
          <w:rFonts w:ascii="David" w:hAnsi="David"/>
          <w:rtl/>
          <w:lang w:eastAsia="he-IL"/>
        </w:rPr>
        <w:t xml:space="preserve">על </w:t>
      </w:r>
      <w:r>
        <w:rPr>
          <w:rFonts w:ascii="David" w:hAnsi="David"/>
          <w:lang w:eastAsia="he-IL"/>
        </w:rPr>
        <w:t>AI</w:t>
      </w:r>
      <w:bookmarkStart w:id="2133" w:name="_ETM_Q1_4405427"/>
      <w:bookmarkStart w:id="2134" w:name="_ETM_Q1_4405663"/>
      <w:bookmarkEnd w:id="2133"/>
      <w:bookmarkEnd w:id="2134"/>
      <w:r>
        <w:rPr>
          <w:rtl/>
          <w:lang w:eastAsia="he-IL"/>
        </w:rPr>
        <w:t xml:space="preserve"> </w:t>
      </w:r>
      <w:r>
        <w:rPr>
          <w:rFonts w:ascii="David" w:hAnsi="David"/>
          <w:rtl/>
          <w:lang w:eastAsia="he-IL"/>
        </w:rPr>
        <w:t>בממשלה</w:t>
      </w:r>
      <w:bookmarkStart w:id="2135" w:name="_ETM_Q1_4407163"/>
      <w:bookmarkEnd w:id="2135"/>
      <w:r>
        <w:rPr>
          <w:rtl/>
          <w:lang w:eastAsia="he-IL"/>
        </w:rPr>
        <w:t xml:space="preserve"> </w:t>
      </w:r>
      <w:r>
        <w:rPr>
          <w:rFonts w:ascii="David" w:hAnsi="David"/>
          <w:rtl/>
          <w:lang w:eastAsia="he-IL"/>
        </w:rPr>
        <w:t>או</w:t>
      </w:r>
      <w:r>
        <w:rPr>
          <w:rtl/>
          <w:lang w:eastAsia="he-IL"/>
        </w:rPr>
        <w:t xml:space="preserve"> </w:t>
      </w:r>
      <w:r>
        <w:rPr>
          <w:rFonts w:ascii="David" w:hAnsi="David"/>
          <w:rtl/>
          <w:lang w:eastAsia="he-IL"/>
        </w:rPr>
        <w:t>בכלל</w:t>
      </w:r>
      <w:r>
        <w:rPr>
          <w:rtl/>
          <w:lang w:eastAsia="he-IL"/>
        </w:rPr>
        <w:t xml:space="preserve"> </w:t>
      </w:r>
      <w:r>
        <w:rPr>
          <w:rFonts w:ascii="David" w:hAnsi="David"/>
          <w:rtl/>
          <w:lang w:eastAsia="he-IL"/>
        </w:rPr>
        <w:t>אימוץ</w:t>
      </w:r>
      <w:r>
        <w:rPr>
          <w:rtl/>
          <w:lang w:eastAsia="he-IL"/>
        </w:rPr>
        <w:t xml:space="preserve"> </w:t>
      </w:r>
      <w:r>
        <w:rPr>
          <w:rFonts w:ascii="David" w:hAnsi="David"/>
          <w:rtl/>
          <w:lang w:eastAsia="he-IL"/>
        </w:rPr>
        <w:t>טכנולוגיה</w:t>
      </w:r>
      <w:r>
        <w:rPr>
          <w:rtl/>
          <w:lang w:eastAsia="he-IL"/>
        </w:rPr>
        <w:t xml:space="preserve"> </w:t>
      </w:r>
      <w:r>
        <w:rPr>
          <w:rFonts w:ascii="David" w:hAnsi="David"/>
          <w:rtl/>
          <w:lang w:eastAsia="he-IL"/>
        </w:rPr>
        <w:t>בממשלה</w:t>
      </w:r>
      <w:r>
        <w:rPr>
          <w:rtl/>
          <w:lang w:eastAsia="he-IL"/>
        </w:rPr>
        <w:t xml:space="preserve">. </w:t>
      </w:r>
      <w:r>
        <w:rPr>
          <w:rFonts w:ascii="David" w:hAnsi="David"/>
          <w:rtl/>
          <w:lang w:eastAsia="he-IL"/>
        </w:rPr>
        <w:t>כמובן</w:t>
      </w:r>
      <w:r>
        <w:rPr>
          <w:rtl/>
          <w:lang w:eastAsia="he-IL"/>
        </w:rPr>
        <w:t xml:space="preserve"> </w:t>
      </w:r>
      <w:r>
        <w:rPr>
          <w:rFonts w:ascii="David" w:hAnsi="David"/>
          <w:rtl/>
          <w:lang w:eastAsia="he-IL"/>
        </w:rPr>
        <w:t>אלה</w:t>
      </w:r>
      <w:r>
        <w:rPr>
          <w:rtl/>
          <w:lang w:eastAsia="he-IL"/>
        </w:rPr>
        <w:t xml:space="preserve"> </w:t>
      </w:r>
      <w:r>
        <w:rPr>
          <w:rFonts w:ascii="David" w:hAnsi="David"/>
          <w:rtl/>
          <w:lang w:eastAsia="he-IL"/>
        </w:rPr>
        <w:t>שני</w:t>
      </w:r>
      <w:r>
        <w:rPr>
          <w:rtl/>
          <w:lang w:eastAsia="he-IL"/>
        </w:rPr>
        <w:t xml:space="preserve"> </w:t>
      </w:r>
      <w:r>
        <w:rPr>
          <w:rFonts w:ascii="David" w:hAnsi="David"/>
          <w:rtl/>
          <w:lang w:eastAsia="he-IL"/>
        </w:rPr>
        <w:t>תהליכים</w:t>
      </w:r>
      <w:r>
        <w:rPr>
          <w:rtl/>
          <w:lang w:eastAsia="he-IL"/>
        </w:rPr>
        <w:t xml:space="preserve"> </w:t>
      </w:r>
      <w:r>
        <w:rPr>
          <w:rFonts w:ascii="David" w:hAnsi="David"/>
          <w:rtl/>
          <w:lang w:eastAsia="he-IL"/>
        </w:rPr>
        <w:t>נפרדים</w:t>
      </w:r>
      <w:r>
        <w:rPr>
          <w:rtl/>
          <w:lang w:eastAsia="he-IL"/>
        </w:rPr>
        <w:t xml:space="preserve">, </w:t>
      </w:r>
      <w:r>
        <w:rPr>
          <w:rFonts w:ascii="David" w:hAnsi="David"/>
          <w:rtl/>
          <w:lang w:eastAsia="he-IL"/>
        </w:rPr>
        <w:t>ולאורך</w:t>
      </w:r>
      <w:r>
        <w:rPr>
          <w:rtl/>
          <w:lang w:eastAsia="he-IL"/>
        </w:rPr>
        <w:t xml:space="preserve"> </w:t>
      </w:r>
      <w:r>
        <w:rPr>
          <w:rFonts w:ascii="David" w:hAnsi="David"/>
          <w:rtl/>
          <w:lang w:eastAsia="he-IL"/>
        </w:rPr>
        <w:t>שנים</w:t>
      </w:r>
      <w:r>
        <w:rPr>
          <w:rtl/>
          <w:lang w:eastAsia="he-IL"/>
        </w:rPr>
        <w:t xml:space="preserve">, </w:t>
      </w:r>
      <w:r>
        <w:rPr>
          <w:rFonts w:ascii="David" w:hAnsi="David"/>
          <w:rtl/>
          <w:lang w:eastAsia="he-IL"/>
        </w:rPr>
        <w:t>עוד</w:t>
      </w:r>
      <w:r>
        <w:rPr>
          <w:rtl/>
          <w:lang w:eastAsia="he-IL"/>
        </w:rPr>
        <w:t xml:space="preserve"> </w:t>
      </w:r>
      <w:r>
        <w:rPr>
          <w:rFonts w:ascii="David" w:hAnsi="David"/>
          <w:rtl/>
          <w:lang w:eastAsia="he-IL"/>
        </w:rPr>
        <w:t>לפני</w:t>
      </w:r>
      <w:r>
        <w:rPr>
          <w:rtl/>
          <w:lang w:eastAsia="he-IL"/>
        </w:rPr>
        <w:t xml:space="preserve"> ש-</w:t>
      </w:r>
      <w:r>
        <w:rPr>
          <w:lang w:eastAsia="he-IL"/>
        </w:rPr>
        <w:t>AI</w:t>
      </w:r>
      <w:r>
        <w:rPr>
          <w:rtl/>
          <w:lang w:eastAsia="he-IL"/>
        </w:rPr>
        <w:t xml:space="preserve"> </w:t>
      </w:r>
      <w:r>
        <w:rPr>
          <w:rFonts w:ascii="David" w:hAnsi="David"/>
          <w:rtl/>
          <w:lang w:eastAsia="he-IL"/>
        </w:rPr>
        <w:t>הפך</w:t>
      </w:r>
      <w:r>
        <w:rPr>
          <w:rtl/>
          <w:lang w:eastAsia="he-IL"/>
        </w:rPr>
        <w:t xml:space="preserve"> </w:t>
      </w:r>
      <w:r>
        <w:rPr>
          <w:rFonts w:ascii="David" w:hAnsi="David"/>
          <w:rtl/>
          <w:lang w:eastAsia="he-IL"/>
        </w:rPr>
        <w:t>להיות</w:t>
      </w:r>
      <w:r>
        <w:rPr>
          <w:rtl/>
          <w:lang w:eastAsia="he-IL"/>
        </w:rPr>
        <w:t xml:space="preserve"> </w:t>
      </w:r>
      <w:r>
        <w:rPr>
          <w:rFonts w:ascii="David" w:hAnsi="David"/>
          <w:rtl/>
          <w:lang w:eastAsia="he-IL"/>
        </w:rPr>
        <w:t>חלק</w:t>
      </w:r>
      <w:r>
        <w:rPr>
          <w:rtl/>
          <w:lang w:eastAsia="he-IL"/>
        </w:rPr>
        <w:t xml:space="preserve"> </w:t>
      </w:r>
      <w:r>
        <w:rPr>
          <w:rFonts w:ascii="David" w:hAnsi="David"/>
          <w:rtl/>
          <w:lang w:eastAsia="he-IL"/>
        </w:rPr>
        <w:t>כל</w:t>
      </w:r>
      <w:r>
        <w:rPr>
          <w:rtl/>
          <w:lang w:eastAsia="he-IL"/>
        </w:rPr>
        <w:t xml:space="preserve"> </w:t>
      </w:r>
      <w:r>
        <w:rPr>
          <w:rFonts w:ascii="David" w:hAnsi="David"/>
          <w:rtl/>
          <w:lang w:eastAsia="he-IL"/>
        </w:rPr>
        <w:t>כך</w:t>
      </w:r>
      <w:r>
        <w:rPr>
          <w:rtl/>
          <w:lang w:eastAsia="he-IL"/>
        </w:rPr>
        <w:t xml:space="preserve"> </w:t>
      </w:r>
      <w:r>
        <w:rPr>
          <w:rFonts w:ascii="David" w:hAnsi="David"/>
          <w:rtl/>
          <w:lang w:eastAsia="he-IL"/>
        </w:rPr>
        <w:t>משמעותי</w:t>
      </w:r>
      <w:r>
        <w:rPr>
          <w:rtl/>
          <w:lang w:eastAsia="he-IL"/>
        </w:rPr>
        <w:t xml:space="preserve"> </w:t>
      </w:r>
      <w:r>
        <w:rPr>
          <w:rFonts w:ascii="David" w:hAnsi="David"/>
          <w:rtl/>
          <w:lang w:eastAsia="he-IL"/>
        </w:rPr>
        <w:t>בחיינו</w:t>
      </w:r>
      <w:r>
        <w:rPr>
          <w:rtl/>
          <w:lang w:eastAsia="he-IL"/>
        </w:rPr>
        <w:t xml:space="preserve">, </w:t>
      </w:r>
      <w:r>
        <w:rPr>
          <w:rFonts w:ascii="David" w:hAnsi="David"/>
          <w:rtl/>
          <w:lang w:eastAsia="he-IL"/>
        </w:rPr>
        <w:t>הממשלה</w:t>
      </w:r>
      <w:r>
        <w:rPr>
          <w:rtl/>
          <w:lang w:eastAsia="he-IL"/>
        </w:rPr>
        <w:t xml:space="preserve"> </w:t>
      </w:r>
      <w:r>
        <w:rPr>
          <w:rFonts w:ascii="David" w:hAnsi="David"/>
          <w:rtl/>
          <w:lang w:eastAsia="he-IL"/>
        </w:rPr>
        <w:t>הייתה</w:t>
      </w:r>
      <w:r>
        <w:rPr>
          <w:rtl/>
          <w:lang w:eastAsia="he-IL"/>
        </w:rPr>
        <w:t xml:space="preserve"> </w:t>
      </w:r>
      <w:r>
        <w:rPr>
          <w:rFonts w:ascii="David" w:hAnsi="David"/>
          <w:rtl/>
          <w:lang w:eastAsia="he-IL"/>
        </w:rPr>
        <w:t>מאחורה</w:t>
      </w:r>
      <w:r>
        <w:rPr>
          <w:rtl/>
          <w:lang w:eastAsia="he-IL"/>
        </w:rPr>
        <w:t xml:space="preserve"> בהשוואה </w:t>
      </w:r>
      <w:r>
        <w:rPr>
          <w:rFonts w:ascii="David" w:hAnsi="David"/>
          <w:rtl/>
          <w:lang w:eastAsia="he-IL"/>
        </w:rPr>
        <w:t>לשוק</w:t>
      </w:r>
      <w:r>
        <w:rPr>
          <w:rtl/>
          <w:lang w:eastAsia="he-IL"/>
        </w:rPr>
        <w:t xml:space="preserve"> </w:t>
      </w:r>
      <w:r>
        <w:rPr>
          <w:rFonts w:ascii="David" w:hAnsi="David"/>
          <w:rtl/>
          <w:lang w:eastAsia="he-IL"/>
        </w:rPr>
        <w:t>הפרטי</w:t>
      </w:r>
      <w:r>
        <w:rPr>
          <w:rtl/>
          <w:lang w:eastAsia="he-IL"/>
        </w:rPr>
        <w:t xml:space="preserve"> </w:t>
      </w:r>
      <w:r>
        <w:rPr>
          <w:rFonts w:ascii="David" w:hAnsi="David"/>
          <w:rtl/>
          <w:lang w:eastAsia="he-IL"/>
        </w:rPr>
        <w:t>והפער</w:t>
      </w:r>
      <w:r>
        <w:rPr>
          <w:rtl/>
          <w:lang w:eastAsia="he-IL"/>
        </w:rPr>
        <w:t xml:space="preserve"> </w:t>
      </w:r>
      <w:r>
        <w:rPr>
          <w:rFonts w:ascii="David" w:hAnsi="David"/>
          <w:rtl/>
          <w:lang w:eastAsia="he-IL"/>
        </w:rPr>
        <w:t>בטח</w:t>
      </w:r>
      <w:r>
        <w:rPr>
          <w:rtl/>
          <w:lang w:eastAsia="he-IL"/>
        </w:rPr>
        <w:t xml:space="preserve"> </w:t>
      </w:r>
      <w:r>
        <w:rPr>
          <w:rFonts w:ascii="David" w:hAnsi="David"/>
          <w:rtl/>
          <w:lang w:eastAsia="he-IL"/>
        </w:rPr>
        <w:t>לא</w:t>
      </w:r>
      <w:r>
        <w:rPr>
          <w:rtl/>
          <w:lang w:eastAsia="he-IL"/>
        </w:rPr>
        <w:t xml:space="preserve"> </w:t>
      </w:r>
      <w:r>
        <w:rPr>
          <w:rFonts w:ascii="David" w:hAnsi="David"/>
          <w:rtl/>
          <w:lang w:eastAsia="he-IL"/>
        </w:rPr>
        <w:t>מצטמצם</w:t>
      </w:r>
      <w:r>
        <w:rPr>
          <w:rtl/>
          <w:lang w:eastAsia="he-IL"/>
        </w:rPr>
        <w:t>.</w:t>
      </w:r>
    </w:p>
    <w:p w:rsidR="00C41397" w:rsidRDefault="00C41397" w:rsidP="00C41397">
      <w:pPr>
        <w:rPr>
          <w:rtl/>
          <w:lang w:eastAsia="he-IL"/>
        </w:rPr>
      </w:pPr>
    </w:p>
    <w:p w:rsidR="00C41397" w:rsidRDefault="00C41397" w:rsidP="00C41397">
      <w:pPr>
        <w:rPr>
          <w:rtl/>
          <w:lang w:eastAsia="he-IL"/>
        </w:rPr>
      </w:pPr>
      <w:r>
        <w:rPr>
          <w:rFonts w:ascii="David" w:hAnsi="David"/>
          <w:rtl/>
          <w:lang w:eastAsia="he-IL"/>
        </w:rPr>
        <w:t>נימבוס הוא</w:t>
      </w:r>
      <w:r>
        <w:rPr>
          <w:rtl/>
          <w:lang w:eastAsia="he-IL"/>
        </w:rPr>
        <w:t xml:space="preserve"> </w:t>
      </w:r>
      <w:r>
        <w:rPr>
          <w:rFonts w:ascii="David" w:hAnsi="David"/>
          <w:rtl/>
          <w:lang w:eastAsia="he-IL"/>
        </w:rPr>
        <w:t>כלי</w:t>
      </w:r>
      <w:r>
        <w:rPr>
          <w:rtl/>
          <w:lang w:eastAsia="he-IL"/>
        </w:rPr>
        <w:t xml:space="preserve"> </w:t>
      </w:r>
      <w:r>
        <w:rPr>
          <w:rFonts w:ascii="David" w:hAnsi="David"/>
          <w:rtl/>
          <w:lang w:eastAsia="he-IL"/>
        </w:rPr>
        <w:t>קריטי</w:t>
      </w:r>
      <w:r>
        <w:rPr>
          <w:rtl/>
          <w:lang w:eastAsia="he-IL"/>
        </w:rPr>
        <w:t xml:space="preserve"> </w:t>
      </w:r>
      <w:r>
        <w:rPr>
          <w:rFonts w:ascii="David" w:hAnsi="David"/>
          <w:rtl/>
          <w:lang w:eastAsia="he-IL"/>
        </w:rPr>
        <w:t>ומאוד</w:t>
      </w:r>
      <w:r>
        <w:rPr>
          <w:rtl/>
          <w:lang w:eastAsia="he-IL"/>
        </w:rPr>
        <w:t xml:space="preserve"> </w:t>
      </w:r>
      <w:r>
        <w:rPr>
          <w:rFonts w:ascii="David" w:hAnsi="David"/>
          <w:rtl/>
          <w:lang w:eastAsia="he-IL"/>
        </w:rPr>
        <w:t>חדשני</w:t>
      </w:r>
      <w:r>
        <w:rPr>
          <w:rtl/>
          <w:lang w:eastAsia="he-IL"/>
        </w:rPr>
        <w:t xml:space="preserve">, </w:t>
      </w:r>
      <w:r>
        <w:rPr>
          <w:rFonts w:ascii="David" w:hAnsi="David"/>
          <w:rtl/>
          <w:lang w:eastAsia="he-IL"/>
        </w:rPr>
        <w:t>ישראל</w:t>
      </w:r>
      <w:r>
        <w:rPr>
          <w:rtl/>
          <w:lang w:eastAsia="he-IL"/>
        </w:rPr>
        <w:t xml:space="preserve"> </w:t>
      </w:r>
      <w:r>
        <w:rPr>
          <w:rFonts w:ascii="David" w:hAnsi="David"/>
          <w:rtl/>
          <w:lang w:eastAsia="he-IL"/>
        </w:rPr>
        <w:t>הייתה</w:t>
      </w:r>
      <w:r>
        <w:rPr>
          <w:rtl/>
          <w:lang w:eastAsia="he-IL"/>
        </w:rPr>
        <w:t xml:space="preserve"> </w:t>
      </w:r>
      <w:r>
        <w:rPr>
          <w:rFonts w:ascii="David" w:hAnsi="David"/>
          <w:rtl/>
          <w:lang w:eastAsia="he-IL"/>
        </w:rPr>
        <w:t>המדינה</w:t>
      </w:r>
      <w:r>
        <w:rPr>
          <w:rtl/>
          <w:lang w:eastAsia="he-IL"/>
        </w:rPr>
        <w:t xml:space="preserve"> </w:t>
      </w:r>
      <w:r>
        <w:rPr>
          <w:rFonts w:ascii="David" w:hAnsi="David"/>
          <w:rtl/>
          <w:lang w:eastAsia="he-IL"/>
        </w:rPr>
        <w:t>הראשונה</w:t>
      </w:r>
      <w:r>
        <w:rPr>
          <w:rtl/>
          <w:lang w:eastAsia="he-IL"/>
        </w:rPr>
        <w:t xml:space="preserve"> </w:t>
      </w:r>
      <w:r>
        <w:rPr>
          <w:rFonts w:ascii="David" w:hAnsi="David"/>
          <w:rtl/>
          <w:lang w:eastAsia="he-IL"/>
        </w:rPr>
        <w:t>שלקחה</w:t>
      </w:r>
      <w:r>
        <w:rPr>
          <w:rtl/>
          <w:lang w:eastAsia="he-IL"/>
        </w:rPr>
        <w:t xml:space="preserve"> </w:t>
      </w:r>
      <w:r>
        <w:rPr>
          <w:rFonts w:ascii="David" w:hAnsi="David"/>
          <w:rtl/>
          <w:lang w:eastAsia="he-IL"/>
        </w:rPr>
        <w:t>צעד</w:t>
      </w:r>
      <w:r>
        <w:rPr>
          <w:rtl/>
          <w:lang w:eastAsia="he-IL"/>
        </w:rPr>
        <w:t xml:space="preserve"> </w:t>
      </w:r>
      <w:r>
        <w:rPr>
          <w:rFonts w:ascii="David" w:hAnsi="David"/>
          <w:rtl/>
          <w:lang w:eastAsia="he-IL"/>
        </w:rPr>
        <w:t>כזה</w:t>
      </w:r>
      <w:r>
        <w:rPr>
          <w:rtl/>
          <w:lang w:eastAsia="he-IL"/>
        </w:rPr>
        <w:t xml:space="preserve"> </w:t>
      </w:r>
      <w:r>
        <w:rPr>
          <w:rFonts w:ascii="David" w:hAnsi="David"/>
          <w:rtl/>
          <w:lang w:eastAsia="he-IL"/>
        </w:rPr>
        <w:t>שכל</w:t>
      </w:r>
      <w:r>
        <w:rPr>
          <w:rtl/>
          <w:lang w:eastAsia="he-IL"/>
        </w:rPr>
        <w:t xml:space="preserve"> </w:t>
      </w:r>
      <w:r>
        <w:rPr>
          <w:rFonts w:ascii="David" w:hAnsi="David"/>
          <w:rtl/>
          <w:lang w:eastAsia="he-IL"/>
        </w:rPr>
        <w:t>הממשלה</w:t>
      </w:r>
      <w:r>
        <w:rPr>
          <w:rtl/>
          <w:lang w:eastAsia="he-IL"/>
        </w:rPr>
        <w:t xml:space="preserve"> </w:t>
      </w:r>
      <w:r>
        <w:rPr>
          <w:rFonts w:ascii="David" w:hAnsi="David"/>
          <w:rtl/>
          <w:lang w:eastAsia="he-IL"/>
        </w:rPr>
        <w:t>עוברת</w:t>
      </w:r>
      <w:r>
        <w:rPr>
          <w:rtl/>
          <w:lang w:eastAsia="he-IL"/>
        </w:rPr>
        <w:t xml:space="preserve"> </w:t>
      </w:r>
      <w:r>
        <w:rPr>
          <w:rFonts w:ascii="David" w:hAnsi="David"/>
          <w:rtl/>
          <w:lang w:eastAsia="he-IL"/>
        </w:rPr>
        <w:t>לענן</w:t>
      </w:r>
      <w:r>
        <w:rPr>
          <w:rtl/>
          <w:lang w:eastAsia="he-IL"/>
        </w:rPr>
        <w:t xml:space="preserve"> </w:t>
      </w:r>
      <w:r>
        <w:rPr>
          <w:rFonts w:ascii="David" w:hAnsi="David"/>
          <w:rtl/>
          <w:lang w:eastAsia="he-IL"/>
        </w:rPr>
        <w:t>דרך</w:t>
      </w:r>
      <w:r>
        <w:rPr>
          <w:rtl/>
          <w:lang w:eastAsia="he-IL"/>
        </w:rPr>
        <w:t xml:space="preserve"> </w:t>
      </w:r>
      <w:r>
        <w:rPr>
          <w:rFonts w:ascii="David" w:hAnsi="David"/>
          <w:rtl/>
          <w:lang w:eastAsia="he-IL"/>
        </w:rPr>
        <w:t>שתי</w:t>
      </w:r>
      <w:r>
        <w:rPr>
          <w:rtl/>
          <w:lang w:eastAsia="he-IL"/>
        </w:rPr>
        <w:t xml:space="preserve"> </w:t>
      </w:r>
      <w:r>
        <w:rPr>
          <w:rFonts w:ascii="David" w:hAnsi="David"/>
          <w:rtl/>
          <w:lang w:eastAsia="he-IL"/>
        </w:rPr>
        <w:t>ספקיות</w:t>
      </w:r>
      <w:r>
        <w:rPr>
          <w:rtl/>
          <w:lang w:eastAsia="he-IL"/>
        </w:rPr>
        <w:t xml:space="preserve">, </w:t>
      </w:r>
      <w:r>
        <w:rPr>
          <w:rFonts w:ascii="David" w:hAnsi="David"/>
          <w:rtl/>
          <w:lang w:eastAsia="he-IL"/>
        </w:rPr>
        <w:t>לשמחתנו</w:t>
      </w:r>
      <w:r>
        <w:rPr>
          <w:rtl/>
          <w:lang w:eastAsia="he-IL"/>
        </w:rPr>
        <w:t xml:space="preserve"> </w:t>
      </w:r>
      <w:r>
        <w:rPr>
          <w:rFonts w:ascii="David" w:hAnsi="David"/>
          <w:rtl/>
          <w:lang w:eastAsia="he-IL"/>
        </w:rPr>
        <w:t>גוגל</w:t>
      </w:r>
      <w:r>
        <w:rPr>
          <w:rtl/>
          <w:lang w:eastAsia="he-IL"/>
        </w:rPr>
        <w:t xml:space="preserve"> </w:t>
      </w:r>
      <w:r>
        <w:rPr>
          <w:rFonts w:ascii="David" w:hAnsi="David"/>
          <w:rtl/>
          <w:lang w:eastAsia="he-IL"/>
        </w:rPr>
        <w:t>היא</w:t>
      </w:r>
      <w:r>
        <w:rPr>
          <w:rtl/>
          <w:lang w:eastAsia="he-IL"/>
        </w:rPr>
        <w:t xml:space="preserve"> </w:t>
      </w:r>
      <w:r>
        <w:rPr>
          <w:rFonts w:ascii="David" w:hAnsi="David"/>
          <w:rtl/>
          <w:lang w:eastAsia="he-IL"/>
        </w:rPr>
        <w:t>אחת</w:t>
      </w:r>
      <w:r>
        <w:rPr>
          <w:rtl/>
          <w:lang w:eastAsia="he-IL"/>
        </w:rPr>
        <w:t xml:space="preserve"> </w:t>
      </w:r>
      <w:r>
        <w:rPr>
          <w:rFonts w:ascii="David" w:hAnsi="David"/>
          <w:rtl/>
          <w:lang w:eastAsia="he-IL"/>
        </w:rPr>
        <w:t>מהן</w:t>
      </w:r>
      <w:r>
        <w:rPr>
          <w:rtl/>
          <w:lang w:eastAsia="he-IL"/>
        </w:rPr>
        <w:t xml:space="preserve">. </w:t>
      </w:r>
      <w:r>
        <w:rPr>
          <w:rFonts w:ascii="David" w:hAnsi="David"/>
          <w:rtl/>
          <w:lang w:eastAsia="he-IL"/>
        </w:rPr>
        <w:t>אני</w:t>
      </w:r>
      <w:r>
        <w:rPr>
          <w:rtl/>
          <w:lang w:eastAsia="he-IL"/>
        </w:rPr>
        <w:t xml:space="preserve"> </w:t>
      </w:r>
      <w:r>
        <w:rPr>
          <w:rFonts w:ascii="David" w:hAnsi="David"/>
          <w:rtl/>
          <w:lang w:eastAsia="he-IL"/>
        </w:rPr>
        <w:t>חושבת</w:t>
      </w:r>
      <w:r>
        <w:rPr>
          <w:rtl/>
          <w:lang w:eastAsia="he-IL"/>
        </w:rPr>
        <w:t xml:space="preserve"> </w:t>
      </w:r>
      <w:r>
        <w:rPr>
          <w:rFonts w:ascii="David" w:hAnsi="David"/>
          <w:rtl/>
          <w:lang w:eastAsia="he-IL"/>
        </w:rPr>
        <w:t>שזה</w:t>
      </w:r>
      <w:r>
        <w:rPr>
          <w:rtl/>
          <w:lang w:eastAsia="he-IL"/>
        </w:rPr>
        <w:t xml:space="preserve"> </w:t>
      </w:r>
      <w:r>
        <w:rPr>
          <w:rFonts w:ascii="David" w:hAnsi="David"/>
          <w:rtl/>
          <w:lang w:eastAsia="he-IL"/>
        </w:rPr>
        <w:t>תהליך</w:t>
      </w:r>
      <w:r>
        <w:rPr>
          <w:rtl/>
          <w:lang w:eastAsia="he-IL"/>
        </w:rPr>
        <w:t xml:space="preserve"> </w:t>
      </w:r>
      <w:r>
        <w:rPr>
          <w:rFonts w:ascii="David" w:hAnsi="David"/>
          <w:rtl/>
          <w:lang w:eastAsia="he-IL"/>
        </w:rPr>
        <w:t>מבורך</w:t>
      </w:r>
      <w:r>
        <w:rPr>
          <w:rtl/>
          <w:lang w:eastAsia="he-IL"/>
        </w:rPr>
        <w:t xml:space="preserve">, </w:t>
      </w:r>
      <w:r>
        <w:rPr>
          <w:rFonts w:ascii="David" w:hAnsi="David"/>
          <w:rtl/>
          <w:lang w:eastAsia="he-IL"/>
        </w:rPr>
        <w:t>אנחנו</w:t>
      </w:r>
      <w:r>
        <w:rPr>
          <w:rtl/>
          <w:lang w:eastAsia="he-IL"/>
        </w:rPr>
        <w:t xml:space="preserve"> </w:t>
      </w:r>
      <w:r>
        <w:rPr>
          <w:rFonts w:ascii="David" w:hAnsi="David"/>
          <w:rtl/>
          <w:lang w:eastAsia="he-IL"/>
        </w:rPr>
        <w:t>שותפים</w:t>
      </w:r>
      <w:r>
        <w:rPr>
          <w:rtl/>
          <w:lang w:eastAsia="he-IL"/>
        </w:rPr>
        <w:t xml:space="preserve"> </w:t>
      </w:r>
      <w:r>
        <w:rPr>
          <w:rFonts w:ascii="David" w:hAnsi="David"/>
          <w:rtl/>
          <w:lang w:eastAsia="he-IL"/>
        </w:rPr>
        <w:t>להרבה</w:t>
      </w:r>
      <w:r>
        <w:rPr>
          <w:rtl/>
          <w:lang w:eastAsia="he-IL"/>
        </w:rPr>
        <w:t xml:space="preserve"> </w:t>
      </w:r>
      <w:r>
        <w:rPr>
          <w:rFonts w:ascii="David" w:hAnsi="David"/>
          <w:rtl/>
          <w:lang w:eastAsia="he-IL"/>
        </w:rPr>
        <w:t>מהפרויקטים</w:t>
      </w:r>
      <w:r>
        <w:rPr>
          <w:rtl/>
          <w:lang w:eastAsia="he-IL"/>
        </w:rPr>
        <w:t xml:space="preserve"> </w:t>
      </w:r>
      <w:r>
        <w:rPr>
          <w:rFonts w:ascii="David" w:hAnsi="David"/>
          <w:rtl/>
          <w:lang w:eastAsia="he-IL"/>
        </w:rPr>
        <w:t>שהוזכרו</w:t>
      </w:r>
      <w:r>
        <w:rPr>
          <w:rtl/>
          <w:lang w:eastAsia="he-IL"/>
        </w:rPr>
        <w:t xml:space="preserve"> </w:t>
      </w:r>
      <w:r>
        <w:rPr>
          <w:rFonts w:ascii="David" w:hAnsi="David"/>
          <w:rtl/>
          <w:lang w:eastAsia="he-IL"/>
        </w:rPr>
        <w:t>פה</w:t>
      </w:r>
      <w:r>
        <w:rPr>
          <w:rtl/>
          <w:lang w:eastAsia="he-IL"/>
        </w:rPr>
        <w:t xml:space="preserve">. </w:t>
      </w:r>
      <w:r>
        <w:rPr>
          <w:rFonts w:ascii="David" w:hAnsi="David"/>
          <w:rtl/>
          <w:lang w:eastAsia="he-IL"/>
        </w:rPr>
        <w:t>אם</w:t>
      </w:r>
      <w:r>
        <w:rPr>
          <w:rtl/>
          <w:lang w:eastAsia="he-IL"/>
        </w:rPr>
        <w:t xml:space="preserve"> </w:t>
      </w:r>
      <w:r>
        <w:rPr>
          <w:rFonts w:ascii="David" w:hAnsi="David"/>
          <w:rtl/>
          <w:lang w:eastAsia="he-IL"/>
        </w:rPr>
        <w:t>מדברים</w:t>
      </w:r>
      <w:r>
        <w:rPr>
          <w:rtl/>
          <w:lang w:eastAsia="he-IL"/>
        </w:rPr>
        <w:t xml:space="preserve"> </w:t>
      </w:r>
      <w:r>
        <w:rPr>
          <w:rFonts w:ascii="David" w:hAnsi="David"/>
          <w:rtl/>
          <w:lang w:eastAsia="he-IL"/>
        </w:rPr>
        <w:t>על</w:t>
      </w:r>
      <w:r>
        <w:rPr>
          <w:rtl/>
          <w:lang w:eastAsia="he-IL"/>
        </w:rPr>
        <w:t xml:space="preserve"> </w:t>
      </w:r>
      <w:r>
        <w:rPr>
          <w:rFonts w:ascii="David" w:hAnsi="David"/>
          <w:rtl/>
          <w:lang w:eastAsia="he-IL"/>
        </w:rPr>
        <w:t>איך</w:t>
      </w:r>
      <w:r>
        <w:rPr>
          <w:rtl/>
          <w:lang w:eastAsia="he-IL"/>
        </w:rPr>
        <w:t xml:space="preserve"> </w:t>
      </w:r>
      <w:r>
        <w:rPr>
          <w:rFonts w:ascii="David" w:hAnsi="David"/>
          <w:rtl/>
          <w:lang w:eastAsia="he-IL"/>
        </w:rPr>
        <w:t>אפשר</w:t>
      </w:r>
      <w:r>
        <w:rPr>
          <w:rtl/>
          <w:lang w:eastAsia="he-IL"/>
        </w:rPr>
        <w:t xml:space="preserve"> </w:t>
      </w:r>
      <w:r>
        <w:rPr>
          <w:rFonts w:ascii="David" w:hAnsi="David"/>
          <w:rtl/>
          <w:lang w:eastAsia="he-IL"/>
        </w:rPr>
        <w:t>לעשות</w:t>
      </w:r>
      <w:r>
        <w:rPr>
          <w:rtl/>
          <w:lang w:eastAsia="he-IL"/>
        </w:rPr>
        <w:t xml:space="preserve"> </w:t>
      </w:r>
      <w:r>
        <w:rPr>
          <w:rFonts w:ascii="David" w:hAnsi="David"/>
          <w:rtl/>
          <w:lang w:eastAsia="he-IL"/>
        </w:rPr>
        <w:t>עוד</w:t>
      </w:r>
      <w:r>
        <w:rPr>
          <w:rtl/>
          <w:lang w:eastAsia="he-IL"/>
        </w:rPr>
        <w:t xml:space="preserve"> </w:t>
      </w:r>
      <w:r>
        <w:rPr>
          <w:rFonts w:ascii="David" w:hAnsi="David"/>
          <w:rtl/>
          <w:lang w:eastAsia="he-IL"/>
        </w:rPr>
        <w:t>מזה</w:t>
      </w:r>
      <w:r>
        <w:rPr>
          <w:rtl/>
          <w:lang w:eastAsia="he-IL"/>
        </w:rPr>
        <w:t xml:space="preserve"> </w:t>
      </w:r>
      <w:r>
        <w:rPr>
          <w:rFonts w:ascii="David" w:hAnsi="David"/>
          <w:rtl/>
          <w:lang w:eastAsia="he-IL"/>
        </w:rPr>
        <w:t>ובמיוחד</w:t>
      </w:r>
      <w:r>
        <w:rPr>
          <w:rtl/>
          <w:lang w:eastAsia="he-IL"/>
        </w:rPr>
        <w:t xml:space="preserve"> </w:t>
      </w:r>
      <w:r>
        <w:rPr>
          <w:rFonts w:ascii="David" w:hAnsi="David"/>
          <w:rtl/>
          <w:lang w:eastAsia="he-IL"/>
        </w:rPr>
        <w:t>כשמסתכלים</w:t>
      </w:r>
      <w:r>
        <w:rPr>
          <w:rtl/>
          <w:lang w:eastAsia="he-IL"/>
        </w:rPr>
        <w:t xml:space="preserve"> </w:t>
      </w:r>
      <w:r>
        <w:rPr>
          <w:rFonts w:ascii="David" w:hAnsi="David"/>
          <w:rtl/>
          <w:lang w:eastAsia="he-IL"/>
        </w:rPr>
        <w:t>על</w:t>
      </w:r>
      <w:r>
        <w:rPr>
          <w:rtl/>
          <w:lang w:eastAsia="he-IL"/>
        </w:rPr>
        <w:t xml:space="preserve"> </w:t>
      </w:r>
      <w:r>
        <w:rPr>
          <w:rFonts w:ascii="David" w:hAnsi="David"/>
          <w:rtl/>
          <w:lang w:eastAsia="he-IL"/>
        </w:rPr>
        <w:t>תקציב</w:t>
      </w:r>
      <w:r>
        <w:rPr>
          <w:rtl/>
          <w:lang w:eastAsia="he-IL"/>
        </w:rPr>
        <w:t xml:space="preserve"> </w:t>
      </w:r>
      <w:r>
        <w:rPr>
          <w:rFonts w:ascii="David" w:hAnsi="David"/>
          <w:rtl/>
          <w:lang w:eastAsia="he-IL"/>
        </w:rPr>
        <w:t>המדינה</w:t>
      </w:r>
      <w:r>
        <w:rPr>
          <w:rtl/>
          <w:lang w:eastAsia="he-IL"/>
        </w:rPr>
        <w:t xml:space="preserve"> </w:t>
      </w:r>
      <w:r>
        <w:rPr>
          <w:rFonts w:ascii="David" w:hAnsi="David"/>
          <w:rtl/>
          <w:lang w:eastAsia="he-IL"/>
        </w:rPr>
        <w:t>המג</w:t>
      </w:r>
      <w:bookmarkStart w:id="2136" w:name="_ETM_Q1_4453100"/>
      <w:bookmarkStart w:id="2137" w:name="_ETM_Q1_4453322"/>
      <w:bookmarkEnd w:id="2136"/>
      <w:bookmarkEnd w:id="2137"/>
      <w:r>
        <w:rPr>
          <w:rFonts w:ascii="David" w:hAnsi="David"/>
          <w:rtl/>
          <w:lang w:eastAsia="he-IL"/>
        </w:rPr>
        <w:t>יע</w:t>
      </w:r>
      <w:r>
        <w:rPr>
          <w:rtl/>
          <w:lang w:eastAsia="he-IL"/>
        </w:rPr>
        <w:t xml:space="preserve">, </w:t>
      </w:r>
      <w:r>
        <w:rPr>
          <w:rFonts w:ascii="David" w:hAnsi="David"/>
          <w:rtl/>
          <w:lang w:eastAsia="he-IL"/>
        </w:rPr>
        <w:t>אני</w:t>
      </w:r>
      <w:r>
        <w:rPr>
          <w:rtl/>
          <w:lang w:eastAsia="he-IL"/>
        </w:rPr>
        <w:t xml:space="preserve"> </w:t>
      </w:r>
      <w:r>
        <w:rPr>
          <w:rFonts w:ascii="David" w:hAnsi="David"/>
          <w:rtl/>
          <w:lang w:eastAsia="he-IL"/>
        </w:rPr>
        <w:t>חושבת</w:t>
      </w:r>
      <w:r>
        <w:rPr>
          <w:rtl/>
          <w:lang w:eastAsia="he-IL"/>
        </w:rPr>
        <w:t xml:space="preserve"> </w:t>
      </w:r>
      <w:r>
        <w:rPr>
          <w:rFonts w:ascii="David" w:hAnsi="David"/>
          <w:rtl/>
          <w:lang w:eastAsia="he-IL"/>
        </w:rPr>
        <w:t>שצריך</w:t>
      </w:r>
      <w:r>
        <w:rPr>
          <w:rtl/>
          <w:lang w:eastAsia="he-IL"/>
        </w:rPr>
        <w:t xml:space="preserve"> </w:t>
      </w:r>
      <w:r>
        <w:rPr>
          <w:rFonts w:ascii="David" w:hAnsi="David"/>
          <w:rtl/>
          <w:lang w:eastAsia="he-IL"/>
        </w:rPr>
        <w:t>תקציבי</w:t>
      </w:r>
      <w:bookmarkStart w:id="2138" w:name="_ETM_Q1_4450447"/>
      <w:bookmarkEnd w:id="2138"/>
      <w:r>
        <w:rPr>
          <w:rFonts w:ascii="David" w:hAnsi="David"/>
          <w:rtl/>
          <w:lang w:eastAsia="he-IL"/>
        </w:rPr>
        <w:t>ם</w:t>
      </w:r>
      <w:r>
        <w:rPr>
          <w:rtl/>
          <w:lang w:eastAsia="he-IL"/>
        </w:rPr>
        <w:t xml:space="preserve"> </w:t>
      </w:r>
      <w:r>
        <w:rPr>
          <w:rFonts w:ascii="David" w:hAnsi="David"/>
          <w:rtl/>
          <w:lang w:eastAsia="he-IL"/>
        </w:rPr>
        <w:t>להגירה</w:t>
      </w:r>
      <w:r>
        <w:rPr>
          <w:rtl/>
          <w:lang w:eastAsia="he-IL"/>
        </w:rPr>
        <w:t xml:space="preserve"> </w:t>
      </w:r>
      <w:r>
        <w:rPr>
          <w:rFonts w:ascii="David" w:hAnsi="David"/>
          <w:rtl/>
          <w:lang w:eastAsia="he-IL"/>
        </w:rPr>
        <w:t>לענן</w:t>
      </w:r>
      <w:r>
        <w:rPr>
          <w:rFonts w:hint="cs"/>
          <w:lang w:eastAsia="he-IL"/>
        </w:rPr>
        <w:t xml:space="preserve"> </w:t>
      </w:r>
      <w:r>
        <w:rPr>
          <w:rFonts w:ascii="David" w:hAnsi="David"/>
          <w:rtl/>
          <w:lang w:eastAsia="he-IL"/>
        </w:rPr>
        <w:t>כי</w:t>
      </w:r>
      <w:r>
        <w:rPr>
          <w:rtl/>
          <w:lang w:eastAsia="he-IL"/>
        </w:rPr>
        <w:t xml:space="preserve"> </w:t>
      </w:r>
      <w:r>
        <w:rPr>
          <w:rFonts w:ascii="David" w:hAnsi="David"/>
          <w:rtl/>
          <w:lang w:eastAsia="he-IL"/>
        </w:rPr>
        <w:t>תקציבי</w:t>
      </w:r>
      <w:r>
        <w:rPr>
          <w:rtl/>
          <w:lang w:eastAsia="he-IL"/>
        </w:rPr>
        <w:t xml:space="preserve"> </w:t>
      </w:r>
      <w:r>
        <w:rPr>
          <w:rFonts w:ascii="David" w:hAnsi="David"/>
          <w:rtl/>
          <w:lang w:eastAsia="he-IL"/>
        </w:rPr>
        <w:t>ה</w:t>
      </w:r>
      <w:r>
        <w:rPr>
          <w:rtl/>
          <w:lang w:eastAsia="he-IL"/>
        </w:rPr>
        <w:t>-</w:t>
      </w:r>
      <w:r>
        <w:rPr>
          <w:lang w:eastAsia="he-IL"/>
        </w:rPr>
        <w:t>IT</w:t>
      </w:r>
      <w:r>
        <w:rPr>
          <w:rtl/>
          <w:lang w:eastAsia="he-IL"/>
        </w:rPr>
        <w:t xml:space="preserve"> שקיימים, </w:t>
      </w:r>
      <w:r>
        <w:rPr>
          <w:rFonts w:ascii="David" w:hAnsi="David"/>
          <w:rtl/>
          <w:lang w:eastAsia="he-IL"/>
        </w:rPr>
        <w:t>הם</w:t>
      </w:r>
      <w:r>
        <w:rPr>
          <w:rtl/>
          <w:lang w:eastAsia="he-IL"/>
        </w:rPr>
        <w:t xml:space="preserve"> </w:t>
      </w:r>
      <w:r>
        <w:rPr>
          <w:rFonts w:ascii="David" w:hAnsi="David"/>
          <w:rtl/>
          <w:lang w:eastAsia="he-IL"/>
        </w:rPr>
        <w:t>משמשים</w:t>
      </w:r>
      <w:r>
        <w:rPr>
          <w:rtl/>
          <w:lang w:eastAsia="he-IL"/>
        </w:rPr>
        <w:t xml:space="preserve"> </w:t>
      </w:r>
      <w:r>
        <w:rPr>
          <w:rFonts w:ascii="David" w:hAnsi="David"/>
          <w:rtl/>
          <w:lang w:eastAsia="he-IL"/>
        </w:rPr>
        <w:t>את</w:t>
      </w:r>
      <w:r>
        <w:rPr>
          <w:rtl/>
          <w:lang w:eastAsia="he-IL"/>
        </w:rPr>
        <w:t xml:space="preserve"> </w:t>
      </w:r>
      <w:r>
        <w:rPr>
          <w:rFonts w:ascii="David" w:hAnsi="David"/>
          <w:rtl/>
          <w:lang w:eastAsia="he-IL"/>
        </w:rPr>
        <w:t>התשתית</w:t>
      </w:r>
      <w:r>
        <w:rPr>
          <w:rtl/>
          <w:lang w:eastAsia="he-IL"/>
        </w:rPr>
        <w:t xml:space="preserve"> </w:t>
      </w:r>
      <w:r>
        <w:rPr>
          <w:rFonts w:ascii="David" w:hAnsi="David"/>
          <w:rtl/>
          <w:lang w:eastAsia="he-IL"/>
        </w:rPr>
        <w:t>הקיימת</w:t>
      </w:r>
      <w:r>
        <w:rPr>
          <w:rFonts w:hint="cs"/>
          <w:lang w:eastAsia="he-IL"/>
        </w:rPr>
        <w:t xml:space="preserve"> </w:t>
      </w:r>
      <w:r>
        <w:rPr>
          <w:rFonts w:ascii="David" w:hAnsi="David"/>
          <w:rtl/>
          <w:lang w:eastAsia="he-IL"/>
        </w:rPr>
        <w:t>ותקציבים</w:t>
      </w:r>
      <w:r>
        <w:rPr>
          <w:rtl/>
          <w:lang w:eastAsia="he-IL"/>
        </w:rPr>
        <w:t xml:space="preserve"> </w:t>
      </w:r>
      <w:r>
        <w:rPr>
          <w:rFonts w:ascii="David" w:hAnsi="David"/>
          <w:rtl/>
          <w:lang w:eastAsia="he-IL"/>
        </w:rPr>
        <w:t>נוספים</w:t>
      </w:r>
      <w:r>
        <w:rPr>
          <w:rtl/>
          <w:lang w:eastAsia="he-IL"/>
        </w:rPr>
        <w:t xml:space="preserve"> </w:t>
      </w:r>
      <w:r>
        <w:rPr>
          <w:rFonts w:ascii="David" w:hAnsi="David"/>
          <w:rtl/>
          <w:lang w:eastAsia="he-IL"/>
        </w:rPr>
        <w:t>יעזרו</w:t>
      </w:r>
      <w:r>
        <w:rPr>
          <w:rtl/>
          <w:lang w:eastAsia="he-IL"/>
        </w:rPr>
        <w:t xml:space="preserve"> </w:t>
      </w:r>
      <w:r>
        <w:rPr>
          <w:rFonts w:ascii="David" w:hAnsi="David"/>
          <w:rtl/>
          <w:lang w:eastAsia="he-IL"/>
        </w:rPr>
        <w:t>להאצה</w:t>
      </w:r>
      <w:r>
        <w:rPr>
          <w:rtl/>
          <w:lang w:eastAsia="he-IL"/>
        </w:rPr>
        <w:t xml:space="preserve"> </w:t>
      </w:r>
      <w:r>
        <w:rPr>
          <w:rFonts w:ascii="David" w:hAnsi="David"/>
          <w:rtl/>
          <w:lang w:eastAsia="he-IL"/>
        </w:rPr>
        <w:t>של</w:t>
      </w:r>
      <w:r>
        <w:rPr>
          <w:rtl/>
          <w:lang w:eastAsia="he-IL"/>
        </w:rPr>
        <w:t xml:space="preserve"> </w:t>
      </w:r>
      <w:r>
        <w:rPr>
          <w:rFonts w:ascii="David" w:hAnsi="David"/>
          <w:rtl/>
          <w:lang w:eastAsia="he-IL"/>
        </w:rPr>
        <w:t>המעבר</w:t>
      </w:r>
      <w:r>
        <w:rPr>
          <w:rtl/>
          <w:lang w:eastAsia="he-IL"/>
        </w:rPr>
        <w:t>.</w:t>
      </w:r>
    </w:p>
    <w:p w:rsidR="00C41397" w:rsidRDefault="00C41397" w:rsidP="00C41397">
      <w:pPr>
        <w:rPr>
          <w:rtl/>
          <w:lang w:eastAsia="he-IL"/>
        </w:rPr>
      </w:pPr>
    </w:p>
    <w:p w:rsidR="00C41397" w:rsidRDefault="00C41397" w:rsidP="00C41397">
      <w:pPr>
        <w:rPr>
          <w:rtl/>
          <w:lang w:eastAsia="he-IL"/>
        </w:rPr>
      </w:pPr>
      <w:r>
        <w:rPr>
          <w:rtl/>
          <w:lang w:eastAsia="he-IL"/>
        </w:rPr>
        <w:t xml:space="preserve">אני חושבת שאחד </w:t>
      </w:r>
      <w:r>
        <w:rPr>
          <w:rFonts w:ascii="David" w:hAnsi="David"/>
          <w:rtl/>
          <w:lang w:eastAsia="he-IL"/>
        </w:rPr>
        <w:t>האתגרים</w:t>
      </w:r>
      <w:r>
        <w:rPr>
          <w:rtl/>
          <w:lang w:eastAsia="he-IL"/>
        </w:rPr>
        <w:t xml:space="preserve"> </w:t>
      </w:r>
      <w:r>
        <w:rPr>
          <w:rFonts w:ascii="David" w:hAnsi="David"/>
          <w:rtl/>
          <w:lang w:eastAsia="he-IL"/>
        </w:rPr>
        <w:t>שאנחנו</w:t>
      </w:r>
      <w:r>
        <w:rPr>
          <w:rtl/>
          <w:lang w:eastAsia="he-IL"/>
        </w:rPr>
        <w:t xml:space="preserve"> </w:t>
      </w:r>
      <w:r>
        <w:rPr>
          <w:rFonts w:ascii="David" w:hAnsi="David"/>
          <w:rtl/>
          <w:lang w:eastAsia="he-IL"/>
        </w:rPr>
        <w:t>רואים</w:t>
      </w:r>
      <w:r>
        <w:rPr>
          <w:rtl/>
          <w:lang w:eastAsia="he-IL"/>
        </w:rPr>
        <w:t xml:space="preserve"> הוא </w:t>
      </w:r>
      <w:r>
        <w:rPr>
          <w:rFonts w:ascii="David" w:hAnsi="David"/>
          <w:rtl/>
          <w:lang w:eastAsia="he-IL"/>
        </w:rPr>
        <w:t>השיח</w:t>
      </w:r>
      <w:r>
        <w:rPr>
          <w:rtl/>
          <w:lang w:eastAsia="he-IL"/>
        </w:rPr>
        <w:t xml:space="preserve"> </w:t>
      </w:r>
      <w:r>
        <w:rPr>
          <w:rFonts w:ascii="David" w:hAnsi="David"/>
          <w:rtl/>
          <w:lang w:eastAsia="he-IL"/>
        </w:rPr>
        <w:t>מול</w:t>
      </w:r>
      <w:r>
        <w:rPr>
          <w:rtl/>
          <w:lang w:eastAsia="he-IL"/>
        </w:rPr>
        <w:t xml:space="preserve"> </w:t>
      </w:r>
      <w:r>
        <w:rPr>
          <w:rFonts w:ascii="David" w:hAnsi="David"/>
          <w:rtl/>
          <w:lang w:eastAsia="he-IL"/>
        </w:rPr>
        <w:t>הגורמים</w:t>
      </w:r>
      <w:r>
        <w:rPr>
          <w:rtl/>
          <w:lang w:eastAsia="he-IL"/>
        </w:rPr>
        <w:t xml:space="preserve"> </w:t>
      </w:r>
      <w:r>
        <w:rPr>
          <w:rFonts w:ascii="David" w:hAnsi="David"/>
          <w:rtl/>
          <w:lang w:eastAsia="he-IL"/>
        </w:rPr>
        <w:t>המקצועיים</w:t>
      </w:r>
      <w:r>
        <w:rPr>
          <w:rtl/>
          <w:lang w:eastAsia="he-IL"/>
        </w:rPr>
        <w:t xml:space="preserve"> </w:t>
      </w:r>
      <w:r>
        <w:rPr>
          <w:rFonts w:ascii="David" w:hAnsi="David"/>
          <w:rtl/>
          <w:lang w:eastAsia="he-IL"/>
        </w:rPr>
        <w:t>בממשלה</w:t>
      </w:r>
      <w:r>
        <w:rPr>
          <w:rtl/>
          <w:lang w:eastAsia="he-IL"/>
        </w:rPr>
        <w:t xml:space="preserve"> </w:t>
      </w:r>
      <w:r>
        <w:rPr>
          <w:rFonts w:ascii="David" w:hAnsi="David"/>
          <w:rtl/>
          <w:lang w:eastAsia="he-IL"/>
        </w:rPr>
        <w:t>הלא</w:t>
      </w:r>
      <w:r>
        <w:rPr>
          <w:rtl/>
          <w:lang w:eastAsia="he-IL"/>
        </w:rPr>
        <w:t xml:space="preserve"> </w:t>
      </w:r>
      <w:r>
        <w:rPr>
          <w:rFonts w:ascii="David" w:hAnsi="David"/>
          <w:rtl/>
          <w:lang w:eastAsia="he-IL"/>
        </w:rPr>
        <w:t>טכנולוגיים</w:t>
      </w:r>
      <w:r>
        <w:rPr>
          <w:rtl/>
          <w:lang w:eastAsia="he-IL"/>
        </w:rPr>
        <w:t>, הס</w:t>
      </w:r>
      <w:r>
        <w:rPr>
          <w:rFonts w:ascii="David" w:hAnsi="David"/>
          <w:rtl/>
          <w:lang w:eastAsia="he-IL"/>
        </w:rPr>
        <w:t>מנכ</w:t>
      </w:r>
      <w:r>
        <w:rPr>
          <w:rtl/>
          <w:lang w:eastAsia="he-IL"/>
        </w:rPr>
        <w:t>"</w:t>
      </w:r>
      <w:r>
        <w:rPr>
          <w:rFonts w:ascii="David" w:hAnsi="David"/>
          <w:rtl/>
          <w:lang w:eastAsia="he-IL"/>
        </w:rPr>
        <w:t>לים</w:t>
      </w:r>
      <w:r>
        <w:rPr>
          <w:rtl/>
          <w:lang w:eastAsia="he-IL"/>
        </w:rPr>
        <w:t xml:space="preserve">, </w:t>
      </w:r>
      <w:r>
        <w:rPr>
          <w:rFonts w:ascii="David" w:hAnsi="David"/>
          <w:rtl/>
          <w:lang w:eastAsia="he-IL"/>
        </w:rPr>
        <w:t>המנכ</w:t>
      </w:r>
      <w:r>
        <w:rPr>
          <w:rtl/>
          <w:lang w:eastAsia="he-IL"/>
        </w:rPr>
        <w:t>"</w:t>
      </w:r>
      <w:r>
        <w:rPr>
          <w:rFonts w:ascii="David" w:hAnsi="David"/>
          <w:rtl/>
          <w:lang w:eastAsia="he-IL"/>
        </w:rPr>
        <w:t>לים</w:t>
      </w:r>
      <w:r>
        <w:rPr>
          <w:rtl/>
          <w:lang w:eastAsia="he-IL"/>
        </w:rPr>
        <w:t>, ש</w:t>
      </w:r>
      <w:r>
        <w:rPr>
          <w:rFonts w:ascii="David" w:hAnsi="David"/>
          <w:rtl/>
          <w:lang w:eastAsia="he-IL"/>
        </w:rPr>
        <w:t>כשמדברים</w:t>
      </w:r>
      <w:r>
        <w:rPr>
          <w:rtl/>
          <w:lang w:eastAsia="he-IL"/>
        </w:rPr>
        <w:t xml:space="preserve"> </w:t>
      </w:r>
      <w:r>
        <w:rPr>
          <w:rFonts w:ascii="David" w:hAnsi="David"/>
          <w:rtl/>
          <w:lang w:eastAsia="he-IL"/>
        </w:rPr>
        <w:t>איתם</w:t>
      </w:r>
      <w:r>
        <w:rPr>
          <w:rtl/>
          <w:lang w:eastAsia="he-IL"/>
        </w:rPr>
        <w:t xml:space="preserve"> </w:t>
      </w:r>
      <w:r>
        <w:rPr>
          <w:rFonts w:ascii="David" w:hAnsi="David"/>
          <w:rtl/>
          <w:lang w:eastAsia="he-IL"/>
        </w:rPr>
        <w:t>על</w:t>
      </w:r>
      <w:r>
        <w:rPr>
          <w:rtl/>
          <w:lang w:eastAsia="he-IL"/>
        </w:rPr>
        <w:t xml:space="preserve"> </w:t>
      </w:r>
      <w:r>
        <w:rPr>
          <w:rFonts w:ascii="David" w:hAnsi="David"/>
          <w:rtl/>
          <w:lang w:eastAsia="he-IL"/>
        </w:rPr>
        <w:t>ענן</w:t>
      </w:r>
      <w:r>
        <w:rPr>
          <w:rtl/>
          <w:lang w:eastAsia="he-IL"/>
        </w:rPr>
        <w:t xml:space="preserve"> – </w:t>
      </w:r>
      <w:r>
        <w:rPr>
          <w:rFonts w:ascii="David" w:hAnsi="David"/>
          <w:rtl/>
          <w:lang w:eastAsia="he-IL"/>
        </w:rPr>
        <w:t>הם</w:t>
      </w:r>
      <w:r>
        <w:rPr>
          <w:rtl/>
          <w:lang w:eastAsia="he-IL"/>
        </w:rPr>
        <w:t xml:space="preserve"> </w:t>
      </w:r>
      <w:r>
        <w:rPr>
          <w:rFonts w:ascii="David" w:hAnsi="David"/>
          <w:rtl/>
          <w:lang w:eastAsia="he-IL"/>
        </w:rPr>
        <w:t>אומרים</w:t>
      </w:r>
      <w:r>
        <w:rPr>
          <w:rtl/>
          <w:lang w:eastAsia="he-IL"/>
        </w:rPr>
        <w:t xml:space="preserve">, </w:t>
      </w:r>
      <w:r>
        <w:rPr>
          <w:rFonts w:ascii="David" w:hAnsi="David"/>
          <w:rtl/>
          <w:lang w:eastAsia="he-IL"/>
        </w:rPr>
        <w:t>לך</w:t>
      </w:r>
      <w:r>
        <w:rPr>
          <w:rtl/>
          <w:lang w:eastAsia="he-IL"/>
        </w:rPr>
        <w:t xml:space="preserve"> </w:t>
      </w:r>
      <w:proofErr w:type="spellStart"/>
      <w:r>
        <w:rPr>
          <w:rFonts w:ascii="David" w:hAnsi="David"/>
          <w:rtl/>
          <w:lang w:eastAsia="he-IL"/>
        </w:rPr>
        <w:t>למנמ</w:t>
      </w:r>
      <w:bookmarkStart w:id="2139" w:name="_ETM_Q1_4478544"/>
      <w:bookmarkEnd w:id="2139"/>
      <w:r>
        <w:rPr>
          <w:rFonts w:ascii="David" w:hAnsi="David"/>
          <w:rtl/>
          <w:lang w:eastAsia="he-IL"/>
        </w:rPr>
        <w:t>"</w:t>
      </w:r>
      <w:bookmarkStart w:id="2140" w:name="_ETM_Q1_4478762"/>
      <w:bookmarkEnd w:id="2140"/>
      <w:r>
        <w:rPr>
          <w:rFonts w:ascii="David" w:hAnsi="David"/>
          <w:rtl/>
          <w:lang w:eastAsia="he-IL"/>
        </w:rPr>
        <w:t>ר</w:t>
      </w:r>
      <w:proofErr w:type="spellEnd"/>
      <w:r>
        <w:rPr>
          <w:rtl/>
          <w:lang w:eastAsia="he-IL"/>
        </w:rPr>
        <w:t xml:space="preserve">, </w:t>
      </w:r>
      <w:r>
        <w:rPr>
          <w:rFonts w:ascii="David" w:hAnsi="David"/>
          <w:rtl/>
          <w:lang w:eastAsia="he-IL"/>
        </w:rPr>
        <w:t>זה</w:t>
      </w:r>
      <w:r>
        <w:rPr>
          <w:rtl/>
          <w:lang w:eastAsia="he-IL"/>
        </w:rPr>
        <w:t xml:space="preserve"> </w:t>
      </w:r>
      <w:r>
        <w:rPr>
          <w:rFonts w:ascii="David" w:hAnsi="David"/>
          <w:rtl/>
          <w:lang w:eastAsia="he-IL"/>
        </w:rPr>
        <w:t>לא</w:t>
      </w:r>
      <w:r>
        <w:rPr>
          <w:rtl/>
          <w:lang w:eastAsia="he-IL"/>
        </w:rPr>
        <w:t xml:space="preserve"> </w:t>
      </w:r>
      <w:r>
        <w:rPr>
          <w:rFonts w:ascii="David" w:hAnsi="David"/>
          <w:rtl/>
          <w:lang w:eastAsia="he-IL"/>
        </w:rPr>
        <w:t>קשור</w:t>
      </w:r>
      <w:r>
        <w:rPr>
          <w:rtl/>
          <w:lang w:eastAsia="he-IL"/>
        </w:rPr>
        <w:t xml:space="preserve"> </w:t>
      </w:r>
      <w:r>
        <w:rPr>
          <w:rFonts w:ascii="David" w:hAnsi="David"/>
          <w:rtl/>
          <w:lang w:eastAsia="he-IL"/>
        </w:rPr>
        <w:t>אליי</w:t>
      </w:r>
      <w:r>
        <w:rPr>
          <w:rtl/>
          <w:lang w:eastAsia="he-IL"/>
        </w:rPr>
        <w:t xml:space="preserve">; </w:t>
      </w:r>
      <w:r>
        <w:rPr>
          <w:rFonts w:ascii="David" w:hAnsi="David"/>
          <w:rtl/>
          <w:lang w:eastAsia="he-IL"/>
        </w:rPr>
        <w:t>וכשמדברים</w:t>
      </w:r>
      <w:r>
        <w:rPr>
          <w:rtl/>
          <w:lang w:eastAsia="he-IL"/>
        </w:rPr>
        <w:t xml:space="preserve"> </w:t>
      </w:r>
      <w:r>
        <w:rPr>
          <w:rFonts w:ascii="David" w:hAnsi="David"/>
          <w:rtl/>
          <w:lang w:eastAsia="he-IL"/>
        </w:rPr>
        <w:t>איתם</w:t>
      </w:r>
      <w:r>
        <w:rPr>
          <w:rtl/>
          <w:lang w:eastAsia="he-IL"/>
        </w:rPr>
        <w:t xml:space="preserve"> </w:t>
      </w:r>
      <w:r>
        <w:rPr>
          <w:rFonts w:ascii="David" w:hAnsi="David"/>
          <w:rtl/>
          <w:lang w:eastAsia="he-IL"/>
        </w:rPr>
        <w:t>על</w:t>
      </w:r>
      <w:r>
        <w:rPr>
          <w:rtl/>
          <w:lang w:eastAsia="he-IL"/>
        </w:rPr>
        <w:t xml:space="preserve"> </w:t>
      </w:r>
      <w:r>
        <w:rPr>
          <w:rFonts w:ascii="David" w:hAnsi="David"/>
          <w:rtl/>
          <w:lang w:eastAsia="he-IL"/>
        </w:rPr>
        <w:t>בינה</w:t>
      </w:r>
      <w:r>
        <w:rPr>
          <w:rtl/>
          <w:lang w:eastAsia="he-IL"/>
        </w:rPr>
        <w:t xml:space="preserve"> </w:t>
      </w:r>
      <w:r>
        <w:rPr>
          <w:rFonts w:ascii="David" w:hAnsi="David"/>
          <w:rtl/>
          <w:lang w:eastAsia="he-IL"/>
        </w:rPr>
        <w:t>מלאכותית</w:t>
      </w:r>
      <w:r>
        <w:rPr>
          <w:rtl/>
          <w:lang w:eastAsia="he-IL"/>
        </w:rPr>
        <w:t xml:space="preserve"> – הם </w:t>
      </w:r>
      <w:r>
        <w:rPr>
          <w:rFonts w:ascii="David" w:hAnsi="David"/>
          <w:rtl/>
          <w:lang w:eastAsia="he-IL"/>
        </w:rPr>
        <w:t>אומרים,</w:t>
      </w:r>
      <w:r>
        <w:rPr>
          <w:rtl/>
          <w:lang w:eastAsia="he-IL"/>
        </w:rPr>
        <w:t xml:space="preserve"> </w:t>
      </w:r>
      <w:r>
        <w:rPr>
          <w:rFonts w:ascii="David" w:hAnsi="David"/>
          <w:rtl/>
          <w:lang w:eastAsia="he-IL"/>
        </w:rPr>
        <w:t>כן</w:t>
      </w:r>
      <w:r>
        <w:rPr>
          <w:rtl/>
          <w:lang w:eastAsia="he-IL"/>
        </w:rPr>
        <w:t xml:space="preserve">, </w:t>
      </w:r>
      <w:r>
        <w:rPr>
          <w:rFonts w:ascii="David" w:hAnsi="David"/>
          <w:rtl/>
          <w:lang w:eastAsia="he-IL"/>
        </w:rPr>
        <w:t>כן</w:t>
      </w:r>
      <w:bookmarkStart w:id="2141" w:name="_ETM_Q1_4482518"/>
      <w:bookmarkStart w:id="2142" w:name="_ETM_Q1_4482735"/>
      <w:bookmarkEnd w:id="2141"/>
      <w:bookmarkEnd w:id="2142"/>
      <w:r>
        <w:rPr>
          <w:rFonts w:ascii="David" w:hAnsi="David"/>
          <w:rtl/>
          <w:lang w:eastAsia="he-IL"/>
        </w:rPr>
        <w:t>, זה</w:t>
      </w:r>
      <w:r>
        <w:rPr>
          <w:rtl/>
          <w:lang w:eastAsia="he-IL"/>
        </w:rPr>
        <w:t xml:space="preserve"> </w:t>
      </w:r>
      <w:r>
        <w:rPr>
          <w:rFonts w:ascii="David" w:hAnsi="David"/>
          <w:rtl/>
          <w:lang w:eastAsia="he-IL"/>
        </w:rPr>
        <w:t>אני</w:t>
      </w:r>
      <w:r>
        <w:rPr>
          <w:rtl/>
          <w:lang w:eastAsia="he-IL"/>
        </w:rPr>
        <w:t xml:space="preserve"> </w:t>
      </w:r>
      <w:r>
        <w:rPr>
          <w:rFonts w:ascii="David" w:hAnsi="David"/>
          <w:rtl/>
          <w:lang w:eastAsia="he-IL"/>
        </w:rPr>
        <w:t>ממש</w:t>
      </w:r>
      <w:r>
        <w:rPr>
          <w:rtl/>
          <w:lang w:eastAsia="he-IL"/>
        </w:rPr>
        <w:t xml:space="preserve"> </w:t>
      </w:r>
      <w:bookmarkStart w:id="2143" w:name="_ETM_Q1_4485662"/>
      <w:bookmarkEnd w:id="2143"/>
      <w:proofErr w:type="spellStart"/>
      <w:r>
        <w:rPr>
          <w:rFonts w:ascii="David" w:hAnsi="David"/>
          <w:rtl/>
          <w:lang w:eastAsia="he-IL"/>
        </w:rPr>
        <w:t>ממש</w:t>
      </w:r>
      <w:proofErr w:type="spellEnd"/>
      <w:r>
        <w:rPr>
          <w:rtl/>
          <w:lang w:eastAsia="he-IL"/>
        </w:rPr>
        <w:t xml:space="preserve"> </w:t>
      </w:r>
      <w:r>
        <w:rPr>
          <w:rFonts w:ascii="David" w:hAnsi="David"/>
          <w:rtl/>
          <w:lang w:eastAsia="he-IL"/>
        </w:rPr>
        <w:t>צריך</w:t>
      </w:r>
      <w:r>
        <w:rPr>
          <w:rtl/>
          <w:lang w:eastAsia="he-IL"/>
        </w:rPr>
        <w:t xml:space="preserve">, </w:t>
      </w:r>
      <w:r>
        <w:rPr>
          <w:rFonts w:ascii="David" w:hAnsi="David"/>
          <w:rtl/>
          <w:lang w:eastAsia="he-IL"/>
        </w:rPr>
        <w:t>זה</w:t>
      </w:r>
      <w:r>
        <w:rPr>
          <w:rtl/>
          <w:lang w:eastAsia="he-IL"/>
        </w:rPr>
        <w:t xml:space="preserve"> </w:t>
      </w:r>
      <w:r>
        <w:rPr>
          <w:rFonts w:ascii="David" w:hAnsi="David"/>
          <w:rtl/>
          <w:lang w:eastAsia="he-IL"/>
        </w:rPr>
        <w:t>קשור</w:t>
      </w:r>
      <w:r>
        <w:rPr>
          <w:rtl/>
          <w:lang w:eastAsia="he-IL"/>
        </w:rPr>
        <w:t xml:space="preserve"> </w:t>
      </w:r>
      <w:r>
        <w:rPr>
          <w:rFonts w:ascii="David" w:hAnsi="David"/>
          <w:rtl/>
          <w:lang w:eastAsia="he-IL"/>
        </w:rPr>
        <w:t>כי</w:t>
      </w:r>
      <w:r>
        <w:rPr>
          <w:rtl/>
          <w:lang w:eastAsia="he-IL"/>
        </w:rPr>
        <w:t xml:space="preserve"> </w:t>
      </w:r>
      <w:r>
        <w:rPr>
          <w:rFonts w:ascii="David" w:hAnsi="David"/>
          <w:rtl/>
          <w:lang w:eastAsia="he-IL"/>
        </w:rPr>
        <w:t>זה</w:t>
      </w:r>
      <w:r>
        <w:rPr>
          <w:rtl/>
          <w:lang w:eastAsia="he-IL"/>
        </w:rPr>
        <w:t xml:space="preserve"> </w:t>
      </w:r>
      <w:r>
        <w:rPr>
          <w:rFonts w:ascii="David" w:hAnsi="David"/>
          <w:rtl/>
          <w:lang w:eastAsia="he-IL"/>
        </w:rPr>
        <w:t>יכול</w:t>
      </w:r>
      <w:r>
        <w:rPr>
          <w:rtl/>
          <w:lang w:eastAsia="he-IL"/>
        </w:rPr>
        <w:t xml:space="preserve"> </w:t>
      </w:r>
      <w:r>
        <w:rPr>
          <w:rFonts w:ascii="David" w:hAnsi="David"/>
          <w:rtl/>
          <w:lang w:eastAsia="he-IL"/>
        </w:rPr>
        <w:t>לשפר</w:t>
      </w:r>
      <w:r>
        <w:rPr>
          <w:rtl/>
          <w:lang w:eastAsia="he-IL"/>
        </w:rPr>
        <w:t xml:space="preserve"> </w:t>
      </w:r>
      <w:r>
        <w:rPr>
          <w:rFonts w:ascii="David" w:hAnsi="David"/>
          <w:rtl/>
          <w:lang w:eastAsia="he-IL"/>
        </w:rPr>
        <w:t>את</w:t>
      </w:r>
      <w:r>
        <w:rPr>
          <w:rtl/>
          <w:lang w:eastAsia="he-IL"/>
        </w:rPr>
        <w:t xml:space="preserve"> </w:t>
      </w:r>
      <w:r>
        <w:rPr>
          <w:rFonts w:ascii="David" w:hAnsi="David"/>
          <w:rtl/>
          <w:lang w:eastAsia="he-IL"/>
        </w:rPr>
        <w:t>תפקוד</w:t>
      </w:r>
      <w:r>
        <w:rPr>
          <w:rtl/>
          <w:lang w:eastAsia="he-IL"/>
        </w:rPr>
        <w:t xml:space="preserve"> </w:t>
      </w:r>
      <w:r>
        <w:rPr>
          <w:rFonts w:ascii="David" w:hAnsi="David"/>
          <w:rtl/>
          <w:lang w:eastAsia="he-IL"/>
        </w:rPr>
        <w:t>המשרד</w:t>
      </w:r>
      <w:r>
        <w:rPr>
          <w:rtl/>
          <w:lang w:eastAsia="he-IL"/>
        </w:rPr>
        <w:t xml:space="preserve">. </w:t>
      </w:r>
      <w:r>
        <w:rPr>
          <w:rFonts w:ascii="David" w:hAnsi="David"/>
          <w:rtl/>
          <w:lang w:eastAsia="he-IL"/>
        </w:rPr>
        <w:t>כשהשיח</w:t>
      </w:r>
      <w:r>
        <w:rPr>
          <w:rtl/>
          <w:lang w:eastAsia="he-IL"/>
        </w:rPr>
        <w:t xml:space="preserve"> </w:t>
      </w:r>
      <w:r>
        <w:rPr>
          <w:rFonts w:ascii="David" w:hAnsi="David"/>
          <w:rtl/>
          <w:lang w:eastAsia="he-IL"/>
        </w:rPr>
        <w:t>הזה</w:t>
      </w:r>
      <w:r>
        <w:rPr>
          <w:rtl/>
          <w:lang w:eastAsia="he-IL"/>
        </w:rPr>
        <w:t xml:space="preserve"> </w:t>
      </w:r>
      <w:r>
        <w:rPr>
          <w:rFonts w:ascii="David" w:hAnsi="David"/>
          <w:rtl/>
          <w:lang w:eastAsia="he-IL"/>
        </w:rPr>
        <w:t>מחובר</w:t>
      </w:r>
      <w:r>
        <w:rPr>
          <w:rtl/>
          <w:lang w:eastAsia="he-IL"/>
        </w:rPr>
        <w:t xml:space="preserve"> </w:t>
      </w:r>
      <w:r>
        <w:rPr>
          <w:rFonts w:ascii="David" w:hAnsi="David"/>
          <w:rtl/>
          <w:lang w:eastAsia="he-IL"/>
        </w:rPr>
        <w:t>לשיח</w:t>
      </w:r>
      <w:r>
        <w:rPr>
          <w:rtl/>
          <w:lang w:eastAsia="he-IL"/>
        </w:rPr>
        <w:t xml:space="preserve"> </w:t>
      </w:r>
      <w:r>
        <w:rPr>
          <w:rFonts w:ascii="David" w:hAnsi="David"/>
          <w:rtl/>
          <w:lang w:eastAsia="he-IL"/>
        </w:rPr>
        <w:t>אחד</w:t>
      </w:r>
      <w:r>
        <w:rPr>
          <w:rtl/>
          <w:lang w:eastAsia="he-IL"/>
        </w:rPr>
        <w:t xml:space="preserve">, </w:t>
      </w:r>
      <w:r>
        <w:rPr>
          <w:rFonts w:ascii="David" w:hAnsi="David"/>
          <w:rtl/>
          <w:lang w:eastAsia="he-IL"/>
        </w:rPr>
        <w:t>הדברים</w:t>
      </w:r>
      <w:r>
        <w:rPr>
          <w:rtl/>
          <w:lang w:eastAsia="he-IL"/>
        </w:rPr>
        <w:t xml:space="preserve"> </w:t>
      </w:r>
      <w:r>
        <w:rPr>
          <w:rFonts w:ascii="David" w:hAnsi="David"/>
          <w:rtl/>
          <w:lang w:eastAsia="he-IL"/>
        </w:rPr>
        <w:t>עובדים</w:t>
      </w:r>
      <w:r>
        <w:rPr>
          <w:rtl/>
          <w:lang w:eastAsia="he-IL"/>
        </w:rPr>
        <w:t xml:space="preserve"> </w:t>
      </w:r>
      <w:r>
        <w:rPr>
          <w:rFonts w:ascii="David" w:hAnsi="David"/>
          <w:rtl/>
          <w:lang w:eastAsia="he-IL"/>
        </w:rPr>
        <w:t>יותר</w:t>
      </w:r>
      <w:r>
        <w:rPr>
          <w:rtl/>
          <w:lang w:eastAsia="he-IL"/>
        </w:rPr>
        <w:t xml:space="preserve"> </w:t>
      </w:r>
      <w:r>
        <w:rPr>
          <w:rFonts w:ascii="David" w:hAnsi="David"/>
          <w:rtl/>
          <w:lang w:eastAsia="he-IL"/>
        </w:rPr>
        <w:t>טוב</w:t>
      </w:r>
      <w:bookmarkStart w:id="2144" w:name="_ETM_Q1_4492054"/>
      <w:bookmarkStart w:id="2145" w:name="_ETM_Q1_4492143"/>
      <w:bookmarkStart w:id="2146" w:name="_ETM_Q1_4492206"/>
      <w:bookmarkStart w:id="2147" w:name="_ETM_Q1_4492299"/>
      <w:bookmarkEnd w:id="2144"/>
      <w:bookmarkEnd w:id="2145"/>
      <w:bookmarkEnd w:id="2146"/>
      <w:bookmarkEnd w:id="2147"/>
      <w:r>
        <w:rPr>
          <w:rtl/>
          <w:lang w:eastAsia="he-IL"/>
        </w:rPr>
        <w:t xml:space="preserve">, </w:t>
      </w:r>
      <w:r>
        <w:rPr>
          <w:rFonts w:ascii="David" w:hAnsi="David"/>
          <w:rtl/>
          <w:lang w:eastAsia="he-IL"/>
        </w:rPr>
        <w:t>גם</w:t>
      </w:r>
      <w:r>
        <w:rPr>
          <w:rtl/>
          <w:lang w:eastAsia="he-IL"/>
        </w:rPr>
        <w:t xml:space="preserve"> </w:t>
      </w:r>
      <w:r>
        <w:rPr>
          <w:rFonts w:ascii="David" w:hAnsi="David"/>
          <w:rtl/>
          <w:lang w:eastAsia="he-IL"/>
        </w:rPr>
        <w:t>בזה</w:t>
      </w:r>
      <w:r>
        <w:rPr>
          <w:rtl/>
          <w:lang w:eastAsia="he-IL"/>
        </w:rPr>
        <w:t xml:space="preserve"> </w:t>
      </w:r>
      <w:r>
        <w:rPr>
          <w:rFonts w:ascii="David" w:hAnsi="David"/>
          <w:rtl/>
          <w:lang w:eastAsia="he-IL"/>
        </w:rPr>
        <w:t>אנחנו</w:t>
      </w:r>
      <w:r>
        <w:rPr>
          <w:rtl/>
          <w:lang w:eastAsia="he-IL"/>
        </w:rPr>
        <w:t xml:space="preserve"> </w:t>
      </w:r>
      <w:r>
        <w:rPr>
          <w:rFonts w:ascii="David" w:hAnsi="David"/>
          <w:rtl/>
          <w:lang w:eastAsia="he-IL"/>
        </w:rPr>
        <w:t>עוסקים</w:t>
      </w:r>
      <w:r>
        <w:rPr>
          <w:rtl/>
          <w:lang w:eastAsia="he-IL"/>
        </w:rPr>
        <w:t xml:space="preserve"> </w:t>
      </w:r>
      <w:r>
        <w:rPr>
          <w:rFonts w:ascii="David" w:hAnsi="David"/>
          <w:rtl/>
          <w:lang w:eastAsia="he-IL"/>
        </w:rPr>
        <w:t>הרבה</w:t>
      </w:r>
      <w:r>
        <w:rPr>
          <w:rtl/>
          <w:lang w:eastAsia="he-IL"/>
        </w:rPr>
        <w:t>.</w:t>
      </w:r>
    </w:p>
    <w:p w:rsidR="00C41397" w:rsidRDefault="00C41397" w:rsidP="00C41397">
      <w:pPr>
        <w:rPr>
          <w:rtl/>
          <w:lang w:eastAsia="he-IL"/>
        </w:rPr>
      </w:pPr>
      <w:bookmarkStart w:id="2148" w:name="_ETM_Q1_4496870"/>
      <w:bookmarkStart w:id="2149" w:name="_ETM_Q1_4496943"/>
      <w:bookmarkEnd w:id="2148"/>
      <w:bookmarkEnd w:id="2149"/>
    </w:p>
    <w:p w:rsidR="00C41397" w:rsidRDefault="00C41397" w:rsidP="00C41397">
      <w:pPr>
        <w:rPr>
          <w:rtl/>
          <w:lang w:eastAsia="he-IL"/>
        </w:rPr>
      </w:pPr>
      <w:bookmarkStart w:id="2150" w:name="_ETM_Q1_4497030"/>
      <w:bookmarkStart w:id="2151" w:name="_ETM_Q1_4497092"/>
      <w:bookmarkEnd w:id="2150"/>
      <w:bookmarkEnd w:id="2151"/>
      <w:r>
        <w:rPr>
          <w:rFonts w:ascii="David" w:hAnsi="David"/>
          <w:rtl/>
          <w:lang w:eastAsia="he-IL"/>
        </w:rPr>
        <w:t>כשמסתכלים</w:t>
      </w:r>
      <w:r>
        <w:rPr>
          <w:rtl/>
          <w:lang w:eastAsia="he-IL"/>
        </w:rPr>
        <w:t xml:space="preserve"> </w:t>
      </w:r>
      <w:r>
        <w:rPr>
          <w:rFonts w:ascii="David" w:hAnsi="David"/>
          <w:rtl/>
          <w:lang w:eastAsia="he-IL"/>
        </w:rPr>
        <w:t>על</w:t>
      </w:r>
      <w:r>
        <w:rPr>
          <w:rtl/>
          <w:lang w:eastAsia="he-IL"/>
        </w:rPr>
        <w:t xml:space="preserve"> </w:t>
      </w:r>
      <w:r>
        <w:rPr>
          <w:rFonts w:ascii="David" w:hAnsi="David"/>
          <w:rtl/>
          <w:lang w:eastAsia="he-IL"/>
        </w:rPr>
        <w:t>תמיכה</w:t>
      </w:r>
      <w:r>
        <w:rPr>
          <w:rtl/>
          <w:lang w:eastAsia="he-IL"/>
        </w:rPr>
        <w:t xml:space="preserve"> </w:t>
      </w:r>
      <w:r>
        <w:rPr>
          <w:rFonts w:ascii="David" w:hAnsi="David"/>
          <w:rtl/>
          <w:lang w:eastAsia="he-IL"/>
        </w:rPr>
        <w:t>בתעשייה</w:t>
      </w:r>
      <w:r>
        <w:rPr>
          <w:rtl/>
          <w:lang w:eastAsia="he-IL"/>
        </w:rPr>
        <w:t xml:space="preserve">, </w:t>
      </w:r>
      <w:r>
        <w:rPr>
          <w:rFonts w:ascii="David" w:hAnsi="David"/>
          <w:rtl/>
          <w:lang w:eastAsia="he-IL"/>
        </w:rPr>
        <w:t>ואני</w:t>
      </w:r>
      <w:r>
        <w:rPr>
          <w:rtl/>
          <w:lang w:eastAsia="he-IL"/>
        </w:rPr>
        <w:t xml:space="preserve"> </w:t>
      </w:r>
      <w:r>
        <w:rPr>
          <w:rFonts w:ascii="David" w:hAnsi="David"/>
          <w:rtl/>
          <w:lang w:eastAsia="he-IL"/>
        </w:rPr>
        <w:t>מסכימה</w:t>
      </w:r>
      <w:r>
        <w:rPr>
          <w:rtl/>
          <w:lang w:eastAsia="he-IL"/>
        </w:rPr>
        <w:t xml:space="preserve"> </w:t>
      </w:r>
      <w:r>
        <w:rPr>
          <w:rFonts w:ascii="David" w:hAnsi="David"/>
          <w:rtl/>
          <w:lang w:eastAsia="he-IL"/>
        </w:rPr>
        <w:t>שזה</w:t>
      </w:r>
      <w:r>
        <w:rPr>
          <w:rtl/>
          <w:lang w:eastAsia="he-IL"/>
        </w:rPr>
        <w:t xml:space="preserve"> </w:t>
      </w:r>
      <w:r>
        <w:rPr>
          <w:rFonts w:ascii="David" w:hAnsi="David"/>
          <w:rtl/>
          <w:lang w:eastAsia="he-IL"/>
        </w:rPr>
        <w:t>נפרד</w:t>
      </w:r>
      <w:r>
        <w:rPr>
          <w:rtl/>
          <w:lang w:eastAsia="he-IL"/>
        </w:rPr>
        <w:t xml:space="preserve"> </w:t>
      </w:r>
      <w:r>
        <w:rPr>
          <w:rFonts w:ascii="David" w:hAnsi="David"/>
          <w:rtl/>
          <w:lang w:eastAsia="he-IL"/>
        </w:rPr>
        <w:t>מאימוץ</w:t>
      </w:r>
      <w:r>
        <w:rPr>
          <w:rtl/>
          <w:lang w:eastAsia="he-IL"/>
        </w:rPr>
        <w:t xml:space="preserve"> </w:t>
      </w:r>
      <w:r>
        <w:rPr>
          <w:lang w:eastAsia="he-IL"/>
        </w:rPr>
        <w:t>AI</w:t>
      </w:r>
      <w:r>
        <w:rPr>
          <w:rtl/>
          <w:lang w:eastAsia="he-IL"/>
        </w:rPr>
        <w:t xml:space="preserve"> בממשלה, </w:t>
      </w:r>
      <w:r>
        <w:rPr>
          <w:rFonts w:ascii="David" w:hAnsi="David"/>
          <w:rtl/>
          <w:lang w:eastAsia="he-IL"/>
        </w:rPr>
        <w:t>אני</w:t>
      </w:r>
      <w:r>
        <w:rPr>
          <w:rtl/>
          <w:lang w:eastAsia="he-IL"/>
        </w:rPr>
        <w:t xml:space="preserve"> </w:t>
      </w:r>
      <w:r>
        <w:rPr>
          <w:rFonts w:ascii="David" w:hAnsi="David"/>
          <w:rtl/>
          <w:lang w:eastAsia="he-IL"/>
        </w:rPr>
        <w:t>חושבת</w:t>
      </w:r>
      <w:r>
        <w:rPr>
          <w:rtl/>
          <w:lang w:eastAsia="he-IL"/>
        </w:rPr>
        <w:t xml:space="preserve"> </w:t>
      </w:r>
      <w:r>
        <w:rPr>
          <w:rFonts w:ascii="David" w:hAnsi="David"/>
          <w:rtl/>
          <w:lang w:eastAsia="he-IL"/>
        </w:rPr>
        <w:t>שצריך</w:t>
      </w:r>
      <w:r>
        <w:rPr>
          <w:rtl/>
          <w:lang w:eastAsia="he-IL"/>
        </w:rPr>
        <w:t xml:space="preserve"> להסתכל </w:t>
      </w:r>
      <w:r>
        <w:rPr>
          <w:rFonts w:ascii="David" w:hAnsi="David"/>
          <w:rtl/>
          <w:lang w:eastAsia="he-IL"/>
        </w:rPr>
        <w:t>על</w:t>
      </w:r>
      <w:r>
        <w:rPr>
          <w:rtl/>
          <w:lang w:eastAsia="he-IL"/>
        </w:rPr>
        <w:t xml:space="preserve"> </w:t>
      </w:r>
      <w:r>
        <w:rPr>
          <w:rFonts w:ascii="David" w:hAnsi="David"/>
          <w:rtl/>
          <w:lang w:eastAsia="he-IL"/>
        </w:rPr>
        <w:t>שני</w:t>
      </w:r>
      <w:r>
        <w:rPr>
          <w:rtl/>
          <w:lang w:eastAsia="he-IL"/>
        </w:rPr>
        <w:t xml:space="preserve"> </w:t>
      </w:r>
      <w:r>
        <w:rPr>
          <w:rFonts w:ascii="David" w:hAnsi="David"/>
          <w:rtl/>
          <w:lang w:eastAsia="he-IL"/>
        </w:rPr>
        <w:t>דברים</w:t>
      </w:r>
      <w:r>
        <w:rPr>
          <w:rtl/>
          <w:lang w:eastAsia="he-IL"/>
        </w:rPr>
        <w:t>.</w:t>
      </w:r>
      <w:bookmarkStart w:id="2152" w:name="_ETM_Q1_4501565"/>
      <w:bookmarkStart w:id="2153" w:name="_ETM_Q1_4501788"/>
      <w:bookmarkEnd w:id="2152"/>
      <w:bookmarkEnd w:id="2153"/>
      <w:r>
        <w:rPr>
          <w:rtl/>
          <w:lang w:eastAsia="he-IL"/>
        </w:rPr>
        <w:t xml:space="preserve"> </w:t>
      </w:r>
      <w:r>
        <w:rPr>
          <w:rFonts w:ascii="David" w:hAnsi="David"/>
          <w:rtl/>
          <w:lang w:eastAsia="he-IL"/>
        </w:rPr>
        <w:t>הוזכר פה</w:t>
      </w:r>
      <w:r>
        <w:rPr>
          <w:rtl/>
          <w:lang w:eastAsia="he-IL"/>
        </w:rPr>
        <w:t xml:space="preserve">, </w:t>
      </w:r>
      <w:r>
        <w:rPr>
          <w:rFonts w:ascii="David" w:hAnsi="David"/>
          <w:rtl/>
          <w:lang w:eastAsia="he-IL"/>
        </w:rPr>
        <w:t>נושא</w:t>
      </w:r>
      <w:r>
        <w:rPr>
          <w:rtl/>
          <w:lang w:eastAsia="he-IL"/>
        </w:rPr>
        <w:t xml:space="preserve"> </w:t>
      </w:r>
      <w:r>
        <w:rPr>
          <w:rFonts w:ascii="David" w:hAnsi="David"/>
          <w:rtl/>
          <w:lang w:eastAsia="he-IL"/>
        </w:rPr>
        <w:t>מאוד</w:t>
      </w:r>
      <w:r>
        <w:rPr>
          <w:rtl/>
          <w:lang w:eastAsia="he-IL"/>
        </w:rPr>
        <w:t xml:space="preserve"> </w:t>
      </w:r>
      <w:r>
        <w:rPr>
          <w:rFonts w:ascii="David" w:hAnsi="David"/>
          <w:rtl/>
          <w:lang w:eastAsia="he-IL"/>
        </w:rPr>
        <w:t>חשוב</w:t>
      </w:r>
      <w:r>
        <w:rPr>
          <w:rtl/>
          <w:lang w:eastAsia="he-IL"/>
        </w:rPr>
        <w:t xml:space="preserve">, </w:t>
      </w:r>
      <w:r>
        <w:rPr>
          <w:rFonts w:ascii="David" w:hAnsi="David"/>
          <w:rtl/>
          <w:lang w:eastAsia="he-IL"/>
        </w:rPr>
        <w:t>זו אוריינות</w:t>
      </w:r>
      <w:r>
        <w:rPr>
          <w:rtl/>
          <w:lang w:eastAsia="he-IL"/>
        </w:rPr>
        <w:t xml:space="preserve"> </w:t>
      </w:r>
      <w:r>
        <w:rPr>
          <w:lang w:eastAsia="he-IL"/>
        </w:rPr>
        <w:t>AI</w:t>
      </w:r>
      <w:r>
        <w:rPr>
          <w:rtl/>
          <w:lang w:eastAsia="he-IL"/>
        </w:rPr>
        <w:t xml:space="preserve">, מיומנויות </w:t>
      </w:r>
      <w:r>
        <w:rPr>
          <w:lang w:eastAsia="he-IL"/>
        </w:rPr>
        <w:t>AI</w:t>
      </w:r>
      <w:r>
        <w:rPr>
          <w:rtl/>
          <w:lang w:eastAsia="he-IL"/>
        </w:rPr>
        <w:t xml:space="preserve">. </w:t>
      </w:r>
      <w:bookmarkStart w:id="2154" w:name="_ETM_Q1_4507813"/>
      <w:bookmarkStart w:id="2155" w:name="_ETM_Q1_4508025"/>
      <w:bookmarkEnd w:id="2154"/>
      <w:bookmarkEnd w:id="2155"/>
      <w:r>
        <w:rPr>
          <w:rFonts w:ascii="David" w:hAnsi="David"/>
          <w:rtl/>
          <w:lang w:eastAsia="he-IL"/>
        </w:rPr>
        <w:t>החל</w:t>
      </w:r>
      <w:r>
        <w:rPr>
          <w:rtl/>
          <w:lang w:eastAsia="he-IL"/>
        </w:rPr>
        <w:t xml:space="preserve"> </w:t>
      </w:r>
      <w:r>
        <w:rPr>
          <w:rFonts w:ascii="David" w:hAnsi="David"/>
          <w:rtl/>
          <w:lang w:eastAsia="he-IL"/>
        </w:rPr>
        <w:t>משלב</w:t>
      </w:r>
      <w:r>
        <w:rPr>
          <w:rtl/>
          <w:lang w:eastAsia="he-IL"/>
        </w:rPr>
        <w:t xml:space="preserve"> </w:t>
      </w:r>
      <w:r>
        <w:rPr>
          <w:rFonts w:ascii="David" w:hAnsi="David"/>
          <w:rtl/>
          <w:lang w:eastAsia="he-IL"/>
        </w:rPr>
        <w:t>בית</w:t>
      </w:r>
      <w:r>
        <w:rPr>
          <w:rtl/>
          <w:lang w:eastAsia="he-IL"/>
        </w:rPr>
        <w:t xml:space="preserve"> </w:t>
      </w:r>
      <w:r>
        <w:rPr>
          <w:rFonts w:ascii="David" w:hAnsi="David"/>
          <w:rtl/>
          <w:lang w:eastAsia="he-IL"/>
        </w:rPr>
        <w:t>הספר</w:t>
      </w:r>
      <w:r>
        <w:rPr>
          <w:rtl/>
          <w:lang w:eastAsia="he-IL"/>
        </w:rPr>
        <w:t xml:space="preserve"> </w:t>
      </w:r>
      <w:r>
        <w:rPr>
          <w:rFonts w:ascii="David" w:hAnsi="David"/>
          <w:rtl/>
          <w:lang w:eastAsia="he-IL"/>
        </w:rPr>
        <w:t>דרך</w:t>
      </w:r>
      <w:r>
        <w:rPr>
          <w:rtl/>
          <w:lang w:eastAsia="he-IL"/>
        </w:rPr>
        <w:t xml:space="preserve"> </w:t>
      </w:r>
      <w:r>
        <w:rPr>
          <w:rFonts w:ascii="David" w:hAnsi="David"/>
          <w:rtl/>
          <w:lang w:eastAsia="he-IL"/>
        </w:rPr>
        <w:t>המקצועות</w:t>
      </w:r>
      <w:r>
        <w:rPr>
          <w:rtl/>
          <w:lang w:eastAsia="he-IL"/>
        </w:rPr>
        <w:t xml:space="preserve"> </w:t>
      </w:r>
      <w:r>
        <w:rPr>
          <w:rFonts w:ascii="David" w:hAnsi="David"/>
          <w:rtl/>
          <w:lang w:eastAsia="he-IL"/>
        </w:rPr>
        <w:t>השונים</w:t>
      </w:r>
      <w:r>
        <w:rPr>
          <w:rtl/>
          <w:lang w:eastAsia="he-IL"/>
        </w:rPr>
        <w:t xml:space="preserve"> ש</w:t>
      </w:r>
      <w:r>
        <w:rPr>
          <w:rFonts w:ascii="David" w:hAnsi="David"/>
          <w:rtl/>
          <w:lang w:eastAsia="he-IL"/>
        </w:rPr>
        <w:t>הם</w:t>
      </w:r>
      <w:r>
        <w:rPr>
          <w:rtl/>
          <w:lang w:eastAsia="he-IL"/>
        </w:rPr>
        <w:t xml:space="preserve"> </w:t>
      </w:r>
      <w:r>
        <w:rPr>
          <w:rFonts w:ascii="David" w:hAnsi="David"/>
          <w:rtl/>
          <w:lang w:eastAsia="he-IL"/>
        </w:rPr>
        <w:t>לא</w:t>
      </w:r>
      <w:r>
        <w:rPr>
          <w:rtl/>
          <w:lang w:eastAsia="he-IL"/>
        </w:rPr>
        <w:t xml:space="preserve"> </w:t>
      </w:r>
      <w:r>
        <w:rPr>
          <w:rFonts w:ascii="David" w:hAnsi="David"/>
          <w:rtl/>
          <w:lang w:eastAsia="he-IL"/>
        </w:rPr>
        <w:t>בהכרח</w:t>
      </w:r>
      <w:r>
        <w:rPr>
          <w:rtl/>
          <w:lang w:eastAsia="he-IL"/>
        </w:rPr>
        <w:t xml:space="preserve"> </w:t>
      </w:r>
      <w:r>
        <w:rPr>
          <w:rFonts w:ascii="David" w:hAnsi="David"/>
          <w:rtl/>
          <w:lang w:eastAsia="he-IL"/>
        </w:rPr>
        <w:t>טכנולוגיים</w:t>
      </w:r>
      <w:r>
        <w:rPr>
          <w:rtl/>
          <w:lang w:eastAsia="he-IL"/>
        </w:rPr>
        <w:t xml:space="preserve"> </w:t>
      </w:r>
      <w:r>
        <w:rPr>
          <w:rFonts w:ascii="David" w:hAnsi="David"/>
          <w:rtl/>
          <w:lang w:eastAsia="he-IL"/>
        </w:rPr>
        <w:t>אבל</w:t>
      </w:r>
      <w:r>
        <w:rPr>
          <w:rtl/>
          <w:lang w:eastAsia="he-IL"/>
        </w:rPr>
        <w:t xml:space="preserve"> </w:t>
      </w:r>
      <w:r>
        <w:rPr>
          <w:rFonts w:ascii="David" w:hAnsi="David"/>
          <w:rtl/>
          <w:lang w:eastAsia="he-IL"/>
        </w:rPr>
        <w:t>מושפעים</w:t>
      </w:r>
      <w:r>
        <w:rPr>
          <w:rtl/>
          <w:lang w:eastAsia="he-IL"/>
        </w:rPr>
        <w:t xml:space="preserve"> </w:t>
      </w:r>
      <w:r>
        <w:rPr>
          <w:rFonts w:ascii="David" w:hAnsi="David"/>
          <w:rtl/>
          <w:lang w:eastAsia="he-IL"/>
        </w:rPr>
        <w:t>מבינה</w:t>
      </w:r>
      <w:r>
        <w:rPr>
          <w:rtl/>
          <w:lang w:eastAsia="he-IL"/>
        </w:rPr>
        <w:t xml:space="preserve"> </w:t>
      </w:r>
      <w:r>
        <w:rPr>
          <w:rFonts w:ascii="David" w:hAnsi="David"/>
          <w:rtl/>
          <w:lang w:eastAsia="he-IL"/>
        </w:rPr>
        <w:t>מלאכותית</w:t>
      </w:r>
      <w:r>
        <w:rPr>
          <w:rtl/>
          <w:lang w:eastAsia="he-IL"/>
        </w:rPr>
        <w:t xml:space="preserve"> </w:t>
      </w:r>
      <w:r>
        <w:rPr>
          <w:rFonts w:ascii="David" w:hAnsi="David"/>
          <w:rtl/>
          <w:lang w:eastAsia="he-IL"/>
        </w:rPr>
        <w:t>ועד</w:t>
      </w:r>
      <w:r>
        <w:rPr>
          <w:rtl/>
          <w:lang w:eastAsia="he-IL"/>
        </w:rPr>
        <w:t xml:space="preserve"> </w:t>
      </w:r>
      <w:r>
        <w:rPr>
          <w:rFonts w:ascii="David" w:hAnsi="David"/>
          <w:rtl/>
          <w:lang w:eastAsia="he-IL"/>
        </w:rPr>
        <w:t>אותם</w:t>
      </w:r>
      <w:r>
        <w:rPr>
          <w:rtl/>
          <w:lang w:eastAsia="he-IL"/>
        </w:rPr>
        <w:t xml:space="preserve"> </w:t>
      </w:r>
      <w:proofErr w:type="spellStart"/>
      <w:r>
        <w:rPr>
          <w:rFonts w:ascii="David" w:hAnsi="David"/>
          <w:rtl/>
          <w:lang w:eastAsia="he-IL"/>
        </w:rPr>
        <w:t>טאלנטים</w:t>
      </w:r>
      <w:proofErr w:type="spellEnd"/>
      <w:r>
        <w:rPr>
          <w:rtl/>
          <w:lang w:eastAsia="he-IL"/>
        </w:rPr>
        <w:t>.</w:t>
      </w:r>
      <w:bookmarkStart w:id="2156" w:name="_ETM_Q1_4521614"/>
      <w:bookmarkEnd w:id="2156"/>
      <w:r>
        <w:rPr>
          <w:rtl/>
          <w:lang w:eastAsia="he-IL"/>
        </w:rPr>
        <w:t xml:space="preserve"> </w:t>
      </w:r>
      <w:r>
        <w:rPr>
          <w:rFonts w:ascii="David" w:hAnsi="David"/>
          <w:rtl/>
          <w:lang w:eastAsia="he-IL"/>
        </w:rPr>
        <w:t>מה</w:t>
      </w:r>
      <w:r>
        <w:rPr>
          <w:rtl/>
          <w:lang w:eastAsia="he-IL"/>
        </w:rPr>
        <w:t xml:space="preserve"> </w:t>
      </w:r>
      <w:r>
        <w:rPr>
          <w:rFonts w:ascii="David" w:hAnsi="David"/>
          <w:rtl/>
          <w:lang w:eastAsia="he-IL"/>
        </w:rPr>
        <w:t>שהזכרתם</w:t>
      </w:r>
      <w:r>
        <w:rPr>
          <w:rtl/>
          <w:lang w:eastAsia="he-IL"/>
        </w:rPr>
        <w:t xml:space="preserve"> </w:t>
      </w:r>
      <w:r>
        <w:rPr>
          <w:rFonts w:ascii="David" w:hAnsi="David"/>
          <w:rtl/>
          <w:lang w:eastAsia="he-IL"/>
        </w:rPr>
        <w:t>פה</w:t>
      </w:r>
      <w:r>
        <w:rPr>
          <w:rtl/>
          <w:lang w:eastAsia="he-IL"/>
        </w:rPr>
        <w:t xml:space="preserve">, </w:t>
      </w:r>
      <w:r>
        <w:rPr>
          <w:rFonts w:ascii="David" w:hAnsi="David"/>
          <w:rtl/>
          <w:lang w:eastAsia="he-IL"/>
        </w:rPr>
        <w:t>ואני</w:t>
      </w:r>
      <w:r>
        <w:rPr>
          <w:rtl/>
          <w:lang w:eastAsia="he-IL"/>
        </w:rPr>
        <w:t xml:space="preserve"> </w:t>
      </w:r>
      <w:r>
        <w:rPr>
          <w:rFonts w:ascii="David" w:hAnsi="David"/>
          <w:rtl/>
          <w:lang w:eastAsia="he-IL"/>
        </w:rPr>
        <w:t>מאוד</w:t>
      </w:r>
      <w:r>
        <w:rPr>
          <w:rtl/>
          <w:lang w:eastAsia="he-IL"/>
        </w:rPr>
        <w:t xml:space="preserve"> </w:t>
      </w:r>
      <w:r>
        <w:rPr>
          <w:rFonts w:ascii="David" w:hAnsi="David"/>
          <w:rtl/>
          <w:lang w:eastAsia="he-IL"/>
        </w:rPr>
        <w:t>מסכימה</w:t>
      </w:r>
      <w:r>
        <w:rPr>
          <w:rtl/>
          <w:lang w:eastAsia="he-IL"/>
        </w:rPr>
        <w:t xml:space="preserve">, </w:t>
      </w:r>
      <w:r>
        <w:rPr>
          <w:rFonts w:ascii="David" w:hAnsi="David"/>
          <w:rtl/>
          <w:lang w:eastAsia="he-IL"/>
        </w:rPr>
        <w:t>כוכב</w:t>
      </w:r>
      <w:r>
        <w:rPr>
          <w:rtl/>
          <w:lang w:eastAsia="he-IL"/>
        </w:rPr>
        <w:t xml:space="preserve"> </w:t>
      </w:r>
      <w:r>
        <w:rPr>
          <w:rFonts w:ascii="David" w:hAnsi="David"/>
          <w:rtl/>
          <w:lang w:eastAsia="he-IL"/>
        </w:rPr>
        <w:t>אחד</w:t>
      </w:r>
      <w:r>
        <w:rPr>
          <w:rtl/>
          <w:lang w:eastAsia="he-IL"/>
        </w:rPr>
        <w:t xml:space="preserve"> </w:t>
      </w:r>
      <w:r>
        <w:rPr>
          <w:rFonts w:ascii="David" w:hAnsi="David"/>
          <w:rtl/>
          <w:lang w:eastAsia="he-IL"/>
        </w:rPr>
        <w:t>כזה</w:t>
      </w:r>
      <w:r>
        <w:rPr>
          <w:rtl/>
          <w:lang w:eastAsia="he-IL"/>
        </w:rPr>
        <w:t xml:space="preserve"> </w:t>
      </w:r>
      <w:r>
        <w:rPr>
          <w:rFonts w:ascii="David" w:hAnsi="David"/>
          <w:rtl/>
          <w:lang w:eastAsia="he-IL"/>
        </w:rPr>
        <w:t>או</w:t>
      </w:r>
      <w:r>
        <w:rPr>
          <w:rtl/>
          <w:lang w:eastAsia="he-IL"/>
        </w:rPr>
        <w:t xml:space="preserve"> </w:t>
      </w:r>
      <w:r>
        <w:rPr>
          <w:rFonts w:ascii="David" w:hAnsi="David"/>
          <w:rtl/>
          <w:lang w:eastAsia="he-IL"/>
        </w:rPr>
        <w:t>כוכבת</w:t>
      </w:r>
      <w:r>
        <w:rPr>
          <w:rtl/>
          <w:lang w:eastAsia="he-IL"/>
        </w:rPr>
        <w:t xml:space="preserve">, </w:t>
      </w:r>
      <w:r>
        <w:rPr>
          <w:rFonts w:ascii="David" w:hAnsi="David"/>
          <w:rtl/>
          <w:lang w:eastAsia="he-IL"/>
        </w:rPr>
        <w:t>אם</w:t>
      </w:r>
      <w:r>
        <w:rPr>
          <w:rtl/>
          <w:lang w:eastAsia="he-IL"/>
        </w:rPr>
        <w:t xml:space="preserve"> </w:t>
      </w:r>
      <w:r>
        <w:rPr>
          <w:rFonts w:ascii="David" w:hAnsi="David"/>
          <w:rtl/>
          <w:lang w:eastAsia="he-IL"/>
        </w:rPr>
        <w:t>אפשר</w:t>
      </w:r>
      <w:r>
        <w:rPr>
          <w:rtl/>
          <w:lang w:eastAsia="he-IL"/>
        </w:rPr>
        <w:t xml:space="preserve">, </w:t>
      </w:r>
      <w:bookmarkStart w:id="2157" w:name="_ETM_Q1_4522406"/>
      <w:bookmarkStart w:id="2158" w:name="_ETM_Q1_4522624"/>
      <w:bookmarkEnd w:id="2157"/>
      <w:bookmarkEnd w:id="2158"/>
      <w:r>
        <w:rPr>
          <w:rtl/>
          <w:lang w:eastAsia="he-IL"/>
        </w:rPr>
        <w:t xml:space="preserve">תביא </w:t>
      </w:r>
      <w:r>
        <w:rPr>
          <w:rFonts w:ascii="David" w:hAnsi="David"/>
          <w:rtl/>
          <w:lang w:eastAsia="he-IL"/>
        </w:rPr>
        <w:t>הרבה</w:t>
      </w:r>
      <w:r>
        <w:rPr>
          <w:rtl/>
          <w:lang w:eastAsia="he-IL"/>
        </w:rPr>
        <w:t xml:space="preserve"> </w:t>
      </w:r>
      <w:r>
        <w:rPr>
          <w:rFonts w:ascii="David" w:hAnsi="David"/>
          <w:rtl/>
          <w:lang w:eastAsia="he-IL"/>
        </w:rPr>
        <w:t>פיתוח</w:t>
      </w:r>
      <w:r>
        <w:rPr>
          <w:rtl/>
          <w:lang w:eastAsia="he-IL"/>
        </w:rPr>
        <w:t>.</w:t>
      </w:r>
    </w:p>
    <w:p w:rsidR="00C41397" w:rsidRDefault="00C41397" w:rsidP="00C41397">
      <w:pPr>
        <w:rPr>
          <w:rtl/>
          <w:lang w:eastAsia="he-IL"/>
        </w:rPr>
      </w:pPr>
    </w:p>
    <w:p w:rsidR="00C41397" w:rsidRDefault="00C41397" w:rsidP="00C41397">
      <w:pPr>
        <w:rPr>
          <w:rtl/>
          <w:lang w:eastAsia="he-IL"/>
        </w:rPr>
      </w:pPr>
      <w:r>
        <w:rPr>
          <w:rFonts w:ascii="David" w:hAnsi="David"/>
          <w:rtl/>
          <w:lang w:eastAsia="he-IL"/>
        </w:rPr>
        <w:t>אחד</w:t>
      </w:r>
      <w:r>
        <w:rPr>
          <w:rtl/>
          <w:lang w:eastAsia="he-IL"/>
        </w:rPr>
        <w:t xml:space="preserve"> </w:t>
      </w:r>
      <w:r>
        <w:rPr>
          <w:rFonts w:ascii="David" w:hAnsi="David"/>
          <w:rtl/>
          <w:lang w:eastAsia="he-IL"/>
        </w:rPr>
        <w:t>השמות</w:t>
      </w:r>
      <w:r>
        <w:rPr>
          <w:rtl/>
          <w:lang w:eastAsia="he-IL"/>
        </w:rPr>
        <w:t xml:space="preserve"> </w:t>
      </w:r>
      <w:r>
        <w:rPr>
          <w:rFonts w:ascii="David" w:hAnsi="David"/>
          <w:rtl/>
          <w:lang w:eastAsia="he-IL"/>
        </w:rPr>
        <w:t>שהם</w:t>
      </w:r>
      <w:r>
        <w:rPr>
          <w:rtl/>
          <w:lang w:eastAsia="he-IL"/>
        </w:rPr>
        <w:t xml:space="preserve"> </w:t>
      </w:r>
      <w:r>
        <w:rPr>
          <w:rFonts w:ascii="David" w:hAnsi="David"/>
          <w:rtl/>
          <w:lang w:eastAsia="he-IL"/>
        </w:rPr>
        <w:t>דוגמה</w:t>
      </w:r>
      <w:r>
        <w:rPr>
          <w:rtl/>
          <w:lang w:eastAsia="he-IL"/>
        </w:rPr>
        <w:t xml:space="preserve"> </w:t>
      </w:r>
      <w:r>
        <w:rPr>
          <w:rFonts w:ascii="David" w:hAnsi="David"/>
          <w:rtl/>
          <w:lang w:eastAsia="he-IL"/>
        </w:rPr>
        <w:t>לזה</w:t>
      </w:r>
      <w:r>
        <w:rPr>
          <w:rtl/>
          <w:lang w:eastAsia="he-IL"/>
        </w:rPr>
        <w:t xml:space="preserve">, </w:t>
      </w:r>
      <w:bookmarkStart w:id="2159" w:name="_ETM_Q1_4529539"/>
      <w:bookmarkStart w:id="2160" w:name="_ETM_Q1_4529758"/>
      <w:bookmarkEnd w:id="2159"/>
      <w:bookmarkEnd w:id="2160"/>
      <w:r>
        <w:rPr>
          <w:rFonts w:ascii="David" w:hAnsi="David"/>
          <w:rtl/>
          <w:lang w:eastAsia="he-IL"/>
        </w:rPr>
        <w:t>לגאוותינו</w:t>
      </w:r>
      <w:r>
        <w:rPr>
          <w:rtl/>
          <w:lang w:eastAsia="he-IL"/>
        </w:rPr>
        <w:t xml:space="preserve">, </w:t>
      </w:r>
      <w:r>
        <w:rPr>
          <w:rFonts w:ascii="David" w:hAnsi="David"/>
          <w:rtl/>
          <w:lang w:eastAsia="he-IL"/>
        </w:rPr>
        <w:t>פרופ</w:t>
      </w:r>
      <w:r>
        <w:rPr>
          <w:rtl/>
          <w:lang w:eastAsia="he-IL"/>
        </w:rPr>
        <w:t xml:space="preserve">' </w:t>
      </w:r>
      <w:r>
        <w:rPr>
          <w:rFonts w:ascii="David" w:hAnsi="David"/>
          <w:rtl/>
          <w:lang w:eastAsia="he-IL"/>
        </w:rPr>
        <w:t>יוסי</w:t>
      </w:r>
      <w:r>
        <w:rPr>
          <w:rtl/>
          <w:lang w:eastAsia="he-IL"/>
        </w:rPr>
        <w:t xml:space="preserve"> </w:t>
      </w:r>
      <w:bookmarkStart w:id="2161" w:name="_ETM_Q1_4528420"/>
      <w:bookmarkEnd w:id="2161"/>
      <w:proofErr w:type="spellStart"/>
      <w:r>
        <w:rPr>
          <w:rFonts w:ascii="David" w:hAnsi="David"/>
          <w:rtl/>
          <w:lang w:eastAsia="he-IL"/>
        </w:rPr>
        <w:t>מטיאס</w:t>
      </w:r>
      <w:proofErr w:type="spellEnd"/>
      <w:r>
        <w:rPr>
          <w:rtl/>
          <w:lang w:eastAsia="he-IL"/>
        </w:rPr>
        <w:t xml:space="preserve"> </w:t>
      </w:r>
      <w:r>
        <w:rPr>
          <w:rFonts w:ascii="David" w:hAnsi="David"/>
          <w:rtl/>
          <w:lang w:eastAsia="he-IL"/>
        </w:rPr>
        <w:t>שהקים</w:t>
      </w:r>
      <w:r>
        <w:rPr>
          <w:rtl/>
          <w:lang w:eastAsia="he-IL"/>
        </w:rPr>
        <w:t xml:space="preserve"> </w:t>
      </w:r>
      <w:r>
        <w:rPr>
          <w:rFonts w:ascii="David" w:hAnsi="David"/>
          <w:rtl/>
          <w:lang w:eastAsia="he-IL"/>
        </w:rPr>
        <w:t>את</w:t>
      </w:r>
      <w:r>
        <w:rPr>
          <w:rtl/>
          <w:lang w:eastAsia="he-IL"/>
        </w:rPr>
        <w:t xml:space="preserve"> </w:t>
      </w:r>
      <w:r>
        <w:rPr>
          <w:rFonts w:ascii="David" w:hAnsi="David"/>
          <w:rtl/>
          <w:lang w:eastAsia="he-IL"/>
        </w:rPr>
        <w:t>הסניף</w:t>
      </w:r>
      <w:r>
        <w:rPr>
          <w:rtl/>
          <w:lang w:eastAsia="he-IL"/>
        </w:rPr>
        <w:t xml:space="preserve"> </w:t>
      </w:r>
      <w:r>
        <w:rPr>
          <w:rFonts w:ascii="David" w:hAnsi="David"/>
          <w:rtl/>
          <w:lang w:eastAsia="he-IL"/>
        </w:rPr>
        <w:t>של</w:t>
      </w:r>
      <w:r>
        <w:rPr>
          <w:rtl/>
          <w:lang w:eastAsia="he-IL"/>
        </w:rPr>
        <w:t xml:space="preserve"> </w:t>
      </w:r>
      <w:r>
        <w:rPr>
          <w:rFonts w:ascii="David" w:hAnsi="David"/>
          <w:rtl/>
          <w:lang w:eastAsia="he-IL"/>
        </w:rPr>
        <w:t>גוגל</w:t>
      </w:r>
      <w:r>
        <w:rPr>
          <w:rtl/>
          <w:lang w:eastAsia="he-IL"/>
        </w:rPr>
        <w:t xml:space="preserve"> </w:t>
      </w:r>
      <w:r>
        <w:rPr>
          <w:rFonts w:ascii="David" w:hAnsi="David"/>
          <w:rtl/>
          <w:lang w:eastAsia="he-IL"/>
        </w:rPr>
        <w:t>בישראל</w:t>
      </w:r>
      <w:r>
        <w:rPr>
          <w:rtl/>
          <w:lang w:eastAsia="he-IL"/>
        </w:rPr>
        <w:t xml:space="preserve"> </w:t>
      </w:r>
      <w:r>
        <w:rPr>
          <w:rFonts w:ascii="David" w:hAnsi="David"/>
          <w:rtl/>
          <w:lang w:eastAsia="he-IL"/>
        </w:rPr>
        <w:t>והיום</w:t>
      </w:r>
      <w:r>
        <w:rPr>
          <w:rtl/>
          <w:lang w:eastAsia="he-IL"/>
        </w:rPr>
        <w:t xml:space="preserve"> </w:t>
      </w:r>
      <w:r>
        <w:rPr>
          <w:rFonts w:ascii="David" w:hAnsi="David"/>
          <w:rtl/>
          <w:lang w:eastAsia="he-IL"/>
        </w:rPr>
        <w:t>זה</w:t>
      </w:r>
      <w:r>
        <w:rPr>
          <w:rtl/>
          <w:lang w:eastAsia="he-IL"/>
        </w:rPr>
        <w:t xml:space="preserve"> </w:t>
      </w:r>
      <w:r>
        <w:rPr>
          <w:rFonts w:ascii="David" w:hAnsi="David"/>
          <w:rtl/>
          <w:lang w:eastAsia="he-IL"/>
        </w:rPr>
        <w:t>סניף</w:t>
      </w:r>
      <w:r>
        <w:rPr>
          <w:rtl/>
          <w:lang w:eastAsia="he-IL"/>
        </w:rPr>
        <w:t xml:space="preserve"> </w:t>
      </w:r>
      <w:r>
        <w:rPr>
          <w:rFonts w:ascii="David" w:hAnsi="David"/>
          <w:rtl/>
          <w:lang w:eastAsia="he-IL"/>
        </w:rPr>
        <w:t>כל</w:t>
      </w:r>
      <w:r>
        <w:rPr>
          <w:rtl/>
          <w:lang w:eastAsia="he-IL"/>
        </w:rPr>
        <w:t xml:space="preserve"> </w:t>
      </w:r>
      <w:r>
        <w:rPr>
          <w:rFonts w:ascii="David" w:hAnsi="David"/>
          <w:rtl/>
          <w:lang w:eastAsia="he-IL"/>
        </w:rPr>
        <w:t>כך</w:t>
      </w:r>
      <w:r>
        <w:rPr>
          <w:rtl/>
          <w:lang w:eastAsia="he-IL"/>
        </w:rPr>
        <w:t xml:space="preserve"> </w:t>
      </w:r>
      <w:r>
        <w:rPr>
          <w:rFonts w:ascii="David" w:hAnsi="David"/>
          <w:rtl/>
          <w:lang w:eastAsia="he-IL"/>
        </w:rPr>
        <w:t>מפואר</w:t>
      </w:r>
      <w:r>
        <w:rPr>
          <w:rtl/>
          <w:lang w:eastAsia="he-IL"/>
        </w:rPr>
        <w:t xml:space="preserve"> </w:t>
      </w:r>
      <w:r>
        <w:rPr>
          <w:rFonts w:ascii="David" w:hAnsi="David"/>
          <w:rtl/>
          <w:lang w:eastAsia="he-IL"/>
        </w:rPr>
        <w:t>והוא</w:t>
      </w:r>
      <w:r>
        <w:rPr>
          <w:rtl/>
          <w:lang w:eastAsia="he-IL"/>
        </w:rPr>
        <w:t xml:space="preserve"> </w:t>
      </w:r>
      <w:r>
        <w:rPr>
          <w:rFonts w:ascii="David" w:hAnsi="David"/>
          <w:rtl/>
          <w:lang w:eastAsia="he-IL"/>
        </w:rPr>
        <w:t>בקליפורניה</w:t>
      </w:r>
      <w:r>
        <w:rPr>
          <w:rtl/>
          <w:lang w:eastAsia="he-IL"/>
        </w:rPr>
        <w:t xml:space="preserve">, אחראי </w:t>
      </w:r>
      <w:r>
        <w:rPr>
          <w:rFonts w:ascii="David" w:hAnsi="David"/>
          <w:rtl/>
          <w:lang w:eastAsia="he-IL"/>
        </w:rPr>
        <w:t>על</w:t>
      </w:r>
      <w:r>
        <w:rPr>
          <w:rtl/>
          <w:lang w:eastAsia="he-IL"/>
        </w:rPr>
        <w:t xml:space="preserve"> </w:t>
      </w:r>
      <w:r>
        <w:rPr>
          <w:rFonts w:ascii="David" w:hAnsi="David"/>
          <w:rtl/>
          <w:lang w:eastAsia="he-IL"/>
        </w:rPr>
        <w:t>כל</w:t>
      </w:r>
      <w:r>
        <w:rPr>
          <w:rtl/>
          <w:lang w:eastAsia="he-IL"/>
        </w:rPr>
        <w:t xml:space="preserve"> </w:t>
      </w:r>
      <w:r>
        <w:rPr>
          <w:rFonts w:ascii="David" w:hAnsi="David"/>
          <w:rtl/>
          <w:lang w:eastAsia="he-IL"/>
        </w:rPr>
        <w:t>המחקר</w:t>
      </w:r>
      <w:r>
        <w:rPr>
          <w:rtl/>
          <w:lang w:eastAsia="he-IL"/>
        </w:rPr>
        <w:t xml:space="preserve"> </w:t>
      </w:r>
      <w:r>
        <w:rPr>
          <w:rFonts w:ascii="David" w:hAnsi="David"/>
          <w:rtl/>
          <w:lang w:eastAsia="he-IL"/>
        </w:rPr>
        <w:t>של</w:t>
      </w:r>
      <w:r>
        <w:rPr>
          <w:rtl/>
          <w:lang w:eastAsia="he-IL"/>
        </w:rPr>
        <w:t xml:space="preserve"> </w:t>
      </w:r>
      <w:r>
        <w:rPr>
          <w:rFonts w:ascii="David" w:hAnsi="David"/>
          <w:rtl/>
          <w:lang w:eastAsia="he-IL"/>
        </w:rPr>
        <w:t>גוגל</w:t>
      </w:r>
      <w:r>
        <w:rPr>
          <w:rtl/>
          <w:lang w:eastAsia="he-IL"/>
        </w:rPr>
        <w:t xml:space="preserve"> </w:t>
      </w:r>
      <w:r>
        <w:rPr>
          <w:rFonts w:ascii="David" w:hAnsi="David"/>
          <w:rtl/>
          <w:lang w:eastAsia="he-IL"/>
        </w:rPr>
        <w:t>בעולם</w:t>
      </w:r>
      <w:r>
        <w:rPr>
          <w:rtl/>
          <w:lang w:eastAsia="he-IL"/>
        </w:rPr>
        <w:t>. כך ש</w:t>
      </w:r>
      <w:r>
        <w:rPr>
          <w:rFonts w:ascii="David" w:hAnsi="David"/>
          <w:rtl/>
          <w:lang w:eastAsia="he-IL"/>
        </w:rPr>
        <w:t>אדם</w:t>
      </w:r>
      <w:r>
        <w:rPr>
          <w:rtl/>
          <w:lang w:eastAsia="he-IL"/>
        </w:rPr>
        <w:t xml:space="preserve"> </w:t>
      </w:r>
      <w:r>
        <w:rPr>
          <w:rFonts w:ascii="David" w:hAnsi="David"/>
          <w:rtl/>
          <w:lang w:eastAsia="he-IL"/>
        </w:rPr>
        <w:t>אחד</w:t>
      </w:r>
      <w:r>
        <w:rPr>
          <w:rtl/>
          <w:lang w:eastAsia="he-IL"/>
        </w:rPr>
        <w:t xml:space="preserve"> </w:t>
      </w:r>
      <w:r>
        <w:rPr>
          <w:rFonts w:ascii="David" w:hAnsi="David"/>
          <w:rtl/>
          <w:lang w:eastAsia="he-IL"/>
        </w:rPr>
        <w:t>כזה</w:t>
      </w:r>
      <w:r>
        <w:rPr>
          <w:rtl/>
          <w:lang w:eastAsia="he-IL"/>
        </w:rPr>
        <w:t xml:space="preserve"> </w:t>
      </w:r>
      <w:r>
        <w:rPr>
          <w:rFonts w:ascii="David" w:hAnsi="David"/>
          <w:rtl/>
          <w:lang w:eastAsia="he-IL"/>
        </w:rPr>
        <w:t>או</w:t>
      </w:r>
      <w:r>
        <w:rPr>
          <w:rtl/>
          <w:lang w:eastAsia="he-IL"/>
        </w:rPr>
        <w:t xml:space="preserve"> </w:t>
      </w:r>
      <w:r>
        <w:rPr>
          <w:rFonts w:ascii="David" w:hAnsi="David"/>
          <w:rtl/>
          <w:lang w:eastAsia="he-IL"/>
        </w:rPr>
        <w:t>אישה</w:t>
      </w:r>
      <w:r>
        <w:rPr>
          <w:rtl/>
          <w:lang w:eastAsia="he-IL"/>
        </w:rPr>
        <w:t xml:space="preserve"> </w:t>
      </w:r>
      <w:r>
        <w:rPr>
          <w:rFonts w:ascii="David" w:hAnsi="David"/>
          <w:rtl/>
          <w:lang w:eastAsia="he-IL"/>
        </w:rPr>
        <w:t>אחת</w:t>
      </w:r>
      <w:r>
        <w:rPr>
          <w:rtl/>
          <w:lang w:eastAsia="he-IL"/>
        </w:rPr>
        <w:t xml:space="preserve"> </w:t>
      </w:r>
      <w:r>
        <w:rPr>
          <w:rFonts w:ascii="David" w:hAnsi="David"/>
          <w:rtl/>
          <w:lang w:eastAsia="he-IL"/>
        </w:rPr>
        <w:t>כזאת</w:t>
      </w:r>
      <w:r>
        <w:rPr>
          <w:rtl/>
          <w:lang w:eastAsia="he-IL"/>
        </w:rPr>
        <w:t xml:space="preserve"> </w:t>
      </w:r>
      <w:r>
        <w:rPr>
          <w:rFonts w:ascii="David" w:hAnsi="David"/>
          <w:rtl/>
          <w:lang w:eastAsia="he-IL"/>
        </w:rPr>
        <w:t>יכולים לעשות</w:t>
      </w:r>
      <w:r>
        <w:rPr>
          <w:rtl/>
          <w:lang w:eastAsia="he-IL"/>
        </w:rPr>
        <w:t xml:space="preserve"> </w:t>
      </w:r>
      <w:r>
        <w:rPr>
          <w:rFonts w:ascii="David" w:hAnsi="David"/>
          <w:rtl/>
          <w:lang w:eastAsia="he-IL"/>
        </w:rPr>
        <w:t>מהפכה</w:t>
      </w:r>
      <w:r>
        <w:rPr>
          <w:rtl/>
          <w:lang w:eastAsia="he-IL"/>
        </w:rPr>
        <w:t>.</w:t>
      </w:r>
    </w:p>
    <w:p w:rsidR="00C41397" w:rsidRDefault="00C41397" w:rsidP="00C41397">
      <w:pPr>
        <w:rPr>
          <w:rtl/>
          <w:lang w:eastAsia="he-IL"/>
        </w:rPr>
      </w:pPr>
      <w:bookmarkStart w:id="2162" w:name="_ETM_Q1_4551091"/>
      <w:bookmarkStart w:id="2163" w:name="_ETM_Q1_4551193"/>
      <w:bookmarkStart w:id="2164" w:name="_ETM_Q1_4551250"/>
      <w:bookmarkEnd w:id="2162"/>
      <w:bookmarkEnd w:id="2163"/>
      <w:bookmarkEnd w:id="2164"/>
    </w:p>
    <w:p w:rsidR="00C41397" w:rsidRDefault="00C41397" w:rsidP="00C41397">
      <w:pPr>
        <w:rPr>
          <w:rtl/>
          <w:lang w:eastAsia="he-IL"/>
        </w:rPr>
      </w:pPr>
      <w:bookmarkStart w:id="2165" w:name="_ETM_Q1_4551308"/>
      <w:bookmarkEnd w:id="2165"/>
      <w:r>
        <w:rPr>
          <w:rFonts w:ascii="David" w:hAnsi="David"/>
          <w:rtl/>
          <w:lang w:eastAsia="he-IL"/>
        </w:rPr>
        <w:t>אנחנו</w:t>
      </w:r>
      <w:r>
        <w:rPr>
          <w:rtl/>
          <w:lang w:eastAsia="he-IL"/>
        </w:rPr>
        <w:t xml:space="preserve"> </w:t>
      </w:r>
      <w:r>
        <w:rPr>
          <w:rFonts w:ascii="David" w:hAnsi="David"/>
          <w:rtl/>
          <w:lang w:eastAsia="he-IL"/>
        </w:rPr>
        <w:t>שותפים</w:t>
      </w:r>
      <w:r>
        <w:rPr>
          <w:rtl/>
          <w:lang w:eastAsia="he-IL"/>
        </w:rPr>
        <w:t xml:space="preserve"> </w:t>
      </w:r>
      <w:r>
        <w:rPr>
          <w:rFonts w:ascii="David" w:hAnsi="David"/>
          <w:rtl/>
          <w:lang w:eastAsia="he-IL"/>
        </w:rPr>
        <w:t>ועובדים</w:t>
      </w:r>
      <w:r>
        <w:rPr>
          <w:rtl/>
          <w:lang w:eastAsia="he-IL"/>
        </w:rPr>
        <w:t xml:space="preserve"> </w:t>
      </w:r>
      <w:r>
        <w:rPr>
          <w:rFonts w:ascii="David" w:hAnsi="David"/>
          <w:rtl/>
          <w:lang w:eastAsia="he-IL"/>
        </w:rPr>
        <w:t>צמוד</w:t>
      </w:r>
      <w:r>
        <w:rPr>
          <w:rtl/>
          <w:lang w:eastAsia="he-IL"/>
        </w:rPr>
        <w:t xml:space="preserve"> </w:t>
      </w:r>
      <w:r>
        <w:rPr>
          <w:rFonts w:ascii="David" w:hAnsi="David"/>
          <w:rtl/>
          <w:lang w:eastAsia="he-IL"/>
        </w:rPr>
        <w:t>עם</w:t>
      </w:r>
      <w:r>
        <w:rPr>
          <w:rtl/>
          <w:lang w:eastAsia="he-IL"/>
        </w:rPr>
        <w:t xml:space="preserve"> </w:t>
      </w:r>
      <w:r>
        <w:rPr>
          <w:rFonts w:ascii="David" w:hAnsi="David"/>
          <w:rtl/>
          <w:lang w:eastAsia="he-IL"/>
        </w:rPr>
        <w:t>הממשלה</w:t>
      </w:r>
      <w:r>
        <w:rPr>
          <w:rtl/>
          <w:lang w:eastAsia="he-IL"/>
        </w:rPr>
        <w:t xml:space="preserve"> </w:t>
      </w:r>
      <w:r>
        <w:rPr>
          <w:rFonts w:ascii="David" w:hAnsi="David"/>
          <w:rtl/>
          <w:lang w:eastAsia="he-IL"/>
        </w:rPr>
        <w:t>ממש</w:t>
      </w:r>
      <w:r>
        <w:rPr>
          <w:rtl/>
          <w:lang w:eastAsia="he-IL"/>
        </w:rPr>
        <w:t xml:space="preserve"> </w:t>
      </w:r>
      <w:r>
        <w:rPr>
          <w:rFonts w:ascii="David" w:hAnsi="David"/>
          <w:rtl/>
          <w:lang w:eastAsia="he-IL"/>
        </w:rPr>
        <w:t>בכל</w:t>
      </w:r>
      <w:r>
        <w:rPr>
          <w:rtl/>
          <w:lang w:eastAsia="he-IL"/>
        </w:rPr>
        <w:t xml:space="preserve"> </w:t>
      </w:r>
      <w:r>
        <w:rPr>
          <w:rFonts w:ascii="David" w:hAnsi="David"/>
          <w:rtl/>
          <w:lang w:eastAsia="he-IL"/>
        </w:rPr>
        <w:t>הדברים</w:t>
      </w:r>
      <w:r>
        <w:rPr>
          <w:rtl/>
          <w:lang w:eastAsia="he-IL"/>
        </w:rPr>
        <w:t xml:space="preserve"> </w:t>
      </w:r>
      <w:r>
        <w:rPr>
          <w:rFonts w:ascii="David" w:hAnsi="David"/>
          <w:rtl/>
          <w:lang w:eastAsia="he-IL"/>
        </w:rPr>
        <w:t>האלה</w:t>
      </w:r>
      <w:r>
        <w:rPr>
          <w:rtl/>
          <w:lang w:eastAsia="he-IL"/>
        </w:rPr>
        <w:t xml:space="preserve">, </w:t>
      </w:r>
      <w:r>
        <w:rPr>
          <w:rFonts w:ascii="David" w:hAnsi="David"/>
          <w:rtl/>
          <w:lang w:eastAsia="he-IL"/>
        </w:rPr>
        <w:t>אני</w:t>
      </w:r>
      <w:r>
        <w:rPr>
          <w:rtl/>
          <w:lang w:eastAsia="he-IL"/>
        </w:rPr>
        <w:t xml:space="preserve"> </w:t>
      </w:r>
      <w:r>
        <w:rPr>
          <w:rFonts w:ascii="David" w:hAnsi="David"/>
          <w:rtl/>
          <w:lang w:eastAsia="he-IL"/>
        </w:rPr>
        <w:t>חושבת</w:t>
      </w:r>
      <w:r>
        <w:rPr>
          <w:rtl/>
          <w:lang w:eastAsia="he-IL"/>
        </w:rPr>
        <w:t xml:space="preserve"> </w:t>
      </w:r>
      <w:r>
        <w:rPr>
          <w:rFonts w:ascii="David" w:hAnsi="David"/>
          <w:rtl/>
          <w:lang w:eastAsia="he-IL"/>
        </w:rPr>
        <w:t>שמה</w:t>
      </w:r>
      <w:r>
        <w:rPr>
          <w:rtl/>
          <w:lang w:eastAsia="he-IL"/>
        </w:rPr>
        <w:t xml:space="preserve"> </w:t>
      </w:r>
      <w:r>
        <w:rPr>
          <w:rFonts w:ascii="David" w:hAnsi="David"/>
          <w:rtl/>
          <w:lang w:eastAsia="he-IL"/>
        </w:rPr>
        <w:t>שצריך</w:t>
      </w:r>
      <w:r>
        <w:rPr>
          <w:rtl/>
          <w:lang w:eastAsia="he-IL"/>
        </w:rPr>
        <w:t xml:space="preserve"> זו </w:t>
      </w:r>
      <w:r>
        <w:rPr>
          <w:rFonts w:ascii="David" w:hAnsi="David"/>
          <w:rtl/>
          <w:lang w:eastAsia="he-IL"/>
        </w:rPr>
        <w:t>מדיניות</w:t>
      </w:r>
      <w:r>
        <w:rPr>
          <w:rtl/>
          <w:lang w:eastAsia="he-IL"/>
        </w:rPr>
        <w:t xml:space="preserve"> </w:t>
      </w:r>
      <w:r>
        <w:rPr>
          <w:rFonts w:ascii="David" w:hAnsi="David"/>
          <w:rtl/>
          <w:lang w:eastAsia="he-IL"/>
        </w:rPr>
        <w:t>לאומית</w:t>
      </w:r>
      <w:r>
        <w:rPr>
          <w:rtl/>
          <w:lang w:eastAsia="he-IL"/>
        </w:rPr>
        <w:t xml:space="preserve"> </w:t>
      </w:r>
      <w:r>
        <w:rPr>
          <w:rFonts w:ascii="David" w:hAnsi="David"/>
          <w:rtl/>
          <w:lang w:eastAsia="he-IL"/>
        </w:rPr>
        <w:t>לאוריינות</w:t>
      </w:r>
      <w:r>
        <w:rPr>
          <w:rtl/>
          <w:lang w:eastAsia="he-IL"/>
        </w:rPr>
        <w:t xml:space="preserve"> </w:t>
      </w:r>
      <w:r>
        <w:rPr>
          <w:rFonts w:ascii="David" w:hAnsi="David"/>
          <w:rtl/>
          <w:lang w:eastAsia="he-IL"/>
        </w:rPr>
        <w:t>בינה</w:t>
      </w:r>
      <w:r>
        <w:rPr>
          <w:rtl/>
          <w:lang w:eastAsia="he-IL"/>
        </w:rPr>
        <w:t xml:space="preserve"> </w:t>
      </w:r>
      <w:r>
        <w:rPr>
          <w:rFonts w:ascii="David" w:hAnsi="David"/>
          <w:rtl/>
          <w:lang w:eastAsia="he-IL"/>
        </w:rPr>
        <w:t>מלאכותית</w:t>
      </w:r>
      <w:r>
        <w:rPr>
          <w:rtl/>
          <w:lang w:eastAsia="he-IL"/>
        </w:rPr>
        <w:t xml:space="preserve"> </w:t>
      </w:r>
      <w:r>
        <w:rPr>
          <w:rFonts w:ascii="David" w:hAnsi="David"/>
          <w:rtl/>
          <w:lang w:eastAsia="he-IL"/>
        </w:rPr>
        <w:t>שתסתכל</w:t>
      </w:r>
      <w:r>
        <w:rPr>
          <w:rtl/>
          <w:lang w:eastAsia="he-IL"/>
        </w:rPr>
        <w:t xml:space="preserve"> </w:t>
      </w:r>
      <w:r>
        <w:rPr>
          <w:rFonts w:ascii="David" w:hAnsi="David"/>
          <w:rtl/>
          <w:lang w:eastAsia="he-IL"/>
        </w:rPr>
        <w:t>ממש</w:t>
      </w:r>
      <w:r>
        <w:rPr>
          <w:rtl/>
          <w:lang w:eastAsia="he-IL"/>
        </w:rPr>
        <w:t xml:space="preserve"> </w:t>
      </w:r>
      <w:r>
        <w:rPr>
          <w:rFonts w:ascii="David" w:hAnsi="David"/>
          <w:rtl/>
          <w:lang w:eastAsia="he-IL"/>
        </w:rPr>
        <w:t>על</w:t>
      </w:r>
      <w:r>
        <w:rPr>
          <w:rtl/>
          <w:lang w:eastAsia="he-IL"/>
        </w:rPr>
        <w:t xml:space="preserve"> </w:t>
      </w:r>
      <w:r>
        <w:rPr>
          <w:rFonts w:ascii="David" w:hAnsi="David"/>
          <w:rtl/>
          <w:lang w:eastAsia="he-IL"/>
        </w:rPr>
        <w:t>כל</w:t>
      </w:r>
      <w:r>
        <w:rPr>
          <w:rtl/>
          <w:lang w:eastAsia="he-IL"/>
        </w:rPr>
        <w:t xml:space="preserve"> </w:t>
      </w:r>
      <w:r>
        <w:rPr>
          <w:rFonts w:ascii="David" w:hAnsi="David"/>
          <w:rtl/>
          <w:lang w:eastAsia="he-IL"/>
        </w:rPr>
        <w:t>השכבות</w:t>
      </w:r>
      <w:r>
        <w:rPr>
          <w:rtl/>
          <w:lang w:eastAsia="he-IL"/>
        </w:rPr>
        <w:t xml:space="preserve"> </w:t>
      </w:r>
      <w:r>
        <w:rPr>
          <w:rFonts w:ascii="David" w:hAnsi="David"/>
          <w:rtl/>
          <w:lang w:eastAsia="he-IL"/>
        </w:rPr>
        <w:t>שציינתי</w:t>
      </w:r>
      <w:r>
        <w:rPr>
          <w:rtl/>
          <w:lang w:eastAsia="he-IL"/>
        </w:rPr>
        <w:t xml:space="preserve"> </w:t>
      </w:r>
      <w:r>
        <w:rPr>
          <w:rFonts w:ascii="David" w:hAnsi="David"/>
          <w:rtl/>
          <w:lang w:eastAsia="he-IL"/>
        </w:rPr>
        <w:t>ואיך</w:t>
      </w:r>
      <w:r>
        <w:rPr>
          <w:rtl/>
          <w:lang w:eastAsia="he-IL"/>
        </w:rPr>
        <w:t xml:space="preserve"> </w:t>
      </w:r>
      <w:r>
        <w:rPr>
          <w:rFonts w:ascii="David" w:hAnsi="David"/>
          <w:rtl/>
          <w:lang w:eastAsia="he-IL"/>
        </w:rPr>
        <w:t>אפשר</w:t>
      </w:r>
      <w:r>
        <w:rPr>
          <w:rtl/>
          <w:lang w:eastAsia="he-IL"/>
        </w:rPr>
        <w:t xml:space="preserve"> </w:t>
      </w:r>
      <w:r>
        <w:rPr>
          <w:rFonts w:ascii="David" w:hAnsi="David"/>
          <w:rtl/>
          <w:lang w:eastAsia="he-IL"/>
        </w:rPr>
        <w:t>לקדם</w:t>
      </w:r>
      <w:r>
        <w:rPr>
          <w:rtl/>
          <w:lang w:eastAsia="he-IL"/>
        </w:rPr>
        <w:t xml:space="preserve">. </w:t>
      </w:r>
      <w:r>
        <w:rPr>
          <w:rFonts w:ascii="David" w:hAnsi="David"/>
          <w:rtl/>
          <w:lang w:eastAsia="he-IL"/>
        </w:rPr>
        <w:t>כי</w:t>
      </w:r>
      <w:r>
        <w:rPr>
          <w:rtl/>
          <w:lang w:eastAsia="he-IL"/>
        </w:rPr>
        <w:t xml:space="preserve"> </w:t>
      </w:r>
      <w:r>
        <w:rPr>
          <w:rFonts w:ascii="David" w:hAnsi="David"/>
          <w:rtl/>
          <w:lang w:eastAsia="he-IL"/>
        </w:rPr>
        <w:t>כדי</w:t>
      </w:r>
      <w:r>
        <w:rPr>
          <w:rtl/>
          <w:lang w:eastAsia="he-IL"/>
        </w:rPr>
        <w:t xml:space="preserve"> </w:t>
      </w:r>
      <w:r>
        <w:rPr>
          <w:rFonts w:ascii="David" w:hAnsi="David"/>
          <w:rtl/>
          <w:lang w:eastAsia="he-IL"/>
        </w:rPr>
        <w:t>שהתעשייה</w:t>
      </w:r>
      <w:r>
        <w:rPr>
          <w:rtl/>
          <w:lang w:eastAsia="he-IL"/>
        </w:rPr>
        <w:t xml:space="preserve"> </w:t>
      </w:r>
      <w:r>
        <w:rPr>
          <w:rFonts w:ascii="David" w:hAnsi="David"/>
          <w:rtl/>
          <w:lang w:eastAsia="he-IL"/>
        </w:rPr>
        <w:t>הזאת</w:t>
      </w:r>
      <w:r>
        <w:rPr>
          <w:rtl/>
          <w:lang w:eastAsia="he-IL"/>
        </w:rPr>
        <w:t xml:space="preserve"> </w:t>
      </w:r>
      <w:r>
        <w:rPr>
          <w:rFonts w:ascii="David" w:hAnsi="David"/>
          <w:rtl/>
          <w:lang w:eastAsia="he-IL"/>
        </w:rPr>
        <w:t>תמשיך</w:t>
      </w:r>
      <w:r>
        <w:rPr>
          <w:rtl/>
          <w:lang w:eastAsia="he-IL"/>
        </w:rPr>
        <w:t xml:space="preserve">, </w:t>
      </w:r>
      <w:bookmarkStart w:id="2166" w:name="_ETM_Q1_4564281"/>
      <w:bookmarkEnd w:id="2166"/>
      <w:r>
        <w:rPr>
          <w:rFonts w:ascii="David" w:hAnsi="David"/>
          <w:rtl/>
          <w:lang w:eastAsia="he-IL"/>
        </w:rPr>
        <w:t>תפרח</w:t>
      </w:r>
      <w:r>
        <w:rPr>
          <w:rtl/>
          <w:lang w:eastAsia="he-IL"/>
        </w:rPr>
        <w:t xml:space="preserve">, </w:t>
      </w:r>
      <w:r>
        <w:rPr>
          <w:rFonts w:ascii="David" w:hAnsi="David"/>
          <w:rtl/>
          <w:lang w:eastAsia="he-IL"/>
        </w:rPr>
        <w:t>האנשים</w:t>
      </w:r>
      <w:r>
        <w:rPr>
          <w:rtl/>
          <w:lang w:eastAsia="he-IL"/>
        </w:rPr>
        <w:t xml:space="preserve"> </w:t>
      </w:r>
      <w:r>
        <w:rPr>
          <w:rFonts w:ascii="David" w:hAnsi="David"/>
          <w:rtl/>
          <w:lang w:eastAsia="he-IL"/>
        </w:rPr>
        <w:t>צריכים</w:t>
      </w:r>
      <w:r>
        <w:rPr>
          <w:rtl/>
          <w:lang w:eastAsia="he-IL"/>
        </w:rPr>
        <w:t xml:space="preserve"> </w:t>
      </w:r>
      <w:r>
        <w:rPr>
          <w:rFonts w:ascii="David" w:hAnsi="David"/>
          <w:rtl/>
          <w:lang w:eastAsia="he-IL"/>
        </w:rPr>
        <w:t>ללמוד</w:t>
      </w:r>
      <w:r>
        <w:rPr>
          <w:rtl/>
          <w:lang w:eastAsia="he-IL"/>
        </w:rPr>
        <w:t xml:space="preserve"> </w:t>
      </w:r>
      <w:r>
        <w:rPr>
          <w:rFonts w:ascii="David" w:hAnsi="David"/>
          <w:rtl/>
          <w:lang w:eastAsia="he-IL"/>
        </w:rPr>
        <w:t>את</w:t>
      </w:r>
      <w:r>
        <w:rPr>
          <w:rtl/>
          <w:lang w:eastAsia="he-IL"/>
        </w:rPr>
        <w:t xml:space="preserve"> </w:t>
      </w:r>
      <w:r>
        <w:rPr>
          <w:rFonts w:ascii="David" w:hAnsi="David"/>
          <w:rtl/>
          <w:lang w:eastAsia="he-IL"/>
        </w:rPr>
        <w:t>זה</w:t>
      </w:r>
      <w:r>
        <w:rPr>
          <w:rtl/>
          <w:lang w:eastAsia="he-IL"/>
        </w:rPr>
        <w:t xml:space="preserve"> </w:t>
      </w:r>
      <w:r>
        <w:rPr>
          <w:rFonts w:ascii="David" w:hAnsi="David"/>
          <w:rtl/>
          <w:lang w:eastAsia="he-IL"/>
        </w:rPr>
        <w:t>כבר</w:t>
      </w:r>
      <w:r>
        <w:rPr>
          <w:rtl/>
          <w:lang w:eastAsia="he-IL"/>
        </w:rPr>
        <w:t xml:space="preserve"> </w:t>
      </w:r>
      <w:r>
        <w:rPr>
          <w:rFonts w:ascii="David" w:hAnsi="David"/>
          <w:rtl/>
          <w:lang w:eastAsia="he-IL"/>
        </w:rPr>
        <w:t>בבית</w:t>
      </w:r>
      <w:r>
        <w:rPr>
          <w:rtl/>
          <w:lang w:eastAsia="he-IL"/>
        </w:rPr>
        <w:t xml:space="preserve"> ה</w:t>
      </w:r>
      <w:r>
        <w:rPr>
          <w:rFonts w:ascii="David" w:hAnsi="David"/>
          <w:rtl/>
          <w:lang w:eastAsia="he-IL"/>
        </w:rPr>
        <w:t>ספר</w:t>
      </w:r>
      <w:r>
        <w:rPr>
          <w:rtl/>
          <w:lang w:eastAsia="he-IL"/>
        </w:rPr>
        <w:t xml:space="preserve"> </w:t>
      </w:r>
      <w:r>
        <w:rPr>
          <w:rFonts w:ascii="David" w:hAnsi="David"/>
          <w:rtl/>
          <w:lang w:eastAsia="he-IL"/>
        </w:rPr>
        <w:t>והיום</w:t>
      </w:r>
      <w:r>
        <w:rPr>
          <w:rtl/>
          <w:lang w:eastAsia="he-IL"/>
        </w:rPr>
        <w:t xml:space="preserve"> </w:t>
      </w:r>
      <w:r>
        <w:rPr>
          <w:rFonts w:ascii="David" w:hAnsi="David"/>
          <w:rtl/>
          <w:lang w:eastAsia="he-IL"/>
        </w:rPr>
        <w:t>אני</w:t>
      </w:r>
      <w:r>
        <w:rPr>
          <w:rtl/>
          <w:lang w:eastAsia="he-IL"/>
        </w:rPr>
        <w:t xml:space="preserve"> </w:t>
      </w:r>
      <w:r>
        <w:rPr>
          <w:rFonts w:ascii="David" w:hAnsi="David"/>
          <w:rtl/>
          <w:lang w:eastAsia="he-IL"/>
        </w:rPr>
        <w:t>חושבת</w:t>
      </w:r>
      <w:r>
        <w:rPr>
          <w:rtl/>
          <w:lang w:eastAsia="he-IL"/>
        </w:rPr>
        <w:t xml:space="preserve"> </w:t>
      </w:r>
      <w:r>
        <w:rPr>
          <w:rFonts w:ascii="David" w:hAnsi="David"/>
          <w:rtl/>
          <w:lang w:eastAsia="he-IL"/>
        </w:rPr>
        <w:t>שאנחנו</w:t>
      </w:r>
      <w:r>
        <w:rPr>
          <w:rtl/>
          <w:lang w:eastAsia="he-IL"/>
        </w:rPr>
        <w:t xml:space="preserve"> </w:t>
      </w:r>
      <w:r>
        <w:rPr>
          <w:rFonts w:ascii="David" w:hAnsi="David"/>
          <w:rtl/>
          <w:lang w:eastAsia="he-IL"/>
        </w:rPr>
        <w:t>עוד</w:t>
      </w:r>
      <w:r>
        <w:rPr>
          <w:rtl/>
          <w:lang w:eastAsia="he-IL"/>
        </w:rPr>
        <w:t xml:space="preserve"> </w:t>
      </w:r>
      <w:r>
        <w:rPr>
          <w:rFonts w:ascii="David" w:hAnsi="David"/>
          <w:rtl/>
          <w:lang w:eastAsia="he-IL"/>
        </w:rPr>
        <w:t>לא</w:t>
      </w:r>
      <w:r>
        <w:rPr>
          <w:rtl/>
          <w:lang w:eastAsia="he-IL"/>
        </w:rPr>
        <w:t xml:space="preserve"> </w:t>
      </w:r>
      <w:r>
        <w:rPr>
          <w:rFonts w:ascii="David" w:hAnsi="David"/>
          <w:rtl/>
          <w:lang w:eastAsia="he-IL"/>
        </w:rPr>
        <w:t>שם</w:t>
      </w:r>
      <w:r>
        <w:rPr>
          <w:rtl/>
          <w:lang w:eastAsia="he-IL"/>
        </w:rPr>
        <w:t>.</w:t>
      </w:r>
      <w:bookmarkStart w:id="2167" w:name="_ETM_Q1_4574201"/>
      <w:bookmarkStart w:id="2168" w:name="_ETM_Q1_4574418"/>
      <w:bookmarkStart w:id="2169" w:name="_ETM_Q1_4580085"/>
      <w:bookmarkEnd w:id="2167"/>
      <w:bookmarkEnd w:id="2168"/>
      <w:bookmarkEnd w:id="2169"/>
    </w:p>
    <w:p w:rsidR="00C41397" w:rsidRDefault="00C41397" w:rsidP="00C41397">
      <w:pPr>
        <w:rPr>
          <w:rtl/>
          <w:lang w:eastAsia="he-IL"/>
        </w:rPr>
      </w:pPr>
      <w:bookmarkStart w:id="2170" w:name="_ETM_Q1_4580248"/>
      <w:bookmarkEnd w:id="2170"/>
    </w:p>
    <w:p w:rsidR="00C41397" w:rsidRDefault="00C41397" w:rsidP="00C41397">
      <w:pPr>
        <w:pStyle w:val="af8"/>
        <w:keepNext/>
        <w:rPr>
          <w:rtl/>
        </w:rPr>
      </w:pPr>
      <w:bookmarkStart w:id="2171" w:name="ET_yor_4739_1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71"/>
    </w:p>
    <w:p w:rsidR="00C41397" w:rsidRDefault="00C41397" w:rsidP="00C41397">
      <w:pPr>
        <w:pStyle w:val="KeepWithNext"/>
        <w:rPr>
          <w:rFonts w:hint="cs"/>
          <w:rtl/>
          <w:lang w:eastAsia="he-IL"/>
        </w:rPr>
      </w:pPr>
    </w:p>
    <w:p w:rsidR="00C41397" w:rsidRDefault="00C41397" w:rsidP="00C41397">
      <w:pPr>
        <w:rPr>
          <w:rtl/>
          <w:lang w:eastAsia="he-IL"/>
        </w:rPr>
      </w:pPr>
      <w:bookmarkStart w:id="2172" w:name="_ETM_Q1_4580893"/>
      <w:bookmarkStart w:id="2173" w:name="_ETM_Q1_4583185"/>
      <w:bookmarkEnd w:id="2172"/>
      <w:bookmarkEnd w:id="2173"/>
      <w:r>
        <w:rPr>
          <w:rtl/>
          <w:lang w:eastAsia="he-IL"/>
        </w:rPr>
        <w:t xml:space="preserve">אני שומע שמנהל הרכש נמצא פה, אבל אלון, לפני </w:t>
      </w:r>
      <w:bookmarkStart w:id="2174" w:name="_ETM_Q1_4590684"/>
      <w:bookmarkEnd w:id="2174"/>
      <w:r>
        <w:rPr>
          <w:rtl/>
          <w:lang w:eastAsia="he-IL"/>
        </w:rPr>
        <w:t xml:space="preserve">שעוברים אליך, אני מבקש עוד נציג של השוק הפרטי, ד"ר </w:t>
      </w:r>
      <w:bookmarkStart w:id="2175" w:name="_ETM_Q1_4597471"/>
      <w:bookmarkEnd w:id="2175"/>
      <w:r>
        <w:rPr>
          <w:rtl/>
          <w:lang w:eastAsia="he-IL"/>
        </w:rPr>
        <w:t>בן חקלאי ממייקרוסופט.</w:t>
      </w:r>
      <w:bookmarkStart w:id="2176" w:name="_ETM_Q1_4595777"/>
      <w:bookmarkStart w:id="2177" w:name="_ETM_Q1_4595994"/>
      <w:bookmarkStart w:id="2178" w:name="_ETM_Q1_4596242"/>
      <w:bookmarkStart w:id="2179" w:name="_ETM_Q1_4596318"/>
      <w:bookmarkStart w:id="2180" w:name="_ETM_Q1_4597543"/>
      <w:bookmarkStart w:id="2181" w:name="_ETM_Q1_4598027"/>
      <w:bookmarkStart w:id="2182" w:name="_ETM_Q1_4598079"/>
      <w:bookmarkEnd w:id="2176"/>
      <w:bookmarkEnd w:id="2177"/>
      <w:bookmarkEnd w:id="2178"/>
      <w:bookmarkEnd w:id="2179"/>
      <w:bookmarkEnd w:id="2180"/>
      <w:bookmarkEnd w:id="2181"/>
      <w:bookmarkEnd w:id="2182"/>
    </w:p>
    <w:p w:rsidR="00C41397" w:rsidRDefault="00C41397" w:rsidP="00C41397">
      <w:pPr>
        <w:rPr>
          <w:rtl/>
          <w:lang w:eastAsia="he-IL"/>
        </w:rPr>
      </w:pPr>
    </w:p>
    <w:p w:rsidR="00C41397" w:rsidRDefault="00C41397" w:rsidP="00C41397">
      <w:pPr>
        <w:pStyle w:val="afb"/>
        <w:keepNext/>
        <w:rPr>
          <w:rtl/>
          <w:lang w:eastAsia="he-IL"/>
        </w:rPr>
      </w:pPr>
      <w:bookmarkStart w:id="2183" w:name="ET_guest_בן_חקלאי_248"/>
      <w:r>
        <w:rPr>
          <w:rStyle w:val="TagStyle"/>
          <w:rFonts w:hint="cs"/>
          <w:rtl/>
        </w:rPr>
        <w:t xml:space="preserve"> &lt;&lt; אורח &gt;&gt; </w:t>
      </w:r>
      <w:r>
        <w:rPr>
          <w:rFonts w:hint="cs"/>
          <w:rtl/>
          <w:lang w:eastAsia="he-IL"/>
        </w:rPr>
        <w:t>בן חקלאי:</w:t>
      </w:r>
      <w:r>
        <w:rPr>
          <w:rStyle w:val="TagStyle"/>
          <w:rFonts w:hint="cs"/>
          <w:rtl/>
        </w:rPr>
        <w:t xml:space="preserve"> &lt;&lt; אורח &gt;&gt;</w:t>
      </w:r>
      <w:r>
        <w:rPr>
          <w:rFonts w:hint="cs"/>
          <w:rtl/>
          <w:lang w:eastAsia="he-IL"/>
        </w:rPr>
        <w:t xml:space="preserve">  </w:t>
      </w:r>
      <w:bookmarkEnd w:id="2183"/>
    </w:p>
    <w:p w:rsidR="00C41397" w:rsidRDefault="00C41397" w:rsidP="00C41397">
      <w:pPr>
        <w:pStyle w:val="KeepWithNext"/>
        <w:rPr>
          <w:rFonts w:hint="cs"/>
          <w:rtl/>
          <w:lang w:eastAsia="he-IL"/>
        </w:rPr>
      </w:pPr>
    </w:p>
    <w:p w:rsidR="00C41397" w:rsidRDefault="00C41397" w:rsidP="00C41397">
      <w:pPr>
        <w:rPr>
          <w:rtl/>
          <w:lang w:eastAsia="he-IL"/>
        </w:rPr>
      </w:pPr>
      <w:r>
        <w:rPr>
          <w:rtl/>
          <w:lang w:eastAsia="he-IL"/>
        </w:rPr>
        <w:t xml:space="preserve">בדרך, עוד </w:t>
      </w:r>
      <w:bookmarkStart w:id="2184" w:name="_ETM_Q1_4596535"/>
      <w:bookmarkStart w:id="2185" w:name="_ETM_Q1_4596754"/>
      <w:bookmarkEnd w:id="2184"/>
      <w:bookmarkEnd w:id="2185"/>
      <w:r>
        <w:rPr>
          <w:rtl/>
          <w:lang w:eastAsia="he-IL"/>
        </w:rPr>
        <w:t>לא ד</w:t>
      </w:r>
      <w:bookmarkStart w:id="2186" w:name="_ETM_Q1_4592448"/>
      <w:bookmarkStart w:id="2187" w:name="_ETM_Q1_4592665"/>
      <w:bookmarkStart w:id="2188" w:name="_ETM_Q1_4583271"/>
      <w:bookmarkEnd w:id="2186"/>
      <w:bookmarkEnd w:id="2187"/>
      <w:bookmarkEnd w:id="2188"/>
      <w:r>
        <w:rPr>
          <w:rtl/>
          <w:lang w:eastAsia="he-IL"/>
        </w:rPr>
        <w:t xml:space="preserve">וקטור. </w:t>
      </w:r>
      <w:bookmarkStart w:id="2189" w:name="_ETM_Q1_4598278"/>
      <w:bookmarkStart w:id="2190" w:name="_ETM_Q1_4598487"/>
      <w:bookmarkEnd w:id="2189"/>
      <w:bookmarkEnd w:id="2190"/>
      <w:r>
        <w:rPr>
          <w:rtl/>
          <w:lang w:eastAsia="he-IL"/>
        </w:rPr>
        <w:t xml:space="preserve">סמנכ"ל טכנולוגיות </w:t>
      </w:r>
      <w:bookmarkStart w:id="2191" w:name="_ETM_Q1_4598919"/>
      <w:bookmarkEnd w:id="2191"/>
      <w:r>
        <w:rPr>
          <w:rtl/>
          <w:lang w:eastAsia="he-IL"/>
        </w:rPr>
        <w:t>ל</w:t>
      </w:r>
      <w:bookmarkStart w:id="2192" w:name="_ETM_Q1_4599143"/>
      <w:bookmarkEnd w:id="2192"/>
      <w:r>
        <w:rPr>
          <w:rtl/>
          <w:lang w:eastAsia="he-IL"/>
        </w:rPr>
        <w:t>אומיות במייקרוסופט.</w:t>
      </w:r>
      <w:bookmarkStart w:id="2193" w:name="_ETM_Q1_4601682"/>
      <w:bookmarkEnd w:id="2193"/>
      <w:r>
        <w:rPr>
          <w:rtl/>
          <w:lang w:eastAsia="he-IL"/>
        </w:rPr>
        <w:t xml:space="preserve"> </w:t>
      </w:r>
      <w:bookmarkStart w:id="2194" w:name="_ETM_Q1_4602538"/>
      <w:bookmarkStart w:id="2195" w:name="_ETM_Q1_4602749"/>
      <w:bookmarkEnd w:id="2194"/>
      <w:bookmarkEnd w:id="2195"/>
      <w:r>
        <w:rPr>
          <w:rtl/>
          <w:lang w:eastAsia="he-IL"/>
        </w:rPr>
        <w:t>אני אמקד את השיח ספצי</w:t>
      </w:r>
      <w:bookmarkStart w:id="2196" w:name="_ETM_Q1_4604723"/>
      <w:bookmarkEnd w:id="2196"/>
      <w:r>
        <w:rPr>
          <w:rtl/>
          <w:lang w:eastAsia="he-IL"/>
        </w:rPr>
        <w:t>פי</w:t>
      </w:r>
      <w:bookmarkStart w:id="2197" w:name="_ETM_Q1_4604940"/>
      <w:bookmarkEnd w:id="2197"/>
      <w:r>
        <w:rPr>
          <w:rtl/>
          <w:lang w:eastAsia="he-IL"/>
        </w:rPr>
        <w:t>ת חזרה לנושא הדיון של ה</w:t>
      </w:r>
      <w:bookmarkStart w:id="2198" w:name="_ETM_Q1_4606890"/>
      <w:bookmarkStart w:id="2199" w:name="_ETM_Q1_4607112"/>
      <w:bookmarkEnd w:id="2198"/>
      <w:bookmarkEnd w:id="2199"/>
      <w:r>
        <w:rPr>
          <w:rtl/>
          <w:lang w:eastAsia="he-IL"/>
        </w:rPr>
        <w:t xml:space="preserve">בינה </w:t>
      </w:r>
      <w:bookmarkStart w:id="2200" w:name="_ETM_Q1_4607012"/>
      <w:bookmarkEnd w:id="2200"/>
      <w:r>
        <w:rPr>
          <w:rtl/>
          <w:lang w:eastAsia="he-IL"/>
        </w:rPr>
        <w:t xml:space="preserve">המלאכותית. תראו, ישראל היא חלק מכלכלה </w:t>
      </w:r>
      <w:bookmarkStart w:id="2201" w:name="_ETM_Q1_4607842"/>
      <w:bookmarkEnd w:id="2201"/>
      <w:r>
        <w:rPr>
          <w:rtl/>
          <w:lang w:eastAsia="he-IL"/>
        </w:rPr>
        <w:t>ג</w:t>
      </w:r>
      <w:bookmarkStart w:id="2202" w:name="_ETM_Q1_4608055"/>
      <w:bookmarkEnd w:id="2202"/>
      <w:r>
        <w:rPr>
          <w:rtl/>
          <w:lang w:eastAsia="he-IL"/>
        </w:rPr>
        <w:t xml:space="preserve">לובלית, אנחנו לא </w:t>
      </w:r>
      <w:bookmarkStart w:id="2203" w:name="_ETM_Q1_4610639"/>
      <w:bookmarkEnd w:id="2203"/>
      <w:r>
        <w:rPr>
          <w:rtl/>
          <w:lang w:eastAsia="he-IL"/>
        </w:rPr>
        <w:t xml:space="preserve">נמצאים פה לבד וזה אחד המנועים הכלכליים המשמעותיים </w:t>
      </w:r>
      <w:bookmarkStart w:id="2204" w:name="_ETM_Q1_4606307"/>
      <w:bookmarkStart w:id="2205" w:name="_ETM_Q1_4606353"/>
      <w:bookmarkStart w:id="2206" w:name="_ETM_Q1_4613305"/>
      <w:bookmarkStart w:id="2207" w:name="_ETM_Q1_4613519"/>
      <w:bookmarkEnd w:id="2204"/>
      <w:bookmarkEnd w:id="2205"/>
      <w:r>
        <w:rPr>
          <w:rtl/>
          <w:lang w:eastAsia="he-IL"/>
        </w:rPr>
        <w:t>ביותר שכל</w:t>
      </w:r>
      <w:bookmarkStart w:id="2208" w:name="_ETM_Q1_4615351"/>
      <w:bookmarkEnd w:id="2208"/>
      <w:r>
        <w:rPr>
          <w:rtl/>
          <w:lang w:eastAsia="he-IL"/>
        </w:rPr>
        <w:t xml:space="preserve"> מכון מחקר גדול היום מעריך אותו בבין </w:t>
      </w:r>
      <w:bookmarkStart w:id="2209" w:name="_ETM_Q1_4617614"/>
      <w:bookmarkEnd w:id="2209"/>
      <w:r>
        <w:rPr>
          <w:rtl/>
          <w:lang w:eastAsia="he-IL"/>
        </w:rPr>
        <w:t>1</w:t>
      </w:r>
      <w:bookmarkStart w:id="2210" w:name="_ETM_Q1_4617825"/>
      <w:bookmarkEnd w:id="2210"/>
      <w:r>
        <w:rPr>
          <w:rtl/>
          <w:lang w:eastAsia="he-IL"/>
        </w:rPr>
        <w:t>0 ל-30 טריליון דולר עד 2030</w:t>
      </w:r>
      <w:bookmarkStart w:id="2211" w:name="_ETM_Q1_4620911"/>
      <w:bookmarkEnd w:id="2211"/>
      <w:r>
        <w:rPr>
          <w:rtl/>
          <w:lang w:eastAsia="he-IL"/>
        </w:rPr>
        <w:t xml:space="preserve"> </w:t>
      </w:r>
      <w:bookmarkStart w:id="2212" w:name="_ETM_Q1_4621121"/>
      <w:bookmarkEnd w:id="2212"/>
      <w:r>
        <w:rPr>
          <w:rtl/>
          <w:lang w:eastAsia="he-IL"/>
        </w:rPr>
        <w:t xml:space="preserve">והשפעה על </w:t>
      </w:r>
      <w:bookmarkStart w:id="2213" w:name="_ETM_Q1_4621551"/>
      <w:bookmarkStart w:id="2214" w:name="_ETM_Q1_4621776"/>
      <w:bookmarkEnd w:id="2213"/>
      <w:bookmarkEnd w:id="2214"/>
      <w:r>
        <w:rPr>
          <w:rtl/>
          <w:lang w:eastAsia="he-IL"/>
        </w:rPr>
        <w:t xml:space="preserve">60% מכוח </w:t>
      </w:r>
      <w:bookmarkStart w:id="2215" w:name="_ETM_Q1_4624916"/>
      <w:bookmarkEnd w:id="2215"/>
      <w:r>
        <w:rPr>
          <w:rtl/>
          <w:lang w:eastAsia="he-IL"/>
        </w:rPr>
        <w:t>העבודה במדינות מתקדמות. זאת מהפכה משמעותית, אי אפשר להישאר בצד</w:t>
      </w:r>
      <w:bookmarkStart w:id="2216" w:name="_ETM_Q1_4632356"/>
      <w:bookmarkEnd w:id="2216"/>
      <w:r>
        <w:rPr>
          <w:rtl/>
          <w:lang w:eastAsia="he-IL"/>
        </w:rPr>
        <w:t xml:space="preserve"> ולחכות ולקוות לטוב.</w:t>
      </w:r>
      <w:bookmarkStart w:id="2217" w:name="_ETM_Q1_4637517"/>
      <w:bookmarkStart w:id="2218" w:name="_ETM_Q1_4637640"/>
      <w:bookmarkStart w:id="2219" w:name="_ETM_Q1_4638701"/>
      <w:bookmarkStart w:id="2220" w:name="_ETM_Q1_4638761"/>
      <w:bookmarkEnd w:id="2206"/>
      <w:bookmarkEnd w:id="2207"/>
      <w:bookmarkEnd w:id="2217"/>
      <w:bookmarkEnd w:id="2218"/>
      <w:bookmarkEnd w:id="2219"/>
      <w:bookmarkEnd w:id="2220"/>
      <w:r>
        <w:rPr>
          <w:rtl/>
          <w:lang w:eastAsia="he-IL"/>
        </w:rPr>
        <w:t xml:space="preserve"> </w:t>
      </w:r>
    </w:p>
    <w:p w:rsidR="00C41397" w:rsidRDefault="00C41397" w:rsidP="00C41397">
      <w:pPr>
        <w:rPr>
          <w:rtl/>
          <w:lang w:eastAsia="he-IL"/>
        </w:rPr>
      </w:pPr>
    </w:p>
    <w:p w:rsidR="00C41397" w:rsidRDefault="00C41397" w:rsidP="00C41397">
      <w:pPr>
        <w:rPr>
          <w:rtl/>
          <w:lang w:eastAsia="he-IL"/>
        </w:rPr>
      </w:pPr>
      <w:r>
        <w:rPr>
          <w:rtl/>
          <w:lang w:eastAsia="he-IL"/>
        </w:rPr>
        <w:t xml:space="preserve">אנחנו רואים אזורים </w:t>
      </w:r>
      <w:bookmarkStart w:id="2221" w:name="_ETM_Q1_4635485"/>
      <w:bookmarkEnd w:id="2221"/>
      <w:r>
        <w:rPr>
          <w:rtl/>
          <w:lang w:eastAsia="he-IL"/>
        </w:rPr>
        <w:t xml:space="preserve">מסוימים </w:t>
      </w:r>
      <w:bookmarkStart w:id="2222" w:name="_ETM_Q1_4635701"/>
      <w:bookmarkEnd w:id="2222"/>
      <w:r>
        <w:rPr>
          <w:rtl/>
          <w:lang w:eastAsia="he-IL"/>
        </w:rPr>
        <w:t>של הכלכלה הישראלית לשוק הפרטי</w:t>
      </w:r>
      <w:bookmarkStart w:id="2223" w:name="_ETM_Q1_4635339"/>
      <w:bookmarkStart w:id="2224" w:name="_ETM_Q1_4635549"/>
      <w:bookmarkEnd w:id="2223"/>
      <w:bookmarkEnd w:id="2224"/>
      <w:r>
        <w:rPr>
          <w:rtl/>
          <w:lang w:eastAsia="he-IL"/>
        </w:rPr>
        <w:t xml:space="preserve">, יש בהם </w:t>
      </w:r>
      <w:proofErr w:type="spellStart"/>
      <w:r>
        <w:rPr>
          <w:rtl/>
          <w:lang w:eastAsia="he-IL"/>
        </w:rPr>
        <w:t>חוזקות</w:t>
      </w:r>
      <w:proofErr w:type="spellEnd"/>
      <w:r>
        <w:rPr>
          <w:rtl/>
          <w:lang w:eastAsia="he-IL"/>
        </w:rPr>
        <w:t xml:space="preserve"> מסוימות, פיתוחים </w:t>
      </w:r>
      <w:bookmarkStart w:id="2225" w:name="_ETM_Q1_4640000"/>
      <w:bookmarkStart w:id="2226" w:name="_ETM_Q1_4640214"/>
      <w:bookmarkEnd w:id="2225"/>
      <w:bookmarkEnd w:id="2226"/>
      <w:r>
        <w:rPr>
          <w:rtl/>
          <w:lang w:eastAsia="he-IL"/>
        </w:rPr>
        <w:t>ורטיקליים וכולי, אבל אנחנו כן רואים ירידה מתמשכת ביכולת של ישראל להפוך לשחקן משמעותי בשרשרת הערך בבינה המלאכותית. ושם גם ההיעדר המספק של פעילות ממשלתית והכוונה הוא גורם מאוד משמעות</w:t>
      </w:r>
      <w:bookmarkStart w:id="2227" w:name="_ETM_Q1_4655923"/>
      <w:bookmarkStart w:id="2228" w:name="_ETM_Q1_4656137"/>
      <w:bookmarkStart w:id="2229" w:name="_ETM_Q1_4654313"/>
      <w:bookmarkEnd w:id="2227"/>
      <w:bookmarkEnd w:id="2228"/>
      <w:bookmarkEnd w:id="2229"/>
      <w:r>
        <w:rPr>
          <w:rtl/>
          <w:lang w:eastAsia="he-IL"/>
        </w:rPr>
        <w:t>י, ולשם צריך לכוון גם את המשאבים וגם את התקציבים.</w:t>
      </w:r>
      <w:bookmarkStart w:id="2230" w:name="_ETM_Q1_4663541"/>
      <w:bookmarkStart w:id="2231" w:name="_ETM_Q1_4670002"/>
      <w:bookmarkStart w:id="2232" w:name="_ETM_Q1_4670073"/>
      <w:bookmarkStart w:id="2233" w:name="_ETM_Q1_4670171"/>
      <w:bookmarkStart w:id="2234" w:name="_ETM_Q1_4670267"/>
      <w:bookmarkEnd w:id="2230"/>
      <w:bookmarkEnd w:id="2231"/>
      <w:bookmarkEnd w:id="2232"/>
      <w:bookmarkEnd w:id="2233"/>
      <w:bookmarkEnd w:id="2234"/>
    </w:p>
    <w:p w:rsidR="00C41397" w:rsidRDefault="00C41397" w:rsidP="00C41397">
      <w:pPr>
        <w:rPr>
          <w:rtl/>
          <w:lang w:eastAsia="he-IL"/>
        </w:rPr>
      </w:pPr>
    </w:p>
    <w:p w:rsidR="00C41397" w:rsidRDefault="00C41397" w:rsidP="00C41397">
      <w:pPr>
        <w:rPr>
          <w:rtl/>
          <w:lang w:eastAsia="he-IL"/>
        </w:rPr>
      </w:pPr>
      <w:r>
        <w:rPr>
          <w:rtl/>
          <w:lang w:eastAsia="he-IL"/>
        </w:rPr>
        <w:t>ודיברו פה על אקדמיה, אזורים מאוד חשובים, אבל צריך להבין שכל האזור הזה מובל על ידי השוק הפרטי בסוף הדרך. זאת אומרת, אין פה מקום שבו ה</w:t>
      </w:r>
      <w:bookmarkStart w:id="2235" w:name="_ETM_Q1_4670538"/>
      <w:bookmarkStart w:id="2236" w:name="_ETM_Q1_4670758"/>
      <w:bookmarkEnd w:id="2235"/>
      <w:bookmarkEnd w:id="2236"/>
      <w:r>
        <w:rPr>
          <w:rtl/>
          <w:lang w:eastAsia="he-IL"/>
        </w:rPr>
        <w:t xml:space="preserve">מדינה יכולה להיכנס ולהפוך להיות שחקן ראשי באופנים האלה, היא צריכה לחזק את </w:t>
      </w:r>
      <w:proofErr w:type="spellStart"/>
      <w:r>
        <w:rPr>
          <w:rtl/>
          <w:lang w:eastAsia="he-IL"/>
        </w:rPr>
        <w:t>האקוסיסטם</w:t>
      </w:r>
      <w:proofErr w:type="spellEnd"/>
      <w:r>
        <w:rPr>
          <w:rtl/>
          <w:lang w:eastAsia="he-IL"/>
        </w:rPr>
        <w:t xml:space="preserve"> בתוך המדינה, דיברו על זה הרבה.</w:t>
      </w:r>
      <w:bookmarkStart w:id="2237" w:name="_ETM_Q1_4683265"/>
      <w:bookmarkStart w:id="2238" w:name="_ETM_Q1_4683319"/>
      <w:bookmarkStart w:id="2239" w:name="_ETM_Q1_4683425"/>
      <w:bookmarkStart w:id="2240" w:name="_ETM_Q1_4683516"/>
      <w:bookmarkEnd w:id="2237"/>
      <w:bookmarkEnd w:id="2238"/>
      <w:bookmarkEnd w:id="2239"/>
      <w:bookmarkEnd w:id="2240"/>
    </w:p>
    <w:p w:rsidR="00C41397" w:rsidRDefault="00C41397" w:rsidP="00C41397">
      <w:pPr>
        <w:rPr>
          <w:rtl/>
          <w:lang w:eastAsia="he-IL"/>
        </w:rPr>
      </w:pPr>
    </w:p>
    <w:p w:rsidR="00C41397" w:rsidRDefault="00C41397" w:rsidP="00C41397">
      <w:pPr>
        <w:rPr>
          <w:rtl/>
          <w:lang w:eastAsia="he-IL"/>
        </w:rPr>
      </w:pPr>
      <w:r>
        <w:rPr>
          <w:rtl/>
          <w:lang w:eastAsia="he-IL"/>
        </w:rPr>
        <w:t xml:space="preserve">אם אנחנו מנסים להבין איך עושים את זה, כן, </w:t>
      </w:r>
      <w:bookmarkStart w:id="2241" w:name="_ETM_Q1_4689376"/>
      <w:bookmarkEnd w:id="2241"/>
      <w:r>
        <w:rPr>
          <w:rtl/>
          <w:lang w:eastAsia="he-IL"/>
        </w:rPr>
        <w:t xml:space="preserve">המדינה יכולה להפוך ללקוח אפס, </w:t>
      </w:r>
      <w:bookmarkStart w:id="2242" w:name="_ETM_Q1_4687289"/>
      <w:bookmarkStart w:id="2243" w:name="_ETM_Q1_4687502"/>
      <w:bookmarkEnd w:id="2242"/>
      <w:bookmarkEnd w:id="2243"/>
      <w:r>
        <w:rPr>
          <w:rtl/>
          <w:lang w:eastAsia="he-IL"/>
        </w:rPr>
        <w:t xml:space="preserve">למאמץ מאוד משמעותי של הטכנולוגיות האלה, אבל שוב, זה חייב לקרות </w:t>
      </w:r>
      <w:proofErr w:type="spellStart"/>
      <w:r>
        <w:rPr>
          <w:rtl/>
          <w:lang w:eastAsia="he-IL"/>
        </w:rPr>
        <w:t>בקצבים</w:t>
      </w:r>
      <w:proofErr w:type="spellEnd"/>
      <w:r>
        <w:rPr>
          <w:rtl/>
          <w:lang w:eastAsia="he-IL"/>
        </w:rPr>
        <w:t xml:space="preserve"> הרבה </w:t>
      </w:r>
      <w:proofErr w:type="spellStart"/>
      <w:r>
        <w:rPr>
          <w:rtl/>
          <w:lang w:eastAsia="he-IL"/>
        </w:rPr>
        <w:t>הרבה</w:t>
      </w:r>
      <w:proofErr w:type="spellEnd"/>
      <w:r>
        <w:rPr>
          <w:rtl/>
          <w:lang w:eastAsia="he-IL"/>
        </w:rPr>
        <w:t xml:space="preserve"> יותר משמעותיים. דיברו פה על מחשוב על בישראל, רק לשים את הדברים בפרופורציה, 2,000 </w:t>
      </w:r>
      <w:bookmarkStart w:id="2244" w:name="_ETM_Q1_4693647"/>
      <w:bookmarkStart w:id="2245" w:name="_ETM_Q1_4693864"/>
      <w:bookmarkEnd w:id="2244"/>
      <w:bookmarkEnd w:id="2245"/>
      <w:r>
        <w:rPr>
          <w:lang w:eastAsia="he-IL"/>
        </w:rPr>
        <w:t>GPU</w:t>
      </w:r>
      <w:r>
        <w:rPr>
          <w:rtl/>
          <w:lang w:eastAsia="he-IL"/>
        </w:rPr>
        <w:t>-ים זה נחמד, מחשבי העל שמדברים עליהם היום ונבנים כרגע הם</w:t>
      </w:r>
      <w:bookmarkStart w:id="2246" w:name="_ETM_Q1_4702767"/>
      <w:bookmarkEnd w:id="2246"/>
      <w:r>
        <w:rPr>
          <w:rtl/>
          <w:lang w:eastAsia="he-IL"/>
        </w:rPr>
        <w:t xml:space="preserve"> 100,000 </w:t>
      </w:r>
      <w:r>
        <w:rPr>
          <w:lang w:eastAsia="he-IL"/>
        </w:rPr>
        <w:t>GPU</w:t>
      </w:r>
      <w:r>
        <w:rPr>
          <w:rtl/>
          <w:lang w:eastAsia="he-IL"/>
        </w:rPr>
        <w:t>-</w:t>
      </w:r>
      <w:bookmarkStart w:id="2247" w:name="_ETM_Q1_4702416"/>
      <w:bookmarkStart w:id="2248" w:name="_ETM_Q1_4702635"/>
      <w:bookmarkEnd w:id="2247"/>
      <w:bookmarkEnd w:id="2248"/>
      <w:r>
        <w:rPr>
          <w:rtl/>
          <w:lang w:eastAsia="he-IL"/>
        </w:rPr>
        <w:t>ים, בסדר? וגם דורות מתקדמים יותר.</w:t>
      </w:r>
    </w:p>
    <w:p w:rsidR="00C41397" w:rsidRDefault="00C41397" w:rsidP="00C41397">
      <w:pPr>
        <w:keepNext/>
        <w:rPr>
          <w:rtl/>
          <w:lang w:eastAsia="he-IL"/>
        </w:rPr>
      </w:pPr>
      <w:bookmarkStart w:id="2249" w:name="_ETM_Q1_4743375"/>
      <w:bookmarkEnd w:id="2249"/>
    </w:p>
    <w:p w:rsidR="00C41397" w:rsidRDefault="00C41397" w:rsidP="00C41397">
      <w:pPr>
        <w:keepNext/>
        <w:rPr>
          <w:rtl/>
          <w:lang w:eastAsia="he-IL"/>
        </w:rPr>
      </w:pPr>
      <w:r>
        <w:rPr>
          <w:rtl/>
          <w:lang w:eastAsia="he-IL"/>
        </w:rPr>
        <w:t xml:space="preserve">זאת אומרת, </w:t>
      </w:r>
      <w:bookmarkStart w:id="2250" w:name="_ETM_Q1_4742910"/>
      <w:bookmarkStart w:id="2251" w:name="_ETM_Q1_4743143"/>
      <w:bookmarkEnd w:id="2250"/>
      <w:bookmarkEnd w:id="2251"/>
      <w:r>
        <w:rPr>
          <w:rtl/>
          <w:lang w:eastAsia="he-IL"/>
        </w:rPr>
        <w:t xml:space="preserve">גם </w:t>
      </w:r>
      <w:bookmarkStart w:id="2252" w:name="_ETM_Q1_4704777"/>
      <w:bookmarkStart w:id="2253" w:name="_ETM_Q1_4704990"/>
      <w:bookmarkStart w:id="2254" w:name="_ETM_Q1_4705716"/>
      <w:bookmarkStart w:id="2255" w:name="_ETM_Q1_4705936"/>
      <w:bookmarkEnd w:id="2252"/>
      <w:bookmarkEnd w:id="2253"/>
      <w:bookmarkEnd w:id="2254"/>
      <w:bookmarkEnd w:id="2255"/>
      <w:r>
        <w:rPr>
          <w:rtl/>
          <w:lang w:eastAsia="he-IL"/>
        </w:rPr>
        <w:t xml:space="preserve">כשתיבנה פה תשתית כזאת וזה </w:t>
      </w:r>
      <w:proofErr w:type="spellStart"/>
      <w:r>
        <w:rPr>
          <w:rtl/>
          <w:lang w:eastAsia="he-IL"/>
        </w:rPr>
        <w:t>יקח</w:t>
      </w:r>
      <w:proofErr w:type="spellEnd"/>
      <w:r>
        <w:rPr>
          <w:rtl/>
          <w:lang w:eastAsia="he-IL"/>
        </w:rPr>
        <w:t xml:space="preserve"> זמן, היא כבר תהפוך להיות תשתית לא מאוד רלוונטית עם כמות מאוד מוגבלת של כוח עיבוד. לא בטוח שזה יכול לספק, כנראה שבטוח שזה לא יוכל לספק את הדרישות של השוק המקומי, ולפה צריך להבין איך נותנים כלים היום לאקדמיה ולתעשייה להתקדם מחר בבוקר, לא עוד חצי שנה, לא עוד שנה, כי </w:t>
      </w:r>
      <w:proofErr w:type="spellStart"/>
      <w:r>
        <w:rPr>
          <w:rtl/>
          <w:lang w:eastAsia="he-IL"/>
        </w:rPr>
        <w:t>הקצבים</w:t>
      </w:r>
      <w:proofErr w:type="spellEnd"/>
      <w:r>
        <w:rPr>
          <w:rtl/>
          <w:lang w:eastAsia="he-IL"/>
        </w:rPr>
        <w:t xml:space="preserve"> שהתעשייה מתקדמת בהם הם משוגעים. אנחנו מסתכלים על מודלים, </w:t>
      </w:r>
      <w:bookmarkStart w:id="2256" w:name="_ETM_Q1_4739742"/>
      <w:bookmarkEnd w:id="2256"/>
      <w:r>
        <w:rPr>
          <w:lang w:eastAsia="he-IL"/>
        </w:rPr>
        <w:t>Foundational</w:t>
      </w:r>
      <w:bookmarkStart w:id="2257" w:name="_ETM_Q1_4736124"/>
      <w:bookmarkEnd w:id="2257"/>
      <w:r>
        <w:rPr>
          <w:lang w:eastAsia="he-IL"/>
        </w:rPr>
        <w:t xml:space="preserve"> models</w:t>
      </w:r>
      <w:r>
        <w:rPr>
          <w:rtl/>
          <w:lang w:eastAsia="he-IL"/>
        </w:rPr>
        <w:t xml:space="preserve"> </w:t>
      </w:r>
      <w:bookmarkStart w:id="2258" w:name="_ETM_Q1_4735974"/>
      <w:bookmarkStart w:id="2259" w:name="_ETM_Q1_4736194"/>
      <w:bookmarkEnd w:id="2258"/>
      <w:bookmarkEnd w:id="2259"/>
      <w:r>
        <w:rPr>
          <w:rtl/>
          <w:lang w:eastAsia="he-IL"/>
        </w:rPr>
        <w:t>בעולמות האלה</w:t>
      </w:r>
      <w:bookmarkStart w:id="2260" w:name="_ETM_Q1_4739725"/>
      <w:bookmarkStart w:id="2261" w:name="_ETM_Q1_4739939"/>
      <w:bookmarkEnd w:id="2260"/>
      <w:bookmarkEnd w:id="2261"/>
      <w:r>
        <w:rPr>
          <w:rtl/>
          <w:lang w:eastAsia="he-IL"/>
        </w:rPr>
        <w:t xml:space="preserve">, כל חצי שנה זו התקדמות, ממש </w:t>
      </w:r>
      <w:r>
        <w:rPr>
          <w:lang w:eastAsia="he-IL"/>
        </w:rPr>
        <w:t>Leap Forward</w:t>
      </w:r>
      <w:r>
        <w:rPr>
          <w:rtl/>
          <w:lang w:eastAsia="he-IL"/>
        </w:rPr>
        <w:t xml:space="preserve"> </w:t>
      </w:r>
      <w:bookmarkStart w:id="2262" w:name="_ETM_Q1_4739265"/>
      <w:bookmarkEnd w:id="2262"/>
      <w:r>
        <w:rPr>
          <w:rFonts w:hint="cs"/>
          <w:rtl/>
          <w:lang w:eastAsia="he-IL"/>
        </w:rPr>
        <w:t>בין דור לדור, אין לנו את הזמן הזה.</w:t>
      </w:r>
    </w:p>
    <w:p w:rsidR="00C41397" w:rsidRDefault="00C41397" w:rsidP="00C41397">
      <w:pPr>
        <w:rPr>
          <w:rFonts w:hint="cs"/>
          <w:rtl/>
          <w:lang w:eastAsia="he-IL"/>
        </w:rPr>
      </w:pPr>
    </w:p>
    <w:p w:rsidR="00C41397" w:rsidRDefault="00C41397" w:rsidP="00C41397">
      <w:pPr>
        <w:rPr>
          <w:rtl/>
          <w:lang w:eastAsia="he-IL"/>
        </w:rPr>
      </w:pPr>
      <w:r>
        <w:rPr>
          <w:rtl/>
          <w:lang w:eastAsia="he-IL"/>
        </w:rPr>
        <w:t xml:space="preserve">וכיום אין את הגישה לדבר על מה יקרה עוד שנה, עוד שנתיים, הליכי רכש סגורים זאת בעיה מאוד גדולה וזה מתחבר לאזור השני. חייבים לעבור בתוך הממשלה להליכי רכש פתוחים, מגוונים שמאפשרים תחרות. להסתכל על הליכים סגורים כמו שעשינו לפני הרבה מאוד שנים, פשוט לא רלוונטי </w:t>
      </w:r>
      <w:proofErr w:type="spellStart"/>
      <w:r>
        <w:rPr>
          <w:rtl/>
          <w:lang w:eastAsia="he-IL"/>
        </w:rPr>
        <w:t>בקצבים</w:t>
      </w:r>
      <w:proofErr w:type="spellEnd"/>
      <w:r>
        <w:rPr>
          <w:rtl/>
          <w:lang w:eastAsia="he-IL"/>
        </w:rPr>
        <w:t xml:space="preserve"> האלה.</w:t>
      </w:r>
      <w:bookmarkStart w:id="2263" w:name="_ETM_Q1_4770669"/>
      <w:bookmarkEnd w:id="2263"/>
      <w:r>
        <w:rPr>
          <w:rtl/>
          <w:lang w:eastAsia="he-IL"/>
        </w:rPr>
        <w:t xml:space="preserve"> דיברו פה הרבה על נימבוס, א</w:t>
      </w:r>
      <w:bookmarkStart w:id="2264" w:name="_ETM_Q1_4766909"/>
      <w:bookmarkEnd w:id="2264"/>
      <w:r>
        <w:rPr>
          <w:rtl/>
          <w:lang w:eastAsia="he-IL"/>
        </w:rPr>
        <w:t>נ</w:t>
      </w:r>
      <w:bookmarkStart w:id="2265" w:name="_ETM_Q1_4767122"/>
      <w:bookmarkEnd w:id="2265"/>
      <w:r>
        <w:rPr>
          <w:rtl/>
          <w:lang w:eastAsia="he-IL"/>
        </w:rPr>
        <w:t>י לא אגע בזה ספציפית, אבל - - -</w:t>
      </w:r>
      <w:bookmarkStart w:id="2266" w:name="_ETM_Q1_4771287"/>
      <w:bookmarkEnd w:id="2266"/>
    </w:p>
    <w:p w:rsidR="00C41397" w:rsidRDefault="00C41397" w:rsidP="00C41397">
      <w:pPr>
        <w:rPr>
          <w:rtl/>
          <w:lang w:eastAsia="he-IL"/>
        </w:rPr>
      </w:pPr>
      <w:bookmarkStart w:id="2267" w:name="_ETM_Q1_4771389"/>
      <w:bookmarkStart w:id="2268" w:name="_ETM_Q1_4772071"/>
      <w:bookmarkEnd w:id="2267"/>
      <w:bookmarkEnd w:id="2268"/>
    </w:p>
    <w:p w:rsidR="00C41397" w:rsidRDefault="00C41397" w:rsidP="00C41397">
      <w:pPr>
        <w:pStyle w:val="a5"/>
        <w:keepNext/>
        <w:rPr>
          <w:rtl/>
        </w:rPr>
      </w:pPr>
      <w:bookmarkStart w:id="2269" w:name="ET_speaker_6570_187"/>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(יו"ר ועדת המשנה בנושא בינה מלאכותית וטכנולוגיות מתקדמות):</w:t>
      </w:r>
      <w:r>
        <w:rPr>
          <w:rStyle w:val="TagStyle"/>
          <w:rFonts w:hint="cs"/>
          <w:rtl/>
        </w:rPr>
        <w:t xml:space="preserve"> &lt;&lt; דובר &gt;&gt;</w:t>
      </w:r>
      <w:r>
        <w:rPr>
          <w:rFonts w:hint="cs"/>
          <w:rtl/>
        </w:rPr>
        <w:t xml:space="preserve">  </w:t>
      </w:r>
      <w:bookmarkEnd w:id="2269"/>
    </w:p>
    <w:p w:rsidR="00C41397" w:rsidRDefault="00C41397" w:rsidP="00C41397">
      <w:pPr>
        <w:pStyle w:val="KeepWithNext"/>
        <w:rPr>
          <w:rFonts w:hint="cs"/>
          <w:rtl/>
          <w:lang w:eastAsia="he-IL"/>
        </w:rPr>
      </w:pPr>
    </w:p>
    <w:p w:rsidR="00C41397" w:rsidRDefault="00C41397" w:rsidP="00C41397">
      <w:pPr>
        <w:rPr>
          <w:rtl/>
          <w:lang w:eastAsia="he-IL"/>
        </w:rPr>
      </w:pPr>
      <w:bookmarkStart w:id="2270" w:name="_ETM_Q1_4772546"/>
      <w:bookmarkStart w:id="2271" w:name="_ETM_Q1_4772592"/>
      <w:bookmarkStart w:id="2272" w:name="_ETM_Q1_4768471"/>
      <w:bookmarkStart w:id="2273" w:name="_ETM_Q1_4768709"/>
      <w:bookmarkEnd w:id="2270"/>
      <w:bookmarkEnd w:id="2271"/>
      <w:bookmarkEnd w:id="2272"/>
      <w:bookmarkEnd w:id="2273"/>
      <w:r>
        <w:rPr>
          <w:rtl/>
          <w:lang w:eastAsia="he-IL"/>
        </w:rPr>
        <w:t>מה זאת אומרת הליך סגור לעומת פתוח? לא הבנתי.</w:t>
      </w:r>
      <w:bookmarkStart w:id="2274" w:name="_ETM_Q1_4774371"/>
      <w:bookmarkEnd w:id="2274"/>
    </w:p>
    <w:p w:rsidR="00C41397" w:rsidRDefault="00C41397" w:rsidP="00C41397">
      <w:pPr>
        <w:rPr>
          <w:rtl/>
          <w:lang w:eastAsia="he-IL"/>
        </w:rPr>
      </w:pPr>
      <w:bookmarkStart w:id="2275" w:name="_ETM_Q1_4774423"/>
      <w:bookmarkStart w:id="2276" w:name="_ETM_Q1_4770266"/>
      <w:bookmarkStart w:id="2277" w:name="_ETM_Q1_4770484"/>
      <w:bookmarkStart w:id="2278" w:name="_ETM_Q1_4772889"/>
      <w:bookmarkEnd w:id="2275"/>
      <w:bookmarkEnd w:id="2276"/>
      <w:bookmarkEnd w:id="2277"/>
      <w:bookmarkEnd w:id="2278"/>
    </w:p>
    <w:p w:rsidR="00C41397" w:rsidRDefault="00C41397" w:rsidP="00C41397">
      <w:pPr>
        <w:pStyle w:val="afb"/>
        <w:keepNext/>
        <w:rPr>
          <w:rtl/>
          <w:lang w:eastAsia="he-IL"/>
        </w:rPr>
      </w:pPr>
      <w:bookmarkStart w:id="2279" w:name="ET_guest_בן_חקלאי_188"/>
      <w:r>
        <w:rPr>
          <w:rStyle w:val="TagStyle"/>
          <w:rFonts w:hint="cs"/>
          <w:rtl/>
        </w:rPr>
        <w:t xml:space="preserve"> &lt;&lt; אורח &gt;&gt; </w:t>
      </w:r>
      <w:r>
        <w:rPr>
          <w:rFonts w:hint="cs"/>
          <w:rtl/>
          <w:lang w:eastAsia="he-IL"/>
        </w:rPr>
        <w:t>בן חקלאי:</w:t>
      </w:r>
      <w:r>
        <w:rPr>
          <w:rStyle w:val="TagStyle"/>
          <w:rFonts w:hint="cs"/>
          <w:rtl/>
        </w:rPr>
        <w:t xml:space="preserve"> &lt;&lt; אורח &gt;&gt;</w:t>
      </w:r>
      <w:r>
        <w:rPr>
          <w:rFonts w:hint="cs"/>
          <w:rtl/>
          <w:lang w:eastAsia="he-IL"/>
        </w:rPr>
        <w:t xml:space="preserve">  </w:t>
      </w:r>
      <w:bookmarkEnd w:id="2279"/>
    </w:p>
    <w:p w:rsidR="00C41397" w:rsidRDefault="00C41397" w:rsidP="00C41397">
      <w:pPr>
        <w:pStyle w:val="KeepWithNext"/>
        <w:rPr>
          <w:rFonts w:hint="cs"/>
          <w:rtl/>
          <w:lang w:eastAsia="he-IL"/>
        </w:rPr>
      </w:pPr>
    </w:p>
    <w:p w:rsidR="00C41397" w:rsidRDefault="00C41397" w:rsidP="00C41397">
      <w:pPr>
        <w:rPr>
          <w:rtl/>
          <w:lang w:eastAsia="he-IL"/>
        </w:rPr>
      </w:pPr>
      <w:bookmarkStart w:id="2280" w:name="_ETM_Q1_4773354"/>
      <w:bookmarkStart w:id="2281" w:name="_ETM_Q1_4773414"/>
      <w:bookmarkEnd w:id="2280"/>
      <w:bookmarkEnd w:id="2281"/>
      <w:r>
        <w:rPr>
          <w:rtl/>
          <w:lang w:eastAsia="he-IL"/>
        </w:rPr>
        <w:t xml:space="preserve">אם אנחנו לוקחים את נימבוס כדוגמה, זה מכרז שיצא לאור ב-2020, ארבע שנים. איפה אנחנו נמצאים היום? </w:t>
      </w:r>
      <w:bookmarkStart w:id="2282" w:name="_ETM_Q1_4777714"/>
      <w:bookmarkStart w:id="2283" w:name="_ETM_Q1_4777935"/>
      <w:bookmarkEnd w:id="2282"/>
      <w:bookmarkEnd w:id="2283"/>
      <w:r>
        <w:rPr>
          <w:rtl/>
          <w:lang w:eastAsia="he-IL"/>
        </w:rPr>
        <w:t xml:space="preserve">באמת, זה לא ייצר אילו שהן מהפכות בלתי נתפסות בממשלה. זאת אומרת, יש פה עולם שדורש </w:t>
      </w:r>
      <w:proofErr w:type="spellStart"/>
      <w:r>
        <w:rPr>
          <w:rtl/>
          <w:lang w:eastAsia="he-IL"/>
        </w:rPr>
        <w:t>מאיתנו</w:t>
      </w:r>
      <w:proofErr w:type="spellEnd"/>
      <w:r>
        <w:rPr>
          <w:rtl/>
          <w:lang w:eastAsia="he-IL"/>
        </w:rPr>
        <w:t xml:space="preserve"> להגיב </w:t>
      </w:r>
      <w:proofErr w:type="spellStart"/>
      <w:r>
        <w:rPr>
          <w:rtl/>
          <w:lang w:eastAsia="he-IL"/>
        </w:rPr>
        <w:t>בקצבים</w:t>
      </w:r>
      <w:proofErr w:type="spellEnd"/>
      <w:r>
        <w:rPr>
          <w:rtl/>
          <w:lang w:eastAsia="he-IL"/>
        </w:rPr>
        <w:t xml:space="preserve"> אחרים לגמרי. מה זה מסגרות רכש פתוחות? לא צריך להמציא את הגלגל. אפשר להסתכל על מה קורה באנגליה, מה קורה בסינגפור, מה קורה באזורים אחרים. פונים לשוק ואומרים, חברים, זאת הדרישה שלנו בתור ממשלה, מי שעומד בדרישות אלה שייכנס בדלת.</w:t>
      </w:r>
      <w:bookmarkStart w:id="2284" w:name="_ETM_Q1_4801707"/>
      <w:bookmarkStart w:id="2285" w:name="_ETM_Q1_4801932"/>
      <w:bookmarkEnd w:id="2284"/>
      <w:bookmarkEnd w:id="2285"/>
      <w:r>
        <w:rPr>
          <w:rtl/>
          <w:lang w:eastAsia="he-IL"/>
        </w:rPr>
        <w:t xml:space="preserve"> ה-</w:t>
      </w:r>
      <w:r>
        <w:rPr>
          <w:lang w:eastAsia="he-IL"/>
        </w:rPr>
        <w:t>G-Cloud</w:t>
      </w:r>
      <w:r>
        <w:rPr>
          <w:rtl/>
          <w:lang w:eastAsia="he-IL"/>
        </w:rPr>
        <w:t xml:space="preserve"> ב</w:t>
      </w:r>
      <w:bookmarkStart w:id="2286" w:name="_ETM_Q1_4807408"/>
      <w:bookmarkEnd w:id="2286"/>
      <w:r>
        <w:rPr>
          <w:rtl/>
          <w:lang w:eastAsia="he-IL"/>
        </w:rPr>
        <w:t xml:space="preserve">ממלכה המאוחדת וכולי </w:t>
      </w:r>
      <w:proofErr w:type="spellStart"/>
      <w:r>
        <w:rPr>
          <w:rtl/>
          <w:lang w:eastAsia="he-IL"/>
        </w:rPr>
        <w:t>וכולי</w:t>
      </w:r>
      <w:proofErr w:type="spellEnd"/>
      <w:r>
        <w:rPr>
          <w:rtl/>
          <w:lang w:eastAsia="he-IL"/>
        </w:rPr>
        <w:t>.</w:t>
      </w:r>
      <w:bookmarkStart w:id="2287" w:name="_ETM_Q1_4802808"/>
      <w:bookmarkStart w:id="2288" w:name="_ETM_Q1_4803025"/>
      <w:bookmarkStart w:id="2289" w:name="_ETM_Q1_4805618"/>
      <w:bookmarkEnd w:id="2287"/>
      <w:bookmarkEnd w:id="2288"/>
      <w:bookmarkEnd w:id="2289"/>
      <w:r>
        <w:rPr>
          <w:rtl/>
          <w:lang w:eastAsia="he-IL"/>
        </w:rPr>
        <w:t xml:space="preserve"> אפשר לחשוב על מסגרות אחרות שמאפשרות רגע לשנות</w:t>
      </w:r>
      <w:r>
        <w:rPr>
          <w:rFonts w:hint="cs"/>
          <w:lang w:eastAsia="he-IL"/>
        </w:rPr>
        <w:t xml:space="preserve"> </w:t>
      </w:r>
      <w:bookmarkStart w:id="2290" w:name="_ETM_Q1_4809359"/>
      <w:bookmarkStart w:id="2291" w:name="_ETM_Q1_4809574"/>
      <w:bookmarkEnd w:id="2290"/>
      <w:bookmarkEnd w:id="2291"/>
      <w:r>
        <w:rPr>
          <w:rtl/>
          <w:lang w:eastAsia="he-IL"/>
        </w:rPr>
        <w:t>- - -</w:t>
      </w:r>
    </w:p>
    <w:p w:rsidR="00C41397" w:rsidRDefault="00C41397" w:rsidP="00C41397">
      <w:pPr>
        <w:rPr>
          <w:rtl/>
          <w:lang w:eastAsia="he-IL"/>
        </w:rPr>
      </w:pPr>
    </w:p>
    <w:p w:rsidR="00C41397" w:rsidRDefault="00C41397" w:rsidP="00C41397">
      <w:pPr>
        <w:pStyle w:val="a5"/>
        <w:keepNext/>
        <w:rPr>
          <w:rtl/>
        </w:rPr>
      </w:pPr>
      <w:bookmarkStart w:id="2292" w:name="ET_speaker_6570_189"/>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(יו"ר ועדת המשנה בנושא בינה מלאכותית וטכנולוגיות מתקדמות):</w:t>
      </w:r>
      <w:r>
        <w:rPr>
          <w:rStyle w:val="TagStyle"/>
          <w:rFonts w:hint="cs"/>
          <w:rtl/>
        </w:rPr>
        <w:t xml:space="preserve"> &lt;&lt; דובר &gt;&gt;</w:t>
      </w:r>
      <w:r>
        <w:rPr>
          <w:rFonts w:hint="cs"/>
          <w:rtl/>
        </w:rPr>
        <w:t xml:space="preserve">  </w:t>
      </w:r>
      <w:bookmarkEnd w:id="2292"/>
    </w:p>
    <w:p w:rsidR="00C41397" w:rsidRDefault="00C41397" w:rsidP="00C41397">
      <w:pPr>
        <w:pStyle w:val="KeepWithNext"/>
        <w:rPr>
          <w:rFonts w:hint="cs"/>
          <w:rtl/>
          <w:lang w:eastAsia="he-IL"/>
        </w:rPr>
      </w:pPr>
    </w:p>
    <w:p w:rsidR="00C41397" w:rsidRDefault="00C41397" w:rsidP="00C41397">
      <w:pPr>
        <w:rPr>
          <w:rtl/>
          <w:lang w:eastAsia="he-IL"/>
        </w:rPr>
      </w:pPr>
      <w:r>
        <w:rPr>
          <w:rtl/>
          <w:lang w:eastAsia="he-IL"/>
        </w:rPr>
        <w:t>לא המכרז הקלאסי שלא מתאים.</w:t>
      </w:r>
    </w:p>
    <w:p w:rsidR="00C41397" w:rsidRDefault="00C41397" w:rsidP="00C41397">
      <w:pPr>
        <w:rPr>
          <w:rtl/>
          <w:lang w:eastAsia="he-IL"/>
        </w:rPr>
      </w:pPr>
      <w:bookmarkStart w:id="2293" w:name="_ETM_Q1_4806189"/>
      <w:bookmarkStart w:id="2294" w:name="_ETM_Q1_4806785"/>
      <w:bookmarkStart w:id="2295" w:name="_ETM_Q1_4806874"/>
      <w:bookmarkEnd w:id="2293"/>
      <w:bookmarkEnd w:id="2294"/>
      <w:bookmarkEnd w:id="2295"/>
    </w:p>
    <w:p w:rsidR="00C41397" w:rsidRDefault="00C41397" w:rsidP="00C41397">
      <w:pPr>
        <w:pStyle w:val="afb"/>
        <w:keepNext/>
        <w:rPr>
          <w:rtl/>
          <w:lang w:eastAsia="he-IL"/>
        </w:rPr>
      </w:pPr>
      <w:bookmarkStart w:id="2296" w:name="ET_guest_בן_חקלאי_190"/>
      <w:r>
        <w:rPr>
          <w:rStyle w:val="TagStyle"/>
          <w:rFonts w:hint="cs"/>
          <w:rtl/>
        </w:rPr>
        <w:t xml:space="preserve"> &lt;&lt; אורח &gt;&gt; </w:t>
      </w:r>
      <w:r>
        <w:rPr>
          <w:rFonts w:hint="cs"/>
          <w:rtl/>
          <w:lang w:eastAsia="he-IL"/>
        </w:rPr>
        <w:t>בן חקלאי:</w:t>
      </w:r>
      <w:r>
        <w:rPr>
          <w:rStyle w:val="TagStyle"/>
          <w:rFonts w:hint="cs"/>
          <w:rtl/>
        </w:rPr>
        <w:t xml:space="preserve"> &lt;&lt; אורח &gt;&gt;</w:t>
      </w:r>
      <w:r>
        <w:rPr>
          <w:rFonts w:hint="cs"/>
          <w:rtl/>
          <w:lang w:eastAsia="he-IL"/>
        </w:rPr>
        <w:t xml:space="preserve">  </w:t>
      </w:r>
      <w:bookmarkEnd w:id="2296"/>
    </w:p>
    <w:p w:rsidR="00C41397" w:rsidRDefault="00C41397" w:rsidP="00C41397">
      <w:pPr>
        <w:pStyle w:val="KeepWithNext"/>
        <w:rPr>
          <w:rFonts w:hint="cs"/>
          <w:rtl/>
          <w:lang w:eastAsia="he-IL"/>
        </w:rPr>
      </w:pPr>
    </w:p>
    <w:p w:rsidR="00C41397" w:rsidRDefault="00C41397" w:rsidP="00C41397">
      <w:pPr>
        <w:rPr>
          <w:rtl/>
          <w:lang w:eastAsia="he-IL"/>
        </w:rPr>
      </w:pPr>
      <w:bookmarkStart w:id="2297" w:name="_ETM_Q1_4809953"/>
      <w:bookmarkStart w:id="2298" w:name="_ETM_Q1_4810002"/>
      <w:bookmarkEnd w:id="2297"/>
      <w:bookmarkEnd w:id="2298"/>
      <w:r>
        <w:rPr>
          <w:rtl/>
          <w:lang w:eastAsia="he-IL"/>
        </w:rPr>
        <w:t>לא</w:t>
      </w:r>
      <w:bookmarkStart w:id="2299" w:name="_ETM_Q1_4810345"/>
      <w:bookmarkStart w:id="2300" w:name="_ETM_Q1_4810561"/>
      <w:bookmarkEnd w:id="2299"/>
      <w:bookmarkEnd w:id="2300"/>
      <w:r>
        <w:rPr>
          <w:rtl/>
          <w:lang w:eastAsia="he-IL"/>
        </w:rPr>
        <w:t xml:space="preserve"> מכרז קלאסי. מכרז קלאסי,</w:t>
      </w:r>
      <w:bookmarkStart w:id="2301" w:name="_ETM_Q1_4813255"/>
      <w:bookmarkStart w:id="2302" w:name="_ETM_Q1_4813469"/>
      <w:bookmarkEnd w:id="2301"/>
      <w:bookmarkEnd w:id="2302"/>
      <w:r>
        <w:rPr>
          <w:rtl/>
          <w:lang w:eastAsia="he-IL"/>
        </w:rPr>
        <w:t xml:space="preserve"> עד שאת מוציאה אותו, בעולם שאנחנו חיים בו - </w:t>
      </w:r>
      <w:bookmarkStart w:id="2303" w:name="_ETM_Q1_4817298"/>
      <w:bookmarkEnd w:id="2303"/>
      <w:r>
        <w:rPr>
          <w:rtl/>
          <w:lang w:eastAsia="he-IL"/>
        </w:rPr>
        <w:t>- -</w:t>
      </w:r>
      <w:bookmarkStart w:id="2304" w:name="_ETM_Q1_4818435"/>
      <w:bookmarkEnd w:id="2304"/>
    </w:p>
    <w:p w:rsidR="00C41397" w:rsidRDefault="00C41397" w:rsidP="00C41397">
      <w:pPr>
        <w:rPr>
          <w:rtl/>
          <w:lang w:eastAsia="he-IL"/>
        </w:rPr>
      </w:pPr>
      <w:bookmarkStart w:id="2305" w:name="_ETM_Q1_4818512"/>
      <w:bookmarkEnd w:id="2305"/>
    </w:p>
    <w:p w:rsidR="00C41397" w:rsidRDefault="00C41397" w:rsidP="00C41397">
      <w:pPr>
        <w:pStyle w:val="af8"/>
        <w:keepNext/>
        <w:rPr>
          <w:rtl/>
        </w:rPr>
      </w:pPr>
      <w:bookmarkStart w:id="2306" w:name="ET_yor_4739_1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06"/>
    </w:p>
    <w:p w:rsidR="00C41397" w:rsidRDefault="00C41397" w:rsidP="00C41397">
      <w:pPr>
        <w:pStyle w:val="KeepWithNext"/>
        <w:rPr>
          <w:rFonts w:hint="cs"/>
          <w:rtl/>
          <w:lang w:eastAsia="he-IL"/>
        </w:rPr>
      </w:pPr>
    </w:p>
    <w:p w:rsidR="00C41397" w:rsidRDefault="00C41397" w:rsidP="00C41397">
      <w:pPr>
        <w:rPr>
          <w:rtl/>
          <w:lang w:eastAsia="he-IL"/>
        </w:rPr>
      </w:pPr>
      <w:bookmarkStart w:id="2307" w:name="_ETM_Q1_4819180"/>
      <w:bookmarkEnd w:id="2307"/>
      <w:r>
        <w:rPr>
          <w:rtl/>
          <w:lang w:eastAsia="he-IL"/>
        </w:rPr>
        <w:t>תראי,</w:t>
      </w:r>
      <w:bookmarkStart w:id="2308" w:name="_ETM_Q1_4816458"/>
      <w:bookmarkEnd w:id="2308"/>
      <w:r>
        <w:rPr>
          <w:rtl/>
          <w:lang w:eastAsia="he-IL"/>
        </w:rPr>
        <w:t xml:space="preserve"> </w:t>
      </w:r>
      <w:bookmarkStart w:id="2309" w:name="_ETM_Q1_4816679"/>
      <w:bookmarkEnd w:id="2309"/>
      <w:r>
        <w:rPr>
          <w:rtl/>
          <w:lang w:eastAsia="he-IL"/>
        </w:rPr>
        <w:t>ארבע שנים בתחום הטכנולוגיות זה דור.</w:t>
      </w:r>
      <w:bookmarkStart w:id="2310" w:name="_ETM_Q1_4821258"/>
      <w:bookmarkStart w:id="2311" w:name="_ETM_Q1_4822547"/>
      <w:bookmarkEnd w:id="2310"/>
      <w:bookmarkEnd w:id="2311"/>
    </w:p>
    <w:p w:rsidR="00C41397" w:rsidRDefault="00C41397" w:rsidP="00C41397">
      <w:pPr>
        <w:rPr>
          <w:rtl/>
          <w:lang w:eastAsia="he-IL"/>
        </w:rPr>
      </w:pPr>
      <w:bookmarkStart w:id="2312" w:name="_ETM_Q1_4822612"/>
      <w:bookmarkEnd w:id="2312"/>
    </w:p>
    <w:p w:rsidR="00C41397" w:rsidRDefault="00C41397" w:rsidP="00C41397">
      <w:pPr>
        <w:pStyle w:val="af7"/>
        <w:keepNext/>
        <w:rPr>
          <w:rtl/>
        </w:rPr>
      </w:pPr>
      <w:bookmarkStart w:id="2313" w:name="ET_interruption_קריאה_19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13"/>
    </w:p>
    <w:p w:rsidR="00C41397" w:rsidRDefault="00C41397" w:rsidP="00C41397">
      <w:pPr>
        <w:pStyle w:val="KeepWithNext"/>
        <w:rPr>
          <w:rFonts w:hint="cs"/>
          <w:rtl/>
          <w:lang w:eastAsia="he-IL"/>
        </w:rPr>
      </w:pPr>
    </w:p>
    <w:p w:rsidR="00C41397" w:rsidRDefault="00C41397" w:rsidP="00C41397">
      <w:pPr>
        <w:rPr>
          <w:rtl/>
          <w:lang w:eastAsia="he-IL"/>
        </w:rPr>
      </w:pPr>
      <w:bookmarkStart w:id="2314" w:name="_ETM_Q1_4823876"/>
      <w:bookmarkEnd w:id="2314"/>
      <w:r>
        <w:rPr>
          <w:rtl/>
          <w:lang w:eastAsia="he-IL"/>
        </w:rPr>
        <w:t xml:space="preserve">גם </w:t>
      </w:r>
      <w:bookmarkStart w:id="2315" w:name="_ETM_Q1_4819923"/>
      <w:bookmarkEnd w:id="2315"/>
      <w:r>
        <w:rPr>
          <w:rtl/>
          <w:lang w:eastAsia="he-IL"/>
        </w:rPr>
        <w:t>ה</w:t>
      </w:r>
      <w:bookmarkStart w:id="2316" w:name="_ETM_Q1_4820140"/>
      <w:bookmarkEnd w:id="2316"/>
      <w:r>
        <w:rPr>
          <w:rtl/>
          <w:lang w:eastAsia="he-IL"/>
        </w:rPr>
        <w:t>שירותים של הזוכות משתנים.</w:t>
      </w:r>
    </w:p>
    <w:p w:rsidR="00C41397" w:rsidRDefault="00C41397" w:rsidP="00C41397">
      <w:pPr>
        <w:rPr>
          <w:rtl/>
          <w:lang w:eastAsia="he-IL"/>
        </w:rPr>
      </w:pPr>
      <w:bookmarkStart w:id="2317" w:name="_ETM_Q1_4826562"/>
      <w:bookmarkStart w:id="2318" w:name="_ETM_Q1_4826630"/>
      <w:bookmarkStart w:id="2319" w:name="_ETM_Q1_4822874"/>
      <w:bookmarkStart w:id="2320" w:name="_ETM_Q1_4823093"/>
      <w:bookmarkEnd w:id="2317"/>
      <w:bookmarkEnd w:id="2318"/>
      <w:bookmarkEnd w:id="2319"/>
      <w:bookmarkEnd w:id="2320"/>
    </w:p>
    <w:p w:rsidR="00C41397" w:rsidRDefault="00C41397" w:rsidP="00C41397">
      <w:pPr>
        <w:pStyle w:val="afb"/>
        <w:keepNext/>
        <w:rPr>
          <w:rtl/>
          <w:lang w:eastAsia="he-IL"/>
        </w:rPr>
      </w:pPr>
      <w:bookmarkStart w:id="2321" w:name="ET_guest_בן_חקלאי_193"/>
      <w:r>
        <w:rPr>
          <w:rStyle w:val="TagStyle"/>
          <w:rFonts w:hint="cs"/>
          <w:rtl/>
        </w:rPr>
        <w:t xml:space="preserve"> &lt;&lt; אורח &gt;&gt; </w:t>
      </w:r>
      <w:r>
        <w:rPr>
          <w:rFonts w:hint="cs"/>
          <w:rtl/>
          <w:lang w:eastAsia="he-IL"/>
        </w:rPr>
        <w:t>בן חקלאי:</w:t>
      </w:r>
      <w:r>
        <w:rPr>
          <w:rStyle w:val="TagStyle"/>
          <w:rFonts w:hint="cs"/>
          <w:rtl/>
        </w:rPr>
        <w:t xml:space="preserve"> &lt;&lt; אורח &gt;&gt;</w:t>
      </w:r>
      <w:r>
        <w:rPr>
          <w:rFonts w:hint="cs"/>
          <w:rtl/>
          <w:lang w:eastAsia="he-IL"/>
        </w:rPr>
        <w:t xml:space="preserve">  </w:t>
      </w:r>
      <w:bookmarkEnd w:id="2321"/>
    </w:p>
    <w:p w:rsidR="00C41397" w:rsidRDefault="00C41397" w:rsidP="00C41397">
      <w:pPr>
        <w:pStyle w:val="KeepWithNext"/>
        <w:rPr>
          <w:rFonts w:hint="cs"/>
          <w:rtl/>
          <w:lang w:eastAsia="he-IL"/>
        </w:rPr>
      </w:pPr>
    </w:p>
    <w:p w:rsidR="00C41397" w:rsidRDefault="00C41397" w:rsidP="00C41397">
      <w:pPr>
        <w:rPr>
          <w:rtl/>
          <w:lang w:eastAsia="he-IL"/>
        </w:rPr>
      </w:pPr>
      <w:bookmarkStart w:id="2322" w:name="_ETM_Q1_4827079"/>
      <w:bookmarkStart w:id="2323" w:name="_ETM_Q1_4827128"/>
      <w:bookmarkStart w:id="2324" w:name="_ETM_Q1_4825061"/>
      <w:bookmarkStart w:id="2325" w:name="_ETM_Q1_4825270"/>
      <w:bookmarkEnd w:id="2322"/>
      <w:bookmarkEnd w:id="2323"/>
      <w:bookmarkEnd w:id="2324"/>
      <w:bookmarkEnd w:id="2325"/>
      <w:r>
        <w:rPr>
          <w:rtl/>
          <w:lang w:eastAsia="he-IL"/>
        </w:rPr>
        <w:t>אבל לא בקצב של התעשייה, אנחנו נמצאים בפערים מטורפים.</w:t>
      </w:r>
      <w:bookmarkStart w:id="2326" w:name="_ETM_Q1_4826395"/>
      <w:bookmarkStart w:id="2327" w:name="_ETM_Q1_4826615"/>
      <w:bookmarkStart w:id="2328" w:name="_ETM_Q1_4827235"/>
      <w:bookmarkEnd w:id="2326"/>
      <w:bookmarkEnd w:id="2327"/>
      <w:bookmarkEnd w:id="2328"/>
    </w:p>
    <w:p w:rsidR="00C41397" w:rsidRDefault="00C41397" w:rsidP="00C41397">
      <w:pPr>
        <w:rPr>
          <w:rtl/>
          <w:lang w:eastAsia="he-IL"/>
        </w:rPr>
      </w:pPr>
      <w:bookmarkStart w:id="2329" w:name="_ETM_Q1_4827307"/>
      <w:bookmarkEnd w:id="2329"/>
    </w:p>
    <w:p w:rsidR="00C41397" w:rsidRDefault="00C41397" w:rsidP="00C41397">
      <w:pPr>
        <w:pStyle w:val="af7"/>
        <w:keepNext/>
        <w:rPr>
          <w:rtl/>
        </w:rPr>
      </w:pPr>
      <w:bookmarkStart w:id="2330" w:name="ET_interruption_קריאה_19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30"/>
    </w:p>
    <w:p w:rsidR="00C41397" w:rsidRDefault="00C41397" w:rsidP="00C41397">
      <w:pPr>
        <w:pStyle w:val="KeepWithNext"/>
        <w:rPr>
          <w:rFonts w:hint="cs"/>
          <w:rtl/>
          <w:lang w:eastAsia="he-IL"/>
        </w:rPr>
      </w:pPr>
    </w:p>
    <w:p w:rsidR="00C41397" w:rsidRDefault="00C41397" w:rsidP="00C41397">
      <w:pPr>
        <w:rPr>
          <w:rtl/>
          <w:lang w:eastAsia="he-IL"/>
        </w:rPr>
      </w:pPr>
      <w:bookmarkStart w:id="2331" w:name="_ETM_Q1_4828917"/>
      <w:bookmarkStart w:id="2332" w:name="_ETM_Q1_4827667"/>
      <w:bookmarkStart w:id="2333" w:name="_ETM_Q1_4827898"/>
      <w:bookmarkEnd w:id="2331"/>
      <w:bookmarkEnd w:id="2332"/>
      <w:bookmarkEnd w:id="2333"/>
      <w:r>
        <w:rPr>
          <w:rtl/>
          <w:lang w:eastAsia="he-IL"/>
        </w:rPr>
        <w:t>נימבוס לא נועד</w:t>
      </w:r>
      <w:bookmarkStart w:id="2334" w:name="_ETM_Q1_4830730"/>
      <w:bookmarkEnd w:id="2334"/>
      <w:r>
        <w:rPr>
          <w:rtl/>
          <w:lang w:eastAsia="he-IL"/>
        </w:rPr>
        <w:t xml:space="preserve"> לתת מענה </w:t>
      </w:r>
      <w:bookmarkStart w:id="2335" w:name="_ETM_Q1_4826882"/>
      <w:bookmarkEnd w:id="2335"/>
      <w:r>
        <w:rPr>
          <w:rtl/>
          <w:lang w:eastAsia="he-IL"/>
        </w:rPr>
        <w:t>ל</w:t>
      </w:r>
      <w:bookmarkStart w:id="2336" w:name="_ETM_Q1_4827101"/>
      <w:bookmarkEnd w:id="2336"/>
      <w:r>
        <w:rPr>
          <w:rtl/>
          <w:lang w:eastAsia="he-IL"/>
        </w:rPr>
        <w:t>תעשייה.</w:t>
      </w:r>
      <w:bookmarkStart w:id="2337" w:name="_ETM_Q1_4829021"/>
      <w:bookmarkStart w:id="2338" w:name="_ETM_Q1_4829077"/>
      <w:bookmarkStart w:id="2339" w:name="_ETM_Q1_4831053"/>
      <w:bookmarkStart w:id="2340" w:name="_ETM_Q1_4828572"/>
      <w:bookmarkStart w:id="2341" w:name="_ETM_Q1_4828784"/>
      <w:bookmarkEnd w:id="2337"/>
      <w:bookmarkEnd w:id="2338"/>
      <w:bookmarkEnd w:id="2339"/>
      <w:bookmarkEnd w:id="2340"/>
      <w:bookmarkEnd w:id="2341"/>
    </w:p>
    <w:p w:rsidR="00C41397" w:rsidRDefault="00C41397" w:rsidP="00C41397">
      <w:pPr>
        <w:rPr>
          <w:rtl/>
          <w:lang w:eastAsia="he-IL"/>
        </w:rPr>
      </w:pPr>
    </w:p>
    <w:p w:rsidR="00C41397" w:rsidRDefault="00C41397" w:rsidP="00C41397">
      <w:pPr>
        <w:pStyle w:val="-"/>
        <w:keepNext/>
        <w:rPr>
          <w:rtl/>
        </w:rPr>
      </w:pPr>
      <w:bookmarkStart w:id="2342" w:name="ET_speakercontinue_בן_חקלאי_24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בן חקלאי: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342"/>
    </w:p>
    <w:p w:rsidR="00C41397" w:rsidRDefault="00C41397" w:rsidP="00C41397">
      <w:pPr>
        <w:pStyle w:val="KeepWithNext"/>
        <w:rPr>
          <w:rFonts w:hint="cs"/>
          <w:rtl/>
        </w:rPr>
      </w:pPr>
    </w:p>
    <w:p w:rsidR="00C41397" w:rsidRDefault="00C41397" w:rsidP="00C41397">
      <w:pPr>
        <w:rPr>
          <w:rtl/>
        </w:rPr>
      </w:pPr>
      <w:r>
        <w:rPr>
          <w:rtl/>
        </w:rPr>
        <w:t xml:space="preserve">בסדר, הממשלה גם צריכה לאמץ בסוף את הפתרונות המובילים. זה שמנגישים לממשלה פתרון שהיה רלוונטי </w:t>
      </w:r>
      <w:proofErr w:type="spellStart"/>
      <w:r>
        <w:rPr>
          <w:rtl/>
        </w:rPr>
        <w:t>ללפני</w:t>
      </w:r>
      <w:proofErr w:type="spellEnd"/>
      <w:r>
        <w:rPr>
          <w:rtl/>
        </w:rPr>
        <w:t xml:space="preserve"> שנה, </w:t>
      </w:r>
      <w:proofErr w:type="spellStart"/>
      <w:r>
        <w:rPr>
          <w:rtl/>
        </w:rPr>
        <w:t>בקצבים</w:t>
      </w:r>
      <w:proofErr w:type="spellEnd"/>
      <w:r>
        <w:rPr>
          <w:rtl/>
        </w:rPr>
        <w:t xml:space="preserve"> של התעשייה היום לא רלוונטי. והדרישות שזה יהיה בישראל וכו</w:t>
      </w:r>
      <w:bookmarkStart w:id="2343" w:name="_ETM_Q1_4840820"/>
      <w:bookmarkStart w:id="2344" w:name="_ETM_Q1_4841048"/>
      <w:bookmarkStart w:id="2345" w:name="_ETM_Q1_4836768"/>
      <w:bookmarkStart w:id="2346" w:name="_ETM_Q1_4836975"/>
      <w:bookmarkEnd w:id="2343"/>
      <w:bookmarkEnd w:id="2344"/>
      <w:bookmarkEnd w:id="2345"/>
      <w:bookmarkEnd w:id="2346"/>
      <w:r>
        <w:rPr>
          <w:rtl/>
        </w:rPr>
        <w:t xml:space="preserve">לי </w:t>
      </w:r>
      <w:proofErr w:type="spellStart"/>
      <w:r>
        <w:rPr>
          <w:rtl/>
        </w:rPr>
        <w:t>וכולי</w:t>
      </w:r>
      <w:proofErr w:type="spellEnd"/>
      <w:r>
        <w:rPr>
          <w:rtl/>
        </w:rPr>
        <w:t>, זה מעכב, אין סיבה.</w:t>
      </w:r>
      <w:bookmarkStart w:id="2347" w:name="_ETM_Q1_5938322"/>
      <w:bookmarkStart w:id="2348" w:name="_ETM_Q1_5936223"/>
      <w:bookmarkStart w:id="2349" w:name="_ETM_Q1_5936434"/>
      <w:bookmarkStart w:id="2350" w:name="_ETM_Q1_5935026"/>
      <w:bookmarkStart w:id="2351" w:name="_ETM_Q1_5935241"/>
      <w:bookmarkStart w:id="2352" w:name="_ETM_Q1_5934640"/>
      <w:bookmarkStart w:id="2353" w:name="_ETM_Q1_5934854"/>
      <w:bookmarkStart w:id="2354" w:name="_ETM_Q1_5930222"/>
      <w:bookmarkStart w:id="2355" w:name="_ETM_Q1_5930434"/>
      <w:bookmarkStart w:id="2356" w:name="_ETM_Q1_5928098"/>
      <w:bookmarkStart w:id="2357" w:name="_ETM_Q1_5928329"/>
      <w:bookmarkStart w:id="2358" w:name="_ETM_Q1_5924218"/>
      <w:bookmarkStart w:id="2359" w:name="_ETM_Q1_5924429"/>
      <w:bookmarkStart w:id="2360" w:name="_ETM_Q1_5921836"/>
      <w:bookmarkStart w:id="2361" w:name="_ETM_Q1_5922052"/>
      <w:bookmarkStart w:id="2362" w:name="_ETM_Q1_5917276"/>
      <w:bookmarkStart w:id="2363" w:name="_ETM_Q1_5917493"/>
      <w:bookmarkStart w:id="2364" w:name="_ETM_Q1_5914007"/>
      <w:bookmarkStart w:id="2365" w:name="_ETM_Q1_5914221"/>
      <w:bookmarkStart w:id="2366" w:name="_ETM_Q1_5909459"/>
      <w:bookmarkStart w:id="2367" w:name="_ETM_Q1_5909689"/>
      <w:bookmarkStart w:id="2368" w:name="_ETM_Q1_5904913"/>
      <w:bookmarkStart w:id="2369" w:name="_ETM_Q1_5905131"/>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r>
        <w:rPr>
          <w:rtl/>
        </w:rPr>
        <w:t xml:space="preserve"> וגם כשאנחנו מדברים על הנגשה </w:t>
      </w:r>
      <w:bookmarkStart w:id="2370" w:name="_ETM_Q1_4846575"/>
      <w:bookmarkStart w:id="2371" w:name="_ETM_Q1_4846795"/>
      <w:bookmarkEnd w:id="2370"/>
      <w:bookmarkEnd w:id="2371"/>
      <w:r>
        <w:rPr>
          <w:rtl/>
        </w:rPr>
        <w:t xml:space="preserve">של מערכי מחשוב, יש היום את הכלים האלה בעולם. עוד פעם, לא צריך להמציא את הגלגל, צריך לתת קדימות בגישה. </w:t>
      </w:r>
      <w:bookmarkStart w:id="2372" w:name="_ETM_Q1_4858248"/>
      <w:bookmarkEnd w:id="2372"/>
      <w:r>
        <w:rPr>
          <w:rtl/>
        </w:rPr>
        <w:t xml:space="preserve">שוב, ויכול להיות שאם יהיו תקציבים מתאימים, אפשר לבנות מערכי מחשוב מתקדמים בארץ, הלוואי. אבל אנחנו בסביבת תקציב מוגבלת וסגורה ואנחנו בעולם שבו ישראל הולכת קצת אחורה. צריך לחשוב קצת מחוץ לקופסא, צריך לשנות את החשיבה </w:t>
      </w:r>
      <w:bookmarkStart w:id="2373" w:name="_ETM_Q1_4871816"/>
      <w:bookmarkStart w:id="2374" w:name="_ETM_Q1_4872030"/>
      <w:bookmarkEnd w:id="2373"/>
      <w:bookmarkEnd w:id="2374"/>
      <w:r>
        <w:rPr>
          <w:rtl/>
        </w:rPr>
        <w:t>בדברים האלה.</w:t>
      </w:r>
      <w:bookmarkStart w:id="2375" w:name="_ETM_Q1_4874403"/>
      <w:bookmarkEnd w:id="2375"/>
    </w:p>
    <w:p w:rsidR="00C41397" w:rsidRDefault="00C41397" w:rsidP="00C41397">
      <w:pPr>
        <w:rPr>
          <w:rtl/>
          <w:lang w:eastAsia="he-IL"/>
        </w:rPr>
      </w:pPr>
      <w:bookmarkStart w:id="2376" w:name="_ETM_Q1_4874504"/>
      <w:bookmarkEnd w:id="2376"/>
    </w:p>
    <w:p w:rsidR="00C41397" w:rsidRDefault="00C41397" w:rsidP="00C41397">
      <w:pPr>
        <w:pStyle w:val="af8"/>
        <w:keepNext/>
        <w:rPr>
          <w:rtl/>
        </w:rPr>
      </w:pPr>
      <w:bookmarkStart w:id="2377" w:name="ET_yor_4739_1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77"/>
    </w:p>
    <w:p w:rsidR="00C41397" w:rsidRDefault="00C41397" w:rsidP="00C41397">
      <w:pPr>
        <w:pStyle w:val="KeepWithNext"/>
        <w:rPr>
          <w:rFonts w:hint="cs"/>
          <w:rtl/>
          <w:lang w:eastAsia="he-IL"/>
        </w:rPr>
      </w:pPr>
    </w:p>
    <w:p w:rsidR="00C41397" w:rsidRDefault="00C41397" w:rsidP="00C41397">
      <w:pPr>
        <w:rPr>
          <w:rtl/>
          <w:lang w:eastAsia="he-IL"/>
        </w:rPr>
      </w:pPr>
      <w:bookmarkStart w:id="2378" w:name="_ETM_Q1_4875187"/>
      <w:bookmarkEnd w:id="2378"/>
      <w:r>
        <w:rPr>
          <w:rtl/>
          <w:lang w:eastAsia="he-IL"/>
        </w:rPr>
        <w:t xml:space="preserve">תודה. </w:t>
      </w:r>
      <w:bookmarkStart w:id="2379" w:name="_ETM_Q1_4881995"/>
      <w:bookmarkEnd w:id="2379"/>
      <w:r>
        <w:rPr>
          <w:rtl/>
          <w:lang w:eastAsia="he-IL"/>
        </w:rPr>
        <w:t>מנהל הרכש.</w:t>
      </w:r>
    </w:p>
    <w:p w:rsidR="00C41397" w:rsidRDefault="00C41397" w:rsidP="00C41397">
      <w:pPr>
        <w:rPr>
          <w:rtl/>
          <w:lang w:eastAsia="he-IL"/>
        </w:rPr>
      </w:pPr>
      <w:bookmarkStart w:id="2380" w:name="_ETM_Q1_4883835"/>
      <w:bookmarkStart w:id="2381" w:name="_ETM_Q1_4883890"/>
      <w:bookmarkEnd w:id="2380"/>
      <w:bookmarkEnd w:id="2381"/>
    </w:p>
    <w:p w:rsidR="00C41397" w:rsidRDefault="00C41397" w:rsidP="00C41397">
      <w:pPr>
        <w:pStyle w:val="afb"/>
        <w:keepNext/>
        <w:rPr>
          <w:rtl/>
          <w:lang w:eastAsia="he-IL"/>
        </w:rPr>
      </w:pPr>
      <w:bookmarkStart w:id="2382" w:name="ET_guest_אלון_קינסט_197"/>
      <w:r>
        <w:rPr>
          <w:rStyle w:val="TagStyle"/>
          <w:rFonts w:hint="cs"/>
          <w:rtl/>
        </w:rPr>
        <w:t xml:space="preserve"> &lt;&lt; אורח &gt;&gt; </w:t>
      </w:r>
      <w:r>
        <w:rPr>
          <w:rFonts w:hint="cs"/>
          <w:rtl/>
          <w:lang w:eastAsia="he-IL"/>
        </w:rPr>
        <w:t xml:space="preserve">אלון </w:t>
      </w:r>
      <w:proofErr w:type="spellStart"/>
      <w:r>
        <w:rPr>
          <w:rFonts w:hint="cs"/>
          <w:rtl/>
          <w:lang w:eastAsia="he-IL"/>
        </w:rPr>
        <w:t>קינסט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382"/>
    </w:p>
    <w:p w:rsidR="00C41397" w:rsidRDefault="00C41397" w:rsidP="00C41397">
      <w:pPr>
        <w:pStyle w:val="KeepWithNext"/>
        <w:rPr>
          <w:rFonts w:hint="cs"/>
          <w:rtl/>
          <w:lang w:eastAsia="he-IL"/>
        </w:rPr>
      </w:pPr>
    </w:p>
    <w:p w:rsidR="00C41397" w:rsidRDefault="00C41397" w:rsidP="00C41397">
      <w:pPr>
        <w:rPr>
          <w:rtl/>
          <w:lang w:eastAsia="he-IL"/>
        </w:rPr>
      </w:pPr>
      <w:bookmarkStart w:id="2383" w:name="_ETM_Q1_4889243"/>
      <w:bookmarkStart w:id="2384" w:name="_ETM_Q1_4884810"/>
      <w:bookmarkStart w:id="2385" w:name="_ETM_Q1_4885028"/>
      <w:bookmarkStart w:id="2386" w:name="_ETM_Q1_4892389"/>
      <w:bookmarkStart w:id="2387" w:name="_ETM_Q1_4892606"/>
      <w:bookmarkEnd w:id="2383"/>
      <w:bookmarkEnd w:id="2384"/>
      <w:bookmarkEnd w:id="2385"/>
      <w:bookmarkEnd w:id="2386"/>
      <w:bookmarkEnd w:id="2387"/>
      <w:r>
        <w:rPr>
          <w:rtl/>
          <w:lang w:eastAsia="he-IL"/>
        </w:rPr>
        <w:t>שלום</w:t>
      </w:r>
      <w:bookmarkStart w:id="2388" w:name="_ETM_Q1_4883873"/>
      <w:bookmarkStart w:id="2389" w:name="_ETM_Q1_4884085"/>
      <w:bookmarkStart w:id="2390" w:name="_ETM_Q1_4888005"/>
      <w:bookmarkStart w:id="2391" w:name="_ETM_Q1_4884462"/>
      <w:bookmarkStart w:id="2392" w:name="_ETM_Q1_4884678"/>
      <w:bookmarkEnd w:id="2388"/>
      <w:bookmarkEnd w:id="2389"/>
      <w:bookmarkEnd w:id="2390"/>
      <w:bookmarkEnd w:id="2391"/>
      <w:bookmarkEnd w:id="2392"/>
      <w:r>
        <w:rPr>
          <w:rtl/>
          <w:lang w:eastAsia="he-IL"/>
        </w:rPr>
        <w:t xml:space="preserve">, אלון </w:t>
      </w:r>
      <w:proofErr w:type="spellStart"/>
      <w:r>
        <w:rPr>
          <w:rtl/>
          <w:lang w:eastAsia="he-IL"/>
        </w:rPr>
        <w:t>קינסט</w:t>
      </w:r>
      <w:proofErr w:type="spellEnd"/>
      <w:r>
        <w:rPr>
          <w:rtl/>
          <w:lang w:eastAsia="he-IL"/>
        </w:rPr>
        <w:t xml:space="preserve">, מנהל </w:t>
      </w:r>
      <w:proofErr w:type="spellStart"/>
      <w:r>
        <w:rPr>
          <w:rtl/>
          <w:lang w:eastAsia="he-IL"/>
        </w:rPr>
        <w:t>מינהל</w:t>
      </w:r>
      <w:bookmarkStart w:id="2393" w:name="_ETM_Q1_4897724"/>
      <w:bookmarkEnd w:id="2393"/>
      <w:proofErr w:type="spellEnd"/>
      <w:r>
        <w:rPr>
          <w:rtl/>
          <w:lang w:eastAsia="he-IL"/>
        </w:rPr>
        <w:t xml:space="preserve"> </w:t>
      </w:r>
      <w:bookmarkStart w:id="2394" w:name="_ETM_Q1_4893139"/>
      <w:bookmarkStart w:id="2395" w:name="_ETM_Q1_4893353"/>
      <w:bookmarkEnd w:id="2394"/>
      <w:bookmarkEnd w:id="2395"/>
      <w:r>
        <w:rPr>
          <w:rtl/>
          <w:lang w:eastAsia="he-IL"/>
        </w:rPr>
        <w:t xml:space="preserve">הרכש הממשלתי באגף </w:t>
      </w:r>
      <w:bookmarkStart w:id="2396" w:name="_ETM_Q1_4894926"/>
      <w:bookmarkStart w:id="2397" w:name="_ETM_Q1_4895145"/>
      <w:bookmarkEnd w:id="2396"/>
      <w:bookmarkEnd w:id="2397"/>
      <w:r>
        <w:rPr>
          <w:rtl/>
          <w:lang w:eastAsia="he-IL"/>
        </w:rPr>
        <w:t xml:space="preserve">החשב הכללי, משרד האוצר. ברשותך, היושב ראש, </w:t>
      </w:r>
      <w:bookmarkStart w:id="2398" w:name="_ETM_Q1_4888521"/>
      <w:bookmarkStart w:id="2399" w:name="_ETM_Q1_4888741"/>
      <w:bookmarkEnd w:id="2398"/>
      <w:bookmarkEnd w:id="2399"/>
      <w:r>
        <w:rPr>
          <w:rtl/>
          <w:lang w:eastAsia="he-IL"/>
        </w:rPr>
        <w:t>אני אתייחס לדבר</w:t>
      </w:r>
      <w:bookmarkStart w:id="2400" w:name="_ETM_Q1_4886883"/>
      <w:bookmarkEnd w:id="2400"/>
      <w:r>
        <w:rPr>
          <w:rtl/>
          <w:lang w:eastAsia="he-IL"/>
        </w:rPr>
        <w:t>י</w:t>
      </w:r>
      <w:bookmarkStart w:id="2401" w:name="_ETM_Q1_4887097"/>
      <w:bookmarkEnd w:id="2401"/>
      <w:r>
        <w:rPr>
          <w:rtl/>
          <w:lang w:eastAsia="he-IL"/>
        </w:rPr>
        <w:t xml:space="preserve">ם שהעלה הדובר </w:t>
      </w:r>
      <w:bookmarkStart w:id="2402" w:name="_ETM_Q1_4890016"/>
      <w:bookmarkEnd w:id="2402"/>
      <w:r>
        <w:rPr>
          <w:rtl/>
          <w:lang w:eastAsia="he-IL"/>
        </w:rPr>
        <w:t>לפניי.</w:t>
      </w:r>
      <w:bookmarkStart w:id="2403" w:name="_ETM_Q1_4891384"/>
      <w:bookmarkStart w:id="2404" w:name="_ETM_Q1_4891613"/>
      <w:bookmarkEnd w:id="2403"/>
      <w:bookmarkEnd w:id="2404"/>
      <w:r>
        <w:rPr>
          <w:rtl/>
          <w:lang w:eastAsia="he-IL"/>
        </w:rPr>
        <w:t xml:space="preserve"> נזכיר קודם כול </w:t>
      </w:r>
      <w:bookmarkStart w:id="2405" w:name="_ETM_Q1_4902318"/>
      <w:bookmarkEnd w:id="2405"/>
      <w:r>
        <w:rPr>
          <w:rtl/>
          <w:lang w:eastAsia="he-IL"/>
        </w:rPr>
        <w:t xml:space="preserve">שרכש הוא תמיד </w:t>
      </w:r>
      <w:bookmarkStart w:id="2406" w:name="_ETM_Q1_4899446"/>
      <w:bookmarkEnd w:id="2406"/>
      <w:r>
        <w:rPr>
          <w:rtl/>
          <w:lang w:eastAsia="he-IL"/>
        </w:rPr>
        <w:t>א</w:t>
      </w:r>
      <w:bookmarkStart w:id="2407" w:name="_ETM_Q1_4899661"/>
      <w:bookmarkEnd w:id="2407"/>
      <w:r>
        <w:rPr>
          <w:rtl/>
          <w:lang w:eastAsia="he-IL"/>
        </w:rPr>
        <w:t>מצעי, הוא לא מטרה בפני עצמו, רכש</w:t>
      </w:r>
      <w:bookmarkStart w:id="2408" w:name="_ETM_Q1_4905809"/>
      <w:bookmarkEnd w:id="2408"/>
      <w:r>
        <w:rPr>
          <w:rtl/>
          <w:lang w:eastAsia="he-IL"/>
        </w:rPr>
        <w:t xml:space="preserve"> הוא בסך</w:t>
      </w:r>
      <w:bookmarkStart w:id="2409" w:name="_ETM_Q1_4902432"/>
      <w:bookmarkEnd w:id="2409"/>
      <w:r>
        <w:rPr>
          <w:rtl/>
          <w:lang w:eastAsia="he-IL"/>
        </w:rPr>
        <w:t xml:space="preserve"> </w:t>
      </w:r>
      <w:bookmarkStart w:id="2410" w:name="_ETM_Q1_4902651"/>
      <w:bookmarkEnd w:id="2410"/>
      <w:r>
        <w:rPr>
          <w:rtl/>
          <w:lang w:eastAsia="he-IL"/>
        </w:rPr>
        <w:t xml:space="preserve">הכול אמצעי של הממשלה, של משרדי הממשלה וגופי ממשלה </w:t>
      </w:r>
      <w:bookmarkStart w:id="2411" w:name="_ETM_Q1_4905577"/>
      <w:bookmarkStart w:id="2412" w:name="_ETM_Q1_4905793"/>
      <w:bookmarkEnd w:id="2411"/>
      <w:bookmarkEnd w:id="2412"/>
      <w:r>
        <w:rPr>
          <w:rtl/>
          <w:lang w:eastAsia="he-IL"/>
        </w:rPr>
        <w:t>נוספים לבצע.</w:t>
      </w:r>
    </w:p>
    <w:p w:rsidR="00C41397" w:rsidRDefault="00C41397" w:rsidP="00C41397">
      <w:pPr>
        <w:rPr>
          <w:rtl/>
          <w:lang w:eastAsia="he-IL"/>
        </w:rPr>
      </w:pPr>
      <w:bookmarkStart w:id="2413" w:name="_ETM_Q1_4911936"/>
      <w:bookmarkStart w:id="2414" w:name="_ETM_Q1_4912025"/>
      <w:bookmarkEnd w:id="2413"/>
      <w:bookmarkEnd w:id="2414"/>
    </w:p>
    <w:p w:rsidR="00C41397" w:rsidRDefault="00C41397" w:rsidP="00C41397">
      <w:pPr>
        <w:rPr>
          <w:rtl/>
          <w:lang w:eastAsia="he-IL"/>
        </w:rPr>
      </w:pPr>
      <w:bookmarkStart w:id="2415" w:name="_ETM_Q1_4912063"/>
      <w:bookmarkStart w:id="2416" w:name="_ETM_Q1_4912136"/>
      <w:bookmarkStart w:id="2417" w:name="_ETM_Q1_4913440"/>
      <w:bookmarkStart w:id="2418" w:name="_ETM_Q1_4913652"/>
      <w:bookmarkEnd w:id="2415"/>
      <w:bookmarkEnd w:id="2416"/>
      <w:bookmarkEnd w:id="2417"/>
      <w:bookmarkEnd w:id="2418"/>
      <w:r>
        <w:rPr>
          <w:rtl/>
          <w:lang w:eastAsia="he-IL"/>
        </w:rPr>
        <w:t>אני אזכיר, ב</w:t>
      </w:r>
      <w:bookmarkStart w:id="2419" w:name="_ETM_Q1_4911381"/>
      <w:bookmarkStart w:id="2420" w:name="_ETM_Q1_4911596"/>
      <w:bookmarkEnd w:id="2419"/>
      <w:bookmarkEnd w:id="2420"/>
      <w:r>
        <w:rPr>
          <w:rtl/>
          <w:lang w:eastAsia="he-IL"/>
        </w:rPr>
        <w:t>התייחס לנושא של משך התהליכים והזמן שלוקח לממשלה בכלל</w:t>
      </w:r>
      <w:bookmarkStart w:id="2421" w:name="_ETM_Q1_4916479"/>
      <w:bookmarkEnd w:id="2421"/>
      <w:r>
        <w:rPr>
          <w:rtl/>
          <w:lang w:eastAsia="he-IL"/>
        </w:rPr>
        <w:t xml:space="preserve"> או פרויקט נימבוס בכלל לבצע, אני אזכיר שהנושא של רכש שירותי ענן ורכש </w:t>
      </w:r>
      <w:r>
        <w:rPr>
          <w:lang w:eastAsia="he-IL"/>
        </w:rPr>
        <w:t>AI</w:t>
      </w:r>
      <w:r>
        <w:rPr>
          <w:rtl/>
          <w:lang w:eastAsia="he-IL"/>
        </w:rPr>
        <w:t xml:space="preserve"> בפרט הוא נושא שבו יש עמדות מאוד מוצקות של כלל הגורמים בתוך הממשלה. כשהממשלה מוציאה את המידע שלה החוצה, היא צריכה לעשות את זה בזהירות. יש היבטים של ריבונות מידע, של אבטחת מידע, יש היבטים של המקום שבו נשמר המידע. מה קורה אם מחר בבוקר יש נתק בין ישראל לבין כבל באמצע הים, שהוא נחתך?</w:t>
      </w:r>
      <w:bookmarkStart w:id="2422" w:name="_ETM_Q1_4958015"/>
      <w:bookmarkEnd w:id="2422"/>
      <w:r>
        <w:rPr>
          <w:rtl/>
          <w:lang w:eastAsia="he-IL"/>
        </w:rPr>
        <w:t xml:space="preserve"> דברים שבעבר היו נשמעים מופרכים לחלוטין והיום במציאות הגיאופוליטית הנוכחית </w:t>
      </w:r>
      <w:bookmarkStart w:id="2423" w:name="_ETM_Q1_4959199"/>
      <w:bookmarkStart w:id="2424" w:name="_ETM_Q1_4959415"/>
      <w:bookmarkEnd w:id="2423"/>
      <w:bookmarkEnd w:id="2424"/>
      <w:r>
        <w:rPr>
          <w:rtl/>
          <w:lang w:eastAsia="he-IL"/>
        </w:rPr>
        <w:t>נשמעים לנו הרבה פחות מופרכים.</w:t>
      </w:r>
    </w:p>
    <w:p w:rsidR="00C41397" w:rsidRDefault="00C41397" w:rsidP="00C41397">
      <w:pPr>
        <w:rPr>
          <w:rtl/>
          <w:lang w:eastAsia="he-IL"/>
        </w:rPr>
      </w:pPr>
      <w:bookmarkStart w:id="2425" w:name="_ETM_Q1_4968026"/>
      <w:bookmarkStart w:id="2426" w:name="_ETM_Q1_4968089"/>
      <w:bookmarkStart w:id="2427" w:name="_ETM_Q1_4968514"/>
      <w:bookmarkEnd w:id="2425"/>
      <w:bookmarkEnd w:id="2426"/>
      <w:bookmarkEnd w:id="2427"/>
    </w:p>
    <w:p w:rsidR="00C41397" w:rsidRDefault="00C41397" w:rsidP="00C41397">
      <w:pPr>
        <w:rPr>
          <w:rtl/>
          <w:lang w:eastAsia="he-IL"/>
        </w:rPr>
      </w:pPr>
      <w:bookmarkStart w:id="2428" w:name="_ETM_Q1_4968574"/>
      <w:bookmarkEnd w:id="2428"/>
      <w:r>
        <w:rPr>
          <w:rtl/>
          <w:lang w:eastAsia="he-IL"/>
        </w:rPr>
        <w:t xml:space="preserve">את כל הדרישות האלו שנוגעות </w:t>
      </w:r>
      <w:proofErr w:type="spellStart"/>
      <w:r>
        <w:rPr>
          <w:rtl/>
          <w:lang w:eastAsia="he-IL"/>
        </w:rPr>
        <w:t>לאיך</w:t>
      </w:r>
      <w:proofErr w:type="spellEnd"/>
      <w:r>
        <w:rPr>
          <w:rtl/>
          <w:lang w:eastAsia="he-IL"/>
        </w:rPr>
        <w:t xml:space="preserve"> הממשלה מבקשת לרכוש שירותי ענן</w:t>
      </w:r>
      <w:bookmarkStart w:id="2429" w:name="_ETM_Q1_4974874"/>
      <w:bookmarkStart w:id="2430" w:name="_ETM_Q1_4975091"/>
      <w:bookmarkEnd w:id="2429"/>
      <w:bookmarkEnd w:id="2430"/>
      <w:r>
        <w:rPr>
          <w:rtl/>
          <w:lang w:eastAsia="he-IL"/>
        </w:rPr>
        <w:t xml:space="preserve">, דרישות שהגיעו מכלל הגורמים, מכלל </w:t>
      </w:r>
      <w:bookmarkStart w:id="2431" w:name="_ETM_Q1_4975040"/>
      <w:bookmarkStart w:id="2432" w:name="_ETM_Q1_4975260"/>
      <w:bookmarkStart w:id="2433" w:name="_ETM_Q1_4975168"/>
      <w:bookmarkStart w:id="2434" w:name="_ETM_Q1_4975384"/>
      <w:bookmarkEnd w:id="2431"/>
      <w:bookmarkEnd w:id="2432"/>
      <w:bookmarkEnd w:id="2433"/>
      <w:bookmarkEnd w:id="2434"/>
      <w:r>
        <w:rPr>
          <w:rtl/>
          <w:lang w:eastAsia="he-IL"/>
        </w:rPr>
        <w:t xml:space="preserve">השותפים בתוך הממשלה, ממשרד המשפטים, דרך מערך </w:t>
      </w:r>
      <w:proofErr w:type="spellStart"/>
      <w:r>
        <w:rPr>
          <w:rtl/>
          <w:lang w:eastAsia="he-IL"/>
        </w:rPr>
        <w:t>הדיגיטל</w:t>
      </w:r>
      <w:proofErr w:type="spellEnd"/>
      <w:r>
        <w:rPr>
          <w:rtl/>
          <w:lang w:eastAsia="he-IL"/>
        </w:rPr>
        <w:t>, מערך הסייבר, משרד הביטחון ואחרים, וכולם ביחד פותחו וזוקקו לתוך דרישות של הליך מכרזי שצריך להבין את המשמעות שלו.</w:t>
      </w:r>
      <w:bookmarkStart w:id="2435" w:name="_ETM_Q1_4991560"/>
      <w:bookmarkStart w:id="2436" w:name="_ETM_Q1_4991774"/>
      <w:bookmarkStart w:id="2437" w:name="_ETM_Q1_5021135"/>
      <w:bookmarkEnd w:id="2435"/>
      <w:bookmarkEnd w:id="2436"/>
      <w:bookmarkEnd w:id="2437"/>
    </w:p>
    <w:p w:rsidR="00C41397" w:rsidRDefault="00C41397" w:rsidP="00C41397">
      <w:pPr>
        <w:rPr>
          <w:rtl/>
          <w:lang w:eastAsia="he-IL"/>
        </w:rPr>
      </w:pPr>
      <w:bookmarkStart w:id="2438" w:name="_ETM_Q1_5021199"/>
      <w:bookmarkEnd w:id="2438"/>
    </w:p>
    <w:p w:rsidR="00C41397" w:rsidRDefault="00C41397" w:rsidP="00C41397">
      <w:pPr>
        <w:rPr>
          <w:rtl/>
          <w:lang w:eastAsia="he-IL"/>
        </w:rPr>
      </w:pPr>
      <w:bookmarkStart w:id="2439" w:name="_ETM_Q1_5021255"/>
      <w:bookmarkStart w:id="2440" w:name="_ETM_Q1_5021333"/>
      <w:bookmarkEnd w:id="2439"/>
      <w:bookmarkEnd w:id="2440"/>
      <w:r>
        <w:rPr>
          <w:rtl/>
          <w:lang w:eastAsia="he-IL"/>
        </w:rPr>
        <w:t xml:space="preserve">ההליך </w:t>
      </w:r>
      <w:proofErr w:type="spellStart"/>
      <w:r>
        <w:rPr>
          <w:rtl/>
          <w:lang w:eastAsia="he-IL"/>
        </w:rPr>
        <w:t>המכרזי</w:t>
      </w:r>
      <w:proofErr w:type="spellEnd"/>
      <w:r>
        <w:rPr>
          <w:rtl/>
          <w:lang w:eastAsia="he-IL"/>
        </w:rPr>
        <w:t xml:space="preserve"> של נימבוס, בגלל הדרישות האלו ובפרט הדרישה לעובדה שהמידע צריך להישמר בישראל, הביאה בעצם לכך שכל מי שרצה </w:t>
      </w:r>
      <w:bookmarkStart w:id="2441" w:name="_ETM_Q1_5002972"/>
      <w:bookmarkStart w:id="2442" w:name="_ETM_Q1_5003183"/>
      <w:bookmarkEnd w:id="2441"/>
      <w:bookmarkEnd w:id="2442"/>
      <w:r>
        <w:rPr>
          <w:rtl/>
          <w:lang w:eastAsia="he-IL"/>
        </w:rPr>
        <w:t>להגיש אלינו הצעה ולהפוך להיות ספק של ממשלת ישראל נדרש להשקעה של מאות מיליונים עד מיליארדים כדי להפוך להיות ספק של ממשלת ישראל.</w:t>
      </w:r>
    </w:p>
    <w:p w:rsidR="00C41397" w:rsidRDefault="00C41397" w:rsidP="00C41397">
      <w:pPr>
        <w:rPr>
          <w:rtl/>
          <w:lang w:eastAsia="he-IL"/>
        </w:rPr>
      </w:pPr>
    </w:p>
    <w:p w:rsidR="00C41397" w:rsidRDefault="00C41397" w:rsidP="00C41397">
      <w:pPr>
        <w:rPr>
          <w:rtl/>
          <w:lang w:eastAsia="he-IL"/>
        </w:rPr>
      </w:pPr>
      <w:bookmarkStart w:id="2443" w:name="_ETM_Q1_5087700"/>
      <w:bookmarkEnd w:id="2443"/>
      <w:r>
        <w:rPr>
          <w:rtl/>
          <w:lang w:eastAsia="he-IL"/>
        </w:rPr>
        <w:t>ופה ההישג, צריך להבין, ההישג פה הוא</w:t>
      </w:r>
      <w:bookmarkStart w:id="2444" w:name="_ETM_Q1_5018887"/>
      <w:bookmarkEnd w:id="2444"/>
      <w:r>
        <w:rPr>
          <w:rtl/>
          <w:lang w:eastAsia="he-IL"/>
        </w:rPr>
        <w:t xml:space="preserve"> שדרך הרכ</w:t>
      </w:r>
      <w:bookmarkStart w:id="2445" w:name="_ETM_Q1_5014071"/>
      <w:bookmarkStart w:id="2446" w:name="_ETM_Q1_5014279"/>
      <w:bookmarkEnd w:id="2445"/>
      <w:bookmarkEnd w:id="2446"/>
      <w:r>
        <w:rPr>
          <w:rtl/>
          <w:lang w:eastAsia="he-IL"/>
        </w:rPr>
        <w:t xml:space="preserve">ש </w:t>
      </w:r>
      <w:bookmarkStart w:id="2447" w:name="_ETM_Q1_5015062"/>
      <w:bookmarkStart w:id="2448" w:name="_ETM_Q1_5015277"/>
      <w:bookmarkEnd w:id="2447"/>
      <w:bookmarkEnd w:id="2448"/>
      <w:r>
        <w:rPr>
          <w:rtl/>
          <w:lang w:eastAsia="he-IL"/>
        </w:rPr>
        <w:t>הגענו להישג תש</w:t>
      </w:r>
      <w:bookmarkStart w:id="2449" w:name="_ETM_Q1_5016658"/>
      <w:bookmarkStart w:id="2450" w:name="_ETM_Q1_5016877"/>
      <w:bookmarkEnd w:id="2449"/>
      <w:bookmarkEnd w:id="2450"/>
      <w:r>
        <w:rPr>
          <w:rtl/>
          <w:lang w:eastAsia="he-IL"/>
        </w:rPr>
        <w:t>תיתי מדהים.</w:t>
      </w:r>
      <w:bookmarkStart w:id="2451" w:name="_ETM_Q1_5014570"/>
      <w:bookmarkStart w:id="2452" w:name="_ETM_Q1_5014792"/>
      <w:bookmarkEnd w:id="2451"/>
      <w:bookmarkEnd w:id="2452"/>
      <w:r>
        <w:rPr>
          <w:rtl/>
          <w:lang w:eastAsia="he-IL"/>
        </w:rPr>
        <w:t xml:space="preserve"> שני ספקי ענק מהמובילים בעולם שבחרו להקים אזור ישראלי מלא בהשקעה ענקית. וזה לא מסתיים שם, כי מה שאנחנו קוראים לו נימבוס רובד 1, ההתקשרות שלנו עם גוגל ואמזון, </w:t>
      </w:r>
      <w:bookmarkStart w:id="2453" w:name="_ETM_Q1_5030930"/>
      <w:bookmarkEnd w:id="2453"/>
      <w:r>
        <w:rPr>
          <w:rtl/>
          <w:lang w:eastAsia="he-IL"/>
        </w:rPr>
        <w:t xml:space="preserve">עם </w:t>
      </w:r>
      <w:r>
        <w:rPr>
          <w:lang w:eastAsia="he-IL"/>
        </w:rPr>
        <w:t>GCP</w:t>
      </w:r>
      <w:r>
        <w:rPr>
          <w:rtl/>
          <w:lang w:eastAsia="he-IL"/>
        </w:rPr>
        <w:t xml:space="preserve"> ו-</w:t>
      </w:r>
      <w:r>
        <w:rPr>
          <w:lang w:eastAsia="he-IL"/>
        </w:rPr>
        <w:t>AWS</w:t>
      </w:r>
      <w:bookmarkStart w:id="2454" w:name="_ETM_Q1_5034548"/>
      <w:bookmarkStart w:id="2455" w:name="_ETM_Q1_5034756"/>
      <w:bookmarkEnd w:id="2454"/>
      <w:bookmarkEnd w:id="2455"/>
      <w:r>
        <w:rPr>
          <w:rtl/>
          <w:lang w:eastAsia="he-IL"/>
        </w:rPr>
        <w:t xml:space="preserve"> </w:t>
      </w:r>
      <w:r>
        <w:rPr>
          <w:rFonts w:hint="cs"/>
          <w:rtl/>
          <w:lang w:eastAsia="he-IL"/>
        </w:rPr>
        <w:t xml:space="preserve">היא בסך </w:t>
      </w:r>
      <w:proofErr w:type="spellStart"/>
      <w:r>
        <w:rPr>
          <w:rFonts w:hint="cs"/>
          <w:rtl/>
          <w:lang w:eastAsia="he-IL"/>
        </w:rPr>
        <w:t>הכל</w:t>
      </w:r>
      <w:proofErr w:type="spellEnd"/>
      <w:r>
        <w:rPr>
          <w:rFonts w:hint="cs"/>
          <w:rtl/>
          <w:lang w:eastAsia="he-IL"/>
        </w:rPr>
        <w:t xml:space="preserve"> </w:t>
      </w:r>
      <w:bookmarkStart w:id="2456" w:name="_ETM_Q1_5036668"/>
      <w:bookmarkStart w:id="2457" w:name="_ETM_Q1_5036891"/>
      <w:bookmarkEnd w:id="2456"/>
      <w:bookmarkEnd w:id="2457"/>
      <w:r>
        <w:rPr>
          <w:rFonts w:hint="cs"/>
          <w:rtl/>
          <w:lang w:eastAsia="he-IL"/>
        </w:rPr>
        <w:t xml:space="preserve">יריית הפתיחה במובן מסוים של נימבוס, כי אנחנו יודעים ששירותי ענן בכלל ושירותי </w:t>
      </w:r>
      <w:r>
        <w:rPr>
          <w:lang w:eastAsia="he-IL"/>
        </w:rPr>
        <w:t>AI</w:t>
      </w:r>
      <w:bookmarkStart w:id="2458" w:name="_ETM_Q1_5041087"/>
      <w:bookmarkStart w:id="2459" w:name="_ETM_Q1_5041307"/>
      <w:bookmarkEnd w:id="2458"/>
      <w:bookmarkEnd w:id="2459"/>
      <w:r>
        <w:rPr>
          <w:rtl/>
          <w:lang w:eastAsia="he-IL"/>
        </w:rPr>
        <w:t xml:space="preserve"> </w:t>
      </w:r>
      <w:bookmarkStart w:id="2460" w:name="_ETM_Q1_5043362"/>
      <w:bookmarkEnd w:id="2460"/>
      <w:r>
        <w:rPr>
          <w:rFonts w:hint="cs"/>
          <w:rtl/>
          <w:lang w:eastAsia="he-IL"/>
        </w:rPr>
        <w:t xml:space="preserve">בפרט מסופקים גם על ידי הרבה מאוד ספקים, מה שאנחנו קוראים להם ספקי </w:t>
      </w:r>
      <w:bookmarkStart w:id="2461" w:name="_ETM_Q1_5043914"/>
      <w:bookmarkStart w:id="2462" w:name="_ETM_Q1_5044132"/>
      <w:bookmarkEnd w:id="2461"/>
      <w:bookmarkEnd w:id="2462"/>
      <w:r>
        <w:rPr>
          <w:rFonts w:hint="cs"/>
          <w:rtl/>
          <w:lang w:eastAsia="he-IL"/>
        </w:rPr>
        <w:t xml:space="preserve">צד ג', כלומר ספקי ענן שפרוסים על התשתית של אותם ספקי ענן ראשיים, במקרה הזה גוגל ואמזון, ובמקרה הזה הקצב ותהליכי הרכש שאנחנו ייצרנו כדי לעמוד </w:t>
      </w:r>
      <w:bookmarkStart w:id="2463" w:name="_ETM_Q1_5057379"/>
      <w:bookmarkStart w:id="2464" w:name="_ETM_Q1_5057595"/>
      <w:bookmarkEnd w:id="2463"/>
      <w:bookmarkEnd w:id="2464"/>
      <w:r>
        <w:rPr>
          <w:rFonts w:hint="cs"/>
          <w:rtl/>
          <w:lang w:eastAsia="he-IL"/>
        </w:rPr>
        <w:t xml:space="preserve">בהתפתחות </w:t>
      </w:r>
      <w:bookmarkStart w:id="2465" w:name="_ETM_Q1_5058986"/>
      <w:bookmarkStart w:id="2466" w:name="_ETM_Q1_5059216"/>
      <w:bookmarkEnd w:id="2465"/>
      <w:bookmarkEnd w:id="2466"/>
      <w:r>
        <w:rPr>
          <w:rFonts w:hint="cs"/>
          <w:rtl/>
          <w:lang w:eastAsia="he-IL"/>
        </w:rPr>
        <w:t>הטכנולוגית הם חסרי תקדים.</w:t>
      </w:r>
    </w:p>
    <w:p w:rsidR="00C41397" w:rsidRDefault="00C41397" w:rsidP="00C41397">
      <w:pPr>
        <w:rPr>
          <w:rFonts w:hint="cs"/>
          <w:rtl/>
          <w:lang w:eastAsia="he-IL"/>
        </w:rPr>
      </w:pPr>
    </w:p>
    <w:p w:rsidR="00C41397" w:rsidRDefault="00C41397" w:rsidP="00C41397">
      <w:pPr>
        <w:rPr>
          <w:rtl/>
          <w:lang w:eastAsia="he-IL"/>
        </w:rPr>
      </w:pPr>
      <w:r>
        <w:rPr>
          <w:rtl/>
          <w:lang w:eastAsia="he-IL"/>
        </w:rPr>
        <w:t xml:space="preserve">רק השבוע פתחנו תיבת מכרזים בפעם הרביעית כבר השנה שאנחנו פותחים תיבה בתהליך של הוספה של אותם יצרני - - - מה שאנחנו קוראים </w:t>
      </w:r>
      <w:bookmarkStart w:id="2467" w:name="_ETM_Q1_5074723"/>
      <w:bookmarkStart w:id="2468" w:name="_ETM_Q1_5074935"/>
      <w:bookmarkEnd w:id="2467"/>
      <w:bookmarkEnd w:id="2468"/>
      <w:r>
        <w:rPr>
          <w:rtl/>
          <w:lang w:eastAsia="he-IL"/>
        </w:rPr>
        <w:t xml:space="preserve">לו </w:t>
      </w:r>
      <w:bookmarkStart w:id="2469" w:name="_ETM_Q1_5075555"/>
      <w:bookmarkEnd w:id="2469"/>
      <w:r>
        <w:rPr>
          <w:rtl/>
          <w:lang w:eastAsia="he-IL"/>
        </w:rPr>
        <w:t>השוק - - - (נתק בזום). קיבלנו מעל 150 הצעות ממעל 150 ספקים שונים</w:t>
      </w:r>
      <w:bookmarkStart w:id="2470" w:name="_ETM_Q1_5079730"/>
      <w:bookmarkStart w:id="2471" w:name="_ETM_Q1_5079946"/>
      <w:bookmarkEnd w:id="2470"/>
      <w:bookmarkEnd w:id="2471"/>
      <w:r>
        <w:rPr>
          <w:rtl/>
          <w:lang w:eastAsia="he-IL"/>
        </w:rPr>
        <w:t>. יש קצב אדיר של הגדלת ההיצע שעומד בפני הממשלה של שירותי ענן, של מוצרים מהמתקדמים ביותר.</w:t>
      </w:r>
      <w:bookmarkStart w:id="2472" w:name="_ETM_Q1_5091662"/>
      <w:bookmarkEnd w:id="2472"/>
    </w:p>
    <w:p w:rsidR="00C41397" w:rsidRDefault="00C41397" w:rsidP="00C41397">
      <w:pPr>
        <w:rPr>
          <w:rtl/>
          <w:lang w:eastAsia="he-IL"/>
        </w:rPr>
      </w:pPr>
      <w:bookmarkStart w:id="2473" w:name="_ETM_Q1_5091740"/>
      <w:bookmarkEnd w:id="2473"/>
    </w:p>
    <w:p w:rsidR="00C41397" w:rsidRDefault="00C41397" w:rsidP="00C41397">
      <w:pPr>
        <w:rPr>
          <w:rtl/>
          <w:lang w:eastAsia="he-IL"/>
        </w:rPr>
      </w:pPr>
      <w:bookmarkStart w:id="2474" w:name="_ETM_Q1_5091796"/>
      <w:bookmarkStart w:id="2475" w:name="_ETM_Q1_5091852"/>
      <w:bookmarkEnd w:id="2474"/>
      <w:bookmarkEnd w:id="2475"/>
      <w:r>
        <w:rPr>
          <w:rtl/>
          <w:lang w:eastAsia="he-IL"/>
        </w:rPr>
        <w:t xml:space="preserve">אני רק אגיד, התחום של </w:t>
      </w:r>
      <w:r>
        <w:rPr>
          <w:lang w:eastAsia="he-IL"/>
        </w:rPr>
        <w:t>AI</w:t>
      </w:r>
      <w:r>
        <w:rPr>
          <w:rtl/>
          <w:lang w:eastAsia="he-IL"/>
        </w:rPr>
        <w:t xml:space="preserve"> או </w:t>
      </w:r>
      <w:r>
        <w:rPr>
          <w:lang w:eastAsia="he-IL"/>
        </w:rPr>
        <w:t>Gen AI</w:t>
      </w:r>
      <w:r>
        <w:rPr>
          <w:rtl/>
          <w:lang w:eastAsia="he-IL"/>
        </w:rPr>
        <w:t xml:space="preserve"> בכלל בעולם הוא תחום שנמצא, התחום הרגולטורי, </w:t>
      </w:r>
      <w:bookmarkStart w:id="2476" w:name="_ETM_Q1_5094436"/>
      <w:bookmarkStart w:id="2477" w:name="_ETM_Q1_5094659"/>
      <w:bookmarkEnd w:id="2476"/>
      <w:bookmarkEnd w:id="2477"/>
      <w:r>
        <w:rPr>
          <w:rtl/>
          <w:lang w:eastAsia="he-IL"/>
        </w:rPr>
        <w:t xml:space="preserve">שנמצא בהתפתחות מחייב אותנו לתהליכי רכש שלא הכירו בממשלה לפני. תהליכים של משא </w:t>
      </w:r>
      <w:bookmarkStart w:id="2478" w:name="_ETM_Q1_5103318"/>
      <w:bookmarkEnd w:id="2478"/>
      <w:r>
        <w:rPr>
          <w:rtl/>
          <w:lang w:eastAsia="he-IL"/>
        </w:rPr>
        <w:t xml:space="preserve">ומתן מורכב עם ספקים מובילים בעולם כדי להתאים את אותם שירותים שמספקים לדרישות </w:t>
      </w:r>
      <w:bookmarkStart w:id="2479" w:name="_ETM_Q1_5121741"/>
      <w:bookmarkStart w:id="2480" w:name="_ETM_Q1_5121958"/>
      <w:bookmarkEnd w:id="2479"/>
      <w:bookmarkEnd w:id="2480"/>
      <w:r>
        <w:rPr>
          <w:rtl/>
          <w:lang w:eastAsia="he-IL"/>
        </w:rPr>
        <w:t>ולתנאים של ממשלת ישראל.</w:t>
      </w:r>
    </w:p>
    <w:p w:rsidR="00C41397" w:rsidRDefault="00C41397" w:rsidP="00C41397">
      <w:pPr>
        <w:rPr>
          <w:rtl/>
          <w:lang w:eastAsia="he-IL"/>
        </w:rPr>
      </w:pPr>
    </w:p>
    <w:p w:rsidR="00C41397" w:rsidRDefault="00C41397" w:rsidP="00C41397">
      <w:pPr>
        <w:rPr>
          <w:rtl/>
          <w:lang w:eastAsia="he-IL"/>
        </w:rPr>
      </w:pPr>
      <w:bookmarkStart w:id="2481" w:name="_ETM_Q1_5136169"/>
      <w:bookmarkEnd w:id="2481"/>
      <w:r>
        <w:rPr>
          <w:rtl/>
          <w:lang w:eastAsia="he-IL"/>
        </w:rPr>
        <w:t>ולהגיד, תהיו שוק פרטי</w:t>
      </w:r>
      <w:bookmarkStart w:id="2482" w:name="_ETM_Q1_5125371"/>
      <w:bookmarkStart w:id="2483" w:name="_ETM_Q1_5125586"/>
      <w:bookmarkEnd w:id="2482"/>
      <w:bookmarkEnd w:id="2483"/>
      <w:r>
        <w:rPr>
          <w:rtl/>
          <w:lang w:eastAsia="he-IL"/>
        </w:rPr>
        <w:t>, תקנו, תיכנסו עכשיו, יש מהאינטרנט, ת</w:t>
      </w:r>
      <w:bookmarkStart w:id="2484" w:name="_ETM_Q1_5127973"/>
      <w:bookmarkStart w:id="2485" w:name="_ETM_Q1_5128188"/>
      <w:bookmarkEnd w:id="2484"/>
      <w:bookmarkEnd w:id="2485"/>
      <w:r>
        <w:rPr>
          <w:rtl/>
          <w:lang w:eastAsia="he-IL"/>
        </w:rPr>
        <w:t>רשמו, תגללו, תלחצו על התנאים של השימוש שא</w:t>
      </w:r>
      <w:bookmarkStart w:id="2486" w:name="_ETM_Q1_5142221"/>
      <w:bookmarkStart w:id="2487" w:name="_ETM_Q1_5142453"/>
      <w:bookmarkEnd w:id="2486"/>
      <w:bookmarkEnd w:id="2487"/>
      <w:r>
        <w:rPr>
          <w:rtl/>
          <w:lang w:eastAsia="he-IL"/>
        </w:rPr>
        <w:t xml:space="preserve">תם מסכימים וזהו, זה ברור שכל אזרח יכול לעשות באופן פרטי, אבל לא ככה הממשלה נוהגת לפעול עם המידע </w:t>
      </w:r>
      <w:bookmarkStart w:id="2488" w:name="_ETM_Q1_5140681"/>
      <w:bookmarkEnd w:id="2488"/>
      <w:r>
        <w:rPr>
          <w:rtl/>
          <w:lang w:eastAsia="he-IL"/>
        </w:rPr>
        <w:t>שברשותה</w:t>
      </w:r>
      <w:bookmarkStart w:id="2489" w:name="_ETM_Q1_5139809"/>
      <w:bookmarkStart w:id="2490" w:name="_ETM_Q1_5140023"/>
      <w:bookmarkEnd w:id="2489"/>
      <w:bookmarkEnd w:id="2490"/>
      <w:r>
        <w:rPr>
          <w:rtl/>
          <w:lang w:eastAsia="he-IL"/>
        </w:rPr>
        <w:t xml:space="preserve"> ולכן התהליכים כמובן שלוקחים יותר זמן ויותר מורכבים, אבל הם עדיין תהליכים מאוד מאוד מאוד יעילים בכל קנה מידה, בטח כשמדובר בהשקעות עתק של חברות </w:t>
      </w:r>
      <w:bookmarkStart w:id="2491" w:name="_ETM_Q1_5152962"/>
      <w:bookmarkStart w:id="2492" w:name="_ETM_Q1_5153174"/>
      <w:bookmarkEnd w:id="2491"/>
      <w:bookmarkEnd w:id="2492"/>
      <w:r>
        <w:rPr>
          <w:rtl/>
          <w:lang w:eastAsia="he-IL"/>
        </w:rPr>
        <w:t xml:space="preserve">בין-לאומיות גדולות שבחרו דווקא עכשיו בתקופה מאתגרת </w:t>
      </w:r>
      <w:bookmarkStart w:id="2493" w:name="_ETM_Q1_5156876"/>
      <w:bookmarkStart w:id="2494" w:name="_ETM_Q1_5157092"/>
      <w:bookmarkEnd w:id="2493"/>
      <w:bookmarkEnd w:id="2494"/>
      <w:r>
        <w:rPr>
          <w:rtl/>
          <w:lang w:eastAsia="he-IL"/>
        </w:rPr>
        <w:t xml:space="preserve">מבחינה </w:t>
      </w:r>
      <w:bookmarkStart w:id="2495" w:name="_ETM_Q1_5155355"/>
      <w:bookmarkStart w:id="2496" w:name="_ETM_Q1_5155575"/>
      <w:bookmarkEnd w:id="2495"/>
      <w:bookmarkEnd w:id="2496"/>
      <w:r>
        <w:rPr>
          <w:rtl/>
          <w:lang w:eastAsia="he-IL"/>
        </w:rPr>
        <w:t>גאופוליטית</w:t>
      </w:r>
      <w:bookmarkStart w:id="2497" w:name="_ETM_Q1_5157221"/>
      <w:bookmarkEnd w:id="2497"/>
      <w:r>
        <w:rPr>
          <w:rtl/>
          <w:lang w:eastAsia="he-IL"/>
        </w:rPr>
        <w:t xml:space="preserve"> לבצע את ההשקעות שלהן בישראל רק כדי להפוך להיות ספק של ממשלת ישראל.</w:t>
      </w:r>
      <w:bookmarkStart w:id="2498" w:name="_ETM_Q1_5166430"/>
      <w:bookmarkEnd w:id="2498"/>
    </w:p>
    <w:p w:rsidR="00C41397" w:rsidRDefault="00C41397" w:rsidP="00C41397">
      <w:pPr>
        <w:rPr>
          <w:rtl/>
          <w:lang w:eastAsia="he-IL"/>
        </w:rPr>
      </w:pPr>
      <w:bookmarkStart w:id="2499" w:name="_ETM_Q1_5166512"/>
      <w:bookmarkEnd w:id="2499"/>
    </w:p>
    <w:p w:rsidR="00C41397" w:rsidRDefault="00C41397" w:rsidP="00C41397">
      <w:pPr>
        <w:pStyle w:val="af8"/>
        <w:keepNext/>
        <w:rPr>
          <w:rtl/>
        </w:rPr>
      </w:pPr>
      <w:bookmarkStart w:id="2500" w:name="ET_yor_4739_1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00"/>
    </w:p>
    <w:p w:rsidR="00C41397" w:rsidRDefault="00C41397" w:rsidP="00C41397">
      <w:pPr>
        <w:pStyle w:val="KeepWithNext"/>
        <w:rPr>
          <w:rFonts w:hint="cs"/>
          <w:rtl/>
          <w:lang w:eastAsia="he-IL"/>
        </w:rPr>
      </w:pPr>
    </w:p>
    <w:p w:rsidR="00C41397" w:rsidRDefault="00C41397" w:rsidP="00C41397">
      <w:pPr>
        <w:rPr>
          <w:rtl/>
          <w:lang w:eastAsia="he-IL"/>
        </w:rPr>
      </w:pPr>
      <w:bookmarkStart w:id="2501" w:name="_ETM_Q1_5167193"/>
      <w:bookmarkEnd w:id="2501"/>
      <w:r>
        <w:rPr>
          <w:rtl/>
          <w:lang w:eastAsia="he-IL"/>
        </w:rPr>
        <w:t xml:space="preserve">תודה. </w:t>
      </w:r>
      <w:bookmarkStart w:id="2502" w:name="_ETM_Q1_5165896"/>
      <w:bookmarkStart w:id="2503" w:name="_ETM_Q1_5166126"/>
      <w:bookmarkEnd w:id="2502"/>
      <w:bookmarkEnd w:id="2503"/>
      <w:r>
        <w:rPr>
          <w:rtl/>
          <w:lang w:eastAsia="he-IL"/>
        </w:rPr>
        <w:t xml:space="preserve">עוד פעם, אין פה זמן להרחיב, אבל תראה, בעולם הטכנולוגי חייבים לצמצם פערים. אם הוצאת מכרז בשנת 2020 ועדיין לא קיבלת את המוצר, המציאות הטכנולוגית של 2024 ושנת 2020 היא כבר מציאות אחרת לחלוטין. חייבים למצוא פה את הדרך לצמצם פערים בצורה דרמטית. זה כל שנתיים משתנה, כל ארבע שנים, בדיוק כמו </w:t>
      </w:r>
      <w:bookmarkStart w:id="2504" w:name="_ETM_Q1_5203783"/>
      <w:bookmarkStart w:id="2505" w:name="_ETM_Q1_5199006"/>
      <w:bookmarkStart w:id="2506" w:name="_ETM_Q1_5199223"/>
      <w:bookmarkEnd w:id="2504"/>
      <w:bookmarkEnd w:id="2505"/>
      <w:bookmarkEnd w:id="2506"/>
      <w:r>
        <w:rPr>
          <w:rtl/>
          <w:lang w:eastAsia="he-IL"/>
        </w:rPr>
        <w:t>מחשב העל אגב, כשהוא יהיה מוכן, בקצב שהממשלה עובדת, אנחנו כבר נהיה בפלנטה אחרת. וצריך מראש לתכנן, אם כבר מדברים על מחשב העל, שגם כשהוא יהיה מוכן, הוא יהיה הכי רלוונטי ולא אנחנו נייצר משהו שהיה רלוונטי לפני שנתיים. זו אחת ההערות שאני מאוד מאוד מתחבר אליה.</w:t>
      </w:r>
      <w:bookmarkStart w:id="2507" w:name="_ETM_Q1_5224275"/>
      <w:bookmarkStart w:id="2508" w:name="_ETM_Q1_5224494"/>
      <w:bookmarkStart w:id="2509" w:name="_ETM_Q1_5225117"/>
      <w:bookmarkEnd w:id="2507"/>
      <w:bookmarkEnd w:id="2508"/>
      <w:bookmarkEnd w:id="2509"/>
    </w:p>
    <w:p w:rsidR="00C41397" w:rsidRDefault="00C41397" w:rsidP="00C41397">
      <w:pPr>
        <w:rPr>
          <w:rtl/>
          <w:lang w:eastAsia="he-IL"/>
        </w:rPr>
      </w:pPr>
      <w:bookmarkStart w:id="2510" w:name="_ETM_Q1_5225246"/>
      <w:bookmarkEnd w:id="2510"/>
    </w:p>
    <w:p w:rsidR="00C41397" w:rsidRDefault="00C41397" w:rsidP="00C41397">
      <w:pPr>
        <w:pStyle w:val="afb"/>
        <w:keepNext/>
        <w:rPr>
          <w:rtl/>
          <w:lang w:eastAsia="he-IL"/>
        </w:rPr>
      </w:pPr>
      <w:bookmarkStart w:id="2511" w:name="ET_guest_אלון_קינסט_199"/>
      <w:r>
        <w:rPr>
          <w:rStyle w:val="TagStyle"/>
          <w:rFonts w:hint="cs"/>
          <w:rtl/>
        </w:rPr>
        <w:t xml:space="preserve"> &lt;&lt; אורח &gt;&gt; </w:t>
      </w:r>
      <w:r>
        <w:rPr>
          <w:rFonts w:hint="cs"/>
          <w:rtl/>
          <w:lang w:eastAsia="he-IL"/>
        </w:rPr>
        <w:t xml:space="preserve">אלון </w:t>
      </w:r>
      <w:proofErr w:type="spellStart"/>
      <w:r>
        <w:rPr>
          <w:rFonts w:hint="cs"/>
          <w:rtl/>
          <w:lang w:eastAsia="he-IL"/>
        </w:rPr>
        <w:t>קינסט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511"/>
    </w:p>
    <w:p w:rsidR="00C41397" w:rsidRDefault="00C41397" w:rsidP="00C41397">
      <w:pPr>
        <w:pStyle w:val="KeepWithNext"/>
        <w:rPr>
          <w:rFonts w:hint="cs"/>
          <w:rtl/>
          <w:lang w:eastAsia="he-IL"/>
        </w:rPr>
      </w:pPr>
    </w:p>
    <w:p w:rsidR="00C41397" w:rsidRDefault="00C41397" w:rsidP="00C41397">
      <w:pPr>
        <w:rPr>
          <w:rtl/>
          <w:lang w:eastAsia="he-IL"/>
        </w:rPr>
      </w:pPr>
      <w:bookmarkStart w:id="2512" w:name="_ETM_Q1_5228998"/>
      <w:bookmarkEnd w:id="2512"/>
      <w:r>
        <w:rPr>
          <w:rtl/>
          <w:lang w:eastAsia="he-IL"/>
        </w:rPr>
        <w:t>אוכל להתייחס?</w:t>
      </w:r>
    </w:p>
    <w:p w:rsidR="00C41397" w:rsidRDefault="00C41397" w:rsidP="00C41397">
      <w:pPr>
        <w:rPr>
          <w:rtl/>
          <w:lang w:eastAsia="he-IL"/>
        </w:rPr>
      </w:pPr>
    </w:p>
    <w:p w:rsidR="00C41397" w:rsidRDefault="00C41397" w:rsidP="00C41397">
      <w:pPr>
        <w:pStyle w:val="af8"/>
        <w:keepNext/>
        <w:rPr>
          <w:rtl/>
        </w:rPr>
      </w:pPr>
      <w:bookmarkStart w:id="2513" w:name="ET_yor_4739_2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13"/>
    </w:p>
    <w:p w:rsidR="00C41397" w:rsidRDefault="00C41397" w:rsidP="00C41397">
      <w:pPr>
        <w:pStyle w:val="KeepWithNext"/>
        <w:rPr>
          <w:rFonts w:hint="cs"/>
          <w:rtl/>
          <w:lang w:eastAsia="he-IL"/>
        </w:rPr>
      </w:pPr>
    </w:p>
    <w:p w:rsidR="00C41397" w:rsidRDefault="00C41397" w:rsidP="00C41397">
      <w:pPr>
        <w:rPr>
          <w:rtl/>
          <w:lang w:eastAsia="he-IL"/>
        </w:rPr>
      </w:pPr>
      <w:bookmarkStart w:id="2514" w:name="_ETM_Q1_5231036"/>
      <w:bookmarkEnd w:id="2514"/>
      <w:r>
        <w:rPr>
          <w:rtl/>
          <w:lang w:eastAsia="he-IL"/>
        </w:rPr>
        <w:t>כן.</w:t>
      </w:r>
      <w:bookmarkStart w:id="2515" w:name="_ETM_Q1_5232974"/>
      <w:bookmarkEnd w:id="2515"/>
    </w:p>
    <w:p w:rsidR="00C41397" w:rsidRDefault="00C41397" w:rsidP="00C41397">
      <w:pPr>
        <w:rPr>
          <w:rtl/>
          <w:lang w:eastAsia="he-IL"/>
        </w:rPr>
      </w:pPr>
      <w:bookmarkStart w:id="2516" w:name="_ETM_Q1_5233192"/>
      <w:bookmarkEnd w:id="2516"/>
    </w:p>
    <w:p w:rsidR="00C41397" w:rsidRDefault="00C41397" w:rsidP="00C41397">
      <w:pPr>
        <w:pStyle w:val="afb"/>
        <w:keepNext/>
        <w:rPr>
          <w:rtl/>
          <w:lang w:eastAsia="he-IL"/>
        </w:rPr>
      </w:pPr>
      <w:bookmarkStart w:id="2517" w:name="ET_guest_אלון_קינסט_201"/>
      <w:r>
        <w:rPr>
          <w:rStyle w:val="TagStyle"/>
          <w:rFonts w:hint="cs"/>
          <w:rtl/>
        </w:rPr>
        <w:t xml:space="preserve"> &lt;&lt; אורח &gt;&gt; </w:t>
      </w:r>
      <w:r>
        <w:rPr>
          <w:rFonts w:hint="cs"/>
          <w:rtl/>
          <w:lang w:eastAsia="he-IL"/>
        </w:rPr>
        <w:t xml:space="preserve">אלון </w:t>
      </w:r>
      <w:proofErr w:type="spellStart"/>
      <w:r>
        <w:rPr>
          <w:rFonts w:hint="cs"/>
          <w:rtl/>
          <w:lang w:eastAsia="he-IL"/>
        </w:rPr>
        <w:t>קינסט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517"/>
    </w:p>
    <w:p w:rsidR="00C41397" w:rsidRDefault="00C41397" w:rsidP="00C41397">
      <w:pPr>
        <w:pStyle w:val="KeepWithNext"/>
        <w:rPr>
          <w:rFonts w:hint="cs"/>
          <w:rtl/>
          <w:lang w:eastAsia="he-IL"/>
        </w:rPr>
      </w:pPr>
    </w:p>
    <w:p w:rsidR="00C41397" w:rsidRDefault="00C41397" w:rsidP="00C41397">
      <w:pPr>
        <w:rPr>
          <w:rtl/>
          <w:lang w:eastAsia="he-IL"/>
        </w:rPr>
      </w:pPr>
      <w:bookmarkStart w:id="2518" w:name="_ETM_Q1_5234212"/>
      <w:bookmarkStart w:id="2519" w:name="_ETM_Q1_5234254"/>
      <w:bookmarkEnd w:id="2518"/>
      <w:bookmarkEnd w:id="2519"/>
      <w:r>
        <w:rPr>
          <w:rtl/>
          <w:lang w:eastAsia="he-IL"/>
        </w:rPr>
        <w:t xml:space="preserve">אני אגיד ששירותי הענן שעליהם דיברנו פרוסים כבר היום וזמינים דרך ההסכם למשרדי ממשלה ויחידות סמך. אנחנו כבר היום רואים צריכה של עשרות מיליונים על ידי משרדי ממשלה ויחידות סמך במסגרת פרויקט נימבוס. זה נכון שאנחנו רוצים עוד להתקדם ולהיות במקום אחר, אבל כבר היום אנחנו רואים </w:t>
      </w:r>
      <w:bookmarkStart w:id="2520" w:name="_ETM_Q1_5248773"/>
      <w:bookmarkStart w:id="2521" w:name="_ETM_Q1_5248985"/>
      <w:bookmarkEnd w:id="2520"/>
      <w:bookmarkEnd w:id="2521"/>
      <w:r>
        <w:rPr>
          <w:rtl/>
          <w:lang w:eastAsia="he-IL"/>
        </w:rPr>
        <w:t xml:space="preserve">נתוני </w:t>
      </w:r>
      <w:bookmarkStart w:id="2522" w:name="_ETM_Q1_5253853"/>
      <w:bookmarkEnd w:id="2522"/>
      <w:r>
        <w:rPr>
          <w:rtl/>
          <w:lang w:eastAsia="he-IL"/>
        </w:rPr>
        <w:t xml:space="preserve">צריכה מאוד מאוד משמעותיים בענן של משרדי הממשלה, </w:t>
      </w:r>
      <w:bookmarkStart w:id="2523" w:name="_ETM_Q1_5257604"/>
      <w:bookmarkStart w:id="2524" w:name="_ETM_Q1_5257821"/>
      <w:bookmarkEnd w:id="2523"/>
      <w:bookmarkEnd w:id="2524"/>
      <w:r>
        <w:rPr>
          <w:rtl/>
          <w:lang w:eastAsia="he-IL"/>
        </w:rPr>
        <w:t>חשוב להגיד את זה. וקצב הגידול גם הוא מאוד מעודד, אנחנו רואים את הצריכה עולה מחודש לחודש עם יותר ויותר משרדים ויחידות סמך שעושים שימות בשירותים.</w:t>
      </w:r>
      <w:bookmarkStart w:id="2525" w:name="_ETM_Q1_5269280"/>
      <w:bookmarkEnd w:id="2525"/>
    </w:p>
    <w:p w:rsidR="00C41397" w:rsidRDefault="00C41397" w:rsidP="00C41397">
      <w:pPr>
        <w:rPr>
          <w:rtl/>
          <w:lang w:eastAsia="he-IL"/>
        </w:rPr>
      </w:pPr>
      <w:bookmarkStart w:id="2526" w:name="_ETM_Q1_5269371"/>
      <w:bookmarkStart w:id="2527" w:name="_ETM_Q1_5269410"/>
      <w:bookmarkEnd w:id="2526"/>
      <w:bookmarkEnd w:id="2527"/>
    </w:p>
    <w:p w:rsidR="00C41397" w:rsidRDefault="00C41397" w:rsidP="00C41397">
      <w:pPr>
        <w:rPr>
          <w:rtl/>
          <w:lang w:eastAsia="he-IL"/>
        </w:rPr>
      </w:pPr>
      <w:bookmarkStart w:id="2528" w:name="_ETM_Q1_5269495"/>
      <w:bookmarkEnd w:id="2528"/>
      <w:r>
        <w:rPr>
          <w:rtl/>
          <w:lang w:eastAsia="he-IL"/>
        </w:rPr>
        <w:t xml:space="preserve">זה נכון שיש עוד הרבה מה לעשות, אנחנו והשותפים שלנו בתוך הממשלה, מערך </w:t>
      </w:r>
      <w:proofErr w:type="spellStart"/>
      <w:r>
        <w:rPr>
          <w:rtl/>
          <w:lang w:eastAsia="he-IL"/>
        </w:rPr>
        <w:t>הדיגיטל</w:t>
      </w:r>
      <w:proofErr w:type="spellEnd"/>
      <w:r>
        <w:rPr>
          <w:rtl/>
          <w:lang w:eastAsia="he-IL"/>
        </w:rPr>
        <w:t>, מערך הסייבר, אגף תקציבים ואחרים פועלים כדי להסיר את החסמים ולהאיץ את המעבר לענן וזה מורכב, אבל השירותים קיימים</w:t>
      </w:r>
      <w:bookmarkStart w:id="2529" w:name="_ETM_Q1_5278999"/>
      <w:bookmarkStart w:id="2530" w:name="_ETM_Q1_5279213"/>
      <w:bookmarkEnd w:id="2529"/>
      <w:bookmarkEnd w:id="2530"/>
      <w:r>
        <w:rPr>
          <w:rtl/>
          <w:lang w:eastAsia="he-IL"/>
        </w:rPr>
        <w:t>, ההתקשרות קיימת, השירותים פה בישראל ואפשריים לצריכה על ידי כל הלקוחות.</w:t>
      </w:r>
      <w:bookmarkStart w:id="2531" w:name="_ETM_Q1_5291463"/>
      <w:bookmarkEnd w:id="2531"/>
    </w:p>
    <w:p w:rsidR="00C41397" w:rsidRDefault="00C41397" w:rsidP="00C41397">
      <w:pPr>
        <w:rPr>
          <w:rtl/>
          <w:lang w:eastAsia="he-IL"/>
        </w:rPr>
      </w:pPr>
      <w:bookmarkStart w:id="2532" w:name="_ETM_Q1_5291571"/>
      <w:bookmarkEnd w:id="2532"/>
    </w:p>
    <w:p w:rsidR="00C41397" w:rsidRDefault="00C41397" w:rsidP="00C41397">
      <w:pPr>
        <w:pStyle w:val="af8"/>
        <w:keepNext/>
        <w:rPr>
          <w:rtl/>
        </w:rPr>
      </w:pPr>
      <w:bookmarkStart w:id="2533" w:name="ET_yor_4739_2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33"/>
    </w:p>
    <w:p w:rsidR="00C41397" w:rsidRDefault="00C41397" w:rsidP="00C41397">
      <w:pPr>
        <w:pStyle w:val="KeepWithNext"/>
        <w:rPr>
          <w:rFonts w:hint="cs"/>
          <w:rtl/>
          <w:lang w:eastAsia="he-IL"/>
        </w:rPr>
      </w:pPr>
    </w:p>
    <w:p w:rsidR="00C41397" w:rsidRDefault="00C41397" w:rsidP="00C41397">
      <w:pPr>
        <w:rPr>
          <w:rtl/>
          <w:lang w:eastAsia="he-IL"/>
        </w:rPr>
      </w:pPr>
      <w:bookmarkStart w:id="2534" w:name="_ETM_Q1_5292295"/>
      <w:bookmarkEnd w:id="2534"/>
      <w:r>
        <w:rPr>
          <w:rtl/>
          <w:lang w:eastAsia="he-IL"/>
        </w:rPr>
        <w:t xml:space="preserve">תודה, אלון. יהודה בן יעקב, כבר הזכירו את </w:t>
      </w:r>
      <w:proofErr w:type="spellStart"/>
      <w:r>
        <w:rPr>
          <w:rtl/>
          <w:lang w:eastAsia="he-IL"/>
        </w:rPr>
        <w:t>פייסבוק</w:t>
      </w:r>
      <w:bookmarkStart w:id="2535" w:name="_ETM_Q1_5296102"/>
      <w:bookmarkStart w:id="2536" w:name="_ETM_Q1_5296317"/>
      <w:bookmarkEnd w:id="2535"/>
      <w:bookmarkEnd w:id="2536"/>
      <w:proofErr w:type="spellEnd"/>
      <w:r>
        <w:rPr>
          <w:rtl/>
          <w:lang w:eastAsia="he-IL"/>
        </w:rPr>
        <w:t>.</w:t>
      </w:r>
      <w:bookmarkStart w:id="2537" w:name="_ETM_Q1_5297454"/>
      <w:bookmarkEnd w:id="2537"/>
    </w:p>
    <w:p w:rsidR="00C41397" w:rsidRDefault="00C41397" w:rsidP="00C41397">
      <w:pPr>
        <w:rPr>
          <w:rtl/>
          <w:lang w:eastAsia="he-IL"/>
        </w:rPr>
      </w:pPr>
      <w:bookmarkStart w:id="2538" w:name="_ETM_Q1_5297561"/>
      <w:bookmarkEnd w:id="2538"/>
    </w:p>
    <w:p w:rsidR="00C41397" w:rsidRDefault="00C41397" w:rsidP="00C41397">
      <w:pPr>
        <w:pStyle w:val="afb"/>
        <w:keepNext/>
        <w:rPr>
          <w:rtl/>
          <w:lang w:eastAsia="he-IL"/>
        </w:rPr>
      </w:pPr>
      <w:bookmarkStart w:id="2539" w:name="ET_guest_יהודה_בן_יעקב_203"/>
      <w:r>
        <w:rPr>
          <w:rStyle w:val="TagStyle"/>
          <w:rFonts w:hint="cs"/>
          <w:rtl/>
        </w:rPr>
        <w:t xml:space="preserve"> &lt;&lt; אורח &gt;&gt; </w:t>
      </w:r>
      <w:r>
        <w:rPr>
          <w:rFonts w:hint="cs"/>
          <w:rtl/>
          <w:lang w:eastAsia="he-IL"/>
        </w:rPr>
        <w:t>יהודה בן יעקב:</w:t>
      </w:r>
      <w:r>
        <w:rPr>
          <w:rStyle w:val="TagStyle"/>
          <w:rFonts w:hint="cs"/>
          <w:rtl/>
        </w:rPr>
        <w:t xml:space="preserve"> &lt;&lt; אורח &gt;&gt;</w:t>
      </w:r>
      <w:r>
        <w:rPr>
          <w:rFonts w:hint="cs"/>
          <w:rtl/>
          <w:lang w:eastAsia="he-IL"/>
        </w:rPr>
        <w:t xml:space="preserve">  </w:t>
      </w:r>
      <w:bookmarkEnd w:id="2539"/>
    </w:p>
    <w:p w:rsidR="00C41397" w:rsidRDefault="00C41397" w:rsidP="00C41397">
      <w:pPr>
        <w:pStyle w:val="KeepWithNext"/>
        <w:rPr>
          <w:rFonts w:hint="cs"/>
          <w:rtl/>
          <w:lang w:eastAsia="he-IL"/>
        </w:rPr>
      </w:pPr>
    </w:p>
    <w:p w:rsidR="00C41397" w:rsidRDefault="00C41397" w:rsidP="00C41397">
      <w:pPr>
        <w:rPr>
          <w:rtl/>
          <w:lang w:eastAsia="he-IL"/>
        </w:rPr>
      </w:pPr>
      <w:bookmarkStart w:id="2540" w:name="_ETM_Q1_5299652"/>
      <w:bookmarkStart w:id="2541" w:name="_ETM_Q1_5299702"/>
      <w:bookmarkEnd w:id="2540"/>
      <w:bookmarkEnd w:id="2541"/>
      <w:r>
        <w:rPr>
          <w:rtl/>
          <w:lang w:eastAsia="he-IL"/>
        </w:rPr>
        <w:t xml:space="preserve">היום זה </w:t>
      </w:r>
      <w:r>
        <w:rPr>
          <w:lang w:eastAsia="he-IL"/>
        </w:rPr>
        <w:t>Meta</w:t>
      </w:r>
      <w:r>
        <w:rPr>
          <w:rtl/>
          <w:lang w:eastAsia="he-IL"/>
        </w:rPr>
        <w:t>.</w:t>
      </w:r>
      <w:bookmarkStart w:id="2542" w:name="_ETM_Q1_5300576"/>
      <w:bookmarkEnd w:id="2542"/>
    </w:p>
    <w:p w:rsidR="00C41397" w:rsidRDefault="00C41397" w:rsidP="00C41397">
      <w:pPr>
        <w:rPr>
          <w:rtl/>
          <w:lang w:eastAsia="he-IL"/>
        </w:rPr>
      </w:pPr>
      <w:bookmarkStart w:id="2543" w:name="_ETM_Q1_5300657"/>
      <w:bookmarkEnd w:id="2543"/>
    </w:p>
    <w:p w:rsidR="00C41397" w:rsidRDefault="00C41397" w:rsidP="00C41397">
      <w:pPr>
        <w:pStyle w:val="af8"/>
        <w:keepNext/>
        <w:rPr>
          <w:rtl/>
        </w:rPr>
      </w:pPr>
      <w:bookmarkStart w:id="2544" w:name="ET_yor_4739_2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44"/>
    </w:p>
    <w:p w:rsidR="00C41397" w:rsidRDefault="00C41397" w:rsidP="00C41397">
      <w:pPr>
        <w:pStyle w:val="KeepWithNext"/>
        <w:rPr>
          <w:rFonts w:hint="cs"/>
          <w:rtl/>
          <w:lang w:eastAsia="he-IL"/>
        </w:rPr>
      </w:pPr>
    </w:p>
    <w:p w:rsidR="00C41397" w:rsidRDefault="00C41397" w:rsidP="00C41397">
      <w:pPr>
        <w:rPr>
          <w:rtl/>
          <w:lang w:eastAsia="he-IL"/>
        </w:rPr>
      </w:pPr>
      <w:bookmarkStart w:id="2545" w:name="_ETM_Q1_5301925"/>
      <w:bookmarkEnd w:id="2545"/>
      <w:r>
        <w:rPr>
          <w:lang w:eastAsia="he-IL"/>
        </w:rPr>
        <w:t>Meta</w:t>
      </w:r>
      <w:r>
        <w:rPr>
          <w:rtl/>
          <w:lang w:eastAsia="he-IL"/>
        </w:rPr>
        <w:t>,</w:t>
      </w:r>
      <w:bookmarkStart w:id="2546" w:name="_ETM_Q1_5302615"/>
      <w:bookmarkEnd w:id="2546"/>
      <w:r>
        <w:rPr>
          <w:rtl/>
          <w:lang w:eastAsia="he-IL"/>
        </w:rPr>
        <w:t xml:space="preserve"> סליחה.</w:t>
      </w:r>
      <w:bookmarkStart w:id="2547" w:name="_ETM_Q1_5303664"/>
      <w:bookmarkEnd w:id="2547"/>
    </w:p>
    <w:p w:rsidR="00C41397" w:rsidRDefault="00C41397" w:rsidP="00C41397">
      <w:pPr>
        <w:rPr>
          <w:rtl/>
          <w:lang w:eastAsia="he-IL"/>
        </w:rPr>
      </w:pPr>
      <w:bookmarkStart w:id="2548" w:name="_ETM_Q1_5303738"/>
      <w:bookmarkEnd w:id="2548"/>
    </w:p>
    <w:p w:rsidR="00C41397" w:rsidRDefault="00C41397" w:rsidP="00C41397">
      <w:pPr>
        <w:pStyle w:val="afb"/>
        <w:keepNext/>
        <w:rPr>
          <w:rtl/>
          <w:lang w:eastAsia="he-IL"/>
        </w:rPr>
      </w:pPr>
      <w:bookmarkStart w:id="2549" w:name="ET_guest_יהודה_בן_יעקב_205"/>
      <w:r>
        <w:rPr>
          <w:rStyle w:val="TagStyle"/>
          <w:rFonts w:hint="cs"/>
          <w:rtl/>
        </w:rPr>
        <w:t xml:space="preserve"> &lt;&lt; אורח &gt;&gt; </w:t>
      </w:r>
      <w:r>
        <w:rPr>
          <w:rFonts w:hint="cs"/>
          <w:rtl/>
          <w:lang w:eastAsia="he-IL"/>
        </w:rPr>
        <w:t>יהודה בן יעקב:</w:t>
      </w:r>
      <w:r>
        <w:rPr>
          <w:rStyle w:val="TagStyle"/>
          <w:rFonts w:hint="cs"/>
          <w:rtl/>
        </w:rPr>
        <w:t xml:space="preserve"> &lt;&lt; אורח &gt;&gt;</w:t>
      </w:r>
      <w:r>
        <w:rPr>
          <w:rFonts w:hint="cs"/>
          <w:rtl/>
          <w:lang w:eastAsia="he-IL"/>
        </w:rPr>
        <w:t xml:space="preserve">  </w:t>
      </w:r>
      <w:bookmarkEnd w:id="2549"/>
    </w:p>
    <w:p w:rsidR="00C41397" w:rsidRDefault="00C41397" w:rsidP="00C41397">
      <w:pPr>
        <w:pStyle w:val="KeepWithNext"/>
        <w:rPr>
          <w:rFonts w:hint="cs"/>
          <w:rtl/>
          <w:lang w:eastAsia="he-IL"/>
        </w:rPr>
      </w:pPr>
    </w:p>
    <w:p w:rsidR="00C41397" w:rsidRDefault="00C41397" w:rsidP="00C41397">
      <w:pPr>
        <w:rPr>
          <w:rtl/>
          <w:lang w:eastAsia="he-IL"/>
        </w:rPr>
      </w:pPr>
      <w:bookmarkStart w:id="2550" w:name="_ETM_Q1_5305836"/>
      <w:bookmarkStart w:id="2551" w:name="_ETM_Q1_5305892"/>
      <w:bookmarkStart w:id="2552" w:name="_ETM_Q1_5303583"/>
      <w:bookmarkStart w:id="2553" w:name="_ETM_Q1_5303795"/>
      <w:bookmarkEnd w:id="2550"/>
      <w:bookmarkEnd w:id="2551"/>
      <w:bookmarkEnd w:id="2552"/>
      <w:bookmarkEnd w:id="2553"/>
      <w:r>
        <w:rPr>
          <w:rtl/>
          <w:lang w:eastAsia="he-IL"/>
        </w:rPr>
        <w:t xml:space="preserve">האמת שלא תכננתי לדבר, אבל אחרי ששמעתי קצת מהרעיונות שעלו כאן, אולי איזושהי נקודה שבאה מהזווית שלנו. </w:t>
      </w:r>
      <w:r>
        <w:rPr>
          <w:rFonts w:ascii="David" w:hAnsi="David"/>
          <w:rtl/>
          <w:lang w:eastAsia="he-IL"/>
        </w:rPr>
        <w:t>אני</w:t>
      </w:r>
      <w:r>
        <w:rPr>
          <w:rtl/>
          <w:lang w:eastAsia="he-IL"/>
        </w:rPr>
        <w:t xml:space="preserve"> </w:t>
      </w:r>
      <w:r>
        <w:rPr>
          <w:rFonts w:ascii="David" w:hAnsi="David"/>
          <w:rtl/>
          <w:lang w:eastAsia="he-IL"/>
        </w:rPr>
        <w:t>לא</w:t>
      </w:r>
      <w:r>
        <w:rPr>
          <w:rtl/>
          <w:lang w:eastAsia="he-IL"/>
        </w:rPr>
        <w:t xml:space="preserve"> </w:t>
      </w:r>
      <w:r>
        <w:rPr>
          <w:rFonts w:ascii="David" w:hAnsi="David"/>
          <w:rtl/>
          <w:lang w:eastAsia="he-IL"/>
        </w:rPr>
        <w:t>יודע</w:t>
      </w:r>
      <w:r>
        <w:rPr>
          <w:rtl/>
          <w:lang w:eastAsia="he-IL"/>
        </w:rPr>
        <w:t xml:space="preserve"> </w:t>
      </w:r>
      <w:r>
        <w:rPr>
          <w:rFonts w:ascii="David" w:hAnsi="David"/>
          <w:rtl/>
          <w:lang w:eastAsia="he-IL"/>
        </w:rPr>
        <w:t>כמה</w:t>
      </w:r>
      <w:r>
        <w:rPr>
          <w:rtl/>
          <w:lang w:eastAsia="he-IL"/>
        </w:rPr>
        <w:t xml:space="preserve"> ה</w:t>
      </w:r>
      <w:r>
        <w:rPr>
          <w:rFonts w:ascii="David" w:hAnsi="David"/>
          <w:rtl/>
          <w:lang w:eastAsia="he-IL"/>
        </w:rPr>
        <w:t>נתונים</w:t>
      </w:r>
      <w:r>
        <w:rPr>
          <w:rtl/>
          <w:lang w:eastAsia="he-IL"/>
        </w:rPr>
        <w:t xml:space="preserve"> </w:t>
      </w:r>
      <w:r>
        <w:rPr>
          <w:rFonts w:ascii="David" w:hAnsi="David"/>
          <w:rtl/>
          <w:lang w:eastAsia="he-IL"/>
        </w:rPr>
        <w:t>האלה</w:t>
      </w:r>
      <w:r>
        <w:rPr>
          <w:rtl/>
          <w:lang w:eastAsia="he-IL"/>
        </w:rPr>
        <w:t xml:space="preserve"> </w:t>
      </w:r>
      <w:r>
        <w:rPr>
          <w:rFonts w:ascii="David" w:hAnsi="David"/>
          <w:rtl/>
          <w:lang w:eastAsia="he-IL"/>
        </w:rPr>
        <w:t>ברורים</w:t>
      </w:r>
      <w:r>
        <w:rPr>
          <w:rtl/>
          <w:lang w:eastAsia="he-IL"/>
        </w:rPr>
        <w:t xml:space="preserve"> </w:t>
      </w:r>
      <w:r>
        <w:rPr>
          <w:rFonts w:ascii="David" w:hAnsi="David"/>
          <w:rtl/>
          <w:lang w:eastAsia="he-IL"/>
        </w:rPr>
        <w:t>לכולם</w:t>
      </w:r>
      <w:r>
        <w:rPr>
          <w:rtl/>
          <w:lang w:eastAsia="he-IL"/>
        </w:rPr>
        <w:t xml:space="preserve">, </w:t>
      </w:r>
      <w:r>
        <w:rPr>
          <w:rFonts w:ascii="David" w:hAnsi="David"/>
          <w:rtl/>
          <w:lang w:eastAsia="he-IL"/>
        </w:rPr>
        <w:t>אבל</w:t>
      </w:r>
      <w:r>
        <w:rPr>
          <w:rtl/>
          <w:lang w:eastAsia="he-IL"/>
        </w:rPr>
        <w:t xml:space="preserve"> </w:t>
      </w:r>
      <w:r>
        <w:rPr>
          <w:rFonts w:ascii="David" w:hAnsi="David"/>
          <w:rtl/>
          <w:lang w:eastAsia="he-IL"/>
        </w:rPr>
        <w:t>היום</w:t>
      </w:r>
      <w:r>
        <w:rPr>
          <w:rtl/>
          <w:lang w:eastAsia="he-IL"/>
        </w:rPr>
        <w:t xml:space="preserve"> </w:t>
      </w:r>
      <w:r>
        <w:rPr>
          <w:rFonts w:ascii="David" w:hAnsi="David"/>
          <w:rtl/>
          <w:lang w:eastAsia="he-IL"/>
        </w:rPr>
        <w:t>בערך</w:t>
      </w:r>
      <w:r>
        <w:rPr>
          <w:rtl/>
          <w:lang w:eastAsia="he-IL"/>
        </w:rPr>
        <w:t xml:space="preserve"> </w:t>
      </w:r>
      <w:r>
        <w:rPr>
          <w:rFonts w:ascii="David" w:hAnsi="David"/>
          <w:rtl/>
          <w:lang w:eastAsia="he-IL"/>
        </w:rPr>
        <w:t>רבע</w:t>
      </w:r>
      <w:r>
        <w:rPr>
          <w:rtl/>
          <w:lang w:eastAsia="he-IL"/>
        </w:rPr>
        <w:t xml:space="preserve"> </w:t>
      </w:r>
      <w:r>
        <w:rPr>
          <w:rFonts w:ascii="David" w:hAnsi="David"/>
          <w:rtl/>
          <w:lang w:eastAsia="he-IL"/>
        </w:rPr>
        <w:t>ממה</w:t>
      </w:r>
      <w:r>
        <w:rPr>
          <w:rtl/>
          <w:lang w:eastAsia="he-IL"/>
        </w:rPr>
        <w:t xml:space="preserve"> </w:t>
      </w:r>
      <w:r>
        <w:rPr>
          <w:rFonts w:ascii="David" w:hAnsi="David"/>
          <w:rtl/>
          <w:lang w:eastAsia="he-IL"/>
        </w:rPr>
        <w:t>שאנחנו</w:t>
      </w:r>
      <w:r>
        <w:rPr>
          <w:rtl/>
          <w:lang w:eastAsia="he-IL"/>
        </w:rPr>
        <w:t xml:space="preserve"> </w:t>
      </w:r>
      <w:r>
        <w:rPr>
          <w:rFonts w:ascii="David" w:hAnsi="David"/>
          <w:rtl/>
          <w:lang w:eastAsia="he-IL"/>
        </w:rPr>
        <w:t>קוראים</w:t>
      </w:r>
      <w:r>
        <w:rPr>
          <w:rtl/>
          <w:lang w:eastAsia="he-IL"/>
        </w:rPr>
        <w:t xml:space="preserve"> </w:t>
      </w:r>
      <w:r>
        <w:rPr>
          <w:rFonts w:ascii="David" w:hAnsi="David"/>
          <w:rtl/>
          <w:lang w:eastAsia="he-IL"/>
        </w:rPr>
        <w:t>לו</w:t>
      </w:r>
      <w:r>
        <w:rPr>
          <w:rtl/>
          <w:lang w:eastAsia="he-IL"/>
        </w:rPr>
        <w:t xml:space="preserve"> </w:t>
      </w:r>
      <w:r>
        <w:rPr>
          <w:lang w:eastAsia="he-IL"/>
        </w:rPr>
        <w:t>Start-up Nation</w:t>
      </w:r>
      <w:bookmarkStart w:id="2554" w:name="_ETM_Q1_5320570"/>
      <w:bookmarkStart w:id="2555" w:name="_ETM_Q1_5320788"/>
      <w:bookmarkEnd w:id="2554"/>
      <w:bookmarkEnd w:id="2555"/>
      <w:r>
        <w:rPr>
          <w:rtl/>
          <w:lang w:eastAsia="he-IL"/>
        </w:rPr>
        <w:t xml:space="preserve"> </w:t>
      </w:r>
      <w:r>
        <w:rPr>
          <w:rFonts w:ascii="David" w:hAnsi="David"/>
          <w:rtl/>
          <w:lang w:eastAsia="he-IL"/>
        </w:rPr>
        <w:t>אלה</w:t>
      </w:r>
      <w:r>
        <w:rPr>
          <w:rtl/>
          <w:lang w:eastAsia="he-IL"/>
        </w:rPr>
        <w:t xml:space="preserve"> </w:t>
      </w:r>
      <w:r>
        <w:rPr>
          <w:rFonts w:ascii="David" w:hAnsi="David"/>
          <w:rtl/>
          <w:lang w:eastAsia="he-IL"/>
        </w:rPr>
        <w:t>חברות</w:t>
      </w:r>
      <w:r>
        <w:rPr>
          <w:rtl/>
          <w:lang w:eastAsia="he-IL"/>
        </w:rPr>
        <w:t xml:space="preserve"> </w:t>
      </w:r>
      <w:r>
        <w:rPr>
          <w:rFonts w:ascii="David" w:hAnsi="David"/>
          <w:rtl/>
          <w:lang w:eastAsia="he-IL"/>
        </w:rPr>
        <w:t>בתחום</w:t>
      </w:r>
      <w:r>
        <w:rPr>
          <w:rtl/>
          <w:lang w:eastAsia="he-IL"/>
        </w:rPr>
        <w:t xml:space="preserve"> </w:t>
      </w:r>
      <w:r>
        <w:rPr>
          <w:rFonts w:ascii="David" w:hAnsi="David"/>
          <w:rtl/>
          <w:lang w:eastAsia="he-IL"/>
        </w:rPr>
        <w:t>של</w:t>
      </w:r>
      <w:r>
        <w:rPr>
          <w:rtl/>
          <w:lang w:eastAsia="he-IL"/>
        </w:rPr>
        <w:t xml:space="preserve"> </w:t>
      </w:r>
      <w:bookmarkStart w:id="2556" w:name="_ETM_Q1_5324628"/>
      <w:bookmarkStart w:id="2557" w:name="_ETM_Q1_5324844"/>
      <w:bookmarkEnd w:id="2556"/>
      <w:bookmarkEnd w:id="2557"/>
      <w:r>
        <w:rPr>
          <w:rFonts w:ascii="David" w:hAnsi="David"/>
          <w:lang w:eastAsia="he-IL"/>
        </w:rPr>
        <w:t>B2C</w:t>
      </w:r>
      <w:bookmarkStart w:id="2558" w:name="_ETM_Q1_5324028"/>
      <w:bookmarkEnd w:id="2558"/>
      <w:r>
        <w:rPr>
          <w:rFonts w:ascii="David" w:hAnsi="David"/>
          <w:lang w:eastAsia="he-IL"/>
        </w:rPr>
        <w:t xml:space="preserve"> Tech</w:t>
      </w:r>
      <w:r>
        <w:rPr>
          <w:rtl/>
          <w:lang w:eastAsia="he-IL"/>
        </w:rPr>
        <w:t xml:space="preserve">, </w:t>
      </w:r>
      <w:r>
        <w:rPr>
          <w:rFonts w:ascii="David" w:hAnsi="David"/>
          <w:rtl/>
          <w:lang w:eastAsia="he-IL"/>
        </w:rPr>
        <w:t>חברות</w:t>
      </w:r>
      <w:r>
        <w:rPr>
          <w:rtl/>
          <w:lang w:eastAsia="he-IL"/>
        </w:rPr>
        <w:t xml:space="preserve"> ש</w:t>
      </w:r>
      <w:r>
        <w:rPr>
          <w:rFonts w:ascii="David" w:hAnsi="David"/>
          <w:rtl/>
          <w:lang w:eastAsia="he-IL"/>
        </w:rPr>
        <w:t>מפתחות</w:t>
      </w:r>
      <w:r>
        <w:rPr>
          <w:rtl/>
          <w:lang w:eastAsia="he-IL"/>
        </w:rPr>
        <w:t xml:space="preserve"> </w:t>
      </w:r>
      <w:r>
        <w:rPr>
          <w:rFonts w:ascii="David" w:hAnsi="David"/>
          <w:rtl/>
          <w:lang w:eastAsia="he-IL"/>
        </w:rPr>
        <w:t>מוצרים</w:t>
      </w:r>
      <w:r>
        <w:rPr>
          <w:rtl/>
          <w:lang w:eastAsia="he-IL"/>
        </w:rPr>
        <w:t xml:space="preserve"> </w:t>
      </w:r>
      <w:r>
        <w:rPr>
          <w:rFonts w:ascii="David" w:hAnsi="David"/>
          <w:rtl/>
          <w:lang w:eastAsia="he-IL"/>
        </w:rPr>
        <w:t>שמגיעים</w:t>
      </w:r>
      <w:r>
        <w:rPr>
          <w:rtl/>
          <w:lang w:eastAsia="he-IL"/>
        </w:rPr>
        <w:t xml:space="preserve"> </w:t>
      </w:r>
      <w:r>
        <w:rPr>
          <w:rFonts w:ascii="David" w:hAnsi="David"/>
          <w:rtl/>
          <w:lang w:eastAsia="he-IL"/>
        </w:rPr>
        <w:t>ללקוחות</w:t>
      </w:r>
      <w:r>
        <w:rPr>
          <w:rtl/>
          <w:lang w:eastAsia="he-IL"/>
        </w:rPr>
        <w:t xml:space="preserve"> </w:t>
      </w:r>
      <w:r>
        <w:rPr>
          <w:rFonts w:ascii="David" w:hAnsi="David"/>
          <w:rtl/>
          <w:lang w:eastAsia="he-IL"/>
        </w:rPr>
        <w:t>קצה</w:t>
      </w:r>
      <w:r>
        <w:rPr>
          <w:rtl/>
          <w:lang w:eastAsia="he-IL"/>
        </w:rPr>
        <w:t>.</w:t>
      </w:r>
    </w:p>
    <w:p w:rsidR="00C41397" w:rsidRDefault="00C41397" w:rsidP="00C41397">
      <w:pPr>
        <w:rPr>
          <w:rtl/>
          <w:lang w:eastAsia="he-IL"/>
        </w:rPr>
      </w:pPr>
      <w:bookmarkStart w:id="2559" w:name="_ETM_Q1_5334752"/>
      <w:bookmarkStart w:id="2560" w:name="_ETM_Q1_5334835"/>
      <w:bookmarkStart w:id="2561" w:name="_ETM_Q1_5334904"/>
      <w:bookmarkEnd w:id="2559"/>
      <w:bookmarkEnd w:id="2560"/>
      <w:bookmarkEnd w:id="2561"/>
    </w:p>
    <w:p w:rsidR="00C41397" w:rsidRDefault="00C41397" w:rsidP="00C41397">
      <w:pPr>
        <w:rPr>
          <w:rtl/>
          <w:lang w:eastAsia="he-IL"/>
        </w:rPr>
      </w:pPr>
      <w:bookmarkStart w:id="2562" w:name="_ETM_Q1_5334962"/>
      <w:bookmarkEnd w:id="2562"/>
      <w:r>
        <w:rPr>
          <w:rFonts w:ascii="David" w:hAnsi="David"/>
          <w:rtl/>
          <w:lang w:eastAsia="he-IL"/>
        </w:rPr>
        <w:t>אני</w:t>
      </w:r>
      <w:r>
        <w:rPr>
          <w:rtl/>
          <w:lang w:eastAsia="he-IL"/>
        </w:rPr>
        <w:t xml:space="preserve"> </w:t>
      </w:r>
      <w:r>
        <w:rPr>
          <w:rFonts w:ascii="David" w:hAnsi="David"/>
          <w:rtl/>
          <w:lang w:eastAsia="he-IL"/>
        </w:rPr>
        <w:t>שומע</w:t>
      </w:r>
      <w:r>
        <w:rPr>
          <w:rtl/>
          <w:lang w:eastAsia="he-IL"/>
        </w:rPr>
        <w:t xml:space="preserve"> </w:t>
      </w:r>
      <w:r>
        <w:rPr>
          <w:rFonts w:ascii="David" w:hAnsi="David"/>
          <w:rtl/>
          <w:lang w:eastAsia="he-IL"/>
        </w:rPr>
        <w:t>פה</w:t>
      </w:r>
      <w:r>
        <w:rPr>
          <w:rtl/>
          <w:lang w:eastAsia="he-IL"/>
        </w:rPr>
        <w:t xml:space="preserve"> </w:t>
      </w:r>
      <w:r>
        <w:rPr>
          <w:rFonts w:ascii="David" w:hAnsi="David"/>
          <w:rtl/>
          <w:lang w:eastAsia="he-IL"/>
        </w:rPr>
        <w:t>הרבה</w:t>
      </w:r>
      <w:r>
        <w:rPr>
          <w:rtl/>
          <w:lang w:eastAsia="he-IL"/>
        </w:rPr>
        <w:t xml:space="preserve"> </w:t>
      </w:r>
      <w:r>
        <w:rPr>
          <w:rFonts w:ascii="David" w:hAnsi="David"/>
          <w:rtl/>
          <w:lang w:eastAsia="he-IL"/>
        </w:rPr>
        <w:t>דיבורים</w:t>
      </w:r>
      <w:r>
        <w:rPr>
          <w:rtl/>
          <w:lang w:eastAsia="he-IL"/>
        </w:rPr>
        <w:t xml:space="preserve"> </w:t>
      </w:r>
      <w:r>
        <w:rPr>
          <w:rFonts w:ascii="David" w:hAnsi="David"/>
          <w:rtl/>
          <w:lang w:eastAsia="he-IL"/>
        </w:rPr>
        <w:t>על</w:t>
      </w:r>
      <w:r>
        <w:rPr>
          <w:rtl/>
          <w:lang w:eastAsia="he-IL"/>
        </w:rPr>
        <w:t xml:space="preserve"> </w:t>
      </w:r>
      <w:r>
        <w:rPr>
          <w:rFonts w:ascii="David" w:hAnsi="David"/>
          <w:rtl/>
          <w:lang w:eastAsia="he-IL"/>
        </w:rPr>
        <w:t>ההשקעה</w:t>
      </w:r>
      <w:bookmarkStart w:id="2563" w:name="_ETM_Q1_5332063"/>
      <w:bookmarkStart w:id="2564" w:name="_ETM_Q1_5332276"/>
      <w:bookmarkEnd w:id="2563"/>
      <w:bookmarkEnd w:id="2564"/>
      <w:r>
        <w:rPr>
          <w:rtl/>
          <w:lang w:eastAsia="he-IL"/>
        </w:rPr>
        <w:t xml:space="preserve">, </w:t>
      </w:r>
      <w:r>
        <w:rPr>
          <w:rFonts w:ascii="David" w:hAnsi="David"/>
          <w:rtl/>
          <w:lang w:eastAsia="he-IL"/>
        </w:rPr>
        <w:t>על</w:t>
      </w:r>
      <w:r>
        <w:rPr>
          <w:rtl/>
          <w:lang w:eastAsia="he-IL"/>
        </w:rPr>
        <w:t xml:space="preserve"> </w:t>
      </w:r>
      <w:r>
        <w:rPr>
          <w:rFonts w:ascii="David" w:hAnsi="David"/>
          <w:rtl/>
          <w:lang w:eastAsia="he-IL"/>
        </w:rPr>
        <w:t>הסבה</w:t>
      </w:r>
      <w:r>
        <w:rPr>
          <w:rtl/>
          <w:lang w:eastAsia="he-IL"/>
        </w:rPr>
        <w:t xml:space="preserve"> </w:t>
      </w:r>
      <w:r>
        <w:rPr>
          <w:rFonts w:ascii="David" w:hAnsi="David"/>
          <w:rtl/>
          <w:lang w:eastAsia="he-IL"/>
        </w:rPr>
        <w:t>של</w:t>
      </w:r>
      <w:r>
        <w:rPr>
          <w:rtl/>
          <w:lang w:eastAsia="he-IL"/>
        </w:rPr>
        <w:t xml:space="preserve"> </w:t>
      </w:r>
      <w:r>
        <w:rPr>
          <w:rFonts w:ascii="David" w:hAnsi="David"/>
          <w:rtl/>
          <w:lang w:eastAsia="he-IL"/>
        </w:rPr>
        <w:t>משאבים</w:t>
      </w:r>
      <w:r>
        <w:rPr>
          <w:rtl/>
          <w:lang w:eastAsia="he-IL"/>
        </w:rPr>
        <w:t xml:space="preserve"> </w:t>
      </w:r>
      <w:r>
        <w:rPr>
          <w:rFonts w:ascii="David" w:hAnsi="David"/>
          <w:rtl/>
          <w:lang w:eastAsia="he-IL"/>
        </w:rPr>
        <w:t>למה</w:t>
      </w:r>
      <w:r>
        <w:rPr>
          <w:rtl/>
          <w:lang w:eastAsia="he-IL"/>
        </w:rPr>
        <w:t xml:space="preserve"> </w:t>
      </w:r>
      <w:r>
        <w:rPr>
          <w:rFonts w:ascii="David" w:hAnsi="David"/>
          <w:rtl/>
          <w:lang w:eastAsia="he-IL"/>
        </w:rPr>
        <w:t>שנקרא</w:t>
      </w:r>
      <w:r>
        <w:rPr>
          <w:rtl/>
          <w:lang w:eastAsia="he-IL"/>
        </w:rPr>
        <w:t xml:space="preserve"> </w:t>
      </w:r>
      <w:r>
        <w:rPr>
          <w:rFonts w:ascii="David" w:hAnsi="David"/>
          <w:rtl/>
          <w:lang w:eastAsia="he-IL"/>
        </w:rPr>
        <w:t>דיפ</w:t>
      </w:r>
      <w:r>
        <w:rPr>
          <w:rtl/>
          <w:lang w:eastAsia="he-IL"/>
        </w:rPr>
        <w:t xml:space="preserve"> </w:t>
      </w:r>
      <w:r>
        <w:rPr>
          <w:rFonts w:ascii="David" w:hAnsi="David"/>
          <w:rtl/>
          <w:lang w:eastAsia="he-IL"/>
        </w:rPr>
        <w:t>טק</w:t>
      </w:r>
      <w:r>
        <w:rPr>
          <w:rtl/>
          <w:lang w:eastAsia="he-IL"/>
        </w:rPr>
        <w:t xml:space="preserve">, </w:t>
      </w:r>
      <w:r>
        <w:rPr>
          <w:rFonts w:ascii="David" w:hAnsi="David"/>
          <w:rtl/>
          <w:lang w:eastAsia="he-IL"/>
        </w:rPr>
        <w:t>לפיתוח</w:t>
      </w:r>
      <w:r>
        <w:rPr>
          <w:rtl/>
          <w:lang w:eastAsia="he-IL"/>
        </w:rPr>
        <w:t xml:space="preserve"> </w:t>
      </w:r>
      <w:bookmarkStart w:id="2565" w:name="_ETM_Q1_5335127"/>
      <w:bookmarkStart w:id="2566" w:name="_ETM_Q1_5335341"/>
      <w:bookmarkEnd w:id="2565"/>
      <w:bookmarkEnd w:id="2566"/>
      <w:r>
        <w:rPr>
          <w:rFonts w:ascii="David" w:hAnsi="David"/>
          <w:rtl/>
          <w:lang w:eastAsia="he-IL"/>
        </w:rPr>
        <w:t>ומחקר</w:t>
      </w:r>
      <w:r>
        <w:rPr>
          <w:rtl/>
          <w:lang w:eastAsia="he-IL"/>
        </w:rPr>
        <w:t xml:space="preserve">. </w:t>
      </w:r>
      <w:r>
        <w:rPr>
          <w:rFonts w:ascii="David" w:hAnsi="David"/>
          <w:rtl/>
          <w:lang w:eastAsia="he-IL"/>
        </w:rPr>
        <w:t>צריך</w:t>
      </w:r>
      <w:r>
        <w:rPr>
          <w:rtl/>
          <w:lang w:eastAsia="he-IL"/>
        </w:rPr>
        <w:t xml:space="preserve"> </w:t>
      </w:r>
      <w:r>
        <w:rPr>
          <w:rFonts w:ascii="David" w:hAnsi="David"/>
          <w:rtl/>
          <w:lang w:eastAsia="he-IL"/>
        </w:rPr>
        <w:t>לזכור</w:t>
      </w:r>
      <w:r>
        <w:rPr>
          <w:rtl/>
          <w:lang w:eastAsia="he-IL"/>
        </w:rPr>
        <w:t xml:space="preserve"> </w:t>
      </w:r>
      <w:r>
        <w:rPr>
          <w:rFonts w:ascii="David" w:hAnsi="David"/>
          <w:rtl/>
          <w:lang w:eastAsia="he-IL"/>
        </w:rPr>
        <w:t>שתעשיית</w:t>
      </w:r>
      <w:r>
        <w:rPr>
          <w:rtl/>
          <w:lang w:eastAsia="he-IL"/>
        </w:rPr>
        <w:t xml:space="preserve"> </w:t>
      </w:r>
      <w:r>
        <w:rPr>
          <w:rFonts w:ascii="David" w:hAnsi="David"/>
          <w:rtl/>
          <w:lang w:eastAsia="he-IL"/>
        </w:rPr>
        <w:t>ה-</w:t>
      </w:r>
      <w:bookmarkStart w:id="2567" w:name="_ETM_Q1_5336805"/>
      <w:bookmarkStart w:id="2568" w:name="_ETM_Q1_5337023"/>
      <w:bookmarkEnd w:id="2567"/>
      <w:bookmarkEnd w:id="2568"/>
      <w:r>
        <w:rPr>
          <w:rFonts w:ascii="David" w:hAnsi="David"/>
          <w:lang w:eastAsia="he-IL"/>
        </w:rPr>
        <w:t>B2C</w:t>
      </w:r>
      <w:bookmarkStart w:id="2569" w:name="_ETM_Q1_5343545"/>
      <w:bookmarkEnd w:id="2569"/>
      <w:r>
        <w:rPr>
          <w:rFonts w:ascii="David" w:hAnsi="David"/>
          <w:rtl/>
          <w:lang w:eastAsia="he-IL"/>
        </w:rPr>
        <w:t xml:space="preserve"> </w:t>
      </w:r>
      <w:bookmarkStart w:id="2570" w:name="_ETM_Q1_5340954"/>
      <w:bookmarkStart w:id="2571" w:name="_ETM_Q1_5341174"/>
      <w:bookmarkEnd w:id="2570"/>
      <w:bookmarkEnd w:id="2571"/>
      <w:r>
        <w:rPr>
          <w:rFonts w:ascii="David" w:hAnsi="David"/>
          <w:rtl/>
          <w:lang w:eastAsia="he-IL"/>
        </w:rPr>
        <w:t>היא</w:t>
      </w:r>
      <w:bookmarkStart w:id="2572" w:name="_ETM_Q1_5341572"/>
      <w:bookmarkEnd w:id="2572"/>
      <w:r>
        <w:rPr>
          <w:rFonts w:ascii="David" w:hAnsi="David"/>
          <w:rtl/>
          <w:lang w:eastAsia="he-IL"/>
        </w:rPr>
        <w:t xml:space="preserve"> </w:t>
      </w:r>
      <w:bookmarkStart w:id="2573" w:name="_ETM_Q1_5337485"/>
      <w:bookmarkStart w:id="2574" w:name="_ETM_Q1_5337695"/>
      <w:bookmarkEnd w:id="2573"/>
      <w:bookmarkEnd w:id="2574"/>
      <w:r>
        <w:rPr>
          <w:rFonts w:ascii="David" w:hAnsi="David"/>
          <w:rtl/>
          <w:lang w:eastAsia="he-IL"/>
        </w:rPr>
        <w:t>תעשייה</w:t>
      </w:r>
      <w:r>
        <w:rPr>
          <w:rtl/>
          <w:lang w:eastAsia="he-IL"/>
        </w:rPr>
        <w:t xml:space="preserve"> </w:t>
      </w:r>
      <w:r>
        <w:rPr>
          <w:rFonts w:ascii="David" w:hAnsi="David"/>
          <w:rtl/>
          <w:lang w:eastAsia="he-IL"/>
        </w:rPr>
        <w:t>משמעותית</w:t>
      </w:r>
      <w:r>
        <w:rPr>
          <w:rtl/>
          <w:lang w:eastAsia="he-IL"/>
        </w:rPr>
        <w:t xml:space="preserve"> </w:t>
      </w:r>
      <w:r>
        <w:rPr>
          <w:rFonts w:ascii="David" w:hAnsi="David"/>
          <w:rtl/>
          <w:lang w:eastAsia="he-IL"/>
        </w:rPr>
        <w:t>מאוד</w:t>
      </w:r>
      <w:r>
        <w:rPr>
          <w:rtl/>
          <w:lang w:eastAsia="he-IL"/>
        </w:rPr>
        <w:t xml:space="preserve">, היא </w:t>
      </w:r>
      <w:r>
        <w:rPr>
          <w:rFonts w:ascii="David" w:hAnsi="David"/>
          <w:rtl/>
          <w:lang w:eastAsia="he-IL"/>
        </w:rPr>
        <w:t>מייצרת</w:t>
      </w:r>
      <w:r>
        <w:rPr>
          <w:rtl/>
          <w:lang w:eastAsia="he-IL"/>
        </w:rPr>
        <w:t xml:space="preserve"> </w:t>
      </w:r>
      <w:r>
        <w:rPr>
          <w:rFonts w:ascii="David" w:hAnsi="David"/>
          <w:rtl/>
          <w:lang w:eastAsia="he-IL"/>
        </w:rPr>
        <w:t>המון</w:t>
      </w:r>
      <w:r>
        <w:rPr>
          <w:rtl/>
          <w:lang w:eastAsia="he-IL"/>
        </w:rPr>
        <w:t xml:space="preserve"> </w:t>
      </w:r>
      <w:r>
        <w:rPr>
          <w:rFonts w:ascii="David" w:hAnsi="David"/>
          <w:rtl/>
          <w:lang w:eastAsia="he-IL"/>
        </w:rPr>
        <w:t>רווחים</w:t>
      </w:r>
      <w:r>
        <w:rPr>
          <w:rtl/>
          <w:lang w:eastAsia="he-IL"/>
        </w:rPr>
        <w:t xml:space="preserve"> </w:t>
      </w:r>
      <w:r>
        <w:rPr>
          <w:rFonts w:ascii="David" w:hAnsi="David"/>
          <w:rtl/>
          <w:lang w:eastAsia="he-IL"/>
        </w:rPr>
        <w:t>בישראל</w:t>
      </w:r>
      <w:r>
        <w:rPr>
          <w:rtl/>
          <w:lang w:eastAsia="he-IL"/>
        </w:rPr>
        <w:t xml:space="preserve">, </w:t>
      </w:r>
      <w:r>
        <w:rPr>
          <w:rFonts w:ascii="David" w:hAnsi="David"/>
          <w:rtl/>
          <w:lang w:eastAsia="he-IL"/>
        </w:rPr>
        <w:t>והיא</w:t>
      </w:r>
      <w:r>
        <w:rPr>
          <w:rtl/>
          <w:lang w:eastAsia="he-IL"/>
        </w:rPr>
        <w:t xml:space="preserve"> </w:t>
      </w:r>
      <w:r>
        <w:rPr>
          <w:rFonts w:ascii="David" w:hAnsi="David"/>
          <w:rtl/>
          <w:lang w:eastAsia="he-IL"/>
        </w:rPr>
        <w:t>גם</w:t>
      </w:r>
      <w:r>
        <w:rPr>
          <w:rtl/>
          <w:lang w:eastAsia="he-IL"/>
        </w:rPr>
        <w:t xml:space="preserve"> </w:t>
      </w:r>
      <w:r>
        <w:rPr>
          <w:rFonts w:ascii="David" w:hAnsi="David"/>
          <w:rtl/>
          <w:lang w:eastAsia="he-IL"/>
        </w:rPr>
        <w:t>נשענת</w:t>
      </w:r>
      <w:r>
        <w:rPr>
          <w:rtl/>
          <w:lang w:eastAsia="he-IL"/>
        </w:rPr>
        <w:t xml:space="preserve"> </w:t>
      </w:r>
      <w:r>
        <w:rPr>
          <w:rFonts w:ascii="David" w:hAnsi="David"/>
          <w:rtl/>
          <w:lang w:eastAsia="he-IL"/>
        </w:rPr>
        <w:t>המון</w:t>
      </w:r>
      <w:r>
        <w:rPr>
          <w:rtl/>
          <w:lang w:eastAsia="he-IL"/>
        </w:rPr>
        <w:t xml:space="preserve"> </w:t>
      </w:r>
      <w:r>
        <w:rPr>
          <w:rFonts w:ascii="David" w:hAnsi="David"/>
          <w:rtl/>
          <w:lang w:eastAsia="he-IL"/>
        </w:rPr>
        <w:t>על</w:t>
      </w:r>
      <w:r>
        <w:rPr>
          <w:rtl/>
          <w:lang w:eastAsia="he-IL"/>
        </w:rPr>
        <w:t xml:space="preserve"> </w:t>
      </w:r>
      <w:r>
        <w:rPr>
          <w:rFonts w:ascii="David" w:hAnsi="David"/>
          <w:rtl/>
          <w:lang w:eastAsia="he-IL"/>
        </w:rPr>
        <w:t>פלטפורמות</w:t>
      </w:r>
      <w:r>
        <w:rPr>
          <w:rtl/>
          <w:lang w:eastAsia="he-IL"/>
        </w:rPr>
        <w:t xml:space="preserve"> </w:t>
      </w:r>
      <w:r>
        <w:rPr>
          <w:rFonts w:ascii="David" w:hAnsi="David"/>
          <w:rtl/>
          <w:lang w:eastAsia="he-IL"/>
        </w:rPr>
        <w:t>כמו</w:t>
      </w:r>
      <w:r>
        <w:rPr>
          <w:rtl/>
          <w:lang w:eastAsia="he-IL"/>
        </w:rPr>
        <w:t xml:space="preserve"> </w:t>
      </w:r>
      <w:r>
        <w:rPr>
          <w:rFonts w:ascii="David" w:hAnsi="David"/>
          <w:rtl/>
          <w:lang w:eastAsia="he-IL"/>
        </w:rPr>
        <w:t>גוגל</w:t>
      </w:r>
      <w:r>
        <w:rPr>
          <w:rtl/>
          <w:lang w:eastAsia="he-IL"/>
        </w:rPr>
        <w:t xml:space="preserve">, </w:t>
      </w:r>
      <w:r>
        <w:rPr>
          <w:rFonts w:ascii="David" w:hAnsi="David"/>
          <w:rtl/>
          <w:lang w:eastAsia="he-IL"/>
        </w:rPr>
        <w:t>כמו</w:t>
      </w:r>
      <w:r>
        <w:rPr>
          <w:rtl/>
          <w:lang w:eastAsia="he-IL"/>
        </w:rPr>
        <w:t xml:space="preserve"> </w:t>
      </w:r>
      <w:r>
        <w:rPr>
          <w:rFonts w:ascii="David" w:hAnsi="David"/>
          <w:rtl/>
          <w:lang w:eastAsia="he-IL"/>
        </w:rPr>
        <w:t>הפלטפורמות</w:t>
      </w:r>
      <w:r>
        <w:rPr>
          <w:rtl/>
          <w:lang w:eastAsia="he-IL"/>
        </w:rPr>
        <w:t xml:space="preserve"> </w:t>
      </w:r>
      <w:r>
        <w:rPr>
          <w:rFonts w:ascii="David" w:hAnsi="David"/>
          <w:rtl/>
          <w:lang w:eastAsia="he-IL"/>
        </w:rPr>
        <w:t>של</w:t>
      </w:r>
      <w:r>
        <w:rPr>
          <w:rtl/>
          <w:lang w:eastAsia="he-IL"/>
        </w:rPr>
        <w:t xml:space="preserve"> </w:t>
      </w:r>
      <w:r>
        <w:rPr>
          <w:rFonts w:ascii="David" w:hAnsi="David"/>
          <w:rtl/>
          <w:lang w:eastAsia="he-IL"/>
        </w:rPr>
        <w:t>מטה</w:t>
      </w:r>
      <w:r>
        <w:rPr>
          <w:rtl/>
          <w:lang w:eastAsia="he-IL"/>
        </w:rPr>
        <w:t xml:space="preserve"> </w:t>
      </w:r>
      <w:r>
        <w:rPr>
          <w:rFonts w:ascii="David" w:hAnsi="David"/>
          <w:rtl/>
          <w:lang w:eastAsia="he-IL"/>
        </w:rPr>
        <w:t>כדי</w:t>
      </w:r>
      <w:r>
        <w:rPr>
          <w:rtl/>
          <w:lang w:eastAsia="he-IL"/>
        </w:rPr>
        <w:t xml:space="preserve"> </w:t>
      </w:r>
      <w:r>
        <w:rPr>
          <w:rFonts w:ascii="David" w:hAnsi="David"/>
          <w:rtl/>
          <w:lang w:eastAsia="he-IL"/>
        </w:rPr>
        <w:t>להפוך</w:t>
      </w:r>
      <w:r>
        <w:rPr>
          <w:rtl/>
          <w:lang w:eastAsia="he-IL"/>
        </w:rPr>
        <w:t xml:space="preserve"> </w:t>
      </w:r>
      <w:r>
        <w:rPr>
          <w:rFonts w:ascii="David" w:hAnsi="David"/>
          <w:rtl/>
          <w:lang w:eastAsia="he-IL"/>
        </w:rPr>
        <w:t>לחברות</w:t>
      </w:r>
      <w:r>
        <w:rPr>
          <w:rtl/>
          <w:lang w:eastAsia="he-IL"/>
        </w:rPr>
        <w:t xml:space="preserve"> </w:t>
      </w:r>
      <w:r>
        <w:rPr>
          <w:rFonts w:ascii="David" w:hAnsi="David"/>
          <w:rtl/>
          <w:lang w:eastAsia="he-IL"/>
        </w:rPr>
        <w:t>כמו</w:t>
      </w:r>
      <w:r>
        <w:rPr>
          <w:rtl/>
          <w:lang w:eastAsia="he-IL"/>
        </w:rPr>
        <w:t xml:space="preserve"> </w:t>
      </w:r>
      <w:proofErr w:type="spellStart"/>
      <w:r>
        <w:rPr>
          <w:rFonts w:ascii="David" w:hAnsi="David"/>
          <w:lang w:eastAsia="he-IL"/>
        </w:rPr>
        <w:t>Wix</w:t>
      </w:r>
      <w:proofErr w:type="spellEnd"/>
      <w:r>
        <w:rPr>
          <w:rFonts w:ascii="David" w:hAnsi="David"/>
          <w:rtl/>
          <w:lang w:eastAsia="he-IL"/>
        </w:rPr>
        <w:t xml:space="preserve">, </w:t>
      </w:r>
      <w:bookmarkStart w:id="2575" w:name="_ETM_Q1_5348333"/>
      <w:bookmarkStart w:id="2576" w:name="_ETM_Q1_5348547"/>
      <w:bookmarkEnd w:id="2575"/>
      <w:bookmarkEnd w:id="2576"/>
      <w:r>
        <w:rPr>
          <w:rFonts w:ascii="David" w:hAnsi="David"/>
          <w:lang w:eastAsia="he-IL"/>
        </w:rPr>
        <w:t>Lemonade, Fiverr</w:t>
      </w:r>
      <w:bookmarkStart w:id="2577" w:name="_ETM_Q1_5343783"/>
      <w:bookmarkEnd w:id="2577"/>
      <w:r>
        <w:rPr>
          <w:rtl/>
          <w:lang w:eastAsia="he-IL"/>
        </w:rPr>
        <w:t>, ו</w:t>
      </w:r>
      <w:r>
        <w:rPr>
          <w:rFonts w:ascii="David" w:hAnsi="David"/>
          <w:rtl/>
          <w:lang w:eastAsia="he-IL"/>
        </w:rPr>
        <w:t>עוד</w:t>
      </w:r>
      <w:r>
        <w:rPr>
          <w:rtl/>
          <w:lang w:eastAsia="he-IL"/>
        </w:rPr>
        <w:t xml:space="preserve"> </w:t>
      </w:r>
      <w:r>
        <w:rPr>
          <w:rFonts w:ascii="David" w:hAnsi="David"/>
          <w:rtl/>
          <w:lang w:eastAsia="he-IL"/>
        </w:rPr>
        <w:t>הרבה</w:t>
      </w:r>
      <w:r>
        <w:rPr>
          <w:rtl/>
          <w:lang w:eastAsia="he-IL"/>
        </w:rPr>
        <w:t xml:space="preserve"> </w:t>
      </w:r>
      <w:r>
        <w:rPr>
          <w:rFonts w:ascii="David" w:hAnsi="David"/>
          <w:rtl/>
          <w:lang w:eastAsia="he-IL"/>
        </w:rPr>
        <w:t>שמות</w:t>
      </w:r>
      <w:r>
        <w:rPr>
          <w:rtl/>
          <w:lang w:eastAsia="he-IL"/>
        </w:rPr>
        <w:t xml:space="preserve">, </w:t>
      </w:r>
      <w:r>
        <w:rPr>
          <w:rFonts w:ascii="David" w:hAnsi="David"/>
          <w:rtl/>
          <w:lang w:eastAsia="he-IL"/>
        </w:rPr>
        <w:t>לחברות</w:t>
      </w:r>
      <w:r>
        <w:rPr>
          <w:rtl/>
          <w:lang w:eastAsia="he-IL"/>
        </w:rPr>
        <w:t xml:space="preserve"> </w:t>
      </w:r>
      <w:r>
        <w:rPr>
          <w:rFonts w:ascii="David" w:hAnsi="David"/>
          <w:rtl/>
          <w:lang w:eastAsia="he-IL"/>
        </w:rPr>
        <w:t>ישראליות</w:t>
      </w:r>
      <w:r>
        <w:rPr>
          <w:rtl/>
          <w:lang w:eastAsia="he-IL"/>
        </w:rPr>
        <w:t xml:space="preserve"> </w:t>
      </w:r>
      <w:r>
        <w:rPr>
          <w:rFonts w:ascii="David" w:hAnsi="David"/>
          <w:rtl/>
          <w:lang w:eastAsia="he-IL"/>
        </w:rPr>
        <w:t>שצומחות</w:t>
      </w:r>
      <w:r>
        <w:rPr>
          <w:rtl/>
          <w:lang w:eastAsia="he-IL"/>
        </w:rPr>
        <w:t xml:space="preserve"> </w:t>
      </w:r>
      <w:r>
        <w:rPr>
          <w:rFonts w:ascii="David" w:hAnsi="David"/>
          <w:rtl/>
          <w:lang w:eastAsia="he-IL"/>
        </w:rPr>
        <w:t>וגדלות</w:t>
      </w:r>
      <w:r>
        <w:rPr>
          <w:rtl/>
          <w:lang w:eastAsia="he-IL"/>
        </w:rPr>
        <w:t xml:space="preserve"> </w:t>
      </w:r>
      <w:r>
        <w:rPr>
          <w:rFonts w:ascii="David" w:hAnsi="David"/>
          <w:rtl/>
          <w:lang w:eastAsia="he-IL"/>
        </w:rPr>
        <w:t>כאן</w:t>
      </w:r>
      <w:r>
        <w:rPr>
          <w:rtl/>
          <w:lang w:eastAsia="he-IL"/>
        </w:rPr>
        <w:t xml:space="preserve"> </w:t>
      </w:r>
      <w:r>
        <w:rPr>
          <w:rFonts w:ascii="David" w:hAnsi="David"/>
          <w:rtl/>
          <w:lang w:eastAsia="he-IL"/>
        </w:rPr>
        <w:t>ולאו</w:t>
      </w:r>
      <w:r>
        <w:rPr>
          <w:rtl/>
          <w:lang w:eastAsia="he-IL"/>
        </w:rPr>
        <w:t xml:space="preserve"> </w:t>
      </w:r>
      <w:r>
        <w:rPr>
          <w:rFonts w:ascii="David" w:hAnsi="David"/>
          <w:rtl/>
          <w:lang w:eastAsia="he-IL"/>
        </w:rPr>
        <w:t>דווקא</w:t>
      </w:r>
      <w:r>
        <w:rPr>
          <w:rtl/>
          <w:lang w:eastAsia="he-IL"/>
        </w:rPr>
        <w:t xml:space="preserve"> </w:t>
      </w:r>
      <w:r>
        <w:rPr>
          <w:rFonts w:ascii="David" w:hAnsi="David"/>
          <w:rtl/>
          <w:lang w:eastAsia="he-IL"/>
        </w:rPr>
        <w:t>עושות</w:t>
      </w:r>
      <w:r>
        <w:rPr>
          <w:rtl/>
          <w:lang w:eastAsia="he-IL"/>
        </w:rPr>
        <w:t xml:space="preserve"> </w:t>
      </w:r>
      <w:r>
        <w:rPr>
          <w:rFonts w:ascii="David" w:hAnsi="David"/>
          <w:rtl/>
          <w:lang w:eastAsia="he-IL"/>
        </w:rPr>
        <w:t>את</w:t>
      </w:r>
      <w:r>
        <w:rPr>
          <w:rtl/>
          <w:lang w:eastAsia="he-IL"/>
        </w:rPr>
        <w:t xml:space="preserve"> </w:t>
      </w:r>
      <w:proofErr w:type="spellStart"/>
      <w:r>
        <w:rPr>
          <w:rFonts w:ascii="David" w:hAnsi="David"/>
          <w:rtl/>
          <w:lang w:eastAsia="he-IL"/>
        </w:rPr>
        <w:t>האקזיט</w:t>
      </w:r>
      <w:proofErr w:type="spellEnd"/>
      <w:r>
        <w:rPr>
          <w:rtl/>
          <w:lang w:eastAsia="he-IL"/>
        </w:rPr>
        <w:t xml:space="preserve"> </w:t>
      </w:r>
      <w:r>
        <w:rPr>
          <w:rFonts w:ascii="David" w:hAnsi="David"/>
          <w:rtl/>
          <w:lang w:eastAsia="he-IL"/>
        </w:rPr>
        <w:t>שדיברתם</w:t>
      </w:r>
      <w:r>
        <w:rPr>
          <w:rtl/>
          <w:lang w:eastAsia="he-IL"/>
        </w:rPr>
        <w:t xml:space="preserve"> </w:t>
      </w:r>
      <w:r>
        <w:rPr>
          <w:rFonts w:ascii="David" w:hAnsi="David"/>
          <w:rtl/>
          <w:lang w:eastAsia="he-IL"/>
        </w:rPr>
        <w:t>עליו</w:t>
      </w:r>
      <w:r>
        <w:rPr>
          <w:rtl/>
          <w:lang w:eastAsia="he-IL"/>
        </w:rPr>
        <w:t>.</w:t>
      </w:r>
    </w:p>
    <w:p w:rsidR="00C41397" w:rsidRDefault="00C41397" w:rsidP="00C41397">
      <w:pPr>
        <w:rPr>
          <w:rtl/>
          <w:lang w:eastAsia="he-IL"/>
        </w:rPr>
      </w:pPr>
    </w:p>
    <w:p w:rsidR="00C41397" w:rsidRDefault="00C41397" w:rsidP="00C41397">
      <w:pPr>
        <w:rPr>
          <w:rtl/>
          <w:lang w:eastAsia="he-IL"/>
        </w:rPr>
      </w:pPr>
      <w:r>
        <w:rPr>
          <w:rFonts w:ascii="David" w:hAnsi="David"/>
          <w:rtl/>
          <w:lang w:eastAsia="he-IL"/>
        </w:rPr>
        <w:t>אני</w:t>
      </w:r>
      <w:r>
        <w:rPr>
          <w:rtl/>
          <w:lang w:eastAsia="he-IL"/>
        </w:rPr>
        <w:t xml:space="preserve"> </w:t>
      </w:r>
      <w:r>
        <w:rPr>
          <w:rFonts w:ascii="David" w:hAnsi="David"/>
          <w:rtl/>
          <w:lang w:eastAsia="he-IL"/>
        </w:rPr>
        <w:t>אחבר</w:t>
      </w:r>
      <w:r>
        <w:rPr>
          <w:rtl/>
          <w:lang w:eastAsia="he-IL"/>
        </w:rPr>
        <w:t xml:space="preserve"> </w:t>
      </w:r>
      <w:r>
        <w:rPr>
          <w:rFonts w:ascii="David" w:hAnsi="David"/>
          <w:rtl/>
          <w:lang w:eastAsia="he-IL"/>
        </w:rPr>
        <w:t>את</w:t>
      </w:r>
      <w:r>
        <w:rPr>
          <w:rtl/>
          <w:lang w:eastAsia="he-IL"/>
        </w:rPr>
        <w:t xml:space="preserve"> </w:t>
      </w:r>
      <w:r>
        <w:rPr>
          <w:rFonts w:ascii="David" w:hAnsi="David"/>
          <w:rtl/>
          <w:lang w:eastAsia="he-IL"/>
        </w:rPr>
        <w:t>זה</w:t>
      </w:r>
      <w:r>
        <w:rPr>
          <w:rtl/>
          <w:lang w:eastAsia="he-IL"/>
        </w:rPr>
        <w:t xml:space="preserve"> </w:t>
      </w:r>
      <w:r>
        <w:rPr>
          <w:rFonts w:ascii="David" w:hAnsi="David"/>
          <w:rtl/>
          <w:lang w:eastAsia="he-IL"/>
        </w:rPr>
        <w:t>רגע</w:t>
      </w:r>
      <w:r>
        <w:rPr>
          <w:rtl/>
          <w:lang w:eastAsia="he-IL"/>
        </w:rPr>
        <w:t xml:space="preserve"> </w:t>
      </w:r>
      <w:r>
        <w:rPr>
          <w:rFonts w:ascii="David" w:hAnsi="David"/>
          <w:rtl/>
          <w:lang w:eastAsia="he-IL"/>
        </w:rPr>
        <w:t>לבינה</w:t>
      </w:r>
      <w:r>
        <w:rPr>
          <w:rtl/>
          <w:lang w:eastAsia="he-IL"/>
        </w:rPr>
        <w:t xml:space="preserve"> </w:t>
      </w:r>
      <w:r>
        <w:rPr>
          <w:rFonts w:ascii="David" w:hAnsi="David"/>
          <w:rtl/>
          <w:lang w:eastAsia="he-IL"/>
        </w:rPr>
        <w:t>מלאכותית</w:t>
      </w:r>
      <w:r>
        <w:rPr>
          <w:rtl/>
          <w:lang w:eastAsia="he-IL"/>
        </w:rPr>
        <w:t xml:space="preserve">. </w:t>
      </w:r>
      <w:r>
        <w:rPr>
          <w:rFonts w:ascii="David" w:hAnsi="David"/>
          <w:rtl/>
          <w:lang w:eastAsia="he-IL"/>
        </w:rPr>
        <w:t>מטה</w:t>
      </w:r>
      <w:r>
        <w:rPr>
          <w:rtl/>
          <w:lang w:eastAsia="he-IL"/>
        </w:rPr>
        <w:t xml:space="preserve"> </w:t>
      </w:r>
      <w:r>
        <w:rPr>
          <w:rFonts w:ascii="David" w:hAnsi="David"/>
          <w:rtl/>
          <w:lang w:eastAsia="he-IL"/>
        </w:rPr>
        <w:t>היא</w:t>
      </w:r>
      <w:r>
        <w:rPr>
          <w:rtl/>
          <w:lang w:eastAsia="he-IL"/>
        </w:rPr>
        <w:t xml:space="preserve"> </w:t>
      </w:r>
      <w:r>
        <w:rPr>
          <w:rFonts w:ascii="David" w:hAnsi="David"/>
          <w:rtl/>
          <w:lang w:eastAsia="he-IL"/>
        </w:rPr>
        <w:t>חברה</w:t>
      </w:r>
      <w:r>
        <w:rPr>
          <w:rtl/>
          <w:lang w:eastAsia="he-IL"/>
        </w:rPr>
        <w:t xml:space="preserve"> </w:t>
      </w:r>
      <w:r>
        <w:rPr>
          <w:rFonts w:ascii="David" w:hAnsi="David"/>
          <w:rtl/>
          <w:lang w:eastAsia="he-IL"/>
        </w:rPr>
        <w:t>שכשהיא</w:t>
      </w:r>
      <w:r>
        <w:rPr>
          <w:rtl/>
          <w:lang w:eastAsia="he-IL"/>
        </w:rPr>
        <w:t xml:space="preserve"> </w:t>
      </w:r>
      <w:r>
        <w:rPr>
          <w:rFonts w:ascii="David" w:hAnsi="David"/>
          <w:rtl/>
          <w:lang w:eastAsia="he-IL"/>
        </w:rPr>
        <w:t>מפתחת</w:t>
      </w:r>
      <w:r>
        <w:rPr>
          <w:rtl/>
          <w:lang w:eastAsia="he-IL"/>
        </w:rPr>
        <w:t xml:space="preserve"> </w:t>
      </w:r>
      <w:r>
        <w:rPr>
          <w:rFonts w:ascii="David" w:hAnsi="David"/>
          <w:rtl/>
          <w:lang w:eastAsia="he-IL"/>
        </w:rPr>
        <w:t>בינה</w:t>
      </w:r>
      <w:r>
        <w:rPr>
          <w:rtl/>
          <w:lang w:eastAsia="he-IL"/>
        </w:rPr>
        <w:t xml:space="preserve"> </w:t>
      </w:r>
      <w:r>
        <w:rPr>
          <w:rFonts w:ascii="David" w:hAnsi="David"/>
          <w:rtl/>
          <w:lang w:eastAsia="he-IL"/>
        </w:rPr>
        <w:t>מלאכותית</w:t>
      </w:r>
      <w:r>
        <w:rPr>
          <w:rtl/>
          <w:lang w:eastAsia="he-IL"/>
        </w:rPr>
        <w:t>, היא מ</w:t>
      </w:r>
      <w:r>
        <w:rPr>
          <w:rFonts w:ascii="David" w:hAnsi="David"/>
          <w:rtl/>
          <w:lang w:eastAsia="he-IL"/>
        </w:rPr>
        <w:t>נגישה</w:t>
      </w:r>
      <w:r>
        <w:rPr>
          <w:rtl/>
          <w:lang w:eastAsia="he-IL"/>
        </w:rPr>
        <w:t xml:space="preserve"> </w:t>
      </w:r>
      <w:r>
        <w:rPr>
          <w:rFonts w:ascii="David" w:hAnsi="David"/>
          <w:rtl/>
          <w:lang w:eastAsia="he-IL"/>
        </w:rPr>
        <w:t>את</w:t>
      </w:r>
      <w:r>
        <w:rPr>
          <w:rtl/>
          <w:lang w:eastAsia="he-IL"/>
        </w:rPr>
        <w:t xml:space="preserve"> </w:t>
      </w:r>
      <w:r>
        <w:rPr>
          <w:rFonts w:ascii="David" w:hAnsi="David"/>
          <w:rtl/>
          <w:lang w:eastAsia="he-IL"/>
        </w:rPr>
        <w:t>אותם</w:t>
      </w:r>
      <w:r>
        <w:rPr>
          <w:rtl/>
          <w:lang w:eastAsia="he-IL"/>
        </w:rPr>
        <w:t xml:space="preserve"> </w:t>
      </w:r>
      <w:r>
        <w:rPr>
          <w:rFonts w:ascii="David" w:hAnsi="David"/>
          <w:rtl/>
          <w:lang w:eastAsia="he-IL"/>
        </w:rPr>
        <w:t>מודלים</w:t>
      </w:r>
      <w:r>
        <w:rPr>
          <w:rtl/>
          <w:lang w:eastAsia="he-IL"/>
        </w:rPr>
        <w:t xml:space="preserve"> </w:t>
      </w:r>
      <w:r>
        <w:rPr>
          <w:rFonts w:ascii="David" w:hAnsi="David"/>
          <w:rtl/>
          <w:lang w:eastAsia="he-IL"/>
        </w:rPr>
        <w:t>גדולים</w:t>
      </w:r>
      <w:r>
        <w:rPr>
          <w:rtl/>
          <w:lang w:eastAsia="he-IL"/>
        </w:rPr>
        <w:t xml:space="preserve">, </w:t>
      </w:r>
      <w:r>
        <w:rPr>
          <w:rFonts w:ascii="David" w:hAnsi="David"/>
          <w:rtl/>
          <w:lang w:eastAsia="he-IL"/>
        </w:rPr>
        <w:t>מודלים</w:t>
      </w:r>
      <w:r>
        <w:rPr>
          <w:rtl/>
          <w:lang w:eastAsia="he-IL"/>
        </w:rPr>
        <w:t xml:space="preserve"> </w:t>
      </w:r>
      <w:r>
        <w:rPr>
          <w:rFonts w:ascii="David" w:hAnsi="David"/>
          <w:rtl/>
          <w:lang w:eastAsia="he-IL"/>
        </w:rPr>
        <w:t>מאוד</w:t>
      </w:r>
      <w:r>
        <w:rPr>
          <w:rtl/>
          <w:lang w:eastAsia="he-IL"/>
        </w:rPr>
        <w:t xml:space="preserve"> </w:t>
      </w:r>
      <w:r>
        <w:rPr>
          <w:rFonts w:ascii="David" w:hAnsi="David"/>
          <w:rtl/>
          <w:lang w:eastAsia="he-IL"/>
        </w:rPr>
        <w:t>מתוחכמים</w:t>
      </w:r>
      <w:r>
        <w:rPr>
          <w:rtl/>
          <w:lang w:eastAsia="he-IL"/>
        </w:rPr>
        <w:t xml:space="preserve"> </w:t>
      </w:r>
      <w:r>
        <w:rPr>
          <w:rFonts w:ascii="David" w:hAnsi="David"/>
          <w:rtl/>
          <w:lang w:eastAsia="he-IL"/>
        </w:rPr>
        <w:t>בצורה</w:t>
      </w:r>
      <w:r>
        <w:rPr>
          <w:rtl/>
          <w:lang w:eastAsia="he-IL"/>
        </w:rPr>
        <w:t xml:space="preserve"> </w:t>
      </w:r>
      <w:r>
        <w:rPr>
          <w:rFonts w:ascii="David" w:hAnsi="David"/>
          <w:rtl/>
          <w:lang w:eastAsia="he-IL"/>
        </w:rPr>
        <w:t>של</w:t>
      </w:r>
      <w:r>
        <w:rPr>
          <w:rtl/>
          <w:lang w:eastAsia="he-IL"/>
        </w:rPr>
        <w:t xml:space="preserve"> </w:t>
      </w:r>
      <w:r>
        <w:rPr>
          <w:rFonts w:ascii="David" w:hAnsi="David"/>
          <w:rtl/>
          <w:lang w:eastAsia="he-IL"/>
        </w:rPr>
        <w:t>קוד</w:t>
      </w:r>
      <w:r>
        <w:rPr>
          <w:rtl/>
          <w:lang w:eastAsia="he-IL"/>
        </w:rPr>
        <w:t xml:space="preserve"> </w:t>
      </w:r>
      <w:r>
        <w:rPr>
          <w:rFonts w:ascii="David" w:hAnsi="David"/>
          <w:rtl/>
          <w:lang w:eastAsia="he-IL"/>
        </w:rPr>
        <w:t>פתוח</w:t>
      </w:r>
      <w:r>
        <w:rPr>
          <w:rtl/>
          <w:lang w:eastAsia="he-IL"/>
        </w:rPr>
        <w:t xml:space="preserve">. </w:t>
      </w:r>
      <w:r>
        <w:rPr>
          <w:rFonts w:ascii="David" w:hAnsi="David"/>
          <w:rtl/>
          <w:lang w:eastAsia="he-IL"/>
        </w:rPr>
        <w:t>מה</w:t>
      </w:r>
      <w:r>
        <w:rPr>
          <w:rtl/>
          <w:lang w:eastAsia="he-IL"/>
        </w:rPr>
        <w:t xml:space="preserve"> </w:t>
      </w:r>
      <w:r>
        <w:rPr>
          <w:rFonts w:ascii="David" w:hAnsi="David"/>
          <w:rtl/>
          <w:lang w:eastAsia="he-IL"/>
        </w:rPr>
        <w:t>שאומר</w:t>
      </w:r>
      <w:r>
        <w:rPr>
          <w:rtl/>
          <w:lang w:eastAsia="he-IL"/>
        </w:rPr>
        <w:t xml:space="preserve"> </w:t>
      </w:r>
      <w:r>
        <w:rPr>
          <w:rFonts w:ascii="David" w:hAnsi="David"/>
          <w:rtl/>
          <w:lang w:eastAsia="he-IL"/>
        </w:rPr>
        <w:t>שיזמים</w:t>
      </w:r>
      <w:r>
        <w:rPr>
          <w:rtl/>
          <w:lang w:eastAsia="he-IL"/>
        </w:rPr>
        <w:t xml:space="preserve"> </w:t>
      </w:r>
      <w:r>
        <w:rPr>
          <w:rFonts w:ascii="David" w:hAnsi="David"/>
          <w:rtl/>
          <w:lang w:eastAsia="he-IL"/>
        </w:rPr>
        <w:t>ישראלים</w:t>
      </w:r>
      <w:r>
        <w:rPr>
          <w:rtl/>
          <w:lang w:eastAsia="he-IL"/>
        </w:rPr>
        <w:t xml:space="preserve"> </w:t>
      </w:r>
      <w:r>
        <w:rPr>
          <w:rFonts w:ascii="David" w:hAnsi="David"/>
          <w:rtl/>
          <w:lang w:eastAsia="he-IL"/>
        </w:rPr>
        <w:t>בעולמות</w:t>
      </w:r>
      <w:r>
        <w:rPr>
          <w:rtl/>
          <w:lang w:eastAsia="he-IL"/>
        </w:rPr>
        <w:t xml:space="preserve"> ה-</w:t>
      </w:r>
      <w:r>
        <w:rPr>
          <w:lang w:eastAsia="he-IL"/>
        </w:rPr>
        <w:t>B2C Tech</w:t>
      </w:r>
      <w:r>
        <w:rPr>
          <w:rtl/>
          <w:lang w:eastAsia="he-IL"/>
        </w:rPr>
        <w:t xml:space="preserve"> </w:t>
      </w:r>
      <w:bookmarkStart w:id="2578" w:name="_ETM_Q1_5370090"/>
      <w:bookmarkEnd w:id="2578"/>
      <w:r>
        <w:rPr>
          <w:rFonts w:ascii="David" w:hAnsi="David"/>
          <w:rtl/>
          <w:lang w:eastAsia="he-IL"/>
        </w:rPr>
        <w:t>יכולים</w:t>
      </w:r>
      <w:r>
        <w:rPr>
          <w:rtl/>
          <w:lang w:eastAsia="he-IL"/>
        </w:rPr>
        <w:t xml:space="preserve"> </w:t>
      </w:r>
      <w:r>
        <w:rPr>
          <w:rFonts w:ascii="David" w:hAnsi="David"/>
          <w:rtl/>
          <w:lang w:eastAsia="he-IL"/>
        </w:rPr>
        <w:t>לקחת</w:t>
      </w:r>
      <w:r>
        <w:rPr>
          <w:rtl/>
          <w:lang w:eastAsia="he-IL"/>
        </w:rPr>
        <w:t xml:space="preserve"> </w:t>
      </w:r>
      <w:r>
        <w:rPr>
          <w:rFonts w:ascii="David" w:hAnsi="David"/>
          <w:rtl/>
          <w:lang w:eastAsia="he-IL"/>
        </w:rPr>
        <w:t>אותם</w:t>
      </w:r>
      <w:r>
        <w:rPr>
          <w:rtl/>
          <w:lang w:eastAsia="he-IL"/>
        </w:rPr>
        <w:t xml:space="preserve"> </w:t>
      </w:r>
      <w:r>
        <w:rPr>
          <w:rFonts w:ascii="David" w:hAnsi="David"/>
          <w:rtl/>
          <w:lang w:eastAsia="he-IL"/>
        </w:rPr>
        <w:t>לבנות</w:t>
      </w:r>
      <w:r>
        <w:rPr>
          <w:rtl/>
          <w:lang w:eastAsia="he-IL"/>
        </w:rPr>
        <w:t xml:space="preserve"> </w:t>
      </w:r>
      <w:r>
        <w:rPr>
          <w:rFonts w:ascii="David" w:hAnsi="David"/>
          <w:rtl/>
          <w:lang w:eastAsia="he-IL"/>
        </w:rPr>
        <w:t>על</w:t>
      </w:r>
      <w:r>
        <w:rPr>
          <w:rtl/>
          <w:lang w:eastAsia="he-IL"/>
        </w:rPr>
        <w:t xml:space="preserve"> </w:t>
      </w:r>
      <w:r>
        <w:rPr>
          <w:rFonts w:ascii="David" w:hAnsi="David"/>
          <w:rtl/>
          <w:lang w:eastAsia="he-IL"/>
        </w:rPr>
        <w:t>גביהם</w:t>
      </w:r>
      <w:r>
        <w:rPr>
          <w:rtl/>
          <w:lang w:eastAsia="he-IL"/>
        </w:rPr>
        <w:t xml:space="preserve"> </w:t>
      </w:r>
      <w:r>
        <w:rPr>
          <w:rFonts w:ascii="David" w:hAnsi="David"/>
          <w:rtl/>
          <w:lang w:eastAsia="he-IL"/>
        </w:rPr>
        <w:t>בעצמם</w:t>
      </w:r>
      <w:r>
        <w:rPr>
          <w:rtl/>
          <w:lang w:eastAsia="he-IL"/>
        </w:rPr>
        <w:t xml:space="preserve">. </w:t>
      </w:r>
      <w:r>
        <w:rPr>
          <w:rFonts w:ascii="David" w:hAnsi="David"/>
          <w:rtl/>
          <w:lang w:eastAsia="he-IL"/>
        </w:rPr>
        <w:t>הדבר</w:t>
      </w:r>
      <w:r>
        <w:rPr>
          <w:rtl/>
          <w:lang w:eastAsia="he-IL"/>
        </w:rPr>
        <w:t xml:space="preserve"> </w:t>
      </w:r>
      <w:r>
        <w:rPr>
          <w:rFonts w:ascii="David" w:hAnsi="David"/>
          <w:rtl/>
          <w:lang w:eastAsia="he-IL"/>
        </w:rPr>
        <w:t>הזה</w:t>
      </w:r>
      <w:r>
        <w:rPr>
          <w:rtl/>
          <w:lang w:eastAsia="he-IL"/>
        </w:rPr>
        <w:t xml:space="preserve"> </w:t>
      </w:r>
      <w:r>
        <w:rPr>
          <w:rFonts w:ascii="David" w:hAnsi="David"/>
          <w:rtl/>
          <w:lang w:eastAsia="he-IL"/>
        </w:rPr>
        <w:t>הוא</w:t>
      </w:r>
      <w:r>
        <w:rPr>
          <w:rtl/>
          <w:lang w:eastAsia="he-IL"/>
        </w:rPr>
        <w:t xml:space="preserve"> </w:t>
      </w:r>
      <w:r>
        <w:rPr>
          <w:rFonts w:ascii="David" w:hAnsi="David"/>
          <w:rtl/>
          <w:lang w:eastAsia="he-IL"/>
        </w:rPr>
        <w:t>משמעותי</w:t>
      </w:r>
      <w:r>
        <w:rPr>
          <w:rtl/>
          <w:lang w:eastAsia="he-IL"/>
        </w:rPr>
        <w:t xml:space="preserve"> </w:t>
      </w:r>
      <w:r>
        <w:rPr>
          <w:rFonts w:ascii="David" w:hAnsi="David"/>
          <w:rtl/>
          <w:lang w:eastAsia="he-IL"/>
        </w:rPr>
        <w:t>מאוד</w:t>
      </w:r>
      <w:r>
        <w:rPr>
          <w:rtl/>
          <w:lang w:eastAsia="he-IL"/>
        </w:rPr>
        <w:t xml:space="preserve"> </w:t>
      </w:r>
      <w:r>
        <w:rPr>
          <w:rFonts w:ascii="David" w:hAnsi="David"/>
          <w:rtl/>
          <w:lang w:eastAsia="he-IL"/>
        </w:rPr>
        <w:t>להאיץ</w:t>
      </w:r>
      <w:r>
        <w:rPr>
          <w:rtl/>
          <w:lang w:eastAsia="he-IL"/>
        </w:rPr>
        <w:t xml:space="preserve"> </w:t>
      </w:r>
      <w:r>
        <w:rPr>
          <w:rFonts w:ascii="David" w:hAnsi="David"/>
          <w:rtl/>
          <w:lang w:eastAsia="he-IL"/>
        </w:rPr>
        <w:t>חדשנות</w:t>
      </w:r>
      <w:r>
        <w:rPr>
          <w:rtl/>
          <w:lang w:eastAsia="he-IL"/>
        </w:rPr>
        <w:t xml:space="preserve"> </w:t>
      </w:r>
      <w:r>
        <w:rPr>
          <w:rFonts w:ascii="David" w:hAnsi="David"/>
          <w:rtl/>
          <w:lang w:eastAsia="he-IL"/>
        </w:rPr>
        <w:t>במשק</w:t>
      </w:r>
      <w:r>
        <w:rPr>
          <w:rtl/>
          <w:lang w:eastAsia="he-IL"/>
        </w:rPr>
        <w:t xml:space="preserve"> </w:t>
      </w:r>
      <w:r>
        <w:rPr>
          <w:rFonts w:ascii="David" w:hAnsi="David"/>
          <w:rtl/>
          <w:lang w:eastAsia="he-IL"/>
        </w:rPr>
        <w:t>בתחום</w:t>
      </w:r>
      <w:r>
        <w:rPr>
          <w:rtl/>
          <w:lang w:eastAsia="he-IL"/>
        </w:rPr>
        <w:t xml:space="preserve"> </w:t>
      </w:r>
      <w:r>
        <w:rPr>
          <w:rFonts w:ascii="David" w:hAnsi="David"/>
          <w:rtl/>
          <w:lang w:eastAsia="he-IL"/>
        </w:rPr>
        <w:t>של</w:t>
      </w:r>
      <w:r>
        <w:rPr>
          <w:rtl/>
          <w:lang w:eastAsia="he-IL"/>
        </w:rPr>
        <w:t xml:space="preserve"> </w:t>
      </w:r>
      <w:r>
        <w:rPr>
          <w:rFonts w:ascii="David" w:hAnsi="David"/>
          <w:rtl/>
          <w:lang w:eastAsia="he-IL"/>
        </w:rPr>
        <w:t>בינה</w:t>
      </w:r>
      <w:r>
        <w:rPr>
          <w:rtl/>
          <w:lang w:eastAsia="he-IL"/>
        </w:rPr>
        <w:t xml:space="preserve"> </w:t>
      </w:r>
      <w:r>
        <w:rPr>
          <w:rFonts w:ascii="David" w:hAnsi="David"/>
          <w:rtl/>
          <w:lang w:eastAsia="he-IL"/>
        </w:rPr>
        <w:t>מלאכותית</w:t>
      </w:r>
      <w:r>
        <w:rPr>
          <w:rtl/>
          <w:lang w:eastAsia="he-IL"/>
        </w:rPr>
        <w:t xml:space="preserve"> </w:t>
      </w:r>
      <w:r>
        <w:rPr>
          <w:rFonts w:ascii="David" w:hAnsi="David"/>
          <w:rtl/>
          <w:lang w:eastAsia="he-IL"/>
        </w:rPr>
        <w:t>אם</w:t>
      </w:r>
      <w:r>
        <w:rPr>
          <w:rtl/>
          <w:lang w:eastAsia="he-IL"/>
        </w:rPr>
        <w:t xml:space="preserve"> </w:t>
      </w:r>
      <w:r>
        <w:rPr>
          <w:rFonts w:ascii="David" w:hAnsi="David"/>
          <w:rtl/>
          <w:lang w:eastAsia="he-IL"/>
        </w:rPr>
        <w:t>אנחנו</w:t>
      </w:r>
      <w:r>
        <w:rPr>
          <w:rtl/>
          <w:lang w:eastAsia="he-IL"/>
        </w:rPr>
        <w:t xml:space="preserve"> </w:t>
      </w:r>
      <w:r>
        <w:rPr>
          <w:rFonts w:ascii="David" w:hAnsi="David"/>
          <w:rtl/>
          <w:lang w:eastAsia="he-IL"/>
        </w:rPr>
        <w:t>מסתכלים</w:t>
      </w:r>
      <w:r>
        <w:rPr>
          <w:rtl/>
          <w:lang w:eastAsia="he-IL"/>
        </w:rPr>
        <w:t xml:space="preserve"> </w:t>
      </w:r>
      <w:r>
        <w:rPr>
          <w:rFonts w:ascii="David" w:hAnsi="David"/>
          <w:rtl/>
          <w:lang w:eastAsia="he-IL"/>
        </w:rPr>
        <w:t>על</w:t>
      </w:r>
      <w:r>
        <w:rPr>
          <w:rtl/>
          <w:lang w:eastAsia="he-IL"/>
        </w:rPr>
        <w:t xml:space="preserve"> </w:t>
      </w:r>
      <w:r>
        <w:rPr>
          <w:rFonts w:ascii="David" w:hAnsi="David"/>
          <w:rtl/>
          <w:lang w:eastAsia="he-IL"/>
        </w:rPr>
        <w:t>התעשייה</w:t>
      </w:r>
      <w:r>
        <w:rPr>
          <w:rtl/>
          <w:lang w:eastAsia="he-IL"/>
        </w:rPr>
        <w:t xml:space="preserve"> </w:t>
      </w:r>
      <w:r>
        <w:rPr>
          <w:rFonts w:ascii="David" w:hAnsi="David"/>
          <w:rtl/>
          <w:lang w:eastAsia="he-IL"/>
        </w:rPr>
        <w:t>רגע</w:t>
      </w:r>
      <w:r>
        <w:rPr>
          <w:rtl/>
          <w:lang w:eastAsia="he-IL"/>
        </w:rPr>
        <w:t xml:space="preserve">, </w:t>
      </w:r>
      <w:r>
        <w:rPr>
          <w:rFonts w:ascii="David" w:hAnsi="David"/>
          <w:rtl/>
          <w:lang w:eastAsia="he-IL"/>
        </w:rPr>
        <w:t>לא</w:t>
      </w:r>
      <w:r>
        <w:rPr>
          <w:rtl/>
          <w:lang w:eastAsia="he-IL"/>
        </w:rPr>
        <w:t xml:space="preserve"> </w:t>
      </w:r>
      <w:r>
        <w:rPr>
          <w:rFonts w:ascii="David" w:hAnsi="David"/>
          <w:rtl/>
          <w:lang w:eastAsia="he-IL"/>
        </w:rPr>
        <w:t>על</w:t>
      </w:r>
      <w:r>
        <w:rPr>
          <w:rtl/>
          <w:lang w:eastAsia="he-IL"/>
        </w:rPr>
        <w:t xml:space="preserve"> </w:t>
      </w:r>
      <w:r>
        <w:rPr>
          <w:rFonts w:ascii="David" w:hAnsi="David"/>
          <w:rtl/>
          <w:lang w:eastAsia="he-IL"/>
        </w:rPr>
        <w:t>הממשלה</w:t>
      </w:r>
      <w:r>
        <w:rPr>
          <w:rtl/>
          <w:lang w:eastAsia="he-IL"/>
        </w:rPr>
        <w:t xml:space="preserve">. </w:t>
      </w:r>
      <w:r>
        <w:rPr>
          <w:rFonts w:ascii="David" w:hAnsi="David"/>
          <w:rtl/>
          <w:lang w:eastAsia="he-IL"/>
        </w:rPr>
        <w:t>אני</w:t>
      </w:r>
      <w:r>
        <w:rPr>
          <w:rtl/>
          <w:lang w:eastAsia="he-IL"/>
        </w:rPr>
        <w:t xml:space="preserve"> </w:t>
      </w:r>
      <w:r>
        <w:rPr>
          <w:rFonts w:ascii="David" w:hAnsi="David"/>
          <w:rtl/>
          <w:lang w:eastAsia="he-IL"/>
        </w:rPr>
        <w:t>חושב</w:t>
      </w:r>
      <w:r>
        <w:rPr>
          <w:rtl/>
          <w:lang w:eastAsia="he-IL"/>
        </w:rPr>
        <w:t xml:space="preserve"> </w:t>
      </w:r>
      <w:r>
        <w:rPr>
          <w:rFonts w:ascii="David" w:hAnsi="David"/>
          <w:rtl/>
          <w:lang w:eastAsia="he-IL"/>
        </w:rPr>
        <w:t>שהממשלה</w:t>
      </w:r>
      <w:r>
        <w:rPr>
          <w:rtl/>
          <w:lang w:eastAsia="he-IL"/>
        </w:rPr>
        <w:t xml:space="preserve"> </w:t>
      </w:r>
      <w:r>
        <w:rPr>
          <w:rFonts w:ascii="David" w:hAnsi="David"/>
          <w:rtl/>
          <w:lang w:eastAsia="he-IL"/>
        </w:rPr>
        <w:t>צריכה</w:t>
      </w:r>
      <w:r>
        <w:rPr>
          <w:rtl/>
          <w:lang w:eastAsia="he-IL"/>
        </w:rPr>
        <w:t xml:space="preserve"> </w:t>
      </w:r>
      <w:r>
        <w:rPr>
          <w:rFonts w:ascii="David" w:hAnsi="David"/>
          <w:rtl/>
          <w:lang w:eastAsia="he-IL"/>
        </w:rPr>
        <w:t>להסתכל</w:t>
      </w:r>
      <w:r>
        <w:rPr>
          <w:rtl/>
          <w:lang w:eastAsia="he-IL"/>
        </w:rPr>
        <w:t xml:space="preserve"> </w:t>
      </w:r>
      <w:r>
        <w:rPr>
          <w:rFonts w:ascii="David" w:hAnsi="David"/>
          <w:rtl/>
          <w:lang w:eastAsia="he-IL"/>
        </w:rPr>
        <w:t>על</w:t>
      </w:r>
      <w:r>
        <w:rPr>
          <w:rtl/>
          <w:lang w:eastAsia="he-IL"/>
        </w:rPr>
        <w:t xml:space="preserve"> </w:t>
      </w:r>
      <w:r>
        <w:rPr>
          <w:rFonts w:ascii="David" w:hAnsi="David"/>
          <w:rtl/>
          <w:lang w:eastAsia="he-IL"/>
        </w:rPr>
        <w:t>התחום</w:t>
      </w:r>
      <w:r>
        <w:rPr>
          <w:rtl/>
          <w:lang w:eastAsia="he-IL"/>
        </w:rPr>
        <w:t xml:space="preserve"> </w:t>
      </w:r>
      <w:r>
        <w:rPr>
          <w:rFonts w:ascii="David" w:hAnsi="David"/>
          <w:rtl/>
          <w:lang w:eastAsia="he-IL"/>
        </w:rPr>
        <w:t>הזה</w:t>
      </w:r>
      <w:r>
        <w:rPr>
          <w:rtl/>
          <w:lang w:eastAsia="he-IL"/>
        </w:rPr>
        <w:t xml:space="preserve"> </w:t>
      </w:r>
      <w:r>
        <w:rPr>
          <w:rFonts w:ascii="David" w:hAnsi="David"/>
          <w:rtl/>
          <w:lang w:eastAsia="he-IL"/>
        </w:rPr>
        <w:t>של</w:t>
      </w:r>
      <w:r>
        <w:rPr>
          <w:rtl/>
          <w:lang w:eastAsia="he-IL"/>
        </w:rPr>
        <w:t xml:space="preserve"> </w:t>
      </w:r>
      <w:r>
        <w:rPr>
          <w:rFonts w:ascii="David" w:hAnsi="David"/>
          <w:rtl/>
          <w:lang w:eastAsia="he-IL"/>
        </w:rPr>
        <w:t>קוד</w:t>
      </w:r>
      <w:r>
        <w:rPr>
          <w:rtl/>
          <w:lang w:eastAsia="he-IL"/>
        </w:rPr>
        <w:t xml:space="preserve"> </w:t>
      </w:r>
      <w:r>
        <w:rPr>
          <w:rFonts w:ascii="David" w:hAnsi="David"/>
          <w:rtl/>
          <w:lang w:eastAsia="he-IL"/>
        </w:rPr>
        <w:t>פתוח</w:t>
      </w:r>
      <w:r>
        <w:rPr>
          <w:rtl/>
          <w:lang w:eastAsia="he-IL"/>
        </w:rPr>
        <w:t xml:space="preserve"> </w:t>
      </w:r>
      <w:r>
        <w:rPr>
          <w:rFonts w:ascii="David" w:hAnsi="David"/>
          <w:rtl/>
          <w:lang w:eastAsia="he-IL"/>
        </w:rPr>
        <w:t>להבין</w:t>
      </w:r>
      <w:r>
        <w:rPr>
          <w:rtl/>
          <w:lang w:eastAsia="he-IL"/>
        </w:rPr>
        <w:t xml:space="preserve"> </w:t>
      </w:r>
      <w:r>
        <w:rPr>
          <w:rFonts w:ascii="David" w:hAnsi="David"/>
          <w:rtl/>
          <w:lang w:eastAsia="he-IL"/>
        </w:rPr>
        <w:t>מה</w:t>
      </w:r>
      <w:r>
        <w:rPr>
          <w:rtl/>
          <w:lang w:eastAsia="he-IL"/>
        </w:rPr>
        <w:t xml:space="preserve"> </w:t>
      </w:r>
      <w:r>
        <w:rPr>
          <w:rFonts w:ascii="David" w:hAnsi="David"/>
          <w:rtl/>
          <w:lang w:eastAsia="he-IL"/>
        </w:rPr>
        <w:t>התעשייה</w:t>
      </w:r>
      <w:r>
        <w:rPr>
          <w:rtl/>
          <w:lang w:eastAsia="he-IL"/>
        </w:rPr>
        <w:t xml:space="preserve"> </w:t>
      </w:r>
      <w:r>
        <w:rPr>
          <w:rFonts w:ascii="David" w:hAnsi="David"/>
          <w:rtl/>
          <w:lang w:eastAsia="he-IL"/>
        </w:rPr>
        <w:t>יכולה</w:t>
      </w:r>
      <w:r>
        <w:rPr>
          <w:rtl/>
          <w:lang w:eastAsia="he-IL"/>
        </w:rPr>
        <w:t xml:space="preserve"> </w:t>
      </w:r>
      <w:r>
        <w:rPr>
          <w:rFonts w:ascii="David" w:hAnsi="David"/>
          <w:rtl/>
          <w:lang w:eastAsia="he-IL"/>
        </w:rPr>
        <w:t>להרוויח</w:t>
      </w:r>
      <w:r>
        <w:rPr>
          <w:rtl/>
          <w:lang w:eastAsia="he-IL"/>
        </w:rPr>
        <w:t xml:space="preserve"> </w:t>
      </w:r>
      <w:r>
        <w:rPr>
          <w:rFonts w:ascii="David" w:hAnsi="David"/>
          <w:rtl/>
          <w:lang w:eastAsia="he-IL"/>
        </w:rPr>
        <w:t>ממנו</w:t>
      </w:r>
      <w:r>
        <w:rPr>
          <w:rtl/>
          <w:lang w:eastAsia="he-IL"/>
        </w:rPr>
        <w:t xml:space="preserve"> </w:t>
      </w:r>
      <w:r>
        <w:rPr>
          <w:rFonts w:ascii="David" w:hAnsi="David"/>
          <w:rtl/>
          <w:lang w:eastAsia="he-IL"/>
        </w:rPr>
        <w:t>ולעודד</w:t>
      </w:r>
      <w:r>
        <w:rPr>
          <w:rtl/>
          <w:lang w:eastAsia="he-IL"/>
        </w:rPr>
        <w:t xml:space="preserve"> </w:t>
      </w:r>
      <w:r>
        <w:rPr>
          <w:rFonts w:ascii="David" w:hAnsi="David"/>
          <w:rtl/>
          <w:lang w:eastAsia="he-IL"/>
        </w:rPr>
        <w:t>אותו</w:t>
      </w:r>
      <w:r>
        <w:rPr>
          <w:rtl/>
          <w:lang w:eastAsia="he-IL"/>
        </w:rPr>
        <w:t xml:space="preserve"> </w:t>
      </w:r>
      <w:r>
        <w:rPr>
          <w:rFonts w:ascii="David" w:hAnsi="David"/>
          <w:rtl/>
          <w:lang w:eastAsia="he-IL"/>
        </w:rPr>
        <w:t>בצורה</w:t>
      </w:r>
      <w:r>
        <w:rPr>
          <w:rtl/>
          <w:lang w:eastAsia="he-IL"/>
        </w:rPr>
        <w:t xml:space="preserve"> </w:t>
      </w:r>
      <w:r>
        <w:rPr>
          <w:rFonts w:ascii="David" w:hAnsi="David"/>
          <w:rtl/>
          <w:lang w:eastAsia="he-IL"/>
        </w:rPr>
        <w:t>מסוימת</w:t>
      </w:r>
      <w:r>
        <w:rPr>
          <w:rtl/>
          <w:lang w:eastAsia="he-IL"/>
        </w:rPr>
        <w:t>.</w:t>
      </w:r>
      <w:bookmarkStart w:id="2579" w:name="_ETM_Q1_5393201"/>
      <w:bookmarkEnd w:id="2579"/>
    </w:p>
    <w:p w:rsidR="00C41397" w:rsidRDefault="00C41397" w:rsidP="00C41397">
      <w:pPr>
        <w:rPr>
          <w:rtl/>
          <w:lang w:eastAsia="he-IL"/>
        </w:rPr>
      </w:pPr>
      <w:bookmarkStart w:id="2580" w:name="_ETM_Q1_5393333"/>
      <w:bookmarkEnd w:id="2580"/>
    </w:p>
    <w:p w:rsidR="00C41397" w:rsidRDefault="00C41397" w:rsidP="00C41397">
      <w:pPr>
        <w:pStyle w:val="af8"/>
        <w:keepNext/>
        <w:rPr>
          <w:rtl/>
        </w:rPr>
      </w:pPr>
      <w:bookmarkStart w:id="2581" w:name="ET_yor_4739_2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81"/>
    </w:p>
    <w:p w:rsidR="00C41397" w:rsidRDefault="00C41397" w:rsidP="00C41397">
      <w:pPr>
        <w:pStyle w:val="KeepWithNext"/>
        <w:rPr>
          <w:rFonts w:hint="cs"/>
          <w:rtl/>
          <w:lang w:eastAsia="he-IL"/>
        </w:rPr>
      </w:pPr>
    </w:p>
    <w:p w:rsidR="00C41397" w:rsidRDefault="00C41397" w:rsidP="00C41397">
      <w:pPr>
        <w:rPr>
          <w:rtl/>
          <w:lang w:eastAsia="he-IL"/>
        </w:rPr>
      </w:pPr>
      <w:bookmarkStart w:id="2582" w:name="_ETM_Q1_5393985"/>
      <w:bookmarkEnd w:id="2582"/>
      <w:r>
        <w:rPr>
          <w:rFonts w:ascii="David" w:hAnsi="David"/>
          <w:rtl/>
          <w:lang w:eastAsia="he-IL"/>
        </w:rPr>
        <w:t>אתה</w:t>
      </w:r>
      <w:r>
        <w:rPr>
          <w:rtl/>
          <w:lang w:eastAsia="he-IL"/>
        </w:rPr>
        <w:t xml:space="preserve"> </w:t>
      </w:r>
      <w:r>
        <w:rPr>
          <w:rFonts w:ascii="David" w:hAnsi="David"/>
          <w:rtl/>
          <w:lang w:eastAsia="he-IL"/>
        </w:rPr>
        <w:t>יכול</w:t>
      </w:r>
      <w:r>
        <w:rPr>
          <w:rtl/>
          <w:lang w:eastAsia="he-IL"/>
        </w:rPr>
        <w:t xml:space="preserve"> </w:t>
      </w:r>
      <w:r>
        <w:rPr>
          <w:rFonts w:ascii="David" w:hAnsi="David"/>
          <w:rtl/>
          <w:lang w:eastAsia="he-IL"/>
        </w:rPr>
        <w:t>להגיד</w:t>
      </w:r>
      <w:r>
        <w:rPr>
          <w:rtl/>
          <w:lang w:eastAsia="he-IL"/>
        </w:rPr>
        <w:t xml:space="preserve"> </w:t>
      </w:r>
      <w:bookmarkStart w:id="2583" w:name="_ETM_Q1_5390578"/>
      <w:bookmarkStart w:id="2584" w:name="_ETM_Q1_5390800"/>
      <w:bookmarkEnd w:id="2583"/>
      <w:bookmarkEnd w:id="2584"/>
      <w:r>
        <w:rPr>
          <w:rFonts w:ascii="David" w:hAnsi="David"/>
          <w:rtl/>
          <w:lang w:eastAsia="he-IL"/>
        </w:rPr>
        <w:t>לי מילה</w:t>
      </w:r>
      <w:r>
        <w:rPr>
          <w:rtl/>
          <w:lang w:eastAsia="he-IL"/>
        </w:rPr>
        <w:t xml:space="preserve">, </w:t>
      </w:r>
      <w:r>
        <w:rPr>
          <w:rFonts w:ascii="David" w:hAnsi="David"/>
          <w:rtl/>
          <w:lang w:eastAsia="he-IL"/>
        </w:rPr>
        <w:t>באיזה</w:t>
      </w:r>
      <w:r>
        <w:rPr>
          <w:rtl/>
          <w:lang w:eastAsia="he-IL"/>
        </w:rPr>
        <w:t xml:space="preserve"> </w:t>
      </w:r>
      <w:r>
        <w:rPr>
          <w:rFonts w:ascii="David" w:hAnsi="David"/>
          <w:rtl/>
          <w:lang w:eastAsia="he-IL"/>
        </w:rPr>
        <w:t>מחשב</w:t>
      </w:r>
      <w:r>
        <w:rPr>
          <w:rtl/>
          <w:lang w:eastAsia="he-IL"/>
        </w:rPr>
        <w:t xml:space="preserve"> </w:t>
      </w:r>
      <w:r>
        <w:rPr>
          <w:rFonts w:ascii="David" w:hAnsi="David"/>
          <w:rtl/>
          <w:lang w:eastAsia="he-IL"/>
        </w:rPr>
        <w:t>משתמשת</w:t>
      </w:r>
      <w:r>
        <w:rPr>
          <w:rtl/>
          <w:lang w:eastAsia="he-IL"/>
        </w:rPr>
        <w:t xml:space="preserve"> חברת האם שם בארצות הברית נכון לרגע זה</w:t>
      </w:r>
      <w:bookmarkStart w:id="2585" w:name="_ETM_Q1_5395393"/>
      <w:bookmarkStart w:id="2586" w:name="_ETM_Q1_5395607"/>
      <w:bookmarkEnd w:id="2585"/>
      <w:bookmarkEnd w:id="2586"/>
      <w:r>
        <w:rPr>
          <w:rtl/>
          <w:lang w:eastAsia="he-IL"/>
        </w:rPr>
        <w:t>? מה מחשב העל שמשתמשים בו היום?</w:t>
      </w:r>
      <w:bookmarkStart w:id="2587" w:name="_ETM_Q1_5396720"/>
      <w:bookmarkStart w:id="2588" w:name="_ETM_Q1_5396940"/>
      <w:bookmarkStart w:id="2589" w:name="_ETM_Q1_5397664"/>
      <w:bookmarkEnd w:id="2587"/>
      <w:bookmarkEnd w:id="2588"/>
      <w:bookmarkEnd w:id="2589"/>
    </w:p>
    <w:p w:rsidR="00C41397" w:rsidRDefault="00C41397" w:rsidP="00C41397">
      <w:pPr>
        <w:rPr>
          <w:rtl/>
          <w:lang w:eastAsia="he-IL"/>
        </w:rPr>
      </w:pPr>
      <w:bookmarkStart w:id="2590" w:name="_ETM_Q1_5397760"/>
      <w:bookmarkEnd w:id="2590"/>
    </w:p>
    <w:p w:rsidR="00C41397" w:rsidRDefault="00C41397" w:rsidP="00C41397">
      <w:pPr>
        <w:pStyle w:val="afb"/>
        <w:keepNext/>
        <w:rPr>
          <w:rtl/>
          <w:lang w:eastAsia="he-IL"/>
        </w:rPr>
      </w:pPr>
      <w:bookmarkStart w:id="2591" w:name="ET_guest_יהודה_בן_יעקב_207"/>
      <w:r>
        <w:rPr>
          <w:rStyle w:val="TagStyle"/>
          <w:rFonts w:hint="cs"/>
          <w:rtl/>
        </w:rPr>
        <w:t xml:space="preserve"> &lt;&lt; אורח &gt;&gt; </w:t>
      </w:r>
      <w:r>
        <w:rPr>
          <w:rFonts w:hint="cs"/>
          <w:rtl/>
          <w:lang w:eastAsia="he-IL"/>
        </w:rPr>
        <w:t>יהודה בן יעקב:</w:t>
      </w:r>
      <w:r>
        <w:rPr>
          <w:rStyle w:val="TagStyle"/>
          <w:rFonts w:hint="cs"/>
          <w:rtl/>
        </w:rPr>
        <w:t xml:space="preserve"> &lt;&lt; אורח &gt;&gt;</w:t>
      </w:r>
      <w:r>
        <w:rPr>
          <w:rFonts w:hint="cs"/>
          <w:rtl/>
          <w:lang w:eastAsia="he-IL"/>
        </w:rPr>
        <w:t xml:space="preserve">  </w:t>
      </w:r>
      <w:bookmarkEnd w:id="2591"/>
    </w:p>
    <w:p w:rsidR="00C41397" w:rsidRDefault="00C41397" w:rsidP="00C41397">
      <w:pPr>
        <w:pStyle w:val="KeepWithNext"/>
        <w:rPr>
          <w:rFonts w:hint="cs"/>
          <w:rtl/>
          <w:lang w:eastAsia="he-IL"/>
        </w:rPr>
      </w:pPr>
    </w:p>
    <w:p w:rsidR="00C41397" w:rsidRDefault="00C41397" w:rsidP="00C41397">
      <w:pPr>
        <w:rPr>
          <w:rtl/>
          <w:lang w:eastAsia="he-IL"/>
        </w:rPr>
      </w:pPr>
      <w:bookmarkStart w:id="2592" w:name="_ETM_Q1_5401061"/>
      <w:bookmarkStart w:id="2593" w:name="_ETM_Q1_5401105"/>
      <w:bookmarkEnd w:id="2592"/>
      <w:bookmarkEnd w:id="2593"/>
      <w:r>
        <w:rPr>
          <w:rtl/>
          <w:lang w:eastAsia="he-IL"/>
        </w:rPr>
        <w:t xml:space="preserve">מה, מבחינת כמות </w:t>
      </w:r>
      <w:r>
        <w:rPr>
          <w:lang w:eastAsia="he-IL"/>
        </w:rPr>
        <w:t>GPUs</w:t>
      </w:r>
      <w:r>
        <w:rPr>
          <w:rtl/>
          <w:lang w:eastAsia="he-IL"/>
        </w:rPr>
        <w:t>?</w:t>
      </w:r>
      <w:bookmarkStart w:id="2594" w:name="_ETM_Q1_5397113"/>
      <w:bookmarkStart w:id="2595" w:name="_ETM_Q1_5397325"/>
      <w:bookmarkStart w:id="2596" w:name="_ETM_Q1_5398514"/>
      <w:bookmarkEnd w:id="2594"/>
      <w:bookmarkEnd w:id="2595"/>
      <w:bookmarkEnd w:id="2596"/>
    </w:p>
    <w:p w:rsidR="00C41397" w:rsidRDefault="00C41397" w:rsidP="00C41397">
      <w:pPr>
        <w:rPr>
          <w:rtl/>
          <w:lang w:eastAsia="he-IL"/>
        </w:rPr>
      </w:pPr>
      <w:bookmarkStart w:id="2597" w:name="_ETM_Q1_5398610"/>
      <w:bookmarkEnd w:id="2597"/>
    </w:p>
    <w:p w:rsidR="00C41397" w:rsidRDefault="00C41397" w:rsidP="00C41397">
      <w:pPr>
        <w:pStyle w:val="af8"/>
        <w:keepNext/>
        <w:rPr>
          <w:rtl/>
        </w:rPr>
      </w:pPr>
      <w:bookmarkStart w:id="2598" w:name="ET_yor_4739_2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98"/>
    </w:p>
    <w:p w:rsidR="00C41397" w:rsidRDefault="00C41397" w:rsidP="00C41397">
      <w:pPr>
        <w:pStyle w:val="KeepWithNext"/>
        <w:rPr>
          <w:rFonts w:hint="cs"/>
          <w:rtl/>
          <w:lang w:eastAsia="he-IL"/>
        </w:rPr>
      </w:pPr>
    </w:p>
    <w:p w:rsidR="00C41397" w:rsidRDefault="00C41397" w:rsidP="00C41397">
      <w:pPr>
        <w:rPr>
          <w:rtl/>
          <w:lang w:eastAsia="he-IL"/>
        </w:rPr>
      </w:pPr>
      <w:bookmarkStart w:id="2599" w:name="_ETM_Q1_5399081"/>
      <w:bookmarkEnd w:id="2599"/>
      <w:r>
        <w:rPr>
          <w:rtl/>
          <w:lang w:eastAsia="he-IL"/>
        </w:rPr>
        <w:t>כן.</w:t>
      </w:r>
      <w:bookmarkStart w:id="2600" w:name="_ETM_Q1_5399648"/>
      <w:bookmarkEnd w:id="2600"/>
    </w:p>
    <w:p w:rsidR="00C41397" w:rsidRDefault="00C41397" w:rsidP="00C41397">
      <w:pPr>
        <w:rPr>
          <w:rtl/>
          <w:lang w:eastAsia="he-IL"/>
        </w:rPr>
      </w:pPr>
      <w:bookmarkStart w:id="2601" w:name="_ETM_Q1_5399691"/>
      <w:bookmarkEnd w:id="2601"/>
    </w:p>
    <w:p w:rsidR="00C41397" w:rsidRDefault="00C41397" w:rsidP="00C41397">
      <w:pPr>
        <w:pStyle w:val="afb"/>
        <w:keepNext/>
        <w:rPr>
          <w:rtl/>
          <w:lang w:eastAsia="he-IL"/>
        </w:rPr>
      </w:pPr>
      <w:bookmarkStart w:id="2602" w:name="ET_guest_יהודה_בן_יעקב_209"/>
      <w:r>
        <w:rPr>
          <w:rStyle w:val="TagStyle"/>
          <w:rFonts w:hint="cs"/>
          <w:rtl/>
        </w:rPr>
        <w:t xml:space="preserve"> &lt;&lt; אורח &gt;&gt; </w:t>
      </w:r>
      <w:r>
        <w:rPr>
          <w:rFonts w:hint="cs"/>
          <w:rtl/>
          <w:lang w:eastAsia="he-IL"/>
        </w:rPr>
        <w:t>יהודה בן יעקב:</w:t>
      </w:r>
      <w:r>
        <w:rPr>
          <w:rStyle w:val="TagStyle"/>
          <w:rFonts w:hint="cs"/>
          <w:rtl/>
        </w:rPr>
        <w:t xml:space="preserve"> &lt;&lt; אורח &gt;&gt;</w:t>
      </w:r>
      <w:r>
        <w:rPr>
          <w:rFonts w:hint="cs"/>
          <w:rtl/>
          <w:lang w:eastAsia="he-IL"/>
        </w:rPr>
        <w:t xml:space="preserve">  </w:t>
      </w:r>
      <w:bookmarkEnd w:id="2602"/>
    </w:p>
    <w:p w:rsidR="00C41397" w:rsidRDefault="00C41397" w:rsidP="00C41397">
      <w:pPr>
        <w:pStyle w:val="KeepWithNext"/>
        <w:rPr>
          <w:rFonts w:hint="cs"/>
          <w:rtl/>
          <w:lang w:eastAsia="he-IL"/>
        </w:rPr>
      </w:pPr>
    </w:p>
    <w:p w:rsidR="00C41397" w:rsidRDefault="00C41397" w:rsidP="00C41397">
      <w:pPr>
        <w:rPr>
          <w:rtl/>
          <w:lang w:eastAsia="he-IL"/>
        </w:rPr>
      </w:pPr>
      <w:bookmarkStart w:id="2603" w:name="_ETM_Q1_5403234"/>
      <w:bookmarkStart w:id="2604" w:name="_ETM_Q1_5403282"/>
      <w:bookmarkStart w:id="2605" w:name="_ETM_Q1_5399103"/>
      <w:bookmarkStart w:id="2606" w:name="_ETM_Q1_5399330"/>
      <w:bookmarkEnd w:id="2603"/>
      <w:bookmarkEnd w:id="2604"/>
      <w:bookmarkEnd w:id="2605"/>
      <w:bookmarkEnd w:id="2606"/>
      <w:r>
        <w:rPr>
          <w:rtl/>
          <w:lang w:eastAsia="he-IL"/>
        </w:rPr>
        <w:t>אני לא יודע להגיד את זה, אני גם לא בטוח שזה מידע פומבי, לכן אני מוריד את זה כרגע.</w:t>
      </w:r>
    </w:p>
    <w:p w:rsidR="00C41397" w:rsidRDefault="00C41397" w:rsidP="00C41397">
      <w:pPr>
        <w:rPr>
          <w:rtl/>
          <w:lang w:eastAsia="he-IL"/>
        </w:rPr>
      </w:pPr>
      <w:bookmarkStart w:id="2607" w:name="_ETM_Q1_5396559"/>
      <w:bookmarkStart w:id="2608" w:name="_ETM_Q1_5396784"/>
      <w:bookmarkEnd w:id="2607"/>
      <w:bookmarkEnd w:id="2608"/>
    </w:p>
    <w:p w:rsidR="00C41397" w:rsidRDefault="00C41397" w:rsidP="00C41397">
      <w:pPr>
        <w:pStyle w:val="af8"/>
        <w:keepNext/>
        <w:rPr>
          <w:rtl/>
        </w:rPr>
      </w:pPr>
      <w:bookmarkStart w:id="2609" w:name="ET_yor_4739_2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09"/>
    </w:p>
    <w:p w:rsidR="00C41397" w:rsidRDefault="00C41397" w:rsidP="00C41397">
      <w:pPr>
        <w:pStyle w:val="KeepWithNext"/>
        <w:rPr>
          <w:rFonts w:hint="cs"/>
          <w:rtl/>
          <w:lang w:eastAsia="he-IL"/>
        </w:rPr>
      </w:pPr>
    </w:p>
    <w:p w:rsidR="00C41397" w:rsidRDefault="00C41397" w:rsidP="00C41397">
      <w:pPr>
        <w:rPr>
          <w:rtl/>
          <w:lang w:eastAsia="he-IL"/>
        </w:rPr>
      </w:pPr>
      <w:bookmarkStart w:id="2610" w:name="_ETM_Q1_5406998"/>
      <w:bookmarkEnd w:id="2610"/>
      <w:proofErr w:type="spellStart"/>
      <w:r>
        <w:rPr>
          <w:rtl/>
          <w:lang w:eastAsia="he-IL"/>
        </w:rPr>
        <w:t>אוקיי</w:t>
      </w:r>
      <w:proofErr w:type="spellEnd"/>
      <w:r>
        <w:rPr>
          <w:rtl/>
          <w:lang w:eastAsia="he-IL"/>
        </w:rPr>
        <w:t xml:space="preserve">, </w:t>
      </w:r>
      <w:bookmarkStart w:id="2611" w:name="_ETM_Q1_5409026"/>
      <w:bookmarkEnd w:id="2611"/>
      <w:r>
        <w:rPr>
          <w:rtl/>
          <w:lang w:eastAsia="he-IL"/>
        </w:rPr>
        <w:t xml:space="preserve">סתם רציתי. </w:t>
      </w:r>
      <w:bookmarkStart w:id="2612" w:name="_ETM_Q1_5404857"/>
      <w:bookmarkStart w:id="2613" w:name="_ETM_Q1_5405071"/>
      <w:bookmarkEnd w:id="2612"/>
      <w:bookmarkEnd w:id="2613"/>
      <w:r>
        <w:rPr>
          <w:rtl/>
          <w:lang w:eastAsia="he-IL"/>
        </w:rPr>
        <w:t xml:space="preserve">נציג האקדמיה, טכניון. בבקשה, פרופ' ליהי </w:t>
      </w:r>
      <w:proofErr w:type="spellStart"/>
      <w:r>
        <w:rPr>
          <w:rtl/>
          <w:lang w:eastAsia="he-IL"/>
        </w:rPr>
        <w:t>צלניק</w:t>
      </w:r>
      <w:bookmarkStart w:id="2614" w:name="_ETM_Q1_5414343"/>
      <w:bookmarkStart w:id="2615" w:name="_ETM_Q1_5414559"/>
      <w:bookmarkEnd w:id="2614"/>
      <w:bookmarkEnd w:id="2615"/>
      <w:proofErr w:type="spellEnd"/>
      <w:r>
        <w:rPr>
          <w:rtl/>
          <w:lang w:eastAsia="he-IL"/>
        </w:rPr>
        <w:t>.</w:t>
      </w:r>
      <w:bookmarkStart w:id="2616" w:name="_ETM_Q1_5417368"/>
      <w:bookmarkEnd w:id="2616"/>
    </w:p>
    <w:p w:rsidR="00C41397" w:rsidRDefault="00C41397" w:rsidP="00C41397">
      <w:pPr>
        <w:rPr>
          <w:rtl/>
          <w:lang w:eastAsia="he-IL"/>
        </w:rPr>
      </w:pPr>
      <w:bookmarkStart w:id="2617" w:name="_ETM_Q1_5417432"/>
      <w:bookmarkEnd w:id="2617"/>
    </w:p>
    <w:p w:rsidR="00C41397" w:rsidRDefault="00C41397" w:rsidP="00C41397">
      <w:pPr>
        <w:pStyle w:val="afb"/>
        <w:keepNext/>
        <w:rPr>
          <w:rtl/>
          <w:lang w:eastAsia="he-IL"/>
        </w:rPr>
      </w:pPr>
      <w:bookmarkStart w:id="2618" w:name="ET_guest_פרופ_ליהי_צלניק_מנור_211"/>
      <w:r>
        <w:rPr>
          <w:rStyle w:val="TagStyle"/>
          <w:rFonts w:hint="cs"/>
          <w:rtl/>
        </w:rPr>
        <w:t xml:space="preserve"> &lt;&lt; אורח &gt;&gt; </w:t>
      </w:r>
      <w:r>
        <w:rPr>
          <w:rFonts w:hint="cs"/>
          <w:rtl/>
          <w:lang w:eastAsia="he-IL"/>
        </w:rPr>
        <w:t xml:space="preserve">פרופ' ליהי </w:t>
      </w:r>
      <w:proofErr w:type="spellStart"/>
      <w:r>
        <w:rPr>
          <w:rFonts w:hint="cs"/>
          <w:rtl/>
          <w:lang w:eastAsia="he-IL"/>
        </w:rPr>
        <w:t>צלניק</w:t>
      </w:r>
      <w:proofErr w:type="spellEnd"/>
      <w:r>
        <w:rPr>
          <w:rFonts w:hint="cs"/>
          <w:rtl/>
          <w:lang w:eastAsia="he-IL"/>
        </w:rPr>
        <w:t xml:space="preserve"> מנור:</w:t>
      </w:r>
      <w:r>
        <w:rPr>
          <w:rStyle w:val="TagStyle"/>
          <w:rFonts w:hint="cs"/>
          <w:rtl/>
        </w:rPr>
        <w:t xml:space="preserve"> &lt;&lt; אורח &gt;&gt;</w:t>
      </w:r>
      <w:r>
        <w:rPr>
          <w:rFonts w:hint="cs"/>
          <w:rtl/>
          <w:lang w:eastAsia="he-IL"/>
        </w:rPr>
        <w:t xml:space="preserve">  </w:t>
      </w:r>
      <w:bookmarkEnd w:id="2618"/>
    </w:p>
    <w:p w:rsidR="00C41397" w:rsidRDefault="00C41397" w:rsidP="00C41397">
      <w:pPr>
        <w:pStyle w:val="KeepWithNext"/>
        <w:rPr>
          <w:rFonts w:hint="cs"/>
          <w:rtl/>
          <w:lang w:eastAsia="he-IL"/>
        </w:rPr>
      </w:pPr>
    </w:p>
    <w:p w:rsidR="00C41397" w:rsidRDefault="00C41397" w:rsidP="00C41397">
      <w:pPr>
        <w:rPr>
          <w:rtl/>
          <w:lang w:eastAsia="he-IL"/>
        </w:rPr>
      </w:pPr>
      <w:bookmarkStart w:id="2619" w:name="_ETM_Q1_5418864"/>
      <w:bookmarkStart w:id="2620" w:name="_ETM_Q1_5418925"/>
      <w:bookmarkEnd w:id="2619"/>
      <w:bookmarkEnd w:id="2620"/>
      <w:r>
        <w:rPr>
          <w:rtl/>
          <w:lang w:eastAsia="he-IL"/>
        </w:rPr>
        <w:t>פרופ</w:t>
      </w:r>
      <w:bookmarkStart w:id="2621" w:name="_ETM_Q1_5426639"/>
      <w:bookmarkStart w:id="2622" w:name="_ETM_Q1_5426863"/>
      <w:bookmarkEnd w:id="2621"/>
      <w:bookmarkEnd w:id="2622"/>
      <w:r>
        <w:rPr>
          <w:rtl/>
          <w:lang w:eastAsia="he-IL"/>
        </w:rPr>
        <w:t xml:space="preserve">' ליהי </w:t>
      </w:r>
      <w:proofErr w:type="spellStart"/>
      <w:r>
        <w:rPr>
          <w:rtl/>
          <w:lang w:eastAsia="he-IL"/>
        </w:rPr>
        <w:t>צלניק</w:t>
      </w:r>
      <w:proofErr w:type="spellEnd"/>
      <w:r>
        <w:rPr>
          <w:rtl/>
          <w:lang w:eastAsia="he-IL"/>
        </w:rPr>
        <w:t xml:space="preserve"> מנור מהטכניון, משנה לנשיא </w:t>
      </w:r>
      <w:bookmarkStart w:id="2623" w:name="_ETM_Q1_5426879"/>
      <w:bookmarkStart w:id="2624" w:name="_ETM_Q1_5427091"/>
      <w:bookmarkEnd w:id="2623"/>
      <w:bookmarkEnd w:id="2624"/>
      <w:r>
        <w:rPr>
          <w:rtl/>
          <w:lang w:eastAsia="he-IL"/>
        </w:rPr>
        <w:t xml:space="preserve">הטכניון לחדשנות וקשרי תעשייה. הם אמרו פה הרבה דברים והם מעורבבים ביחד, החל </w:t>
      </w:r>
      <w:proofErr w:type="spellStart"/>
      <w:r>
        <w:rPr>
          <w:rtl/>
          <w:lang w:eastAsia="he-IL"/>
        </w:rPr>
        <w:t>מאיך</w:t>
      </w:r>
      <w:proofErr w:type="spellEnd"/>
      <w:r>
        <w:rPr>
          <w:rtl/>
          <w:lang w:eastAsia="he-IL"/>
        </w:rPr>
        <w:t xml:space="preserve"> מכשירים כוח אדם, יש עזיבה באמת באקדמיה, </w:t>
      </w:r>
      <w:proofErr w:type="spellStart"/>
      <w:r>
        <w:rPr>
          <w:rtl/>
          <w:lang w:eastAsia="he-IL"/>
        </w:rPr>
        <w:t>תוכנית</w:t>
      </w:r>
      <w:proofErr w:type="spellEnd"/>
      <w:r>
        <w:rPr>
          <w:rtl/>
          <w:lang w:eastAsia="he-IL"/>
        </w:rPr>
        <w:t xml:space="preserve"> של להחזיר אנשים לאקדמיה היא נהדרת, אבל המספר הזה, שלא תחשבו שאלה אנשים בתחום ה-</w:t>
      </w:r>
      <w:r>
        <w:rPr>
          <w:lang w:eastAsia="he-IL"/>
        </w:rPr>
        <w:t>AI</w:t>
      </w:r>
      <w:r>
        <w:rPr>
          <w:rtl/>
          <w:lang w:eastAsia="he-IL"/>
        </w:rPr>
        <w:t>, זה מספר כלל ארצי על כלל התחומים, האימפקט על מה יקרה בתחום הזה הוא מוגבל. בשביל לעצור את העזיבה של האנשים באקדמיה כדאי שנפתור את הבעיות של המדינה</w:t>
      </w:r>
      <w:bookmarkStart w:id="2625" w:name="_ETM_Q1_5462673"/>
      <w:bookmarkStart w:id="2626" w:name="_ETM_Q1_5462889"/>
      <w:bookmarkEnd w:id="2625"/>
      <w:bookmarkEnd w:id="2626"/>
      <w:r>
        <w:rPr>
          <w:rtl/>
          <w:lang w:eastAsia="he-IL"/>
        </w:rPr>
        <w:t xml:space="preserve">, זה מעבר </w:t>
      </w:r>
      <w:bookmarkStart w:id="2627" w:name="_ETM_Q1_5461183"/>
      <w:bookmarkEnd w:id="2627"/>
      <w:r>
        <w:rPr>
          <w:rtl/>
          <w:lang w:eastAsia="he-IL"/>
        </w:rPr>
        <w:t>ל-</w:t>
      </w:r>
      <w:r>
        <w:rPr>
          <w:lang w:eastAsia="he-IL"/>
        </w:rPr>
        <w:t>Pay Grade</w:t>
      </w:r>
      <w:r>
        <w:rPr>
          <w:rtl/>
          <w:lang w:eastAsia="he-IL"/>
        </w:rPr>
        <w:t xml:space="preserve"> </w:t>
      </w:r>
      <w:bookmarkStart w:id="2628" w:name="_ETM_Q1_5469907"/>
      <w:bookmarkEnd w:id="2628"/>
      <w:r>
        <w:rPr>
          <w:rFonts w:hint="cs"/>
          <w:rtl/>
          <w:lang w:eastAsia="he-IL"/>
        </w:rPr>
        <w:t>שלי.</w:t>
      </w:r>
      <w:bookmarkStart w:id="2629" w:name="_ETM_Q1_5466347"/>
      <w:bookmarkStart w:id="2630" w:name="_ETM_Q1_5466564"/>
      <w:bookmarkEnd w:id="2629"/>
      <w:bookmarkEnd w:id="2630"/>
    </w:p>
    <w:p w:rsidR="00C41397" w:rsidRDefault="00C41397" w:rsidP="00C41397">
      <w:pPr>
        <w:rPr>
          <w:rFonts w:hint="cs"/>
          <w:rtl/>
          <w:lang w:eastAsia="he-IL"/>
        </w:rPr>
      </w:pPr>
      <w:bookmarkStart w:id="2631" w:name="_ETM_Q1_5469914"/>
      <w:bookmarkStart w:id="2632" w:name="_ETM_Q1_5469983"/>
      <w:bookmarkEnd w:id="2631"/>
      <w:bookmarkEnd w:id="2632"/>
    </w:p>
    <w:p w:rsidR="00C41397" w:rsidRDefault="00C41397" w:rsidP="00C41397">
      <w:pPr>
        <w:rPr>
          <w:rtl/>
          <w:lang w:eastAsia="he-IL"/>
        </w:rPr>
      </w:pPr>
      <w:bookmarkStart w:id="2633" w:name="_ETM_Q1_5470050"/>
      <w:bookmarkStart w:id="2634" w:name="_ETM_Q1_5470099"/>
      <w:bookmarkEnd w:id="2633"/>
      <w:bookmarkEnd w:id="2634"/>
      <w:r>
        <w:rPr>
          <w:rtl/>
          <w:lang w:eastAsia="he-IL"/>
        </w:rPr>
        <w:t xml:space="preserve">אבל אם ניתן פה תשתית ביצוע מחקר פנטסטית, זה יהיה אטרקטיבי. נכון להיום, חוקרים באקדמיה לא יכולים לחקור </w:t>
      </w:r>
      <w:r>
        <w:rPr>
          <w:lang w:eastAsia="he-IL"/>
        </w:rPr>
        <w:t>LLM</w:t>
      </w:r>
      <w:bookmarkStart w:id="2635" w:name="_ETM_Q1_5474682"/>
      <w:bookmarkStart w:id="2636" w:name="_ETM_Q1_5474901"/>
      <w:bookmarkEnd w:id="2635"/>
      <w:bookmarkEnd w:id="2636"/>
      <w:r>
        <w:rPr>
          <w:rtl/>
          <w:lang w:eastAsia="he-IL"/>
        </w:rPr>
        <w:t xml:space="preserve">-ים, לא יכולים להכשיר את כוח האדם שיכול לעשות את הדבר הזה, וצריך להפריד </w:t>
      </w:r>
      <w:bookmarkStart w:id="2637" w:name="_ETM_Q1_5477280"/>
      <w:bookmarkStart w:id="2638" w:name="_ETM_Q1_5477499"/>
      <w:bookmarkEnd w:id="2637"/>
      <w:bookmarkEnd w:id="2638"/>
      <w:r>
        <w:rPr>
          <w:rtl/>
          <w:lang w:eastAsia="he-IL"/>
        </w:rPr>
        <w:t xml:space="preserve">בין משתמשי </w:t>
      </w:r>
      <w:r>
        <w:rPr>
          <w:lang w:eastAsia="he-IL"/>
        </w:rPr>
        <w:t>AI</w:t>
      </w:r>
      <w:r>
        <w:rPr>
          <w:rtl/>
          <w:lang w:eastAsia="he-IL"/>
        </w:rPr>
        <w:t xml:space="preserve"> ל - - -</w:t>
      </w:r>
      <w:bookmarkStart w:id="2639" w:name="_ETM_Q1_5478986"/>
      <w:bookmarkStart w:id="2640" w:name="_ETM_Q1_5479209"/>
      <w:bookmarkStart w:id="2641" w:name="_ETM_Q1_5479810"/>
      <w:bookmarkEnd w:id="2639"/>
      <w:bookmarkEnd w:id="2640"/>
      <w:bookmarkEnd w:id="2641"/>
    </w:p>
    <w:p w:rsidR="00C41397" w:rsidRDefault="00C41397" w:rsidP="00C41397">
      <w:pPr>
        <w:rPr>
          <w:rtl/>
          <w:lang w:eastAsia="he-IL"/>
        </w:rPr>
      </w:pPr>
      <w:bookmarkStart w:id="2642" w:name="_ETM_Q1_5479918"/>
      <w:bookmarkEnd w:id="2642"/>
    </w:p>
    <w:p w:rsidR="00C41397" w:rsidRDefault="00C41397" w:rsidP="00C41397">
      <w:pPr>
        <w:pStyle w:val="af8"/>
        <w:keepNext/>
        <w:rPr>
          <w:rtl/>
        </w:rPr>
      </w:pPr>
      <w:bookmarkStart w:id="2643" w:name="ET_yor_4739_2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43"/>
    </w:p>
    <w:p w:rsidR="00C41397" w:rsidRDefault="00C41397" w:rsidP="00C41397">
      <w:pPr>
        <w:pStyle w:val="KeepWithNext"/>
        <w:rPr>
          <w:rFonts w:hint="cs"/>
          <w:rtl/>
          <w:lang w:eastAsia="he-IL"/>
        </w:rPr>
      </w:pPr>
    </w:p>
    <w:p w:rsidR="00C41397" w:rsidRDefault="00C41397" w:rsidP="00C41397">
      <w:pPr>
        <w:rPr>
          <w:rtl/>
          <w:lang w:eastAsia="he-IL"/>
        </w:rPr>
      </w:pPr>
      <w:bookmarkStart w:id="2644" w:name="_ETM_Q1_5480675"/>
      <w:bookmarkEnd w:id="2644"/>
      <w:r>
        <w:rPr>
          <w:rtl/>
          <w:lang w:eastAsia="he-IL"/>
        </w:rPr>
        <w:t>למה?</w:t>
      </w:r>
      <w:bookmarkStart w:id="2645" w:name="_ETM_Q1_5479082"/>
      <w:bookmarkStart w:id="2646" w:name="_ETM_Q1_5479300"/>
      <w:bookmarkStart w:id="2647" w:name="_ETM_Q1_5480715"/>
      <w:bookmarkEnd w:id="2645"/>
      <w:bookmarkEnd w:id="2646"/>
      <w:bookmarkEnd w:id="2647"/>
    </w:p>
    <w:p w:rsidR="00C41397" w:rsidRDefault="00C41397" w:rsidP="00C41397">
      <w:pPr>
        <w:rPr>
          <w:rtl/>
          <w:lang w:eastAsia="he-IL"/>
        </w:rPr>
      </w:pPr>
      <w:bookmarkStart w:id="2648" w:name="_ETM_Q1_5480764"/>
      <w:bookmarkStart w:id="2649" w:name="_ETM_Q1_5481459"/>
      <w:bookmarkEnd w:id="2648"/>
      <w:bookmarkEnd w:id="2649"/>
    </w:p>
    <w:p w:rsidR="00C41397" w:rsidRDefault="00C41397" w:rsidP="00C41397">
      <w:pPr>
        <w:pStyle w:val="afb"/>
        <w:keepNext/>
        <w:rPr>
          <w:rtl/>
          <w:lang w:eastAsia="he-IL"/>
        </w:rPr>
      </w:pPr>
      <w:bookmarkStart w:id="2650" w:name="ET_guest_פרופ_ליהי_צלניק_מנור_213"/>
      <w:r>
        <w:rPr>
          <w:rStyle w:val="TagStyle"/>
          <w:rFonts w:hint="cs"/>
          <w:rtl/>
        </w:rPr>
        <w:t xml:space="preserve"> &lt;&lt; אורח &gt;&gt; </w:t>
      </w:r>
      <w:r>
        <w:rPr>
          <w:rFonts w:hint="cs"/>
          <w:rtl/>
          <w:lang w:eastAsia="he-IL"/>
        </w:rPr>
        <w:t xml:space="preserve">פרופ' ליהי </w:t>
      </w:r>
      <w:proofErr w:type="spellStart"/>
      <w:r>
        <w:rPr>
          <w:rFonts w:hint="cs"/>
          <w:rtl/>
          <w:lang w:eastAsia="he-IL"/>
        </w:rPr>
        <w:t>צלניק</w:t>
      </w:r>
      <w:proofErr w:type="spellEnd"/>
      <w:r>
        <w:rPr>
          <w:rFonts w:hint="cs"/>
          <w:rtl/>
          <w:lang w:eastAsia="he-IL"/>
        </w:rPr>
        <w:t xml:space="preserve"> מנור:</w:t>
      </w:r>
      <w:r>
        <w:rPr>
          <w:rStyle w:val="TagStyle"/>
          <w:rFonts w:hint="cs"/>
          <w:rtl/>
        </w:rPr>
        <w:t xml:space="preserve"> &lt;&lt; אורח &gt;&gt;</w:t>
      </w:r>
      <w:r>
        <w:rPr>
          <w:rFonts w:hint="cs"/>
          <w:rtl/>
          <w:lang w:eastAsia="he-IL"/>
        </w:rPr>
        <w:t xml:space="preserve">  </w:t>
      </w:r>
      <w:bookmarkEnd w:id="2650"/>
    </w:p>
    <w:p w:rsidR="00C41397" w:rsidRDefault="00C41397" w:rsidP="00C41397">
      <w:pPr>
        <w:pStyle w:val="KeepWithNext"/>
        <w:rPr>
          <w:rFonts w:hint="cs"/>
          <w:rtl/>
          <w:lang w:eastAsia="he-IL"/>
        </w:rPr>
      </w:pPr>
    </w:p>
    <w:p w:rsidR="00C41397" w:rsidRDefault="00C41397" w:rsidP="00C41397">
      <w:pPr>
        <w:rPr>
          <w:rtl/>
          <w:lang w:eastAsia="he-IL"/>
        </w:rPr>
      </w:pPr>
      <w:bookmarkStart w:id="2651" w:name="_ETM_Q1_5481976"/>
      <w:bookmarkStart w:id="2652" w:name="_ETM_Q1_5482014"/>
      <w:bookmarkEnd w:id="2651"/>
      <w:bookmarkEnd w:id="2652"/>
      <w:r>
        <w:rPr>
          <w:rtl/>
          <w:lang w:eastAsia="he-IL"/>
        </w:rPr>
        <w:t>כוח חישוב.</w:t>
      </w:r>
      <w:bookmarkStart w:id="2653" w:name="_ETM_Q1_5486162"/>
      <w:bookmarkStart w:id="2654" w:name="_ETM_Q1_5486245"/>
      <w:bookmarkStart w:id="2655" w:name="_ETM_Q1_5490024"/>
      <w:bookmarkStart w:id="2656" w:name="_ETM_Q1_5491047"/>
      <w:bookmarkEnd w:id="2653"/>
      <w:bookmarkEnd w:id="2654"/>
      <w:bookmarkEnd w:id="2655"/>
      <w:bookmarkEnd w:id="2656"/>
    </w:p>
    <w:p w:rsidR="00C41397" w:rsidRDefault="00C41397" w:rsidP="00C41397">
      <w:pPr>
        <w:rPr>
          <w:rtl/>
          <w:lang w:eastAsia="he-IL"/>
        </w:rPr>
      </w:pPr>
      <w:bookmarkStart w:id="2657" w:name="_ETM_Q1_5492050"/>
      <w:bookmarkStart w:id="2658" w:name="_ETM_Q1_5492110"/>
      <w:bookmarkEnd w:id="2657"/>
      <w:bookmarkEnd w:id="2658"/>
    </w:p>
    <w:p w:rsidR="00C41397" w:rsidRDefault="00C41397" w:rsidP="00C41397">
      <w:pPr>
        <w:pStyle w:val="afb"/>
        <w:keepNext/>
        <w:rPr>
          <w:rtl/>
          <w:lang w:eastAsia="he-IL"/>
        </w:rPr>
      </w:pPr>
      <w:bookmarkStart w:id="2659" w:name="ET_guest_פרופ_ליהי_צלניק_מנור_217"/>
      <w:r>
        <w:rPr>
          <w:rStyle w:val="TagStyle"/>
          <w:rFonts w:hint="cs"/>
          <w:rtl/>
        </w:rPr>
        <w:t xml:space="preserve"> &lt;&lt; אורח &gt;&gt; </w:t>
      </w:r>
      <w:r>
        <w:rPr>
          <w:rFonts w:hint="cs"/>
          <w:rtl/>
          <w:lang w:eastAsia="he-IL"/>
        </w:rPr>
        <w:t xml:space="preserve">פרופ' ליהי </w:t>
      </w:r>
      <w:proofErr w:type="spellStart"/>
      <w:r>
        <w:rPr>
          <w:rFonts w:hint="cs"/>
          <w:rtl/>
          <w:lang w:eastAsia="he-IL"/>
        </w:rPr>
        <w:t>צלניק</w:t>
      </w:r>
      <w:proofErr w:type="spellEnd"/>
      <w:r>
        <w:rPr>
          <w:rFonts w:hint="cs"/>
          <w:rtl/>
          <w:lang w:eastAsia="he-IL"/>
        </w:rPr>
        <w:t xml:space="preserve"> מנור:</w:t>
      </w:r>
      <w:r>
        <w:rPr>
          <w:rStyle w:val="TagStyle"/>
          <w:rFonts w:hint="cs"/>
          <w:rtl/>
        </w:rPr>
        <w:t xml:space="preserve"> &lt;&lt; אורח &gt;&gt;</w:t>
      </w:r>
      <w:r>
        <w:rPr>
          <w:rFonts w:hint="cs"/>
          <w:rtl/>
          <w:lang w:eastAsia="he-IL"/>
        </w:rPr>
        <w:t xml:space="preserve">  </w:t>
      </w:r>
      <w:bookmarkEnd w:id="2659"/>
    </w:p>
    <w:p w:rsidR="00C41397" w:rsidRDefault="00C41397" w:rsidP="00C41397">
      <w:pPr>
        <w:pStyle w:val="KeepWithNext"/>
        <w:rPr>
          <w:rFonts w:hint="cs"/>
          <w:rtl/>
          <w:lang w:eastAsia="he-IL"/>
        </w:rPr>
      </w:pPr>
      <w:bookmarkStart w:id="2660" w:name="_ETM_Q1_5488177"/>
      <w:bookmarkEnd w:id="2660"/>
    </w:p>
    <w:p w:rsidR="00C41397" w:rsidRDefault="00C41397" w:rsidP="00C41397">
      <w:pPr>
        <w:rPr>
          <w:rtl/>
          <w:lang w:eastAsia="he-IL"/>
        </w:rPr>
      </w:pPr>
      <w:bookmarkStart w:id="2661" w:name="_ETM_Q1_5491500"/>
      <w:bookmarkStart w:id="2662" w:name="_ETM_Q1_5491549"/>
      <w:bookmarkStart w:id="2663" w:name="_ETM_Q1_5487551"/>
      <w:bookmarkStart w:id="2664" w:name="_ETM_Q1_5487778"/>
      <w:bookmarkStart w:id="2665" w:name="_ETM_Q1_5488395"/>
      <w:bookmarkEnd w:id="2661"/>
      <w:bookmarkEnd w:id="2662"/>
      <w:bookmarkEnd w:id="2663"/>
      <w:bookmarkEnd w:id="2664"/>
      <w:bookmarkEnd w:id="2665"/>
      <w:r>
        <w:rPr>
          <w:rtl/>
          <w:lang w:eastAsia="he-IL"/>
        </w:rPr>
        <w:t>זאת נקודה אחת, כוח חישוב. המרוץ הזה הוא מרוץ מורכב. כמו שאמרו,</w:t>
      </w:r>
      <w:bookmarkStart w:id="2666" w:name="_ETM_Q1_5492200"/>
      <w:bookmarkEnd w:id="2666"/>
      <w:r>
        <w:rPr>
          <w:rtl/>
          <w:lang w:eastAsia="he-IL"/>
        </w:rPr>
        <w:t xml:space="preserve"> </w:t>
      </w:r>
      <w:bookmarkStart w:id="2667" w:name="_ETM_Q1_5492415"/>
      <w:bookmarkEnd w:id="2667"/>
      <w:r>
        <w:rPr>
          <w:rtl/>
          <w:lang w:eastAsia="he-IL"/>
        </w:rPr>
        <w:t>1</w:t>
      </w:r>
      <w:bookmarkStart w:id="2668" w:name="_ETM_Q1_5491189"/>
      <w:bookmarkEnd w:id="2668"/>
      <w:r>
        <w:rPr>
          <w:rtl/>
          <w:lang w:eastAsia="he-IL"/>
        </w:rPr>
        <w:t>0</w:t>
      </w:r>
      <w:bookmarkStart w:id="2669" w:name="_ETM_Q1_5491411"/>
      <w:bookmarkEnd w:id="2669"/>
      <w:r>
        <w:rPr>
          <w:rtl/>
          <w:lang w:eastAsia="he-IL"/>
        </w:rPr>
        <w:t>0,000 ליבות, אני לא יודעת אם ישראל יכולה ויכול</w:t>
      </w:r>
      <w:bookmarkStart w:id="2670" w:name="_ETM_Q1_5497938"/>
      <w:bookmarkEnd w:id="2670"/>
      <w:r>
        <w:rPr>
          <w:rtl/>
          <w:lang w:eastAsia="he-IL"/>
        </w:rPr>
        <w:t xml:space="preserve"> להיות שהפתרון הוא לא לבנות, אלא לרכוש</w:t>
      </w:r>
      <w:bookmarkStart w:id="2671" w:name="_ETM_Q1_5496329"/>
      <w:bookmarkStart w:id="2672" w:name="_ETM_Q1_5496539"/>
      <w:bookmarkEnd w:id="2671"/>
      <w:bookmarkEnd w:id="2672"/>
      <w:r>
        <w:rPr>
          <w:rtl/>
          <w:lang w:eastAsia="he-IL"/>
        </w:rPr>
        <w:t>, אבל הנושא מורכב. הנושא הזה של ריצה אחרי מרכזי דאטה, אנחנו מכירים אותו, גם בטכניון, אנחנו גם גוף, לא מטה ולא זה, אנחנו זזים בקצב של מדינה. אנחנו יוצאים למכרז ואחרי שלוש שנים עוד אין לנו את מרכז החישוב ואז הוא כבר לא רלוונטי.</w:t>
      </w:r>
      <w:bookmarkStart w:id="2673" w:name="_ETM_Q1_5515467"/>
      <w:bookmarkStart w:id="2674" w:name="_ETM_Q1_5515683"/>
      <w:bookmarkStart w:id="2675" w:name="_ETM_Q1_5516382"/>
      <w:bookmarkEnd w:id="2673"/>
      <w:bookmarkEnd w:id="2674"/>
      <w:bookmarkEnd w:id="2675"/>
    </w:p>
    <w:p w:rsidR="00C41397" w:rsidRDefault="00C41397" w:rsidP="00C41397">
      <w:pPr>
        <w:rPr>
          <w:rtl/>
          <w:lang w:eastAsia="he-IL"/>
        </w:rPr>
      </w:pPr>
      <w:bookmarkStart w:id="2676" w:name="_ETM_Q1_5516457"/>
      <w:bookmarkStart w:id="2677" w:name="_ETM_Q1_5517006"/>
      <w:bookmarkEnd w:id="2676"/>
      <w:bookmarkEnd w:id="2677"/>
    </w:p>
    <w:p w:rsidR="00C41397" w:rsidRDefault="00C41397" w:rsidP="00C41397">
      <w:pPr>
        <w:pStyle w:val="a5"/>
        <w:keepNext/>
        <w:rPr>
          <w:rtl/>
        </w:rPr>
      </w:pPr>
      <w:bookmarkStart w:id="2678" w:name="ET_speaker_6570_218"/>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(יו"ר ועדת המשנה בנושא בינה מלאכותית וטכנולוגיות מתקדמות):</w:t>
      </w:r>
      <w:r>
        <w:rPr>
          <w:rStyle w:val="TagStyle"/>
          <w:rFonts w:hint="cs"/>
          <w:rtl/>
        </w:rPr>
        <w:t xml:space="preserve"> &lt;&lt; דובר &gt;&gt;</w:t>
      </w:r>
      <w:r>
        <w:rPr>
          <w:rFonts w:hint="cs"/>
          <w:rtl/>
        </w:rPr>
        <w:t xml:space="preserve">  </w:t>
      </w:r>
      <w:bookmarkEnd w:id="2678"/>
    </w:p>
    <w:p w:rsidR="00C41397" w:rsidRDefault="00C41397" w:rsidP="00C41397">
      <w:pPr>
        <w:pStyle w:val="KeepWithNext"/>
        <w:rPr>
          <w:rFonts w:hint="cs"/>
          <w:rtl/>
          <w:lang w:eastAsia="he-IL"/>
        </w:rPr>
      </w:pPr>
    </w:p>
    <w:p w:rsidR="00C41397" w:rsidRDefault="00C41397" w:rsidP="00C41397">
      <w:pPr>
        <w:rPr>
          <w:rtl/>
          <w:lang w:eastAsia="he-IL"/>
        </w:rPr>
      </w:pPr>
      <w:bookmarkStart w:id="2679" w:name="_ETM_Q1_5517517"/>
      <w:bookmarkStart w:id="2680" w:name="_ETM_Q1_5517563"/>
      <w:bookmarkEnd w:id="2679"/>
      <w:bookmarkEnd w:id="2680"/>
      <w:r>
        <w:rPr>
          <w:rtl/>
          <w:lang w:eastAsia="he-IL"/>
        </w:rPr>
        <w:t xml:space="preserve">כאן יש לי באמת שאלה אם זה בסדר, או לזיו, או לאנשים מהתוכנית הלאומית. באמת, כמו שאת אומרת, אחד הרכיבים הנדרשים היה לייצר הסדרים שיאפשרו להתאמן. מה קורה עם הדבר הזה? אני הבנתי שהדבר הזה לא יצא לפועל, זיו. זה </w:t>
      </w:r>
      <w:bookmarkStart w:id="2681" w:name="_ETM_Q1_5537228"/>
      <w:bookmarkEnd w:id="2681"/>
      <w:r>
        <w:rPr>
          <w:rtl/>
          <w:lang w:eastAsia="he-IL"/>
        </w:rPr>
        <w:t xml:space="preserve">פשוט לעשות הסדרים חוזיים עם כל מיני פלטפורמות שיכולות לשמש חוקרים וכולי </w:t>
      </w:r>
      <w:proofErr w:type="spellStart"/>
      <w:r>
        <w:rPr>
          <w:rtl/>
          <w:lang w:eastAsia="he-IL"/>
        </w:rPr>
        <w:t>וכולי</w:t>
      </w:r>
      <w:proofErr w:type="spellEnd"/>
      <w:r>
        <w:rPr>
          <w:rtl/>
          <w:lang w:eastAsia="he-IL"/>
        </w:rPr>
        <w:t>. אתם עוסקים בזה? מי עוסק בזה?</w:t>
      </w:r>
      <w:bookmarkStart w:id="2682" w:name="_ETM_Q1_5543972"/>
      <w:bookmarkStart w:id="2683" w:name="_ETM_Q1_5544190"/>
      <w:bookmarkStart w:id="2684" w:name="_ETM_Q1_5545580"/>
      <w:bookmarkEnd w:id="2682"/>
      <w:bookmarkEnd w:id="2683"/>
      <w:bookmarkEnd w:id="2684"/>
      <w:r>
        <w:rPr>
          <w:rtl/>
          <w:lang w:eastAsia="he-IL"/>
        </w:rPr>
        <w:t xml:space="preserve"> אם אני לא טועה, </w:t>
      </w:r>
      <w:bookmarkStart w:id="2685" w:name="_ETM_Q1_5544579"/>
      <w:bookmarkStart w:id="2686" w:name="_ETM_Q1_5544793"/>
      <w:bookmarkEnd w:id="2685"/>
      <w:bookmarkEnd w:id="2686"/>
      <w:r>
        <w:rPr>
          <w:rtl/>
          <w:lang w:eastAsia="he-IL"/>
        </w:rPr>
        <w:t xml:space="preserve">זה חלק מהרכיבים של </w:t>
      </w:r>
      <w:bookmarkStart w:id="2687" w:name="_ETM_Q1_5547383"/>
      <w:bookmarkEnd w:id="2687"/>
      <w:r>
        <w:rPr>
          <w:rtl/>
          <w:lang w:eastAsia="he-IL"/>
        </w:rPr>
        <w:t>התוכנית הלאומית.</w:t>
      </w:r>
    </w:p>
    <w:p w:rsidR="00C41397" w:rsidRDefault="00C41397" w:rsidP="00C41397">
      <w:pPr>
        <w:rPr>
          <w:rtl/>
          <w:lang w:eastAsia="he-IL"/>
        </w:rPr>
      </w:pPr>
      <w:bookmarkStart w:id="2688" w:name="_ETM_Q1_5545635"/>
      <w:bookmarkEnd w:id="2688"/>
    </w:p>
    <w:p w:rsidR="00C41397" w:rsidRDefault="00C41397" w:rsidP="00C41397">
      <w:pPr>
        <w:pStyle w:val="afb"/>
        <w:keepNext/>
        <w:rPr>
          <w:rtl/>
          <w:lang w:eastAsia="he-IL"/>
        </w:rPr>
      </w:pPr>
      <w:bookmarkStart w:id="2689" w:name="ET_guest_פרופ_ליהי_צלניק_מנור_219"/>
      <w:r>
        <w:rPr>
          <w:rStyle w:val="TagStyle"/>
          <w:rFonts w:hint="cs"/>
          <w:rtl/>
        </w:rPr>
        <w:t xml:space="preserve"> &lt;&lt; אורח &gt;&gt; </w:t>
      </w:r>
      <w:r>
        <w:rPr>
          <w:rFonts w:hint="cs"/>
          <w:rtl/>
          <w:lang w:eastAsia="he-IL"/>
        </w:rPr>
        <w:t xml:space="preserve">פרופ' ליהי </w:t>
      </w:r>
      <w:proofErr w:type="spellStart"/>
      <w:r>
        <w:rPr>
          <w:rFonts w:hint="cs"/>
          <w:rtl/>
          <w:lang w:eastAsia="he-IL"/>
        </w:rPr>
        <w:t>צלניק</w:t>
      </w:r>
      <w:proofErr w:type="spellEnd"/>
      <w:r>
        <w:rPr>
          <w:rFonts w:hint="cs"/>
          <w:rtl/>
          <w:lang w:eastAsia="he-IL"/>
        </w:rPr>
        <w:t xml:space="preserve"> מנור:</w:t>
      </w:r>
      <w:r>
        <w:rPr>
          <w:rStyle w:val="TagStyle"/>
          <w:rFonts w:hint="cs"/>
          <w:rtl/>
        </w:rPr>
        <w:t xml:space="preserve"> &lt;&lt; אורח &gt;&gt;</w:t>
      </w:r>
      <w:r>
        <w:rPr>
          <w:rFonts w:hint="cs"/>
          <w:rtl/>
          <w:lang w:eastAsia="he-IL"/>
        </w:rPr>
        <w:t xml:space="preserve">  </w:t>
      </w:r>
      <w:bookmarkEnd w:id="2689"/>
    </w:p>
    <w:p w:rsidR="00C41397" w:rsidRDefault="00C41397" w:rsidP="00C41397">
      <w:pPr>
        <w:pStyle w:val="KeepWithNext"/>
        <w:rPr>
          <w:rFonts w:hint="cs"/>
          <w:rtl/>
          <w:lang w:eastAsia="he-IL"/>
        </w:rPr>
      </w:pPr>
    </w:p>
    <w:p w:rsidR="00C41397" w:rsidRDefault="00C41397" w:rsidP="00C41397">
      <w:pPr>
        <w:rPr>
          <w:rtl/>
          <w:lang w:eastAsia="he-IL"/>
        </w:rPr>
      </w:pPr>
      <w:bookmarkStart w:id="2690" w:name="_ETM_Q1_5548367"/>
      <w:bookmarkStart w:id="2691" w:name="_ETM_Q1_5548419"/>
      <w:bookmarkEnd w:id="2690"/>
      <w:bookmarkEnd w:id="2691"/>
      <w:r>
        <w:rPr>
          <w:rtl/>
          <w:lang w:eastAsia="he-IL"/>
        </w:rPr>
        <w:t>אני באופן אישי מנסה לייצר - - -</w:t>
      </w:r>
      <w:bookmarkStart w:id="2692" w:name="_ETM_Q1_5548966"/>
      <w:bookmarkStart w:id="2693" w:name="_ETM_Q1_5549191"/>
      <w:bookmarkStart w:id="2694" w:name="_ETM_Q1_5549750"/>
      <w:bookmarkEnd w:id="2692"/>
      <w:bookmarkEnd w:id="2693"/>
      <w:bookmarkEnd w:id="2694"/>
    </w:p>
    <w:p w:rsidR="00C41397" w:rsidRDefault="00C41397" w:rsidP="00C41397">
      <w:pPr>
        <w:rPr>
          <w:rtl/>
          <w:lang w:eastAsia="he-IL"/>
        </w:rPr>
      </w:pPr>
      <w:bookmarkStart w:id="2695" w:name="_ETM_Q1_5549823"/>
      <w:bookmarkEnd w:id="2695"/>
    </w:p>
    <w:p w:rsidR="00C41397" w:rsidRDefault="00C41397" w:rsidP="00C41397">
      <w:pPr>
        <w:pStyle w:val="a5"/>
        <w:keepNext/>
        <w:rPr>
          <w:rtl/>
        </w:rPr>
      </w:pPr>
      <w:bookmarkStart w:id="2696" w:name="ET_speaker_6570_220"/>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(יו"ר ועדת המשנה בנושא בינה מלאכותית וטכנולוגיות מתקדמות):</w:t>
      </w:r>
      <w:r>
        <w:rPr>
          <w:rStyle w:val="TagStyle"/>
          <w:rFonts w:hint="cs"/>
          <w:rtl/>
        </w:rPr>
        <w:t xml:space="preserve"> &lt;&lt; דובר &gt;&gt;</w:t>
      </w:r>
      <w:r>
        <w:rPr>
          <w:rFonts w:hint="cs"/>
          <w:rtl/>
        </w:rPr>
        <w:t xml:space="preserve">  </w:t>
      </w:r>
      <w:bookmarkEnd w:id="2696"/>
    </w:p>
    <w:p w:rsidR="00C41397" w:rsidRDefault="00C41397" w:rsidP="00C41397">
      <w:pPr>
        <w:pStyle w:val="KeepWithNext"/>
        <w:rPr>
          <w:rFonts w:hint="cs"/>
          <w:rtl/>
          <w:lang w:eastAsia="he-IL"/>
        </w:rPr>
      </w:pPr>
    </w:p>
    <w:p w:rsidR="00C41397" w:rsidRDefault="00C41397" w:rsidP="00C41397">
      <w:pPr>
        <w:rPr>
          <w:rtl/>
          <w:lang w:eastAsia="he-IL"/>
        </w:rPr>
      </w:pPr>
      <w:bookmarkStart w:id="2697" w:name="_ETM_Q1_5550957"/>
      <w:bookmarkStart w:id="2698" w:name="_ETM_Q1_5551001"/>
      <w:bookmarkEnd w:id="2697"/>
      <w:bookmarkEnd w:id="2698"/>
      <w:r>
        <w:rPr>
          <w:rtl/>
          <w:lang w:eastAsia="he-IL"/>
        </w:rPr>
        <w:t>הממשלה מעורבת בזה?</w:t>
      </w:r>
      <w:bookmarkStart w:id="2699" w:name="_ETM_Q1_5554423"/>
      <w:bookmarkEnd w:id="2699"/>
    </w:p>
    <w:p w:rsidR="00C41397" w:rsidRDefault="00C41397" w:rsidP="00C41397">
      <w:pPr>
        <w:rPr>
          <w:rtl/>
          <w:lang w:eastAsia="he-IL"/>
        </w:rPr>
      </w:pPr>
      <w:bookmarkStart w:id="2700" w:name="_ETM_Q1_5554491"/>
      <w:bookmarkStart w:id="2701" w:name="_ETM_Q1_5555215"/>
      <w:bookmarkEnd w:id="2700"/>
      <w:bookmarkEnd w:id="2701"/>
    </w:p>
    <w:p w:rsidR="00C41397" w:rsidRDefault="00C41397" w:rsidP="00C41397">
      <w:pPr>
        <w:pStyle w:val="afb"/>
        <w:keepNext/>
        <w:rPr>
          <w:rtl/>
          <w:lang w:eastAsia="he-IL"/>
        </w:rPr>
      </w:pPr>
      <w:bookmarkStart w:id="2702" w:name="ET_guest_פרופ_ליהי_צלניק_מנור_221"/>
      <w:r>
        <w:rPr>
          <w:rStyle w:val="TagStyle"/>
          <w:rFonts w:hint="cs"/>
          <w:rtl/>
        </w:rPr>
        <w:t xml:space="preserve"> &lt;&lt; אורח &gt;&gt; </w:t>
      </w:r>
      <w:r>
        <w:rPr>
          <w:rFonts w:hint="cs"/>
          <w:rtl/>
          <w:lang w:eastAsia="he-IL"/>
        </w:rPr>
        <w:t xml:space="preserve">פרופ' ליהי </w:t>
      </w:r>
      <w:proofErr w:type="spellStart"/>
      <w:r>
        <w:rPr>
          <w:rFonts w:hint="cs"/>
          <w:rtl/>
          <w:lang w:eastAsia="he-IL"/>
        </w:rPr>
        <w:t>צלניק</w:t>
      </w:r>
      <w:proofErr w:type="spellEnd"/>
      <w:r>
        <w:rPr>
          <w:rFonts w:hint="cs"/>
          <w:rtl/>
          <w:lang w:eastAsia="he-IL"/>
        </w:rPr>
        <w:t xml:space="preserve"> מנור:</w:t>
      </w:r>
      <w:r>
        <w:rPr>
          <w:rStyle w:val="TagStyle"/>
          <w:rFonts w:hint="cs"/>
          <w:rtl/>
        </w:rPr>
        <w:t xml:space="preserve"> &lt;&lt; אורח &gt;&gt;</w:t>
      </w:r>
      <w:r>
        <w:rPr>
          <w:rFonts w:hint="cs"/>
          <w:rtl/>
          <w:lang w:eastAsia="he-IL"/>
        </w:rPr>
        <w:t xml:space="preserve">  </w:t>
      </w:r>
      <w:bookmarkEnd w:id="2702"/>
    </w:p>
    <w:p w:rsidR="00C41397" w:rsidRDefault="00C41397" w:rsidP="00C41397">
      <w:pPr>
        <w:pStyle w:val="KeepWithNext"/>
        <w:rPr>
          <w:rFonts w:hint="cs"/>
          <w:rtl/>
          <w:lang w:eastAsia="he-IL"/>
        </w:rPr>
      </w:pPr>
    </w:p>
    <w:p w:rsidR="00C41397" w:rsidRDefault="00C41397" w:rsidP="00C41397">
      <w:pPr>
        <w:rPr>
          <w:rtl/>
          <w:lang w:eastAsia="he-IL"/>
        </w:rPr>
      </w:pPr>
      <w:bookmarkStart w:id="2703" w:name="_ETM_Q1_5555710"/>
      <w:bookmarkStart w:id="2704" w:name="_ETM_Q1_5555757"/>
      <w:bookmarkEnd w:id="2703"/>
      <w:bookmarkEnd w:id="2704"/>
      <w:r>
        <w:rPr>
          <w:rtl/>
          <w:lang w:eastAsia="he-IL"/>
        </w:rPr>
        <w:t>לא מכירה.</w:t>
      </w:r>
    </w:p>
    <w:p w:rsidR="00C41397" w:rsidRDefault="00C41397" w:rsidP="00C41397">
      <w:pPr>
        <w:rPr>
          <w:rtl/>
          <w:lang w:eastAsia="he-IL"/>
        </w:rPr>
      </w:pPr>
      <w:bookmarkStart w:id="2705" w:name="_ETM_Q1_5557784"/>
      <w:bookmarkStart w:id="2706" w:name="_ETM_Q1_5557849"/>
      <w:bookmarkStart w:id="2707" w:name="_ETM_Q1_5553021"/>
      <w:bookmarkStart w:id="2708" w:name="_ETM_Q1_5553244"/>
      <w:bookmarkEnd w:id="2705"/>
      <w:bookmarkEnd w:id="2706"/>
      <w:bookmarkEnd w:id="2707"/>
      <w:bookmarkEnd w:id="2708"/>
    </w:p>
    <w:p w:rsidR="00C41397" w:rsidRDefault="00C41397" w:rsidP="00C41397">
      <w:pPr>
        <w:pStyle w:val="afb"/>
        <w:keepNext/>
        <w:rPr>
          <w:rtl/>
          <w:lang w:eastAsia="he-IL"/>
        </w:rPr>
      </w:pPr>
      <w:bookmarkStart w:id="2709" w:name="ET_guest_דר_זיו_קציר_222"/>
      <w:r>
        <w:rPr>
          <w:rStyle w:val="TagStyle"/>
          <w:rFonts w:hint="cs"/>
          <w:rtl/>
        </w:rPr>
        <w:t xml:space="preserve"> &lt;&lt; אורח &gt;&gt; </w:t>
      </w:r>
      <w:r>
        <w:rPr>
          <w:rFonts w:hint="cs"/>
          <w:rtl/>
          <w:lang w:eastAsia="he-IL"/>
        </w:rPr>
        <w:t>ד"ר זיו קציר:</w:t>
      </w:r>
      <w:r>
        <w:rPr>
          <w:rStyle w:val="TagStyle"/>
          <w:rFonts w:hint="cs"/>
          <w:rtl/>
        </w:rPr>
        <w:t xml:space="preserve"> &lt;&lt; אורח &gt;&gt;</w:t>
      </w:r>
      <w:r>
        <w:rPr>
          <w:rFonts w:hint="cs"/>
          <w:rtl/>
          <w:lang w:eastAsia="he-IL"/>
        </w:rPr>
        <w:t xml:space="preserve">  </w:t>
      </w:r>
      <w:bookmarkEnd w:id="2709"/>
    </w:p>
    <w:p w:rsidR="00C41397" w:rsidRDefault="00C41397" w:rsidP="00C41397">
      <w:pPr>
        <w:pStyle w:val="KeepWithNext"/>
        <w:rPr>
          <w:rFonts w:hint="cs"/>
          <w:rtl/>
          <w:lang w:eastAsia="he-IL"/>
        </w:rPr>
      </w:pPr>
    </w:p>
    <w:p w:rsidR="00C41397" w:rsidRDefault="00C41397" w:rsidP="00C41397">
      <w:pPr>
        <w:rPr>
          <w:rtl/>
          <w:lang w:eastAsia="he-IL"/>
        </w:rPr>
      </w:pPr>
      <w:bookmarkStart w:id="2710" w:name="_ETM_Q1_5556710"/>
      <w:bookmarkEnd w:id="2710"/>
      <w:r>
        <w:rPr>
          <w:rtl/>
          <w:lang w:eastAsia="he-IL"/>
        </w:rPr>
        <w:t>אני אגיד.</w:t>
      </w:r>
      <w:bookmarkStart w:id="2711" w:name="_ETM_Q1_5553951"/>
      <w:bookmarkEnd w:id="2711"/>
      <w:r>
        <w:rPr>
          <w:rtl/>
          <w:lang w:eastAsia="he-IL"/>
        </w:rPr>
        <w:t xml:space="preserve"> הקמת תשתית החישוב נועדה בדיוק לזה, לאקדמיה ולתעשייה. ות"ת, </w:t>
      </w:r>
      <w:proofErr w:type="spellStart"/>
      <w:r>
        <w:rPr>
          <w:rtl/>
          <w:lang w:eastAsia="he-IL"/>
        </w:rPr>
        <w:t>מפא"ת</w:t>
      </w:r>
      <w:proofErr w:type="spellEnd"/>
      <w:r>
        <w:rPr>
          <w:rtl/>
          <w:lang w:eastAsia="he-IL"/>
        </w:rPr>
        <w:t xml:space="preserve">, רשות החדשנות, משרד המדע, אגף תקציבים, </w:t>
      </w:r>
      <w:bookmarkStart w:id="2712" w:name="_ETM_Q1_5561572"/>
      <w:bookmarkStart w:id="2713" w:name="_ETM_Q1_5561784"/>
      <w:bookmarkEnd w:id="2712"/>
      <w:bookmarkEnd w:id="2713"/>
      <w:r>
        <w:rPr>
          <w:rtl/>
          <w:lang w:eastAsia="he-IL"/>
        </w:rPr>
        <w:t xml:space="preserve">כולם עובדים על האירוע הזה ביחד. הקמה של תשתית בארץ נועדה משקולים גיאופוליטיים, אגב </w:t>
      </w:r>
      <w:bookmarkStart w:id="2714" w:name="_ETM_Q1_5566710"/>
      <w:bookmarkStart w:id="2715" w:name="_ETM_Q1_5566931"/>
      <w:bookmarkEnd w:id="2714"/>
      <w:bookmarkEnd w:id="2715"/>
      <w:r>
        <w:rPr>
          <w:rtl/>
          <w:lang w:eastAsia="he-IL"/>
        </w:rPr>
        <w:t>לשאלות שעלו משם.</w:t>
      </w:r>
      <w:bookmarkStart w:id="2716" w:name="_ETM_Q1_5568917"/>
      <w:bookmarkEnd w:id="2716"/>
    </w:p>
    <w:p w:rsidR="00C41397" w:rsidRDefault="00C41397" w:rsidP="00C41397">
      <w:pPr>
        <w:rPr>
          <w:rtl/>
          <w:lang w:eastAsia="he-IL"/>
        </w:rPr>
      </w:pPr>
      <w:bookmarkStart w:id="2717" w:name="_ETM_Q1_5568994"/>
      <w:bookmarkStart w:id="2718" w:name="_ETM_Q1_5569821"/>
      <w:bookmarkEnd w:id="2717"/>
      <w:bookmarkEnd w:id="2718"/>
    </w:p>
    <w:p w:rsidR="00C41397" w:rsidRDefault="00C41397" w:rsidP="00C41397">
      <w:pPr>
        <w:pStyle w:val="a5"/>
        <w:keepNext/>
        <w:rPr>
          <w:rtl/>
        </w:rPr>
      </w:pPr>
      <w:bookmarkStart w:id="2719" w:name="ET_speaker_6570_223"/>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(יו"ר ועדת המשנה בנושא בינה מלאכותית וטכנולוגיות מתקדמות):</w:t>
      </w:r>
      <w:r>
        <w:rPr>
          <w:rStyle w:val="TagStyle"/>
          <w:rFonts w:hint="cs"/>
          <w:rtl/>
        </w:rPr>
        <w:t xml:space="preserve"> &lt;&lt; דובר &gt;&gt;</w:t>
      </w:r>
      <w:r>
        <w:rPr>
          <w:rFonts w:hint="cs"/>
          <w:rtl/>
        </w:rPr>
        <w:t xml:space="preserve">  </w:t>
      </w:r>
      <w:bookmarkEnd w:id="2719"/>
    </w:p>
    <w:p w:rsidR="00C41397" w:rsidRDefault="00C41397" w:rsidP="00C41397">
      <w:pPr>
        <w:pStyle w:val="KeepWithNext"/>
        <w:rPr>
          <w:rFonts w:hint="cs"/>
          <w:rtl/>
          <w:lang w:eastAsia="he-IL"/>
        </w:rPr>
      </w:pPr>
    </w:p>
    <w:p w:rsidR="00C41397" w:rsidRDefault="00C41397" w:rsidP="00C41397">
      <w:pPr>
        <w:rPr>
          <w:rtl/>
          <w:lang w:eastAsia="he-IL"/>
        </w:rPr>
      </w:pPr>
      <w:bookmarkStart w:id="2720" w:name="_ETM_Q1_5570382"/>
      <w:bookmarkStart w:id="2721" w:name="_ETM_Q1_5570424"/>
      <w:bookmarkEnd w:id="2720"/>
      <w:bookmarkEnd w:id="2721"/>
      <w:r>
        <w:rPr>
          <w:rtl/>
          <w:lang w:eastAsia="he-IL"/>
        </w:rPr>
        <w:t xml:space="preserve">כן, אבל </w:t>
      </w:r>
      <w:bookmarkStart w:id="2722" w:name="_ETM_Q1_5567753"/>
      <w:bookmarkStart w:id="2723" w:name="_ETM_Q1_5567968"/>
      <w:bookmarkEnd w:id="2722"/>
      <w:bookmarkEnd w:id="2723"/>
      <w:r>
        <w:rPr>
          <w:rtl/>
          <w:lang w:eastAsia="he-IL"/>
        </w:rPr>
        <w:t>אני שאלתי מה קורה עם הסדר נוסף שהוא מסחרי.</w:t>
      </w:r>
      <w:bookmarkStart w:id="2724" w:name="_ETM_Q1_5576981"/>
      <w:bookmarkEnd w:id="2724"/>
    </w:p>
    <w:p w:rsidR="00C41397" w:rsidRDefault="00C41397" w:rsidP="00C41397">
      <w:pPr>
        <w:rPr>
          <w:rtl/>
          <w:lang w:eastAsia="he-IL"/>
        </w:rPr>
      </w:pPr>
      <w:bookmarkStart w:id="2725" w:name="_ETM_Q1_5577030"/>
      <w:bookmarkStart w:id="2726" w:name="_ETM_Q1_5578053"/>
      <w:bookmarkEnd w:id="2725"/>
      <w:bookmarkEnd w:id="2726"/>
    </w:p>
    <w:p w:rsidR="00C41397" w:rsidRDefault="00C41397" w:rsidP="00C41397">
      <w:pPr>
        <w:pStyle w:val="afb"/>
        <w:keepNext/>
        <w:rPr>
          <w:rtl/>
          <w:lang w:eastAsia="he-IL"/>
        </w:rPr>
      </w:pPr>
      <w:bookmarkStart w:id="2727" w:name="ET_guest_פרופ_ליהי_צלניק_מנור_224"/>
      <w:r>
        <w:rPr>
          <w:rStyle w:val="TagStyle"/>
          <w:rFonts w:hint="cs"/>
          <w:rtl/>
        </w:rPr>
        <w:t xml:space="preserve"> &lt;&lt; אורח &gt;&gt; </w:t>
      </w:r>
      <w:r>
        <w:rPr>
          <w:rFonts w:hint="cs"/>
          <w:rtl/>
          <w:lang w:eastAsia="he-IL"/>
        </w:rPr>
        <w:t xml:space="preserve">פרופ' ליהי </w:t>
      </w:r>
      <w:proofErr w:type="spellStart"/>
      <w:r>
        <w:rPr>
          <w:rFonts w:hint="cs"/>
          <w:rtl/>
          <w:lang w:eastAsia="he-IL"/>
        </w:rPr>
        <w:t>צלניק</w:t>
      </w:r>
      <w:proofErr w:type="spellEnd"/>
      <w:r>
        <w:rPr>
          <w:rFonts w:hint="cs"/>
          <w:rtl/>
          <w:lang w:eastAsia="he-IL"/>
        </w:rPr>
        <w:t xml:space="preserve"> מנור:</w:t>
      </w:r>
      <w:r>
        <w:rPr>
          <w:rStyle w:val="TagStyle"/>
          <w:rFonts w:hint="cs"/>
          <w:rtl/>
        </w:rPr>
        <w:t xml:space="preserve"> &lt;&lt; אורח &gt;&gt;</w:t>
      </w:r>
      <w:r>
        <w:rPr>
          <w:rFonts w:hint="cs"/>
          <w:rtl/>
          <w:lang w:eastAsia="he-IL"/>
        </w:rPr>
        <w:t xml:space="preserve">  </w:t>
      </w:r>
      <w:bookmarkEnd w:id="2727"/>
    </w:p>
    <w:p w:rsidR="00C41397" w:rsidRDefault="00C41397" w:rsidP="00C41397">
      <w:pPr>
        <w:pStyle w:val="KeepWithNext"/>
        <w:rPr>
          <w:rFonts w:hint="cs"/>
          <w:rtl/>
          <w:lang w:eastAsia="he-IL"/>
        </w:rPr>
      </w:pPr>
    </w:p>
    <w:p w:rsidR="00C41397" w:rsidRDefault="00C41397" w:rsidP="00C41397">
      <w:pPr>
        <w:rPr>
          <w:rtl/>
          <w:lang w:eastAsia="he-IL"/>
        </w:rPr>
      </w:pPr>
      <w:bookmarkStart w:id="2728" w:name="_ETM_Q1_5578556"/>
      <w:bookmarkStart w:id="2729" w:name="_ETM_Q1_5578605"/>
      <w:bookmarkEnd w:id="2728"/>
      <w:bookmarkEnd w:id="2729"/>
      <w:r>
        <w:rPr>
          <w:rtl/>
          <w:lang w:eastAsia="he-IL"/>
        </w:rPr>
        <w:t xml:space="preserve">הסדר מסחרי, אם האקדמיה תוכל לעבוד עם חברות כמו </w:t>
      </w:r>
      <w:proofErr w:type="spellStart"/>
      <w:r>
        <w:rPr>
          <w:rtl/>
          <w:lang w:eastAsia="he-IL"/>
        </w:rPr>
        <w:t>א</w:t>
      </w:r>
      <w:bookmarkStart w:id="2730" w:name="_ETM_Q1_5577933"/>
      <w:bookmarkStart w:id="2731" w:name="_ETM_Q1_5578156"/>
      <w:bookmarkEnd w:id="2730"/>
      <w:bookmarkEnd w:id="2731"/>
      <w:r>
        <w:rPr>
          <w:rtl/>
          <w:lang w:eastAsia="he-IL"/>
        </w:rPr>
        <w:t>נבידיה</w:t>
      </w:r>
      <w:proofErr w:type="spellEnd"/>
      <w:r>
        <w:rPr>
          <w:rtl/>
          <w:lang w:eastAsia="he-IL"/>
        </w:rPr>
        <w:t xml:space="preserve"> שיש להן כוח חישוב, גם למ</w:t>
      </w:r>
      <w:bookmarkStart w:id="2732" w:name="_ETM_Q1_5582567"/>
      <w:bookmarkStart w:id="2733" w:name="_ETM_Q1_5582780"/>
      <w:bookmarkEnd w:id="2732"/>
      <w:bookmarkEnd w:id="2733"/>
      <w:r>
        <w:rPr>
          <w:rtl/>
          <w:lang w:eastAsia="he-IL"/>
        </w:rPr>
        <w:t>ייקרוסופט יש ענן, והסדרים שאנחנו מסוגלים לעמוד בהם מבחינה כספית, כי אנחנו לא עשירים, זה יכול מאוד לעזור ולפתור את הבעיה.</w:t>
      </w:r>
      <w:bookmarkStart w:id="2734" w:name="_ETM_Q1_5593884"/>
      <w:bookmarkEnd w:id="2734"/>
      <w:r>
        <w:rPr>
          <w:rtl/>
          <w:lang w:eastAsia="he-IL"/>
        </w:rPr>
        <w:t xml:space="preserve"> אני רוצה להפריד, הרקע שלי, אני חוקרת בתחום ה-</w:t>
      </w:r>
      <w:r>
        <w:rPr>
          <w:lang w:eastAsia="he-IL"/>
        </w:rPr>
        <w:t>AI</w:t>
      </w:r>
      <w:r>
        <w:rPr>
          <w:rtl/>
          <w:lang w:eastAsia="he-IL"/>
        </w:rPr>
        <w:t>, פה אני מבינה, אני לא מבינה בתחום הקוונטים, יש פה אנשים שמבינים יותר טוב ממ</w:t>
      </w:r>
      <w:bookmarkStart w:id="2735" w:name="_ETM_Q1_5598197"/>
      <w:bookmarkEnd w:id="2735"/>
      <w:r>
        <w:rPr>
          <w:rtl/>
          <w:lang w:eastAsia="he-IL"/>
        </w:rPr>
        <w:t>נ</w:t>
      </w:r>
      <w:bookmarkStart w:id="2736" w:name="_ETM_Q1_5598407"/>
      <w:bookmarkEnd w:id="2736"/>
      <w:r>
        <w:rPr>
          <w:rtl/>
          <w:lang w:eastAsia="he-IL"/>
        </w:rPr>
        <w:t>י.</w:t>
      </w:r>
      <w:bookmarkStart w:id="2737" w:name="_ETM_Q1_5600172"/>
      <w:bookmarkEnd w:id="2737"/>
    </w:p>
    <w:p w:rsidR="00C41397" w:rsidRDefault="00C41397" w:rsidP="00C41397">
      <w:pPr>
        <w:rPr>
          <w:rtl/>
          <w:lang w:eastAsia="he-IL"/>
        </w:rPr>
      </w:pPr>
      <w:bookmarkStart w:id="2738" w:name="_ETM_Q1_5600283"/>
      <w:bookmarkStart w:id="2739" w:name="_ETM_Q1_5600823"/>
      <w:bookmarkEnd w:id="2738"/>
      <w:bookmarkEnd w:id="2739"/>
    </w:p>
    <w:p w:rsidR="00C41397" w:rsidRDefault="00C41397" w:rsidP="00C41397">
      <w:pPr>
        <w:pStyle w:val="a5"/>
        <w:keepNext/>
        <w:rPr>
          <w:rtl/>
        </w:rPr>
      </w:pPr>
      <w:bookmarkStart w:id="2740" w:name="ET_speaker_6570_225"/>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(יו"ר ועדת המשנה בנושא בינה מלאכותית וטכנולוגיות מתקדמות):</w:t>
      </w:r>
      <w:r>
        <w:rPr>
          <w:rStyle w:val="TagStyle"/>
          <w:rFonts w:hint="cs"/>
          <w:rtl/>
        </w:rPr>
        <w:t xml:space="preserve"> &lt;&lt; דובר &gt;&gt;</w:t>
      </w:r>
      <w:r>
        <w:rPr>
          <w:rFonts w:hint="cs"/>
          <w:rtl/>
        </w:rPr>
        <w:t xml:space="preserve">  </w:t>
      </w:r>
      <w:bookmarkEnd w:id="2740"/>
    </w:p>
    <w:p w:rsidR="00C41397" w:rsidRDefault="00C41397" w:rsidP="00C41397">
      <w:pPr>
        <w:pStyle w:val="KeepWithNext"/>
        <w:rPr>
          <w:rFonts w:hint="cs"/>
          <w:rtl/>
          <w:lang w:eastAsia="he-IL"/>
        </w:rPr>
      </w:pPr>
    </w:p>
    <w:p w:rsidR="00C41397" w:rsidRDefault="00C41397" w:rsidP="00C41397">
      <w:pPr>
        <w:rPr>
          <w:rtl/>
          <w:lang w:eastAsia="he-IL"/>
        </w:rPr>
      </w:pPr>
      <w:bookmarkStart w:id="2741" w:name="_ETM_Q1_5601442"/>
      <w:bookmarkStart w:id="2742" w:name="_ETM_Q1_5601507"/>
      <w:bookmarkEnd w:id="2741"/>
      <w:bookmarkEnd w:id="2742"/>
      <w:r>
        <w:rPr>
          <w:rtl/>
          <w:lang w:eastAsia="he-IL"/>
        </w:rPr>
        <w:t xml:space="preserve">לא, </w:t>
      </w:r>
      <w:bookmarkStart w:id="2743" w:name="_ETM_Q1_5598990"/>
      <w:bookmarkStart w:id="2744" w:name="_ETM_Q1_5599222"/>
      <w:bookmarkEnd w:id="2743"/>
      <w:bookmarkEnd w:id="2744"/>
      <w:r>
        <w:rPr>
          <w:rtl/>
          <w:lang w:eastAsia="he-IL"/>
        </w:rPr>
        <w:t>אבל רגע, אולי נשמע מה העמדה של - - -</w:t>
      </w:r>
      <w:bookmarkStart w:id="2745" w:name="_ETM_Q1_5604212"/>
      <w:bookmarkEnd w:id="2745"/>
    </w:p>
    <w:p w:rsidR="00C41397" w:rsidRDefault="00C41397" w:rsidP="00C41397">
      <w:pPr>
        <w:rPr>
          <w:rtl/>
          <w:lang w:eastAsia="he-IL"/>
        </w:rPr>
      </w:pPr>
      <w:bookmarkStart w:id="2746" w:name="_ETM_Q1_5604310"/>
      <w:bookmarkStart w:id="2747" w:name="_ETM_Q1_5605092"/>
      <w:bookmarkEnd w:id="2746"/>
      <w:bookmarkEnd w:id="2747"/>
    </w:p>
    <w:p w:rsidR="00C41397" w:rsidRDefault="00C41397" w:rsidP="00C41397">
      <w:pPr>
        <w:pStyle w:val="afb"/>
        <w:keepNext/>
        <w:rPr>
          <w:rtl/>
          <w:lang w:eastAsia="he-IL"/>
        </w:rPr>
      </w:pPr>
      <w:bookmarkStart w:id="2748" w:name="ET_guest_פרופ_ליהי_צלניק_מנור_226"/>
      <w:r>
        <w:rPr>
          <w:rStyle w:val="TagStyle"/>
          <w:rFonts w:hint="cs"/>
          <w:rtl/>
        </w:rPr>
        <w:t xml:space="preserve"> &lt;&lt; אורח &gt;&gt; </w:t>
      </w:r>
      <w:r>
        <w:rPr>
          <w:rFonts w:hint="cs"/>
          <w:rtl/>
          <w:lang w:eastAsia="he-IL"/>
        </w:rPr>
        <w:t xml:space="preserve">פרופ' ליהי </w:t>
      </w:r>
      <w:proofErr w:type="spellStart"/>
      <w:r>
        <w:rPr>
          <w:rFonts w:hint="cs"/>
          <w:rtl/>
          <w:lang w:eastAsia="he-IL"/>
        </w:rPr>
        <w:t>צלניק</w:t>
      </w:r>
      <w:proofErr w:type="spellEnd"/>
      <w:r>
        <w:rPr>
          <w:rFonts w:hint="cs"/>
          <w:rtl/>
          <w:lang w:eastAsia="he-IL"/>
        </w:rPr>
        <w:t xml:space="preserve"> מנור:</w:t>
      </w:r>
      <w:r>
        <w:rPr>
          <w:rStyle w:val="TagStyle"/>
          <w:rFonts w:hint="cs"/>
          <w:rtl/>
        </w:rPr>
        <w:t xml:space="preserve"> &lt;&lt; אורח &gt;&gt;</w:t>
      </w:r>
      <w:r>
        <w:rPr>
          <w:rFonts w:hint="cs"/>
          <w:rtl/>
          <w:lang w:eastAsia="he-IL"/>
        </w:rPr>
        <w:t xml:space="preserve">  </w:t>
      </w:r>
      <w:bookmarkEnd w:id="2748"/>
    </w:p>
    <w:p w:rsidR="00C41397" w:rsidRDefault="00C41397" w:rsidP="00C41397">
      <w:pPr>
        <w:pStyle w:val="KeepWithNext"/>
        <w:rPr>
          <w:rFonts w:hint="cs"/>
          <w:rtl/>
          <w:lang w:eastAsia="he-IL"/>
        </w:rPr>
      </w:pPr>
    </w:p>
    <w:p w:rsidR="00C41397" w:rsidRDefault="00C41397" w:rsidP="00C41397">
      <w:pPr>
        <w:rPr>
          <w:rtl/>
          <w:lang w:eastAsia="he-IL"/>
        </w:rPr>
      </w:pPr>
      <w:bookmarkStart w:id="2749" w:name="_ETM_Q1_5605615"/>
      <w:bookmarkStart w:id="2750" w:name="_ETM_Q1_5605659"/>
      <w:bookmarkEnd w:id="2749"/>
      <w:bookmarkEnd w:id="2750"/>
      <w:r>
        <w:rPr>
          <w:rtl/>
          <w:lang w:eastAsia="he-IL"/>
        </w:rPr>
        <w:t xml:space="preserve">אני רוצה </w:t>
      </w:r>
      <w:bookmarkStart w:id="2751" w:name="_ETM_Q1_5602228"/>
      <w:bookmarkStart w:id="2752" w:name="_ETM_Q1_5602439"/>
      <w:bookmarkEnd w:id="2751"/>
      <w:bookmarkEnd w:id="2752"/>
      <w:r>
        <w:rPr>
          <w:rtl/>
          <w:lang w:eastAsia="he-IL"/>
        </w:rPr>
        <w:t>רק להגיד משפט. אני חושבת שאנחנו צריכים דיון נפרד על קוונטים. בשונה מ-</w:t>
      </w:r>
      <w:r>
        <w:rPr>
          <w:lang w:eastAsia="he-IL"/>
        </w:rPr>
        <w:t>AI</w:t>
      </w:r>
      <w:r>
        <w:rPr>
          <w:rtl/>
          <w:lang w:eastAsia="he-IL"/>
        </w:rPr>
        <w:t xml:space="preserve"> שאנחנו אולי יכולים לרכוש גישה ואם מוכרים לנו </w:t>
      </w:r>
      <w:bookmarkStart w:id="2753" w:name="_ETM_Q1_5610948"/>
      <w:bookmarkStart w:id="2754" w:name="_ETM_Q1_5611174"/>
      <w:bookmarkEnd w:id="2753"/>
      <w:bookmarkEnd w:id="2754"/>
      <w:r>
        <w:rPr>
          <w:rtl/>
          <w:lang w:eastAsia="he-IL"/>
        </w:rPr>
        <w:t xml:space="preserve">עוד צ'יפים, במחשוב קוונטי לא ימכרו לנו את הטכנולוגיה ואם לא נפתח טכנולוגיה שלנו, שאנחנו נהיה </w:t>
      </w:r>
      <w:proofErr w:type="spellStart"/>
      <w:r>
        <w:rPr>
          <w:rtl/>
          <w:lang w:eastAsia="he-IL"/>
        </w:rPr>
        <w:t>טייואן</w:t>
      </w:r>
      <w:proofErr w:type="spellEnd"/>
      <w:r>
        <w:rPr>
          <w:rtl/>
          <w:lang w:eastAsia="he-IL"/>
        </w:rPr>
        <w:t>, שאנחנו נוכל לפתח את המחשבים בעצמנו, אנחנו נהיה בבעיה.</w:t>
      </w:r>
      <w:bookmarkStart w:id="2755" w:name="_ETM_Q1_5626088"/>
      <w:bookmarkEnd w:id="2755"/>
    </w:p>
    <w:p w:rsidR="00C41397" w:rsidRDefault="00C41397" w:rsidP="00C41397">
      <w:pPr>
        <w:rPr>
          <w:rtl/>
          <w:lang w:eastAsia="he-IL"/>
        </w:rPr>
      </w:pPr>
      <w:bookmarkStart w:id="2756" w:name="_ETM_Q1_5626168"/>
      <w:bookmarkEnd w:id="2756"/>
    </w:p>
    <w:p w:rsidR="00C41397" w:rsidRDefault="00C41397" w:rsidP="00C41397">
      <w:pPr>
        <w:pStyle w:val="af8"/>
        <w:keepNext/>
        <w:rPr>
          <w:rtl/>
        </w:rPr>
      </w:pPr>
      <w:bookmarkStart w:id="2757" w:name="ET_yor_4739_2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57"/>
    </w:p>
    <w:p w:rsidR="00C41397" w:rsidRDefault="00C41397" w:rsidP="00C41397">
      <w:pPr>
        <w:pStyle w:val="KeepWithNext"/>
        <w:rPr>
          <w:rFonts w:hint="cs"/>
          <w:rtl/>
          <w:lang w:eastAsia="he-IL"/>
        </w:rPr>
      </w:pPr>
    </w:p>
    <w:p w:rsidR="00C41397" w:rsidRDefault="00C41397" w:rsidP="00C41397">
      <w:pPr>
        <w:rPr>
          <w:rtl/>
          <w:lang w:eastAsia="he-IL"/>
        </w:rPr>
      </w:pPr>
      <w:bookmarkStart w:id="2758" w:name="_ETM_Q1_5626900"/>
      <w:bookmarkEnd w:id="2758"/>
      <w:r>
        <w:rPr>
          <w:rtl/>
          <w:lang w:eastAsia="he-IL"/>
        </w:rPr>
        <w:t>תודה.</w:t>
      </w:r>
      <w:bookmarkStart w:id="2759" w:name="_ETM_Q1_5624936"/>
      <w:bookmarkEnd w:id="2759"/>
    </w:p>
    <w:p w:rsidR="00C41397" w:rsidRDefault="00C41397" w:rsidP="00C41397">
      <w:pPr>
        <w:rPr>
          <w:rtl/>
          <w:lang w:eastAsia="he-IL"/>
        </w:rPr>
      </w:pPr>
      <w:bookmarkStart w:id="2760" w:name="_ETM_Q1_5625021"/>
      <w:bookmarkStart w:id="2761" w:name="_ETM_Q1_5625928"/>
      <w:bookmarkEnd w:id="2760"/>
      <w:bookmarkEnd w:id="2761"/>
    </w:p>
    <w:p w:rsidR="00C41397" w:rsidRDefault="00C41397" w:rsidP="00C41397">
      <w:pPr>
        <w:pStyle w:val="afb"/>
        <w:keepNext/>
        <w:rPr>
          <w:rtl/>
          <w:lang w:eastAsia="he-IL"/>
        </w:rPr>
      </w:pPr>
      <w:bookmarkStart w:id="2762" w:name="ET_guest_דר_זיו_קציר_228"/>
      <w:r>
        <w:rPr>
          <w:rStyle w:val="TagStyle"/>
          <w:rFonts w:hint="cs"/>
          <w:rtl/>
        </w:rPr>
        <w:t xml:space="preserve"> &lt;&lt; אורח &gt;&gt; </w:t>
      </w:r>
      <w:r>
        <w:rPr>
          <w:rFonts w:hint="cs"/>
          <w:rtl/>
          <w:lang w:eastAsia="he-IL"/>
        </w:rPr>
        <w:t>ד"ר זיו קציר:</w:t>
      </w:r>
      <w:r>
        <w:rPr>
          <w:rStyle w:val="TagStyle"/>
          <w:rFonts w:hint="cs"/>
          <w:rtl/>
        </w:rPr>
        <w:t xml:space="preserve"> &lt;&lt; אורח &gt;&gt;</w:t>
      </w:r>
      <w:r>
        <w:rPr>
          <w:rFonts w:hint="cs"/>
          <w:rtl/>
          <w:lang w:eastAsia="he-IL"/>
        </w:rPr>
        <w:t xml:space="preserve">  </w:t>
      </w:r>
      <w:bookmarkEnd w:id="2762"/>
    </w:p>
    <w:p w:rsidR="00C41397" w:rsidRDefault="00C41397" w:rsidP="00C41397">
      <w:pPr>
        <w:pStyle w:val="KeepWithNext"/>
        <w:rPr>
          <w:rFonts w:hint="cs"/>
          <w:rtl/>
          <w:lang w:eastAsia="he-IL"/>
        </w:rPr>
      </w:pPr>
    </w:p>
    <w:p w:rsidR="00C41397" w:rsidRDefault="00C41397" w:rsidP="00C41397">
      <w:pPr>
        <w:rPr>
          <w:rtl/>
          <w:lang w:eastAsia="he-IL"/>
        </w:rPr>
      </w:pPr>
      <w:bookmarkStart w:id="2763" w:name="_ETM_Q1_5626403"/>
      <w:bookmarkStart w:id="2764" w:name="_ETM_Q1_5626457"/>
      <w:bookmarkStart w:id="2765" w:name="_ETM_Q1_5621554"/>
      <w:bookmarkEnd w:id="2763"/>
      <w:bookmarkEnd w:id="2764"/>
      <w:bookmarkEnd w:id="2765"/>
      <w:r>
        <w:rPr>
          <w:rtl/>
          <w:lang w:eastAsia="he-IL"/>
        </w:rPr>
        <w:t>רק כדי להשלים את התשובה הקודמת, מהות התשתית היא הוזלה משמעותית של השימוש עבור אקדמיה ותעשייה</w:t>
      </w:r>
      <w:bookmarkStart w:id="2766" w:name="_ETM_Q1_5622624"/>
      <w:bookmarkStart w:id="2767" w:name="_ETM_Q1_5622856"/>
      <w:bookmarkEnd w:id="2766"/>
      <w:bookmarkEnd w:id="2767"/>
      <w:r>
        <w:rPr>
          <w:rtl/>
          <w:lang w:eastAsia="he-IL"/>
        </w:rPr>
        <w:t>, להוריד את עלות השימוש הרבה מעבר למחיר השוק ולהפוך את זה להיות הרבה יותר זמין.</w:t>
      </w:r>
      <w:bookmarkStart w:id="2768" w:name="_ETM_Q1_5634139"/>
      <w:bookmarkEnd w:id="2768"/>
      <w:r>
        <w:rPr>
          <w:rtl/>
          <w:lang w:eastAsia="he-IL"/>
        </w:rPr>
        <w:t xml:space="preserve"> כלומר, שבמקום שהיום מי שזקוק נניח למשימת אימון גדולה ממתין בתור בין שישה ל-12 חודשים, זה המצב, הוא יצטרך להמתין הרבה </w:t>
      </w:r>
      <w:proofErr w:type="spellStart"/>
      <w:r>
        <w:rPr>
          <w:rtl/>
          <w:lang w:eastAsia="he-IL"/>
        </w:rPr>
        <w:t>הרבה</w:t>
      </w:r>
      <w:proofErr w:type="spellEnd"/>
      <w:r>
        <w:rPr>
          <w:rtl/>
          <w:lang w:eastAsia="he-IL"/>
        </w:rPr>
        <w:t xml:space="preserve"> פחות. </w:t>
      </w:r>
      <w:bookmarkStart w:id="2769" w:name="_ETM_Q1_5647818"/>
      <w:bookmarkStart w:id="2770" w:name="_ETM_Q1_5648034"/>
      <w:bookmarkEnd w:id="2769"/>
      <w:bookmarkEnd w:id="2770"/>
      <w:r>
        <w:rPr>
          <w:rtl/>
          <w:lang w:eastAsia="he-IL"/>
        </w:rPr>
        <w:t>זאת המוטיבציה שלנו, זה קורה דרך מה שאת מכנה אותו הסדרים, אני מכנה אותו תשתית, זה בעצם אותו דבר.</w:t>
      </w:r>
      <w:bookmarkStart w:id="2771" w:name="_ETM_Q1_5656680"/>
      <w:bookmarkEnd w:id="2771"/>
      <w:r>
        <w:rPr>
          <w:rtl/>
          <w:lang w:eastAsia="he-IL"/>
        </w:rPr>
        <w:t xml:space="preserve"> מבנה המכרז הוא כזה שאנחנו לא רוכשים את התשתית, אנחנו מבטיחים עלות שימוש מוזלת מאוד למשתמשי הקצה באקדמיה ובתעשייה</w:t>
      </w:r>
      <w:bookmarkStart w:id="2772" w:name="_ETM_Q1_5662287"/>
      <w:bookmarkStart w:id="2773" w:name="_ETM_Q1_5662508"/>
      <w:bookmarkEnd w:id="2772"/>
      <w:bookmarkEnd w:id="2773"/>
      <w:r>
        <w:rPr>
          <w:rtl/>
          <w:lang w:eastAsia="he-IL"/>
        </w:rPr>
        <w:t xml:space="preserve">. </w:t>
      </w:r>
      <w:bookmarkStart w:id="2774" w:name="_ETM_Q1_5661817"/>
      <w:bookmarkStart w:id="2775" w:name="_ETM_Q1_5662030"/>
      <w:bookmarkEnd w:id="2774"/>
      <w:bookmarkEnd w:id="2775"/>
      <w:r>
        <w:rPr>
          <w:rtl/>
          <w:lang w:eastAsia="he-IL"/>
        </w:rPr>
        <w:t>הדגש היחיד שם - - -</w:t>
      </w:r>
      <w:bookmarkStart w:id="2776" w:name="_ETM_Q1_5663562"/>
      <w:bookmarkStart w:id="2777" w:name="_ETM_Q1_5663770"/>
      <w:bookmarkStart w:id="2778" w:name="_ETM_Q1_5664408"/>
      <w:bookmarkEnd w:id="2776"/>
      <w:bookmarkEnd w:id="2777"/>
      <w:bookmarkEnd w:id="2778"/>
    </w:p>
    <w:p w:rsidR="00C41397" w:rsidRDefault="00C41397" w:rsidP="00C41397">
      <w:pPr>
        <w:rPr>
          <w:rtl/>
          <w:lang w:eastAsia="he-IL"/>
        </w:rPr>
      </w:pPr>
      <w:bookmarkStart w:id="2779" w:name="_ETM_Q1_5664505"/>
      <w:bookmarkEnd w:id="2779"/>
    </w:p>
    <w:p w:rsidR="00C41397" w:rsidRDefault="00C41397" w:rsidP="00C41397">
      <w:pPr>
        <w:pStyle w:val="af8"/>
        <w:keepNext/>
        <w:rPr>
          <w:rtl/>
        </w:rPr>
      </w:pPr>
      <w:bookmarkStart w:id="2780" w:name="ET_yor_4739_2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80"/>
    </w:p>
    <w:p w:rsidR="00C41397" w:rsidRDefault="00C41397" w:rsidP="00C41397">
      <w:pPr>
        <w:pStyle w:val="KeepWithNext"/>
        <w:rPr>
          <w:rFonts w:hint="cs"/>
          <w:rtl/>
          <w:lang w:eastAsia="he-IL"/>
        </w:rPr>
      </w:pPr>
    </w:p>
    <w:p w:rsidR="00C41397" w:rsidRDefault="00C41397" w:rsidP="00C41397">
      <w:pPr>
        <w:rPr>
          <w:rtl/>
          <w:lang w:eastAsia="he-IL"/>
        </w:rPr>
      </w:pPr>
      <w:bookmarkStart w:id="2781" w:name="_ETM_Q1_5665235"/>
      <w:bookmarkEnd w:id="2781"/>
      <w:r>
        <w:rPr>
          <w:rtl/>
          <w:lang w:eastAsia="he-IL"/>
        </w:rPr>
        <w:t>זה קיים או זה רעיון?</w:t>
      </w:r>
      <w:bookmarkStart w:id="2782" w:name="_ETM_Q1_5670672"/>
      <w:bookmarkStart w:id="2783" w:name="_ETM_Q1_5671760"/>
      <w:bookmarkEnd w:id="2782"/>
      <w:bookmarkEnd w:id="2783"/>
    </w:p>
    <w:p w:rsidR="00C41397" w:rsidRDefault="00C41397" w:rsidP="00C41397">
      <w:pPr>
        <w:rPr>
          <w:rtl/>
          <w:lang w:eastAsia="he-IL"/>
        </w:rPr>
      </w:pPr>
      <w:bookmarkStart w:id="2784" w:name="_ETM_Q1_5671856"/>
      <w:bookmarkStart w:id="2785" w:name="_ETM_Q1_5666941"/>
      <w:bookmarkStart w:id="2786" w:name="_ETM_Q1_5667161"/>
      <w:bookmarkEnd w:id="2784"/>
      <w:bookmarkEnd w:id="2785"/>
      <w:bookmarkEnd w:id="2786"/>
    </w:p>
    <w:p w:rsidR="00C41397" w:rsidRDefault="00C41397" w:rsidP="00C41397">
      <w:pPr>
        <w:pStyle w:val="afb"/>
        <w:keepNext/>
        <w:rPr>
          <w:rtl/>
          <w:lang w:eastAsia="he-IL"/>
        </w:rPr>
      </w:pPr>
      <w:bookmarkStart w:id="2787" w:name="ET_guest_דר_זיו_קציר_231"/>
      <w:r>
        <w:rPr>
          <w:rStyle w:val="TagStyle"/>
          <w:rFonts w:hint="cs"/>
          <w:rtl/>
        </w:rPr>
        <w:t xml:space="preserve"> &lt;&lt; אורח &gt;&gt; </w:t>
      </w:r>
      <w:r>
        <w:rPr>
          <w:rFonts w:hint="cs"/>
          <w:rtl/>
          <w:lang w:eastAsia="he-IL"/>
        </w:rPr>
        <w:t>ד"ר זיו קציר:</w:t>
      </w:r>
      <w:r>
        <w:rPr>
          <w:rStyle w:val="TagStyle"/>
          <w:rFonts w:hint="cs"/>
          <w:rtl/>
        </w:rPr>
        <w:t xml:space="preserve"> &lt;&lt; אורח &gt;&gt;</w:t>
      </w:r>
      <w:r>
        <w:rPr>
          <w:rFonts w:hint="cs"/>
          <w:rtl/>
          <w:lang w:eastAsia="he-IL"/>
        </w:rPr>
        <w:t xml:space="preserve">  </w:t>
      </w:r>
      <w:bookmarkEnd w:id="2787"/>
    </w:p>
    <w:p w:rsidR="00C41397" w:rsidRDefault="00C41397" w:rsidP="00C41397">
      <w:pPr>
        <w:pStyle w:val="KeepWithNext"/>
        <w:rPr>
          <w:rFonts w:hint="cs"/>
          <w:rtl/>
          <w:lang w:eastAsia="he-IL"/>
        </w:rPr>
      </w:pPr>
    </w:p>
    <w:p w:rsidR="00C41397" w:rsidRDefault="00C41397" w:rsidP="00C41397">
      <w:pPr>
        <w:rPr>
          <w:rtl/>
          <w:lang w:eastAsia="he-IL"/>
        </w:rPr>
      </w:pPr>
      <w:bookmarkStart w:id="2788" w:name="_ETM_Q1_5668637"/>
      <w:bookmarkStart w:id="2789" w:name="_ETM_Q1_5668687"/>
      <w:bookmarkEnd w:id="2788"/>
      <w:bookmarkEnd w:id="2789"/>
      <w:r>
        <w:rPr>
          <w:rtl/>
          <w:lang w:eastAsia="he-IL"/>
        </w:rPr>
        <w:t xml:space="preserve">זה אותו מכרז </w:t>
      </w:r>
      <w:proofErr w:type="spellStart"/>
      <w:r>
        <w:rPr>
          <w:rtl/>
          <w:lang w:eastAsia="he-IL"/>
        </w:rPr>
        <w:t>שיסגר</w:t>
      </w:r>
      <w:proofErr w:type="spellEnd"/>
      <w:r>
        <w:rPr>
          <w:rtl/>
          <w:lang w:eastAsia="he-IL"/>
        </w:rPr>
        <w:t xml:space="preserve"> בערך בעוד שבוע ימים.</w:t>
      </w:r>
      <w:bookmarkStart w:id="2790" w:name="_ETM_Q1_5669606"/>
      <w:bookmarkStart w:id="2791" w:name="_ETM_Q1_5669825"/>
      <w:bookmarkStart w:id="2792" w:name="_ETM_Q1_5670072"/>
      <w:bookmarkEnd w:id="2790"/>
      <w:bookmarkEnd w:id="2791"/>
      <w:bookmarkEnd w:id="2792"/>
    </w:p>
    <w:p w:rsidR="00C41397" w:rsidRDefault="00C41397" w:rsidP="00C41397">
      <w:pPr>
        <w:rPr>
          <w:rtl/>
          <w:lang w:eastAsia="he-IL"/>
        </w:rPr>
      </w:pPr>
      <w:bookmarkStart w:id="2793" w:name="_ETM_Q1_5670142"/>
      <w:bookmarkStart w:id="2794" w:name="_ETM_Q1_5674806"/>
      <w:bookmarkEnd w:id="2793"/>
      <w:bookmarkEnd w:id="2794"/>
    </w:p>
    <w:p w:rsidR="00C41397" w:rsidRDefault="00C41397" w:rsidP="00C41397">
      <w:pPr>
        <w:pStyle w:val="a5"/>
        <w:keepNext/>
        <w:rPr>
          <w:rtl/>
        </w:rPr>
      </w:pPr>
      <w:bookmarkStart w:id="2795" w:name="ET_speaker_6570_232"/>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(יו"ר ועדת המשנה בנושא בינה מלאכותית וטכנולוגיות מתקדמות):</w:t>
      </w:r>
      <w:r>
        <w:rPr>
          <w:rStyle w:val="TagStyle"/>
          <w:rFonts w:hint="cs"/>
          <w:rtl/>
        </w:rPr>
        <w:t xml:space="preserve"> &lt;&lt; דובר &gt;&gt;</w:t>
      </w:r>
      <w:r>
        <w:rPr>
          <w:rFonts w:hint="cs"/>
          <w:rtl/>
        </w:rPr>
        <w:t xml:space="preserve">  </w:t>
      </w:r>
      <w:bookmarkEnd w:id="2795"/>
    </w:p>
    <w:p w:rsidR="00C41397" w:rsidRDefault="00C41397" w:rsidP="00C41397">
      <w:pPr>
        <w:pStyle w:val="KeepWithNext"/>
        <w:rPr>
          <w:rFonts w:hint="cs"/>
          <w:rtl/>
          <w:lang w:eastAsia="he-IL"/>
        </w:rPr>
      </w:pPr>
    </w:p>
    <w:p w:rsidR="00C41397" w:rsidRDefault="00C41397" w:rsidP="00C41397">
      <w:pPr>
        <w:rPr>
          <w:rtl/>
          <w:lang w:eastAsia="he-IL"/>
        </w:rPr>
      </w:pPr>
      <w:bookmarkStart w:id="2796" w:name="_ETM_Q1_5675309"/>
      <w:bookmarkStart w:id="2797" w:name="_ETM_Q1_5675353"/>
      <w:bookmarkEnd w:id="2796"/>
      <w:bookmarkEnd w:id="2797"/>
      <w:r>
        <w:rPr>
          <w:rtl/>
          <w:lang w:eastAsia="he-IL"/>
        </w:rPr>
        <w:t xml:space="preserve">הוא פורסם. </w:t>
      </w:r>
      <w:bookmarkStart w:id="2798" w:name="_ETM_Q1_5673205"/>
      <w:bookmarkStart w:id="2799" w:name="_ETM_Q1_5673426"/>
      <w:bookmarkEnd w:id="2798"/>
      <w:bookmarkEnd w:id="2799"/>
      <w:r>
        <w:rPr>
          <w:rtl/>
          <w:lang w:eastAsia="he-IL"/>
        </w:rPr>
        <w:t xml:space="preserve">ובן חקלאי </w:t>
      </w:r>
      <w:bookmarkStart w:id="2800" w:name="_ETM_Q1_5678552"/>
      <w:bookmarkStart w:id="2801" w:name="_ETM_Q1_5673808"/>
      <w:bookmarkStart w:id="2802" w:name="_ETM_Q1_5674026"/>
      <w:bookmarkEnd w:id="2800"/>
      <w:bookmarkEnd w:id="2801"/>
      <w:bookmarkEnd w:id="2802"/>
      <w:r>
        <w:rPr>
          <w:rtl/>
          <w:lang w:eastAsia="he-IL"/>
        </w:rPr>
        <w:t>ממייקרוסופט אמר שהכמויות או הגודל או הסקופ שלו הוא כבר עד שזה יצא לדרך יהיה - - -</w:t>
      </w:r>
      <w:bookmarkStart w:id="2803" w:name="_ETM_Q1_5684197"/>
      <w:bookmarkEnd w:id="2803"/>
    </w:p>
    <w:p w:rsidR="00C41397" w:rsidRDefault="00C41397" w:rsidP="00C41397">
      <w:pPr>
        <w:rPr>
          <w:rtl/>
          <w:lang w:eastAsia="he-IL"/>
        </w:rPr>
      </w:pPr>
      <w:bookmarkStart w:id="2804" w:name="_ETM_Q1_5684300"/>
      <w:bookmarkStart w:id="2805" w:name="_ETM_Q1_5680884"/>
      <w:bookmarkEnd w:id="2804"/>
      <w:bookmarkEnd w:id="2805"/>
    </w:p>
    <w:p w:rsidR="00C41397" w:rsidRDefault="00C41397" w:rsidP="00C41397">
      <w:pPr>
        <w:pStyle w:val="afb"/>
        <w:keepNext/>
        <w:rPr>
          <w:rtl/>
          <w:lang w:eastAsia="he-IL"/>
        </w:rPr>
      </w:pPr>
      <w:bookmarkStart w:id="2806" w:name="ET_guest_בן_חקלאי_233"/>
      <w:r>
        <w:rPr>
          <w:rStyle w:val="TagStyle"/>
          <w:rFonts w:hint="cs"/>
          <w:rtl/>
        </w:rPr>
        <w:t xml:space="preserve"> &lt;&lt; אורח &gt;&gt; </w:t>
      </w:r>
      <w:r>
        <w:rPr>
          <w:rFonts w:hint="cs"/>
          <w:rtl/>
          <w:lang w:eastAsia="he-IL"/>
        </w:rPr>
        <w:t>בן חקלאי:</w:t>
      </w:r>
      <w:r>
        <w:rPr>
          <w:rStyle w:val="TagStyle"/>
          <w:rFonts w:hint="cs"/>
          <w:rtl/>
        </w:rPr>
        <w:t xml:space="preserve"> &lt;&lt; אורח &gt;&gt;</w:t>
      </w:r>
      <w:r>
        <w:rPr>
          <w:rFonts w:hint="cs"/>
          <w:rtl/>
          <w:lang w:eastAsia="he-IL"/>
        </w:rPr>
        <w:t xml:space="preserve">  </w:t>
      </w:r>
      <w:bookmarkEnd w:id="2806"/>
    </w:p>
    <w:p w:rsidR="00C41397" w:rsidRDefault="00C41397" w:rsidP="00C41397">
      <w:pPr>
        <w:pStyle w:val="KeepWithNext"/>
        <w:rPr>
          <w:rFonts w:hint="cs"/>
          <w:rtl/>
          <w:lang w:eastAsia="he-IL"/>
        </w:rPr>
      </w:pPr>
    </w:p>
    <w:p w:rsidR="00C41397" w:rsidRDefault="00C41397" w:rsidP="00C41397">
      <w:pPr>
        <w:rPr>
          <w:rtl/>
          <w:lang w:eastAsia="he-IL"/>
        </w:rPr>
      </w:pPr>
      <w:bookmarkStart w:id="2807" w:name="_ETM_Q1_5681370"/>
      <w:bookmarkStart w:id="2808" w:name="_ETM_Q1_5681417"/>
      <w:bookmarkEnd w:id="2807"/>
      <w:bookmarkEnd w:id="2808"/>
      <w:r>
        <w:rPr>
          <w:rtl/>
          <w:lang w:eastAsia="he-IL"/>
        </w:rPr>
        <w:t>על דבר כזה יהיה קשה מאוד לפתח מודלי - - -</w:t>
      </w:r>
    </w:p>
    <w:p w:rsidR="00C41397" w:rsidRDefault="00C41397" w:rsidP="00C41397">
      <w:pPr>
        <w:rPr>
          <w:rtl/>
          <w:lang w:eastAsia="he-IL"/>
        </w:rPr>
      </w:pPr>
      <w:bookmarkStart w:id="2809" w:name="_ETM_Q1_5688348"/>
      <w:bookmarkStart w:id="2810" w:name="_ETM_Q1_5688435"/>
      <w:bookmarkStart w:id="2811" w:name="_ETM_Q1_5684403"/>
      <w:bookmarkStart w:id="2812" w:name="_ETM_Q1_5684618"/>
      <w:bookmarkStart w:id="2813" w:name="_ETM_Q1_5679858"/>
      <w:bookmarkStart w:id="2814" w:name="_ETM_Q1_5680906"/>
      <w:bookmarkEnd w:id="2809"/>
      <w:bookmarkEnd w:id="2810"/>
      <w:bookmarkEnd w:id="2811"/>
      <w:bookmarkEnd w:id="2812"/>
      <w:bookmarkEnd w:id="2813"/>
      <w:bookmarkEnd w:id="2814"/>
    </w:p>
    <w:p w:rsidR="00C41397" w:rsidRDefault="00C41397" w:rsidP="00C41397">
      <w:pPr>
        <w:pStyle w:val="afb"/>
        <w:keepNext/>
        <w:rPr>
          <w:rtl/>
          <w:lang w:eastAsia="he-IL"/>
        </w:rPr>
      </w:pPr>
      <w:bookmarkStart w:id="2815" w:name="ET_guest_דר_זיו_קציר_234"/>
      <w:r>
        <w:rPr>
          <w:rStyle w:val="TagStyle"/>
          <w:rFonts w:hint="cs"/>
          <w:rtl/>
        </w:rPr>
        <w:t xml:space="preserve"> &lt;&lt; אורח &gt;&gt; </w:t>
      </w:r>
      <w:r>
        <w:rPr>
          <w:rFonts w:hint="cs"/>
          <w:rtl/>
          <w:lang w:eastAsia="he-IL"/>
        </w:rPr>
        <w:t>ד"ר זיו קציר:</w:t>
      </w:r>
      <w:r>
        <w:rPr>
          <w:rStyle w:val="TagStyle"/>
          <w:rFonts w:hint="cs"/>
          <w:rtl/>
        </w:rPr>
        <w:t xml:space="preserve"> &lt;&lt; אורח &gt;&gt;</w:t>
      </w:r>
      <w:r>
        <w:rPr>
          <w:rFonts w:hint="cs"/>
          <w:rtl/>
          <w:lang w:eastAsia="he-IL"/>
        </w:rPr>
        <w:t xml:space="preserve">  </w:t>
      </w:r>
      <w:bookmarkEnd w:id="2815"/>
    </w:p>
    <w:p w:rsidR="00C41397" w:rsidRDefault="00C41397" w:rsidP="00C41397">
      <w:pPr>
        <w:pStyle w:val="KeepWithNext"/>
        <w:rPr>
          <w:rFonts w:hint="cs"/>
          <w:rtl/>
          <w:lang w:eastAsia="he-IL"/>
        </w:rPr>
      </w:pPr>
    </w:p>
    <w:p w:rsidR="00C41397" w:rsidRDefault="00C41397" w:rsidP="00C41397">
      <w:pPr>
        <w:rPr>
          <w:rtl/>
          <w:lang w:eastAsia="he-IL"/>
        </w:rPr>
      </w:pPr>
      <w:bookmarkStart w:id="2816" w:name="_ETM_Q1_5681444"/>
      <w:bookmarkStart w:id="2817" w:name="_ETM_Q1_5681489"/>
      <w:bookmarkStart w:id="2818" w:name="_ETM_Q1_5687839"/>
      <w:bookmarkStart w:id="2819" w:name="_ETM_Q1_5688114"/>
      <w:bookmarkStart w:id="2820" w:name="_ETM_Q1_5683336"/>
      <w:bookmarkStart w:id="2821" w:name="_ETM_Q1_5683559"/>
      <w:bookmarkStart w:id="2822" w:name="_ETM_Q1_5678782"/>
      <w:bookmarkStart w:id="2823" w:name="_ETM_Q1_5679001"/>
      <w:bookmarkEnd w:id="2816"/>
      <w:bookmarkEnd w:id="2817"/>
      <w:bookmarkEnd w:id="2818"/>
      <w:bookmarkEnd w:id="2819"/>
      <w:bookmarkEnd w:id="2820"/>
      <w:bookmarkEnd w:id="2821"/>
      <w:bookmarkEnd w:id="2822"/>
      <w:bookmarkEnd w:id="2823"/>
      <w:r>
        <w:rPr>
          <w:rtl/>
          <w:lang w:eastAsia="he-IL"/>
        </w:rPr>
        <w:t>בן, אני חושב שסוגיית הכמויות</w:t>
      </w:r>
      <w:bookmarkStart w:id="2824" w:name="_ETM_Q1_5680632"/>
      <w:bookmarkStart w:id="2825" w:name="_ETM_Q1_5680855"/>
      <w:bookmarkEnd w:id="2824"/>
      <w:bookmarkEnd w:id="2825"/>
      <w:r>
        <w:rPr>
          <w:rFonts w:hint="cs"/>
          <w:lang w:eastAsia="he-IL"/>
        </w:rPr>
        <w:t xml:space="preserve"> </w:t>
      </w:r>
      <w:r>
        <w:rPr>
          <w:rtl/>
          <w:lang w:eastAsia="he-IL"/>
        </w:rPr>
        <w:t xml:space="preserve">– ואורית, אם תרצי, בפגישה הבאה אצלך אפשר לצלול </w:t>
      </w:r>
      <w:bookmarkStart w:id="2826" w:name="_ETM_Q1_5695549"/>
      <w:bookmarkEnd w:id="2826"/>
      <w:r>
        <w:rPr>
          <w:rtl/>
          <w:lang w:eastAsia="he-IL"/>
        </w:rPr>
        <w:t>על זה לעומק – זה ממש לא חליפה אחת לכל האנשים בעולם. מי שזקוק ל</w:t>
      </w:r>
      <w:bookmarkStart w:id="2827" w:name="_ETM_Q1_5698765"/>
      <w:bookmarkStart w:id="2828" w:name="_ETM_Q1_5698977"/>
      <w:bookmarkEnd w:id="2827"/>
      <w:bookmarkEnd w:id="2828"/>
      <w:r>
        <w:rPr>
          <w:rtl/>
          <w:lang w:eastAsia="he-IL"/>
        </w:rPr>
        <w:t xml:space="preserve">-100,000 </w:t>
      </w:r>
      <w:r>
        <w:rPr>
          <w:lang w:eastAsia="he-IL"/>
        </w:rPr>
        <w:t>GPU</w:t>
      </w:r>
      <w:r>
        <w:rPr>
          <w:rtl/>
          <w:lang w:eastAsia="he-IL"/>
        </w:rPr>
        <w:t xml:space="preserve">-ים בו זמנית אלה בערך 18 חברות בעולם. העלות </w:t>
      </w:r>
      <w:proofErr w:type="spellStart"/>
      <w:r>
        <w:rPr>
          <w:rtl/>
          <w:lang w:eastAsia="he-IL"/>
        </w:rPr>
        <w:t>המימונית</w:t>
      </w:r>
      <w:proofErr w:type="spellEnd"/>
      <w:r>
        <w:rPr>
          <w:rtl/>
          <w:lang w:eastAsia="he-IL"/>
        </w:rPr>
        <w:t xml:space="preserve"> של זה בשנה נמדדת בעשרות מיליארדים של דולרים. זה לא אירוע שהוא לא לחברת הזנק ולא לאף פרופסור באף מוסד אקדמי בעולם, זה אירוע מאוד מאוד שונה. יש פה קצת עירוב בין שימושים פשוטים מאוד </w:t>
      </w:r>
      <w:bookmarkStart w:id="2829" w:name="_ETM_Q1_5720033"/>
      <w:bookmarkStart w:id="2830" w:name="_ETM_Q1_5720243"/>
      <w:bookmarkEnd w:id="2829"/>
      <w:bookmarkEnd w:id="2830"/>
      <w:r>
        <w:rPr>
          <w:rtl/>
          <w:lang w:eastAsia="he-IL"/>
        </w:rPr>
        <w:t>בטכנולוגיית בינה</w:t>
      </w:r>
      <w:bookmarkStart w:id="2831" w:name="_ETM_Q1_5726169"/>
      <w:bookmarkEnd w:id="2831"/>
      <w:r>
        <w:rPr>
          <w:rtl/>
          <w:lang w:eastAsia="he-IL"/>
        </w:rPr>
        <w:t xml:space="preserve"> </w:t>
      </w:r>
      <w:bookmarkStart w:id="2832" w:name="_ETM_Q1_5721392"/>
      <w:bookmarkStart w:id="2833" w:name="_ETM_Q1_5721617"/>
      <w:bookmarkEnd w:id="2832"/>
      <w:bookmarkEnd w:id="2833"/>
      <w:r>
        <w:rPr>
          <w:rtl/>
          <w:lang w:eastAsia="he-IL"/>
        </w:rPr>
        <w:t xml:space="preserve">מלאכותית קיימת לפיתוחים ורטיקליים, נניח ברפואה, בחינוך, בחקלאות, בתחבורה, בפיננסים וכולי </w:t>
      </w:r>
      <w:proofErr w:type="spellStart"/>
      <w:r>
        <w:rPr>
          <w:rtl/>
          <w:lang w:eastAsia="he-IL"/>
        </w:rPr>
        <w:t>וכולי</w:t>
      </w:r>
      <w:proofErr w:type="spellEnd"/>
      <w:r>
        <w:rPr>
          <w:rtl/>
          <w:lang w:eastAsia="he-IL"/>
        </w:rPr>
        <w:t xml:space="preserve"> לבין קבוצה מאוד מצומצמת של חברות, בערך 18 חברות בעולם שמפתחות את אותם </w:t>
      </w:r>
      <w:r>
        <w:rPr>
          <w:lang w:eastAsia="he-IL"/>
        </w:rPr>
        <w:t>Foundational Models</w:t>
      </w:r>
      <w:bookmarkStart w:id="2834" w:name="_ETM_Q1_5730943"/>
      <w:bookmarkStart w:id="2835" w:name="_ETM_Q1_5731164"/>
      <w:bookmarkEnd w:id="2834"/>
      <w:bookmarkEnd w:id="2835"/>
      <w:r>
        <w:rPr>
          <w:rtl/>
          <w:lang w:eastAsia="he-IL"/>
        </w:rPr>
        <w:t>, ובאמת נדרשות</w:t>
      </w:r>
      <w:bookmarkStart w:id="2836" w:name="_ETM_Q1_5737549"/>
      <w:bookmarkEnd w:id="2836"/>
      <w:r>
        <w:rPr>
          <w:rtl/>
          <w:lang w:eastAsia="he-IL"/>
        </w:rPr>
        <w:t xml:space="preserve"> לעשרות אלפי </w:t>
      </w:r>
      <w:r>
        <w:rPr>
          <w:lang w:eastAsia="he-IL"/>
        </w:rPr>
        <w:t>GPU</w:t>
      </w:r>
      <w:r>
        <w:rPr>
          <w:rtl/>
          <w:lang w:eastAsia="he-IL"/>
        </w:rPr>
        <w:t>-ים</w:t>
      </w:r>
      <w:bookmarkStart w:id="2837" w:name="_ETM_Q1_5734813"/>
      <w:bookmarkStart w:id="2838" w:name="_ETM_Q1_5735038"/>
      <w:bookmarkEnd w:id="2837"/>
      <w:bookmarkEnd w:id="2838"/>
      <w:r>
        <w:rPr>
          <w:rtl/>
          <w:lang w:eastAsia="he-IL"/>
        </w:rPr>
        <w:t xml:space="preserve"> בו זמנית.</w:t>
      </w:r>
      <w:bookmarkStart w:id="2839" w:name="_ETM_Q1_5742181"/>
      <w:bookmarkEnd w:id="2839"/>
    </w:p>
    <w:p w:rsidR="00C41397" w:rsidRDefault="00C41397" w:rsidP="00C41397">
      <w:pPr>
        <w:rPr>
          <w:rtl/>
          <w:lang w:eastAsia="he-IL"/>
        </w:rPr>
      </w:pPr>
      <w:bookmarkStart w:id="2840" w:name="_ETM_Q1_5742280"/>
      <w:bookmarkEnd w:id="2840"/>
    </w:p>
    <w:p w:rsidR="00C41397" w:rsidRDefault="00C41397" w:rsidP="00C41397">
      <w:pPr>
        <w:pStyle w:val="af8"/>
        <w:keepNext/>
        <w:rPr>
          <w:rtl/>
        </w:rPr>
      </w:pPr>
      <w:bookmarkStart w:id="2841" w:name="ET_yor_4739_2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41"/>
    </w:p>
    <w:p w:rsidR="00C41397" w:rsidRDefault="00C41397" w:rsidP="00C41397">
      <w:pPr>
        <w:pStyle w:val="KeepWithNext"/>
        <w:rPr>
          <w:rFonts w:hint="cs"/>
          <w:rtl/>
          <w:lang w:eastAsia="he-IL"/>
        </w:rPr>
      </w:pPr>
    </w:p>
    <w:p w:rsidR="00C41397" w:rsidRDefault="00C41397" w:rsidP="00C41397">
      <w:pPr>
        <w:rPr>
          <w:rtl/>
          <w:lang w:eastAsia="he-IL"/>
        </w:rPr>
      </w:pPr>
      <w:bookmarkStart w:id="2842" w:name="_ETM_Q1_5744608"/>
      <w:bookmarkEnd w:id="2842"/>
      <w:r>
        <w:rPr>
          <w:rtl/>
          <w:lang w:eastAsia="he-IL"/>
        </w:rPr>
        <w:t>אם אנחנו רצים פה לקיים מערכת מדעית ומחקרית הכי מתקדמת בעולם, אני לא רואה איך לא תהיה נגישות לאותם מחשבי על שמשתמשים בהם 18 חברות הגדולות בעולם. כי אם אתה רוצה פה מערכת אקדמית הכי מתקדמת, גם לצרכים אקדמיים, אבל לא רק לצרכים אקדמיים, גם לנו יש כל מיני שימושים שפה לא המקום לפרט, אבל אתה גם שם תצטרך כל הזמן להיות בשורה הראשונה של העולם. אני קצת חושב ששווה פה לעשות בחינה מחדש של כל הגישה. כי אם היום לטכניון או לאוניברסיטה העברית לא תהיה תשתית של החישובים בקצב כמו שהעולם מתקדם - - -</w:t>
      </w:r>
      <w:bookmarkStart w:id="2843" w:name="_ETM_Q1_5807118"/>
      <w:bookmarkStart w:id="2844" w:name="_ETM_Q1_5807609"/>
      <w:bookmarkEnd w:id="2843"/>
      <w:bookmarkEnd w:id="2844"/>
    </w:p>
    <w:p w:rsidR="00C41397" w:rsidRDefault="00C41397" w:rsidP="00C41397">
      <w:pPr>
        <w:rPr>
          <w:rtl/>
          <w:lang w:eastAsia="he-IL"/>
        </w:rPr>
      </w:pPr>
      <w:bookmarkStart w:id="2845" w:name="_ETM_Q1_5807680"/>
      <w:bookmarkEnd w:id="2845"/>
    </w:p>
    <w:p w:rsidR="00C41397" w:rsidRDefault="00C41397" w:rsidP="00C41397">
      <w:pPr>
        <w:pStyle w:val="afb"/>
        <w:keepNext/>
        <w:rPr>
          <w:rtl/>
          <w:lang w:eastAsia="he-IL"/>
        </w:rPr>
      </w:pPr>
      <w:bookmarkStart w:id="2846" w:name="ET_guest_889889_236"/>
      <w:r>
        <w:rPr>
          <w:rStyle w:val="TagStyle"/>
          <w:rFonts w:hint="cs"/>
          <w:rtl/>
        </w:rPr>
        <w:t xml:space="preserve"> &lt;&lt; אורח &gt;&gt; </w:t>
      </w:r>
      <w:r>
        <w:rPr>
          <w:rFonts w:hint="cs"/>
          <w:rtl/>
          <w:lang w:eastAsia="he-IL"/>
        </w:rPr>
        <w:t>צבי מרום:</w:t>
      </w:r>
      <w:r>
        <w:rPr>
          <w:rStyle w:val="TagStyle"/>
          <w:rFonts w:hint="cs"/>
          <w:rtl/>
        </w:rPr>
        <w:t xml:space="preserve"> &lt;&lt; אורח &gt;&gt;</w:t>
      </w:r>
      <w:r>
        <w:rPr>
          <w:rFonts w:hint="cs"/>
          <w:rtl/>
          <w:lang w:eastAsia="he-IL"/>
        </w:rPr>
        <w:t xml:space="preserve">  </w:t>
      </w:r>
      <w:bookmarkEnd w:id="2846"/>
    </w:p>
    <w:p w:rsidR="00C41397" w:rsidRDefault="00C41397" w:rsidP="00C41397">
      <w:pPr>
        <w:pStyle w:val="KeepWithNext"/>
        <w:rPr>
          <w:rFonts w:hint="cs"/>
          <w:rtl/>
          <w:lang w:eastAsia="he-IL"/>
        </w:rPr>
      </w:pPr>
    </w:p>
    <w:p w:rsidR="00C41397" w:rsidRDefault="00C41397" w:rsidP="00C41397">
      <w:pPr>
        <w:rPr>
          <w:rtl/>
          <w:lang w:eastAsia="he-IL"/>
        </w:rPr>
      </w:pPr>
      <w:bookmarkStart w:id="2847" w:name="_ETM_Q1_5808891"/>
      <w:bookmarkStart w:id="2848" w:name="_ETM_Q1_5808939"/>
      <w:bookmarkEnd w:id="2847"/>
      <w:bookmarkEnd w:id="2848"/>
      <w:r>
        <w:rPr>
          <w:rtl/>
          <w:lang w:eastAsia="he-IL"/>
        </w:rPr>
        <w:t>אני יכול להגיד פה משהו</w:t>
      </w:r>
      <w:bookmarkStart w:id="2849" w:name="_ETM_Q1_5807508"/>
      <w:bookmarkStart w:id="2850" w:name="_ETM_Q1_5807746"/>
      <w:bookmarkEnd w:id="2849"/>
      <w:bookmarkEnd w:id="2850"/>
      <w:r>
        <w:rPr>
          <w:rtl/>
          <w:lang w:eastAsia="he-IL"/>
        </w:rPr>
        <w:t>?</w:t>
      </w:r>
      <w:bookmarkStart w:id="2851" w:name="_ETM_Q1_5812073"/>
      <w:bookmarkEnd w:id="2851"/>
      <w:r>
        <w:rPr>
          <w:rtl/>
          <w:lang w:eastAsia="he-IL"/>
        </w:rPr>
        <w:t xml:space="preserve"> אין לנו מספיק חשמל לזה בתור התחלה.</w:t>
      </w:r>
      <w:bookmarkStart w:id="2852" w:name="_ETM_Q1_5819110"/>
      <w:bookmarkEnd w:id="2852"/>
    </w:p>
    <w:p w:rsidR="00C41397" w:rsidRDefault="00C41397" w:rsidP="00C41397">
      <w:pPr>
        <w:rPr>
          <w:rtl/>
          <w:lang w:eastAsia="he-IL"/>
        </w:rPr>
      </w:pPr>
      <w:bookmarkStart w:id="2853" w:name="_ETM_Q1_5819178"/>
      <w:bookmarkStart w:id="2854" w:name="_ETM_Q1_5814720"/>
      <w:bookmarkStart w:id="2855" w:name="_ETM_Q1_5814931"/>
      <w:bookmarkEnd w:id="2853"/>
      <w:bookmarkEnd w:id="2854"/>
      <w:bookmarkEnd w:id="2855"/>
    </w:p>
    <w:p w:rsidR="00C41397" w:rsidRDefault="00C41397" w:rsidP="00C41397">
      <w:pPr>
        <w:pStyle w:val="af8"/>
        <w:keepNext/>
        <w:rPr>
          <w:rtl/>
        </w:rPr>
      </w:pPr>
      <w:bookmarkStart w:id="2856" w:name="ET_yor_4739_2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56"/>
    </w:p>
    <w:p w:rsidR="00C41397" w:rsidRDefault="00C41397" w:rsidP="00C41397">
      <w:pPr>
        <w:pStyle w:val="KeepWithNext"/>
        <w:rPr>
          <w:rFonts w:hint="cs"/>
          <w:rtl/>
          <w:lang w:eastAsia="he-IL"/>
        </w:rPr>
      </w:pPr>
    </w:p>
    <w:p w:rsidR="00C41397" w:rsidRDefault="00C41397" w:rsidP="00C41397">
      <w:pPr>
        <w:rPr>
          <w:rtl/>
          <w:lang w:eastAsia="he-IL"/>
        </w:rPr>
      </w:pPr>
      <w:bookmarkStart w:id="2857" w:name="_ETM_Q1_5816006"/>
      <w:bookmarkEnd w:id="2857"/>
      <w:r>
        <w:rPr>
          <w:rtl/>
          <w:lang w:eastAsia="he-IL"/>
        </w:rPr>
        <w:t xml:space="preserve">אני אומר רכישה, אני לא אומר </w:t>
      </w:r>
      <w:bookmarkStart w:id="2858" w:name="_ETM_Q1_5816668"/>
      <w:bookmarkStart w:id="2859" w:name="_ETM_Q1_5816883"/>
      <w:bookmarkStart w:id="2860" w:name="_ETM_Q1_5816208"/>
      <w:bookmarkEnd w:id="2858"/>
      <w:bookmarkEnd w:id="2859"/>
      <w:bookmarkEnd w:id="2860"/>
      <w:r>
        <w:rPr>
          <w:rtl/>
          <w:lang w:eastAsia="he-IL"/>
        </w:rPr>
        <w:t>לי</w:t>
      </w:r>
      <w:bookmarkStart w:id="2861" w:name="_ETM_Q1_5818976"/>
      <w:bookmarkStart w:id="2862" w:name="_ETM_Q1_5819198"/>
      <w:bookmarkEnd w:id="2861"/>
      <w:bookmarkEnd w:id="2862"/>
      <w:r>
        <w:rPr>
          <w:rtl/>
          <w:lang w:eastAsia="he-IL"/>
        </w:rPr>
        <w:t>צור פה.</w:t>
      </w:r>
      <w:bookmarkStart w:id="2863" w:name="_ETM_Q1_5823402"/>
      <w:bookmarkEnd w:id="2863"/>
    </w:p>
    <w:p w:rsidR="00C41397" w:rsidRDefault="00C41397" w:rsidP="00C41397">
      <w:pPr>
        <w:rPr>
          <w:rtl/>
          <w:lang w:eastAsia="he-IL"/>
        </w:rPr>
      </w:pPr>
      <w:bookmarkStart w:id="2864" w:name="_ETM_Q1_5823471"/>
      <w:bookmarkStart w:id="2865" w:name="_ETM_Q1_5824154"/>
      <w:bookmarkEnd w:id="2864"/>
      <w:bookmarkEnd w:id="2865"/>
    </w:p>
    <w:p w:rsidR="00C41397" w:rsidRDefault="00C41397" w:rsidP="00C41397">
      <w:pPr>
        <w:pStyle w:val="afb"/>
        <w:keepNext/>
        <w:rPr>
          <w:rtl/>
          <w:lang w:eastAsia="he-IL"/>
        </w:rPr>
      </w:pPr>
      <w:bookmarkStart w:id="2866" w:name="ET_guest_889889_238"/>
      <w:r>
        <w:rPr>
          <w:rStyle w:val="TagStyle"/>
          <w:rFonts w:hint="cs"/>
          <w:rtl/>
        </w:rPr>
        <w:t xml:space="preserve"> &lt;&lt; אורח &gt;&gt; </w:t>
      </w:r>
      <w:r>
        <w:rPr>
          <w:rFonts w:hint="cs"/>
          <w:rtl/>
          <w:lang w:eastAsia="he-IL"/>
        </w:rPr>
        <w:t>צבי מרום:</w:t>
      </w:r>
      <w:r>
        <w:rPr>
          <w:rStyle w:val="TagStyle"/>
          <w:rFonts w:hint="cs"/>
          <w:rtl/>
        </w:rPr>
        <w:t xml:space="preserve"> &lt;&lt; אורח &gt;&gt;</w:t>
      </w:r>
      <w:r>
        <w:rPr>
          <w:rFonts w:hint="cs"/>
          <w:rtl/>
          <w:lang w:eastAsia="he-IL"/>
        </w:rPr>
        <w:t xml:space="preserve">  </w:t>
      </w:r>
      <w:bookmarkEnd w:id="2866"/>
    </w:p>
    <w:p w:rsidR="00C41397" w:rsidRDefault="00C41397" w:rsidP="00C41397">
      <w:pPr>
        <w:pStyle w:val="KeepWithNext"/>
        <w:rPr>
          <w:rFonts w:hint="cs"/>
          <w:rtl/>
          <w:lang w:eastAsia="he-IL"/>
        </w:rPr>
      </w:pPr>
    </w:p>
    <w:p w:rsidR="00C41397" w:rsidRDefault="00C41397" w:rsidP="00C41397">
      <w:pPr>
        <w:rPr>
          <w:rtl/>
          <w:lang w:eastAsia="he-IL"/>
        </w:rPr>
      </w:pPr>
      <w:bookmarkStart w:id="2867" w:name="_ETM_Q1_5824591"/>
      <w:bookmarkStart w:id="2868" w:name="_ETM_Q1_5824641"/>
      <w:bookmarkEnd w:id="2867"/>
      <w:bookmarkEnd w:id="2868"/>
      <w:r>
        <w:rPr>
          <w:rtl/>
          <w:lang w:eastAsia="he-IL"/>
        </w:rPr>
        <w:t xml:space="preserve">יש לזה פתרון. </w:t>
      </w:r>
      <w:bookmarkStart w:id="2869" w:name="_ETM_Q1_5820100"/>
      <w:bookmarkStart w:id="2870" w:name="_ETM_Q1_5823140"/>
      <w:bookmarkEnd w:id="2869"/>
      <w:bookmarkEnd w:id="2870"/>
    </w:p>
    <w:p w:rsidR="00C41397" w:rsidRDefault="00C41397" w:rsidP="00C41397">
      <w:pPr>
        <w:rPr>
          <w:rtl/>
          <w:lang w:eastAsia="he-IL"/>
        </w:rPr>
      </w:pPr>
      <w:bookmarkStart w:id="2871" w:name="_ETM_Q1_5823209"/>
      <w:bookmarkEnd w:id="2871"/>
    </w:p>
    <w:p w:rsidR="00C41397" w:rsidRDefault="00C41397" w:rsidP="00C41397">
      <w:pPr>
        <w:pStyle w:val="af8"/>
        <w:keepNext/>
        <w:rPr>
          <w:rtl/>
        </w:rPr>
      </w:pPr>
      <w:bookmarkStart w:id="2872" w:name="ET_yor_4739_2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72"/>
    </w:p>
    <w:p w:rsidR="00C41397" w:rsidRDefault="00C41397" w:rsidP="00C41397">
      <w:pPr>
        <w:pStyle w:val="KeepWithNext"/>
        <w:rPr>
          <w:rFonts w:hint="cs"/>
          <w:rtl/>
          <w:lang w:eastAsia="he-IL"/>
        </w:rPr>
      </w:pPr>
    </w:p>
    <w:p w:rsidR="00C41397" w:rsidRDefault="00C41397" w:rsidP="00C41397">
      <w:pPr>
        <w:rPr>
          <w:rtl/>
          <w:lang w:eastAsia="he-IL"/>
        </w:rPr>
      </w:pPr>
      <w:bookmarkStart w:id="2873" w:name="_ETM_Q1_5824642"/>
      <w:bookmarkEnd w:id="2873"/>
      <w:r>
        <w:rPr>
          <w:rtl/>
          <w:lang w:eastAsia="he-IL"/>
        </w:rPr>
        <w:t xml:space="preserve">גם הזמן שזה </w:t>
      </w:r>
      <w:proofErr w:type="spellStart"/>
      <w:r>
        <w:rPr>
          <w:rtl/>
          <w:lang w:eastAsia="he-IL"/>
        </w:rPr>
        <w:t>יקח</w:t>
      </w:r>
      <w:proofErr w:type="spellEnd"/>
      <w:r>
        <w:rPr>
          <w:rtl/>
          <w:lang w:eastAsia="he-IL"/>
        </w:rPr>
        <w:t>, אין לנו.</w:t>
      </w:r>
      <w:bookmarkStart w:id="2874" w:name="_ETM_Q1_5828787"/>
      <w:bookmarkEnd w:id="2874"/>
    </w:p>
    <w:p w:rsidR="00C41397" w:rsidRDefault="00C41397" w:rsidP="00C41397">
      <w:pPr>
        <w:rPr>
          <w:rtl/>
          <w:lang w:eastAsia="he-IL"/>
        </w:rPr>
      </w:pPr>
      <w:bookmarkStart w:id="2875" w:name="_ETM_Q1_5828841"/>
      <w:bookmarkEnd w:id="2875"/>
    </w:p>
    <w:p w:rsidR="00C41397" w:rsidRDefault="00C41397" w:rsidP="00C41397">
      <w:pPr>
        <w:pStyle w:val="afb"/>
        <w:keepNext/>
        <w:rPr>
          <w:rtl/>
          <w:lang w:eastAsia="he-IL"/>
        </w:rPr>
      </w:pPr>
      <w:bookmarkStart w:id="2876" w:name="ET_guest_889889_240"/>
      <w:r>
        <w:rPr>
          <w:rStyle w:val="TagStyle"/>
          <w:rFonts w:hint="cs"/>
          <w:rtl/>
        </w:rPr>
        <w:t xml:space="preserve"> &lt;&lt; אורח &gt;&gt; </w:t>
      </w:r>
      <w:r>
        <w:rPr>
          <w:rFonts w:hint="cs"/>
          <w:rtl/>
          <w:lang w:eastAsia="he-IL"/>
        </w:rPr>
        <w:t>צבי מרום:</w:t>
      </w:r>
      <w:r>
        <w:rPr>
          <w:rStyle w:val="TagStyle"/>
          <w:rFonts w:hint="cs"/>
          <w:rtl/>
        </w:rPr>
        <w:t xml:space="preserve"> &lt;&lt; אורח &gt;&gt;</w:t>
      </w:r>
      <w:r>
        <w:rPr>
          <w:rFonts w:hint="cs"/>
          <w:rtl/>
          <w:lang w:eastAsia="he-IL"/>
        </w:rPr>
        <w:t xml:space="preserve">  </w:t>
      </w:r>
      <w:bookmarkEnd w:id="2876"/>
    </w:p>
    <w:p w:rsidR="00C41397" w:rsidRDefault="00C41397" w:rsidP="00C41397">
      <w:pPr>
        <w:pStyle w:val="KeepWithNext"/>
        <w:rPr>
          <w:rFonts w:hint="cs"/>
          <w:rtl/>
          <w:lang w:eastAsia="he-IL"/>
        </w:rPr>
      </w:pPr>
    </w:p>
    <w:p w:rsidR="00C41397" w:rsidRDefault="00C41397" w:rsidP="00C41397">
      <w:pPr>
        <w:rPr>
          <w:rtl/>
          <w:lang w:eastAsia="he-IL"/>
        </w:rPr>
      </w:pPr>
      <w:bookmarkStart w:id="2877" w:name="_ETM_Q1_5829900"/>
      <w:bookmarkStart w:id="2878" w:name="_ETM_Q1_5829945"/>
      <w:bookmarkEnd w:id="2877"/>
      <w:bookmarkEnd w:id="2878"/>
      <w:r>
        <w:rPr>
          <w:rtl/>
          <w:lang w:eastAsia="he-IL"/>
        </w:rPr>
        <w:t xml:space="preserve">למשל, אחד הפתרונות </w:t>
      </w:r>
      <w:proofErr w:type="spellStart"/>
      <w:r>
        <w:rPr>
          <w:rtl/>
          <w:lang w:eastAsia="he-IL"/>
        </w:rPr>
        <w:t>המיידיים</w:t>
      </w:r>
      <w:proofErr w:type="spellEnd"/>
      <w:r>
        <w:rPr>
          <w:rtl/>
          <w:lang w:eastAsia="he-IL"/>
        </w:rPr>
        <w:t xml:space="preserve"> הוא למשל האיחוד האירופאי </w:t>
      </w:r>
      <w:bookmarkStart w:id="2879" w:name="_ETM_Q1_5829482"/>
      <w:bookmarkStart w:id="2880" w:name="_ETM_Q1_5829701"/>
      <w:bookmarkEnd w:id="2879"/>
      <w:bookmarkEnd w:id="2880"/>
      <w:r>
        <w:rPr>
          <w:rtl/>
          <w:lang w:eastAsia="he-IL"/>
        </w:rPr>
        <w:t xml:space="preserve">השקיע סכומי כסף, עתק בתחומים דומים בארץ כמו הונגריה. והם הזמינו אותנו, יותר קל לקחת את החוקרים שלנו ולהטיס אותם מחר בבוקר לשם ולהחזיר אותם מאשר לבנות עכשיו תשתית חשמל, אני חושב שאתה תסכים איתי, שאין במדינת ישראל </w:t>
      </w:r>
      <w:bookmarkStart w:id="2881" w:name="_ETM_Q1_5847518"/>
      <w:bookmarkStart w:id="2882" w:name="_ETM_Q1_5847735"/>
      <w:bookmarkEnd w:id="2881"/>
      <w:bookmarkEnd w:id="2882"/>
      <w:r>
        <w:rPr>
          <w:rtl/>
          <w:lang w:eastAsia="he-IL"/>
        </w:rPr>
        <w:t xml:space="preserve">בכלל, </w:t>
      </w:r>
      <w:bookmarkStart w:id="2883" w:name="_ETM_Q1_5848925"/>
      <w:bookmarkEnd w:id="2883"/>
      <w:r>
        <w:rPr>
          <w:rtl/>
          <w:lang w:eastAsia="he-IL"/>
        </w:rPr>
        <w:t>בשביל לבנות כאלה דברים.</w:t>
      </w:r>
      <w:bookmarkStart w:id="2884" w:name="_ETM_Q1_5846278"/>
      <w:bookmarkStart w:id="2885" w:name="_ETM_Q1_5846745"/>
      <w:bookmarkEnd w:id="2884"/>
      <w:bookmarkEnd w:id="2885"/>
    </w:p>
    <w:p w:rsidR="00C41397" w:rsidRDefault="00C41397" w:rsidP="00C41397">
      <w:pPr>
        <w:rPr>
          <w:rtl/>
          <w:lang w:eastAsia="he-IL"/>
        </w:rPr>
      </w:pPr>
      <w:bookmarkStart w:id="2886" w:name="_ETM_Q1_5846821"/>
      <w:bookmarkEnd w:id="2886"/>
    </w:p>
    <w:p w:rsidR="00C41397" w:rsidRDefault="00C41397" w:rsidP="00C41397">
      <w:pPr>
        <w:pStyle w:val="afb"/>
        <w:keepNext/>
        <w:rPr>
          <w:rtl/>
          <w:lang w:eastAsia="he-IL"/>
        </w:rPr>
      </w:pPr>
      <w:bookmarkStart w:id="2887" w:name="ET_guest_דר_זיו_קציר_241"/>
      <w:r>
        <w:rPr>
          <w:rStyle w:val="TagStyle"/>
          <w:rFonts w:hint="cs"/>
          <w:rtl/>
        </w:rPr>
        <w:t xml:space="preserve"> &lt;&lt; אורח &gt;&gt; </w:t>
      </w:r>
      <w:r>
        <w:rPr>
          <w:rFonts w:hint="cs"/>
          <w:rtl/>
          <w:lang w:eastAsia="he-IL"/>
        </w:rPr>
        <w:t>ד"ר זיו קציר:</w:t>
      </w:r>
      <w:r>
        <w:rPr>
          <w:rStyle w:val="TagStyle"/>
          <w:rFonts w:hint="cs"/>
          <w:rtl/>
        </w:rPr>
        <w:t xml:space="preserve"> &lt;&lt; אורח &gt;&gt;</w:t>
      </w:r>
      <w:r>
        <w:rPr>
          <w:rFonts w:hint="cs"/>
          <w:rtl/>
          <w:lang w:eastAsia="he-IL"/>
        </w:rPr>
        <w:t xml:space="preserve">  </w:t>
      </w:r>
      <w:bookmarkEnd w:id="2887"/>
    </w:p>
    <w:p w:rsidR="00C41397" w:rsidRDefault="00C41397" w:rsidP="00C41397">
      <w:pPr>
        <w:pStyle w:val="KeepWithNext"/>
        <w:rPr>
          <w:rFonts w:hint="cs"/>
          <w:rtl/>
          <w:lang w:eastAsia="he-IL"/>
        </w:rPr>
      </w:pPr>
    </w:p>
    <w:p w:rsidR="00C41397" w:rsidRDefault="00C41397" w:rsidP="00C41397">
      <w:pPr>
        <w:rPr>
          <w:rtl/>
          <w:lang w:eastAsia="he-IL"/>
        </w:rPr>
      </w:pPr>
      <w:bookmarkStart w:id="2888" w:name="_ETM_Q1_5847854"/>
      <w:bookmarkStart w:id="2889" w:name="_ETM_Q1_5847902"/>
      <w:bookmarkEnd w:id="2888"/>
      <w:bookmarkEnd w:id="2889"/>
      <w:r>
        <w:rPr>
          <w:rtl/>
          <w:lang w:eastAsia="he-IL"/>
        </w:rPr>
        <w:t xml:space="preserve">אני חושב שהדיון הלך למקום שהוא לא נכון. אני לא חושב שיש איזשהו חוקר ישראלי וגם לא הרבה חוקרים באקדמיה בעולם, אם בכלל, שנדרשים למערכות בגודל הזה. יש לי בשנה-שנתיים האחרונות שעות ארוכות, ארוכות, ארוכות עם הרבה חוקרים באקדמיה ישראלית בהרבה מוסדות. מה שהם באמת צריכים בשביל לייצר מאמרים </w:t>
      </w:r>
      <w:bookmarkStart w:id="2890" w:name="_ETM_Q1_5868208"/>
      <w:bookmarkStart w:id="2891" w:name="_ETM_Q1_5868430"/>
      <w:bookmarkEnd w:id="2890"/>
      <w:bookmarkEnd w:id="2891"/>
      <w:r>
        <w:rPr>
          <w:rtl/>
          <w:lang w:eastAsia="he-IL"/>
        </w:rPr>
        <w:t>ב-</w:t>
      </w:r>
      <w:r>
        <w:rPr>
          <w:lang w:eastAsia="he-IL"/>
        </w:rPr>
        <w:t>Top Tier</w:t>
      </w:r>
      <w:bookmarkStart w:id="2892" w:name="_ETM_Q1_5868698"/>
      <w:bookmarkStart w:id="2893" w:name="_ETM_Q1_5868916"/>
      <w:bookmarkEnd w:id="2892"/>
      <w:bookmarkEnd w:id="2893"/>
      <w:r>
        <w:rPr>
          <w:rtl/>
          <w:lang w:eastAsia="he-IL"/>
        </w:rPr>
        <w:t xml:space="preserve"> </w:t>
      </w:r>
      <w:r>
        <w:rPr>
          <w:rFonts w:hint="cs"/>
          <w:rtl/>
          <w:lang w:eastAsia="he-IL"/>
        </w:rPr>
        <w:t xml:space="preserve">של </w:t>
      </w:r>
      <w:proofErr w:type="spellStart"/>
      <w:r>
        <w:rPr>
          <w:rFonts w:hint="cs"/>
          <w:rtl/>
          <w:lang w:eastAsia="he-IL"/>
        </w:rPr>
        <w:t>הג'ורנלים</w:t>
      </w:r>
      <w:proofErr w:type="spellEnd"/>
      <w:r>
        <w:rPr>
          <w:rFonts w:hint="cs"/>
          <w:rtl/>
          <w:lang w:eastAsia="he-IL"/>
        </w:rPr>
        <w:t xml:space="preserve"> זה מספר מאות של </w:t>
      </w:r>
      <w:r>
        <w:rPr>
          <w:lang w:eastAsia="he-IL"/>
        </w:rPr>
        <w:t>GPU</w:t>
      </w:r>
      <w:r>
        <w:rPr>
          <w:rtl/>
          <w:lang w:eastAsia="he-IL"/>
        </w:rPr>
        <w:t>-ים</w:t>
      </w:r>
      <w:bookmarkStart w:id="2894" w:name="_ETM_Q1_5875937"/>
      <w:bookmarkEnd w:id="2894"/>
      <w:r>
        <w:rPr>
          <w:rtl/>
          <w:lang w:eastAsia="he-IL"/>
        </w:rPr>
        <w:t xml:space="preserve"> בו זמנית למשך מספר חודשים</w:t>
      </w:r>
      <w:bookmarkStart w:id="2895" w:name="_ETM_Q1_5873026"/>
      <w:bookmarkStart w:id="2896" w:name="_ETM_Q1_5873242"/>
      <w:bookmarkEnd w:id="2895"/>
      <w:bookmarkEnd w:id="2896"/>
      <w:r>
        <w:rPr>
          <w:rtl/>
          <w:lang w:eastAsia="he-IL"/>
        </w:rPr>
        <w:t>, אבל את זה הם רוצים עכשיו. ולזה אפשר לטפל להם ולדאוג להם.</w:t>
      </w:r>
      <w:bookmarkStart w:id="2897" w:name="_ETM_Q1_5877186"/>
      <w:bookmarkStart w:id="2898" w:name="_ETM_Q1_5877398"/>
      <w:bookmarkStart w:id="2899" w:name="_ETM_Q1_5878133"/>
      <w:bookmarkEnd w:id="2897"/>
      <w:bookmarkEnd w:id="2898"/>
      <w:bookmarkEnd w:id="2899"/>
    </w:p>
    <w:p w:rsidR="00C41397" w:rsidRDefault="00C41397" w:rsidP="00C41397">
      <w:pPr>
        <w:rPr>
          <w:rtl/>
          <w:lang w:eastAsia="he-IL"/>
        </w:rPr>
      </w:pPr>
      <w:bookmarkStart w:id="2900" w:name="_ETM_Q1_5878202"/>
      <w:bookmarkStart w:id="2901" w:name="_ETM_Q1_5873967"/>
      <w:bookmarkEnd w:id="2900"/>
      <w:bookmarkEnd w:id="2901"/>
    </w:p>
    <w:p w:rsidR="00C41397" w:rsidRDefault="00C41397" w:rsidP="00C41397">
      <w:pPr>
        <w:pStyle w:val="af7"/>
        <w:keepNext/>
        <w:rPr>
          <w:rtl/>
        </w:rPr>
      </w:pPr>
      <w:bookmarkStart w:id="2902" w:name="ET_interruption_קריאה_24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902"/>
    </w:p>
    <w:p w:rsidR="00C41397" w:rsidRDefault="00C41397" w:rsidP="00C41397">
      <w:pPr>
        <w:pStyle w:val="KeepWithNext"/>
        <w:rPr>
          <w:rFonts w:hint="cs"/>
          <w:rtl/>
          <w:lang w:eastAsia="he-IL"/>
        </w:rPr>
      </w:pPr>
    </w:p>
    <w:p w:rsidR="00C41397" w:rsidRDefault="00C41397" w:rsidP="00C41397">
      <w:pPr>
        <w:rPr>
          <w:rtl/>
          <w:lang w:eastAsia="he-IL"/>
        </w:rPr>
      </w:pPr>
      <w:bookmarkStart w:id="2903" w:name="_ETM_Q1_5875606"/>
      <w:bookmarkEnd w:id="2903"/>
      <w:r>
        <w:rPr>
          <w:rtl/>
          <w:lang w:eastAsia="he-IL"/>
        </w:rPr>
        <w:t>בתור התחלה.</w:t>
      </w:r>
    </w:p>
    <w:p w:rsidR="00C41397" w:rsidRDefault="00C41397" w:rsidP="00C41397">
      <w:pPr>
        <w:rPr>
          <w:rtl/>
          <w:lang w:eastAsia="he-IL"/>
        </w:rPr>
      </w:pPr>
      <w:bookmarkStart w:id="2904" w:name="_ETM_Q1_5877715"/>
      <w:bookmarkStart w:id="2905" w:name="_ETM_Q1_5877782"/>
      <w:bookmarkEnd w:id="2904"/>
      <w:bookmarkEnd w:id="2905"/>
    </w:p>
    <w:p w:rsidR="00C41397" w:rsidRDefault="00C41397" w:rsidP="00C41397">
      <w:pPr>
        <w:pStyle w:val="af8"/>
        <w:keepNext/>
        <w:rPr>
          <w:rtl/>
        </w:rPr>
      </w:pPr>
      <w:bookmarkStart w:id="2906" w:name="ET_yor_4739_2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06"/>
    </w:p>
    <w:p w:rsidR="00C41397" w:rsidRDefault="00C41397" w:rsidP="00C41397">
      <w:pPr>
        <w:pStyle w:val="KeepWithNext"/>
        <w:rPr>
          <w:rFonts w:hint="cs"/>
          <w:rtl/>
          <w:lang w:eastAsia="he-IL"/>
        </w:rPr>
      </w:pPr>
    </w:p>
    <w:p w:rsidR="00C41397" w:rsidRDefault="00C41397" w:rsidP="00C41397">
      <w:pPr>
        <w:rPr>
          <w:rtl/>
          <w:lang w:eastAsia="he-IL"/>
        </w:rPr>
      </w:pPr>
      <w:bookmarkStart w:id="2907" w:name="_ETM_Q1_5884076"/>
      <w:bookmarkEnd w:id="2907"/>
      <w:r>
        <w:rPr>
          <w:rtl/>
          <w:lang w:eastAsia="he-IL"/>
        </w:rPr>
        <w:t xml:space="preserve">אנחנו לא ניכנס כרגע לדיון, </w:t>
      </w:r>
      <w:bookmarkStart w:id="2908" w:name="_ETM_Q1_5882339"/>
      <w:bookmarkStart w:id="2909" w:name="_ETM_Q1_5882556"/>
      <w:bookmarkStart w:id="2910" w:name="_ETM_Q1_5883631"/>
      <w:bookmarkStart w:id="2911" w:name="_ETM_Q1_5883856"/>
      <w:bookmarkEnd w:id="2908"/>
      <w:bookmarkEnd w:id="2909"/>
      <w:bookmarkEnd w:id="2910"/>
      <w:bookmarkEnd w:id="2911"/>
      <w:r>
        <w:rPr>
          <w:rtl/>
          <w:lang w:eastAsia="he-IL"/>
        </w:rPr>
        <w:t>אתה יודע, פה זה גם קצת</w:t>
      </w:r>
      <w:bookmarkStart w:id="2912" w:name="_ETM_Q1_5890811"/>
      <w:bookmarkEnd w:id="2912"/>
      <w:r>
        <w:rPr>
          <w:rtl/>
          <w:lang w:eastAsia="he-IL"/>
        </w:rPr>
        <w:t xml:space="preserve"> </w:t>
      </w:r>
      <w:proofErr w:type="spellStart"/>
      <w:r>
        <w:rPr>
          <w:rtl/>
          <w:lang w:eastAsia="he-IL"/>
        </w:rPr>
        <w:t>בריינסטורמינג</w:t>
      </w:r>
      <w:proofErr w:type="spellEnd"/>
      <w:r>
        <w:rPr>
          <w:rtl/>
          <w:lang w:eastAsia="he-IL"/>
        </w:rPr>
        <w:t xml:space="preserve">, לזרוק כל מיני רעיונות, קודם כול לעצמנו, לאורית </w:t>
      </w:r>
      <w:bookmarkStart w:id="2913" w:name="_ETM_Q1_5894515"/>
      <w:bookmarkStart w:id="2914" w:name="_ETM_Q1_5894735"/>
      <w:bookmarkEnd w:id="2913"/>
      <w:bookmarkEnd w:id="2914"/>
      <w:r>
        <w:rPr>
          <w:rtl/>
          <w:lang w:eastAsia="he-IL"/>
        </w:rPr>
        <w:t>ולי, אבל גם לכם. נציג אמזון</w:t>
      </w:r>
      <w:bookmarkStart w:id="2915" w:name="_ETM_Q1_5902577"/>
      <w:bookmarkStart w:id="2916" w:name="_ETM_Q1_5902791"/>
      <w:bookmarkEnd w:id="2915"/>
      <w:bookmarkEnd w:id="2916"/>
      <w:r>
        <w:rPr>
          <w:rtl/>
          <w:lang w:eastAsia="he-IL"/>
        </w:rPr>
        <w:t>, יש פה?</w:t>
      </w:r>
      <w:bookmarkStart w:id="2917" w:name="_ETM_Q1_5905094"/>
      <w:bookmarkEnd w:id="2917"/>
    </w:p>
    <w:p w:rsidR="00C41397" w:rsidRDefault="00C41397" w:rsidP="00C41397">
      <w:pPr>
        <w:rPr>
          <w:rtl/>
          <w:lang w:eastAsia="he-IL"/>
        </w:rPr>
      </w:pPr>
      <w:bookmarkStart w:id="2918" w:name="_ETM_Q1_5905183"/>
      <w:bookmarkStart w:id="2919" w:name="_ETM_Q1_5908134"/>
      <w:bookmarkEnd w:id="2918"/>
      <w:bookmarkEnd w:id="2919"/>
    </w:p>
    <w:p w:rsidR="00C41397" w:rsidRDefault="00C41397" w:rsidP="00C41397">
      <w:pPr>
        <w:pStyle w:val="afb"/>
        <w:keepNext/>
        <w:rPr>
          <w:rtl/>
          <w:lang w:eastAsia="he-IL"/>
        </w:rPr>
      </w:pPr>
      <w:bookmarkStart w:id="2920" w:name="ET_guest_ירון_שילת_244"/>
      <w:r>
        <w:rPr>
          <w:rStyle w:val="TagStyle"/>
          <w:rFonts w:hint="cs"/>
          <w:rtl/>
        </w:rPr>
        <w:t xml:space="preserve"> &lt;&lt; אורח &gt;&gt; </w:t>
      </w:r>
      <w:r>
        <w:rPr>
          <w:rFonts w:hint="cs"/>
          <w:rtl/>
          <w:lang w:eastAsia="he-IL"/>
        </w:rPr>
        <w:t xml:space="preserve">ירון </w:t>
      </w:r>
      <w:proofErr w:type="spellStart"/>
      <w:r>
        <w:rPr>
          <w:rFonts w:hint="cs"/>
          <w:rtl/>
          <w:lang w:eastAsia="he-IL"/>
        </w:rPr>
        <w:t>שילת</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920"/>
    </w:p>
    <w:p w:rsidR="00C41397" w:rsidRDefault="00C41397" w:rsidP="00C41397">
      <w:pPr>
        <w:pStyle w:val="KeepWithNext"/>
        <w:rPr>
          <w:rFonts w:hint="cs"/>
          <w:rtl/>
          <w:lang w:eastAsia="he-IL"/>
        </w:rPr>
      </w:pPr>
    </w:p>
    <w:p w:rsidR="00C41397" w:rsidRDefault="00C41397" w:rsidP="00C41397">
      <w:pPr>
        <w:rPr>
          <w:rtl/>
          <w:lang w:eastAsia="he-IL"/>
        </w:rPr>
      </w:pPr>
      <w:bookmarkStart w:id="2921" w:name="_ETM_Q1_5908593"/>
      <w:bookmarkStart w:id="2922" w:name="_ETM_Q1_5908638"/>
      <w:bookmarkEnd w:id="2921"/>
      <w:bookmarkEnd w:id="2922"/>
      <w:r>
        <w:rPr>
          <w:rtl/>
          <w:lang w:eastAsia="he-IL"/>
        </w:rPr>
        <w:t xml:space="preserve">כן, שלום. ירון </w:t>
      </w:r>
      <w:proofErr w:type="spellStart"/>
      <w:r>
        <w:rPr>
          <w:rtl/>
          <w:lang w:eastAsia="he-IL"/>
        </w:rPr>
        <w:t>שילת</w:t>
      </w:r>
      <w:proofErr w:type="spellEnd"/>
      <w:r>
        <w:rPr>
          <w:rtl/>
          <w:lang w:eastAsia="he-IL"/>
        </w:rPr>
        <w:t xml:space="preserve"> מאמזון, נעים מאוד.</w:t>
      </w:r>
      <w:bookmarkStart w:id="2923" w:name="_ETM_Q1_5911330"/>
      <w:bookmarkEnd w:id="2923"/>
      <w:r>
        <w:rPr>
          <w:rtl/>
          <w:lang w:eastAsia="he-IL"/>
        </w:rPr>
        <w:t xml:space="preserve"> שלום אורית, שלום לך, כבוד היו"ר</w:t>
      </w:r>
      <w:bookmarkStart w:id="2924" w:name="_ETM_Q1_5910714"/>
      <w:bookmarkStart w:id="2925" w:name="_ETM_Q1_5910931"/>
      <w:bookmarkEnd w:id="2924"/>
      <w:bookmarkEnd w:id="2925"/>
      <w:r>
        <w:rPr>
          <w:rtl/>
          <w:lang w:eastAsia="he-IL"/>
        </w:rPr>
        <w:t xml:space="preserve">. אנחנו שותפים ארוכי טווח, גם של התעשייה הישראלית, גם של ממשלת ישראל. אנחנו פה משנת 2014 והשקף שיעל הראתה </w:t>
      </w:r>
      <w:r>
        <w:rPr>
          <w:rFonts w:ascii="David" w:hAnsi="David"/>
          <w:rtl/>
          <w:lang w:eastAsia="he-IL"/>
        </w:rPr>
        <w:t>מקודם</w:t>
      </w:r>
      <w:r>
        <w:rPr>
          <w:rtl/>
          <w:lang w:eastAsia="he-IL"/>
        </w:rPr>
        <w:t xml:space="preserve"> </w:t>
      </w:r>
      <w:r>
        <w:rPr>
          <w:rFonts w:ascii="David" w:hAnsi="David"/>
          <w:rtl/>
          <w:lang w:eastAsia="he-IL"/>
        </w:rPr>
        <w:t>לגבי</w:t>
      </w:r>
      <w:r>
        <w:rPr>
          <w:rtl/>
          <w:lang w:eastAsia="he-IL"/>
        </w:rPr>
        <w:t xml:space="preserve"> </w:t>
      </w:r>
      <w:r>
        <w:rPr>
          <w:rFonts w:ascii="David" w:hAnsi="David"/>
          <w:rtl/>
          <w:lang w:eastAsia="he-IL"/>
        </w:rPr>
        <w:t>הצמיחה</w:t>
      </w:r>
      <w:r>
        <w:rPr>
          <w:rtl/>
          <w:lang w:eastAsia="he-IL"/>
        </w:rPr>
        <w:t xml:space="preserve"> </w:t>
      </w:r>
      <w:r>
        <w:rPr>
          <w:rFonts w:ascii="David" w:hAnsi="David"/>
          <w:rtl/>
          <w:lang w:eastAsia="he-IL"/>
        </w:rPr>
        <w:t>של</w:t>
      </w:r>
      <w:r>
        <w:rPr>
          <w:rtl/>
          <w:lang w:eastAsia="he-IL"/>
        </w:rPr>
        <w:t xml:space="preserve"> </w:t>
      </w:r>
      <w:r>
        <w:rPr>
          <w:rFonts w:ascii="David" w:hAnsi="David"/>
          <w:rtl/>
          <w:lang w:eastAsia="he-IL"/>
        </w:rPr>
        <w:t>חברות</w:t>
      </w:r>
      <w:r>
        <w:rPr>
          <w:rtl/>
          <w:lang w:eastAsia="he-IL"/>
        </w:rPr>
        <w:t xml:space="preserve"> </w:t>
      </w:r>
      <w:r>
        <w:rPr>
          <w:rFonts w:ascii="David" w:hAnsi="David"/>
          <w:rtl/>
          <w:lang w:eastAsia="he-IL"/>
        </w:rPr>
        <w:t>הסטארט</w:t>
      </w:r>
      <w:r>
        <w:rPr>
          <w:rtl/>
          <w:lang w:eastAsia="he-IL"/>
        </w:rPr>
        <w:t>-</w:t>
      </w:r>
      <w:r>
        <w:rPr>
          <w:rFonts w:ascii="David" w:hAnsi="David"/>
          <w:rtl/>
          <w:lang w:eastAsia="he-IL"/>
        </w:rPr>
        <w:t>אפ</w:t>
      </w:r>
      <w:r>
        <w:rPr>
          <w:rtl/>
          <w:lang w:eastAsia="he-IL"/>
        </w:rPr>
        <w:t>,</w:t>
      </w:r>
      <w:bookmarkStart w:id="2926" w:name="_ETM_Q1_5820153"/>
      <w:bookmarkStart w:id="2927" w:name="_ETM_Q1_5820384"/>
      <w:bookmarkEnd w:id="2926"/>
      <w:bookmarkEnd w:id="2927"/>
      <w:r>
        <w:rPr>
          <w:rtl/>
          <w:lang w:eastAsia="he-IL"/>
        </w:rPr>
        <w:t xml:space="preserve"> </w:t>
      </w:r>
      <w:bookmarkStart w:id="2928" w:name="_ETM_Q1_5926776"/>
      <w:bookmarkStart w:id="2929" w:name="_ETM_Q1_5926987"/>
      <w:bookmarkEnd w:id="2928"/>
      <w:bookmarkEnd w:id="2929"/>
      <w:r>
        <w:rPr>
          <w:rFonts w:ascii="David" w:hAnsi="David"/>
          <w:rtl/>
          <w:lang w:eastAsia="he-IL"/>
        </w:rPr>
        <w:t>הרבה</w:t>
      </w:r>
      <w:r>
        <w:rPr>
          <w:rtl/>
          <w:lang w:eastAsia="he-IL"/>
        </w:rPr>
        <w:t xml:space="preserve"> </w:t>
      </w:r>
      <w:r>
        <w:rPr>
          <w:rFonts w:ascii="David" w:hAnsi="David"/>
          <w:rtl/>
          <w:lang w:eastAsia="he-IL"/>
        </w:rPr>
        <w:t>מזה</w:t>
      </w:r>
      <w:r>
        <w:rPr>
          <w:rtl/>
          <w:lang w:eastAsia="he-IL"/>
        </w:rPr>
        <w:t xml:space="preserve"> </w:t>
      </w:r>
      <w:r>
        <w:rPr>
          <w:rFonts w:ascii="David" w:hAnsi="David"/>
          <w:rtl/>
          <w:lang w:eastAsia="he-IL"/>
        </w:rPr>
        <w:t>זה</w:t>
      </w:r>
      <w:r>
        <w:rPr>
          <w:rtl/>
          <w:lang w:eastAsia="he-IL"/>
        </w:rPr>
        <w:t xml:space="preserve"> </w:t>
      </w:r>
      <w:r>
        <w:rPr>
          <w:rFonts w:ascii="David" w:hAnsi="David"/>
          <w:rtl/>
          <w:lang w:eastAsia="he-IL"/>
        </w:rPr>
        <w:t>נובע</w:t>
      </w:r>
      <w:r>
        <w:rPr>
          <w:rtl/>
          <w:lang w:eastAsia="he-IL"/>
        </w:rPr>
        <w:t xml:space="preserve"> </w:t>
      </w:r>
      <w:r>
        <w:rPr>
          <w:rFonts w:ascii="David" w:hAnsi="David"/>
          <w:rtl/>
          <w:lang w:eastAsia="he-IL"/>
        </w:rPr>
        <w:t>מהיכולת</w:t>
      </w:r>
      <w:r>
        <w:rPr>
          <w:rtl/>
          <w:lang w:eastAsia="he-IL"/>
        </w:rPr>
        <w:t xml:space="preserve"> </w:t>
      </w:r>
      <w:r>
        <w:rPr>
          <w:rFonts w:ascii="David" w:hAnsi="David"/>
          <w:rtl/>
          <w:lang w:eastAsia="he-IL"/>
        </w:rPr>
        <w:t>שלהם</w:t>
      </w:r>
      <w:r>
        <w:rPr>
          <w:rtl/>
          <w:lang w:eastAsia="he-IL"/>
        </w:rPr>
        <w:t xml:space="preserve"> </w:t>
      </w:r>
      <w:r>
        <w:rPr>
          <w:rFonts w:ascii="David" w:hAnsi="David"/>
          <w:rtl/>
          <w:lang w:eastAsia="he-IL"/>
        </w:rPr>
        <w:t>וההשכלה</w:t>
      </w:r>
      <w:r>
        <w:rPr>
          <w:rtl/>
          <w:lang w:eastAsia="he-IL"/>
        </w:rPr>
        <w:t xml:space="preserve"> </w:t>
      </w:r>
      <w:r>
        <w:rPr>
          <w:rFonts w:ascii="David" w:hAnsi="David"/>
          <w:rtl/>
          <w:lang w:eastAsia="he-IL"/>
        </w:rPr>
        <w:t>שלהם</w:t>
      </w:r>
      <w:r>
        <w:rPr>
          <w:rtl/>
          <w:lang w:eastAsia="he-IL"/>
        </w:rPr>
        <w:t xml:space="preserve"> </w:t>
      </w:r>
      <w:r>
        <w:rPr>
          <w:rFonts w:ascii="David" w:hAnsi="David"/>
          <w:rtl/>
          <w:lang w:eastAsia="he-IL"/>
        </w:rPr>
        <w:t>להשתמש</w:t>
      </w:r>
      <w:r>
        <w:rPr>
          <w:rtl/>
          <w:lang w:eastAsia="he-IL"/>
        </w:rPr>
        <w:t xml:space="preserve"> </w:t>
      </w:r>
      <w:r>
        <w:rPr>
          <w:rFonts w:ascii="David" w:hAnsi="David"/>
          <w:rtl/>
          <w:lang w:eastAsia="he-IL"/>
        </w:rPr>
        <w:t>בשירותי</w:t>
      </w:r>
      <w:r>
        <w:rPr>
          <w:rtl/>
          <w:lang w:eastAsia="he-IL"/>
        </w:rPr>
        <w:t xml:space="preserve"> </w:t>
      </w:r>
      <w:r>
        <w:rPr>
          <w:rFonts w:ascii="David" w:hAnsi="David"/>
          <w:rtl/>
          <w:lang w:eastAsia="he-IL"/>
        </w:rPr>
        <w:t>ענן</w:t>
      </w:r>
      <w:r>
        <w:rPr>
          <w:rtl/>
          <w:lang w:eastAsia="he-IL"/>
        </w:rPr>
        <w:t xml:space="preserve"> </w:t>
      </w:r>
      <w:r>
        <w:rPr>
          <w:rFonts w:ascii="David" w:hAnsi="David"/>
          <w:rtl/>
          <w:lang w:eastAsia="he-IL"/>
        </w:rPr>
        <w:t>שאותם</w:t>
      </w:r>
      <w:r>
        <w:rPr>
          <w:rtl/>
          <w:lang w:eastAsia="he-IL"/>
        </w:rPr>
        <w:t xml:space="preserve"> </w:t>
      </w:r>
      <w:r>
        <w:rPr>
          <w:rFonts w:ascii="David" w:hAnsi="David"/>
          <w:rtl/>
          <w:lang w:eastAsia="he-IL"/>
        </w:rPr>
        <w:t>אנחנו</w:t>
      </w:r>
      <w:r>
        <w:rPr>
          <w:rtl/>
          <w:lang w:eastAsia="he-IL"/>
        </w:rPr>
        <w:t xml:space="preserve"> </w:t>
      </w:r>
      <w:r>
        <w:rPr>
          <w:rFonts w:ascii="David" w:hAnsi="David"/>
          <w:rtl/>
          <w:lang w:eastAsia="he-IL"/>
        </w:rPr>
        <w:t>הצגנו</w:t>
      </w:r>
      <w:r>
        <w:rPr>
          <w:rtl/>
          <w:lang w:eastAsia="he-IL"/>
        </w:rPr>
        <w:t xml:space="preserve"> </w:t>
      </w:r>
      <w:r>
        <w:rPr>
          <w:rFonts w:ascii="David" w:hAnsi="David"/>
          <w:rtl/>
          <w:lang w:eastAsia="he-IL"/>
        </w:rPr>
        <w:t>לעולם</w:t>
      </w:r>
      <w:r>
        <w:rPr>
          <w:rtl/>
          <w:lang w:eastAsia="he-IL"/>
        </w:rPr>
        <w:t>.</w:t>
      </w:r>
      <w:bookmarkStart w:id="2930" w:name="_ETM_Q1_5932797"/>
      <w:bookmarkEnd w:id="2930"/>
    </w:p>
    <w:p w:rsidR="00C41397" w:rsidRDefault="00C41397" w:rsidP="00C41397">
      <w:pPr>
        <w:rPr>
          <w:rtl/>
          <w:lang w:eastAsia="he-IL"/>
        </w:rPr>
      </w:pPr>
      <w:bookmarkStart w:id="2931" w:name="_ETM_Q1_5932885"/>
      <w:bookmarkStart w:id="2932" w:name="_ETM_Q1_5932924"/>
      <w:bookmarkEnd w:id="2931"/>
      <w:bookmarkEnd w:id="2932"/>
    </w:p>
    <w:p w:rsidR="00C41397" w:rsidRDefault="00C41397" w:rsidP="00C41397">
      <w:pPr>
        <w:rPr>
          <w:rtl/>
          <w:lang w:eastAsia="he-IL"/>
        </w:rPr>
      </w:pPr>
      <w:bookmarkStart w:id="2933" w:name="_ETM_Q1_5932992"/>
      <w:bookmarkEnd w:id="2933"/>
      <w:r>
        <w:rPr>
          <w:rFonts w:ascii="David" w:hAnsi="David"/>
          <w:rtl/>
          <w:lang w:eastAsia="he-IL"/>
        </w:rPr>
        <w:t>דיברנו</w:t>
      </w:r>
      <w:r>
        <w:rPr>
          <w:rtl/>
          <w:lang w:eastAsia="he-IL"/>
        </w:rPr>
        <w:t xml:space="preserve"> </w:t>
      </w:r>
      <w:r>
        <w:rPr>
          <w:rFonts w:ascii="David" w:hAnsi="David"/>
          <w:rtl/>
          <w:lang w:eastAsia="he-IL"/>
        </w:rPr>
        <w:t>מקודם</w:t>
      </w:r>
      <w:r>
        <w:rPr>
          <w:rtl/>
          <w:lang w:eastAsia="he-IL"/>
        </w:rPr>
        <w:t xml:space="preserve"> </w:t>
      </w:r>
      <w:r>
        <w:rPr>
          <w:rFonts w:ascii="David" w:hAnsi="David"/>
          <w:rtl/>
          <w:lang w:eastAsia="he-IL"/>
        </w:rPr>
        <w:t>על</w:t>
      </w:r>
      <w:r>
        <w:rPr>
          <w:rtl/>
          <w:lang w:eastAsia="he-IL"/>
        </w:rPr>
        <w:t xml:space="preserve"> </w:t>
      </w:r>
      <w:r>
        <w:rPr>
          <w:rFonts w:ascii="David" w:hAnsi="David"/>
          <w:rtl/>
          <w:lang w:eastAsia="he-IL"/>
        </w:rPr>
        <w:t>חדשנות</w:t>
      </w:r>
      <w:r>
        <w:rPr>
          <w:rtl/>
          <w:lang w:eastAsia="he-IL"/>
        </w:rPr>
        <w:t xml:space="preserve">, </w:t>
      </w:r>
      <w:r>
        <w:rPr>
          <w:rFonts w:ascii="David" w:hAnsi="David"/>
          <w:rtl/>
          <w:lang w:eastAsia="he-IL"/>
        </w:rPr>
        <w:t>רק</w:t>
      </w:r>
      <w:r>
        <w:rPr>
          <w:rtl/>
          <w:lang w:eastAsia="he-IL"/>
        </w:rPr>
        <w:t xml:space="preserve"> </w:t>
      </w:r>
      <w:r>
        <w:rPr>
          <w:rFonts w:ascii="David" w:hAnsi="David"/>
          <w:rtl/>
          <w:lang w:eastAsia="he-IL"/>
        </w:rPr>
        <w:t>לסבר</w:t>
      </w:r>
      <w:r>
        <w:rPr>
          <w:rtl/>
          <w:lang w:eastAsia="he-IL"/>
        </w:rPr>
        <w:t xml:space="preserve"> </w:t>
      </w:r>
      <w:r>
        <w:rPr>
          <w:rFonts w:ascii="David" w:hAnsi="David"/>
          <w:rtl/>
          <w:lang w:eastAsia="he-IL"/>
        </w:rPr>
        <w:t>את</w:t>
      </w:r>
      <w:r>
        <w:rPr>
          <w:rtl/>
          <w:lang w:eastAsia="he-IL"/>
        </w:rPr>
        <w:t xml:space="preserve"> </w:t>
      </w:r>
      <w:r>
        <w:rPr>
          <w:rFonts w:ascii="David" w:hAnsi="David"/>
          <w:rtl/>
          <w:lang w:eastAsia="he-IL"/>
        </w:rPr>
        <w:t>האוזן</w:t>
      </w:r>
      <w:r>
        <w:rPr>
          <w:rtl/>
          <w:lang w:eastAsia="he-IL"/>
        </w:rPr>
        <w:t xml:space="preserve">, </w:t>
      </w:r>
      <w:r>
        <w:rPr>
          <w:rFonts w:ascii="David" w:hAnsi="David"/>
          <w:rtl/>
          <w:lang w:eastAsia="he-IL"/>
        </w:rPr>
        <w:t>המכרז</w:t>
      </w:r>
      <w:r>
        <w:rPr>
          <w:rtl/>
          <w:lang w:eastAsia="he-IL"/>
        </w:rPr>
        <w:t xml:space="preserve"> </w:t>
      </w:r>
      <w:r>
        <w:rPr>
          <w:rFonts w:ascii="David" w:hAnsi="David"/>
          <w:rtl/>
          <w:lang w:eastAsia="he-IL"/>
        </w:rPr>
        <w:t>של</w:t>
      </w:r>
      <w:r>
        <w:rPr>
          <w:rtl/>
          <w:lang w:eastAsia="he-IL"/>
        </w:rPr>
        <w:t xml:space="preserve"> </w:t>
      </w:r>
      <w:r>
        <w:rPr>
          <w:rFonts w:ascii="David" w:hAnsi="David"/>
          <w:rtl/>
          <w:lang w:eastAsia="he-IL"/>
        </w:rPr>
        <w:t>נימבוס</w:t>
      </w:r>
      <w:r>
        <w:rPr>
          <w:rtl/>
          <w:lang w:eastAsia="he-IL"/>
        </w:rPr>
        <w:t xml:space="preserve">, </w:t>
      </w:r>
      <w:r>
        <w:rPr>
          <w:rFonts w:ascii="David" w:hAnsi="David"/>
          <w:rtl/>
          <w:lang w:eastAsia="he-IL"/>
        </w:rPr>
        <w:t>מה</w:t>
      </w:r>
      <w:r>
        <w:rPr>
          <w:rtl/>
          <w:lang w:eastAsia="he-IL"/>
        </w:rPr>
        <w:t xml:space="preserve"> </w:t>
      </w:r>
      <w:r>
        <w:rPr>
          <w:rFonts w:ascii="David" w:hAnsi="David"/>
          <w:rtl/>
          <w:lang w:eastAsia="he-IL"/>
        </w:rPr>
        <w:t>שהוא</w:t>
      </w:r>
      <w:r>
        <w:rPr>
          <w:rtl/>
          <w:lang w:eastAsia="he-IL"/>
        </w:rPr>
        <w:t xml:space="preserve"> </w:t>
      </w:r>
      <w:r>
        <w:rPr>
          <w:rFonts w:ascii="David" w:hAnsi="David"/>
          <w:rtl/>
          <w:lang w:eastAsia="he-IL"/>
        </w:rPr>
        <w:t>עושה</w:t>
      </w:r>
      <w:r>
        <w:rPr>
          <w:rtl/>
          <w:lang w:eastAsia="he-IL"/>
        </w:rPr>
        <w:t xml:space="preserve">, </w:t>
      </w:r>
      <w:r>
        <w:rPr>
          <w:rFonts w:ascii="David" w:hAnsi="David"/>
          <w:rtl/>
          <w:lang w:eastAsia="he-IL"/>
        </w:rPr>
        <w:t>הוא</w:t>
      </w:r>
      <w:r>
        <w:rPr>
          <w:rtl/>
          <w:lang w:eastAsia="he-IL"/>
        </w:rPr>
        <w:t xml:space="preserve"> </w:t>
      </w:r>
      <w:r>
        <w:rPr>
          <w:rFonts w:ascii="David" w:hAnsi="David"/>
          <w:rtl/>
          <w:lang w:eastAsia="he-IL"/>
        </w:rPr>
        <w:t>מחובר</w:t>
      </w:r>
      <w:r>
        <w:rPr>
          <w:rtl/>
          <w:lang w:eastAsia="he-IL"/>
        </w:rPr>
        <w:t xml:space="preserve"> </w:t>
      </w:r>
      <w:r>
        <w:rPr>
          <w:rFonts w:ascii="David" w:hAnsi="David"/>
          <w:rtl/>
          <w:lang w:eastAsia="he-IL"/>
        </w:rPr>
        <w:t>לכל</w:t>
      </w:r>
      <w:r>
        <w:rPr>
          <w:rtl/>
          <w:lang w:eastAsia="he-IL"/>
        </w:rPr>
        <w:t xml:space="preserve"> </w:t>
      </w:r>
      <w:r>
        <w:rPr>
          <w:rFonts w:ascii="David" w:hAnsi="David"/>
          <w:rtl/>
          <w:lang w:eastAsia="he-IL"/>
        </w:rPr>
        <w:t>שירות</w:t>
      </w:r>
      <w:r>
        <w:rPr>
          <w:rtl/>
          <w:lang w:eastAsia="he-IL"/>
        </w:rPr>
        <w:t xml:space="preserve"> </w:t>
      </w:r>
      <w:r>
        <w:rPr>
          <w:rFonts w:ascii="David" w:hAnsi="David"/>
          <w:rtl/>
          <w:lang w:eastAsia="he-IL"/>
        </w:rPr>
        <w:t>חדש</w:t>
      </w:r>
      <w:r>
        <w:rPr>
          <w:rtl/>
          <w:lang w:eastAsia="he-IL"/>
        </w:rPr>
        <w:t xml:space="preserve"> </w:t>
      </w:r>
      <w:r>
        <w:rPr>
          <w:rFonts w:ascii="David" w:hAnsi="David"/>
          <w:rtl/>
          <w:lang w:eastAsia="he-IL"/>
        </w:rPr>
        <w:t>שיוצא</w:t>
      </w:r>
      <w:r>
        <w:rPr>
          <w:rtl/>
          <w:lang w:eastAsia="he-IL"/>
        </w:rPr>
        <w:t xml:space="preserve">. </w:t>
      </w:r>
      <w:r>
        <w:rPr>
          <w:rFonts w:ascii="David" w:hAnsi="David"/>
          <w:rtl/>
          <w:lang w:eastAsia="he-IL"/>
        </w:rPr>
        <w:t>זאת</w:t>
      </w:r>
      <w:r>
        <w:rPr>
          <w:rtl/>
          <w:lang w:eastAsia="he-IL"/>
        </w:rPr>
        <w:t xml:space="preserve"> </w:t>
      </w:r>
      <w:r>
        <w:rPr>
          <w:rFonts w:ascii="David" w:hAnsi="David"/>
          <w:rtl/>
          <w:lang w:eastAsia="he-IL"/>
        </w:rPr>
        <w:t>אומרת</w:t>
      </w:r>
      <w:r>
        <w:rPr>
          <w:rtl/>
          <w:lang w:eastAsia="he-IL"/>
        </w:rPr>
        <w:t xml:space="preserve">, </w:t>
      </w:r>
      <w:r>
        <w:rPr>
          <w:rFonts w:ascii="David" w:hAnsi="David"/>
          <w:rtl/>
          <w:lang w:eastAsia="he-IL"/>
        </w:rPr>
        <w:t>כל</w:t>
      </w:r>
      <w:r>
        <w:rPr>
          <w:rtl/>
          <w:lang w:eastAsia="he-IL"/>
        </w:rPr>
        <w:t xml:space="preserve"> </w:t>
      </w:r>
      <w:r>
        <w:rPr>
          <w:rFonts w:ascii="David" w:hAnsi="David"/>
          <w:rtl/>
          <w:lang w:eastAsia="he-IL"/>
        </w:rPr>
        <w:t>שירות</w:t>
      </w:r>
      <w:r>
        <w:rPr>
          <w:rtl/>
          <w:lang w:eastAsia="he-IL"/>
        </w:rPr>
        <w:t xml:space="preserve"> </w:t>
      </w:r>
      <w:r>
        <w:rPr>
          <w:rFonts w:ascii="David" w:hAnsi="David"/>
          <w:rtl/>
          <w:lang w:eastAsia="he-IL"/>
        </w:rPr>
        <w:t>חדש</w:t>
      </w:r>
      <w:r>
        <w:rPr>
          <w:rtl/>
          <w:lang w:eastAsia="he-IL"/>
        </w:rPr>
        <w:t xml:space="preserve"> </w:t>
      </w:r>
      <w:r>
        <w:rPr>
          <w:rFonts w:ascii="David" w:hAnsi="David"/>
          <w:rtl/>
          <w:lang w:eastAsia="he-IL"/>
        </w:rPr>
        <w:t>שהספקיות</w:t>
      </w:r>
      <w:r>
        <w:rPr>
          <w:rtl/>
          <w:lang w:eastAsia="he-IL"/>
        </w:rPr>
        <w:t xml:space="preserve"> </w:t>
      </w:r>
      <w:r>
        <w:rPr>
          <w:rFonts w:ascii="David" w:hAnsi="David"/>
          <w:rtl/>
          <w:lang w:eastAsia="he-IL"/>
        </w:rPr>
        <w:t>מוציאות</w:t>
      </w:r>
      <w:r>
        <w:rPr>
          <w:rtl/>
          <w:lang w:eastAsia="he-IL"/>
        </w:rPr>
        <w:t xml:space="preserve">, </w:t>
      </w:r>
      <w:r>
        <w:rPr>
          <w:rFonts w:ascii="David" w:hAnsi="David"/>
          <w:rtl/>
          <w:lang w:eastAsia="he-IL"/>
        </w:rPr>
        <w:t>ואנחנו</w:t>
      </w:r>
      <w:r>
        <w:rPr>
          <w:rtl/>
          <w:lang w:eastAsia="he-IL"/>
        </w:rPr>
        <w:t xml:space="preserve"> </w:t>
      </w:r>
      <w:bookmarkStart w:id="2934" w:name="_ETM_Q1_5951068"/>
      <w:bookmarkEnd w:id="2934"/>
      <w:r>
        <w:rPr>
          <w:rFonts w:ascii="David" w:hAnsi="David"/>
          <w:rtl/>
          <w:lang w:eastAsia="he-IL"/>
        </w:rPr>
        <w:t>הספק</w:t>
      </w:r>
      <w:r>
        <w:rPr>
          <w:rtl/>
          <w:lang w:eastAsia="he-IL"/>
        </w:rPr>
        <w:t xml:space="preserve"> </w:t>
      </w:r>
      <w:r>
        <w:rPr>
          <w:rFonts w:ascii="David" w:hAnsi="David"/>
          <w:rtl/>
          <w:lang w:eastAsia="he-IL"/>
        </w:rPr>
        <w:t>הראשי</w:t>
      </w:r>
      <w:r>
        <w:rPr>
          <w:rtl/>
          <w:lang w:eastAsia="he-IL"/>
        </w:rPr>
        <w:t xml:space="preserve"> </w:t>
      </w:r>
      <w:r>
        <w:rPr>
          <w:rFonts w:ascii="David" w:hAnsi="David"/>
          <w:rtl/>
          <w:lang w:eastAsia="he-IL"/>
        </w:rPr>
        <w:t>של</w:t>
      </w:r>
      <w:r>
        <w:rPr>
          <w:rtl/>
          <w:lang w:eastAsia="he-IL"/>
        </w:rPr>
        <w:t xml:space="preserve"> </w:t>
      </w:r>
      <w:r>
        <w:rPr>
          <w:rFonts w:ascii="David" w:hAnsi="David"/>
          <w:rtl/>
          <w:lang w:eastAsia="he-IL"/>
        </w:rPr>
        <w:t>מכרז</w:t>
      </w:r>
      <w:r>
        <w:rPr>
          <w:rtl/>
          <w:lang w:eastAsia="he-IL"/>
        </w:rPr>
        <w:t xml:space="preserve"> </w:t>
      </w:r>
      <w:r>
        <w:rPr>
          <w:rFonts w:ascii="David" w:hAnsi="David"/>
          <w:rtl/>
          <w:lang w:eastAsia="he-IL"/>
        </w:rPr>
        <w:t>נימבוס</w:t>
      </w:r>
      <w:r>
        <w:rPr>
          <w:rtl/>
          <w:lang w:eastAsia="he-IL"/>
        </w:rPr>
        <w:t xml:space="preserve">, </w:t>
      </w:r>
      <w:r>
        <w:rPr>
          <w:rFonts w:ascii="David" w:hAnsi="David"/>
          <w:rtl/>
          <w:lang w:eastAsia="he-IL"/>
        </w:rPr>
        <w:t>אנחנו</w:t>
      </w:r>
      <w:r>
        <w:rPr>
          <w:rtl/>
          <w:lang w:eastAsia="he-IL"/>
        </w:rPr>
        <w:t xml:space="preserve"> </w:t>
      </w:r>
      <w:r>
        <w:rPr>
          <w:rFonts w:ascii="David" w:hAnsi="David"/>
          <w:rtl/>
          <w:lang w:eastAsia="he-IL"/>
        </w:rPr>
        <w:t>יכולים</w:t>
      </w:r>
      <w:r>
        <w:rPr>
          <w:rtl/>
          <w:lang w:eastAsia="he-IL"/>
        </w:rPr>
        <w:t xml:space="preserve"> </w:t>
      </w:r>
      <w:r>
        <w:rPr>
          <w:rFonts w:ascii="David" w:hAnsi="David"/>
          <w:rtl/>
          <w:lang w:eastAsia="he-IL"/>
        </w:rPr>
        <w:t>להציע</w:t>
      </w:r>
      <w:r>
        <w:rPr>
          <w:rtl/>
          <w:lang w:eastAsia="he-IL"/>
        </w:rPr>
        <w:t xml:space="preserve"> </w:t>
      </w:r>
      <w:r>
        <w:rPr>
          <w:rFonts w:ascii="David" w:hAnsi="David"/>
          <w:rtl/>
          <w:lang w:eastAsia="he-IL"/>
        </w:rPr>
        <w:t>אותו</w:t>
      </w:r>
      <w:r>
        <w:rPr>
          <w:rtl/>
          <w:lang w:eastAsia="he-IL"/>
        </w:rPr>
        <w:t xml:space="preserve"> </w:t>
      </w:r>
      <w:r>
        <w:rPr>
          <w:rFonts w:ascii="David" w:hAnsi="David"/>
          <w:rtl/>
          <w:lang w:eastAsia="he-IL"/>
        </w:rPr>
        <w:t>לממשלה</w:t>
      </w:r>
      <w:r>
        <w:rPr>
          <w:rtl/>
          <w:lang w:eastAsia="he-IL"/>
        </w:rPr>
        <w:t xml:space="preserve"> </w:t>
      </w:r>
      <w:r>
        <w:rPr>
          <w:rFonts w:ascii="David" w:hAnsi="David"/>
          <w:rtl/>
          <w:lang w:eastAsia="he-IL"/>
        </w:rPr>
        <w:t>ומציעים</w:t>
      </w:r>
      <w:r>
        <w:rPr>
          <w:rtl/>
          <w:lang w:eastAsia="he-IL"/>
        </w:rPr>
        <w:t xml:space="preserve"> </w:t>
      </w:r>
      <w:r>
        <w:rPr>
          <w:rFonts w:ascii="David" w:hAnsi="David"/>
          <w:rtl/>
          <w:lang w:eastAsia="he-IL"/>
        </w:rPr>
        <w:t>אותו</w:t>
      </w:r>
      <w:r>
        <w:rPr>
          <w:rtl/>
          <w:lang w:eastAsia="he-IL"/>
        </w:rPr>
        <w:t xml:space="preserve"> </w:t>
      </w:r>
      <w:r>
        <w:rPr>
          <w:rFonts w:ascii="David" w:hAnsi="David"/>
          <w:rtl/>
          <w:lang w:eastAsia="he-IL"/>
        </w:rPr>
        <w:t>לממשלה</w:t>
      </w:r>
      <w:r>
        <w:rPr>
          <w:rtl/>
          <w:lang w:eastAsia="he-IL"/>
        </w:rPr>
        <w:t xml:space="preserve"> </w:t>
      </w:r>
      <w:r>
        <w:rPr>
          <w:rFonts w:ascii="David" w:hAnsi="David"/>
          <w:rtl/>
          <w:lang w:eastAsia="he-IL"/>
        </w:rPr>
        <w:t>על</w:t>
      </w:r>
      <w:r>
        <w:rPr>
          <w:rtl/>
          <w:lang w:eastAsia="he-IL"/>
        </w:rPr>
        <w:t xml:space="preserve"> </w:t>
      </w:r>
      <w:r>
        <w:rPr>
          <w:rFonts w:ascii="David" w:hAnsi="David"/>
          <w:rtl/>
          <w:lang w:eastAsia="he-IL"/>
        </w:rPr>
        <w:t>פי</w:t>
      </w:r>
      <w:r>
        <w:rPr>
          <w:rtl/>
          <w:lang w:eastAsia="he-IL"/>
        </w:rPr>
        <w:t xml:space="preserve"> </w:t>
      </w:r>
      <w:r>
        <w:rPr>
          <w:rFonts w:ascii="David" w:hAnsi="David"/>
          <w:rtl/>
          <w:lang w:eastAsia="he-IL"/>
        </w:rPr>
        <w:t>תנאי</w:t>
      </w:r>
      <w:r>
        <w:rPr>
          <w:rtl/>
          <w:lang w:eastAsia="he-IL"/>
        </w:rPr>
        <w:t xml:space="preserve"> </w:t>
      </w:r>
      <w:r>
        <w:rPr>
          <w:rFonts w:ascii="David" w:hAnsi="David"/>
          <w:rtl/>
          <w:lang w:eastAsia="he-IL"/>
        </w:rPr>
        <w:t>המכרז</w:t>
      </w:r>
      <w:r>
        <w:rPr>
          <w:rtl/>
          <w:lang w:eastAsia="he-IL"/>
        </w:rPr>
        <w:t xml:space="preserve"> </w:t>
      </w:r>
      <w:r>
        <w:rPr>
          <w:rFonts w:ascii="David" w:hAnsi="David"/>
          <w:rtl/>
          <w:lang w:eastAsia="he-IL"/>
        </w:rPr>
        <w:t>וזה</w:t>
      </w:r>
      <w:r>
        <w:rPr>
          <w:rtl/>
          <w:lang w:eastAsia="he-IL"/>
        </w:rPr>
        <w:t xml:space="preserve"> </w:t>
      </w:r>
      <w:r>
        <w:rPr>
          <w:rFonts w:ascii="David" w:hAnsi="David"/>
          <w:rtl/>
          <w:lang w:eastAsia="he-IL"/>
        </w:rPr>
        <w:t>מבטיח</w:t>
      </w:r>
      <w:r>
        <w:rPr>
          <w:rtl/>
          <w:lang w:eastAsia="he-IL"/>
        </w:rPr>
        <w:t xml:space="preserve"> </w:t>
      </w:r>
      <w:r>
        <w:rPr>
          <w:rFonts w:ascii="David" w:hAnsi="David"/>
          <w:rtl/>
          <w:lang w:eastAsia="he-IL"/>
        </w:rPr>
        <w:t>את</w:t>
      </w:r>
      <w:r>
        <w:rPr>
          <w:rtl/>
          <w:lang w:eastAsia="he-IL"/>
        </w:rPr>
        <w:t xml:space="preserve"> </w:t>
      </w:r>
      <w:r>
        <w:rPr>
          <w:rFonts w:ascii="David" w:hAnsi="David"/>
          <w:rtl/>
          <w:lang w:eastAsia="he-IL"/>
        </w:rPr>
        <w:t>זה</w:t>
      </w:r>
      <w:r>
        <w:rPr>
          <w:rtl/>
          <w:lang w:eastAsia="he-IL"/>
        </w:rPr>
        <w:t xml:space="preserve"> </w:t>
      </w:r>
      <w:r>
        <w:rPr>
          <w:rFonts w:ascii="David" w:hAnsi="David"/>
          <w:rtl/>
          <w:lang w:eastAsia="he-IL"/>
        </w:rPr>
        <w:t>שהממשלה</w:t>
      </w:r>
      <w:r>
        <w:rPr>
          <w:rtl/>
          <w:lang w:eastAsia="he-IL"/>
        </w:rPr>
        <w:t xml:space="preserve"> </w:t>
      </w:r>
      <w:bookmarkStart w:id="2935" w:name="_ETM_Q1_5965015"/>
      <w:bookmarkStart w:id="2936" w:name="_ETM_Q1_5965251"/>
      <w:bookmarkEnd w:id="2935"/>
      <w:bookmarkEnd w:id="2936"/>
      <w:r>
        <w:rPr>
          <w:rFonts w:ascii="David" w:hAnsi="David"/>
          <w:rtl/>
          <w:lang w:eastAsia="he-IL"/>
        </w:rPr>
        <w:t>יכולה</w:t>
      </w:r>
      <w:r>
        <w:rPr>
          <w:rtl/>
          <w:lang w:eastAsia="he-IL"/>
        </w:rPr>
        <w:t xml:space="preserve"> </w:t>
      </w:r>
      <w:r>
        <w:rPr>
          <w:rFonts w:ascii="David" w:hAnsi="David"/>
          <w:rtl/>
          <w:lang w:eastAsia="he-IL"/>
        </w:rPr>
        <w:t>לרכוש</w:t>
      </w:r>
      <w:r>
        <w:rPr>
          <w:rtl/>
          <w:lang w:eastAsia="he-IL"/>
        </w:rPr>
        <w:t xml:space="preserve"> </w:t>
      </w:r>
      <w:r>
        <w:rPr>
          <w:rFonts w:ascii="David" w:hAnsi="David"/>
          <w:rtl/>
          <w:lang w:eastAsia="he-IL"/>
        </w:rPr>
        <w:t>טכנולוגיה</w:t>
      </w:r>
      <w:r>
        <w:rPr>
          <w:rtl/>
          <w:lang w:eastAsia="he-IL"/>
        </w:rPr>
        <w:t xml:space="preserve"> </w:t>
      </w:r>
      <w:bookmarkStart w:id="2937" w:name="_ETM_Q1_5963060"/>
      <w:bookmarkStart w:id="2938" w:name="_ETM_Q1_5963280"/>
      <w:bookmarkEnd w:id="2937"/>
      <w:bookmarkEnd w:id="2938"/>
      <w:r>
        <w:rPr>
          <w:rFonts w:ascii="David" w:hAnsi="David"/>
          <w:rtl/>
          <w:lang w:eastAsia="he-IL"/>
        </w:rPr>
        <w:t>בקצב</w:t>
      </w:r>
      <w:r>
        <w:rPr>
          <w:rtl/>
          <w:lang w:eastAsia="he-IL"/>
        </w:rPr>
        <w:t xml:space="preserve"> </w:t>
      </w:r>
      <w:r>
        <w:rPr>
          <w:rFonts w:ascii="David" w:hAnsi="David"/>
          <w:rtl/>
          <w:lang w:eastAsia="he-IL"/>
        </w:rPr>
        <w:t>שהטכנולוגיה</w:t>
      </w:r>
      <w:r>
        <w:rPr>
          <w:rtl/>
          <w:lang w:eastAsia="he-IL"/>
        </w:rPr>
        <w:t xml:space="preserve"> </w:t>
      </w:r>
      <w:r>
        <w:rPr>
          <w:rFonts w:ascii="David" w:hAnsi="David"/>
          <w:rtl/>
          <w:lang w:eastAsia="he-IL"/>
        </w:rPr>
        <w:t>מתקדמת</w:t>
      </w:r>
      <w:r>
        <w:rPr>
          <w:rtl/>
          <w:lang w:eastAsia="he-IL"/>
        </w:rPr>
        <w:t xml:space="preserve">. </w:t>
      </w:r>
      <w:r>
        <w:rPr>
          <w:rFonts w:ascii="David" w:hAnsi="David"/>
          <w:rtl/>
          <w:lang w:eastAsia="he-IL"/>
        </w:rPr>
        <w:t>והקצב</w:t>
      </w:r>
      <w:r>
        <w:rPr>
          <w:rtl/>
          <w:lang w:eastAsia="he-IL"/>
        </w:rPr>
        <w:t xml:space="preserve"> </w:t>
      </w:r>
      <w:r>
        <w:rPr>
          <w:rFonts w:ascii="David" w:hAnsi="David"/>
          <w:rtl/>
          <w:lang w:eastAsia="he-IL"/>
        </w:rPr>
        <w:t>שהטכנולוגיה</w:t>
      </w:r>
      <w:r>
        <w:rPr>
          <w:rtl/>
          <w:lang w:eastAsia="he-IL"/>
        </w:rPr>
        <w:t xml:space="preserve"> </w:t>
      </w:r>
      <w:r>
        <w:rPr>
          <w:rFonts w:ascii="David" w:hAnsi="David"/>
          <w:rtl/>
          <w:lang w:eastAsia="he-IL"/>
        </w:rPr>
        <w:t>מתקדמת</w:t>
      </w:r>
      <w:r>
        <w:rPr>
          <w:rtl/>
          <w:lang w:eastAsia="he-IL"/>
        </w:rPr>
        <w:t xml:space="preserve">, כמו </w:t>
      </w:r>
      <w:r>
        <w:rPr>
          <w:rFonts w:ascii="David" w:hAnsi="David"/>
          <w:rtl/>
          <w:lang w:eastAsia="he-IL"/>
        </w:rPr>
        <w:t>שאמרו</w:t>
      </w:r>
      <w:r>
        <w:rPr>
          <w:rtl/>
          <w:lang w:eastAsia="he-IL"/>
        </w:rPr>
        <w:t xml:space="preserve"> </w:t>
      </w:r>
      <w:r>
        <w:rPr>
          <w:rFonts w:ascii="David" w:hAnsi="David"/>
          <w:rtl/>
          <w:lang w:eastAsia="he-IL"/>
        </w:rPr>
        <w:t>פה</w:t>
      </w:r>
      <w:r>
        <w:rPr>
          <w:rtl/>
          <w:lang w:eastAsia="he-IL"/>
        </w:rPr>
        <w:t xml:space="preserve">, </w:t>
      </w:r>
      <w:r>
        <w:rPr>
          <w:rFonts w:ascii="David" w:hAnsi="David"/>
          <w:rtl/>
          <w:lang w:eastAsia="he-IL"/>
        </w:rPr>
        <w:t>הוא</w:t>
      </w:r>
      <w:r>
        <w:rPr>
          <w:rtl/>
          <w:lang w:eastAsia="he-IL"/>
        </w:rPr>
        <w:t xml:space="preserve"> </w:t>
      </w:r>
      <w:r>
        <w:rPr>
          <w:rFonts w:ascii="David" w:hAnsi="David"/>
          <w:rtl/>
          <w:lang w:eastAsia="he-IL"/>
        </w:rPr>
        <w:t>קצב</w:t>
      </w:r>
      <w:r>
        <w:rPr>
          <w:rtl/>
          <w:lang w:eastAsia="he-IL"/>
        </w:rPr>
        <w:t xml:space="preserve"> </w:t>
      </w:r>
      <w:r>
        <w:rPr>
          <w:rFonts w:ascii="David" w:hAnsi="David"/>
          <w:rtl/>
          <w:lang w:eastAsia="he-IL"/>
        </w:rPr>
        <w:t>באמת</w:t>
      </w:r>
      <w:r>
        <w:rPr>
          <w:rtl/>
          <w:lang w:eastAsia="he-IL"/>
        </w:rPr>
        <w:t xml:space="preserve"> </w:t>
      </w:r>
      <w:r>
        <w:rPr>
          <w:rFonts w:ascii="David" w:hAnsi="David"/>
          <w:rtl/>
          <w:lang w:eastAsia="he-IL"/>
        </w:rPr>
        <w:t>מואץ</w:t>
      </w:r>
      <w:r>
        <w:rPr>
          <w:rtl/>
          <w:lang w:eastAsia="he-IL"/>
        </w:rPr>
        <w:t xml:space="preserve">, </w:t>
      </w:r>
      <w:r>
        <w:rPr>
          <w:rFonts w:ascii="David" w:hAnsi="David"/>
          <w:rtl/>
          <w:lang w:eastAsia="he-IL"/>
        </w:rPr>
        <w:t>ואמזון</w:t>
      </w:r>
      <w:r>
        <w:rPr>
          <w:rtl/>
          <w:lang w:eastAsia="he-IL"/>
        </w:rPr>
        <w:t xml:space="preserve"> </w:t>
      </w:r>
      <w:r>
        <w:rPr>
          <w:rFonts w:ascii="David" w:hAnsi="David"/>
          <w:rtl/>
          <w:lang w:eastAsia="he-IL"/>
        </w:rPr>
        <w:t>בהחלט</w:t>
      </w:r>
      <w:r>
        <w:rPr>
          <w:rtl/>
          <w:lang w:eastAsia="he-IL"/>
        </w:rPr>
        <w:t xml:space="preserve"> </w:t>
      </w:r>
      <w:r>
        <w:rPr>
          <w:rFonts w:ascii="David" w:hAnsi="David"/>
          <w:rtl/>
          <w:lang w:eastAsia="he-IL"/>
        </w:rPr>
        <w:t>מובילה</w:t>
      </w:r>
      <w:r>
        <w:rPr>
          <w:rtl/>
          <w:lang w:eastAsia="he-IL"/>
        </w:rPr>
        <w:t xml:space="preserve"> </w:t>
      </w:r>
      <w:r>
        <w:rPr>
          <w:rFonts w:ascii="David" w:hAnsi="David"/>
          <w:rtl/>
          <w:lang w:eastAsia="he-IL"/>
        </w:rPr>
        <w:t>את</w:t>
      </w:r>
      <w:r>
        <w:rPr>
          <w:rtl/>
          <w:lang w:eastAsia="he-IL"/>
        </w:rPr>
        <w:t xml:space="preserve"> </w:t>
      </w:r>
      <w:r>
        <w:rPr>
          <w:rFonts w:ascii="David" w:hAnsi="David"/>
          <w:rtl/>
          <w:lang w:eastAsia="he-IL"/>
        </w:rPr>
        <w:t>הקצב</w:t>
      </w:r>
      <w:r>
        <w:rPr>
          <w:rtl/>
          <w:lang w:eastAsia="he-IL"/>
        </w:rPr>
        <w:t xml:space="preserve"> </w:t>
      </w:r>
      <w:r>
        <w:rPr>
          <w:rFonts w:ascii="David" w:hAnsi="David"/>
          <w:rtl/>
          <w:lang w:eastAsia="he-IL"/>
        </w:rPr>
        <w:t>הזה</w:t>
      </w:r>
      <w:r>
        <w:rPr>
          <w:rtl/>
          <w:lang w:eastAsia="he-IL"/>
        </w:rPr>
        <w:t>.</w:t>
      </w:r>
    </w:p>
    <w:p w:rsidR="00C41397" w:rsidRDefault="00C41397" w:rsidP="00C41397">
      <w:pPr>
        <w:rPr>
          <w:rtl/>
          <w:lang w:eastAsia="he-IL"/>
        </w:rPr>
      </w:pPr>
      <w:bookmarkStart w:id="2939" w:name="_ETM_Q1_5979519"/>
      <w:bookmarkStart w:id="2940" w:name="_ETM_Q1_5979608"/>
      <w:bookmarkStart w:id="2941" w:name="_ETM_Q1_5979663"/>
      <w:bookmarkEnd w:id="2939"/>
      <w:bookmarkEnd w:id="2940"/>
      <w:bookmarkEnd w:id="2941"/>
    </w:p>
    <w:p w:rsidR="00C41397" w:rsidRDefault="00C41397" w:rsidP="00C41397">
      <w:pPr>
        <w:rPr>
          <w:rtl/>
          <w:lang w:eastAsia="he-IL"/>
        </w:rPr>
      </w:pPr>
      <w:bookmarkStart w:id="2942" w:name="_ETM_Q1_5979745"/>
      <w:bookmarkEnd w:id="2942"/>
      <w:r>
        <w:rPr>
          <w:rFonts w:ascii="David" w:hAnsi="David"/>
          <w:rtl/>
          <w:lang w:eastAsia="he-IL"/>
        </w:rPr>
        <w:t>רק לשם</w:t>
      </w:r>
      <w:r>
        <w:rPr>
          <w:rtl/>
          <w:lang w:eastAsia="he-IL"/>
        </w:rPr>
        <w:t xml:space="preserve"> </w:t>
      </w:r>
      <w:r>
        <w:rPr>
          <w:rFonts w:ascii="David" w:hAnsi="David"/>
          <w:rtl/>
          <w:lang w:eastAsia="he-IL"/>
        </w:rPr>
        <w:t>הדגמה</w:t>
      </w:r>
      <w:r>
        <w:rPr>
          <w:rtl/>
          <w:lang w:eastAsia="he-IL"/>
        </w:rPr>
        <w:t xml:space="preserve">, </w:t>
      </w:r>
      <w:r>
        <w:rPr>
          <w:rFonts w:ascii="David" w:hAnsi="David"/>
          <w:rtl/>
          <w:lang w:eastAsia="he-IL"/>
        </w:rPr>
        <w:t>הוצאנו</w:t>
      </w:r>
      <w:r>
        <w:rPr>
          <w:rtl/>
          <w:lang w:eastAsia="he-IL"/>
        </w:rPr>
        <w:t xml:space="preserve"> 40 </w:t>
      </w:r>
      <w:r>
        <w:rPr>
          <w:rFonts w:ascii="David" w:hAnsi="David"/>
          <w:rtl/>
          <w:lang w:eastAsia="he-IL"/>
        </w:rPr>
        <w:t>שירותי</w:t>
      </w:r>
      <w:r>
        <w:rPr>
          <w:rtl/>
          <w:lang w:eastAsia="he-IL"/>
        </w:rPr>
        <w:t xml:space="preserve">ם </w:t>
      </w:r>
      <w:r>
        <w:rPr>
          <w:rFonts w:ascii="David" w:hAnsi="David"/>
          <w:rtl/>
          <w:lang w:eastAsia="he-IL"/>
        </w:rPr>
        <w:t>ופיצ</w:t>
      </w:r>
      <w:r>
        <w:rPr>
          <w:rtl/>
          <w:lang w:eastAsia="he-IL"/>
        </w:rPr>
        <w:t>'</w:t>
      </w:r>
      <w:r>
        <w:rPr>
          <w:rFonts w:ascii="David" w:hAnsi="David"/>
          <w:rtl/>
          <w:lang w:eastAsia="he-IL"/>
        </w:rPr>
        <w:t>רים</w:t>
      </w:r>
      <w:r>
        <w:rPr>
          <w:rtl/>
          <w:lang w:eastAsia="he-IL"/>
        </w:rPr>
        <w:t xml:space="preserve"> </w:t>
      </w:r>
      <w:r>
        <w:rPr>
          <w:rFonts w:ascii="David" w:hAnsi="David"/>
          <w:rtl/>
          <w:lang w:eastAsia="he-IL"/>
        </w:rPr>
        <w:t>של</w:t>
      </w:r>
      <w:r>
        <w:rPr>
          <w:rtl/>
          <w:lang w:eastAsia="he-IL"/>
        </w:rPr>
        <w:t xml:space="preserve"> </w:t>
      </w:r>
      <w:r>
        <w:rPr>
          <w:rFonts w:ascii="David" w:hAnsi="David"/>
          <w:rtl/>
          <w:lang w:eastAsia="he-IL"/>
        </w:rPr>
        <w:t>בינה</w:t>
      </w:r>
      <w:r>
        <w:rPr>
          <w:rtl/>
          <w:lang w:eastAsia="he-IL"/>
        </w:rPr>
        <w:t xml:space="preserve"> </w:t>
      </w:r>
      <w:r>
        <w:rPr>
          <w:rFonts w:ascii="David" w:hAnsi="David"/>
          <w:rtl/>
          <w:lang w:eastAsia="he-IL"/>
        </w:rPr>
        <w:t>מלאכותית</w:t>
      </w:r>
      <w:r>
        <w:rPr>
          <w:rtl/>
          <w:lang w:eastAsia="he-IL"/>
        </w:rPr>
        <w:t xml:space="preserve"> </w:t>
      </w:r>
      <w:r>
        <w:rPr>
          <w:rFonts w:ascii="David" w:hAnsi="David"/>
          <w:rtl/>
          <w:lang w:eastAsia="he-IL"/>
        </w:rPr>
        <w:t>בשנה</w:t>
      </w:r>
      <w:r>
        <w:rPr>
          <w:rtl/>
          <w:lang w:eastAsia="he-IL"/>
        </w:rPr>
        <w:t xml:space="preserve"> </w:t>
      </w:r>
      <w:r>
        <w:rPr>
          <w:rFonts w:ascii="David" w:hAnsi="David"/>
          <w:rtl/>
          <w:lang w:eastAsia="he-IL"/>
        </w:rPr>
        <w:t>האחרונה</w:t>
      </w:r>
      <w:r>
        <w:rPr>
          <w:rtl/>
          <w:lang w:eastAsia="he-IL"/>
        </w:rPr>
        <w:t xml:space="preserve">. </w:t>
      </w:r>
      <w:r>
        <w:rPr>
          <w:rFonts w:ascii="David" w:hAnsi="David"/>
          <w:rtl/>
          <w:lang w:eastAsia="he-IL"/>
        </w:rPr>
        <w:t>זאת</w:t>
      </w:r>
      <w:r>
        <w:rPr>
          <w:rtl/>
          <w:lang w:eastAsia="he-IL"/>
        </w:rPr>
        <w:t xml:space="preserve"> </w:t>
      </w:r>
      <w:r>
        <w:rPr>
          <w:rFonts w:ascii="David" w:hAnsi="David"/>
          <w:rtl/>
          <w:lang w:eastAsia="he-IL"/>
        </w:rPr>
        <w:t>אומרת</w:t>
      </w:r>
      <w:r>
        <w:rPr>
          <w:rtl/>
          <w:lang w:eastAsia="he-IL"/>
        </w:rPr>
        <w:t xml:space="preserve">, </w:t>
      </w:r>
      <w:r>
        <w:rPr>
          <w:rFonts w:ascii="David" w:hAnsi="David"/>
          <w:rtl/>
          <w:lang w:eastAsia="he-IL"/>
        </w:rPr>
        <w:t>זה</w:t>
      </w:r>
      <w:r>
        <w:rPr>
          <w:rtl/>
          <w:lang w:eastAsia="he-IL"/>
        </w:rPr>
        <w:t xml:space="preserve"> </w:t>
      </w:r>
      <w:r>
        <w:rPr>
          <w:rFonts w:ascii="David" w:hAnsi="David"/>
          <w:rtl/>
          <w:lang w:eastAsia="he-IL"/>
        </w:rPr>
        <w:t>קצב</w:t>
      </w:r>
      <w:r>
        <w:rPr>
          <w:rtl/>
          <w:lang w:eastAsia="he-IL"/>
        </w:rPr>
        <w:t xml:space="preserve"> </w:t>
      </w:r>
      <w:r>
        <w:rPr>
          <w:rFonts w:ascii="David" w:hAnsi="David"/>
          <w:rtl/>
          <w:lang w:eastAsia="he-IL"/>
        </w:rPr>
        <w:t>מאוד</w:t>
      </w:r>
      <w:r>
        <w:rPr>
          <w:rtl/>
          <w:lang w:eastAsia="he-IL"/>
        </w:rPr>
        <w:t xml:space="preserve"> </w:t>
      </w:r>
      <w:r>
        <w:rPr>
          <w:rFonts w:ascii="David" w:hAnsi="David"/>
          <w:rtl/>
          <w:lang w:eastAsia="he-IL"/>
        </w:rPr>
        <w:t>מרשים</w:t>
      </w:r>
      <w:r>
        <w:rPr>
          <w:rtl/>
          <w:lang w:eastAsia="he-IL"/>
        </w:rPr>
        <w:t>. ו</w:t>
      </w:r>
      <w:r>
        <w:rPr>
          <w:rFonts w:ascii="David" w:hAnsi="David"/>
          <w:rtl/>
          <w:lang w:eastAsia="he-IL"/>
        </w:rPr>
        <w:t>למשל</w:t>
      </w:r>
      <w:r>
        <w:rPr>
          <w:rtl/>
          <w:lang w:eastAsia="he-IL"/>
        </w:rPr>
        <w:t xml:space="preserve">, </w:t>
      </w:r>
      <w:r>
        <w:rPr>
          <w:rFonts w:ascii="David" w:hAnsi="David"/>
          <w:rtl/>
          <w:lang w:eastAsia="he-IL"/>
        </w:rPr>
        <w:t>שבוע</w:t>
      </w:r>
      <w:r>
        <w:rPr>
          <w:rtl/>
          <w:lang w:eastAsia="he-IL"/>
        </w:rPr>
        <w:t xml:space="preserve"> </w:t>
      </w:r>
      <w:r>
        <w:rPr>
          <w:rFonts w:ascii="David" w:hAnsi="David"/>
          <w:rtl/>
          <w:lang w:eastAsia="he-IL"/>
        </w:rPr>
        <w:t>הבא</w:t>
      </w:r>
      <w:r>
        <w:rPr>
          <w:rtl/>
          <w:lang w:eastAsia="he-IL"/>
        </w:rPr>
        <w:t xml:space="preserve"> </w:t>
      </w:r>
      <w:r>
        <w:rPr>
          <w:rFonts w:ascii="David" w:hAnsi="David"/>
          <w:rtl/>
          <w:lang w:eastAsia="he-IL"/>
        </w:rPr>
        <w:t>יש</w:t>
      </w:r>
      <w:r>
        <w:rPr>
          <w:rtl/>
          <w:lang w:eastAsia="he-IL"/>
        </w:rPr>
        <w:t xml:space="preserve"> </w:t>
      </w:r>
      <w:r>
        <w:rPr>
          <w:rFonts w:ascii="David" w:hAnsi="David"/>
          <w:rtl/>
          <w:lang w:eastAsia="he-IL"/>
        </w:rPr>
        <w:t>לנו</w:t>
      </w:r>
      <w:r>
        <w:rPr>
          <w:rtl/>
          <w:lang w:eastAsia="he-IL"/>
        </w:rPr>
        <w:t xml:space="preserve"> </w:t>
      </w:r>
      <w:r>
        <w:rPr>
          <w:rFonts w:ascii="David" w:hAnsi="David"/>
          <w:rtl/>
          <w:lang w:eastAsia="he-IL"/>
        </w:rPr>
        <w:t>כנס ב-</w:t>
      </w:r>
      <w:bookmarkStart w:id="2943" w:name="_ETM_Q1_5994745"/>
      <w:bookmarkEnd w:id="2943"/>
      <w:r>
        <w:rPr>
          <w:rFonts w:ascii="David" w:hAnsi="David"/>
          <w:lang w:eastAsia="he-IL"/>
        </w:rPr>
        <w:t>Reinvent</w:t>
      </w:r>
      <w:bookmarkStart w:id="2944" w:name="_ETM_Q1_5996079"/>
      <w:bookmarkStart w:id="2945" w:name="_ETM_Q1_5996314"/>
      <w:bookmarkEnd w:id="2944"/>
      <w:bookmarkEnd w:id="2945"/>
      <w:r>
        <w:rPr>
          <w:rtl/>
          <w:lang w:eastAsia="he-IL"/>
        </w:rPr>
        <w:t xml:space="preserve"> </w:t>
      </w:r>
      <w:r>
        <w:rPr>
          <w:rFonts w:ascii="David" w:hAnsi="David"/>
          <w:rtl/>
          <w:lang w:eastAsia="he-IL"/>
        </w:rPr>
        <w:t>שבו</w:t>
      </w:r>
      <w:r>
        <w:rPr>
          <w:rtl/>
          <w:lang w:eastAsia="he-IL"/>
        </w:rPr>
        <w:t xml:space="preserve"> </w:t>
      </w:r>
      <w:r>
        <w:rPr>
          <w:rFonts w:ascii="David" w:hAnsi="David"/>
          <w:rtl/>
          <w:lang w:eastAsia="he-IL"/>
        </w:rPr>
        <w:t>אנחנו</w:t>
      </w:r>
      <w:r>
        <w:rPr>
          <w:rtl/>
          <w:lang w:eastAsia="he-IL"/>
        </w:rPr>
        <w:t xml:space="preserve"> </w:t>
      </w:r>
      <w:r>
        <w:rPr>
          <w:rFonts w:ascii="David" w:hAnsi="David"/>
          <w:rtl/>
          <w:lang w:eastAsia="he-IL"/>
        </w:rPr>
        <w:t>נציג</w:t>
      </w:r>
      <w:r>
        <w:rPr>
          <w:rtl/>
          <w:lang w:eastAsia="he-IL"/>
        </w:rPr>
        <w:t xml:space="preserve"> </w:t>
      </w:r>
      <w:r>
        <w:rPr>
          <w:rFonts w:ascii="David" w:hAnsi="David"/>
          <w:rtl/>
          <w:lang w:eastAsia="he-IL"/>
        </w:rPr>
        <w:t>שלל</w:t>
      </w:r>
      <w:r>
        <w:rPr>
          <w:rtl/>
          <w:lang w:eastAsia="he-IL"/>
        </w:rPr>
        <w:t xml:space="preserve"> </w:t>
      </w:r>
      <w:r>
        <w:rPr>
          <w:rFonts w:ascii="David" w:hAnsi="David"/>
          <w:rtl/>
          <w:lang w:eastAsia="he-IL"/>
        </w:rPr>
        <w:t>חידושים</w:t>
      </w:r>
      <w:r>
        <w:rPr>
          <w:rtl/>
          <w:lang w:eastAsia="he-IL"/>
        </w:rPr>
        <w:t xml:space="preserve"> ו</w:t>
      </w:r>
      <w:r>
        <w:rPr>
          <w:rFonts w:ascii="David" w:hAnsi="David"/>
          <w:rtl/>
          <w:lang w:eastAsia="he-IL"/>
        </w:rPr>
        <w:t>כל</w:t>
      </w:r>
      <w:r>
        <w:rPr>
          <w:rtl/>
          <w:lang w:eastAsia="he-IL"/>
        </w:rPr>
        <w:t xml:space="preserve"> </w:t>
      </w:r>
      <w:r>
        <w:rPr>
          <w:rFonts w:ascii="David" w:hAnsi="David"/>
          <w:rtl/>
          <w:lang w:eastAsia="he-IL"/>
        </w:rPr>
        <w:t>החידושים</w:t>
      </w:r>
      <w:r>
        <w:rPr>
          <w:rtl/>
          <w:lang w:eastAsia="he-IL"/>
        </w:rPr>
        <w:t xml:space="preserve"> </w:t>
      </w:r>
      <w:r>
        <w:rPr>
          <w:rFonts w:ascii="David" w:hAnsi="David"/>
          <w:rtl/>
          <w:lang w:eastAsia="he-IL"/>
        </w:rPr>
        <w:t>האלה</w:t>
      </w:r>
      <w:r>
        <w:rPr>
          <w:rtl/>
          <w:lang w:eastAsia="he-IL"/>
        </w:rPr>
        <w:t xml:space="preserve"> </w:t>
      </w:r>
      <w:r>
        <w:rPr>
          <w:rFonts w:ascii="David" w:hAnsi="David"/>
          <w:rtl/>
          <w:lang w:eastAsia="he-IL"/>
        </w:rPr>
        <w:t>זמינים</w:t>
      </w:r>
      <w:r>
        <w:rPr>
          <w:rtl/>
          <w:lang w:eastAsia="he-IL"/>
        </w:rPr>
        <w:t xml:space="preserve"> </w:t>
      </w:r>
      <w:r>
        <w:rPr>
          <w:rFonts w:ascii="David" w:hAnsi="David"/>
          <w:rtl/>
          <w:lang w:eastAsia="he-IL"/>
        </w:rPr>
        <w:t>לממשלה</w:t>
      </w:r>
      <w:r>
        <w:rPr>
          <w:rtl/>
          <w:lang w:eastAsia="he-IL"/>
        </w:rPr>
        <w:t xml:space="preserve"> </w:t>
      </w:r>
      <w:r>
        <w:rPr>
          <w:rFonts w:ascii="David" w:hAnsi="David"/>
          <w:rtl/>
          <w:lang w:eastAsia="he-IL"/>
        </w:rPr>
        <w:t>באזור</w:t>
      </w:r>
      <w:r>
        <w:rPr>
          <w:rtl/>
          <w:lang w:eastAsia="he-IL"/>
        </w:rPr>
        <w:t xml:space="preserve"> </w:t>
      </w:r>
      <w:r>
        <w:rPr>
          <w:rFonts w:ascii="David" w:hAnsi="David"/>
          <w:rtl/>
          <w:lang w:eastAsia="he-IL"/>
        </w:rPr>
        <w:t>הזמינות</w:t>
      </w:r>
      <w:r>
        <w:rPr>
          <w:rtl/>
          <w:lang w:eastAsia="he-IL"/>
        </w:rPr>
        <w:t xml:space="preserve"> </w:t>
      </w:r>
      <w:r>
        <w:rPr>
          <w:rFonts w:ascii="David" w:hAnsi="David"/>
          <w:rtl/>
          <w:lang w:eastAsia="he-IL"/>
        </w:rPr>
        <w:t>שלנו</w:t>
      </w:r>
      <w:r>
        <w:rPr>
          <w:rtl/>
          <w:lang w:eastAsia="he-IL"/>
        </w:rPr>
        <w:t xml:space="preserve"> עם למעלה </w:t>
      </w:r>
      <w:bookmarkStart w:id="2946" w:name="_ETM_Q1_6006860"/>
      <w:bookmarkStart w:id="2947" w:name="_ETM_Q1_6007074"/>
      <w:bookmarkEnd w:id="2946"/>
      <w:bookmarkEnd w:id="2947"/>
      <w:r>
        <w:rPr>
          <w:rtl/>
          <w:lang w:eastAsia="he-IL"/>
        </w:rPr>
        <w:t>מ-144</w:t>
      </w:r>
      <w:bookmarkStart w:id="2948" w:name="_ETM_Q1_6011303"/>
      <w:bookmarkEnd w:id="2948"/>
      <w:r>
        <w:rPr>
          <w:rtl/>
          <w:lang w:eastAsia="he-IL"/>
        </w:rPr>
        <w:t xml:space="preserve"> שירותים ומתוכם הרבה שירותים של בינה מלאכותית.</w:t>
      </w:r>
      <w:bookmarkStart w:id="2949" w:name="_ETM_Q1_6010551"/>
      <w:bookmarkStart w:id="2950" w:name="_ETM_Q1_6010768"/>
      <w:bookmarkStart w:id="2951" w:name="_ETM_Q1_6018258"/>
      <w:bookmarkEnd w:id="2949"/>
      <w:bookmarkEnd w:id="2950"/>
      <w:bookmarkEnd w:id="2951"/>
    </w:p>
    <w:p w:rsidR="00C41397" w:rsidRDefault="00C41397" w:rsidP="00C41397">
      <w:pPr>
        <w:rPr>
          <w:rtl/>
          <w:lang w:eastAsia="he-IL"/>
        </w:rPr>
      </w:pPr>
      <w:bookmarkStart w:id="2952" w:name="_ETM_Q1_6018374"/>
      <w:bookmarkEnd w:id="2952"/>
    </w:p>
    <w:p w:rsidR="00C41397" w:rsidRDefault="00C41397" w:rsidP="00C41397">
      <w:pPr>
        <w:pStyle w:val="af8"/>
        <w:keepNext/>
        <w:rPr>
          <w:rtl/>
        </w:rPr>
      </w:pPr>
      <w:bookmarkStart w:id="2953" w:name="ET_yor_4739_2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53"/>
    </w:p>
    <w:p w:rsidR="00C41397" w:rsidRDefault="00C41397" w:rsidP="00C41397">
      <w:pPr>
        <w:pStyle w:val="KeepWithNext"/>
        <w:rPr>
          <w:rFonts w:hint="cs"/>
          <w:rtl/>
          <w:lang w:eastAsia="he-IL"/>
        </w:rPr>
      </w:pPr>
    </w:p>
    <w:p w:rsidR="00C41397" w:rsidRDefault="00C41397" w:rsidP="00C41397">
      <w:pPr>
        <w:rPr>
          <w:rtl/>
          <w:lang w:eastAsia="he-IL"/>
        </w:rPr>
      </w:pPr>
      <w:bookmarkStart w:id="2954" w:name="_ETM_Q1_6018997"/>
      <w:bookmarkEnd w:id="2954"/>
      <w:r>
        <w:rPr>
          <w:rtl/>
          <w:lang w:eastAsia="he-IL"/>
        </w:rPr>
        <w:t xml:space="preserve">תודה. </w:t>
      </w:r>
      <w:bookmarkStart w:id="2955" w:name="_ETM_Q1_6025218"/>
      <w:bookmarkEnd w:id="2955"/>
    </w:p>
    <w:p w:rsidR="00C41397" w:rsidRDefault="00C41397" w:rsidP="00C41397">
      <w:pPr>
        <w:rPr>
          <w:rtl/>
          <w:lang w:eastAsia="he-IL"/>
        </w:rPr>
      </w:pPr>
      <w:bookmarkStart w:id="2956" w:name="_ETM_Q1_6025272"/>
      <w:bookmarkStart w:id="2957" w:name="_ETM_Q1_6020497"/>
      <w:bookmarkStart w:id="2958" w:name="_ETM_Q1_6020719"/>
      <w:bookmarkStart w:id="2959" w:name="_ETM_Q1_6025668"/>
      <w:bookmarkEnd w:id="2956"/>
      <w:bookmarkEnd w:id="2957"/>
      <w:bookmarkEnd w:id="2958"/>
      <w:bookmarkEnd w:id="2959"/>
    </w:p>
    <w:p w:rsidR="00C41397" w:rsidRDefault="00C41397" w:rsidP="00C41397">
      <w:pPr>
        <w:pStyle w:val="afb"/>
        <w:keepNext/>
        <w:rPr>
          <w:rtl/>
          <w:lang w:eastAsia="he-IL"/>
        </w:rPr>
      </w:pPr>
      <w:bookmarkStart w:id="2960" w:name="ET_guest_ירון_שילת_246"/>
      <w:r>
        <w:rPr>
          <w:rStyle w:val="TagStyle"/>
          <w:rFonts w:hint="cs"/>
          <w:rtl/>
        </w:rPr>
        <w:t xml:space="preserve"> &lt;&lt; אורח &gt;&gt; </w:t>
      </w:r>
      <w:r>
        <w:rPr>
          <w:rFonts w:hint="cs"/>
          <w:rtl/>
          <w:lang w:eastAsia="he-IL"/>
        </w:rPr>
        <w:t xml:space="preserve">ירון </w:t>
      </w:r>
      <w:proofErr w:type="spellStart"/>
      <w:r>
        <w:rPr>
          <w:rFonts w:hint="cs"/>
          <w:rtl/>
          <w:lang w:eastAsia="he-IL"/>
        </w:rPr>
        <w:t>שילת</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960"/>
    </w:p>
    <w:p w:rsidR="00C41397" w:rsidRDefault="00C41397" w:rsidP="00C41397">
      <w:pPr>
        <w:pStyle w:val="KeepWithNext"/>
        <w:rPr>
          <w:rFonts w:hint="cs"/>
          <w:rtl/>
          <w:lang w:eastAsia="he-IL"/>
        </w:rPr>
      </w:pPr>
    </w:p>
    <w:p w:rsidR="00C41397" w:rsidRDefault="00C41397" w:rsidP="00C41397">
      <w:pPr>
        <w:rPr>
          <w:rtl/>
          <w:lang w:eastAsia="he-IL"/>
        </w:rPr>
      </w:pPr>
      <w:bookmarkStart w:id="2961" w:name="_ETM_Q1_6026155"/>
      <w:bookmarkStart w:id="2962" w:name="_ETM_Q1_6026201"/>
      <w:bookmarkStart w:id="2963" w:name="_ETM_Q1_6021275"/>
      <w:bookmarkStart w:id="2964" w:name="_ETM_Q1_6021495"/>
      <w:bookmarkEnd w:id="2961"/>
      <w:bookmarkEnd w:id="2962"/>
      <w:bookmarkEnd w:id="2963"/>
      <w:bookmarkEnd w:id="2964"/>
      <w:r>
        <w:rPr>
          <w:rtl/>
          <w:lang w:eastAsia="he-IL"/>
        </w:rPr>
        <w:t>שנייה, לא סיימתי</w:t>
      </w:r>
      <w:bookmarkStart w:id="2965" w:name="_ETM_Q1_6022484"/>
      <w:bookmarkStart w:id="2966" w:name="_ETM_Q1_6022696"/>
      <w:bookmarkEnd w:id="2965"/>
      <w:bookmarkEnd w:id="2966"/>
      <w:r>
        <w:rPr>
          <w:rtl/>
          <w:lang w:eastAsia="he-IL"/>
        </w:rPr>
        <w:t>.</w:t>
      </w:r>
      <w:bookmarkStart w:id="2967" w:name="_ETM_Q1_6024302"/>
      <w:bookmarkEnd w:id="2967"/>
    </w:p>
    <w:p w:rsidR="00C41397" w:rsidRDefault="00C41397" w:rsidP="00C41397">
      <w:pPr>
        <w:rPr>
          <w:rtl/>
          <w:lang w:eastAsia="he-IL"/>
        </w:rPr>
      </w:pPr>
      <w:bookmarkStart w:id="2968" w:name="_ETM_Q1_6024358"/>
      <w:bookmarkEnd w:id="2968"/>
    </w:p>
    <w:p w:rsidR="00C41397" w:rsidRDefault="00C41397" w:rsidP="00C41397">
      <w:pPr>
        <w:pStyle w:val="af8"/>
        <w:keepNext/>
        <w:rPr>
          <w:rtl/>
        </w:rPr>
      </w:pPr>
      <w:bookmarkStart w:id="2969" w:name="ET_yor_4739_2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69"/>
    </w:p>
    <w:p w:rsidR="00C41397" w:rsidRDefault="00C41397" w:rsidP="00C41397">
      <w:pPr>
        <w:pStyle w:val="KeepWithNext"/>
        <w:rPr>
          <w:rFonts w:hint="cs"/>
          <w:rtl/>
          <w:lang w:eastAsia="he-IL"/>
        </w:rPr>
      </w:pPr>
    </w:p>
    <w:p w:rsidR="00C41397" w:rsidRDefault="00C41397" w:rsidP="00C41397">
      <w:pPr>
        <w:rPr>
          <w:rtl/>
          <w:lang w:eastAsia="he-IL"/>
        </w:rPr>
      </w:pPr>
      <w:bookmarkStart w:id="2970" w:name="_ETM_Q1_6025037"/>
      <w:bookmarkEnd w:id="2970"/>
      <w:r>
        <w:rPr>
          <w:rtl/>
          <w:lang w:eastAsia="he-IL"/>
        </w:rPr>
        <w:t>חשבתי שסיימת.</w:t>
      </w:r>
    </w:p>
    <w:p w:rsidR="00C41397" w:rsidRDefault="00C41397" w:rsidP="00C41397">
      <w:pPr>
        <w:rPr>
          <w:rtl/>
          <w:lang w:eastAsia="he-IL"/>
        </w:rPr>
      </w:pPr>
      <w:bookmarkStart w:id="2971" w:name="_ETM_Q1_6026853"/>
      <w:bookmarkStart w:id="2972" w:name="_ETM_Q1_6026909"/>
      <w:bookmarkStart w:id="2973" w:name="_ETM_Q1_6027886"/>
      <w:bookmarkEnd w:id="2971"/>
      <w:bookmarkEnd w:id="2972"/>
      <w:bookmarkEnd w:id="2973"/>
    </w:p>
    <w:p w:rsidR="00C41397" w:rsidRDefault="00C41397" w:rsidP="00C41397">
      <w:pPr>
        <w:pStyle w:val="afb"/>
        <w:keepNext/>
        <w:rPr>
          <w:rtl/>
          <w:lang w:eastAsia="he-IL"/>
        </w:rPr>
      </w:pPr>
      <w:bookmarkStart w:id="2974" w:name="ET_guest_ירון_שילת_248"/>
      <w:r>
        <w:rPr>
          <w:rStyle w:val="TagStyle"/>
          <w:rFonts w:hint="cs"/>
          <w:rtl/>
        </w:rPr>
        <w:t xml:space="preserve"> &lt;&lt; אורח &gt;&gt; </w:t>
      </w:r>
      <w:r>
        <w:rPr>
          <w:rFonts w:hint="cs"/>
          <w:rtl/>
          <w:lang w:eastAsia="he-IL"/>
        </w:rPr>
        <w:t xml:space="preserve">ירון </w:t>
      </w:r>
      <w:proofErr w:type="spellStart"/>
      <w:r>
        <w:rPr>
          <w:rFonts w:hint="cs"/>
          <w:rtl/>
          <w:lang w:eastAsia="he-IL"/>
        </w:rPr>
        <w:t>שילת</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974"/>
    </w:p>
    <w:p w:rsidR="00C41397" w:rsidRDefault="00C41397" w:rsidP="00C41397">
      <w:pPr>
        <w:pStyle w:val="KeepWithNext"/>
        <w:rPr>
          <w:rFonts w:hint="cs"/>
          <w:rtl/>
          <w:lang w:eastAsia="he-IL"/>
        </w:rPr>
      </w:pPr>
    </w:p>
    <w:p w:rsidR="00C41397" w:rsidRDefault="00C41397" w:rsidP="00C41397">
      <w:pPr>
        <w:rPr>
          <w:rtl/>
          <w:lang w:eastAsia="he-IL"/>
        </w:rPr>
      </w:pPr>
      <w:bookmarkStart w:id="2975" w:name="_ETM_Q1_6028225"/>
      <w:bookmarkStart w:id="2976" w:name="_ETM_Q1_6028284"/>
      <w:bookmarkStart w:id="2977" w:name="_ETM_Q1_6024324"/>
      <w:bookmarkStart w:id="2978" w:name="_ETM_Q1_6024540"/>
      <w:bookmarkEnd w:id="2975"/>
      <w:bookmarkEnd w:id="2976"/>
      <w:bookmarkEnd w:id="2977"/>
      <w:bookmarkEnd w:id="2978"/>
      <w:r>
        <w:rPr>
          <w:rtl/>
          <w:lang w:eastAsia="he-IL"/>
        </w:rPr>
        <w:t xml:space="preserve">זה בסדר. אני רק רוצה לומר לגבי השימוש בבינה מלאכותית, עצם זה שלממשלה יש את היכולת להשתמש בענן של ספקיות הענן מאפשר לה להטמיע שירותי בינה מלאכותית. אני יודע שהחברה שלנו עשתה </w:t>
      </w:r>
      <w:proofErr w:type="spellStart"/>
      <w:r>
        <w:rPr>
          <w:rtl/>
          <w:lang w:eastAsia="he-IL"/>
        </w:rPr>
        <w:t>האקתונים</w:t>
      </w:r>
      <w:proofErr w:type="spellEnd"/>
      <w:r>
        <w:rPr>
          <w:rtl/>
          <w:lang w:eastAsia="he-IL"/>
        </w:rPr>
        <w:t xml:space="preserve"> למשרדי הממשלה</w:t>
      </w:r>
      <w:bookmarkStart w:id="2979" w:name="_ETM_Q1_6046208"/>
      <w:bookmarkEnd w:id="2979"/>
      <w:r>
        <w:rPr>
          <w:rtl/>
          <w:lang w:eastAsia="he-IL"/>
        </w:rPr>
        <w:t xml:space="preserve"> שבהם יצאו ממש מוצרים, אני חושב שגם אתם עשיתם כזה דבר, נועה.</w:t>
      </w:r>
      <w:bookmarkStart w:id="2980" w:name="_ETM_Q1_6048024"/>
      <w:bookmarkStart w:id="2981" w:name="_ETM_Q1_6048234"/>
      <w:bookmarkEnd w:id="2980"/>
      <w:bookmarkEnd w:id="2981"/>
      <w:r>
        <w:rPr>
          <w:rtl/>
          <w:lang w:eastAsia="he-IL"/>
        </w:rPr>
        <w:t xml:space="preserve"> ואנחנו מעמידים את הטכנולוגיה הזאת בידיים לא רק של </w:t>
      </w:r>
      <w:proofErr w:type="spellStart"/>
      <w:r>
        <w:rPr>
          <w:rtl/>
          <w:lang w:eastAsia="he-IL"/>
        </w:rPr>
        <w:t>המנמ"רים</w:t>
      </w:r>
      <w:proofErr w:type="spellEnd"/>
      <w:r>
        <w:rPr>
          <w:rtl/>
          <w:lang w:eastAsia="he-IL"/>
        </w:rPr>
        <w:t xml:space="preserve">, של כל המשרדים, חשוב להביא את זה לרמה האסטרטגית. </w:t>
      </w:r>
    </w:p>
    <w:p w:rsidR="00C41397" w:rsidRDefault="00C41397" w:rsidP="00C41397">
      <w:pPr>
        <w:rPr>
          <w:rtl/>
          <w:lang w:eastAsia="he-IL"/>
        </w:rPr>
      </w:pPr>
    </w:p>
    <w:p w:rsidR="00C41397" w:rsidRDefault="00C41397" w:rsidP="00C41397">
      <w:pPr>
        <w:rPr>
          <w:rtl/>
          <w:lang w:eastAsia="he-IL"/>
        </w:rPr>
      </w:pPr>
      <w:r>
        <w:rPr>
          <w:rtl/>
          <w:lang w:eastAsia="he-IL"/>
        </w:rPr>
        <w:t xml:space="preserve">וגם לקראת דיוני התקציב, חשוב מאוד, לא יודע אם להנחות את המשרדים, אבל לפחות </w:t>
      </w:r>
      <w:bookmarkStart w:id="2982" w:name="_ETM_Q1_6065088"/>
      <w:bookmarkStart w:id="2983" w:name="_ETM_Q1_6065308"/>
      <w:bookmarkEnd w:id="2982"/>
      <w:bookmarkEnd w:id="2983"/>
      <w:r>
        <w:rPr>
          <w:rtl/>
          <w:lang w:eastAsia="he-IL"/>
        </w:rPr>
        <w:t xml:space="preserve">להאיר את הזרקור </w:t>
      </w:r>
      <w:bookmarkStart w:id="2984" w:name="_ETM_Q1_6066143"/>
      <w:bookmarkStart w:id="2985" w:name="_ETM_Q1_6066361"/>
      <w:bookmarkEnd w:id="2984"/>
      <w:bookmarkEnd w:id="2985"/>
      <w:r>
        <w:rPr>
          <w:rtl/>
          <w:lang w:eastAsia="he-IL"/>
        </w:rPr>
        <w:t>למשרדים שלא המקום הראשון שבו צריך להיות קיצוצים, ואנחנו באמת בשנה של קיצוצים, זה לאו דווקא צריך להיות בעולם של הטכנולוגיה, להפך. אם זה אזור צמיחה, זה מקום שאותו צריך לטפח כדי שנמשיך לצמוח באזורים האלה.</w:t>
      </w:r>
      <w:bookmarkStart w:id="2986" w:name="_ETM_Q1_6084106"/>
      <w:bookmarkEnd w:id="2986"/>
    </w:p>
    <w:p w:rsidR="00C41397" w:rsidRDefault="00C41397" w:rsidP="00C41397">
      <w:pPr>
        <w:rPr>
          <w:rtl/>
          <w:lang w:eastAsia="he-IL"/>
        </w:rPr>
      </w:pPr>
      <w:bookmarkStart w:id="2987" w:name="_ETM_Q1_6084175"/>
      <w:bookmarkEnd w:id="2987"/>
    </w:p>
    <w:p w:rsidR="00C41397" w:rsidRDefault="00C41397" w:rsidP="00C41397">
      <w:pPr>
        <w:pStyle w:val="af8"/>
        <w:keepNext/>
        <w:rPr>
          <w:rtl/>
        </w:rPr>
      </w:pPr>
      <w:bookmarkStart w:id="2988" w:name="ET_yor_4739_2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88"/>
    </w:p>
    <w:p w:rsidR="00C41397" w:rsidRDefault="00C41397" w:rsidP="00C41397">
      <w:pPr>
        <w:pStyle w:val="KeepWithNext"/>
        <w:rPr>
          <w:rFonts w:hint="cs"/>
          <w:rtl/>
          <w:lang w:eastAsia="he-IL"/>
        </w:rPr>
      </w:pPr>
    </w:p>
    <w:p w:rsidR="00C41397" w:rsidRDefault="00C41397" w:rsidP="00C41397">
      <w:pPr>
        <w:rPr>
          <w:rtl/>
          <w:lang w:eastAsia="he-IL"/>
        </w:rPr>
      </w:pPr>
      <w:bookmarkStart w:id="2989" w:name="_ETM_Q1_6084968"/>
      <w:bookmarkEnd w:id="2989"/>
      <w:r>
        <w:rPr>
          <w:rtl/>
          <w:lang w:eastAsia="he-IL"/>
        </w:rPr>
        <w:t>סיימת?</w:t>
      </w:r>
      <w:bookmarkStart w:id="2990" w:name="_ETM_Q1_6087126"/>
      <w:bookmarkEnd w:id="2990"/>
    </w:p>
    <w:p w:rsidR="00C41397" w:rsidRDefault="00C41397" w:rsidP="00C41397">
      <w:pPr>
        <w:rPr>
          <w:rtl/>
          <w:lang w:eastAsia="he-IL"/>
        </w:rPr>
      </w:pPr>
      <w:bookmarkStart w:id="2991" w:name="_ETM_Q1_6087183"/>
      <w:bookmarkStart w:id="2992" w:name="_ETM_Q1_6087846"/>
      <w:bookmarkEnd w:id="2991"/>
      <w:bookmarkEnd w:id="2992"/>
    </w:p>
    <w:p w:rsidR="00C41397" w:rsidRDefault="00C41397" w:rsidP="00C41397">
      <w:pPr>
        <w:pStyle w:val="afb"/>
        <w:keepNext/>
        <w:rPr>
          <w:rtl/>
          <w:lang w:eastAsia="he-IL"/>
        </w:rPr>
      </w:pPr>
      <w:bookmarkStart w:id="2993" w:name="ET_guest_ירון_שילת_250"/>
      <w:r>
        <w:rPr>
          <w:rStyle w:val="TagStyle"/>
          <w:rFonts w:hint="cs"/>
          <w:rtl/>
        </w:rPr>
        <w:t xml:space="preserve"> &lt;&lt; אורח &gt;&gt; </w:t>
      </w:r>
      <w:r>
        <w:rPr>
          <w:rFonts w:hint="cs"/>
          <w:rtl/>
          <w:lang w:eastAsia="he-IL"/>
        </w:rPr>
        <w:t xml:space="preserve">ירון </w:t>
      </w:r>
      <w:proofErr w:type="spellStart"/>
      <w:r>
        <w:rPr>
          <w:rFonts w:hint="cs"/>
          <w:rtl/>
          <w:lang w:eastAsia="he-IL"/>
        </w:rPr>
        <w:t>שילת</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993"/>
    </w:p>
    <w:p w:rsidR="00C41397" w:rsidRDefault="00C41397" w:rsidP="00C41397">
      <w:pPr>
        <w:pStyle w:val="KeepWithNext"/>
        <w:rPr>
          <w:rFonts w:hint="cs"/>
          <w:rtl/>
          <w:lang w:eastAsia="he-IL"/>
        </w:rPr>
      </w:pPr>
    </w:p>
    <w:p w:rsidR="00C41397" w:rsidRDefault="00C41397" w:rsidP="00C41397">
      <w:pPr>
        <w:rPr>
          <w:rtl/>
          <w:lang w:eastAsia="he-IL"/>
        </w:rPr>
      </w:pPr>
      <w:bookmarkStart w:id="2994" w:name="_ETM_Q1_6088296"/>
      <w:bookmarkStart w:id="2995" w:name="_ETM_Q1_6088338"/>
      <w:bookmarkEnd w:id="2994"/>
      <w:bookmarkEnd w:id="2995"/>
      <w:r>
        <w:rPr>
          <w:rtl/>
          <w:lang w:eastAsia="he-IL"/>
        </w:rPr>
        <w:t>כן, אדוני.</w:t>
      </w:r>
      <w:bookmarkStart w:id="2996" w:name="_ETM_Q1_6085110"/>
      <w:bookmarkStart w:id="2997" w:name="_ETM_Q1_6085330"/>
      <w:bookmarkStart w:id="2998" w:name="_ETM_Q1_6083615"/>
      <w:bookmarkStart w:id="2999" w:name="_ETM_Q1_6083836"/>
      <w:bookmarkStart w:id="3000" w:name="_ETM_Q1_6084959"/>
      <w:bookmarkEnd w:id="2996"/>
      <w:bookmarkEnd w:id="2997"/>
      <w:bookmarkEnd w:id="2998"/>
      <w:bookmarkEnd w:id="2999"/>
      <w:bookmarkEnd w:id="3000"/>
    </w:p>
    <w:p w:rsidR="00C41397" w:rsidRDefault="00C41397" w:rsidP="00C41397">
      <w:pPr>
        <w:rPr>
          <w:rtl/>
          <w:lang w:eastAsia="he-IL"/>
        </w:rPr>
      </w:pPr>
      <w:bookmarkStart w:id="3001" w:name="_ETM_Q1_6085022"/>
      <w:bookmarkEnd w:id="3001"/>
    </w:p>
    <w:p w:rsidR="00C41397" w:rsidRDefault="00C41397" w:rsidP="00C41397">
      <w:pPr>
        <w:pStyle w:val="af8"/>
        <w:keepNext/>
        <w:rPr>
          <w:rtl/>
        </w:rPr>
      </w:pPr>
      <w:bookmarkStart w:id="3002" w:name="ET_yor_4739_2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02"/>
    </w:p>
    <w:p w:rsidR="00C41397" w:rsidRDefault="00C41397" w:rsidP="00C41397">
      <w:pPr>
        <w:pStyle w:val="KeepWithNext"/>
        <w:rPr>
          <w:rFonts w:hint="cs"/>
          <w:rtl/>
          <w:lang w:eastAsia="he-IL"/>
        </w:rPr>
      </w:pPr>
    </w:p>
    <w:p w:rsidR="00C41397" w:rsidRDefault="00C41397" w:rsidP="00C41397">
      <w:pPr>
        <w:rPr>
          <w:rtl/>
          <w:lang w:eastAsia="he-IL"/>
        </w:rPr>
      </w:pPr>
      <w:bookmarkStart w:id="3003" w:name="_ETM_Q1_6086121"/>
      <w:bookmarkEnd w:id="3003"/>
      <w:r>
        <w:rPr>
          <w:rtl/>
          <w:lang w:eastAsia="he-IL"/>
        </w:rPr>
        <w:t xml:space="preserve">תודה. אני רק רוצה את </w:t>
      </w:r>
      <w:bookmarkStart w:id="3004" w:name="_ETM_Q1_6090414"/>
      <w:bookmarkEnd w:id="3004"/>
      <w:r>
        <w:rPr>
          <w:rtl/>
          <w:lang w:eastAsia="he-IL"/>
        </w:rPr>
        <w:t>חופית וסרמן בנושא של הרגולציה כי זה באמת אחד התחומים - - -</w:t>
      </w:r>
      <w:bookmarkStart w:id="3005" w:name="_ETM_Q1_6094670"/>
      <w:bookmarkStart w:id="3006" w:name="_ETM_Q1_6094878"/>
      <w:bookmarkStart w:id="3007" w:name="_ETM_Q1_6095765"/>
      <w:bookmarkEnd w:id="3005"/>
      <w:bookmarkEnd w:id="3006"/>
      <w:bookmarkEnd w:id="3007"/>
    </w:p>
    <w:p w:rsidR="00C41397" w:rsidRDefault="00C41397" w:rsidP="00C41397">
      <w:pPr>
        <w:rPr>
          <w:rtl/>
          <w:lang w:eastAsia="he-IL"/>
        </w:rPr>
      </w:pPr>
      <w:bookmarkStart w:id="3008" w:name="_ETM_Q1_6095826"/>
      <w:bookmarkStart w:id="3009" w:name="_ETM_Q1_6097517"/>
      <w:bookmarkStart w:id="3010" w:name="_ETM_Q1_6097591"/>
      <w:bookmarkEnd w:id="3008"/>
      <w:bookmarkEnd w:id="3009"/>
      <w:bookmarkEnd w:id="3010"/>
    </w:p>
    <w:p w:rsidR="00C41397" w:rsidRDefault="00C41397" w:rsidP="00C41397">
      <w:pPr>
        <w:pStyle w:val="afb"/>
        <w:keepNext/>
        <w:rPr>
          <w:rtl/>
          <w:lang w:eastAsia="he-IL"/>
        </w:rPr>
      </w:pPr>
      <w:bookmarkStart w:id="3011" w:name="ET_guest_חופית_וסרמן_רוזן_252"/>
      <w:r>
        <w:rPr>
          <w:rStyle w:val="TagStyle"/>
          <w:rFonts w:hint="cs"/>
          <w:rtl/>
        </w:rPr>
        <w:t xml:space="preserve"> &lt;&lt; אורח &gt;&gt; </w:t>
      </w:r>
      <w:r>
        <w:rPr>
          <w:rFonts w:hint="cs"/>
          <w:rtl/>
          <w:lang w:eastAsia="he-IL"/>
        </w:rPr>
        <w:t>חופית וסרמן רוזן:</w:t>
      </w:r>
      <w:r>
        <w:rPr>
          <w:rStyle w:val="TagStyle"/>
          <w:rFonts w:hint="cs"/>
          <w:rtl/>
        </w:rPr>
        <w:t xml:space="preserve"> &lt;&lt; אורח &gt;&gt;</w:t>
      </w:r>
      <w:r>
        <w:rPr>
          <w:rFonts w:hint="cs"/>
          <w:rtl/>
          <w:lang w:eastAsia="he-IL"/>
        </w:rPr>
        <w:t xml:space="preserve">  </w:t>
      </w:r>
      <w:bookmarkEnd w:id="3011"/>
    </w:p>
    <w:p w:rsidR="00C41397" w:rsidRDefault="00C41397" w:rsidP="00C41397">
      <w:pPr>
        <w:pStyle w:val="KeepWithNext"/>
        <w:rPr>
          <w:rFonts w:hint="cs"/>
          <w:rtl/>
          <w:lang w:eastAsia="he-IL"/>
        </w:rPr>
      </w:pPr>
    </w:p>
    <w:p w:rsidR="00C41397" w:rsidRDefault="00C41397" w:rsidP="00C41397">
      <w:pPr>
        <w:rPr>
          <w:rtl/>
          <w:lang w:eastAsia="he-IL"/>
        </w:rPr>
      </w:pPr>
      <w:r>
        <w:rPr>
          <w:rtl/>
          <w:lang w:eastAsia="he-IL"/>
        </w:rPr>
        <w:t>האמת שאני על תקן מקשיבה ומאזינה, אם יש שאלה ספציפית אני אשמח לענות.</w:t>
      </w:r>
      <w:bookmarkStart w:id="3012" w:name="_ETM_Q1_6101889"/>
      <w:bookmarkEnd w:id="3012"/>
    </w:p>
    <w:p w:rsidR="00C41397" w:rsidRDefault="00C41397" w:rsidP="00C41397">
      <w:pPr>
        <w:rPr>
          <w:rtl/>
          <w:lang w:eastAsia="he-IL"/>
        </w:rPr>
      </w:pPr>
      <w:bookmarkStart w:id="3013" w:name="_ETM_Q1_6101945"/>
      <w:bookmarkEnd w:id="3013"/>
    </w:p>
    <w:p w:rsidR="00C41397" w:rsidRDefault="00C41397" w:rsidP="00C41397">
      <w:pPr>
        <w:pStyle w:val="af8"/>
        <w:keepNext/>
        <w:rPr>
          <w:rtl/>
        </w:rPr>
      </w:pPr>
      <w:bookmarkStart w:id="3014" w:name="ET_yor_4739_2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14"/>
    </w:p>
    <w:p w:rsidR="00C41397" w:rsidRDefault="00C41397" w:rsidP="00C41397">
      <w:pPr>
        <w:pStyle w:val="KeepWithNext"/>
        <w:rPr>
          <w:rFonts w:hint="cs"/>
          <w:rtl/>
          <w:lang w:eastAsia="he-IL"/>
        </w:rPr>
      </w:pPr>
    </w:p>
    <w:p w:rsidR="00C41397" w:rsidRDefault="00C41397" w:rsidP="00C41397">
      <w:pPr>
        <w:rPr>
          <w:rtl/>
          <w:lang w:eastAsia="he-IL"/>
        </w:rPr>
      </w:pPr>
      <w:bookmarkStart w:id="3015" w:name="_ETM_Q1_6102807"/>
      <w:bookmarkEnd w:id="3015"/>
      <w:proofErr w:type="spellStart"/>
      <w:r>
        <w:rPr>
          <w:rtl/>
          <w:lang w:eastAsia="he-IL"/>
        </w:rPr>
        <w:t>אוקיי</w:t>
      </w:r>
      <w:proofErr w:type="spellEnd"/>
      <w:r>
        <w:rPr>
          <w:rtl/>
          <w:lang w:eastAsia="he-IL"/>
        </w:rPr>
        <w:t xml:space="preserve">, נציגת </w:t>
      </w:r>
      <w:r>
        <w:rPr>
          <w:lang w:eastAsia="he-IL"/>
        </w:rPr>
        <w:t>INSS</w:t>
      </w:r>
      <w:r>
        <w:rPr>
          <w:rtl/>
          <w:lang w:eastAsia="he-IL"/>
        </w:rPr>
        <w:t>.</w:t>
      </w:r>
    </w:p>
    <w:p w:rsidR="00C41397" w:rsidRDefault="00C41397" w:rsidP="00C41397">
      <w:pPr>
        <w:rPr>
          <w:rtl/>
          <w:lang w:eastAsia="he-IL"/>
        </w:rPr>
      </w:pPr>
      <w:bookmarkStart w:id="3016" w:name="_ETM_Q1_6094820"/>
      <w:bookmarkStart w:id="3017" w:name="_ETM_Q1_6113106"/>
      <w:bookmarkEnd w:id="3016"/>
      <w:bookmarkEnd w:id="3017"/>
    </w:p>
    <w:p w:rsidR="00C41397" w:rsidRDefault="00C41397" w:rsidP="00C41397">
      <w:pPr>
        <w:pStyle w:val="afb"/>
        <w:keepNext/>
        <w:rPr>
          <w:rtl/>
          <w:lang w:eastAsia="he-IL"/>
        </w:rPr>
      </w:pPr>
      <w:bookmarkStart w:id="3018" w:name="ET_guest_הדס_לורבר_254"/>
      <w:r>
        <w:rPr>
          <w:rStyle w:val="TagStyle"/>
          <w:rFonts w:hint="cs"/>
          <w:rtl/>
        </w:rPr>
        <w:t xml:space="preserve"> &lt;&lt; אורח &gt;&gt; </w:t>
      </w:r>
      <w:r>
        <w:rPr>
          <w:rFonts w:hint="cs"/>
          <w:rtl/>
          <w:lang w:eastAsia="he-IL"/>
        </w:rPr>
        <w:t xml:space="preserve">הדס </w:t>
      </w:r>
      <w:proofErr w:type="spellStart"/>
      <w:r>
        <w:rPr>
          <w:rFonts w:hint="cs"/>
          <w:rtl/>
          <w:lang w:eastAsia="he-IL"/>
        </w:rPr>
        <w:t>לורבר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018"/>
    </w:p>
    <w:p w:rsidR="00C41397" w:rsidRDefault="00C41397" w:rsidP="00C41397">
      <w:pPr>
        <w:pStyle w:val="KeepWithNext"/>
        <w:rPr>
          <w:rFonts w:hint="cs"/>
          <w:rtl/>
          <w:lang w:eastAsia="he-IL"/>
        </w:rPr>
      </w:pPr>
    </w:p>
    <w:p w:rsidR="00C41397" w:rsidRDefault="00C41397" w:rsidP="00C41397">
      <w:pPr>
        <w:rPr>
          <w:rtl/>
          <w:lang w:eastAsia="he-IL"/>
        </w:rPr>
      </w:pPr>
      <w:bookmarkStart w:id="3019" w:name="_ETM_Q1_6113599"/>
      <w:bookmarkStart w:id="3020" w:name="_ETM_Q1_6113646"/>
      <w:bookmarkStart w:id="3021" w:name="_ETM_Q1_6109681"/>
      <w:bookmarkStart w:id="3022" w:name="_ETM_Q1_6109899"/>
      <w:bookmarkEnd w:id="3019"/>
      <w:bookmarkEnd w:id="3020"/>
      <w:bookmarkEnd w:id="3021"/>
      <w:bookmarkEnd w:id="3022"/>
      <w:r>
        <w:rPr>
          <w:rtl/>
          <w:lang w:eastAsia="he-IL"/>
        </w:rPr>
        <w:t xml:space="preserve">כבוד יושבי הראש, </w:t>
      </w:r>
      <w:bookmarkStart w:id="3023" w:name="_ETM_Q1_6111523"/>
      <w:bookmarkStart w:id="3024" w:name="_ETM_Q1_6111748"/>
      <w:bookmarkEnd w:id="3023"/>
      <w:bookmarkEnd w:id="3024"/>
      <w:r>
        <w:rPr>
          <w:rtl/>
          <w:lang w:eastAsia="he-IL"/>
        </w:rPr>
        <w:t>אני דווקא פה</w:t>
      </w:r>
      <w:bookmarkStart w:id="3025" w:name="_ETM_Q1_6115568"/>
      <w:bookmarkStart w:id="3026" w:name="_ETM_Q1_6115784"/>
      <w:bookmarkEnd w:id="3025"/>
      <w:bookmarkEnd w:id="3026"/>
      <w:r>
        <w:rPr>
          <w:rtl/>
          <w:lang w:eastAsia="he-IL"/>
        </w:rPr>
        <w:t xml:space="preserve"> מהתפקיד הקודם שלי כראש חטיבת ארצות הברית </w:t>
      </w:r>
      <w:proofErr w:type="spellStart"/>
      <w:r>
        <w:rPr>
          <w:rtl/>
          <w:lang w:eastAsia="he-IL"/>
        </w:rPr>
        <w:t>במל"ל</w:t>
      </w:r>
      <w:proofErr w:type="spellEnd"/>
      <w:r>
        <w:rPr>
          <w:rtl/>
          <w:lang w:eastAsia="he-IL"/>
        </w:rPr>
        <w:t xml:space="preserve"> ומי שהובילה את שיתוף</w:t>
      </w:r>
      <w:bookmarkStart w:id="3027" w:name="_ETM_Q1_6125271"/>
      <w:bookmarkEnd w:id="3027"/>
      <w:r>
        <w:rPr>
          <w:rtl/>
          <w:lang w:eastAsia="he-IL"/>
        </w:rPr>
        <w:t xml:space="preserve"> הפעולה </w:t>
      </w:r>
      <w:bookmarkStart w:id="3028" w:name="_ETM_Q1_6121862"/>
      <w:bookmarkStart w:id="3029" w:name="_ETM_Q1_6122082"/>
      <w:bookmarkEnd w:id="3028"/>
      <w:bookmarkEnd w:id="3029"/>
      <w:r>
        <w:rPr>
          <w:rtl/>
          <w:lang w:eastAsia="he-IL"/>
        </w:rPr>
        <w:t xml:space="preserve">הטכנולוגי עם ארצות הברית. רציתי לדבר דווקא על קידום מצב ההייטק בישראל באמצעות מינוף היחסים המיוחדים עם בעלת הברית החשובה ביותר שלנו, ארצות הברית. שהיא לא רק משענת </w:t>
      </w:r>
      <w:proofErr w:type="spellStart"/>
      <w:r>
        <w:rPr>
          <w:rtl/>
          <w:lang w:eastAsia="he-IL"/>
        </w:rPr>
        <w:t>מעצמתית</w:t>
      </w:r>
      <w:proofErr w:type="spellEnd"/>
      <w:r>
        <w:rPr>
          <w:rtl/>
          <w:lang w:eastAsia="he-IL"/>
        </w:rPr>
        <w:t xml:space="preserve"> בנושא הביטחוני ואנחנו מסתמכים עליה בכלכלת </w:t>
      </w:r>
      <w:proofErr w:type="spellStart"/>
      <w:r>
        <w:rPr>
          <w:rtl/>
          <w:lang w:eastAsia="he-IL"/>
        </w:rPr>
        <w:t>החימושים</w:t>
      </w:r>
      <w:proofErr w:type="spellEnd"/>
      <w:r>
        <w:rPr>
          <w:rtl/>
          <w:lang w:eastAsia="he-IL"/>
        </w:rPr>
        <w:t xml:space="preserve"> ובהרתעה וכולי, אלא יכולה להיות גם עוגן מאוד משמעותי דווקא בהצעדת ישראל לחזית הבינה המלאכותית ולחזק את המובילות הטכנולוגית של ישראל.</w:t>
      </w:r>
    </w:p>
    <w:p w:rsidR="00C41397" w:rsidRDefault="00C41397" w:rsidP="00C41397">
      <w:pPr>
        <w:rPr>
          <w:rtl/>
          <w:lang w:eastAsia="he-IL"/>
        </w:rPr>
      </w:pPr>
    </w:p>
    <w:p w:rsidR="00C41397" w:rsidRDefault="00C41397" w:rsidP="00C41397">
      <w:pPr>
        <w:rPr>
          <w:rtl/>
          <w:lang w:eastAsia="he-IL"/>
        </w:rPr>
      </w:pPr>
      <w:r>
        <w:rPr>
          <w:rtl/>
          <w:lang w:eastAsia="he-IL"/>
        </w:rPr>
        <w:t xml:space="preserve">החתימה על </w:t>
      </w:r>
      <w:proofErr w:type="spellStart"/>
      <w:r>
        <w:rPr>
          <w:rtl/>
          <w:lang w:eastAsia="he-IL"/>
        </w:rPr>
        <w:t>הש</w:t>
      </w:r>
      <w:bookmarkStart w:id="3030" w:name="_ETM_Q1_6148237"/>
      <w:bookmarkStart w:id="3031" w:name="_ETM_Q1_6148453"/>
      <w:bookmarkEnd w:id="3030"/>
      <w:bookmarkEnd w:id="3031"/>
      <w:r>
        <w:rPr>
          <w:rtl/>
          <w:lang w:eastAsia="he-IL"/>
        </w:rPr>
        <w:t>ת"פ</w:t>
      </w:r>
      <w:proofErr w:type="spellEnd"/>
      <w:r>
        <w:rPr>
          <w:rtl/>
          <w:lang w:eastAsia="he-IL"/>
        </w:rPr>
        <w:t xml:space="preserve"> </w:t>
      </w:r>
      <w:bookmarkStart w:id="3032" w:name="_ETM_Q1_6149452"/>
      <w:bookmarkEnd w:id="3032"/>
      <w:r>
        <w:rPr>
          <w:rtl/>
          <w:lang w:eastAsia="he-IL"/>
        </w:rPr>
        <w:t xml:space="preserve">הטכנולוגי האסטרטגי עם ארצות הברית תחת הממשלה הקודמת הייתה מאוד חשובה, אבל זו רק הייתה הסנונית הראשונה בעצם. כי צריך למנף את השותפות הזאת הרבה מעבר למה </w:t>
      </w:r>
      <w:bookmarkStart w:id="3033" w:name="_ETM_Q1_6157892"/>
      <w:bookmarkStart w:id="3034" w:name="_ETM_Q1_6158107"/>
      <w:bookmarkEnd w:id="3033"/>
      <w:bookmarkEnd w:id="3034"/>
      <w:r>
        <w:rPr>
          <w:rtl/>
          <w:lang w:eastAsia="he-IL"/>
        </w:rPr>
        <w:t>שקיים היום.</w:t>
      </w:r>
      <w:bookmarkStart w:id="3035" w:name="_ETM_Q1_6158467"/>
      <w:bookmarkStart w:id="3036" w:name="_ETM_Q1_6158693"/>
      <w:bookmarkStart w:id="3037" w:name="_ETM_Q1_6158936"/>
      <w:bookmarkEnd w:id="3035"/>
      <w:bookmarkEnd w:id="3036"/>
      <w:bookmarkEnd w:id="3037"/>
    </w:p>
    <w:p w:rsidR="00C41397" w:rsidRDefault="00C41397" w:rsidP="00C41397">
      <w:pPr>
        <w:rPr>
          <w:rtl/>
          <w:lang w:eastAsia="he-IL"/>
        </w:rPr>
      </w:pPr>
      <w:bookmarkStart w:id="3038" w:name="_ETM_Q1_6158999"/>
      <w:bookmarkEnd w:id="3038"/>
    </w:p>
    <w:p w:rsidR="00C41397" w:rsidRDefault="00C41397" w:rsidP="00C41397">
      <w:pPr>
        <w:pStyle w:val="a5"/>
        <w:keepNext/>
        <w:rPr>
          <w:rtl/>
        </w:rPr>
      </w:pPr>
      <w:bookmarkStart w:id="3039" w:name="ET_speaker_6570_255"/>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(יו"ר ועדת המשנה בנושא בינה מלאכותית וטכנולוגיות מתקדמות):</w:t>
      </w:r>
      <w:r>
        <w:rPr>
          <w:rStyle w:val="TagStyle"/>
          <w:rFonts w:hint="cs"/>
          <w:rtl/>
        </w:rPr>
        <w:t xml:space="preserve"> &lt;&lt; דובר &gt;&gt;</w:t>
      </w:r>
      <w:r>
        <w:rPr>
          <w:rFonts w:hint="cs"/>
          <w:rtl/>
        </w:rPr>
        <w:t xml:space="preserve">  </w:t>
      </w:r>
      <w:bookmarkEnd w:id="3039"/>
    </w:p>
    <w:p w:rsidR="00C41397" w:rsidRDefault="00C41397" w:rsidP="00C41397">
      <w:pPr>
        <w:pStyle w:val="KeepWithNext"/>
        <w:rPr>
          <w:rFonts w:hint="cs"/>
          <w:rtl/>
          <w:lang w:eastAsia="he-IL"/>
        </w:rPr>
      </w:pPr>
    </w:p>
    <w:p w:rsidR="00C41397" w:rsidRDefault="00C41397" w:rsidP="00C41397">
      <w:pPr>
        <w:rPr>
          <w:rtl/>
          <w:lang w:eastAsia="he-IL"/>
        </w:rPr>
      </w:pPr>
      <w:bookmarkStart w:id="3040" w:name="_ETM_Q1_6161031"/>
      <w:bookmarkStart w:id="3041" w:name="_ETM_Q1_6161085"/>
      <w:bookmarkEnd w:id="3040"/>
      <w:bookmarkEnd w:id="3041"/>
      <w:r>
        <w:rPr>
          <w:rtl/>
          <w:lang w:eastAsia="he-IL"/>
        </w:rPr>
        <w:t>בהצהרת ירושלים.</w:t>
      </w:r>
      <w:bookmarkStart w:id="3042" w:name="_ETM_Q1_6163282"/>
      <w:bookmarkEnd w:id="3042"/>
    </w:p>
    <w:p w:rsidR="00C41397" w:rsidRDefault="00C41397" w:rsidP="00C41397">
      <w:pPr>
        <w:rPr>
          <w:rtl/>
          <w:lang w:eastAsia="he-IL"/>
        </w:rPr>
      </w:pPr>
      <w:bookmarkStart w:id="3043" w:name="_ETM_Q1_6163339"/>
      <w:bookmarkStart w:id="3044" w:name="_ETM_Q1_6159362"/>
      <w:bookmarkStart w:id="3045" w:name="_ETM_Q1_6159586"/>
      <w:bookmarkEnd w:id="3043"/>
      <w:bookmarkEnd w:id="3044"/>
      <w:bookmarkEnd w:id="3045"/>
    </w:p>
    <w:p w:rsidR="00C41397" w:rsidRDefault="00C41397" w:rsidP="00C41397">
      <w:pPr>
        <w:pStyle w:val="afb"/>
        <w:keepNext/>
        <w:rPr>
          <w:rtl/>
          <w:lang w:eastAsia="he-IL"/>
        </w:rPr>
      </w:pPr>
      <w:bookmarkStart w:id="3046" w:name="ET_guest_הדס_לורבר_256"/>
      <w:r>
        <w:rPr>
          <w:rStyle w:val="TagStyle"/>
          <w:rFonts w:hint="cs"/>
          <w:rtl/>
        </w:rPr>
        <w:t xml:space="preserve"> &lt;&lt; אורח &gt;&gt; </w:t>
      </w:r>
      <w:r>
        <w:rPr>
          <w:rFonts w:hint="cs"/>
          <w:rtl/>
          <w:lang w:eastAsia="he-IL"/>
        </w:rPr>
        <w:t xml:space="preserve">הדס </w:t>
      </w:r>
      <w:proofErr w:type="spellStart"/>
      <w:r>
        <w:rPr>
          <w:rFonts w:hint="cs"/>
          <w:rtl/>
          <w:lang w:eastAsia="he-IL"/>
        </w:rPr>
        <w:t>לורבר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046"/>
    </w:p>
    <w:p w:rsidR="00C41397" w:rsidRDefault="00C41397" w:rsidP="00C41397">
      <w:pPr>
        <w:pStyle w:val="KeepWithNext"/>
        <w:rPr>
          <w:rFonts w:hint="cs"/>
          <w:rtl/>
          <w:lang w:eastAsia="he-IL"/>
        </w:rPr>
      </w:pPr>
    </w:p>
    <w:p w:rsidR="00C41397" w:rsidRDefault="00C41397" w:rsidP="00C41397">
      <w:pPr>
        <w:rPr>
          <w:rtl/>
          <w:lang w:eastAsia="he-IL"/>
        </w:rPr>
      </w:pPr>
      <w:bookmarkStart w:id="3047" w:name="_ETM_Q1_6161908"/>
      <w:bookmarkStart w:id="3048" w:name="_ETM_Q1_6161963"/>
      <w:bookmarkEnd w:id="3047"/>
      <w:bookmarkEnd w:id="3048"/>
      <w:r>
        <w:rPr>
          <w:rtl/>
          <w:lang w:eastAsia="he-IL"/>
        </w:rPr>
        <w:t xml:space="preserve">בהצהרת ירושלים, 2022, כן, </w:t>
      </w:r>
      <w:proofErr w:type="spellStart"/>
      <w:r>
        <w:rPr>
          <w:rtl/>
          <w:lang w:eastAsia="he-IL"/>
        </w:rPr>
        <w:t>ביידן</w:t>
      </w:r>
      <w:proofErr w:type="spellEnd"/>
      <w:r>
        <w:rPr>
          <w:rtl/>
          <w:lang w:eastAsia="he-IL"/>
        </w:rPr>
        <w:t xml:space="preserve"> ולפיד. יש לנו היום מומנטום שהוא מאוד משמעותי עם כניסת ממשל </w:t>
      </w:r>
      <w:proofErr w:type="spellStart"/>
      <w:r>
        <w:rPr>
          <w:rtl/>
          <w:lang w:eastAsia="he-IL"/>
        </w:rPr>
        <w:t>טראמפ</w:t>
      </w:r>
      <w:proofErr w:type="spellEnd"/>
      <w:r>
        <w:rPr>
          <w:rtl/>
          <w:lang w:eastAsia="he-IL"/>
        </w:rPr>
        <w:t xml:space="preserve"> ששואף להוביל את ארצות הברית במרוץ לבינה המלאכותית למול המאבק הב</w:t>
      </w:r>
      <w:bookmarkStart w:id="3049" w:name="_ETM_Q1_6177216"/>
      <w:bookmarkStart w:id="3050" w:name="_ETM_Q1_6177436"/>
      <w:bookmarkEnd w:id="3049"/>
      <w:bookmarkEnd w:id="3050"/>
      <w:r>
        <w:rPr>
          <w:rtl/>
          <w:lang w:eastAsia="he-IL"/>
        </w:rPr>
        <w:t>ין-מעצמתי מול</w:t>
      </w:r>
      <w:bookmarkStart w:id="3051" w:name="_ETM_Q1_6181407"/>
      <w:bookmarkEnd w:id="3051"/>
      <w:r>
        <w:rPr>
          <w:rtl/>
          <w:lang w:eastAsia="he-IL"/>
        </w:rPr>
        <w:t xml:space="preserve"> סין כחלק מתפיסת הביטחון הלאומי.</w:t>
      </w:r>
      <w:bookmarkStart w:id="3052" w:name="_ETM_Q1_6184529"/>
      <w:bookmarkStart w:id="3053" w:name="_ETM_Q1_6184596"/>
      <w:bookmarkStart w:id="3054" w:name="_ETM_Q1_6184871"/>
      <w:bookmarkStart w:id="3055" w:name="_ETM_Q1_6184929"/>
      <w:bookmarkEnd w:id="3052"/>
      <w:bookmarkEnd w:id="3053"/>
      <w:bookmarkEnd w:id="3054"/>
      <w:bookmarkEnd w:id="3055"/>
      <w:r>
        <w:rPr>
          <w:rtl/>
          <w:lang w:eastAsia="he-IL"/>
        </w:rPr>
        <w:t xml:space="preserve"> יש לנו היום סנטימנט חיובי גם בקונגרס האמריקאי וצפוי להיות סנטימנט חיובי אפילו יותר משמעותי, ואפשר למנף את הדבר הזה.</w:t>
      </w:r>
      <w:bookmarkStart w:id="3056" w:name="_ETM_Q1_6189066"/>
      <w:bookmarkStart w:id="3057" w:name="_ETM_Q1_6189286"/>
      <w:bookmarkStart w:id="3058" w:name="_ETM_Q1_6191017"/>
      <w:bookmarkStart w:id="3059" w:name="_ETM_Q1_6191075"/>
      <w:bookmarkStart w:id="3060" w:name="_ETM_Q1_6191161"/>
      <w:bookmarkStart w:id="3061" w:name="_ETM_Q1_6191212"/>
      <w:bookmarkEnd w:id="3056"/>
      <w:bookmarkEnd w:id="3057"/>
      <w:bookmarkEnd w:id="3058"/>
      <w:bookmarkEnd w:id="3059"/>
      <w:bookmarkEnd w:id="3060"/>
      <w:bookmarkEnd w:id="3061"/>
      <w:r>
        <w:rPr>
          <w:rtl/>
          <w:lang w:eastAsia="he-IL"/>
        </w:rPr>
        <w:t xml:space="preserve"> יש פה גם את העניין של להפחית את הרגולציה בארצות הברית ולקדם את החדשנות והפיתוח.</w:t>
      </w:r>
      <w:bookmarkStart w:id="3062" w:name="_ETM_Q1_6199121"/>
      <w:bookmarkEnd w:id="3062"/>
    </w:p>
    <w:p w:rsidR="00C41397" w:rsidRDefault="00C41397" w:rsidP="00C41397">
      <w:pPr>
        <w:rPr>
          <w:rtl/>
          <w:lang w:eastAsia="he-IL"/>
        </w:rPr>
      </w:pPr>
      <w:bookmarkStart w:id="3063" w:name="_ETM_Q1_6199183"/>
      <w:bookmarkStart w:id="3064" w:name="_ETM_Q1_6199265"/>
      <w:bookmarkStart w:id="3065" w:name="_ETM_Q1_6194649"/>
      <w:bookmarkEnd w:id="3063"/>
      <w:bookmarkEnd w:id="3064"/>
      <w:bookmarkEnd w:id="3065"/>
    </w:p>
    <w:p w:rsidR="00C41397" w:rsidRDefault="00C41397" w:rsidP="00C41397">
      <w:pPr>
        <w:pStyle w:val="af8"/>
        <w:keepNext/>
        <w:rPr>
          <w:rtl/>
        </w:rPr>
      </w:pPr>
      <w:bookmarkStart w:id="3066" w:name="ET_yor_4739_2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66"/>
    </w:p>
    <w:p w:rsidR="00C41397" w:rsidRDefault="00C41397" w:rsidP="00C41397">
      <w:pPr>
        <w:pStyle w:val="KeepWithNext"/>
        <w:rPr>
          <w:rFonts w:hint="cs"/>
          <w:rtl/>
          <w:lang w:eastAsia="he-IL"/>
        </w:rPr>
      </w:pPr>
    </w:p>
    <w:p w:rsidR="00C41397" w:rsidRDefault="00C41397" w:rsidP="00C41397">
      <w:pPr>
        <w:rPr>
          <w:rtl/>
          <w:lang w:eastAsia="he-IL"/>
        </w:rPr>
      </w:pPr>
      <w:bookmarkStart w:id="3067" w:name="_ETM_Q1_6196993"/>
      <w:bookmarkStart w:id="3068" w:name="_ETM_Q1_6199322"/>
      <w:bookmarkStart w:id="3069" w:name="_ETM_Q1_6194425"/>
      <w:bookmarkEnd w:id="3067"/>
      <w:bookmarkEnd w:id="3068"/>
      <w:bookmarkEnd w:id="3069"/>
      <w:r>
        <w:rPr>
          <w:rtl/>
          <w:lang w:eastAsia="he-IL"/>
        </w:rPr>
        <w:t>קיימת רגולציה מסודרת בארצות הברית?</w:t>
      </w:r>
    </w:p>
    <w:p w:rsidR="00C41397" w:rsidRDefault="00C41397" w:rsidP="00C41397">
      <w:pPr>
        <w:rPr>
          <w:rtl/>
          <w:lang w:eastAsia="he-IL"/>
        </w:rPr>
      </w:pPr>
      <w:bookmarkStart w:id="3070" w:name="_ETM_Q1_6201579"/>
      <w:bookmarkStart w:id="3071" w:name="_ETM_Q1_6201639"/>
      <w:bookmarkEnd w:id="3070"/>
      <w:bookmarkEnd w:id="3071"/>
    </w:p>
    <w:p w:rsidR="00C41397" w:rsidRDefault="00C41397" w:rsidP="00C41397">
      <w:pPr>
        <w:pStyle w:val="afb"/>
        <w:keepNext/>
        <w:rPr>
          <w:rtl/>
          <w:lang w:eastAsia="he-IL"/>
        </w:rPr>
      </w:pPr>
      <w:bookmarkStart w:id="3072" w:name="ET_guest_הדס_לורבר_258"/>
      <w:r>
        <w:rPr>
          <w:rStyle w:val="TagStyle"/>
          <w:rFonts w:hint="cs"/>
          <w:rtl/>
        </w:rPr>
        <w:t xml:space="preserve"> &lt;&lt; אורח &gt;&gt; </w:t>
      </w:r>
      <w:r>
        <w:rPr>
          <w:rFonts w:hint="cs"/>
          <w:rtl/>
          <w:lang w:eastAsia="he-IL"/>
        </w:rPr>
        <w:t xml:space="preserve">הדס </w:t>
      </w:r>
      <w:proofErr w:type="spellStart"/>
      <w:r>
        <w:rPr>
          <w:rFonts w:hint="cs"/>
          <w:rtl/>
          <w:lang w:eastAsia="he-IL"/>
        </w:rPr>
        <w:t>לורבר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072"/>
    </w:p>
    <w:p w:rsidR="00C41397" w:rsidRDefault="00C41397" w:rsidP="00C41397">
      <w:pPr>
        <w:pStyle w:val="KeepWithNext"/>
        <w:rPr>
          <w:rFonts w:hint="cs"/>
          <w:rtl/>
          <w:lang w:eastAsia="he-IL"/>
        </w:rPr>
      </w:pPr>
    </w:p>
    <w:p w:rsidR="00C41397" w:rsidRDefault="00C41397" w:rsidP="00C41397">
      <w:pPr>
        <w:rPr>
          <w:rtl/>
          <w:lang w:eastAsia="he-IL"/>
        </w:rPr>
      </w:pPr>
      <w:bookmarkStart w:id="3073" w:name="_ETM_Q1_6203502"/>
      <w:bookmarkStart w:id="3074" w:name="_ETM_Q1_6203548"/>
      <w:bookmarkEnd w:id="3073"/>
      <w:bookmarkEnd w:id="3074"/>
      <w:r>
        <w:rPr>
          <w:rtl/>
          <w:lang w:eastAsia="he-IL"/>
        </w:rPr>
        <w:t xml:space="preserve">עדיין לא. </w:t>
      </w:r>
      <w:bookmarkStart w:id="3075" w:name="_ETM_Q1_6199739"/>
      <w:bookmarkStart w:id="3076" w:name="_ETM_Q1_6199959"/>
      <w:bookmarkEnd w:id="3075"/>
      <w:bookmarkEnd w:id="3076"/>
      <w:r>
        <w:rPr>
          <w:rtl/>
          <w:lang w:eastAsia="he-IL"/>
        </w:rPr>
        <w:t>יש הנחיות, יש את ה-</w:t>
      </w:r>
      <w:r>
        <w:rPr>
          <w:lang w:eastAsia="he-IL"/>
        </w:rPr>
        <w:t>Executive Orders</w:t>
      </w:r>
      <w:r>
        <w:rPr>
          <w:rtl/>
          <w:lang w:eastAsia="he-IL"/>
        </w:rPr>
        <w:t xml:space="preserve"> </w:t>
      </w:r>
      <w:r>
        <w:rPr>
          <w:rFonts w:hint="cs"/>
          <w:rtl/>
          <w:lang w:eastAsia="he-IL"/>
        </w:rPr>
        <w:t xml:space="preserve">של </w:t>
      </w:r>
      <w:proofErr w:type="spellStart"/>
      <w:r>
        <w:rPr>
          <w:rFonts w:hint="cs"/>
          <w:rtl/>
          <w:lang w:eastAsia="he-IL"/>
        </w:rPr>
        <w:t>ביידן</w:t>
      </w:r>
      <w:proofErr w:type="spellEnd"/>
      <w:r>
        <w:rPr>
          <w:rFonts w:hint="cs"/>
          <w:rtl/>
          <w:lang w:eastAsia="he-IL"/>
        </w:rPr>
        <w:t xml:space="preserve"> בהקשר של אילו הנחיות, </w:t>
      </w:r>
      <w:bookmarkStart w:id="3077" w:name="_ETM_Q1_6204485"/>
      <w:bookmarkStart w:id="3078" w:name="_ETM_Q1_6204696"/>
      <w:bookmarkEnd w:id="3077"/>
      <w:bookmarkEnd w:id="3078"/>
      <w:r>
        <w:rPr>
          <w:rFonts w:hint="cs"/>
          <w:rtl/>
          <w:lang w:eastAsia="he-IL"/>
        </w:rPr>
        <w:t xml:space="preserve">של </w:t>
      </w:r>
      <w:r>
        <w:rPr>
          <w:lang w:eastAsia="he-IL"/>
        </w:rPr>
        <w:t>S</w:t>
      </w:r>
      <w:bookmarkStart w:id="3079" w:name="_ETM_Q1_6204180"/>
      <w:bookmarkStart w:id="3080" w:name="_ETM_Q1_6204409"/>
      <w:bookmarkEnd w:id="3079"/>
      <w:bookmarkEnd w:id="3080"/>
      <w:r>
        <w:rPr>
          <w:lang w:eastAsia="he-IL"/>
        </w:rPr>
        <w:t>afe,</w:t>
      </w:r>
      <w:bookmarkStart w:id="3081" w:name="_ETM_Q1_6207009"/>
      <w:bookmarkEnd w:id="3081"/>
      <w:r>
        <w:rPr>
          <w:lang w:eastAsia="he-IL"/>
        </w:rPr>
        <w:t xml:space="preserve"> Security</w:t>
      </w:r>
      <w:bookmarkStart w:id="3082" w:name="_ETM_Q1_6207064"/>
      <w:bookmarkStart w:id="3083" w:name="_ETM_Q1_6207280"/>
      <w:bookmarkEnd w:id="3082"/>
      <w:bookmarkEnd w:id="3083"/>
      <w:r>
        <w:rPr>
          <w:rtl/>
          <w:lang w:eastAsia="he-IL"/>
        </w:rPr>
        <w:t xml:space="preserve"> ו</w:t>
      </w:r>
      <w:bookmarkStart w:id="3084" w:name="_ETM_Q1_6204703"/>
      <w:bookmarkStart w:id="3085" w:name="_ETM_Q1_6204918"/>
      <w:bookmarkEnd w:id="3084"/>
      <w:bookmarkEnd w:id="3085"/>
      <w:r>
        <w:rPr>
          <w:rtl/>
          <w:lang w:eastAsia="he-IL"/>
        </w:rPr>
        <w:t>-</w:t>
      </w:r>
      <w:r>
        <w:rPr>
          <w:lang w:eastAsia="he-IL"/>
        </w:rPr>
        <w:t>Trust</w:t>
      </w:r>
      <w:r>
        <w:rPr>
          <w:rtl/>
          <w:lang w:eastAsia="he-IL"/>
        </w:rPr>
        <w:t xml:space="preserve"> </w:t>
      </w:r>
      <w:r>
        <w:rPr>
          <w:rFonts w:hint="cs"/>
          <w:rtl/>
          <w:lang w:eastAsia="he-IL"/>
        </w:rPr>
        <w:t xml:space="preserve">שהחברות הגדולות התחייבו, </w:t>
      </w:r>
      <w:bookmarkStart w:id="3086" w:name="_ETM_Q1_6207455"/>
      <w:bookmarkStart w:id="3087" w:name="_ETM_Q1_6207671"/>
      <w:bookmarkEnd w:id="3086"/>
      <w:bookmarkEnd w:id="3087"/>
      <w:r>
        <w:rPr>
          <w:rFonts w:hint="cs"/>
          <w:rtl/>
          <w:lang w:eastAsia="he-IL"/>
        </w:rPr>
        <w:t>ה-</w:t>
      </w:r>
      <w:r>
        <w:rPr>
          <w:lang w:eastAsia="he-IL"/>
        </w:rPr>
        <w:t>V</w:t>
      </w:r>
      <w:bookmarkStart w:id="3088" w:name="_ETM_Q1_6208844"/>
      <w:bookmarkStart w:id="3089" w:name="_ETM_Q1_6209066"/>
      <w:bookmarkEnd w:id="3088"/>
      <w:bookmarkEnd w:id="3089"/>
      <w:r>
        <w:rPr>
          <w:lang w:eastAsia="he-IL"/>
        </w:rPr>
        <w:t xml:space="preserve">oluntary </w:t>
      </w:r>
      <w:bookmarkStart w:id="3090" w:name="_ETM_Q1_6209794"/>
      <w:r>
        <w:rPr>
          <w:lang w:eastAsia="he-IL"/>
        </w:rPr>
        <w:t>commitment</w:t>
      </w:r>
      <w:r>
        <w:rPr>
          <w:rtl/>
          <w:lang w:eastAsia="he-IL"/>
        </w:rPr>
        <w:t xml:space="preserve"> </w:t>
      </w:r>
      <w:bookmarkEnd w:id="3090"/>
      <w:r>
        <w:rPr>
          <w:rtl/>
          <w:lang w:eastAsia="he-IL"/>
        </w:rPr>
        <w:t>של החברות הגדולות. יש כל מיני הנחיות לממסדים השונים בהקשר הזה</w:t>
      </w:r>
      <w:bookmarkStart w:id="3091" w:name="_ETM_Q1_6218033"/>
      <w:bookmarkEnd w:id="3091"/>
      <w:r>
        <w:rPr>
          <w:rtl/>
          <w:lang w:eastAsia="he-IL"/>
        </w:rPr>
        <w:t xml:space="preserve"> לשמירה על אתיקה ואחריות, אבל אין עדיין רגולציה מסודרת לעומת אירופה שיש שם את ה</w:t>
      </w:r>
      <w:bookmarkStart w:id="3092" w:name="_ETM_Q1_6220673"/>
      <w:bookmarkStart w:id="3093" w:name="_ETM_Q1_6220899"/>
      <w:bookmarkEnd w:id="3092"/>
      <w:bookmarkEnd w:id="3093"/>
      <w:r>
        <w:rPr>
          <w:rtl/>
          <w:lang w:eastAsia="he-IL"/>
        </w:rPr>
        <w:t>-</w:t>
      </w:r>
      <w:r>
        <w:rPr>
          <w:lang w:eastAsia="he-IL"/>
        </w:rPr>
        <w:t>EU AI Act</w:t>
      </w:r>
      <w:r>
        <w:rPr>
          <w:rtl/>
          <w:lang w:eastAsia="he-IL"/>
        </w:rPr>
        <w:t xml:space="preserve"> מאוגוסט האחרון.</w:t>
      </w:r>
      <w:bookmarkStart w:id="3094" w:name="_ETM_Q1_6228853"/>
      <w:bookmarkEnd w:id="3094"/>
    </w:p>
    <w:p w:rsidR="00C41397" w:rsidRDefault="00C41397" w:rsidP="00C41397">
      <w:pPr>
        <w:rPr>
          <w:rtl/>
          <w:lang w:eastAsia="he-IL"/>
        </w:rPr>
      </w:pPr>
      <w:bookmarkStart w:id="3095" w:name="_ETM_Q1_6228914"/>
      <w:bookmarkStart w:id="3096" w:name="_ETM_Q1_6228974"/>
      <w:bookmarkEnd w:id="3095"/>
      <w:bookmarkEnd w:id="3096"/>
    </w:p>
    <w:p w:rsidR="00C41397" w:rsidRDefault="00C41397" w:rsidP="00C41397">
      <w:pPr>
        <w:rPr>
          <w:rtl/>
          <w:lang w:eastAsia="he-IL"/>
        </w:rPr>
      </w:pPr>
      <w:bookmarkStart w:id="3097" w:name="_ETM_Q1_6229029"/>
      <w:bookmarkEnd w:id="3097"/>
      <w:r>
        <w:rPr>
          <w:rtl/>
          <w:lang w:eastAsia="he-IL"/>
        </w:rPr>
        <w:t>ישראל כבת ברית של ארצות הברית, אני חושבת שהיא יכולה למנף את הברית הזאת במספר משורים שדיברתם עליהם, אבל אני רק אחדד. אחד</w:t>
      </w:r>
      <w:bookmarkStart w:id="3098" w:name="_ETM_Q1_6232420"/>
      <w:bookmarkStart w:id="3099" w:name="_ETM_Q1_6232637"/>
      <w:bookmarkEnd w:id="3098"/>
      <w:bookmarkEnd w:id="3099"/>
      <w:r>
        <w:rPr>
          <w:rtl/>
          <w:lang w:eastAsia="he-IL"/>
        </w:rPr>
        <w:t xml:space="preserve"> זה הנושא הזה של הגנה וביטחון לאומי, הרחבת שיתופי הפעולה בכל העולם של פיתוח טכנולוגית </w:t>
      </w:r>
      <w:r>
        <w:rPr>
          <w:lang w:eastAsia="he-IL"/>
        </w:rPr>
        <w:t>AI</w:t>
      </w:r>
      <w:r>
        <w:rPr>
          <w:rtl/>
          <w:lang w:eastAsia="he-IL"/>
        </w:rPr>
        <w:t xml:space="preserve"> בתחום הביטחוני. אם אלה ההיבטים של </w:t>
      </w:r>
      <w:proofErr w:type="spellStart"/>
      <w:r>
        <w:rPr>
          <w:rtl/>
          <w:lang w:eastAsia="he-IL"/>
        </w:rPr>
        <w:t>קוונ</w:t>
      </w:r>
      <w:bookmarkStart w:id="3100" w:name="_ETM_Q1_6242550"/>
      <w:bookmarkEnd w:id="3100"/>
      <w:r>
        <w:rPr>
          <w:rtl/>
          <w:lang w:eastAsia="he-IL"/>
        </w:rPr>
        <w:t>טום</w:t>
      </w:r>
      <w:proofErr w:type="spellEnd"/>
      <w:r>
        <w:rPr>
          <w:rtl/>
          <w:lang w:eastAsia="he-IL"/>
        </w:rPr>
        <w:t>, ברור ששדה הלחימה הבא יהיה גם שדה לחימה של בינה מלאכותית וכדאי שהנושא הזה גם יכנס ל-</w:t>
      </w:r>
      <w:r>
        <w:rPr>
          <w:lang w:eastAsia="he-IL"/>
        </w:rPr>
        <w:t>MOU</w:t>
      </w:r>
      <w:r>
        <w:rPr>
          <w:rtl/>
          <w:lang w:eastAsia="he-IL"/>
        </w:rPr>
        <w:t xml:space="preserve">, להסכם הביטחוני הבא עם ארצות הברית. וכמובן בהגנה, היבטי </w:t>
      </w:r>
      <w:bookmarkStart w:id="3101" w:name="_ETM_Q1_6259876"/>
      <w:bookmarkEnd w:id="3101"/>
      <w:r>
        <w:rPr>
          <w:rtl/>
          <w:lang w:eastAsia="he-IL"/>
        </w:rPr>
        <w:t>ההגנה, אפשר לדבר גם על הגנת ה-</w:t>
      </w:r>
      <w:r>
        <w:rPr>
          <w:lang w:eastAsia="he-IL"/>
        </w:rPr>
        <w:t>AI</w:t>
      </w:r>
      <w:r>
        <w:rPr>
          <w:rtl/>
          <w:lang w:eastAsia="he-IL"/>
        </w:rPr>
        <w:t xml:space="preserve"> עצמה, כל הנושא של ה-</w:t>
      </w:r>
      <w:r>
        <w:rPr>
          <w:lang w:eastAsia="he-IL"/>
        </w:rPr>
        <w:t>Secured AI</w:t>
      </w:r>
      <w:r>
        <w:rPr>
          <w:rtl/>
          <w:lang w:eastAsia="he-IL"/>
        </w:rPr>
        <w:t xml:space="preserve">, איך </w:t>
      </w:r>
      <w:proofErr w:type="spellStart"/>
      <w:r>
        <w:rPr>
          <w:rtl/>
          <w:lang w:eastAsia="he-IL"/>
        </w:rPr>
        <w:t>מגינים</w:t>
      </w:r>
      <w:proofErr w:type="spellEnd"/>
      <w:r>
        <w:rPr>
          <w:rtl/>
          <w:lang w:eastAsia="he-IL"/>
        </w:rPr>
        <w:t xml:space="preserve"> על ה-</w:t>
      </w:r>
      <w:r>
        <w:rPr>
          <w:lang w:eastAsia="he-IL"/>
        </w:rPr>
        <w:t>AI</w:t>
      </w:r>
      <w:r>
        <w:rPr>
          <w:rtl/>
          <w:lang w:eastAsia="he-IL"/>
        </w:rPr>
        <w:t>, זה גם תחום.</w:t>
      </w:r>
      <w:r>
        <w:rPr>
          <w:rFonts w:hint="cs"/>
          <w:lang w:eastAsia="he-IL"/>
        </w:rPr>
        <w:t xml:space="preserve"> </w:t>
      </w:r>
      <w:r>
        <w:rPr>
          <w:rtl/>
          <w:lang w:eastAsia="he-IL"/>
        </w:rPr>
        <w:t>הנושא הבא הוא אפשרות לקדם חקיקה בקונגרס להקמת מרכז - - -</w:t>
      </w:r>
      <w:bookmarkStart w:id="3102" w:name="_ETM_Q1_6269485"/>
      <w:bookmarkStart w:id="3103" w:name="_ETM_Q1_6269705"/>
      <w:bookmarkEnd w:id="3102"/>
      <w:bookmarkEnd w:id="3103"/>
    </w:p>
    <w:p w:rsidR="00C41397" w:rsidRDefault="00C41397" w:rsidP="00C41397">
      <w:pPr>
        <w:rPr>
          <w:rtl/>
          <w:lang w:eastAsia="he-IL"/>
        </w:rPr>
      </w:pPr>
      <w:bookmarkStart w:id="3104" w:name="_ETM_Q1_6269378"/>
      <w:bookmarkStart w:id="3105" w:name="_ETM_Q1_6269591"/>
      <w:bookmarkEnd w:id="3104"/>
      <w:bookmarkEnd w:id="3105"/>
    </w:p>
    <w:p w:rsidR="00C41397" w:rsidRDefault="00C41397" w:rsidP="00C41397">
      <w:pPr>
        <w:pStyle w:val="af8"/>
        <w:keepNext/>
        <w:rPr>
          <w:rtl/>
        </w:rPr>
      </w:pPr>
      <w:bookmarkStart w:id="3106" w:name="ET_yor_4739_2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06"/>
    </w:p>
    <w:p w:rsidR="00C41397" w:rsidRDefault="00C41397" w:rsidP="00C41397">
      <w:pPr>
        <w:pStyle w:val="KeepWithNext"/>
        <w:rPr>
          <w:rFonts w:hint="cs"/>
          <w:rtl/>
          <w:lang w:eastAsia="he-IL"/>
        </w:rPr>
      </w:pPr>
    </w:p>
    <w:p w:rsidR="00C41397" w:rsidRDefault="00C41397" w:rsidP="00C41397">
      <w:pPr>
        <w:rPr>
          <w:rtl/>
          <w:lang w:eastAsia="he-IL"/>
        </w:rPr>
      </w:pPr>
      <w:bookmarkStart w:id="3107" w:name="_ETM_Q1_6270394"/>
      <w:bookmarkEnd w:id="3107"/>
      <w:r>
        <w:rPr>
          <w:rtl/>
          <w:lang w:eastAsia="he-IL"/>
        </w:rPr>
        <w:t>תראי, כל החיבור של הסייבר ו-</w:t>
      </w:r>
      <w:r>
        <w:rPr>
          <w:lang w:eastAsia="he-IL"/>
        </w:rPr>
        <w:t>AI</w:t>
      </w:r>
      <w:r>
        <w:rPr>
          <w:rtl/>
          <w:lang w:eastAsia="he-IL"/>
        </w:rPr>
        <w:t xml:space="preserve"> </w:t>
      </w:r>
      <w:r>
        <w:rPr>
          <w:rFonts w:hint="cs"/>
          <w:rtl/>
          <w:lang w:eastAsia="he-IL"/>
        </w:rPr>
        <w:t>זו לדעתי עוד מהפכה</w:t>
      </w:r>
      <w:bookmarkStart w:id="3108" w:name="_ETM_Q1_6280528"/>
      <w:bookmarkEnd w:id="3108"/>
      <w:r>
        <w:rPr>
          <w:rFonts w:hint="cs"/>
          <w:rtl/>
          <w:lang w:eastAsia="he-IL"/>
        </w:rPr>
        <w:t xml:space="preserve"> שבדרך, אבל </w:t>
      </w:r>
      <w:bookmarkStart w:id="3109" w:name="_ETM_Q1_6276728"/>
      <w:bookmarkStart w:id="3110" w:name="_ETM_Q1_6276940"/>
      <w:bookmarkEnd w:id="3109"/>
      <w:bookmarkEnd w:id="3110"/>
      <w:r>
        <w:rPr>
          <w:rFonts w:hint="cs"/>
          <w:rtl/>
          <w:lang w:eastAsia="he-IL"/>
        </w:rPr>
        <w:t>גם על זה לא נרחיב כרגע.</w:t>
      </w:r>
    </w:p>
    <w:p w:rsidR="00C41397" w:rsidRDefault="00C41397" w:rsidP="00C41397">
      <w:pPr>
        <w:rPr>
          <w:rFonts w:hint="cs"/>
          <w:rtl/>
          <w:lang w:eastAsia="he-IL"/>
        </w:rPr>
      </w:pPr>
      <w:bookmarkStart w:id="3111" w:name="_ETM_Q1_6281987"/>
      <w:bookmarkStart w:id="3112" w:name="_ETM_Q1_6282058"/>
      <w:bookmarkStart w:id="3113" w:name="_ETM_Q1_6284499"/>
      <w:bookmarkEnd w:id="3111"/>
      <w:bookmarkEnd w:id="3112"/>
      <w:bookmarkEnd w:id="3113"/>
    </w:p>
    <w:p w:rsidR="00C41397" w:rsidRDefault="00C41397" w:rsidP="00C41397">
      <w:pPr>
        <w:pStyle w:val="afb"/>
        <w:keepNext/>
        <w:rPr>
          <w:rtl/>
          <w:lang w:eastAsia="he-IL"/>
        </w:rPr>
      </w:pPr>
      <w:bookmarkStart w:id="3114" w:name="ET_guest_הדס_לורבר_260"/>
      <w:r>
        <w:rPr>
          <w:rStyle w:val="TagStyle"/>
          <w:rFonts w:hint="cs"/>
          <w:rtl/>
        </w:rPr>
        <w:t xml:space="preserve"> &lt;&lt; אורח &gt;&gt; </w:t>
      </w:r>
      <w:r>
        <w:rPr>
          <w:rFonts w:hint="cs"/>
          <w:rtl/>
          <w:lang w:eastAsia="he-IL"/>
        </w:rPr>
        <w:t xml:space="preserve">הדס </w:t>
      </w:r>
      <w:proofErr w:type="spellStart"/>
      <w:r>
        <w:rPr>
          <w:rFonts w:hint="cs"/>
          <w:rtl/>
          <w:lang w:eastAsia="he-IL"/>
        </w:rPr>
        <w:t>לורבר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114"/>
    </w:p>
    <w:p w:rsidR="00C41397" w:rsidRDefault="00C41397" w:rsidP="00C41397">
      <w:pPr>
        <w:pStyle w:val="KeepWithNext"/>
        <w:rPr>
          <w:rFonts w:hint="cs"/>
          <w:rtl/>
          <w:lang w:eastAsia="he-IL"/>
        </w:rPr>
      </w:pPr>
    </w:p>
    <w:p w:rsidR="00C41397" w:rsidRDefault="00C41397" w:rsidP="00C41397">
      <w:pPr>
        <w:rPr>
          <w:rtl/>
          <w:lang w:eastAsia="he-IL"/>
        </w:rPr>
      </w:pPr>
      <w:bookmarkStart w:id="3115" w:name="_ETM_Q1_6285012"/>
      <w:bookmarkStart w:id="3116" w:name="_ETM_Q1_6285067"/>
      <w:bookmarkStart w:id="3117" w:name="_ETM_Q1_6280993"/>
      <w:bookmarkStart w:id="3118" w:name="_ETM_Q1_6281212"/>
      <w:bookmarkEnd w:id="3115"/>
      <w:bookmarkEnd w:id="3116"/>
      <w:bookmarkEnd w:id="3117"/>
      <w:bookmarkEnd w:id="3118"/>
      <w:r>
        <w:rPr>
          <w:rtl/>
          <w:lang w:eastAsia="he-IL"/>
        </w:rPr>
        <w:t xml:space="preserve">הנושא הנוסף הוא הנושא של לקדם חקיקה. כדרך אגב, היא הייתה על השולחן ב-2021 והיא לא התקדמה נוכח החשש בקונגרס מזליגת טכנולוגיות </w:t>
      </w:r>
      <w:bookmarkStart w:id="3119" w:name="_ETM_Q1_6291521"/>
      <w:bookmarkStart w:id="3120" w:name="_ETM_Q1_6291744"/>
      <w:bookmarkEnd w:id="3119"/>
      <w:bookmarkEnd w:id="3120"/>
      <w:r>
        <w:rPr>
          <w:rtl/>
          <w:lang w:eastAsia="he-IL"/>
        </w:rPr>
        <w:t>לסין. חקיקה של</w:t>
      </w:r>
      <w:bookmarkStart w:id="3121" w:name="_ETM_Q1_6291851"/>
      <w:bookmarkStart w:id="3122" w:name="_ETM_Q1_6291634"/>
      <w:r>
        <w:rPr>
          <w:rtl/>
          <w:lang w:eastAsia="he-IL"/>
        </w:rPr>
        <w:t xml:space="preserve"> </w:t>
      </w:r>
      <w:r>
        <w:rPr>
          <w:lang w:eastAsia="he-IL"/>
        </w:rPr>
        <w:t>R&amp;D</w:t>
      </w:r>
      <w:r>
        <w:rPr>
          <w:rtl/>
          <w:lang w:eastAsia="he-IL"/>
        </w:rPr>
        <w:t>,</w:t>
      </w:r>
      <w:bookmarkStart w:id="3123" w:name="_ETM_Q1_6291504"/>
      <w:bookmarkEnd w:id="3123"/>
      <w:r>
        <w:rPr>
          <w:rtl/>
          <w:lang w:eastAsia="he-IL"/>
        </w:rPr>
        <w:t xml:space="preserve"> </w:t>
      </w:r>
      <w:bookmarkStart w:id="3124" w:name="_ETM_Q1_6291624"/>
      <w:bookmarkEnd w:id="3124"/>
      <w:r>
        <w:rPr>
          <w:lang w:eastAsia="he-IL"/>
        </w:rPr>
        <w:t>US-Is</w:t>
      </w:r>
      <w:bookmarkStart w:id="3125" w:name="_ETM_Q1_6293914"/>
      <w:bookmarkStart w:id="3126" w:name="_ETM_Q1_6294151"/>
      <w:bookmarkEnd w:id="3125"/>
      <w:bookmarkEnd w:id="3126"/>
      <w:r>
        <w:rPr>
          <w:lang w:eastAsia="he-IL"/>
        </w:rPr>
        <w:t>rael collaboration on</w:t>
      </w:r>
      <w:bookmarkStart w:id="3127" w:name="_ETM_Q1_6293922"/>
      <w:bookmarkStart w:id="3128" w:name="_ETM_Q1_6294134"/>
      <w:bookmarkEnd w:id="3127"/>
      <w:bookmarkEnd w:id="3128"/>
      <w:r>
        <w:rPr>
          <w:lang w:eastAsia="he-IL"/>
        </w:rPr>
        <w:t xml:space="preserve"> R&amp;D</w:t>
      </w:r>
      <w:bookmarkStart w:id="3129" w:name="_ETM_Q1_6297507"/>
      <w:bookmarkStart w:id="3130" w:name="_ETM_Q1_6297726"/>
      <w:bookmarkEnd w:id="3129"/>
      <w:bookmarkEnd w:id="3130"/>
      <w:r>
        <w:rPr>
          <w:lang w:eastAsia="he-IL"/>
        </w:rPr>
        <w:t xml:space="preserve"> i</w:t>
      </w:r>
      <w:bookmarkStart w:id="3131" w:name="_ETM_Q1_6294298"/>
      <w:bookmarkStart w:id="3132" w:name="_ETM_Q1_6294521"/>
      <w:bookmarkEnd w:id="3131"/>
      <w:bookmarkEnd w:id="3132"/>
      <w:r>
        <w:rPr>
          <w:lang w:eastAsia="he-IL"/>
        </w:rPr>
        <w:t>n AI</w:t>
      </w:r>
      <w:bookmarkStart w:id="3133" w:name="_ETM_Q1_6295925"/>
      <w:bookmarkStart w:id="3134" w:name="_ETM_Q1_6296148"/>
      <w:bookmarkEnd w:id="3133"/>
      <w:bookmarkEnd w:id="3134"/>
      <w:r>
        <w:rPr>
          <w:rtl/>
          <w:lang w:eastAsia="he-IL"/>
        </w:rPr>
        <w:t xml:space="preserve">, זה משהו </w:t>
      </w:r>
      <w:bookmarkStart w:id="3135" w:name="_ETM_Q1_6299798"/>
      <w:bookmarkEnd w:id="3135"/>
      <w:r>
        <w:rPr>
          <w:rtl/>
          <w:lang w:eastAsia="he-IL"/>
        </w:rPr>
        <w:t>שאפשר היום לקדם בגלל ש</w:t>
      </w:r>
      <w:bookmarkStart w:id="3136" w:name="_ETM_Q1_6297894"/>
      <w:bookmarkEnd w:id="3136"/>
      <w:r>
        <w:rPr>
          <w:rtl/>
          <w:lang w:eastAsia="he-IL"/>
        </w:rPr>
        <w:t>י</w:t>
      </w:r>
      <w:bookmarkStart w:id="3137" w:name="_ETM_Q1_6298108"/>
      <w:bookmarkEnd w:id="3137"/>
      <w:r>
        <w:rPr>
          <w:rtl/>
          <w:lang w:eastAsia="he-IL"/>
        </w:rPr>
        <w:t xml:space="preserve">שראל וארצות הברית חתמו תחת </w:t>
      </w:r>
      <w:proofErr w:type="spellStart"/>
      <w:r>
        <w:rPr>
          <w:rtl/>
          <w:lang w:eastAsia="he-IL"/>
        </w:rPr>
        <w:t>השת"פ</w:t>
      </w:r>
      <w:bookmarkStart w:id="3138" w:name="_ETM_Q1_6305295"/>
      <w:bookmarkEnd w:id="3138"/>
      <w:proofErr w:type="spellEnd"/>
      <w:r>
        <w:rPr>
          <w:rtl/>
          <w:lang w:eastAsia="he-IL"/>
        </w:rPr>
        <w:t xml:space="preserve"> הטכנולוגי</w:t>
      </w:r>
      <w:bookmarkStart w:id="3139" w:name="_ETM_Q1_6301471"/>
      <w:bookmarkStart w:id="3140" w:name="_ETM_Q1_6301699"/>
      <w:bookmarkEnd w:id="3139"/>
      <w:bookmarkEnd w:id="3140"/>
      <w:r>
        <w:rPr>
          <w:rtl/>
          <w:lang w:eastAsia="he-IL"/>
        </w:rPr>
        <w:t xml:space="preserve"> </w:t>
      </w:r>
      <w:bookmarkEnd w:id="3121"/>
      <w:bookmarkEnd w:id="3122"/>
      <w:r>
        <w:rPr>
          <w:rtl/>
          <w:lang w:eastAsia="he-IL"/>
        </w:rPr>
        <w:t xml:space="preserve">על סעיף </w:t>
      </w:r>
      <w:bookmarkStart w:id="3141" w:name="_ETM_Q1_6300788"/>
      <w:bookmarkStart w:id="3142" w:name="_ETM_Q1_6301010"/>
      <w:bookmarkEnd w:id="3141"/>
      <w:bookmarkEnd w:id="3142"/>
      <w:r>
        <w:rPr>
          <w:rtl/>
          <w:lang w:eastAsia="he-IL"/>
        </w:rPr>
        <w:t xml:space="preserve">של </w:t>
      </w:r>
      <w:r>
        <w:rPr>
          <w:lang w:eastAsia="he-IL"/>
        </w:rPr>
        <w:t>TTE</w:t>
      </w:r>
      <w:r>
        <w:rPr>
          <w:rtl/>
          <w:lang w:eastAsia="he-IL"/>
        </w:rPr>
        <w:t>,</w:t>
      </w:r>
      <w:bookmarkStart w:id="3143" w:name="_ETM_Q1_6306960"/>
      <w:bookmarkStart w:id="3144" w:name="_ETM_Q1_6307191"/>
      <w:bookmarkEnd w:id="3143"/>
      <w:bookmarkEnd w:id="3144"/>
      <w:r>
        <w:rPr>
          <w:rtl/>
          <w:lang w:eastAsia="he-IL"/>
        </w:rPr>
        <w:t xml:space="preserve"> </w:t>
      </w:r>
      <w:r>
        <w:rPr>
          <w:lang w:eastAsia="he-IL"/>
        </w:rPr>
        <w:t>Trusted Technology Ecosystem</w:t>
      </w:r>
      <w:r>
        <w:rPr>
          <w:rtl/>
          <w:lang w:eastAsia="he-IL"/>
        </w:rPr>
        <w:t>, ובעצם מייתר את החשש מזליגה.</w:t>
      </w:r>
    </w:p>
    <w:p w:rsidR="00C41397" w:rsidRDefault="00C41397" w:rsidP="00C41397">
      <w:pPr>
        <w:rPr>
          <w:rtl/>
          <w:lang w:eastAsia="he-IL"/>
        </w:rPr>
      </w:pPr>
      <w:bookmarkStart w:id="3145" w:name="_ETM_Q1_6313843"/>
      <w:bookmarkStart w:id="3146" w:name="_ETM_Q1_6313907"/>
      <w:bookmarkStart w:id="3147" w:name="_ETM_Q1_6313979"/>
      <w:bookmarkEnd w:id="3145"/>
      <w:bookmarkEnd w:id="3146"/>
      <w:bookmarkEnd w:id="3147"/>
    </w:p>
    <w:p w:rsidR="00C41397" w:rsidRDefault="00C41397" w:rsidP="00C41397">
      <w:pPr>
        <w:rPr>
          <w:rtl/>
          <w:lang w:eastAsia="he-IL"/>
        </w:rPr>
      </w:pPr>
      <w:bookmarkStart w:id="3148" w:name="_ETM_Q1_6314040"/>
      <w:bookmarkEnd w:id="3148"/>
      <w:r>
        <w:rPr>
          <w:rtl/>
          <w:lang w:eastAsia="he-IL"/>
        </w:rPr>
        <w:t xml:space="preserve">כל הנושא של קידום תשתיות, באמת שיתוף פעולה בכוח מחשוב, שזה משהו שאנחנו רוצים ויכולים לבקש תחת הסדרים, כמו שהגברת אורית </w:t>
      </w:r>
      <w:proofErr w:type="spellStart"/>
      <w:r>
        <w:rPr>
          <w:rtl/>
          <w:lang w:eastAsia="he-IL"/>
        </w:rPr>
        <w:t>פרקש</w:t>
      </w:r>
      <w:proofErr w:type="spellEnd"/>
      <w:r>
        <w:rPr>
          <w:rtl/>
          <w:lang w:eastAsia="he-IL"/>
        </w:rPr>
        <w:t xml:space="preserve"> הכהן הזכירה. כניסה למעבדות המתקדמות של ארצות הברית, השתלבות ביוזמות אמריקאיות, </w:t>
      </w:r>
      <w:proofErr w:type="spellStart"/>
      <w:r>
        <w:rPr>
          <w:rtl/>
          <w:lang w:eastAsia="he-IL"/>
        </w:rPr>
        <w:t>בקונסורציומים</w:t>
      </w:r>
      <w:proofErr w:type="spellEnd"/>
      <w:r>
        <w:rPr>
          <w:rtl/>
          <w:lang w:eastAsia="he-IL"/>
        </w:rPr>
        <w:t xml:space="preserve"> לחיזוק התשתיות שלנו דרך האמריקאים. </w:t>
      </w:r>
    </w:p>
    <w:p w:rsidR="00C41397" w:rsidRDefault="00C41397" w:rsidP="00C41397">
      <w:pPr>
        <w:rPr>
          <w:rtl/>
          <w:lang w:eastAsia="he-IL"/>
        </w:rPr>
      </w:pPr>
      <w:bookmarkStart w:id="3149" w:name="_ETM_Q1_6331716"/>
      <w:bookmarkStart w:id="3150" w:name="_ETM_Q1_6331786"/>
      <w:bookmarkEnd w:id="3149"/>
      <w:bookmarkEnd w:id="3150"/>
    </w:p>
    <w:p w:rsidR="00C41397" w:rsidRDefault="00C41397" w:rsidP="00C41397">
      <w:pPr>
        <w:rPr>
          <w:rtl/>
          <w:lang w:eastAsia="he-IL"/>
        </w:rPr>
      </w:pPr>
      <w:bookmarkStart w:id="3151" w:name="_ETM_Q1_6331939"/>
      <w:bookmarkStart w:id="3152" w:name="_ETM_Q1_6332003"/>
      <w:bookmarkEnd w:id="3151"/>
      <w:bookmarkEnd w:id="3152"/>
      <w:r>
        <w:rPr>
          <w:rtl/>
          <w:lang w:eastAsia="he-IL"/>
        </w:rPr>
        <w:t xml:space="preserve">הנושא הנוסף הוא שיתופי פעולה אקדמיים ומחקרים, </w:t>
      </w:r>
      <w:proofErr w:type="spellStart"/>
      <w:r>
        <w:rPr>
          <w:rtl/>
          <w:lang w:eastAsia="he-IL"/>
        </w:rPr>
        <w:t>תוכניות</w:t>
      </w:r>
      <w:proofErr w:type="spellEnd"/>
      <w:r>
        <w:rPr>
          <w:rtl/>
          <w:lang w:eastAsia="he-IL"/>
        </w:rPr>
        <w:t xml:space="preserve"> משותפות בין אוניברסיטאות מובילות בארצות הברית, </w:t>
      </w:r>
      <w:r>
        <w:rPr>
          <w:rFonts w:ascii="David" w:hAnsi="David"/>
          <w:rtl/>
          <w:lang w:eastAsia="he-IL"/>
        </w:rPr>
        <w:t>הרווארד</w:t>
      </w:r>
      <w:r>
        <w:rPr>
          <w:rtl/>
          <w:lang w:eastAsia="he-IL"/>
        </w:rPr>
        <w:t xml:space="preserve">, </w:t>
      </w:r>
      <w:r>
        <w:rPr>
          <w:lang w:eastAsia="he-IL"/>
        </w:rPr>
        <w:t>MIT</w:t>
      </w:r>
      <w:r>
        <w:rPr>
          <w:rtl/>
          <w:lang w:eastAsia="he-IL"/>
        </w:rPr>
        <w:t xml:space="preserve">, עם מוסדות ישראלים, </w:t>
      </w:r>
      <w:r>
        <w:rPr>
          <w:rFonts w:ascii="David" w:hAnsi="David"/>
          <w:rtl/>
          <w:lang w:eastAsia="he-IL"/>
        </w:rPr>
        <w:t>משהו</w:t>
      </w:r>
      <w:r>
        <w:rPr>
          <w:rtl/>
          <w:lang w:eastAsia="he-IL"/>
        </w:rPr>
        <w:t xml:space="preserve"> שהוא</w:t>
      </w:r>
      <w:bookmarkStart w:id="3153" w:name="_ETM_Q1_6341683"/>
      <w:bookmarkEnd w:id="3153"/>
      <w:r>
        <w:rPr>
          <w:rtl/>
          <w:lang w:eastAsia="he-IL"/>
        </w:rPr>
        <w:t xml:space="preserve"> </w:t>
      </w:r>
      <w:r>
        <w:rPr>
          <w:rFonts w:ascii="David" w:hAnsi="David"/>
          <w:rtl/>
          <w:lang w:eastAsia="he-IL"/>
        </w:rPr>
        <w:t>מאוד</w:t>
      </w:r>
      <w:r>
        <w:rPr>
          <w:rtl/>
          <w:lang w:eastAsia="he-IL"/>
        </w:rPr>
        <w:t xml:space="preserve"> </w:t>
      </w:r>
      <w:r>
        <w:rPr>
          <w:rFonts w:ascii="David" w:hAnsi="David"/>
          <w:rtl/>
          <w:lang w:eastAsia="he-IL"/>
        </w:rPr>
        <w:t>מאוד</w:t>
      </w:r>
      <w:r>
        <w:rPr>
          <w:rtl/>
          <w:lang w:eastAsia="he-IL"/>
        </w:rPr>
        <w:t xml:space="preserve"> </w:t>
      </w:r>
      <w:r>
        <w:rPr>
          <w:rFonts w:ascii="David" w:hAnsi="David"/>
          <w:rtl/>
          <w:lang w:eastAsia="he-IL"/>
        </w:rPr>
        <w:t>חשוב</w:t>
      </w:r>
      <w:r>
        <w:rPr>
          <w:rtl/>
          <w:lang w:eastAsia="he-IL"/>
        </w:rPr>
        <w:t xml:space="preserve">. </w:t>
      </w:r>
      <w:r>
        <w:rPr>
          <w:rFonts w:ascii="David" w:hAnsi="David"/>
          <w:rtl/>
          <w:lang w:eastAsia="he-IL"/>
        </w:rPr>
        <w:t>וכמובן</w:t>
      </w:r>
      <w:r>
        <w:rPr>
          <w:rtl/>
          <w:lang w:eastAsia="he-IL"/>
        </w:rPr>
        <w:t xml:space="preserve">, </w:t>
      </w:r>
      <w:r>
        <w:rPr>
          <w:rFonts w:ascii="David" w:hAnsi="David"/>
          <w:rtl/>
          <w:lang w:eastAsia="he-IL"/>
        </w:rPr>
        <w:t>הנושא</w:t>
      </w:r>
      <w:r>
        <w:rPr>
          <w:rtl/>
          <w:lang w:eastAsia="he-IL"/>
        </w:rPr>
        <w:t xml:space="preserve"> </w:t>
      </w:r>
      <w:r>
        <w:rPr>
          <w:rFonts w:ascii="David" w:hAnsi="David"/>
          <w:rtl/>
          <w:lang w:eastAsia="he-IL"/>
        </w:rPr>
        <w:t>האחרון</w:t>
      </w:r>
      <w:r>
        <w:rPr>
          <w:rtl/>
          <w:lang w:eastAsia="he-IL"/>
        </w:rPr>
        <w:t xml:space="preserve"> </w:t>
      </w:r>
      <w:r>
        <w:rPr>
          <w:rFonts w:ascii="David" w:hAnsi="David"/>
          <w:rtl/>
          <w:lang w:eastAsia="he-IL"/>
        </w:rPr>
        <w:t>זה</w:t>
      </w:r>
      <w:r>
        <w:rPr>
          <w:rtl/>
          <w:lang w:eastAsia="he-IL"/>
        </w:rPr>
        <w:t xml:space="preserve"> </w:t>
      </w:r>
      <w:r>
        <w:rPr>
          <w:rFonts w:ascii="David" w:hAnsi="David"/>
          <w:rtl/>
          <w:lang w:eastAsia="he-IL"/>
        </w:rPr>
        <w:t>להיות</w:t>
      </w:r>
      <w:r>
        <w:rPr>
          <w:rtl/>
          <w:lang w:eastAsia="he-IL"/>
        </w:rPr>
        <w:t xml:space="preserve"> </w:t>
      </w:r>
      <w:bookmarkStart w:id="3154" w:name="_ETM_Q1_6340907"/>
      <w:bookmarkStart w:id="3155" w:name="_ETM_Q1_6341142"/>
      <w:bookmarkEnd w:id="3154"/>
      <w:bookmarkEnd w:id="3155"/>
      <w:r>
        <w:rPr>
          <w:lang w:eastAsia="he-IL"/>
        </w:rPr>
        <w:t>Like-Minded</w:t>
      </w:r>
      <w:r>
        <w:rPr>
          <w:rtl/>
          <w:lang w:eastAsia="he-IL"/>
        </w:rPr>
        <w:t xml:space="preserve">, </w:t>
      </w:r>
      <w:bookmarkStart w:id="3156" w:name="_ETM_Q1_6343534"/>
      <w:bookmarkStart w:id="3157" w:name="_ETM_Q1_6343769"/>
      <w:bookmarkEnd w:id="3156"/>
      <w:bookmarkEnd w:id="3157"/>
      <w:r>
        <w:rPr>
          <w:rFonts w:ascii="David" w:hAnsi="David"/>
          <w:rtl/>
          <w:lang w:eastAsia="he-IL"/>
        </w:rPr>
        <w:t>שאנחנו</w:t>
      </w:r>
      <w:r>
        <w:rPr>
          <w:rtl/>
          <w:lang w:eastAsia="he-IL"/>
        </w:rPr>
        <w:t xml:space="preserve"> </w:t>
      </w:r>
      <w:r>
        <w:rPr>
          <w:rFonts w:ascii="David" w:hAnsi="David"/>
          <w:rtl/>
          <w:lang w:eastAsia="he-IL"/>
        </w:rPr>
        <w:t>כבר</w:t>
      </w:r>
      <w:r>
        <w:rPr>
          <w:rtl/>
          <w:lang w:eastAsia="he-IL"/>
        </w:rPr>
        <w:t xml:space="preserve"> </w:t>
      </w:r>
      <w:r>
        <w:rPr>
          <w:rFonts w:ascii="David" w:hAnsi="David"/>
          <w:rtl/>
          <w:lang w:eastAsia="he-IL"/>
        </w:rPr>
        <w:t>בדרך</w:t>
      </w:r>
      <w:r>
        <w:rPr>
          <w:rtl/>
          <w:lang w:eastAsia="he-IL"/>
        </w:rPr>
        <w:t xml:space="preserve"> </w:t>
      </w:r>
      <w:r>
        <w:rPr>
          <w:rFonts w:ascii="David" w:hAnsi="David"/>
          <w:rtl/>
          <w:lang w:eastAsia="he-IL"/>
        </w:rPr>
        <w:t>ואנחנו</w:t>
      </w:r>
      <w:r>
        <w:rPr>
          <w:rtl/>
          <w:lang w:eastAsia="he-IL"/>
        </w:rPr>
        <w:t xml:space="preserve"> </w:t>
      </w:r>
      <w:r>
        <w:rPr>
          <w:rFonts w:ascii="David" w:hAnsi="David"/>
          <w:rtl/>
          <w:lang w:eastAsia="he-IL"/>
        </w:rPr>
        <w:t>עושים</w:t>
      </w:r>
      <w:r>
        <w:rPr>
          <w:rtl/>
          <w:lang w:eastAsia="he-IL"/>
        </w:rPr>
        <w:t xml:space="preserve"> </w:t>
      </w:r>
      <w:r>
        <w:rPr>
          <w:rFonts w:ascii="David" w:hAnsi="David"/>
          <w:rtl/>
          <w:lang w:eastAsia="he-IL"/>
        </w:rPr>
        <w:t>את</w:t>
      </w:r>
      <w:r>
        <w:rPr>
          <w:rtl/>
          <w:lang w:eastAsia="he-IL"/>
        </w:rPr>
        <w:t xml:space="preserve"> </w:t>
      </w:r>
      <w:r>
        <w:rPr>
          <w:rFonts w:ascii="David" w:hAnsi="David"/>
          <w:rtl/>
          <w:lang w:eastAsia="he-IL"/>
        </w:rPr>
        <w:t>זה</w:t>
      </w:r>
      <w:r>
        <w:rPr>
          <w:rtl/>
          <w:lang w:eastAsia="he-IL"/>
        </w:rPr>
        <w:t xml:space="preserve"> </w:t>
      </w:r>
      <w:r>
        <w:rPr>
          <w:rFonts w:ascii="David" w:hAnsi="David"/>
          <w:rtl/>
          <w:lang w:eastAsia="he-IL"/>
        </w:rPr>
        <w:t>בנושא</w:t>
      </w:r>
      <w:r>
        <w:rPr>
          <w:rtl/>
          <w:lang w:eastAsia="he-IL"/>
        </w:rPr>
        <w:t xml:space="preserve"> </w:t>
      </w:r>
      <w:r>
        <w:rPr>
          <w:rFonts w:ascii="David" w:hAnsi="David"/>
          <w:rtl/>
          <w:lang w:eastAsia="he-IL"/>
        </w:rPr>
        <w:t>של</w:t>
      </w:r>
      <w:r>
        <w:rPr>
          <w:rtl/>
          <w:lang w:eastAsia="he-IL"/>
        </w:rPr>
        <w:t xml:space="preserve"> </w:t>
      </w:r>
      <w:r>
        <w:rPr>
          <w:rFonts w:ascii="David" w:hAnsi="David"/>
          <w:rtl/>
          <w:lang w:eastAsia="he-IL"/>
        </w:rPr>
        <w:t>האחריות</w:t>
      </w:r>
      <w:r>
        <w:rPr>
          <w:rtl/>
          <w:lang w:eastAsia="he-IL"/>
        </w:rPr>
        <w:t xml:space="preserve"> </w:t>
      </w:r>
      <w:r>
        <w:rPr>
          <w:rFonts w:ascii="David" w:hAnsi="David"/>
          <w:rtl/>
          <w:lang w:eastAsia="he-IL"/>
        </w:rPr>
        <w:t>והאיזון</w:t>
      </w:r>
      <w:r>
        <w:rPr>
          <w:rtl/>
          <w:lang w:eastAsia="he-IL"/>
        </w:rPr>
        <w:t xml:space="preserve"> </w:t>
      </w:r>
      <w:r>
        <w:rPr>
          <w:rFonts w:ascii="David" w:hAnsi="David"/>
          <w:rtl/>
          <w:lang w:eastAsia="he-IL"/>
        </w:rPr>
        <w:t>בין</w:t>
      </w:r>
      <w:r>
        <w:rPr>
          <w:rtl/>
          <w:lang w:eastAsia="he-IL"/>
        </w:rPr>
        <w:t xml:space="preserve"> </w:t>
      </w:r>
      <w:r>
        <w:rPr>
          <w:rFonts w:ascii="David" w:hAnsi="David"/>
          <w:rtl/>
          <w:lang w:eastAsia="he-IL"/>
        </w:rPr>
        <w:t>החדשנות</w:t>
      </w:r>
      <w:r>
        <w:rPr>
          <w:rtl/>
          <w:lang w:eastAsia="he-IL"/>
        </w:rPr>
        <w:t xml:space="preserve"> </w:t>
      </w:r>
      <w:r>
        <w:rPr>
          <w:rFonts w:ascii="David" w:hAnsi="David"/>
          <w:rtl/>
          <w:lang w:eastAsia="he-IL"/>
        </w:rPr>
        <w:t>לבין</w:t>
      </w:r>
      <w:r>
        <w:rPr>
          <w:rtl/>
          <w:lang w:eastAsia="he-IL"/>
        </w:rPr>
        <w:t xml:space="preserve"> </w:t>
      </w:r>
      <w:r>
        <w:rPr>
          <w:rFonts w:ascii="David" w:hAnsi="David"/>
          <w:rtl/>
          <w:lang w:eastAsia="he-IL"/>
        </w:rPr>
        <w:t>האחריות</w:t>
      </w:r>
      <w:r>
        <w:rPr>
          <w:rtl/>
          <w:lang w:eastAsia="he-IL"/>
        </w:rPr>
        <w:t xml:space="preserve"> </w:t>
      </w:r>
      <w:r>
        <w:rPr>
          <w:rFonts w:ascii="David" w:hAnsi="David"/>
          <w:rtl/>
          <w:lang w:eastAsia="he-IL"/>
        </w:rPr>
        <w:t>והאתיקה</w:t>
      </w:r>
      <w:r>
        <w:rPr>
          <w:rtl/>
          <w:lang w:eastAsia="he-IL"/>
        </w:rPr>
        <w:t xml:space="preserve"> שאלה </w:t>
      </w:r>
      <w:r>
        <w:rPr>
          <w:rFonts w:ascii="David" w:hAnsi="David"/>
          <w:rtl/>
          <w:lang w:eastAsia="he-IL"/>
        </w:rPr>
        <w:t>בעצם</w:t>
      </w:r>
      <w:r>
        <w:rPr>
          <w:rtl/>
          <w:lang w:eastAsia="he-IL"/>
        </w:rPr>
        <w:t xml:space="preserve"> </w:t>
      </w:r>
      <w:r>
        <w:rPr>
          <w:rFonts w:ascii="David" w:hAnsi="David"/>
          <w:rtl/>
          <w:lang w:eastAsia="he-IL"/>
        </w:rPr>
        <w:t>קבוצות</w:t>
      </w:r>
      <w:r>
        <w:rPr>
          <w:rtl/>
          <w:lang w:eastAsia="he-IL"/>
        </w:rPr>
        <w:t xml:space="preserve"> </w:t>
      </w:r>
      <w:r>
        <w:rPr>
          <w:rFonts w:ascii="David" w:hAnsi="David"/>
          <w:rtl/>
          <w:lang w:eastAsia="he-IL"/>
        </w:rPr>
        <w:t>העבודה</w:t>
      </w:r>
      <w:r>
        <w:rPr>
          <w:rtl/>
          <w:lang w:eastAsia="he-IL"/>
        </w:rPr>
        <w:t xml:space="preserve"> </w:t>
      </w:r>
      <w:r>
        <w:rPr>
          <w:rFonts w:ascii="David" w:hAnsi="David"/>
          <w:rtl/>
          <w:lang w:eastAsia="he-IL"/>
        </w:rPr>
        <w:t>שקיימות</w:t>
      </w:r>
      <w:r>
        <w:rPr>
          <w:rtl/>
          <w:lang w:eastAsia="he-IL"/>
        </w:rPr>
        <w:t>.</w:t>
      </w:r>
      <w:bookmarkStart w:id="3158" w:name="_ETM_Q1_6357719"/>
      <w:bookmarkEnd w:id="3158"/>
    </w:p>
    <w:p w:rsidR="00C41397" w:rsidRDefault="00C41397" w:rsidP="00C41397">
      <w:pPr>
        <w:rPr>
          <w:rtl/>
          <w:lang w:eastAsia="he-IL"/>
        </w:rPr>
      </w:pPr>
      <w:bookmarkStart w:id="3159" w:name="_ETM_Q1_6357801"/>
      <w:bookmarkEnd w:id="3159"/>
    </w:p>
    <w:p w:rsidR="00C41397" w:rsidRDefault="00C41397" w:rsidP="00C41397">
      <w:pPr>
        <w:rPr>
          <w:rtl/>
          <w:lang w:eastAsia="he-IL"/>
        </w:rPr>
      </w:pPr>
      <w:bookmarkStart w:id="3160" w:name="_ETM_Q1_6358255"/>
      <w:bookmarkStart w:id="3161" w:name="_ETM_Q1_6358322"/>
      <w:bookmarkEnd w:id="3160"/>
      <w:bookmarkEnd w:id="3161"/>
      <w:r>
        <w:rPr>
          <w:rtl/>
          <w:lang w:eastAsia="he-IL"/>
        </w:rPr>
        <w:t>א</w:t>
      </w:r>
      <w:r>
        <w:rPr>
          <w:rFonts w:ascii="David" w:hAnsi="David"/>
          <w:rtl/>
          <w:lang w:eastAsia="he-IL"/>
        </w:rPr>
        <w:t>ני</w:t>
      </w:r>
      <w:r>
        <w:rPr>
          <w:rtl/>
          <w:lang w:eastAsia="he-IL"/>
        </w:rPr>
        <w:t xml:space="preserve"> </w:t>
      </w:r>
      <w:r>
        <w:rPr>
          <w:rFonts w:ascii="David" w:hAnsi="David"/>
          <w:rtl/>
          <w:lang w:eastAsia="he-IL"/>
        </w:rPr>
        <w:t>חושבת</w:t>
      </w:r>
      <w:r>
        <w:rPr>
          <w:rtl/>
          <w:lang w:eastAsia="he-IL"/>
        </w:rPr>
        <w:t xml:space="preserve"> </w:t>
      </w:r>
      <w:r>
        <w:rPr>
          <w:rFonts w:ascii="David" w:hAnsi="David"/>
          <w:rtl/>
          <w:lang w:eastAsia="he-IL"/>
        </w:rPr>
        <w:t>שבגדול</w:t>
      </w:r>
      <w:r>
        <w:rPr>
          <w:rtl/>
          <w:lang w:eastAsia="he-IL"/>
        </w:rPr>
        <w:t xml:space="preserve">, </w:t>
      </w:r>
      <w:r>
        <w:rPr>
          <w:rFonts w:ascii="David" w:hAnsi="David"/>
          <w:rtl/>
          <w:lang w:eastAsia="he-IL"/>
        </w:rPr>
        <w:t>באמצעות</w:t>
      </w:r>
      <w:r>
        <w:rPr>
          <w:rtl/>
          <w:lang w:eastAsia="he-IL"/>
        </w:rPr>
        <w:t xml:space="preserve"> </w:t>
      </w:r>
      <w:r>
        <w:rPr>
          <w:rFonts w:ascii="David" w:hAnsi="David"/>
          <w:rtl/>
          <w:lang w:eastAsia="he-IL"/>
        </w:rPr>
        <w:t>השותף</w:t>
      </w:r>
      <w:r>
        <w:rPr>
          <w:rtl/>
          <w:lang w:eastAsia="he-IL"/>
        </w:rPr>
        <w:t xml:space="preserve"> </w:t>
      </w:r>
      <w:r>
        <w:rPr>
          <w:rFonts w:ascii="David" w:hAnsi="David"/>
          <w:rtl/>
          <w:lang w:eastAsia="he-IL"/>
        </w:rPr>
        <w:t>האמריקאי</w:t>
      </w:r>
      <w:r>
        <w:rPr>
          <w:rtl/>
          <w:lang w:eastAsia="he-IL"/>
        </w:rPr>
        <w:t xml:space="preserve">, </w:t>
      </w:r>
      <w:r>
        <w:rPr>
          <w:rFonts w:ascii="David" w:hAnsi="David"/>
          <w:rtl/>
          <w:lang w:eastAsia="he-IL"/>
        </w:rPr>
        <w:t>אנחנו</w:t>
      </w:r>
      <w:r>
        <w:rPr>
          <w:rtl/>
          <w:lang w:eastAsia="he-IL"/>
        </w:rPr>
        <w:t xml:space="preserve"> </w:t>
      </w:r>
      <w:r>
        <w:rPr>
          <w:rFonts w:ascii="David" w:hAnsi="David"/>
          <w:rtl/>
          <w:lang w:eastAsia="he-IL"/>
        </w:rPr>
        <w:t>יכולים</w:t>
      </w:r>
      <w:r>
        <w:rPr>
          <w:rtl/>
          <w:lang w:eastAsia="he-IL"/>
        </w:rPr>
        <w:t xml:space="preserve"> </w:t>
      </w:r>
      <w:r>
        <w:rPr>
          <w:rFonts w:ascii="David" w:hAnsi="David"/>
          <w:rtl/>
          <w:lang w:eastAsia="he-IL"/>
        </w:rPr>
        <w:t>להתרומם</w:t>
      </w:r>
      <w:r>
        <w:rPr>
          <w:rtl/>
          <w:lang w:eastAsia="he-IL"/>
        </w:rPr>
        <w:t xml:space="preserve"> </w:t>
      </w:r>
      <w:r>
        <w:rPr>
          <w:rFonts w:ascii="David" w:hAnsi="David"/>
          <w:rtl/>
          <w:lang w:eastAsia="he-IL"/>
        </w:rPr>
        <w:t>מהאתגרים</w:t>
      </w:r>
      <w:r>
        <w:rPr>
          <w:rtl/>
          <w:lang w:eastAsia="he-IL"/>
        </w:rPr>
        <w:t xml:space="preserve"> </w:t>
      </w:r>
      <w:bookmarkStart w:id="3162" w:name="_ETM_Q1_6357502"/>
      <w:bookmarkStart w:id="3163" w:name="_ETM_Q1_6357718"/>
      <w:bookmarkEnd w:id="3162"/>
      <w:bookmarkEnd w:id="3163"/>
      <w:r>
        <w:rPr>
          <w:rFonts w:ascii="David" w:hAnsi="David"/>
          <w:rtl/>
          <w:lang w:eastAsia="he-IL"/>
        </w:rPr>
        <w:t>שכולם</w:t>
      </w:r>
      <w:r>
        <w:rPr>
          <w:rtl/>
          <w:lang w:eastAsia="he-IL"/>
        </w:rPr>
        <w:t xml:space="preserve"> </w:t>
      </w:r>
      <w:r>
        <w:rPr>
          <w:rFonts w:ascii="David" w:hAnsi="David"/>
          <w:rtl/>
          <w:lang w:eastAsia="he-IL"/>
        </w:rPr>
        <w:t>מנו</w:t>
      </w:r>
      <w:r>
        <w:rPr>
          <w:rtl/>
          <w:lang w:eastAsia="he-IL"/>
        </w:rPr>
        <w:t xml:space="preserve"> </w:t>
      </w:r>
      <w:r>
        <w:rPr>
          <w:rFonts w:ascii="David" w:hAnsi="David"/>
          <w:rtl/>
          <w:lang w:eastAsia="he-IL"/>
        </w:rPr>
        <w:t>פה</w:t>
      </w:r>
      <w:r>
        <w:rPr>
          <w:rtl/>
          <w:lang w:eastAsia="he-IL"/>
        </w:rPr>
        <w:t xml:space="preserve">, </w:t>
      </w:r>
      <w:r>
        <w:rPr>
          <w:rFonts w:ascii="David" w:hAnsi="David"/>
          <w:rtl/>
          <w:lang w:eastAsia="he-IL"/>
        </w:rPr>
        <w:t>שאיתם</w:t>
      </w:r>
      <w:r>
        <w:rPr>
          <w:rtl/>
          <w:lang w:eastAsia="he-IL"/>
        </w:rPr>
        <w:t xml:space="preserve"> </w:t>
      </w:r>
      <w:r>
        <w:rPr>
          <w:rFonts w:ascii="David" w:hAnsi="David"/>
          <w:rtl/>
          <w:lang w:eastAsia="he-IL"/>
        </w:rPr>
        <w:t>אנחנו</w:t>
      </w:r>
      <w:r>
        <w:rPr>
          <w:rtl/>
          <w:lang w:eastAsia="he-IL"/>
        </w:rPr>
        <w:t xml:space="preserve"> מתמודדים, </w:t>
      </w:r>
      <w:r>
        <w:rPr>
          <w:rFonts w:ascii="David" w:hAnsi="David"/>
          <w:rtl/>
          <w:lang w:eastAsia="he-IL"/>
        </w:rPr>
        <w:t>מדינת</w:t>
      </w:r>
      <w:r>
        <w:rPr>
          <w:rtl/>
          <w:lang w:eastAsia="he-IL"/>
        </w:rPr>
        <w:t xml:space="preserve"> </w:t>
      </w:r>
      <w:r>
        <w:rPr>
          <w:rFonts w:ascii="David" w:hAnsi="David"/>
          <w:rtl/>
          <w:lang w:eastAsia="he-IL"/>
        </w:rPr>
        <w:t>ישראל</w:t>
      </w:r>
      <w:r>
        <w:rPr>
          <w:rtl/>
          <w:lang w:eastAsia="he-IL"/>
        </w:rPr>
        <w:t xml:space="preserve">, </w:t>
      </w:r>
      <w:r>
        <w:rPr>
          <w:rFonts w:ascii="David" w:hAnsi="David"/>
          <w:rtl/>
          <w:lang w:eastAsia="he-IL"/>
        </w:rPr>
        <w:t>גם</w:t>
      </w:r>
      <w:r>
        <w:rPr>
          <w:rtl/>
          <w:lang w:eastAsia="he-IL"/>
        </w:rPr>
        <w:t xml:space="preserve"> </w:t>
      </w:r>
      <w:r>
        <w:rPr>
          <w:rFonts w:ascii="David" w:hAnsi="David"/>
          <w:rtl/>
          <w:lang w:eastAsia="he-IL"/>
        </w:rPr>
        <w:t>בהיבט</w:t>
      </w:r>
      <w:r>
        <w:rPr>
          <w:rtl/>
          <w:lang w:eastAsia="he-IL"/>
        </w:rPr>
        <w:t xml:space="preserve"> </w:t>
      </w:r>
      <w:r>
        <w:rPr>
          <w:rFonts w:ascii="David" w:hAnsi="David"/>
          <w:rtl/>
          <w:lang w:eastAsia="he-IL"/>
        </w:rPr>
        <w:t>של</w:t>
      </w:r>
      <w:r>
        <w:rPr>
          <w:rtl/>
          <w:lang w:eastAsia="he-IL"/>
        </w:rPr>
        <w:t xml:space="preserve"> </w:t>
      </w:r>
      <w:r>
        <w:rPr>
          <w:rFonts w:ascii="David" w:hAnsi="David"/>
          <w:rtl/>
          <w:lang w:eastAsia="he-IL"/>
        </w:rPr>
        <w:t>תשתיות</w:t>
      </w:r>
      <w:r>
        <w:rPr>
          <w:rtl/>
          <w:lang w:eastAsia="he-IL"/>
        </w:rPr>
        <w:t xml:space="preserve">, </w:t>
      </w:r>
      <w:r>
        <w:rPr>
          <w:rFonts w:ascii="David" w:hAnsi="David"/>
          <w:rtl/>
          <w:lang w:eastAsia="he-IL"/>
        </w:rPr>
        <w:t>גם</w:t>
      </w:r>
      <w:r>
        <w:rPr>
          <w:rtl/>
          <w:lang w:eastAsia="he-IL"/>
        </w:rPr>
        <w:t xml:space="preserve"> בהיבט </w:t>
      </w:r>
      <w:bookmarkStart w:id="3164" w:name="_ETM_Q1_6364000"/>
      <w:bookmarkStart w:id="3165" w:name="_ETM_Q1_6364227"/>
      <w:bookmarkEnd w:id="3164"/>
      <w:bookmarkEnd w:id="3165"/>
      <w:r>
        <w:rPr>
          <w:rFonts w:ascii="David" w:hAnsi="David"/>
          <w:rtl/>
          <w:lang w:eastAsia="he-IL"/>
        </w:rPr>
        <w:t>של</w:t>
      </w:r>
      <w:r>
        <w:rPr>
          <w:rtl/>
          <w:lang w:eastAsia="he-IL"/>
        </w:rPr>
        <w:t xml:space="preserve"> </w:t>
      </w:r>
      <w:r>
        <w:rPr>
          <w:rFonts w:ascii="David" w:hAnsi="David"/>
          <w:rtl/>
          <w:lang w:eastAsia="he-IL"/>
        </w:rPr>
        <w:t>הכשרת</w:t>
      </w:r>
      <w:r>
        <w:rPr>
          <w:rtl/>
          <w:lang w:eastAsia="he-IL"/>
        </w:rPr>
        <w:t xml:space="preserve"> </w:t>
      </w:r>
      <w:r>
        <w:rPr>
          <w:rFonts w:ascii="David" w:hAnsi="David"/>
          <w:rtl/>
          <w:lang w:eastAsia="he-IL"/>
        </w:rPr>
        <w:t>הדור</w:t>
      </w:r>
      <w:r>
        <w:rPr>
          <w:rtl/>
          <w:lang w:eastAsia="he-IL"/>
        </w:rPr>
        <w:t xml:space="preserve"> </w:t>
      </w:r>
      <w:r>
        <w:rPr>
          <w:rFonts w:ascii="David" w:hAnsi="David"/>
          <w:rtl/>
          <w:lang w:eastAsia="he-IL"/>
        </w:rPr>
        <w:t>הבא</w:t>
      </w:r>
      <w:r>
        <w:rPr>
          <w:rtl/>
          <w:lang w:eastAsia="he-IL"/>
        </w:rPr>
        <w:t xml:space="preserve">, </w:t>
      </w:r>
      <w:r>
        <w:rPr>
          <w:rFonts w:ascii="David" w:hAnsi="David"/>
          <w:rtl/>
          <w:lang w:eastAsia="he-IL"/>
        </w:rPr>
        <w:t>גם</w:t>
      </w:r>
      <w:r>
        <w:rPr>
          <w:rtl/>
          <w:lang w:eastAsia="he-IL"/>
        </w:rPr>
        <w:t xml:space="preserve"> </w:t>
      </w:r>
      <w:r>
        <w:rPr>
          <w:rFonts w:ascii="David" w:hAnsi="David"/>
          <w:rtl/>
          <w:lang w:eastAsia="he-IL"/>
        </w:rPr>
        <w:t>להצעיד</w:t>
      </w:r>
      <w:r>
        <w:rPr>
          <w:rtl/>
          <w:lang w:eastAsia="he-IL"/>
        </w:rPr>
        <w:t xml:space="preserve"> </w:t>
      </w:r>
      <w:r>
        <w:rPr>
          <w:rFonts w:ascii="David" w:hAnsi="David"/>
          <w:rtl/>
          <w:lang w:eastAsia="he-IL"/>
        </w:rPr>
        <w:t>את</w:t>
      </w:r>
      <w:r>
        <w:rPr>
          <w:rtl/>
          <w:lang w:eastAsia="he-IL"/>
        </w:rPr>
        <w:t xml:space="preserve"> </w:t>
      </w:r>
      <w:r>
        <w:rPr>
          <w:rFonts w:ascii="David" w:hAnsi="David"/>
          <w:rtl/>
          <w:lang w:eastAsia="he-IL"/>
        </w:rPr>
        <w:t>ישראל</w:t>
      </w:r>
      <w:r>
        <w:rPr>
          <w:rtl/>
          <w:lang w:eastAsia="he-IL"/>
        </w:rPr>
        <w:t xml:space="preserve"> </w:t>
      </w:r>
      <w:r>
        <w:rPr>
          <w:rFonts w:ascii="David" w:hAnsi="David"/>
          <w:rtl/>
          <w:lang w:eastAsia="he-IL"/>
        </w:rPr>
        <w:t>קדימה</w:t>
      </w:r>
      <w:r>
        <w:rPr>
          <w:rtl/>
          <w:lang w:eastAsia="he-IL"/>
        </w:rPr>
        <w:t xml:space="preserve"> </w:t>
      </w:r>
      <w:r>
        <w:rPr>
          <w:rFonts w:ascii="David" w:hAnsi="David"/>
          <w:rtl/>
          <w:lang w:eastAsia="he-IL"/>
        </w:rPr>
        <w:t>בעולמות</w:t>
      </w:r>
      <w:r>
        <w:rPr>
          <w:rtl/>
          <w:lang w:eastAsia="he-IL"/>
        </w:rPr>
        <w:t xml:space="preserve"> </w:t>
      </w:r>
      <w:r>
        <w:rPr>
          <w:rFonts w:ascii="David" w:hAnsi="David"/>
          <w:rtl/>
          <w:lang w:eastAsia="he-IL"/>
        </w:rPr>
        <w:t>של</w:t>
      </w:r>
      <w:r>
        <w:rPr>
          <w:rtl/>
          <w:lang w:eastAsia="he-IL"/>
        </w:rPr>
        <w:t xml:space="preserve"> </w:t>
      </w:r>
      <w:r>
        <w:rPr>
          <w:rFonts w:ascii="David" w:hAnsi="David"/>
          <w:rtl/>
          <w:lang w:eastAsia="he-IL"/>
        </w:rPr>
        <w:t>הבינה</w:t>
      </w:r>
      <w:r>
        <w:rPr>
          <w:rtl/>
          <w:lang w:eastAsia="he-IL"/>
        </w:rPr>
        <w:t xml:space="preserve"> </w:t>
      </w:r>
      <w:r>
        <w:rPr>
          <w:rFonts w:ascii="David" w:hAnsi="David"/>
          <w:rtl/>
          <w:lang w:eastAsia="he-IL"/>
        </w:rPr>
        <w:t>המלאכותית</w:t>
      </w:r>
      <w:r>
        <w:rPr>
          <w:rtl/>
          <w:lang w:eastAsia="he-IL"/>
        </w:rPr>
        <w:t xml:space="preserve">. </w:t>
      </w:r>
      <w:r>
        <w:rPr>
          <w:rFonts w:ascii="David" w:hAnsi="David"/>
          <w:rtl/>
          <w:lang w:eastAsia="he-IL"/>
        </w:rPr>
        <w:t>וזו</w:t>
      </w:r>
      <w:r>
        <w:rPr>
          <w:rtl/>
          <w:lang w:eastAsia="he-IL"/>
        </w:rPr>
        <w:t xml:space="preserve"> </w:t>
      </w:r>
      <w:r>
        <w:rPr>
          <w:rFonts w:ascii="David" w:hAnsi="David"/>
          <w:rtl/>
          <w:lang w:eastAsia="he-IL"/>
        </w:rPr>
        <w:t>בעלת</w:t>
      </w:r>
      <w:r>
        <w:rPr>
          <w:rtl/>
          <w:lang w:eastAsia="he-IL"/>
        </w:rPr>
        <w:t xml:space="preserve"> </w:t>
      </w:r>
      <w:r>
        <w:rPr>
          <w:rFonts w:ascii="David" w:hAnsi="David"/>
          <w:rtl/>
          <w:lang w:eastAsia="he-IL"/>
        </w:rPr>
        <w:t>הברית</w:t>
      </w:r>
      <w:r>
        <w:rPr>
          <w:rtl/>
          <w:lang w:eastAsia="he-IL"/>
        </w:rPr>
        <w:t xml:space="preserve"> </w:t>
      </w:r>
      <w:r>
        <w:rPr>
          <w:rFonts w:ascii="David" w:hAnsi="David"/>
          <w:rtl/>
          <w:lang w:eastAsia="he-IL"/>
        </w:rPr>
        <w:t>החשובה</w:t>
      </w:r>
      <w:r>
        <w:rPr>
          <w:rtl/>
          <w:lang w:eastAsia="he-IL"/>
        </w:rPr>
        <w:t xml:space="preserve"> </w:t>
      </w:r>
      <w:r>
        <w:rPr>
          <w:rFonts w:ascii="David" w:hAnsi="David"/>
          <w:rtl/>
          <w:lang w:eastAsia="he-IL"/>
        </w:rPr>
        <w:t>לנו</w:t>
      </w:r>
      <w:r>
        <w:rPr>
          <w:rtl/>
          <w:lang w:eastAsia="he-IL"/>
        </w:rPr>
        <w:t xml:space="preserve"> </w:t>
      </w:r>
      <w:r>
        <w:rPr>
          <w:rFonts w:ascii="David" w:hAnsi="David"/>
          <w:rtl/>
          <w:lang w:eastAsia="he-IL"/>
        </w:rPr>
        <w:t>ביותר</w:t>
      </w:r>
      <w:r>
        <w:rPr>
          <w:rtl/>
          <w:lang w:eastAsia="he-IL"/>
        </w:rPr>
        <w:t xml:space="preserve"> </w:t>
      </w:r>
      <w:r>
        <w:rPr>
          <w:rFonts w:ascii="David" w:hAnsi="David"/>
          <w:rtl/>
          <w:lang w:eastAsia="he-IL"/>
        </w:rPr>
        <w:t>ולכן</w:t>
      </w:r>
      <w:r>
        <w:rPr>
          <w:rtl/>
          <w:lang w:eastAsia="he-IL"/>
        </w:rPr>
        <w:t xml:space="preserve"> </w:t>
      </w:r>
      <w:r>
        <w:rPr>
          <w:rFonts w:ascii="David" w:hAnsi="David"/>
          <w:rtl/>
          <w:lang w:eastAsia="he-IL"/>
        </w:rPr>
        <w:t>אנחנו</w:t>
      </w:r>
      <w:r>
        <w:rPr>
          <w:rtl/>
          <w:lang w:eastAsia="he-IL"/>
        </w:rPr>
        <w:t xml:space="preserve"> </w:t>
      </w:r>
      <w:r>
        <w:rPr>
          <w:rFonts w:ascii="David" w:hAnsi="David"/>
          <w:rtl/>
          <w:lang w:eastAsia="he-IL"/>
        </w:rPr>
        <w:t>יכולים</w:t>
      </w:r>
      <w:r>
        <w:rPr>
          <w:rtl/>
          <w:lang w:eastAsia="he-IL"/>
        </w:rPr>
        <w:t xml:space="preserve"> </w:t>
      </w:r>
      <w:r>
        <w:rPr>
          <w:rFonts w:ascii="David" w:hAnsi="David"/>
          <w:rtl/>
          <w:lang w:eastAsia="he-IL"/>
        </w:rPr>
        <w:t>גם</w:t>
      </w:r>
      <w:r>
        <w:rPr>
          <w:rtl/>
          <w:lang w:eastAsia="he-IL"/>
        </w:rPr>
        <w:t xml:space="preserve"> </w:t>
      </w:r>
      <w:r>
        <w:rPr>
          <w:rFonts w:ascii="David" w:hAnsi="David"/>
          <w:rtl/>
          <w:lang w:eastAsia="he-IL"/>
        </w:rPr>
        <w:t>להגביר</w:t>
      </w:r>
      <w:r>
        <w:rPr>
          <w:rtl/>
          <w:lang w:eastAsia="he-IL"/>
        </w:rPr>
        <w:t xml:space="preserve"> </w:t>
      </w:r>
      <w:r>
        <w:rPr>
          <w:rFonts w:ascii="David" w:hAnsi="David"/>
          <w:rtl/>
          <w:lang w:eastAsia="he-IL"/>
        </w:rPr>
        <w:t>את</w:t>
      </w:r>
      <w:r>
        <w:rPr>
          <w:rtl/>
          <w:lang w:eastAsia="he-IL"/>
        </w:rPr>
        <w:t xml:space="preserve"> </w:t>
      </w:r>
      <w:r>
        <w:rPr>
          <w:rFonts w:ascii="David" w:hAnsi="David"/>
          <w:rtl/>
          <w:lang w:eastAsia="he-IL"/>
        </w:rPr>
        <w:t>הנכסיות</w:t>
      </w:r>
      <w:r>
        <w:rPr>
          <w:rtl/>
          <w:lang w:eastAsia="he-IL"/>
        </w:rPr>
        <w:t xml:space="preserve"> </w:t>
      </w:r>
      <w:r>
        <w:rPr>
          <w:rFonts w:ascii="David" w:hAnsi="David"/>
          <w:rtl/>
          <w:lang w:eastAsia="he-IL"/>
        </w:rPr>
        <w:t>ואת</w:t>
      </w:r>
      <w:r>
        <w:rPr>
          <w:rtl/>
          <w:lang w:eastAsia="he-IL"/>
        </w:rPr>
        <w:t xml:space="preserve"> שיתוף </w:t>
      </w:r>
      <w:r>
        <w:rPr>
          <w:rFonts w:ascii="David" w:hAnsi="David"/>
          <w:rtl/>
          <w:lang w:eastAsia="he-IL"/>
        </w:rPr>
        <w:t>הפעולה</w:t>
      </w:r>
      <w:r>
        <w:rPr>
          <w:rtl/>
          <w:lang w:eastAsia="he-IL"/>
        </w:rPr>
        <w:t xml:space="preserve"> </w:t>
      </w:r>
      <w:r>
        <w:rPr>
          <w:rFonts w:ascii="David" w:hAnsi="David"/>
          <w:rtl/>
          <w:lang w:eastAsia="he-IL"/>
        </w:rPr>
        <w:t>אם</w:t>
      </w:r>
      <w:r>
        <w:rPr>
          <w:rtl/>
          <w:lang w:eastAsia="he-IL"/>
        </w:rPr>
        <w:t xml:space="preserve"> </w:t>
      </w:r>
      <w:r>
        <w:rPr>
          <w:rFonts w:ascii="David" w:hAnsi="David"/>
          <w:rtl/>
          <w:lang w:eastAsia="he-IL"/>
        </w:rPr>
        <w:t>נחבור</w:t>
      </w:r>
      <w:r>
        <w:rPr>
          <w:rtl/>
          <w:lang w:eastAsia="he-IL"/>
        </w:rPr>
        <w:t xml:space="preserve"> </w:t>
      </w:r>
      <w:r>
        <w:rPr>
          <w:rFonts w:ascii="David" w:hAnsi="David"/>
          <w:rtl/>
          <w:lang w:eastAsia="he-IL"/>
        </w:rPr>
        <w:t>ביחד</w:t>
      </w:r>
      <w:r>
        <w:rPr>
          <w:rtl/>
          <w:lang w:eastAsia="he-IL"/>
        </w:rPr>
        <w:t xml:space="preserve">. </w:t>
      </w:r>
      <w:r>
        <w:rPr>
          <w:rFonts w:ascii="David" w:hAnsi="David"/>
          <w:rtl/>
          <w:lang w:eastAsia="he-IL"/>
        </w:rPr>
        <w:t>וחשוב</w:t>
      </w:r>
      <w:r>
        <w:rPr>
          <w:rtl/>
          <w:lang w:eastAsia="he-IL"/>
        </w:rPr>
        <w:t xml:space="preserve"> לעגן </w:t>
      </w:r>
      <w:bookmarkStart w:id="3166" w:name="_ETM_Q1_6377881"/>
      <w:bookmarkStart w:id="3167" w:name="_ETM_Q1_6378106"/>
      <w:bookmarkEnd w:id="3166"/>
      <w:bookmarkEnd w:id="3167"/>
      <w:r>
        <w:rPr>
          <w:rFonts w:ascii="David" w:hAnsi="David"/>
          <w:rtl/>
          <w:lang w:eastAsia="he-IL"/>
        </w:rPr>
        <w:t>את</w:t>
      </w:r>
      <w:r>
        <w:rPr>
          <w:rtl/>
          <w:lang w:eastAsia="he-IL"/>
        </w:rPr>
        <w:t xml:space="preserve"> </w:t>
      </w:r>
      <w:r>
        <w:rPr>
          <w:rFonts w:ascii="David" w:hAnsi="David"/>
          <w:rtl/>
          <w:lang w:eastAsia="he-IL"/>
        </w:rPr>
        <w:t>זה</w:t>
      </w:r>
      <w:r>
        <w:rPr>
          <w:rtl/>
          <w:lang w:eastAsia="he-IL"/>
        </w:rPr>
        <w:t xml:space="preserve"> </w:t>
      </w:r>
      <w:r>
        <w:rPr>
          <w:rFonts w:ascii="David" w:hAnsi="David"/>
          <w:rtl/>
          <w:lang w:eastAsia="he-IL"/>
        </w:rPr>
        <w:t>לא</w:t>
      </w:r>
      <w:r>
        <w:rPr>
          <w:rtl/>
          <w:lang w:eastAsia="he-IL"/>
        </w:rPr>
        <w:t xml:space="preserve"> </w:t>
      </w:r>
      <w:r>
        <w:rPr>
          <w:rFonts w:ascii="David" w:hAnsi="David"/>
          <w:rtl/>
          <w:lang w:eastAsia="he-IL"/>
        </w:rPr>
        <w:t>רק</w:t>
      </w:r>
      <w:r>
        <w:rPr>
          <w:rtl/>
          <w:lang w:eastAsia="he-IL"/>
        </w:rPr>
        <w:t xml:space="preserve"> </w:t>
      </w:r>
      <w:r>
        <w:rPr>
          <w:rFonts w:ascii="David" w:hAnsi="David"/>
          <w:rtl/>
          <w:lang w:eastAsia="he-IL"/>
        </w:rPr>
        <w:t>מול</w:t>
      </w:r>
      <w:r>
        <w:rPr>
          <w:rtl/>
          <w:lang w:eastAsia="he-IL"/>
        </w:rPr>
        <w:t xml:space="preserve"> </w:t>
      </w:r>
      <w:r>
        <w:rPr>
          <w:rFonts w:ascii="David" w:hAnsi="David"/>
          <w:rtl/>
          <w:lang w:eastAsia="he-IL"/>
        </w:rPr>
        <w:t>הממשל</w:t>
      </w:r>
      <w:r>
        <w:rPr>
          <w:rtl/>
          <w:lang w:eastAsia="he-IL"/>
        </w:rPr>
        <w:t xml:space="preserve"> </w:t>
      </w:r>
      <w:r>
        <w:rPr>
          <w:rFonts w:ascii="David" w:hAnsi="David"/>
          <w:rtl/>
          <w:lang w:eastAsia="he-IL"/>
        </w:rPr>
        <w:t>הבא</w:t>
      </w:r>
      <w:r>
        <w:rPr>
          <w:rtl/>
          <w:lang w:eastAsia="he-IL"/>
        </w:rPr>
        <w:t xml:space="preserve">, </w:t>
      </w:r>
      <w:bookmarkStart w:id="3168" w:name="_ETM_Q1_6378846"/>
      <w:bookmarkStart w:id="3169" w:name="_ETM_Q1_6379074"/>
      <w:bookmarkEnd w:id="3168"/>
      <w:bookmarkEnd w:id="3169"/>
      <w:r>
        <w:rPr>
          <w:rFonts w:ascii="David" w:hAnsi="David"/>
          <w:rtl/>
          <w:lang w:eastAsia="he-IL"/>
        </w:rPr>
        <w:t>ממשל</w:t>
      </w:r>
      <w:r>
        <w:rPr>
          <w:rtl/>
          <w:lang w:eastAsia="he-IL"/>
        </w:rPr>
        <w:t xml:space="preserve"> </w:t>
      </w:r>
      <w:proofErr w:type="spellStart"/>
      <w:r>
        <w:rPr>
          <w:rFonts w:ascii="David" w:hAnsi="David"/>
          <w:rtl/>
          <w:lang w:eastAsia="he-IL"/>
        </w:rPr>
        <w:t>טראמפ</w:t>
      </w:r>
      <w:proofErr w:type="spellEnd"/>
      <w:r>
        <w:rPr>
          <w:rtl/>
          <w:lang w:eastAsia="he-IL"/>
        </w:rPr>
        <w:t xml:space="preserve">, </w:t>
      </w:r>
      <w:r>
        <w:rPr>
          <w:rFonts w:ascii="David" w:hAnsi="David"/>
          <w:rtl/>
          <w:lang w:eastAsia="he-IL"/>
        </w:rPr>
        <w:t>אלא</w:t>
      </w:r>
      <w:r>
        <w:rPr>
          <w:rtl/>
          <w:lang w:eastAsia="he-IL"/>
        </w:rPr>
        <w:t xml:space="preserve"> </w:t>
      </w:r>
      <w:r>
        <w:rPr>
          <w:rFonts w:ascii="David" w:hAnsi="David"/>
          <w:rtl/>
          <w:lang w:eastAsia="he-IL"/>
        </w:rPr>
        <w:t>בקונגרס</w:t>
      </w:r>
      <w:r>
        <w:rPr>
          <w:rtl/>
          <w:lang w:eastAsia="he-IL"/>
        </w:rPr>
        <w:t xml:space="preserve">, </w:t>
      </w:r>
      <w:r>
        <w:rPr>
          <w:rFonts w:ascii="David" w:hAnsi="David"/>
          <w:rtl/>
          <w:lang w:eastAsia="he-IL"/>
        </w:rPr>
        <w:t>כי</w:t>
      </w:r>
      <w:r>
        <w:rPr>
          <w:rtl/>
          <w:lang w:eastAsia="he-IL"/>
        </w:rPr>
        <w:t xml:space="preserve"> </w:t>
      </w:r>
      <w:r>
        <w:rPr>
          <w:rFonts w:ascii="David" w:hAnsi="David"/>
          <w:rtl/>
          <w:lang w:eastAsia="he-IL"/>
        </w:rPr>
        <w:t>זה</w:t>
      </w:r>
      <w:r>
        <w:rPr>
          <w:rtl/>
          <w:lang w:eastAsia="he-IL"/>
        </w:rPr>
        <w:t xml:space="preserve"> </w:t>
      </w:r>
      <w:r>
        <w:rPr>
          <w:rFonts w:ascii="David" w:hAnsi="David"/>
          <w:rtl/>
          <w:lang w:eastAsia="he-IL"/>
        </w:rPr>
        <w:t>מאוד</w:t>
      </w:r>
      <w:r>
        <w:rPr>
          <w:rtl/>
          <w:lang w:eastAsia="he-IL"/>
        </w:rPr>
        <w:t xml:space="preserve"> </w:t>
      </w:r>
      <w:r>
        <w:rPr>
          <w:rFonts w:ascii="David" w:hAnsi="David"/>
          <w:rtl/>
          <w:lang w:eastAsia="he-IL"/>
        </w:rPr>
        <w:t>קשה</w:t>
      </w:r>
      <w:r>
        <w:rPr>
          <w:rtl/>
          <w:lang w:eastAsia="he-IL"/>
        </w:rPr>
        <w:t xml:space="preserve">. </w:t>
      </w:r>
      <w:r>
        <w:rPr>
          <w:rFonts w:ascii="David" w:hAnsi="David"/>
          <w:rtl/>
          <w:lang w:eastAsia="he-IL"/>
        </w:rPr>
        <w:t>ברגע</w:t>
      </w:r>
      <w:r>
        <w:rPr>
          <w:rtl/>
          <w:lang w:eastAsia="he-IL"/>
        </w:rPr>
        <w:t xml:space="preserve"> </w:t>
      </w:r>
      <w:r>
        <w:rPr>
          <w:rFonts w:ascii="David" w:hAnsi="David"/>
          <w:rtl/>
          <w:lang w:eastAsia="he-IL"/>
        </w:rPr>
        <w:t>שאתה</w:t>
      </w:r>
      <w:r>
        <w:rPr>
          <w:rtl/>
          <w:lang w:eastAsia="he-IL"/>
        </w:rPr>
        <w:t xml:space="preserve"> </w:t>
      </w:r>
      <w:r>
        <w:rPr>
          <w:rFonts w:ascii="David" w:hAnsi="David"/>
          <w:rtl/>
          <w:lang w:eastAsia="he-IL"/>
        </w:rPr>
        <w:t>מע</w:t>
      </w:r>
      <w:bookmarkStart w:id="3170" w:name="_ETM_Q1_6382356"/>
      <w:bookmarkStart w:id="3171" w:name="_ETM_Q1_6382566"/>
      <w:bookmarkEnd w:id="3170"/>
      <w:bookmarkEnd w:id="3171"/>
      <w:r>
        <w:rPr>
          <w:rFonts w:ascii="David" w:hAnsi="David"/>
          <w:rtl/>
          <w:lang w:eastAsia="he-IL"/>
        </w:rPr>
        <w:t>גן</w:t>
      </w:r>
      <w:r>
        <w:rPr>
          <w:rtl/>
          <w:lang w:eastAsia="he-IL"/>
        </w:rPr>
        <w:t xml:space="preserve"> </w:t>
      </w:r>
      <w:r>
        <w:rPr>
          <w:rFonts w:ascii="David" w:hAnsi="David"/>
          <w:rtl/>
          <w:lang w:eastAsia="he-IL"/>
        </w:rPr>
        <w:t>את</w:t>
      </w:r>
      <w:r>
        <w:rPr>
          <w:rtl/>
          <w:lang w:eastAsia="he-IL"/>
        </w:rPr>
        <w:t xml:space="preserve"> </w:t>
      </w:r>
      <w:r>
        <w:rPr>
          <w:rFonts w:ascii="David" w:hAnsi="David"/>
          <w:rtl/>
          <w:lang w:eastAsia="he-IL"/>
        </w:rPr>
        <w:t>זה</w:t>
      </w:r>
      <w:r>
        <w:rPr>
          <w:rtl/>
          <w:lang w:eastAsia="he-IL"/>
        </w:rPr>
        <w:t xml:space="preserve"> </w:t>
      </w:r>
      <w:r>
        <w:rPr>
          <w:rFonts w:ascii="David" w:hAnsi="David"/>
          <w:rtl/>
          <w:lang w:eastAsia="he-IL"/>
        </w:rPr>
        <w:t>בקונגרס</w:t>
      </w:r>
      <w:r>
        <w:rPr>
          <w:rtl/>
          <w:lang w:eastAsia="he-IL"/>
        </w:rPr>
        <w:t xml:space="preserve">, </w:t>
      </w:r>
      <w:r>
        <w:rPr>
          <w:rFonts w:ascii="David" w:hAnsi="David"/>
          <w:rtl/>
          <w:lang w:eastAsia="he-IL"/>
        </w:rPr>
        <w:t>קשה</w:t>
      </w:r>
      <w:r>
        <w:rPr>
          <w:rtl/>
          <w:lang w:eastAsia="he-IL"/>
        </w:rPr>
        <w:t xml:space="preserve"> </w:t>
      </w:r>
      <w:r>
        <w:rPr>
          <w:rFonts w:ascii="David" w:hAnsi="David"/>
          <w:rtl/>
          <w:lang w:eastAsia="he-IL"/>
        </w:rPr>
        <w:t>מאוד</w:t>
      </w:r>
      <w:r>
        <w:rPr>
          <w:rtl/>
          <w:lang w:eastAsia="he-IL"/>
        </w:rPr>
        <w:t xml:space="preserve"> </w:t>
      </w:r>
      <w:r>
        <w:rPr>
          <w:rFonts w:ascii="David" w:hAnsi="David"/>
          <w:rtl/>
          <w:lang w:eastAsia="he-IL"/>
        </w:rPr>
        <w:t>לגלגל</w:t>
      </w:r>
      <w:r>
        <w:rPr>
          <w:rtl/>
          <w:lang w:eastAsia="he-IL"/>
        </w:rPr>
        <w:t xml:space="preserve"> </w:t>
      </w:r>
      <w:r>
        <w:rPr>
          <w:rFonts w:ascii="David" w:hAnsi="David"/>
          <w:rtl/>
          <w:lang w:eastAsia="he-IL"/>
        </w:rPr>
        <w:t>אחורה</w:t>
      </w:r>
      <w:r>
        <w:rPr>
          <w:rtl/>
          <w:lang w:eastAsia="he-IL"/>
        </w:rPr>
        <w:t xml:space="preserve"> </w:t>
      </w:r>
      <w:r>
        <w:rPr>
          <w:rFonts w:ascii="David" w:hAnsi="David"/>
          <w:rtl/>
          <w:lang w:eastAsia="he-IL"/>
        </w:rPr>
        <w:t>במידה</w:t>
      </w:r>
      <w:r>
        <w:rPr>
          <w:rtl/>
          <w:lang w:eastAsia="he-IL"/>
        </w:rPr>
        <w:t xml:space="preserve"> ויק</w:t>
      </w:r>
      <w:bookmarkStart w:id="3172" w:name="_ETM_Q1_6385350"/>
      <w:bookmarkStart w:id="3173" w:name="_ETM_Q1_6385568"/>
      <w:bookmarkEnd w:id="3172"/>
      <w:bookmarkEnd w:id="3173"/>
      <w:r>
        <w:rPr>
          <w:rtl/>
          <w:lang w:eastAsia="he-IL"/>
        </w:rPr>
        <w:t>ומו</w:t>
      </w:r>
      <w:bookmarkStart w:id="3174" w:name="_ETM_Q1_6386101"/>
      <w:bookmarkEnd w:id="3174"/>
      <w:r>
        <w:rPr>
          <w:rtl/>
          <w:lang w:eastAsia="he-IL"/>
        </w:rPr>
        <w:t xml:space="preserve"> </w:t>
      </w:r>
      <w:r>
        <w:rPr>
          <w:rFonts w:ascii="David" w:hAnsi="David"/>
          <w:rtl/>
          <w:lang w:eastAsia="he-IL"/>
        </w:rPr>
        <w:t>ממשלים</w:t>
      </w:r>
      <w:r>
        <w:rPr>
          <w:rtl/>
          <w:lang w:eastAsia="he-IL"/>
        </w:rPr>
        <w:t xml:space="preserve"> </w:t>
      </w:r>
      <w:r>
        <w:rPr>
          <w:rFonts w:ascii="David" w:hAnsi="David"/>
          <w:rtl/>
          <w:lang w:eastAsia="he-IL"/>
        </w:rPr>
        <w:t>פחות</w:t>
      </w:r>
      <w:r>
        <w:rPr>
          <w:rtl/>
          <w:lang w:eastAsia="he-IL"/>
        </w:rPr>
        <w:t xml:space="preserve"> </w:t>
      </w:r>
      <w:r>
        <w:rPr>
          <w:rFonts w:ascii="David" w:hAnsi="David"/>
          <w:rtl/>
          <w:lang w:eastAsia="he-IL"/>
        </w:rPr>
        <w:t>נוחים</w:t>
      </w:r>
      <w:r>
        <w:rPr>
          <w:rtl/>
          <w:lang w:eastAsia="he-IL"/>
        </w:rPr>
        <w:t xml:space="preserve"> לישראל בשנים הקרובות.</w:t>
      </w:r>
      <w:bookmarkStart w:id="3175" w:name="_ETM_Q1_6394461"/>
      <w:bookmarkEnd w:id="3175"/>
    </w:p>
    <w:p w:rsidR="00C41397" w:rsidRDefault="00C41397" w:rsidP="00C41397">
      <w:pPr>
        <w:rPr>
          <w:rtl/>
          <w:lang w:eastAsia="he-IL"/>
        </w:rPr>
      </w:pPr>
      <w:bookmarkStart w:id="3176" w:name="_ETM_Q1_6394538"/>
      <w:bookmarkEnd w:id="3176"/>
    </w:p>
    <w:p w:rsidR="00C41397" w:rsidRDefault="00C41397" w:rsidP="00C41397">
      <w:pPr>
        <w:pStyle w:val="af8"/>
        <w:keepNext/>
        <w:rPr>
          <w:rtl/>
        </w:rPr>
      </w:pPr>
      <w:bookmarkStart w:id="3177" w:name="ET_yor_4739_2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77"/>
    </w:p>
    <w:p w:rsidR="00C41397" w:rsidRDefault="00C41397" w:rsidP="00C41397">
      <w:pPr>
        <w:pStyle w:val="KeepWithNext"/>
        <w:rPr>
          <w:rFonts w:hint="cs"/>
          <w:rtl/>
          <w:lang w:eastAsia="he-IL"/>
        </w:rPr>
      </w:pPr>
    </w:p>
    <w:p w:rsidR="00C41397" w:rsidRDefault="00C41397" w:rsidP="00C41397">
      <w:pPr>
        <w:rPr>
          <w:rtl/>
          <w:lang w:eastAsia="he-IL"/>
        </w:rPr>
      </w:pPr>
      <w:bookmarkStart w:id="3178" w:name="_ETM_Q1_6395238"/>
      <w:bookmarkEnd w:id="3178"/>
      <w:r>
        <w:rPr>
          <w:rFonts w:ascii="David" w:hAnsi="David"/>
          <w:rtl/>
          <w:lang w:eastAsia="he-IL"/>
        </w:rPr>
        <w:t>תודה</w:t>
      </w:r>
      <w:r>
        <w:rPr>
          <w:rtl/>
          <w:lang w:eastAsia="he-IL"/>
        </w:rPr>
        <w:t xml:space="preserve"> </w:t>
      </w:r>
      <w:r>
        <w:rPr>
          <w:rFonts w:ascii="David" w:hAnsi="David"/>
          <w:rtl/>
          <w:lang w:eastAsia="he-IL"/>
        </w:rPr>
        <w:t>ר</w:t>
      </w:r>
      <w:r>
        <w:rPr>
          <w:rtl/>
          <w:lang w:eastAsia="he-IL"/>
        </w:rPr>
        <w:t>בה, תודה לכול</w:t>
      </w:r>
      <w:bookmarkStart w:id="3179" w:name="_ETM_Q1_6393190"/>
      <w:bookmarkStart w:id="3180" w:name="_ETM_Q1_6393415"/>
      <w:bookmarkStart w:id="3181" w:name="_ETM_Q1_6393975"/>
      <w:bookmarkStart w:id="3182" w:name="_ETM_Q1_6394195"/>
      <w:bookmarkEnd w:id="3179"/>
      <w:bookmarkEnd w:id="3180"/>
      <w:bookmarkEnd w:id="3181"/>
      <w:bookmarkEnd w:id="3182"/>
      <w:r>
        <w:rPr>
          <w:rtl/>
          <w:lang w:eastAsia="he-IL"/>
        </w:rPr>
        <w:t xml:space="preserve">ם. יש פה הרבה חומר </w:t>
      </w:r>
      <w:bookmarkStart w:id="3183" w:name="_ETM_Q1_6398456"/>
      <w:bookmarkStart w:id="3184" w:name="_ETM_Q1_6394768"/>
      <w:bookmarkStart w:id="3185" w:name="_ETM_Q1_6394980"/>
      <w:bookmarkEnd w:id="3183"/>
      <w:bookmarkEnd w:id="3184"/>
      <w:bookmarkEnd w:id="3185"/>
      <w:r>
        <w:rPr>
          <w:rtl/>
          <w:lang w:eastAsia="he-IL"/>
        </w:rPr>
        <w:t>למחשבה. תודה, אורית.</w:t>
      </w:r>
    </w:p>
    <w:p w:rsidR="00C41397" w:rsidRDefault="00C41397" w:rsidP="00C41397">
      <w:pPr>
        <w:rPr>
          <w:rtl/>
          <w:lang w:eastAsia="he-IL"/>
        </w:rPr>
      </w:pPr>
      <w:bookmarkStart w:id="3186" w:name="_ETM_Q1_6399697"/>
      <w:bookmarkStart w:id="3187" w:name="_ETM_Q1_6399740"/>
      <w:bookmarkStart w:id="3188" w:name="_ETM_Q1_6400665"/>
      <w:bookmarkEnd w:id="3186"/>
      <w:bookmarkEnd w:id="3187"/>
      <w:bookmarkEnd w:id="3188"/>
    </w:p>
    <w:p w:rsidR="00C41397" w:rsidRDefault="00C41397" w:rsidP="00C41397">
      <w:pPr>
        <w:pStyle w:val="a5"/>
        <w:keepNext/>
        <w:rPr>
          <w:rtl/>
        </w:rPr>
      </w:pPr>
      <w:bookmarkStart w:id="3189" w:name="ET_speaker_6570_262"/>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(יו"ר ועדת המשנה בנושא בינה מלאכותית וטכנולוגיות מתקדמות):</w:t>
      </w:r>
      <w:r>
        <w:rPr>
          <w:rStyle w:val="TagStyle"/>
          <w:rFonts w:hint="cs"/>
          <w:rtl/>
        </w:rPr>
        <w:t xml:space="preserve"> &lt;&lt; דובר &gt;&gt;</w:t>
      </w:r>
      <w:r>
        <w:rPr>
          <w:rFonts w:hint="cs"/>
          <w:rtl/>
        </w:rPr>
        <w:t xml:space="preserve">  </w:t>
      </w:r>
      <w:bookmarkEnd w:id="3189"/>
    </w:p>
    <w:p w:rsidR="00C41397" w:rsidRDefault="00C41397" w:rsidP="00C41397">
      <w:pPr>
        <w:pStyle w:val="KeepWithNext"/>
        <w:rPr>
          <w:rFonts w:hint="cs"/>
          <w:rtl/>
          <w:lang w:eastAsia="he-IL"/>
        </w:rPr>
      </w:pPr>
    </w:p>
    <w:p w:rsidR="00C41397" w:rsidRDefault="00C41397" w:rsidP="00C41397">
      <w:pPr>
        <w:rPr>
          <w:rtl/>
          <w:lang w:eastAsia="he-IL"/>
        </w:rPr>
      </w:pPr>
      <w:bookmarkStart w:id="3190" w:name="_ETM_Q1_6401013"/>
      <w:bookmarkStart w:id="3191" w:name="_ETM_Q1_6401054"/>
      <w:bookmarkStart w:id="3192" w:name="_ETM_Q1_6396327"/>
      <w:bookmarkStart w:id="3193" w:name="_ETM_Q1_6396544"/>
      <w:bookmarkEnd w:id="3190"/>
      <w:bookmarkEnd w:id="3191"/>
      <w:bookmarkEnd w:id="3192"/>
      <w:bookmarkEnd w:id="3193"/>
      <w:r>
        <w:rPr>
          <w:rtl/>
          <w:lang w:eastAsia="he-IL"/>
        </w:rPr>
        <w:t>תודה רבה, היושב ראש.</w:t>
      </w:r>
      <w:bookmarkStart w:id="3194" w:name="_ETM_Q1_6398956"/>
      <w:bookmarkEnd w:id="3194"/>
    </w:p>
    <w:p w:rsidR="00C41397" w:rsidRDefault="00C41397" w:rsidP="00C41397">
      <w:pPr>
        <w:rPr>
          <w:rtl/>
          <w:lang w:eastAsia="he-IL"/>
        </w:rPr>
      </w:pPr>
      <w:bookmarkStart w:id="3195" w:name="_ETM_Q1_6399009"/>
      <w:bookmarkEnd w:id="3195"/>
    </w:p>
    <w:p w:rsidR="00C41397" w:rsidRDefault="00C41397" w:rsidP="00C41397">
      <w:pPr>
        <w:pStyle w:val="af8"/>
        <w:keepNext/>
        <w:rPr>
          <w:rtl/>
        </w:rPr>
      </w:pPr>
      <w:bookmarkStart w:id="3196" w:name="ET_yor_4739_2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96"/>
    </w:p>
    <w:p w:rsidR="00C41397" w:rsidRDefault="00C41397" w:rsidP="00C41397">
      <w:pPr>
        <w:pStyle w:val="KeepWithNext"/>
        <w:rPr>
          <w:rFonts w:hint="cs"/>
          <w:rtl/>
          <w:lang w:eastAsia="he-IL"/>
        </w:rPr>
      </w:pPr>
    </w:p>
    <w:p w:rsidR="00C41397" w:rsidRDefault="00C41397" w:rsidP="00C41397">
      <w:pPr>
        <w:rPr>
          <w:rtl/>
          <w:lang w:eastAsia="he-IL"/>
        </w:rPr>
      </w:pPr>
      <w:bookmarkStart w:id="3197" w:name="_ETM_Q1_6402048"/>
      <w:bookmarkStart w:id="3198" w:name="_ETM_Q1_6397304"/>
      <w:bookmarkStart w:id="3199" w:name="_ETM_Q1_6397530"/>
      <w:bookmarkStart w:id="3200" w:name="_ETM_Q1_6397901"/>
      <w:bookmarkStart w:id="3201" w:name="_ETM_Q1_6398121"/>
      <w:bookmarkEnd w:id="3197"/>
      <w:bookmarkEnd w:id="3198"/>
      <w:bookmarkEnd w:id="3199"/>
      <w:bookmarkEnd w:id="3200"/>
      <w:bookmarkEnd w:id="3201"/>
      <w:r>
        <w:rPr>
          <w:rtl/>
          <w:lang w:eastAsia="he-IL"/>
        </w:rPr>
        <w:t>אני מקווה שנצא מכאן עם</w:t>
      </w:r>
      <w:bookmarkStart w:id="3202" w:name="_ETM_Q1_6402093"/>
      <w:bookmarkEnd w:id="3202"/>
      <w:r>
        <w:rPr>
          <w:rtl/>
          <w:lang w:eastAsia="he-IL"/>
        </w:rPr>
        <w:t xml:space="preserve"> כמה תובנות.</w:t>
      </w:r>
    </w:p>
    <w:p w:rsidR="00C41397" w:rsidRDefault="00C41397" w:rsidP="00C41397">
      <w:pPr>
        <w:rPr>
          <w:rtl/>
          <w:lang w:eastAsia="he-IL"/>
        </w:rPr>
      </w:pPr>
    </w:p>
    <w:p w:rsidR="00C41397" w:rsidRDefault="00C41397" w:rsidP="00C41397">
      <w:pPr>
        <w:rPr>
          <w:rtl/>
          <w:lang w:eastAsia="he-IL"/>
        </w:rPr>
      </w:pPr>
    </w:p>
    <w:p w:rsidR="00C41397" w:rsidRDefault="00C41397" w:rsidP="00C41397">
      <w:pPr>
        <w:pStyle w:val="afe"/>
        <w:keepNext/>
        <w:rPr>
          <w:rtl/>
          <w:lang w:eastAsia="he-IL"/>
        </w:rPr>
      </w:pPr>
      <w:bookmarkStart w:id="3203" w:name="ET_meetingend_6"/>
      <w:r>
        <w:rPr>
          <w:rStyle w:val="TagStyle"/>
          <w:rFonts w:hint="cs"/>
          <w:rtl/>
        </w:rPr>
        <w:t xml:space="preserve"> &lt;&lt; סיום &gt;&gt; </w:t>
      </w:r>
      <w:r>
        <w:rPr>
          <w:rtl/>
          <w:lang w:eastAsia="he-IL"/>
        </w:rPr>
        <w:t>הישיבה ננעלה בשעה 10:49.</w:t>
      </w:r>
      <w:r>
        <w:rPr>
          <w:rStyle w:val="TagStyle"/>
          <w:rFonts w:hint="cs"/>
          <w:rtl/>
        </w:rPr>
        <w:t xml:space="preserve"> &lt;&lt; סיום &gt;&gt;</w:t>
      </w:r>
      <w:r>
        <w:rPr>
          <w:rtl/>
          <w:lang w:eastAsia="he-IL"/>
        </w:rPr>
        <w:t xml:space="preserve">  </w:t>
      </w:r>
      <w:bookmarkEnd w:id="3203"/>
    </w:p>
    <w:p w:rsidR="00C41397" w:rsidRDefault="00C41397" w:rsidP="00C41397">
      <w:pPr>
        <w:pStyle w:val="KeepWithNext"/>
        <w:rPr>
          <w:rtl/>
          <w:lang w:eastAsia="he-IL"/>
        </w:rPr>
      </w:pPr>
    </w:p>
    <w:p w:rsidR="00C41397" w:rsidRDefault="00C41397" w:rsidP="00C41397">
      <w:pPr>
        <w:rPr>
          <w:rtl/>
          <w:lang w:eastAsia="he-IL"/>
        </w:rPr>
      </w:pPr>
    </w:p>
    <w:p w:rsidR="007872B4" w:rsidRPr="008713A4" w:rsidRDefault="007872B4" w:rsidP="00C41397">
      <w:pPr>
        <w:ind w:firstLine="0"/>
        <w:jc w:val="center"/>
      </w:pPr>
    </w:p>
    <w:sectPr w:rsidR="007872B4" w:rsidRPr="008713A4" w:rsidSect="00C4139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C41397">
      <w:rPr>
        <w:rStyle w:val="af9"/>
        <w:noProof/>
        <w:rtl/>
      </w:rPr>
      <w:t>3</w:t>
    </w:r>
    <w:r>
      <w:rPr>
        <w:rStyle w:val="af9"/>
      </w:rPr>
      <w:fldChar w:fldCharType="end"/>
    </w:r>
  </w:p>
  <w:p w:rsidR="00C41397" w:rsidRDefault="00C41397" w:rsidP="00C41397">
    <w:pPr>
      <w:pStyle w:val="a3"/>
      <w:ind w:firstLine="0"/>
    </w:pPr>
    <w:r>
      <w:rPr>
        <w:rtl/>
      </w:rPr>
      <w:t>ישיבה משותפת לוועדת המשנה לקידום תעשיית ההייטק</w:t>
    </w:r>
  </w:p>
  <w:p w:rsidR="00C41397" w:rsidRDefault="00C41397" w:rsidP="00C41397">
    <w:pPr>
      <w:pStyle w:val="a3"/>
      <w:ind w:firstLine="0"/>
      <w:rPr>
        <w:rtl/>
      </w:rPr>
    </w:pPr>
    <w:r>
      <w:rPr>
        <w:rtl/>
      </w:rPr>
      <w:t xml:space="preserve">ולוועדת המשנה בנושא בינה מלאכותית וטכנולוגיות מתקדמות </w:t>
    </w:r>
  </w:p>
  <w:p w:rsidR="00D86E57" w:rsidRPr="00CC5815" w:rsidRDefault="00C41397" w:rsidP="008E5E3F">
    <w:pPr>
      <w:pStyle w:val="a3"/>
      <w:ind w:firstLine="0"/>
      <w:rPr>
        <w:rtl/>
      </w:rPr>
    </w:pPr>
    <w:r>
      <w:rPr>
        <w:rtl/>
      </w:rPr>
      <w:t>25/11/2024</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1397"/>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41397"/>
    <w:rPr>
      <w:rFonts w:cs="Arial"/>
      <w:b/>
      <w:bCs w:val="0"/>
      <w:vanish/>
      <w:color w:val="010000"/>
      <w:bdr w:val="single" w:sz="4" w:space="0" w:color="FF66FF"/>
    </w:rPr>
  </w:style>
  <w:style w:type="character" w:customStyle="1" w:styleId="a4">
    <w:name w:val="כותרת עליונה תו"/>
    <w:basedOn w:val="a0"/>
    <w:link w:val="a3"/>
    <w:rsid w:val="00C41397"/>
    <w:rPr>
      <w:rFonts w:cs="David"/>
      <w:sz w:val="24"/>
      <w:szCs w:val="24"/>
    </w:rPr>
  </w:style>
  <w:style w:type="character" w:styleId="FollowedHyperlink">
    <w:name w:val="FollowedHyperlink"/>
    <w:basedOn w:val="a0"/>
    <w:uiPriority w:val="99"/>
    <w:semiHidden/>
    <w:unhideWhenUsed/>
    <w:rsid w:val="00C41397"/>
    <w:rPr>
      <w:color w:val="800080" w:themeColor="followedHyperlink"/>
      <w:u w:val="single"/>
    </w:rPr>
  </w:style>
  <w:style w:type="character" w:customStyle="1" w:styleId="a9">
    <w:name w:val="כותרת תחתונה תו"/>
    <w:basedOn w:val="a0"/>
    <w:link w:val="a8"/>
    <w:rsid w:val="00C41397"/>
    <w:rPr>
      <w:rFonts w:cs="David"/>
      <w:sz w:val="24"/>
      <w:szCs w:val="24"/>
    </w:rPr>
  </w:style>
  <w:style w:type="table" w:styleId="aff">
    <w:name w:val="Table Grid"/>
    <w:basedOn w:val="a1"/>
    <w:rsid w:val="00C4139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54927632">
      <w:bodyDiv w:val="1"/>
      <w:marLeft w:val="0"/>
      <w:marRight w:val="0"/>
      <w:marTop w:val="0"/>
      <w:marBottom w:val="0"/>
      <w:divBdr>
        <w:top w:val="none" w:sz="0" w:space="0" w:color="auto"/>
        <w:left w:val="none" w:sz="0" w:space="0" w:color="auto"/>
        <w:bottom w:val="none" w:sz="0" w:space="0" w:color="auto"/>
        <w:right w:val="none" w:sz="0" w:space="0" w:color="auto"/>
      </w:divBdr>
    </w:div>
    <w:div w:id="1698967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765583-7B56-4C5C-AC3E-05F45E8B7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12470</Words>
  <Characters>71080</Characters>
  <Application>Microsoft Office Word</Application>
  <DocSecurity>0</DocSecurity>
  <Lines>592</Lines>
  <Paragraphs>166</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2024-12-26T16:19:00Z</dcterms:modified>
</cp:coreProperties>
</file>