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92F5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34D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2F5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92F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111</w:t>
      </w:r>
    </w:p>
    <w:p w:rsidR="00E64116" w:rsidRPr="008713A4" w:rsidRDefault="00F92F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92F5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בנובמבר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92F58" w:rsidP="00F92F58">
      <w:pPr>
        <w:spacing w:before="60"/>
        <w:ind w:firstLine="0"/>
        <w:rPr>
          <w:rtl/>
        </w:rPr>
      </w:pPr>
      <w:bookmarkStart w:id="1" w:name="ET_hatsach_623844_1"/>
      <w:r w:rsidRPr="00F92F58">
        <w:rPr>
          <w:rStyle w:val="TagStyle"/>
          <w:rtl/>
        </w:rPr>
        <w:t xml:space="preserve"> &lt;&lt; הצח &gt;&gt; </w:t>
      </w:r>
      <w:r w:rsidRPr="00F92F58">
        <w:rPr>
          <w:rtl/>
        </w:rPr>
        <w:t xml:space="preserve">הצעת חוק העונשין (תיקון  מס' 142 – הוראת שעה) (עונש מזערי על החזקת נשק בלא רשות על פי דין), </w:t>
      </w:r>
      <w:proofErr w:type="spellStart"/>
      <w:r w:rsidRPr="00F92F58">
        <w:rPr>
          <w:rtl/>
        </w:rPr>
        <w:t>התשפ"א</w:t>
      </w:r>
      <w:proofErr w:type="spellEnd"/>
      <w:r w:rsidRPr="00F92F58">
        <w:rPr>
          <w:rtl/>
        </w:rPr>
        <w:t>–2021, של ח"כ שרן מרים השכל</w:t>
      </w:r>
      <w:r w:rsidRPr="00F92F58">
        <w:rPr>
          <w:rStyle w:val="TagStyle"/>
          <w:rtl/>
        </w:rPr>
        <w:t xml:space="preserve"> &lt;&lt; הצח &gt;&gt;</w:t>
      </w:r>
      <w:r w:rsidRPr="00F92F58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F92F58" w:rsidRPr="008713A4" w:rsidRDefault="00F92F5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92F58" w:rsidRDefault="00F92F58" w:rsidP="00EC1FB3">
      <w:pPr>
        <w:ind w:firstLine="0"/>
        <w:rPr>
          <w:rtl/>
        </w:rPr>
      </w:pPr>
      <w:r w:rsidRPr="00F92F58">
        <w:rPr>
          <w:rtl/>
        </w:rPr>
        <w:t>גלעד קריב – היו"ר</w:t>
      </w:r>
    </w:p>
    <w:p w:rsidR="00F92F58" w:rsidRPr="00F92F58" w:rsidRDefault="00F92F58" w:rsidP="00EC1FB3">
      <w:pPr>
        <w:ind w:firstLine="0"/>
        <w:rPr>
          <w:rtl/>
        </w:rPr>
      </w:pPr>
      <w:r w:rsidRPr="00F92F58">
        <w:rPr>
          <w:rtl/>
        </w:rPr>
        <w:t>זאב בנימין בגין</w:t>
      </w:r>
    </w:p>
    <w:p w:rsidR="00F92F58" w:rsidRPr="00F92F58" w:rsidRDefault="00F92F58" w:rsidP="00EC1FB3">
      <w:pPr>
        <w:ind w:firstLine="0"/>
        <w:rPr>
          <w:rtl/>
        </w:rPr>
      </w:pPr>
      <w:r w:rsidRPr="00F92F58">
        <w:rPr>
          <w:rtl/>
        </w:rPr>
        <w:t>סימון דוידסון</w:t>
      </w:r>
    </w:p>
    <w:p w:rsidR="00F92F58" w:rsidRPr="00F92F58" w:rsidRDefault="00F92F58" w:rsidP="00EC1FB3">
      <w:pPr>
        <w:ind w:firstLine="0"/>
        <w:rPr>
          <w:rtl/>
        </w:rPr>
      </w:pPr>
      <w:r w:rsidRPr="00F92F58">
        <w:rPr>
          <w:rtl/>
        </w:rPr>
        <w:t>צבי האוזר</w:t>
      </w:r>
    </w:p>
    <w:p w:rsidR="00F92F58" w:rsidRPr="00F92F58" w:rsidRDefault="00F92F58" w:rsidP="00EC1FB3">
      <w:pPr>
        <w:ind w:firstLine="0"/>
        <w:rPr>
          <w:rtl/>
        </w:rPr>
      </w:pPr>
      <w:r w:rsidRPr="00F92F58">
        <w:rPr>
          <w:rtl/>
        </w:rPr>
        <w:t>שרן מרים השכל</w:t>
      </w:r>
    </w:p>
    <w:p w:rsidR="00F92F58" w:rsidRPr="00F92F58" w:rsidRDefault="00F92F58" w:rsidP="00EC1FB3">
      <w:pPr>
        <w:ind w:firstLine="0"/>
        <w:rPr>
          <w:rtl/>
        </w:rPr>
      </w:pPr>
      <w:r w:rsidRPr="00F92F58">
        <w:rPr>
          <w:rtl/>
        </w:rPr>
        <w:t xml:space="preserve">יום טוב חי </w:t>
      </w:r>
      <w:proofErr w:type="spellStart"/>
      <w:r w:rsidRPr="00F92F58">
        <w:rPr>
          <w:rtl/>
        </w:rPr>
        <w:t>כלפון</w:t>
      </w:r>
      <w:proofErr w:type="spellEnd"/>
    </w:p>
    <w:p w:rsidR="00F92F58" w:rsidRPr="00F92F58" w:rsidRDefault="00F92F58" w:rsidP="00EC1FB3">
      <w:pPr>
        <w:ind w:firstLine="0"/>
        <w:rPr>
          <w:rtl/>
        </w:rPr>
      </w:pPr>
      <w:r w:rsidRPr="00F92F58">
        <w:rPr>
          <w:rtl/>
        </w:rPr>
        <w:t>אוסאמה סעדי</w:t>
      </w:r>
    </w:p>
    <w:p w:rsidR="00F92F58" w:rsidRDefault="00F92F58" w:rsidP="00EC1FB3">
      <w:pPr>
        <w:ind w:firstLine="0"/>
        <w:rPr>
          <w:rtl/>
        </w:rPr>
      </w:pPr>
      <w:r w:rsidRPr="00F92F58">
        <w:rPr>
          <w:rtl/>
        </w:rPr>
        <w:t>שלמה קרעי</w:t>
      </w:r>
    </w:p>
    <w:p w:rsidR="00F92F58" w:rsidRPr="008713A4" w:rsidRDefault="00F92F5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97D13" w:rsidRDefault="00297D13" w:rsidP="00DE5B80">
      <w:pPr>
        <w:ind w:firstLine="0"/>
        <w:rPr>
          <w:rtl/>
        </w:rPr>
      </w:pPr>
      <w:bookmarkStart w:id="2" w:name="_ETM_Q1_503588"/>
      <w:bookmarkEnd w:id="2"/>
      <w:r>
        <w:rPr>
          <w:rFonts w:hint="cs"/>
          <w:rtl/>
        </w:rPr>
        <w:t>אמיר אוחנה</w:t>
      </w:r>
    </w:p>
    <w:p w:rsidR="00297D13" w:rsidRDefault="00297D13" w:rsidP="00DE5B80">
      <w:pPr>
        <w:ind w:firstLine="0"/>
        <w:rPr>
          <w:rtl/>
        </w:rPr>
      </w:pPr>
      <w:bookmarkStart w:id="3" w:name="_ETM_Q1_554478"/>
      <w:bookmarkStart w:id="4" w:name="_ETM_Q1_554574"/>
      <w:bookmarkEnd w:id="3"/>
      <w:bookmarkEnd w:id="4"/>
      <w:r>
        <w:rPr>
          <w:rFonts w:hint="cs"/>
          <w:rtl/>
        </w:rPr>
        <w:t>רות וסרמן לנדה</w:t>
      </w:r>
    </w:p>
    <w:p w:rsidR="000C47F5" w:rsidRPr="0082136D" w:rsidRDefault="00297D13" w:rsidP="00DE5B80">
      <w:pPr>
        <w:ind w:firstLine="0"/>
        <w:rPr>
          <w:rtl/>
        </w:rPr>
      </w:pPr>
      <w:bookmarkStart w:id="5" w:name="_ETM_Q1_565649"/>
      <w:bookmarkStart w:id="6" w:name="_ETM_Q1_565745"/>
      <w:bookmarkEnd w:id="5"/>
      <w:bookmarkEnd w:id="6"/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734D5" w:rsidRPr="000C47F5" w:rsidRDefault="003734D5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734D5" w:rsidRPr="003734D5" w:rsidRDefault="003734D5" w:rsidP="00D40A29">
      <w:pPr>
        <w:ind w:firstLine="0"/>
        <w:outlineLvl w:val="1"/>
        <w:rPr>
          <w:rtl/>
        </w:rPr>
      </w:pPr>
      <w:r w:rsidRPr="003734D5">
        <w:rPr>
          <w:rFonts w:hint="cs"/>
          <w:rtl/>
        </w:rPr>
        <w:t>שר המשפטים גדעון סער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05"/>
        <w:gridCol w:w="222"/>
        <w:gridCol w:w="222"/>
      </w:tblGrid>
      <w:tr w:rsidR="00B2562B" w:rsidTr="00B2562B">
        <w:tc>
          <w:tcPr>
            <w:tcW w:w="0" w:type="auto"/>
            <w:shd w:val="clear" w:color="auto" w:fill="auto"/>
          </w:tcPr>
          <w:tbl>
            <w:tblPr>
              <w:tblStyle w:val="afe"/>
              <w:bidiVisual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531"/>
              <w:gridCol w:w="336"/>
              <w:gridCol w:w="5422"/>
            </w:tblGrid>
            <w:tr w:rsidR="00B2562B" w:rsidTr="00B2562B"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שלמה </w:t>
                  </w:r>
                  <w:proofErr w:type="spellStart"/>
                  <w:r>
                    <w:rPr>
                      <w:rtl/>
                    </w:rPr>
                    <w:t>למברגר</w:t>
                  </w:r>
                  <w:proofErr w:type="spellEnd"/>
                  <w:r>
                    <w:rPr>
                      <w:rtl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המשנה לפרקליט המדינה, עניינים פליליים, משרד המשפטים</w:t>
                  </w:r>
                </w:p>
              </w:tc>
            </w:tr>
            <w:tr w:rsidR="00B2562B" w:rsidTr="00B2562B"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לילך וגנר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ראש אשכול עונשין ופשיעה חמורה, משרד המשפטים</w:t>
                  </w:r>
                </w:p>
              </w:tc>
            </w:tr>
            <w:tr w:rsidR="00B2562B" w:rsidTr="00B2562B"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אסף גרינבאום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משרד המשפטים</w:t>
                  </w:r>
                </w:p>
              </w:tc>
            </w:tr>
            <w:tr w:rsidR="00B2562B" w:rsidTr="00B2562B"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אסף שחור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קמ"ד סטטיסטיקה </w:t>
                  </w:r>
                  <w:proofErr w:type="spellStart"/>
                  <w:r>
                    <w:rPr>
                      <w:rtl/>
                    </w:rPr>
                    <w:t>אג"ת</w:t>
                  </w:r>
                  <w:proofErr w:type="spellEnd"/>
                  <w:r>
                    <w:rPr>
                      <w:rtl/>
                    </w:rPr>
                    <w:t>, המשרד לביטחון פנים</w:t>
                  </w:r>
                </w:p>
              </w:tc>
            </w:tr>
            <w:tr w:rsidR="00B2562B" w:rsidTr="00B2562B"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טל פז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קמ"ד </w:t>
                  </w:r>
                  <w:proofErr w:type="spellStart"/>
                  <w:r>
                    <w:rPr>
                      <w:rtl/>
                    </w:rPr>
                    <w:t>אח"מ</w:t>
                  </w:r>
                  <w:proofErr w:type="spellEnd"/>
                  <w:r>
                    <w:rPr>
                      <w:rtl/>
                    </w:rPr>
                    <w:t xml:space="preserve"> וטכנולוגיות יועמ"ש, המשרד לביטחון פנים</w:t>
                  </w:r>
                </w:p>
              </w:tc>
            </w:tr>
            <w:tr w:rsidR="00B2562B" w:rsidTr="00B2562B"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רועי הראל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ע' יועמ"ש, המשרד לביטחון פנים</w:t>
                  </w:r>
                </w:p>
              </w:tc>
            </w:tr>
            <w:tr w:rsidR="00B2562B" w:rsidTr="00B2562B"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ירון קנטר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נציג תביעות, המשרד לביטחון פנים</w:t>
                  </w:r>
                </w:p>
              </w:tc>
            </w:tr>
            <w:tr w:rsidR="00B2562B" w:rsidTr="00B2562B"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גלעד בהט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ראש מדור חקירות, המשרד לביטחון פנים</w:t>
                  </w:r>
                </w:p>
              </w:tc>
            </w:tr>
            <w:tr w:rsidR="00B2562B" w:rsidTr="00B2562B"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ליאת גלבוע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ממונה תחום חקר ובקרה, פרקליטות המדינה</w:t>
                  </w:r>
                </w:p>
              </w:tc>
            </w:tr>
            <w:tr w:rsidR="00B2562B" w:rsidTr="00B2562B"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איתמר </w:t>
                  </w:r>
                  <w:proofErr w:type="spellStart"/>
                  <w:r>
                    <w:rPr>
                      <w:rtl/>
                    </w:rPr>
                    <w:t>גלבפיש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עו"ד, פרקליטות המדינה</w:t>
                  </w:r>
                </w:p>
              </w:tc>
            </w:tr>
            <w:tr w:rsidR="00B2562B" w:rsidTr="00B2562B"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אפרת </w:t>
                  </w:r>
                  <w:proofErr w:type="spellStart"/>
                  <w:r>
                    <w:rPr>
                      <w:rtl/>
                    </w:rPr>
                    <w:t>גולשטיין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פרקליטה, פרקליטות המדינה</w:t>
                  </w:r>
                </w:p>
              </w:tc>
            </w:tr>
            <w:tr w:rsidR="00B2562B" w:rsidTr="00B2562B"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עידית שניאור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מתמחה, פרקליטות המדינה</w:t>
                  </w:r>
                </w:p>
              </w:tc>
            </w:tr>
            <w:tr w:rsidR="00B2562B" w:rsidTr="00B2562B"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יאיר רביבו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2562B" w:rsidRDefault="00B2562B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ראש עיריית לוד</w:t>
                  </w:r>
                </w:p>
              </w:tc>
            </w:tr>
          </w:tbl>
          <w:p w:rsidR="00B2562B" w:rsidRDefault="00B2562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2562B" w:rsidRDefault="00B2562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2562B" w:rsidRDefault="00B2562B" w:rsidP="00DE5B80">
            <w:pPr>
              <w:ind w:firstLine="0"/>
              <w:rPr>
                <w:rtl/>
              </w:rPr>
            </w:pPr>
          </w:p>
        </w:tc>
      </w:tr>
      <w:tr w:rsidR="00B2562B" w:rsidTr="00B2562B">
        <w:tc>
          <w:tcPr>
            <w:tcW w:w="0" w:type="auto"/>
            <w:shd w:val="clear" w:color="auto" w:fill="auto"/>
          </w:tcPr>
          <w:p w:rsidR="00B2562B" w:rsidRDefault="00B2562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2562B" w:rsidRDefault="00B2562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2562B" w:rsidRDefault="00B2562B" w:rsidP="00DE5B80">
            <w:pPr>
              <w:ind w:firstLine="0"/>
              <w:rPr>
                <w:rtl/>
              </w:rPr>
            </w:pPr>
          </w:p>
        </w:tc>
      </w:tr>
      <w:tr w:rsidR="00B2562B" w:rsidTr="00B2562B">
        <w:tc>
          <w:tcPr>
            <w:tcW w:w="0" w:type="auto"/>
            <w:shd w:val="clear" w:color="auto" w:fill="auto"/>
          </w:tcPr>
          <w:p w:rsidR="00B2562B" w:rsidRDefault="00B2562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2562B" w:rsidRDefault="00B2562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2562B" w:rsidRDefault="00B2562B" w:rsidP="00DE5B80">
            <w:pPr>
              <w:ind w:firstLine="0"/>
              <w:rPr>
                <w:rtl/>
              </w:rPr>
            </w:pPr>
          </w:p>
        </w:tc>
      </w:tr>
      <w:tr w:rsidR="00B2562B" w:rsidTr="00B2562B">
        <w:tc>
          <w:tcPr>
            <w:tcW w:w="0" w:type="auto"/>
            <w:shd w:val="clear" w:color="auto" w:fill="auto"/>
          </w:tcPr>
          <w:p w:rsidR="00B2562B" w:rsidRDefault="00B2562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2562B" w:rsidRDefault="00B2562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2562B" w:rsidRDefault="00B2562B" w:rsidP="00DE5B80">
            <w:pPr>
              <w:ind w:firstLine="0"/>
              <w:rPr>
                <w:rtl/>
              </w:rPr>
            </w:pPr>
          </w:p>
        </w:tc>
      </w:tr>
      <w:tr w:rsidR="00B2562B" w:rsidTr="00B2562B">
        <w:tc>
          <w:tcPr>
            <w:tcW w:w="0" w:type="auto"/>
            <w:shd w:val="clear" w:color="auto" w:fill="auto"/>
          </w:tcPr>
          <w:p w:rsidR="00B2562B" w:rsidRDefault="00B2562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2562B" w:rsidRDefault="00B2562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2562B" w:rsidRDefault="00B2562B" w:rsidP="00DE5B80">
            <w:pPr>
              <w:ind w:firstLine="0"/>
              <w:rPr>
                <w:rtl/>
              </w:rPr>
            </w:pPr>
          </w:p>
        </w:tc>
      </w:tr>
      <w:tr w:rsidR="00B2562B" w:rsidTr="00B2562B">
        <w:tc>
          <w:tcPr>
            <w:tcW w:w="0" w:type="auto"/>
            <w:shd w:val="clear" w:color="auto" w:fill="auto"/>
          </w:tcPr>
          <w:p w:rsidR="00B2562B" w:rsidRDefault="00B2562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2562B" w:rsidRDefault="00B2562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2562B" w:rsidRDefault="00B2562B" w:rsidP="00DE5B80">
            <w:pPr>
              <w:ind w:firstLine="0"/>
              <w:rPr>
                <w:rtl/>
              </w:rPr>
            </w:pPr>
          </w:p>
        </w:tc>
      </w:tr>
      <w:tr w:rsidR="00B2562B" w:rsidTr="00B2562B">
        <w:tc>
          <w:tcPr>
            <w:tcW w:w="0" w:type="auto"/>
            <w:shd w:val="clear" w:color="auto" w:fill="auto"/>
          </w:tcPr>
          <w:p w:rsidR="00B2562B" w:rsidRDefault="00B2562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2562B" w:rsidRDefault="00B2562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2562B" w:rsidRDefault="00B2562B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92F58" w:rsidP="00D40A29">
      <w:pPr>
        <w:ind w:firstLine="0"/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734D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2F58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92F5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92F58" w:rsidRDefault="00F92F58" w:rsidP="008320F6">
      <w:pPr>
        <w:ind w:firstLine="0"/>
        <w:rPr>
          <w:rtl/>
        </w:rPr>
      </w:pPr>
    </w:p>
    <w:p w:rsidR="00F92F58" w:rsidRDefault="00F92F5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92F58" w:rsidRDefault="00F92F58" w:rsidP="00F92F58">
      <w:pPr>
        <w:pStyle w:val="a6"/>
        <w:keepNext/>
        <w:rPr>
          <w:rtl/>
        </w:rPr>
      </w:pPr>
      <w:bookmarkStart w:id="7" w:name="ET_subject_623844_2"/>
      <w:r w:rsidRPr="00F92F5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העונשין (תיקון  מס' 142 – הוראת שעה) (עונש מזערי על החזקת נשק בלא רשות על פי דין),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>–2021, פ/55/24 כ/872</w:t>
      </w:r>
      <w:r w:rsidRPr="00F92F5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F92F58" w:rsidRDefault="00F92F58" w:rsidP="00F92F58">
      <w:pPr>
        <w:pStyle w:val="KeepWithNext"/>
        <w:rPr>
          <w:rtl/>
        </w:rPr>
      </w:pPr>
    </w:p>
    <w:p w:rsidR="00F92F58" w:rsidRDefault="00F92F58" w:rsidP="00F92F58">
      <w:pPr>
        <w:ind w:firstLine="0"/>
        <w:rPr>
          <w:rtl/>
        </w:rPr>
      </w:pPr>
    </w:p>
    <w:p w:rsidR="00F92F58" w:rsidRDefault="00F92F58" w:rsidP="00F92F58">
      <w:pPr>
        <w:pStyle w:val="af6"/>
        <w:keepNext/>
        <w:rPr>
          <w:rtl/>
        </w:rPr>
      </w:pPr>
      <w:bookmarkStart w:id="8" w:name="ET_yor_6156_3"/>
      <w:r w:rsidRPr="00F92F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92F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F92F58" w:rsidRDefault="00F92F58" w:rsidP="00F92F58">
      <w:pPr>
        <w:pStyle w:val="KeepWithNext"/>
        <w:rPr>
          <w:rtl/>
          <w:lang w:eastAsia="he-IL"/>
        </w:rPr>
      </w:pPr>
    </w:p>
    <w:p w:rsidR="00F92F58" w:rsidRDefault="00B1572C" w:rsidP="00297D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נמצאים בדיון נוסף</w:t>
      </w:r>
      <w:r w:rsidR="00B2562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בתקווה אחרון</w:t>
      </w:r>
      <w:r w:rsidR="00B2562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297D13">
        <w:rPr>
          <w:rFonts w:hint="cs"/>
          <w:rtl/>
          <w:lang w:eastAsia="he-IL"/>
        </w:rPr>
        <w:t xml:space="preserve">בהכנת </w:t>
      </w:r>
      <w:r w:rsidR="00F92F58">
        <w:rPr>
          <w:rFonts w:hint="cs"/>
          <w:rtl/>
          <w:lang w:eastAsia="he-IL"/>
        </w:rPr>
        <w:t xml:space="preserve">הצעת חוק העונשין (תיקון מס' 142 </w:t>
      </w:r>
      <w:r w:rsidR="00F92F58">
        <w:rPr>
          <w:rtl/>
          <w:lang w:eastAsia="he-IL"/>
        </w:rPr>
        <w:t>–</w:t>
      </w:r>
      <w:r w:rsidR="00F92F58">
        <w:rPr>
          <w:rFonts w:hint="cs"/>
          <w:rtl/>
          <w:lang w:eastAsia="he-IL"/>
        </w:rPr>
        <w:t xml:space="preserve"> הוראת שעה) (ע</w:t>
      </w:r>
      <w:r>
        <w:rPr>
          <w:rFonts w:hint="cs"/>
          <w:rtl/>
          <w:lang w:eastAsia="he-IL"/>
        </w:rPr>
        <w:t>ו</w:t>
      </w:r>
      <w:r w:rsidR="00F92F58">
        <w:rPr>
          <w:rFonts w:hint="cs"/>
          <w:rtl/>
          <w:lang w:eastAsia="he-IL"/>
        </w:rPr>
        <w:t>נש מזערי ע</w:t>
      </w:r>
      <w:r w:rsidR="00297D13">
        <w:rPr>
          <w:rFonts w:hint="cs"/>
          <w:rtl/>
          <w:lang w:eastAsia="he-IL"/>
        </w:rPr>
        <w:t xml:space="preserve">ל החזקת נשק בלא רשות על פי דין), לקריאה </w:t>
      </w:r>
      <w:bookmarkStart w:id="9" w:name="_ETM_Q1_666462"/>
      <w:bookmarkEnd w:id="9"/>
      <w:r w:rsidR="00297D13">
        <w:rPr>
          <w:rFonts w:hint="cs"/>
          <w:rtl/>
          <w:lang w:eastAsia="he-IL"/>
        </w:rPr>
        <w:t>שנייה ושלישית.</w:t>
      </w:r>
      <w:r w:rsidR="00F92F58">
        <w:rPr>
          <w:rFonts w:hint="cs"/>
          <w:rtl/>
          <w:lang w:eastAsia="he-IL"/>
        </w:rPr>
        <w:t xml:space="preserve"> אנחנו </w:t>
      </w:r>
      <w:r w:rsidR="00297D13">
        <w:rPr>
          <w:rFonts w:hint="cs"/>
          <w:rtl/>
          <w:lang w:eastAsia="he-IL"/>
        </w:rPr>
        <w:t xml:space="preserve">ראשית </w:t>
      </w:r>
      <w:r w:rsidR="00F92F58">
        <w:rPr>
          <w:rFonts w:hint="cs"/>
          <w:rtl/>
          <w:lang w:eastAsia="he-IL"/>
        </w:rPr>
        <w:t>נמצ</w:t>
      </w:r>
      <w:r w:rsidR="00297D13">
        <w:rPr>
          <w:rFonts w:hint="cs"/>
          <w:rtl/>
          <w:lang w:eastAsia="he-IL"/>
        </w:rPr>
        <w:t>ה</w:t>
      </w:r>
      <w:r w:rsidR="00F92F58">
        <w:rPr>
          <w:rFonts w:hint="cs"/>
          <w:rtl/>
          <w:lang w:eastAsia="he-IL"/>
        </w:rPr>
        <w:t xml:space="preserve"> </w:t>
      </w:r>
      <w:r w:rsidR="00297D13">
        <w:rPr>
          <w:rFonts w:hint="cs"/>
          <w:rtl/>
          <w:lang w:eastAsia="he-IL"/>
        </w:rPr>
        <w:t xml:space="preserve">את הדיון </w:t>
      </w:r>
      <w:r w:rsidR="00F92F58">
        <w:rPr>
          <w:rFonts w:hint="cs"/>
          <w:rtl/>
          <w:lang w:eastAsia="he-IL"/>
        </w:rPr>
        <w:t>על פי הנתונים שהו</w:t>
      </w:r>
      <w:r w:rsidR="00297D13">
        <w:rPr>
          <w:rFonts w:hint="cs"/>
          <w:rtl/>
          <w:lang w:eastAsia="he-IL"/>
        </w:rPr>
        <w:t>נ</w:t>
      </w:r>
      <w:r w:rsidR="00F92F58">
        <w:rPr>
          <w:rFonts w:hint="cs"/>
          <w:rtl/>
          <w:lang w:eastAsia="he-IL"/>
        </w:rPr>
        <w:t xml:space="preserve">חו על שולחן הוועדה בעקבות הדיון הקודם. </w:t>
      </w:r>
      <w:r w:rsidR="00297D13">
        <w:rPr>
          <w:rFonts w:hint="cs"/>
          <w:rtl/>
          <w:lang w:eastAsia="he-IL"/>
        </w:rPr>
        <w:t>אתמול בערב הפצנו נ</w:t>
      </w:r>
      <w:r w:rsidR="00F92F58">
        <w:rPr>
          <w:rFonts w:hint="cs"/>
          <w:rtl/>
          <w:lang w:eastAsia="he-IL"/>
        </w:rPr>
        <w:t>ו</w:t>
      </w:r>
      <w:r w:rsidR="00297D13">
        <w:rPr>
          <w:rFonts w:hint="cs"/>
          <w:rtl/>
          <w:lang w:eastAsia="he-IL"/>
        </w:rPr>
        <w:t>ס</w:t>
      </w:r>
      <w:r w:rsidR="00F92F58">
        <w:rPr>
          <w:rFonts w:hint="cs"/>
          <w:rtl/>
          <w:lang w:eastAsia="he-IL"/>
        </w:rPr>
        <w:t>ח שתואם עם משרד המשפטים, ע</w:t>
      </w:r>
      <w:r w:rsidR="00297D13">
        <w:rPr>
          <w:rFonts w:hint="cs"/>
          <w:rtl/>
          <w:lang w:eastAsia="he-IL"/>
        </w:rPr>
        <w:t xml:space="preserve">ם </w:t>
      </w:r>
      <w:proofErr w:type="spellStart"/>
      <w:r w:rsidR="00297D13">
        <w:rPr>
          <w:rFonts w:hint="cs"/>
          <w:rtl/>
          <w:lang w:eastAsia="he-IL"/>
        </w:rPr>
        <w:t>הבט"פ</w:t>
      </w:r>
      <w:proofErr w:type="spellEnd"/>
      <w:r w:rsidR="00F92F58">
        <w:rPr>
          <w:rFonts w:hint="cs"/>
          <w:rtl/>
          <w:lang w:eastAsia="he-IL"/>
        </w:rPr>
        <w:t xml:space="preserve"> ועם חברת הכנסת המציעה, חברת הכנסת שרן השכל. אנח</w:t>
      </w:r>
      <w:r w:rsidR="004B266F">
        <w:rPr>
          <w:rFonts w:hint="cs"/>
          <w:rtl/>
          <w:lang w:eastAsia="he-IL"/>
        </w:rPr>
        <w:t>נו נדון בנתונים</w:t>
      </w:r>
      <w:r w:rsidR="00851615">
        <w:rPr>
          <w:rFonts w:hint="cs"/>
          <w:rtl/>
          <w:lang w:eastAsia="he-IL"/>
        </w:rPr>
        <w:t xml:space="preserve"> ואז, אחרי הפסקה</w:t>
      </w:r>
      <w:r w:rsidR="00F92F58">
        <w:rPr>
          <w:rFonts w:hint="cs"/>
          <w:rtl/>
          <w:lang w:eastAsia="he-IL"/>
        </w:rPr>
        <w:t xml:space="preserve"> ק</w:t>
      </w:r>
      <w:r w:rsidR="00851615">
        <w:rPr>
          <w:rFonts w:hint="cs"/>
          <w:rtl/>
          <w:lang w:eastAsia="he-IL"/>
        </w:rPr>
        <w:t>צרה, נ</w:t>
      </w:r>
      <w:r w:rsidR="00F92F58">
        <w:rPr>
          <w:rFonts w:hint="cs"/>
          <w:rtl/>
          <w:lang w:eastAsia="he-IL"/>
        </w:rPr>
        <w:t>י</w:t>
      </w:r>
      <w:r w:rsidR="00851615">
        <w:rPr>
          <w:rFonts w:hint="cs"/>
          <w:rtl/>
          <w:lang w:eastAsia="he-IL"/>
        </w:rPr>
        <w:t>גש</w:t>
      </w:r>
      <w:r w:rsidR="00F92F58">
        <w:rPr>
          <w:rFonts w:hint="cs"/>
          <w:rtl/>
          <w:lang w:eastAsia="he-IL"/>
        </w:rPr>
        <w:t xml:space="preserve"> לדון בהסתייגויות ו</w:t>
      </w:r>
      <w:r w:rsidR="000A5AE2">
        <w:rPr>
          <w:rFonts w:hint="cs"/>
          <w:rtl/>
          <w:lang w:eastAsia="he-IL"/>
        </w:rPr>
        <w:t>נצביע</w:t>
      </w:r>
      <w:r w:rsidR="007325B8">
        <w:rPr>
          <w:rFonts w:hint="cs"/>
          <w:rtl/>
          <w:lang w:eastAsia="he-IL"/>
        </w:rPr>
        <w:t xml:space="preserve"> </w:t>
      </w:r>
      <w:r w:rsidR="00F92F58">
        <w:rPr>
          <w:rFonts w:hint="cs"/>
          <w:rtl/>
          <w:lang w:eastAsia="he-IL"/>
        </w:rPr>
        <w:t>על החוק כולו. דומני שהאירוע הקשה אתמול בבאר שבע בחצר בית החולים סורוקה רק מחדד את הצורך שלנו</w:t>
      </w:r>
      <w:r w:rsidR="004E571D">
        <w:rPr>
          <w:rFonts w:hint="cs"/>
          <w:rtl/>
          <w:lang w:eastAsia="he-IL"/>
        </w:rPr>
        <w:t>.</w:t>
      </w:r>
    </w:p>
    <w:p w:rsidR="00F92F58" w:rsidRDefault="00F92F58" w:rsidP="00F92F58">
      <w:pPr>
        <w:rPr>
          <w:rtl/>
          <w:lang w:eastAsia="he-IL"/>
        </w:rPr>
      </w:pPr>
    </w:p>
    <w:p w:rsidR="00F92F58" w:rsidRDefault="00F92F58" w:rsidP="00F92F58">
      <w:pPr>
        <w:pStyle w:val="a4"/>
        <w:keepNext/>
        <w:rPr>
          <w:rtl/>
        </w:rPr>
      </w:pPr>
      <w:bookmarkStart w:id="10" w:name="ET_speaker_5802_4"/>
      <w:r w:rsidRPr="00F92F5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2F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F92F58" w:rsidRDefault="00F92F58" w:rsidP="00F92F58">
      <w:pPr>
        <w:pStyle w:val="KeepWithNext"/>
        <w:rPr>
          <w:rtl/>
          <w:lang w:eastAsia="he-IL"/>
        </w:rPr>
      </w:pPr>
    </w:p>
    <w:p w:rsidR="00F92F58" w:rsidRDefault="004E571D" w:rsidP="00F92F5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הצורך בטיפול במערכת המשפט.</w:t>
      </w:r>
    </w:p>
    <w:p w:rsidR="00F92F58" w:rsidRDefault="00F92F58" w:rsidP="00F92F58">
      <w:pPr>
        <w:rPr>
          <w:rtl/>
          <w:lang w:eastAsia="he-IL"/>
        </w:rPr>
      </w:pPr>
    </w:p>
    <w:p w:rsidR="00F92F58" w:rsidRDefault="00F92F58" w:rsidP="00F92F58">
      <w:pPr>
        <w:pStyle w:val="af6"/>
        <w:keepNext/>
        <w:rPr>
          <w:rtl/>
        </w:rPr>
      </w:pPr>
      <w:bookmarkStart w:id="11" w:name="ET_yor_6156_5"/>
      <w:r w:rsidRPr="00F92F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92F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F92F58" w:rsidRDefault="00F92F58" w:rsidP="00F92F58">
      <w:pPr>
        <w:pStyle w:val="KeepWithNext"/>
        <w:rPr>
          <w:rtl/>
          <w:lang w:eastAsia="he-IL"/>
        </w:rPr>
      </w:pPr>
    </w:p>
    <w:p w:rsidR="00F92F58" w:rsidRDefault="00E06E88" w:rsidP="00B2562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הצורך שלנו להתגייס גם בבית הזה</w:t>
      </w:r>
      <w:r w:rsidR="00F92F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</w:t>
      </w:r>
      <w:r w:rsidR="000A5AE2">
        <w:rPr>
          <w:rFonts w:hint="cs"/>
          <w:rtl/>
          <w:lang w:eastAsia="he-IL"/>
        </w:rPr>
        <w:t xml:space="preserve">אמץ המשמעותי לבלום את האלימות, </w:t>
      </w:r>
      <w:r>
        <w:rPr>
          <w:rFonts w:hint="cs"/>
          <w:rtl/>
          <w:lang w:eastAsia="he-IL"/>
        </w:rPr>
        <w:t>בעיקר את האלימות שנעשה</w:t>
      </w:r>
      <w:r w:rsidR="00F92F58">
        <w:rPr>
          <w:rFonts w:hint="cs"/>
          <w:rtl/>
          <w:lang w:eastAsia="he-IL"/>
        </w:rPr>
        <w:t xml:space="preserve"> במסגרתה </w:t>
      </w:r>
      <w:r>
        <w:rPr>
          <w:rFonts w:hint="cs"/>
          <w:rtl/>
          <w:lang w:eastAsia="he-IL"/>
        </w:rPr>
        <w:t>שימוש בנשק חם</w:t>
      </w:r>
      <w:r w:rsidR="00F92F58">
        <w:rPr>
          <w:rFonts w:hint="cs"/>
          <w:rtl/>
          <w:lang w:eastAsia="he-IL"/>
        </w:rPr>
        <w:t>. המראות הם בל</w:t>
      </w:r>
      <w:r w:rsidR="00D54E58">
        <w:rPr>
          <w:rFonts w:hint="cs"/>
          <w:rtl/>
          <w:lang w:eastAsia="he-IL"/>
        </w:rPr>
        <w:t>תי נתפסים, קשים, ודורשים מענה. ע</w:t>
      </w:r>
      <w:r w:rsidR="00F92F58">
        <w:rPr>
          <w:rFonts w:hint="cs"/>
          <w:rtl/>
          <w:lang w:eastAsia="he-IL"/>
        </w:rPr>
        <w:t xml:space="preserve">מדנו בוועדה </w:t>
      </w:r>
      <w:r w:rsidR="00D54E58">
        <w:rPr>
          <w:rFonts w:hint="cs"/>
          <w:rtl/>
          <w:lang w:eastAsia="he-IL"/>
        </w:rPr>
        <w:t xml:space="preserve">על זה </w:t>
      </w:r>
      <w:bookmarkStart w:id="12" w:name="_ETM_Q1_763200"/>
      <w:bookmarkEnd w:id="12"/>
      <w:r w:rsidR="00F92F58">
        <w:rPr>
          <w:rFonts w:hint="cs"/>
          <w:rtl/>
          <w:lang w:eastAsia="he-IL"/>
        </w:rPr>
        <w:t>שהמענה לא יכו</w:t>
      </w:r>
      <w:r w:rsidR="00D54E58">
        <w:rPr>
          <w:rFonts w:hint="cs"/>
          <w:rtl/>
          <w:lang w:eastAsia="he-IL"/>
        </w:rPr>
        <w:t>ל להיות רק באמצעות החמרת הענישה -</w:t>
      </w:r>
      <w:r w:rsidR="00F92F58">
        <w:rPr>
          <w:rFonts w:hint="cs"/>
          <w:rtl/>
          <w:lang w:eastAsia="he-IL"/>
        </w:rPr>
        <w:t xml:space="preserve"> </w:t>
      </w:r>
      <w:r w:rsidR="00D54E58">
        <w:rPr>
          <w:rFonts w:hint="cs"/>
          <w:rtl/>
          <w:lang w:eastAsia="he-IL"/>
        </w:rPr>
        <w:t>ב</w:t>
      </w:r>
      <w:r w:rsidR="00F92F58">
        <w:rPr>
          <w:rFonts w:hint="cs"/>
          <w:rtl/>
          <w:lang w:eastAsia="he-IL"/>
        </w:rPr>
        <w:t xml:space="preserve">מקרה </w:t>
      </w:r>
      <w:r w:rsidR="00D54E58">
        <w:rPr>
          <w:rFonts w:hint="cs"/>
          <w:rtl/>
          <w:lang w:eastAsia="he-IL"/>
        </w:rPr>
        <w:t>הזה ק</w:t>
      </w:r>
      <w:r w:rsidR="00F92F58">
        <w:rPr>
          <w:rFonts w:hint="cs"/>
          <w:rtl/>
          <w:lang w:eastAsia="he-IL"/>
        </w:rPr>
        <w:t>ב</w:t>
      </w:r>
      <w:r w:rsidR="00D54E58">
        <w:rPr>
          <w:rFonts w:hint="cs"/>
          <w:rtl/>
          <w:lang w:eastAsia="he-IL"/>
        </w:rPr>
        <w:t>י</w:t>
      </w:r>
      <w:r w:rsidR="00F92F58">
        <w:rPr>
          <w:rFonts w:hint="cs"/>
          <w:rtl/>
          <w:lang w:eastAsia="he-IL"/>
        </w:rPr>
        <w:t>עת עונשי מינימו</w:t>
      </w:r>
      <w:r w:rsidR="00D54E58">
        <w:rPr>
          <w:rFonts w:hint="cs"/>
          <w:rtl/>
          <w:lang w:eastAsia="he-IL"/>
        </w:rPr>
        <w:t>ם - אלא חיי</w:t>
      </w:r>
      <w:r w:rsidR="00F92F58">
        <w:rPr>
          <w:rFonts w:hint="cs"/>
          <w:rtl/>
          <w:lang w:eastAsia="he-IL"/>
        </w:rPr>
        <w:t>ב</w:t>
      </w:r>
      <w:r w:rsidR="00D54E58">
        <w:rPr>
          <w:rFonts w:hint="cs"/>
          <w:rtl/>
          <w:lang w:eastAsia="he-IL"/>
        </w:rPr>
        <w:t xml:space="preserve"> </w:t>
      </w:r>
      <w:r w:rsidR="00BE1E4C">
        <w:rPr>
          <w:rFonts w:hint="cs"/>
          <w:rtl/>
          <w:lang w:eastAsia="he-IL"/>
        </w:rPr>
        <w:t>להיות טיפול רב מערכתי</w:t>
      </w:r>
      <w:r w:rsidR="00D54E58">
        <w:rPr>
          <w:rFonts w:hint="cs"/>
          <w:rtl/>
          <w:lang w:eastAsia="he-IL"/>
        </w:rPr>
        <w:t xml:space="preserve"> בהי</w:t>
      </w:r>
      <w:r w:rsidR="00F92F58">
        <w:rPr>
          <w:rFonts w:hint="cs"/>
          <w:rtl/>
          <w:lang w:eastAsia="he-IL"/>
        </w:rPr>
        <w:t>ב</w:t>
      </w:r>
      <w:r w:rsidR="00D54E58">
        <w:rPr>
          <w:rFonts w:hint="cs"/>
          <w:rtl/>
          <w:lang w:eastAsia="he-IL"/>
        </w:rPr>
        <w:t>ט</w:t>
      </w:r>
      <w:r w:rsidR="00F92F58">
        <w:rPr>
          <w:rFonts w:hint="cs"/>
          <w:rtl/>
          <w:lang w:eastAsia="he-IL"/>
        </w:rPr>
        <w:t>ים שונים. נושא הענישה הוא רק מר</w:t>
      </w:r>
      <w:r w:rsidR="00D54E58">
        <w:rPr>
          <w:rFonts w:hint="cs"/>
          <w:rtl/>
          <w:lang w:eastAsia="he-IL"/>
        </w:rPr>
        <w:t xml:space="preserve">כיב אחד. כפי שאנחנו יודעים, </w:t>
      </w:r>
      <w:r w:rsidR="00F92F58">
        <w:rPr>
          <w:rFonts w:hint="cs"/>
          <w:rtl/>
          <w:lang w:eastAsia="he-IL"/>
        </w:rPr>
        <w:t xml:space="preserve">הסוגיה הזאת נמצאת על סדר יומה של הממשלה, </w:t>
      </w:r>
      <w:r w:rsidR="00D54E58">
        <w:rPr>
          <w:rFonts w:hint="cs"/>
          <w:rtl/>
          <w:lang w:eastAsia="he-IL"/>
        </w:rPr>
        <w:t>ניתנים לה מגוון של מענים במג</w:t>
      </w:r>
      <w:r w:rsidR="00F92F58">
        <w:rPr>
          <w:rFonts w:hint="cs"/>
          <w:rtl/>
          <w:lang w:eastAsia="he-IL"/>
        </w:rPr>
        <w:t>וון תחומים. בהינתן המצב הזה של</w:t>
      </w:r>
      <w:r w:rsidR="00D54E58">
        <w:rPr>
          <w:rFonts w:hint="cs"/>
          <w:rtl/>
          <w:lang w:eastAsia="he-IL"/>
        </w:rPr>
        <w:t xml:space="preserve"> מהלכים ממשלתיים כוללים בהקשר ש</w:t>
      </w:r>
      <w:r w:rsidR="00F92F58">
        <w:rPr>
          <w:rFonts w:hint="cs"/>
          <w:rtl/>
          <w:lang w:eastAsia="he-IL"/>
        </w:rPr>
        <w:t>ל התמודדות עם סוגית האל</w:t>
      </w:r>
      <w:r w:rsidR="00D54E58">
        <w:rPr>
          <w:rFonts w:hint="cs"/>
          <w:rtl/>
          <w:lang w:eastAsia="he-IL"/>
        </w:rPr>
        <w:t>ימות על כל היבטיה, יש בהחלט גם מקום, כפי שכבר דיב</w:t>
      </w:r>
      <w:r w:rsidR="00F92F58">
        <w:rPr>
          <w:rFonts w:hint="cs"/>
          <w:rtl/>
          <w:lang w:eastAsia="he-IL"/>
        </w:rPr>
        <w:t>ר</w:t>
      </w:r>
      <w:r w:rsidR="00D54E58">
        <w:rPr>
          <w:rFonts w:hint="cs"/>
          <w:rtl/>
          <w:lang w:eastAsia="he-IL"/>
        </w:rPr>
        <w:t>נ</w:t>
      </w:r>
      <w:r w:rsidR="00F92F58">
        <w:rPr>
          <w:rFonts w:hint="cs"/>
          <w:rtl/>
          <w:lang w:eastAsia="he-IL"/>
        </w:rPr>
        <w:t xml:space="preserve">ו </w:t>
      </w:r>
      <w:r w:rsidR="00D54E58">
        <w:rPr>
          <w:rFonts w:hint="cs"/>
          <w:rtl/>
          <w:lang w:eastAsia="he-IL"/>
        </w:rPr>
        <w:t>כאן בוועדה, להתייח</w:t>
      </w:r>
      <w:r w:rsidR="00F92F58">
        <w:rPr>
          <w:rFonts w:hint="cs"/>
          <w:rtl/>
          <w:lang w:eastAsia="he-IL"/>
        </w:rPr>
        <w:t>ס ל</w:t>
      </w:r>
      <w:r w:rsidR="00D54E58">
        <w:rPr>
          <w:rFonts w:hint="cs"/>
          <w:rtl/>
          <w:lang w:eastAsia="he-IL"/>
        </w:rPr>
        <w:t>סוגית ה</w:t>
      </w:r>
      <w:r w:rsidR="00F92F58">
        <w:rPr>
          <w:rFonts w:hint="cs"/>
          <w:rtl/>
          <w:lang w:eastAsia="he-IL"/>
        </w:rPr>
        <w:t xml:space="preserve">ענישה והחמרת הענישה.  </w:t>
      </w:r>
    </w:p>
    <w:p w:rsidR="00F92F58" w:rsidRDefault="00F92F58" w:rsidP="00F92F58">
      <w:pPr>
        <w:rPr>
          <w:rtl/>
          <w:lang w:eastAsia="he-IL"/>
        </w:rPr>
      </w:pPr>
    </w:p>
    <w:p w:rsidR="00BE1E4C" w:rsidRDefault="00F92F58" w:rsidP="004B266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בדיון הקודם ביקש</w:t>
      </w:r>
      <w:r w:rsidR="00D54E5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את טיוב הנתונים שהונחו לפנינו על ידי משרד המשפטים </w:t>
      </w:r>
      <w:proofErr w:type="spellStart"/>
      <w:r>
        <w:rPr>
          <w:rFonts w:hint="cs"/>
          <w:rtl/>
          <w:lang w:eastAsia="he-IL"/>
        </w:rPr>
        <w:t>ו</w:t>
      </w:r>
      <w:r w:rsidR="00D54E58">
        <w:rPr>
          <w:rFonts w:hint="cs"/>
          <w:rtl/>
          <w:lang w:eastAsia="he-IL"/>
        </w:rPr>
        <w:t>הבט"פ</w:t>
      </w:r>
      <w:proofErr w:type="spellEnd"/>
      <w:r w:rsidR="00F140ED">
        <w:rPr>
          <w:rFonts w:hint="cs"/>
          <w:rtl/>
          <w:lang w:eastAsia="he-IL"/>
        </w:rPr>
        <w:t>, כאשר הדגש מבחינתנו הי</w:t>
      </w:r>
      <w:r>
        <w:rPr>
          <w:rFonts w:hint="cs"/>
          <w:rtl/>
          <w:lang w:eastAsia="he-IL"/>
        </w:rPr>
        <w:t>ה</w:t>
      </w:r>
      <w:r w:rsidR="00F140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</w:t>
      </w:r>
      <w:r w:rsidR="00F140E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נה בין </w:t>
      </w:r>
      <w:r w:rsidR="00F140ED">
        <w:rPr>
          <w:rFonts w:hint="cs"/>
          <w:rtl/>
          <w:lang w:eastAsia="he-IL"/>
        </w:rPr>
        <w:t xml:space="preserve">ענישת </w:t>
      </w:r>
      <w:bookmarkStart w:id="13" w:name="_ETM_Q1_830808"/>
      <w:bookmarkEnd w:id="13"/>
      <w:r w:rsidR="00F140ED">
        <w:rPr>
          <w:rFonts w:hint="cs"/>
          <w:rtl/>
          <w:lang w:eastAsia="he-IL"/>
        </w:rPr>
        <w:t xml:space="preserve">מינימום של חמישית לענישת מינימום של רבע. </w:t>
      </w:r>
      <w:r>
        <w:rPr>
          <w:rFonts w:hint="cs"/>
          <w:rtl/>
          <w:lang w:eastAsia="he-IL"/>
        </w:rPr>
        <w:t>ביקשנו להבין את הנתונים שעומדים מא</w:t>
      </w:r>
      <w:r w:rsidR="00F140E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ורי העמדה של </w:t>
      </w:r>
      <w:r w:rsidR="00F140ED">
        <w:rPr>
          <w:rFonts w:hint="cs"/>
          <w:rtl/>
          <w:lang w:eastAsia="he-IL"/>
        </w:rPr>
        <w:t>הפרקליטות שק</w:t>
      </w:r>
      <w:r>
        <w:rPr>
          <w:rFonts w:hint="cs"/>
          <w:rtl/>
          <w:lang w:eastAsia="he-IL"/>
        </w:rPr>
        <w:t>ב</w:t>
      </w:r>
      <w:r w:rsidR="00F140ED">
        <w:rPr>
          <w:rFonts w:hint="cs"/>
          <w:rtl/>
          <w:lang w:eastAsia="he-IL"/>
        </w:rPr>
        <w:t>יעת ע</w:t>
      </w:r>
      <w:r>
        <w:rPr>
          <w:rFonts w:hint="cs"/>
          <w:rtl/>
          <w:lang w:eastAsia="he-IL"/>
        </w:rPr>
        <w:t>ונשי מינימ</w:t>
      </w:r>
      <w:r w:rsidR="00F140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 ל</w:t>
      </w:r>
      <w:r w:rsidR="00F140E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מישית </w:t>
      </w:r>
      <w:r w:rsidR="00F140ED">
        <w:rPr>
          <w:rFonts w:hint="cs"/>
          <w:rtl/>
          <w:lang w:eastAsia="he-IL"/>
        </w:rPr>
        <w:t>מהעונש המקסימאלי בשלוש העבירות לא יביא למ</w:t>
      </w:r>
      <w:r>
        <w:rPr>
          <w:rFonts w:hint="cs"/>
          <w:rtl/>
          <w:lang w:eastAsia="he-IL"/>
        </w:rPr>
        <w:t>פ</w:t>
      </w:r>
      <w:r w:rsidR="00F140ED">
        <w:rPr>
          <w:rFonts w:hint="cs"/>
          <w:rtl/>
          <w:lang w:eastAsia="he-IL"/>
        </w:rPr>
        <w:t>נ</w:t>
      </w:r>
      <w:r w:rsidR="00BE1E4C">
        <w:rPr>
          <w:rFonts w:hint="cs"/>
          <w:rtl/>
          <w:lang w:eastAsia="he-IL"/>
        </w:rPr>
        <w:t>ה משמעותי בענישה</w:t>
      </w:r>
      <w:r w:rsidR="00F140ED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ע</w:t>
      </w:r>
      <w:r w:rsidR="00F140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מת המדרגה של הרבע. קיבלנו את הנתונים. אני חושב</w:t>
      </w:r>
      <w:r w:rsidR="00F140ED">
        <w:rPr>
          <w:rFonts w:hint="cs"/>
          <w:rtl/>
          <w:lang w:eastAsia="he-IL"/>
        </w:rPr>
        <w:t>, כפי שתיכף נשמע,</w:t>
      </w:r>
      <w:r>
        <w:rPr>
          <w:rFonts w:hint="cs"/>
          <w:rtl/>
          <w:lang w:eastAsia="he-IL"/>
        </w:rPr>
        <w:t xml:space="preserve"> שהנתונים תומכים בעמדה ש</w:t>
      </w:r>
      <w:r w:rsidR="004B266F">
        <w:rPr>
          <w:rFonts w:hint="cs"/>
          <w:rtl/>
          <w:lang w:eastAsia="he-IL"/>
        </w:rPr>
        <w:t>הוצגה כאן על ידי משרדי הממשלה, כש</w:t>
      </w:r>
      <w:r>
        <w:rPr>
          <w:rFonts w:hint="cs"/>
          <w:rtl/>
          <w:lang w:eastAsia="he-IL"/>
        </w:rPr>
        <w:t xml:space="preserve">הדבר בא לידי ביטוי </w:t>
      </w:r>
      <w:r w:rsidR="00BE1E4C">
        <w:rPr>
          <w:rFonts w:hint="cs"/>
          <w:rtl/>
          <w:lang w:eastAsia="he-IL"/>
        </w:rPr>
        <w:t>בנוסח המוצע</w:t>
      </w:r>
      <w:r w:rsidR="00F140ED">
        <w:rPr>
          <w:rFonts w:hint="cs"/>
          <w:rtl/>
          <w:lang w:eastAsia="he-IL"/>
        </w:rPr>
        <w:t xml:space="preserve"> </w:t>
      </w:r>
      <w:r w:rsidR="00BE1E4C">
        <w:rPr>
          <w:rFonts w:hint="cs"/>
          <w:rtl/>
          <w:lang w:eastAsia="he-IL"/>
        </w:rPr>
        <w:t>ו</w:t>
      </w:r>
      <w:r w:rsidR="00F140ED">
        <w:rPr>
          <w:rFonts w:hint="cs"/>
          <w:rtl/>
          <w:lang w:eastAsia="he-IL"/>
        </w:rPr>
        <w:t>המוסכם שגובש בתיאום</w:t>
      </w:r>
      <w:r>
        <w:rPr>
          <w:rFonts w:hint="cs"/>
          <w:rtl/>
          <w:lang w:eastAsia="he-IL"/>
        </w:rPr>
        <w:t xml:space="preserve"> עם משרד המשפטים ועם חברת הכנסת המציעה. </w:t>
      </w:r>
      <w:r w:rsidR="004B266F">
        <w:rPr>
          <w:rFonts w:hint="cs"/>
          <w:rtl/>
          <w:lang w:eastAsia="he-IL"/>
        </w:rPr>
        <w:t>אני מציע, אלא אם אדוני השר י</w:t>
      </w:r>
      <w:r w:rsidR="00BE1E4C">
        <w:rPr>
          <w:rFonts w:hint="cs"/>
          <w:rtl/>
          <w:lang w:eastAsia="he-IL"/>
        </w:rPr>
        <w:t xml:space="preserve">רצה לומר דברי פתיחה, </w:t>
      </w:r>
      <w:r>
        <w:rPr>
          <w:rFonts w:hint="cs"/>
          <w:rtl/>
          <w:lang w:eastAsia="he-IL"/>
        </w:rPr>
        <w:t>ש</w:t>
      </w:r>
      <w:r w:rsidR="00BE1E4C">
        <w:rPr>
          <w:rFonts w:hint="cs"/>
          <w:rtl/>
          <w:lang w:eastAsia="he-IL"/>
        </w:rPr>
        <w:t>ניגש</w:t>
      </w:r>
      <w:r>
        <w:rPr>
          <w:rFonts w:hint="cs"/>
          <w:rtl/>
          <w:lang w:eastAsia="he-IL"/>
        </w:rPr>
        <w:t xml:space="preserve"> להצגת הנתונים. </w:t>
      </w:r>
    </w:p>
    <w:p w:rsidR="00BE1E4C" w:rsidRDefault="00BE1E4C" w:rsidP="00BE1E4C">
      <w:pPr>
        <w:rPr>
          <w:rtl/>
          <w:lang w:eastAsia="he-IL"/>
        </w:rPr>
      </w:pPr>
    </w:p>
    <w:p w:rsidR="00BE1E4C" w:rsidRDefault="00BE1E4C" w:rsidP="00BE1E4C">
      <w:pPr>
        <w:pStyle w:val="a4"/>
        <w:keepNext/>
        <w:rPr>
          <w:rtl/>
        </w:rPr>
      </w:pPr>
      <w:bookmarkStart w:id="14" w:name="ET_speaker_6208_132"/>
      <w:r w:rsidRPr="00BE1E4C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BE1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BE1E4C" w:rsidRDefault="00BE1E4C" w:rsidP="00BE1E4C">
      <w:pPr>
        <w:pStyle w:val="KeepWithNext"/>
        <w:rPr>
          <w:rtl/>
          <w:lang w:eastAsia="he-IL"/>
        </w:rPr>
      </w:pPr>
    </w:p>
    <w:p w:rsidR="00BE1E4C" w:rsidRDefault="00BE1E4C" w:rsidP="00BE1E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לזה בסו</w:t>
      </w:r>
      <w:bookmarkStart w:id="15" w:name="_ETM_Q1_887632"/>
      <w:bookmarkStart w:id="16" w:name="ET_yor_6156_133"/>
      <w:bookmarkEnd w:id="15"/>
      <w:r>
        <w:rPr>
          <w:rFonts w:hint="cs"/>
          <w:rtl/>
          <w:lang w:eastAsia="he-IL"/>
        </w:rPr>
        <w:t>ף.</w:t>
      </w:r>
    </w:p>
    <w:p w:rsidR="00BE1E4C" w:rsidRDefault="00BE1E4C" w:rsidP="00BE1E4C">
      <w:pPr>
        <w:ind w:firstLine="0"/>
        <w:rPr>
          <w:rtl/>
          <w:lang w:eastAsia="he-IL"/>
        </w:rPr>
      </w:pPr>
      <w:bookmarkStart w:id="17" w:name="_ETM_Q1_914401"/>
      <w:bookmarkStart w:id="18" w:name="_ETM_Q1_914521"/>
      <w:bookmarkStart w:id="19" w:name="_ETM_Q1_914853"/>
      <w:bookmarkEnd w:id="17"/>
      <w:bookmarkEnd w:id="18"/>
      <w:bookmarkEnd w:id="19"/>
    </w:p>
    <w:p w:rsidR="00BE1E4C" w:rsidRDefault="00BE1E4C" w:rsidP="00BE1E4C">
      <w:pPr>
        <w:pStyle w:val="af9"/>
        <w:keepNext/>
        <w:rPr>
          <w:rtl/>
          <w:lang w:eastAsia="he-IL"/>
        </w:rPr>
      </w:pPr>
      <w:bookmarkStart w:id="20" w:name="_ETM_Q1_914980"/>
      <w:bookmarkStart w:id="21" w:name="_ETM_Q1_915657"/>
      <w:bookmarkStart w:id="22" w:name="ET_guest_ליאת_גלבוע_134"/>
      <w:bookmarkEnd w:id="16"/>
      <w:bookmarkEnd w:id="20"/>
      <w:bookmarkEnd w:id="21"/>
      <w:r w:rsidRPr="00BE1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גלבוע:</w:t>
      </w:r>
      <w:r w:rsidRPr="00BE1E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"/>
    </w:p>
    <w:p w:rsidR="00BE1E4C" w:rsidRDefault="00BE1E4C" w:rsidP="00BE1E4C">
      <w:pPr>
        <w:pStyle w:val="KeepWithNext"/>
        <w:rPr>
          <w:rtl/>
          <w:lang w:eastAsia="he-IL"/>
        </w:rPr>
      </w:pPr>
    </w:p>
    <w:p w:rsidR="00F92F58" w:rsidRDefault="00F92F58" w:rsidP="00F92F58">
      <w:pPr>
        <w:rPr>
          <w:rtl/>
          <w:lang w:eastAsia="he-IL"/>
        </w:rPr>
      </w:pPr>
      <w:bookmarkStart w:id="23" w:name="_ETM_Q1_916253"/>
      <w:bookmarkStart w:id="24" w:name="_ETM_Q1_916328"/>
      <w:bookmarkStart w:id="25" w:name="_ETM_Q1_888206"/>
      <w:bookmarkStart w:id="26" w:name="_ETM_Q1_888296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>דג</w:t>
      </w:r>
      <w:r w:rsidR="00BE1E4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נו </w:t>
      </w:r>
      <w:r w:rsidR="00BE1E4C">
        <w:rPr>
          <w:rFonts w:hint="cs"/>
          <w:rtl/>
          <w:lang w:eastAsia="he-IL"/>
        </w:rPr>
        <w:t>200 נאשמים שהורשעו בעבירת נשק מתוך 426 נא</w:t>
      </w:r>
      <w:r>
        <w:rPr>
          <w:rFonts w:hint="cs"/>
          <w:rtl/>
          <w:lang w:eastAsia="he-IL"/>
        </w:rPr>
        <w:t>ש</w:t>
      </w:r>
      <w:r w:rsidR="00BE1E4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 שהורשעו ב</w:t>
      </w:r>
      <w:r w:rsidR="00BE1E4C">
        <w:rPr>
          <w:rFonts w:hint="cs"/>
          <w:rtl/>
          <w:lang w:eastAsia="he-IL"/>
        </w:rPr>
        <w:t xml:space="preserve">עבירה הזאת </w:t>
      </w:r>
      <w:bookmarkStart w:id="27" w:name="_ETM_Q1_928966"/>
      <w:bookmarkEnd w:id="27"/>
      <w:r w:rsidR="00BE1E4C">
        <w:rPr>
          <w:rFonts w:hint="cs"/>
          <w:rtl/>
          <w:lang w:eastAsia="he-IL"/>
        </w:rPr>
        <w:t>בשנת 2020. זה מדגם מ</w:t>
      </w:r>
      <w:r>
        <w:rPr>
          <w:rFonts w:hint="cs"/>
          <w:rtl/>
          <w:lang w:eastAsia="he-IL"/>
        </w:rPr>
        <w:t xml:space="preserve">ייצג. </w:t>
      </w:r>
    </w:p>
    <w:p w:rsidR="00F92F58" w:rsidRDefault="00F92F58" w:rsidP="00F92F58">
      <w:pPr>
        <w:rPr>
          <w:rtl/>
          <w:lang w:eastAsia="he-IL"/>
        </w:rPr>
      </w:pPr>
    </w:p>
    <w:p w:rsidR="00BE1E4C" w:rsidRDefault="00BE1E4C" w:rsidP="00BE1E4C">
      <w:pPr>
        <w:pStyle w:val="a4"/>
        <w:keepNext/>
        <w:rPr>
          <w:rtl/>
        </w:rPr>
      </w:pPr>
      <w:bookmarkStart w:id="28" w:name="ET_speaker_5466_135"/>
      <w:r w:rsidRPr="00BE1E4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E1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BE1E4C" w:rsidRDefault="00BE1E4C" w:rsidP="00BE1E4C">
      <w:pPr>
        <w:pStyle w:val="KeepWithNext"/>
        <w:rPr>
          <w:rtl/>
          <w:lang w:eastAsia="he-IL"/>
        </w:rPr>
      </w:pPr>
    </w:p>
    <w:p w:rsidR="00F92F58" w:rsidRDefault="00F92F58" w:rsidP="00F92F5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בחרתם את</w:t>
      </w:r>
      <w:r w:rsidR="00BE1E4C">
        <w:rPr>
          <w:rFonts w:hint="cs"/>
          <w:rtl/>
          <w:lang w:eastAsia="he-IL"/>
        </w:rPr>
        <w:t xml:space="preserve"> ה-200?</w:t>
      </w:r>
      <w:r>
        <w:rPr>
          <w:rFonts w:hint="cs"/>
          <w:rtl/>
          <w:lang w:eastAsia="he-IL"/>
        </w:rPr>
        <w:t xml:space="preserve"> </w:t>
      </w:r>
    </w:p>
    <w:p w:rsidR="00F92F58" w:rsidRDefault="00F92F58" w:rsidP="00F92F58">
      <w:pPr>
        <w:rPr>
          <w:rtl/>
          <w:lang w:eastAsia="he-IL"/>
        </w:rPr>
      </w:pPr>
    </w:p>
    <w:p w:rsidR="00BE1E4C" w:rsidRDefault="00BE1E4C" w:rsidP="00BE1E4C">
      <w:pPr>
        <w:pStyle w:val="af9"/>
        <w:keepNext/>
        <w:rPr>
          <w:rtl/>
          <w:lang w:eastAsia="he-IL"/>
        </w:rPr>
      </w:pPr>
      <w:bookmarkStart w:id="29" w:name="_ETM_Q1_933126"/>
      <w:bookmarkStart w:id="30" w:name="ET_guest_ליאת_גלבוע_136"/>
      <w:bookmarkEnd w:id="29"/>
      <w:r w:rsidRPr="00BE1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גלבוע:</w:t>
      </w:r>
      <w:r w:rsidRPr="00BE1E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"/>
    </w:p>
    <w:p w:rsidR="00BE1E4C" w:rsidRDefault="00BE1E4C" w:rsidP="00BE1E4C">
      <w:pPr>
        <w:pStyle w:val="KeepWithNext"/>
        <w:rPr>
          <w:rtl/>
          <w:lang w:eastAsia="he-IL"/>
        </w:rPr>
      </w:pPr>
    </w:p>
    <w:p w:rsidR="00F92F58" w:rsidRDefault="00F92F58" w:rsidP="006F3B0A">
      <w:pPr>
        <w:rPr>
          <w:rtl/>
          <w:lang w:eastAsia="he-IL"/>
        </w:rPr>
      </w:pPr>
      <w:bookmarkStart w:id="31" w:name="_ETM_Q1_933655"/>
      <w:bookmarkStart w:id="32" w:name="_ETM_Q1_933711"/>
      <w:bookmarkEnd w:id="31"/>
      <w:bookmarkEnd w:id="32"/>
      <w:r>
        <w:rPr>
          <w:rFonts w:hint="cs"/>
          <w:rtl/>
          <w:lang w:eastAsia="he-IL"/>
        </w:rPr>
        <w:t xml:space="preserve">באופן אקראי. </w:t>
      </w:r>
      <w:r w:rsidR="00BE1E4C">
        <w:rPr>
          <w:rFonts w:hint="cs"/>
          <w:rtl/>
          <w:lang w:eastAsia="he-IL"/>
        </w:rPr>
        <w:t xml:space="preserve">זו נוסחה רנדומאלית שבודקת כדי שלא </w:t>
      </w:r>
      <w:bookmarkStart w:id="33" w:name="_ETM_Q1_938824"/>
      <w:bookmarkEnd w:id="33"/>
      <w:r w:rsidR="00BE1E4C">
        <w:rPr>
          <w:rFonts w:hint="cs"/>
          <w:rtl/>
          <w:lang w:eastAsia="he-IL"/>
        </w:rPr>
        <w:t xml:space="preserve">תהיה שום הטעיה.  </w:t>
      </w:r>
    </w:p>
    <w:p w:rsidR="00F92F58" w:rsidRDefault="00F92F58" w:rsidP="00F92F58">
      <w:pPr>
        <w:rPr>
          <w:rtl/>
          <w:lang w:eastAsia="he-IL"/>
        </w:rPr>
      </w:pPr>
    </w:p>
    <w:p w:rsidR="00BE1E4C" w:rsidRDefault="00BE1E4C" w:rsidP="00BE1E4C">
      <w:pPr>
        <w:pStyle w:val="a4"/>
        <w:keepNext/>
        <w:rPr>
          <w:rtl/>
        </w:rPr>
      </w:pPr>
      <w:bookmarkStart w:id="34" w:name="ET_speaker_5466_137"/>
      <w:r w:rsidRPr="00BE1E4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E1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BE1E4C" w:rsidRDefault="00BE1E4C" w:rsidP="00BE1E4C">
      <w:pPr>
        <w:pStyle w:val="KeepWithNext"/>
        <w:rPr>
          <w:rtl/>
          <w:lang w:eastAsia="he-IL"/>
        </w:rPr>
      </w:pPr>
    </w:p>
    <w:p w:rsidR="00F92F58" w:rsidRDefault="004D229A" w:rsidP="004D22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E1E4C">
        <w:rPr>
          <w:rFonts w:hint="cs"/>
          <w:rtl/>
          <w:lang w:eastAsia="he-IL"/>
        </w:rPr>
        <w:t xml:space="preserve">פשר לעשות את זה על כל </w:t>
      </w:r>
      <w:r>
        <w:rPr>
          <w:rFonts w:hint="cs"/>
          <w:rtl/>
          <w:lang w:eastAsia="he-IL"/>
        </w:rPr>
        <w:t xml:space="preserve">ה-426, </w:t>
      </w:r>
      <w:bookmarkStart w:id="35" w:name="_ETM_Q1_941231"/>
      <w:bookmarkEnd w:id="35"/>
      <w:r>
        <w:rPr>
          <w:rFonts w:hint="cs"/>
          <w:rtl/>
          <w:lang w:eastAsia="he-IL"/>
        </w:rPr>
        <w:t>אלה לא מספרים גדולים.</w:t>
      </w:r>
      <w:r w:rsidR="00F92F58">
        <w:rPr>
          <w:rFonts w:hint="cs"/>
          <w:rtl/>
          <w:lang w:eastAsia="he-IL"/>
        </w:rPr>
        <w:t xml:space="preserve"> </w:t>
      </w:r>
    </w:p>
    <w:p w:rsidR="00F92F58" w:rsidRDefault="00F92F58" w:rsidP="00F92F58">
      <w:pPr>
        <w:rPr>
          <w:rtl/>
          <w:lang w:eastAsia="he-IL"/>
        </w:rPr>
      </w:pPr>
    </w:p>
    <w:p w:rsidR="004D229A" w:rsidRDefault="004D229A" w:rsidP="004D229A">
      <w:pPr>
        <w:ind w:firstLine="0"/>
        <w:rPr>
          <w:rtl/>
          <w:lang w:eastAsia="he-IL"/>
        </w:rPr>
      </w:pPr>
    </w:p>
    <w:p w:rsidR="004D229A" w:rsidRDefault="004D229A" w:rsidP="004D229A">
      <w:pPr>
        <w:pStyle w:val="af9"/>
        <w:keepNext/>
        <w:rPr>
          <w:rtl/>
          <w:lang w:eastAsia="he-IL"/>
        </w:rPr>
      </w:pPr>
      <w:bookmarkStart w:id="36" w:name="ET_guest_ליאת_גלבוע_138"/>
      <w:r w:rsidRPr="004D229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ליאת גלבוע:</w:t>
      </w:r>
      <w:r w:rsidRPr="004D22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"/>
    </w:p>
    <w:p w:rsidR="004D229A" w:rsidRDefault="004D229A" w:rsidP="004D229A">
      <w:pPr>
        <w:pStyle w:val="KeepWithNext"/>
        <w:rPr>
          <w:rtl/>
          <w:lang w:eastAsia="he-IL"/>
        </w:rPr>
      </w:pPr>
    </w:p>
    <w:p w:rsidR="004D229A" w:rsidRPr="004D229A" w:rsidRDefault="004D229A" w:rsidP="004D22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עובדים במדגם מייצג.</w:t>
      </w:r>
    </w:p>
    <w:p w:rsidR="00F92F58" w:rsidRDefault="00F92F58" w:rsidP="00F92F58">
      <w:pPr>
        <w:rPr>
          <w:rtl/>
          <w:lang w:eastAsia="he-IL"/>
        </w:rPr>
      </w:pPr>
    </w:p>
    <w:p w:rsidR="004D229A" w:rsidRDefault="004D229A" w:rsidP="004D229A">
      <w:pPr>
        <w:pStyle w:val="a4"/>
        <w:keepNext/>
        <w:rPr>
          <w:rtl/>
        </w:rPr>
      </w:pPr>
      <w:bookmarkStart w:id="37" w:name="ET_speaker_5466_139"/>
      <w:r w:rsidRPr="004D229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D2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4D229A" w:rsidRDefault="004D229A" w:rsidP="004D229A">
      <w:pPr>
        <w:pStyle w:val="KeepWithNext"/>
        <w:rPr>
          <w:rtl/>
          <w:lang w:eastAsia="he-IL"/>
        </w:rPr>
      </w:pPr>
    </w:p>
    <w:p w:rsidR="00F92F58" w:rsidRDefault="00F92F58" w:rsidP="00F15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היו </w:t>
      </w:r>
      <w:r w:rsidR="004D229A">
        <w:rPr>
          <w:rFonts w:hint="cs"/>
          <w:rtl/>
          <w:lang w:eastAsia="he-IL"/>
        </w:rPr>
        <w:t>10,000</w:t>
      </w:r>
      <w:r w:rsidR="006F3B0A">
        <w:rPr>
          <w:rFonts w:hint="cs"/>
          <w:rtl/>
          <w:lang w:eastAsia="he-IL"/>
        </w:rPr>
        <w:t>,</w:t>
      </w:r>
      <w:r w:rsidR="004D229A">
        <w:rPr>
          <w:rFonts w:hint="cs"/>
          <w:rtl/>
          <w:lang w:eastAsia="he-IL"/>
        </w:rPr>
        <w:t xml:space="preserve"> היה בסדר אם היה מדגם מייצג, </w:t>
      </w:r>
      <w:bookmarkStart w:id="38" w:name="_ETM_Q1_949872"/>
      <w:bookmarkEnd w:id="38"/>
      <w:r w:rsidR="004D229A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</w:t>
      </w:r>
      <w:r w:rsidR="00F15D82">
        <w:rPr>
          <w:rFonts w:hint="cs"/>
          <w:rtl/>
          <w:lang w:eastAsia="he-IL"/>
        </w:rPr>
        <w:t xml:space="preserve">אם </w:t>
      </w:r>
      <w:r w:rsidR="004D229A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>ב</w:t>
      </w:r>
      <w:r w:rsidR="004D229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426</w:t>
      </w:r>
      <w:r w:rsidR="006F3B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לקחת את כל</w:t>
      </w:r>
      <w:r w:rsidR="004D229A">
        <w:rPr>
          <w:rFonts w:hint="cs"/>
          <w:rtl/>
          <w:lang w:eastAsia="he-IL"/>
        </w:rPr>
        <w:t xml:space="preserve"> </w:t>
      </w:r>
      <w:r w:rsidR="00E21512">
        <w:rPr>
          <w:rFonts w:hint="cs"/>
          <w:rtl/>
          <w:lang w:eastAsia="he-IL"/>
        </w:rPr>
        <w:t xml:space="preserve">ה-426, זה ייתן נתונים מדויקים </w:t>
      </w:r>
      <w:bookmarkStart w:id="39" w:name="_ETM_Q1_954450"/>
      <w:bookmarkEnd w:id="39"/>
      <w:r w:rsidR="00E21512">
        <w:rPr>
          <w:rFonts w:hint="cs"/>
          <w:rtl/>
          <w:lang w:eastAsia="he-IL"/>
        </w:rPr>
        <w:t>יותר.</w:t>
      </w:r>
      <w:r>
        <w:rPr>
          <w:rFonts w:hint="cs"/>
          <w:rtl/>
          <w:lang w:eastAsia="he-IL"/>
        </w:rPr>
        <w:t xml:space="preserve"> </w:t>
      </w:r>
    </w:p>
    <w:p w:rsidR="00F92F58" w:rsidRDefault="00F92F58" w:rsidP="00F92F58">
      <w:pPr>
        <w:rPr>
          <w:rtl/>
          <w:lang w:eastAsia="he-IL"/>
        </w:rPr>
      </w:pPr>
    </w:p>
    <w:p w:rsidR="004D229A" w:rsidRDefault="004D229A" w:rsidP="004D229A">
      <w:pPr>
        <w:pStyle w:val="af9"/>
        <w:keepNext/>
        <w:rPr>
          <w:rtl/>
          <w:lang w:eastAsia="he-IL"/>
        </w:rPr>
      </w:pPr>
      <w:bookmarkStart w:id="40" w:name="_ETM_Q1_951421"/>
      <w:bookmarkStart w:id="41" w:name="ET_guest_ליאת_גלבוע_140"/>
      <w:bookmarkEnd w:id="40"/>
      <w:r w:rsidRPr="004D2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גלבוע:</w:t>
      </w:r>
      <w:r w:rsidRPr="004D22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"/>
    </w:p>
    <w:p w:rsidR="004D229A" w:rsidRDefault="004D229A" w:rsidP="004D229A">
      <w:pPr>
        <w:pStyle w:val="KeepWithNext"/>
        <w:rPr>
          <w:rtl/>
          <w:lang w:eastAsia="he-IL"/>
        </w:rPr>
      </w:pPr>
      <w:bookmarkStart w:id="42" w:name="_ETM_Q1_952171"/>
      <w:bookmarkStart w:id="43" w:name="_ETM_Q1_952229"/>
      <w:bookmarkEnd w:id="42"/>
      <w:bookmarkEnd w:id="43"/>
    </w:p>
    <w:p w:rsidR="00F92F58" w:rsidRDefault="00E21512" w:rsidP="00E2151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משקף ברמת דיוק של 95%</w:t>
      </w:r>
      <w:r w:rsidR="006F3B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גם טוב. </w:t>
      </w:r>
      <w:r w:rsidR="00F92F58">
        <w:rPr>
          <w:rFonts w:hint="cs"/>
          <w:rtl/>
          <w:lang w:eastAsia="he-IL"/>
        </w:rPr>
        <w:t xml:space="preserve"> </w:t>
      </w:r>
    </w:p>
    <w:p w:rsidR="00F92F58" w:rsidRDefault="00F92F58" w:rsidP="00F92F58">
      <w:pPr>
        <w:rPr>
          <w:rtl/>
          <w:lang w:eastAsia="he-IL"/>
        </w:rPr>
      </w:pPr>
    </w:p>
    <w:p w:rsidR="00F92F58" w:rsidRDefault="00F92F58" w:rsidP="00F92F58">
      <w:pPr>
        <w:pStyle w:val="a4"/>
        <w:keepNext/>
        <w:rPr>
          <w:rtl/>
        </w:rPr>
      </w:pPr>
      <w:bookmarkStart w:id="44" w:name="ET_speaker_5292_6"/>
      <w:r w:rsidRPr="00F92F5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92F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F92F58" w:rsidRDefault="00F92F58" w:rsidP="00F92F58">
      <w:pPr>
        <w:pStyle w:val="KeepWithNext"/>
        <w:rPr>
          <w:rtl/>
          <w:lang w:eastAsia="he-IL"/>
        </w:rPr>
      </w:pPr>
    </w:p>
    <w:p w:rsidR="00F92F58" w:rsidRDefault="00E21512" w:rsidP="00A30D9A">
      <w:pPr>
        <w:rPr>
          <w:rtl/>
          <w:lang w:eastAsia="he-IL"/>
        </w:rPr>
      </w:pPr>
      <w:r>
        <w:rPr>
          <w:rFonts w:hint="cs"/>
          <w:rtl/>
          <w:lang w:eastAsia="he-IL"/>
        </w:rPr>
        <w:t>סך כ</w:t>
      </w:r>
      <w:r w:rsidR="00F92F58">
        <w:rPr>
          <w:rFonts w:hint="cs"/>
          <w:rtl/>
          <w:lang w:eastAsia="he-IL"/>
        </w:rPr>
        <w:t xml:space="preserve">ל התיקים בשנת </w:t>
      </w:r>
      <w:r w:rsidR="00A30D9A">
        <w:rPr>
          <w:rFonts w:hint="cs"/>
          <w:rtl/>
          <w:lang w:eastAsia="he-IL"/>
        </w:rPr>
        <w:t>20</w:t>
      </w:r>
      <w:bookmarkStart w:id="45" w:name="_ETM_Q1_968462"/>
      <w:bookmarkEnd w:id="45"/>
      <w:r w:rsidR="00A30D9A">
        <w:rPr>
          <w:rFonts w:hint="cs"/>
          <w:rtl/>
          <w:lang w:eastAsia="he-IL"/>
        </w:rPr>
        <w:t>20 היה</w:t>
      </w:r>
      <w:r w:rsidR="00F92F58">
        <w:rPr>
          <w:rFonts w:hint="cs"/>
          <w:rtl/>
          <w:lang w:eastAsia="he-IL"/>
        </w:rPr>
        <w:t xml:space="preserve"> 426</w:t>
      </w:r>
      <w:r w:rsidR="00A30D9A">
        <w:rPr>
          <w:rFonts w:hint="cs"/>
          <w:rtl/>
          <w:lang w:eastAsia="he-IL"/>
        </w:rPr>
        <w:t>?</w:t>
      </w:r>
    </w:p>
    <w:p w:rsidR="00A30D9A" w:rsidRDefault="00A30D9A" w:rsidP="00A30D9A">
      <w:pPr>
        <w:ind w:firstLine="0"/>
        <w:rPr>
          <w:rtl/>
          <w:lang w:eastAsia="he-IL"/>
        </w:rPr>
      </w:pPr>
      <w:bookmarkStart w:id="46" w:name="_ETM_Q1_964678"/>
      <w:bookmarkStart w:id="47" w:name="_ETM_Q1_964736"/>
      <w:bookmarkStart w:id="48" w:name="_ETM_Q1_965026"/>
      <w:bookmarkEnd w:id="46"/>
      <w:bookmarkEnd w:id="47"/>
      <w:bookmarkEnd w:id="48"/>
    </w:p>
    <w:p w:rsidR="00A30D9A" w:rsidRDefault="00A30D9A" w:rsidP="00A30D9A">
      <w:pPr>
        <w:pStyle w:val="a4"/>
        <w:keepNext/>
        <w:rPr>
          <w:rtl/>
        </w:rPr>
      </w:pPr>
      <w:bookmarkStart w:id="49" w:name="_ETM_Q1_965105"/>
      <w:bookmarkStart w:id="50" w:name="_ETM_Q1_966888"/>
      <w:bookmarkStart w:id="51" w:name="ET_speaker_5466_141"/>
      <w:bookmarkEnd w:id="49"/>
      <w:bookmarkEnd w:id="50"/>
      <w:r w:rsidRPr="00A30D9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30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A30D9A" w:rsidRDefault="00A30D9A" w:rsidP="00A30D9A">
      <w:pPr>
        <w:pStyle w:val="KeepWithNext"/>
        <w:rPr>
          <w:rtl/>
          <w:lang w:eastAsia="he-IL"/>
        </w:rPr>
      </w:pPr>
      <w:bookmarkStart w:id="52" w:name="_ETM_Q1_967704"/>
      <w:bookmarkEnd w:id="52"/>
    </w:p>
    <w:p w:rsidR="00A30D9A" w:rsidRPr="00A30D9A" w:rsidRDefault="00A30D9A" w:rsidP="00A30D9A">
      <w:pPr>
        <w:rPr>
          <w:rtl/>
          <w:lang w:eastAsia="he-IL"/>
        </w:rPr>
      </w:pPr>
      <w:bookmarkStart w:id="53" w:name="_ETM_Q1_967630"/>
      <w:bookmarkEnd w:id="53"/>
      <w:r>
        <w:rPr>
          <w:rFonts w:hint="cs"/>
          <w:rtl/>
          <w:lang w:eastAsia="he-IL"/>
        </w:rPr>
        <w:t>הרשעות.</w:t>
      </w:r>
    </w:p>
    <w:p w:rsidR="00F92F58" w:rsidRDefault="00F92F58" w:rsidP="00F92F58">
      <w:pPr>
        <w:rPr>
          <w:rtl/>
          <w:lang w:eastAsia="he-IL"/>
        </w:rPr>
      </w:pPr>
    </w:p>
    <w:p w:rsidR="00A30D9A" w:rsidRDefault="00A30D9A" w:rsidP="00A30D9A">
      <w:pPr>
        <w:pStyle w:val="af9"/>
        <w:keepNext/>
        <w:rPr>
          <w:rtl/>
          <w:lang w:eastAsia="he-IL"/>
        </w:rPr>
      </w:pPr>
      <w:bookmarkStart w:id="54" w:name="ET_guest_ליאת_גלבוע_142"/>
      <w:r w:rsidRPr="00A30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גלבוע:</w:t>
      </w:r>
      <w:r w:rsidRPr="00A30D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"/>
    </w:p>
    <w:p w:rsidR="00A30D9A" w:rsidRDefault="00A30D9A" w:rsidP="00A30D9A">
      <w:pPr>
        <w:pStyle w:val="KeepWithNext"/>
        <w:rPr>
          <w:rtl/>
          <w:lang w:eastAsia="he-IL"/>
        </w:rPr>
      </w:pPr>
    </w:p>
    <w:p w:rsidR="00A30D9A" w:rsidRDefault="00F92F58" w:rsidP="00A30D9A">
      <w:pPr>
        <w:rPr>
          <w:rtl/>
          <w:lang w:eastAsia="he-IL"/>
        </w:rPr>
      </w:pPr>
      <w:r>
        <w:rPr>
          <w:rFonts w:hint="cs"/>
          <w:rtl/>
          <w:lang w:eastAsia="he-IL"/>
        </w:rPr>
        <w:t>4</w:t>
      </w:r>
      <w:r w:rsidR="00A30D9A">
        <w:rPr>
          <w:rFonts w:hint="cs"/>
          <w:rtl/>
          <w:lang w:eastAsia="he-IL"/>
        </w:rPr>
        <w:t xml:space="preserve">26 תיקים הסתיימו </w:t>
      </w:r>
      <w:r>
        <w:rPr>
          <w:rFonts w:hint="cs"/>
          <w:rtl/>
          <w:lang w:eastAsia="he-IL"/>
        </w:rPr>
        <w:t>בהרשעה ב</w:t>
      </w:r>
      <w:bookmarkStart w:id="55" w:name="ET_speaker_5292_7"/>
      <w:r w:rsidR="00A30D9A">
        <w:rPr>
          <w:rFonts w:hint="cs"/>
          <w:rtl/>
          <w:lang w:eastAsia="he-IL"/>
        </w:rPr>
        <w:t xml:space="preserve">-2020. </w:t>
      </w:r>
    </w:p>
    <w:p w:rsidR="00A30D9A" w:rsidRDefault="00A30D9A" w:rsidP="00A30D9A">
      <w:pPr>
        <w:rPr>
          <w:rtl/>
          <w:lang w:eastAsia="he-IL"/>
        </w:rPr>
      </w:pPr>
    </w:p>
    <w:p w:rsidR="00A30D9A" w:rsidRDefault="00A30D9A" w:rsidP="00A30D9A">
      <w:pPr>
        <w:pStyle w:val="a4"/>
        <w:keepNext/>
        <w:rPr>
          <w:rtl/>
        </w:rPr>
      </w:pPr>
      <w:bookmarkStart w:id="56" w:name="ET_speaker_5292_143"/>
      <w:r w:rsidRPr="00A30D9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30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A30D9A" w:rsidRDefault="00A30D9A" w:rsidP="00A30D9A">
      <w:pPr>
        <w:pStyle w:val="KeepWithNext"/>
        <w:rPr>
          <w:rtl/>
        </w:rPr>
      </w:pPr>
    </w:p>
    <w:bookmarkEnd w:id="55"/>
    <w:p w:rsidR="00F92F58" w:rsidRDefault="00F92F58" w:rsidP="00A30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A30D9A">
        <w:rPr>
          <w:rFonts w:hint="cs"/>
          <w:rtl/>
          <w:lang w:eastAsia="he-IL"/>
        </w:rPr>
        <w:t>כללי? זה ערבים ויהודים?</w:t>
      </w:r>
    </w:p>
    <w:p w:rsidR="00F92F58" w:rsidRDefault="00F92F58" w:rsidP="00F92F58">
      <w:pPr>
        <w:rPr>
          <w:rtl/>
          <w:lang w:eastAsia="he-IL"/>
        </w:rPr>
      </w:pPr>
    </w:p>
    <w:p w:rsidR="00A30D9A" w:rsidRDefault="00A30D9A" w:rsidP="00A30D9A">
      <w:pPr>
        <w:pStyle w:val="af9"/>
        <w:keepNext/>
        <w:rPr>
          <w:rtl/>
          <w:lang w:eastAsia="he-IL"/>
        </w:rPr>
      </w:pPr>
      <w:bookmarkStart w:id="57" w:name="ET_guest_ליאת_גלבוע_144"/>
      <w:r w:rsidRPr="00A30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גלבוע:</w:t>
      </w:r>
      <w:r w:rsidRPr="00A30D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"/>
    </w:p>
    <w:p w:rsidR="00A30D9A" w:rsidRPr="00A30D9A" w:rsidRDefault="00A30D9A" w:rsidP="00A30D9A">
      <w:pPr>
        <w:rPr>
          <w:rtl/>
          <w:lang w:eastAsia="he-IL"/>
        </w:rPr>
      </w:pPr>
    </w:p>
    <w:p w:rsidR="00A30D9A" w:rsidRDefault="00A30D9A" w:rsidP="00F92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ערבים ויהודים. </w:t>
      </w:r>
    </w:p>
    <w:p w:rsidR="00A30D9A" w:rsidRDefault="00A30D9A" w:rsidP="00A30D9A">
      <w:pPr>
        <w:ind w:firstLine="0"/>
        <w:rPr>
          <w:rtl/>
          <w:lang w:eastAsia="he-IL"/>
        </w:rPr>
      </w:pPr>
    </w:p>
    <w:p w:rsidR="00A30D9A" w:rsidRDefault="00A30D9A" w:rsidP="00A30D9A">
      <w:pPr>
        <w:pStyle w:val="a4"/>
        <w:keepNext/>
        <w:rPr>
          <w:rtl/>
        </w:rPr>
      </w:pPr>
      <w:bookmarkStart w:id="58" w:name="ET_speaker_5466_145"/>
      <w:r w:rsidRPr="00A30D9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30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A30D9A" w:rsidRDefault="00A30D9A" w:rsidP="00A30D9A">
      <w:pPr>
        <w:pStyle w:val="KeepWithNext"/>
        <w:rPr>
          <w:rtl/>
          <w:lang w:eastAsia="he-IL"/>
        </w:rPr>
      </w:pPr>
    </w:p>
    <w:p w:rsidR="00F92F58" w:rsidRDefault="00F92F58" w:rsidP="00A30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</w:t>
      </w:r>
      <w:r w:rsidR="00A30D9A">
        <w:rPr>
          <w:rFonts w:hint="cs"/>
          <w:rtl/>
          <w:lang w:eastAsia="he-IL"/>
        </w:rPr>
        <w:t xml:space="preserve">פרקליטות, לא תביעות, נכון? </w:t>
      </w:r>
    </w:p>
    <w:p w:rsidR="00F92F58" w:rsidRDefault="00F92F58" w:rsidP="00F92F58">
      <w:pPr>
        <w:rPr>
          <w:rtl/>
          <w:lang w:eastAsia="he-IL"/>
        </w:rPr>
      </w:pPr>
    </w:p>
    <w:p w:rsidR="00A30D9A" w:rsidRDefault="00A30D9A" w:rsidP="00A30D9A">
      <w:pPr>
        <w:pStyle w:val="af9"/>
        <w:keepNext/>
        <w:rPr>
          <w:rtl/>
          <w:lang w:eastAsia="he-IL"/>
        </w:rPr>
      </w:pPr>
      <w:bookmarkStart w:id="59" w:name="ET_guest_ליאת_גלבוע_146"/>
      <w:r w:rsidRPr="00A30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גלבוע:</w:t>
      </w:r>
      <w:r w:rsidRPr="00A30D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"/>
    </w:p>
    <w:p w:rsidR="00A30D9A" w:rsidRDefault="00A30D9A" w:rsidP="00A30D9A">
      <w:pPr>
        <w:pStyle w:val="KeepWithNext"/>
        <w:rPr>
          <w:rtl/>
          <w:lang w:eastAsia="he-IL"/>
        </w:rPr>
      </w:pPr>
    </w:p>
    <w:p w:rsidR="00A30D9A" w:rsidRDefault="00F92F58" w:rsidP="00F92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</w:t>
      </w:r>
      <w:r w:rsidR="00A30D9A">
        <w:rPr>
          <w:rFonts w:hint="cs"/>
          <w:rtl/>
          <w:lang w:eastAsia="he-IL"/>
        </w:rPr>
        <w:t xml:space="preserve">תיקי </w:t>
      </w:r>
      <w:bookmarkStart w:id="60" w:name="_ETM_Q1_982807"/>
      <w:bookmarkEnd w:id="60"/>
      <w:r w:rsidR="00A30D9A">
        <w:rPr>
          <w:rFonts w:hint="cs"/>
          <w:rtl/>
          <w:lang w:eastAsia="he-IL"/>
        </w:rPr>
        <w:t>פרקליטות</w:t>
      </w:r>
      <w:r>
        <w:rPr>
          <w:rFonts w:hint="cs"/>
          <w:rtl/>
          <w:lang w:eastAsia="he-IL"/>
        </w:rPr>
        <w:t xml:space="preserve">. </w:t>
      </w:r>
      <w:bookmarkStart w:id="61" w:name="_ETM_Q1_986650"/>
      <w:bookmarkEnd w:id="61"/>
    </w:p>
    <w:p w:rsidR="00A30D9A" w:rsidRDefault="00A30D9A" w:rsidP="00F92F58">
      <w:pPr>
        <w:rPr>
          <w:rtl/>
          <w:lang w:eastAsia="he-IL"/>
        </w:rPr>
      </w:pPr>
      <w:bookmarkStart w:id="62" w:name="_ETM_Q1_986718"/>
      <w:bookmarkEnd w:id="62"/>
    </w:p>
    <w:p w:rsidR="00A30D9A" w:rsidRDefault="00A30D9A" w:rsidP="00A30D9A">
      <w:pPr>
        <w:pStyle w:val="a4"/>
        <w:keepNext/>
        <w:rPr>
          <w:rtl/>
        </w:rPr>
      </w:pPr>
      <w:bookmarkStart w:id="63" w:name="ET_speaker_5466_147"/>
      <w:r w:rsidRPr="00A30D9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30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A30D9A" w:rsidRDefault="00A30D9A" w:rsidP="00A30D9A">
      <w:pPr>
        <w:pStyle w:val="KeepWithNext"/>
        <w:rPr>
          <w:rtl/>
          <w:lang w:eastAsia="he-IL"/>
        </w:rPr>
      </w:pPr>
    </w:p>
    <w:p w:rsidR="00F92F58" w:rsidRDefault="00A30D9A" w:rsidP="00A30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וזאת רק עבירת נשק, עבירה עיקרית. </w:t>
      </w:r>
      <w:bookmarkStart w:id="64" w:name="_ETM_Q1_983157"/>
      <w:bookmarkEnd w:id="64"/>
      <w:r>
        <w:rPr>
          <w:rFonts w:hint="cs"/>
          <w:rtl/>
          <w:lang w:eastAsia="he-IL"/>
        </w:rPr>
        <w:t>אם הי</w:t>
      </w:r>
      <w:r w:rsidR="00F92F5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F92F5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לוות לעבירות אחרות,</w:t>
      </w:r>
      <w:r w:rsidR="00F92F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בתמונה, נכון? </w:t>
      </w:r>
    </w:p>
    <w:p w:rsidR="00A30D9A" w:rsidRDefault="00A30D9A" w:rsidP="00A30D9A">
      <w:pPr>
        <w:ind w:firstLine="0"/>
        <w:rPr>
          <w:rtl/>
          <w:lang w:eastAsia="he-IL"/>
        </w:rPr>
      </w:pPr>
    </w:p>
    <w:p w:rsidR="00A30D9A" w:rsidRDefault="00A30D9A" w:rsidP="00A30D9A">
      <w:pPr>
        <w:pStyle w:val="af9"/>
        <w:keepNext/>
        <w:rPr>
          <w:rtl/>
          <w:lang w:eastAsia="he-IL"/>
        </w:rPr>
      </w:pPr>
      <w:bookmarkStart w:id="65" w:name="ET_guest_ליאת_גלבוע_148"/>
      <w:r w:rsidRPr="00A30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גלבוע:</w:t>
      </w:r>
      <w:r w:rsidRPr="00A30D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"/>
    </w:p>
    <w:p w:rsidR="00A30D9A" w:rsidRDefault="00A30D9A" w:rsidP="00A30D9A">
      <w:pPr>
        <w:pStyle w:val="KeepWithNext"/>
        <w:rPr>
          <w:rtl/>
          <w:lang w:eastAsia="he-IL"/>
        </w:rPr>
      </w:pPr>
    </w:p>
    <w:p w:rsidR="00F92F58" w:rsidRDefault="00A30D9A" w:rsidP="004A3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נכלל. </w:t>
      </w:r>
      <w:bookmarkStart w:id="66" w:name="_ETM_Q1_987727"/>
      <w:bookmarkEnd w:id="66"/>
      <w:r>
        <w:rPr>
          <w:rFonts w:hint="cs"/>
          <w:rtl/>
          <w:lang w:eastAsia="he-IL"/>
        </w:rPr>
        <w:t>עבירת רצח ונשק לא נכלל</w:t>
      </w:r>
      <w:r w:rsidR="004A356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r w:rsidR="00F92F58">
        <w:rPr>
          <w:rFonts w:hint="cs"/>
          <w:rtl/>
          <w:lang w:eastAsia="he-IL"/>
        </w:rPr>
        <w:t>כי העבירה העיקרית היא רצח</w:t>
      </w:r>
      <w:r>
        <w:rPr>
          <w:rFonts w:hint="cs"/>
          <w:rtl/>
          <w:lang w:eastAsia="he-IL"/>
        </w:rPr>
        <w:t>.</w:t>
      </w:r>
    </w:p>
    <w:p w:rsidR="003734D5" w:rsidRDefault="003734D5" w:rsidP="004A3562">
      <w:pPr>
        <w:rPr>
          <w:rtl/>
          <w:lang w:eastAsia="he-IL"/>
        </w:rPr>
      </w:pPr>
    </w:p>
    <w:p w:rsidR="00F92F58" w:rsidRDefault="00F92F58" w:rsidP="00F92F58">
      <w:pPr>
        <w:pStyle w:val="a4"/>
        <w:rPr>
          <w:rStyle w:val="TagStyle"/>
          <w:rtl/>
        </w:rPr>
      </w:pPr>
      <w:bookmarkStart w:id="67" w:name="ET_speaker_5292_8"/>
    </w:p>
    <w:p w:rsidR="00F92F58" w:rsidRDefault="00F92F58" w:rsidP="00F92F58">
      <w:pPr>
        <w:pStyle w:val="a4"/>
        <w:keepNext/>
        <w:rPr>
          <w:rtl/>
        </w:rPr>
      </w:pPr>
      <w:r w:rsidRPr="00F92F5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92F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F92F58" w:rsidRDefault="00F92F58" w:rsidP="00F92F58">
      <w:pPr>
        <w:pStyle w:val="KeepWithNext"/>
        <w:rPr>
          <w:rtl/>
          <w:lang w:eastAsia="he-IL"/>
        </w:rPr>
      </w:pPr>
    </w:p>
    <w:p w:rsidR="004A3562" w:rsidRDefault="004A3562" w:rsidP="004A3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עבירת נשק </w:t>
      </w:r>
      <w:bookmarkStart w:id="68" w:name="_ETM_Q1_997359"/>
      <w:bookmarkEnd w:id="68"/>
      <w:r>
        <w:rPr>
          <w:rFonts w:hint="cs"/>
          <w:rtl/>
          <w:lang w:eastAsia="he-IL"/>
        </w:rPr>
        <w:t xml:space="preserve">בסעיף 144 זה לא תביעות, זה פרקליטות. </w:t>
      </w:r>
      <w:bookmarkStart w:id="69" w:name="_ETM_Q1_1000668"/>
      <w:bookmarkEnd w:id="69"/>
    </w:p>
    <w:p w:rsidR="004A3562" w:rsidRDefault="004A3562" w:rsidP="004A3562">
      <w:pPr>
        <w:ind w:firstLine="0"/>
        <w:rPr>
          <w:rtl/>
          <w:lang w:eastAsia="he-IL"/>
        </w:rPr>
      </w:pPr>
    </w:p>
    <w:p w:rsidR="004A3562" w:rsidRDefault="004A3562" w:rsidP="004A3562">
      <w:pPr>
        <w:pStyle w:val="af9"/>
        <w:keepNext/>
        <w:rPr>
          <w:rtl/>
          <w:lang w:eastAsia="he-IL"/>
        </w:rPr>
      </w:pPr>
      <w:bookmarkStart w:id="70" w:name="ET_guest_ליאת_גלבוע_149"/>
      <w:r w:rsidRPr="004A3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גלבוע:</w:t>
      </w:r>
      <w:r w:rsidRPr="004A35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"/>
    </w:p>
    <w:p w:rsidR="004A3562" w:rsidRDefault="004A3562" w:rsidP="004A3562">
      <w:pPr>
        <w:pStyle w:val="KeepWithNext"/>
        <w:rPr>
          <w:rtl/>
          <w:lang w:eastAsia="he-IL"/>
        </w:rPr>
      </w:pPr>
    </w:p>
    <w:p w:rsidR="00F92F58" w:rsidRDefault="00F92F58" w:rsidP="004A3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4A3562">
        <w:rPr>
          <w:rFonts w:hint="cs"/>
          <w:rtl/>
          <w:lang w:eastAsia="he-IL"/>
        </w:rPr>
        <w:t xml:space="preserve">נכון. </w:t>
      </w:r>
    </w:p>
    <w:p w:rsidR="004A3562" w:rsidRDefault="004A3562" w:rsidP="004A3562">
      <w:pPr>
        <w:ind w:firstLine="0"/>
        <w:rPr>
          <w:rtl/>
          <w:lang w:eastAsia="he-IL"/>
        </w:rPr>
      </w:pPr>
      <w:bookmarkStart w:id="71" w:name="_ETM_Q1_996358"/>
      <w:bookmarkStart w:id="72" w:name="_ETM_Q1_996437"/>
      <w:bookmarkEnd w:id="71"/>
      <w:bookmarkEnd w:id="72"/>
    </w:p>
    <w:p w:rsidR="00153C11" w:rsidRDefault="00153C11" w:rsidP="004A3562">
      <w:pPr>
        <w:ind w:firstLine="0"/>
        <w:rPr>
          <w:rtl/>
          <w:lang w:eastAsia="he-IL"/>
        </w:rPr>
      </w:pPr>
      <w:bookmarkStart w:id="73" w:name="_ETM_Q1_996687"/>
      <w:bookmarkStart w:id="74" w:name="_ETM_Q1_996777"/>
      <w:bookmarkEnd w:id="73"/>
      <w:bookmarkEnd w:id="74"/>
    </w:p>
    <w:p w:rsidR="00153C11" w:rsidRDefault="00153C11" w:rsidP="00153C11">
      <w:pPr>
        <w:pStyle w:val="af9"/>
        <w:keepNext/>
        <w:rPr>
          <w:rtl/>
          <w:lang w:eastAsia="he-IL"/>
        </w:rPr>
      </w:pPr>
      <w:bookmarkStart w:id="75" w:name="ET_guest_איתמר_גלבפיש_150"/>
      <w:r w:rsidRPr="00153C1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153C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"/>
    </w:p>
    <w:p w:rsidR="00153C11" w:rsidRDefault="00153C11" w:rsidP="00153C11">
      <w:pPr>
        <w:pStyle w:val="KeepWithNext"/>
        <w:rPr>
          <w:rtl/>
          <w:lang w:eastAsia="he-IL"/>
        </w:rPr>
      </w:pPr>
    </w:p>
    <w:p w:rsidR="00F92F58" w:rsidRDefault="00F92F58" w:rsidP="00153C1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153C11">
        <w:rPr>
          <w:rtl/>
          <w:lang w:eastAsia="he-IL"/>
        </w:rPr>
        <w:tab/>
      </w:r>
      <w:r>
        <w:rPr>
          <w:rFonts w:hint="cs"/>
          <w:rtl/>
          <w:lang w:eastAsia="he-IL"/>
        </w:rPr>
        <w:t>יש נתונים לגבי כלל התיקים</w:t>
      </w:r>
      <w:r w:rsidR="00153C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</w:p>
    <w:p w:rsidR="00F92F58" w:rsidRDefault="00F92F58" w:rsidP="00F92F58">
      <w:pPr>
        <w:rPr>
          <w:rtl/>
          <w:lang w:eastAsia="he-IL"/>
        </w:rPr>
      </w:pPr>
    </w:p>
    <w:p w:rsidR="00560543" w:rsidRDefault="00560543" w:rsidP="00560543">
      <w:pPr>
        <w:pStyle w:val="af9"/>
        <w:keepNext/>
        <w:rPr>
          <w:rtl/>
          <w:lang w:eastAsia="he-IL"/>
        </w:rPr>
      </w:pPr>
      <w:bookmarkStart w:id="76" w:name="ET_guest_ליאת_גלבוע_151"/>
      <w:r w:rsidRPr="00560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גלבוע:</w:t>
      </w:r>
      <w:r w:rsidRPr="005605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"/>
    </w:p>
    <w:p w:rsidR="00560543" w:rsidRDefault="00560543" w:rsidP="00560543">
      <w:pPr>
        <w:pStyle w:val="KeepWithNext"/>
        <w:rPr>
          <w:rtl/>
          <w:lang w:eastAsia="he-IL"/>
        </w:rPr>
      </w:pPr>
    </w:p>
    <w:p w:rsidR="00F92F58" w:rsidRDefault="00560543" w:rsidP="00DF696C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המסגרת הנורמטיבית היא סעיף 144</w:t>
      </w:r>
      <w:r w:rsidR="00AE76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E760B">
        <w:rPr>
          <w:rFonts w:hint="cs"/>
          <w:rtl/>
          <w:lang w:eastAsia="he-IL"/>
        </w:rPr>
        <w:t xml:space="preserve">יש את 144(א) </w:t>
      </w:r>
      <w:r w:rsidR="00DF696C">
        <w:rPr>
          <w:rFonts w:hint="cs"/>
          <w:rtl/>
          <w:lang w:eastAsia="he-IL"/>
        </w:rPr>
        <w:t>-</w:t>
      </w:r>
      <w:r w:rsidR="006F3B0A">
        <w:rPr>
          <w:rFonts w:hint="cs"/>
          <w:rtl/>
          <w:lang w:eastAsia="he-IL"/>
        </w:rPr>
        <w:t xml:space="preserve"> </w:t>
      </w:r>
      <w:r w:rsidR="00AE760B">
        <w:rPr>
          <w:rFonts w:hint="cs"/>
          <w:rtl/>
          <w:lang w:eastAsia="he-IL"/>
        </w:rPr>
        <w:t>החזקת נשק, יש את</w:t>
      </w:r>
      <w:r w:rsidR="00F92F58">
        <w:rPr>
          <w:rFonts w:hint="cs"/>
          <w:rtl/>
          <w:lang w:eastAsia="he-IL"/>
        </w:rPr>
        <w:t xml:space="preserve"> </w:t>
      </w:r>
      <w:r w:rsidR="00AE760B">
        <w:rPr>
          <w:rFonts w:hint="cs"/>
          <w:rtl/>
          <w:lang w:eastAsia="he-IL"/>
        </w:rPr>
        <w:t>144(ב)</w:t>
      </w:r>
      <w:r w:rsidR="00DF696C">
        <w:rPr>
          <w:rFonts w:hint="cs"/>
          <w:rtl/>
          <w:lang w:eastAsia="he-IL"/>
        </w:rPr>
        <w:t xml:space="preserve"> -</w:t>
      </w:r>
      <w:r w:rsidR="00AE760B">
        <w:rPr>
          <w:rFonts w:hint="cs"/>
          <w:rtl/>
          <w:lang w:eastAsia="he-IL"/>
        </w:rPr>
        <w:t xml:space="preserve"> נשיאת נשק, </w:t>
      </w:r>
      <w:bookmarkStart w:id="77" w:name="_ETM_Q1_1035586"/>
      <w:bookmarkEnd w:id="77"/>
      <w:r w:rsidR="00AE760B">
        <w:rPr>
          <w:rFonts w:hint="cs"/>
          <w:rtl/>
          <w:lang w:eastAsia="he-IL"/>
        </w:rPr>
        <w:t xml:space="preserve">ויש את הסחר בנשק. המטרה של </w:t>
      </w:r>
      <w:bookmarkStart w:id="78" w:name="_ETM_Q1_1040792"/>
      <w:bookmarkEnd w:id="78"/>
      <w:r w:rsidR="00AE760B">
        <w:rPr>
          <w:rFonts w:hint="cs"/>
          <w:rtl/>
          <w:lang w:eastAsia="he-IL"/>
        </w:rPr>
        <w:t>הנחית פרקליט המדינה היא להחמיר את הענישה בעבירת נשק.</w:t>
      </w:r>
      <w:bookmarkStart w:id="79" w:name="_ETM_Q1_1040775"/>
      <w:bookmarkEnd w:id="79"/>
      <w:r w:rsidR="00AE760B">
        <w:rPr>
          <w:rFonts w:hint="cs"/>
          <w:rtl/>
          <w:lang w:eastAsia="he-IL"/>
        </w:rPr>
        <w:t xml:space="preserve"> </w:t>
      </w:r>
      <w:r w:rsidR="00F92F58">
        <w:rPr>
          <w:rFonts w:hint="cs"/>
          <w:rtl/>
          <w:lang w:eastAsia="he-IL"/>
        </w:rPr>
        <w:t xml:space="preserve">יש מתחם </w:t>
      </w:r>
      <w:r w:rsidR="00AE760B">
        <w:rPr>
          <w:rFonts w:hint="cs"/>
          <w:rtl/>
          <w:lang w:eastAsia="he-IL"/>
        </w:rPr>
        <w:t>מוצע לענישה</w:t>
      </w:r>
      <w:r w:rsidR="00F92F58">
        <w:rPr>
          <w:rFonts w:hint="cs"/>
          <w:rtl/>
          <w:lang w:eastAsia="he-IL"/>
        </w:rPr>
        <w:t xml:space="preserve"> לפי עבי</w:t>
      </w:r>
      <w:r w:rsidR="00AE760B">
        <w:rPr>
          <w:rFonts w:hint="cs"/>
          <w:rtl/>
          <w:lang w:eastAsia="he-IL"/>
        </w:rPr>
        <w:t>ר</w:t>
      </w:r>
      <w:r w:rsidR="00F92F58">
        <w:rPr>
          <w:rFonts w:hint="cs"/>
          <w:rtl/>
          <w:lang w:eastAsia="he-IL"/>
        </w:rPr>
        <w:t>ה</w:t>
      </w:r>
      <w:r w:rsidR="00AE760B">
        <w:rPr>
          <w:rFonts w:hint="cs"/>
          <w:rtl/>
          <w:lang w:eastAsia="he-IL"/>
        </w:rPr>
        <w:t>,</w:t>
      </w:r>
      <w:r w:rsidR="00F92F58">
        <w:rPr>
          <w:rFonts w:hint="cs"/>
          <w:rtl/>
          <w:lang w:eastAsia="he-IL"/>
        </w:rPr>
        <w:t xml:space="preserve"> ו</w:t>
      </w:r>
      <w:r w:rsidR="00AE760B">
        <w:rPr>
          <w:rFonts w:hint="cs"/>
          <w:rtl/>
          <w:lang w:eastAsia="he-IL"/>
        </w:rPr>
        <w:t xml:space="preserve">המתחם הזה אמור לחול בהסדר טיעון. </w:t>
      </w:r>
    </w:p>
    <w:p w:rsidR="00F92F58" w:rsidRDefault="00F92F58" w:rsidP="00F92F58">
      <w:pPr>
        <w:rPr>
          <w:rtl/>
          <w:lang w:eastAsia="he-IL"/>
        </w:rPr>
      </w:pPr>
    </w:p>
    <w:p w:rsidR="00F92F58" w:rsidRDefault="00F92F58" w:rsidP="00F92F58">
      <w:pPr>
        <w:pStyle w:val="a4"/>
        <w:keepNext/>
        <w:rPr>
          <w:rtl/>
        </w:rPr>
      </w:pPr>
      <w:bookmarkStart w:id="80" w:name="ET_speaker_5466_10"/>
      <w:r w:rsidRPr="00F92F5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92F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F92F58" w:rsidRDefault="00F92F58" w:rsidP="00F92F58">
      <w:pPr>
        <w:pStyle w:val="KeepWithNext"/>
        <w:rPr>
          <w:rtl/>
          <w:lang w:eastAsia="he-IL"/>
        </w:rPr>
      </w:pPr>
    </w:p>
    <w:p w:rsidR="00F92F58" w:rsidRDefault="00F92F58" w:rsidP="00F92F58">
      <w:pPr>
        <w:rPr>
          <w:rtl/>
          <w:lang w:eastAsia="he-IL"/>
        </w:rPr>
      </w:pPr>
      <w:r>
        <w:rPr>
          <w:rFonts w:hint="cs"/>
          <w:rtl/>
          <w:lang w:eastAsia="he-IL"/>
        </w:rPr>
        <w:t>ממתי ההנחיה הזאת</w:t>
      </w:r>
      <w:r w:rsidR="00AE760B">
        <w:rPr>
          <w:rFonts w:hint="cs"/>
          <w:rtl/>
          <w:lang w:eastAsia="he-IL"/>
        </w:rPr>
        <w:t>?</w:t>
      </w:r>
    </w:p>
    <w:p w:rsidR="00AE760B" w:rsidRDefault="00AE760B" w:rsidP="00AE760B">
      <w:pPr>
        <w:ind w:firstLine="0"/>
        <w:rPr>
          <w:rtl/>
          <w:lang w:eastAsia="he-IL"/>
        </w:rPr>
      </w:pPr>
      <w:bookmarkStart w:id="81" w:name="_ETM_Q1_1047193"/>
      <w:bookmarkStart w:id="82" w:name="_ETM_Q1_1047265"/>
      <w:bookmarkEnd w:id="81"/>
      <w:bookmarkEnd w:id="82"/>
    </w:p>
    <w:p w:rsidR="00AE760B" w:rsidRDefault="00AE760B" w:rsidP="00AE760B">
      <w:pPr>
        <w:pStyle w:val="af9"/>
        <w:keepNext/>
        <w:rPr>
          <w:rtl/>
          <w:lang w:eastAsia="he-IL"/>
        </w:rPr>
      </w:pPr>
      <w:bookmarkStart w:id="83" w:name="_ETM_Q1_1049757"/>
      <w:bookmarkStart w:id="84" w:name="_ETM_Q1_1049851"/>
      <w:bookmarkStart w:id="85" w:name="_ETM_Q1_1046977"/>
      <w:bookmarkStart w:id="86" w:name="ET_guest_שלמה_למברגר__152"/>
      <w:bookmarkEnd w:id="83"/>
      <w:bookmarkEnd w:id="84"/>
      <w:bookmarkEnd w:id="85"/>
      <w:r w:rsidRPr="00AE7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AE76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"/>
    </w:p>
    <w:p w:rsidR="00AE760B" w:rsidRDefault="00AE760B" w:rsidP="00AE760B">
      <w:pPr>
        <w:pStyle w:val="KeepWithNext"/>
        <w:rPr>
          <w:rtl/>
          <w:lang w:eastAsia="he-IL"/>
        </w:rPr>
      </w:pPr>
    </w:p>
    <w:p w:rsidR="00F92F58" w:rsidRDefault="00AE760B" w:rsidP="004A5D29">
      <w:pPr>
        <w:rPr>
          <w:rtl/>
          <w:lang w:eastAsia="he-IL"/>
        </w:rPr>
      </w:pPr>
      <w:bookmarkStart w:id="87" w:name="_ETM_Q1_1047501"/>
      <w:bookmarkStart w:id="88" w:name="_ETM_Q1_1047560"/>
      <w:bookmarkEnd w:id="87"/>
      <w:bookmarkEnd w:id="88"/>
      <w:r>
        <w:rPr>
          <w:rFonts w:hint="cs"/>
          <w:rtl/>
          <w:lang w:eastAsia="he-IL"/>
        </w:rPr>
        <w:t xml:space="preserve">ההנחיה הזאת היא משנת 2016. ברור </w:t>
      </w:r>
      <w:bookmarkStart w:id="89" w:name="_ETM_Q1_1053355"/>
      <w:bookmarkEnd w:id="89"/>
      <w:r>
        <w:rPr>
          <w:rFonts w:hint="cs"/>
          <w:rtl/>
          <w:lang w:eastAsia="he-IL"/>
        </w:rPr>
        <w:t xml:space="preserve">לחלוטין שהיא כבר פחות רלוונטית למצב הנוכחי, </w:t>
      </w:r>
      <w:r w:rsidR="004A5D29">
        <w:rPr>
          <w:rFonts w:hint="cs"/>
          <w:rtl/>
          <w:lang w:eastAsia="he-IL"/>
        </w:rPr>
        <w:t>ככל שא</w:t>
      </w:r>
      <w:bookmarkStart w:id="90" w:name="_ETM_Q1_1060531"/>
      <w:bookmarkEnd w:id="90"/>
      <w:r w:rsidR="004A5D29">
        <w:rPr>
          <w:rFonts w:hint="cs"/>
          <w:rtl/>
          <w:lang w:eastAsia="he-IL"/>
        </w:rPr>
        <w:t xml:space="preserve">נחנו צריכים להתמודד עם המצב שקורה היום במדינת ישראל. </w:t>
      </w:r>
      <w:bookmarkStart w:id="91" w:name="_ETM_Q1_1064976"/>
      <w:bookmarkEnd w:id="91"/>
      <w:r>
        <w:rPr>
          <w:rFonts w:hint="cs"/>
          <w:rtl/>
          <w:lang w:eastAsia="he-IL"/>
        </w:rPr>
        <w:t xml:space="preserve">הרעיון </w:t>
      </w:r>
      <w:r w:rsidR="004A5D29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הוא להעלות </w:t>
      </w:r>
      <w:bookmarkStart w:id="92" w:name="_ETM_Q1_1067969"/>
      <w:bookmarkEnd w:id="92"/>
      <w:r>
        <w:rPr>
          <w:rFonts w:hint="cs"/>
          <w:rtl/>
          <w:lang w:eastAsia="he-IL"/>
        </w:rPr>
        <w:t>את מתחמי הענישה.</w:t>
      </w:r>
    </w:p>
    <w:p w:rsidR="001B6FD6" w:rsidRDefault="001B6FD6" w:rsidP="00F92F58">
      <w:pPr>
        <w:rPr>
          <w:rtl/>
          <w:lang w:eastAsia="he-IL"/>
        </w:rPr>
      </w:pPr>
    </w:p>
    <w:p w:rsidR="00AE760B" w:rsidRDefault="00AE760B" w:rsidP="00AE760B">
      <w:pPr>
        <w:pStyle w:val="af9"/>
        <w:keepNext/>
        <w:rPr>
          <w:rtl/>
          <w:lang w:eastAsia="he-IL"/>
        </w:rPr>
      </w:pPr>
      <w:bookmarkStart w:id="93" w:name="ET_guest_ליאת_גלבוע_153"/>
      <w:r w:rsidRPr="00AE7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גלבוע:</w:t>
      </w:r>
      <w:r w:rsidRPr="00AE76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"/>
    </w:p>
    <w:p w:rsidR="00AE760B" w:rsidRDefault="00AE760B" w:rsidP="00AE760B">
      <w:pPr>
        <w:pStyle w:val="KeepWithNext"/>
        <w:rPr>
          <w:rtl/>
          <w:lang w:eastAsia="he-IL"/>
        </w:rPr>
      </w:pPr>
    </w:p>
    <w:p w:rsidR="001B6FD6" w:rsidRDefault="0088397A" w:rsidP="00DF696C">
      <w:pPr>
        <w:rPr>
          <w:rtl/>
          <w:lang w:eastAsia="he-IL"/>
        </w:rPr>
      </w:pPr>
      <w:bookmarkStart w:id="94" w:name="_ETM_Q1_1074198"/>
      <w:bookmarkEnd w:id="94"/>
      <w:r>
        <w:rPr>
          <w:rFonts w:hint="cs"/>
          <w:rtl/>
          <w:lang w:eastAsia="he-IL"/>
        </w:rPr>
        <w:t>בר</w:t>
      </w:r>
      <w:r w:rsidR="001B6FD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</w:t>
      </w:r>
      <w:r w:rsidR="001B6FD6">
        <w:rPr>
          <w:rFonts w:hint="cs"/>
          <w:rtl/>
          <w:lang w:eastAsia="he-IL"/>
        </w:rPr>
        <w:t>שה או בהח</w:t>
      </w:r>
      <w:r>
        <w:rPr>
          <w:rFonts w:hint="cs"/>
          <w:rtl/>
          <w:lang w:eastAsia="he-IL"/>
        </w:rPr>
        <w:t>ז</w:t>
      </w:r>
      <w:r w:rsidR="001B6FD6">
        <w:rPr>
          <w:rFonts w:hint="cs"/>
          <w:rtl/>
          <w:lang w:eastAsia="he-IL"/>
        </w:rPr>
        <w:t>קת אקד</w:t>
      </w:r>
      <w:r>
        <w:rPr>
          <w:rFonts w:hint="cs"/>
          <w:rtl/>
          <w:lang w:eastAsia="he-IL"/>
        </w:rPr>
        <w:t>ח</w:t>
      </w:r>
      <w:r w:rsidR="001B6F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1B6FD6">
        <w:rPr>
          <w:rFonts w:hint="cs"/>
          <w:rtl/>
          <w:lang w:eastAsia="he-IL"/>
        </w:rPr>
        <w:t xml:space="preserve">מתחם הוא </w:t>
      </w:r>
      <w:r>
        <w:rPr>
          <w:rFonts w:hint="cs"/>
          <w:rtl/>
          <w:lang w:eastAsia="he-IL"/>
        </w:rPr>
        <w:t>שנה עד שלוש. כש</w:t>
      </w:r>
      <w:r w:rsidR="001B6FD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1B6FD6">
        <w:rPr>
          <w:rFonts w:hint="cs"/>
          <w:rtl/>
          <w:lang w:eastAsia="he-IL"/>
        </w:rPr>
        <w:t>חנו מד</w:t>
      </w:r>
      <w:r>
        <w:rPr>
          <w:rFonts w:hint="cs"/>
          <w:rtl/>
          <w:lang w:eastAsia="he-IL"/>
        </w:rPr>
        <w:t xml:space="preserve">ברים על רובה, זה שנתיים עד </w:t>
      </w:r>
      <w:bookmarkStart w:id="95" w:name="_ETM_Q1_1113030"/>
      <w:bookmarkEnd w:id="95"/>
      <w:r>
        <w:rPr>
          <w:rFonts w:hint="cs"/>
          <w:rtl/>
          <w:lang w:eastAsia="he-IL"/>
        </w:rPr>
        <w:t>ארבע. מטען חבלה זה שלוש עד שבע.</w:t>
      </w:r>
      <w:r w:rsidR="001B6FD6">
        <w:rPr>
          <w:rFonts w:hint="cs"/>
          <w:rtl/>
          <w:lang w:eastAsia="he-IL"/>
        </w:rPr>
        <w:t xml:space="preserve"> אפשר ל</w:t>
      </w:r>
      <w:r>
        <w:rPr>
          <w:rFonts w:hint="cs"/>
          <w:rtl/>
          <w:lang w:eastAsia="he-IL"/>
        </w:rPr>
        <w:t xml:space="preserve">ראות שבנשיאה או הובלה </w:t>
      </w:r>
      <w:bookmarkStart w:id="96" w:name="_ETM_Q1_1121838"/>
      <w:bookmarkEnd w:id="96"/>
      <w:r>
        <w:rPr>
          <w:rFonts w:hint="cs"/>
          <w:rtl/>
          <w:lang w:eastAsia="he-IL"/>
        </w:rPr>
        <w:t>המתחם גבוה י</w:t>
      </w:r>
      <w:r w:rsidR="006F3B0A">
        <w:rPr>
          <w:rFonts w:hint="cs"/>
          <w:rtl/>
          <w:lang w:eastAsia="he-IL"/>
        </w:rPr>
        <w:t>ותר</w:t>
      </w:r>
      <w:r w:rsidR="00DF696C">
        <w:rPr>
          <w:rFonts w:hint="cs"/>
          <w:rtl/>
          <w:lang w:eastAsia="he-IL"/>
        </w:rPr>
        <w:t>,</w:t>
      </w:r>
      <w:r w:rsidR="006F3B0A">
        <w:rPr>
          <w:rFonts w:hint="cs"/>
          <w:rtl/>
          <w:lang w:eastAsia="he-IL"/>
        </w:rPr>
        <w:t xml:space="preserve"> </w:t>
      </w:r>
      <w:bookmarkStart w:id="97" w:name="_ETM_Q1_1125902"/>
      <w:bookmarkEnd w:id="97"/>
      <w:r w:rsidR="00DF69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כנ"ל </w:t>
      </w:r>
      <w:r w:rsidR="00180B6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בסחר. ככל שלנשק יש פוטנציאל יותר חמור, </w:t>
      </w:r>
      <w:r w:rsidR="00180B64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המתחם יותר </w:t>
      </w:r>
      <w:bookmarkStart w:id="98" w:name="_ETM_Q1_1132423"/>
      <w:bookmarkEnd w:id="98"/>
      <w:r>
        <w:rPr>
          <w:rFonts w:hint="cs"/>
          <w:rtl/>
          <w:lang w:eastAsia="he-IL"/>
        </w:rPr>
        <w:t xml:space="preserve">גבוה. כמובן שסחר חמור יותר מנשיאה ומהחזקה. </w:t>
      </w:r>
      <w:r w:rsidR="001B6FD6">
        <w:rPr>
          <w:rFonts w:hint="cs"/>
          <w:rtl/>
          <w:lang w:eastAsia="he-IL"/>
        </w:rPr>
        <w:t>אחוזי הסדרי הטיעון בעבירות נשק, אם אנחנו מסתכלים על</w:t>
      </w:r>
      <w:r w:rsidR="00297A00">
        <w:rPr>
          <w:rFonts w:hint="cs"/>
          <w:rtl/>
          <w:lang w:eastAsia="he-IL"/>
        </w:rPr>
        <w:t xml:space="preserve"> שנת</w:t>
      </w:r>
      <w:r w:rsidR="001B6FD6">
        <w:rPr>
          <w:rFonts w:hint="cs"/>
          <w:rtl/>
          <w:lang w:eastAsia="he-IL"/>
        </w:rPr>
        <w:t xml:space="preserve"> 2020, </w:t>
      </w:r>
      <w:r w:rsidR="00297A00">
        <w:rPr>
          <w:rFonts w:hint="cs"/>
          <w:rtl/>
          <w:lang w:eastAsia="he-IL"/>
        </w:rPr>
        <w:t xml:space="preserve">הם </w:t>
      </w:r>
      <w:bookmarkStart w:id="99" w:name="_ETM_Q1_1151199"/>
      <w:bookmarkEnd w:id="99"/>
      <w:r w:rsidR="00297A00">
        <w:rPr>
          <w:rFonts w:hint="cs"/>
          <w:rtl/>
          <w:lang w:eastAsia="he-IL"/>
        </w:rPr>
        <w:t>90%</w:t>
      </w:r>
      <w:r w:rsidR="001B6FD6">
        <w:rPr>
          <w:rFonts w:hint="cs"/>
          <w:rtl/>
          <w:lang w:eastAsia="he-IL"/>
        </w:rPr>
        <w:t xml:space="preserve">. יש פה סקירה של </w:t>
      </w:r>
      <w:r w:rsidR="006F3B0A">
        <w:rPr>
          <w:rFonts w:hint="cs"/>
          <w:rtl/>
          <w:lang w:eastAsia="he-IL"/>
        </w:rPr>
        <w:t>השנים הקודמות</w:t>
      </w:r>
      <w:r w:rsidR="00297A00">
        <w:rPr>
          <w:rFonts w:hint="cs"/>
          <w:rtl/>
          <w:lang w:eastAsia="he-IL"/>
        </w:rPr>
        <w:t xml:space="preserve"> </w:t>
      </w:r>
      <w:r w:rsidR="00180B64">
        <w:rPr>
          <w:rFonts w:hint="cs"/>
          <w:rtl/>
          <w:lang w:eastAsia="he-IL"/>
        </w:rPr>
        <w:t>בהן האחוזים הם</w:t>
      </w:r>
      <w:r w:rsidR="00297A00">
        <w:rPr>
          <w:rFonts w:hint="cs"/>
          <w:rtl/>
          <w:lang w:eastAsia="he-IL"/>
        </w:rPr>
        <w:t xml:space="preserve"> 86% ו-79%</w:t>
      </w:r>
      <w:r w:rsidR="00DF696C">
        <w:rPr>
          <w:rFonts w:hint="cs"/>
          <w:rtl/>
          <w:lang w:eastAsia="he-IL"/>
        </w:rPr>
        <w:t>.</w:t>
      </w:r>
      <w:r w:rsidR="00180B64">
        <w:rPr>
          <w:rFonts w:hint="cs"/>
          <w:rtl/>
          <w:lang w:eastAsia="he-IL"/>
        </w:rPr>
        <w:t xml:space="preserve"> ב</w:t>
      </w:r>
      <w:r w:rsidR="00297A00">
        <w:rPr>
          <w:rFonts w:hint="cs"/>
          <w:rtl/>
          <w:lang w:eastAsia="he-IL"/>
        </w:rPr>
        <w:t xml:space="preserve">שנה </w:t>
      </w:r>
      <w:bookmarkStart w:id="100" w:name="_ETM_Q1_1155853"/>
      <w:bookmarkEnd w:id="100"/>
      <w:r w:rsidR="00180B64">
        <w:rPr>
          <w:rFonts w:hint="cs"/>
          <w:rtl/>
          <w:lang w:eastAsia="he-IL"/>
        </w:rPr>
        <w:t>ה</w:t>
      </w:r>
      <w:r w:rsidR="00297A00">
        <w:rPr>
          <w:rFonts w:hint="cs"/>
          <w:rtl/>
          <w:lang w:eastAsia="he-IL"/>
        </w:rPr>
        <w:t xml:space="preserve">רלוונטית </w:t>
      </w:r>
      <w:r w:rsidR="00DF696C">
        <w:rPr>
          <w:rFonts w:hint="cs"/>
          <w:rtl/>
          <w:lang w:eastAsia="he-IL"/>
        </w:rPr>
        <w:t>האחוז הוא</w:t>
      </w:r>
      <w:r w:rsidR="00297A00">
        <w:rPr>
          <w:rFonts w:hint="cs"/>
          <w:rtl/>
          <w:lang w:eastAsia="he-IL"/>
        </w:rPr>
        <w:t xml:space="preserve"> 90%. יש</w:t>
      </w:r>
      <w:r w:rsidR="001B6FD6">
        <w:rPr>
          <w:rFonts w:hint="cs"/>
          <w:rtl/>
          <w:lang w:eastAsia="he-IL"/>
        </w:rPr>
        <w:t xml:space="preserve"> הסדר טיעון פתוח</w:t>
      </w:r>
      <w:r w:rsidR="00297A00">
        <w:rPr>
          <w:rFonts w:hint="cs"/>
          <w:rtl/>
          <w:lang w:eastAsia="he-IL"/>
        </w:rPr>
        <w:t xml:space="preserve"> שכל צד טוען </w:t>
      </w:r>
      <w:bookmarkStart w:id="101" w:name="_ETM_Q1_1166640"/>
      <w:bookmarkEnd w:id="101"/>
      <w:r w:rsidR="00297A00">
        <w:rPr>
          <w:rFonts w:hint="cs"/>
          <w:rtl/>
          <w:lang w:eastAsia="he-IL"/>
        </w:rPr>
        <w:t xml:space="preserve">את העונש הראוי כפי שהוא חושב, אל מול </w:t>
      </w:r>
      <w:bookmarkStart w:id="102" w:name="_ETM_Q1_1168754"/>
      <w:bookmarkEnd w:id="102"/>
      <w:r w:rsidR="006F3B0A">
        <w:rPr>
          <w:rFonts w:hint="cs"/>
          <w:rtl/>
          <w:lang w:eastAsia="he-IL"/>
        </w:rPr>
        <w:t>הסדר סגור</w:t>
      </w:r>
      <w:r w:rsidR="00297A00">
        <w:rPr>
          <w:rFonts w:hint="cs"/>
          <w:rtl/>
          <w:lang w:eastAsia="he-IL"/>
        </w:rPr>
        <w:t xml:space="preserve"> </w:t>
      </w:r>
      <w:r w:rsidR="001B6FD6">
        <w:rPr>
          <w:rFonts w:hint="cs"/>
          <w:rtl/>
          <w:lang w:eastAsia="he-IL"/>
        </w:rPr>
        <w:t>ש</w:t>
      </w:r>
      <w:r w:rsidR="00DF696C">
        <w:rPr>
          <w:rFonts w:hint="cs"/>
          <w:rtl/>
          <w:lang w:eastAsia="he-IL"/>
        </w:rPr>
        <w:t xml:space="preserve">בו </w:t>
      </w:r>
      <w:r w:rsidR="001B6FD6">
        <w:rPr>
          <w:rFonts w:hint="cs"/>
          <w:rtl/>
          <w:lang w:eastAsia="he-IL"/>
        </w:rPr>
        <w:t>יש הסכ</w:t>
      </w:r>
      <w:r w:rsidR="00297A00">
        <w:rPr>
          <w:rFonts w:hint="cs"/>
          <w:rtl/>
          <w:lang w:eastAsia="he-IL"/>
        </w:rPr>
        <w:t>מ</w:t>
      </w:r>
      <w:r w:rsidR="001B6FD6">
        <w:rPr>
          <w:rFonts w:hint="cs"/>
          <w:rtl/>
          <w:lang w:eastAsia="he-IL"/>
        </w:rPr>
        <w:t>ה בין</w:t>
      </w:r>
      <w:r w:rsidR="00297A00">
        <w:rPr>
          <w:rFonts w:hint="cs"/>
          <w:rtl/>
          <w:lang w:eastAsia="he-IL"/>
        </w:rPr>
        <w:t xml:space="preserve"> </w:t>
      </w:r>
      <w:r w:rsidR="001B6FD6">
        <w:rPr>
          <w:rFonts w:hint="cs"/>
          <w:rtl/>
          <w:lang w:eastAsia="he-IL"/>
        </w:rPr>
        <w:t>ה</w:t>
      </w:r>
      <w:r w:rsidR="00180B64">
        <w:rPr>
          <w:rFonts w:hint="cs"/>
          <w:rtl/>
          <w:lang w:eastAsia="he-IL"/>
        </w:rPr>
        <w:t xml:space="preserve">צדדים שגוזרים כך וכך על </w:t>
      </w:r>
      <w:r w:rsidR="001B6FD6">
        <w:rPr>
          <w:rFonts w:hint="cs"/>
          <w:rtl/>
          <w:lang w:eastAsia="he-IL"/>
        </w:rPr>
        <w:t>הנאשם</w:t>
      </w:r>
      <w:r w:rsidR="00297A00">
        <w:rPr>
          <w:rFonts w:hint="cs"/>
          <w:rtl/>
          <w:lang w:eastAsia="he-IL"/>
        </w:rPr>
        <w:t xml:space="preserve"> </w:t>
      </w:r>
      <w:r w:rsidR="00DF696C">
        <w:rPr>
          <w:rFonts w:hint="cs"/>
          <w:rtl/>
          <w:lang w:eastAsia="he-IL"/>
        </w:rPr>
        <w:t>ו</w:t>
      </w:r>
      <w:r w:rsidR="00297A00">
        <w:rPr>
          <w:rFonts w:hint="cs"/>
          <w:rtl/>
          <w:lang w:eastAsia="he-IL"/>
        </w:rPr>
        <w:t xml:space="preserve">בית המשפט מקבל </w:t>
      </w:r>
      <w:r w:rsidR="006F3B0A">
        <w:rPr>
          <w:rFonts w:hint="cs"/>
          <w:rtl/>
          <w:lang w:eastAsia="he-IL"/>
        </w:rPr>
        <w:t xml:space="preserve">לרוב </w:t>
      </w:r>
      <w:r w:rsidR="00297A00">
        <w:rPr>
          <w:rFonts w:hint="cs"/>
          <w:rtl/>
          <w:lang w:eastAsia="he-IL"/>
        </w:rPr>
        <w:t xml:space="preserve">את </w:t>
      </w:r>
      <w:bookmarkStart w:id="103" w:name="_ETM_Q1_1176107"/>
      <w:bookmarkEnd w:id="103"/>
      <w:r w:rsidR="00297A00">
        <w:rPr>
          <w:rFonts w:hint="cs"/>
          <w:rtl/>
          <w:lang w:eastAsia="he-IL"/>
        </w:rPr>
        <w:t xml:space="preserve">הענישה הזאת. </w:t>
      </w:r>
      <w:r w:rsidR="00180B64">
        <w:rPr>
          <w:rFonts w:hint="cs"/>
          <w:rtl/>
          <w:lang w:eastAsia="he-IL"/>
        </w:rPr>
        <w:t>בהסדר פתוח</w:t>
      </w:r>
      <w:r w:rsidR="001B6FD6">
        <w:rPr>
          <w:rFonts w:hint="cs"/>
          <w:rtl/>
          <w:lang w:eastAsia="he-IL"/>
        </w:rPr>
        <w:t xml:space="preserve"> אנחנו יכולים ל</w:t>
      </w:r>
      <w:r w:rsidR="00180B64">
        <w:rPr>
          <w:rFonts w:hint="cs"/>
          <w:rtl/>
          <w:lang w:eastAsia="he-IL"/>
        </w:rPr>
        <w:t>השפיע יותר על ה</w:t>
      </w:r>
      <w:r w:rsidR="00297A00">
        <w:rPr>
          <w:rFonts w:hint="cs"/>
          <w:rtl/>
          <w:lang w:eastAsia="he-IL"/>
        </w:rPr>
        <w:t>ע</w:t>
      </w:r>
      <w:r w:rsidR="00180B64">
        <w:rPr>
          <w:rFonts w:hint="cs"/>
          <w:rtl/>
          <w:lang w:eastAsia="he-IL"/>
        </w:rPr>
        <w:t>ו</w:t>
      </w:r>
      <w:r w:rsidR="00297A00">
        <w:rPr>
          <w:rFonts w:hint="cs"/>
          <w:rtl/>
          <w:lang w:eastAsia="he-IL"/>
        </w:rPr>
        <w:t>נש.</w:t>
      </w:r>
    </w:p>
    <w:p w:rsidR="001B6FD6" w:rsidRDefault="001B6FD6" w:rsidP="001B6FD6">
      <w:pPr>
        <w:ind w:firstLine="0"/>
        <w:rPr>
          <w:rtl/>
          <w:lang w:eastAsia="he-IL"/>
        </w:rPr>
      </w:pPr>
    </w:p>
    <w:p w:rsidR="001B6FD6" w:rsidRDefault="001B6FD6" w:rsidP="001B6FD6">
      <w:pPr>
        <w:pStyle w:val="a4"/>
        <w:keepNext/>
        <w:rPr>
          <w:rtl/>
        </w:rPr>
      </w:pPr>
      <w:bookmarkStart w:id="104" w:name="ET_speaker_5292_11"/>
      <w:r w:rsidRPr="001B6FD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B6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1B6FD6" w:rsidRDefault="001B6FD6" w:rsidP="001B6FD6">
      <w:pPr>
        <w:pStyle w:val="KeepWithNext"/>
        <w:rPr>
          <w:rtl/>
          <w:lang w:eastAsia="he-IL"/>
        </w:rPr>
      </w:pPr>
    </w:p>
    <w:p w:rsidR="00180B64" w:rsidRDefault="00180B64" w:rsidP="001B6FD6">
      <w:pPr>
        <w:rPr>
          <w:rtl/>
          <w:lang w:eastAsia="he-IL"/>
        </w:rPr>
      </w:pPr>
      <w:r>
        <w:rPr>
          <w:rFonts w:hint="cs"/>
          <w:rtl/>
          <w:lang w:eastAsia="he-IL"/>
        </w:rPr>
        <w:t>שליש זה הסדר סגור?</w:t>
      </w:r>
    </w:p>
    <w:p w:rsidR="00180B64" w:rsidRDefault="00180B64" w:rsidP="001B6FD6">
      <w:pPr>
        <w:rPr>
          <w:rtl/>
          <w:lang w:eastAsia="he-IL"/>
        </w:rPr>
      </w:pPr>
    </w:p>
    <w:p w:rsidR="00180B64" w:rsidRDefault="00180B64" w:rsidP="00180B64">
      <w:pPr>
        <w:pStyle w:val="af9"/>
        <w:keepNext/>
        <w:rPr>
          <w:rtl/>
          <w:lang w:eastAsia="he-IL"/>
        </w:rPr>
      </w:pPr>
      <w:bookmarkStart w:id="105" w:name="ET_guest_ליאת_גלבוע_154"/>
      <w:r w:rsidRPr="00180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גלבוע:</w:t>
      </w:r>
      <w:r w:rsidRPr="00180B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"/>
    </w:p>
    <w:p w:rsidR="00180B64" w:rsidRDefault="00180B64" w:rsidP="00180B64">
      <w:pPr>
        <w:pStyle w:val="KeepWithNext"/>
        <w:rPr>
          <w:rtl/>
          <w:lang w:eastAsia="he-IL"/>
        </w:rPr>
      </w:pPr>
    </w:p>
    <w:p w:rsidR="00180B64" w:rsidRPr="00180B64" w:rsidRDefault="00180B64" w:rsidP="00180B6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שליש זה הסדר סגור.</w:t>
      </w:r>
    </w:p>
    <w:p w:rsidR="00180B64" w:rsidRDefault="00180B64" w:rsidP="00696A58">
      <w:pPr>
        <w:ind w:firstLine="0"/>
        <w:rPr>
          <w:rtl/>
          <w:lang w:eastAsia="he-IL"/>
        </w:rPr>
      </w:pPr>
    </w:p>
    <w:p w:rsidR="00696A58" w:rsidRDefault="00696A58" w:rsidP="00696A58">
      <w:pPr>
        <w:pStyle w:val="a4"/>
        <w:keepNext/>
        <w:rPr>
          <w:rtl/>
        </w:rPr>
      </w:pPr>
      <w:bookmarkStart w:id="106" w:name="_ETM_Q1_1188789"/>
      <w:bookmarkStart w:id="107" w:name="_ETM_Q1_1188861"/>
      <w:bookmarkStart w:id="108" w:name="_ETM_Q1_1189674"/>
      <w:bookmarkStart w:id="109" w:name="ET_speaker_5292_155"/>
      <w:bookmarkEnd w:id="106"/>
      <w:bookmarkEnd w:id="107"/>
      <w:bookmarkEnd w:id="108"/>
      <w:r w:rsidRPr="00696A5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96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696A58" w:rsidRDefault="00696A58" w:rsidP="00696A58">
      <w:pPr>
        <w:pStyle w:val="KeepWithNext"/>
        <w:rPr>
          <w:rtl/>
          <w:lang w:eastAsia="he-IL"/>
        </w:rPr>
      </w:pPr>
    </w:p>
    <w:p w:rsidR="001B6FD6" w:rsidRDefault="001B6FD6" w:rsidP="001B6FD6">
      <w:pPr>
        <w:rPr>
          <w:rtl/>
          <w:lang w:eastAsia="he-IL"/>
        </w:rPr>
      </w:pPr>
      <w:bookmarkStart w:id="110" w:name="_ETM_Q1_1190163"/>
      <w:bookmarkStart w:id="111" w:name="_ETM_Q1_1190210"/>
      <w:bookmarkEnd w:id="110"/>
      <w:bookmarkEnd w:id="111"/>
      <w:r>
        <w:rPr>
          <w:rFonts w:hint="cs"/>
          <w:rtl/>
          <w:lang w:eastAsia="he-IL"/>
        </w:rPr>
        <w:t xml:space="preserve"> </w:t>
      </w:r>
      <w:r w:rsidR="006F3B0A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בדרך כלל זה העונש בתוך המתחם הזה</w:t>
      </w:r>
      <w:r w:rsidR="00696A58">
        <w:rPr>
          <w:rFonts w:hint="cs"/>
          <w:rtl/>
          <w:lang w:eastAsia="he-IL"/>
        </w:rPr>
        <w:t>?</w:t>
      </w:r>
    </w:p>
    <w:p w:rsidR="001B6FD6" w:rsidRDefault="001B6FD6" w:rsidP="001B6FD6">
      <w:pPr>
        <w:rPr>
          <w:rtl/>
          <w:lang w:eastAsia="he-IL"/>
        </w:rPr>
      </w:pPr>
    </w:p>
    <w:p w:rsidR="001B6FD6" w:rsidRDefault="001B6FD6" w:rsidP="001B6FD6">
      <w:pPr>
        <w:pStyle w:val="a4"/>
        <w:keepNext/>
        <w:rPr>
          <w:rtl/>
        </w:rPr>
      </w:pPr>
      <w:bookmarkStart w:id="112" w:name="ET_speaker_5802_12"/>
      <w:r w:rsidRPr="001B6FD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B6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1B6FD6" w:rsidRDefault="001B6FD6" w:rsidP="001B6FD6">
      <w:pPr>
        <w:pStyle w:val="KeepWithNext"/>
        <w:rPr>
          <w:rtl/>
          <w:lang w:eastAsia="he-IL"/>
        </w:rPr>
      </w:pPr>
    </w:p>
    <w:p w:rsidR="001B6FD6" w:rsidRDefault="001B6FD6" w:rsidP="0069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בהסדר </w:t>
      </w:r>
      <w:r w:rsidR="00696A58">
        <w:rPr>
          <w:rFonts w:hint="cs"/>
          <w:rtl/>
          <w:lang w:eastAsia="he-IL"/>
        </w:rPr>
        <w:t>פתוח יש לכם יכולת יותר - -?</w:t>
      </w:r>
    </w:p>
    <w:p w:rsidR="001B6FD6" w:rsidRDefault="001B6FD6" w:rsidP="001B6FD6">
      <w:pPr>
        <w:rPr>
          <w:rtl/>
          <w:lang w:eastAsia="he-IL"/>
        </w:rPr>
      </w:pPr>
    </w:p>
    <w:p w:rsidR="00696A58" w:rsidRDefault="00696A58" w:rsidP="00696A58">
      <w:pPr>
        <w:pStyle w:val="af6"/>
        <w:keepNext/>
        <w:rPr>
          <w:rtl/>
        </w:rPr>
      </w:pPr>
      <w:bookmarkStart w:id="113" w:name="_ETM_Q1_1205462"/>
      <w:bookmarkStart w:id="114" w:name="ET_yor_6156_156"/>
      <w:bookmarkEnd w:id="113"/>
      <w:r w:rsidRPr="00696A58">
        <w:rPr>
          <w:rStyle w:val="TagStyle"/>
          <w:rtl/>
        </w:rPr>
        <w:t xml:space="preserve"> &lt;&lt; </w:t>
      </w:r>
      <w:proofErr w:type="spellStart"/>
      <w:r w:rsidRPr="00696A58">
        <w:rPr>
          <w:rStyle w:val="TagStyle"/>
          <w:rtl/>
        </w:rPr>
        <w:t>יור</w:t>
      </w:r>
      <w:proofErr w:type="spellEnd"/>
      <w:r w:rsidRPr="00696A5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96A58">
        <w:rPr>
          <w:rStyle w:val="TagStyle"/>
          <w:rtl/>
        </w:rPr>
        <w:t xml:space="preserve"> &lt;&lt; </w:t>
      </w:r>
      <w:proofErr w:type="spellStart"/>
      <w:r w:rsidRPr="00696A58">
        <w:rPr>
          <w:rStyle w:val="TagStyle"/>
          <w:rtl/>
        </w:rPr>
        <w:t>יור</w:t>
      </w:r>
      <w:proofErr w:type="spellEnd"/>
      <w:r w:rsidRPr="00696A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696A58" w:rsidRDefault="00696A58" w:rsidP="00696A58">
      <w:pPr>
        <w:pStyle w:val="KeepWithNext"/>
        <w:rPr>
          <w:rtl/>
          <w:lang w:eastAsia="he-IL"/>
        </w:rPr>
      </w:pPr>
    </w:p>
    <w:p w:rsidR="001B6FD6" w:rsidRDefault="00696A58" w:rsidP="00DF696C">
      <w:pPr>
        <w:rPr>
          <w:rtl/>
          <w:lang w:eastAsia="he-IL"/>
        </w:rPr>
      </w:pPr>
      <w:bookmarkStart w:id="115" w:name="_ETM_Q1_1206083"/>
      <w:bookmarkStart w:id="116" w:name="_ETM_Q1_1206142"/>
      <w:bookmarkEnd w:id="115"/>
      <w:bookmarkEnd w:id="116"/>
      <w:r>
        <w:rPr>
          <w:rFonts w:hint="cs"/>
          <w:rtl/>
          <w:lang w:eastAsia="he-IL"/>
        </w:rPr>
        <w:t xml:space="preserve">החקיקה יכולה להשפיע על הסדרים </w:t>
      </w:r>
      <w:r w:rsidR="001B6FD6">
        <w:rPr>
          <w:rFonts w:hint="cs"/>
          <w:rtl/>
          <w:lang w:eastAsia="he-IL"/>
        </w:rPr>
        <w:t>פתוחי</w:t>
      </w:r>
      <w:r>
        <w:rPr>
          <w:rFonts w:hint="cs"/>
          <w:rtl/>
          <w:lang w:eastAsia="he-IL"/>
        </w:rPr>
        <w:t>ם</w:t>
      </w:r>
      <w:r w:rsidR="00DF696C">
        <w:rPr>
          <w:rFonts w:hint="cs"/>
          <w:rtl/>
          <w:lang w:eastAsia="he-IL"/>
        </w:rPr>
        <w:t xml:space="preserve">, </w:t>
      </w:r>
      <w:r w:rsidR="001B6FD6">
        <w:rPr>
          <w:rFonts w:hint="cs"/>
          <w:rtl/>
          <w:lang w:eastAsia="he-IL"/>
        </w:rPr>
        <w:t>זה בשי</w:t>
      </w:r>
      <w:r>
        <w:rPr>
          <w:rFonts w:hint="cs"/>
          <w:rtl/>
          <w:lang w:eastAsia="he-IL"/>
        </w:rPr>
        <w:t>קול דעת שיפוטי.</w:t>
      </w:r>
    </w:p>
    <w:p w:rsidR="001B6FD6" w:rsidRDefault="001B6FD6" w:rsidP="001B6FD6">
      <w:pPr>
        <w:rPr>
          <w:rtl/>
          <w:lang w:eastAsia="he-IL"/>
        </w:rPr>
      </w:pPr>
    </w:p>
    <w:p w:rsidR="00696A58" w:rsidRDefault="00696A58" w:rsidP="00696A58">
      <w:pPr>
        <w:pStyle w:val="af9"/>
        <w:keepNext/>
        <w:rPr>
          <w:rtl/>
          <w:lang w:eastAsia="he-IL"/>
        </w:rPr>
      </w:pPr>
      <w:bookmarkStart w:id="117" w:name="_ETM_Q1_1209780"/>
      <w:bookmarkStart w:id="118" w:name="ET_guest_ליאת_גלבוע_157"/>
      <w:bookmarkEnd w:id="117"/>
      <w:r w:rsidRPr="00696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גלבוע:</w:t>
      </w:r>
      <w:r w:rsidRPr="00696A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"/>
    </w:p>
    <w:p w:rsidR="00696A58" w:rsidRDefault="00696A58" w:rsidP="00696A58">
      <w:pPr>
        <w:pStyle w:val="KeepWithNext"/>
        <w:rPr>
          <w:rtl/>
          <w:lang w:eastAsia="he-IL"/>
        </w:rPr>
      </w:pPr>
    </w:p>
    <w:p w:rsidR="001B6FD6" w:rsidRDefault="00696A58" w:rsidP="006B2B52">
      <w:pPr>
        <w:rPr>
          <w:rtl/>
          <w:lang w:eastAsia="he-IL"/>
        </w:rPr>
      </w:pPr>
      <w:bookmarkStart w:id="119" w:name="_ETM_Q1_1210275"/>
      <w:bookmarkStart w:id="120" w:name="_ETM_Q1_1210350"/>
      <w:bookmarkEnd w:id="119"/>
      <w:bookmarkEnd w:id="120"/>
      <w:r>
        <w:rPr>
          <w:rFonts w:hint="cs"/>
          <w:rtl/>
          <w:lang w:eastAsia="he-IL"/>
        </w:rPr>
        <w:t>אנחנו טועני</w:t>
      </w:r>
      <w:bookmarkStart w:id="121" w:name="_ETM_Q1_1211352"/>
      <w:bookmarkEnd w:id="121"/>
      <w:r>
        <w:rPr>
          <w:rFonts w:hint="cs"/>
          <w:rtl/>
          <w:lang w:eastAsia="he-IL"/>
        </w:rPr>
        <w:t>ם ב-</w:t>
      </w:r>
      <w:r w:rsidR="006B2B52">
        <w:rPr>
          <w:rFonts w:hint="cs"/>
          <w:rtl/>
          <w:lang w:eastAsia="he-IL"/>
        </w:rPr>
        <w:t>82%</w:t>
      </w:r>
      <w:r>
        <w:rPr>
          <w:rFonts w:hint="cs"/>
          <w:rtl/>
          <w:lang w:eastAsia="he-IL"/>
        </w:rPr>
        <w:t xml:space="preserve"> מכלל הנאשמים</w:t>
      </w:r>
      <w:r w:rsidR="001B6FD6">
        <w:rPr>
          <w:rFonts w:hint="cs"/>
          <w:rtl/>
          <w:lang w:eastAsia="he-IL"/>
        </w:rPr>
        <w:t xml:space="preserve"> בהתאם למתחם. גם לנו יש לפעמים נסיבות מי</w:t>
      </w:r>
      <w:r>
        <w:rPr>
          <w:rFonts w:hint="cs"/>
          <w:rtl/>
          <w:lang w:eastAsia="he-IL"/>
        </w:rPr>
        <w:t xml:space="preserve">וחדות, </w:t>
      </w:r>
      <w:r w:rsidR="00DF696C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>קושי ראיתי, קושי מודיעיני, נאשם ש</w:t>
      </w:r>
      <w:r w:rsidR="001B6FD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בר שיקום, קטין.</w:t>
      </w:r>
      <w:r w:rsidR="001B6F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לפעמים </w:t>
      </w:r>
      <w:r w:rsidR="006B2B5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טוענים </w:t>
      </w:r>
      <w:bookmarkStart w:id="122" w:name="_ETM_Q1_1225268"/>
      <w:bookmarkEnd w:id="122"/>
      <w:r>
        <w:rPr>
          <w:rFonts w:hint="cs"/>
          <w:rtl/>
          <w:lang w:eastAsia="he-IL"/>
        </w:rPr>
        <w:t xml:space="preserve">מתחת להנחיה, אבל </w:t>
      </w:r>
      <w:r w:rsidR="001B6FD6">
        <w:rPr>
          <w:rFonts w:hint="cs"/>
          <w:rtl/>
          <w:lang w:eastAsia="he-IL"/>
        </w:rPr>
        <w:t>אפשר לראות שב</w:t>
      </w:r>
      <w:r>
        <w:rPr>
          <w:rFonts w:hint="cs"/>
          <w:rtl/>
          <w:lang w:eastAsia="he-IL"/>
        </w:rPr>
        <w:t>-82%</w:t>
      </w:r>
      <w:r w:rsidR="006B2B52">
        <w:rPr>
          <w:rFonts w:hint="cs"/>
          <w:rtl/>
          <w:lang w:eastAsia="he-IL"/>
        </w:rPr>
        <w:t xml:space="preserve"> </w:t>
      </w:r>
      <w:r w:rsidR="001B6FD6">
        <w:rPr>
          <w:rFonts w:hint="cs"/>
          <w:rtl/>
          <w:lang w:eastAsia="he-IL"/>
        </w:rPr>
        <w:t>אנחנו טוענים</w:t>
      </w:r>
      <w:r>
        <w:rPr>
          <w:rFonts w:hint="cs"/>
          <w:rtl/>
          <w:lang w:eastAsia="he-IL"/>
        </w:rPr>
        <w:t xml:space="preserve"> </w:t>
      </w:r>
      <w:r w:rsidR="001B6FD6">
        <w:rPr>
          <w:rFonts w:hint="cs"/>
          <w:rtl/>
          <w:lang w:eastAsia="he-IL"/>
        </w:rPr>
        <w:t>בתוך המתחם</w:t>
      </w:r>
      <w:r>
        <w:rPr>
          <w:rFonts w:hint="cs"/>
          <w:rtl/>
          <w:lang w:eastAsia="he-IL"/>
        </w:rPr>
        <w:t>.</w:t>
      </w:r>
      <w:r w:rsidR="001B6FD6">
        <w:rPr>
          <w:rFonts w:hint="cs"/>
          <w:rtl/>
          <w:lang w:eastAsia="he-IL"/>
        </w:rPr>
        <w:t xml:space="preserve"> </w:t>
      </w:r>
    </w:p>
    <w:p w:rsidR="001B6FD6" w:rsidRDefault="001B6FD6" w:rsidP="001B6FD6">
      <w:pPr>
        <w:rPr>
          <w:rtl/>
          <w:lang w:eastAsia="he-IL"/>
        </w:rPr>
      </w:pPr>
    </w:p>
    <w:p w:rsidR="00696A58" w:rsidRDefault="00696A58" w:rsidP="00696A58">
      <w:pPr>
        <w:ind w:firstLine="0"/>
        <w:rPr>
          <w:rtl/>
          <w:lang w:eastAsia="he-IL"/>
        </w:rPr>
      </w:pPr>
      <w:bookmarkStart w:id="123" w:name="_ETM_Q1_1241152"/>
      <w:bookmarkEnd w:id="123"/>
    </w:p>
    <w:p w:rsidR="00696A58" w:rsidRDefault="00696A58" w:rsidP="00696A58">
      <w:pPr>
        <w:pStyle w:val="af9"/>
        <w:keepNext/>
        <w:rPr>
          <w:rtl/>
          <w:lang w:eastAsia="he-IL"/>
        </w:rPr>
      </w:pPr>
      <w:bookmarkStart w:id="124" w:name="ET_guest_שלמה_למברגר__158"/>
      <w:r w:rsidRPr="00696A5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696A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"/>
    </w:p>
    <w:p w:rsidR="00696A58" w:rsidRDefault="00696A58" w:rsidP="00696A58">
      <w:pPr>
        <w:pStyle w:val="KeepWithNext"/>
        <w:rPr>
          <w:rtl/>
          <w:lang w:eastAsia="he-IL"/>
        </w:rPr>
      </w:pPr>
    </w:p>
    <w:p w:rsidR="001B6FD6" w:rsidRDefault="001B6FD6" w:rsidP="003F460A">
      <w:pPr>
        <w:rPr>
          <w:rtl/>
          <w:lang w:eastAsia="he-IL"/>
        </w:rPr>
      </w:pPr>
      <w:bookmarkStart w:id="125" w:name="_ETM_Q1_1241776"/>
      <w:bookmarkStart w:id="126" w:name="_ETM_Q1_1241841"/>
      <w:bookmarkEnd w:id="125"/>
      <w:bookmarkEnd w:id="126"/>
      <w:r>
        <w:rPr>
          <w:rFonts w:hint="cs"/>
          <w:rtl/>
          <w:lang w:eastAsia="he-IL"/>
        </w:rPr>
        <w:t>בישיבה הקודמת נשאלנו על ידי חבר</w:t>
      </w:r>
      <w:r w:rsidR="006B2B52">
        <w:rPr>
          <w:rFonts w:hint="cs"/>
          <w:rtl/>
          <w:lang w:eastAsia="he-IL"/>
        </w:rPr>
        <w:t xml:space="preserve">י הכנסת </w:t>
      </w:r>
      <w:r w:rsidR="003F460A">
        <w:rPr>
          <w:rFonts w:hint="cs"/>
          <w:rtl/>
          <w:lang w:eastAsia="he-IL"/>
        </w:rPr>
        <w:t xml:space="preserve">לגבי </w:t>
      </w:r>
      <w:r w:rsidR="006B2B52">
        <w:rPr>
          <w:rFonts w:hint="cs"/>
          <w:rtl/>
          <w:lang w:eastAsia="he-IL"/>
        </w:rPr>
        <w:t xml:space="preserve">מה קורה עם אותם מקרים שלא מתאימים לענישה המינימאלית </w:t>
      </w:r>
      <w:bookmarkStart w:id="127" w:name="_ETM_Q1_1246993"/>
      <w:bookmarkEnd w:id="127"/>
      <w:r w:rsidR="006B2B52">
        <w:rPr>
          <w:rFonts w:hint="cs"/>
          <w:rtl/>
          <w:lang w:eastAsia="he-IL"/>
        </w:rPr>
        <w:t xml:space="preserve">- נסיבות אישיות קשות וכיוצא בזה. </w:t>
      </w:r>
      <w:r>
        <w:rPr>
          <w:rFonts w:hint="cs"/>
          <w:rtl/>
          <w:lang w:eastAsia="he-IL"/>
        </w:rPr>
        <w:t>כאשר אנחנו מגיעים</w:t>
      </w:r>
      <w:r w:rsidR="006B2B52">
        <w:rPr>
          <w:rFonts w:hint="cs"/>
          <w:rtl/>
          <w:lang w:eastAsia="he-IL"/>
        </w:rPr>
        <w:t xml:space="preserve"> למסקנה שלא ראוי להטיל את העונש</w:t>
      </w:r>
      <w:r>
        <w:rPr>
          <w:rFonts w:hint="cs"/>
          <w:rtl/>
          <w:lang w:eastAsia="he-IL"/>
        </w:rPr>
        <w:t xml:space="preserve"> שקבע</w:t>
      </w:r>
      <w:r w:rsidR="006B2B52">
        <w:rPr>
          <w:rFonts w:hint="cs"/>
          <w:rtl/>
          <w:lang w:eastAsia="he-IL"/>
        </w:rPr>
        <w:t xml:space="preserve">נו במתחמים שלנו, אם בשל סיבות </w:t>
      </w:r>
      <w:r w:rsidR="006F3B0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יכולות להיות </w:t>
      </w:r>
      <w:proofErr w:type="spellStart"/>
      <w:r>
        <w:rPr>
          <w:rFonts w:hint="cs"/>
          <w:rtl/>
          <w:lang w:eastAsia="he-IL"/>
        </w:rPr>
        <w:t>ראי</w:t>
      </w:r>
      <w:r w:rsidR="006B2B52">
        <w:rPr>
          <w:rFonts w:hint="cs"/>
          <w:rtl/>
          <w:lang w:eastAsia="he-IL"/>
        </w:rPr>
        <w:t>תיות</w:t>
      </w:r>
      <w:bookmarkStart w:id="128" w:name="_ETM_Q1_1261923"/>
      <w:bookmarkEnd w:id="128"/>
      <w:proofErr w:type="spellEnd"/>
      <w:r w:rsidR="006B2B52">
        <w:rPr>
          <w:rFonts w:hint="cs"/>
          <w:rtl/>
          <w:lang w:eastAsia="he-IL"/>
        </w:rPr>
        <w:t xml:space="preserve"> </w:t>
      </w:r>
      <w:r w:rsidR="003F460A">
        <w:rPr>
          <w:rFonts w:hint="cs"/>
          <w:rtl/>
          <w:lang w:eastAsia="he-IL"/>
        </w:rPr>
        <w:t xml:space="preserve">או </w:t>
      </w:r>
      <w:r w:rsidR="006B2B52">
        <w:rPr>
          <w:rFonts w:hint="cs"/>
          <w:rtl/>
          <w:lang w:eastAsia="he-IL"/>
        </w:rPr>
        <w:t xml:space="preserve">נסיבות אישיות, </w:t>
      </w:r>
      <w:bookmarkStart w:id="129" w:name="_ETM_Q1_1267288"/>
      <w:bookmarkEnd w:id="129"/>
      <w:r w:rsidR="006B2B52">
        <w:rPr>
          <w:rFonts w:hint="cs"/>
          <w:rtl/>
          <w:lang w:eastAsia="he-IL"/>
        </w:rPr>
        <w:t xml:space="preserve">לא </w:t>
      </w:r>
      <w:r w:rsidR="003F460A">
        <w:rPr>
          <w:rFonts w:hint="cs"/>
          <w:rtl/>
          <w:lang w:eastAsia="he-IL"/>
        </w:rPr>
        <w:t xml:space="preserve">נעמוד </w:t>
      </w:r>
      <w:r w:rsidR="006B2B52">
        <w:rPr>
          <w:rFonts w:hint="cs"/>
          <w:rtl/>
          <w:lang w:eastAsia="he-IL"/>
        </w:rPr>
        <w:t xml:space="preserve">במתחם. </w:t>
      </w:r>
      <w:bookmarkStart w:id="130" w:name="_ETM_Q1_1267922"/>
      <w:bookmarkEnd w:id="130"/>
      <w:r>
        <w:rPr>
          <w:rFonts w:hint="cs"/>
          <w:rtl/>
          <w:lang w:eastAsia="he-IL"/>
        </w:rPr>
        <w:t xml:space="preserve"> </w:t>
      </w:r>
    </w:p>
    <w:p w:rsidR="001B6FD6" w:rsidRDefault="001B6FD6" w:rsidP="001B6FD6">
      <w:pPr>
        <w:rPr>
          <w:rtl/>
          <w:lang w:eastAsia="he-IL"/>
        </w:rPr>
      </w:pPr>
    </w:p>
    <w:p w:rsidR="001B6FD6" w:rsidRDefault="001B6FD6" w:rsidP="001B6FD6">
      <w:pPr>
        <w:pStyle w:val="a4"/>
        <w:keepNext/>
        <w:rPr>
          <w:rtl/>
        </w:rPr>
      </w:pPr>
      <w:bookmarkStart w:id="131" w:name="ET_speaker_5292_13"/>
      <w:r w:rsidRPr="001B6FD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B6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1B6FD6" w:rsidRDefault="001B6FD6" w:rsidP="001B6FD6">
      <w:pPr>
        <w:pStyle w:val="KeepWithNext"/>
        <w:rPr>
          <w:rtl/>
          <w:lang w:eastAsia="he-IL"/>
        </w:rPr>
      </w:pPr>
    </w:p>
    <w:p w:rsidR="001B6FD6" w:rsidRDefault="001B6FD6" w:rsidP="001B6FD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אז זה מצוין בפרוט</w:t>
      </w:r>
      <w:r w:rsidR="006B2B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קול</w:t>
      </w:r>
      <w:r w:rsidR="006B2B52">
        <w:rPr>
          <w:rFonts w:hint="cs"/>
          <w:rtl/>
          <w:lang w:eastAsia="he-IL"/>
        </w:rPr>
        <w:t>.</w:t>
      </w:r>
    </w:p>
    <w:p w:rsidR="001B6FD6" w:rsidRDefault="001B6FD6" w:rsidP="001B6FD6">
      <w:pPr>
        <w:rPr>
          <w:rtl/>
          <w:lang w:eastAsia="he-IL"/>
        </w:rPr>
      </w:pPr>
    </w:p>
    <w:p w:rsidR="006B2B52" w:rsidRDefault="006B2B52" w:rsidP="006B2B52">
      <w:pPr>
        <w:pStyle w:val="af9"/>
        <w:keepNext/>
        <w:rPr>
          <w:rtl/>
          <w:lang w:eastAsia="he-IL"/>
        </w:rPr>
      </w:pPr>
      <w:bookmarkStart w:id="132" w:name="_ETM_Q1_1272288"/>
      <w:bookmarkStart w:id="133" w:name="ET_guest_שלמה_למברגר__159"/>
      <w:bookmarkEnd w:id="132"/>
      <w:r w:rsidRPr="006B2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6B2B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"/>
    </w:p>
    <w:p w:rsidR="006B2B52" w:rsidRDefault="006B2B52" w:rsidP="006B2B52">
      <w:pPr>
        <w:pStyle w:val="KeepWithNext"/>
        <w:rPr>
          <w:rtl/>
          <w:lang w:eastAsia="he-IL"/>
        </w:rPr>
      </w:pPr>
    </w:p>
    <w:p w:rsidR="001B6FD6" w:rsidRDefault="001B6FD6" w:rsidP="001B6FD6">
      <w:pPr>
        <w:rPr>
          <w:rtl/>
          <w:lang w:eastAsia="he-IL"/>
        </w:rPr>
      </w:pPr>
      <w:bookmarkStart w:id="134" w:name="_ETM_Q1_1272904"/>
      <w:bookmarkStart w:id="135" w:name="_ETM_Q1_1272958"/>
      <w:bookmarkEnd w:id="134"/>
      <w:bookmarkEnd w:id="135"/>
      <w:r>
        <w:rPr>
          <w:rFonts w:hint="cs"/>
          <w:rtl/>
          <w:lang w:eastAsia="he-IL"/>
        </w:rPr>
        <w:t>בוודאי</w:t>
      </w:r>
      <w:r w:rsidR="006B2B52">
        <w:rPr>
          <w:rFonts w:hint="cs"/>
          <w:rtl/>
          <w:lang w:eastAsia="he-IL"/>
        </w:rPr>
        <w:t>.</w:t>
      </w:r>
    </w:p>
    <w:p w:rsidR="001B6FD6" w:rsidRDefault="001B6FD6" w:rsidP="001B6FD6">
      <w:pPr>
        <w:rPr>
          <w:rtl/>
          <w:lang w:eastAsia="he-IL"/>
        </w:rPr>
      </w:pPr>
    </w:p>
    <w:p w:rsidR="001B6FD6" w:rsidRDefault="001B6FD6" w:rsidP="001B6FD6">
      <w:pPr>
        <w:pStyle w:val="a4"/>
        <w:keepNext/>
        <w:rPr>
          <w:rtl/>
        </w:rPr>
      </w:pPr>
      <w:bookmarkStart w:id="136" w:name="ET_speaker_5466_14"/>
      <w:r w:rsidRPr="001B6FD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B6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1B6FD6" w:rsidRDefault="001B6FD6" w:rsidP="001B6FD6">
      <w:pPr>
        <w:pStyle w:val="KeepWithNext"/>
        <w:rPr>
          <w:rtl/>
          <w:lang w:eastAsia="he-IL"/>
        </w:rPr>
      </w:pPr>
    </w:p>
    <w:p w:rsidR="001B6FD6" w:rsidRDefault="001B6FD6" w:rsidP="006B2B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קורה </w:t>
      </w:r>
      <w:r w:rsidR="006B2B52">
        <w:rPr>
          <w:rFonts w:hint="cs"/>
          <w:rtl/>
          <w:lang w:eastAsia="he-IL"/>
        </w:rPr>
        <w:t>ב-18% מהמקרים.</w:t>
      </w:r>
    </w:p>
    <w:p w:rsidR="001B6FD6" w:rsidRDefault="001B6FD6" w:rsidP="001B6FD6">
      <w:pPr>
        <w:rPr>
          <w:rtl/>
          <w:lang w:eastAsia="he-IL"/>
        </w:rPr>
      </w:pPr>
    </w:p>
    <w:p w:rsidR="006B2B52" w:rsidRDefault="006B2B52" w:rsidP="006B2B52">
      <w:pPr>
        <w:pStyle w:val="af9"/>
        <w:keepNext/>
        <w:rPr>
          <w:rtl/>
          <w:lang w:eastAsia="he-IL"/>
        </w:rPr>
      </w:pPr>
      <w:bookmarkStart w:id="137" w:name="_ETM_Q1_1277897"/>
      <w:bookmarkStart w:id="138" w:name="ET_guest_ליאת_גלבוע_160"/>
      <w:bookmarkEnd w:id="137"/>
      <w:r w:rsidRPr="006B2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גלבוע:</w:t>
      </w:r>
      <w:r w:rsidRPr="006B2B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"/>
    </w:p>
    <w:p w:rsidR="006B2B52" w:rsidRDefault="006B2B52" w:rsidP="006B2B52">
      <w:pPr>
        <w:pStyle w:val="KeepWithNext"/>
        <w:rPr>
          <w:rtl/>
          <w:lang w:eastAsia="he-IL"/>
        </w:rPr>
      </w:pPr>
    </w:p>
    <w:p w:rsidR="001B6FD6" w:rsidRDefault="006B2B52" w:rsidP="006B2B52">
      <w:pPr>
        <w:rPr>
          <w:rtl/>
          <w:lang w:eastAsia="he-IL"/>
        </w:rPr>
      </w:pPr>
      <w:bookmarkStart w:id="139" w:name="_ETM_Q1_1278503"/>
      <w:bookmarkStart w:id="140" w:name="_ETM_Q1_1278565"/>
      <w:bookmarkEnd w:id="139"/>
      <w:bookmarkEnd w:id="140"/>
      <w:r>
        <w:rPr>
          <w:rFonts w:hint="cs"/>
          <w:rtl/>
          <w:lang w:eastAsia="he-IL"/>
        </w:rPr>
        <w:t xml:space="preserve">ברוב המקרים אנחנו טוענים בהתאם להנחיה. </w:t>
      </w:r>
      <w:bookmarkStart w:id="141" w:name="_ETM_Q1_1282863"/>
      <w:bookmarkEnd w:id="141"/>
      <w:r>
        <w:rPr>
          <w:rFonts w:hint="cs"/>
          <w:rtl/>
          <w:lang w:eastAsia="he-IL"/>
        </w:rPr>
        <w:t xml:space="preserve">ב-59% מהמקרים בית המשפט פוסק מתחת להנחיה. </w:t>
      </w:r>
      <w:r w:rsidR="001B6FD6">
        <w:rPr>
          <w:rFonts w:hint="cs"/>
          <w:rtl/>
          <w:lang w:eastAsia="he-IL"/>
        </w:rPr>
        <w:t>רק ב</w:t>
      </w:r>
      <w:r>
        <w:rPr>
          <w:rFonts w:hint="cs"/>
          <w:rtl/>
          <w:lang w:eastAsia="he-IL"/>
        </w:rPr>
        <w:t>-41%</w:t>
      </w:r>
      <w:r w:rsidR="001B6FD6">
        <w:rPr>
          <w:rFonts w:hint="cs"/>
          <w:rtl/>
          <w:lang w:eastAsia="he-IL"/>
        </w:rPr>
        <w:t xml:space="preserve"> הוא פוסק בתוך ההנחיה.</w:t>
      </w:r>
      <w:r>
        <w:rPr>
          <w:rFonts w:hint="cs"/>
          <w:rtl/>
          <w:lang w:eastAsia="he-IL"/>
        </w:rPr>
        <w:t xml:space="preserve"> בהוכחות והסדרים פתוחים אנחנו טוענים ב-90% בהתאם למתחם, כש</w:t>
      </w:r>
      <w:r w:rsidR="001B6FD6">
        <w:rPr>
          <w:rFonts w:hint="cs"/>
          <w:rtl/>
          <w:lang w:eastAsia="he-IL"/>
        </w:rPr>
        <w:t>פה ה</w:t>
      </w:r>
      <w:r>
        <w:rPr>
          <w:rFonts w:hint="cs"/>
          <w:rtl/>
          <w:lang w:eastAsia="he-IL"/>
        </w:rPr>
        <w:t xml:space="preserve">תוצאה מאוד עגומה מבחינת </w:t>
      </w:r>
      <w:bookmarkStart w:id="142" w:name="_ETM_Q1_1305998"/>
      <w:bookmarkEnd w:id="142"/>
      <w:r>
        <w:rPr>
          <w:rFonts w:hint="cs"/>
          <w:rtl/>
          <w:lang w:eastAsia="he-IL"/>
        </w:rPr>
        <w:t xml:space="preserve">בית 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31% בתוך המתחם </w:t>
      </w:r>
      <w:bookmarkStart w:id="143" w:name="_ETM_Q1_1308898"/>
      <w:bookmarkEnd w:id="143"/>
      <w:r>
        <w:rPr>
          <w:rFonts w:hint="cs"/>
          <w:rtl/>
          <w:lang w:eastAsia="he-IL"/>
        </w:rPr>
        <w:t xml:space="preserve">וכמעט 70% מתחת למתחם. </w:t>
      </w:r>
    </w:p>
    <w:p w:rsidR="006B2B52" w:rsidRDefault="006B2B52" w:rsidP="006B2B52">
      <w:pPr>
        <w:rPr>
          <w:rtl/>
          <w:lang w:eastAsia="he-IL"/>
        </w:rPr>
      </w:pPr>
      <w:bookmarkStart w:id="144" w:name="_ETM_Q1_1320409"/>
      <w:bookmarkStart w:id="145" w:name="_ETM_Q1_1320513"/>
      <w:bookmarkEnd w:id="144"/>
      <w:bookmarkEnd w:id="145"/>
    </w:p>
    <w:p w:rsidR="001B6FD6" w:rsidRDefault="001B6FD6" w:rsidP="001B6FD6">
      <w:pPr>
        <w:pStyle w:val="a4"/>
        <w:keepNext/>
        <w:rPr>
          <w:rtl/>
        </w:rPr>
      </w:pPr>
      <w:bookmarkStart w:id="146" w:name="ET_speaker_5292_16"/>
      <w:r w:rsidRPr="001B6FD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B6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1B6FD6" w:rsidRDefault="001B6FD6" w:rsidP="001B6FD6">
      <w:pPr>
        <w:pStyle w:val="KeepWithNext"/>
        <w:rPr>
          <w:rtl/>
          <w:lang w:eastAsia="he-IL"/>
        </w:rPr>
      </w:pPr>
    </w:p>
    <w:p w:rsidR="001B6FD6" w:rsidRDefault="006B2B52" w:rsidP="006B2B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ב-30% </w:t>
      </w:r>
      <w:bookmarkStart w:id="147" w:name="_ETM_Q1_1338588"/>
      <w:bookmarkEnd w:id="147"/>
      <w:r>
        <w:rPr>
          <w:rFonts w:hint="cs"/>
          <w:rtl/>
          <w:lang w:eastAsia="he-IL"/>
        </w:rPr>
        <w:t xml:space="preserve">מהמקרים שבית המשפט נותן מתחת, </w:t>
      </w:r>
      <w:r w:rsidR="001B6FD6">
        <w:rPr>
          <w:rFonts w:hint="cs"/>
          <w:rtl/>
          <w:lang w:eastAsia="he-IL"/>
        </w:rPr>
        <w:t>אתם מערערים על זה</w:t>
      </w:r>
      <w:r>
        <w:rPr>
          <w:rFonts w:hint="cs"/>
          <w:rtl/>
          <w:lang w:eastAsia="he-IL"/>
        </w:rPr>
        <w:t>?</w:t>
      </w:r>
    </w:p>
    <w:p w:rsidR="001B6FD6" w:rsidRDefault="001B6FD6" w:rsidP="001B6FD6">
      <w:pPr>
        <w:rPr>
          <w:rtl/>
          <w:lang w:eastAsia="he-IL"/>
        </w:rPr>
      </w:pPr>
    </w:p>
    <w:p w:rsidR="006B2B52" w:rsidRDefault="006B2B52" w:rsidP="006B2B52">
      <w:pPr>
        <w:pStyle w:val="af9"/>
        <w:keepNext/>
        <w:rPr>
          <w:rtl/>
          <w:lang w:eastAsia="he-IL"/>
        </w:rPr>
      </w:pPr>
      <w:bookmarkStart w:id="148" w:name="_ETM_Q1_1345352"/>
      <w:bookmarkStart w:id="149" w:name="ET_guest_שלמה_למברגר__161"/>
      <w:bookmarkEnd w:id="148"/>
      <w:r w:rsidRPr="006B2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6B2B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"/>
    </w:p>
    <w:p w:rsidR="006B2B52" w:rsidRDefault="006B2B52" w:rsidP="006B2B52">
      <w:pPr>
        <w:pStyle w:val="KeepWithNext"/>
        <w:rPr>
          <w:rtl/>
          <w:lang w:eastAsia="he-IL"/>
        </w:rPr>
      </w:pPr>
    </w:p>
    <w:p w:rsidR="001B6FD6" w:rsidRDefault="00881B56" w:rsidP="00CD7C51">
      <w:pPr>
        <w:rPr>
          <w:rtl/>
          <w:lang w:eastAsia="he-IL"/>
        </w:rPr>
      </w:pPr>
      <w:bookmarkStart w:id="150" w:name="_ETM_Q1_1346012"/>
      <w:bookmarkStart w:id="151" w:name="_ETM_Q1_1346065"/>
      <w:bookmarkEnd w:id="150"/>
      <w:bookmarkEnd w:id="151"/>
      <w:r>
        <w:rPr>
          <w:rFonts w:hint="cs"/>
          <w:rtl/>
          <w:lang w:eastAsia="he-IL"/>
        </w:rPr>
        <w:t xml:space="preserve">אנחנו מגישים ערעורים במקרים </w:t>
      </w:r>
      <w:bookmarkStart w:id="152" w:name="_ETM_Q1_1380083"/>
      <w:bookmarkEnd w:id="152"/>
      <w:r>
        <w:rPr>
          <w:rFonts w:hint="cs"/>
          <w:rtl/>
          <w:lang w:eastAsia="he-IL"/>
        </w:rPr>
        <w:t>המתאימים, כשאנחנו רואים שיש לזה סיכוי.</w:t>
      </w:r>
      <w:bookmarkStart w:id="153" w:name="_ETM_Q1_1383415"/>
      <w:bookmarkEnd w:id="153"/>
      <w:r>
        <w:rPr>
          <w:rFonts w:hint="cs"/>
          <w:rtl/>
          <w:lang w:eastAsia="he-IL"/>
        </w:rPr>
        <w:t xml:space="preserve"> ה</w:t>
      </w:r>
      <w:r w:rsidR="001B6FD6">
        <w:rPr>
          <w:rFonts w:hint="cs"/>
          <w:rtl/>
          <w:lang w:eastAsia="he-IL"/>
        </w:rPr>
        <w:t xml:space="preserve">בעיה שגם כאשר </w:t>
      </w:r>
      <w:r>
        <w:rPr>
          <w:rFonts w:hint="cs"/>
          <w:rtl/>
          <w:lang w:eastAsia="he-IL"/>
        </w:rPr>
        <w:t>בתי המשפט מקבלים את העמדות שלנו,  מקבלים</w:t>
      </w:r>
      <w:r w:rsidR="001B6FD6">
        <w:rPr>
          <w:rFonts w:hint="cs"/>
          <w:rtl/>
          <w:lang w:eastAsia="he-IL"/>
        </w:rPr>
        <w:t xml:space="preserve"> את ה</w:t>
      </w:r>
      <w:r>
        <w:rPr>
          <w:rFonts w:hint="cs"/>
          <w:rtl/>
          <w:lang w:eastAsia="he-IL"/>
        </w:rPr>
        <w:t>ע</w:t>
      </w:r>
      <w:r w:rsidR="001B6FD6">
        <w:rPr>
          <w:rFonts w:hint="cs"/>
          <w:rtl/>
          <w:lang w:eastAsia="he-IL"/>
        </w:rPr>
        <w:t xml:space="preserve">רעור, הרבה פעמים זה </w:t>
      </w:r>
      <w:r>
        <w:rPr>
          <w:rFonts w:hint="cs"/>
          <w:rtl/>
          <w:lang w:eastAsia="he-IL"/>
        </w:rPr>
        <w:t xml:space="preserve">עדיין </w:t>
      </w:r>
      <w:r w:rsidR="001B6FD6">
        <w:rPr>
          <w:rFonts w:hint="cs"/>
          <w:rtl/>
          <w:lang w:eastAsia="he-IL"/>
        </w:rPr>
        <w:t xml:space="preserve">רחוק ממה שאנחנו </w:t>
      </w:r>
      <w:r>
        <w:rPr>
          <w:rFonts w:hint="cs"/>
          <w:rtl/>
          <w:lang w:eastAsia="he-IL"/>
        </w:rPr>
        <w:t xml:space="preserve">עותרים. אם אנחנו מבקשים לעלות משמונה חודשים ל-20 </w:t>
      </w:r>
      <w:bookmarkStart w:id="154" w:name="_ETM_Q1_1401832"/>
      <w:bookmarkEnd w:id="154"/>
      <w:r>
        <w:rPr>
          <w:rFonts w:hint="cs"/>
          <w:rtl/>
          <w:lang w:eastAsia="he-IL"/>
        </w:rPr>
        <w:t xml:space="preserve">חודשים, </w:t>
      </w:r>
      <w:r w:rsidR="001F40AE">
        <w:rPr>
          <w:rFonts w:hint="cs"/>
          <w:rtl/>
          <w:lang w:eastAsia="he-IL"/>
        </w:rPr>
        <w:t xml:space="preserve">בית המשפט </w:t>
      </w:r>
      <w:r>
        <w:rPr>
          <w:rFonts w:hint="cs"/>
          <w:rtl/>
          <w:lang w:eastAsia="he-IL"/>
        </w:rPr>
        <w:t xml:space="preserve">נותן 12 חודשים. </w:t>
      </w:r>
    </w:p>
    <w:p w:rsidR="001B6FD6" w:rsidRDefault="001B6FD6" w:rsidP="001B6FD6">
      <w:pPr>
        <w:rPr>
          <w:rtl/>
          <w:lang w:eastAsia="he-IL"/>
        </w:rPr>
      </w:pPr>
    </w:p>
    <w:p w:rsidR="00CD7C51" w:rsidRDefault="00CD7C51" w:rsidP="00CD7C51">
      <w:pPr>
        <w:pStyle w:val="af6"/>
        <w:keepNext/>
        <w:rPr>
          <w:rtl/>
        </w:rPr>
      </w:pPr>
      <w:bookmarkStart w:id="155" w:name="_ETM_Q1_1407816"/>
      <w:bookmarkStart w:id="156" w:name="_ETM_Q1_1413090"/>
      <w:bookmarkStart w:id="157" w:name="ET_yor_6156_162"/>
      <w:bookmarkEnd w:id="155"/>
      <w:bookmarkEnd w:id="156"/>
      <w:r w:rsidRPr="00CD7C51">
        <w:rPr>
          <w:rStyle w:val="TagStyle"/>
          <w:rtl/>
        </w:rPr>
        <w:t xml:space="preserve"> &lt;&lt; </w:t>
      </w:r>
      <w:proofErr w:type="spellStart"/>
      <w:r w:rsidRPr="00CD7C51">
        <w:rPr>
          <w:rStyle w:val="TagStyle"/>
          <w:rtl/>
        </w:rPr>
        <w:t>יור</w:t>
      </w:r>
      <w:proofErr w:type="spellEnd"/>
      <w:r w:rsidRPr="00CD7C5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D7C51">
        <w:rPr>
          <w:rStyle w:val="TagStyle"/>
          <w:rtl/>
        </w:rPr>
        <w:t xml:space="preserve"> &lt;&lt; </w:t>
      </w:r>
      <w:proofErr w:type="spellStart"/>
      <w:r w:rsidRPr="00CD7C51">
        <w:rPr>
          <w:rStyle w:val="TagStyle"/>
          <w:rtl/>
        </w:rPr>
        <w:t>יור</w:t>
      </w:r>
      <w:proofErr w:type="spellEnd"/>
      <w:r w:rsidRPr="00CD7C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:rsidR="00CD7C51" w:rsidRDefault="00CD7C51" w:rsidP="00CD7C51">
      <w:pPr>
        <w:pStyle w:val="KeepWithNext"/>
        <w:rPr>
          <w:rtl/>
          <w:lang w:eastAsia="he-IL"/>
        </w:rPr>
      </w:pPr>
    </w:p>
    <w:p w:rsidR="001B6FD6" w:rsidRDefault="00CD7C51" w:rsidP="00E75C90">
      <w:pPr>
        <w:rPr>
          <w:rtl/>
          <w:lang w:eastAsia="he-IL"/>
        </w:rPr>
      </w:pPr>
      <w:bookmarkStart w:id="158" w:name="_ETM_Q1_1413758"/>
      <w:bookmarkStart w:id="159" w:name="_ETM_Q1_1413810"/>
      <w:bookmarkEnd w:id="158"/>
      <w:bookmarkEnd w:id="159"/>
      <w:r>
        <w:rPr>
          <w:rFonts w:hint="cs"/>
          <w:rtl/>
          <w:lang w:eastAsia="he-IL"/>
        </w:rPr>
        <w:t>בחלק גדול מהדב</w:t>
      </w:r>
      <w:r w:rsidR="001B6FD6">
        <w:rPr>
          <w:rFonts w:hint="cs"/>
          <w:rtl/>
          <w:lang w:eastAsia="he-IL"/>
        </w:rPr>
        <w:t xml:space="preserve">רים האלה דנו </w:t>
      </w:r>
      <w:r>
        <w:rPr>
          <w:rFonts w:hint="cs"/>
          <w:rtl/>
          <w:lang w:eastAsia="he-IL"/>
        </w:rPr>
        <w:t>בדיון הקודם</w:t>
      </w:r>
      <w:r w:rsidR="001B6FD6">
        <w:rPr>
          <w:rFonts w:hint="cs"/>
          <w:rtl/>
          <w:lang w:eastAsia="he-IL"/>
        </w:rPr>
        <w:t>. אנ</w:t>
      </w:r>
      <w:r>
        <w:rPr>
          <w:rFonts w:hint="cs"/>
          <w:rtl/>
          <w:lang w:eastAsia="he-IL"/>
        </w:rPr>
        <w:t>י לא פותח מחדש את הדיון הקודם, סוגיות שנדונו.</w:t>
      </w:r>
      <w:r w:rsidR="001B6FD6">
        <w:rPr>
          <w:rFonts w:hint="cs"/>
          <w:rtl/>
          <w:lang w:eastAsia="he-IL"/>
        </w:rPr>
        <w:t xml:space="preserve"> מה שנ</w:t>
      </w:r>
      <w:r w:rsidR="00E75C90">
        <w:rPr>
          <w:rFonts w:hint="cs"/>
          <w:rtl/>
          <w:lang w:eastAsia="he-IL"/>
        </w:rPr>
        <w:t xml:space="preserve">ותר לנו פתוח </w:t>
      </w:r>
      <w:bookmarkStart w:id="160" w:name="_ETM_Q1_1434494"/>
      <w:bookmarkEnd w:id="160"/>
      <w:r w:rsidR="00E75C90">
        <w:rPr>
          <w:rFonts w:hint="cs"/>
          <w:rtl/>
          <w:lang w:eastAsia="he-IL"/>
        </w:rPr>
        <w:t>זה ההבחנה בין חמישית לרבע,</w:t>
      </w:r>
      <w:r w:rsidR="001B6FD6">
        <w:rPr>
          <w:rFonts w:hint="cs"/>
          <w:rtl/>
          <w:lang w:eastAsia="he-IL"/>
        </w:rPr>
        <w:t xml:space="preserve"> זה מה ש</w:t>
      </w:r>
      <w:r w:rsidR="00E75C90">
        <w:rPr>
          <w:rFonts w:hint="cs"/>
          <w:rtl/>
          <w:lang w:eastAsia="he-IL"/>
        </w:rPr>
        <w:t>ביקשנו בעניינו נתונים.</w:t>
      </w:r>
    </w:p>
    <w:p w:rsidR="001B6FD6" w:rsidRDefault="001B6FD6" w:rsidP="001B6FD6">
      <w:pPr>
        <w:rPr>
          <w:rtl/>
          <w:lang w:eastAsia="he-IL"/>
        </w:rPr>
      </w:pPr>
    </w:p>
    <w:p w:rsidR="00E75C90" w:rsidRDefault="00E75C90" w:rsidP="00E75C90">
      <w:pPr>
        <w:pStyle w:val="af9"/>
        <w:keepNext/>
        <w:rPr>
          <w:rtl/>
          <w:lang w:eastAsia="he-IL"/>
        </w:rPr>
      </w:pPr>
      <w:bookmarkStart w:id="161" w:name="_ETM_Q1_1441381"/>
      <w:bookmarkStart w:id="162" w:name="_ETM_Q1_1442070"/>
      <w:bookmarkStart w:id="163" w:name="_ETM_Q1_1442119"/>
      <w:bookmarkStart w:id="164" w:name="_ETM_Q1_1456929"/>
      <w:bookmarkStart w:id="165" w:name="ET_guest_ליאת_גלבוע_164"/>
      <w:bookmarkEnd w:id="161"/>
      <w:bookmarkEnd w:id="162"/>
      <w:bookmarkEnd w:id="163"/>
      <w:bookmarkEnd w:id="164"/>
      <w:r w:rsidRPr="00E75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גלבוע:</w:t>
      </w:r>
      <w:r w:rsidRPr="00E75C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"/>
    </w:p>
    <w:p w:rsidR="00E75C90" w:rsidRDefault="00E75C90" w:rsidP="00E75C90">
      <w:pPr>
        <w:pStyle w:val="KeepWithNext"/>
        <w:rPr>
          <w:rtl/>
          <w:lang w:eastAsia="he-IL"/>
        </w:rPr>
      </w:pPr>
    </w:p>
    <w:p w:rsidR="001B6FD6" w:rsidRDefault="001B6FD6" w:rsidP="003F460A">
      <w:pPr>
        <w:rPr>
          <w:rtl/>
          <w:lang w:eastAsia="he-IL"/>
        </w:rPr>
      </w:pPr>
      <w:bookmarkStart w:id="166" w:name="_ETM_Q1_1457499"/>
      <w:bookmarkStart w:id="167" w:name="_ETM_Q1_1457553"/>
      <w:bookmarkEnd w:id="166"/>
      <w:bookmarkEnd w:id="167"/>
      <w:r>
        <w:rPr>
          <w:rFonts w:hint="cs"/>
          <w:rtl/>
          <w:lang w:eastAsia="he-IL"/>
        </w:rPr>
        <w:t>תוצא</w:t>
      </w:r>
      <w:r w:rsidR="00E75C90">
        <w:rPr>
          <w:rFonts w:hint="cs"/>
          <w:rtl/>
          <w:lang w:eastAsia="he-IL"/>
        </w:rPr>
        <w:t xml:space="preserve">ה </w:t>
      </w:r>
      <w:bookmarkStart w:id="168" w:name="_ETM_Q1_1468603"/>
      <w:bookmarkEnd w:id="168"/>
      <w:r w:rsidR="00E75C90">
        <w:rPr>
          <w:rFonts w:hint="cs"/>
          <w:rtl/>
          <w:lang w:eastAsia="he-IL"/>
        </w:rPr>
        <w:t>טיפה יותר טובה אפשר לראות בהסדרים סגורים. כשאנחנו מגיעים</w:t>
      </w:r>
      <w:r>
        <w:rPr>
          <w:rFonts w:hint="cs"/>
          <w:rtl/>
          <w:lang w:eastAsia="he-IL"/>
        </w:rPr>
        <w:t xml:space="preserve"> להסכמה עם </w:t>
      </w:r>
      <w:r w:rsidR="00E75C90">
        <w:rPr>
          <w:rFonts w:hint="cs"/>
          <w:rtl/>
          <w:lang w:eastAsia="he-IL"/>
        </w:rPr>
        <w:t xml:space="preserve">הסנגור, </w:t>
      </w:r>
      <w:r w:rsidR="003F460A">
        <w:rPr>
          <w:rFonts w:hint="cs"/>
          <w:rtl/>
          <w:lang w:eastAsia="he-IL"/>
        </w:rPr>
        <w:t xml:space="preserve">או </w:t>
      </w:r>
      <w:r w:rsidR="00E75C90">
        <w:rPr>
          <w:rFonts w:hint="cs"/>
          <w:rtl/>
          <w:lang w:eastAsia="he-IL"/>
        </w:rPr>
        <w:t>כשאנחנו ממליצים על העונש והוא</w:t>
      </w:r>
      <w:bookmarkStart w:id="169" w:name="_ETM_Q1_1478657"/>
      <w:bookmarkEnd w:id="169"/>
      <w:r w:rsidR="00E75C90">
        <w:rPr>
          <w:rFonts w:hint="cs"/>
          <w:rtl/>
          <w:lang w:eastAsia="he-IL"/>
        </w:rPr>
        <w:t xml:space="preserve"> לרוב מתקבל, </w:t>
      </w:r>
      <w:r w:rsidR="003F460A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הענישה </w:t>
      </w:r>
      <w:r w:rsidR="005A2E67">
        <w:rPr>
          <w:rFonts w:hint="cs"/>
          <w:rtl/>
          <w:lang w:eastAsia="he-IL"/>
        </w:rPr>
        <w:t xml:space="preserve">היא </w:t>
      </w:r>
      <w:r w:rsidR="00E75C90">
        <w:rPr>
          <w:rFonts w:hint="cs"/>
          <w:rtl/>
          <w:lang w:eastAsia="he-IL"/>
        </w:rPr>
        <w:t>בתוך</w:t>
      </w:r>
      <w:r>
        <w:rPr>
          <w:rFonts w:hint="cs"/>
          <w:rtl/>
          <w:lang w:eastAsia="he-IL"/>
        </w:rPr>
        <w:t xml:space="preserve"> המתחם. </w:t>
      </w:r>
      <w:r w:rsidR="00E75C90">
        <w:rPr>
          <w:rFonts w:hint="cs"/>
          <w:rtl/>
          <w:lang w:eastAsia="he-IL"/>
        </w:rPr>
        <w:t>צריך לשים לב ש</w:t>
      </w:r>
      <w:r>
        <w:rPr>
          <w:rFonts w:hint="cs"/>
          <w:rtl/>
          <w:lang w:eastAsia="he-IL"/>
        </w:rPr>
        <w:t xml:space="preserve">הסדרים סגורים הם </w:t>
      </w:r>
      <w:r w:rsidR="00E75C90">
        <w:rPr>
          <w:rFonts w:hint="cs"/>
          <w:rtl/>
          <w:lang w:eastAsia="he-IL"/>
        </w:rPr>
        <w:t>לא רוב התיקים.</w:t>
      </w:r>
      <w:r>
        <w:rPr>
          <w:rFonts w:hint="cs"/>
          <w:rtl/>
          <w:lang w:eastAsia="he-IL"/>
        </w:rPr>
        <w:t xml:space="preserve"> רוב התיקים הם הסדרים פתוחים. </w:t>
      </w:r>
      <w:r w:rsidR="00E75C90">
        <w:rPr>
          <w:rFonts w:hint="cs"/>
          <w:rtl/>
          <w:lang w:eastAsia="he-IL"/>
        </w:rPr>
        <w:t>אם נעשה ממוצע</w:t>
      </w:r>
      <w:r>
        <w:rPr>
          <w:rFonts w:hint="cs"/>
          <w:rtl/>
          <w:lang w:eastAsia="he-IL"/>
        </w:rPr>
        <w:t xml:space="preserve"> בעבירה של החזקת אקדח,</w:t>
      </w:r>
      <w:r w:rsidR="00E75C90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 xml:space="preserve">המתחם הוא בין שנה לשלוש, אז </w:t>
      </w:r>
      <w:r w:rsidR="00E75C90">
        <w:rPr>
          <w:rFonts w:hint="cs"/>
          <w:rtl/>
          <w:lang w:eastAsia="he-IL"/>
        </w:rPr>
        <w:t xml:space="preserve">ב-55% הענישה היא בתוך המתחם </w:t>
      </w:r>
      <w:bookmarkStart w:id="170" w:name="_ETM_Q1_1500757"/>
      <w:bookmarkEnd w:id="170"/>
      <w:r w:rsidR="003F460A">
        <w:rPr>
          <w:rFonts w:hint="cs"/>
          <w:rtl/>
          <w:lang w:eastAsia="he-IL"/>
        </w:rPr>
        <w:t>ו</w:t>
      </w:r>
      <w:r w:rsidR="00E75C90">
        <w:rPr>
          <w:rFonts w:hint="cs"/>
          <w:rtl/>
          <w:lang w:eastAsia="he-IL"/>
        </w:rPr>
        <w:t>ב</w:t>
      </w:r>
      <w:r w:rsidR="003F460A">
        <w:rPr>
          <w:rFonts w:hint="cs"/>
          <w:rtl/>
          <w:lang w:eastAsia="he-IL"/>
        </w:rPr>
        <w:t>-44% היא</w:t>
      </w:r>
      <w:r w:rsidR="00E75C90">
        <w:rPr>
          <w:rFonts w:hint="cs"/>
          <w:rtl/>
          <w:lang w:eastAsia="he-IL"/>
        </w:rPr>
        <w:t xml:space="preserve"> מתחת למתחם. העונש הממוצע הוא לא ג</w:t>
      </w:r>
      <w:r>
        <w:rPr>
          <w:rFonts w:hint="cs"/>
          <w:rtl/>
          <w:lang w:eastAsia="he-IL"/>
        </w:rPr>
        <w:t>ב</w:t>
      </w:r>
      <w:r w:rsidR="00E75C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ה, הוא </w:t>
      </w:r>
      <w:r w:rsidR="00E75C90">
        <w:rPr>
          <w:rFonts w:hint="cs"/>
          <w:rtl/>
          <w:lang w:eastAsia="he-IL"/>
        </w:rPr>
        <w:t>11 וחצי חודשים בפועל,</w:t>
      </w:r>
      <w:r>
        <w:rPr>
          <w:rFonts w:hint="cs"/>
          <w:rtl/>
          <w:lang w:eastAsia="he-IL"/>
        </w:rPr>
        <w:t xml:space="preserve"> שזה מתחת למתחם. המתחם מתחיל </w:t>
      </w:r>
      <w:r w:rsidR="00E75C90">
        <w:rPr>
          <w:rFonts w:hint="cs"/>
          <w:rtl/>
          <w:lang w:eastAsia="he-IL"/>
        </w:rPr>
        <w:t>מ-12 חודשים</w:t>
      </w:r>
      <w:r>
        <w:rPr>
          <w:rFonts w:hint="cs"/>
          <w:rtl/>
          <w:lang w:eastAsia="he-IL"/>
        </w:rPr>
        <w:t xml:space="preserve">. </w:t>
      </w:r>
    </w:p>
    <w:p w:rsidR="00E75C90" w:rsidRDefault="00E75C90" w:rsidP="00E75C90">
      <w:pPr>
        <w:rPr>
          <w:rtl/>
          <w:lang w:eastAsia="he-IL"/>
        </w:rPr>
      </w:pPr>
      <w:bookmarkStart w:id="171" w:name="_ETM_Q1_1518959"/>
      <w:bookmarkStart w:id="172" w:name="_ETM_Q1_1519022"/>
      <w:bookmarkEnd w:id="171"/>
      <w:bookmarkEnd w:id="172"/>
    </w:p>
    <w:p w:rsidR="00E75C90" w:rsidRDefault="00E75C90" w:rsidP="00E75C90">
      <w:pPr>
        <w:pStyle w:val="af9"/>
        <w:keepNext/>
        <w:rPr>
          <w:rtl/>
          <w:lang w:eastAsia="he-IL"/>
        </w:rPr>
      </w:pPr>
      <w:bookmarkStart w:id="173" w:name="ET_guest_איתמר_גלבפיש_165"/>
      <w:r w:rsidRPr="00E75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E75C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E75C90" w:rsidRDefault="00E75C90" w:rsidP="00E75C90">
      <w:pPr>
        <w:pStyle w:val="KeepWithNext"/>
        <w:rPr>
          <w:rtl/>
          <w:lang w:eastAsia="he-IL"/>
        </w:rPr>
      </w:pPr>
    </w:p>
    <w:p w:rsidR="001B6FD6" w:rsidRDefault="001B6FD6" w:rsidP="005A2E6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E75C9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זקת </w:t>
      </w:r>
      <w:r w:rsidR="005A2E67">
        <w:rPr>
          <w:rFonts w:hint="cs"/>
          <w:rtl/>
          <w:lang w:eastAsia="he-IL"/>
        </w:rPr>
        <w:t>אקדח הי</w:t>
      </w:r>
      <w:r w:rsidR="00E75C90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הביטוי </w:t>
      </w:r>
      <w:r w:rsidR="00E75C90">
        <w:rPr>
          <w:rFonts w:hint="cs"/>
          <w:rtl/>
          <w:lang w:eastAsia="he-IL"/>
        </w:rPr>
        <w:t xml:space="preserve">המזערי </w:t>
      </w:r>
      <w:bookmarkStart w:id="174" w:name="_ETM_Q1_1526187"/>
      <w:bookmarkEnd w:id="174"/>
      <w:r w:rsidR="00E75C90">
        <w:rPr>
          <w:rFonts w:hint="cs"/>
          <w:rtl/>
          <w:lang w:eastAsia="he-IL"/>
        </w:rPr>
        <w:t xml:space="preserve">של </w:t>
      </w:r>
      <w:r w:rsidR="005A2E67">
        <w:rPr>
          <w:rFonts w:hint="cs"/>
          <w:rtl/>
          <w:lang w:eastAsia="he-IL"/>
        </w:rPr>
        <w:t>עבירת</w:t>
      </w:r>
      <w:r w:rsidR="00E75C90">
        <w:rPr>
          <w:rFonts w:hint="cs"/>
          <w:rtl/>
          <w:lang w:eastAsia="he-IL"/>
        </w:rPr>
        <w:t xml:space="preserve"> החזקת נשק. </w:t>
      </w:r>
      <w:r>
        <w:rPr>
          <w:rFonts w:hint="cs"/>
          <w:rtl/>
          <w:lang w:eastAsia="he-IL"/>
        </w:rPr>
        <w:t xml:space="preserve">החזקת אקדח זה הדבר הפחות חמור שיש בהחזקת נשק. </w:t>
      </w:r>
    </w:p>
    <w:p w:rsidR="001B6FD6" w:rsidRDefault="001B6FD6" w:rsidP="001B6FD6">
      <w:pPr>
        <w:rPr>
          <w:rtl/>
          <w:lang w:eastAsia="he-IL"/>
        </w:rPr>
      </w:pPr>
    </w:p>
    <w:p w:rsidR="00E75C90" w:rsidRDefault="00E75C90" w:rsidP="00E75C90">
      <w:pPr>
        <w:ind w:firstLine="0"/>
        <w:rPr>
          <w:rtl/>
          <w:lang w:eastAsia="he-IL"/>
        </w:rPr>
      </w:pPr>
      <w:bookmarkStart w:id="175" w:name="_ETM_Q1_1561455"/>
      <w:bookmarkEnd w:id="175"/>
    </w:p>
    <w:p w:rsidR="00E75C90" w:rsidRDefault="00E75C90" w:rsidP="00E75C90">
      <w:pPr>
        <w:pStyle w:val="af9"/>
        <w:keepNext/>
        <w:rPr>
          <w:rtl/>
          <w:lang w:eastAsia="he-IL"/>
        </w:rPr>
      </w:pPr>
      <w:bookmarkStart w:id="176" w:name="ET_guest_ליאת_גלבוע_166"/>
      <w:r w:rsidRPr="00E75C9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ליאת גלבוע:</w:t>
      </w:r>
      <w:r w:rsidRPr="00E75C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"/>
    </w:p>
    <w:p w:rsidR="00E75C90" w:rsidRDefault="00E75C90" w:rsidP="00E75C90">
      <w:pPr>
        <w:pStyle w:val="KeepWithNext"/>
        <w:rPr>
          <w:rtl/>
          <w:lang w:eastAsia="he-IL"/>
        </w:rPr>
      </w:pPr>
    </w:p>
    <w:p w:rsidR="001B6FD6" w:rsidRDefault="00E75C90" w:rsidP="00E75C90">
      <w:pPr>
        <w:rPr>
          <w:rtl/>
          <w:lang w:eastAsia="he-IL"/>
        </w:rPr>
      </w:pPr>
      <w:bookmarkStart w:id="177" w:name="_ETM_Q1_1562073"/>
      <w:bookmarkStart w:id="178" w:name="_ETM_Q1_1562168"/>
      <w:bookmarkEnd w:id="177"/>
      <w:bookmarkEnd w:id="178"/>
      <w:r>
        <w:rPr>
          <w:rFonts w:hint="cs"/>
          <w:rtl/>
          <w:lang w:eastAsia="he-IL"/>
        </w:rPr>
        <w:t xml:space="preserve">בנשיאת אקדח הענישה היא כמעט 60% בתוך המתחם, 40% מתחת, והענישה </w:t>
      </w:r>
      <w:bookmarkStart w:id="179" w:name="_ETM_Q1_1566480"/>
      <w:bookmarkEnd w:id="179"/>
      <w:r>
        <w:rPr>
          <w:rFonts w:hint="cs"/>
          <w:rtl/>
          <w:lang w:eastAsia="he-IL"/>
        </w:rPr>
        <w:t>הממוצעת היא 18 חודשים</w:t>
      </w:r>
      <w:r w:rsidR="006F3B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כולל מאסר על תנאי. החזקת רובה ותת </w:t>
      </w:r>
      <w:r w:rsidR="001B6FD6">
        <w:rPr>
          <w:rFonts w:hint="cs"/>
          <w:rtl/>
          <w:lang w:eastAsia="he-IL"/>
        </w:rPr>
        <w:t>מקלע, שהוא</w:t>
      </w:r>
      <w:r>
        <w:rPr>
          <w:rFonts w:hint="cs"/>
          <w:rtl/>
          <w:lang w:eastAsia="he-IL"/>
        </w:rPr>
        <w:t xml:space="preserve"> נשק ק</w:t>
      </w:r>
      <w:r w:rsidR="001B6FD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לני יותר, אוטומטי,</w:t>
      </w:r>
      <w:r w:rsidR="001B6F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יורה בצרורות, </w:t>
      </w:r>
      <w:bookmarkStart w:id="180" w:name="_ETM_Q1_1594526"/>
      <w:bookmarkEnd w:id="180"/>
      <w:r w:rsidR="001B6FD6">
        <w:rPr>
          <w:rFonts w:hint="cs"/>
          <w:rtl/>
          <w:lang w:eastAsia="he-IL"/>
        </w:rPr>
        <w:t>רק ב</w:t>
      </w:r>
      <w:r w:rsidR="006F3B0A">
        <w:rPr>
          <w:rFonts w:hint="cs"/>
          <w:rtl/>
          <w:lang w:eastAsia="he-IL"/>
        </w:rPr>
        <w:t>-</w:t>
      </w:r>
      <w:r w:rsidR="001B6FD6">
        <w:rPr>
          <w:rFonts w:hint="cs"/>
          <w:rtl/>
          <w:lang w:eastAsia="he-IL"/>
        </w:rPr>
        <w:t xml:space="preserve">15% </w:t>
      </w:r>
      <w:r>
        <w:rPr>
          <w:rFonts w:hint="cs"/>
          <w:rtl/>
          <w:lang w:eastAsia="he-IL"/>
        </w:rPr>
        <w:t xml:space="preserve">הענישה היא </w:t>
      </w:r>
      <w:r w:rsidR="001B6FD6">
        <w:rPr>
          <w:rFonts w:hint="cs"/>
          <w:rtl/>
          <w:lang w:eastAsia="he-IL"/>
        </w:rPr>
        <w:t>בתוך המ</w:t>
      </w:r>
      <w:r>
        <w:rPr>
          <w:rFonts w:hint="cs"/>
          <w:rtl/>
          <w:lang w:eastAsia="he-IL"/>
        </w:rPr>
        <w:t xml:space="preserve">תחם </w:t>
      </w:r>
      <w:r w:rsidR="005A2E67">
        <w:rPr>
          <w:rFonts w:hint="cs"/>
          <w:rtl/>
          <w:lang w:eastAsia="he-IL"/>
        </w:rPr>
        <w:t>וב-</w:t>
      </w:r>
      <w:r>
        <w:rPr>
          <w:rFonts w:hint="cs"/>
          <w:rtl/>
          <w:lang w:eastAsia="he-IL"/>
        </w:rPr>
        <w:t xml:space="preserve">85% </w:t>
      </w:r>
      <w:r w:rsidR="001B6FD6">
        <w:rPr>
          <w:rFonts w:hint="cs"/>
          <w:rtl/>
          <w:lang w:eastAsia="he-IL"/>
        </w:rPr>
        <w:t>מתחת</w:t>
      </w:r>
      <w:r>
        <w:rPr>
          <w:rFonts w:hint="cs"/>
          <w:rtl/>
          <w:lang w:eastAsia="he-IL"/>
        </w:rPr>
        <w:t xml:space="preserve"> למתחם</w:t>
      </w:r>
      <w:r w:rsidR="001B6FD6">
        <w:rPr>
          <w:rFonts w:hint="cs"/>
          <w:rtl/>
          <w:lang w:eastAsia="he-IL"/>
        </w:rPr>
        <w:t xml:space="preserve">, והממוצע הוא 17 חודשים. </w:t>
      </w:r>
    </w:p>
    <w:p w:rsidR="001B6FD6" w:rsidRDefault="001B6FD6" w:rsidP="001B6FD6">
      <w:pPr>
        <w:rPr>
          <w:rtl/>
          <w:lang w:eastAsia="he-IL"/>
        </w:rPr>
      </w:pPr>
    </w:p>
    <w:p w:rsidR="001B6FD6" w:rsidRDefault="001B6FD6" w:rsidP="001B6FD6">
      <w:pPr>
        <w:pStyle w:val="a4"/>
        <w:keepNext/>
        <w:rPr>
          <w:rtl/>
        </w:rPr>
      </w:pPr>
      <w:bookmarkStart w:id="181" w:name="ET_speaker_5292_24"/>
      <w:r w:rsidRPr="001B6FD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B6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1B6FD6" w:rsidRDefault="001B6FD6" w:rsidP="001B6FD6">
      <w:pPr>
        <w:pStyle w:val="KeepWithNext"/>
        <w:rPr>
          <w:rtl/>
          <w:lang w:eastAsia="he-IL"/>
        </w:rPr>
      </w:pPr>
    </w:p>
    <w:p w:rsidR="001B6FD6" w:rsidRDefault="001B6FD6" w:rsidP="001B6FD6">
      <w:pPr>
        <w:rPr>
          <w:rtl/>
          <w:lang w:eastAsia="he-IL"/>
        </w:rPr>
      </w:pPr>
      <w:r>
        <w:rPr>
          <w:rFonts w:hint="cs"/>
          <w:rtl/>
          <w:lang w:eastAsia="he-IL"/>
        </w:rPr>
        <w:t>פחות מהנשיאה.</w:t>
      </w:r>
    </w:p>
    <w:p w:rsidR="001B6FD6" w:rsidRDefault="001B6FD6" w:rsidP="001B6FD6">
      <w:pPr>
        <w:rPr>
          <w:rtl/>
          <w:lang w:eastAsia="he-IL"/>
        </w:rPr>
      </w:pPr>
    </w:p>
    <w:p w:rsidR="00E75C90" w:rsidRDefault="00E75C90" w:rsidP="00E75C90">
      <w:pPr>
        <w:pStyle w:val="af9"/>
        <w:keepNext/>
        <w:rPr>
          <w:rtl/>
          <w:lang w:eastAsia="he-IL"/>
        </w:rPr>
      </w:pPr>
      <w:bookmarkStart w:id="182" w:name="ET_guest_ליאת_גלבוע_167"/>
      <w:r w:rsidRPr="00E75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גלבוע:</w:t>
      </w:r>
      <w:r w:rsidRPr="00E75C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"/>
    </w:p>
    <w:p w:rsidR="00E75C90" w:rsidRDefault="00E75C90" w:rsidP="00E75C90">
      <w:pPr>
        <w:pStyle w:val="KeepWithNext"/>
        <w:rPr>
          <w:rtl/>
          <w:lang w:eastAsia="he-IL"/>
        </w:rPr>
      </w:pPr>
    </w:p>
    <w:p w:rsidR="001B6FD6" w:rsidRDefault="00E75C90" w:rsidP="00E75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פחות מהנשיאה. גם בנשיאת רובה </w:t>
      </w:r>
      <w:r w:rsidR="001B6FD6">
        <w:rPr>
          <w:rFonts w:hint="cs"/>
          <w:rtl/>
          <w:lang w:eastAsia="he-IL"/>
        </w:rPr>
        <w:t xml:space="preserve">הענישה </w:t>
      </w:r>
      <w:r>
        <w:rPr>
          <w:rFonts w:hint="cs"/>
          <w:rtl/>
          <w:lang w:eastAsia="he-IL"/>
        </w:rPr>
        <w:t>הממוצעת היא 17%</w:t>
      </w:r>
      <w:r w:rsidR="00AA71EB">
        <w:rPr>
          <w:rFonts w:hint="cs"/>
          <w:rtl/>
          <w:lang w:eastAsia="he-IL"/>
        </w:rPr>
        <w:t xml:space="preserve">, כמעט 90% מתחת </w:t>
      </w:r>
      <w:bookmarkStart w:id="183" w:name="_ETM_Q1_1624605"/>
      <w:bookmarkEnd w:id="183"/>
      <w:r w:rsidR="00AA71EB">
        <w:rPr>
          <w:rFonts w:hint="cs"/>
          <w:rtl/>
          <w:lang w:eastAsia="he-IL"/>
        </w:rPr>
        <w:t>למתחם.</w:t>
      </w:r>
      <w:r>
        <w:rPr>
          <w:rFonts w:hint="cs"/>
          <w:rtl/>
          <w:lang w:eastAsia="he-IL"/>
        </w:rPr>
        <w:t xml:space="preserve"> </w:t>
      </w:r>
      <w:r w:rsidR="001B6FD6">
        <w:rPr>
          <w:rFonts w:hint="cs"/>
          <w:rtl/>
          <w:lang w:eastAsia="he-IL"/>
        </w:rPr>
        <w:t xml:space="preserve"> </w:t>
      </w:r>
    </w:p>
    <w:p w:rsidR="001B6FD6" w:rsidRDefault="001B6FD6" w:rsidP="001B6FD6">
      <w:pPr>
        <w:rPr>
          <w:rtl/>
          <w:lang w:eastAsia="he-IL"/>
        </w:rPr>
      </w:pPr>
    </w:p>
    <w:p w:rsidR="001B6FD6" w:rsidRDefault="001B6FD6" w:rsidP="001B6FD6">
      <w:pPr>
        <w:pStyle w:val="a4"/>
        <w:keepNext/>
        <w:rPr>
          <w:rtl/>
        </w:rPr>
      </w:pPr>
      <w:bookmarkStart w:id="184" w:name="ET_speaker_5466_25"/>
      <w:r w:rsidRPr="001B6FD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B6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1B6FD6" w:rsidRDefault="001B6FD6" w:rsidP="001B6FD6">
      <w:pPr>
        <w:pStyle w:val="KeepWithNext"/>
        <w:rPr>
          <w:rtl/>
          <w:lang w:eastAsia="he-IL"/>
        </w:rPr>
      </w:pPr>
    </w:p>
    <w:p w:rsidR="001B6FD6" w:rsidRDefault="001B6FD6" w:rsidP="001B6FD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מסבירים את זה</w:t>
      </w:r>
      <w:r w:rsidR="00AA71EB">
        <w:rPr>
          <w:rFonts w:hint="cs"/>
          <w:rtl/>
          <w:lang w:eastAsia="he-IL"/>
        </w:rPr>
        <w:t>? מה, בתי המשפט מפחדים להטיל עונשים כבדים?</w:t>
      </w:r>
    </w:p>
    <w:p w:rsidR="001B6FD6" w:rsidRDefault="001B6FD6" w:rsidP="001B6FD6">
      <w:pPr>
        <w:rPr>
          <w:rtl/>
          <w:lang w:eastAsia="he-IL"/>
        </w:rPr>
      </w:pPr>
    </w:p>
    <w:p w:rsidR="00AA71EB" w:rsidRDefault="00AA71EB" w:rsidP="00AA71EB">
      <w:pPr>
        <w:pStyle w:val="af9"/>
        <w:keepNext/>
        <w:rPr>
          <w:rtl/>
          <w:lang w:eastAsia="he-IL"/>
        </w:rPr>
      </w:pPr>
      <w:bookmarkStart w:id="185" w:name="_ETM_Q1_1634031"/>
      <w:bookmarkStart w:id="186" w:name="ET_guest_שלמה_למברגר__168"/>
      <w:bookmarkEnd w:id="185"/>
      <w:r w:rsidRPr="00AA7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AA71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:rsidR="00AA71EB" w:rsidRDefault="00AA71EB" w:rsidP="00AA71EB">
      <w:pPr>
        <w:pStyle w:val="KeepWithNext"/>
        <w:rPr>
          <w:rtl/>
          <w:lang w:eastAsia="he-IL"/>
        </w:rPr>
      </w:pPr>
    </w:p>
    <w:p w:rsidR="001B6FD6" w:rsidRDefault="00AA71EB" w:rsidP="008947D7">
      <w:pPr>
        <w:rPr>
          <w:rtl/>
          <w:lang w:eastAsia="he-IL"/>
        </w:rPr>
      </w:pPr>
      <w:bookmarkStart w:id="187" w:name="_ETM_Q1_1634654"/>
      <w:bookmarkStart w:id="188" w:name="_ETM_Q1_1634716"/>
      <w:bookmarkEnd w:id="187"/>
      <w:bookmarkEnd w:id="188"/>
      <w:r>
        <w:rPr>
          <w:rFonts w:hint="cs"/>
          <w:rtl/>
          <w:lang w:eastAsia="he-IL"/>
        </w:rPr>
        <w:t xml:space="preserve">בתי המשפט כותבים </w:t>
      </w:r>
      <w:bookmarkStart w:id="189" w:name="_ETM_Q1_1633554"/>
      <w:bookmarkEnd w:id="189"/>
      <w:r w:rsidR="008947D7">
        <w:rPr>
          <w:rFonts w:hint="cs"/>
          <w:rtl/>
          <w:lang w:eastAsia="he-IL"/>
        </w:rPr>
        <w:t>את פסקי הדין</w:t>
      </w:r>
      <w:bookmarkStart w:id="190" w:name="_ETM_Q1_1633673"/>
      <w:bookmarkEnd w:id="190"/>
      <w:r w:rsidR="005A2E67">
        <w:rPr>
          <w:rFonts w:hint="cs"/>
          <w:rtl/>
          <w:lang w:eastAsia="he-IL"/>
        </w:rPr>
        <w:t>,</w:t>
      </w:r>
      <w:r w:rsidR="008947D7">
        <w:rPr>
          <w:rFonts w:hint="cs"/>
          <w:rtl/>
          <w:lang w:eastAsia="he-IL"/>
        </w:rPr>
        <w:t xml:space="preserve"> קטונתי מלהסביר אותם.</w:t>
      </w:r>
    </w:p>
    <w:p w:rsidR="008947D7" w:rsidRDefault="008947D7" w:rsidP="008947D7">
      <w:pPr>
        <w:ind w:firstLine="0"/>
        <w:rPr>
          <w:rtl/>
          <w:lang w:eastAsia="he-IL"/>
        </w:rPr>
      </w:pPr>
      <w:bookmarkStart w:id="191" w:name="_ETM_Q1_1636054"/>
      <w:bookmarkStart w:id="192" w:name="_ETM_Q1_1636136"/>
      <w:bookmarkStart w:id="193" w:name="_ETM_Q1_1636408"/>
      <w:bookmarkEnd w:id="191"/>
      <w:bookmarkEnd w:id="192"/>
      <w:bookmarkEnd w:id="193"/>
    </w:p>
    <w:p w:rsidR="008947D7" w:rsidRDefault="008947D7" w:rsidP="008947D7">
      <w:pPr>
        <w:pStyle w:val="a4"/>
        <w:keepNext/>
        <w:rPr>
          <w:rtl/>
        </w:rPr>
      </w:pPr>
      <w:bookmarkStart w:id="194" w:name="_ETM_Q1_1636509"/>
      <w:bookmarkStart w:id="195" w:name="ET_speaker_5466_169"/>
      <w:bookmarkEnd w:id="194"/>
      <w:r w:rsidRPr="008947D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94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8947D7" w:rsidRDefault="008947D7" w:rsidP="008947D7">
      <w:pPr>
        <w:pStyle w:val="KeepWithNext"/>
        <w:rPr>
          <w:rtl/>
          <w:lang w:eastAsia="he-IL"/>
        </w:rPr>
      </w:pPr>
    </w:p>
    <w:p w:rsidR="008947D7" w:rsidRPr="008947D7" w:rsidRDefault="008947D7" w:rsidP="008947D7">
      <w:pPr>
        <w:rPr>
          <w:rtl/>
          <w:lang w:eastAsia="he-IL"/>
        </w:rPr>
      </w:pPr>
      <w:bookmarkStart w:id="196" w:name="_ETM_Q1_1633930"/>
      <w:bookmarkStart w:id="197" w:name="_ETM_Q1_1633978"/>
      <w:bookmarkEnd w:id="196"/>
      <w:bookmarkEnd w:id="197"/>
      <w:r>
        <w:rPr>
          <w:rFonts w:hint="cs"/>
          <w:rtl/>
          <w:lang w:eastAsia="he-IL"/>
        </w:rPr>
        <w:t xml:space="preserve">הם לא נמצאים פה. תנסו </w:t>
      </w:r>
      <w:bookmarkStart w:id="198" w:name="_ETM_Q1_1639574"/>
      <w:bookmarkEnd w:id="198"/>
      <w:r>
        <w:rPr>
          <w:rFonts w:hint="cs"/>
          <w:rtl/>
          <w:lang w:eastAsia="he-IL"/>
        </w:rPr>
        <w:t>לייצג אותם.</w:t>
      </w:r>
    </w:p>
    <w:p w:rsidR="001B6FD6" w:rsidRDefault="001B6FD6" w:rsidP="001B6FD6">
      <w:pPr>
        <w:rPr>
          <w:rtl/>
          <w:lang w:eastAsia="he-IL"/>
        </w:rPr>
      </w:pPr>
    </w:p>
    <w:p w:rsidR="008947D7" w:rsidRDefault="008947D7" w:rsidP="008947D7">
      <w:pPr>
        <w:pStyle w:val="af6"/>
        <w:keepNext/>
        <w:rPr>
          <w:rtl/>
        </w:rPr>
      </w:pPr>
      <w:bookmarkStart w:id="199" w:name="_ETM_Q1_1637945"/>
      <w:bookmarkStart w:id="200" w:name="ET_yor_6156_170"/>
      <w:bookmarkEnd w:id="199"/>
      <w:r w:rsidRPr="008947D7">
        <w:rPr>
          <w:rStyle w:val="TagStyle"/>
          <w:rtl/>
        </w:rPr>
        <w:t xml:space="preserve"> &lt;&lt; </w:t>
      </w:r>
      <w:proofErr w:type="spellStart"/>
      <w:r w:rsidRPr="008947D7">
        <w:rPr>
          <w:rStyle w:val="TagStyle"/>
          <w:rtl/>
        </w:rPr>
        <w:t>יור</w:t>
      </w:r>
      <w:proofErr w:type="spellEnd"/>
      <w:r w:rsidRPr="008947D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947D7">
        <w:rPr>
          <w:rStyle w:val="TagStyle"/>
          <w:rtl/>
        </w:rPr>
        <w:t xml:space="preserve"> &lt;&lt; </w:t>
      </w:r>
      <w:proofErr w:type="spellStart"/>
      <w:r w:rsidRPr="008947D7">
        <w:rPr>
          <w:rStyle w:val="TagStyle"/>
          <w:rtl/>
        </w:rPr>
        <w:t>יור</w:t>
      </w:r>
      <w:proofErr w:type="spellEnd"/>
      <w:r w:rsidRPr="008947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"/>
    </w:p>
    <w:p w:rsidR="008947D7" w:rsidRDefault="008947D7" w:rsidP="008947D7">
      <w:pPr>
        <w:pStyle w:val="KeepWithNext"/>
        <w:rPr>
          <w:rtl/>
          <w:lang w:eastAsia="he-IL"/>
        </w:rPr>
      </w:pPr>
    </w:p>
    <w:p w:rsidR="001B6FD6" w:rsidRDefault="008947D7" w:rsidP="00361297">
      <w:pPr>
        <w:rPr>
          <w:rtl/>
          <w:lang w:eastAsia="he-IL"/>
        </w:rPr>
      </w:pPr>
      <w:bookmarkStart w:id="201" w:name="_ETM_Q1_1638580"/>
      <w:bookmarkStart w:id="202" w:name="_ETM_Q1_1638640"/>
      <w:bookmarkEnd w:id="201"/>
      <w:bookmarkEnd w:id="202"/>
      <w:r>
        <w:rPr>
          <w:rFonts w:hint="cs"/>
          <w:rtl/>
          <w:lang w:eastAsia="he-IL"/>
        </w:rPr>
        <w:t xml:space="preserve">זה </w:t>
      </w:r>
      <w:r w:rsidR="00361297">
        <w:rPr>
          <w:rFonts w:hint="cs"/>
          <w:rtl/>
          <w:lang w:eastAsia="he-IL"/>
        </w:rPr>
        <w:t>לא תפקידם</w:t>
      </w:r>
      <w:r>
        <w:rPr>
          <w:rFonts w:hint="cs"/>
          <w:rtl/>
          <w:lang w:eastAsia="he-IL"/>
        </w:rPr>
        <w:t xml:space="preserve"> של הפרקליטות ושל משרד </w:t>
      </w:r>
      <w:bookmarkStart w:id="203" w:name="_ETM_Q1_1638342"/>
      <w:bookmarkEnd w:id="203"/>
      <w:r>
        <w:rPr>
          <w:rFonts w:hint="cs"/>
          <w:rtl/>
          <w:lang w:eastAsia="he-IL"/>
        </w:rPr>
        <w:t xml:space="preserve">המשפטים. </w:t>
      </w:r>
      <w:r w:rsidR="00361297">
        <w:rPr>
          <w:rFonts w:hint="cs"/>
          <w:rtl/>
          <w:lang w:eastAsia="he-IL"/>
        </w:rPr>
        <w:t>צריך לזכור, חברים, ש</w:t>
      </w:r>
      <w:r w:rsidR="001B6FD6">
        <w:rPr>
          <w:rFonts w:hint="cs"/>
          <w:rtl/>
          <w:lang w:eastAsia="he-IL"/>
        </w:rPr>
        <w:t>המתחם, בניגוד ל</w:t>
      </w:r>
      <w:r w:rsidR="00361297">
        <w:rPr>
          <w:rFonts w:hint="cs"/>
          <w:rtl/>
          <w:lang w:eastAsia="he-IL"/>
        </w:rPr>
        <w:t xml:space="preserve">הוראה של </w:t>
      </w:r>
      <w:bookmarkStart w:id="204" w:name="_ETM_Q1_1646635"/>
      <w:bookmarkEnd w:id="204"/>
      <w:r w:rsidR="00361297">
        <w:rPr>
          <w:rFonts w:hint="cs"/>
          <w:rtl/>
          <w:lang w:eastAsia="he-IL"/>
        </w:rPr>
        <w:t>המחוקק, זו</w:t>
      </w:r>
      <w:r w:rsidR="001B6FD6">
        <w:rPr>
          <w:rFonts w:hint="cs"/>
          <w:rtl/>
          <w:lang w:eastAsia="he-IL"/>
        </w:rPr>
        <w:t xml:space="preserve"> הנחיה מנהלית של הרש</w:t>
      </w:r>
      <w:r w:rsidR="00361297">
        <w:rPr>
          <w:rFonts w:hint="cs"/>
          <w:rtl/>
          <w:lang w:eastAsia="he-IL"/>
        </w:rPr>
        <w:t>ות המבצעת. זה בסדר גמור, בתי המ</w:t>
      </w:r>
      <w:r w:rsidR="005A2E67">
        <w:rPr>
          <w:rFonts w:hint="cs"/>
          <w:rtl/>
          <w:lang w:eastAsia="he-IL"/>
        </w:rPr>
        <w:t>שפט יכולים להסכים עם המתחם</w:t>
      </w:r>
      <w:r w:rsidR="001B6FD6">
        <w:rPr>
          <w:rFonts w:hint="cs"/>
          <w:rtl/>
          <w:lang w:eastAsia="he-IL"/>
        </w:rPr>
        <w:t xml:space="preserve"> </w:t>
      </w:r>
      <w:r w:rsidR="005A2E67">
        <w:rPr>
          <w:rFonts w:hint="cs"/>
          <w:rtl/>
          <w:lang w:eastAsia="he-IL"/>
        </w:rPr>
        <w:t>ו</w:t>
      </w:r>
      <w:r w:rsidR="001B6FD6">
        <w:rPr>
          <w:rFonts w:hint="cs"/>
          <w:rtl/>
          <w:lang w:eastAsia="he-IL"/>
        </w:rPr>
        <w:t xml:space="preserve">יכולים </w:t>
      </w:r>
      <w:r w:rsidR="00361297">
        <w:rPr>
          <w:rFonts w:hint="cs"/>
          <w:rtl/>
          <w:lang w:eastAsia="he-IL"/>
        </w:rPr>
        <w:t xml:space="preserve">גם </w:t>
      </w:r>
      <w:r w:rsidR="001B6FD6">
        <w:rPr>
          <w:rFonts w:hint="cs"/>
          <w:rtl/>
          <w:lang w:eastAsia="he-IL"/>
        </w:rPr>
        <w:t xml:space="preserve">לא להסכים עם המתחם. </w:t>
      </w:r>
    </w:p>
    <w:p w:rsidR="001B6FD6" w:rsidRDefault="001B6FD6" w:rsidP="001B6FD6">
      <w:pPr>
        <w:rPr>
          <w:rtl/>
          <w:lang w:eastAsia="he-IL"/>
        </w:rPr>
      </w:pPr>
    </w:p>
    <w:p w:rsidR="001B6FD6" w:rsidRDefault="001B6FD6" w:rsidP="001B6FD6">
      <w:pPr>
        <w:pStyle w:val="a4"/>
        <w:keepNext/>
        <w:rPr>
          <w:rtl/>
        </w:rPr>
      </w:pPr>
      <w:bookmarkStart w:id="205" w:name="ET_speaker_5466_26"/>
      <w:r w:rsidRPr="001B6FD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B6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1B6FD6" w:rsidRDefault="001B6FD6" w:rsidP="001B6FD6">
      <w:pPr>
        <w:pStyle w:val="KeepWithNext"/>
        <w:rPr>
          <w:rtl/>
          <w:lang w:eastAsia="he-IL"/>
        </w:rPr>
      </w:pPr>
    </w:p>
    <w:p w:rsidR="001B6FD6" w:rsidRDefault="001B6FD6" w:rsidP="003612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361297">
        <w:rPr>
          <w:rFonts w:hint="cs"/>
          <w:rtl/>
          <w:lang w:eastAsia="he-IL"/>
        </w:rPr>
        <w:t xml:space="preserve">הם היו מסכימים </w:t>
      </w:r>
      <w:proofErr w:type="spellStart"/>
      <w:r w:rsidR="00361297">
        <w:rPr>
          <w:rFonts w:hint="cs"/>
          <w:rtl/>
          <w:lang w:eastAsia="he-IL"/>
        </w:rPr>
        <w:t>לחומר</w:t>
      </w:r>
      <w:bookmarkStart w:id="206" w:name="_ETM_Q1_1660367"/>
      <w:bookmarkEnd w:id="206"/>
      <w:r w:rsidR="00361297">
        <w:rPr>
          <w:rFonts w:hint="cs"/>
          <w:rtl/>
          <w:lang w:eastAsia="he-IL"/>
        </w:rPr>
        <w:t>א</w:t>
      </w:r>
      <w:proofErr w:type="spellEnd"/>
      <w:r w:rsidR="004E2138">
        <w:rPr>
          <w:rFonts w:hint="cs"/>
          <w:rtl/>
          <w:lang w:eastAsia="he-IL"/>
        </w:rPr>
        <w:t>,</w:t>
      </w:r>
      <w:r w:rsidR="00361297">
        <w:rPr>
          <w:rFonts w:hint="cs"/>
          <w:rtl/>
          <w:lang w:eastAsia="he-IL"/>
        </w:rPr>
        <w:t xml:space="preserve"> </w:t>
      </w:r>
      <w:bookmarkStart w:id="207" w:name="_ETM_Q1_1659898"/>
      <w:bookmarkEnd w:id="207"/>
      <w:r w:rsidR="00361297">
        <w:rPr>
          <w:rFonts w:hint="cs"/>
          <w:rtl/>
          <w:lang w:eastAsia="he-IL"/>
        </w:rPr>
        <w:t>לא היינו כאן, לא היינו מלינים</w:t>
      </w:r>
      <w:r>
        <w:rPr>
          <w:rFonts w:hint="cs"/>
          <w:rtl/>
          <w:lang w:eastAsia="he-IL"/>
        </w:rPr>
        <w:t xml:space="preserve">.  </w:t>
      </w:r>
    </w:p>
    <w:p w:rsidR="001B6FD6" w:rsidRDefault="001B6FD6" w:rsidP="001B6FD6">
      <w:pPr>
        <w:rPr>
          <w:rtl/>
          <w:lang w:eastAsia="he-IL"/>
        </w:rPr>
      </w:pPr>
    </w:p>
    <w:p w:rsidR="00361297" w:rsidRDefault="00361297" w:rsidP="00361297">
      <w:pPr>
        <w:pStyle w:val="af6"/>
        <w:keepNext/>
        <w:rPr>
          <w:rtl/>
        </w:rPr>
      </w:pPr>
      <w:bookmarkStart w:id="208" w:name="_ETM_Q1_1666792"/>
      <w:bookmarkStart w:id="209" w:name="ET_yor_6156_171"/>
      <w:bookmarkEnd w:id="208"/>
      <w:r w:rsidRPr="00361297">
        <w:rPr>
          <w:rStyle w:val="TagStyle"/>
          <w:rtl/>
        </w:rPr>
        <w:t xml:space="preserve"> &lt;&lt; </w:t>
      </w:r>
      <w:proofErr w:type="spellStart"/>
      <w:r w:rsidRPr="00361297">
        <w:rPr>
          <w:rStyle w:val="TagStyle"/>
          <w:rtl/>
        </w:rPr>
        <w:t>יור</w:t>
      </w:r>
      <w:proofErr w:type="spellEnd"/>
      <w:r w:rsidRPr="0036129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61297">
        <w:rPr>
          <w:rStyle w:val="TagStyle"/>
          <w:rtl/>
        </w:rPr>
        <w:t xml:space="preserve"> &lt;&lt; </w:t>
      </w:r>
      <w:proofErr w:type="spellStart"/>
      <w:r w:rsidRPr="00361297">
        <w:rPr>
          <w:rStyle w:val="TagStyle"/>
          <w:rtl/>
        </w:rPr>
        <w:t>יור</w:t>
      </w:r>
      <w:proofErr w:type="spellEnd"/>
      <w:r w:rsidRPr="003612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361297" w:rsidRDefault="00361297" w:rsidP="00361297">
      <w:pPr>
        <w:pStyle w:val="KeepWithNext"/>
        <w:rPr>
          <w:rtl/>
          <w:lang w:eastAsia="he-IL"/>
        </w:rPr>
      </w:pPr>
    </w:p>
    <w:p w:rsidR="001B6FD6" w:rsidRDefault="00361297" w:rsidP="004E2138">
      <w:pPr>
        <w:rPr>
          <w:rtl/>
          <w:lang w:eastAsia="he-IL"/>
        </w:rPr>
      </w:pPr>
      <w:bookmarkStart w:id="210" w:name="_ETM_Q1_1667338"/>
      <w:bookmarkStart w:id="211" w:name="_ETM_Q1_1667386"/>
      <w:bookmarkEnd w:id="210"/>
      <w:bookmarkEnd w:id="211"/>
      <w:r>
        <w:rPr>
          <w:rFonts w:hint="cs"/>
          <w:rtl/>
          <w:lang w:eastAsia="he-IL"/>
        </w:rPr>
        <w:t xml:space="preserve">זה נכון, אבל </w:t>
      </w:r>
      <w:r w:rsidR="001B6FD6">
        <w:rPr>
          <w:rFonts w:hint="cs"/>
          <w:rtl/>
          <w:lang w:eastAsia="he-IL"/>
        </w:rPr>
        <w:t>המתחם</w:t>
      </w:r>
      <w:r>
        <w:rPr>
          <w:rFonts w:hint="cs"/>
          <w:rtl/>
          <w:lang w:eastAsia="he-IL"/>
        </w:rPr>
        <w:t xml:space="preserve"> ז</w:t>
      </w:r>
      <w:r w:rsidR="001B6FD6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מ</w:t>
      </w:r>
      <w:r w:rsidR="001B6FD6">
        <w:rPr>
          <w:rFonts w:hint="cs"/>
          <w:rtl/>
          <w:lang w:eastAsia="he-IL"/>
        </w:rPr>
        <w:t xml:space="preserve">דיניות תביעה. הנהלת </w:t>
      </w:r>
      <w:r>
        <w:rPr>
          <w:rFonts w:hint="cs"/>
          <w:rtl/>
          <w:lang w:eastAsia="he-IL"/>
        </w:rPr>
        <w:t>בתי המשפט ובתי ה</w:t>
      </w:r>
      <w:r w:rsidR="004E2138">
        <w:rPr>
          <w:rFonts w:hint="cs"/>
          <w:rtl/>
          <w:lang w:eastAsia="he-IL"/>
        </w:rPr>
        <w:t>משפט לא מחויבים למדיניות התביעה.</w:t>
      </w:r>
      <w:r>
        <w:rPr>
          <w:rFonts w:hint="cs"/>
          <w:rtl/>
          <w:lang w:eastAsia="he-IL"/>
        </w:rPr>
        <w:t xml:space="preserve"> הם כן </w:t>
      </w:r>
      <w:r w:rsidR="004E2138">
        <w:rPr>
          <w:rFonts w:hint="cs"/>
          <w:rtl/>
          <w:lang w:eastAsia="he-IL"/>
        </w:rPr>
        <w:t xml:space="preserve">יהיו </w:t>
      </w:r>
      <w:r>
        <w:rPr>
          <w:rFonts w:hint="cs"/>
          <w:rtl/>
          <w:lang w:eastAsia="he-IL"/>
        </w:rPr>
        <w:t>מחויבים אם נשנה את החוק ונכניס את עונשי המינימום,</w:t>
      </w:r>
      <w:r w:rsidR="001B6FD6">
        <w:rPr>
          <w:rFonts w:hint="cs"/>
          <w:rtl/>
          <w:lang w:eastAsia="he-IL"/>
        </w:rPr>
        <w:t xml:space="preserve"> מה שככל הנ</w:t>
      </w:r>
      <w:r>
        <w:rPr>
          <w:rFonts w:hint="cs"/>
          <w:rtl/>
          <w:lang w:eastAsia="he-IL"/>
        </w:rPr>
        <w:t xml:space="preserve">ראה יקרה. </w:t>
      </w:r>
      <w:bookmarkStart w:id="212" w:name="_ETM_Q1_1681761"/>
      <w:bookmarkEnd w:id="212"/>
      <w:r w:rsidR="001B6FD6">
        <w:rPr>
          <w:rFonts w:hint="cs"/>
          <w:rtl/>
          <w:lang w:eastAsia="he-IL"/>
        </w:rPr>
        <w:t xml:space="preserve"> </w:t>
      </w:r>
    </w:p>
    <w:p w:rsidR="001B6FD6" w:rsidRDefault="001B6FD6" w:rsidP="001B6FD6">
      <w:pPr>
        <w:rPr>
          <w:rtl/>
          <w:lang w:eastAsia="he-IL"/>
        </w:rPr>
      </w:pPr>
    </w:p>
    <w:p w:rsidR="001B6FD6" w:rsidRDefault="001B6FD6" w:rsidP="001B6FD6">
      <w:pPr>
        <w:pStyle w:val="a4"/>
        <w:keepNext/>
        <w:rPr>
          <w:rtl/>
        </w:rPr>
      </w:pPr>
      <w:bookmarkStart w:id="213" w:name="ET_speaker_5802_27"/>
      <w:r w:rsidRPr="001B6FD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B6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1B6FD6" w:rsidRDefault="001B6FD6" w:rsidP="001B6FD6">
      <w:pPr>
        <w:pStyle w:val="KeepWithNext"/>
        <w:rPr>
          <w:rtl/>
          <w:lang w:eastAsia="he-IL"/>
        </w:rPr>
      </w:pPr>
    </w:p>
    <w:p w:rsidR="001B6FD6" w:rsidRDefault="00361297" w:rsidP="001B6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B6FD6">
        <w:rPr>
          <w:rFonts w:hint="cs"/>
          <w:rtl/>
          <w:lang w:eastAsia="he-IL"/>
        </w:rPr>
        <w:t>אתה משאיר להם שיקול דעת</w:t>
      </w:r>
      <w:r>
        <w:rPr>
          <w:rFonts w:hint="cs"/>
          <w:rtl/>
          <w:lang w:eastAsia="he-IL"/>
        </w:rPr>
        <w:t>.</w:t>
      </w:r>
    </w:p>
    <w:p w:rsidR="001B6FD6" w:rsidRDefault="001B6FD6" w:rsidP="001B6FD6">
      <w:pPr>
        <w:rPr>
          <w:rtl/>
          <w:lang w:eastAsia="he-IL"/>
        </w:rPr>
      </w:pPr>
    </w:p>
    <w:p w:rsidR="00361297" w:rsidRDefault="00361297" w:rsidP="00361297">
      <w:pPr>
        <w:pStyle w:val="af6"/>
        <w:keepNext/>
        <w:rPr>
          <w:rtl/>
        </w:rPr>
      </w:pPr>
      <w:bookmarkStart w:id="214" w:name="ET_yor_6156_172"/>
      <w:r w:rsidRPr="00361297">
        <w:rPr>
          <w:rStyle w:val="TagStyle"/>
          <w:rtl/>
        </w:rPr>
        <w:t xml:space="preserve"> &lt;&lt; </w:t>
      </w:r>
      <w:proofErr w:type="spellStart"/>
      <w:r w:rsidRPr="00361297">
        <w:rPr>
          <w:rStyle w:val="TagStyle"/>
          <w:rtl/>
        </w:rPr>
        <w:t>יור</w:t>
      </w:r>
      <w:proofErr w:type="spellEnd"/>
      <w:r w:rsidRPr="0036129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61297">
        <w:rPr>
          <w:rStyle w:val="TagStyle"/>
          <w:rtl/>
        </w:rPr>
        <w:t xml:space="preserve"> &lt;&lt; </w:t>
      </w:r>
      <w:proofErr w:type="spellStart"/>
      <w:r w:rsidRPr="00361297">
        <w:rPr>
          <w:rStyle w:val="TagStyle"/>
          <w:rtl/>
        </w:rPr>
        <w:t>יור</w:t>
      </w:r>
      <w:proofErr w:type="spellEnd"/>
      <w:r w:rsidRPr="003612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361297" w:rsidRDefault="00361297" w:rsidP="00361297">
      <w:pPr>
        <w:pStyle w:val="KeepWithNext"/>
        <w:rPr>
          <w:rtl/>
          <w:lang w:eastAsia="he-IL"/>
        </w:rPr>
      </w:pPr>
    </w:p>
    <w:p w:rsidR="00361297" w:rsidRDefault="00361297" w:rsidP="0036129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61297" w:rsidRDefault="00361297" w:rsidP="00361297">
      <w:pPr>
        <w:rPr>
          <w:rtl/>
          <w:lang w:eastAsia="he-IL"/>
        </w:rPr>
      </w:pPr>
      <w:bookmarkStart w:id="215" w:name="_ETM_Q1_1681871"/>
      <w:bookmarkStart w:id="216" w:name="_ETM_Q1_1681933"/>
      <w:bookmarkStart w:id="217" w:name="_ETM_Q1_1682026"/>
      <w:bookmarkEnd w:id="215"/>
      <w:bookmarkEnd w:id="216"/>
      <w:bookmarkEnd w:id="217"/>
    </w:p>
    <w:p w:rsidR="00361297" w:rsidRDefault="00361297" w:rsidP="00361297">
      <w:pPr>
        <w:pStyle w:val="af9"/>
        <w:keepNext/>
        <w:rPr>
          <w:rtl/>
          <w:lang w:eastAsia="he-IL"/>
        </w:rPr>
      </w:pPr>
      <w:bookmarkStart w:id="218" w:name="_ETM_Q1_1682114"/>
      <w:bookmarkStart w:id="219" w:name="_ETM_Q1_1683150"/>
      <w:bookmarkStart w:id="220" w:name="ET_guest_שלמה_למברגר__173"/>
      <w:bookmarkEnd w:id="218"/>
      <w:bookmarkEnd w:id="219"/>
      <w:r w:rsidRPr="00361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3612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"/>
    </w:p>
    <w:p w:rsidR="00361297" w:rsidRDefault="00361297" w:rsidP="00361297">
      <w:pPr>
        <w:pStyle w:val="KeepWithNext"/>
        <w:rPr>
          <w:rtl/>
          <w:lang w:eastAsia="he-IL"/>
        </w:rPr>
      </w:pPr>
    </w:p>
    <w:p w:rsidR="001B6FD6" w:rsidRDefault="00C04CD7" w:rsidP="004E2138">
      <w:pPr>
        <w:rPr>
          <w:rtl/>
          <w:lang w:eastAsia="he-IL"/>
        </w:rPr>
      </w:pPr>
      <w:bookmarkStart w:id="221" w:name="_ETM_Q1_1683682"/>
      <w:bookmarkStart w:id="222" w:name="_ETM_Q1_1683741"/>
      <w:bookmarkEnd w:id="221"/>
      <w:bookmarkEnd w:id="222"/>
      <w:r>
        <w:rPr>
          <w:rFonts w:hint="cs"/>
          <w:rtl/>
          <w:lang w:eastAsia="he-IL"/>
        </w:rPr>
        <w:t>מאוד יכול להיות שאחד מההסברים לענישה הזאת זה שחלק מהאנשים שמ</w:t>
      </w:r>
      <w:r w:rsidR="0057377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זיקים </w:t>
      </w:r>
      <w:r w:rsidR="004E2138">
        <w:rPr>
          <w:rFonts w:hint="cs"/>
          <w:rtl/>
          <w:lang w:eastAsia="he-IL"/>
        </w:rPr>
        <w:t xml:space="preserve">או נושאים </w:t>
      </w:r>
      <w:r>
        <w:rPr>
          <w:rFonts w:hint="cs"/>
          <w:rtl/>
          <w:lang w:eastAsia="he-IL"/>
        </w:rPr>
        <w:t>כלי נשק</w:t>
      </w:r>
      <w:r w:rsidR="0057377B">
        <w:rPr>
          <w:rFonts w:hint="cs"/>
          <w:rtl/>
          <w:lang w:eastAsia="he-IL"/>
        </w:rPr>
        <w:t xml:space="preserve"> </w:t>
      </w:r>
      <w:r w:rsidR="004E2138">
        <w:rPr>
          <w:rFonts w:hint="cs"/>
          <w:rtl/>
          <w:lang w:eastAsia="he-IL"/>
        </w:rPr>
        <w:t>הם אנשים נורמטיביי</w:t>
      </w:r>
      <w:r w:rsidR="0057377B">
        <w:rPr>
          <w:rFonts w:hint="cs"/>
          <w:rtl/>
          <w:lang w:eastAsia="he-IL"/>
        </w:rPr>
        <w:t xml:space="preserve">ם. </w:t>
      </w:r>
    </w:p>
    <w:p w:rsidR="00C04CD7" w:rsidRDefault="00C04CD7" w:rsidP="001B6FD6">
      <w:pPr>
        <w:rPr>
          <w:rtl/>
          <w:lang w:eastAsia="he-IL"/>
        </w:rPr>
      </w:pPr>
    </w:p>
    <w:p w:rsidR="00C04CD7" w:rsidRDefault="00C04CD7" w:rsidP="00C04CD7">
      <w:pPr>
        <w:pStyle w:val="a4"/>
        <w:keepNext/>
        <w:rPr>
          <w:rtl/>
        </w:rPr>
      </w:pPr>
      <w:bookmarkStart w:id="223" w:name="ET_speaker_5466_28"/>
      <w:r w:rsidRPr="00C04CD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04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C04CD7" w:rsidRDefault="00C04CD7" w:rsidP="00C04CD7">
      <w:pPr>
        <w:pStyle w:val="KeepWithNext"/>
        <w:rPr>
          <w:rtl/>
          <w:lang w:eastAsia="he-IL"/>
        </w:rPr>
      </w:pPr>
    </w:p>
    <w:p w:rsidR="00C04CD7" w:rsidRDefault="0057377B" w:rsidP="00C04CD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התקפי, לא רובה</w:t>
      </w:r>
      <w:r w:rsidR="00C04CD7">
        <w:rPr>
          <w:rFonts w:hint="cs"/>
          <w:rtl/>
          <w:lang w:eastAsia="he-IL"/>
        </w:rPr>
        <w:t xml:space="preserve"> סער</w:t>
      </w:r>
      <w:r>
        <w:rPr>
          <w:rFonts w:hint="cs"/>
          <w:rtl/>
          <w:lang w:eastAsia="he-IL"/>
        </w:rPr>
        <w:t>.</w:t>
      </w:r>
    </w:p>
    <w:p w:rsidR="00C04CD7" w:rsidRDefault="00C04CD7" w:rsidP="00C04CD7">
      <w:pPr>
        <w:rPr>
          <w:rtl/>
          <w:lang w:eastAsia="he-IL"/>
        </w:rPr>
      </w:pPr>
    </w:p>
    <w:p w:rsidR="0057377B" w:rsidRDefault="0057377B" w:rsidP="0057377B">
      <w:pPr>
        <w:ind w:firstLine="0"/>
        <w:rPr>
          <w:rtl/>
          <w:lang w:eastAsia="he-IL"/>
        </w:rPr>
      </w:pPr>
      <w:bookmarkStart w:id="224" w:name="_ETM_Q1_1709745"/>
      <w:bookmarkEnd w:id="224"/>
    </w:p>
    <w:p w:rsidR="0057377B" w:rsidRDefault="0057377B" w:rsidP="0057377B">
      <w:pPr>
        <w:pStyle w:val="af9"/>
        <w:keepNext/>
        <w:rPr>
          <w:rtl/>
          <w:lang w:eastAsia="he-IL"/>
        </w:rPr>
      </w:pPr>
      <w:bookmarkStart w:id="225" w:name="ET_guest_שלמה_למברגר__174"/>
      <w:r w:rsidRPr="00573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5737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"/>
    </w:p>
    <w:p w:rsidR="0057377B" w:rsidRDefault="0057377B" w:rsidP="0057377B">
      <w:pPr>
        <w:pStyle w:val="KeepWithNext"/>
        <w:rPr>
          <w:rtl/>
          <w:lang w:eastAsia="he-IL"/>
        </w:rPr>
      </w:pPr>
    </w:p>
    <w:p w:rsidR="00C04CD7" w:rsidRDefault="00AE2C7C" w:rsidP="00FB6BAE">
      <w:pPr>
        <w:rPr>
          <w:rtl/>
          <w:lang w:eastAsia="he-IL"/>
        </w:rPr>
      </w:pPr>
      <w:bookmarkStart w:id="226" w:name="_ETM_Q1_1710477"/>
      <w:bookmarkStart w:id="227" w:name="_ETM_Q1_1710543"/>
      <w:bookmarkStart w:id="228" w:name="_ETM_Q1_1712082"/>
      <w:bookmarkEnd w:id="226"/>
      <w:bookmarkEnd w:id="227"/>
      <w:bookmarkEnd w:id="228"/>
      <w:r>
        <w:rPr>
          <w:rFonts w:hint="cs"/>
          <w:rtl/>
          <w:lang w:eastAsia="he-IL"/>
        </w:rPr>
        <w:t>אנחנו טוענים</w:t>
      </w:r>
      <w:r w:rsidR="0057377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אפילו </w:t>
      </w:r>
      <w:r w:rsidR="0057377B">
        <w:rPr>
          <w:rFonts w:hint="cs"/>
          <w:rtl/>
          <w:lang w:eastAsia="he-IL"/>
        </w:rPr>
        <w:t>מי שמחזיק אקדח הוא לא אדם נורמטיבי.</w:t>
      </w:r>
      <w:r>
        <w:rPr>
          <w:rFonts w:hint="cs"/>
          <w:rtl/>
          <w:lang w:eastAsia="he-IL"/>
        </w:rPr>
        <w:t xml:space="preserve"> </w:t>
      </w:r>
      <w:bookmarkStart w:id="229" w:name="_ETM_Q1_1721899"/>
      <w:bookmarkEnd w:id="229"/>
      <w:r>
        <w:rPr>
          <w:rFonts w:hint="cs"/>
          <w:rtl/>
          <w:lang w:eastAsia="he-IL"/>
        </w:rPr>
        <w:t>אנחנו נש</w:t>
      </w:r>
      <w:r w:rsidR="00C04CD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יר</w:t>
      </w:r>
      <w:r w:rsidR="00C04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בהנחית פרקליטות המדינה הנוכחית, וכך גם יהיה בהנחיה </w:t>
      </w:r>
      <w:bookmarkStart w:id="230" w:name="_ETM_Q1_1719734"/>
      <w:bookmarkEnd w:id="230"/>
      <w:r>
        <w:rPr>
          <w:rFonts w:hint="cs"/>
          <w:rtl/>
          <w:lang w:eastAsia="he-IL"/>
        </w:rPr>
        <w:t>הבאה, את אותם מקרים ייחודיים</w:t>
      </w:r>
      <w:r w:rsidR="00C04CD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בהם </w:t>
      </w:r>
      <w:r w:rsidR="00C04CD7">
        <w:rPr>
          <w:rFonts w:hint="cs"/>
          <w:rtl/>
          <w:lang w:eastAsia="he-IL"/>
        </w:rPr>
        <w:t>ההגנה</w:t>
      </w:r>
      <w:r w:rsidR="004E2138">
        <w:rPr>
          <w:rFonts w:hint="cs"/>
          <w:rtl/>
          <w:lang w:eastAsia="he-IL"/>
        </w:rPr>
        <w:t xml:space="preserve"> העצמית הייתה ל</w:t>
      </w:r>
      <w:r w:rsidR="00FB6BAE">
        <w:rPr>
          <w:rFonts w:hint="cs"/>
          <w:rtl/>
          <w:lang w:eastAsia="he-IL"/>
        </w:rPr>
        <w:t>תקופה מוגבלת</w:t>
      </w:r>
      <w:r w:rsidR="00C04CD7">
        <w:rPr>
          <w:rFonts w:hint="cs"/>
          <w:rtl/>
          <w:lang w:eastAsia="he-IL"/>
        </w:rPr>
        <w:t xml:space="preserve"> </w:t>
      </w:r>
      <w:r w:rsidR="004E2138">
        <w:rPr>
          <w:rFonts w:hint="cs"/>
          <w:rtl/>
          <w:lang w:eastAsia="he-IL"/>
        </w:rPr>
        <w:t>א</w:t>
      </w:r>
      <w:r w:rsidR="00FB6BAE">
        <w:rPr>
          <w:rFonts w:hint="cs"/>
          <w:rtl/>
          <w:lang w:eastAsia="he-IL"/>
        </w:rPr>
        <w:t>ו</w:t>
      </w:r>
      <w:r w:rsidR="004E2138">
        <w:rPr>
          <w:rFonts w:hint="cs"/>
          <w:rtl/>
          <w:lang w:eastAsia="he-IL"/>
        </w:rPr>
        <w:t xml:space="preserve"> ש</w:t>
      </w:r>
      <w:r w:rsidR="00C04CD7">
        <w:rPr>
          <w:rFonts w:hint="cs"/>
          <w:rtl/>
          <w:lang w:eastAsia="he-IL"/>
        </w:rPr>
        <w:t xml:space="preserve">הסכנה </w:t>
      </w:r>
      <w:r>
        <w:rPr>
          <w:rFonts w:hint="cs"/>
          <w:rtl/>
          <w:lang w:eastAsia="he-IL"/>
        </w:rPr>
        <w:t xml:space="preserve">הייתה מוחשית. שם אולי יש מקום להקלה. </w:t>
      </w:r>
      <w:bookmarkStart w:id="231" w:name="_ETM_Q1_1729550"/>
      <w:bookmarkEnd w:id="231"/>
      <w:r w:rsidR="004E2138">
        <w:rPr>
          <w:rFonts w:hint="cs"/>
          <w:rtl/>
          <w:lang w:eastAsia="he-IL"/>
        </w:rPr>
        <w:t>באופן כללי</w:t>
      </w:r>
      <w:r>
        <w:rPr>
          <w:rFonts w:hint="cs"/>
          <w:rtl/>
          <w:lang w:eastAsia="he-IL"/>
        </w:rPr>
        <w:t xml:space="preserve"> כשאדם מחזיק נשק ואומר שזה להגנה עצמית</w:t>
      </w:r>
      <w:r w:rsidR="00C04CD7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>דבר ש</w:t>
      </w:r>
      <w:r w:rsidR="00C04CD7">
        <w:rPr>
          <w:rFonts w:hint="cs"/>
          <w:rtl/>
          <w:lang w:eastAsia="he-IL"/>
        </w:rPr>
        <w:t>לא מתקבל</w:t>
      </w:r>
      <w:r>
        <w:rPr>
          <w:rFonts w:hint="cs"/>
          <w:rtl/>
          <w:lang w:eastAsia="he-IL"/>
        </w:rPr>
        <w:t>.</w:t>
      </w:r>
    </w:p>
    <w:p w:rsidR="00C04CD7" w:rsidRDefault="00C04CD7" w:rsidP="00C04CD7">
      <w:pPr>
        <w:rPr>
          <w:rtl/>
          <w:lang w:eastAsia="he-IL"/>
        </w:rPr>
      </w:pPr>
    </w:p>
    <w:p w:rsidR="00C04CD7" w:rsidRDefault="00C04CD7" w:rsidP="00C04CD7">
      <w:pPr>
        <w:pStyle w:val="a4"/>
        <w:keepNext/>
        <w:rPr>
          <w:rtl/>
        </w:rPr>
      </w:pPr>
      <w:bookmarkStart w:id="232" w:name="ET_speaker_5292_30"/>
      <w:r w:rsidRPr="00C04C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4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C04CD7" w:rsidRDefault="00C04CD7" w:rsidP="00C04CD7">
      <w:pPr>
        <w:pStyle w:val="KeepWithNext"/>
        <w:rPr>
          <w:rtl/>
          <w:lang w:eastAsia="he-IL"/>
        </w:rPr>
      </w:pPr>
    </w:p>
    <w:p w:rsidR="00AE2C7C" w:rsidRDefault="008B75D7" w:rsidP="00C04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C04CD7">
        <w:rPr>
          <w:rFonts w:hint="cs"/>
          <w:rtl/>
          <w:lang w:eastAsia="he-IL"/>
        </w:rPr>
        <w:t xml:space="preserve">העונשים האלה הם </w:t>
      </w:r>
      <w:r w:rsidR="00AE2C7C">
        <w:rPr>
          <w:rFonts w:hint="cs"/>
          <w:rtl/>
          <w:lang w:eastAsia="he-IL"/>
        </w:rPr>
        <w:t>בדרך כלל בהרתעה נמוכה?</w:t>
      </w:r>
    </w:p>
    <w:p w:rsidR="00AE2C7C" w:rsidRDefault="00AE2C7C" w:rsidP="00AE2C7C">
      <w:pPr>
        <w:ind w:firstLine="0"/>
        <w:rPr>
          <w:rtl/>
          <w:lang w:eastAsia="he-IL"/>
        </w:rPr>
      </w:pPr>
    </w:p>
    <w:p w:rsidR="00AE2C7C" w:rsidRDefault="00AE2C7C" w:rsidP="00AE2C7C">
      <w:pPr>
        <w:pStyle w:val="af9"/>
        <w:keepNext/>
        <w:rPr>
          <w:rtl/>
          <w:lang w:eastAsia="he-IL"/>
        </w:rPr>
      </w:pPr>
      <w:bookmarkStart w:id="233" w:name="ET_guest_שלמה_למברגר__175"/>
      <w:r w:rsidRPr="00AE2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AE2C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"/>
    </w:p>
    <w:p w:rsidR="00AE2C7C" w:rsidRDefault="00AE2C7C" w:rsidP="00AE2C7C">
      <w:pPr>
        <w:pStyle w:val="KeepWithNext"/>
        <w:rPr>
          <w:rtl/>
          <w:lang w:eastAsia="he-IL"/>
        </w:rPr>
      </w:pPr>
    </w:p>
    <w:p w:rsidR="00AE2C7C" w:rsidRDefault="00AE2C7C" w:rsidP="00C04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AE2C7C" w:rsidRDefault="00AE2C7C" w:rsidP="00AE2C7C">
      <w:pPr>
        <w:ind w:firstLine="0"/>
        <w:rPr>
          <w:rtl/>
          <w:lang w:eastAsia="he-IL"/>
        </w:rPr>
      </w:pPr>
      <w:bookmarkStart w:id="234" w:name="_ETM_Q1_1747070"/>
      <w:bookmarkStart w:id="235" w:name="_ETM_Q1_1747121"/>
      <w:bookmarkEnd w:id="234"/>
      <w:bookmarkEnd w:id="235"/>
    </w:p>
    <w:p w:rsidR="00AE2C7C" w:rsidRDefault="00AE2C7C" w:rsidP="00AE2C7C">
      <w:pPr>
        <w:pStyle w:val="a4"/>
        <w:keepNext/>
        <w:rPr>
          <w:rtl/>
        </w:rPr>
      </w:pPr>
      <w:bookmarkStart w:id="236" w:name="_ETM_Q1_1749408"/>
      <w:bookmarkStart w:id="237" w:name="_ETM_Q1_1749468"/>
      <w:bookmarkStart w:id="238" w:name="_ETM_Q1_1750065"/>
      <w:bookmarkStart w:id="239" w:name="ET_speaker_5292_176"/>
      <w:bookmarkEnd w:id="236"/>
      <w:bookmarkEnd w:id="237"/>
      <w:bookmarkEnd w:id="238"/>
      <w:r w:rsidRPr="00AE2C7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2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AE2C7C" w:rsidRDefault="00AE2C7C" w:rsidP="00AE2C7C">
      <w:pPr>
        <w:pStyle w:val="KeepWithNext"/>
        <w:rPr>
          <w:rtl/>
          <w:lang w:eastAsia="he-IL"/>
        </w:rPr>
      </w:pPr>
    </w:p>
    <w:p w:rsidR="00C04CD7" w:rsidRDefault="00AE2C7C" w:rsidP="008B75D7">
      <w:pPr>
        <w:rPr>
          <w:rtl/>
          <w:lang w:eastAsia="he-IL"/>
        </w:rPr>
      </w:pPr>
      <w:bookmarkStart w:id="240" w:name="_ETM_Q1_1750540"/>
      <w:bookmarkStart w:id="241" w:name="_ETM_Q1_1750589"/>
      <w:bookmarkStart w:id="242" w:name="_ETM_Q1_1747254"/>
      <w:bookmarkStart w:id="243" w:name="_ETM_Q1_1747303"/>
      <w:bookmarkStart w:id="244" w:name="_ETM_Q1_1747405"/>
      <w:bookmarkStart w:id="245" w:name="_ETM_Q1_1747465"/>
      <w:bookmarkEnd w:id="240"/>
      <w:bookmarkEnd w:id="241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 xml:space="preserve">אדוני השר, </w:t>
      </w:r>
      <w:r w:rsidR="00C04CD7">
        <w:rPr>
          <w:rFonts w:hint="cs"/>
          <w:rtl/>
          <w:lang w:eastAsia="he-IL"/>
        </w:rPr>
        <w:t>נפגשנו לפ</w:t>
      </w:r>
      <w:r>
        <w:rPr>
          <w:rFonts w:hint="cs"/>
          <w:rtl/>
          <w:lang w:eastAsia="he-IL"/>
        </w:rPr>
        <w:t xml:space="preserve">ני שנתיים עם היועץ המשפטי,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ועם כל הצמרת. ביקשנו אז</w:t>
      </w:r>
      <w:r w:rsidR="00C04CD7">
        <w:rPr>
          <w:rFonts w:hint="cs"/>
          <w:rtl/>
          <w:lang w:eastAsia="he-IL"/>
        </w:rPr>
        <w:t>, אפילו בלי החוקים האלה, להחמיר בע</w:t>
      </w:r>
      <w:r>
        <w:rPr>
          <w:rFonts w:hint="cs"/>
          <w:rtl/>
          <w:lang w:eastAsia="he-IL"/>
        </w:rPr>
        <w:t>נ</w:t>
      </w:r>
      <w:r w:rsidR="00C04CD7">
        <w:rPr>
          <w:rFonts w:hint="cs"/>
          <w:rtl/>
          <w:lang w:eastAsia="he-IL"/>
        </w:rPr>
        <w:t xml:space="preserve">ישה על העבירות של </w:t>
      </w:r>
      <w:r>
        <w:rPr>
          <w:rFonts w:hint="cs"/>
          <w:rtl/>
          <w:lang w:eastAsia="he-IL"/>
        </w:rPr>
        <w:t>נשק</w:t>
      </w:r>
      <w:r w:rsidR="00C04CD7">
        <w:rPr>
          <w:rFonts w:hint="cs"/>
          <w:rtl/>
          <w:lang w:eastAsia="he-IL"/>
        </w:rPr>
        <w:t xml:space="preserve">, על </w:t>
      </w:r>
      <w:r>
        <w:rPr>
          <w:rFonts w:hint="cs"/>
          <w:rtl/>
          <w:lang w:eastAsia="he-IL"/>
        </w:rPr>
        <w:t>עבירות פרוטקשן</w:t>
      </w:r>
      <w:bookmarkStart w:id="246" w:name="_ETM_Q1_1759245"/>
      <w:bookmarkEnd w:id="246"/>
      <w:r w:rsidR="00C04CD7">
        <w:rPr>
          <w:rFonts w:hint="cs"/>
          <w:rtl/>
          <w:lang w:eastAsia="he-IL"/>
        </w:rPr>
        <w:t xml:space="preserve"> והשוק האפור. </w:t>
      </w:r>
      <w:r>
        <w:rPr>
          <w:rFonts w:hint="cs"/>
          <w:rtl/>
          <w:lang w:eastAsia="he-IL"/>
        </w:rPr>
        <w:t>ש</w:t>
      </w:r>
      <w:r w:rsidR="00C36127">
        <w:rPr>
          <w:rFonts w:hint="cs"/>
          <w:rtl/>
          <w:lang w:eastAsia="he-IL"/>
        </w:rPr>
        <w:t>אלתי אותך אז</w:t>
      </w:r>
      <w:r>
        <w:rPr>
          <w:rFonts w:hint="cs"/>
          <w:rtl/>
          <w:lang w:eastAsia="he-IL"/>
        </w:rPr>
        <w:t xml:space="preserve"> </w:t>
      </w:r>
      <w:r w:rsidR="00C04CD7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עד היום </w:t>
      </w:r>
      <w:r w:rsidR="00C04CD7">
        <w:rPr>
          <w:rFonts w:hint="cs"/>
          <w:rtl/>
          <w:lang w:eastAsia="he-IL"/>
        </w:rPr>
        <w:t>העב</w:t>
      </w:r>
      <w:r>
        <w:rPr>
          <w:rFonts w:hint="cs"/>
          <w:rtl/>
          <w:lang w:eastAsia="he-IL"/>
        </w:rPr>
        <w:t>ירות האלו לא מוגדרות כמכת מדינה</w:t>
      </w:r>
      <w:r w:rsidR="00C04CD7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>ידי בית המשפט, על ידי הפרקליטות. אתה אמרת לי, ואני מזכיר לך:</w:t>
      </w:r>
      <w:r w:rsidR="00C04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מחכים לתיק </w:t>
      </w:r>
      <w:bookmarkStart w:id="247" w:name="_ETM_Q1_1778431"/>
      <w:bookmarkEnd w:id="247"/>
      <w:r>
        <w:rPr>
          <w:rFonts w:hint="cs"/>
          <w:rtl/>
          <w:lang w:eastAsia="he-IL"/>
        </w:rPr>
        <w:t>המתאים שנביא ע</w:t>
      </w:r>
      <w:r w:rsidR="008B75D7">
        <w:rPr>
          <w:rFonts w:hint="cs"/>
          <w:rtl/>
          <w:lang w:eastAsia="he-IL"/>
        </w:rPr>
        <w:t>ם הנתונים בפני בית המשפט העליון</w:t>
      </w:r>
      <w:r>
        <w:rPr>
          <w:rFonts w:hint="cs"/>
          <w:rtl/>
          <w:lang w:eastAsia="he-IL"/>
        </w:rPr>
        <w:t xml:space="preserve"> ו</w:t>
      </w:r>
      <w:bookmarkStart w:id="248" w:name="_ETM_Q1_1785014"/>
      <w:bookmarkEnd w:id="248"/>
      <w:r w:rsidR="008B75D7">
        <w:rPr>
          <w:rFonts w:hint="cs"/>
          <w:rtl/>
          <w:lang w:eastAsia="he-IL"/>
        </w:rPr>
        <w:t>הוא זה</w:t>
      </w:r>
      <w:r>
        <w:rPr>
          <w:rFonts w:hint="cs"/>
          <w:rtl/>
          <w:lang w:eastAsia="he-IL"/>
        </w:rPr>
        <w:t xml:space="preserve"> </w:t>
      </w:r>
      <w:r w:rsidR="008B75D7">
        <w:rPr>
          <w:rFonts w:hint="cs"/>
          <w:rtl/>
          <w:lang w:eastAsia="he-IL"/>
        </w:rPr>
        <w:t>ש</w:t>
      </w:r>
      <w:r w:rsidR="00C04C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קבע שאנחנו עכשיו במ</w:t>
      </w:r>
      <w:r w:rsidR="00C04CD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</w:t>
      </w:r>
      <w:r w:rsidR="00C04CD7">
        <w:rPr>
          <w:rFonts w:hint="cs"/>
          <w:rtl/>
          <w:lang w:eastAsia="he-IL"/>
        </w:rPr>
        <w:t xml:space="preserve">מה, שזאת מכת מדינה. הזכרתי לך </w:t>
      </w:r>
      <w:r>
        <w:rPr>
          <w:rFonts w:hint="cs"/>
          <w:rtl/>
          <w:lang w:eastAsia="he-IL"/>
        </w:rPr>
        <w:t xml:space="preserve">אז את העניין של </w:t>
      </w:r>
      <w:bookmarkStart w:id="249" w:name="_ETM_Q1_1795259"/>
      <w:bookmarkEnd w:id="249"/>
      <w:r w:rsidR="008B75D7">
        <w:rPr>
          <w:rFonts w:hint="cs"/>
          <w:rtl/>
          <w:lang w:eastAsia="he-IL"/>
        </w:rPr>
        <w:t>גניבת הרכב שהמדינה הגדירה</w:t>
      </w:r>
      <w:r>
        <w:rPr>
          <w:rFonts w:hint="cs"/>
          <w:rtl/>
          <w:lang w:eastAsia="he-IL"/>
        </w:rPr>
        <w:t xml:space="preserve"> </w:t>
      </w:r>
      <w:r w:rsidR="008B75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את עניין האבנים באינתיפאדה.</w:t>
      </w:r>
      <w:bookmarkStart w:id="250" w:name="_ETM_Q1_1799348"/>
      <w:bookmarkEnd w:id="250"/>
      <w:r>
        <w:rPr>
          <w:rFonts w:hint="cs"/>
          <w:rtl/>
          <w:lang w:eastAsia="he-IL"/>
        </w:rPr>
        <w:t xml:space="preserve"> אנחנו </w:t>
      </w:r>
      <w:r w:rsidR="00C04CD7">
        <w:rPr>
          <w:rFonts w:hint="cs"/>
          <w:rtl/>
          <w:lang w:eastAsia="he-IL"/>
        </w:rPr>
        <w:t xml:space="preserve">תומכים בחוק הזה, </w:t>
      </w:r>
      <w:r>
        <w:rPr>
          <w:rFonts w:hint="cs"/>
          <w:rtl/>
          <w:lang w:eastAsia="he-IL"/>
        </w:rPr>
        <w:t>בעונש מינימום, אבל אנחנו רואים שגם כשאתם באים עם מתחם</w:t>
      </w:r>
      <w:r w:rsidR="009A1B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בית המשפט לא נותן </w:t>
      </w:r>
      <w:bookmarkStart w:id="251" w:name="_ETM_Q1_1817369"/>
      <w:bookmarkEnd w:id="251"/>
      <w:r>
        <w:rPr>
          <w:rFonts w:hint="cs"/>
          <w:rtl/>
          <w:lang w:eastAsia="he-IL"/>
        </w:rPr>
        <w:t>את זה. ברגע שיש הלכה מחייבת</w:t>
      </w:r>
      <w:r w:rsidR="00C36127">
        <w:rPr>
          <w:rFonts w:hint="cs"/>
          <w:rtl/>
          <w:lang w:eastAsia="he-IL"/>
        </w:rPr>
        <w:t>,</w:t>
      </w:r>
      <w:r w:rsidR="00C04CD7">
        <w:rPr>
          <w:rFonts w:hint="cs"/>
          <w:rtl/>
          <w:lang w:eastAsia="he-IL"/>
        </w:rPr>
        <w:t xml:space="preserve"> כל בתי המשפט, גם שלו</w:t>
      </w:r>
      <w:r>
        <w:rPr>
          <w:rFonts w:hint="cs"/>
          <w:rtl/>
          <w:lang w:eastAsia="he-IL"/>
        </w:rPr>
        <w:t>ם וגם מחוזי, יחייבו אותם. למה ע</w:t>
      </w:r>
      <w:r w:rsidR="00C04CD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יין לא התקבלה </w:t>
      </w:r>
      <w:r w:rsidR="00C04C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</w:t>
      </w:r>
      <w:r w:rsidR="00C04CD7">
        <w:rPr>
          <w:rFonts w:hint="cs"/>
          <w:rtl/>
          <w:lang w:eastAsia="he-IL"/>
        </w:rPr>
        <w:t>לטה</w:t>
      </w:r>
      <w:r>
        <w:rPr>
          <w:rFonts w:hint="cs"/>
          <w:rtl/>
          <w:lang w:eastAsia="he-IL"/>
        </w:rPr>
        <w:t>?</w:t>
      </w:r>
    </w:p>
    <w:p w:rsidR="00C04CD7" w:rsidRDefault="00C04CD7" w:rsidP="00C04CD7">
      <w:pPr>
        <w:rPr>
          <w:rtl/>
          <w:lang w:eastAsia="he-IL"/>
        </w:rPr>
      </w:pPr>
    </w:p>
    <w:p w:rsidR="00AE2C7C" w:rsidRDefault="00AE2C7C" w:rsidP="00AE2C7C">
      <w:pPr>
        <w:pStyle w:val="af6"/>
        <w:keepNext/>
        <w:rPr>
          <w:rtl/>
        </w:rPr>
      </w:pPr>
      <w:bookmarkStart w:id="252" w:name="ET_yor_6156_177"/>
      <w:r w:rsidRPr="00AE2C7C">
        <w:rPr>
          <w:rStyle w:val="TagStyle"/>
          <w:rtl/>
        </w:rPr>
        <w:t xml:space="preserve"> &lt;&lt; </w:t>
      </w:r>
      <w:proofErr w:type="spellStart"/>
      <w:r w:rsidRPr="00AE2C7C">
        <w:rPr>
          <w:rStyle w:val="TagStyle"/>
          <w:rtl/>
        </w:rPr>
        <w:t>יור</w:t>
      </w:r>
      <w:proofErr w:type="spellEnd"/>
      <w:r w:rsidRPr="00AE2C7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E2C7C">
        <w:rPr>
          <w:rStyle w:val="TagStyle"/>
          <w:rtl/>
        </w:rPr>
        <w:t xml:space="preserve"> &lt;&lt; </w:t>
      </w:r>
      <w:proofErr w:type="spellStart"/>
      <w:r w:rsidRPr="00AE2C7C">
        <w:rPr>
          <w:rStyle w:val="TagStyle"/>
          <w:rtl/>
        </w:rPr>
        <w:t>יור</w:t>
      </w:r>
      <w:proofErr w:type="spellEnd"/>
      <w:r w:rsidRPr="00AE2C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AE2C7C" w:rsidRDefault="00AE2C7C" w:rsidP="00AE2C7C">
      <w:pPr>
        <w:pStyle w:val="KeepWithNext"/>
        <w:rPr>
          <w:rtl/>
          <w:lang w:eastAsia="he-IL"/>
        </w:rPr>
      </w:pPr>
    </w:p>
    <w:p w:rsidR="00C04CD7" w:rsidRDefault="00AE2C7C" w:rsidP="00C04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סעדי, </w:t>
      </w:r>
      <w:r w:rsidR="00C04CD7">
        <w:rPr>
          <w:rFonts w:hint="cs"/>
          <w:rtl/>
          <w:lang w:eastAsia="he-IL"/>
        </w:rPr>
        <w:t xml:space="preserve">זאת שאלה </w:t>
      </w:r>
      <w:r>
        <w:rPr>
          <w:rFonts w:hint="cs"/>
          <w:rtl/>
          <w:lang w:eastAsia="he-IL"/>
        </w:rPr>
        <w:t>שאי אפשר להפנות ל</w:t>
      </w:r>
      <w:r w:rsidR="00C04CD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</w:t>
      </w:r>
      <w:r w:rsidR="00C04CD7">
        <w:rPr>
          <w:rFonts w:hint="cs"/>
          <w:rtl/>
          <w:lang w:eastAsia="he-IL"/>
        </w:rPr>
        <w:t>קליטות המדינה</w:t>
      </w:r>
      <w:r>
        <w:rPr>
          <w:rFonts w:hint="cs"/>
          <w:rtl/>
          <w:lang w:eastAsia="he-IL"/>
        </w:rPr>
        <w:t>.</w:t>
      </w:r>
    </w:p>
    <w:p w:rsidR="00C04CD7" w:rsidRDefault="00C04CD7" w:rsidP="00C04CD7">
      <w:pPr>
        <w:rPr>
          <w:rtl/>
          <w:lang w:eastAsia="he-IL"/>
        </w:rPr>
      </w:pPr>
    </w:p>
    <w:p w:rsidR="00C04CD7" w:rsidRDefault="00C04CD7" w:rsidP="00C04CD7">
      <w:pPr>
        <w:pStyle w:val="a4"/>
        <w:keepNext/>
        <w:rPr>
          <w:rtl/>
        </w:rPr>
      </w:pPr>
      <w:bookmarkStart w:id="253" w:name="ET_speaker_5292_31"/>
      <w:r w:rsidRPr="00C04C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4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C04CD7" w:rsidRDefault="00C04CD7" w:rsidP="00C04CD7">
      <w:pPr>
        <w:pStyle w:val="KeepWithNext"/>
        <w:rPr>
          <w:rtl/>
          <w:lang w:eastAsia="he-IL"/>
        </w:rPr>
      </w:pPr>
    </w:p>
    <w:p w:rsidR="00C04CD7" w:rsidRDefault="00C04CD7" w:rsidP="00C04CD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לשר, השר שומע.</w:t>
      </w:r>
    </w:p>
    <w:p w:rsidR="00C04CD7" w:rsidRDefault="00C04CD7" w:rsidP="00C04CD7">
      <w:pPr>
        <w:rPr>
          <w:rtl/>
          <w:lang w:eastAsia="he-IL"/>
        </w:rPr>
      </w:pPr>
    </w:p>
    <w:p w:rsidR="00AE2C7C" w:rsidRDefault="00AE2C7C" w:rsidP="00AE2C7C">
      <w:pPr>
        <w:pStyle w:val="af6"/>
        <w:keepNext/>
        <w:rPr>
          <w:rtl/>
        </w:rPr>
      </w:pPr>
      <w:bookmarkStart w:id="254" w:name="_ETM_Q1_1833138"/>
      <w:bookmarkEnd w:id="254"/>
      <w:r w:rsidRPr="00AE2C7C">
        <w:rPr>
          <w:rStyle w:val="TagStyle"/>
          <w:rtl/>
        </w:rPr>
        <w:t xml:space="preserve"> &lt;&lt; </w:t>
      </w:r>
      <w:proofErr w:type="spellStart"/>
      <w:r w:rsidRPr="00AE2C7C">
        <w:rPr>
          <w:rStyle w:val="TagStyle"/>
          <w:rtl/>
        </w:rPr>
        <w:t>יור</w:t>
      </w:r>
      <w:proofErr w:type="spellEnd"/>
      <w:r w:rsidRPr="00AE2C7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E2C7C">
        <w:rPr>
          <w:rStyle w:val="TagStyle"/>
          <w:rtl/>
        </w:rPr>
        <w:t xml:space="preserve"> &lt;&lt; </w:t>
      </w:r>
      <w:proofErr w:type="spellStart"/>
      <w:r w:rsidRPr="00AE2C7C">
        <w:rPr>
          <w:rStyle w:val="TagStyle"/>
          <w:rtl/>
        </w:rPr>
        <w:t>יור</w:t>
      </w:r>
      <w:proofErr w:type="spellEnd"/>
      <w:r w:rsidRPr="00AE2C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E2C7C" w:rsidRDefault="00AE2C7C" w:rsidP="00AE2C7C">
      <w:pPr>
        <w:pStyle w:val="KeepWithNext"/>
        <w:rPr>
          <w:rtl/>
          <w:lang w:eastAsia="he-IL"/>
        </w:rPr>
      </w:pPr>
    </w:p>
    <w:p w:rsidR="00C04CD7" w:rsidRDefault="00C04CD7" w:rsidP="00C36127">
      <w:pPr>
        <w:rPr>
          <w:rtl/>
          <w:lang w:eastAsia="he-IL"/>
        </w:rPr>
      </w:pPr>
      <w:bookmarkStart w:id="255" w:name="_ETM_Q1_1833652"/>
      <w:bookmarkStart w:id="256" w:name="_ETM_Q1_1833698"/>
      <w:bookmarkEnd w:id="255"/>
      <w:bookmarkEnd w:id="256"/>
      <w:r>
        <w:rPr>
          <w:rFonts w:hint="cs"/>
          <w:rtl/>
          <w:lang w:eastAsia="he-IL"/>
        </w:rPr>
        <w:t xml:space="preserve">התקיימו </w:t>
      </w:r>
      <w:r w:rsidR="00942394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 xml:space="preserve">דיונים מאוד </w:t>
      </w:r>
      <w:r w:rsidR="00942394">
        <w:rPr>
          <w:rFonts w:hint="cs"/>
          <w:rtl/>
          <w:lang w:eastAsia="he-IL"/>
        </w:rPr>
        <w:t xml:space="preserve">מאוד </w:t>
      </w:r>
      <w:bookmarkStart w:id="257" w:name="_ETM_Q1_1844541"/>
      <w:bookmarkEnd w:id="257"/>
      <w:r w:rsidR="00942394">
        <w:rPr>
          <w:rFonts w:hint="cs"/>
          <w:rtl/>
          <w:lang w:eastAsia="he-IL"/>
        </w:rPr>
        <w:t>ארוכים בהצעת החוק</w:t>
      </w:r>
      <w:r>
        <w:rPr>
          <w:rFonts w:hint="cs"/>
          <w:rtl/>
          <w:lang w:eastAsia="he-IL"/>
        </w:rPr>
        <w:t xml:space="preserve">. אני לא פותח את כל הדיון מחדש. הפרקליטות </w:t>
      </w:r>
      <w:r w:rsidR="003713B5">
        <w:rPr>
          <w:rFonts w:hint="cs"/>
          <w:rtl/>
          <w:lang w:eastAsia="he-IL"/>
        </w:rPr>
        <w:t xml:space="preserve">והמשטרה התבקשו לענות על שאלה אחת. המצגת </w:t>
      </w:r>
      <w:bookmarkStart w:id="258" w:name="_ETM_Q1_1858123"/>
      <w:bookmarkEnd w:id="258"/>
      <w:r w:rsidR="003713B5">
        <w:rPr>
          <w:rFonts w:hint="cs"/>
          <w:rtl/>
          <w:lang w:eastAsia="he-IL"/>
        </w:rPr>
        <w:t xml:space="preserve">הזאת </w:t>
      </w:r>
      <w:r w:rsidR="00C36127">
        <w:rPr>
          <w:rFonts w:hint="cs"/>
          <w:rtl/>
          <w:lang w:eastAsia="he-IL"/>
        </w:rPr>
        <w:t xml:space="preserve">אמנם </w:t>
      </w:r>
      <w:r w:rsidR="003713B5">
        <w:rPr>
          <w:rFonts w:hint="cs"/>
          <w:rtl/>
          <w:lang w:eastAsia="he-IL"/>
        </w:rPr>
        <w:t xml:space="preserve">חשובה, </w:t>
      </w:r>
      <w:r w:rsidR="00087B1A">
        <w:rPr>
          <w:rFonts w:hint="cs"/>
          <w:rtl/>
          <w:lang w:eastAsia="he-IL"/>
        </w:rPr>
        <w:t xml:space="preserve">אבל </w:t>
      </w:r>
      <w:r w:rsidR="003713B5">
        <w:rPr>
          <w:rFonts w:hint="cs"/>
          <w:rtl/>
          <w:lang w:eastAsia="he-IL"/>
        </w:rPr>
        <w:t xml:space="preserve">היא הייתה צריכה להיות </w:t>
      </w:r>
      <w:r>
        <w:rPr>
          <w:rFonts w:hint="cs"/>
          <w:rtl/>
          <w:lang w:eastAsia="he-IL"/>
        </w:rPr>
        <w:t xml:space="preserve">מוצגת בדיון הראשון בהצעת החוק. יש </w:t>
      </w:r>
      <w:r w:rsidR="003713B5">
        <w:rPr>
          <w:rFonts w:hint="cs"/>
          <w:rtl/>
          <w:lang w:eastAsia="he-IL"/>
        </w:rPr>
        <w:t>כבוד ללוחות</w:t>
      </w:r>
      <w:bookmarkStart w:id="259" w:name="_ETM_Q1_1866503"/>
      <w:bookmarkEnd w:id="259"/>
      <w:r w:rsidR="003713B5">
        <w:rPr>
          <w:rFonts w:hint="cs"/>
          <w:rtl/>
          <w:lang w:eastAsia="he-IL"/>
        </w:rPr>
        <w:t xml:space="preserve"> הזמנים של הוועדה, לסדר. </w:t>
      </w:r>
      <w:r>
        <w:rPr>
          <w:rFonts w:hint="cs"/>
          <w:rtl/>
          <w:lang w:eastAsia="he-IL"/>
        </w:rPr>
        <w:t>אני חושב שהסוגי</w:t>
      </w:r>
      <w:r w:rsidR="003713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3713B5">
        <w:rPr>
          <w:rFonts w:hint="cs"/>
          <w:rtl/>
          <w:lang w:eastAsia="he-IL"/>
        </w:rPr>
        <w:t>חשובה</w:t>
      </w:r>
      <w:r w:rsidR="00087B1A">
        <w:rPr>
          <w:rFonts w:hint="cs"/>
          <w:rtl/>
          <w:lang w:eastAsia="he-IL"/>
        </w:rPr>
        <w:t xml:space="preserve">, </w:t>
      </w:r>
      <w:r w:rsidR="003713B5">
        <w:rPr>
          <w:rFonts w:hint="cs"/>
          <w:rtl/>
          <w:lang w:eastAsia="he-IL"/>
        </w:rPr>
        <w:t xml:space="preserve">לכן אני מאפשר להציג </w:t>
      </w:r>
      <w:bookmarkStart w:id="260" w:name="_ETM_Q1_1870918"/>
      <w:bookmarkEnd w:id="260"/>
      <w:r w:rsidR="003713B5">
        <w:rPr>
          <w:rFonts w:hint="cs"/>
          <w:rtl/>
          <w:lang w:eastAsia="he-IL"/>
        </w:rPr>
        <w:t xml:space="preserve">את המצגת הזאת, אבל הבוקר התכנסנו </w:t>
      </w:r>
      <w:r>
        <w:rPr>
          <w:rFonts w:hint="cs"/>
          <w:rtl/>
          <w:lang w:eastAsia="he-IL"/>
        </w:rPr>
        <w:t>בשביל הצבעות ודיון בהנמקת הסתייגויו</w:t>
      </w:r>
      <w:r w:rsidR="003713B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מ</w:t>
      </w:r>
      <w:r w:rsidR="003713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צינו את הדיון. </w:t>
      </w:r>
      <w:r w:rsidR="003713B5">
        <w:rPr>
          <w:rFonts w:hint="cs"/>
          <w:rtl/>
          <w:lang w:eastAsia="he-IL"/>
        </w:rPr>
        <w:t xml:space="preserve">התבקשתם להתייחס </w:t>
      </w:r>
      <w:bookmarkStart w:id="261" w:name="_ETM_Q1_1879694"/>
      <w:bookmarkEnd w:id="261"/>
      <w:r w:rsidR="003713B5">
        <w:rPr>
          <w:rFonts w:hint="cs"/>
          <w:rtl/>
          <w:lang w:eastAsia="he-IL"/>
        </w:rPr>
        <w:t>לסוגיה של בין רבע לחמישית</w:t>
      </w:r>
      <w:r w:rsidR="00C36127">
        <w:rPr>
          <w:rFonts w:hint="cs"/>
          <w:rtl/>
          <w:lang w:eastAsia="he-IL"/>
        </w:rPr>
        <w:t>,</w:t>
      </w:r>
      <w:r w:rsidR="003713B5">
        <w:rPr>
          <w:rFonts w:hint="cs"/>
          <w:rtl/>
          <w:lang w:eastAsia="he-IL"/>
        </w:rPr>
        <w:t xml:space="preserve"> או בין חמישית לרבע. </w:t>
      </w:r>
      <w:bookmarkStart w:id="262" w:name="_ETM_Q1_1884627"/>
      <w:bookmarkEnd w:id="262"/>
      <w:r w:rsidR="00087B1A">
        <w:rPr>
          <w:rFonts w:hint="cs"/>
          <w:rtl/>
          <w:lang w:eastAsia="he-IL"/>
        </w:rPr>
        <w:t xml:space="preserve">אם </w:t>
      </w:r>
      <w:r w:rsidR="003713B5">
        <w:rPr>
          <w:rFonts w:hint="cs"/>
          <w:rtl/>
          <w:lang w:eastAsia="he-IL"/>
        </w:rPr>
        <w:t>רוצים לרענ</w:t>
      </w:r>
      <w:r>
        <w:rPr>
          <w:rFonts w:hint="cs"/>
          <w:rtl/>
          <w:lang w:eastAsia="he-IL"/>
        </w:rPr>
        <w:t xml:space="preserve">ן את </w:t>
      </w:r>
      <w:r w:rsidR="003713B5">
        <w:rPr>
          <w:rFonts w:hint="cs"/>
          <w:rtl/>
          <w:lang w:eastAsia="he-IL"/>
        </w:rPr>
        <w:t xml:space="preserve">זיכרוננו על דברים שכבר אמרתם באמצעות </w:t>
      </w:r>
      <w:bookmarkStart w:id="263" w:name="_ETM_Q1_1885612"/>
      <w:bookmarkEnd w:id="263"/>
      <w:r w:rsidR="003713B5">
        <w:rPr>
          <w:rFonts w:hint="cs"/>
          <w:rtl/>
          <w:lang w:eastAsia="he-IL"/>
        </w:rPr>
        <w:t xml:space="preserve">המצגת, </w:t>
      </w:r>
      <w:r>
        <w:rPr>
          <w:rFonts w:hint="cs"/>
          <w:rtl/>
          <w:lang w:eastAsia="he-IL"/>
        </w:rPr>
        <w:t xml:space="preserve">בבקשה, </w:t>
      </w:r>
      <w:r w:rsidR="00087B1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אני לא פו</w:t>
      </w:r>
      <w:r w:rsidR="003713B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ח את הדיון מחדש. הדיון מוצה בשתי ישיבות </w:t>
      </w:r>
      <w:r w:rsidR="003713B5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ארוכות</w:t>
      </w:r>
      <w:r w:rsidR="003713B5">
        <w:rPr>
          <w:rFonts w:hint="cs"/>
          <w:rtl/>
          <w:lang w:eastAsia="he-IL"/>
        </w:rPr>
        <w:t xml:space="preserve"> ורציניות. </w:t>
      </w:r>
      <w:r>
        <w:rPr>
          <w:rFonts w:hint="cs"/>
          <w:rtl/>
          <w:lang w:eastAsia="he-IL"/>
        </w:rPr>
        <w:t xml:space="preserve"> </w:t>
      </w:r>
    </w:p>
    <w:p w:rsidR="00C04CD7" w:rsidRDefault="00C04CD7" w:rsidP="00C04CD7">
      <w:pPr>
        <w:rPr>
          <w:rtl/>
          <w:lang w:eastAsia="he-IL"/>
        </w:rPr>
      </w:pPr>
    </w:p>
    <w:p w:rsidR="00C04CD7" w:rsidRDefault="00C04CD7" w:rsidP="00C04CD7">
      <w:pPr>
        <w:pStyle w:val="a4"/>
        <w:keepNext/>
        <w:rPr>
          <w:rtl/>
        </w:rPr>
      </w:pPr>
      <w:bookmarkStart w:id="264" w:name="ET_speaker_5466_32"/>
      <w:r w:rsidRPr="00C04CD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04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C04CD7" w:rsidRDefault="00C04CD7" w:rsidP="00C04CD7">
      <w:pPr>
        <w:pStyle w:val="KeepWithNext"/>
        <w:rPr>
          <w:rtl/>
          <w:lang w:eastAsia="he-IL"/>
        </w:rPr>
      </w:pPr>
    </w:p>
    <w:p w:rsidR="00C04CD7" w:rsidRDefault="00C04CD7" w:rsidP="00C04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בכמה מתוך 426 </w:t>
      </w:r>
      <w:r w:rsidR="00087B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מקרים או 200 המקרים שד</w:t>
      </w:r>
      <w:r w:rsidR="00087B1A">
        <w:rPr>
          <w:rFonts w:hint="cs"/>
          <w:rtl/>
          <w:lang w:eastAsia="he-IL"/>
        </w:rPr>
        <w:t>ג</w:t>
      </w:r>
      <w:r w:rsidR="00C36127">
        <w:rPr>
          <w:rFonts w:hint="cs"/>
          <w:rtl/>
          <w:lang w:eastAsia="he-IL"/>
        </w:rPr>
        <w:t>מתם התביעה עתרה לעונש המקסימאלי</w:t>
      </w:r>
      <w:r w:rsidR="00087B1A">
        <w:rPr>
          <w:rFonts w:hint="cs"/>
          <w:rtl/>
          <w:lang w:eastAsia="he-IL"/>
        </w:rPr>
        <w:t xml:space="preserve"> וב</w:t>
      </w:r>
      <w:r>
        <w:rPr>
          <w:rFonts w:hint="cs"/>
          <w:rtl/>
          <w:lang w:eastAsia="he-IL"/>
        </w:rPr>
        <w:t>כ</w:t>
      </w:r>
      <w:r w:rsidR="00087B1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מתוך המקרים האלה בית המשפט נעתר לבקשת התביעה, אם בכלל</w:t>
      </w:r>
      <w:r w:rsidR="00087B1A">
        <w:rPr>
          <w:rFonts w:hint="cs"/>
          <w:rtl/>
          <w:lang w:eastAsia="he-IL"/>
        </w:rPr>
        <w:t>?</w:t>
      </w:r>
    </w:p>
    <w:p w:rsidR="00C04CD7" w:rsidRDefault="00C04CD7" w:rsidP="00C04CD7">
      <w:pPr>
        <w:rPr>
          <w:rtl/>
          <w:lang w:eastAsia="he-IL"/>
        </w:rPr>
      </w:pPr>
    </w:p>
    <w:p w:rsidR="00087B1A" w:rsidRDefault="00087B1A" w:rsidP="00087B1A">
      <w:pPr>
        <w:pStyle w:val="af9"/>
        <w:keepNext/>
        <w:rPr>
          <w:rtl/>
          <w:lang w:eastAsia="he-IL"/>
        </w:rPr>
      </w:pPr>
      <w:bookmarkStart w:id="265" w:name="ET_guest_ליאת_גלבוע_179"/>
      <w:r w:rsidRPr="00087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גלבוע:</w:t>
      </w:r>
      <w:r w:rsidRPr="00087B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"/>
    </w:p>
    <w:p w:rsidR="00087B1A" w:rsidRDefault="00087B1A" w:rsidP="00087B1A">
      <w:pPr>
        <w:pStyle w:val="KeepWithNext"/>
        <w:rPr>
          <w:rtl/>
          <w:lang w:eastAsia="he-IL"/>
        </w:rPr>
      </w:pPr>
    </w:p>
    <w:p w:rsidR="00C04CD7" w:rsidRDefault="00C04CD7" w:rsidP="00C36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הבדיקה </w:t>
      </w:r>
      <w:r w:rsidR="00087B1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נעשתה </w:t>
      </w:r>
      <w:r w:rsidR="00087B1A">
        <w:rPr>
          <w:rFonts w:hint="cs"/>
          <w:rtl/>
          <w:lang w:eastAsia="he-IL"/>
        </w:rPr>
        <w:t xml:space="preserve">היא אם אנחנו טוענים </w:t>
      </w:r>
      <w:r>
        <w:rPr>
          <w:rFonts w:hint="cs"/>
          <w:rtl/>
          <w:lang w:eastAsia="he-IL"/>
        </w:rPr>
        <w:t xml:space="preserve">בתוך ההנחיה </w:t>
      </w:r>
      <w:r w:rsidR="00C3612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C361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</w:t>
      </w:r>
      <w:r w:rsidR="00087B1A">
        <w:rPr>
          <w:rFonts w:hint="cs"/>
          <w:rtl/>
          <w:lang w:eastAsia="he-IL"/>
        </w:rPr>
        <w:t>ת להנחיה.</w:t>
      </w:r>
      <w:r>
        <w:rPr>
          <w:rFonts w:hint="cs"/>
          <w:rtl/>
          <w:lang w:eastAsia="he-IL"/>
        </w:rPr>
        <w:t xml:space="preserve"> </w:t>
      </w:r>
      <w:r w:rsidR="00087B1A">
        <w:rPr>
          <w:rFonts w:hint="cs"/>
          <w:rtl/>
          <w:lang w:eastAsia="he-IL"/>
        </w:rPr>
        <w:t xml:space="preserve">לא בדקנו אם עתרנו את העונש המקסימאלי. </w:t>
      </w:r>
      <w:bookmarkStart w:id="266" w:name="_ETM_Q1_1951543"/>
      <w:bookmarkEnd w:id="266"/>
      <w:r>
        <w:rPr>
          <w:rFonts w:hint="cs"/>
          <w:rtl/>
          <w:lang w:eastAsia="he-IL"/>
        </w:rPr>
        <w:t>אני יכולה להגיד לך</w:t>
      </w:r>
      <w:r w:rsidR="00087B1A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לא מבדיקה של </w:t>
      </w:r>
      <w:r w:rsidR="00087B1A">
        <w:rPr>
          <w:rFonts w:hint="cs"/>
          <w:rtl/>
          <w:lang w:eastAsia="he-IL"/>
        </w:rPr>
        <w:t xml:space="preserve">200 תיקים, </w:t>
      </w:r>
      <w:r>
        <w:rPr>
          <w:rFonts w:hint="cs"/>
          <w:rtl/>
          <w:lang w:eastAsia="he-IL"/>
        </w:rPr>
        <w:t xml:space="preserve">שאין הרבה עתירות </w:t>
      </w:r>
      <w:r w:rsidR="00C36127">
        <w:rPr>
          <w:rFonts w:hint="cs"/>
          <w:rtl/>
          <w:lang w:eastAsia="he-IL"/>
        </w:rPr>
        <w:t>של העונש המקסימאלי.</w:t>
      </w:r>
      <w:r w:rsidR="00087B1A">
        <w:rPr>
          <w:rFonts w:hint="cs"/>
          <w:rtl/>
          <w:lang w:eastAsia="he-IL"/>
        </w:rPr>
        <w:t xml:space="preserve"> </w:t>
      </w:r>
      <w:bookmarkStart w:id="267" w:name="_ETM_Q1_1961477"/>
      <w:bookmarkEnd w:id="267"/>
    </w:p>
    <w:p w:rsidR="00C04CD7" w:rsidRDefault="00C04CD7" w:rsidP="00C04CD7">
      <w:pPr>
        <w:rPr>
          <w:rtl/>
          <w:lang w:eastAsia="he-IL"/>
        </w:rPr>
      </w:pPr>
    </w:p>
    <w:p w:rsidR="00C04CD7" w:rsidRDefault="00C04CD7" w:rsidP="00C04CD7">
      <w:pPr>
        <w:rPr>
          <w:rtl/>
          <w:lang w:eastAsia="he-IL"/>
        </w:rPr>
      </w:pPr>
    </w:p>
    <w:p w:rsidR="00C04CD7" w:rsidRDefault="00C04CD7" w:rsidP="00C04CD7">
      <w:pPr>
        <w:pStyle w:val="a4"/>
        <w:keepNext/>
        <w:rPr>
          <w:rtl/>
        </w:rPr>
      </w:pPr>
      <w:bookmarkStart w:id="268" w:name="ET_speaker_5466_33"/>
      <w:r w:rsidRPr="00C04C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אמיר אוחנה (הליכוד):</w:t>
      </w:r>
      <w:r w:rsidRPr="00C04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C04CD7" w:rsidRDefault="00C04CD7" w:rsidP="00C04CD7">
      <w:pPr>
        <w:pStyle w:val="KeepWithNext"/>
        <w:rPr>
          <w:rtl/>
          <w:lang w:eastAsia="he-IL"/>
        </w:rPr>
      </w:pPr>
    </w:p>
    <w:p w:rsidR="00C04CD7" w:rsidRDefault="00C04CD7" w:rsidP="00C04CD7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שאני לא טועה</w:t>
      </w:r>
      <w:r w:rsidR="00087B1A">
        <w:rPr>
          <w:rFonts w:hint="cs"/>
          <w:rtl/>
          <w:lang w:eastAsia="he-IL"/>
        </w:rPr>
        <w:t xml:space="preserve"> אם אני אומר שבכל המקרים של עבירות נשק לא הי</w:t>
      </w:r>
      <w:r>
        <w:rPr>
          <w:rFonts w:hint="cs"/>
          <w:rtl/>
          <w:lang w:eastAsia="he-IL"/>
        </w:rPr>
        <w:t>ה</w:t>
      </w:r>
      <w:r w:rsidR="00087B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</w:t>
      </w:r>
      <w:r w:rsidR="00087B1A">
        <w:rPr>
          <w:rFonts w:hint="cs"/>
          <w:rtl/>
          <w:lang w:eastAsia="he-IL"/>
        </w:rPr>
        <w:t xml:space="preserve">מקרה </w:t>
      </w:r>
      <w:r>
        <w:rPr>
          <w:rFonts w:hint="cs"/>
          <w:rtl/>
          <w:lang w:eastAsia="he-IL"/>
        </w:rPr>
        <w:t>אחד שבית המשפט הטיל את העונש המקסימאל</w:t>
      </w:r>
      <w:r w:rsidR="00087B1A">
        <w:rPr>
          <w:rFonts w:hint="cs"/>
          <w:rtl/>
          <w:lang w:eastAsia="he-IL"/>
        </w:rPr>
        <w:t>י?</w:t>
      </w:r>
      <w:r>
        <w:rPr>
          <w:rFonts w:hint="cs"/>
          <w:rtl/>
          <w:lang w:eastAsia="he-IL"/>
        </w:rPr>
        <w:t xml:space="preserve"> יכול להיות שא</w:t>
      </w:r>
      <w:r w:rsidR="00087B1A">
        <w:rPr>
          <w:rFonts w:hint="cs"/>
          <w:rtl/>
          <w:lang w:eastAsia="he-IL"/>
        </w:rPr>
        <w:t>ני לא טועה, נכון?</w:t>
      </w:r>
    </w:p>
    <w:p w:rsidR="00C04CD7" w:rsidRDefault="00C04CD7" w:rsidP="00C04CD7">
      <w:pPr>
        <w:rPr>
          <w:rtl/>
          <w:lang w:eastAsia="he-IL"/>
        </w:rPr>
      </w:pPr>
    </w:p>
    <w:p w:rsidR="00087B1A" w:rsidRDefault="00087B1A" w:rsidP="00087B1A">
      <w:pPr>
        <w:pStyle w:val="af9"/>
        <w:keepNext/>
        <w:rPr>
          <w:rtl/>
          <w:lang w:eastAsia="he-IL"/>
        </w:rPr>
      </w:pPr>
      <w:bookmarkStart w:id="269" w:name="_ETM_Q1_1978735"/>
      <w:bookmarkEnd w:id="269"/>
      <w:r w:rsidRPr="00087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087B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87B1A" w:rsidRDefault="00087B1A" w:rsidP="00087B1A">
      <w:pPr>
        <w:pStyle w:val="KeepWithNext"/>
        <w:rPr>
          <w:rtl/>
          <w:lang w:eastAsia="he-IL"/>
        </w:rPr>
      </w:pPr>
    </w:p>
    <w:p w:rsidR="00C04CD7" w:rsidRDefault="00C04CD7" w:rsidP="00C36127">
      <w:pPr>
        <w:rPr>
          <w:rtl/>
          <w:lang w:eastAsia="he-IL"/>
        </w:rPr>
      </w:pPr>
      <w:bookmarkStart w:id="270" w:name="_ETM_Q1_1979416"/>
      <w:bookmarkStart w:id="271" w:name="_ETM_Q1_1979481"/>
      <w:bookmarkEnd w:id="270"/>
      <w:bookmarkEnd w:id="271"/>
      <w:r>
        <w:rPr>
          <w:rFonts w:hint="cs"/>
          <w:rtl/>
          <w:lang w:eastAsia="he-IL"/>
        </w:rPr>
        <w:t xml:space="preserve">זה הגיוני. השאלה </w:t>
      </w:r>
      <w:r w:rsidR="00087B1A">
        <w:rPr>
          <w:rFonts w:hint="cs"/>
          <w:rtl/>
          <w:lang w:eastAsia="he-IL"/>
        </w:rPr>
        <w:t xml:space="preserve">כמה נשק אדם מחזיק. אני מניח שגם חבר הכנסת </w:t>
      </w:r>
      <w:bookmarkStart w:id="272" w:name="_ETM_Q1_1983969"/>
      <w:bookmarkEnd w:id="272"/>
      <w:r w:rsidR="00087B1A">
        <w:rPr>
          <w:rFonts w:hint="cs"/>
          <w:rtl/>
          <w:lang w:eastAsia="he-IL"/>
        </w:rPr>
        <w:t xml:space="preserve">יסכים שעל החזקת אקדח לא נותנים </w:t>
      </w:r>
      <w:bookmarkStart w:id="273" w:name="_ETM_Q1_1990663"/>
      <w:bookmarkEnd w:id="273"/>
      <w:r w:rsidR="00087B1A">
        <w:rPr>
          <w:rFonts w:hint="cs"/>
          <w:rtl/>
          <w:lang w:eastAsia="he-IL"/>
        </w:rPr>
        <w:t>שבע שנות מאסר.</w:t>
      </w:r>
      <w:r>
        <w:rPr>
          <w:rFonts w:hint="cs"/>
          <w:rtl/>
          <w:lang w:eastAsia="he-IL"/>
        </w:rPr>
        <w:t xml:space="preserve"> </w:t>
      </w:r>
    </w:p>
    <w:p w:rsidR="00C04CD7" w:rsidRDefault="00C04CD7" w:rsidP="00C04CD7">
      <w:pPr>
        <w:rPr>
          <w:rtl/>
          <w:lang w:eastAsia="he-IL"/>
        </w:rPr>
      </w:pPr>
    </w:p>
    <w:p w:rsidR="00C04CD7" w:rsidRDefault="00C04CD7" w:rsidP="00C04CD7">
      <w:pPr>
        <w:pStyle w:val="a4"/>
        <w:keepNext/>
        <w:rPr>
          <w:rtl/>
        </w:rPr>
      </w:pPr>
      <w:bookmarkStart w:id="274" w:name="ET_speaker_5466_34"/>
      <w:r w:rsidRPr="00C04CD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04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C04CD7" w:rsidRDefault="00C04CD7" w:rsidP="00C04CD7">
      <w:pPr>
        <w:pStyle w:val="KeepWithNext"/>
        <w:rPr>
          <w:rtl/>
          <w:lang w:eastAsia="he-IL"/>
        </w:rPr>
      </w:pPr>
    </w:p>
    <w:p w:rsidR="00087B1A" w:rsidRDefault="00087B1A" w:rsidP="00087B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לומד זה שבעיני בתי המשפט החוק </w:t>
      </w:r>
      <w:bookmarkStart w:id="275" w:name="_ETM_Q1_1996938"/>
      <w:bookmarkEnd w:id="275"/>
      <w:r>
        <w:rPr>
          <w:rFonts w:hint="cs"/>
          <w:rtl/>
          <w:lang w:eastAsia="he-IL"/>
        </w:rPr>
        <w:t xml:space="preserve">הוא אות מתה, משום שלא היה אפילו מקרה אחד </w:t>
      </w:r>
      <w:bookmarkStart w:id="276" w:name="_ETM_Q1_2000916"/>
      <w:bookmarkEnd w:id="276"/>
      <w:r>
        <w:rPr>
          <w:rFonts w:hint="cs"/>
          <w:rtl/>
          <w:lang w:eastAsia="he-IL"/>
        </w:rPr>
        <w:t xml:space="preserve">שבתי המשפט הטילו את העונש המקסימאלי. </w:t>
      </w:r>
    </w:p>
    <w:p w:rsidR="00087B1A" w:rsidRDefault="00087B1A" w:rsidP="00087B1A">
      <w:pPr>
        <w:rPr>
          <w:rtl/>
          <w:lang w:eastAsia="he-IL"/>
        </w:rPr>
      </w:pPr>
      <w:bookmarkStart w:id="277" w:name="_ETM_Q1_2005537"/>
      <w:bookmarkStart w:id="278" w:name="_ETM_Q1_2005603"/>
      <w:bookmarkStart w:id="279" w:name="_ETM_Q1_2005707"/>
      <w:bookmarkEnd w:id="277"/>
      <w:bookmarkEnd w:id="278"/>
      <w:bookmarkEnd w:id="279"/>
    </w:p>
    <w:p w:rsidR="00087B1A" w:rsidRDefault="00087B1A" w:rsidP="00087B1A">
      <w:pPr>
        <w:pStyle w:val="af9"/>
        <w:keepNext/>
        <w:rPr>
          <w:rtl/>
          <w:lang w:eastAsia="he-IL"/>
        </w:rPr>
      </w:pPr>
      <w:bookmarkStart w:id="280" w:name="_ETM_Q1_2005781"/>
      <w:bookmarkStart w:id="281" w:name="_ETM_Q1_2005835"/>
      <w:bookmarkStart w:id="282" w:name="_ETM_Q1_2007862"/>
      <w:bookmarkEnd w:id="280"/>
      <w:bookmarkEnd w:id="281"/>
      <w:bookmarkEnd w:id="282"/>
      <w:r w:rsidRPr="00087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087B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87B1A" w:rsidRDefault="00087B1A" w:rsidP="00087B1A">
      <w:pPr>
        <w:pStyle w:val="KeepWithNext"/>
        <w:rPr>
          <w:rtl/>
          <w:lang w:eastAsia="he-IL"/>
        </w:rPr>
      </w:pPr>
    </w:p>
    <w:p w:rsidR="00087B1A" w:rsidRPr="00087B1A" w:rsidRDefault="00087B1A" w:rsidP="00087B1A">
      <w:pPr>
        <w:rPr>
          <w:rtl/>
          <w:lang w:eastAsia="he-IL"/>
        </w:rPr>
      </w:pPr>
      <w:bookmarkStart w:id="283" w:name="_ETM_Q1_2008477"/>
      <w:bookmarkStart w:id="284" w:name="_ETM_Q1_2008539"/>
      <w:bookmarkEnd w:id="283"/>
      <w:bookmarkEnd w:id="284"/>
      <w:r>
        <w:rPr>
          <w:rFonts w:hint="cs"/>
          <w:rtl/>
          <w:lang w:eastAsia="he-IL"/>
        </w:rPr>
        <w:t xml:space="preserve">צריך להודות </w:t>
      </w:r>
      <w:bookmarkStart w:id="285" w:name="_ETM_Q1_2008047"/>
      <w:bookmarkEnd w:id="285"/>
      <w:r>
        <w:rPr>
          <w:rFonts w:hint="cs"/>
          <w:rtl/>
          <w:lang w:eastAsia="he-IL"/>
        </w:rPr>
        <w:t xml:space="preserve">על האמת, זה נכון כמעט לגבי כל ספר החוקים </w:t>
      </w:r>
      <w:bookmarkStart w:id="286" w:name="_ETM_Q1_2010919"/>
      <w:bookmarkEnd w:id="286"/>
      <w:r>
        <w:rPr>
          <w:rFonts w:hint="cs"/>
          <w:rtl/>
          <w:lang w:eastAsia="he-IL"/>
        </w:rPr>
        <w:t xml:space="preserve">שבתי המשפט ממעטים - - </w:t>
      </w:r>
    </w:p>
    <w:p w:rsidR="00C04CD7" w:rsidRDefault="00C04CD7" w:rsidP="00087B1A">
      <w:pPr>
        <w:rPr>
          <w:rtl/>
          <w:lang w:eastAsia="he-IL"/>
        </w:rPr>
      </w:pPr>
      <w:bookmarkStart w:id="287" w:name="_ETM_Q1_2005915"/>
      <w:bookmarkEnd w:id="287"/>
    </w:p>
    <w:p w:rsidR="00C04CD7" w:rsidRDefault="00C04CD7" w:rsidP="00C04CD7">
      <w:pPr>
        <w:pStyle w:val="a4"/>
        <w:keepNext/>
        <w:rPr>
          <w:rtl/>
        </w:rPr>
      </w:pPr>
      <w:bookmarkStart w:id="288" w:name="ET_speaker_5466_36"/>
      <w:r w:rsidRPr="00C04CD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04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C04CD7" w:rsidRDefault="00C04CD7" w:rsidP="00C04CD7">
      <w:pPr>
        <w:pStyle w:val="KeepWithNext"/>
        <w:rPr>
          <w:rtl/>
          <w:lang w:eastAsia="he-IL"/>
        </w:rPr>
      </w:pPr>
    </w:p>
    <w:p w:rsidR="00C04CD7" w:rsidRDefault="00087B1A" w:rsidP="00C04CD7">
      <w:pPr>
        <w:rPr>
          <w:rtl/>
          <w:lang w:eastAsia="he-IL"/>
        </w:rPr>
      </w:pPr>
      <w:r>
        <w:rPr>
          <w:rFonts w:hint="cs"/>
          <w:rtl/>
          <w:lang w:eastAsia="he-IL"/>
        </w:rPr>
        <w:t>בעבירות אונס אני לא בטוח שזה נכון.</w:t>
      </w:r>
    </w:p>
    <w:p w:rsidR="00C04CD7" w:rsidRDefault="00C04CD7" w:rsidP="00C04CD7">
      <w:pPr>
        <w:rPr>
          <w:rtl/>
          <w:lang w:eastAsia="he-IL"/>
        </w:rPr>
      </w:pPr>
    </w:p>
    <w:p w:rsidR="00087B1A" w:rsidRDefault="00087B1A" w:rsidP="00087B1A">
      <w:pPr>
        <w:pStyle w:val="af9"/>
        <w:keepNext/>
        <w:rPr>
          <w:rtl/>
          <w:lang w:eastAsia="he-IL"/>
        </w:rPr>
      </w:pPr>
      <w:bookmarkStart w:id="289" w:name="_ETM_Q1_2017295"/>
      <w:bookmarkStart w:id="290" w:name="ET_guest_שלמה_למברגר__182"/>
      <w:bookmarkEnd w:id="289"/>
      <w:r w:rsidRPr="00087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087B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"/>
    </w:p>
    <w:p w:rsidR="00087B1A" w:rsidRDefault="00087B1A" w:rsidP="00087B1A">
      <w:pPr>
        <w:pStyle w:val="KeepWithNext"/>
        <w:rPr>
          <w:rtl/>
          <w:lang w:eastAsia="he-IL"/>
        </w:rPr>
      </w:pPr>
    </w:p>
    <w:p w:rsidR="00087B1A" w:rsidRDefault="00087B1A" w:rsidP="00C04CD7">
      <w:pPr>
        <w:rPr>
          <w:rtl/>
          <w:lang w:eastAsia="he-IL"/>
        </w:rPr>
      </w:pPr>
      <w:bookmarkStart w:id="291" w:name="_ETM_Q1_2017893"/>
      <w:bookmarkStart w:id="292" w:name="_ETM_Q1_2017943"/>
      <w:bookmarkEnd w:id="291"/>
      <w:bookmarkEnd w:id="292"/>
      <w:r>
        <w:rPr>
          <w:rFonts w:hint="cs"/>
          <w:rtl/>
          <w:lang w:eastAsia="he-IL"/>
        </w:rPr>
        <w:t xml:space="preserve">התכוונתי מיד </w:t>
      </w:r>
      <w:bookmarkStart w:id="293" w:name="_ETM_Q1_2018829"/>
      <w:bookmarkEnd w:id="293"/>
      <w:r>
        <w:rPr>
          <w:rFonts w:hint="cs"/>
          <w:rtl/>
          <w:lang w:eastAsia="he-IL"/>
        </w:rPr>
        <w:t xml:space="preserve">לסייג את עצמי ולומר שבעבירות רצח - - </w:t>
      </w:r>
    </w:p>
    <w:p w:rsidR="00087B1A" w:rsidRDefault="00087B1A" w:rsidP="00087B1A">
      <w:pPr>
        <w:ind w:firstLine="0"/>
        <w:rPr>
          <w:rtl/>
          <w:lang w:eastAsia="he-IL"/>
        </w:rPr>
      </w:pPr>
      <w:bookmarkStart w:id="294" w:name="_ETM_Q1_2021107"/>
      <w:bookmarkStart w:id="295" w:name="_ETM_Q1_2021152"/>
      <w:bookmarkStart w:id="296" w:name="_ETM_Q1_2021480"/>
      <w:bookmarkEnd w:id="294"/>
      <w:bookmarkEnd w:id="295"/>
      <w:bookmarkEnd w:id="296"/>
    </w:p>
    <w:p w:rsidR="00087B1A" w:rsidRDefault="00087B1A" w:rsidP="00087B1A">
      <w:pPr>
        <w:pStyle w:val="a4"/>
        <w:keepNext/>
        <w:rPr>
          <w:rtl/>
        </w:rPr>
      </w:pPr>
      <w:bookmarkStart w:id="297" w:name="_ETM_Q1_2021561"/>
      <w:bookmarkStart w:id="298" w:name="_ETM_Q1_2023479"/>
      <w:bookmarkStart w:id="299" w:name="ET_speaker_5466_183"/>
      <w:bookmarkEnd w:id="297"/>
      <w:bookmarkEnd w:id="298"/>
      <w:r w:rsidRPr="00087B1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87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087B1A" w:rsidRDefault="00087B1A" w:rsidP="00087B1A">
      <w:pPr>
        <w:pStyle w:val="KeepWithNext"/>
        <w:rPr>
          <w:rtl/>
          <w:lang w:eastAsia="he-IL"/>
        </w:rPr>
      </w:pPr>
    </w:p>
    <w:p w:rsidR="00087B1A" w:rsidRDefault="00087B1A" w:rsidP="00087B1A">
      <w:pPr>
        <w:rPr>
          <w:rtl/>
          <w:lang w:eastAsia="he-IL"/>
        </w:rPr>
      </w:pPr>
      <w:bookmarkStart w:id="300" w:name="_ETM_Q1_2023980"/>
      <w:bookmarkStart w:id="301" w:name="_ETM_Q1_2024041"/>
      <w:bookmarkEnd w:id="300"/>
      <w:bookmarkEnd w:id="301"/>
      <w:r>
        <w:rPr>
          <w:rFonts w:hint="cs"/>
          <w:rtl/>
          <w:lang w:eastAsia="he-IL"/>
        </w:rPr>
        <w:t xml:space="preserve">רצח זה </w:t>
      </w:r>
      <w:bookmarkStart w:id="302" w:name="_ETM_Q1_2021287"/>
      <w:bookmarkEnd w:id="302"/>
      <w:r>
        <w:rPr>
          <w:rFonts w:hint="cs"/>
          <w:rtl/>
          <w:lang w:eastAsia="he-IL"/>
        </w:rPr>
        <w:t>עונש חובה.</w:t>
      </w:r>
    </w:p>
    <w:p w:rsidR="00087B1A" w:rsidRDefault="00087B1A" w:rsidP="00087B1A">
      <w:pPr>
        <w:ind w:firstLine="0"/>
        <w:rPr>
          <w:rtl/>
          <w:lang w:eastAsia="he-IL"/>
        </w:rPr>
      </w:pPr>
      <w:bookmarkStart w:id="303" w:name="_ETM_Q1_2022433"/>
      <w:bookmarkStart w:id="304" w:name="_ETM_Q1_2022497"/>
      <w:bookmarkEnd w:id="303"/>
      <w:bookmarkEnd w:id="304"/>
    </w:p>
    <w:p w:rsidR="00087B1A" w:rsidRDefault="00087B1A" w:rsidP="00087B1A">
      <w:pPr>
        <w:pStyle w:val="af9"/>
        <w:keepNext/>
        <w:rPr>
          <w:rtl/>
          <w:lang w:eastAsia="he-IL"/>
        </w:rPr>
      </w:pPr>
      <w:bookmarkStart w:id="305" w:name="_ETM_Q1_2022837"/>
      <w:bookmarkStart w:id="306" w:name="_ETM_Q1_2022908"/>
      <w:bookmarkStart w:id="307" w:name="_ETM_Q1_2024289"/>
      <w:bookmarkEnd w:id="305"/>
      <w:bookmarkEnd w:id="306"/>
      <w:bookmarkEnd w:id="307"/>
      <w:r w:rsidRPr="00087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087B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87B1A" w:rsidRDefault="00087B1A" w:rsidP="00087B1A">
      <w:pPr>
        <w:pStyle w:val="KeepWithNext"/>
        <w:rPr>
          <w:rtl/>
          <w:lang w:eastAsia="he-IL"/>
        </w:rPr>
      </w:pPr>
    </w:p>
    <w:p w:rsidR="00087B1A" w:rsidRDefault="00C04CD7" w:rsidP="00087B1A">
      <w:pPr>
        <w:rPr>
          <w:rtl/>
          <w:lang w:eastAsia="he-IL"/>
        </w:rPr>
      </w:pPr>
      <w:bookmarkStart w:id="308" w:name="_ETM_Q1_2024788"/>
      <w:bookmarkStart w:id="309" w:name="_ETM_Q1_2024840"/>
      <w:bookmarkStart w:id="310" w:name="_ETM_Q1_2021612"/>
      <w:bookmarkStart w:id="311" w:name="_ETM_Q1_2021676"/>
      <w:bookmarkEnd w:id="308"/>
      <w:bookmarkEnd w:id="309"/>
      <w:bookmarkEnd w:id="310"/>
      <w:bookmarkEnd w:id="311"/>
      <w:r>
        <w:rPr>
          <w:rFonts w:hint="cs"/>
          <w:rtl/>
          <w:lang w:eastAsia="he-IL"/>
        </w:rPr>
        <w:t xml:space="preserve">אנחנו עותרים למאסרי עולם </w:t>
      </w:r>
      <w:r w:rsidR="00087B1A">
        <w:rPr>
          <w:rFonts w:hint="cs"/>
          <w:rtl/>
          <w:lang w:eastAsia="he-IL"/>
        </w:rPr>
        <w:t>גם כשזה לא עונש חובה. בעבירות מין זה קורה לא מעט</w:t>
      </w:r>
      <w:r w:rsidR="00910772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</w:t>
      </w:r>
      <w:r w:rsidR="00087B1A">
        <w:rPr>
          <w:rFonts w:hint="cs"/>
          <w:rtl/>
          <w:lang w:eastAsia="he-IL"/>
        </w:rPr>
        <w:t>כמעט ב</w:t>
      </w:r>
      <w:r>
        <w:rPr>
          <w:rFonts w:hint="cs"/>
          <w:rtl/>
          <w:lang w:eastAsia="he-IL"/>
        </w:rPr>
        <w:t xml:space="preserve">כל שאר העבירות בספר </w:t>
      </w:r>
      <w:r w:rsidR="00087B1A">
        <w:rPr>
          <w:rFonts w:hint="cs"/>
          <w:rtl/>
          <w:lang w:eastAsia="he-IL"/>
        </w:rPr>
        <w:t>החוקים בתי המשפט לא נותנים את ה</w:t>
      </w:r>
      <w:r>
        <w:rPr>
          <w:rFonts w:hint="cs"/>
          <w:rtl/>
          <w:lang w:eastAsia="he-IL"/>
        </w:rPr>
        <w:t>ע</w:t>
      </w:r>
      <w:r w:rsidR="00087B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נש המקסימאלי. </w:t>
      </w:r>
      <w:r w:rsidR="00087B1A">
        <w:rPr>
          <w:rFonts w:hint="cs"/>
          <w:rtl/>
          <w:lang w:eastAsia="he-IL"/>
        </w:rPr>
        <w:t xml:space="preserve">אגב, בזמנו הייתה הנחית </w:t>
      </w:r>
      <w:bookmarkStart w:id="312" w:name="_ETM_Q1_2041297"/>
      <w:bookmarkEnd w:id="312"/>
      <w:r w:rsidR="00087B1A">
        <w:rPr>
          <w:rFonts w:hint="cs"/>
          <w:rtl/>
          <w:lang w:eastAsia="he-IL"/>
        </w:rPr>
        <w:t xml:space="preserve">פרקליט מדינה דומה לעבירות אלימות. </w:t>
      </w:r>
      <w:r>
        <w:rPr>
          <w:rFonts w:hint="cs"/>
          <w:rtl/>
          <w:lang w:eastAsia="he-IL"/>
        </w:rPr>
        <w:t xml:space="preserve">לא </w:t>
      </w:r>
      <w:r w:rsidR="00087B1A">
        <w:rPr>
          <w:rFonts w:hint="cs"/>
          <w:rtl/>
          <w:lang w:eastAsia="he-IL"/>
        </w:rPr>
        <w:t xml:space="preserve">נעים לומר, אבל התרסקנו, </w:t>
      </w:r>
      <w:r>
        <w:rPr>
          <w:rFonts w:hint="cs"/>
          <w:rtl/>
          <w:lang w:eastAsia="he-IL"/>
        </w:rPr>
        <w:t xml:space="preserve">לא הצלחנו לקבל </w:t>
      </w:r>
      <w:r w:rsidR="00087B1A">
        <w:rPr>
          <w:rFonts w:hint="cs"/>
          <w:rtl/>
          <w:lang w:eastAsia="he-IL"/>
        </w:rPr>
        <w:t xml:space="preserve">אפילו </w:t>
      </w:r>
      <w:bookmarkStart w:id="313" w:name="_ETM_Q1_2047300"/>
      <w:bookmarkEnd w:id="313"/>
      <w:r w:rsidR="00087B1A">
        <w:rPr>
          <w:rFonts w:hint="cs"/>
          <w:rtl/>
          <w:lang w:eastAsia="he-IL"/>
        </w:rPr>
        <w:t xml:space="preserve">את מה שטענו במתחם, </w:t>
      </w:r>
      <w:r>
        <w:rPr>
          <w:rFonts w:hint="cs"/>
          <w:rtl/>
          <w:lang w:eastAsia="he-IL"/>
        </w:rPr>
        <w:t>והמתחם לא</w:t>
      </w:r>
      <w:r w:rsidR="00087B1A">
        <w:rPr>
          <w:rFonts w:hint="cs"/>
          <w:rtl/>
          <w:lang w:eastAsia="he-IL"/>
        </w:rPr>
        <w:t xml:space="preserve"> דיבר על עונשי המקסימום.</w:t>
      </w:r>
      <w:bookmarkStart w:id="314" w:name="_ETM_Q1_2052969"/>
      <w:bookmarkEnd w:id="314"/>
    </w:p>
    <w:p w:rsidR="00C04CD7" w:rsidRDefault="00C04CD7" w:rsidP="00087B1A">
      <w:pPr>
        <w:rPr>
          <w:rtl/>
          <w:lang w:eastAsia="he-IL"/>
        </w:rPr>
      </w:pPr>
      <w:bookmarkStart w:id="315" w:name="_ETM_Q1_2053034"/>
      <w:bookmarkEnd w:id="315"/>
      <w:r>
        <w:rPr>
          <w:rFonts w:hint="cs"/>
          <w:rtl/>
          <w:lang w:eastAsia="he-IL"/>
        </w:rPr>
        <w:t xml:space="preserve"> </w:t>
      </w:r>
    </w:p>
    <w:p w:rsidR="00087B1A" w:rsidRDefault="00087B1A" w:rsidP="00087B1A">
      <w:pPr>
        <w:pStyle w:val="af6"/>
        <w:keepNext/>
        <w:rPr>
          <w:rtl/>
        </w:rPr>
      </w:pPr>
      <w:bookmarkStart w:id="316" w:name="_ETM_Q1_2057269"/>
      <w:bookmarkEnd w:id="316"/>
      <w:r w:rsidRPr="00087B1A">
        <w:rPr>
          <w:rStyle w:val="TagStyle"/>
          <w:rtl/>
        </w:rPr>
        <w:t xml:space="preserve"> &lt;&lt; </w:t>
      </w:r>
      <w:proofErr w:type="spellStart"/>
      <w:r w:rsidRPr="00087B1A">
        <w:rPr>
          <w:rStyle w:val="TagStyle"/>
          <w:rtl/>
        </w:rPr>
        <w:t>יור</w:t>
      </w:r>
      <w:proofErr w:type="spellEnd"/>
      <w:r w:rsidRPr="00087B1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87B1A">
        <w:rPr>
          <w:rStyle w:val="TagStyle"/>
          <w:rtl/>
        </w:rPr>
        <w:t xml:space="preserve"> &lt;&lt; </w:t>
      </w:r>
      <w:proofErr w:type="spellStart"/>
      <w:r w:rsidRPr="00087B1A">
        <w:rPr>
          <w:rStyle w:val="TagStyle"/>
          <w:rtl/>
        </w:rPr>
        <w:t>יור</w:t>
      </w:r>
      <w:proofErr w:type="spellEnd"/>
      <w:r w:rsidRPr="00087B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87B1A" w:rsidRDefault="00087B1A" w:rsidP="00087B1A">
      <w:pPr>
        <w:pStyle w:val="KeepWithNext"/>
        <w:rPr>
          <w:rtl/>
          <w:lang w:eastAsia="he-IL"/>
        </w:rPr>
      </w:pPr>
    </w:p>
    <w:p w:rsidR="00C04CD7" w:rsidRDefault="009A1BBD" w:rsidP="00910772">
      <w:pPr>
        <w:rPr>
          <w:rtl/>
          <w:lang w:eastAsia="he-IL"/>
        </w:rPr>
      </w:pPr>
      <w:bookmarkStart w:id="317" w:name="_ETM_Q1_2057845"/>
      <w:bookmarkStart w:id="318" w:name="_ETM_Q1_2057901"/>
      <w:bookmarkEnd w:id="317"/>
      <w:bookmarkEnd w:id="318"/>
      <w:r>
        <w:rPr>
          <w:rFonts w:hint="cs"/>
          <w:rtl/>
          <w:lang w:eastAsia="he-IL"/>
        </w:rPr>
        <w:t>חבר הכנסת אוחנה,</w:t>
      </w:r>
      <w:r w:rsidR="00C04CD7">
        <w:rPr>
          <w:rFonts w:hint="cs"/>
          <w:rtl/>
          <w:lang w:eastAsia="he-IL"/>
        </w:rPr>
        <w:t xml:space="preserve"> יתכן ונכון לקיים </w:t>
      </w:r>
      <w:r w:rsidR="00910772">
        <w:rPr>
          <w:rFonts w:hint="cs"/>
          <w:rtl/>
          <w:lang w:eastAsia="he-IL"/>
        </w:rPr>
        <w:t xml:space="preserve">בוועדה </w:t>
      </w:r>
      <w:r w:rsidR="00C04CD7">
        <w:rPr>
          <w:rFonts w:hint="cs"/>
          <w:rtl/>
          <w:lang w:eastAsia="he-IL"/>
        </w:rPr>
        <w:t xml:space="preserve">דיון מעקב </w:t>
      </w:r>
      <w:r w:rsidR="00910772">
        <w:rPr>
          <w:rFonts w:hint="cs"/>
          <w:rtl/>
          <w:lang w:eastAsia="he-IL"/>
        </w:rPr>
        <w:t xml:space="preserve">על מדיניות </w:t>
      </w:r>
      <w:bookmarkStart w:id="319" w:name="_ETM_Q1_2059130"/>
      <w:bookmarkEnd w:id="319"/>
      <w:r>
        <w:rPr>
          <w:rFonts w:hint="cs"/>
          <w:rtl/>
          <w:lang w:eastAsia="he-IL"/>
        </w:rPr>
        <w:t>הענישה הפלילית של בתי המשפט</w:t>
      </w:r>
      <w:r w:rsidR="009107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10772">
        <w:rPr>
          <w:rFonts w:hint="cs"/>
          <w:rtl/>
          <w:lang w:eastAsia="he-IL"/>
        </w:rPr>
        <w:t xml:space="preserve">לבקש </w:t>
      </w:r>
      <w:r w:rsidR="00C04CD7">
        <w:rPr>
          <w:rFonts w:hint="cs"/>
          <w:rtl/>
          <w:lang w:eastAsia="he-IL"/>
        </w:rPr>
        <w:t>מהנהלת בתי המשפט להתייחס</w:t>
      </w:r>
      <w:r w:rsidR="00910772">
        <w:rPr>
          <w:rFonts w:hint="cs"/>
          <w:rtl/>
          <w:lang w:eastAsia="he-IL"/>
        </w:rPr>
        <w:t xml:space="preserve"> לעניין</w:t>
      </w:r>
      <w:r w:rsidR="00C04CD7">
        <w:rPr>
          <w:rFonts w:hint="cs"/>
          <w:rtl/>
          <w:lang w:eastAsia="he-IL"/>
        </w:rPr>
        <w:t xml:space="preserve">. לא שמענו </w:t>
      </w:r>
      <w:r w:rsidR="00910772">
        <w:rPr>
          <w:rFonts w:hint="cs"/>
          <w:rtl/>
          <w:lang w:eastAsia="he-IL"/>
        </w:rPr>
        <w:t xml:space="preserve">כאן </w:t>
      </w:r>
      <w:r w:rsidR="00C04CD7">
        <w:rPr>
          <w:rFonts w:hint="cs"/>
          <w:rtl/>
          <w:lang w:eastAsia="he-IL"/>
        </w:rPr>
        <w:t>התנגדות מצד הנה</w:t>
      </w:r>
      <w:r w:rsidR="00910772">
        <w:rPr>
          <w:rFonts w:hint="cs"/>
          <w:rtl/>
          <w:lang w:eastAsia="he-IL"/>
        </w:rPr>
        <w:t>לת בתי המשפט. הרבה פעמים הנהלת</w:t>
      </w:r>
      <w:r w:rsidR="00C04CD7">
        <w:rPr>
          <w:rFonts w:hint="cs"/>
          <w:rtl/>
          <w:lang w:eastAsia="he-IL"/>
        </w:rPr>
        <w:t xml:space="preserve"> בתי המשפט מתייצבת </w:t>
      </w:r>
      <w:r w:rsidR="00910772">
        <w:rPr>
          <w:rFonts w:hint="cs"/>
          <w:rtl/>
          <w:lang w:eastAsia="he-IL"/>
        </w:rPr>
        <w:t xml:space="preserve">בדיונים </w:t>
      </w:r>
      <w:bookmarkStart w:id="320" w:name="_ETM_Q1_2080230"/>
      <w:bookmarkEnd w:id="320"/>
      <w:r>
        <w:rPr>
          <w:rFonts w:hint="cs"/>
          <w:rtl/>
          <w:lang w:eastAsia="he-IL"/>
        </w:rPr>
        <w:t>שעוסקים בענישת מינימום</w:t>
      </w:r>
      <w:r w:rsidR="009107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ומביעה</w:t>
      </w:r>
      <w:r w:rsidR="00910772">
        <w:rPr>
          <w:rFonts w:hint="cs"/>
          <w:rtl/>
          <w:lang w:eastAsia="he-IL"/>
        </w:rPr>
        <w:t xml:space="preserve"> התנגדות.</w:t>
      </w:r>
      <w:r w:rsidR="00C04CD7">
        <w:rPr>
          <w:rFonts w:hint="cs"/>
          <w:rtl/>
          <w:lang w:eastAsia="he-IL"/>
        </w:rPr>
        <w:t xml:space="preserve"> </w:t>
      </w:r>
    </w:p>
    <w:p w:rsidR="00C04CD7" w:rsidRDefault="00C04CD7" w:rsidP="00C04CD7">
      <w:pPr>
        <w:rPr>
          <w:rtl/>
          <w:lang w:eastAsia="he-IL"/>
        </w:rPr>
      </w:pPr>
    </w:p>
    <w:p w:rsidR="00C04CD7" w:rsidRDefault="00C04CD7" w:rsidP="00C04CD7">
      <w:pPr>
        <w:pStyle w:val="a4"/>
        <w:keepNext/>
        <w:rPr>
          <w:rtl/>
        </w:rPr>
      </w:pPr>
      <w:bookmarkStart w:id="321" w:name="ET_speaker_5466_37"/>
      <w:r w:rsidRPr="00C04CD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04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C04CD7" w:rsidRDefault="00C04CD7" w:rsidP="00C04CD7">
      <w:pPr>
        <w:pStyle w:val="KeepWithNext"/>
        <w:rPr>
          <w:rtl/>
          <w:lang w:eastAsia="he-IL"/>
        </w:rPr>
      </w:pPr>
    </w:p>
    <w:p w:rsidR="00C04CD7" w:rsidRDefault="00C04CD7" w:rsidP="00C04CD7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הם נמצאים</w:t>
      </w:r>
      <w:r w:rsidR="00910772">
        <w:rPr>
          <w:rFonts w:hint="cs"/>
          <w:rtl/>
          <w:lang w:eastAsia="he-IL"/>
        </w:rPr>
        <w:t>?</w:t>
      </w:r>
    </w:p>
    <w:p w:rsidR="00C04CD7" w:rsidRDefault="00C04CD7" w:rsidP="00C04CD7">
      <w:pPr>
        <w:rPr>
          <w:rtl/>
          <w:lang w:eastAsia="he-IL"/>
        </w:rPr>
      </w:pPr>
    </w:p>
    <w:p w:rsidR="00910772" w:rsidRDefault="00910772" w:rsidP="00910772">
      <w:pPr>
        <w:pStyle w:val="af6"/>
        <w:keepNext/>
        <w:rPr>
          <w:rtl/>
        </w:rPr>
      </w:pPr>
      <w:bookmarkStart w:id="322" w:name="ET_yor_6156_186"/>
      <w:r w:rsidRPr="00910772">
        <w:rPr>
          <w:rStyle w:val="TagStyle"/>
          <w:rtl/>
        </w:rPr>
        <w:t xml:space="preserve"> &lt;&lt; </w:t>
      </w:r>
      <w:proofErr w:type="spellStart"/>
      <w:r w:rsidRPr="00910772">
        <w:rPr>
          <w:rStyle w:val="TagStyle"/>
          <w:rtl/>
        </w:rPr>
        <w:t>יור</w:t>
      </w:r>
      <w:proofErr w:type="spellEnd"/>
      <w:r w:rsidRPr="0091077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10772">
        <w:rPr>
          <w:rStyle w:val="TagStyle"/>
          <w:rtl/>
        </w:rPr>
        <w:t xml:space="preserve"> &lt;&lt; </w:t>
      </w:r>
      <w:proofErr w:type="spellStart"/>
      <w:r w:rsidRPr="00910772">
        <w:rPr>
          <w:rStyle w:val="TagStyle"/>
          <w:rtl/>
        </w:rPr>
        <w:t>יור</w:t>
      </w:r>
      <w:proofErr w:type="spellEnd"/>
      <w:r w:rsidRPr="009107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:rsidR="00910772" w:rsidRDefault="00910772" w:rsidP="00910772">
      <w:pPr>
        <w:pStyle w:val="KeepWithNext"/>
        <w:rPr>
          <w:rtl/>
          <w:lang w:eastAsia="he-IL"/>
        </w:rPr>
      </w:pPr>
    </w:p>
    <w:p w:rsidR="00C04CD7" w:rsidRDefault="002526A2" w:rsidP="002526A2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הם לא נמצאים, אבל</w:t>
      </w:r>
      <w:r w:rsidR="00910772">
        <w:rPr>
          <w:rFonts w:hint="cs"/>
          <w:rtl/>
          <w:lang w:eastAsia="he-IL"/>
        </w:rPr>
        <w:t xml:space="preserve"> </w:t>
      </w:r>
      <w:r w:rsidR="00C00561">
        <w:rPr>
          <w:rFonts w:hint="cs"/>
          <w:rtl/>
          <w:lang w:eastAsia="he-IL"/>
        </w:rPr>
        <w:t xml:space="preserve">הם מכירים </w:t>
      </w:r>
      <w:bookmarkStart w:id="323" w:name="_ETM_Q1_2088561"/>
      <w:bookmarkEnd w:id="323"/>
      <w:r w:rsidR="00C00561">
        <w:rPr>
          <w:rFonts w:hint="cs"/>
          <w:rtl/>
          <w:lang w:eastAsia="he-IL"/>
        </w:rPr>
        <w:t>את הצעת החוק. העובדה היא שהנ</w:t>
      </w:r>
      <w:r w:rsidR="00C04CD7">
        <w:rPr>
          <w:rFonts w:hint="cs"/>
          <w:rtl/>
          <w:lang w:eastAsia="he-IL"/>
        </w:rPr>
        <w:t>ה</w:t>
      </w:r>
      <w:r w:rsidR="00C00561">
        <w:rPr>
          <w:rFonts w:hint="cs"/>
          <w:rtl/>
          <w:lang w:eastAsia="he-IL"/>
        </w:rPr>
        <w:t>ל</w:t>
      </w:r>
      <w:r w:rsidR="00C04CD7">
        <w:rPr>
          <w:rFonts w:hint="cs"/>
          <w:rtl/>
          <w:lang w:eastAsia="he-IL"/>
        </w:rPr>
        <w:t>ת בתי המשפ</w:t>
      </w:r>
      <w:r w:rsidR="00C00561">
        <w:rPr>
          <w:rFonts w:hint="cs"/>
          <w:rtl/>
          <w:lang w:eastAsia="he-IL"/>
        </w:rPr>
        <w:t>ט</w:t>
      </w:r>
      <w:r w:rsidR="00C04CD7">
        <w:rPr>
          <w:rFonts w:hint="cs"/>
          <w:rtl/>
          <w:lang w:eastAsia="he-IL"/>
        </w:rPr>
        <w:t xml:space="preserve"> לא באה לטעון את </w:t>
      </w:r>
      <w:r w:rsidR="00C00561">
        <w:rPr>
          <w:rFonts w:hint="cs"/>
          <w:rtl/>
          <w:lang w:eastAsia="he-IL"/>
        </w:rPr>
        <w:t>עמד</w:t>
      </w:r>
      <w:r w:rsidR="00C04CD7">
        <w:rPr>
          <w:rFonts w:hint="cs"/>
          <w:rtl/>
          <w:lang w:eastAsia="he-IL"/>
        </w:rPr>
        <w:t xml:space="preserve">תה </w:t>
      </w:r>
      <w:r w:rsidR="00C00561">
        <w:rPr>
          <w:rFonts w:hint="cs"/>
          <w:rtl/>
          <w:lang w:eastAsia="he-IL"/>
        </w:rPr>
        <w:t>המסורתית נגד צמצום מרחב שיקול הדעת השיפוטי,</w:t>
      </w:r>
      <w:r>
        <w:rPr>
          <w:rFonts w:hint="cs"/>
          <w:rtl/>
          <w:lang w:eastAsia="he-IL"/>
        </w:rPr>
        <w:t xml:space="preserve"> שזה ערך שגם השר דיבר עליו ו</w:t>
      </w:r>
      <w:r w:rsidR="00C04CD7">
        <w:rPr>
          <w:rFonts w:hint="cs"/>
          <w:rtl/>
          <w:lang w:eastAsia="he-IL"/>
        </w:rPr>
        <w:t xml:space="preserve">גם אנחנו הזכרנו </w:t>
      </w:r>
      <w:r w:rsidR="00BF4A15">
        <w:rPr>
          <w:rFonts w:hint="cs"/>
          <w:rtl/>
          <w:lang w:eastAsia="he-IL"/>
        </w:rPr>
        <w:t xml:space="preserve">אותו </w:t>
      </w:r>
      <w:r w:rsidR="00C04CD7">
        <w:rPr>
          <w:rFonts w:hint="cs"/>
          <w:rtl/>
          <w:lang w:eastAsia="he-IL"/>
        </w:rPr>
        <w:t>בהתייחסות</w:t>
      </w:r>
      <w:r w:rsidR="00BF4A15">
        <w:rPr>
          <w:rFonts w:hint="cs"/>
          <w:rtl/>
          <w:lang w:eastAsia="he-IL"/>
        </w:rPr>
        <w:t xml:space="preserve">. </w:t>
      </w:r>
      <w:bookmarkStart w:id="324" w:name="_ETM_Q1_2105598"/>
      <w:bookmarkEnd w:id="324"/>
    </w:p>
    <w:p w:rsidR="00C04CD7" w:rsidRDefault="00C04CD7" w:rsidP="00C04CD7">
      <w:pPr>
        <w:rPr>
          <w:rtl/>
          <w:lang w:eastAsia="he-IL"/>
        </w:rPr>
      </w:pPr>
    </w:p>
    <w:p w:rsidR="00C04CD7" w:rsidRDefault="00C04CD7" w:rsidP="00C04CD7">
      <w:pPr>
        <w:pStyle w:val="a4"/>
        <w:keepNext/>
        <w:rPr>
          <w:rtl/>
        </w:rPr>
      </w:pPr>
      <w:bookmarkStart w:id="325" w:name="ET_speaker_5802_38"/>
      <w:r w:rsidRPr="00C04C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04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C04CD7" w:rsidRDefault="00C04CD7" w:rsidP="00C04CD7">
      <w:pPr>
        <w:pStyle w:val="KeepWithNext"/>
        <w:rPr>
          <w:rtl/>
          <w:lang w:eastAsia="he-IL"/>
        </w:rPr>
      </w:pPr>
    </w:p>
    <w:p w:rsidR="00C04CD7" w:rsidRDefault="00BF4A15" w:rsidP="00C04CD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צמצמת להם כלום</w:t>
      </w:r>
      <w:r w:rsidR="00C04CD7">
        <w:rPr>
          <w:rFonts w:hint="cs"/>
          <w:rtl/>
          <w:lang w:eastAsia="he-IL"/>
        </w:rPr>
        <w:t>, נתת שיקול דעת לשופט</w:t>
      </w:r>
      <w:r w:rsidR="002526A2">
        <w:rPr>
          <w:rFonts w:hint="cs"/>
          <w:rtl/>
          <w:lang w:eastAsia="he-IL"/>
        </w:rPr>
        <w:t>.</w:t>
      </w:r>
    </w:p>
    <w:p w:rsidR="00C04CD7" w:rsidRDefault="00C04CD7" w:rsidP="00C04CD7">
      <w:pPr>
        <w:rPr>
          <w:rtl/>
          <w:lang w:eastAsia="he-IL"/>
        </w:rPr>
      </w:pPr>
    </w:p>
    <w:p w:rsidR="002526A2" w:rsidRDefault="002526A2" w:rsidP="002526A2">
      <w:pPr>
        <w:ind w:firstLine="0"/>
        <w:rPr>
          <w:rtl/>
          <w:lang w:eastAsia="he-IL"/>
        </w:rPr>
      </w:pPr>
      <w:bookmarkStart w:id="326" w:name="_ETM_Q1_2107616"/>
      <w:bookmarkEnd w:id="326"/>
    </w:p>
    <w:p w:rsidR="002526A2" w:rsidRDefault="002526A2" w:rsidP="002526A2">
      <w:pPr>
        <w:pStyle w:val="af6"/>
        <w:keepNext/>
        <w:rPr>
          <w:rtl/>
        </w:rPr>
      </w:pPr>
      <w:r w:rsidRPr="002526A2">
        <w:rPr>
          <w:rStyle w:val="TagStyle"/>
          <w:rtl/>
        </w:rPr>
        <w:t xml:space="preserve"> &lt;&lt; </w:t>
      </w:r>
      <w:proofErr w:type="spellStart"/>
      <w:r w:rsidRPr="002526A2">
        <w:rPr>
          <w:rStyle w:val="TagStyle"/>
          <w:rtl/>
        </w:rPr>
        <w:t>יור</w:t>
      </w:r>
      <w:proofErr w:type="spellEnd"/>
      <w:r w:rsidRPr="002526A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526A2">
        <w:rPr>
          <w:rStyle w:val="TagStyle"/>
          <w:rtl/>
        </w:rPr>
        <w:t xml:space="preserve"> &lt;&lt; </w:t>
      </w:r>
      <w:proofErr w:type="spellStart"/>
      <w:r w:rsidRPr="002526A2">
        <w:rPr>
          <w:rStyle w:val="TagStyle"/>
          <w:rtl/>
        </w:rPr>
        <w:t>יור</w:t>
      </w:r>
      <w:proofErr w:type="spellEnd"/>
      <w:r w:rsidRPr="002526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526A2" w:rsidRDefault="002526A2" w:rsidP="002526A2">
      <w:pPr>
        <w:pStyle w:val="KeepWithNext"/>
        <w:rPr>
          <w:rtl/>
          <w:lang w:eastAsia="he-IL"/>
        </w:rPr>
      </w:pPr>
    </w:p>
    <w:p w:rsidR="00C04CD7" w:rsidRDefault="002526A2" w:rsidP="005F73E8">
      <w:pPr>
        <w:rPr>
          <w:rtl/>
          <w:lang w:eastAsia="he-IL"/>
        </w:rPr>
      </w:pPr>
      <w:bookmarkStart w:id="327" w:name="_ETM_Q1_2108092"/>
      <w:bookmarkStart w:id="328" w:name="_ETM_Q1_2108140"/>
      <w:bookmarkEnd w:id="327"/>
      <w:bookmarkEnd w:id="328"/>
      <w:r>
        <w:rPr>
          <w:rFonts w:hint="cs"/>
          <w:rtl/>
          <w:lang w:eastAsia="he-IL"/>
        </w:rPr>
        <w:t xml:space="preserve">לדעתך. אני </w:t>
      </w:r>
      <w:r w:rsidR="00C04CD7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א</w:t>
      </w:r>
      <w:r w:rsidR="00C04CD7">
        <w:rPr>
          <w:rFonts w:hint="cs"/>
          <w:rtl/>
          <w:lang w:eastAsia="he-IL"/>
        </w:rPr>
        <w:t xml:space="preserve">ה את זה אחרת. </w:t>
      </w:r>
      <w:r>
        <w:rPr>
          <w:rFonts w:hint="cs"/>
          <w:rtl/>
          <w:lang w:eastAsia="he-IL"/>
        </w:rPr>
        <w:t>אני חושב ש</w:t>
      </w:r>
      <w:r w:rsidR="00C04CD7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C04CD7">
        <w:rPr>
          <w:rFonts w:hint="cs"/>
          <w:rtl/>
          <w:lang w:eastAsia="he-IL"/>
        </w:rPr>
        <w:t xml:space="preserve">עושים פה </w:t>
      </w:r>
      <w:r>
        <w:rPr>
          <w:rFonts w:hint="cs"/>
          <w:rtl/>
          <w:lang w:eastAsia="he-IL"/>
        </w:rPr>
        <w:t xml:space="preserve">היום </w:t>
      </w:r>
      <w:r w:rsidR="00C04CD7">
        <w:rPr>
          <w:rFonts w:hint="cs"/>
          <w:rtl/>
          <w:lang w:eastAsia="he-IL"/>
        </w:rPr>
        <w:t>צעד מאוד משמעו</w:t>
      </w:r>
      <w:r w:rsidR="00EA7535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</w:t>
      </w:r>
      <w:r w:rsidR="00905E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מאוד לא שגרתי בתחום הענישה </w:t>
      </w:r>
      <w:r w:rsidR="00C04C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</w:t>
      </w:r>
      <w:r w:rsidR="00C04CD7">
        <w:rPr>
          <w:rFonts w:hint="cs"/>
          <w:rtl/>
          <w:lang w:eastAsia="he-IL"/>
        </w:rPr>
        <w:t>לילית במדינת ישראל. הוא בהחלט משקף איז</w:t>
      </w:r>
      <w:r>
        <w:rPr>
          <w:rFonts w:hint="cs"/>
          <w:rtl/>
          <w:lang w:eastAsia="he-IL"/>
        </w:rPr>
        <w:t>ה</w:t>
      </w:r>
      <w:r w:rsidR="00C04CD7">
        <w:rPr>
          <w:rFonts w:hint="cs"/>
          <w:rtl/>
          <w:lang w:eastAsia="he-IL"/>
        </w:rPr>
        <w:t xml:space="preserve"> שהוא מסר של דחיפות </w:t>
      </w:r>
      <w:r w:rsidR="00905ED2">
        <w:rPr>
          <w:rFonts w:hint="cs"/>
          <w:rtl/>
          <w:lang w:eastAsia="he-IL"/>
        </w:rPr>
        <w:t>ו</w:t>
      </w:r>
      <w:r w:rsidR="00C04CD7">
        <w:rPr>
          <w:rFonts w:hint="cs"/>
          <w:rtl/>
          <w:lang w:eastAsia="he-IL"/>
        </w:rPr>
        <w:t>של מצב חי</w:t>
      </w:r>
      <w:r w:rsidR="00EA7535">
        <w:rPr>
          <w:rFonts w:hint="cs"/>
          <w:rtl/>
          <w:lang w:eastAsia="he-IL"/>
        </w:rPr>
        <w:t>רום שיוצא מן הבית הזה. אנחנו נע</w:t>
      </w:r>
      <w:r w:rsidR="00C04CD7">
        <w:rPr>
          <w:rFonts w:hint="cs"/>
          <w:rtl/>
          <w:lang w:eastAsia="he-IL"/>
        </w:rPr>
        <w:t>ק</w:t>
      </w:r>
      <w:r w:rsidR="00EA7535">
        <w:rPr>
          <w:rFonts w:hint="cs"/>
          <w:rtl/>
          <w:lang w:eastAsia="he-IL"/>
        </w:rPr>
        <w:t>וב אחרי היישום של הוראת השעה</w:t>
      </w:r>
      <w:r w:rsidR="00C04CD7">
        <w:rPr>
          <w:rFonts w:hint="cs"/>
          <w:rtl/>
          <w:lang w:eastAsia="he-IL"/>
        </w:rPr>
        <w:t xml:space="preserve"> גם </w:t>
      </w:r>
      <w:proofErr w:type="spellStart"/>
      <w:r w:rsidR="00C04CD7">
        <w:rPr>
          <w:rFonts w:hint="cs"/>
          <w:rtl/>
          <w:lang w:eastAsia="he-IL"/>
        </w:rPr>
        <w:t>מצידם</w:t>
      </w:r>
      <w:proofErr w:type="spellEnd"/>
      <w:r w:rsidR="00C04CD7">
        <w:rPr>
          <w:rFonts w:hint="cs"/>
          <w:rtl/>
          <w:lang w:eastAsia="he-IL"/>
        </w:rPr>
        <w:t xml:space="preserve"> של בתי המשפט</w:t>
      </w:r>
      <w:r w:rsidR="00EA7535">
        <w:rPr>
          <w:rFonts w:hint="cs"/>
          <w:rtl/>
          <w:lang w:eastAsia="he-IL"/>
        </w:rPr>
        <w:t>.</w:t>
      </w:r>
      <w:r w:rsidR="00C04CD7">
        <w:rPr>
          <w:rFonts w:hint="cs"/>
          <w:rtl/>
          <w:lang w:eastAsia="he-IL"/>
        </w:rPr>
        <w:t xml:space="preserve"> הנוסח ה</w:t>
      </w:r>
      <w:r w:rsidR="00EA7535">
        <w:rPr>
          <w:rFonts w:hint="cs"/>
          <w:rtl/>
          <w:lang w:eastAsia="he-IL"/>
        </w:rPr>
        <w:t>מוסכם משקף קבלה של עמדת הפרקליטות, המשטרה</w:t>
      </w:r>
      <w:r w:rsidR="00C04CD7">
        <w:rPr>
          <w:rFonts w:hint="cs"/>
          <w:rtl/>
          <w:lang w:eastAsia="he-IL"/>
        </w:rPr>
        <w:t>, משרד ה</w:t>
      </w:r>
      <w:r w:rsidR="00EA7535">
        <w:rPr>
          <w:rFonts w:hint="cs"/>
          <w:rtl/>
          <w:lang w:eastAsia="he-IL"/>
        </w:rPr>
        <w:t>משפטים</w:t>
      </w:r>
      <w:r w:rsidR="00905ED2">
        <w:rPr>
          <w:rFonts w:hint="cs"/>
          <w:rtl/>
          <w:lang w:eastAsia="he-IL"/>
        </w:rPr>
        <w:t>,</w:t>
      </w:r>
      <w:r w:rsidR="00EA7535">
        <w:rPr>
          <w:rFonts w:hint="cs"/>
          <w:rtl/>
          <w:lang w:eastAsia="he-IL"/>
        </w:rPr>
        <w:t xml:space="preserve"> ללכת למדרגה היותר מחמירה</w:t>
      </w:r>
      <w:r w:rsidR="00C04CD7">
        <w:rPr>
          <w:rFonts w:hint="cs"/>
          <w:rtl/>
          <w:lang w:eastAsia="he-IL"/>
        </w:rPr>
        <w:t xml:space="preserve"> ש</w:t>
      </w:r>
      <w:r w:rsidR="00EA7535">
        <w:rPr>
          <w:rFonts w:hint="cs"/>
          <w:rtl/>
          <w:lang w:eastAsia="he-IL"/>
        </w:rPr>
        <w:t>ל</w:t>
      </w:r>
      <w:r w:rsidR="00C04CD7">
        <w:rPr>
          <w:rFonts w:hint="cs"/>
          <w:rtl/>
          <w:lang w:eastAsia="he-IL"/>
        </w:rPr>
        <w:t xml:space="preserve"> רבע ולא חמי</w:t>
      </w:r>
      <w:r w:rsidR="00EA7535">
        <w:rPr>
          <w:rFonts w:hint="cs"/>
          <w:rtl/>
          <w:lang w:eastAsia="he-IL"/>
        </w:rPr>
        <w:t xml:space="preserve">שית. </w:t>
      </w:r>
      <w:bookmarkStart w:id="329" w:name="_ETM_Q1_2149548"/>
      <w:bookmarkEnd w:id="329"/>
      <w:r w:rsidR="00C04CD7">
        <w:rPr>
          <w:rFonts w:hint="cs"/>
          <w:rtl/>
          <w:lang w:eastAsia="he-IL"/>
        </w:rPr>
        <w:t xml:space="preserve">אני </w:t>
      </w:r>
      <w:r w:rsidR="00EA7535">
        <w:rPr>
          <w:rFonts w:hint="cs"/>
          <w:rtl/>
          <w:lang w:eastAsia="he-IL"/>
        </w:rPr>
        <w:t>רוצה להזכיר ה</w:t>
      </w:r>
      <w:r w:rsidR="00C04CD7">
        <w:rPr>
          <w:rFonts w:hint="cs"/>
          <w:rtl/>
          <w:lang w:eastAsia="he-IL"/>
        </w:rPr>
        <w:t xml:space="preserve">יכן נולדה </w:t>
      </w:r>
      <w:r w:rsidR="00EA7535">
        <w:rPr>
          <w:rFonts w:hint="cs"/>
          <w:rtl/>
          <w:lang w:eastAsia="he-IL"/>
        </w:rPr>
        <w:t>הצעת החוק הזאת, ש</w:t>
      </w:r>
      <w:r w:rsidR="00C04CD7">
        <w:rPr>
          <w:rFonts w:hint="cs"/>
          <w:rtl/>
          <w:lang w:eastAsia="he-IL"/>
        </w:rPr>
        <w:t xml:space="preserve">היא </w:t>
      </w:r>
      <w:r w:rsidR="00EA7535">
        <w:rPr>
          <w:rFonts w:hint="cs"/>
          <w:rtl/>
          <w:lang w:eastAsia="he-IL"/>
        </w:rPr>
        <w:t xml:space="preserve">הצעת חוק </w:t>
      </w:r>
      <w:bookmarkStart w:id="330" w:name="_ETM_Q1_2155063"/>
      <w:bookmarkEnd w:id="330"/>
      <w:r w:rsidR="00EA7535">
        <w:rPr>
          <w:rFonts w:hint="cs"/>
          <w:rtl/>
          <w:lang w:eastAsia="he-IL"/>
        </w:rPr>
        <w:t>פרטית. היא נו</w:t>
      </w:r>
      <w:r w:rsidR="00C04CD7">
        <w:rPr>
          <w:rFonts w:hint="cs"/>
          <w:rtl/>
          <w:lang w:eastAsia="he-IL"/>
        </w:rPr>
        <w:t>ל</w:t>
      </w:r>
      <w:r w:rsidR="00EA7535">
        <w:rPr>
          <w:rFonts w:hint="cs"/>
          <w:rtl/>
          <w:lang w:eastAsia="he-IL"/>
        </w:rPr>
        <w:t>דה בבקשה לענ</w:t>
      </w:r>
      <w:r w:rsidR="00C04CD7">
        <w:rPr>
          <w:rFonts w:hint="cs"/>
          <w:rtl/>
          <w:lang w:eastAsia="he-IL"/>
        </w:rPr>
        <w:t>י</w:t>
      </w:r>
      <w:r w:rsidR="00EA7535">
        <w:rPr>
          <w:rFonts w:hint="cs"/>
          <w:rtl/>
          <w:lang w:eastAsia="he-IL"/>
        </w:rPr>
        <w:t>שת מינימום של שנה בע</w:t>
      </w:r>
      <w:r w:rsidR="00C04CD7">
        <w:rPr>
          <w:rFonts w:hint="cs"/>
          <w:rtl/>
          <w:lang w:eastAsia="he-IL"/>
        </w:rPr>
        <w:t>ב</w:t>
      </w:r>
      <w:r w:rsidR="00EA7535">
        <w:rPr>
          <w:rFonts w:hint="cs"/>
          <w:rtl/>
          <w:lang w:eastAsia="he-IL"/>
        </w:rPr>
        <w:t>י</w:t>
      </w:r>
      <w:r w:rsidR="00C04CD7">
        <w:rPr>
          <w:rFonts w:hint="cs"/>
          <w:rtl/>
          <w:lang w:eastAsia="he-IL"/>
        </w:rPr>
        <w:t>ר</w:t>
      </w:r>
      <w:r w:rsidR="00EA7535">
        <w:rPr>
          <w:rFonts w:hint="cs"/>
          <w:rtl/>
          <w:lang w:eastAsia="he-IL"/>
        </w:rPr>
        <w:t>ה שהמקסימום ענ</w:t>
      </w:r>
      <w:r w:rsidR="00C04CD7">
        <w:rPr>
          <w:rFonts w:hint="cs"/>
          <w:rtl/>
          <w:lang w:eastAsia="he-IL"/>
        </w:rPr>
        <w:t>י</w:t>
      </w:r>
      <w:r w:rsidR="00EA7535">
        <w:rPr>
          <w:rFonts w:hint="cs"/>
          <w:rtl/>
          <w:lang w:eastAsia="he-IL"/>
        </w:rPr>
        <w:t>ש</w:t>
      </w:r>
      <w:r w:rsidR="00C04CD7">
        <w:rPr>
          <w:rFonts w:hint="cs"/>
          <w:rtl/>
          <w:lang w:eastAsia="he-IL"/>
        </w:rPr>
        <w:t xml:space="preserve">ה </w:t>
      </w:r>
      <w:r w:rsidR="00EA7535">
        <w:rPr>
          <w:rFonts w:hint="cs"/>
          <w:rtl/>
          <w:lang w:eastAsia="he-IL"/>
        </w:rPr>
        <w:t xml:space="preserve">עליה הוא שבע שנים. התחלנו בעבירה אחת מתוך שלוש </w:t>
      </w:r>
      <w:bookmarkStart w:id="331" w:name="_ETM_Q1_2167331"/>
      <w:bookmarkEnd w:id="331"/>
      <w:r w:rsidR="00EA7535">
        <w:rPr>
          <w:rFonts w:hint="cs"/>
          <w:rtl/>
          <w:lang w:eastAsia="he-IL"/>
        </w:rPr>
        <w:t xml:space="preserve">עבירות, במדרגת ענישת מינימום שהיא שביעית, </w:t>
      </w:r>
      <w:r w:rsidR="00C04CD7">
        <w:rPr>
          <w:rFonts w:hint="cs"/>
          <w:rtl/>
          <w:lang w:eastAsia="he-IL"/>
        </w:rPr>
        <w:t>ואנחנו מסיימים עם חק</w:t>
      </w:r>
      <w:r w:rsidR="00EA7535">
        <w:rPr>
          <w:rFonts w:hint="cs"/>
          <w:rtl/>
          <w:lang w:eastAsia="he-IL"/>
        </w:rPr>
        <w:t>יקה שנוגעת לכל עבירות הנשק המרכ</w:t>
      </w:r>
      <w:r w:rsidR="00C04CD7">
        <w:rPr>
          <w:rFonts w:hint="cs"/>
          <w:rtl/>
          <w:lang w:eastAsia="he-IL"/>
        </w:rPr>
        <w:t>ז</w:t>
      </w:r>
      <w:r w:rsidR="00EA7535">
        <w:rPr>
          <w:rFonts w:hint="cs"/>
          <w:rtl/>
          <w:lang w:eastAsia="he-IL"/>
        </w:rPr>
        <w:t>יות, לשלוש העבירות המרכ</w:t>
      </w:r>
      <w:r w:rsidR="00C04CD7">
        <w:rPr>
          <w:rFonts w:hint="cs"/>
          <w:rtl/>
          <w:lang w:eastAsia="he-IL"/>
        </w:rPr>
        <w:t>ז</w:t>
      </w:r>
      <w:r w:rsidR="00EA7535">
        <w:rPr>
          <w:rFonts w:hint="cs"/>
          <w:rtl/>
          <w:lang w:eastAsia="he-IL"/>
        </w:rPr>
        <w:t>יות,</w:t>
      </w:r>
      <w:r w:rsidR="00C04CD7">
        <w:rPr>
          <w:rFonts w:hint="cs"/>
          <w:rtl/>
          <w:lang w:eastAsia="he-IL"/>
        </w:rPr>
        <w:t xml:space="preserve"> ומעבר ממדרג</w:t>
      </w:r>
      <w:r w:rsidR="00EA7535">
        <w:rPr>
          <w:rFonts w:hint="cs"/>
          <w:rtl/>
          <w:lang w:eastAsia="he-IL"/>
        </w:rPr>
        <w:t>ה</w:t>
      </w:r>
      <w:r w:rsidR="00C04CD7">
        <w:rPr>
          <w:rFonts w:hint="cs"/>
          <w:rtl/>
          <w:lang w:eastAsia="he-IL"/>
        </w:rPr>
        <w:t xml:space="preserve"> של ש</w:t>
      </w:r>
      <w:r w:rsidR="00EA7535">
        <w:rPr>
          <w:rFonts w:hint="cs"/>
          <w:rtl/>
          <w:lang w:eastAsia="he-IL"/>
        </w:rPr>
        <w:t xml:space="preserve">ביעית </w:t>
      </w:r>
      <w:r w:rsidR="00C04CD7">
        <w:rPr>
          <w:rFonts w:hint="cs"/>
          <w:rtl/>
          <w:lang w:eastAsia="he-IL"/>
        </w:rPr>
        <w:t>למדרג</w:t>
      </w:r>
      <w:r w:rsidR="00EA7535">
        <w:rPr>
          <w:rFonts w:hint="cs"/>
          <w:rtl/>
          <w:lang w:eastAsia="he-IL"/>
        </w:rPr>
        <w:t xml:space="preserve">ה </w:t>
      </w:r>
      <w:r w:rsidR="00C04CD7">
        <w:rPr>
          <w:rFonts w:hint="cs"/>
          <w:rtl/>
          <w:lang w:eastAsia="he-IL"/>
        </w:rPr>
        <w:t>ש</w:t>
      </w:r>
      <w:r w:rsidR="00EA7535">
        <w:rPr>
          <w:rFonts w:hint="cs"/>
          <w:rtl/>
          <w:lang w:eastAsia="he-IL"/>
        </w:rPr>
        <w:t>ל</w:t>
      </w:r>
      <w:r w:rsidR="00C04CD7">
        <w:rPr>
          <w:rFonts w:hint="cs"/>
          <w:rtl/>
          <w:lang w:eastAsia="he-IL"/>
        </w:rPr>
        <w:t xml:space="preserve"> רבע. נעשה פה מהלך מאוד משמעותי </w:t>
      </w:r>
      <w:r w:rsidR="00EA7535">
        <w:rPr>
          <w:rFonts w:hint="cs"/>
          <w:rtl/>
          <w:lang w:eastAsia="he-IL"/>
        </w:rPr>
        <w:t>של החמרה.</w:t>
      </w:r>
      <w:r w:rsidR="00C04CD7">
        <w:rPr>
          <w:rFonts w:hint="cs"/>
          <w:rtl/>
          <w:lang w:eastAsia="he-IL"/>
        </w:rPr>
        <w:t xml:space="preserve"> מאוד משמעותית </w:t>
      </w:r>
      <w:r w:rsidR="00EA7535">
        <w:rPr>
          <w:rFonts w:hint="cs"/>
          <w:rtl/>
          <w:lang w:eastAsia="he-IL"/>
        </w:rPr>
        <w:t>העובדה</w:t>
      </w:r>
      <w:r w:rsidR="00C04CD7">
        <w:rPr>
          <w:rFonts w:hint="cs"/>
          <w:rtl/>
          <w:lang w:eastAsia="he-IL"/>
        </w:rPr>
        <w:t xml:space="preserve"> שיש </w:t>
      </w:r>
      <w:r w:rsidR="00EA7535">
        <w:rPr>
          <w:rFonts w:hint="cs"/>
          <w:rtl/>
          <w:lang w:eastAsia="he-IL"/>
        </w:rPr>
        <w:t xml:space="preserve">כאן </w:t>
      </w:r>
      <w:r w:rsidR="00C04CD7">
        <w:rPr>
          <w:rFonts w:hint="cs"/>
          <w:rtl/>
          <w:lang w:eastAsia="he-IL"/>
        </w:rPr>
        <w:t>תמיכה מקואלי</w:t>
      </w:r>
      <w:r w:rsidR="00EA7535">
        <w:rPr>
          <w:rFonts w:hint="cs"/>
          <w:rtl/>
          <w:lang w:eastAsia="he-IL"/>
        </w:rPr>
        <w:t>ציה ומאופוזי</w:t>
      </w:r>
      <w:r w:rsidR="00C04CD7">
        <w:rPr>
          <w:rFonts w:hint="cs"/>
          <w:rtl/>
          <w:lang w:eastAsia="he-IL"/>
        </w:rPr>
        <w:t xml:space="preserve">ציה. </w:t>
      </w:r>
    </w:p>
    <w:p w:rsidR="00C04CD7" w:rsidRDefault="00C04CD7" w:rsidP="00C04CD7">
      <w:pPr>
        <w:ind w:firstLine="0"/>
        <w:rPr>
          <w:rtl/>
          <w:lang w:eastAsia="he-IL"/>
        </w:rPr>
      </w:pPr>
    </w:p>
    <w:p w:rsidR="00C04CD7" w:rsidRDefault="00C04CD7" w:rsidP="00722A2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332" w:name="_ETM_Q1_2210318"/>
      <w:bookmarkEnd w:id="332"/>
      <w:r>
        <w:rPr>
          <w:rFonts w:hint="cs"/>
          <w:rtl/>
          <w:lang w:eastAsia="he-IL"/>
        </w:rPr>
        <w:t>האם אפשר לקבל את ההתיי</w:t>
      </w:r>
      <w:r w:rsidR="00EA753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סות </w:t>
      </w:r>
      <w:r w:rsidR="00722A22">
        <w:rPr>
          <w:rFonts w:hint="cs"/>
          <w:rtl/>
          <w:lang w:eastAsia="he-IL"/>
        </w:rPr>
        <w:t xml:space="preserve">של התביעה המשטרתית </w:t>
      </w:r>
      <w:r w:rsidR="00EA7535">
        <w:rPr>
          <w:rFonts w:hint="cs"/>
          <w:rtl/>
          <w:lang w:eastAsia="he-IL"/>
        </w:rPr>
        <w:t xml:space="preserve">לנתונים שקיבלנו </w:t>
      </w:r>
      <w:r w:rsidR="00722A22">
        <w:rPr>
          <w:rFonts w:hint="cs"/>
          <w:rtl/>
          <w:lang w:eastAsia="he-IL"/>
        </w:rPr>
        <w:t>מכם</w:t>
      </w:r>
      <w:r>
        <w:rPr>
          <w:rFonts w:hint="cs"/>
          <w:rtl/>
          <w:lang w:eastAsia="he-IL"/>
        </w:rPr>
        <w:t xml:space="preserve"> </w:t>
      </w:r>
      <w:r w:rsidR="00722A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ממשרד </w:t>
      </w:r>
      <w:proofErr w:type="spellStart"/>
      <w:r>
        <w:rPr>
          <w:rFonts w:hint="cs"/>
          <w:rtl/>
          <w:lang w:eastAsia="he-IL"/>
        </w:rPr>
        <w:t>הבט</w:t>
      </w:r>
      <w:r w:rsidR="00EA7535">
        <w:rPr>
          <w:rFonts w:hint="cs"/>
          <w:rtl/>
          <w:lang w:eastAsia="he-IL"/>
        </w:rPr>
        <w:t>"פ</w:t>
      </w:r>
      <w:proofErr w:type="spellEnd"/>
      <w:r>
        <w:rPr>
          <w:rFonts w:hint="cs"/>
          <w:rtl/>
          <w:lang w:eastAsia="he-IL"/>
        </w:rPr>
        <w:t xml:space="preserve"> ל</w:t>
      </w:r>
      <w:r w:rsidR="00EA7535">
        <w:rPr>
          <w:rFonts w:hint="cs"/>
          <w:rtl/>
          <w:lang w:eastAsia="he-IL"/>
        </w:rPr>
        <w:t>גבי ההבחנה בין חמי</w:t>
      </w:r>
      <w:r>
        <w:rPr>
          <w:rFonts w:hint="cs"/>
          <w:rtl/>
          <w:lang w:eastAsia="he-IL"/>
        </w:rPr>
        <w:t xml:space="preserve">שית לרבע במדרגות </w:t>
      </w:r>
      <w:r w:rsidR="00EA7535">
        <w:rPr>
          <w:rFonts w:hint="cs"/>
          <w:rtl/>
          <w:lang w:eastAsia="he-IL"/>
        </w:rPr>
        <w:t>הענישה?</w:t>
      </w:r>
    </w:p>
    <w:p w:rsidR="00C04CD7" w:rsidRDefault="00C04CD7" w:rsidP="00C04CD7">
      <w:pPr>
        <w:ind w:firstLine="0"/>
        <w:rPr>
          <w:rtl/>
          <w:lang w:eastAsia="he-IL"/>
        </w:rPr>
      </w:pPr>
    </w:p>
    <w:p w:rsidR="00722A22" w:rsidRDefault="00722A22" w:rsidP="00722A22">
      <w:pPr>
        <w:pStyle w:val="af9"/>
        <w:keepNext/>
        <w:rPr>
          <w:rtl/>
          <w:lang w:eastAsia="he-IL"/>
        </w:rPr>
      </w:pPr>
      <w:bookmarkStart w:id="333" w:name="_ETM_Q1_2226381"/>
      <w:bookmarkStart w:id="334" w:name="ET_guest_אסף_שחור_188"/>
      <w:bookmarkEnd w:id="333"/>
      <w:r w:rsidRPr="00722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שחור:</w:t>
      </w:r>
      <w:r w:rsidRPr="00722A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"/>
    </w:p>
    <w:p w:rsidR="00722A22" w:rsidRDefault="00722A22" w:rsidP="00722A22">
      <w:pPr>
        <w:pStyle w:val="KeepWithNext"/>
        <w:rPr>
          <w:rtl/>
          <w:lang w:eastAsia="he-IL"/>
        </w:rPr>
      </w:pPr>
    </w:p>
    <w:p w:rsidR="009A3093" w:rsidRDefault="00C04CD7" w:rsidP="009B4D6F">
      <w:pPr>
        <w:rPr>
          <w:rtl/>
          <w:lang w:eastAsia="he-IL"/>
        </w:rPr>
      </w:pPr>
      <w:bookmarkStart w:id="335" w:name="_ETM_Q1_2226787"/>
      <w:bookmarkStart w:id="336" w:name="_ETM_Q1_2226828"/>
      <w:bookmarkEnd w:id="335"/>
      <w:bookmarkEnd w:id="336"/>
      <w:r>
        <w:rPr>
          <w:rFonts w:hint="cs"/>
          <w:rtl/>
          <w:lang w:eastAsia="he-IL"/>
        </w:rPr>
        <w:t>סרקנו את כל פסקי הדין משנת 2019 עד</w:t>
      </w:r>
      <w:r w:rsidR="00BE7ED5">
        <w:rPr>
          <w:rFonts w:hint="cs"/>
          <w:rtl/>
          <w:lang w:eastAsia="he-IL"/>
        </w:rPr>
        <w:t xml:space="preserve"> שנת 2021, כולל עד השבועיים האח</w:t>
      </w:r>
      <w:r>
        <w:rPr>
          <w:rFonts w:hint="cs"/>
          <w:rtl/>
          <w:lang w:eastAsia="he-IL"/>
        </w:rPr>
        <w:t>ר</w:t>
      </w:r>
      <w:r w:rsidR="00BE7ED5">
        <w:rPr>
          <w:rFonts w:hint="cs"/>
          <w:rtl/>
          <w:lang w:eastAsia="he-IL"/>
        </w:rPr>
        <w:t>ו</w:t>
      </w:r>
      <w:r w:rsidR="009B4D6F">
        <w:rPr>
          <w:rFonts w:hint="cs"/>
          <w:rtl/>
          <w:lang w:eastAsia="he-IL"/>
        </w:rPr>
        <w:t>נים.</w:t>
      </w:r>
      <w:r>
        <w:rPr>
          <w:rFonts w:hint="cs"/>
          <w:rtl/>
          <w:lang w:eastAsia="he-IL"/>
        </w:rPr>
        <w:t xml:space="preserve"> </w:t>
      </w:r>
      <w:bookmarkStart w:id="337" w:name="_ETM_Q1_2297106"/>
      <w:bookmarkEnd w:id="337"/>
      <w:r w:rsidR="00EB5640">
        <w:rPr>
          <w:rFonts w:hint="cs"/>
          <w:rtl/>
          <w:lang w:eastAsia="he-IL"/>
        </w:rPr>
        <w:t xml:space="preserve">צירפנו את </w:t>
      </w:r>
      <w:r>
        <w:rPr>
          <w:rFonts w:hint="cs"/>
          <w:rtl/>
          <w:lang w:eastAsia="he-IL"/>
        </w:rPr>
        <w:t xml:space="preserve">עונשי המאסר יחד עם </w:t>
      </w:r>
      <w:r w:rsidR="009B4D6F">
        <w:rPr>
          <w:rFonts w:hint="cs"/>
          <w:rtl/>
          <w:lang w:eastAsia="he-IL"/>
        </w:rPr>
        <w:t>עונשי ה</w:t>
      </w:r>
      <w:r w:rsidR="00BE7ED5">
        <w:rPr>
          <w:rFonts w:hint="cs"/>
          <w:rtl/>
          <w:lang w:eastAsia="he-IL"/>
        </w:rPr>
        <w:t>מאסר על תנאי</w:t>
      </w:r>
      <w:r w:rsidR="00EB5640">
        <w:rPr>
          <w:rFonts w:hint="cs"/>
          <w:rtl/>
          <w:lang w:eastAsia="he-IL"/>
        </w:rPr>
        <w:t xml:space="preserve"> ובדקנו כ</w:t>
      </w:r>
      <w:r>
        <w:rPr>
          <w:rFonts w:hint="cs"/>
          <w:rtl/>
          <w:lang w:eastAsia="he-IL"/>
        </w:rPr>
        <w:t>מה מפסקי הדי</w:t>
      </w:r>
      <w:r w:rsidR="00EB564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הם עד רבע וכמה מפסקי</w:t>
      </w:r>
      <w:r w:rsidR="00EB5640">
        <w:rPr>
          <w:rFonts w:hint="cs"/>
          <w:rtl/>
          <w:lang w:eastAsia="he-IL"/>
        </w:rPr>
        <w:t xml:space="preserve"> הדין הם מעבר לרבע מהעונש המרבי</w:t>
      </w:r>
      <w:r>
        <w:rPr>
          <w:rFonts w:hint="cs"/>
          <w:rtl/>
          <w:lang w:eastAsia="he-IL"/>
        </w:rPr>
        <w:t xml:space="preserve">. </w:t>
      </w:r>
      <w:r w:rsidR="00EB5640">
        <w:rPr>
          <w:rFonts w:hint="cs"/>
          <w:rtl/>
          <w:lang w:eastAsia="he-IL"/>
        </w:rPr>
        <w:t>יש 1,074</w:t>
      </w:r>
      <w:r w:rsidR="009A3093">
        <w:rPr>
          <w:rFonts w:hint="cs"/>
          <w:rtl/>
          <w:lang w:eastAsia="he-IL"/>
        </w:rPr>
        <w:t xml:space="preserve"> פסקי דין שיש בהם גם מאסר וגם מאסר על תנאי. מעל רבע </w:t>
      </w:r>
      <w:r w:rsidR="00905ED2">
        <w:rPr>
          <w:rFonts w:hint="cs"/>
          <w:rtl/>
          <w:lang w:eastAsia="he-IL"/>
        </w:rPr>
        <w:t>מהעונש המרבי יש לנו 440</w:t>
      </w:r>
      <w:r w:rsidR="005F73E8">
        <w:rPr>
          <w:rFonts w:hint="cs"/>
          <w:rtl/>
          <w:lang w:eastAsia="he-IL"/>
        </w:rPr>
        <w:t>,</w:t>
      </w:r>
      <w:r w:rsidR="009B4D6F">
        <w:rPr>
          <w:rFonts w:hint="cs"/>
          <w:rtl/>
          <w:lang w:eastAsia="he-IL"/>
        </w:rPr>
        <w:t xml:space="preserve"> </w:t>
      </w:r>
      <w:r w:rsidR="009A3093">
        <w:rPr>
          <w:rFonts w:hint="cs"/>
          <w:rtl/>
          <w:lang w:eastAsia="he-IL"/>
        </w:rPr>
        <w:t xml:space="preserve">עד רבע </w:t>
      </w:r>
      <w:r w:rsidR="009B4D6F">
        <w:rPr>
          <w:rFonts w:hint="cs"/>
          <w:rtl/>
          <w:lang w:eastAsia="he-IL"/>
        </w:rPr>
        <w:t xml:space="preserve">מהעונש המרבי </w:t>
      </w:r>
      <w:r w:rsidR="00EB5640">
        <w:rPr>
          <w:rFonts w:hint="cs"/>
          <w:rtl/>
          <w:lang w:eastAsia="he-IL"/>
        </w:rPr>
        <w:t xml:space="preserve">יש לנו </w:t>
      </w:r>
      <w:r w:rsidR="009A3093">
        <w:rPr>
          <w:rFonts w:hint="cs"/>
          <w:rtl/>
          <w:lang w:eastAsia="he-IL"/>
        </w:rPr>
        <w:t>634. רואים ש</w:t>
      </w:r>
      <w:r w:rsidR="00EB5640">
        <w:rPr>
          <w:rFonts w:hint="cs"/>
          <w:rtl/>
          <w:lang w:eastAsia="he-IL"/>
        </w:rPr>
        <w:t>-</w:t>
      </w:r>
      <w:r w:rsidR="009A3093">
        <w:rPr>
          <w:rFonts w:hint="cs"/>
          <w:rtl/>
          <w:lang w:eastAsia="he-IL"/>
        </w:rPr>
        <w:t>60% מפסקי הדי</w:t>
      </w:r>
      <w:r w:rsidR="009B4D6F">
        <w:rPr>
          <w:rFonts w:hint="cs"/>
          <w:rtl/>
          <w:lang w:eastAsia="he-IL"/>
        </w:rPr>
        <w:t>ן הם עד רבע.</w:t>
      </w:r>
      <w:r w:rsidR="00EB5640">
        <w:rPr>
          <w:rFonts w:hint="cs"/>
          <w:rtl/>
          <w:lang w:eastAsia="he-IL"/>
        </w:rPr>
        <w:t xml:space="preserve"> </w:t>
      </w:r>
      <w:bookmarkStart w:id="338" w:name="_ETM_Q1_2397388"/>
      <w:bookmarkEnd w:id="338"/>
      <w:r w:rsidR="00EB5640">
        <w:rPr>
          <w:rFonts w:hint="cs"/>
          <w:rtl/>
          <w:lang w:eastAsia="he-IL"/>
        </w:rPr>
        <w:t>כשהלכנו על חמישית</w:t>
      </w:r>
      <w:r w:rsidR="009A3093">
        <w:rPr>
          <w:rFonts w:hint="cs"/>
          <w:rtl/>
          <w:lang w:eastAsia="he-IL"/>
        </w:rPr>
        <w:t xml:space="preserve"> ראינו בדיוק הפוך</w:t>
      </w:r>
      <w:r w:rsidR="00EB5640">
        <w:rPr>
          <w:rFonts w:hint="cs"/>
          <w:rtl/>
          <w:lang w:eastAsia="he-IL"/>
        </w:rPr>
        <w:t>, ר</w:t>
      </w:r>
      <w:r w:rsidR="009A3093">
        <w:rPr>
          <w:rFonts w:hint="cs"/>
          <w:rtl/>
          <w:lang w:eastAsia="he-IL"/>
        </w:rPr>
        <w:t>א</w:t>
      </w:r>
      <w:r w:rsidR="00EB5640">
        <w:rPr>
          <w:rFonts w:hint="cs"/>
          <w:rtl/>
          <w:lang w:eastAsia="he-IL"/>
        </w:rPr>
        <w:t>ינו שעד רבע יש פחות</w:t>
      </w:r>
      <w:r w:rsidR="009B4D6F">
        <w:rPr>
          <w:rFonts w:hint="cs"/>
          <w:rtl/>
          <w:lang w:eastAsia="he-IL"/>
        </w:rPr>
        <w:t>,</w:t>
      </w:r>
      <w:r w:rsidR="00EB5640">
        <w:rPr>
          <w:rFonts w:hint="cs"/>
          <w:rtl/>
          <w:lang w:eastAsia="he-IL"/>
        </w:rPr>
        <w:t xml:space="preserve"> זאת אומרת, מעל </w:t>
      </w:r>
      <w:bookmarkStart w:id="339" w:name="_ETM_Q1_2409806"/>
      <w:bookmarkEnd w:id="339"/>
      <w:r w:rsidR="00EB5640">
        <w:rPr>
          <w:rFonts w:hint="cs"/>
          <w:rtl/>
          <w:lang w:eastAsia="he-IL"/>
        </w:rPr>
        <w:t>חמישית היה את ה-60%</w:t>
      </w:r>
      <w:r w:rsidR="00905ED2">
        <w:rPr>
          <w:rFonts w:hint="cs"/>
          <w:rtl/>
          <w:lang w:eastAsia="he-IL"/>
        </w:rPr>
        <w:t xml:space="preserve">, </w:t>
      </w:r>
      <w:r w:rsidR="00EB5640">
        <w:rPr>
          <w:rFonts w:hint="cs"/>
          <w:rtl/>
          <w:lang w:eastAsia="he-IL"/>
        </w:rPr>
        <w:t xml:space="preserve">עד חמישית היה </w:t>
      </w:r>
      <w:bookmarkStart w:id="340" w:name="_ETM_Q1_2420606"/>
      <w:bookmarkEnd w:id="340"/>
      <w:r w:rsidR="00EB5640">
        <w:rPr>
          <w:rFonts w:hint="cs"/>
          <w:rtl/>
          <w:lang w:eastAsia="he-IL"/>
        </w:rPr>
        <w:t xml:space="preserve">את ה-40%. </w:t>
      </w:r>
      <w:r w:rsidR="009A3093">
        <w:rPr>
          <w:rFonts w:hint="cs"/>
          <w:rtl/>
          <w:lang w:eastAsia="he-IL"/>
        </w:rPr>
        <w:t>עשינו א</w:t>
      </w:r>
      <w:r w:rsidR="00EB5640">
        <w:rPr>
          <w:rFonts w:hint="cs"/>
          <w:rtl/>
          <w:lang w:eastAsia="he-IL"/>
        </w:rPr>
        <w:t xml:space="preserve">ת אותו מהלך גם לגבי עונשי מאסר </w:t>
      </w:r>
      <w:r w:rsidR="009B4D6F">
        <w:rPr>
          <w:rFonts w:hint="cs"/>
          <w:rtl/>
          <w:lang w:eastAsia="he-IL"/>
        </w:rPr>
        <w:t>לבד וגם לגבי</w:t>
      </w:r>
      <w:r w:rsidR="00EB5640">
        <w:rPr>
          <w:rFonts w:hint="cs"/>
          <w:rtl/>
          <w:lang w:eastAsia="he-IL"/>
        </w:rPr>
        <w:t xml:space="preserve"> עונשי מאסר על תנאי לבד. </w:t>
      </w:r>
    </w:p>
    <w:p w:rsidR="009A3093" w:rsidRDefault="009A3093" w:rsidP="00C04CD7">
      <w:pPr>
        <w:ind w:firstLine="0"/>
        <w:rPr>
          <w:rtl/>
          <w:lang w:eastAsia="he-IL"/>
        </w:rPr>
      </w:pPr>
    </w:p>
    <w:p w:rsidR="00EB5640" w:rsidRDefault="00EB5640" w:rsidP="00EB5640">
      <w:pPr>
        <w:pStyle w:val="af6"/>
        <w:keepNext/>
        <w:rPr>
          <w:rtl/>
        </w:rPr>
      </w:pPr>
      <w:bookmarkStart w:id="341" w:name="_ETM_Q1_2439221"/>
      <w:bookmarkStart w:id="342" w:name="ET_yor_6156_189"/>
      <w:bookmarkEnd w:id="341"/>
      <w:r w:rsidRPr="00EB5640">
        <w:rPr>
          <w:rStyle w:val="TagStyle"/>
          <w:rtl/>
        </w:rPr>
        <w:t xml:space="preserve"> &lt;&lt; </w:t>
      </w:r>
      <w:proofErr w:type="spellStart"/>
      <w:r w:rsidRPr="00EB5640">
        <w:rPr>
          <w:rStyle w:val="TagStyle"/>
          <w:rtl/>
        </w:rPr>
        <w:t>יור</w:t>
      </w:r>
      <w:proofErr w:type="spellEnd"/>
      <w:r w:rsidRPr="00EB564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B5640">
        <w:rPr>
          <w:rStyle w:val="TagStyle"/>
          <w:rtl/>
        </w:rPr>
        <w:t xml:space="preserve"> &lt;&lt; </w:t>
      </w:r>
      <w:proofErr w:type="spellStart"/>
      <w:r w:rsidRPr="00EB5640">
        <w:rPr>
          <w:rStyle w:val="TagStyle"/>
          <w:rtl/>
        </w:rPr>
        <w:t>יור</w:t>
      </w:r>
      <w:proofErr w:type="spellEnd"/>
      <w:r w:rsidRPr="00EB56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:rsidR="00EB5640" w:rsidRDefault="00EB5640" w:rsidP="00EB5640">
      <w:pPr>
        <w:pStyle w:val="KeepWithNext"/>
        <w:rPr>
          <w:rtl/>
          <w:lang w:eastAsia="he-IL"/>
        </w:rPr>
      </w:pPr>
    </w:p>
    <w:p w:rsidR="009A3093" w:rsidRDefault="009A3093" w:rsidP="00B8500B">
      <w:pPr>
        <w:ind w:firstLine="0"/>
        <w:rPr>
          <w:rtl/>
          <w:lang w:eastAsia="he-IL"/>
        </w:rPr>
      </w:pPr>
      <w:bookmarkStart w:id="343" w:name="_ETM_Q1_2439684"/>
      <w:bookmarkStart w:id="344" w:name="_ETM_Q1_2439731"/>
      <w:bookmarkEnd w:id="343"/>
      <w:bookmarkEnd w:id="344"/>
      <w:r>
        <w:rPr>
          <w:rtl/>
          <w:lang w:eastAsia="he-IL"/>
        </w:rPr>
        <w:tab/>
      </w:r>
      <w:r w:rsidR="002356C8">
        <w:rPr>
          <w:rFonts w:hint="cs"/>
          <w:rtl/>
          <w:lang w:eastAsia="he-IL"/>
        </w:rPr>
        <w:t xml:space="preserve">אני מודה על המאמצים, אבל </w:t>
      </w:r>
      <w:r>
        <w:rPr>
          <w:rFonts w:hint="cs"/>
          <w:rtl/>
          <w:lang w:eastAsia="he-IL"/>
        </w:rPr>
        <w:t xml:space="preserve">היה ראוי להציג </w:t>
      </w:r>
      <w:r w:rsidR="00753593">
        <w:rPr>
          <w:rFonts w:hint="cs"/>
          <w:rtl/>
          <w:lang w:eastAsia="he-IL"/>
        </w:rPr>
        <w:t xml:space="preserve">את הנתונים </w:t>
      </w:r>
      <w:r>
        <w:rPr>
          <w:rFonts w:hint="cs"/>
          <w:rtl/>
          <w:lang w:eastAsia="he-IL"/>
        </w:rPr>
        <w:t>בצורה יותר איכותית כדי לתמוך בתזה. שאלנ</w:t>
      </w:r>
      <w:r w:rsidR="002356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שבוע שעבר שאלה מאוד פשוטה</w:t>
      </w:r>
      <w:r w:rsidR="00A505A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האם יש נתונים שיכולים לתמוך בא</w:t>
      </w:r>
      <w:r w:rsidR="00753593">
        <w:rPr>
          <w:rFonts w:hint="cs"/>
          <w:rtl/>
          <w:lang w:eastAsia="he-IL"/>
        </w:rPr>
        <w:t xml:space="preserve">מירה החשובה של עורך הדין </w:t>
      </w:r>
      <w:proofErr w:type="spellStart"/>
      <w:r w:rsidR="00753593">
        <w:rPr>
          <w:rFonts w:hint="cs"/>
          <w:rtl/>
          <w:lang w:eastAsia="he-IL"/>
        </w:rPr>
        <w:t>למברגר</w:t>
      </w:r>
      <w:proofErr w:type="spellEnd"/>
      <w:r>
        <w:rPr>
          <w:rFonts w:hint="cs"/>
          <w:rtl/>
          <w:lang w:eastAsia="he-IL"/>
        </w:rPr>
        <w:t xml:space="preserve"> שלה</w:t>
      </w:r>
      <w:r w:rsidR="002356C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</w:t>
      </w:r>
      <w:r w:rsidR="002356C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ת הפרקליטות </w:t>
      </w:r>
      <w:r w:rsidR="002356C8">
        <w:rPr>
          <w:rFonts w:hint="cs"/>
          <w:rtl/>
          <w:lang w:eastAsia="he-IL"/>
        </w:rPr>
        <w:t xml:space="preserve">והמשטרה ענישת מינימום </w:t>
      </w:r>
      <w:bookmarkStart w:id="345" w:name="_ETM_Q1_2477684"/>
      <w:bookmarkEnd w:id="345"/>
      <w:r w:rsidR="002356C8">
        <w:rPr>
          <w:rFonts w:hint="cs"/>
          <w:rtl/>
          <w:lang w:eastAsia="he-IL"/>
        </w:rPr>
        <w:t>ש</w:t>
      </w:r>
      <w:r w:rsidR="00905ED2">
        <w:rPr>
          <w:rFonts w:hint="cs"/>
          <w:rtl/>
          <w:lang w:eastAsia="he-IL"/>
        </w:rPr>
        <w:t>ל חמישית לא תשנה דרמטית את המצב</w:t>
      </w:r>
      <w:r w:rsidR="002356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53593">
        <w:rPr>
          <w:rFonts w:hint="cs"/>
          <w:rtl/>
          <w:lang w:eastAsia="he-IL"/>
        </w:rPr>
        <w:t xml:space="preserve">אילו </w:t>
      </w:r>
      <w:r>
        <w:rPr>
          <w:rFonts w:hint="cs"/>
          <w:rtl/>
          <w:lang w:eastAsia="he-IL"/>
        </w:rPr>
        <w:t>ענישת מינימום של</w:t>
      </w:r>
      <w:r w:rsidR="002356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רבע יש בכוחה לטייב את המצ</w:t>
      </w:r>
      <w:r w:rsidR="002356C8">
        <w:rPr>
          <w:rFonts w:hint="cs"/>
          <w:rtl/>
          <w:lang w:eastAsia="he-IL"/>
        </w:rPr>
        <w:t xml:space="preserve">ב. אני מודה על הנתונים הגולמיים, </w:t>
      </w:r>
      <w:bookmarkStart w:id="346" w:name="_ETM_Q1_2489547"/>
      <w:bookmarkEnd w:id="346"/>
      <w:r w:rsidR="002356C8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אני קצת מעיר על דרך הצגתם. </w:t>
      </w:r>
      <w:r w:rsidR="002356C8">
        <w:rPr>
          <w:rFonts w:hint="cs"/>
          <w:rtl/>
          <w:lang w:eastAsia="he-IL"/>
        </w:rPr>
        <w:t xml:space="preserve">הציפייה </w:t>
      </w:r>
      <w:r w:rsidR="00753593">
        <w:rPr>
          <w:rFonts w:hint="cs"/>
          <w:rtl/>
          <w:lang w:eastAsia="he-IL"/>
        </w:rPr>
        <w:t xml:space="preserve">היא </w:t>
      </w:r>
      <w:r w:rsidR="002356C8">
        <w:rPr>
          <w:rFonts w:hint="cs"/>
          <w:rtl/>
          <w:lang w:eastAsia="he-IL"/>
        </w:rPr>
        <w:t xml:space="preserve">שנתונים מהסוג הזה יונחו בתחילת הדיון, בדיון </w:t>
      </w:r>
      <w:bookmarkStart w:id="347" w:name="_ETM_Q1_2513365"/>
      <w:bookmarkEnd w:id="347"/>
      <w:r w:rsidR="002356C8">
        <w:rPr>
          <w:rFonts w:hint="cs"/>
          <w:rtl/>
          <w:lang w:eastAsia="he-IL"/>
        </w:rPr>
        <w:t xml:space="preserve">הראשון. </w:t>
      </w:r>
      <w:r>
        <w:rPr>
          <w:rFonts w:hint="cs"/>
          <w:rtl/>
          <w:lang w:eastAsia="he-IL"/>
        </w:rPr>
        <w:t xml:space="preserve">יש לנו פה אתגר עם </w:t>
      </w:r>
      <w:r w:rsidR="00753593">
        <w:rPr>
          <w:rFonts w:hint="cs"/>
          <w:rtl/>
          <w:lang w:eastAsia="he-IL"/>
        </w:rPr>
        <w:t xml:space="preserve">סוגיית הצגת הנתונים, אבל </w:t>
      </w:r>
      <w:r w:rsidR="002356C8">
        <w:rPr>
          <w:rFonts w:hint="cs"/>
          <w:rtl/>
          <w:lang w:eastAsia="he-IL"/>
        </w:rPr>
        <w:t>בסופ</w:t>
      </w:r>
      <w:r>
        <w:rPr>
          <w:rFonts w:hint="cs"/>
          <w:rtl/>
          <w:lang w:eastAsia="he-IL"/>
        </w:rPr>
        <w:t>ו</w:t>
      </w:r>
      <w:r w:rsidR="002356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דבר חיל</w:t>
      </w:r>
      <w:r w:rsidR="002356C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נו. </w:t>
      </w:r>
      <w:r w:rsidR="002356C8">
        <w:rPr>
          <w:rFonts w:hint="cs"/>
          <w:rtl/>
          <w:lang w:eastAsia="he-IL"/>
        </w:rPr>
        <w:t xml:space="preserve">צוות הוועדה והלשכה המשפטית עבד עם הנתונים החשובים </w:t>
      </w:r>
      <w:bookmarkStart w:id="348" w:name="_ETM_Q1_2526157"/>
      <w:bookmarkEnd w:id="348"/>
      <w:r w:rsidR="002356C8">
        <w:rPr>
          <w:rFonts w:hint="cs"/>
          <w:rtl/>
          <w:lang w:eastAsia="he-IL"/>
        </w:rPr>
        <w:t>שקיבלנו מהמשטרה</w:t>
      </w:r>
      <w:r w:rsidR="00753593">
        <w:rPr>
          <w:rFonts w:hint="cs"/>
          <w:rtl/>
          <w:lang w:eastAsia="he-IL"/>
        </w:rPr>
        <w:t xml:space="preserve">, </w:t>
      </w:r>
      <w:r w:rsidR="002356C8">
        <w:rPr>
          <w:rFonts w:hint="cs"/>
          <w:rtl/>
          <w:lang w:eastAsia="he-IL"/>
        </w:rPr>
        <w:t>עיבד אותם</w:t>
      </w:r>
      <w:r w:rsidR="00753593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אני אשתף </w:t>
      </w:r>
      <w:r w:rsidR="002356C8">
        <w:rPr>
          <w:rFonts w:hint="cs"/>
          <w:rtl/>
          <w:lang w:eastAsia="he-IL"/>
        </w:rPr>
        <w:t>את חברי הוועדה ב</w:t>
      </w:r>
      <w:r>
        <w:rPr>
          <w:rFonts w:hint="cs"/>
          <w:rtl/>
          <w:lang w:eastAsia="he-IL"/>
        </w:rPr>
        <w:t xml:space="preserve">מה הביא אותי לסמוך את ידיי </w:t>
      </w:r>
      <w:r w:rsidR="002356C8">
        <w:rPr>
          <w:rFonts w:hint="cs"/>
          <w:rtl/>
          <w:lang w:eastAsia="he-IL"/>
        </w:rPr>
        <w:t xml:space="preserve">כאחד מחברי הוועדה </w:t>
      </w:r>
      <w:r>
        <w:rPr>
          <w:rFonts w:hint="cs"/>
          <w:rtl/>
          <w:lang w:eastAsia="he-IL"/>
        </w:rPr>
        <w:t xml:space="preserve">על </w:t>
      </w:r>
      <w:r w:rsidR="002356C8">
        <w:rPr>
          <w:rFonts w:hint="cs"/>
          <w:rtl/>
          <w:lang w:eastAsia="he-IL"/>
        </w:rPr>
        <w:t xml:space="preserve">העמדה שהוצגה על ידי </w:t>
      </w:r>
      <w:bookmarkStart w:id="349" w:name="_ETM_Q1_2543091"/>
      <w:bookmarkEnd w:id="349"/>
      <w:r w:rsidR="002356C8">
        <w:rPr>
          <w:rFonts w:hint="cs"/>
          <w:rtl/>
          <w:lang w:eastAsia="he-IL"/>
        </w:rPr>
        <w:t xml:space="preserve">המשטרה. </w:t>
      </w:r>
      <w:r>
        <w:rPr>
          <w:rFonts w:hint="cs"/>
          <w:rtl/>
          <w:lang w:eastAsia="he-IL"/>
        </w:rPr>
        <w:t>כאשר מסתכלים על הנתונים בין 2019</w:t>
      </w:r>
      <w:r w:rsidR="002356C8">
        <w:rPr>
          <w:rFonts w:hint="cs"/>
          <w:rtl/>
          <w:lang w:eastAsia="he-IL"/>
        </w:rPr>
        <w:t xml:space="preserve"> ל-2021, ואני מזכיר שיש לנו שלו</w:t>
      </w:r>
      <w:r>
        <w:rPr>
          <w:rFonts w:hint="cs"/>
          <w:rtl/>
          <w:lang w:eastAsia="he-IL"/>
        </w:rPr>
        <w:t>ש</w:t>
      </w:r>
      <w:r w:rsidR="002356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עבירו</w:t>
      </w:r>
      <w:r w:rsidR="002356C8">
        <w:rPr>
          <w:rFonts w:hint="cs"/>
          <w:rtl/>
          <w:lang w:eastAsia="he-IL"/>
        </w:rPr>
        <w:t>ת</w:t>
      </w:r>
      <w:r w:rsidR="00905ED2">
        <w:rPr>
          <w:rFonts w:hint="cs"/>
          <w:rtl/>
          <w:lang w:eastAsia="he-IL"/>
        </w:rPr>
        <w:t>, אז בעבירה היותר קלה של ההחזקה</w:t>
      </w:r>
      <w:r>
        <w:rPr>
          <w:rFonts w:hint="cs"/>
          <w:rtl/>
          <w:lang w:eastAsia="he-IL"/>
        </w:rPr>
        <w:t xml:space="preserve"> שיש לה עונש מקסימום</w:t>
      </w:r>
      <w:r w:rsidR="002A1B8E">
        <w:rPr>
          <w:rFonts w:hint="cs"/>
          <w:rtl/>
          <w:lang w:eastAsia="he-IL"/>
        </w:rPr>
        <w:t xml:space="preserve"> של</w:t>
      </w:r>
      <w:r w:rsidR="00A505AE">
        <w:rPr>
          <w:rFonts w:hint="cs"/>
          <w:rtl/>
          <w:lang w:eastAsia="he-IL"/>
        </w:rPr>
        <w:t xml:space="preserve"> 7 שנים</w:t>
      </w:r>
      <w:r>
        <w:rPr>
          <w:rFonts w:hint="cs"/>
          <w:rtl/>
          <w:lang w:eastAsia="he-IL"/>
        </w:rPr>
        <w:t xml:space="preserve"> ראינו שכבר היום </w:t>
      </w:r>
      <w:r w:rsidR="002A1B8E">
        <w:rPr>
          <w:rFonts w:hint="cs"/>
          <w:rtl/>
          <w:lang w:eastAsia="he-IL"/>
        </w:rPr>
        <w:t>63% מפסקי הדין הם מעל לח</w:t>
      </w:r>
      <w:r>
        <w:rPr>
          <w:rFonts w:hint="cs"/>
          <w:rtl/>
          <w:lang w:eastAsia="he-IL"/>
        </w:rPr>
        <w:t xml:space="preserve">מישית. רוב משמעותי של פסקי הדין כבר היום נמצא מעל המדרגה של חמישית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A1B8E">
        <w:rPr>
          <w:rFonts w:hint="cs"/>
          <w:rtl/>
          <w:lang w:eastAsia="he-IL"/>
        </w:rPr>
        <w:t>63%, בשעה שרק 39% מ</w:t>
      </w:r>
      <w:r>
        <w:rPr>
          <w:rFonts w:hint="cs"/>
          <w:rtl/>
          <w:lang w:eastAsia="he-IL"/>
        </w:rPr>
        <w:t>פ</w:t>
      </w:r>
      <w:r w:rsidR="002A1B8E">
        <w:rPr>
          <w:rFonts w:hint="cs"/>
          <w:rtl/>
          <w:lang w:eastAsia="he-IL"/>
        </w:rPr>
        <w:t>סקי הדין הם במד</w:t>
      </w:r>
      <w:r>
        <w:rPr>
          <w:rFonts w:hint="cs"/>
          <w:rtl/>
          <w:lang w:eastAsia="he-IL"/>
        </w:rPr>
        <w:t>רגה של למעלה מרבע. יש פע</w:t>
      </w:r>
      <w:r w:rsidR="002A1B8E">
        <w:rPr>
          <w:rFonts w:hint="cs"/>
          <w:rtl/>
          <w:lang w:eastAsia="he-IL"/>
        </w:rPr>
        <w:t>ר משמעותי בין החמישית לבין הרבע</w:t>
      </w:r>
      <w:r w:rsidR="00753593">
        <w:rPr>
          <w:rFonts w:hint="cs"/>
          <w:rtl/>
          <w:lang w:eastAsia="he-IL"/>
        </w:rPr>
        <w:t>. ה</w:t>
      </w:r>
      <w:r>
        <w:rPr>
          <w:rFonts w:hint="cs"/>
          <w:rtl/>
          <w:lang w:eastAsia="he-IL"/>
        </w:rPr>
        <w:t>מספרים האלה חוזרים על עצמם בהי</w:t>
      </w:r>
      <w:r w:rsidR="002B3D38">
        <w:rPr>
          <w:rFonts w:hint="cs"/>
          <w:rtl/>
          <w:lang w:eastAsia="he-IL"/>
        </w:rPr>
        <w:t>קפים יותר קטנים בעבירה של נשיאה</w:t>
      </w:r>
      <w:r>
        <w:rPr>
          <w:rFonts w:hint="cs"/>
          <w:rtl/>
          <w:lang w:eastAsia="he-IL"/>
        </w:rPr>
        <w:t xml:space="preserve"> שהיא העבירה היותר מחמירה. כאן כבר </w:t>
      </w:r>
      <w:r w:rsidR="001E1455">
        <w:rPr>
          <w:rFonts w:hint="cs"/>
          <w:rtl/>
          <w:lang w:eastAsia="he-IL"/>
        </w:rPr>
        <w:t xml:space="preserve">עכשיו </w:t>
      </w:r>
      <w:bookmarkStart w:id="350" w:name="_ETM_Q1_2603516"/>
      <w:bookmarkEnd w:id="350"/>
      <w:r w:rsidR="001E1455">
        <w:rPr>
          <w:rFonts w:hint="cs"/>
          <w:rtl/>
          <w:lang w:eastAsia="he-IL"/>
        </w:rPr>
        <w:t>66% מפסקי הדין הם מעל חמישית, בשעה</w:t>
      </w:r>
      <w:r>
        <w:rPr>
          <w:rFonts w:hint="cs"/>
          <w:rtl/>
          <w:lang w:eastAsia="he-IL"/>
        </w:rPr>
        <w:t xml:space="preserve"> שרק </w:t>
      </w:r>
      <w:r w:rsidR="001E1455">
        <w:rPr>
          <w:rFonts w:hint="cs"/>
          <w:rtl/>
          <w:lang w:eastAsia="he-IL"/>
        </w:rPr>
        <w:t>47%</w:t>
      </w:r>
      <w:r>
        <w:rPr>
          <w:rFonts w:hint="cs"/>
          <w:rtl/>
          <w:lang w:eastAsia="he-IL"/>
        </w:rPr>
        <w:t xml:space="preserve"> הם מעל לרבע. המקום היחיד </w:t>
      </w:r>
      <w:r w:rsidR="009E3EF3">
        <w:rPr>
          <w:rFonts w:hint="cs"/>
          <w:rtl/>
          <w:lang w:eastAsia="he-IL"/>
        </w:rPr>
        <w:t>שבו הפערים די מצטמצ</w:t>
      </w:r>
      <w:bookmarkStart w:id="351" w:name="_ETM_Q1_2629660"/>
      <w:bookmarkEnd w:id="351"/>
      <w:r w:rsidR="009E3EF3">
        <w:rPr>
          <w:rFonts w:hint="cs"/>
          <w:rtl/>
          <w:lang w:eastAsia="he-IL"/>
        </w:rPr>
        <w:t xml:space="preserve">מים </w:t>
      </w:r>
      <w:r>
        <w:rPr>
          <w:rFonts w:hint="cs"/>
          <w:rtl/>
          <w:lang w:eastAsia="he-IL"/>
        </w:rPr>
        <w:t>זה בעבירה החמורה ביותר של סחר. פה אנחנו רואים שבתי המשפט רק ב</w:t>
      </w:r>
      <w:r w:rsidR="009E3EF3">
        <w:rPr>
          <w:rFonts w:hint="cs"/>
          <w:rtl/>
          <w:lang w:eastAsia="he-IL"/>
        </w:rPr>
        <w:t>-44%</w:t>
      </w:r>
      <w:r>
        <w:rPr>
          <w:rFonts w:hint="cs"/>
          <w:rtl/>
          <w:lang w:eastAsia="he-IL"/>
        </w:rPr>
        <w:t xml:space="preserve"> נתנו פסקי דין שהם מעל חמיש</w:t>
      </w:r>
      <w:r w:rsidR="009E3EF3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ו</w:t>
      </w:r>
      <w:r w:rsidR="00B8500B">
        <w:rPr>
          <w:rFonts w:hint="cs"/>
          <w:rtl/>
          <w:lang w:eastAsia="he-IL"/>
        </w:rPr>
        <w:t>ב</w:t>
      </w:r>
      <w:r w:rsidR="009E3EF3">
        <w:rPr>
          <w:rFonts w:hint="cs"/>
          <w:rtl/>
          <w:lang w:eastAsia="he-IL"/>
        </w:rPr>
        <w:t>-29%</w:t>
      </w:r>
      <w:r>
        <w:rPr>
          <w:rFonts w:hint="cs"/>
          <w:rtl/>
          <w:lang w:eastAsia="he-IL"/>
        </w:rPr>
        <w:t xml:space="preserve"> </w:t>
      </w:r>
      <w:r w:rsidR="009E3EF3">
        <w:rPr>
          <w:rFonts w:hint="cs"/>
          <w:rtl/>
          <w:lang w:eastAsia="he-IL"/>
        </w:rPr>
        <w:t>מעל ל</w:t>
      </w:r>
      <w:r>
        <w:rPr>
          <w:rFonts w:hint="cs"/>
          <w:rtl/>
          <w:lang w:eastAsia="he-IL"/>
        </w:rPr>
        <w:t>רבע. עבירת הסח</w:t>
      </w:r>
      <w:r w:rsidR="009E3EF3">
        <w:rPr>
          <w:rFonts w:hint="cs"/>
          <w:rtl/>
          <w:lang w:eastAsia="he-IL"/>
        </w:rPr>
        <w:t>ר היא עבירה במנעד מאוד מאוד רחב</w:t>
      </w:r>
      <w:r>
        <w:rPr>
          <w:rFonts w:hint="cs"/>
          <w:rtl/>
          <w:lang w:eastAsia="he-IL"/>
        </w:rPr>
        <w:t>. עמדנו על זה בדיון הקודם ואמרנו ש</w:t>
      </w:r>
      <w:r w:rsidR="009E3EF3">
        <w:rPr>
          <w:rFonts w:hint="cs"/>
          <w:rtl/>
          <w:lang w:eastAsia="he-IL"/>
        </w:rPr>
        <w:t>יכול להיות ש</w:t>
      </w:r>
      <w:r>
        <w:rPr>
          <w:rFonts w:hint="cs"/>
          <w:rtl/>
          <w:lang w:eastAsia="he-IL"/>
        </w:rPr>
        <w:t xml:space="preserve">בהמשך </w:t>
      </w:r>
      <w:r w:rsidR="009E3EF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צריך לחשוב על</w:t>
      </w:r>
      <w:r w:rsidR="009E3EF3">
        <w:rPr>
          <w:rFonts w:hint="cs"/>
          <w:rtl/>
          <w:lang w:eastAsia="he-IL"/>
        </w:rPr>
        <w:t xml:space="preserve"> יצירת מדרג בחוק העונשין עצמו בעבירה הזאת.</w:t>
      </w:r>
      <w:r>
        <w:rPr>
          <w:rFonts w:hint="cs"/>
          <w:rtl/>
          <w:lang w:eastAsia="he-IL"/>
        </w:rPr>
        <w:t xml:space="preserve"> יש שם</w:t>
      </w:r>
      <w:r w:rsidR="00753593">
        <w:rPr>
          <w:rFonts w:hint="cs"/>
          <w:rtl/>
          <w:lang w:eastAsia="he-IL"/>
        </w:rPr>
        <w:t xml:space="preserve"> פסקי דין שמתייחסים לסחר באמל"ח</w:t>
      </w:r>
      <w:r>
        <w:rPr>
          <w:rFonts w:hint="cs"/>
          <w:rtl/>
          <w:lang w:eastAsia="he-IL"/>
        </w:rPr>
        <w:t xml:space="preserve"> ו</w:t>
      </w:r>
      <w:r w:rsidR="004049B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סיטואציות </w:t>
      </w:r>
      <w:r w:rsidR="009E3EF3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יותר קלות. מהניתוח </w:t>
      </w:r>
      <w:r w:rsidR="009E3EF3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של האחוזים עולה שלפחות בשתי העבירות ה</w:t>
      </w:r>
      <w:r w:rsidR="009E3EF3">
        <w:rPr>
          <w:rFonts w:hint="cs"/>
          <w:rtl/>
          <w:lang w:eastAsia="he-IL"/>
        </w:rPr>
        <w:t>ראשונות</w:t>
      </w:r>
      <w:r w:rsidR="00753593">
        <w:rPr>
          <w:rFonts w:hint="cs"/>
          <w:rtl/>
          <w:lang w:eastAsia="he-IL"/>
        </w:rPr>
        <w:t xml:space="preserve"> </w:t>
      </w:r>
      <w:bookmarkStart w:id="352" w:name="_ETM_Q1_2670700"/>
      <w:bookmarkEnd w:id="352"/>
      <w:r w:rsidR="009E3EF3">
        <w:rPr>
          <w:rFonts w:hint="cs"/>
          <w:rtl/>
          <w:lang w:eastAsia="he-IL"/>
        </w:rPr>
        <w:t xml:space="preserve">כשני שליש מפסקי הדין נמצאים מעל חמישית. </w:t>
      </w:r>
      <w:bookmarkStart w:id="353" w:name="_ETM_Q1_2675246"/>
      <w:bookmarkEnd w:id="353"/>
    </w:p>
    <w:p w:rsidR="009A3093" w:rsidRDefault="009A3093" w:rsidP="009A3093">
      <w:pPr>
        <w:ind w:firstLine="0"/>
        <w:rPr>
          <w:rtl/>
          <w:lang w:eastAsia="he-IL"/>
        </w:rPr>
      </w:pPr>
    </w:p>
    <w:p w:rsidR="009A3093" w:rsidRDefault="009A3093" w:rsidP="009A3093">
      <w:pPr>
        <w:pStyle w:val="a4"/>
        <w:keepNext/>
        <w:rPr>
          <w:rtl/>
        </w:rPr>
      </w:pPr>
      <w:bookmarkStart w:id="354" w:name="ET_speaker_6208_39"/>
      <w:r w:rsidRPr="009A3093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9A3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9A3093" w:rsidRDefault="009A3093" w:rsidP="009A3093">
      <w:pPr>
        <w:pStyle w:val="KeepWithNext"/>
        <w:rPr>
          <w:rtl/>
          <w:lang w:eastAsia="he-IL"/>
        </w:rPr>
      </w:pPr>
    </w:p>
    <w:p w:rsidR="009A3093" w:rsidRDefault="009A3093" w:rsidP="009A3093">
      <w:pPr>
        <w:rPr>
          <w:rtl/>
          <w:lang w:eastAsia="he-IL"/>
        </w:rPr>
      </w:pPr>
      <w:r>
        <w:rPr>
          <w:rFonts w:hint="cs"/>
          <w:rtl/>
          <w:lang w:eastAsia="he-IL"/>
        </w:rPr>
        <w:t>מעל לחמיש</w:t>
      </w:r>
      <w:r w:rsidR="004049B6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, </w:t>
      </w:r>
      <w:r w:rsidR="004049B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לא מעל לרבע</w:t>
      </w:r>
      <w:r w:rsidR="004049B6">
        <w:rPr>
          <w:rFonts w:hint="cs"/>
          <w:rtl/>
          <w:lang w:eastAsia="he-IL"/>
        </w:rPr>
        <w:t>.</w:t>
      </w:r>
    </w:p>
    <w:p w:rsidR="009A3093" w:rsidRDefault="009A3093" w:rsidP="004049B6">
      <w:pPr>
        <w:ind w:firstLine="0"/>
        <w:rPr>
          <w:rtl/>
          <w:lang w:eastAsia="he-IL"/>
        </w:rPr>
      </w:pPr>
    </w:p>
    <w:p w:rsidR="004049B6" w:rsidRDefault="004049B6" w:rsidP="004049B6">
      <w:pPr>
        <w:pStyle w:val="af6"/>
        <w:keepNext/>
        <w:rPr>
          <w:rtl/>
        </w:rPr>
      </w:pPr>
      <w:bookmarkStart w:id="355" w:name="ET_yor_6156_178"/>
      <w:r w:rsidRPr="004049B6">
        <w:rPr>
          <w:rStyle w:val="TagStyle"/>
          <w:rtl/>
        </w:rPr>
        <w:t xml:space="preserve"> &lt;&lt; </w:t>
      </w:r>
      <w:proofErr w:type="spellStart"/>
      <w:r w:rsidRPr="004049B6">
        <w:rPr>
          <w:rStyle w:val="TagStyle"/>
          <w:rtl/>
        </w:rPr>
        <w:t>יור</w:t>
      </w:r>
      <w:proofErr w:type="spellEnd"/>
      <w:r w:rsidRPr="004049B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049B6">
        <w:rPr>
          <w:rStyle w:val="TagStyle"/>
          <w:rtl/>
        </w:rPr>
        <w:t xml:space="preserve"> &lt;&lt; </w:t>
      </w:r>
      <w:proofErr w:type="spellStart"/>
      <w:r w:rsidRPr="004049B6">
        <w:rPr>
          <w:rStyle w:val="TagStyle"/>
          <w:rtl/>
        </w:rPr>
        <w:t>יור</w:t>
      </w:r>
      <w:proofErr w:type="spellEnd"/>
      <w:r w:rsidRPr="004049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"/>
    </w:p>
    <w:p w:rsidR="004049B6" w:rsidRDefault="004049B6" w:rsidP="004049B6">
      <w:pPr>
        <w:pStyle w:val="KeepWithNext"/>
        <w:rPr>
          <w:rtl/>
          <w:lang w:eastAsia="he-IL"/>
        </w:rPr>
      </w:pPr>
    </w:p>
    <w:p w:rsidR="009A3093" w:rsidRDefault="004049B6" w:rsidP="00B85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מה שאני אומר. </w:t>
      </w:r>
      <w:r w:rsidR="008856EF">
        <w:rPr>
          <w:rFonts w:hint="cs"/>
          <w:rtl/>
          <w:lang w:eastAsia="he-IL"/>
        </w:rPr>
        <w:t xml:space="preserve">בדיון הקודם באתי ואמרתי שכעיקרון אנחנו לא רואים בענישת מינימום </w:t>
      </w:r>
      <w:bookmarkStart w:id="356" w:name="_ETM_Q1_2716013"/>
      <w:bookmarkEnd w:id="356"/>
      <w:r w:rsidR="008856EF">
        <w:rPr>
          <w:rFonts w:hint="cs"/>
          <w:rtl/>
          <w:lang w:eastAsia="he-IL"/>
        </w:rPr>
        <w:t>כ</w:t>
      </w:r>
      <w:r w:rsidR="009A3093">
        <w:rPr>
          <w:rFonts w:hint="cs"/>
          <w:rtl/>
          <w:lang w:eastAsia="he-IL"/>
        </w:rPr>
        <w:t xml:space="preserve">לי מרכזי בחוק העונשין. זו העמדה של הממשלה, זו הייתה העמדה של הבית הזה בכל התיקונים של </w:t>
      </w:r>
      <w:r w:rsidR="008856EF">
        <w:rPr>
          <w:rFonts w:hint="cs"/>
          <w:rtl/>
          <w:lang w:eastAsia="he-IL"/>
        </w:rPr>
        <w:t xml:space="preserve">חוק העונשין, </w:t>
      </w:r>
      <w:r w:rsidR="006F4235">
        <w:rPr>
          <w:rFonts w:hint="cs"/>
          <w:rtl/>
          <w:lang w:eastAsia="he-IL"/>
        </w:rPr>
        <w:t>ו</w:t>
      </w:r>
      <w:r w:rsidR="008856EF">
        <w:rPr>
          <w:rFonts w:hint="cs"/>
          <w:rtl/>
          <w:lang w:eastAsia="he-IL"/>
        </w:rPr>
        <w:t>ז</w:t>
      </w:r>
      <w:r w:rsidR="009A3093">
        <w:rPr>
          <w:rFonts w:hint="cs"/>
          <w:rtl/>
          <w:lang w:eastAsia="he-IL"/>
        </w:rPr>
        <w:t>ה</w:t>
      </w:r>
      <w:r w:rsidR="008856EF">
        <w:rPr>
          <w:rFonts w:hint="cs"/>
          <w:rtl/>
          <w:lang w:eastAsia="he-IL"/>
        </w:rPr>
        <w:t xml:space="preserve"> גם מה שמתכתב עם דוח ועדת </w:t>
      </w:r>
      <w:proofErr w:type="spellStart"/>
      <w:r w:rsidR="008856EF">
        <w:rPr>
          <w:rFonts w:hint="cs"/>
          <w:rtl/>
          <w:lang w:eastAsia="he-IL"/>
        </w:rPr>
        <w:t>דורנר</w:t>
      </w:r>
      <w:proofErr w:type="spellEnd"/>
      <w:r w:rsidR="008856EF">
        <w:rPr>
          <w:rFonts w:hint="cs"/>
          <w:rtl/>
          <w:lang w:eastAsia="he-IL"/>
        </w:rPr>
        <w:t xml:space="preserve"> </w:t>
      </w:r>
      <w:bookmarkStart w:id="357" w:name="_ETM_Q1_2728328"/>
      <w:bookmarkEnd w:id="357"/>
      <w:r w:rsidR="008856EF">
        <w:rPr>
          <w:rFonts w:hint="cs"/>
          <w:rtl/>
          <w:lang w:eastAsia="he-IL"/>
        </w:rPr>
        <w:t xml:space="preserve">בנושא הענישה. </w:t>
      </w:r>
      <w:r w:rsidR="009A3093">
        <w:rPr>
          <w:rFonts w:hint="cs"/>
          <w:rtl/>
          <w:lang w:eastAsia="he-IL"/>
        </w:rPr>
        <w:t xml:space="preserve">בדיון הקודם </w:t>
      </w:r>
      <w:r w:rsidR="006F4235">
        <w:rPr>
          <w:rFonts w:hint="cs"/>
          <w:rtl/>
          <w:lang w:eastAsia="he-IL"/>
        </w:rPr>
        <w:t xml:space="preserve">אמרתי </w:t>
      </w:r>
      <w:r w:rsidR="009A3093">
        <w:rPr>
          <w:rFonts w:hint="cs"/>
          <w:rtl/>
          <w:lang w:eastAsia="he-IL"/>
        </w:rPr>
        <w:t>ש</w:t>
      </w:r>
      <w:r w:rsidR="008856EF">
        <w:rPr>
          <w:rFonts w:hint="cs"/>
          <w:rtl/>
          <w:lang w:eastAsia="he-IL"/>
        </w:rPr>
        <w:t xml:space="preserve">אם נראה </w:t>
      </w:r>
      <w:r w:rsidR="008856EF">
        <w:rPr>
          <w:rFonts w:hint="cs"/>
          <w:rtl/>
          <w:lang w:eastAsia="he-IL"/>
        </w:rPr>
        <w:lastRenderedPageBreak/>
        <w:t>שענישת מינימום של חמישית</w:t>
      </w:r>
      <w:r w:rsidR="009A3093">
        <w:rPr>
          <w:rFonts w:hint="cs"/>
          <w:rtl/>
          <w:lang w:eastAsia="he-IL"/>
        </w:rPr>
        <w:t xml:space="preserve"> יכולה לחול</w:t>
      </w:r>
      <w:r w:rsidR="008856EF">
        <w:rPr>
          <w:rFonts w:hint="cs"/>
          <w:rtl/>
          <w:lang w:eastAsia="he-IL"/>
        </w:rPr>
        <w:t>ל</w:t>
      </w:r>
      <w:r w:rsidR="009A3093">
        <w:rPr>
          <w:rFonts w:hint="cs"/>
          <w:rtl/>
          <w:lang w:eastAsia="he-IL"/>
        </w:rPr>
        <w:t xml:space="preserve"> שינוי משמעותי</w:t>
      </w:r>
      <w:r w:rsidR="008856EF">
        <w:rPr>
          <w:rFonts w:hint="cs"/>
          <w:rtl/>
          <w:lang w:eastAsia="he-IL"/>
        </w:rPr>
        <w:t xml:space="preserve"> בפסיקה</w:t>
      </w:r>
      <w:r w:rsidR="009A3093">
        <w:rPr>
          <w:rFonts w:hint="cs"/>
          <w:rtl/>
          <w:lang w:eastAsia="he-IL"/>
        </w:rPr>
        <w:t>,</w:t>
      </w:r>
      <w:r w:rsidR="008856EF">
        <w:rPr>
          <w:rFonts w:hint="cs"/>
          <w:rtl/>
          <w:lang w:eastAsia="he-IL"/>
        </w:rPr>
        <w:t xml:space="preserve"> </w:t>
      </w:r>
      <w:r w:rsidR="006F4235">
        <w:rPr>
          <w:rFonts w:hint="cs"/>
          <w:rtl/>
          <w:lang w:eastAsia="he-IL"/>
        </w:rPr>
        <w:t>נתחיל עם חמישית,</w:t>
      </w:r>
      <w:r w:rsidR="009A3093">
        <w:rPr>
          <w:rFonts w:hint="cs"/>
          <w:rtl/>
          <w:lang w:eastAsia="he-IL"/>
        </w:rPr>
        <w:t xml:space="preserve"> </w:t>
      </w:r>
      <w:r w:rsidR="006F4235">
        <w:rPr>
          <w:rFonts w:hint="cs"/>
          <w:rtl/>
          <w:lang w:eastAsia="he-IL"/>
        </w:rPr>
        <w:t>ו</w:t>
      </w:r>
      <w:r w:rsidR="008856EF">
        <w:rPr>
          <w:rFonts w:hint="cs"/>
          <w:rtl/>
          <w:lang w:eastAsia="he-IL"/>
        </w:rPr>
        <w:t xml:space="preserve">אם </w:t>
      </w:r>
      <w:r w:rsidR="009A3093">
        <w:rPr>
          <w:rFonts w:hint="cs"/>
          <w:rtl/>
          <w:lang w:eastAsia="he-IL"/>
        </w:rPr>
        <w:t>לא י</w:t>
      </w:r>
      <w:r w:rsidR="008856EF">
        <w:rPr>
          <w:rFonts w:hint="cs"/>
          <w:rtl/>
          <w:lang w:eastAsia="he-IL"/>
        </w:rPr>
        <w:t>עבוד חמישית, נ</w:t>
      </w:r>
      <w:r w:rsidR="009A3093">
        <w:rPr>
          <w:rFonts w:hint="cs"/>
          <w:rtl/>
          <w:lang w:eastAsia="he-IL"/>
        </w:rPr>
        <w:t>עלה לרבע. צריך להתחיל בא</w:t>
      </w:r>
      <w:r w:rsidR="008856EF">
        <w:rPr>
          <w:rFonts w:hint="cs"/>
          <w:rtl/>
          <w:lang w:eastAsia="he-IL"/>
        </w:rPr>
        <w:t xml:space="preserve">מצעי </w:t>
      </w:r>
      <w:bookmarkStart w:id="358" w:name="_ETM_Q1_2745793"/>
      <w:bookmarkEnd w:id="358"/>
      <w:r w:rsidR="008856EF">
        <w:rPr>
          <w:rFonts w:hint="cs"/>
          <w:rtl/>
          <w:lang w:eastAsia="he-IL"/>
        </w:rPr>
        <w:t xml:space="preserve">שהוא אפקטיבי </w:t>
      </w:r>
      <w:r w:rsidR="002B3D38">
        <w:rPr>
          <w:rFonts w:hint="cs"/>
          <w:rtl/>
          <w:lang w:eastAsia="he-IL"/>
        </w:rPr>
        <w:t>ו</w:t>
      </w:r>
      <w:r w:rsidR="008856EF">
        <w:rPr>
          <w:rFonts w:hint="cs"/>
          <w:rtl/>
          <w:lang w:eastAsia="he-IL"/>
        </w:rPr>
        <w:t>פחות</w:t>
      </w:r>
      <w:r w:rsidR="009A3093">
        <w:rPr>
          <w:rFonts w:hint="cs"/>
          <w:rtl/>
          <w:lang w:eastAsia="he-IL"/>
        </w:rPr>
        <w:t xml:space="preserve"> פוגע </w:t>
      </w:r>
      <w:r w:rsidR="008856EF">
        <w:rPr>
          <w:rFonts w:hint="cs"/>
          <w:rtl/>
          <w:lang w:eastAsia="he-IL"/>
        </w:rPr>
        <w:t xml:space="preserve">בתפיסה </w:t>
      </w:r>
      <w:r w:rsidR="009A3093">
        <w:rPr>
          <w:rFonts w:hint="cs"/>
          <w:rtl/>
          <w:lang w:eastAsia="he-IL"/>
        </w:rPr>
        <w:t>ש</w:t>
      </w:r>
      <w:r w:rsidR="006F4235">
        <w:rPr>
          <w:rFonts w:hint="cs"/>
          <w:rtl/>
          <w:lang w:eastAsia="he-IL"/>
        </w:rPr>
        <w:t>אומרת ש</w:t>
      </w:r>
      <w:r w:rsidR="008856EF">
        <w:rPr>
          <w:rFonts w:hint="cs"/>
          <w:rtl/>
          <w:lang w:eastAsia="he-IL"/>
        </w:rPr>
        <w:t>ב</w:t>
      </w:r>
      <w:r w:rsidR="009A3093">
        <w:rPr>
          <w:rFonts w:hint="cs"/>
          <w:rtl/>
          <w:lang w:eastAsia="he-IL"/>
        </w:rPr>
        <w:t>עונשי מיני</w:t>
      </w:r>
      <w:r w:rsidR="008856EF">
        <w:rPr>
          <w:rFonts w:hint="cs"/>
          <w:rtl/>
          <w:lang w:eastAsia="he-IL"/>
        </w:rPr>
        <w:t>מום לא צריך להשתמש הרבה בחוק העונשין. הנתונים תו</w:t>
      </w:r>
      <w:r w:rsidR="009A3093">
        <w:rPr>
          <w:rFonts w:hint="cs"/>
          <w:rtl/>
          <w:lang w:eastAsia="he-IL"/>
        </w:rPr>
        <w:t>מכים בעמד</w:t>
      </w:r>
      <w:r w:rsidR="008856EF">
        <w:rPr>
          <w:rFonts w:hint="cs"/>
          <w:rtl/>
          <w:lang w:eastAsia="he-IL"/>
        </w:rPr>
        <w:t>ה</w:t>
      </w:r>
      <w:r w:rsidR="00B8500B">
        <w:rPr>
          <w:rFonts w:hint="cs"/>
          <w:rtl/>
          <w:lang w:eastAsia="he-IL"/>
        </w:rPr>
        <w:t xml:space="preserve"> שהציג עורך הדין </w:t>
      </w:r>
      <w:proofErr w:type="spellStart"/>
      <w:r w:rsidR="00B8500B">
        <w:rPr>
          <w:rFonts w:hint="cs"/>
          <w:rtl/>
          <w:lang w:eastAsia="he-IL"/>
        </w:rPr>
        <w:t>למברגר</w:t>
      </w:r>
      <w:proofErr w:type="spellEnd"/>
      <w:r w:rsidR="009A3093">
        <w:rPr>
          <w:rFonts w:hint="cs"/>
          <w:rtl/>
          <w:lang w:eastAsia="he-IL"/>
        </w:rPr>
        <w:t xml:space="preserve"> </w:t>
      </w:r>
      <w:r w:rsidR="002B3D38">
        <w:rPr>
          <w:rFonts w:hint="cs"/>
          <w:rtl/>
          <w:lang w:eastAsia="he-IL"/>
        </w:rPr>
        <w:t>ש</w:t>
      </w:r>
      <w:r w:rsidR="009A3093">
        <w:rPr>
          <w:rFonts w:hint="cs"/>
          <w:rtl/>
          <w:lang w:eastAsia="he-IL"/>
        </w:rPr>
        <w:t>מהנ</w:t>
      </w:r>
      <w:r w:rsidR="008856EF">
        <w:rPr>
          <w:rFonts w:hint="cs"/>
          <w:rtl/>
          <w:lang w:eastAsia="he-IL"/>
        </w:rPr>
        <w:t>י</w:t>
      </w:r>
      <w:r w:rsidR="00B8500B">
        <w:rPr>
          <w:rFonts w:hint="cs"/>
          <w:rtl/>
          <w:lang w:eastAsia="he-IL"/>
        </w:rPr>
        <w:t>סיון שלהם</w:t>
      </w:r>
      <w:r w:rsidR="009A3093">
        <w:rPr>
          <w:rFonts w:hint="cs"/>
          <w:rtl/>
          <w:lang w:eastAsia="he-IL"/>
        </w:rPr>
        <w:t xml:space="preserve"> חמישית לא יספיק. הנתונים מראים שבשתי העבירות של א' ו</w:t>
      </w:r>
      <w:r w:rsidR="008856EF">
        <w:rPr>
          <w:rFonts w:hint="cs"/>
          <w:rtl/>
          <w:lang w:eastAsia="he-IL"/>
        </w:rPr>
        <w:t>-</w:t>
      </w:r>
      <w:r w:rsidR="009A3093">
        <w:rPr>
          <w:rFonts w:hint="cs"/>
          <w:rtl/>
          <w:lang w:eastAsia="he-IL"/>
        </w:rPr>
        <w:t>ב', של ההח</w:t>
      </w:r>
      <w:r w:rsidR="008856EF">
        <w:rPr>
          <w:rFonts w:hint="cs"/>
          <w:rtl/>
          <w:lang w:eastAsia="he-IL"/>
        </w:rPr>
        <w:t>זקה והנשיא</w:t>
      </w:r>
      <w:r w:rsidR="008C5A84">
        <w:rPr>
          <w:rFonts w:hint="cs"/>
          <w:rtl/>
          <w:lang w:eastAsia="he-IL"/>
        </w:rPr>
        <w:t>ה</w:t>
      </w:r>
      <w:bookmarkStart w:id="359" w:name="_ETM_Q1_2793400"/>
      <w:bookmarkEnd w:id="359"/>
      <w:r w:rsidR="002B3D38">
        <w:rPr>
          <w:rFonts w:hint="cs"/>
          <w:rtl/>
          <w:lang w:eastAsia="he-IL"/>
        </w:rPr>
        <w:t>, ובדרך כלל רוב פסקי הדין הם</w:t>
      </w:r>
      <w:r w:rsidR="008C5A84">
        <w:rPr>
          <w:rFonts w:hint="cs"/>
          <w:rtl/>
          <w:lang w:eastAsia="he-IL"/>
        </w:rPr>
        <w:t xml:space="preserve"> בשתי </w:t>
      </w:r>
      <w:bookmarkStart w:id="360" w:name="_ETM_Q1_2795472"/>
      <w:bookmarkEnd w:id="360"/>
      <w:r w:rsidR="008C5A84">
        <w:rPr>
          <w:rFonts w:hint="cs"/>
          <w:rtl/>
          <w:lang w:eastAsia="he-IL"/>
        </w:rPr>
        <w:t>העבירות האלו מבחינה מספרית, בתי המשפט פ</w:t>
      </w:r>
      <w:r w:rsidR="009A3093">
        <w:rPr>
          <w:rFonts w:hint="cs"/>
          <w:rtl/>
          <w:lang w:eastAsia="he-IL"/>
        </w:rPr>
        <w:t xml:space="preserve">וסקים </w:t>
      </w:r>
      <w:r w:rsidR="008C5A84">
        <w:rPr>
          <w:rFonts w:hint="cs"/>
          <w:rtl/>
          <w:lang w:eastAsia="he-IL"/>
        </w:rPr>
        <w:t>בשני שליש מהמקרים מעל הרף של החמישי</w:t>
      </w:r>
      <w:r w:rsidR="009A3093">
        <w:rPr>
          <w:rFonts w:hint="cs"/>
          <w:rtl/>
          <w:lang w:eastAsia="he-IL"/>
        </w:rPr>
        <w:t>ת</w:t>
      </w:r>
      <w:r w:rsidR="002B3D38">
        <w:rPr>
          <w:rFonts w:hint="cs"/>
          <w:rtl/>
          <w:lang w:eastAsia="he-IL"/>
        </w:rPr>
        <w:t>. אם נגדיר רף של חמישית</w:t>
      </w:r>
      <w:r w:rsidR="008C5A84">
        <w:rPr>
          <w:rFonts w:hint="cs"/>
          <w:rtl/>
          <w:lang w:eastAsia="he-IL"/>
        </w:rPr>
        <w:t xml:space="preserve"> אולי נשפיע </w:t>
      </w:r>
      <w:r w:rsidR="009A3093">
        <w:rPr>
          <w:rFonts w:hint="cs"/>
          <w:rtl/>
          <w:lang w:eastAsia="he-IL"/>
        </w:rPr>
        <w:t>ע</w:t>
      </w:r>
      <w:r w:rsidR="008C5A84">
        <w:rPr>
          <w:rFonts w:hint="cs"/>
          <w:rtl/>
          <w:lang w:eastAsia="he-IL"/>
        </w:rPr>
        <w:t>ל</w:t>
      </w:r>
      <w:r w:rsidR="009A3093">
        <w:rPr>
          <w:rFonts w:hint="cs"/>
          <w:rtl/>
          <w:lang w:eastAsia="he-IL"/>
        </w:rPr>
        <w:t xml:space="preserve"> שליש, אבל זה לא שינ</w:t>
      </w:r>
      <w:r w:rsidR="008C5A84">
        <w:rPr>
          <w:rFonts w:hint="cs"/>
          <w:rtl/>
          <w:lang w:eastAsia="he-IL"/>
        </w:rPr>
        <w:t>וי דרמטי.</w:t>
      </w:r>
    </w:p>
    <w:p w:rsidR="009A3093" w:rsidRDefault="009A3093" w:rsidP="009A3093">
      <w:pPr>
        <w:rPr>
          <w:rtl/>
          <w:lang w:eastAsia="he-IL"/>
        </w:rPr>
      </w:pPr>
    </w:p>
    <w:p w:rsidR="009A3093" w:rsidRDefault="009A3093" w:rsidP="009A3093">
      <w:pPr>
        <w:pStyle w:val="a4"/>
        <w:keepNext/>
        <w:rPr>
          <w:rtl/>
        </w:rPr>
      </w:pPr>
      <w:bookmarkStart w:id="361" w:name="ET_speaker_5292_42"/>
      <w:r w:rsidRPr="009A309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A3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9A3093" w:rsidRDefault="009A3093" w:rsidP="009A3093">
      <w:pPr>
        <w:pStyle w:val="KeepWithNext"/>
        <w:rPr>
          <w:rtl/>
          <w:lang w:eastAsia="he-IL"/>
        </w:rPr>
      </w:pPr>
    </w:p>
    <w:p w:rsidR="006F4235" w:rsidRPr="006F4235" w:rsidRDefault="00C011B7" w:rsidP="006F4235">
      <w:pPr>
        <w:rPr>
          <w:rtl/>
          <w:lang w:eastAsia="he-IL"/>
        </w:rPr>
      </w:pPr>
      <w:bookmarkStart w:id="362" w:name="_ETM_Q1_2808045"/>
      <w:bookmarkStart w:id="363" w:name="_ETM_Q1_2808122"/>
      <w:bookmarkEnd w:id="362"/>
      <w:bookmarkEnd w:id="363"/>
      <w:r>
        <w:rPr>
          <w:rFonts w:hint="cs"/>
          <w:rtl/>
          <w:lang w:eastAsia="he-IL"/>
        </w:rPr>
        <w:t xml:space="preserve">זה לא מסתדר עם הנתונים. </w:t>
      </w:r>
    </w:p>
    <w:p w:rsidR="009A3093" w:rsidRDefault="009A3093" w:rsidP="00C011B7">
      <w:pPr>
        <w:ind w:firstLine="0"/>
        <w:rPr>
          <w:rtl/>
          <w:lang w:eastAsia="he-IL"/>
        </w:rPr>
      </w:pPr>
    </w:p>
    <w:p w:rsidR="00C011B7" w:rsidRDefault="00C011B7" w:rsidP="00C011B7">
      <w:pPr>
        <w:pStyle w:val="af6"/>
        <w:keepNext/>
        <w:rPr>
          <w:rtl/>
        </w:rPr>
      </w:pPr>
      <w:bookmarkStart w:id="364" w:name="_ETM_Q1_2817228"/>
      <w:bookmarkStart w:id="365" w:name="_ETM_Q1_2817314"/>
      <w:bookmarkStart w:id="366" w:name="ET_yor_6156_179"/>
      <w:bookmarkEnd w:id="364"/>
      <w:bookmarkEnd w:id="365"/>
      <w:r w:rsidRPr="00C011B7">
        <w:rPr>
          <w:rStyle w:val="TagStyle"/>
          <w:rtl/>
        </w:rPr>
        <w:t xml:space="preserve"> &lt;&lt; </w:t>
      </w:r>
      <w:proofErr w:type="spellStart"/>
      <w:r w:rsidRPr="00C011B7">
        <w:rPr>
          <w:rStyle w:val="TagStyle"/>
          <w:rtl/>
        </w:rPr>
        <w:t>יור</w:t>
      </w:r>
      <w:proofErr w:type="spellEnd"/>
      <w:r w:rsidRPr="00C011B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011B7">
        <w:rPr>
          <w:rStyle w:val="TagStyle"/>
          <w:rtl/>
        </w:rPr>
        <w:t xml:space="preserve"> &lt;&lt; </w:t>
      </w:r>
      <w:proofErr w:type="spellStart"/>
      <w:r w:rsidRPr="00C011B7">
        <w:rPr>
          <w:rStyle w:val="TagStyle"/>
          <w:rtl/>
        </w:rPr>
        <w:t>יור</w:t>
      </w:r>
      <w:proofErr w:type="spellEnd"/>
      <w:r w:rsidRPr="00C011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"/>
    </w:p>
    <w:p w:rsidR="00C011B7" w:rsidRDefault="00C011B7" w:rsidP="00C011B7">
      <w:pPr>
        <w:pStyle w:val="KeepWithNext"/>
        <w:rPr>
          <w:rtl/>
          <w:lang w:eastAsia="he-IL"/>
        </w:rPr>
      </w:pPr>
    </w:p>
    <w:p w:rsidR="009A3093" w:rsidRDefault="00C011B7" w:rsidP="004B45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67" w:name="_ETM_Q1_2813976"/>
      <w:bookmarkEnd w:id="367"/>
      <w:r>
        <w:rPr>
          <w:rFonts w:hint="cs"/>
          <w:rtl/>
          <w:lang w:eastAsia="he-IL"/>
        </w:rPr>
        <w:t xml:space="preserve">כולל את המאסר בפועל ואת המאסר </w:t>
      </w:r>
      <w:bookmarkStart w:id="368" w:name="_ETM_Q1_2817974"/>
      <w:bookmarkEnd w:id="368"/>
      <w:r>
        <w:rPr>
          <w:rFonts w:hint="cs"/>
          <w:rtl/>
          <w:lang w:eastAsia="he-IL"/>
        </w:rPr>
        <w:t>על תנאי. אחת הב</w:t>
      </w:r>
      <w:r w:rsidR="009A309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9A3093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שהייתה לנו בדיון הקודם </w:t>
      </w:r>
      <w:r w:rsidR="009A3093">
        <w:rPr>
          <w:rFonts w:hint="cs"/>
          <w:rtl/>
          <w:lang w:eastAsia="he-IL"/>
        </w:rPr>
        <w:t xml:space="preserve">ולכן ביקשנו את טיוב הנתונים, </w:t>
      </w:r>
      <w:r>
        <w:rPr>
          <w:rFonts w:hint="cs"/>
          <w:rtl/>
          <w:lang w:eastAsia="he-IL"/>
        </w:rPr>
        <w:t xml:space="preserve">זה </w:t>
      </w:r>
      <w:r w:rsidR="009A3093">
        <w:rPr>
          <w:rFonts w:hint="cs"/>
          <w:rtl/>
          <w:lang w:eastAsia="he-IL"/>
        </w:rPr>
        <w:t>שבדיון הקודם קיבלנו רק נתונים של מאסר בפועל. מ</w:t>
      </w:r>
      <w:r w:rsidR="004B45ED">
        <w:rPr>
          <w:rFonts w:hint="cs"/>
          <w:rtl/>
          <w:lang w:eastAsia="he-IL"/>
        </w:rPr>
        <w:t>כ</w:t>
      </w:r>
      <w:r w:rsidR="009A3093">
        <w:rPr>
          <w:rFonts w:hint="cs"/>
          <w:rtl/>
          <w:lang w:eastAsia="he-IL"/>
        </w:rPr>
        <w:t xml:space="preserve">יוון </w:t>
      </w:r>
      <w:r w:rsidR="004B45ED">
        <w:rPr>
          <w:rFonts w:hint="cs"/>
          <w:rtl/>
          <w:lang w:eastAsia="he-IL"/>
        </w:rPr>
        <w:t xml:space="preserve">שענישת מינימום </w:t>
      </w:r>
      <w:r w:rsidR="009A3093">
        <w:rPr>
          <w:rFonts w:hint="cs"/>
          <w:rtl/>
          <w:lang w:eastAsia="he-IL"/>
        </w:rPr>
        <w:t>כוללת גם מאסר בפועל וגם על תנאי, משרד המשפטים יזם תיק</w:t>
      </w:r>
      <w:r w:rsidR="004B45ED">
        <w:rPr>
          <w:rFonts w:hint="cs"/>
          <w:rtl/>
          <w:lang w:eastAsia="he-IL"/>
        </w:rPr>
        <w:t xml:space="preserve">ון בהצעה המקורית שאומר במפורש </w:t>
      </w:r>
      <w:r w:rsidR="009A3093">
        <w:rPr>
          <w:rFonts w:hint="cs"/>
          <w:rtl/>
          <w:lang w:eastAsia="he-IL"/>
        </w:rPr>
        <w:t>ש</w:t>
      </w:r>
      <w:r w:rsidR="004B45ED">
        <w:rPr>
          <w:rFonts w:hint="cs"/>
          <w:rtl/>
          <w:lang w:eastAsia="he-IL"/>
        </w:rPr>
        <w:t>לא כל עונש המאסר יינתן על תנאי. בהצעת המקורית זה לא היה.</w:t>
      </w:r>
      <w:r w:rsidR="009A3093">
        <w:rPr>
          <w:rFonts w:hint="cs"/>
          <w:rtl/>
          <w:lang w:eastAsia="he-IL"/>
        </w:rPr>
        <w:t xml:space="preserve"> כרגע</w:t>
      </w:r>
      <w:r w:rsidR="004B45ED">
        <w:rPr>
          <w:rFonts w:hint="cs"/>
          <w:rtl/>
          <w:lang w:eastAsia="he-IL"/>
        </w:rPr>
        <w:t xml:space="preserve">, לקראת הדיון היום, </w:t>
      </w:r>
      <w:bookmarkStart w:id="369" w:name="_ETM_Q1_2844495"/>
      <w:bookmarkEnd w:id="369"/>
      <w:r w:rsidR="004B45ED">
        <w:rPr>
          <w:rFonts w:hint="cs"/>
          <w:rtl/>
          <w:lang w:eastAsia="he-IL"/>
        </w:rPr>
        <w:t>קיבלנו נתונים ש</w:t>
      </w:r>
      <w:r w:rsidR="009A3093">
        <w:rPr>
          <w:rFonts w:hint="cs"/>
          <w:rtl/>
          <w:lang w:eastAsia="he-IL"/>
        </w:rPr>
        <w:t xml:space="preserve">מחברים את </w:t>
      </w:r>
      <w:r w:rsidR="004B45ED">
        <w:rPr>
          <w:rFonts w:hint="cs"/>
          <w:rtl/>
          <w:lang w:eastAsia="he-IL"/>
        </w:rPr>
        <w:t>המאסר בפועל ואת המאסר על תנאי.</w:t>
      </w:r>
      <w:bookmarkStart w:id="370" w:name="_ETM_Q1_2851773"/>
      <w:bookmarkEnd w:id="370"/>
      <w:r w:rsidR="004B45ED">
        <w:rPr>
          <w:rFonts w:hint="cs"/>
          <w:rtl/>
          <w:lang w:eastAsia="he-IL"/>
        </w:rPr>
        <w:t xml:space="preserve"> עונשי המינימום </w:t>
      </w:r>
      <w:r w:rsidR="009A3093">
        <w:rPr>
          <w:rFonts w:hint="cs"/>
          <w:rtl/>
          <w:lang w:eastAsia="he-IL"/>
        </w:rPr>
        <w:t>מתייחסים לסך המ</w:t>
      </w:r>
      <w:r w:rsidR="004B45ED">
        <w:rPr>
          <w:rFonts w:hint="cs"/>
          <w:rtl/>
          <w:lang w:eastAsia="he-IL"/>
        </w:rPr>
        <w:t>אסר, גם בפועל וגם על תנאי.</w:t>
      </w:r>
      <w:r w:rsidR="009A3093">
        <w:rPr>
          <w:rFonts w:hint="cs"/>
          <w:rtl/>
          <w:lang w:eastAsia="he-IL"/>
        </w:rPr>
        <w:t xml:space="preserve"> בשתי העבירות ה</w:t>
      </w:r>
      <w:r w:rsidR="004B45ED">
        <w:rPr>
          <w:rFonts w:hint="cs"/>
          <w:rtl/>
          <w:lang w:eastAsia="he-IL"/>
        </w:rPr>
        <w:t xml:space="preserve">ראשונות </w:t>
      </w:r>
      <w:r w:rsidR="009A3093">
        <w:rPr>
          <w:rFonts w:hint="cs"/>
          <w:rtl/>
          <w:lang w:eastAsia="he-IL"/>
        </w:rPr>
        <w:t xml:space="preserve">אנחנו רואים ששני שליש </w:t>
      </w:r>
      <w:r w:rsidR="004B45ED">
        <w:rPr>
          <w:rFonts w:hint="cs"/>
          <w:rtl/>
          <w:lang w:eastAsia="he-IL"/>
        </w:rPr>
        <w:t xml:space="preserve">הם </w:t>
      </w:r>
      <w:r w:rsidR="009A3093">
        <w:rPr>
          <w:rFonts w:hint="cs"/>
          <w:rtl/>
          <w:lang w:eastAsia="he-IL"/>
        </w:rPr>
        <w:t>מעל החמישי</w:t>
      </w:r>
      <w:r w:rsidR="004B45ED">
        <w:rPr>
          <w:rFonts w:hint="cs"/>
          <w:rtl/>
          <w:lang w:eastAsia="he-IL"/>
        </w:rPr>
        <w:t>ת, בע</w:t>
      </w:r>
      <w:r w:rsidR="009A3093">
        <w:rPr>
          <w:rFonts w:hint="cs"/>
          <w:rtl/>
          <w:lang w:eastAsia="he-IL"/>
        </w:rPr>
        <w:t>וד שרק 40%</w:t>
      </w:r>
      <w:r w:rsidR="004B45ED">
        <w:rPr>
          <w:rFonts w:hint="cs"/>
          <w:rtl/>
          <w:lang w:eastAsia="he-IL"/>
        </w:rPr>
        <w:t xml:space="preserve"> - -</w:t>
      </w:r>
    </w:p>
    <w:p w:rsidR="009A3093" w:rsidRDefault="009A3093" w:rsidP="009A3093">
      <w:pPr>
        <w:rPr>
          <w:rtl/>
          <w:lang w:eastAsia="he-IL"/>
        </w:rPr>
      </w:pPr>
    </w:p>
    <w:p w:rsidR="009A3093" w:rsidRDefault="009A3093" w:rsidP="009A3093">
      <w:pPr>
        <w:pStyle w:val="a4"/>
        <w:keepNext/>
        <w:rPr>
          <w:rtl/>
        </w:rPr>
      </w:pPr>
      <w:bookmarkStart w:id="371" w:name="ET_speaker_5466_43"/>
      <w:r w:rsidRPr="009A309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A3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9A3093" w:rsidRDefault="009A3093" w:rsidP="009A3093">
      <w:pPr>
        <w:pStyle w:val="KeepWithNext"/>
        <w:rPr>
          <w:rtl/>
          <w:lang w:eastAsia="he-IL"/>
        </w:rPr>
      </w:pPr>
    </w:p>
    <w:p w:rsidR="009A3093" w:rsidRDefault="004B45ED" w:rsidP="004B45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במחקר שלכם </w:t>
      </w:r>
      <w:r w:rsidR="009A3093">
        <w:rPr>
          <w:rFonts w:hint="cs"/>
          <w:rtl/>
          <w:lang w:eastAsia="he-IL"/>
        </w:rPr>
        <w:t>כללתם מאסר על תנאי</w:t>
      </w:r>
      <w:r>
        <w:rPr>
          <w:rFonts w:hint="cs"/>
          <w:rtl/>
          <w:lang w:eastAsia="he-IL"/>
        </w:rPr>
        <w:t>?</w:t>
      </w:r>
    </w:p>
    <w:p w:rsidR="009A3093" w:rsidRDefault="009A3093" w:rsidP="009A3093">
      <w:pPr>
        <w:rPr>
          <w:rtl/>
          <w:lang w:eastAsia="he-IL"/>
        </w:rPr>
      </w:pPr>
    </w:p>
    <w:p w:rsidR="009648B1" w:rsidRDefault="009648B1" w:rsidP="009648B1">
      <w:pPr>
        <w:pStyle w:val="af9"/>
        <w:keepNext/>
        <w:rPr>
          <w:rtl/>
          <w:lang w:eastAsia="he-IL"/>
        </w:rPr>
      </w:pPr>
      <w:bookmarkStart w:id="372" w:name="_ETM_Q1_2866149"/>
      <w:bookmarkStart w:id="373" w:name="_ETM_Q1_2866777"/>
      <w:bookmarkStart w:id="374" w:name="_ETM_Q1_2866825"/>
      <w:bookmarkStart w:id="375" w:name="_ETM_Q1_2877033"/>
      <w:bookmarkStart w:id="376" w:name="ET_guest_שלמה_למברגר__181"/>
      <w:bookmarkEnd w:id="372"/>
      <w:bookmarkEnd w:id="373"/>
      <w:bookmarkEnd w:id="374"/>
      <w:bookmarkEnd w:id="375"/>
      <w:r w:rsidRPr="00964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9648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"/>
    </w:p>
    <w:p w:rsidR="009648B1" w:rsidRDefault="009648B1" w:rsidP="009648B1">
      <w:pPr>
        <w:pStyle w:val="KeepWithNext"/>
        <w:rPr>
          <w:rtl/>
          <w:lang w:eastAsia="he-IL"/>
        </w:rPr>
      </w:pPr>
    </w:p>
    <w:p w:rsidR="009A3093" w:rsidRDefault="009648B1" w:rsidP="009648B1">
      <w:pPr>
        <w:rPr>
          <w:rtl/>
          <w:lang w:eastAsia="he-IL"/>
        </w:rPr>
      </w:pPr>
      <w:bookmarkStart w:id="377" w:name="_ETM_Q1_2877696"/>
      <w:bookmarkStart w:id="378" w:name="_ETM_Q1_2877746"/>
      <w:bookmarkEnd w:id="377"/>
      <w:bookmarkEnd w:id="378"/>
      <w:r>
        <w:rPr>
          <w:rFonts w:hint="cs"/>
          <w:rtl/>
          <w:lang w:eastAsia="he-IL"/>
        </w:rPr>
        <w:t>ה</w:t>
      </w:r>
      <w:r w:rsidR="009A3093">
        <w:rPr>
          <w:rFonts w:hint="cs"/>
          <w:rtl/>
          <w:lang w:eastAsia="he-IL"/>
        </w:rPr>
        <w:t xml:space="preserve">מחקר שהצגנו היום </w:t>
      </w:r>
      <w:r>
        <w:rPr>
          <w:rFonts w:hint="cs"/>
          <w:rtl/>
          <w:lang w:eastAsia="he-IL"/>
        </w:rPr>
        <w:t xml:space="preserve">כלל מאסר על תנאי. </w:t>
      </w:r>
    </w:p>
    <w:p w:rsidR="009A3093" w:rsidRDefault="009A3093" w:rsidP="009A3093">
      <w:pPr>
        <w:rPr>
          <w:rtl/>
          <w:lang w:eastAsia="he-IL"/>
        </w:rPr>
      </w:pPr>
    </w:p>
    <w:p w:rsidR="009648B1" w:rsidRDefault="009648B1" w:rsidP="009648B1">
      <w:pPr>
        <w:pStyle w:val="a4"/>
        <w:keepNext/>
        <w:rPr>
          <w:rtl/>
        </w:rPr>
      </w:pPr>
      <w:bookmarkStart w:id="379" w:name="ET_speaker_5466_182"/>
      <w:r w:rsidRPr="009648B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64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9648B1" w:rsidRDefault="009648B1" w:rsidP="009648B1">
      <w:pPr>
        <w:pStyle w:val="KeepWithNext"/>
        <w:rPr>
          <w:rtl/>
          <w:lang w:eastAsia="he-IL"/>
        </w:rPr>
      </w:pPr>
    </w:p>
    <w:p w:rsidR="009A3093" w:rsidRDefault="009648B1" w:rsidP="009648B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9A3093">
        <w:rPr>
          <w:rFonts w:hint="cs"/>
          <w:rtl/>
          <w:lang w:eastAsia="he-IL"/>
        </w:rPr>
        <w:t>עבודות</w:t>
      </w:r>
      <w:r>
        <w:rPr>
          <w:rFonts w:hint="cs"/>
          <w:rtl/>
          <w:lang w:eastAsia="he-IL"/>
        </w:rPr>
        <w:t xml:space="preserve"> </w:t>
      </w:r>
      <w:bookmarkStart w:id="380" w:name="_ETM_Q1_2876893"/>
      <w:bookmarkEnd w:id="380"/>
      <w:r w:rsidR="009A3093">
        <w:rPr>
          <w:rFonts w:hint="cs"/>
          <w:rtl/>
          <w:lang w:eastAsia="he-IL"/>
        </w:rPr>
        <w:t>שירות</w:t>
      </w:r>
      <w:r>
        <w:rPr>
          <w:rFonts w:hint="cs"/>
          <w:rtl/>
          <w:lang w:eastAsia="he-IL"/>
        </w:rPr>
        <w:t>?</w:t>
      </w:r>
    </w:p>
    <w:p w:rsidR="009A3093" w:rsidRDefault="009A3093" w:rsidP="009A3093">
      <w:pPr>
        <w:rPr>
          <w:rtl/>
          <w:lang w:eastAsia="he-IL"/>
        </w:rPr>
      </w:pPr>
    </w:p>
    <w:p w:rsidR="009648B1" w:rsidRDefault="009648B1" w:rsidP="009648B1">
      <w:pPr>
        <w:pStyle w:val="af9"/>
        <w:keepNext/>
        <w:rPr>
          <w:rtl/>
          <w:lang w:eastAsia="he-IL"/>
        </w:rPr>
      </w:pPr>
      <w:bookmarkStart w:id="381" w:name="ET_guest_שלמה_למברגר__183"/>
      <w:r w:rsidRPr="00964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9648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:rsidR="009648B1" w:rsidRDefault="009648B1" w:rsidP="009648B1">
      <w:pPr>
        <w:pStyle w:val="KeepWithNext"/>
        <w:rPr>
          <w:rtl/>
          <w:lang w:eastAsia="he-IL"/>
        </w:rPr>
      </w:pPr>
    </w:p>
    <w:p w:rsidR="009A3093" w:rsidRDefault="009648B1" w:rsidP="009648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כללנו. </w:t>
      </w:r>
    </w:p>
    <w:p w:rsidR="009A3093" w:rsidRDefault="009A3093" w:rsidP="009A3093">
      <w:pPr>
        <w:rPr>
          <w:rtl/>
          <w:lang w:eastAsia="he-IL"/>
        </w:rPr>
      </w:pPr>
    </w:p>
    <w:p w:rsidR="009A3093" w:rsidRDefault="009A3093" w:rsidP="009A3093">
      <w:pPr>
        <w:pStyle w:val="a4"/>
        <w:keepNext/>
        <w:rPr>
          <w:rtl/>
        </w:rPr>
      </w:pPr>
      <w:bookmarkStart w:id="382" w:name="ET_speaker_5466_44"/>
      <w:r w:rsidRPr="009A309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A3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9A3093" w:rsidRDefault="009A3093" w:rsidP="009A3093">
      <w:pPr>
        <w:pStyle w:val="KeepWithNext"/>
        <w:rPr>
          <w:rtl/>
          <w:lang w:eastAsia="he-IL"/>
        </w:rPr>
      </w:pPr>
    </w:p>
    <w:p w:rsidR="009A3093" w:rsidRDefault="009648B1" w:rsidP="009648B1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r w:rsidR="002B3D3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התמונה הרבה יותר חמורה ממה שהוצג כאן, כי מה שהוצג כאן כלל </w:t>
      </w:r>
      <w:bookmarkStart w:id="383" w:name="_ETM_Q1_2887966"/>
      <w:bookmarkEnd w:id="383"/>
      <w:r>
        <w:rPr>
          <w:rFonts w:hint="cs"/>
          <w:rtl/>
          <w:lang w:eastAsia="he-IL"/>
        </w:rPr>
        <w:t xml:space="preserve">עבודות שירות כאילו זה מאסר בפועל.  </w:t>
      </w:r>
      <w:r w:rsidR="009A3093">
        <w:rPr>
          <w:rFonts w:hint="cs"/>
          <w:rtl/>
          <w:lang w:eastAsia="he-IL"/>
        </w:rPr>
        <w:t xml:space="preserve"> </w:t>
      </w:r>
    </w:p>
    <w:p w:rsidR="009A3093" w:rsidRDefault="009A3093" w:rsidP="009A3093">
      <w:pPr>
        <w:rPr>
          <w:rtl/>
          <w:lang w:eastAsia="he-IL"/>
        </w:rPr>
      </w:pPr>
    </w:p>
    <w:p w:rsidR="009648B1" w:rsidRDefault="009648B1" w:rsidP="009648B1">
      <w:pPr>
        <w:pStyle w:val="af9"/>
        <w:keepNext/>
        <w:rPr>
          <w:rtl/>
          <w:lang w:eastAsia="he-IL"/>
        </w:rPr>
      </w:pPr>
      <w:bookmarkStart w:id="384" w:name="_ETM_Q1_2887400"/>
      <w:bookmarkStart w:id="385" w:name="ET_guest_שלמה_למברגר__184"/>
      <w:bookmarkEnd w:id="384"/>
      <w:r w:rsidRPr="00964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9648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"/>
    </w:p>
    <w:p w:rsidR="009648B1" w:rsidRDefault="009648B1" w:rsidP="009648B1">
      <w:pPr>
        <w:pStyle w:val="KeepWithNext"/>
        <w:rPr>
          <w:rtl/>
          <w:lang w:eastAsia="he-IL"/>
        </w:rPr>
      </w:pPr>
    </w:p>
    <w:p w:rsidR="009A3093" w:rsidRDefault="00B8500B" w:rsidP="009A3093">
      <w:pPr>
        <w:rPr>
          <w:rtl/>
          <w:lang w:eastAsia="he-IL"/>
        </w:rPr>
      </w:pPr>
      <w:bookmarkStart w:id="386" w:name="_ETM_Q1_2887962"/>
      <w:bookmarkStart w:id="387" w:name="_ETM_Q1_2888023"/>
      <w:bookmarkEnd w:id="386"/>
      <w:bookmarkEnd w:id="387"/>
      <w:r>
        <w:rPr>
          <w:rFonts w:hint="cs"/>
          <w:rtl/>
          <w:lang w:eastAsia="he-IL"/>
        </w:rPr>
        <w:t>אלה</w:t>
      </w:r>
      <w:r w:rsidR="009A3093">
        <w:rPr>
          <w:rFonts w:hint="cs"/>
          <w:rtl/>
          <w:lang w:eastAsia="he-IL"/>
        </w:rPr>
        <w:t xml:space="preserve"> תיק</w:t>
      </w:r>
      <w:r w:rsidR="009648B1">
        <w:rPr>
          <w:rFonts w:hint="cs"/>
          <w:rtl/>
          <w:lang w:eastAsia="he-IL"/>
        </w:rPr>
        <w:t>י</w:t>
      </w:r>
      <w:r w:rsidR="009A3093">
        <w:rPr>
          <w:rFonts w:hint="cs"/>
          <w:rtl/>
          <w:lang w:eastAsia="he-IL"/>
        </w:rPr>
        <w:t>ם בודדים</w:t>
      </w:r>
      <w:r w:rsidR="009648B1">
        <w:rPr>
          <w:rFonts w:hint="cs"/>
          <w:rtl/>
          <w:lang w:eastAsia="he-IL"/>
        </w:rPr>
        <w:t>.</w:t>
      </w:r>
    </w:p>
    <w:p w:rsidR="009A3093" w:rsidRDefault="009A3093" w:rsidP="009A3093">
      <w:pPr>
        <w:rPr>
          <w:rtl/>
          <w:lang w:eastAsia="he-IL"/>
        </w:rPr>
      </w:pPr>
    </w:p>
    <w:p w:rsidR="009A3093" w:rsidRDefault="009A3093" w:rsidP="009A3093">
      <w:pPr>
        <w:pStyle w:val="a4"/>
        <w:keepNext/>
        <w:rPr>
          <w:rtl/>
        </w:rPr>
      </w:pPr>
      <w:bookmarkStart w:id="388" w:name="ET_speaker_5466_45"/>
      <w:r w:rsidRPr="009A309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A3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9A3093" w:rsidRDefault="009A3093" w:rsidP="009A3093">
      <w:pPr>
        <w:pStyle w:val="KeepWithNext"/>
        <w:rPr>
          <w:rtl/>
          <w:lang w:eastAsia="he-IL"/>
        </w:rPr>
      </w:pPr>
    </w:p>
    <w:p w:rsidR="009A3093" w:rsidRDefault="009A3093" w:rsidP="00CE60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בטוח, ו</w:t>
      </w:r>
      <w:r w:rsidR="00CD52A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קנו אותי אם אני טועה, ש</w:t>
      </w:r>
      <w:r w:rsidR="00CD52A1">
        <w:rPr>
          <w:rFonts w:hint="cs"/>
          <w:rtl/>
          <w:lang w:eastAsia="he-IL"/>
        </w:rPr>
        <w:t>היו גם מקרים של הפעלת מאסר על ת</w:t>
      </w:r>
      <w:r>
        <w:rPr>
          <w:rFonts w:hint="cs"/>
          <w:rtl/>
          <w:lang w:eastAsia="he-IL"/>
        </w:rPr>
        <w:t>נ</w:t>
      </w:r>
      <w:r w:rsidR="00CD52A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 </w:t>
      </w:r>
      <w:r w:rsidR="00CD52A1">
        <w:rPr>
          <w:rFonts w:hint="cs"/>
          <w:rtl/>
          <w:lang w:eastAsia="he-IL"/>
        </w:rPr>
        <w:t xml:space="preserve">שהיו </w:t>
      </w:r>
      <w:r>
        <w:rPr>
          <w:rFonts w:hint="cs"/>
          <w:rtl/>
          <w:lang w:eastAsia="he-IL"/>
        </w:rPr>
        <w:t>על עבירות</w:t>
      </w:r>
      <w:r w:rsidR="00CD52A1">
        <w:rPr>
          <w:rFonts w:hint="cs"/>
          <w:rtl/>
          <w:lang w:eastAsia="he-IL"/>
        </w:rPr>
        <w:t xml:space="preserve"> קודמות</w:t>
      </w:r>
      <w:r w:rsidR="002B3D38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אז הם ספרו את זה כאילו </w:t>
      </w:r>
      <w:r w:rsidR="00CD52A1">
        <w:rPr>
          <w:rFonts w:hint="cs"/>
          <w:rtl/>
          <w:lang w:eastAsia="he-IL"/>
        </w:rPr>
        <w:t>שהוא קיבל עונש חמור. למה זה ח</w:t>
      </w:r>
      <w:r>
        <w:rPr>
          <w:rFonts w:hint="cs"/>
          <w:rtl/>
          <w:lang w:eastAsia="he-IL"/>
        </w:rPr>
        <w:t>ש</w:t>
      </w:r>
      <w:r w:rsidR="00CD52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ב? כי לכאורה קיבלו</w:t>
      </w:r>
      <w:r w:rsidR="00CD52A1">
        <w:rPr>
          <w:rFonts w:hint="cs"/>
          <w:rtl/>
          <w:lang w:eastAsia="he-IL"/>
        </w:rPr>
        <w:t xml:space="preserve"> עונשים חמורים</w:t>
      </w:r>
      <w:r>
        <w:rPr>
          <w:rFonts w:hint="cs"/>
          <w:rtl/>
          <w:lang w:eastAsia="he-IL"/>
        </w:rPr>
        <w:t xml:space="preserve"> </w:t>
      </w:r>
      <w:bookmarkStart w:id="389" w:name="_ETM_Q1_2920857"/>
      <w:bookmarkEnd w:id="389"/>
      <w:r w:rsidR="00CD52A1">
        <w:rPr>
          <w:rFonts w:hint="cs"/>
          <w:rtl/>
          <w:lang w:eastAsia="he-IL"/>
        </w:rPr>
        <w:t>על עבירות קודמות. תמונת המצב היא הרב</w:t>
      </w:r>
      <w:r>
        <w:rPr>
          <w:rFonts w:hint="cs"/>
          <w:rtl/>
          <w:lang w:eastAsia="he-IL"/>
        </w:rPr>
        <w:t>ה</w:t>
      </w:r>
      <w:r w:rsidR="00CD52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חמורה</w:t>
      </w:r>
      <w:r w:rsidR="00CD52A1">
        <w:rPr>
          <w:rFonts w:hint="cs"/>
          <w:rtl/>
          <w:lang w:eastAsia="he-IL"/>
        </w:rPr>
        <w:t>.</w:t>
      </w:r>
    </w:p>
    <w:p w:rsidR="009A3093" w:rsidRDefault="009A3093" w:rsidP="009A3093">
      <w:pPr>
        <w:rPr>
          <w:rtl/>
          <w:lang w:eastAsia="he-IL"/>
        </w:rPr>
      </w:pPr>
    </w:p>
    <w:p w:rsidR="00CD52A1" w:rsidRDefault="00CD52A1" w:rsidP="00CD52A1">
      <w:pPr>
        <w:pStyle w:val="af6"/>
        <w:keepNext/>
        <w:rPr>
          <w:rtl/>
        </w:rPr>
      </w:pPr>
      <w:bookmarkStart w:id="390" w:name="_ETM_Q1_2930474"/>
      <w:bookmarkStart w:id="391" w:name="ET_yor_6156_185"/>
      <w:bookmarkEnd w:id="390"/>
      <w:r w:rsidRPr="00CD52A1">
        <w:rPr>
          <w:rStyle w:val="TagStyle"/>
          <w:rtl/>
        </w:rPr>
        <w:t xml:space="preserve"> &lt;&lt; </w:t>
      </w:r>
      <w:proofErr w:type="spellStart"/>
      <w:r w:rsidRPr="00CD52A1">
        <w:rPr>
          <w:rStyle w:val="TagStyle"/>
          <w:rtl/>
        </w:rPr>
        <w:t>יור</w:t>
      </w:r>
      <w:proofErr w:type="spellEnd"/>
      <w:r w:rsidRPr="00CD52A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D52A1">
        <w:rPr>
          <w:rStyle w:val="TagStyle"/>
          <w:rtl/>
        </w:rPr>
        <w:t xml:space="preserve"> &lt;&lt; </w:t>
      </w:r>
      <w:proofErr w:type="spellStart"/>
      <w:r w:rsidRPr="00CD52A1">
        <w:rPr>
          <w:rStyle w:val="TagStyle"/>
          <w:rtl/>
        </w:rPr>
        <w:t>יור</w:t>
      </w:r>
      <w:proofErr w:type="spellEnd"/>
      <w:r w:rsidRPr="00CD52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:rsidR="00CD52A1" w:rsidRDefault="00CD52A1" w:rsidP="00CD52A1">
      <w:pPr>
        <w:pStyle w:val="KeepWithNext"/>
        <w:rPr>
          <w:rtl/>
          <w:lang w:eastAsia="he-IL"/>
        </w:rPr>
      </w:pPr>
    </w:p>
    <w:p w:rsidR="00CD52A1" w:rsidRDefault="00CD52A1" w:rsidP="00CD52A1">
      <w:pPr>
        <w:rPr>
          <w:rtl/>
          <w:lang w:eastAsia="he-IL"/>
        </w:rPr>
      </w:pPr>
      <w:bookmarkStart w:id="392" w:name="_ETM_Q1_2930972"/>
      <w:bookmarkStart w:id="393" w:name="_ETM_Q1_2931026"/>
      <w:bookmarkEnd w:id="392"/>
      <w:bookmarkEnd w:id="393"/>
      <w:r>
        <w:rPr>
          <w:rFonts w:hint="cs"/>
          <w:rtl/>
          <w:lang w:eastAsia="he-IL"/>
        </w:rPr>
        <w:t>אנחנו יודעים,</w:t>
      </w:r>
      <w:r w:rsidR="009A3093">
        <w:rPr>
          <w:rFonts w:hint="cs"/>
          <w:rtl/>
          <w:lang w:eastAsia="he-IL"/>
        </w:rPr>
        <w:t xml:space="preserve"> אנחנו לא משלים את עצמנו. הנתונים</w:t>
      </w:r>
      <w:r>
        <w:rPr>
          <w:rFonts w:hint="cs"/>
          <w:rtl/>
          <w:lang w:eastAsia="he-IL"/>
        </w:rPr>
        <w:t xml:space="preserve"> </w:t>
      </w:r>
      <w:r w:rsidR="009A30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קי</w:t>
      </w:r>
      <w:r w:rsidR="009A309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</w:t>
      </w:r>
      <w:r w:rsidR="009A309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עכשיו כוללים גם מאסר על </w:t>
      </w:r>
      <w:r w:rsidR="009A3093">
        <w:rPr>
          <w:rFonts w:hint="cs"/>
          <w:rtl/>
          <w:lang w:eastAsia="he-IL"/>
        </w:rPr>
        <w:t>תנאי.</w:t>
      </w:r>
    </w:p>
    <w:p w:rsidR="00CD52A1" w:rsidRDefault="00CD52A1" w:rsidP="00CD52A1">
      <w:pPr>
        <w:ind w:firstLine="0"/>
        <w:rPr>
          <w:rtl/>
          <w:lang w:eastAsia="he-IL"/>
        </w:rPr>
      </w:pPr>
    </w:p>
    <w:p w:rsidR="00CD52A1" w:rsidRDefault="00CD52A1" w:rsidP="00CD52A1">
      <w:pPr>
        <w:ind w:firstLine="0"/>
        <w:rPr>
          <w:rtl/>
          <w:lang w:eastAsia="he-IL"/>
        </w:rPr>
      </w:pPr>
    </w:p>
    <w:p w:rsidR="00CD52A1" w:rsidRDefault="00CD52A1" w:rsidP="00CD52A1">
      <w:pPr>
        <w:pStyle w:val="a4"/>
        <w:keepNext/>
        <w:rPr>
          <w:rtl/>
        </w:rPr>
      </w:pPr>
      <w:bookmarkStart w:id="394" w:name="ET_speaker_5466_186"/>
      <w:r w:rsidRPr="00CD52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אמיר אוחנה (הליכוד):</w:t>
      </w:r>
      <w:r w:rsidRPr="00CD5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CD52A1" w:rsidRDefault="00CD52A1" w:rsidP="00CD52A1">
      <w:pPr>
        <w:pStyle w:val="KeepWithNext"/>
        <w:rPr>
          <w:rtl/>
          <w:lang w:eastAsia="he-IL"/>
        </w:rPr>
      </w:pPr>
    </w:p>
    <w:p w:rsidR="00CD52A1" w:rsidRDefault="00CD52A1" w:rsidP="00CD5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מאסר על תנאי </w:t>
      </w:r>
      <w:bookmarkStart w:id="395" w:name="_ETM_Q1_2932513"/>
      <w:bookmarkEnd w:id="395"/>
      <w:r>
        <w:rPr>
          <w:rFonts w:hint="cs"/>
          <w:rtl/>
          <w:lang w:eastAsia="he-IL"/>
        </w:rPr>
        <w:t>שהופעל.</w:t>
      </w:r>
    </w:p>
    <w:p w:rsidR="00CD52A1" w:rsidRDefault="00CD52A1" w:rsidP="00CD52A1">
      <w:pPr>
        <w:ind w:firstLine="0"/>
        <w:rPr>
          <w:rtl/>
          <w:lang w:eastAsia="he-IL"/>
        </w:rPr>
      </w:pPr>
      <w:bookmarkStart w:id="396" w:name="_ETM_Q1_2933411"/>
      <w:bookmarkStart w:id="397" w:name="_ETM_Q1_2933506"/>
      <w:bookmarkEnd w:id="396"/>
      <w:bookmarkEnd w:id="397"/>
    </w:p>
    <w:p w:rsidR="00CD52A1" w:rsidRDefault="00CD52A1" w:rsidP="00CD52A1">
      <w:pPr>
        <w:pStyle w:val="af6"/>
        <w:keepNext/>
        <w:rPr>
          <w:rtl/>
        </w:rPr>
      </w:pPr>
      <w:bookmarkStart w:id="398" w:name="_ETM_Q1_2933739"/>
      <w:bookmarkStart w:id="399" w:name="_ETM_Q1_2933805"/>
      <w:bookmarkStart w:id="400" w:name="_ETM_Q1_2937810"/>
      <w:bookmarkStart w:id="401" w:name="ET_yor_6156_187"/>
      <w:bookmarkEnd w:id="398"/>
      <w:bookmarkEnd w:id="399"/>
      <w:bookmarkEnd w:id="400"/>
      <w:r w:rsidRPr="00CD52A1">
        <w:rPr>
          <w:rStyle w:val="TagStyle"/>
          <w:rtl/>
        </w:rPr>
        <w:t xml:space="preserve"> &lt;&lt; </w:t>
      </w:r>
      <w:proofErr w:type="spellStart"/>
      <w:r w:rsidRPr="00CD52A1">
        <w:rPr>
          <w:rStyle w:val="TagStyle"/>
          <w:rtl/>
        </w:rPr>
        <w:t>יור</w:t>
      </w:r>
      <w:proofErr w:type="spellEnd"/>
      <w:r w:rsidRPr="00CD52A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D52A1">
        <w:rPr>
          <w:rStyle w:val="TagStyle"/>
          <w:rtl/>
        </w:rPr>
        <w:t xml:space="preserve"> &lt;&lt; </w:t>
      </w:r>
      <w:proofErr w:type="spellStart"/>
      <w:r w:rsidRPr="00CD52A1">
        <w:rPr>
          <w:rStyle w:val="TagStyle"/>
          <w:rtl/>
        </w:rPr>
        <w:t>יור</w:t>
      </w:r>
      <w:proofErr w:type="spellEnd"/>
      <w:r w:rsidRPr="00CD52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CD52A1" w:rsidRDefault="00CD52A1" w:rsidP="00CD52A1">
      <w:pPr>
        <w:pStyle w:val="KeepWithNext"/>
        <w:rPr>
          <w:rtl/>
          <w:lang w:eastAsia="he-IL"/>
        </w:rPr>
      </w:pPr>
    </w:p>
    <w:p w:rsidR="009A3093" w:rsidRDefault="00CD52A1" w:rsidP="0038540E">
      <w:pPr>
        <w:rPr>
          <w:rtl/>
          <w:lang w:eastAsia="he-IL"/>
        </w:rPr>
      </w:pPr>
      <w:bookmarkStart w:id="402" w:name="_ETM_Q1_2938344"/>
      <w:bookmarkStart w:id="403" w:name="_ETM_Q1_2938415"/>
      <w:bookmarkEnd w:id="402"/>
      <w:bookmarkEnd w:id="403"/>
      <w:r>
        <w:rPr>
          <w:rFonts w:hint="cs"/>
          <w:rtl/>
          <w:lang w:eastAsia="he-IL"/>
        </w:rPr>
        <w:t>אני מדבר כרגע על המשטרה. ל</w:t>
      </w:r>
      <w:r w:rsidR="009A3093">
        <w:rPr>
          <w:rFonts w:hint="cs"/>
          <w:rtl/>
          <w:lang w:eastAsia="he-IL"/>
        </w:rPr>
        <w:t>גבי תמונ</w:t>
      </w:r>
      <w:r>
        <w:rPr>
          <w:rFonts w:hint="cs"/>
          <w:rtl/>
          <w:lang w:eastAsia="he-IL"/>
        </w:rPr>
        <w:t xml:space="preserve">ת המצב שהציגה הפרקליטות, </w:t>
      </w:r>
      <w:r w:rsidR="009A3093">
        <w:rPr>
          <w:rFonts w:hint="cs"/>
          <w:rtl/>
          <w:lang w:eastAsia="he-IL"/>
        </w:rPr>
        <w:t>אני מסכים</w:t>
      </w:r>
      <w:r>
        <w:rPr>
          <w:rFonts w:hint="cs"/>
          <w:rtl/>
          <w:lang w:eastAsia="he-IL"/>
        </w:rPr>
        <w:t xml:space="preserve"> </w:t>
      </w:r>
      <w:bookmarkStart w:id="404" w:name="_ETM_Q1_2943561"/>
      <w:bookmarkEnd w:id="404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זה השור</w:t>
      </w:r>
      <w:r w:rsidR="009A3093">
        <w:rPr>
          <w:rFonts w:hint="cs"/>
          <w:rtl/>
          <w:lang w:eastAsia="he-IL"/>
        </w:rPr>
        <w:t xml:space="preserve">ש של כל הדיון. </w:t>
      </w:r>
      <w:r>
        <w:rPr>
          <w:rFonts w:hint="cs"/>
          <w:rtl/>
          <w:lang w:eastAsia="he-IL"/>
        </w:rPr>
        <w:t xml:space="preserve">הצעת החוק הזאת, </w:t>
      </w:r>
      <w:bookmarkStart w:id="405" w:name="_ETM_Q1_2947079"/>
      <w:bookmarkEnd w:id="405"/>
      <w:r w:rsidR="0038540E">
        <w:rPr>
          <w:rFonts w:hint="cs"/>
          <w:rtl/>
          <w:lang w:eastAsia="he-IL"/>
        </w:rPr>
        <w:t>עמדת הממשלה ו</w:t>
      </w:r>
      <w:r>
        <w:rPr>
          <w:rFonts w:hint="cs"/>
          <w:rtl/>
          <w:lang w:eastAsia="he-IL"/>
        </w:rPr>
        <w:t xml:space="preserve">היוזמה של חברת הכנסת השכל,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נולד מתוך תח</w:t>
      </w:r>
      <w:r w:rsidR="009A30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 שה</w:t>
      </w:r>
      <w:r w:rsidR="009A309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נישה בתחום החזקת הנשק לא מספקת, </w:t>
      </w:r>
      <w:bookmarkStart w:id="406" w:name="_ETM_Q1_2958929"/>
      <w:bookmarkEnd w:id="406"/>
      <w:r>
        <w:rPr>
          <w:rFonts w:hint="cs"/>
          <w:rtl/>
          <w:lang w:eastAsia="he-IL"/>
        </w:rPr>
        <w:t xml:space="preserve">לכן </w:t>
      </w:r>
      <w:r w:rsidR="00F7541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פה תמימות דעים </w:t>
      </w:r>
      <w:r w:rsidR="00F75412">
        <w:rPr>
          <w:rFonts w:hint="cs"/>
          <w:rtl/>
          <w:lang w:eastAsia="he-IL"/>
        </w:rPr>
        <w:t>ל</w:t>
      </w:r>
      <w:r w:rsidR="009A3093">
        <w:rPr>
          <w:rFonts w:hint="cs"/>
          <w:rtl/>
          <w:lang w:eastAsia="he-IL"/>
        </w:rPr>
        <w:t xml:space="preserve">הפעיל את הכלי החריג הזה של ענישת מינימום. </w:t>
      </w:r>
      <w:r w:rsidR="00556CE8">
        <w:rPr>
          <w:rFonts w:hint="cs"/>
          <w:rtl/>
          <w:lang w:eastAsia="he-IL"/>
        </w:rPr>
        <w:t xml:space="preserve">אני חושב שיש </w:t>
      </w:r>
      <w:r w:rsidR="00F75412">
        <w:rPr>
          <w:rFonts w:hint="cs"/>
          <w:rtl/>
          <w:lang w:eastAsia="he-IL"/>
        </w:rPr>
        <w:t xml:space="preserve">פה </w:t>
      </w:r>
      <w:r w:rsidR="00556CE8">
        <w:rPr>
          <w:rFonts w:hint="cs"/>
          <w:rtl/>
          <w:lang w:eastAsia="he-IL"/>
        </w:rPr>
        <w:t>הסכמה של כולם ללכ</w:t>
      </w:r>
      <w:r w:rsidR="00F75412">
        <w:rPr>
          <w:rFonts w:hint="cs"/>
          <w:rtl/>
          <w:lang w:eastAsia="he-IL"/>
        </w:rPr>
        <w:t>ת לכיוון הזה</w:t>
      </w:r>
      <w:r w:rsidR="00556CE8">
        <w:rPr>
          <w:rFonts w:hint="cs"/>
          <w:rtl/>
          <w:lang w:eastAsia="he-IL"/>
        </w:rPr>
        <w:t xml:space="preserve">. </w:t>
      </w:r>
      <w:r w:rsidR="00F75412">
        <w:rPr>
          <w:rFonts w:hint="cs"/>
          <w:rtl/>
          <w:lang w:eastAsia="he-IL"/>
        </w:rPr>
        <w:t>ה</w:t>
      </w:r>
      <w:r w:rsidR="00556CE8">
        <w:rPr>
          <w:rFonts w:hint="cs"/>
          <w:rtl/>
          <w:lang w:eastAsia="he-IL"/>
        </w:rPr>
        <w:t xml:space="preserve">נתונים </w:t>
      </w:r>
      <w:r w:rsidR="00F75412">
        <w:rPr>
          <w:rFonts w:hint="cs"/>
          <w:rtl/>
          <w:lang w:eastAsia="he-IL"/>
        </w:rPr>
        <w:t xml:space="preserve">של </w:t>
      </w:r>
      <w:bookmarkStart w:id="407" w:name="_ETM_Q1_2983766"/>
      <w:bookmarkEnd w:id="407"/>
      <w:r w:rsidR="00F75412">
        <w:rPr>
          <w:rFonts w:hint="cs"/>
          <w:rtl/>
          <w:lang w:eastAsia="he-IL"/>
        </w:rPr>
        <w:t xml:space="preserve">המשטרה תומכים </w:t>
      </w:r>
      <w:r w:rsidR="00556CE8">
        <w:rPr>
          <w:rFonts w:hint="cs"/>
          <w:rtl/>
          <w:lang w:eastAsia="he-IL"/>
        </w:rPr>
        <w:t xml:space="preserve">בהליכה </w:t>
      </w:r>
      <w:r w:rsidR="00F75412">
        <w:rPr>
          <w:rFonts w:hint="cs"/>
          <w:rtl/>
          <w:lang w:eastAsia="he-IL"/>
        </w:rPr>
        <w:t>למדרגה היותר מחמירה של רבע.</w:t>
      </w:r>
      <w:r w:rsidR="00556CE8">
        <w:rPr>
          <w:rFonts w:hint="cs"/>
          <w:rtl/>
          <w:lang w:eastAsia="he-IL"/>
        </w:rPr>
        <w:t xml:space="preserve"> </w:t>
      </w:r>
      <w:r w:rsidR="00F75412">
        <w:rPr>
          <w:rFonts w:hint="cs"/>
          <w:rtl/>
          <w:lang w:eastAsia="he-IL"/>
        </w:rPr>
        <w:t>אנחנו רואים שאם נישאר עם המדרגה של החמישית</w:t>
      </w:r>
      <w:r w:rsidR="00556CE8">
        <w:rPr>
          <w:rFonts w:hint="cs"/>
          <w:rtl/>
          <w:lang w:eastAsia="he-IL"/>
        </w:rPr>
        <w:t>, לפחות בשתי העבירות הראשונות של ההחזקה</w:t>
      </w:r>
      <w:r w:rsidR="00F75412">
        <w:rPr>
          <w:rFonts w:hint="cs"/>
          <w:rtl/>
          <w:lang w:eastAsia="he-IL"/>
        </w:rPr>
        <w:t xml:space="preserve"> </w:t>
      </w:r>
      <w:bookmarkStart w:id="408" w:name="_ETM_Q1_2986738"/>
      <w:bookmarkEnd w:id="408"/>
      <w:r w:rsidR="00F75412">
        <w:rPr>
          <w:rFonts w:hint="cs"/>
          <w:rtl/>
          <w:lang w:eastAsia="he-IL"/>
        </w:rPr>
        <w:t>והנשיאה - -</w:t>
      </w:r>
      <w:r w:rsidR="00556CE8">
        <w:rPr>
          <w:rFonts w:hint="cs"/>
          <w:rtl/>
          <w:lang w:eastAsia="he-IL"/>
        </w:rPr>
        <w:t xml:space="preserve"> </w:t>
      </w:r>
    </w:p>
    <w:p w:rsidR="00556CE8" w:rsidRDefault="00556CE8" w:rsidP="009A3093">
      <w:pPr>
        <w:rPr>
          <w:rtl/>
          <w:lang w:eastAsia="he-IL"/>
        </w:rPr>
      </w:pPr>
    </w:p>
    <w:p w:rsidR="00556CE8" w:rsidRDefault="00556CE8" w:rsidP="00556CE8">
      <w:pPr>
        <w:pStyle w:val="a4"/>
        <w:keepNext/>
        <w:rPr>
          <w:rtl/>
        </w:rPr>
      </w:pPr>
      <w:bookmarkStart w:id="409" w:name="ET_speaker_5466_46"/>
      <w:r w:rsidRPr="00556C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56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556CE8" w:rsidRDefault="00556CE8" w:rsidP="00556CE8">
      <w:pPr>
        <w:pStyle w:val="KeepWithNext"/>
        <w:rPr>
          <w:rtl/>
          <w:lang w:eastAsia="he-IL"/>
        </w:rPr>
      </w:pPr>
    </w:p>
    <w:p w:rsidR="00556CE8" w:rsidRDefault="00556CE8" w:rsidP="00556CE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</w:t>
      </w:r>
      <w:r w:rsidR="00F75412">
        <w:rPr>
          <w:rFonts w:hint="cs"/>
          <w:rtl/>
          <w:lang w:eastAsia="he-IL"/>
        </w:rPr>
        <w:t xml:space="preserve"> להישאר בחמישית?</w:t>
      </w:r>
    </w:p>
    <w:p w:rsidR="00556CE8" w:rsidRDefault="00556CE8" w:rsidP="00556CE8">
      <w:pPr>
        <w:rPr>
          <w:rtl/>
          <w:lang w:eastAsia="he-IL"/>
        </w:rPr>
      </w:pPr>
    </w:p>
    <w:p w:rsidR="00F75412" w:rsidRDefault="00F75412" w:rsidP="00F75412">
      <w:pPr>
        <w:pStyle w:val="af6"/>
        <w:keepNext/>
        <w:rPr>
          <w:rtl/>
        </w:rPr>
      </w:pPr>
      <w:bookmarkStart w:id="410" w:name="ET_yor_6156_188"/>
      <w:r w:rsidRPr="00F75412">
        <w:rPr>
          <w:rStyle w:val="TagStyle"/>
          <w:rtl/>
        </w:rPr>
        <w:t xml:space="preserve"> &lt;&lt; </w:t>
      </w:r>
      <w:proofErr w:type="spellStart"/>
      <w:r w:rsidRPr="00F75412">
        <w:rPr>
          <w:rStyle w:val="TagStyle"/>
          <w:rtl/>
        </w:rPr>
        <w:t>יור</w:t>
      </w:r>
      <w:proofErr w:type="spellEnd"/>
      <w:r w:rsidRPr="00F7541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75412">
        <w:rPr>
          <w:rStyle w:val="TagStyle"/>
          <w:rtl/>
        </w:rPr>
        <w:t xml:space="preserve"> &lt;&lt; </w:t>
      </w:r>
      <w:proofErr w:type="spellStart"/>
      <w:r w:rsidRPr="00F75412">
        <w:rPr>
          <w:rStyle w:val="TagStyle"/>
          <w:rtl/>
        </w:rPr>
        <w:t>יור</w:t>
      </w:r>
      <w:proofErr w:type="spellEnd"/>
      <w:r w:rsidRPr="00F754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"/>
    </w:p>
    <w:p w:rsidR="00F75412" w:rsidRDefault="00F75412" w:rsidP="00F75412">
      <w:pPr>
        <w:pStyle w:val="KeepWithNext"/>
        <w:rPr>
          <w:rtl/>
          <w:lang w:eastAsia="he-IL"/>
        </w:rPr>
      </w:pPr>
    </w:p>
    <w:p w:rsidR="00556CE8" w:rsidRDefault="00F75412" w:rsidP="003854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חברים, יש נוסח </w:t>
      </w:r>
      <w:bookmarkStart w:id="411" w:name="_ETM_Q1_2994587"/>
      <w:bookmarkEnd w:id="411"/>
      <w:r>
        <w:rPr>
          <w:rFonts w:hint="cs"/>
          <w:rtl/>
          <w:lang w:eastAsia="he-IL"/>
        </w:rPr>
        <w:t xml:space="preserve">מוסכם שעברנו לרבע. </w:t>
      </w:r>
      <w:r w:rsidR="00556CE8">
        <w:rPr>
          <w:rFonts w:hint="cs"/>
          <w:rtl/>
          <w:lang w:eastAsia="he-IL"/>
        </w:rPr>
        <w:t xml:space="preserve">המקום היחיד שעל פניו היה אפשר אולי לחשוב </w:t>
      </w:r>
      <w:r w:rsidR="002B3D38">
        <w:rPr>
          <w:rFonts w:hint="cs"/>
          <w:rtl/>
          <w:lang w:eastAsia="he-IL"/>
        </w:rPr>
        <w:t>שגם חמישית מספיק</w:t>
      </w:r>
      <w:r w:rsidR="003854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</w:t>
      </w:r>
      <w:r w:rsidR="00556CE8">
        <w:rPr>
          <w:rFonts w:hint="cs"/>
          <w:rtl/>
          <w:lang w:eastAsia="he-IL"/>
        </w:rPr>
        <w:t xml:space="preserve">עבירת הסחר שבה רק 40% </w:t>
      </w:r>
      <w:r>
        <w:rPr>
          <w:rFonts w:hint="cs"/>
          <w:rtl/>
          <w:lang w:eastAsia="he-IL"/>
        </w:rPr>
        <w:t>היום מפסקי הדין הם מעל למדרגה החמיש</w:t>
      </w:r>
      <w:r w:rsidR="00556C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38540E">
        <w:rPr>
          <w:rFonts w:hint="cs"/>
          <w:rtl/>
          <w:lang w:eastAsia="he-IL"/>
        </w:rPr>
        <w:t>.</w:t>
      </w:r>
      <w:r w:rsidR="00556CE8">
        <w:rPr>
          <w:rFonts w:hint="cs"/>
          <w:rtl/>
          <w:lang w:eastAsia="he-IL"/>
        </w:rPr>
        <w:t xml:space="preserve"> יש היג</w:t>
      </w:r>
      <w:r>
        <w:rPr>
          <w:rFonts w:hint="cs"/>
          <w:rtl/>
          <w:lang w:eastAsia="he-IL"/>
        </w:rPr>
        <w:t>יון וק</w:t>
      </w:r>
      <w:r w:rsidR="00556C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556CE8">
        <w:rPr>
          <w:rFonts w:hint="cs"/>
          <w:rtl/>
          <w:lang w:eastAsia="he-IL"/>
        </w:rPr>
        <w:t>רנ</w:t>
      </w:r>
      <w:r>
        <w:rPr>
          <w:rFonts w:hint="cs"/>
          <w:rtl/>
          <w:lang w:eastAsia="he-IL"/>
        </w:rPr>
        <w:t>ט</w:t>
      </w:r>
      <w:r w:rsidR="00556CE8">
        <w:rPr>
          <w:rFonts w:hint="cs"/>
          <w:rtl/>
          <w:lang w:eastAsia="he-IL"/>
        </w:rPr>
        <w:t>יות ב</w:t>
      </w:r>
      <w:r>
        <w:rPr>
          <w:rFonts w:hint="cs"/>
          <w:rtl/>
          <w:lang w:eastAsia="he-IL"/>
        </w:rPr>
        <w:t xml:space="preserve">אי פיצול הסעיף הזה. </w:t>
      </w:r>
    </w:p>
    <w:p w:rsidR="00556CE8" w:rsidRDefault="00556CE8" w:rsidP="00556CE8">
      <w:pPr>
        <w:rPr>
          <w:rtl/>
          <w:lang w:eastAsia="he-IL"/>
        </w:rPr>
      </w:pPr>
    </w:p>
    <w:p w:rsidR="00556CE8" w:rsidRDefault="00556CE8" w:rsidP="0038540E">
      <w:pPr>
        <w:rPr>
          <w:rtl/>
          <w:lang w:eastAsia="he-IL"/>
        </w:rPr>
      </w:pPr>
      <w:r>
        <w:rPr>
          <w:rFonts w:hint="cs"/>
          <w:rtl/>
          <w:lang w:eastAsia="he-IL"/>
        </w:rPr>
        <w:t>לצד הרבה מאוד הער</w:t>
      </w:r>
      <w:r w:rsidR="00F75412">
        <w:rPr>
          <w:rFonts w:hint="cs"/>
          <w:rtl/>
          <w:lang w:eastAsia="he-IL"/>
        </w:rPr>
        <w:t>כה למשטרה ול</w:t>
      </w:r>
      <w:r>
        <w:rPr>
          <w:rFonts w:hint="cs"/>
          <w:rtl/>
          <w:lang w:eastAsia="he-IL"/>
        </w:rPr>
        <w:t>פרקליט</w:t>
      </w:r>
      <w:r w:rsidR="00F75412">
        <w:rPr>
          <w:rFonts w:hint="cs"/>
          <w:rtl/>
          <w:lang w:eastAsia="he-IL"/>
        </w:rPr>
        <w:t>ות, הציפייה שלנו כש</w:t>
      </w:r>
      <w:r>
        <w:rPr>
          <w:rFonts w:hint="cs"/>
          <w:rtl/>
          <w:lang w:eastAsia="he-IL"/>
        </w:rPr>
        <w:t>א</w:t>
      </w:r>
      <w:r w:rsidR="00F7541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מבקשים </w:t>
      </w:r>
      <w:r w:rsidR="00FC6E5F">
        <w:rPr>
          <w:rFonts w:hint="cs"/>
          <w:rtl/>
          <w:lang w:eastAsia="he-IL"/>
        </w:rPr>
        <w:t xml:space="preserve">נתונים </w:t>
      </w:r>
      <w:r w:rsidR="0038540E">
        <w:rPr>
          <w:rFonts w:hint="cs"/>
          <w:rtl/>
          <w:lang w:eastAsia="he-IL"/>
        </w:rPr>
        <w:t>היא</w:t>
      </w:r>
      <w:r w:rsidR="00FC6E5F">
        <w:rPr>
          <w:rFonts w:hint="cs"/>
          <w:rtl/>
          <w:lang w:eastAsia="he-IL"/>
        </w:rPr>
        <w:t xml:space="preserve"> </w:t>
      </w:r>
      <w:r w:rsidR="00F75412">
        <w:rPr>
          <w:rFonts w:hint="cs"/>
          <w:rtl/>
          <w:lang w:eastAsia="he-IL"/>
        </w:rPr>
        <w:t>שיהיה קשר בין הצגת הנתונים לבין התזה</w:t>
      </w:r>
      <w:r>
        <w:rPr>
          <w:rFonts w:hint="cs"/>
          <w:rtl/>
          <w:lang w:eastAsia="he-IL"/>
        </w:rPr>
        <w:t xml:space="preserve"> שאתם מצ</w:t>
      </w:r>
      <w:r w:rsidR="00F75412">
        <w:rPr>
          <w:rFonts w:hint="cs"/>
          <w:rtl/>
          <w:lang w:eastAsia="he-IL"/>
        </w:rPr>
        <w:t xml:space="preserve">יעים לנו כמחוקקים. </w:t>
      </w:r>
      <w:r>
        <w:rPr>
          <w:rFonts w:hint="cs"/>
          <w:rtl/>
          <w:lang w:eastAsia="he-IL"/>
        </w:rPr>
        <w:t>זה מה ש</w:t>
      </w:r>
      <w:r w:rsidR="00F75412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 מצפה שייעשה על ידכם כבר בדיון הראשון או השני. </w:t>
      </w:r>
    </w:p>
    <w:p w:rsidR="00556CE8" w:rsidRDefault="00556CE8" w:rsidP="00556CE8">
      <w:pPr>
        <w:rPr>
          <w:rtl/>
          <w:lang w:eastAsia="he-IL"/>
        </w:rPr>
      </w:pPr>
    </w:p>
    <w:p w:rsidR="00556CE8" w:rsidRDefault="00F75412" w:rsidP="00FC6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כשיבקשו </w:t>
      </w:r>
      <w:bookmarkStart w:id="412" w:name="_ETM_Q1_3057257"/>
      <w:bookmarkEnd w:id="412"/>
      <w:proofErr w:type="spellStart"/>
      <w:r w:rsidR="002B3D3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לעשות צעדים, במיוחד צעדים שהם לא ש</w:t>
      </w:r>
      <w:r w:rsidR="00556CE8">
        <w:rPr>
          <w:rFonts w:hint="cs"/>
          <w:rtl/>
          <w:lang w:eastAsia="he-IL"/>
        </w:rPr>
        <w:t>גרתי</w:t>
      </w:r>
      <w:r>
        <w:rPr>
          <w:rFonts w:hint="cs"/>
          <w:rtl/>
          <w:lang w:eastAsia="he-IL"/>
        </w:rPr>
        <w:t>ים, וקביעת ענישת מינימום בחוק העונשין היא לא צעד שגרתי, אנחנו</w:t>
      </w:r>
      <w:bookmarkStart w:id="413" w:name="_ETM_Q1_3069614"/>
      <w:bookmarkEnd w:id="413"/>
      <w:r>
        <w:rPr>
          <w:rFonts w:hint="cs"/>
          <w:rtl/>
          <w:lang w:eastAsia="he-IL"/>
        </w:rPr>
        <w:t xml:space="preserve"> </w:t>
      </w:r>
      <w:r w:rsidR="00556CE8">
        <w:rPr>
          <w:rFonts w:hint="cs"/>
          <w:rtl/>
          <w:lang w:eastAsia="he-IL"/>
        </w:rPr>
        <w:t>נבקש מהגורמים המקצועיים</w:t>
      </w:r>
      <w:r>
        <w:rPr>
          <w:rFonts w:hint="cs"/>
          <w:rtl/>
          <w:lang w:eastAsia="he-IL"/>
        </w:rPr>
        <w:t xml:space="preserve"> להביא את הנתונים שתומכים במהלך. </w:t>
      </w:r>
      <w:r w:rsidR="00FC6E5F">
        <w:rPr>
          <w:rFonts w:hint="cs"/>
          <w:rtl/>
          <w:lang w:eastAsia="he-IL"/>
        </w:rPr>
        <w:t>אני שמח שהנתונים</w:t>
      </w:r>
      <w:r w:rsidR="00556CE8">
        <w:rPr>
          <w:rFonts w:hint="cs"/>
          <w:rtl/>
          <w:lang w:eastAsia="he-IL"/>
        </w:rPr>
        <w:t xml:space="preserve"> נמצאים </w:t>
      </w:r>
      <w:r>
        <w:rPr>
          <w:rFonts w:hint="cs"/>
          <w:rtl/>
          <w:lang w:eastAsia="he-IL"/>
        </w:rPr>
        <w:t xml:space="preserve">היום </w:t>
      </w:r>
      <w:r w:rsidR="00556CE8">
        <w:rPr>
          <w:rFonts w:hint="cs"/>
          <w:rtl/>
          <w:lang w:eastAsia="he-IL"/>
        </w:rPr>
        <w:t xml:space="preserve">בידנו. </w:t>
      </w:r>
    </w:p>
    <w:p w:rsidR="00556CE8" w:rsidRDefault="00556CE8" w:rsidP="00556CE8">
      <w:pPr>
        <w:rPr>
          <w:rtl/>
          <w:lang w:eastAsia="he-IL"/>
        </w:rPr>
      </w:pPr>
    </w:p>
    <w:p w:rsidR="00556CE8" w:rsidRDefault="00556CE8" w:rsidP="00556CE8">
      <w:pPr>
        <w:pStyle w:val="a4"/>
        <w:keepNext/>
        <w:rPr>
          <w:rtl/>
        </w:rPr>
      </w:pPr>
      <w:bookmarkStart w:id="414" w:name="ET_speaker_4741_47"/>
      <w:r w:rsidRPr="00556CE8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556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556CE8" w:rsidRDefault="00556CE8" w:rsidP="00556CE8">
      <w:pPr>
        <w:pStyle w:val="KeepWithNext"/>
        <w:rPr>
          <w:rtl/>
          <w:lang w:eastAsia="he-IL"/>
        </w:rPr>
      </w:pPr>
    </w:p>
    <w:p w:rsidR="00556CE8" w:rsidRDefault="00556CE8" w:rsidP="00B5112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הבדל גדול, אני חושב, בין העבירה הראשונה לבין העבירות האחרות</w:t>
      </w:r>
      <w:r w:rsidR="006572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8540E">
        <w:rPr>
          <w:rFonts w:hint="cs"/>
          <w:rtl/>
          <w:lang w:eastAsia="he-IL"/>
        </w:rPr>
        <w:t xml:space="preserve">כי </w:t>
      </w:r>
      <w:r w:rsidR="006572D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עבירות </w:t>
      </w:r>
      <w:r w:rsidR="00B511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אחרות, כמו רוב העבירות, אנחנו דורשים מהאדם </w:t>
      </w:r>
      <w:r w:rsidR="006572D8">
        <w:rPr>
          <w:rFonts w:hint="cs"/>
          <w:rtl/>
          <w:lang w:eastAsia="he-IL"/>
        </w:rPr>
        <w:t>שלא יעשה, שי</w:t>
      </w:r>
      <w:r w:rsidR="002B3D38">
        <w:rPr>
          <w:rFonts w:hint="cs"/>
          <w:rtl/>
          <w:lang w:eastAsia="he-IL"/>
        </w:rPr>
        <w:t>י</w:t>
      </w:r>
      <w:r w:rsidR="006572D8">
        <w:rPr>
          <w:rFonts w:hint="cs"/>
          <w:rtl/>
          <w:lang w:eastAsia="he-IL"/>
        </w:rPr>
        <w:t>מנע מהעבירה. בע</w:t>
      </w:r>
      <w:r>
        <w:rPr>
          <w:rFonts w:hint="cs"/>
          <w:rtl/>
          <w:lang w:eastAsia="he-IL"/>
        </w:rPr>
        <w:t>ב</w:t>
      </w:r>
      <w:r w:rsidR="006572D8">
        <w:rPr>
          <w:rFonts w:hint="cs"/>
          <w:rtl/>
          <w:lang w:eastAsia="he-IL"/>
        </w:rPr>
        <w:t>ירה הראשונה יש משום מצוות עשה.</w:t>
      </w:r>
      <w:r>
        <w:rPr>
          <w:rFonts w:hint="cs"/>
          <w:rtl/>
          <w:lang w:eastAsia="he-IL"/>
        </w:rPr>
        <w:t xml:space="preserve"> איך הוא יימנע מהעבירה? הוא צריך למסור את כלי הנשק </w:t>
      </w:r>
      <w:r w:rsidR="00B970EE">
        <w:rPr>
          <w:rFonts w:hint="cs"/>
          <w:rtl/>
          <w:lang w:eastAsia="he-IL"/>
        </w:rPr>
        <w:t>שבידו, לזרוק אותו ל</w:t>
      </w:r>
      <w:r>
        <w:rPr>
          <w:rFonts w:hint="cs"/>
          <w:rtl/>
          <w:lang w:eastAsia="he-IL"/>
        </w:rPr>
        <w:t xml:space="preserve">איזה בור, </w:t>
      </w:r>
      <w:r w:rsidR="00B970EE">
        <w:rPr>
          <w:rFonts w:hint="cs"/>
          <w:rtl/>
          <w:lang w:eastAsia="he-IL"/>
        </w:rPr>
        <w:t xml:space="preserve">לפרק </w:t>
      </w:r>
      <w:bookmarkStart w:id="415" w:name="_ETM_Q1_3128393"/>
      <w:bookmarkEnd w:id="415"/>
      <w:r w:rsidR="00B5112A">
        <w:rPr>
          <w:rFonts w:hint="cs"/>
          <w:rtl/>
          <w:lang w:eastAsia="he-IL"/>
        </w:rPr>
        <w:t>אותו</w:t>
      </w:r>
      <w:r w:rsidR="00B970EE">
        <w:rPr>
          <w:rFonts w:hint="cs"/>
          <w:rtl/>
          <w:lang w:eastAsia="he-IL"/>
        </w:rPr>
        <w:t xml:space="preserve"> </w:t>
      </w:r>
      <w:r w:rsidR="00A17F68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להשמיד אותו בדרך אחרת. שאלתי לגבי הה</w:t>
      </w:r>
      <w:r w:rsidR="00B970EE">
        <w:rPr>
          <w:rFonts w:hint="cs"/>
          <w:rtl/>
          <w:lang w:eastAsia="he-IL"/>
        </w:rPr>
        <w:t>בדל בציפיות של גורמי אכיפת החוק</w:t>
      </w:r>
      <w:r>
        <w:rPr>
          <w:rFonts w:hint="cs"/>
          <w:rtl/>
          <w:lang w:eastAsia="he-IL"/>
        </w:rPr>
        <w:t xml:space="preserve"> בין שני המקרים האלה. אני מוכן לצורך הדיון לקבל את עמדתך, מומי, שיש משום הרתעה כלפי ציבור גדול שאיננו נמנה </w:t>
      </w:r>
      <w:r w:rsidR="00B81399">
        <w:rPr>
          <w:rFonts w:hint="cs"/>
          <w:rtl/>
          <w:lang w:eastAsia="he-IL"/>
        </w:rPr>
        <w:t>דווקא עם ארגוני ה</w:t>
      </w:r>
      <w:r>
        <w:rPr>
          <w:rFonts w:hint="cs"/>
          <w:rtl/>
          <w:lang w:eastAsia="he-IL"/>
        </w:rPr>
        <w:t xml:space="preserve">פשע. מה </w:t>
      </w:r>
      <w:r w:rsidR="00B81399">
        <w:rPr>
          <w:rFonts w:hint="cs"/>
          <w:rtl/>
          <w:lang w:eastAsia="he-IL"/>
        </w:rPr>
        <w:t>הציפייה מהאנשים האלה</w:t>
      </w:r>
      <w:r>
        <w:rPr>
          <w:rFonts w:hint="cs"/>
          <w:rtl/>
          <w:lang w:eastAsia="he-IL"/>
        </w:rPr>
        <w:t xml:space="preserve"> כתוצאה מאותה הרתעה והטלת עונשי רבע על  </w:t>
      </w:r>
      <w:r w:rsidR="00B81399">
        <w:rPr>
          <w:rFonts w:hint="cs"/>
          <w:rtl/>
          <w:lang w:eastAsia="he-IL"/>
        </w:rPr>
        <w:t>200 או 300</w:t>
      </w:r>
      <w:r w:rsidR="00466802">
        <w:rPr>
          <w:rFonts w:hint="cs"/>
          <w:rtl/>
          <w:lang w:eastAsia="he-IL"/>
        </w:rPr>
        <w:t xml:space="preserve"> איש בשנה?</w:t>
      </w:r>
      <w:r w:rsidR="00B81399">
        <w:rPr>
          <w:rFonts w:hint="cs"/>
          <w:rtl/>
          <w:lang w:eastAsia="he-IL"/>
        </w:rPr>
        <w:t xml:space="preserve"> </w:t>
      </w:r>
      <w:r w:rsidR="00466802">
        <w:rPr>
          <w:rFonts w:hint="cs"/>
          <w:rtl/>
          <w:lang w:eastAsia="he-IL"/>
        </w:rPr>
        <w:t xml:space="preserve">אנחנו </w:t>
      </w:r>
      <w:bookmarkStart w:id="416" w:name="_ETM_Q1_3174718"/>
      <w:bookmarkEnd w:id="416"/>
      <w:r w:rsidR="00466802">
        <w:rPr>
          <w:rFonts w:hint="cs"/>
          <w:rtl/>
          <w:lang w:eastAsia="he-IL"/>
        </w:rPr>
        <w:t xml:space="preserve">רואים פה 300 פסקי דין בשנה, 1,000 בשלוש שנים, </w:t>
      </w:r>
      <w:r>
        <w:rPr>
          <w:rFonts w:hint="cs"/>
          <w:rtl/>
          <w:lang w:eastAsia="he-IL"/>
        </w:rPr>
        <w:t xml:space="preserve">וזה </w:t>
      </w:r>
      <w:r w:rsidR="00466802">
        <w:rPr>
          <w:rFonts w:hint="cs"/>
          <w:rtl/>
          <w:lang w:eastAsia="he-IL"/>
        </w:rPr>
        <w:t xml:space="preserve">כבר </w:t>
      </w:r>
      <w:bookmarkStart w:id="417" w:name="_ETM_Q1_3180474"/>
      <w:bookmarkEnd w:id="417"/>
      <w:r w:rsidR="00466802">
        <w:rPr>
          <w:rFonts w:hint="cs"/>
          <w:rtl/>
          <w:lang w:eastAsia="he-IL"/>
        </w:rPr>
        <w:t>אחרי שהמלחמה בעיצומה.</w:t>
      </w:r>
      <w:r>
        <w:rPr>
          <w:rFonts w:hint="cs"/>
          <w:rtl/>
          <w:lang w:eastAsia="he-IL"/>
        </w:rPr>
        <w:t xml:space="preserve"> </w:t>
      </w:r>
      <w:r w:rsidR="00466802">
        <w:rPr>
          <w:rFonts w:hint="cs"/>
          <w:rtl/>
          <w:lang w:eastAsia="he-IL"/>
        </w:rPr>
        <w:t>אנחנו כבר חמש</w:t>
      </w:r>
      <w:r>
        <w:rPr>
          <w:rFonts w:hint="cs"/>
          <w:rtl/>
          <w:lang w:eastAsia="he-IL"/>
        </w:rPr>
        <w:t xml:space="preserve"> </w:t>
      </w:r>
      <w:r w:rsidR="004668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שש שנים </w:t>
      </w:r>
      <w:r w:rsidR="00466802">
        <w:rPr>
          <w:rFonts w:hint="cs"/>
          <w:rtl/>
          <w:lang w:eastAsia="he-IL"/>
        </w:rPr>
        <w:t xml:space="preserve">בתוך זה </w:t>
      </w:r>
      <w:r w:rsidR="002B3D38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300 פסקי דין בשנה. </w:t>
      </w:r>
      <w:r w:rsidR="002B3D38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הציפייה שאנחנו נר</w:t>
      </w:r>
      <w:r w:rsidR="002B3D38">
        <w:rPr>
          <w:rFonts w:hint="cs"/>
          <w:rtl/>
          <w:lang w:eastAsia="he-IL"/>
        </w:rPr>
        <w:t>אה - בניגוד לעבר -</w:t>
      </w:r>
      <w:r w:rsidR="00466802">
        <w:rPr>
          <w:rFonts w:hint="cs"/>
          <w:rtl/>
          <w:lang w:eastAsia="he-IL"/>
        </w:rPr>
        <w:t xml:space="preserve"> אנשים רבים שיי</w:t>
      </w:r>
      <w:r>
        <w:rPr>
          <w:rFonts w:hint="cs"/>
          <w:rtl/>
          <w:lang w:eastAsia="he-IL"/>
        </w:rPr>
        <w:t>ר</w:t>
      </w:r>
      <w:r w:rsidR="0046680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עו ו</w:t>
      </w:r>
      <w:r w:rsidR="00B5112A">
        <w:rPr>
          <w:rFonts w:hint="cs"/>
          <w:rtl/>
          <w:lang w:eastAsia="he-IL"/>
        </w:rPr>
        <w:t>כתוצאה מזה</w:t>
      </w:r>
      <w:r w:rsidR="002B3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ימסרו את כלי נשק</w:t>
      </w:r>
      <w:r w:rsidR="0046680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</w:p>
    <w:p w:rsidR="00556CE8" w:rsidRDefault="00556CE8" w:rsidP="00556CE8">
      <w:pPr>
        <w:rPr>
          <w:rtl/>
          <w:lang w:eastAsia="he-IL"/>
        </w:rPr>
      </w:pPr>
    </w:p>
    <w:p w:rsidR="00556CE8" w:rsidRDefault="00556CE8" w:rsidP="00556CE8">
      <w:pPr>
        <w:pStyle w:val="a4"/>
        <w:keepNext/>
        <w:rPr>
          <w:rtl/>
        </w:rPr>
      </w:pPr>
      <w:bookmarkStart w:id="418" w:name="ET_speaker_5466_48"/>
      <w:r w:rsidRPr="00556C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56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556CE8" w:rsidRDefault="00556CE8" w:rsidP="00556CE8">
      <w:pPr>
        <w:pStyle w:val="KeepWithNext"/>
        <w:rPr>
          <w:rtl/>
          <w:lang w:eastAsia="he-IL"/>
        </w:rPr>
      </w:pPr>
    </w:p>
    <w:p w:rsidR="00556CE8" w:rsidRDefault="00556CE8" w:rsidP="00466802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r w:rsidR="004668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ברת על אוכלוסיות שאינן נמנות על </w:t>
      </w:r>
      <w:r w:rsidR="00466802">
        <w:rPr>
          <w:rFonts w:hint="cs"/>
          <w:rtl/>
          <w:lang w:eastAsia="he-IL"/>
        </w:rPr>
        <w:t>ארגוני הפשיעה.</w:t>
      </w:r>
      <w:r>
        <w:rPr>
          <w:rFonts w:hint="cs"/>
          <w:rtl/>
          <w:lang w:eastAsia="he-IL"/>
        </w:rPr>
        <w:t xml:space="preserve"> </w:t>
      </w:r>
    </w:p>
    <w:p w:rsidR="00556CE8" w:rsidRDefault="00556CE8" w:rsidP="00556CE8">
      <w:pPr>
        <w:rPr>
          <w:rtl/>
          <w:lang w:eastAsia="he-IL"/>
        </w:rPr>
      </w:pPr>
    </w:p>
    <w:p w:rsidR="00466802" w:rsidRDefault="00466802" w:rsidP="00466802">
      <w:pPr>
        <w:pStyle w:val="a4"/>
        <w:keepNext/>
        <w:rPr>
          <w:rtl/>
        </w:rPr>
      </w:pPr>
      <w:bookmarkStart w:id="419" w:name="ET_speaker_4741_189"/>
      <w:r w:rsidRPr="00466802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466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466802" w:rsidRDefault="00466802" w:rsidP="00466802">
      <w:pPr>
        <w:pStyle w:val="KeepWithNext"/>
        <w:rPr>
          <w:rtl/>
          <w:lang w:eastAsia="he-IL"/>
        </w:rPr>
      </w:pPr>
    </w:p>
    <w:p w:rsidR="00556CE8" w:rsidRDefault="00556CE8" w:rsidP="00466802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גדול מהא</w:t>
      </w:r>
      <w:r w:rsidR="00466802">
        <w:rPr>
          <w:rFonts w:hint="cs"/>
          <w:rtl/>
          <w:lang w:eastAsia="he-IL"/>
        </w:rPr>
        <w:t>וכלוסי</w:t>
      </w:r>
      <w:bookmarkStart w:id="420" w:name="_ETM_Q1_3223100"/>
      <w:bookmarkEnd w:id="420"/>
      <w:r w:rsidR="00466802">
        <w:rPr>
          <w:rFonts w:hint="cs"/>
          <w:rtl/>
          <w:lang w:eastAsia="he-IL"/>
        </w:rPr>
        <w:t xml:space="preserve">יה שמחזיק נשק.  </w:t>
      </w:r>
      <w:r>
        <w:rPr>
          <w:rFonts w:hint="cs"/>
          <w:rtl/>
          <w:lang w:eastAsia="he-IL"/>
        </w:rPr>
        <w:t xml:space="preserve"> </w:t>
      </w:r>
    </w:p>
    <w:p w:rsidR="00556CE8" w:rsidRDefault="00556CE8" w:rsidP="00556CE8">
      <w:pPr>
        <w:rPr>
          <w:rtl/>
          <w:lang w:eastAsia="he-IL"/>
        </w:rPr>
      </w:pPr>
    </w:p>
    <w:p w:rsidR="00556CE8" w:rsidRDefault="00556CE8" w:rsidP="00556CE8">
      <w:pPr>
        <w:pStyle w:val="a4"/>
        <w:keepNext/>
        <w:rPr>
          <w:rtl/>
        </w:rPr>
      </w:pPr>
      <w:bookmarkStart w:id="421" w:name="ET_speaker_5466_49"/>
      <w:r w:rsidRPr="00556C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56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556CE8" w:rsidRDefault="00556CE8" w:rsidP="00556CE8">
      <w:pPr>
        <w:pStyle w:val="KeepWithNext"/>
        <w:rPr>
          <w:rtl/>
          <w:lang w:eastAsia="he-IL"/>
        </w:rPr>
      </w:pPr>
    </w:p>
    <w:p w:rsidR="00556CE8" w:rsidRDefault="00466802" w:rsidP="00466802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ראוי</w:t>
      </w:r>
      <w:r w:rsidR="00455E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</w:t>
      </w:r>
      <w:r w:rsidR="00455E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שתסייג </w:t>
      </w:r>
      <w:bookmarkStart w:id="422" w:name="_ETM_Q1_3233334"/>
      <w:bookmarkEnd w:id="422"/>
      <w:r>
        <w:rPr>
          <w:rFonts w:hint="cs"/>
          <w:rtl/>
          <w:lang w:eastAsia="he-IL"/>
        </w:rPr>
        <w:t>את דבריך שמא יובן על ידי מישהו שמדובר באוכלוסיות נו</w:t>
      </w:r>
      <w:r w:rsidR="00556CE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מ</w:t>
      </w:r>
      <w:r w:rsidR="00556CE8">
        <w:rPr>
          <w:rFonts w:hint="cs"/>
          <w:rtl/>
          <w:lang w:eastAsia="he-IL"/>
        </w:rPr>
        <w:t xml:space="preserve">טיביות, או </w:t>
      </w:r>
      <w:r w:rsidR="002B3D3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האם </w:t>
      </w:r>
      <w:r w:rsidR="00556CE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ז</w:t>
      </w:r>
      <w:r w:rsidR="00556CE8">
        <w:rPr>
          <w:rFonts w:hint="cs"/>
          <w:rtl/>
          <w:lang w:eastAsia="he-IL"/>
        </w:rPr>
        <w:t>ה התכוונת</w:t>
      </w:r>
      <w:r>
        <w:rPr>
          <w:rFonts w:hint="cs"/>
          <w:rtl/>
          <w:lang w:eastAsia="he-IL"/>
        </w:rPr>
        <w:t>?</w:t>
      </w:r>
    </w:p>
    <w:p w:rsidR="00556CE8" w:rsidRDefault="00556CE8" w:rsidP="00556CE8">
      <w:pPr>
        <w:rPr>
          <w:rtl/>
          <w:lang w:eastAsia="he-IL"/>
        </w:rPr>
      </w:pPr>
    </w:p>
    <w:p w:rsidR="00466802" w:rsidRDefault="00466802" w:rsidP="00466802">
      <w:pPr>
        <w:ind w:firstLine="0"/>
        <w:rPr>
          <w:rtl/>
          <w:lang w:eastAsia="he-IL"/>
        </w:rPr>
      </w:pPr>
    </w:p>
    <w:p w:rsidR="00466802" w:rsidRDefault="00466802" w:rsidP="00466802">
      <w:pPr>
        <w:pStyle w:val="a4"/>
        <w:keepNext/>
        <w:rPr>
          <w:rtl/>
        </w:rPr>
      </w:pPr>
      <w:bookmarkStart w:id="423" w:name="ET_speaker_4741_190"/>
      <w:r w:rsidRPr="0046680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בנימין זאב בגין (תקווה חדשה):</w:t>
      </w:r>
      <w:r w:rsidRPr="00466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466802" w:rsidRDefault="00466802" w:rsidP="00466802">
      <w:pPr>
        <w:pStyle w:val="KeepWithNext"/>
        <w:rPr>
          <w:rtl/>
          <w:lang w:eastAsia="he-IL"/>
        </w:rPr>
      </w:pPr>
    </w:p>
    <w:p w:rsidR="00556CE8" w:rsidRDefault="00556CE8" w:rsidP="0046680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נתחיל לדון על המש</w:t>
      </w:r>
      <w:r w:rsidR="0046680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עות </w:t>
      </w:r>
      <w:r w:rsidR="00466802">
        <w:rPr>
          <w:rFonts w:hint="cs"/>
          <w:rtl/>
          <w:lang w:eastAsia="he-IL"/>
        </w:rPr>
        <w:t xml:space="preserve">המילונית של נורמטיבי? </w:t>
      </w:r>
      <w:bookmarkStart w:id="424" w:name="_ETM_Q1_3246741"/>
      <w:bookmarkEnd w:id="424"/>
      <w:r>
        <w:rPr>
          <w:rFonts w:hint="cs"/>
          <w:rtl/>
          <w:lang w:eastAsia="he-IL"/>
        </w:rPr>
        <w:t xml:space="preserve"> </w:t>
      </w:r>
    </w:p>
    <w:p w:rsidR="00556CE8" w:rsidRDefault="00556CE8" w:rsidP="00556CE8">
      <w:pPr>
        <w:rPr>
          <w:rtl/>
          <w:lang w:eastAsia="he-IL"/>
        </w:rPr>
      </w:pPr>
    </w:p>
    <w:p w:rsidR="00466802" w:rsidRDefault="00466802" w:rsidP="00466802">
      <w:pPr>
        <w:pStyle w:val="af6"/>
        <w:keepNext/>
        <w:rPr>
          <w:rtl/>
        </w:rPr>
      </w:pPr>
      <w:bookmarkStart w:id="425" w:name="_ETM_Q1_3250661"/>
      <w:bookmarkStart w:id="426" w:name="ET_yor_6156_191"/>
      <w:bookmarkEnd w:id="425"/>
      <w:r w:rsidRPr="00466802">
        <w:rPr>
          <w:rStyle w:val="TagStyle"/>
          <w:rtl/>
        </w:rPr>
        <w:t xml:space="preserve"> &lt;&lt; </w:t>
      </w:r>
      <w:proofErr w:type="spellStart"/>
      <w:r w:rsidRPr="00466802">
        <w:rPr>
          <w:rStyle w:val="TagStyle"/>
          <w:rtl/>
        </w:rPr>
        <w:t>יור</w:t>
      </w:r>
      <w:proofErr w:type="spellEnd"/>
      <w:r w:rsidRPr="0046680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66802">
        <w:rPr>
          <w:rStyle w:val="TagStyle"/>
          <w:rtl/>
        </w:rPr>
        <w:t xml:space="preserve"> &lt;&lt; </w:t>
      </w:r>
      <w:proofErr w:type="spellStart"/>
      <w:r w:rsidRPr="00466802">
        <w:rPr>
          <w:rStyle w:val="TagStyle"/>
          <w:rtl/>
        </w:rPr>
        <w:t>יור</w:t>
      </w:r>
      <w:proofErr w:type="spellEnd"/>
      <w:r w:rsidRPr="004668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466802" w:rsidRDefault="00466802" w:rsidP="00466802">
      <w:pPr>
        <w:pStyle w:val="KeepWithNext"/>
        <w:rPr>
          <w:rtl/>
          <w:lang w:eastAsia="he-IL"/>
        </w:rPr>
      </w:pPr>
    </w:p>
    <w:p w:rsidR="00556CE8" w:rsidRDefault="00466802" w:rsidP="00AE1AAD">
      <w:pPr>
        <w:rPr>
          <w:rtl/>
          <w:lang w:eastAsia="he-IL"/>
        </w:rPr>
      </w:pPr>
      <w:bookmarkStart w:id="427" w:name="_ETM_Q1_3251305"/>
      <w:bookmarkStart w:id="428" w:name="_ETM_Q1_3251372"/>
      <w:bookmarkEnd w:id="427"/>
      <w:bookmarkEnd w:id="428"/>
      <w:r>
        <w:rPr>
          <w:rFonts w:hint="cs"/>
          <w:rtl/>
          <w:lang w:eastAsia="he-IL"/>
        </w:rPr>
        <w:t>לא נתחיל. החזקת נשק בניגוד לחוק הי</w:t>
      </w:r>
      <w:r w:rsidR="00556CE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לא נו</w:t>
      </w:r>
      <w:r w:rsidR="00556CE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מ</w:t>
      </w:r>
      <w:r w:rsidR="00556CE8">
        <w:rPr>
          <w:rFonts w:hint="cs"/>
          <w:rtl/>
          <w:lang w:eastAsia="he-IL"/>
        </w:rPr>
        <w:t>טיבית.</w:t>
      </w:r>
      <w:r>
        <w:rPr>
          <w:rFonts w:hint="cs"/>
          <w:rtl/>
          <w:lang w:eastAsia="he-IL"/>
        </w:rPr>
        <w:t xml:space="preserve"> </w:t>
      </w:r>
      <w:r w:rsidR="00556CE8">
        <w:rPr>
          <w:rFonts w:hint="cs"/>
          <w:rtl/>
          <w:lang w:eastAsia="he-IL"/>
        </w:rPr>
        <w:t xml:space="preserve"> </w:t>
      </w:r>
    </w:p>
    <w:p w:rsidR="00556CE8" w:rsidRDefault="00556CE8" w:rsidP="00556CE8">
      <w:pPr>
        <w:rPr>
          <w:rtl/>
          <w:lang w:eastAsia="he-IL"/>
        </w:rPr>
      </w:pPr>
    </w:p>
    <w:p w:rsidR="00556CE8" w:rsidRDefault="00556CE8" w:rsidP="00556CE8">
      <w:pPr>
        <w:pStyle w:val="a4"/>
        <w:keepNext/>
        <w:rPr>
          <w:rtl/>
        </w:rPr>
      </w:pPr>
      <w:bookmarkStart w:id="429" w:name="ET_speaker_5791_51"/>
      <w:r w:rsidRPr="00556C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56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556CE8" w:rsidRDefault="00556CE8" w:rsidP="00556CE8">
      <w:pPr>
        <w:pStyle w:val="KeepWithNext"/>
        <w:rPr>
          <w:rtl/>
          <w:lang w:eastAsia="he-IL"/>
        </w:rPr>
      </w:pPr>
    </w:p>
    <w:p w:rsidR="00556CE8" w:rsidRDefault="00466802" w:rsidP="00AE1AAD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התיקו</w:t>
      </w:r>
      <w:r w:rsidR="00556CE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556CE8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, שאני מברך </w:t>
      </w:r>
      <w:bookmarkStart w:id="430" w:name="_ETM_Q1_3283808"/>
      <w:bookmarkEnd w:id="430"/>
      <w:r w:rsidR="00455E19">
        <w:rPr>
          <w:rFonts w:hint="cs"/>
          <w:rtl/>
          <w:lang w:eastAsia="he-IL"/>
        </w:rPr>
        <w:t>על זה שהוא יעבור, לא עומד לבדו</w:t>
      </w:r>
      <w:r w:rsidR="00AE1A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56CE8">
        <w:rPr>
          <w:rFonts w:hint="cs"/>
          <w:rtl/>
          <w:lang w:eastAsia="he-IL"/>
        </w:rPr>
        <w:t>יש פה מהלך מדינתי כול</w:t>
      </w:r>
      <w:r>
        <w:rPr>
          <w:rFonts w:hint="cs"/>
          <w:rtl/>
          <w:lang w:eastAsia="he-IL"/>
        </w:rPr>
        <w:t>ל שהוא חלק</w:t>
      </w:r>
      <w:bookmarkStart w:id="431" w:name="_ETM_Q1_3288092"/>
      <w:bookmarkEnd w:id="431"/>
      <w:r>
        <w:rPr>
          <w:rFonts w:hint="cs"/>
          <w:rtl/>
          <w:lang w:eastAsia="he-IL"/>
        </w:rPr>
        <w:t xml:space="preserve"> ממנו</w:t>
      </w:r>
      <w:r w:rsidR="00556CE8">
        <w:rPr>
          <w:rFonts w:hint="cs"/>
          <w:rtl/>
          <w:lang w:eastAsia="he-IL"/>
        </w:rPr>
        <w:t>.</w:t>
      </w:r>
      <w:r w:rsidR="006D711B">
        <w:rPr>
          <w:rFonts w:hint="cs"/>
          <w:rtl/>
          <w:lang w:eastAsia="he-IL"/>
        </w:rPr>
        <w:t xml:space="preserve"> </w:t>
      </w:r>
      <w:r w:rsidR="00556C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556C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לך</w:t>
      </w:r>
      <w:r w:rsidR="00556CE8">
        <w:rPr>
          <w:rFonts w:hint="cs"/>
          <w:rtl/>
          <w:lang w:eastAsia="he-IL"/>
        </w:rPr>
        <w:t xml:space="preserve"> המדינתי כולל </w:t>
      </w:r>
      <w:r>
        <w:rPr>
          <w:rFonts w:hint="cs"/>
          <w:rtl/>
          <w:lang w:eastAsia="he-IL"/>
        </w:rPr>
        <w:t xml:space="preserve">עוד דברי חקיקה שיגיעו לפה אחרי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יסתדר</w:t>
      </w:r>
      <w:r w:rsidR="00556CE8">
        <w:rPr>
          <w:rFonts w:hint="cs"/>
          <w:rtl/>
          <w:lang w:eastAsia="he-IL"/>
        </w:rPr>
        <w:t xml:space="preserve">, כולל פעילות אופרטיבית אחרת. </w:t>
      </w:r>
      <w:r>
        <w:rPr>
          <w:rFonts w:hint="cs"/>
          <w:rtl/>
          <w:lang w:eastAsia="he-IL"/>
        </w:rPr>
        <w:t>אנשים לא מ</w:t>
      </w:r>
      <w:r w:rsidR="00556C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556CE8">
        <w:rPr>
          <w:rFonts w:hint="cs"/>
          <w:rtl/>
          <w:lang w:eastAsia="he-IL"/>
        </w:rPr>
        <w:t xml:space="preserve">רים מרצון. </w:t>
      </w:r>
      <w:r>
        <w:rPr>
          <w:rFonts w:hint="cs"/>
          <w:rtl/>
          <w:lang w:eastAsia="he-IL"/>
        </w:rPr>
        <w:t xml:space="preserve">כל הטרמינולוגיה של </w:t>
      </w:r>
      <w:r w:rsidR="006D711B">
        <w:rPr>
          <w:rFonts w:hint="cs"/>
          <w:rtl/>
          <w:lang w:eastAsia="he-IL"/>
        </w:rPr>
        <w:t>איסוף נשק -</w:t>
      </w:r>
      <w:r>
        <w:rPr>
          <w:rFonts w:hint="cs"/>
          <w:rtl/>
          <w:lang w:eastAsia="he-IL"/>
        </w:rPr>
        <w:t xml:space="preserve"> אני לא </w:t>
      </w:r>
      <w:bookmarkStart w:id="432" w:name="_ETM_Q1_3302862"/>
      <w:bookmarkEnd w:id="432"/>
      <w:r>
        <w:rPr>
          <w:rFonts w:hint="cs"/>
          <w:rtl/>
          <w:lang w:eastAsia="he-IL"/>
        </w:rPr>
        <w:t xml:space="preserve">מכיר את הדבר הזה. כאשר </w:t>
      </w:r>
      <w:r w:rsidR="00556CE8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מבינים שאימת הדין מעל </w:t>
      </w:r>
      <w:bookmarkStart w:id="433" w:name="_ETM_Q1_3307332"/>
      <w:bookmarkEnd w:id="433"/>
      <w:r>
        <w:rPr>
          <w:rFonts w:hint="cs"/>
          <w:rtl/>
          <w:lang w:eastAsia="he-IL"/>
        </w:rPr>
        <w:t>ראשם הם יעשו מעשים ש</w:t>
      </w:r>
      <w:r w:rsidR="006D711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עשו</w:t>
      </w:r>
      <w:r w:rsidR="0019691D">
        <w:rPr>
          <w:rFonts w:hint="cs"/>
          <w:rtl/>
          <w:lang w:eastAsia="he-IL"/>
        </w:rPr>
        <w:t xml:space="preserve"> עד היום</w:t>
      </w:r>
      <w:r w:rsidR="00556CE8">
        <w:rPr>
          <w:rFonts w:hint="cs"/>
          <w:rtl/>
          <w:lang w:eastAsia="he-IL"/>
        </w:rPr>
        <w:t>. חלק מהסיפור ה</w:t>
      </w:r>
      <w:r>
        <w:rPr>
          <w:rFonts w:hint="cs"/>
          <w:rtl/>
          <w:lang w:eastAsia="he-IL"/>
        </w:rPr>
        <w:t xml:space="preserve">זה, </w:t>
      </w:r>
      <w:r w:rsidR="00556CE8">
        <w:rPr>
          <w:rFonts w:hint="cs"/>
          <w:rtl/>
          <w:lang w:eastAsia="he-IL"/>
        </w:rPr>
        <w:t>או חלק</w:t>
      </w:r>
      <w:r>
        <w:rPr>
          <w:rFonts w:hint="cs"/>
          <w:rtl/>
          <w:lang w:eastAsia="he-IL"/>
        </w:rPr>
        <w:t xml:space="preserve"> מתיקון החקיקה הזה</w:t>
      </w:r>
      <w:r w:rsidR="00556CE8">
        <w:rPr>
          <w:rFonts w:hint="cs"/>
          <w:rtl/>
          <w:lang w:eastAsia="he-IL"/>
        </w:rPr>
        <w:t>, אמור לתמוך ב</w:t>
      </w:r>
      <w:r>
        <w:rPr>
          <w:rFonts w:hint="cs"/>
          <w:rtl/>
          <w:lang w:eastAsia="he-IL"/>
        </w:rPr>
        <w:t xml:space="preserve">פעילות אופרטיבית-מבצעית של משטרת </w:t>
      </w:r>
      <w:bookmarkStart w:id="434" w:name="_ETM_Q1_3316298"/>
      <w:bookmarkEnd w:id="434"/>
      <w:r>
        <w:rPr>
          <w:rFonts w:hint="cs"/>
          <w:rtl/>
          <w:lang w:eastAsia="he-IL"/>
        </w:rPr>
        <w:t xml:space="preserve">ישראל, </w:t>
      </w:r>
      <w:r w:rsidR="006D39BC">
        <w:rPr>
          <w:rFonts w:hint="cs"/>
          <w:rtl/>
          <w:lang w:eastAsia="he-IL"/>
        </w:rPr>
        <w:t xml:space="preserve">פלוס </w:t>
      </w:r>
      <w:r>
        <w:rPr>
          <w:rFonts w:hint="cs"/>
          <w:rtl/>
          <w:lang w:eastAsia="he-IL"/>
        </w:rPr>
        <w:t>תיקוני חקיקה נוספים שיגיעו.</w:t>
      </w:r>
      <w:r w:rsidR="00556CE8">
        <w:rPr>
          <w:rFonts w:hint="cs"/>
          <w:rtl/>
          <w:lang w:eastAsia="he-IL"/>
        </w:rPr>
        <w:t xml:space="preserve"> זה חלק ממהלך </w:t>
      </w:r>
      <w:r>
        <w:rPr>
          <w:rFonts w:hint="cs"/>
          <w:rtl/>
          <w:lang w:eastAsia="he-IL"/>
        </w:rPr>
        <w:t>הרבה יותר רחב</w:t>
      </w:r>
      <w:r w:rsidR="00556C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אתה צודק, אם זה יעמוד </w:t>
      </w:r>
      <w:bookmarkStart w:id="435" w:name="_ETM_Q1_3317358"/>
      <w:bookmarkEnd w:id="435"/>
      <w:r>
        <w:rPr>
          <w:rFonts w:hint="cs"/>
          <w:rtl/>
          <w:lang w:eastAsia="he-IL"/>
        </w:rPr>
        <w:t xml:space="preserve">לבד לא יהיה שינוי. </w:t>
      </w:r>
      <w:r w:rsidR="00593DC6">
        <w:rPr>
          <w:rFonts w:hint="cs"/>
          <w:rtl/>
          <w:lang w:eastAsia="he-IL"/>
        </w:rPr>
        <w:t xml:space="preserve">ידע כל אחד שמחזיק </w:t>
      </w:r>
      <w:bookmarkStart w:id="436" w:name="_ETM_Q1_3327811"/>
      <w:bookmarkEnd w:id="436"/>
      <w:r w:rsidR="006D39BC">
        <w:rPr>
          <w:rFonts w:hint="cs"/>
          <w:rtl/>
          <w:lang w:eastAsia="he-IL"/>
        </w:rPr>
        <w:t xml:space="preserve">נשק שהוא לא הולך הביתה, </w:t>
      </w:r>
      <w:r w:rsidR="00593DC6">
        <w:rPr>
          <w:rFonts w:hint="cs"/>
          <w:rtl/>
          <w:lang w:eastAsia="he-IL"/>
        </w:rPr>
        <w:t xml:space="preserve">זה הסיפור. </w:t>
      </w:r>
    </w:p>
    <w:p w:rsidR="00556CE8" w:rsidRDefault="00556CE8" w:rsidP="00556CE8">
      <w:pPr>
        <w:rPr>
          <w:rtl/>
          <w:lang w:eastAsia="he-IL"/>
        </w:rPr>
      </w:pPr>
    </w:p>
    <w:p w:rsidR="00556CE8" w:rsidRDefault="00556CE8" w:rsidP="00556CE8">
      <w:pPr>
        <w:pStyle w:val="a4"/>
        <w:keepNext/>
        <w:rPr>
          <w:rtl/>
        </w:rPr>
      </w:pPr>
      <w:bookmarkStart w:id="437" w:name="ET_speaker_5802_53"/>
      <w:r w:rsidRPr="00556CE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56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556CE8" w:rsidRDefault="00556CE8" w:rsidP="00556CE8">
      <w:pPr>
        <w:pStyle w:val="KeepWithNext"/>
        <w:rPr>
          <w:rtl/>
          <w:lang w:eastAsia="he-IL"/>
        </w:rPr>
      </w:pPr>
    </w:p>
    <w:p w:rsidR="00556CE8" w:rsidRDefault="00556CE8" w:rsidP="00B86D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3A23F3">
        <w:rPr>
          <w:rFonts w:hint="cs"/>
          <w:rtl/>
          <w:lang w:eastAsia="he-IL"/>
        </w:rPr>
        <w:t>, כמי שבא מהנגב,</w:t>
      </w:r>
      <w:r>
        <w:rPr>
          <w:rFonts w:hint="cs"/>
          <w:rtl/>
          <w:lang w:eastAsia="he-IL"/>
        </w:rPr>
        <w:t xml:space="preserve"> רוצה לומר לכם</w:t>
      </w:r>
      <w:r w:rsidR="006D39BC">
        <w:rPr>
          <w:rFonts w:hint="cs"/>
          <w:rtl/>
          <w:lang w:eastAsia="he-IL"/>
        </w:rPr>
        <w:t>, אדוני השר, אדוני יושב הראש, שבעיני</w:t>
      </w:r>
      <w:r>
        <w:rPr>
          <w:rFonts w:hint="cs"/>
          <w:rtl/>
          <w:lang w:eastAsia="he-IL"/>
        </w:rPr>
        <w:t xml:space="preserve">, עם כל החשיבות של זה, וכמובן שאנחנו </w:t>
      </w:r>
      <w:r w:rsidR="006D39BC">
        <w:rPr>
          <w:rFonts w:hint="cs"/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התווית </w:t>
      </w:r>
      <w:r w:rsidR="006D39BC">
        <w:rPr>
          <w:rFonts w:hint="cs"/>
          <w:rtl/>
          <w:lang w:eastAsia="he-IL"/>
        </w:rPr>
        <w:t xml:space="preserve">איזו שהיא </w:t>
      </w:r>
      <w:bookmarkStart w:id="438" w:name="_ETM_Q1_3378016"/>
      <w:bookmarkEnd w:id="438"/>
      <w:r>
        <w:rPr>
          <w:rFonts w:hint="cs"/>
          <w:rtl/>
          <w:lang w:eastAsia="he-IL"/>
        </w:rPr>
        <w:t xml:space="preserve">מדיניות של </w:t>
      </w:r>
      <w:r w:rsidR="006D39BC">
        <w:rPr>
          <w:rFonts w:hint="cs"/>
          <w:rtl/>
          <w:lang w:eastAsia="he-IL"/>
        </w:rPr>
        <w:t>החמרת ענ</w:t>
      </w:r>
      <w:r>
        <w:rPr>
          <w:rFonts w:hint="cs"/>
          <w:rtl/>
          <w:lang w:eastAsia="he-IL"/>
        </w:rPr>
        <w:t>י</w:t>
      </w:r>
      <w:r w:rsidR="006D39B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ה, </w:t>
      </w:r>
      <w:r w:rsidR="006D39B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שוב משקיעים את הזמן ואת האנרגיות באפיק הלא נכון. לתת שיקול דעת </w:t>
      </w:r>
      <w:r w:rsidR="00E4144D">
        <w:rPr>
          <w:rFonts w:hint="cs"/>
          <w:rtl/>
          <w:lang w:eastAsia="he-IL"/>
        </w:rPr>
        <w:t xml:space="preserve">לשופט </w:t>
      </w:r>
      <w:r>
        <w:rPr>
          <w:rFonts w:hint="cs"/>
          <w:rtl/>
          <w:lang w:eastAsia="he-IL"/>
        </w:rPr>
        <w:t>ב</w:t>
      </w:r>
      <w:r w:rsidR="00E4144D">
        <w:rPr>
          <w:rFonts w:hint="cs"/>
          <w:rtl/>
          <w:lang w:eastAsia="he-IL"/>
        </w:rPr>
        <w:t>תוך החוק ז</w:t>
      </w:r>
      <w:r>
        <w:rPr>
          <w:rFonts w:hint="cs"/>
          <w:rtl/>
          <w:lang w:eastAsia="he-IL"/>
        </w:rPr>
        <w:t>ו עבודה</w:t>
      </w:r>
      <w:r w:rsidR="00E4144D">
        <w:rPr>
          <w:rFonts w:hint="cs"/>
          <w:rtl/>
          <w:lang w:eastAsia="he-IL"/>
        </w:rPr>
        <w:t xml:space="preserve"> בעיניים</w:t>
      </w:r>
      <w:r>
        <w:rPr>
          <w:rFonts w:hint="cs"/>
          <w:rtl/>
          <w:lang w:eastAsia="he-IL"/>
        </w:rPr>
        <w:t xml:space="preserve">. לתת עונש מינימום בלי </w:t>
      </w:r>
      <w:r w:rsidR="00E4144D">
        <w:rPr>
          <w:rFonts w:hint="cs"/>
          <w:rtl/>
          <w:lang w:eastAsia="he-IL"/>
        </w:rPr>
        <w:t xml:space="preserve">לטפל בשורש הבעיה, </w:t>
      </w:r>
      <w:r>
        <w:rPr>
          <w:rFonts w:hint="cs"/>
          <w:rtl/>
          <w:lang w:eastAsia="he-IL"/>
        </w:rPr>
        <w:t>בלי לוודא שיש הרמוניה בין מערכת הענישה לבין מערכת</w:t>
      </w:r>
      <w:r w:rsidR="00E4144D">
        <w:rPr>
          <w:rFonts w:hint="cs"/>
          <w:rtl/>
          <w:lang w:eastAsia="he-IL"/>
        </w:rPr>
        <w:t xml:space="preserve"> האכיפה</w:t>
      </w:r>
      <w:r>
        <w:rPr>
          <w:rFonts w:hint="cs"/>
          <w:rtl/>
          <w:lang w:eastAsia="he-IL"/>
        </w:rPr>
        <w:t xml:space="preserve">, זאת אחיזת עיניים. </w:t>
      </w:r>
      <w:r w:rsidR="00E4144D">
        <w:rPr>
          <w:rFonts w:hint="cs"/>
          <w:rtl/>
          <w:lang w:eastAsia="he-IL"/>
        </w:rPr>
        <w:t xml:space="preserve">הנתונים </w:t>
      </w:r>
      <w:proofErr w:type="spellStart"/>
      <w:r w:rsidR="00E4144D">
        <w:rPr>
          <w:rFonts w:hint="cs"/>
          <w:rtl/>
          <w:lang w:eastAsia="he-IL"/>
        </w:rPr>
        <w:t>הכל</w:t>
      </w:r>
      <w:proofErr w:type="spellEnd"/>
      <w:r w:rsidR="00E4144D">
        <w:rPr>
          <w:rFonts w:hint="cs"/>
          <w:rtl/>
          <w:lang w:eastAsia="he-IL"/>
        </w:rPr>
        <w:t xml:space="preserve"> כך מדאיגים בקשר לענ</w:t>
      </w:r>
      <w:r>
        <w:rPr>
          <w:rFonts w:hint="cs"/>
          <w:rtl/>
          <w:lang w:eastAsia="he-IL"/>
        </w:rPr>
        <w:t>י</w:t>
      </w:r>
      <w:r w:rsidR="00E4144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E4144D">
        <w:rPr>
          <w:rFonts w:hint="cs"/>
          <w:rtl/>
          <w:lang w:eastAsia="he-IL"/>
        </w:rPr>
        <w:t xml:space="preserve"> </w:t>
      </w:r>
      <w:bookmarkStart w:id="439" w:name="_ETM_Q1_3408783"/>
      <w:bookmarkEnd w:id="439"/>
      <w:r w:rsidR="00AE1AAD">
        <w:rPr>
          <w:rFonts w:hint="cs"/>
          <w:rtl/>
          <w:lang w:eastAsia="he-IL"/>
        </w:rPr>
        <w:t>בפועל</w:t>
      </w:r>
      <w:r>
        <w:rPr>
          <w:rFonts w:hint="cs"/>
          <w:rtl/>
          <w:lang w:eastAsia="he-IL"/>
        </w:rPr>
        <w:t xml:space="preserve"> שברוב המקרים</w:t>
      </w:r>
      <w:r w:rsidR="00B86DB0">
        <w:rPr>
          <w:rFonts w:hint="cs"/>
          <w:rtl/>
          <w:lang w:eastAsia="he-IL"/>
        </w:rPr>
        <w:t>,</w:t>
      </w:r>
      <w:r w:rsidR="0019691D">
        <w:rPr>
          <w:rFonts w:hint="cs"/>
          <w:rtl/>
          <w:lang w:eastAsia="he-IL"/>
        </w:rPr>
        <w:t xml:space="preserve"> </w:t>
      </w:r>
      <w:r w:rsidR="00E4144D">
        <w:rPr>
          <w:rFonts w:hint="cs"/>
          <w:rtl/>
          <w:lang w:eastAsia="he-IL"/>
        </w:rPr>
        <w:t>לפי מה שהציגו הפרקליטות,</w:t>
      </w:r>
      <w:r>
        <w:rPr>
          <w:rFonts w:hint="cs"/>
          <w:rtl/>
          <w:lang w:eastAsia="he-IL"/>
        </w:rPr>
        <w:t xml:space="preserve"> </w:t>
      </w:r>
      <w:r w:rsidR="00B86DB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פחו</w:t>
      </w:r>
      <w:r w:rsidR="00E4144D">
        <w:rPr>
          <w:rFonts w:hint="cs"/>
          <w:rtl/>
          <w:lang w:eastAsia="he-IL"/>
        </w:rPr>
        <w:t>ת מ</w:t>
      </w:r>
      <w:r>
        <w:rPr>
          <w:rFonts w:hint="cs"/>
          <w:rtl/>
          <w:lang w:eastAsia="he-IL"/>
        </w:rPr>
        <w:t>רף המינ</w:t>
      </w:r>
      <w:r w:rsidR="00E414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מום ב</w:t>
      </w:r>
      <w:r w:rsidR="00E4144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מוצע, </w:t>
      </w:r>
      <w:r w:rsidR="00AE1AAD">
        <w:rPr>
          <w:rFonts w:hint="cs"/>
          <w:rtl/>
          <w:lang w:eastAsia="he-IL"/>
        </w:rPr>
        <w:t>יגרמו לשופטים לא להרשיע</w:t>
      </w:r>
      <w:r w:rsidR="00E4144D">
        <w:rPr>
          <w:rFonts w:hint="cs"/>
          <w:rtl/>
          <w:lang w:eastAsia="he-IL"/>
        </w:rPr>
        <w:t xml:space="preserve"> אם ת</w:t>
      </w:r>
      <w:r>
        <w:rPr>
          <w:rFonts w:hint="cs"/>
          <w:rtl/>
          <w:lang w:eastAsia="he-IL"/>
        </w:rPr>
        <w:t>כ</w:t>
      </w:r>
      <w:r w:rsidR="00E4144D">
        <w:rPr>
          <w:rFonts w:hint="cs"/>
          <w:rtl/>
          <w:lang w:eastAsia="he-IL"/>
        </w:rPr>
        <w:t xml:space="preserve">ריח אותם, </w:t>
      </w:r>
      <w:bookmarkStart w:id="440" w:name="_ETM_Q1_3420090"/>
      <w:bookmarkEnd w:id="440"/>
      <w:r>
        <w:rPr>
          <w:rFonts w:hint="cs"/>
          <w:rtl/>
          <w:lang w:eastAsia="he-IL"/>
        </w:rPr>
        <w:t>או להש</w:t>
      </w:r>
      <w:r w:rsidR="00E4144D">
        <w:rPr>
          <w:rFonts w:hint="cs"/>
          <w:rtl/>
          <w:lang w:eastAsia="he-IL"/>
        </w:rPr>
        <w:t>תמש באותו שיקול דעת שאתה נותן להם. הכי קל זה לעקוב אחרי מה שקרה אתמ</w:t>
      </w:r>
      <w:r>
        <w:rPr>
          <w:rFonts w:hint="cs"/>
          <w:rtl/>
          <w:lang w:eastAsia="he-IL"/>
        </w:rPr>
        <w:t xml:space="preserve">ול בסורוקה. אפשר </w:t>
      </w:r>
      <w:r w:rsidR="00E4144D">
        <w:rPr>
          <w:rFonts w:hint="cs"/>
          <w:rtl/>
          <w:lang w:eastAsia="he-IL"/>
        </w:rPr>
        <w:t xml:space="preserve">בקלות לבדוק את כל אותם עצורים שהיו </w:t>
      </w:r>
      <w:bookmarkStart w:id="441" w:name="_ETM_Q1_3445617"/>
      <w:bookmarkEnd w:id="441"/>
      <w:r>
        <w:rPr>
          <w:rFonts w:hint="cs"/>
          <w:rtl/>
          <w:lang w:eastAsia="he-IL"/>
        </w:rPr>
        <w:t>בהתפרעות</w:t>
      </w:r>
      <w:r w:rsidR="00E4144D">
        <w:rPr>
          <w:rFonts w:hint="cs"/>
          <w:rtl/>
          <w:lang w:eastAsia="he-IL"/>
        </w:rPr>
        <w:t>.</w:t>
      </w:r>
    </w:p>
    <w:p w:rsidR="00556CE8" w:rsidRDefault="00556CE8" w:rsidP="00556CE8">
      <w:pPr>
        <w:rPr>
          <w:rtl/>
          <w:lang w:eastAsia="he-IL"/>
        </w:rPr>
      </w:pPr>
    </w:p>
    <w:p w:rsidR="00556CE8" w:rsidRDefault="00556CE8" w:rsidP="00556CE8">
      <w:pPr>
        <w:pStyle w:val="a4"/>
        <w:keepNext/>
        <w:rPr>
          <w:rtl/>
        </w:rPr>
      </w:pPr>
      <w:bookmarkStart w:id="442" w:name="ET_speaker_5768_54"/>
      <w:r w:rsidRPr="00556CE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56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556CE8" w:rsidRDefault="00556CE8" w:rsidP="00556CE8">
      <w:pPr>
        <w:pStyle w:val="KeepWithNext"/>
        <w:rPr>
          <w:rtl/>
          <w:lang w:eastAsia="he-IL"/>
        </w:rPr>
      </w:pPr>
    </w:p>
    <w:p w:rsidR="00556CE8" w:rsidRDefault="00556CE8" w:rsidP="003A23F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היו ע</w:t>
      </w:r>
      <w:r w:rsidR="003A23F3">
        <w:rPr>
          <w:rFonts w:hint="cs"/>
          <w:rtl/>
          <w:lang w:eastAsia="he-IL"/>
        </w:rPr>
        <w:t xml:space="preserve">צורים. </w:t>
      </w:r>
    </w:p>
    <w:p w:rsidR="00556CE8" w:rsidRDefault="00556CE8" w:rsidP="00556CE8">
      <w:pPr>
        <w:rPr>
          <w:rtl/>
          <w:lang w:eastAsia="he-IL"/>
        </w:rPr>
      </w:pPr>
    </w:p>
    <w:p w:rsidR="00556CE8" w:rsidRDefault="00556CE8" w:rsidP="00556CE8">
      <w:pPr>
        <w:pStyle w:val="a4"/>
        <w:keepNext/>
        <w:rPr>
          <w:rtl/>
        </w:rPr>
      </w:pPr>
      <w:bookmarkStart w:id="443" w:name="ET_speaker_5802_55"/>
      <w:r w:rsidRPr="00556CE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56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556CE8" w:rsidRDefault="00556CE8" w:rsidP="00556CE8">
      <w:pPr>
        <w:pStyle w:val="KeepWithNext"/>
        <w:rPr>
          <w:rtl/>
          <w:lang w:eastAsia="he-IL"/>
        </w:rPr>
      </w:pPr>
    </w:p>
    <w:p w:rsidR="003A23F3" w:rsidRDefault="00556CE8" w:rsidP="00556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עצורים. </w:t>
      </w:r>
    </w:p>
    <w:p w:rsidR="003A23F3" w:rsidRDefault="003A23F3" w:rsidP="003A23F3">
      <w:pPr>
        <w:ind w:firstLine="0"/>
        <w:rPr>
          <w:rtl/>
          <w:lang w:eastAsia="he-IL"/>
        </w:rPr>
      </w:pPr>
    </w:p>
    <w:p w:rsidR="003A23F3" w:rsidRDefault="003A23F3" w:rsidP="003A23F3">
      <w:pPr>
        <w:pStyle w:val="af6"/>
        <w:keepNext/>
        <w:rPr>
          <w:rtl/>
        </w:rPr>
      </w:pPr>
      <w:bookmarkStart w:id="444" w:name="ET_yor_6156_192"/>
      <w:r w:rsidRPr="003A23F3">
        <w:rPr>
          <w:rStyle w:val="TagStyle"/>
          <w:rtl/>
        </w:rPr>
        <w:t xml:space="preserve"> &lt;&lt; </w:t>
      </w:r>
      <w:proofErr w:type="spellStart"/>
      <w:r w:rsidRPr="003A23F3">
        <w:rPr>
          <w:rStyle w:val="TagStyle"/>
          <w:rtl/>
        </w:rPr>
        <w:t>יור</w:t>
      </w:r>
      <w:proofErr w:type="spellEnd"/>
      <w:r w:rsidRPr="003A23F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A23F3">
        <w:rPr>
          <w:rStyle w:val="TagStyle"/>
          <w:rtl/>
        </w:rPr>
        <w:t xml:space="preserve"> &lt;&lt; </w:t>
      </w:r>
      <w:proofErr w:type="spellStart"/>
      <w:r w:rsidRPr="003A23F3">
        <w:rPr>
          <w:rStyle w:val="TagStyle"/>
          <w:rtl/>
        </w:rPr>
        <w:t>יור</w:t>
      </w:r>
      <w:proofErr w:type="spellEnd"/>
      <w:r w:rsidRPr="003A23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"/>
    </w:p>
    <w:p w:rsidR="003A23F3" w:rsidRDefault="003A23F3" w:rsidP="003A23F3">
      <w:pPr>
        <w:pStyle w:val="KeepWithNext"/>
        <w:rPr>
          <w:rtl/>
          <w:lang w:eastAsia="he-IL"/>
        </w:rPr>
      </w:pPr>
    </w:p>
    <w:p w:rsidR="003A23F3" w:rsidRDefault="003A23F3" w:rsidP="003A23F3">
      <w:pPr>
        <w:rPr>
          <w:rtl/>
          <w:lang w:eastAsia="he-IL"/>
        </w:rPr>
      </w:pPr>
      <w:r>
        <w:rPr>
          <w:rFonts w:hint="cs"/>
          <w:rtl/>
          <w:lang w:eastAsia="he-IL"/>
        </w:rPr>
        <w:t>19 עצורים.</w:t>
      </w:r>
    </w:p>
    <w:p w:rsidR="003A23F3" w:rsidRDefault="003A23F3" w:rsidP="003A23F3">
      <w:pPr>
        <w:ind w:firstLine="0"/>
        <w:rPr>
          <w:rtl/>
          <w:lang w:eastAsia="he-IL"/>
        </w:rPr>
      </w:pPr>
      <w:bookmarkStart w:id="445" w:name="_ETM_Q1_3446016"/>
      <w:bookmarkStart w:id="446" w:name="_ETM_Q1_3446093"/>
      <w:bookmarkEnd w:id="445"/>
      <w:bookmarkEnd w:id="446"/>
    </w:p>
    <w:p w:rsidR="003A23F3" w:rsidRDefault="003A23F3" w:rsidP="003A23F3">
      <w:pPr>
        <w:pStyle w:val="a4"/>
        <w:keepNext/>
        <w:rPr>
          <w:rtl/>
        </w:rPr>
      </w:pPr>
      <w:bookmarkStart w:id="447" w:name="_ETM_Q1_3446431"/>
      <w:bookmarkStart w:id="448" w:name="_ETM_Q1_3446490"/>
      <w:bookmarkStart w:id="449" w:name="_ETM_Q1_3448061"/>
      <w:bookmarkStart w:id="450" w:name="ET_speaker_5802_193"/>
      <w:bookmarkEnd w:id="447"/>
      <w:bookmarkEnd w:id="448"/>
      <w:bookmarkEnd w:id="449"/>
      <w:r w:rsidRPr="003A23F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A2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3A23F3" w:rsidRDefault="003A23F3" w:rsidP="003A23F3">
      <w:pPr>
        <w:pStyle w:val="KeepWithNext"/>
        <w:rPr>
          <w:rtl/>
          <w:lang w:eastAsia="he-IL"/>
        </w:rPr>
      </w:pPr>
    </w:p>
    <w:p w:rsidR="00556CE8" w:rsidRDefault="00556CE8" w:rsidP="00F61ACD">
      <w:pPr>
        <w:rPr>
          <w:rtl/>
          <w:lang w:eastAsia="he-IL"/>
        </w:rPr>
      </w:pPr>
      <w:bookmarkStart w:id="451" w:name="_ETM_Q1_3448533"/>
      <w:bookmarkStart w:id="452" w:name="_ETM_Q1_3448598"/>
      <w:bookmarkEnd w:id="451"/>
      <w:bookmarkEnd w:id="452"/>
      <w:r>
        <w:rPr>
          <w:rFonts w:hint="cs"/>
          <w:rtl/>
          <w:lang w:eastAsia="he-IL"/>
        </w:rPr>
        <w:t>אפשר לעקוב אחרי אותם עצורים ול</w:t>
      </w:r>
      <w:r w:rsidR="003A23F3">
        <w:rPr>
          <w:rFonts w:hint="cs"/>
          <w:rtl/>
          <w:lang w:eastAsia="he-IL"/>
        </w:rPr>
        <w:t xml:space="preserve">גלות מה יהיה בסופם. </w:t>
      </w:r>
      <w:bookmarkStart w:id="453" w:name="_ETM_Q1_3452854"/>
      <w:bookmarkEnd w:id="453"/>
      <w:r>
        <w:rPr>
          <w:rFonts w:hint="cs"/>
          <w:rtl/>
          <w:lang w:eastAsia="he-IL"/>
        </w:rPr>
        <w:t xml:space="preserve">אולי </w:t>
      </w:r>
      <w:r w:rsidR="003A23F3">
        <w:rPr>
          <w:rFonts w:hint="cs"/>
          <w:rtl/>
          <w:lang w:eastAsia="he-IL"/>
        </w:rPr>
        <w:t>בגלל שזה תפס הד תקשורתי הם יהיו שבוע או שבועיים במעצר</w:t>
      </w:r>
      <w:r w:rsidR="00F61ACD">
        <w:rPr>
          <w:rFonts w:hint="cs"/>
          <w:rtl/>
          <w:lang w:eastAsia="he-IL"/>
        </w:rPr>
        <w:t>,</w:t>
      </w:r>
      <w:r w:rsidR="006A590E">
        <w:rPr>
          <w:rFonts w:hint="cs"/>
          <w:rtl/>
          <w:lang w:eastAsia="he-IL"/>
        </w:rPr>
        <w:t xml:space="preserve"> </w:t>
      </w:r>
      <w:bookmarkStart w:id="454" w:name="_ETM_Q1_3461180"/>
      <w:bookmarkEnd w:id="454"/>
      <w:r w:rsidR="003A23F3">
        <w:rPr>
          <w:rFonts w:hint="cs"/>
          <w:rtl/>
          <w:lang w:eastAsia="he-IL"/>
        </w:rPr>
        <w:t>לא יהיו כתבי אישום</w:t>
      </w:r>
      <w:r w:rsidR="006A590E">
        <w:rPr>
          <w:rFonts w:hint="cs"/>
          <w:rtl/>
          <w:lang w:eastAsia="he-IL"/>
        </w:rPr>
        <w:t>,</w:t>
      </w:r>
      <w:r w:rsidR="003A23F3">
        <w:rPr>
          <w:rFonts w:hint="cs"/>
          <w:rtl/>
          <w:lang w:eastAsia="he-IL"/>
        </w:rPr>
        <w:t xml:space="preserve"> </w:t>
      </w:r>
      <w:r w:rsidR="006A590E">
        <w:rPr>
          <w:rFonts w:hint="cs"/>
          <w:rtl/>
          <w:lang w:eastAsia="he-IL"/>
        </w:rPr>
        <w:t>או שהענישה תהי</w:t>
      </w:r>
      <w:bookmarkStart w:id="455" w:name="_ETM_Q1_3469283"/>
      <w:bookmarkEnd w:id="455"/>
      <w:r w:rsidR="006A590E">
        <w:rPr>
          <w:rFonts w:hint="cs"/>
          <w:rtl/>
          <w:lang w:eastAsia="he-IL"/>
        </w:rPr>
        <w:t xml:space="preserve">ה מאוד קלה. </w:t>
      </w:r>
      <w:bookmarkStart w:id="456" w:name="_ETM_Q1_3460283"/>
      <w:bookmarkEnd w:id="456"/>
      <w:r>
        <w:rPr>
          <w:rFonts w:hint="cs"/>
          <w:rtl/>
          <w:lang w:eastAsia="he-IL"/>
        </w:rPr>
        <w:t>מה שצריך זה ל</w:t>
      </w:r>
      <w:r w:rsidR="006A590E">
        <w:rPr>
          <w:rFonts w:hint="cs"/>
          <w:rtl/>
          <w:lang w:eastAsia="he-IL"/>
        </w:rPr>
        <w:t>דאוג ש</w:t>
      </w:r>
      <w:r w:rsidR="00F61ACD">
        <w:rPr>
          <w:rFonts w:hint="cs"/>
          <w:rtl/>
          <w:lang w:eastAsia="he-IL"/>
        </w:rPr>
        <w:t>תהיה כאן</w:t>
      </w:r>
      <w:r w:rsidR="006A590E">
        <w:rPr>
          <w:rFonts w:hint="cs"/>
          <w:rtl/>
          <w:lang w:eastAsia="he-IL"/>
        </w:rPr>
        <w:t xml:space="preserve"> הרמונה בין כל גורמי מערכת אכיפת</w:t>
      </w:r>
      <w:r>
        <w:rPr>
          <w:rFonts w:hint="cs"/>
          <w:rtl/>
          <w:lang w:eastAsia="he-IL"/>
        </w:rPr>
        <w:t xml:space="preserve"> החוק והמשפט. לא יכול להיות שהמשטרה ע</w:t>
      </w:r>
      <w:r w:rsidR="006A590E">
        <w:rPr>
          <w:rFonts w:hint="cs"/>
          <w:rtl/>
          <w:lang w:eastAsia="he-IL"/>
        </w:rPr>
        <w:t>ושה מבצעים, עושה עבודה קשה מאוד</w:t>
      </w:r>
      <w:r>
        <w:rPr>
          <w:rFonts w:hint="cs"/>
          <w:rtl/>
          <w:lang w:eastAsia="he-IL"/>
        </w:rPr>
        <w:t xml:space="preserve"> בלהביא את אותם</w:t>
      </w:r>
      <w:r w:rsidR="006A590E">
        <w:rPr>
          <w:rFonts w:hint="cs"/>
          <w:rtl/>
          <w:lang w:eastAsia="he-IL"/>
        </w:rPr>
        <w:t xml:space="preserve"> פורעים</w:t>
      </w:r>
      <w:r>
        <w:rPr>
          <w:rFonts w:hint="cs"/>
          <w:rtl/>
          <w:lang w:eastAsia="he-IL"/>
        </w:rPr>
        <w:t xml:space="preserve">, </w:t>
      </w:r>
      <w:r w:rsidR="006A590E">
        <w:rPr>
          <w:rFonts w:hint="cs"/>
          <w:rtl/>
          <w:lang w:eastAsia="he-IL"/>
        </w:rPr>
        <w:t>את אותם עבריינים למשפט, ו</w:t>
      </w:r>
      <w:r>
        <w:rPr>
          <w:rFonts w:hint="cs"/>
          <w:rtl/>
          <w:lang w:eastAsia="he-IL"/>
        </w:rPr>
        <w:t>בסופו של</w:t>
      </w:r>
      <w:r w:rsidR="006A59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 העונשים מאו</w:t>
      </w:r>
      <w:r w:rsidR="006A590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קלים והענישה לא משיגה את ההרתעה שלה. </w:t>
      </w:r>
    </w:p>
    <w:p w:rsidR="00556CE8" w:rsidRDefault="00556CE8" w:rsidP="00F61ACD">
      <w:pPr>
        <w:ind w:firstLine="0"/>
        <w:rPr>
          <w:rtl/>
          <w:lang w:eastAsia="he-IL"/>
        </w:rPr>
      </w:pPr>
    </w:p>
    <w:p w:rsidR="00F61ACD" w:rsidRDefault="00F61ACD" w:rsidP="00F61ACD">
      <w:pPr>
        <w:pStyle w:val="af6"/>
        <w:keepNext/>
        <w:rPr>
          <w:rtl/>
        </w:rPr>
      </w:pPr>
      <w:bookmarkStart w:id="457" w:name="_ETM_Q1_3506620"/>
      <w:bookmarkStart w:id="458" w:name="ET_yor_6156_194"/>
      <w:bookmarkEnd w:id="457"/>
      <w:r w:rsidRPr="00F61ACD">
        <w:rPr>
          <w:rStyle w:val="TagStyle"/>
          <w:rtl/>
        </w:rPr>
        <w:t xml:space="preserve"> &lt;&lt; </w:t>
      </w:r>
      <w:proofErr w:type="spellStart"/>
      <w:r w:rsidRPr="00F61ACD">
        <w:rPr>
          <w:rStyle w:val="TagStyle"/>
          <w:rtl/>
        </w:rPr>
        <w:t>יור</w:t>
      </w:r>
      <w:proofErr w:type="spellEnd"/>
      <w:r w:rsidRPr="00F61AC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61ACD">
        <w:rPr>
          <w:rStyle w:val="TagStyle"/>
          <w:rtl/>
        </w:rPr>
        <w:t xml:space="preserve"> &lt;&lt; </w:t>
      </w:r>
      <w:proofErr w:type="spellStart"/>
      <w:r w:rsidRPr="00F61ACD">
        <w:rPr>
          <w:rStyle w:val="TagStyle"/>
          <w:rtl/>
        </w:rPr>
        <w:t>יור</w:t>
      </w:r>
      <w:proofErr w:type="spellEnd"/>
      <w:r w:rsidRPr="00F61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"/>
    </w:p>
    <w:p w:rsidR="00F61ACD" w:rsidRDefault="00F61ACD" w:rsidP="00F61ACD">
      <w:pPr>
        <w:pStyle w:val="KeepWithNext"/>
        <w:rPr>
          <w:rtl/>
          <w:lang w:eastAsia="he-IL"/>
        </w:rPr>
      </w:pPr>
    </w:p>
    <w:p w:rsidR="00F61ACD" w:rsidRDefault="00F61ACD" w:rsidP="00F61ACD">
      <w:pPr>
        <w:rPr>
          <w:rtl/>
          <w:lang w:eastAsia="he-IL"/>
        </w:rPr>
      </w:pPr>
      <w:bookmarkStart w:id="459" w:name="_ETM_Q1_3508010"/>
      <w:bookmarkStart w:id="460" w:name="_ETM_Q1_3508067"/>
      <w:bookmarkEnd w:id="459"/>
      <w:bookmarkEnd w:id="460"/>
      <w:r>
        <w:rPr>
          <w:rFonts w:hint="cs"/>
          <w:rtl/>
          <w:lang w:eastAsia="he-IL"/>
        </w:rPr>
        <w:t>ח</w:t>
      </w:r>
      <w:bookmarkStart w:id="461" w:name="_ETM_Q1_3504233"/>
      <w:bookmarkEnd w:id="461"/>
      <w:r>
        <w:rPr>
          <w:rFonts w:hint="cs"/>
          <w:rtl/>
          <w:lang w:eastAsia="he-IL"/>
        </w:rPr>
        <w:t>בר הכנסת אוסאמה סעדי, בבקשה.</w:t>
      </w:r>
    </w:p>
    <w:p w:rsidR="00F61ACD" w:rsidRPr="00F61ACD" w:rsidRDefault="00F61ACD" w:rsidP="00F61ACD">
      <w:pPr>
        <w:rPr>
          <w:rtl/>
          <w:lang w:eastAsia="he-IL"/>
        </w:rPr>
      </w:pPr>
      <w:bookmarkStart w:id="462" w:name="_ETM_Q1_3503217"/>
      <w:bookmarkStart w:id="463" w:name="_ETM_Q1_3503279"/>
      <w:bookmarkEnd w:id="462"/>
      <w:bookmarkEnd w:id="463"/>
    </w:p>
    <w:p w:rsidR="00556CE8" w:rsidRDefault="00556CE8" w:rsidP="00556CE8">
      <w:pPr>
        <w:pStyle w:val="a4"/>
        <w:keepNext/>
        <w:rPr>
          <w:rtl/>
        </w:rPr>
      </w:pPr>
      <w:bookmarkStart w:id="464" w:name="ET_speaker_5292_56"/>
      <w:r w:rsidRPr="00556CE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56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556CE8" w:rsidRDefault="00556CE8" w:rsidP="00556CE8">
      <w:pPr>
        <w:pStyle w:val="KeepWithNext"/>
        <w:rPr>
          <w:rtl/>
          <w:lang w:eastAsia="he-IL"/>
        </w:rPr>
      </w:pPr>
    </w:p>
    <w:p w:rsidR="002F3D5A" w:rsidRDefault="00556CE8" w:rsidP="00AE1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את מה שיש לי בעניין </w:t>
      </w:r>
      <w:r w:rsidR="00F61ACD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של מכת מדינה, </w:t>
      </w:r>
      <w:r w:rsidR="00F61A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אמרתי בדיון במ</w:t>
      </w:r>
      <w:r w:rsidR="00B86DB0">
        <w:rPr>
          <w:rFonts w:hint="cs"/>
          <w:rtl/>
          <w:lang w:eastAsia="he-IL"/>
        </w:rPr>
        <w:t>ליאה שבדרך כלל העמדה שלנו</w:t>
      </w:r>
      <w:r w:rsidR="00F61ACD">
        <w:rPr>
          <w:rFonts w:hint="cs"/>
          <w:rtl/>
          <w:lang w:eastAsia="he-IL"/>
        </w:rPr>
        <w:t xml:space="preserve"> וגם הע</w:t>
      </w:r>
      <w:r>
        <w:rPr>
          <w:rFonts w:hint="cs"/>
          <w:rtl/>
          <w:lang w:eastAsia="he-IL"/>
        </w:rPr>
        <w:t>מ</w:t>
      </w:r>
      <w:r w:rsidR="00F61ACD">
        <w:rPr>
          <w:rFonts w:hint="cs"/>
          <w:rtl/>
          <w:lang w:eastAsia="he-IL"/>
        </w:rPr>
        <w:t>ד</w:t>
      </w:r>
      <w:r w:rsidR="00B86DB0">
        <w:rPr>
          <w:rFonts w:hint="cs"/>
          <w:rtl/>
          <w:lang w:eastAsia="he-IL"/>
        </w:rPr>
        <w:t>ה שלי כסנגור הרבה שנים</w:t>
      </w:r>
      <w:r>
        <w:rPr>
          <w:rFonts w:hint="cs"/>
          <w:rtl/>
          <w:lang w:eastAsia="he-IL"/>
        </w:rPr>
        <w:t xml:space="preserve"> </w:t>
      </w:r>
      <w:r w:rsidR="00A61DC8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נגד ענישת מינימום או עונש</w:t>
      </w:r>
      <w:r w:rsidR="00F61ACD">
        <w:rPr>
          <w:rFonts w:hint="cs"/>
          <w:rtl/>
          <w:lang w:eastAsia="he-IL"/>
        </w:rPr>
        <w:t xml:space="preserve"> חובה. </w:t>
      </w:r>
      <w:r>
        <w:rPr>
          <w:rFonts w:hint="cs"/>
          <w:rtl/>
          <w:lang w:eastAsia="he-IL"/>
        </w:rPr>
        <w:t>אנחנו חושבים שהאכ</w:t>
      </w:r>
      <w:r w:rsidR="00F61A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פה היא לא הכלי היחיד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אפשר להת</w:t>
      </w:r>
      <w:r w:rsidR="00F61ACD">
        <w:rPr>
          <w:rFonts w:hint="cs"/>
          <w:rtl/>
          <w:lang w:eastAsia="he-IL"/>
        </w:rPr>
        <w:t>מודד ו</w:t>
      </w:r>
      <w:r w:rsidR="00AE1AAD">
        <w:rPr>
          <w:rFonts w:hint="cs"/>
          <w:rtl/>
          <w:lang w:eastAsia="he-IL"/>
        </w:rPr>
        <w:t xml:space="preserve">למגר את </w:t>
      </w:r>
      <w:r>
        <w:rPr>
          <w:rFonts w:hint="cs"/>
          <w:rtl/>
          <w:lang w:eastAsia="he-IL"/>
        </w:rPr>
        <w:t xml:space="preserve">תופעות </w:t>
      </w:r>
      <w:r w:rsidR="00F61ACD">
        <w:rPr>
          <w:rFonts w:hint="cs"/>
          <w:rtl/>
          <w:lang w:eastAsia="he-IL"/>
        </w:rPr>
        <w:t>האלימות</w:t>
      </w:r>
      <w:r>
        <w:rPr>
          <w:rFonts w:hint="cs"/>
          <w:rtl/>
          <w:lang w:eastAsia="he-IL"/>
        </w:rPr>
        <w:t xml:space="preserve">. </w:t>
      </w:r>
      <w:r w:rsidR="00A61DC8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אני מסתכל גם על </w:t>
      </w:r>
      <w:r w:rsidR="00AE1AAD">
        <w:rPr>
          <w:rFonts w:hint="cs"/>
          <w:rtl/>
          <w:lang w:eastAsia="he-IL"/>
        </w:rPr>
        <w:t xml:space="preserve">עמדת </w:t>
      </w:r>
      <w:r w:rsidR="00AE1AAD">
        <w:rPr>
          <w:rFonts w:hint="cs"/>
          <w:rtl/>
          <w:lang w:eastAsia="he-IL"/>
        </w:rPr>
        <w:lastRenderedPageBreak/>
        <w:t>הסנגוריה הציבורית</w:t>
      </w:r>
      <w:r>
        <w:rPr>
          <w:rFonts w:hint="cs"/>
          <w:rtl/>
          <w:lang w:eastAsia="he-IL"/>
        </w:rPr>
        <w:t xml:space="preserve"> שמת</w:t>
      </w:r>
      <w:r w:rsidR="00AE1AAD">
        <w:rPr>
          <w:rFonts w:hint="cs"/>
          <w:rtl/>
          <w:lang w:eastAsia="he-IL"/>
        </w:rPr>
        <w:t>נגדת לחוק הזה</w:t>
      </w:r>
      <w:r w:rsidR="00F61ACD">
        <w:rPr>
          <w:rFonts w:hint="cs"/>
          <w:rtl/>
          <w:lang w:eastAsia="he-IL"/>
        </w:rPr>
        <w:t xml:space="preserve"> ו</w:t>
      </w:r>
      <w:r w:rsidR="00A61DC8">
        <w:rPr>
          <w:rFonts w:hint="cs"/>
          <w:rtl/>
          <w:lang w:eastAsia="he-IL"/>
        </w:rPr>
        <w:t xml:space="preserve">מתנגדת </w:t>
      </w:r>
      <w:r w:rsidR="00F61ACD">
        <w:rPr>
          <w:rFonts w:hint="cs"/>
          <w:rtl/>
          <w:lang w:eastAsia="he-IL"/>
        </w:rPr>
        <w:t xml:space="preserve">בכלל </w:t>
      </w:r>
      <w:bookmarkStart w:id="465" w:name="_ETM_Q1_3546949"/>
      <w:bookmarkEnd w:id="465"/>
      <w:r w:rsidR="00F61ACD">
        <w:rPr>
          <w:rFonts w:hint="cs"/>
          <w:rtl/>
          <w:lang w:eastAsia="he-IL"/>
        </w:rPr>
        <w:t>לענישה ולעונשי חובה</w:t>
      </w:r>
      <w:r w:rsidR="00A61D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61DC8">
        <w:rPr>
          <w:rFonts w:hint="cs"/>
          <w:rtl/>
          <w:lang w:eastAsia="he-IL"/>
        </w:rPr>
        <w:t xml:space="preserve">אני רואה שהם </w:t>
      </w:r>
      <w:r>
        <w:rPr>
          <w:rFonts w:hint="cs"/>
          <w:rtl/>
          <w:lang w:eastAsia="he-IL"/>
        </w:rPr>
        <w:t xml:space="preserve">אומרים שזה יכול להביא להעמקת הפער בעונשים בין החברה </w:t>
      </w:r>
      <w:r w:rsidR="00F61A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ערבי</w:t>
      </w:r>
      <w:r w:rsidR="00F61AC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לחברה </w:t>
      </w:r>
      <w:r w:rsidR="00F61ACD">
        <w:rPr>
          <w:rFonts w:hint="cs"/>
          <w:rtl/>
          <w:lang w:eastAsia="he-IL"/>
        </w:rPr>
        <w:t xml:space="preserve">היהודית. </w:t>
      </w:r>
      <w:r>
        <w:rPr>
          <w:rFonts w:hint="cs"/>
          <w:rtl/>
          <w:lang w:eastAsia="he-IL"/>
        </w:rPr>
        <w:t>אנחנו יודעים שישנו</w:t>
      </w:r>
      <w:r w:rsidR="00A61DC8">
        <w:rPr>
          <w:rFonts w:hint="cs"/>
          <w:rtl/>
          <w:lang w:eastAsia="he-IL"/>
        </w:rPr>
        <w:t xml:space="preserve"> היום </w:t>
      </w:r>
      <w:r>
        <w:rPr>
          <w:rFonts w:hint="cs"/>
          <w:rtl/>
          <w:lang w:eastAsia="he-IL"/>
        </w:rPr>
        <w:t xml:space="preserve">פער בענישה בין עבריינים ערבים לבין עבריינים יהודים באותן עבירות. </w:t>
      </w:r>
      <w:r w:rsidR="00A61DC8">
        <w:rPr>
          <w:rFonts w:hint="cs"/>
          <w:rtl/>
          <w:lang w:eastAsia="he-IL"/>
        </w:rPr>
        <w:t>מכיוון שאנחנו במלחמה של ממש</w:t>
      </w:r>
      <w:r w:rsidR="002F3D5A">
        <w:rPr>
          <w:rFonts w:hint="cs"/>
          <w:rtl/>
          <w:lang w:eastAsia="he-IL"/>
        </w:rPr>
        <w:t xml:space="preserve"> ובמגפה ש</w:t>
      </w:r>
      <w:r w:rsidR="00E7074D">
        <w:rPr>
          <w:rFonts w:hint="cs"/>
          <w:rtl/>
          <w:lang w:eastAsia="he-IL"/>
        </w:rPr>
        <w:t xml:space="preserve">ל פשיעה ואלימות שגובה מאות קורבנות ואלפי </w:t>
      </w:r>
      <w:bookmarkStart w:id="466" w:name="_ETM_Q1_3583536"/>
      <w:bookmarkEnd w:id="466"/>
      <w:r w:rsidR="002F3D5A">
        <w:rPr>
          <w:rFonts w:hint="cs"/>
          <w:rtl/>
          <w:lang w:eastAsia="he-IL"/>
        </w:rPr>
        <w:t>פצועים, אנחנו מס</w:t>
      </w:r>
      <w:r w:rsidR="008017B3">
        <w:rPr>
          <w:rFonts w:hint="cs"/>
          <w:rtl/>
          <w:lang w:eastAsia="he-IL"/>
        </w:rPr>
        <w:t>כימים להצעת החוק ולהחמרה בעונשי</w:t>
      </w:r>
      <w:r w:rsidR="002F3D5A">
        <w:rPr>
          <w:rFonts w:hint="cs"/>
          <w:rtl/>
          <w:lang w:eastAsia="he-IL"/>
        </w:rPr>
        <w:t xml:space="preserve"> </w:t>
      </w:r>
      <w:r w:rsidR="008017B3">
        <w:rPr>
          <w:rFonts w:hint="cs"/>
          <w:rtl/>
          <w:lang w:eastAsia="he-IL"/>
        </w:rPr>
        <w:t>מינימום.</w:t>
      </w:r>
      <w:r w:rsidR="00043147">
        <w:rPr>
          <w:rFonts w:hint="cs"/>
          <w:rtl/>
          <w:lang w:eastAsia="he-IL"/>
        </w:rPr>
        <w:t xml:space="preserve"> בנוסף למה שאמר כבוד סגן השר, </w:t>
      </w:r>
      <w:proofErr w:type="spellStart"/>
      <w:r w:rsidR="00043147">
        <w:rPr>
          <w:rFonts w:hint="cs"/>
          <w:rtl/>
          <w:lang w:eastAsia="he-IL"/>
        </w:rPr>
        <w:t>הפרויקטור</w:t>
      </w:r>
      <w:proofErr w:type="spellEnd"/>
      <w:r w:rsidR="00043147">
        <w:rPr>
          <w:rFonts w:hint="cs"/>
          <w:rtl/>
          <w:lang w:eastAsia="he-IL"/>
        </w:rPr>
        <w:t xml:space="preserve">, </w:t>
      </w:r>
      <w:bookmarkStart w:id="467" w:name="_ETM_Q1_3620741"/>
      <w:bookmarkEnd w:id="467"/>
      <w:r w:rsidR="002F3D5A">
        <w:rPr>
          <w:rFonts w:hint="cs"/>
          <w:rtl/>
          <w:lang w:eastAsia="he-IL"/>
        </w:rPr>
        <w:t xml:space="preserve">צריך מערכת משולבת </w:t>
      </w:r>
      <w:r w:rsidR="00043147">
        <w:rPr>
          <w:rFonts w:hint="cs"/>
          <w:rtl/>
          <w:lang w:eastAsia="he-IL"/>
        </w:rPr>
        <w:t>של א</w:t>
      </w:r>
      <w:r w:rsidR="002F3D5A">
        <w:rPr>
          <w:rFonts w:hint="cs"/>
          <w:rtl/>
          <w:lang w:eastAsia="he-IL"/>
        </w:rPr>
        <w:t xml:space="preserve">כיפה, </w:t>
      </w:r>
      <w:r w:rsidR="00A61DC8">
        <w:rPr>
          <w:rFonts w:hint="cs"/>
          <w:rtl/>
          <w:lang w:eastAsia="he-IL"/>
        </w:rPr>
        <w:t xml:space="preserve">של חשיפת </w:t>
      </w:r>
      <w:r w:rsidR="00043147">
        <w:rPr>
          <w:rFonts w:hint="cs"/>
          <w:rtl/>
          <w:lang w:eastAsia="he-IL"/>
        </w:rPr>
        <w:t>הפושעים והעבריינים</w:t>
      </w:r>
      <w:r w:rsidR="00A61DC8">
        <w:rPr>
          <w:rFonts w:hint="cs"/>
          <w:rtl/>
          <w:lang w:eastAsia="he-IL"/>
        </w:rPr>
        <w:t xml:space="preserve"> והעמדתם </w:t>
      </w:r>
      <w:r w:rsidR="00043147">
        <w:rPr>
          <w:rFonts w:hint="cs"/>
          <w:rtl/>
          <w:lang w:eastAsia="he-IL"/>
        </w:rPr>
        <w:t xml:space="preserve">לדין. אם אנחנו </w:t>
      </w:r>
      <w:r w:rsidR="002F3D5A">
        <w:rPr>
          <w:rFonts w:hint="cs"/>
          <w:rtl/>
          <w:lang w:eastAsia="he-IL"/>
        </w:rPr>
        <w:t>מ</w:t>
      </w:r>
      <w:r w:rsidR="00043147">
        <w:rPr>
          <w:rFonts w:hint="cs"/>
          <w:rtl/>
          <w:lang w:eastAsia="he-IL"/>
        </w:rPr>
        <w:t>ד</w:t>
      </w:r>
      <w:r w:rsidR="002F3D5A">
        <w:rPr>
          <w:rFonts w:hint="cs"/>
          <w:rtl/>
          <w:lang w:eastAsia="he-IL"/>
        </w:rPr>
        <w:t xml:space="preserve">ברים על 400 תיקים, </w:t>
      </w:r>
      <w:r w:rsidR="00043147">
        <w:rPr>
          <w:rFonts w:hint="cs"/>
          <w:rtl/>
          <w:lang w:eastAsia="he-IL"/>
        </w:rPr>
        <w:t>זה טיפה בים</w:t>
      </w:r>
      <w:r w:rsidR="002F3D5A">
        <w:rPr>
          <w:rFonts w:hint="cs"/>
          <w:rtl/>
          <w:lang w:eastAsia="he-IL"/>
        </w:rPr>
        <w:t xml:space="preserve">, מה גם שבעבירות הרצח </w:t>
      </w:r>
      <w:r w:rsidR="00AE1AAD">
        <w:rPr>
          <w:rFonts w:hint="cs"/>
          <w:rtl/>
          <w:lang w:eastAsia="he-IL"/>
        </w:rPr>
        <w:t>הפענוחים הם באחוזים נמוכים</w:t>
      </w:r>
      <w:r w:rsidR="00B86DB0">
        <w:rPr>
          <w:rFonts w:hint="cs"/>
          <w:rtl/>
          <w:lang w:eastAsia="he-IL"/>
        </w:rPr>
        <w:t>,</w:t>
      </w:r>
      <w:r w:rsidR="00043147">
        <w:rPr>
          <w:rFonts w:hint="cs"/>
          <w:rtl/>
          <w:lang w:eastAsia="he-IL"/>
        </w:rPr>
        <w:t xml:space="preserve"> זה אפילו </w:t>
      </w:r>
      <w:bookmarkStart w:id="468" w:name="_ETM_Q1_3645124"/>
      <w:bookmarkEnd w:id="468"/>
      <w:r w:rsidR="00043147">
        <w:rPr>
          <w:rFonts w:hint="cs"/>
          <w:rtl/>
          <w:lang w:eastAsia="he-IL"/>
        </w:rPr>
        <w:t xml:space="preserve">לא מגיע לבית המשפט. המקרה שהיה בבאר שבע, בסורוקה, הוא </w:t>
      </w:r>
      <w:bookmarkStart w:id="469" w:name="_ETM_Q1_3650930"/>
      <w:bookmarkEnd w:id="469"/>
      <w:r w:rsidR="00043147">
        <w:rPr>
          <w:rFonts w:hint="cs"/>
          <w:rtl/>
          <w:lang w:eastAsia="he-IL"/>
        </w:rPr>
        <w:t>מקרה מזע</w:t>
      </w:r>
      <w:r w:rsidR="00A61DC8">
        <w:rPr>
          <w:rFonts w:hint="cs"/>
          <w:rtl/>
          <w:lang w:eastAsia="he-IL"/>
        </w:rPr>
        <w:t>זע</w:t>
      </w:r>
      <w:r w:rsidR="00043147">
        <w:rPr>
          <w:rFonts w:hint="cs"/>
          <w:rtl/>
          <w:lang w:eastAsia="he-IL"/>
        </w:rPr>
        <w:t xml:space="preserve"> שצריך לגנות בכל תוקף</w:t>
      </w:r>
      <w:r w:rsidR="00A61DC8">
        <w:rPr>
          <w:rFonts w:hint="cs"/>
          <w:rtl/>
          <w:lang w:eastAsia="he-IL"/>
        </w:rPr>
        <w:t>.</w:t>
      </w:r>
      <w:r w:rsidR="00043147">
        <w:rPr>
          <w:rFonts w:hint="cs"/>
          <w:rtl/>
          <w:lang w:eastAsia="he-IL"/>
        </w:rPr>
        <w:t xml:space="preserve"> </w:t>
      </w:r>
      <w:r w:rsidR="002F3D5A">
        <w:rPr>
          <w:rFonts w:hint="cs"/>
          <w:rtl/>
          <w:lang w:eastAsia="he-IL"/>
        </w:rPr>
        <w:t>לא צריך ל</w:t>
      </w:r>
      <w:r w:rsidR="00043147">
        <w:rPr>
          <w:rFonts w:hint="cs"/>
          <w:rtl/>
          <w:lang w:eastAsia="he-IL"/>
        </w:rPr>
        <w:t>הכליל</w:t>
      </w:r>
      <w:r w:rsidR="00A61DC8">
        <w:rPr>
          <w:rFonts w:hint="cs"/>
          <w:rtl/>
          <w:lang w:eastAsia="he-IL"/>
        </w:rPr>
        <w:t xml:space="preserve">, </w:t>
      </w:r>
      <w:r w:rsidR="00043147">
        <w:rPr>
          <w:rFonts w:hint="cs"/>
          <w:rtl/>
          <w:lang w:eastAsia="he-IL"/>
        </w:rPr>
        <w:t>לא צריך עוד עליהום</w:t>
      </w:r>
      <w:r w:rsidR="00A61DC8">
        <w:rPr>
          <w:rFonts w:hint="cs"/>
          <w:rtl/>
          <w:lang w:eastAsia="he-IL"/>
        </w:rPr>
        <w:t>,</w:t>
      </w:r>
      <w:r w:rsidR="00AE1AAD">
        <w:rPr>
          <w:rFonts w:hint="cs"/>
          <w:rtl/>
          <w:lang w:eastAsia="he-IL"/>
        </w:rPr>
        <w:t xml:space="preserve"> מספיק המקרה הספציפי</w:t>
      </w:r>
      <w:r w:rsidR="002F3D5A">
        <w:rPr>
          <w:rFonts w:hint="cs"/>
          <w:rtl/>
          <w:lang w:eastAsia="he-IL"/>
        </w:rPr>
        <w:t xml:space="preserve"> </w:t>
      </w:r>
      <w:r w:rsidR="00043147">
        <w:rPr>
          <w:rFonts w:hint="cs"/>
          <w:rtl/>
          <w:lang w:eastAsia="he-IL"/>
        </w:rPr>
        <w:t>שהוא מקרה חמור ביותר</w:t>
      </w:r>
      <w:r w:rsidR="00A61DC8">
        <w:rPr>
          <w:rFonts w:hint="cs"/>
          <w:rtl/>
          <w:lang w:eastAsia="he-IL"/>
        </w:rPr>
        <w:t xml:space="preserve"> שלא צריך לקרות</w:t>
      </w:r>
      <w:r w:rsidR="002F3D5A">
        <w:rPr>
          <w:rFonts w:hint="cs"/>
          <w:rtl/>
          <w:lang w:eastAsia="he-IL"/>
        </w:rPr>
        <w:t xml:space="preserve"> </w:t>
      </w:r>
      <w:r w:rsidR="00A61DC8">
        <w:rPr>
          <w:rFonts w:hint="cs"/>
          <w:rtl/>
          <w:lang w:eastAsia="he-IL"/>
        </w:rPr>
        <w:t xml:space="preserve">וצריך </w:t>
      </w:r>
      <w:r w:rsidR="002F3D5A">
        <w:rPr>
          <w:rFonts w:hint="cs"/>
          <w:rtl/>
          <w:lang w:eastAsia="he-IL"/>
        </w:rPr>
        <w:t>להעניש את האנשים</w:t>
      </w:r>
      <w:r w:rsidR="00043147">
        <w:rPr>
          <w:rFonts w:hint="cs"/>
          <w:rtl/>
          <w:lang w:eastAsia="he-IL"/>
        </w:rPr>
        <w:t>.</w:t>
      </w:r>
    </w:p>
    <w:p w:rsidR="002F3D5A" w:rsidRDefault="002F3D5A" w:rsidP="00043147">
      <w:pPr>
        <w:ind w:firstLine="0"/>
        <w:rPr>
          <w:rtl/>
          <w:lang w:eastAsia="he-IL"/>
        </w:rPr>
      </w:pPr>
    </w:p>
    <w:p w:rsidR="00043147" w:rsidRDefault="00043147" w:rsidP="00043147">
      <w:pPr>
        <w:pStyle w:val="af6"/>
        <w:keepNext/>
        <w:rPr>
          <w:rtl/>
        </w:rPr>
      </w:pPr>
      <w:bookmarkStart w:id="470" w:name="_ETM_Q1_3665678"/>
      <w:bookmarkStart w:id="471" w:name="_ETM_Q1_3665735"/>
      <w:bookmarkStart w:id="472" w:name="_ETM_Q1_3667048"/>
      <w:bookmarkStart w:id="473" w:name="ET_yor_6156_195"/>
      <w:bookmarkEnd w:id="470"/>
      <w:bookmarkEnd w:id="471"/>
      <w:bookmarkEnd w:id="472"/>
      <w:r w:rsidRPr="00043147">
        <w:rPr>
          <w:rStyle w:val="TagStyle"/>
          <w:rtl/>
        </w:rPr>
        <w:t xml:space="preserve"> &lt;&lt; </w:t>
      </w:r>
      <w:proofErr w:type="spellStart"/>
      <w:r w:rsidRPr="00043147">
        <w:rPr>
          <w:rStyle w:val="TagStyle"/>
          <w:rtl/>
        </w:rPr>
        <w:t>יור</w:t>
      </w:r>
      <w:proofErr w:type="spellEnd"/>
      <w:r w:rsidRPr="0004314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43147">
        <w:rPr>
          <w:rStyle w:val="TagStyle"/>
          <w:rtl/>
        </w:rPr>
        <w:t xml:space="preserve"> &lt;&lt; </w:t>
      </w:r>
      <w:proofErr w:type="spellStart"/>
      <w:r w:rsidRPr="00043147">
        <w:rPr>
          <w:rStyle w:val="TagStyle"/>
          <w:rtl/>
        </w:rPr>
        <w:t>יור</w:t>
      </w:r>
      <w:proofErr w:type="spellEnd"/>
      <w:r w:rsidRPr="000431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:rsidR="00043147" w:rsidRDefault="00043147" w:rsidP="00043147">
      <w:pPr>
        <w:pStyle w:val="KeepWithNext"/>
        <w:rPr>
          <w:rtl/>
          <w:lang w:eastAsia="he-IL"/>
        </w:rPr>
      </w:pPr>
    </w:p>
    <w:p w:rsidR="00043147" w:rsidRDefault="00043147" w:rsidP="00043147">
      <w:pPr>
        <w:rPr>
          <w:rtl/>
          <w:lang w:eastAsia="he-IL"/>
        </w:rPr>
      </w:pPr>
      <w:bookmarkStart w:id="474" w:name="_ETM_Q1_3667499"/>
      <w:bookmarkStart w:id="475" w:name="_ETM_Q1_3667555"/>
      <w:bookmarkEnd w:id="474"/>
      <w:bookmarkEnd w:id="475"/>
      <w:r>
        <w:rPr>
          <w:rFonts w:hint="cs"/>
          <w:rtl/>
          <w:lang w:eastAsia="he-IL"/>
        </w:rPr>
        <w:t>תודה רבה. חברת הכנסת וסרמן לנדה, בבקשה.</w:t>
      </w:r>
    </w:p>
    <w:p w:rsidR="002F3D5A" w:rsidRDefault="002F3D5A" w:rsidP="002F3D5A">
      <w:pPr>
        <w:rPr>
          <w:rtl/>
          <w:lang w:eastAsia="he-IL"/>
        </w:rPr>
      </w:pPr>
    </w:p>
    <w:p w:rsidR="002F3D5A" w:rsidRDefault="002F3D5A" w:rsidP="002F3D5A">
      <w:pPr>
        <w:pStyle w:val="a4"/>
        <w:keepNext/>
        <w:rPr>
          <w:rtl/>
        </w:rPr>
      </w:pPr>
      <w:bookmarkStart w:id="476" w:name="ET_speaker_6133_58"/>
      <w:r w:rsidRPr="002F3D5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F3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2F3D5A" w:rsidRDefault="002F3D5A" w:rsidP="002F3D5A">
      <w:pPr>
        <w:pStyle w:val="KeepWithNext"/>
        <w:rPr>
          <w:rtl/>
          <w:lang w:eastAsia="he-IL"/>
        </w:rPr>
      </w:pPr>
    </w:p>
    <w:p w:rsidR="002F3D5A" w:rsidRDefault="00B433E5" w:rsidP="00B86D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2F3D5A">
        <w:rPr>
          <w:rFonts w:hint="cs"/>
          <w:rtl/>
          <w:lang w:eastAsia="he-IL"/>
        </w:rPr>
        <w:t>ני מאוד מ</w:t>
      </w:r>
      <w:r>
        <w:rPr>
          <w:rFonts w:hint="cs"/>
          <w:rtl/>
          <w:lang w:eastAsia="he-IL"/>
        </w:rPr>
        <w:t>עריכה ומודה על הדיון המעמיק הזה, הוא מאו</w:t>
      </w:r>
      <w:r w:rsidR="002F3D5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מאו</w:t>
      </w:r>
      <w:r w:rsidR="002F3D5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חשוב. כמי שעוסקת רבות</w:t>
      </w:r>
      <w:r w:rsidR="002F3D5A">
        <w:rPr>
          <w:rFonts w:hint="cs"/>
          <w:rtl/>
          <w:lang w:eastAsia="he-IL"/>
        </w:rPr>
        <w:t xml:space="preserve"> בח</w:t>
      </w:r>
      <w:r>
        <w:rPr>
          <w:rFonts w:hint="cs"/>
          <w:rtl/>
          <w:lang w:eastAsia="he-IL"/>
        </w:rPr>
        <w:t>ב</w:t>
      </w:r>
      <w:r w:rsidR="002F3D5A">
        <w:rPr>
          <w:rFonts w:hint="cs"/>
          <w:rtl/>
          <w:lang w:eastAsia="he-IL"/>
        </w:rPr>
        <w:t xml:space="preserve">רה </w:t>
      </w:r>
      <w:r>
        <w:rPr>
          <w:rFonts w:hint="cs"/>
          <w:rtl/>
          <w:lang w:eastAsia="he-IL"/>
        </w:rPr>
        <w:t>ה</w:t>
      </w:r>
      <w:r w:rsidR="002F3D5A">
        <w:rPr>
          <w:rFonts w:hint="cs"/>
          <w:rtl/>
          <w:lang w:eastAsia="he-IL"/>
        </w:rPr>
        <w:t xml:space="preserve">ערבית, ואני חוזרת על הדברים </w:t>
      </w:r>
      <w:r>
        <w:rPr>
          <w:rFonts w:hint="cs"/>
          <w:rtl/>
          <w:lang w:eastAsia="he-IL"/>
        </w:rPr>
        <w:t xml:space="preserve">שלך, עורך דין </w:t>
      </w:r>
      <w:proofErr w:type="spellStart"/>
      <w:r>
        <w:rPr>
          <w:rFonts w:hint="cs"/>
          <w:rtl/>
          <w:lang w:eastAsia="he-IL"/>
        </w:rPr>
        <w:t>למברגר</w:t>
      </w:r>
      <w:proofErr w:type="spellEnd"/>
      <w:r>
        <w:rPr>
          <w:rFonts w:hint="cs"/>
          <w:rtl/>
          <w:lang w:eastAsia="he-IL"/>
        </w:rPr>
        <w:t xml:space="preserve">, אני יכולה לומר </w:t>
      </w:r>
      <w:r w:rsidR="002F3D5A">
        <w:rPr>
          <w:rFonts w:hint="cs"/>
          <w:rtl/>
          <w:lang w:eastAsia="he-IL"/>
        </w:rPr>
        <w:t xml:space="preserve">שמי שמחזיק בנשק </w:t>
      </w:r>
      <w:r>
        <w:rPr>
          <w:rFonts w:hint="cs"/>
          <w:rtl/>
          <w:lang w:eastAsia="he-IL"/>
        </w:rPr>
        <w:t>גם להגנה עצמית הוא לא אדם נו</w:t>
      </w:r>
      <w:r w:rsidR="002F3D5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מ</w:t>
      </w:r>
      <w:r w:rsidR="002F3D5A">
        <w:rPr>
          <w:rFonts w:hint="cs"/>
          <w:rtl/>
          <w:lang w:eastAsia="he-IL"/>
        </w:rPr>
        <w:t xml:space="preserve">טיבי. </w:t>
      </w:r>
      <w:r w:rsidR="00831327">
        <w:rPr>
          <w:rFonts w:hint="cs"/>
          <w:rtl/>
          <w:lang w:eastAsia="he-IL"/>
        </w:rPr>
        <w:t>אמר סגן השר</w:t>
      </w:r>
      <w:r w:rsidR="002F3D5A">
        <w:rPr>
          <w:rFonts w:hint="cs"/>
          <w:rtl/>
          <w:lang w:eastAsia="he-IL"/>
        </w:rPr>
        <w:t xml:space="preserve"> </w:t>
      </w:r>
      <w:r w:rsidR="00831327">
        <w:rPr>
          <w:rFonts w:hint="cs"/>
          <w:rtl/>
          <w:lang w:eastAsia="he-IL"/>
        </w:rPr>
        <w:t>שהו</w:t>
      </w:r>
      <w:r w:rsidR="002F3D5A">
        <w:rPr>
          <w:rFonts w:hint="cs"/>
          <w:rtl/>
          <w:lang w:eastAsia="he-IL"/>
        </w:rPr>
        <w:t>א</w:t>
      </w:r>
      <w:r w:rsidR="00831327">
        <w:rPr>
          <w:rFonts w:hint="cs"/>
          <w:rtl/>
          <w:lang w:eastAsia="he-IL"/>
        </w:rPr>
        <w:t xml:space="preserve"> </w:t>
      </w:r>
      <w:bookmarkStart w:id="477" w:name="_ETM_Q1_3703640"/>
      <w:bookmarkEnd w:id="477"/>
      <w:r w:rsidR="002F3D5A">
        <w:rPr>
          <w:rFonts w:hint="cs"/>
          <w:rtl/>
          <w:lang w:eastAsia="he-IL"/>
        </w:rPr>
        <w:t>לא מ</w:t>
      </w:r>
      <w:r w:rsidR="0035241B">
        <w:rPr>
          <w:rFonts w:hint="cs"/>
          <w:rtl/>
          <w:lang w:eastAsia="he-IL"/>
        </w:rPr>
        <w:t>אמין באיסוף נשק. אני יכולה לומר</w:t>
      </w:r>
      <w:r w:rsidR="002F3D5A">
        <w:rPr>
          <w:rFonts w:hint="cs"/>
          <w:rtl/>
          <w:lang w:eastAsia="he-IL"/>
        </w:rPr>
        <w:t xml:space="preserve"> מ</w:t>
      </w:r>
      <w:r w:rsidR="00831327">
        <w:rPr>
          <w:rFonts w:hint="cs"/>
          <w:rtl/>
          <w:lang w:eastAsia="he-IL"/>
        </w:rPr>
        <w:t xml:space="preserve">מעקב מאוד מדוקדק אחרי הניסיונות של משטרת ישראל בשנים האחרונות </w:t>
      </w:r>
      <w:bookmarkStart w:id="478" w:name="_ETM_Q1_3712433"/>
      <w:bookmarkEnd w:id="478"/>
      <w:r w:rsidR="00831327">
        <w:rPr>
          <w:rFonts w:hint="cs"/>
          <w:rtl/>
          <w:lang w:eastAsia="he-IL"/>
        </w:rPr>
        <w:t xml:space="preserve">לאסוף נשק, זה </w:t>
      </w:r>
      <w:r w:rsidR="002F3D5A">
        <w:rPr>
          <w:rFonts w:hint="cs"/>
          <w:rtl/>
          <w:lang w:eastAsia="he-IL"/>
        </w:rPr>
        <w:t xml:space="preserve">שישבה </w:t>
      </w:r>
      <w:r w:rsidR="00831327">
        <w:rPr>
          <w:rFonts w:hint="cs"/>
          <w:rtl/>
          <w:lang w:eastAsia="he-IL"/>
        </w:rPr>
        <w:t>תיבה באור יום</w:t>
      </w:r>
      <w:r w:rsidR="002F3D5A">
        <w:rPr>
          <w:rFonts w:hint="cs"/>
          <w:rtl/>
          <w:lang w:eastAsia="he-IL"/>
        </w:rPr>
        <w:t xml:space="preserve"> עם שני שוטרים ברחבה של רשות מקומית</w:t>
      </w:r>
      <w:r w:rsidR="00831327">
        <w:rPr>
          <w:rFonts w:hint="cs"/>
          <w:rtl/>
          <w:lang w:eastAsia="he-IL"/>
        </w:rPr>
        <w:t xml:space="preserve"> </w:t>
      </w:r>
      <w:bookmarkStart w:id="479" w:name="_ETM_Q1_3721010"/>
      <w:bookmarkEnd w:id="479"/>
      <w:r w:rsidR="00831327">
        <w:rPr>
          <w:rFonts w:hint="cs"/>
          <w:rtl/>
          <w:lang w:eastAsia="he-IL"/>
        </w:rPr>
        <w:t xml:space="preserve">כדי לאסוף </w:t>
      </w:r>
      <w:r w:rsidR="00B86DB0">
        <w:rPr>
          <w:rFonts w:hint="cs"/>
          <w:rtl/>
          <w:lang w:eastAsia="he-IL"/>
        </w:rPr>
        <w:t>נשק אבל התיבה</w:t>
      </w:r>
      <w:r w:rsidR="00AE1AAD">
        <w:rPr>
          <w:rFonts w:hint="cs"/>
          <w:rtl/>
          <w:lang w:eastAsia="he-IL"/>
        </w:rPr>
        <w:t xml:space="preserve"> </w:t>
      </w:r>
      <w:r w:rsidR="00831327">
        <w:rPr>
          <w:rFonts w:hint="cs"/>
          <w:rtl/>
          <w:lang w:eastAsia="he-IL"/>
        </w:rPr>
        <w:t>נותרה מאוד יתומה.</w:t>
      </w:r>
      <w:r w:rsidR="002F3D5A">
        <w:rPr>
          <w:rFonts w:hint="cs"/>
          <w:rtl/>
          <w:lang w:eastAsia="he-IL"/>
        </w:rPr>
        <w:t xml:space="preserve"> אף כלי נשק שעולה סדר גודל ש</w:t>
      </w:r>
      <w:r w:rsidR="00831327">
        <w:rPr>
          <w:rFonts w:hint="cs"/>
          <w:rtl/>
          <w:lang w:eastAsia="he-IL"/>
        </w:rPr>
        <w:t>ל בין 60,000 ל-100,000 שקל בשו</w:t>
      </w:r>
      <w:bookmarkStart w:id="480" w:name="_ETM_Q1_3739135"/>
      <w:bookmarkEnd w:id="480"/>
      <w:r w:rsidR="00D344F1">
        <w:rPr>
          <w:rFonts w:hint="cs"/>
          <w:rtl/>
          <w:lang w:eastAsia="he-IL"/>
        </w:rPr>
        <w:t>ק השחור,</w:t>
      </w:r>
      <w:r w:rsidR="002F3D5A">
        <w:rPr>
          <w:rFonts w:hint="cs"/>
          <w:rtl/>
          <w:lang w:eastAsia="he-IL"/>
        </w:rPr>
        <w:t xml:space="preserve"> אם מדובר בנשק </w:t>
      </w:r>
      <w:r w:rsidR="00D344F1">
        <w:rPr>
          <w:rFonts w:hint="cs"/>
          <w:rtl/>
          <w:lang w:eastAsia="he-IL"/>
        </w:rPr>
        <w:t>קט</w:t>
      </w:r>
      <w:r w:rsidR="00AE1AAD">
        <w:rPr>
          <w:rFonts w:hint="cs"/>
          <w:rtl/>
          <w:lang w:eastAsia="he-IL"/>
        </w:rPr>
        <w:t>ן ולא יותר מידי מתוחכם, לא נמסר.</w:t>
      </w:r>
      <w:r w:rsidR="00D344F1">
        <w:rPr>
          <w:rFonts w:hint="cs"/>
          <w:rtl/>
          <w:lang w:eastAsia="he-IL"/>
        </w:rPr>
        <w:t xml:space="preserve"> </w:t>
      </w:r>
      <w:bookmarkStart w:id="481" w:name="_ETM_Q1_3743252"/>
      <w:bookmarkEnd w:id="481"/>
      <w:r w:rsidR="00AE1AAD">
        <w:rPr>
          <w:rFonts w:hint="cs"/>
          <w:rtl/>
          <w:lang w:eastAsia="he-IL"/>
        </w:rPr>
        <w:t>מדובר בתפיסת נשקים,</w:t>
      </w:r>
      <w:r w:rsidR="002F3D5A">
        <w:rPr>
          <w:rFonts w:hint="cs"/>
          <w:rtl/>
          <w:lang w:eastAsia="he-IL"/>
        </w:rPr>
        <w:t xml:space="preserve"> </w:t>
      </w:r>
      <w:r w:rsidR="00AE1AAD">
        <w:rPr>
          <w:rFonts w:hint="cs"/>
          <w:rtl/>
          <w:lang w:eastAsia="he-IL"/>
        </w:rPr>
        <w:t>ש</w:t>
      </w:r>
      <w:r w:rsidR="002F3D5A">
        <w:rPr>
          <w:rFonts w:hint="cs"/>
          <w:rtl/>
          <w:lang w:eastAsia="he-IL"/>
        </w:rPr>
        <w:t xml:space="preserve">זאת </w:t>
      </w:r>
      <w:r w:rsidR="00D344F1">
        <w:rPr>
          <w:rFonts w:hint="cs"/>
          <w:rtl/>
          <w:lang w:eastAsia="he-IL"/>
        </w:rPr>
        <w:t>המדיניות המקיפה שהממשלה עומדת ל</w:t>
      </w:r>
      <w:r w:rsidR="002F3D5A">
        <w:rPr>
          <w:rFonts w:hint="cs"/>
          <w:rtl/>
          <w:lang w:eastAsia="he-IL"/>
        </w:rPr>
        <w:t>נ</w:t>
      </w:r>
      <w:r w:rsidR="00D344F1">
        <w:rPr>
          <w:rFonts w:hint="cs"/>
          <w:rtl/>
          <w:lang w:eastAsia="he-IL"/>
        </w:rPr>
        <w:t xml:space="preserve">קוט וכבר נוקטת בה </w:t>
      </w:r>
      <w:r w:rsidR="002F3D5A">
        <w:rPr>
          <w:rFonts w:hint="cs"/>
          <w:rtl/>
          <w:lang w:eastAsia="he-IL"/>
        </w:rPr>
        <w:t>ה</w:t>
      </w:r>
      <w:r w:rsidR="00D344F1">
        <w:rPr>
          <w:rFonts w:hint="cs"/>
          <w:rtl/>
          <w:lang w:eastAsia="he-IL"/>
        </w:rPr>
        <w:t>י</w:t>
      </w:r>
      <w:r w:rsidR="002F3D5A">
        <w:rPr>
          <w:rFonts w:hint="cs"/>
          <w:rtl/>
          <w:lang w:eastAsia="he-IL"/>
        </w:rPr>
        <w:t>ום. אם נצרף את ה</w:t>
      </w:r>
      <w:r w:rsidR="00D344F1">
        <w:rPr>
          <w:rFonts w:hint="cs"/>
          <w:rtl/>
          <w:lang w:eastAsia="he-IL"/>
        </w:rPr>
        <w:t>-25 או רבע מהעונש מק</w:t>
      </w:r>
      <w:r w:rsidR="002F3D5A">
        <w:rPr>
          <w:rFonts w:hint="cs"/>
          <w:rtl/>
          <w:lang w:eastAsia="he-IL"/>
        </w:rPr>
        <w:t>ס</w:t>
      </w:r>
      <w:r w:rsidR="00D344F1">
        <w:rPr>
          <w:rFonts w:hint="cs"/>
          <w:rtl/>
          <w:lang w:eastAsia="he-IL"/>
        </w:rPr>
        <w:t>י</w:t>
      </w:r>
      <w:r w:rsidR="002F3D5A">
        <w:rPr>
          <w:rFonts w:hint="cs"/>
          <w:rtl/>
          <w:lang w:eastAsia="he-IL"/>
        </w:rPr>
        <w:t>מ</w:t>
      </w:r>
      <w:r w:rsidR="00D344F1">
        <w:rPr>
          <w:rFonts w:hint="cs"/>
          <w:rtl/>
          <w:lang w:eastAsia="he-IL"/>
        </w:rPr>
        <w:t>ו</w:t>
      </w:r>
      <w:r w:rsidR="002F3D5A">
        <w:rPr>
          <w:rFonts w:hint="cs"/>
          <w:rtl/>
          <w:lang w:eastAsia="he-IL"/>
        </w:rPr>
        <w:t xml:space="preserve">ם לכל עבירה שקשורה בהחזקה או בנשיאת נשק </w:t>
      </w:r>
      <w:r w:rsidR="0035241B">
        <w:rPr>
          <w:rFonts w:hint="cs"/>
          <w:rtl/>
          <w:lang w:eastAsia="he-IL"/>
        </w:rPr>
        <w:t>ל</w:t>
      </w:r>
      <w:r w:rsidR="002F3D5A">
        <w:rPr>
          <w:rFonts w:hint="cs"/>
          <w:rtl/>
          <w:lang w:eastAsia="he-IL"/>
        </w:rPr>
        <w:t>מדיני</w:t>
      </w:r>
      <w:r w:rsidR="0035241B">
        <w:rPr>
          <w:rFonts w:hint="cs"/>
          <w:rtl/>
          <w:lang w:eastAsia="he-IL"/>
        </w:rPr>
        <w:t>ו</w:t>
      </w:r>
      <w:r w:rsidR="002F3D5A">
        <w:rPr>
          <w:rFonts w:hint="cs"/>
          <w:rtl/>
          <w:lang w:eastAsia="he-IL"/>
        </w:rPr>
        <w:t xml:space="preserve">ת הזאת </w:t>
      </w:r>
      <w:r w:rsidR="00D344F1">
        <w:rPr>
          <w:rFonts w:hint="cs"/>
          <w:rtl/>
          <w:lang w:eastAsia="he-IL"/>
        </w:rPr>
        <w:t xml:space="preserve">של ייזום </w:t>
      </w:r>
      <w:r w:rsidR="002F3D5A">
        <w:rPr>
          <w:rFonts w:hint="cs"/>
          <w:rtl/>
          <w:lang w:eastAsia="he-IL"/>
        </w:rPr>
        <w:t>ויוזמה לתפוס את הנשק, א</w:t>
      </w:r>
      <w:r w:rsidR="00F54A5B">
        <w:rPr>
          <w:rFonts w:hint="cs"/>
          <w:rtl/>
          <w:lang w:eastAsia="he-IL"/>
        </w:rPr>
        <w:t>ני חושבת שזה ייצור סוג של הרתעה</w:t>
      </w:r>
      <w:r w:rsidR="002F3D5A">
        <w:rPr>
          <w:rFonts w:hint="cs"/>
          <w:rtl/>
          <w:lang w:eastAsia="he-IL"/>
        </w:rPr>
        <w:t xml:space="preserve"> ובשלב יותר מאוחר </w:t>
      </w:r>
      <w:r w:rsidR="00F54A5B">
        <w:rPr>
          <w:rFonts w:hint="cs"/>
          <w:rtl/>
          <w:lang w:eastAsia="he-IL"/>
        </w:rPr>
        <w:t>ייצור נורמות חדשות.</w:t>
      </w:r>
      <w:r w:rsidR="002F3D5A">
        <w:rPr>
          <w:rFonts w:hint="cs"/>
          <w:rtl/>
          <w:lang w:eastAsia="he-IL"/>
        </w:rPr>
        <w:t xml:space="preserve"> הנורמות</w:t>
      </w:r>
      <w:r w:rsidR="00D344F1">
        <w:rPr>
          <w:rFonts w:hint="cs"/>
          <w:rtl/>
          <w:lang w:eastAsia="he-IL"/>
        </w:rPr>
        <w:t>,</w:t>
      </w:r>
      <w:r w:rsidR="002F3D5A">
        <w:rPr>
          <w:rFonts w:hint="cs"/>
          <w:rtl/>
          <w:lang w:eastAsia="he-IL"/>
        </w:rPr>
        <w:t xml:space="preserve"> לעניות דעתי</w:t>
      </w:r>
      <w:r w:rsidR="00D344F1">
        <w:rPr>
          <w:rFonts w:hint="cs"/>
          <w:rtl/>
          <w:lang w:eastAsia="he-IL"/>
        </w:rPr>
        <w:t>,</w:t>
      </w:r>
      <w:r w:rsidR="002F3D5A">
        <w:rPr>
          <w:rFonts w:hint="cs"/>
          <w:rtl/>
          <w:lang w:eastAsia="he-IL"/>
        </w:rPr>
        <w:t xml:space="preserve"> הת</w:t>
      </w:r>
      <w:r w:rsidR="00D344F1">
        <w:rPr>
          <w:rFonts w:hint="cs"/>
          <w:rtl/>
          <w:lang w:eastAsia="he-IL"/>
        </w:rPr>
        <w:t xml:space="preserve">ערערו, </w:t>
      </w:r>
      <w:r w:rsidR="002F3D5A">
        <w:rPr>
          <w:rFonts w:hint="cs"/>
          <w:rtl/>
          <w:lang w:eastAsia="he-IL"/>
        </w:rPr>
        <w:t>ולראי</w:t>
      </w:r>
      <w:r w:rsidR="00D344F1">
        <w:rPr>
          <w:rFonts w:hint="cs"/>
          <w:rtl/>
          <w:lang w:eastAsia="he-IL"/>
        </w:rPr>
        <w:t>ה מה שקרה בסור</w:t>
      </w:r>
      <w:r w:rsidR="002F3D5A">
        <w:rPr>
          <w:rFonts w:hint="cs"/>
          <w:rtl/>
          <w:lang w:eastAsia="he-IL"/>
        </w:rPr>
        <w:t>ו</w:t>
      </w:r>
      <w:r w:rsidR="00D344F1">
        <w:rPr>
          <w:rFonts w:hint="cs"/>
          <w:rtl/>
          <w:lang w:eastAsia="he-IL"/>
        </w:rPr>
        <w:t>ק</w:t>
      </w:r>
      <w:r w:rsidR="002F3D5A">
        <w:rPr>
          <w:rFonts w:hint="cs"/>
          <w:rtl/>
          <w:lang w:eastAsia="he-IL"/>
        </w:rPr>
        <w:t>ה. הדברי</w:t>
      </w:r>
      <w:r w:rsidR="00D344F1">
        <w:rPr>
          <w:rFonts w:hint="cs"/>
          <w:rtl/>
          <w:lang w:eastAsia="he-IL"/>
        </w:rPr>
        <w:t>ם</w:t>
      </w:r>
      <w:r w:rsidR="002F3D5A">
        <w:rPr>
          <w:rFonts w:hint="cs"/>
          <w:rtl/>
          <w:lang w:eastAsia="he-IL"/>
        </w:rPr>
        <w:t xml:space="preserve"> שהיו בלתי </w:t>
      </w:r>
      <w:r w:rsidR="00D344F1">
        <w:rPr>
          <w:rFonts w:hint="cs"/>
          <w:rtl/>
          <w:lang w:eastAsia="he-IL"/>
        </w:rPr>
        <w:t xml:space="preserve">נורמטיביים </w:t>
      </w:r>
      <w:bookmarkStart w:id="482" w:name="_ETM_Q1_3795732"/>
      <w:bookmarkEnd w:id="482"/>
      <w:r w:rsidR="00D344F1">
        <w:rPr>
          <w:rFonts w:hint="cs"/>
          <w:rtl/>
          <w:lang w:eastAsia="he-IL"/>
        </w:rPr>
        <w:t xml:space="preserve">בעליל </w:t>
      </w:r>
      <w:r w:rsidR="002F3D5A">
        <w:rPr>
          <w:rFonts w:hint="cs"/>
          <w:rtl/>
          <w:lang w:eastAsia="he-IL"/>
        </w:rPr>
        <w:t xml:space="preserve">נהיו </w:t>
      </w:r>
      <w:r w:rsidR="00D344F1">
        <w:rPr>
          <w:rFonts w:hint="cs"/>
          <w:rtl/>
          <w:lang w:eastAsia="he-IL"/>
        </w:rPr>
        <w:t>פתאום נו</w:t>
      </w:r>
      <w:r w:rsidR="002F3D5A">
        <w:rPr>
          <w:rFonts w:hint="cs"/>
          <w:rtl/>
          <w:lang w:eastAsia="he-IL"/>
        </w:rPr>
        <w:t>ר</w:t>
      </w:r>
      <w:r w:rsidR="00D344F1">
        <w:rPr>
          <w:rFonts w:hint="cs"/>
          <w:rtl/>
          <w:lang w:eastAsia="he-IL"/>
        </w:rPr>
        <w:t>מ</w:t>
      </w:r>
      <w:r w:rsidR="002F3D5A">
        <w:rPr>
          <w:rFonts w:hint="cs"/>
          <w:rtl/>
          <w:lang w:eastAsia="he-IL"/>
        </w:rPr>
        <w:t>טיבי</w:t>
      </w:r>
      <w:r w:rsidR="00D344F1">
        <w:rPr>
          <w:rFonts w:hint="cs"/>
          <w:rtl/>
          <w:lang w:eastAsia="he-IL"/>
        </w:rPr>
        <w:t>י</w:t>
      </w:r>
      <w:r w:rsidR="002F3D5A">
        <w:rPr>
          <w:rFonts w:hint="cs"/>
          <w:rtl/>
          <w:lang w:eastAsia="he-IL"/>
        </w:rPr>
        <w:t xml:space="preserve">ם באור יום, מה שלחלוטין </w:t>
      </w:r>
      <w:r w:rsidR="00D344F1">
        <w:rPr>
          <w:rFonts w:hint="cs"/>
          <w:rtl/>
          <w:lang w:eastAsia="he-IL"/>
        </w:rPr>
        <w:t xml:space="preserve">לא היה. זה המצב היום בשטח, </w:t>
      </w:r>
      <w:r w:rsidR="002F3D5A">
        <w:rPr>
          <w:rFonts w:hint="cs"/>
          <w:rtl/>
          <w:lang w:eastAsia="he-IL"/>
        </w:rPr>
        <w:t>בעיקר בחברה הערבי</w:t>
      </w:r>
      <w:r w:rsidR="00D344F1">
        <w:rPr>
          <w:rFonts w:hint="cs"/>
          <w:rtl/>
          <w:lang w:eastAsia="he-IL"/>
        </w:rPr>
        <w:t>ת</w:t>
      </w:r>
      <w:r w:rsidR="002F3D5A">
        <w:rPr>
          <w:rFonts w:hint="cs"/>
          <w:rtl/>
          <w:lang w:eastAsia="he-IL"/>
        </w:rPr>
        <w:t>. ברגע שנעמיד כנורמה חדשה של ענישה את הרבע מעונש המקסימום לצד העניין של המדי</w:t>
      </w:r>
      <w:r w:rsidR="007E45F6">
        <w:rPr>
          <w:rFonts w:hint="cs"/>
          <w:rtl/>
          <w:lang w:eastAsia="he-IL"/>
        </w:rPr>
        <w:t>נ</w:t>
      </w:r>
      <w:r w:rsidR="002F3D5A">
        <w:rPr>
          <w:rFonts w:hint="cs"/>
          <w:rtl/>
          <w:lang w:eastAsia="he-IL"/>
        </w:rPr>
        <w:t>יות שייצור</w:t>
      </w:r>
      <w:r w:rsidR="007E45F6">
        <w:rPr>
          <w:rFonts w:hint="cs"/>
          <w:rtl/>
          <w:lang w:eastAsia="he-IL"/>
        </w:rPr>
        <w:t xml:space="preserve"> הרתעה, בשלב מאוחר י</w:t>
      </w:r>
      <w:r w:rsidR="00F54A5B">
        <w:rPr>
          <w:rFonts w:hint="cs"/>
          <w:rtl/>
          <w:lang w:eastAsia="he-IL"/>
        </w:rPr>
        <w:t>ו</w:t>
      </w:r>
      <w:r w:rsidR="007E45F6">
        <w:rPr>
          <w:rFonts w:hint="cs"/>
          <w:rtl/>
          <w:lang w:eastAsia="he-IL"/>
        </w:rPr>
        <w:t>תר אפשר יהי</w:t>
      </w:r>
      <w:r w:rsidR="002F3D5A">
        <w:rPr>
          <w:rFonts w:hint="cs"/>
          <w:rtl/>
          <w:lang w:eastAsia="he-IL"/>
        </w:rPr>
        <w:t>ה</w:t>
      </w:r>
      <w:r w:rsidR="007E45F6">
        <w:rPr>
          <w:rFonts w:hint="cs"/>
          <w:rtl/>
          <w:lang w:eastAsia="he-IL"/>
        </w:rPr>
        <w:t xml:space="preserve"> גם לדון בקנסות</w:t>
      </w:r>
      <w:r w:rsidR="002F3D5A">
        <w:rPr>
          <w:rFonts w:hint="cs"/>
          <w:rtl/>
          <w:lang w:eastAsia="he-IL"/>
        </w:rPr>
        <w:t xml:space="preserve"> </w:t>
      </w:r>
      <w:r w:rsidR="007E45F6">
        <w:rPr>
          <w:rFonts w:hint="cs"/>
          <w:rtl/>
          <w:lang w:eastAsia="he-IL"/>
        </w:rPr>
        <w:t>ו</w:t>
      </w:r>
      <w:r w:rsidR="00F54A5B">
        <w:rPr>
          <w:rFonts w:hint="cs"/>
          <w:rtl/>
          <w:lang w:eastAsia="he-IL"/>
        </w:rPr>
        <w:t>בנורמה נוספת</w:t>
      </w:r>
      <w:r w:rsidR="002F3D5A">
        <w:rPr>
          <w:rFonts w:hint="cs"/>
          <w:rtl/>
          <w:lang w:eastAsia="he-IL"/>
        </w:rPr>
        <w:t xml:space="preserve"> שבראי</w:t>
      </w:r>
      <w:r w:rsidR="007E45F6">
        <w:rPr>
          <w:rFonts w:hint="cs"/>
          <w:rtl/>
          <w:lang w:eastAsia="he-IL"/>
        </w:rPr>
        <w:t>יתי עם המנטליות והתרבות ומה שק</w:t>
      </w:r>
      <w:r w:rsidR="002F3D5A">
        <w:rPr>
          <w:rFonts w:hint="cs"/>
          <w:rtl/>
          <w:lang w:eastAsia="he-IL"/>
        </w:rPr>
        <w:t>ו</w:t>
      </w:r>
      <w:r w:rsidR="007E45F6">
        <w:rPr>
          <w:rFonts w:hint="cs"/>
          <w:rtl/>
          <w:lang w:eastAsia="he-IL"/>
        </w:rPr>
        <w:t>ר</w:t>
      </w:r>
      <w:r w:rsidR="002F3D5A">
        <w:rPr>
          <w:rFonts w:hint="cs"/>
          <w:rtl/>
          <w:lang w:eastAsia="he-IL"/>
        </w:rPr>
        <w:t xml:space="preserve">ה היום בחברה, בעיקר </w:t>
      </w:r>
      <w:r w:rsidR="007E45F6">
        <w:rPr>
          <w:rFonts w:hint="cs"/>
          <w:rtl/>
          <w:lang w:eastAsia="he-IL"/>
        </w:rPr>
        <w:t>בקרב אותם אנשים שהם לא עבריינים</w:t>
      </w:r>
      <w:r w:rsidR="002F3D5A">
        <w:rPr>
          <w:rFonts w:hint="cs"/>
          <w:rtl/>
          <w:lang w:eastAsia="he-IL"/>
        </w:rPr>
        <w:t>, יגרום וייצור הרתעה מאוד משמעותי</w:t>
      </w:r>
      <w:r w:rsidR="00FB33F2">
        <w:rPr>
          <w:rFonts w:hint="cs"/>
          <w:rtl/>
          <w:lang w:eastAsia="he-IL"/>
        </w:rPr>
        <w:t>ת</w:t>
      </w:r>
      <w:r w:rsidR="002F3D5A">
        <w:rPr>
          <w:rFonts w:hint="cs"/>
          <w:rtl/>
          <w:lang w:eastAsia="he-IL"/>
        </w:rPr>
        <w:t>. זאת נורמה אחרת שצ</w:t>
      </w:r>
      <w:r w:rsidR="00FB33F2">
        <w:rPr>
          <w:rFonts w:hint="cs"/>
          <w:rtl/>
          <w:lang w:eastAsia="he-IL"/>
        </w:rPr>
        <w:t xml:space="preserve">ריך לדון בה בצורה מעמיקה </w:t>
      </w:r>
      <w:r w:rsidR="00F54A5B">
        <w:rPr>
          <w:rFonts w:hint="cs"/>
          <w:rtl/>
          <w:lang w:eastAsia="he-IL"/>
        </w:rPr>
        <w:t>ו</w:t>
      </w:r>
      <w:r w:rsidR="00FB33F2">
        <w:rPr>
          <w:rFonts w:hint="cs"/>
          <w:rtl/>
          <w:lang w:eastAsia="he-IL"/>
        </w:rPr>
        <w:t>נפרדת</w:t>
      </w:r>
      <w:r w:rsidR="002F3D5A">
        <w:rPr>
          <w:rFonts w:hint="cs"/>
          <w:rtl/>
          <w:lang w:eastAsia="he-IL"/>
        </w:rPr>
        <w:t xml:space="preserve">. </w:t>
      </w:r>
    </w:p>
    <w:p w:rsidR="002F3D5A" w:rsidRDefault="002F3D5A" w:rsidP="00F54A5B">
      <w:pPr>
        <w:ind w:firstLine="0"/>
        <w:rPr>
          <w:rtl/>
          <w:lang w:eastAsia="he-IL"/>
        </w:rPr>
      </w:pPr>
    </w:p>
    <w:p w:rsidR="00F54A5B" w:rsidRDefault="00F54A5B" w:rsidP="00F54A5B">
      <w:pPr>
        <w:pStyle w:val="af6"/>
        <w:keepNext/>
        <w:rPr>
          <w:rtl/>
        </w:rPr>
      </w:pPr>
      <w:bookmarkStart w:id="483" w:name="_ETM_Q1_3849364"/>
      <w:bookmarkStart w:id="484" w:name="_ETM_Q1_3849429"/>
      <w:bookmarkStart w:id="485" w:name="_ETM_Q1_3849524"/>
      <w:bookmarkStart w:id="486" w:name="ET_yor_6156_196"/>
      <w:bookmarkEnd w:id="483"/>
      <w:bookmarkEnd w:id="484"/>
      <w:bookmarkEnd w:id="485"/>
      <w:r w:rsidRPr="00F54A5B">
        <w:rPr>
          <w:rStyle w:val="TagStyle"/>
          <w:rtl/>
        </w:rPr>
        <w:t xml:space="preserve"> &lt;&lt; </w:t>
      </w:r>
      <w:proofErr w:type="spellStart"/>
      <w:r w:rsidRPr="00F54A5B">
        <w:rPr>
          <w:rStyle w:val="TagStyle"/>
          <w:rtl/>
        </w:rPr>
        <w:t>יור</w:t>
      </w:r>
      <w:proofErr w:type="spellEnd"/>
      <w:r w:rsidRPr="00F54A5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54A5B">
        <w:rPr>
          <w:rStyle w:val="TagStyle"/>
          <w:rtl/>
        </w:rPr>
        <w:t xml:space="preserve"> &lt;&lt; </w:t>
      </w:r>
      <w:proofErr w:type="spellStart"/>
      <w:r w:rsidRPr="00F54A5B">
        <w:rPr>
          <w:rStyle w:val="TagStyle"/>
          <w:rtl/>
        </w:rPr>
        <w:t>יור</w:t>
      </w:r>
      <w:proofErr w:type="spellEnd"/>
      <w:r w:rsidRPr="00F54A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:rsidR="00F54A5B" w:rsidRDefault="00F54A5B" w:rsidP="00F54A5B">
      <w:pPr>
        <w:pStyle w:val="KeepWithNext"/>
        <w:rPr>
          <w:rtl/>
          <w:lang w:eastAsia="he-IL"/>
        </w:rPr>
      </w:pPr>
    </w:p>
    <w:p w:rsidR="00F54A5B" w:rsidRDefault="00F54A5B" w:rsidP="00F54A5B">
      <w:pPr>
        <w:rPr>
          <w:rtl/>
          <w:lang w:eastAsia="he-IL"/>
        </w:rPr>
      </w:pPr>
      <w:bookmarkStart w:id="487" w:name="_ETM_Q1_3849983"/>
      <w:bookmarkStart w:id="488" w:name="_ETM_Q1_3850037"/>
      <w:bookmarkEnd w:id="487"/>
      <w:bookmarkEnd w:id="488"/>
      <w:r>
        <w:rPr>
          <w:rFonts w:hint="cs"/>
          <w:rtl/>
          <w:lang w:eastAsia="he-IL"/>
        </w:rPr>
        <w:t>חבר הכנסת אוחנה ביקש להתייחס.</w:t>
      </w:r>
    </w:p>
    <w:p w:rsidR="00F54A5B" w:rsidRPr="00F54A5B" w:rsidRDefault="00F54A5B" w:rsidP="00F54A5B">
      <w:pPr>
        <w:rPr>
          <w:rtl/>
          <w:lang w:eastAsia="he-IL"/>
        </w:rPr>
      </w:pPr>
      <w:bookmarkStart w:id="489" w:name="_ETM_Q1_3855177"/>
      <w:bookmarkStart w:id="490" w:name="_ETM_Q1_3855257"/>
      <w:bookmarkEnd w:id="489"/>
      <w:bookmarkEnd w:id="490"/>
    </w:p>
    <w:p w:rsidR="002F3D5A" w:rsidRDefault="002F3D5A" w:rsidP="002F3D5A">
      <w:pPr>
        <w:pStyle w:val="a4"/>
        <w:keepNext/>
        <w:rPr>
          <w:rtl/>
        </w:rPr>
      </w:pPr>
      <w:bookmarkStart w:id="491" w:name="ET_speaker_5466_59"/>
      <w:r w:rsidRPr="002F3D5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F3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2F3D5A" w:rsidRDefault="002F3D5A" w:rsidP="002F3D5A">
      <w:pPr>
        <w:pStyle w:val="KeepWithNext"/>
        <w:rPr>
          <w:rtl/>
          <w:lang w:eastAsia="he-IL"/>
        </w:rPr>
      </w:pPr>
    </w:p>
    <w:p w:rsidR="002F3D5A" w:rsidRDefault="00F54A5B" w:rsidP="008A2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</w:t>
      </w:r>
      <w:r w:rsidR="002F3D5A">
        <w:rPr>
          <w:rFonts w:hint="cs"/>
          <w:rtl/>
          <w:lang w:eastAsia="he-IL"/>
        </w:rPr>
        <w:t>אני מתנגד</w:t>
      </w:r>
      <w:r>
        <w:rPr>
          <w:rFonts w:hint="cs"/>
          <w:rtl/>
          <w:lang w:eastAsia="he-IL"/>
        </w:rPr>
        <w:t>, כמובן,</w:t>
      </w:r>
      <w:r w:rsidR="002F3D5A">
        <w:rPr>
          <w:rFonts w:hint="cs"/>
          <w:rtl/>
          <w:lang w:eastAsia="he-IL"/>
        </w:rPr>
        <w:t xml:space="preserve"> להכללות, אבל אני</w:t>
      </w:r>
      <w:r>
        <w:rPr>
          <w:rFonts w:hint="cs"/>
          <w:rtl/>
          <w:lang w:eastAsia="he-IL"/>
        </w:rPr>
        <w:t xml:space="preserve"> גם מתנגד לטאטא בעיות מתחת לשטי</w:t>
      </w:r>
      <w:r w:rsidR="002F3D5A">
        <w:rPr>
          <w:rFonts w:hint="cs"/>
          <w:rtl/>
          <w:lang w:eastAsia="he-IL"/>
        </w:rPr>
        <w:t xml:space="preserve">ח </w:t>
      </w:r>
      <w:r>
        <w:rPr>
          <w:rFonts w:hint="cs"/>
          <w:rtl/>
          <w:lang w:eastAsia="he-IL"/>
        </w:rPr>
        <w:t>ו</w:t>
      </w:r>
      <w:r w:rsidR="002F3D5A">
        <w:rPr>
          <w:rFonts w:hint="cs"/>
          <w:rtl/>
          <w:lang w:eastAsia="he-IL"/>
        </w:rPr>
        <w:t>להיות שבויים ב</w:t>
      </w:r>
      <w:r>
        <w:rPr>
          <w:rFonts w:hint="cs"/>
          <w:rtl/>
          <w:lang w:eastAsia="he-IL"/>
        </w:rPr>
        <w:t xml:space="preserve">איזה </w:t>
      </w:r>
      <w:bookmarkStart w:id="492" w:name="_ETM_Q1_3861859"/>
      <w:bookmarkEnd w:id="492"/>
      <w:r>
        <w:rPr>
          <w:rFonts w:hint="cs"/>
          <w:rtl/>
          <w:lang w:eastAsia="he-IL"/>
        </w:rPr>
        <w:t xml:space="preserve">מעטה של פוליטיקלי </w:t>
      </w:r>
      <w:proofErr w:type="spellStart"/>
      <w:r>
        <w:rPr>
          <w:rFonts w:hint="cs"/>
          <w:rtl/>
          <w:lang w:eastAsia="he-IL"/>
        </w:rPr>
        <w:t>קורקטנס</w:t>
      </w:r>
      <w:proofErr w:type="spellEnd"/>
      <w:r>
        <w:rPr>
          <w:rFonts w:hint="cs"/>
          <w:rtl/>
          <w:lang w:eastAsia="he-IL"/>
        </w:rPr>
        <w:t>. החברה הע</w:t>
      </w:r>
      <w:r w:rsidR="002F3D5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ב</w:t>
      </w:r>
      <w:r w:rsidR="002F3D5A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בישראל מונה כ-</w:t>
      </w:r>
      <w:r w:rsidR="008A2E6F">
        <w:rPr>
          <w:rFonts w:hint="cs"/>
          <w:rtl/>
          <w:lang w:eastAsia="he-IL"/>
        </w:rPr>
        <w:t>20%,21%</w:t>
      </w:r>
      <w:r>
        <w:rPr>
          <w:rFonts w:hint="cs"/>
          <w:rtl/>
          <w:lang w:eastAsia="he-IL"/>
        </w:rPr>
        <w:t xml:space="preserve"> </w:t>
      </w:r>
      <w:r w:rsidR="00B30027">
        <w:rPr>
          <w:rFonts w:hint="cs"/>
          <w:rtl/>
          <w:lang w:eastAsia="he-IL"/>
        </w:rPr>
        <w:t xml:space="preserve">בלבד מקרב האוכלוסייה הכללית אבל </w:t>
      </w:r>
      <w:r w:rsidR="002F3D5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</w:t>
      </w:r>
      <w:r w:rsidR="002F3D5A">
        <w:rPr>
          <w:rFonts w:hint="cs"/>
          <w:rtl/>
          <w:lang w:eastAsia="he-IL"/>
        </w:rPr>
        <w:t>ראית לכ</w:t>
      </w:r>
      <w:r>
        <w:rPr>
          <w:rFonts w:hint="cs"/>
          <w:rtl/>
          <w:lang w:eastAsia="he-IL"/>
        </w:rPr>
        <w:t>-</w:t>
      </w:r>
      <w:r w:rsidR="008A2E6F">
        <w:rPr>
          <w:rFonts w:hint="cs"/>
          <w:rtl/>
          <w:lang w:eastAsia="he-IL"/>
        </w:rPr>
        <w:t>60%</w:t>
      </w:r>
      <w:r w:rsidR="002F3D5A">
        <w:rPr>
          <w:rFonts w:hint="cs"/>
          <w:rtl/>
          <w:lang w:eastAsia="he-IL"/>
        </w:rPr>
        <w:t xml:space="preserve"> מהפשיעה החמורה במדינת יש</w:t>
      </w:r>
      <w:r w:rsidR="000165EC">
        <w:rPr>
          <w:rFonts w:hint="cs"/>
          <w:rtl/>
          <w:lang w:eastAsia="he-IL"/>
        </w:rPr>
        <w:t xml:space="preserve">ראל. אם אנחנו </w:t>
      </w:r>
      <w:r w:rsidR="002F3D5A">
        <w:rPr>
          <w:rFonts w:hint="cs"/>
          <w:rtl/>
          <w:lang w:eastAsia="he-IL"/>
        </w:rPr>
        <w:t>מ</w:t>
      </w:r>
      <w:r w:rsidR="000165EC">
        <w:rPr>
          <w:rFonts w:hint="cs"/>
          <w:rtl/>
          <w:lang w:eastAsia="he-IL"/>
        </w:rPr>
        <w:t>ד</w:t>
      </w:r>
      <w:r w:rsidR="00135699">
        <w:rPr>
          <w:rFonts w:hint="cs"/>
          <w:rtl/>
          <w:lang w:eastAsia="he-IL"/>
        </w:rPr>
        <w:t>ברים על עבירות נשק, אנחנו נט</w:t>
      </w:r>
      <w:r w:rsidR="002F3D5A">
        <w:rPr>
          <w:rFonts w:hint="cs"/>
          <w:rtl/>
          <w:lang w:eastAsia="he-IL"/>
        </w:rPr>
        <w:t xml:space="preserve">פס </w:t>
      </w:r>
      <w:r w:rsidR="000165EC">
        <w:rPr>
          <w:rFonts w:hint="cs"/>
          <w:rtl/>
          <w:lang w:eastAsia="he-IL"/>
        </w:rPr>
        <w:t xml:space="preserve">יותר </w:t>
      </w:r>
      <w:bookmarkStart w:id="493" w:name="_ETM_Q1_3884866"/>
      <w:bookmarkEnd w:id="493"/>
      <w:r w:rsidR="000165EC">
        <w:rPr>
          <w:rFonts w:hint="cs"/>
          <w:rtl/>
          <w:lang w:eastAsia="he-IL"/>
        </w:rPr>
        <w:t>לכיוון של ה-</w:t>
      </w:r>
      <w:r w:rsidR="008A2E6F">
        <w:rPr>
          <w:rFonts w:hint="cs"/>
          <w:rtl/>
          <w:lang w:eastAsia="he-IL"/>
        </w:rPr>
        <w:t>90%</w:t>
      </w:r>
      <w:r w:rsidR="000165EC">
        <w:rPr>
          <w:rFonts w:hint="cs"/>
          <w:rtl/>
          <w:lang w:eastAsia="he-IL"/>
        </w:rPr>
        <w:t>. אלה נתונים של משטרת ישראל</w:t>
      </w:r>
      <w:r w:rsidR="002F3D5A">
        <w:rPr>
          <w:rFonts w:hint="cs"/>
          <w:rtl/>
          <w:lang w:eastAsia="he-IL"/>
        </w:rPr>
        <w:t xml:space="preserve"> </w:t>
      </w:r>
      <w:r w:rsidR="00135699">
        <w:rPr>
          <w:rFonts w:hint="cs"/>
          <w:rtl/>
          <w:lang w:eastAsia="he-IL"/>
        </w:rPr>
        <w:t>ש</w:t>
      </w:r>
      <w:r w:rsidR="002F3D5A">
        <w:rPr>
          <w:rFonts w:hint="cs"/>
          <w:rtl/>
          <w:lang w:eastAsia="he-IL"/>
        </w:rPr>
        <w:t xml:space="preserve">אולי </w:t>
      </w:r>
      <w:r w:rsidR="000165EC">
        <w:rPr>
          <w:rFonts w:hint="cs"/>
          <w:rtl/>
          <w:lang w:eastAsia="he-IL"/>
        </w:rPr>
        <w:t>גם משרד המשפטים מכיר</w:t>
      </w:r>
      <w:r w:rsidR="00135699">
        <w:rPr>
          <w:rFonts w:hint="cs"/>
          <w:rtl/>
          <w:lang w:eastAsia="he-IL"/>
        </w:rPr>
        <w:t>.</w:t>
      </w:r>
      <w:r w:rsidR="000165EC">
        <w:rPr>
          <w:rFonts w:hint="cs"/>
          <w:rtl/>
          <w:lang w:eastAsia="he-IL"/>
        </w:rPr>
        <w:t xml:space="preserve"> קשה מאוד לבצע מחקר כמו זה ש</w:t>
      </w:r>
      <w:r w:rsidR="002F3D5A">
        <w:rPr>
          <w:rFonts w:hint="cs"/>
          <w:rtl/>
          <w:lang w:eastAsia="he-IL"/>
        </w:rPr>
        <w:t>ה</w:t>
      </w:r>
      <w:r w:rsidR="000165EC">
        <w:rPr>
          <w:rFonts w:hint="cs"/>
          <w:rtl/>
          <w:lang w:eastAsia="he-IL"/>
        </w:rPr>
        <w:t>ו</w:t>
      </w:r>
      <w:r w:rsidR="002F3D5A">
        <w:rPr>
          <w:rFonts w:hint="cs"/>
          <w:rtl/>
          <w:lang w:eastAsia="he-IL"/>
        </w:rPr>
        <w:t xml:space="preserve">צג </w:t>
      </w:r>
      <w:r w:rsidR="00BC10C5">
        <w:rPr>
          <w:rFonts w:hint="cs"/>
          <w:rtl/>
          <w:lang w:eastAsia="he-IL"/>
        </w:rPr>
        <w:t>בפנינו</w:t>
      </w:r>
      <w:r w:rsidR="00135699">
        <w:rPr>
          <w:rFonts w:hint="cs"/>
          <w:rtl/>
          <w:lang w:eastAsia="he-IL"/>
        </w:rPr>
        <w:t>.</w:t>
      </w:r>
      <w:r w:rsidR="002F3D5A">
        <w:rPr>
          <w:rFonts w:hint="cs"/>
          <w:rtl/>
          <w:lang w:eastAsia="he-IL"/>
        </w:rPr>
        <w:t xml:space="preserve"> </w:t>
      </w:r>
      <w:bookmarkStart w:id="494" w:name="_ETM_Q1_3892916"/>
      <w:bookmarkEnd w:id="494"/>
      <w:r w:rsidR="002F3D5A">
        <w:rPr>
          <w:rFonts w:hint="cs"/>
          <w:rtl/>
          <w:lang w:eastAsia="he-IL"/>
        </w:rPr>
        <w:t>אני לא בטו</w:t>
      </w:r>
      <w:r w:rsidR="00BC10C5">
        <w:rPr>
          <w:rFonts w:hint="cs"/>
          <w:rtl/>
          <w:lang w:eastAsia="he-IL"/>
        </w:rPr>
        <w:t xml:space="preserve">ח שקיבלנו תמונה מהימנה, </w:t>
      </w:r>
      <w:r w:rsidR="009544CE">
        <w:rPr>
          <w:rFonts w:hint="cs"/>
          <w:rtl/>
          <w:lang w:eastAsia="he-IL"/>
        </w:rPr>
        <w:t>ו</w:t>
      </w:r>
      <w:r w:rsidR="00BC10C5">
        <w:rPr>
          <w:rFonts w:hint="cs"/>
          <w:rtl/>
          <w:lang w:eastAsia="he-IL"/>
        </w:rPr>
        <w:t>לא באשמ</w:t>
      </w:r>
      <w:r w:rsidR="002F3D5A">
        <w:rPr>
          <w:rFonts w:hint="cs"/>
          <w:rtl/>
          <w:lang w:eastAsia="he-IL"/>
        </w:rPr>
        <w:t>ת</w:t>
      </w:r>
      <w:r w:rsidR="00BC10C5">
        <w:rPr>
          <w:rFonts w:hint="cs"/>
          <w:rtl/>
          <w:lang w:eastAsia="he-IL"/>
        </w:rPr>
        <w:t>כם, מכיוון</w:t>
      </w:r>
      <w:r w:rsidR="002F3D5A">
        <w:rPr>
          <w:rFonts w:hint="cs"/>
          <w:rtl/>
          <w:lang w:eastAsia="he-IL"/>
        </w:rPr>
        <w:t xml:space="preserve"> </w:t>
      </w:r>
      <w:r w:rsidR="00BC10C5">
        <w:rPr>
          <w:rFonts w:hint="cs"/>
          <w:rtl/>
          <w:lang w:eastAsia="he-IL"/>
        </w:rPr>
        <w:t>ש</w:t>
      </w:r>
      <w:r w:rsidR="002F3D5A">
        <w:rPr>
          <w:rFonts w:hint="cs"/>
          <w:rtl/>
          <w:lang w:eastAsia="he-IL"/>
        </w:rPr>
        <w:t xml:space="preserve">חלק </w:t>
      </w:r>
      <w:r w:rsidR="00A5763E">
        <w:rPr>
          <w:rFonts w:hint="cs"/>
          <w:rtl/>
          <w:lang w:eastAsia="he-IL"/>
        </w:rPr>
        <w:t xml:space="preserve">גדול </w:t>
      </w:r>
      <w:r w:rsidR="002F3D5A">
        <w:rPr>
          <w:rFonts w:hint="cs"/>
          <w:rtl/>
          <w:lang w:eastAsia="he-IL"/>
        </w:rPr>
        <w:t>מעבירות הנשק נלוות ל</w:t>
      </w:r>
      <w:r w:rsidR="00BC10C5">
        <w:rPr>
          <w:rFonts w:hint="cs"/>
          <w:rtl/>
          <w:lang w:eastAsia="he-IL"/>
        </w:rPr>
        <w:t xml:space="preserve">עבירות אחרות. </w:t>
      </w:r>
      <w:r w:rsidR="00135699">
        <w:rPr>
          <w:rFonts w:hint="cs"/>
          <w:rtl/>
          <w:lang w:eastAsia="he-IL"/>
        </w:rPr>
        <w:t>בחלק מהמקרים הופעלו ע</w:t>
      </w:r>
      <w:r w:rsidR="002F3D5A">
        <w:rPr>
          <w:rFonts w:hint="cs"/>
          <w:rtl/>
          <w:lang w:eastAsia="he-IL"/>
        </w:rPr>
        <w:t xml:space="preserve">ונשי </w:t>
      </w:r>
      <w:r w:rsidR="00135699">
        <w:rPr>
          <w:rFonts w:hint="cs"/>
          <w:rtl/>
          <w:lang w:eastAsia="he-IL"/>
        </w:rPr>
        <w:t>מא</w:t>
      </w:r>
      <w:bookmarkStart w:id="495" w:name="_ETM_Q1_3916055"/>
      <w:bookmarkEnd w:id="495"/>
      <w:r w:rsidR="009544CE">
        <w:rPr>
          <w:rFonts w:hint="cs"/>
          <w:rtl/>
          <w:lang w:eastAsia="he-IL"/>
        </w:rPr>
        <w:t>סר על תנאי</w:t>
      </w:r>
      <w:r w:rsidR="00135699">
        <w:rPr>
          <w:rFonts w:hint="cs"/>
          <w:rtl/>
          <w:lang w:eastAsia="he-IL"/>
        </w:rPr>
        <w:t xml:space="preserve"> </w:t>
      </w:r>
      <w:r w:rsidR="002F3D5A">
        <w:rPr>
          <w:rFonts w:hint="cs"/>
          <w:rtl/>
          <w:lang w:eastAsia="he-IL"/>
        </w:rPr>
        <w:t xml:space="preserve">כך </w:t>
      </w:r>
      <w:r w:rsidR="00135699">
        <w:rPr>
          <w:rFonts w:hint="cs"/>
          <w:rtl/>
          <w:lang w:eastAsia="he-IL"/>
        </w:rPr>
        <w:t>שנח</w:t>
      </w:r>
      <w:r w:rsidR="002F3D5A">
        <w:rPr>
          <w:rFonts w:hint="cs"/>
          <w:rtl/>
          <w:lang w:eastAsia="he-IL"/>
        </w:rPr>
        <w:t xml:space="preserve">זה </w:t>
      </w:r>
      <w:r w:rsidR="00135699">
        <w:rPr>
          <w:rFonts w:hint="cs"/>
          <w:rtl/>
          <w:lang w:eastAsia="he-IL"/>
        </w:rPr>
        <w:t xml:space="preserve">כאילו העונש הוא מאוד חמור אבל זה </w:t>
      </w:r>
      <w:r w:rsidR="00AE1AAD">
        <w:rPr>
          <w:rFonts w:hint="cs"/>
          <w:rtl/>
          <w:lang w:eastAsia="he-IL"/>
        </w:rPr>
        <w:t xml:space="preserve">היה </w:t>
      </w:r>
      <w:r w:rsidR="009544CE">
        <w:rPr>
          <w:rFonts w:hint="cs"/>
          <w:rtl/>
          <w:lang w:eastAsia="he-IL"/>
        </w:rPr>
        <w:t xml:space="preserve">על עבירות אחרות או </w:t>
      </w:r>
      <w:r w:rsidR="002F3D5A">
        <w:rPr>
          <w:rFonts w:hint="cs"/>
          <w:rtl/>
          <w:lang w:eastAsia="he-IL"/>
        </w:rPr>
        <w:t xml:space="preserve">קודמות שבוצעו. </w:t>
      </w:r>
      <w:r w:rsidR="00135699">
        <w:rPr>
          <w:rFonts w:hint="cs"/>
          <w:rtl/>
          <w:lang w:eastAsia="he-IL"/>
        </w:rPr>
        <w:t>א</w:t>
      </w:r>
      <w:r w:rsidR="002F3D5A">
        <w:rPr>
          <w:rFonts w:hint="cs"/>
          <w:rtl/>
          <w:lang w:eastAsia="he-IL"/>
        </w:rPr>
        <w:t>ני חושב, ואני חושב שיש על זה קונצנזו</w:t>
      </w:r>
      <w:r w:rsidR="00135699">
        <w:rPr>
          <w:rFonts w:hint="cs"/>
          <w:rtl/>
          <w:lang w:eastAsia="he-IL"/>
        </w:rPr>
        <w:t>ס מקיר לקיר,</w:t>
      </w:r>
      <w:r w:rsidR="002F3D5A">
        <w:rPr>
          <w:rFonts w:hint="cs"/>
          <w:rtl/>
          <w:lang w:eastAsia="he-IL"/>
        </w:rPr>
        <w:t xml:space="preserve"> שהעונשים </w:t>
      </w:r>
      <w:r w:rsidR="00135699">
        <w:rPr>
          <w:rFonts w:hint="cs"/>
          <w:rtl/>
          <w:lang w:eastAsia="he-IL"/>
        </w:rPr>
        <w:t>הם קלים מידי ו</w:t>
      </w:r>
      <w:r w:rsidR="002F3D5A">
        <w:rPr>
          <w:rFonts w:hint="cs"/>
          <w:rtl/>
          <w:lang w:eastAsia="he-IL"/>
        </w:rPr>
        <w:t>צריכים החמרה.</w:t>
      </w:r>
    </w:p>
    <w:p w:rsidR="002F3D5A" w:rsidRDefault="002F3D5A" w:rsidP="002F3D5A">
      <w:pPr>
        <w:rPr>
          <w:rtl/>
          <w:lang w:eastAsia="he-IL"/>
        </w:rPr>
      </w:pPr>
    </w:p>
    <w:p w:rsidR="002F3D5A" w:rsidRDefault="002F3D5A" w:rsidP="004B7EDC">
      <w:pPr>
        <w:rPr>
          <w:rtl/>
          <w:lang w:eastAsia="he-IL"/>
        </w:rPr>
      </w:pPr>
      <w:r>
        <w:rPr>
          <w:rFonts w:hint="cs"/>
          <w:rtl/>
          <w:lang w:eastAsia="he-IL"/>
        </w:rPr>
        <w:t>כשא</w:t>
      </w:r>
      <w:r w:rsidR="00135699">
        <w:rPr>
          <w:rFonts w:hint="cs"/>
          <w:rtl/>
          <w:lang w:eastAsia="he-IL"/>
        </w:rPr>
        <w:t>ני הייתי שר משפטים</w:t>
      </w:r>
      <w:r w:rsidR="004B7EDC">
        <w:rPr>
          <w:rFonts w:hint="cs"/>
          <w:rtl/>
          <w:lang w:eastAsia="he-IL"/>
        </w:rPr>
        <w:t>,</w:t>
      </w:r>
      <w:r w:rsidR="00135699">
        <w:rPr>
          <w:rFonts w:hint="cs"/>
          <w:rtl/>
          <w:lang w:eastAsia="he-IL"/>
        </w:rPr>
        <w:t xml:space="preserve"> ביקש השר גלעד ארדן, שהי</w:t>
      </w:r>
      <w:r>
        <w:rPr>
          <w:rFonts w:hint="cs"/>
          <w:rtl/>
          <w:lang w:eastAsia="he-IL"/>
        </w:rPr>
        <w:t>ה</w:t>
      </w:r>
      <w:r w:rsidR="00135699">
        <w:rPr>
          <w:rFonts w:hint="cs"/>
          <w:rtl/>
          <w:lang w:eastAsia="he-IL"/>
        </w:rPr>
        <w:t xml:space="preserve"> </w:t>
      </w:r>
      <w:r w:rsidR="00AE1AAD">
        <w:rPr>
          <w:rFonts w:hint="cs"/>
          <w:rtl/>
          <w:lang w:eastAsia="he-IL"/>
        </w:rPr>
        <w:t xml:space="preserve">אז </w:t>
      </w:r>
      <w:r w:rsidR="00135699">
        <w:rPr>
          <w:rFonts w:hint="cs"/>
          <w:rtl/>
          <w:lang w:eastAsia="he-IL"/>
        </w:rPr>
        <w:t xml:space="preserve">שר </w:t>
      </w:r>
      <w:proofErr w:type="spellStart"/>
      <w:r w:rsidR="001356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בט</w:t>
      </w:r>
      <w:r w:rsidR="00135699">
        <w:rPr>
          <w:rFonts w:hint="cs"/>
          <w:rtl/>
          <w:lang w:eastAsia="he-IL"/>
        </w:rPr>
        <w:t>"פ</w:t>
      </w:r>
      <w:proofErr w:type="spellEnd"/>
      <w:r>
        <w:rPr>
          <w:rFonts w:hint="cs"/>
          <w:rtl/>
          <w:lang w:eastAsia="he-IL"/>
        </w:rPr>
        <w:t>, להיפג</w:t>
      </w:r>
      <w:r w:rsidR="00135699">
        <w:rPr>
          <w:rFonts w:hint="cs"/>
          <w:rtl/>
          <w:lang w:eastAsia="he-IL"/>
        </w:rPr>
        <w:t>ש עם נשיאת העליון</w:t>
      </w:r>
      <w:r>
        <w:rPr>
          <w:rFonts w:hint="cs"/>
          <w:rtl/>
          <w:lang w:eastAsia="he-IL"/>
        </w:rPr>
        <w:t xml:space="preserve"> </w:t>
      </w:r>
      <w:r w:rsidR="00135699">
        <w:rPr>
          <w:rFonts w:hint="cs"/>
          <w:rtl/>
          <w:lang w:eastAsia="he-IL"/>
        </w:rPr>
        <w:t>כדי לה</w:t>
      </w:r>
      <w:r>
        <w:rPr>
          <w:rFonts w:hint="cs"/>
          <w:rtl/>
          <w:lang w:eastAsia="he-IL"/>
        </w:rPr>
        <w:t>כר</w:t>
      </w:r>
      <w:r w:rsidR="001356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ז על </w:t>
      </w:r>
      <w:r w:rsidR="00135699">
        <w:rPr>
          <w:rFonts w:hint="cs"/>
          <w:rtl/>
          <w:lang w:eastAsia="he-IL"/>
        </w:rPr>
        <w:t xml:space="preserve">עבירות </w:t>
      </w:r>
      <w:bookmarkStart w:id="496" w:name="_ETM_Q1_3952977"/>
      <w:bookmarkEnd w:id="496"/>
      <w:r w:rsidR="00135699">
        <w:rPr>
          <w:rFonts w:hint="cs"/>
          <w:rtl/>
          <w:lang w:eastAsia="he-IL"/>
        </w:rPr>
        <w:t>הנשק כעבירת מדינה</w:t>
      </w:r>
      <w:r w:rsidR="009544CE">
        <w:rPr>
          <w:rFonts w:hint="cs"/>
          <w:rtl/>
          <w:lang w:eastAsia="he-IL"/>
        </w:rPr>
        <w:t xml:space="preserve"> </w:t>
      </w:r>
      <w:r w:rsidR="004B7EDC">
        <w:rPr>
          <w:rFonts w:hint="cs"/>
          <w:rtl/>
          <w:lang w:eastAsia="he-IL"/>
        </w:rPr>
        <w:t>ו</w:t>
      </w:r>
      <w:r w:rsidR="00135699">
        <w:rPr>
          <w:rFonts w:hint="cs"/>
          <w:rtl/>
          <w:lang w:eastAsia="he-IL"/>
        </w:rPr>
        <w:t>להביא להחמרת הענ</w:t>
      </w:r>
      <w:r>
        <w:rPr>
          <w:rFonts w:hint="cs"/>
          <w:rtl/>
          <w:lang w:eastAsia="he-IL"/>
        </w:rPr>
        <w:t>י</w:t>
      </w:r>
      <w:r w:rsidR="0013569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ה, מתוך אותה ראייה שהעונשים קלים מידי. </w:t>
      </w:r>
      <w:r w:rsidR="00135699">
        <w:rPr>
          <w:rFonts w:hint="cs"/>
          <w:rtl/>
          <w:lang w:eastAsia="he-IL"/>
        </w:rPr>
        <w:t>הוא מסר לי שנשיאת העליון</w:t>
      </w:r>
      <w:r w:rsidR="009544CE">
        <w:rPr>
          <w:rFonts w:hint="cs"/>
          <w:rtl/>
          <w:lang w:eastAsia="he-IL"/>
        </w:rPr>
        <w:t>, ואני לא הייתי בפגישה,</w:t>
      </w:r>
      <w:r w:rsidR="00135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13569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רה לו </w:t>
      </w:r>
      <w:r w:rsidR="00135699">
        <w:rPr>
          <w:rFonts w:hint="cs"/>
          <w:rtl/>
          <w:lang w:eastAsia="he-IL"/>
        </w:rPr>
        <w:t xml:space="preserve">שבתי המשפט עצמאיים, </w:t>
      </w:r>
      <w:r w:rsidR="009544C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היא לא יכול</w:t>
      </w:r>
      <w:r w:rsidR="009544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להורות להם איזה </w:t>
      </w:r>
      <w:r w:rsidR="00AE1AAD">
        <w:rPr>
          <w:rFonts w:hint="cs"/>
          <w:rtl/>
          <w:lang w:eastAsia="he-IL"/>
        </w:rPr>
        <w:t>עונשים להטיל</w:t>
      </w:r>
      <w:r w:rsidR="004B7EDC">
        <w:rPr>
          <w:rFonts w:hint="cs"/>
          <w:rtl/>
          <w:lang w:eastAsia="he-IL"/>
        </w:rPr>
        <w:t>,</w:t>
      </w:r>
      <w:r w:rsidR="00135699">
        <w:rPr>
          <w:rFonts w:hint="cs"/>
          <w:rtl/>
          <w:lang w:eastAsia="he-IL"/>
        </w:rPr>
        <w:t xml:space="preserve"> ומה שצריך זה שהפר</w:t>
      </w:r>
      <w:r>
        <w:rPr>
          <w:rFonts w:hint="cs"/>
          <w:rtl/>
          <w:lang w:eastAsia="he-IL"/>
        </w:rPr>
        <w:t>ק</w:t>
      </w:r>
      <w:r w:rsidR="0013569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יטות תבקש ענישה חמורה י</w:t>
      </w:r>
      <w:r w:rsidR="009544CE">
        <w:rPr>
          <w:rFonts w:hint="cs"/>
          <w:rtl/>
          <w:lang w:eastAsia="he-IL"/>
        </w:rPr>
        <w:t>ותר. אנחנו רואים שגם זה לא עוזר.</w:t>
      </w:r>
      <w:r>
        <w:rPr>
          <w:rFonts w:hint="cs"/>
          <w:rtl/>
          <w:lang w:eastAsia="he-IL"/>
        </w:rPr>
        <w:t xml:space="preserve"> הפרקליט</w:t>
      </w:r>
      <w:r w:rsidR="00135699">
        <w:rPr>
          <w:rFonts w:hint="cs"/>
          <w:rtl/>
          <w:lang w:eastAsia="he-IL"/>
        </w:rPr>
        <w:t xml:space="preserve">ות פועלת תחת הנחיה של פרקליט המדינה </w:t>
      </w:r>
      <w:bookmarkStart w:id="497" w:name="_ETM_Q1_3983088"/>
      <w:bookmarkEnd w:id="497"/>
      <w:r w:rsidR="00135699">
        <w:rPr>
          <w:rFonts w:hint="cs"/>
          <w:rtl/>
          <w:lang w:eastAsia="he-IL"/>
        </w:rPr>
        <w:t>שמבקשת ענישה מחמירה,</w:t>
      </w:r>
      <w:r>
        <w:rPr>
          <w:rFonts w:hint="cs"/>
          <w:rtl/>
          <w:lang w:eastAsia="he-IL"/>
        </w:rPr>
        <w:t xml:space="preserve"> אולי לא מחמירה מספיק. הייתי מצפה שלפחות אתם, </w:t>
      </w:r>
      <w:r w:rsidR="00135699">
        <w:rPr>
          <w:rFonts w:hint="cs"/>
          <w:rtl/>
          <w:lang w:eastAsia="he-IL"/>
        </w:rPr>
        <w:t>שאתם התובעי</w:t>
      </w:r>
      <w:r>
        <w:rPr>
          <w:rFonts w:hint="cs"/>
          <w:rtl/>
          <w:lang w:eastAsia="he-IL"/>
        </w:rPr>
        <w:t xml:space="preserve">ם, </w:t>
      </w:r>
      <w:r w:rsidR="00135699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הקטגורים</w:t>
      </w:r>
      <w:r w:rsidR="00135699">
        <w:rPr>
          <w:rFonts w:hint="cs"/>
          <w:rtl/>
          <w:lang w:eastAsia="he-IL"/>
        </w:rPr>
        <w:t xml:space="preserve"> - -</w:t>
      </w:r>
    </w:p>
    <w:p w:rsidR="002F3D5A" w:rsidRDefault="002F3D5A" w:rsidP="002F3D5A">
      <w:pPr>
        <w:rPr>
          <w:rtl/>
          <w:lang w:eastAsia="he-IL"/>
        </w:rPr>
      </w:pPr>
    </w:p>
    <w:p w:rsidR="002F3D5A" w:rsidRDefault="002F3D5A" w:rsidP="002F3D5A">
      <w:pPr>
        <w:rPr>
          <w:rtl/>
          <w:lang w:eastAsia="he-IL"/>
        </w:rPr>
      </w:pPr>
    </w:p>
    <w:p w:rsidR="002F3D5A" w:rsidRDefault="002F3D5A" w:rsidP="002F3D5A">
      <w:pPr>
        <w:pStyle w:val="a4"/>
        <w:keepNext/>
        <w:rPr>
          <w:rtl/>
        </w:rPr>
      </w:pPr>
      <w:bookmarkStart w:id="498" w:name="ET_speaker_5292_60"/>
      <w:r w:rsidRPr="002F3D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2F3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2F3D5A" w:rsidRDefault="002F3D5A" w:rsidP="002F3D5A">
      <w:pPr>
        <w:pStyle w:val="KeepWithNext"/>
        <w:rPr>
          <w:rtl/>
          <w:lang w:eastAsia="he-IL"/>
        </w:rPr>
      </w:pPr>
    </w:p>
    <w:p w:rsidR="002F3D5A" w:rsidRDefault="002F3D5A" w:rsidP="00954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r w:rsidR="009544CE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 xml:space="preserve">בית המשפט העליון </w:t>
      </w:r>
      <w:r w:rsidR="009544CE">
        <w:rPr>
          <w:rFonts w:hint="cs"/>
          <w:rtl/>
          <w:lang w:eastAsia="he-IL"/>
        </w:rPr>
        <w:t>התערב בעניין של זריקת האבנים ומצא לנכון ל</w:t>
      </w:r>
      <w:r>
        <w:rPr>
          <w:rFonts w:hint="cs"/>
          <w:rtl/>
          <w:lang w:eastAsia="he-IL"/>
        </w:rPr>
        <w:t>הכריז</w:t>
      </w:r>
      <w:r w:rsidR="009544C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2F3D5A" w:rsidRDefault="002F3D5A" w:rsidP="002F3D5A">
      <w:pPr>
        <w:rPr>
          <w:rtl/>
          <w:lang w:eastAsia="he-IL"/>
        </w:rPr>
      </w:pPr>
    </w:p>
    <w:p w:rsidR="009544CE" w:rsidRDefault="009544CE" w:rsidP="009544CE">
      <w:pPr>
        <w:pStyle w:val="af6"/>
        <w:keepNext/>
        <w:rPr>
          <w:rtl/>
        </w:rPr>
      </w:pPr>
      <w:bookmarkStart w:id="499" w:name="_ETM_Q1_4008167"/>
      <w:bookmarkStart w:id="500" w:name="ET_yor_6156_197"/>
      <w:bookmarkEnd w:id="499"/>
      <w:r w:rsidRPr="009544CE">
        <w:rPr>
          <w:rStyle w:val="TagStyle"/>
          <w:rtl/>
        </w:rPr>
        <w:t xml:space="preserve"> &lt;&lt; </w:t>
      </w:r>
      <w:proofErr w:type="spellStart"/>
      <w:r w:rsidRPr="009544CE">
        <w:rPr>
          <w:rStyle w:val="TagStyle"/>
          <w:rtl/>
        </w:rPr>
        <w:t>יור</w:t>
      </w:r>
      <w:proofErr w:type="spellEnd"/>
      <w:r w:rsidRPr="009544C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544CE">
        <w:rPr>
          <w:rStyle w:val="TagStyle"/>
          <w:rtl/>
        </w:rPr>
        <w:t xml:space="preserve"> &lt;&lt; </w:t>
      </w:r>
      <w:proofErr w:type="spellStart"/>
      <w:r w:rsidRPr="009544CE">
        <w:rPr>
          <w:rStyle w:val="TagStyle"/>
          <w:rtl/>
        </w:rPr>
        <w:t>יור</w:t>
      </w:r>
      <w:proofErr w:type="spellEnd"/>
      <w:r w:rsidRPr="009544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9544CE" w:rsidRDefault="009544CE" w:rsidP="009544CE">
      <w:pPr>
        <w:pStyle w:val="KeepWithNext"/>
        <w:rPr>
          <w:rtl/>
          <w:lang w:eastAsia="he-IL"/>
        </w:rPr>
      </w:pPr>
    </w:p>
    <w:p w:rsidR="009544CE" w:rsidRDefault="002F3D5A" w:rsidP="009544CE">
      <w:pPr>
        <w:rPr>
          <w:rtl/>
          <w:lang w:eastAsia="he-IL"/>
        </w:rPr>
      </w:pPr>
      <w:bookmarkStart w:id="501" w:name="_ETM_Q1_4008810"/>
      <w:bookmarkStart w:id="502" w:name="_ETM_Q1_4008863"/>
      <w:bookmarkEnd w:id="501"/>
      <w:bookmarkEnd w:id="502"/>
      <w:r>
        <w:rPr>
          <w:rFonts w:hint="cs"/>
          <w:rtl/>
          <w:lang w:eastAsia="he-IL"/>
        </w:rPr>
        <w:t xml:space="preserve">הנתונים שהונחו </w:t>
      </w:r>
      <w:r w:rsidR="009544CE">
        <w:rPr>
          <w:rFonts w:hint="cs"/>
          <w:rtl/>
          <w:lang w:eastAsia="he-IL"/>
        </w:rPr>
        <w:t>בוועדה בדיון הראשון</w:t>
      </w:r>
      <w:r>
        <w:rPr>
          <w:rFonts w:hint="cs"/>
          <w:rtl/>
          <w:lang w:eastAsia="he-IL"/>
        </w:rPr>
        <w:t xml:space="preserve"> </w:t>
      </w:r>
      <w:r w:rsidR="009544CE">
        <w:rPr>
          <w:rFonts w:hint="cs"/>
          <w:rtl/>
          <w:lang w:eastAsia="he-IL"/>
        </w:rPr>
        <w:t xml:space="preserve">הראו </w:t>
      </w:r>
      <w:r>
        <w:rPr>
          <w:rFonts w:hint="cs"/>
          <w:rtl/>
          <w:lang w:eastAsia="he-IL"/>
        </w:rPr>
        <w:t>שבתי המשפט החמירו את הענישה בשנים</w:t>
      </w:r>
      <w:r w:rsidR="009544CE">
        <w:rPr>
          <w:rFonts w:hint="cs"/>
          <w:rtl/>
          <w:lang w:eastAsia="he-IL"/>
        </w:rPr>
        <w:t xml:space="preserve"> האחרונות</w:t>
      </w:r>
      <w:r>
        <w:rPr>
          <w:rFonts w:hint="cs"/>
          <w:rtl/>
          <w:lang w:eastAsia="he-IL"/>
        </w:rPr>
        <w:t xml:space="preserve">. הייתה החמרה. </w:t>
      </w:r>
    </w:p>
    <w:p w:rsidR="009544CE" w:rsidRDefault="009544CE" w:rsidP="009544CE">
      <w:pPr>
        <w:rPr>
          <w:rtl/>
          <w:lang w:eastAsia="he-IL"/>
        </w:rPr>
      </w:pPr>
      <w:bookmarkStart w:id="503" w:name="_ETM_Q1_4020298"/>
      <w:bookmarkStart w:id="504" w:name="_ETM_Q1_4020355"/>
      <w:bookmarkStart w:id="505" w:name="_ETM_Q1_4020504"/>
      <w:bookmarkEnd w:id="503"/>
      <w:bookmarkEnd w:id="504"/>
      <w:bookmarkEnd w:id="505"/>
    </w:p>
    <w:p w:rsidR="009544CE" w:rsidRDefault="009544CE" w:rsidP="009544CE">
      <w:pPr>
        <w:pStyle w:val="a4"/>
        <w:keepNext/>
        <w:rPr>
          <w:rtl/>
        </w:rPr>
      </w:pPr>
      <w:bookmarkStart w:id="506" w:name="_ETM_Q1_4020581"/>
      <w:bookmarkStart w:id="507" w:name="ET_speaker_5466_198"/>
      <w:bookmarkEnd w:id="506"/>
      <w:r w:rsidRPr="009544C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54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9544CE" w:rsidRDefault="009544CE" w:rsidP="009544CE">
      <w:pPr>
        <w:pStyle w:val="KeepWithNext"/>
        <w:rPr>
          <w:rtl/>
          <w:lang w:eastAsia="he-IL"/>
        </w:rPr>
      </w:pPr>
    </w:p>
    <w:p w:rsidR="009544CE" w:rsidRDefault="009544CE" w:rsidP="009544CE">
      <w:pPr>
        <w:rPr>
          <w:rtl/>
          <w:lang w:eastAsia="he-IL"/>
        </w:rPr>
      </w:pPr>
      <w:bookmarkStart w:id="508" w:name="_ETM_Q1_4020671"/>
      <w:bookmarkStart w:id="509" w:name="_ETM_Q1_4020762"/>
      <w:bookmarkStart w:id="510" w:name="_ETM_Q1_4020829"/>
      <w:bookmarkEnd w:id="508"/>
      <w:bookmarkEnd w:id="509"/>
      <w:bookmarkEnd w:id="510"/>
      <w:r>
        <w:rPr>
          <w:rFonts w:hint="cs"/>
          <w:rtl/>
          <w:lang w:eastAsia="he-IL"/>
        </w:rPr>
        <w:t>הדרך עוד ארוכה.</w:t>
      </w:r>
    </w:p>
    <w:p w:rsidR="009544CE" w:rsidRDefault="009544CE" w:rsidP="009544CE">
      <w:pPr>
        <w:ind w:firstLine="0"/>
        <w:rPr>
          <w:rtl/>
          <w:lang w:eastAsia="he-IL"/>
        </w:rPr>
      </w:pPr>
      <w:bookmarkStart w:id="511" w:name="_ETM_Q1_4020521"/>
      <w:bookmarkStart w:id="512" w:name="_ETM_Q1_4020595"/>
      <w:bookmarkEnd w:id="511"/>
      <w:bookmarkEnd w:id="512"/>
    </w:p>
    <w:p w:rsidR="009544CE" w:rsidRDefault="009544CE" w:rsidP="009544CE">
      <w:pPr>
        <w:pStyle w:val="af6"/>
        <w:keepNext/>
        <w:rPr>
          <w:rtl/>
        </w:rPr>
      </w:pPr>
      <w:bookmarkStart w:id="513" w:name="ET_yor_6156_200"/>
      <w:bookmarkStart w:id="514" w:name="ET_yor_6156_199"/>
      <w:r w:rsidRPr="009544CE">
        <w:rPr>
          <w:rStyle w:val="TagStyle"/>
          <w:rtl/>
        </w:rPr>
        <w:t xml:space="preserve"> &lt;&lt; </w:t>
      </w:r>
      <w:proofErr w:type="spellStart"/>
      <w:r w:rsidRPr="009544CE">
        <w:rPr>
          <w:rStyle w:val="TagStyle"/>
          <w:rtl/>
        </w:rPr>
        <w:t>יור</w:t>
      </w:r>
      <w:proofErr w:type="spellEnd"/>
      <w:r w:rsidRPr="009544C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544CE">
        <w:rPr>
          <w:rStyle w:val="TagStyle"/>
          <w:rtl/>
        </w:rPr>
        <w:t xml:space="preserve"> &lt;&lt; </w:t>
      </w:r>
      <w:proofErr w:type="spellStart"/>
      <w:r w:rsidRPr="009544CE">
        <w:rPr>
          <w:rStyle w:val="TagStyle"/>
          <w:rtl/>
        </w:rPr>
        <w:t>יור</w:t>
      </w:r>
      <w:proofErr w:type="spellEnd"/>
      <w:r w:rsidRPr="009544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9544CE" w:rsidRDefault="009544CE" w:rsidP="009544CE">
      <w:pPr>
        <w:pStyle w:val="KeepWithNext"/>
        <w:rPr>
          <w:rtl/>
        </w:rPr>
      </w:pPr>
    </w:p>
    <w:p w:rsidR="002F3D5A" w:rsidRDefault="00AE1AAD" w:rsidP="009544CE">
      <w:pPr>
        <w:rPr>
          <w:rtl/>
          <w:lang w:eastAsia="he-IL"/>
        </w:rPr>
      </w:pPr>
      <w:r>
        <w:rPr>
          <w:rFonts w:hint="cs"/>
          <w:rtl/>
        </w:rPr>
        <w:t xml:space="preserve">אין בעיה, </w:t>
      </w:r>
      <w:r w:rsidR="009C13E3">
        <w:rPr>
          <w:rFonts w:hint="cs"/>
          <w:rtl/>
        </w:rPr>
        <w:t>ו</w:t>
      </w:r>
      <w:r w:rsidR="009544CE">
        <w:rPr>
          <w:rFonts w:hint="cs"/>
          <w:rtl/>
        </w:rPr>
        <w:t xml:space="preserve">לכן אנחנו באופן חריג מתערבים. </w:t>
      </w:r>
      <w:bookmarkStart w:id="515" w:name="_ETM_Q1_4023571"/>
      <w:bookmarkStart w:id="516" w:name="_ETM_Q1_4020909"/>
      <w:bookmarkStart w:id="517" w:name="_ETM_Q1_4020981"/>
      <w:bookmarkStart w:id="518" w:name="_ETM_Q1_4021058"/>
      <w:bookmarkEnd w:id="514"/>
      <w:bookmarkEnd w:id="515"/>
      <w:bookmarkEnd w:id="516"/>
      <w:bookmarkEnd w:id="517"/>
      <w:bookmarkEnd w:id="518"/>
      <w:r w:rsidR="00732C41">
        <w:rPr>
          <w:rFonts w:hint="cs"/>
          <w:rtl/>
          <w:lang w:eastAsia="he-IL"/>
        </w:rPr>
        <w:t>בתי המשפט הלכו בכיוון של</w:t>
      </w:r>
      <w:r w:rsidR="002F3D5A">
        <w:rPr>
          <w:rFonts w:hint="cs"/>
          <w:rtl/>
          <w:lang w:eastAsia="he-IL"/>
        </w:rPr>
        <w:t xml:space="preserve"> </w:t>
      </w:r>
      <w:r w:rsidR="00732C41">
        <w:rPr>
          <w:rFonts w:hint="cs"/>
          <w:rtl/>
          <w:lang w:eastAsia="he-IL"/>
        </w:rPr>
        <w:t>ה</w:t>
      </w:r>
      <w:r w:rsidR="002F3D5A">
        <w:rPr>
          <w:rFonts w:hint="cs"/>
          <w:rtl/>
          <w:lang w:eastAsia="he-IL"/>
        </w:rPr>
        <w:t>ח</w:t>
      </w:r>
      <w:r w:rsidR="00732C41">
        <w:rPr>
          <w:rFonts w:hint="cs"/>
          <w:rtl/>
          <w:lang w:eastAsia="he-IL"/>
        </w:rPr>
        <w:t>מרת ענ</w:t>
      </w:r>
      <w:r w:rsidR="002F3D5A">
        <w:rPr>
          <w:rFonts w:hint="cs"/>
          <w:rtl/>
          <w:lang w:eastAsia="he-IL"/>
        </w:rPr>
        <w:t>י</w:t>
      </w:r>
      <w:r w:rsidR="00732C41">
        <w:rPr>
          <w:rFonts w:hint="cs"/>
          <w:rtl/>
          <w:lang w:eastAsia="he-IL"/>
        </w:rPr>
        <w:t>ש</w:t>
      </w:r>
      <w:r w:rsidR="002F3D5A">
        <w:rPr>
          <w:rFonts w:hint="cs"/>
          <w:rtl/>
          <w:lang w:eastAsia="he-IL"/>
        </w:rPr>
        <w:t xml:space="preserve">ה בעבירות נשק בשלוש השנים האחרונות. </w:t>
      </w:r>
    </w:p>
    <w:p w:rsidR="002F3D5A" w:rsidRDefault="002F3D5A" w:rsidP="002F3D5A">
      <w:pPr>
        <w:rPr>
          <w:rtl/>
          <w:lang w:eastAsia="he-IL"/>
        </w:rPr>
      </w:pPr>
    </w:p>
    <w:p w:rsidR="002F3D5A" w:rsidRDefault="002F3D5A" w:rsidP="002F3D5A">
      <w:pPr>
        <w:pStyle w:val="a4"/>
        <w:keepNext/>
        <w:rPr>
          <w:rtl/>
        </w:rPr>
      </w:pPr>
      <w:bookmarkStart w:id="519" w:name="ET_speaker_5466_61"/>
      <w:r w:rsidRPr="002F3D5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F3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2F3D5A" w:rsidRDefault="002F3D5A" w:rsidP="002F3D5A">
      <w:pPr>
        <w:pStyle w:val="KeepWithNext"/>
        <w:rPr>
          <w:rtl/>
          <w:lang w:eastAsia="he-IL"/>
        </w:rPr>
      </w:pPr>
    </w:p>
    <w:p w:rsidR="002F3D5A" w:rsidRDefault="00732C41" w:rsidP="00AE1AAD">
      <w:pPr>
        <w:rPr>
          <w:rtl/>
          <w:lang w:eastAsia="he-IL"/>
        </w:rPr>
      </w:pPr>
      <w:r>
        <w:rPr>
          <w:rFonts w:hint="cs"/>
          <w:rtl/>
          <w:lang w:eastAsia="he-IL"/>
        </w:rPr>
        <w:t>לאור התשובה שקיבל קודמי השר גלעד ארדן מנשיאת העליון, אנ</w:t>
      </w:r>
      <w:r w:rsidR="002F3D5A">
        <w:rPr>
          <w:rFonts w:hint="cs"/>
          <w:rtl/>
          <w:lang w:eastAsia="he-IL"/>
        </w:rPr>
        <w:t>י חושב</w:t>
      </w:r>
      <w:r w:rsidR="000629C0">
        <w:rPr>
          <w:rFonts w:hint="cs"/>
          <w:rtl/>
          <w:lang w:eastAsia="he-IL"/>
        </w:rPr>
        <w:t xml:space="preserve"> שאין מנוס מחקיקת עונשי מינימום. אנחנו תומכים בחקיקה הזאת, רק</w:t>
      </w:r>
      <w:r w:rsidR="002F3D5A">
        <w:rPr>
          <w:rFonts w:hint="cs"/>
          <w:rtl/>
          <w:lang w:eastAsia="he-IL"/>
        </w:rPr>
        <w:t xml:space="preserve"> נצטרך לבחון את ה</w:t>
      </w:r>
      <w:r w:rsidR="00F92AED">
        <w:rPr>
          <w:rFonts w:hint="cs"/>
          <w:rtl/>
          <w:lang w:eastAsia="he-IL"/>
        </w:rPr>
        <w:t xml:space="preserve">אפקטיביות של החקיקה. </w:t>
      </w:r>
      <w:r w:rsidR="002F3D5A">
        <w:rPr>
          <w:rFonts w:hint="cs"/>
          <w:rtl/>
          <w:lang w:eastAsia="he-IL"/>
        </w:rPr>
        <w:t>לאחר כנ</w:t>
      </w:r>
      <w:r w:rsidR="000629C0">
        <w:rPr>
          <w:rFonts w:hint="cs"/>
          <w:rtl/>
          <w:lang w:eastAsia="he-IL"/>
        </w:rPr>
        <w:t>יסתו של החוק לתו</w:t>
      </w:r>
      <w:r w:rsidR="00AE1AAD">
        <w:rPr>
          <w:rFonts w:hint="cs"/>
          <w:rtl/>
          <w:lang w:eastAsia="he-IL"/>
        </w:rPr>
        <w:t>קף</w:t>
      </w:r>
      <w:r w:rsidR="000629C0">
        <w:rPr>
          <w:rFonts w:hint="cs"/>
          <w:rtl/>
          <w:lang w:eastAsia="he-IL"/>
        </w:rPr>
        <w:t xml:space="preserve"> י</w:t>
      </w:r>
      <w:r w:rsidR="002F3D5A">
        <w:rPr>
          <w:rFonts w:hint="cs"/>
          <w:rtl/>
          <w:lang w:eastAsia="he-IL"/>
        </w:rPr>
        <w:t xml:space="preserve">קבע </w:t>
      </w:r>
      <w:r w:rsidR="000629C0">
        <w:rPr>
          <w:rFonts w:hint="cs"/>
          <w:rtl/>
          <w:lang w:eastAsia="he-IL"/>
        </w:rPr>
        <w:t>אדוני מועד</w:t>
      </w:r>
      <w:r w:rsidR="00AE1AAD">
        <w:rPr>
          <w:rFonts w:hint="cs"/>
          <w:rtl/>
          <w:lang w:eastAsia="he-IL"/>
        </w:rPr>
        <w:t>.</w:t>
      </w:r>
      <w:r w:rsidR="000629C0">
        <w:rPr>
          <w:rFonts w:hint="cs"/>
          <w:rtl/>
          <w:lang w:eastAsia="he-IL"/>
        </w:rPr>
        <w:t xml:space="preserve">  </w:t>
      </w:r>
    </w:p>
    <w:p w:rsidR="002F3D5A" w:rsidRDefault="002F3D5A" w:rsidP="002F3D5A">
      <w:pPr>
        <w:rPr>
          <w:rtl/>
          <w:lang w:eastAsia="he-IL"/>
        </w:rPr>
      </w:pPr>
    </w:p>
    <w:p w:rsidR="000629C0" w:rsidRDefault="000629C0" w:rsidP="000629C0">
      <w:pPr>
        <w:pStyle w:val="af6"/>
        <w:keepNext/>
        <w:rPr>
          <w:rtl/>
        </w:rPr>
      </w:pPr>
      <w:bookmarkStart w:id="520" w:name="_ETM_Q1_4050653"/>
      <w:bookmarkStart w:id="521" w:name="ET_yor_6156_201"/>
      <w:bookmarkEnd w:id="520"/>
      <w:r w:rsidRPr="000629C0">
        <w:rPr>
          <w:rStyle w:val="TagStyle"/>
          <w:rtl/>
        </w:rPr>
        <w:t xml:space="preserve"> &lt;&lt; </w:t>
      </w:r>
      <w:proofErr w:type="spellStart"/>
      <w:r w:rsidRPr="000629C0">
        <w:rPr>
          <w:rStyle w:val="TagStyle"/>
          <w:rtl/>
        </w:rPr>
        <w:t>יור</w:t>
      </w:r>
      <w:proofErr w:type="spellEnd"/>
      <w:r w:rsidRPr="000629C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629C0">
        <w:rPr>
          <w:rStyle w:val="TagStyle"/>
          <w:rtl/>
        </w:rPr>
        <w:t xml:space="preserve"> &lt;&lt; </w:t>
      </w:r>
      <w:proofErr w:type="spellStart"/>
      <w:r w:rsidRPr="000629C0">
        <w:rPr>
          <w:rStyle w:val="TagStyle"/>
          <w:rtl/>
        </w:rPr>
        <w:t>יור</w:t>
      </w:r>
      <w:proofErr w:type="spellEnd"/>
      <w:r w:rsidRPr="000629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0629C0" w:rsidRDefault="000629C0" w:rsidP="000629C0">
      <w:pPr>
        <w:pStyle w:val="KeepWithNext"/>
        <w:rPr>
          <w:rtl/>
          <w:lang w:eastAsia="he-IL"/>
        </w:rPr>
      </w:pPr>
    </w:p>
    <w:p w:rsidR="002F3D5A" w:rsidRDefault="000629C0" w:rsidP="000629C0">
      <w:pPr>
        <w:rPr>
          <w:rtl/>
          <w:lang w:eastAsia="he-IL"/>
        </w:rPr>
      </w:pPr>
      <w:bookmarkStart w:id="522" w:name="_ETM_Q1_4051246"/>
      <w:bookmarkStart w:id="523" w:name="_ETM_Q1_4051291"/>
      <w:bookmarkEnd w:id="522"/>
      <w:bookmarkEnd w:id="523"/>
      <w:r>
        <w:rPr>
          <w:rFonts w:hint="cs"/>
          <w:rtl/>
          <w:lang w:eastAsia="he-IL"/>
        </w:rPr>
        <w:t xml:space="preserve">הכנסנו סעיף חובת </w:t>
      </w:r>
      <w:bookmarkStart w:id="524" w:name="_ETM_Q1_4059116"/>
      <w:bookmarkEnd w:id="524"/>
      <w:r>
        <w:rPr>
          <w:rFonts w:hint="cs"/>
          <w:rtl/>
          <w:lang w:eastAsia="he-IL"/>
        </w:rPr>
        <w:t>דיווח לוועדה.</w:t>
      </w:r>
      <w:r w:rsidR="002F3D5A">
        <w:rPr>
          <w:rFonts w:hint="cs"/>
          <w:rtl/>
          <w:lang w:eastAsia="he-IL"/>
        </w:rPr>
        <w:t xml:space="preserve"> </w:t>
      </w:r>
    </w:p>
    <w:p w:rsidR="002F3D5A" w:rsidRDefault="002F3D5A" w:rsidP="002F3D5A">
      <w:pPr>
        <w:rPr>
          <w:rtl/>
          <w:lang w:eastAsia="he-IL"/>
        </w:rPr>
      </w:pPr>
    </w:p>
    <w:p w:rsidR="002F3D5A" w:rsidRDefault="002F3D5A" w:rsidP="002F3D5A">
      <w:pPr>
        <w:pStyle w:val="a4"/>
        <w:keepNext/>
        <w:rPr>
          <w:rtl/>
        </w:rPr>
      </w:pPr>
      <w:bookmarkStart w:id="525" w:name="ET_speaker_5466_62"/>
      <w:r w:rsidRPr="002F3D5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F3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2F3D5A" w:rsidRDefault="002F3D5A" w:rsidP="002F3D5A">
      <w:pPr>
        <w:pStyle w:val="KeepWithNext"/>
        <w:rPr>
          <w:rtl/>
          <w:lang w:eastAsia="he-IL"/>
        </w:rPr>
      </w:pPr>
    </w:p>
    <w:p w:rsidR="002F3D5A" w:rsidRDefault="000629C0" w:rsidP="006E5B96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לבחון האם אכן עלתה הענישה המ</w:t>
      </w:r>
      <w:r w:rsidR="002F3D5A">
        <w:rPr>
          <w:rFonts w:hint="cs"/>
          <w:rtl/>
          <w:lang w:eastAsia="he-IL"/>
        </w:rPr>
        <w:t>מוצעת בצורה מש</w:t>
      </w:r>
      <w:r>
        <w:rPr>
          <w:rFonts w:hint="cs"/>
          <w:rtl/>
          <w:lang w:eastAsia="he-IL"/>
        </w:rPr>
        <w:t>מ</w:t>
      </w:r>
      <w:r w:rsidR="002F3D5A">
        <w:rPr>
          <w:rFonts w:hint="cs"/>
          <w:rtl/>
          <w:lang w:eastAsia="he-IL"/>
        </w:rPr>
        <w:t>עותי</w:t>
      </w:r>
      <w:r>
        <w:rPr>
          <w:rFonts w:hint="cs"/>
          <w:rtl/>
          <w:lang w:eastAsia="he-IL"/>
        </w:rPr>
        <w:t>ת</w:t>
      </w:r>
      <w:r w:rsidR="002F3D5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זה יהיה 10%, כ</w:t>
      </w:r>
      <w:r w:rsidR="002F3D5A">
        <w:rPr>
          <w:rFonts w:hint="cs"/>
          <w:rtl/>
          <w:lang w:eastAsia="he-IL"/>
        </w:rPr>
        <w:t xml:space="preserve">נראה </w:t>
      </w:r>
      <w:r>
        <w:rPr>
          <w:rFonts w:hint="cs"/>
          <w:rtl/>
          <w:lang w:eastAsia="he-IL"/>
        </w:rPr>
        <w:t xml:space="preserve">שאנחנו צריכים ללכת על שליש, </w:t>
      </w:r>
      <w:bookmarkStart w:id="526" w:name="_ETM_Q1_4071073"/>
      <w:bookmarkEnd w:id="526"/>
      <w:r>
        <w:rPr>
          <w:rFonts w:hint="cs"/>
          <w:rtl/>
          <w:lang w:eastAsia="he-IL"/>
        </w:rPr>
        <w:t xml:space="preserve">לא על רבע, ואם הענישה תעלה ב-50%, </w:t>
      </w:r>
      <w:r w:rsidR="002F3D5A">
        <w:rPr>
          <w:rFonts w:hint="cs"/>
          <w:rtl/>
          <w:lang w:eastAsia="he-IL"/>
        </w:rPr>
        <w:t>נדע שזה אפקטיבי.</w:t>
      </w:r>
      <w:r>
        <w:rPr>
          <w:rFonts w:hint="cs"/>
          <w:rtl/>
          <w:lang w:eastAsia="he-IL"/>
        </w:rPr>
        <w:t xml:space="preserve"> </w:t>
      </w:r>
      <w:r w:rsidR="002F3D5A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י</w:t>
      </w:r>
      <w:r w:rsidR="002F3D5A">
        <w:rPr>
          <w:rFonts w:hint="cs"/>
          <w:rtl/>
          <w:lang w:eastAsia="he-IL"/>
        </w:rPr>
        <w:t>תי מוסיף שבתי המשפט והמשטרה הם החוליה הכמעט אחרונ</w:t>
      </w:r>
      <w:r>
        <w:rPr>
          <w:rFonts w:hint="cs"/>
          <w:rtl/>
          <w:lang w:eastAsia="he-IL"/>
        </w:rPr>
        <w:t>ה במניעת פשיעה ובסיכון פשיעה. ה</w:t>
      </w:r>
      <w:r w:rsidR="002F3D5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</w:t>
      </w:r>
      <w:r w:rsidR="002F3D5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2F3D5A">
        <w:rPr>
          <w:rFonts w:hint="cs"/>
          <w:rtl/>
          <w:lang w:eastAsia="he-IL"/>
        </w:rPr>
        <w:t>נה זה שב</w:t>
      </w:r>
      <w:r>
        <w:rPr>
          <w:rFonts w:hint="cs"/>
          <w:rtl/>
          <w:lang w:eastAsia="he-IL"/>
        </w:rPr>
        <w:t xml:space="preserve">"ס, שיקום </w:t>
      </w:r>
      <w:proofErr w:type="spellStart"/>
      <w:r>
        <w:rPr>
          <w:rFonts w:hint="cs"/>
          <w:rtl/>
          <w:lang w:eastAsia="he-IL"/>
        </w:rPr>
        <w:t>ורש"א</w:t>
      </w:r>
      <w:proofErr w:type="spellEnd"/>
      <w:r>
        <w:rPr>
          <w:rFonts w:hint="cs"/>
          <w:rtl/>
          <w:lang w:eastAsia="he-IL"/>
        </w:rPr>
        <w:t>.</w:t>
      </w:r>
      <w:r w:rsidR="002F3D5A">
        <w:rPr>
          <w:rFonts w:hint="cs"/>
          <w:rtl/>
          <w:lang w:eastAsia="he-IL"/>
        </w:rPr>
        <w:t xml:space="preserve"> לפני שאנחנו מגיעים למשטר</w:t>
      </w:r>
      <w:r>
        <w:rPr>
          <w:rFonts w:hint="cs"/>
          <w:rtl/>
          <w:lang w:eastAsia="he-IL"/>
        </w:rPr>
        <w:t xml:space="preserve">ה </w:t>
      </w:r>
      <w:r w:rsidR="002F3D5A">
        <w:rPr>
          <w:rFonts w:hint="cs"/>
          <w:rtl/>
          <w:lang w:eastAsia="he-IL"/>
        </w:rPr>
        <w:t>ולבתי המשפט, יש מעגלים מאוד רחבים</w:t>
      </w:r>
      <w:r w:rsidR="006E5B96">
        <w:rPr>
          <w:rFonts w:hint="cs"/>
          <w:rtl/>
          <w:lang w:eastAsia="he-IL"/>
        </w:rPr>
        <w:t>,</w:t>
      </w:r>
      <w:r w:rsidR="002F3D5A">
        <w:rPr>
          <w:rFonts w:hint="cs"/>
          <w:rtl/>
          <w:lang w:eastAsia="he-IL"/>
        </w:rPr>
        <w:t xml:space="preserve"> </w:t>
      </w:r>
      <w:r w:rsidR="006E5B96">
        <w:rPr>
          <w:rFonts w:hint="cs"/>
          <w:rtl/>
          <w:lang w:eastAsia="he-IL"/>
        </w:rPr>
        <w:t>אם של</w:t>
      </w:r>
      <w:r w:rsidR="002F3D5A">
        <w:rPr>
          <w:rFonts w:hint="cs"/>
          <w:rtl/>
          <w:lang w:eastAsia="he-IL"/>
        </w:rPr>
        <w:t xml:space="preserve"> חינוך, של רווחה</w:t>
      </w:r>
      <w:r>
        <w:rPr>
          <w:rFonts w:hint="cs"/>
          <w:rtl/>
          <w:lang w:eastAsia="he-IL"/>
        </w:rPr>
        <w:t xml:space="preserve"> ו</w:t>
      </w:r>
      <w:r w:rsidR="00AE1AAD">
        <w:rPr>
          <w:rFonts w:hint="cs"/>
          <w:rtl/>
          <w:lang w:eastAsia="he-IL"/>
        </w:rPr>
        <w:t>של שלטון מקומי</w:t>
      </w:r>
      <w:r>
        <w:rPr>
          <w:rFonts w:hint="cs"/>
          <w:rtl/>
          <w:lang w:eastAsia="he-IL"/>
        </w:rPr>
        <w:t xml:space="preserve"> שחייבים גם הם,</w:t>
      </w:r>
      <w:r w:rsidR="002F3D5A">
        <w:rPr>
          <w:rFonts w:hint="cs"/>
          <w:rtl/>
          <w:lang w:eastAsia="he-IL"/>
        </w:rPr>
        <w:t xml:space="preserve"> אם אנחנו במאבק לאומי, </w:t>
      </w:r>
      <w:r>
        <w:rPr>
          <w:rFonts w:hint="cs"/>
          <w:rtl/>
          <w:lang w:eastAsia="he-IL"/>
        </w:rPr>
        <w:t xml:space="preserve">להתגייס </w:t>
      </w:r>
      <w:bookmarkStart w:id="527" w:name="_ETM_Q1_4116568"/>
      <w:bookmarkEnd w:id="527"/>
      <w:r>
        <w:rPr>
          <w:rFonts w:hint="cs"/>
          <w:rtl/>
          <w:lang w:eastAsia="he-IL"/>
        </w:rPr>
        <w:t xml:space="preserve">למאבק הזה </w:t>
      </w:r>
      <w:r w:rsidR="002F3D5A">
        <w:rPr>
          <w:rFonts w:hint="cs"/>
          <w:rtl/>
          <w:lang w:eastAsia="he-IL"/>
        </w:rPr>
        <w:t>כד</w:t>
      </w:r>
      <w:r>
        <w:rPr>
          <w:rFonts w:hint="cs"/>
          <w:rtl/>
          <w:lang w:eastAsia="he-IL"/>
        </w:rPr>
        <w:t>י שנראה תוצאות</w:t>
      </w:r>
      <w:r w:rsidR="002F3D5A">
        <w:rPr>
          <w:rFonts w:hint="cs"/>
          <w:rtl/>
          <w:lang w:eastAsia="he-IL"/>
        </w:rPr>
        <w:t xml:space="preserve">. זה לא ייקח </w:t>
      </w:r>
      <w:r>
        <w:rPr>
          <w:rFonts w:hint="cs"/>
          <w:rtl/>
          <w:lang w:eastAsia="he-IL"/>
        </w:rPr>
        <w:t>ח</w:t>
      </w:r>
      <w:r w:rsidR="002F3D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2F3D5A">
        <w:rPr>
          <w:rFonts w:hint="cs"/>
          <w:rtl/>
          <w:lang w:eastAsia="he-IL"/>
        </w:rPr>
        <w:t>שים, זה ייק</w:t>
      </w:r>
      <w:r>
        <w:rPr>
          <w:rFonts w:hint="cs"/>
          <w:rtl/>
          <w:lang w:eastAsia="he-IL"/>
        </w:rPr>
        <w:t>ח</w:t>
      </w:r>
      <w:r w:rsidR="002F3D5A">
        <w:rPr>
          <w:rFonts w:hint="cs"/>
          <w:rtl/>
          <w:lang w:eastAsia="he-IL"/>
        </w:rPr>
        <w:t xml:space="preserve"> שנים, אולי עשורים. חייבים שכל המ</w:t>
      </w:r>
      <w:r>
        <w:rPr>
          <w:rFonts w:hint="cs"/>
          <w:rtl/>
          <w:lang w:eastAsia="he-IL"/>
        </w:rPr>
        <w:t>ע</w:t>
      </w:r>
      <w:r w:rsidR="002F3D5A">
        <w:rPr>
          <w:rFonts w:hint="cs"/>
          <w:rtl/>
          <w:lang w:eastAsia="he-IL"/>
        </w:rPr>
        <w:t>רכות תירתמנה כדי שבאמת נראה תוצאות</w:t>
      </w:r>
      <w:r>
        <w:rPr>
          <w:rFonts w:hint="cs"/>
          <w:rtl/>
          <w:lang w:eastAsia="he-IL"/>
        </w:rPr>
        <w:t>.</w:t>
      </w:r>
    </w:p>
    <w:p w:rsidR="002F3D5A" w:rsidRDefault="002F3D5A" w:rsidP="000629C0">
      <w:pPr>
        <w:ind w:firstLine="0"/>
        <w:rPr>
          <w:rtl/>
          <w:lang w:eastAsia="he-IL"/>
        </w:rPr>
      </w:pPr>
    </w:p>
    <w:p w:rsidR="000629C0" w:rsidRDefault="000629C0" w:rsidP="000629C0">
      <w:pPr>
        <w:pStyle w:val="af6"/>
        <w:keepNext/>
        <w:rPr>
          <w:rtl/>
        </w:rPr>
      </w:pPr>
      <w:bookmarkStart w:id="528" w:name="_ETM_Q1_4134535"/>
      <w:bookmarkStart w:id="529" w:name="_ETM_Q1_4134596"/>
      <w:bookmarkStart w:id="530" w:name="_ETM_Q1_4137175"/>
      <w:bookmarkStart w:id="531" w:name="ET_yor_6156_202"/>
      <w:bookmarkEnd w:id="528"/>
      <w:bookmarkEnd w:id="529"/>
      <w:bookmarkEnd w:id="530"/>
      <w:r w:rsidRPr="000629C0">
        <w:rPr>
          <w:rStyle w:val="TagStyle"/>
          <w:rtl/>
        </w:rPr>
        <w:t xml:space="preserve"> &lt;&lt; </w:t>
      </w:r>
      <w:proofErr w:type="spellStart"/>
      <w:r w:rsidRPr="000629C0">
        <w:rPr>
          <w:rStyle w:val="TagStyle"/>
          <w:rtl/>
        </w:rPr>
        <w:t>יור</w:t>
      </w:r>
      <w:proofErr w:type="spellEnd"/>
      <w:r w:rsidRPr="000629C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629C0">
        <w:rPr>
          <w:rStyle w:val="TagStyle"/>
          <w:rtl/>
        </w:rPr>
        <w:t xml:space="preserve"> &lt;&lt; </w:t>
      </w:r>
      <w:proofErr w:type="spellStart"/>
      <w:r w:rsidRPr="000629C0">
        <w:rPr>
          <w:rStyle w:val="TagStyle"/>
          <w:rtl/>
        </w:rPr>
        <w:t>יור</w:t>
      </w:r>
      <w:proofErr w:type="spellEnd"/>
      <w:r w:rsidRPr="000629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"/>
    </w:p>
    <w:p w:rsidR="000629C0" w:rsidRDefault="000629C0" w:rsidP="000629C0">
      <w:pPr>
        <w:pStyle w:val="KeepWithNext"/>
        <w:rPr>
          <w:rtl/>
          <w:lang w:eastAsia="he-IL"/>
        </w:rPr>
      </w:pPr>
    </w:p>
    <w:p w:rsidR="000629C0" w:rsidRDefault="000629C0" w:rsidP="000629C0">
      <w:pPr>
        <w:rPr>
          <w:rtl/>
          <w:lang w:eastAsia="he-IL"/>
        </w:rPr>
      </w:pPr>
      <w:bookmarkStart w:id="532" w:name="_ETM_Q1_4137689"/>
      <w:bookmarkStart w:id="533" w:name="_ETM_Q1_4137745"/>
      <w:bookmarkEnd w:id="532"/>
      <w:bookmarkEnd w:id="533"/>
      <w:r>
        <w:rPr>
          <w:rFonts w:hint="cs"/>
          <w:rtl/>
          <w:lang w:eastAsia="he-IL"/>
        </w:rPr>
        <w:t>חבר הכנסת האוזר, בבקשה.</w:t>
      </w:r>
    </w:p>
    <w:p w:rsidR="000629C0" w:rsidRPr="000629C0" w:rsidRDefault="000629C0" w:rsidP="000629C0">
      <w:pPr>
        <w:rPr>
          <w:rtl/>
          <w:lang w:eastAsia="he-IL"/>
        </w:rPr>
      </w:pPr>
      <w:bookmarkStart w:id="534" w:name="_ETM_Q1_4142788"/>
      <w:bookmarkStart w:id="535" w:name="_ETM_Q1_4142857"/>
      <w:bookmarkEnd w:id="534"/>
      <w:bookmarkEnd w:id="535"/>
    </w:p>
    <w:p w:rsidR="002F3D5A" w:rsidRDefault="002F3D5A" w:rsidP="002F3D5A">
      <w:pPr>
        <w:pStyle w:val="a4"/>
        <w:keepNext/>
        <w:rPr>
          <w:rtl/>
        </w:rPr>
      </w:pPr>
      <w:bookmarkStart w:id="536" w:name="ET_speaker_5774_63"/>
      <w:r w:rsidRPr="002F3D5A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F3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2F3D5A" w:rsidRDefault="002F3D5A" w:rsidP="002F3D5A">
      <w:pPr>
        <w:pStyle w:val="KeepWithNext"/>
        <w:rPr>
          <w:rtl/>
          <w:lang w:eastAsia="he-IL"/>
        </w:rPr>
      </w:pPr>
    </w:p>
    <w:p w:rsidR="002F3D5A" w:rsidRDefault="002F3D5A" w:rsidP="00EE16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לברך את חברת ה</w:t>
      </w:r>
      <w:r w:rsidR="00AE1AAD">
        <w:rPr>
          <w:rFonts w:hint="cs"/>
          <w:rtl/>
          <w:lang w:eastAsia="he-IL"/>
        </w:rPr>
        <w:t>נסת ה</w:t>
      </w:r>
      <w:r>
        <w:rPr>
          <w:rFonts w:hint="cs"/>
          <w:rtl/>
          <w:lang w:eastAsia="he-IL"/>
        </w:rPr>
        <w:t>שכל</w:t>
      </w:r>
      <w:r w:rsidR="006E5B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שר המשפטים ואת המשרד על שינוי מגמה. מעבר לפ</w:t>
      </w:r>
      <w:r w:rsidR="006E5B96">
        <w:rPr>
          <w:rFonts w:hint="cs"/>
          <w:rtl/>
          <w:lang w:eastAsia="he-IL"/>
        </w:rPr>
        <w:t xml:space="preserve">רטים </w:t>
      </w:r>
      <w:bookmarkStart w:id="537" w:name="_ETM_Q1_4160175"/>
      <w:bookmarkEnd w:id="537"/>
      <w:r>
        <w:rPr>
          <w:rFonts w:hint="cs"/>
          <w:rtl/>
          <w:lang w:eastAsia="he-IL"/>
        </w:rPr>
        <w:t>ולטבלאות, יש כאן שינוי מג</w:t>
      </w:r>
      <w:r w:rsidR="008A393B">
        <w:rPr>
          <w:rFonts w:hint="cs"/>
          <w:rtl/>
          <w:lang w:eastAsia="he-IL"/>
        </w:rPr>
        <w:t>מה, שינוי דיסקט. זאת מגמה חשובה</w:t>
      </w:r>
      <w:r>
        <w:rPr>
          <w:rFonts w:hint="cs"/>
          <w:rtl/>
          <w:lang w:eastAsia="he-IL"/>
        </w:rPr>
        <w:t xml:space="preserve"> </w:t>
      </w:r>
      <w:r w:rsidR="008A393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רוצה לעודד אותה. במשך הרבה מאוד שנים פתחנו</w:t>
      </w:r>
      <w:r w:rsidR="008A393B">
        <w:rPr>
          <w:rFonts w:hint="cs"/>
          <w:rtl/>
          <w:lang w:eastAsia="he-IL"/>
        </w:rPr>
        <w:t xml:space="preserve"> את ליבנו וראשנו לתפיסות </w:t>
      </w:r>
      <w:proofErr w:type="spellStart"/>
      <w:r w:rsidR="008A393B">
        <w:rPr>
          <w:rFonts w:hint="cs"/>
          <w:rtl/>
          <w:lang w:eastAsia="he-IL"/>
        </w:rPr>
        <w:t>סנגורי</w:t>
      </w:r>
      <w:r>
        <w:rPr>
          <w:rFonts w:hint="cs"/>
          <w:rtl/>
          <w:lang w:eastAsia="he-IL"/>
        </w:rPr>
        <w:t>א</w:t>
      </w:r>
      <w:r w:rsidR="008A393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יות</w:t>
      </w:r>
      <w:proofErr w:type="spellEnd"/>
      <w:r w:rsidR="008A39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r w:rsidR="008A39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נני מזלזל בחשיבות של ה</w:t>
      </w:r>
      <w:r w:rsidR="008A393B">
        <w:rPr>
          <w:rFonts w:hint="cs"/>
          <w:rtl/>
          <w:lang w:eastAsia="he-IL"/>
        </w:rPr>
        <w:t>תפיסות האלו, אבל אנחנו רואים זליגה של אותה תפ</w:t>
      </w:r>
      <w:r>
        <w:rPr>
          <w:rFonts w:hint="cs"/>
          <w:rtl/>
          <w:lang w:eastAsia="he-IL"/>
        </w:rPr>
        <w:t>י</w:t>
      </w:r>
      <w:r w:rsidR="008A393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סנגורי</w:t>
      </w:r>
      <w:r w:rsidR="008A393B">
        <w:rPr>
          <w:rFonts w:hint="cs"/>
          <w:rtl/>
          <w:lang w:eastAsia="he-IL"/>
        </w:rPr>
        <w:t>אלית</w:t>
      </w:r>
      <w:proofErr w:type="spellEnd"/>
      <w:r w:rsidR="008A393B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ז</w:t>
      </w:r>
      <w:r w:rsidR="008A39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רים יותר ויותר קשים. א</w:t>
      </w:r>
      <w:r w:rsidR="008A393B">
        <w:rPr>
          <w:rFonts w:hint="cs"/>
          <w:rtl/>
          <w:lang w:eastAsia="he-IL"/>
        </w:rPr>
        <w:t>נחנו רואים שעבירות של נשק הופכות</w:t>
      </w:r>
      <w:r>
        <w:rPr>
          <w:rFonts w:hint="cs"/>
          <w:rtl/>
          <w:lang w:eastAsia="he-IL"/>
        </w:rPr>
        <w:t xml:space="preserve"> להיות אט אט פשעים ועב</w:t>
      </w:r>
      <w:r w:rsidR="00814E72">
        <w:rPr>
          <w:rFonts w:hint="cs"/>
          <w:rtl/>
          <w:lang w:eastAsia="he-IL"/>
        </w:rPr>
        <w:t xml:space="preserve">ירות קלות, </w:t>
      </w:r>
      <w:r w:rsidR="008A393B">
        <w:rPr>
          <w:rFonts w:hint="cs"/>
          <w:rtl/>
          <w:lang w:eastAsia="he-IL"/>
        </w:rPr>
        <w:t>לכן צריך לשנות את ה</w:t>
      </w:r>
      <w:r>
        <w:rPr>
          <w:rFonts w:hint="cs"/>
          <w:rtl/>
          <w:lang w:eastAsia="he-IL"/>
        </w:rPr>
        <w:t>כ</w:t>
      </w:r>
      <w:r w:rsidR="008A39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וון הזה. צריך לשנות את זה בתביעה, ואני מברך על כך,</w:t>
      </w:r>
      <w:r w:rsidR="008A393B">
        <w:rPr>
          <w:rFonts w:hint="cs"/>
          <w:rtl/>
          <w:lang w:eastAsia="he-IL"/>
        </w:rPr>
        <w:t xml:space="preserve"> צריך לשנות את זה לפי צורך בערעורים,</w:t>
      </w:r>
      <w:r w:rsidR="00AE1AA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צריך לשנות</w:t>
      </w:r>
      <w:r w:rsidR="008A39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8A39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הגישה בערכאות השיפוטיות. מכיוון שאיננו</w:t>
      </w:r>
      <w:r w:rsidR="008A393B">
        <w:rPr>
          <w:rFonts w:hint="cs"/>
          <w:rtl/>
          <w:lang w:eastAsia="he-IL"/>
        </w:rPr>
        <w:t xml:space="preserve"> מתערבים בשיקול הדעת ה</w:t>
      </w:r>
      <w:r>
        <w:rPr>
          <w:rFonts w:hint="cs"/>
          <w:rtl/>
          <w:lang w:eastAsia="he-IL"/>
        </w:rPr>
        <w:t>מ</w:t>
      </w:r>
      <w:r w:rsidR="00AE1AAD">
        <w:rPr>
          <w:rFonts w:hint="cs"/>
          <w:rtl/>
          <w:lang w:eastAsia="he-IL"/>
        </w:rPr>
        <w:t>לא של שופטים, צריך לקחת בחשבון את ההכרעות המשפטיות</w:t>
      </w:r>
      <w:r w:rsidR="00814E72">
        <w:rPr>
          <w:rFonts w:hint="cs"/>
          <w:rtl/>
          <w:lang w:eastAsia="he-IL"/>
        </w:rPr>
        <w:t xml:space="preserve"> </w:t>
      </w:r>
      <w:r w:rsidR="00AE1AAD">
        <w:rPr>
          <w:rFonts w:hint="cs"/>
          <w:rtl/>
          <w:lang w:eastAsia="he-IL"/>
        </w:rPr>
        <w:t xml:space="preserve">בהקשר הזה </w:t>
      </w:r>
      <w:r w:rsidR="00814E72">
        <w:rPr>
          <w:rFonts w:hint="cs"/>
          <w:rtl/>
          <w:lang w:eastAsia="he-IL"/>
        </w:rPr>
        <w:t xml:space="preserve">כשמדברים על </w:t>
      </w:r>
      <w:r w:rsidR="00AE1AAD">
        <w:rPr>
          <w:rFonts w:hint="cs"/>
          <w:rtl/>
          <w:lang w:eastAsia="he-IL"/>
        </w:rPr>
        <w:t>קידו</w:t>
      </w:r>
      <w:r w:rsidR="00EE163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שופטים</w:t>
      </w:r>
      <w:r w:rsidR="00AE1A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38" w:name="_ETM_Q1_4231219"/>
      <w:bookmarkEnd w:id="538"/>
      <w:r w:rsidR="00EE163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אחד המדדים שצריך לעמוד בצורה שיטת</w:t>
      </w:r>
      <w:r w:rsidR="008A393B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בפני</w:t>
      </w:r>
      <w:r w:rsidR="008A393B">
        <w:rPr>
          <w:rFonts w:hint="cs"/>
          <w:rtl/>
          <w:lang w:eastAsia="he-IL"/>
        </w:rPr>
        <w:t xml:space="preserve"> הוועדה</w:t>
      </w:r>
      <w:r>
        <w:rPr>
          <w:rFonts w:hint="cs"/>
          <w:rtl/>
          <w:lang w:eastAsia="he-IL"/>
        </w:rPr>
        <w:t xml:space="preserve"> לבחירת </w:t>
      </w:r>
      <w:r w:rsidR="008A393B">
        <w:rPr>
          <w:rFonts w:hint="cs"/>
          <w:rtl/>
          <w:lang w:eastAsia="he-IL"/>
        </w:rPr>
        <w:t>שופטים בהיותה דנה בקידומם של שופטים. צריך</w:t>
      </w:r>
      <w:r>
        <w:rPr>
          <w:rFonts w:hint="cs"/>
          <w:rtl/>
          <w:lang w:eastAsia="he-IL"/>
        </w:rPr>
        <w:t xml:space="preserve"> להתחיל לשים מיקוד על דברים כאלה, להתחיל לדון על בסיס עובדות</w:t>
      </w:r>
      <w:r w:rsidR="008A393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נתונים וני</w:t>
      </w:r>
      <w:r w:rsidR="008A393B">
        <w:rPr>
          <w:rFonts w:hint="cs"/>
          <w:rtl/>
          <w:lang w:eastAsia="he-IL"/>
        </w:rPr>
        <w:t>תוח פסק דין, לא רק על טענות אוו</w:t>
      </w:r>
      <w:r>
        <w:rPr>
          <w:rFonts w:hint="cs"/>
          <w:rtl/>
          <w:lang w:eastAsia="he-IL"/>
        </w:rPr>
        <w:t>י</w:t>
      </w:r>
      <w:r w:rsidR="008A393B">
        <w:rPr>
          <w:rFonts w:hint="cs"/>
          <w:rtl/>
          <w:lang w:eastAsia="he-IL"/>
        </w:rPr>
        <w:t>רה ותחושות אוו</w:t>
      </w:r>
      <w:r>
        <w:rPr>
          <w:rFonts w:hint="cs"/>
          <w:rtl/>
          <w:lang w:eastAsia="he-IL"/>
        </w:rPr>
        <w:t>י</w:t>
      </w:r>
      <w:r w:rsidR="008A393B">
        <w:rPr>
          <w:rFonts w:hint="cs"/>
          <w:rtl/>
          <w:lang w:eastAsia="he-IL"/>
        </w:rPr>
        <w:t>רה. א</w:t>
      </w:r>
      <w:r>
        <w:rPr>
          <w:rFonts w:hint="cs"/>
          <w:rtl/>
          <w:lang w:eastAsia="he-IL"/>
        </w:rPr>
        <w:t>י</w:t>
      </w:r>
      <w:r w:rsidR="008A393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ני רוצה להטיל מום באף שופט משופט</w:t>
      </w:r>
      <w:r w:rsidR="00787B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ישראל, אבל השופטים גם הם צריכים לדעת </w:t>
      </w:r>
      <w:r w:rsidR="00787B85">
        <w:rPr>
          <w:rFonts w:hint="cs"/>
          <w:rtl/>
          <w:lang w:eastAsia="he-IL"/>
        </w:rPr>
        <w:t xml:space="preserve">שהעניין הזה </w:t>
      </w:r>
      <w:r>
        <w:rPr>
          <w:rFonts w:hint="cs"/>
          <w:rtl/>
          <w:lang w:eastAsia="he-IL"/>
        </w:rPr>
        <w:t>ה</w:t>
      </w:r>
      <w:r w:rsidR="00787B8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ך להיות אינטרס ציבורי במהלך השנה. </w:t>
      </w:r>
      <w:r w:rsidR="00787B85">
        <w:rPr>
          <w:rFonts w:hint="cs"/>
          <w:rtl/>
          <w:lang w:eastAsia="he-IL"/>
        </w:rPr>
        <w:t>חברים, צריך לוודא שרשע ורע לו,</w:t>
      </w:r>
      <w:r>
        <w:rPr>
          <w:rFonts w:hint="cs"/>
          <w:rtl/>
          <w:lang w:eastAsia="he-IL"/>
        </w:rPr>
        <w:t xml:space="preserve"> צריך להתחיל לפעול ו</w:t>
      </w:r>
      <w:r w:rsidR="00EE163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787B85">
        <w:rPr>
          <w:rFonts w:hint="cs"/>
          <w:rtl/>
          <w:lang w:eastAsia="he-IL"/>
        </w:rPr>
        <w:t>נקות</w:t>
      </w:r>
      <w:r w:rsidR="00EE163C">
        <w:rPr>
          <w:rFonts w:hint="cs"/>
          <w:rtl/>
          <w:lang w:eastAsia="he-IL"/>
        </w:rPr>
        <w:t>"</w:t>
      </w:r>
      <w:r w:rsidR="00787B85">
        <w:rPr>
          <w:rFonts w:hint="cs"/>
          <w:rtl/>
          <w:lang w:eastAsia="he-IL"/>
        </w:rPr>
        <w:t xml:space="preserve"> את </w:t>
      </w:r>
      <w:r w:rsidR="00814E72">
        <w:rPr>
          <w:rFonts w:hint="cs"/>
          <w:rtl/>
          <w:lang w:eastAsia="he-IL"/>
        </w:rPr>
        <w:t>ה</w:t>
      </w:r>
      <w:r w:rsidR="00787B85">
        <w:rPr>
          <w:rFonts w:hint="cs"/>
          <w:rtl/>
          <w:lang w:eastAsia="he-IL"/>
        </w:rPr>
        <w:t>רחובות מאותן תופעות עב</w:t>
      </w:r>
      <w:r>
        <w:rPr>
          <w:rFonts w:hint="cs"/>
          <w:rtl/>
          <w:lang w:eastAsia="he-IL"/>
        </w:rPr>
        <w:t>ר</w:t>
      </w:r>
      <w:r w:rsidR="00787B85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נ</w:t>
      </w:r>
      <w:r w:rsidR="00787B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שהולכות ונהיות נפוצות </w:t>
      </w:r>
      <w:r w:rsidR="00787B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ותר ויותר. במקום שהציבור יפחד מ</w:t>
      </w:r>
      <w:r w:rsidR="00787B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עבריינים, אנחנו צריכים</w:t>
      </w:r>
      <w:r w:rsidR="00787B85">
        <w:rPr>
          <w:rFonts w:hint="cs"/>
          <w:rtl/>
          <w:lang w:eastAsia="he-IL"/>
        </w:rPr>
        <w:t xml:space="preserve"> להתחיל עידן שבו </w:t>
      </w:r>
      <w:r w:rsidR="00EE163C">
        <w:rPr>
          <w:rFonts w:hint="cs"/>
          <w:rtl/>
          <w:lang w:eastAsia="he-IL"/>
        </w:rPr>
        <w:t>ה</w:t>
      </w:r>
      <w:r w:rsidR="00787B85">
        <w:rPr>
          <w:rFonts w:hint="cs"/>
          <w:rtl/>
          <w:lang w:eastAsia="he-IL"/>
        </w:rPr>
        <w:t xml:space="preserve">עבריינים יפחדו. הכיוון הזה ששר המשפטים מוביל </w:t>
      </w:r>
      <w:r w:rsidR="00814E72">
        <w:rPr>
          <w:rFonts w:hint="cs"/>
          <w:rtl/>
          <w:lang w:eastAsia="he-IL"/>
        </w:rPr>
        <w:t>הוא כיוון</w:t>
      </w:r>
      <w:r w:rsidR="00787B85">
        <w:rPr>
          <w:rFonts w:hint="cs"/>
          <w:rtl/>
          <w:lang w:eastAsia="he-IL"/>
        </w:rPr>
        <w:t xml:space="preserve"> </w:t>
      </w:r>
      <w:bookmarkStart w:id="539" w:name="_ETM_Q1_4296488"/>
      <w:bookmarkEnd w:id="539"/>
      <w:r w:rsidR="00787B85">
        <w:rPr>
          <w:rFonts w:hint="cs"/>
          <w:rtl/>
          <w:lang w:eastAsia="he-IL"/>
        </w:rPr>
        <w:t>בדר</w:t>
      </w:r>
      <w:r w:rsidR="00814E72">
        <w:rPr>
          <w:rFonts w:hint="cs"/>
          <w:rtl/>
          <w:lang w:eastAsia="he-IL"/>
        </w:rPr>
        <w:t>ך הנכונה לשינוי אותה מציאות קשה.</w:t>
      </w:r>
      <w:r w:rsidR="00787B85">
        <w:rPr>
          <w:rFonts w:hint="cs"/>
          <w:rtl/>
          <w:lang w:eastAsia="he-IL"/>
        </w:rPr>
        <w:t xml:space="preserve"> אם לא </w:t>
      </w:r>
      <w:bookmarkStart w:id="540" w:name="_ETM_Q1_4300512"/>
      <w:bookmarkEnd w:id="540"/>
      <w:r w:rsidR="00814E72">
        <w:rPr>
          <w:rFonts w:hint="cs"/>
          <w:rtl/>
          <w:lang w:eastAsia="he-IL"/>
        </w:rPr>
        <w:t>נשנה את המציאות הקשה הזאת,</w:t>
      </w:r>
      <w:r w:rsidR="00787B85">
        <w:rPr>
          <w:rFonts w:hint="cs"/>
          <w:rtl/>
          <w:lang w:eastAsia="he-IL"/>
        </w:rPr>
        <w:t xml:space="preserve"> אנחנו נגיע </w:t>
      </w:r>
      <w:r>
        <w:rPr>
          <w:rFonts w:hint="cs"/>
          <w:rtl/>
          <w:lang w:eastAsia="he-IL"/>
        </w:rPr>
        <w:t>למצב ש</w:t>
      </w:r>
      <w:r w:rsidR="00814E72">
        <w:rPr>
          <w:rFonts w:hint="cs"/>
          <w:rtl/>
          <w:lang w:eastAsia="he-IL"/>
        </w:rPr>
        <w:t>ל</w:t>
      </w:r>
      <w:r w:rsidR="00787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מדינות ריבוניות עצמאיות </w:t>
      </w:r>
      <w:r w:rsidR="00814E7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איבדו הלכה למעשה </w:t>
      </w:r>
      <w:r w:rsidR="00787B85">
        <w:rPr>
          <w:rFonts w:hint="cs"/>
          <w:rtl/>
          <w:lang w:eastAsia="he-IL"/>
        </w:rPr>
        <w:t>את ריבונותן לטובת ארגוני פשע</w:t>
      </w:r>
      <w:r w:rsidR="00814E72">
        <w:rPr>
          <w:rFonts w:hint="cs"/>
          <w:rtl/>
          <w:lang w:eastAsia="he-IL"/>
        </w:rPr>
        <w:t xml:space="preserve"> </w:t>
      </w:r>
      <w:bookmarkStart w:id="541" w:name="_ETM_Q1_4313191"/>
      <w:bookmarkEnd w:id="541"/>
      <w:r w:rsidR="00814E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787B85">
        <w:rPr>
          <w:rFonts w:hint="cs"/>
          <w:rtl/>
          <w:lang w:eastAsia="he-IL"/>
        </w:rPr>
        <w:t>תרסקו לנגד ע</w:t>
      </w:r>
      <w:r>
        <w:rPr>
          <w:rFonts w:hint="cs"/>
          <w:rtl/>
          <w:lang w:eastAsia="he-IL"/>
        </w:rPr>
        <w:t>ינינו</w:t>
      </w:r>
      <w:r w:rsidR="00787B85">
        <w:rPr>
          <w:rFonts w:hint="cs"/>
          <w:rtl/>
          <w:lang w:eastAsia="he-IL"/>
        </w:rPr>
        <w:t>.</w:t>
      </w:r>
    </w:p>
    <w:p w:rsidR="002F3D5A" w:rsidRDefault="002F3D5A" w:rsidP="00787B85">
      <w:pPr>
        <w:ind w:firstLine="0"/>
        <w:rPr>
          <w:rtl/>
          <w:lang w:eastAsia="he-IL"/>
        </w:rPr>
      </w:pPr>
    </w:p>
    <w:p w:rsidR="00787B85" w:rsidRDefault="00787B85" w:rsidP="00787B85">
      <w:pPr>
        <w:pStyle w:val="af6"/>
        <w:keepNext/>
        <w:rPr>
          <w:rtl/>
        </w:rPr>
      </w:pPr>
      <w:bookmarkStart w:id="542" w:name="_ETM_Q1_4322382"/>
      <w:bookmarkStart w:id="543" w:name="_ETM_Q1_4322453"/>
      <w:bookmarkStart w:id="544" w:name="ET_yor_6156_203"/>
      <w:bookmarkEnd w:id="542"/>
      <w:bookmarkEnd w:id="543"/>
      <w:r w:rsidRPr="00787B85">
        <w:rPr>
          <w:rStyle w:val="TagStyle"/>
          <w:rtl/>
        </w:rPr>
        <w:t xml:space="preserve"> &lt;&lt; </w:t>
      </w:r>
      <w:proofErr w:type="spellStart"/>
      <w:r w:rsidRPr="00787B85">
        <w:rPr>
          <w:rStyle w:val="TagStyle"/>
          <w:rtl/>
        </w:rPr>
        <w:t>יור</w:t>
      </w:r>
      <w:proofErr w:type="spellEnd"/>
      <w:r w:rsidRPr="00787B8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87B85">
        <w:rPr>
          <w:rStyle w:val="TagStyle"/>
          <w:rtl/>
        </w:rPr>
        <w:t xml:space="preserve"> &lt;&lt; </w:t>
      </w:r>
      <w:proofErr w:type="spellStart"/>
      <w:r w:rsidRPr="00787B85">
        <w:rPr>
          <w:rStyle w:val="TagStyle"/>
          <w:rtl/>
        </w:rPr>
        <w:t>יור</w:t>
      </w:r>
      <w:proofErr w:type="spellEnd"/>
      <w:r w:rsidRPr="00787B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4"/>
    </w:p>
    <w:p w:rsidR="00787B85" w:rsidRDefault="00787B85" w:rsidP="00787B85">
      <w:pPr>
        <w:pStyle w:val="KeepWithNext"/>
        <w:rPr>
          <w:rtl/>
          <w:lang w:eastAsia="he-IL"/>
        </w:rPr>
      </w:pPr>
    </w:p>
    <w:p w:rsidR="00787B85" w:rsidRDefault="00787B85" w:rsidP="00787B8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ברק, בבקשה.</w:t>
      </w:r>
    </w:p>
    <w:p w:rsidR="002F3D5A" w:rsidRDefault="002F3D5A" w:rsidP="002F3D5A">
      <w:pPr>
        <w:rPr>
          <w:rtl/>
          <w:lang w:eastAsia="he-IL"/>
        </w:rPr>
      </w:pPr>
      <w:bookmarkStart w:id="545" w:name="_ETM_Q1_4324077"/>
      <w:bookmarkStart w:id="546" w:name="_ETM_Q1_4324152"/>
      <w:bookmarkStart w:id="547" w:name="_ETM_Q1_4323825"/>
      <w:bookmarkEnd w:id="545"/>
      <w:bookmarkEnd w:id="546"/>
      <w:bookmarkEnd w:id="547"/>
    </w:p>
    <w:p w:rsidR="002F3D5A" w:rsidRDefault="002F3D5A" w:rsidP="002F3D5A">
      <w:pPr>
        <w:pStyle w:val="a4"/>
        <w:keepNext/>
        <w:rPr>
          <w:rtl/>
        </w:rPr>
      </w:pPr>
      <w:bookmarkStart w:id="548" w:name="ET_speaker_5768_64"/>
      <w:r w:rsidRPr="002F3D5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F3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2F3D5A" w:rsidRDefault="002F3D5A" w:rsidP="002F3D5A">
      <w:pPr>
        <w:pStyle w:val="KeepWithNext"/>
        <w:rPr>
          <w:rtl/>
          <w:lang w:eastAsia="he-IL"/>
        </w:rPr>
      </w:pPr>
    </w:p>
    <w:p w:rsidR="002F3D5A" w:rsidRDefault="005406AE" w:rsidP="00EE1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שאני תומכת בחקיקה </w:t>
      </w:r>
      <w:r w:rsidR="00E362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</w:t>
      </w:r>
      <w:r w:rsidR="00E36250">
        <w:rPr>
          <w:rFonts w:hint="cs"/>
          <w:rtl/>
          <w:lang w:eastAsia="he-IL"/>
        </w:rPr>
        <w:t xml:space="preserve">שובה </w:t>
      </w:r>
      <w:r>
        <w:rPr>
          <w:rFonts w:hint="cs"/>
          <w:rtl/>
          <w:lang w:eastAsia="he-IL"/>
        </w:rPr>
        <w:t>הזאת. אני אמשיך את דבריו של חבר הכנ</w:t>
      </w:r>
      <w:bookmarkStart w:id="549" w:name="_ETM_Q1_4340659"/>
      <w:bookmarkEnd w:id="549"/>
      <w:r w:rsidR="00EE163C">
        <w:rPr>
          <w:rFonts w:hint="cs"/>
          <w:rtl/>
          <w:lang w:eastAsia="he-IL"/>
        </w:rPr>
        <w:t>סת האוזר</w:t>
      </w:r>
      <w:r>
        <w:rPr>
          <w:rFonts w:hint="cs"/>
          <w:rtl/>
          <w:lang w:eastAsia="he-IL"/>
        </w:rPr>
        <w:t xml:space="preserve"> כי אלה דברים שאני אומרת כבר הרבה מאוד </w:t>
      </w:r>
      <w:bookmarkStart w:id="550" w:name="_ETM_Q1_4343618"/>
      <w:bookmarkEnd w:id="550"/>
      <w:r>
        <w:rPr>
          <w:rFonts w:hint="cs"/>
          <w:rtl/>
          <w:lang w:eastAsia="he-IL"/>
        </w:rPr>
        <w:t xml:space="preserve">זמן ואמשיך לומר אותם בכל ועדה עד שיקשיבו </w:t>
      </w:r>
      <w:bookmarkStart w:id="551" w:name="_ETM_Q1_4345016"/>
      <w:bookmarkEnd w:id="551"/>
      <w:r>
        <w:rPr>
          <w:rFonts w:hint="cs"/>
          <w:rtl/>
          <w:lang w:eastAsia="he-IL"/>
        </w:rPr>
        <w:t>להם. מה שק</w:t>
      </w:r>
      <w:r w:rsidR="00E362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רה במדינת </w:t>
      </w:r>
      <w:r w:rsidR="00E362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שראל זה שזכויות העבריין, זכויות הנאשם, זכויות מ</w:t>
      </w:r>
      <w:r w:rsidR="00E3625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</w:t>
      </w:r>
      <w:r w:rsidR="00560E23">
        <w:rPr>
          <w:rFonts w:hint="cs"/>
          <w:rtl/>
          <w:lang w:eastAsia="he-IL"/>
        </w:rPr>
        <w:t xml:space="preserve">ע הפשע הפכו להיות חזות </w:t>
      </w:r>
      <w:proofErr w:type="spellStart"/>
      <w:r w:rsidR="00560E23">
        <w:rPr>
          <w:rFonts w:hint="cs"/>
          <w:rtl/>
          <w:lang w:eastAsia="he-IL"/>
        </w:rPr>
        <w:t>הכל</w:t>
      </w:r>
      <w:proofErr w:type="spellEnd"/>
      <w:r w:rsidR="00560E23">
        <w:rPr>
          <w:rFonts w:hint="cs"/>
          <w:rtl/>
          <w:lang w:eastAsia="he-IL"/>
        </w:rPr>
        <w:t>.</w:t>
      </w:r>
      <w:r w:rsidR="00E362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E36250">
        <w:rPr>
          <w:rFonts w:hint="cs"/>
          <w:rtl/>
          <w:lang w:eastAsia="he-IL"/>
        </w:rPr>
        <w:t>נחנו רואים שבאירוע ה</w:t>
      </w:r>
      <w:r>
        <w:rPr>
          <w:rFonts w:hint="cs"/>
          <w:rtl/>
          <w:lang w:eastAsia="he-IL"/>
        </w:rPr>
        <w:t xml:space="preserve">זה של נשק בלתי חוקי </w:t>
      </w:r>
      <w:r w:rsidR="00560E23">
        <w:rPr>
          <w:rFonts w:hint="cs"/>
          <w:rtl/>
          <w:lang w:eastAsia="he-IL"/>
        </w:rPr>
        <w:t xml:space="preserve">הכתובת </w:t>
      </w:r>
      <w:r>
        <w:rPr>
          <w:rFonts w:hint="cs"/>
          <w:rtl/>
          <w:lang w:eastAsia="he-IL"/>
        </w:rPr>
        <w:t>הרב</w:t>
      </w:r>
      <w:r w:rsidR="00E362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E36250">
        <w:rPr>
          <w:rFonts w:hint="cs"/>
          <w:rtl/>
          <w:lang w:eastAsia="he-IL"/>
        </w:rPr>
        <w:t xml:space="preserve">מאוד זמן </w:t>
      </w:r>
      <w:r>
        <w:rPr>
          <w:rFonts w:hint="cs"/>
          <w:rtl/>
          <w:lang w:eastAsia="he-IL"/>
        </w:rPr>
        <w:t xml:space="preserve">הייתה </w:t>
      </w:r>
      <w:r w:rsidR="00560E23">
        <w:rPr>
          <w:rFonts w:hint="cs"/>
          <w:rtl/>
          <w:lang w:eastAsia="he-IL"/>
        </w:rPr>
        <w:t>על הקיר.</w:t>
      </w:r>
      <w:r>
        <w:rPr>
          <w:rFonts w:hint="cs"/>
          <w:rtl/>
          <w:lang w:eastAsia="he-IL"/>
        </w:rPr>
        <w:t xml:space="preserve"> הרב</w:t>
      </w:r>
      <w:r w:rsidR="00E362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552" w:name="_ETM_Q1_4390347"/>
      <w:bookmarkEnd w:id="552"/>
      <w:r w:rsidR="00E36250">
        <w:rPr>
          <w:rFonts w:hint="cs"/>
          <w:rtl/>
          <w:lang w:eastAsia="he-IL"/>
        </w:rPr>
        <w:t xml:space="preserve">מאוד זמן הנשקים </w:t>
      </w:r>
      <w:r>
        <w:rPr>
          <w:rFonts w:hint="cs"/>
          <w:rtl/>
          <w:lang w:eastAsia="he-IL"/>
        </w:rPr>
        <w:t>לא נאספו</w:t>
      </w:r>
      <w:r w:rsidR="00E3625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הרבה מאוד זמן </w:t>
      </w:r>
      <w:r w:rsidR="00E36250">
        <w:rPr>
          <w:rFonts w:hint="cs"/>
          <w:rtl/>
          <w:lang w:eastAsia="he-IL"/>
        </w:rPr>
        <w:t xml:space="preserve">ידעו </w:t>
      </w:r>
      <w:r>
        <w:rPr>
          <w:rFonts w:hint="cs"/>
          <w:rtl/>
          <w:lang w:eastAsia="he-IL"/>
        </w:rPr>
        <w:t>איפה הם נמצאים</w:t>
      </w:r>
      <w:r w:rsidR="00B93AD2">
        <w:rPr>
          <w:rFonts w:hint="cs"/>
          <w:rtl/>
          <w:lang w:eastAsia="he-IL"/>
        </w:rPr>
        <w:t xml:space="preserve"> ואף אחד לא עשה איתם שום דבר. הנה סוף סוף זה </w:t>
      </w:r>
      <w:bookmarkStart w:id="553" w:name="_ETM_Q1_4399625"/>
      <w:bookmarkEnd w:id="553"/>
      <w:r w:rsidR="00B93AD2">
        <w:rPr>
          <w:rFonts w:hint="cs"/>
          <w:rtl/>
          <w:lang w:eastAsia="he-IL"/>
        </w:rPr>
        <w:t xml:space="preserve">מתחיל. שר המשפטים, אם אתה כבר פה, חשוב </w:t>
      </w:r>
      <w:bookmarkStart w:id="554" w:name="_ETM_Q1_4404107"/>
      <w:bookmarkEnd w:id="554"/>
      <w:r w:rsidR="00B93AD2">
        <w:rPr>
          <w:rFonts w:hint="cs"/>
          <w:rtl/>
          <w:lang w:eastAsia="he-IL"/>
        </w:rPr>
        <w:t>שתדע שישראל היא גן עדן לפדופיליה. יש הרב</w:t>
      </w:r>
      <w:r w:rsidR="00E36250">
        <w:rPr>
          <w:rFonts w:hint="cs"/>
          <w:rtl/>
          <w:lang w:eastAsia="he-IL"/>
        </w:rPr>
        <w:t>ה</w:t>
      </w:r>
      <w:r w:rsidR="00B93AD2">
        <w:rPr>
          <w:rFonts w:hint="cs"/>
          <w:rtl/>
          <w:lang w:eastAsia="he-IL"/>
        </w:rPr>
        <w:t xml:space="preserve"> </w:t>
      </w:r>
      <w:r w:rsidR="00E36250">
        <w:rPr>
          <w:rFonts w:hint="cs"/>
          <w:rtl/>
          <w:lang w:eastAsia="he-IL"/>
        </w:rPr>
        <w:t xml:space="preserve">מאוד דברים שבגלל </w:t>
      </w:r>
      <w:r w:rsidR="00B93AD2">
        <w:rPr>
          <w:rFonts w:hint="cs"/>
          <w:rtl/>
          <w:lang w:eastAsia="he-IL"/>
        </w:rPr>
        <w:t xml:space="preserve">הזכות הזאת להגנה על עבריין אנחנו פחות </w:t>
      </w:r>
      <w:bookmarkStart w:id="555" w:name="_ETM_Q1_4416904"/>
      <w:bookmarkEnd w:id="555"/>
      <w:r w:rsidR="00560E23">
        <w:rPr>
          <w:rFonts w:hint="cs"/>
          <w:rtl/>
          <w:lang w:eastAsia="he-IL"/>
        </w:rPr>
        <w:t>מג</w:t>
      </w:r>
      <w:r w:rsidR="00EE163C">
        <w:rPr>
          <w:rFonts w:hint="cs"/>
          <w:rtl/>
          <w:lang w:eastAsia="he-IL"/>
        </w:rPr>
        <w:t>נים על החברה שלנו</w:t>
      </w:r>
      <w:r w:rsidR="00E36250">
        <w:rPr>
          <w:rFonts w:hint="cs"/>
          <w:rtl/>
          <w:lang w:eastAsia="he-IL"/>
        </w:rPr>
        <w:t xml:space="preserve"> </w:t>
      </w:r>
      <w:r w:rsidR="00EE163C">
        <w:rPr>
          <w:rFonts w:hint="cs"/>
          <w:rtl/>
          <w:lang w:eastAsia="he-IL"/>
        </w:rPr>
        <w:t>ש</w:t>
      </w:r>
      <w:r w:rsidR="00B93AD2">
        <w:rPr>
          <w:rFonts w:hint="cs"/>
          <w:rtl/>
          <w:lang w:eastAsia="he-IL"/>
        </w:rPr>
        <w:t>הופכת להיות חברה של אנרכיה</w:t>
      </w:r>
      <w:r w:rsidR="00560E23">
        <w:rPr>
          <w:rFonts w:hint="cs"/>
          <w:rtl/>
          <w:lang w:eastAsia="he-IL"/>
        </w:rPr>
        <w:t xml:space="preserve">. </w:t>
      </w:r>
      <w:r w:rsidR="00E36250">
        <w:rPr>
          <w:rFonts w:hint="cs"/>
          <w:rtl/>
          <w:lang w:eastAsia="he-IL"/>
        </w:rPr>
        <w:t>האירוע הזה ש</w:t>
      </w:r>
      <w:r w:rsidR="00B93AD2">
        <w:rPr>
          <w:rFonts w:hint="cs"/>
          <w:rtl/>
          <w:lang w:eastAsia="he-IL"/>
        </w:rPr>
        <w:t>ב</w:t>
      </w:r>
      <w:r w:rsidR="00E36250">
        <w:rPr>
          <w:rFonts w:hint="cs"/>
          <w:rtl/>
          <w:lang w:eastAsia="he-IL"/>
        </w:rPr>
        <w:t xml:space="preserve">ו </w:t>
      </w:r>
      <w:r w:rsidR="00B93AD2">
        <w:rPr>
          <w:rFonts w:hint="cs"/>
          <w:rtl/>
          <w:lang w:eastAsia="he-IL"/>
        </w:rPr>
        <w:t xml:space="preserve">אנחנו </w:t>
      </w:r>
      <w:bookmarkStart w:id="556" w:name="_ETM_Q1_4428414"/>
      <w:bookmarkEnd w:id="556"/>
      <w:r w:rsidR="00560E23">
        <w:rPr>
          <w:rFonts w:hint="cs"/>
          <w:rtl/>
          <w:lang w:eastAsia="he-IL"/>
        </w:rPr>
        <w:t xml:space="preserve">כמדינה </w:t>
      </w:r>
      <w:r w:rsidR="00E36250">
        <w:rPr>
          <w:rFonts w:hint="cs"/>
          <w:rtl/>
          <w:lang w:eastAsia="he-IL"/>
        </w:rPr>
        <w:t>צריכים להגן על ה</w:t>
      </w:r>
      <w:r w:rsidR="00B93AD2">
        <w:rPr>
          <w:rFonts w:hint="cs"/>
          <w:rtl/>
          <w:lang w:eastAsia="he-IL"/>
        </w:rPr>
        <w:t xml:space="preserve">אזרחים ועל החברה </w:t>
      </w:r>
      <w:r w:rsidR="00E36250">
        <w:rPr>
          <w:rFonts w:hint="cs"/>
          <w:rtl/>
          <w:lang w:eastAsia="he-IL"/>
        </w:rPr>
        <w:t>ה</w:t>
      </w:r>
      <w:r w:rsidR="00B93AD2">
        <w:rPr>
          <w:rFonts w:hint="cs"/>
          <w:rtl/>
          <w:lang w:eastAsia="he-IL"/>
        </w:rPr>
        <w:t>ו</w:t>
      </w:r>
      <w:r w:rsidR="00E36250">
        <w:rPr>
          <w:rFonts w:hint="cs"/>
          <w:rtl/>
          <w:lang w:eastAsia="he-IL"/>
        </w:rPr>
        <w:t>א חשוב</w:t>
      </w:r>
      <w:r w:rsidR="00B93AD2">
        <w:rPr>
          <w:rFonts w:hint="cs"/>
          <w:rtl/>
          <w:lang w:eastAsia="he-IL"/>
        </w:rPr>
        <w:t xml:space="preserve"> מאוד. במטוטל</w:t>
      </w:r>
      <w:r w:rsidR="00E36250">
        <w:rPr>
          <w:rFonts w:hint="cs"/>
          <w:rtl/>
          <w:lang w:eastAsia="he-IL"/>
        </w:rPr>
        <w:t xml:space="preserve">ת </w:t>
      </w:r>
      <w:r w:rsidR="00B93AD2">
        <w:rPr>
          <w:rFonts w:hint="cs"/>
          <w:rtl/>
          <w:lang w:eastAsia="he-IL"/>
        </w:rPr>
        <w:t xml:space="preserve">הזאת זזנו קיצוני מידי לצד של </w:t>
      </w:r>
      <w:bookmarkStart w:id="557" w:name="_ETM_Q1_4436544"/>
      <w:bookmarkEnd w:id="557"/>
      <w:r w:rsidR="00B93AD2">
        <w:rPr>
          <w:rFonts w:hint="cs"/>
          <w:rtl/>
          <w:lang w:eastAsia="he-IL"/>
        </w:rPr>
        <w:t>ההגנה על העבריין.</w:t>
      </w:r>
      <w:r w:rsidR="00E36250">
        <w:rPr>
          <w:rFonts w:hint="cs"/>
          <w:rtl/>
          <w:lang w:eastAsia="he-IL"/>
        </w:rPr>
        <w:t xml:space="preserve"> צריך להזיז </w:t>
      </w:r>
      <w:r w:rsidR="00B93AD2">
        <w:rPr>
          <w:rFonts w:hint="cs"/>
          <w:rtl/>
          <w:lang w:eastAsia="he-IL"/>
        </w:rPr>
        <w:t>את המטוטלת קיצוני ל</w:t>
      </w:r>
      <w:r w:rsidR="00E36250">
        <w:rPr>
          <w:rFonts w:hint="cs"/>
          <w:rtl/>
          <w:lang w:eastAsia="he-IL"/>
        </w:rPr>
        <w:t>צ</w:t>
      </w:r>
      <w:r w:rsidR="00B93AD2">
        <w:rPr>
          <w:rFonts w:hint="cs"/>
          <w:rtl/>
          <w:lang w:eastAsia="he-IL"/>
        </w:rPr>
        <w:t>ד</w:t>
      </w:r>
      <w:r w:rsidR="00E36250">
        <w:rPr>
          <w:rFonts w:hint="cs"/>
          <w:rtl/>
          <w:lang w:eastAsia="he-IL"/>
        </w:rPr>
        <w:t xml:space="preserve"> השני, של הגנה על החברה. אולי </w:t>
      </w:r>
      <w:r w:rsidR="00B93AD2">
        <w:rPr>
          <w:rFonts w:hint="cs"/>
          <w:rtl/>
          <w:lang w:eastAsia="he-IL"/>
        </w:rPr>
        <w:t xml:space="preserve">אם נזיז </w:t>
      </w:r>
      <w:bookmarkStart w:id="558" w:name="_ETM_Q1_4443634"/>
      <w:bookmarkEnd w:id="558"/>
      <w:r w:rsidR="00B93AD2">
        <w:rPr>
          <w:rFonts w:hint="cs"/>
          <w:rtl/>
          <w:lang w:eastAsia="he-IL"/>
        </w:rPr>
        <w:t>את המטוטלת לצד של הגנה על החברה</w:t>
      </w:r>
      <w:r w:rsidR="009C13E3">
        <w:rPr>
          <w:rFonts w:hint="cs"/>
          <w:rtl/>
          <w:lang w:eastAsia="he-IL"/>
        </w:rPr>
        <w:t>,</w:t>
      </w:r>
      <w:r w:rsidR="00B93AD2">
        <w:rPr>
          <w:rFonts w:hint="cs"/>
          <w:rtl/>
          <w:lang w:eastAsia="he-IL"/>
        </w:rPr>
        <w:t xml:space="preserve"> </w:t>
      </w:r>
      <w:r w:rsidR="00EE163C">
        <w:rPr>
          <w:rFonts w:hint="cs"/>
          <w:rtl/>
          <w:lang w:eastAsia="he-IL"/>
        </w:rPr>
        <w:t xml:space="preserve">אנחנו </w:t>
      </w:r>
      <w:r w:rsidR="00E36250">
        <w:rPr>
          <w:rFonts w:hint="cs"/>
          <w:rtl/>
          <w:lang w:eastAsia="he-IL"/>
        </w:rPr>
        <w:t xml:space="preserve">נמצא איזה </w:t>
      </w:r>
      <w:r w:rsidR="00B93AD2">
        <w:rPr>
          <w:rFonts w:hint="cs"/>
          <w:rtl/>
          <w:lang w:eastAsia="he-IL"/>
        </w:rPr>
        <w:t xml:space="preserve">שהוא </w:t>
      </w:r>
      <w:r w:rsidR="00E36250">
        <w:rPr>
          <w:rFonts w:hint="cs"/>
          <w:rtl/>
          <w:lang w:eastAsia="he-IL"/>
        </w:rPr>
        <w:t>איזון. הא</w:t>
      </w:r>
      <w:r w:rsidR="00B93AD2">
        <w:rPr>
          <w:rFonts w:hint="cs"/>
          <w:rtl/>
          <w:lang w:eastAsia="he-IL"/>
        </w:rPr>
        <w:t>י</w:t>
      </w:r>
      <w:r w:rsidR="00E36250">
        <w:rPr>
          <w:rFonts w:hint="cs"/>
          <w:rtl/>
          <w:lang w:eastAsia="he-IL"/>
        </w:rPr>
        <w:t xml:space="preserve">רוע </w:t>
      </w:r>
      <w:r w:rsidR="00B93AD2">
        <w:rPr>
          <w:rFonts w:hint="cs"/>
          <w:rtl/>
          <w:lang w:eastAsia="he-IL"/>
        </w:rPr>
        <w:t xml:space="preserve">הזה היום </w:t>
      </w:r>
      <w:bookmarkStart w:id="559" w:name="_ETM_Q1_4452615"/>
      <w:bookmarkEnd w:id="559"/>
      <w:r w:rsidR="00B93AD2">
        <w:rPr>
          <w:rFonts w:hint="cs"/>
          <w:rtl/>
          <w:lang w:eastAsia="he-IL"/>
        </w:rPr>
        <w:t>פה הוא</w:t>
      </w:r>
      <w:r w:rsidR="00E36250">
        <w:rPr>
          <w:rFonts w:hint="cs"/>
          <w:rtl/>
          <w:lang w:eastAsia="he-IL"/>
        </w:rPr>
        <w:t xml:space="preserve"> מאוד חשוב להזזת המ</w:t>
      </w:r>
      <w:r w:rsidR="00B93AD2">
        <w:rPr>
          <w:rFonts w:hint="cs"/>
          <w:rtl/>
          <w:lang w:eastAsia="he-IL"/>
        </w:rPr>
        <w:t>ט</w:t>
      </w:r>
      <w:r w:rsidR="00E36250">
        <w:rPr>
          <w:rFonts w:hint="cs"/>
          <w:rtl/>
          <w:lang w:eastAsia="he-IL"/>
        </w:rPr>
        <w:t>וטלת כ</w:t>
      </w:r>
      <w:r w:rsidR="00B93AD2">
        <w:rPr>
          <w:rFonts w:hint="cs"/>
          <w:rtl/>
          <w:lang w:eastAsia="he-IL"/>
        </w:rPr>
        <w:t>הגנה על החברה. יש לנו מדינה אחת</w:t>
      </w:r>
      <w:r w:rsidR="00E36250">
        <w:rPr>
          <w:rFonts w:hint="cs"/>
          <w:rtl/>
          <w:lang w:eastAsia="he-IL"/>
        </w:rPr>
        <w:t xml:space="preserve"> </w:t>
      </w:r>
      <w:r w:rsidR="00EE163C">
        <w:rPr>
          <w:rFonts w:hint="cs"/>
          <w:rtl/>
          <w:lang w:eastAsia="he-IL"/>
        </w:rPr>
        <w:t>שאנחנו צריכים לדאוג לה ולאזרחים.</w:t>
      </w:r>
      <w:r w:rsidR="00E36250">
        <w:rPr>
          <w:rFonts w:hint="cs"/>
          <w:rtl/>
          <w:lang w:eastAsia="he-IL"/>
        </w:rPr>
        <w:t xml:space="preserve"> </w:t>
      </w:r>
    </w:p>
    <w:p w:rsidR="00E36250" w:rsidRDefault="00E36250" w:rsidP="00B93AD2">
      <w:pPr>
        <w:ind w:firstLine="0"/>
        <w:rPr>
          <w:rtl/>
          <w:lang w:eastAsia="he-IL"/>
        </w:rPr>
      </w:pPr>
    </w:p>
    <w:p w:rsidR="00B93AD2" w:rsidRDefault="00B93AD2" w:rsidP="00B93AD2">
      <w:pPr>
        <w:pStyle w:val="af6"/>
        <w:keepNext/>
        <w:rPr>
          <w:rtl/>
        </w:rPr>
      </w:pPr>
      <w:bookmarkStart w:id="560" w:name="ET_yor_6156_204"/>
      <w:r w:rsidRPr="00B93AD2">
        <w:rPr>
          <w:rStyle w:val="TagStyle"/>
          <w:rtl/>
        </w:rPr>
        <w:t xml:space="preserve"> &lt;&lt; </w:t>
      </w:r>
      <w:proofErr w:type="spellStart"/>
      <w:r w:rsidRPr="00B93AD2">
        <w:rPr>
          <w:rStyle w:val="TagStyle"/>
          <w:rtl/>
        </w:rPr>
        <w:t>יור</w:t>
      </w:r>
      <w:proofErr w:type="spellEnd"/>
      <w:r w:rsidRPr="00B93AD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93AD2">
        <w:rPr>
          <w:rStyle w:val="TagStyle"/>
          <w:rtl/>
        </w:rPr>
        <w:t xml:space="preserve"> &lt;&lt; </w:t>
      </w:r>
      <w:proofErr w:type="spellStart"/>
      <w:r w:rsidRPr="00B93AD2">
        <w:rPr>
          <w:rStyle w:val="TagStyle"/>
          <w:rtl/>
        </w:rPr>
        <w:t>יור</w:t>
      </w:r>
      <w:proofErr w:type="spellEnd"/>
      <w:r w:rsidRPr="00B93A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"/>
    </w:p>
    <w:p w:rsidR="00B93AD2" w:rsidRDefault="00B93AD2" w:rsidP="00B93AD2">
      <w:pPr>
        <w:pStyle w:val="KeepWithNext"/>
        <w:rPr>
          <w:rtl/>
          <w:lang w:eastAsia="he-IL"/>
        </w:rPr>
      </w:pPr>
    </w:p>
    <w:p w:rsidR="00B93AD2" w:rsidRDefault="00B93AD2" w:rsidP="00B93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חברת הכנסת ברק. חבר הכנסת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>, בבקשה.</w:t>
      </w:r>
    </w:p>
    <w:p w:rsidR="00B93AD2" w:rsidRPr="00B93AD2" w:rsidRDefault="00B93AD2" w:rsidP="00B93AD2">
      <w:pPr>
        <w:rPr>
          <w:rtl/>
          <w:lang w:eastAsia="he-IL"/>
        </w:rPr>
      </w:pPr>
    </w:p>
    <w:p w:rsidR="00B93AD2" w:rsidRDefault="00B93AD2" w:rsidP="00B93AD2">
      <w:pPr>
        <w:pStyle w:val="a4"/>
        <w:keepNext/>
        <w:rPr>
          <w:rtl/>
        </w:rPr>
      </w:pPr>
      <w:bookmarkStart w:id="561" w:name="ET_speaker_6246_205"/>
      <w:r w:rsidRPr="00B93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B93A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B93AD2" w:rsidRDefault="00B93AD2" w:rsidP="00B93AD2">
      <w:pPr>
        <w:pStyle w:val="KeepWithNext"/>
        <w:rPr>
          <w:rtl/>
          <w:lang w:eastAsia="he-IL"/>
        </w:rPr>
      </w:pPr>
    </w:p>
    <w:p w:rsidR="00E36250" w:rsidRDefault="00355262" w:rsidP="00EE1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</w:t>
      </w:r>
      <w:r w:rsidR="00E3625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בהחלט </w:t>
      </w:r>
      <w:r w:rsidR="00E36250">
        <w:rPr>
          <w:rFonts w:hint="cs"/>
          <w:rtl/>
          <w:lang w:eastAsia="he-IL"/>
        </w:rPr>
        <w:t xml:space="preserve">תומך בהצעה. </w:t>
      </w:r>
      <w:r>
        <w:rPr>
          <w:rFonts w:hint="cs"/>
          <w:rtl/>
          <w:lang w:eastAsia="he-IL"/>
        </w:rPr>
        <w:t>צמ</w:t>
      </w:r>
      <w:r w:rsidR="00E36250">
        <w:rPr>
          <w:rFonts w:hint="cs"/>
          <w:rtl/>
          <w:lang w:eastAsia="he-IL"/>
        </w:rPr>
        <w:t xml:space="preserve">ד המילים </w:t>
      </w:r>
      <w:r>
        <w:rPr>
          <w:rFonts w:hint="cs"/>
          <w:rtl/>
          <w:lang w:eastAsia="he-IL"/>
        </w:rPr>
        <w:t xml:space="preserve">הכי חשוב בדברי ההסבר </w:t>
      </w:r>
      <w:bookmarkStart w:id="562" w:name="_ETM_Q1_4478575"/>
      <w:bookmarkEnd w:id="562"/>
      <w:r w:rsidR="001A119E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"מכת מדינה". א</w:t>
      </w:r>
      <w:r w:rsidR="001A119E">
        <w:rPr>
          <w:rFonts w:hint="cs"/>
          <w:rtl/>
          <w:lang w:eastAsia="he-IL"/>
        </w:rPr>
        <w:t xml:space="preserve">נחנו ערים כאן למכת מדינה. </w:t>
      </w:r>
      <w:r w:rsidR="00E36250">
        <w:rPr>
          <w:rFonts w:hint="cs"/>
          <w:rtl/>
          <w:lang w:eastAsia="he-IL"/>
        </w:rPr>
        <w:t xml:space="preserve">צריך לטפל במכת המדינה </w:t>
      </w:r>
      <w:r>
        <w:rPr>
          <w:rFonts w:hint="cs"/>
          <w:rtl/>
          <w:lang w:eastAsia="he-IL"/>
        </w:rPr>
        <w:t xml:space="preserve">הזאת </w:t>
      </w:r>
      <w:r w:rsidR="00E36250">
        <w:rPr>
          <w:rFonts w:hint="cs"/>
          <w:rtl/>
          <w:lang w:eastAsia="he-IL"/>
        </w:rPr>
        <w:t>של הפשיעה בחברה הישראל</w:t>
      </w:r>
      <w:r>
        <w:rPr>
          <w:rFonts w:hint="cs"/>
          <w:rtl/>
          <w:lang w:eastAsia="he-IL"/>
        </w:rPr>
        <w:t>י</w:t>
      </w:r>
      <w:r w:rsidR="00E36250">
        <w:rPr>
          <w:rFonts w:hint="cs"/>
          <w:rtl/>
          <w:lang w:eastAsia="he-IL"/>
        </w:rPr>
        <w:t xml:space="preserve">ת. מה לעשות, אין פתרון קסם, </w:t>
      </w:r>
      <w:r>
        <w:rPr>
          <w:rFonts w:hint="cs"/>
          <w:rtl/>
          <w:lang w:eastAsia="he-IL"/>
        </w:rPr>
        <w:t xml:space="preserve">אנחנו </w:t>
      </w:r>
      <w:r w:rsidR="00EE163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יכולים ללמוד </w:t>
      </w:r>
      <w:r w:rsidR="00E36250">
        <w:rPr>
          <w:rFonts w:hint="cs"/>
          <w:rtl/>
          <w:lang w:eastAsia="he-IL"/>
        </w:rPr>
        <w:t>מניס</w:t>
      </w:r>
      <w:r>
        <w:rPr>
          <w:rFonts w:hint="cs"/>
          <w:rtl/>
          <w:lang w:eastAsia="he-IL"/>
        </w:rPr>
        <w:t>יון העבר</w:t>
      </w:r>
      <w:r w:rsidR="00E3625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רוצה ללמוד דווקא מראש </w:t>
      </w:r>
      <w:bookmarkStart w:id="563" w:name="_ETM_Q1_4495154"/>
      <w:bookmarkEnd w:id="563"/>
      <w:r>
        <w:rPr>
          <w:rFonts w:hint="cs"/>
          <w:rtl/>
          <w:lang w:eastAsia="he-IL"/>
        </w:rPr>
        <w:t xml:space="preserve">עיריית ניו-יורק </w:t>
      </w:r>
      <w:r w:rsidR="001A119E">
        <w:rPr>
          <w:rFonts w:hint="cs"/>
          <w:rtl/>
          <w:lang w:eastAsia="he-IL"/>
        </w:rPr>
        <w:t>רוד</w:t>
      </w:r>
      <w:r w:rsidR="00E36250">
        <w:rPr>
          <w:rFonts w:hint="cs"/>
          <w:rtl/>
          <w:lang w:eastAsia="he-IL"/>
        </w:rPr>
        <w:t>י ג</w:t>
      </w:r>
      <w:r>
        <w:rPr>
          <w:rFonts w:hint="cs"/>
          <w:rtl/>
          <w:lang w:eastAsia="he-IL"/>
        </w:rPr>
        <w:t xml:space="preserve">'וליאני. </w:t>
      </w:r>
      <w:r w:rsidR="00E36250">
        <w:rPr>
          <w:rFonts w:hint="cs"/>
          <w:rtl/>
          <w:lang w:eastAsia="he-IL"/>
        </w:rPr>
        <w:t>בשנות ה</w:t>
      </w:r>
      <w:r>
        <w:rPr>
          <w:rFonts w:hint="cs"/>
          <w:rtl/>
          <w:lang w:eastAsia="he-IL"/>
        </w:rPr>
        <w:t>-90</w:t>
      </w:r>
      <w:r w:rsidR="001A11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A119E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הי</w:t>
      </w:r>
      <w:r w:rsidR="00E362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מכה עירונית של פשיעה, ה</w:t>
      </w:r>
      <w:r w:rsidR="00E362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 פיתח מדיניות של אפס סובל</w:t>
      </w:r>
      <w:r w:rsidR="00E36250">
        <w:rPr>
          <w:rFonts w:hint="cs"/>
          <w:rtl/>
          <w:lang w:eastAsia="he-IL"/>
        </w:rPr>
        <w:t xml:space="preserve">נות. </w:t>
      </w:r>
      <w:r>
        <w:rPr>
          <w:rFonts w:hint="cs"/>
          <w:rtl/>
          <w:lang w:eastAsia="he-IL"/>
        </w:rPr>
        <w:t>קראו לזה גם</w:t>
      </w:r>
      <w:bookmarkStart w:id="564" w:name="_ETM_Q1_4504775"/>
      <w:bookmarkEnd w:id="564"/>
      <w:r>
        <w:rPr>
          <w:rFonts w:hint="cs"/>
          <w:rtl/>
          <w:lang w:eastAsia="he-IL"/>
        </w:rPr>
        <w:t xml:space="preserve"> "תיאוריית החלונות השבורים", במובן </w:t>
      </w:r>
      <w:r w:rsidR="001A119E">
        <w:rPr>
          <w:rFonts w:hint="cs"/>
          <w:rtl/>
          <w:lang w:eastAsia="he-IL"/>
        </w:rPr>
        <w:t xml:space="preserve">זה שאפילו </w:t>
      </w:r>
      <w:r>
        <w:rPr>
          <w:rFonts w:hint="cs"/>
          <w:rtl/>
          <w:lang w:eastAsia="he-IL"/>
        </w:rPr>
        <w:t xml:space="preserve">נער שעובר ברחוב </w:t>
      </w:r>
      <w:bookmarkStart w:id="565" w:name="_ETM_Q1_4514205"/>
      <w:bookmarkEnd w:id="565"/>
      <w:r>
        <w:rPr>
          <w:rFonts w:hint="cs"/>
          <w:rtl/>
          <w:lang w:eastAsia="he-IL"/>
        </w:rPr>
        <w:t xml:space="preserve">ושובר חלון </w:t>
      </w:r>
      <w:r w:rsidR="001A119E">
        <w:rPr>
          <w:rFonts w:hint="cs"/>
          <w:rtl/>
          <w:lang w:eastAsia="he-IL"/>
        </w:rPr>
        <w:t>זה דבר ש</w:t>
      </w:r>
      <w:r>
        <w:rPr>
          <w:rFonts w:hint="cs"/>
          <w:rtl/>
          <w:lang w:eastAsia="he-IL"/>
        </w:rPr>
        <w:t xml:space="preserve">מצריך טיפול. </w:t>
      </w:r>
      <w:bookmarkStart w:id="566" w:name="_ETM_Q1_4522446"/>
      <w:bookmarkEnd w:id="566"/>
      <w:r w:rsidR="00E36250">
        <w:rPr>
          <w:rFonts w:hint="cs"/>
          <w:rtl/>
          <w:lang w:eastAsia="he-IL"/>
        </w:rPr>
        <w:t>אפשר אולי ל</w:t>
      </w:r>
      <w:r>
        <w:rPr>
          <w:rFonts w:hint="cs"/>
          <w:rtl/>
          <w:lang w:eastAsia="he-IL"/>
        </w:rPr>
        <w:t xml:space="preserve">סבור שהחזקת </w:t>
      </w:r>
      <w:bookmarkStart w:id="567" w:name="_ETM_Q1_4531059"/>
      <w:bookmarkEnd w:id="567"/>
      <w:r>
        <w:rPr>
          <w:rFonts w:hint="cs"/>
          <w:rtl/>
          <w:lang w:eastAsia="he-IL"/>
        </w:rPr>
        <w:t>נשק זה</w:t>
      </w:r>
      <w:r w:rsidR="00E36250">
        <w:rPr>
          <w:rFonts w:hint="cs"/>
          <w:rtl/>
          <w:lang w:eastAsia="he-IL"/>
        </w:rPr>
        <w:t xml:space="preserve"> לא כל כך חמור, </w:t>
      </w:r>
      <w:r>
        <w:rPr>
          <w:rFonts w:hint="cs"/>
          <w:rtl/>
          <w:lang w:eastAsia="he-IL"/>
        </w:rPr>
        <w:t xml:space="preserve">שאפשר לחיות עם זה, אבל לא. צריך </w:t>
      </w:r>
      <w:bookmarkStart w:id="568" w:name="_ETM_Q1_4534906"/>
      <w:bookmarkEnd w:id="568"/>
      <w:r>
        <w:rPr>
          <w:rFonts w:hint="cs"/>
          <w:rtl/>
          <w:lang w:eastAsia="he-IL"/>
        </w:rPr>
        <w:t xml:space="preserve">לטפל בעבירות הקלות שהן כביכול חמורות. </w:t>
      </w:r>
      <w:r w:rsidR="00E36250">
        <w:rPr>
          <w:rFonts w:hint="cs"/>
          <w:rtl/>
          <w:lang w:eastAsia="he-IL"/>
        </w:rPr>
        <w:t>למה</w:t>
      </w:r>
      <w:r>
        <w:rPr>
          <w:rFonts w:hint="cs"/>
          <w:rtl/>
          <w:lang w:eastAsia="he-IL"/>
        </w:rPr>
        <w:t xml:space="preserve">? כי יש </w:t>
      </w:r>
      <w:bookmarkStart w:id="569" w:name="_ETM_Q1_4538730"/>
      <w:bookmarkEnd w:id="569"/>
      <w:r>
        <w:rPr>
          <w:rFonts w:hint="cs"/>
          <w:rtl/>
          <w:lang w:eastAsia="he-IL"/>
        </w:rPr>
        <w:t>לנו מכת מדינה. המגמה הזאת של החמרת ענ</w:t>
      </w:r>
      <w:r w:rsidR="00E362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1A119E">
        <w:rPr>
          <w:rFonts w:hint="cs"/>
          <w:rtl/>
          <w:lang w:eastAsia="he-IL"/>
        </w:rPr>
        <w:t>ה, החל מהחזקת נשק והלאה,</w:t>
      </w:r>
      <w:r w:rsidR="00E36250">
        <w:rPr>
          <w:rFonts w:hint="cs"/>
          <w:rtl/>
          <w:lang w:eastAsia="he-IL"/>
        </w:rPr>
        <w:t xml:space="preserve"> חשוב</w:t>
      </w:r>
      <w:r>
        <w:rPr>
          <w:rFonts w:hint="cs"/>
          <w:rtl/>
          <w:lang w:eastAsia="he-IL"/>
        </w:rPr>
        <w:t>ה</w:t>
      </w:r>
      <w:r w:rsidR="001A119E">
        <w:rPr>
          <w:rFonts w:hint="cs"/>
          <w:rtl/>
          <w:lang w:eastAsia="he-IL"/>
        </w:rPr>
        <w:t xml:space="preserve"> כדי לטפל</w:t>
      </w:r>
      <w:r w:rsidR="00E3625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אגב,</w:t>
      </w:r>
      <w:r w:rsidR="00C6759F">
        <w:rPr>
          <w:rFonts w:hint="cs"/>
          <w:rtl/>
          <w:lang w:eastAsia="he-IL"/>
        </w:rPr>
        <w:t xml:space="preserve"> רוד</w:t>
      </w:r>
      <w:r w:rsidR="00E36250">
        <w:rPr>
          <w:rFonts w:hint="cs"/>
          <w:rtl/>
          <w:lang w:eastAsia="he-IL"/>
        </w:rPr>
        <w:t>י ג</w:t>
      </w:r>
      <w:r>
        <w:rPr>
          <w:rFonts w:hint="cs"/>
          <w:rtl/>
          <w:lang w:eastAsia="he-IL"/>
        </w:rPr>
        <w:t>'ו</w:t>
      </w:r>
      <w:r w:rsidR="00E3625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E3625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E36250">
        <w:rPr>
          <w:rFonts w:hint="cs"/>
          <w:rtl/>
          <w:lang w:eastAsia="he-IL"/>
        </w:rPr>
        <w:t xml:space="preserve">י הוריד </w:t>
      </w:r>
      <w:r w:rsidR="00C6759F">
        <w:rPr>
          <w:rFonts w:hint="cs"/>
          <w:rtl/>
          <w:lang w:eastAsia="he-IL"/>
        </w:rPr>
        <w:t>את הפשיעה בעיר ניו-יורק ב-65% ת</w:t>
      </w:r>
      <w:r w:rsidR="00E36250">
        <w:rPr>
          <w:rFonts w:hint="cs"/>
          <w:rtl/>
          <w:lang w:eastAsia="he-IL"/>
        </w:rPr>
        <w:t xml:space="preserve">וך כמה שנים. </w:t>
      </w:r>
      <w:r w:rsidR="00C6759F">
        <w:rPr>
          <w:rFonts w:hint="cs"/>
          <w:rtl/>
          <w:lang w:eastAsia="he-IL"/>
        </w:rPr>
        <w:t xml:space="preserve">זאת </w:t>
      </w:r>
      <w:bookmarkStart w:id="570" w:name="_ETM_Q1_4562796"/>
      <w:bookmarkEnd w:id="570"/>
      <w:r w:rsidR="00C6759F">
        <w:rPr>
          <w:rFonts w:hint="cs"/>
          <w:rtl/>
          <w:lang w:eastAsia="he-IL"/>
        </w:rPr>
        <w:t xml:space="preserve">אומרת, </w:t>
      </w:r>
      <w:r w:rsidR="00E36250">
        <w:rPr>
          <w:rFonts w:hint="cs"/>
          <w:rtl/>
          <w:lang w:eastAsia="he-IL"/>
        </w:rPr>
        <w:t xml:space="preserve">זה </w:t>
      </w:r>
      <w:r w:rsidR="00C6759F">
        <w:rPr>
          <w:rFonts w:hint="cs"/>
          <w:rtl/>
          <w:lang w:eastAsia="he-IL"/>
        </w:rPr>
        <w:t>א</w:t>
      </w:r>
      <w:r w:rsidR="00E36250">
        <w:rPr>
          <w:rFonts w:hint="cs"/>
          <w:rtl/>
          <w:lang w:eastAsia="he-IL"/>
        </w:rPr>
        <w:t>פשרי בזכות המדיניות הזאת ש</w:t>
      </w:r>
      <w:r w:rsidR="00C6759F">
        <w:rPr>
          <w:rFonts w:hint="cs"/>
          <w:rtl/>
          <w:lang w:eastAsia="he-IL"/>
        </w:rPr>
        <w:t>ל אפס סו</w:t>
      </w:r>
      <w:r w:rsidR="00E36250">
        <w:rPr>
          <w:rFonts w:hint="cs"/>
          <w:rtl/>
          <w:lang w:eastAsia="he-IL"/>
        </w:rPr>
        <w:t>ב</w:t>
      </w:r>
      <w:r w:rsidR="00C6759F">
        <w:rPr>
          <w:rFonts w:hint="cs"/>
          <w:rtl/>
          <w:lang w:eastAsia="he-IL"/>
        </w:rPr>
        <w:t>ל</w:t>
      </w:r>
      <w:r w:rsidR="00E36250">
        <w:rPr>
          <w:rFonts w:hint="cs"/>
          <w:rtl/>
          <w:lang w:eastAsia="he-IL"/>
        </w:rPr>
        <w:t>נו</w:t>
      </w:r>
      <w:r w:rsidR="00C6759F">
        <w:rPr>
          <w:rFonts w:hint="cs"/>
          <w:rtl/>
          <w:lang w:eastAsia="he-IL"/>
        </w:rPr>
        <w:t>ת. אני ח</w:t>
      </w:r>
      <w:r w:rsidR="00E36250">
        <w:rPr>
          <w:rFonts w:hint="cs"/>
          <w:rtl/>
          <w:lang w:eastAsia="he-IL"/>
        </w:rPr>
        <w:t>ו</w:t>
      </w:r>
      <w:r w:rsidR="00C6759F">
        <w:rPr>
          <w:rFonts w:hint="cs"/>
          <w:rtl/>
          <w:lang w:eastAsia="he-IL"/>
        </w:rPr>
        <w:t>ש</w:t>
      </w:r>
      <w:r w:rsidR="00E36250">
        <w:rPr>
          <w:rFonts w:hint="cs"/>
          <w:rtl/>
          <w:lang w:eastAsia="he-IL"/>
        </w:rPr>
        <w:t xml:space="preserve">ב שמדינת ישראל צריכה לשאוף לכיוון הזה. </w:t>
      </w:r>
      <w:r w:rsidR="00C6759F">
        <w:rPr>
          <w:rFonts w:hint="cs"/>
          <w:rtl/>
          <w:lang w:eastAsia="he-IL"/>
        </w:rPr>
        <w:t>אף א</w:t>
      </w:r>
      <w:r w:rsidR="001A119E">
        <w:rPr>
          <w:rFonts w:hint="cs"/>
          <w:rtl/>
          <w:lang w:eastAsia="he-IL"/>
        </w:rPr>
        <w:t xml:space="preserve">חד לא מדבר על פגיעה בזכויות של </w:t>
      </w:r>
      <w:r w:rsidR="00E36250">
        <w:rPr>
          <w:rFonts w:hint="cs"/>
          <w:rtl/>
          <w:lang w:eastAsia="he-IL"/>
        </w:rPr>
        <w:t>נאש</w:t>
      </w:r>
      <w:r w:rsidR="00C6759F">
        <w:rPr>
          <w:rFonts w:hint="cs"/>
          <w:rtl/>
          <w:lang w:eastAsia="he-IL"/>
        </w:rPr>
        <w:t>מ</w:t>
      </w:r>
      <w:r w:rsidR="00E36250">
        <w:rPr>
          <w:rFonts w:hint="cs"/>
          <w:rtl/>
          <w:lang w:eastAsia="he-IL"/>
        </w:rPr>
        <w:t xml:space="preserve">ים, אבל בתקופה של מכת מדינת </w:t>
      </w:r>
      <w:r w:rsidR="001A119E">
        <w:rPr>
          <w:rFonts w:hint="cs"/>
          <w:rtl/>
          <w:lang w:eastAsia="he-IL"/>
        </w:rPr>
        <w:t xml:space="preserve">אסור </w:t>
      </w:r>
      <w:r w:rsidR="00E36250">
        <w:rPr>
          <w:rFonts w:hint="cs"/>
          <w:rtl/>
          <w:lang w:eastAsia="he-IL"/>
        </w:rPr>
        <w:t xml:space="preserve">לחשוש ממדיניות של אפס </w:t>
      </w:r>
      <w:r w:rsidR="00C6759F">
        <w:rPr>
          <w:rFonts w:hint="cs"/>
          <w:rtl/>
          <w:lang w:eastAsia="he-IL"/>
        </w:rPr>
        <w:t xml:space="preserve">סובלנות. </w:t>
      </w:r>
      <w:r w:rsidR="00E36250">
        <w:rPr>
          <w:rFonts w:hint="cs"/>
          <w:rtl/>
          <w:lang w:eastAsia="he-IL"/>
        </w:rPr>
        <w:t xml:space="preserve"> </w:t>
      </w:r>
    </w:p>
    <w:p w:rsidR="00E36250" w:rsidRDefault="00E36250" w:rsidP="002F3D5A">
      <w:pPr>
        <w:rPr>
          <w:rtl/>
          <w:lang w:eastAsia="he-IL"/>
        </w:rPr>
      </w:pPr>
    </w:p>
    <w:p w:rsidR="00C6759F" w:rsidRDefault="00C6759F" w:rsidP="00C6759F">
      <w:pPr>
        <w:pStyle w:val="af6"/>
        <w:keepNext/>
        <w:rPr>
          <w:rtl/>
        </w:rPr>
      </w:pPr>
      <w:bookmarkStart w:id="571" w:name="_ETM_Q1_4608513"/>
      <w:bookmarkStart w:id="572" w:name="ET_yor_6156_206"/>
      <w:bookmarkEnd w:id="571"/>
      <w:r w:rsidRPr="00C6759F">
        <w:rPr>
          <w:rStyle w:val="TagStyle"/>
          <w:rtl/>
        </w:rPr>
        <w:t xml:space="preserve"> &lt;&lt; </w:t>
      </w:r>
      <w:proofErr w:type="spellStart"/>
      <w:r w:rsidRPr="00C6759F">
        <w:rPr>
          <w:rStyle w:val="TagStyle"/>
          <w:rtl/>
        </w:rPr>
        <w:t>יור</w:t>
      </w:r>
      <w:proofErr w:type="spellEnd"/>
      <w:r w:rsidRPr="00C6759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6759F">
        <w:rPr>
          <w:rStyle w:val="TagStyle"/>
          <w:rtl/>
        </w:rPr>
        <w:t xml:space="preserve"> &lt;&lt; </w:t>
      </w:r>
      <w:proofErr w:type="spellStart"/>
      <w:r w:rsidRPr="00C6759F">
        <w:rPr>
          <w:rStyle w:val="TagStyle"/>
          <w:rtl/>
        </w:rPr>
        <w:t>יור</w:t>
      </w:r>
      <w:proofErr w:type="spellEnd"/>
      <w:r w:rsidRPr="00C675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2"/>
    </w:p>
    <w:p w:rsidR="00C6759F" w:rsidRDefault="00C6759F" w:rsidP="00C6759F">
      <w:pPr>
        <w:pStyle w:val="KeepWithNext"/>
        <w:rPr>
          <w:rtl/>
          <w:lang w:eastAsia="he-IL"/>
        </w:rPr>
      </w:pPr>
    </w:p>
    <w:p w:rsidR="00E36250" w:rsidRDefault="001A119E" w:rsidP="001A119E">
      <w:pPr>
        <w:rPr>
          <w:rtl/>
          <w:lang w:eastAsia="he-IL"/>
        </w:rPr>
      </w:pPr>
      <w:bookmarkStart w:id="573" w:name="_ETM_Q1_4609079"/>
      <w:bookmarkStart w:id="574" w:name="_ETM_Q1_4609130"/>
      <w:bookmarkStart w:id="575" w:name="_ETM_Q1_4631445"/>
      <w:bookmarkEnd w:id="573"/>
      <w:bookmarkEnd w:id="574"/>
      <w:bookmarkEnd w:id="575"/>
      <w:r>
        <w:rPr>
          <w:rFonts w:hint="cs"/>
          <w:rtl/>
          <w:lang w:eastAsia="he-IL"/>
        </w:rPr>
        <w:t>חבר הכנסת דוידסון, בבקשה.</w:t>
      </w:r>
    </w:p>
    <w:p w:rsidR="00E36250" w:rsidRDefault="00E36250" w:rsidP="00E36250">
      <w:pPr>
        <w:rPr>
          <w:rtl/>
          <w:lang w:eastAsia="he-IL"/>
        </w:rPr>
      </w:pPr>
    </w:p>
    <w:p w:rsidR="001A119E" w:rsidRDefault="001A119E" w:rsidP="001A119E">
      <w:pPr>
        <w:pStyle w:val="a4"/>
        <w:keepNext/>
        <w:rPr>
          <w:rtl/>
        </w:rPr>
      </w:pPr>
      <w:bookmarkStart w:id="576" w:name="ET_speaker_6255_207"/>
      <w:r w:rsidRPr="001A119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A1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E36250" w:rsidRDefault="00E36250" w:rsidP="00E36250">
      <w:pPr>
        <w:rPr>
          <w:rtl/>
          <w:lang w:eastAsia="he-IL"/>
        </w:rPr>
      </w:pPr>
    </w:p>
    <w:p w:rsidR="00E36250" w:rsidRDefault="00E36250" w:rsidP="00D63F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לברך את חברת הכנסת השכל</w:t>
      </w:r>
      <w:r w:rsidR="001A119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 שר המשפטים ואת חברי הוועדה. אני בהחלט חושב שבימים </w:t>
      </w:r>
      <w:r w:rsidR="00A556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טר</w:t>
      </w:r>
      <w:r w:rsidR="00F827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פים שאנחנו נמצאים בהם </w:t>
      </w:r>
      <w:r w:rsidR="00F8271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חייבים להיות עם יד קשה. </w:t>
      </w:r>
      <w:r w:rsidR="00EE163C">
        <w:rPr>
          <w:rFonts w:hint="cs"/>
          <w:rtl/>
          <w:lang w:eastAsia="he-IL"/>
        </w:rPr>
        <w:t xml:space="preserve">אני </w:t>
      </w:r>
      <w:r w:rsidR="00F82715">
        <w:rPr>
          <w:rFonts w:hint="cs"/>
          <w:rtl/>
          <w:lang w:eastAsia="he-IL"/>
        </w:rPr>
        <w:t>כמו תמי</w:t>
      </w:r>
      <w:r>
        <w:rPr>
          <w:rFonts w:hint="cs"/>
          <w:rtl/>
          <w:lang w:eastAsia="he-IL"/>
        </w:rPr>
        <w:t>ד</w:t>
      </w:r>
      <w:r w:rsidR="00F82715">
        <w:rPr>
          <w:rFonts w:hint="cs"/>
          <w:rtl/>
          <w:lang w:eastAsia="he-IL"/>
        </w:rPr>
        <w:t xml:space="preserve"> אחבר את דב</w:t>
      </w:r>
      <w:r>
        <w:rPr>
          <w:rFonts w:hint="cs"/>
          <w:rtl/>
          <w:lang w:eastAsia="he-IL"/>
        </w:rPr>
        <w:t>ר</w:t>
      </w:r>
      <w:r w:rsidR="00F82715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, ואני </w:t>
      </w:r>
      <w:r w:rsidR="00F82715">
        <w:rPr>
          <w:rFonts w:hint="cs"/>
          <w:rtl/>
          <w:lang w:eastAsia="he-IL"/>
        </w:rPr>
        <w:t xml:space="preserve">מסכים מאוד עם חבר הכנסת יום טוב, </w:t>
      </w:r>
      <w:r w:rsidR="00EE163C">
        <w:rPr>
          <w:rFonts w:hint="cs"/>
          <w:rtl/>
          <w:lang w:eastAsia="he-IL"/>
        </w:rPr>
        <w:t>לספורט,</w:t>
      </w:r>
      <w:r>
        <w:rPr>
          <w:rFonts w:hint="cs"/>
          <w:rtl/>
          <w:lang w:eastAsia="he-IL"/>
        </w:rPr>
        <w:t xml:space="preserve"> </w:t>
      </w:r>
      <w:r w:rsidR="00F82715">
        <w:rPr>
          <w:rFonts w:hint="cs"/>
          <w:rtl/>
          <w:lang w:eastAsia="he-IL"/>
        </w:rPr>
        <w:t>יש לי</w:t>
      </w:r>
      <w:r>
        <w:rPr>
          <w:rFonts w:hint="cs"/>
          <w:rtl/>
          <w:lang w:eastAsia="he-IL"/>
        </w:rPr>
        <w:t xml:space="preserve"> הזדמנ</w:t>
      </w:r>
      <w:r w:rsidR="00F82715">
        <w:rPr>
          <w:rFonts w:hint="cs"/>
          <w:rtl/>
          <w:lang w:eastAsia="he-IL"/>
        </w:rPr>
        <w:t xml:space="preserve">ות כשהפרקליטות </w:t>
      </w:r>
      <w:bookmarkStart w:id="577" w:name="_ETM_Q1_4673041"/>
      <w:bookmarkEnd w:id="577"/>
      <w:r w:rsidR="00F82715">
        <w:rPr>
          <w:rFonts w:hint="cs"/>
          <w:rtl/>
          <w:lang w:eastAsia="he-IL"/>
        </w:rPr>
        <w:t>יושבת פה ו</w:t>
      </w:r>
      <w:r>
        <w:rPr>
          <w:rFonts w:hint="cs"/>
          <w:rtl/>
          <w:lang w:eastAsia="he-IL"/>
        </w:rPr>
        <w:t>שר המשפטים יושב</w:t>
      </w:r>
      <w:r w:rsidR="00F82715">
        <w:rPr>
          <w:rFonts w:hint="cs"/>
          <w:rtl/>
          <w:lang w:eastAsia="he-IL"/>
        </w:rPr>
        <w:t xml:space="preserve"> פה. ב</w:t>
      </w:r>
      <w:r>
        <w:rPr>
          <w:rFonts w:hint="cs"/>
          <w:rtl/>
          <w:lang w:eastAsia="he-IL"/>
        </w:rPr>
        <w:t xml:space="preserve">שבועות האחרונים </w:t>
      </w:r>
      <w:r w:rsidR="00A5565D">
        <w:rPr>
          <w:rFonts w:hint="cs"/>
          <w:rtl/>
          <w:lang w:eastAsia="he-IL"/>
        </w:rPr>
        <w:t xml:space="preserve">אני </w:t>
      </w:r>
      <w:r w:rsidR="00F82715">
        <w:rPr>
          <w:rFonts w:hint="cs"/>
          <w:rtl/>
          <w:lang w:eastAsia="he-IL"/>
        </w:rPr>
        <w:t xml:space="preserve">מתעסק בנושא </w:t>
      </w:r>
      <w:r>
        <w:rPr>
          <w:rFonts w:hint="cs"/>
          <w:rtl/>
          <w:lang w:eastAsia="he-IL"/>
        </w:rPr>
        <w:t>של אלימות במ</w:t>
      </w:r>
      <w:r w:rsidR="00F82715">
        <w:rPr>
          <w:rFonts w:hint="cs"/>
          <w:rtl/>
          <w:lang w:eastAsia="he-IL"/>
        </w:rPr>
        <w:t xml:space="preserve">גרשי הספורט כיו"ר שדולת הספורט. </w:t>
      </w:r>
      <w:r>
        <w:rPr>
          <w:rFonts w:hint="cs"/>
          <w:rtl/>
          <w:lang w:eastAsia="he-IL"/>
        </w:rPr>
        <w:t>המצב חמור יותר ממה שאנ</w:t>
      </w:r>
      <w:r w:rsidR="00F82715">
        <w:rPr>
          <w:rFonts w:hint="cs"/>
          <w:rtl/>
          <w:lang w:eastAsia="he-IL"/>
        </w:rPr>
        <w:t xml:space="preserve">שים </w:t>
      </w:r>
      <w:bookmarkStart w:id="578" w:name="_ETM_Q1_4685563"/>
      <w:bookmarkEnd w:id="578"/>
      <w:r>
        <w:rPr>
          <w:rFonts w:hint="cs"/>
          <w:rtl/>
          <w:lang w:eastAsia="he-IL"/>
        </w:rPr>
        <w:t>חושבים</w:t>
      </w:r>
      <w:r w:rsidR="00F827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שוב מתריע ו</w:t>
      </w:r>
      <w:r w:rsidR="00EE163C">
        <w:rPr>
          <w:rFonts w:hint="cs"/>
          <w:rtl/>
          <w:lang w:eastAsia="he-IL"/>
        </w:rPr>
        <w:t>שוב אומר</w:t>
      </w:r>
      <w:r w:rsidR="00F82715">
        <w:rPr>
          <w:rFonts w:hint="cs"/>
          <w:rtl/>
          <w:lang w:eastAsia="he-IL"/>
        </w:rPr>
        <w:t xml:space="preserve"> </w:t>
      </w:r>
      <w:r w:rsidR="00EE163C">
        <w:rPr>
          <w:rFonts w:hint="cs"/>
          <w:rtl/>
          <w:lang w:eastAsia="he-IL"/>
        </w:rPr>
        <w:t>ש</w:t>
      </w:r>
      <w:r w:rsidR="00F82715">
        <w:rPr>
          <w:rFonts w:hint="cs"/>
          <w:rtl/>
          <w:lang w:eastAsia="he-IL"/>
        </w:rPr>
        <w:t>אם לא נהי</w:t>
      </w:r>
      <w:r>
        <w:rPr>
          <w:rFonts w:hint="cs"/>
          <w:rtl/>
          <w:lang w:eastAsia="he-IL"/>
        </w:rPr>
        <w:t>ה</w:t>
      </w:r>
      <w:r w:rsidR="00F82715">
        <w:rPr>
          <w:rFonts w:hint="cs"/>
          <w:rtl/>
          <w:lang w:eastAsia="he-IL"/>
        </w:rPr>
        <w:t xml:space="preserve"> עם יד חזקה גם בנושא של אלימות</w:t>
      </w:r>
      <w:r w:rsidR="00A5565D">
        <w:rPr>
          <w:rFonts w:hint="cs"/>
          <w:rtl/>
          <w:lang w:eastAsia="he-IL"/>
        </w:rPr>
        <w:t xml:space="preserve"> במגרשי הספורט</w:t>
      </w:r>
      <w:r w:rsidR="00EE16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האסון הבא, ו</w:t>
      </w:r>
      <w:r w:rsidR="00F82715">
        <w:rPr>
          <w:rFonts w:hint="cs"/>
          <w:rtl/>
          <w:lang w:eastAsia="he-IL"/>
        </w:rPr>
        <w:t xml:space="preserve">הוא יהיה אסון גדול, צבוע </w:t>
      </w:r>
      <w:r>
        <w:rPr>
          <w:rFonts w:hint="cs"/>
          <w:rtl/>
          <w:lang w:eastAsia="he-IL"/>
        </w:rPr>
        <w:t>ע</w:t>
      </w:r>
      <w:r w:rsidR="00F82715">
        <w:rPr>
          <w:rFonts w:hint="cs"/>
          <w:rtl/>
          <w:lang w:eastAsia="he-IL"/>
        </w:rPr>
        <w:t>ל הק</w:t>
      </w:r>
      <w:r>
        <w:rPr>
          <w:rFonts w:hint="cs"/>
          <w:rtl/>
          <w:lang w:eastAsia="he-IL"/>
        </w:rPr>
        <w:t>י</w:t>
      </w:r>
      <w:r w:rsidR="00F8271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בכל הצבעים שאתם רוצים. אני </w:t>
      </w:r>
      <w:r w:rsidR="005415A9">
        <w:rPr>
          <w:rFonts w:hint="cs"/>
          <w:rtl/>
          <w:lang w:eastAsia="he-IL"/>
        </w:rPr>
        <w:t>מבקש ו</w:t>
      </w:r>
      <w:r>
        <w:rPr>
          <w:rFonts w:hint="cs"/>
          <w:rtl/>
          <w:lang w:eastAsia="he-IL"/>
        </w:rPr>
        <w:t>דורש מהפרקליטות, משר</w:t>
      </w:r>
      <w:r w:rsidR="00EE163C">
        <w:rPr>
          <w:rFonts w:hint="cs"/>
          <w:rtl/>
          <w:lang w:eastAsia="he-IL"/>
        </w:rPr>
        <w:t xml:space="preserve"> המשפטים יחד</w:t>
      </w:r>
      <w:r w:rsidR="005415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סגן </w:t>
      </w:r>
      <w:r w:rsidR="005415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שר לביטחון פנים שנמצ</w:t>
      </w:r>
      <w:r w:rsidR="00E9717A">
        <w:rPr>
          <w:rFonts w:hint="cs"/>
          <w:rtl/>
          <w:lang w:eastAsia="he-IL"/>
        </w:rPr>
        <w:t xml:space="preserve">א פה, לטפל ביד חזקה </w:t>
      </w:r>
      <w:bookmarkStart w:id="579" w:name="_ETM_Q1_4712775"/>
      <w:bookmarkEnd w:id="579"/>
      <w:r w:rsidR="00E9717A">
        <w:rPr>
          <w:rFonts w:hint="cs"/>
          <w:rtl/>
          <w:lang w:eastAsia="he-IL"/>
        </w:rPr>
        <w:t xml:space="preserve">ובתכנית מקיפה </w:t>
      </w:r>
      <w:r>
        <w:rPr>
          <w:rFonts w:hint="cs"/>
          <w:rtl/>
          <w:lang w:eastAsia="he-IL"/>
        </w:rPr>
        <w:t xml:space="preserve">כדי למגר את </w:t>
      </w:r>
      <w:r w:rsidR="00E9717A">
        <w:rPr>
          <w:rFonts w:hint="cs"/>
          <w:rtl/>
          <w:lang w:eastAsia="he-IL"/>
        </w:rPr>
        <w:t xml:space="preserve">נושא האלימות במגרשי הספורט </w:t>
      </w:r>
      <w:r>
        <w:rPr>
          <w:rFonts w:hint="cs"/>
          <w:rtl/>
          <w:lang w:eastAsia="he-IL"/>
        </w:rPr>
        <w:t xml:space="preserve">לפני שיהיה האסון הבא. </w:t>
      </w:r>
    </w:p>
    <w:p w:rsidR="00E36250" w:rsidRDefault="00E36250" w:rsidP="00E36250">
      <w:pPr>
        <w:rPr>
          <w:rtl/>
          <w:lang w:eastAsia="he-IL"/>
        </w:rPr>
      </w:pPr>
    </w:p>
    <w:p w:rsidR="003B1069" w:rsidRDefault="003B1069" w:rsidP="00E36250">
      <w:pPr>
        <w:rPr>
          <w:rtl/>
          <w:lang w:eastAsia="he-IL"/>
        </w:rPr>
      </w:pPr>
      <w:bookmarkStart w:id="580" w:name="_ETM_Q1_4719743"/>
      <w:bookmarkEnd w:id="580"/>
    </w:p>
    <w:p w:rsidR="003B1069" w:rsidRDefault="003B1069" w:rsidP="003B1069">
      <w:pPr>
        <w:pStyle w:val="af6"/>
        <w:keepNext/>
        <w:rPr>
          <w:rtl/>
        </w:rPr>
      </w:pPr>
      <w:bookmarkStart w:id="581" w:name="ET_yor_6156_208"/>
      <w:r w:rsidRPr="003B1069">
        <w:rPr>
          <w:rStyle w:val="TagStyle"/>
          <w:rtl/>
        </w:rPr>
        <w:t xml:space="preserve"> &lt;&lt; </w:t>
      </w:r>
      <w:proofErr w:type="spellStart"/>
      <w:r w:rsidRPr="003B1069">
        <w:rPr>
          <w:rStyle w:val="TagStyle"/>
          <w:rtl/>
        </w:rPr>
        <w:t>יור</w:t>
      </w:r>
      <w:proofErr w:type="spellEnd"/>
      <w:r w:rsidRPr="003B106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B1069">
        <w:rPr>
          <w:rStyle w:val="TagStyle"/>
          <w:rtl/>
        </w:rPr>
        <w:t xml:space="preserve"> &lt;&lt; </w:t>
      </w:r>
      <w:proofErr w:type="spellStart"/>
      <w:r w:rsidRPr="003B1069">
        <w:rPr>
          <w:rStyle w:val="TagStyle"/>
          <w:rtl/>
        </w:rPr>
        <w:t>יור</w:t>
      </w:r>
      <w:proofErr w:type="spellEnd"/>
      <w:r w:rsidRPr="003B10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1"/>
    </w:p>
    <w:p w:rsidR="003B1069" w:rsidRDefault="003B1069" w:rsidP="003B1069">
      <w:pPr>
        <w:pStyle w:val="KeepWithNext"/>
        <w:rPr>
          <w:rtl/>
          <w:lang w:eastAsia="he-IL"/>
        </w:rPr>
      </w:pPr>
    </w:p>
    <w:p w:rsidR="003B1069" w:rsidRDefault="003B1069" w:rsidP="003B1069">
      <w:pPr>
        <w:rPr>
          <w:rtl/>
          <w:lang w:eastAsia="he-IL"/>
        </w:rPr>
      </w:pPr>
      <w:bookmarkStart w:id="582" w:name="_ETM_Q1_4720328"/>
      <w:bookmarkStart w:id="583" w:name="_ETM_Q1_4720375"/>
      <w:bookmarkEnd w:id="582"/>
      <w:bookmarkEnd w:id="583"/>
      <w:r>
        <w:rPr>
          <w:rFonts w:hint="cs"/>
          <w:rtl/>
          <w:lang w:eastAsia="he-IL"/>
        </w:rPr>
        <w:t>תודה רבה. חברת הכנסת שרן השכל, חברת הכנסת המציעה, בבקשה.</w:t>
      </w:r>
    </w:p>
    <w:p w:rsidR="003B1069" w:rsidRPr="003B1069" w:rsidRDefault="003B1069" w:rsidP="003B1069">
      <w:pPr>
        <w:rPr>
          <w:rtl/>
          <w:lang w:eastAsia="he-IL"/>
        </w:rPr>
      </w:pPr>
    </w:p>
    <w:p w:rsidR="00E36250" w:rsidRDefault="00E36250" w:rsidP="00E36250">
      <w:pPr>
        <w:pStyle w:val="a4"/>
        <w:keepNext/>
        <w:rPr>
          <w:rtl/>
        </w:rPr>
      </w:pPr>
      <w:bookmarkStart w:id="584" w:name="ET_speaker_5519_66"/>
      <w:r w:rsidRPr="00E3625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E36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E36250" w:rsidRDefault="00E36250" w:rsidP="00E36250">
      <w:pPr>
        <w:pStyle w:val="KeepWithNext"/>
        <w:rPr>
          <w:rtl/>
          <w:lang w:eastAsia="he-IL"/>
        </w:rPr>
      </w:pPr>
    </w:p>
    <w:p w:rsidR="00E36250" w:rsidRDefault="00A5565D" w:rsidP="00EE163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r w:rsidR="00E362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E36250">
        <w:rPr>
          <w:rFonts w:hint="cs"/>
          <w:rtl/>
          <w:lang w:eastAsia="he-IL"/>
        </w:rPr>
        <w:t>רבה לך, יושב ראש</w:t>
      </w:r>
      <w:r>
        <w:rPr>
          <w:rFonts w:hint="cs"/>
          <w:rtl/>
          <w:lang w:eastAsia="he-IL"/>
        </w:rPr>
        <w:t xml:space="preserve"> </w:t>
      </w:r>
      <w:r w:rsidR="00E362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וועדה </w:t>
      </w:r>
      <w:r w:rsidR="00E36250">
        <w:rPr>
          <w:rFonts w:hint="cs"/>
          <w:rtl/>
          <w:lang w:eastAsia="he-IL"/>
        </w:rPr>
        <w:t xml:space="preserve">גלעד קריב. אני רוצה </w:t>
      </w:r>
      <w:bookmarkStart w:id="585" w:name="_ETM_Q1_4727373"/>
      <w:bookmarkEnd w:id="585"/>
      <w:r w:rsidR="00E36250">
        <w:rPr>
          <w:rFonts w:hint="cs"/>
          <w:rtl/>
          <w:lang w:eastAsia="he-IL"/>
        </w:rPr>
        <w:t xml:space="preserve">לומר כמה מילים על מה שנאמר על ידי </w:t>
      </w:r>
      <w:r w:rsidR="00B1782B">
        <w:rPr>
          <w:rFonts w:hint="cs"/>
          <w:rtl/>
          <w:lang w:eastAsia="he-IL"/>
        </w:rPr>
        <w:t>חברת הכנסת קרן ברק</w:t>
      </w:r>
      <w:r w:rsidR="004D5DBF">
        <w:rPr>
          <w:rFonts w:hint="cs"/>
          <w:rtl/>
          <w:lang w:eastAsia="he-IL"/>
        </w:rPr>
        <w:t xml:space="preserve"> כמי שבאמת </w:t>
      </w:r>
      <w:r w:rsidR="00E36250">
        <w:rPr>
          <w:rFonts w:hint="cs"/>
          <w:rtl/>
          <w:lang w:eastAsia="he-IL"/>
        </w:rPr>
        <w:t>נלח</w:t>
      </w:r>
      <w:r w:rsidR="004D5DBF">
        <w:rPr>
          <w:rFonts w:hint="cs"/>
          <w:rtl/>
          <w:lang w:eastAsia="he-IL"/>
        </w:rPr>
        <w:t>מ</w:t>
      </w:r>
      <w:r w:rsidR="00E36250">
        <w:rPr>
          <w:rFonts w:hint="cs"/>
          <w:rtl/>
          <w:lang w:eastAsia="he-IL"/>
        </w:rPr>
        <w:t xml:space="preserve">ת לא מעט </w:t>
      </w:r>
      <w:r w:rsidR="004D5DBF">
        <w:rPr>
          <w:rFonts w:hint="cs"/>
          <w:rtl/>
          <w:lang w:eastAsia="he-IL"/>
        </w:rPr>
        <w:t xml:space="preserve">על הנושא </w:t>
      </w:r>
      <w:r w:rsidR="00E36250">
        <w:rPr>
          <w:rFonts w:hint="cs"/>
          <w:rtl/>
          <w:lang w:eastAsia="he-IL"/>
        </w:rPr>
        <w:t>של תקיפות מיני</w:t>
      </w:r>
      <w:r w:rsidR="004D5DBF">
        <w:rPr>
          <w:rFonts w:hint="cs"/>
          <w:rtl/>
          <w:lang w:eastAsia="he-IL"/>
        </w:rPr>
        <w:t>ו</w:t>
      </w:r>
      <w:r w:rsidR="00E36250">
        <w:rPr>
          <w:rFonts w:hint="cs"/>
          <w:rtl/>
          <w:lang w:eastAsia="he-IL"/>
        </w:rPr>
        <w:t xml:space="preserve">ת. דווקא ההערה </w:t>
      </w:r>
      <w:r w:rsidR="004D5DBF">
        <w:rPr>
          <w:rFonts w:hint="cs"/>
          <w:rtl/>
          <w:lang w:eastAsia="he-IL"/>
        </w:rPr>
        <w:t xml:space="preserve">הזאת </w:t>
      </w:r>
      <w:r w:rsidR="00E36250">
        <w:rPr>
          <w:rFonts w:hint="cs"/>
          <w:rtl/>
          <w:lang w:eastAsia="he-IL"/>
        </w:rPr>
        <w:t>נ</w:t>
      </w:r>
      <w:r w:rsidR="004D5DBF">
        <w:rPr>
          <w:rFonts w:hint="cs"/>
          <w:rtl/>
          <w:lang w:eastAsia="he-IL"/>
        </w:rPr>
        <w:t>גע</w:t>
      </w:r>
      <w:r w:rsidR="00E36250">
        <w:rPr>
          <w:rFonts w:hint="cs"/>
          <w:rtl/>
          <w:lang w:eastAsia="he-IL"/>
        </w:rPr>
        <w:t>ה פה בנקו</w:t>
      </w:r>
      <w:r w:rsidR="004D5DBF">
        <w:rPr>
          <w:rFonts w:hint="cs"/>
          <w:rtl/>
          <w:lang w:eastAsia="he-IL"/>
        </w:rPr>
        <w:t xml:space="preserve">דה רכה, כי באמת היה </w:t>
      </w:r>
      <w:r w:rsidR="00E36250">
        <w:rPr>
          <w:rFonts w:hint="cs"/>
          <w:rtl/>
          <w:lang w:eastAsia="he-IL"/>
        </w:rPr>
        <w:t>פער חקיקתי של לא מעט שנים בעניין של תקיפות מיניו</w:t>
      </w:r>
      <w:r w:rsidR="004D5DBF">
        <w:rPr>
          <w:rFonts w:hint="cs"/>
          <w:rtl/>
          <w:lang w:eastAsia="he-IL"/>
        </w:rPr>
        <w:t>ת</w:t>
      </w:r>
      <w:r w:rsidR="00E36250">
        <w:rPr>
          <w:rFonts w:hint="cs"/>
          <w:rtl/>
          <w:lang w:eastAsia="he-IL"/>
        </w:rPr>
        <w:t xml:space="preserve">. </w:t>
      </w:r>
      <w:r w:rsidR="004D5DBF">
        <w:rPr>
          <w:rFonts w:hint="cs"/>
          <w:rtl/>
          <w:lang w:eastAsia="he-IL"/>
        </w:rPr>
        <w:t xml:space="preserve">אני חושבת שחשוב לציין שבשלושת </w:t>
      </w:r>
      <w:r w:rsidR="00E36250">
        <w:rPr>
          <w:rFonts w:hint="cs"/>
          <w:rtl/>
          <w:lang w:eastAsia="he-IL"/>
        </w:rPr>
        <w:t>ה</w:t>
      </w:r>
      <w:r w:rsidR="004D5DBF">
        <w:rPr>
          <w:rFonts w:hint="cs"/>
          <w:rtl/>
          <w:lang w:eastAsia="he-IL"/>
        </w:rPr>
        <w:t>ח</w:t>
      </w:r>
      <w:r w:rsidR="00E36250">
        <w:rPr>
          <w:rFonts w:hint="cs"/>
          <w:rtl/>
          <w:lang w:eastAsia="he-IL"/>
        </w:rPr>
        <w:t>ודשים ה</w:t>
      </w:r>
      <w:r w:rsidR="004D5DBF">
        <w:rPr>
          <w:rFonts w:hint="cs"/>
          <w:rtl/>
          <w:lang w:eastAsia="he-IL"/>
        </w:rPr>
        <w:t xml:space="preserve">אחרונים </w:t>
      </w:r>
      <w:r w:rsidR="00E36250">
        <w:rPr>
          <w:rFonts w:hint="cs"/>
          <w:rtl/>
          <w:lang w:eastAsia="he-IL"/>
        </w:rPr>
        <w:t>העברנו חקי</w:t>
      </w:r>
      <w:r w:rsidR="004D5DBF">
        <w:rPr>
          <w:rFonts w:hint="cs"/>
          <w:rtl/>
          <w:lang w:eastAsia="he-IL"/>
        </w:rPr>
        <w:t>קה - -</w:t>
      </w:r>
    </w:p>
    <w:p w:rsidR="00E36250" w:rsidRDefault="00E36250" w:rsidP="00E36250">
      <w:pPr>
        <w:rPr>
          <w:rtl/>
          <w:lang w:eastAsia="he-IL"/>
        </w:rPr>
      </w:pPr>
    </w:p>
    <w:p w:rsidR="00E36250" w:rsidRDefault="00E36250" w:rsidP="00E36250">
      <w:pPr>
        <w:pStyle w:val="a4"/>
        <w:keepNext/>
        <w:rPr>
          <w:rtl/>
        </w:rPr>
      </w:pPr>
      <w:bookmarkStart w:id="586" w:name="ET_speaker_5768_67"/>
      <w:r w:rsidRPr="00E3625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36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E36250" w:rsidRDefault="00E36250" w:rsidP="00E36250">
      <w:pPr>
        <w:pStyle w:val="KeepWithNext"/>
        <w:rPr>
          <w:rtl/>
          <w:lang w:eastAsia="he-IL"/>
        </w:rPr>
      </w:pPr>
    </w:p>
    <w:p w:rsidR="00E36250" w:rsidRDefault="00E36250" w:rsidP="004D5D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4D5DB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פדו</w:t>
      </w:r>
      <w:r w:rsidR="004D5DBF">
        <w:rPr>
          <w:rFonts w:hint="cs"/>
          <w:rtl/>
          <w:lang w:eastAsia="he-IL"/>
        </w:rPr>
        <w:t xml:space="preserve">פיליה. </w:t>
      </w:r>
    </w:p>
    <w:p w:rsidR="00E36250" w:rsidRDefault="00E36250" w:rsidP="00E36250">
      <w:pPr>
        <w:rPr>
          <w:rtl/>
          <w:lang w:eastAsia="he-IL"/>
        </w:rPr>
      </w:pPr>
    </w:p>
    <w:p w:rsidR="00E36250" w:rsidRDefault="00E36250" w:rsidP="00E36250">
      <w:pPr>
        <w:pStyle w:val="a4"/>
        <w:keepNext/>
        <w:rPr>
          <w:rtl/>
        </w:rPr>
      </w:pPr>
      <w:bookmarkStart w:id="587" w:name="ET_speaker_5519_68"/>
      <w:r w:rsidRPr="00E3625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E36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E36250" w:rsidRDefault="00E36250" w:rsidP="00E36250">
      <w:pPr>
        <w:pStyle w:val="KeepWithNext"/>
        <w:rPr>
          <w:rtl/>
          <w:lang w:eastAsia="he-IL"/>
        </w:rPr>
      </w:pPr>
    </w:p>
    <w:p w:rsidR="004D5DBF" w:rsidRDefault="004D5DBF" w:rsidP="00E36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העברנו חקיקה שלמעשה נלחמת בתקיפות המיניות ומסייעת לנשים. </w:t>
      </w:r>
    </w:p>
    <w:p w:rsidR="004D5DBF" w:rsidRDefault="004D5DBF" w:rsidP="00E36250">
      <w:pPr>
        <w:rPr>
          <w:rtl/>
          <w:lang w:eastAsia="he-IL"/>
        </w:rPr>
      </w:pPr>
      <w:bookmarkStart w:id="588" w:name="_ETM_Q1_4766664"/>
      <w:bookmarkStart w:id="589" w:name="_ETM_Q1_4766804"/>
      <w:bookmarkEnd w:id="588"/>
      <w:bookmarkEnd w:id="589"/>
    </w:p>
    <w:p w:rsidR="004D5DBF" w:rsidRDefault="004D5DBF" w:rsidP="004D5DBF">
      <w:pPr>
        <w:pStyle w:val="a4"/>
        <w:keepNext/>
        <w:rPr>
          <w:rtl/>
        </w:rPr>
      </w:pPr>
      <w:bookmarkStart w:id="590" w:name="_ETM_Q1_4766848"/>
      <w:bookmarkStart w:id="591" w:name="_ETM_Q1_4766946"/>
      <w:bookmarkStart w:id="592" w:name="_ETM_Q1_4767011"/>
      <w:bookmarkStart w:id="593" w:name="_ETM_Q1_4763496"/>
      <w:bookmarkStart w:id="594" w:name="ET_speaker_5768_209"/>
      <w:bookmarkEnd w:id="590"/>
      <w:bookmarkEnd w:id="591"/>
      <w:bookmarkEnd w:id="592"/>
      <w:bookmarkEnd w:id="593"/>
      <w:r w:rsidRPr="004D5DB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D5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4D5DBF" w:rsidRDefault="004D5DBF" w:rsidP="004D5DBF">
      <w:pPr>
        <w:pStyle w:val="KeepWithNext"/>
        <w:rPr>
          <w:rtl/>
          <w:lang w:eastAsia="he-IL"/>
        </w:rPr>
      </w:pPr>
    </w:p>
    <w:p w:rsidR="004D5DBF" w:rsidRDefault="004D5DBF" w:rsidP="004D5DBF">
      <w:pPr>
        <w:rPr>
          <w:rtl/>
          <w:lang w:eastAsia="he-IL"/>
        </w:rPr>
      </w:pPr>
      <w:bookmarkStart w:id="595" w:name="_ETM_Q1_4764091"/>
      <w:bookmarkStart w:id="596" w:name="_ETM_Q1_4764149"/>
      <w:bookmarkEnd w:id="595"/>
      <w:bookmarkEnd w:id="596"/>
      <w:r>
        <w:rPr>
          <w:rFonts w:hint="cs"/>
          <w:rtl/>
          <w:lang w:eastAsia="he-IL"/>
        </w:rPr>
        <w:t>לנשים, לא לילדים.</w:t>
      </w:r>
    </w:p>
    <w:p w:rsidR="004D5DBF" w:rsidRDefault="004D5DBF" w:rsidP="004D5DBF">
      <w:pPr>
        <w:ind w:firstLine="0"/>
        <w:rPr>
          <w:rtl/>
          <w:lang w:eastAsia="he-IL"/>
        </w:rPr>
      </w:pPr>
      <w:bookmarkStart w:id="597" w:name="_ETM_Q1_4769511"/>
      <w:bookmarkStart w:id="598" w:name="_ETM_Q1_4769600"/>
      <w:bookmarkEnd w:id="597"/>
      <w:bookmarkEnd w:id="598"/>
    </w:p>
    <w:p w:rsidR="004D5DBF" w:rsidRDefault="004D5DBF" w:rsidP="004D5DBF">
      <w:pPr>
        <w:pStyle w:val="a4"/>
        <w:keepNext/>
        <w:rPr>
          <w:rtl/>
        </w:rPr>
      </w:pPr>
      <w:bookmarkStart w:id="599" w:name="_ETM_Q1_4769916"/>
      <w:bookmarkStart w:id="600" w:name="_ETM_Q1_4770002"/>
      <w:bookmarkStart w:id="601" w:name="ET_speaker_5519_210"/>
      <w:bookmarkEnd w:id="599"/>
      <w:bookmarkEnd w:id="600"/>
      <w:r w:rsidRPr="004D5DB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4D5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4D5DBF" w:rsidRDefault="004D5DBF" w:rsidP="004D5DBF">
      <w:pPr>
        <w:pStyle w:val="KeepWithNext"/>
        <w:rPr>
          <w:rtl/>
          <w:lang w:eastAsia="he-IL"/>
        </w:rPr>
      </w:pPr>
    </w:p>
    <w:p w:rsidR="00E36250" w:rsidRDefault="004D5DBF" w:rsidP="004D5DBF">
      <w:pPr>
        <w:rPr>
          <w:rtl/>
          <w:lang w:eastAsia="he-IL"/>
        </w:rPr>
      </w:pPr>
      <w:bookmarkStart w:id="602" w:name="_ETM_Q1_4767119"/>
      <w:bookmarkStart w:id="603" w:name="_ETM_Q1_4767162"/>
      <w:bookmarkStart w:id="604" w:name="_ETM_Q1_4767255"/>
      <w:bookmarkStart w:id="605" w:name="_ETM_Q1_4767304"/>
      <w:bookmarkStart w:id="606" w:name="_ETM_Q1_4767413"/>
      <w:bookmarkEnd w:id="602"/>
      <w:bookmarkEnd w:id="603"/>
      <w:bookmarkEnd w:id="604"/>
      <w:bookmarkEnd w:id="605"/>
      <w:bookmarkEnd w:id="606"/>
      <w:r>
        <w:rPr>
          <w:rFonts w:hint="cs"/>
          <w:rtl/>
          <w:lang w:eastAsia="he-IL"/>
        </w:rPr>
        <w:t xml:space="preserve">היא מעבירה כמות תקציבים על מנת לסייע </w:t>
      </w:r>
      <w:bookmarkStart w:id="607" w:name="_ETM_Q1_4770559"/>
      <w:bookmarkEnd w:id="607"/>
      <w:r>
        <w:rPr>
          <w:rFonts w:hint="cs"/>
          <w:rtl/>
          <w:lang w:eastAsia="he-IL"/>
        </w:rPr>
        <w:t>לנשים שעברו תקיפות</w:t>
      </w:r>
      <w:r w:rsidR="00E36250">
        <w:rPr>
          <w:rFonts w:hint="cs"/>
          <w:rtl/>
          <w:lang w:eastAsia="he-IL"/>
        </w:rPr>
        <w:t>, מה שלא עבר</w:t>
      </w:r>
      <w:r>
        <w:rPr>
          <w:rFonts w:hint="cs"/>
          <w:rtl/>
          <w:lang w:eastAsia="he-IL"/>
        </w:rPr>
        <w:t>, לדעתי,</w:t>
      </w:r>
      <w:r w:rsidR="00E36250">
        <w:rPr>
          <w:rFonts w:hint="cs"/>
          <w:rtl/>
          <w:lang w:eastAsia="he-IL"/>
        </w:rPr>
        <w:t xml:space="preserve"> בארבע השנים האחרונות. </w:t>
      </w:r>
    </w:p>
    <w:p w:rsidR="00E36250" w:rsidRDefault="00E36250" w:rsidP="00E36250">
      <w:pPr>
        <w:rPr>
          <w:rtl/>
          <w:lang w:eastAsia="he-IL"/>
        </w:rPr>
      </w:pPr>
    </w:p>
    <w:p w:rsidR="004D5DBF" w:rsidRDefault="004D5DBF" w:rsidP="004D5DBF">
      <w:pPr>
        <w:pStyle w:val="af6"/>
        <w:keepNext/>
        <w:rPr>
          <w:rtl/>
        </w:rPr>
      </w:pPr>
      <w:bookmarkStart w:id="608" w:name="ET_yor_6156_211"/>
      <w:r w:rsidRPr="004D5DBF">
        <w:rPr>
          <w:rStyle w:val="TagStyle"/>
          <w:rtl/>
        </w:rPr>
        <w:t xml:space="preserve"> &lt;&lt; </w:t>
      </w:r>
      <w:proofErr w:type="spellStart"/>
      <w:r w:rsidRPr="004D5DBF">
        <w:rPr>
          <w:rStyle w:val="TagStyle"/>
          <w:rtl/>
        </w:rPr>
        <w:t>יור</w:t>
      </w:r>
      <w:proofErr w:type="spellEnd"/>
      <w:r w:rsidRPr="004D5DB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D5DBF">
        <w:rPr>
          <w:rStyle w:val="TagStyle"/>
          <w:rtl/>
        </w:rPr>
        <w:t xml:space="preserve"> &lt;&lt; </w:t>
      </w:r>
      <w:proofErr w:type="spellStart"/>
      <w:r w:rsidRPr="004D5DBF">
        <w:rPr>
          <w:rStyle w:val="TagStyle"/>
          <w:rtl/>
        </w:rPr>
        <w:t>יור</w:t>
      </w:r>
      <w:proofErr w:type="spellEnd"/>
      <w:r w:rsidRPr="004D5D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:rsidR="004D5DBF" w:rsidRDefault="004D5DBF" w:rsidP="004D5DBF">
      <w:pPr>
        <w:pStyle w:val="KeepWithNext"/>
        <w:rPr>
          <w:rtl/>
          <w:lang w:eastAsia="he-IL"/>
        </w:rPr>
      </w:pPr>
    </w:p>
    <w:p w:rsidR="00E36250" w:rsidRDefault="004D5DBF" w:rsidP="00E36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ברק, </w:t>
      </w:r>
      <w:r w:rsidR="00E36250">
        <w:rPr>
          <w:rFonts w:hint="cs"/>
          <w:rtl/>
          <w:lang w:eastAsia="he-IL"/>
        </w:rPr>
        <w:t xml:space="preserve">נעבוד </w:t>
      </w:r>
      <w:proofErr w:type="spellStart"/>
      <w:r w:rsidR="00E36250">
        <w:rPr>
          <w:rFonts w:hint="cs"/>
          <w:rtl/>
          <w:lang w:eastAsia="he-IL"/>
        </w:rPr>
        <w:t>איתך</w:t>
      </w:r>
      <w:proofErr w:type="spellEnd"/>
      <w:r w:rsidR="00E36250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על התחום החשוב </w:t>
      </w:r>
      <w:bookmarkStart w:id="609" w:name="_ETM_Q1_4780979"/>
      <w:bookmarkEnd w:id="609"/>
      <w:r>
        <w:rPr>
          <w:rFonts w:hint="cs"/>
          <w:rtl/>
          <w:lang w:eastAsia="he-IL"/>
        </w:rPr>
        <w:t>הזה.</w:t>
      </w:r>
      <w:r w:rsidR="00E36250">
        <w:rPr>
          <w:rFonts w:hint="cs"/>
          <w:rtl/>
          <w:lang w:eastAsia="he-IL"/>
        </w:rPr>
        <w:t xml:space="preserve"> </w:t>
      </w:r>
    </w:p>
    <w:p w:rsidR="00E36250" w:rsidRDefault="00E36250" w:rsidP="00E36250">
      <w:pPr>
        <w:rPr>
          <w:rtl/>
          <w:lang w:eastAsia="he-IL"/>
        </w:rPr>
      </w:pPr>
    </w:p>
    <w:p w:rsidR="00E36250" w:rsidRDefault="00E36250" w:rsidP="00E36250">
      <w:pPr>
        <w:pStyle w:val="a4"/>
        <w:keepNext/>
        <w:rPr>
          <w:rtl/>
        </w:rPr>
      </w:pPr>
      <w:bookmarkStart w:id="610" w:name="ET_speaker_5519_69"/>
      <w:r w:rsidRPr="00E3625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E36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E36250" w:rsidRDefault="00E36250" w:rsidP="00E36250">
      <w:pPr>
        <w:pStyle w:val="KeepWithNext"/>
        <w:rPr>
          <w:rtl/>
          <w:lang w:eastAsia="he-IL"/>
        </w:rPr>
      </w:pPr>
    </w:p>
    <w:p w:rsidR="00E36250" w:rsidRDefault="00051348" w:rsidP="00FA2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ברק נאבקת בעניין </w:t>
      </w:r>
      <w:r w:rsidR="00FA2401">
        <w:rPr>
          <w:rFonts w:hint="cs"/>
          <w:rtl/>
          <w:lang w:eastAsia="he-IL"/>
        </w:rPr>
        <w:t>ו</w:t>
      </w:r>
      <w:r w:rsidR="00E36250">
        <w:rPr>
          <w:rFonts w:hint="cs"/>
          <w:rtl/>
          <w:lang w:eastAsia="he-IL"/>
        </w:rPr>
        <w:t>יש פה קרקע פ</w:t>
      </w:r>
      <w:r w:rsidR="004D5DBF">
        <w:rPr>
          <w:rFonts w:hint="cs"/>
          <w:rtl/>
          <w:lang w:eastAsia="he-IL"/>
        </w:rPr>
        <w:t xml:space="preserve">ורייה לשיתוף פעולה </w:t>
      </w:r>
      <w:r w:rsidR="004523C0">
        <w:rPr>
          <w:rFonts w:hint="cs"/>
          <w:rtl/>
          <w:lang w:eastAsia="he-IL"/>
        </w:rPr>
        <w:t>מאוד נרחב, אבל</w:t>
      </w:r>
      <w:r w:rsidR="004D5DBF">
        <w:rPr>
          <w:rFonts w:hint="cs"/>
          <w:rtl/>
          <w:lang w:eastAsia="he-IL"/>
        </w:rPr>
        <w:t xml:space="preserve"> ח</w:t>
      </w:r>
      <w:r w:rsidR="00E36250">
        <w:rPr>
          <w:rFonts w:hint="cs"/>
          <w:rtl/>
          <w:lang w:eastAsia="he-IL"/>
        </w:rPr>
        <w:t>ש</w:t>
      </w:r>
      <w:r w:rsidR="004D5DBF">
        <w:rPr>
          <w:rFonts w:hint="cs"/>
          <w:rtl/>
          <w:lang w:eastAsia="he-IL"/>
        </w:rPr>
        <w:t xml:space="preserve">וב גם </w:t>
      </w:r>
      <w:bookmarkStart w:id="611" w:name="_ETM_Q1_4784272"/>
      <w:bookmarkEnd w:id="611"/>
      <w:r w:rsidR="004D5DBF">
        <w:rPr>
          <w:rFonts w:hint="cs"/>
          <w:rtl/>
          <w:lang w:eastAsia="he-IL"/>
        </w:rPr>
        <w:t>לציין את ההישגים ואת העבודה הלא מבוטלת של המ</w:t>
      </w:r>
      <w:r w:rsidR="004523C0">
        <w:rPr>
          <w:rFonts w:hint="cs"/>
          <w:rtl/>
          <w:lang w:eastAsia="he-IL"/>
        </w:rPr>
        <w:t>משלה הנוכחית</w:t>
      </w:r>
      <w:r w:rsidR="004D5DBF">
        <w:rPr>
          <w:rFonts w:hint="cs"/>
          <w:rtl/>
          <w:lang w:eastAsia="he-IL"/>
        </w:rPr>
        <w:t xml:space="preserve"> </w:t>
      </w:r>
      <w:bookmarkStart w:id="612" w:name="_ETM_Q1_4794356"/>
      <w:bookmarkEnd w:id="612"/>
      <w:r w:rsidR="004523C0">
        <w:rPr>
          <w:rFonts w:hint="cs"/>
          <w:rtl/>
          <w:lang w:eastAsia="he-IL"/>
        </w:rPr>
        <w:t>ו</w:t>
      </w:r>
      <w:r w:rsidR="00E36250">
        <w:rPr>
          <w:rFonts w:hint="cs"/>
          <w:rtl/>
          <w:lang w:eastAsia="he-IL"/>
        </w:rPr>
        <w:t>של חברי הכנסת שהעבירו את ה</w:t>
      </w:r>
      <w:r w:rsidR="004D5DBF">
        <w:rPr>
          <w:rFonts w:hint="cs"/>
          <w:rtl/>
          <w:lang w:eastAsia="he-IL"/>
        </w:rPr>
        <w:t>חקיקות הנוכחיות.</w:t>
      </w:r>
    </w:p>
    <w:p w:rsidR="00E36250" w:rsidRDefault="00E36250" w:rsidP="00E36250">
      <w:pPr>
        <w:rPr>
          <w:rtl/>
          <w:lang w:eastAsia="he-IL"/>
        </w:rPr>
      </w:pPr>
    </w:p>
    <w:p w:rsidR="00E36250" w:rsidRDefault="00E36250" w:rsidP="00FA2401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r w:rsidR="004D5DB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כ</w:t>
      </w:r>
      <w:r w:rsidR="007456A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עבדנו על החו</w:t>
      </w:r>
      <w:r w:rsidR="00B1782B">
        <w:rPr>
          <w:rFonts w:hint="cs"/>
          <w:rtl/>
          <w:lang w:eastAsia="he-IL"/>
        </w:rPr>
        <w:t>ק של עונשי מינימום על החזקת נשק</w:t>
      </w:r>
      <w:r w:rsidR="00D63F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ישבתי עם אנשים במשרד המשפטים כדי לדבר על חוק שאני עובדת עליו, חוק </w:t>
      </w:r>
      <w:r w:rsidR="007456A8">
        <w:rPr>
          <w:rFonts w:hint="cs"/>
          <w:rtl/>
          <w:lang w:eastAsia="he-IL"/>
        </w:rPr>
        <w:t>ל</w:t>
      </w:r>
      <w:r w:rsidR="004D5DBF">
        <w:rPr>
          <w:rFonts w:hint="cs"/>
          <w:rtl/>
          <w:lang w:eastAsia="he-IL"/>
        </w:rPr>
        <w:t xml:space="preserve">מלחמה בפשיעה בחברה הערבית. </w:t>
      </w:r>
      <w:r w:rsidR="00F66C82">
        <w:rPr>
          <w:rFonts w:hint="cs"/>
          <w:rtl/>
          <w:lang w:eastAsia="he-IL"/>
        </w:rPr>
        <w:t>הדבר הכי בולט שנאמר שם היה שיש להם</w:t>
      </w:r>
      <w:r>
        <w:rPr>
          <w:rFonts w:hint="cs"/>
          <w:rtl/>
          <w:lang w:eastAsia="he-IL"/>
        </w:rPr>
        <w:t xml:space="preserve"> פער חקיקה של כמעט עשור על מנת לקבל את הכלים כדי להילחם במה שנ</w:t>
      </w:r>
      <w:r w:rsidR="00F66C82">
        <w:rPr>
          <w:rFonts w:hint="cs"/>
          <w:rtl/>
          <w:lang w:eastAsia="he-IL"/>
        </w:rPr>
        <w:t xml:space="preserve">היה </w:t>
      </w:r>
      <w:r w:rsidR="007456A8">
        <w:rPr>
          <w:rFonts w:hint="cs"/>
          <w:rtl/>
          <w:lang w:eastAsia="he-IL"/>
        </w:rPr>
        <w:t xml:space="preserve">ממש מכת מדינה. </w:t>
      </w:r>
      <w:r w:rsidR="00F66C82">
        <w:rPr>
          <w:rFonts w:hint="cs"/>
          <w:rtl/>
          <w:lang w:eastAsia="he-IL"/>
        </w:rPr>
        <w:t>לצערי</w:t>
      </w:r>
      <w:r w:rsidR="00D63F76">
        <w:rPr>
          <w:rFonts w:hint="cs"/>
          <w:rtl/>
          <w:lang w:eastAsia="he-IL"/>
        </w:rPr>
        <w:t>,</w:t>
      </w:r>
      <w:r w:rsidR="00F66C82">
        <w:rPr>
          <w:rFonts w:hint="cs"/>
          <w:rtl/>
          <w:lang w:eastAsia="he-IL"/>
        </w:rPr>
        <w:t xml:space="preserve"> ההזנ</w:t>
      </w:r>
      <w:r>
        <w:rPr>
          <w:rFonts w:hint="cs"/>
          <w:rtl/>
          <w:lang w:eastAsia="he-IL"/>
        </w:rPr>
        <w:t>ח</w:t>
      </w:r>
      <w:r w:rsidR="00F66C82">
        <w:rPr>
          <w:rFonts w:hint="cs"/>
          <w:rtl/>
          <w:lang w:eastAsia="he-IL"/>
        </w:rPr>
        <w:t>ה שהי</w:t>
      </w:r>
      <w:r>
        <w:rPr>
          <w:rFonts w:hint="cs"/>
          <w:rtl/>
          <w:lang w:eastAsia="he-IL"/>
        </w:rPr>
        <w:t>י</w:t>
      </w:r>
      <w:r w:rsidR="00F66C8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בשנים האחרונות הובילה אותנו לס</w:t>
      </w:r>
      <w:r w:rsidR="00F66C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</w:t>
      </w:r>
      <w:r w:rsidR="00F66C82">
        <w:rPr>
          <w:rFonts w:hint="cs"/>
          <w:rtl/>
          <w:lang w:eastAsia="he-IL"/>
        </w:rPr>
        <w:t>ואצי</w:t>
      </w:r>
      <w:r>
        <w:rPr>
          <w:rFonts w:hint="cs"/>
          <w:rtl/>
          <w:lang w:eastAsia="he-IL"/>
        </w:rPr>
        <w:t xml:space="preserve">ה </w:t>
      </w:r>
      <w:r w:rsidR="00F66C82">
        <w:rPr>
          <w:rFonts w:hint="cs"/>
          <w:rtl/>
          <w:lang w:eastAsia="he-IL"/>
        </w:rPr>
        <w:t xml:space="preserve">שבה </w:t>
      </w:r>
      <w:bookmarkStart w:id="613" w:name="_ETM_Q1_4846922"/>
      <w:bookmarkEnd w:id="613"/>
      <w:r>
        <w:rPr>
          <w:rFonts w:hint="cs"/>
          <w:rtl/>
          <w:lang w:eastAsia="he-IL"/>
        </w:rPr>
        <w:t>ה</w:t>
      </w:r>
      <w:r w:rsidR="00F66C82">
        <w:rPr>
          <w:rFonts w:hint="cs"/>
          <w:rtl/>
          <w:lang w:eastAsia="he-IL"/>
        </w:rPr>
        <w:t>מקרים האלה יצאו מכלל שליטה.</w:t>
      </w:r>
      <w:r>
        <w:rPr>
          <w:rFonts w:hint="cs"/>
          <w:rtl/>
          <w:lang w:eastAsia="he-IL"/>
        </w:rPr>
        <w:t xml:space="preserve"> ממש הגענו למצב שבו כל יום אנחנו מתבשרים על רצח, על תקיפה, על קטטה המוני</w:t>
      </w:r>
      <w:r w:rsidR="009B28E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רק אתמול היה ירי בל</w:t>
      </w:r>
      <w:r w:rsidR="009B28EA">
        <w:rPr>
          <w:rFonts w:hint="cs"/>
          <w:rtl/>
          <w:lang w:eastAsia="he-IL"/>
        </w:rPr>
        <w:t xml:space="preserve">ב ירושלים </w:t>
      </w:r>
      <w:r w:rsidR="00B1782B">
        <w:rPr>
          <w:rFonts w:hint="cs"/>
          <w:rtl/>
          <w:lang w:eastAsia="he-IL"/>
        </w:rPr>
        <w:t xml:space="preserve">עם </w:t>
      </w:r>
      <w:r w:rsidR="009B28EA">
        <w:rPr>
          <w:rFonts w:hint="cs"/>
          <w:rtl/>
          <w:lang w:eastAsia="he-IL"/>
        </w:rPr>
        <w:t xml:space="preserve">הרוג אחד </w:t>
      </w:r>
      <w:r w:rsidR="00B1782B">
        <w:rPr>
          <w:rFonts w:hint="cs"/>
          <w:rtl/>
          <w:lang w:eastAsia="he-IL"/>
        </w:rPr>
        <w:t>ו</w:t>
      </w:r>
      <w:r w:rsidR="009B28E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</w:t>
      </w:r>
      <w:r w:rsidR="009B28EA">
        <w:rPr>
          <w:rFonts w:hint="cs"/>
          <w:rtl/>
          <w:lang w:eastAsia="he-IL"/>
        </w:rPr>
        <w:t>פ</w:t>
      </w:r>
      <w:r w:rsidR="007456A8">
        <w:rPr>
          <w:rFonts w:hint="cs"/>
          <w:rtl/>
          <w:lang w:eastAsia="he-IL"/>
        </w:rPr>
        <w:t>ר פצועים,</w:t>
      </w:r>
      <w:r>
        <w:rPr>
          <w:rFonts w:hint="cs"/>
          <w:rtl/>
          <w:lang w:eastAsia="he-IL"/>
        </w:rPr>
        <w:t xml:space="preserve"> </w:t>
      </w:r>
      <w:r w:rsidR="009331F3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במקביל הייתה </w:t>
      </w:r>
      <w:r w:rsidR="009B28EA">
        <w:rPr>
          <w:rFonts w:hint="cs"/>
          <w:rtl/>
          <w:lang w:eastAsia="he-IL"/>
        </w:rPr>
        <w:t xml:space="preserve">את הקטטה </w:t>
      </w:r>
      <w:r>
        <w:rPr>
          <w:rFonts w:hint="cs"/>
          <w:rtl/>
          <w:lang w:eastAsia="he-IL"/>
        </w:rPr>
        <w:t>בבאר שבע</w:t>
      </w:r>
      <w:r w:rsidR="009B28EA">
        <w:rPr>
          <w:rFonts w:hint="cs"/>
          <w:rtl/>
          <w:lang w:eastAsia="he-IL"/>
        </w:rPr>
        <w:t>.</w:t>
      </w:r>
    </w:p>
    <w:p w:rsidR="00E36250" w:rsidRDefault="00E36250" w:rsidP="00E36250">
      <w:pPr>
        <w:rPr>
          <w:rtl/>
          <w:lang w:eastAsia="he-IL"/>
        </w:rPr>
      </w:pPr>
    </w:p>
    <w:p w:rsidR="00E36250" w:rsidRDefault="00E36250" w:rsidP="00E36250">
      <w:pPr>
        <w:pStyle w:val="a4"/>
        <w:keepNext/>
        <w:rPr>
          <w:rtl/>
        </w:rPr>
      </w:pPr>
      <w:bookmarkStart w:id="614" w:name="ET_speaker_5768_70"/>
      <w:r w:rsidRPr="00E3625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36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E36250" w:rsidRDefault="00E36250" w:rsidP="00E36250">
      <w:pPr>
        <w:pStyle w:val="KeepWithNext"/>
        <w:rPr>
          <w:rtl/>
          <w:lang w:eastAsia="he-IL"/>
        </w:rPr>
      </w:pPr>
    </w:p>
    <w:p w:rsidR="00E36250" w:rsidRDefault="00E36250" w:rsidP="00E3625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בלילה היו</w:t>
      </w:r>
      <w:r w:rsidR="00795E62">
        <w:rPr>
          <w:rFonts w:hint="cs"/>
          <w:rtl/>
          <w:lang w:eastAsia="he-IL"/>
        </w:rPr>
        <w:t xml:space="preserve"> יריות בירושלים.</w:t>
      </w:r>
      <w:r>
        <w:rPr>
          <w:rFonts w:hint="cs"/>
          <w:rtl/>
          <w:lang w:eastAsia="he-IL"/>
        </w:rPr>
        <w:t xml:space="preserve"> </w:t>
      </w:r>
    </w:p>
    <w:p w:rsidR="00E36250" w:rsidRDefault="00E36250" w:rsidP="00E36250">
      <w:pPr>
        <w:rPr>
          <w:rtl/>
          <w:lang w:eastAsia="he-IL"/>
        </w:rPr>
      </w:pPr>
    </w:p>
    <w:p w:rsidR="00E36250" w:rsidRDefault="00E36250" w:rsidP="00E36250">
      <w:pPr>
        <w:pStyle w:val="a4"/>
        <w:keepNext/>
        <w:rPr>
          <w:rtl/>
        </w:rPr>
      </w:pPr>
      <w:bookmarkStart w:id="615" w:name="ET_speaker_5519_71"/>
      <w:r w:rsidRPr="00E3625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E36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E36250" w:rsidRDefault="00E36250" w:rsidP="00E36250">
      <w:pPr>
        <w:pStyle w:val="KeepWithNext"/>
        <w:rPr>
          <w:rtl/>
          <w:lang w:eastAsia="he-IL"/>
        </w:rPr>
      </w:pPr>
    </w:p>
    <w:p w:rsidR="00E36250" w:rsidRDefault="00795E62" w:rsidP="008B5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זאת פשוט </w:t>
      </w:r>
      <w:bookmarkStart w:id="616" w:name="_ETM_Q1_4869485"/>
      <w:bookmarkEnd w:id="616"/>
      <w:r>
        <w:rPr>
          <w:rFonts w:hint="cs"/>
          <w:rtl/>
          <w:lang w:eastAsia="he-IL"/>
        </w:rPr>
        <w:t xml:space="preserve">מכת מדינה בלתי נתפסת. </w:t>
      </w:r>
      <w:r w:rsidR="00E36250">
        <w:rPr>
          <w:rFonts w:hint="cs"/>
          <w:rtl/>
          <w:lang w:eastAsia="he-IL"/>
        </w:rPr>
        <w:t>המשימה שלנו</w:t>
      </w:r>
      <w:r w:rsidR="00B1782B">
        <w:rPr>
          <w:rFonts w:hint="cs"/>
          <w:rtl/>
          <w:lang w:eastAsia="he-IL"/>
        </w:rPr>
        <w:t>,</w:t>
      </w:r>
      <w:r w:rsidR="00E36250">
        <w:rPr>
          <w:rFonts w:hint="cs"/>
          <w:rtl/>
          <w:lang w:eastAsia="he-IL"/>
        </w:rPr>
        <w:t xml:space="preserve"> </w:t>
      </w:r>
      <w:r w:rsidR="00B1782B">
        <w:rPr>
          <w:rFonts w:hint="cs"/>
          <w:rtl/>
          <w:lang w:eastAsia="he-IL"/>
        </w:rPr>
        <w:t>שהיא משימה לא פשוטה</w:t>
      </w:r>
      <w:r w:rsidR="008B502C">
        <w:rPr>
          <w:rFonts w:hint="cs"/>
          <w:rtl/>
          <w:lang w:eastAsia="he-IL"/>
        </w:rPr>
        <w:t>,</w:t>
      </w:r>
      <w:r w:rsidR="0037732F">
        <w:rPr>
          <w:rFonts w:hint="cs"/>
          <w:rtl/>
          <w:lang w:eastAsia="he-IL"/>
        </w:rPr>
        <w:t xml:space="preserve"> </w:t>
      </w:r>
      <w:r w:rsidR="00FA2401">
        <w:rPr>
          <w:rFonts w:hint="cs"/>
          <w:rtl/>
          <w:lang w:eastAsia="he-IL"/>
        </w:rPr>
        <w:t xml:space="preserve">היא </w:t>
      </w:r>
      <w:r w:rsidR="00E36250">
        <w:rPr>
          <w:rFonts w:hint="cs"/>
          <w:rtl/>
          <w:lang w:eastAsia="he-IL"/>
        </w:rPr>
        <w:t>לצמצם את אותו פער חקיקתי שלצערי הו</w:t>
      </w:r>
      <w:r>
        <w:rPr>
          <w:rFonts w:hint="cs"/>
          <w:rtl/>
          <w:lang w:eastAsia="he-IL"/>
        </w:rPr>
        <w:t>זנח. זה צעד</w:t>
      </w:r>
      <w:r w:rsidR="00E36250">
        <w:rPr>
          <w:rFonts w:hint="cs"/>
          <w:rtl/>
          <w:lang w:eastAsia="he-IL"/>
        </w:rPr>
        <w:t xml:space="preserve"> אחד בסט של כלים שאנחנו מעוניינים לתת ל</w:t>
      </w:r>
      <w:r>
        <w:rPr>
          <w:rFonts w:hint="cs"/>
          <w:rtl/>
          <w:lang w:eastAsia="he-IL"/>
        </w:rPr>
        <w:t>משרד המשפטים ולמשרד לביטחון פנים</w:t>
      </w:r>
      <w:r w:rsidR="00E36250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ד</w:t>
      </w:r>
      <w:r w:rsidR="00E36250">
        <w:rPr>
          <w:rFonts w:hint="cs"/>
          <w:rtl/>
          <w:lang w:eastAsia="he-IL"/>
        </w:rPr>
        <w:t xml:space="preserve">י לוודא שאנחנו נלחמים בתופעה הזאת. </w:t>
      </w:r>
    </w:p>
    <w:p w:rsidR="00E36250" w:rsidRDefault="00E36250" w:rsidP="00E36250">
      <w:pPr>
        <w:rPr>
          <w:rtl/>
          <w:lang w:eastAsia="he-IL"/>
        </w:rPr>
      </w:pPr>
    </w:p>
    <w:p w:rsidR="00E36250" w:rsidRDefault="00E36250" w:rsidP="00D15D14">
      <w:pPr>
        <w:rPr>
          <w:rtl/>
          <w:lang w:eastAsia="he-IL"/>
        </w:rPr>
      </w:pPr>
      <w:r>
        <w:rPr>
          <w:rFonts w:hint="cs"/>
          <w:rtl/>
          <w:lang w:eastAsia="he-IL"/>
        </w:rPr>
        <w:t>התפשרנו קצת גם בח</w:t>
      </w:r>
      <w:r w:rsidR="009331F3">
        <w:rPr>
          <w:rFonts w:hint="cs"/>
          <w:rtl/>
          <w:lang w:eastAsia="he-IL"/>
        </w:rPr>
        <w:t>קיקה הזאת</w:t>
      </w:r>
      <w:r>
        <w:rPr>
          <w:rFonts w:hint="cs"/>
          <w:rtl/>
          <w:lang w:eastAsia="he-IL"/>
        </w:rPr>
        <w:t xml:space="preserve"> </w:t>
      </w:r>
      <w:r w:rsidR="00D15D14">
        <w:rPr>
          <w:rFonts w:hint="cs"/>
          <w:rtl/>
          <w:lang w:eastAsia="he-IL"/>
        </w:rPr>
        <w:t>על ידי זה ש</w:t>
      </w:r>
      <w:r>
        <w:rPr>
          <w:rFonts w:hint="cs"/>
          <w:rtl/>
          <w:lang w:eastAsia="he-IL"/>
        </w:rPr>
        <w:t xml:space="preserve">הגענו להסכמות ולהבנות. </w:t>
      </w:r>
      <w:bookmarkStart w:id="617" w:name="_ETM_Q1_4907059"/>
      <w:bookmarkEnd w:id="617"/>
      <w:r>
        <w:rPr>
          <w:rFonts w:hint="cs"/>
          <w:rtl/>
          <w:lang w:eastAsia="he-IL"/>
        </w:rPr>
        <w:t>א</w:t>
      </w:r>
      <w:r w:rsidR="00795E6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חייבים </w:t>
      </w:r>
      <w:r w:rsidR="00795E62">
        <w:rPr>
          <w:rFonts w:hint="cs"/>
          <w:rtl/>
          <w:lang w:eastAsia="he-IL"/>
        </w:rPr>
        <w:t xml:space="preserve">לבחון </w:t>
      </w:r>
      <w:r>
        <w:rPr>
          <w:rFonts w:hint="cs"/>
          <w:rtl/>
          <w:lang w:eastAsia="he-IL"/>
        </w:rPr>
        <w:t>בעוד כשנה, כשנתיים, כיצד אותה חקיקה הש</w:t>
      </w:r>
      <w:r w:rsidR="00795E62">
        <w:rPr>
          <w:rFonts w:hint="cs"/>
          <w:rtl/>
          <w:lang w:eastAsia="he-IL"/>
        </w:rPr>
        <w:t xml:space="preserve">פיעה על אותם תהליכים, </w:t>
      </w:r>
      <w:r>
        <w:rPr>
          <w:rFonts w:hint="cs"/>
          <w:rtl/>
          <w:lang w:eastAsia="he-IL"/>
        </w:rPr>
        <w:t>לראות האם נדרשת באמת החמרה נוספת בעניין הזה.</w:t>
      </w:r>
      <w:r w:rsidR="00795E62">
        <w:rPr>
          <w:rFonts w:hint="cs"/>
          <w:rtl/>
          <w:lang w:eastAsia="he-IL"/>
        </w:rPr>
        <w:t xml:space="preserve"> חשוב לי לומר את זה, משום שהייתה פה </w:t>
      </w:r>
      <w:r>
        <w:rPr>
          <w:rFonts w:hint="cs"/>
          <w:rtl/>
          <w:lang w:eastAsia="he-IL"/>
        </w:rPr>
        <w:t>ה</w:t>
      </w:r>
      <w:r w:rsidR="00795E62">
        <w:rPr>
          <w:rFonts w:hint="cs"/>
          <w:rtl/>
          <w:lang w:eastAsia="he-IL"/>
        </w:rPr>
        <w:t xml:space="preserve">תפשרות של </w:t>
      </w:r>
      <w:r>
        <w:rPr>
          <w:rFonts w:hint="cs"/>
          <w:rtl/>
          <w:lang w:eastAsia="he-IL"/>
        </w:rPr>
        <w:t>לא מעט</w:t>
      </w:r>
      <w:r w:rsidR="00795E62">
        <w:rPr>
          <w:rFonts w:hint="cs"/>
          <w:rtl/>
          <w:lang w:eastAsia="he-IL"/>
        </w:rPr>
        <w:t xml:space="preserve"> חברי כנסת על מנת לאזן את אותה </w:t>
      </w:r>
      <w:r>
        <w:rPr>
          <w:rFonts w:hint="cs"/>
          <w:rtl/>
          <w:lang w:eastAsia="he-IL"/>
        </w:rPr>
        <w:t>ה</w:t>
      </w:r>
      <w:r w:rsidR="00795E62">
        <w:rPr>
          <w:rFonts w:hint="cs"/>
          <w:rtl/>
          <w:lang w:eastAsia="he-IL"/>
        </w:rPr>
        <w:t xml:space="preserve">צעת חוק. לרוב, כמו </w:t>
      </w:r>
      <w:bookmarkStart w:id="618" w:name="_ETM_Q1_4937009"/>
      <w:bookmarkEnd w:id="618"/>
      <w:r w:rsidR="00795E62">
        <w:rPr>
          <w:rFonts w:hint="cs"/>
          <w:rtl/>
          <w:lang w:eastAsia="he-IL"/>
        </w:rPr>
        <w:t xml:space="preserve">שהמשרדים הממשלתיים הגדירו, לא משתמשים בכלים האלה. </w:t>
      </w:r>
    </w:p>
    <w:p w:rsidR="000E4A17" w:rsidRDefault="000E4A17" w:rsidP="00E36250">
      <w:pPr>
        <w:rPr>
          <w:rtl/>
          <w:lang w:eastAsia="he-IL"/>
        </w:rPr>
      </w:pPr>
    </w:p>
    <w:p w:rsidR="000E4A17" w:rsidRDefault="00795E62" w:rsidP="003773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בהז</w:t>
      </w:r>
      <w:r w:rsidR="000E4A1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מנ</w:t>
      </w:r>
      <w:r w:rsidR="000E4A17">
        <w:rPr>
          <w:rFonts w:hint="cs"/>
          <w:rtl/>
          <w:lang w:eastAsia="he-IL"/>
        </w:rPr>
        <w:t>ות הזאת להודות לשר המשפטים</w:t>
      </w:r>
      <w:r>
        <w:rPr>
          <w:rFonts w:hint="cs"/>
          <w:rtl/>
          <w:lang w:eastAsia="he-IL"/>
        </w:rPr>
        <w:t xml:space="preserve"> גדעון סער</w:t>
      </w:r>
      <w:r w:rsidR="000E4A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שהוביל את החקיקה</w:t>
      </w:r>
      <w:r w:rsidR="00FA24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0E4A17">
        <w:rPr>
          <w:rFonts w:hint="cs"/>
          <w:rtl/>
          <w:lang w:eastAsia="he-IL"/>
        </w:rPr>
        <w:t>ניתנה לי הזכות ל</w:t>
      </w:r>
      <w:r>
        <w:rPr>
          <w:rFonts w:hint="cs"/>
          <w:rtl/>
          <w:lang w:eastAsia="he-IL"/>
        </w:rPr>
        <w:t>המשיך ולקדם אותה פה בכנסת,</w:t>
      </w:r>
      <w:r w:rsidR="000E4A17">
        <w:rPr>
          <w:rFonts w:hint="cs"/>
          <w:rtl/>
          <w:lang w:eastAsia="he-IL"/>
        </w:rPr>
        <w:t xml:space="preserve"> </w:t>
      </w:r>
      <w:r w:rsidR="0037732F">
        <w:rPr>
          <w:rFonts w:hint="cs"/>
          <w:rtl/>
          <w:lang w:eastAsia="he-IL"/>
        </w:rPr>
        <w:t xml:space="preserve">להודות </w:t>
      </w:r>
      <w:r w:rsidR="000E4A17">
        <w:rPr>
          <w:rFonts w:hint="cs"/>
          <w:rtl/>
          <w:lang w:eastAsia="he-IL"/>
        </w:rPr>
        <w:t>על הסיוע מול משרד המשפטים כדי ל</w:t>
      </w:r>
      <w:r>
        <w:rPr>
          <w:rFonts w:hint="cs"/>
          <w:rtl/>
          <w:lang w:eastAsia="he-IL"/>
        </w:rPr>
        <w:t xml:space="preserve">סיים את הצעת החוק </w:t>
      </w:r>
      <w:bookmarkStart w:id="619" w:name="_ETM_Q1_4962742"/>
      <w:bookmarkEnd w:id="619"/>
      <w:r>
        <w:rPr>
          <w:rFonts w:hint="cs"/>
          <w:rtl/>
          <w:lang w:eastAsia="he-IL"/>
        </w:rPr>
        <w:t>הזאת</w:t>
      </w:r>
      <w:r w:rsidR="000E4A17">
        <w:rPr>
          <w:rFonts w:hint="cs"/>
          <w:rtl/>
          <w:lang w:eastAsia="he-IL"/>
        </w:rPr>
        <w:t>. אני רוצה להודות לך, חבר הכנסת גלעד קריב, על השעות פה ב</w:t>
      </w:r>
      <w:r>
        <w:rPr>
          <w:rFonts w:hint="cs"/>
          <w:rtl/>
          <w:lang w:eastAsia="he-IL"/>
        </w:rPr>
        <w:t xml:space="preserve">וועדה, </w:t>
      </w:r>
      <w:r w:rsidR="000E4A17">
        <w:rPr>
          <w:rFonts w:hint="cs"/>
          <w:rtl/>
          <w:lang w:eastAsia="he-IL"/>
        </w:rPr>
        <w:t xml:space="preserve">על העבודה </w:t>
      </w:r>
      <w:r>
        <w:rPr>
          <w:rFonts w:hint="cs"/>
          <w:rtl/>
          <w:lang w:eastAsia="he-IL"/>
        </w:rPr>
        <w:t xml:space="preserve">המאומצת, </w:t>
      </w:r>
      <w:r w:rsidR="000E4A17">
        <w:rPr>
          <w:rFonts w:hint="cs"/>
          <w:rtl/>
          <w:lang w:eastAsia="he-IL"/>
        </w:rPr>
        <w:t xml:space="preserve"> וכמובן לכל חברי הכנסת שהיו שותפים </w:t>
      </w:r>
      <w:r>
        <w:rPr>
          <w:rFonts w:hint="cs"/>
          <w:rtl/>
          <w:lang w:eastAsia="he-IL"/>
        </w:rPr>
        <w:t xml:space="preserve">ופעילים במהלך ובחקיקה הזאת. </w:t>
      </w:r>
      <w:r w:rsidR="000E4A17">
        <w:rPr>
          <w:rFonts w:hint="cs"/>
          <w:rtl/>
          <w:lang w:eastAsia="he-IL"/>
        </w:rPr>
        <w:t xml:space="preserve">זה חוק חשוב </w:t>
      </w:r>
      <w:r>
        <w:rPr>
          <w:rFonts w:hint="cs"/>
          <w:rtl/>
          <w:lang w:eastAsia="he-IL"/>
        </w:rPr>
        <w:t xml:space="preserve">כעוד </w:t>
      </w:r>
      <w:r w:rsidR="000E4A17">
        <w:rPr>
          <w:rFonts w:hint="cs"/>
          <w:rtl/>
          <w:lang w:eastAsia="he-IL"/>
        </w:rPr>
        <w:t xml:space="preserve">צעד אחד, כעוד כלי אחד </w:t>
      </w:r>
      <w:r w:rsidR="0037732F">
        <w:rPr>
          <w:rFonts w:hint="cs"/>
          <w:rtl/>
          <w:lang w:eastAsia="he-IL"/>
        </w:rPr>
        <w:t xml:space="preserve">בידי </w:t>
      </w:r>
      <w:r w:rsidR="000E4A17">
        <w:rPr>
          <w:rFonts w:hint="cs"/>
          <w:rtl/>
          <w:lang w:eastAsia="he-IL"/>
        </w:rPr>
        <w:t xml:space="preserve">מערכת המשפט </w:t>
      </w:r>
      <w:r w:rsidR="0037732F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משטרה </w:t>
      </w:r>
      <w:bookmarkStart w:id="620" w:name="_ETM_Q1_4982823"/>
      <w:bookmarkEnd w:id="620"/>
      <w:r w:rsidR="000E4A17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יל</w:t>
      </w:r>
      <w:r w:rsidR="000E4A17">
        <w:rPr>
          <w:rFonts w:hint="cs"/>
          <w:rtl/>
          <w:lang w:eastAsia="he-IL"/>
        </w:rPr>
        <w:t>חם בתופעה הארו</w:t>
      </w:r>
      <w:r>
        <w:rPr>
          <w:rFonts w:hint="cs"/>
          <w:rtl/>
          <w:lang w:eastAsia="he-IL"/>
        </w:rPr>
        <w:t>ר</w:t>
      </w:r>
      <w:r w:rsidR="000E4A17">
        <w:rPr>
          <w:rFonts w:hint="cs"/>
          <w:rtl/>
          <w:lang w:eastAsia="he-IL"/>
        </w:rPr>
        <w:t>ה הזאת.</w:t>
      </w:r>
    </w:p>
    <w:p w:rsidR="000E4A17" w:rsidRDefault="000E4A17" w:rsidP="00795E62">
      <w:pPr>
        <w:ind w:firstLine="0"/>
        <w:rPr>
          <w:rtl/>
          <w:lang w:eastAsia="he-IL"/>
        </w:rPr>
      </w:pPr>
    </w:p>
    <w:p w:rsidR="00795E62" w:rsidRDefault="00795E62" w:rsidP="00795E62">
      <w:pPr>
        <w:pStyle w:val="af6"/>
        <w:keepNext/>
        <w:rPr>
          <w:rtl/>
        </w:rPr>
      </w:pPr>
      <w:r w:rsidRPr="00795E62">
        <w:rPr>
          <w:rStyle w:val="TagStyle"/>
          <w:rtl/>
        </w:rPr>
        <w:t xml:space="preserve"> &lt;&lt; </w:t>
      </w:r>
      <w:proofErr w:type="spellStart"/>
      <w:r w:rsidRPr="00795E62">
        <w:rPr>
          <w:rStyle w:val="TagStyle"/>
          <w:rtl/>
        </w:rPr>
        <w:t>יור</w:t>
      </w:r>
      <w:proofErr w:type="spellEnd"/>
      <w:r w:rsidRPr="00795E6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95E62">
        <w:rPr>
          <w:rStyle w:val="TagStyle"/>
          <w:rtl/>
        </w:rPr>
        <w:t xml:space="preserve"> &lt;&lt; </w:t>
      </w:r>
      <w:proofErr w:type="spellStart"/>
      <w:r w:rsidRPr="00795E62">
        <w:rPr>
          <w:rStyle w:val="TagStyle"/>
          <w:rtl/>
        </w:rPr>
        <w:t>יור</w:t>
      </w:r>
      <w:proofErr w:type="spellEnd"/>
      <w:r w:rsidRPr="00795E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95E62" w:rsidRDefault="00795E62" w:rsidP="00795E62">
      <w:pPr>
        <w:pStyle w:val="KeepWithNext"/>
        <w:rPr>
          <w:rtl/>
          <w:lang w:eastAsia="he-IL"/>
        </w:rPr>
      </w:pPr>
    </w:p>
    <w:p w:rsidR="000E4A17" w:rsidRDefault="000E4A17" w:rsidP="00E3625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795E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הכנסת</w:t>
      </w:r>
      <w:r w:rsidR="00795E62">
        <w:rPr>
          <w:rFonts w:hint="cs"/>
          <w:rtl/>
          <w:lang w:eastAsia="he-IL"/>
        </w:rPr>
        <w:t xml:space="preserve"> השכל</w:t>
      </w:r>
      <w:r>
        <w:rPr>
          <w:rFonts w:hint="cs"/>
          <w:rtl/>
          <w:lang w:eastAsia="he-IL"/>
        </w:rPr>
        <w:t xml:space="preserve">, </w:t>
      </w:r>
      <w:r w:rsidR="00795E62">
        <w:rPr>
          <w:rFonts w:hint="cs"/>
          <w:rtl/>
          <w:lang w:eastAsia="he-IL"/>
        </w:rPr>
        <w:t xml:space="preserve">וכמובן </w:t>
      </w:r>
      <w:r>
        <w:rPr>
          <w:rFonts w:hint="cs"/>
          <w:rtl/>
          <w:lang w:eastAsia="he-IL"/>
        </w:rPr>
        <w:t>תודה לך על קידום החקיקה הזאת.</w:t>
      </w:r>
      <w:r w:rsidR="009B673E">
        <w:rPr>
          <w:rFonts w:hint="cs"/>
          <w:rtl/>
          <w:lang w:eastAsia="he-IL"/>
        </w:rPr>
        <w:t xml:space="preserve"> לפני שהשר יסכם ונעבור לדיון </w:t>
      </w:r>
      <w:bookmarkStart w:id="621" w:name="_ETM_Q1_4997538"/>
      <w:bookmarkEnd w:id="621"/>
      <w:r w:rsidR="009B673E">
        <w:rPr>
          <w:rFonts w:hint="cs"/>
          <w:rtl/>
          <w:lang w:eastAsia="he-IL"/>
        </w:rPr>
        <w:t xml:space="preserve">בהסתייגויות ולהצבעה, ביקש ראש עיריית לוד, יאיר רביבו, </w:t>
      </w:r>
      <w:bookmarkStart w:id="622" w:name="_ETM_Q1_5003084"/>
      <w:bookmarkEnd w:id="622"/>
      <w:r w:rsidR="009B673E">
        <w:rPr>
          <w:rFonts w:hint="cs"/>
          <w:rtl/>
          <w:lang w:eastAsia="he-IL"/>
        </w:rPr>
        <w:t xml:space="preserve">להתייחס בקצרה. </w:t>
      </w:r>
      <w:r>
        <w:rPr>
          <w:rFonts w:hint="cs"/>
          <w:rtl/>
          <w:lang w:eastAsia="he-IL"/>
        </w:rPr>
        <w:t xml:space="preserve"> </w:t>
      </w:r>
    </w:p>
    <w:p w:rsidR="000E4A17" w:rsidRDefault="000E4A17" w:rsidP="00E36250">
      <w:pPr>
        <w:rPr>
          <w:rtl/>
          <w:lang w:eastAsia="he-IL"/>
        </w:rPr>
      </w:pPr>
    </w:p>
    <w:p w:rsidR="002D6BA7" w:rsidRDefault="002D6BA7" w:rsidP="002D6BA7">
      <w:pPr>
        <w:pStyle w:val="af9"/>
        <w:keepNext/>
        <w:rPr>
          <w:rtl/>
          <w:lang w:eastAsia="he-IL"/>
        </w:rPr>
      </w:pPr>
      <w:bookmarkStart w:id="623" w:name="_ETM_Q1_5005709"/>
      <w:bookmarkStart w:id="624" w:name="ET_guest_יאיר_רביבו_213"/>
      <w:bookmarkEnd w:id="623"/>
      <w:r w:rsidRPr="002D6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2D6B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"/>
    </w:p>
    <w:p w:rsidR="002D6BA7" w:rsidRDefault="002D6BA7" w:rsidP="002D6BA7">
      <w:pPr>
        <w:pStyle w:val="KeepWithNext"/>
        <w:rPr>
          <w:rtl/>
          <w:lang w:eastAsia="he-IL"/>
        </w:rPr>
      </w:pPr>
    </w:p>
    <w:p w:rsidR="000E4A17" w:rsidRDefault="00F4228C" w:rsidP="00C62D98">
      <w:pPr>
        <w:rPr>
          <w:rtl/>
          <w:lang w:eastAsia="he-IL"/>
        </w:rPr>
      </w:pPr>
      <w:bookmarkStart w:id="625" w:name="_ETM_Q1_5006220"/>
      <w:bookmarkStart w:id="626" w:name="_ETM_Q1_5006266"/>
      <w:bookmarkStart w:id="627" w:name="_ETM_Q1_5009923"/>
      <w:bookmarkEnd w:id="625"/>
      <w:bookmarkEnd w:id="626"/>
      <w:bookmarkEnd w:id="627"/>
      <w:r>
        <w:rPr>
          <w:rFonts w:hint="cs"/>
          <w:rtl/>
          <w:lang w:eastAsia="he-IL"/>
        </w:rPr>
        <w:t xml:space="preserve">אדוני השר וחברי הוועדה, </w:t>
      </w:r>
      <w:r w:rsidR="000E4A17">
        <w:rPr>
          <w:rFonts w:hint="cs"/>
          <w:rtl/>
          <w:lang w:eastAsia="he-IL"/>
        </w:rPr>
        <w:t xml:space="preserve">הייתי מאוד </w:t>
      </w:r>
      <w:r>
        <w:rPr>
          <w:rFonts w:hint="cs"/>
          <w:rtl/>
          <w:lang w:eastAsia="he-IL"/>
        </w:rPr>
        <w:t xml:space="preserve">מאוד </w:t>
      </w:r>
      <w:bookmarkStart w:id="628" w:name="_ETM_Q1_5017572"/>
      <w:bookmarkEnd w:id="628"/>
      <w:r>
        <w:rPr>
          <w:rFonts w:hint="cs"/>
          <w:rtl/>
          <w:lang w:eastAsia="he-IL"/>
        </w:rPr>
        <w:t>רוצה לפרגן על החוק הזה</w:t>
      </w:r>
      <w:r w:rsidR="000E4A17">
        <w:rPr>
          <w:rFonts w:hint="cs"/>
          <w:rtl/>
          <w:lang w:eastAsia="he-IL"/>
        </w:rPr>
        <w:t xml:space="preserve"> שיש בו צעד ראשון במאבק</w:t>
      </w:r>
      <w:r>
        <w:rPr>
          <w:rFonts w:hint="cs"/>
          <w:rtl/>
          <w:lang w:eastAsia="he-IL"/>
        </w:rPr>
        <w:t xml:space="preserve"> בפשיעה</w:t>
      </w:r>
      <w:r w:rsidR="000E4A17">
        <w:rPr>
          <w:rFonts w:hint="cs"/>
          <w:rtl/>
          <w:lang w:eastAsia="he-IL"/>
        </w:rPr>
        <w:t xml:space="preserve">, אך צר לי </w:t>
      </w:r>
      <w:r>
        <w:rPr>
          <w:rFonts w:hint="cs"/>
          <w:rtl/>
          <w:lang w:eastAsia="he-IL"/>
        </w:rPr>
        <w:t xml:space="preserve">שאני שופך טונה של מים קרים על ההתלהבות, </w:t>
      </w:r>
      <w:bookmarkStart w:id="629" w:name="_ETM_Q1_5022195"/>
      <w:bookmarkEnd w:id="629"/>
      <w:r>
        <w:rPr>
          <w:rFonts w:hint="cs"/>
          <w:rtl/>
          <w:lang w:eastAsia="he-IL"/>
        </w:rPr>
        <w:t>על הקונצנזוס. בחוק הז</w:t>
      </w:r>
      <w:r w:rsidR="000E4A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E4A17">
        <w:rPr>
          <w:rFonts w:hint="cs"/>
          <w:rtl/>
          <w:lang w:eastAsia="he-IL"/>
        </w:rPr>
        <w:t>יש יותר נזק מ</w:t>
      </w:r>
      <w:r>
        <w:rPr>
          <w:rFonts w:hint="cs"/>
          <w:rtl/>
          <w:lang w:eastAsia="he-IL"/>
        </w:rPr>
        <w:t>תועלת. אני חושב ש</w:t>
      </w:r>
      <w:r w:rsidR="000E4A17">
        <w:rPr>
          <w:rFonts w:hint="cs"/>
          <w:rtl/>
          <w:lang w:eastAsia="he-IL"/>
        </w:rPr>
        <w:t>לא שמעת</w:t>
      </w:r>
      <w:r>
        <w:rPr>
          <w:rFonts w:hint="cs"/>
          <w:rtl/>
          <w:lang w:eastAsia="he-IL"/>
        </w:rPr>
        <w:t>ם</w:t>
      </w:r>
      <w:r w:rsidR="000E4A17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אנשי השטח </w:t>
      </w:r>
      <w:r w:rsidR="000E4A17">
        <w:rPr>
          <w:rFonts w:hint="cs"/>
          <w:rtl/>
          <w:lang w:eastAsia="he-IL"/>
        </w:rPr>
        <w:t xml:space="preserve">בבואכם </w:t>
      </w:r>
      <w:r>
        <w:rPr>
          <w:rFonts w:hint="cs"/>
          <w:rtl/>
          <w:lang w:eastAsia="he-IL"/>
        </w:rPr>
        <w:t>לחוקק את החוק</w:t>
      </w:r>
      <w:r w:rsidR="000E4A17">
        <w:rPr>
          <w:rFonts w:hint="cs"/>
          <w:rtl/>
          <w:lang w:eastAsia="he-IL"/>
        </w:rPr>
        <w:t xml:space="preserve">. אני </w:t>
      </w:r>
      <w:r>
        <w:rPr>
          <w:rFonts w:hint="cs"/>
          <w:rtl/>
          <w:lang w:eastAsia="he-IL"/>
        </w:rPr>
        <w:t xml:space="preserve">רק </w:t>
      </w:r>
      <w:bookmarkStart w:id="630" w:name="_ETM_Q1_5034311"/>
      <w:bookmarkEnd w:id="630"/>
      <w:r>
        <w:rPr>
          <w:rFonts w:hint="cs"/>
          <w:rtl/>
          <w:lang w:eastAsia="he-IL"/>
        </w:rPr>
        <w:t xml:space="preserve">אזכיר שאני במשך 10 שנים </w:t>
      </w:r>
      <w:r w:rsidR="000E4A17">
        <w:rPr>
          <w:rFonts w:hint="cs"/>
          <w:rtl/>
          <w:lang w:eastAsia="he-IL"/>
        </w:rPr>
        <w:t>מנסה לחוקק</w:t>
      </w:r>
      <w:r>
        <w:rPr>
          <w:rFonts w:hint="cs"/>
          <w:rtl/>
          <w:lang w:eastAsia="he-IL"/>
        </w:rPr>
        <w:t xml:space="preserve"> חוק כזה</w:t>
      </w:r>
      <w:r w:rsidR="000E4A17">
        <w:rPr>
          <w:rFonts w:hint="cs"/>
          <w:rtl/>
          <w:lang w:eastAsia="he-IL"/>
        </w:rPr>
        <w:t>, כול</w:t>
      </w:r>
      <w:r>
        <w:rPr>
          <w:rFonts w:hint="cs"/>
          <w:rtl/>
          <w:lang w:eastAsia="he-IL"/>
        </w:rPr>
        <w:t>ל</w:t>
      </w:r>
      <w:r w:rsidR="000E4A17">
        <w:rPr>
          <w:rFonts w:hint="cs"/>
          <w:rtl/>
          <w:lang w:eastAsia="he-IL"/>
        </w:rPr>
        <w:t xml:space="preserve"> ניסוחים </w:t>
      </w:r>
      <w:r>
        <w:rPr>
          <w:rFonts w:hint="cs"/>
          <w:rtl/>
          <w:lang w:eastAsia="he-IL"/>
        </w:rPr>
        <w:t>שהעברתי בכנסות השונות.</w:t>
      </w:r>
      <w:r w:rsidR="000E4A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צריכות </w:t>
      </w:r>
      <w:bookmarkStart w:id="631" w:name="_ETM_Q1_5040341"/>
      <w:bookmarkEnd w:id="631"/>
      <w:r w:rsidR="000E4A17">
        <w:rPr>
          <w:rFonts w:hint="cs"/>
          <w:rtl/>
          <w:lang w:eastAsia="he-IL"/>
        </w:rPr>
        <w:t xml:space="preserve">להיות 10 </w:t>
      </w:r>
      <w:r>
        <w:rPr>
          <w:rFonts w:hint="cs"/>
          <w:rtl/>
          <w:lang w:eastAsia="he-IL"/>
        </w:rPr>
        <w:t>שנות מאסר</w:t>
      </w:r>
      <w:r w:rsidR="000E4A17">
        <w:rPr>
          <w:rFonts w:hint="cs"/>
          <w:rtl/>
          <w:lang w:eastAsia="he-IL"/>
        </w:rPr>
        <w:t xml:space="preserve"> עם מיני</w:t>
      </w:r>
      <w:r>
        <w:rPr>
          <w:rFonts w:hint="cs"/>
          <w:rtl/>
          <w:lang w:eastAsia="he-IL"/>
        </w:rPr>
        <w:t>מ</w:t>
      </w:r>
      <w:r w:rsidR="000E4A17">
        <w:rPr>
          <w:rFonts w:hint="cs"/>
          <w:rtl/>
          <w:lang w:eastAsia="he-IL"/>
        </w:rPr>
        <w:t xml:space="preserve">ום של חמש שנים חובה. היום </w:t>
      </w:r>
      <w:r>
        <w:rPr>
          <w:rFonts w:hint="cs"/>
          <w:rtl/>
          <w:lang w:eastAsia="he-IL"/>
        </w:rPr>
        <w:t xml:space="preserve">אומרים שמ-12 חודשים זה ירד לשמונה חודשים. </w:t>
      </w:r>
      <w:bookmarkStart w:id="632" w:name="_ETM_Q1_5050879"/>
      <w:bookmarkEnd w:id="632"/>
      <w:r>
        <w:rPr>
          <w:rFonts w:hint="cs"/>
          <w:rtl/>
          <w:lang w:eastAsia="he-IL"/>
        </w:rPr>
        <w:t xml:space="preserve">איך אמר לי נציג אחד ממשפחות הפשע אתמול בלוד? </w:t>
      </w:r>
      <w:bookmarkStart w:id="633" w:name="_ETM_Q1_5051021"/>
      <w:bookmarkEnd w:id="633"/>
      <w:r>
        <w:rPr>
          <w:rFonts w:hint="cs"/>
          <w:rtl/>
          <w:lang w:eastAsia="he-IL"/>
        </w:rPr>
        <w:t>היום בערב, כמו בכל ערב, יהיה</w:t>
      </w:r>
      <w:r w:rsidR="000E4A17">
        <w:rPr>
          <w:rFonts w:hint="cs"/>
          <w:rtl/>
          <w:lang w:eastAsia="he-IL"/>
        </w:rPr>
        <w:t xml:space="preserve"> יותר ירי </w:t>
      </w:r>
      <w:r>
        <w:rPr>
          <w:rFonts w:hint="cs"/>
          <w:rtl/>
          <w:lang w:eastAsia="he-IL"/>
        </w:rPr>
        <w:t>וזיקוקים של שמחה על החוק הזה</w:t>
      </w:r>
      <w:r w:rsidR="00C62D98">
        <w:rPr>
          <w:rFonts w:hint="cs"/>
          <w:rtl/>
          <w:lang w:eastAsia="he-IL"/>
        </w:rPr>
        <w:t xml:space="preserve">. </w:t>
      </w:r>
      <w:r w:rsidR="000E4A17">
        <w:rPr>
          <w:rFonts w:hint="cs"/>
          <w:rtl/>
          <w:lang w:eastAsia="he-IL"/>
        </w:rPr>
        <w:t>בראייה פרספקט</w:t>
      </w:r>
      <w:r>
        <w:rPr>
          <w:rFonts w:hint="cs"/>
          <w:rtl/>
          <w:lang w:eastAsia="he-IL"/>
        </w:rPr>
        <w:t xml:space="preserve">יבית </w:t>
      </w:r>
      <w:r w:rsidR="00C62D9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יביא נזק, כי</w:t>
      </w:r>
      <w:r w:rsidR="000E4A17">
        <w:rPr>
          <w:rFonts w:hint="cs"/>
          <w:rtl/>
          <w:lang w:eastAsia="he-IL"/>
        </w:rPr>
        <w:t xml:space="preserve"> יגידו</w:t>
      </w:r>
      <w:r>
        <w:rPr>
          <w:rFonts w:hint="cs"/>
          <w:rtl/>
          <w:lang w:eastAsia="he-IL"/>
        </w:rPr>
        <w:t xml:space="preserve">: </w:t>
      </w:r>
      <w:r w:rsidR="00FA240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הנה חוקקנו ולא קרה שום דבר</w:t>
      </w:r>
      <w:r w:rsidR="00FA240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r w:rsidR="000E4A17">
        <w:rPr>
          <w:rFonts w:hint="cs"/>
          <w:rtl/>
          <w:lang w:eastAsia="he-IL"/>
        </w:rPr>
        <w:t xml:space="preserve"> לת</w:t>
      </w:r>
      <w:r>
        <w:rPr>
          <w:rFonts w:hint="cs"/>
          <w:rtl/>
          <w:lang w:eastAsia="he-IL"/>
        </w:rPr>
        <w:t>ת עונש של חודשים ספורים ב</w:t>
      </w:r>
      <w:r w:rsidR="000E4A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</w:t>
      </w:r>
      <w:r w:rsidR="00C62D98">
        <w:rPr>
          <w:rFonts w:hint="cs"/>
          <w:rtl/>
          <w:lang w:eastAsia="he-IL"/>
        </w:rPr>
        <w:t>ד</w:t>
      </w:r>
      <w:r w:rsidR="000E4A17">
        <w:rPr>
          <w:rFonts w:hint="cs"/>
          <w:rtl/>
          <w:lang w:eastAsia="he-IL"/>
        </w:rPr>
        <w:t xml:space="preserve"> </w:t>
      </w:r>
      <w:r w:rsidR="00C62D98">
        <w:rPr>
          <w:rFonts w:hint="cs"/>
          <w:rtl/>
          <w:lang w:eastAsia="he-IL"/>
        </w:rPr>
        <w:t>זה להסתכל מנקודת ה</w:t>
      </w:r>
      <w:r>
        <w:rPr>
          <w:rFonts w:hint="cs"/>
          <w:rtl/>
          <w:lang w:eastAsia="he-IL"/>
        </w:rPr>
        <w:t xml:space="preserve">ראייה של הפרקליטות והשופטים. </w:t>
      </w:r>
      <w:r w:rsidR="00C62D98">
        <w:rPr>
          <w:rFonts w:hint="cs"/>
          <w:rtl/>
          <w:lang w:eastAsia="he-IL"/>
        </w:rPr>
        <w:t xml:space="preserve">אני, </w:t>
      </w:r>
      <w:r>
        <w:rPr>
          <w:rFonts w:hint="cs"/>
          <w:rtl/>
          <w:lang w:eastAsia="he-IL"/>
        </w:rPr>
        <w:t>כ</w:t>
      </w:r>
      <w:r w:rsidR="000E4A17">
        <w:rPr>
          <w:rFonts w:hint="cs"/>
          <w:rtl/>
          <w:lang w:eastAsia="he-IL"/>
        </w:rPr>
        <w:t xml:space="preserve">מי שמוביל </w:t>
      </w:r>
      <w:r>
        <w:rPr>
          <w:rFonts w:hint="cs"/>
          <w:rtl/>
          <w:lang w:eastAsia="he-IL"/>
        </w:rPr>
        <w:t>את ה</w:t>
      </w:r>
      <w:bookmarkStart w:id="634" w:name="_ETM_Q1_5074127"/>
      <w:bookmarkEnd w:id="634"/>
      <w:r>
        <w:rPr>
          <w:rFonts w:hint="cs"/>
          <w:rtl/>
          <w:lang w:eastAsia="he-IL"/>
        </w:rPr>
        <w:t>מאבק ב</w:t>
      </w:r>
      <w:r w:rsidR="00C62D98">
        <w:rPr>
          <w:rFonts w:hint="cs"/>
          <w:rtl/>
          <w:lang w:eastAsia="he-IL"/>
        </w:rPr>
        <w:t>פשיעה בחברה הערבית, יכול להגיד</w:t>
      </w:r>
      <w:r>
        <w:rPr>
          <w:rFonts w:hint="cs"/>
          <w:rtl/>
          <w:lang w:eastAsia="he-IL"/>
        </w:rPr>
        <w:t xml:space="preserve"> </w:t>
      </w:r>
      <w:r w:rsidR="00C62D9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</w:t>
      </w:r>
      <w:r w:rsidR="00C62D98">
        <w:rPr>
          <w:rFonts w:hint="cs"/>
          <w:rtl/>
          <w:lang w:eastAsia="he-IL"/>
        </w:rPr>
        <w:t>לתת פה פרס לכולם.</w:t>
      </w:r>
      <w:r>
        <w:rPr>
          <w:rFonts w:hint="cs"/>
          <w:rtl/>
          <w:lang w:eastAsia="he-IL"/>
        </w:rPr>
        <w:t xml:space="preserve"> </w:t>
      </w:r>
      <w:bookmarkStart w:id="635" w:name="_ETM_Q1_5077971"/>
      <w:bookmarkEnd w:id="635"/>
      <w:r>
        <w:rPr>
          <w:rFonts w:hint="cs"/>
          <w:rtl/>
          <w:lang w:eastAsia="he-IL"/>
        </w:rPr>
        <w:t xml:space="preserve"> </w:t>
      </w:r>
      <w:r w:rsidR="000E4A17">
        <w:rPr>
          <w:rFonts w:hint="cs"/>
          <w:rtl/>
          <w:lang w:eastAsia="he-IL"/>
        </w:rPr>
        <w:t xml:space="preserve"> </w:t>
      </w:r>
    </w:p>
    <w:p w:rsidR="000E4A17" w:rsidRDefault="000E4A17" w:rsidP="00E36250">
      <w:pPr>
        <w:rPr>
          <w:rtl/>
          <w:lang w:eastAsia="he-IL"/>
        </w:rPr>
      </w:pPr>
    </w:p>
    <w:p w:rsidR="00E8170B" w:rsidRDefault="000E4A17" w:rsidP="005F53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לספר</w:t>
      </w:r>
      <w:r w:rsidR="00F4228C">
        <w:rPr>
          <w:rFonts w:hint="cs"/>
          <w:rtl/>
          <w:lang w:eastAsia="he-IL"/>
        </w:rPr>
        <w:t xml:space="preserve"> שני סיפורים קטנים מהשנה </w:t>
      </w:r>
      <w:bookmarkStart w:id="636" w:name="_ETM_Q1_5090893"/>
      <w:bookmarkEnd w:id="636"/>
      <w:r w:rsidR="00F4228C">
        <w:rPr>
          <w:rFonts w:hint="cs"/>
          <w:rtl/>
          <w:lang w:eastAsia="he-IL"/>
        </w:rPr>
        <w:t xml:space="preserve">האחרונה. היה מרדף אחרי רכב </w:t>
      </w:r>
      <w:r w:rsidR="00C62D98">
        <w:rPr>
          <w:rFonts w:hint="cs"/>
          <w:rtl/>
          <w:lang w:eastAsia="he-IL"/>
        </w:rPr>
        <w:t>שב</w:t>
      </w:r>
      <w:r w:rsidR="00F4228C">
        <w:rPr>
          <w:rFonts w:hint="cs"/>
          <w:rtl/>
          <w:lang w:eastAsia="he-IL"/>
        </w:rPr>
        <w:t>ו</w:t>
      </w:r>
      <w:r w:rsidR="00C62D98">
        <w:rPr>
          <w:rFonts w:hint="cs"/>
          <w:rtl/>
          <w:lang w:eastAsia="he-IL"/>
        </w:rPr>
        <w:t xml:space="preserve"> </w:t>
      </w:r>
      <w:r w:rsidR="00F4228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פ</w:t>
      </w:r>
      <w:r w:rsidR="00F4228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 אם</w:t>
      </w:r>
      <w:r w:rsidR="00F4228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16. </w:t>
      </w:r>
      <w:r w:rsidR="00F4228C">
        <w:rPr>
          <w:rFonts w:hint="cs"/>
          <w:rtl/>
          <w:lang w:eastAsia="he-IL"/>
        </w:rPr>
        <w:t xml:space="preserve">עורך הדין </w:t>
      </w:r>
      <w:r w:rsidR="005F535A">
        <w:rPr>
          <w:rFonts w:hint="cs"/>
          <w:rtl/>
          <w:lang w:eastAsia="he-IL"/>
        </w:rPr>
        <w:t>סיפר ש</w:t>
      </w:r>
      <w:r w:rsidR="00C62D98">
        <w:rPr>
          <w:rFonts w:hint="cs"/>
          <w:rtl/>
          <w:lang w:eastAsia="he-IL"/>
        </w:rPr>
        <w:t xml:space="preserve">הלקוח </w:t>
      </w:r>
      <w:r w:rsidR="005F535A">
        <w:rPr>
          <w:rFonts w:hint="cs"/>
          <w:rtl/>
          <w:lang w:eastAsia="he-IL"/>
        </w:rPr>
        <w:t xml:space="preserve">שלו אמר לו </w:t>
      </w:r>
      <w:bookmarkStart w:id="637" w:name="_ETM_Q1_5094745"/>
      <w:bookmarkEnd w:id="637"/>
      <w:r w:rsidR="005F535A">
        <w:rPr>
          <w:rFonts w:hint="cs"/>
          <w:rtl/>
          <w:lang w:eastAsia="he-IL"/>
        </w:rPr>
        <w:t xml:space="preserve">שהוא לקח </w:t>
      </w:r>
      <w:r w:rsidR="00C62D98">
        <w:rPr>
          <w:rFonts w:hint="cs"/>
          <w:rtl/>
          <w:lang w:eastAsia="he-IL"/>
        </w:rPr>
        <w:t>חייל</w:t>
      </w:r>
      <w:r>
        <w:rPr>
          <w:rFonts w:hint="cs"/>
          <w:rtl/>
          <w:lang w:eastAsia="he-IL"/>
        </w:rPr>
        <w:t xml:space="preserve"> </w:t>
      </w:r>
      <w:r w:rsidR="00F4228C">
        <w:rPr>
          <w:rFonts w:hint="cs"/>
          <w:rtl/>
          <w:lang w:eastAsia="he-IL"/>
        </w:rPr>
        <w:t>טרמפ</w:t>
      </w:r>
      <w:bookmarkStart w:id="638" w:name="_ETM_Q1_5102109"/>
      <w:bookmarkEnd w:id="638"/>
      <w:r w:rsidR="00FA2401">
        <w:rPr>
          <w:rFonts w:hint="cs"/>
          <w:rtl/>
          <w:lang w:eastAsia="he-IL"/>
        </w:rPr>
        <w:t xml:space="preserve"> </w:t>
      </w:r>
      <w:r w:rsidR="00D15D14">
        <w:rPr>
          <w:rFonts w:hint="cs"/>
          <w:rtl/>
          <w:lang w:eastAsia="he-IL"/>
        </w:rPr>
        <w:t>ו</w:t>
      </w:r>
      <w:r w:rsidR="005F535A">
        <w:rPr>
          <w:rFonts w:hint="cs"/>
          <w:rtl/>
          <w:lang w:eastAsia="he-IL"/>
        </w:rPr>
        <w:t>כשאותו חייל</w:t>
      </w:r>
      <w:r w:rsidR="00F4228C">
        <w:rPr>
          <w:rFonts w:hint="cs"/>
          <w:rtl/>
          <w:lang w:eastAsia="he-IL"/>
        </w:rPr>
        <w:t xml:space="preserve"> ראה מרדף הוא ברח והשאיר את האם-16 אצלו.</w:t>
      </w:r>
      <w:bookmarkStart w:id="639" w:name="_ETM_Q1_5104829"/>
      <w:bookmarkEnd w:id="639"/>
      <w:r w:rsidR="00F4228C">
        <w:rPr>
          <w:rFonts w:hint="cs"/>
          <w:rtl/>
          <w:lang w:eastAsia="he-IL"/>
        </w:rPr>
        <w:t xml:space="preserve"> זה דבר הזוי לחלוטין</w:t>
      </w:r>
      <w:r w:rsidR="005F535A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בית המשפט האמין</w:t>
      </w:r>
      <w:r w:rsidR="005F535A">
        <w:rPr>
          <w:rFonts w:hint="cs"/>
          <w:rtl/>
          <w:lang w:eastAsia="he-IL"/>
        </w:rPr>
        <w:t xml:space="preserve"> ללקוח</w:t>
      </w:r>
      <w:r>
        <w:rPr>
          <w:rFonts w:hint="cs"/>
          <w:rtl/>
          <w:lang w:eastAsia="he-IL"/>
        </w:rPr>
        <w:t xml:space="preserve">. </w:t>
      </w:r>
      <w:r w:rsidR="00F4228C">
        <w:rPr>
          <w:rFonts w:hint="cs"/>
          <w:rtl/>
          <w:lang w:eastAsia="he-IL"/>
        </w:rPr>
        <w:t xml:space="preserve">מקרה שני - </w:t>
      </w:r>
      <w:bookmarkStart w:id="640" w:name="_ETM_Q1_5105694"/>
      <w:bookmarkEnd w:id="640"/>
      <w:r w:rsidR="00F4228C">
        <w:rPr>
          <w:rFonts w:hint="cs"/>
          <w:rtl/>
          <w:lang w:eastAsia="he-IL"/>
        </w:rPr>
        <w:t>בן אדם ירה למוות באדם</w:t>
      </w:r>
      <w:r>
        <w:rPr>
          <w:rFonts w:hint="cs"/>
          <w:rtl/>
          <w:lang w:eastAsia="he-IL"/>
        </w:rPr>
        <w:t xml:space="preserve"> </w:t>
      </w:r>
      <w:r w:rsidR="00FA2401">
        <w:rPr>
          <w:rFonts w:hint="cs"/>
          <w:rtl/>
          <w:lang w:eastAsia="he-IL"/>
        </w:rPr>
        <w:t xml:space="preserve">אחר </w:t>
      </w:r>
      <w:r w:rsidR="00F422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תפסו דנ</w:t>
      </w:r>
      <w:r w:rsidR="00F4228C">
        <w:rPr>
          <w:rFonts w:hint="cs"/>
          <w:rtl/>
          <w:lang w:eastAsia="he-IL"/>
        </w:rPr>
        <w:t>"א על הנשק. כשה</w:t>
      </w:r>
      <w:r w:rsidR="00FA2401">
        <w:rPr>
          <w:rFonts w:hint="cs"/>
          <w:rtl/>
          <w:lang w:eastAsia="he-IL"/>
        </w:rPr>
        <w:t>גיעו לבית המשפט</w:t>
      </w:r>
      <w:r>
        <w:rPr>
          <w:rFonts w:hint="cs"/>
          <w:rtl/>
          <w:lang w:eastAsia="he-IL"/>
        </w:rPr>
        <w:t xml:space="preserve"> </w:t>
      </w:r>
      <w:r w:rsidR="005F535A">
        <w:rPr>
          <w:rFonts w:hint="cs"/>
          <w:rtl/>
          <w:lang w:eastAsia="he-IL"/>
        </w:rPr>
        <w:t xml:space="preserve">אותו בן אדם </w:t>
      </w:r>
      <w:r w:rsidR="00F4228C">
        <w:rPr>
          <w:rFonts w:hint="cs"/>
          <w:rtl/>
          <w:lang w:eastAsia="he-IL"/>
        </w:rPr>
        <w:t xml:space="preserve">אמר: </w:t>
      </w:r>
      <w:r w:rsidR="00FA2401">
        <w:rPr>
          <w:rFonts w:hint="cs"/>
          <w:rtl/>
          <w:lang w:eastAsia="he-IL"/>
        </w:rPr>
        <w:t>"</w:t>
      </w:r>
      <w:r w:rsidR="00F4228C">
        <w:rPr>
          <w:rFonts w:hint="cs"/>
          <w:rtl/>
          <w:lang w:eastAsia="he-IL"/>
        </w:rPr>
        <w:t xml:space="preserve">בוודאי שיש </w:t>
      </w:r>
      <w:bookmarkStart w:id="641" w:name="_ETM_Q1_5114711"/>
      <w:bookmarkEnd w:id="641"/>
      <w:r w:rsidR="00F4228C">
        <w:rPr>
          <w:rFonts w:hint="cs"/>
          <w:rtl/>
          <w:lang w:eastAsia="he-IL"/>
        </w:rPr>
        <w:t xml:space="preserve">דנ"א שלי, </w:t>
      </w:r>
      <w:r w:rsidR="005F535A">
        <w:rPr>
          <w:rFonts w:hint="cs"/>
          <w:rtl/>
          <w:lang w:eastAsia="he-IL"/>
        </w:rPr>
        <w:t xml:space="preserve">כי </w:t>
      </w:r>
      <w:r w:rsidR="00F4228C">
        <w:rPr>
          <w:rFonts w:hint="cs"/>
          <w:rtl/>
          <w:lang w:eastAsia="he-IL"/>
        </w:rPr>
        <w:t xml:space="preserve">לפני שנה המנוח בא אלי בקטטה וירקתי </w:t>
      </w:r>
      <w:bookmarkStart w:id="642" w:name="_ETM_Q1_5116488"/>
      <w:bookmarkEnd w:id="642"/>
      <w:r w:rsidR="00F4228C">
        <w:rPr>
          <w:rFonts w:hint="cs"/>
          <w:rtl/>
          <w:lang w:eastAsia="he-IL"/>
        </w:rPr>
        <w:t>לו על הנשק</w:t>
      </w:r>
      <w:r w:rsidR="00FA2401">
        <w:rPr>
          <w:rFonts w:hint="cs"/>
          <w:rtl/>
          <w:lang w:eastAsia="he-IL"/>
        </w:rPr>
        <w:t>"</w:t>
      </w:r>
      <w:r w:rsidR="00F4228C">
        <w:rPr>
          <w:rFonts w:hint="cs"/>
          <w:rtl/>
          <w:lang w:eastAsia="he-IL"/>
        </w:rPr>
        <w:t xml:space="preserve">. </w:t>
      </w:r>
      <w:r w:rsidR="005F535A">
        <w:rPr>
          <w:rFonts w:hint="cs"/>
          <w:rtl/>
          <w:lang w:eastAsia="he-IL"/>
        </w:rPr>
        <w:t xml:space="preserve">גם לסיפור הזה </w:t>
      </w:r>
      <w:r>
        <w:rPr>
          <w:rFonts w:hint="cs"/>
          <w:rtl/>
          <w:lang w:eastAsia="he-IL"/>
        </w:rPr>
        <w:t>האמינו</w:t>
      </w:r>
      <w:r w:rsidR="005F535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</w:t>
      </w:r>
      <w:r w:rsidR="00F4228C">
        <w:rPr>
          <w:rFonts w:hint="cs"/>
          <w:rtl/>
          <w:lang w:eastAsia="he-IL"/>
        </w:rPr>
        <w:t>פני שאנחנו מדברים על נושא של הח</w:t>
      </w:r>
      <w:r>
        <w:rPr>
          <w:rFonts w:hint="cs"/>
          <w:rtl/>
          <w:lang w:eastAsia="he-IL"/>
        </w:rPr>
        <w:t xml:space="preserve">מרה או </w:t>
      </w:r>
      <w:r w:rsidR="00F4228C">
        <w:rPr>
          <w:rFonts w:hint="cs"/>
          <w:rtl/>
          <w:lang w:eastAsia="he-IL"/>
        </w:rPr>
        <w:t>על כמה שנים</w:t>
      </w:r>
      <w:r>
        <w:rPr>
          <w:rFonts w:hint="cs"/>
          <w:rtl/>
          <w:lang w:eastAsia="he-IL"/>
        </w:rPr>
        <w:t>,</w:t>
      </w:r>
      <w:r w:rsidR="00F422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נדבר על </w:t>
      </w:r>
      <w:r w:rsidR="00F4228C">
        <w:rPr>
          <w:rFonts w:hint="cs"/>
          <w:rtl/>
          <w:lang w:eastAsia="he-IL"/>
        </w:rPr>
        <w:t>כל נושא של ההחזקה ודיני הר</w:t>
      </w:r>
      <w:r>
        <w:rPr>
          <w:rFonts w:hint="cs"/>
          <w:rtl/>
          <w:lang w:eastAsia="he-IL"/>
        </w:rPr>
        <w:t>א</w:t>
      </w:r>
      <w:r w:rsidR="00F422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ות. </w:t>
      </w:r>
      <w:r w:rsidR="005F535A">
        <w:rPr>
          <w:rFonts w:hint="cs"/>
          <w:rtl/>
          <w:lang w:eastAsia="he-IL"/>
        </w:rPr>
        <w:t xml:space="preserve">אם </w:t>
      </w:r>
      <w:r w:rsidR="00F4228C">
        <w:rPr>
          <w:rFonts w:hint="cs"/>
          <w:rtl/>
          <w:lang w:eastAsia="he-IL"/>
        </w:rPr>
        <w:t xml:space="preserve">תופסים היום </w:t>
      </w:r>
      <w:bookmarkStart w:id="643" w:name="_ETM_Q1_5127432"/>
      <w:bookmarkEnd w:id="643"/>
      <w:r w:rsidR="00F4228C">
        <w:rPr>
          <w:rFonts w:hint="cs"/>
          <w:rtl/>
          <w:lang w:eastAsia="he-IL"/>
        </w:rPr>
        <w:t>נשק במכונת כביסה, הוא שייך לסבתא בת 90</w:t>
      </w:r>
      <w:bookmarkStart w:id="644" w:name="_ETM_Q1_5128801"/>
      <w:bookmarkEnd w:id="644"/>
      <w:r w:rsidR="005F535A">
        <w:rPr>
          <w:rFonts w:hint="cs"/>
          <w:rtl/>
          <w:lang w:eastAsia="he-IL"/>
        </w:rPr>
        <w:t xml:space="preserve">, ואם </w:t>
      </w:r>
      <w:r w:rsidR="00F4228C">
        <w:rPr>
          <w:rFonts w:hint="cs"/>
          <w:rtl/>
          <w:lang w:eastAsia="he-IL"/>
        </w:rPr>
        <w:t xml:space="preserve">תופסים </w:t>
      </w:r>
      <w:r w:rsidR="002C4CB5">
        <w:rPr>
          <w:rFonts w:hint="cs"/>
          <w:rtl/>
          <w:lang w:eastAsia="he-IL"/>
        </w:rPr>
        <w:t>נשק בפרדס</w:t>
      </w:r>
      <w:r w:rsidR="005F535A">
        <w:rPr>
          <w:rFonts w:hint="cs"/>
          <w:rtl/>
          <w:lang w:eastAsia="he-IL"/>
        </w:rPr>
        <w:t>,</w:t>
      </w:r>
      <w:r w:rsidR="00F4228C">
        <w:rPr>
          <w:rFonts w:hint="cs"/>
          <w:rtl/>
          <w:lang w:eastAsia="he-IL"/>
        </w:rPr>
        <w:t xml:space="preserve"> הוא שייך לסבא בן 90. א</w:t>
      </w:r>
      <w:r>
        <w:rPr>
          <w:rFonts w:hint="cs"/>
          <w:rtl/>
          <w:lang w:eastAsia="he-IL"/>
        </w:rPr>
        <w:t xml:space="preserve">ם לא תפסת </w:t>
      </w:r>
      <w:r w:rsidR="00F4228C">
        <w:rPr>
          <w:rFonts w:hint="cs"/>
          <w:rtl/>
          <w:lang w:eastAsia="he-IL"/>
        </w:rPr>
        <w:t xml:space="preserve">נשק </w:t>
      </w:r>
      <w:bookmarkStart w:id="645" w:name="_ETM_Q1_5137490"/>
      <w:bookmarkEnd w:id="645"/>
      <w:r w:rsidR="00F4228C">
        <w:rPr>
          <w:rFonts w:hint="cs"/>
          <w:rtl/>
          <w:lang w:eastAsia="he-IL"/>
        </w:rPr>
        <w:t>על גו</w:t>
      </w:r>
      <w:r w:rsidR="005F535A">
        <w:rPr>
          <w:rFonts w:hint="cs"/>
          <w:rtl/>
          <w:lang w:eastAsia="he-IL"/>
        </w:rPr>
        <w:t>פו של האדם</w:t>
      </w:r>
      <w:r>
        <w:rPr>
          <w:rFonts w:hint="cs"/>
          <w:rtl/>
          <w:lang w:eastAsia="he-IL"/>
        </w:rPr>
        <w:t xml:space="preserve"> </w:t>
      </w:r>
      <w:r w:rsidR="00FA2401">
        <w:rPr>
          <w:rFonts w:hint="cs"/>
          <w:rtl/>
          <w:lang w:eastAsia="he-IL"/>
        </w:rPr>
        <w:t xml:space="preserve">יהיה </w:t>
      </w:r>
      <w:r w:rsidR="00F4228C">
        <w:rPr>
          <w:rFonts w:hint="cs"/>
          <w:rtl/>
          <w:lang w:eastAsia="he-IL"/>
        </w:rPr>
        <w:t>קשה להרש</w:t>
      </w:r>
      <w:r>
        <w:rPr>
          <w:rFonts w:hint="cs"/>
          <w:rtl/>
          <w:lang w:eastAsia="he-IL"/>
        </w:rPr>
        <w:t>י</w:t>
      </w:r>
      <w:r w:rsidR="00F4228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. כל </w:t>
      </w:r>
      <w:r w:rsidR="00F422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</w:t>
      </w:r>
      <w:r w:rsidR="00F4228C">
        <w:rPr>
          <w:rFonts w:hint="cs"/>
          <w:rtl/>
          <w:lang w:eastAsia="he-IL"/>
        </w:rPr>
        <w:t xml:space="preserve">של דיני הראיות פה חייב להשתנות. </w:t>
      </w:r>
      <w:r w:rsidR="002C4CB5">
        <w:rPr>
          <w:rFonts w:hint="cs"/>
          <w:rtl/>
          <w:lang w:eastAsia="he-IL"/>
        </w:rPr>
        <w:t>כל ערב יש לנו צרורות של ירי</w:t>
      </w:r>
      <w:r>
        <w:rPr>
          <w:rFonts w:hint="cs"/>
          <w:rtl/>
          <w:lang w:eastAsia="he-IL"/>
        </w:rPr>
        <w:t xml:space="preserve"> ב</w:t>
      </w:r>
      <w:r w:rsidR="002C4CB5">
        <w:rPr>
          <w:rFonts w:hint="cs"/>
          <w:rtl/>
          <w:lang w:eastAsia="he-IL"/>
        </w:rPr>
        <w:t xml:space="preserve">-01:00,02:00, 03:00 </w:t>
      </w:r>
      <w:bookmarkStart w:id="646" w:name="_ETM_Q1_5151027"/>
      <w:bookmarkEnd w:id="646"/>
      <w:r w:rsidR="002C4CB5">
        <w:rPr>
          <w:rFonts w:hint="cs"/>
          <w:rtl/>
          <w:lang w:eastAsia="he-IL"/>
        </w:rPr>
        <w:t>לפנות בוקר, כדורים שנכנסים לתוך בתים.</w:t>
      </w:r>
      <w:r>
        <w:rPr>
          <w:rFonts w:hint="cs"/>
          <w:rtl/>
          <w:lang w:eastAsia="he-IL"/>
        </w:rPr>
        <w:t xml:space="preserve"> זה לא </w:t>
      </w:r>
      <w:r w:rsidR="002C4CB5">
        <w:rPr>
          <w:rFonts w:hint="cs"/>
          <w:rtl/>
          <w:lang w:eastAsia="he-IL"/>
        </w:rPr>
        <w:t>ד</w:t>
      </w:r>
      <w:r w:rsidR="005F535A">
        <w:rPr>
          <w:rFonts w:hint="cs"/>
          <w:rtl/>
          <w:lang w:eastAsia="he-IL"/>
        </w:rPr>
        <w:t>בר שאתם אומרים</w:t>
      </w:r>
      <w:r w:rsidR="002C4CB5">
        <w:rPr>
          <w:rFonts w:hint="cs"/>
          <w:rtl/>
          <w:lang w:eastAsia="he-IL"/>
        </w:rPr>
        <w:t xml:space="preserve"> </w:t>
      </w:r>
      <w:r w:rsidR="005F535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</w:t>
      </w:r>
      <w:r w:rsidR="002C4CB5">
        <w:rPr>
          <w:rFonts w:hint="cs"/>
          <w:rtl/>
          <w:lang w:eastAsia="he-IL"/>
        </w:rPr>
        <w:t xml:space="preserve">מקרה שמענו שהיה </w:t>
      </w:r>
      <w:bookmarkStart w:id="647" w:name="_ETM_Q1_5157281"/>
      <w:bookmarkEnd w:id="647"/>
      <w:r w:rsidR="002C4CB5">
        <w:rPr>
          <w:rFonts w:hint="cs"/>
          <w:rtl/>
          <w:lang w:eastAsia="he-IL"/>
        </w:rPr>
        <w:t>בירושלים</w:t>
      </w:r>
      <w:r w:rsidR="005F535A">
        <w:rPr>
          <w:rFonts w:hint="cs"/>
          <w:rtl/>
          <w:lang w:eastAsia="he-IL"/>
        </w:rPr>
        <w:t>"</w:t>
      </w:r>
      <w:r w:rsidR="002C4C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דבר שקורה כל יום. </w:t>
      </w:r>
    </w:p>
    <w:p w:rsidR="00E8170B" w:rsidRDefault="00E8170B" w:rsidP="002C4CB5">
      <w:pPr>
        <w:rPr>
          <w:rtl/>
          <w:lang w:eastAsia="he-IL"/>
        </w:rPr>
      </w:pPr>
    </w:p>
    <w:p w:rsidR="000E4A17" w:rsidRDefault="000E4A17" w:rsidP="00FA2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</w:t>
      </w:r>
      <w:r w:rsidR="00E8170B">
        <w:rPr>
          <w:rFonts w:hint="cs"/>
          <w:rtl/>
          <w:lang w:eastAsia="he-IL"/>
        </w:rPr>
        <w:t>דוחה את המצגת שהוצגה פה, אני חושב</w:t>
      </w:r>
      <w:r>
        <w:rPr>
          <w:rFonts w:hint="cs"/>
          <w:rtl/>
          <w:lang w:eastAsia="he-IL"/>
        </w:rPr>
        <w:t xml:space="preserve"> </w:t>
      </w:r>
      <w:r w:rsidR="00E8170B">
        <w:rPr>
          <w:rFonts w:hint="cs"/>
          <w:rtl/>
          <w:lang w:eastAsia="he-IL"/>
        </w:rPr>
        <w:t xml:space="preserve">שזאת הייתה מצגת </w:t>
      </w:r>
      <w:bookmarkStart w:id="648" w:name="_ETM_Q1_5162274"/>
      <w:bookmarkEnd w:id="648"/>
      <w:r>
        <w:rPr>
          <w:rFonts w:hint="cs"/>
          <w:rtl/>
          <w:lang w:eastAsia="he-IL"/>
        </w:rPr>
        <w:t>סלקטיבית. אני מ</w:t>
      </w:r>
      <w:r w:rsidR="00E8170B">
        <w:rPr>
          <w:rFonts w:hint="cs"/>
          <w:rtl/>
          <w:lang w:eastAsia="he-IL"/>
        </w:rPr>
        <w:t>ציע לכם לתפוס קציני משטרה שעובדים ביום-יום</w:t>
      </w:r>
      <w:r w:rsidR="005F535A">
        <w:rPr>
          <w:rFonts w:hint="cs"/>
          <w:rtl/>
          <w:lang w:eastAsia="he-IL"/>
        </w:rPr>
        <w:t xml:space="preserve">, </w:t>
      </w:r>
      <w:r w:rsidR="00E8170B">
        <w:rPr>
          <w:rFonts w:hint="cs"/>
          <w:rtl/>
          <w:lang w:eastAsia="he-IL"/>
        </w:rPr>
        <w:t>תופסים נשק</w:t>
      </w:r>
      <w:r w:rsidR="005F53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אומרים </w:t>
      </w:r>
      <w:r w:rsidR="00E8170B">
        <w:rPr>
          <w:rFonts w:hint="cs"/>
          <w:rtl/>
          <w:lang w:eastAsia="he-IL"/>
        </w:rPr>
        <w:t xml:space="preserve">לי: </w:t>
      </w:r>
      <w:r w:rsidR="00D15D14">
        <w:rPr>
          <w:rFonts w:hint="cs"/>
          <w:rtl/>
          <w:lang w:eastAsia="he-IL"/>
        </w:rPr>
        <w:t>"</w:t>
      </w:r>
      <w:r w:rsidR="00E8170B">
        <w:rPr>
          <w:rFonts w:hint="cs"/>
          <w:rtl/>
          <w:lang w:eastAsia="he-IL"/>
        </w:rPr>
        <w:t xml:space="preserve">אתה לא מאמין, </w:t>
      </w:r>
      <w:r>
        <w:rPr>
          <w:rFonts w:hint="cs"/>
          <w:rtl/>
          <w:lang w:eastAsia="he-IL"/>
        </w:rPr>
        <w:t>בית המשפ</w:t>
      </w:r>
      <w:r w:rsidR="00E8170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שחרר </w:t>
      </w:r>
      <w:r w:rsidR="00E8170B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אחרי </w:t>
      </w:r>
      <w:r w:rsidR="00E8170B">
        <w:rPr>
          <w:rFonts w:hint="cs"/>
          <w:rtl/>
          <w:lang w:eastAsia="he-IL"/>
        </w:rPr>
        <w:t>שבוע, אחרי חודש</w:t>
      </w:r>
      <w:r w:rsidR="00D15D14">
        <w:rPr>
          <w:rFonts w:hint="cs"/>
          <w:rtl/>
          <w:lang w:eastAsia="he-IL"/>
        </w:rPr>
        <w:t>"</w:t>
      </w:r>
      <w:r w:rsidR="00E8170B">
        <w:rPr>
          <w:rFonts w:hint="cs"/>
          <w:rtl/>
          <w:lang w:eastAsia="he-IL"/>
        </w:rPr>
        <w:t xml:space="preserve">. אין בכלל הרתעה </w:t>
      </w:r>
      <w:bookmarkStart w:id="649" w:name="_ETM_Q1_5174276"/>
      <w:bookmarkEnd w:id="649"/>
      <w:r w:rsidR="00E8170B">
        <w:rPr>
          <w:rFonts w:hint="cs"/>
          <w:rtl/>
          <w:lang w:eastAsia="he-IL"/>
        </w:rPr>
        <w:t xml:space="preserve">פה. </w:t>
      </w:r>
      <w:r>
        <w:rPr>
          <w:rFonts w:hint="cs"/>
          <w:rtl/>
          <w:lang w:eastAsia="he-IL"/>
        </w:rPr>
        <w:t>ש</w:t>
      </w:r>
      <w:r w:rsidR="00E817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פטים </w:t>
      </w:r>
      <w:r w:rsidR="00E8170B">
        <w:rPr>
          <w:rFonts w:hint="cs"/>
          <w:rtl/>
          <w:lang w:eastAsia="he-IL"/>
        </w:rPr>
        <w:t xml:space="preserve">בעומר ובלהבים אומרים: </w:t>
      </w:r>
      <w:r w:rsidR="00D15D14">
        <w:rPr>
          <w:rFonts w:hint="cs"/>
          <w:rtl/>
          <w:lang w:eastAsia="he-IL"/>
        </w:rPr>
        <w:t>"</w:t>
      </w:r>
      <w:r w:rsidR="00E8170B">
        <w:rPr>
          <w:rFonts w:hint="cs"/>
          <w:rtl/>
          <w:lang w:eastAsia="he-IL"/>
        </w:rPr>
        <w:t xml:space="preserve">אנחנו </w:t>
      </w:r>
      <w:bookmarkStart w:id="650" w:name="_ETM_Q1_5187387"/>
      <w:bookmarkEnd w:id="650"/>
      <w:r w:rsidR="00E8170B">
        <w:rPr>
          <w:rFonts w:hint="cs"/>
          <w:rtl/>
          <w:lang w:eastAsia="he-IL"/>
        </w:rPr>
        <w:t>לא נחמיר ענישה</w:t>
      </w:r>
      <w:r w:rsidR="005F535A">
        <w:rPr>
          <w:rFonts w:hint="cs"/>
          <w:rtl/>
          <w:lang w:eastAsia="he-IL"/>
        </w:rPr>
        <w:t>,</w:t>
      </w:r>
      <w:r w:rsidR="00E8170B">
        <w:rPr>
          <w:rFonts w:hint="cs"/>
          <w:rtl/>
          <w:lang w:eastAsia="he-IL"/>
        </w:rPr>
        <w:t xml:space="preserve"> כי מי יגן עלינו יום אחרי</w:t>
      </w:r>
      <w:bookmarkStart w:id="651" w:name="_ETM_Q1_5188413"/>
      <w:bookmarkEnd w:id="651"/>
      <w:r w:rsidR="00D15D14">
        <w:rPr>
          <w:rFonts w:hint="cs"/>
          <w:rtl/>
          <w:lang w:eastAsia="he-IL"/>
        </w:rPr>
        <w:t>?"</w:t>
      </w:r>
      <w:r w:rsidR="00E817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תשימו את הדברים על השולחן. </w:t>
      </w:r>
      <w:r w:rsidR="00E8170B">
        <w:rPr>
          <w:rFonts w:hint="cs"/>
          <w:rtl/>
          <w:lang w:eastAsia="he-IL"/>
        </w:rPr>
        <w:t>שופטים מפחדים להחמיר בענישה. א</w:t>
      </w:r>
      <w:r>
        <w:rPr>
          <w:rFonts w:hint="cs"/>
          <w:rtl/>
          <w:lang w:eastAsia="he-IL"/>
        </w:rPr>
        <w:t xml:space="preserve">ולי צריך </w:t>
      </w:r>
      <w:r w:rsidR="00E8170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לצאת </w:t>
      </w:r>
      <w:r w:rsidR="00E8170B">
        <w:rPr>
          <w:rFonts w:hint="cs"/>
          <w:rtl/>
          <w:lang w:eastAsia="he-IL"/>
        </w:rPr>
        <w:t xml:space="preserve">מהקופסה </w:t>
      </w:r>
      <w:r>
        <w:rPr>
          <w:rFonts w:hint="cs"/>
          <w:rtl/>
          <w:lang w:eastAsia="he-IL"/>
        </w:rPr>
        <w:t>ו</w:t>
      </w:r>
      <w:r w:rsidR="005F535A">
        <w:rPr>
          <w:rFonts w:hint="cs"/>
          <w:rtl/>
          <w:lang w:eastAsia="he-IL"/>
        </w:rPr>
        <w:t>ל</w:t>
      </w:r>
      <w:r w:rsidR="00E8170B">
        <w:rPr>
          <w:rFonts w:hint="cs"/>
          <w:rtl/>
          <w:lang w:eastAsia="he-IL"/>
        </w:rPr>
        <w:t xml:space="preserve">העביר </w:t>
      </w:r>
      <w:bookmarkStart w:id="652" w:name="_ETM_Q1_5198400"/>
      <w:bookmarkEnd w:id="652"/>
      <w:r w:rsidR="00E8170B">
        <w:rPr>
          <w:rFonts w:hint="cs"/>
          <w:rtl/>
          <w:lang w:eastAsia="he-IL"/>
        </w:rPr>
        <w:t xml:space="preserve">את התיקים </w:t>
      </w:r>
      <w:r w:rsidR="005F535A">
        <w:rPr>
          <w:rFonts w:hint="cs"/>
          <w:rtl/>
          <w:lang w:eastAsia="he-IL"/>
        </w:rPr>
        <w:t xml:space="preserve">מהדרום </w:t>
      </w:r>
      <w:r w:rsidR="00E8170B">
        <w:rPr>
          <w:rFonts w:hint="cs"/>
          <w:rtl/>
          <w:lang w:eastAsia="he-IL"/>
        </w:rPr>
        <w:t xml:space="preserve">למרכז ואת </w:t>
      </w:r>
      <w:r w:rsidR="005F535A">
        <w:rPr>
          <w:rFonts w:hint="cs"/>
          <w:rtl/>
          <w:lang w:eastAsia="he-IL"/>
        </w:rPr>
        <w:t>התיקים מ</w:t>
      </w:r>
      <w:r w:rsidR="00E8170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מרכז לצפון. יש פה בעיה. מה שהולכים לאשר </w:t>
      </w:r>
      <w:r w:rsidR="00E8170B">
        <w:rPr>
          <w:rFonts w:hint="cs"/>
          <w:rtl/>
          <w:lang w:eastAsia="he-IL"/>
        </w:rPr>
        <w:t>עכשיו לא יעש</w:t>
      </w:r>
      <w:r>
        <w:rPr>
          <w:rFonts w:hint="cs"/>
          <w:rtl/>
          <w:lang w:eastAsia="he-IL"/>
        </w:rPr>
        <w:t>ה</w:t>
      </w:r>
      <w:r w:rsidR="00E8170B">
        <w:rPr>
          <w:rFonts w:hint="cs"/>
          <w:rtl/>
          <w:lang w:eastAsia="he-IL"/>
        </w:rPr>
        <w:t xml:space="preserve"> כהוא זה למאבק בפשיעה.</w:t>
      </w:r>
      <w:r>
        <w:rPr>
          <w:rFonts w:hint="cs"/>
          <w:rtl/>
          <w:lang w:eastAsia="he-IL"/>
        </w:rPr>
        <w:t xml:space="preserve"> יש </w:t>
      </w:r>
      <w:r w:rsidR="00E8170B">
        <w:rPr>
          <w:rFonts w:hint="cs"/>
          <w:rtl/>
          <w:lang w:eastAsia="he-IL"/>
        </w:rPr>
        <w:t xml:space="preserve">בעיה חמורה </w:t>
      </w:r>
      <w:bookmarkStart w:id="653" w:name="_ETM_Q1_5208249"/>
      <w:bookmarkEnd w:id="653"/>
      <w:r w:rsidR="00E8170B">
        <w:rPr>
          <w:rFonts w:hint="cs"/>
          <w:rtl/>
          <w:lang w:eastAsia="he-IL"/>
        </w:rPr>
        <w:t>של נשק</w:t>
      </w:r>
      <w:r>
        <w:rPr>
          <w:rFonts w:hint="cs"/>
          <w:rtl/>
          <w:lang w:eastAsia="he-IL"/>
        </w:rPr>
        <w:t xml:space="preserve"> שאנחנו סובלים ממנה</w:t>
      </w:r>
      <w:r w:rsidR="00E817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יום</w:t>
      </w:r>
      <w:r w:rsidR="00E8170B">
        <w:rPr>
          <w:rFonts w:hint="cs"/>
          <w:rtl/>
          <w:lang w:eastAsia="he-IL"/>
        </w:rPr>
        <w:t xml:space="preserve">- יום, שעה-שעה יורים עלינו ועל ילדנו. מה זה שמונה חודשים נטו? זה כלום, זה </w:t>
      </w:r>
      <w:r>
        <w:rPr>
          <w:rFonts w:hint="cs"/>
          <w:rtl/>
          <w:lang w:eastAsia="he-IL"/>
        </w:rPr>
        <w:t xml:space="preserve">שום דבר. </w:t>
      </w:r>
      <w:bookmarkStart w:id="654" w:name="_ETM_Q1_5225283"/>
      <w:bookmarkEnd w:id="654"/>
      <w:r w:rsidR="00E8170B">
        <w:rPr>
          <w:rFonts w:hint="cs"/>
          <w:rtl/>
          <w:lang w:eastAsia="he-IL"/>
        </w:rPr>
        <w:t>ל</w:t>
      </w:r>
      <w:r w:rsidR="005F535A">
        <w:rPr>
          <w:rFonts w:hint="cs"/>
          <w:rtl/>
          <w:lang w:eastAsia="he-IL"/>
        </w:rPr>
        <w:t>מי שיורה בירדן חותכים את הידיים.</w:t>
      </w:r>
      <w:r w:rsidR="00E8170B">
        <w:rPr>
          <w:rFonts w:hint="cs"/>
          <w:rtl/>
          <w:lang w:eastAsia="he-IL"/>
        </w:rPr>
        <w:t xml:space="preserve"> ברשות הפלסטינית הבן </w:t>
      </w:r>
      <w:bookmarkStart w:id="655" w:name="_ETM_Q1_5226681"/>
      <w:bookmarkEnd w:id="655"/>
      <w:r w:rsidR="00E8170B">
        <w:rPr>
          <w:rFonts w:hint="cs"/>
          <w:rtl/>
          <w:lang w:eastAsia="he-IL"/>
        </w:rPr>
        <w:t>אדם מסכן. הם צוחקים עלינו.</w:t>
      </w:r>
      <w:r>
        <w:rPr>
          <w:rFonts w:hint="cs"/>
          <w:rtl/>
          <w:lang w:eastAsia="he-IL"/>
        </w:rPr>
        <w:t xml:space="preserve"> </w:t>
      </w:r>
      <w:r w:rsidR="00E8170B">
        <w:rPr>
          <w:rFonts w:hint="cs"/>
          <w:rtl/>
          <w:lang w:eastAsia="he-IL"/>
        </w:rPr>
        <w:t xml:space="preserve">רק בישראל זה פשוט גן </w:t>
      </w:r>
      <w:r>
        <w:rPr>
          <w:rFonts w:hint="cs"/>
          <w:rtl/>
          <w:lang w:eastAsia="he-IL"/>
        </w:rPr>
        <w:t>עדן ל</w:t>
      </w:r>
      <w:r w:rsidR="00E8170B">
        <w:rPr>
          <w:rFonts w:hint="cs"/>
          <w:rtl/>
          <w:lang w:eastAsia="he-IL"/>
        </w:rPr>
        <w:t>נשקים, גן עדן ל</w:t>
      </w:r>
      <w:r>
        <w:rPr>
          <w:rFonts w:hint="cs"/>
          <w:rtl/>
          <w:lang w:eastAsia="he-IL"/>
        </w:rPr>
        <w:t>יורים</w:t>
      </w:r>
      <w:r w:rsidR="00E8170B">
        <w:rPr>
          <w:rFonts w:hint="cs"/>
          <w:rtl/>
          <w:lang w:eastAsia="he-IL"/>
        </w:rPr>
        <w:t xml:space="preserve">. אתם חייבים </w:t>
      </w:r>
      <w:bookmarkStart w:id="656" w:name="_ETM_Q1_5240159"/>
      <w:bookmarkEnd w:id="656"/>
      <w:r w:rsidR="005F535A">
        <w:rPr>
          <w:rFonts w:hint="cs"/>
          <w:rtl/>
          <w:lang w:eastAsia="he-IL"/>
        </w:rPr>
        <w:t>לשים את זה לעצמכם מול העיניים</w:t>
      </w:r>
      <w:r w:rsidR="00E8170B">
        <w:rPr>
          <w:rFonts w:hint="cs"/>
          <w:rtl/>
          <w:lang w:eastAsia="he-IL"/>
        </w:rPr>
        <w:t xml:space="preserve"> </w:t>
      </w:r>
      <w:r w:rsidR="00FA2401">
        <w:rPr>
          <w:rFonts w:hint="cs"/>
          <w:rtl/>
          <w:lang w:eastAsia="he-IL"/>
        </w:rPr>
        <w:t xml:space="preserve">כך </w:t>
      </w:r>
      <w:r w:rsidR="00E8170B">
        <w:rPr>
          <w:rFonts w:hint="cs"/>
          <w:rtl/>
          <w:lang w:eastAsia="he-IL"/>
        </w:rPr>
        <w:t>שז</w:t>
      </w:r>
      <w:r>
        <w:rPr>
          <w:rFonts w:hint="cs"/>
          <w:rtl/>
          <w:lang w:eastAsia="he-IL"/>
        </w:rPr>
        <w:t xml:space="preserve">ה יהיה משהו מרתיע, משהו </w:t>
      </w:r>
      <w:proofErr w:type="spellStart"/>
      <w:r>
        <w:rPr>
          <w:rFonts w:hint="cs"/>
          <w:rtl/>
          <w:lang w:eastAsia="he-IL"/>
        </w:rPr>
        <w:t>אמ</w:t>
      </w:r>
      <w:r w:rsidR="00E8170B">
        <w:rPr>
          <w:rFonts w:hint="cs"/>
          <w:rtl/>
          <w:lang w:eastAsia="he-IL"/>
        </w:rPr>
        <w:t>יתי</w:t>
      </w:r>
      <w:proofErr w:type="spellEnd"/>
      <w:r w:rsidR="00E8170B">
        <w:rPr>
          <w:rFonts w:hint="cs"/>
          <w:rtl/>
          <w:lang w:eastAsia="he-IL"/>
        </w:rPr>
        <w:t xml:space="preserve"> של כמה שנים. שמונה חודשים בן אדם </w:t>
      </w:r>
      <w:bookmarkStart w:id="657" w:name="_ETM_Q1_5245194"/>
      <w:bookmarkEnd w:id="657"/>
      <w:r w:rsidR="00E8170B">
        <w:rPr>
          <w:rFonts w:hint="cs"/>
          <w:rtl/>
          <w:lang w:eastAsia="he-IL"/>
        </w:rPr>
        <w:t xml:space="preserve">רק מארגן את השורות כדי ללכת לעסקת הנשק הבאה שלו. </w:t>
      </w:r>
      <w:bookmarkStart w:id="658" w:name="_ETM_Q1_5249643"/>
      <w:bookmarkEnd w:id="658"/>
    </w:p>
    <w:p w:rsidR="000E4A17" w:rsidRDefault="000E4A17" w:rsidP="00E36250">
      <w:pPr>
        <w:rPr>
          <w:rtl/>
          <w:lang w:eastAsia="he-IL"/>
        </w:rPr>
      </w:pPr>
    </w:p>
    <w:p w:rsidR="00E8170B" w:rsidRDefault="00E8170B" w:rsidP="00E8170B">
      <w:pPr>
        <w:pStyle w:val="af6"/>
        <w:keepNext/>
        <w:rPr>
          <w:rtl/>
        </w:rPr>
      </w:pPr>
      <w:bookmarkStart w:id="659" w:name="_ETM_Q1_5254415"/>
      <w:bookmarkStart w:id="660" w:name="ET_yor_6156_214"/>
      <w:bookmarkEnd w:id="659"/>
      <w:r w:rsidRPr="00E8170B">
        <w:rPr>
          <w:rStyle w:val="TagStyle"/>
          <w:rtl/>
        </w:rPr>
        <w:t xml:space="preserve"> &lt;&lt; </w:t>
      </w:r>
      <w:proofErr w:type="spellStart"/>
      <w:r w:rsidRPr="00E8170B">
        <w:rPr>
          <w:rStyle w:val="TagStyle"/>
          <w:rtl/>
        </w:rPr>
        <w:t>יור</w:t>
      </w:r>
      <w:proofErr w:type="spellEnd"/>
      <w:r w:rsidRPr="00E8170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8170B">
        <w:rPr>
          <w:rStyle w:val="TagStyle"/>
          <w:rtl/>
        </w:rPr>
        <w:t xml:space="preserve"> &lt;&lt; </w:t>
      </w:r>
      <w:proofErr w:type="spellStart"/>
      <w:r w:rsidRPr="00E8170B">
        <w:rPr>
          <w:rStyle w:val="TagStyle"/>
          <w:rtl/>
        </w:rPr>
        <w:t>יור</w:t>
      </w:r>
      <w:proofErr w:type="spellEnd"/>
      <w:r w:rsidRPr="00E817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E8170B" w:rsidRDefault="00E8170B" w:rsidP="00E8170B">
      <w:pPr>
        <w:pStyle w:val="KeepWithNext"/>
        <w:rPr>
          <w:rtl/>
          <w:lang w:eastAsia="he-IL"/>
        </w:rPr>
      </w:pPr>
    </w:p>
    <w:p w:rsidR="00001162" w:rsidRDefault="005F535A" w:rsidP="00001162">
      <w:pPr>
        <w:rPr>
          <w:rtl/>
          <w:lang w:eastAsia="he-IL"/>
        </w:rPr>
      </w:pPr>
      <w:bookmarkStart w:id="661" w:name="_ETM_Q1_5254882"/>
      <w:bookmarkStart w:id="662" w:name="_ETM_Q1_5254943"/>
      <w:bookmarkEnd w:id="661"/>
      <w:bookmarkEnd w:id="662"/>
      <w:r>
        <w:rPr>
          <w:rFonts w:hint="cs"/>
          <w:rtl/>
          <w:lang w:eastAsia="he-IL"/>
        </w:rPr>
        <w:t>אנחנו מאזינים לדב</w:t>
      </w:r>
      <w:r w:rsidR="000E4A1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שנאמרים מדם ליבך, אבל אני חייב לומר </w:t>
      </w:r>
      <w:r w:rsidR="00001162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>ש</w:t>
      </w:r>
      <w:r w:rsidR="000E4A17">
        <w:rPr>
          <w:rFonts w:hint="cs"/>
          <w:rtl/>
          <w:lang w:eastAsia="he-IL"/>
        </w:rPr>
        <w:t>זה הדיון הרביעי שאנחנו מקיימים בהצעת החוק הזאת. הדל</w:t>
      </w:r>
      <w:r w:rsidR="00561030">
        <w:rPr>
          <w:rFonts w:hint="cs"/>
          <w:rtl/>
          <w:lang w:eastAsia="he-IL"/>
        </w:rPr>
        <w:t xml:space="preserve">ת של הוועדה כאן פתוחה. דבר אחד </w:t>
      </w:r>
      <w:r w:rsidR="000E4A17">
        <w:rPr>
          <w:rFonts w:hint="cs"/>
          <w:rtl/>
          <w:lang w:eastAsia="he-IL"/>
        </w:rPr>
        <w:t>אני לא אקבל</w:t>
      </w:r>
      <w:r w:rsidR="00561030">
        <w:rPr>
          <w:rFonts w:hint="cs"/>
          <w:rtl/>
          <w:lang w:eastAsia="he-IL"/>
        </w:rPr>
        <w:t>,</w:t>
      </w:r>
      <w:r w:rsidR="000E4A17">
        <w:rPr>
          <w:rFonts w:hint="cs"/>
          <w:rtl/>
          <w:lang w:eastAsia="he-IL"/>
        </w:rPr>
        <w:t xml:space="preserve"> </w:t>
      </w:r>
      <w:r w:rsidR="00561030">
        <w:rPr>
          <w:rFonts w:hint="cs"/>
          <w:rtl/>
          <w:lang w:eastAsia="he-IL"/>
        </w:rPr>
        <w:t>ו</w:t>
      </w:r>
      <w:r w:rsidR="000E4A17">
        <w:rPr>
          <w:rFonts w:hint="cs"/>
          <w:rtl/>
          <w:lang w:eastAsia="he-IL"/>
        </w:rPr>
        <w:t>זה ש</w:t>
      </w:r>
      <w:r w:rsidR="00561030">
        <w:rPr>
          <w:rFonts w:hint="cs"/>
          <w:rtl/>
          <w:lang w:eastAsia="he-IL"/>
        </w:rPr>
        <w:t>אומרים ש</w:t>
      </w:r>
      <w:r w:rsidR="000E4A17">
        <w:rPr>
          <w:rFonts w:hint="cs"/>
          <w:rtl/>
          <w:lang w:eastAsia="he-IL"/>
        </w:rPr>
        <w:t>אנחנו לא שומעים א</w:t>
      </w:r>
      <w:r w:rsidR="00561030">
        <w:rPr>
          <w:rFonts w:hint="cs"/>
          <w:rtl/>
          <w:lang w:eastAsia="he-IL"/>
        </w:rPr>
        <w:t>ת אנשי השטח. הדלת כאן פתוחה</w:t>
      </w:r>
      <w:bookmarkStart w:id="663" w:name="_ETM_Q1_5273609"/>
      <w:bookmarkEnd w:id="663"/>
      <w:r w:rsidR="00561030">
        <w:rPr>
          <w:rFonts w:hint="cs"/>
          <w:rtl/>
          <w:lang w:eastAsia="he-IL"/>
        </w:rPr>
        <w:t>, יכולת</w:t>
      </w:r>
      <w:r w:rsidR="000E4A17">
        <w:rPr>
          <w:rFonts w:hint="cs"/>
          <w:rtl/>
          <w:lang w:eastAsia="he-IL"/>
        </w:rPr>
        <w:t xml:space="preserve"> להצטרף לכל הדיונים, להשמיע את הדברים מר</w:t>
      </w:r>
      <w:r w:rsidR="00561030">
        <w:rPr>
          <w:rFonts w:hint="cs"/>
          <w:rtl/>
          <w:lang w:eastAsia="he-IL"/>
        </w:rPr>
        <w:t>א</w:t>
      </w:r>
      <w:r w:rsidR="000E4A17">
        <w:rPr>
          <w:rFonts w:hint="cs"/>
          <w:rtl/>
          <w:lang w:eastAsia="he-IL"/>
        </w:rPr>
        <w:t>שית</w:t>
      </w:r>
      <w:r w:rsidR="00561030">
        <w:rPr>
          <w:rFonts w:hint="cs"/>
          <w:rtl/>
          <w:lang w:eastAsia="he-IL"/>
        </w:rPr>
        <w:t xml:space="preserve"> הדברים בהצעת החוק, לא בסיום התהליך. </w:t>
      </w:r>
    </w:p>
    <w:p w:rsidR="00001162" w:rsidRDefault="00001162" w:rsidP="00001162">
      <w:pPr>
        <w:rPr>
          <w:rtl/>
          <w:lang w:eastAsia="he-IL"/>
        </w:rPr>
      </w:pPr>
    </w:p>
    <w:p w:rsidR="000E4A17" w:rsidRDefault="00001162" w:rsidP="00FA2401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</w:t>
      </w:r>
      <w:r w:rsidR="00FA24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61030">
        <w:rPr>
          <w:rFonts w:hint="cs"/>
          <w:rtl/>
          <w:lang w:eastAsia="he-IL"/>
        </w:rPr>
        <w:t>אדו</w:t>
      </w:r>
      <w:r w:rsidR="000E4A17">
        <w:rPr>
          <w:rFonts w:hint="cs"/>
          <w:rtl/>
          <w:lang w:eastAsia="he-IL"/>
        </w:rPr>
        <w:t>נ</w:t>
      </w:r>
      <w:r w:rsidR="00561030">
        <w:rPr>
          <w:rFonts w:hint="cs"/>
          <w:rtl/>
          <w:lang w:eastAsia="he-IL"/>
        </w:rPr>
        <w:t>י</w:t>
      </w:r>
      <w:r w:rsidR="000E4A17">
        <w:rPr>
          <w:rFonts w:hint="cs"/>
          <w:rtl/>
          <w:lang w:eastAsia="he-IL"/>
        </w:rPr>
        <w:t xml:space="preserve"> התייח</w:t>
      </w:r>
      <w:r>
        <w:rPr>
          <w:rFonts w:hint="cs"/>
          <w:rtl/>
          <w:lang w:eastAsia="he-IL"/>
        </w:rPr>
        <w:t xml:space="preserve">ס להצעת החוק המקורית </w:t>
      </w:r>
      <w:r w:rsidR="00FA2401">
        <w:rPr>
          <w:rFonts w:hint="cs"/>
          <w:rtl/>
          <w:lang w:eastAsia="he-IL"/>
        </w:rPr>
        <w:t>ו</w:t>
      </w:r>
      <w:r w:rsidR="00585BAB">
        <w:rPr>
          <w:rFonts w:hint="cs"/>
          <w:rtl/>
          <w:lang w:eastAsia="he-IL"/>
        </w:rPr>
        <w:t>התעלם מהת</w:t>
      </w:r>
      <w:r w:rsidR="000E4A17">
        <w:rPr>
          <w:rFonts w:hint="cs"/>
          <w:rtl/>
          <w:lang w:eastAsia="he-IL"/>
        </w:rPr>
        <w:t>ה</w:t>
      </w:r>
      <w:r w:rsidR="00585BAB">
        <w:rPr>
          <w:rFonts w:hint="cs"/>
          <w:rtl/>
          <w:lang w:eastAsia="he-IL"/>
        </w:rPr>
        <w:t>ל</w:t>
      </w:r>
      <w:r w:rsidR="000E4A17">
        <w:rPr>
          <w:rFonts w:hint="cs"/>
          <w:rtl/>
          <w:lang w:eastAsia="he-IL"/>
        </w:rPr>
        <w:t xml:space="preserve">יך </w:t>
      </w:r>
      <w:r w:rsidR="00585BAB">
        <w:rPr>
          <w:rFonts w:hint="cs"/>
          <w:rtl/>
          <w:lang w:eastAsia="he-IL"/>
        </w:rPr>
        <w:t xml:space="preserve">שנעשה כאן בהובלת חברת הכנסת המציעה, שר המשפטים, שר </w:t>
      </w:r>
      <w:proofErr w:type="spellStart"/>
      <w:r w:rsidR="00585BAB">
        <w:rPr>
          <w:rFonts w:hint="cs"/>
          <w:rtl/>
          <w:lang w:eastAsia="he-IL"/>
        </w:rPr>
        <w:t>הבט"פ</w:t>
      </w:r>
      <w:proofErr w:type="spellEnd"/>
      <w:r w:rsidR="000E4A17">
        <w:rPr>
          <w:rFonts w:hint="cs"/>
          <w:rtl/>
          <w:lang w:eastAsia="he-IL"/>
        </w:rPr>
        <w:t xml:space="preserve">, סגן שר </w:t>
      </w:r>
      <w:proofErr w:type="spellStart"/>
      <w:r w:rsidR="000E4A17">
        <w:rPr>
          <w:rFonts w:hint="cs"/>
          <w:rtl/>
          <w:lang w:eastAsia="he-IL"/>
        </w:rPr>
        <w:t>הבט</w:t>
      </w:r>
      <w:r w:rsidR="00585BAB">
        <w:rPr>
          <w:rFonts w:hint="cs"/>
          <w:rtl/>
          <w:lang w:eastAsia="he-IL"/>
        </w:rPr>
        <w:t>"פ</w:t>
      </w:r>
      <w:proofErr w:type="spellEnd"/>
      <w:r w:rsidR="000E4A17">
        <w:rPr>
          <w:rFonts w:hint="cs"/>
          <w:rtl/>
          <w:lang w:eastAsia="he-IL"/>
        </w:rPr>
        <w:t xml:space="preserve">. </w:t>
      </w:r>
      <w:r w:rsidR="00585BAB">
        <w:rPr>
          <w:rFonts w:hint="cs"/>
          <w:rtl/>
          <w:lang w:eastAsia="he-IL"/>
        </w:rPr>
        <w:t>אנחנ</w:t>
      </w:r>
      <w:r w:rsidR="000E4A17">
        <w:rPr>
          <w:rFonts w:hint="cs"/>
          <w:rtl/>
          <w:lang w:eastAsia="he-IL"/>
        </w:rPr>
        <w:t>ו</w:t>
      </w:r>
      <w:r w:rsidR="00585BAB">
        <w:rPr>
          <w:rFonts w:hint="cs"/>
          <w:rtl/>
          <w:lang w:eastAsia="he-IL"/>
        </w:rPr>
        <w:t xml:space="preserve"> כבר </w:t>
      </w:r>
      <w:bookmarkStart w:id="664" w:name="_ETM_Q1_5295855"/>
      <w:bookmarkEnd w:id="664"/>
      <w:r w:rsidR="00585BAB">
        <w:rPr>
          <w:rFonts w:hint="cs"/>
          <w:rtl/>
          <w:lang w:eastAsia="he-IL"/>
        </w:rPr>
        <w:t xml:space="preserve">ממש </w:t>
      </w:r>
      <w:r w:rsidR="000E4A17">
        <w:rPr>
          <w:rFonts w:hint="cs"/>
          <w:rtl/>
          <w:lang w:eastAsia="he-IL"/>
        </w:rPr>
        <w:t>לא נמצאים בהצעת החוק המקורית שדיבר</w:t>
      </w:r>
      <w:r w:rsidR="00585BAB">
        <w:rPr>
          <w:rFonts w:hint="cs"/>
          <w:rtl/>
          <w:lang w:eastAsia="he-IL"/>
        </w:rPr>
        <w:t>ה על שנה מתוך שבע שנים. נעשה כאן תהליך משמעותי של החמרה.</w:t>
      </w:r>
      <w:r w:rsidR="000E4A17">
        <w:rPr>
          <w:rFonts w:hint="cs"/>
          <w:rtl/>
          <w:lang w:eastAsia="he-IL"/>
        </w:rPr>
        <w:t xml:space="preserve"> אנחנו ממש ב</w:t>
      </w:r>
      <w:r>
        <w:rPr>
          <w:rFonts w:hint="cs"/>
          <w:rtl/>
          <w:lang w:eastAsia="he-IL"/>
        </w:rPr>
        <w:t>מקום אחר מהמקום שאתה דיברת עליו, וזה ל</w:t>
      </w:r>
      <w:r w:rsidR="000E4A17">
        <w:rPr>
          <w:rFonts w:hint="cs"/>
          <w:rtl/>
          <w:lang w:eastAsia="he-IL"/>
        </w:rPr>
        <w:t>א על מנת להפ</w:t>
      </w:r>
      <w:r w:rsidR="00585BAB">
        <w:rPr>
          <w:rFonts w:hint="cs"/>
          <w:rtl/>
          <w:lang w:eastAsia="he-IL"/>
        </w:rPr>
        <w:t>ח</w:t>
      </w:r>
      <w:r w:rsidR="000E4A17">
        <w:rPr>
          <w:rFonts w:hint="cs"/>
          <w:rtl/>
          <w:lang w:eastAsia="he-IL"/>
        </w:rPr>
        <w:t xml:space="preserve">ית </w:t>
      </w:r>
      <w:r w:rsidR="00585BAB">
        <w:rPr>
          <w:rFonts w:hint="cs"/>
          <w:rtl/>
          <w:lang w:eastAsia="he-IL"/>
        </w:rPr>
        <w:t>מחומרת המציאות שאת</w:t>
      </w:r>
      <w:r w:rsidR="000E4A17">
        <w:rPr>
          <w:rFonts w:hint="cs"/>
          <w:rtl/>
          <w:lang w:eastAsia="he-IL"/>
        </w:rPr>
        <w:t>ה</w:t>
      </w:r>
      <w:r w:rsidR="00585BAB">
        <w:rPr>
          <w:rFonts w:hint="cs"/>
          <w:rtl/>
          <w:lang w:eastAsia="he-IL"/>
        </w:rPr>
        <w:t xml:space="preserve"> </w:t>
      </w:r>
      <w:r w:rsidR="000E4A17">
        <w:rPr>
          <w:rFonts w:hint="cs"/>
          <w:rtl/>
          <w:lang w:eastAsia="he-IL"/>
        </w:rPr>
        <w:t xml:space="preserve">מתמודד </w:t>
      </w:r>
      <w:proofErr w:type="spellStart"/>
      <w:r w:rsidR="000E4A17">
        <w:rPr>
          <w:rFonts w:hint="cs"/>
          <w:rtl/>
          <w:lang w:eastAsia="he-IL"/>
        </w:rPr>
        <w:t>איתה</w:t>
      </w:r>
      <w:proofErr w:type="spellEnd"/>
      <w:r w:rsidR="00585BAB">
        <w:rPr>
          <w:rFonts w:hint="cs"/>
          <w:rtl/>
          <w:lang w:eastAsia="he-IL"/>
        </w:rPr>
        <w:t>.</w:t>
      </w:r>
    </w:p>
    <w:p w:rsidR="000E4A17" w:rsidRDefault="000E4A17" w:rsidP="00E36250">
      <w:pPr>
        <w:rPr>
          <w:rtl/>
          <w:lang w:eastAsia="he-IL"/>
        </w:rPr>
      </w:pPr>
    </w:p>
    <w:p w:rsidR="000E4A17" w:rsidRDefault="000E4A17" w:rsidP="000E4A17">
      <w:pPr>
        <w:pStyle w:val="a4"/>
        <w:keepNext/>
        <w:rPr>
          <w:rtl/>
        </w:rPr>
      </w:pPr>
      <w:bookmarkStart w:id="665" w:name="ET_speaker_5519_72"/>
      <w:r w:rsidRPr="000E4A1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0E4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0E4A17" w:rsidRDefault="000E4A17" w:rsidP="000E4A17">
      <w:pPr>
        <w:pStyle w:val="KeepWithNext"/>
        <w:rPr>
          <w:rtl/>
          <w:lang w:eastAsia="he-IL"/>
        </w:rPr>
      </w:pPr>
    </w:p>
    <w:p w:rsidR="000E4A17" w:rsidRDefault="00001162" w:rsidP="00F127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יש לי המון כבוד והערכה </w:t>
      </w:r>
      <w:bookmarkStart w:id="666" w:name="_ETM_Q1_5320298"/>
      <w:bookmarkEnd w:id="666"/>
      <w:r>
        <w:rPr>
          <w:rFonts w:hint="cs"/>
          <w:rtl/>
          <w:lang w:eastAsia="he-IL"/>
        </w:rPr>
        <w:t xml:space="preserve">כלפי ראש העיר לוד, </w:t>
      </w:r>
      <w:r w:rsidR="000E4A17">
        <w:rPr>
          <w:rFonts w:hint="cs"/>
          <w:rtl/>
          <w:lang w:eastAsia="he-IL"/>
        </w:rPr>
        <w:t>לא פשוט</w:t>
      </w:r>
      <w:r>
        <w:rPr>
          <w:rFonts w:hint="cs"/>
          <w:rtl/>
          <w:lang w:eastAsia="he-IL"/>
        </w:rPr>
        <w:t>ים הדברים שעימם הוא מת</w:t>
      </w:r>
      <w:r w:rsidR="00F127CB">
        <w:rPr>
          <w:rFonts w:hint="cs"/>
          <w:rtl/>
          <w:lang w:eastAsia="he-IL"/>
        </w:rPr>
        <w:t>מודד,</w:t>
      </w:r>
      <w:r>
        <w:rPr>
          <w:rFonts w:hint="cs"/>
          <w:rtl/>
          <w:lang w:eastAsia="he-IL"/>
        </w:rPr>
        <w:t xml:space="preserve"> </w:t>
      </w:r>
      <w:r w:rsidR="00F127C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כמי שהיה ראש מט</w:t>
      </w:r>
      <w:r w:rsidR="000E4A17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ה</w:t>
      </w:r>
      <w:r w:rsidR="000E4A17">
        <w:rPr>
          <w:rFonts w:hint="cs"/>
          <w:rtl/>
          <w:lang w:eastAsia="he-IL"/>
        </w:rPr>
        <w:t>שטח של תנועת הליכו</w:t>
      </w:r>
      <w:r>
        <w:rPr>
          <w:rFonts w:hint="cs"/>
          <w:rtl/>
          <w:lang w:eastAsia="he-IL"/>
        </w:rPr>
        <w:t>ד והי</w:t>
      </w:r>
      <w:r w:rsidR="000E4A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E4A17">
        <w:rPr>
          <w:rFonts w:hint="cs"/>
          <w:rtl/>
          <w:lang w:eastAsia="he-IL"/>
        </w:rPr>
        <w:t>לו כ</w:t>
      </w:r>
      <w:r>
        <w:rPr>
          <w:rFonts w:hint="cs"/>
          <w:rtl/>
          <w:lang w:eastAsia="he-IL"/>
        </w:rPr>
        <w:t xml:space="preserve">עשור בתוך המאבק הזה </w:t>
      </w:r>
      <w:bookmarkStart w:id="667" w:name="_ETM_Q1_5333815"/>
      <w:bookmarkEnd w:id="667"/>
      <w:r>
        <w:rPr>
          <w:rFonts w:hint="cs"/>
          <w:rtl/>
          <w:lang w:eastAsia="he-IL"/>
        </w:rPr>
        <w:t xml:space="preserve">להעביר חקיקה, </w:t>
      </w:r>
      <w:r w:rsidR="000E4A17">
        <w:rPr>
          <w:rFonts w:hint="cs"/>
          <w:rtl/>
          <w:lang w:eastAsia="he-IL"/>
        </w:rPr>
        <w:t>לבו</w:t>
      </w:r>
      <w:r w:rsidR="00F127C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0E4A1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</w:t>
      </w:r>
      <w:r w:rsidR="000E4A1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 אנחנו מעבירים חקיקה ש</w:t>
      </w:r>
      <w:r w:rsidR="000E4A1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רת</w:t>
      </w:r>
      <w:r w:rsidR="00F127CB">
        <w:rPr>
          <w:rFonts w:hint="cs"/>
          <w:rtl/>
          <w:lang w:eastAsia="he-IL"/>
        </w:rPr>
        <w:t>יע</w:t>
      </w:r>
      <w:r>
        <w:rPr>
          <w:rFonts w:hint="cs"/>
          <w:rtl/>
          <w:lang w:eastAsia="he-IL"/>
        </w:rPr>
        <w:t xml:space="preserve"> </w:t>
      </w:r>
      <w:r w:rsidR="00F127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להתלונן שהי</w:t>
      </w:r>
      <w:r w:rsidR="000E4A1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</w:t>
      </w:r>
      <w:r w:rsidR="000E4A17">
        <w:rPr>
          <w:rFonts w:hint="cs"/>
          <w:rtl/>
          <w:lang w:eastAsia="he-IL"/>
        </w:rPr>
        <w:t>א</w:t>
      </w:r>
      <w:r w:rsidR="00FA2401">
        <w:rPr>
          <w:rFonts w:hint="cs"/>
          <w:rtl/>
          <w:lang w:eastAsia="he-IL"/>
        </w:rPr>
        <w:t xml:space="preserve"> מספקת ולא טובה</w:t>
      </w:r>
      <w:r>
        <w:rPr>
          <w:rFonts w:hint="cs"/>
          <w:rtl/>
          <w:lang w:eastAsia="he-IL"/>
        </w:rPr>
        <w:t xml:space="preserve"> </w:t>
      </w:r>
      <w:bookmarkStart w:id="668" w:name="_ETM_Q1_5347573"/>
      <w:bookmarkEnd w:id="668"/>
      <w:r>
        <w:rPr>
          <w:rFonts w:hint="cs"/>
          <w:rtl/>
          <w:lang w:eastAsia="he-IL"/>
        </w:rPr>
        <w:t>נ</w:t>
      </w:r>
      <w:r w:rsidR="000E4A1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0E4A17">
        <w:rPr>
          <w:rFonts w:hint="cs"/>
          <w:rtl/>
          <w:lang w:eastAsia="he-IL"/>
        </w:rPr>
        <w:t xml:space="preserve">ע לי </w:t>
      </w:r>
      <w:r>
        <w:rPr>
          <w:rFonts w:hint="cs"/>
          <w:rtl/>
          <w:lang w:eastAsia="he-IL"/>
        </w:rPr>
        <w:t xml:space="preserve">מעט </w:t>
      </w:r>
      <w:r w:rsidR="000E4A17">
        <w:rPr>
          <w:rFonts w:hint="cs"/>
          <w:rtl/>
          <w:lang w:eastAsia="he-IL"/>
        </w:rPr>
        <w:t>מצחיק</w:t>
      </w:r>
      <w:r>
        <w:rPr>
          <w:rFonts w:hint="cs"/>
          <w:rtl/>
          <w:lang w:eastAsia="he-IL"/>
        </w:rPr>
        <w:t>.</w:t>
      </w:r>
    </w:p>
    <w:p w:rsidR="000E4A17" w:rsidRDefault="000E4A17" w:rsidP="000E4A17">
      <w:pPr>
        <w:rPr>
          <w:rtl/>
          <w:lang w:eastAsia="he-IL"/>
        </w:rPr>
      </w:pPr>
    </w:p>
    <w:p w:rsidR="000E4A17" w:rsidRDefault="000E4A17" w:rsidP="000E4A17">
      <w:pPr>
        <w:pStyle w:val="a4"/>
        <w:keepNext/>
        <w:rPr>
          <w:rtl/>
        </w:rPr>
      </w:pPr>
      <w:bookmarkStart w:id="669" w:name="ET_speaker_5768_73"/>
      <w:r w:rsidRPr="000E4A1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E4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0E4A17" w:rsidRDefault="000E4A17" w:rsidP="000E4A17">
      <w:pPr>
        <w:pStyle w:val="KeepWithNext"/>
        <w:rPr>
          <w:rtl/>
          <w:lang w:eastAsia="he-IL"/>
        </w:rPr>
      </w:pPr>
    </w:p>
    <w:p w:rsidR="000E4A17" w:rsidRDefault="000E4A17" w:rsidP="000E4A1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שזה יעשה יותר נזק מתועלת</w:t>
      </w:r>
      <w:r w:rsidR="00F127CB">
        <w:rPr>
          <w:rFonts w:hint="cs"/>
          <w:rtl/>
          <w:lang w:eastAsia="he-IL"/>
        </w:rPr>
        <w:t>.</w:t>
      </w:r>
    </w:p>
    <w:p w:rsidR="000E4A17" w:rsidRDefault="000E4A17" w:rsidP="000E4A17">
      <w:pPr>
        <w:rPr>
          <w:rtl/>
          <w:lang w:eastAsia="he-IL"/>
        </w:rPr>
      </w:pPr>
    </w:p>
    <w:p w:rsidR="000E4A17" w:rsidRDefault="000E4A17" w:rsidP="000E4A17">
      <w:pPr>
        <w:pStyle w:val="a4"/>
        <w:keepNext/>
        <w:rPr>
          <w:rtl/>
        </w:rPr>
      </w:pPr>
      <w:bookmarkStart w:id="670" w:name="ET_speaker_5466_75"/>
      <w:r w:rsidRPr="000E4A1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E4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0E4A17" w:rsidRDefault="000E4A17" w:rsidP="000E4A17">
      <w:pPr>
        <w:pStyle w:val="KeepWithNext"/>
        <w:rPr>
          <w:rtl/>
          <w:lang w:eastAsia="he-IL"/>
        </w:rPr>
      </w:pPr>
    </w:p>
    <w:p w:rsidR="000E4A17" w:rsidRDefault="00007B77" w:rsidP="00FA2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המשפטים </w:t>
      </w:r>
      <w:r w:rsidR="00FA2401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במשך ארבע שנים </w:t>
      </w:r>
      <w:r w:rsidR="000E4A17">
        <w:rPr>
          <w:rFonts w:hint="cs"/>
          <w:rtl/>
          <w:lang w:eastAsia="he-IL"/>
        </w:rPr>
        <w:t>בידי</w:t>
      </w:r>
      <w:r>
        <w:rPr>
          <w:rFonts w:hint="cs"/>
          <w:rtl/>
          <w:lang w:eastAsia="he-IL"/>
        </w:rPr>
        <w:t xml:space="preserve"> איילת שקד, </w:t>
      </w:r>
      <w:bookmarkStart w:id="671" w:name="_ETM_Q1_5368630"/>
      <w:bookmarkEnd w:id="671"/>
      <w:r>
        <w:rPr>
          <w:rFonts w:hint="cs"/>
          <w:rtl/>
          <w:lang w:eastAsia="he-IL"/>
        </w:rPr>
        <w:t>לא בידי הליכוד.</w:t>
      </w:r>
    </w:p>
    <w:p w:rsidR="000E4A17" w:rsidRDefault="000E4A17" w:rsidP="000E4A17">
      <w:pPr>
        <w:rPr>
          <w:rtl/>
          <w:lang w:eastAsia="he-IL"/>
        </w:rPr>
      </w:pPr>
    </w:p>
    <w:p w:rsidR="000E4A17" w:rsidRDefault="000E4A17" w:rsidP="000E4A17">
      <w:pPr>
        <w:pStyle w:val="a4"/>
        <w:keepNext/>
        <w:rPr>
          <w:rtl/>
        </w:rPr>
      </w:pPr>
      <w:bookmarkStart w:id="672" w:name="ET_speaker_5519_76"/>
      <w:r w:rsidRPr="000E4A1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0E4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0E4A17" w:rsidRDefault="000E4A17" w:rsidP="000E4A17">
      <w:pPr>
        <w:pStyle w:val="KeepWithNext"/>
        <w:rPr>
          <w:rtl/>
          <w:lang w:eastAsia="he-IL"/>
        </w:rPr>
      </w:pPr>
    </w:p>
    <w:p w:rsidR="000E4A17" w:rsidRDefault="00007B77" w:rsidP="00EE20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היה כמעט עשור </w:t>
      </w:r>
      <w:bookmarkStart w:id="673" w:name="_ETM_Q1_5373156"/>
      <w:bookmarkEnd w:id="673"/>
      <w:r>
        <w:rPr>
          <w:rFonts w:hint="cs"/>
          <w:rtl/>
          <w:lang w:eastAsia="he-IL"/>
        </w:rPr>
        <w:t xml:space="preserve">של החזקה של אותם תיקים בידיים של </w:t>
      </w:r>
      <w:bookmarkStart w:id="674" w:name="_ETM_Q1_5373858"/>
      <w:bookmarkEnd w:id="674"/>
      <w:r>
        <w:rPr>
          <w:rFonts w:hint="cs"/>
          <w:rtl/>
          <w:lang w:eastAsia="he-IL"/>
        </w:rPr>
        <w:t>הליכוד, ו</w:t>
      </w:r>
      <w:r w:rsidR="00FA2401">
        <w:rPr>
          <w:rFonts w:hint="cs"/>
          <w:rtl/>
          <w:lang w:eastAsia="he-IL"/>
        </w:rPr>
        <w:t xml:space="preserve">גם </w:t>
      </w:r>
      <w:r w:rsidR="000E4A17">
        <w:rPr>
          <w:rFonts w:hint="cs"/>
          <w:rtl/>
          <w:lang w:eastAsia="he-IL"/>
        </w:rPr>
        <w:t>היו לא מעט הזדמנו</w:t>
      </w:r>
      <w:r>
        <w:rPr>
          <w:rFonts w:hint="cs"/>
          <w:rtl/>
          <w:lang w:eastAsia="he-IL"/>
        </w:rPr>
        <w:t>יו</w:t>
      </w:r>
      <w:r w:rsidR="000E4A17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על מנת </w:t>
      </w:r>
      <w:r w:rsidR="000E4A17">
        <w:rPr>
          <w:rFonts w:hint="cs"/>
          <w:rtl/>
          <w:lang w:eastAsia="he-IL"/>
        </w:rPr>
        <w:t>להעביר חקי</w:t>
      </w:r>
      <w:r>
        <w:rPr>
          <w:rFonts w:hint="cs"/>
          <w:rtl/>
          <w:lang w:eastAsia="he-IL"/>
        </w:rPr>
        <w:t>ק</w:t>
      </w:r>
      <w:r w:rsidR="000E4A17">
        <w:rPr>
          <w:rFonts w:hint="cs"/>
          <w:rtl/>
          <w:lang w:eastAsia="he-IL"/>
        </w:rPr>
        <w:t xml:space="preserve">ה. </w:t>
      </w:r>
    </w:p>
    <w:p w:rsidR="00007B77" w:rsidRDefault="00007B77" w:rsidP="00007B77">
      <w:pPr>
        <w:rPr>
          <w:rtl/>
          <w:lang w:eastAsia="he-IL"/>
        </w:rPr>
      </w:pPr>
      <w:bookmarkStart w:id="675" w:name="_ETM_Q1_5392332"/>
      <w:bookmarkStart w:id="676" w:name="_ETM_Q1_5392409"/>
      <w:bookmarkEnd w:id="675"/>
      <w:bookmarkEnd w:id="676"/>
    </w:p>
    <w:p w:rsidR="00007B77" w:rsidRDefault="00007B77" w:rsidP="00007B77">
      <w:pPr>
        <w:pStyle w:val="af6"/>
        <w:keepNext/>
        <w:rPr>
          <w:rtl/>
        </w:rPr>
      </w:pPr>
      <w:bookmarkStart w:id="677" w:name="_ETM_Q1_5398106"/>
      <w:bookmarkEnd w:id="677"/>
      <w:r w:rsidRPr="00007B77">
        <w:rPr>
          <w:rStyle w:val="TagStyle"/>
          <w:rtl/>
        </w:rPr>
        <w:t xml:space="preserve"> &lt;&lt; </w:t>
      </w:r>
      <w:proofErr w:type="spellStart"/>
      <w:r w:rsidRPr="00007B77">
        <w:rPr>
          <w:rStyle w:val="TagStyle"/>
          <w:rtl/>
        </w:rPr>
        <w:t>יור</w:t>
      </w:r>
      <w:proofErr w:type="spellEnd"/>
      <w:r w:rsidRPr="00007B7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07B77">
        <w:rPr>
          <w:rStyle w:val="TagStyle"/>
          <w:rtl/>
        </w:rPr>
        <w:t xml:space="preserve"> &lt;&lt; </w:t>
      </w:r>
      <w:proofErr w:type="spellStart"/>
      <w:r w:rsidRPr="00007B77">
        <w:rPr>
          <w:rStyle w:val="TagStyle"/>
          <w:rtl/>
        </w:rPr>
        <w:t>יור</w:t>
      </w:r>
      <w:proofErr w:type="spellEnd"/>
      <w:r w:rsidRPr="00007B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07B77" w:rsidRDefault="00007B77" w:rsidP="00007B77">
      <w:pPr>
        <w:pStyle w:val="KeepWithNext"/>
        <w:rPr>
          <w:rtl/>
          <w:lang w:eastAsia="he-IL"/>
        </w:rPr>
      </w:pPr>
    </w:p>
    <w:p w:rsidR="000E4A17" w:rsidRDefault="008441D9" w:rsidP="000E4A17">
      <w:pPr>
        <w:rPr>
          <w:rtl/>
          <w:lang w:eastAsia="he-IL"/>
        </w:rPr>
      </w:pPr>
      <w:bookmarkStart w:id="678" w:name="_ETM_Q1_5398650"/>
      <w:bookmarkStart w:id="679" w:name="_ETM_Q1_5398697"/>
      <w:bookmarkStart w:id="680" w:name="_ETM_Q1_5409952"/>
      <w:bookmarkEnd w:id="678"/>
      <w:bookmarkEnd w:id="679"/>
      <w:bookmarkEnd w:id="680"/>
      <w:r>
        <w:rPr>
          <w:rFonts w:hint="cs"/>
          <w:rtl/>
          <w:lang w:eastAsia="he-IL"/>
        </w:rPr>
        <w:t xml:space="preserve">אני מבקש מהשר להתייחס. </w:t>
      </w:r>
    </w:p>
    <w:p w:rsidR="008441D9" w:rsidRDefault="008441D9" w:rsidP="000E4A17">
      <w:pPr>
        <w:rPr>
          <w:rtl/>
          <w:lang w:eastAsia="he-IL"/>
        </w:rPr>
      </w:pPr>
      <w:bookmarkStart w:id="681" w:name="_ETM_Q1_5417830"/>
      <w:bookmarkStart w:id="682" w:name="_ETM_Q1_5417890"/>
      <w:bookmarkEnd w:id="681"/>
      <w:bookmarkEnd w:id="682"/>
    </w:p>
    <w:p w:rsidR="000E4A17" w:rsidRDefault="000E4A17" w:rsidP="000E4A17">
      <w:pPr>
        <w:pStyle w:val="a4"/>
        <w:keepNext/>
        <w:rPr>
          <w:rtl/>
        </w:rPr>
      </w:pPr>
      <w:bookmarkStart w:id="683" w:name="ET_speaker_6208_77"/>
      <w:r w:rsidRPr="000E4A17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0E4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0E4A17" w:rsidRDefault="000E4A17" w:rsidP="000E4A17">
      <w:pPr>
        <w:pStyle w:val="KeepWithNext"/>
        <w:rPr>
          <w:rtl/>
          <w:lang w:eastAsia="he-IL"/>
        </w:rPr>
      </w:pPr>
    </w:p>
    <w:p w:rsidR="000E4A17" w:rsidRDefault="00815CE3" w:rsidP="00FA2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לכל חברי הכנסת, גם מהקואליציה וגם מהאופוזיציה. </w:t>
      </w:r>
      <w:r w:rsidR="000E4A17">
        <w:rPr>
          <w:rFonts w:hint="cs"/>
          <w:rtl/>
          <w:lang w:eastAsia="he-IL"/>
        </w:rPr>
        <w:t>אני לא חושב שנכון</w:t>
      </w:r>
      <w:r>
        <w:rPr>
          <w:rFonts w:hint="cs"/>
          <w:rtl/>
          <w:lang w:eastAsia="he-IL"/>
        </w:rPr>
        <w:t xml:space="preserve">  </w:t>
      </w:r>
      <w:bookmarkStart w:id="684" w:name="_ETM_Q1_5507606"/>
      <w:bookmarkEnd w:id="684"/>
      <w:r>
        <w:rPr>
          <w:rFonts w:hint="cs"/>
          <w:rtl/>
          <w:lang w:eastAsia="he-IL"/>
        </w:rPr>
        <w:t xml:space="preserve"> להיכנס </w:t>
      </w:r>
      <w:r w:rsidR="0076634C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לה</w:t>
      </w:r>
      <w:r w:rsidR="000E4A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="000E4A1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הפוליטי</w:t>
      </w:r>
      <w:r w:rsidR="000E4A17">
        <w:rPr>
          <w:rFonts w:hint="cs"/>
          <w:rtl/>
          <w:lang w:eastAsia="he-IL"/>
        </w:rPr>
        <w:t xml:space="preserve">, כי אני </w:t>
      </w:r>
      <w:r>
        <w:rPr>
          <w:rFonts w:hint="cs"/>
          <w:rtl/>
          <w:lang w:eastAsia="he-IL"/>
        </w:rPr>
        <w:t xml:space="preserve">מרגיש פה תחושה של התגייסות, </w:t>
      </w:r>
      <w:r w:rsidR="0076634C">
        <w:rPr>
          <w:rFonts w:hint="cs"/>
          <w:rtl/>
          <w:lang w:eastAsia="he-IL"/>
        </w:rPr>
        <w:t xml:space="preserve">תחושה </w:t>
      </w:r>
      <w:r>
        <w:rPr>
          <w:rFonts w:hint="cs"/>
          <w:rtl/>
          <w:lang w:eastAsia="he-IL"/>
        </w:rPr>
        <w:t>ש</w:t>
      </w:r>
      <w:r w:rsidR="000E4A17">
        <w:rPr>
          <w:rFonts w:hint="cs"/>
          <w:rtl/>
          <w:lang w:eastAsia="he-IL"/>
        </w:rPr>
        <w:t>כולם רוצים ללכת למהל</w:t>
      </w:r>
      <w:r>
        <w:rPr>
          <w:rFonts w:hint="cs"/>
          <w:rtl/>
          <w:lang w:eastAsia="he-IL"/>
        </w:rPr>
        <w:t>ך הזה ששרן השכל</w:t>
      </w:r>
      <w:r w:rsidR="000E4A17">
        <w:rPr>
          <w:rFonts w:hint="cs"/>
          <w:rtl/>
          <w:lang w:eastAsia="he-IL"/>
        </w:rPr>
        <w:t xml:space="preserve"> מובילה בחקיקה. צרי</w:t>
      </w:r>
      <w:r>
        <w:rPr>
          <w:rFonts w:hint="cs"/>
          <w:rtl/>
          <w:lang w:eastAsia="he-IL"/>
        </w:rPr>
        <w:t>ך להתמקד בזה, זה נושא שהוא</w:t>
      </w:r>
      <w:r w:rsidR="000E4A17">
        <w:rPr>
          <w:rFonts w:hint="cs"/>
          <w:rtl/>
          <w:lang w:eastAsia="he-IL"/>
        </w:rPr>
        <w:t xml:space="preserve"> גורל</w:t>
      </w:r>
      <w:r>
        <w:rPr>
          <w:rFonts w:hint="cs"/>
          <w:rtl/>
          <w:lang w:eastAsia="he-IL"/>
        </w:rPr>
        <w:t>י למדינה</w:t>
      </w:r>
      <w:r w:rsidR="000E4A1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 </w:t>
      </w:r>
      <w:r w:rsidR="000E4A17">
        <w:rPr>
          <w:rFonts w:hint="cs"/>
          <w:rtl/>
          <w:lang w:eastAsia="he-IL"/>
        </w:rPr>
        <w:t xml:space="preserve">הצעת החוק הזאת ניסיתי לקדם </w:t>
      </w:r>
      <w:r w:rsidR="00333479">
        <w:rPr>
          <w:rFonts w:hint="cs"/>
          <w:rtl/>
          <w:lang w:eastAsia="he-IL"/>
        </w:rPr>
        <w:t>בכנסת הקודמת</w:t>
      </w:r>
      <w:r w:rsidR="008863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85" w:name="_ETM_Q1_5525008"/>
      <w:bookmarkEnd w:id="685"/>
      <w:r>
        <w:rPr>
          <w:rFonts w:hint="cs"/>
          <w:rtl/>
          <w:lang w:eastAsia="he-IL"/>
        </w:rPr>
        <w:t xml:space="preserve">אבל </w:t>
      </w:r>
      <w:r w:rsidR="000E4A17">
        <w:rPr>
          <w:rFonts w:hint="cs"/>
          <w:rtl/>
          <w:lang w:eastAsia="he-IL"/>
        </w:rPr>
        <w:t xml:space="preserve">לצערי </w:t>
      </w:r>
      <w:r>
        <w:rPr>
          <w:rFonts w:hint="cs"/>
          <w:rtl/>
          <w:lang w:eastAsia="he-IL"/>
        </w:rPr>
        <w:t xml:space="preserve">שר המשפטים אבי </w:t>
      </w:r>
      <w:proofErr w:type="spellStart"/>
      <w:r>
        <w:rPr>
          <w:rFonts w:hint="cs"/>
          <w:rtl/>
          <w:lang w:eastAsia="he-IL"/>
        </w:rPr>
        <w:t>ניסנק</w:t>
      </w:r>
      <w:r w:rsidR="000E4A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רן</w:t>
      </w:r>
      <w:proofErr w:type="spellEnd"/>
      <w:r>
        <w:rPr>
          <w:rFonts w:hint="cs"/>
          <w:rtl/>
          <w:lang w:eastAsia="he-IL"/>
        </w:rPr>
        <w:t xml:space="preserve"> בלם את זה.</w:t>
      </w:r>
      <w:r w:rsidR="000E4A17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לרשימה המשותפת הייתה הצעת חוק בנושא </w:t>
      </w:r>
      <w:bookmarkStart w:id="686" w:name="_ETM_Q1_5534588"/>
      <w:bookmarkEnd w:id="686"/>
      <w:r>
        <w:rPr>
          <w:rFonts w:hint="cs"/>
          <w:rtl/>
          <w:lang w:eastAsia="he-IL"/>
        </w:rPr>
        <w:t>של עונשי מינימום</w:t>
      </w:r>
      <w:r w:rsidR="007663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משרד המשפטים התנגד. לצערי</w:t>
      </w:r>
      <w:r w:rsidR="008863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הפסד</w:t>
      </w:r>
      <w:r w:rsidR="000E4A17">
        <w:rPr>
          <w:rFonts w:hint="cs"/>
          <w:rtl/>
          <w:lang w:eastAsia="he-IL"/>
        </w:rPr>
        <w:t xml:space="preserve">נו זמן יקר. </w:t>
      </w:r>
    </w:p>
    <w:p w:rsidR="000E4A17" w:rsidRDefault="000E4A17" w:rsidP="000E4A17">
      <w:pPr>
        <w:rPr>
          <w:rtl/>
          <w:lang w:eastAsia="he-IL"/>
        </w:rPr>
      </w:pPr>
    </w:p>
    <w:p w:rsidR="000E4A17" w:rsidRDefault="000E4A17" w:rsidP="00333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r w:rsidR="0076634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נושא של נשק בל</w:t>
      </w:r>
      <w:r w:rsidR="00815CE3">
        <w:rPr>
          <w:rFonts w:hint="cs"/>
          <w:rtl/>
          <w:lang w:eastAsia="he-IL"/>
        </w:rPr>
        <w:t>תי חוקי זאת מכת מדינה. הענישה היא</w:t>
      </w:r>
      <w:r>
        <w:rPr>
          <w:rFonts w:hint="cs"/>
          <w:rtl/>
          <w:lang w:eastAsia="he-IL"/>
        </w:rPr>
        <w:t xml:space="preserve"> </w:t>
      </w:r>
      <w:r w:rsidR="00815CE3">
        <w:rPr>
          <w:rFonts w:hint="cs"/>
          <w:rtl/>
          <w:lang w:eastAsia="he-IL"/>
        </w:rPr>
        <w:t>מתחת למתחם הראוי. יש הבדלים</w:t>
      </w:r>
      <w:r>
        <w:rPr>
          <w:rFonts w:hint="cs"/>
          <w:rtl/>
          <w:lang w:eastAsia="he-IL"/>
        </w:rPr>
        <w:t xml:space="preserve"> ב</w:t>
      </w:r>
      <w:r w:rsidR="00815CE3">
        <w:rPr>
          <w:rFonts w:hint="cs"/>
          <w:rtl/>
          <w:lang w:eastAsia="he-IL"/>
        </w:rPr>
        <w:t xml:space="preserve">ין מחוזות. </w:t>
      </w:r>
      <w:r>
        <w:rPr>
          <w:rFonts w:hint="cs"/>
          <w:rtl/>
          <w:lang w:eastAsia="he-IL"/>
        </w:rPr>
        <w:t xml:space="preserve">נדמה לי </w:t>
      </w:r>
      <w:r w:rsidR="00815CE3">
        <w:rPr>
          <w:rFonts w:hint="cs"/>
          <w:rtl/>
          <w:lang w:eastAsia="he-IL"/>
        </w:rPr>
        <w:t>שבמחוז דרום הענישה יותר חמ</w:t>
      </w:r>
      <w:r>
        <w:rPr>
          <w:rFonts w:hint="cs"/>
          <w:rtl/>
          <w:lang w:eastAsia="he-IL"/>
        </w:rPr>
        <w:t>ו</w:t>
      </w:r>
      <w:r w:rsidR="00815CE3">
        <w:rPr>
          <w:rFonts w:hint="cs"/>
          <w:rtl/>
          <w:lang w:eastAsia="he-IL"/>
        </w:rPr>
        <w:t>רה ממחוז</w:t>
      </w:r>
      <w:r>
        <w:rPr>
          <w:rFonts w:hint="cs"/>
          <w:rtl/>
          <w:lang w:eastAsia="he-IL"/>
        </w:rPr>
        <w:t>ו</w:t>
      </w:r>
      <w:r w:rsidR="00815CE3">
        <w:rPr>
          <w:rFonts w:hint="cs"/>
          <w:rtl/>
          <w:lang w:eastAsia="he-IL"/>
        </w:rPr>
        <w:t>ת אחרים.</w:t>
      </w:r>
      <w:r>
        <w:rPr>
          <w:rFonts w:hint="cs"/>
          <w:rtl/>
          <w:lang w:eastAsia="he-IL"/>
        </w:rPr>
        <w:t xml:space="preserve"> </w:t>
      </w:r>
      <w:r w:rsidR="00815CE3">
        <w:rPr>
          <w:rFonts w:hint="cs"/>
          <w:rtl/>
          <w:lang w:eastAsia="he-IL"/>
        </w:rPr>
        <w:t xml:space="preserve">במהלך </w:t>
      </w:r>
      <w:bookmarkStart w:id="687" w:name="_ETM_Q1_5565700"/>
      <w:bookmarkEnd w:id="687"/>
      <w:r w:rsidR="00815CE3">
        <w:rPr>
          <w:rFonts w:hint="cs"/>
          <w:rtl/>
          <w:lang w:eastAsia="he-IL"/>
        </w:rPr>
        <w:t>הזה אנחנו אומרים אמירה</w:t>
      </w:r>
      <w:r w:rsidR="00333479">
        <w:rPr>
          <w:rFonts w:hint="cs"/>
          <w:rtl/>
          <w:lang w:eastAsia="he-IL"/>
        </w:rPr>
        <w:t xml:space="preserve">: </w:t>
      </w:r>
      <w:r w:rsidR="00815CE3">
        <w:rPr>
          <w:rFonts w:hint="cs"/>
          <w:rtl/>
          <w:lang w:eastAsia="he-IL"/>
        </w:rPr>
        <w:t xml:space="preserve">המצב מחייב את התערבות המחוקק. </w:t>
      </w:r>
      <w:bookmarkStart w:id="688" w:name="_ETM_Q1_5565397"/>
      <w:bookmarkEnd w:id="688"/>
      <w:r w:rsidR="00815CE3">
        <w:rPr>
          <w:rFonts w:hint="cs"/>
          <w:rtl/>
          <w:lang w:eastAsia="he-IL"/>
        </w:rPr>
        <w:t xml:space="preserve">זה נכון, זה לא שגרתי, אבל אנחנו </w:t>
      </w:r>
      <w:r>
        <w:rPr>
          <w:rFonts w:hint="cs"/>
          <w:rtl/>
          <w:lang w:eastAsia="he-IL"/>
        </w:rPr>
        <w:t xml:space="preserve">חייבים לכוון </w:t>
      </w:r>
      <w:r w:rsidR="00815CE3">
        <w:rPr>
          <w:rFonts w:hint="cs"/>
          <w:rtl/>
          <w:lang w:eastAsia="he-IL"/>
        </w:rPr>
        <w:t xml:space="preserve">את שיקול הדעת </w:t>
      </w:r>
      <w:bookmarkStart w:id="689" w:name="_ETM_Q1_5573191"/>
      <w:bookmarkEnd w:id="689"/>
      <w:r w:rsidR="00815CE3">
        <w:rPr>
          <w:rFonts w:hint="cs"/>
          <w:rtl/>
          <w:lang w:eastAsia="he-IL"/>
        </w:rPr>
        <w:t>השיפוטי כחריג לכלל של העדר עו</w:t>
      </w:r>
      <w:r>
        <w:rPr>
          <w:rFonts w:hint="cs"/>
          <w:rtl/>
          <w:lang w:eastAsia="he-IL"/>
        </w:rPr>
        <w:t>נ</w:t>
      </w:r>
      <w:r w:rsidR="00815CE3">
        <w:rPr>
          <w:rFonts w:hint="cs"/>
          <w:rtl/>
          <w:lang w:eastAsia="he-IL"/>
        </w:rPr>
        <w:t>שים מזעריים</w:t>
      </w:r>
      <w:r>
        <w:rPr>
          <w:rFonts w:hint="cs"/>
          <w:rtl/>
          <w:lang w:eastAsia="he-IL"/>
        </w:rPr>
        <w:t xml:space="preserve"> כדי</w:t>
      </w:r>
      <w:r w:rsidR="00815CE3">
        <w:rPr>
          <w:rFonts w:hint="cs"/>
          <w:rtl/>
          <w:lang w:eastAsia="he-IL"/>
        </w:rPr>
        <w:t xml:space="preserve"> להחמיר בענישה. התו</w:t>
      </w:r>
      <w:r>
        <w:rPr>
          <w:rFonts w:hint="cs"/>
          <w:rtl/>
          <w:lang w:eastAsia="he-IL"/>
        </w:rPr>
        <w:t>צ</w:t>
      </w:r>
      <w:r w:rsidR="00815CE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 שאנחנו</w:t>
      </w:r>
      <w:r w:rsidR="00815C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להשיג היא </w:t>
      </w:r>
      <w:r w:rsidR="00815C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חמרה </w:t>
      </w:r>
      <w:r w:rsidR="00815CE3">
        <w:rPr>
          <w:rFonts w:hint="cs"/>
          <w:rtl/>
          <w:lang w:eastAsia="he-IL"/>
        </w:rPr>
        <w:t>בענישה בעבירות הנשק הבלתי חוקי</w:t>
      </w:r>
      <w:r>
        <w:rPr>
          <w:rFonts w:hint="cs"/>
          <w:rtl/>
          <w:lang w:eastAsia="he-IL"/>
        </w:rPr>
        <w:t xml:space="preserve">. </w:t>
      </w:r>
      <w:r w:rsidR="00815CE3">
        <w:rPr>
          <w:rFonts w:hint="cs"/>
          <w:rtl/>
          <w:lang w:eastAsia="he-IL"/>
        </w:rPr>
        <w:t xml:space="preserve">גם השופט </w:t>
      </w:r>
      <w:proofErr w:type="spellStart"/>
      <w:r w:rsidR="00815CE3">
        <w:rPr>
          <w:rFonts w:hint="cs"/>
          <w:rtl/>
          <w:lang w:eastAsia="he-IL"/>
        </w:rPr>
        <w:t>סולברג</w:t>
      </w:r>
      <w:proofErr w:type="spellEnd"/>
      <w:r w:rsidR="00815CE3">
        <w:rPr>
          <w:rFonts w:hint="cs"/>
          <w:rtl/>
          <w:lang w:eastAsia="he-IL"/>
        </w:rPr>
        <w:t xml:space="preserve"> </w:t>
      </w:r>
      <w:bookmarkStart w:id="690" w:name="_ETM_Q1_5591248"/>
      <w:bookmarkEnd w:id="690"/>
      <w:r w:rsidR="00815CE3">
        <w:rPr>
          <w:rFonts w:hint="cs"/>
          <w:rtl/>
          <w:lang w:eastAsia="he-IL"/>
        </w:rPr>
        <w:t>דיבר לפני שבועיים על הצורך בהחמרת ענ</w:t>
      </w:r>
      <w:r>
        <w:rPr>
          <w:rFonts w:hint="cs"/>
          <w:rtl/>
          <w:lang w:eastAsia="he-IL"/>
        </w:rPr>
        <w:t>י</w:t>
      </w:r>
      <w:r w:rsidR="00815CE3">
        <w:rPr>
          <w:rFonts w:hint="cs"/>
          <w:rtl/>
          <w:lang w:eastAsia="he-IL"/>
        </w:rPr>
        <w:t>שה בעבירות נשק הבלתי חוקי, ואני מצטט: "</w:t>
      </w:r>
      <w:bookmarkStart w:id="691" w:name="_ETM_Q1_5599317"/>
      <w:bookmarkEnd w:id="691"/>
      <w:r w:rsidR="00815CE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</w:t>
      </w:r>
      <w:r w:rsidR="00815C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חות התופעה </w:t>
      </w:r>
      <w:r w:rsidR="00815CE3">
        <w:rPr>
          <w:rFonts w:hint="cs"/>
          <w:rtl/>
          <w:lang w:eastAsia="he-IL"/>
        </w:rPr>
        <w:t>שבה עסקינן ותוצאותיה ההרסניות מחייבות את הירתמות המערכת המשפטית כולה</w:t>
      </w:r>
      <w:r>
        <w:rPr>
          <w:rFonts w:hint="cs"/>
          <w:rtl/>
          <w:lang w:eastAsia="he-IL"/>
        </w:rPr>
        <w:t xml:space="preserve">, בין היתר </w:t>
      </w:r>
      <w:r w:rsidR="00815CE3">
        <w:rPr>
          <w:rFonts w:hint="cs"/>
          <w:rtl/>
          <w:lang w:eastAsia="he-IL"/>
        </w:rPr>
        <w:t>באמצעות הקפד</w:t>
      </w:r>
      <w:r>
        <w:rPr>
          <w:rFonts w:hint="cs"/>
          <w:rtl/>
          <w:lang w:eastAsia="he-IL"/>
        </w:rPr>
        <w:t>ה</w:t>
      </w:r>
      <w:r w:rsidR="00815CE3">
        <w:rPr>
          <w:rFonts w:hint="cs"/>
          <w:rtl/>
          <w:lang w:eastAsia="he-IL"/>
        </w:rPr>
        <w:t xml:space="preserve"> על ענ</w:t>
      </w:r>
      <w:r>
        <w:rPr>
          <w:rFonts w:hint="cs"/>
          <w:rtl/>
          <w:lang w:eastAsia="he-IL"/>
        </w:rPr>
        <w:t>י</w:t>
      </w:r>
      <w:r w:rsidR="00815CE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</w:t>
      </w:r>
      <w:r w:rsidR="00815CE3">
        <w:rPr>
          <w:rFonts w:hint="cs"/>
          <w:rtl/>
          <w:lang w:eastAsia="he-IL"/>
        </w:rPr>
        <w:t xml:space="preserve">קשה </w:t>
      </w:r>
      <w:bookmarkStart w:id="692" w:name="_ETM_Q1_5607697"/>
      <w:bookmarkEnd w:id="692"/>
      <w:r>
        <w:rPr>
          <w:rFonts w:hint="cs"/>
          <w:rtl/>
          <w:lang w:eastAsia="he-IL"/>
        </w:rPr>
        <w:t>ומרתיעה</w:t>
      </w:r>
      <w:r w:rsidR="0076634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0E4A17" w:rsidRDefault="000E4A17" w:rsidP="000E4A17">
      <w:pPr>
        <w:rPr>
          <w:rtl/>
          <w:lang w:eastAsia="he-IL"/>
        </w:rPr>
      </w:pPr>
    </w:p>
    <w:p w:rsidR="000E4A17" w:rsidRDefault="000E4A17" w:rsidP="000E4A17">
      <w:pPr>
        <w:pStyle w:val="a4"/>
        <w:keepNext/>
        <w:rPr>
          <w:rtl/>
        </w:rPr>
      </w:pPr>
      <w:bookmarkStart w:id="693" w:name="ET_speaker_5466_78"/>
      <w:r w:rsidRPr="000E4A1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E4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0E4A17" w:rsidRDefault="000E4A17" w:rsidP="000E4A17">
      <w:pPr>
        <w:pStyle w:val="KeepWithNext"/>
        <w:rPr>
          <w:rtl/>
          <w:lang w:eastAsia="he-IL"/>
        </w:rPr>
      </w:pPr>
    </w:p>
    <w:p w:rsidR="000E4A17" w:rsidRDefault="000E4A17" w:rsidP="000E4A17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כמה ה</w:t>
      </w:r>
      <w:r w:rsidR="007663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 הטיל</w:t>
      </w:r>
      <w:r w:rsidR="0076634C">
        <w:rPr>
          <w:rFonts w:hint="cs"/>
          <w:rtl/>
          <w:lang w:eastAsia="he-IL"/>
        </w:rPr>
        <w:t>?</w:t>
      </w:r>
    </w:p>
    <w:p w:rsidR="000E4A17" w:rsidRDefault="000E4A17" w:rsidP="000E4A17">
      <w:pPr>
        <w:rPr>
          <w:rtl/>
          <w:lang w:eastAsia="he-IL"/>
        </w:rPr>
      </w:pPr>
    </w:p>
    <w:p w:rsidR="000E4A17" w:rsidRDefault="000E4A17" w:rsidP="000E4A17">
      <w:pPr>
        <w:pStyle w:val="a4"/>
        <w:keepNext/>
        <w:rPr>
          <w:rtl/>
        </w:rPr>
      </w:pPr>
      <w:bookmarkStart w:id="694" w:name="ET_speaker_6208_79"/>
      <w:r w:rsidRPr="000E4A17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0E4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0E4A17" w:rsidRDefault="000E4A17" w:rsidP="000E4A17">
      <w:pPr>
        <w:pStyle w:val="KeepWithNext"/>
        <w:rPr>
          <w:rtl/>
          <w:lang w:eastAsia="he-IL"/>
        </w:rPr>
      </w:pPr>
    </w:p>
    <w:p w:rsidR="000E4A17" w:rsidRDefault="0076634C" w:rsidP="00333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דחה </w:t>
      </w:r>
      <w:bookmarkStart w:id="695" w:name="_ETM_Q1_5612024"/>
      <w:bookmarkEnd w:id="695"/>
      <w:r>
        <w:rPr>
          <w:rFonts w:hint="cs"/>
          <w:rtl/>
          <w:lang w:eastAsia="he-IL"/>
        </w:rPr>
        <w:t xml:space="preserve">ערעור. </w:t>
      </w:r>
      <w:r w:rsidR="000E4A1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לא זוכר ספציפית מה הייתה הענישה באותו תיק</w:t>
      </w:r>
      <w:r w:rsidR="00333479">
        <w:rPr>
          <w:rFonts w:hint="cs"/>
          <w:rtl/>
          <w:lang w:eastAsia="he-IL"/>
        </w:rPr>
        <w:t>, אני אעביר לך.</w:t>
      </w:r>
      <w:r w:rsidR="000E4A17">
        <w:rPr>
          <w:rFonts w:hint="cs"/>
          <w:rtl/>
          <w:lang w:eastAsia="he-IL"/>
        </w:rPr>
        <w:t xml:space="preserve"> </w:t>
      </w:r>
      <w:r w:rsidR="00BC554D">
        <w:rPr>
          <w:rFonts w:hint="cs"/>
          <w:rtl/>
          <w:lang w:eastAsia="he-IL"/>
        </w:rPr>
        <w:t>חשוב לי לציין את ההכרה שי</w:t>
      </w:r>
      <w:r w:rsidR="00333479">
        <w:rPr>
          <w:rFonts w:hint="cs"/>
          <w:rtl/>
          <w:lang w:eastAsia="he-IL"/>
        </w:rPr>
        <w:t>ש</w:t>
      </w:r>
      <w:r w:rsidR="007E6F2D">
        <w:rPr>
          <w:rFonts w:hint="cs"/>
          <w:rtl/>
          <w:lang w:eastAsia="he-IL"/>
        </w:rPr>
        <w:t xml:space="preserve"> </w:t>
      </w:r>
      <w:bookmarkStart w:id="696" w:name="_ETM_Q1_5631462"/>
      <w:bookmarkEnd w:id="696"/>
      <w:r w:rsidR="00BC554D">
        <w:rPr>
          <w:rFonts w:hint="cs"/>
          <w:rtl/>
          <w:lang w:eastAsia="he-IL"/>
        </w:rPr>
        <w:t>ל</w:t>
      </w:r>
      <w:r w:rsidR="00884F01">
        <w:rPr>
          <w:rFonts w:hint="cs"/>
          <w:rtl/>
          <w:lang w:eastAsia="he-IL"/>
        </w:rPr>
        <w:t>ל</w:t>
      </w:r>
      <w:r w:rsidR="00BC554D">
        <w:rPr>
          <w:rFonts w:hint="cs"/>
          <w:rtl/>
          <w:lang w:eastAsia="he-IL"/>
        </w:rPr>
        <w:t>כת לענ</w:t>
      </w:r>
      <w:r w:rsidR="007E6F2D">
        <w:rPr>
          <w:rFonts w:hint="cs"/>
          <w:rtl/>
          <w:lang w:eastAsia="he-IL"/>
        </w:rPr>
        <w:t>י</w:t>
      </w:r>
      <w:r w:rsidR="00BC554D">
        <w:rPr>
          <w:rFonts w:hint="cs"/>
          <w:rtl/>
          <w:lang w:eastAsia="he-IL"/>
        </w:rPr>
        <w:t>ש</w:t>
      </w:r>
      <w:r w:rsidR="007E6F2D">
        <w:rPr>
          <w:rFonts w:hint="cs"/>
          <w:rtl/>
          <w:lang w:eastAsia="he-IL"/>
        </w:rPr>
        <w:t xml:space="preserve">ה </w:t>
      </w:r>
      <w:r w:rsidR="00BC554D">
        <w:rPr>
          <w:rFonts w:hint="cs"/>
          <w:rtl/>
          <w:lang w:eastAsia="he-IL"/>
        </w:rPr>
        <w:t>קשה ו</w:t>
      </w:r>
      <w:r w:rsidR="007E6F2D">
        <w:rPr>
          <w:rFonts w:hint="cs"/>
          <w:rtl/>
          <w:lang w:eastAsia="he-IL"/>
        </w:rPr>
        <w:t>מחמירה ב</w:t>
      </w:r>
      <w:r w:rsidR="00BC554D">
        <w:rPr>
          <w:rFonts w:hint="cs"/>
          <w:rtl/>
          <w:lang w:eastAsia="he-IL"/>
        </w:rPr>
        <w:t>עבירות נשק בלתי חוקי. כשהגשתי את הצעת החוק הזאת</w:t>
      </w:r>
      <w:r w:rsidR="007E6F2D">
        <w:rPr>
          <w:rFonts w:hint="cs"/>
          <w:rtl/>
          <w:lang w:eastAsia="he-IL"/>
        </w:rPr>
        <w:t xml:space="preserve">, </w:t>
      </w:r>
      <w:r w:rsidR="00BC554D">
        <w:rPr>
          <w:rFonts w:hint="cs"/>
          <w:rtl/>
          <w:lang w:eastAsia="he-IL"/>
        </w:rPr>
        <w:t>ו</w:t>
      </w:r>
      <w:r w:rsidR="007E6F2D">
        <w:rPr>
          <w:rFonts w:hint="cs"/>
          <w:rtl/>
          <w:lang w:eastAsia="he-IL"/>
        </w:rPr>
        <w:t>גם אמרתי</w:t>
      </w:r>
      <w:r w:rsidR="00BC554D">
        <w:rPr>
          <w:rFonts w:hint="cs"/>
          <w:rtl/>
          <w:lang w:eastAsia="he-IL"/>
        </w:rPr>
        <w:t xml:space="preserve"> </w:t>
      </w:r>
      <w:bookmarkStart w:id="697" w:name="_ETM_Q1_5642990"/>
      <w:bookmarkEnd w:id="697"/>
      <w:r w:rsidR="00BC554D">
        <w:rPr>
          <w:rFonts w:hint="cs"/>
          <w:rtl/>
          <w:lang w:eastAsia="he-IL"/>
        </w:rPr>
        <w:t>את זה על במת הכנסת, ראיתי את הנושא הז</w:t>
      </w:r>
      <w:r w:rsidR="007E6F2D">
        <w:rPr>
          <w:rFonts w:hint="cs"/>
          <w:rtl/>
          <w:lang w:eastAsia="he-IL"/>
        </w:rPr>
        <w:t>ה</w:t>
      </w:r>
      <w:r w:rsidR="00BC554D">
        <w:rPr>
          <w:rFonts w:hint="cs"/>
          <w:rtl/>
          <w:lang w:eastAsia="he-IL"/>
        </w:rPr>
        <w:t xml:space="preserve"> </w:t>
      </w:r>
      <w:r w:rsidR="007E6F2D">
        <w:rPr>
          <w:rFonts w:hint="cs"/>
          <w:rtl/>
          <w:lang w:eastAsia="he-IL"/>
        </w:rPr>
        <w:t xml:space="preserve">של מקרים שמסתיימים בעבודות שירות, ונתתי </w:t>
      </w:r>
      <w:r w:rsidR="00BC554D">
        <w:rPr>
          <w:rFonts w:hint="cs"/>
          <w:rtl/>
          <w:lang w:eastAsia="he-IL"/>
        </w:rPr>
        <w:t xml:space="preserve">לא מעט </w:t>
      </w:r>
      <w:r w:rsidR="007E6F2D">
        <w:rPr>
          <w:rFonts w:hint="cs"/>
          <w:rtl/>
          <w:lang w:eastAsia="he-IL"/>
        </w:rPr>
        <w:t>דוגמ</w:t>
      </w:r>
      <w:r w:rsidR="00BC554D">
        <w:rPr>
          <w:rFonts w:hint="cs"/>
          <w:rtl/>
          <w:lang w:eastAsia="he-IL"/>
        </w:rPr>
        <w:t>אות לזה</w:t>
      </w:r>
      <w:r w:rsidR="007E6F2D">
        <w:rPr>
          <w:rFonts w:hint="cs"/>
          <w:rtl/>
          <w:lang w:eastAsia="he-IL"/>
        </w:rPr>
        <w:t xml:space="preserve">. </w:t>
      </w:r>
    </w:p>
    <w:p w:rsidR="007E6F2D" w:rsidRDefault="007E6F2D" w:rsidP="000E4A17">
      <w:pPr>
        <w:rPr>
          <w:rtl/>
          <w:lang w:eastAsia="he-IL"/>
        </w:rPr>
      </w:pPr>
    </w:p>
    <w:p w:rsidR="007E6F2D" w:rsidRDefault="007E6F2D" w:rsidP="004C2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נביא עוד חוקים. </w:t>
      </w:r>
      <w:r w:rsidR="00BC554D">
        <w:rPr>
          <w:rFonts w:hint="cs"/>
          <w:rtl/>
          <w:lang w:eastAsia="he-IL"/>
        </w:rPr>
        <w:t>העברנו חוק בוועדת שרים לחקיקה</w:t>
      </w:r>
      <w:r>
        <w:rPr>
          <w:rFonts w:hint="cs"/>
          <w:rtl/>
          <w:lang w:eastAsia="he-IL"/>
        </w:rPr>
        <w:t xml:space="preserve"> </w:t>
      </w:r>
      <w:r w:rsidR="004C2AB7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>חלקי נשק, ה</w:t>
      </w:r>
      <w:r w:rsidR="00BC554D">
        <w:rPr>
          <w:rFonts w:hint="cs"/>
          <w:rtl/>
          <w:lang w:eastAsia="he-IL"/>
        </w:rPr>
        <w:t xml:space="preserve">חמרה בנושא </w:t>
      </w:r>
      <w:bookmarkStart w:id="698" w:name="_ETM_Q1_5659662"/>
      <w:bookmarkEnd w:id="698"/>
      <w:r w:rsidR="00BC554D">
        <w:rPr>
          <w:rFonts w:hint="cs"/>
          <w:rtl/>
          <w:lang w:eastAsia="he-IL"/>
        </w:rPr>
        <w:t xml:space="preserve">של </w:t>
      </w:r>
      <w:r w:rsidR="004C2A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חלקי נשק</w:t>
      </w:r>
      <w:r w:rsidR="00BC554D">
        <w:rPr>
          <w:rFonts w:hint="cs"/>
          <w:rtl/>
          <w:lang w:eastAsia="he-IL"/>
        </w:rPr>
        <w:t xml:space="preserve">. הסחר בחלקי נשק </w:t>
      </w:r>
      <w:r>
        <w:rPr>
          <w:rFonts w:hint="cs"/>
          <w:rtl/>
          <w:lang w:eastAsia="he-IL"/>
        </w:rPr>
        <w:t xml:space="preserve">מאפשר </w:t>
      </w:r>
      <w:r w:rsidR="00BC554D">
        <w:rPr>
          <w:rFonts w:hint="cs"/>
          <w:rtl/>
          <w:lang w:eastAsia="he-IL"/>
        </w:rPr>
        <w:t xml:space="preserve">גם ייצור של כלי </w:t>
      </w:r>
      <w:bookmarkStart w:id="699" w:name="_ETM_Q1_5666341"/>
      <w:bookmarkEnd w:id="699"/>
      <w:r w:rsidR="00BC554D">
        <w:rPr>
          <w:rFonts w:hint="cs"/>
          <w:rtl/>
          <w:lang w:eastAsia="he-IL"/>
        </w:rPr>
        <w:t>נשק מאולתרים. יש הרבה מאוד דברי</w:t>
      </w:r>
      <w:r>
        <w:rPr>
          <w:rFonts w:hint="cs"/>
          <w:rtl/>
          <w:lang w:eastAsia="he-IL"/>
        </w:rPr>
        <w:t>ם</w:t>
      </w:r>
      <w:r w:rsidR="00BC5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BC554D">
        <w:rPr>
          <w:rFonts w:hint="cs"/>
          <w:rtl/>
          <w:lang w:eastAsia="he-IL"/>
        </w:rPr>
        <w:t>.</w:t>
      </w:r>
    </w:p>
    <w:p w:rsidR="007E6F2D" w:rsidRDefault="007E6F2D" w:rsidP="000E4A17">
      <w:pPr>
        <w:rPr>
          <w:rtl/>
          <w:lang w:eastAsia="he-IL"/>
        </w:rPr>
      </w:pPr>
    </w:p>
    <w:p w:rsidR="00BC554D" w:rsidRDefault="00BC554D" w:rsidP="00BC554D">
      <w:pPr>
        <w:pStyle w:val="af6"/>
        <w:keepNext/>
        <w:rPr>
          <w:rtl/>
        </w:rPr>
      </w:pPr>
      <w:r w:rsidRPr="00BC554D">
        <w:rPr>
          <w:rStyle w:val="TagStyle"/>
          <w:rtl/>
        </w:rPr>
        <w:t xml:space="preserve"> &lt;&lt; </w:t>
      </w:r>
      <w:proofErr w:type="spellStart"/>
      <w:r w:rsidRPr="00BC554D">
        <w:rPr>
          <w:rStyle w:val="TagStyle"/>
          <w:rtl/>
        </w:rPr>
        <w:t>יור</w:t>
      </w:r>
      <w:proofErr w:type="spellEnd"/>
      <w:r w:rsidRPr="00BC554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C554D">
        <w:rPr>
          <w:rStyle w:val="TagStyle"/>
          <w:rtl/>
        </w:rPr>
        <w:t xml:space="preserve"> &lt;&lt; </w:t>
      </w:r>
      <w:proofErr w:type="spellStart"/>
      <w:r w:rsidRPr="00BC554D">
        <w:rPr>
          <w:rStyle w:val="TagStyle"/>
          <w:rtl/>
        </w:rPr>
        <w:t>יור</w:t>
      </w:r>
      <w:proofErr w:type="spellEnd"/>
      <w:r w:rsidRPr="00BC55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BC554D" w:rsidRDefault="00BC554D" w:rsidP="00BC554D">
      <w:pPr>
        <w:pStyle w:val="KeepWithNext"/>
        <w:rPr>
          <w:rtl/>
          <w:lang w:eastAsia="he-IL"/>
        </w:rPr>
      </w:pPr>
    </w:p>
    <w:p w:rsidR="00BC554D" w:rsidRPr="00BC554D" w:rsidRDefault="00BC554D" w:rsidP="00BC554D">
      <w:pPr>
        <w:rPr>
          <w:rtl/>
          <w:lang w:eastAsia="he-IL"/>
        </w:rPr>
      </w:pPr>
      <w:r>
        <w:rPr>
          <w:rFonts w:hint="cs"/>
          <w:rtl/>
          <w:lang w:eastAsia="he-IL"/>
        </w:rPr>
        <w:t>בתי המשפט הכלכליים שאתה מוביל.</w:t>
      </w:r>
    </w:p>
    <w:p w:rsidR="007E6F2D" w:rsidRDefault="007E6F2D" w:rsidP="000E4A17">
      <w:pPr>
        <w:rPr>
          <w:rtl/>
          <w:lang w:eastAsia="he-IL"/>
        </w:rPr>
      </w:pPr>
    </w:p>
    <w:p w:rsidR="007E6F2D" w:rsidRDefault="007E6F2D" w:rsidP="007E6F2D">
      <w:pPr>
        <w:pStyle w:val="a4"/>
        <w:keepNext/>
        <w:rPr>
          <w:rtl/>
        </w:rPr>
      </w:pPr>
      <w:bookmarkStart w:id="700" w:name="ET_speaker_6208_80"/>
      <w:r w:rsidRPr="007E6F2D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7E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7E6F2D" w:rsidRDefault="007E6F2D" w:rsidP="007E6F2D">
      <w:pPr>
        <w:pStyle w:val="KeepWithNext"/>
        <w:rPr>
          <w:rtl/>
          <w:lang w:eastAsia="he-IL"/>
        </w:rPr>
      </w:pPr>
    </w:p>
    <w:p w:rsidR="007E6F2D" w:rsidRDefault="004C2AB7" w:rsidP="00D7464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אני לא מחכה להביא איזו חבילה</w:t>
      </w:r>
      <w:r w:rsidR="00D74640">
        <w:rPr>
          <w:rFonts w:hint="cs"/>
          <w:rtl/>
          <w:lang w:eastAsia="he-IL"/>
        </w:rPr>
        <w:t>,</w:t>
      </w:r>
      <w:r w:rsidR="001653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כשי</w:t>
      </w:r>
      <w:r w:rsidR="007E6F2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bookmarkStart w:id="701" w:name="_ETM_Q1_5675752"/>
      <w:bookmarkEnd w:id="701"/>
      <w:r w:rsidR="007E6F2D">
        <w:rPr>
          <w:rFonts w:hint="cs"/>
          <w:rtl/>
          <w:lang w:eastAsia="he-IL"/>
        </w:rPr>
        <w:t>מ</w:t>
      </w:r>
      <w:r w:rsidR="00165344">
        <w:rPr>
          <w:rFonts w:hint="cs"/>
          <w:rtl/>
          <w:lang w:eastAsia="he-IL"/>
        </w:rPr>
        <w:t>שהו מוכן</w:t>
      </w:r>
      <w:r>
        <w:rPr>
          <w:rFonts w:hint="cs"/>
          <w:rtl/>
          <w:lang w:eastAsia="he-IL"/>
        </w:rPr>
        <w:t xml:space="preserve"> אני מביא אותו לכנסת</w:t>
      </w:r>
      <w:r w:rsidR="00165344">
        <w:rPr>
          <w:rFonts w:hint="cs"/>
          <w:rtl/>
          <w:lang w:eastAsia="he-IL"/>
        </w:rPr>
        <w:t xml:space="preserve">. </w:t>
      </w:r>
      <w:r w:rsidR="007E6F2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פה </w:t>
      </w:r>
      <w:r w:rsidR="00165344">
        <w:rPr>
          <w:rFonts w:hint="cs"/>
          <w:rtl/>
          <w:lang w:eastAsia="he-IL"/>
        </w:rPr>
        <w:t>כלי אפקטיבי</w:t>
      </w:r>
      <w:r w:rsidR="007E6F2D">
        <w:rPr>
          <w:rFonts w:hint="cs"/>
          <w:rtl/>
          <w:lang w:eastAsia="he-IL"/>
        </w:rPr>
        <w:t xml:space="preserve"> </w:t>
      </w:r>
      <w:r w:rsidR="00165344">
        <w:rPr>
          <w:rFonts w:hint="cs"/>
          <w:rtl/>
          <w:lang w:eastAsia="he-IL"/>
        </w:rPr>
        <w:t>ו</w:t>
      </w:r>
      <w:r w:rsidR="007E6F2D">
        <w:rPr>
          <w:rFonts w:hint="cs"/>
          <w:rtl/>
          <w:lang w:eastAsia="he-IL"/>
        </w:rPr>
        <w:t>מעשי שהמחוקק מקנה, ו</w:t>
      </w:r>
      <w:r w:rsidR="00165344">
        <w:rPr>
          <w:rFonts w:hint="cs"/>
          <w:rtl/>
          <w:lang w:eastAsia="he-IL"/>
        </w:rPr>
        <w:t xml:space="preserve">יש פה </w:t>
      </w:r>
      <w:r w:rsidR="007E6F2D">
        <w:rPr>
          <w:rFonts w:hint="cs"/>
          <w:rtl/>
          <w:lang w:eastAsia="he-IL"/>
        </w:rPr>
        <w:t>גם מסר של התגייסות בנושא הז</w:t>
      </w:r>
      <w:r>
        <w:rPr>
          <w:rFonts w:hint="cs"/>
          <w:rtl/>
          <w:lang w:eastAsia="he-IL"/>
        </w:rPr>
        <w:t>ה</w:t>
      </w:r>
      <w:r w:rsidR="007E6F2D">
        <w:rPr>
          <w:rFonts w:hint="cs"/>
          <w:rtl/>
          <w:lang w:eastAsia="he-IL"/>
        </w:rPr>
        <w:t xml:space="preserve">. אני מבקש </w:t>
      </w:r>
      <w:r>
        <w:rPr>
          <w:rFonts w:hint="cs"/>
          <w:rtl/>
          <w:lang w:eastAsia="he-IL"/>
        </w:rPr>
        <w:t>שהוועדה תסיים</w:t>
      </w:r>
      <w:r w:rsidR="00165344">
        <w:rPr>
          <w:rFonts w:hint="cs"/>
          <w:rtl/>
          <w:lang w:eastAsia="he-IL"/>
        </w:rPr>
        <w:t xml:space="preserve"> היו</w:t>
      </w:r>
      <w:r w:rsidR="006E4CC9">
        <w:rPr>
          <w:rFonts w:hint="cs"/>
          <w:rtl/>
          <w:lang w:eastAsia="he-IL"/>
        </w:rPr>
        <w:t>ם את העבודה</w:t>
      </w:r>
      <w:r w:rsidR="00D74640">
        <w:rPr>
          <w:rFonts w:hint="cs"/>
          <w:rtl/>
          <w:lang w:eastAsia="he-IL"/>
        </w:rPr>
        <w:t>,</w:t>
      </w:r>
      <w:r w:rsidR="00165344">
        <w:rPr>
          <w:rFonts w:hint="cs"/>
          <w:rtl/>
          <w:lang w:eastAsia="he-IL"/>
        </w:rPr>
        <w:t xml:space="preserve"> </w:t>
      </w:r>
      <w:r w:rsidR="007E6F2D">
        <w:rPr>
          <w:rFonts w:hint="cs"/>
          <w:rtl/>
          <w:lang w:eastAsia="he-IL"/>
        </w:rPr>
        <w:t xml:space="preserve">זה צעד חשוב. אני רוצה </w:t>
      </w:r>
      <w:r>
        <w:rPr>
          <w:rFonts w:hint="cs"/>
          <w:rtl/>
          <w:lang w:eastAsia="he-IL"/>
        </w:rPr>
        <w:t>ל</w:t>
      </w:r>
      <w:r w:rsidR="007E6F2D">
        <w:rPr>
          <w:rFonts w:hint="cs"/>
          <w:rtl/>
          <w:lang w:eastAsia="he-IL"/>
        </w:rPr>
        <w:t>הודו</w:t>
      </w:r>
      <w:r>
        <w:rPr>
          <w:rFonts w:hint="cs"/>
          <w:rtl/>
          <w:lang w:eastAsia="he-IL"/>
        </w:rPr>
        <w:t>ת ל</w:t>
      </w:r>
      <w:r w:rsidR="007E6F2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ברת הכנסת שרן השכל</w:t>
      </w:r>
      <w:r w:rsidR="007E6F2D">
        <w:rPr>
          <w:rFonts w:hint="cs"/>
          <w:rtl/>
          <w:lang w:eastAsia="he-IL"/>
        </w:rPr>
        <w:t xml:space="preserve"> על העבודה</w:t>
      </w:r>
      <w:r>
        <w:rPr>
          <w:rFonts w:hint="cs"/>
          <w:rtl/>
          <w:lang w:eastAsia="he-IL"/>
        </w:rPr>
        <w:t xml:space="preserve"> שלה בנושא הזה. </w:t>
      </w:r>
      <w:r w:rsidR="007E6F2D">
        <w:rPr>
          <w:rFonts w:hint="cs"/>
          <w:rtl/>
          <w:lang w:eastAsia="he-IL"/>
        </w:rPr>
        <w:t xml:space="preserve"> </w:t>
      </w:r>
    </w:p>
    <w:p w:rsidR="007E6F2D" w:rsidRDefault="007E6F2D" w:rsidP="007E6F2D">
      <w:pPr>
        <w:rPr>
          <w:rtl/>
          <w:lang w:eastAsia="he-IL"/>
        </w:rPr>
      </w:pPr>
    </w:p>
    <w:p w:rsidR="007E6F2D" w:rsidRDefault="007E6F2D" w:rsidP="007E6F2D">
      <w:pPr>
        <w:pStyle w:val="a4"/>
        <w:keepNext/>
        <w:rPr>
          <w:rtl/>
        </w:rPr>
      </w:pPr>
      <w:bookmarkStart w:id="702" w:name="ET_speaker_5292_81"/>
      <w:r w:rsidRPr="007E6F2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E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7E6F2D" w:rsidRDefault="007E6F2D" w:rsidP="007E6F2D">
      <w:pPr>
        <w:pStyle w:val="KeepWithNext"/>
        <w:rPr>
          <w:rtl/>
          <w:lang w:eastAsia="he-IL"/>
        </w:rPr>
      </w:pPr>
    </w:p>
    <w:p w:rsidR="007E6F2D" w:rsidRDefault="007E6F2D" w:rsidP="00D74640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שבית משפט</w:t>
      </w:r>
      <w:r w:rsidR="00D74640">
        <w:rPr>
          <w:rFonts w:hint="cs"/>
          <w:rtl/>
          <w:lang w:eastAsia="he-IL"/>
        </w:rPr>
        <w:t xml:space="preserve"> עליון כותב וקובע שזו</w:t>
      </w:r>
      <w:r w:rsidR="00165344">
        <w:rPr>
          <w:rFonts w:hint="cs"/>
          <w:rtl/>
          <w:lang w:eastAsia="he-IL"/>
        </w:rPr>
        <w:t xml:space="preserve"> מכת מדינה</w:t>
      </w:r>
      <w:r w:rsidR="00D746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מחמירים בענישה</w:t>
      </w:r>
      <w:r w:rsidR="00675DFB">
        <w:rPr>
          <w:rFonts w:hint="cs"/>
          <w:rtl/>
          <w:lang w:eastAsia="he-IL"/>
        </w:rPr>
        <w:t>.</w:t>
      </w:r>
    </w:p>
    <w:p w:rsidR="007E6F2D" w:rsidRDefault="007E6F2D" w:rsidP="007E6F2D">
      <w:pPr>
        <w:rPr>
          <w:rtl/>
          <w:lang w:eastAsia="he-IL"/>
        </w:rPr>
      </w:pPr>
    </w:p>
    <w:p w:rsidR="007E6F2D" w:rsidRDefault="007E6F2D" w:rsidP="007E6F2D">
      <w:pPr>
        <w:pStyle w:val="a4"/>
        <w:keepNext/>
        <w:rPr>
          <w:rtl/>
        </w:rPr>
      </w:pPr>
      <w:bookmarkStart w:id="703" w:name="ET_speaker_6208_82"/>
      <w:r w:rsidRPr="007E6F2D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7E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7E6F2D" w:rsidRDefault="007E6F2D" w:rsidP="007E6F2D">
      <w:pPr>
        <w:pStyle w:val="KeepWithNext"/>
        <w:rPr>
          <w:rtl/>
          <w:lang w:eastAsia="he-IL"/>
        </w:rPr>
      </w:pPr>
    </w:p>
    <w:p w:rsidR="00165344" w:rsidRDefault="007E6F2D" w:rsidP="00165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675DFB">
        <w:rPr>
          <w:rFonts w:hint="cs"/>
          <w:rtl/>
          <w:lang w:eastAsia="he-IL"/>
        </w:rPr>
        <w:t>כרגע מכוונים את בתי המשפט לענישת מינימום</w:t>
      </w:r>
      <w:r w:rsidR="00165344">
        <w:rPr>
          <w:rFonts w:hint="cs"/>
          <w:rtl/>
          <w:lang w:eastAsia="he-IL"/>
        </w:rPr>
        <w:t>. אמר ראש ה</w:t>
      </w:r>
      <w:r>
        <w:rPr>
          <w:rFonts w:hint="cs"/>
          <w:rtl/>
          <w:lang w:eastAsia="he-IL"/>
        </w:rPr>
        <w:t>ע</w:t>
      </w:r>
      <w:r w:rsidR="00165344">
        <w:rPr>
          <w:rFonts w:hint="cs"/>
          <w:rtl/>
          <w:lang w:eastAsia="he-IL"/>
        </w:rPr>
        <w:t>יר לוד שמדובר על כמה ח</w:t>
      </w:r>
      <w:r>
        <w:rPr>
          <w:rFonts w:hint="cs"/>
          <w:rtl/>
          <w:lang w:eastAsia="he-IL"/>
        </w:rPr>
        <w:t>ו</w:t>
      </w:r>
      <w:r w:rsidR="0016534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שים</w:t>
      </w:r>
      <w:r w:rsidR="00165344">
        <w:rPr>
          <w:rFonts w:hint="cs"/>
          <w:rtl/>
          <w:lang w:eastAsia="he-IL"/>
        </w:rPr>
        <w:t xml:space="preserve">. אם אנחנו מדברים על רבע בעבירת סחר, זה קרוב לארבע שנים עונש </w:t>
      </w:r>
      <w:bookmarkStart w:id="704" w:name="_ETM_Q1_5733703"/>
      <w:bookmarkEnd w:id="704"/>
      <w:r w:rsidR="00165344">
        <w:rPr>
          <w:rFonts w:hint="cs"/>
          <w:rtl/>
          <w:lang w:eastAsia="he-IL"/>
        </w:rPr>
        <w:t xml:space="preserve">מינימום, </w:t>
      </w:r>
      <w:r>
        <w:rPr>
          <w:rFonts w:hint="cs"/>
          <w:rtl/>
          <w:lang w:eastAsia="he-IL"/>
        </w:rPr>
        <w:t>זה ממש לא</w:t>
      </w:r>
      <w:r w:rsidR="00165344">
        <w:rPr>
          <w:rFonts w:hint="cs"/>
          <w:rtl/>
          <w:lang w:eastAsia="he-IL"/>
        </w:rPr>
        <w:t xml:space="preserve"> חודשים ספורים</w:t>
      </w:r>
      <w:r>
        <w:rPr>
          <w:rFonts w:hint="cs"/>
          <w:rtl/>
          <w:lang w:eastAsia="he-IL"/>
        </w:rPr>
        <w:t>.</w:t>
      </w:r>
      <w:r w:rsidR="001653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הולכים להב</w:t>
      </w:r>
      <w:r w:rsidR="00165344">
        <w:rPr>
          <w:rFonts w:hint="cs"/>
          <w:rtl/>
          <w:lang w:eastAsia="he-IL"/>
        </w:rPr>
        <w:t>טיח שהענישה תהיה יותר מחמירה, זו</w:t>
      </w:r>
      <w:r>
        <w:rPr>
          <w:rFonts w:hint="cs"/>
          <w:rtl/>
          <w:lang w:eastAsia="he-IL"/>
        </w:rPr>
        <w:t xml:space="preserve"> בעצם המטרה. </w:t>
      </w:r>
    </w:p>
    <w:p w:rsidR="00165344" w:rsidRDefault="00165344" w:rsidP="00165344">
      <w:pPr>
        <w:rPr>
          <w:rtl/>
          <w:lang w:eastAsia="he-IL"/>
        </w:rPr>
      </w:pPr>
      <w:bookmarkStart w:id="705" w:name="_ETM_Q1_5749651"/>
      <w:bookmarkStart w:id="706" w:name="_ETM_Q1_5749702"/>
      <w:bookmarkEnd w:id="705"/>
      <w:bookmarkEnd w:id="706"/>
    </w:p>
    <w:p w:rsidR="00165344" w:rsidRDefault="007E6F2D" w:rsidP="00165344">
      <w:pPr>
        <w:rPr>
          <w:rtl/>
          <w:lang w:eastAsia="he-IL"/>
        </w:rPr>
      </w:pPr>
      <w:bookmarkStart w:id="707" w:name="_ETM_Q1_5749810"/>
      <w:bookmarkStart w:id="708" w:name="_ETM_Q1_5749903"/>
      <w:bookmarkEnd w:id="707"/>
      <w:bookmarkEnd w:id="708"/>
      <w:r>
        <w:rPr>
          <w:rFonts w:hint="cs"/>
          <w:rtl/>
          <w:lang w:eastAsia="he-IL"/>
        </w:rPr>
        <w:t xml:space="preserve">אני רוצה להודות ליושב-ראש הוועדה. </w:t>
      </w:r>
      <w:r w:rsidR="00165344">
        <w:rPr>
          <w:rFonts w:hint="cs"/>
          <w:rtl/>
          <w:lang w:eastAsia="he-IL"/>
        </w:rPr>
        <w:t xml:space="preserve">היעילות פה בקידום הנושאים האלה היא מאוד </w:t>
      </w:r>
      <w:bookmarkStart w:id="709" w:name="_ETM_Q1_5754586"/>
      <w:bookmarkEnd w:id="709"/>
      <w:r w:rsidR="00165344">
        <w:rPr>
          <w:rFonts w:hint="cs"/>
          <w:rtl/>
          <w:lang w:eastAsia="he-IL"/>
        </w:rPr>
        <w:t>מאוד חשובה</w:t>
      </w:r>
      <w:r w:rsidR="00D74640">
        <w:rPr>
          <w:rFonts w:hint="cs"/>
          <w:rtl/>
          <w:lang w:eastAsia="he-IL"/>
        </w:rPr>
        <w:t>,</w:t>
      </w:r>
      <w:r w:rsidR="001653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אנחנו נמצאים</w:t>
      </w:r>
      <w:r w:rsidR="00165344">
        <w:rPr>
          <w:rFonts w:hint="cs"/>
          <w:rtl/>
          <w:lang w:eastAsia="he-IL"/>
        </w:rPr>
        <w:t xml:space="preserve"> בשלב שבו גם המשטרה מעבירה הילוך. חשוב שהמחוקק ידע להעמיד למערכת אכיפת החוק את הכלים שהי</w:t>
      </w:r>
      <w:r>
        <w:rPr>
          <w:rFonts w:hint="cs"/>
          <w:rtl/>
          <w:lang w:eastAsia="he-IL"/>
        </w:rPr>
        <w:t>א</w:t>
      </w:r>
      <w:r w:rsidR="001653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צריכה. </w:t>
      </w:r>
    </w:p>
    <w:p w:rsidR="00165344" w:rsidRDefault="00165344" w:rsidP="00165344">
      <w:pPr>
        <w:rPr>
          <w:rtl/>
          <w:lang w:eastAsia="he-IL"/>
        </w:rPr>
      </w:pPr>
    </w:p>
    <w:p w:rsidR="007E6F2D" w:rsidRDefault="007E6F2D" w:rsidP="00165344">
      <w:pPr>
        <w:rPr>
          <w:rtl/>
          <w:lang w:eastAsia="he-IL"/>
        </w:rPr>
      </w:pPr>
      <w:bookmarkStart w:id="710" w:name="_ETM_Q1_5764679"/>
      <w:bookmarkStart w:id="711" w:name="_ETM_Q1_5764747"/>
      <w:bookmarkEnd w:id="710"/>
      <w:bookmarkEnd w:id="711"/>
      <w:r>
        <w:rPr>
          <w:rFonts w:hint="cs"/>
          <w:rtl/>
          <w:lang w:eastAsia="he-IL"/>
        </w:rPr>
        <w:t xml:space="preserve">חבר הכנסת </w:t>
      </w:r>
      <w:r w:rsidR="00165344">
        <w:rPr>
          <w:rFonts w:hint="cs"/>
          <w:rtl/>
          <w:lang w:eastAsia="he-IL"/>
        </w:rPr>
        <w:t>דו</w:t>
      </w:r>
      <w:r>
        <w:rPr>
          <w:rFonts w:hint="cs"/>
          <w:rtl/>
          <w:lang w:eastAsia="he-IL"/>
        </w:rPr>
        <w:t>י</w:t>
      </w:r>
      <w:r w:rsidR="00165344">
        <w:rPr>
          <w:rFonts w:hint="cs"/>
          <w:rtl/>
          <w:lang w:eastAsia="he-IL"/>
        </w:rPr>
        <w:t>דסון נגע בנ</w:t>
      </w:r>
      <w:r>
        <w:rPr>
          <w:rFonts w:hint="cs"/>
          <w:rtl/>
          <w:lang w:eastAsia="he-IL"/>
        </w:rPr>
        <w:t>ו</w:t>
      </w:r>
      <w:r w:rsidR="001653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 של אלימות בספורט. </w:t>
      </w:r>
      <w:r w:rsidR="00165344">
        <w:rPr>
          <w:rFonts w:hint="cs"/>
          <w:rtl/>
          <w:lang w:eastAsia="he-IL"/>
        </w:rPr>
        <w:t xml:space="preserve">אני יושב </w:t>
      </w:r>
      <w:bookmarkStart w:id="712" w:name="_ETM_Q1_5774466"/>
      <w:bookmarkEnd w:id="712"/>
      <w:r w:rsidR="00165344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עם השר </w:t>
      </w:r>
      <w:r w:rsidR="00165344">
        <w:rPr>
          <w:rFonts w:hint="cs"/>
          <w:rtl/>
          <w:lang w:eastAsia="he-IL"/>
        </w:rPr>
        <w:t>לתרבות וספורט, עם השר לביטחון פנים</w:t>
      </w:r>
      <w:r>
        <w:rPr>
          <w:rFonts w:hint="cs"/>
          <w:rtl/>
          <w:lang w:eastAsia="he-IL"/>
        </w:rPr>
        <w:t xml:space="preserve"> </w:t>
      </w:r>
      <w:r w:rsidR="001653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המנכ</w:t>
      </w:r>
      <w:r w:rsidR="0016534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לים שלנו, כי אנחנו רוצים להביא דברים בהקשר הזה לכנסת.</w:t>
      </w:r>
    </w:p>
    <w:p w:rsidR="007E6F2D" w:rsidRDefault="007E6F2D" w:rsidP="007E6F2D">
      <w:pPr>
        <w:rPr>
          <w:rtl/>
          <w:lang w:eastAsia="he-IL"/>
        </w:rPr>
      </w:pPr>
    </w:p>
    <w:p w:rsidR="00165344" w:rsidRDefault="00165344" w:rsidP="00165344">
      <w:pPr>
        <w:pStyle w:val="af6"/>
        <w:keepNext/>
        <w:rPr>
          <w:rtl/>
        </w:rPr>
      </w:pPr>
      <w:r w:rsidRPr="00165344">
        <w:rPr>
          <w:rStyle w:val="TagStyle"/>
          <w:rtl/>
        </w:rPr>
        <w:t xml:space="preserve"> &lt;&lt; </w:t>
      </w:r>
      <w:proofErr w:type="spellStart"/>
      <w:r w:rsidRPr="00165344">
        <w:rPr>
          <w:rStyle w:val="TagStyle"/>
          <w:rtl/>
        </w:rPr>
        <w:t>יור</w:t>
      </w:r>
      <w:proofErr w:type="spellEnd"/>
      <w:r w:rsidRPr="0016534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65344">
        <w:rPr>
          <w:rStyle w:val="TagStyle"/>
          <w:rtl/>
        </w:rPr>
        <w:t xml:space="preserve"> &lt;&lt; </w:t>
      </w:r>
      <w:proofErr w:type="spellStart"/>
      <w:r w:rsidRPr="00165344">
        <w:rPr>
          <w:rStyle w:val="TagStyle"/>
          <w:rtl/>
        </w:rPr>
        <w:t>יור</w:t>
      </w:r>
      <w:proofErr w:type="spellEnd"/>
      <w:r w:rsidRPr="001653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65344" w:rsidRDefault="00165344" w:rsidP="00165344">
      <w:pPr>
        <w:pStyle w:val="KeepWithNext"/>
        <w:rPr>
          <w:rtl/>
          <w:lang w:eastAsia="he-IL"/>
        </w:rPr>
      </w:pPr>
    </w:p>
    <w:p w:rsidR="007E6F2D" w:rsidRDefault="007E6F2D" w:rsidP="007E6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r w:rsidR="00165344">
        <w:rPr>
          <w:rFonts w:hint="cs"/>
          <w:rtl/>
          <w:lang w:eastAsia="he-IL"/>
        </w:rPr>
        <w:t>השר, תודה לך.</w:t>
      </w:r>
    </w:p>
    <w:p w:rsidR="007E6F2D" w:rsidRDefault="007E6F2D" w:rsidP="007E6F2D">
      <w:pPr>
        <w:rPr>
          <w:rtl/>
          <w:lang w:eastAsia="he-IL"/>
        </w:rPr>
      </w:pPr>
    </w:p>
    <w:p w:rsidR="007E6F2D" w:rsidRDefault="007E6F2D" w:rsidP="007E6F2D">
      <w:pPr>
        <w:pStyle w:val="a4"/>
        <w:keepNext/>
        <w:rPr>
          <w:rtl/>
        </w:rPr>
      </w:pPr>
      <w:bookmarkStart w:id="713" w:name="ET_speaker_5768_83"/>
      <w:r w:rsidRPr="007E6F2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E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7E6F2D" w:rsidRDefault="007E6F2D" w:rsidP="007E6F2D">
      <w:pPr>
        <w:pStyle w:val="KeepWithNext"/>
        <w:rPr>
          <w:rtl/>
          <w:lang w:eastAsia="he-IL"/>
        </w:rPr>
      </w:pPr>
    </w:p>
    <w:p w:rsidR="007E6F2D" w:rsidRDefault="001440E1" w:rsidP="00765884">
      <w:pPr>
        <w:rPr>
          <w:rtl/>
          <w:lang w:eastAsia="he-IL"/>
        </w:rPr>
      </w:pPr>
      <w:r>
        <w:rPr>
          <w:rFonts w:hint="cs"/>
          <w:rtl/>
          <w:lang w:eastAsia="he-IL"/>
        </w:rPr>
        <w:t>פה, בנשק, כל פעם מטיל</w:t>
      </w:r>
      <w:r w:rsidR="0076588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האשמה</w:t>
      </w:r>
      <w:r w:rsidR="007E6F2D">
        <w:rPr>
          <w:rFonts w:hint="cs"/>
          <w:rtl/>
          <w:lang w:eastAsia="he-IL"/>
        </w:rPr>
        <w:t xml:space="preserve"> </w:t>
      </w:r>
      <w:r w:rsidR="00765884">
        <w:rPr>
          <w:rFonts w:hint="cs"/>
          <w:rtl/>
          <w:lang w:eastAsia="he-IL"/>
        </w:rPr>
        <w:t xml:space="preserve">על מישהו אחר. </w:t>
      </w:r>
      <w:r>
        <w:rPr>
          <w:rFonts w:hint="cs"/>
          <w:rtl/>
          <w:lang w:eastAsia="he-IL"/>
        </w:rPr>
        <w:t xml:space="preserve">לפעמים </w:t>
      </w:r>
      <w:r w:rsidR="00765884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נתפס נשק בשטחים מאוד גדולים</w:t>
      </w:r>
      <w:r w:rsidR="007658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E4CC9">
        <w:rPr>
          <w:rFonts w:hint="cs"/>
          <w:rtl/>
          <w:lang w:eastAsia="he-IL"/>
        </w:rPr>
        <w:t xml:space="preserve">אז </w:t>
      </w:r>
      <w:r w:rsidR="007E6F2D">
        <w:rPr>
          <w:rFonts w:hint="cs"/>
          <w:rtl/>
          <w:lang w:eastAsia="he-IL"/>
        </w:rPr>
        <w:t>אומרים</w:t>
      </w:r>
      <w:r>
        <w:rPr>
          <w:rFonts w:hint="cs"/>
          <w:rtl/>
          <w:lang w:eastAsia="he-IL"/>
        </w:rPr>
        <w:t>:</w:t>
      </w:r>
      <w:r w:rsidR="007E6F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שלי, זה </w:t>
      </w:r>
      <w:bookmarkStart w:id="714" w:name="_ETM_Q1_5817838"/>
      <w:bookmarkEnd w:id="714"/>
      <w:r>
        <w:rPr>
          <w:rFonts w:hint="cs"/>
          <w:rtl/>
          <w:lang w:eastAsia="he-IL"/>
        </w:rPr>
        <w:t xml:space="preserve">של הסבתא, של הדודה. </w:t>
      </w:r>
    </w:p>
    <w:p w:rsidR="007E6F2D" w:rsidRDefault="007E6F2D" w:rsidP="007E6F2D">
      <w:pPr>
        <w:rPr>
          <w:rtl/>
          <w:lang w:eastAsia="he-IL"/>
        </w:rPr>
      </w:pPr>
    </w:p>
    <w:p w:rsidR="007E6F2D" w:rsidRDefault="007E6F2D" w:rsidP="007E6F2D">
      <w:pPr>
        <w:pStyle w:val="a4"/>
        <w:keepNext/>
        <w:rPr>
          <w:rtl/>
        </w:rPr>
      </w:pPr>
      <w:bookmarkStart w:id="715" w:name="ET_speaker_6208_84"/>
      <w:r w:rsidRPr="007E6F2D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7E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7E6F2D" w:rsidRDefault="007E6F2D" w:rsidP="007E6F2D">
      <w:pPr>
        <w:pStyle w:val="KeepWithNext"/>
        <w:rPr>
          <w:rtl/>
          <w:lang w:eastAsia="he-IL"/>
        </w:rPr>
      </w:pPr>
    </w:p>
    <w:p w:rsidR="00765884" w:rsidRDefault="00765884" w:rsidP="007E6F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בוחנים גם את העניין הז</w:t>
      </w:r>
      <w:r w:rsidR="007E6F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יש הצעות, אבל</w:t>
      </w:r>
      <w:r w:rsidR="007E6F2D">
        <w:rPr>
          <w:rFonts w:hint="cs"/>
          <w:rtl/>
          <w:lang w:eastAsia="he-IL"/>
        </w:rPr>
        <w:t xml:space="preserve"> זה לא פשוט. </w:t>
      </w:r>
    </w:p>
    <w:p w:rsidR="00765884" w:rsidRDefault="00765884" w:rsidP="007E6F2D">
      <w:pPr>
        <w:rPr>
          <w:rtl/>
          <w:lang w:eastAsia="he-IL"/>
        </w:rPr>
      </w:pPr>
      <w:bookmarkStart w:id="716" w:name="_ETM_Q1_5825429"/>
      <w:bookmarkStart w:id="717" w:name="_ETM_Q1_5825477"/>
      <w:bookmarkEnd w:id="716"/>
      <w:bookmarkEnd w:id="717"/>
    </w:p>
    <w:p w:rsidR="00765884" w:rsidRDefault="00765884" w:rsidP="00765884">
      <w:pPr>
        <w:pStyle w:val="a4"/>
        <w:keepNext/>
        <w:rPr>
          <w:rtl/>
        </w:rPr>
      </w:pPr>
      <w:bookmarkStart w:id="718" w:name="_ETM_Q1_5825607"/>
      <w:bookmarkStart w:id="719" w:name="_ETM_Q1_5825656"/>
      <w:bookmarkStart w:id="720" w:name="_ETM_Q1_5825773"/>
      <w:bookmarkStart w:id="721" w:name="_ETM_Q1_5827552"/>
      <w:bookmarkStart w:id="722" w:name="ET_speaker_5768_218"/>
      <w:bookmarkEnd w:id="718"/>
      <w:bookmarkEnd w:id="719"/>
      <w:bookmarkEnd w:id="720"/>
      <w:bookmarkEnd w:id="721"/>
      <w:r w:rsidRPr="0076588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65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765884" w:rsidRDefault="00765884" w:rsidP="00765884">
      <w:pPr>
        <w:pStyle w:val="KeepWithNext"/>
        <w:rPr>
          <w:rtl/>
          <w:lang w:eastAsia="he-IL"/>
        </w:rPr>
      </w:pPr>
    </w:p>
    <w:p w:rsidR="00765884" w:rsidRDefault="00765884" w:rsidP="00765884">
      <w:pPr>
        <w:rPr>
          <w:rtl/>
          <w:lang w:eastAsia="he-IL"/>
        </w:rPr>
      </w:pPr>
      <w:bookmarkStart w:id="723" w:name="_ETM_Q1_5828174"/>
      <w:bookmarkStart w:id="724" w:name="_ETM_Q1_5828223"/>
      <w:bookmarkEnd w:id="723"/>
      <w:bookmarkEnd w:id="724"/>
      <w:r>
        <w:rPr>
          <w:rFonts w:hint="cs"/>
          <w:rtl/>
          <w:lang w:eastAsia="he-IL"/>
        </w:rPr>
        <w:t>למה זה לא פשוט?</w:t>
      </w:r>
    </w:p>
    <w:p w:rsidR="00765884" w:rsidRDefault="00765884" w:rsidP="00765884">
      <w:pPr>
        <w:rPr>
          <w:rtl/>
          <w:lang w:eastAsia="he-IL"/>
        </w:rPr>
      </w:pPr>
      <w:bookmarkStart w:id="725" w:name="_ETM_Q1_5833610"/>
      <w:bookmarkStart w:id="726" w:name="_ETM_Q1_5833667"/>
      <w:bookmarkEnd w:id="725"/>
      <w:bookmarkEnd w:id="726"/>
    </w:p>
    <w:p w:rsidR="00765884" w:rsidRDefault="00765884" w:rsidP="00765884">
      <w:pPr>
        <w:pStyle w:val="a4"/>
        <w:keepNext/>
        <w:rPr>
          <w:rtl/>
        </w:rPr>
      </w:pPr>
      <w:bookmarkStart w:id="727" w:name="_ETM_Q1_5833856"/>
      <w:bookmarkStart w:id="728" w:name="_ETM_Q1_5833953"/>
      <w:bookmarkStart w:id="729" w:name="_ETM_Q1_5837776"/>
      <w:bookmarkStart w:id="730" w:name="ET_speaker_6208_219"/>
      <w:bookmarkEnd w:id="727"/>
      <w:bookmarkEnd w:id="728"/>
      <w:bookmarkEnd w:id="729"/>
      <w:r w:rsidRPr="00765884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765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765884" w:rsidRDefault="00765884" w:rsidP="00765884">
      <w:pPr>
        <w:pStyle w:val="KeepWithNext"/>
        <w:rPr>
          <w:rtl/>
          <w:lang w:eastAsia="he-IL"/>
        </w:rPr>
      </w:pPr>
    </w:p>
    <w:p w:rsidR="007E6F2D" w:rsidRDefault="007E6F2D" w:rsidP="00765884">
      <w:pPr>
        <w:rPr>
          <w:rtl/>
          <w:lang w:eastAsia="he-IL"/>
        </w:rPr>
      </w:pPr>
      <w:bookmarkStart w:id="731" w:name="_ETM_Q1_5838318"/>
      <w:bookmarkStart w:id="732" w:name="_ETM_Q1_5838381"/>
      <w:bookmarkStart w:id="733" w:name="_ETM_Q1_5834447"/>
      <w:bookmarkStart w:id="734" w:name="_ETM_Q1_5834534"/>
      <w:bookmarkStart w:id="735" w:name="_ETM_Q1_5825814"/>
      <w:bookmarkStart w:id="736" w:name="_ETM_Q1_5825899"/>
      <w:bookmarkStart w:id="737" w:name="_ETM_Q1_5825943"/>
      <w:bookmarkEnd w:id="731"/>
      <w:bookmarkEnd w:id="732"/>
      <w:bookmarkEnd w:id="733"/>
      <w:bookmarkEnd w:id="734"/>
      <w:bookmarkEnd w:id="735"/>
      <w:bookmarkEnd w:id="736"/>
      <w:bookmarkEnd w:id="737"/>
      <w:r>
        <w:rPr>
          <w:rFonts w:hint="cs"/>
          <w:rtl/>
          <w:lang w:eastAsia="he-IL"/>
        </w:rPr>
        <w:t xml:space="preserve">יש הצעות ליצור חזקה. </w:t>
      </w:r>
      <w:bookmarkStart w:id="738" w:name="_ETM_Q1_5850810"/>
      <w:bookmarkEnd w:id="738"/>
      <w:r>
        <w:rPr>
          <w:rFonts w:hint="cs"/>
          <w:rtl/>
          <w:lang w:eastAsia="he-IL"/>
        </w:rPr>
        <w:t xml:space="preserve">אנחנו בוחנים אפשרות ליצור חזקות בחוק </w:t>
      </w:r>
      <w:r w:rsidR="00765884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שנטל הראיה יעבור לחשוד או לנאשם</w:t>
      </w:r>
      <w:r w:rsidR="00765884">
        <w:rPr>
          <w:rFonts w:hint="cs"/>
          <w:rtl/>
          <w:lang w:eastAsia="he-IL"/>
        </w:rPr>
        <w:t>.</w:t>
      </w:r>
    </w:p>
    <w:p w:rsidR="007E6F2D" w:rsidRDefault="007E6F2D" w:rsidP="007E6F2D">
      <w:pPr>
        <w:rPr>
          <w:rtl/>
          <w:lang w:eastAsia="he-IL"/>
        </w:rPr>
      </w:pPr>
    </w:p>
    <w:p w:rsidR="00765884" w:rsidRDefault="00765884" w:rsidP="00765884">
      <w:pPr>
        <w:pStyle w:val="a4"/>
        <w:keepNext/>
        <w:rPr>
          <w:rtl/>
        </w:rPr>
      </w:pPr>
      <w:bookmarkStart w:id="739" w:name="ET_speaker_4741_220"/>
      <w:r w:rsidRPr="00765884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765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765884" w:rsidRDefault="00765884" w:rsidP="00765884">
      <w:pPr>
        <w:pStyle w:val="KeepWithNext"/>
        <w:rPr>
          <w:rtl/>
          <w:lang w:eastAsia="he-IL"/>
        </w:rPr>
      </w:pPr>
    </w:p>
    <w:p w:rsidR="007E6F2D" w:rsidRDefault="007E6F2D" w:rsidP="007E6F2D">
      <w:pPr>
        <w:rPr>
          <w:rtl/>
          <w:lang w:eastAsia="he-IL"/>
        </w:rPr>
      </w:pPr>
      <w:r>
        <w:rPr>
          <w:rFonts w:hint="cs"/>
          <w:rtl/>
          <w:lang w:eastAsia="he-IL"/>
        </w:rPr>
        <w:t>התפיסה בבית זו החזקה</w:t>
      </w:r>
      <w:r w:rsidR="00765884">
        <w:rPr>
          <w:rFonts w:hint="cs"/>
          <w:rtl/>
          <w:lang w:eastAsia="he-IL"/>
        </w:rPr>
        <w:t>.</w:t>
      </w:r>
    </w:p>
    <w:p w:rsidR="007E6F2D" w:rsidRDefault="007E6F2D" w:rsidP="007E6F2D">
      <w:pPr>
        <w:rPr>
          <w:rtl/>
          <w:lang w:eastAsia="he-IL"/>
        </w:rPr>
      </w:pPr>
    </w:p>
    <w:p w:rsidR="007E6F2D" w:rsidRDefault="007E6F2D" w:rsidP="007E6F2D">
      <w:pPr>
        <w:pStyle w:val="a4"/>
        <w:keepNext/>
        <w:rPr>
          <w:rtl/>
        </w:rPr>
      </w:pPr>
      <w:bookmarkStart w:id="740" w:name="ET_speaker_6208_85"/>
      <w:r w:rsidRPr="007E6F2D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7E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7E6F2D" w:rsidRDefault="007E6F2D" w:rsidP="007E6F2D">
      <w:pPr>
        <w:pStyle w:val="KeepWithNext"/>
        <w:rPr>
          <w:rtl/>
          <w:lang w:eastAsia="he-IL"/>
        </w:rPr>
      </w:pPr>
    </w:p>
    <w:p w:rsidR="007E6F2D" w:rsidRDefault="00765884" w:rsidP="00765884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</w:t>
      </w:r>
      <w:r w:rsidR="007E6F2D">
        <w:rPr>
          <w:rFonts w:hint="cs"/>
          <w:rtl/>
          <w:lang w:eastAsia="he-IL"/>
        </w:rPr>
        <w:t xml:space="preserve"> סורקים כל מה שאנח</w:t>
      </w:r>
      <w:r w:rsidR="00D74640">
        <w:rPr>
          <w:rFonts w:hint="cs"/>
          <w:rtl/>
          <w:lang w:eastAsia="he-IL"/>
        </w:rPr>
        <w:t>נו יכולים לעשות בכל ההקשרים</w:t>
      </w:r>
      <w:r>
        <w:rPr>
          <w:rFonts w:hint="cs"/>
          <w:rtl/>
          <w:lang w:eastAsia="he-IL"/>
        </w:rPr>
        <w:t xml:space="preserve"> כ</w:t>
      </w:r>
      <w:r w:rsidR="007E6F2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 להעמיד את הכלים האפקט</w:t>
      </w:r>
      <w:r w:rsidR="007E6F2D">
        <w:rPr>
          <w:rFonts w:hint="cs"/>
          <w:rtl/>
          <w:lang w:eastAsia="he-IL"/>
        </w:rPr>
        <w:t>יב</w:t>
      </w:r>
      <w:r>
        <w:rPr>
          <w:rFonts w:hint="cs"/>
          <w:rtl/>
          <w:lang w:eastAsia="he-IL"/>
        </w:rPr>
        <w:t>יי</w:t>
      </w:r>
      <w:r w:rsidR="007E6F2D">
        <w:rPr>
          <w:rFonts w:hint="cs"/>
          <w:rtl/>
          <w:lang w:eastAsia="he-IL"/>
        </w:rPr>
        <w:t>ם בנושא הזה. במושב הזה תבואנה ה</w:t>
      </w:r>
      <w:r>
        <w:rPr>
          <w:rFonts w:hint="cs"/>
          <w:rtl/>
          <w:lang w:eastAsia="he-IL"/>
        </w:rPr>
        <w:t>רבה מאוד הצעות חוק. הבחינה של ה</w:t>
      </w:r>
      <w:r w:rsidR="007E6F2D">
        <w:rPr>
          <w:rFonts w:hint="cs"/>
          <w:rtl/>
          <w:lang w:eastAsia="he-IL"/>
        </w:rPr>
        <w:t>נושא הז</w:t>
      </w:r>
      <w:r>
        <w:rPr>
          <w:rFonts w:hint="cs"/>
          <w:rtl/>
          <w:lang w:eastAsia="he-IL"/>
        </w:rPr>
        <w:t>ה</w:t>
      </w:r>
      <w:r w:rsidR="007E6F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 לא</w:t>
      </w:r>
      <w:r w:rsidR="007E6F2D">
        <w:rPr>
          <w:rFonts w:hint="cs"/>
          <w:rtl/>
          <w:lang w:eastAsia="he-IL"/>
        </w:rPr>
        <w:t xml:space="preserve"> הסתיימה</w:t>
      </w:r>
      <w:r>
        <w:rPr>
          <w:rFonts w:hint="cs"/>
          <w:rtl/>
          <w:lang w:eastAsia="he-IL"/>
        </w:rPr>
        <w:t>.</w:t>
      </w:r>
    </w:p>
    <w:p w:rsidR="007E6F2D" w:rsidRDefault="007E6F2D" w:rsidP="007E6F2D">
      <w:pPr>
        <w:rPr>
          <w:rtl/>
          <w:lang w:eastAsia="he-IL"/>
        </w:rPr>
      </w:pPr>
    </w:p>
    <w:p w:rsidR="007E6F2D" w:rsidRDefault="007E6F2D" w:rsidP="007E6F2D">
      <w:pPr>
        <w:pStyle w:val="a4"/>
        <w:keepNext/>
        <w:rPr>
          <w:rtl/>
        </w:rPr>
      </w:pPr>
      <w:bookmarkStart w:id="741" w:name="ET_speaker_5768_86"/>
      <w:r w:rsidRPr="007E6F2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E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7E6F2D" w:rsidRDefault="007E6F2D" w:rsidP="007E6F2D">
      <w:pPr>
        <w:pStyle w:val="KeepWithNext"/>
        <w:rPr>
          <w:rtl/>
          <w:lang w:eastAsia="he-IL"/>
        </w:rPr>
      </w:pPr>
    </w:p>
    <w:p w:rsidR="007E6F2D" w:rsidRDefault="00765884" w:rsidP="006F741D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שתדע שאנחנו פה כדי לסייע לדברים האלה</w:t>
      </w:r>
      <w:r w:rsidR="006F741D">
        <w:rPr>
          <w:rFonts w:hint="cs"/>
          <w:rtl/>
          <w:lang w:eastAsia="he-IL"/>
        </w:rPr>
        <w:t xml:space="preserve">. </w:t>
      </w:r>
      <w:bookmarkStart w:id="742" w:name="_ETM_Q1_5899381"/>
      <w:bookmarkEnd w:id="742"/>
      <w:r w:rsidR="006F741D">
        <w:rPr>
          <w:rFonts w:hint="cs"/>
          <w:rtl/>
          <w:lang w:eastAsia="he-IL"/>
        </w:rPr>
        <w:t xml:space="preserve">אני מרגישה שהדיונים האלה יותר מקשים מאשר מועילים, כי בסוף אתה משאיר את הדברים האלה אמורפיים, </w:t>
      </w:r>
      <w:bookmarkStart w:id="743" w:name="_ETM_Q1_5906674"/>
      <w:bookmarkEnd w:id="743"/>
      <w:r w:rsidR="006F741D">
        <w:rPr>
          <w:rFonts w:hint="cs"/>
          <w:rtl/>
          <w:lang w:eastAsia="he-IL"/>
        </w:rPr>
        <w:t xml:space="preserve">העבירות האלו לא </w:t>
      </w:r>
      <w:bookmarkStart w:id="744" w:name="_ETM_Q1_5905756"/>
      <w:bookmarkEnd w:id="744"/>
      <w:r w:rsidR="006F741D">
        <w:rPr>
          <w:rFonts w:hint="cs"/>
          <w:rtl/>
          <w:lang w:eastAsia="he-IL"/>
        </w:rPr>
        <w:t xml:space="preserve">מיוחסות לאנשים הנכונים, ויש יותר דרכי </w:t>
      </w:r>
      <w:bookmarkStart w:id="745" w:name="_ETM_Q1_5909330"/>
      <w:bookmarkEnd w:id="745"/>
      <w:r w:rsidR="006F741D">
        <w:rPr>
          <w:rFonts w:hint="cs"/>
          <w:rtl/>
          <w:lang w:eastAsia="he-IL"/>
        </w:rPr>
        <w:t>מילוט. אנחנו פה בשביל</w:t>
      </w:r>
      <w:r w:rsidR="007E6F2D">
        <w:rPr>
          <w:rFonts w:hint="cs"/>
          <w:rtl/>
          <w:lang w:eastAsia="he-IL"/>
        </w:rPr>
        <w:t xml:space="preserve"> להחמיר </w:t>
      </w:r>
      <w:proofErr w:type="spellStart"/>
      <w:r w:rsidR="007E6F2D">
        <w:rPr>
          <w:rFonts w:hint="cs"/>
          <w:rtl/>
          <w:lang w:eastAsia="he-IL"/>
        </w:rPr>
        <w:t>איתכם</w:t>
      </w:r>
      <w:proofErr w:type="spellEnd"/>
      <w:r w:rsidR="007E6F2D">
        <w:rPr>
          <w:rFonts w:hint="cs"/>
          <w:rtl/>
          <w:lang w:eastAsia="he-IL"/>
        </w:rPr>
        <w:t>.</w:t>
      </w:r>
    </w:p>
    <w:p w:rsidR="007E6F2D" w:rsidRDefault="007E6F2D" w:rsidP="007E6F2D">
      <w:pPr>
        <w:rPr>
          <w:rtl/>
          <w:lang w:eastAsia="he-IL"/>
        </w:rPr>
      </w:pPr>
    </w:p>
    <w:p w:rsidR="006F741D" w:rsidRDefault="006F741D" w:rsidP="006F741D">
      <w:pPr>
        <w:pStyle w:val="a4"/>
        <w:keepNext/>
        <w:rPr>
          <w:rtl/>
        </w:rPr>
      </w:pPr>
      <w:bookmarkStart w:id="746" w:name="_ETM_Q1_5911684"/>
      <w:bookmarkStart w:id="747" w:name="ET_speaker_6208_221"/>
      <w:bookmarkEnd w:id="746"/>
      <w:r w:rsidRPr="006F741D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6F7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6F741D" w:rsidRDefault="006F741D" w:rsidP="006F741D">
      <w:pPr>
        <w:pStyle w:val="KeepWithNext"/>
        <w:rPr>
          <w:rtl/>
          <w:lang w:eastAsia="he-IL"/>
        </w:rPr>
      </w:pPr>
    </w:p>
    <w:p w:rsidR="007E6F2D" w:rsidRDefault="006F741D" w:rsidP="006F741D">
      <w:pPr>
        <w:rPr>
          <w:rtl/>
          <w:lang w:eastAsia="he-IL"/>
        </w:rPr>
      </w:pPr>
      <w:bookmarkStart w:id="748" w:name="_ETM_Q1_5912273"/>
      <w:bookmarkStart w:id="749" w:name="_ETM_Q1_5912324"/>
      <w:bookmarkEnd w:id="748"/>
      <w:bookmarkEnd w:id="749"/>
      <w:r>
        <w:rPr>
          <w:rFonts w:hint="cs"/>
          <w:rtl/>
          <w:lang w:eastAsia="he-IL"/>
        </w:rPr>
        <w:t>אדוני השר, אני רוצה להודות לך על ההשתתפ</w:t>
      </w:r>
      <w:r w:rsidR="007E6F2D">
        <w:rPr>
          <w:rFonts w:hint="cs"/>
          <w:rtl/>
          <w:lang w:eastAsia="he-IL"/>
        </w:rPr>
        <w:t>ות של</w:t>
      </w:r>
      <w:r>
        <w:rPr>
          <w:rFonts w:hint="cs"/>
          <w:rtl/>
          <w:lang w:eastAsia="he-IL"/>
        </w:rPr>
        <w:t xml:space="preserve">ך בדיונים. </w:t>
      </w:r>
      <w:r w:rsidR="007E6F2D">
        <w:rPr>
          <w:rFonts w:hint="cs"/>
          <w:rtl/>
          <w:lang w:eastAsia="he-IL"/>
        </w:rPr>
        <w:t xml:space="preserve"> </w:t>
      </w:r>
    </w:p>
    <w:p w:rsidR="007E6F2D" w:rsidRDefault="007E6F2D" w:rsidP="007E6F2D">
      <w:pPr>
        <w:rPr>
          <w:rtl/>
          <w:lang w:eastAsia="he-IL"/>
        </w:rPr>
      </w:pPr>
    </w:p>
    <w:p w:rsidR="007E6F2D" w:rsidRDefault="007E6F2D" w:rsidP="007E6F2D">
      <w:pPr>
        <w:pStyle w:val="a4"/>
        <w:keepNext/>
        <w:rPr>
          <w:rtl/>
        </w:rPr>
      </w:pPr>
      <w:bookmarkStart w:id="750" w:name="ET_speaker_6208_87"/>
      <w:r w:rsidRPr="007E6F2D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7E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7E6F2D" w:rsidRDefault="007E6F2D" w:rsidP="007E6F2D">
      <w:pPr>
        <w:pStyle w:val="KeepWithNext"/>
        <w:rPr>
          <w:rtl/>
          <w:lang w:eastAsia="he-IL"/>
        </w:rPr>
      </w:pPr>
    </w:p>
    <w:p w:rsidR="007E6F2D" w:rsidRDefault="007E6F2D" w:rsidP="00B0554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עבירה אחת</w:t>
      </w:r>
      <w:r w:rsidR="00B0554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293E58">
        <w:rPr>
          <w:rFonts w:hint="cs"/>
          <w:rtl/>
          <w:lang w:eastAsia="he-IL"/>
        </w:rPr>
        <w:t>(ב3)</w:t>
      </w:r>
      <w:r w:rsidR="00B05542">
        <w:rPr>
          <w:rFonts w:hint="cs"/>
          <w:rtl/>
          <w:lang w:eastAsia="he-IL"/>
        </w:rPr>
        <w:t xml:space="preserve"> -</w:t>
      </w:r>
      <w:r w:rsidR="00293E58">
        <w:rPr>
          <w:rFonts w:hint="cs"/>
          <w:rtl/>
          <w:lang w:eastAsia="he-IL"/>
        </w:rPr>
        <w:t xml:space="preserve"> שנשמטה</w:t>
      </w:r>
      <w:r w:rsidR="00DD6987">
        <w:rPr>
          <w:rFonts w:hint="cs"/>
          <w:rtl/>
          <w:lang w:eastAsia="he-IL"/>
        </w:rPr>
        <w:t>.</w:t>
      </w:r>
      <w:r w:rsidR="00293E58">
        <w:rPr>
          <w:rFonts w:hint="cs"/>
          <w:rtl/>
          <w:lang w:eastAsia="he-IL"/>
        </w:rPr>
        <w:t xml:space="preserve"> (ב3) רישה</w:t>
      </w:r>
      <w:r w:rsidR="00B055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עבירה ח</w:t>
      </w:r>
      <w:r w:rsidR="00293E58">
        <w:rPr>
          <w:rFonts w:hint="cs"/>
          <w:rtl/>
          <w:lang w:eastAsia="he-IL"/>
        </w:rPr>
        <w:t>מורה. אני מבין שאין העמדות לדין</w:t>
      </w:r>
      <w:r w:rsidR="00D746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</w:t>
      </w:r>
      <w:r w:rsidR="00293E58">
        <w:rPr>
          <w:rFonts w:hint="cs"/>
          <w:rtl/>
          <w:lang w:eastAsia="he-IL"/>
        </w:rPr>
        <w:t xml:space="preserve">גם </w:t>
      </w:r>
      <w:bookmarkStart w:id="751" w:name="_ETM_Q1_5938317"/>
      <w:bookmarkEnd w:id="751"/>
      <w:r>
        <w:rPr>
          <w:rFonts w:hint="cs"/>
          <w:rtl/>
          <w:lang w:eastAsia="he-IL"/>
        </w:rPr>
        <w:t>אין פער</w:t>
      </w:r>
      <w:r w:rsidR="00293E58">
        <w:rPr>
          <w:rFonts w:hint="cs"/>
          <w:rtl/>
          <w:lang w:eastAsia="he-IL"/>
        </w:rPr>
        <w:t xml:space="preserve"> ענישתי בע</w:t>
      </w:r>
      <w:r>
        <w:rPr>
          <w:rFonts w:hint="cs"/>
          <w:rtl/>
          <w:lang w:eastAsia="he-IL"/>
        </w:rPr>
        <w:t>ב</w:t>
      </w:r>
      <w:r w:rsidR="00293E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293E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93E58">
        <w:rPr>
          <w:rFonts w:hint="cs"/>
          <w:rtl/>
          <w:lang w:eastAsia="he-IL"/>
        </w:rPr>
        <w:t>ש</w:t>
      </w:r>
      <w:r w:rsidR="00DD6987">
        <w:rPr>
          <w:rFonts w:hint="cs"/>
          <w:rtl/>
          <w:lang w:eastAsia="he-IL"/>
        </w:rPr>
        <w:t>ל אדם שמוכר נשק כדין לאדם ש</w:t>
      </w:r>
      <w:bookmarkStart w:id="752" w:name="_ETM_Q1_5941366"/>
      <w:bookmarkEnd w:id="752"/>
      <w:r w:rsidR="00DD6987">
        <w:rPr>
          <w:rFonts w:hint="cs"/>
          <w:rtl/>
          <w:lang w:eastAsia="he-IL"/>
        </w:rPr>
        <w:t xml:space="preserve">לא </w:t>
      </w:r>
      <w:r w:rsidR="00B05542">
        <w:rPr>
          <w:rFonts w:hint="cs"/>
          <w:rtl/>
          <w:lang w:eastAsia="he-IL"/>
        </w:rPr>
        <w:t>עומד בתנאים.</w:t>
      </w:r>
      <w:r w:rsidR="00DD6987">
        <w:rPr>
          <w:rFonts w:hint="cs"/>
          <w:rtl/>
          <w:lang w:eastAsia="he-IL"/>
        </w:rPr>
        <w:t xml:space="preserve">  </w:t>
      </w:r>
      <w:bookmarkStart w:id="753" w:name="_ETM_Q1_5953346"/>
      <w:bookmarkEnd w:id="753"/>
      <w:r>
        <w:rPr>
          <w:rFonts w:hint="cs"/>
          <w:rtl/>
          <w:lang w:eastAsia="he-IL"/>
        </w:rPr>
        <w:t xml:space="preserve">  </w:t>
      </w:r>
    </w:p>
    <w:p w:rsidR="007E6F2D" w:rsidRDefault="007E6F2D" w:rsidP="007E6F2D">
      <w:pPr>
        <w:rPr>
          <w:rtl/>
          <w:lang w:eastAsia="he-IL"/>
        </w:rPr>
      </w:pPr>
    </w:p>
    <w:p w:rsidR="007E6F2D" w:rsidRDefault="007E6F2D" w:rsidP="007E6F2D">
      <w:pPr>
        <w:pStyle w:val="a4"/>
        <w:keepNext/>
        <w:rPr>
          <w:rtl/>
        </w:rPr>
      </w:pPr>
      <w:bookmarkStart w:id="754" w:name="ET_speaker_5466_88"/>
      <w:r w:rsidRPr="007E6F2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E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7E6F2D" w:rsidRDefault="007E6F2D" w:rsidP="007E6F2D">
      <w:pPr>
        <w:pStyle w:val="KeepWithNext"/>
        <w:rPr>
          <w:rtl/>
          <w:lang w:eastAsia="he-IL"/>
        </w:rPr>
      </w:pPr>
    </w:p>
    <w:p w:rsidR="007E6F2D" w:rsidRDefault="007E6F2D" w:rsidP="007E6F2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עבירה</w:t>
      </w:r>
      <w:r w:rsidR="00DD6987">
        <w:rPr>
          <w:rFonts w:hint="cs"/>
          <w:rtl/>
          <w:lang w:eastAsia="he-IL"/>
        </w:rPr>
        <w:t xml:space="preserve"> פלילית חמורה </w:t>
      </w:r>
      <w:bookmarkStart w:id="755" w:name="_ETM_Q1_5964208"/>
      <w:bookmarkEnd w:id="755"/>
      <w:r w:rsidR="00DD6987">
        <w:rPr>
          <w:rFonts w:hint="cs"/>
          <w:rtl/>
          <w:lang w:eastAsia="he-IL"/>
        </w:rPr>
        <w:t xml:space="preserve">מאוד. </w:t>
      </w:r>
    </w:p>
    <w:p w:rsidR="007E6F2D" w:rsidRDefault="007E6F2D" w:rsidP="007E6F2D">
      <w:pPr>
        <w:rPr>
          <w:rtl/>
          <w:lang w:eastAsia="he-IL"/>
        </w:rPr>
      </w:pPr>
    </w:p>
    <w:p w:rsidR="007E6F2D" w:rsidRDefault="007E6F2D" w:rsidP="007E6F2D">
      <w:pPr>
        <w:pStyle w:val="a4"/>
        <w:keepNext/>
        <w:rPr>
          <w:rtl/>
        </w:rPr>
      </w:pPr>
      <w:bookmarkStart w:id="756" w:name="ET_speaker_6208_89"/>
      <w:r w:rsidRPr="007E6F2D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7E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7E6F2D" w:rsidRDefault="007E6F2D" w:rsidP="007E6F2D">
      <w:pPr>
        <w:pStyle w:val="KeepWithNext"/>
        <w:rPr>
          <w:rtl/>
          <w:lang w:eastAsia="he-IL"/>
        </w:rPr>
      </w:pPr>
    </w:p>
    <w:p w:rsidR="007E6F2D" w:rsidRDefault="00DD6987" w:rsidP="00B05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עבירה חמורה </w:t>
      </w:r>
      <w:r w:rsidR="007E6F2D">
        <w:rPr>
          <w:rFonts w:hint="cs"/>
          <w:rtl/>
          <w:lang w:eastAsia="he-IL"/>
        </w:rPr>
        <w:t xml:space="preserve">שעונשה </w:t>
      </w:r>
      <w:r>
        <w:rPr>
          <w:rFonts w:hint="cs"/>
          <w:rtl/>
          <w:lang w:eastAsia="he-IL"/>
        </w:rPr>
        <w:t>15 שנות מאסר</w:t>
      </w:r>
      <w:r w:rsidR="007E6F2D">
        <w:rPr>
          <w:rFonts w:hint="cs"/>
          <w:rtl/>
          <w:lang w:eastAsia="he-IL"/>
        </w:rPr>
        <w:t>. יש פה שלוש עבירות שאנחנו מ</w:t>
      </w:r>
      <w:r w:rsidR="00B05542">
        <w:rPr>
          <w:rFonts w:hint="cs"/>
          <w:rtl/>
          <w:lang w:eastAsia="he-IL"/>
        </w:rPr>
        <w:t>כניסים</w:t>
      </w:r>
      <w:r w:rsidR="007E6F2D">
        <w:rPr>
          <w:rFonts w:hint="cs"/>
          <w:rtl/>
          <w:lang w:eastAsia="he-IL"/>
        </w:rPr>
        <w:t xml:space="preserve"> </w:t>
      </w:r>
      <w:r w:rsidR="0027073F">
        <w:rPr>
          <w:rFonts w:hint="cs"/>
          <w:rtl/>
          <w:lang w:eastAsia="he-IL"/>
        </w:rPr>
        <w:t xml:space="preserve">בתיקון. </w:t>
      </w:r>
      <w:r w:rsidR="007E6F2D">
        <w:rPr>
          <w:rFonts w:hint="cs"/>
          <w:rtl/>
          <w:lang w:eastAsia="he-IL"/>
        </w:rPr>
        <w:t xml:space="preserve">אני </w:t>
      </w:r>
      <w:r w:rsidR="0027073F">
        <w:rPr>
          <w:rFonts w:hint="cs"/>
          <w:rtl/>
          <w:lang w:eastAsia="he-IL"/>
        </w:rPr>
        <w:t xml:space="preserve">בדעה שאת </w:t>
      </w:r>
      <w:proofErr w:type="spellStart"/>
      <w:r w:rsidR="0027073F">
        <w:rPr>
          <w:rFonts w:hint="cs"/>
          <w:rtl/>
          <w:lang w:eastAsia="he-IL"/>
        </w:rPr>
        <w:t>הרישה</w:t>
      </w:r>
      <w:proofErr w:type="spellEnd"/>
      <w:r w:rsidR="0027073F">
        <w:rPr>
          <w:rFonts w:hint="cs"/>
          <w:rtl/>
          <w:lang w:eastAsia="he-IL"/>
        </w:rPr>
        <w:t xml:space="preserve"> </w:t>
      </w:r>
      <w:bookmarkStart w:id="757" w:name="_ETM_Q1_5978520"/>
      <w:bookmarkEnd w:id="757"/>
      <w:r w:rsidR="0027073F">
        <w:rPr>
          <w:rFonts w:hint="cs"/>
          <w:rtl/>
          <w:lang w:eastAsia="he-IL"/>
        </w:rPr>
        <w:t xml:space="preserve">של (ב3) </w:t>
      </w:r>
      <w:r w:rsidR="00B05542">
        <w:rPr>
          <w:rFonts w:hint="cs"/>
          <w:rtl/>
          <w:lang w:eastAsia="he-IL"/>
        </w:rPr>
        <w:t>צריך להכניס</w:t>
      </w:r>
      <w:r w:rsidR="0027073F">
        <w:rPr>
          <w:rFonts w:hint="cs"/>
          <w:rtl/>
          <w:lang w:eastAsia="he-IL"/>
        </w:rPr>
        <w:t xml:space="preserve"> בתיקון. הוסבר לי על ידי דרגי </w:t>
      </w:r>
      <w:bookmarkStart w:id="758" w:name="_ETM_Q1_5983082"/>
      <w:bookmarkEnd w:id="758"/>
      <w:r w:rsidR="0027073F">
        <w:rPr>
          <w:rFonts w:hint="cs"/>
          <w:rtl/>
          <w:lang w:eastAsia="he-IL"/>
        </w:rPr>
        <w:t>המקצוע שלא מ</w:t>
      </w:r>
      <w:r w:rsidR="00B05542">
        <w:rPr>
          <w:rFonts w:hint="cs"/>
          <w:rtl/>
          <w:lang w:eastAsia="he-IL"/>
        </w:rPr>
        <w:t>כניסים</w:t>
      </w:r>
      <w:r w:rsidR="0027073F">
        <w:rPr>
          <w:rFonts w:hint="cs"/>
          <w:rtl/>
          <w:lang w:eastAsia="he-IL"/>
        </w:rPr>
        <w:t xml:space="preserve"> את זה כי אין העמדות לדין </w:t>
      </w:r>
      <w:bookmarkStart w:id="759" w:name="_ETM_Q1_5982522"/>
      <w:bookmarkEnd w:id="759"/>
      <w:r w:rsidR="0027073F">
        <w:rPr>
          <w:rFonts w:hint="cs"/>
          <w:rtl/>
          <w:lang w:eastAsia="he-IL"/>
        </w:rPr>
        <w:t>בעבירה ו</w:t>
      </w:r>
      <w:r w:rsidR="006E4CC9">
        <w:rPr>
          <w:rFonts w:hint="cs"/>
          <w:rtl/>
          <w:lang w:eastAsia="he-IL"/>
        </w:rPr>
        <w:t xml:space="preserve">גם </w:t>
      </w:r>
      <w:r w:rsidR="0027073F">
        <w:rPr>
          <w:rFonts w:hint="cs"/>
          <w:rtl/>
          <w:lang w:eastAsia="he-IL"/>
        </w:rPr>
        <w:t>אין פער ענישתי בעבירה. לפי דעתי, מבחינ</w:t>
      </w:r>
      <w:r w:rsidR="007E6F2D">
        <w:rPr>
          <w:rFonts w:hint="cs"/>
          <w:rtl/>
          <w:lang w:eastAsia="he-IL"/>
        </w:rPr>
        <w:t>ת הקוהרנטי</w:t>
      </w:r>
      <w:r w:rsidR="0027073F">
        <w:rPr>
          <w:rFonts w:hint="cs"/>
          <w:rtl/>
          <w:lang w:eastAsia="he-IL"/>
        </w:rPr>
        <w:t xml:space="preserve">ות של התיקון, רצוי שגם </w:t>
      </w:r>
      <w:proofErr w:type="spellStart"/>
      <w:r w:rsidR="0027073F">
        <w:rPr>
          <w:rFonts w:hint="cs"/>
          <w:rtl/>
          <w:lang w:eastAsia="he-IL"/>
        </w:rPr>
        <w:t>הרישה</w:t>
      </w:r>
      <w:proofErr w:type="spellEnd"/>
      <w:r w:rsidR="0027073F">
        <w:rPr>
          <w:rFonts w:hint="cs"/>
          <w:rtl/>
          <w:lang w:eastAsia="he-IL"/>
        </w:rPr>
        <w:t xml:space="preserve"> של (ב3) ייכנס </w:t>
      </w:r>
      <w:bookmarkStart w:id="760" w:name="_ETM_Q1_5997534"/>
      <w:bookmarkEnd w:id="760"/>
      <w:r w:rsidR="0027073F">
        <w:rPr>
          <w:rFonts w:hint="cs"/>
          <w:rtl/>
          <w:lang w:eastAsia="he-IL"/>
        </w:rPr>
        <w:t xml:space="preserve">לתיקון. </w:t>
      </w:r>
    </w:p>
    <w:p w:rsidR="007E6F2D" w:rsidRDefault="007E6F2D" w:rsidP="007E6F2D">
      <w:pPr>
        <w:rPr>
          <w:rtl/>
          <w:lang w:eastAsia="he-IL"/>
        </w:rPr>
      </w:pPr>
    </w:p>
    <w:p w:rsidR="007E6F2D" w:rsidRDefault="007E6F2D" w:rsidP="007E6F2D">
      <w:pPr>
        <w:pStyle w:val="a4"/>
        <w:keepNext/>
        <w:rPr>
          <w:rtl/>
        </w:rPr>
      </w:pPr>
      <w:bookmarkStart w:id="761" w:name="ET_speaker_5466_90"/>
      <w:r w:rsidRPr="007E6F2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E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7E6F2D" w:rsidRDefault="007E6F2D" w:rsidP="007E6F2D">
      <w:pPr>
        <w:pStyle w:val="KeepWithNext"/>
        <w:rPr>
          <w:rtl/>
          <w:lang w:eastAsia="he-IL"/>
        </w:rPr>
      </w:pPr>
    </w:p>
    <w:p w:rsidR="007E6F2D" w:rsidRDefault="007E6F2D" w:rsidP="006E4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B72FE1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>יכול</w:t>
      </w:r>
      <w:r w:rsidR="00B72FE1">
        <w:rPr>
          <w:rFonts w:hint="cs"/>
          <w:rtl/>
          <w:lang w:eastAsia="he-IL"/>
        </w:rPr>
        <w:t xml:space="preserve"> לפגום במאמץ הכללי, משום</w:t>
      </w:r>
      <w:r>
        <w:rPr>
          <w:rFonts w:hint="cs"/>
          <w:rtl/>
          <w:lang w:eastAsia="he-IL"/>
        </w:rPr>
        <w:t xml:space="preserve"> </w:t>
      </w:r>
      <w:r w:rsidR="00B72F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</w:t>
      </w:r>
      <w:r w:rsidR="00B72FE1">
        <w:rPr>
          <w:rFonts w:hint="cs"/>
          <w:rtl/>
          <w:lang w:eastAsia="he-IL"/>
        </w:rPr>
        <w:t xml:space="preserve">, </w:t>
      </w:r>
      <w:bookmarkStart w:id="762" w:name="_ETM_Q1_5997664"/>
      <w:bookmarkEnd w:id="762"/>
      <w:r w:rsidR="00B72FE1">
        <w:rPr>
          <w:rFonts w:hint="cs"/>
          <w:rtl/>
          <w:lang w:eastAsia="he-IL"/>
        </w:rPr>
        <w:t xml:space="preserve">ותקנו אותי אם אני טועה, </w:t>
      </w:r>
      <w:r>
        <w:rPr>
          <w:rFonts w:hint="cs"/>
          <w:rtl/>
          <w:lang w:eastAsia="he-IL"/>
        </w:rPr>
        <w:t>לא מכת מדינה</w:t>
      </w:r>
      <w:r w:rsidR="00B72FE1">
        <w:rPr>
          <w:rFonts w:hint="cs"/>
          <w:rtl/>
          <w:lang w:eastAsia="he-IL"/>
        </w:rPr>
        <w:t xml:space="preserve">. אני לא מכיר כמעט מקרים כאלה. </w:t>
      </w:r>
      <w:bookmarkStart w:id="763" w:name="_ETM_Q1_6001537"/>
      <w:bookmarkEnd w:id="763"/>
      <w:r>
        <w:rPr>
          <w:rFonts w:hint="cs"/>
          <w:rtl/>
          <w:lang w:eastAsia="he-IL"/>
        </w:rPr>
        <w:t>בוא</w:t>
      </w:r>
      <w:r w:rsidR="00B72F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</w:t>
      </w:r>
      <w:r w:rsidR="00B72FE1">
        <w:rPr>
          <w:rFonts w:hint="cs"/>
          <w:rtl/>
          <w:lang w:eastAsia="he-IL"/>
        </w:rPr>
        <w:t>טפל במכת המדינה.</w:t>
      </w:r>
    </w:p>
    <w:p w:rsidR="007E6F2D" w:rsidRDefault="007E6F2D" w:rsidP="007E6F2D">
      <w:pPr>
        <w:rPr>
          <w:rtl/>
          <w:lang w:eastAsia="he-IL"/>
        </w:rPr>
      </w:pPr>
    </w:p>
    <w:p w:rsidR="007E6F2D" w:rsidRDefault="007E6F2D" w:rsidP="007E6F2D">
      <w:pPr>
        <w:pStyle w:val="a4"/>
        <w:keepNext/>
        <w:rPr>
          <w:rtl/>
        </w:rPr>
      </w:pPr>
      <w:bookmarkStart w:id="764" w:name="ET_speaker_5292_91"/>
      <w:r w:rsidRPr="007E6F2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E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7E6F2D" w:rsidRDefault="007E6F2D" w:rsidP="007E6F2D">
      <w:pPr>
        <w:pStyle w:val="KeepWithNext"/>
        <w:rPr>
          <w:rtl/>
          <w:lang w:eastAsia="he-IL"/>
        </w:rPr>
      </w:pPr>
    </w:p>
    <w:p w:rsidR="007E6F2D" w:rsidRDefault="00B72FE1" w:rsidP="007E6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A245AB">
        <w:rPr>
          <w:rFonts w:hint="cs"/>
          <w:rtl/>
          <w:lang w:eastAsia="he-IL"/>
        </w:rPr>
        <w:t xml:space="preserve">יודעים מאיפה המקור. </w:t>
      </w:r>
    </w:p>
    <w:p w:rsidR="00A245AB" w:rsidRDefault="00A245AB" w:rsidP="007E6F2D">
      <w:pPr>
        <w:rPr>
          <w:rtl/>
          <w:lang w:eastAsia="he-IL"/>
        </w:rPr>
      </w:pPr>
      <w:bookmarkStart w:id="765" w:name="_ETM_Q1_6014334"/>
      <w:bookmarkStart w:id="766" w:name="_ETM_Q1_6014403"/>
      <w:bookmarkEnd w:id="765"/>
      <w:bookmarkEnd w:id="766"/>
    </w:p>
    <w:p w:rsidR="007E6F2D" w:rsidRDefault="007E6F2D" w:rsidP="007E6F2D">
      <w:pPr>
        <w:pStyle w:val="a4"/>
        <w:keepNext/>
        <w:rPr>
          <w:rtl/>
        </w:rPr>
      </w:pPr>
      <w:bookmarkStart w:id="767" w:name="ET_speaker_5466_92"/>
      <w:r w:rsidRPr="007E6F2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E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7E6F2D" w:rsidRDefault="007E6F2D" w:rsidP="007E6F2D">
      <w:pPr>
        <w:pStyle w:val="KeepWithNext"/>
        <w:rPr>
          <w:rtl/>
          <w:lang w:eastAsia="he-IL"/>
        </w:rPr>
      </w:pPr>
    </w:p>
    <w:p w:rsidR="00A245AB" w:rsidRPr="00A245AB" w:rsidRDefault="00A245AB" w:rsidP="00A245AB">
      <w:pPr>
        <w:rPr>
          <w:rtl/>
          <w:lang w:eastAsia="he-IL"/>
        </w:rPr>
      </w:pPr>
      <w:bookmarkStart w:id="768" w:name="_ETM_Q1_6009697"/>
      <w:bookmarkStart w:id="769" w:name="_ETM_Q1_6009775"/>
      <w:bookmarkEnd w:id="768"/>
      <w:bookmarkEnd w:id="769"/>
      <w:r>
        <w:rPr>
          <w:rFonts w:hint="cs"/>
          <w:rtl/>
          <w:lang w:eastAsia="he-IL"/>
        </w:rPr>
        <w:t xml:space="preserve">אני לא </w:t>
      </w:r>
      <w:bookmarkStart w:id="770" w:name="_ETM_Q1_6010503"/>
      <w:bookmarkEnd w:id="770"/>
      <w:r>
        <w:rPr>
          <w:rFonts w:hint="cs"/>
          <w:rtl/>
          <w:lang w:eastAsia="he-IL"/>
        </w:rPr>
        <w:t xml:space="preserve">זוכר מקרים כאלה מהשנים האחרונות. </w:t>
      </w:r>
    </w:p>
    <w:p w:rsidR="007E6F2D" w:rsidRDefault="007E6F2D" w:rsidP="00A245AB">
      <w:pPr>
        <w:ind w:firstLine="0"/>
        <w:rPr>
          <w:rtl/>
          <w:lang w:eastAsia="he-IL"/>
        </w:rPr>
      </w:pPr>
    </w:p>
    <w:p w:rsidR="00A245AB" w:rsidRDefault="00A245AB" w:rsidP="00A245AB">
      <w:pPr>
        <w:pStyle w:val="af9"/>
        <w:keepNext/>
        <w:rPr>
          <w:rtl/>
          <w:lang w:eastAsia="he-IL"/>
        </w:rPr>
      </w:pPr>
      <w:bookmarkStart w:id="771" w:name="_ETM_Q1_6013949"/>
      <w:bookmarkStart w:id="772" w:name="ET_guest_לילך_וגנר__222"/>
      <w:bookmarkEnd w:id="771"/>
      <w:r w:rsidRPr="00A24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245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2"/>
    </w:p>
    <w:p w:rsidR="00A245AB" w:rsidRDefault="00A245AB" w:rsidP="00A245AB">
      <w:pPr>
        <w:pStyle w:val="KeepWithNext"/>
        <w:rPr>
          <w:rtl/>
          <w:lang w:eastAsia="he-IL"/>
        </w:rPr>
      </w:pPr>
    </w:p>
    <w:p w:rsidR="00A245AB" w:rsidRPr="00A245AB" w:rsidRDefault="00A245AB" w:rsidP="00A245AB">
      <w:pPr>
        <w:rPr>
          <w:rtl/>
          <w:lang w:eastAsia="he-IL"/>
        </w:rPr>
      </w:pPr>
      <w:bookmarkStart w:id="773" w:name="_ETM_Q1_6014462"/>
      <w:bookmarkStart w:id="774" w:name="_ETM_Q1_6014510"/>
      <w:bookmarkEnd w:id="773"/>
      <w:bookmarkEnd w:id="774"/>
      <w:r>
        <w:rPr>
          <w:rFonts w:hint="cs"/>
          <w:rtl/>
          <w:lang w:eastAsia="he-IL"/>
        </w:rPr>
        <w:t xml:space="preserve">נכון, אנחנו לא מצאנו </w:t>
      </w:r>
      <w:bookmarkStart w:id="775" w:name="_ETM_Q1_6019699"/>
      <w:bookmarkEnd w:id="775"/>
      <w:r>
        <w:rPr>
          <w:rFonts w:hint="cs"/>
          <w:rtl/>
          <w:lang w:eastAsia="he-IL"/>
        </w:rPr>
        <w:t xml:space="preserve">נתונים. </w:t>
      </w:r>
    </w:p>
    <w:p w:rsidR="007E6F2D" w:rsidRDefault="007E6F2D" w:rsidP="007E6F2D">
      <w:pPr>
        <w:rPr>
          <w:rtl/>
          <w:lang w:eastAsia="he-IL"/>
        </w:rPr>
      </w:pPr>
    </w:p>
    <w:p w:rsidR="00A245AB" w:rsidRDefault="00A245AB" w:rsidP="00A245AB">
      <w:pPr>
        <w:pStyle w:val="af6"/>
        <w:keepNext/>
        <w:rPr>
          <w:rtl/>
        </w:rPr>
      </w:pPr>
      <w:bookmarkStart w:id="776" w:name="_ETM_Q1_6020052"/>
      <w:bookmarkEnd w:id="776"/>
      <w:r w:rsidRPr="00A245AB">
        <w:rPr>
          <w:rStyle w:val="TagStyle"/>
          <w:rtl/>
        </w:rPr>
        <w:t xml:space="preserve"> &lt;&lt; </w:t>
      </w:r>
      <w:proofErr w:type="spellStart"/>
      <w:r w:rsidRPr="00A245AB">
        <w:rPr>
          <w:rStyle w:val="TagStyle"/>
          <w:rtl/>
        </w:rPr>
        <w:t>יור</w:t>
      </w:r>
      <w:proofErr w:type="spellEnd"/>
      <w:r w:rsidRPr="00A245A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245AB">
        <w:rPr>
          <w:rStyle w:val="TagStyle"/>
          <w:rtl/>
        </w:rPr>
        <w:t xml:space="preserve"> &lt;&lt; </w:t>
      </w:r>
      <w:proofErr w:type="spellStart"/>
      <w:r w:rsidRPr="00A245AB">
        <w:rPr>
          <w:rStyle w:val="TagStyle"/>
          <w:rtl/>
        </w:rPr>
        <w:t>יור</w:t>
      </w:r>
      <w:proofErr w:type="spellEnd"/>
      <w:r w:rsidRPr="00A245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245AB" w:rsidRDefault="00A245AB" w:rsidP="00A245AB">
      <w:pPr>
        <w:pStyle w:val="KeepWithNext"/>
        <w:rPr>
          <w:rtl/>
          <w:lang w:eastAsia="he-IL"/>
        </w:rPr>
      </w:pPr>
    </w:p>
    <w:p w:rsidR="007E6F2D" w:rsidRDefault="00A245AB" w:rsidP="00D832AC">
      <w:pPr>
        <w:rPr>
          <w:rtl/>
          <w:lang w:eastAsia="he-IL"/>
        </w:rPr>
      </w:pPr>
      <w:bookmarkStart w:id="777" w:name="_ETM_Q1_6020597"/>
      <w:bookmarkStart w:id="778" w:name="_ETM_Q1_6020652"/>
      <w:bookmarkEnd w:id="777"/>
      <w:bookmarkEnd w:id="778"/>
      <w:r>
        <w:rPr>
          <w:rFonts w:hint="cs"/>
          <w:rtl/>
          <w:lang w:eastAsia="he-IL"/>
        </w:rPr>
        <w:t>אדוני השר, אם אתה ומשרד המ</w:t>
      </w:r>
      <w:r w:rsidR="007E6F2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פטים </w:t>
      </w:r>
      <w:r w:rsidR="007E6F2D">
        <w:rPr>
          <w:rFonts w:hint="cs"/>
          <w:rtl/>
          <w:lang w:eastAsia="he-IL"/>
        </w:rPr>
        <w:t xml:space="preserve">תרצו </w:t>
      </w:r>
      <w:r>
        <w:rPr>
          <w:rFonts w:hint="cs"/>
          <w:rtl/>
          <w:lang w:eastAsia="he-IL"/>
        </w:rPr>
        <w:t>לטפל במהירות בתוספת הזאת</w:t>
      </w:r>
      <w:r w:rsidR="00D832AC">
        <w:rPr>
          <w:rFonts w:hint="cs"/>
          <w:rtl/>
          <w:lang w:eastAsia="he-IL"/>
        </w:rPr>
        <w:t>,</w:t>
      </w:r>
      <w:r w:rsidR="006E4CC9">
        <w:rPr>
          <w:rFonts w:hint="cs"/>
          <w:rtl/>
          <w:lang w:eastAsia="he-IL"/>
        </w:rPr>
        <w:t xml:space="preserve"> </w:t>
      </w:r>
      <w:r w:rsidR="007E6F2D">
        <w:rPr>
          <w:rFonts w:hint="cs"/>
          <w:rtl/>
          <w:lang w:eastAsia="he-IL"/>
        </w:rPr>
        <w:t xml:space="preserve">נעשה את זה. </w:t>
      </w:r>
    </w:p>
    <w:p w:rsidR="007E6F2D" w:rsidRDefault="007E6F2D" w:rsidP="007E6F2D">
      <w:pPr>
        <w:rPr>
          <w:rtl/>
          <w:lang w:eastAsia="he-IL"/>
        </w:rPr>
      </w:pPr>
    </w:p>
    <w:p w:rsidR="007E6F2D" w:rsidRDefault="007E6F2D" w:rsidP="007E6F2D">
      <w:pPr>
        <w:pStyle w:val="a4"/>
        <w:keepNext/>
        <w:rPr>
          <w:rtl/>
        </w:rPr>
      </w:pPr>
      <w:bookmarkStart w:id="779" w:name="ET_speaker_6208_93"/>
      <w:r w:rsidRPr="007E6F2D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7E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7E6F2D" w:rsidRDefault="007E6F2D" w:rsidP="007E6F2D">
      <w:pPr>
        <w:pStyle w:val="KeepWithNext"/>
        <w:rPr>
          <w:rtl/>
          <w:lang w:eastAsia="he-IL"/>
        </w:rPr>
      </w:pPr>
    </w:p>
    <w:p w:rsidR="007E6F2D" w:rsidRDefault="00A245AB" w:rsidP="00D76D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7E6F2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ח</w:t>
      </w:r>
      <w:r w:rsidR="007E6F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שב שזה ממן העניין, </w:t>
      </w:r>
      <w:r w:rsidR="00A0056A">
        <w:rPr>
          <w:rFonts w:hint="cs"/>
          <w:rtl/>
          <w:lang w:eastAsia="he-IL"/>
        </w:rPr>
        <w:t>ש</w:t>
      </w:r>
      <w:r w:rsidR="007E6F2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צריך להביא חקיקה נפרדת על הסעיף הזה.</w:t>
      </w:r>
      <w:r w:rsidR="007E6F2D">
        <w:rPr>
          <w:rFonts w:hint="cs"/>
          <w:rtl/>
          <w:lang w:eastAsia="he-IL"/>
        </w:rPr>
        <w:t xml:space="preserve"> חשוב </w:t>
      </w:r>
      <w:r w:rsidR="00D76DB3">
        <w:rPr>
          <w:rFonts w:hint="cs"/>
          <w:rtl/>
          <w:lang w:eastAsia="he-IL"/>
        </w:rPr>
        <w:t xml:space="preserve">לי יותר לסיים היום </w:t>
      </w:r>
      <w:bookmarkStart w:id="780" w:name="_ETM_Q1_6039888"/>
      <w:bookmarkEnd w:id="780"/>
      <w:r w:rsidR="00D76DB3">
        <w:rPr>
          <w:rFonts w:hint="cs"/>
          <w:rtl/>
          <w:lang w:eastAsia="he-IL"/>
        </w:rPr>
        <w:t>את החקיקה. אדוני קובע את סדר היום פה.</w:t>
      </w:r>
      <w:r w:rsidR="007E6F2D">
        <w:rPr>
          <w:rFonts w:hint="cs"/>
          <w:rtl/>
          <w:lang w:eastAsia="he-IL"/>
        </w:rPr>
        <w:t xml:space="preserve"> </w:t>
      </w:r>
    </w:p>
    <w:p w:rsidR="007E6F2D" w:rsidRDefault="007E6F2D" w:rsidP="007E6F2D">
      <w:pPr>
        <w:rPr>
          <w:rtl/>
          <w:lang w:eastAsia="he-IL"/>
        </w:rPr>
      </w:pPr>
    </w:p>
    <w:p w:rsidR="007E6F2D" w:rsidRDefault="007E6F2D" w:rsidP="007E6F2D">
      <w:pPr>
        <w:pStyle w:val="a4"/>
        <w:keepNext/>
        <w:rPr>
          <w:rtl/>
        </w:rPr>
      </w:pPr>
      <w:bookmarkStart w:id="781" w:name="ET_speaker_5774_94"/>
      <w:r w:rsidRPr="007E6F2D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7E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7E6F2D" w:rsidRDefault="007E6F2D" w:rsidP="007E6F2D">
      <w:pPr>
        <w:pStyle w:val="KeepWithNext"/>
        <w:rPr>
          <w:rtl/>
          <w:lang w:eastAsia="he-IL"/>
        </w:rPr>
      </w:pPr>
    </w:p>
    <w:p w:rsidR="007E6F2D" w:rsidRDefault="00D76DB3" w:rsidP="00D76DB3">
      <w:pPr>
        <w:rPr>
          <w:rtl/>
          <w:lang w:eastAsia="he-IL"/>
        </w:rPr>
      </w:pPr>
      <w:r>
        <w:rPr>
          <w:rFonts w:hint="cs"/>
          <w:rtl/>
          <w:lang w:eastAsia="he-IL"/>
        </w:rPr>
        <w:t>ממה נפש</w:t>
      </w:r>
      <w:r w:rsidR="007E6F2D">
        <w:rPr>
          <w:rFonts w:hint="cs"/>
          <w:rtl/>
          <w:lang w:eastAsia="he-IL"/>
        </w:rPr>
        <w:t xml:space="preserve">ך? אם </w:t>
      </w:r>
      <w:r>
        <w:rPr>
          <w:rFonts w:hint="cs"/>
          <w:rtl/>
          <w:lang w:eastAsia="he-IL"/>
        </w:rPr>
        <w:t xml:space="preserve">אין עבירות </w:t>
      </w:r>
      <w:bookmarkStart w:id="782" w:name="_ETM_Q1_6050131"/>
      <w:bookmarkEnd w:id="782"/>
      <w:r>
        <w:rPr>
          <w:rFonts w:hint="cs"/>
          <w:rtl/>
          <w:lang w:eastAsia="he-IL"/>
        </w:rPr>
        <w:t xml:space="preserve">כאלו - מה טוב, ואם תיווצר בעתיד עבירה, </w:t>
      </w:r>
      <w:r w:rsidR="007E6F2D">
        <w:rPr>
          <w:rFonts w:hint="cs"/>
          <w:rtl/>
          <w:lang w:eastAsia="he-IL"/>
        </w:rPr>
        <w:t>אז תהיה</w:t>
      </w:r>
      <w:r w:rsidR="00A0056A">
        <w:rPr>
          <w:rFonts w:hint="cs"/>
          <w:rtl/>
          <w:lang w:eastAsia="he-IL"/>
        </w:rPr>
        <w:t xml:space="preserve"> - - </w:t>
      </w:r>
      <w:r w:rsidR="007E6F2D">
        <w:rPr>
          <w:rFonts w:hint="cs"/>
          <w:rtl/>
          <w:lang w:eastAsia="he-IL"/>
        </w:rPr>
        <w:t xml:space="preserve"> </w:t>
      </w:r>
    </w:p>
    <w:p w:rsidR="007E6F2D" w:rsidRDefault="007E6F2D" w:rsidP="007E6F2D">
      <w:pPr>
        <w:rPr>
          <w:rtl/>
          <w:lang w:eastAsia="he-IL"/>
        </w:rPr>
      </w:pPr>
    </w:p>
    <w:p w:rsidR="00D76DB3" w:rsidRDefault="00D76DB3" w:rsidP="00D76DB3">
      <w:pPr>
        <w:pStyle w:val="af6"/>
        <w:keepNext/>
        <w:rPr>
          <w:rtl/>
        </w:rPr>
      </w:pPr>
      <w:r w:rsidRPr="00D76DB3">
        <w:rPr>
          <w:rStyle w:val="TagStyle"/>
          <w:rtl/>
        </w:rPr>
        <w:t xml:space="preserve"> &lt;&lt; </w:t>
      </w:r>
      <w:proofErr w:type="spellStart"/>
      <w:r w:rsidRPr="00D76DB3">
        <w:rPr>
          <w:rStyle w:val="TagStyle"/>
          <w:rtl/>
        </w:rPr>
        <w:t>יור</w:t>
      </w:r>
      <w:proofErr w:type="spellEnd"/>
      <w:r w:rsidRPr="00D76DB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76DB3">
        <w:rPr>
          <w:rStyle w:val="TagStyle"/>
          <w:rtl/>
        </w:rPr>
        <w:t xml:space="preserve"> &lt;&lt; </w:t>
      </w:r>
      <w:proofErr w:type="spellStart"/>
      <w:r w:rsidRPr="00D76DB3">
        <w:rPr>
          <w:rStyle w:val="TagStyle"/>
          <w:rtl/>
        </w:rPr>
        <w:t>יור</w:t>
      </w:r>
      <w:proofErr w:type="spellEnd"/>
      <w:r w:rsidRPr="00D76D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76DB3" w:rsidRDefault="00D76DB3" w:rsidP="00D76DB3">
      <w:pPr>
        <w:pStyle w:val="KeepWithNext"/>
        <w:rPr>
          <w:rtl/>
          <w:lang w:eastAsia="he-IL"/>
        </w:rPr>
      </w:pPr>
    </w:p>
    <w:p w:rsidR="007E6F2D" w:rsidRDefault="006B3B35" w:rsidP="006B3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קצת ברגע האחרון. זו לא בקשה שהגיעה אלינו </w:t>
      </w:r>
      <w:bookmarkStart w:id="783" w:name="_ETM_Q1_6058181"/>
      <w:bookmarkEnd w:id="783"/>
      <w:r>
        <w:rPr>
          <w:rFonts w:hint="cs"/>
          <w:rtl/>
          <w:lang w:eastAsia="he-IL"/>
        </w:rPr>
        <w:t xml:space="preserve">מדרגי המקצוע. </w:t>
      </w:r>
      <w:r w:rsidR="007E6F2D">
        <w:rPr>
          <w:rFonts w:hint="cs"/>
          <w:rtl/>
          <w:lang w:eastAsia="he-IL"/>
        </w:rPr>
        <w:t xml:space="preserve">אני נוטה להסכים עם השר, אלא אם עולה כאן </w:t>
      </w:r>
      <w:r>
        <w:rPr>
          <w:rFonts w:hint="cs"/>
          <w:rtl/>
          <w:lang w:eastAsia="he-IL"/>
        </w:rPr>
        <w:t xml:space="preserve">על ידי </w:t>
      </w:r>
      <w:r w:rsidR="007E6F2D">
        <w:rPr>
          <w:rFonts w:hint="cs"/>
          <w:rtl/>
          <w:lang w:eastAsia="he-IL"/>
        </w:rPr>
        <w:t xml:space="preserve">מי מהחברים </w:t>
      </w:r>
      <w:r>
        <w:rPr>
          <w:rFonts w:hint="cs"/>
          <w:rtl/>
          <w:lang w:eastAsia="he-IL"/>
        </w:rPr>
        <w:t xml:space="preserve">טענת </w:t>
      </w:r>
      <w:r w:rsidR="007E6F2D">
        <w:rPr>
          <w:rFonts w:hint="cs"/>
          <w:rtl/>
          <w:lang w:eastAsia="he-IL"/>
        </w:rPr>
        <w:t xml:space="preserve">נושא חדש. </w:t>
      </w:r>
    </w:p>
    <w:p w:rsidR="006B3B35" w:rsidRDefault="006B3B35" w:rsidP="006B3B35">
      <w:pPr>
        <w:rPr>
          <w:rtl/>
          <w:lang w:eastAsia="he-IL"/>
        </w:rPr>
      </w:pPr>
      <w:bookmarkStart w:id="784" w:name="_ETM_Q1_6066872"/>
      <w:bookmarkStart w:id="785" w:name="_ETM_Q1_6066959"/>
      <w:bookmarkEnd w:id="784"/>
      <w:bookmarkEnd w:id="785"/>
    </w:p>
    <w:p w:rsidR="007E6F2D" w:rsidRDefault="007E6F2D" w:rsidP="007E6F2D">
      <w:pPr>
        <w:pStyle w:val="a4"/>
        <w:keepNext/>
        <w:rPr>
          <w:rtl/>
        </w:rPr>
      </w:pPr>
      <w:bookmarkStart w:id="786" w:name="ET_speaker_5774_95"/>
      <w:r w:rsidRPr="007E6F2D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7E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7E6F2D" w:rsidRDefault="007E6F2D" w:rsidP="007E6F2D">
      <w:pPr>
        <w:pStyle w:val="KeepWithNext"/>
        <w:rPr>
          <w:rtl/>
          <w:lang w:eastAsia="he-IL"/>
        </w:rPr>
      </w:pPr>
    </w:p>
    <w:p w:rsidR="007E6F2D" w:rsidRDefault="007E6F2D" w:rsidP="007E6F2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היגיון גם באסתטיקה של החוק.</w:t>
      </w:r>
    </w:p>
    <w:p w:rsidR="007E6F2D" w:rsidRDefault="007E6F2D" w:rsidP="006B3B35">
      <w:pPr>
        <w:ind w:firstLine="0"/>
        <w:rPr>
          <w:rtl/>
          <w:lang w:eastAsia="he-IL"/>
        </w:rPr>
      </w:pPr>
    </w:p>
    <w:p w:rsidR="006B3B35" w:rsidRDefault="006B3B35" w:rsidP="006B3B35">
      <w:pPr>
        <w:pStyle w:val="af6"/>
        <w:keepNext/>
        <w:rPr>
          <w:rtl/>
        </w:rPr>
      </w:pPr>
      <w:bookmarkStart w:id="787" w:name="_ETM_Q1_6076992"/>
      <w:bookmarkStart w:id="788" w:name="_ETM_Q1_6077068"/>
      <w:bookmarkStart w:id="789" w:name="ET_yor_6156_212"/>
      <w:bookmarkEnd w:id="787"/>
      <w:bookmarkEnd w:id="788"/>
      <w:r w:rsidRPr="006B3B35">
        <w:rPr>
          <w:rStyle w:val="TagStyle"/>
          <w:rtl/>
        </w:rPr>
        <w:t xml:space="preserve"> &lt;&lt; </w:t>
      </w:r>
      <w:proofErr w:type="spellStart"/>
      <w:r w:rsidRPr="006B3B35">
        <w:rPr>
          <w:rStyle w:val="TagStyle"/>
          <w:rtl/>
        </w:rPr>
        <w:t>יור</w:t>
      </w:r>
      <w:proofErr w:type="spellEnd"/>
      <w:r w:rsidRPr="006B3B3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B3B35">
        <w:rPr>
          <w:rStyle w:val="TagStyle"/>
          <w:rtl/>
        </w:rPr>
        <w:t xml:space="preserve"> &lt;&lt; </w:t>
      </w:r>
      <w:proofErr w:type="spellStart"/>
      <w:r w:rsidRPr="006B3B35">
        <w:rPr>
          <w:rStyle w:val="TagStyle"/>
          <w:rtl/>
        </w:rPr>
        <w:t>יור</w:t>
      </w:r>
      <w:proofErr w:type="spellEnd"/>
      <w:r w:rsidRPr="006B3B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6B3B35" w:rsidRDefault="006B3B35" w:rsidP="006B3B35">
      <w:pPr>
        <w:pStyle w:val="KeepWithNext"/>
        <w:rPr>
          <w:rtl/>
          <w:lang w:eastAsia="he-IL"/>
        </w:rPr>
      </w:pPr>
    </w:p>
    <w:p w:rsidR="006B3B35" w:rsidRDefault="006B3B35" w:rsidP="006B3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צודק שחשוב </w:t>
      </w:r>
      <w:bookmarkStart w:id="790" w:name="_ETM_Q1_6072590"/>
      <w:bookmarkEnd w:id="790"/>
      <w:r>
        <w:rPr>
          <w:rFonts w:hint="cs"/>
          <w:rtl/>
          <w:lang w:eastAsia="he-IL"/>
        </w:rPr>
        <w:t>לנו לסיים היום את החקיקה.</w:t>
      </w:r>
    </w:p>
    <w:p w:rsidR="006B3B35" w:rsidRPr="006B3B35" w:rsidRDefault="006B3B35" w:rsidP="006B3B35">
      <w:pPr>
        <w:rPr>
          <w:rtl/>
          <w:lang w:eastAsia="he-IL"/>
        </w:rPr>
      </w:pPr>
      <w:bookmarkStart w:id="791" w:name="_ETM_Q1_6077044"/>
      <w:bookmarkStart w:id="792" w:name="_ETM_Q1_6077123"/>
      <w:bookmarkEnd w:id="791"/>
      <w:bookmarkEnd w:id="792"/>
    </w:p>
    <w:p w:rsidR="006B3B35" w:rsidRDefault="006B3B35" w:rsidP="006B3B35">
      <w:pPr>
        <w:pStyle w:val="af9"/>
        <w:keepNext/>
        <w:rPr>
          <w:rtl/>
          <w:lang w:eastAsia="he-IL"/>
        </w:rPr>
      </w:pPr>
      <w:bookmarkStart w:id="793" w:name="_ETM_Q1_6075010"/>
      <w:bookmarkStart w:id="794" w:name="ET_guest_שלמה_למברגר__211"/>
      <w:bookmarkEnd w:id="793"/>
      <w:r w:rsidRPr="006B3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6B3B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4"/>
    </w:p>
    <w:p w:rsidR="006B3B35" w:rsidRDefault="006B3B35" w:rsidP="006B3B35">
      <w:pPr>
        <w:rPr>
          <w:rtl/>
          <w:lang w:eastAsia="he-IL"/>
        </w:rPr>
      </w:pPr>
      <w:bookmarkStart w:id="795" w:name="_ETM_Q1_6075986"/>
      <w:bookmarkStart w:id="796" w:name="_ETM_Q1_6076028"/>
      <w:bookmarkEnd w:id="795"/>
      <w:bookmarkEnd w:id="796"/>
    </w:p>
    <w:p w:rsidR="007E6F2D" w:rsidRDefault="006B3B35" w:rsidP="007E6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מודה, לא נתקלנו במצבים כאלה, </w:t>
      </w:r>
      <w:r w:rsidR="007E6F2D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גם </w:t>
      </w:r>
      <w:bookmarkStart w:id="797" w:name="_ETM_Q1_6083346"/>
      <w:bookmarkEnd w:id="797"/>
      <w:r w:rsidR="007E6F2D">
        <w:rPr>
          <w:rFonts w:hint="cs"/>
          <w:rtl/>
          <w:lang w:eastAsia="he-IL"/>
        </w:rPr>
        <w:t xml:space="preserve">לא הצבענו על </w:t>
      </w:r>
      <w:r>
        <w:rPr>
          <w:rFonts w:hint="cs"/>
          <w:rtl/>
          <w:lang w:eastAsia="he-IL"/>
        </w:rPr>
        <w:t>התופעה הזאת כתופעה שראוי לטפל בה. מבחינת הקוה</w:t>
      </w:r>
      <w:r w:rsidR="007E6F2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נ</w:t>
      </w:r>
      <w:r w:rsidR="007E6F2D">
        <w:rPr>
          <w:rFonts w:hint="cs"/>
          <w:rtl/>
          <w:lang w:eastAsia="he-IL"/>
        </w:rPr>
        <w:t>טיות</w:t>
      </w:r>
      <w:r>
        <w:rPr>
          <w:rFonts w:hint="cs"/>
          <w:rtl/>
          <w:lang w:eastAsia="he-IL"/>
        </w:rPr>
        <w:t xml:space="preserve"> - -</w:t>
      </w:r>
    </w:p>
    <w:p w:rsidR="007E6F2D" w:rsidRDefault="007E6F2D" w:rsidP="007E6F2D">
      <w:pPr>
        <w:rPr>
          <w:rtl/>
          <w:lang w:eastAsia="he-IL"/>
        </w:rPr>
      </w:pPr>
    </w:p>
    <w:p w:rsidR="007E6F2D" w:rsidRDefault="007E6F2D" w:rsidP="007E6F2D">
      <w:pPr>
        <w:pStyle w:val="a4"/>
        <w:keepNext/>
        <w:rPr>
          <w:rtl/>
        </w:rPr>
      </w:pPr>
      <w:bookmarkStart w:id="798" w:name="ET_speaker_5292_96"/>
      <w:r w:rsidRPr="007E6F2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E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7E6F2D" w:rsidRDefault="007E6F2D" w:rsidP="007E6F2D">
      <w:pPr>
        <w:pStyle w:val="KeepWithNext"/>
        <w:rPr>
          <w:rtl/>
          <w:lang w:eastAsia="he-IL"/>
        </w:rPr>
      </w:pPr>
    </w:p>
    <w:p w:rsidR="007E6F2D" w:rsidRDefault="006B3B35" w:rsidP="006B3B3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</w:t>
      </w:r>
      <w:r w:rsidR="007E6F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מכת </w:t>
      </w:r>
      <w:r w:rsidR="007E6F2D">
        <w:rPr>
          <w:rFonts w:hint="cs"/>
          <w:rtl/>
          <w:lang w:eastAsia="he-IL"/>
        </w:rPr>
        <w:t>מדינה</w:t>
      </w:r>
      <w:r>
        <w:rPr>
          <w:rFonts w:hint="cs"/>
          <w:rtl/>
          <w:lang w:eastAsia="he-IL"/>
        </w:rPr>
        <w:t>.</w:t>
      </w:r>
    </w:p>
    <w:p w:rsidR="007E6F2D" w:rsidRDefault="007E6F2D" w:rsidP="007E6F2D">
      <w:pPr>
        <w:rPr>
          <w:rtl/>
          <w:lang w:eastAsia="he-IL"/>
        </w:rPr>
      </w:pPr>
    </w:p>
    <w:p w:rsidR="006B3B35" w:rsidRDefault="006B3B35" w:rsidP="006B3B35">
      <w:pPr>
        <w:pStyle w:val="af6"/>
        <w:keepNext/>
        <w:rPr>
          <w:rtl/>
        </w:rPr>
      </w:pPr>
      <w:bookmarkStart w:id="799" w:name="ET_yor_6156_213"/>
      <w:r w:rsidRPr="006B3B35">
        <w:rPr>
          <w:rStyle w:val="TagStyle"/>
          <w:rtl/>
        </w:rPr>
        <w:t xml:space="preserve"> &lt;&lt; </w:t>
      </w:r>
      <w:proofErr w:type="spellStart"/>
      <w:r w:rsidRPr="006B3B35">
        <w:rPr>
          <w:rStyle w:val="TagStyle"/>
          <w:rtl/>
        </w:rPr>
        <w:t>יור</w:t>
      </w:r>
      <w:proofErr w:type="spellEnd"/>
      <w:r w:rsidRPr="006B3B3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B3B35">
        <w:rPr>
          <w:rStyle w:val="TagStyle"/>
          <w:rtl/>
        </w:rPr>
        <w:t xml:space="preserve"> &lt;&lt; </w:t>
      </w:r>
      <w:proofErr w:type="spellStart"/>
      <w:r w:rsidRPr="006B3B35">
        <w:rPr>
          <w:rStyle w:val="TagStyle"/>
          <w:rtl/>
        </w:rPr>
        <w:t>יור</w:t>
      </w:r>
      <w:proofErr w:type="spellEnd"/>
      <w:r w:rsidRPr="006B3B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9"/>
    </w:p>
    <w:p w:rsidR="006B3B35" w:rsidRDefault="006B3B35" w:rsidP="006B3B35">
      <w:pPr>
        <w:pStyle w:val="KeepWithNext"/>
        <w:rPr>
          <w:rtl/>
          <w:lang w:eastAsia="he-IL"/>
        </w:rPr>
      </w:pPr>
    </w:p>
    <w:p w:rsidR="007E6F2D" w:rsidRDefault="007E6F2D" w:rsidP="006B3B35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r w:rsidR="006B3B35">
        <w:rPr>
          <w:rFonts w:hint="cs"/>
          <w:rtl/>
          <w:lang w:eastAsia="he-IL"/>
        </w:rPr>
        <w:t xml:space="preserve"> סוגיית </w:t>
      </w:r>
      <w:bookmarkStart w:id="800" w:name="_ETM_Q1_6090554"/>
      <w:bookmarkEnd w:id="800"/>
      <w:r w:rsidR="006B3B35">
        <w:rPr>
          <w:rFonts w:hint="cs"/>
          <w:rtl/>
          <w:lang w:eastAsia="he-IL"/>
        </w:rPr>
        <w:t>הנשק היא מכת - -</w:t>
      </w:r>
      <w:r>
        <w:rPr>
          <w:rFonts w:hint="cs"/>
          <w:rtl/>
          <w:lang w:eastAsia="he-IL"/>
        </w:rPr>
        <w:t xml:space="preserve"> </w:t>
      </w:r>
    </w:p>
    <w:p w:rsidR="007E6F2D" w:rsidRDefault="007E6F2D" w:rsidP="006B3B35">
      <w:pPr>
        <w:ind w:firstLine="0"/>
        <w:rPr>
          <w:rtl/>
          <w:lang w:eastAsia="he-IL"/>
        </w:rPr>
      </w:pPr>
    </w:p>
    <w:p w:rsidR="006B3B35" w:rsidRDefault="006B3B35" w:rsidP="006B3B35">
      <w:pPr>
        <w:pStyle w:val="af9"/>
        <w:keepNext/>
        <w:rPr>
          <w:rtl/>
          <w:lang w:eastAsia="he-IL"/>
        </w:rPr>
      </w:pPr>
      <w:bookmarkStart w:id="801" w:name="_ETM_Q1_6092407"/>
      <w:bookmarkStart w:id="802" w:name="_ETM_Q1_6092463"/>
      <w:bookmarkStart w:id="803" w:name="ET_guest_שלמה_למברגר__214"/>
      <w:bookmarkEnd w:id="801"/>
      <w:bookmarkEnd w:id="802"/>
      <w:r w:rsidRPr="006B3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6B3B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3"/>
    </w:p>
    <w:p w:rsidR="006B3B35" w:rsidRDefault="006B3B35" w:rsidP="006B3B35">
      <w:pPr>
        <w:pStyle w:val="KeepWithNext"/>
        <w:rPr>
          <w:rtl/>
          <w:lang w:eastAsia="he-IL"/>
        </w:rPr>
      </w:pPr>
    </w:p>
    <w:p w:rsidR="006B3B35" w:rsidRDefault="006B3B35" w:rsidP="006B3B35">
      <w:pPr>
        <w:rPr>
          <w:rtl/>
          <w:lang w:eastAsia="he-IL"/>
        </w:rPr>
      </w:pPr>
      <w:bookmarkStart w:id="804" w:name="_ETM_Q1_6094553"/>
      <w:bookmarkStart w:id="805" w:name="_ETM_Q1_6094597"/>
      <w:bookmarkEnd w:id="804"/>
      <w:bookmarkEnd w:id="805"/>
      <w:r>
        <w:rPr>
          <w:rFonts w:hint="cs"/>
          <w:rtl/>
          <w:lang w:eastAsia="he-IL"/>
        </w:rPr>
        <w:t>אז אין ממה לחשוש.</w:t>
      </w:r>
    </w:p>
    <w:p w:rsidR="006B3B35" w:rsidRPr="006B3B35" w:rsidRDefault="006B3B35" w:rsidP="006B3B35">
      <w:pPr>
        <w:rPr>
          <w:rtl/>
          <w:lang w:eastAsia="he-IL"/>
        </w:rPr>
      </w:pPr>
      <w:bookmarkStart w:id="806" w:name="_ETM_Q1_6100883"/>
      <w:bookmarkStart w:id="807" w:name="_ETM_Q1_6100960"/>
      <w:bookmarkEnd w:id="806"/>
      <w:bookmarkEnd w:id="807"/>
    </w:p>
    <w:p w:rsidR="006B3B35" w:rsidRDefault="006B3B35" w:rsidP="006B3B35">
      <w:pPr>
        <w:pStyle w:val="af6"/>
        <w:keepNext/>
        <w:rPr>
          <w:rtl/>
        </w:rPr>
      </w:pPr>
      <w:bookmarkStart w:id="808" w:name="_ETM_Q1_6106733"/>
      <w:bookmarkStart w:id="809" w:name="ET_yor_6156_215"/>
      <w:bookmarkEnd w:id="808"/>
      <w:r w:rsidRPr="006B3B35">
        <w:rPr>
          <w:rStyle w:val="TagStyle"/>
          <w:rtl/>
        </w:rPr>
        <w:t xml:space="preserve"> &lt;&lt; </w:t>
      </w:r>
      <w:proofErr w:type="spellStart"/>
      <w:r w:rsidRPr="006B3B35">
        <w:rPr>
          <w:rStyle w:val="TagStyle"/>
          <w:rtl/>
        </w:rPr>
        <w:t>יור</w:t>
      </w:r>
      <w:proofErr w:type="spellEnd"/>
      <w:r w:rsidRPr="006B3B3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B3B35">
        <w:rPr>
          <w:rStyle w:val="TagStyle"/>
          <w:rtl/>
        </w:rPr>
        <w:t xml:space="preserve"> &lt;&lt; </w:t>
      </w:r>
      <w:proofErr w:type="spellStart"/>
      <w:r w:rsidRPr="006B3B35">
        <w:rPr>
          <w:rStyle w:val="TagStyle"/>
          <w:rtl/>
        </w:rPr>
        <w:t>יור</w:t>
      </w:r>
      <w:proofErr w:type="spellEnd"/>
      <w:r w:rsidRPr="006B3B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:rsidR="006B3B35" w:rsidRDefault="006B3B35" w:rsidP="006B3B35">
      <w:pPr>
        <w:pStyle w:val="KeepWithNext"/>
        <w:rPr>
          <w:rtl/>
          <w:lang w:eastAsia="he-IL"/>
        </w:rPr>
      </w:pPr>
    </w:p>
    <w:p w:rsidR="007E6F2D" w:rsidRDefault="001B5C81" w:rsidP="001B5C81">
      <w:pPr>
        <w:rPr>
          <w:rtl/>
          <w:lang w:eastAsia="he-IL"/>
        </w:rPr>
      </w:pPr>
      <w:bookmarkStart w:id="810" w:name="_ETM_Q1_6107302"/>
      <w:bookmarkStart w:id="811" w:name="_ETM_Q1_6107380"/>
      <w:bookmarkEnd w:id="810"/>
      <w:bookmarkEnd w:id="811"/>
      <w:r>
        <w:rPr>
          <w:rFonts w:hint="cs"/>
          <w:rtl/>
          <w:lang w:eastAsia="he-IL"/>
        </w:rPr>
        <w:t>אני ב</w:t>
      </w:r>
      <w:bookmarkStart w:id="812" w:name="_ETM_Q1_6124359"/>
      <w:bookmarkEnd w:id="812"/>
      <w:r>
        <w:rPr>
          <w:rFonts w:hint="cs"/>
          <w:rtl/>
          <w:lang w:eastAsia="he-IL"/>
        </w:rPr>
        <w:t>אמת חושב שזה לא נושא חדש</w:t>
      </w:r>
      <w:r w:rsidR="00E77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במוב</w:t>
      </w:r>
      <w:r w:rsidR="00E77E25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זה שאנחנו מסתכלים </w:t>
      </w:r>
      <w:bookmarkStart w:id="813" w:name="_ETM_Q1_6125617"/>
      <w:bookmarkEnd w:id="813"/>
      <w:r>
        <w:rPr>
          <w:rFonts w:hint="cs"/>
          <w:rtl/>
          <w:lang w:eastAsia="he-IL"/>
        </w:rPr>
        <w:t xml:space="preserve">על כל הסעיף ויוצרים איזו שהיא האחדה. שלא יישמע מפה </w:t>
      </w:r>
      <w:bookmarkStart w:id="814" w:name="_ETM_Q1_6129442"/>
      <w:bookmarkEnd w:id="814"/>
      <w:r>
        <w:rPr>
          <w:rFonts w:hint="cs"/>
          <w:rtl/>
          <w:lang w:eastAsia="he-IL"/>
        </w:rPr>
        <w:t xml:space="preserve">איזה שהוא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שהסחר הלא חוקי באמל"ח יעבור מהפרדסים </w:t>
      </w:r>
      <w:bookmarkStart w:id="815" w:name="_ETM_Q1_6138563"/>
      <w:bookmarkEnd w:id="815"/>
      <w:r>
        <w:rPr>
          <w:rFonts w:hint="cs"/>
          <w:rtl/>
          <w:lang w:eastAsia="he-IL"/>
        </w:rPr>
        <w:t xml:space="preserve">דווקא למקומות שמוכרים אמל"ח. יש תפיסה של סחר, לא </w:t>
      </w:r>
      <w:bookmarkStart w:id="816" w:name="_ETM_Q1_6142626"/>
      <w:bookmarkEnd w:id="816"/>
      <w:r>
        <w:rPr>
          <w:rFonts w:hint="cs"/>
          <w:rtl/>
          <w:lang w:eastAsia="he-IL"/>
        </w:rPr>
        <w:t xml:space="preserve">משנה אם האדם עושה את זה במסגרת עיסוקו הנורמטיבי או </w:t>
      </w:r>
      <w:bookmarkStart w:id="817" w:name="_ETM_Q1_6145616"/>
      <w:bookmarkEnd w:id="817"/>
      <w:r>
        <w:rPr>
          <w:rFonts w:hint="cs"/>
          <w:rtl/>
          <w:lang w:eastAsia="he-IL"/>
        </w:rPr>
        <w:t xml:space="preserve">לא. </w:t>
      </w:r>
    </w:p>
    <w:p w:rsidR="007E6F2D" w:rsidRDefault="007E6F2D" w:rsidP="007E6F2D">
      <w:pPr>
        <w:rPr>
          <w:rtl/>
          <w:lang w:eastAsia="he-IL"/>
        </w:rPr>
      </w:pPr>
    </w:p>
    <w:p w:rsidR="001B5C81" w:rsidRDefault="001B5C81" w:rsidP="007E6F2D">
      <w:pPr>
        <w:rPr>
          <w:rtl/>
          <w:lang w:eastAsia="he-IL"/>
        </w:rPr>
      </w:pPr>
      <w:bookmarkStart w:id="818" w:name="_ETM_Q1_6159792"/>
      <w:bookmarkStart w:id="819" w:name="_ETM_Q1_6159858"/>
      <w:bookmarkEnd w:id="818"/>
      <w:bookmarkEnd w:id="819"/>
      <w:r>
        <w:rPr>
          <w:rFonts w:hint="cs"/>
          <w:rtl/>
          <w:lang w:eastAsia="he-IL"/>
        </w:rPr>
        <w:t xml:space="preserve">מעבר לתודות לשר, אני אחזור ואומר </w:t>
      </w:r>
      <w:bookmarkStart w:id="820" w:name="_ETM_Q1_6161027"/>
      <w:bookmarkEnd w:id="820"/>
      <w:r>
        <w:rPr>
          <w:rFonts w:hint="cs"/>
          <w:rtl/>
          <w:lang w:eastAsia="he-IL"/>
        </w:rPr>
        <w:t xml:space="preserve">דבר שאמרתי פה פעמים רבות. הוועדה הזאת תיתן עדיפות ברורה </w:t>
      </w:r>
      <w:bookmarkStart w:id="821" w:name="_ETM_Q1_6168308"/>
      <w:bookmarkEnd w:id="821"/>
      <w:r>
        <w:rPr>
          <w:rFonts w:hint="cs"/>
          <w:rtl/>
          <w:lang w:eastAsia="he-IL"/>
        </w:rPr>
        <w:t xml:space="preserve">לחקיקה שעוסקת במאבק בנגע האלימות בכלל. </w:t>
      </w:r>
    </w:p>
    <w:p w:rsidR="001B5C81" w:rsidRDefault="001B5C81" w:rsidP="007E6F2D">
      <w:pPr>
        <w:rPr>
          <w:rtl/>
          <w:lang w:eastAsia="he-IL"/>
        </w:rPr>
      </w:pPr>
      <w:bookmarkStart w:id="822" w:name="_ETM_Q1_6171989"/>
      <w:bookmarkStart w:id="823" w:name="_ETM_Q1_6172070"/>
      <w:bookmarkEnd w:id="822"/>
      <w:bookmarkEnd w:id="823"/>
    </w:p>
    <w:p w:rsidR="007E6F2D" w:rsidRDefault="007E6F2D" w:rsidP="007E6F2D">
      <w:pPr>
        <w:pStyle w:val="a4"/>
        <w:keepNext/>
        <w:rPr>
          <w:rtl/>
        </w:rPr>
      </w:pPr>
      <w:bookmarkStart w:id="824" w:name="ET_speaker_5466_97"/>
      <w:r w:rsidRPr="007E6F2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E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7E6F2D" w:rsidRDefault="007E6F2D" w:rsidP="007E6F2D">
      <w:pPr>
        <w:pStyle w:val="KeepWithNext"/>
        <w:rPr>
          <w:rtl/>
          <w:lang w:eastAsia="he-IL"/>
        </w:rPr>
      </w:pPr>
    </w:p>
    <w:p w:rsidR="007E6F2D" w:rsidRDefault="00E77E25" w:rsidP="00E77E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7E6F2D">
        <w:rPr>
          <w:rFonts w:hint="cs"/>
          <w:rtl/>
          <w:lang w:eastAsia="he-IL"/>
        </w:rPr>
        <w:t xml:space="preserve">התיקון </w:t>
      </w:r>
      <w:r>
        <w:rPr>
          <w:rFonts w:hint="cs"/>
          <w:rtl/>
          <w:lang w:eastAsia="he-IL"/>
        </w:rPr>
        <w:t xml:space="preserve">שאתה מציע כאן </w:t>
      </w:r>
      <w:bookmarkStart w:id="825" w:name="_ETM_Q1_6173212"/>
      <w:bookmarkEnd w:id="825"/>
      <w:r>
        <w:rPr>
          <w:rFonts w:hint="cs"/>
          <w:rtl/>
          <w:lang w:eastAsia="he-IL"/>
        </w:rPr>
        <w:t>צריך לשקול,</w:t>
      </w:r>
      <w:r w:rsidR="007E6F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יכול להיות כלאחר יד. אוכלוסיית היעד </w:t>
      </w:r>
      <w:bookmarkStart w:id="826" w:name="_ETM_Q1_6175662"/>
      <w:bookmarkEnd w:id="826"/>
      <w:r>
        <w:rPr>
          <w:rFonts w:hint="cs"/>
          <w:rtl/>
          <w:lang w:eastAsia="he-IL"/>
        </w:rPr>
        <w:t xml:space="preserve">שאנחנו באים לטפל בה, וזה הקונצנזוס שנוצר פה, היא העבריינים, </w:t>
      </w:r>
      <w:bookmarkStart w:id="827" w:name="_ETM_Q1_6182759"/>
      <w:bookmarkEnd w:id="827"/>
      <w:r>
        <w:rPr>
          <w:rFonts w:hint="cs"/>
          <w:rtl/>
          <w:lang w:eastAsia="he-IL"/>
        </w:rPr>
        <w:t xml:space="preserve">האנשים שמחזיקים נשק לא חוקי, </w:t>
      </w:r>
      <w:r w:rsidR="006E4CC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עושים שימוש בנשק </w:t>
      </w:r>
      <w:bookmarkStart w:id="828" w:name="_ETM_Q1_6185955"/>
      <w:bookmarkEnd w:id="828"/>
      <w:r>
        <w:rPr>
          <w:rFonts w:hint="cs"/>
          <w:rtl/>
          <w:lang w:eastAsia="he-IL"/>
        </w:rPr>
        <w:t>לא חוקי. אוכלוסיית היעד שלנו היא לא,</w:t>
      </w:r>
      <w:r w:rsidR="007E6F2D">
        <w:rPr>
          <w:rFonts w:hint="cs"/>
          <w:rtl/>
          <w:lang w:eastAsia="he-IL"/>
        </w:rPr>
        <w:t xml:space="preserve"> וזה הסעיף ש</w:t>
      </w:r>
      <w:r>
        <w:rPr>
          <w:rFonts w:hint="cs"/>
          <w:rtl/>
          <w:lang w:eastAsia="he-IL"/>
        </w:rPr>
        <w:t xml:space="preserve">עליו </w:t>
      </w:r>
      <w:r w:rsidR="007E6F2D">
        <w:rPr>
          <w:rFonts w:hint="cs"/>
          <w:rtl/>
          <w:lang w:eastAsia="he-IL"/>
        </w:rPr>
        <w:t>אתה מבקש להח</w:t>
      </w:r>
      <w:r>
        <w:rPr>
          <w:rFonts w:hint="cs"/>
          <w:rtl/>
          <w:lang w:eastAsia="he-IL"/>
        </w:rPr>
        <w:t xml:space="preserve">יל את עונשי </w:t>
      </w:r>
      <w:bookmarkStart w:id="829" w:name="_ETM_Q1_6187403"/>
      <w:bookmarkEnd w:id="829"/>
      <w:r>
        <w:rPr>
          <w:rFonts w:hint="cs"/>
          <w:rtl/>
          <w:lang w:eastAsia="he-IL"/>
        </w:rPr>
        <w:t>המ</w:t>
      </w:r>
      <w:r w:rsidR="006E4CC9">
        <w:rPr>
          <w:rFonts w:hint="cs"/>
          <w:rtl/>
          <w:lang w:eastAsia="he-IL"/>
        </w:rPr>
        <w:t>ינימום, סוחרי הנשק שסוחרים כדין</w:t>
      </w:r>
      <w:r>
        <w:rPr>
          <w:rFonts w:hint="cs"/>
          <w:rtl/>
          <w:lang w:eastAsia="he-IL"/>
        </w:rPr>
        <w:t xml:space="preserve"> עם רישיונות. </w:t>
      </w:r>
      <w:r w:rsidR="007E6F2D">
        <w:rPr>
          <w:rFonts w:hint="cs"/>
          <w:rtl/>
          <w:lang w:eastAsia="he-IL"/>
        </w:rPr>
        <w:t xml:space="preserve"> </w:t>
      </w:r>
    </w:p>
    <w:p w:rsidR="007E6F2D" w:rsidRDefault="007E6F2D" w:rsidP="007E6F2D">
      <w:pPr>
        <w:rPr>
          <w:rtl/>
          <w:lang w:eastAsia="he-IL"/>
        </w:rPr>
      </w:pPr>
    </w:p>
    <w:p w:rsidR="00E77E25" w:rsidRDefault="00E77E25" w:rsidP="00E77E25">
      <w:pPr>
        <w:pStyle w:val="af6"/>
        <w:keepNext/>
        <w:rPr>
          <w:rtl/>
        </w:rPr>
      </w:pPr>
      <w:bookmarkStart w:id="830" w:name="_ETM_Q1_6191887"/>
      <w:bookmarkStart w:id="831" w:name="ET_yor_6156_216"/>
      <w:bookmarkEnd w:id="830"/>
      <w:r w:rsidRPr="00E77E25">
        <w:rPr>
          <w:rStyle w:val="TagStyle"/>
          <w:rtl/>
        </w:rPr>
        <w:t xml:space="preserve"> &lt;&lt; </w:t>
      </w:r>
      <w:proofErr w:type="spellStart"/>
      <w:r w:rsidRPr="00E77E25">
        <w:rPr>
          <w:rStyle w:val="TagStyle"/>
          <w:rtl/>
        </w:rPr>
        <w:t>יור</w:t>
      </w:r>
      <w:proofErr w:type="spellEnd"/>
      <w:r w:rsidRPr="00E77E2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77E25">
        <w:rPr>
          <w:rStyle w:val="TagStyle"/>
          <w:rtl/>
        </w:rPr>
        <w:t xml:space="preserve"> &lt;&lt; </w:t>
      </w:r>
      <w:proofErr w:type="spellStart"/>
      <w:r w:rsidRPr="00E77E25">
        <w:rPr>
          <w:rStyle w:val="TagStyle"/>
          <w:rtl/>
        </w:rPr>
        <w:t>יור</w:t>
      </w:r>
      <w:proofErr w:type="spellEnd"/>
      <w:r w:rsidRPr="00E77E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:rsidR="00E77E25" w:rsidRDefault="00E77E25" w:rsidP="00E77E25">
      <w:pPr>
        <w:pStyle w:val="KeepWithNext"/>
        <w:rPr>
          <w:rtl/>
          <w:lang w:eastAsia="he-IL"/>
        </w:rPr>
      </w:pPr>
    </w:p>
    <w:p w:rsidR="007E6F2D" w:rsidRDefault="00E77E25" w:rsidP="00E77E25">
      <w:pPr>
        <w:rPr>
          <w:rtl/>
          <w:lang w:eastAsia="he-IL"/>
        </w:rPr>
      </w:pPr>
      <w:bookmarkStart w:id="832" w:name="_ETM_Q1_6192424"/>
      <w:bookmarkStart w:id="833" w:name="_ETM_Q1_6192484"/>
      <w:bookmarkEnd w:id="832"/>
      <w:bookmarkEnd w:id="833"/>
      <w:r>
        <w:rPr>
          <w:rFonts w:hint="cs"/>
          <w:rtl/>
          <w:lang w:eastAsia="he-IL"/>
        </w:rPr>
        <w:t>אם הם כדין</w:t>
      </w:r>
      <w:r w:rsidR="006E4C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ה</w:t>
      </w:r>
      <w:r w:rsidR="007E6F2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נ</w:t>
      </w:r>
      <w:r w:rsidR="007E6F2D">
        <w:rPr>
          <w:rFonts w:hint="cs"/>
          <w:rtl/>
          <w:lang w:eastAsia="he-IL"/>
        </w:rPr>
        <w:t xml:space="preserve">יין. השאלה </w:t>
      </w:r>
      <w:r>
        <w:rPr>
          <w:rFonts w:hint="cs"/>
          <w:rtl/>
          <w:lang w:eastAsia="he-IL"/>
        </w:rPr>
        <w:t xml:space="preserve">מה קורה </w:t>
      </w:r>
      <w:r w:rsidR="007E6F2D">
        <w:rPr>
          <w:rFonts w:hint="cs"/>
          <w:rtl/>
          <w:lang w:eastAsia="he-IL"/>
        </w:rPr>
        <w:t xml:space="preserve">אם הם </w:t>
      </w:r>
      <w:r>
        <w:rPr>
          <w:rFonts w:hint="cs"/>
          <w:rtl/>
          <w:lang w:eastAsia="he-IL"/>
        </w:rPr>
        <w:t>פועלים לא</w:t>
      </w:r>
      <w:r w:rsidR="007E6F2D">
        <w:rPr>
          <w:rFonts w:hint="cs"/>
          <w:rtl/>
          <w:lang w:eastAsia="he-IL"/>
        </w:rPr>
        <w:t xml:space="preserve"> כדין</w:t>
      </w:r>
      <w:r>
        <w:rPr>
          <w:rFonts w:hint="cs"/>
          <w:rtl/>
          <w:lang w:eastAsia="he-IL"/>
        </w:rPr>
        <w:t>.</w:t>
      </w:r>
    </w:p>
    <w:p w:rsidR="007E6F2D" w:rsidRDefault="007E6F2D" w:rsidP="007E6F2D">
      <w:pPr>
        <w:rPr>
          <w:rtl/>
          <w:lang w:eastAsia="he-IL"/>
        </w:rPr>
      </w:pPr>
    </w:p>
    <w:p w:rsidR="007E6F2D" w:rsidRDefault="007E6F2D" w:rsidP="007E6F2D">
      <w:pPr>
        <w:pStyle w:val="a4"/>
        <w:keepNext/>
        <w:rPr>
          <w:rtl/>
        </w:rPr>
      </w:pPr>
      <w:bookmarkStart w:id="834" w:name="ET_speaker_5466_98"/>
      <w:r w:rsidRPr="007E6F2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E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7E6F2D" w:rsidRDefault="007E6F2D" w:rsidP="007E6F2D">
      <w:pPr>
        <w:pStyle w:val="KeepWithNext"/>
        <w:rPr>
          <w:rtl/>
          <w:lang w:eastAsia="he-IL"/>
        </w:rPr>
      </w:pPr>
    </w:p>
    <w:p w:rsidR="007E6F2D" w:rsidRDefault="006E4CC9" w:rsidP="00E77E2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סוחרים בדרך כלל כדין,</w:t>
      </w:r>
      <w:r w:rsidR="00E77E25">
        <w:rPr>
          <w:rFonts w:hint="cs"/>
          <w:rtl/>
          <w:lang w:eastAsia="he-IL"/>
        </w:rPr>
        <w:t xml:space="preserve"> על פי רישיונות, </w:t>
      </w:r>
      <w:bookmarkStart w:id="835" w:name="_ETM_Q1_6199484"/>
      <w:bookmarkEnd w:id="835"/>
      <w:r w:rsidR="00E77E25">
        <w:rPr>
          <w:rFonts w:hint="cs"/>
          <w:rtl/>
          <w:lang w:eastAsia="he-IL"/>
        </w:rPr>
        <w:t xml:space="preserve">וזה עיסוקם </w:t>
      </w:r>
      <w:proofErr w:type="spellStart"/>
      <w:r w:rsidR="00E77E25">
        <w:rPr>
          <w:rFonts w:hint="cs"/>
          <w:rtl/>
          <w:lang w:eastAsia="he-IL"/>
        </w:rPr>
        <w:t>וכו</w:t>
      </w:r>
      <w:proofErr w:type="spellEnd"/>
      <w:r w:rsidR="00E77E25">
        <w:rPr>
          <w:rFonts w:hint="cs"/>
          <w:rtl/>
          <w:lang w:eastAsia="he-IL"/>
        </w:rPr>
        <w:t xml:space="preserve">'. </w:t>
      </w:r>
      <w:r w:rsidR="007E6F2D">
        <w:rPr>
          <w:rFonts w:hint="cs"/>
          <w:rtl/>
          <w:lang w:eastAsia="he-IL"/>
        </w:rPr>
        <w:t xml:space="preserve">אני לא בטוח איזה ספקטרום של מקרים </w:t>
      </w:r>
      <w:r w:rsidR="00E77E25">
        <w:rPr>
          <w:rFonts w:hint="cs"/>
          <w:rtl/>
          <w:lang w:eastAsia="he-IL"/>
        </w:rPr>
        <w:t xml:space="preserve">אנחנו רוצים לכסות - - </w:t>
      </w:r>
    </w:p>
    <w:p w:rsidR="007E6F2D" w:rsidRDefault="007E6F2D" w:rsidP="007E6F2D">
      <w:pPr>
        <w:rPr>
          <w:rtl/>
          <w:lang w:eastAsia="he-IL"/>
        </w:rPr>
      </w:pPr>
    </w:p>
    <w:p w:rsidR="007E6F2D" w:rsidRDefault="007E6F2D" w:rsidP="007E6F2D">
      <w:pPr>
        <w:pStyle w:val="a4"/>
        <w:keepNext/>
        <w:rPr>
          <w:rtl/>
        </w:rPr>
      </w:pPr>
      <w:bookmarkStart w:id="836" w:name="ET_speaker_6208_99"/>
      <w:r w:rsidRPr="007E6F2D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7E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7E6F2D" w:rsidRDefault="007E6F2D" w:rsidP="007E6F2D">
      <w:pPr>
        <w:pStyle w:val="KeepWithNext"/>
        <w:rPr>
          <w:rtl/>
          <w:lang w:eastAsia="he-IL"/>
        </w:rPr>
      </w:pPr>
    </w:p>
    <w:p w:rsidR="007E6F2D" w:rsidRDefault="007E6F2D" w:rsidP="00D700C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בע</w:t>
      </w:r>
      <w:r w:rsidR="00E77E2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E77E25">
        <w:rPr>
          <w:rFonts w:hint="cs"/>
          <w:rtl/>
          <w:lang w:eastAsia="he-IL"/>
        </w:rPr>
        <w:t xml:space="preserve">רה החמורה, לא </w:t>
      </w:r>
      <w:bookmarkStart w:id="837" w:name="_ETM_Q1_6209623"/>
      <w:bookmarkEnd w:id="837"/>
      <w:r w:rsidR="00E77E25">
        <w:rPr>
          <w:rFonts w:hint="cs"/>
          <w:rtl/>
          <w:lang w:eastAsia="he-IL"/>
        </w:rPr>
        <w:t>בעבירת הרשלנות.</w:t>
      </w:r>
      <w:r>
        <w:rPr>
          <w:rFonts w:hint="cs"/>
          <w:rtl/>
          <w:lang w:eastAsia="he-IL"/>
        </w:rPr>
        <w:t xml:space="preserve"> יש </w:t>
      </w:r>
      <w:proofErr w:type="spellStart"/>
      <w:r w:rsidR="00E77E25">
        <w:rPr>
          <w:rFonts w:hint="cs"/>
          <w:rtl/>
          <w:lang w:eastAsia="he-IL"/>
        </w:rPr>
        <w:t>בסיפה</w:t>
      </w:r>
      <w:proofErr w:type="spellEnd"/>
      <w:r w:rsidR="00E77E25">
        <w:rPr>
          <w:rFonts w:hint="cs"/>
          <w:rtl/>
          <w:lang w:eastAsia="he-IL"/>
        </w:rPr>
        <w:t xml:space="preserve"> שם עבירת רשלנות. יש עבירה מאוד חמורה </w:t>
      </w:r>
      <w:bookmarkStart w:id="838" w:name="_ETM_Q1_6212438"/>
      <w:bookmarkEnd w:id="838"/>
      <w:r w:rsidR="00E77E25">
        <w:rPr>
          <w:rFonts w:hint="cs"/>
          <w:rtl/>
          <w:lang w:eastAsia="he-IL"/>
        </w:rPr>
        <w:t>שעונשה 15 שנות מ</w:t>
      </w:r>
      <w:r w:rsidR="00D700CB">
        <w:rPr>
          <w:rFonts w:hint="cs"/>
          <w:rtl/>
          <w:lang w:eastAsia="he-IL"/>
        </w:rPr>
        <w:t xml:space="preserve">אסר. </w:t>
      </w:r>
      <w:r>
        <w:rPr>
          <w:rFonts w:hint="cs"/>
          <w:rtl/>
          <w:lang w:eastAsia="he-IL"/>
        </w:rPr>
        <w:t xml:space="preserve"> </w:t>
      </w:r>
    </w:p>
    <w:p w:rsidR="007E6F2D" w:rsidRDefault="007E6F2D" w:rsidP="007E6F2D">
      <w:pPr>
        <w:rPr>
          <w:rtl/>
          <w:lang w:eastAsia="he-IL"/>
        </w:rPr>
      </w:pPr>
    </w:p>
    <w:p w:rsidR="00D700CB" w:rsidRDefault="00D700CB" w:rsidP="00D700CB">
      <w:pPr>
        <w:pStyle w:val="af6"/>
        <w:keepNext/>
        <w:rPr>
          <w:rtl/>
        </w:rPr>
      </w:pPr>
      <w:bookmarkStart w:id="839" w:name="_ETM_Q1_6215790"/>
      <w:bookmarkStart w:id="840" w:name="_ETM_Q1_6215852"/>
      <w:bookmarkStart w:id="841" w:name="ET_yor_6156_217"/>
      <w:bookmarkEnd w:id="839"/>
      <w:bookmarkEnd w:id="840"/>
      <w:r w:rsidRPr="00D700CB">
        <w:rPr>
          <w:rStyle w:val="TagStyle"/>
          <w:rtl/>
        </w:rPr>
        <w:t xml:space="preserve"> &lt;&lt; </w:t>
      </w:r>
      <w:proofErr w:type="spellStart"/>
      <w:r w:rsidRPr="00D700CB">
        <w:rPr>
          <w:rStyle w:val="TagStyle"/>
          <w:rtl/>
        </w:rPr>
        <w:t>יור</w:t>
      </w:r>
      <w:proofErr w:type="spellEnd"/>
      <w:r w:rsidRPr="00D700C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700CB">
        <w:rPr>
          <w:rStyle w:val="TagStyle"/>
          <w:rtl/>
        </w:rPr>
        <w:t xml:space="preserve"> &lt;&lt; </w:t>
      </w:r>
      <w:proofErr w:type="spellStart"/>
      <w:r w:rsidRPr="00D700CB">
        <w:rPr>
          <w:rStyle w:val="TagStyle"/>
          <w:rtl/>
        </w:rPr>
        <w:t>יור</w:t>
      </w:r>
      <w:proofErr w:type="spellEnd"/>
      <w:r w:rsidRPr="00D700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1"/>
    </w:p>
    <w:p w:rsidR="00D700CB" w:rsidRDefault="00D700CB" w:rsidP="00D700CB">
      <w:pPr>
        <w:pStyle w:val="KeepWithNext"/>
        <w:rPr>
          <w:rtl/>
          <w:lang w:eastAsia="he-IL"/>
        </w:rPr>
      </w:pPr>
    </w:p>
    <w:p w:rsidR="00D700CB" w:rsidRDefault="00D700CB" w:rsidP="00D700CB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סחר לא חוקי.</w:t>
      </w:r>
    </w:p>
    <w:p w:rsidR="00D700CB" w:rsidRDefault="00D700CB" w:rsidP="00D700CB">
      <w:pPr>
        <w:ind w:firstLine="0"/>
        <w:rPr>
          <w:rtl/>
          <w:lang w:eastAsia="he-IL"/>
        </w:rPr>
      </w:pPr>
      <w:bookmarkStart w:id="842" w:name="_ETM_Q1_6213152"/>
      <w:bookmarkStart w:id="843" w:name="_ETM_Q1_6213228"/>
      <w:bookmarkStart w:id="844" w:name="_ETM_Q1_6213441"/>
      <w:bookmarkEnd w:id="842"/>
      <w:bookmarkEnd w:id="843"/>
      <w:bookmarkEnd w:id="844"/>
    </w:p>
    <w:p w:rsidR="00D700CB" w:rsidRDefault="00D700CB" w:rsidP="00D700CB">
      <w:pPr>
        <w:pStyle w:val="a4"/>
        <w:keepNext/>
        <w:rPr>
          <w:rtl/>
        </w:rPr>
      </w:pPr>
      <w:bookmarkStart w:id="845" w:name="_ETM_Q1_6213510"/>
      <w:bookmarkStart w:id="846" w:name="_ETM_Q1_6215866"/>
      <w:bookmarkStart w:id="847" w:name="ET_speaker_6208_218"/>
      <w:bookmarkEnd w:id="845"/>
      <w:bookmarkEnd w:id="846"/>
      <w:r w:rsidRPr="00D700CB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D70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D700CB" w:rsidRDefault="00D700CB" w:rsidP="00D700CB">
      <w:pPr>
        <w:pStyle w:val="KeepWithNext"/>
        <w:rPr>
          <w:rtl/>
          <w:lang w:eastAsia="he-IL"/>
        </w:rPr>
      </w:pPr>
    </w:p>
    <w:p w:rsidR="00D700CB" w:rsidRPr="00D700CB" w:rsidRDefault="00D700CB" w:rsidP="00D700CB">
      <w:pPr>
        <w:rPr>
          <w:rtl/>
          <w:lang w:eastAsia="he-IL"/>
        </w:rPr>
      </w:pPr>
      <w:bookmarkStart w:id="848" w:name="_ETM_Q1_6216382"/>
      <w:bookmarkStart w:id="849" w:name="_ETM_Q1_6216431"/>
      <w:bookmarkEnd w:id="848"/>
      <w:bookmarkEnd w:id="849"/>
      <w:r>
        <w:rPr>
          <w:rFonts w:hint="cs"/>
          <w:rtl/>
          <w:lang w:eastAsia="he-IL"/>
        </w:rPr>
        <w:t xml:space="preserve">זה ייראה </w:t>
      </w:r>
      <w:bookmarkStart w:id="850" w:name="_ETM_Q1_6213712"/>
      <w:bookmarkEnd w:id="850"/>
      <w:r>
        <w:rPr>
          <w:rFonts w:hint="cs"/>
          <w:rtl/>
          <w:lang w:eastAsia="he-IL"/>
        </w:rPr>
        <w:t>מוזר - -</w:t>
      </w:r>
    </w:p>
    <w:p w:rsidR="007E6F2D" w:rsidRDefault="007E6F2D" w:rsidP="007E6F2D">
      <w:pPr>
        <w:rPr>
          <w:rtl/>
          <w:lang w:eastAsia="he-IL"/>
        </w:rPr>
      </w:pPr>
    </w:p>
    <w:p w:rsidR="007E6F2D" w:rsidRDefault="007E6F2D" w:rsidP="007E6F2D">
      <w:pPr>
        <w:pStyle w:val="a4"/>
        <w:keepNext/>
        <w:rPr>
          <w:rtl/>
        </w:rPr>
      </w:pPr>
      <w:bookmarkStart w:id="851" w:name="ET_speaker_5466_100"/>
      <w:r w:rsidRPr="007E6F2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E6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7E6F2D" w:rsidRDefault="007E6F2D" w:rsidP="007E6F2D">
      <w:pPr>
        <w:pStyle w:val="KeepWithNext"/>
        <w:rPr>
          <w:rtl/>
          <w:lang w:eastAsia="he-IL"/>
        </w:rPr>
      </w:pPr>
    </w:p>
    <w:p w:rsidR="007E6F2D" w:rsidRDefault="007E6F2D" w:rsidP="00D700CB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</w:t>
      </w:r>
      <w:r w:rsidR="00D700CB">
        <w:rPr>
          <w:rFonts w:hint="cs"/>
          <w:rtl/>
          <w:lang w:eastAsia="he-IL"/>
        </w:rPr>
        <w:t>היות שזה מוצדק</w:t>
      </w:r>
      <w:r>
        <w:rPr>
          <w:rFonts w:hint="cs"/>
          <w:rtl/>
          <w:lang w:eastAsia="he-IL"/>
        </w:rPr>
        <w:t xml:space="preserve">, </w:t>
      </w:r>
      <w:r w:rsidR="00D700CB">
        <w:rPr>
          <w:rFonts w:hint="cs"/>
          <w:rtl/>
          <w:lang w:eastAsia="he-IL"/>
        </w:rPr>
        <w:t xml:space="preserve">אני לא אומר </w:t>
      </w:r>
      <w:bookmarkStart w:id="852" w:name="_ETM_Q1_6217907"/>
      <w:bookmarkEnd w:id="852"/>
      <w:r w:rsidR="00D700CB">
        <w:rPr>
          <w:rFonts w:hint="cs"/>
          <w:rtl/>
          <w:lang w:eastAsia="he-IL"/>
        </w:rPr>
        <w:t xml:space="preserve">שלא, </w:t>
      </w:r>
      <w:r>
        <w:rPr>
          <w:rFonts w:hint="cs"/>
          <w:rtl/>
          <w:lang w:eastAsia="he-IL"/>
        </w:rPr>
        <w:t>אבל אנ</w:t>
      </w:r>
      <w:r w:rsidR="00D700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חושב ש</w:t>
      </w:r>
      <w:r w:rsidR="00D700CB">
        <w:rPr>
          <w:rFonts w:hint="cs"/>
          <w:rtl/>
          <w:lang w:eastAsia="he-IL"/>
        </w:rPr>
        <w:t xml:space="preserve">זה לא צריך להיעשות כלאחר יד. </w:t>
      </w:r>
    </w:p>
    <w:p w:rsidR="007E6F2D" w:rsidRDefault="007E6F2D" w:rsidP="00D700CB">
      <w:pPr>
        <w:ind w:firstLine="0"/>
        <w:rPr>
          <w:rtl/>
          <w:lang w:eastAsia="he-IL"/>
        </w:rPr>
      </w:pPr>
    </w:p>
    <w:p w:rsidR="00D700CB" w:rsidRDefault="00D700CB" w:rsidP="00D700CB">
      <w:pPr>
        <w:pStyle w:val="a4"/>
        <w:keepNext/>
        <w:rPr>
          <w:rtl/>
        </w:rPr>
      </w:pPr>
      <w:bookmarkStart w:id="853" w:name="_ETM_Q1_6222556"/>
      <w:bookmarkStart w:id="854" w:name="_ETM_Q1_6222614"/>
      <w:bookmarkStart w:id="855" w:name="ET_speaker_5774_219"/>
      <w:bookmarkEnd w:id="853"/>
      <w:bookmarkEnd w:id="854"/>
      <w:r w:rsidRPr="00D700CB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70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D700CB" w:rsidRDefault="00D700CB" w:rsidP="00D700CB">
      <w:pPr>
        <w:pStyle w:val="KeepWithNext"/>
        <w:rPr>
          <w:rtl/>
          <w:lang w:eastAsia="he-IL"/>
        </w:rPr>
      </w:pPr>
    </w:p>
    <w:p w:rsidR="00D700CB" w:rsidRDefault="00D700CB" w:rsidP="00D70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אוחנה, ממה נפשך? </w:t>
      </w:r>
    </w:p>
    <w:p w:rsidR="00D700CB" w:rsidRDefault="00D700CB" w:rsidP="00D700CB">
      <w:pPr>
        <w:ind w:firstLine="0"/>
        <w:rPr>
          <w:rtl/>
          <w:lang w:eastAsia="he-IL"/>
        </w:rPr>
      </w:pPr>
      <w:bookmarkStart w:id="856" w:name="_ETM_Q1_6230006"/>
      <w:bookmarkStart w:id="857" w:name="_ETM_Q1_6230088"/>
      <w:bookmarkStart w:id="858" w:name="_ETM_Q1_6230911"/>
      <w:bookmarkEnd w:id="856"/>
      <w:bookmarkEnd w:id="857"/>
      <w:bookmarkEnd w:id="858"/>
    </w:p>
    <w:p w:rsidR="00D700CB" w:rsidRDefault="00D700CB" w:rsidP="00D700CB">
      <w:pPr>
        <w:pStyle w:val="a4"/>
        <w:keepNext/>
        <w:rPr>
          <w:rtl/>
        </w:rPr>
      </w:pPr>
      <w:bookmarkStart w:id="859" w:name="_ETM_Q1_6230963"/>
      <w:bookmarkStart w:id="860" w:name="ET_speaker_5466_220"/>
      <w:bookmarkEnd w:id="859"/>
      <w:r w:rsidRPr="00D700C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70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D700CB" w:rsidRDefault="00D700CB" w:rsidP="00D700CB">
      <w:pPr>
        <w:pStyle w:val="KeepWithNext"/>
        <w:rPr>
          <w:rtl/>
          <w:lang w:eastAsia="he-IL"/>
        </w:rPr>
      </w:pPr>
    </w:p>
    <w:p w:rsidR="007E6F2D" w:rsidRDefault="00D700CB" w:rsidP="007E6F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לחשוב על הספקט</w:t>
      </w:r>
      <w:r w:rsidR="0029105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ום של ההתנהגויו</w:t>
      </w:r>
      <w:r w:rsidR="00291053">
        <w:rPr>
          <w:rFonts w:hint="cs"/>
          <w:rtl/>
          <w:lang w:eastAsia="he-IL"/>
        </w:rPr>
        <w:t xml:space="preserve">ת האפשרויות. </w:t>
      </w:r>
    </w:p>
    <w:p w:rsidR="00291053" w:rsidRDefault="00291053" w:rsidP="007E6F2D">
      <w:pPr>
        <w:rPr>
          <w:rtl/>
          <w:lang w:eastAsia="he-IL"/>
        </w:rPr>
      </w:pPr>
    </w:p>
    <w:p w:rsidR="00291053" w:rsidRDefault="00291053" w:rsidP="00291053">
      <w:pPr>
        <w:pStyle w:val="a4"/>
        <w:keepNext/>
        <w:rPr>
          <w:rtl/>
        </w:rPr>
      </w:pPr>
      <w:bookmarkStart w:id="861" w:name="ET_speaker_6208_101"/>
      <w:r w:rsidRPr="00291053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291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291053" w:rsidRDefault="00291053" w:rsidP="00291053">
      <w:pPr>
        <w:pStyle w:val="KeepWithNext"/>
        <w:rPr>
          <w:rtl/>
          <w:lang w:eastAsia="he-IL"/>
        </w:rPr>
      </w:pPr>
    </w:p>
    <w:p w:rsidR="00D700CB" w:rsidRDefault="00D700CB" w:rsidP="00291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כלאחר יד. </w:t>
      </w:r>
    </w:p>
    <w:p w:rsidR="00D700CB" w:rsidRDefault="00D700CB" w:rsidP="00291053">
      <w:pPr>
        <w:rPr>
          <w:rtl/>
          <w:lang w:eastAsia="he-IL"/>
        </w:rPr>
      </w:pPr>
      <w:bookmarkStart w:id="862" w:name="_ETM_Q1_6238068"/>
      <w:bookmarkStart w:id="863" w:name="_ETM_Q1_6238114"/>
      <w:bookmarkEnd w:id="862"/>
      <w:bookmarkEnd w:id="863"/>
    </w:p>
    <w:p w:rsidR="00D700CB" w:rsidRDefault="00D700CB" w:rsidP="00D700CB">
      <w:pPr>
        <w:pStyle w:val="a4"/>
        <w:keepNext/>
        <w:rPr>
          <w:rtl/>
        </w:rPr>
      </w:pPr>
      <w:bookmarkStart w:id="864" w:name="ET_speaker_5466_221"/>
      <w:r w:rsidRPr="00D700C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70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D700CB" w:rsidRDefault="00D700CB" w:rsidP="00D700CB">
      <w:pPr>
        <w:pStyle w:val="KeepWithNext"/>
        <w:rPr>
          <w:rtl/>
          <w:lang w:eastAsia="he-IL"/>
        </w:rPr>
      </w:pPr>
    </w:p>
    <w:p w:rsidR="00D700CB" w:rsidRPr="00D700CB" w:rsidRDefault="00D700CB" w:rsidP="00D700CB">
      <w:pPr>
        <w:rPr>
          <w:rtl/>
          <w:lang w:eastAsia="he-IL"/>
        </w:rPr>
      </w:pPr>
      <w:bookmarkStart w:id="865" w:name="_ETM_Q1_6234839"/>
      <w:bookmarkStart w:id="866" w:name="_ETM_Q1_6234912"/>
      <w:bookmarkEnd w:id="865"/>
      <w:bookmarkEnd w:id="866"/>
      <w:r>
        <w:rPr>
          <w:rFonts w:hint="cs"/>
          <w:rtl/>
          <w:lang w:eastAsia="he-IL"/>
        </w:rPr>
        <w:t xml:space="preserve">זה </w:t>
      </w:r>
      <w:bookmarkStart w:id="867" w:name="_ETM_Q1_6235384"/>
      <w:bookmarkEnd w:id="867"/>
      <w:r>
        <w:rPr>
          <w:rFonts w:hint="cs"/>
          <w:rtl/>
          <w:lang w:eastAsia="he-IL"/>
        </w:rPr>
        <w:t>כלאחר יד.</w:t>
      </w:r>
    </w:p>
    <w:p w:rsidR="00D700CB" w:rsidRPr="00D700CB" w:rsidRDefault="00D700CB" w:rsidP="00D700CB">
      <w:pPr>
        <w:rPr>
          <w:rtl/>
          <w:lang w:eastAsia="he-IL"/>
        </w:rPr>
      </w:pPr>
    </w:p>
    <w:p w:rsidR="00D700CB" w:rsidRDefault="00D700CB" w:rsidP="00D700CB">
      <w:pPr>
        <w:pStyle w:val="a4"/>
        <w:keepNext/>
        <w:rPr>
          <w:rtl/>
        </w:rPr>
      </w:pPr>
      <w:bookmarkStart w:id="868" w:name="ET_speaker_6208_222"/>
      <w:r w:rsidRPr="00D700CB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D70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D700CB" w:rsidRDefault="00D700CB" w:rsidP="00D700CB">
      <w:pPr>
        <w:pStyle w:val="KeepWithNext"/>
        <w:rPr>
          <w:rtl/>
          <w:lang w:eastAsia="he-IL"/>
        </w:rPr>
      </w:pPr>
    </w:p>
    <w:p w:rsidR="00291053" w:rsidRDefault="00291053" w:rsidP="00D700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ש</w:t>
      </w:r>
      <w:r w:rsidR="00D700CB">
        <w:rPr>
          <w:rFonts w:hint="cs"/>
          <w:rtl/>
          <w:lang w:eastAsia="he-IL"/>
        </w:rPr>
        <w:t xml:space="preserve">נשמיט את זה כלאחר יד. </w:t>
      </w:r>
    </w:p>
    <w:p w:rsidR="00291053" w:rsidRDefault="00291053" w:rsidP="00291053">
      <w:pPr>
        <w:rPr>
          <w:rtl/>
          <w:lang w:eastAsia="he-IL"/>
        </w:rPr>
      </w:pPr>
    </w:p>
    <w:p w:rsidR="00D700CB" w:rsidRDefault="00D700CB" w:rsidP="00D700CB">
      <w:pPr>
        <w:pStyle w:val="af6"/>
        <w:keepNext/>
        <w:rPr>
          <w:rtl/>
        </w:rPr>
      </w:pPr>
      <w:bookmarkStart w:id="869" w:name="_ETM_Q1_6245972"/>
      <w:bookmarkStart w:id="870" w:name="ET_yor_6156_223"/>
      <w:bookmarkEnd w:id="869"/>
      <w:r w:rsidRPr="00D700CB">
        <w:rPr>
          <w:rStyle w:val="TagStyle"/>
          <w:rtl/>
        </w:rPr>
        <w:t xml:space="preserve"> &lt;&lt; </w:t>
      </w:r>
      <w:proofErr w:type="spellStart"/>
      <w:r w:rsidRPr="00D700CB">
        <w:rPr>
          <w:rStyle w:val="TagStyle"/>
          <w:rtl/>
        </w:rPr>
        <w:t>יור</w:t>
      </w:r>
      <w:proofErr w:type="spellEnd"/>
      <w:r w:rsidRPr="00D700C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700CB">
        <w:rPr>
          <w:rStyle w:val="TagStyle"/>
          <w:rtl/>
        </w:rPr>
        <w:t xml:space="preserve"> &lt;&lt; </w:t>
      </w:r>
      <w:proofErr w:type="spellStart"/>
      <w:r w:rsidRPr="00D700CB">
        <w:rPr>
          <w:rStyle w:val="TagStyle"/>
          <w:rtl/>
        </w:rPr>
        <w:t>יור</w:t>
      </w:r>
      <w:proofErr w:type="spellEnd"/>
      <w:r w:rsidRPr="00D700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0"/>
    </w:p>
    <w:p w:rsidR="00D700CB" w:rsidRDefault="00D700CB" w:rsidP="00D700CB">
      <w:pPr>
        <w:pStyle w:val="KeepWithNext"/>
        <w:rPr>
          <w:rtl/>
          <w:lang w:eastAsia="he-IL"/>
        </w:rPr>
      </w:pPr>
    </w:p>
    <w:p w:rsidR="00291053" w:rsidRDefault="00D700CB" w:rsidP="00D700CB">
      <w:pPr>
        <w:rPr>
          <w:rtl/>
          <w:lang w:eastAsia="he-IL"/>
        </w:rPr>
      </w:pPr>
      <w:bookmarkStart w:id="871" w:name="_ETM_Q1_6246496"/>
      <w:bookmarkStart w:id="872" w:name="_ETM_Q1_6246559"/>
      <w:bookmarkEnd w:id="871"/>
      <w:bookmarkEnd w:id="872"/>
      <w:r>
        <w:rPr>
          <w:rFonts w:hint="cs"/>
          <w:rtl/>
          <w:lang w:eastAsia="he-IL"/>
        </w:rPr>
        <w:t xml:space="preserve">חבר הכנסת אוחנה, אני </w:t>
      </w:r>
      <w:bookmarkStart w:id="873" w:name="_ETM_Q1_6247933"/>
      <w:bookmarkEnd w:id="873"/>
      <w:r>
        <w:rPr>
          <w:rFonts w:hint="cs"/>
          <w:rtl/>
          <w:lang w:eastAsia="he-IL"/>
        </w:rPr>
        <w:t>מבין את מה שאתה אומר, אני רק אומר ש</w:t>
      </w:r>
      <w:r w:rsidR="002910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וועדה ישבה </w:t>
      </w:r>
      <w:bookmarkStart w:id="874" w:name="_ETM_Q1_6249757"/>
      <w:bookmarkEnd w:id="874"/>
      <w:r>
        <w:rPr>
          <w:rFonts w:hint="cs"/>
          <w:rtl/>
          <w:lang w:eastAsia="he-IL"/>
        </w:rPr>
        <w:t xml:space="preserve">על המדוכה, הסתכלה </w:t>
      </w:r>
      <w:r w:rsidR="00291053">
        <w:rPr>
          <w:rFonts w:hint="cs"/>
          <w:rtl/>
          <w:lang w:eastAsia="he-IL"/>
        </w:rPr>
        <w:t xml:space="preserve">על כל הנושא הזה של </w:t>
      </w:r>
      <w:r>
        <w:rPr>
          <w:rFonts w:hint="cs"/>
          <w:rtl/>
          <w:lang w:eastAsia="he-IL"/>
        </w:rPr>
        <w:t xml:space="preserve">החזקה, נשיאה וסחר לא חוקי. </w:t>
      </w:r>
    </w:p>
    <w:p w:rsidR="00291053" w:rsidRDefault="00291053" w:rsidP="00291053">
      <w:pPr>
        <w:rPr>
          <w:rtl/>
          <w:lang w:eastAsia="he-IL"/>
        </w:rPr>
      </w:pPr>
    </w:p>
    <w:p w:rsidR="00291053" w:rsidRDefault="00291053" w:rsidP="00291053">
      <w:pPr>
        <w:pStyle w:val="a4"/>
        <w:keepNext/>
        <w:rPr>
          <w:rtl/>
        </w:rPr>
      </w:pPr>
      <w:bookmarkStart w:id="875" w:name="ET_speaker_5466_102"/>
      <w:r w:rsidRPr="0029105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91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291053" w:rsidRDefault="00291053" w:rsidP="00291053">
      <w:pPr>
        <w:pStyle w:val="KeepWithNext"/>
        <w:rPr>
          <w:rtl/>
          <w:lang w:eastAsia="he-IL"/>
        </w:rPr>
      </w:pPr>
    </w:p>
    <w:p w:rsidR="00D700CB" w:rsidRDefault="00291053" w:rsidP="00D700C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D700CB">
        <w:rPr>
          <w:rFonts w:hint="cs"/>
          <w:rtl/>
          <w:lang w:eastAsia="he-IL"/>
        </w:rPr>
        <w:t>נושא הספציפי הזה הי</w:t>
      </w:r>
      <w:r>
        <w:rPr>
          <w:rFonts w:hint="cs"/>
          <w:rtl/>
          <w:lang w:eastAsia="he-IL"/>
        </w:rPr>
        <w:t>א</w:t>
      </w:r>
      <w:bookmarkStart w:id="876" w:name="_ETM_Q1_6259499"/>
      <w:bookmarkEnd w:id="876"/>
      <w:r w:rsidR="00D700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ישב</w:t>
      </w:r>
      <w:r w:rsidR="00D700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על המדוכה. </w:t>
      </w:r>
    </w:p>
    <w:p w:rsidR="00D700CB" w:rsidRDefault="00D700CB" w:rsidP="00D700CB">
      <w:pPr>
        <w:ind w:firstLine="0"/>
        <w:rPr>
          <w:rtl/>
          <w:lang w:eastAsia="he-IL"/>
        </w:rPr>
      </w:pPr>
    </w:p>
    <w:p w:rsidR="00D700CB" w:rsidRDefault="00D700CB" w:rsidP="00D700CB">
      <w:pPr>
        <w:pStyle w:val="af6"/>
        <w:keepNext/>
        <w:rPr>
          <w:rtl/>
        </w:rPr>
      </w:pPr>
      <w:bookmarkStart w:id="877" w:name="_ETM_Q1_6258155"/>
      <w:bookmarkStart w:id="878" w:name="ET_yor_6156_224"/>
      <w:bookmarkEnd w:id="877"/>
      <w:r w:rsidRPr="00D700CB">
        <w:rPr>
          <w:rStyle w:val="TagStyle"/>
          <w:rtl/>
        </w:rPr>
        <w:t xml:space="preserve"> &lt;&lt; </w:t>
      </w:r>
      <w:proofErr w:type="spellStart"/>
      <w:r w:rsidRPr="00D700CB">
        <w:rPr>
          <w:rStyle w:val="TagStyle"/>
          <w:rtl/>
        </w:rPr>
        <w:t>יור</w:t>
      </w:r>
      <w:proofErr w:type="spellEnd"/>
      <w:r w:rsidRPr="00D700C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700CB">
        <w:rPr>
          <w:rStyle w:val="TagStyle"/>
          <w:rtl/>
        </w:rPr>
        <w:t xml:space="preserve"> &lt;&lt; </w:t>
      </w:r>
      <w:proofErr w:type="spellStart"/>
      <w:r w:rsidRPr="00D700CB">
        <w:rPr>
          <w:rStyle w:val="TagStyle"/>
          <w:rtl/>
        </w:rPr>
        <w:t>יור</w:t>
      </w:r>
      <w:proofErr w:type="spellEnd"/>
      <w:r w:rsidRPr="00D700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8"/>
    </w:p>
    <w:p w:rsidR="00D700CB" w:rsidRDefault="00D700CB" w:rsidP="00D700CB">
      <w:pPr>
        <w:pStyle w:val="KeepWithNext"/>
        <w:rPr>
          <w:rtl/>
          <w:lang w:eastAsia="he-IL"/>
        </w:rPr>
      </w:pPr>
    </w:p>
    <w:p w:rsidR="00D700CB" w:rsidRDefault="00D700CB" w:rsidP="00D700CB">
      <w:pPr>
        <w:rPr>
          <w:rtl/>
          <w:lang w:eastAsia="he-IL"/>
        </w:rPr>
      </w:pPr>
      <w:bookmarkStart w:id="879" w:name="_ETM_Q1_6258636"/>
      <w:bookmarkStart w:id="880" w:name="_ETM_Q1_6258708"/>
      <w:bookmarkEnd w:id="879"/>
      <w:bookmarkEnd w:id="880"/>
      <w:r>
        <w:rPr>
          <w:rFonts w:hint="cs"/>
          <w:rtl/>
          <w:lang w:eastAsia="he-IL"/>
        </w:rPr>
        <w:t xml:space="preserve">נכון, לא קיבלנו את הנתונים. </w:t>
      </w:r>
    </w:p>
    <w:p w:rsidR="00D700CB" w:rsidRDefault="00D700CB" w:rsidP="00D700CB">
      <w:pPr>
        <w:ind w:firstLine="0"/>
        <w:rPr>
          <w:rtl/>
          <w:lang w:eastAsia="he-IL"/>
        </w:rPr>
      </w:pPr>
      <w:bookmarkStart w:id="881" w:name="_ETM_Q1_6269389"/>
      <w:bookmarkStart w:id="882" w:name="_ETM_Q1_6269436"/>
      <w:bookmarkEnd w:id="881"/>
      <w:bookmarkEnd w:id="882"/>
    </w:p>
    <w:p w:rsidR="00D700CB" w:rsidRDefault="00D700CB" w:rsidP="00D700CB">
      <w:pPr>
        <w:pStyle w:val="a4"/>
        <w:keepNext/>
        <w:rPr>
          <w:rtl/>
        </w:rPr>
      </w:pPr>
      <w:bookmarkStart w:id="883" w:name="ET_speaker_5466_225"/>
      <w:r w:rsidRPr="00D700C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70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D700CB" w:rsidRDefault="00D700CB" w:rsidP="00D700CB">
      <w:pPr>
        <w:pStyle w:val="KeepWithNext"/>
        <w:rPr>
          <w:rtl/>
          <w:lang w:eastAsia="he-IL"/>
        </w:rPr>
      </w:pPr>
    </w:p>
    <w:p w:rsidR="00291053" w:rsidRDefault="00291053" w:rsidP="00D700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D700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שומעים שאין </w:t>
      </w:r>
      <w:r w:rsidR="00D700CB">
        <w:rPr>
          <w:rFonts w:hint="cs"/>
          <w:rtl/>
          <w:lang w:eastAsia="he-IL"/>
        </w:rPr>
        <w:t xml:space="preserve">מקרים כאלה. אין מכת מדינה בהקשר </w:t>
      </w:r>
      <w:bookmarkStart w:id="884" w:name="_ETM_Q1_6272133"/>
      <w:bookmarkEnd w:id="884"/>
      <w:r w:rsidR="00D700CB">
        <w:rPr>
          <w:rFonts w:hint="cs"/>
          <w:rtl/>
          <w:lang w:eastAsia="he-IL"/>
        </w:rPr>
        <w:t>הזה.</w:t>
      </w:r>
      <w:r>
        <w:rPr>
          <w:rFonts w:hint="cs"/>
          <w:rtl/>
          <w:lang w:eastAsia="he-IL"/>
        </w:rPr>
        <w:t xml:space="preserve"> </w:t>
      </w:r>
    </w:p>
    <w:p w:rsidR="00291053" w:rsidRDefault="00291053" w:rsidP="00291053">
      <w:pPr>
        <w:rPr>
          <w:rtl/>
          <w:lang w:eastAsia="he-IL"/>
        </w:rPr>
      </w:pPr>
    </w:p>
    <w:p w:rsidR="00D700CB" w:rsidRDefault="00D700CB" w:rsidP="00D700CB">
      <w:pPr>
        <w:pStyle w:val="af6"/>
        <w:keepNext/>
        <w:rPr>
          <w:rtl/>
        </w:rPr>
      </w:pPr>
      <w:bookmarkStart w:id="885" w:name="ET_yor_6156_226"/>
      <w:r w:rsidRPr="00D700CB">
        <w:rPr>
          <w:rStyle w:val="TagStyle"/>
          <w:rtl/>
        </w:rPr>
        <w:t xml:space="preserve"> &lt;&lt; </w:t>
      </w:r>
      <w:proofErr w:type="spellStart"/>
      <w:r w:rsidRPr="00D700CB">
        <w:rPr>
          <w:rStyle w:val="TagStyle"/>
          <w:rtl/>
        </w:rPr>
        <w:t>יור</w:t>
      </w:r>
      <w:proofErr w:type="spellEnd"/>
      <w:r w:rsidRPr="00D700C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700CB">
        <w:rPr>
          <w:rStyle w:val="TagStyle"/>
          <w:rtl/>
        </w:rPr>
        <w:t xml:space="preserve"> &lt;&lt; </w:t>
      </w:r>
      <w:proofErr w:type="spellStart"/>
      <w:r w:rsidRPr="00D700CB">
        <w:rPr>
          <w:rStyle w:val="TagStyle"/>
          <w:rtl/>
        </w:rPr>
        <w:t>יור</w:t>
      </w:r>
      <w:proofErr w:type="spellEnd"/>
      <w:r w:rsidRPr="00D700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"/>
    </w:p>
    <w:p w:rsidR="00D700CB" w:rsidRDefault="00D700CB" w:rsidP="00D700CB">
      <w:pPr>
        <w:pStyle w:val="KeepWithNext"/>
        <w:rPr>
          <w:rtl/>
          <w:lang w:eastAsia="he-IL"/>
        </w:rPr>
      </w:pPr>
    </w:p>
    <w:p w:rsidR="00291053" w:rsidRDefault="00291053" w:rsidP="00291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D700C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הצעת ח</w:t>
      </w:r>
      <w:r w:rsidR="00D700CB">
        <w:rPr>
          <w:rFonts w:hint="cs"/>
          <w:rtl/>
          <w:lang w:eastAsia="he-IL"/>
        </w:rPr>
        <w:t>וק פרטית</w:t>
      </w:r>
      <w:r>
        <w:rPr>
          <w:rFonts w:hint="cs"/>
          <w:rtl/>
          <w:lang w:eastAsia="he-IL"/>
        </w:rPr>
        <w:t xml:space="preserve">. אתה יכול </w:t>
      </w:r>
      <w:r w:rsidR="00D700C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להעלות </w:t>
      </w:r>
      <w:r w:rsidR="00D700C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טענת נושא חדש</w:t>
      </w:r>
      <w:r w:rsidR="00D700CB">
        <w:rPr>
          <w:rFonts w:hint="cs"/>
          <w:rtl/>
          <w:lang w:eastAsia="he-IL"/>
        </w:rPr>
        <w:t>.</w:t>
      </w:r>
    </w:p>
    <w:p w:rsidR="00291053" w:rsidRDefault="00291053" w:rsidP="00291053">
      <w:pPr>
        <w:rPr>
          <w:rtl/>
          <w:lang w:eastAsia="he-IL"/>
        </w:rPr>
      </w:pPr>
    </w:p>
    <w:p w:rsidR="00291053" w:rsidRDefault="00291053" w:rsidP="00291053">
      <w:pPr>
        <w:pStyle w:val="a4"/>
        <w:keepNext/>
        <w:rPr>
          <w:rtl/>
        </w:rPr>
      </w:pPr>
      <w:bookmarkStart w:id="886" w:name="ET_speaker_6208_103"/>
      <w:r w:rsidRPr="00291053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291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291053" w:rsidRDefault="00291053" w:rsidP="00291053">
      <w:pPr>
        <w:pStyle w:val="KeepWithNext"/>
        <w:rPr>
          <w:rtl/>
          <w:lang w:eastAsia="he-IL"/>
        </w:rPr>
      </w:pPr>
    </w:p>
    <w:p w:rsidR="00291053" w:rsidRDefault="00D700CB" w:rsidP="00D700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מ</w:t>
      </w:r>
      <w:r w:rsidR="002910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291053">
        <w:rPr>
          <w:rFonts w:hint="cs"/>
          <w:rtl/>
          <w:lang w:eastAsia="he-IL"/>
        </w:rPr>
        <w:t>ן לוותר, אבל אני חושב ש</w:t>
      </w:r>
      <w:r>
        <w:rPr>
          <w:rFonts w:hint="cs"/>
          <w:rtl/>
          <w:lang w:eastAsia="he-IL"/>
        </w:rPr>
        <w:t xml:space="preserve">אנחנו </w:t>
      </w:r>
      <w:r w:rsidR="00291053">
        <w:rPr>
          <w:rFonts w:hint="cs"/>
          <w:rtl/>
          <w:lang w:eastAsia="he-IL"/>
        </w:rPr>
        <w:t xml:space="preserve">נחמיץ אם נוותר. </w:t>
      </w:r>
    </w:p>
    <w:p w:rsidR="00291053" w:rsidRDefault="00291053" w:rsidP="00291053">
      <w:pPr>
        <w:rPr>
          <w:rtl/>
          <w:lang w:eastAsia="he-IL"/>
        </w:rPr>
      </w:pPr>
    </w:p>
    <w:p w:rsidR="00291053" w:rsidRDefault="00291053" w:rsidP="00291053">
      <w:pPr>
        <w:pStyle w:val="a4"/>
        <w:keepNext/>
        <w:rPr>
          <w:rtl/>
        </w:rPr>
      </w:pPr>
      <w:bookmarkStart w:id="887" w:name="ET_speaker_5466_104"/>
      <w:r w:rsidRPr="0029105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91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291053" w:rsidRDefault="00291053" w:rsidP="00291053">
      <w:pPr>
        <w:pStyle w:val="KeepWithNext"/>
        <w:rPr>
          <w:rtl/>
          <w:lang w:eastAsia="he-IL"/>
        </w:rPr>
      </w:pPr>
    </w:p>
    <w:p w:rsidR="00291053" w:rsidRDefault="00D700CB" w:rsidP="00291053">
      <w:pPr>
        <w:rPr>
          <w:rtl/>
          <w:lang w:eastAsia="he-IL"/>
        </w:rPr>
      </w:pPr>
      <w:r>
        <w:rPr>
          <w:rFonts w:hint="cs"/>
          <w:rtl/>
          <w:lang w:eastAsia="he-IL"/>
        </w:rPr>
        <w:t>נחמיץ מה? אין מקרים כאלה.</w:t>
      </w:r>
    </w:p>
    <w:p w:rsidR="00D700CB" w:rsidRDefault="00D700CB" w:rsidP="00291053">
      <w:pPr>
        <w:rPr>
          <w:rtl/>
          <w:lang w:eastAsia="he-IL"/>
        </w:rPr>
      </w:pPr>
    </w:p>
    <w:p w:rsidR="00291053" w:rsidRDefault="00291053" w:rsidP="00291053">
      <w:pPr>
        <w:pStyle w:val="a4"/>
        <w:keepNext/>
        <w:rPr>
          <w:rtl/>
        </w:rPr>
      </w:pPr>
      <w:bookmarkStart w:id="888" w:name="ET_speaker_6208_105"/>
      <w:r w:rsidRPr="00291053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291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291053" w:rsidRDefault="00291053" w:rsidP="00291053">
      <w:pPr>
        <w:pStyle w:val="KeepWithNext"/>
        <w:rPr>
          <w:rtl/>
          <w:lang w:eastAsia="he-IL"/>
        </w:rPr>
      </w:pPr>
    </w:p>
    <w:p w:rsidR="00291053" w:rsidRDefault="007E7156" w:rsidP="00291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שהיום אין העמדות לדין </w:t>
      </w:r>
      <w:r w:rsidR="00291053">
        <w:rPr>
          <w:rFonts w:hint="cs"/>
          <w:rtl/>
          <w:lang w:eastAsia="he-IL"/>
        </w:rPr>
        <w:t xml:space="preserve">לא אומר שמחר </w:t>
      </w:r>
      <w:r>
        <w:rPr>
          <w:rFonts w:hint="cs"/>
          <w:rtl/>
          <w:lang w:eastAsia="he-IL"/>
        </w:rPr>
        <w:t xml:space="preserve">לא </w:t>
      </w:r>
      <w:r w:rsidR="00291053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</w:t>
      </w:r>
      <w:r w:rsidR="00291053">
        <w:rPr>
          <w:rFonts w:hint="cs"/>
          <w:rtl/>
          <w:lang w:eastAsia="he-IL"/>
        </w:rPr>
        <w:t>מקרה</w:t>
      </w:r>
      <w:r>
        <w:rPr>
          <w:rFonts w:hint="cs"/>
          <w:rtl/>
          <w:lang w:eastAsia="he-IL"/>
        </w:rPr>
        <w:t>.</w:t>
      </w:r>
    </w:p>
    <w:p w:rsidR="00291053" w:rsidRDefault="00291053" w:rsidP="00291053">
      <w:pPr>
        <w:rPr>
          <w:rtl/>
          <w:lang w:eastAsia="he-IL"/>
        </w:rPr>
      </w:pPr>
    </w:p>
    <w:p w:rsidR="00291053" w:rsidRDefault="00291053" w:rsidP="00291053">
      <w:pPr>
        <w:pStyle w:val="a4"/>
        <w:keepNext/>
        <w:rPr>
          <w:rtl/>
        </w:rPr>
      </w:pPr>
      <w:bookmarkStart w:id="889" w:name="ET_speaker_5466_106"/>
      <w:r w:rsidRPr="0029105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91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291053" w:rsidRDefault="00291053" w:rsidP="00291053">
      <w:pPr>
        <w:pStyle w:val="KeepWithNext"/>
        <w:rPr>
          <w:rtl/>
          <w:lang w:eastAsia="he-IL"/>
        </w:rPr>
      </w:pPr>
    </w:p>
    <w:p w:rsidR="00291053" w:rsidRDefault="007E7156" w:rsidP="0029105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מחר יהיה מקרה</w:t>
      </w:r>
      <w:r w:rsidR="006E4C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91053">
        <w:rPr>
          <w:rFonts w:hint="cs"/>
          <w:rtl/>
          <w:lang w:eastAsia="he-IL"/>
        </w:rPr>
        <w:t>הענישה</w:t>
      </w:r>
      <w:r>
        <w:rPr>
          <w:rFonts w:hint="cs"/>
          <w:rtl/>
          <w:lang w:eastAsia="he-IL"/>
        </w:rPr>
        <w:t xml:space="preserve"> מחמירה ממילא.</w:t>
      </w:r>
      <w:r w:rsidR="00291053">
        <w:rPr>
          <w:rFonts w:hint="cs"/>
          <w:rtl/>
          <w:lang w:eastAsia="he-IL"/>
        </w:rPr>
        <w:t xml:space="preserve"> </w:t>
      </w:r>
    </w:p>
    <w:p w:rsidR="00291053" w:rsidRDefault="00291053" w:rsidP="00291053">
      <w:pPr>
        <w:rPr>
          <w:rtl/>
          <w:lang w:eastAsia="he-IL"/>
        </w:rPr>
      </w:pPr>
    </w:p>
    <w:p w:rsidR="007E7156" w:rsidRDefault="007E7156" w:rsidP="007E7156">
      <w:pPr>
        <w:pStyle w:val="a4"/>
        <w:keepNext/>
        <w:rPr>
          <w:rtl/>
        </w:rPr>
      </w:pPr>
      <w:bookmarkStart w:id="890" w:name="ET_speaker_6208_227"/>
      <w:r w:rsidRPr="007E7156">
        <w:rPr>
          <w:rStyle w:val="TagStyle"/>
          <w:rtl/>
        </w:rPr>
        <w:t xml:space="preserve"> &lt;&lt; דובר &gt;&gt; </w:t>
      </w:r>
      <w:r>
        <w:rPr>
          <w:rtl/>
        </w:rPr>
        <w:t>שר המשפטים גדעון סער:</w:t>
      </w:r>
      <w:r w:rsidRPr="007E7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7E7156" w:rsidRDefault="007E7156" w:rsidP="007E7156">
      <w:pPr>
        <w:pStyle w:val="KeepWithNext"/>
        <w:rPr>
          <w:rtl/>
          <w:lang w:eastAsia="he-IL"/>
        </w:rPr>
      </w:pPr>
    </w:p>
    <w:p w:rsidR="007E7156" w:rsidRDefault="007E7156" w:rsidP="007E71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מוותר, אדוני היושב-ראש.</w:t>
      </w:r>
    </w:p>
    <w:p w:rsidR="007E7156" w:rsidRPr="007E7156" w:rsidRDefault="007E7156" w:rsidP="007E7156">
      <w:pPr>
        <w:rPr>
          <w:rtl/>
          <w:lang w:eastAsia="he-IL"/>
        </w:rPr>
      </w:pPr>
      <w:bookmarkStart w:id="891" w:name="_ETM_Q1_6297437"/>
      <w:bookmarkStart w:id="892" w:name="_ETM_Q1_6297504"/>
      <w:bookmarkEnd w:id="891"/>
      <w:bookmarkEnd w:id="892"/>
    </w:p>
    <w:p w:rsidR="00291053" w:rsidRDefault="00291053" w:rsidP="00291053">
      <w:pPr>
        <w:pStyle w:val="a4"/>
        <w:keepNext/>
        <w:rPr>
          <w:rtl/>
        </w:rPr>
      </w:pPr>
      <w:bookmarkStart w:id="893" w:name="ET_speaker_5774_107"/>
      <w:r w:rsidRPr="0029105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91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291053" w:rsidRDefault="00291053" w:rsidP="00291053">
      <w:pPr>
        <w:pStyle w:val="KeepWithNext"/>
        <w:rPr>
          <w:rtl/>
          <w:lang w:eastAsia="he-IL"/>
        </w:rPr>
      </w:pPr>
    </w:p>
    <w:p w:rsidR="00291053" w:rsidRDefault="00291053" w:rsidP="00291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0F5B7A">
        <w:rPr>
          <w:rFonts w:hint="cs"/>
          <w:rtl/>
          <w:lang w:eastAsia="he-IL"/>
        </w:rPr>
        <w:t>לקחת אחר</w:t>
      </w:r>
      <w:bookmarkStart w:id="894" w:name="_ETM_Q1_6318576"/>
      <w:bookmarkEnd w:id="894"/>
      <w:r w:rsidR="000F5B7A">
        <w:rPr>
          <w:rFonts w:hint="cs"/>
          <w:rtl/>
          <w:lang w:eastAsia="he-IL"/>
        </w:rPr>
        <w:t>יות ולהקל - -</w:t>
      </w:r>
    </w:p>
    <w:p w:rsidR="00291053" w:rsidRDefault="00291053" w:rsidP="00291053">
      <w:pPr>
        <w:rPr>
          <w:rtl/>
          <w:lang w:eastAsia="he-IL"/>
        </w:rPr>
      </w:pPr>
    </w:p>
    <w:p w:rsidR="00291053" w:rsidRDefault="00291053" w:rsidP="00291053">
      <w:pPr>
        <w:pStyle w:val="a4"/>
        <w:keepNext/>
        <w:rPr>
          <w:rtl/>
        </w:rPr>
      </w:pPr>
      <w:bookmarkStart w:id="895" w:name="ET_speaker_5466_108"/>
      <w:r w:rsidRPr="0029105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91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291053" w:rsidRDefault="00291053" w:rsidP="00291053">
      <w:pPr>
        <w:pStyle w:val="KeepWithNext"/>
        <w:rPr>
          <w:rtl/>
          <w:lang w:eastAsia="he-IL"/>
        </w:rPr>
      </w:pPr>
    </w:p>
    <w:p w:rsidR="00291053" w:rsidRDefault="00291053" w:rsidP="002910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מתנגד בהכר</w:t>
      </w:r>
      <w:r w:rsidR="000F5B7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, אבל </w:t>
      </w:r>
      <w:r w:rsidR="000F5B7A">
        <w:rPr>
          <w:rFonts w:hint="cs"/>
          <w:rtl/>
          <w:lang w:eastAsia="he-IL"/>
        </w:rPr>
        <w:t>אני לא רוצה שזה ייעשה כלאחר יד.</w:t>
      </w:r>
    </w:p>
    <w:p w:rsidR="00291053" w:rsidRDefault="00291053" w:rsidP="00291053">
      <w:pPr>
        <w:rPr>
          <w:rtl/>
          <w:lang w:eastAsia="he-IL"/>
        </w:rPr>
      </w:pPr>
    </w:p>
    <w:p w:rsidR="000F5B7A" w:rsidRDefault="000F5B7A" w:rsidP="000F5B7A">
      <w:pPr>
        <w:pStyle w:val="af6"/>
        <w:keepNext/>
        <w:rPr>
          <w:rtl/>
        </w:rPr>
      </w:pPr>
      <w:bookmarkStart w:id="896" w:name="_ETM_Q1_6326992"/>
      <w:bookmarkStart w:id="897" w:name="ET_yor_6156_228"/>
      <w:bookmarkEnd w:id="896"/>
      <w:r w:rsidRPr="000F5B7A">
        <w:rPr>
          <w:rStyle w:val="TagStyle"/>
          <w:rtl/>
        </w:rPr>
        <w:t xml:space="preserve"> &lt;&lt; </w:t>
      </w:r>
      <w:proofErr w:type="spellStart"/>
      <w:r w:rsidRPr="000F5B7A">
        <w:rPr>
          <w:rStyle w:val="TagStyle"/>
          <w:rtl/>
        </w:rPr>
        <w:t>יור</w:t>
      </w:r>
      <w:proofErr w:type="spellEnd"/>
      <w:r w:rsidRPr="000F5B7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F5B7A">
        <w:rPr>
          <w:rStyle w:val="TagStyle"/>
          <w:rtl/>
        </w:rPr>
        <w:t xml:space="preserve"> &lt;&lt; </w:t>
      </w:r>
      <w:proofErr w:type="spellStart"/>
      <w:r w:rsidRPr="000F5B7A">
        <w:rPr>
          <w:rStyle w:val="TagStyle"/>
          <w:rtl/>
        </w:rPr>
        <w:t>יור</w:t>
      </w:r>
      <w:proofErr w:type="spellEnd"/>
      <w:r w:rsidRPr="000F5B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7"/>
    </w:p>
    <w:p w:rsidR="000F5B7A" w:rsidRDefault="000F5B7A" w:rsidP="000F5B7A">
      <w:pPr>
        <w:pStyle w:val="KeepWithNext"/>
        <w:rPr>
          <w:rtl/>
          <w:lang w:eastAsia="he-IL"/>
        </w:rPr>
      </w:pPr>
    </w:p>
    <w:p w:rsidR="00790C3B" w:rsidRDefault="00291053" w:rsidP="00790C3B">
      <w:pPr>
        <w:rPr>
          <w:rtl/>
          <w:lang w:eastAsia="he-IL"/>
        </w:rPr>
      </w:pPr>
      <w:bookmarkStart w:id="898" w:name="_ETM_Q1_6327454"/>
      <w:bookmarkStart w:id="899" w:name="_ETM_Q1_6327521"/>
      <w:bookmarkEnd w:id="898"/>
      <w:bookmarkEnd w:id="899"/>
      <w:r>
        <w:rPr>
          <w:rFonts w:hint="cs"/>
          <w:rtl/>
          <w:lang w:eastAsia="he-IL"/>
        </w:rPr>
        <w:t xml:space="preserve">השר </w:t>
      </w:r>
      <w:r w:rsidR="000C5C98">
        <w:rPr>
          <w:rFonts w:hint="cs"/>
          <w:rtl/>
          <w:lang w:eastAsia="he-IL"/>
        </w:rPr>
        <w:t xml:space="preserve">שמע </w:t>
      </w:r>
      <w:bookmarkStart w:id="900" w:name="_ETM_Q1_6341666"/>
      <w:bookmarkEnd w:id="900"/>
      <w:r w:rsidR="000C5C98">
        <w:rPr>
          <w:rFonts w:hint="cs"/>
          <w:rtl/>
          <w:lang w:eastAsia="he-IL"/>
        </w:rPr>
        <w:t>את חבר הכנסת אוחנה, החליט מה שהחליט, ואנחנו ממשיכים הלאה.</w:t>
      </w:r>
      <w:r>
        <w:rPr>
          <w:rFonts w:hint="cs"/>
          <w:rtl/>
          <w:lang w:eastAsia="he-IL"/>
        </w:rPr>
        <w:t xml:space="preserve"> </w:t>
      </w:r>
      <w:r w:rsidR="000C5C98">
        <w:rPr>
          <w:rFonts w:hint="cs"/>
          <w:rtl/>
          <w:lang w:eastAsia="he-IL"/>
        </w:rPr>
        <w:t xml:space="preserve">אם חבר הכנסת אוחנה ישנה את דעתו, הוא יודיע ונתקן </w:t>
      </w:r>
      <w:bookmarkStart w:id="901" w:name="_ETM_Q1_6354498"/>
      <w:bookmarkEnd w:id="901"/>
      <w:r w:rsidR="000C5C98">
        <w:rPr>
          <w:rFonts w:hint="cs"/>
          <w:rtl/>
          <w:lang w:eastAsia="he-IL"/>
        </w:rPr>
        <w:t xml:space="preserve">את זה. </w:t>
      </w:r>
    </w:p>
    <w:p w:rsidR="00790C3B" w:rsidRDefault="00790C3B" w:rsidP="00790C3B">
      <w:pPr>
        <w:rPr>
          <w:rtl/>
          <w:lang w:eastAsia="he-IL"/>
        </w:rPr>
      </w:pPr>
    </w:p>
    <w:p w:rsidR="00291053" w:rsidRDefault="000C5C98" w:rsidP="00D832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מכובדי, </w:t>
      </w:r>
      <w:r w:rsidR="00291053">
        <w:rPr>
          <w:rFonts w:hint="cs"/>
          <w:rtl/>
          <w:lang w:eastAsia="he-IL"/>
        </w:rPr>
        <w:t xml:space="preserve">אנחנו ניתן קדימות </w:t>
      </w:r>
      <w:r>
        <w:rPr>
          <w:rFonts w:hint="cs"/>
          <w:rtl/>
          <w:lang w:eastAsia="he-IL"/>
        </w:rPr>
        <w:t xml:space="preserve">לעיסוק </w:t>
      </w:r>
      <w:r w:rsidR="00291053">
        <w:rPr>
          <w:rFonts w:hint="cs"/>
          <w:rtl/>
          <w:lang w:eastAsia="he-IL"/>
        </w:rPr>
        <w:t xml:space="preserve">בנושא </w:t>
      </w:r>
      <w:r>
        <w:rPr>
          <w:rFonts w:hint="cs"/>
          <w:rtl/>
          <w:lang w:eastAsia="he-IL"/>
        </w:rPr>
        <w:t>ה</w:t>
      </w:r>
      <w:r w:rsidR="00291053">
        <w:rPr>
          <w:rFonts w:hint="cs"/>
          <w:rtl/>
          <w:lang w:eastAsia="he-IL"/>
        </w:rPr>
        <w:t xml:space="preserve">אלימות, בוודאי </w:t>
      </w:r>
      <w:r w:rsidR="00790C3B">
        <w:rPr>
          <w:rFonts w:hint="cs"/>
          <w:rtl/>
          <w:lang w:eastAsia="he-IL"/>
        </w:rPr>
        <w:t>ב</w:t>
      </w:r>
      <w:r w:rsidR="00291053">
        <w:rPr>
          <w:rFonts w:hint="cs"/>
          <w:rtl/>
          <w:lang w:eastAsia="he-IL"/>
        </w:rPr>
        <w:t xml:space="preserve">אלימות שיש בה </w:t>
      </w:r>
      <w:r>
        <w:rPr>
          <w:rFonts w:hint="cs"/>
          <w:rtl/>
          <w:lang w:eastAsia="he-IL"/>
        </w:rPr>
        <w:t>שימוש ב</w:t>
      </w:r>
      <w:r w:rsidR="00291053">
        <w:rPr>
          <w:rFonts w:hint="cs"/>
          <w:rtl/>
          <w:lang w:eastAsia="he-IL"/>
        </w:rPr>
        <w:t xml:space="preserve">נשק, בין אם </w:t>
      </w:r>
      <w:r>
        <w:rPr>
          <w:rFonts w:hint="cs"/>
          <w:rtl/>
          <w:lang w:eastAsia="he-IL"/>
        </w:rPr>
        <w:t xml:space="preserve">בחברה הערבית, בין </w:t>
      </w:r>
      <w:bookmarkStart w:id="902" w:name="_ETM_Q1_6363704"/>
      <w:bookmarkEnd w:id="902"/>
      <w:r>
        <w:rPr>
          <w:rFonts w:hint="cs"/>
          <w:rtl/>
          <w:lang w:eastAsia="he-IL"/>
        </w:rPr>
        <w:t xml:space="preserve">אם </w:t>
      </w:r>
      <w:r w:rsidR="00291053">
        <w:rPr>
          <w:rFonts w:hint="cs"/>
          <w:rtl/>
          <w:lang w:eastAsia="he-IL"/>
        </w:rPr>
        <w:t>אלימות</w:t>
      </w:r>
      <w:r>
        <w:rPr>
          <w:rFonts w:hint="cs"/>
          <w:rtl/>
          <w:lang w:eastAsia="he-IL"/>
        </w:rPr>
        <w:t xml:space="preserve"> מגדרית</w:t>
      </w:r>
      <w:r w:rsidR="00291053">
        <w:rPr>
          <w:rFonts w:hint="cs"/>
          <w:rtl/>
          <w:lang w:eastAsia="he-IL"/>
        </w:rPr>
        <w:t xml:space="preserve">. אנחנו נעשה את </w:t>
      </w:r>
      <w:r>
        <w:rPr>
          <w:rFonts w:hint="cs"/>
          <w:rtl/>
          <w:lang w:eastAsia="he-IL"/>
        </w:rPr>
        <w:t>ז</w:t>
      </w:r>
      <w:r w:rsidR="00291053">
        <w:rPr>
          <w:rFonts w:hint="cs"/>
          <w:rtl/>
          <w:lang w:eastAsia="he-IL"/>
        </w:rPr>
        <w:t>ה תוך כדי דיונים רציניים שייקחו בחשבון את כל עקרונ</w:t>
      </w:r>
      <w:r>
        <w:rPr>
          <w:rFonts w:hint="cs"/>
          <w:rtl/>
          <w:lang w:eastAsia="he-IL"/>
        </w:rPr>
        <w:t>ו</w:t>
      </w:r>
      <w:r w:rsidR="00291053">
        <w:rPr>
          <w:rFonts w:hint="cs"/>
          <w:rtl/>
          <w:lang w:eastAsia="he-IL"/>
        </w:rPr>
        <w:t>ת ה</w:t>
      </w:r>
      <w:r>
        <w:rPr>
          <w:rFonts w:hint="cs"/>
          <w:rtl/>
          <w:lang w:eastAsia="he-IL"/>
        </w:rPr>
        <w:t xml:space="preserve">יסוד שלנו בעיסוק בנושא פלילי. אם צריך לגבות את </w:t>
      </w:r>
      <w:r w:rsidR="00291053">
        <w:rPr>
          <w:rFonts w:hint="cs"/>
          <w:rtl/>
          <w:lang w:eastAsia="he-IL"/>
        </w:rPr>
        <w:t xml:space="preserve">העיסוק במכת מדינה </w:t>
      </w:r>
      <w:r>
        <w:rPr>
          <w:rFonts w:hint="cs"/>
          <w:rtl/>
          <w:lang w:eastAsia="he-IL"/>
        </w:rPr>
        <w:t xml:space="preserve">על ידי </w:t>
      </w:r>
      <w:r w:rsidR="00291053">
        <w:rPr>
          <w:rFonts w:hint="cs"/>
          <w:rtl/>
          <w:lang w:eastAsia="he-IL"/>
        </w:rPr>
        <w:t xml:space="preserve">משרד המשפטים ומשרד </w:t>
      </w:r>
      <w:proofErr w:type="spellStart"/>
      <w:r w:rsidR="00291053">
        <w:rPr>
          <w:rFonts w:hint="cs"/>
          <w:rtl/>
          <w:lang w:eastAsia="he-IL"/>
        </w:rPr>
        <w:t>הבט</w:t>
      </w:r>
      <w:r>
        <w:rPr>
          <w:rFonts w:hint="cs"/>
          <w:rtl/>
          <w:lang w:eastAsia="he-IL"/>
        </w:rPr>
        <w:t>"</w:t>
      </w:r>
      <w:r w:rsidR="00291053">
        <w:rPr>
          <w:rFonts w:hint="cs"/>
          <w:rtl/>
          <w:lang w:eastAsia="he-IL"/>
        </w:rPr>
        <w:t>פ</w:t>
      </w:r>
      <w:proofErr w:type="spellEnd"/>
      <w:r w:rsidR="00291053">
        <w:rPr>
          <w:rFonts w:hint="cs"/>
          <w:rtl/>
          <w:lang w:eastAsia="he-IL"/>
        </w:rPr>
        <w:t xml:space="preserve">, אנחנו נגבה את </w:t>
      </w:r>
      <w:r>
        <w:rPr>
          <w:rFonts w:hint="cs"/>
          <w:rtl/>
          <w:lang w:eastAsia="he-IL"/>
        </w:rPr>
        <w:t xml:space="preserve">הממשלה </w:t>
      </w:r>
      <w:r w:rsidR="00790C3B">
        <w:rPr>
          <w:rFonts w:hint="cs"/>
          <w:rtl/>
          <w:lang w:eastAsia="he-IL"/>
        </w:rPr>
        <w:t xml:space="preserve">במהלכיה, </w:t>
      </w:r>
      <w:r>
        <w:rPr>
          <w:rFonts w:hint="cs"/>
          <w:rtl/>
          <w:lang w:eastAsia="he-IL"/>
        </w:rPr>
        <w:t xml:space="preserve">נקיים את </w:t>
      </w:r>
      <w:r w:rsidR="00291053">
        <w:rPr>
          <w:rFonts w:hint="cs"/>
          <w:rtl/>
          <w:lang w:eastAsia="he-IL"/>
        </w:rPr>
        <w:t>החובה שלנו לבצ</w:t>
      </w:r>
      <w:r>
        <w:rPr>
          <w:rFonts w:hint="cs"/>
          <w:rtl/>
          <w:lang w:eastAsia="he-IL"/>
        </w:rPr>
        <w:t>ע דיונים שלוקחים בחש</w:t>
      </w:r>
      <w:r w:rsidR="0029105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ון את מגוון השיקולים ש</w:t>
      </w:r>
      <w:r w:rsidR="00291053">
        <w:rPr>
          <w:rFonts w:hint="cs"/>
          <w:rtl/>
          <w:lang w:eastAsia="he-IL"/>
        </w:rPr>
        <w:t>נוגעים לענישה פל</w:t>
      </w:r>
      <w:r w:rsidR="006E4CC9">
        <w:rPr>
          <w:rFonts w:hint="cs"/>
          <w:rtl/>
          <w:lang w:eastAsia="he-IL"/>
        </w:rPr>
        <w:t>ילית. אני חושב שעד עכשיו הראינו</w:t>
      </w:r>
      <w:r w:rsidR="00291053">
        <w:rPr>
          <w:rFonts w:hint="cs"/>
          <w:rtl/>
          <w:lang w:eastAsia="he-IL"/>
        </w:rPr>
        <w:t xml:space="preserve"> </w:t>
      </w:r>
      <w:bookmarkStart w:id="903" w:name="_ETM_Q1_6397529"/>
      <w:bookmarkEnd w:id="903"/>
      <w:r>
        <w:rPr>
          <w:rFonts w:hint="cs"/>
          <w:rtl/>
          <w:lang w:eastAsia="he-IL"/>
        </w:rPr>
        <w:t xml:space="preserve">בחוקים שהעברנו ובטיפול בהצעת החוק </w:t>
      </w:r>
      <w:r w:rsidR="00D832AC">
        <w:rPr>
          <w:rFonts w:hint="cs"/>
          <w:rtl/>
          <w:lang w:eastAsia="he-IL"/>
        </w:rPr>
        <w:t>הזאת</w:t>
      </w:r>
      <w:r w:rsidR="00291053">
        <w:rPr>
          <w:rFonts w:hint="cs"/>
          <w:rtl/>
          <w:lang w:eastAsia="he-IL"/>
        </w:rPr>
        <w:t xml:space="preserve"> </w:t>
      </w:r>
      <w:r w:rsidR="006E4CC9">
        <w:rPr>
          <w:rFonts w:hint="cs"/>
          <w:rtl/>
          <w:lang w:eastAsia="he-IL"/>
        </w:rPr>
        <w:t>א</w:t>
      </w:r>
      <w:r w:rsidR="00291053">
        <w:rPr>
          <w:rFonts w:hint="cs"/>
          <w:rtl/>
          <w:lang w:eastAsia="he-IL"/>
        </w:rPr>
        <w:t xml:space="preserve">ת היכולת לתת גיבוי </w:t>
      </w:r>
      <w:r w:rsidR="00790C3B">
        <w:rPr>
          <w:rFonts w:hint="cs"/>
          <w:rtl/>
          <w:lang w:eastAsia="he-IL"/>
        </w:rPr>
        <w:t>לממשלה</w:t>
      </w:r>
      <w:r>
        <w:rPr>
          <w:rFonts w:hint="cs"/>
          <w:rtl/>
          <w:lang w:eastAsia="he-IL"/>
        </w:rPr>
        <w:t xml:space="preserve"> </w:t>
      </w:r>
      <w:r w:rsidR="00291053">
        <w:rPr>
          <w:rFonts w:hint="cs"/>
          <w:rtl/>
          <w:lang w:eastAsia="he-IL"/>
        </w:rPr>
        <w:t>ו</w:t>
      </w:r>
      <w:r w:rsidR="002D0947">
        <w:rPr>
          <w:rFonts w:hint="cs"/>
          <w:rtl/>
          <w:lang w:eastAsia="he-IL"/>
        </w:rPr>
        <w:t xml:space="preserve">גם </w:t>
      </w:r>
      <w:r w:rsidR="0029105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דרוש </w:t>
      </w:r>
      <w:bookmarkStart w:id="904" w:name="_ETM_Q1_6402791"/>
      <w:bookmarkEnd w:id="904"/>
      <w:r>
        <w:rPr>
          <w:rFonts w:hint="cs"/>
          <w:rtl/>
          <w:lang w:eastAsia="he-IL"/>
        </w:rPr>
        <w:t xml:space="preserve">את הנתונים ולקיים </w:t>
      </w:r>
      <w:r w:rsidR="00291053">
        <w:rPr>
          <w:rFonts w:hint="cs"/>
          <w:rtl/>
          <w:lang w:eastAsia="he-IL"/>
        </w:rPr>
        <w:t>את הדיון הפרל</w:t>
      </w:r>
      <w:r>
        <w:rPr>
          <w:rFonts w:hint="cs"/>
          <w:rtl/>
          <w:lang w:eastAsia="he-IL"/>
        </w:rPr>
        <w:t xml:space="preserve">מנטרי שמתחייב </w:t>
      </w:r>
      <w:r w:rsidR="0029105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שאנחנו עוסקים בזכויות של נאשמים</w:t>
      </w:r>
      <w:r w:rsidR="00291053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r w:rsidR="002D094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איך</w:t>
      </w:r>
      <w:proofErr w:type="spellEnd"/>
      <w:r>
        <w:rPr>
          <w:rFonts w:hint="cs"/>
          <w:rtl/>
          <w:lang w:eastAsia="he-IL"/>
        </w:rPr>
        <w:t xml:space="preserve"> נראית תפיסת הענ</w:t>
      </w:r>
      <w:r w:rsidR="002910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שה הפלילית</w:t>
      </w:r>
      <w:r w:rsidR="00291053">
        <w:rPr>
          <w:rFonts w:hint="cs"/>
          <w:rtl/>
          <w:lang w:eastAsia="he-IL"/>
        </w:rPr>
        <w:t xml:space="preserve"> במדינת ישראל. </w:t>
      </w:r>
    </w:p>
    <w:p w:rsidR="00291053" w:rsidRDefault="00291053" w:rsidP="00291053">
      <w:pPr>
        <w:rPr>
          <w:rtl/>
          <w:lang w:eastAsia="he-IL"/>
        </w:rPr>
      </w:pPr>
    </w:p>
    <w:p w:rsidR="00291053" w:rsidRDefault="00291053" w:rsidP="002D09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 בחקיקה הזאת כצעד חר</w:t>
      </w:r>
      <w:r w:rsidR="000C5C98">
        <w:rPr>
          <w:rFonts w:hint="cs"/>
          <w:rtl/>
          <w:lang w:eastAsia="he-IL"/>
        </w:rPr>
        <w:t>יג שנועד לטפל במציאות חריגה ומדממת. אני אח</w:t>
      </w:r>
      <w:r>
        <w:rPr>
          <w:rFonts w:hint="cs"/>
          <w:rtl/>
          <w:lang w:eastAsia="he-IL"/>
        </w:rPr>
        <w:t>ז</w:t>
      </w:r>
      <w:r w:rsidR="000C5C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על דברים שנאמרו גם על ידי משרד המשפטים וגם על ידי השר. על שולחן הכנסת מונחות תדיר הצעות </w:t>
      </w:r>
      <w:r w:rsidR="00E13BF7">
        <w:rPr>
          <w:rFonts w:hint="cs"/>
          <w:rtl/>
          <w:lang w:eastAsia="he-IL"/>
        </w:rPr>
        <w:t xml:space="preserve">חוק לקביעת עונשי מינימום </w:t>
      </w:r>
      <w:r>
        <w:rPr>
          <w:rFonts w:hint="cs"/>
          <w:rtl/>
          <w:lang w:eastAsia="he-IL"/>
        </w:rPr>
        <w:t>במגוון</w:t>
      </w:r>
      <w:r w:rsidR="00E13BF7">
        <w:rPr>
          <w:rFonts w:hint="cs"/>
          <w:rtl/>
          <w:lang w:eastAsia="he-IL"/>
        </w:rPr>
        <w:t xml:space="preserve"> מאוד מאוד רחב של עבירות פליליות</w:t>
      </w:r>
      <w:r>
        <w:rPr>
          <w:rFonts w:hint="cs"/>
          <w:rtl/>
          <w:lang w:eastAsia="he-IL"/>
        </w:rPr>
        <w:t xml:space="preserve"> בחוק העונשין. הצעת החוק הזאת שאנחנו מאשרים היא אמירה מאוד ברורה לג</w:t>
      </w:r>
      <w:r w:rsidR="00E13BF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 המחויבות שלנו במאבק באלי</w:t>
      </w:r>
      <w:r w:rsidR="00E13BF7">
        <w:rPr>
          <w:rFonts w:hint="cs"/>
          <w:rtl/>
          <w:lang w:eastAsia="he-IL"/>
        </w:rPr>
        <w:t>מות ובמציאות קשה מאוד ש</w:t>
      </w:r>
      <w:r>
        <w:rPr>
          <w:rFonts w:hint="cs"/>
          <w:rtl/>
          <w:lang w:eastAsia="he-IL"/>
        </w:rPr>
        <w:t>ק</w:t>
      </w:r>
      <w:r w:rsidR="00E13BF7">
        <w:rPr>
          <w:rFonts w:hint="cs"/>
          <w:rtl/>
          <w:lang w:eastAsia="he-IL"/>
        </w:rPr>
        <w:t xml:space="preserve">יימת היום בחברה </w:t>
      </w:r>
      <w:bookmarkStart w:id="905" w:name="_ETM_Q1_6461583"/>
      <w:bookmarkEnd w:id="905"/>
      <w:r w:rsidR="006E4CC9">
        <w:rPr>
          <w:rFonts w:hint="cs"/>
          <w:rtl/>
          <w:lang w:eastAsia="he-IL"/>
        </w:rPr>
        <w:t>הישראלית -</w:t>
      </w:r>
      <w:r w:rsidR="00E13BF7">
        <w:rPr>
          <w:rFonts w:hint="cs"/>
          <w:rtl/>
          <w:lang w:eastAsia="he-IL"/>
        </w:rPr>
        <w:t xml:space="preserve"> בדג</w:t>
      </w:r>
      <w:r>
        <w:rPr>
          <w:rFonts w:hint="cs"/>
          <w:rtl/>
          <w:lang w:eastAsia="he-IL"/>
        </w:rPr>
        <w:t>ש על המגזר</w:t>
      </w:r>
      <w:r w:rsidR="00E13BF7">
        <w:rPr>
          <w:rFonts w:hint="cs"/>
          <w:rtl/>
          <w:lang w:eastAsia="he-IL"/>
        </w:rPr>
        <w:t xml:space="preserve"> הערבי. זה לא </w:t>
      </w:r>
      <w:r>
        <w:rPr>
          <w:rFonts w:hint="cs"/>
          <w:rtl/>
          <w:lang w:eastAsia="he-IL"/>
        </w:rPr>
        <w:t>ש</w:t>
      </w:r>
      <w:r w:rsidR="00E13B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</w:t>
      </w:r>
      <w:r w:rsidR="00E13B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מג</w:t>
      </w:r>
      <w:r w:rsidR="00E13BF7">
        <w:rPr>
          <w:rFonts w:hint="cs"/>
          <w:rtl/>
          <w:lang w:eastAsia="he-IL"/>
        </w:rPr>
        <w:t>מה בתחום ענישת המינימום. אני</w:t>
      </w:r>
      <w:r>
        <w:rPr>
          <w:rFonts w:hint="cs"/>
          <w:rtl/>
          <w:lang w:eastAsia="he-IL"/>
        </w:rPr>
        <w:t>, ככל שחברי וחברותיי בוועדה יקבלו</w:t>
      </w:r>
      <w:r w:rsidR="00E13BF7">
        <w:rPr>
          <w:rFonts w:hint="cs"/>
          <w:rtl/>
          <w:lang w:eastAsia="he-IL"/>
        </w:rPr>
        <w:t xml:space="preserve"> את עמדתי</w:t>
      </w:r>
      <w:r>
        <w:rPr>
          <w:rFonts w:hint="cs"/>
          <w:rtl/>
          <w:lang w:eastAsia="he-IL"/>
        </w:rPr>
        <w:t>, אמשיך ל</w:t>
      </w:r>
      <w:r w:rsidR="00E13BF7">
        <w:rPr>
          <w:rFonts w:hint="cs"/>
          <w:rtl/>
          <w:lang w:eastAsia="he-IL"/>
        </w:rPr>
        <w:t xml:space="preserve">עמוד על התפיסה שענישת מינימום </w:t>
      </w:r>
      <w:r w:rsidR="006E4CC9">
        <w:rPr>
          <w:rFonts w:hint="cs"/>
          <w:rtl/>
          <w:lang w:eastAsia="he-IL"/>
        </w:rPr>
        <w:t>היא לא כלי מרכזי</w:t>
      </w:r>
      <w:r>
        <w:rPr>
          <w:rFonts w:hint="cs"/>
          <w:rtl/>
          <w:lang w:eastAsia="he-IL"/>
        </w:rPr>
        <w:t xml:space="preserve"> וגם </w:t>
      </w:r>
      <w:r w:rsidR="00E13BF7">
        <w:rPr>
          <w:rFonts w:hint="cs"/>
          <w:rtl/>
          <w:lang w:eastAsia="he-IL"/>
        </w:rPr>
        <w:t xml:space="preserve">לרוב </w:t>
      </w:r>
      <w:bookmarkStart w:id="906" w:name="_ETM_Q1_6476233"/>
      <w:bookmarkEnd w:id="906"/>
      <w:r w:rsidR="002D0947">
        <w:rPr>
          <w:rFonts w:hint="cs"/>
          <w:rtl/>
          <w:lang w:eastAsia="he-IL"/>
        </w:rPr>
        <w:t>לא כלי אפקטיבי</w:t>
      </w:r>
      <w:r w:rsidR="00E13BF7">
        <w:rPr>
          <w:rFonts w:hint="cs"/>
          <w:rtl/>
          <w:lang w:eastAsia="he-IL"/>
        </w:rPr>
        <w:t xml:space="preserve"> ביצירת הרתעה </w:t>
      </w:r>
      <w:r>
        <w:rPr>
          <w:rFonts w:hint="cs"/>
          <w:rtl/>
          <w:lang w:eastAsia="he-IL"/>
        </w:rPr>
        <w:t>ובשינוי התנהגו</w:t>
      </w:r>
      <w:r w:rsidR="00E13BF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ישנם מקומות שבהם </w:t>
      </w:r>
      <w:r w:rsidR="00E13BF7">
        <w:rPr>
          <w:rFonts w:hint="cs"/>
          <w:rtl/>
          <w:lang w:eastAsia="he-IL"/>
        </w:rPr>
        <w:t>צריך לעשות ב</w:t>
      </w:r>
      <w:r>
        <w:rPr>
          <w:rFonts w:hint="cs"/>
          <w:rtl/>
          <w:lang w:eastAsia="he-IL"/>
        </w:rPr>
        <w:t xml:space="preserve">כלי </w:t>
      </w:r>
      <w:r w:rsidR="00E13BF7">
        <w:rPr>
          <w:rFonts w:hint="cs"/>
          <w:rtl/>
          <w:lang w:eastAsia="he-IL"/>
        </w:rPr>
        <w:t xml:space="preserve">הזה </w:t>
      </w:r>
      <w:bookmarkStart w:id="907" w:name="_ETM_Q1_6488509"/>
      <w:bookmarkEnd w:id="907"/>
      <w:r w:rsidR="00E13BF7">
        <w:rPr>
          <w:rFonts w:hint="cs"/>
          <w:rtl/>
          <w:lang w:eastAsia="he-IL"/>
        </w:rPr>
        <w:t>שימוש</w:t>
      </w:r>
      <w:r>
        <w:rPr>
          <w:rFonts w:hint="cs"/>
          <w:rtl/>
          <w:lang w:eastAsia="he-IL"/>
        </w:rPr>
        <w:t xml:space="preserve"> </w:t>
      </w:r>
      <w:r w:rsidR="00E13BF7">
        <w:rPr>
          <w:rFonts w:hint="cs"/>
          <w:rtl/>
          <w:lang w:eastAsia="he-IL"/>
        </w:rPr>
        <w:t>לצד כלים אחרים</w:t>
      </w:r>
      <w:r>
        <w:rPr>
          <w:rFonts w:hint="cs"/>
          <w:rtl/>
          <w:lang w:eastAsia="he-IL"/>
        </w:rPr>
        <w:t>. שר המשפ</w:t>
      </w:r>
      <w:r w:rsidR="00E13BF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ים, </w:t>
      </w:r>
      <w:r w:rsidR="00E13BF7">
        <w:rPr>
          <w:rFonts w:hint="cs"/>
          <w:rtl/>
          <w:lang w:eastAsia="he-IL"/>
        </w:rPr>
        <w:t xml:space="preserve">שר </w:t>
      </w:r>
      <w:proofErr w:type="spellStart"/>
      <w:r w:rsidR="00E13BF7">
        <w:rPr>
          <w:rFonts w:hint="cs"/>
          <w:rtl/>
          <w:lang w:eastAsia="he-IL"/>
        </w:rPr>
        <w:t>הבט"פ</w:t>
      </w:r>
      <w:proofErr w:type="spellEnd"/>
      <w:r w:rsidR="00E13BF7">
        <w:rPr>
          <w:rFonts w:hint="cs"/>
          <w:rtl/>
          <w:lang w:eastAsia="he-IL"/>
        </w:rPr>
        <w:t xml:space="preserve"> וסגן שר </w:t>
      </w:r>
      <w:proofErr w:type="spellStart"/>
      <w:r w:rsidR="00E13BF7">
        <w:rPr>
          <w:rFonts w:hint="cs"/>
          <w:rtl/>
          <w:lang w:eastAsia="he-IL"/>
        </w:rPr>
        <w:t>הבט"פ</w:t>
      </w:r>
      <w:proofErr w:type="spellEnd"/>
      <w:r w:rsidR="00E13BF7">
        <w:rPr>
          <w:rFonts w:hint="cs"/>
          <w:rtl/>
          <w:lang w:eastAsia="he-IL"/>
        </w:rPr>
        <w:t xml:space="preserve"> בהחלט</w:t>
      </w:r>
      <w:r>
        <w:rPr>
          <w:rFonts w:hint="cs"/>
          <w:rtl/>
          <w:lang w:eastAsia="he-IL"/>
        </w:rPr>
        <w:t xml:space="preserve"> מובילים תפיסה ח</w:t>
      </w:r>
      <w:r w:rsidR="00E13BF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שה של הממשלה, של טיפול רב מערכתי בסוגיה הזאת של </w:t>
      </w:r>
      <w:r w:rsidR="00E13B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</w:t>
      </w:r>
      <w:r w:rsidR="00E13BF7">
        <w:rPr>
          <w:rFonts w:hint="cs"/>
          <w:rtl/>
          <w:lang w:eastAsia="he-IL"/>
        </w:rPr>
        <w:t>לימות במגזר הערבי ובכלל. אני מ</w:t>
      </w:r>
      <w:r>
        <w:rPr>
          <w:rFonts w:hint="cs"/>
          <w:rtl/>
          <w:lang w:eastAsia="he-IL"/>
        </w:rPr>
        <w:t>א</w:t>
      </w:r>
      <w:r w:rsidR="00E13B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 שמח על תמיכתך</w:t>
      </w:r>
      <w:r w:rsidR="00E13B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סעדי. ישנה </w:t>
      </w:r>
      <w:r w:rsidR="003F261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תמיכה של חברי רע</w:t>
      </w:r>
      <w:r w:rsidR="003F2614">
        <w:rPr>
          <w:rFonts w:hint="cs"/>
          <w:rtl/>
          <w:lang w:eastAsia="he-IL"/>
        </w:rPr>
        <w:t>"ם בתוך הקואליצי</w:t>
      </w:r>
      <w:r>
        <w:rPr>
          <w:rFonts w:hint="cs"/>
          <w:rtl/>
          <w:lang w:eastAsia="he-IL"/>
        </w:rPr>
        <w:t>ה</w:t>
      </w:r>
      <w:r w:rsidR="002D094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יש פה</w:t>
      </w:r>
      <w:r w:rsidR="005E6F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F2614">
        <w:rPr>
          <w:rFonts w:hint="cs"/>
          <w:rtl/>
          <w:lang w:eastAsia="he-IL"/>
        </w:rPr>
        <w:t>בעיני</w:t>
      </w:r>
      <w:r w:rsidR="005E6F34">
        <w:rPr>
          <w:rFonts w:hint="cs"/>
          <w:rtl/>
          <w:lang w:eastAsia="he-IL"/>
        </w:rPr>
        <w:t>,</w:t>
      </w:r>
      <w:r w:rsidR="003F26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מסר חשוב מאוד של שיתוף פעולה של הקואליצ</w:t>
      </w:r>
      <w:r w:rsidR="003F2614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ו</w:t>
      </w:r>
      <w:r w:rsidR="003F2614">
        <w:rPr>
          <w:rFonts w:hint="cs"/>
          <w:rtl/>
          <w:lang w:eastAsia="he-IL"/>
        </w:rPr>
        <w:t>של האופוזיציה בסוגי</w:t>
      </w:r>
      <w:r>
        <w:rPr>
          <w:rFonts w:hint="cs"/>
          <w:rtl/>
          <w:lang w:eastAsia="he-IL"/>
        </w:rPr>
        <w:t>ה</w:t>
      </w:r>
      <w:r w:rsidR="003F26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3F2614">
        <w:rPr>
          <w:rFonts w:hint="cs"/>
          <w:rtl/>
          <w:lang w:eastAsia="he-IL"/>
        </w:rPr>
        <w:t xml:space="preserve">. אנחנו </w:t>
      </w:r>
      <w:bookmarkStart w:id="908" w:name="_ETM_Q1_6527434"/>
      <w:bookmarkEnd w:id="908"/>
      <w:r w:rsidR="003F2614">
        <w:rPr>
          <w:rFonts w:hint="cs"/>
          <w:rtl/>
          <w:lang w:eastAsia="he-IL"/>
        </w:rPr>
        <w:t>ניגשים להקראת החוק.</w:t>
      </w:r>
    </w:p>
    <w:p w:rsidR="00291053" w:rsidRDefault="00291053" w:rsidP="00291053">
      <w:pPr>
        <w:rPr>
          <w:rtl/>
          <w:lang w:eastAsia="he-IL"/>
        </w:rPr>
      </w:pPr>
    </w:p>
    <w:p w:rsidR="002D0947" w:rsidRDefault="002D0947" w:rsidP="002D0947">
      <w:pPr>
        <w:pStyle w:val="a4"/>
        <w:keepNext/>
        <w:rPr>
          <w:rtl/>
        </w:rPr>
      </w:pPr>
      <w:bookmarkStart w:id="909" w:name="ET_speaker_נעמה_מנחמי_229"/>
      <w:r w:rsidRPr="002D0947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2D0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2D0947" w:rsidRDefault="002D0947" w:rsidP="002D0947">
      <w:pPr>
        <w:pStyle w:val="KeepWithNext"/>
        <w:rPr>
          <w:rtl/>
          <w:lang w:eastAsia="he-IL"/>
        </w:rPr>
      </w:pPr>
    </w:p>
    <w:p w:rsidR="002D0947" w:rsidRDefault="002D0947" w:rsidP="002D094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העונשין (עונש </w:t>
      </w:r>
      <w:proofErr w:type="spellStart"/>
      <w:r>
        <w:rPr>
          <w:rFonts w:hint="cs"/>
          <w:rtl/>
          <w:lang w:eastAsia="he-IL"/>
        </w:rPr>
        <w:t>מירבי</w:t>
      </w:r>
      <w:proofErr w:type="spellEnd"/>
      <w:r>
        <w:rPr>
          <w:rFonts w:hint="cs"/>
          <w:rtl/>
          <w:lang w:eastAsia="he-IL"/>
        </w:rPr>
        <w:t xml:space="preserve"> בעבירות נשק), התשפ"ב-2021</w:t>
      </w:r>
    </w:p>
    <w:p w:rsidR="002D0947" w:rsidRDefault="002D0947" w:rsidP="002D0947">
      <w:pPr>
        <w:ind w:firstLine="0"/>
        <w:rPr>
          <w:rtl/>
          <w:lang w:eastAsia="he-IL"/>
        </w:rPr>
      </w:pPr>
    </w:p>
    <w:p w:rsidR="002D0947" w:rsidRDefault="002D0947" w:rsidP="002D094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סעיף 144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1.</w:t>
      </w:r>
      <w:r>
        <w:rPr>
          <w:rFonts w:hint="cs"/>
          <w:rtl/>
          <w:lang w:eastAsia="he-IL"/>
        </w:rPr>
        <w:tab/>
        <w:t xml:space="preserve">בתקופה של שלוש שנים מיום </w:t>
      </w:r>
      <w:bookmarkStart w:id="910" w:name="_ETM_Q1_6538423"/>
      <w:bookmarkEnd w:id="910"/>
      <w:r>
        <w:rPr>
          <w:rFonts w:hint="cs"/>
          <w:rtl/>
          <w:lang w:eastAsia="he-IL"/>
        </w:rPr>
        <w:t>פרסומו של חוק זה, יקראו</w:t>
      </w:r>
    </w:p>
    <w:p w:rsidR="002D0947" w:rsidRPr="002D0947" w:rsidRDefault="002D0947" w:rsidP="002D0947">
      <w:pPr>
        <w:ind w:firstLine="0"/>
        <w:rPr>
          <w:rtl/>
          <w:lang w:eastAsia="he-IL"/>
        </w:rPr>
      </w:pPr>
      <w:bookmarkStart w:id="911" w:name="_ETM_Q1_6535881"/>
      <w:bookmarkStart w:id="912" w:name="_ETM_Q1_6535943"/>
      <w:bookmarkEnd w:id="911"/>
      <w:bookmarkEnd w:id="912"/>
      <w:r>
        <w:rPr>
          <w:rFonts w:hint="cs"/>
          <w:rtl/>
          <w:lang w:eastAsia="he-IL"/>
        </w:rPr>
        <w:t>הוראת שעה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 סעיף 144 לחוק העונשין, התשל"ז-1977, </w:t>
      </w:r>
      <w:bookmarkStart w:id="913" w:name="_ETM_Q1_6550864"/>
      <w:bookmarkEnd w:id="913"/>
      <w:r>
        <w:rPr>
          <w:rFonts w:hint="cs"/>
          <w:rtl/>
          <w:lang w:eastAsia="he-IL"/>
        </w:rPr>
        <w:t xml:space="preserve">כך שאחרי </w:t>
      </w:r>
    </w:p>
    <w:p w:rsidR="00291053" w:rsidRDefault="002D0947" w:rsidP="0029105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סעיף קטן (ו) 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2D0947" w:rsidRDefault="002D0947" w:rsidP="0029105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"(ז) הורשע אדם </w:t>
      </w:r>
      <w:bookmarkStart w:id="914" w:name="_ETM_Q1_6553922"/>
      <w:bookmarkEnd w:id="914"/>
      <w:r>
        <w:rPr>
          <w:rFonts w:hint="cs"/>
          <w:rtl/>
          <w:lang w:eastAsia="he-IL"/>
        </w:rPr>
        <w:t xml:space="preserve">בעבירה לפי סעיף קטן (א) רישה, (ב) </w:t>
      </w:r>
    </w:p>
    <w:p w:rsidR="002D0947" w:rsidRDefault="002D0947" w:rsidP="00291053">
      <w:pPr>
        <w:ind w:firstLine="0"/>
        <w:rPr>
          <w:rtl/>
          <w:lang w:eastAsia="he-IL"/>
        </w:rPr>
      </w:pPr>
      <w:bookmarkStart w:id="915" w:name="_ETM_Q1_6557101"/>
      <w:bookmarkStart w:id="916" w:name="_ETM_Q1_6557169"/>
      <w:bookmarkEnd w:id="915"/>
      <w:bookmarkEnd w:id="91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רישה או (ב2) לא יפחת עונשו מרבע העונש המרבי שנקבע</w:t>
      </w:r>
    </w:p>
    <w:p w:rsidR="002D0947" w:rsidRDefault="002D0947" w:rsidP="00291053">
      <w:pPr>
        <w:ind w:firstLine="0"/>
        <w:rPr>
          <w:rtl/>
          <w:lang w:eastAsia="he-IL"/>
        </w:rPr>
      </w:pPr>
      <w:bookmarkStart w:id="917" w:name="_ETM_Q1_6567822"/>
      <w:bookmarkStart w:id="918" w:name="_ETM_Q1_6567890"/>
      <w:bookmarkEnd w:id="917"/>
      <w:bookmarkEnd w:id="91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לאותה עבירה, אלא </w:t>
      </w:r>
      <w:bookmarkStart w:id="919" w:name="_ETM_Q1_6567894"/>
      <w:bookmarkEnd w:id="919"/>
      <w:r>
        <w:rPr>
          <w:rFonts w:hint="cs"/>
          <w:rtl/>
          <w:lang w:eastAsia="he-IL"/>
        </w:rPr>
        <w:t>אם כן החליט בית המשפט, מטעמים</w:t>
      </w:r>
    </w:p>
    <w:p w:rsidR="002D0947" w:rsidRDefault="002D0947" w:rsidP="00291053">
      <w:pPr>
        <w:ind w:firstLine="0"/>
        <w:rPr>
          <w:rtl/>
          <w:lang w:eastAsia="he-IL"/>
        </w:rPr>
      </w:pPr>
      <w:bookmarkStart w:id="920" w:name="_ETM_Q1_6568163"/>
      <w:bookmarkStart w:id="921" w:name="_ETM_Q1_6568229"/>
      <w:bookmarkEnd w:id="920"/>
      <w:bookmarkEnd w:id="92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מיוחדים שיירשמו, </w:t>
      </w:r>
      <w:bookmarkStart w:id="922" w:name="_ETM_Q1_6569662"/>
      <w:bookmarkEnd w:id="922"/>
      <w:r>
        <w:rPr>
          <w:rFonts w:hint="cs"/>
          <w:rtl/>
          <w:lang w:eastAsia="he-IL"/>
        </w:rPr>
        <w:t>להקל בעונשו; עונש מאסר לפי סעיף</w:t>
      </w:r>
    </w:p>
    <w:p w:rsidR="002D0947" w:rsidRDefault="002D0947" w:rsidP="00291053">
      <w:pPr>
        <w:ind w:firstLine="0"/>
        <w:rPr>
          <w:rtl/>
          <w:lang w:eastAsia="he-IL"/>
        </w:rPr>
      </w:pPr>
      <w:bookmarkStart w:id="923" w:name="_ETM_Q1_6572177"/>
      <w:bookmarkStart w:id="924" w:name="_ETM_Q1_6572244"/>
      <w:bookmarkEnd w:id="923"/>
      <w:bookmarkEnd w:id="92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קטן זה לא יהיה, </w:t>
      </w:r>
      <w:bookmarkStart w:id="925" w:name="_ETM_Q1_6571435"/>
      <w:bookmarkEnd w:id="925"/>
      <w:r>
        <w:rPr>
          <w:rFonts w:hint="cs"/>
          <w:rtl/>
          <w:lang w:eastAsia="he-IL"/>
        </w:rPr>
        <w:t>בהעדר טעמים מיוחדים, כולו על תנאי."</w:t>
      </w:r>
    </w:p>
    <w:p w:rsidR="002D0947" w:rsidRDefault="002D0947" w:rsidP="00291053">
      <w:pPr>
        <w:ind w:firstLine="0"/>
        <w:rPr>
          <w:rtl/>
          <w:lang w:eastAsia="he-IL"/>
        </w:rPr>
      </w:pPr>
    </w:p>
    <w:p w:rsidR="002D0947" w:rsidRDefault="002D0947" w:rsidP="0029105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דיווח לכנסת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2.</w:t>
      </w:r>
      <w:r>
        <w:rPr>
          <w:rFonts w:hint="cs"/>
          <w:rtl/>
          <w:lang w:eastAsia="he-IL"/>
        </w:rPr>
        <w:tab/>
        <w:t xml:space="preserve">בתקופה כאמור </w:t>
      </w:r>
      <w:bookmarkStart w:id="926" w:name="_ETM_Q1_6579275"/>
      <w:bookmarkEnd w:id="926"/>
      <w:r>
        <w:rPr>
          <w:rFonts w:hint="cs"/>
          <w:rtl/>
          <w:lang w:eastAsia="he-IL"/>
        </w:rPr>
        <w:t xml:space="preserve">בסעיף 1 השרים המנויים להן ימסרו </w:t>
      </w:r>
    </w:p>
    <w:p w:rsidR="002D0947" w:rsidRDefault="002D0947" w:rsidP="0029105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לוועדת החוקה, חוק ומשפט, </w:t>
      </w:r>
      <w:bookmarkStart w:id="927" w:name="_ETM_Q1_6581945"/>
      <w:bookmarkEnd w:id="927"/>
      <w:r>
        <w:rPr>
          <w:rFonts w:hint="cs"/>
          <w:rtl/>
          <w:lang w:eastAsia="he-IL"/>
        </w:rPr>
        <w:t>אחת לשנה, החל ביום</w:t>
      </w:r>
    </w:p>
    <w:p w:rsidR="002D0947" w:rsidRDefault="002D0947" w:rsidP="0029105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תחילתו של חוק זה, דין </w:t>
      </w:r>
      <w:bookmarkStart w:id="928" w:name="_ETM_Q1_6584128"/>
      <w:bookmarkEnd w:id="928"/>
      <w:r>
        <w:rPr>
          <w:rFonts w:hint="cs"/>
          <w:rtl/>
          <w:lang w:eastAsia="he-IL"/>
        </w:rPr>
        <w:t>וחשבון על אלו:</w:t>
      </w:r>
    </w:p>
    <w:p w:rsidR="002D0947" w:rsidRDefault="002D0947" w:rsidP="00291053">
      <w:pPr>
        <w:ind w:firstLine="0"/>
        <w:rPr>
          <w:rtl/>
          <w:lang w:eastAsia="he-IL"/>
        </w:rPr>
      </w:pPr>
      <w:bookmarkStart w:id="929" w:name="_ETM_Q1_6587838"/>
      <w:bookmarkStart w:id="930" w:name="_ETM_Q1_6587899"/>
      <w:bookmarkStart w:id="931" w:name="_ETM_Q1_6587986"/>
      <w:bookmarkEnd w:id="929"/>
      <w:bookmarkEnd w:id="930"/>
      <w:bookmarkEnd w:id="931"/>
    </w:p>
    <w:p w:rsidR="002D0947" w:rsidRDefault="002D0947" w:rsidP="002D0947">
      <w:pPr>
        <w:pStyle w:val="afd"/>
        <w:numPr>
          <w:ilvl w:val="0"/>
          <w:numId w:val="3"/>
        </w:numPr>
        <w:rPr>
          <w:lang w:eastAsia="he-IL"/>
        </w:rPr>
      </w:pPr>
      <w:bookmarkStart w:id="932" w:name="_ETM_Q1_6588045"/>
      <w:bookmarkEnd w:id="932"/>
      <w:r>
        <w:rPr>
          <w:rFonts w:hint="cs"/>
          <w:rtl/>
          <w:lang w:eastAsia="he-IL"/>
        </w:rPr>
        <w:t>השר לביטחון הפנים  -</w:t>
      </w:r>
    </w:p>
    <w:p w:rsidR="002D0947" w:rsidRDefault="002D0947" w:rsidP="002D0947">
      <w:pPr>
        <w:rPr>
          <w:rtl/>
          <w:lang w:eastAsia="he-IL"/>
        </w:rPr>
      </w:pPr>
    </w:p>
    <w:p w:rsidR="002D0947" w:rsidRDefault="002D0947" w:rsidP="002D0947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מספר תיקי החקירה </w:t>
      </w:r>
      <w:bookmarkStart w:id="933" w:name="_ETM_Q1_6590087"/>
      <w:bookmarkEnd w:id="933"/>
      <w:r>
        <w:rPr>
          <w:rFonts w:hint="cs"/>
          <w:rtl/>
          <w:lang w:eastAsia="he-IL"/>
        </w:rPr>
        <w:t>שנפתחו בעבירות לפי</w:t>
      </w:r>
    </w:p>
    <w:p w:rsidR="002D0947" w:rsidRDefault="002D0947" w:rsidP="002D0947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סעיפים קטנים 144(א) רישה </w:t>
      </w:r>
      <w:proofErr w:type="spellStart"/>
      <w:r>
        <w:rPr>
          <w:rFonts w:hint="cs"/>
          <w:rtl/>
          <w:lang w:eastAsia="he-IL"/>
        </w:rPr>
        <w:t>וסיפה</w:t>
      </w:r>
      <w:proofErr w:type="spellEnd"/>
      <w:r>
        <w:rPr>
          <w:rFonts w:hint="cs"/>
          <w:rtl/>
          <w:lang w:eastAsia="he-IL"/>
        </w:rPr>
        <w:t>, 144(ב)</w:t>
      </w:r>
    </w:p>
    <w:p w:rsidR="002D0947" w:rsidRDefault="002D0947" w:rsidP="002D0947">
      <w:pPr>
        <w:ind w:left="3600" w:firstLine="0"/>
        <w:rPr>
          <w:rtl/>
          <w:lang w:eastAsia="he-IL"/>
        </w:rPr>
      </w:pPr>
      <w:bookmarkStart w:id="934" w:name="_ETM_Q1_6595996"/>
      <w:bookmarkStart w:id="935" w:name="_ETM_Q1_6596057"/>
      <w:bookmarkEnd w:id="934"/>
      <w:bookmarkEnd w:id="935"/>
      <w:r>
        <w:rPr>
          <w:rFonts w:hint="cs"/>
          <w:rtl/>
          <w:lang w:eastAsia="he-IL"/>
        </w:rPr>
        <w:t xml:space="preserve">רישה </w:t>
      </w:r>
      <w:proofErr w:type="spellStart"/>
      <w:r>
        <w:rPr>
          <w:rFonts w:hint="cs"/>
          <w:rtl/>
          <w:lang w:eastAsia="he-IL"/>
        </w:rPr>
        <w:t>וסיפה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36" w:name="_ETM_Q1_6593907"/>
      <w:bookmarkEnd w:id="936"/>
      <w:r>
        <w:rPr>
          <w:rFonts w:hint="cs"/>
          <w:rtl/>
          <w:lang w:eastAsia="he-IL"/>
        </w:rPr>
        <w:t>144(ב2), מספר כתבי האישום</w:t>
      </w:r>
    </w:p>
    <w:p w:rsidR="002D0947" w:rsidRDefault="002D0947" w:rsidP="002D0947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שהוגשו על ידי המשטרה ומספר </w:t>
      </w:r>
      <w:bookmarkStart w:id="937" w:name="_ETM_Q1_6600635"/>
      <w:bookmarkEnd w:id="937"/>
      <w:r>
        <w:rPr>
          <w:rFonts w:hint="cs"/>
          <w:rtl/>
          <w:lang w:eastAsia="he-IL"/>
        </w:rPr>
        <w:t xml:space="preserve">התיקים </w:t>
      </w:r>
    </w:p>
    <w:p w:rsidR="002D0947" w:rsidRDefault="002D0947" w:rsidP="002D0947">
      <w:pPr>
        <w:ind w:left="3600" w:firstLine="0"/>
        <w:rPr>
          <w:rtl/>
          <w:lang w:eastAsia="he-IL"/>
        </w:rPr>
      </w:pPr>
      <w:bookmarkStart w:id="938" w:name="_ETM_Q1_6601779"/>
      <w:bookmarkStart w:id="939" w:name="_ETM_Q1_6601845"/>
      <w:bookmarkEnd w:id="938"/>
      <w:bookmarkEnd w:id="939"/>
      <w:r>
        <w:rPr>
          <w:rFonts w:hint="cs"/>
          <w:rtl/>
          <w:lang w:eastAsia="he-IL"/>
        </w:rPr>
        <w:t>שנסגרו, לרבות עילות הסגירה;</w:t>
      </w:r>
    </w:p>
    <w:p w:rsidR="002D0947" w:rsidRDefault="002D0947" w:rsidP="002D0947">
      <w:pPr>
        <w:ind w:left="3600" w:firstLine="0"/>
        <w:rPr>
          <w:rtl/>
          <w:lang w:eastAsia="he-IL"/>
        </w:rPr>
      </w:pPr>
      <w:bookmarkStart w:id="940" w:name="_ETM_Q1_6607635"/>
      <w:bookmarkStart w:id="941" w:name="_ETM_Q1_6607698"/>
      <w:bookmarkEnd w:id="940"/>
      <w:bookmarkEnd w:id="941"/>
    </w:p>
    <w:p w:rsidR="001E00CD" w:rsidRDefault="001E00CD" w:rsidP="002D0947">
      <w:pPr>
        <w:pStyle w:val="afd"/>
        <w:numPr>
          <w:ilvl w:val="0"/>
          <w:numId w:val="4"/>
        </w:numPr>
        <w:rPr>
          <w:lang w:eastAsia="he-IL"/>
        </w:rPr>
      </w:pPr>
      <w:bookmarkStart w:id="942" w:name="_ETM_Q1_6608311"/>
      <w:bookmarkStart w:id="943" w:name="_ETM_Q1_6608380"/>
      <w:bookmarkEnd w:id="942"/>
      <w:bookmarkEnd w:id="943"/>
      <w:r>
        <w:rPr>
          <w:rFonts w:hint="cs"/>
          <w:rtl/>
          <w:lang w:eastAsia="he-IL"/>
        </w:rPr>
        <w:t xml:space="preserve">הכרעות הדין וגזרי הדין </w:t>
      </w:r>
      <w:bookmarkStart w:id="944" w:name="_ETM_Q1_6614546"/>
      <w:bookmarkEnd w:id="944"/>
      <w:r>
        <w:rPr>
          <w:rFonts w:hint="cs"/>
          <w:rtl/>
          <w:lang w:eastAsia="he-IL"/>
        </w:rPr>
        <w:t>בעבירות שבסעיפים</w:t>
      </w:r>
    </w:p>
    <w:p w:rsidR="001E00CD" w:rsidRDefault="001E00CD" w:rsidP="001E00CD">
      <w:pPr>
        <w:ind w:left="3600" w:firstLine="0"/>
        <w:rPr>
          <w:rtl/>
          <w:lang w:eastAsia="he-IL"/>
        </w:rPr>
      </w:pPr>
      <w:bookmarkStart w:id="945" w:name="_ETM_Q1_6613347"/>
      <w:bookmarkStart w:id="946" w:name="_ETM_Q1_6613429"/>
      <w:bookmarkEnd w:id="945"/>
      <w:bookmarkEnd w:id="946"/>
      <w:r>
        <w:rPr>
          <w:rFonts w:hint="cs"/>
          <w:rtl/>
          <w:lang w:eastAsia="he-IL"/>
        </w:rPr>
        <w:t>המנויים בפסקת משנה (א)</w:t>
      </w:r>
      <w:bookmarkStart w:id="947" w:name="_ETM_Q1_6617404"/>
      <w:bookmarkStart w:id="948" w:name="_ETM_Q1_6617468"/>
      <w:bookmarkStart w:id="949" w:name="_ETM_Q1_6618033"/>
      <w:bookmarkStart w:id="950" w:name="_ETM_Q1_6618084"/>
      <w:bookmarkEnd w:id="947"/>
      <w:bookmarkEnd w:id="948"/>
      <w:bookmarkEnd w:id="949"/>
      <w:bookmarkEnd w:id="950"/>
      <w:r>
        <w:rPr>
          <w:rFonts w:hint="cs"/>
          <w:rtl/>
          <w:lang w:eastAsia="he-IL"/>
        </w:rPr>
        <w:t>, גם של</w:t>
      </w:r>
      <w:bookmarkStart w:id="951" w:name="_ETM_Q1_6617136"/>
      <w:bookmarkEnd w:id="951"/>
      <w:r>
        <w:rPr>
          <w:rFonts w:hint="cs"/>
          <w:rtl/>
          <w:lang w:eastAsia="he-IL"/>
        </w:rPr>
        <w:t xml:space="preserve"> הפרקליטות </w:t>
      </w:r>
    </w:p>
    <w:p w:rsidR="001E00CD" w:rsidRDefault="001E00CD" w:rsidP="001E00CD">
      <w:pPr>
        <w:ind w:left="3600" w:firstLine="0"/>
        <w:rPr>
          <w:rtl/>
          <w:lang w:eastAsia="he-IL"/>
        </w:rPr>
      </w:pPr>
      <w:bookmarkStart w:id="952" w:name="_ETM_Q1_6619537"/>
      <w:bookmarkStart w:id="953" w:name="_ETM_Q1_6619597"/>
      <w:bookmarkEnd w:id="952"/>
      <w:bookmarkEnd w:id="953"/>
      <w:r>
        <w:rPr>
          <w:rFonts w:hint="cs"/>
          <w:rtl/>
          <w:lang w:eastAsia="he-IL"/>
        </w:rPr>
        <w:t>וגם של המשטרה;</w:t>
      </w:r>
    </w:p>
    <w:p w:rsidR="001E00CD" w:rsidRDefault="001E00CD" w:rsidP="001E00CD">
      <w:pPr>
        <w:ind w:left="3600" w:firstLine="0"/>
        <w:rPr>
          <w:rtl/>
          <w:lang w:eastAsia="he-IL"/>
        </w:rPr>
      </w:pPr>
    </w:p>
    <w:p w:rsidR="001E00CD" w:rsidRDefault="001E00CD" w:rsidP="001E00CD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מספר התיקים בעבירות שבסעיפים </w:t>
      </w:r>
      <w:bookmarkStart w:id="954" w:name="_ETM_Q1_6618914"/>
      <w:bookmarkEnd w:id="954"/>
      <w:r>
        <w:rPr>
          <w:rFonts w:hint="cs"/>
          <w:rtl/>
          <w:lang w:eastAsia="he-IL"/>
        </w:rPr>
        <w:t>המנויים</w:t>
      </w:r>
    </w:p>
    <w:p w:rsidR="001E00CD" w:rsidRDefault="001E00CD" w:rsidP="001E00CD">
      <w:pPr>
        <w:ind w:left="3600" w:firstLine="0"/>
        <w:rPr>
          <w:rtl/>
          <w:lang w:eastAsia="he-IL"/>
        </w:rPr>
      </w:pPr>
      <w:bookmarkStart w:id="955" w:name="_ETM_Q1_6621577"/>
      <w:bookmarkStart w:id="956" w:name="_ETM_Q1_6621653"/>
      <w:bookmarkEnd w:id="955"/>
      <w:bookmarkEnd w:id="956"/>
      <w:r>
        <w:rPr>
          <w:rFonts w:hint="cs"/>
          <w:rtl/>
          <w:lang w:eastAsia="he-IL"/>
        </w:rPr>
        <w:t>בפסקת משנה (א) שנוהלו על ידי משטרת ישראל</w:t>
      </w:r>
      <w:bookmarkStart w:id="957" w:name="_ETM_Q1_6623245"/>
      <w:bookmarkStart w:id="958" w:name="_ETM_Q1_6623316"/>
      <w:bookmarkEnd w:id="957"/>
      <w:bookmarkEnd w:id="958"/>
      <w:r>
        <w:rPr>
          <w:rFonts w:hint="cs"/>
          <w:rtl/>
          <w:lang w:eastAsia="he-IL"/>
        </w:rPr>
        <w:t>,</w:t>
      </w:r>
    </w:p>
    <w:p w:rsidR="001E00CD" w:rsidRDefault="001E00CD" w:rsidP="001E00CD">
      <w:pPr>
        <w:ind w:left="3600" w:firstLine="0"/>
        <w:rPr>
          <w:rtl/>
          <w:lang w:eastAsia="he-IL"/>
        </w:rPr>
      </w:pPr>
      <w:bookmarkStart w:id="959" w:name="_ETM_Q1_6621808"/>
      <w:bookmarkStart w:id="960" w:name="_ETM_Q1_6621872"/>
      <w:bookmarkEnd w:id="959"/>
      <w:bookmarkEnd w:id="960"/>
      <w:r>
        <w:rPr>
          <w:rFonts w:hint="cs"/>
          <w:rtl/>
          <w:lang w:eastAsia="he-IL"/>
        </w:rPr>
        <w:t>ושהסתיימו בהסדר טיעון, לרבות לעניין העונש.</w:t>
      </w:r>
    </w:p>
    <w:p w:rsidR="00291053" w:rsidRDefault="002D0947" w:rsidP="001E00C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291053" w:rsidRDefault="001E00CD" w:rsidP="001E00CD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שר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1" w:name="_ETM_Q1_6629992"/>
      <w:bookmarkEnd w:id="961"/>
    </w:p>
    <w:p w:rsidR="001E00CD" w:rsidRDefault="001E00CD" w:rsidP="001E00CD">
      <w:pPr>
        <w:rPr>
          <w:rtl/>
          <w:lang w:eastAsia="he-IL"/>
        </w:rPr>
      </w:pPr>
      <w:bookmarkStart w:id="962" w:name="_ETM_Q1_6630364"/>
      <w:bookmarkStart w:id="963" w:name="_ETM_Q1_6630464"/>
      <w:bookmarkStart w:id="964" w:name="_ETM_Q1_6630518"/>
      <w:bookmarkStart w:id="965" w:name="_ETM_Q1_6630599"/>
      <w:bookmarkEnd w:id="962"/>
      <w:bookmarkEnd w:id="963"/>
      <w:bookmarkEnd w:id="964"/>
      <w:bookmarkEnd w:id="965"/>
    </w:p>
    <w:p w:rsidR="001E00CD" w:rsidRDefault="001E00CD" w:rsidP="001E00CD">
      <w:pPr>
        <w:pStyle w:val="afd"/>
        <w:numPr>
          <w:ilvl w:val="0"/>
          <w:numId w:val="5"/>
        </w:numPr>
        <w:rPr>
          <w:lang w:eastAsia="he-IL"/>
        </w:rPr>
      </w:pPr>
      <w:bookmarkStart w:id="966" w:name="_ETM_Q1_6631028"/>
      <w:bookmarkStart w:id="967" w:name="_ETM_Q1_6631096"/>
      <w:bookmarkEnd w:id="966"/>
      <w:bookmarkEnd w:id="967"/>
      <w:r>
        <w:rPr>
          <w:rFonts w:hint="cs"/>
          <w:rtl/>
          <w:lang w:eastAsia="he-IL"/>
        </w:rPr>
        <w:t>מספר כתבי האישום שהוגשו על ידי הפרקליטות</w:t>
      </w:r>
    </w:p>
    <w:p w:rsidR="001E00CD" w:rsidRDefault="001E00CD" w:rsidP="001E00CD">
      <w:pPr>
        <w:ind w:left="3600" w:firstLine="0"/>
        <w:rPr>
          <w:rtl/>
          <w:lang w:eastAsia="he-IL"/>
        </w:rPr>
      </w:pPr>
      <w:bookmarkStart w:id="968" w:name="_ETM_Q1_6646168"/>
      <w:bookmarkStart w:id="969" w:name="_ETM_Q1_6646257"/>
      <w:bookmarkEnd w:id="968"/>
      <w:bookmarkEnd w:id="969"/>
      <w:r>
        <w:rPr>
          <w:rFonts w:hint="cs"/>
          <w:rtl/>
          <w:lang w:eastAsia="he-IL"/>
        </w:rPr>
        <w:t xml:space="preserve">ומספר התיקים שנסגרו, לרבות עילות הסגירה </w:t>
      </w:r>
    </w:p>
    <w:p w:rsidR="001E00CD" w:rsidRDefault="001E00CD" w:rsidP="001E00CD">
      <w:pPr>
        <w:ind w:left="3600" w:firstLine="0"/>
        <w:rPr>
          <w:rtl/>
          <w:lang w:eastAsia="he-IL"/>
        </w:rPr>
      </w:pPr>
      <w:bookmarkStart w:id="970" w:name="_ETM_Q1_6649085"/>
      <w:bookmarkStart w:id="971" w:name="_ETM_Q1_6649159"/>
      <w:bookmarkEnd w:id="970"/>
      <w:bookmarkEnd w:id="971"/>
      <w:r>
        <w:rPr>
          <w:rFonts w:hint="cs"/>
          <w:rtl/>
          <w:lang w:eastAsia="he-IL"/>
        </w:rPr>
        <w:t xml:space="preserve">בעבירות לפי סעיפים קטנים 144(א) רישה </w:t>
      </w:r>
      <w:proofErr w:type="spellStart"/>
      <w:r>
        <w:rPr>
          <w:rFonts w:hint="cs"/>
          <w:rtl/>
          <w:lang w:eastAsia="he-IL"/>
        </w:rPr>
        <w:t>וסיפה</w:t>
      </w:r>
      <w:bookmarkStart w:id="972" w:name="_ETM_Q1_6650367"/>
      <w:bookmarkEnd w:id="972"/>
      <w:proofErr w:type="spellEnd"/>
      <w:r>
        <w:rPr>
          <w:rFonts w:hint="cs"/>
          <w:rtl/>
          <w:lang w:eastAsia="he-IL"/>
        </w:rPr>
        <w:t>,</w:t>
      </w:r>
    </w:p>
    <w:p w:rsidR="001E00CD" w:rsidRDefault="001E00CD" w:rsidP="001E00CD">
      <w:pPr>
        <w:ind w:left="3600" w:firstLine="0"/>
        <w:rPr>
          <w:rtl/>
          <w:lang w:eastAsia="he-IL"/>
        </w:rPr>
      </w:pPr>
      <w:bookmarkStart w:id="973" w:name="_ETM_Q1_6656500"/>
      <w:bookmarkStart w:id="974" w:name="_ETM_Q1_6656579"/>
      <w:bookmarkEnd w:id="973"/>
      <w:bookmarkEnd w:id="974"/>
      <w:r>
        <w:rPr>
          <w:rFonts w:hint="cs"/>
          <w:rtl/>
          <w:lang w:eastAsia="he-IL"/>
        </w:rPr>
        <w:t>144(ב2);</w:t>
      </w:r>
    </w:p>
    <w:p w:rsidR="001E00CD" w:rsidRDefault="001E00CD" w:rsidP="001E00CD">
      <w:pPr>
        <w:ind w:left="3600" w:firstLine="0"/>
        <w:rPr>
          <w:rtl/>
          <w:lang w:eastAsia="he-IL"/>
        </w:rPr>
      </w:pPr>
      <w:bookmarkStart w:id="975" w:name="_ETM_Q1_6661440"/>
      <w:bookmarkStart w:id="976" w:name="_ETM_Q1_6661517"/>
      <w:bookmarkStart w:id="977" w:name="_ETM_Q1_6661620"/>
      <w:bookmarkEnd w:id="975"/>
      <w:bookmarkEnd w:id="976"/>
      <w:bookmarkEnd w:id="977"/>
    </w:p>
    <w:p w:rsidR="001E00CD" w:rsidRDefault="001E00CD" w:rsidP="001E00CD">
      <w:pPr>
        <w:pStyle w:val="afd"/>
        <w:numPr>
          <w:ilvl w:val="0"/>
          <w:numId w:val="5"/>
        </w:numPr>
        <w:rPr>
          <w:lang w:eastAsia="he-IL"/>
        </w:rPr>
      </w:pPr>
      <w:bookmarkStart w:id="978" w:name="_ETM_Q1_6661691"/>
      <w:bookmarkEnd w:id="978"/>
      <w:r>
        <w:rPr>
          <w:rFonts w:hint="cs"/>
          <w:rtl/>
          <w:lang w:eastAsia="he-IL"/>
        </w:rPr>
        <w:t>מספר התיקים בעבירות שבסעיפים המנויים</w:t>
      </w:r>
    </w:p>
    <w:p w:rsidR="001E00CD" w:rsidRDefault="001E00CD" w:rsidP="001E00CD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בפסקת משנה (א) </w:t>
      </w:r>
      <w:bookmarkStart w:id="979" w:name="_ETM_Q1_6667571"/>
      <w:bookmarkEnd w:id="979"/>
      <w:r>
        <w:rPr>
          <w:rFonts w:hint="cs"/>
          <w:rtl/>
          <w:lang w:eastAsia="he-IL"/>
        </w:rPr>
        <w:t xml:space="preserve">שנוהלו על ידי פרקליטות </w:t>
      </w:r>
    </w:p>
    <w:p w:rsidR="001E00CD" w:rsidRDefault="001E00CD" w:rsidP="001E00CD">
      <w:pPr>
        <w:ind w:left="36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ושהסתיימו בהסדר טיעון, לרבות </w:t>
      </w:r>
      <w:bookmarkStart w:id="980" w:name="_ETM_Q1_6671102"/>
      <w:bookmarkEnd w:id="980"/>
    </w:p>
    <w:p w:rsidR="001E00CD" w:rsidRDefault="001E00CD" w:rsidP="001E00CD">
      <w:pPr>
        <w:ind w:left="3600" w:firstLine="0"/>
        <w:rPr>
          <w:rtl/>
          <w:lang w:eastAsia="he-IL"/>
        </w:rPr>
      </w:pPr>
      <w:bookmarkStart w:id="981" w:name="_ETM_Q1_6672352"/>
      <w:bookmarkStart w:id="982" w:name="_ETM_Q1_6672445"/>
      <w:bookmarkEnd w:id="981"/>
      <w:bookmarkEnd w:id="982"/>
      <w:r>
        <w:rPr>
          <w:rFonts w:hint="cs"/>
          <w:rtl/>
          <w:lang w:eastAsia="he-IL"/>
        </w:rPr>
        <w:t>לעניין העונש.</w:t>
      </w:r>
    </w:p>
    <w:p w:rsidR="00DB1536" w:rsidRDefault="00DB1536" w:rsidP="00291053">
      <w:pPr>
        <w:ind w:firstLine="0"/>
        <w:rPr>
          <w:rtl/>
          <w:lang w:eastAsia="he-IL"/>
        </w:rPr>
      </w:pPr>
      <w:bookmarkStart w:id="983" w:name="_ETM_Q1_6650467"/>
      <w:bookmarkStart w:id="984" w:name="_ETM_Q1_6650789"/>
      <w:bookmarkStart w:id="985" w:name="_ETM_Q1_6650856"/>
      <w:bookmarkStart w:id="986" w:name="_ETM_Q1_6682188"/>
      <w:bookmarkEnd w:id="983"/>
      <w:bookmarkEnd w:id="984"/>
      <w:bookmarkEnd w:id="985"/>
      <w:bookmarkEnd w:id="986"/>
    </w:p>
    <w:p w:rsidR="00DB1536" w:rsidRDefault="00DB1536" w:rsidP="00DB1536">
      <w:pPr>
        <w:pStyle w:val="af6"/>
        <w:keepNext/>
        <w:rPr>
          <w:rtl/>
        </w:rPr>
      </w:pPr>
      <w:bookmarkStart w:id="987" w:name="ET_yor_6156_230"/>
      <w:r w:rsidRPr="00DB1536">
        <w:rPr>
          <w:rStyle w:val="TagStyle"/>
          <w:rtl/>
        </w:rPr>
        <w:t xml:space="preserve"> &lt;&lt; </w:t>
      </w:r>
      <w:proofErr w:type="spellStart"/>
      <w:r w:rsidRPr="00DB1536">
        <w:rPr>
          <w:rStyle w:val="TagStyle"/>
          <w:rtl/>
        </w:rPr>
        <w:t>יור</w:t>
      </w:r>
      <w:proofErr w:type="spellEnd"/>
      <w:r w:rsidRPr="00DB153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B1536">
        <w:rPr>
          <w:rStyle w:val="TagStyle"/>
          <w:rtl/>
        </w:rPr>
        <w:t xml:space="preserve"> &lt;&lt; </w:t>
      </w:r>
      <w:proofErr w:type="spellStart"/>
      <w:r w:rsidRPr="00DB1536">
        <w:rPr>
          <w:rStyle w:val="TagStyle"/>
          <w:rtl/>
        </w:rPr>
        <w:t>יור</w:t>
      </w:r>
      <w:proofErr w:type="spellEnd"/>
      <w:r w:rsidRPr="00DB15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7"/>
    </w:p>
    <w:p w:rsidR="00DB1536" w:rsidRDefault="00DB1536" w:rsidP="00DB1536">
      <w:pPr>
        <w:pStyle w:val="KeepWithNext"/>
        <w:rPr>
          <w:rtl/>
          <w:lang w:eastAsia="he-IL"/>
        </w:rPr>
      </w:pPr>
    </w:p>
    <w:p w:rsidR="00DB1536" w:rsidRDefault="00DB1536" w:rsidP="00DB1536">
      <w:pPr>
        <w:rPr>
          <w:rtl/>
          <w:lang w:eastAsia="he-IL"/>
        </w:rPr>
      </w:pPr>
      <w:bookmarkStart w:id="988" w:name="_ETM_Q1_6682701"/>
      <w:bookmarkStart w:id="989" w:name="_ETM_Q1_6682755"/>
      <w:bookmarkEnd w:id="988"/>
      <w:bookmarkEnd w:id="989"/>
      <w:r>
        <w:rPr>
          <w:rFonts w:hint="cs"/>
          <w:rtl/>
          <w:lang w:eastAsia="he-IL"/>
        </w:rPr>
        <w:t xml:space="preserve">זו הצעת החוק שהגענו אליה לסיכום עם משרד המשפטים </w:t>
      </w:r>
      <w:bookmarkStart w:id="990" w:name="_ETM_Q1_6683983"/>
      <w:bookmarkEnd w:id="990"/>
      <w:r>
        <w:rPr>
          <w:rFonts w:hint="cs"/>
          <w:rtl/>
          <w:lang w:eastAsia="he-IL"/>
        </w:rPr>
        <w:t xml:space="preserve">ועם הח"כית המציעה. ישנה מערכת הסתייגויות שהוגשה על </w:t>
      </w:r>
      <w:bookmarkStart w:id="991" w:name="_ETM_Q1_6712396"/>
      <w:bookmarkEnd w:id="991"/>
      <w:r>
        <w:rPr>
          <w:rFonts w:hint="cs"/>
          <w:rtl/>
          <w:lang w:eastAsia="he-IL"/>
        </w:rPr>
        <w:t>ידי חברת הכנסת רות וסרמן לנדה</w:t>
      </w:r>
      <w:bookmarkStart w:id="992" w:name="_ETM_Q1_6714967"/>
      <w:bookmarkStart w:id="993" w:name="_ETM_Q1_6715032"/>
      <w:bookmarkEnd w:id="992"/>
      <w:bookmarkEnd w:id="993"/>
      <w:r>
        <w:rPr>
          <w:rFonts w:hint="cs"/>
          <w:rtl/>
          <w:lang w:eastAsia="he-IL"/>
        </w:rPr>
        <w:t xml:space="preserve">, ומספרן 46,47,48. </w:t>
      </w:r>
      <w:bookmarkStart w:id="994" w:name="_ETM_Q1_6711684"/>
      <w:bookmarkEnd w:id="994"/>
    </w:p>
    <w:p w:rsidR="00DB1536" w:rsidRPr="00DB1536" w:rsidRDefault="00DB1536" w:rsidP="00DB1536">
      <w:pPr>
        <w:rPr>
          <w:rtl/>
          <w:lang w:eastAsia="he-IL"/>
        </w:rPr>
      </w:pPr>
      <w:bookmarkStart w:id="995" w:name="_ETM_Q1_6712088"/>
      <w:bookmarkStart w:id="996" w:name="_ETM_Q1_6712149"/>
      <w:bookmarkEnd w:id="995"/>
      <w:bookmarkEnd w:id="996"/>
    </w:p>
    <w:p w:rsidR="00291053" w:rsidRDefault="00291053" w:rsidP="00291053">
      <w:pPr>
        <w:pStyle w:val="a4"/>
        <w:keepNext/>
        <w:rPr>
          <w:rtl/>
        </w:rPr>
      </w:pPr>
      <w:bookmarkStart w:id="997" w:name="ET_speaker_6133_109"/>
      <w:r w:rsidRPr="0029105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91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291053" w:rsidRDefault="00291053" w:rsidP="00291053">
      <w:pPr>
        <w:pStyle w:val="KeepWithNext"/>
        <w:rPr>
          <w:rtl/>
          <w:lang w:eastAsia="he-IL"/>
        </w:rPr>
      </w:pPr>
    </w:p>
    <w:p w:rsidR="00C042D3" w:rsidRDefault="00291053" w:rsidP="006E4CC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C042D3">
        <w:rPr>
          <w:rFonts w:hint="cs"/>
          <w:rtl/>
          <w:lang w:eastAsia="he-IL"/>
        </w:rPr>
        <w:t>י רוצה בתוך הנימוק על ההסתייגו</w:t>
      </w:r>
      <w:r>
        <w:rPr>
          <w:rFonts w:hint="cs"/>
          <w:rtl/>
          <w:lang w:eastAsia="he-IL"/>
        </w:rPr>
        <w:t xml:space="preserve">ת להתייחס </w:t>
      </w:r>
      <w:r w:rsidR="00C042D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לדברים של </w:t>
      </w:r>
      <w:r w:rsidR="00C042D3">
        <w:rPr>
          <w:rFonts w:hint="cs"/>
          <w:rtl/>
          <w:lang w:eastAsia="he-IL"/>
        </w:rPr>
        <w:t>רא</w:t>
      </w:r>
      <w:r>
        <w:rPr>
          <w:rFonts w:hint="cs"/>
          <w:rtl/>
          <w:lang w:eastAsia="he-IL"/>
        </w:rPr>
        <w:t>ש</w:t>
      </w:r>
      <w:r w:rsidR="00C042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 לוד. הוא הת</w:t>
      </w:r>
      <w:r w:rsidR="00C042D3">
        <w:rPr>
          <w:rFonts w:hint="cs"/>
          <w:rtl/>
          <w:lang w:eastAsia="he-IL"/>
        </w:rPr>
        <w:t xml:space="preserve">ייחס למשהו שהוא לא כל כך רלוונטי למה שאנחנו דיברנו בארבע פעמים שהיינו פה, וזה 25% מתוך הענישה </w:t>
      </w:r>
      <w:r>
        <w:rPr>
          <w:rFonts w:hint="cs"/>
          <w:rtl/>
          <w:lang w:eastAsia="he-IL"/>
        </w:rPr>
        <w:t>ה</w:t>
      </w:r>
      <w:r w:rsidR="00C042D3">
        <w:rPr>
          <w:rFonts w:hint="cs"/>
          <w:rtl/>
          <w:lang w:eastAsia="he-IL"/>
        </w:rPr>
        <w:t>מ</w:t>
      </w:r>
      <w:r w:rsidR="00964881">
        <w:rPr>
          <w:rFonts w:hint="cs"/>
          <w:rtl/>
          <w:lang w:eastAsia="he-IL"/>
        </w:rPr>
        <w:t>חמירה פחות</w:t>
      </w:r>
      <w:r>
        <w:rPr>
          <w:rFonts w:hint="cs"/>
          <w:rtl/>
          <w:lang w:eastAsia="he-IL"/>
        </w:rPr>
        <w:t xml:space="preserve"> </w:t>
      </w:r>
      <w:r w:rsidR="00C042D3">
        <w:rPr>
          <w:rFonts w:hint="cs"/>
          <w:rtl/>
          <w:lang w:eastAsia="he-IL"/>
        </w:rPr>
        <w:t>רק על החזקת נשק</w:t>
      </w:r>
      <w:r w:rsidR="00F62FE9">
        <w:rPr>
          <w:rFonts w:hint="cs"/>
          <w:rtl/>
          <w:lang w:eastAsia="he-IL"/>
        </w:rPr>
        <w:t>,</w:t>
      </w:r>
      <w:r w:rsidR="00C042D3">
        <w:rPr>
          <w:rFonts w:hint="cs"/>
          <w:rtl/>
          <w:lang w:eastAsia="he-IL"/>
        </w:rPr>
        <w:t xml:space="preserve"> שמתוך</w:t>
      </w:r>
      <w:r>
        <w:rPr>
          <w:rFonts w:hint="cs"/>
          <w:rtl/>
          <w:lang w:eastAsia="he-IL"/>
        </w:rPr>
        <w:t xml:space="preserve"> שבע שנים זה שנה ושני שליש. הוא התייחס רק</w:t>
      </w:r>
      <w:r w:rsidR="00C042D3">
        <w:rPr>
          <w:rFonts w:hint="cs"/>
          <w:rtl/>
          <w:lang w:eastAsia="he-IL"/>
        </w:rPr>
        <w:t xml:space="preserve"> ל-12 חודשים, א</w:t>
      </w:r>
      <w:r>
        <w:rPr>
          <w:rFonts w:hint="cs"/>
          <w:rtl/>
          <w:lang w:eastAsia="he-IL"/>
        </w:rPr>
        <w:t>ם אני לא טו</w:t>
      </w:r>
      <w:r w:rsidR="00C042D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ה. </w:t>
      </w:r>
    </w:p>
    <w:p w:rsidR="00C042D3" w:rsidRDefault="00C042D3" w:rsidP="00C042D3">
      <w:pPr>
        <w:rPr>
          <w:rtl/>
          <w:lang w:eastAsia="he-IL"/>
        </w:rPr>
      </w:pPr>
      <w:bookmarkStart w:id="998" w:name="_ETM_Q1_6765895"/>
      <w:bookmarkStart w:id="999" w:name="_ETM_Q1_6765952"/>
      <w:bookmarkStart w:id="1000" w:name="_ETM_Q1_6766381"/>
      <w:bookmarkEnd w:id="998"/>
      <w:bookmarkEnd w:id="999"/>
      <w:bookmarkEnd w:id="1000"/>
    </w:p>
    <w:p w:rsidR="00291053" w:rsidRDefault="00C042D3" w:rsidP="003F4475">
      <w:pPr>
        <w:rPr>
          <w:rtl/>
          <w:lang w:eastAsia="he-IL"/>
        </w:rPr>
      </w:pPr>
      <w:bookmarkStart w:id="1001" w:name="_ETM_Q1_6766441"/>
      <w:bookmarkEnd w:id="1001"/>
      <w:r>
        <w:rPr>
          <w:rFonts w:hint="cs"/>
          <w:rtl/>
          <w:lang w:eastAsia="he-IL"/>
        </w:rPr>
        <w:t xml:space="preserve">אנחנו לא </w:t>
      </w:r>
      <w:r w:rsidR="0029105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291053">
        <w:rPr>
          <w:rFonts w:hint="cs"/>
          <w:rtl/>
          <w:lang w:eastAsia="he-IL"/>
        </w:rPr>
        <w:t>ברים רק על ענישת מינימום</w:t>
      </w:r>
      <w:r>
        <w:rPr>
          <w:rFonts w:hint="cs"/>
          <w:rtl/>
          <w:lang w:eastAsia="he-IL"/>
        </w:rPr>
        <w:t xml:space="preserve"> באופן חריג</w:t>
      </w:r>
      <w:r w:rsidR="00157AC9">
        <w:rPr>
          <w:rFonts w:hint="cs"/>
          <w:rtl/>
          <w:lang w:eastAsia="he-IL"/>
        </w:rPr>
        <w:t>,</w:t>
      </w:r>
      <w:r w:rsidR="00291053">
        <w:rPr>
          <w:rFonts w:hint="cs"/>
          <w:rtl/>
          <w:lang w:eastAsia="he-IL"/>
        </w:rPr>
        <w:t xml:space="preserve"> </w:t>
      </w:r>
      <w:r w:rsidR="006554A0">
        <w:rPr>
          <w:rFonts w:hint="cs"/>
          <w:rtl/>
          <w:lang w:eastAsia="he-IL"/>
        </w:rPr>
        <w:t>אלא</w:t>
      </w:r>
      <w:r w:rsidR="00291053">
        <w:rPr>
          <w:rFonts w:hint="cs"/>
          <w:rtl/>
          <w:lang w:eastAsia="he-IL"/>
        </w:rPr>
        <w:t xml:space="preserve"> מכ</w:t>
      </w:r>
      <w:r>
        <w:rPr>
          <w:rFonts w:hint="cs"/>
          <w:rtl/>
          <w:lang w:eastAsia="he-IL"/>
        </w:rPr>
        <w:t xml:space="preserve">פיפים </w:t>
      </w:r>
      <w:r w:rsidR="00291053">
        <w:rPr>
          <w:rFonts w:hint="cs"/>
          <w:rtl/>
          <w:lang w:eastAsia="he-IL"/>
        </w:rPr>
        <w:t xml:space="preserve">את זה לתוך </w:t>
      </w:r>
      <w:r>
        <w:rPr>
          <w:rFonts w:hint="cs"/>
          <w:rtl/>
          <w:lang w:eastAsia="he-IL"/>
        </w:rPr>
        <w:t xml:space="preserve">איזו </w:t>
      </w:r>
      <w:bookmarkStart w:id="1002" w:name="_ETM_Q1_6773829"/>
      <w:bookmarkEnd w:id="1002"/>
      <w:r>
        <w:rPr>
          <w:rFonts w:hint="cs"/>
          <w:rtl/>
          <w:lang w:eastAsia="he-IL"/>
        </w:rPr>
        <w:t>שהיא עבירה</w:t>
      </w:r>
      <w:r w:rsidR="00291053">
        <w:rPr>
          <w:rFonts w:hint="cs"/>
          <w:rtl/>
          <w:lang w:eastAsia="he-IL"/>
        </w:rPr>
        <w:t xml:space="preserve"> של מדיניות שה</w:t>
      </w:r>
      <w:r>
        <w:rPr>
          <w:rFonts w:hint="cs"/>
          <w:rtl/>
          <w:lang w:eastAsia="he-IL"/>
        </w:rPr>
        <w:t xml:space="preserve">יא שמוטה, </w:t>
      </w:r>
      <w:r w:rsidR="00291053">
        <w:rPr>
          <w:rFonts w:hint="cs"/>
          <w:rtl/>
          <w:lang w:eastAsia="he-IL"/>
        </w:rPr>
        <w:t xml:space="preserve">מדיניות של </w:t>
      </w:r>
      <w:r>
        <w:rPr>
          <w:rFonts w:hint="cs"/>
          <w:rtl/>
          <w:lang w:eastAsia="he-IL"/>
        </w:rPr>
        <w:t xml:space="preserve">האקזקוטיבה, של </w:t>
      </w:r>
      <w:r w:rsidR="00F10141">
        <w:rPr>
          <w:rFonts w:hint="cs"/>
          <w:rtl/>
          <w:lang w:eastAsia="he-IL"/>
        </w:rPr>
        <w:t>הרשות המבצעת</w:t>
      </w:r>
      <w:r w:rsidR="00291053">
        <w:rPr>
          <w:rFonts w:hint="cs"/>
          <w:rtl/>
          <w:lang w:eastAsia="he-IL"/>
        </w:rPr>
        <w:t xml:space="preserve"> שהיא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r w:rsidR="00291053">
        <w:rPr>
          <w:rFonts w:hint="cs"/>
          <w:rtl/>
          <w:lang w:eastAsia="he-IL"/>
        </w:rPr>
        <w:t>יותר מחמירה.</w:t>
      </w:r>
      <w:r>
        <w:rPr>
          <w:rFonts w:hint="cs"/>
          <w:rtl/>
          <w:lang w:eastAsia="he-IL"/>
        </w:rPr>
        <w:t xml:space="preserve"> </w:t>
      </w:r>
      <w:r w:rsidR="00291053">
        <w:rPr>
          <w:rFonts w:hint="cs"/>
          <w:rtl/>
          <w:lang w:eastAsia="he-IL"/>
        </w:rPr>
        <w:t>זה משהו שהו</w:t>
      </w:r>
      <w:r>
        <w:rPr>
          <w:rFonts w:hint="cs"/>
          <w:rtl/>
          <w:lang w:eastAsia="he-IL"/>
        </w:rPr>
        <w:t>שם</w:t>
      </w:r>
      <w:r w:rsidR="00291053">
        <w:rPr>
          <w:rFonts w:hint="cs"/>
          <w:rtl/>
          <w:lang w:eastAsia="he-IL"/>
        </w:rPr>
        <w:t xml:space="preserve"> בסדר עדיפות </w:t>
      </w:r>
      <w:r w:rsidR="00D41D7F">
        <w:rPr>
          <w:rFonts w:hint="cs"/>
          <w:rtl/>
          <w:lang w:eastAsia="he-IL"/>
        </w:rPr>
        <w:t xml:space="preserve">מאוד גבוה על ידי הממשלה הנוכחית. </w:t>
      </w:r>
      <w:r w:rsidR="00291053">
        <w:rPr>
          <w:rFonts w:hint="cs"/>
          <w:rtl/>
          <w:lang w:eastAsia="he-IL"/>
        </w:rPr>
        <w:t xml:space="preserve">יש </w:t>
      </w:r>
      <w:r w:rsidR="00D41D7F">
        <w:rPr>
          <w:rFonts w:hint="cs"/>
          <w:rtl/>
          <w:lang w:eastAsia="he-IL"/>
        </w:rPr>
        <w:t xml:space="preserve">הגברה מאוד משמעותית </w:t>
      </w:r>
      <w:r w:rsidR="00F62FE9">
        <w:rPr>
          <w:rFonts w:hint="cs"/>
          <w:rtl/>
          <w:lang w:eastAsia="he-IL"/>
        </w:rPr>
        <w:t>ב</w:t>
      </w:r>
      <w:r w:rsidR="00D41D7F">
        <w:rPr>
          <w:rFonts w:hint="cs"/>
          <w:rtl/>
          <w:lang w:eastAsia="he-IL"/>
        </w:rPr>
        <w:t>עניין האכיפה באופן כללי. א</w:t>
      </w:r>
      <w:r w:rsidR="00291053">
        <w:rPr>
          <w:rFonts w:hint="cs"/>
          <w:rtl/>
          <w:lang w:eastAsia="he-IL"/>
        </w:rPr>
        <w:t>נ</w:t>
      </w:r>
      <w:r w:rsidR="00D41D7F">
        <w:rPr>
          <w:rFonts w:hint="cs"/>
          <w:rtl/>
          <w:lang w:eastAsia="he-IL"/>
        </w:rPr>
        <w:t xml:space="preserve">י מרגישה, גם </w:t>
      </w:r>
      <w:r w:rsidR="00291053">
        <w:rPr>
          <w:rFonts w:hint="cs"/>
          <w:rtl/>
          <w:lang w:eastAsia="he-IL"/>
        </w:rPr>
        <w:t>ב</w:t>
      </w:r>
      <w:r w:rsidR="00D41D7F">
        <w:rPr>
          <w:rFonts w:hint="cs"/>
          <w:rtl/>
          <w:lang w:eastAsia="he-IL"/>
        </w:rPr>
        <w:t>ה</w:t>
      </w:r>
      <w:r w:rsidR="00291053">
        <w:rPr>
          <w:rFonts w:hint="cs"/>
          <w:rtl/>
          <w:lang w:eastAsia="he-IL"/>
        </w:rPr>
        <w:t>תייחס ל</w:t>
      </w:r>
      <w:r w:rsidR="00D41D7F">
        <w:rPr>
          <w:rFonts w:hint="cs"/>
          <w:rtl/>
          <w:lang w:eastAsia="he-IL"/>
        </w:rPr>
        <w:t xml:space="preserve">מה </w:t>
      </w:r>
      <w:bookmarkStart w:id="1003" w:name="_ETM_Q1_6801741"/>
      <w:bookmarkEnd w:id="1003"/>
      <w:r w:rsidR="00D41D7F">
        <w:rPr>
          <w:rFonts w:hint="cs"/>
          <w:rtl/>
          <w:lang w:eastAsia="he-IL"/>
        </w:rPr>
        <w:t>ש</w:t>
      </w:r>
      <w:r w:rsidR="00291053">
        <w:rPr>
          <w:rFonts w:hint="cs"/>
          <w:rtl/>
          <w:lang w:eastAsia="he-IL"/>
        </w:rPr>
        <w:t xml:space="preserve">סגן השר </w:t>
      </w:r>
      <w:r w:rsidR="00D41D7F">
        <w:rPr>
          <w:rFonts w:hint="cs"/>
          <w:rtl/>
          <w:lang w:eastAsia="he-IL"/>
        </w:rPr>
        <w:t>אמר</w:t>
      </w:r>
      <w:r w:rsidR="00291053">
        <w:rPr>
          <w:rFonts w:hint="cs"/>
          <w:rtl/>
          <w:lang w:eastAsia="he-IL"/>
        </w:rPr>
        <w:t>, שאותה מדינ</w:t>
      </w:r>
      <w:r w:rsidR="00D41D7F">
        <w:rPr>
          <w:rFonts w:hint="cs"/>
          <w:rtl/>
          <w:lang w:eastAsia="he-IL"/>
        </w:rPr>
        <w:t>יות הרב</w:t>
      </w:r>
      <w:r w:rsidR="00291053">
        <w:rPr>
          <w:rFonts w:hint="cs"/>
          <w:rtl/>
          <w:lang w:eastAsia="he-IL"/>
        </w:rPr>
        <w:t>ה</w:t>
      </w:r>
      <w:r w:rsidR="00D41D7F">
        <w:rPr>
          <w:rFonts w:hint="cs"/>
          <w:rtl/>
          <w:lang w:eastAsia="he-IL"/>
        </w:rPr>
        <w:t xml:space="preserve"> </w:t>
      </w:r>
      <w:r w:rsidR="00291053">
        <w:rPr>
          <w:rFonts w:hint="cs"/>
          <w:rtl/>
          <w:lang w:eastAsia="he-IL"/>
        </w:rPr>
        <w:t>יותר מחמירה כלפי כל</w:t>
      </w:r>
      <w:r w:rsidR="00D41D7F">
        <w:rPr>
          <w:rFonts w:hint="cs"/>
          <w:rtl/>
          <w:lang w:eastAsia="he-IL"/>
        </w:rPr>
        <w:t xml:space="preserve"> הנושא של פשיע</w:t>
      </w:r>
      <w:r w:rsidR="00291053">
        <w:rPr>
          <w:rFonts w:hint="cs"/>
          <w:rtl/>
          <w:lang w:eastAsia="he-IL"/>
        </w:rPr>
        <w:t>ה</w:t>
      </w:r>
      <w:r w:rsidR="00D41D7F">
        <w:rPr>
          <w:rFonts w:hint="cs"/>
          <w:rtl/>
          <w:lang w:eastAsia="he-IL"/>
        </w:rPr>
        <w:t xml:space="preserve"> </w:t>
      </w:r>
      <w:r w:rsidR="00291053">
        <w:rPr>
          <w:rFonts w:hint="cs"/>
          <w:rtl/>
          <w:lang w:eastAsia="he-IL"/>
        </w:rPr>
        <w:t>ואלי</w:t>
      </w:r>
      <w:r w:rsidR="00D41D7F">
        <w:rPr>
          <w:rFonts w:hint="cs"/>
          <w:rtl/>
          <w:lang w:eastAsia="he-IL"/>
        </w:rPr>
        <w:t>מות בחברה הערבית</w:t>
      </w:r>
      <w:r w:rsidR="00F10141">
        <w:rPr>
          <w:rFonts w:hint="cs"/>
          <w:rtl/>
          <w:lang w:eastAsia="he-IL"/>
        </w:rPr>
        <w:t>,</w:t>
      </w:r>
      <w:r w:rsidR="00291053">
        <w:rPr>
          <w:rFonts w:hint="cs"/>
          <w:rtl/>
          <w:lang w:eastAsia="he-IL"/>
        </w:rPr>
        <w:t xml:space="preserve"> בפר</w:t>
      </w:r>
      <w:r w:rsidR="00D41D7F">
        <w:rPr>
          <w:rFonts w:hint="cs"/>
          <w:rtl/>
          <w:lang w:eastAsia="he-IL"/>
        </w:rPr>
        <w:t>ט</w:t>
      </w:r>
      <w:r w:rsidR="00291053">
        <w:rPr>
          <w:rFonts w:hint="cs"/>
          <w:rtl/>
          <w:lang w:eastAsia="he-IL"/>
        </w:rPr>
        <w:t xml:space="preserve"> ב</w:t>
      </w:r>
      <w:r w:rsidR="00D41D7F">
        <w:rPr>
          <w:rFonts w:hint="cs"/>
          <w:rtl/>
          <w:lang w:eastAsia="he-IL"/>
        </w:rPr>
        <w:t>הקשר שלנו, ב</w:t>
      </w:r>
      <w:r w:rsidR="00291053">
        <w:rPr>
          <w:rFonts w:hint="cs"/>
          <w:rtl/>
          <w:lang w:eastAsia="he-IL"/>
        </w:rPr>
        <w:t>נושא החזקה ונשי</w:t>
      </w:r>
      <w:r w:rsidR="00D41D7F">
        <w:rPr>
          <w:rFonts w:hint="cs"/>
          <w:rtl/>
          <w:lang w:eastAsia="he-IL"/>
        </w:rPr>
        <w:t>א</w:t>
      </w:r>
      <w:r w:rsidR="00F10141">
        <w:rPr>
          <w:rFonts w:hint="cs"/>
          <w:rtl/>
          <w:lang w:eastAsia="he-IL"/>
        </w:rPr>
        <w:t>ה של נשק בלתי חוקי</w:t>
      </w:r>
      <w:r w:rsidR="00291053">
        <w:rPr>
          <w:rFonts w:hint="cs"/>
          <w:rtl/>
          <w:lang w:eastAsia="he-IL"/>
        </w:rPr>
        <w:t xml:space="preserve"> יחד עם ענישת המי</w:t>
      </w:r>
      <w:r w:rsidR="00D41D7F">
        <w:rPr>
          <w:rFonts w:hint="cs"/>
          <w:rtl/>
          <w:lang w:eastAsia="he-IL"/>
        </w:rPr>
        <w:t>נימום של רבע מתוך העונש המקסימאלי</w:t>
      </w:r>
      <w:r w:rsidR="00291053">
        <w:rPr>
          <w:rFonts w:hint="cs"/>
          <w:rtl/>
          <w:lang w:eastAsia="he-IL"/>
        </w:rPr>
        <w:t xml:space="preserve"> על כל עבירה</w:t>
      </w:r>
      <w:r w:rsidR="00F62FE9">
        <w:rPr>
          <w:rFonts w:hint="cs"/>
          <w:rtl/>
          <w:lang w:eastAsia="he-IL"/>
        </w:rPr>
        <w:t>,</w:t>
      </w:r>
      <w:r w:rsidR="00291053">
        <w:rPr>
          <w:rFonts w:hint="cs"/>
          <w:rtl/>
          <w:lang w:eastAsia="he-IL"/>
        </w:rPr>
        <w:t xml:space="preserve"> זה משהו שכן יכול להביא להר</w:t>
      </w:r>
      <w:r w:rsidR="00F10141">
        <w:rPr>
          <w:rFonts w:hint="cs"/>
          <w:rtl/>
          <w:lang w:eastAsia="he-IL"/>
        </w:rPr>
        <w:t>תעה.</w:t>
      </w:r>
      <w:r w:rsidR="00D41D7F">
        <w:rPr>
          <w:rFonts w:hint="cs"/>
          <w:rtl/>
          <w:lang w:eastAsia="he-IL"/>
        </w:rPr>
        <w:t xml:space="preserve"> </w:t>
      </w:r>
      <w:r w:rsidR="00291053">
        <w:rPr>
          <w:rFonts w:hint="cs"/>
          <w:rtl/>
          <w:lang w:eastAsia="he-IL"/>
        </w:rPr>
        <w:t>אני</w:t>
      </w:r>
      <w:r w:rsidR="00F10141">
        <w:rPr>
          <w:rFonts w:hint="cs"/>
          <w:rtl/>
          <w:lang w:eastAsia="he-IL"/>
        </w:rPr>
        <w:t>,</w:t>
      </w:r>
      <w:r w:rsidR="00291053">
        <w:rPr>
          <w:rFonts w:hint="cs"/>
          <w:rtl/>
          <w:lang w:eastAsia="he-IL"/>
        </w:rPr>
        <w:t xml:space="preserve"> ב</w:t>
      </w:r>
      <w:r w:rsidR="00D41D7F">
        <w:rPr>
          <w:rFonts w:hint="cs"/>
          <w:rtl/>
          <w:lang w:eastAsia="he-IL"/>
        </w:rPr>
        <w:t>ת</w:t>
      </w:r>
      <w:r w:rsidR="00291053">
        <w:rPr>
          <w:rFonts w:hint="cs"/>
          <w:rtl/>
          <w:lang w:eastAsia="he-IL"/>
        </w:rPr>
        <w:t xml:space="preserve">ור </w:t>
      </w:r>
      <w:r w:rsidR="00D41D7F">
        <w:rPr>
          <w:rFonts w:hint="cs"/>
          <w:rtl/>
          <w:lang w:eastAsia="he-IL"/>
        </w:rPr>
        <w:t>מי ש</w:t>
      </w:r>
      <w:r w:rsidR="00291053">
        <w:rPr>
          <w:rFonts w:hint="cs"/>
          <w:rtl/>
          <w:lang w:eastAsia="he-IL"/>
        </w:rPr>
        <w:t xml:space="preserve">הגישה </w:t>
      </w:r>
      <w:r w:rsidR="00D41D7F">
        <w:rPr>
          <w:rFonts w:hint="cs"/>
          <w:rtl/>
          <w:lang w:eastAsia="he-IL"/>
        </w:rPr>
        <w:t xml:space="preserve">את ההסתייגות </w:t>
      </w:r>
      <w:r w:rsidR="00F62FE9">
        <w:rPr>
          <w:rFonts w:hint="cs"/>
          <w:rtl/>
          <w:lang w:eastAsia="he-IL"/>
        </w:rPr>
        <w:t xml:space="preserve">על כך </w:t>
      </w:r>
      <w:r w:rsidR="00D41D7F">
        <w:rPr>
          <w:rFonts w:hint="cs"/>
          <w:rtl/>
          <w:lang w:eastAsia="he-IL"/>
        </w:rPr>
        <w:t xml:space="preserve">שזה לא מספיק, </w:t>
      </w:r>
      <w:bookmarkStart w:id="1004" w:name="_ETM_Q1_6834048"/>
      <w:bookmarkEnd w:id="1004"/>
      <w:r w:rsidR="00D41D7F">
        <w:rPr>
          <w:rFonts w:hint="cs"/>
          <w:rtl/>
          <w:lang w:eastAsia="he-IL"/>
        </w:rPr>
        <w:t>אומרת את הדבר הבא:</w:t>
      </w:r>
      <w:r w:rsidR="00291053">
        <w:rPr>
          <w:rFonts w:hint="cs"/>
          <w:rtl/>
          <w:lang w:eastAsia="he-IL"/>
        </w:rPr>
        <w:t xml:space="preserve"> בהי</w:t>
      </w:r>
      <w:r w:rsidR="00D41D7F">
        <w:rPr>
          <w:rFonts w:hint="cs"/>
          <w:rtl/>
          <w:lang w:eastAsia="he-IL"/>
        </w:rPr>
        <w:t>נתן שהוועדה הזאת</w:t>
      </w:r>
      <w:r w:rsidR="00F10141">
        <w:rPr>
          <w:rFonts w:hint="cs"/>
          <w:rtl/>
          <w:lang w:eastAsia="he-IL"/>
        </w:rPr>
        <w:t xml:space="preserve"> -</w:t>
      </w:r>
      <w:r w:rsidR="00291053">
        <w:rPr>
          <w:rFonts w:hint="cs"/>
          <w:rtl/>
          <w:lang w:eastAsia="he-IL"/>
        </w:rPr>
        <w:t xml:space="preserve"> </w:t>
      </w:r>
      <w:r w:rsidR="00D41D7F">
        <w:rPr>
          <w:rFonts w:hint="cs"/>
          <w:rtl/>
          <w:lang w:eastAsia="he-IL"/>
        </w:rPr>
        <w:t>אם א</w:t>
      </w:r>
      <w:r w:rsidR="00291053">
        <w:rPr>
          <w:rFonts w:hint="cs"/>
          <w:rtl/>
          <w:lang w:eastAsia="he-IL"/>
        </w:rPr>
        <w:t>נ</w:t>
      </w:r>
      <w:r w:rsidR="00D41D7F">
        <w:rPr>
          <w:rFonts w:hint="cs"/>
          <w:rtl/>
          <w:lang w:eastAsia="he-IL"/>
        </w:rPr>
        <w:t>י</w:t>
      </w:r>
      <w:r w:rsidR="00291053">
        <w:rPr>
          <w:rFonts w:hint="cs"/>
          <w:rtl/>
          <w:lang w:eastAsia="he-IL"/>
        </w:rPr>
        <w:t xml:space="preserve"> לא טועה</w:t>
      </w:r>
      <w:r w:rsidR="00F10141">
        <w:rPr>
          <w:rFonts w:hint="cs"/>
          <w:rtl/>
          <w:lang w:eastAsia="he-IL"/>
        </w:rPr>
        <w:t>,</w:t>
      </w:r>
      <w:r w:rsidR="00D41D7F">
        <w:rPr>
          <w:rFonts w:hint="cs"/>
          <w:rtl/>
          <w:lang w:eastAsia="he-IL"/>
        </w:rPr>
        <w:t xml:space="preserve"> כבוד יושב הראש</w:t>
      </w:r>
      <w:r w:rsidR="00F10141">
        <w:rPr>
          <w:rFonts w:hint="cs"/>
          <w:rtl/>
          <w:lang w:eastAsia="he-IL"/>
        </w:rPr>
        <w:t>,</w:t>
      </w:r>
      <w:r w:rsidR="00D41D7F">
        <w:rPr>
          <w:rFonts w:hint="cs"/>
          <w:rtl/>
          <w:lang w:eastAsia="he-IL"/>
        </w:rPr>
        <w:t xml:space="preserve"> אתה אמרת </w:t>
      </w:r>
      <w:r w:rsidR="00291053">
        <w:rPr>
          <w:rFonts w:hint="cs"/>
          <w:rtl/>
          <w:lang w:eastAsia="he-IL"/>
        </w:rPr>
        <w:t xml:space="preserve">שהדבר הזה </w:t>
      </w:r>
      <w:r w:rsidR="00D41D7F">
        <w:rPr>
          <w:rFonts w:hint="cs"/>
          <w:rtl/>
          <w:lang w:eastAsia="he-IL"/>
        </w:rPr>
        <w:t xml:space="preserve">והאימפקט </w:t>
      </w:r>
      <w:bookmarkStart w:id="1005" w:name="_ETM_Q1_6845130"/>
      <w:bookmarkEnd w:id="1005"/>
      <w:r w:rsidR="00291053">
        <w:rPr>
          <w:rFonts w:hint="cs"/>
          <w:rtl/>
          <w:lang w:eastAsia="he-IL"/>
        </w:rPr>
        <w:t>ייבחנו בעוד מספר חודשים כדי ל</w:t>
      </w:r>
      <w:r w:rsidR="00F62FE9">
        <w:rPr>
          <w:rFonts w:hint="cs"/>
          <w:rtl/>
          <w:lang w:eastAsia="he-IL"/>
        </w:rPr>
        <w:t xml:space="preserve">ראות כמה הם </w:t>
      </w:r>
      <w:r w:rsidR="00F10141">
        <w:rPr>
          <w:rFonts w:hint="cs"/>
          <w:rtl/>
          <w:lang w:eastAsia="he-IL"/>
        </w:rPr>
        <w:t>יהיו אפקטיביים -</w:t>
      </w:r>
      <w:r w:rsidR="00D41D7F">
        <w:rPr>
          <w:rFonts w:hint="cs"/>
          <w:rtl/>
          <w:lang w:eastAsia="he-IL"/>
        </w:rPr>
        <w:t xml:space="preserve"> </w:t>
      </w:r>
      <w:r w:rsidR="00F62FE9">
        <w:rPr>
          <w:rFonts w:hint="cs"/>
          <w:rtl/>
          <w:lang w:eastAsia="he-IL"/>
        </w:rPr>
        <w:t>תראה ש</w:t>
      </w:r>
      <w:r w:rsidR="00291053">
        <w:rPr>
          <w:rFonts w:hint="cs"/>
          <w:rtl/>
          <w:lang w:eastAsia="he-IL"/>
        </w:rPr>
        <w:t xml:space="preserve">זה לא </w:t>
      </w:r>
      <w:r w:rsidR="00D41D7F">
        <w:rPr>
          <w:rFonts w:hint="cs"/>
          <w:rtl/>
          <w:lang w:eastAsia="he-IL"/>
        </w:rPr>
        <w:t>אפקטיבי מספיק, אפשר יהי</w:t>
      </w:r>
      <w:r w:rsidR="00291053">
        <w:rPr>
          <w:rFonts w:hint="cs"/>
          <w:rtl/>
          <w:lang w:eastAsia="he-IL"/>
        </w:rPr>
        <w:t>ה</w:t>
      </w:r>
      <w:r w:rsidR="00D41D7F">
        <w:rPr>
          <w:rFonts w:hint="cs"/>
          <w:rtl/>
          <w:lang w:eastAsia="he-IL"/>
        </w:rPr>
        <w:t xml:space="preserve"> להחמיר עוד יותר את הענישה</w:t>
      </w:r>
      <w:r w:rsidR="00F62FE9">
        <w:rPr>
          <w:rFonts w:hint="cs"/>
          <w:rtl/>
          <w:lang w:eastAsia="he-IL"/>
        </w:rPr>
        <w:t xml:space="preserve"> ו</w:t>
      </w:r>
      <w:r w:rsidR="00D41D7F">
        <w:rPr>
          <w:rFonts w:hint="cs"/>
          <w:rtl/>
          <w:lang w:eastAsia="he-IL"/>
        </w:rPr>
        <w:t>לבחון ה</w:t>
      </w:r>
      <w:r w:rsidR="00291053">
        <w:rPr>
          <w:rFonts w:hint="cs"/>
          <w:rtl/>
          <w:lang w:eastAsia="he-IL"/>
        </w:rPr>
        <w:t>טלת קנסות שבעיני</w:t>
      </w:r>
      <w:r w:rsidR="00F62FE9">
        <w:rPr>
          <w:rFonts w:hint="cs"/>
          <w:rtl/>
          <w:lang w:eastAsia="he-IL"/>
        </w:rPr>
        <w:t>, בראייתי ובהיכרותי את</w:t>
      </w:r>
      <w:r w:rsidR="00D41D7F">
        <w:rPr>
          <w:rFonts w:hint="cs"/>
          <w:rtl/>
          <w:lang w:eastAsia="he-IL"/>
        </w:rPr>
        <w:t xml:space="preserve"> </w:t>
      </w:r>
      <w:bookmarkStart w:id="1006" w:name="_ETM_Q1_6873748"/>
      <w:bookmarkEnd w:id="1006"/>
      <w:r w:rsidR="00D41D7F">
        <w:rPr>
          <w:rFonts w:hint="cs"/>
          <w:rtl/>
          <w:lang w:eastAsia="he-IL"/>
        </w:rPr>
        <w:t>המנטליות ו</w:t>
      </w:r>
      <w:r w:rsidR="00F62FE9">
        <w:rPr>
          <w:rFonts w:hint="cs"/>
          <w:rtl/>
          <w:lang w:eastAsia="he-IL"/>
        </w:rPr>
        <w:t>את</w:t>
      </w:r>
      <w:r w:rsidR="00291053">
        <w:rPr>
          <w:rFonts w:hint="cs"/>
          <w:rtl/>
          <w:lang w:eastAsia="he-IL"/>
        </w:rPr>
        <w:t xml:space="preserve"> </w:t>
      </w:r>
      <w:r w:rsidR="00D41D7F">
        <w:rPr>
          <w:rFonts w:hint="cs"/>
          <w:rtl/>
          <w:lang w:eastAsia="he-IL"/>
        </w:rPr>
        <w:t xml:space="preserve">החברה </w:t>
      </w:r>
      <w:r w:rsidR="00291053">
        <w:rPr>
          <w:rFonts w:hint="cs"/>
          <w:rtl/>
          <w:lang w:eastAsia="he-IL"/>
        </w:rPr>
        <w:t>י</w:t>
      </w:r>
      <w:r w:rsidR="00D41D7F">
        <w:rPr>
          <w:rFonts w:hint="cs"/>
          <w:rtl/>
          <w:lang w:eastAsia="he-IL"/>
        </w:rPr>
        <w:t>ה</w:t>
      </w:r>
      <w:r w:rsidR="00291053">
        <w:rPr>
          <w:rFonts w:hint="cs"/>
          <w:rtl/>
          <w:lang w:eastAsia="he-IL"/>
        </w:rPr>
        <w:t>ווה הרתעה משמעותית נוספת. כרגע אני מרגישה שאפשר להסתפק בשני הדברים שסיכמנו עליהם</w:t>
      </w:r>
      <w:r w:rsidR="00F10141">
        <w:rPr>
          <w:rFonts w:hint="cs"/>
          <w:rtl/>
          <w:lang w:eastAsia="he-IL"/>
        </w:rPr>
        <w:t>,</w:t>
      </w:r>
      <w:r w:rsidR="00291053">
        <w:rPr>
          <w:rFonts w:hint="cs"/>
          <w:rtl/>
          <w:lang w:eastAsia="he-IL"/>
        </w:rPr>
        <w:t xml:space="preserve"> </w:t>
      </w:r>
      <w:r w:rsidR="00F10141">
        <w:rPr>
          <w:rFonts w:hint="cs"/>
          <w:rtl/>
          <w:lang w:eastAsia="he-IL"/>
        </w:rPr>
        <w:t xml:space="preserve">שזה </w:t>
      </w:r>
      <w:r w:rsidR="00291053">
        <w:rPr>
          <w:rFonts w:hint="cs"/>
          <w:rtl/>
          <w:lang w:eastAsia="he-IL"/>
        </w:rPr>
        <w:t>ע</w:t>
      </w:r>
      <w:r w:rsidR="00D41D7F">
        <w:rPr>
          <w:rFonts w:hint="cs"/>
          <w:rtl/>
          <w:lang w:eastAsia="he-IL"/>
        </w:rPr>
        <w:t>ו</w:t>
      </w:r>
      <w:r w:rsidR="00291053">
        <w:rPr>
          <w:rFonts w:hint="cs"/>
          <w:rtl/>
          <w:lang w:eastAsia="he-IL"/>
        </w:rPr>
        <w:t>נש מינ</w:t>
      </w:r>
      <w:r w:rsidR="00D41D7F">
        <w:rPr>
          <w:rFonts w:hint="cs"/>
          <w:rtl/>
          <w:lang w:eastAsia="he-IL"/>
        </w:rPr>
        <w:t>ימום של רבע מהענישה המקסימ</w:t>
      </w:r>
      <w:r w:rsidR="00F62FE9">
        <w:rPr>
          <w:rFonts w:hint="cs"/>
          <w:rtl/>
          <w:lang w:eastAsia="he-IL"/>
        </w:rPr>
        <w:t xml:space="preserve">אלית </w:t>
      </w:r>
      <w:r w:rsidR="00D41D7F">
        <w:rPr>
          <w:rFonts w:hint="cs"/>
          <w:rtl/>
          <w:lang w:eastAsia="he-IL"/>
        </w:rPr>
        <w:t>יחד עם המדיניות</w:t>
      </w:r>
      <w:r w:rsidR="00F10141">
        <w:rPr>
          <w:rFonts w:hint="cs"/>
          <w:rtl/>
          <w:lang w:eastAsia="he-IL"/>
        </w:rPr>
        <w:t>,</w:t>
      </w:r>
      <w:r w:rsidR="00F62FE9">
        <w:rPr>
          <w:rFonts w:hint="cs"/>
          <w:rtl/>
          <w:lang w:eastAsia="he-IL"/>
        </w:rPr>
        <w:t xml:space="preserve"> </w:t>
      </w:r>
      <w:r w:rsidR="00291053">
        <w:rPr>
          <w:rFonts w:hint="cs"/>
          <w:rtl/>
          <w:lang w:eastAsia="he-IL"/>
        </w:rPr>
        <w:t xml:space="preserve">כל עוד </w:t>
      </w:r>
      <w:r w:rsidR="00D41D7F">
        <w:rPr>
          <w:rFonts w:hint="cs"/>
          <w:rtl/>
          <w:lang w:eastAsia="he-IL"/>
        </w:rPr>
        <w:t xml:space="preserve">ייקבע </w:t>
      </w:r>
      <w:r w:rsidR="00291053">
        <w:rPr>
          <w:rFonts w:hint="cs"/>
          <w:rtl/>
          <w:lang w:eastAsia="he-IL"/>
        </w:rPr>
        <w:t xml:space="preserve">פה מועד לבחינה מחדש של הדבר הזה, לראות </w:t>
      </w:r>
      <w:r w:rsidR="00D41D7F">
        <w:rPr>
          <w:rFonts w:hint="cs"/>
          <w:rtl/>
          <w:lang w:eastAsia="he-IL"/>
        </w:rPr>
        <w:t>עד כמה הוא אפקטיבי.</w:t>
      </w:r>
    </w:p>
    <w:p w:rsidR="00502286" w:rsidRDefault="00502286" w:rsidP="00502286">
      <w:pPr>
        <w:ind w:firstLine="0"/>
        <w:rPr>
          <w:rtl/>
          <w:lang w:eastAsia="he-IL"/>
        </w:rPr>
      </w:pPr>
    </w:p>
    <w:p w:rsidR="00502286" w:rsidRDefault="00502286" w:rsidP="00502286">
      <w:pPr>
        <w:pStyle w:val="a4"/>
        <w:keepNext/>
        <w:rPr>
          <w:rtl/>
        </w:rPr>
      </w:pPr>
      <w:bookmarkStart w:id="1007" w:name="ET_speaker_5768_110"/>
      <w:r w:rsidRPr="0050228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02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502286" w:rsidRDefault="00502286" w:rsidP="00502286">
      <w:pPr>
        <w:pStyle w:val="KeepWithNext"/>
        <w:rPr>
          <w:rtl/>
          <w:lang w:eastAsia="he-IL"/>
        </w:rPr>
      </w:pPr>
    </w:p>
    <w:p w:rsidR="002F39AF" w:rsidRDefault="002F39AF" w:rsidP="00502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משאירה את ההסתייגות? </w:t>
      </w:r>
    </w:p>
    <w:p w:rsidR="002F39AF" w:rsidRDefault="002F39AF" w:rsidP="00502286">
      <w:pPr>
        <w:rPr>
          <w:rtl/>
          <w:lang w:eastAsia="he-IL"/>
        </w:rPr>
      </w:pPr>
      <w:bookmarkStart w:id="1008" w:name="_ETM_Q1_6903704"/>
      <w:bookmarkStart w:id="1009" w:name="_ETM_Q1_6903736"/>
      <w:bookmarkEnd w:id="1008"/>
      <w:bookmarkEnd w:id="1009"/>
    </w:p>
    <w:p w:rsidR="002F39AF" w:rsidRDefault="002F39AF" w:rsidP="002F39AF">
      <w:pPr>
        <w:pStyle w:val="a4"/>
        <w:keepNext/>
        <w:rPr>
          <w:rtl/>
        </w:rPr>
      </w:pPr>
      <w:bookmarkStart w:id="1010" w:name="_ETM_Q1_6903834"/>
      <w:bookmarkStart w:id="1011" w:name="_ETM_Q1_6903876"/>
      <w:bookmarkStart w:id="1012" w:name="ET_speaker_6133_225"/>
      <w:bookmarkEnd w:id="1010"/>
      <w:bookmarkEnd w:id="1011"/>
      <w:r w:rsidRPr="002F39AF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F39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2F39AF" w:rsidRDefault="002F39AF" w:rsidP="002F39AF">
      <w:pPr>
        <w:pStyle w:val="KeepWithNext"/>
        <w:rPr>
          <w:rtl/>
          <w:lang w:eastAsia="he-IL"/>
        </w:rPr>
      </w:pPr>
    </w:p>
    <w:p w:rsidR="002F39AF" w:rsidRDefault="002F39AF" w:rsidP="002F39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מורידה.</w:t>
      </w:r>
    </w:p>
    <w:p w:rsidR="002F39AF" w:rsidRDefault="002F39AF" w:rsidP="002F39AF">
      <w:pPr>
        <w:ind w:firstLine="0"/>
        <w:rPr>
          <w:rtl/>
          <w:lang w:eastAsia="he-IL"/>
        </w:rPr>
      </w:pPr>
      <w:bookmarkStart w:id="1013" w:name="_ETM_Q1_6905055"/>
      <w:bookmarkStart w:id="1014" w:name="_ETM_Q1_6905132"/>
      <w:bookmarkStart w:id="1015" w:name="_ETM_Q1_6905486"/>
      <w:bookmarkEnd w:id="1013"/>
      <w:bookmarkEnd w:id="1014"/>
      <w:bookmarkEnd w:id="1015"/>
    </w:p>
    <w:p w:rsidR="002F39AF" w:rsidRDefault="002F39AF" w:rsidP="002F39AF">
      <w:pPr>
        <w:pStyle w:val="a4"/>
        <w:keepNext/>
        <w:rPr>
          <w:rtl/>
        </w:rPr>
      </w:pPr>
      <w:bookmarkStart w:id="1016" w:name="_ETM_Q1_6905566"/>
      <w:bookmarkStart w:id="1017" w:name="ET_speaker_5768_226"/>
      <w:bookmarkEnd w:id="1016"/>
      <w:r w:rsidRPr="002F39A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F39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2F39AF" w:rsidRDefault="002F39AF" w:rsidP="002F39AF">
      <w:pPr>
        <w:pStyle w:val="KeepWithNext"/>
        <w:rPr>
          <w:rtl/>
          <w:lang w:eastAsia="he-IL"/>
        </w:rPr>
      </w:pPr>
    </w:p>
    <w:p w:rsidR="00502286" w:rsidRDefault="00502286" w:rsidP="00F10141">
      <w:pPr>
        <w:rPr>
          <w:rtl/>
          <w:lang w:eastAsia="he-IL"/>
        </w:rPr>
      </w:pPr>
      <w:bookmarkStart w:id="1018" w:name="_ETM_Q1_6910268"/>
      <w:bookmarkStart w:id="1019" w:name="_ETM_Q1_6910323"/>
      <w:bookmarkStart w:id="1020" w:name="_ETM_Q1_6903993"/>
      <w:bookmarkStart w:id="1021" w:name="_ETM_Q1_6904051"/>
      <w:bookmarkStart w:id="1022" w:name="_ETM_Q1_6904139"/>
      <w:bookmarkStart w:id="1023" w:name="_ETM_Q1_6904198"/>
      <w:bookmarkEnd w:id="1018"/>
      <w:bookmarkEnd w:id="1019"/>
      <w:bookmarkEnd w:id="1020"/>
      <w:bookmarkEnd w:id="1021"/>
      <w:bookmarkEnd w:id="1022"/>
      <w:bookmarkEnd w:id="1023"/>
      <w:r>
        <w:rPr>
          <w:rFonts w:hint="cs"/>
          <w:rtl/>
          <w:lang w:eastAsia="he-IL"/>
        </w:rPr>
        <w:t>אני ר</w:t>
      </w:r>
      <w:r w:rsidR="002F39AF">
        <w:rPr>
          <w:rFonts w:hint="cs"/>
          <w:rtl/>
          <w:lang w:eastAsia="he-IL"/>
        </w:rPr>
        <w:t>וצה להגיש</w:t>
      </w:r>
      <w:r>
        <w:rPr>
          <w:rFonts w:hint="cs"/>
          <w:rtl/>
          <w:lang w:eastAsia="he-IL"/>
        </w:rPr>
        <w:t xml:space="preserve"> </w:t>
      </w:r>
      <w:r w:rsidR="002F39AF">
        <w:rPr>
          <w:rFonts w:hint="cs"/>
          <w:rtl/>
          <w:lang w:eastAsia="he-IL"/>
        </w:rPr>
        <w:t xml:space="preserve">הסתייגות </w:t>
      </w:r>
      <w:r w:rsidR="00F10141">
        <w:rPr>
          <w:rFonts w:hint="cs"/>
          <w:rtl/>
          <w:lang w:eastAsia="he-IL"/>
        </w:rPr>
        <w:t xml:space="preserve">על כך </w:t>
      </w:r>
      <w:r w:rsidR="002F39AF">
        <w:rPr>
          <w:rFonts w:hint="cs"/>
          <w:rtl/>
          <w:lang w:eastAsia="he-IL"/>
        </w:rPr>
        <w:t>שזה יהיה</w:t>
      </w:r>
      <w:bookmarkStart w:id="1024" w:name="_ETM_Q1_6913603"/>
      <w:bookmarkEnd w:id="1024"/>
      <w:r w:rsidR="002F39AF">
        <w:rPr>
          <w:rFonts w:hint="cs"/>
          <w:rtl/>
          <w:lang w:eastAsia="he-IL"/>
        </w:rPr>
        <w:t xml:space="preserve"> עם קנס.</w:t>
      </w:r>
      <w:r>
        <w:rPr>
          <w:rFonts w:hint="cs"/>
          <w:rtl/>
          <w:lang w:eastAsia="he-IL"/>
        </w:rPr>
        <w:t xml:space="preserve"> </w:t>
      </w:r>
    </w:p>
    <w:p w:rsidR="00502286" w:rsidRDefault="00502286" w:rsidP="00502286">
      <w:pPr>
        <w:rPr>
          <w:rtl/>
          <w:lang w:eastAsia="he-IL"/>
        </w:rPr>
      </w:pPr>
    </w:p>
    <w:p w:rsidR="002F39AF" w:rsidRDefault="002F39AF" w:rsidP="002F39AF">
      <w:pPr>
        <w:pStyle w:val="af6"/>
        <w:keepNext/>
        <w:rPr>
          <w:rtl/>
        </w:rPr>
      </w:pPr>
      <w:bookmarkStart w:id="1025" w:name="_ETM_Q1_6918576"/>
      <w:bookmarkStart w:id="1026" w:name="ET_yor_6156_227"/>
      <w:bookmarkEnd w:id="1025"/>
      <w:r w:rsidRPr="002F39AF">
        <w:rPr>
          <w:rStyle w:val="TagStyle"/>
          <w:rtl/>
        </w:rPr>
        <w:t xml:space="preserve"> &lt;&lt; </w:t>
      </w:r>
      <w:proofErr w:type="spellStart"/>
      <w:r w:rsidRPr="002F39AF">
        <w:rPr>
          <w:rStyle w:val="TagStyle"/>
          <w:rtl/>
        </w:rPr>
        <w:t>יור</w:t>
      </w:r>
      <w:proofErr w:type="spellEnd"/>
      <w:r w:rsidRPr="002F39A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F39AF">
        <w:rPr>
          <w:rStyle w:val="TagStyle"/>
          <w:rtl/>
        </w:rPr>
        <w:t xml:space="preserve"> &lt;&lt; </w:t>
      </w:r>
      <w:proofErr w:type="spellStart"/>
      <w:r w:rsidRPr="002F39AF">
        <w:rPr>
          <w:rStyle w:val="TagStyle"/>
          <w:rtl/>
        </w:rPr>
        <w:t>יור</w:t>
      </w:r>
      <w:proofErr w:type="spellEnd"/>
      <w:r w:rsidRPr="002F39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6"/>
    </w:p>
    <w:p w:rsidR="002F39AF" w:rsidRDefault="002F39AF" w:rsidP="002F39AF">
      <w:pPr>
        <w:pStyle w:val="KeepWithNext"/>
        <w:rPr>
          <w:rtl/>
          <w:lang w:eastAsia="he-IL"/>
        </w:rPr>
      </w:pPr>
    </w:p>
    <w:p w:rsidR="00502286" w:rsidRDefault="00502286" w:rsidP="00D85C8C">
      <w:pPr>
        <w:ind w:firstLine="0"/>
        <w:rPr>
          <w:rtl/>
          <w:lang w:eastAsia="he-IL"/>
        </w:rPr>
      </w:pPr>
      <w:bookmarkStart w:id="1027" w:name="_ETM_Q1_6919065"/>
      <w:bookmarkStart w:id="1028" w:name="_ETM_Q1_6919139"/>
      <w:bookmarkEnd w:id="1027"/>
      <w:bookmarkEnd w:id="1028"/>
      <w:r>
        <w:rPr>
          <w:rtl/>
          <w:lang w:eastAsia="he-IL"/>
        </w:rPr>
        <w:tab/>
      </w:r>
      <w:r w:rsidR="00CD11B2">
        <w:rPr>
          <w:rFonts w:hint="cs"/>
          <w:rtl/>
          <w:lang w:eastAsia="he-IL"/>
        </w:rPr>
        <w:t>שמענו משר המשפטים</w:t>
      </w:r>
      <w:r>
        <w:rPr>
          <w:rFonts w:hint="cs"/>
          <w:rtl/>
          <w:lang w:eastAsia="he-IL"/>
        </w:rPr>
        <w:t xml:space="preserve"> </w:t>
      </w:r>
      <w:r w:rsidR="00CD11B2">
        <w:rPr>
          <w:rFonts w:hint="cs"/>
          <w:rtl/>
          <w:lang w:eastAsia="he-IL"/>
        </w:rPr>
        <w:t>ו</w:t>
      </w:r>
      <w:r w:rsidR="00CD4CA2">
        <w:rPr>
          <w:rFonts w:hint="cs"/>
          <w:rtl/>
          <w:lang w:eastAsia="he-IL"/>
        </w:rPr>
        <w:t>ממשרד המשפטים שיש פה סוגי</w:t>
      </w:r>
      <w:r w:rsidR="00CD11B2">
        <w:rPr>
          <w:rFonts w:hint="cs"/>
          <w:rtl/>
          <w:lang w:eastAsia="he-IL"/>
        </w:rPr>
        <w:t>ה</w:t>
      </w:r>
      <w:r w:rsidR="00CD4C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כבד</w:t>
      </w:r>
      <w:r w:rsidR="00CD4C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סוגיית הקנ</w:t>
      </w:r>
      <w:r w:rsidR="00CD4CA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ות, </w:t>
      </w:r>
      <w:r w:rsidR="00CD11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איך היא משתלבת במדיניות, מתי נכון </w:t>
      </w:r>
      <w:r w:rsidR="00CD4CA2">
        <w:rPr>
          <w:rFonts w:hint="cs"/>
          <w:rtl/>
          <w:lang w:eastAsia="he-IL"/>
        </w:rPr>
        <w:t>להפעיל אותה. אני חושב ששמענו אמ</w:t>
      </w:r>
      <w:r>
        <w:rPr>
          <w:rFonts w:hint="cs"/>
          <w:rtl/>
          <w:lang w:eastAsia="he-IL"/>
        </w:rPr>
        <w:t>י</w:t>
      </w:r>
      <w:r w:rsidR="00CD4CA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ב</w:t>
      </w:r>
      <w:r w:rsidR="00CD4CA2">
        <w:rPr>
          <w:rFonts w:hint="cs"/>
          <w:rtl/>
          <w:lang w:eastAsia="he-IL"/>
        </w:rPr>
        <w:t xml:space="preserve">רורה </w:t>
      </w:r>
      <w:r w:rsidR="00D85C8C">
        <w:rPr>
          <w:rFonts w:hint="cs"/>
          <w:rtl/>
          <w:lang w:eastAsia="he-IL"/>
        </w:rPr>
        <w:t>מהשר על כך</w:t>
      </w:r>
      <w:r>
        <w:rPr>
          <w:rFonts w:hint="cs"/>
          <w:rtl/>
          <w:lang w:eastAsia="he-IL"/>
        </w:rPr>
        <w:t xml:space="preserve"> שמ</w:t>
      </w:r>
      <w:r w:rsidR="00CD4CA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רד ה</w:t>
      </w:r>
      <w:r w:rsidR="00CD4CA2">
        <w:rPr>
          <w:rFonts w:hint="cs"/>
          <w:rtl/>
          <w:lang w:eastAsia="he-IL"/>
        </w:rPr>
        <w:t xml:space="preserve">משפטים ומשרד </w:t>
      </w:r>
      <w:proofErr w:type="spellStart"/>
      <w:r w:rsidR="00CD4CA2">
        <w:rPr>
          <w:rFonts w:hint="cs"/>
          <w:rtl/>
          <w:lang w:eastAsia="he-IL"/>
        </w:rPr>
        <w:t>הבט"פ</w:t>
      </w:r>
      <w:proofErr w:type="spellEnd"/>
      <w:r w:rsidR="00CD4CA2">
        <w:rPr>
          <w:rFonts w:hint="cs"/>
          <w:rtl/>
          <w:lang w:eastAsia="he-IL"/>
        </w:rPr>
        <w:t xml:space="preserve"> לא סיימ</w:t>
      </w:r>
      <w:r>
        <w:rPr>
          <w:rFonts w:hint="cs"/>
          <w:rtl/>
          <w:lang w:eastAsia="he-IL"/>
        </w:rPr>
        <w:t xml:space="preserve">ו את </w:t>
      </w:r>
      <w:r w:rsidR="00CD4CA2">
        <w:rPr>
          <w:rFonts w:hint="cs"/>
          <w:rtl/>
          <w:lang w:eastAsia="he-IL"/>
        </w:rPr>
        <w:t xml:space="preserve">עיסוקם בסוגיית הענישה על עבירות </w:t>
      </w:r>
      <w:bookmarkStart w:id="1029" w:name="_ETM_Q1_6944773"/>
      <w:bookmarkEnd w:id="1029"/>
      <w:r w:rsidR="00CD4CA2">
        <w:rPr>
          <w:rFonts w:hint="cs"/>
          <w:rtl/>
          <w:lang w:eastAsia="he-IL"/>
        </w:rPr>
        <w:t xml:space="preserve">נשק. אני חושב ששר המשפטים צדק </w:t>
      </w:r>
      <w:r w:rsidR="00D85C8C">
        <w:rPr>
          <w:rFonts w:hint="cs"/>
          <w:rtl/>
          <w:lang w:eastAsia="he-IL"/>
        </w:rPr>
        <w:t xml:space="preserve">בכך שאמר </w:t>
      </w:r>
      <w:r w:rsidR="00CD4CA2">
        <w:rPr>
          <w:rFonts w:hint="cs"/>
          <w:rtl/>
          <w:lang w:eastAsia="he-IL"/>
        </w:rPr>
        <w:t xml:space="preserve">שבמקום </w:t>
      </w:r>
      <w:r>
        <w:rPr>
          <w:rFonts w:hint="cs"/>
          <w:rtl/>
          <w:lang w:eastAsia="he-IL"/>
        </w:rPr>
        <w:t>ע</w:t>
      </w:r>
      <w:r w:rsidR="00CD4CA2">
        <w:rPr>
          <w:rFonts w:hint="cs"/>
          <w:rtl/>
          <w:lang w:eastAsia="he-IL"/>
        </w:rPr>
        <w:t>כשיו להמתין שנה ולהביא לפה עסקת חבילה כללית בתחום החקיקתי</w:t>
      </w:r>
      <w:r w:rsidR="00F101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רצון לנוע קדימה, ו</w:t>
      </w:r>
      <w:r w:rsidR="00F1014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זו הצעה ראשונה. אני מנ</w:t>
      </w:r>
      <w:r w:rsidR="00871779">
        <w:rPr>
          <w:rFonts w:hint="cs"/>
          <w:rtl/>
          <w:lang w:eastAsia="he-IL"/>
        </w:rPr>
        <w:t>יח</w:t>
      </w:r>
      <w:r>
        <w:rPr>
          <w:rFonts w:hint="cs"/>
          <w:rtl/>
          <w:lang w:eastAsia="he-IL"/>
        </w:rPr>
        <w:t xml:space="preserve"> שסוגיית הקנסות תיבחן. הו</w:t>
      </w:r>
      <w:r w:rsidR="00871779">
        <w:rPr>
          <w:rFonts w:hint="cs"/>
          <w:rtl/>
          <w:lang w:eastAsia="he-IL"/>
        </w:rPr>
        <w:t>ועדה הזאת תי</w:t>
      </w:r>
      <w:r>
        <w:rPr>
          <w:rFonts w:hint="cs"/>
          <w:rtl/>
          <w:lang w:eastAsia="he-IL"/>
        </w:rPr>
        <w:t>ת</w:t>
      </w:r>
      <w:r w:rsidR="00871779">
        <w:rPr>
          <w:rFonts w:hint="cs"/>
          <w:rtl/>
          <w:lang w:eastAsia="he-IL"/>
        </w:rPr>
        <w:t>ן קדימות וע</w:t>
      </w:r>
      <w:r>
        <w:rPr>
          <w:rFonts w:hint="cs"/>
          <w:rtl/>
          <w:lang w:eastAsia="he-IL"/>
        </w:rPr>
        <w:t>ד</w:t>
      </w:r>
      <w:r w:rsidR="008717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פות לטיפול בחקיקה סביב </w:t>
      </w:r>
      <w:r w:rsidR="00871779">
        <w:rPr>
          <w:rFonts w:hint="cs"/>
          <w:rtl/>
          <w:lang w:eastAsia="he-IL"/>
        </w:rPr>
        <w:t xml:space="preserve">סוגית </w:t>
      </w:r>
      <w:bookmarkStart w:id="1030" w:name="_ETM_Q1_6970174"/>
      <w:bookmarkEnd w:id="1030"/>
      <w:r>
        <w:rPr>
          <w:rFonts w:hint="cs"/>
          <w:rtl/>
          <w:lang w:eastAsia="he-IL"/>
        </w:rPr>
        <w:t>האלימות. לא ייתקעו בשולחנ</w:t>
      </w:r>
      <w:r w:rsidR="0087177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הצעות חוק בנושא הזה. </w:t>
      </w:r>
    </w:p>
    <w:p w:rsidR="00502286" w:rsidRDefault="00502286" w:rsidP="00502286">
      <w:pPr>
        <w:ind w:firstLine="0"/>
        <w:rPr>
          <w:rtl/>
          <w:lang w:eastAsia="he-IL"/>
        </w:rPr>
      </w:pPr>
    </w:p>
    <w:p w:rsidR="00871779" w:rsidRDefault="00871779" w:rsidP="00871779">
      <w:pPr>
        <w:pStyle w:val="af9"/>
        <w:keepNext/>
        <w:rPr>
          <w:rtl/>
          <w:lang w:eastAsia="he-IL"/>
        </w:rPr>
      </w:pPr>
      <w:bookmarkStart w:id="1031" w:name="ET_guest_שלמה_למברגר__228"/>
      <w:r w:rsidRPr="00871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8717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1"/>
    </w:p>
    <w:p w:rsidR="00871779" w:rsidRDefault="00871779" w:rsidP="00871779">
      <w:pPr>
        <w:pStyle w:val="KeepWithNext"/>
        <w:rPr>
          <w:rtl/>
          <w:lang w:eastAsia="he-IL"/>
        </w:rPr>
      </w:pPr>
    </w:p>
    <w:p w:rsidR="00502286" w:rsidRDefault="00F10141" w:rsidP="00D85C8C">
      <w:pPr>
        <w:rPr>
          <w:rtl/>
          <w:lang w:eastAsia="he-IL"/>
        </w:rPr>
      </w:pPr>
      <w:r>
        <w:rPr>
          <w:rFonts w:hint="cs"/>
          <w:rtl/>
          <w:lang w:eastAsia="he-IL"/>
        </w:rPr>
        <w:t>כמדיניות</w:t>
      </w:r>
      <w:r w:rsidR="00D85C8C">
        <w:rPr>
          <w:rFonts w:hint="cs"/>
          <w:rtl/>
          <w:lang w:eastAsia="he-IL"/>
        </w:rPr>
        <w:t xml:space="preserve"> </w:t>
      </w:r>
      <w:r w:rsidR="00502286">
        <w:rPr>
          <w:rFonts w:hint="cs"/>
          <w:rtl/>
          <w:lang w:eastAsia="he-IL"/>
        </w:rPr>
        <w:t xml:space="preserve">אנחנו </w:t>
      </w:r>
      <w:r w:rsidR="00D85C8C">
        <w:rPr>
          <w:rFonts w:hint="cs"/>
          <w:rtl/>
          <w:lang w:eastAsia="he-IL"/>
        </w:rPr>
        <w:t xml:space="preserve">טוענים לקנסות, אנחנו טוענים לחילוט. </w:t>
      </w:r>
      <w:bookmarkStart w:id="1032" w:name="_ETM_Q1_6986860"/>
      <w:bookmarkEnd w:id="1032"/>
      <w:r w:rsidR="00502286">
        <w:rPr>
          <w:rFonts w:hint="cs"/>
          <w:rtl/>
          <w:lang w:eastAsia="he-IL"/>
        </w:rPr>
        <w:t>אם</w:t>
      </w:r>
      <w:r w:rsidR="00D85C8C">
        <w:rPr>
          <w:rFonts w:hint="cs"/>
          <w:rtl/>
          <w:lang w:eastAsia="he-IL"/>
        </w:rPr>
        <w:t>, למשל, נתפס רכב</w:t>
      </w:r>
      <w:r w:rsidR="00502286">
        <w:rPr>
          <w:rFonts w:hint="cs"/>
          <w:rtl/>
          <w:lang w:eastAsia="he-IL"/>
        </w:rPr>
        <w:t xml:space="preserve"> שבו הובל</w:t>
      </w:r>
      <w:r w:rsidR="00D85C8C">
        <w:rPr>
          <w:rFonts w:hint="cs"/>
          <w:rtl/>
          <w:lang w:eastAsia="he-IL"/>
        </w:rPr>
        <w:t xml:space="preserve"> כלי נשק</w:t>
      </w:r>
      <w:r w:rsidR="00502286">
        <w:rPr>
          <w:rFonts w:hint="cs"/>
          <w:rtl/>
          <w:lang w:eastAsia="he-IL"/>
        </w:rPr>
        <w:t xml:space="preserve">, אנחנו במקרים המתאימים </w:t>
      </w:r>
      <w:r w:rsidR="00D85C8C">
        <w:rPr>
          <w:rFonts w:hint="cs"/>
          <w:rtl/>
          <w:lang w:eastAsia="he-IL"/>
        </w:rPr>
        <w:t xml:space="preserve">טוענים לחילוט הרכב. </w:t>
      </w:r>
    </w:p>
    <w:p w:rsidR="00502286" w:rsidRDefault="00502286" w:rsidP="00502286">
      <w:pPr>
        <w:rPr>
          <w:rtl/>
          <w:lang w:eastAsia="he-IL"/>
        </w:rPr>
      </w:pPr>
    </w:p>
    <w:p w:rsidR="00D85C8C" w:rsidRDefault="00D85C8C" w:rsidP="00D85C8C">
      <w:pPr>
        <w:pStyle w:val="af6"/>
        <w:keepNext/>
        <w:rPr>
          <w:rtl/>
        </w:rPr>
      </w:pPr>
      <w:bookmarkStart w:id="1033" w:name="ET_yor_6156_229"/>
      <w:r w:rsidRPr="00D85C8C">
        <w:rPr>
          <w:rStyle w:val="TagStyle"/>
          <w:rtl/>
        </w:rPr>
        <w:t xml:space="preserve"> &lt;&lt; </w:t>
      </w:r>
      <w:proofErr w:type="spellStart"/>
      <w:r w:rsidRPr="00D85C8C">
        <w:rPr>
          <w:rStyle w:val="TagStyle"/>
          <w:rtl/>
        </w:rPr>
        <w:t>יור</w:t>
      </w:r>
      <w:proofErr w:type="spellEnd"/>
      <w:r w:rsidRPr="00D85C8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5C8C">
        <w:rPr>
          <w:rStyle w:val="TagStyle"/>
          <w:rtl/>
        </w:rPr>
        <w:t xml:space="preserve"> &lt;&lt; </w:t>
      </w:r>
      <w:proofErr w:type="spellStart"/>
      <w:r w:rsidRPr="00D85C8C">
        <w:rPr>
          <w:rStyle w:val="TagStyle"/>
          <w:rtl/>
        </w:rPr>
        <w:t>יור</w:t>
      </w:r>
      <w:proofErr w:type="spellEnd"/>
      <w:r w:rsidRPr="00D85C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3"/>
    </w:p>
    <w:p w:rsidR="00D85C8C" w:rsidRDefault="00D85C8C" w:rsidP="00D85C8C">
      <w:pPr>
        <w:pStyle w:val="KeepWithNext"/>
        <w:rPr>
          <w:rtl/>
          <w:lang w:eastAsia="he-IL"/>
        </w:rPr>
      </w:pPr>
    </w:p>
    <w:p w:rsidR="00502286" w:rsidRDefault="00D85C8C" w:rsidP="00502286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הקנסות מוסדר בסעיפים הכלליים.</w:t>
      </w:r>
    </w:p>
    <w:p w:rsidR="00502286" w:rsidRDefault="00502286" w:rsidP="00502286">
      <w:pPr>
        <w:rPr>
          <w:rtl/>
          <w:lang w:eastAsia="he-IL"/>
        </w:rPr>
      </w:pPr>
    </w:p>
    <w:p w:rsidR="00D85C8C" w:rsidRDefault="00D85C8C" w:rsidP="00D85C8C">
      <w:pPr>
        <w:pStyle w:val="af9"/>
        <w:keepNext/>
        <w:rPr>
          <w:rtl/>
          <w:lang w:eastAsia="he-IL"/>
        </w:rPr>
      </w:pPr>
      <w:bookmarkStart w:id="1034" w:name="_ETM_Q1_7000333"/>
      <w:bookmarkStart w:id="1035" w:name="ET_guest_שלמה_למברגר__230"/>
      <w:bookmarkEnd w:id="1034"/>
      <w:r w:rsidRPr="00D85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D85C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5"/>
    </w:p>
    <w:p w:rsidR="00D85C8C" w:rsidRDefault="00D85C8C" w:rsidP="00D85C8C">
      <w:pPr>
        <w:pStyle w:val="KeepWithNext"/>
        <w:rPr>
          <w:rtl/>
          <w:lang w:eastAsia="he-IL"/>
        </w:rPr>
      </w:pPr>
    </w:p>
    <w:p w:rsidR="00D85C8C" w:rsidRPr="00D85C8C" w:rsidRDefault="00D85C8C" w:rsidP="00D85C8C">
      <w:pPr>
        <w:rPr>
          <w:rtl/>
          <w:lang w:eastAsia="he-IL"/>
        </w:rPr>
      </w:pPr>
      <w:bookmarkStart w:id="1036" w:name="_ETM_Q1_7000889"/>
      <w:bookmarkStart w:id="1037" w:name="_ETM_Q1_7000952"/>
      <w:bookmarkEnd w:id="1036"/>
      <w:bookmarkEnd w:id="1037"/>
      <w:r>
        <w:rPr>
          <w:rFonts w:hint="cs"/>
          <w:rtl/>
          <w:lang w:eastAsia="he-IL"/>
        </w:rPr>
        <w:t xml:space="preserve">לא כענישה </w:t>
      </w:r>
      <w:bookmarkStart w:id="1038" w:name="_ETM_Q1_7003984"/>
      <w:bookmarkEnd w:id="1038"/>
      <w:r>
        <w:rPr>
          <w:rFonts w:hint="cs"/>
          <w:rtl/>
          <w:lang w:eastAsia="he-IL"/>
        </w:rPr>
        <w:t xml:space="preserve">פלילית. </w:t>
      </w:r>
    </w:p>
    <w:p w:rsidR="00502286" w:rsidRDefault="00502286" w:rsidP="00502286">
      <w:pPr>
        <w:rPr>
          <w:rtl/>
          <w:lang w:eastAsia="he-IL"/>
        </w:rPr>
      </w:pPr>
    </w:p>
    <w:p w:rsidR="00D85C8C" w:rsidRDefault="00D85C8C" w:rsidP="00D85C8C">
      <w:pPr>
        <w:pStyle w:val="af6"/>
        <w:keepNext/>
        <w:rPr>
          <w:rtl/>
        </w:rPr>
      </w:pPr>
      <w:bookmarkStart w:id="1039" w:name="_ETM_Q1_7007984"/>
      <w:bookmarkStart w:id="1040" w:name="ET_yor_6156_231"/>
      <w:bookmarkEnd w:id="1039"/>
      <w:r w:rsidRPr="00D85C8C">
        <w:rPr>
          <w:rStyle w:val="TagStyle"/>
          <w:rtl/>
        </w:rPr>
        <w:t xml:space="preserve"> &lt;&lt; </w:t>
      </w:r>
      <w:proofErr w:type="spellStart"/>
      <w:r w:rsidRPr="00D85C8C">
        <w:rPr>
          <w:rStyle w:val="TagStyle"/>
          <w:rtl/>
        </w:rPr>
        <w:t>יור</w:t>
      </w:r>
      <w:proofErr w:type="spellEnd"/>
      <w:r w:rsidRPr="00D85C8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5C8C">
        <w:rPr>
          <w:rStyle w:val="TagStyle"/>
          <w:rtl/>
        </w:rPr>
        <w:t xml:space="preserve"> &lt;&lt; </w:t>
      </w:r>
      <w:proofErr w:type="spellStart"/>
      <w:r w:rsidRPr="00D85C8C">
        <w:rPr>
          <w:rStyle w:val="TagStyle"/>
          <w:rtl/>
        </w:rPr>
        <w:t>יור</w:t>
      </w:r>
      <w:proofErr w:type="spellEnd"/>
      <w:r w:rsidRPr="00D85C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0"/>
    </w:p>
    <w:p w:rsidR="00D85C8C" w:rsidRDefault="00D85C8C" w:rsidP="00D85C8C">
      <w:pPr>
        <w:pStyle w:val="KeepWithNext"/>
        <w:rPr>
          <w:rtl/>
          <w:lang w:eastAsia="he-IL"/>
        </w:rPr>
      </w:pPr>
    </w:p>
    <w:p w:rsidR="00502286" w:rsidRDefault="00502286" w:rsidP="00502286">
      <w:pPr>
        <w:rPr>
          <w:rtl/>
          <w:lang w:eastAsia="he-IL"/>
        </w:rPr>
      </w:pPr>
      <w:bookmarkStart w:id="1041" w:name="_ETM_Q1_7008581"/>
      <w:bookmarkStart w:id="1042" w:name="_ETM_Q1_7008717"/>
      <w:bookmarkEnd w:id="1041"/>
      <w:bookmarkEnd w:id="1042"/>
      <w:r>
        <w:rPr>
          <w:rFonts w:hint="cs"/>
          <w:rtl/>
          <w:lang w:eastAsia="he-IL"/>
        </w:rPr>
        <w:t>יש את המנגנון של קנס עונשי,</w:t>
      </w:r>
      <w:r w:rsidR="00D85C8C">
        <w:rPr>
          <w:rFonts w:hint="cs"/>
          <w:rtl/>
          <w:lang w:eastAsia="he-IL"/>
        </w:rPr>
        <w:t xml:space="preserve"> לא קנס נזיקי. </w:t>
      </w:r>
      <w:r>
        <w:rPr>
          <w:rFonts w:hint="cs"/>
          <w:rtl/>
          <w:lang w:eastAsia="he-IL"/>
        </w:rPr>
        <w:t xml:space="preserve"> </w:t>
      </w:r>
    </w:p>
    <w:p w:rsidR="00502286" w:rsidRDefault="00502286" w:rsidP="00502286">
      <w:pPr>
        <w:rPr>
          <w:rtl/>
          <w:lang w:eastAsia="he-IL"/>
        </w:rPr>
      </w:pPr>
    </w:p>
    <w:p w:rsidR="00D85C8C" w:rsidRDefault="00D85C8C" w:rsidP="00D85C8C">
      <w:pPr>
        <w:pStyle w:val="a4"/>
        <w:keepNext/>
        <w:rPr>
          <w:rtl/>
        </w:rPr>
      </w:pPr>
      <w:bookmarkStart w:id="1043" w:name="ET_speaker_5768_232"/>
      <w:r w:rsidRPr="00D85C8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85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D85C8C" w:rsidRDefault="00D85C8C" w:rsidP="00D85C8C">
      <w:pPr>
        <w:pStyle w:val="KeepWithNext"/>
        <w:rPr>
          <w:rtl/>
        </w:rPr>
      </w:pPr>
    </w:p>
    <w:p w:rsidR="00502286" w:rsidRDefault="00502286" w:rsidP="00D85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</w:t>
      </w:r>
      <w:r w:rsidR="00F10141">
        <w:rPr>
          <w:rFonts w:hint="cs"/>
          <w:rtl/>
          <w:lang w:eastAsia="he-IL"/>
        </w:rPr>
        <w:t>קנסות מושתים בעבירות כאלו?</w:t>
      </w:r>
      <w:r w:rsidR="00D85C8C">
        <w:rPr>
          <w:rFonts w:hint="cs"/>
          <w:rtl/>
          <w:lang w:eastAsia="he-IL"/>
        </w:rPr>
        <w:t xml:space="preserve"> איזה </w:t>
      </w:r>
      <w:bookmarkStart w:id="1044" w:name="_ETM_Q1_7012792"/>
      <w:bookmarkEnd w:id="1044"/>
      <w:r w:rsidR="00D85C8C">
        <w:rPr>
          <w:rFonts w:hint="cs"/>
          <w:rtl/>
          <w:lang w:eastAsia="he-IL"/>
        </w:rPr>
        <w:t>גובה? בסדר, הבנו שזה לא מרתיע.</w:t>
      </w:r>
      <w:r>
        <w:rPr>
          <w:rFonts w:hint="cs"/>
          <w:rtl/>
          <w:lang w:eastAsia="he-IL"/>
        </w:rPr>
        <w:t xml:space="preserve"> </w:t>
      </w:r>
    </w:p>
    <w:p w:rsidR="00502286" w:rsidRDefault="00502286" w:rsidP="00502286">
      <w:pPr>
        <w:rPr>
          <w:rtl/>
          <w:lang w:eastAsia="he-IL"/>
        </w:rPr>
      </w:pPr>
    </w:p>
    <w:p w:rsidR="00D85C8C" w:rsidRDefault="00D85C8C" w:rsidP="00D85C8C">
      <w:pPr>
        <w:pStyle w:val="af6"/>
        <w:keepNext/>
        <w:rPr>
          <w:rtl/>
        </w:rPr>
      </w:pPr>
      <w:bookmarkStart w:id="1045" w:name="ET_yor_6156_233"/>
      <w:r w:rsidRPr="00D85C8C">
        <w:rPr>
          <w:rStyle w:val="TagStyle"/>
          <w:rtl/>
        </w:rPr>
        <w:t xml:space="preserve"> &lt;&lt; </w:t>
      </w:r>
      <w:proofErr w:type="spellStart"/>
      <w:r w:rsidRPr="00D85C8C">
        <w:rPr>
          <w:rStyle w:val="TagStyle"/>
          <w:rtl/>
        </w:rPr>
        <w:t>יור</w:t>
      </w:r>
      <w:proofErr w:type="spellEnd"/>
      <w:r w:rsidRPr="00D85C8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5C8C">
        <w:rPr>
          <w:rStyle w:val="TagStyle"/>
          <w:rtl/>
        </w:rPr>
        <w:t xml:space="preserve"> &lt;&lt; </w:t>
      </w:r>
      <w:proofErr w:type="spellStart"/>
      <w:r w:rsidRPr="00D85C8C">
        <w:rPr>
          <w:rStyle w:val="TagStyle"/>
          <w:rtl/>
        </w:rPr>
        <w:t>יור</w:t>
      </w:r>
      <w:proofErr w:type="spellEnd"/>
      <w:r w:rsidRPr="00D85C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5"/>
    </w:p>
    <w:p w:rsidR="00D85C8C" w:rsidRDefault="00D85C8C" w:rsidP="00D85C8C">
      <w:pPr>
        <w:pStyle w:val="KeepWithNext"/>
        <w:rPr>
          <w:rtl/>
          <w:lang w:eastAsia="he-IL"/>
        </w:rPr>
      </w:pPr>
    </w:p>
    <w:p w:rsidR="00502286" w:rsidRDefault="00D85C8C" w:rsidP="00F10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50228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שולל</w:t>
      </w:r>
      <w:r w:rsidR="00502286">
        <w:rPr>
          <w:rFonts w:hint="cs"/>
          <w:rtl/>
          <w:lang w:eastAsia="he-IL"/>
        </w:rPr>
        <w:t xml:space="preserve"> את הצורך לחשוב על זה. יש פה כניסה לאזור חדש של הגדרת קנסות מינימום. הנושא הזה לא יכול להיעשות </w:t>
      </w:r>
      <w:r>
        <w:rPr>
          <w:rFonts w:hint="cs"/>
          <w:rtl/>
          <w:lang w:eastAsia="he-IL"/>
        </w:rPr>
        <w:t xml:space="preserve">כלאחר יד. </w:t>
      </w:r>
      <w:r w:rsidR="00502286">
        <w:rPr>
          <w:rFonts w:hint="cs"/>
          <w:rtl/>
          <w:lang w:eastAsia="he-IL"/>
        </w:rPr>
        <w:t xml:space="preserve">ניתנה </w:t>
      </w:r>
      <w:r>
        <w:rPr>
          <w:rFonts w:hint="cs"/>
          <w:rtl/>
          <w:lang w:eastAsia="he-IL"/>
        </w:rPr>
        <w:t xml:space="preserve">כאן </w:t>
      </w:r>
      <w:r w:rsidR="00F10141">
        <w:rPr>
          <w:rFonts w:hint="cs"/>
          <w:rtl/>
          <w:lang w:eastAsia="he-IL"/>
        </w:rPr>
        <w:t xml:space="preserve">התחייבות של השר </w:t>
      </w:r>
      <w:bookmarkStart w:id="1046" w:name="_ETM_Q1_7035686"/>
      <w:bookmarkEnd w:id="1046"/>
      <w:r>
        <w:rPr>
          <w:rFonts w:hint="cs"/>
          <w:rtl/>
          <w:lang w:eastAsia="he-IL"/>
        </w:rPr>
        <w:t>על כך ש</w:t>
      </w:r>
      <w:r w:rsidR="00502286">
        <w:rPr>
          <w:rFonts w:hint="cs"/>
          <w:rtl/>
          <w:lang w:eastAsia="he-IL"/>
        </w:rPr>
        <w:t xml:space="preserve">נמשכת כל הזמן הבחינה מה עוד אפשר לעשות בנושא של ההתמודדות </w:t>
      </w:r>
      <w:proofErr w:type="spellStart"/>
      <w:r w:rsidR="00502286">
        <w:rPr>
          <w:rFonts w:hint="cs"/>
          <w:rtl/>
          <w:lang w:eastAsia="he-IL"/>
        </w:rPr>
        <w:t>העונשית</w:t>
      </w:r>
      <w:proofErr w:type="spellEnd"/>
      <w:r w:rsidR="00502286">
        <w:rPr>
          <w:rFonts w:hint="cs"/>
          <w:rtl/>
          <w:lang w:eastAsia="he-IL"/>
        </w:rPr>
        <w:t xml:space="preserve"> עם עבירות הנשק. אם חברת הכנסת ברק</w:t>
      </w:r>
      <w:r>
        <w:rPr>
          <w:rFonts w:hint="cs"/>
          <w:rtl/>
          <w:lang w:eastAsia="he-IL"/>
        </w:rPr>
        <w:t xml:space="preserve"> תרצה שנצביע על זה, נ</w:t>
      </w:r>
      <w:r w:rsidR="0050228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ב</w:t>
      </w:r>
      <w:r w:rsidR="00502286">
        <w:rPr>
          <w:rFonts w:hint="cs"/>
          <w:rtl/>
          <w:lang w:eastAsia="he-IL"/>
        </w:rPr>
        <w:t xml:space="preserve">יע, אבל </w:t>
      </w:r>
      <w:r>
        <w:rPr>
          <w:rFonts w:hint="cs"/>
          <w:rtl/>
          <w:lang w:eastAsia="he-IL"/>
        </w:rPr>
        <w:t xml:space="preserve">אני חושב שלפרוטוקול </w:t>
      </w:r>
      <w:bookmarkStart w:id="1047" w:name="_ETM_Q1_7055195"/>
      <w:bookmarkEnd w:id="1047"/>
      <w:r>
        <w:rPr>
          <w:rFonts w:hint="cs"/>
          <w:rtl/>
          <w:lang w:eastAsia="he-IL"/>
        </w:rPr>
        <w:t>מוסכם ש</w:t>
      </w:r>
      <w:r w:rsidR="00502286">
        <w:rPr>
          <w:rFonts w:hint="cs"/>
          <w:rtl/>
          <w:lang w:eastAsia="he-IL"/>
        </w:rPr>
        <w:t>תיעשה בדיקה איך לטייב את ה</w:t>
      </w:r>
      <w:r>
        <w:rPr>
          <w:rFonts w:hint="cs"/>
          <w:rtl/>
          <w:lang w:eastAsia="he-IL"/>
        </w:rPr>
        <w:t>שימוש בכלי הזה של הח</w:t>
      </w:r>
      <w:r w:rsidR="005022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</w:t>
      </w:r>
      <w:r w:rsidR="00502286">
        <w:rPr>
          <w:rFonts w:hint="cs"/>
          <w:rtl/>
          <w:lang w:eastAsia="he-IL"/>
        </w:rPr>
        <w:t>וט ושל הקנסות. אני בכל</w:t>
      </w:r>
      <w:r>
        <w:rPr>
          <w:rFonts w:hint="cs"/>
          <w:rtl/>
          <w:lang w:eastAsia="he-IL"/>
        </w:rPr>
        <w:t>ל</w:t>
      </w:r>
      <w:r w:rsidR="00502286">
        <w:rPr>
          <w:rFonts w:hint="cs"/>
          <w:rtl/>
          <w:lang w:eastAsia="he-IL"/>
        </w:rPr>
        <w:t xml:space="preserve"> לא יודע אם יש </w:t>
      </w:r>
      <w:r>
        <w:rPr>
          <w:rFonts w:hint="cs"/>
          <w:rtl/>
          <w:lang w:eastAsia="he-IL"/>
        </w:rPr>
        <w:t xml:space="preserve">דבר כזה </w:t>
      </w:r>
      <w:r w:rsidR="00502286">
        <w:rPr>
          <w:rFonts w:hint="cs"/>
          <w:rtl/>
          <w:lang w:eastAsia="he-IL"/>
        </w:rPr>
        <w:t>של קנסות מ</w:t>
      </w:r>
      <w:r>
        <w:rPr>
          <w:rFonts w:hint="cs"/>
          <w:rtl/>
          <w:lang w:eastAsia="he-IL"/>
        </w:rPr>
        <w:t>י</w:t>
      </w:r>
      <w:r w:rsidR="00502286">
        <w:rPr>
          <w:rFonts w:hint="cs"/>
          <w:rtl/>
          <w:lang w:eastAsia="he-IL"/>
        </w:rPr>
        <w:t>נימום בחוק</w:t>
      </w:r>
      <w:r>
        <w:rPr>
          <w:rFonts w:hint="cs"/>
          <w:rtl/>
          <w:lang w:eastAsia="he-IL"/>
        </w:rPr>
        <w:t xml:space="preserve"> העונשין. </w:t>
      </w:r>
    </w:p>
    <w:p w:rsidR="00502286" w:rsidRDefault="00502286" w:rsidP="00502286">
      <w:pPr>
        <w:rPr>
          <w:rtl/>
          <w:lang w:eastAsia="he-IL"/>
        </w:rPr>
      </w:pPr>
    </w:p>
    <w:p w:rsidR="00D85C8C" w:rsidRDefault="00D85C8C" w:rsidP="00D85C8C">
      <w:pPr>
        <w:pStyle w:val="af9"/>
        <w:keepNext/>
        <w:rPr>
          <w:rtl/>
          <w:lang w:eastAsia="he-IL"/>
        </w:rPr>
      </w:pPr>
      <w:bookmarkStart w:id="1048" w:name="_ETM_Q1_7063492"/>
      <w:bookmarkStart w:id="1049" w:name="ET_guest_לילך_וגנר__234"/>
      <w:bookmarkEnd w:id="1048"/>
      <w:r w:rsidRPr="00D85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D85C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9"/>
    </w:p>
    <w:p w:rsidR="00D85C8C" w:rsidRDefault="00D85C8C" w:rsidP="00D85C8C">
      <w:pPr>
        <w:pStyle w:val="KeepWithNext"/>
        <w:rPr>
          <w:rtl/>
          <w:lang w:eastAsia="he-IL"/>
        </w:rPr>
      </w:pPr>
    </w:p>
    <w:p w:rsidR="00502286" w:rsidRDefault="00502286" w:rsidP="00D85C8C">
      <w:pPr>
        <w:rPr>
          <w:rtl/>
          <w:lang w:eastAsia="he-IL"/>
        </w:rPr>
      </w:pPr>
      <w:bookmarkStart w:id="1050" w:name="_ETM_Q1_7064065"/>
      <w:bookmarkStart w:id="1051" w:name="_ETM_Q1_7064117"/>
      <w:bookmarkEnd w:id="1050"/>
      <w:bookmarkEnd w:id="1051"/>
      <w:r>
        <w:rPr>
          <w:rFonts w:hint="cs"/>
          <w:rtl/>
          <w:lang w:eastAsia="he-IL"/>
        </w:rPr>
        <w:t xml:space="preserve">אין </w:t>
      </w:r>
      <w:r w:rsidR="00D85C8C">
        <w:rPr>
          <w:rFonts w:hint="cs"/>
          <w:rtl/>
          <w:lang w:eastAsia="he-IL"/>
        </w:rPr>
        <w:t xml:space="preserve">כזה </w:t>
      </w:r>
      <w:r>
        <w:rPr>
          <w:rFonts w:hint="cs"/>
          <w:rtl/>
          <w:lang w:eastAsia="he-IL"/>
        </w:rPr>
        <w:t>דבר</w:t>
      </w:r>
      <w:r w:rsidR="00D85C8C">
        <w:rPr>
          <w:rFonts w:hint="cs"/>
          <w:rtl/>
          <w:lang w:eastAsia="he-IL"/>
        </w:rPr>
        <w:t xml:space="preserve">. </w:t>
      </w:r>
    </w:p>
    <w:p w:rsidR="00502286" w:rsidRDefault="00502286" w:rsidP="00502286">
      <w:pPr>
        <w:rPr>
          <w:rtl/>
          <w:lang w:eastAsia="he-IL"/>
        </w:rPr>
      </w:pPr>
    </w:p>
    <w:p w:rsidR="00D85C8C" w:rsidRDefault="00D85C8C" w:rsidP="00D85C8C">
      <w:pPr>
        <w:pStyle w:val="af6"/>
        <w:keepNext/>
        <w:rPr>
          <w:rtl/>
        </w:rPr>
      </w:pPr>
      <w:bookmarkStart w:id="1052" w:name="ET_yor_6156_235"/>
      <w:r w:rsidRPr="00D85C8C">
        <w:rPr>
          <w:rStyle w:val="TagStyle"/>
          <w:rtl/>
        </w:rPr>
        <w:t xml:space="preserve"> &lt;&lt; </w:t>
      </w:r>
      <w:proofErr w:type="spellStart"/>
      <w:r w:rsidRPr="00D85C8C">
        <w:rPr>
          <w:rStyle w:val="TagStyle"/>
          <w:rtl/>
        </w:rPr>
        <w:t>יור</w:t>
      </w:r>
      <w:proofErr w:type="spellEnd"/>
      <w:r w:rsidRPr="00D85C8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5C8C">
        <w:rPr>
          <w:rStyle w:val="TagStyle"/>
          <w:rtl/>
        </w:rPr>
        <w:t xml:space="preserve"> &lt;&lt; </w:t>
      </w:r>
      <w:proofErr w:type="spellStart"/>
      <w:r w:rsidRPr="00D85C8C">
        <w:rPr>
          <w:rStyle w:val="TagStyle"/>
          <w:rtl/>
        </w:rPr>
        <w:t>יור</w:t>
      </w:r>
      <w:proofErr w:type="spellEnd"/>
      <w:r w:rsidRPr="00D85C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2"/>
    </w:p>
    <w:p w:rsidR="00D85C8C" w:rsidRDefault="00D85C8C" w:rsidP="00D85C8C">
      <w:pPr>
        <w:pStyle w:val="KeepWithNext"/>
        <w:rPr>
          <w:rtl/>
          <w:lang w:eastAsia="he-IL"/>
        </w:rPr>
      </w:pPr>
    </w:p>
    <w:p w:rsidR="00502286" w:rsidRDefault="00D85C8C" w:rsidP="00D85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ממש דוקטרינה חדשה, כלי </w:t>
      </w:r>
      <w:bookmarkStart w:id="1053" w:name="_ETM_Q1_7070539"/>
      <w:bookmarkEnd w:id="1053"/>
      <w:r>
        <w:rPr>
          <w:rFonts w:hint="cs"/>
          <w:rtl/>
          <w:lang w:eastAsia="he-IL"/>
        </w:rPr>
        <w:t xml:space="preserve">חדש. אני חסיד גדול של רפורמות, מותר </w:t>
      </w:r>
      <w:bookmarkStart w:id="1054" w:name="_ETM_Q1_7069633"/>
      <w:bookmarkEnd w:id="1054"/>
      <w:r>
        <w:rPr>
          <w:rFonts w:hint="cs"/>
          <w:rtl/>
          <w:lang w:eastAsia="he-IL"/>
        </w:rPr>
        <w:t xml:space="preserve">גם לחדש חידושים. </w:t>
      </w:r>
    </w:p>
    <w:p w:rsidR="00502286" w:rsidRDefault="00502286" w:rsidP="00502286">
      <w:pPr>
        <w:rPr>
          <w:rtl/>
          <w:lang w:eastAsia="he-IL"/>
        </w:rPr>
      </w:pPr>
    </w:p>
    <w:p w:rsidR="00D85C8C" w:rsidRDefault="00D85C8C" w:rsidP="00D85C8C">
      <w:pPr>
        <w:pStyle w:val="a4"/>
        <w:keepNext/>
        <w:rPr>
          <w:rtl/>
        </w:rPr>
      </w:pPr>
      <w:bookmarkStart w:id="1055" w:name="ET_speaker_6133_236"/>
      <w:r w:rsidRPr="00D85C8C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D85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D85C8C" w:rsidRDefault="00D85C8C" w:rsidP="00D85C8C">
      <w:pPr>
        <w:pStyle w:val="KeepWithNext"/>
        <w:rPr>
          <w:rtl/>
          <w:lang w:eastAsia="he-IL"/>
        </w:rPr>
      </w:pPr>
    </w:p>
    <w:p w:rsidR="00502286" w:rsidRDefault="00D85C8C" w:rsidP="001A2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לבחון </w:t>
      </w:r>
      <w:r w:rsidR="001A27E5">
        <w:rPr>
          <w:rFonts w:hint="cs"/>
          <w:rtl/>
          <w:lang w:eastAsia="he-IL"/>
        </w:rPr>
        <w:t xml:space="preserve">עד </w:t>
      </w:r>
      <w:bookmarkStart w:id="1056" w:name="_ETM_Q1_7081441"/>
      <w:bookmarkEnd w:id="1056"/>
      <w:r w:rsidR="001A27E5">
        <w:rPr>
          <w:rFonts w:hint="cs"/>
          <w:rtl/>
          <w:lang w:eastAsia="he-IL"/>
        </w:rPr>
        <w:t xml:space="preserve">כמה אפקטיבי הכלי שנצביע עליו היום. </w:t>
      </w:r>
      <w:bookmarkStart w:id="1057" w:name="_ETM_Q1_7088598"/>
      <w:bookmarkEnd w:id="1057"/>
      <w:r w:rsidR="001A27E5">
        <w:rPr>
          <w:rFonts w:hint="cs"/>
          <w:rtl/>
          <w:lang w:eastAsia="he-IL"/>
        </w:rPr>
        <w:t xml:space="preserve">תקבע מועד </w:t>
      </w:r>
      <w:r w:rsidR="00502286">
        <w:rPr>
          <w:rFonts w:hint="cs"/>
          <w:rtl/>
          <w:lang w:eastAsia="he-IL"/>
        </w:rPr>
        <w:t>לבחינת האפקטיב</w:t>
      </w:r>
      <w:r w:rsidR="001A27E5">
        <w:rPr>
          <w:rFonts w:hint="cs"/>
          <w:rtl/>
          <w:lang w:eastAsia="he-IL"/>
        </w:rPr>
        <w:t>יות</w:t>
      </w:r>
      <w:r w:rsidR="00502286">
        <w:rPr>
          <w:rFonts w:hint="cs"/>
          <w:rtl/>
          <w:lang w:eastAsia="he-IL"/>
        </w:rPr>
        <w:t xml:space="preserve"> </w:t>
      </w:r>
      <w:r w:rsidR="001A27E5">
        <w:rPr>
          <w:rFonts w:hint="cs"/>
          <w:rtl/>
          <w:lang w:eastAsia="he-IL"/>
        </w:rPr>
        <w:t xml:space="preserve">ובמידה ונמצא שזה לא אפקטיבי דיו - - </w:t>
      </w:r>
      <w:bookmarkStart w:id="1058" w:name="_ETM_Q1_7094859"/>
      <w:bookmarkEnd w:id="1058"/>
    </w:p>
    <w:p w:rsidR="001A27E5" w:rsidRDefault="001A27E5" w:rsidP="001A27E5">
      <w:pPr>
        <w:ind w:firstLine="0"/>
        <w:rPr>
          <w:rtl/>
          <w:lang w:eastAsia="he-IL"/>
        </w:rPr>
      </w:pPr>
      <w:bookmarkStart w:id="1059" w:name="_ETM_Q1_7091811"/>
      <w:bookmarkEnd w:id="1059"/>
    </w:p>
    <w:p w:rsidR="001A27E5" w:rsidRDefault="001A27E5" w:rsidP="001A27E5">
      <w:pPr>
        <w:pStyle w:val="af6"/>
        <w:keepNext/>
        <w:rPr>
          <w:rtl/>
        </w:rPr>
      </w:pPr>
      <w:bookmarkStart w:id="1060" w:name="ET_yor_6156_237"/>
      <w:r w:rsidRPr="001A27E5">
        <w:rPr>
          <w:rStyle w:val="TagStyle"/>
          <w:rtl/>
        </w:rPr>
        <w:t xml:space="preserve"> &lt;&lt; </w:t>
      </w:r>
      <w:proofErr w:type="spellStart"/>
      <w:r w:rsidRPr="001A27E5">
        <w:rPr>
          <w:rStyle w:val="TagStyle"/>
          <w:rtl/>
        </w:rPr>
        <w:t>יור</w:t>
      </w:r>
      <w:proofErr w:type="spellEnd"/>
      <w:r w:rsidRPr="001A27E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A27E5">
        <w:rPr>
          <w:rStyle w:val="TagStyle"/>
          <w:rtl/>
        </w:rPr>
        <w:t xml:space="preserve"> &lt;&lt; </w:t>
      </w:r>
      <w:proofErr w:type="spellStart"/>
      <w:r w:rsidRPr="001A27E5">
        <w:rPr>
          <w:rStyle w:val="TagStyle"/>
          <w:rtl/>
        </w:rPr>
        <w:t>יור</w:t>
      </w:r>
      <w:proofErr w:type="spellEnd"/>
      <w:r w:rsidRPr="001A27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0"/>
    </w:p>
    <w:p w:rsidR="001A27E5" w:rsidRDefault="001A27E5" w:rsidP="001A27E5">
      <w:pPr>
        <w:pStyle w:val="KeepWithNext"/>
        <w:rPr>
          <w:rtl/>
          <w:lang w:eastAsia="he-IL"/>
        </w:rPr>
      </w:pPr>
    </w:p>
    <w:p w:rsidR="00502286" w:rsidRDefault="00502286" w:rsidP="00036DA2">
      <w:pPr>
        <w:rPr>
          <w:rtl/>
          <w:lang w:eastAsia="he-IL"/>
        </w:rPr>
      </w:pPr>
      <w:bookmarkStart w:id="1061" w:name="_ETM_Q1_7092469"/>
      <w:bookmarkStart w:id="1062" w:name="_ETM_Q1_7092532"/>
      <w:bookmarkEnd w:id="1061"/>
      <w:bookmarkEnd w:id="1062"/>
      <w:r>
        <w:rPr>
          <w:rFonts w:hint="cs"/>
          <w:rtl/>
          <w:lang w:eastAsia="he-IL"/>
        </w:rPr>
        <w:t>תהיה פה בחינה שנתית. כל שנה יש דיווח. צריך לזכור ש</w:t>
      </w:r>
      <w:r w:rsidR="00CB27F8">
        <w:rPr>
          <w:rFonts w:hint="cs"/>
          <w:rtl/>
          <w:lang w:eastAsia="he-IL"/>
        </w:rPr>
        <w:t>להליכים פליליים לוקח זמן להבשיל. יכול להיות שנעשה דיון בעוד חצי שנה ולא יהיה מסד נתונים רציני.</w:t>
      </w:r>
      <w:r>
        <w:rPr>
          <w:rFonts w:hint="cs"/>
          <w:rtl/>
          <w:lang w:eastAsia="he-IL"/>
        </w:rPr>
        <w:t xml:space="preserve"> עמדנו על חובת הדיווח בחוק הזה, שזה לא דבר שאנ</w:t>
      </w:r>
      <w:r w:rsidR="00CB27F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</w:t>
      </w:r>
      <w:r w:rsidR="00CB27F8">
        <w:rPr>
          <w:rFonts w:hint="cs"/>
          <w:rtl/>
          <w:lang w:eastAsia="he-IL"/>
        </w:rPr>
        <w:t xml:space="preserve">עושים לרוב בחקיקה. </w:t>
      </w:r>
      <w:bookmarkStart w:id="1063" w:name="_ETM_Q1_7115010"/>
      <w:bookmarkEnd w:id="1063"/>
      <w:r w:rsidR="00CB27F8">
        <w:rPr>
          <w:rFonts w:hint="cs"/>
          <w:rtl/>
          <w:lang w:eastAsia="he-IL"/>
        </w:rPr>
        <w:t>עמדנו על זה</w:t>
      </w:r>
      <w:r w:rsidR="00036D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r w:rsidR="00CB27F8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חשוב לב</w:t>
      </w:r>
      <w:r w:rsidR="00CB27F8">
        <w:rPr>
          <w:rFonts w:hint="cs"/>
          <w:rtl/>
          <w:lang w:eastAsia="he-IL"/>
        </w:rPr>
        <w:t xml:space="preserve">דוק אם זה אפקטיבי. אני לא מציע </w:t>
      </w:r>
      <w:r>
        <w:rPr>
          <w:rFonts w:hint="cs"/>
          <w:rtl/>
          <w:lang w:eastAsia="he-IL"/>
        </w:rPr>
        <w:t>להמתין שנה בעני</w:t>
      </w:r>
      <w:r w:rsidR="00CB27F8">
        <w:rPr>
          <w:rFonts w:hint="cs"/>
          <w:rtl/>
          <w:lang w:eastAsia="he-IL"/>
        </w:rPr>
        <w:t>ין הקנסות. חברות הכנסת אמרו כאן איזו שהיא אמירה. אני מציע</w:t>
      </w:r>
      <w:r w:rsidR="00F10141">
        <w:rPr>
          <w:rFonts w:hint="cs"/>
          <w:rtl/>
          <w:lang w:eastAsia="he-IL"/>
        </w:rPr>
        <w:t xml:space="preserve"> שבמשרד המשפטים תהיה בחינה לגבי </w:t>
      </w:r>
      <w:r>
        <w:rPr>
          <w:rFonts w:hint="cs"/>
          <w:rtl/>
          <w:lang w:eastAsia="he-IL"/>
        </w:rPr>
        <w:t xml:space="preserve">אם </w:t>
      </w:r>
      <w:r w:rsidR="00CB27F8">
        <w:rPr>
          <w:rFonts w:hint="cs"/>
          <w:rtl/>
          <w:lang w:eastAsia="he-IL"/>
        </w:rPr>
        <w:t xml:space="preserve">אפשר את </w:t>
      </w:r>
      <w:r>
        <w:rPr>
          <w:rFonts w:hint="cs"/>
          <w:rtl/>
          <w:lang w:eastAsia="he-IL"/>
        </w:rPr>
        <w:t>הכלי של הענישה הכל</w:t>
      </w:r>
      <w:r w:rsidR="00CB27F8">
        <w:rPr>
          <w:rFonts w:hint="cs"/>
          <w:rtl/>
          <w:lang w:eastAsia="he-IL"/>
        </w:rPr>
        <w:t xml:space="preserve">כלית לטייב, </w:t>
      </w:r>
      <w:bookmarkStart w:id="1064" w:name="_ETM_Q1_7139803"/>
      <w:bookmarkEnd w:id="1064"/>
      <w:r w:rsidR="00036DA2">
        <w:rPr>
          <w:rFonts w:hint="cs"/>
          <w:rtl/>
          <w:lang w:eastAsia="he-IL"/>
        </w:rPr>
        <w:t xml:space="preserve">אם </w:t>
      </w:r>
      <w:r w:rsidR="00CB27F8">
        <w:rPr>
          <w:rFonts w:hint="cs"/>
          <w:rtl/>
          <w:lang w:eastAsia="he-IL"/>
        </w:rPr>
        <w:t>אפשר לה</w:t>
      </w:r>
      <w:r>
        <w:rPr>
          <w:rFonts w:hint="cs"/>
          <w:rtl/>
          <w:lang w:eastAsia="he-IL"/>
        </w:rPr>
        <w:t>ש</w:t>
      </w:r>
      <w:r w:rsidR="00CB27F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</w:t>
      </w:r>
      <w:r w:rsidR="00CB27F8">
        <w:rPr>
          <w:rFonts w:hint="cs"/>
          <w:rtl/>
          <w:lang w:eastAsia="he-IL"/>
        </w:rPr>
        <w:t xml:space="preserve">ש </w:t>
      </w:r>
      <w:r w:rsidR="00036DA2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 בצורה יותר אפקטיבית.</w:t>
      </w:r>
    </w:p>
    <w:p w:rsidR="00502286" w:rsidRDefault="00502286" w:rsidP="00502286">
      <w:pPr>
        <w:rPr>
          <w:rtl/>
          <w:lang w:eastAsia="he-IL"/>
        </w:rPr>
      </w:pPr>
    </w:p>
    <w:p w:rsidR="00CB27F8" w:rsidRDefault="00CB27F8" w:rsidP="00CB27F8">
      <w:pPr>
        <w:pStyle w:val="af9"/>
        <w:keepNext/>
        <w:rPr>
          <w:rtl/>
          <w:lang w:eastAsia="he-IL"/>
        </w:rPr>
      </w:pPr>
      <w:bookmarkStart w:id="1065" w:name="ET_guest_לילך_וגנר__238"/>
      <w:r w:rsidRPr="00CB2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CB27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5"/>
    </w:p>
    <w:p w:rsidR="00CB27F8" w:rsidRDefault="00CB27F8" w:rsidP="00CB27F8">
      <w:pPr>
        <w:pStyle w:val="KeepWithNext"/>
        <w:rPr>
          <w:rtl/>
          <w:lang w:eastAsia="he-IL"/>
        </w:rPr>
      </w:pPr>
    </w:p>
    <w:p w:rsidR="00502286" w:rsidRDefault="00CB27F8" w:rsidP="00502286">
      <w:pPr>
        <w:rPr>
          <w:rtl/>
          <w:lang w:eastAsia="he-IL"/>
        </w:rPr>
      </w:pPr>
      <w:bookmarkStart w:id="1066" w:name="_ETM_Q1_7144860"/>
      <w:bookmarkStart w:id="1067" w:name="_ETM_Q1_7144922"/>
      <w:bookmarkEnd w:id="1066"/>
      <w:bookmarkEnd w:id="1067"/>
      <w:r>
        <w:rPr>
          <w:rFonts w:hint="cs"/>
          <w:rtl/>
          <w:lang w:eastAsia="he-IL"/>
        </w:rPr>
        <w:t>אני רק מזכירה ש</w:t>
      </w:r>
      <w:r w:rsidR="00502286">
        <w:rPr>
          <w:rFonts w:hint="cs"/>
          <w:rtl/>
          <w:lang w:eastAsia="he-IL"/>
        </w:rPr>
        <w:t>יש את הצעת חוק החילוט שנותנת מענה לחלק מהדברים האלה</w:t>
      </w:r>
      <w:r>
        <w:rPr>
          <w:rFonts w:hint="cs"/>
          <w:rtl/>
          <w:lang w:eastAsia="he-IL"/>
        </w:rPr>
        <w:t>.</w:t>
      </w:r>
    </w:p>
    <w:p w:rsidR="00502286" w:rsidRDefault="00502286" w:rsidP="00502286">
      <w:pPr>
        <w:rPr>
          <w:rtl/>
          <w:lang w:eastAsia="he-IL"/>
        </w:rPr>
      </w:pPr>
    </w:p>
    <w:p w:rsidR="00CB27F8" w:rsidRDefault="00CB27F8" w:rsidP="00CB27F8">
      <w:pPr>
        <w:pStyle w:val="af6"/>
        <w:keepNext/>
        <w:rPr>
          <w:rtl/>
        </w:rPr>
      </w:pPr>
      <w:bookmarkStart w:id="1068" w:name="_ETM_Q1_7145670"/>
      <w:bookmarkStart w:id="1069" w:name="ET_yor_6156_239"/>
      <w:bookmarkEnd w:id="1068"/>
      <w:r w:rsidRPr="00CB27F8">
        <w:rPr>
          <w:rStyle w:val="TagStyle"/>
          <w:rtl/>
        </w:rPr>
        <w:t xml:space="preserve"> &lt;&lt; </w:t>
      </w:r>
      <w:proofErr w:type="spellStart"/>
      <w:r w:rsidRPr="00CB27F8">
        <w:rPr>
          <w:rStyle w:val="TagStyle"/>
          <w:rtl/>
        </w:rPr>
        <w:t>יור</w:t>
      </w:r>
      <w:proofErr w:type="spellEnd"/>
      <w:r w:rsidRPr="00CB27F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B27F8">
        <w:rPr>
          <w:rStyle w:val="TagStyle"/>
          <w:rtl/>
        </w:rPr>
        <w:t xml:space="preserve"> &lt;&lt; </w:t>
      </w:r>
      <w:proofErr w:type="spellStart"/>
      <w:r w:rsidRPr="00CB27F8">
        <w:rPr>
          <w:rStyle w:val="TagStyle"/>
          <w:rtl/>
        </w:rPr>
        <w:t>יור</w:t>
      </w:r>
      <w:proofErr w:type="spellEnd"/>
      <w:r w:rsidRPr="00CB27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9"/>
    </w:p>
    <w:p w:rsidR="00CB27F8" w:rsidRDefault="00CB27F8" w:rsidP="00CB27F8">
      <w:pPr>
        <w:pStyle w:val="KeepWithNext"/>
        <w:rPr>
          <w:rtl/>
          <w:lang w:eastAsia="he-IL"/>
        </w:rPr>
      </w:pPr>
    </w:p>
    <w:p w:rsidR="00502286" w:rsidRDefault="00CD48E4" w:rsidP="00F10141">
      <w:pPr>
        <w:rPr>
          <w:rtl/>
          <w:lang w:eastAsia="he-IL"/>
        </w:rPr>
      </w:pPr>
      <w:bookmarkStart w:id="1070" w:name="_ETM_Q1_7146234"/>
      <w:bookmarkStart w:id="1071" w:name="_ETM_Q1_7146286"/>
      <w:bookmarkEnd w:id="1070"/>
      <w:bookmarkEnd w:id="1071"/>
      <w:r>
        <w:rPr>
          <w:rFonts w:hint="cs"/>
          <w:rtl/>
          <w:lang w:eastAsia="he-IL"/>
        </w:rPr>
        <w:t>יכול להיות שנצטרך לקבוע עם השר או בלעדיו איזה שהוא דיון שהו</w:t>
      </w:r>
      <w:r w:rsidR="0050228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50228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דיון </w:t>
      </w:r>
      <w:bookmarkStart w:id="1072" w:name="_ETM_Q1_7155190"/>
      <w:bookmarkEnd w:id="1072"/>
      <w:r>
        <w:rPr>
          <w:rFonts w:hint="cs"/>
          <w:rtl/>
          <w:lang w:eastAsia="he-IL"/>
        </w:rPr>
        <w:t>סביב חקיקה ספציפית, דיון מעקב כאן בוועדה, שבמהל</w:t>
      </w:r>
      <w:r w:rsidR="0050228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502286">
        <w:rPr>
          <w:rFonts w:hint="cs"/>
          <w:rtl/>
          <w:lang w:eastAsia="he-IL"/>
        </w:rPr>
        <w:t xml:space="preserve"> משרד המשפטים מציג </w:t>
      </w:r>
      <w:r>
        <w:rPr>
          <w:rFonts w:hint="cs"/>
          <w:rtl/>
          <w:lang w:eastAsia="he-IL"/>
        </w:rPr>
        <w:t xml:space="preserve">איזו שהיא </w:t>
      </w:r>
      <w:r w:rsidR="00502286">
        <w:rPr>
          <w:rFonts w:hint="cs"/>
          <w:rtl/>
          <w:lang w:eastAsia="he-IL"/>
        </w:rPr>
        <w:t>תפיסה י</w:t>
      </w:r>
      <w:r>
        <w:rPr>
          <w:rFonts w:hint="cs"/>
          <w:rtl/>
          <w:lang w:eastAsia="he-IL"/>
        </w:rPr>
        <w:t>ו</w:t>
      </w:r>
      <w:r w:rsidR="00502286">
        <w:rPr>
          <w:rFonts w:hint="cs"/>
          <w:rtl/>
          <w:lang w:eastAsia="he-IL"/>
        </w:rPr>
        <w:t xml:space="preserve">תר </w:t>
      </w:r>
      <w:r>
        <w:rPr>
          <w:rFonts w:hint="cs"/>
          <w:rtl/>
          <w:lang w:eastAsia="he-IL"/>
        </w:rPr>
        <w:t>ר</w:t>
      </w:r>
      <w:r w:rsidR="00C06A3D">
        <w:rPr>
          <w:rFonts w:hint="cs"/>
          <w:rtl/>
          <w:lang w:eastAsia="he-IL"/>
        </w:rPr>
        <w:t>חבה לגבי</w:t>
      </w:r>
      <w:r w:rsidR="00502286">
        <w:rPr>
          <w:rFonts w:hint="cs"/>
          <w:rtl/>
          <w:lang w:eastAsia="he-IL"/>
        </w:rPr>
        <w:t xml:space="preserve"> מה </w:t>
      </w:r>
      <w:r w:rsidR="000C29C0">
        <w:rPr>
          <w:rFonts w:hint="cs"/>
          <w:rtl/>
          <w:lang w:eastAsia="he-IL"/>
        </w:rPr>
        <w:t>מפת הדרכים שלו</w:t>
      </w:r>
      <w:r>
        <w:rPr>
          <w:rFonts w:hint="cs"/>
          <w:rtl/>
          <w:lang w:eastAsia="he-IL"/>
        </w:rPr>
        <w:t xml:space="preserve"> </w:t>
      </w:r>
      <w:bookmarkStart w:id="1073" w:name="_ETM_Q1_7163991"/>
      <w:bookmarkEnd w:id="1073"/>
      <w:r w:rsidR="00502286">
        <w:rPr>
          <w:rFonts w:hint="cs"/>
          <w:rtl/>
          <w:lang w:eastAsia="he-IL"/>
        </w:rPr>
        <w:t>בהתמודדות עם סוגיית ה</w:t>
      </w:r>
      <w:r>
        <w:rPr>
          <w:rFonts w:hint="cs"/>
          <w:rtl/>
          <w:lang w:eastAsia="he-IL"/>
        </w:rPr>
        <w:t xml:space="preserve">אלימות, </w:t>
      </w:r>
      <w:r w:rsidR="00502286">
        <w:rPr>
          <w:rFonts w:hint="cs"/>
          <w:rtl/>
          <w:lang w:eastAsia="he-IL"/>
        </w:rPr>
        <w:t xml:space="preserve">עם הנשק ועם דברים אחרים. נעשה את </w:t>
      </w:r>
      <w:r>
        <w:rPr>
          <w:rFonts w:hint="cs"/>
          <w:rtl/>
          <w:lang w:eastAsia="he-IL"/>
        </w:rPr>
        <w:t>ז</w:t>
      </w:r>
      <w:r w:rsidR="00F10141">
        <w:rPr>
          <w:rFonts w:hint="cs"/>
          <w:rtl/>
          <w:lang w:eastAsia="he-IL"/>
        </w:rPr>
        <w:t>ה</w:t>
      </w:r>
      <w:r w:rsidR="00502286">
        <w:rPr>
          <w:rFonts w:hint="cs"/>
          <w:rtl/>
          <w:lang w:eastAsia="he-IL"/>
        </w:rPr>
        <w:t xml:space="preserve"> כדי ש</w:t>
      </w:r>
      <w:r>
        <w:rPr>
          <w:rFonts w:hint="cs"/>
          <w:rtl/>
          <w:lang w:eastAsia="he-IL"/>
        </w:rPr>
        <w:t xml:space="preserve">באמת אנחנו, חברי הכנסת, נבין שיש עוד דברים </w:t>
      </w:r>
      <w:bookmarkStart w:id="1074" w:name="_ETM_Q1_7175910"/>
      <w:bookmarkEnd w:id="1074"/>
      <w:r>
        <w:rPr>
          <w:rFonts w:hint="cs"/>
          <w:rtl/>
          <w:lang w:eastAsia="he-IL"/>
        </w:rPr>
        <w:t>בקנה, דברים שאתם בודקים,</w:t>
      </w:r>
      <w:r w:rsidR="00502286">
        <w:rPr>
          <w:rFonts w:hint="cs"/>
          <w:rtl/>
          <w:lang w:eastAsia="he-IL"/>
        </w:rPr>
        <w:t xml:space="preserve"> </w:t>
      </w:r>
      <w:r w:rsidR="000C29C0">
        <w:rPr>
          <w:rFonts w:hint="cs"/>
          <w:rtl/>
          <w:lang w:eastAsia="he-IL"/>
        </w:rPr>
        <w:t>ו</w:t>
      </w:r>
      <w:r w:rsidR="00502286">
        <w:rPr>
          <w:rFonts w:hint="cs"/>
          <w:rtl/>
          <w:lang w:eastAsia="he-IL"/>
        </w:rPr>
        <w:t xml:space="preserve">אולי </w:t>
      </w:r>
      <w:r w:rsidR="000C29C0">
        <w:rPr>
          <w:rFonts w:hint="cs"/>
          <w:rtl/>
          <w:lang w:eastAsia="he-IL"/>
        </w:rPr>
        <w:t xml:space="preserve">גם </w:t>
      </w:r>
      <w:r w:rsidR="00502286">
        <w:rPr>
          <w:rFonts w:hint="cs"/>
          <w:rtl/>
          <w:lang w:eastAsia="he-IL"/>
        </w:rPr>
        <w:t>יישמעו הצעות של חברי כנסת ב</w:t>
      </w:r>
      <w:r w:rsidR="000C29C0">
        <w:rPr>
          <w:rFonts w:hint="cs"/>
          <w:rtl/>
          <w:lang w:eastAsia="he-IL"/>
        </w:rPr>
        <w:t>הקשר</w:t>
      </w:r>
      <w:r w:rsidR="00502286">
        <w:rPr>
          <w:rFonts w:hint="cs"/>
          <w:rtl/>
          <w:lang w:eastAsia="he-IL"/>
        </w:rPr>
        <w:t xml:space="preserve"> הזה. </w:t>
      </w:r>
    </w:p>
    <w:p w:rsidR="00502286" w:rsidRDefault="00502286" w:rsidP="00502286">
      <w:pPr>
        <w:rPr>
          <w:rtl/>
          <w:lang w:eastAsia="he-IL"/>
        </w:rPr>
      </w:pPr>
    </w:p>
    <w:p w:rsidR="00502286" w:rsidRDefault="00502286" w:rsidP="00502286">
      <w:pPr>
        <w:pStyle w:val="a4"/>
        <w:keepNext/>
        <w:rPr>
          <w:rtl/>
        </w:rPr>
      </w:pPr>
      <w:bookmarkStart w:id="1075" w:name="ET_speaker_5768_112"/>
      <w:r w:rsidRPr="0050228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02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502286" w:rsidRDefault="00502286" w:rsidP="00502286">
      <w:pPr>
        <w:pStyle w:val="KeepWithNext"/>
        <w:rPr>
          <w:rtl/>
          <w:lang w:eastAsia="he-IL"/>
        </w:rPr>
      </w:pPr>
    </w:p>
    <w:p w:rsidR="000C29C0" w:rsidRDefault="00502286" w:rsidP="000C2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0C29C0">
        <w:rPr>
          <w:rFonts w:hint="cs"/>
          <w:rtl/>
          <w:lang w:eastAsia="he-IL"/>
        </w:rPr>
        <w:t>רוצה שההסתייגויות יהיו למליאה.</w:t>
      </w:r>
    </w:p>
    <w:p w:rsidR="000C29C0" w:rsidRDefault="000C29C0" w:rsidP="000C29C0">
      <w:pPr>
        <w:ind w:firstLine="0"/>
        <w:rPr>
          <w:rtl/>
          <w:lang w:eastAsia="he-IL"/>
        </w:rPr>
      </w:pPr>
    </w:p>
    <w:p w:rsidR="000C29C0" w:rsidRDefault="000C29C0" w:rsidP="000C29C0">
      <w:pPr>
        <w:pStyle w:val="af6"/>
        <w:keepNext/>
        <w:rPr>
          <w:rtl/>
        </w:rPr>
      </w:pPr>
      <w:bookmarkStart w:id="1076" w:name="ET_yor_6156_240"/>
      <w:r w:rsidRPr="000C29C0">
        <w:rPr>
          <w:rStyle w:val="TagStyle"/>
          <w:rtl/>
        </w:rPr>
        <w:t xml:space="preserve"> &lt;&lt; </w:t>
      </w:r>
      <w:proofErr w:type="spellStart"/>
      <w:r w:rsidRPr="000C29C0">
        <w:rPr>
          <w:rStyle w:val="TagStyle"/>
          <w:rtl/>
        </w:rPr>
        <w:t>יור</w:t>
      </w:r>
      <w:proofErr w:type="spellEnd"/>
      <w:r w:rsidRPr="000C29C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C29C0">
        <w:rPr>
          <w:rStyle w:val="TagStyle"/>
          <w:rtl/>
        </w:rPr>
        <w:t xml:space="preserve"> &lt;&lt; </w:t>
      </w:r>
      <w:proofErr w:type="spellStart"/>
      <w:r w:rsidRPr="000C29C0">
        <w:rPr>
          <w:rStyle w:val="TagStyle"/>
          <w:rtl/>
        </w:rPr>
        <w:t>יור</w:t>
      </w:r>
      <w:proofErr w:type="spellEnd"/>
      <w:r w:rsidRPr="000C29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6"/>
    </w:p>
    <w:p w:rsidR="000C29C0" w:rsidRDefault="000C29C0" w:rsidP="000C29C0">
      <w:pPr>
        <w:pStyle w:val="KeepWithNext"/>
        <w:rPr>
          <w:rtl/>
        </w:rPr>
      </w:pPr>
    </w:p>
    <w:p w:rsidR="00502286" w:rsidRDefault="000C29C0" w:rsidP="00F10141">
      <w:pPr>
        <w:rPr>
          <w:rtl/>
        </w:rPr>
      </w:pPr>
      <w:r>
        <w:rPr>
          <w:rFonts w:hint="cs"/>
          <w:rtl/>
        </w:rPr>
        <w:t xml:space="preserve">אין בעיה, אנחנו נצביע עליהן. אני מציע </w:t>
      </w:r>
      <w:bookmarkStart w:id="1077" w:name="_ETM_Q1_7201719"/>
      <w:bookmarkEnd w:id="1077"/>
      <w:r>
        <w:rPr>
          <w:rFonts w:hint="cs"/>
          <w:rtl/>
        </w:rPr>
        <w:t>שנכלול אותן בהסתייגויות שאנחנו מצביעים עליהן</w:t>
      </w:r>
      <w:r w:rsidR="00F10141">
        <w:rPr>
          <w:rFonts w:hint="cs"/>
          <w:rtl/>
        </w:rPr>
        <w:t>.</w:t>
      </w:r>
      <w:r>
        <w:rPr>
          <w:rFonts w:hint="cs"/>
          <w:rtl/>
        </w:rPr>
        <w:t xml:space="preserve">   </w:t>
      </w:r>
      <w:r w:rsidR="00502286">
        <w:rPr>
          <w:rFonts w:hint="cs"/>
          <w:rtl/>
        </w:rPr>
        <w:t xml:space="preserve"> </w:t>
      </w:r>
    </w:p>
    <w:p w:rsidR="00502286" w:rsidRDefault="00502286" w:rsidP="00502286">
      <w:pPr>
        <w:rPr>
          <w:rtl/>
          <w:lang w:eastAsia="he-IL"/>
        </w:rPr>
      </w:pPr>
    </w:p>
    <w:p w:rsidR="00502286" w:rsidRDefault="00502286" w:rsidP="00502286">
      <w:pPr>
        <w:pStyle w:val="a4"/>
        <w:keepNext/>
        <w:rPr>
          <w:rtl/>
        </w:rPr>
      </w:pPr>
      <w:bookmarkStart w:id="1078" w:name="ET_speaker_5466_113"/>
      <w:r w:rsidRPr="0050228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02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502286" w:rsidRDefault="00502286" w:rsidP="00502286">
      <w:pPr>
        <w:pStyle w:val="KeepWithNext"/>
        <w:rPr>
          <w:rtl/>
          <w:lang w:eastAsia="he-IL"/>
        </w:rPr>
      </w:pPr>
    </w:p>
    <w:p w:rsidR="00502286" w:rsidRDefault="008E2977" w:rsidP="008E29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שהתחולה של החוק הזה צ</w:t>
      </w:r>
      <w:r w:rsidR="00502286">
        <w:rPr>
          <w:rFonts w:hint="cs"/>
          <w:rtl/>
          <w:lang w:eastAsia="he-IL"/>
        </w:rPr>
        <w:t>ופה פ</w:t>
      </w:r>
      <w:r>
        <w:rPr>
          <w:rFonts w:hint="cs"/>
          <w:rtl/>
          <w:lang w:eastAsia="he-IL"/>
        </w:rPr>
        <w:t>נ</w:t>
      </w:r>
      <w:r w:rsidR="00502286">
        <w:rPr>
          <w:rFonts w:hint="cs"/>
          <w:rtl/>
          <w:lang w:eastAsia="he-IL"/>
        </w:rPr>
        <w:t>י ע</w:t>
      </w:r>
      <w:r>
        <w:rPr>
          <w:rFonts w:hint="cs"/>
          <w:rtl/>
          <w:lang w:eastAsia="he-IL"/>
        </w:rPr>
        <w:t>תיד, שהליכים מתנהל</w:t>
      </w:r>
      <w:r w:rsidR="0050228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לא יושפעו מהחקיקה הזאת.</w:t>
      </w:r>
    </w:p>
    <w:p w:rsidR="00502286" w:rsidRDefault="00502286" w:rsidP="00502286">
      <w:pPr>
        <w:rPr>
          <w:rtl/>
          <w:lang w:eastAsia="he-IL"/>
        </w:rPr>
      </w:pPr>
    </w:p>
    <w:p w:rsidR="008E2977" w:rsidRDefault="008E2977" w:rsidP="008E2977">
      <w:pPr>
        <w:pStyle w:val="af6"/>
        <w:keepNext/>
        <w:rPr>
          <w:rtl/>
        </w:rPr>
      </w:pPr>
      <w:bookmarkStart w:id="1079" w:name="_ETM_Q1_7215749"/>
      <w:bookmarkStart w:id="1080" w:name="ET_yor_6156_241"/>
      <w:bookmarkEnd w:id="1079"/>
      <w:r w:rsidRPr="008E2977">
        <w:rPr>
          <w:rStyle w:val="TagStyle"/>
          <w:rtl/>
        </w:rPr>
        <w:t xml:space="preserve"> &lt;&lt; </w:t>
      </w:r>
      <w:proofErr w:type="spellStart"/>
      <w:r w:rsidRPr="008E2977">
        <w:rPr>
          <w:rStyle w:val="TagStyle"/>
          <w:rtl/>
        </w:rPr>
        <w:t>יור</w:t>
      </w:r>
      <w:proofErr w:type="spellEnd"/>
      <w:r w:rsidRPr="008E297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E2977">
        <w:rPr>
          <w:rStyle w:val="TagStyle"/>
          <w:rtl/>
        </w:rPr>
        <w:t xml:space="preserve"> &lt;&lt; </w:t>
      </w:r>
      <w:proofErr w:type="spellStart"/>
      <w:r w:rsidRPr="008E2977">
        <w:rPr>
          <w:rStyle w:val="TagStyle"/>
          <w:rtl/>
        </w:rPr>
        <w:t>יור</w:t>
      </w:r>
      <w:proofErr w:type="spellEnd"/>
      <w:r w:rsidRPr="008E29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0"/>
    </w:p>
    <w:p w:rsidR="008E2977" w:rsidRDefault="008E2977" w:rsidP="008E2977">
      <w:pPr>
        <w:pStyle w:val="KeepWithNext"/>
        <w:rPr>
          <w:rtl/>
          <w:lang w:eastAsia="he-IL"/>
        </w:rPr>
      </w:pPr>
      <w:bookmarkStart w:id="1081" w:name="_ETM_Q1_7216579"/>
      <w:bookmarkEnd w:id="1081"/>
    </w:p>
    <w:p w:rsidR="008E2977" w:rsidRDefault="008E2977" w:rsidP="008E2977">
      <w:pPr>
        <w:rPr>
          <w:rtl/>
          <w:lang w:eastAsia="he-IL"/>
        </w:rPr>
      </w:pPr>
      <w:bookmarkStart w:id="1082" w:name="_ETM_Q1_7216491"/>
      <w:bookmarkEnd w:id="1082"/>
      <w:r>
        <w:rPr>
          <w:rFonts w:hint="cs"/>
          <w:rtl/>
          <w:lang w:eastAsia="he-IL"/>
        </w:rPr>
        <w:t>נכון.</w:t>
      </w:r>
    </w:p>
    <w:p w:rsidR="008E2977" w:rsidRDefault="008E2977" w:rsidP="008E2977">
      <w:pPr>
        <w:ind w:firstLine="0"/>
        <w:rPr>
          <w:rtl/>
          <w:lang w:eastAsia="he-IL"/>
        </w:rPr>
      </w:pPr>
      <w:bookmarkStart w:id="1083" w:name="_ETM_Q1_7219318"/>
      <w:bookmarkStart w:id="1084" w:name="_ETM_Q1_7219429"/>
      <w:bookmarkEnd w:id="1083"/>
      <w:bookmarkEnd w:id="1084"/>
    </w:p>
    <w:p w:rsidR="008E2977" w:rsidRDefault="008E2977" w:rsidP="008E2977">
      <w:pPr>
        <w:pStyle w:val="af9"/>
        <w:keepNext/>
        <w:rPr>
          <w:rtl/>
          <w:lang w:eastAsia="he-IL"/>
        </w:rPr>
      </w:pPr>
      <w:bookmarkStart w:id="1085" w:name="_ETM_Q1_7219662"/>
      <w:bookmarkStart w:id="1086" w:name="_ETM_Q1_7219760"/>
      <w:bookmarkStart w:id="1087" w:name="ET_guest_לילך_וגנר__242"/>
      <w:bookmarkEnd w:id="1085"/>
      <w:bookmarkEnd w:id="1086"/>
      <w:r w:rsidRPr="008E2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E29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7"/>
    </w:p>
    <w:p w:rsidR="008E2977" w:rsidRDefault="008E2977" w:rsidP="008E2977">
      <w:pPr>
        <w:pStyle w:val="KeepWithNext"/>
        <w:rPr>
          <w:rtl/>
          <w:lang w:eastAsia="he-IL"/>
        </w:rPr>
      </w:pPr>
    </w:p>
    <w:p w:rsidR="00502286" w:rsidRDefault="008E2977" w:rsidP="00502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הוראת השעה תחול </w:t>
      </w:r>
      <w:r w:rsidR="00502286">
        <w:rPr>
          <w:rFonts w:hint="cs"/>
          <w:rtl/>
          <w:lang w:eastAsia="he-IL"/>
        </w:rPr>
        <w:t>על עבירות שהתבצעו לאחר כניסה לתוקף של הוראת השעה</w:t>
      </w:r>
      <w:r>
        <w:rPr>
          <w:rFonts w:hint="cs"/>
          <w:rtl/>
          <w:lang w:eastAsia="he-IL"/>
        </w:rPr>
        <w:t>.</w:t>
      </w:r>
    </w:p>
    <w:p w:rsidR="00502286" w:rsidRDefault="00502286" w:rsidP="00502286">
      <w:pPr>
        <w:rPr>
          <w:rtl/>
          <w:lang w:eastAsia="he-IL"/>
        </w:rPr>
      </w:pPr>
    </w:p>
    <w:p w:rsidR="00502286" w:rsidRDefault="00502286" w:rsidP="00502286">
      <w:pPr>
        <w:pStyle w:val="a4"/>
        <w:keepNext/>
        <w:rPr>
          <w:rtl/>
        </w:rPr>
      </w:pPr>
      <w:bookmarkStart w:id="1088" w:name="ET_speaker_5466_114"/>
      <w:r w:rsidRPr="0050228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02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502286" w:rsidRDefault="00502286" w:rsidP="00502286">
      <w:pPr>
        <w:pStyle w:val="KeepWithNext"/>
        <w:rPr>
          <w:rtl/>
          <w:lang w:eastAsia="he-IL"/>
        </w:rPr>
      </w:pPr>
    </w:p>
    <w:p w:rsidR="008E2977" w:rsidRDefault="008E2977" w:rsidP="008E29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בעבירות החזקה יכול </w:t>
      </w:r>
      <w:bookmarkStart w:id="1089" w:name="_ETM_Q1_7224441"/>
      <w:bookmarkEnd w:id="1089"/>
      <w:r>
        <w:rPr>
          <w:rFonts w:hint="cs"/>
          <w:rtl/>
          <w:lang w:eastAsia="he-IL"/>
        </w:rPr>
        <w:t>לבוא הנאשם הסביר ולהגיד לכם: נכון,</w:t>
      </w:r>
      <w:r w:rsidR="00502286">
        <w:rPr>
          <w:rFonts w:hint="cs"/>
          <w:rtl/>
          <w:lang w:eastAsia="he-IL"/>
        </w:rPr>
        <w:t xml:space="preserve"> אבל זה </w:t>
      </w:r>
      <w:r>
        <w:rPr>
          <w:rFonts w:hint="cs"/>
          <w:rtl/>
          <w:lang w:eastAsia="he-IL"/>
        </w:rPr>
        <w:t xml:space="preserve">היה </w:t>
      </w:r>
      <w:r w:rsidR="00502286">
        <w:rPr>
          <w:rFonts w:hint="cs"/>
          <w:rtl/>
          <w:lang w:eastAsia="he-IL"/>
        </w:rPr>
        <w:t xml:space="preserve">לפני שנה. </w:t>
      </w:r>
    </w:p>
    <w:p w:rsidR="008E2977" w:rsidRDefault="008E2977" w:rsidP="008E2977">
      <w:pPr>
        <w:rPr>
          <w:rtl/>
          <w:lang w:eastAsia="he-IL"/>
        </w:rPr>
      </w:pPr>
    </w:p>
    <w:p w:rsidR="008E2977" w:rsidRDefault="008E2977" w:rsidP="008E2977">
      <w:pPr>
        <w:pStyle w:val="af6"/>
        <w:keepNext/>
        <w:rPr>
          <w:rtl/>
        </w:rPr>
      </w:pPr>
      <w:bookmarkStart w:id="1090" w:name="_ETM_Q1_7228783"/>
      <w:bookmarkStart w:id="1091" w:name="_ETM_Q1_7229456"/>
      <w:bookmarkStart w:id="1092" w:name="_ETM_Q1_7229521"/>
      <w:bookmarkStart w:id="1093" w:name="ET_yor_6156_244"/>
      <w:bookmarkEnd w:id="1090"/>
      <w:bookmarkEnd w:id="1091"/>
      <w:bookmarkEnd w:id="1092"/>
      <w:r w:rsidRPr="008E2977">
        <w:rPr>
          <w:rStyle w:val="TagStyle"/>
          <w:rtl/>
        </w:rPr>
        <w:t xml:space="preserve"> &lt;&lt; </w:t>
      </w:r>
      <w:proofErr w:type="spellStart"/>
      <w:r w:rsidRPr="008E2977">
        <w:rPr>
          <w:rStyle w:val="TagStyle"/>
          <w:rtl/>
        </w:rPr>
        <w:t>יור</w:t>
      </w:r>
      <w:proofErr w:type="spellEnd"/>
      <w:r w:rsidRPr="008E297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E2977">
        <w:rPr>
          <w:rStyle w:val="TagStyle"/>
          <w:rtl/>
        </w:rPr>
        <w:t xml:space="preserve"> &lt;&lt; </w:t>
      </w:r>
      <w:proofErr w:type="spellStart"/>
      <w:r w:rsidRPr="008E2977">
        <w:rPr>
          <w:rStyle w:val="TagStyle"/>
          <w:rtl/>
        </w:rPr>
        <w:t>יור</w:t>
      </w:r>
      <w:proofErr w:type="spellEnd"/>
      <w:r w:rsidRPr="008E29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3"/>
    </w:p>
    <w:p w:rsidR="008E2977" w:rsidRDefault="008E2977" w:rsidP="008E2977">
      <w:pPr>
        <w:pStyle w:val="KeepWithNext"/>
        <w:rPr>
          <w:rtl/>
          <w:lang w:eastAsia="he-IL"/>
        </w:rPr>
      </w:pPr>
    </w:p>
    <w:p w:rsidR="008E2977" w:rsidRDefault="008E2977" w:rsidP="008E2977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העבירה היא מתי שנתפס הנשק.</w:t>
      </w:r>
    </w:p>
    <w:p w:rsidR="008E2977" w:rsidRDefault="008E2977" w:rsidP="008E2977">
      <w:pPr>
        <w:ind w:firstLine="0"/>
        <w:rPr>
          <w:rtl/>
          <w:lang w:eastAsia="he-IL"/>
        </w:rPr>
      </w:pPr>
      <w:bookmarkStart w:id="1094" w:name="_ETM_Q1_7229569"/>
      <w:bookmarkStart w:id="1095" w:name="_ETM_Q1_7229666"/>
      <w:bookmarkEnd w:id="1094"/>
      <w:bookmarkEnd w:id="1095"/>
    </w:p>
    <w:p w:rsidR="008E2977" w:rsidRDefault="008E2977" w:rsidP="008E2977">
      <w:pPr>
        <w:pStyle w:val="a4"/>
        <w:keepNext/>
        <w:rPr>
          <w:rtl/>
        </w:rPr>
      </w:pPr>
      <w:bookmarkStart w:id="1096" w:name="_ETM_Q1_7229919"/>
      <w:bookmarkStart w:id="1097" w:name="_ETM_Q1_7230015"/>
      <w:bookmarkStart w:id="1098" w:name="_ETM_Q1_7232008"/>
      <w:bookmarkStart w:id="1099" w:name="ET_speaker_5466_245"/>
      <w:bookmarkEnd w:id="1096"/>
      <w:bookmarkEnd w:id="1097"/>
      <w:bookmarkEnd w:id="1098"/>
      <w:r w:rsidRPr="008E297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E2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8E2977" w:rsidRDefault="008E2977" w:rsidP="008E2977">
      <w:pPr>
        <w:pStyle w:val="KeepWithNext"/>
        <w:rPr>
          <w:rtl/>
          <w:lang w:eastAsia="he-IL"/>
        </w:rPr>
      </w:pPr>
    </w:p>
    <w:p w:rsidR="00502286" w:rsidRDefault="008E2977" w:rsidP="008E2977">
      <w:pPr>
        <w:rPr>
          <w:rtl/>
          <w:lang w:eastAsia="he-IL"/>
        </w:rPr>
      </w:pPr>
      <w:bookmarkStart w:id="1100" w:name="_ETM_Q1_7232672"/>
      <w:bookmarkStart w:id="1101" w:name="_ETM_Q1_7232754"/>
      <w:bookmarkEnd w:id="1100"/>
      <w:bookmarkEnd w:id="1101"/>
      <w:r>
        <w:rPr>
          <w:rFonts w:hint="cs"/>
          <w:rtl/>
          <w:lang w:eastAsia="he-IL"/>
        </w:rPr>
        <w:t>העבירה היא לא מתי שנתפס, העבירה היא מתי ש</w:t>
      </w:r>
      <w:r w:rsidR="00F1014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בוצעה, אלא אם זאת עבירה </w:t>
      </w:r>
      <w:bookmarkStart w:id="1102" w:name="_ETM_Q1_7239568"/>
      <w:bookmarkEnd w:id="1102"/>
      <w:r>
        <w:rPr>
          <w:rFonts w:hint="cs"/>
          <w:rtl/>
          <w:lang w:eastAsia="he-IL"/>
        </w:rPr>
        <w:t>מתמשכת.</w:t>
      </w:r>
      <w:r w:rsidR="00502286">
        <w:rPr>
          <w:rFonts w:hint="cs"/>
          <w:rtl/>
          <w:lang w:eastAsia="he-IL"/>
        </w:rPr>
        <w:t xml:space="preserve"> </w:t>
      </w:r>
    </w:p>
    <w:p w:rsidR="00502286" w:rsidRDefault="00502286" w:rsidP="008E2977">
      <w:pPr>
        <w:ind w:firstLine="0"/>
        <w:rPr>
          <w:rtl/>
          <w:lang w:eastAsia="he-IL"/>
        </w:rPr>
      </w:pPr>
    </w:p>
    <w:p w:rsidR="008E2977" w:rsidRDefault="008E2977" w:rsidP="008E2977">
      <w:pPr>
        <w:pStyle w:val="a4"/>
        <w:keepNext/>
        <w:rPr>
          <w:rtl/>
        </w:rPr>
      </w:pPr>
      <w:bookmarkStart w:id="1103" w:name="ET_speaker_5292_246"/>
      <w:r w:rsidRPr="008E297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E2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8E2977" w:rsidRDefault="008E2977" w:rsidP="008E2977">
      <w:pPr>
        <w:pStyle w:val="KeepWithNext"/>
        <w:rPr>
          <w:rtl/>
          <w:lang w:eastAsia="he-IL"/>
        </w:rPr>
      </w:pPr>
    </w:p>
    <w:p w:rsidR="008E2977" w:rsidRDefault="008E2977" w:rsidP="008E297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מתמשכת.</w:t>
      </w:r>
    </w:p>
    <w:p w:rsidR="008E2977" w:rsidRPr="008E2977" w:rsidRDefault="008E2977" w:rsidP="008E2977">
      <w:pPr>
        <w:rPr>
          <w:rtl/>
          <w:lang w:eastAsia="he-IL"/>
        </w:rPr>
      </w:pPr>
      <w:bookmarkStart w:id="1104" w:name="_ETM_Q1_7240996"/>
      <w:bookmarkStart w:id="1105" w:name="_ETM_Q1_7241085"/>
      <w:bookmarkEnd w:id="1104"/>
      <w:bookmarkEnd w:id="1105"/>
    </w:p>
    <w:p w:rsidR="008E2977" w:rsidRDefault="008E2977" w:rsidP="008E2977">
      <w:pPr>
        <w:pStyle w:val="af6"/>
        <w:keepNext/>
        <w:rPr>
          <w:rtl/>
        </w:rPr>
      </w:pPr>
      <w:r w:rsidRPr="008E2977">
        <w:rPr>
          <w:rStyle w:val="TagStyle"/>
          <w:rtl/>
        </w:rPr>
        <w:t xml:space="preserve"> &lt;&lt; </w:t>
      </w:r>
      <w:proofErr w:type="spellStart"/>
      <w:r w:rsidRPr="008E2977">
        <w:rPr>
          <w:rStyle w:val="TagStyle"/>
          <w:rtl/>
        </w:rPr>
        <w:t>יור</w:t>
      </w:r>
      <w:proofErr w:type="spellEnd"/>
      <w:r w:rsidRPr="008E297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E2977">
        <w:rPr>
          <w:rStyle w:val="TagStyle"/>
          <w:rtl/>
        </w:rPr>
        <w:t xml:space="preserve"> &lt;&lt; </w:t>
      </w:r>
      <w:proofErr w:type="spellStart"/>
      <w:r w:rsidRPr="008E2977">
        <w:rPr>
          <w:rStyle w:val="TagStyle"/>
          <w:rtl/>
        </w:rPr>
        <w:t>יור</w:t>
      </w:r>
      <w:proofErr w:type="spellEnd"/>
      <w:r w:rsidRPr="008E29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E2977" w:rsidRDefault="008E2977" w:rsidP="008E2977">
      <w:pPr>
        <w:pStyle w:val="KeepWithNext"/>
        <w:rPr>
          <w:rtl/>
          <w:lang w:eastAsia="he-IL"/>
        </w:rPr>
      </w:pPr>
    </w:p>
    <w:p w:rsidR="00502286" w:rsidRDefault="00502286" w:rsidP="00AF3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8E2977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מקווה ש</w:t>
      </w:r>
      <w:r w:rsidR="008E297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העברת החוק יש גם מסר של בית המחוקקי</w:t>
      </w:r>
      <w:r w:rsidR="008E2977">
        <w:rPr>
          <w:rFonts w:hint="cs"/>
          <w:rtl/>
          <w:lang w:eastAsia="he-IL"/>
        </w:rPr>
        <w:t>ם לבתי המשפט. ראינו שזה גם מתכתב</w:t>
      </w:r>
      <w:r>
        <w:rPr>
          <w:rFonts w:hint="cs"/>
          <w:rtl/>
          <w:lang w:eastAsia="he-IL"/>
        </w:rPr>
        <w:t xml:space="preserve"> עם </w:t>
      </w:r>
      <w:r w:rsidR="008E2977">
        <w:rPr>
          <w:rFonts w:hint="cs"/>
          <w:rtl/>
          <w:lang w:eastAsia="he-IL"/>
        </w:rPr>
        <w:t>אמירה ברור</w:t>
      </w:r>
      <w:r>
        <w:rPr>
          <w:rFonts w:hint="cs"/>
          <w:rtl/>
          <w:lang w:eastAsia="he-IL"/>
        </w:rPr>
        <w:t>ה</w:t>
      </w:r>
      <w:r w:rsidR="008E2977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פסק הדין של העליו</w:t>
      </w:r>
      <w:r w:rsidR="008E297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גם </w:t>
      </w:r>
      <w:r w:rsidR="008E2977">
        <w:rPr>
          <w:rFonts w:hint="cs"/>
          <w:rtl/>
          <w:lang w:eastAsia="he-IL"/>
        </w:rPr>
        <w:t>אם הדבר לא הוגדר כמכת מדינה</w:t>
      </w:r>
      <w:r>
        <w:rPr>
          <w:rFonts w:hint="cs"/>
          <w:rtl/>
          <w:lang w:eastAsia="he-IL"/>
        </w:rPr>
        <w:t>, יש היום אמ</w:t>
      </w:r>
      <w:r w:rsidR="008E2977">
        <w:rPr>
          <w:rFonts w:hint="cs"/>
          <w:rtl/>
          <w:lang w:eastAsia="he-IL"/>
        </w:rPr>
        <w:t xml:space="preserve">ירה, </w:t>
      </w:r>
      <w:r>
        <w:rPr>
          <w:rFonts w:hint="cs"/>
          <w:rtl/>
          <w:lang w:eastAsia="he-IL"/>
        </w:rPr>
        <w:t>פסק דין של העליון להיאחז בו על הצורך בהחמ</w:t>
      </w:r>
      <w:r w:rsidR="008E2977">
        <w:rPr>
          <w:rFonts w:hint="cs"/>
          <w:rtl/>
          <w:lang w:eastAsia="he-IL"/>
        </w:rPr>
        <w:t>רת ענישה. אני מקווה שהדברים יחלח</w:t>
      </w:r>
      <w:r w:rsidR="00344F14">
        <w:rPr>
          <w:rFonts w:hint="cs"/>
          <w:rtl/>
          <w:lang w:eastAsia="he-IL"/>
        </w:rPr>
        <w:t>לו מטה.</w:t>
      </w:r>
      <w:r>
        <w:rPr>
          <w:rFonts w:hint="cs"/>
          <w:rtl/>
          <w:lang w:eastAsia="he-IL"/>
        </w:rPr>
        <w:t xml:space="preserve"> </w:t>
      </w:r>
      <w:r w:rsidR="00AF33FE">
        <w:rPr>
          <w:rFonts w:hint="cs"/>
          <w:rtl/>
          <w:lang w:eastAsia="he-IL"/>
        </w:rPr>
        <w:t>בשביל זה אנחנו כאן לע</w:t>
      </w:r>
      <w:r>
        <w:rPr>
          <w:rFonts w:hint="cs"/>
          <w:rtl/>
          <w:lang w:eastAsia="he-IL"/>
        </w:rPr>
        <w:t>ק</w:t>
      </w:r>
      <w:r w:rsidR="00AF33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 אחרי זה</w:t>
      </w:r>
      <w:r w:rsidR="00AF33FE">
        <w:rPr>
          <w:rFonts w:hint="cs"/>
          <w:rtl/>
          <w:lang w:eastAsia="he-IL"/>
        </w:rPr>
        <w:t xml:space="preserve">. </w:t>
      </w:r>
    </w:p>
    <w:p w:rsidR="00502286" w:rsidRDefault="00502286" w:rsidP="00502286">
      <w:pPr>
        <w:rPr>
          <w:rtl/>
          <w:lang w:eastAsia="he-IL"/>
        </w:rPr>
      </w:pPr>
    </w:p>
    <w:p w:rsidR="00502286" w:rsidRDefault="00502286" w:rsidP="00502286">
      <w:pPr>
        <w:pStyle w:val="a4"/>
        <w:keepNext/>
        <w:rPr>
          <w:rtl/>
        </w:rPr>
      </w:pPr>
      <w:bookmarkStart w:id="1106" w:name="ET_speaker_5768_116"/>
      <w:r w:rsidRPr="0050228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02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502286" w:rsidRDefault="00502286" w:rsidP="00502286">
      <w:pPr>
        <w:pStyle w:val="KeepWithNext"/>
        <w:rPr>
          <w:rtl/>
          <w:lang w:eastAsia="he-IL"/>
        </w:rPr>
      </w:pPr>
    </w:p>
    <w:p w:rsidR="00502286" w:rsidRDefault="00502286" w:rsidP="00502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הצעתו </w:t>
      </w:r>
      <w:r w:rsidR="00AF33FE">
        <w:rPr>
          <w:rFonts w:hint="cs"/>
          <w:rtl/>
          <w:lang w:eastAsia="he-IL"/>
        </w:rPr>
        <w:t>של שר המשפטים, האם אפשר לה</w:t>
      </w:r>
      <w:r>
        <w:rPr>
          <w:rFonts w:hint="cs"/>
          <w:rtl/>
          <w:lang w:eastAsia="he-IL"/>
        </w:rPr>
        <w:t>כ</w:t>
      </w:r>
      <w:r w:rsidR="00AF33F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יס את זה כה</w:t>
      </w:r>
      <w:r w:rsidR="00AF33F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תייגות</w:t>
      </w:r>
      <w:r w:rsidR="00AF33FE">
        <w:rPr>
          <w:rFonts w:hint="cs"/>
          <w:rtl/>
          <w:lang w:eastAsia="he-IL"/>
        </w:rPr>
        <w:t>?</w:t>
      </w:r>
    </w:p>
    <w:p w:rsidR="00502286" w:rsidRDefault="00502286" w:rsidP="00502286">
      <w:pPr>
        <w:rPr>
          <w:rtl/>
          <w:lang w:eastAsia="he-IL"/>
        </w:rPr>
      </w:pPr>
    </w:p>
    <w:p w:rsidR="00344F14" w:rsidRDefault="00344F14" w:rsidP="00344F14">
      <w:pPr>
        <w:pStyle w:val="af6"/>
        <w:keepNext/>
        <w:rPr>
          <w:rtl/>
        </w:rPr>
      </w:pPr>
      <w:bookmarkStart w:id="1107" w:name="_ETM_Q1_7289090"/>
      <w:bookmarkEnd w:id="1107"/>
      <w:r w:rsidRPr="00344F14">
        <w:rPr>
          <w:rStyle w:val="TagStyle"/>
          <w:rtl/>
        </w:rPr>
        <w:t xml:space="preserve"> &lt;&lt; </w:t>
      </w:r>
      <w:proofErr w:type="spellStart"/>
      <w:r w:rsidRPr="00344F14">
        <w:rPr>
          <w:rStyle w:val="TagStyle"/>
          <w:rtl/>
        </w:rPr>
        <w:t>יור</w:t>
      </w:r>
      <w:proofErr w:type="spellEnd"/>
      <w:r w:rsidRPr="00344F1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44F14">
        <w:rPr>
          <w:rStyle w:val="TagStyle"/>
          <w:rtl/>
        </w:rPr>
        <w:t xml:space="preserve"> &lt;&lt; </w:t>
      </w:r>
      <w:proofErr w:type="spellStart"/>
      <w:r w:rsidRPr="00344F14">
        <w:rPr>
          <w:rStyle w:val="TagStyle"/>
          <w:rtl/>
        </w:rPr>
        <w:t>יור</w:t>
      </w:r>
      <w:proofErr w:type="spellEnd"/>
      <w:r w:rsidRPr="00344F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44F14" w:rsidRDefault="00344F14" w:rsidP="00344F14">
      <w:pPr>
        <w:pStyle w:val="KeepWithNext"/>
        <w:rPr>
          <w:rtl/>
          <w:lang w:eastAsia="he-IL"/>
        </w:rPr>
      </w:pPr>
    </w:p>
    <w:p w:rsidR="00502286" w:rsidRDefault="00502286" w:rsidP="008F67E0">
      <w:pPr>
        <w:rPr>
          <w:rtl/>
          <w:lang w:eastAsia="he-IL"/>
        </w:rPr>
      </w:pPr>
      <w:bookmarkStart w:id="1108" w:name="_ETM_Q1_7289710"/>
      <w:bookmarkStart w:id="1109" w:name="_ETM_Q1_7289757"/>
      <w:bookmarkEnd w:id="1108"/>
      <w:bookmarkEnd w:id="1109"/>
      <w:r>
        <w:rPr>
          <w:rFonts w:hint="cs"/>
          <w:rtl/>
          <w:lang w:eastAsia="he-IL"/>
        </w:rPr>
        <w:t>א</w:t>
      </w:r>
      <w:r w:rsidR="00344F14">
        <w:rPr>
          <w:rFonts w:hint="cs"/>
          <w:rtl/>
          <w:lang w:eastAsia="he-IL"/>
        </w:rPr>
        <w:t xml:space="preserve">ני מתכוון </w:t>
      </w:r>
      <w:r>
        <w:rPr>
          <w:rFonts w:hint="cs"/>
          <w:rtl/>
          <w:lang w:eastAsia="he-IL"/>
        </w:rPr>
        <w:t>להציע את הסתייגות של להחיל את ענ</w:t>
      </w:r>
      <w:r w:rsidR="00344F14">
        <w:rPr>
          <w:rFonts w:hint="cs"/>
          <w:rtl/>
          <w:lang w:eastAsia="he-IL"/>
        </w:rPr>
        <w:t>ישת הרבע</w:t>
      </w:r>
      <w:r>
        <w:rPr>
          <w:rFonts w:hint="cs"/>
          <w:rtl/>
          <w:lang w:eastAsia="he-IL"/>
        </w:rPr>
        <w:t xml:space="preserve"> על אותו סעיף </w:t>
      </w:r>
      <w:r w:rsidR="00344F14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של עבירה חמורה. נבוא בדין ודברים. </w:t>
      </w:r>
      <w:r w:rsidR="00344F14">
        <w:rPr>
          <w:rFonts w:hint="cs"/>
          <w:rtl/>
          <w:lang w:eastAsia="he-IL"/>
        </w:rPr>
        <w:t xml:space="preserve">העלה </w:t>
      </w:r>
      <w:bookmarkStart w:id="1110" w:name="_ETM_Q1_7302548"/>
      <w:bookmarkEnd w:id="1110"/>
      <w:r w:rsidR="004A0756">
        <w:rPr>
          <w:rFonts w:hint="cs"/>
          <w:rtl/>
          <w:lang w:eastAsia="he-IL"/>
        </w:rPr>
        <w:t>פה חבר הכנסת אוחנה שאלה, לכן</w:t>
      </w:r>
      <w:r w:rsidR="00344F14">
        <w:rPr>
          <w:rFonts w:hint="cs"/>
          <w:rtl/>
          <w:lang w:eastAsia="he-IL"/>
        </w:rPr>
        <w:t xml:space="preserve"> נשאיר את זה כהסתייגות. אפשר לקבל אותה </w:t>
      </w:r>
      <w:bookmarkStart w:id="1111" w:name="_ETM_Q1_7305566"/>
      <w:bookmarkEnd w:id="1111"/>
      <w:r w:rsidR="00344F14">
        <w:rPr>
          <w:rFonts w:hint="cs"/>
          <w:rtl/>
          <w:lang w:eastAsia="he-IL"/>
        </w:rPr>
        <w:t>גם במליאה. בעיני</w:t>
      </w:r>
      <w:r>
        <w:rPr>
          <w:rFonts w:hint="cs"/>
          <w:rtl/>
          <w:lang w:eastAsia="he-IL"/>
        </w:rPr>
        <w:t xml:space="preserve"> הרבה</w:t>
      </w:r>
      <w:r w:rsidR="00344F14">
        <w:rPr>
          <w:rFonts w:hint="cs"/>
          <w:rtl/>
          <w:lang w:eastAsia="he-IL"/>
        </w:rPr>
        <w:t xml:space="preserve"> יותר חשוב הקונצנזוס שיש כאן, ש</w:t>
      </w:r>
      <w:r>
        <w:rPr>
          <w:rFonts w:hint="cs"/>
          <w:rtl/>
          <w:lang w:eastAsia="he-IL"/>
        </w:rPr>
        <w:t>ל קואל</w:t>
      </w:r>
      <w:r w:rsidR="00344F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צי</w:t>
      </w:r>
      <w:r w:rsidR="00344F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344F14">
        <w:rPr>
          <w:rFonts w:hint="cs"/>
          <w:rtl/>
          <w:lang w:eastAsia="he-IL"/>
        </w:rPr>
        <w:t xml:space="preserve">ואופוזיציה, </w:t>
      </w:r>
      <w:r>
        <w:rPr>
          <w:rFonts w:hint="cs"/>
          <w:rtl/>
          <w:lang w:eastAsia="he-IL"/>
        </w:rPr>
        <w:t>מכל דבר אחר</w:t>
      </w:r>
      <w:r w:rsidR="00344F14">
        <w:rPr>
          <w:rFonts w:hint="cs"/>
          <w:rtl/>
          <w:lang w:eastAsia="he-IL"/>
        </w:rPr>
        <w:t>.</w:t>
      </w:r>
    </w:p>
    <w:p w:rsidR="00502286" w:rsidRDefault="00502286" w:rsidP="00502286">
      <w:pPr>
        <w:rPr>
          <w:rtl/>
          <w:lang w:eastAsia="he-IL"/>
        </w:rPr>
      </w:pPr>
    </w:p>
    <w:p w:rsidR="00502286" w:rsidRDefault="00502286" w:rsidP="00502286">
      <w:pPr>
        <w:pStyle w:val="a4"/>
        <w:keepNext/>
        <w:rPr>
          <w:rtl/>
        </w:rPr>
      </w:pPr>
      <w:bookmarkStart w:id="1112" w:name="ET_speaker_5768_117"/>
      <w:r w:rsidRPr="0050228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02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:rsidR="00502286" w:rsidRDefault="00502286" w:rsidP="00502286">
      <w:pPr>
        <w:pStyle w:val="KeepWithNext"/>
        <w:rPr>
          <w:rtl/>
          <w:lang w:eastAsia="he-IL"/>
        </w:rPr>
      </w:pPr>
    </w:p>
    <w:p w:rsidR="00502286" w:rsidRDefault="004A0756" w:rsidP="004A0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בדיוק כמוני </w:t>
      </w:r>
      <w:bookmarkStart w:id="1113" w:name="_ETM_Q1_7314624"/>
      <w:bookmarkEnd w:id="1113"/>
      <w:r w:rsidR="008F67E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כשמשאירים משהו פתוח - - </w:t>
      </w:r>
      <w:r w:rsidR="00502286">
        <w:rPr>
          <w:rFonts w:hint="cs"/>
          <w:rtl/>
          <w:lang w:eastAsia="he-IL"/>
        </w:rPr>
        <w:t xml:space="preserve"> </w:t>
      </w:r>
    </w:p>
    <w:p w:rsidR="00502286" w:rsidRDefault="00502286" w:rsidP="00502286">
      <w:pPr>
        <w:rPr>
          <w:rtl/>
          <w:lang w:eastAsia="he-IL"/>
        </w:rPr>
      </w:pPr>
    </w:p>
    <w:p w:rsidR="004A0756" w:rsidRDefault="004A0756" w:rsidP="004A0756">
      <w:pPr>
        <w:pStyle w:val="af6"/>
        <w:keepNext/>
        <w:rPr>
          <w:rtl/>
        </w:rPr>
      </w:pPr>
      <w:bookmarkStart w:id="1114" w:name="_ETM_Q1_7326297"/>
      <w:bookmarkStart w:id="1115" w:name="ET_yor_6156_249"/>
      <w:bookmarkEnd w:id="1114"/>
      <w:r w:rsidRPr="004A0756">
        <w:rPr>
          <w:rStyle w:val="TagStyle"/>
          <w:rtl/>
        </w:rPr>
        <w:t xml:space="preserve"> &lt;&lt; </w:t>
      </w:r>
      <w:proofErr w:type="spellStart"/>
      <w:r w:rsidRPr="004A0756">
        <w:rPr>
          <w:rStyle w:val="TagStyle"/>
          <w:rtl/>
        </w:rPr>
        <w:t>יור</w:t>
      </w:r>
      <w:proofErr w:type="spellEnd"/>
      <w:r w:rsidRPr="004A075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A0756">
        <w:rPr>
          <w:rStyle w:val="TagStyle"/>
          <w:rtl/>
        </w:rPr>
        <w:t xml:space="preserve"> &lt;&lt; </w:t>
      </w:r>
      <w:proofErr w:type="spellStart"/>
      <w:r w:rsidRPr="004A0756">
        <w:rPr>
          <w:rStyle w:val="TagStyle"/>
          <w:rtl/>
        </w:rPr>
        <w:t>יור</w:t>
      </w:r>
      <w:proofErr w:type="spellEnd"/>
      <w:r w:rsidRPr="004A07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5"/>
    </w:p>
    <w:p w:rsidR="004A0756" w:rsidRDefault="004A0756" w:rsidP="004A0756">
      <w:pPr>
        <w:pStyle w:val="KeepWithNext"/>
        <w:rPr>
          <w:rtl/>
          <w:lang w:eastAsia="he-IL"/>
        </w:rPr>
      </w:pPr>
    </w:p>
    <w:p w:rsidR="00502286" w:rsidRDefault="00502286" w:rsidP="008F67E0">
      <w:pPr>
        <w:rPr>
          <w:rtl/>
          <w:lang w:eastAsia="he-IL"/>
        </w:rPr>
      </w:pPr>
      <w:bookmarkStart w:id="1116" w:name="_ETM_Q1_7326935"/>
      <w:bookmarkStart w:id="1117" w:name="_ETM_Q1_7327011"/>
      <w:bookmarkEnd w:id="1116"/>
      <w:bookmarkEnd w:id="1117"/>
      <w:r>
        <w:rPr>
          <w:rFonts w:hint="cs"/>
          <w:rtl/>
          <w:lang w:eastAsia="he-IL"/>
        </w:rPr>
        <w:t>נציע את ההסתייגות הזאת.</w:t>
      </w:r>
      <w:r w:rsidR="00E340A7">
        <w:rPr>
          <w:rFonts w:hint="cs"/>
          <w:rtl/>
          <w:lang w:eastAsia="he-IL"/>
        </w:rPr>
        <w:t xml:space="preserve"> </w:t>
      </w:r>
      <w:r w:rsidR="0000395F">
        <w:rPr>
          <w:rFonts w:hint="cs"/>
          <w:rtl/>
          <w:lang w:eastAsia="he-IL"/>
        </w:rPr>
        <w:t>עד שזה יבוא למליאה</w:t>
      </w:r>
      <w:r>
        <w:rPr>
          <w:rFonts w:hint="cs"/>
          <w:rtl/>
          <w:lang w:eastAsia="he-IL"/>
        </w:rPr>
        <w:t xml:space="preserve"> </w:t>
      </w:r>
      <w:r w:rsidR="00E340A7">
        <w:rPr>
          <w:rFonts w:hint="cs"/>
          <w:rtl/>
          <w:lang w:eastAsia="he-IL"/>
        </w:rPr>
        <w:t xml:space="preserve">תהיה שהות למשרד המשפטים לדבר עם השר והדרג המקצועי </w:t>
      </w:r>
      <w:r w:rsidR="0000395F">
        <w:rPr>
          <w:rFonts w:hint="cs"/>
          <w:rtl/>
          <w:lang w:eastAsia="he-IL"/>
        </w:rPr>
        <w:t xml:space="preserve">כדי </w:t>
      </w:r>
      <w:r w:rsidR="00E340A7">
        <w:rPr>
          <w:rFonts w:hint="cs"/>
          <w:rtl/>
          <w:lang w:eastAsia="he-IL"/>
        </w:rPr>
        <w:t>לראות אם</w:t>
      </w:r>
      <w:r>
        <w:rPr>
          <w:rFonts w:hint="cs"/>
          <w:rtl/>
          <w:lang w:eastAsia="he-IL"/>
        </w:rPr>
        <w:t xml:space="preserve"> </w:t>
      </w:r>
      <w:r w:rsidR="00E340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שר </w:t>
      </w:r>
      <w:r w:rsidR="00E340A7">
        <w:rPr>
          <w:rFonts w:hint="cs"/>
          <w:rtl/>
          <w:lang w:eastAsia="he-IL"/>
        </w:rPr>
        <w:t xml:space="preserve">עומד מאחורי זה. נבוא </w:t>
      </w:r>
      <w:proofErr w:type="spellStart"/>
      <w:r w:rsidR="00E340A7">
        <w:rPr>
          <w:rFonts w:hint="cs"/>
          <w:rtl/>
          <w:lang w:eastAsia="he-IL"/>
        </w:rPr>
        <w:t>איתך</w:t>
      </w:r>
      <w:proofErr w:type="spellEnd"/>
      <w:r w:rsidR="00E340A7">
        <w:rPr>
          <w:rFonts w:hint="cs"/>
          <w:rtl/>
          <w:lang w:eastAsia="he-IL"/>
        </w:rPr>
        <w:t xml:space="preserve"> בדין ודברים.</w:t>
      </w:r>
      <w:r>
        <w:rPr>
          <w:rFonts w:hint="cs"/>
          <w:rtl/>
          <w:lang w:eastAsia="he-IL"/>
        </w:rPr>
        <w:t xml:space="preserve"> המטרה שהחוק הזה י</w:t>
      </w:r>
      <w:r w:rsidR="00E340A7">
        <w:rPr>
          <w:rFonts w:hint="cs"/>
          <w:rtl/>
          <w:lang w:eastAsia="he-IL"/>
        </w:rPr>
        <w:t xml:space="preserve">עבור </w:t>
      </w:r>
      <w:r w:rsidR="00F10141">
        <w:rPr>
          <w:rFonts w:hint="cs"/>
          <w:rtl/>
          <w:lang w:eastAsia="he-IL"/>
        </w:rPr>
        <w:t xml:space="preserve">פה </w:t>
      </w:r>
      <w:r w:rsidR="00E340A7">
        <w:rPr>
          <w:rFonts w:hint="cs"/>
          <w:rtl/>
          <w:lang w:eastAsia="he-IL"/>
        </w:rPr>
        <w:t>פה</w:t>
      </w:r>
      <w:r w:rsidR="0000395F">
        <w:rPr>
          <w:rFonts w:hint="cs"/>
          <w:rtl/>
          <w:lang w:eastAsia="he-IL"/>
        </w:rPr>
        <w:t>-</w:t>
      </w:r>
      <w:r w:rsidR="00E340A7">
        <w:rPr>
          <w:rFonts w:hint="cs"/>
          <w:rtl/>
          <w:lang w:eastAsia="he-IL"/>
        </w:rPr>
        <w:t>אחד ובמליאה</w:t>
      </w:r>
      <w:r w:rsidR="008F67E0">
        <w:rPr>
          <w:rFonts w:hint="cs"/>
          <w:rtl/>
          <w:lang w:eastAsia="he-IL"/>
        </w:rPr>
        <w:t xml:space="preserve"> פה-אחד</w:t>
      </w:r>
      <w:r w:rsidR="00E340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חלק מהמסר שהבית הזה מעביר. </w:t>
      </w:r>
      <w:r w:rsidR="0000395F">
        <w:rPr>
          <w:rFonts w:hint="cs"/>
          <w:rtl/>
          <w:lang w:eastAsia="he-IL"/>
        </w:rPr>
        <w:t xml:space="preserve">חבר הכנסת אוחנה, </w:t>
      </w:r>
      <w:bookmarkStart w:id="1118" w:name="_ETM_Q1_7361082"/>
      <w:bookmarkEnd w:id="1118"/>
      <w:r w:rsidR="0000395F">
        <w:rPr>
          <w:rFonts w:hint="cs"/>
          <w:rtl/>
          <w:lang w:eastAsia="he-IL"/>
        </w:rPr>
        <w:t xml:space="preserve">הנמקה כוללת על ההסתייגויות שהגישו חברי הכנסת קרעי ויואב </w:t>
      </w:r>
      <w:bookmarkStart w:id="1119" w:name="_ETM_Q1_7367545"/>
      <w:bookmarkEnd w:id="1119"/>
      <w:r w:rsidR="0000395F">
        <w:rPr>
          <w:rFonts w:hint="cs"/>
          <w:rtl/>
          <w:lang w:eastAsia="he-IL"/>
        </w:rPr>
        <w:t>קיש</w:t>
      </w:r>
      <w:r w:rsidR="00072BB5">
        <w:rPr>
          <w:rFonts w:hint="cs"/>
          <w:rtl/>
          <w:lang w:eastAsia="he-IL"/>
        </w:rPr>
        <w:t xml:space="preserve"> -</w:t>
      </w:r>
      <w:r w:rsidR="0000395F">
        <w:rPr>
          <w:rFonts w:hint="cs"/>
          <w:rtl/>
          <w:lang w:eastAsia="he-IL"/>
        </w:rPr>
        <w:t xml:space="preserve"> </w:t>
      </w:r>
      <w:r w:rsidR="00072BB5">
        <w:rPr>
          <w:rFonts w:hint="cs"/>
          <w:rtl/>
          <w:lang w:eastAsia="he-IL"/>
        </w:rPr>
        <w:t xml:space="preserve">קיבלנו את בקשתם שאתה תציג בשמם </w:t>
      </w:r>
      <w:r w:rsidR="00072BB5">
        <w:rPr>
          <w:rtl/>
          <w:lang w:eastAsia="he-IL"/>
        </w:rPr>
        <w:t>–</w:t>
      </w:r>
      <w:r w:rsidR="0000395F">
        <w:rPr>
          <w:rFonts w:hint="cs"/>
          <w:rtl/>
          <w:lang w:eastAsia="he-IL"/>
        </w:rPr>
        <w:t xml:space="preserve"> ו</w:t>
      </w:r>
      <w:r w:rsidR="00072BB5">
        <w:rPr>
          <w:rFonts w:hint="cs"/>
          <w:rtl/>
          <w:lang w:eastAsia="he-IL"/>
        </w:rPr>
        <w:t xml:space="preserve">על </w:t>
      </w:r>
      <w:bookmarkStart w:id="1120" w:name="_ETM_Q1_7406592"/>
      <w:bookmarkEnd w:id="1120"/>
      <w:r w:rsidR="0000395F">
        <w:rPr>
          <w:rFonts w:hint="cs"/>
          <w:rtl/>
          <w:lang w:eastAsia="he-IL"/>
        </w:rPr>
        <w:t xml:space="preserve">ההסתייגויות </w:t>
      </w:r>
      <w:bookmarkStart w:id="1121" w:name="_ETM_Q1_7374704"/>
      <w:bookmarkEnd w:id="1121"/>
      <w:r w:rsidR="0000395F">
        <w:rPr>
          <w:rFonts w:hint="cs"/>
          <w:rtl/>
          <w:lang w:eastAsia="he-IL"/>
        </w:rPr>
        <w:t xml:space="preserve">של סיעת הליכוד, ש"ס, יהדות התורה והציונות הדתית.  </w:t>
      </w:r>
    </w:p>
    <w:p w:rsidR="00502286" w:rsidRDefault="00502286" w:rsidP="00502286">
      <w:pPr>
        <w:rPr>
          <w:rtl/>
          <w:lang w:eastAsia="he-IL"/>
        </w:rPr>
      </w:pPr>
    </w:p>
    <w:p w:rsidR="00502286" w:rsidRDefault="00502286" w:rsidP="0000395F">
      <w:pPr>
        <w:pStyle w:val="a4"/>
        <w:keepNext/>
        <w:rPr>
          <w:rtl/>
        </w:rPr>
      </w:pPr>
      <w:bookmarkStart w:id="1122" w:name="ET_speaker_5466_118"/>
      <w:r w:rsidRPr="00502286">
        <w:rPr>
          <w:rStyle w:val="TagStyle"/>
          <w:rtl/>
        </w:rPr>
        <w:t xml:space="preserve"> </w:t>
      </w:r>
      <w:bookmarkStart w:id="1123" w:name="ET_speaker_5466_119"/>
      <w:bookmarkEnd w:id="1122"/>
      <w:r w:rsidRPr="0050228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02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502286" w:rsidRDefault="00502286" w:rsidP="00502286">
      <w:pPr>
        <w:pStyle w:val="KeepWithNext"/>
        <w:rPr>
          <w:rtl/>
          <w:lang w:eastAsia="he-IL"/>
        </w:rPr>
      </w:pPr>
    </w:p>
    <w:p w:rsidR="00502286" w:rsidRDefault="00865741" w:rsidP="008F67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מברכים על הצעת החוק הזאת.</w:t>
      </w:r>
      <w:r w:rsidR="00502286">
        <w:rPr>
          <w:rFonts w:hint="cs"/>
          <w:rtl/>
          <w:lang w:eastAsia="he-IL"/>
        </w:rPr>
        <w:t xml:space="preserve"> אנחנו חושבים שהמג</w:t>
      </w:r>
      <w:r w:rsidR="002255A8">
        <w:rPr>
          <w:rFonts w:hint="cs"/>
          <w:rtl/>
          <w:lang w:eastAsia="he-IL"/>
        </w:rPr>
        <w:t xml:space="preserve">מה של החמרת ענישה בעבירות נשק </w:t>
      </w:r>
      <w:r w:rsidR="00502286">
        <w:rPr>
          <w:rFonts w:hint="cs"/>
          <w:rtl/>
          <w:lang w:eastAsia="he-IL"/>
        </w:rPr>
        <w:t xml:space="preserve"> על סוג</w:t>
      </w:r>
      <w:r w:rsidR="002255A8">
        <w:rPr>
          <w:rFonts w:hint="cs"/>
          <w:rtl/>
          <w:lang w:eastAsia="he-IL"/>
        </w:rPr>
        <w:t>יהן השונות היא מגמה חיובית, היא מג</w:t>
      </w:r>
      <w:r w:rsidR="00502286">
        <w:rPr>
          <w:rFonts w:hint="cs"/>
          <w:rtl/>
          <w:lang w:eastAsia="he-IL"/>
        </w:rPr>
        <w:t>מ</w:t>
      </w:r>
      <w:r w:rsidR="002255A8">
        <w:rPr>
          <w:rFonts w:hint="cs"/>
          <w:rtl/>
          <w:lang w:eastAsia="he-IL"/>
        </w:rPr>
        <w:t>ה</w:t>
      </w:r>
      <w:r w:rsidR="00502286">
        <w:rPr>
          <w:rFonts w:hint="cs"/>
          <w:rtl/>
          <w:lang w:eastAsia="he-IL"/>
        </w:rPr>
        <w:t xml:space="preserve"> נכונה, היא נועדה להתמודד עם מכת מדינה שמכה בנו</w:t>
      </w:r>
      <w:r w:rsidR="00E741A2">
        <w:rPr>
          <w:rFonts w:hint="cs"/>
          <w:rtl/>
          <w:lang w:eastAsia="he-IL"/>
        </w:rPr>
        <w:t xml:space="preserve"> כמעט יום יום</w:t>
      </w:r>
      <w:r w:rsidR="008F67E0">
        <w:rPr>
          <w:rFonts w:hint="cs"/>
          <w:rtl/>
          <w:lang w:eastAsia="he-IL"/>
        </w:rPr>
        <w:t>.</w:t>
      </w:r>
      <w:r w:rsidR="00E741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רואים זאת</w:t>
      </w:r>
      <w:r w:rsidR="00502286">
        <w:rPr>
          <w:rFonts w:hint="cs"/>
          <w:rtl/>
          <w:lang w:eastAsia="he-IL"/>
        </w:rPr>
        <w:t>, לצערי הרב, גם בחדשות. כל ההסתייגויו</w:t>
      </w:r>
      <w:r>
        <w:rPr>
          <w:rFonts w:hint="cs"/>
          <w:rtl/>
          <w:lang w:eastAsia="he-IL"/>
        </w:rPr>
        <w:t>ת</w:t>
      </w:r>
      <w:r w:rsidR="00502286">
        <w:rPr>
          <w:rFonts w:hint="cs"/>
          <w:rtl/>
          <w:lang w:eastAsia="he-IL"/>
        </w:rPr>
        <w:t xml:space="preserve">, לפי מה שנמסר לי </w:t>
      </w:r>
      <w:r>
        <w:rPr>
          <w:rFonts w:hint="cs"/>
          <w:rtl/>
          <w:lang w:eastAsia="he-IL"/>
        </w:rPr>
        <w:t xml:space="preserve">לפחות </w:t>
      </w:r>
      <w:r w:rsidR="00502286">
        <w:rPr>
          <w:rFonts w:hint="cs"/>
          <w:rtl/>
          <w:lang w:eastAsia="he-IL"/>
        </w:rPr>
        <w:t>על ידי המציעים</w:t>
      </w:r>
      <w:r w:rsidR="00E93804">
        <w:rPr>
          <w:rFonts w:hint="cs"/>
          <w:rtl/>
          <w:lang w:eastAsia="he-IL"/>
        </w:rPr>
        <w:t xml:space="preserve"> של ההסתייגויות</w:t>
      </w:r>
      <w:r w:rsidR="00502286">
        <w:rPr>
          <w:rFonts w:hint="cs"/>
          <w:rtl/>
          <w:lang w:eastAsia="he-IL"/>
        </w:rPr>
        <w:t xml:space="preserve">, הם מעולם ההחמרה, הם לא מהעולם של ביטול החוק או מהעולם של הפחתה של העונשים שמוטלים בו. </w:t>
      </w:r>
    </w:p>
    <w:p w:rsidR="00502286" w:rsidRDefault="00502286" w:rsidP="00502286">
      <w:pPr>
        <w:rPr>
          <w:rtl/>
          <w:lang w:eastAsia="he-IL"/>
        </w:rPr>
      </w:pPr>
    </w:p>
    <w:p w:rsidR="00502286" w:rsidRDefault="00743B65" w:rsidP="00743B65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הדברים של ראש עיריית לוד,</w:t>
      </w:r>
      <w:r w:rsidR="00502286">
        <w:rPr>
          <w:rFonts w:hint="cs"/>
          <w:rtl/>
          <w:lang w:eastAsia="he-IL"/>
        </w:rPr>
        <w:t xml:space="preserve"> אני יכול להעיד ממקור ראש</w:t>
      </w:r>
      <w:r>
        <w:rPr>
          <w:rFonts w:hint="cs"/>
          <w:rtl/>
          <w:lang w:eastAsia="he-IL"/>
        </w:rPr>
        <w:t>ון שהתסכול שלו מאוד אותנטי, מאו</w:t>
      </w:r>
      <w:r w:rsidR="0050228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היינו משוחחים</w:t>
      </w:r>
      <w:r w:rsidR="00502286">
        <w:rPr>
          <w:rFonts w:hint="cs"/>
          <w:rtl/>
          <w:lang w:eastAsia="he-IL"/>
        </w:rPr>
        <w:t xml:space="preserve"> בשעות הקטנות של הלילה, בימים, בלילות, במשך כל השנה שכיהנתי כשר </w:t>
      </w:r>
      <w:proofErr w:type="spellStart"/>
      <w:r w:rsidR="00502286">
        <w:rPr>
          <w:rFonts w:hint="cs"/>
          <w:rtl/>
          <w:lang w:eastAsia="he-IL"/>
        </w:rPr>
        <w:t>בט</w:t>
      </w:r>
      <w:r>
        <w:rPr>
          <w:rFonts w:hint="cs"/>
          <w:rtl/>
          <w:lang w:eastAsia="he-IL"/>
        </w:rPr>
        <w:t>"פ</w:t>
      </w:r>
      <w:proofErr w:type="spellEnd"/>
      <w:r>
        <w:rPr>
          <w:rFonts w:hint="cs"/>
          <w:rtl/>
          <w:lang w:eastAsia="he-IL"/>
        </w:rPr>
        <w:t>, כי</w:t>
      </w:r>
      <w:r w:rsidR="00502286">
        <w:rPr>
          <w:rFonts w:hint="cs"/>
          <w:rtl/>
          <w:lang w:eastAsia="he-IL"/>
        </w:rPr>
        <w:t xml:space="preserve"> לוד </w:t>
      </w:r>
      <w:r>
        <w:rPr>
          <w:rFonts w:hint="cs"/>
          <w:rtl/>
          <w:lang w:eastAsia="he-IL"/>
        </w:rPr>
        <w:t xml:space="preserve">באמת </w:t>
      </w:r>
      <w:r w:rsidR="00502286">
        <w:rPr>
          <w:rFonts w:hint="cs"/>
          <w:rtl/>
          <w:lang w:eastAsia="he-IL"/>
        </w:rPr>
        <w:t xml:space="preserve">מוכה בפשיעה. </w:t>
      </w:r>
    </w:p>
    <w:p w:rsidR="00502286" w:rsidRDefault="00502286" w:rsidP="00502286">
      <w:pPr>
        <w:rPr>
          <w:rtl/>
          <w:lang w:eastAsia="he-IL"/>
        </w:rPr>
      </w:pPr>
    </w:p>
    <w:p w:rsidR="00502286" w:rsidRDefault="00502286" w:rsidP="00502286">
      <w:pPr>
        <w:pStyle w:val="a4"/>
        <w:keepNext/>
        <w:rPr>
          <w:rtl/>
        </w:rPr>
      </w:pPr>
      <w:bookmarkStart w:id="1124" w:name="ET_speaker_5292_120"/>
      <w:r w:rsidRPr="0050228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2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502286" w:rsidRDefault="00502286" w:rsidP="00502286">
      <w:pPr>
        <w:pStyle w:val="KeepWithNext"/>
        <w:rPr>
          <w:rtl/>
          <w:lang w:eastAsia="he-IL"/>
        </w:rPr>
      </w:pPr>
    </w:p>
    <w:p w:rsidR="00502286" w:rsidRDefault="00743B65" w:rsidP="003B1842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</w:t>
      </w:r>
      <w:r w:rsidR="005022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r w:rsidR="003B1842">
        <w:rPr>
          <w:rFonts w:hint="cs"/>
          <w:rtl/>
          <w:lang w:eastAsia="he-IL"/>
        </w:rPr>
        <w:t>נס לזה.</w:t>
      </w:r>
      <w:r w:rsidR="001F2021">
        <w:rPr>
          <w:rFonts w:hint="cs"/>
          <w:rtl/>
          <w:lang w:eastAsia="he-IL"/>
        </w:rPr>
        <w:t xml:space="preserve"> אתם הכנסתם את לוד, הזנחתם את זה עשרות שנים, עשיתם </w:t>
      </w:r>
      <w:bookmarkStart w:id="1125" w:name="_ETM_Q1_7494429"/>
      <w:bookmarkEnd w:id="1125"/>
      <w:r w:rsidR="001F2021">
        <w:rPr>
          <w:rFonts w:hint="cs"/>
          <w:rtl/>
          <w:lang w:eastAsia="he-IL"/>
        </w:rPr>
        <w:t xml:space="preserve">שכונות עוני. </w:t>
      </w:r>
      <w:r w:rsidR="00502286">
        <w:rPr>
          <w:rFonts w:hint="cs"/>
          <w:rtl/>
          <w:lang w:eastAsia="he-IL"/>
        </w:rPr>
        <w:t xml:space="preserve">אתם </w:t>
      </w:r>
      <w:r w:rsidR="001F2021">
        <w:rPr>
          <w:rFonts w:hint="cs"/>
          <w:rtl/>
          <w:lang w:eastAsia="he-IL"/>
        </w:rPr>
        <w:t>אלה ש</w:t>
      </w:r>
      <w:r w:rsidR="00502286">
        <w:rPr>
          <w:rFonts w:hint="cs"/>
          <w:rtl/>
          <w:lang w:eastAsia="he-IL"/>
        </w:rPr>
        <w:t>הסתתם נ</w:t>
      </w:r>
      <w:r w:rsidR="001F2021">
        <w:rPr>
          <w:rFonts w:hint="cs"/>
          <w:rtl/>
          <w:lang w:eastAsia="he-IL"/>
        </w:rPr>
        <w:t xml:space="preserve">גד הציבור הערבי בלוד. כשהיית השר לביטחון פנים </w:t>
      </w:r>
      <w:r w:rsidR="003B1842">
        <w:rPr>
          <w:rFonts w:hint="cs"/>
          <w:rtl/>
          <w:lang w:eastAsia="he-IL"/>
        </w:rPr>
        <w:t>מוסא חסונה נרצח שם.</w:t>
      </w:r>
      <w:r w:rsidR="001F2021">
        <w:rPr>
          <w:rFonts w:hint="cs"/>
          <w:rtl/>
          <w:lang w:eastAsia="he-IL"/>
        </w:rPr>
        <w:t xml:space="preserve"> </w:t>
      </w:r>
    </w:p>
    <w:p w:rsidR="00502286" w:rsidRDefault="00502286" w:rsidP="00502286">
      <w:pPr>
        <w:rPr>
          <w:rtl/>
          <w:lang w:eastAsia="he-IL"/>
        </w:rPr>
      </w:pPr>
    </w:p>
    <w:p w:rsidR="00502286" w:rsidRDefault="00502286" w:rsidP="00502286">
      <w:pPr>
        <w:pStyle w:val="a4"/>
        <w:keepNext/>
        <w:rPr>
          <w:rtl/>
        </w:rPr>
      </w:pPr>
      <w:bookmarkStart w:id="1126" w:name="ET_speaker_5466_121"/>
      <w:r w:rsidRPr="0050228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02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:rsidR="00502286" w:rsidRDefault="00502286" w:rsidP="00502286">
      <w:pPr>
        <w:pStyle w:val="KeepWithNext"/>
        <w:rPr>
          <w:rtl/>
          <w:lang w:eastAsia="he-IL"/>
        </w:rPr>
      </w:pPr>
    </w:p>
    <w:p w:rsidR="00502286" w:rsidRDefault="003B1842" w:rsidP="008F6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שאתה מזכיר מקרה שאפילו אליבא </w:t>
      </w:r>
      <w:proofErr w:type="spellStart"/>
      <w:r>
        <w:rPr>
          <w:rFonts w:hint="cs"/>
          <w:rtl/>
          <w:lang w:eastAsia="he-IL"/>
        </w:rPr>
        <w:t>דבית</w:t>
      </w:r>
      <w:proofErr w:type="spellEnd"/>
      <w:r>
        <w:rPr>
          <w:rFonts w:hint="cs"/>
          <w:rtl/>
          <w:lang w:eastAsia="he-IL"/>
        </w:rPr>
        <w:t xml:space="preserve"> משפט </w:t>
      </w:r>
      <w:r w:rsidR="00502286">
        <w:rPr>
          <w:rFonts w:hint="cs"/>
          <w:rtl/>
          <w:lang w:eastAsia="he-IL"/>
        </w:rPr>
        <w:t xml:space="preserve">זו הגנה עצמית. אדון </w:t>
      </w:r>
      <w:r w:rsidR="0065529E">
        <w:rPr>
          <w:rFonts w:hint="cs"/>
          <w:rtl/>
          <w:lang w:eastAsia="he-IL"/>
        </w:rPr>
        <w:t xml:space="preserve">חסונה </w:t>
      </w:r>
      <w:r w:rsidR="00502286">
        <w:rPr>
          <w:rFonts w:hint="cs"/>
          <w:rtl/>
          <w:lang w:eastAsia="he-IL"/>
        </w:rPr>
        <w:t>היה חלק</w:t>
      </w:r>
      <w:r w:rsidR="0065529E">
        <w:rPr>
          <w:rFonts w:hint="cs"/>
          <w:rtl/>
          <w:lang w:eastAsia="he-IL"/>
        </w:rPr>
        <w:t xml:space="preserve"> מקבוצה של פורעים שהשליכה </w:t>
      </w:r>
      <w:bookmarkStart w:id="1127" w:name="_ETM_Q1_7515878"/>
      <w:bookmarkEnd w:id="1127"/>
      <w:r w:rsidR="0065529E">
        <w:rPr>
          <w:rFonts w:hint="cs"/>
          <w:rtl/>
          <w:lang w:eastAsia="he-IL"/>
        </w:rPr>
        <w:t xml:space="preserve">בקבוק תבערה. </w:t>
      </w:r>
      <w:r w:rsidR="00E37BE8">
        <w:rPr>
          <w:rFonts w:hint="cs"/>
          <w:rtl/>
          <w:lang w:eastAsia="he-IL"/>
        </w:rPr>
        <w:t xml:space="preserve">בטקס החלפת </w:t>
      </w:r>
      <w:r w:rsidR="00630CBC">
        <w:rPr>
          <w:rFonts w:hint="cs"/>
          <w:rtl/>
          <w:lang w:eastAsia="he-IL"/>
        </w:rPr>
        <w:t xml:space="preserve">מפקד </w:t>
      </w:r>
      <w:r w:rsidR="00E37BE8">
        <w:rPr>
          <w:rFonts w:hint="cs"/>
          <w:rtl/>
          <w:lang w:eastAsia="he-IL"/>
        </w:rPr>
        <w:t>מחוז מרכז</w:t>
      </w:r>
      <w:r w:rsidR="00882275">
        <w:rPr>
          <w:rFonts w:hint="cs"/>
          <w:rtl/>
          <w:lang w:eastAsia="he-IL"/>
        </w:rPr>
        <w:t xml:space="preserve"> הק</w:t>
      </w:r>
      <w:r w:rsidR="00630CBC">
        <w:rPr>
          <w:rFonts w:hint="cs"/>
          <w:rtl/>
          <w:lang w:eastAsia="he-IL"/>
        </w:rPr>
        <w:t>ו</w:t>
      </w:r>
      <w:r w:rsidR="00882275">
        <w:rPr>
          <w:rFonts w:hint="cs"/>
          <w:rtl/>
          <w:lang w:eastAsia="he-IL"/>
        </w:rPr>
        <w:t>ד</w:t>
      </w:r>
      <w:r w:rsidR="00630CBC">
        <w:rPr>
          <w:rFonts w:hint="cs"/>
          <w:rtl/>
          <w:lang w:eastAsia="he-IL"/>
        </w:rPr>
        <w:t>ם</w:t>
      </w:r>
      <w:r w:rsidR="00E37BE8">
        <w:rPr>
          <w:rFonts w:hint="cs"/>
          <w:rtl/>
          <w:lang w:eastAsia="he-IL"/>
        </w:rPr>
        <w:t>,</w:t>
      </w:r>
      <w:r w:rsidR="00630CBC">
        <w:rPr>
          <w:rFonts w:hint="cs"/>
          <w:rtl/>
          <w:lang w:eastAsia="he-IL"/>
        </w:rPr>
        <w:t xml:space="preserve"> לאחר הנאומים והדברים, אמרתי לו: </w:t>
      </w:r>
      <w:r w:rsidR="00882275">
        <w:rPr>
          <w:rFonts w:hint="cs"/>
          <w:rtl/>
          <w:lang w:eastAsia="he-IL"/>
        </w:rPr>
        <w:t>"</w:t>
      </w:r>
      <w:r w:rsidR="00630CBC">
        <w:rPr>
          <w:rFonts w:hint="cs"/>
          <w:rtl/>
          <w:lang w:eastAsia="he-IL"/>
        </w:rPr>
        <w:t xml:space="preserve">יש לי רק מילה </w:t>
      </w:r>
      <w:bookmarkStart w:id="1128" w:name="_ETM_Q1_7539149"/>
      <w:bookmarkEnd w:id="1128"/>
      <w:r w:rsidR="00630CBC">
        <w:rPr>
          <w:rFonts w:hint="cs"/>
          <w:rtl/>
          <w:lang w:eastAsia="he-IL"/>
        </w:rPr>
        <w:t>אחת לומר לך</w:t>
      </w:r>
      <w:r w:rsidR="008F67E0">
        <w:rPr>
          <w:rFonts w:hint="cs"/>
          <w:rtl/>
          <w:lang w:eastAsia="he-IL"/>
        </w:rPr>
        <w:t xml:space="preserve"> -</w:t>
      </w:r>
      <w:r w:rsidR="00630CBC">
        <w:rPr>
          <w:rFonts w:hint="cs"/>
          <w:rtl/>
          <w:lang w:eastAsia="he-IL"/>
        </w:rPr>
        <w:t xml:space="preserve"> לוד</w:t>
      </w:r>
      <w:r w:rsidR="00882275">
        <w:rPr>
          <w:rFonts w:hint="cs"/>
          <w:rtl/>
          <w:lang w:eastAsia="he-IL"/>
        </w:rPr>
        <w:t>"</w:t>
      </w:r>
      <w:r w:rsidR="00630CBC">
        <w:rPr>
          <w:rFonts w:hint="cs"/>
          <w:rtl/>
          <w:lang w:eastAsia="he-IL"/>
        </w:rPr>
        <w:t xml:space="preserve">. ואכן זה אתגר מאוד משמעותי </w:t>
      </w:r>
      <w:bookmarkStart w:id="1129" w:name="_ETM_Q1_7546079"/>
      <w:bookmarkEnd w:id="1129"/>
      <w:r w:rsidR="00630CBC">
        <w:rPr>
          <w:rFonts w:hint="cs"/>
          <w:rtl/>
          <w:lang w:eastAsia="he-IL"/>
        </w:rPr>
        <w:t xml:space="preserve">גם בשביל ראש העיר, </w:t>
      </w:r>
      <w:r w:rsidR="00E37BE8">
        <w:rPr>
          <w:rFonts w:hint="cs"/>
          <w:rtl/>
          <w:lang w:eastAsia="he-IL"/>
        </w:rPr>
        <w:t>גם בשביל המשטרה, גם בש</w:t>
      </w:r>
      <w:r w:rsidR="00630CBC">
        <w:rPr>
          <w:rFonts w:hint="cs"/>
          <w:rtl/>
          <w:lang w:eastAsia="he-IL"/>
        </w:rPr>
        <w:t xml:space="preserve">ביל הפרקליטות, </w:t>
      </w:r>
      <w:r w:rsidR="00882275">
        <w:rPr>
          <w:rFonts w:hint="cs"/>
          <w:rtl/>
          <w:lang w:eastAsia="he-IL"/>
        </w:rPr>
        <w:t xml:space="preserve">גם בשביל </w:t>
      </w:r>
      <w:r w:rsidR="00630CBC">
        <w:rPr>
          <w:rFonts w:hint="cs"/>
          <w:rtl/>
          <w:lang w:eastAsia="he-IL"/>
        </w:rPr>
        <w:t xml:space="preserve">בתי המשפט וכל </w:t>
      </w:r>
      <w:bookmarkStart w:id="1130" w:name="_ETM_Q1_7551809"/>
      <w:bookmarkEnd w:id="1130"/>
      <w:r w:rsidR="00630CBC">
        <w:rPr>
          <w:rFonts w:hint="cs"/>
          <w:rtl/>
          <w:lang w:eastAsia="he-IL"/>
        </w:rPr>
        <w:t xml:space="preserve">הגופים שלוקחים חלק בטיפול בפשיעה. בצדק </w:t>
      </w:r>
      <w:r w:rsidR="00882275">
        <w:rPr>
          <w:rFonts w:hint="cs"/>
          <w:rtl/>
          <w:lang w:eastAsia="he-IL"/>
        </w:rPr>
        <w:t>אמר ראש העיר ש</w:t>
      </w:r>
      <w:r w:rsidR="00E37BE8">
        <w:rPr>
          <w:rFonts w:hint="cs"/>
          <w:rtl/>
          <w:lang w:eastAsia="he-IL"/>
        </w:rPr>
        <w:t>צריך ל</w:t>
      </w:r>
      <w:r w:rsidR="00F96738">
        <w:rPr>
          <w:rFonts w:hint="cs"/>
          <w:rtl/>
          <w:lang w:eastAsia="he-IL"/>
        </w:rPr>
        <w:t xml:space="preserve">שמוע </w:t>
      </w:r>
      <w:r w:rsidR="00E37BE8">
        <w:rPr>
          <w:rFonts w:hint="cs"/>
          <w:rtl/>
          <w:lang w:eastAsia="he-IL"/>
        </w:rPr>
        <w:t>את הקצינים בשטח. נכ</w:t>
      </w:r>
      <w:r w:rsidR="00F96738">
        <w:rPr>
          <w:rFonts w:hint="cs"/>
          <w:rtl/>
          <w:lang w:eastAsia="he-IL"/>
        </w:rPr>
        <w:t>נס מפקד מחוז דרום ח</w:t>
      </w:r>
      <w:bookmarkStart w:id="1131" w:name="_ETM_Q1_7567451"/>
      <w:bookmarkEnd w:id="1131"/>
      <w:r w:rsidR="00F96738">
        <w:rPr>
          <w:rFonts w:hint="cs"/>
          <w:rtl/>
          <w:lang w:eastAsia="he-IL"/>
        </w:rPr>
        <w:t>דש לתפקידו, ניצב פרץ עמר</w:t>
      </w:r>
      <w:r w:rsidR="00E37BE8">
        <w:rPr>
          <w:rFonts w:hint="cs"/>
          <w:rtl/>
          <w:lang w:eastAsia="he-IL"/>
        </w:rPr>
        <w:t>, לפני כחצי שנה, אפילו קצת יותר, וממש עם כנ</w:t>
      </w:r>
      <w:r w:rsidR="00F96738">
        <w:rPr>
          <w:rFonts w:hint="cs"/>
          <w:rtl/>
          <w:lang w:eastAsia="he-IL"/>
        </w:rPr>
        <w:t xml:space="preserve">יסתו </w:t>
      </w:r>
      <w:r w:rsidR="00E37BE8">
        <w:rPr>
          <w:rFonts w:hint="cs"/>
          <w:rtl/>
          <w:lang w:eastAsia="he-IL"/>
        </w:rPr>
        <w:t xml:space="preserve">לתפקיד </w:t>
      </w:r>
      <w:r w:rsidR="00F96738">
        <w:rPr>
          <w:rFonts w:hint="cs"/>
          <w:rtl/>
          <w:lang w:eastAsia="he-IL"/>
        </w:rPr>
        <w:t xml:space="preserve">יכולת לראות </w:t>
      </w:r>
      <w:r w:rsidR="00E37BE8">
        <w:rPr>
          <w:rFonts w:hint="cs"/>
          <w:rtl/>
          <w:lang w:eastAsia="he-IL"/>
        </w:rPr>
        <w:t xml:space="preserve">צבר של אירועים, </w:t>
      </w:r>
      <w:r w:rsidR="00F96738">
        <w:rPr>
          <w:rFonts w:hint="cs"/>
          <w:rtl/>
          <w:lang w:eastAsia="he-IL"/>
        </w:rPr>
        <w:t xml:space="preserve">בהם </w:t>
      </w:r>
      <w:r w:rsidR="00E37BE8">
        <w:rPr>
          <w:rFonts w:hint="cs"/>
          <w:rtl/>
          <w:lang w:eastAsia="he-IL"/>
        </w:rPr>
        <w:t>גם אירועים שקשורים באמל</w:t>
      </w:r>
      <w:r w:rsidR="00F96738">
        <w:rPr>
          <w:rFonts w:hint="cs"/>
          <w:rtl/>
          <w:lang w:eastAsia="he-IL"/>
        </w:rPr>
        <w:t>"</w:t>
      </w:r>
      <w:r w:rsidR="00E37BE8">
        <w:rPr>
          <w:rFonts w:hint="cs"/>
          <w:rtl/>
          <w:lang w:eastAsia="he-IL"/>
        </w:rPr>
        <w:t>ח, פ</w:t>
      </w:r>
      <w:r w:rsidR="00F96738">
        <w:rPr>
          <w:rFonts w:hint="cs"/>
          <w:rtl/>
          <w:lang w:eastAsia="he-IL"/>
        </w:rPr>
        <w:t>ריצות לנבט</w:t>
      </w:r>
      <w:r w:rsidR="00166C1B">
        <w:rPr>
          <w:rFonts w:hint="cs"/>
          <w:rtl/>
          <w:lang w:eastAsia="he-IL"/>
        </w:rPr>
        <w:t>ים ו</w:t>
      </w:r>
      <w:r w:rsidR="00F96738">
        <w:rPr>
          <w:rFonts w:hint="cs"/>
          <w:rtl/>
          <w:lang w:eastAsia="he-IL"/>
        </w:rPr>
        <w:t xml:space="preserve">שדה תימן, </w:t>
      </w:r>
      <w:r w:rsidR="00E37BE8">
        <w:rPr>
          <w:rFonts w:hint="cs"/>
          <w:rtl/>
          <w:lang w:eastAsia="he-IL"/>
        </w:rPr>
        <w:t>גניבות של כדורים, שוד של רכב</w:t>
      </w:r>
      <w:r w:rsidR="00F96738">
        <w:rPr>
          <w:rFonts w:hint="cs"/>
          <w:rtl/>
          <w:lang w:eastAsia="he-IL"/>
        </w:rPr>
        <w:t xml:space="preserve"> </w:t>
      </w:r>
      <w:bookmarkStart w:id="1132" w:name="_ETM_Q1_7587971"/>
      <w:bookmarkEnd w:id="1132"/>
      <w:r w:rsidR="00F96738">
        <w:rPr>
          <w:rFonts w:hint="cs"/>
          <w:rtl/>
          <w:lang w:eastAsia="he-IL"/>
        </w:rPr>
        <w:t xml:space="preserve">עם </w:t>
      </w:r>
      <w:proofErr w:type="spellStart"/>
      <w:r w:rsidR="00F96738">
        <w:rPr>
          <w:rFonts w:hint="cs"/>
          <w:rtl/>
          <w:lang w:eastAsia="he-IL"/>
        </w:rPr>
        <w:t>מצ'טה</w:t>
      </w:r>
      <w:proofErr w:type="spellEnd"/>
      <w:r w:rsidR="00F96738">
        <w:rPr>
          <w:rFonts w:hint="cs"/>
          <w:rtl/>
          <w:lang w:eastAsia="he-IL"/>
        </w:rPr>
        <w:t>, וכמובן האירוע הנפש</w:t>
      </w:r>
      <w:r w:rsidR="00E37BE8">
        <w:rPr>
          <w:rFonts w:hint="cs"/>
          <w:rtl/>
          <w:lang w:eastAsia="he-IL"/>
        </w:rPr>
        <w:t>ע שנעשה בילד</w:t>
      </w:r>
      <w:r w:rsidR="00F96738">
        <w:rPr>
          <w:rFonts w:hint="cs"/>
          <w:rtl/>
          <w:lang w:eastAsia="he-IL"/>
        </w:rPr>
        <w:t>ה</w:t>
      </w:r>
      <w:r w:rsidR="00E37BE8">
        <w:rPr>
          <w:rFonts w:hint="cs"/>
          <w:rtl/>
          <w:lang w:eastAsia="he-IL"/>
        </w:rPr>
        <w:t xml:space="preserve"> בת </w:t>
      </w:r>
      <w:r w:rsidR="00F96738">
        <w:rPr>
          <w:rFonts w:hint="cs"/>
          <w:rtl/>
          <w:lang w:eastAsia="he-IL"/>
        </w:rPr>
        <w:t>10</w:t>
      </w:r>
      <w:r w:rsidR="00E37BE8">
        <w:rPr>
          <w:rFonts w:hint="cs"/>
          <w:rtl/>
          <w:lang w:eastAsia="he-IL"/>
        </w:rPr>
        <w:t xml:space="preserve"> ש</w:t>
      </w:r>
      <w:r w:rsidR="00F96738">
        <w:rPr>
          <w:rFonts w:hint="cs"/>
          <w:rtl/>
          <w:lang w:eastAsia="he-IL"/>
        </w:rPr>
        <w:t>כולנו ז</w:t>
      </w:r>
      <w:r w:rsidR="00E37BE8">
        <w:rPr>
          <w:rFonts w:hint="cs"/>
          <w:rtl/>
          <w:lang w:eastAsia="he-IL"/>
        </w:rPr>
        <w:t>ו</w:t>
      </w:r>
      <w:r w:rsidR="00F96738">
        <w:rPr>
          <w:rFonts w:hint="cs"/>
          <w:rtl/>
          <w:lang w:eastAsia="he-IL"/>
        </w:rPr>
        <w:t>כ</w:t>
      </w:r>
      <w:r w:rsidR="00E37BE8">
        <w:rPr>
          <w:rFonts w:hint="cs"/>
          <w:rtl/>
          <w:lang w:eastAsia="he-IL"/>
        </w:rPr>
        <w:t>רים</w:t>
      </w:r>
      <w:r w:rsidR="000279E6">
        <w:rPr>
          <w:rFonts w:hint="cs"/>
          <w:rtl/>
          <w:lang w:eastAsia="he-IL"/>
        </w:rPr>
        <w:t>.</w:t>
      </w:r>
      <w:r w:rsidR="00E37BE8">
        <w:rPr>
          <w:rFonts w:hint="cs"/>
          <w:rtl/>
          <w:lang w:eastAsia="he-IL"/>
        </w:rPr>
        <w:t xml:space="preserve"> בכל המקרים האלה, ממש ב</w:t>
      </w:r>
      <w:r w:rsidR="00F96738">
        <w:rPr>
          <w:rFonts w:hint="cs"/>
          <w:rtl/>
          <w:lang w:eastAsia="he-IL"/>
        </w:rPr>
        <w:t>-100%</w:t>
      </w:r>
      <w:r w:rsidR="000279E6">
        <w:rPr>
          <w:rFonts w:hint="cs"/>
          <w:rtl/>
          <w:lang w:eastAsia="he-IL"/>
        </w:rPr>
        <w:t xml:space="preserve"> מהמקרים האלה</w:t>
      </w:r>
      <w:r w:rsidR="00E37BE8">
        <w:rPr>
          <w:rFonts w:hint="cs"/>
          <w:rtl/>
          <w:lang w:eastAsia="he-IL"/>
        </w:rPr>
        <w:t xml:space="preserve"> המשטרה הפעילה את כ</w:t>
      </w:r>
      <w:r w:rsidR="00F96738">
        <w:rPr>
          <w:rFonts w:hint="cs"/>
          <w:rtl/>
          <w:lang w:eastAsia="he-IL"/>
        </w:rPr>
        <w:t>ל האמצעים הטכנולוגיים, המודיעיניים והמבצעיים</w:t>
      </w:r>
      <w:r w:rsidR="00E37BE8">
        <w:rPr>
          <w:rFonts w:hint="cs"/>
          <w:rtl/>
          <w:lang w:eastAsia="he-IL"/>
        </w:rPr>
        <w:t xml:space="preserve"> והגיע</w:t>
      </w:r>
      <w:r w:rsidR="00F96738">
        <w:rPr>
          <w:rFonts w:hint="cs"/>
          <w:rtl/>
          <w:lang w:eastAsia="he-IL"/>
        </w:rPr>
        <w:t>ה למ</w:t>
      </w:r>
      <w:r w:rsidR="00E37BE8">
        <w:rPr>
          <w:rFonts w:hint="cs"/>
          <w:rtl/>
          <w:lang w:eastAsia="he-IL"/>
        </w:rPr>
        <w:t>ב</w:t>
      </w:r>
      <w:r w:rsidR="000279E6">
        <w:rPr>
          <w:rFonts w:hint="cs"/>
          <w:rtl/>
          <w:lang w:eastAsia="he-IL"/>
        </w:rPr>
        <w:t>צעים</w:t>
      </w:r>
      <w:r w:rsidR="00F96738">
        <w:rPr>
          <w:rFonts w:hint="cs"/>
          <w:rtl/>
          <w:lang w:eastAsia="he-IL"/>
        </w:rPr>
        <w:t xml:space="preserve"> </w:t>
      </w:r>
      <w:bookmarkStart w:id="1133" w:name="_ETM_Q1_7603519"/>
      <w:bookmarkEnd w:id="1133"/>
      <w:r w:rsidR="00F96738">
        <w:rPr>
          <w:rFonts w:hint="cs"/>
          <w:rtl/>
          <w:lang w:eastAsia="he-IL"/>
        </w:rPr>
        <w:t>והעבריינים נתפסו והועברו אחר כבוד</w:t>
      </w:r>
      <w:r w:rsidR="000279E6">
        <w:rPr>
          <w:rFonts w:hint="cs"/>
          <w:rtl/>
          <w:lang w:eastAsia="he-IL"/>
        </w:rPr>
        <w:t xml:space="preserve"> למערכת המשפט.</w:t>
      </w:r>
      <w:r w:rsidR="00F96738">
        <w:rPr>
          <w:rFonts w:hint="cs"/>
          <w:rtl/>
          <w:lang w:eastAsia="he-IL"/>
        </w:rPr>
        <w:t xml:space="preserve"> אני לא יודע לגבי המקרים האלה, אבל </w:t>
      </w:r>
      <w:r w:rsidR="00E37BE8">
        <w:rPr>
          <w:rFonts w:hint="cs"/>
          <w:rtl/>
          <w:lang w:eastAsia="he-IL"/>
        </w:rPr>
        <w:t>איננו מרוצים ברמה הכללית מרמת הענ</w:t>
      </w:r>
      <w:r w:rsidR="00F96738">
        <w:rPr>
          <w:rFonts w:hint="cs"/>
          <w:rtl/>
          <w:lang w:eastAsia="he-IL"/>
        </w:rPr>
        <w:t>ישה. התסכול אצל השוטרים רב מאוד.</w:t>
      </w:r>
      <w:r w:rsidR="00E37BE8">
        <w:rPr>
          <w:rFonts w:hint="cs"/>
          <w:rtl/>
          <w:lang w:eastAsia="he-IL"/>
        </w:rPr>
        <w:t xml:space="preserve"> הם מתוסכלים </w:t>
      </w:r>
      <w:r w:rsidR="00F96738">
        <w:rPr>
          <w:rFonts w:hint="cs"/>
          <w:rtl/>
          <w:lang w:eastAsia="he-IL"/>
        </w:rPr>
        <w:t xml:space="preserve">מזה </w:t>
      </w:r>
      <w:bookmarkStart w:id="1134" w:name="_ETM_Q1_7627095"/>
      <w:bookmarkEnd w:id="1134"/>
      <w:r w:rsidR="00E37BE8">
        <w:rPr>
          <w:rFonts w:hint="cs"/>
          <w:rtl/>
          <w:lang w:eastAsia="he-IL"/>
        </w:rPr>
        <w:t xml:space="preserve">שגם כאשר הם </w:t>
      </w:r>
      <w:r w:rsidR="000279E6">
        <w:rPr>
          <w:rFonts w:hint="cs"/>
          <w:rtl/>
          <w:lang w:eastAsia="he-IL"/>
        </w:rPr>
        <w:t>מ</w:t>
      </w:r>
      <w:r w:rsidR="00F96738">
        <w:rPr>
          <w:rFonts w:hint="cs"/>
          <w:rtl/>
          <w:lang w:eastAsia="he-IL"/>
        </w:rPr>
        <w:t>בצעים מארבים</w:t>
      </w:r>
      <w:r w:rsidR="00E37BE8">
        <w:rPr>
          <w:rFonts w:hint="cs"/>
          <w:rtl/>
          <w:lang w:eastAsia="he-IL"/>
        </w:rPr>
        <w:t xml:space="preserve"> </w:t>
      </w:r>
      <w:r w:rsidR="00F96738">
        <w:rPr>
          <w:rFonts w:hint="cs"/>
          <w:rtl/>
          <w:lang w:eastAsia="he-IL"/>
        </w:rPr>
        <w:t xml:space="preserve">והאזנות ומביאים את המקרים, </w:t>
      </w:r>
      <w:r w:rsidR="00E37BE8">
        <w:rPr>
          <w:rFonts w:hint="cs"/>
          <w:rtl/>
          <w:lang w:eastAsia="he-IL"/>
        </w:rPr>
        <w:t xml:space="preserve">זה מסתיים בעונשים קלים מידי. </w:t>
      </w:r>
    </w:p>
    <w:p w:rsidR="00E37BE8" w:rsidRDefault="00E37BE8" w:rsidP="00502286">
      <w:pPr>
        <w:rPr>
          <w:rtl/>
          <w:lang w:eastAsia="he-IL"/>
        </w:rPr>
      </w:pPr>
    </w:p>
    <w:p w:rsidR="00E37BE8" w:rsidRDefault="00B549C6" w:rsidP="00E74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שלא </w:t>
      </w:r>
      <w:r w:rsidR="00E37BE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E37BE8">
        <w:rPr>
          <w:rFonts w:hint="cs"/>
          <w:rtl/>
          <w:lang w:eastAsia="he-IL"/>
        </w:rPr>
        <w:t>ברנו עליו ב</w:t>
      </w:r>
      <w:r>
        <w:rPr>
          <w:rFonts w:hint="cs"/>
          <w:rtl/>
          <w:lang w:eastAsia="he-IL"/>
        </w:rPr>
        <w:t>כלל ב</w:t>
      </w:r>
      <w:r w:rsidR="00E37BE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E37BE8">
        <w:rPr>
          <w:rFonts w:hint="cs"/>
          <w:rtl/>
          <w:lang w:eastAsia="he-IL"/>
        </w:rPr>
        <w:t>ון ה</w:t>
      </w:r>
      <w:r>
        <w:rPr>
          <w:rFonts w:hint="cs"/>
          <w:rtl/>
          <w:lang w:eastAsia="he-IL"/>
        </w:rPr>
        <w:t>זה ו</w:t>
      </w:r>
      <w:bookmarkStart w:id="1135" w:name="_ETM_Q1_7634039"/>
      <w:bookmarkEnd w:id="1135"/>
      <w:r w:rsidR="000279E6">
        <w:rPr>
          <w:rFonts w:hint="cs"/>
          <w:rtl/>
          <w:lang w:eastAsia="he-IL"/>
        </w:rPr>
        <w:t>ראוי לדבר עליו</w:t>
      </w:r>
      <w:r w:rsidR="00E741A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E37BE8">
        <w:rPr>
          <w:rFonts w:hint="cs"/>
          <w:rtl/>
          <w:lang w:eastAsia="he-IL"/>
        </w:rPr>
        <w:t>מדינ</w:t>
      </w:r>
      <w:r>
        <w:rPr>
          <w:rFonts w:hint="cs"/>
          <w:rtl/>
          <w:lang w:eastAsia="he-IL"/>
        </w:rPr>
        <w:t xml:space="preserve">יות המעצרים והשחרורים, </w:t>
      </w:r>
      <w:r w:rsidR="00E37BE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שום שבחלק גדול מה</w:t>
      </w:r>
      <w:r w:rsidR="00E37BE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</w:t>
      </w:r>
      <w:r w:rsidR="00E37BE8">
        <w:rPr>
          <w:rFonts w:hint="cs"/>
          <w:rtl/>
          <w:lang w:eastAsia="he-IL"/>
        </w:rPr>
        <w:t>רים לא מב</w:t>
      </w:r>
      <w:r>
        <w:rPr>
          <w:rFonts w:hint="cs"/>
          <w:rtl/>
          <w:lang w:eastAsia="he-IL"/>
        </w:rPr>
        <w:t>קשים מעצר עד תום ההליכים,</w:t>
      </w:r>
      <w:r w:rsidR="00E741A2">
        <w:rPr>
          <w:rFonts w:hint="cs"/>
          <w:rtl/>
          <w:lang w:eastAsia="he-IL"/>
        </w:rPr>
        <w:t xml:space="preserve"> או </w:t>
      </w:r>
      <w:r w:rsidR="008F67E0">
        <w:rPr>
          <w:rFonts w:hint="cs"/>
          <w:rtl/>
          <w:lang w:eastAsia="he-IL"/>
        </w:rPr>
        <w:t>ש</w:t>
      </w:r>
      <w:r w:rsidR="00E37BE8">
        <w:rPr>
          <w:rFonts w:hint="cs"/>
          <w:rtl/>
          <w:lang w:eastAsia="he-IL"/>
        </w:rPr>
        <w:t>מבקש</w:t>
      </w:r>
      <w:r>
        <w:rPr>
          <w:rFonts w:hint="cs"/>
          <w:rtl/>
          <w:lang w:eastAsia="he-IL"/>
        </w:rPr>
        <w:t>ים</w:t>
      </w:r>
      <w:r w:rsidR="00E37BE8">
        <w:rPr>
          <w:rFonts w:hint="cs"/>
          <w:rtl/>
          <w:lang w:eastAsia="he-IL"/>
        </w:rPr>
        <w:t xml:space="preserve"> אבל לא מקבלים </w:t>
      </w:r>
      <w:r>
        <w:rPr>
          <w:rFonts w:hint="cs"/>
          <w:rtl/>
          <w:lang w:eastAsia="he-IL"/>
        </w:rPr>
        <w:t>מעצר ע</w:t>
      </w:r>
      <w:bookmarkStart w:id="1136" w:name="_ETM_Q1_7643786"/>
      <w:bookmarkEnd w:id="1136"/>
      <w:r>
        <w:rPr>
          <w:rFonts w:hint="cs"/>
          <w:rtl/>
          <w:lang w:eastAsia="he-IL"/>
        </w:rPr>
        <w:t xml:space="preserve">ד תום ההליכים </w:t>
      </w:r>
      <w:r w:rsidR="00E37BE8">
        <w:rPr>
          <w:rFonts w:hint="cs"/>
          <w:rtl/>
          <w:lang w:eastAsia="he-IL"/>
        </w:rPr>
        <w:t>והדברים מגיעים לכדי אבסורד. מה זה</w:t>
      </w:r>
      <w:r w:rsidR="00E6407A">
        <w:rPr>
          <w:rFonts w:hint="cs"/>
          <w:rtl/>
          <w:lang w:eastAsia="he-IL"/>
        </w:rPr>
        <w:t>, למשל,</w:t>
      </w:r>
      <w:r w:rsidR="00E37BE8">
        <w:rPr>
          <w:rFonts w:hint="cs"/>
          <w:rtl/>
          <w:lang w:eastAsia="he-IL"/>
        </w:rPr>
        <w:t xml:space="preserve"> מעצר ע</w:t>
      </w:r>
      <w:r w:rsidR="00E6407A">
        <w:rPr>
          <w:rFonts w:hint="cs"/>
          <w:rtl/>
          <w:lang w:eastAsia="he-IL"/>
        </w:rPr>
        <w:t xml:space="preserve">ד תום ההליכים </w:t>
      </w:r>
      <w:proofErr w:type="spellStart"/>
      <w:r w:rsidR="00E6407A">
        <w:rPr>
          <w:rFonts w:hint="cs"/>
          <w:rtl/>
          <w:lang w:eastAsia="he-IL"/>
        </w:rPr>
        <w:t>בתראבין</w:t>
      </w:r>
      <w:proofErr w:type="spellEnd"/>
      <w:r w:rsidR="000279E6">
        <w:rPr>
          <w:rFonts w:hint="cs"/>
          <w:rtl/>
          <w:lang w:eastAsia="he-IL"/>
        </w:rPr>
        <w:t>?</w:t>
      </w:r>
      <w:r w:rsidR="00E37BE8">
        <w:rPr>
          <w:rFonts w:hint="cs"/>
          <w:rtl/>
          <w:lang w:eastAsia="he-IL"/>
        </w:rPr>
        <w:t xml:space="preserve"> מישהו </w:t>
      </w:r>
      <w:r w:rsidR="00E741A2">
        <w:rPr>
          <w:rFonts w:hint="cs"/>
          <w:rtl/>
          <w:lang w:eastAsia="he-IL"/>
        </w:rPr>
        <w:t xml:space="preserve">יכול לאכוף כזה דבר? מה זה </w:t>
      </w:r>
      <w:proofErr w:type="spellStart"/>
      <w:r w:rsidR="00E741A2">
        <w:rPr>
          <w:rFonts w:hint="cs"/>
          <w:rtl/>
          <w:lang w:eastAsia="he-IL"/>
        </w:rPr>
        <w:t>ת</w:t>
      </w:r>
      <w:r w:rsidR="00E6407A">
        <w:rPr>
          <w:rFonts w:hint="cs"/>
          <w:rtl/>
          <w:lang w:eastAsia="he-IL"/>
        </w:rPr>
        <w:t>ראבין</w:t>
      </w:r>
      <w:proofErr w:type="spellEnd"/>
      <w:r w:rsidR="00E6407A">
        <w:rPr>
          <w:rFonts w:hint="cs"/>
          <w:rtl/>
          <w:lang w:eastAsia="he-IL"/>
        </w:rPr>
        <w:t xml:space="preserve">, איפה זה נמצא? איפה הבית שבו הוא אמור </w:t>
      </w:r>
      <w:bookmarkStart w:id="1137" w:name="_ETM_Q1_7660036"/>
      <w:bookmarkEnd w:id="1137"/>
      <w:r w:rsidR="00E6407A">
        <w:rPr>
          <w:rFonts w:hint="cs"/>
          <w:rtl/>
          <w:lang w:eastAsia="he-IL"/>
        </w:rPr>
        <w:t xml:space="preserve">להיות, הרי אין שם כתובות מסודרות. </w:t>
      </w:r>
      <w:r w:rsidR="00E37BE8">
        <w:rPr>
          <w:rFonts w:hint="cs"/>
          <w:rtl/>
          <w:lang w:eastAsia="he-IL"/>
        </w:rPr>
        <w:t>צריך לדון במדיניות</w:t>
      </w:r>
      <w:r w:rsidR="00E6407A">
        <w:rPr>
          <w:rFonts w:hint="cs"/>
          <w:rtl/>
          <w:lang w:eastAsia="he-IL"/>
        </w:rPr>
        <w:t xml:space="preserve"> המעצרים שהרבה פעמים יכולים לשמש</w:t>
      </w:r>
      <w:bookmarkStart w:id="1138" w:name="_ETM_Q1_7670712"/>
      <w:bookmarkEnd w:id="1138"/>
      <w:r w:rsidR="00E6407A">
        <w:rPr>
          <w:rFonts w:hint="cs"/>
          <w:rtl/>
          <w:lang w:eastAsia="he-IL"/>
        </w:rPr>
        <w:t xml:space="preserve"> </w:t>
      </w:r>
      <w:r w:rsidR="00E37BE8">
        <w:rPr>
          <w:rFonts w:hint="cs"/>
          <w:rtl/>
          <w:lang w:eastAsia="he-IL"/>
        </w:rPr>
        <w:t xml:space="preserve">כלי </w:t>
      </w:r>
      <w:r w:rsidR="00E6407A">
        <w:rPr>
          <w:rFonts w:hint="cs"/>
          <w:rtl/>
          <w:lang w:eastAsia="he-IL"/>
        </w:rPr>
        <w:t xml:space="preserve">אכיפה וכלי להרתעה והרחקה של אותם עבריינים </w:t>
      </w:r>
      <w:r w:rsidR="00E741A2">
        <w:rPr>
          <w:rFonts w:hint="cs"/>
          <w:rtl/>
          <w:lang w:eastAsia="he-IL"/>
        </w:rPr>
        <w:t xml:space="preserve">מהציבור </w:t>
      </w:r>
      <w:r w:rsidR="00E6407A">
        <w:rPr>
          <w:rFonts w:hint="cs"/>
          <w:rtl/>
          <w:lang w:eastAsia="he-IL"/>
        </w:rPr>
        <w:t>כשי</w:t>
      </w:r>
      <w:r w:rsidR="00E37BE8">
        <w:rPr>
          <w:rFonts w:hint="cs"/>
          <w:rtl/>
          <w:lang w:eastAsia="he-IL"/>
        </w:rPr>
        <w:t>ש</w:t>
      </w:r>
      <w:r w:rsidR="00E6407A">
        <w:rPr>
          <w:rFonts w:hint="cs"/>
          <w:rtl/>
          <w:lang w:eastAsia="he-IL"/>
        </w:rPr>
        <w:t xml:space="preserve"> </w:t>
      </w:r>
      <w:r w:rsidR="00E37BE8">
        <w:rPr>
          <w:rFonts w:hint="cs"/>
          <w:rtl/>
          <w:lang w:eastAsia="he-IL"/>
        </w:rPr>
        <w:t xml:space="preserve">ראיות </w:t>
      </w:r>
      <w:r w:rsidR="00E6407A">
        <w:rPr>
          <w:rFonts w:hint="cs"/>
          <w:rtl/>
          <w:lang w:eastAsia="he-IL"/>
        </w:rPr>
        <w:t xml:space="preserve">או </w:t>
      </w:r>
      <w:bookmarkStart w:id="1139" w:name="_ETM_Q1_7680146"/>
      <w:bookmarkEnd w:id="1139"/>
      <w:r w:rsidR="00E6407A">
        <w:rPr>
          <w:rFonts w:hint="cs"/>
          <w:rtl/>
          <w:lang w:eastAsia="he-IL"/>
        </w:rPr>
        <w:t>ראיות לכאורה</w:t>
      </w:r>
      <w:r w:rsidR="00E741A2">
        <w:rPr>
          <w:rFonts w:hint="cs"/>
          <w:rtl/>
          <w:lang w:eastAsia="he-IL"/>
        </w:rPr>
        <w:t>.</w:t>
      </w:r>
      <w:r w:rsidR="00E6407A">
        <w:rPr>
          <w:rFonts w:hint="cs"/>
          <w:rtl/>
          <w:lang w:eastAsia="he-IL"/>
        </w:rPr>
        <w:t xml:space="preserve"> </w:t>
      </w:r>
      <w:r w:rsidR="00E37BE8">
        <w:rPr>
          <w:rFonts w:hint="cs"/>
          <w:rtl/>
          <w:lang w:eastAsia="he-IL"/>
        </w:rPr>
        <w:t>ההסתייגויו</w:t>
      </w:r>
      <w:r w:rsidR="00E6407A">
        <w:rPr>
          <w:rFonts w:hint="cs"/>
          <w:rtl/>
          <w:lang w:eastAsia="he-IL"/>
        </w:rPr>
        <w:t>ת</w:t>
      </w:r>
      <w:r w:rsidR="00E37BE8">
        <w:rPr>
          <w:rFonts w:hint="cs"/>
          <w:rtl/>
          <w:lang w:eastAsia="he-IL"/>
        </w:rPr>
        <w:t xml:space="preserve">, כפי שאמרתי, הן </w:t>
      </w:r>
      <w:r w:rsidR="00E6407A">
        <w:rPr>
          <w:rFonts w:hint="cs"/>
          <w:rtl/>
          <w:lang w:eastAsia="he-IL"/>
        </w:rPr>
        <w:t>כולם מעו</w:t>
      </w:r>
      <w:r w:rsidR="000279E6">
        <w:rPr>
          <w:rFonts w:hint="cs"/>
          <w:rtl/>
          <w:lang w:eastAsia="he-IL"/>
        </w:rPr>
        <w:t>לם ההחמרה</w:t>
      </w:r>
      <w:r w:rsidR="00E37BE8">
        <w:rPr>
          <w:rFonts w:hint="cs"/>
          <w:rtl/>
          <w:lang w:eastAsia="he-IL"/>
        </w:rPr>
        <w:t xml:space="preserve"> ואני מבקש להצביע עליהן כמקשה אחת</w:t>
      </w:r>
      <w:r w:rsidR="00E6407A">
        <w:rPr>
          <w:rFonts w:hint="cs"/>
          <w:rtl/>
          <w:lang w:eastAsia="he-IL"/>
        </w:rPr>
        <w:t>.</w:t>
      </w:r>
    </w:p>
    <w:p w:rsidR="00E37BE8" w:rsidRDefault="00E37BE8" w:rsidP="00502286">
      <w:pPr>
        <w:rPr>
          <w:rtl/>
          <w:lang w:eastAsia="he-IL"/>
        </w:rPr>
      </w:pPr>
    </w:p>
    <w:p w:rsidR="00E6407A" w:rsidRDefault="00E6407A" w:rsidP="00E6407A">
      <w:pPr>
        <w:pStyle w:val="af6"/>
        <w:keepNext/>
        <w:rPr>
          <w:rtl/>
        </w:rPr>
      </w:pPr>
      <w:bookmarkStart w:id="1140" w:name="_ETM_Q1_7694137"/>
      <w:bookmarkStart w:id="1141" w:name="ET_yor_6156_247"/>
      <w:bookmarkEnd w:id="1140"/>
      <w:r w:rsidRPr="00E6407A">
        <w:rPr>
          <w:rStyle w:val="TagStyle"/>
          <w:rtl/>
        </w:rPr>
        <w:t xml:space="preserve"> &lt;&lt; </w:t>
      </w:r>
      <w:proofErr w:type="spellStart"/>
      <w:r w:rsidRPr="00E6407A">
        <w:rPr>
          <w:rStyle w:val="TagStyle"/>
          <w:rtl/>
        </w:rPr>
        <w:t>יור</w:t>
      </w:r>
      <w:proofErr w:type="spellEnd"/>
      <w:r w:rsidRPr="00E6407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6407A">
        <w:rPr>
          <w:rStyle w:val="TagStyle"/>
          <w:rtl/>
        </w:rPr>
        <w:t xml:space="preserve"> &lt;&lt; </w:t>
      </w:r>
      <w:proofErr w:type="spellStart"/>
      <w:r w:rsidRPr="00E6407A">
        <w:rPr>
          <w:rStyle w:val="TagStyle"/>
          <w:rtl/>
        </w:rPr>
        <w:t>יור</w:t>
      </w:r>
      <w:proofErr w:type="spellEnd"/>
      <w:r w:rsidRPr="00E640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1"/>
    </w:p>
    <w:p w:rsidR="00E6407A" w:rsidRDefault="00E6407A" w:rsidP="00E6407A">
      <w:pPr>
        <w:pStyle w:val="KeepWithNext"/>
        <w:rPr>
          <w:rtl/>
          <w:lang w:eastAsia="he-IL"/>
        </w:rPr>
      </w:pPr>
    </w:p>
    <w:p w:rsidR="00E37BE8" w:rsidRDefault="00E37BE8" w:rsidP="00E741A2">
      <w:pPr>
        <w:rPr>
          <w:rtl/>
          <w:lang w:eastAsia="he-IL"/>
        </w:rPr>
      </w:pPr>
      <w:bookmarkStart w:id="1142" w:name="_ETM_Q1_7695149"/>
      <w:bookmarkStart w:id="1143" w:name="_ETM_Q1_7695178"/>
      <w:bookmarkEnd w:id="1142"/>
      <w:bookmarkEnd w:id="1143"/>
      <w:r>
        <w:rPr>
          <w:rFonts w:hint="cs"/>
          <w:rtl/>
          <w:lang w:eastAsia="he-IL"/>
        </w:rPr>
        <w:t xml:space="preserve">אחרי שחברת הכנסת </w:t>
      </w:r>
      <w:r w:rsidR="000279E6">
        <w:rPr>
          <w:rFonts w:hint="cs"/>
          <w:rtl/>
          <w:lang w:eastAsia="he-IL"/>
        </w:rPr>
        <w:t xml:space="preserve">רות וסרמן </w:t>
      </w:r>
      <w:bookmarkStart w:id="1144" w:name="_ETM_Q1_7705391"/>
      <w:bookmarkEnd w:id="1144"/>
      <w:r w:rsidR="000279E6">
        <w:rPr>
          <w:rFonts w:hint="cs"/>
          <w:rtl/>
          <w:lang w:eastAsia="he-IL"/>
        </w:rPr>
        <w:t xml:space="preserve">לנדה </w:t>
      </w:r>
      <w:r>
        <w:rPr>
          <w:rFonts w:hint="cs"/>
          <w:rtl/>
          <w:lang w:eastAsia="he-IL"/>
        </w:rPr>
        <w:t>משכה את ההסתייגוי</w:t>
      </w:r>
      <w:r w:rsidR="000279E6">
        <w:rPr>
          <w:rFonts w:hint="cs"/>
          <w:rtl/>
          <w:lang w:eastAsia="he-IL"/>
        </w:rPr>
        <w:t>ות של</w:t>
      </w:r>
      <w:r>
        <w:rPr>
          <w:rFonts w:hint="cs"/>
          <w:rtl/>
          <w:lang w:eastAsia="he-IL"/>
        </w:rPr>
        <w:t xml:space="preserve">ה, חברת הכנסת ברק הגישה </w:t>
      </w:r>
      <w:r w:rsidR="000279E6">
        <w:rPr>
          <w:rFonts w:hint="cs"/>
          <w:rtl/>
          <w:lang w:eastAsia="he-IL"/>
        </w:rPr>
        <w:t>בדיוק את אותן הסתייגויות והסכימה שההנ</w:t>
      </w:r>
      <w:r>
        <w:rPr>
          <w:rFonts w:hint="cs"/>
          <w:rtl/>
          <w:lang w:eastAsia="he-IL"/>
        </w:rPr>
        <w:t>מ</w:t>
      </w:r>
      <w:r w:rsidR="000279E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ה</w:t>
      </w:r>
      <w:r w:rsidR="000279E6">
        <w:rPr>
          <w:rFonts w:hint="cs"/>
          <w:rtl/>
          <w:lang w:eastAsia="he-IL"/>
        </w:rPr>
        <w:t xml:space="preserve"> שנעשתה על ידי </w:t>
      </w:r>
      <w:bookmarkStart w:id="1145" w:name="_ETM_Q1_7720533"/>
      <w:bookmarkEnd w:id="1145"/>
      <w:r w:rsidR="008F67E0">
        <w:rPr>
          <w:rFonts w:hint="cs"/>
          <w:rtl/>
          <w:lang w:eastAsia="he-IL"/>
        </w:rPr>
        <w:t xml:space="preserve">חבר הכנסת אוחנה היא משותפת. </w:t>
      </w:r>
      <w:r w:rsidR="00E741A2">
        <w:rPr>
          <w:rFonts w:hint="cs"/>
          <w:rtl/>
          <w:lang w:eastAsia="he-IL"/>
        </w:rPr>
        <w:t>גם ההצבעה היא משותפת.</w:t>
      </w:r>
      <w:r w:rsidR="000279E6">
        <w:rPr>
          <w:rFonts w:hint="cs"/>
          <w:rtl/>
          <w:lang w:eastAsia="he-IL"/>
        </w:rPr>
        <w:t xml:space="preserve"> </w:t>
      </w:r>
      <w:r w:rsidR="00681F60">
        <w:rPr>
          <w:rFonts w:hint="cs"/>
          <w:rtl/>
          <w:lang w:eastAsia="he-IL"/>
        </w:rPr>
        <w:t xml:space="preserve">ברגע </w:t>
      </w:r>
      <w:r>
        <w:rPr>
          <w:rFonts w:hint="cs"/>
          <w:rtl/>
          <w:lang w:eastAsia="he-IL"/>
        </w:rPr>
        <w:t>זה אנ</w:t>
      </w:r>
      <w:r w:rsidR="000279E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מצ</w:t>
      </w:r>
      <w:r w:rsidR="000279E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יעים על כל ההסתייגויות </w:t>
      </w:r>
      <w:r w:rsidR="00E741A2">
        <w:rPr>
          <w:rFonts w:hint="cs"/>
          <w:rtl/>
          <w:lang w:eastAsia="he-IL"/>
        </w:rPr>
        <w:t xml:space="preserve">שהוגשו על </w:t>
      </w:r>
      <w:r>
        <w:rPr>
          <w:rFonts w:hint="cs"/>
          <w:rtl/>
          <w:lang w:eastAsia="he-IL"/>
        </w:rPr>
        <w:t xml:space="preserve">ידי חבר הכנסת </w:t>
      </w:r>
      <w:r w:rsidR="00A51CC6">
        <w:rPr>
          <w:rFonts w:hint="cs"/>
          <w:rtl/>
          <w:lang w:eastAsia="he-IL"/>
        </w:rPr>
        <w:t>שלמה קרעי, חבר הכנסת יואב קיש</w:t>
      </w:r>
      <w:r>
        <w:rPr>
          <w:rFonts w:hint="cs"/>
          <w:rtl/>
          <w:lang w:eastAsia="he-IL"/>
        </w:rPr>
        <w:t xml:space="preserve"> וחברת הכנסת </w:t>
      </w:r>
      <w:r w:rsidR="00A51CC6">
        <w:rPr>
          <w:rFonts w:hint="cs"/>
          <w:rtl/>
          <w:lang w:eastAsia="he-IL"/>
        </w:rPr>
        <w:t xml:space="preserve">קרן </w:t>
      </w:r>
      <w:r>
        <w:rPr>
          <w:rFonts w:hint="cs"/>
          <w:rtl/>
          <w:lang w:eastAsia="he-IL"/>
        </w:rPr>
        <w:t>ברק, אחרי שהיא לקחה את ההסתייגויו</w:t>
      </w:r>
      <w:r w:rsidR="00A51CC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ו</w:t>
      </w:r>
      <w:r w:rsidR="00E741A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ההסתייגויות </w:t>
      </w:r>
      <w:r w:rsidR="00A51CC6">
        <w:rPr>
          <w:rFonts w:hint="cs"/>
          <w:rtl/>
          <w:lang w:eastAsia="he-IL"/>
        </w:rPr>
        <w:t>שהוגשו על ידי סיעות הליכוד, יהדות התורה, ש"ס והציונות הדתית. מי בעד</w:t>
      </w:r>
      <w:r w:rsidR="00681F60">
        <w:rPr>
          <w:rFonts w:hint="cs"/>
          <w:rtl/>
          <w:lang w:eastAsia="he-IL"/>
        </w:rPr>
        <w:t xml:space="preserve">, </w:t>
      </w:r>
      <w:bookmarkStart w:id="1146" w:name="_ETM_Q1_7747780"/>
      <w:bookmarkEnd w:id="1146"/>
      <w:r w:rsidR="00681F60">
        <w:rPr>
          <w:rFonts w:hint="cs"/>
          <w:rtl/>
          <w:lang w:eastAsia="he-IL"/>
        </w:rPr>
        <w:t>מי נגד?</w:t>
      </w:r>
    </w:p>
    <w:p w:rsidR="00E37BE8" w:rsidRDefault="00E37BE8" w:rsidP="00A51CC6">
      <w:pPr>
        <w:ind w:firstLine="0"/>
        <w:rPr>
          <w:rtl/>
          <w:lang w:eastAsia="he-IL"/>
        </w:rPr>
      </w:pPr>
    </w:p>
    <w:p w:rsidR="00A51CC6" w:rsidRDefault="00A51CC6" w:rsidP="00A51CC6">
      <w:pPr>
        <w:pStyle w:val="af1"/>
        <w:keepNext/>
        <w:rPr>
          <w:rtl/>
          <w:lang w:eastAsia="he-IL"/>
        </w:rPr>
      </w:pPr>
      <w:bookmarkStart w:id="1147" w:name="_ETM_Q1_7743609"/>
      <w:bookmarkStart w:id="1148" w:name="_ETM_Q1_7743691"/>
      <w:bookmarkEnd w:id="1147"/>
      <w:bookmarkEnd w:id="1148"/>
      <w:r>
        <w:rPr>
          <w:rtl/>
          <w:lang w:eastAsia="he-IL"/>
        </w:rPr>
        <w:t>הצבעה</w:t>
      </w:r>
    </w:p>
    <w:p w:rsidR="00E37BE8" w:rsidRDefault="00A51CC6" w:rsidP="00A51CC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התקבלו.</w:t>
      </w:r>
      <w:r>
        <w:rPr>
          <w:rtl/>
          <w:lang w:eastAsia="he-IL"/>
        </w:rPr>
        <w:t xml:space="preserve"> </w:t>
      </w:r>
    </w:p>
    <w:p w:rsidR="00E37BE8" w:rsidRDefault="00E37BE8" w:rsidP="00A51CC6">
      <w:pPr>
        <w:ind w:firstLine="0"/>
        <w:rPr>
          <w:rtl/>
          <w:lang w:eastAsia="he-IL"/>
        </w:rPr>
      </w:pPr>
    </w:p>
    <w:p w:rsidR="00A51CC6" w:rsidRDefault="00A51CC6" w:rsidP="00A51CC6">
      <w:pPr>
        <w:pStyle w:val="af6"/>
        <w:keepNext/>
        <w:rPr>
          <w:rtl/>
        </w:rPr>
      </w:pPr>
      <w:bookmarkStart w:id="1149" w:name="ET_yor_6156_248"/>
      <w:r w:rsidRPr="00A51CC6">
        <w:rPr>
          <w:rStyle w:val="TagStyle"/>
          <w:rtl/>
        </w:rPr>
        <w:t xml:space="preserve"> &lt;&lt; </w:t>
      </w:r>
      <w:proofErr w:type="spellStart"/>
      <w:r w:rsidRPr="00A51CC6">
        <w:rPr>
          <w:rStyle w:val="TagStyle"/>
          <w:rtl/>
        </w:rPr>
        <w:t>יור</w:t>
      </w:r>
      <w:proofErr w:type="spellEnd"/>
      <w:r w:rsidRPr="00A51CC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51CC6">
        <w:rPr>
          <w:rStyle w:val="TagStyle"/>
          <w:rtl/>
        </w:rPr>
        <w:t xml:space="preserve"> &lt;&lt; </w:t>
      </w:r>
      <w:proofErr w:type="spellStart"/>
      <w:r w:rsidRPr="00A51CC6">
        <w:rPr>
          <w:rStyle w:val="TagStyle"/>
          <w:rtl/>
        </w:rPr>
        <w:t>יור</w:t>
      </w:r>
      <w:proofErr w:type="spellEnd"/>
      <w:r w:rsidRPr="00A51C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9"/>
    </w:p>
    <w:p w:rsidR="00A51CC6" w:rsidRDefault="00A51CC6" w:rsidP="00A51CC6">
      <w:pPr>
        <w:pStyle w:val="KeepWithNext"/>
        <w:rPr>
          <w:rtl/>
          <w:lang w:eastAsia="he-IL"/>
        </w:rPr>
      </w:pPr>
    </w:p>
    <w:p w:rsidR="00E37BE8" w:rsidRDefault="00A51CC6" w:rsidP="00255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נדחו. </w:t>
      </w:r>
      <w:r w:rsidR="00E37BE8">
        <w:rPr>
          <w:rFonts w:hint="cs"/>
          <w:rtl/>
          <w:lang w:eastAsia="he-IL"/>
        </w:rPr>
        <w:t>חברת הכנסת ברק הגישה הסתי</w:t>
      </w:r>
      <w:r w:rsidR="00681F60">
        <w:rPr>
          <w:rFonts w:hint="cs"/>
          <w:rtl/>
          <w:lang w:eastAsia="he-IL"/>
        </w:rPr>
        <w:t>י</w:t>
      </w:r>
      <w:r w:rsidR="00E37BE8">
        <w:rPr>
          <w:rFonts w:hint="cs"/>
          <w:rtl/>
          <w:lang w:eastAsia="he-IL"/>
        </w:rPr>
        <w:t>גו</w:t>
      </w:r>
      <w:r w:rsidR="00681F60">
        <w:rPr>
          <w:rFonts w:hint="cs"/>
          <w:rtl/>
          <w:lang w:eastAsia="he-IL"/>
        </w:rPr>
        <w:t xml:space="preserve">ת </w:t>
      </w:r>
      <w:r w:rsidR="00E37BE8">
        <w:rPr>
          <w:rFonts w:hint="cs"/>
          <w:rtl/>
          <w:lang w:eastAsia="he-IL"/>
        </w:rPr>
        <w:t>נוספ</w:t>
      </w:r>
      <w:r w:rsidR="00681F60">
        <w:rPr>
          <w:rFonts w:hint="cs"/>
          <w:rtl/>
          <w:lang w:eastAsia="he-IL"/>
        </w:rPr>
        <w:t>ת</w:t>
      </w:r>
      <w:r w:rsidR="002552CD">
        <w:rPr>
          <w:rFonts w:hint="cs"/>
          <w:rtl/>
          <w:lang w:eastAsia="he-IL"/>
        </w:rPr>
        <w:t xml:space="preserve"> ש</w:t>
      </w:r>
      <w:r w:rsidR="00E37BE8">
        <w:rPr>
          <w:rFonts w:hint="cs"/>
          <w:rtl/>
          <w:lang w:eastAsia="he-IL"/>
        </w:rPr>
        <w:t>נוג</w:t>
      </w:r>
      <w:r w:rsidR="00681F60">
        <w:rPr>
          <w:rFonts w:hint="cs"/>
          <w:rtl/>
          <w:lang w:eastAsia="he-IL"/>
        </w:rPr>
        <w:t>עת ל</w:t>
      </w:r>
      <w:r w:rsidR="00E37BE8">
        <w:rPr>
          <w:rFonts w:hint="cs"/>
          <w:rtl/>
          <w:lang w:eastAsia="he-IL"/>
        </w:rPr>
        <w:t>תוס</w:t>
      </w:r>
      <w:r w:rsidR="00681F60">
        <w:rPr>
          <w:rFonts w:hint="cs"/>
          <w:rtl/>
          <w:lang w:eastAsia="he-IL"/>
        </w:rPr>
        <w:t>פ</w:t>
      </w:r>
      <w:r w:rsidR="00E37BE8">
        <w:rPr>
          <w:rFonts w:hint="cs"/>
          <w:rtl/>
          <w:lang w:eastAsia="he-IL"/>
        </w:rPr>
        <w:t>ת שהשר דיבר עליה. המל</w:t>
      </w:r>
      <w:r w:rsidR="00681F60">
        <w:rPr>
          <w:rFonts w:hint="cs"/>
          <w:rtl/>
          <w:lang w:eastAsia="he-IL"/>
        </w:rPr>
        <w:t>צתי לחב</w:t>
      </w:r>
      <w:r w:rsidR="00E37BE8">
        <w:rPr>
          <w:rFonts w:hint="cs"/>
          <w:rtl/>
          <w:lang w:eastAsia="he-IL"/>
        </w:rPr>
        <w:t>ריי מהקואליצ</w:t>
      </w:r>
      <w:r w:rsidR="00681F60">
        <w:rPr>
          <w:rFonts w:hint="cs"/>
          <w:rtl/>
          <w:lang w:eastAsia="he-IL"/>
        </w:rPr>
        <w:t xml:space="preserve">יה </w:t>
      </w:r>
      <w:r w:rsidR="00E37BE8">
        <w:rPr>
          <w:rFonts w:hint="cs"/>
          <w:rtl/>
          <w:lang w:eastAsia="he-IL"/>
        </w:rPr>
        <w:t>ה</w:t>
      </w:r>
      <w:r w:rsidR="00681F60">
        <w:rPr>
          <w:rFonts w:hint="cs"/>
          <w:rtl/>
          <w:lang w:eastAsia="he-IL"/>
        </w:rPr>
        <w:t>יא ל</w:t>
      </w:r>
      <w:r w:rsidR="00E37BE8">
        <w:rPr>
          <w:rFonts w:hint="cs"/>
          <w:rtl/>
          <w:lang w:eastAsia="he-IL"/>
        </w:rPr>
        <w:t>ד</w:t>
      </w:r>
      <w:r w:rsidR="00681F60">
        <w:rPr>
          <w:rFonts w:hint="cs"/>
          <w:rtl/>
          <w:lang w:eastAsia="he-IL"/>
        </w:rPr>
        <w:t>ח</w:t>
      </w:r>
      <w:r w:rsidR="00E37BE8">
        <w:rPr>
          <w:rFonts w:hint="cs"/>
          <w:rtl/>
          <w:lang w:eastAsia="he-IL"/>
        </w:rPr>
        <w:t>ות את ההסתייגות</w:t>
      </w:r>
      <w:r w:rsidR="002552CD">
        <w:rPr>
          <w:rFonts w:hint="cs"/>
          <w:rtl/>
          <w:lang w:eastAsia="he-IL"/>
        </w:rPr>
        <w:t>,</w:t>
      </w:r>
      <w:r w:rsidR="00E37BE8">
        <w:rPr>
          <w:rFonts w:hint="cs"/>
          <w:rtl/>
          <w:lang w:eastAsia="he-IL"/>
        </w:rPr>
        <w:t xml:space="preserve"> </w:t>
      </w:r>
      <w:r w:rsidR="008F67E0">
        <w:rPr>
          <w:rFonts w:hint="cs"/>
          <w:rtl/>
          <w:lang w:eastAsia="he-IL"/>
        </w:rPr>
        <w:t>שההסתייגות תעלה למליאה</w:t>
      </w:r>
      <w:r w:rsidR="00681F60">
        <w:rPr>
          <w:rFonts w:hint="cs"/>
          <w:rtl/>
          <w:lang w:eastAsia="he-IL"/>
        </w:rPr>
        <w:t xml:space="preserve"> ואנחנו נשמע ממשרד המשפטים, משר המשפטים אם הוא עדיין מציע לתמוך בה</w:t>
      </w:r>
      <w:r w:rsidR="00E37BE8">
        <w:rPr>
          <w:rFonts w:hint="cs"/>
          <w:rtl/>
          <w:lang w:eastAsia="he-IL"/>
        </w:rPr>
        <w:t>סתייגות הזאת. נבוא בדין ודברים לקראת הדיון במליאה עם חבר הכנסת אוחנה. ה</w:t>
      </w:r>
      <w:r w:rsidR="00681F60">
        <w:rPr>
          <w:rFonts w:hint="cs"/>
          <w:rtl/>
          <w:lang w:eastAsia="he-IL"/>
        </w:rPr>
        <w:t>ד</w:t>
      </w:r>
      <w:r w:rsidR="00E37BE8">
        <w:rPr>
          <w:rFonts w:hint="cs"/>
          <w:rtl/>
          <w:lang w:eastAsia="he-IL"/>
        </w:rPr>
        <w:t xml:space="preserve">ברים ייעשו בדיאלוג עם הדרגים </w:t>
      </w:r>
      <w:r w:rsidR="00681F60">
        <w:rPr>
          <w:rFonts w:hint="cs"/>
          <w:rtl/>
          <w:lang w:eastAsia="he-IL"/>
        </w:rPr>
        <w:t>המ</w:t>
      </w:r>
      <w:r w:rsidR="00E37BE8">
        <w:rPr>
          <w:rFonts w:hint="cs"/>
          <w:rtl/>
          <w:lang w:eastAsia="he-IL"/>
        </w:rPr>
        <w:t>ק</w:t>
      </w:r>
      <w:r w:rsidR="00681F60">
        <w:rPr>
          <w:rFonts w:hint="cs"/>
          <w:rtl/>
          <w:lang w:eastAsia="he-IL"/>
        </w:rPr>
        <w:t>צ</w:t>
      </w:r>
      <w:r w:rsidR="00E37BE8">
        <w:rPr>
          <w:rFonts w:hint="cs"/>
          <w:rtl/>
          <w:lang w:eastAsia="he-IL"/>
        </w:rPr>
        <w:t>ועי</w:t>
      </w:r>
      <w:r w:rsidR="002552CD">
        <w:rPr>
          <w:rFonts w:hint="cs"/>
          <w:rtl/>
          <w:lang w:eastAsia="he-IL"/>
        </w:rPr>
        <w:t>י</w:t>
      </w:r>
      <w:r w:rsidR="00E37BE8">
        <w:rPr>
          <w:rFonts w:hint="cs"/>
          <w:rtl/>
          <w:lang w:eastAsia="he-IL"/>
        </w:rPr>
        <w:t xml:space="preserve">ם ונראה אם במליאה </w:t>
      </w:r>
      <w:r w:rsidR="00681F60">
        <w:rPr>
          <w:rFonts w:hint="cs"/>
          <w:rtl/>
          <w:lang w:eastAsia="he-IL"/>
        </w:rPr>
        <w:t xml:space="preserve">ניתן לגבש את התמיכה </w:t>
      </w:r>
      <w:bookmarkStart w:id="1150" w:name="_ETM_Q1_7797729"/>
      <w:bookmarkEnd w:id="1150"/>
      <w:r w:rsidR="00681F60">
        <w:rPr>
          <w:rFonts w:hint="cs"/>
          <w:rtl/>
          <w:lang w:eastAsia="he-IL"/>
        </w:rPr>
        <w:t xml:space="preserve">בהסתייגות. </w:t>
      </w:r>
      <w:r w:rsidR="00E37BE8">
        <w:rPr>
          <w:rFonts w:hint="cs"/>
          <w:rtl/>
          <w:lang w:eastAsia="he-IL"/>
        </w:rPr>
        <w:t xml:space="preserve">זה יאפשר </w:t>
      </w:r>
      <w:r w:rsidR="002552CD">
        <w:rPr>
          <w:rFonts w:hint="cs"/>
          <w:rtl/>
          <w:lang w:eastAsia="he-IL"/>
        </w:rPr>
        <w:t>ע</w:t>
      </w:r>
      <w:r w:rsidR="00E37BE8">
        <w:rPr>
          <w:rFonts w:hint="cs"/>
          <w:rtl/>
          <w:lang w:eastAsia="he-IL"/>
        </w:rPr>
        <w:t>ל כל העבירות</w:t>
      </w:r>
      <w:r w:rsidR="00681F60">
        <w:rPr>
          <w:rFonts w:hint="cs"/>
          <w:rtl/>
          <w:lang w:eastAsia="he-IL"/>
        </w:rPr>
        <w:t xml:space="preserve"> החמורות בסעיף הזה</w:t>
      </w:r>
      <w:r w:rsidR="002552CD">
        <w:rPr>
          <w:rFonts w:hint="cs"/>
          <w:rtl/>
          <w:lang w:eastAsia="he-IL"/>
        </w:rPr>
        <w:t xml:space="preserve"> להחיל את אותו סטנדרט </w:t>
      </w:r>
      <w:r w:rsidR="00E37BE8">
        <w:rPr>
          <w:rFonts w:hint="cs"/>
          <w:rtl/>
          <w:lang w:eastAsia="he-IL"/>
        </w:rPr>
        <w:t>של ענישת מיני</w:t>
      </w:r>
      <w:r w:rsidR="002552CD">
        <w:rPr>
          <w:rFonts w:hint="cs"/>
          <w:rtl/>
          <w:lang w:eastAsia="he-IL"/>
        </w:rPr>
        <w:t>מ</w:t>
      </w:r>
      <w:r w:rsidR="00E37BE8">
        <w:rPr>
          <w:rFonts w:hint="cs"/>
          <w:rtl/>
          <w:lang w:eastAsia="he-IL"/>
        </w:rPr>
        <w:t>ום</w:t>
      </w:r>
      <w:r w:rsidR="002552CD">
        <w:rPr>
          <w:rFonts w:hint="cs"/>
          <w:rtl/>
          <w:lang w:eastAsia="he-IL"/>
        </w:rPr>
        <w:t>. אני חושב שיש בעניין גם היגיון חקיקתי מסוים, אבל נראה.</w:t>
      </w:r>
    </w:p>
    <w:p w:rsidR="00E37BE8" w:rsidRDefault="00E37BE8" w:rsidP="00502286">
      <w:pPr>
        <w:rPr>
          <w:rtl/>
          <w:lang w:eastAsia="he-IL"/>
        </w:rPr>
      </w:pPr>
    </w:p>
    <w:p w:rsidR="00E37BE8" w:rsidRDefault="00E37BE8" w:rsidP="00E37BE8">
      <w:pPr>
        <w:pStyle w:val="a4"/>
        <w:keepNext/>
        <w:rPr>
          <w:rtl/>
        </w:rPr>
      </w:pPr>
      <w:bookmarkStart w:id="1151" w:name="ET_speaker_5466_122"/>
      <w:r w:rsidRPr="00E37B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37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E37BE8" w:rsidRDefault="00E37BE8" w:rsidP="00E37BE8">
      <w:pPr>
        <w:pStyle w:val="KeepWithNext"/>
        <w:rPr>
          <w:rtl/>
          <w:lang w:eastAsia="he-IL"/>
        </w:rPr>
      </w:pPr>
    </w:p>
    <w:p w:rsidR="00E37BE8" w:rsidRDefault="00E37BE8" w:rsidP="00E37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2552CD">
        <w:rPr>
          <w:rFonts w:hint="cs"/>
          <w:rtl/>
          <w:lang w:eastAsia="he-IL"/>
        </w:rPr>
        <w:t xml:space="preserve">מדבר על אנשים נורמטיביים. אגב, זה באמת אנשים נורמטיביים. </w:t>
      </w:r>
    </w:p>
    <w:p w:rsidR="00E37BE8" w:rsidRDefault="00E37BE8" w:rsidP="00E37BE8">
      <w:pPr>
        <w:rPr>
          <w:rtl/>
          <w:lang w:eastAsia="he-IL"/>
        </w:rPr>
      </w:pPr>
    </w:p>
    <w:p w:rsidR="00E37BE8" w:rsidRDefault="00E37BE8" w:rsidP="00E37BE8">
      <w:pPr>
        <w:pStyle w:val="a4"/>
        <w:keepNext/>
        <w:rPr>
          <w:rtl/>
        </w:rPr>
      </w:pPr>
      <w:bookmarkStart w:id="1152" w:name="ET_speaker_5774_123"/>
      <w:r w:rsidRPr="00E37BE8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E37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E37BE8" w:rsidRDefault="00E37BE8" w:rsidP="00E37BE8">
      <w:pPr>
        <w:pStyle w:val="KeepWithNext"/>
        <w:rPr>
          <w:rtl/>
          <w:lang w:eastAsia="he-IL"/>
        </w:rPr>
      </w:pPr>
    </w:p>
    <w:p w:rsidR="00E37BE8" w:rsidRDefault="002552CD" w:rsidP="00255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1153" w:name="_ETM_Q1_7814773"/>
      <w:bookmarkEnd w:id="1153"/>
      <w:r>
        <w:rPr>
          <w:rFonts w:hint="cs"/>
          <w:rtl/>
          <w:lang w:eastAsia="he-IL"/>
        </w:rPr>
        <w:t>אוחנה, גם בעו</w:t>
      </w:r>
      <w:r w:rsidR="00E37BE8">
        <w:rPr>
          <w:rFonts w:hint="cs"/>
          <w:rtl/>
          <w:lang w:eastAsia="he-IL"/>
        </w:rPr>
        <w:t xml:space="preserve">בדה שיש </w:t>
      </w:r>
      <w:r>
        <w:rPr>
          <w:rFonts w:hint="cs"/>
          <w:rtl/>
          <w:lang w:eastAsia="he-IL"/>
        </w:rPr>
        <w:t>הסדר שלילי</w:t>
      </w:r>
      <w:r w:rsidR="00E37BE8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איתות באשר ל</w:t>
      </w:r>
      <w:r w:rsidR="00E37BE8">
        <w:rPr>
          <w:rFonts w:hint="cs"/>
          <w:rtl/>
          <w:lang w:eastAsia="he-IL"/>
        </w:rPr>
        <w:t xml:space="preserve">עמדתנו. </w:t>
      </w:r>
    </w:p>
    <w:p w:rsidR="00E37BE8" w:rsidRDefault="00E37BE8" w:rsidP="00E37BE8">
      <w:pPr>
        <w:rPr>
          <w:rtl/>
          <w:lang w:eastAsia="he-IL"/>
        </w:rPr>
      </w:pPr>
    </w:p>
    <w:p w:rsidR="002552CD" w:rsidRDefault="002552CD" w:rsidP="002552CD">
      <w:pPr>
        <w:pStyle w:val="af9"/>
        <w:keepNext/>
        <w:rPr>
          <w:rtl/>
          <w:lang w:eastAsia="he-IL"/>
        </w:rPr>
      </w:pPr>
      <w:bookmarkStart w:id="1154" w:name="_ETM_Q1_7820878"/>
      <w:bookmarkStart w:id="1155" w:name="ET_guest_שלמה_למברגר__249"/>
      <w:bookmarkEnd w:id="1154"/>
      <w:r w:rsidRPr="00255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2552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5"/>
    </w:p>
    <w:p w:rsidR="002552CD" w:rsidRDefault="002552CD" w:rsidP="002552CD">
      <w:pPr>
        <w:pStyle w:val="KeepWithNext"/>
        <w:rPr>
          <w:rtl/>
          <w:lang w:eastAsia="he-IL"/>
        </w:rPr>
      </w:pPr>
    </w:p>
    <w:p w:rsidR="002552CD" w:rsidRDefault="002552CD" w:rsidP="00E37BE8">
      <w:pPr>
        <w:rPr>
          <w:rtl/>
          <w:lang w:eastAsia="he-IL"/>
        </w:rPr>
      </w:pPr>
      <w:bookmarkStart w:id="1156" w:name="_ETM_Q1_7821565"/>
      <w:bookmarkStart w:id="1157" w:name="_ETM_Q1_7821628"/>
      <w:bookmarkEnd w:id="1156"/>
      <w:bookmarkEnd w:id="1157"/>
      <w:r>
        <w:rPr>
          <w:rFonts w:hint="cs"/>
          <w:rtl/>
          <w:lang w:eastAsia="he-IL"/>
        </w:rPr>
        <w:t xml:space="preserve">המערכת נתנה בהם אמון, היא </w:t>
      </w:r>
      <w:r w:rsidR="00E37BE8">
        <w:rPr>
          <w:rFonts w:hint="cs"/>
          <w:rtl/>
          <w:lang w:eastAsia="he-IL"/>
        </w:rPr>
        <w:t>אמרה</w:t>
      </w:r>
      <w:r w:rsidR="00AD55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741A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אני </w:t>
      </w:r>
      <w:r w:rsidR="00E37BE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ומכת</w:t>
      </w:r>
      <w:r w:rsidR="00E37BE8">
        <w:rPr>
          <w:rFonts w:hint="cs"/>
          <w:rtl/>
          <w:lang w:eastAsia="he-IL"/>
        </w:rPr>
        <w:t xml:space="preserve"> עליכם</w:t>
      </w:r>
      <w:r w:rsidR="00E741A2">
        <w:rPr>
          <w:rFonts w:hint="cs"/>
          <w:rtl/>
          <w:lang w:eastAsia="he-IL"/>
        </w:rPr>
        <w:t>"</w:t>
      </w:r>
      <w:r w:rsidR="00E37BE8">
        <w:rPr>
          <w:rFonts w:hint="cs"/>
          <w:rtl/>
          <w:lang w:eastAsia="he-IL"/>
        </w:rPr>
        <w:t xml:space="preserve">. </w:t>
      </w:r>
    </w:p>
    <w:p w:rsidR="002552CD" w:rsidRDefault="002552CD" w:rsidP="00E37BE8">
      <w:pPr>
        <w:rPr>
          <w:rtl/>
          <w:lang w:eastAsia="he-IL"/>
        </w:rPr>
      </w:pPr>
    </w:p>
    <w:p w:rsidR="002552CD" w:rsidRDefault="002552CD" w:rsidP="002552CD">
      <w:pPr>
        <w:pStyle w:val="a4"/>
        <w:keepNext/>
        <w:rPr>
          <w:rtl/>
        </w:rPr>
      </w:pPr>
      <w:bookmarkStart w:id="1158" w:name="_ETM_Q1_7824818"/>
      <w:bookmarkStart w:id="1159" w:name="_ETM_Q1_7824899"/>
      <w:bookmarkStart w:id="1160" w:name="_ETM_Q1_7827066"/>
      <w:bookmarkStart w:id="1161" w:name="ET_speaker_5774_250"/>
      <w:bookmarkEnd w:id="1158"/>
      <w:bookmarkEnd w:id="1159"/>
      <w:bookmarkEnd w:id="1160"/>
      <w:r w:rsidRPr="002552CD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55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2552CD" w:rsidRDefault="002552CD" w:rsidP="002552CD">
      <w:pPr>
        <w:pStyle w:val="KeepWithNext"/>
        <w:rPr>
          <w:rtl/>
          <w:lang w:eastAsia="he-IL"/>
        </w:rPr>
      </w:pPr>
    </w:p>
    <w:p w:rsidR="002552CD" w:rsidRPr="002552CD" w:rsidRDefault="002552CD" w:rsidP="002552CD">
      <w:pPr>
        <w:rPr>
          <w:rtl/>
          <w:lang w:eastAsia="he-IL"/>
        </w:rPr>
      </w:pPr>
      <w:bookmarkStart w:id="1162" w:name="_ETM_Q1_7827685"/>
      <w:bookmarkStart w:id="1163" w:name="_ETM_Q1_7827757"/>
      <w:bookmarkEnd w:id="1162"/>
      <w:bookmarkEnd w:id="1163"/>
      <w:r>
        <w:rPr>
          <w:rFonts w:hint="cs"/>
          <w:rtl/>
          <w:lang w:eastAsia="he-IL"/>
        </w:rPr>
        <w:t>העבירה יותר חמורה.</w:t>
      </w:r>
    </w:p>
    <w:p w:rsidR="002552CD" w:rsidRDefault="002552CD" w:rsidP="002552CD">
      <w:pPr>
        <w:ind w:firstLine="0"/>
        <w:rPr>
          <w:rtl/>
          <w:lang w:eastAsia="he-IL"/>
        </w:rPr>
      </w:pPr>
      <w:bookmarkStart w:id="1164" w:name="_ETM_Q1_7824963"/>
      <w:bookmarkStart w:id="1165" w:name="_ETM_Q1_7825046"/>
      <w:bookmarkStart w:id="1166" w:name="_ETM_Q1_7825108"/>
      <w:bookmarkEnd w:id="1164"/>
      <w:bookmarkEnd w:id="1165"/>
      <w:bookmarkEnd w:id="1166"/>
    </w:p>
    <w:p w:rsidR="002552CD" w:rsidRDefault="002552CD" w:rsidP="002552CD">
      <w:pPr>
        <w:pStyle w:val="af9"/>
        <w:keepNext/>
        <w:rPr>
          <w:rtl/>
          <w:lang w:eastAsia="he-IL"/>
        </w:rPr>
      </w:pPr>
      <w:bookmarkStart w:id="1167" w:name="_ETM_Q1_7830586"/>
      <w:bookmarkStart w:id="1168" w:name="_ETM_Q1_7830645"/>
      <w:bookmarkStart w:id="1169" w:name="_ETM_Q1_7833090"/>
      <w:bookmarkStart w:id="1170" w:name="ET_guest_שלמה_למברגר__251"/>
      <w:bookmarkEnd w:id="1167"/>
      <w:bookmarkEnd w:id="1168"/>
      <w:bookmarkEnd w:id="1169"/>
      <w:r w:rsidRPr="00255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2552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0"/>
    </w:p>
    <w:p w:rsidR="002552CD" w:rsidRDefault="002552CD" w:rsidP="002552CD">
      <w:pPr>
        <w:pStyle w:val="KeepWithNext"/>
        <w:rPr>
          <w:rtl/>
          <w:lang w:eastAsia="he-IL"/>
        </w:rPr>
      </w:pPr>
    </w:p>
    <w:p w:rsidR="002552CD" w:rsidRDefault="002552CD" w:rsidP="002552CD">
      <w:pPr>
        <w:rPr>
          <w:rtl/>
          <w:lang w:eastAsia="he-IL"/>
        </w:rPr>
      </w:pPr>
      <w:bookmarkStart w:id="1171" w:name="_ETM_Q1_7833702"/>
      <w:bookmarkStart w:id="1172" w:name="_ETM_Q1_7833760"/>
      <w:bookmarkStart w:id="1173" w:name="_ETM_Q1_7825143"/>
      <w:bookmarkEnd w:id="1171"/>
      <w:bookmarkEnd w:id="1172"/>
      <w:bookmarkEnd w:id="1173"/>
      <w:r>
        <w:rPr>
          <w:rFonts w:hint="cs"/>
          <w:rtl/>
          <w:lang w:eastAsia="he-IL"/>
        </w:rPr>
        <w:t xml:space="preserve">יש חומרה בעבירה </w:t>
      </w:r>
      <w:bookmarkStart w:id="1174" w:name="_ETM_Q1_7834219"/>
      <w:bookmarkEnd w:id="1174"/>
      <w:r>
        <w:rPr>
          <w:rFonts w:hint="cs"/>
          <w:rtl/>
          <w:lang w:eastAsia="he-IL"/>
        </w:rPr>
        <w:t>הזאת.</w:t>
      </w:r>
      <w:r w:rsidR="00E37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</w:t>
      </w:r>
      <w:r w:rsidR="00E37BE8">
        <w:rPr>
          <w:rFonts w:hint="cs"/>
          <w:rtl/>
          <w:lang w:eastAsia="he-IL"/>
        </w:rPr>
        <w:t xml:space="preserve">אנשים שקיבלו מהמערכת </w:t>
      </w:r>
      <w:r>
        <w:rPr>
          <w:rFonts w:hint="cs"/>
          <w:rtl/>
          <w:lang w:eastAsia="he-IL"/>
        </w:rPr>
        <w:t xml:space="preserve">רישיון. </w:t>
      </w:r>
    </w:p>
    <w:p w:rsidR="002552CD" w:rsidRDefault="002552CD" w:rsidP="002552CD">
      <w:pPr>
        <w:rPr>
          <w:rtl/>
          <w:lang w:eastAsia="he-IL"/>
        </w:rPr>
      </w:pPr>
    </w:p>
    <w:p w:rsidR="002552CD" w:rsidRDefault="002552CD" w:rsidP="002552CD">
      <w:pPr>
        <w:pStyle w:val="af6"/>
        <w:keepNext/>
        <w:rPr>
          <w:rtl/>
        </w:rPr>
      </w:pPr>
      <w:bookmarkStart w:id="1175" w:name="_ETM_Q1_7835746"/>
      <w:bookmarkStart w:id="1176" w:name="ET_yor_6156_252"/>
      <w:bookmarkEnd w:id="1175"/>
      <w:r w:rsidRPr="002552CD">
        <w:rPr>
          <w:rStyle w:val="TagStyle"/>
          <w:rtl/>
        </w:rPr>
        <w:t xml:space="preserve"> &lt;&lt; </w:t>
      </w:r>
      <w:proofErr w:type="spellStart"/>
      <w:r w:rsidRPr="002552CD">
        <w:rPr>
          <w:rStyle w:val="TagStyle"/>
          <w:rtl/>
        </w:rPr>
        <w:t>יור</w:t>
      </w:r>
      <w:proofErr w:type="spellEnd"/>
      <w:r w:rsidRPr="002552C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552CD">
        <w:rPr>
          <w:rStyle w:val="TagStyle"/>
          <w:rtl/>
        </w:rPr>
        <w:t xml:space="preserve"> &lt;&lt; </w:t>
      </w:r>
      <w:proofErr w:type="spellStart"/>
      <w:r w:rsidRPr="002552CD">
        <w:rPr>
          <w:rStyle w:val="TagStyle"/>
          <w:rtl/>
        </w:rPr>
        <w:t>יור</w:t>
      </w:r>
      <w:proofErr w:type="spellEnd"/>
      <w:r w:rsidRPr="002552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6"/>
    </w:p>
    <w:p w:rsidR="002552CD" w:rsidRDefault="002552CD" w:rsidP="002552CD">
      <w:pPr>
        <w:pStyle w:val="KeepWithNext"/>
        <w:rPr>
          <w:rtl/>
          <w:lang w:eastAsia="he-IL"/>
        </w:rPr>
      </w:pPr>
    </w:p>
    <w:p w:rsidR="002552CD" w:rsidRPr="002552CD" w:rsidRDefault="002552CD" w:rsidP="002552CD">
      <w:pPr>
        <w:rPr>
          <w:rtl/>
          <w:lang w:eastAsia="he-IL"/>
        </w:rPr>
      </w:pPr>
      <w:bookmarkStart w:id="1177" w:name="_ETM_Q1_7836422"/>
      <w:bookmarkStart w:id="1178" w:name="_ETM_Q1_7836481"/>
      <w:bookmarkEnd w:id="1177"/>
      <w:bookmarkEnd w:id="1178"/>
      <w:r>
        <w:rPr>
          <w:rFonts w:hint="cs"/>
          <w:rtl/>
          <w:lang w:eastAsia="he-IL"/>
        </w:rPr>
        <w:t xml:space="preserve">היא מוגדרת כעבירת קיצון פה. </w:t>
      </w:r>
    </w:p>
    <w:p w:rsidR="002552CD" w:rsidRDefault="002552CD" w:rsidP="00F61357">
      <w:pPr>
        <w:ind w:firstLine="0"/>
        <w:rPr>
          <w:rtl/>
          <w:lang w:eastAsia="he-IL"/>
        </w:rPr>
      </w:pPr>
    </w:p>
    <w:p w:rsidR="00F61357" w:rsidRDefault="00F61357" w:rsidP="00F61357">
      <w:pPr>
        <w:pStyle w:val="af9"/>
        <w:keepNext/>
        <w:rPr>
          <w:rtl/>
          <w:lang w:eastAsia="he-IL"/>
        </w:rPr>
      </w:pPr>
      <w:bookmarkStart w:id="1179" w:name="_ETM_Q1_7836201"/>
      <w:bookmarkStart w:id="1180" w:name="_ETM_Q1_7836335"/>
      <w:bookmarkStart w:id="1181" w:name="_ETM_Q1_7838093"/>
      <w:bookmarkStart w:id="1182" w:name="ET_guest_שלמה_למברגר__253"/>
      <w:bookmarkEnd w:id="1179"/>
      <w:bookmarkEnd w:id="1180"/>
      <w:bookmarkEnd w:id="1181"/>
      <w:r w:rsidRPr="00F613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F613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2"/>
    </w:p>
    <w:p w:rsidR="00F61357" w:rsidRDefault="00F61357" w:rsidP="00F61357">
      <w:pPr>
        <w:pStyle w:val="KeepWithNext"/>
        <w:rPr>
          <w:rtl/>
          <w:lang w:eastAsia="he-IL"/>
        </w:rPr>
      </w:pPr>
    </w:p>
    <w:p w:rsidR="00F61357" w:rsidRDefault="00F61357" w:rsidP="00F61357">
      <w:pPr>
        <w:rPr>
          <w:rtl/>
          <w:lang w:eastAsia="he-IL"/>
        </w:rPr>
      </w:pPr>
      <w:bookmarkStart w:id="1183" w:name="_ETM_Q1_7838875"/>
      <w:bookmarkStart w:id="1184" w:name="_ETM_Q1_7838924"/>
      <w:bookmarkEnd w:id="1183"/>
      <w:bookmarkEnd w:id="1184"/>
      <w:r>
        <w:rPr>
          <w:rFonts w:hint="cs"/>
          <w:rtl/>
          <w:lang w:eastAsia="he-IL"/>
        </w:rPr>
        <w:t xml:space="preserve">והם מפרים </w:t>
      </w:r>
      <w:bookmarkStart w:id="1185" w:name="_ETM_Q1_7836675"/>
      <w:bookmarkEnd w:id="1185"/>
      <w:r>
        <w:rPr>
          <w:rFonts w:hint="cs"/>
          <w:rtl/>
          <w:lang w:eastAsia="he-IL"/>
        </w:rPr>
        <w:t>את האמון ביודעין.</w:t>
      </w:r>
    </w:p>
    <w:p w:rsidR="00F61357" w:rsidRDefault="00F61357" w:rsidP="00F61357">
      <w:pPr>
        <w:ind w:firstLine="0"/>
        <w:rPr>
          <w:rtl/>
          <w:lang w:eastAsia="he-IL"/>
        </w:rPr>
      </w:pPr>
      <w:bookmarkStart w:id="1186" w:name="_ETM_Q1_7841568"/>
      <w:bookmarkStart w:id="1187" w:name="_ETM_Q1_7841703"/>
      <w:bookmarkEnd w:id="1186"/>
      <w:bookmarkEnd w:id="1187"/>
    </w:p>
    <w:p w:rsidR="00F61357" w:rsidRDefault="00F61357" w:rsidP="00F61357">
      <w:pPr>
        <w:pStyle w:val="af6"/>
        <w:keepNext/>
        <w:rPr>
          <w:rtl/>
        </w:rPr>
      </w:pPr>
      <w:bookmarkStart w:id="1188" w:name="_ETM_Q1_7837359"/>
      <w:bookmarkEnd w:id="1188"/>
      <w:r w:rsidRPr="00F61357">
        <w:rPr>
          <w:rStyle w:val="TagStyle"/>
          <w:rtl/>
        </w:rPr>
        <w:t xml:space="preserve"> &lt;&lt; </w:t>
      </w:r>
      <w:proofErr w:type="spellStart"/>
      <w:r w:rsidRPr="00F61357">
        <w:rPr>
          <w:rStyle w:val="TagStyle"/>
          <w:rtl/>
        </w:rPr>
        <w:t>יור</w:t>
      </w:r>
      <w:proofErr w:type="spellEnd"/>
      <w:r w:rsidRPr="00F6135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61357">
        <w:rPr>
          <w:rStyle w:val="TagStyle"/>
          <w:rtl/>
        </w:rPr>
        <w:t xml:space="preserve"> &lt;&lt; </w:t>
      </w:r>
      <w:proofErr w:type="spellStart"/>
      <w:r w:rsidRPr="00F61357">
        <w:rPr>
          <w:rStyle w:val="TagStyle"/>
          <w:rtl/>
        </w:rPr>
        <w:t>יור</w:t>
      </w:r>
      <w:proofErr w:type="spellEnd"/>
      <w:r w:rsidRPr="00F613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61357" w:rsidRDefault="00F61357" w:rsidP="00F61357">
      <w:pPr>
        <w:pStyle w:val="KeepWithNext"/>
        <w:rPr>
          <w:rtl/>
        </w:rPr>
      </w:pPr>
    </w:p>
    <w:p w:rsidR="00F61357" w:rsidRDefault="00F61357" w:rsidP="00F61357">
      <w:pPr>
        <w:rPr>
          <w:rtl/>
        </w:rPr>
      </w:pPr>
      <w:bookmarkStart w:id="1189" w:name="_ETM_Q1_7838038"/>
      <w:bookmarkStart w:id="1190" w:name="_ETM_Q1_7838100"/>
      <w:bookmarkEnd w:id="1189"/>
      <w:bookmarkEnd w:id="1190"/>
      <w:r>
        <w:rPr>
          <w:rFonts w:hint="cs"/>
          <w:rtl/>
        </w:rPr>
        <w:t xml:space="preserve"> עם היסוד הנפשי. </w:t>
      </w:r>
    </w:p>
    <w:p w:rsidR="00F61357" w:rsidRDefault="00F61357" w:rsidP="00F61357">
      <w:pPr>
        <w:ind w:firstLine="0"/>
        <w:rPr>
          <w:rtl/>
        </w:rPr>
      </w:pPr>
      <w:bookmarkStart w:id="1191" w:name="_ETM_Q1_7842109"/>
      <w:bookmarkStart w:id="1192" w:name="_ETM_Q1_7842200"/>
      <w:bookmarkEnd w:id="1191"/>
      <w:bookmarkEnd w:id="1192"/>
    </w:p>
    <w:p w:rsidR="00F61357" w:rsidRDefault="00F61357" w:rsidP="00F61357">
      <w:pPr>
        <w:pStyle w:val="a4"/>
        <w:keepNext/>
        <w:rPr>
          <w:rtl/>
        </w:rPr>
      </w:pPr>
      <w:bookmarkStart w:id="1193" w:name="_ETM_Q1_7842451"/>
      <w:bookmarkStart w:id="1194" w:name="_ETM_Q1_7842528"/>
      <w:bookmarkStart w:id="1195" w:name="ET_speaker_5466_255"/>
      <w:bookmarkEnd w:id="1193"/>
      <w:bookmarkEnd w:id="1194"/>
      <w:r w:rsidRPr="00F6135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61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F61357" w:rsidRDefault="00F61357" w:rsidP="00F61357">
      <w:pPr>
        <w:pStyle w:val="KeepWithNext"/>
        <w:rPr>
          <w:rtl/>
          <w:lang w:eastAsia="he-IL"/>
        </w:rPr>
      </w:pPr>
    </w:p>
    <w:p w:rsidR="00F61357" w:rsidRDefault="00F61357" w:rsidP="00255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שומעים שאין </w:t>
      </w:r>
      <w:bookmarkStart w:id="1196" w:name="_ETM_Q1_7844240"/>
      <w:bookmarkEnd w:id="1196"/>
      <w:r>
        <w:rPr>
          <w:rFonts w:hint="cs"/>
          <w:rtl/>
          <w:lang w:eastAsia="he-IL"/>
        </w:rPr>
        <w:t xml:space="preserve">מקרים כאלה. </w:t>
      </w:r>
    </w:p>
    <w:p w:rsidR="00F61357" w:rsidRDefault="00F61357" w:rsidP="002552CD">
      <w:pPr>
        <w:rPr>
          <w:rtl/>
          <w:lang w:eastAsia="he-IL"/>
        </w:rPr>
      </w:pPr>
    </w:p>
    <w:p w:rsidR="00F61357" w:rsidRDefault="00F61357" w:rsidP="00F61357">
      <w:pPr>
        <w:pStyle w:val="a4"/>
        <w:keepNext/>
        <w:rPr>
          <w:rtl/>
        </w:rPr>
      </w:pPr>
      <w:bookmarkStart w:id="1197" w:name="_ETM_Q1_7842339"/>
      <w:bookmarkStart w:id="1198" w:name="ET_speaker_5774_256"/>
      <w:bookmarkEnd w:id="1197"/>
      <w:r w:rsidRPr="00F6135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F61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:rsidR="00F61357" w:rsidRDefault="00F61357" w:rsidP="00F61357">
      <w:pPr>
        <w:pStyle w:val="KeepWithNext"/>
        <w:rPr>
          <w:rtl/>
          <w:lang w:eastAsia="he-IL"/>
        </w:rPr>
      </w:pPr>
    </w:p>
    <w:p w:rsidR="00F61357" w:rsidRPr="00F61357" w:rsidRDefault="00F61357" w:rsidP="00F61357">
      <w:pPr>
        <w:rPr>
          <w:rtl/>
          <w:lang w:eastAsia="he-IL"/>
        </w:rPr>
      </w:pPr>
      <w:bookmarkStart w:id="1199" w:name="_ETM_Q1_7842903"/>
      <w:bookmarkStart w:id="1200" w:name="_ETM_Q1_7842960"/>
      <w:bookmarkEnd w:id="1199"/>
      <w:bookmarkEnd w:id="1200"/>
      <w:r>
        <w:rPr>
          <w:rFonts w:hint="cs"/>
          <w:rtl/>
          <w:lang w:eastAsia="he-IL"/>
        </w:rPr>
        <w:t xml:space="preserve">בהינתן שיהיו מקרים, לחזור בעוד שנתיים-שלוש </w:t>
      </w:r>
      <w:bookmarkStart w:id="1201" w:name="_ETM_Q1_7850438"/>
      <w:bookmarkEnd w:id="1201"/>
      <w:r>
        <w:rPr>
          <w:rFonts w:hint="cs"/>
          <w:rtl/>
          <w:lang w:eastAsia="he-IL"/>
        </w:rPr>
        <w:t xml:space="preserve">על </w:t>
      </w:r>
      <w:r w:rsidR="00EC37E0">
        <w:rPr>
          <w:rFonts w:hint="cs"/>
          <w:rtl/>
          <w:lang w:eastAsia="he-IL"/>
        </w:rPr>
        <w:t>כל הא</w:t>
      </w:r>
      <w:r>
        <w:rPr>
          <w:rFonts w:hint="cs"/>
          <w:rtl/>
          <w:lang w:eastAsia="he-IL"/>
        </w:rPr>
        <w:t>רי</w:t>
      </w:r>
      <w:r w:rsidR="00EC37E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</w:t>
      </w:r>
      <w:r w:rsidR="00EC37E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יקה </w:t>
      </w:r>
      <w:r w:rsidR="00EC37E0">
        <w:rPr>
          <w:rFonts w:hint="cs"/>
          <w:rtl/>
          <w:lang w:eastAsia="he-IL"/>
        </w:rPr>
        <w:t xml:space="preserve">כשכל הזיכרון הארגוני </w:t>
      </w:r>
      <w:bookmarkStart w:id="1202" w:name="_ETM_Q1_7852695"/>
      <w:bookmarkEnd w:id="1202"/>
      <w:r w:rsidR="00EC37E0">
        <w:rPr>
          <w:rFonts w:hint="cs"/>
          <w:rtl/>
          <w:lang w:eastAsia="he-IL"/>
        </w:rPr>
        <w:t xml:space="preserve">פה נמחק - - </w:t>
      </w:r>
    </w:p>
    <w:p w:rsidR="00F61357" w:rsidRDefault="00F61357" w:rsidP="00EC37E0">
      <w:pPr>
        <w:ind w:firstLine="0"/>
        <w:rPr>
          <w:rtl/>
          <w:lang w:eastAsia="he-IL"/>
        </w:rPr>
      </w:pPr>
      <w:bookmarkStart w:id="1203" w:name="_ETM_Q1_7859799"/>
      <w:bookmarkEnd w:id="1203"/>
    </w:p>
    <w:p w:rsidR="00EC37E0" w:rsidRDefault="00EC37E0" w:rsidP="00EC37E0">
      <w:pPr>
        <w:pStyle w:val="af6"/>
        <w:keepNext/>
        <w:rPr>
          <w:rtl/>
        </w:rPr>
      </w:pPr>
      <w:r w:rsidRPr="00EC37E0">
        <w:rPr>
          <w:rStyle w:val="TagStyle"/>
          <w:rtl/>
        </w:rPr>
        <w:t xml:space="preserve"> &lt;&lt; </w:t>
      </w:r>
      <w:proofErr w:type="spellStart"/>
      <w:r w:rsidRPr="00EC37E0">
        <w:rPr>
          <w:rStyle w:val="TagStyle"/>
          <w:rtl/>
        </w:rPr>
        <w:t>יור</w:t>
      </w:r>
      <w:proofErr w:type="spellEnd"/>
      <w:r w:rsidRPr="00EC37E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C37E0">
        <w:rPr>
          <w:rStyle w:val="TagStyle"/>
          <w:rtl/>
        </w:rPr>
        <w:t xml:space="preserve"> &lt;&lt; </w:t>
      </w:r>
      <w:proofErr w:type="spellStart"/>
      <w:r w:rsidRPr="00EC37E0">
        <w:rPr>
          <w:rStyle w:val="TagStyle"/>
          <w:rtl/>
        </w:rPr>
        <w:t>יור</w:t>
      </w:r>
      <w:proofErr w:type="spellEnd"/>
      <w:r w:rsidRPr="00EC37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C37E0" w:rsidRDefault="00EC37E0" w:rsidP="00EC37E0">
      <w:pPr>
        <w:pStyle w:val="KeepWithNext"/>
        <w:rPr>
          <w:rtl/>
          <w:lang w:eastAsia="he-IL"/>
        </w:rPr>
      </w:pPr>
    </w:p>
    <w:p w:rsidR="00304981" w:rsidRDefault="00304981" w:rsidP="00AD555C">
      <w:pPr>
        <w:rPr>
          <w:rtl/>
          <w:lang w:eastAsia="he-IL"/>
        </w:rPr>
      </w:pPr>
      <w:bookmarkStart w:id="1204" w:name="_ETM_Q1_7859896"/>
      <w:bookmarkEnd w:id="1204"/>
      <w:r>
        <w:rPr>
          <w:rFonts w:hint="cs"/>
          <w:rtl/>
          <w:lang w:eastAsia="he-IL"/>
        </w:rPr>
        <w:t>סיכמנו ש</w:t>
      </w:r>
      <w:r w:rsidR="00EC37E0">
        <w:rPr>
          <w:rFonts w:hint="cs"/>
          <w:rtl/>
          <w:lang w:eastAsia="he-IL"/>
        </w:rPr>
        <w:t>נבוא בדין ודברים עם חבר הכנס</w:t>
      </w:r>
      <w:bookmarkStart w:id="1205" w:name="_ETM_Q1_7861046"/>
      <w:bookmarkEnd w:id="1205"/>
      <w:r w:rsidR="00EC37E0">
        <w:rPr>
          <w:rFonts w:hint="cs"/>
          <w:rtl/>
          <w:lang w:eastAsia="he-IL"/>
        </w:rPr>
        <w:t>ת אוחנה</w:t>
      </w:r>
      <w:r w:rsidR="00E741A2">
        <w:rPr>
          <w:rFonts w:hint="cs"/>
          <w:rtl/>
          <w:lang w:eastAsia="he-IL"/>
        </w:rPr>
        <w:t>.</w:t>
      </w:r>
      <w:r w:rsidR="00EC37E0">
        <w:rPr>
          <w:rFonts w:hint="cs"/>
          <w:rtl/>
          <w:lang w:eastAsia="he-IL"/>
        </w:rPr>
        <w:t xml:space="preserve"> הדבר הכי חשוב בחוק זה שהוא יעבור </w:t>
      </w:r>
      <w:bookmarkStart w:id="1206" w:name="_ETM_Q1_7866744"/>
      <w:bookmarkEnd w:id="1206"/>
      <w:r w:rsidR="00EC37E0">
        <w:rPr>
          <w:rFonts w:hint="cs"/>
          <w:rtl/>
          <w:lang w:eastAsia="he-IL"/>
        </w:rPr>
        <w:t xml:space="preserve">פה אחד. בוא נדבר בינינו על העניין. אני חושב </w:t>
      </w:r>
      <w:bookmarkStart w:id="1207" w:name="_ETM_Q1_7873081"/>
      <w:bookmarkEnd w:id="1207"/>
      <w:r w:rsidR="00EC37E0">
        <w:rPr>
          <w:rFonts w:hint="cs"/>
          <w:rtl/>
          <w:lang w:eastAsia="he-IL"/>
        </w:rPr>
        <w:t>שאפשר גם להצדיק את המהלך הזה, אבל</w:t>
      </w:r>
      <w:r w:rsidR="00E37BE8">
        <w:rPr>
          <w:rFonts w:hint="cs"/>
          <w:rtl/>
          <w:lang w:eastAsia="he-IL"/>
        </w:rPr>
        <w:t xml:space="preserve"> </w:t>
      </w:r>
      <w:r w:rsidR="00EC37E0">
        <w:rPr>
          <w:rFonts w:hint="cs"/>
          <w:rtl/>
          <w:lang w:eastAsia="he-IL"/>
        </w:rPr>
        <w:t xml:space="preserve">בוא נראה </w:t>
      </w:r>
      <w:bookmarkStart w:id="1208" w:name="_ETM_Q1_7878144"/>
      <w:bookmarkEnd w:id="1208"/>
      <w:r w:rsidR="00EC37E0">
        <w:rPr>
          <w:rFonts w:hint="cs"/>
          <w:rtl/>
          <w:lang w:eastAsia="he-IL"/>
        </w:rPr>
        <w:t xml:space="preserve">אם אפשר לשמור על ההסכמה הרחבה. בכל מקרה, זו הצעה </w:t>
      </w:r>
      <w:bookmarkStart w:id="1209" w:name="_ETM_Q1_7882172"/>
      <w:bookmarkEnd w:id="1209"/>
      <w:r w:rsidR="00EC37E0">
        <w:rPr>
          <w:rFonts w:hint="cs"/>
          <w:rtl/>
          <w:lang w:eastAsia="he-IL"/>
        </w:rPr>
        <w:t>שמי שמבקשת להעלות אותה זו חברת סיעתך קרן ברק.</w:t>
      </w:r>
      <w:r w:rsidR="00E741A2">
        <w:rPr>
          <w:rFonts w:hint="cs"/>
          <w:rtl/>
          <w:lang w:eastAsia="he-IL"/>
        </w:rPr>
        <w:t xml:space="preserve"> בוא נקריא את ההסתייגות הזאת</w:t>
      </w:r>
      <w:r>
        <w:rPr>
          <w:rFonts w:hint="cs"/>
          <w:rtl/>
          <w:lang w:eastAsia="he-IL"/>
        </w:rPr>
        <w:t xml:space="preserve"> כי היא לא כתובה בפנינו.</w:t>
      </w:r>
    </w:p>
    <w:p w:rsidR="00304981" w:rsidRDefault="00304981" w:rsidP="00304981">
      <w:pPr>
        <w:ind w:firstLine="0"/>
        <w:rPr>
          <w:rtl/>
          <w:lang w:eastAsia="he-IL"/>
        </w:rPr>
      </w:pPr>
    </w:p>
    <w:p w:rsidR="00304981" w:rsidRDefault="00304981" w:rsidP="00304981">
      <w:pPr>
        <w:pStyle w:val="a4"/>
        <w:keepNext/>
        <w:rPr>
          <w:rtl/>
        </w:rPr>
      </w:pPr>
      <w:bookmarkStart w:id="1210" w:name="ET_speaker_נעמה_מנחמי_253"/>
      <w:bookmarkStart w:id="1211" w:name="ET_speaker_5466_124"/>
      <w:r w:rsidRPr="00304981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049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304981" w:rsidRDefault="00304981" w:rsidP="00304981">
      <w:pPr>
        <w:pStyle w:val="KeepWithNext"/>
        <w:rPr>
          <w:rtl/>
          <w:lang w:eastAsia="he-IL"/>
        </w:rPr>
      </w:pPr>
    </w:p>
    <w:p w:rsidR="00E37BE8" w:rsidRDefault="00E37BE8" w:rsidP="003049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</w:t>
      </w:r>
      <w:r w:rsidR="00304981">
        <w:rPr>
          <w:rFonts w:hint="cs"/>
          <w:rtl/>
          <w:lang w:eastAsia="he-IL"/>
        </w:rPr>
        <w:t xml:space="preserve">1, במקום "או (ב2)" יבוא "או (ב2) או (ב3) רישה". </w:t>
      </w:r>
      <w:r>
        <w:rPr>
          <w:rFonts w:hint="cs"/>
          <w:rtl/>
          <w:lang w:eastAsia="he-IL"/>
        </w:rPr>
        <w:t xml:space="preserve"> </w:t>
      </w:r>
    </w:p>
    <w:p w:rsidR="00E37BE8" w:rsidRDefault="00E37BE8" w:rsidP="00E37BE8">
      <w:pPr>
        <w:rPr>
          <w:rtl/>
          <w:lang w:eastAsia="he-IL"/>
        </w:rPr>
      </w:pPr>
    </w:p>
    <w:p w:rsidR="00304981" w:rsidRDefault="00304981" w:rsidP="00304981">
      <w:pPr>
        <w:pStyle w:val="af6"/>
        <w:keepNext/>
        <w:rPr>
          <w:rtl/>
        </w:rPr>
      </w:pPr>
      <w:bookmarkStart w:id="1212" w:name="_ETM_Q1_7901566"/>
      <w:bookmarkStart w:id="1213" w:name="ET_yor_6156_254"/>
      <w:bookmarkEnd w:id="1212"/>
      <w:r w:rsidRPr="00304981">
        <w:rPr>
          <w:rStyle w:val="TagStyle"/>
          <w:rtl/>
        </w:rPr>
        <w:t xml:space="preserve"> &lt;&lt; </w:t>
      </w:r>
      <w:proofErr w:type="spellStart"/>
      <w:r w:rsidRPr="00304981">
        <w:rPr>
          <w:rStyle w:val="TagStyle"/>
          <w:rtl/>
        </w:rPr>
        <w:t>יור</w:t>
      </w:r>
      <w:proofErr w:type="spellEnd"/>
      <w:r w:rsidRPr="0030498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04981">
        <w:rPr>
          <w:rStyle w:val="TagStyle"/>
          <w:rtl/>
        </w:rPr>
        <w:t xml:space="preserve"> &lt;&lt; </w:t>
      </w:r>
      <w:proofErr w:type="spellStart"/>
      <w:r w:rsidRPr="00304981">
        <w:rPr>
          <w:rStyle w:val="TagStyle"/>
          <w:rtl/>
        </w:rPr>
        <w:t>יור</w:t>
      </w:r>
      <w:proofErr w:type="spellEnd"/>
      <w:r w:rsidRPr="003049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3"/>
    </w:p>
    <w:p w:rsidR="00304981" w:rsidRDefault="00304981" w:rsidP="00304981">
      <w:pPr>
        <w:pStyle w:val="KeepWithNext"/>
        <w:rPr>
          <w:rtl/>
          <w:lang w:eastAsia="he-IL"/>
        </w:rPr>
      </w:pPr>
    </w:p>
    <w:p w:rsidR="00E37BE8" w:rsidRDefault="00E37BE8" w:rsidP="00E37BE8">
      <w:pPr>
        <w:rPr>
          <w:rtl/>
          <w:lang w:eastAsia="he-IL"/>
        </w:rPr>
      </w:pPr>
      <w:bookmarkStart w:id="1214" w:name="_ETM_Q1_7902251"/>
      <w:bookmarkStart w:id="1215" w:name="_ETM_Q1_7902313"/>
      <w:bookmarkEnd w:id="1214"/>
      <w:bookmarkEnd w:id="1215"/>
      <w:r>
        <w:rPr>
          <w:rFonts w:hint="cs"/>
          <w:rtl/>
          <w:lang w:eastAsia="he-IL"/>
        </w:rPr>
        <w:t xml:space="preserve">נבדוק לקראת הדיון </w:t>
      </w:r>
      <w:r w:rsidR="00304981">
        <w:rPr>
          <w:rFonts w:hint="cs"/>
          <w:rtl/>
          <w:lang w:eastAsia="he-IL"/>
        </w:rPr>
        <w:t>במליאה את הניסוח</w:t>
      </w:r>
      <w:r w:rsidR="00E741A2">
        <w:rPr>
          <w:rFonts w:hint="cs"/>
          <w:rtl/>
          <w:lang w:eastAsia="he-IL"/>
        </w:rPr>
        <w:t>,</w:t>
      </w:r>
      <w:r w:rsidR="00304981">
        <w:rPr>
          <w:rFonts w:hint="cs"/>
          <w:rtl/>
          <w:lang w:eastAsia="he-IL"/>
        </w:rPr>
        <w:t xml:space="preserve"> ונבוא בדין ודברים עם חבר הכנסת אוחנה.</w:t>
      </w:r>
    </w:p>
    <w:p w:rsidR="00E37BE8" w:rsidRDefault="00E37BE8" w:rsidP="00E37BE8">
      <w:pPr>
        <w:rPr>
          <w:rtl/>
          <w:lang w:eastAsia="he-IL"/>
        </w:rPr>
      </w:pPr>
    </w:p>
    <w:p w:rsidR="00E37BE8" w:rsidRDefault="00E37BE8" w:rsidP="00E37BE8">
      <w:pPr>
        <w:pStyle w:val="a4"/>
        <w:keepNext/>
        <w:rPr>
          <w:rtl/>
        </w:rPr>
      </w:pPr>
      <w:bookmarkStart w:id="1216" w:name="ET_speaker_5466_128"/>
      <w:r w:rsidRPr="00E37BE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37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E37BE8" w:rsidRDefault="00E37BE8" w:rsidP="00E37BE8">
      <w:pPr>
        <w:pStyle w:val="KeepWithNext"/>
        <w:rPr>
          <w:rtl/>
          <w:lang w:eastAsia="he-IL"/>
        </w:rPr>
      </w:pPr>
    </w:p>
    <w:p w:rsidR="00E37BE8" w:rsidRDefault="00304981" w:rsidP="00E37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מדגיש, </w:t>
      </w:r>
      <w:r w:rsidR="00E37BE8">
        <w:rPr>
          <w:rFonts w:hint="cs"/>
          <w:rtl/>
          <w:lang w:eastAsia="he-IL"/>
        </w:rPr>
        <w:t>לא הבעתי התנגדות, אמרתי שצריך לדון יותר לעומק</w:t>
      </w:r>
      <w:r>
        <w:rPr>
          <w:rFonts w:hint="cs"/>
          <w:rtl/>
          <w:lang w:eastAsia="he-IL"/>
        </w:rPr>
        <w:t>.</w:t>
      </w:r>
    </w:p>
    <w:p w:rsidR="00E37BE8" w:rsidRDefault="00E37BE8" w:rsidP="00E37BE8">
      <w:pPr>
        <w:rPr>
          <w:rtl/>
          <w:lang w:eastAsia="he-IL"/>
        </w:rPr>
      </w:pPr>
    </w:p>
    <w:p w:rsidR="00E37BE8" w:rsidRDefault="00E37BE8" w:rsidP="00E37BE8">
      <w:pPr>
        <w:pStyle w:val="a4"/>
        <w:keepNext/>
        <w:rPr>
          <w:rtl/>
        </w:rPr>
      </w:pPr>
      <w:bookmarkStart w:id="1217" w:name="ET_speaker_5774_129"/>
      <w:r w:rsidRPr="00E37BE8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E37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E37BE8" w:rsidRDefault="00E37BE8" w:rsidP="00E37BE8">
      <w:pPr>
        <w:pStyle w:val="KeepWithNext"/>
        <w:rPr>
          <w:rtl/>
          <w:lang w:eastAsia="he-IL"/>
        </w:rPr>
      </w:pPr>
    </w:p>
    <w:p w:rsidR="00E37BE8" w:rsidRDefault="00304981" w:rsidP="00E74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 קבלת </w:t>
      </w:r>
      <w:bookmarkStart w:id="1218" w:name="_ETM_Q1_7914686"/>
      <w:bookmarkEnd w:id="1218"/>
      <w:r>
        <w:rPr>
          <w:rFonts w:hint="cs"/>
          <w:rtl/>
          <w:lang w:eastAsia="he-IL"/>
        </w:rPr>
        <w:t xml:space="preserve">ההחלטה </w:t>
      </w:r>
      <w:r w:rsidR="00E37BE8">
        <w:rPr>
          <w:rFonts w:hint="cs"/>
          <w:rtl/>
          <w:lang w:eastAsia="he-IL"/>
        </w:rPr>
        <w:t xml:space="preserve">הפעלנו </w:t>
      </w:r>
      <w:r w:rsidR="00E741A2">
        <w:rPr>
          <w:rFonts w:hint="cs"/>
          <w:rtl/>
          <w:lang w:eastAsia="he-IL"/>
        </w:rPr>
        <w:t>שיקול דעת לא להכניס את זה.</w:t>
      </w:r>
      <w:r>
        <w:rPr>
          <w:rFonts w:hint="cs"/>
          <w:rtl/>
          <w:lang w:eastAsia="he-IL"/>
        </w:rPr>
        <w:t xml:space="preserve"> </w:t>
      </w:r>
      <w:r w:rsidR="00E37BE8">
        <w:rPr>
          <w:rFonts w:hint="cs"/>
          <w:rtl/>
          <w:lang w:eastAsia="he-IL"/>
        </w:rPr>
        <w:t xml:space="preserve">זה שאנחנו </w:t>
      </w:r>
      <w:r>
        <w:rPr>
          <w:rFonts w:hint="cs"/>
          <w:rtl/>
          <w:lang w:eastAsia="he-IL"/>
        </w:rPr>
        <w:t>מחליטים לא לה</w:t>
      </w:r>
      <w:r w:rsidR="00E37BE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</w:t>
      </w:r>
      <w:r w:rsidR="00E37BE8">
        <w:rPr>
          <w:rFonts w:hint="cs"/>
          <w:rtl/>
          <w:lang w:eastAsia="he-IL"/>
        </w:rPr>
        <w:t>יס</w:t>
      </w:r>
      <w:r w:rsidR="00AD555C">
        <w:rPr>
          <w:rFonts w:hint="cs"/>
          <w:rtl/>
          <w:lang w:eastAsia="he-IL"/>
        </w:rPr>
        <w:t xml:space="preserve"> -</w:t>
      </w:r>
      <w:r w:rsidR="00E37BE8">
        <w:rPr>
          <w:rFonts w:hint="cs"/>
          <w:rtl/>
          <w:lang w:eastAsia="he-IL"/>
        </w:rPr>
        <w:t xml:space="preserve"> גם היא החלטה</w:t>
      </w:r>
      <w:r>
        <w:rPr>
          <w:rFonts w:hint="cs"/>
          <w:rtl/>
          <w:lang w:eastAsia="he-IL"/>
        </w:rPr>
        <w:t>.</w:t>
      </w:r>
    </w:p>
    <w:p w:rsidR="00E37BE8" w:rsidRDefault="00E37BE8" w:rsidP="00E37BE8">
      <w:pPr>
        <w:rPr>
          <w:rtl/>
          <w:lang w:eastAsia="he-IL"/>
        </w:rPr>
      </w:pPr>
    </w:p>
    <w:p w:rsidR="00304981" w:rsidRDefault="00304981" w:rsidP="00304981">
      <w:pPr>
        <w:pStyle w:val="af6"/>
        <w:keepNext/>
        <w:rPr>
          <w:rtl/>
        </w:rPr>
      </w:pPr>
      <w:bookmarkStart w:id="1219" w:name="ET_yor_6156_255"/>
      <w:r w:rsidRPr="00304981">
        <w:rPr>
          <w:rStyle w:val="TagStyle"/>
          <w:rtl/>
        </w:rPr>
        <w:t xml:space="preserve"> &lt;&lt; </w:t>
      </w:r>
      <w:proofErr w:type="spellStart"/>
      <w:r w:rsidRPr="00304981">
        <w:rPr>
          <w:rStyle w:val="TagStyle"/>
          <w:rtl/>
        </w:rPr>
        <w:t>יור</w:t>
      </w:r>
      <w:proofErr w:type="spellEnd"/>
      <w:r w:rsidRPr="0030498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04981">
        <w:rPr>
          <w:rStyle w:val="TagStyle"/>
          <w:rtl/>
        </w:rPr>
        <w:t xml:space="preserve"> &lt;&lt; </w:t>
      </w:r>
      <w:proofErr w:type="spellStart"/>
      <w:r w:rsidRPr="00304981">
        <w:rPr>
          <w:rStyle w:val="TagStyle"/>
          <w:rtl/>
        </w:rPr>
        <w:t>יור</w:t>
      </w:r>
      <w:proofErr w:type="spellEnd"/>
      <w:r w:rsidRPr="003049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9"/>
    </w:p>
    <w:p w:rsidR="00304981" w:rsidRDefault="00304981" w:rsidP="00304981">
      <w:pPr>
        <w:pStyle w:val="KeepWithNext"/>
        <w:rPr>
          <w:rtl/>
          <w:lang w:eastAsia="he-IL"/>
        </w:rPr>
      </w:pPr>
    </w:p>
    <w:p w:rsidR="00E37BE8" w:rsidRDefault="00304981" w:rsidP="0030498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האוזר, אי אפשר לה</w:t>
      </w:r>
      <w:r w:rsidR="00E37B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</w:t>
      </w:r>
      <w:r w:rsidR="00E37BE8">
        <w:rPr>
          <w:rFonts w:hint="cs"/>
          <w:rtl/>
          <w:lang w:eastAsia="he-IL"/>
        </w:rPr>
        <w:t>לם מהעובדה שה</w:t>
      </w:r>
      <w:r>
        <w:rPr>
          <w:rFonts w:hint="cs"/>
          <w:rtl/>
          <w:lang w:eastAsia="he-IL"/>
        </w:rPr>
        <w:t>בקשה הזאת היא מחוץ ל</w:t>
      </w:r>
      <w:r w:rsidR="00E37BE8">
        <w:rPr>
          <w:rFonts w:hint="cs"/>
          <w:rtl/>
          <w:lang w:eastAsia="he-IL"/>
        </w:rPr>
        <w:t>נוס</w:t>
      </w:r>
      <w:r>
        <w:rPr>
          <w:rFonts w:hint="cs"/>
          <w:rtl/>
          <w:lang w:eastAsia="he-IL"/>
        </w:rPr>
        <w:t xml:space="preserve">ח שסוכם עם משרד המשפטים. </w:t>
      </w:r>
      <w:bookmarkStart w:id="1220" w:name="_ETM_Q1_7934393"/>
      <w:bookmarkEnd w:id="1220"/>
      <w:r w:rsidR="00E37BE8">
        <w:rPr>
          <w:rFonts w:hint="cs"/>
          <w:rtl/>
          <w:lang w:eastAsia="he-IL"/>
        </w:rPr>
        <w:t xml:space="preserve">נטפל בזה. </w:t>
      </w:r>
    </w:p>
    <w:p w:rsidR="00E37BE8" w:rsidRDefault="00E37BE8" w:rsidP="00E37BE8">
      <w:pPr>
        <w:rPr>
          <w:rtl/>
          <w:lang w:eastAsia="he-IL"/>
        </w:rPr>
      </w:pPr>
    </w:p>
    <w:p w:rsidR="00E37BE8" w:rsidRDefault="00E37BE8" w:rsidP="00E37BE8">
      <w:pPr>
        <w:pStyle w:val="a4"/>
        <w:keepNext/>
        <w:rPr>
          <w:rtl/>
        </w:rPr>
      </w:pPr>
      <w:bookmarkStart w:id="1221" w:name="ET_speaker_5774_130"/>
      <w:r w:rsidRPr="00E37BE8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E37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E37BE8" w:rsidRDefault="00E37BE8" w:rsidP="00E37BE8">
      <w:pPr>
        <w:pStyle w:val="KeepWithNext"/>
        <w:rPr>
          <w:rtl/>
          <w:lang w:eastAsia="he-IL"/>
        </w:rPr>
      </w:pPr>
    </w:p>
    <w:p w:rsidR="00E37BE8" w:rsidRDefault="00E37BE8" w:rsidP="0030498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304981">
        <w:rPr>
          <w:rFonts w:hint="cs"/>
          <w:rtl/>
          <w:lang w:eastAsia="he-IL"/>
        </w:rPr>
        <w:t xml:space="preserve">עיתים נופלת שגגה בהכנת החוק בוועדה. </w:t>
      </w:r>
    </w:p>
    <w:p w:rsidR="00E37BE8" w:rsidRDefault="00E37BE8" w:rsidP="00E37BE8">
      <w:pPr>
        <w:rPr>
          <w:rtl/>
          <w:lang w:eastAsia="he-IL"/>
        </w:rPr>
      </w:pPr>
    </w:p>
    <w:p w:rsidR="00304981" w:rsidRDefault="00304981" w:rsidP="00304981">
      <w:pPr>
        <w:pStyle w:val="af6"/>
        <w:keepNext/>
        <w:rPr>
          <w:rtl/>
        </w:rPr>
      </w:pPr>
      <w:bookmarkStart w:id="1222" w:name="_ETM_Q1_7942345"/>
      <w:bookmarkStart w:id="1223" w:name="ET_yor_6156_256"/>
      <w:bookmarkEnd w:id="1222"/>
      <w:r w:rsidRPr="00304981">
        <w:rPr>
          <w:rStyle w:val="TagStyle"/>
          <w:rtl/>
        </w:rPr>
        <w:t xml:space="preserve"> &lt;&lt; </w:t>
      </w:r>
      <w:proofErr w:type="spellStart"/>
      <w:r w:rsidRPr="00304981">
        <w:rPr>
          <w:rStyle w:val="TagStyle"/>
          <w:rtl/>
        </w:rPr>
        <w:t>יור</w:t>
      </w:r>
      <w:proofErr w:type="spellEnd"/>
      <w:r w:rsidRPr="0030498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04981">
        <w:rPr>
          <w:rStyle w:val="TagStyle"/>
          <w:rtl/>
        </w:rPr>
        <w:t xml:space="preserve"> &lt;&lt; </w:t>
      </w:r>
      <w:proofErr w:type="spellStart"/>
      <w:r w:rsidRPr="00304981">
        <w:rPr>
          <w:rStyle w:val="TagStyle"/>
          <w:rtl/>
        </w:rPr>
        <w:t>יור</w:t>
      </w:r>
      <w:proofErr w:type="spellEnd"/>
      <w:r w:rsidRPr="003049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3"/>
    </w:p>
    <w:p w:rsidR="00304981" w:rsidRDefault="00304981" w:rsidP="00304981">
      <w:pPr>
        <w:pStyle w:val="KeepWithNext"/>
        <w:rPr>
          <w:rtl/>
          <w:lang w:eastAsia="he-IL"/>
        </w:rPr>
      </w:pPr>
    </w:p>
    <w:p w:rsidR="00E37BE8" w:rsidRDefault="00304981" w:rsidP="00304981">
      <w:pPr>
        <w:rPr>
          <w:rtl/>
          <w:lang w:eastAsia="he-IL"/>
        </w:rPr>
      </w:pPr>
      <w:bookmarkStart w:id="1224" w:name="_ETM_Q1_7942922"/>
      <w:bookmarkStart w:id="1225" w:name="_ETM_Q1_7942973"/>
      <w:bookmarkEnd w:id="1224"/>
      <w:bookmarkEnd w:id="1225"/>
      <w:r>
        <w:rPr>
          <w:rFonts w:hint="cs"/>
          <w:rtl/>
          <w:lang w:eastAsia="he-IL"/>
        </w:rPr>
        <w:t>לחבר הכנסת אוחנה יהיו</w:t>
      </w:r>
      <w:r w:rsidR="00E37BE8">
        <w:rPr>
          <w:rFonts w:hint="cs"/>
          <w:rtl/>
          <w:lang w:eastAsia="he-IL"/>
        </w:rPr>
        <w:t xml:space="preserve"> כמה ימים לבחון את הסוגיה. </w:t>
      </w:r>
      <w:r>
        <w:rPr>
          <w:rFonts w:hint="cs"/>
          <w:rtl/>
          <w:lang w:eastAsia="he-IL"/>
        </w:rPr>
        <w:t xml:space="preserve">מסתבר שצודק תקנון הכנסת שגם </w:t>
      </w:r>
      <w:bookmarkStart w:id="1226" w:name="_ETM_Q1_7952312"/>
      <w:bookmarkEnd w:id="1226"/>
      <w:r>
        <w:rPr>
          <w:rFonts w:hint="cs"/>
          <w:rtl/>
          <w:lang w:eastAsia="he-IL"/>
        </w:rPr>
        <w:t xml:space="preserve">הסתייגויות שנופלות בוועדה יכולות להגיע להצבעה במליאה. אנחנו ניגשים להצבעה על ההסתייגות הזאת. </w:t>
      </w:r>
      <w:r w:rsidR="00E37BE8">
        <w:rPr>
          <w:rFonts w:hint="cs"/>
          <w:rtl/>
          <w:lang w:eastAsia="he-IL"/>
        </w:rPr>
        <w:t>מי בעד</w:t>
      </w:r>
      <w:r>
        <w:rPr>
          <w:rFonts w:hint="cs"/>
          <w:rtl/>
          <w:lang w:eastAsia="he-IL"/>
        </w:rPr>
        <w:t>, מי נגד?</w:t>
      </w:r>
    </w:p>
    <w:p w:rsidR="00304981" w:rsidRDefault="00304981" w:rsidP="00304981">
      <w:pPr>
        <w:ind w:firstLine="0"/>
        <w:rPr>
          <w:rtl/>
          <w:lang w:eastAsia="he-IL"/>
        </w:rPr>
      </w:pPr>
      <w:bookmarkStart w:id="1227" w:name="_ETM_Q1_7966666"/>
      <w:bookmarkStart w:id="1228" w:name="_ETM_Q1_7966757"/>
      <w:bookmarkEnd w:id="1227"/>
      <w:bookmarkEnd w:id="1228"/>
    </w:p>
    <w:p w:rsidR="00304981" w:rsidRDefault="00304981" w:rsidP="00304981">
      <w:pPr>
        <w:pStyle w:val="af1"/>
        <w:keepNext/>
        <w:rPr>
          <w:rtl/>
          <w:lang w:eastAsia="he-IL"/>
        </w:rPr>
      </w:pPr>
      <w:bookmarkStart w:id="1229" w:name="_ETM_Q1_7967046"/>
      <w:bookmarkStart w:id="1230" w:name="_ETM_Q1_7967144"/>
      <w:bookmarkEnd w:id="1229"/>
      <w:bookmarkEnd w:id="1230"/>
      <w:r>
        <w:rPr>
          <w:rtl/>
          <w:lang w:eastAsia="he-IL"/>
        </w:rPr>
        <w:t>הצבעה</w:t>
      </w:r>
    </w:p>
    <w:p w:rsidR="00304981" w:rsidRDefault="001E2D40" w:rsidP="0030498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 w:rsidR="00304981">
        <w:rPr>
          <w:rtl/>
          <w:lang w:eastAsia="he-IL"/>
        </w:rPr>
        <w:t xml:space="preserve"> </w:t>
      </w:r>
    </w:p>
    <w:p w:rsidR="001E2D40" w:rsidRDefault="001E2D40" w:rsidP="001E2D40">
      <w:pPr>
        <w:rPr>
          <w:rFonts w:ascii="David" w:hAnsi="David"/>
          <w:rtl/>
          <w:lang w:eastAsia="he-IL"/>
        </w:rPr>
      </w:pPr>
      <w:bookmarkStart w:id="1231" w:name="_ETM_Q1_7969171"/>
      <w:bookmarkEnd w:id="1231"/>
    </w:p>
    <w:p w:rsidR="001E2D40" w:rsidRDefault="001E2D40" w:rsidP="001E2D40">
      <w:pPr>
        <w:pStyle w:val="af6"/>
        <w:keepNext/>
        <w:rPr>
          <w:rtl/>
        </w:rPr>
      </w:pPr>
      <w:bookmarkStart w:id="1232" w:name="ET_yor_6156_257"/>
      <w:r w:rsidRPr="001E2D40">
        <w:rPr>
          <w:rStyle w:val="TagStyle"/>
          <w:rtl/>
        </w:rPr>
        <w:t xml:space="preserve"> &lt;&lt; </w:t>
      </w:r>
      <w:proofErr w:type="spellStart"/>
      <w:r w:rsidRPr="001E2D40">
        <w:rPr>
          <w:rStyle w:val="TagStyle"/>
          <w:rtl/>
        </w:rPr>
        <w:t>יור</w:t>
      </w:r>
      <w:proofErr w:type="spellEnd"/>
      <w:r w:rsidRPr="001E2D4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E2D40">
        <w:rPr>
          <w:rStyle w:val="TagStyle"/>
          <w:rtl/>
        </w:rPr>
        <w:t xml:space="preserve"> &lt;&lt; </w:t>
      </w:r>
      <w:proofErr w:type="spellStart"/>
      <w:r w:rsidRPr="001E2D40">
        <w:rPr>
          <w:rStyle w:val="TagStyle"/>
          <w:rtl/>
        </w:rPr>
        <w:t>יור</w:t>
      </w:r>
      <w:proofErr w:type="spellEnd"/>
      <w:r w:rsidRPr="001E2D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2"/>
    </w:p>
    <w:p w:rsidR="001E2D40" w:rsidRDefault="001E2D40" w:rsidP="001E2D40">
      <w:pPr>
        <w:pStyle w:val="KeepWithNext"/>
        <w:rPr>
          <w:rtl/>
          <w:lang w:eastAsia="he-IL"/>
        </w:rPr>
      </w:pPr>
    </w:p>
    <w:p w:rsidR="00E37BE8" w:rsidRDefault="00E37BE8" w:rsidP="00AD555C">
      <w:pPr>
        <w:rPr>
          <w:rtl/>
          <w:lang w:eastAsia="he-IL"/>
        </w:rPr>
      </w:pPr>
      <w:bookmarkStart w:id="1233" w:name="_ETM_Q1_7969799"/>
      <w:bookmarkStart w:id="1234" w:name="_ETM_Q1_7969866"/>
      <w:bookmarkEnd w:id="1233"/>
      <w:bookmarkEnd w:id="1234"/>
      <w:r>
        <w:rPr>
          <w:rFonts w:hint="cs"/>
          <w:rtl/>
          <w:lang w:eastAsia="he-IL"/>
        </w:rPr>
        <w:t>ההסתי</w:t>
      </w:r>
      <w:r w:rsidR="001E2D40">
        <w:rPr>
          <w:rFonts w:hint="cs"/>
          <w:rtl/>
          <w:lang w:eastAsia="he-IL"/>
        </w:rPr>
        <w:t>יגות נפלה בוועדה,</w:t>
      </w:r>
      <w:r>
        <w:rPr>
          <w:rFonts w:hint="cs"/>
          <w:rtl/>
          <w:lang w:eastAsia="he-IL"/>
        </w:rPr>
        <w:t xml:space="preserve"> </w:t>
      </w:r>
      <w:r w:rsidR="00AD555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תידון במליאה.</w:t>
      </w:r>
      <w:r w:rsidR="00AD555C">
        <w:rPr>
          <w:rFonts w:hint="cs"/>
          <w:rtl/>
          <w:lang w:eastAsia="he-IL"/>
        </w:rPr>
        <w:t xml:space="preserve"> אנחנו ניגשי</w:t>
      </w:r>
      <w:r w:rsidR="001E2D40">
        <w:rPr>
          <w:rFonts w:hint="cs"/>
          <w:rtl/>
          <w:lang w:eastAsia="he-IL"/>
        </w:rPr>
        <w:t xml:space="preserve">ם עכשיו להצבעה על החוק כולו. </w:t>
      </w:r>
      <w:bookmarkStart w:id="1235" w:name="_ETM_Q1_7973841"/>
      <w:bookmarkEnd w:id="1235"/>
      <w:r>
        <w:rPr>
          <w:rFonts w:hint="cs"/>
          <w:rtl/>
          <w:lang w:eastAsia="he-IL"/>
        </w:rPr>
        <w:t>קראנו את החוק</w:t>
      </w:r>
      <w:r w:rsidR="001E2D40">
        <w:rPr>
          <w:rFonts w:hint="cs"/>
          <w:rtl/>
          <w:lang w:eastAsia="he-IL"/>
        </w:rPr>
        <w:t xml:space="preserve"> ואנחנו מעמידים את הצעת חוק</w:t>
      </w:r>
      <w:r>
        <w:rPr>
          <w:rFonts w:hint="cs"/>
          <w:rtl/>
          <w:lang w:eastAsia="he-IL"/>
        </w:rPr>
        <w:t xml:space="preserve"> העונשין (תיקון מס' 142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שעה) (ע</w:t>
      </w:r>
      <w:r w:rsidR="001E2D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נש מזע</w:t>
      </w:r>
      <w:r w:rsidR="001E2D40">
        <w:rPr>
          <w:rFonts w:hint="cs"/>
          <w:rtl/>
          <w:lang w:eastAsia="he-IL"/>
        </w:rPr>
        <w:t xml:space="preserve">רי </w:t>
      </w:r>
      <w:r>
        <w:rPr>
          <w:rFonts w:hint="cs"/>
          <w:rtl/>
          <w:lang w:eastAsia="he-IL"/>
        </w:rPr>
        <w:t xml:space="preserve">על </w:t>
      </w:r>
      <w:r w:rsidR="001E2D40">
        <w:rPr>
          <w:rFonts w:hint="cs"/>
          <w:rtl/>
          <w:lang w:eastAsia="he-IL"/>
        </w:rPr>
        <w:t xml:space="preserve">עבירות נשק), </w:t>
      </w:r>
      <w:r>
        <w:rPr>
          <w:rFonts w:hint="cs"/>
          <w:rtl/>
          <w:lang w:eastAsia="he-IL"/>
        </w:rPr>
        <w:t>התשפ</w:t>
      </w:r>
      <w:r w:rsidR="001E2D4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r w:rsidR="001E2D40">
        <w:rPr>
          <w:rFonts w:hint="cs"/>
          <w:rtl/>
          <w:lang w:eastAsia="he-IL"/>
        </w:rPr>
        <w:t>-2021</w:t>
      </w:r>
      <w:r>
        <w:rPr>
          <w:rFonts w:hint="cs"/>
          <w:rtl/>
          <w:lang w:eastAsia="he-IL"/>
        </w:rPr>
        <w:t xml:space="preserve"> </w:t>
      </w:r>
      <w:r w:rsidR="001E2D40">
        <w:rPr>
          <w:rFonts w:hint="cs"/>
          <w:rtl/>
          <w:lang w:eastAsia="he-IL"/>
        </w:rPr>
        <w:t>(פ/55/24) (כ</w:t>
      </w:r>
      <w:r>
        <w:rPr>
          <w:rFonts w:hint="cs"/>
          <w:rtl/>
          <w:lang w:eastAsia="he-IL"/>
        </w:rPr>
        <w:t xml:space="preserve">/872), של חברת הכנסת שרן </w:t>
      </w:r>
      <w:r w:rsidR="001E2D40">
        <w:rPr>
          <w:rFonts w:hint="cs"/>
          <w:rtl/>
          <w:lang w:eastAsia="he-IL"/>
        </w:rPr>
        <w:t>מרים השכל</w:t>
      </w:r>
      <w:bookmarkStart w:id="1236" w:name="_ETM_Q1_8012716"/>
      <w:bookmarkEnd w:id="1236"/>
      <w:r w:rsidR="00AD555C">
        <w:rPr>
          <w:rFonts w:hint="cs"/>
          <w:rtl/>
          <w:lang w:eastAsia="he-IL"/>
        </w:rPr>
        <w:t>,</w:t>
      </w:r>
      <w:r w:rsidR="001E2D40">
        <w:rPr>
          <w:rFonts w:hint="cs"/>
          <w:rtl/>
          <w:lang w:eastAsia="he-IL"/>
        </w:rPr>
        <w:t xml:space="preserve"> להצבעה. מי בעד אישור החוק בוועדה לקריאה שנייה ושלישית?</w:t>
      </w:r>
      <w:bookmarkStart w:id="1237" w:name="_ETM_Q1_8008851"/>
      <w:bookmarkEnd w:id="1237"/>
    </w:p>
    <w:p w:rsidR="001E2D40" w:rsidRDefault="001E2D40" w:rsidP="001E2D40">
      <w:pPr>
        <w:ind w:firstLine="0"/>
        <w:rPr>
          <w:rtl/>
          <w:lang w:eastAsia="he-IL"/>
        </w:rPr>
      </w:pPr>
      <w:bookmarkStart w:id="1238" w:name="_ETM_Q1_8008941"/>
      <w:bookmarkEnd w:id="1238"/>
    </w:p>
    <w:p w:rsidR="001E2D40" w:rsidRDefault="001E2D40" w:rsidP="001E2D40">
      <w:pPr>
        <w:pStyle w:val="af1"/>
        <w:keepNext/>
        <w:rPr>
          <w:rtl/>
          <w:lang w:eastAsia="he-IL"/>
        </w:rPr>
      </w:pPr>
      <w:bookmarkStart w:id="1239" w:name="_ETM_Q1_8009234"/>
      <w:bookmarkStart w:id="1240" w:name="_ETM_Q1_8009318"/>
      <w:bookmarkEnd w:id="1239"/>
      <w:bookmarkEnd w:id="1240"/>
      <w:r>
        <w:rPr>
          <w:rtl/>
          <w:lang w:eastAsia="he-IL"/>
        </w:rPr>
        <w:t>הצבעה</w:t>
      </w:r>
    </w:p>
    <w:p w:rsidR="001E2D40" w:rsidRDefault="001E2D40" w:rsidP="001E2D4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1E2D40" w:rsidRDefault="001E2D40" w:rsidP="001E2D40">
      <w:pPr>
        <w:ind w:firstLine="0"/>
        <w:rPr>
          <w:rtl/>
          <w:lang w:eastAsia="he-IL"/>
        </w:rPr>
      </w:pPr>
      <w:bookmarkStart w:id="1241" w:name="_ETM_Q1_8016425"/>
      <w:bookmarkEnd w:id="1241"/>
    </w:p>
    <w:p w:rsidR="001E2D40" w:rsidRDefault="001E2D40" w:rsidP="001E2D40">
      <w:pPr>
        <w:pStyle w:val="af6"/>
        <w:keepNext/>
        <w:rPr>
          <w:rtl/>
        </w:rPr>
      </w:pPr>
      <w:bookmarkStart w:id="1242" w:name="ET_yor_6156_258"/>
      <w:r w:rsidRPr="001E2D40">
        <w:rPr>
          <w:rStyle w:val="TagStyle"/>
          <w:rtl/>
        </w:rPr>
        <w:t xml:space="preserve"> &lt;&lt; </w:t>
      </w:r>
      <w:proofErr w:type="spellStart"/>
      <w:r w:rsidRPr="001E2D40">
        <w:rPr>
          <w:rStyle w:val="TagStyle"/>
          <w:rtl/>
        </w:rPr>
        <w:t>יור</w:t>
      </w:r>
      <w:proofErr w:type="spellEnd"/>
      <w:r w:rsidRPr="001E2D4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E2D40">
        <w:rPr>
          <w:rStyle w:val="TagStyle"/>
          <w:rtl/>
        </w:rPr>
        <w:t xml:space="preserve"> &lt;&lt; </w:t>
      </w:r>
      <w:proofErr w:type="spellStart"/>
      <w:r w:rsidRPr="001E2D40">
        <w:rPr>
          <w:rStyle w:val="TagStyle"/>
          <w:rtl/>
        </w:rPr>
        <w:t>יור</w:t>
      </w:r>
      <w:proofErr w:type="spellEnd"/>
      <w:r w:rsidRPr="001E2D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2"/>
    </w:p>
    <w:p w:rsidR="001E2D40" w:rsidRDefault="001E2D40" w:rsidP="001E2D40">
      <w:pPr>
        <w:pStyle w:val="KeepWithNext"/>
        <w:rPr>
          <w:rtl/>
          <w:lang w:eastAsia="he-IL"/>
        </w:rPr>
      </w:pPr>
    </w:p>
    <w:p w:rsidR="00E37BE8" w:rsidRDefault="001E2D40" w:rsidP="001E2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פה אחד. </w:t>
      </w:r>
      <w:r w:rsidR="00E37BE8">
        <w:rPr>
          <w:rFonts w:hint="cs"/>
          <w:rtl/>
          <w:lang w:eastAsia="he-IL"/>
        </w:rPr>
        <w:t>חברת הכנסת השכל</w:t>
      </w:r>
      <w:r>
        <w:rPr>
          <w:rFonts w:hint="cs"/>
          <w:rtl/>
          <w:lang w:eastAsia="he-IL"/>
        </w:rPr>
        <w:t>,</w:t>
      </w:r>
      <w:r w:rsidR="00E37BE8">
        <w:rPr>
          <w:rFonts w:hint="cs"/>
          <w:rtl/>
          <w:lang w:eastAsia="he-IL"/>
        </w:rPr>
        <w:t xml:space="preserve"> תודה </w:t>
      </w:r>
      <w:r>
        <w:rPr>
          <w:rFonts w:hint="cs"/>
          <w:rtl/>
          <w:lang w:eastAsia="he-IL"/>
        </w:rPr>
        <w:t xml:space="preserve">לך. </w:t>
      </w:r>
    </w:p>
    <w:p w:rsidR="00E37BE8" w:rsidRDefault="00E37BE8" w:rsidP="00E37BE8">
      <w:pPr>
        <w:rPr>
          <w:rtl/>
          <w:lang w:eastAsia="he-IL"/>
        </w:rPr>
      </w:pPr>
    </w:p>
    <w:p w:rsidR="00E37BE8" w:rsidRDefault="00E37BE8" w:rsidP="00E37BE8">
      <w:pPr>
        <w:pStyle w:val="a4"/>
        <w:keepNext/>
        <w:rPr>
          <w:rtl/>
        </w:rPr>
      </w:pPr>
      <w:bookmarkStart w:id="1243" w:name="ET_speaker_5292_131"/>
      <w:r w:rsidRPr="00E37BE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37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E37BE8" w:rsidRDefault="00E37BE8" w:rsidP="00E37BE8">
      <w:pPr>
        <w:pStyle w:val="KeepWithNext"/>
        <w:rPr>
          <w:rtl/>
          <w:lang w:eastAsia="he-IL"/>
        </w:rPr>
      </w:pPr>
    </w:p>
    <w:p w:rsidR="00E37BE8" w:rsidRDefault="00E37BE8" w:rsidP="00E37B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r w:rsidR="001E2D40">
        <w:rPr>
          <w:rFonts w:hint="cs"/>
          <w:rtl/>
          <w:lang w:eastAsia="he-IL"/>
        </w:rPr>
        <w:t xml:space="preserve"> רשות דיבור בשם הסיעה.</w:t>
      </w:r>
      <w:r>
        <w:rPr>
          <w:rFonts w:hint="cs"/>
          <w:rtl/>
          <w:lang w:eastAsia="he-IL"/>
        </w:rPr>
        <w:t xml:space="preserve"> </w:t>
      </w:r>
    </w:p>
    <w:p w:rsidR="00E37BE8" w:rsidRDefault="00E37BE8" w:rsidP="00E37BE8">
      <w:pPr>
        <w:rPr>
          <w:rtl/>
          <w:lang w:eastAsia="he-IL"/>
        </w:rPr>
      </w:pPr>
    </w:p>
    <w:p w:rsidR="001E2D40" w:rsidRDefault="001E2D40" w:rsidP="001E2D40">
      <w:pPr>
        <w:pStyle w:val="af6"/>
        <w:keepNext/>
        <w:rPr>
          <w:rtl/>
        </w:rPr>
      </w:pPr>
      <w:bookmarkStart w:id="1244" w:name="_ETM_Q1_8027513"/>
      <w:bookmarkStart w:id="1245" w:name="ET_yor_6156_259"/>
      <w:bookmarkEnd w:id="1244"/>
      <w:r w:rsidRPr="001E2D40">
        <w:rPr>
          <w:rStyle w:val="TagStyle"/>
          <w:rtl/>
        </w:rPr>
        <w:t xml:space="preserve"> &lt;&lt; </w:t>
      </w:r>
      <w:proofErr w:type="spellStart"/>
      <w:r w:rsidRPr="001E2D40">
        <w:rPr>
          <w:rStyle w:val="TagStyle"/>
          <w:rtl/>
        </w:rPr>
        <w:t>יור</w:t>
      </w:r>
      <w:proofErr w:type="spellEnd"/>
      <w:r w:rsidRPr="001E2D4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E2D40">
        <w:rPr>
          <w:rStyle w:val="TagStyle"/>
          <w:rtl/>
        </w:rPr>
        <w:t xml:space="preserve"> &lt;&lt; </w:t>
      </w:r>
      <w:proofErr w:type="spellStart"/>
      <w:r w:rsidRPr="001E2D40">
        <w:rPr>
          <w:rStyle w:val="TagStyle"/>
          <w:rtl/>
        </w:rPr>
        <w:t>יור</w:t>
      </w:r>
      <w:proofErr w:type="spellEnd"/>
      <w:r w:rsidRPr="001E2D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5"/>
    </w:p>
    <w:p w:rsidR="001E2D40" w:rsidRDefault="001E2D40" w:rsidP="001E2D40">
      <w:pPr>
        <w:pStyle w:val="KeepWithNext"/>
        <w:rPr>
          <w:rtl/>
          <w:lang w:eastAsia="he-IL"/>
        </w:rPr>
      </w:pPr>
    </w:p>
    <w:p w:rsidR="00E37BE8" w:rsidRDefault="001E2D40" w:rsidP="001E2D40">
      <w:pPr>
        <w:rPr>
          <w:rtl/>
          <w:lang w:eastAsia="he-IL"/>
        </w:rPr>
      </w:pPr>
      <w:bookmarkStart w:id="1246" w:name="_ETM_Q1_8028141"/>
      <w:bookmarkStart w:id="1247" w:name="_ETM_Q1_8028198"/>
      <w:bookmarkEnd w:id="1246"/>
      <w:bookmarkEnd w:id="1247"/>
      <w:r>
        <w:rPr>
          <w:rFonts w:hint="cs"/>
          <w:rtl/>
          <w:lang w:eastAsia="he-IL"/>
        </w:rPr>
        <w:t xml:space="preserve">בוודאי, נרשום זאת. חבריי וחברותיי, תודה, הדיון נעול, יישר כוח לכולם. </w:t>
      </w:r>
      <w:bookmarkStart w:id="1248" w:name="_ETM_Q1_8036217"/>
      <w:bookmarkEnd w:id="1248"/>
      <w:r w:rsidR="00E37BE8">
        <w:rPr>
          <w:rFonts w:hint="cs"/>
          <w:rtl/>
          <w:lang w:eastAsia="he-IL"/>
        </w:rPr>
        <w:t xml:space="preserve"> </w:t>
      </w:r>
    </w:p>
    <w:p w:rsidR="00E37BE8" w:rsidRDefault="00E37BE8" w:rsidP="00E37BE8">
      <w:pPr>
        <w:rPr>
          <w:rtl/>
          <w:lang w:eastAsia="he-IL"/>
        </w:rPr>
      </w:pPr>
    </w:p>
    <w:p w:rsidR="00E37BE8" w:rsidRDefault="00E37BE8" w:rsidP="001E2D40">
      <w:pPr>
        <w:ind w:firstLine="0"/>
        <w:rPr>
          <w:rtl/>
          <w:lang w:eastAsia="he-IL"/>
        </w:rPr>
      </w:pPr>
    </w:p>
    <w:p w:rsidR="001E2D40" w:rsidRDefault="001E2D40" w:rsidP="001E2D40">
      <w:pPr>
        <w:pStyle w:val="afc"/>
        <w:keepNext/>
        <w:rPr>
          <w:rtl/>
          <w:lang w:eastAsia="he-IL"/>
        </w:rPr>
      </w:pPr>
      <w:bookmarkStart w:id="1249" w:name="ET_meetingend_260"/>
      <w:r w:rsidRPr="001E2D4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11:08.</w:t>
      </w:r>
      <w:r w:rsidRPr="001E2D4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49"/>
    </w:p>
    <w:p w:rsidR="001E2D40" w:rsidRDefault="001E2D40" w:rsidP="001E2D40">
      <w:pPr>
        <w:pStyle w:val="KeepWithNext"/>
        <w:rPr>
          <w:rtl/>
          <w:lang w:eastAsia="he-IL"/>
        </w:rPr>
      </w:pPr>
    </w:p>
    <w:p w:rsidR="001E2D40" w:rsidRPr="00B2562B" w:rsidRDefault="001E2D40" w:rsidP="001E2D40">
      <w:pPr>
        <w:rPr>
          <w:lang w:val="en-GB" w:eastAsia="he-IL"/>
        </w:rPr>
      </w:pPr>
    </w:p>
    <w:p w:rsidR="00E37BE8" w:rsidRPr="00E37BE8" w:rsidRDefault="00E37BE8" w:rsidP="00E37BE8">
      <w:pPr>
        <w:rPr>
          <w:rtl/>
          <w:lang w:eastAsia="he-IL"/>
        </w:rPr>
      </w:pPr>
    </w:p>
    <w:p w:rsidR="00E37BE8" w:rsidRPr="00E37BE8" w:rsidRDefault="00E37BE8" w:rsidP="00E37BE8">
      <w:pPr>
        <w:pStyle w:val="a4"/>
        <w:rPr>
          <w:rtl/>
        </w:rPr>
      </w:pPr>
      <w:r>
        <w:rPr>
          <w:rtl/>
        </w:rPr>
        <w:t xml:space="preserve"> </w:t>
      </w:r>
      <w:bookmarkEnd w:id="1211"/>
      <w:r>
        <w:rPr>
          <w:rtl/>
        </w:rPr>
        <w:t xml:space="preserve"> </w:t>
      </w:r>
    </w:p>
    <w:p w:rsidR="001B6FD6" w:rsidRPr="001B6FD6" w:rsidRDefault="001B6FD6" w:rsidP="001B6FD6">
      <w:pPr>
        <w:rPr>
          <w:rtl/>
          <w:lang w:eastAsia="he-IL"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3734D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67E0" w:rsidRDefault="008F67E0">
      <w:r>
        <w:separator/>
      </w:r>
    </w:p>
  </w:endnote>
  <w:endnote w:type="continuationSeparator" w:id="0">
    <w:p w:rsidR="008F67E0" w:rsidRDefault="008F6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67E0" w:rsidRDefault="008F67E0">
      <w:r>
        <w:separator/>
      </w:r>
    </w:p>
  </w:footnote>
  <w:footnote w:type="continuationSeparator" w:id="0">
    <w:p w:rsidR="008F67E0" w:rsidRDefault="008F67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7E0" w:rsidRDefault="008F67E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F67E0" w:rsidRDefault="008F67E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7E0" w:rsidRDefault="008F67E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34D5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8F67E0" w:rsidRPr="00CC5815" w:rsidRDefault="008F67E0" w:rsidP="008E5E3F">
    <w:pPr>
      <w:pStyle w:val="a3"/>
      <w:ind w:firstLine="0"/>
    </w:pPr>
    <w:r>
      <w:rPr>
        <w:rtl/>
      </w:rPr>
      <w:t>ועדת החוקה, חוק ומשפט</w:t>
    </w:r>
  </w:p>
  <w:p w:rsidR="008F67E0" w:rsidRPr="00CC5815" w:rsidRDefault="008F67E0" w:rsidP="008E5E3F">
    <w:pPr>
      <w:pStyle w:val="a3"/>
      <w:ind w:firstLine="0"/>
      <w:rPr>
        <w:rtl/>
      </w:rPr>
    </w:pPr>
    <w:r>
      <w:rPr>
        <w:rtl/>
      </w:rPr>
      <w:t>15/11/2021</w:t>
    </w:r>
  </w:p>
  <w:p w:rsidR="008F67E0" w:rsidRPr="00CC5815" w:rsidRDefault="008F67E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7E0" w:rsidRDefault="008F67E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20A30A" wp14:editId="0D1BAC9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F67E0" w:rsidRDefault="008F67E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F67E0" w:rsidRDefault="008F67E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D9C225E"/>
    <w:multiLevelType w:val="hybridMultilevel"/>
    <w:tmpl w:val="3A960B00"/>
    <w:lvl w:ilvl="0" w:tplc="C49ADD3E">
      <w:start w:val="1"/>
      <w:numFmt w:val="hebrew1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" w15:restartNumberingAfterBreak="0">
    <w:nsid w:val="1E79492E"/>
    <w:multiLevelType w:val="hybridMultilevel"/>
    <w:tmpl w:val="82743E5A"/>
    <w:lvl w:ilvl="0" w:tplc="A022B94E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37614789"/>
    <w:multiLevelType w:val="hybridMultilevel"/>
    <w:tmpl w:val="2D9415D6"/>
    <w:lvl w:ilvl="0" w:tplc="28A243B6">
      <w:start w:val="1"/>
      <w:numFmt w:val="hebrew1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162"/>
    <w:rsid w:val="0000395F"/>
    <w:rsid w:val="00007B77"/>
    <w:rsid w:val="000165EC"/>
    <w:rsid w:val="0002047E"/>
    <w:rsid w:val="000279E6"/>
    <w:rsid w:val="00036DA2"/>
    <w:rsid w:val="00037279"/>
    <w:rsid w:val="00043147"/>
    <w:rsid w:val="00051348"/>
    <w:rsid w:val="000629C0"/>
    <w:rsid w:val="00067F42"/>
    <w:rsid w:val="00072BB5"/>
    <w:rsid w:val="00087B1A"/>
    <w:rsid w:val="00092B80"/>
    <w:rsid w:val="000A17C6"/>
    <w:rsid w:val="000A5AE2"/>
    <w:rsid w:val="000B060C"/>
    <w:rsid w:val="000B2EE6"/>
    <w:rsid w:val="000C29C0"/>
    <w:rsid w:val="000C47F5"/>
    <w:rsid w:val="000C5C98"/>
    <w:rsid w:val="000D66F6"/>
    <w:rsid w:val="000E3314"/>
    <w:rsid w:val="000E4A17"/>
    <w:rsid w:val="000F2459"/>
    <w:rsid w:val="000F5B7A"/>
    <w:rsid w:val="00135699"/>
    <w:rsid w:val="001440E1"/>
    <w:rsid w:val="00150436"/>
    <w:rsid w:val="00153C11"/>
    <w:rsid w:val="00157AC9"/>
    <w:rsid w:val="00160ABD"/>
    <w:rsid w:val="00165344"/>
    <w:rsid w:val="00166C1B"/>
    <w:rsid w:val="00167294"/>
    <w:rsid w:val="001673D4"/>
    <w:rsid w:val="00171E7F"/>
    <w:rsid w:val="001758C1"/>
    <w:rsid w:val="0017779F"/>
    <w:rsid w:val="00180B64"/>
    <w:rsid w:val="0019691D"/>
    <w:rsid w:val="001A119E"/>
    <w:rsid w:val="001A27E5"/>
    <w:rsid w:val="001A74E9"/>
    <w:rsid w:val="001A7A1B"/>
    <w:rsid w:val="001B5C81"/>
    <w:rsid w:val="001B6FD6"/>
    <w:rsid w:val="001C44DA"/>
    <w:rsid w:val="001C4FDA"/>
    <w:rsid w:val="001D440C"/>
    <w:rsid w:val="001E00CD"/>
    <w:rsid w:val="001E1455"/>
    <w:rsid w:val="001E2D40"/>
    <w:rsid w:val="001F2021"/>
    <w:rsid w:val="001F40AE"/>
    <w:rsid w:val="002016FF"/>
    <w:rsid w:val="002255A8"/>
    <w:rsid w:val="00227FEF"/>
    <w:rsid w:val="002356C8"/>
    <w:rsid w:val="002526A2"/>
    <w:rsid w:val="002552CD"/>
    <w:rsid w:val="00261554"/>
    <w:rsid w:val="0027073F"/>
    <w:rsid w:val="00275C03"/>
    <w:rsid w:val="00280D58"/>
    <w:rsid w:val="00291053"/>
    <w:rsid w:val="00293E58"/>
    <w:rsid w:val="00297A00"/>
    <w:rsid w:val="00297D13"/>
    <w:rsid w:val="002A1B8E"/>
    <w:rsid w:val="002B3D38"/>
    <w:rsid w:val="002C4CB5"/>
    <w:rsid w:val="002D0947"/>
    <w:rsid w:val="002D4BDB"/>
    <w:rsid w:val="002D6BA7"/>
    <w:rsid w:val="002E5E31"/>
    <w:rsid w:val="002E7819"/>
    <w:rsid w:val="002F39AF"/>
    <w:rsid w:val="002F3D5A"/>
    <w:rsid w:val="00303B4C"/>
    <w:rsid w:val="00304981"/>
    <w:rsid w:val="00310EA8"/>
    <w:rsid w:val="00321E62"/>
    <w:rsid w:val="00327BF8"/>
    <w:rsid w:val="00333479"/>
    <w:rsid w:val="00340AFA"/>
    <w:rsid w:val="00344F14"/>
    <w:rsid w:val="0035241B"/>
    <w:rsid w:val="00355262"/>
    <w:rsid w:val="00361297"/>
    <w:rsid w:val="003658CB"/>
    <w:rsid w:val="00366CFB"/>
    <w:rsid w:val="0036794C"/>
    <w:rsid w:val="003713B5"/>
    <w:rsid w:val="003734D5"/>
    <w:rsid w:val="00373508"/>
    <w:rsid w:val="0037732F"/>
    <w:rsid w:val="0038540E"/>
    <w:rsid w:val="00396023"/>
    <w:rsid w:val="003A23F3"/>
    <w:rsid w:val="003B1069"/>
    <w:rsid w:val="003B1842"/>
    <w:rsid w:val="003C279D"/>
    <w:rsid w:val="003F0A5F"/>
    <w:rsid w:val="003F2614"/>
    <w:rsid w:val="003F4475"/>
    <w:rsid w:val="003F460A"/>
    <w:rsid w:val="004049B6"/>
    <w:rsid w:val="00420E41"/>
    <w:rsid w:val="00424C94"/>
    <w:rsid w:val="00427814"/>
    <w:rsid w:val="00447608"/>
    <w:rsid w:val="00451746"/>
    <w:rsid w:val="004523C0"/>
    <w:rsid w:val="00455E19"/>
    <w:rsid w:val="00466802"/>
    <w:rsid w:val="00470EAC"/>
    <w:rsid w:val="00486549"/>
    <w:rsid w:val="0049458B"/>
    <w:rsid w:val="00495FD8"/>
    <w:rsid w:val="004A0756"/>
    <w:rsid w:val="004A3562"/>
    <w:rsid w:val="004A5D29"/>
    <w:rsid w:val="004B0A65"/>
    <w:rsid w:val="004B1BE9"/>
    <w:rsid w:val="004B266F"/>
    <w:rsid w:val="004B45ED"/>
    <w:rsid w:val="004B7EDC"/>
    <w:rsid w:val="004C2AB7"/>
    <w:rsid w:val="004D229A"/>
    <w:rsid w:val="004D5DBF"/>
    <w:rsid w:val="004E2138"/>
    <w:rsid w:val="004E571D"/>
    <w:rsid w:val="004F272A"/>
    <w:rsid w:val="00500C0C"/>
    <w:rsid w:val="00502286"/>
    <w:rsid w:val="005406AE"/>
    <w:rsid w:val="005415A9"/>
    <w:rsid w:val="005457D7"/>
    <w:rsid w:val="00546678"/>
    <w:rsid w:val="005506B9"/>
    <w:rsid w:val="005516C9"/>
    <w:rsid w:val="00556CE8"/>
    <w:rsid w:val="00560543"/>
    <w:rsid w:val="00560E23"/>
    <w:rsid w:val="00561030"/>
    <w:rsid w:val="0057377B"/>
    <w:rsid w:val="005817EC"/>
    <w:rsid w:val="00585BAB"/>
    <w:rsid w:val="00590B77"/>
    <w:rsid w:val="00593DC6"/>
    <w:rsid w:val="005A2E67"/>
    <w:rsid w:val="005A342D"/>
    <w:rsid w:val="005C363E"/>
    <w:rsid w:val="005D61F3"/>
    <w:rsid w:val="005D6451"/>
    <w:rsid w:val="005E1C6B"/>
    <w:rsid w:val="005E6F34"/>
    <w:rsid w:val="005F535A"/>
    <w:rsid w:val="005F73E8"/>
    <w:rsid w:val="005F76B0"/>
    <w:rsid w:val="00630CBC"/>
    <w:rsid w:val="00634F61"/>
    <w:rsid w:val="0065479F"/>
    <w:rsid w:val="0065529E"/>
    <w:rsid w:val="006554A0"/>
    <w:rsid w:val="006572D8"/>
    <w:rsid w:val="00675DFB"/>
    <w:rsid w:val="00681F60"/>
    <w:rsid w:val="00695A47"/>
    <w:rsid w:val="00696A58"/>
    <w:rsid w:val="006A0CB7"/>
    <w:rsid w:val="006A590E"/>
    <w:rsid w:val="006B2B52"/>
    <w:rsid w:val="006B3B35"/>
    <w:rsid w:val="006D39BC"/>
    <w:rsid w:val="006D472C"/>
    <w:rsid w:val="006D711B"/>
    <w:rsid w:val="006E4CC9"/>
    <w:rsid w:val="006E5B96"/>
    <w:rsid w:val="006F0259"/>
    <w:rsid w:val="006F3B0A"/>
    <w:rsid w:val="006F4235"/>
    <w:rsid w:val="006F741D"/>
    <w:rsid w:val="00700433"/>
    <w:rsid w:val="00702755"/>
    <w:rsid w:val="0070472C"/>
    <w:rsid w:val="00722A22"/>
    <w:rsid w:val="007325B8"/>
    <w:rsid w:val="00732C41"/>
    <w:rsid w:val="00743B65"/>
    <w:rsid w:val="007456A8"/>
    <w:rsid w:val="007509A6"/>
    <w:rsid w:val="00753593"/>
    <w:rsid w:val="00765884"/>
    <w:rsid w:val="0076634C"/>
    <w:rsid w:val="007872B4"/>
    <w:rsid w:val="00787B85"/>
    <w:rsid w:val="00790C3B"/>
    <w:rsid w:val="00791CBE"/>
    <w:rsid w:val="00795E62"/>
    <w:rsid w:val="007C693F"/>
    <w:rsid w:val="007C6ADD"/>
    <w:rsid w:val="007E45F6"/>
    <w:rsid w:val="007E6F2D"/>
    <w:rsid w:val="007E7156"/>
    <w:rsid w:val="008017B3"/>
    <w:rsid w:val="00814E72"/>
    <w:rsid w:val="00815CE3"/>
    <w:rsid w:val="0082136D"/>
    <w:rsid w:val="00831327"/>
    <w:rsid w:val="008320F6"/>
    <w:rsid w:val="00841223"/>
    <w:rsid w:val="008441D9"/>
    <w:rsid w:val="00846BE9"/>
    <w:rsid w:val="00851615"/>
    <w:rsid w:val="00853207"/>
    <w:rsid w:val="00865741"/>
    <w:rsid w:val="008713A4"/>
    <w:rsid w:val="00871779"/>
    <w:rsid w:val="00875F10"/>
    <w:rsid w:val="00881B56"/>
    <w:rsid w:val="00882275"/>
    <w:rsid w:val="0088397A"/>
    <w:rsid w:val="00884F01"/>
    <w:rsid w:val="008856EF"/>
    <w:rsid w:val="008863CA"/>
    <w:rsid w:val="008947D7"/>
    <w:rsid w:val="008A2E6F"/>
    <w:rsid w:val="008A393B"/>
    <w:rsid w:val="008B502C"/>
    <w:rsid w:val="008B75D7"/>
    <w:rsid w:val="008C5A84"/>
    <w:rsid w:val="008C6035"/>
    <w:rsid w:val="008C7015"/>
    <w:rsid w:val="008D1DFB"/>
    <w:rsid w:val="008E03B4"/>
    <w:rsid w:val="008E2977"/>
    <w:rsid w:val="008E5E3F"/>
    <w:rsid w:val="008F67E0"/>
    <w:rsid w:val="0090279B"/>
    <w:rsid w:val="00905ED2"/>
    <w:rsid w:val="00910772"/>
    <w:rsid w:val="00914904"/>
    <w:rsid w:val="009258CE"/>
    <w:rsid w:val="009331F3"/>
    <w:rsid w:val="00942394"/>
    <w:rsid w:val="009515F0"/>
    <w:rsid w:val="009544CE"/>
    <w:rsid w:val="00964881"/>
    <w:rsid w:val="009648B1"/>
    <w:rsid w:val="009659CF"/>
    <w:rsid w:val="009830CB"/>
    <w:rsid w:val="009A1BBD"/>
    <w:rsid w:val="009A3093"/>
    <w:rsid w:val="009B28EA"/>
    <w:rsid w:val="009B4D6F"/>
    <w:rsid w:val="009B673E"/>
    <w:rsid w:val="009C13E3"/>
    <w:rsid w:val="009D478A"/>
    <w:rsid w:val="009E3EF3"/>
    <w:rsid w:val="009E6E93"/>
    <w:rsid w:val="009F1518"/>
    <w:rsid w:val="009F5773"/>
    <w:rsid w:val="009F604D"/>
    <w:rsid w:val="00A0056A"/>
    <w:rsid w:val="00A15971"/>
    <w:rsid w:val="00A17F68"/>
    <w:rsid w:val="00A22C90"/>
    <w:rsid w:val="00A245AB"/>
    <w:rsid w:val="00A30D9A"/>
    <w:rsid w:val="00A42723"/>
    <w:rsid w:val="00A505AE"/>
    <w:rsid w:val="00A51CC6"/>
    <w:rsid w:val="00A5565D"/>
    <w:rsid w:val="00A5763E"/>
    <w:rsid w:val="00A61DC8"/>
    <w:rsid w:val="00A64A6D"/>
    <w:rsid w:val="00A66020"/>
    <w:rsid w:val="00AA71EB"/>
    <w:rsid w:val="00AB02EE"/>
    <w:rsid w:val="00AB3F3A"/>
    <w:rsid w:val="00AB5D03"/>
    <w:rsid w:val="00AD4EC9"/>
    <w:rsid w:val="00AD555C"/>
    <w:rsid w:val="00AD6FFC"/>
    <w:rsid w:val="00AE1AAD"/>
    <w:rsid w:val="00AE2C7C"/>
    <w:rsid w:val="00AE760B"/>
    <w:rsid w:val="00AF31E6"/>
    <w:rsid w:val="00AF33FE"/>
    <w:rsid w:val="00AF4150"/>
    <w:rsid w:val="00B0509A"/>
    <w:rsid w:val="00B05542"/>
    <w:rsid w:val="00B120B2"/>
    <w:rsid w:val="00B1572C"/>
    <w:rsid w:val="00B1782B"/>
    <w:rsid w:val="00B2562B"/>
    <w:rsid w:val="00B30027"/>
    <w:rsid w:val="00B433E5"/>
    <w:rsid w:val="00B50340"/>
    <w:rsid w:val="00B5112A"/>
    <w:rsid w:val="00B549C6"/>
    <w:rsid w:val="00B65508"/>
    <w:rsid w:val="00B72FE1"/>
    <w:rsid w:val="00B81399"/>
    <w:rsid w:val="00B8500B"/>
    <w:rsid w:val="00B8517A"/>
    <w:rsid w:val="00B86DB0"/>
    <w:rsid w:val="00B93AD2"/>
    <w:rsid w:val="00B970EE"/>
    <w:rsid w:val="00BA4D95"/>
    <w:rsid w:val="00BA6446"/>
    <w:rsid w:val="00BC10C5"/>
    <w:rsid w:val="00BC554D"/>
    <w:rsid w:val="00BD47B7"/>
    <w:rsid w:val="00BE1E4C"/>
    <w:rsid w:val="00BE7ED5"/>
    <w:rsid w:val="00BF4A15"/>
    <w:rsid w:val="00C00561"/>
    <w:rsid w:val="00C011B7"/>
    <w:rsid w:val="00C042D3"/>
    <w:rsid w:val="00C04CD7"/>
    <w:rsid w:val="00C06A3D"/>
    <w:rsid w:val="00C135D5"/>
    <w:rsid w:val="00C22DCB"/>
    <w:rsid w:val="00C3598A"/>
    <w:rsid w:val="00C360BC"/>
    <w:rsid w:val="00C36127"/>
    <w:rsid w:val="00C42BE3"/>
    <w:rsid w:val="00C44800"/>
    <w:rsid w:val="00C52EC2"/>
    <w:rsid w:val="00C61DC1"/>
    <w:rsid w:val="00C62D98"/>
    <w:rsid w:val="00C64AFF"/>
    <w:rsid w:val="00C661EE"/>
    <w:rsid w:val="00C6759F"/>
    <w:rsid w:val="00C72438"/>
    <w:rsid w:val="00C763E4"/>
    <w:rsid w:val="00C8624A"/>
    <w:rsid w:val="00CA5363"/>
    <w:rsid w:val="00CB27F8"/>
    <w:rsid w:val="00CB6D60"/>
    <w:rsid w:val="00CC5815"/>
    <w:rsid w:val="00CD11B2"/>
    <w:rsid w:val="00CD48E4"/>
    <w:rsid w:val="00CD4CA2"/>
    <w:rsid w:val="00CD52A1"/>
    <w:rsid w:val="00CD7C51"/>
    <w:rsid w:val="00CE24B8"/>
    <w:rsid w:val="00CE5849"/>
    <w:rsid w:val="00CE6074"/>
    <w:rsid w:val="00D07F2A"/>
    <w:rsid w:val="00D15D14"/>
    <w:rsid w:val="00D278F7"/>
    <w:rsid w:val="00D344F1"/>
    <w:rsid w:val="00D37550"/>
    <w:rsid w:val="00D40A29"/>
    <w:rsid w:val="00D41D7F"/>
    <w:rsid w:val="00D41F07"/>
    <w:rsid w:val="00D45D27"/>
    <w:rsid w:val="00D54E58"/>
    <w:rsid w:val="00D63F76"/>
    <w:rsid w:val="00D700CB"/>
    <w:rsid w:val="00D74640"/>
    <w:rsid w:val="00D76DB3"/>
    <w:rsid w:val="00D832AC"/>
    <w:rsid w:val="00D85C8C"/>
    <w:rsid w:val="00D86E57"/>
    <w:rsid w:val="00D96B24"/>
    <w:rsid w:val="00DB1536"/>
    <w:rsid w:val="00DB2A95"/>
    <w:rsid w:val="00DD6987"/>
    <w:rsid w:val="00DE5B80"/>
    <w:rsid w:val="00DF696C"/>
    <w:rsid w:val="00E06E88"/>
    <w:rsid w:val="00E13BF7"/>
    <w:rsid w:val="00E21512"/>
    <w:rsid w:val="00E33AE3"/>
    <w:rsid w:val="00E340A7"/>
    <w:rsid w:val="00E36250"/>
    <w:rsid w:val="00E37BE8"/>
    <w:rsid w:val="00E4144D"/>
    <w:rsid w:val="00E61903"/>
    <w:rsid w:val="00E6407A"/>
    <w:rsid w:val="00E64116"/>
    <w:rsid w:val="00E7074D"/>
    <w:rsid w:val="00E741A2"/>
    <w:rsid w:val="00E75C90"/>
    <w:rsid w:val="00E77E25"/>
    <w:rsid w:val="00E8170B"/>
    <w:rsid w:val="00E93804"/>
    <w:rsid w:val="00E9717A"/>
    <w:rsid w:val="00EA624B"/>
    <w:rsid w:val="00EA7535"/>
    <w:rsid w:val="00EB057D"/>
    <w:rsid w:val="00EB18E4"/>
    <w:rsid w:val="00EB5640"/>
    <w:rsid w:val="00EB5C85"/>
    <w:rsid w:val="00EC0AC2"/>
    <w:rsid w:val="00EC1FB3"/>
    <w:rsid w:val="00EC2CD4"/>
    <w:rsid w:val="00EC37E0"/>
    <w:rsid w:val="00EE09AD"/>
    <w:rsid w:val="00EE163C"/>
    <w:rsid w:val="00EE2056"/>
    <w:rsid w:val="00F053E5"/>
    <w:rsid w:val="00F10141"/>
    <w:rsid w:val="00F10D2D"/>
    <w:rsid w:val="00F127CB"/>
    <w:rsid w:val="00F140ED"/>
    <w:rsid w:val="00F14174"/>
    <w:rsid w:val="00F15D82"/>
    <w:rsid w:val="00F16831"/>
    <w:rsid w:val="00F30DC3"/>
    <w:rsid w:val="00F3623F"/>
    <w:rsid w:val="00F41C33"/>
    <w:rsid w:val="00F4228C"/>
    <w:rsid w:val="00F423F1"/>
    <w:rsid w:val="00F4792E"/>
    <w:rsid w:val="00F53584"/>
    <w:rsid w:val="00F549E5"/>
    <w:rsid w:val="00F54A5B"/>
    <w:rsid w:val="00F61357"/>
    <w:rsid w:val="00F61ACD"/>
    <w:rsid w:val="00F62FE9"/>
    <w:rsid w:val="00F63F05"/>
    <w:rsid w:val="00F66C82"/>
    <w:rsid w:val="00F72368"/>
    <w:rsid w:val="00F75412"/>
    <w:rsid w:val="00F821F6"/>
    <w:rsid w:val="00F82715"/>
    <w:rsid w:val="00F84D49"/>
    <w:rsid w:val="00F92AED"/>
    <w:rsid w:val="00F92F58"/>
    <w:rsid w:val="00F96738"/>
    <w:rsid w:val="00FA2401"/>
    <w:rsid w:val="00FB0768"/>
    <w:rsid w:val="00FB33F2"/>
    <w:rsid w:val="00FB6BAE"/>
    <w:rsid w:val="00FC6E5F"/>
    <w:rsid w:val="00FD28C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2F5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D0947"/>
    <w:pPr>
      <w:ind w:left="720"/>
      <w:contextualSpacing/>
    </w:pPr>
  </w:style>
  <w:style w:type="table" w:styleId="afe">
    <w:name w:val="Table Grid"/>
    <w:basedOn w:val="a1"/>
    <w:rsid w:val="00B256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68BFF-3D52-4F0F-AC20-487932B77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1741</TotalTime>
  <Pages>6</Pages>
  <Words>10198</Words>
  <Characters>58135</Characters>
  <Application>Microsoft Office Word</Application>
  <DocSecurity>0</DocSecurity>
  <Lines>484</Lines>
  <Paragraphs>136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221</cp:revision>
  <cp:lastPrinted>2015-07-20T08:20:00Z</cp:lastPrinted>
  <dcterms:created xsi:type="dcterms:W3CDTF">2018-05-03T11:21:00Z</dcterms:created>
  <dcterms:modified xsi:type="dcterms:W3CDTF">2021-11-23T13:56:00Z</dcterms:modified>
</cp:coreProperties>
</file>