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5386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D2D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5386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5386A" w:rsidP="003F6956">
      <w:pPr>
        <w:ind w:firstLine="0"/>
        <w:jc w:val="center"/>
        <w:outlineLvl w:val="0"/>
        <w:rPr>
          <w:b/>
          <w:bCs/>
          <w:rtl/>
        </w:rPr>
      </w:pPr>
      <w:r>
        <w:rPr>
          <w:b/>
          <w:bCs/>
          <w:rtl/>
        </w:rPr>
        <w:t xml:space="preserve">פרוטוקול מס' </w:t>
      </w:r>
      <w:r w:rsidR="003F6956">
        <w:rPr>
          <w:rFonts w:hint="cs"/>
          <w:b/>
          <w:bCs/>
          <w:rtl/>
        </w:rPr>
        <w:t>93</w:t>
      </w:r>
    </w:p>
    <w:p w:rsidR="00E64116" w:rsidRPr="008713A4" w:rsidRDefault="00D5386A" w:rsidP="008320F6">
      <w:pPr>
        <w:ind w:firstLine="0"/>
        <w:jc w:val="center"/>
        <w:outlineLvl w:val="0"/>
        <w:rPr>
          <w:b/>
          <w:bCs/>
          <w:rtl/>
        </w:rPr>
      </w:pPr>
      <w:r>
        <w:rPr>
          <w:b/>
          <w:bCs/>
          <w:rtl/>
        </w:rPr>
        <w:t>מישיבת ועדת החוקה, חוק ומשפט</w:t>
      </w:r>
    </w:p>
    <w:p w:rsidR="00E64116" w:rsidRPr="008713A4" w:rsidRDefault="00D5386A" w:rsidP="008320F6">
      <w:pPr>
        <w:ind w:firstLine="0"/>
        <w:jc w:val="center"/>
        <w:outlineLvl w:val="0"/>
        <w:rPr>
          <w:b/>
          <w:bCs/>
          <w:u w:val="single"/>
          <w:rtl/>
        </w:rPr>
      </w:pPr>
      <w:r>
        <w:rPr>
          <w:b/>
          <w:bCs/>
          <w:u w:val="single"/>
          <w:rtl/>
        </w:rPr>
        <w:t xml:space="preserve">יום ראשון, י"ח בחשון </w:t>
      </w:r>
      <w:proofErr w:type="spellStart"/>
      <w:r>
        <w:rPr>
          <w:b/>
          <w:bCs/>
          <w:u w:val="single"/>
          <w:rtl/>
        </w:rPr>
        <w:t>התשפ"ב</w:t>
      </w:r>
      <w:proofErr w:type="spellEnd"/>
      <w:r>
        <w:rPr>
          <w:b/>
          <w:bCs/>
          <w:u w:val="single"/>
          <w:rtl/>
        </w:rPr>
        <w:t xml:space="preserve"> (24 באוקטובר 2021), שעה 15:00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5386A" w:rsidP="00D5386A">
      <w:pPr>
        <w:spacing w:before="60"/>
        <w:ind w:firstLine="0"/>
        <w:rPr>
          <w:rtl/>
        </w:rPr>
      </w:pPr>
      <w:bookmarkStart w:id="0" w:name="ET_hatsach_624647_1"/>
      <w:r w:rsidRPr="00D5386A">
        <w:rPr>
          <w:rStyle w:val="TagStyle"/>
          <w:rtl/>
        </w:rPr>
        <w:t xml:space="preserve"> &lt;&lt; הצח &gt;&gt; </w:t>
      </w:r>
      <w:r w:rsidRPr="00D5386A">
        <w:rPr>
          <w:rtl/>
        </w:rPr>
        <w:t>פרק ו' (היוועדות חזותית) מתוך הצעת חוק התכנית הכלכלית (תיקוני חקיקה ליישום המדיניות הכלכלית לשנות התקציב 2021 ו-2022), התשפ"א-2021</w:t>
      </w:r>
      <w:r w:rsidRPr="00D5386A">
        <w:rPr>
          <w:rStyle w:val="TagStyle"/>
          <w:rtl/>
        </w:rPr>
        <w:t xml:space="preserve"> &lt;&lt; הצח &gt;&gt;</w:t>
      </w:r>
      <w:r w:rsidRPr="00D5386A">
        <w:rPr>
          <w:rtl/>
        </w:rPr>
        <w:t xml:space="preserve">   </w:t>
      </w:r>
      <w:bookmarkEnd w:id="0"/>
    </w:p>
    <w:p w:rsidR="00E64116" w:rsidRDefault="00E64116" w:rsidP="007C693F">
      <w:pPr>
        <w:spacing w:before="60"/>
        <w:ind w:firstLine="0"/>
        <w:rPr>
          <w:rtl/>
        </w:rPr>
      </w:pPr>
    </w:p>
    <w:p w:rsidR="00D5386A" w:rsidRPr="008713A4" w:rsidRDefault="00D5386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5386A" w:rsidRDefault="00D5386A" w:rsidP="00EC1FB3">
      <w:pPr>
        <w:ind w:firstLine="0"/>
        <w:rPr>
          <w:rtl/>
        </w:rPr>
      </w:pPr>
      <w:r w:rsidRPr="00D5386A">
        <w:rPr>
          <w:rtl/>
        </w:rPr>
        <w:t>גלעד קריב – היו"ר</w:t>
      </w:r>
    </w:p>
    <w:p w:rsidR="00D5386A" w:rsidRPr="00D5386A" w:rsidRDefault="00D5386A" w:rsidP="00EC1FB3">
      <w:pPr>
        <w:ind w:firstLine="0"/>
        <w:rPr>
          <w:rtl/>
        </w:rPr>
      </w:pPr>
      <w:r w:rsidRPr="00D5386A">
        <w:rPr>
          <w:rtl/>
        </w:rPr>
        <w:t>זאב בנימין בגין</w:t>
      </w:r>
    </w:p>
    <w:p w:rsidR="00D5386A" w:rsidRPr="00D5386A" w:rsidRDefault="00D5386A" w:rsidP="00EC1FB3">
      <w:pPr>
        <w:ind w:firstLine="0"/>
        <w:rPr>
          <w:rtl/>
        </w:rPr>
      </w:pPr>
      <w:r w:rsidRPr="00D5386A">
        <w:rPr>
          <w:rtl/>
        </w:rPr>
        <w:t>ענבר בזק</w:t>
      </w:r>
    </w:p>
    <w:p w:rsidR="00D5386A" w:rsidRPr="00D5386A" w:rsidRDefault="00D5386A" w:rsidP="00EC1FB3">
      <w:pPr>
        <w:ind w:firstLine="0"/>
        <w:rPr>
          <w:rtl/>
        </w:rPr>
      </w:pPr>
      <w:r w:rsidRPr="00D5386A">
        <w:rPr>
          <w:rtl/>
        </w:rPr>
        <w:t>סימון דוידסון</w:t>
      </w:r>
    </w:p>
    <w:p w:rsidR="00D5386A" w:rsidRPr="00D5386A" w:rsidRDefault="00D5386A" w:rsidP="00EC1FB3">
      <w:pPr>
        <w:ind w:firstLine="0"/>
        <w:rPr>
          <w:rtl/>
        </w:rPr>
      </w:pPr>
      <w:r w:rsidRPr="00D5386A">
        <w:rPr>
          <w:rtl/>
        </w:rPr>
        <w:t>צבי האוזר</w:t>
      </w:r>
    </w:p>
    <w:p w:rsidR="00E64116" w:rsidRDefault="00E64116" w:rsidP="00DE5B80">
      <w:pPr>
        <w:ind w:firstLine="0"/>
        <w:rPr>
          <w:rtl/>
        </w:rPr>
      </w:pPr>
    </w:p>
    <w:p w:rsidR="006D2DFD" w:rsidRDefault="006D2DF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42C23" w:rsidP="00DE5B80">
      <w:pPr>
        <w:ind w:firstLine="0"/>
        <w:rPr>
          <w:rtl/>
        </w:rPr>
      </w:pPr>
      <w:r>
        <w:rPr>
          <w:rFonts w:hint="cs"/>
          <w:rtl/>
        </w:rPr>
        <w:t>קרן ברק</w:t>
      </w:r>
    </w:p>
    <w:p w:rsidR="00742C23" w:rsidRDefault="00742C23" w:rsidP="00DE5B80">
      <w:pPr>
        <w:ind w:firstLine="0"/>
        <w:rPr>
          <w:rtl/>
        </w:rPr>
      </w:pPr>
      <w:r>
        <w:rPr>
          <w:rFonts w:hint="cs"/>
          <w:rtl/>
        </w:rPr>
        <w:t>יריב לוין</w:t>
      </w:r>
    </w:p>
    <w:p w:rsidR="00742C23" w:rsidRPr="0082136D" w:rsidRDefault="00742C23" w:rsidP="00DE5B80">
      <w:pPr>
        <w:ind w:firstLine="0"/>
        <w:rPr>
          <w:rtl/>
        </w:rPr>
      </w:pPr>
      <w:r>
        <w:rPr>
          <w:rFonts w:hint="cs"/>
          <w:rtl/>
        </w:rPr>
        <w:t xml:space="preserve">אורי </w:t>
      </w:r>
      <w:proofErr w:type="spellStart"/>
      <w:r>
        <w:rPr>
          <w:rFonts w:hint="cs"/>
          <w:rtl/>
        </w:rPr>
        <w:t>מקלב</w:t>
      </w:r>
      <w:proofErr w:type="spellEnd"/>
    </w:p>
    <w:p w:rsidR="002E5E31" w:rsidRDefault="002E5E31" w:rsidP="00DE5B80">
      <w:pPr>
        <w:ind w:firstLine="0"/>
        <w:rPr>
          <w:b/>
          <w:bCs/>
          <w:u w:val="single"/>
          <w:rtl/>
        </w:rPr>
      </w:pPr>
    </w:p>
    <w:p w:rsidR="006D2DFD" w:rsidRPr="000C47F5" w:rsidRDefault="006D2DF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9"/>
        <w:gridCol w:w="336"/>
        <w:gridCol w:w="5568"/>
      </w:tblGrid>
      <w:tr w:rsidR="00D5386A" w:rsidTr="00D5386A">
        <w:tc>
          <w:tcPr>
            <w:tcW w:w="0" w:type="auto"/>
            <w:shd w:val="clear" w:color="auto" w:fill="auto"/>
          </w:tcPr>
          <w:p w:rsidR="00D5386A" w:rsidRDefault="00D5386A" w:rsidP="00DE5B80">
            <w:pPr>
              <w:ind w:firstLine="0"/>
              <w:rPr>
                <w:rtl/>
              </w:rPr>
            </w:pPr>
            <w:r>
              <w:rPr>
                <w:rtl/>
              </w:rPr>
              <w:t>יפעת רווה</w:t>
            </w:r>
          </w:p>
        </w:tc>
        <w:tc>
          <w:tcPr>
            <w:tcW w:w="0" w:type="auto"/>
            <w:shd w:val="clear" w:color="auto" w:fill="auto"/>
          </w:tcPr>
          <w:p w:rsidR="00D5386A" w:rsidRDefault="00D5386A" w:rsidP="00DE5B80">
            <w:pPr>
              <w:ind w:firstLine="0"/>
              <w:rPr>
                <w:rtl/>
              </w:rPr>
            </w:pPr>
            <w:r>
              <w:rPr>
                <w:rtl/>
              </w:rPr>
              <w:t>–</w:t>
            </w:r>
          </w:p>
        </w:tc>
        <w:tc>
          <w:tcPr>
            <w:tcW w:w="0" w:type="auto"/>
            <w:shd w:val="clear" w:color="auto" w:fill="auto"/>
          </w:tcPr>
          <w:p w:rsidR="00D5386A" w:rsidRDefault="00D5386A" w:rsidP="00DE5B80">
            <w:pPr>
              <w:ind w:firstLine="0"/>
              <w:rPr>
                <w:rtl/>
              </w:rPr>
            </w:pPr>
            <w:r>
              <w:rPr>
                <w:rtl/>
              </w:rPr>
              <w:t xml:space="preserve">עו"ד, </w:t>
            </w:r>
            <w:r w:rsidR="00742C23">
              <w:rPr>
                <w:rFonts w:hint="cs"/>
                <w:rtl/>
              </w:rPr>
              <w:t xml:space="preserve">מח' ייעוץ וחקיקה, </w:t>
            </w:r>
            <w:r>
              <w:rPr>
                <w:rtl/>
              </w:rPr>
              <w:t>משרד המשפטים</w:t>
            </w:r>
          </w:p>
        </w:tc>
      </w:tr>
      <w:tr w:rsidR="00D5386A" w:rsidTr="00D5386A">
        <w:tc>
          <w:tcPr>
            <w:tcW w:w="0" w:type="auto"/>
            <w:shd w:val="clear" w:color="auto" w:fill="auto"/>
          </w:tcPr>
          <w:p w:rsidR="00D5386A" w:rsidRDefault="00D5386A" w:rsidP="00DE5B80">
            <w:pPr>
              <w:ind w:firstLine="0"/>
              <w:rPr>
                <w:rtl/>
              </w:rPr>
            </w:pPr>
            <w:proofErr w:type="spellStart"/>
            <w:r>
              <w:rPr>
                <w:rtl/>
              </w:rPr>
              <w:t>סטפאני</w:t>
            </w:r>
            <w:proofErr w:type="spellEnd"/>
            <w:r>
              <w:rPr>
                <w:rtl/>
              </w:rPr>
              <w:t xml:space="preserve"> בן נון</w:t>
            </w:r>
          </w:p>
        </w:tc>
        <w:tc>
          <w:tcPr>
            <w:tcW w:w="0" w:type="auto"/>
            <w:shd w:val="clear" w:color="auto" w:fill="auto"/>
          </w:tcPr>
          <w:p w:rsidR="00D5386A" w:rsidRDefault="00D5386A" w:rsidP="00DE5B80">
            <w:pPr>
              <w:ind w:firstLine="0"/>
              <w:rPr>
                <w:rtl/>
              </w:rPr>
            </w:pPr>
            <w:r>
              <w:rPr>
                <w:rtl/>
              </w:rPr>
              <w:t>–</w:t>
            </w:r>
          </w:p>
        </w:tc>
        <w:tc>
          <w:tcPr>
            <w:tcW w:w="0" w:type="auto"/>
            <w:shd w:val="clear" w:color="auto" w:fill="auto"/>
          </w:tcPr>
          <w:p w:rsidR="00D5386A" w:rsidRDefault="00742C23" w:rsidP="00DE5B80">
            <w:pPr>
              <w:ind w:firstLine="0"/>
              <w:rPr>
                <w:rtl/>
              </w:rPr>
            </w:pPr>
            <w:r>
              <w:rPr>
                <w:rFonts w:hint="cs"/>
                <w:rtl/>
              </w:rPr>
              <w:t xml:space="preserve">עו"ד, </w:t>
            </w:r>
            <w:r w:rsidR="00D5386A">
              <w:rPr>
                <w:rtl/>
              </w:rPr>
              <w:t>המחלקה למשפט פלילי</w:t>
            </w:r>
            <w:r>
              <w:rPr>
                <w:rFonts w:hint="cs"/>
                <w:rtl/>
              </w:rPr>
              <w:t>,</w:t>
            </w:r>
            <w:r w:rsidR="00D5386A">
              <w:rPr>
                <w:rtl/>
              </w:rPr>
              <w:t xml:space="preserve"> ייעוץ וחקיקה, משרד המשפטים</w:t>
            </w:r>
          </w:p>
        </w:tc>
      </w:tr>
      <w:tr w:rsidR="00D5386A" w:rsidTr="00D5386A">
        <w:tc>
          <w:tcPr>
            <w:tcW w:w="0" w:type="auto"/>
            <w:shd w:val="clear" w:color="auto" w:fill="auto"/>
          </w:tcPr>
          <w:p w:rsidR="00D5386A" w:rsidRDefault="00D5386A" w:rsidP="00DE5B80">
            <w:pPr>
              <w:ind w:firstLine="0"/>
              <w:rPr>
                <w:rtl/>
              </w:rPr>
            </w:pPr>
            <w:r>
              <w:rPr>
                <w:rtl/>
              </w:rPr>
              <w:t>תמר לוי בונה</w:t>
            </w:r>
          </w:p>
        </w:tc>
        <w:tc>
          <w:tcPr>
            <w:tcW w:w="0" w:type="auto"/>
            <w:shd w:val="clear" w:color="auto" w:fill="auto"/>
          </w:tcPr>
          <w:p w:rsidR="00D5386A" w:rsidRDefault="00D5386A" w:rsidP="00DE5B80">
            <w:pPr>
              <w:ind w:firstLine="0"/>
              <w:rPr>
                <w:rtl/>
              </w:rPr>
            </w:pPr>
            <w:r>
              <w:rPr>
                <w:rtl/>
              </w:rPr>
              <w:t>–</w:t>
            </w:r>
          </w:p>
        </w:tc>
        <w:tc>
          <w:tcPr>
            <w:tcW w:w="0" w:type="auto"/>
            <w:shd w:val="clear" w:color="auto" w:fill="auto"/>
          </w:tcPr>
          <w:p w:rsidR="00D5386A" w:rsidRDefault="00D5386A" w:rsidP="00AB1BF3">
            <w:pPr>
              <w:ind w:firstLine="0"/>
              <w:rPr>
                <w:rtl/>
              </w:rPr>
            </w:pPr>
            <w:r>
              <w:rPr>
                <w:rtl/>
              </w:rPr>
              <w:t>רכזת ביטחון פנים</w:t>
            </w:r>
            <w:r w:rsidR="00AB1BF3">
              <w:rPr>
                <w:rFonts w:hint="cs"/>
                <w:rtl/>
              </w:rPr>
              <w:t>, אגף התקציבים</w:t>
            </w:r>
            <w:r>
              <w:rPr>
                <w:rtl/>
              </w:rPr>
              <w:t>, משרד האוצר</w:t>
            </w:r>
          </w:p>
        </w:tc>
      </w:tr>
      <w:tr w:rsidR="00D5386A" w:rsidTr="00D5386A">
        <w:tc>
          <w:tcPr>
            <w:tcW w:w="0" w:type="auto"/>
            <w:shd w:val="clear" w:color="auto" w:fill="auto"/>
          </w:tcPr>
          <w:p w:rsidR="00D5386A" w:rsidRDefault="00AB1BF3" w:rsidP="00DE5B80">
            <w:pPr>
              <w:ind w:firstLine="0"/>
              <w:rPr>
                <w:rtl/>
              </w:rPr>
            </w:pPr>
            <w:r>
              <w:rPr>
                <w:rFonts w:hint="cs"/>
                <w:rtl/>
              </w:rPr>
              <w:t xml:space="preserve">סג"ד </w:t>
            </w:r>
            <w:r w:rsidR="00D5386A">
              <w:rPr>
                <w:rtl/>
              </w:rPr>
              <w:t>כינרת צימרמן</w:t>
            </w:r>
          </w:p>
        </w:tc>
        <w:tc>
          <w:tcPr>
            <w:tcW w:w="0" w:type="auto"/>
            <w:shd w:val="clear" w:color="auto" w:fill="auto"/>
          </w:tcPr>
          <w:p w:rsidR="00D5386A" w:rsidRDefault="00D5386A" w:rsidP="00DE5B80">
            <w:pPr>
              <w:ind w:firstLine="0"/>
              <w:rPr>
                <w:rtl/>
              </w:rPr>
            </w:pPr>
            <w:r>
              <w:rPr>
                <w:rtl/>
              </w:rPr>
              <w:t>–</w:t>
            </w:r>
          </w:p>
        </w:tc>
        <w:tc>
          <w:tcPr>
            <w:tcW w:w="0" w:type="auto"/>
            <w:shd w:val="clear" w:color="auto" w:fill="auto"/>
          </w:tcPr>
          <w:p w:rsidR="00D5386A" w:rsidRDefault="00D5386A" w:rsidP="00DE5B80">
            <w:pPr>
              <w:ind w:firstLine="0"/>
              <w:rPr>
                <w:rtl/>
              </w:rPr>
            </w:pPr>
            <w:proofErr w:type="spellStart"/>
            <w:r>
              <w:rPr>
                <w:rtl/>
              </w:rPr>
              <w:t>רע"ן</w:t>
            </w:r>
            <w:proofErr w:type="spellEnd"/>
            <w:r>
              <w:rPr>
                <w:rtl/>
              </w:rPr>
              <w:t xml:space="preserve"> משפט מנהלי ופלילי</w:t>
            </w:r>
            <w:r w:rsidR="00AB1BF3">
              <w:rPr>
                <w:rFonts w:hint="cs"/>
                <w:rtl/>
              </w:rPr>
              <w:t>,</w:t>
            </w:r>
            <w:r>
              <w:rPr>
                <w:rtl/>
              </w:rPr>
              <w:t xml:space="preserve"> שב"ס, המשרד לביטחון הפנים</w:t>
            </w:r>
          </w:p>
        </w:tc>
      </w:tr>
      <w:tr w:rsidR="00D5386A" w:rsidTr="00D5386A">
        <w:tc>
          <w:tcPr>
            <w:tcW w:w="0" w:type="auto"/>
            <w:shd w:val="clear" w:color="auto" w:fill="auto"/>
          </w:tcPr>
          <w:p w:rsidR="00D5386A" w:rsidRDefault="00D5386A" w:rsidP="00DE5B80">
            <w:pPr>
              <w:ind w:firstLine="0"/>
              <w:rPr>
                <w:rtl/>
              </w:rPr>
            </w:pPr>
            <w:r>
              <w:rPr>
                <w:rtl/>
              </w:rPr>
              <w:t>אביב ישראלי</w:t>
            </w:r>
          </w:p>
        </w:tc>
        <w:tc>
          <w:tcPr>
            <w:tcW w:w="0" w:type="auto"/>
            <w:shd w:val="clear" w:color="auto" w:fill="auto"/>
          </w:tcPr>
          <w:p w:rsidR="00D5386A" w:rsidRDefault="00D5386A" w:rsidP="00DE5B80">
            <w:pPr>
              <w:ind w:firstLine="0"/>
              <w:rPr>
                <w:rtl/>
              </w:rPr>
            </w:pPr>
            <w:r>
              <w:rPr>
                <w:rtl/>
              </w:rPr>
              <w:t>–</w:t>
            </w:r>
          </w:p>
        </w:tc>
        <w:tc>
          <w:tcPr>
            <w:tcW w:w="0" w:type="auto"/>
            <w:shd w:val="clear" w:color="auto" w:fill="auto"/>
          </w:tcPr>
          <w:p w:rsidR="00D5386A" w:rsidRDefault="00AB1BF3" w:rsidP="00AB1BF3">
            <w:pPr>
              <w:ind w:firstLine="0"/>
              <w:rPr>
                <w:rtl/>
              </w:rPr>
            </w:pPr>
            <w:r>
              <w:rPr>
                <w:rFonts w:hint="cs"/>
                <w:rtl/>
              </w:rPr>
              <w:t xml:space="preserve">עו"ד, </w:t>
            </w:r>
            <w:r>
              <w:rPr>
                <w:rtl/>
              </w:rPr>
              <w:t>ע' יועמ"ש</w:t>
            </w:r>
            <w:r w:rsidR="00D5386A">
              <w:rPr>
                <w:rtl/>
              </w:rPr>
              <w:t>, המשרד לביטחון הפנים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F6956" w:rsidP="00D40A29">
      <w:pPr>
        <w:ind w:firstLine="0"/>
      </w:pPr>
      <w:r>
        <w:rPr>
          <w:rFonts w:hint="cs"/>
          <w:rtl/>
        </w:rPr>
        <w:t xml:space="preserve">אפרת </w:t>
      </w:r>
      <w:proofErr w:type="spellStart"/>
      <w:r>
        <w:rPr>
          <w:rFonts w:hint="cs"/>
          <w:rtl/>
        </w:rPr>
        <w:t>חקאק</w:t>
      </w:r>
      <w:proofErr w:type="spellEnd"/>
    </w:p>
    <w:p w:rsidR="00E64116" w:rsidRDefault="003F6956" w:rsidP="00DE5B80">
      <w:pPr>
        <w:ind w:firstLine="0"/>
        <w:rPr>
          <w:rtl/>
        </w:rPr>
      </w:pPr>
      <w:r>
        <w:rPr>
          <w:rFonts w:hint="cs"/>
          <w:rtl/>
        </w:rPr>
        <w:t xml:space="preserve">נועה </w:t>
      </w:r>
      <w:proofErr w:type="spellStart"/>
      <w:r>
        <w:rPr>
          <w:rFonts w:hint="cs"/>
          <w:rtl/>
        </w:rPr>
        <w:t>בורוצקי</w:t>
      </w:r>
      <w:proofErr w:type="spellEnd"/>
      <w:r>
        <w:rPr>
          <w:rFonts w:hint="cs"/>
          <w:rtl/>
        </w:rPr>
        <w:t xml:space="preserve"> לוי</w:t>
      </w:r>
    </w:p>
    <w:p w:rsidR="003F6956" w:rsidRPr="008713A4" w:rsidRDefault="003F695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5386A"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5386A" w:rsidP="008320F6">
      <w:pPr>
        <w:ind w:firstLine="0"/>
        <w:rPr>
          <w:rtl/>
        </w:rPr>
      </w:pPr>
      <w:r>
        <w:rPr>
          <w:rtl/>
        </w:rPr>
        <w:t>אירית שלהבת</w:t>
      </w:r>
    </w:p>
    <w:p w:rsidR="00D5386A" w:rsidRDefault="00D5386A" w:rsidP="00AB3F3A">
      <w:pPr>
        <w:ind w:firstLine="0"/>
        <w:rPr>
          <w:rtl/>
        </w:rPr>
      </w:pPr>
    </w:p>
    <w:p w:rsidR="00D5386A" w:rsidRDefault="00D5386A">
      <w:pPr>
        <w:bidi w:val="0"/>
        <w:spacing w:line="240" w:lineRule="auto"/>
        <w:ind w:firstLine="0"/>
        <w:jc w:val="left"/>
        <w:rPr>
          <w:rtl/>
        </w:rPr>
      </w:pPr>
      <w:r>
        <w:rPr>
          <w:rtl/>
        </w:rPr>
        <w:br w:type="page"/>
      </w:r>
    </w:p>
    <w:p w:rsidR="00D5386A" w:rsidRDefault="00D5386A" w:rsidP="00D5386A">
      <w:pPr>
        <w:pStyle w:val="a6"/>
        <w:keepNext/>
        <w:rPr>
          <w:rtl/>
        </w:rPr>
      </w:pPr>
      <w:bookmarkStart w:id="1" w:name="ET_subject_624647_2"/>
      <w:r w:rsidRPr="00D5386A">
        <w:rPr>
          <w:rStyle w:val="TagStyle"/>
          <w:rtl/>
        </w:rPr>
        <w:lastRenderedPageBreak/>
        <w:t xml:space="preserve"> &lt;&lt; נושא &gt;&gt; </w:t>
      </w:r>
      <w:r>
        <w:rPr>
          <w:rtl/>
        </w:rPr>
        <w:t>פרק ו' (היוועדות חזותית) מתוך הצעת חוק התכנית הכלכלית (תיקוני חקיקה ליישום המדיניות הכלכלית לשנות התקציב 2021 ו-2022), התשפ"א-2021,  מ/1443</w:t>
      </w:r>
      <w:r w:rsidRPr="00D5386A">
        <w:rPr>
          <w:rStyle w:val="TagStyle"/>
          <w:rtl/>
        </w:rPr>
        <w:t xml:space="preserve"> &lt;&lt; נושא &gt;&gt;</w:t>
      </w:r>
      <w:r>
        <w:rPr>
          <w:rtl/>
        </w:rPr>
        <w:t xml:space="preserve">   </w:t>
      </w:r>
      <w:bookmarkEnd w:id="1"/>
    </w:p>
    <w:p w:rsidR="00D5386A" w:rsidRDefault="00D5386A" w:rsidP="00D5386A">
      <w:pPr>
        <w:pStyle w:val="KeepWithNext"/>
        <w:rPr>
          <w:rtl/>
        </w:rPr>
      </w:pPr>
    </w:p>
    <w:p w:rsidR="00D5386A" w:rsidRDefault="00D5386A" w:rsidP="00D5386A">
      <w:pPr>
        <w:rPr>
          <w:rtl/>
        </w:rPr>
      </w:pPr>
    </w:p>
    <w:p w:rsidR="00D5386A" w:rsidRDefault="00D5386A" w:rsidP="00D5386A">
      <w:pPr>
        <w:pStyle w:val="af6"/>
        <w:keepNext/>
        <w:rPr>
          <w:rtl/>
        </w:rPr>
      </w:pPr>
      <w:bookmarkStart w:id="2" w:name="ET_yor_6156_3"/>
      <w:r w:rsidRPr="00D5386A">
        <w:rPr>
          <w:rStyle w:val="TagStyle"/>
          <w:rtl/>
        </w:rPr>
        <w:t xml:space="preserve"> &lt;&lt; יור &gt;&gt; </w:t>
      </w:r>
      <w:r>
        <w:rPr>
          <w:rtl/>
        </w:rPr>
        <w:t>היו"ר גלעד קריב:</w:t>
      </w:r>
      <w:r w:rsidRPr="00D5386A">
        <w:rPr>
          <w:rStyle w:val="TagStyle"/>
          <w:rtl/>
        </w:rPr>
        <w:t xml:space="preserve"> &lt;&lt; יור &gt;&gt;</w:t>
      </w:r>
      <w:r>
        <w:rPr>
          <w:rtl/>
        </w:rPr>
        <w:t xml:space="preserve">   </w:t>
      </w:r>
      <w:bookmarkEnd w:id="2"/>
    </w:p>
    <w:p w:rsidR="00D5386A" w:rsidRDefault="00D5386A" w:rsidP="00D5386A">
      <w:pPr>
        <w:pStyle w:val="KeepWithNext"/>
        <w:rPr>
          <w:rtl/>
          <w:lang w:eastAsia="he-IL"/>
        </w:rPr>
      </w:pPr>
    </w:p>
    <w:p w:rsidR="00742C23" w:rsidRDefault="00742C23" w:rsidP="003F6956">
      <w:pPr>
        <w:rPr>
          <w:rtl/>
          <w:lang w:eastAsia="he-IL"/>
        </w:rPr>
      </w:pPr>
      <w:proofErr w:type="spellStart"/>
      <w:r>
        <w:rPr>
          <w:rFonts w:hint="cs"/>
          <w:rtl/>
          <w:lang w:eastAsia="he-IL"/>
        </w:rPr>
        <w:t>מכובדיי</w:t>
      </w:r>
      <w:proofErr w:type="spellEnd"/>
      <w:r>
        <w:rPr>
          <w:rFonts w:hint="cs"/>
          <w:rtl/>
          <w:lang w:eastAsia="he-IL"/>
        </w:rPr>
        <w:t xml:space="preserve">, </w:t>
      </w:r>
      <w:proofErr w:type="spellStart"/>
      <w:r>
        <w:rPr>
          <w:rFonts w:hint="cs"/>
          <w:rtl/>
          <w:lang w:eastAsia="he-IL"/>
        </w:rPr>
        <w:t>צוהריים</w:t>
      </w:r>
      <w:proofErr w:type="spellEnd"/>
      <w:r>
        <w:rPr>
          <w:rFonts w:hint="cs"/>
          <w:rtl/>
          <w:lang w:eastAsia="he-IL"/>
        </w:rPr>
        <w:t xml:space="preserve"> </w:t>
      </w:r>
      <w:bookmarkStart w:id="3" w:name="_ETM_Q1_84860"/>
      <w:bookmarkEnd w:id="3"/>
      <w:r>
        <w:rPr>
          <w:rFonts w:hint="cs"/>
          <w:rtl/>
          <w:lang w:eastAsia="he-IL"/>
        </w:rPr>
        <w:t xml:space="preserve">טובים לכל המתכנסים והמתכנסות בחדר, </w:t>
      </w:r>
      <w:proofErr w:type="spellStart"/>
      <w:r>
        <w:rPr>
          <w:rFonts w:hint="cs"/>
          <w:rtl/>
          <w:lang w:eastAsia="he-IL"/>
        </w:rPr>
        <w:t>צוהריים</w:t>
      </w:r>
      <w:proofErr w:type="spellEnd"/>
      <w:r>
        <w:rPr>
          <w:rFonts w:hint="cs"/>
          <w:rtl/>
          <w:lang w:eastAsia="he-IL"/>
        </w:rPr>
        <w:t xml:space="preserve"> טובים חבר הכנסת הרב </w:t>
      </w:r>
      <w:bookmarkStart w:id="4" w:name="_ETM_Q1_92357"/>
      <w:bookmarkEnd w:id="4"/>
      <w:proofErr w:type="spellStart"/>
      <w:r>
        <w:rPr>
          <w:rFonts w:hint="cs"/>
          <w:rtl/>
          <w:lang w:eastAsia="he-IL"/>
        </w:rPr>
        <w:t>מקלב</w:t>
      </w:r>
      <w:proofErr w:type="spellEnd"/>
      <w:r>
        <w:rPr>
          <w:rFonts w:hint="cs"/>
          <w:rtl/>
          <w:lang w:eastAsia="he-IL"/>
        </w:rPr>
        <w:t xml:space="preserve">, ברוך הבא. אנחנו ניגשים להצבעה על פרק ו': היוועדות חזותית, מתוך הצעת חוק התוכנית הכלכלית (תיקוני חקיקה ליישום המדיניות </w:t>
      </w:r>
      <w:bookmarkStart w:id="5" w:name="_ETM_Q1_105565"/>
      <w:bookmarkEnd w:id="5"/>
      <w:r>
        <w:rPr>
          <w:rFonts w:hint="cs"/>
          <w:rtl/>
          <w:lang w:eastAsia="he-IL"/>
        </w:rPr>
        <w:t xml:space="preserve">הכלכלית לשנות התקציב 2021 ו-2022), התשפ"א-2021, מ/1443. </w:t>
      </w:r>
    </w:p>
    <w:p w:rsidR="00742C23" w:rsidRDefault="00742C23" w:rsidP="003F6956">
      <w:pPr>
        <w:rPr>
          <w:rtl/>
          <w:lang w:eastAsia="he-IL"/>
        </w:rPr>
      </w:pPr>
      <w:bookmarkStart w:id="6" w:name="_ETM_Q1_115836"/>
      <w:bookmarkStart w:id="7" w:name="_ETM_Q1_115903"/>
      <w:bookmarkEnd w:id="6"/>
      <w:bookmarkEnd w:id="7"/>
    </w:p>
    <w:p w:rsidR="00C251E7" w:rsidRDefault="00742C23" w:rsidP="00742C23">
      <w:pPr>
        <w:rPr>
          <w:rtl/>
          <w:lang w:eastAsia="he-IL"/>
        </w:rPr>
      </w:pPr>
      <w:bookmarkStart w:id="8" w:name="_ETM_Q1_115963"/>
      <w:bookmarkStart w:id="9" w:name="_ETM_Q1_116025"/>
      <w:bookmarkEnd w:id="8"/>
      <w:bookmarkEnd w:id="9"/>
      <w:r>
        <w:rPr>
          <w:rFonts w:hint="cs"/>
          <w:rtl/>
          <w:lang w:eastAsia="he-IL"/>
        </w:rPr>
        <w:t xml:space="preserve">בפתח הדברים </w:t>
      </w:r>
      <w:r w:rsidR="00CD2EC4">
        <w:rPr>
          <w:rFonts w:hint="cs"/>
          <w:rtl/>
          <w:lang w:eastAsia="he-IL"/>
        </w:rPr>
        <w:t xml:space="preserve">אני רוצה להודות לכל השותפים והשותפות לדיונים הארוכים בהתקנת הפרק הזה, להודות </w:t>
      </w:r>
      <w:r>
        <w:rPr>
          <w:rFonts w:hint="cs"/>
          <w:rtl/>
          <w:lang w:eastAsia="he-IL"/>
        </w:rPr>
        <w:t xml:space="preserve">כמובן </w:t>
      </w:r>
      <w:bookmarkStart w:id="10" w:name="_ETM_Q1_130924"/>
      <w:bookmarkEnd w:id="10"/>
      <w:r w:rsidR="00CD2EC4">
        <w:rPr>
          <w:rFonts w:hint="cs"/>
          <w:rtl/>
          <w:lang w:eastAsia="he-IL"/>
        </w:rPr>
        <w:t xml:space="preserve">לנציגי משרדי הממשלה, הנהלת בתי המשפט, </w:t>
      </w:r>
      <w:r>
        <w:rPr>
          <w:rFonts w:hint="cs"/>
          <w:rtl/>
          <w:lang w:eastAsia="he-IL"/>
        </w:rPr>
        <w:t>שירות בתי הסוהר</w:t>
      </w:r>
      <w:r w:rsidR="00CD2EC4">
        <w:rPr>
          <w:rFonts w:hint="cs"/>
          <w:rtl/>
          <w:lang w:eastAsia="he-IL"/>
        </w:rPr>
        <w:t>, כמובן גם לצוות הוועדה</w:t>
      </w:r>
      <w:r>
        <w:rPr>
          <w:rFonts w:hint="cs"/>
          <w:rtl/>
          <w:lang w:eastAsia="he-IL"/>
        </w:rPr>
        <w:t xml:space="preserve"> ולייעוץ המשפטי של הוועדה</w:t>
      </w:r>
      <w:r w:rsidR="00CD2EC4">
        <w:rPr>
          <w:rFonts w:hint="cs"/>
          <w:rtl/>
          <w:lang w:eastAsia="he-IL"/>
        </w:rPr>
        <w:t xml:space="preserve">. </w:t>
      </w:r>
    </w:p>
    <w:p w:rsidR="00C251E7" w:rsidRDefault="00C251E7" w:rsidP="00742C23">
      <w:pPr>
        <w:rPr>
          <w:rtl/>
          <w:lang w:eastAsia="he-IL"/>
        </w:rPr>
      </w:pPr>
    </w:p>
    <w:p w:rsidR="00C44C63" w:rsidRDefault="00742C23" w:rsidP="00C44C63">
      <w:pPr>
        <w:rPr>
          <w:rtl/>
          <w:lang w:eastAsia="he-IL"/>
        </w:rPr>
      </w:pPr>
      <w:r>
        <w:rPr>
          <w:rFonts w:hint="cs"/>
          <w:rtl/>
          <w:lang w:eastAsia="he-IL"/>
        </w:rPr>
        <w:t>גיליתי לא</w:t>
      </w:r>
      <w:bookmarkStart w:id="11" w:name="_ETM_Q1_138947"/>
      <w:bookmarkEnd w:id="11"/>
      <w:r>
        <w:rPr>
          <w:rFonts w:hint="cs"/>
          <w:rtl/>
          <w:lang w:eastAsia="he-IL"/>
        </w:rPr>
        <w:t xml:space="preserve"> אחת בדיונ</w:t>
      </w:r>
      <w:r w:rsidR="00C251E7">
        <w:rPr>
          <w:rFonts w:hint="cs"/>
          <w:rtl/>
          <w:lang w:eastAsia="he-IL"/>
        </w:rPr>
        <w:t>י</w:t>
      </w:r>
      <w:r>
        <w:rPr>
          <w:rFonts w:hint="cs"/>
          <w:rtl/>
          <w:lang w:eastAsia="he-IL"/>
        </w:rPr>
        <w:t xml:space="preserve">נו את דעתי שטוב היה שהפרק הזה יעמוד כחקיקה </w:t>
      </w:r>
      <w:bookmarkStart w:id="12" w:name="_ETM_Q1_151123"/>
      <w:bookmarkEnd w:id="12"/>
      <w:r>
        <w:rPr>
          <w:rFonts w:hint="cs"/>
          <w:rtl/>
          <w:lang w:eastAsia="he-IL"/>
        </w:rPr>
        <w:t xml:space="preserve">בפני עצמה, כהצעה לתיקון החוקים הרלוונטיים, ושהדיון לא ייעשה במסגרת </w:t>
      </w:r>
      <w:bookmarkStart w:id="13" w:name="_ETM_Q1_156472"/>
      <w:bookmarkEnd w:id="13"/>
      <w:r>
        <w:rPr>
          <w:rFonts w:hint="cs"/>
          <w:rtl/>
          <w:lang w:eastAsia="he-IL"/>
        </w:rPr>
        <w:t xml:space="preserve">חוק ההסדרים, אבל אני חושב שבדיונים המשותפים, שבמידה מסוימת </w:t>
      </w:r>
      <w:bookmarkStart w:id="14" w:name="_ETM_Q1_166386"/>
      <w:bookmarkEnd w:id="14"/>
      <w:r>
        <w:rPr>
          <w:rFonts w:hint="cs"/>
          <w:rtl/>
          <w:lang w:eastAsia="he-IL"/>
        </w:rPr>
        <w:t>היו גם המשך לדיונים סביב אותו הסדר בתקופת הקורונה, הצלחנו למצות את הדיון וגם לטייב את ההסדרים ולתת בהם ביטוי</w:t>
      </w:r>
      <w:bookmarkStart w:id="15" w:name="_ETM_Q1_179623"/>
      <w:bookmarkEnd w:id="15"/>
      <w:r>
        <w:rPr>
          <w:rFonts w:hint="cs"/>
          <w:rtl/>
          <w:lang w:eastAsia="he-IL"/>
        </w:rPr>
        <w:t xml:space="preserve"> גם ליתרונות וגם לחששות שיש במעבר להסדר הזה. </w:t>
      </w:r>
    </w:p>
    <w:p w:rsidR="00C44C63" w:rsidRDefault="00C44C63" w:rsidP="00C44C63">
      <w:pPr>
        <w:rPr>
          <w:rtl/>
          <w:lang w:eastAsia="he-IL"/>
        </w:rPr>
      </w:pPr>
    </w:p>
    <w:p w:rsidR="00D5386A" w:rsidRDefault="00742C23" w:rsidP="00C44C63">
      <w:pPr>
        <w:rPr>
          <w:rtl/>
          <w:lang w:eastAsia="he-IL"/>
        </w:rPr>
      </w:pPr>
      <w:r>
        <w:rPr>
          <w:rFonts w:hint="cs"/>
          <w:rtl/>
          <w:lang w:eastAsia="he-IL"/>
        </w:rPr>
        <w:t>אני מזכיר</w:t>
      </w:r>
      <w:bookmarkStart w:id="16" w:name="_ETM_Q1_184960"/>
      <w:bookmarkEnd w:id="16"/>
      <w:r>
        <w:rPr>
          <w:rFonts w:hint="cs"/>
          <w:rtl/>
          <w:lang w:eastAsia="he-IL"/>
        </w:rPr>
        <w:t xml:space="preserve"> שאנחנו עוסקים בחקיקת הוראת שעה ואנחנו מגלים בכך גם </w:t>
      </w:r>
      <w:bookmarkStart w:id="17" w:name="_ETM_Q1_185346"/>
      <w:bookmarkEnd w:id="17"/>
      <w:r w:rsidR="00C44C63">
        <w:rPr>
          <w:rFonts w:hint="cs"/>
          <w:rtl/>
          <w:lang w:eastAsia="he-IL"/>
        </w:rPr>
        <w:t>את דעת הממשלה וגם את דעת הכנסת</w:t>
      </w:r>
      <w:r>
        <w:rPr>
          <w:rFonts w:hint="cs"/>
          <w:rtl/>
          <w:lang w:eastAsia="he-IL"/>
        </w:rPr>
        <w:t xml:space="preserve"> ש</w:t>
      </w:r>
      <w:r w:rsidR="00CD2EC4">
        <w:rPr>
          <w:rFonts w:hint="cs"/>
          <w:rtl/>
          <w:lang w:eastAsia="he-IL"/>
        </w:rPr>
        <w:t xml:space="preserve">זה הסדר שצריך </w:t>
      </w:r>
      <w:r w:rsidR="003F6956">
        <w:rPr>
          <w:rFonts w:hint="cs"/>
          <w:rtl/>
          <w:lang w:eastAsia="he-IL"/>
        </w:rPr>
        <w:t>לבחון אותו, ללמוד ממנו ולראות א</w:t>
      </w:r>
      <w:r w:rsidR="00CD2EC4">
        <w:rPr>
          <w:rFonts w:hint="cs"/>
          <w:rtl/>
          <w:lang w:eastAsia="he-IL"/>
        </w:rPr>
        <w:t>יך אנחנו משפרים אותו.</w:t>
      </w:r>
    </w:p>
    <w:p w:rsidR="00CD2EC4" w:rsidRDefault="00CD2EC4" w:rsidP="00D5386A">
      <w:pPr>
        <w:rPr>
          <w:rtl/>
          <w:lang w:eastAsia="he-IL"/>
        </w:rPr>
      </w:pPr>
    </w:p>
    <w:p w:rsidR="00CD2EC4" w:rsidRDefault="00742C23" w:rsidP="00C44C63">
      <w:pPr>
        <w:rPr>
          <w:rtl/>
          <w:lang w:eastAsia="he-IL"/>
        </w:rPr>
      </w:pPr>
      <w:r>
        <w:rPr>
          <w:rFonts w:hint="cs"/>
          <w:rtl/>
          <w:lang w:eastAsia="he-IL"/>
        </w:rPr>
        <w:t xml:space="preserve">בפתח הדברים </w:t>
      </w:r>
      <w:r w:rsidR="00CD2EC4">
        <w:rPr>
          <w:rFonts w:hint="cs"/>
          <w:rtl/>
          <w:lang w:eastAsia="he-IL"/>
        </w:rPr>
        <w:t>אבקש מנציגת משרד האוצר</w:t>
      </w:r>
      <w:r>
        <w:rPr>
          <w:rFonts w:hint="cs"/>
          <w:rtl/>
          <w:lang w:eastAsia="he-IL"/>
        </w:rPr>
        <w:t xml:space="preserve"> להתייחס</w:t>
      </w:r>
      <w:r w:rsidR="00CD2EC4">
        <w:rPr>
          <w:rFonts w:hint="cs"/>
          <w:rtl/>
          <w:lang w:eastAsia="he-IL"/>
        </w:rPr>
        <w:t xml:space="preserve">, ובמידה </w:t>
      </w:r>
      <w:r>
        <w:rPr>
          <w:rFonts w:hint="cs"/>
          <w:rtl/>
          <w:lang w:eastAsia="he-IL"/>
        </w:rPr>
        <w:t>ו</w:t>
      </w:r>
      <w:r w:rsidR="00CD2EC4">
        <w:rPr>
          <w:rFonts w:hint="cs"/>
          <w:rtl/>
          <w:lang w:eastAsia="he-IL"/>
        </w:rPr>
        <w:t xml:space="preserve">המשרד </w:t>
      </w:r>
      <w:r w:rsidR="003F6956">
        <w:rPr>
          <w:rFonts w:hint="cs"/>
          <w:rtl/>
          <w:lang w:eastAsia="he-IL"/>
        </w:rPr>
        <w:t>לביטחון פנים</w:t>
      </w:r>
      <w:r w:rsidR="00CD2EC4">
        <w:rPr>
          <w:rFonts w:hint="cs"/>
          <w:rtl/>
          <w:lang w:eastAsia="he-IL"/>
        </w:rPr>
        <w:t xml:space="preserve"> ירצה להתייחס</w:t>
      </w:r>
      <w:bookmarkStart w:id="18" w:name="_ETM_Q1_206336"/>
      <w:bookmarkEnd w:id="18"/>
      <w:r>
        <w:rPr>
          <w:rFonts w:hint="cs"/>
          <w:rtl/>
          <w:lang w:eastAsia="he-IL"/>
        </w:rPr>
        <w:t xml:space="preserve"> </w:t>
      </w:r>
      <w:r w:rsidR="00C44C63">
        <w:rPr>
          <w:rFonts w:hint="cs"/>
          <w:rtl/>
          <w:lang w:eastAsia="he-IL"/>
        </w:rPr>
        <w:t xml:space="preserve">אזי </w:t>
      </w:r>
      <w:r>
        <w:rPr>
          <w:rFonts w:hint="cs"/>
          <w:rtl/>
          <w:lang w:eastAsia="he-IL"/>
        </w:rPr>
        <w:t xml:space="preserve">גם מן המשרד לביטחון פנים, גם </w:t>
      </w:r>
      <w:r w:rsidR="00CD2EC4">
        <w:rPr>
          <w:rFonts w:hint="cs"/>
          <w:rtl/>
          <w:lang w:eastAsia="he-IL"/>
        </w:rPr>
        <w:t xml:space="preserve">לסיכום התקציבי שהושג ביחס לשיפור תנאי המעבר, </w:t>
      </w:r>
      <w:r>
        <w:rPr>
          <w:rFonts w:hint="cs"/>
          <w:rtl/>
          <w:lang w:eastAsia="he-IL"/>
        </w:rPr>
        <w:t xml:space="preserve">או </w:t>
      </w:r>
      <w:r w:rsidR="00CD2EC4">
        <w:rPr>
          <w:rFonts w:hint="cs"/>
          <w:rtl/>
          <w:lang w:eastAsia="he-IL"/>
        </w:rPr>
        <w:t xml:space="preserve">תנאי ההעברה וההבאה של עצורים </w:t>
      </w:r>
      <w:r>
        <w:rPr>
          <w:rFonts w:hint="cs"/>
          <w:rtl/>
          <w:lang w:eastAsia="he-IL"/>
        </w:rPr>
        <w:t xml:space="preserve">ואסירים </w:t>
      </w:r>
      <w:r w:rsidR="00CD2EC4">
        <w:rPr>
          <w:rFonts w:hint="cs"/>
          <w:rtl/>
          <w:lang w:eastAsia="he-IL"/>
        </w:rPr>
        <w:t xml:space="preserve">ממתקני הכליאה </w:t>
      </w:r>
      <w:r>
        <w:rPr>
          <w:rFonts w:hint="cs"/>
          <w:rtl/>
          <w:lang w:eastAsia="he-IL"/>
        </w:rPr>
        <w:t>א</w:t>
      </w:r>
      <w:r w:rsidR="00CD2EC4">
        <w:rPr>
          <w:rFonts w:hint="cs"/>
          <w:rtl/>
          <w:lang w:eastAsia="he-IL"/>
        </w:rPr>
        <w:t>ל</w:t>
      </w:r>
      <w:r>
        <w:rPr>
          <w:rFonts w:hint="cs"/>
          <w:rtl/>
          <w:lang w:eastAsia="he-IL"/>
        </w:rPr>
        <w:t xml:space="preserve"> </w:t>
      </w:r>
      <w:r w:rsidR="00CD2EC4">
        <w:rPr>
          <w:rFonts w:hint="cs"/>
          <w:rtl/>
          <w:lang w:eastAsia="he-IL"/>
        </w:rPr>
        <w:t xml:space="preserve">אולמות המשפט. </w:t>
      </w:r>
      <w:r w:rsidR="00E85783">
        <w:rPr>
          <w:rFonts w:hint="cs"/>
          <w:rtl/>
          <w:lang w:eastAsia="he-IL"/>
        </w:rPr>
        <w:t xml:space="preserve">בוועדה הצגנו את זה כתנאי להתקדמות </w:t>
      </w:r>
      <w:r w:rsidR="00C44C63">
        <w:rPr>
          <w:rFonts w:hint="cs"/>
          <w:rtl/>
          <w:lang w:eastAsia="he-IL"/>
        </w:rPr>
        <w:t>ב</w:t>
      </w:r>
      <w:r w:rsidR="00E85783">
        <w:rPr>
          <w:rFonts w:hint="cs"/>
          <w:rtl/>
          <w:lang w:eastAsia="he-IL"/>
        </w:rPr>
        <w:t xml:space="preserve">הצעת החוק, </w:t>
      </w:r>
      <w:bookmarkStart w:id="19" w:name="_ETM_Q1_238703"/>
      <w:bookmarkEnd w:id="19"/>
      <w:r w:rsidR="00CD2EC4">
        <w:rPr>
          <w:rFonts w:hint="cs"/>
          <w:rtl/>
          <w:lang w:eastAsia="he-IL"/>
        </w:rPr>
        <w:t xml:space="preserve">על מנת לוודא </w:t>
      </w:r>
      <w:r w:rsidR="00E85783">
        <w:rPr>
          <w:rFonts w:hint="cs"/>
          <w:rtl/>
          <w:lang w:eastAsia="he-IL"/>
        </w:rPr>
        <w:t xml:space="preserve">באמת </w:t>
      </w:r>
      <w:r w:rsidR="00CD2EC4">
        <w:rPr>
          <w:rFonts w:hint="cs"/>
          <w:rtl/>
          <w:lang w:eastAsia="he-IL"/>
        </w:rPr>
        <w:t xml:space="preserve">שלא איכות תנאי ההעברה היא שתכריע את רצונו של עצור או אסיר </w:t>
      </w:r>
      <w:r w:rsidR="00C44C63">
        <w:rPr>
          <w:rFonts w:hint="cs"/>
          <w:rtl/>
          <w:lang w:eastAsia="he-IL"/>
        </w:rPr>
        <w:t xml:space="preserve">אם </w:t>
      </w:r>
      <w:r w:rsidR="00CD2EC4">
        <w:rPr>
          <w:rFonts w:hint="cs"/>
          <w:rtl/>
          <w:lang w:eastAsia="he-IL"/>
        </w:rPr>
        <w:t xml:space="preserve">להגיע לאולם בית המשפט </w:t>
      </w:r>
      <w:r w:rsidR="00C44C63">
        <w:rPr>
          <w:rFonts w:hint="cs"/>
          <w:rtl/>
          <w:lang w:eastAsia="he-IL"/>
        </w:rPr>
        <w:t xml:space="preserve">או </w:t>
      </w:r>
      <w:r w:rsidR="00CD2EC4">
        <w:rPr>
          <w:rFonts w:hint="cs"/>
          <w:rtl/>
          <w:lang w:eastAsia="he-IL"/>
        </w:rPr>
        <w:t xml:space="preserve">אם לאו. </w:t>
      </w:r>
      <w:r w:rsidR="00E85783">
        <w:rPr>
          <w:rFonts w:hint="cs"/>
          <w:rtl/>
          <w:lang w:eastAsia="he-IL"/>
        </w:rPr>
        <w:t xml:space="preserve">אבקש מנציגת משרד האוצר, אנא תחזרי לפרוטוקול על עיקרי הסיכום שהושג עם המשרד </w:t>
      </w:r>
      <w:bookmarkStart w:id="20" w:name="_ETM_Q1_255935"/>
      <w:bookmarkEnd w:id="20"/>
      <w:r w:rsidR="00E85783">
        <w:rPr>
          <w:rFonts w:hint="cs"/>
          <w:rtl/>
          <w:lang w:eastAsia="he-IL"/>
        </w:rPr>
        <w:t>לביטחון פנים והשב"ס ואז ניגש לדיון בהסתייגויות.</w:t>
      </w:r>
    </w:p>
    <w:p w:rsidR="00CD2EC4" w:rsidRDefault="00CD2EC4" w:rsidP="00D5386A">
      <w:pPr>
        <w:rPr>
          <w:rtl/>
          <w:lang w:eastAsia="he-IL"/>
        </w:rPr>
      </w:pPr>
    </w:p>
    <w:p w:rsidR="00CD2EC4" w:rsidRDefault="00CD2EC4" w:rsidP="00CD2EC4">
      <w:pPr>
        <w:pStyle w:val="af9"/>
        <w:keepNext/>
        <w:rPr>
          <w:rtl/>
          <w:lang w:eastAsia="he-IL"/>
        </w:rPr>
      </w:pPr>
      <w:bookmarkStart w:id="21" w:name="ET_guest_848967_4"/>
      <w:r w:rsidRPr="00CD2EC4">
        <w:rPr>
          <w:rStyle w:val="TagStyle"/>
          <w:rtl/>
        </w:rPr>
        <w:t xml:space="preserve"> &lt;&lt; אורח &gt;&gt; </w:t>
      </w:r>
      <w:r>
        <w:rPr>
          <w:rtl/>
          <w:lang w:eastAsia="he-IL"/>
        </w:rPr>
        <w:t>תמר לוי בונה:</w:t>
      </w:r>
      <w:r w:rsidRPr="00CD2EC4">
        <w:rPr>
          <w:rStyle w:val="TagStyle"/>
          <w:rtl/>
        </w:rPr>
        <w:t xml:space="preserve"> &lt;&lt; אורח &gt;&gt;</w:t>
      </w:r>
      <w:r>
        <w:rPr>
          <w:rtl/>
          <w:lang w:eastAsia="he-IL"/>
        </w:rPr>
        <w:t xml:space="preserve">   </w:t>
      </w:r>
      <w:bookmarkEnd w:id="21"/>
    </w:p>
    <w:p w:rsidR="00CD2EC4" w:rsidRDefault="00CD2EC4" w:rsidP="00CD2EC4">
      <w:pPr>
        <w:pStyle w:val="KeepWithNext"/>
        <w:rPr>
          <w:rtl/>
          <w:lang w:eastAsia="he-IL"/>
        </w:rPr>
      </w:pPr>
    </w:p>
    <w:p w:rsidR="00CD2EC4" w:rsidRDefault="00E85783" w:rsidP="00CD2EC4">
      <w:pPr>
        <w:rPr>
          <w:rtl/>
          <w:lang w:eastAsia="he-IL"/>
        </w:rPr>
      </w:pPr>
      <w:r>
        <w:rPr>
          <w:rFonts w:hint="cs"/>
          <w:rtl/>
          <w:lang w:eastAsia="he-IL"/>
        </w:rPr>
        <w:t xml:space="preserve">אני מאגף התקציבים במשרד האוצר. </w:t>
      </w:r>
      <w:bookmarkStart w:id="22" w:name="_ETM_Q1_267745"/>
      <w:bookmarkEnd w:id="22"/>
      <w:r w:rsidR="00CD2EC4">
        <w:rPr>
          <w:rFonts w:hint="cs"/>
          <w:rtl/>
          <w:lang w:eastAsia="he-IL"/>
        </w:rPr>
        <w:t>כפי שנאמר בעבר בישיבות</w:t>
      </w:r>
      <w:r>
        <w:rPr>
          <w:rFonts w:hint="cs"/>
          <w:rtl/>
          <w:lang w:eastAsia="he-IL"/>
        </w:rPr>
        <w:t xml:space="preserve"> הוועדה</w:t>
      </w:r>
      <w:r w:rsidR="00CD2EC4">
        <w:rPr>
          <w:rFonts w:hint="cs"/>
          <w:rtl/>
          <w:lang w:eastAsia="he-IL"/>
        </w:rPr>
        <w:t xml:space="preserve">, </w:t>
      </w:r>
      <w:r>
        <w:rPr>
          <w:rFonts w:hint="cs"/>
          <w:rtl/>
          <w:lang w:eastAsia="he-IL"/>
        </w:rPr>
        <w:t xml:space="preserve">סוכם על 30 מיליון ש"ח שיינתנו בהרשאה לשב"ס לאחר </w:t>
      </w:r>
      <w:bookmarkStart w:id="23" w:name="_ETM_Q1_274763"/>
      <w:bookmarkEnd w:id="23"/>
      <w:r>
        <w:rPr>
          <w:rFonts w:hint="cs"/>
          <w:rtl/>
          <w:lang w:eastAsia="he-IL"/>
        </w:rPr>
        <w:t xml:space="preserve">כניסת החוק שבו אתם דנים לתוקף, </w:t>
      </w:r>
      <w:r w:rsidR="00CD2EC4">
        <w:rPr>
          <w:rFonts w:hint="cs"/>
          <w:rtl/>
          <w:lang w:eastAsia="he-IL"/>
        </w:rPr>
        <w:t>בעיקר לשיפוץ</w:t>
      </w:r>
      <w:r>
        <w:rPr>
          <w:rFonts w:hint="cs"/>
          <w:rtl/>
          <w:lang w:eastAsia="he-IL"/>
        </w:rPr>
        <w:t xml:space="preserve"> אגפי מעבר בהתאם </w:t>
      </w:r>
      <w:bookmarkStart w:id="24" w:name="_ETM_Q1_277799"/>
      <w:bookmarkEnd w:id="24"/>
      <w:r>
        <w:rPr>
          <w:rFonts w:hint="cs"/>
          <w:rtl/>
          <w:lang w:eastAsia="he-IL"/>
        </w:rPr>
        <w:t>לתוכנית שהוצגה על ידי ה</w:t>
      </w:r>
      <w:r w:rsidR="00AB1BF3">
        <w:rPr>
          <w:rFonts w:hint="cs"/>
          <w:rtl/>
          <w:lang w:eastAsia="he-IL"/>
        </w:rPr>
        <w:t>שב</w:t>
      </w:r>
      <w:r w:rsidR="00AB1BF3">
        <w:rPr>
          <w:rtl/>
          <w:lang w:eastAsia="he-IL"/>
        </w:rPr>
        <w:t>"</w:t>
      </w:r>
      <w:r w:rsidR="00AB1BF3">
        <w:rPr>
          <w:rFonts w:hint="cs"/>
          <w:rtl/>
          <w:lang w:eastAsia="he-IL"/>
        </w:rPr>
        <w:t>ס</w:t>
      </w:r>
      <w:r>
        <w:rPr>
          <w:rFonts w:hint="cs"/>
          <w:rtl/>
          <w:lang w:eastAsia="he-IL"/>
        </w:rPr>
        <w:t xml:space="preserve"> באופן מפורט</w:t>
      </w:r>
      <w:r w:rsidR="00CD2EC4">
        <w:rPr>
          <w:rFonts w:hint="cs"/>
          <w:rtl/>
          <w:lang w:eastAsia="he-IL"/>
        </w:rPr>
        <w:t xml:space="preserve">. ההרשאה תגיע מן האוצר </w:t>
      </w:r>
      <w:r>
        <w:rPr>
          <w:rFonts w:hint="cs"/>
          <w:rtl/>
          <w:lang w:eastAsia="he-IL"/>
        </w:rPr>
        <w:t xml:space="preserve">בשנת 2022 </w:t>
      </w:r>
      <w:r w:rsidR="00CD2EC4">
        <w:rPr>
          <w:rFonts w:hint="cs"/>
          <w:rtl/>
          <w:lang w:eastAsia="he-IL"/>
        </w:rPr>
        <w:t>והמזומן יהיה 50% מן האוצר ו-50% מן השב"ס</w:t>
      </w:r>
      <w:r>
        <w:rPr>
          <w:rFonts w:hint="cs"/>
          <w:rtl/>
          <w:lang w:eastAsia="he-IL"/>
        </w:rPr>
        <w:t xml:space="preserve">, בהתאם </w:t>
      </w:r>
      <w:bookmarkStart w:id="25" w:name="_ETM_Q1_287601"/>
      <w:bookmarkEnd w:id="25"/>
      <w:r>
        <w:rPr>
          <w:rFonts w:hint="cs"/>
          <w:rtl/>
          <w:lang w:eastAsia="he-IL"/>
        </w:rPr>
        <w:t>לקצב הביצוע, הפריסה וכולי</w:t>
      </w:r>
      <w:r w:rsidR="00CD2EC4">
        <w:rPr>
          <w:rFonts w:hint="cs"/>
          <w:rtl/>
          <w:lang w:eastAsia="he-IL"/>
        </w:rPr>
        <w:t>.</w:t>
      </w:r>
    </w:p>
    <w:p w:rsidR="00CD2EC4" w:rsidRDefault="00CD2EC4" w:rsidP="00CD2EC4">
      <w:pPr>
        <w:rPr>
          <w:rtl/>
          <w:lang w:eastAsia="he-IL"/>
        </w:rPr>
      </w:pPr>
    </w:p>
    <w:p w:rsidR="00CD2EC4" w:rsidRDefault="00CD2EC4" w:rsidP="00CD2EC4">
      <w:pPr>
        <w:pStyle w:val="af6"/>
        <w:keepNext/>
        <w:rPr>
          <w:rtl/>
        </w:rPr>
      </w:pPr>
      <w:bookmarkStart w:id="26" w:name="ET_yor_6156_5"/>
      <w:r w:rsidRPr="00CD2EC4">
        <w:rPr>
          <w:rStyle w:val="TagStyle"/>
          <w:rtl/>
        </w:rPr>
        <w:t xml:space="preserve"> &lt;&lt; יור &gt;&gt; </w:t>
      </w:r>
      <w:r>
        <w:rPr>
          <w:rtl/>
        </w:rPr>
        <w:t>היו"ר גלעד קריב:</w:t>
      </w:r>
      <w:r w:rsidRPr="00CD2EC4">
        <w:rPr>
          <w:rStyle w:val="TagStyle"/>
          <w:rtl/>
        </w:rPr>
        <w:t xml:space="preserve"> &lt;&lt; יור &gt;&gt;</w:t>
      </w:r>
      <w:r>
        <w:rPr>
          <w:rtl/>
        </w:rPr>
        <w:t xml:space="preserve">   </w:t>
      </w:r>
      <w:bookmarkEnd w:id="26"/>
    </w:p>
    <w:p w:rsidR="00CD2EC4" w:rsidRDefault="00CD2EC4" w:rsidP="00CD2EC4">
      <w:pPr>
        <w:pStyle w:val="KeepWithNext"/>
        <w:rPr>
          <w:rtl/>
          <w:lang w:eastAsia="he-IL"/>
        </w:rPr>
      </w:pPr>
    </w:p>
    <w:p w:rsidR="00CD2EC4" w:rsidRDefault="00E85783" w:rsidP="00CD2EC4">
      <w:pPr>
        <w:rPr>
          <w:rtl/>
          <w:lang w:eastAsia="he-IL"/>
        </w:rPr>
      </w:pPr>
      <w:r>
        <w:rPr>
          <w:rFonts w:hint="cs"/>
          <w:rtl/>
          <w:lang w:eastAsia="he-IL"/>
        </w:rPr>
        <w:t xml:space="preserve">תודה. אני מודה על החשיבה ועל ההתקדמות גם בעניין הזה. </w:t>
      </w:r>
      <w:r w:rsidR="00CD2EC4">
        <w:rPr>
          <w:rFonts w:hint="cs"/>
          <w:rtl/>
          <w:lang w:eastAsia="he-IL"/>
        </w:rPr>
        <w:t xml:space="preserve">דיברתי </w:t>
      </w:r>
      <w:r>
        <w:rPr>
          <w:rFonts w:hint="cs"/>
          <w:rtl/>
          <w:lang w:eastAsia="he-IL"/>
        </w:rPr>
        <w:t xml:space="preserve">גם </w:t>
      </w:r>
      <w:r w:rsidR="00CD2EC4">
        <w:rPr>
          <w:rFonts w:hint="cs"/>
          <w:rtl/>
          <w:lang w:eastAsia="he-IL"/>
        </w:rPr>
        <w:t xml:space="preserve">עם </w:t>
      </w:r>
      <w:r w:rsidR="003F6956">
        <w:rPr>
          <w:rFonts w:hint="cs"/>
          <w:rtl/>
          <w:lang w:eastAsia="he-IL"/>
        </w:rPr>
        <w:t>מנכ</w:t>
      </w:r>
      <w:r w:rsidR="003F6956">
        <w:rPr>
          <w:rtl/>
          <w:lang w:eastAsia="he-IL"/>
        </w:rPr>
        <w:t>"</w:t>
      </w:r>
      <w:r w:rsidR="003F6956">
        <w:rPr>
          <w:rFonts w:hint="cs"/>
          <w:rtl/>
          <w:lang w:eastAsia="he-IL"/>
        </w:rPr>
        <w:t>ל</w:t>
      </w:r>
      <w:r w:rsidR="00CD2EC4">
        <w:rPr>
          <w:rFonts w:hint="cs"/>
          <w:rtl/>
          <w:lang w:eastAsia="he-IL"/>
        </w:rPr>
        <w:t xml:space="preserve"> </w:t>
      </w:r>
      <w:r w:rsidR="003F6956">
        <w:rPr>
          <w:rFonts w:hint="cs"/>
          <w:rtl/>
          <w:lang w:eastAsia="he-IL"/>
        </w:rPr>
        <w:t>המשרד לביטחון פנים</w:t>
      </w:r>
      <w:r w:rsidR="00CD2EC4">
        <w:rPr>
          <w:rFonts w:hint="cs"/>
          <w:rtl/>
          <w:lang w:eastAsia="he-IL"/>
        </w:rPr>
        <w:t xml:space="preserve"> והוא </w:t>
      </w:r>
      <w:r>
        <w:rPr>
          <w:rFonts w:hint="cs"/>
          <w:rtl/>
          <w:lang w:eastAsia="he-IL"/>
        </w:rPr>
        <w:t xml:space="preserve">אכן </w:t>
      </w:r>
      <w:r w:rsidR="00CD2EC4">
        <w:rPr>
          <w:rFonts w:hint="cs"/>
          <w:rtl/>
          <w:lang w:eastAsia="he-IL"/>
        </w:rPr>
        <w:t>אישר</w:t>
      </w:r>
      <w:r>
        <w:rPr>
          <w:rFonts w:hint="cs"/>
          <w:rtl/>
          <w:lang w:eastAsia="he-IL"/>
        </w:rPr>
        <w:t xml:space="preserve"> את פרטי הסיכום</w:t>
      </w:r>
      <w:r w:rsidR="00CD2EC4">
        <w:rPr>
          <w:rFonts w:hint="cs"/>
          <w:rtl/>
          <w:lang w:eastAsia="he-IL"/>
        </w:rPr>
        <w:t xml:space="preserve">. אנחנו נעקוב </w:t>
      </w:r>
      <w:r>
        <w:rPr>
          <w:rFonts w:hint="cs"/>
          <w:rtl/>
          <w:lang w:eastAsia="he-IL"/>
        </w:rPr>
        <w:t xml:space="preserve">בדיוני המעקב </w:t>
      </w:r>
      <w:bookmarkStart w:id="27" w:name="_ETM_Q1_303944"/>
      <w:bookmarkEnd w:id="27"/>
      <w:r>
        <w:rPr>
          <w:rFonts w:hint="cs"/>
          <w:rtl/>
          <w:lang w:eastAsia="he-IL"/>
        </w:rPr>
        <w:t xml:space="preserve">שנקיים בחקיקה החשובה הזאת </w:t>
      </w:r>
      <w:r w:rsidR="00CD2EC4">
        <w:rPr>
          <w:rFonts w:hint="cs"/>
          <w:rtl/>
          <w:lang w:eastAsia="he-IL"/>
        </w:rPr>
        <w:t>גם אחרי התקדמות העבודה של השב"ס בנושא הזה.</w:t>
      </w:r>
    </w:p>
    <w:p w:rsidR="00CD2EC4" w:rsidRDefault="00CD2EC4" w:rsidP="00CD2EC4">
      <w:pPr>
        <w:rPr>
          <w:rtl/>
          <w:lang w:eastAsia="he-IL"/>
        </w:rPr>
      </w:pPr>
    </w:p>
    <w:p w:rsidR="00CD2EC4" w:rsidRDefault="00CD2EC4" w:rsidP="00CD2EC4">
      <w:pPr>
        <w:rPr>
          <w:rtl/>
          <w:lang w:eastAsia="he-IL"/>
        </w:rPr>
      </w:pPr>
      <w:r>
        <w:rPr>
          <w:rFonts w:hint="cs"/>
          <w:rtl/>
          <w:lang w:eastAsia="he-IL"/>
        </w:rPr>
        <w:t xml:space="preserve">אנחנו ניגשים </w:t>
      </w:r>
      <w:r w:rsidR="00E85783">
        <w:rPr>
          <w:rFonts w:hint="cs"/>
          <w:rtl/>
          <w:lang w:eastAsia="he-IL"/>
        </w:rPr>
        <w:t>כעת להנמקה ול</w:t>
      </w:r>
      <w:r>
        <w:rPr>
          <w:rFonts w:hint="cs"/>
          <w:rtl/>
          <w:lang w:eastAsia="he-IL"/>
        </w:rPr>
        <w:t xml:space="preserve">הצבעה על הסתייגויות. לפנינו </w:t>
      </w:r>
      <w:r w:rsidR="00E85783">
        <w:rPr>
          <w:rFonts w:hint="cs"/>
          <w:rtl/>
          <w:lang w:eastAsia="he-IL"/>
        </w:rPr>
        <w:t xml:space="preserve">קבוצות שונות של הסתייגויות. אנחנו </w:t>
      </w:r>
      <w:bookmarkStart w:id="28" w:name="_ETM_Q1_326194"/>
      <w:bookmarkEnd w:id="28"/>
      <w:r w:rsidR="00E85783">
        <w:rPr>
          <w:rFonts w:hint="cs"/>
          <w:rtl/>
          <w:lang w:eastAsia="he-IL"/>
        </w:rPr>
        <w:t xml:space="preserve">נעבור על פי סדר הדברים. </w:t>
      </w:r>
      <w:bookmarkStart w:id="29" w:name="_ETM_Q1_333295"/>
      <w:bookmarkEnd w:id="29"/>
    </w:p>
    <w:p w:rsidR="00E85783" w:rsidRDefault="00E85783" w:rsidP="00CD2EC4">
      <w:pPr>
        <w:rPr>
          <w:rtl/>
          <w:lang w:eastAsia="he-IL"/>
        </w:rPr>
      </w:pPr>
      <w:bookmarkStart w:id="30" w:name="_ETM_Q1_333364"/>
      <w:bookmarkStart w:id="31" w:name="_ETM_Q1_333458"/>
      <w:bookmarkEnd w:id="30"/>
      <w:bookmarkEnd w:id="31"/>
    </w:p>
    <w:p w:rsidR="00CD2EC4" w:rsidRDefault="00CD2EC4" w:rsidP="00E85783">
      <w:pPr>
        <w:rPr>
          <w:rtl/>
          <w:lang w:eastAsia="he-IL"/>
        </w:rPr>
      </w:pPr>
      <w:bookmarkStart w:id="32" w:name="_ETM_Q1_333519"/>
      <w:bookmarkEnd w:id="32"/>
      <w:r>
        <w:rPr>
          <w:rFonts w:hint="cs"/>
          <w:rtl/>
          <w:lang w:eastAsia="he-IL"/>
        </w:rPr>
        <w:t xml:space="preserve">ההסתייגויות הראשונות הן של סיעת הליכוד לסעיף 40, שהוא סעיף שמתקן את חוק סדר הדין הפלילי. </w:t>
      </w:r>
      <w:r w:rsidR="00E85783">
        <w:rPr>
          <w:rFonts w:hint="cs"/>
          <w:rtl/>
          <w:lang w:eastAsia="he-IL"/>
        </w:rPr>
        <w:t>נמצאת אתנו חברת הכנסת</w:t>
      </w:r>
      <w:bookmarkStart w:id="33" w:name="_ETM_Q1_347154"/>
      <w:bookmarkEnd w:id="33"/>
      <w:r w:rsidR="00E85783">
        <w:rPr>
          <w:rFonts w:hint="cs"/>
          <w:rtl/>
          <w:lang w:eastAsia="he-IL"/>
        </w:rPr>
        <w:t xml:space="preserve"> קרן ברק. </w:t>
      </w:r>
      <w:r>
        <w:rPr>
          <w:rFonts w:hint="cs"/>
          <w:rtl/>
          <w:lang w:eastAsia="he-IL"/>
        </w:rPr>
        <w:t xml:space="preserve">לפני שנזמין אותך לנמק את שתי ההסתייגויות, היועצת המשפטית </w:t>
      </w:r>
      <w:r w:rsidR="00E85783">
        <w:rPr>
          <w:rFonts w:hint="cs"/>
          <w:rtl/>
          <w:lang w:eastAsia="he-IL"/>
        </w:rPr>
        <w:t>מבקשת להתייחס. בבקשה, גברתי היועצת.</w:t>
      </w:r>
    </w:p>
    <w:p w:rsidR="00CD2EC4" w:rsidRDefault="00CD2EC4" w:rsidP="00CD2EC4">
      <w:pPr>
        <w:rPr>
          <w:rtl/>
          <w:lang w:eastAsia="he-IL"/>
        </w:rPr>
      </w:pPr>
    </w:p>
    <w:p w:rsidR="00CD2EC4" w:rsidRDefault="00CD2EC4" w:rsidP="00CD2EC4">
      <w:pPr>
        <w:pStyle w:val="a4"/>
        <w:keepNext/>
        <w:rPr>
          <w:rtl/>
        </w:rPr>
      </w:pPr>
      <w:bookmarkStart w:id="34" w:name="ET_speaker_אפרת_חקאק_6"/>
      <w:r w:rsidRPr="00CD2EC4">
        <w:rPr>
          <w:rStyle w:val="TagStyle"/>
          <w:rtl/>
        </w:rPr>
        <w:t xml:space="preserve"> &lt;&lt; דובר &gt;&gt; </w:t>
      </w:r>
      <w:r>
        <w:rPr>
          <w:rtl/>
        </w:rPr>
        <w:t xml:space="preserve">אפרת </w:t>
      </w:r>
      <w:proofErr w:type="spellStart"/>
      <w:r>
        <w:rPr>
          <w:rtl/>
        </w:rPr>
        <w:t>חקאק</w:t>
      </w:r>
      <w:proofErr w:type="spellEnd"/>
      <w:r>
        <w:rPr>
          <w:rtl/>
        </w:rPr>
        <w:t>:</w:t>
      </w:r>
      <w:r w:rsidRPr="00CD2EC4">
        <w:rPr>
          <w:rStyle w:val="TagStyle"/>
          <w:rtl/>
        </w:rPr>
        <w:t xml:space="preserve"> &lt;&lt; דובר &gt;&gt;</w:t>
      </w:r>
      <w:r>
        <w:rPr>
          <w:rtl/>
        </w:rPr>
        <w:t xml:space="preserve">   </w:t>
      </w:r>
      <w:bookmarkEnd w:id="34"/>
    </w:p>
    <w:p w:rsidR="00CD2EC4" w:rsidRDefault="00CD2EC4" w:rsidP="00CD2EC4">
      <w:pPr>
        <w:pStyle w:val="KeepWithNext"/>
        <w:rPr>
          <w:rtl/>
          <w:lang w:eastAsia="he-IL"/>
        </w:rPr>
      </w:pPr>
    </w:p>
    <w:p w:rsidR="00E85783" w:rsidRDefault="00E85783" w:rsidP="00C44C63">
      <w:pPr>
        <w:rPr>
          <w:rtl/>
          <w:lang w:eastAsia="he-IL"/>
        </w:rPr>
      </w:pPr>
      <w:r>
        <w:rPr>
          <w:rFonts w:hint="cs"/>
          <w:rtl/>
          <w:lang w:eastAsia="he-IL"/>
        </w:rPr>
        <w:t xml:space="preserve">תודה. רציתי בקצרה </w:t>
      </w:r>
      <w:bookmarkStart w:id="35" w:name="_ETM_Q1_371070"/>
      <w:bookmarkEnd w:id="35"/>
      <w:r>
        <w:rPr>
          <w:rFonts w:hint="cs"/>
          <w:rtl/>
          <w:lang w:eastAsia="he-IL"/>
        </w:rPr>
        <w:t xml:space="preserve">להסב את תשומת לב חברי הוועדה לתיקונים שמופיעים אצלכם בנוסח שהופץ ביום חמישי ובעצם לא היו סגורים עד הסוף בדיון </w:t>
      </w:r>
      <w:bookmarkStart w:id="36" w:name="_ETM_Q1_383552"/>
      <w:bookmarkEnd w:id="36"/>
      <w:r>
        <w:rPr>
          <w:rFonts w:hint="cs"/>
          <w:rtl/>
          <w:lang w:eastAsia="he-IL"/>
        </w:rPr>
        <w:t>האחרון של הוועדה והוועדה ביקשה לתקן את הסעיפים.</w:t>
      </w:r>
    </w:p>
    <w:p w:rsidR="00E85783" w:rsidRDefault="00E85783" w:rsidP="00CD2EC4">
      <w:pPr>
        <w:rPr>
          <w:rtl/>
          <w:lang w:eastAsia="he-IL"/>
        </w:rPr>
      </w:pPr>
    </w:p>
    <w:p w:rsidR="00CD2EC4" w:rsidRDefault="00CD2EC4" w:rsidP="00C44C63">
      <w:pPr>
        <w:rPr>
          <w:rtl/>
          <w:lang w:eastAsia="he-IL"/>
        </w:rPr>
      </w:pPr>
      <w:r>
        <w:rPr>
          <w:rFonts w:hint="cs"/>
          <w:rtl/>
          <w:lang w:eastAsia="he-IL"/>
        </w:rPr>
        <w:lastRenderedPageBreak/>
        <w:t xml:space="preserve">אני רוצה שתסתכלו בעמוד 3, </w:t>
      </w:r>
      <w:r w:rsidR="009660DA">
        <w:rPr>
          <w:rFonts w:hint="cs"/>
          <w:rtl/>
          <w:lang w:eastAsia="he-IL"/>
        </w:rPr>
        <w:t xml:space="preserve">בסעיף 133ב </w:t>
      </w:r>
      <w:proofErr w:type="spellStart"/>
      <w:r w:rsidR="009660DA">
        <w:rPr>
          <w:rFonts w:hint="cs"/>
          <w:rtl/>
          <w:lang w:eastAsia="he-IL"/>
        </w:rPr>
        <w:t>לחסד"פ</w:t>
      </w:r>
      <w:proofErr w:type="spellEnd"/>
      <w:r w:rsidR="009660DA">
        <w:rPr>
          <w:rFonts w:hint="cs"/>
          <w:rtl/>
          <w:lang w:eastAsia="he-IL"/>
        </w:rPr>
        <w:t xml:space="preserve">. </w:t>
      </w:r>
      <w:r>
        <w:rPr>
          <w:rFonts w:hint="cs"/>
          <w:rtl/>
          <w:lang w:eastAsia="he-IL"/>
        </w:rPr>
        <w:t>הסעיף קובע שדיון שנשמעת בו עדות</w:t>
      </w:r>
      <w:r w:rsidR="009660DA">
        <w:rPr>
          <w:rFonts w:hint="cs"/>
          <w:rtl/>
          <w:lang w:eastAsia="he-IL"/>
        </w:rPr>
        <w:t>,</w:t>
      </w:r>
      <w:r>
        <w:rPr>
          <w:rFonts w:hint="cs"/>
          <w:rtl/>
          <w:lang w:eastAsia="he-IL"/>
        </w:rPr>
        <w:t xml:space="preserve"> ככלל לא יתקיים ב-</w:t>
      </w:r>
      <w:r w:rsidR="00AB1BF3">
        <w:rPr>
          <w:rFonts w:hint="cs"/>
          <w:lang w:eastAsia="he-IL"/>
        </w:rPr>
        <w:t>VC</w:t>
      </w:r>
      <w:r w:rsidR="009660DA">
        <w:rPr>
          <w:rFonts w:hint="cs"/>
          <w:rtl/>
          <w:lang w:eastAsia="he-IL"/>
        </w:rPr>
        <w:t xml:space="preserve">. יש חריג לכלל הזה והוועדה ביקשה שהממשלה </w:t>
      </w:r>
      <w:bookmarkStart w:id="37" w:name="_ETM_Q1_408273"/>
      <w:bookmarkEnd w:id="37"/>
      <w:r w:rsidR="009660DA">
        <w:rPr>
          <w:rFonts w:hint="cs"/>
          <w:rtl/>
          <w:lang w:eastAsia="he-IL"/>
        </w:rPr>
        <w:t xml:space="preserve">תחליט האם היא רוצה להשאיר שיקול דעת לשופט בהחלטה במקרה שהתובע לא מסכים או אם הממשלה מבקשת לאפשר לפרקליט לא </w:t>
      </w:r>
      <w:bookmarkStart w:id="38" w:name="_ETM_Q1_418855"/>
      <w:bookmarkEnd w:id="38"/>
      <w:r w:rsidR="009660DA">
        <w:rPr>
          <w:rFonts w:hint="cs"/>
          <w:rtl/>
          <w:lang w:eastAsia="he-IL"/>
        </w:rPr>
        <w:t>לתת את הסכמתו</w:t>
      </w:r>
      <w:r>
        <w:rPr>
          <w:rFonts w:hint="cs"/>
          <w:rtl/>
          <w:lang w:eastAsia="he-IL"/>
        </w:rPr>
        <w:t xml:space="preserve"> אבל בדרג בכיר יותר. הממשלה ביקשה שהודעת התובע </w:t>
      </w:r>
      <w:r w:rsidR="009660DA">
        <w:rPr>
          <w:rFonts w:hint="cs"/>
          <w:rtl/>
          <w:lang w:eastAsia="he-IL"/>
        </w:rPr>
        <w:t>על אי הסכמה לקיום הדיון בדרך של</w:t>
      </w:r>
      <w:bookmarkStart w:id="39" w:name="_ETM_Q1_428705"/>
      <w:bookmarkEnd w:id="39"/>
      <w:r w:rsidR="009660DA">
        <w:rPr>
          <w:rFonts w:hint="cs"/>
          <w:rtl/>
          <w:lang w:eastAsia="he-IL"/>
        </w:rPr>
        <w:t xml:space="preserve"> היוועדות חזותית באותם מקרים </w:t>
      </w:r>
      <w:r>
        <w:rPr>
          <w:rFonts w:hint="cs"/>
          <w:rtl/>
          <w:lang w:eastAsia="he-IL"/>
        </w:rPr>
        <w:t>תהיה באישור של פרקליט המחוז</w:t>
      </w:r>
      <w:r w:rsidR="009660DA">
        <w:rPr>
          <w:rFonts w:hint="cs"/>
          <w:rtl/>
          <w:lang w:eastAsia="he-IL"/>
        </w:rPr>
        <w:t>, של משנהו</w:t>
      </w:r>
      <w:r>
        <w:rPr>
          <w:rFonts w:hint="cs"/>
          <w:rtl/>
          <w:lang w:eastAsia="he-IL"/>
        </w:rPr>
        <w:t xml:space="preserve"> או </w:t>
      </w:r>
      <w:r w:rsidR="009660DA">
        <w:rPr>
          <w:rFonts w:hint="cs"/>
          <w:rtl/>
          <w:lang w:eastAsia="he-IL"/>
        </w:rPr>
        <w:t xml:space="preserve">של </w:t>
      </w:r>
      <w:r>
        <w:rPr>
          <w:rFonts w:hint="cs"/>
          <w:rtl/>
          <w:lang w:eastAsia="he-IL"/>
        </w:rPr>
        <w:t xml:space="preserve">ראש </w:t>
      </w:r>
      <w:r w:rsidR="009660DA">
        <w:rPr>
          <w:rFonts w:hint="cs"/>
          <w:rtl/>
          <w:lang w:eastAsia="he-IL"/>
        </w:rPr>
        <w:t xml:space="preserve">שלוחת </w:t>
      </w:r>
      <w:r>
        <w:rPr>
          <w:rFonts w:hint="cs"/>
          <w:rtl/>
          <w:lang w:eastAsia="he-IL"/>
        </w:rPr>
        <w:t xml:space="preserve">התביעות </w:t>
      </w:r>
      <w:r w:rsidR="009660DA">
        <w:rPr>
          <w:rFonts w:hint="cs"/>
          <w:rtl/>
          <w:lang w:eastAsia="he-IL"/>
        </w:rPr>
        <w:t xml:space="preserve">במשטרה, </w:t>
      </w:r>
      <w:r>
        <w:rPr>
          <w:rFonts w:hint="cs"/>
          <w:rtl/>
          <w:lang w:eastAsia="he-IL"/>
        </w:rPr>
        <w:t xml:space="preserve">בהתאמה. זה בעצם חריג של חריג. </w:t>
      </w:r>
    </w:p>
    <w:p w:rsidR="00C35F73" w:rsidRDefault="00C35F73" w:rsidP="00CD2EC4">
      <w:pPr>
        <w:rPr>
          <w:rtl/>
          <w:lang w:eastAsia="he-IL"/>
        </w:rPr>
      </w:pPr>
    </w:p>
    <w:p w:rsidR="00C35F73" w:rsidRDefault="00C35F73" w:rsidP="00C35F73">
      <w:pPr>
        <w:pStyle w:val="a4"/>
        <w:keepNext/>
        <w:rPr>
          <w:rtl/>
        </w:rPr>
      </w:pPr>
      <w:bookmarkStart w:id="40" w:name="ET_speaker_6166_7"/>
      <w:r w:rsidRPr="00C35F7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35F73">
        <w:rPr>
          <w:rStyle w:val="TagStyle"/>
          <w:rtl/>
        </w:rPr>
        <w:t xml:space="preserve"> &lt;&lt; דובר &gt;&gt;</w:t>
      </w:r>
      <w:r>
        <w:rPr>
          <w:rtl/>
        </w:rPr>
        <w:t xml:space="preserve">   </w:t>
      </w:r>
      <w:bookmarkEnd w:id="40"/>
    </w:p>
    <w:p w:rsidR="00C35F73" w:rsidRDefault="00C35F73" w:rsidP="00C35F73">
      <w:pPr>
        <w:pStyle w:val="KeepWithNext"/>
        <w:rPr>
          <w:rtl/>
          <w:lang w:eastAsia="he-IL"/>
        </w:rPr>
      </w:pPr>
    </w:p>
    <w:p w:rsidR="00C35F73" w:rsidRDefault="009660DA" w:rsidP="00C35F73">
      <w:pPr>
        <w:rPr>
          <w:rtl/>
          <w:lang w:eastAsia="he-IL"/>
        </w:rPr>
      </w:pPr>
      <w:r>
        <w:rPr>
          <w:rFonts w:hint="cs"/>
          <w:rtl/>
          <w:lang w:eastAsia="he-IL"/>
        </w:rPr>
        <w:t xml:space="preserve">מי </w:t>
      </w:r>
      <w:bookmarkStart w:id="41" w:name="_ETM_Q1_451891"/>
      <w:bookmarkEnd w:id="41"/>
      <w:r>
        <w:rPr>
          <w:rFonts w:hint="cs"/>
          <w:rtl/>
          <w:lang w:eastAsia="he-IL"/>
        </w:rPr>
        <w:t>כן רוצה?</w:t>
      </w:r>
    </w:p>
    <w:p w:rsidR="00C35F73" w:rsidRDefault="00C35F73" w:rsidP="00C35F73">
      <w:pPr>
        <w:rPr>
          <w:rtl/>
          <w:lang w:eastAsia="he-IL"/>
        </w:rPr>
      </w:pPr>
    </w:p>
    <w:p w:rsidR="009660DA" w:rsidRDefault="009660DA" w:rsidP="009660DA">
      <w:pPr>
        <w:pStyle w:val="af6"/>
        <w:keepNext/>
        <w:rPr>
          <w:rtl/>
        </w:rPr>
      </w:pPr>
      <w:bookmarkStart w:id="42" w:name="ET_yor_6156_98"/>
      <w:r w:rsidRPr="009660DA">
        <w:rPr>
          <w:rStyle w:val="TagStyle"/>
          <w:rtl/>
        </w:rPr>
        <w:t xml:space="preserve"> &lt;&lt; יור &gt;&gt; </w:t>
      </w:r>
      <w:r>
        <w:rPr>
          <w:rtl/>
        </w:rPr>
        <w:t>היו"ר גלעד קריב:</w:t>
      </w:r>
      <w:r w:rsidRPr="009660DA">
        <w:rPr>
          <w:rStyle w:val="TagStyle"/>
          <w:rtl/>
        </w:rPr>
        <w:t xml:space="preserve"> &lt;&lt; יור &gt;&gt;</w:t>
      </w:r>
      <w:r>
        <w:rPr>
          <w:rtl/>
        </w:rPr>
        <w:t xml:space="preserve">   </w:t>
      </w:r>
      <w:bookmarkEnd w:id="42"/>
    </w:p>
    <w:p w:rsidR="009660DA" w:rsidRDefault="009660DA" w:rsidP="009660DA">
      <w:pPr>
        <w:pStyle w:val="KeepWithNext"/>
        <w:rPr>
          <w:rtl/>
          <w:lang w:eastAsia="he-IL"/>
        </w:rPr>
      </w:pPr>
    </w:p>
    <w:p w:rsidR="009660DA" w:rsidRDefault="009660DA" w:rsidP="009660DA">
      <w:pPr>
        <w:rPr>
          <w:rtl/>
          <w:lang w:eastAsia="he-IL"/>
        </w:rPr>
      </w:pPr>
      <w:r>
        <w:rPr>
          <w:rFonts w:hint="cs"/>
          <w:rtl/>
          <w:lang w:eastAsia="he-IL"/>
        </w:rPr>
        <w:t>האסיר ובא כוחו.</w:t>
      </w:r>
    </w:p>
    <w:p w:rsidR="009660DA" w:rsidRPr="009660DA" w:rsidRDefault="009660DA" w:rsidP="009660DA">
      <w:pPr>
        <w:rPr>
          <w:rtl/>
          <w:lang w:eastAsia="he-IL"/>
        </w:rPr>
      </w:pPr>
    </w:p>
    <w:p w:rsidR="00C35F73" w:rsidRDefault="00C35F73" w:rsidP="00C35F73">
      <w:pPr>
        <w:pStyle w:val="a4"/>
        <w:keepNext/>
        <w:rPr>
          <w:rtl/>
        </w:rPr>
      </w:pPr>
      <w:bookmarkStart w:id="43" w:name="ET_speaker_אפרת_חקאק_8"/>
      <w:r w:rsidRPr="00C35F73">
        <w:rPr>
          <w:rStyle w:val="TagStyle"/>
          <w:rtl/>
        </w:rPr>
        <w:t xml:space="preserve"> &lt;&lt; דובר &gt;&gt; </w:t>
      </w:r>
      <w:r>
        <w:rPr>
          <w:rtl/>
        </w:rPr>
        <w:t xml:space="preserve">אפרת </w:t>
      </w:r>
      <w:proofErr w:type="spellStart"/>
      <w:r>
        <w:rPr>
          <w:rtl/>
        </w:rPr>
        <w:t>חקאק</w:t>
      </w:r>
      <w:proofErr w:type="spellEnd"/>
      <w:r>
        <w:rPr>
          <w:rtl/>
        </w:rPr>
        <w:t>:</w:t>
      </w:r>
      <w:r w:rsidRPr="00C35F73">
        <w:rPr>
          <w:rStyle w:val="TagStyle"/>
          <w:rtl/>
        </w:rPr>
        <w:t xml:space="preserve"> &lt;&lt; דובר &gt;&gt;</w:t>
      </w:r>
      <w:r>
        <w:rPr>
          <w:rtl/>
        </w:rPr>
        <w:t xml:space="preserve">   </w:t>
      </w:r>
      <w:bookmarkEnd w:id="43"/>
    </w:p>
    <w:p w:rsidR="00C35F73" w:rsidRDefault="00C35F73" w:rsidP="00C35F73">
      <w:pPr>
        <w:pStyle w:val="KeepWithNext"/>
        <w:rPr>
          <w:rtl/>
          <w:lang w:eastAsia="he-IL"/>
        </w:rPr>
      </w:pPr>
    </w:p>
    <w:p w:rsidR="00C35F73" w:rsidRDefault="009660DA" w:rsidP="00C44C63">
      <w:pPr>
        <w:rPr>
          <w:rtl/>
          <w:lang w:eastAsia="he-IL"/>
        </w:rPr>
      </w:pPr>
      <w:r>
        <w:rPr>
          <w:rFonts w:hint="cs"/>
          <w:rtl/>
          <w:lang w:eastAsia="he-IL"/>
        </w:rPr>
        <w:t xml:space="preserve">אנחנו נכנסים </w:t>
      </w:r>
      <w:r w:rsidR="00C44C63">
        <w:rPr>
          <w:rFonts w:hint="cs"/>
          <w:rtl/>
          <w:lang w:eastAsia="he-IL"/>
        </w:rPr>
        <w:t xml:space="preserve">בכלל </w:t>
      </w:r>
      <w:r>
        <w:rPr>
          <w:rFonts w:hint="cs"/>
          <w:rtl/>
          <w:lang w:eastAsia="he-IL"/>
        </w:rPr>
        <w:t>לדיון על היוועדות חזותית</w:t>
      </w:r>
      <w:bookmarkStart w:id="44" w:name="_ETM_Q1_453303"/>
      <w:bookmarkEnd w:id="44"/>
      <w:r>
        <w:rPr>
          <w:rFonts w:hint="cs"/>
          <w:rtl/>
          <w:lang w:eastAsia="he-IL"/>
        </w:rPr>
        <w:t xml:space="preserve"> אך ורק אם הסנגור והאסיר הם אלה שמבקשים. </w:t>
      </w:r>
    </w:p>
    <w:p w:rsidR="00C35F73" w:rsidRDefault="00C35F73" w:rsidP="00C35F73">
      <w:pPr>
        <w:rPr>
          <w:rtl/>
          <w:lang w:eastAsia="he-IL"/>
        </w:rPr>
      </w:pPr>
    </w:p>
    <w:p w:rsidR="00C35F73" w:rsidRDefault="00C35F73" w:rsidP="00C35F73">
      <w:pPr>
        <w:pStyle w:val="af6"/>
        <w:keepNext/>
        <w:rPr>
          <w:rtl/>
        </w:rPr>
      </w:pPr>
      <w:bookmarkStart w:id="45" w:name="ET_yor_6156_9"/>
      <w:r w:rsidRPr="00C35F73">
        <w:rPr>
          <w:rStyle w:val="TagStyle"/>
          <w:rtl/>
        </w:rPr>
        <w:t xml:space="preserve"> &lt;&lt; יור &gt;&gt; </w:t>
      </w:r>
      <w:r>
        <w:rPr>
          <w:rtl/>
        </w:rPr>
        <w:t>היו"ר גלעד קריב:</w:t>
      </w:r>
      <w:r w:rsidRPr="00C35F73">
        <w:rPr>
          <w:rStyle w:val="TagStyle"/>
          <w:rtl/>
        </w:rPr>
        <w:t xml:space="preserve"> &lt;&lt; יור &gt;&gt;</w:t>
      </w:r>
      <w:r>
        <w:rPr>
          <w:rtl/>
        </w:rPr>
        <w:t xml:space="preserve">   </w:t>
      </w:r>
      <w:bookmarkEnd w:id="45"/>
    </w:p>
    <w:p w:rsidR="00C35F73" w:rsidRDefault="00C35F73" w:rsidP="00C35F73">
      <w:pPr>
        <w:pStyle w:val="KeepWithNext"/>
        <w:rPr>
          <w:rtl/>
          <w:lang w:eastAsia="he-IL"/>
        </w:rPr>
      </w:pPr>
    </w:p>
    <w:p w:rsidR="00C35F73" w:rsidRDefault="00C35F73" w:rsidP="00C35F73">
      <w:pPr>
        <w:rPr>
          <w:rtl/>
          <w:lang w:eastAsia="he-IL"/>
        </w:rPr>
      </w:pPr>
      <w:r>
        <w:rPr>
          <w:rFonts w:hint="cs"/>
          <w:rtl/>
          <w:lang w:eastAsia="he-IL"/>
        </w:rPr>
        <w:t>בסדר גמור.</w:t>
      </w:r>
    </w:p>
    <w:p w:rsidR="00C35F73" w:rsidRDefault="00C35F73" w:rsidP="00C35F73">
      <w:pPr>
        <w:rPr>
          <w:rtl/>
          <w:lang w:eastAsia="he-IL"/>
        </w:rPr>
      </w:pPr>
    </w:p>
    <w:p w:rsidR="00C35F73" w:rsidRDefault="00C35F73" w:rsidP="00C35F73">
      <w:pPr>
        <w:pStyle w:val="a4"/>
        <w:keepNext/>
        <w:rPr>
          <w:rtl/>
        </w:rPr>
      </w:pPr>
      <w:bookmarkStart w:id="46" w:name="ET_speaker_אפרת_חקאק_10"/>
      <w:r w:rsidRPr="00C35F73">
        <w:rPr>
          <w:rStyle w:val="TagStyle"/>
          <w:rtl/>
        </w:rPr>
        <w:t xml:space="preserve"> &lt;&lt; דובר &gt;&gt; </w:t>
      </w:r>
      <w:r>
        <w:rPr>
          <w:rtl/>
        </w:rPr>
        <w:t xml:space="preserve">אפרת </w:t>
      </w:r>
      <w:proofErr w:type="spellStart"/>
      <w:r>
        <w:rPr>
          <w:rtl/>
        </w:rPr>
        <w:t>חקאק</w:t>
      </w:r>
      <w:proofErr w:type="spellEnd"/>
      <w:r>
        <w:rPr>
          <w:rtl/>
        </w:rPr>
        <w:t>:</w:t>
      </w:r>
      <w:r w:rsidRPr="00C35F73">
        <w:rPr>
          <w:rStyle w:val="TagStyle"/>
          <w:rtl/>
        </w:rPr>
        <w:t xml:space="preserve"> &lt;&lt; דובר &gt;&gt;</w:t>
      </w:r>
      <w:r>
        <w:rPr>
          <w:rtl/>
        </w:rPr>
        <w:t xml:space="preserve">   </w:t>
      </w:r>
      <w:bookmarkEnd w:id="46"/>
    </w:p>
    <w:p w:rsidR="00C35F73" w:rsidRDefault="00C35F73" w:rsidP="00C35F73">
      <w:pPr>
        <w:pStyle w:val="KeepWithNext"/>
        <w:rPr>
          <w:rtl/>
          <w:lang w:eastAsia="he-IL"/>
        </w:rPr>
      </w:pPr>
    </w:p>
    <w:p w:rsidR="00C35F73" w:rsidRDefault="00C35F73" w:rsidP="009660DA">
      <w:pPr>
        <w:rPr>
          <w:rtl/>
          <w:lang w:eastAsia="he-IL"/>
        </w:rPr>
      </w:pPr>
      <w:r>
        <w:rPr>
          <w:rFonts w:hint="cs"/>
          <w:rtl/>
          <w:lang w:eastAsia="he-IL"/>
        </w:rPr>
        <w:t>ב</w:t>
      </w:r>
      <w:r w:rsidR="009660DA">
        <w:rPr>
          <w:rFonts w:hint="cs"/>
          <w:rtl/>
          <w:lang w:eastAsia="he-IL"/>
        </w:rPr>
        <w:t>סעיף 133ג</w:t>
      </w:r>
      <w:r>
        <w:rPr>
          <w:rFonts w:hint="cs"/>
          <w:rtl/>
          <w:lang w:eastAsia="he-IL"/>
        </w:rPr>
        <w:t xml:space="preserve"> תראו </w:t>
      </w:r>
      <w:r w:rsidR="009660DA">
        <w:rPr>
          <w:rFonts w:hint="cs"/>
          <w:rtl/>
          <w:lang w:eastAsia="he-IL"/>
        </w:rPr>
        <w:t xml:space="preserve">את הניסוח של הכלל שהוועדה התעקשה עליו, </w:t>
      </w:r>
      <w:r>
        <w:rPr>
          <w:rFonts w:hint="cs"/>
          <w:rtl/>
          <w:lang w:eastAsia="he-IL"/>
        </w:rPr>
        <w:t>שלמרות שהחוק נכנס לתוקף</w:t>
      </w:r>
      <w:r w:rsidR="009660DA">
        <w:rPr>
          <w:rFonts w:hint="cs"/>
          <w:rtl/>
          <w:lang w:eastAsia="he-IL"/>
        </w:rPr>
        <w:t>,</w:t>
      </w:r>
      <w:r>
        <w:rPr>
          <w:rFonts w:hint="cs"/>
          <w:rtl/>
          <w:lang w:eastAsia="he-IL"/>
        </w:rPr>
        <w:t xml:space="preserve"> </w:t>
      </w:r>
      <w:r w:rsidR="009660DA">
        <w:rPr>
          <w:rFonts w:hint="cs"/>
          <w:rtl/>
          <w:lang w:eastAsia="he-IL"/>
        </w:rPr>
        <w:t xml:space="preserve">בלי </w:t>
      </w:r>
      <w:r>
        <w:rPr>
          <w:rFonts w:hint="cs"/>
          <w:rtl/>
          <w:lang w:eastAsia="he-IL"/>
        </w:rPr>
        <w:t xml:space="preserve">שיש </w:t>
      </w:r>
      <w:r w:rsidR="009660DA">
        <w:rPr>
          <w:rFonts w:hint="cs"/>
          <w:rtl/>
          <w:lang w:eastAsia="he-IL"/>
        </w:rPr>
        <w:t xml:space="preserve">תקנות מאושרות </w:t>
      </w:r>
      <w:bookmarkStart w:id="47" w:name="_ETM_Q1_480962"/>
      <w:bookmarkEnd w:id="47"/>
      <w:r w:rsidR="009660DA">
        <w:rPr>
          <w:rFonts w:hint="cs"/>
          <w:rtl/>
          <w:lang w:eastAsia="he-IL"/>
        </w:rPr>
        <w:t>על ידי ועדת החוקה</w:t>
      </w:r>
      <w:r w:rsidR="00C44C63">
        <w:rPr>
          <w:rFonts w:hint="cs"/>
          <w:rtl/>
          <w:lang w:eastAsia="he-IL"/>
        </w:rPr>
        <w:t>,</w:t>
      </w:r>
      <w:r w:rsidR="009660DA">
        <w:rPr>
          <w:rFonts w:hint="cs"/>
          <w:rtl/>
          <w:lang w:eastAsia="he-IL"/>
        </w:rPr>
        <w:t xml:space="preserve"> ולכן יש גורם שיכול לאשר כל</w:t>
      </w:r>
      <w:bookmarkStart w:id="48" w:name="_ETM_Q1_484443"/>
      <w:bookmarkEnd w:id="48"/>
      <w:r w:rsidR="009660DA">
        <w:rPr>
          <w:rFonts w:hint="cs"/>
          <w:rtl/>
          <w:lang w:eastAsia="he-IL"/>
        </w:rPr>
        <w:t xml:space="preserve"> מתקן כליאה וכל אולם בית משפט שבו מתקיים דיון ב-</w:t>
      </w:r>
      <w:r w:rsidR="00AB1BF3">
        <w:rPr>
          <w:rFonts w:hint="cs"/>
          <w:lang w:eastAsia="he-IL"/>
        </w:rPr>
        <w:t>VC</w:t>
      </w:r>
      <w:bookmarkStart w:id="49" w:name="_ETM_Q1_486528"/>
      <w:bookmarkEnd w:id="49"/>
      <w:r w:rsidR="00C44C63">
        <w:rPr>
          <w:rFonts w:hint="cs"/>
          <w:rtl/>
          <w:lang w:eastAsia="he-IL"/>
        </w:rPr>
        <w:t>,</w:t>
      </w:r>
      <w:r w:rsidR="009660DA">
        <w:rPr>
          <w:rFonts w:hint="cs"/>
          <w:rtl/>
          <w:lang w:eastAsia="he-IL"/>
        </w:rPr>
        <w:t xml:space="preserve"> זה לא יופעל. זה מופיע בסעיף 133ג רבא. </w:t>
      </w:r>
      <w:bookmarkStart w:id="50" w:name="_ETM_Q1_497836"/>
      <w:bookmarkEnd w:id="50"/>
    </w:p>
    <w:p w:rsidR="009660DA" w:rsidRDefault="009660DA" w:rsidP="009660DA">
      <w:pPr>
        <w:rPr>
          <w:rtl/>
          <w:lang w:eastAsia="he-IL"/>
        </w:rPr>
      </w:pPr>
      <w:bookmarkStart w:id="51" w:name="_ETM_Q1_497904"/>
      <w:bookmarkStart w:id="52" w:name="_ETM_Q1_497979"/>
      <w:bookmarkEnd w:id="51"/>
      <w:bookmarkEnd w:id="52"/>
    </w:p>
    <w:p w:rsidR="00C35F73" w:rsidRDefault="009660DA" w:rsidP="00C44C63">
      <w:pPr>
        <w:rPr>
          <w:rtl/>
          <w:lang w:eastAsia="he-IL"/>
        </w:rPr>
      </w:pPr>
      <w:bookmarkStart w:id="53" w:name="_ETM_Q1_498062"/>
      <w:bookmarkEnd w:id="53"/>
      <w:r>
        <w:rPr>
          <w:rFonts w:hint="cs"/>
          <w:rtl/>
          <w:lang w:eastAsia="he-IL"/>
        </w:rPr>
        <w:t xml:space="preserve">בעמוד 7 </w:t>
      </w:r>
      <w:bookmarkStart w:id="54" w:name="_ETM_Q1_501915"/>
      <w:bookmarkEnd w:id="54"/>
      <w:r>
        <w:rPr>
          <w:rtl/>
          <w:lang w:eastAsia="he-IL"/>
        </w:rPr>
        <w:t>–</w:t>
      </w:r>
      <w:r>
        <w:rPr>
          <w:rFonts w:hint="cs"/>
          <w:rtl/>
          <w:lang w:eastAsia="he-IL"/>
        </w:rPr>
        <w:t xml:space="preserve"> אלה תיקונים לחוק המעצרים </w:t>
      </w:r>
      <w:r>
        <w:rPr>
          <w:rtl/>
          <w:lang w:eastAsia="he-IL"/>
        </w:rPr>
        <w:t>–</w:t>
      </w:r>
      <w:r>
        <w:rPr>
          <w:rFonts w:hint="cs"/>
          <w:rtl/>
          <w:lang w:eastAsia="he-IL"/>
        </w:rPr>
        <w:t xml:space="preserve"> קודם כול, הוועדה ביקשה </w:t>
      </w:r>
      <w:bookmarkStart w:id="55" w:name="_ETM_Q1_503923"/>
      <w:bookmarkEnd w:id="55"/>
      <w:r>
        <w:rPr>
          <w:rFonts w:hint="cs"/>
          <w:rtl/>
          <w:lang w:eastAsia="he-IL"/>
        </w:rPr>
        <w:t>שדיון של עצור שנמנעה ממנו פגישה עם הסנגור</w:t>
      </w:r>
      <w:r w:rsidR="004A1ABB">
        <w:rPr>
          <w:rFonts w:hint="cs"/>
          <w:rtl/>
          <w:lang w:eastAsia="he-IL"/>
        </w:rPr>
        <w:t xml:space="preserve"> </w:t>
      </w:r>
      <w:bookmarkStart w:id="56" w:name="_ETM_Q1_512437"/>
      <w:bookmarkEnd w:id="56"/>
      <w:r w:rsidR="004A1ABB">
        <w:rPr>
          <w:rFonts w:hint="cs"/>
          <w:rtl/>
          <w:lang w:eastAsia="he-IL"/>
        </w:rPr>
        <w:t>לפי חוק המעצרים</w:t>
      </w:r>
      <w:r>
        <w:rPr>
          <w:rFonts w:hint="cs"/>
          <w:rtl/>
          <w:lang w:eastAsia="he-IL"/>
        </w:rPr>
        <w:t xml:space="preserve"> </w:t>
      </w:r>
      <w:r w:rsidR="00C35F73">
        <w:rPr>
          <w:rFonts w:hint="cs"/>
          <w:rtl/>
          <w:lang w:eastAsia="he-IL"/>
        </w:rPr>
        <w:t>יתקיים בנוכחות ולא יהיה ב-</w:t>
      </w:r>
      <w:r w:rsidR="00AB1BF3">
        <w:rPr>
          <w:rFonts w:hint="cs"/>
          <w:lang w:eastAsia="he-IL"/>
        </w:rPr>
        <w:t>VC</w:t>
      </w:r>
      <w:r w:rsidR="00C35F73">
        <w:rPr>
          <w:rFonts w:hint="cs"/>
          <w:rtl/>
          <w:lang w:eastAsia="he-IL"/>
        </w:rPr>
        <w:t xml:space="preserve">. </w:t>
      </w:r>
      <w:r w:rsidR="004A1ABB">
        <w:rPr>
          <w:rFonts w:hint="cs"/>
          <w:rtl/>
          <w:lang w:eastAsia="he-IL"/>
        </w:rPr>
        <w:t xml:space="preserve">זה מופיע לכם פה. </w:t>
      </w:r>
      <w:r w:rsidR="00C35F73">
        <w:rPr>
          <w:rFonts w:hint="cs"/>
          <w:rtl/>
          <w:lang w:eastAsia="he-IL"/>
        </w:rPr>
        <w:t xml:space="preserve">אנחנו שיפצנו את הנוסח, הוראה שאומרת </w:t>
      </w:r>
      <w:r w:rsidR="004A1ABB">
        <w:rPr>
          <w:rFonts w:hint="cs"/>
          <w:rtl/>
          <w:lang w:eastAsia="he-IL"/>
        </w:rPr>
        <w:t>ש</w:t>
      </w:r>
      <w:r w:rsidR="00C35F73">
        <w:rPr>
          <w:rFonts w:hint="cs"/>
          <w:rtl/>
          <w:lang w:eastAsia="he-IL"/>
        </w:rPr>
        <w:t xml:space="preserve">במעצר עד תום ההליכים בית המשפט לא </w:t>
      </w:r>
      <w:r w:rsidR="004A1ABB">
        <w:rPr>
          <w:rFonts w:hint="cs"/>
          <w:rtl/>
          <w:lang w:eastAsia="he-IL"/>
        </w:rPr>
        <w:t xml:space="preserve">יורה על מעצרו של </w:t>
      </w:r>
      <w:bookmarkStart w:id="57" w:name="_ETM_Q1_529042"/>
      <w:bookmarkEnd w:id="57"/>
      <w:r w:rsidR="004A1ABB">
        <w:rPr>
          <w:rFonts w:hint="cs"/>
          <w:rtl/>
          <w:lang w:eastAsia="he-IL"/>
        </w:rPr>
        <w:t xml:space="preserve">אדם עד תום ההליכים אלא אם כן התקיים לכל הפחות </w:t>
      </w:r>
      <w:bookmarkStart w:id="58" w:name="_ETM_Q1_528728"/>
      <w:bookmarkEnd w:id="58"/>
      <w:r w:rsidR="004A1ABB">
        <w:rPr>
          <w:rFonts w:hint="cs"/>
          <w:rtl/>
          <w:lang w:eastAsia="he-IL"/>
        </w:rPr>
        <w:t xml:space="preserve">דיון אחד מהותי </w:t>
      </w:r>
      <w:r w:rsidR="00C35F73">
        <w:rPr>
          <w:rFonts w:hint="cs"/>
          <w:rtl/>
          <w:lang w:eastAsia="he-IL"/>
        </w:rPr>
        <w:t xml:space="preserve">לפי סעיף 21 לחוק המעצרים, והגדרנו מה זה </w:t>
      </w:r>
      <w:r w:rsidR="004A1ABB">
        <w:rPr>
          <w:rFonts w:hint="cs"/>
          <w:rtl/>
          <w:lang w:eastAsia="he-IL"/>
        </w:rPr>
        <w:t>"</w:t>
      </w:r>
      <w:r w:rsidR="00C35F73">
        <w:rPr>
          <w:rFonts w:hint="cs"/>
          <w:rtl/>
          <w:lang w:eastAsia="he-IL"/>
        </w:rPr>
        <w:t>דיון מהותי</w:t>
      </w:r>
      <w:r w:rsidR="004A1ABB">
        <w:rPr>
          <w:rFonts w:hint="cs"/>
          <w:rtl/>
          <w:lang w:eastAsia="he-IL"/>
        </w:rPr>
        <w:t>". אקרא את ההגדרה</w:t>
      </w:r>
      <w:r w:rsidR="00C35F73">
        <w:rPr>
          <w:rFonts w:hint="cs"/>
          <w:rtl/>
          <w:lang w:eastAsia="he-IL"/>
        </w:rPr>
        <w:t xml:space="preserve">: "לרבות דיון בו </w:t>
      </w:r>
      <w:r w:rsidR="004A1ABB">
        <w:rPr>
          <w:rFonts w:hint="cs"/>
          <w:rtl/>
          <w:lang w:eastAsia="he-IL"/>
        </w:rPr>
        <w:t xml:space="preserve">נשמעו טענות לעניין דיות הראיות, עילת המעצר או חלופת המעצר, או דיון </w:t>
      </w:r>
      <w:bookmarkStart w:id="59" w:name="_ETM_Q1_547333"/>
      <w:bookmarkEnd w:id="59"/>
      <w:r w:rsidR="004A1ABB">
        <w:rPr>
          <w:rFonts w:hint="cs"/>
          <w:rtl/>
          <w:lang w:eastAsia="he-IL"/>
        </w:rPr>
        <w:t>בו ניתנה הסכמת הצדדים למעצר עד תום ההליכים</w:t>
      </w:r>
      <w:r w:rsidR="00C35F73">
        <w:rPr>
          <w:rFonts w:hint="cs"/>
          <w:rtl/>
          <w:lang w:eastAsia="he-IL"/>
        </w:rPr>
        <w:t>"</w:t>
      </w:r>
      <w:r w:rsidR="004A1ABB">
        <w:rPr>
          <w:rFonts w:hint="cs"/>
          <w:rtl/>
          <w:lang w:eastAsia="he-IL"/>
        </w:rPr>
        <w:t>.</w:t>
      </w:r>
    </w:p>
    <w:p w:rsidR="00C35F73" w:rsidRDefault="00C35F73" w:rsidP="00C35F73">
      <w:pPr>
        <w:rPr>
          <w:rtl/>
          <w:lang w:eastAsia="he-IL"/>
        </w:rPr>
      </w:pPr>
    </w:p>
    <w:p w:rsidR="00C35F73" w:rsidRDefault="00C35F73" w:rsidP="00C35F73">
      <w:pPr>
        <w:pStyle w:val="af6"/>
        <w:keepNext/>
        <w:rPr>
          <w:rtl/>
        </w:rPr>
      </w:pPr>
      <w:bookmarkStart w:id="60" w:name="ET_yor_6156_11"/>
      <w:r w:rsidRPr="00C35F73">
        <w:rPr>
          <w:rStyle w:val="TagStyle"/>
          <w:rtl/>
        </w:rPr>
        <w:t xml:space="preserve"> &lt;&lt; יור &gt;&gt; </w:t>
      </w:r>
      <w:r>
        <w:rPr>
          <w:rtl/>
        </w:rPr>
        <w:t>היו"ר גלעד קריב:</w:t>
      </w:r>
      <w:r w:rsidRPr="00C35F73">
        <w:rPr>
          <w:rStyle w:val="TagStyle"/>
          <w:rtl/>
        </w:rPr>
        <w:t xml:space="preserve"> &lt;&lt; יור &gt;&gt;</w:t>
      </w:r>
      <w:r>
        <w:rPr>
          <w:rtl/>
        </w:rPr>
        <w:t xml:space="preserve">   </w:t>
      </w:r>
      <w:bookmarkEnd w:id="60"/>
    </w:p>
    <w:p w:rsidR="00C35F73" w:rsidRDefault="00C35F73" w:rsidP="00C35F73">
      <w:pPr>
        <w:pStyle w:val="KeepWithNext"/>
        <w:rPr>
          <w:rtl/>
          <w:lang w:eastAsia="he-IL"/>
        </w:rPr>
      </w:pPr>
    </w:p>
    <w:p w:rsidR="00C35F73" w:rsidRDefault="00C35F73" w:rsidP="00C35F73">
      <w:pPr>
        <w:rPr>
          <w:rtl/>
          <w:lang w:eastAsia="he-IL"/>
        </w:rPr>
      </w:pPr>
      <w:r>
        <w:rPr>
          <w:rFonts w:hint="cs"/>
          <w:rtl/>
          <w:lang w:eastAsia="he-IL"/>
        </w:rPr>
        <w:t xml:space="preserve">זה נוסח שמקובל </w:t>
      </w:r>
      <w:r w:rsidR="004A1ABB">
        <w:rPr>
          <w:rFonts w:hint="cs"/>
          <w:rtl/>
          <w:lang w:eastAsia="he-IL"/>
        </w:rPr>
        <w:t xml:space="preserve">כמובן </w:t>
      </w:r>
      <w:r>
        <w:rPr>
          <w:rFonts w:hint="cs"/>
          <w:rtl/>
          <w:lang w:eastAsia="he-IL"/>
        </w:rPr>
        <w:t>על הממשלה.</w:t>
      </w:r>
    </w:p>
    <w:p w:rsidR="00C35F73" w:rsidRDefault="00C35F73" w:rsidP="00C35F73">
      <w:pPr>
        <w:rPr>
          <w:rtl/>
          <w:lang w:eastAsia="he-IL"/>
        </w:rPr>
      </w:pPr>
    </w:p>
    <w:p w:rsidR="00C35F73" w:rsidRDefault="00C35F73" w:rsidP="00C35F73">
      <w:pPr>
        <w:pStyle w:val="a4"/>
        <w:keepNext/>
        <w:rPr>
          <w:rtl/>
        </w:rPr>
      </w:pPr>
      <w:bookmarkStart w:id="61" w:name="ET_speaker_אפרת_חקאק_12"/>
      <w:r w:rsidRPr="00C35F73">
        <w:rPr>
          <w:rStyle w:val="TagStyle"/>
          <w:rtl/>
        </w:rPr>
        <w:t xml:space="preserve"> &lt;&lt; דובר &gt;&gt; </w:t>
      </w:r>
      <w:r>
        <w:rPr>
          <w:rtl/>
        </w:rPr>
        <w:t xml:space="preserve">אפרת </w:t>
      </w:r>
      <w:proofErr w:type="spellStart"/>
      <w:r>
        <w:rPr>
          <w:rtl/>
        </w:rPr>
        <w:t>חקאק</w:t>
      </w:r>
      <w:proofErr w:type="spellEnd"/>
      <w:r>
        <w:rPr>
          <w:rtl/>
        </w:rPr>
        <w:t>:</w:t>
      </w:r>
      <w:r w:rsidRPr="00C35F73">
        <w:rPr>
          <w:rStyle w:val="TagStyle"/>
          <w:rtl/>
        </w:rPr>
        <w:t xml:space="preserve"> &lt;&lt; דובר &gt;&gt;</w:t>
      </w:r>
      <w:r>
        <w:rPr>
          <w:rtl/>
        </w:rPr>
        <w:t xml:space="preserve">   </w:t>
      </w:r>
      <w:bookmarkEnd w:id="61"/>
    </w:p>
    <w:p w:rsidR="00C35F73" w:rsidRDefault="00C35F73" w:rsidP="00C35F73">
      <w:pPr>
        <w:pStyle w:val="KeepWithNext"/>
        <w:rPr>
          <w:rtl/>
          <w:lang w:eastAsia="he-IL"/>
        </w:rPr>
      </w:pPr>
    </w:p>
    <w:p w:rsidR="004A1ABB" w:rsidRDefault="004A1ABB" w:rsidP="00C35F73">
      <w:pPr>
        <w:rPr>
          <w:rtl/>
          <w:lang w:eastAsia="he-IL"/>
        </w:rPr>
      </w:pPr>
      <w:r>
        <w:rPr>
          <w:rFonts w:hint="cs"/>
          <w:rtl/>
          <w:lang w:eastAsia="he-IL"/>
        </w:rPr>
        <w:t xml:space="preserve">זה נוסח שהממשלה ביקשה. </w:t>
      </w:r>
    </w:p>
    <w:p w:rsidR="004A1ABB" w:rsidRDefault="004A1ABB" w:rsidP="00C35F73">
      <w:pPr>
        <w:rPr>
          <w:rtl/>
          <w:lang w:eastAsia="he-IL"/>
        </w:rPr>
      </w:pPr>
    </w:p>
    <w:p w:rsidR="00C35F73" w:rsidRDefault="00C35F73" w:rsidP="00C44C63">
      <w:pPr>
        <w:rPr>
          <w:rtl/>
          <w:lang w:eastAsia="he-IL"/>
        </w:rPr>
      </w:pPr>
      <w:r>
        <w:rPr>
          <w:rFonts w:hint="cs"/>
          <w:rtl/>
          <w:lang w:eastAsia="he-IL"/>
        </w:rPr>
        <w:t xml:space="preserve">בעמוד 8, במקרה של </w:t>
      </w:r>
      <w:r w:rsidR="004A1ABB">
        <w:rPr>
          <w:rFonts w:hint="cs"/>
          <w:rtl/>
          <w:lang w:eastAsia="he-IL"/>
        </w:rPr>
        <w:t xml:space="preserve">מניעה טכנית בלתי צפויה בדיון במעצרים, </w:t>
      </w:r>
      <w:r>
        <w:rPr>
          <w:rFonts w:hint="cs"/>
          <w:rtl/>
          <w:lang w:eastAsia="he-IL"/>
        </w:rPr>
        <w:t xml:space="preserve">יש אפשרות </w:t>
      </w:r>
      <w:r w:rsidR="004A1ABB">
        <w:rPr>
          <w:rFonts w:hint="cs"/>
          <w:rtl/>
          <w:lang w:eastAsia="he-IL"/>
        </w:rPr>
        <w:t xml:space="preserve">בדיון </w:t>
      </w:r>
      <w:bookmarkStart w:id="62" w:name="_ETM_Q1_563648"/>
      <w:bookmarkEnd w:id="62"/>
      <w:r w:rsidR="004A1ABB">
        <w:rPr>
          <w:rFonts w:hint="cs"/>
          <w:rtl/>
          <w:lang w:eastAsia="he-IL"/>
        </w:rPr>
        <w:t xml:space="preserve">לפי סעיף 15 לחוק, שהוא דיון במעצר ימים, </w:t>
      </w:r>
      <w:r>
        <w:rPr>
          <w:rFonts w:hint="cs"/>
          <w:rtl/>
          <w:lang w:eastAsia="he-IL"/>
        </w:rPr>
        <w:t>לקיים במקרים חריגים מאוד דיון טלפוני</w:t>
      </w:r>
      <w:r w:rsidR="004A1ABB">
        <w:rPr>
          <w:rFonts w:hint="cs"/>
          <w:rtl/>
          <w:lang w:eastAsia="he-IL"/>
        </w:rPr>
        <w:t>.</w:t>
      </w:r>
      <w:r>
        <w:rPr>
          <w:rFonts w:hint="cs"/>
          <w:rtl/>
          <w:lang w:eastAsia="he-IL"/>
        </w:rPr>
        <w:t xml:space="preserve"> לאור החלטת הוועדה הנוסח משקף את העמדה שבית המשפט יכול להאריך את המעצר</w:t>
      </w:r>
      <w:r w:rsidR="004A1ABB">
        <w:rPr>
          <w:rFonts w:hint="cs"/>
          <w:rtl/>
          <w:lang w:eastAsia="he-IL"/>
        </w:rPr>
        <w:t xml:space="preserve"> בדיון טלפוני</w:t>
      </w:r>
      <w:r>
        <w:rPr>
          <w:rFonts w:hint="cs"/>
          <w:rtl/>
          <w:lang w:eastAsia="he-IL"/>
        </w:rPr>
        <w:t>, אבל דיון חוזר יתקיים לא יאוחר</w:t>
      </w:r>
      <w:r w:rsidR="004A1ABB">
        <w:rPr>
          <w:rFonts w:hint="cs"/>
          <w:rtl/>
          <w:lang w:eastAsia="he-IL"/>
        </w:rPr>
        <w:t xml:space="preserve"> מ-12 שעות ממועד מתן ההחלטה</w:t>
      </w:r>
      <w:r>
        <w:rPr>
          <w:rFonts w:hint="cs"/>
          <w:rtl/>
          <w:lang w:eastAsia="he-IL"/>
        </w:rPr>
        <w:t xml:space="preserve">, אבל באישור נשיא בית המשפט או </w:t>
      </w:r>
      <w:proofErr w:type="spellStart"/>
      <w:r>
        <w:rPr>
          <w:rFonts w:hint="cs"/>
          <w:rtl/>
          <w:lang w:eastAsia="he-IL"/>
        </w:rPr>
        <w:t>סגנו</w:t>
      </w:r>
      <w:proofErr w:type="spellEnd"/>
      <w:r>
        <w:rPr>
          <w:rFonts w:hint="cs"/>
          <w:rtl/>
          <w:lang w:eastAsia="he-IL"/>
        </w:rPr>
        <w:t xml:space="preserve"> אפשר לע</w:t>
      </w:r>
      <w:r w:rsidR="00C44C63">
        <w:rPr>
          <w:rFonts w:hint="cs"/>
          <w:rtl/>
          <w:lang w:eastAsia="he-IL"/>
        </w:rPr>
        <w:t>רוך</w:t>
      </w:r>
      <w:r>
        <w:rPr>
          <w:rFonts w:hint="cs"/>
          <w:rtl/>
          <w:lang w:eastAsia="he-IL"/>
        </w:rPr>
        <w:t xml:space="preserve"> ד</w:t>
      </w:r>
      <w:r w:rsidR="004A1ABB">
        <w:rPr>
          <w:rFonts w:hint="cs"/>
          <w:rtl/>
          <w:lang w:eastAsia="he-IL"/>
        </w:rPr>
        <w:t>יון תוך 24 שעות ממועד מתן ההחלטה.</w:t>
      </w:r>
    </w:p>
    <w:p w:rsidR="00C35F73" w:rsidRDefault="00C35F73" w:rsidP="00C35F73">
      <w:pPr>
        <w:rPr>
          <w:rtl/>
          <w:lang w:eastAsia="he-IL"/>
        </w:rPr>
      </w:pPr>
    </w:p>
    <w:p w:rsidR="00C35F73" w:rsidRDefault="00C35F73" w:rsidP="00C44C63">
      <w:pPr>
        <w:rPr>
          <w:rtl/>
          <w:lang w:eastAsia="he-IL"/>
        </w:rPr>
      </w:pPr>
      <w:r>
        <w:rPr>
          <w:rFonts w:hint="cs"/>
          <w:rtl/>
          <w:lang w:eastAsia="he-IL"/>
        </w:rPr>
        <w:t>ודבר אחרון</w:t>
      </w:r>
      <w:r w:rsidR="004A1ABB">
        <w:rPr>
          <w:rFonts w:hint="cs"/>
          <w:rtl/>
          <w:lang w:eastAsia="he-IL"/>
        </w:rPr>
        <w:t>,</w:t>
      </w:r>
      <w:r>
        <w:rPr>
          <w:rFonts w:hint="cs"/>
          <w:rtl/>
          <w:lang w:eastAsia="he-IL"/>
        </w:rPr>
        <w:t xml:space="preserve"> שהוא שינוי קטן מן הנוסח הקודם, בסעיף 45 להצעת החוק, </w:t>
      </w:r>
      <w:r w:rsidR="004A1ABB">
        <w:rPr>
          <w:rFonts w:hint="cs"/>
          <w:rtl/>
          <w:lang w:eastAsia="he-IL"/>
        </w:rPr>
        <w:t xml:space="preserve">שמדבר על </w:t>
      </w:r>
      <w:bookmarkStart w:id="63" w:name="_ETM_Q1_611955"/>
      <w:bookmarkEnd w:id="63"/>
      <w:r w:rsidR="004A1ABB">
        <w:rPr>
          <w:rFonts w:hint="cs"/>
          <w:rtl/>
          <w:lang w:eastAsia="he-IL"/>
        </w:rPr>
        <w:t xml:space="preserve">מחקר מלווה, </w:t>
      </w:r>
      <w:r>
        <w:rPr>
          <w:rFonts w:hint="cs"/>
          <w:rtl/>
          <w:lang w:eastAsia="he-IL"/>
        </w:rPr>
        <w:t xml:space="preserve">הוועדה ביקשה שנוסיף התייחסות לסנגוריה הציבורית בנפרד. לכן כתבנו שההמלצות של </w:t>
      </w:r>
      <w:r w:rsidR="004A1ABB">
        <w:rPr>
          <w:rFonts w:hint="cs"/>
          <w:rtl/>
          <w:lang w:eastAsia="he-IL"/>
        </w:rPr>
        <w:t xml:space="preserve">הממשלה שיובאו לוועדה יכללו גם צירוף המלצות של </w:t>
      </w:r>
      <w:bookmarkStart w:id="64" w:name="_ETM_Q1_626333"/>
      <w:bookmarkEnd w:id="64"/>
      <w:r w:rsidR="004A1ABB">
        <w:rPr>
          <w:rFonts w:hint="cs"/>
          <w:rtl/>
          <w:lang w:eastAsia="he-IL"/>
        </w:rPr>
        <w:t>הסנגוריה הציבורית</w:t>
      </w:r>
      <w:r>
        <w:rPr>
          <w:rFonts w:hint="cs"/>
          <w:rtl/>
          <w:lang w:eastAsia="he-IL"/>
        </w:rPr>
        <w:t xml:space="preserve">. </w:t>
      </w:r>
      <w:r w:rsidR="004A1ABB">
        <w:rPr>
          <w:rFonts w:hint="cs"/>
          <w:rtl/>
          <w:lang w:eastAsia="he-IL"/>
        </w:rPr>
        <w:t>אגיד ש</w:t>
      </w:r>
      <w:r>
        <w:rPr>
          <w:rFonts w:hint="cs"/>
          <w:rtl/>
          <w:lang w:eastAsia="he-IL"/>
        </w:rPr>
        <w:t xml:space="preserve">זה כמובן לא מהווה הסדר שלילי לגבי כל המקרים </w:t>
      </w:r>
      <w:r w:rsidR="004A1ABB">
        <w:rPr>
          <w:rFonts w:hint="cs"/>
          <w:rtl/>
          <w:lang w:eastAsia="he-IL"/>
        </w:rPr>
        <w:t>ב</w:t>
      </w:r>
      <w:r>
        <w:rPr>
          <w:rFonts w:hint="cs"/>
          <w:rtl/>
          <w:lang w:eastAsia="he-IL"/>
        </w:rPr>
        <w:t xml:space="preserve">חקיקה שהוועדה </w:t>
      </w:r>
      <w:r w:rsidR="004A1ABB">
        <w:rPr>
          <w:rFonts w:hint="cs"/>
          <w:rtl/>
          <w:lang w:eastAsia="he-IL"/>
        </w:rPr>
        <w:t xml:space="preserve">או הכנסת </w:t>
      </w:r>
      <w:r>
        <w:rPr>
          <w:rFonts w:hint="cs"/>
          <w:rtl/>
          <w:lang w:eastAsia="he-IL"/>
        </w:rPr>
        <w:t>מבקשת</w:t>
      </w:r>
      <w:r w:rsidR="004A1ABB">
        <w:rPr>
          <w:rFonts w:hint="cs"/>
          <w:rtl/>
          <w:lang w:eastAsia="he-IL"/>
        </w:rPr>
        <w:t xml:space="preserve"> המלצות של </w:t>
      </w:r>
      <w:r w:rsidR="00C44C63">
        <w:rPr>
          <w:rFonts w:hint="cs"/>
          <w:rtl/>
          <w:lang w:eastAsia="he-IL"/>
        </w:rPr>
        <w:t>הממשלה</w:t>
      </w:r>
      <w:r>
        <w:rPr>
          <w:rFonts w:hint="cs"/>
          <w:rtl/>
          <w:lang w:eastAsia="he-IL"/>
        </w:rPr>
        <w:t>, למרות שגם שם</w:t>
      </w:r>
      <w:r w:rsidR="004A1ABB">
        <w:rPr>
          <w:rFonts w:hint="cs"/>
          <w:rtl/>
          <w:lang w:eastAsia="he-IL"/>
        </w:rPr>
        <w:t xml:space="preserve"> הציפייה היא </w:t>
      </w:r>
      <w:bookmarkStart w:id="65" w:name="_ETM_Q1_643901"/>
      <w:bookmarkEnd w:id="65"/>
      <w:r w:rsidR="004A1ABB">
        <w:rPr>
          <w:rFonts w:hint="cs"/>
          <w:rtl/>
          <w:lang w:eastAsia="he-IL"/>
        </w:rPr>
        <w:t xml:space="preserve">שהסנגוריה הציבורית תביא בפני הוועדה את עמדתה, אם יש לה </w:t>
      </w:r>
      <w:bookmarkStart w:id="66" w:name="_ETM_Q1_649411"/>
      <w:bookmarkEnd w:id="66"/>
      <w:r w:rsidR="004A1ABB">
        <w:rPr>
          <w:rFonts w:hint="cs"/>
          <w:rtl/>
          <w:lang w:eastAsia="he-IL"/>
        </w:rPr>
        <w:t xml:space="preserve">כזאת. </w:t>
      </w:r>
    </w:p>
    <w:p w:rsidR="00C35F73" w:rsidRDefault="00C35F73" w:rsidP="00C35F73">
      <w:pPr>
        <w:rPr>
          <w:rtl/>
          <w:lang w:eastAsia="he-IL"/>
        </w:rPr>
      </w:pPr>
    </w:p>
    <w:p w:rsidR="00C35F73" w:rsidRDefault="00C35F73" w:rsidP="00C35F73">
      <w:pPr>
        <w:pStyle w:val="af6"/>
        <w:keepNext/>
        <w:rPr>
          <w:rtl/>
        </w:rPr>
      </w:pPr>
      <w:bookmarkStart w:id="67" w:name="ET_yor_6156_13"/>
      <w:r w:rsidRPr="00C35F73">
        <w:rPr>
          <w:rStyle w:val="TagStyle"/>
          <w:rtl/>
        </w:rPr>
        <w:lastRenderedPageBreak/>
        <w:t xml:space="preserve"> &lt;&lt; יור &gt;&gt; </w:t>
      </w:r>
      <w:r>
        <w:rPr>
          <w:rtl/>
        </w:rPr>
        <w:t>היו"ר גלעד קריב:</w:t>
      </w:r>
      <w:r w:rsidRPr="00C35F73">
        <w:rPr>
          <w:rStyle w:val="TagStyle"/>
          <w:rtl/>
        </w:rPr>
        <w:t xml:space="preserve"> &lt;&lt; יור &gt;&gt;</w:t>
      </w:r>
      <w:r>
        <w:rPr>
          <w:rtl/>
        </w:rPr>
        <w:t xml:space="preserve">   </w:t>
      </w:r>
      <w:bookmarkEnd w:id="67"/>
    </w:p>
    <w:p w:rsidR="00C35F73" w:rsidRDefault="00C35F73" w:rsidP="00C35F73">
      <w:pPr>
        <w:pStyle w:val="KeepWithNext"/>
        <w:rPr>
          <w:rtl/>
          <w:lang w:eastAsia="he-IL"/>
        </w:rPr>
      </w:pPr>
    </w:p>
    <w:p w:rsidR="00C35F73" w:rsidRDefault="004A1ABB" w:rsidP="004A1ABB">
      <w:pPr>
        <w:rPr>
          <w:rtl/>
          <w:lang w:eastAsia="he-IL"/>
        </w:rPr>
      </w:pPr>
      <w:r>
        <w:rPr>
          <w:rFonts w:hint="cs"/>
          <w:rtl/>
          <w:lang w:eastAsia="he-IL"/>
        </w:rPr>
        <w:t xml:space="preserve">בסדר גמור. </w:t>
      </w:r>
    </w:p>
    <w:p w:rsidR="00C35F73" w:rsidRDefault="00C35F73" w:rsidP="00C35F73">
      <w:pPr>
        <w:rPr>
          <w:rtl/>
          <w:lang w:eastAsia="he-IL"/>
        </w:rPr>
      </w:pPr>
    </w:p>
    <w:p w:rsidR="00C35F73" w:rsidRDefault="00C35F73" w:rsidP="00C35F73">
      <w:pPr>
        <w:pStyle w:val="a4"/>
        <w:keepNext/>
        <w:rPr>
          <w:rtl/>
        </w:rPr>
      </w:pPr>
      <w:bookmarkStart w:id="68" w:name="ET_speaker_6166_14"/>
      <w:r w:rsidRPr="00C35F7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35F73">
        <w:rPr>
          <w:rStyle w:val="TagStyle"/>
          <w:rtl/>
        </w:rPr>
        <w:t xml:space="preserve"> &lt;&lt; דובר &gt;&gt;</w:t>
      </w:r>
      <w:r>
        <w:rPr>
          <w:rtl/>
        </w:rPr>
        <w:t xml:space="preserve">   </w:t>
      </w:r>
      <w:bookmarkEnd w:id="68"/>
    </w:p>
    <w:p w:rsidR="00C35F73" w:rsidRDefault="00C35F73" w:rsidP="00C35F73">
      <w:pPr>
        <w:pStyle w:val="KeepWithNext"/>
        <w:rPr>
          <w:rtl/>
          <w:lang w:eastAsia="he-IL"/>
        </w:rPr>
      </w:pPr>
    </w:p>
    <w:p w:rsidR="00C35F73" w:rsidRDefault="00C35F73" w:rsidP="004A1ABB">
      <w:pPr>
        <w:rPr>
          <w:rtl/>
          <w:lang w:eastAsia="he-IL"/>
        </w:rPr>
      </w:pPr>
      <w:r>
        <w:rPr>
          <w:rFonts w:hint="cs"/>
          <w:rtl/>
          <w:lang w:eastAsia="he-IL"/>
        </w:rPr>
        <w:t xml:space="preserve">אני בתיאום עם הליכוד. </w:t>
      </w:r>
      <w:r w:rsidR="004A1ABB">
        <w:rPr>
          <w:rFonts w:hint="cs"/>
          <w:rtl/>
          <w:lang w:eastAsia="he-IL"/>
        </w:rPr>
        <w:t xml:space="preserve">אני מבקש להציג </w:t>
      </w:r>
      <w:r>
        <w:rPr>
          <w:rFonts w:hint="cs"/>
          <w:rtl/>
          <w:lang w:eastAsia="he-IL"/>
        </w:rPr>
        <w:t xml:space="preserve">הסתייגות אחת כוללת בלי להיכנס לפרטים. </w:t>
      </w:r>
      <w:r w:rsidR="004A1ABB">
        <w:rPr>
          <w:rFonts w:hint="cs"/>
          <w:rtl/>
          <w:lang w:eastAsia="he-IL"/>
        </w:rPr>
        <w:t>אני הרי סיכמתי</w:t>
      </w:r>
      <w:bookmarkStart w:id="69" w:name="_ETM_Q1_667530"/>
      <w:bookmarkEnd w:id="69"/>
      <w:r w:rsidR="004A1ABB">
        <w:rPr>
          <w:rFonts w:hint="cs"/>
          <w:rtl/>
          <w:lang w:eastAsia="he-IL"/>
        </w:rPr>
        <w:t xml:space="preserve"> אתך שיש אפשרות להגיש את ההסתייגויות בלי לבוא ולנמק, אבל </w:t>
      </w:r>
      <w:bookmarkStart w:id="70" w:name="_ETM_Q1_674263"/>
      <w:bookmarkEnd w:id="70"/>
      <w:r w:rsidR="004A1ABB">
        <w:rPr>
          <w:rFonts w:hint="cs"/>
          <w:rtl/>
          <w:lang w:eastAsia="he-IL"/>
        </w:rPr>
        <w:t>מכיוון שהנושא חשוב אנחנו ננמק.</w:t>
      </w:r>
    </w:p>
    <w:p w:rsidR="00C35F73" w:rsidRDefault="00C35F73" w:rsidP="00C35F73">
      <w:pPr>
        <w:rPr>
          <w:rtl/>
          <w:lang w:eastAsia="he-IL"/>
        </w:rPr>
      </w:pPr>
    </w:p>
    <w:p w:rsidR="00C35F73" w:rsidRDefault="00C35F73" w:rsidP="00C35F73">
      <w:pPr>
        <w:pStyle w:val="af6"/>
        <w:keepNext/>
        <w:rPr>
          <w:rtl/>
        </w:rPr>
      </w:pPr>
      <w:bookmarkStart w:id="71" w:name="ET_yor_6156_15"/>
      <w:r w:rsidRPr="00C35F73">
        <w:rPr>
          <w:rStyle w:val="TagStyle"/>
          <w:rtl/>
        </w:rPr>
        <w:t xml:space="preserve"> &lt;&lt; יור &gt;&gt; </w:t>
      </w:r>
      <w:r>
        <w:rPr>
          <w:rtl/>
        </w:rPr>
        <w:t>היו"ר גלעד קריב:</w:t>
      </w:r>
      <w:r w:rsidRPr="00C35F73">
        <w:rPr>
          <w:rStyle w:val="TagStyle"/>
          <w:rtl/>
        </w:rPr>
        <w:t xml:space="preserve"> &lt;&lt; יור &gt;&gt;</w:t>
      </w:r>
      <w:r>
        <w:rPr>
          <w:rtl/>
        </w:rPr>
        <w:t xml:space="preserve">   </w:t>
      </w:r>
      <w:bookmarkEnd w:id="71"/>
    </w:p>
    <w:p w:rsidR="00C35F73" w:rsidRDefault="00C35F73" w:rsidP="00C35F73">
      <w:pPr>
        <w:pStyle w:val="KeepWithNext"/>
        <w:rPr>
          <w:rtl/>
          <w:lang w:eastAsia="he-IL"/>
        </w:rPr>
      </w:pPr>
    </w:p>
    <w:p w:rsidR="00C35F73" w:rsidRDefault="00C35F73" w:rsidP="00C35F73">
      <w:pPr>
        <w:rPr>
          <w:rtl/>
          <w:lang w:eastAsia="he-IL"/>
        </w:rPr>
      </w:pPr>
      <w:r>
        <w:rPr>
          <w:rFonts w:hint="cs"/>
          <w:rtl/>
          <w:lang w:eastAsia="he-IL"/>
        </w:rPr>
        <w:t xml:space="preserve">בהסכמת יתר הנציגים ניגש קודם </w:t>
      </w:r>
      <w:r w:rsidR="004A1ABB">
        <w:rPr>
          <w:rFonts w:hint="cs"/>
          <w:rtl/>
          <w:lang w:eastAsia="he-IL"/>
        </w:rPr>
        <w:t>לעמוד 2, להסתייגויות של קבוצת יהדות התורה.</w:t>
      </w:r>
    </w:p>
    <w:p w:rsidR="00C35F73" w:rsidRDefault="00C35F73" w:rsidP="00C35F73">
      <w:pPr>
        <w:rPr>
          <w:rtl/>
          <w:lang w:eastAsia="he-IL"/>
        </w:rPr>
      </w:pPr>
    </w:p>
    <w:p w:rsidR="00C35F73" w:rsidRDefault="00C35F73" w:rsidP="00C35F73">
      <w:pPr>
        <w:pStyle w:val="a4"/>
        <w:keepNext/>
        <w:rPr>
          <w:rtl/>
        </w:rPr>
      </w:pPr>
      <w:bookmarkStart w:id="72" w:name="ET_speaker_6166_16"/>
      <w:r w:rsidRPr="00C35F7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35F73">
        <w:rPr>
          <w:rStyle w:val="TagStyle"/>
          <w:rtl/>
        </w:rPr>
        <w:t xml:space="preserve"> &lt;&lt; דובר &gt;&gt;</w:t>
      </w:r>
      <w:r>
        <w:rPr>
          <w:rtl/>
        </w:rPr>
        <w:t xml:space="preserve">   </w:t>
      </w:r>
      <w:bookmarkEnd w:id="72"/>
    </w:p>
    <w:p w:rsidR="00C35F73" w:rsidRDefault="00C35F73" w:rsidP="00C35F73">
      <w:pPr>
        <w:pStyle w:val="KeepWithNext"/>
        <w:rPr>
          <w:rtl/>
          <w:lang w:eastAsia="he-IL"/>
        </w:rPr>
      </w:pPr>
    </w:p>
    <w:p w:rsidR="00C86033" w:rsidRDefault="00C44C63" w:rsidP="00C44C63">
      <w:pPr>
        <w:rPr>
          <w:rtl/>
          <w:lang w:eastAsia="he-IL"/>
        </w:rPr>
      </w:pPr>
      <w:r>
        <w:rPr>
          <w:rFonts w:hint="cs"/>
          <w:rtl/>
          <w:lang w:eastAsia="he-IL"/>
        </w:rPr>
        <w:t>א</w:t>
      </w:r>
      <w:r w:rsidR="004A1ABB">
        <w:rPr>
          <w:rFonts w:hint="cs"/>
          <w:rtl/>
          <w:lang w:eastAsia="he-IL"/>
        </w:rPr>
        <w:t xml:space="preserve">ציג הסתייגות כוללת, אציג אמירה </w:t>
      </w:r>
      <w:bookmarkStart w:id="73" w:name="_ETM_Q1_690449"/>
      <w:bookmarkEnd w:id="73"/>
      <w:r w:rsidR="004A1ABB">
        <w:rPr>
          <w:rFonts w:hint="cs"/>
          <w:rtl/>
          <w:lang w:eastAsia="he-IL"/>
        </w:rPr>
        <w:t>כוללת לכל ההסתייגויות, אסביר בפעם אחת הכול. את ההסתייגויות הללו</w:t>
      </w:r>
      <w:r w:rsidR="00C86033">
        <w:rPr>
          <w:rFonts w:hint="cs"/>
          <w:rtl/>
          <w:lang w:eastAsia="he-IL"/>
        </w:rPr>
        <w:t xml:space="preserve"> הגיש עמיתי חבר הכנסת יעקב אשר, שמצא לנכון לבוא כמה </w:t>
      </w:r>
      <w:bookmarkStart w:id="74" w:name="_ETM_Q1_699231"/>
      <w:bookmarkEnd w:id="74"/>
      <w:r w:rsidR="00C86033">
        <w:rPr>
          <w:rFonts w:hint="cs"/>
          <w:rtl/>
          <w:lang w:eastAsia="he-IL"/>
        </w:rPr>
        <w:t>פעמים לדיון בעניין הזה בגלל חשיבות הדבר. את החשיבות הוא יודע גם מניסיון אישי, כפי שרובנו מכירים</w:t>
      </w:r>
      <w:r>
        <w:rPr>
          <w:rFonts w:hint="cs"/>
          <w:rtl/>
          <w:lang w:eastAsia="he-IL"/>
        </w:rPr>
        <w:t>.</w:t>
      </w:r>
      <w:r w:rsidR="00C86033">
        <w:rPr>
          <w:rFonts w:hint="cs"/>
          <w:rtl/>
          <w:lang w:eastAsia="he-IL"/>
        </w:rPr>
        <w:t xml:space="preserve"> מי שרגיל בפניות </w:t>
      </w:r>
      <w:bookmarkStart w:id="75" w:name="_ETM_Q1_712370"/>
      <w:bookmarkEnd w:id="75"/>
      <w:r w:rsidR="00C86033">
        <w:rPr>
          <w:rFonts w:hint="cs"/>
          <w:rtl/>
          <w:lang w:eastAsia="he-IL"/>
        </w:rPr>
        <w:t>ציבור ונחשף לפניות אסירים ועצירים יודע את הבעייתיות בנושא הזה.</w:t>
      </w:r>
      <w:bookmarkStart w:id="76" w:name="_ETM_Q1_718336"/>
      <w:bookmarkEnd w:id="76"/>
      <w:r w:rsidR="00C86033">
        <w:rPr>
          <w:rFonts w:hint="cs"/>
          <w:rtl/>
          <w:lang w:eastAsia="he-IL"/>
        </w:rPr>
        <w:t xml:space="preserve"> בוודאי עורכי דין שנמצאים כאן בוועדה, שבוודאי ליוו עצירים ואסירים, שזה השטח שלהם, יודעים את זה מקרוב. </w:t>
      </w:r>
      <w:bookmarkStart w:id="77" w:name="_ETM_Q1_729785"/>
      <w:bookmarkEnd w:id="77"/>
    </w:p>
    <w:p w:rsidR="00C86033" w:rsidRDefault="00C86033" w:rsidP="00C86033">
      <w:pPr>
        <w:rPr>
          <w:rtl/>
          <w:lang w:eastAsia="he-IL"/>
        </w:rPr>
      </w:pPr>
      <w:bookmarkStart w:id="78" w:name="_ETM_Q1_729843"/>
      <w:bookmarkEnd w:id="78"/>
    </w:p>
    <w:p w:rsidR="00C86033" w:rsidRDefault="00F759E1" w:rsidP="00C44C63">
      <w:pPr>
        <w:rPr>
          <w:rtl/>
          <w:lang w:eastAsia="he-IL"/>
        </w:rPr>
      </w:pPr>
      <w:bookmarkStart w:id="79" w:name="_ETM_Q1_729897"/>
      <w:bookmarkStart w:id="80" w:name="_ETM_Q1_729958"/>
      <w:bookmarkEnd w:id="79"/>
      <w:bookmarkEnd w:id="80"/>
      <w:r>
        <w:rPr>
          <w:rFonts w:hint="cs"/>
          <w:rtl/>
          <w:lang w:eastAsia="he-IL"/>
        </w:rPr>
        <w:t>מה שעוד חודד זה בעקבות הדיוני</w:t>
      </w:r>
      <w:r w:rsidR="003F6956">
        <w:rPr>
          <w:rFonts w:hint="cs"/>
          <w:rtl/>
          <w:lang w:eastAsia="he-IL"/>
        </w:rPr>
        <w:t>ם</w:t>
      </w:r>
      <w:r>
        <w:rPr>
          <w:rFonts w:hint="cs"/>
          <w:rtl/>
          <w:lang w:eastAsia="he-IL"/>
        </w:rPr>
        <w:t xml:space="preserve"> הקודמים בוועדת החוקה </w:t>
      </w:r>
      <w:r w:rsidR="00C86033">
        <w:rPr>
          <w:rFonts w:hint="cs"/>
          <w:rtl/>
          <w:lang w:eastAsia="he-IL"/>
        </w:rPr>
        <w:t xml:space="preserve">בענייני הקורונה, </w:t>
      </w:r>
      <w:r>
        <w:rPr>
          <w:rFonts w:hint="cs"/>
          <w:rtl/>
          <w:lang w:eastAsia="he-IL"/>
        </w:rPr>
        <w:t xml:space="preserve">הדברים חודדו והביאו את שני ההיבטים. קודם כול, פגיעה בזכויות האסיר או העציר. היוועדות חזותית </w:t>
      </w:r>
      <w:r w:rsidR="00C86033">
        <w:rPr>
          <w:rFonts w:hint="cs"/>
          <w:rtl/>
          <w:lang w:eastAsia="he-IL"/>
        </w:rPr>
        <w:t xml:space="preserve">היא </w:t>
      </w:r>
      <w:bookmarkStart w:id="81" w:name="_ETM_Q1_751994"/>
      <w:bookmarkEnd w:id="81"/>
      <w:r>
        <w:rPr>
          <w:rFonts w:hint="cs"/>
          <w:rtl/>
          <w:lang w:eastAsia="he-IL"/>
        </w:rPr>
        <w:t>לא אותו</w:t>
      </w:r>
      <w:r w:rsidR="00C86033">
        <w:rPr>
          <w:rFonts w:hint="cs"/>
          <w:rtl/>
          <w:lang w:eastAsia="he-IL"/>
        </w:rPr>
        <w:t xml:space="preserve"> דיון, לא באותה איכות, לא באותם תנאים, לא באותן אפשרויות ללמוד את המקרה כפי שיש בהתוועדות רגילה</w:t>
      </w:r>
      <w:r>
        <w:rPr>
          <w:rFonts w:hint="cs"/>
          <w:rtl/>
          <w:lang w:eastAsia="he-IL"/>
        </w:rPr>
        <w:t xml:space="preserve">. </w:t>
      </w:r>
      <w:r w:rsidR="00C86033">
        <w:rPr>
          <w:rFonts w:hint="cs"/>
          <w:rtl/>
          <w:lang w:eastAsia="he-IL"/>
        </w:rPr>
        <w:t xml:space="preserve">ככל שתהיה </w:t>
      </w:r>
      <w:bookmarkStart w:id="82" w:name="_ETM_Q1_757744"/>
      <w:bookmarkEnd w:id="82"/>
      <w:r w:rsidR="00C86033">
        <w:rPr>
          <w:rFonts w:hint="cs"/>
          <w:rtl/>
          <w:lang w:eastAsia="he-IL"/>
        </w:rPr>
        <w:t>משוכללת וטכנולוגית היא עדיין לא הקשר בין האסיר למייצג שלו,</w:t>
      </w:r>
      <w:bookmarkStart w:id="83" w:name="_ETM_Q1_770210"/>
      <w:bookmarkEnd w:id="83"/>
      <w:r w:rsidR="00C86033">
        <w:rPr>
          <w:rFonts w:hint="cs"/>
          <w:rtl/>
          <w:lang w:eastAsia="he-IL"/>
        </w:rPr>
        <w:t xml:space="preserve"> וגם ההתרשמות הכוללת שונה. זה כמו להגיד </w:t>
      </w:r>
      <w:r>
        <w:rPr>
          <w:rFonts w:hint="cs"/>
          <w:rtl/>
          <w:lang w:eastAsia="he-IL"/>
        </w:rPr>
        <w:t xml:space="preserve">שלימוד בזום </w:t>
      </w:r>
      <w:r w:rsidR="00C86033">
        <w:rPr>
          <w:rFonts w:hint="cs"/>
          <w:rtl/>
          <w:lang w:eastAsia="he-IL"/>
        </w:rPr>
        <w:t xml:space="preserve">הוא כמו </w:t>
      </w:r>
      <w:r>
        <w:rPr>
          <w:rFonts w:hint="cs"/>
          <w:rtl/>
          <w:lang w:eastAsia="he-IL"/>
        </w:rPr>
        <w:t xml:space="preserve">לימוד </w:t>
      </w:r>
      <w:r w:rsidR="00C86033">
        <w:rPr>
          <w:rFonts w:hint="cs"/>
          <w:rtl/>
          <w:lang w:eastAsia="he-IL"/>
        </w:rPr>
        <w:t xml:space="preserve">פרונטלי </w:t>
      </w:r>
      <w:r>
        <w:rPr>
          <w:rFonts w:hint="cs"/>
          <w:rtl/>
          <w:lang w:eastAsia="he-IL"/>
        </w:rPr>
        <w:t xml:space="preserve">בכיתה. </w:t>
      </w:r>
      <w:r w:rsidR="00C86033">
        <w:rPr>
          <w:rFonts w:hint="cs"/>
          <w:rtl/>
          <w:lang w:eastAsia="he-IL"/>
        </w:rPr>
        <w:t>אם ב</w:t>
      </w:r>
      <w:r w:rsidR="00C44C63">
        <w:rPr>
          <w:rFonts w:hint="cs"/>
          <w:rtl/>
          <w:lang w:eastAsia="he-IL"/>
        </w:rPr>
        <w:t xml:space="preserve">לימודים </w:t>
      </w:r>
      <w:r w:rsidR="00C86033">
        <w:rPr>
          <w:rFonts w:hint="cs"/>
          <w:rtl/>
          <w:lang w:eastAsia="he-IL"/>
        </w:rPr>
        <w:t>זה לא אותו דבר, ואנחנו יודעים כמה שזה</w:t>
      </w:r>
      <w:bookmarkStart w:id="84" w:name="_ETM_Q1_783595"/>
      <w:bookmarkEnd w:id="84"/>
      <w:r w:rsidR="00C86033">
        <w:rPr>
          <w:rFonts w:hint="cs"/>
          <w:rtl/>
          <w:lang w:eastAsia="he-IL"/>
        </w:rPr>
        <w:t xml:space="preserve"> היה קשה, </w:t>
      </w:r>
      <w:r>
        <w:rPr>
          <w:rFonts w:hint="cs"/>
          <w:rtl/>
          <w:lang w:eastAsia="he-IL"/>
        </w:rPr>
        <w:t xml:space="preserve">קל וחומר בנושא שהוא כל כך </w:t>
      </w:r>
      <w:r w:rsidR="00C86033">
        <w:rPr>
          <w:rFonts w:hint="cs"/>
          <w:rtl/>
          <w:lang w:eastAsia="he-IL"/>
        </w:rPr>
        <w:t xml:space="preserve">עקרוני וכל כך קשה </w:t>
      </w:r>
      <w:r>
        <w:rPr>
          <w:rFonts w:hint="cs"/>
          <w:rtl/>
          <w:lang w:eastAsia="he-IL"/>
        </w:rPr>
        <w:t>של זכויות עציר</w:t>
      </w:r>
      <w:r w:rsidR="00C86033">
        <w:rPr>
          <w:rFonts w:hint="cs"/>
          <w:rtl/>
          <w:lang w:eastAsia="he-IL"/>
        </w:rPr>
        <w:t xml:space="preserve"> </w:t>
      </w:r>
      <w:bookmarkStart w:id="85" w:name="_ETM_Q1_790252"/>
      <w:bookmarkEnd w:id="85"/>
      <w:r w:rsidR="00C86033">
        <w:rPr>
          <w:rFonts w:hint="cs"/>
          <w:rtl/>
          <w:lang w:eastAsia="he-IL"/>
        </w:rPr>
        <w:t>או אסיר</w:t>
      </w:r>
      <w:r>
        <w:rPr>
          <w:rFonts w:hint="cs"/>
          <w:rtl/>
          <w:lang w:eastAsia="he-IL"/>
        </w:rPr>
        <w:t xml:space="preserve">, </w:t>
      </w:r>
      <w:r w:rsidR="00C86033">
        <w:rPr>
          <w:rFonts w:hint="cs"/>
          <w:rtl/>
          <w:lang w:eastAsia="he-IL"/>
        </w:rPr>
        <w:t xml:space="preserve">כאשר נחרץ דינו של אדם, אם למעצר ואם למאסר, </w:t>
      </w:r>
      <w:r>
        <w:rPr>
          <w:rFonts w:hint="cs"/>
          <w:rtl/>
          <w:lang w:eastAsia="he-IL"/>
        </w:rPr>
        <w:t xml:space="preserve">שיעשה את זה דרך התוועדות חזותית. </w:t>
      </w:r>
      <w:r w:rsidR="00C86033">
        <w:rPr>
          <w:rFonts w:hint="cs"/>
          <w:rtl/>
          <w:lang w:eastAsia="he-IL"/>
        </w:rPr>
        <w:t xml:space="preserve"> </w:t>
      </w:r>
    </w:p>
    <w:p w:rsidR="00C86033" w:rsidRDefault="00C86033" w:rsidP="00C86033">
      <w:pPr>
        <w:rPr>
          <w:rtl/>
          <w:lang w:eastAsia="he-IL"/>
        </w:rPr>
      </w:pPr>
      <w:bookmarkStart w:id="86" w:name="_ETM_Q1_801631"/>
      <w:bookmarkStart w:id="87" w:name="_ETM_Q1_801703"/>
      <w:bookmarkStart w:id="88" w:name="_ETM_Q1_801792"/>
      <w:bookmarkEnd w:id="86"/>
      <w:bookmarkEnd w:id="87"/>
      <w:bookmarkEnd w:id="88"/>
    </w:p>
    <w:p w:rsidR="00C35F73" w:rsidRDefault="00C86033" w:rsidP="00314684">
      <w:pPr>
        <w:rPr>
          <w:rtl/>
          <w:lang w:eastAsia="he-IL"/>
        </w:rPr>
      </w:pPr>
      <w:bookmarkStart w:id="89" w:name="_ETM_Q1_801851"/>
      <w:bookmarkEnd w:id="89"/>
      <w:r>
        <w:rPr>
          <w:rFonts w:hint="cs"/>
          <w:rtl/>
          <w:lang w:eastAsia="he-IL"/>
        </w:rPr>
        <w:t xml:space="preserve">בוועדה דנתם ושמעתם </w:t>
      </w:r>
      <w:bookmarkStart w:id="90" w:name="_ETM_Q1_798320"/>
      <w:bookmarkEnd w:id="90"/>
      <w:r>
        <w:rPr>
          <w:rFonts w:hint="cs"/>
          <w:rtl/>
          <w:lang w:eastAsia="he-IL"/>
        </w:rPr>
        <w:t xml:space="preserve">את כולם. </w:t>
      </w:r>
      <w:r w:rsidR="00F759E1">
        <w:rPr>
          <w:rFonts w:hint="cs"/>
          <w:rtl/>
          <w:lang w:eastAsia="he-IL"/>
        </w:rPr>
        <w:t xml:space="preserve">החלק המהותי, התשובות לכל הדברים האלה בהוראת </w:t>
      </w:r>
      <w:r w:rsidR="00070098">
        <w:rPr>
          <w:rFonts w:hint="cs"/>
          <w:rtl/>
          <w:lang w:eastAsia="he-IL"/>
        </w:rPr>
        <w:t>ה</w:t>
      </w:r>
      <w:r w:rsidR="00F759E1">
        <w:rPr>
          <w:rFonts w:hint="cs"/>
          <w:rtl/>
          <w:lang w:eastAsia="he-IL"/>
        </w:rPr>
        <w:t>שעה</w:t>
      </w:r>
      <w:r w:rsidR="00070098">
        <w:rPr>
          <w:rFonts w:hint="cs"/>
          <w:rtl/>
          <w:lang w:eastAsia="he-IL"/>
        </w:rPr>
        <w:t xml:space="preserve"> שאתם רוצים להצביע עליה, </w:t>
      </w:r>
      <w:r w:rsidR="00314684">
        <w:rPr>
          <w:rFonts w:hint="cs"/>
          <w:rtl/>
          <w:lang w:eastAsia="he-IL"/>
        </w:rPr>
        <w:t>לא בא</w:t>
      </w:r>
      <w:r w:rsidR="00070098">
        <w:rPr>
          <w:rFonts w:hint="cs"/>
          <w:rtl/>
          <w:lang w:eastAsia="he-IL"/>
        </w:rPr>
        <w:t xml:space="preserve"> </w:t>
      </w:r>
      <w:r w:rsidR="00F759E1">
        <w:rPr>
          <w:rFonts w:hint="cs"/>
          <w:rtl/>
          <w:lang w:eastAsia="he-IL"/>
        </w:rPr>
        <w:t xml:space="preserve">להגיד שכל </w:t>
      </w:r>
      <w:r w:rsidR="00070098">
        <w:rPr>
          <w:rFonts w:hint="cs"/>
          <w:rtl/>
          <w:lang w:eastAsia="he-IL"/>
        </w:rPr>
        <w:t xml:space="preserve">הדברים האלה </w:t>
      </w:r>
      <w:bookmarkStart w:id="91" w:name="_ETM_Q1_811240"/>
      <w:bookmarkEnd w:id="91"/>
      <w:r w:rsidR="00F759E1">
        <w:rPr>
          <w:rFonts w:hint="cs"/>
          <w:rtl/>
          <w:lang w:eastAsia="he-IL"/>
        </w:rPr>
        <w:t xml:space="preserve">בסדר, אלא </w:t>
      </w:r>
      <w:r w:rsidR="00070098">
        <w:rPr>
          <w:rFonts w:hint="cs"/>
          <w:rtl/>
          <w:lang w:eastAsia="he-IL"/>
        </w:rPr>
        <w:t xml:space="preserve">נגד זה יש בעיניי </w:t>
      </w:r>
      <w:r w:rsidR="00F759E1">
        <w:rPr>
          <w:rFonts w:hint="cs"/>
          <w:rtl/>
          <w:lang w:eastAsia="he-IL"/>
        </w:rPr>
        <w:t xml:space="preserve">רק </w:t>
      </w:r>
      <w:r w:rsidR="00070098">
        <w:rPr>
          <w:rFonts w:hint="cs"/>
          <w:rtl/>
          <w:lang w:eastAsia="he-IL"/>
        </w:rPr>
        <w:t xml:space="preserve">את </w:t>
      </w:r>
      <w:r w:rsidR="00F759E1">
        <w:rPr>
          <w:rFonts w:hint="cs"/>
          <w:rtl/>
          <w:lang w:eastAsia="he-IL"/>
        </w:rPr>
        <w:t xml:space="preserve">הנושא הכלכלי, לא היה שום דבר מעבר לזה, </w:t>
      </w:r>
      <w:r w:rsidR="00070098">
        <w:rPr>
          <w:rFonts w:hint="cs"/>
          <w:rtl/>
          <w:lang w:eastAsia="he-IL"/>
        </w:rPr>
        <w:t xml:space="preserve">רק </w:t>
      </w:r>
      <w:r w:rsidR="00F759E1">
        <w:rPr>
          <w:rFonts w:hint="cs"/>
          <w:rtl/>
          <w:lang w:eastAsia="he-IL"/>
        </w:rPr>
        <w:t xml:space="preserve">חיסכון בתקציב, </w:t>
      </w:r>
      <w:r w:rsidR="00314684">
        <w:rPr>
          <w:rFonts w:hint="cs"/>
          <w:rtl/>
          <w:lang w:eastAsia="he-IL"/>
        </w:rPr>
        <w:t>ו</w:t>
      </w:r>
      <w:r w:rsidR="00F759E1">
        <w:rPr>
          <w:rFonts w:hint="cs"/>
          <w:rtl/>
          <w:lang w:eastAsia="he-IL"/>
        </w:rPr>
        <w:t xml:space="preserve">אולי גם בכוח אדם. </w:t>
      </w:r>
    </w:p>
    <w:p w:rsidR="00F759E1" w:rsidRDefault="00F759E1" w:rsidP="00C35F73">
      <w:pPr>
        <w:rPr>
          <w:rtl/>
          <w:lang w:eastAsia="he-IL"/>
        </w:rPr>
      </w:pPr>
    </w:p>
    <w:p w:rsidR="00070098" w:rsidRDefault="00F759E1" w:rsidP="00314684">
      <w:pPr>
        <w:rPr>
          <w:rtl/>
          <w:lang w:eastAsia="he-IL"/>
        </w:rPr>
      </w:pPr>
      <w:r>
        <w:rPr>
          <w:rFonts w:hint="cs"/>
          <w:rtl/>
          <w:lang w:eastAsia="he-IL"/>
        </w:rPr>
        <w:t>מנגד יש עוד סיבה</w:t>
      </w:r>
      <w:r w:rsidR="00314684">
        <w:rPr>
          <w:rFonts w:hint="cs"/>
          <w:rtl/>
          <w:lang w:eastAsia="he-IL"/>
        </w:rPr>
        <w:t>:</w:t>
      </w:r>
      <w:r>
        <w:rPr>
          <w:rFonts w:hint="cs"/>
          <w:rtl/>
          <w:lang w:eastAsia="he-IL"/>
        </w:rPr>
        <w:t xml:space="preserve"> </w:t>
      </w:r>
      <w:r w:rsidR="00070098">
        <w:rPr>
          <w:rFonts w:hint="cs"/>
          <w:rtl/>
          <w:lang w:eastAsia="he-IL"/>
        </w:rPr>
        <w:t xml:space="preserve">לא רק זכויות היסוד </w:t>
      </w:r>
      <w:bookmarkStart w:id="92" w:name="_ETM_Q1_823563"/>
      <w:bookmarkEnd w:id="92"/>
      <w:r w:rsidR="00314684">
        <w:rPr>
          <w:rFonts w:hint="cs"/>
          <w:rtl/>
          <w:lang w:eastAsia="he-IL"/>
        </w:rPr>
        <w:t xml:space="preserve">אלא </w:t>
      </w:r>
      <w:r>
        <w:rPr>
          <w:rFonts w:hint="cs"/>
          <w:rtl/>
          <w:lang w:eastAsia="he-IL"/>
        </w:rPr>
        <w:t xml:space="preserve">גם הדרך לשם. </w:t>
      </w:r>
      <w:r w:rsidR="00070098">
        <w:rPr>
          <w:rFonts w:hint="cs"/>
          <w:rtl/>
          <w:lang w:eastAsia="he-IL"/>
        </w:rPr>
        <w:t xml:space="preserve">התלבטת איך לקרוא לזה: הסעת עצירים, </w:t>
      </w:r>
      <w:r>
        <w:rPr>
          <w:rFonts w:hint="cs"/>
          <w:rtl/>
          <w:lang w:eastAsia="he-IL"/>
        </w:rPr>
        <w:t>העברה של עציר</w:t>
      </w:r>
      <w:r w:rsidR="00070098">
        <w:rPr>
          <w:rFonts w:hint="cs"/>
          <w:rtl/>
          <w:lang w:eastAsia="he-IL"/>
        </w:rPr>
        <w:t>. אני קורא לזה</w:t>
      </w:r>
      <w:r>
        <w:rPr>
          <w:rFonts w:hint="cs"/>
          <w:rtl/>
          <w:lang w:eastAsia="he-IL"/>
        </w:rPr>
        <w:t xml:space="preserve"> הובלת האסירים</w:t>
      </w:r>
      <w:r w:rsidR="00070098">
        <w:rPr>
          <w:rFonts w:hint="cs"/>
          <w:rtl/>
          <w:lang w:eastAsia="he-IL"/>
        </w:rPr>
        <w:t xml:space="preserve"> </w:t>
      </w:r>
      <w:r w:rsidR="00070098">
        <w:rPr>
          <w:rtl/>
          <w:lang w:eastAsia="he-IL"/>
        </w:rPr>
        <w:t>–</w:t>
      </w:r>
      <w:r w:rsidR="00070098">
        <w:rPr>
          <w:rFonts w:hint="cs"/>
          <w:rtl/>
          <w:lang w:eastAsia="he-IL"/>
        </w:rPr>
        <w:t xml:space="preserve"> זה פשוט הובלה, ויש לזה משמעויות כמעט כפי שמביאים </w:t>
      </w:r>
      <w:bookmarkStart w:id="93" w:name="_ETM_Q1_844921"/>
      <w:bookmarkEnd w:id="93"/>
      <w:r w:rsidR="00070098">
        <w:rPr>
          <w:rFonts w:hint="cs"/>
          <w:rtl/>
          <w:lang w:eastAsia="he-IL"/>
        </w:rPr>
        <w:t>חפץ, זה נכון יותר</w:t>
      </w:r>
      <w:r w:rsidR="00314684">
        <w:rPr>
          <w:rFonts w:hint="cs"/>
          <w:rtl/>
          <w:lang w:eastAsia="he-IL"/>
        </w:rPr>
        <w:t>.</w:t>
      </w:r>
      <w:r w:rsidR="00070098">
        <w:rPr>
          <w:rFonts w:hint="cs"/>
          <w:rtl/>
          <w:lang w:eastAsia="he-IL"/>
        </w:rPr>
        <w:t xml:space="preserve"> לא הסעת ארון ולא הסעת מקרר </w:t>
      </w:r>
      <w:bookmarkStart w:id="94" w:name="_ETM_Q1_855441"/>
      <w:bookmarkEnd w:id="94"/>
      <w:r w:rsidR="00070098">
        <w:rPr>
          <w:rFonts w:hint="cs"/>
          <w:rtl/>
          <w:lang w:eastAsia="he-IL"/>
        </w:rPr>
        <w:t>אלא מובילים מקרר</w:t>
      </w:r>
      <w:r>
        <w:rPr>
          <w:rFonts w:hint="cs"/>
          <w:rtl/>
          <w:lang w:eastAsia="he-IL"/>
        </w:rPr>
        <w:t xml:space="preserve">. </w:t>
      </w:r>
      <w:r w:rsidR="00070098">
        <w:rPr>
          <w:rFonts w:hint="cs"/>
          <w:rtl/>
          <w:lang w:eastAsia="he-IL"/>
        </w:rPr>
        <w:t xml:space="preserve">לא סתם קוראים לזה הובלת אסירים מכיוון שזה </w:t>
      </w:r>
      <w:bookmarkStart w:id="95" w:name="_ETM_Q1_862304"/>
      <w:bookmarkEnd w:id="95"/>
      <w:r w:rsidR="00070098">
        <w:rPr>
          <w:rFonts w:hint="cs"/>
          <w:rtl/>
          <w:lang w:eastAsia="he-IL"/>
        </w:rPr>
        <w:t xml:space="preserve">נעשה כמעט בדרך הזו. </w:t>
      </w:r>
      <w:r>
        <w:rPr>
          <w:rFonts w:hint="cs"/>
          <w:rtl/>
          <w:lang w:eastAsia="he-IL"/>
        </w:rPr>
        <w:t>אנחנו יודעי</w:t>
      </w:r>
      <w:r w:rsidR="003F6956">
        <w:rPr>
          <w:rFonts w:hint="cs"/>
          <w:rtl/>
          <w:lang w:eastAsia="he-IL"/>
        </w:rPr>
        <w:t>ם</w:t>
      </w:r>
      <w:r>
        <w:rPr>
          <w:rFonts w:hint="cs"/>
          <w:rtl/>
          <w:lang w:eastAsia="he-IL"/>
        </w:rPr>
        <w:t xml:space="preserve"> את הסבל הרב שיש לאותם אלה שצריכים לבוא לדיוני</w:t>
      </w:r>
      <w:r w:rsidR="003F6956">
        <w:rPr>
          <w:rFonts w:hint="cs"/>
          <w:rtl/>
          <w:lang w:eastAsia="he-IL"/>
        </w:rPr>
        <w:t>ם</w:t>
      </w:r>
      <w:r>
        <w:rPr>
          <w:rFonts w:hint="cs"/>
          <w:rtl/>
          <w:lang w:eastAsia="he-IL"/>
        </w:rPr>
        <w:t xml:space="preserve">. </w:t>
      </w:r>
      <w:r w:rsidR="00070098">
        <w:rPr>
          <w:rFonts w:hint="cs"/>
          <w:rtl/>
          <w:lang w:eastAsia="he-IL"/>
        </w:rPr>
        <w:t xml:space="preserve">דיברתי עם עורך דין שליווה </w:t>
      </w:r>
      <w:r>
        <w:rPr>
          <w:rFonts w:hint="cs"/>
          <w:rtl/>
          <w:lang w:eastAsia="he-IL"/>
        </w:rPr>
        <w:t>אסיר</w:t>
      </w:r>
      <w:r w:rsidR="00070098">
        <w:rPr>
          <w:rFonts w:hint="cs"/>
          <w:rtl/>
          <w:lang w:eastAsia="he-IL"/>
        </w:rPr>
        <w:t xml:space="preserve"> </w:t>
      </w:r>
      <w:bookmarkStart w:id="96" w:name="_ETM_Q1_875344"/>
      <w:bookmarkEnd w:id="96"/>
      <w:r w:rsidR="00070098">
        <w:rPr>
          <w:rFonts w:hint="cs"/>
          <w:rtl/>
          <w:lang w:eastAsia="he-IL"/>
        </w:rPr>
        <w:t xml:space="preserve">שהיה לו דיון בצום גדליה, שכפי שידוע הוא מיד אחרי </w:t>
      </w:r>
      <w:bookmarkStart w:id="97" w:name="_ETM_Q1_875404"/>
      <w:bookmarkEnd w:id="97"/>
      <w:r w:rsidR="00070098">
        <w:rPr>
          <w:rFonts w:hint="cs"/>
          <w:rtl/>
          <w:lang w:eastAsia="he-IL"/>
        </w:rPr>
        <w:t>ראש השנה</w:t>
      </w:r>
      <w:r>
        <w:rPr>
          <w:rFonts w:hint="cs"/>
          <w:rtl/>
          <w:lang w:eastAsia="he-IL"/>
        </w:rPr>
        <w:t xml:space="preserve">. </w:t>
      </w:r>
      <w:r w:rsidR="00070098">
        <w:rPr>
          <w:rFonts w:hint="cs"/>
          <w:rtl/>
          <w:lang w:eastAsia="he-IL"/>
        </w:rPr>
        <w:t xml:space="preserve">במשך יומיים, בכל ראש השנה הוא היה דחוף באיזה </w:t>
      </w:r>
      <w:bookmarkStart w:id="98" w:name="_ETM_Q1_878888"/>
      <w:bookmarkEnd w:id="98"/>
      <w:r w:rsidR="00070098">
        <w:rPr>
          <w:rFonts w:hint="cs"/>
          <w:rtl/>
          <w:lang w:eastAsia="he-IL"/>
        </w:rPr>
        <w:t>בית מעצר כדי שבצום גדליה למחרת הוא יוכל לגשת</w:t>
      </w:r>
      <w:r w:rsidR="00314684">
        <w:rPr>
          <w:rFonts w:hint="cs"/>
          <w:rtl/>
          <w:lang w:eastAsia="he-IL"/>
        </w:rPr>
        <w:t xml:space="preserve"> לדיון</w:t>
      </w:r>
      <w:r w:rsidR="00070098">
        <w:rPr>
          <w:rFonts w:hint="cs"/>
          <w:rtl/>
          <w:lang w:eastAsia="he-IL"/>
        </w:rPr>
        <w:t xml:space="preserve">. </w:t>
      </w:r>
      <w:r>
        <w:rPr>
          <w:rFonts w:hint="cs"/>
          <w:rtl/>
          <w:lang w:eastAsia="he-IL"/>
        </w:rPr>
        <w:t>בוודאי שמעתם על הסבל של האסירים</w:t>
      </w:r>
      <w:r w:rsidR="00070098">
        <w:rPr>
          <w:rFonts w:hint="cs"/>
          <w:rtl/>
          <w:lang w:eastAsia="he-IL"/>
        </w:rPr>
        <w:t xml:space="preserve"> שצריכים להגיע לדיונים</w:t>
      </w:r>
      <w:r>
        <w:rPr>
          <w:rFonts w:hint="cs"/>
          <w:rtl/>
          <w:lang w:eastAsia="he-IL"/>
        </w:rPr>
        <w:t xml:space="preserve">. </w:t>
      </w:r>
    </w:p>
    <w:p w:rsidR="00070098" w:rsidRDefault="00070098" w:rsidP="00070098">
      <w:pPr>
        <w:rPr>
          <w:rtl/>
          <w:lang w:eastAsia="he-IL"/>
        </w:rPr>
      </w:pPr>
    </w:p>
    <w:p w:rsidR="00F759E1" w:rsidRDefault="00F759E1" w:rsidP="00314684">
      <w:pPr>
        <w:rPr>
          <w:rtl/>
          <w:lang w:eastAsia="he-IL"/>
        </w:rPr>
      </w:pPr>
      <w:r>
        <w:rPr>
          <w:rFonts w:hint="cs"/>
          <w:rtl/>
          <w:lang w:eastAsia="he-IL"/>
        </w:rPr>
        <w:t xml:space="preserve">במקום </w:t>
      </w:r>
      <w:r w:rsidR="00070098">
        <w:rPr>
          <w:rFonts w:hint="cs"/>
          <w:rtl/>
          <w:lang w:eastAsia="he-IL"/>
        </w:rPr>
        <w:t xml:space="preserve">לבטל את האפשרות לעשות את ההובלה היה </w:t>
      </w:r>
      <w:r>
        <w:rPr>
          <w:rFonts w:hint="cs"/>
          <w:rtl/>
          <w:lang w:eastAsia="he-IL"/>
        </w:rPr>
        <w:t>צריך לשפר אות</w:t>
      </w:r>
      <w:r w:rsidR="00314684">
        <w:rPr>
          <w:rFonts w:hint="cs"/>
          <w:rtl/>
          <w:lang w:eastAsia="he-IL"/>
        </w:rPr>
        <w:t>ה</w:t>
      </w:r>
      <w:r>
        <w:rPr>
          <w:rFonts w:hint="cs"/>
          <w:rtl/>
          <w:lang w:eastAsia="he-IL"/>
        </w:rPr>
        <w:t xml:space="preserve">. </w:t>
      </w:r>
      <w:r w:rsidR="00070098">
        <w:rPr>
          <w:rFonts w:hint="cs"/>
          <w:rtl/>
          <w:lang w:eastAsia="he-IL"/>
        </w:rPr>
        <w:t xml:space="preserve">שם </w:t>
      </w:r>
      <w:bookmarkStart w:id="99" w:name="_ETM_Q1_896466"/>
      <w:bookmarkEnd w:id="99"/>
      <w:r w:rsidR="00070098">
        <w:rPr>
          <w:rFonts w:hint="cs"/>
          <w:rtl/>
          <w:lang w:eastAsia="he-IL"/>
        </w:rPr>
        <w:t xml:space="preserve">היו צריכים לשים את הדגש, לשפר אותה. עציר </w:t>
      </w:r>
      <w:r>
        <w:rPr>
          <w:rFonts w:hint="cs"/>
          <w:rtl/>
          <w:lang w:eastAsia="he-IL"/>
        </w:rPr>
        <w:t xml:space="preserve">היה מקבל את הזכויות שלו </w:t>
      </w:r>
      <w:r w:rsidR="00070098">
        <w:rPr>
          <w:rFonts w:hint="cs"/>
          <w:rtl/>
          <w:lang w:eastAsia="he-IL"/>
        </w:rPr>
        <w:t>ויחד עם זה הוא היה מקבל גם שיפור וייעול ומהפך ו</w:t>
      </w:r>
      <w:r>
        <w:rPr>
          <w:rFonts w:hint="cs"/>
          <w:rtl/>
          <w:lang w:eastAsia="he-IL"/>
        </w:rPr>
        <w:t>רפורמה</w:t>
      </w:r>
      <w:r w:rsidR="00070098">
        <w:rPr>
          <w:rFonts w:hint="cs"/>
          <w:rtl/>
          <w:lang w:eastAsia="he-IL"/>
        </w:rPr>
        <w:t>, כל המילים היפות</w:t>
      </w:r>
      <w:r>
        <w:rPr>
          <w:rFonts w:hint="cs"/>
          <w:rtl/>
          <w:lang w:eastAsia="he-IL"/>
        </w:rPr>
        <w:t xml:space="preserve"> </w:t>
      </w:r>
      <w:r w:rsidR="00070098">
        <w:rPr>
          <w:rFonts w:hint="cs"/>
          <w:rtl/>
          <w:lang w:eastAsia="he-IL"/>
        </w:rPr>
        <w:t xml:space="preserve">שיש </w:t>
      </w:r>
      <w:r>
        <w:rPr>
          <w:rFonts w:hint="cs"/>
          <w:rtl/>
          <w:lang w:eastAsia="he-IL"/>
        </w:rPr>
        <w:t>בהובלת אסירים</w:t>
      </w:r>
      <w:r w:rsidR="00070098">
        <w:rPr>
          <w:rFonts w:hint="cs"/>
          <w:rtl/>
          <w:lang w:eastAsia="he-IL"/>
        </w:rPr>
        <w:t>, לשם היה צריך להגיע</w:t>
      </w:r>
      <w:r>
        <w:rPr>
          <w:rFonts w:hint="cs"/>
          <w:rtl/>
          <w:lang w:eastAsia="he-IL"/>
        </w:rPr>
        <w:t xml:space="preserve">. </w:t>
      </w:r>
      <w:r w:rsidR="00070098">
        <w:rPr>
          <w:rFonts w:hint="cs"/>
          <w:rtl/>
          <w:lang w:eastAsia="he-IL"/>
        </w:rPr>
        <w:t xml:space="preserve">זמן </w:t>
      </w:r>
      <w:r w:rsidR="00070098">
        <w:rPr>
          <w:rtl/>
          <w:lang w:eastAsia="he-IL"/>
        </w:rPr>
        <w:t>–</w:t>
      </w:r>
      <w:r w:rsidR="00070098">
        <w:rPr>
          <w:rFonts w:hint="cs"/>
          <w:rtl/>
          <w:lang w:eastAsia="he-IL"/>
        </w:rPr>
        <w:t xml:space="preserve"> היה צריך </w:t>
      </w:r>
      <w:bookmarkStart w:id="100" w:name="_ETM_Q1_916186"/>
      <w:bookmarkEnd w:id="100"/>
      <w:r w:rsidR="00070098">
        <w:rPr>
          <w:rFonts w:hint="cs"/>
          <w:rtl/>
          <w:lang w:eastAsia="he-IL"/>
        </w:rPr>
        <w:t>לעשות איזו אמנת שירות בעניין הזה, ב</w:t>
      </w:r>
      <w:r>
        <w:rPr>
          <w:rFonts w:hint="cs"/>
          <w:rtl/>
          <w:lang w:eastAsia="he-IL"/>
        </w:rPr>
        <w:t>תוך כמה זמן לוקחים, איך מביא</w:t>
      </w:r>
      <w:r w:rsidR="003F6956">
        <w:rPr>
          <w:rFonts w:hint="cs"/>
          <w:rtl/>
          <w:lang w:eastAsia="he-IL"/>
        </w:rPr>
        <w:t>ים</w:t>
      </w:r>
      <w:r>
        <w:rPr>
          <w:rFonts w:hint="cs"/>
          <w:rtl/>
          <w:lang w:eastAsia="he-IL"/>
        </w:rPr>
        <w:t>, כמה זמן אפשר לטלטל</w:t>
      </w:r>
      <w:r w:rsidR="00070098">
        <w:rPr>
          <w:rFonts w:hint="cs"/>
          <w:rtl/>
          <w:lang w:eastAsia="he-IL"/>
        </w:rPr>
        <w:t xml:space="preserve">, האם אפשר לשים </w:t>
      </w:r>
      <w:bookmarkStart w:id="101" w:name="_ETM_Q1_919550"/>
      <w:bookmarkEnd w:id="101"/>
      <w:r w:rsidR="00070098">
        <w:rPr>
          <w:rFonts w:hint="cs"/>
          <w:rtl/>
          <w:lang w:eastAsia="he-IL"/>
        </w:rPr>
        <w:t>אותו יומיים בהמתנה וכל האופן שבו מובילים</w:t>
      </w:r>
      <w:r>
        <w:rPr>
          <w:rFonts w:hint="cs"/>
          <w:rtl/>
          <w:lang w:eastAsia="he-IL"/>
        </w:rPr>
        <w:t xml:space="preserve">. </w:t>
      </w:r>
      <w:r w:rsidR="00070098">
        <w:rPr>
          <w:rFonts w:hint="cs"/>
          <w:rtl/>
          <w:lang w:eastAsia="he-IL"/>
        </w:rPr>
        <w:t xml:space="preserve">אנחנו ערכנו ביקורים בבית </w:t>
      </w:r>
      <w:bookmarkStart w:id="102" w:name="_ETM_Q1_925166"/>
      <w:bookmarkEnd w:id="102"/>
      <w:r w:rsidR="00070098">
        <w:rPr>
          <w:rFonts w:hint="cs"/>
          <w:rtl/>
          <w:lang w:eastAsia="he-IL"/>
        </w:rPr>
        <w:t>המעצר בירושלים.</w:t>
      </w:r>
    </w:p>
    <w:p w:rsidR="00F759E1" w:rsidRDefault="00F759E1" w:rsidP="00C35F73">
      <w:pPr>
        <w:rPr>
          <w:rtl/>
          <w:lang w:eastAsia="he-IL"/>
        </w:rPr>
      </w:pPr>
    </w:p>
    <w:p w:rsidR="00F759E1" w:rsidRDefault="00F759E1" w:rsidP="00F759E1">
      <w:pPr>
        <w:pStyle w:val="a4"/>
        <w:keepNext/>
        <w:rPr>
          <w:rtl/>
        </w:rPr>
      </w:pPr>
      <w:bookmarkStart w:id="103" w:name="ET_speaker_5774_17"/>
      <w:r w:rsidRPr="00F759E1">
        <w:rPr>
          <w:rStyle w:val="TagStyle"/>
          <w:rtl/>
        </w:rPr>
        <w:t xml:space="preserve"> &lt;&lt; דובר &gt;&gt; </w:t>
      </w:r>
      <w:r>
        <w:rPr>
          <w:rtl/>
        </w:rPr>
        <w:t>צבי האוזר (תקווה חדשה):</w:t>
      </w:r>
      <w:r w:rsidRPr="00F759E1">
        <w:rPr>
          <w:rStyle w:val="TagStyle"/>
          <w:rtl/>
        </w:rPr>
        <w:t xml:space="preserve"> &lt;&lt; דובר &gt;&gt;</w:t>
      </w:r>
      <w:r>
        <w:rPr>
          <w:rtl/>
        </w:rPr>
        <w:t xml:space="preserve">   </w:t>
      </w:r>
      <w:bookmarkEnd w:id="103"/>
    </w:p>
    <w:p w:rsidR="00F759E1" w:rsidRDefault="00F759E1" w:rsidP="00F759E1">
      <w:pPr>
        <w:pStyle w:val="KeepWithNext"/>
        <w:rPr>
          <w:rtl/>
          <w:lang w:eastAsia="he-IL"/>
        </w:rPr>
      </w:pPr>
    </w:p>
    <w:p w:rsidR="00F759E1" w:rsidRDefault="00070098" w:rsidP="00F759E1">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חלק כן הופנה כי באופן ייחודי </w:t>
      </w:r>
      <w:bookmarkStart w:id="104" w:name="_ETM_Q1_938418"/>
      <w:bookmarkEnd w:id="104"/>
      <w:r>
        <w:rPr>
          <w:rFonts w:hint="cs"/>
          <w:rtl/>
          <w:lang w:eastAsia="he-IL"/>
        </w:rPr>
        <w:t>שאין לו כמעט תקדים ה</w:t>
      </w:r>
      <w:r w:rsidR="00F759E1">
        <w:rPr>
          <w:rFonts w:hint="cs"/>
          <w:rtl/>
          <w:lang w:eastAsia="he-IL"/>
        </w:rPr>
        <w:t>כסף שנחסך פה נשאר בתוך המערכת. הוא מחויב לדברי</w:t>
      </w:r>
      <w:r w:rsidR="003F6956">
        <w:rPr>
          <w:rFonts w:hint="cs"/>
          <w:rtl/>
          <w:lang w:eastAsia="he-IL"/>
        </w:rPr>
        <w:t>ם</w:t>
      </w:r>
      <w:r w:rsidR="00F759E1">
        <w:rPr>
          <w:rFonts w:hint="cs"/>
          <w:rtl/>
          <w:lang w:eastAsia="he-IL"/>
        </w:rPr>
        <w:t xml:space="preserve"> אחרים. יש </w:t>
      </w:r>
      <w:r>
        <w:rPr>
          <w:rFonts w:hint="cs"/>
          <w:rtl/>
          <w:lang w:eastAsia="he-IL"/>
        </w:rPr>
        <w:t xml:space="preserve">סיכום </w:t>
      </w:r>
      <w:r w:rsidR="00F759E1">
        <w:rPr>
          <w:rFonts w:hint="cs"/>
          <w:rtl/>
          <w:lang w:eastAsia="he-IL"/>
        </w:rPr>
        <w:t xml:space="preserve">תקציבי לתוספת. וההיוועצות החזותית היא בהסכמת הסנגור. </w:t>
      </w:r>
    </w:p>
    <w:p w:rsidR="00F759E1" w:rsidRDefault="00F759E1" w:rsidP="00F759E1">
      <w:pPr>
        <w:rPr>
          <w:rtl/>
          <w:lang w:eastAsia="he-IL"/>
        </w:rPr>
      </w:pPr>
    </w:p>
    <w:p w:rsidR="00F759E1" w:rsidRDefault="00F759E1" w:rsidP="00F759E1">
      <w:pPr>
        <w:pStyle w:val="a4"/>
        <w:keepNext/>
        <w:rPr>
          <w:rtl/>
        </w:rPr>
      </w:pPr>
      <w:bookmarkStart w:id="105" w:name="ET_speaker_6166_18"/>
      <w:r w:rsidRPr="00F759E1">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F759E1">
        <w:rPr>
          <w:rStyle w:val="TagStyle"/>
          <w:rtl/>
        </w:rPr>
        <w:t xml:space="preserve"> &lt;&lt; דובר &gt;&gt;</w:t>
      </w:r>
      <w:r>
        <w:rPr>
          <w:rtl/>
        </w:rPr>
        <w:t xml:space="preserve">   </w:t>
      </w:r>
      <w:bookmarkEnd w:id="105"/>
    </w:p>
    <w:p w:rsidR="00F759E1" w:rsidRDefault="00F759E1" w:rsidP="00F759E1">
      <w:pPr>
        <w:pStyle w:val="KeepWithNext"/>
        <w:rPr>
          <w:rtl/>
          <w:lang w:eastAsia="he-IL"/>
        </w:rPr>
      </w:pPr>
    </w:p>
    <w:p w:rsidR="002F4A37" w:rsidRDefault="00F759E1" w:rsidP="00314684">
      <w:pPr>
        <w:rPr>
          <w:rtl/>
          <w:lang w:eastAsia="he-IL"/>
        </w:rPr>
      </w:pPr>
      <w:r>
        <w:rPr>
          <w:rFonts w:hint="cs"/>
          <w:rtl/>
          <w:lang w:eastAsia="he-IL"/>
        </w:rPr>
        <w:t>אנחנו יודעי</w:t>
      </w:r>
      <w:r w:rsidR="003F6956">
        <w:rPr>
          <w:rFonts w:hint="cs"/>
          <w:rtl/>
          <w:lang w:eastAsia="he-IL"/>
        </w:rPr>
        <w:t>ם</w:t>
      </w:r>
      <w:r>
        <w:rPr>
          <w:rFonts w:hint="cs"/>
          <w:rtl/>
          <w:lang w:eastAsia="he-IL"/>
        </w:rPr>
        <w:t xml:space="preserve"> את הלחץ שיש</w:t>
      </w:r>
      <w:r w:rsidR="002F4A37">
        <w:rPr>
          <w:rFonts w:hint="cs"/>
          <w:rtl/>
          <w:lang w:eastAsia="he-IL"/>
        </w:rPr>
        <w:t xml:space="preserve"> אם </w:t>
      </w:r>
      <w:r w:rsidR="00314684">
        <w:rPr>
          <w:rFonts w:hint="cs"/>
          <w:rtl/>
          <w:lang w:eastAsia="he-IL"/>
        </w:rPr>
        <w:t xml:space="preserve">האסיר </w:t>
      </w:r>
      <w:r w:rsidR="002F4A37">
        <w:rPr>
          <w:rFonts w:hint="cs"/>
          <w:rtl/>
          <w:lang w:eastAsia="he-IL"/>
        </w:rPr>
        <w:t xml:space="preserve">לא </w:t>
      </w:r>
      <w:r w:rsidR="00314684">
        <w:rPr>
          <w:rFonts w:hint="cs"/>
          <w:rtl/>
          <w:lang w:eastAsia="he-IL"/>
        </w:rPr>
        <w:t>י</w:t>
      </w:r>
      <w:r w:rsidR="002F4A37">
        <w:rPr>
          <w:rFonts w:hint="cs"/>
          <w:rtl/>
          <w:lang w:eastAsia="he-IL"/>
        </w:rPr>
        <w:t xml:space="preserve">סכים, </w:t>
      </w:r>
      <w:bookmarkStart w:id="106" w:name="_ETM_Q1_965250"/>
      <w:bookmarkEnd w:id="106"/>
      <w:r w:rsidR="002F4A37">
        <w:rPr>
          <w:rFonts w:hint="cs"/>
          <w:rtl/>
          <w:lang w:eastAsia="he-IL"/>
        </w:rPr>
        <w:t>הלחץ הסביבתי, הלחץ של הסוהרים וה</w:t>
      </w:r>
      <w:r w:rsidR="00AB1BF3">
        <w:rPr>
          <w:rFonts w:hint="cs"/>
          <w:rtl/>
          <w:lang w:eastAsia="he-IL"/>
        </w:rPr>
        <w:t>שב</w:t>
      </w:r>
      <w:r w:rsidR="00AB1BF3">
        <w:rPr>
          <w:rtl/>
          <w:lang w:eastAsia="he-IL"/>
        </w:rPr>
        <w:t>"</w:t>
      </w:r>
      <w:r w:rsidR="00AB1BF3">
        <w:rPr>
          <w:rFonts w:hint="cs"/>
          <w:rtl/>
          <w:lang w:eastAsia="he-IL"/>
        </w:rPr>
        <w:t>ס</w:t>
      </w:r>
      <w:r>
        <w:rPr>
          <w:rFonts w:hint="cs"/>
          <w:rtl/>
          <w:lang w:eastAsia="he-IL"/>
        </w:rPr>
        <w:t xml:space="preserve">. </w:t>
      </w:r>
      <w:r w:rsidR="002F4A37">
        <w:rPr>
          <w:rFonts w:hint="cs"/>
          <w:rtl/>
          <w:lang w:eastAsia="he-IL"/>
        </w:rPr>
        <w:t>מי שמכיר את החיים ושמע</w:t>
      </w:r>
      <w:bookmarkStart w:id="107" w:name="_ETM_Q1_965526"/>
      <w:bookmarkEnd w:id="107"/>
      <w:r w:rsidR="002F4A37">
        <w:rPr>
          <w:rFonts w:hint="cs"/>
          <w:rtl/>
          <w:lang w:eastAsia="he-IL"/>
        </w:rPr>
        <w:t xml:space="preserve"> מאסיר מה מידת הלחץ ומה חוסר החופשיות שיש לאסיר </w:t>
      </w:r>
      <w:r w:rsidR="002F4A37">
        <w:rPr>
          <w:rtl/>
          <w:lang w:eastAsia="he-IL"/>
        </w:rPr>
        <w:t>–</w:t>
      </w:r>
      <w:r w:rsidR="002F4A37">
        <w:rPr>
          <w:rFonts w:hint="cs"/>
          <w:rtl/>
          <w:lang w:eastAsia="he-IL"/>
        </w:rPr>
        <w:t xml:space="preserve"> אל </w:t>
      </w:r>
      <w:r>
        <w:rPr>
          <w:rFonts w:hint="cs"/>
          <w:rtl/>
          <w:lang w:eastAsia="he-IL"/>
        </w:rPr>
        <w:t xml:space="preserve">תסמוך </w:t>
      </w:r>
      <w:r w:rsidR="002F4A37">
        <w:rPr>
          <w:rFonts w:hint="cs"/>
          <w:rtl/>
          <w:lang w:eastAsia="he-IL"/>
        </w:rPr>
        <w:t xml:space="preserve">שזה </w:t>
      </w:r>
      <w:r>
        <w:rPr>
          <w:rFonts w:hint="cs"/>
          <w:rtl/>
          <w:lang w:eastAsia="he-IL"/>
        </w:rPr>
        <w:t xml:space="preserve">מה שהוא רוצה או לא רוצה. </w:t>
      </w:r>
      <w:r w:rsidR="002F4A37">
        <w:rPr>
          <w:rFonts w:hint="cs"/>
          <w:rtl/>
          <w:lang w:eastAsia="he-IL"/>
        </w:rPr>
        <w:t xml:space="preserve">בדרך כלל הוא כמעט ולא מדבר מגרונו. </w:t>
      </w:r>
      <w:bookmarkStart w:id="108" w:name="_ETM_Q1_978299"/>
      <w:bookmarkEnd w:id="108"/>
    </w:p>
    <w:p w:rsidR="002F4A37" w:rsidRDefault="002F4A37" w:rsidP="002F4A37">
      <w:pPr>
        <w:rPr>
          <w:rtl/>
          <w:lang w:eastAsia="he-IL"/>
        </w:rPr>
      </w:pPr>
      <w:bookmarkStart w:id="109" w:name="_ETM_Q1_981715"/>
      <w:bookmarkStart w:id="110" w:name="_ETM_Q1_981799"/>
      <w:bookmarkStart w:id="111" w:name="_ETM_Q1_981859"/>
      <w:bookmarkEnd w:id="109"/>
      <w:bookmarkEnd w:id="110"/>
      <w:bookmarkEnd w:id="111"/>
    </w:p>
    <w:p w:rsidR="00F759E1" w:rsidRDefault="00F759E1" w:rsidP="00314684">
      <w:pPr>
        <w:rPr>
          <w:rtl/>
          <w:lang w:eastAsia="he-IL"/>
        </w:rPr>
      </w:pPr>
      <w:bookmarkStart w:id="112" w:name="_ETM_Q1_981914"/>
      <w:bookmarkEnd w:id="112"/>
      <w:r>
        <w:rPr>
          <w:rFonts w:hint="cs"/>
          <w:rtl/>
          <w:lang w:eastAsia="he-IL"/>
        </w:rPr>
        <w:t xml:space="preserve">התשובה הזאת, שזה נכנס אל תוך המערכת, היא תשובה שאנחנו מקבלים </w:t>
      </w:r>
      <w:r w:rsidR="002F4A37">
        <w:rPr>
          <w:rFonts w:hint="cs"/>
          <w:rtl/>
          <w:lang w:eastAsia="he-IL"/>
        </w:rPr>
        <w:t>בהרבה מאוד גז</w:t>
      </w:r>
      <w:r w:rsidR="00314684">
        <w:rPr>
          <w:rFonts w:hint="cs"/>
          <w:rtl/>
          <w:lang w:eastAsia="he-IL"/>
        </w:rPr>
        <w:t>י</w:t>
      </w:r>
      <w:r w:rsidR="002F4A37">
        <w:rPr>
          <w:rFonts w:hint="cs"/>
          <w:rtl/>
          <w:lang w:eastAsia="he-IL"/>
        </w:rPr>
        <w:t>רות כלכליות שיש בתקציב הזה</w:t>
      </w:r>
      <w:r>
        <w:rPr>
          <w:rFonts w:hint="cs"/>
          <w:rtl/>
          <w:lang w:eastAsia="he-IL"/>
        </w:rPr>
        <w:t xml:space="preserve">. </w:t>
      </w:r>
      <w:r w:rsidR="002F4A37">
        <w:rPr>
          <w:rFonts w:hint="cs"/>
          <w:rtl/>
          <w:lang w:eastAsia="he-IL"/>
        </w:rPr>
        <w:t>אחד הדברים הבולטים הוא ש</w:t>
      </w:r>
      <w:r>
        <w:rPr>
          <w:rFonts w:hint="cs"/>
          <w:rtl/>
          <w:lang w:eastAsia="he-IL"/>
        </w:rPr>
        <w:t>מעלים את מחיר הנסיעה</w:t>
      </w:r>
      <w:r w:rsidR="00314684">
        <w:rPr>
          <w:rFonts w:hint="cs"/>
          <w:rtl/>
          <w:lang w:eastAsia="he-IL"/>
        </w:rPr>
        <w:t xml:space="preserve"> בתחבורה ציבורית מגיל 18 ועד 60</w:t>
      </w:r>
      <w:r>
        <w:rPr>
          <w:rFonts w:hint="cs"/>
          <w:rtl/>
          <w:lang w:eastAsia="he-IL"/>
        </w:rPr>
        <w:t xml:space="preserve">, </w:t>
      </w:r>
      <w:r w:rsidR="002F4A37">
        <w:rPr>
          <w:rFonts w:hint="cs"/>
          <w:rtl/>
          <w:lang w:eastAsia="he-IL"/>
        </w:rPr>
        <w:t>מי שלא נמצא בקטגוריה של קשיש או סטודנט, לכולם מעלים את המחיר</w:t>
      </w:r>
      <w:bookmarkStart w:id="113" w:name="_ETM_Q1_999714"/>
      <w:bookmarkEnd w:id="113"/>
      <w:r w:rsidR="002F4A37">
        <w:rPr>
          <w:rFonts w:hint="cs"/>
          <w:rtl/>
          <w:lang w:eastAsia="he-IL"/>
        </w:rPr>
        <w:t xml:space="preserve"> </w:t>
      </w:r>
      <w:r>
        <w:rPr>
          <w:rFonts w:hint="cs"/>
          <w:rtl/>
          <w:lang w:eastAsia="he-IL"/>
        </w:rPr>
        <w:t xml:space="preserve">באופן משמעותי ב-25%, ואומרים: </w:t>
      </w:r>
      <w:r w:rsidR="002F4A37">
        <w:rPr>
          <w:rFonts w:hint="cs"/>
          <w:rtl/>
          <w:lang w:eastAsia="he-IL"/>
        </w:rPr>
        <w:t xml:space="preserve">טוב, </w:t>
      </w:r>
      <w:r>
        <w:rPr>
          <w:rFonts w:hint="cs"/>
          <w:rtl/>
          <w:lang w:eastAsia="he-IL"/>
        </w:rPr>
        <w:t xml:space="preserve">זה לא עליית מיסים, </w:t>
      </w:r>
      <w:r w:rsidR="002F4A37">
        <w:rPr>
          <w:rFonts w:hint="cs"/>
          <w:rtl/>
          <w:lang w:eastAsia="he-IL"/>
        </w:rPr>
        <w:t xml:space="preserve">זה לא עליית מחירים, </w:t>
      </w:r>
      <w:r>
        <w:rPr>
          <w:rFonts w:hint="cs"/>
          <w:rtl/>
          <w:lang w:eastAsia="he-IL"/>
        </w:rPr>
        <w:t xml:space="preserve">זה הולך לתוך המערכת. </w:t>
      </w:r>
      <w:r w:rsidR="002F4A37">
        <w:rPr>
          <w:rFonts w:hint="cs"/>
          <w:rtl/>
          <w:lang w:eastAsia="he-IL"/>
        </w:rPr>
        <w:t xml:space="preserve">המערכת צריכה לחזק את התשתיות. </w:t>
      </w:r>
      <w:bookmarkStart w:id="114" w:name="_ETM_Q1_1016444"/>
      <w:bookmarkEnd w:id="114"/>
      <w:r w:rsidR="002F4A37">
        <w:rPr>
          <w:rFonts w:hint="cs"/>
          <w:rtl/>
          <w:lang w:eastAsia="he-IL"/>
        </w:rPr>
        <w:t xml:space="preserve">אתה לוקח עכשיו מהציבור כסף ואומר: אני משקיע בתשתיות. </w:t>
      </w:r>
      <w:r>
        <w:rPr>
          <w:rFonts w:hint="cs"/>
          <w:rtl/>
          <w:lang w:eastAsia="he-IL"/>
        </w:rPr>
        <w:t xml:space="preserve">זה נקרא מס. </w:t>
      </w:r>
      <w:r w:rsidR="002F4A37">
        <w:rPr>
          <w:rFonts w:hint="cs"/>
          <w:rtl/>
          <w:lang w:eastAsia="he-IL"/>
        </w:rPr>
        <w:t xml:space="preserve">תמיד כשאתה לוקח כסף מאנשים, לשם מה אתה לוקח? לא לתשתיות? </w:t>
      </w:r>
      <w:bookmarkStart w:id="115" w:name="_ETM_Q1_1026438"/>
      <w:bookmarkEnd w:id="115"/>
      <w:r w:rsidR="002F4A37">
        <w:rPr>
          <w:rFonts w:hint="cs"/>
          <w:rtl/>
          <w:lang w:eastAsia="he-IL"/>
        </w:rPr>
        <w:t>לא להחזקת המערכת?</w:t>
      </w:r>
    </w:p>
    <w:p w:rsidR="00F759E1" w:rsidRDefault="00F759E1" w:rsidP="00F759E1">
      <w:pPr>
        <w:rPr>
          <w:rtl/>
          <w:lang w:eastAsia="he-IL"/>
        </w:rPr>
      </w:pPr>
    </w:p>
    <w:p w:rsidR="00F759E1" w:rsidRDefault="00F759E1" w:rsidP="00F759E1">
      <w:pPr>
        <w:pStyle w:val="a4"/>
        <w:keepNext/>
        <w:rPr>
          <w:rtl/>
        </w:rPr>
      </w:pPr>
      <w:bookmarkStart w:id="116" w:name="ET_speaker_5774_19"/>
      <w:r w:rsidRPr="00F759E1">
        <w:rPr>
          <w:rStyle w:val="TagStyle"/>
          <w:rtl/>
        </w:rPr>
        <w:t xml:space="preserve"> &lt;&lt; דובר &gt;&gt; </w:t>
      </w:r>
      <w:r>
        <w:rPr>
          <w:rtl/>
        </w:rPr>
        <w:t>צבי האוזר (תקווה חדשה):</w:t>
      </w:r>
      <w:r w:rsidRPr="00F759E1">
        <w:rPr>
          <w:rStyle w:val="TagStyle"/>
          <w:rtl/>
        </w:rPr>
        <w:t xml:space="preserve"> &lt;&lt; דובר &gt;&gt;</w:t>
      </w:r>
      <w:r>
        <w:rPr>
          <w:rtl/>
        </w:rPr>
        <w:t xml:space="preserve">   </w:t>
      </w:r>
      <w:bookmarkEnd w:id="116"/>
    </w:p>
    <w:p w:rsidR="00F759E1" w:rsidRDefault="00F759E1" w:rsidP="00F759E1">
      <w:pPr>
        <w:pStyle w:val="KeepWithNext"/>
        <w:rPr>
          <w:rtl/>
          <w:lang w:eastAsia="he-IL"/>
        </w:rPr>
      </w:pPr>
    </w:p>
    <w:p w:rsidR="00F759E1" w:rsidRDefault="00F759E1" w:rsidP="002F4A37">
      <w:pPr>
        <w:rPr>
          <w:rtl/>
          <w:lang w:eastAsia="he-IL"/>
        </w:rPr>
      </w:pPr>
      <w:r>
        <w:rPr>
          <w:rFonts w:hint="cs"/>
          <w:rtl/>
          <w:lang w:eastAsia="he-IL"/>
        </w:rPr>
        <w:t xml:space="preserve">אבל פה אתה חוסך, </w:t>
      </w:r>
      <w:r w:rsidR="002F4A37">
        <w:rPr>
          <w:rFonts w:hint="cs"/>
          <w:rtl/>
          <w:lang w:eastAsia="he-IL"/>
        </w:rPr>
        <w:t xml:space="preserve">אתה </w:t>
      </w:r>
      <w:r>
        <w:rPr>
          <w:rFonts w:hint="cs"/>
          <w:rtl/>
          <w:lang w:eastAsia="he-IL"/>
        </w:rPr>
        <w:t xml:space="preserve">מייעל את </w:t>
      </w:r>
      <w:r w:rsidR="002F4A37">
        <w:rPr>
          <w:rFonts w:hint="cs"/>
          <w:rtl/>
          <w:lang w:eastAsia="he-IL"/>
        </w:rPr>
        <w:t xml:space="preserve">התפקוד של </w:t>
      </w:r>
      <w:r>
        <w:rPr>
          <w:rFonts w:hint="cs"/>
          <w:rtl/>
          <w:lang w:eastAsia="he-IL"/>
        </w:rPr>
        <w:t>המערכת.</w:t>
      </w:r>
    </w:p>
    <w:p w:rsidR="00F759E1" w:rsidRDefault="00F759E1" w:rsidP="00F759E1">
      <w:pPr>
        <w:rPr>
          <w:rtl/>
          <w:lang w:eastAsia="he-IL"/>
        </w:rPr>
      </w:pPr>
    </w:p>
    <w:p w:rsidR="002F4A37" w:rsidRDefault="002F4A37" w:rsidP="002F4A37">
      <w:pPr>
        <w:pStyle w:val="af6"/>
        <w:keepNext/>
        <w:rPr>
          <w:rtl/>
        </w:rPr>
      </w:pPr>
      <w:bookmarkStart w:id="117" w:name="ET_yor_6156_99"/>
      <w:r w:rsidRPr="002F4A37">
        <w:rPr>
          <w:rStyle w:val="TagStyle"/>
          <w:rtl/>
        </w:rPr>
        <w:t xml:space="preserve"> &lt;&lt; יור &gt;&gt; </w:t>
      </w:r>
      <w:r>
        <w:rPr>
          <w:rtl/>
        </w:rPr>
        <w:t>היו"ר גלעד קריב:</w:t>
      </w:r>
      <w:r w:rsidRPr="002F4A37">
        <w:rPr>
          <w:rStyle w:val="TagStyle"/>
          <w:rtl/>
        </w:rPr>
        <w:t xml:space="preserve"> &lt;&lt; יור &gt;&gt;</w:t>
      </w:r>
      <w:r>
        <w:rPr>
          <w:rtl/>
        </w:rPr>
        <w:t xml:space="preserve">   </w:t>
      </w:r>
      <w:bookmarkEnd w:id="117"/>
    </w:p>
    <w:p w:rsidR="002F4A37" w:rsidRDefault="002F4A37" w:rsidP="002F4A37">
      <w:pPr>
        <w:pStyle w:val="KeepWithNext"/>
        <w:rPr>
          <w:rtl/>
          <w:lang w:eastAsia="he-IL"/>
        </w:rPr>
      </w:pPr>
    </w:p>
    <w:p w:rsidR="002F4A37" w:rsidRDefault="002F4A37" w:rsidP="002F4A37">
      <w:pPr>
        <w:rPr>
          <w:rtl/>
          <w:lang w:eastAsia="he-IL"/>
        </w:rPr>
      </w:pPr>
      <w:proofErr w:type="spellStart"/>
      <w:r>
        <w:rPr>
          <w:rFonts w:hint="cs"/>
          <w:rtl/>
          <w:lang w:eastAsia="he-IL"/>
        </w:rPr>
        <w:t>מכובדיי</w:t>
      </w:r>
      <w:proofErr w:type="spellEnd"/>
      <w:r>
        <w:rPr>
          <w:rFonts w:hint="cs"/>
          <w:rtl/>
          <w:lang w:eastAsia="he-IL"/>
        </w:rPr>
        <w:t>, אנחנו בשלב הנמקת ההסתייגויות והצבעה. בבקשה.</w:t>
      </w:r>
    </w:p>
    <w:p w:rsidR="002F4A37" w:rsidRPr="002F4A37" w:rsidRDefault="002F4A37" w:rsidP="002F4A37">
      <w:pPr>
        <w:rPr>
          <w:rtl/>
          <w:lang w:eastAsia="he-IL"/>
        </w:rPr>
      </w:pPr>
    </w:p>
    <w:p w:rsidR="00F759E1" w:rsidRDefault="00F759E1" w:rsidP="00F759E1">
      <w:pPr>
        <w:pStyle w:val="a4"/>
        <w:keepNext/>
        <w:rPr>
          <w:rtl/>
        </w:rPr>
      </w:pPr>
      <w:bookmarkStart w:id="118" w:name="ET_speaker_6166_20"/>
      <w:r w:rsidRPr="00F759E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759E1">
        <w:rPr>
          <w:rStyle w:val="TagStyle"/>
          <w:rtl/>
        </w:rPr>
        <w:t xml:space="preserve"> &lt;&lt; דובר &gt;&gt;</w:t>
      </w:r>
      <w:r>
        <w:rPr>
          <w:rtl/>
        </w:rPr>
        <w:t xml:space="preserve">   </w:t>
      </w:r>
      <w:bookmarkEnd w:id="118"/>
    </w:p>
    <w:p w:rsidR="00F759E1" w:rsidRDefault="00F759E1" w:rsidP="00F759E1">
      <w:pPr>
        <w:pStyle w:val="KeepWithNext"/>
        <w:rPr>
          <w:rtl/>
          <w:lang w:eastAsia="he-IL"/>
        </w:rPr>
      </w:pPr>
    </w:p>
    <w:p w:rsidR="002F4A37" w:rsidRDefault="002F4A37" w:rsidP="00314684">
      <w:pPr>
        <w:rPr>
          <w:rtl/>
          <w:lang w:eastAsia="he-IL"/>
        </w:rPr>
      </w:pPr>
      <w:r>
        <w:rPr>
          <w:rFonts w:hint="cs"/>
          <w:rtl/>
          <w:lang w:eastAsia="he-IL"/>
        </w:rPr>
        <w:t>לגופם של דברים, אני חושב שהדברים ברורים</w:t>
      </w:r>
      <w:r w:rsidR="00314684">
        <w:rPr>
          <w:rFonts w:hint="cs"/>
          <w:rtl/>
          <w:lang w:eastAsia="he-IL"/>
        </w:rPr>
        <w:t>.</w:t>
      </w:r>
      <w:r>
        <w:rPr>
          <w:rFonts w:hint="cs"/>
          <w:rtl/>
          <w:lang w:eastAsia="he-IL"/>
        </w:rPr>
        <w:t xml:space="preserve"> בסופו של</w:t>
      </w:r>
      <w:bookmarkStart w:id="119" w:name="_ETM_Q1_1041568"/>
      <w:bookmarkEnd w:id="119"/>
      <w:r>
        <w:rPr>
          <w:rFonts w:hint="cs"/>
          <w:rtl/>
          <w:lang w:eastAsia="he-IL"/>
        </w:rPr>
        <w:t xml:space="preserve"> דבר אם היו רוצים לשפר את המערכת יש דרכים לשפר </w:t>
      </w:r>
      <w:bookmarkStart w:id="120" w:name="_ETM_Q1_1045456"/>
      <w:bookmarkEnd w:id="120"/>
      <w:r>
        <w:rPr>
          <w:rFonts w:hint="cs"/>
          <w:rtl/>
          <w:lang w:eastAsia="he-IL"/>
        </w:rPr>
        <w:t xml:space="preserve">אותה בלי לפגוע בזכויות של האסיר ובאופן שהוא </w:t>
      </w:r>
      <w:r w:rsidR="00314684">
        <w:rPr>
          <w:rFonts w:hint="cs"/>
          <w:rtl/>
          <w:lang w:eastAsia="he-IL"/>
        </w:rPr>
        <w:t>י</w:t>
      </w:r>
      <w:r>
        <w:rPr>
          <w:rFonts w:hint="cs"/>
          <w:rtl/>
          <w:lang w:eastAsia="he-IL"/>
        </w:rPr>
        <w:t xml:space="preserve">קבל את </w:t>
      </w:r>
      <w:bookmarkStart w:id="121" w:name="_ETM_Q1_1049793"/>
      <w:bookmarkEnd w:id="121"/>
      <w:r>
        <w:rPr>
          <w:rFonts w:hint="cs"/>
          <w:rtl/>
          <w:lang w:eastAsia="he-IL"/>
        </w:rPr>
        <w:t xml:space="preserve">השפיטה שלו ואת הדיון שלו, ומצד שני גם </w:t>
      </w:r>
      <w:r w:rsidR="00314684">
        <w:rPr>
          <w:rFonts w:hint="cs"/>
          <w:rtl/>
          <w:lang w:eastAsia="he-IL"/>
        </w:rPr>
        <w:t xml:space="preserve">למנוע </w:t>
      </w:r>
      <w:r>
        <w:rPr>
          <w:rFonts w:hint="cs"/>
          <w:rtl/>
          <w:lang w:eastAsia="he-IL"/>
        </w:rPr>
        <w:t xml:space="preserve">את </w:t>
      </w:r>
      <w:bookmarkStart w:id="122" w:name="_ETM_Q1_1049616"/>
      <w:bookmarkEnd w:id="122"/>
      <w:r>
        <w:rPr>
          <w:rFonts w:hint="cs"/>
          <w:rtl/>
          <w:lang w:eastAsia="he-IL"/>
        </w:rPr>
        <w:t xml:space="preserve">כל הסבל שהוא סובל. אז מה עשו בדרך הזו? אמרנו שנטמיע יותר או נרחיב את ההיוועדות החזותית. </w:t>
      </w:r>
    </w:p>
    <w:p w:rsidR="002F4A37" w:rsidRDefault="002F4A37" w:rsidP="002F4A37">
      <w:pPr>
        <w:rPr>
          <w:rtl/>
          <w:lang w:eastAsia="he-IL"/>
        </w:rPr>
      </w:pPr>
    </w:p>
    <w:p w:rsidR="002F4A37" w:rsidRDefault="002F4A37" w:rsidP="002F4A37">
      <w:pPr>
        <w:rPr>
          <w:rtl/>
          <w:lang w:eastAsia="he-IL"/>
        </w:rPr>
      </w:pPr>
      <w:r>
        <w:rPr>
          <w:rFonts w:hint="cs"/>
          <w:rtl/>
          <w:lang w:eastAsia="he-IL"/>
        </w:rPr>
        <w:t xml:space="preserve">לא אדבר בהמשך על שאר הסעיפים לכן אני לוקח את הזמן שלי ומדבר באופן כולל. </w:t>
      </w:r>
    </w:p>
    <w:p w:rsidR="002F4A37" w:rsidRDefault="002F4A37" w:rsidP="002F4A37">
      <w:pPr>
        <w:rPr>
          <w:rtl/>
          <w:lang w:eastAsia="he-IL"/>
        </w:rPr>
      </w:pPr>
    </w:p>
    <w:p w:rsidR="00F759E1" w:rsidRDefault="00495611" w:rsidP="002F4A37">
      <w:pPr>
        <w:rPr>
          <w:rtl/>
          <w:lang w:eastAsia="he-IL"/>
        </w:rPr>
      </w:pPr>
      <w:r>
        <w:rPr>
          <w:rFonts w:hint="cs"/>
          <w:rtl/>
          <w:lang w:eastAsia="he-IL"/>
        </w:rPr>
        <w:t>ההצעה הייתה כמו בפיילוט, להקי</w:t>
      </w:r>
      <w:r w:rsidR="003F6956">
        <w:rPr>
          <w:rFonts w:hint="cs"/>
          <w:rtl/>
          <w:lang w:eastAsia="he-IL"/>
        </w:rPr>
        <w:t>ם</w:t>
      </w:r>
      <w:r>
        <w:rPr>
          <w:rFonts w:hint="cs"/>
          <w:rtl/>
          <w:lang w:eastAsia="he-IL"/>
        </w:rPr>
        <w:t xml:space="preserve"> בסמוך לבתי הכלא מתחם </w:t>
      </w:r>
      <w:r w:rsidR="002F4A37">
        <w:rPr>
          <w:rFonts w:hint="cs"/>
          <w:rtl/>
          <w:lang w:eastAsia="he-IL"/>
        </w:rPr>
        <w:t xml:space="preserve">מיוחד, מתחם </w:t>
      </w:r>
      <w:r>
        <w:rPr>
          <w:rFonts w:hint="cs"/>
          <w:rtl/>
          <w:lang w:eastAsia="he-IL"/>
        </w:rPr>
        <w:t>ש</w:t>
      </w:r>
      <w:r w:rsidR="002F4A37">
        <w:rPr>
          <w:rFonts w:hint="cs"/>
          <w:rtl/>
          <w:lang w:eastAsia="he-IL"/>
        </w:rPr>
        <w:t>פ</w:t>
      </w:r>
      <w:r>
        <w:rPr>
          <w:rFonts w:hint="cs"/>
          <w:rtl/>
          <w:lang w:eastAsia="he-IL"/>
        </w:rPr>
        <w:t xml:space="preserve">יטה. התחיל פיילוט בכלא אשל ולא המשיכו אותו. </w:t>
      </w:r>
      <w:r w:rsidR="002F4A37">
        <w:rPr>
          <w:rFonts w:hint="cs"/>
          <w:rtl/>
          <w:lang w:eastAsia="he-IL"/>
        </w:rPr>
        <w:t xml:space="preserve">משרד האוצר הוא שהפסיק אותו. </w:t>
      </w:r>
      <w:bookmarkStart w:id="123" w:name="_ETM_Q1_1079892"/>
      <w:bookmarkEnd w:id="123"/>
      <w:r w:rsidR="002F4A37">
        <w:rPr>
          <w:rFonts w:hint="cs"/>
          <w:rtl/>
          <w:lang w:eastAsia="he-IL"/>
        </w:rPr>
        <w:t xml:space="preserve">כך היינו </w:t>
      </w:r>
      <w:r>
        <w:rPr>
          <w:rFonts w:hint="cs"/>
          <w:rtl/>
          <w:lang w:eastAsia="he-IL"/>
        </w:rPr>
        <w:t>פותרים את כל הבעיה: הוא גם לא צריך להיטלטל</w:t>
      </w:r>
      <w:r w:rsidR="002F4A37">
        <w:rPr>
          <w:rFonts w:hint="cs"/>
          <w:rtl/>
          <w:lang w:eastAsia="he-IL"/>
        </w:rPr>
        <w:t xml:space="preserve">, גם נדרש פחות כוח אדם, אפשר ללכת </w:t>
      </w:r>
      <w:bookmarkStart w:id="124" w:name="_ETM_Q1_1087578"/>
      <w:bookmarkEnd w:id="124"/>
      <w:r w:rsidR="002F4A37">
        <w:rPr>
          <w:rFonts w:hint="cs"/>
          <w:rtl/>
          <w:lang w:eastAsia="he-IL"/>
        </w:rPr>
        <w:t>אפילו ברגל</w:t>
      </w:r>
      <w:r>
        <w:rPr>
          <w:rFonts w:hint="cs"/>
          <w:rtl/>
          <w:lang w:eastAsia="he-IL"/>
        </w:rPr>
        <w:t xml:space="preserve">. </w:t>
      </w:r>
      <w:r w:rsidR="002F4A37">
        <w:rPr>
          <w:rFonts w:hint="cs"/>
          <w:rtl/>
          <w:lang w:eastAsia="he-IL"/>
        </w:rPr>
        <w:t xml:space="preserve">לא רוצים לעשות את זה בתוך בית הכלא, אולי </w:t>
      </w:r>
      <w:bookmarkStart w:id="125" w:name="_ETM_Q1_1091116"/>
      <w:bookmarkEnd w:id="125"/>
      <w:r w:rsidR="002F4A37">
        <w:rPr>
          <w:rFonts w:hint="cs"/>
          <w:rtl/>
          <w:lang w:eastAsia="he-IL"/>
        </w:rPr>
        <w:t>זה אפילו מובן, אז בונים</w:t>
      </w:r>
      <w:r w:rsidR="00314684">
        <w:rPr>
          <w:rFonts w:hint="cs"/>
          <w:rtl/>
          <w:lang w:eastAsia="he-IL"/>
        </w:rPr>
        <w:t xml:space="preserve"> מתחם</w:t>
      </w:r>
      <w:r w:rsidR="002F4A37">
        <w:rPr>
          <w:rFonts w:hint="cs"/>
          <w:rtl/>
          <w:lang w:eastAsia="he-IL"/>
        </w:rPr>
        <w:t xml:space="preserve">. אפשר לעשות על זה פיילוט. יחד עם הדבר הזה היה צריך לעשות מינימום שני </w:t>
      </w:r>
      <w:proofErr w:type="spellStart"/>
      <w:r w:rsidR="002F4A37">
        <w:rPr>
          <w:rFonts w:hint="cs"/>
          <w:rtl/>
          <w:lang w:eastAsia="he-IL"/>
        </w:rPr>
        <w:t>פיילוטים</w:t>
      </w:r>
      <w:proofErr w:type="spellEnd"/>
      <w:r w:rsidR="002F4A37">
        <w:rPr>
          <w:rFonts w:hint="cs"/>
          <w:rtl/>
          <w:lang w:eastAsia="he-IL"/>
        </w:rPr>
        <w:t xml:space="preserve"> בשני מקומות ששם היו מתחילים בתהליך הזה. </w:t>
      </w:r>
      <w:r>
        <w:rPr>
          <w:rFonts w:hint="cs"/>
          <w:rtl/>
          <w:lang w:eastAsia="he-IL"/>
        </w:rPr>
        <w:t>זה הסתייגות אחת</w:t>
      </w:r>
      <w:r w:rsidR="002F4A37">
        <w:rPr>
          <w:rFonts w:hint="cs"/>
          <w:rtl/>
          <w:lang w:eastAsia="he-IL"/>
        </w:rPr>
        <w:t xml:space="preserve"> שהגשנו</w:t>
      </w:r>
      <w:r>
        <w:rPr>
          <w:rFonts w:hint="cs"/>
          <w:rtl/>
          <w:lang w:eastAsia="he-IL"/>
        </w:rPr>
        <w:t xml:space="preserve">. </w:t>
      </w:r>
    </w:p>
    <w:p w:rsidR="002F4A37" w:rsidRDefault="002F4A37" w:rsidP="002F4A37">
      <w:pPr>
        <w:rPr>
          <w:rtl/>
          <w:lang w:eastAsia="he-IL"/>
        </w:rPr>
      </w:pPr>
    </w:p>
    <w:p w:rsidR="002F4A37" w:rsidRDefault="007E0EA7" w:rsidP="002F4A37">
      <w:pPr>
        <w:rPr>
          <w:rtl/>
          <w:lang w:eastAsia="he-IL"/>
        </w:rPr>
      </w:pPr>
      <w:bookmarkStart w:id="126" w:name="_ETM_Q1_1103801"/>
      <w:bookmarkEnd w:id="126"/>
      <w:r>
        <w:rPr>
          <w:rFonts w:ascii="David" w:eastAsia="Arial Unicode MS" w:hAnsi="David" w:hint="cs"/>
          <w:snapToGrid w:val="0"/>
          <w:color w:val="000000"/>
          <w:rtl/>
          <w:lang w:eastAsia="ja-JP"/>
        </w:rPr>
        <w:t xml:space="preserve">נוסיף: </w:t>
      </w:r>
      <w:r w:rsidR="002F4A37" w:rsidRPr="00A344D7">
        <w:rPr>
          <w:rFonts w:ascii="David" w:eastAsia="Arial Unicode MS" w:hAnsi="David"/>
          <w:snapToGrid w:val="0"/>
          <w:color w:val="000000"/>
          <w:rtl/>
          <w:lang w:eastAsia="ja-JP"/>
        </w:rPr>
        <w:t>"לרבות הוראות לקידום הפיילוט להפעלת מתחם שפיטה בסמוך לכלא אשל וכן תכנון והקמת מתחמי שפיטה נוספים בסמוך למתקני מעצר ובתי כלא".</w:t>
      </w:r>
      <w:r w:rsidR="002F4A37">
        <w:rPr>
          <w:rFonts w:ascii="David" w:eastAsia="Arial Unicode MS" w:hAnsi="David" w:hint="cs"/>
          <w:snapToGrid w:val="0"/>
          <w:color w:val="000000"/>
          <w:rtl/>
          <w:lang w:eastAsia="ja-JP"/>
        </w:rPr>
        <w:t>"</w:t>
      </w:r>
      <w:r>
        <w:rPr>
          <w:rFonts w:ascii="David" w:eastAsia="Arial Unicode MS" w:hAnsi="David" w:hint="cs"/>
          <w:snapToGrid w:val="0"/>
          <w:color w:val="000000"/>
          <w:rtl/>
          <w:lang w:eastAsia="ja-JP"/>
        </w:rPr>
        <w:t xml:space="preserve"> זו הסתייגות אחת.</w:t>
      </w:r>
    </w:p>
    <w:p w:rsidR="00495611" w:rsidRDefault="00495611" w:rsidP="00495611">
      <w:pPr>
        <w:rPr>
          <w:rtl/>
          <w:lang w:eastAsia="he-IL"/>
        </w:rPr>
      </w:pPr>
    </w:p>
    <w:p w:rsidR="00495611" w:rsidRDefault="00495611" w:rsidP="007E0EA7">
      <w:pPr>
        <w:rPr>
          <w:rtl/>
          <w:lang w:eastAsia="he-IL"/>
        </w:rPr>
      </w:pPr>
      <w:r>
        <w:rPr>
          <w:rFonts w:hint="cs"/>
          <w:rtl/>
          <w:lang w:eastAsia="he-IL"/>
        </w:rPr>
        <w:t xml:space="preserve">ההסתייגות השנייה, שגם הארכת הוראת השעה </w:t>
      </w:r>
      <w:r w:rsidR="007E0EA7">
        <w:rPr>
          <w:rFonts w:hint="eastAsia"/>
          <w:rtl/>
          <w:lang w:eastAsia="he-IL"/>
        </w:rPr>
        <w:t>–</w:t>
      </w:r>
      <w:r w:rsidR="007E0EA7">
        <w:rPr>
          <w:rFonts w:hint="cs"/>
          <w:rtl/>
          <w:lang w:eastAsia="he-IL"/>
        </w:rPr>
        <w:t xml:space="preserve"> </w:t>
      </w:r>
      <w:r>
        <w:rPr>
          <w:rFonts w:hint="cs"/>
          <w:rtl/>
          <w:lang w:eastAsia="he-IL"/>
        </w:rPr>
        <w:t>ואנחנו צפויים להארכות בעניין הזה</w:t>
      </w:r>
      <w:r w:rsidR="007E0EA7">
        <w:rPr>
          <w:rFonts w:hint="cs"/>
          <w:rtl/>
          <w:lang w:eastAsia="he-IL"/>
        </w:rPr>
        <w:t>, אין לי ספק שזה יהיה,</w:t>
      </w:r>
      <w:r>
        <w:rPr>
          <w:rFonts w:hint="cs"/>
          <w:rtl/>
          <w:lang w:eastAsia="he-IL"/>
        </w:rPr>
        <w:t xml:space="preserve"> עד שזה יהיה חוק קבוע </w:t>
      </w:r>
      <w:r w:rsidR="007E0EA7">
        <w:rPr>
          <w:rFonts w:hint="eastAsia"/>
          <w:rtl/>
          <w:lang w:eastAsia="he-IL"/>
        </w:rPr>
        <w:t>–</w:t>
      </w:r>
      <w:r w:rsidR="007E0EA7">
        <w:rPr>
          <w:rFonts w:hint="cs"/>
          <w:rtl/>
          <w:lang w:eastAsia="he-IL"/>
        </w:rPr>
        <w:t xml:space="preserve"> </w:t>
      </w:r>
      <w:r>
        <w:rPr>
          <w:rFonts w:hint="cs"/>
          <w:rtl/>
          <w:lang w:eastAsia="he-IL"/>
        </w:rPr>
        <w:t xml:space="preserve">צריך </w:t>
      </w:r>
      <w:r w:rsidR="007E0EA7">
        <w:rPr>
          <w:rFonts w:hint="cs"/>
          <w:rtl/>
          <w:lang w:eastAsia="he-IL"/>
        </w:rPr>
        <w:t xml:space="preserve">להעמיד את </w:t>
      </w:r>
      <w:bookmarkStart w:id="127" w:name="_ETM_Q1_1131133"/>
      <w:bookmarkEnd w:id="127"/>
      <w:r w:rsidR="007E0EA7">
        <w:rPr>
          <w:rFonts w:hint="cs"/>
          <w:rtl/>
          <w:lang w:eastAsia="he-IL"/>
        </w:rPr>
        <w:t xml:space="preserve">זה </w:t>
      </w:r>
      <w:r>
        <w:rPr>
          <w:rFonts w:hint="cs"/>
          <w:rtl/>
          <w:lang w:eastAsia="he-IL"/>
        </w:rPr>
        <w:t>גם ב</w:t>
      </w:r>
      <w:r w:rsidR="007E0EA7">
        <w:rPr>
          <w:rFonts w:hint="cs"/>
          <w:rtl/>
          <w:lang w:eastAsia="he-IL"/>
        </w:rPr>
        <w:t xml:space="preserve">מבחן </w:t>
      </w:r>
      <w:r>
        <w:rPr>
          <w:rFonts w:hint="cs"/>
          <w:rtl/>
          <w:lang w:eastAsia="he-IL"/>
        </w:rPr>
        <w:t xml:space="preserve">התקדמות. </w:t>
      </w:r>
      <w:r w:rsidR="007E0EA7">
        <w:rPr>
          <w:rFonts w:hint="cs"/>
          <w:rtl/>
          <w:lang w:eastAsia="he-IL"/>
        </w:rPr>
        <w:t xml:space="preserve">אתה רוצה הארכת הוראת השעה אז תראה מה עשית בעניין הקמת מתחמים. </w:t>
      </w:r>
      <w:r>
        <w:rPr>
          <w:rFonts w:hint="cs"/>
          <w:rtl/>
          <w:lang w:eastAsia="he-IL"/>
        </w:rPr>
        <w:t xml:space="preserve">זה רק שאלה של תקציב, </w:t>
      </w:r>
      <w:r w:rsidR="007E0EA7">
        <w:rPr>
          <w:rFonts w:hint="cs"/>
          <w:rtl/>
          <w:lang w:eastAsia="he-IL"/>
        </w:rPr>
        <w:t xml:space="preserve">לא מעבר לזה, </w:t>
      </w:r>
      <w:r>
        <w:rPr>
          <w:rFonts w:hint="cs"/>
          <w:rtl/>
          <w:lang w:eastAsia="he-IL"/>
        </w:rPr>
        <w:t>וזה זכויות אנשים ש</w:t>
      </w:r>
      <w:r w:rsidR="007E0EA7">
        <w:rPr>
          <w:rFonts w:hint="cs"/>
          <w:rtl/>
          <w:lang w:eastAsia="he-IL"/>
        </w:rPr>
        <w:t xml:space="preserve">סובלים </w:t>
      </w:r>
      <w:r>
        <w:rPr>
          <w:rFonts w:hint="cs"/>
          <w:rtl/>
          <w:lang w:eastAsia="he-IL"/>
        </w:rPr>
        <w:t>מאוד</w:t>
      </w:r>
      <w:r w:rsidR="007E0EA7">
        <w:rPr>
          <w:rFonts w:hint="cs"/>
          <w:rtl/>
          <w:lang w:eastAsia="he-IL"/>
        </w:rPr>
        <w:t xml:space="preserve"> ולא </w:t>
      </w:r>
      <w:bookmarkStart w:id="128" w:name="_ETM_Q1_1138576"/>
      <w:bookmarkEnd w:id="128"/>
      <w:r w:rsidR="007E0EA7">
        <w:rPr>
          <w:rFonts w:hint="cs"/>
          <w:rtl/>
          <w:lang w:eastAsia="he-IL"/>
        </w:rPr>
        <w:t>משנה מה הם עשו ולמה הם נמצאים בכלא</w:t>
      </w:r>
      <w:r>
        <w:rPr>
          <w:rFonts w:hint="cs"/>
          <w:rtl/>
          <w:lang w:eastAsia="he-IL"/>
        </w:rPr>
        <w:t>. הקואליציה הזאת צריכה עוד יותר להגן על זכויות אדם</w:t>
      </w:r>
      <w:r w:rsidR="007E0EA7">
        <w:rPr>
          <w:rFonts w:hint="cs"/>
          <w:rtl/>
          <w:lang w:eastAsia="he-IL"/>
        </w:rPr>
        <w:t xml:space="preserve"> וכל מה שכרוך בזה</w:t>
      </w:r>
      <w:r>
        <w:rPr>
          <w:rFonts w:hint="cs"/>
          <w:rtl/>
          <w:lang w:eastAsia="he-IL"/>
        </w:rPr>
        <w:t xml:space="preserve">. </w:t>
      </w:r>
      <w:r w:rsidR="007E0EA7">
        <w:rPr>
          <w:rFonts w:hint="cs"/>
          <w:rtl/>
          <w:lang w:eastAsia="he-IL"/>
        </w:rPr>
        <w:t>לא שאנחנו חושבים שאנחנו פחות מזה אבל בוודאי אלה דגלים שמנופפים בהם.</w:t>
      </w:r>
    </w:p>
    <w:p w:rsidR="00495611" w:rsidRDefault="00495611" w:rsidP="00495611">
      <w:pPr>
        <w:rPr>
          <w:rtl/>
          <w:lang w:eastAsia="he-IL"/>
        </w:rPr>
      </w:pPr>
    </w:p>
    <w:p w:rsidR="00495611" w:rsidRDefault="00495611" w:rsidP="007E0EA7">
      <w:pPr>
        <w:rPr>
          <w:rtl/>
          <w:lang w:eastAsia="he-IL"/>
        </w:rPr>
      </w:pPr>
      <w:r>
        <w:rPr>
          <w:rFonts w:hint="cs"/>
          <w:rtl/>
          <w:lang w:eastAsia="he-IL"/>
        </w:rPr>
        <w:t xml:space="preserve">ההסתייגות השלישית </w:t>
      </w:r>
      <w:r w:rsidR="007E0EA7">
        <w:rPr>
          <w:rFonts w:hint="cs"/>
          <w:rtl/>
          <w:lang w:eastAsia="he-IL"/>
        </w:rPr>
        <w:t xml:space="preserve">היא פועל יוצא של ההסתייגויות הקודמות, להביא </w:t>
      </w:r>
      <w:bookmarkStart w:id="129" w:name="_ETM_Q1_1165154"/>
      <w:bookmarkEnd w:id="129"/>
      <w:r w:rsidR="007E0EA7">
        <w:rPr>
          <w:rFonts w:hint="cs"/>
          <w:rtl/>
          <w:lang w:eastAsia="he-IL"/>
        </w:rPr>
        <w:t xml:space="preserve">בפני הוועדה פירוט על מספר הדיונים שהתקיימו במתחמי שפיטה, </w:t>
      </w:r>
      <w:bookmarkStart w:id="130" w:name="_ETM_Q1_1168608"/>
      <w:bookmarkEnd w:id="130"/>
      <w:r w:rsidR="007E0EA7">
        <w:rPr>
          <w:rFonts w:hint="cs"/>
          <w:rtl/>
          <w:lang w:eastAsia="he-IL"/>
        </w:rPr>
        <w:t>לתת לזה ציונים.</w:t>
      </w:r>
    </w:p>
    <w:p w:rsidR="00495611" w:rsidRDefault="00495611" w:rsidP="00495611">
      <w:pPr>
        <w:rPr>
          <w:rtl/>
          <w:lang w:eastAsia="he-IL"/>
        </w:rPr>
      </w:pPr>
    </w:p>
    <w:p w:rsidR="00495611" w:rsidRDefault="00495611" w:rsidP="00314684">
      <w:pPr>
        <w:rPr>
          <w:rtl/>
          <w:lang w:eastAsia="he-IL"/>
        </w:rPr>
      </w:pPr>
      <w:r>
        <w:rPr>
          <w:rFonts w:hint="cs"/>
          <w:rtl/>
          <w:lang w:eastAsia="he-IL"/>
        </w:rPr>
        <w:t>שלוש ההסתייגויות האלה הן בנושא אחד, ש</w:t>
      </w:r>
      <w:r w:rsidR="007E0EA7">
        <w:rPr>
          <w:rFonts w:hint="cs"/>
          <w:rtl/>
          <w:lang w:eastAsia="he-IL"/>
        </w:rPr>
        <w:t xml:space="preserve">ל </w:t>
      </w:r>
      <w:r>
        <w:rPr>
          <w:rFonts w:hint="cs"/>
          <w:rtl/>
          <w:lang w:eastAsia="he-IL"/>
        </w:rPr>
        <w:t xml:space="preserve">הקמת מתחמי </w:t>
      </w:r>
      <w:r w:rsidR="007E0EA7">
        <w:rPr>
          <w:rFonts w:hint="cs"/>
          <w:rtl/>
          <w:lang w:eastAsia="he-IL"/>
        </w:rPr>
        <w:t xml:space="preserve">שפיטה </w:t>
      </w:r>
      <w:r>
        <w:rPr>
          <w:rFonts w:hint="cs"/>
          <w:rtl/>
          <w:lang w:eastAsia="he-IL"/>
        </w:rPr>
        <w:t xml:space="preserve">בסמוך לבתי כלא. </w:t>
      </w:r>
      <w:r w:rsidR="007E0EA7">
        <w:rPr>
          <w:rFonts w:hint="cs"/>
          <w:rtl/>
          <w:lang w:eastAsia="he-IL"/>
        </w:rPr>
        <w:t xml:space="preserve">זה המענה </w:t>
      </w:r>
      <w:proofErr w:type="spellStart"/>
      <w:r w:rsidR="007E0EA7">
        <w:rPr>
          <w:rFonts w:hint="cs"/>
          <w:rtl/>
          <w:lang w:eastAsia="he-IL"/>
        </w:rPr>
        <w:t>האמיתי</w:t>
      </w:r>
      <w:proofErr w:type="spellEnd"/>
      <w:r w:rsidR="00314684">
        <w:rPr>
          <w:rFonts w:hint="cs"/>
          <w:rtl/>
          <w:lang w:eastAsia="he-IL"/>
        </w:rPr>
        <w:t>,</w:t>
      </w:r>
      <w:r w:rsidR="007E0EA7">
        <w:rPr>
          <w:rFonts w:hint="cs"/>
          <w:rtl/>
          <w:lang w:eastAsia="he-IL"/>
        </w:rPr>
        <w:t xml:space="preserve"> הנכון והישר כדי</w:t>
      </w:r>
      <w:bookmarkStart w:id="131" w:name="_ETM_Q1_1183615"/>
      <w:bookmarkEnd w:id="131"/>
      <w:r w:rsidR="007E0EA7">
        <w:rPr>
          <w:rFonts w:hint="cs"/>
          <w:rtl/>
          <w:lang w:eastAsia="he-IL"/>
        </w:rPr>
        <w:t xml:space="preserve"> למנוע את הסבל ופגיעה בזכויות של אסירים. </w:t>
      </w:r>
    </w:p>
    <w:p w:rsidR="00495611" w:rsidRDefault="00495611" w:rsidP="00495611">
      <w:pPr>
        <w:rPr>
          <w:rtl/>
          <w:lang w:eastAsia="he-IL"/>
        </w:rPr>
      </w:pPr>
    </w:p>
    <w:p w:rsidR="00495611" w:rsidRDefault="00495611" w:rsidP="00495611">
      <w:pPr>
        <w:pStyle w:val="af6"/>
        <w:keepNext/>
        <w:rPr>
          <w:rtl/>
        </w:rPr>
      </w:pPr>
      <w:bookmarkStart w:id="132" w:name="ET_yor_6156_21"/>
      <w:r w:rsidRPr="00495611">
        <w:rPr>
          <w:rStyle w:val="TagStyle"/>
          <w:rtl/>
        </w:rPr>
        <w:t xml:space="preserve"> &lt;&lt; יור &gt;&gt; </w:t>
      </w:r>
      <w:r>
        <w:rPr>
          <w:rtl/>
        </w:rPr>
        <w:t>היו"ר גלעד קריב:</w:t>
      </w:r>
      <w:r w:rsidRPr="00495611">
        <w:rPr>
          <w:rStyle w:val="TagStyle"/>
          <w:rtl/>
        </w:rPr>
        <w:t xml:space="preserve"> &lt;&lt; יור &gt;&gt;</w:t>
      </w:r>
      <w:r>
        <w:rPr>
          <w:rtl/>
        </w:rPr>
        <w:t xml:space="preserve">   </w:t>
      </w:r>
      <w:bookmarkEnd w:id="132"/>
    </w:p>
    <w:p w:rsidR="00495611" w:rsidRDefault="00495611" w:rsidP="00495611">
      <w:pPr>
        <w:pStyle w:val="KeepWithNext"/>
        <w:rPr>
          <w:rtl/>
          <w:lang w:eastAsia="he-IL"/>
        </w:rPr>
      </w:pPr>
    </w:p>
    <w:p w:rsidR="00495611" w:rsidRDefault="00495611" w:rsidP="00495611">
      <w:pPr>
        <w:rPr>
          <w:rtl/>
          <w:lang w:eastAsia="he-IL"/>
        </w:rPr>
      </w:pPr>
      <w:r>
        <w:rPr>
          <w:rFonts w:hint="cs"/>
          <w:rtl/>
          <w:lang w:eastAsia="he-IL"/>
        </w:rPr>
        <w:t>תודה</w:t>
      </w:r>
      <w:r w:rsidR="007E0EA7">
        <w:rPr>
          <w:rFonts w:hint="cs"/>
          <w:rtl/>
          <w:lang w:eastAsia="he-IL"/>
        </w:rPr>
        <w:t xml:space="preserve"> חבר הכנסת </w:t>
      </w:r>
      <w:bookmarkStart w:id="133" w:name="_ETM_Q1_1185190"/>
      <w:bookmarkEnd w:id="133"/>
      <w:r w:rsidR="007E0EA7">
        <w:rPr>
          <w:rFonts w:hint="cs"/>
          <w:rtl/>
          <w:lang w:eastAsia="he-IL"/>
        </w:rPr>
        <w:t xml:space="preserve">הרב </w:t>
      </w:r>
      <w:proofErr w:type="spellStart"/>
      <w:r w:rsidR="007E0EA7">
        <w:rPr>
          <w:rFonts w:hint="cs"/>
          <w:rtl/>
          <w:lang w:eastAsia="he-IL"/>
        </w:rPr>
        <w:t>מקלב</w:t>
      </w:r>
      <w:proofErr w:type="spellEnd"/>
      <w:r>
        <w:rPr>
          <w:rFonts w:hint="cs"/>
          <w:rtl/>
          <w:lang w:eastAsia="he-IL"/>
        </w:rPr>
        <w:t xml:space="preserve">. חבר הכנסת אשר </w:t>
      </w:r>
      <w:r w:rsidR="007E0EA7">
        <w:rPr>
          <w:rFonts w:hint="cs"/>
          <w:rtl/>
          <w:lang w:eastAsia="he-IL"/>
        </w:rPr>
        <w:t xml:space="preserve">אכן </w:t>
      </w:r>
      <w:r>
        <w:rPr>
          <w:rFonts w:hint="cs"/>
          <w:rtl/>
          <w:lang w:eastAsia="he-IL"/>
        </w:rPr>
        <w:t xml:space="preserve">דיבר על הנושאים האלה. גם רשמנו </w:t>
      </w:r>
      <w:r w:rsidR="007E0EA7">
        <w:rPr>
          <w:rFonts w:hint="cs"/>
          <w:rtl/>
          <w:lang w:eastAsia="he-IL"/>
        </w:rPr>
        <w:t xml:space="preserve">בפרוטוקול </w:t>
      </w:r>
      <w:r>
        <w:rPr>
          <w:rFonts w:hint="cs"/>
          <w:rtl/>
          <w:lang w:eastAsia="he-IL"/>
        </w:rPr>
        <w:t xml:space="preserve">את התחייבות המדינה לקיים </w:t>
      </w:r>
      <w:r w:rsidR="007E0EA7">
        <w:rPr>
          <w:rFonts w:hint="cs"/>
          <w:rtl/>
          <w:lang w:eastAsia="he-IL"/>
        </w:rPr>
        <w:t xml:space="preserve">פה </w:t>
      </w:r>
      <w:r>
        <w:rPr>
          <w:rFonts w:hint="cs"/>
          <w:rtl/>
          <w:lang w:eastAsia="he-IL"/>
        </w:rPr>
        <w:t>עבודת מטה</w:t>
      </w:r>
      <w:r w:rsidR="007E0EA7">
        <w:rPr>
          <w:rFonts w:hint="cs"/>
          <w:rtl/>
          <w:lang w:eastAsia="he-IL"/>
        </w:rPr>
        <w:t xml:space="preserve"> מחודשת סביב הנושא הזה</w:t>
      </w:r>
      <w:r>
        <w:rPr>
          <w:rFonts w:hint="cs"/>
          <w:rtl/>
          <w:lang w:eastAsia="he-IL"/>
        </w:rPr>
        <w:t>.</w:t>
      </w:r>
    </w:p>
    <w:p w:rsidR="00495611" w:rsidRDefault="00495611" w:rsidP="00495611">
      <w:pPr>
        <w:rPr>
          <w:rtl/>
          <w:lang w:eastAsia="he-IL"/>
        </w:rPr>
      </w:pPr>
    </w:p>
    <w:p w:rsidR="00495611" w:rsidRDefault="00495611" w:rsidP="00495611">
      <w:pPr>
        <w:rPr>
          <w:rtl/>
          <w:lang w:eastAsia="he-IL"/>
        </w:rPr>
      </w:pPr>
      <w:r>
        <w:rPr>
          <w:rFonts w:hint="cs"/>
          <w:rtl/>
          <w:lang w:eastAsia="he-IL"/>
        </w:rPr>
        <w:lastRenderedPageBreak/>
        <w:t xml:space="preserve">אנחנו </w:t>
      </w:r>
      <w:r w:rsidR="007E0EA7">
        <w:rPr>
          <w:rFonts w:hint="cs"/>
          <w:rtl/>
          <w:lang w:eastAsia="he-IL"/>
        </w:rPr>
        <w:t xml:space="preserve">נמצאים על </w:t>
      </w:r>
      <w:bookmarkStart w:id="134" w:name="_ETM_Q1_1204714"/>
      <w:bookmarkEnd w:id="134"/>
      <w:r w:rsidR="007E0EA7">
        <w:rPr>
          <w:rFonts w:hint="cs"/>
          <w:rtl/>
          <w:lang w:eastAsia="he-IL"/>
        </w:rPr>
        <w:t xml:space="preserve">פי סדר הדברים </w:t>
      </w:r>
      <w:r>
        <w:rPr>
          <w:rFonts w:hint="cs"/>
          <w:rtl/>
          <w:lang w:eastAsia="he-IL"/>
        </w:rPr>
        <w:t>בהסתייגויות לסעיף 40</w:t>
      </w:r>
      <w:r w:rsidR="007E0EA7">
        <w:rPr>
          <w:rFonts w:hint="cs"/>
          <w:rtl/>
          <w:lang w:eastAsia="he-IL"/>
        </w:rPr>
        <w:t>.</w:t>
      </w:r>
      <w:r>
        <w:rPr>
          <w:rFonts w:hint="cs"/>
          <w:rtl/>
          <w:lang w:eastAsia="he-IL"/>
        </w:rPr>
        <w:t xml:space="preserve"> נצביע על ההסתייגויות של </w:t>
      </w:r>
      <w:r w:rsidR="007E0EA7">
        <w:rPr>
          <w:rFonts w:hint="cs"/>
          <w:rtl/>
          <w:lang w:eastAsia="he-IL"/>
        </w:rPr>
        <w:t>סיעת יהדות התורה על הסעיף הזה ואז</w:t>
      </w:r>
      <w:bookmarkStart w:id="135" w:name="_ETM_Q1_1208424"/>
      <w:bookmarkEnd w:id="135"/>
      <w:r w:rsidR="007E0EA7">
        <w:rPr>
          <w:rFonts w:hint="cs"/>
          <w:rtl/>
          <w:lang w:eastAsia="he-IL"/>
        </w:rPr>
        <w:t xml:space="preserve"> נעבור להנמקות של ההסתייגויות של סיעת הליכוד לסעיף זה. אנחנו בעמוד 2. </w:t>
      </w:r>
    </w:p>
    <w:p w:rsidR="00495611" w:rsidRDefault="00495611" w:rsidP="00495611">
      <w:pPr>
        <w:rPr>
          <w:rtl/>
          <w:lang w:eastAsia="he-IL"/>
        </w:rPr>
      </w:pPr>
    </w:p>
    <w:p w:rsidR="00495611" w:rsidRDefault="00495611" w:rsidP="00495611">
      <w:pPr>
        <w:pStyle w:val="a4"/>
        <w:keepNext/>
        <w:rPr>
          <w:rtl/>
        </w:rPr>
      </w:pPr>
      <w:bookmarkStart w:id="136" w:name="ET_speaker_אפרת_חקאק_22"/>
      <w:r w:rsidRPr="00495611">
        <w:rPr>
          <w:rStyle w:val="TagStyle"/>
          <w:rtl/>
        </w:rPr>
        <w:t xml:space="preserve"> &lt;&lt; דובר &gt;&gt; </w:t>
      </w:r>
      <w:r>
        <w:rPr>
          <w:rtl/>
        </w:rPr>
        <w:t xml:space="preserve">אפרת </w:t>
      </w:r>
      <w:proofErr w:type="spellStart"/>
      <w:r>
        <w:rPr>
          <w:rtl/>
        </w:rPr>
        <w:t>חקאק</w:t>
      </w:r>
      <w:proofErr w:type="spellEnd"/>
      <w:r>
        <w:rPr>
          <w:rtl/>
        </w:rPr>
        <w:t>:</w:t>
      </w:r>
      <w:r w:rsidRPr="00495611">
        <w:rPr>
          <w:rStyle w:val="TagStyle"/>
          <w:rtl/>
        </w:rPr>
        <w:t xml:space="preserve"> &lt;&lt; דובר &gt;&gt;</w:t>
      </w:r>
      <w:r>
        <w:rPr>
          <w:rtl/>
        </w:rPr>
        <w:t xml:space="preserve">   </w:t>
      </w:r>
      <w:bookmarkEnd w:id="136"/>
    </w:p>
    <w:p w:rsidR="00495611" w:rsidRDefault="00495611" w:rsidP="00495611">
      <w:pPr>
        <w:pStyle w:val="KeepWithNext"/>
        <w:rPr>
          <w:rtl/>
          <w:lang w:eastAsia="he-IL"/>
        </w:rPr>
      </w:pPr>
    </w:p>
    <w:p w:rsidR="00495611" w:rsidRPr="00A344D7" w:rsidRDefault="00A344D7" w:rsidP="00C85173">
      <w:pPr>
        <w:spacing w:before="240" w:after="240" w:line="240" w:lineRule="auto"/>
        <w:ind w:left="720" w:hanging="360"/>
        <w:outlineLvl w:val="2"/>
        <w:rPr>
          <w:rtl/>
          <w:lang w:eastAsia="he-IL"/>
        </w:rPr>
      </w:pPr>
      <w:r>
        <w:rPr>
          <w:rFonts w:ascii="David" w:eastAsia="Arial Unicode MS" w:hAnsi="David" w:hint="cs"/>
          <w:snapToGrid w:val="0"/>
          <w:color w:val="000000"/>
          <w:rtl/>
          <w:lang w:eastAsia="ja-JP"/>
        </w:rPr>
        <w:t xml:space="preserve">12. </w:t>
      </w:r>
      <w:r w:rsidRPr="00A344D7">
        <w:rPr>
          <w:rFonts w:ascii="David" w:eastAsia="Arial Unicode MS" w:hAnsi="David"/>
          <w:snapToGrid w:val="0"/>
          <w:color w:val="000000"/>
          <w:rtl/>
          <w:lang w:eastAsia="ja-JP"/>
        </w:rPr>
        <w:t>בסעיף 133ד(א) המוצע אחרי  המילים "לביצוע סימן זה" יבוא "לרבות הוראות לקידום הפיילוט להפעלת מתחם שפיטה בסמוך לכלא אשל וכן תכנון והקמת מתחמי שפיטה נוספים בסמוך למתקני מעצר ובתי כלא".</w:t>
      </w:r>
    </w:p>
    <w:p w:rsidR="00495611" w:rsidRDefault="00495611" w:rsidP="00495611">
      <w:pPr>
        <w:pStyle w:val="af6"/>
        <w:keepNext/>
        <w:rPr>
          <w:rtl/>
        </w:rPr>
      </w:pPr>
      <w:bookmarkStart w:id="137" w:name="ET_yor_6156_23"/>
      <w:r w:rsidRPr="00495611">
        <w:rPr>
          <w:rStyle w:val="TagStyle"/>
          <w:rtl/>
        </w:rPr>
        <w:t xml:space="preserve"> &lt;&lt; יור &gt;&gt; </w:t>
      </w:r>
      <w:r>
        <w:rPr>
          <w:rtl/>
        </w:rPr>
        <w:t>היו"ר גלעד קריב:</w:t>
      </w:r>
      <w:r w:rsidRPr="00495611">
        <w:rPr>
          <w:rStyle w:val="TagStyle"/>
          <w:rtl/>
        </w:rPr>
        <w:t xml:space="preserve"> &lt;&lt; יור &gt;&gt;</w:t>
      </w:r>
      <w:r>
        <w:rPr>
          <w:rtl/>
        </w:rPr>
        <w:t xml:space="preserve">   </w:t>
      </w:r>
      <w:bookmarkEnd w:id="137"/>
    </w:p>
    <w:p w:rsidR="00495611" w:rsidRDefault="00495611" w:rsidP="00495611">
      <w:pPr>
        <w:pStyle w:val="KeepWithNext"/>
        <w:rPr>
          <w:rtl/>
          <w:lang w:eastAsia="he-IL"/>
        </w:rPr>
      </w:pPr>
    </w:p>
    <w:p w:rsidR="007E0EA7" w:rsidRDefault="00495611" w:rsidP="007E0EA7">
      <w:pPr>
        <w:rPr>
          <w:rtl/>
          <w:lang w:eastAsia="he-IL"/>
        </w:rPr>
      </w:pPr>
      <w:r>
        <w:rPr>
          <w:rFonts w:hint="cs"/>
          <w:rtl/>
          <w:lang w:eastAsia="he-IL"/>
        </w:rPr>
        <w:t>מי בעד</w:t>
      </w:r>
      <w:r w:rsidR="007E0EA7">
        <w:rPr>
          <w:rFonts w:hint="cs"/>
          <w:rtl/>
          <w:lang w:eastAsia="he-IL"/>
        </w:rPr>
        <w:t>?</w:t>
      </w:r>
      <w:r>
        <w:rPr>
          <w:rFonts w:hint="cs"/>
          <w:rtl/>
          <w:lang w:eastAsia="he-IL"/>
        </w:rPr>
        <w:t xml:space="preserve"> מי נגד</w:t>
      </w:r>
      <w:r w:rsidR="007E0EA7">
        <w:rPr>
          <w:rFonts w:hint="cs"/>
          <w:rtl/>
          <w:lang w:eastAsia="he-IL"/>
        </w:rPr>
        <w:t>?</w:t>
      </w:r>
      <w:r>
        <w:rPr>
          <w:rFonts w:hint="cs"/>
          <w:rtl/>
          <w:lang w:eastAsia="he-IL"/>
        </w:rPr>
        <w:t xml:space="preserve"> </w:t>
      </w:r>
    </w:p>
    <w:p w:rsidR="007E0EA7" w:rsidRDefault="007E0EA7" w:rsidP="007E0EA7">
      <w:pPr>
        <w:pStyle w:val="af1"/>
        <w:keepNext/>
        <w:rPr>
          <w:rtl/>
          <w:lang w:eastAsia="he-IL"/>
        </w:rPr>
      </w:pPr>
      <w:r>
        <w:rPr>
          <w:rtl/>
          <w:lang w:eastAsia="he-IL"/>
        </w:rPr>
        <w:t>הצבעה</w:t>
      </w:r>
    </w:p>
    <w:p w:rsidR="007E0EA7" w:rsidRDefault="007E0EA7" w:rsidP="007E0EA7">
      <w:pPr>
        <w:pStyle w:val="--"/>
        <w:keepNext/>
        <w:rPr>
          <w:rtl/>
          <w:lang w:eastAsia="he-IL"/>
        </w:rPr>
      </w:pPr>
    </w:p>
    <w:p w:rsidR="007E0EA7" w:rsidRDefault="007E0EA7" w:rsidP="007E0EA7">
      <w:pPr>
        <w:pStyle w:val="--"/>
        <w:keepNext/>
        <w:rPr>
          <w:rtl/>
          <w:lang w:eastAsia="he-IL"/>
        </w:rPr>
      </w:pPr>
      <w:r>
        <w:rPr>
          <w:rFonts w:hint="cs"/>
          <w:rtl/>
          <w:lang w:eastAsia="he-IL"/>
        </w:rPr>
        <w:t>הסתייגות 12 לא אושרה.</w:t>
      </w:r>
    </w:p>
    <w:p w:rsidR="007E0EA7" w:rsidRDefault="007E0EA7" w:rsidP="007E0EA7">
      <w:pPr>
        <w:pStyle w:val="af2"/>
        <w:rPr>
          <w:rtl/>
          <w:lang w:eastAsia="he-IL"/>
        </w:rPr>
      </w:pPr>
    </w:p>
    <w:p w:rsidR="007E0EA7" w:rsidRDefault="007E0EA7" w:rsidP="007E0EA7">
      <w:pPr>
        <w:pStyle w:val="af6"/>
        <w:keepNext/>
        <w:rPr>
          <w:rtl/>
        </w:rPr>
      </w:pPr>
      <w:bookmarkStart w:id="138" w:name="ET_yor_6156_100"/>
      <w:r w:rsidRPr="007E0EA7">
        <w:rPr>
          <w:rStyle w:val="TagStyle"/>
          <w:rtl/>
        </w:rPr>
        <w:t xml:space="preserve"> &lt;&lt; יור &gt;&gt; </w:t>
      </w:r>
      <w:r>
        <w:rPr>
          <w:rtl/>
        </w:rPr>
        <w:t>היו"ר גלעד קריב:</w:t>
      </w:r>
      <w:r w:rsidRPr="007E0EA7">
        <w:rPr>
          <w:rStyle w:val="TagStyle"/>
          <w:rtl/>
        </w:rPr>
        <w:t xml:space="preserve"> &lt;&lt; יור &gt;&gt;</w:t>
      </w:r>
      <w:r>
        <w:rPr>
          <w:rtl/>
        </w:rPr>
        <w:t xml:space="preserve">   </w:t>
      </w:r>
      <w:bookmarkEnd w:id="138"/>
    </w:p>
    <w:p w:rsidR="007E0EA7" w:rsidRDefault="007E0EA7" w:rsidP="007E0EA7">
      <w:pPr>
        <w:pStyle w:val="KeepWithNext"/>
        <w:rPr>
          <w:rtl/>
          <w:lang w:eastAsia="he-IL"/>
        </w:rPr>
      </w:pPr>
    </w:p>
    <w:p w:rsidR="00495611" w:rsidRDefault="00495611" w:rsidP="007E0EA7">
      <w:pPr>
        <w:rPr>
          <w:rtl/>
          <w:lang w:eastAsia="he-IL"/>
        </w:rPr>
      </w:pPr>
      <w:r>
        <w:rPr>
          <w:rFonts w:hint="cs"/>
          <w:rtl/>
          <w:lang w:eastAsia="he-IL"/>
        </w:rPr>
        <w:t>ההסתייגות נפלה.</w:t>
      </w:r>
    </w:p>
    <w:p w:rsidR="00495611" w:rsidRDefault="00495611" w:rsidP="00495611">
      <w:pPr>
        <w:rPr>
          <w:rtl/>
          <w:lang w:eastAsia="he-IL"/>
        </w:rPr>
      </w:pPr>
    </w:p>
    <w:p w:rsidR="00495611" w:rsidRDefault="00495611" w:rsidP="00495611">
      <w:pPr>
        <w:pStyle w:val="a4"/>
        <w:keepNext/>
        <w:rPr>
          <w:rtl/>
        </w:rPr>
      </w:pPr>
      <w:bookmarkStart w:id="139" w:name="ET_speaker_אפרת_חקאק_24"/>
      <w:r w:rsidRPr="00495611">
        <w:rPr>
          <w:rStyle w:val="TagStyle"/>
          <w:rtl/>
        </w:rPr>
        <w:t xml:space="preserve"> &lt;&lt; דובר &gt;&gt; </w:t>
      </w:r>
      <w:r>
        <w:rPr>
          <w:rtl/>
        </w:rPr>
        <w:t xml:space="preserve">אפרת </w:t>
      </w:r>
      <w:proofErr w:type="spellStart"/>
      <w:r>
        <w:rPr>
          <w:rtl/>
        </w:rPr>
        <w:t>חקאק</w:t>
      </w:r>
      <w:proofErr w:type="spellEnd"/>
      <w:r>
        <w:rPr>
          <w:rtl/>
        </w:rPr>
        <w:t>:</w:t>
      </w:r>
      <w:r w:rsidRPr="00495611">
        <w:rPr>
          <w:rStyle w:val="TagStyle"/>
          <w:rtl/>
        </w:rPr>
        <w:t xml:space="preserve"> &lt;&lt; דובר &gt;&gt;</w:t>
      </w:r>
      <w:r>
        <w:rPr>
          <w:rtl/>
        </w:rPr>
        <w:t xml:space="preserve">   </w:t>
      </w:r>
      <w:bookmarkEnd w:id="139"/>
    </w:p>
    <w:p w:rsidR="00495611" w:rsidRPr="00A344D7" w:rsidRDefault="00A344D7" w:rsidP="00C85173">
      <w:pPr>
        <w:spacing w:before="240" w:after="240" w:line="240" w:lineRule="auto"/>
        <w:ind w:left="720" w:hanging="360"/>
        <w:outlineLvl w:val="2"/>
        <w:rPr>
          <w:rtl/>
          <w:lang w:eastAsia="he-IL"/>
        </w:rPr>
      </w:pPr>
      <w:r>
        <w:rPr>
          <w:rFonts w:ascii="David" w:eastAsiaTheme="majorEastAsia" w:hAnsi="David" w:hint="cs"/>
          <w:rtl/>
        </w:rPr>
        <w:t xml:space="preserve">13.  </w:t>
      </w:r>
      <w:r w:rsidRPr="00A344D7">
        <w:rPr>
          <w:rFonts w:ascii="David" w:eastAsiaTheme="majorEastAsia" w:hAnsi="David"/>
          <w:rtl/>
        </w:rPr>
        <w:t xml:space="preserve">בסעיף 133ה המוצע </w:t>
      </w:r>
      <w:r w:rsidRPr="00A344D7">
        <w:rPr>
          <w:rFonts w:ascii="David" w:eastAsia="Arial Unicode MS" w:hAnsi="David"/>
          <w:snapToGrid w:val="0"/>
          <w:color w:val="000000"/>
          <w:rtl/>
          <w:lang w:eastAsia="ja-JP"/>
        </w:rPr>
        <w:t>בסופו יבוא "הארכת הוראת השעה בצו מותנית בעמידה ביעדים שקבע השר לעניין תכנון והקמת מתחמי שפיטה בסמוך למתקני מעצר ובתי כלא".</w:t>
      </w:r>
    </w:p>
    <w:p w:rsidR="00495611" w:rsidRDefault="00495611" w:rsidP="00495611">
      <w:pPr>
        <w:pStyle w:val="af6"/>
        <w:keepNext/>
        <w:rPr>
          <w:rtl/>
        </w:rPr>
      </w:pPr>
      <w:bookmarkStart w:id="140" w:name="ET_yor_6156_25"/>
      <w:r w:rsidRPr="00495611">
        <w:rPr>
          <w:rStyle w:val="TagStyle"/>
          <w:rtl/>
        </w:rPr>
        <w:t xml:space="preserve"> &lt;&lt; יור &gt;&gt; </w:t>
      </w:r>
      <w:r>
        <w:rPr>
          <w:rtl/>
        </w:rPr>
        <w:t>היו"ר גלעד קריב:</w:t>
      </w:r>
      <w:r w:rsidRPr="00495611">
        <w:rPr>
          <w:rStyle w:val="TagStyle"/>
          <w:rtl/>
        </w:rPr>
        <w:t xml:space="preserve"> &lt;&lt; יור &gt;&gt;</w:t>
      </w:r>
      <w:r>
        <w:rPr>
          <w:rtl/>
        </w:rPr>
        <w:t xml:space="preserve">   </w:t>
      </w:r>
      <w:bookmarkEnd w:id="140"/>
    </w:p>
    <w:p w:rsidR="00495611" w:rsidRDefault="00495611" w:rsidP="00495611">
      <w:pPr>
        <w:pStyle w:val="KeepWithNext"/>
        <w:rPr>
          <w:rtl/>
          <w:lang w:eastAsia="he-IL"/>
        </w:rPr>
      </w:pPr>
    </w:p>
    <w:p w:rsidR="00495611" w:rsidRDefault="00495611" w:rsidP="00C85173">
      <w:pPr>
        <w:rPr>
          <w:rtl/>
          <w:lang w:eastAsia="he-IL"/>
        </w:rPr>
      </w:pPr>
      <w:r>
        <w:rPr>
          <w:rFonts w:hint="cs"/>
          <w:rtl/>
          <w:lang w:eastAsia="he-IL"/>
        </w:rPr>
        <w:t xml:space="preserve">מי בעד? מי נגד?  </w:t>
      </w:r>
    </w:p>
    <w:p w:rsidR="00495611" w:rsidRDefault="00495611" w:rsidP="00495611">
      <w:pPr>
        <w:rPr>
          <w:rtl/>
          <w:lang w:eastAsia="he-IL"/>
        </w:rPr>
      </w:pPr>
    </w:p>
    <w:p w:rsidR="007E0EA7" w:rsidRDefault="007E0EA7" w:rsidP="007E0EA7">
      <w:pPr>
        <w:pStyle w:val="af1"/>
        <w:keepNext/>
        <w:rPr>
          <w:rtl/>
          <w:lang w:eastAsia="he-IL"/>
        </w:rPr>
      </w:pPr>
      <w:r>
        <w:rPr>
          <w:rtl/>
          <w:lang w:eastAsia="he-IL"/>
        </w:rPr>
        <w:t>הצבעה</w:t>
      </w:r>
    </w:p>
    <w:p w:rsidR="007E0EA7" w:rsidRDefault="007E0EA7" w:rsidP="007E0EA7">
      <w:pPr>
        <w:pStyle w:val="--"/>
        <w:keepNext/>
        <w:rPr>
          <w:rtl/>
          <w:lang w:eastAsia="he-IL"/>
        </w:rPr>
      </w:pPr>
    </w:p>
    <w:p w:rsidR="007E0EA7" w:rsidRDefault="007E0EA7" w:rsidP="00C85173">
      <w:pPr>
        <w:pStyle w:val="--"/>
        <w:keepNext/>
        <w:rPr>
          <w:rtl/>
          <w:lang w:eastAsia="he-IL"/>
        </w:rPr>
      </w:pPr>
      <w:r>
        <w:rPr>
          <w:rFonts w:hint="cs"/>
          <w:rtl/>
          <w:lang w:eastAsia="he-IL"/>
        </w:rPr>
        <w:t>הסתייגות 1</w:t>
      </w:r>
      <w:r w:rsidR="00C85173">
        <w:rPr>
          <w:rFonts w:hint="cs"/>
          <w:rtl/>
          <w:lang w:eastAsia="he-IL"/>
        </w:rPr>
        <w:t>3</w:t>
      </w:r>
      <w:r>
        <w:rPr>
          <w:rFonts w:hint="cs"/>
          <w:rtl/>
          <w:lang w:eastAsia="he-IL"/>
        </w:rPr>
        <w:t xml:space="preserve"> לא אושרה.</w:t>
      </w:r>
    </w:p>
    <w:p w:rsidR="007E0EA7" w:rsidRDefault="007E0EA7" w:rsidP="00495611">
      <w:pPr>
        <w:rPr>
          <w:rtl/>
          <w:lang w:eastAsia="he-IL"/>
        </w:rPr>
      </w:pPr>
    </w:p>
    <w:p w:rsidR="00C85173" w:rsidRDefault="00C85173" w:rsidP="00C85173">
      <w:pPr>
        <w:pStyle w:val="af6"/>
        <w:keepNext/>
        <w:rPr>
          <w:rtl/>
        </w:rPr>
      </w:pPr>
      <w:bookmarkStart w:id="141" w:name="ET_yor_6156_101"/>
      <w:r w:rsidRPr="00C85173">
        <w:rPr>
          <w:rStyle w:val="TagStyle"/>
          <w:rtl/>
        </w:rPr>
        <w:t xml:space="preserve"> &lt;&lt; יור &gt;&gt; </w:t>
      </w:r>
      <w:r>
        <w:rPr>
          <w:rtl/>
        </w:rPr>
        <w:t>היו"ר גלעד קריב:</w:t>
      </w:r>
      <w:r w:rsidRPr="00C85173">
        <w:rPr>
          <w:rStyle w:val="TagStyle"/>
          <w:rtl/>
        </w:rPr>
        <w:t xml:space="preserve"> &lt;&lt; יור &gt;&gt;</w:t>
      </w:r>
      <w:r>
        <w:rPr>
          <w:rtl/>
        </w:rPr>
        <w:t xml:space="preserve">   </w:t>
      </w:r>
      <w:bookmarkEnd w:id="141"/>
    </w:p>
    <w:p w:rsidR="00C85173" w:rsidRDefault="00C85173" w:rsidP="00C85173">
      <w:pPr>
        <w:pStyle w:val="KeepWithNext"/>
        <w:rPr>
          <w:rtl/>
          <w:lang w:eastAsia="he-IL"/>
        </w:rPr>
      </w:pPr>
    </w:p>
    <w:p w:rsidR="00C85173" w:rsidRDefault="00C85173" w:rsidP="00C85173">
      <w:pPr>
        <w:rPr>
          <w:rtl/>
          <w:lang w:eastAsia="he-IL"/>
        </w:rPr>
      </w:pPr>
      <w:r>
        <w:rPr>
          <w:rFonts w:hint="cs"/>
          <w:rtl/>
          <w:lang w:eastAsia="he-IL"/>
        </w:rPr>
        <w:t>ההסתייגות נפלה.</w:t>
      </w:r>
    </w:p>
    <w:p w:rsidR="00C85173" w:rsidRPr="00C85173" w:rsidRDefault="00C85173" w:rsidP="00C85173">
      <w:pPr>
        <w:rPr>
          <w:rtl/>
          <w:lang w:eastAsia="he-IL"/>
        </w:rPr>
      </w:pPr>
    </w:p>
    <w:p w:rsidR="00495611" w:rsidRDefault="00495611" w:rsidP="00495611">
      <w:pPr>
        <w:pStyle w:val="a4"/>
        <w:keepNext/>
        <w:rPr>
          <w:rtl/>
        </w:rPr>
      </w:pPr>
      <w:bookmarkStart w:id="142" w:name="ET_speaker_6166_26"/>
      <w:r w:rsidRPr="0049561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5611">
        <w:rPr>
          <w:rStyle w:val="TagStyle"/>
          <w:rtl/>
        </w:rPr>
        <w:t xml:space="preserve"> &lt;&lt; דובר &gt;&gt;</w:t>
      </w:r>
      <w:r>
        <w:rPr>
          <w:rtl/>
        </w:rPr>
        <w:t xml:space="preserve">   </w:t>
      </w:r>
      <w:bookmarkEnd w:id="142"/>
    </w:p>
    <w:p w:rsidR="00495611" w:rsidRDefault="00495611" w:rsidP="00495611">
      <w:pPr>
        <w:pStyle w:val="KeepWithNext"/>
        <w:rPr>
          <w:rtl/>
          <w:lang w:eastAsia="he-IL"/>
        </w:rPr>
      </w:pPr>
    </w:p>
    <w:p w:rsidR="00495611" w:rsidRDefault="00B03AAC" w:rsidP="00495611">
      <w:pPr>
        <w:rPr>
          <w:rtl/>
          <w:lang w:eastAsia="he-IL"/>
        </w:rPr>
      </w:pPr>
      <w:r>
        <w:rPr>
          <w:rFonts w:hint="cs"/>
          <w:rtl/>
          <w:lang w:eastAsia="he-IL"/>
        </w:rPr>
        <w:t>אני מבקש לציין שאנחנו בעד ההסתייגות אבל מנוע</w:t>
      </w:r>
      <w:r w:rsidR="00495611">
        <w:rPr>
          <w:rFonts w:hint="cs"/>
          <w:rtl/>
          <w:lang w:eastAsia="he-IL"/>
        </w:rPr>
        <w:t xml:space="preserve"> מאתנו להצביע. </w:t>
      </w:r>
    </w:p>
    <w:p w:rsidR="00495611" w:rsidRDefault="00495611" w:rsidP="00495611">
      <w:pPr>
        <w:rPr>
          <w:rtl/>
          <w:lang w:eastAsia="he-IL"/>
        </w:rPr>
      </w:pPr>
    </w:p>
    <w:p w:rsidR="00495611" w:rsidRDefault="00495611" w:rsidP="00495611">
      <w:pPr>
        <w:pStyle w:val="a4"/>
        <w:keepNext/>
        <w:rPr>
          <w:rtl/>
        </w:rPr>
      </w:pPr>
      <w:bookmarkStart w:id="143" w:name="ET_speaker_5768_28"/>
      <w:r w:rsidRPr="00495611">
        <w:rPr>
          <w:rStyle w:val="TagStyle"/>
          <w:rtl/>
        </w:rPr>
        <w:t xml:space="preserve"> &lt;&lt; דובר &gt;&gt; </w:t>
      </w:r>
      <w:r>
        <w:rPr>
          <w:rtl/>
        </w:rPr>
        <w:t>קרן ברק (הליכוד):</w:t>
      </w:r>
      <w:r w:rsidRPr="00495611">
        <w:rPr>
          <w:rStyle w:val="TagStyle"/>
          <w:rtl/>
        </w:rPr>
        <w:t xml:space="preserve"> &lt;&lt; דובר &gt;&gt;</w:t>
      </w:r>
      <w:r>
        <w:rPr>
          <w:rtl/>
        </w:rPr>
        <w:t xml:space="preserve">   </w:t>
      </w:r>
      <w:bookmarkEnd w:id="143"/>
    </w:p>
    <w:p w:rsidR="00495611" w:rsidRDefault="00495611" w:rsidP="00495611">
      <w:pPr>
        <w:pStyle w:val="KeepWithNext"/>
        <w:rPr>
          <w:rtl/>
          <w:lang w:eastAsia="he-IL"/>
        </w:rPr>
      </w:pPr>
    </w:p>
    <w:p w:rsidR="00495611" w:rsidRPr="00495611" w:rsidRDefault="00495611" w:rsidP="00B03AAC">
      <w:pPr>
        <w:rPr>
          <w:rtl/>
          <w:lang w:eastAsia="he-IL"/>
        </w:rPr>
      </w:pPr>
      <w:r>
        <w:rPr>
          <w:rFonts w:hint="cs"/>
          <w:rtl/>
          <w:lang w:eastAsia="he-IL"/>
        </w:rPr>
        <w:t>התקנון ש</w:t>
      </w:r>
      <w:r w:rsidR="00B03AAC">
        <w:rPr>
          <w:rFonts w:hint="cs"/>
          <w:rtl/>
          <w:lang w:eastAsia="he-IL"/>
        </w:rPr>
        <w:t xml:space="preserve">אתם </w:t>
      </w:r>
      <w:r>
        <w:rPr>
          <w:rFonts w:hint="cs"/>
          <w:rtl/>
          <w:lang w:eastAsia="he-IL"/>
        </w:rPr>
        <w:t xml:space="preserve">בחרתם לפרש אותו כך מנע מאתנו להצביע. </w:t>
      </w:r>
      <w:r w:rsidR="00B03AAC">
        <w:rPr>
          <w:rFonts w:hint="cs"/>
          <w:rtl/>
          <w:lang w:eastAsia="he-IL"/>
        </w:rPr>
        <w:t xml:space="preserve">היינו כאן בדיונים, נכחנו. </w:t>
      </w:r>
      <w:r>
        <w:rPr>
          <w:rFonts w:hint="cs"/>
          <w:rtl/>
          <w:lang w:eastAsia="he-IL"/>
        </w:rPr>
        <w:t xml:space="preserve">לא נתתם לנו </w:t>
      </w:r>
      <w:r w:rsidR="00B03AAC">
        <w:rPr>
          <w:rFonts w:hint="cs"/>
          <w:rtl/>
          <w:lang w:eastAsia="he-IL"/>
        </w:rPr>
        <w:t>להצביע.</w:t>
      </w:r>
    </w:p>
    <w:p w:rsidR="00495611" w:rsidRDefault="00495611" w:rsidP="00495611">
      <w:pPr>
        <w:rPr>
          <w:rtl/>
          <w:lang w:eastAsia="he-IL"/>
        </w:rPr>
      </w:pPr>
    </w:p>
    <w:p w:rsidR="00495611" w:rsidRDefault="00495611" w:rsidP="00495611">
      <w:pPr>
        <w:pStyle w:val="af6"/>
        <w:keepNext/>
        <w:rPr>
          <w:rtl/>
        </w:rPr>
      </w:pPr>
      <w:bookmarkStart w:id="144" w:name="ET_yor_6156_29"/>
      <w:r w:rsidRPr="00495611">
        <w:rPr>
          <w:rStyle w:val="TagStyle"/>
          <w:rtl/>
        </w:rPr>
        <w:t xml:space="preserve"> &lt;&lt; יור &gt;&gt; </w:t>
      </w:r>
      <w:r>
        <w:rPr>
          <w:rtl/>
        </w:rPr>
        <w:t>היו"ר גלעד קריב:</w:t>
      </w:r>
      <w:r w:rsidRPr="00495611">
        <w:rPr>
          <w:rStyle w:val="TagStyle"/>
          <w:rtl/>
        </w:rPr>
        <w:t xml:space="preserve"> &lt;&lt; יור &gt;&gt;</w:t>
      </w:r>
      <w:r>
        <w:rPr>
          <w:rtl/>
        </w:rPr>
        <w:t xml:space="preserve">   </w:t>
      </w:r>
      <w:bookmarkEnd w:id="144"/>
    </w:p>
    <w:p w:rsidR="00495611" w:rsidRDefault="00495611" w:rsidP="00495611">
      <w:pPr>
        <w:pStyle w:val="KeepWithNext"/>
        <w:rPr>
          <w:rtl/>
          <w:lang w:eastAsia="he-IL"/>
        </w:rPr>
      </w:pPr>
    </w:p>
    <w:p w:rsidR="00B03AAC" w:rsidRDefault="00B03AAC" w:rsidP="00B03AAC">
      <w:pPr>
        <w:rPr>
          <w:rtl/>
          <w:lang w:eastAsia="he-IL"/>
        </w:rPr>
      </w:pPr>
      <w:r>
        <w:rPr>
          <w:rFonts w:hint="cs"/>
          <w:rtl/>
          <w:lang w:eastAsia="he-IL"/>
        </w:rPr>
        <w:t xml:space="preserve">בעוד </w:t>
      </w:r>
      <w:bookmarkStart w:id="145" w:name="_ETM_Q1_1310113"/>
      <w:bookmarkEnd w:id="145"/>
      <w:r>
        <w:rPr>
          <w:rFonts w:hint="cs"/>
          <w:rtl/>
          <w:lang w:eastAsia="he-IL"/>
        </w:rPr>
        <w:t>רגע קט רשות הדיבור תעבור אליך, חברת הכנסת ברק</w:t>
      </w:r>
      <w:bookmarkStart w:id="146" w:name="_ETM_Q1_1320021"/>
      <w:bookmarkEnd w:id="146"/>
      <w:r w:rsidR="00314684">
        <w:rPr>
          <w:rFonts w:hint="cs"/>
          <w:rtl/>
          <w:lang w:eastAsia="he-IL"/>
        </w:rPr>
        <w:t>,</w:t>
      </w:r>
      <w:r>
        <w:rPr>
          <w:rFonts w:hint="cs"/>
          <w:rtl/>
          <w:lang w:eastAsia="he-IL"/>
        </w:rPr>
        <w:t xml:space="preserve"> ואז תדברי לפרוטוקול. </w:t>
      </w:r>
    </w:p>
    <w:p w:rsidR="00B03AAC" w:rsidRDefault="00B03AAC" w:rsidP="00B03AAC">
      <w:pPr>
        <w:rPr>
          <w:rtl/>
          <w:lang w:eastAsia="he-IL"/>
        </w:rPr>
      </w:pPr>
    </w:p>
    <w:p w:rsidR="00B03AAC" w:rsidRDefault="00B03AAC" w:rsidP="00B03AAC">
      <w:pPr>
        <w:pStyle w:val="a4"/>
        <w:keepNext/>
        <w:rPr>
          <w:rtl/>
        </w:rPr>
      </w:pPr>
      <w:bookmarkStart w:id="147" w:name="ET_speaker_אפרת_חקאק_102"/>
      <w:r w:rsidRPr="00B03AAC">
        <w:rPr>
          <w:rStyle w:val="TagStyle"/>
          <w:rtl/>
        </w:rPr>
        <w:t xml:space="preserve"> &lt;&lt; דובר &gt;&gt; </w:t>
      </w:r>
      <w:r>
        <w:rPr>
          <w:rtl/>
        </w:rPr>
        <w:t xml:space="preserve">אפרת </w:t>
      </w:r>
      <w:proofErr w:type="spellStart"/>
      <w:r>
        <w:rPr>
          <w:rtl/>
        </w:rPr>
        <w:t>חקאק</w:t>
      </w:r>
      <w:proofErr w:type="spellEnd"/>
      <w:r>
        <w:rPr>
          <w:rtl/>
        </w:rPr>
        <w:t>:</w:t>
      </w:r>
      <w:r w:rsidRPr="00B03AAC">
        <w:rPr>
          <w:rStyle w:val="TagStyle"/>
          <w:rtl/>
        </w:rPr>
        <w:t xml:space="preserve"> &lt;&lt; דובר &gt;&gt;</w:t>
      </w:r>
      <w:r>
        <w:rPr>
          <w:rtl/>
        </w:rPr>
        <w:t xml:space="preserve">   </w:t>
      </w:r>
      <w:bookmarkEnd w:id="147"/>
    </w:p>
    <w:p w:rsidR="00B03AAC" w:rsidRDefault="00B03AAC" w:rsidP="00B03AAC">
      <w:pPr>
        <w:pStyle w:val="KeepWithNext"/>
        <w:rPr>
          <w:rtl/>
          <w:lang w:eastAsia="he-IL"/>
        </w:rPr>
      </w:pPr>
    </w:p>
    <w:p w:rsidR="00B03AAC" w:rsidRDefault="00B03AAC" w:rsidP="00B03AAC">
      <w:pPr>
        <w:rPr>
          <w:rtl/>
          <w:lang w:eastAsia="he-IL"/>
        </w:rPr>
      </w:pPr>
      <w:r>
        <w:rPr>
          <w:rFonts w:hint="cs"/>
          <w:rtl/>
          <w:lang w:eastAsia="he-IL"/>
        </w:rPr>
        <w:t>אתה רוצה להצביע גם על ההסתייגות השלישית של סיעת יהדות התורה?</w:t>
      </w:r>
    </w:p>
    <w:p w:rsidR="00B03AAC" w:rsidRDefault="00B03AAC" w:rsidP="00B03AAC">
      <w:pPr>
        <w:rPr>
          <w:rtl/>
          <w:lang w:eastAsia="he-IL"/>
        </w:rPr>
      </w:pPr>
      <w:bookmarkStart w:id="148" w:name="_ETM_Q1_1325137"/>
      <w:bookmarkStart w:id="149" w:name="_ETM_Q1_1325218"/>
      <w:bookmarkEnd w:id="148"/>
      <w:bookmarkEnd w:id="149"/>
    </w:p>
    <w:p w:rsidR="00B03AAC" w:rsidRDefault="00B03AAC" w:rsidP="00B03AAC">
      <w:pPr>
        <w:pStyle w:val="a4"/>
        <w:keepNext/>
        <w:rPr>
          <w:rtl/>
        </w:rPr>
      </w:pPr>
      <w:bookmarkStart w:id="150" w:name="ET_speaker_6166_103"/>
      <w:r w:rsidRPr="00B03AA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03AAC">
        <w:rPr>
          <w:rStyle w:val="TagStyle"/>
          <w:rtl/>
        </w:rPr>
        <w:t xml:space="preserve"> &lt;&lt; דובר &gt;&gt;</w:t>
      </w:r>
      <w:r>
        <w:rPr>
          <w:rtl/>
        </w:rPr>
        <w:t xml:space="preserve">   </w:t>
      </w:r>
      <w:bookmarkEnd w:id="150"/>
    </w:p>
    <w:p w:rsidR="00B03AAC" w:rsidRDefault="00B03AAC" w:rsidP="00B03AAC">
      <w:pPr>
        <w:pStyle w:val="KeepWithNext"/>
        <w:rPr>
          <w:rtl/>
          <w:lang w:eastAsia="he-IL"/>
        </w:rPr>
      </w:pPr>
    </w:p>
    <w:p w:rsidR="00B03AAC" w:rsidRDefault="00B03AAC" w:rsidP="00B03AAC">
      <w:pPr>
        <w:rPr>
          <w:rtl/>
          <w:lang w:eastAsia="he-IL"/>
        </w:rPr>
      </w:pPr>
      <w:r>
        <w:rPr>
          <w:rFonts w:hint="cs"/>
          <w:rtl/>
          <w:lang w:eastAsia="he-IL"/>
        </w:rPr>
        <w:t xml:space="preserve">אם אתם </w:t>
      </w:r>
      <w:bookmarkStart w:id="151" w:name="_ETM_Q1_1327150"/>
      <w:bookmarkEnd w:id="151"/>
      <w:r>
        <w:rPr>
          <w:rFonts w:hint="cs"/>
          <w:rtl/>
          <w:lang w:eastAsia="he-IL"/>
        </w:rPr>
        <w:t xml:space="preserve">רוצים. תעשו את זה על פי הסדר, אפילו כשלא אהיה כאן. היושב-ראש יעלה את ההסתייגות. </w:t>
      </w:r>
    </w:p>
    <w:p w:rsidR="00B03AAC" w:rsidRDefault="00B03AAC" w:rsidP="00B03AAC">
      <w:pPr>
        <w:rPr>
          <w:rtl/>
          <w:lang w:eastAsia="he-IL"/>
        </w:rPr>
      </w:pPr>
    </w:p>
    <w:p w:rsidR="00B03AAC" w:rsidRDefault="00B03AAC" w:rsidP="00B03AAC">
      <w:pPr>
        <w:pStyle w:val="af6"/>
        <w:keepNext/>
        <w:rPr>
          <w:rtl/>
        </w:rPr>
      </w:pPr>
      <w:bookmarkStart w:id="152" w:name="ET_yor_6156_104"/>
      <w:r w:rsidRPr="00B03AAC">
        <w:rPr>
          <w:rStyle w:val="TagStyle"/>
          <w:rtl/>
        </w:rPr>
        <w:t xml:space="preserve"> &lt;&lt; יור &gt;&gt; </w:t>
      </w:r>
      <w:r>
        <w:rPr>
          <w:rtl/>
        </w:rPr>
        <w:t>היו"ר גלעד קריב:</w:t>
      </w:r>
      <w:r w:rsidRPr="00B03AAC">
        <w:rPr>
          <w:rStyle w:val="TagStyle"/>
          <w:rtl/>
        </w:rPr>
        <w:t xml:space="preserve"> &lt;&lt; יור &gt;&gt;</w:t>
      </w:r>
      <w:r>
        <w:rPr>
          <w:rtl/>
        </w:rPr>
        <w:t xml:space="preserve">   </w:t>
      </w:r>
      <w:bookmarkEnd w:id="152"/>
    </w:p>
    <w:p w:rsidR="00B03AAC" w:rsidRDefault="00B03AAC" w:rsidP="00B03AAC">
      <w:pPr>
        <w:pStyle w:val="KeepWithNext"/>
        <w:rPr>
          <w:rtl/>
          <w:lang w:eastAsia="he-IL"/>
        </w:rPr>
      </w:pPr>
    </w:p>
    <w:p w:rsidR="00B03AAC" w:rsidRDefault="00B03AAC" w:rsidP="00B03AAC">
      <w:pPr>
        <w:rPr>
          <w:rtl/>
          <w:lang w:eastAsia="he-IL"/>
        </w:rPr>
      </w:pPr>
      <w:r>
        <w:rPr>
          <w:rFonts w:hint="cs"/>
          <w:rtl/>
          <w:lang w:eastAsia="he-IL"/>
        </w:rPr>
        <w:t xml:space="preserve">אעלה את ההסתייגות גם </w:t>
      </w:r>
      <w:bookmarkStart w:id="153" w:name="_ETM_Q1_1334958"/>
      <w:bookmarkEnd w:id="153"/>
      <w:r>
        <w:rPr>
          <w:rFonts w:hint="cs"/>
          <w:rtl/>
          <w:lang w:eastAsia="he-IL"/>
        </w:rPr>
        <w:t xml:space="preserve">אם לא תהיה כאן. נימקת אותה. </w:t>
      </w:r>
      <w:bookmarkStart w:id="154" w:name="_ETM_Q1_1337808"/>
      <w:bookmarkEnd w:id="154"/>
    </w:p>
    <w:p w:rsidR="00B03AAC" w:rsidRPr="00B03AAC" w:rsidRDefault="00B03AAC" w:rsidP="00B03AAC">
      <w:pPr>
        <w:rPr>
          <w:rtl/>
          <w:lang w:eastAsia="he-IL"/>
        </w:rPr>
      </w:pPr>
      <w:bookmarkStart w:id="155" w:name="_ETM_Q1_1337876"/>
      <w:bookmarkEnd w:id="155"/>
    </w:p>
    <w:p w:rsidR="00B03AAC" w:rsidRDefault="00B03AAC" w:rsidP="00B03AAC">
      <w:pPr>
        <w:rPr>
          <w:rtl/>
          <w:lang w:eastAsia="he-IL"/>
        </w:rPr>
      </w:pPr>
      <w:r>
        <w:rPr>
          <w:rFonts w:hint="cs"/>
          <w:rtl/>
          <w:lang w:eastAsia="he-IL"/>
        </w:rPr>
        <w:t xml:space="preserve">אנחנו חוזרים לעמוד 1. יש </w:t>
      </w:r>
      <w:r w:rsidR="00495611">
        <w:rPr>
          <w:rFonts w:hint="cs"/>
          <w:rtl/>
          <w:lang w:eastAsia="he-IL"/>
        </w:rPr>
        <w:t xml:space="preserve">הסתייגויות של </w:t>
      </w:r>
      <w:r>
        <w:rPr>
          <w:rFonts w:hint="cs"/>
          <w:rtl/>
          <w:lang w:eastAsia="he-IL"/>
        </w:rPr>
        <w:t xml:space="preserve">קבוצת </w:t>
      </w:r>
      <w:r w:rsidR="00495611">
        <w:rPr>
          <w:rFonts w:hint="cs"/>
          <w:rtl/>
          <w:lang w:eastAsia="he-IL"/>
        </w:rPr>
        <w:t>הליכוד לסעיף 40</w:t>
      </w:r>
      <w:r>
        <w:rPr>
          <w:rFonts w:hint="cs"/>
          <w:rtl/>
          <w:lang w:eastAsia="he-IL"/>
        </w:rPr>
        <w:t xml:space="preserve"> בהצעת </w:t>
      </w:r>
      <w:bookmarkStart w:id="156" w:name="_ETM_Q1_1344246"/>
      <w:bookmarkEnd w:id="156"/>
      <w:r>
        <w:rPr>
          <w:rFonts w:hint="cs"/>
          <w:rtl/>
          <w:lang w:eastAsia="he-IL"/>
        </w:rPr>
        <w:t>החוק</w:t>
      </w:r>
      <w:r w:rsidR="00495611">
        <w:rPr>
          <w:rFonts w:hint="cs"/>
          <w:rtl/>
          <w:lang w:eastAsia="he-IL"/>
        </w:rPr>
        <w:t xml:space="preserve">. </w:t>
      </w:r>
      <w:r>
        <w:rPr>
          <w:rFonts w:hint="cs"/>
          <w:rtl/>
          <w:lang w:eastAsia="he-IL"/>
        </w:rPr>
        <w:t>לסעיף הזה יש שתי הסתייגויות. אני מבין שחברת הכנסת</w:t>
      </w:r>
      <w:bookmarkStart w:id="157" w:name="_ETM_Q1_1350225"/>
      <w:bookmarkEnd w:id="157"/>
      <w:r>
        <w:rPr>
          <w:rFonts w:hint="cs"/>
          <w:rtl/>
          <w:lang w:eastAsia="he-IL"/>
        </w:rPr>
        <w:t xml:space="preserve"> ברק מנמקת. </w:t>
      </w:r>
    </w:p>
    <w:p w:rsidR="00B03AAC" w:rsidRDefault="00B03AAC" w:rsidP="00B03AAC">
      <w:pPr>
        <w:rPr>
          <w:rtl/>
          <w:lang w:eastAsia="he-IL"/>
        </w:rPr>
      </w:pPr>
    </w:p>
    <w:p w:rsidR="00B03AAC" w:rsidRDefault="00B03AAC" w:rsidP="00B03AAC">
      <w:pPr>
        <w:pStyle w:val="a4"/>
        <w:keepNext/>
        <w:rPr>
          <w:rtl/>
        </w:rPr>
      </w:pPr>
      <w:bookmarkStart w:id="158" w:name="ET_speaker_4647_105"/>
      <w:r w:rsidRPr="00B03AAC">
        <w:rPr>
          <w:rStyle w:val="TagStyle"/>
          <w:rtl/>
        </w:rPr>
        <w:t xml:space="preserve"> &lt;&lt; דובר &gt;&gt; </w:t>
      </w:r>
      <w:r>
        <w:rPr>
          <w:rtl/>
        </w:rPr>
        <w:t>יריב לוין (הליכוד):</w:t>
      </w:r>
      <w:r w:rsidRPr="00B03AAC">
        <w:rPr>
          <w:rStyle w:val="TagStyle"/>
          <w:rtl/>
        </w:rPr>
        <w:t xml:space="preserve"> &lt;&lt; דובר &gt;&gt;</w:t>
      </w:r>
      <w:r>
        <w:rPr>
          <w:rtl/>
        </w:rPr>
        <w:t xml:space="preserve">   </w:t>
      </w:r>
      <w:bookmarkEnd w:id="158"/>
    </w:p>
    <w:p w:rsidR="00B03AAC" w:rsidRDefault="00B03AAC" w:rsidP="00B03AAC">
      <w:pPr>
        <w:pStyle w:val="KeepWithNext"/>
        <w:rPr>
          <w:rtl/>
          <w:lang w:eastAsia="he-IL"/>
        </w:rPr>
      </w:pPr>
    </w:p>
    <w:p w:rsidR="00B03AAC" w:rsidRDefault="00B03AAC" w:rsidP="00B03AAC">
      <w:pPr>
        <w:rPr>
          <w:rtl/>
          <w:lang w:eastAsia="he-IL"/>
        </w:rPr>
      </w:pPr>
      <w:r>
        <w:rPr>
          <w:rFonts w:hint="cs"/>
          <w:rtl/>
          <w:lang w:eastAsia="he-IL"/>
        </w:rPr>
        <w:t>אני מבקש אחר כך גם להעיר הערה קצרה.</w:t>
      </w:r>
    </w:p>
    <w:p w:rsidR="00B03AAC" w:rsidRDefault="00B03AAC" w:rsidP="00B03AAC">
      <w:pPr>
        <w:rPr>
          <w:rtl/>
          <w:lang w:eastAsia="he-IL"/>
        </w:rPr>
      </w:pPr>
    </w:p>
    <w:p w:rsidR="00B03AAC" w:rsidRDefault="00B03AAC" w:rsidP="00B03AAC">
      <w:pPr>
        <w:pStyle w:val="af6"/>
        <w:keepNext/>
        <w:rPr>
          <w:rtl/>
        </w:rPr>
      </w:pPr>
      <w:bookmarkStart w:id="159" w:name="ET_yor_6156_106"/>
      <w:r w:rsidRPr="00B03AAC">
        <w:rPr>
          <w:rStyle w:val="TagStyle"/>
          <w:rtl/>
        </w:rPr>
        <w:t xml:space="preserve"> &lt;&lt; יור &gt;&gt; </w:t>
      </w:r>
      <w:r>
        <w:rPr>
          <w:rtl/>
        </w:rPr>
        <w:t>היו"ר גלעד קריב:</w:t>
      </w:r>
      <w:r w:rsidRPr="00B03AAC">
        <w:rPr>
          <w:rStyle w:val="TagStyle"/>
          <w:rtl/>
        </w:rPr>
        <w:t xml:space="preserve"> &lt;&lt; יור &gt;&gt;</w:t>
      </w:r>
      <w:r>
        <w:rPr>
          <w:rtl/>
        </w:rPr>
        <w:t xml:space="preserve">   </w:t>
      </w:r>
      <w:bookmarkEnd w:id="159"/>
    </w:p>
    <w:p w:rsidR="00B03AAC" w:rsidRDefault="00B03AAC" w:rsidP="00B03AAC">
      <w:pPr>
        <w:pStyle w:val="KeepWithNext"/>
        <w:rPr>
          <w:rtl/>
          <w:lang w:eastAsia="he-IL"/>
        </w:rPr>
      </w:pPr>
    </w:p>
    <w:p w:rsidR="00B03AAC" w:rsidRDefault="00B03AAC" w:rsidP="00B03AAC">
      <w:pPr>
        <w:rPr>
          <w:rtl/>
          <w:lang w:eastAsia="he-IL"/>
        </w:rPr>
      </w:pPr>
      <w:r>
        <w:rPr>
          <w:rFonts w:hint="cs"/>
          <w:rtl/>
          <w:lang w:eastAsia="he-IL"/>
        </w:rPr>
        <w:t>בוודאי.</w:t>
      </w:r>
      <w:bookmarkStart w:id="160" w:name="_ETM_Q1_1359229"/>
      <w:bookmarkEnd w:id="160"/>
      <w:r>
        <w:rPr>
          <w:rFonts w:hint="cs"/>
          <w:rtl/>
          <w:lang w:eastAsia="he-IL"/>
        </w:rPr>
        <w:t xml:space="preserve"> </w:t>
      </w:r>
    </w:p>
    <w:p w:rsidR="00B03AAC" w:rsidRDefault="00B03AAC" w:rsidP="00B03AAC">
      <w:pPr>
        <w:rPr>
          <w:rtl/>
          <w:lang w:eastAsia="he-IL"/>
        </w:rPr>
      </w:pPr>
    </w:p>
    <w:p w:rsidR="00B03AAC" w:rsidRDefault="00B03AAC" w:rsidP="00B03AAC">
      <w:pPr>
        <w:pStyle w:val="a4"/>
        <w:keepNext/>
        <w:rPr>
          <w:rtl/>
        </w:rPr>
      </w:pPr>
      <w:bookmarkStart w:id="161" w:name="ET_speaker_5768_107"/>
      <w:r w:rsidRPr="00B03AAC">
        <w:rPr>
          <w:rStyle w:val="TagStyle"/>
          <w:rtl/>
        </w:rPr>
        <w:t xml:space="preserve"> &lt;&lt; דובר &gt;&gt; </w:t>
      </w:r>
      <w:r>
        <w:rPr>
          <w:rtl/>
        </w:rPr>
        <w:t>קרן ברק (הליכוד):</w:t>
      </w:r>
      <w:r w:rsidRPr="00B03AAC">
        <w:rPr>
          <w:rStyle w:val="TagStyle"/>
          <w:rtl/>
        </w:rPr>
        <w:t xml:space="preserve"> &lt;&lt; דובר &gt;&gt;</w:t>
      </w:r>
      <w:r>
        <w:rPr>
          <w:rtl/>
        </w:rPr>
        <w:t xml:space="preserve">   </w:t>
      </w:r>
      <w:bookmarkEnd w:id="161"/>
    </w:p>
    <w:p w:rsidR="00B03AAC" w:rsidRDefault="00B03AAC" w:rsidP="00B03AAC">
      <w:pPr>
        <w:pStyle w:val="KeepWithNext"/>
        <w:rPr>
          <w:rtl/>
          <w:lang w:eastAsia="he-IL"/>
        </w:rPr>
      </w:pPr>
    </w:p>
    <w:p w:rsidR="00B03AAC" w:rsidRDefault="00B03AAC" w:rsidP="00B03AAC">
      <w:pPr>
        <w:rPr>
          <w:rtl/>
          <w:lang w:eastAsia="he-IL"/>
        </w:rPr>
      </w:pPr>
      <w:r>
        <w:rPr>
          <w:rFonts w:hint="cs"/>
          <w:rtl/>
          <w:lang w:eastAsia="he-IL"/>
        </w:rPr>
        <w:t>אתה יכול גם להוסיף הסתייגויות.</w:t>
      </w:r>
    </w:p>
    <w:p w:rsidR="00B03AAC" w:rsidRDefault="00B03AAC" w:rsidP="00B03AAC">
      <w:pPr>
        <w:rPr>
          <w:rtl/>
          <w:lang w:eastAsia="he-IL"/>
        </w:rPr>
      </w:pPr>
    </w:p>
    <w:p w:rsidR="00B03AAC" w:rsidRDefault="00B03AAC" w:rsidP="00B03AAC">
      <w:pPr>
        <w:pStyle w:val="af6"/>
        <w:keepNext/>
        <w:rPr>
          <w:rtl/>
        </w:rPr>
      </w:pPr>
      <w:bookmarkStart w:id="162" w:name="ET_yor_6156_108"/>
      <w:r w:rsidRPr="00B03AAC">
        <w:rPr>
          <w:rStyle w:val="TagStyle"/>
          <w:rtl/>
        </w:rPr>
        <w:t xml:space="preserve"> &lt;&lt; יור &gt;&gt; </w:t>
      </w:r>
      <w:r>
        <w:rPr>
          <w:rtl/>
        </w:rPr>
        <w:t>היו"ר גלעד קריב:</w:t>
      </w:r>
      <w:r w:rsidRPr="00B03AAC">
        <w:rPr>
          <w:rStyle w:val="TagStyle"/>
          <w:rtl/>
        </w:rPr>
        <w:t xml:space="preserve"> &lt;&lt; יור &gt;&gt;</w:t>
      </w:r>
      <w:r>
        <w:rPr>
          <w:rtl/>
        </w:rPr>
        <w:t xml:space="preserve">   </w:t>
      </w:r>
      <w:bookmarkEnd w:id="162"/>
    </w:p>
    <w:p w:rsidR="00B03AAC" w:rsidRDefault="00B03AAC" w:rsidP="00B03AAC">
      <w:pPr>
        <w:pStyle w:val="KeepWithNext"/>
        <w:rPr>
          <w:rtl/>
          <w:lang w:eastAsia="he-IL"/>
        </w:rPr>
      </w:pPr>
    </w:p>
    <w:p w:rsidR="00495611" w:rsidRDefault="00495611" w:rsidP="00B03AAC">
      <w:pPr>
        <w:rPr>
          <w:rtl/>
          <w:lang w:eastAsia="he-IL"/>
        </w:rPr>
      </w:pPr>
      <w:r>
        <w:rPr>
          <w:rFonts w:hint="cs"/>
          <w:rtl/>
          <w:lang w:eastAsia="he-IL"/>
        </w:rPr>
        <w:t xml:space="preserve">אם </w:t>
      </w:r>
      <w:r w:rsidR="00B03AAC">
        <w:rPr>
          <w:rFonts w:hint="cs"/>
          <w:rtl/>
          <w:lang w:eastAsia="he-IL"/>
        </w:rPr>
        <w:t xml:space="preserve">חבר הכנסת </w:t>
      </w:r>
      <w:r>
        <w:rPr>
          <w:rFonts w:hint="cs"/>
          <w:rtl/>
          <w:lang w:eastAsia="he-IL"/>
        </w:rPr>
        <w:t>יריב לוין י</w:t>
      </w:r>
      <w:r w:rsidR="00B03AAC">
        <w:rPr>
          <w:rFonts w:hint="cs"/>
          <w:rtl/>
          <w:lang w:eastAsia="he-IL"/>
        </w:rPr>
        <w:t xml:space="preserve">רצה להוסיף הסתייגות אנחנו נאפשר, הכול בסדר. בבקשה. </w:t>
      </w:r>
    </w:p>
    <w:p w:rsidR="00495611" w:rsidRDefault="00495611" w:rsidP="00495611">
      <w:pPr>
        <w:rPr>
          <w:rtl/>
          <w:lang w:eastAsia="he-IL"/>
        </w:rPr>
      </w:pPr>
    </w:p>
    <w:p w:rsidR="00495611" w:rsidRDefault="00495611" w:rsidP="00495611">
      <w:pPr>
        <w:pStyle w:val="a4"/>
        <w:keepNext/>
        <w:rPr>
          <w:rtl/>
        </w:rPr>
      </w:pPr>
      <w:bookmarkStart w:id="163" w:name="ET_speaker_5768_30"/>
      <w:r w:rsidRPr="00495611">
        <w:rPr>
          <w:rStyle w:val="TagStyle"/>
          <w:rtl/>
        </w:rPr>
        <w:t xml:space="preserve"> &lt;&lt; דובר &gt;&gt; </w:t>
      </w:r>
      <w:r>
        <w:rPr>
          <w:rtl/>
        </w:rPr>
        <w:t>קרן ברק (הליכוד):</w:t>
      </w:r>
      <w:r w:rsidRPr="00495611">
        <w:rPr>
          <w:rStyle w:val="TagStyle"/>
          <w:rtl/>
        </w:rPr>
        <w:t xml:space="preserve"> &lt;&lt; דובר &gt;&gt;</w:t>
      </w:r>
      <w:r>
        <w:rPr>
          <w:rtl/>
        </w:rPr>
        <w:t xml:space="preserve">   </w:t>
      </w:r>
      <w:bookmarkEnd w:id="163"/>
    </w:p>
    <w:p w:rsidR="00495611" w:rsidRDefault="00495611" w:rsidP="00495611">
      <w:pPr>
        <w:pStyle w:val="KeepWithNext"/>
        <w:rPr>
          <w:rtl/>
          <w:lang w:eastAsia="he-IL"/>
        </w:rPr>
      </w:pPr>
    </w:p>
    <w:p w:rsidR="00B03AAC" w:rsidRDefault="00B03AAC" w:rsidP="00B03AAC">
      <w:pPr>
        <w:rPr>
          <w:rtl/>
          <w:lang w:eastAsia="he-IL"/>
        </w:rPr>
      </w:pPr>
      <w:r>
        <w:rPr>
          <w:rFonts w:hint="cs"/>
          <w:rtl/>
          <w:lang w:eastAsia="he-IL"/>
        </w:rPr>
        <w:t xml:space="preserve">כתבתם את ההסתייגות לא נכון. </w:t>
      </w:r>
    </w:p>
    <w:p w:rsidR="00B03AAC" w:rsidRDefault="00B03AAC" w:rsidP="00B03AAC">
      <w:pPr>
        <w:rPr>
          <w:rtl/>
          <w:lang w:eastAsia="he-IL"/>
        </w:rPr>
      </w:pPr>
    </w:p>
    <w:p w:rsidR="00495611" w:rsidRDefault="00B03AAC" w:rsidP="00B03AAC">
      <w:pPr>
        <w:rPr>
          <w:rtl/>
          <w:lang w:eastAsia="he-IL"/>
        </w:rPr>
      </w:pPr>
      <w:r>
        <w:rPr>
          <w:rFonts w:hint="cs"/>
          <w:rtl/>
          <w:lang w:eastAsia="he-IL"/>
        </w:rPr>
        <w:t xml:space="preserve">קודם כול </w:t>
      </w:r>
      <w:r w:rsidR="00495611">
        <w:rPr>
          <w:rFonts w:hint="cs"/>
          <w:rtl/>
          <w:lang w:eastAsia="he-IL"/>
        </w:rPr>
        <w:t xml:space="preserve">אפתח ואומר את דבריי הערכיים. אני </w:t>
      </w:r>
      <w:r>
        <w:rPr>
          <w:rFonts w:hint="cs"/>
          <w:rtl/>
          <w:lang w:eastAsia="he-IL"/>
        </w:rPr>
        <w:t xml:space="preserve">כמובן מסתייגת מן העובדה שחברי האופוזיציה מנועים מלהצביע בוועדות. אני חושבת שכל התקציב הזה עקום מיסודו בשל כך שלחברי האופוזיציה אסור </w:t>
      </w:r>
      <w:bookmarkStart w:id="164" w:name="_ETM_Q1_1393679"/>
      <w:bookmarkEnd w:id="164"/>
      <w:r>
        <w:rPr>
          <w:rFonts w:hint="cs"/>
          <w:rtl/>
          <w:lang w:eastAsia="he-IL"/>
        </w:rPr>
        <w:t xml:space="preserve">להצביע. זה פרשנות של התקנון על ידי הקואליציה. אם הייתי </w:t>
      </w:r>
      <w:bookmarkStart w:id="165" w:name="_ETM_Q1_1394572"/>
      <w:bookmarkEnd w:id="165"/>
      <w:r>
        <w:rPr>
          <w:rFonts w:hint="cs"/>
          <w:rtl/>
          <w:lang w:eastAsia="he-IL"/>
        </w:rPr>
        <w:t>היועצת המשפטית הייתי מפרשת את זה אחרת לחלוטין, באיזון שבין</w:t>
      </w:r>
      <w:bookmarkStart w:id="166" w:name="_ETM_Q1_1400465"/>
      <w:bookmarkEnd w:id="166"/>
      <w:r>
        <w:rPr>
          <w:rFonts w:hint="cs"/>
          <w:rtl/>
          <w:lang w:eastAsia="he-IL"/>
        </w:rPr>
        <w:t xml:space="preserve"> דמוקרטיה ושההחלטות יתקבלו באמת על ידי שכנוע ולא פה אחד </w:t>
      </w:r>
      <w:bookmarkStart w:id="167" w:name="_ETM_Q1_1411937"/>
      <w:bookmarkEnd w:id="167"/>
      <w:r>
        <w:rPr>
          <w:rFonts w:hint="cs"/>
          <w:rtl/>
          <w:lang w:eastAsia="he-IL"/>
        </w:rPr>
        <w:t xml:space="preserve">בכל הוועדות הייתי מחליטה אחרת והייתי נותנת לאופוזיציה את זכות ההצבעה. צר לי שזו הייתה הפרשנות. ובכל זאת אנחנו נמצאים </w:t>
      </w:r>
      <w:bookmarkStart w:id="168" w:name="_ETM_Q1_1416254"/>
      <w:bookmarkEnd w:id="168"/>
      <w:r>
        <w:rPr>
          <w:rFonts w:hint="cs"/>
          <w:rtl/>
          <w:lang w:eastAsia="he-IL"/>
        </w:rPr>
        <w:t xml:space="preserve">בדיונים ומגישים את הסתייגויותינו. </w:t>
      </w:r>
    </w:p>
    <w:p w:rsidR="00495611" w:rsidRDefault="00495611" w:rsidP="00495611">
      <w:pPr>
        <w:rPr>
          <w:rtl/>
          <w:lang w:eastAsia="he-IL"/>
        </w:rPr>
      </w:pPr>
    </w:p>
    <w:p w:rsidR="00CA5222" w:rsidRDefault="00CA5222" w:rsidP="00495611">
      <w:pPr>
        <w:rPr>
          <w:rtl/>
          <w:lang w:eastAsia="he-IL"/>
        </w:rPr>
      </w:pPr>
      <w:r>
        <w:rPr>
          <w:rFonts w:hint="cs"/>
          <w:rtl/>
          <w:lang w:eastAsia="he-IL"/>
        </w:rPr>
        <w:t xml:space="preserve">בנוסח שלפניכם ההסתייגות כתובה לא נכון </w:t>
      </w:r>
      <w:bookmarkStart w:id="169" w:name="_ETM_Q1_1424018"/>
      <w:bookmarkEnd w:id="169"/>
      <w:r>
        <w:rPr>
          <w:rFonts w:hint="cs"/>
          <w:rtl/>
          <w:lang w:eastAsia="he-IL"/>
        </w:rPr>
        <w:t xml:space="preserve">אז אני מקריאה את הנוסח הנכון: </w:t>
      </w:r>
    </w:p>
    <w:p w:rsidR="00CA5222" w:rsidRDefault="00CA5222" w:rsidP="00495611">
      <w:pPr>
        <w:rPr>
          <w:rtl/>
          <w:lang w:eastAsia="he-IL"/>
        </w:rPr>
      </w:pPr>
    </w:p>
    <w:p w:rsidR="00495611" w:rsidRDefault="00CA5222" w:rsidP="00495611">
      <w:pPr>
        <w:rPr>
          <w:rtl/>
          <w:lang w:eastAsia="he-IL"/>
        </w:rPr>
      </w:pPr>
      <w:r>
        <w:rPr>
          <w:rFonts w:hint="cs"/>
          <w:rtl/>
          <w:lang w:eastAsia="he-IL"/>
        </w:rPr>
        <w:t>"בסעיף 133א(ד) המוצע, במקום</w:t>
      </w:r>
      <w:bookmarkStart w:id="170" w:name="_ETM_Q1_1435806"/>
      <w:bookmarkEnd w:id="170"/>
      <w:r>
        <w:rPr>
          <w:rFonts w:hint="cs"/>
          <w:rtl/>
          <w:lang w:eastAsia="he-IL"/>
        </w:rPr>
        <w:t xml:space="preserve"> "48 שעות" יבוא "72 שעות"."</w:t>
      </w:r>
    </w:p>
    <w:p w:rsidR="00CA5222" w:rsidRDefault="00CA5222" w:rsidP="00495611">
      <w:pPr>
        <w:rPr>
          <w:rtl/>
          <w:lang w:eastAsia="he-IL"/>
        </w:rPr>
      </w:pPr>
    </w:p>
    <w:p w:rsidR="00CA5222" w:rsidRDefault="00CA5222" w:rsidP="00495611">
      <w:pPr>
        <w:rPr>
          <w:rtl/>
          <w:lang w:eastAsia="he-IL"/>
        </w:rPr>
      </w:pPr>
      <w:r>
        <w:rPr>
          <w:rFonts w:hint="cs"/>
          <w:rtl/>
          <w:lang w:eastAsia="he-IL"/>
        </w:rPr>
        <w:t xml:space="preserve">אנחנו רוצים שיהיה יותר זמן, יותר </w:t>
      </w:r>
      <w:bookmarkStart w:id="171" w:name="_ETM_Q1_1447228"/>
      <w:bookmarkEnd w:id="171"/>
      <w:r>
        <w:rPr>
          <w:rFonts w:hint="cs"/>
          <w:rtl/>
          <w:lang w:eastAsia="he-IL"/>
        </w:rPr>
        <w:t>ודאות. בסעיף כתוב "48 שעות" ואני רוצה שיהיה כתוב "72</w:t>
      </w:r>
      <w:bookmarkStart w:id="172" w:name="_ETM_Q1_1451957"/>
      <w:bookmarkEnd w:id="172"/>
      <w:r>
        <w:rPr>
          <w:rFonts w:hint="cs"/>
          <w:rtl/>
          <w:lang w:eastAsia="he-IL"/>
        </w:rPr>
        <w:t xml:space="preserve"> שעות". </w:t>
      </w:r>
    </w:p>
    <w:p w:rsidR="00495611" w:rsidRDefault="00495611" w:rsidP="00495611">
      <w:pPr>
        <w:rPr>
          <w:rtl/>
          <w:lang w:eastAsia="he-IL"/>
        </w:rPr>
      </w:pPr>
    </w:p>
    <w:p w:rsidR="00495611" w:rsidRDefault="00495611" w:rsidP="00495611">
      <w:pPr>
        <w:pStyle w:val="a4"/>
        <w:keepNext/>
        <w:rPr>
          <w:rtl/>
        </w:rPr>
      </w:pPr>
      <w:bookmarkStart w:id="173" w:name="ET_speaker_אפרת_חקאק_31"/>
      <w:r w:rsidRPr="00495611">
        <w:rPr>
          <w:rStyle w:val="TagStyle"/>
          <w:rtl/>
        </w:rPr>
        <w:t xml:space="preserve"> &lt;&lt; דובר &gt;&gt; </w:t>
      </w:r>
      <w:r>
        <w:rPr>
          <w:rtl/>
        </w:rPr>
        <w:t xml:space="preserve">אפרת </w:t>
      </w:r>
      <w:proofErr w:type="spellStart"/>
      <w:r>
        <w:rPr>
          <w:rtl/>
        </w:rPr>
        <w:t>חקאק</w:t>
      </w:r>
      <w:proofErr w:type="spellEnd"/>
      <w:r>
        <w:rPr>
          <w:rtl/>
        </w:rPr>
        <w:t>:</w:t>
      </w:r>
      <w:r w:rsidRPr="00495611">
        <w:rPr>
          <w:rStyle w:val="TagStyle"/>
          <w:rtl/>
        </w:rPr>
        <w:t xml:space="preserve"> &lt;&lt; דובר &gt;&gt;</w:t>
      </w:r>
      <w:r>
        <w:rPr>
          <w:rtl/>
        </w:rPr>
        <w:t xml:space="preserve">   </w:t>
      </w:r>
      <w:bookmarkEnd w:id="173"/>
    </w:p>
    <w:p w:rsidR="00495611" w:rsidRDefault="00495611" w:rsidP="00495611">
      <w:pPr>
        <w:pStyle w:val="KeepWithNext"/>
        <w:rPr>
          <w:rtl/>
          <w:lang w:eastAsia="he-IL"/>
        </w:rPr>
      </w:pPr>
    </w:p>
    <w:p w:rsidR="00495611" w:rsidRDefault="00CA5222" w:rsidP="00CA5222">
      <w:pPr>
        <w:rPr>
          <w:rtl/>
          <w:lang w:eastAsia="he-IL"/>
        </w:rPr>
      </w:pPr>
      <w:r>
        <w:rPr>
          <w:rFonts w:hint="cs"/>
          <w:rtl/>
          <w:lang w:eastAsia="he-IL"/>
        </w:rPr>
        <w:t>אתם התכוונתם לסעיף 133א</w:t>
      </w:r>
      <w:r w:rsidR="00495611">
        <w:rPr>
          <w:rFonts w:hint="cs"/>
          <w:rtl/>
          <w:lang w:eastAsia="he-IL"/>
        </w:rPr>
        <w:t>(ג)(2).</w:t>
      </w:r>
    </w:p>
    <w:p w:rsidR="00CA5222" w:rsidRDefault="00CA5222" w:rsidP="00CA5222">
      <w:pPr>
        <w:rPr>
          <w:rtl/>
          <w:lang w:eastAsia="he-IL"/>
        </w:rPr>
      </w:pPr>
    </w:p>
    <w:p w:rsidR="00CA5222" w:rsidRDefault="00CA5222" w:rsidP="00CA5222">
      <w:pPr>
        <w:pStyle w:val="a4"/>
        <w:keepNext/>
        <w:rPr>
          <w:rtl/>
        </w:rPr>
      </w:pPr>
      <w:bookmarkStart w:id="174" w:name="ET_speaker_5768_109"/>
      <w:r w:rsidRPr="00CA5222">
        <w:rPr>
          <w:rStyle w:val="TagStyle"/>
          <w:rtl/>
        </w:rPr>
        <w:t xml:space="preserve"> &lt;&lt; דובר &gt;&gt; </w:t>
      </w:r>
      <w:r>
        <w:rPr>
          <w:rtl/>
        </w:rPr>
        <w:t>קרן ברק (הליכוד):</w:t>
      </w:r>
      <w:r w:rsidRPr="00CA5222">
        <w:rPr>
          <w:rStyle w:val="TagStyle"/>
          <w:rtl/>
        </w:rPr>
        <w:t xml:space="preserve"> &lt;&lt; דובר &gt;&gt;</w:t>
      </w:r>
      <w:r>
        <w:rPr>
          <w:rtl/>
        </w:rPr>
        <w:t xml:space="preserve">   </w:t>
      </w:r>
      <w:bookmarkEnd w:id="174"/>
    </w:p>
    <w:p w:rsidR="00CA5222" w:rsidRDefault="00CA5222" w:rsidP="00CA5222">
      <w:pPr>
        <w:pStyle w:val="KeepWithNext"/>
        <w:rPr>
          <w:rtl/>
          <w:lang w:eastAsia="he-IL"/>
        </w:rPr>
      </w:pPr>
    </w:p>
    <w:p w:rsidR="00CA5222" w:rsidRPr="00CA5222" w:rsidRDefault="00CA5222" w:rsidP="00CA5222">
      <w:pPr>
        <w:rPr>
          <w:rtl/>
          <w:lang w:eastAsia="he-IL"/>
        </w:rPr>
      </w:pPr>
      <w:r>
        <w:rPr>
          <w:rFonts w:hint="cs"/>
          <w:rtl/>
          <w:lang w:eastAsia="he-IL"/>
        </w:rPr>
        <w:t xml:space="preserve">לא, אנחנו מדברים על סעיף 133א(ד). </w:t>
      </w:r>
      <w:bookmarkStart w:id="175" w:name="_ETM_Q1_1462930"/>
      <w:bookmarkEnd w:id="175"/>
    </w:p>
    <w:p w:rsidR="00495611" w:rsidRDefault="00495611" w:rsidP="00495611">
      <w:pPr>
        <w:rPr>
          <w:rtl/>
          <w:lang w:eastAsia="he-IL"/>
        </w:rPr>
      </w:pPr>
    </w:p>
    <w:p w:rsidR="00495611" w:rsidRDefault="00495611" w:rsidP="00495611">
      <w:pPr>
        <w:pStyle w:val="af6"/>
        <w:keepNext/>
        <w:rPr>
          <w:rtl/>
        </w:rPr>
      </w:pPr>
      <w:bookmarkStart w:id="176" w:name="ET_yor_6156_32"/>
      <w:r w:rsidRPr="00495611">
        <w:rPr>
          <w:rStyle w:val="TagStyle"/>
          <w:rtl/>
        </w:rPr>
        <w:t xml:space="preserve"> &lt;&lt; יור &gt;&gt; </w:t>
      </w:r>
      <w:r>
        <w:rPr>
          <w:rtl/>
        </w:rPr>
        <w:t>היו"ר גלעד קריב:</w:t>
      </w:r>
      <w:r w:rsidRPr="00495611">
        <w:rPr>
          <w:rStyle w:val="TagStyle"/>
          <w:rtl/>
        </w:rPr>
        <w:t xml:space="preserve"> &lt;&lt; יור &gt;&gt;</w:t>
      </w:r>
      <w:r>
        <w:rPr>
          <w:rtl/>
        </w:rPr>
        <w:t xml:space="preserve">   </w:t>
      </w:r>
      <w:bookmarkEnd w:id="176"/>
    </w:p>
    <w:p w:rsidR="00495611" w:rsidRDefault="00495611" w:rsidP="00495611">
      <w:pPr>
        <w:pStyle w:val="KeepWithNext"/>
        <w:rPr>
          <w:rtl/>
          <w:lang w:eastAsia="he-IL"/>
        </w:rPr>
      </w:pPr>
    </w:p>
    <w:p w:rsidR="00CA5222" w:rsidRDefault="00CA5222" w:rsidP="00495611">
      <w:pPr>
        <w:rPr>
          <w:rtl/>
          <w:lang w:eastAsia="he-IL"/>
        </w:rPr>
      </w:pPr>
      <w:r>
        <w:rPr>
          <w:rFonts w:hint="cs"/>
          <w:rtl/>
          <w:lang w:eastAsia="he-IL"/>
        </w:rPr>
        <w:t xml:space="preserve">בסעיף 133א(ד) זה כן 48 שעות. </w:t>
      </w:r>
    </w:p>
    <w:p w:rsidR="00CA5222" w:rsidRDefault="00CA5222" w:rsidP="00495611">
      <w:pPr>
        <w:rPr>
          <w:rtl/>
          <w:lang w:eastAsia="he-IL"/>
        </w:rPr>
      </w:pPr>
    </w:p>
    <w:p w:rsidR="00CA5222" w:rsidRDefault="00CA5222" w:rsidP="00CA5222">
      <w:pPr>
        <w:pStyle w:val="a4"/>
        <w:keepNext/>
        <w:rPr>
          <w:rtl/>
        </w:rPr>
      </w:pPr>
      <w:bookmarkStart w:id="177" w:name="ET_speaker_5768_110"/>
      <w:r w:rsidRPr="00CA5222">
        <w:rPr>
          <w:rStyle w:val="TagStyle"/>
          <w:rtl/>
        </w:rPr>
        <w:t xml:space="preserve"> &lt;&lt; דובר &gt;&gt; </w:t>
      </w:r>
      <w:r>
        <w:rPr>
          <w:rtl/>
        </w:rPr>
        <w:t>קרן ברק (הליכוד):</w:t>
      </w:r>
      <w:r w:rsidRPr="00CA5222">
        <w:rPr>
          <w:rStyle w:val="TagStyle"/>
          <w:rtl/>
        </w:rPr>
        <w:t xml:space="preserve"> &lt;&lt; דובר &gt;&gt;</w:t>
      </w:r>
      <w:r>
        <w:rPr>
          <w:rtl/>
        </w:rPr>
        <w:t xml:space="preserve">   </w:t>
      </w:r>
      <w:bookmarkEnd w:id="177"/>
    </w:p>
    <w:p w:rsidR="00CA5222" w:rsidRDefault="00CA5222" w:rsidP="00CA5222">
      <w:pPr>
        <w:pStyle w:val="KeepWithNext"/>
        <w:rPr>
          <w:rtl/>
          <w:lang w:eastAsia="he-IL"/>
        </w:rPr>
      </w:pPr>
    </w:p>
    <w:p w:rsidR="00CA5222" w:rsidRDefault="00CA5222" w:rsidP="00CA5222">
      <w:pPr>
        <w:rPr>
          <w:rtl/>
          <w:lang w:eastAsia="he-IL"/>
        </w:rPr>
      </w:pPr>
      <w:r>
        <w:rPr>
          <w:rFonts w:hint="cs"/>
          <w:rtl/>
          <w:lang w:eastAsia="he-IL"/>
        </w:rPr>
        <w:t xml:space="preserve">"ביקש העצור או האסיר </w:t>
      </w:r>
      <w:bookmarkStart w:id="178" w:name="_ETM_Q1_1471250"/>
      <w:bookmarkEnd w:id="178"/>
      <w:r>
        <w:rPr>
          <w:rFonts w:hint="cs"/>
          <w:rtl/>
          <w:lang w:eastAsia="he-IL"/>
        </w:rPr>
        <w:t>להשתתף בדיון בדרך של היוועדות חזותית, רשאי התובע להגיש לבית המשפט את התנגדותו לכך במעמד הדיון או בהקדם האפשרי לאחר הדיון או הגשת הבקשה, לפי העניין, ובית המשפט ייתן את החלטתו לא יאוחר מ-48 שעות לפני מועד הדיון."</w:t>
      </w:r>
      <w:bookmarkStart w:id="179" w:name="_ETM_Q1_1472205"/>
      <w:bookmarkEnd w:id="179"/>
    </w:p>
    <w:p w:rsidR="00CA5222" w:rsidRDefault="00CA5222" w:rsidP="00CA5222">
      <w:pPr>
        <w:rPr>
          <w:rtl/>
          <w:lang w:eastAsia="he-IL"/>
        </w:rPr>
      </w:pPr>
      <w:bookmarkStart w:id="180" w:name="_ETM_Q1_1472268"/>
      <w:bookmarkEnd w:id="180"/>
    </w:p>
    <w:p w:rsidR="00CA5222" w:rsidRDefault="00CA5222" w:rsidP="00CA5222">
      <w:pPr>
        <w:pStyle w:val="a4"/>
        <w:keepNext/>
        <w:rPr>
          <w:rtl/>
        </w:rPr>
      </w:pPr>
      <w:bookmarkStart w:id="181" w:name="ET_speaker_אפרת_חקאק_111"/>
      <w:r w:rsidRPr="00CA5222">
        <w:rPr>
          <w:rStyle w:val="TagStyle"/>
          <w:rtl/>
        </w:rPr>
        <w:t xml:space="preserve"> &lt;&lt; דובר &gt;&gt; </w:t>
      </w:r>
      <w:r>
        <w:rPr>
          <w:rtl/>
        </w:rPr>
        <w:t xml:space="preserve">אפרת </w:t>
      </w:r>
      <w:proofErr w:type="spellStart"/>
      <w:r>
        <w:rPr>
          <w:rtl/>
        </w:rPr>
        <w:t>חקאק</w:t>
      </w:r>
      <w:proofErr w:type="spellEnd"/>
      <w:r>
        <w:rPr>
          <w:rtl/>
        </w:rPr>
        <w:t>:</w:t>
      </w:r>
      <w:r w:rsidRPr="00CA5222">
        <w:rPr>
          <w:rStyle w:val="TagStyle"/>
          <w:rtl/>
        </w:rPr>
        <w:t xml:space="preserve"> &lt;&lt; דובר &gt;&gt;</w:t>
      </w:r>
      <w:r>
        <w:rPr>
          <w:rtl/>
        </w:rPr>
        <w:t xml:space="preserve">   </w:t>
      </w:r>
      <w:bookmarkEnd w:id="181"/>
    </w:p>
    <w:p w:rsidR="00CA5222" w:rsidRDefault="00CA5222" w:rsidP="00CA5222">
      <w:pPr>
        <w:pStyle w:val="KeepWithNext"/>
        <w:rPr>
          <w:rtl/>
          <w:lang w:eastAsia="he-IL"/>
        </w:rPr>
      </w:pPr>
    </w:p>
    <w:p w:rsidR="00CA5222" w:rsidRDefault="00CA5222" w:rsidP="00CA5222">
      <w:pPr>
        <w:rPr>
          <w:rtl/>
          <w:lang w:eastAsia="he-IL"/>
        </w:rPr>
      </w:pPr>
      <w:r>
        <w:rPr>
          <w:rFonts w:hint="cs"/>
          <w:rtl/>
          <w:lang w:eastAsia="he-IL"/>
        </w:rPr>
        <w:t xml:space="preserve">אתם הגשתם תיקון </w:t>
      </w:r>
      <w:bookmarkStart w:id="182" w:name="_ETM_Q1_1476565"/>
      <w:bookmarkEnd w:id="182"/>
      <w:r>
        <w:rPr>
          <w:rFonts w:hint="cs"/>
          <w:rtl/>
          <w:lang w:eastAsia="he-IL"/>
        </w:rPr>
        <w:t>ל-(ג)(2).</w:t>
      </w:r>
    </w:p>
    <w:p w:rsidR="00CA5222" w:rsidRDefault="00CA5222" w:rsidP="00CA5222">
      <w:pPr>
        <w:rPr>
          <w:rtl/>
          <w:lang w:eastAsia="he-IL"/>
        </w:rPr>
      </w:pPr>
    </w:p>
    <w:p w:rsidR="00CA5222" w:rsidRDefault="00CA5222" w:rsidP="00CA5222">
      <w:pPr>
        <w:pStyle w:val="a4"/>
        <w:keepNext/>
        <w:rPr>
          <w:rtl/>
        </w:rPr>
      </w:pPr>
      <w:bookmarkStart w:id="183" w:name="ET_speaker_5768_112"/>
      <w:r w:rsidRPr="00CA5222">
        <w:rPr>
          <w:rStyle w:val="TagStyle"/>
          <w:rtl/>
        </w:rPr>
        <w:t xml:space="preserve"> &lt;&lt; דובר &gt;&gt; </w:t>
      </w:r>
      <w:r>
        <w:rPr>
          <w:rtl/>
        </w:rPr>
        <w:t>קרן ברק (הליכוד):</w:t>
      </w:r>
      <w:r w:rsidRPr="00CA5222">
        <w:rPr>
          <w:rStyle w:val="TagStyle"/>
          <w:rtl/>
        </w:rPr>
        <w:t xml:space="preserve"> &lt;&lt; דובר &gt;&gt;</w:t>
      </w:r>
      <w:r>
        <w:rPr>
          <w:rtl/>
        </w:rPr>
        <w:t xml:space="preserve">   </w:t>
      </w:r>
      <w:bookmarkEnd w:id="183"/>
    </w:p>
    <w:p w:rsidR="00CA5222" w:rsidRDefault="00CA5222" w:rsidP="00CA5222">
      <w:pPr>
        <w:pStyle w:val="KeepWithNext"/>
        <w:rPr>
          <w:rtl/>
          <w:lang w:eastAsia="he-IL"/>
        </w:rPr>
      </w:pPr>
    </w:p>
    <w:p w:rsidR="00CA5222" w:rsidRDefault="00CA5222" w:rsidP="00CA5222">
      <w:pPr>
        <w:rPr>
          <w:rtl/>
          <w:lang w:eastAsia="he-IL"/>
        </w:rPr>
      </w:pPr>
      <w:r>
        <w:rPr>
          <w:rFonts w:hint="cs"/>
          <w:rtl/>
          <w:lang w:eastAsia="he-IL"/>
        </w:rPr>
        <w:t>גם ל-(ג)(2). זה לא קשור.</w:t>
      </w:r>
    </w:p>
    <w:p w:rsidR="00CA5222" w:rsidRDefault="00CA5222" w:rsidP="00CA5222">
      <w:pPr>
        <w:rPr>
          <w:rtl/>
          <w:lang w:eastAsia="he-IL"/>
        </w:rPr>
      </w:pPr>
    </w:p>
    <w:p w:rsidR="00CA5222" w:rsidRDefault="00CA5222" w:rsidP="00CA5222">
      <w:pPr>
        <w:pStyle w:val="af6"/>
        <w:keepNext/>
        <w:rPr>
          <w:rtl/>
        </w:rPr>
      </w:pPr>
      <w:bookmarkStart w:id="184" w:name="ET_yor_6156_113"/>
      <w:r w:rsidRPr="00CA5222">
        <w:rPr>
          <w:rStyle w:val="TagStyle"/>
          <w:rtl/>
        </w:rPr>
        <w:t xml:space="preserve"> &lt;&lt; יור &gt;&gt; </w:t>
      </w:r>
      <w:r>
        <w:rPr>
          <w:rtl/>
        </w:rPr>
        <w:t>היו"ר גלעד קריב:</w:t>
      </w:r>
      <w:r w:rsidRPr="00CA5222">
        <w:rPr>
          <w:rStyle w:val="TagStyle"/>
          <w:rtl/>
        </w:rPr>
        <w:t xml:space="preserve"> &lt;&lt; יור &gt;&gt;</w:t>
      </w:r>
      <w:r>
        <w:rPr>
          <w:rtl/>
        </w:rPr>
        <w:t xml:space="preserve">   </w:t>
      </w:r>
      <w:bookmarkEnd w:id="184"/>
    </w:p>
    <w:p w:rsidR="00CA5222" w:rsidRDefault="00CA5222" w:rsidP="00CA5222">
      <w:pPr>
        <w:pStyle w:val="KeepWithNext"/>
        <w:rPr>
          <w:rtl/>
        </w:rPr>
      </w:pPr>
    </w:p>
    <w:p w:rsidR="00CA5222" w:rsidRDefault="00CA5222" w:rsidP="00CA5222">
      <w:pPr>
        <w:rPr>
          <w:rtl/>
        </w:rPr>
      </w:pPr>
      <w:r>
        <w:rPr>
          <w:rFonts w:hint="cs"/>
          <w:rtl/>
        </w:rPr>
        <w:t xml:space="preserve">אבל ב-(ד) כתוב "48 שעות". </w:t>
      </w:r>
      <w:bookmarkStart w:id="185" w:name="_ETM_Q1_1484927"/>
      <w:bookmarkEnd w:id="185"/>
      <w:r>
        <w:rPr>
          <w:rFonts w:hint="cs"/>
          <w:rtl/>
        </w:rPr>
        <w:t xml:space="preserve"> </w:t>
      </w:r>
    </w:p>
    <w:p w:rsidR="00CA5222" w:rsidRDefault="00CA5222" w:rsidP="00CA5222">
      <w:pPr>
        <w:rPr>
          <w:rtl/>
        </w:rPr>
      </w:pPr>
    </w:p>
    <w:p w:rsidR="00CA5222" w:rsidRDefault="00CA5222" w:rsidP="00CA5222">
      <w:pPr>
        <w:pStyle w:val="a4"/>
        <w:keepNext/>
        <w:rPr>
          <w:rtl/>
        </w:rPr>
      </w:pPr>
      <w:bookmarkStart w:id="186" w:name="ET_speaker_5768_114"/>
      <w:r w:rsidRPr="00CA5222">
        <w:rPr>
          <w:rStyle w:val="TagStyle"/>
          <w:rtl/>
        </w:rPr>
        <w:t xml:space="preserve"> &lt;&lt; דובר &gt;&gt; </w:t>
      </w:r>
      <w:r>
        <w:rPr>
          <w:rtl/>
        </w:rPr>
        <w:t>קרן ברק (הליכוד):</w:t>
      </w:r>
      <w:r w:rsidRPr="00CA5222">
        <w:rPr>
          <w:rStyle w:val="TagStyle"/>
          <w:rtl/>
        </w:rPr>
        <w:t xml:space="preserve"> &lt;&lt; דובר &gt;&gt;</w:t>
      </w:r>
      <w:r>
        <w:rPr>
          <w:rtl/>
        </w:rPr>
        <w:t xml:space="preserve">   </w:t>
      </w:r>
      <w:bookmarkEnd w:id="186"/>
    </w:p>
    <w:p w:rsidR="00CA5222" w:rsidRDefault="00CA5222" w:rsidP="00CA5222">
      <w:pPr>
        <w:pStyle w:val="KeepWithNext"/>
        <w:rPr>
          <w:rtl/>
          <w:lang w:eastAsia="he-IL"/>
        </w:rPr>
      </w:pPr>
    </w:p>
    <w:p w:rsidR="00CA5222" w:rsidRDefault="00CA5222" w:rsidP="00CA5222">
      <w:pPr>
        <w:rPr>
          <w:rtl/>
          <w:lang w:eastAsia="he-IL"/>
        </w:rPr>
      </w:pPr>
      <w:r>
        <w:rPr>
          <w:rFonts w:hint="cs"/>
          <w:rtl/>
          <w:lang w:eastAsia="he-IL"/>
        </w:rPr>
        <w:t xml:space="preserve">אני רוצה שיהיה כתוב "72 שעות". </w:t>
      </w:r>
      <w:bookmarkStart w:id="187" w:name="_ETM_Q1_1484238"/>
      <w:bookmarkEnd w:id="187"/>
      <w:r>
        <w:rPr>
          <w:rFonts w:hint="cs"/>
          <w:rtl/>
          <w:lang w:eastAsia="he-IL"/>
        </w:rPr>
        <w:t xml:space="preserve">אמרתי שזה כתוב לא נכון. </w:t>
      </w:r>
    </w:p>
    <w:p w:rsidR="00CA5222" w:rsidRDefault="00CA5222" w:rsidP="00CA5222">
      <w:pPr>
        <w:rPr>
          <w:rtl/>
          <w:lang w:eastAsia="he-IL"/>
        </w:rPr>
      </w:pPr>
    </w:p>
    <w:p w:rsidR="00CA5222" w:rsidRDefault="00CA5222" w:rsidP="00CA5222">
      <w:pPr>
        <w:pStyle w:val="af6"/>
        <w:keepNext/>
        <w:rPr>
          <w:rtl/>
        </w:rPr>
      </w:pPr>
      <w:bookmarkStart w:id="188" w:name="ET_yor_6156_115"/>
      <w:r w:rsidRPr="00CA5222">
        <w:rPr>
          <w:rStyle w:val="TagStyle"/>
          <w:rtl/>
        </w:rPr>
        <w:t xml:space="preserve"> &lt;&lt; יור &gt;&gt; </w:t>
      </w:r>
      <w:r>
        <w:rPr>
          <w:rtl/>
        </w:rPr>
        <w:t>היו"ר גלעד קריב:</w:t>
      </w:r>
      <w:r w:rsidRPr="00CA5222">
        <w:rPr>
          <w:rStyle w:val="TagStyle"/>
          <w:rtl/>
        </w:rPr>
        <w:t xml:space="preserve"> &lt;&lt; יור &gt;&gt;</w:t>
      </w:r>
      <w:r>
        <w:rPr>
          <w:rtl/>
        </w:rPr>
        <w:t xml:space="preserve">   </w:t>
      </w:r>
      <w:bookmarkEnd w:id="188"/>
    </w:p>
    <w:p w:rsidR="00CA5222" w:rsidRDefault="00CA5222" w:rsidP="00CA5222">
      <w:pPr>
        <w:pStyle w:val="KeepWithNext"/>
        <w:rPr>
          <w:rtl/>
          <w:lang w:eastAsia="he-IL"/>
        </w:rPr>
      </w:pPr>
    </w:p>
    <w:p w:rsidR="00495611" w:rsidRDefault="00CA5222" w:rsidP="00495611">
      <w:pPr>
        <w:rPr>
          <w:rtl/>
          <w:lang w:eastAsia="he-IL"/>
        </w:rPr>
      </w:pPr>
      <w:bookmarkStart w:id="189" w:name="_ETM_Q1_1484311"/>
      <w:bookmarkEnd w:id="189"/>
      <w:r>
        <w:rPr>
          <w:rFonts w:hint="cs"/>
          <w:rtl/>
          <w:lang w:eastAsia="he-IL"/>
        </w:rPr>
        <w:t xml:space="preserve">הבנתי, </w:t>
      </w:r>
      <w:r w:rsidR="00495611">
        <w:rPr>
          <w:rFonts w:hint="cs"/>
          <w:rtl/>
          <w:lang w:eastAsia="he-IL"/>
        </w:rPr>
        <w:t xml:space="preserve">אתם רוצים שזה יהיה </w:t>
      </w:r>
      <w:r>
        <w:rPr>
          <w:rFonts w:hint="cs"/>
          <w:rtl/>
          <w:lang w:eastAsia="he-IL"/>
        </w:rPr>
        <w:t>"</w:t>
      </w:r>
      <w:r w:rsidR="00495611">
        <w:rPr>
          <w:rFonts w:hint="cs"/>
          <w:rtl/>
          <w:lang w:eastAsia="he-IL"/>
        </w:rPr>
        <w:t>72</w:t>
      </w:r>
      <w:r>
        <w:rPr>
          <w:rFonts w:hint="cs"/>
          <w:rtl/>
          <w:lang w:eastAsia="he-IL"/>
        </w:rPr>
        <w:t xml:space="preserve"> שעות לפני מועד הדיון"</w:t>
      </w:r>
      <w:r w:rsidR="00495611">
        <w:rPr>
          <w:rFonts w:hint="cs"/>
          <w:rtl/>
          <w:lang w:eastAsia="he-IL"/>
        </w:rPr>
        <w:t>.</w:t>
      </w:r>
    </w:p>
    <w:p w:rsidR="00495611" w:rsidRDefault="00495611" w:rsidP="00495611">
      <w:pPr>
        <w:rPr>
          <w:rtl/>
          <w:lang w:eastAsia="he-IL"/>
        </w:rPr>
      </w:pPr>
    </w:p>
    <w:p w:rsidR="00495611" w:rsidRDefault="00495611" w:rsidP="00495611">
      <w:pPr>
        <w:pStyle w:val="a4"/>
        <w:keepNext/>
        <w:rPr>
          <w:rtl/>
        </w:rPr>
      </w:pPr>
      <w:bookmarkStart w:id="190" w:name="ET_speaker_אפרת_חקאק_33"/>
      <w:r w:rsidRPr="00495611">
        <w:rPr>
          <w:rStyle w:val="TagStyle"/>
          <w:rtl/>
        </w:rPr>
        <w:t xml:space="preserve"> &lt;&lt; דובר &gt;&gt; </w:t>
      </w:r>
      <w:r>
        <w:rPr>
          <w:rtl/>
        </w:rPr>
        <w:t xml:space="preserve">אפרת </w:t>
      </w:r>
      <w:proofErr w:type="spellStart"/>
      <w:r>
        <w:rPr>
          <w:rtl/>
        </w:rPr>
        <w:t>חקאק</w:t>
      </w:r>
      <w:proofErr w:type="spellEnd"/>
      <w:r>
        <w:rPr>
          <w:rtl/>
        </w:rPr>
        <w:t>:</w:t>
      </w:r>
      <w:r w:rsidRPr="00495611">
        <w:rPr>
          <w:rStyle w:val="TagStyle"/>
          <w:rtl/>
        </w:rPr>
        <w:t xml:space="preserve"> &lt;&lt; דובר &gt;&gt;</w:t>
      </w:r>
      <w:r>
        <w:rPr>
          <w:rtl/>
        </w:rPr>
        <w:t xml:space="preserve">   </w:t>
      </w:r>
      <w:bookmarkEnd w:id="190"/>
    </w:p>
    <w:p w:rsidR="00495611" w:rsidRDefault="00495611" w:rsidP="00495611">
      <w:pPr>
        <w:pStyle w:val="KeepWithNext"/>
        <w:rPr>
          <w:rtl/>
          <w:lang w:eastAsia="he-IL"/>
        </w:rPr>
      </w:pPr>
    </w:p>
    <w:p w:rsidR="00495611" w:rsidRDefault="00CA5222" w:rsidP="00495611">
      <w:pPr>
        <w:rPr>
          <w:rtl/>
          <w:lang w:eastAsia="he-IL"/>
        </w:rPr>
      </w:pPr>
      <w:r>
        <w:rPr>
          <w:rFonts w:hint="cs"/>
          <w:rtl/>
          <w:lang w:eastAsia="he-IL"/>
        </w:rPr>
        <w:t>התכוונתם לתקן את (ג)(2), לא את (ד).</w:t>
      </w:r>
    </w:p>
    <w:p w:rsidR="00495611" w:rsidRDefault="00495611" w:rsidP="00495611">
      <w:pPr>
        <w:rPr>
          <w:rtl/>
          <w:lang w:eastAsia="he-IL"/>
        </w:rPr>
      </w:pPr>
    </w:p>
    <w:p w:rsidR="00495611" w:rsidRDefault="00495611" w:rsidP="00495611">
      <w:pPr>
        <w:pStyle w:val="a4"/>
        <w:keepNext/>
        <w:rPr>
          <w:rtl/>
        </w:rPr>
      </w:pPr>
      <w:bookmarkStart w:id="191" w:name="ET_speaker_5768_34"/>
      <w:r w:rsidRPr="00495611">
        <w:rPr>
          <w:rStyle w:val="TagStyle"/>
          <w:rtl/>
        </w:rPr>
        <w:t xml:space="preserve"> &lt;&lt; דובר &gt;&gt; </w:t>
      </w:r>
      <w:r>
        <w:rPr>
          <w:rtl/>
        </w:rPr>
        <w:t>קרן ברק (הליכוד):</w:t>
      </w:r>
      <w:r w:rsidRPr="00495611">
        <w:rPr>
          <w:rStyle w:val="TagStyle"/>
          <w:rtl/>
        </w:rPr>
        <w:t xml:space="preserve"> &lt;&lt; דובר &gt;&gt;</w:t>
      </w:r>
      <w:r>
        <w:rPr>
          <w:rtl/>
        </w:rPr>
        <w:t xml:space="preserve">   </w:t>
      </w:r>
      <w:bookmarkEnd w:id="191"/>
    </w:p>
    <w:p w:rsidR="00495611" w:rsidRDefault="00495611" w:rsidP="00495611">
      <w:pPr>
        <w:pStyle w:val="KeepWithNext"/>
        <w:rPr>
          <w:rtl/>
          <w:lang w:eastAsia="he-IL"/>
        </w:rPr>
      </w:pPr>
    </w:p>
    <w:p w:rsidR="00495611" w:rsidRDefault="00495611" w:rsidP="00495611">
      <w:pPr>
        <w:rPr>
          <w:rtl/>
          <w:lang w:eastAsia="he-IL"/>
        </w:rPr>
      </w:pPr>
      <w:r>
        <w:rPr>
          <w:rFonts w:hint="cs"/>
          <w:rtl/>
          <w:lang w:eastAsia="he-IL"/>
        </w:rPr>
        <w:t>אני רוצה להוסיף עכשי</w:t>
      </w:r>
      <w:r w:rsidR="003F6956">
        <w:rPr>
          <w:rFonts w:hint="cs"/>
          <w:rtl/>
          <w:lang w:eastAsia="he-IL"/>
        </w:rPr>
        <w:t>ו</w:t>
      </w:r>
      <w:r w:rsidR="00CA5222">
        <w:rPr>
          <w:rFonts w:hint="cs"/>
          <w:rtl/>
          <w:lang w:eastAsia="he-IL"/>
        </w:rPr>
        <w:t xml:space="preserve"> הסתייגות</w:t>
      </w:r>
      <w:r>
        <w:rPr>
          <w:rFonts w:hint="cs"/>
          <w:rtl/>
          <w:lang w:eastAsia="he-IL"/>
        </w:rPr>
        <w:t>.</w:t>
      </w:r>
      <w:r w:rsidR="00CA5222">
        <w:rPr>
          <w:rFonts w:hint="cs"/>
          <w:rtl/>
          <w:lang w:eastAsia="he-IL"/>
        </w:rPr>
        <w:t xml:space="preserve"> בסדר? מותר לי. </w:t>
      </w:r>
    </w:p>
    <w:p w:rsidR="00495611" w:rsidRDefault="00495611" w:rsidP="00495611">
      <w:pPr>
        <w:rPr>
          <w:rtl/>
          <w:lang w:eastAsia="he-IL"/>
        </w:rPr>
      </w:pPr>
    </w:p>
    <w:p w:rsidR="00495611" w:rsidRDefault="00495611" w:rsidP="00495611">
      <w:pPr>
        <w:pStyle w:val="af6"/>
        <w:keepNext/>
        <w:rPr>
          <w:rtl/>
        </w:rPr>
      </w:pPr>
      <w:bookmarkStart w:id="192" w:name="ET_yor_6156_35"/>
      <w:r w:rsidRPr="00495611">
        <w:rPr>
          <w:rStyle w:val="TagStyle"/>
          <w:rtl/>
        </w:rPr>
        <w:t xml:space="preserve"> &lt;&lt; יור &gt;&gt; </w:t>
      </w:r>
      <w:r>
        <w:rPr>
          <w:rtl/>
        </w:rPr>
        <w:t>היו"ר גלעד קריב:</w:t>
      </w:r>
      <w:r w:rsidRPr="00495611">
        <w:rPr>
          <w:rStyle w:val="TagStyle"/>
          <w:rtl/>
        </w:rPr>
        <w:t xml:space="preserve"> &lt;&lt; יור &gt;&gt;</w:t>
      </w:r>
      <w:r>
        <w:rPr>
          <w:rtl/>
        </w:rPr>
        <w:t xml:space="preserve">   </w:t>
      </w:r>
      <w:bookmarkEnd w:id="192"/>
    </w:p>
    <w:p w:rsidR="00495611" w:rsidRDefault="00495611" w:rsidP="00495611">
      <w:pPr>
        <w:pStyle w:val="KeepWithNext"/>
        <w:rPr>
          <w:rtl/>
          <w:lang w:eastAsia="he-IL"/>
        </w:rPr>
      </w:pPr>
    </w:p>
    <w:p w:rsidR="00495611" w:rsidRDefault="00CA5222" w:rsidP="00393EB8">
      <w:pPr>
        <w:rPr>
          <w:rtl/>
          <w:lang w:eastAsia="he-IL"/>
        </w:rPr>
      </w:pPr>
      <w:r>
        <w:rPr>
          <w:rFonts w:hint="cs"/>
          <w:rtl/>
          <w:lang w:eastAsia="he-IL"/>
        </w:rPr>
        <w:t xml:space="preserve">חברת הכנסת ברק, תאמרי </w:t>
      </w:r>
      <w:r w:rsidR="00495611">
        <w:rPr>
          <w:rFonts w:hint="cs"/>
          <w:rtl/>
          <w:lang w:eastAsia="he-IL"/>
        </w:rPr>
        <w:t xml:space="preserve">לנו מה ההסתייגות שאת </w:t>
      </w:r>
      <w:r>
        <w:rPr>
          <w:rFonts w:hint="cs"/>
          <w:rtl/>
          <w:lang w:eastAsia="he-IL"/>
        </w:rPr>
        <w:t>מגישה</w:t>
      </w:r>
      <w:r w:rsidR="00495611">
        <w:rPr>
          <w:rFonts w:hint="cs"/>
          <w:rtl/>
          <w:lang w:eastAsia="he-IL"/>
        </w:rPr>
        <w:t xml:space="preserve">. </w:t>
      </w:r>
      <w:r>
        <w:rPr>
          <w:rFonts w:hint="cs"/>
          <w:rtl/>
          <w:lang w:eastAsia="he-IL"/>
        </w:rPr>
        <w:t>אני מבין שהיא: "בסעיף 133א(</w:t>
      </w:r>
      <w:r w:rsidR="00393EB8">
        <w:rPr>
          <w:rFonts w:hint="cs"/>
          <w:rtl/>
          <w:lang w:eastAsia="he-IL"/>
        </w:rPr>
        <w:t xml:space="preserve">ד), במקום "48 שעות" יבוא "72 שעות"." </w:t>
      </w:r>
      <w:r w:rsidR="00495611">
        <w:rPr>
          <w:rFonts w:hint="cs"/>
          <w:rtl/>
          <w:lang w:eastAsia="he-IL"/>
        </w:rPr>
        <w:t xml:space="preserve"> הנמקה.</w:t>
      </w:r>
    </w:p>
    <w:p w:rsidR="00495611" w:rsidRDefault="00495611" w:rsidP="00495611">
      <w:pPr>
        <w:rPr>
          <w:rtl/>
          <w:lang w:eastAsia="he-IL"/>
        </w:rPr>
      </w:pPr>
    </w:p>
    <w:p w:rsidR="00495611" w:rsidRDefault="00495611" w:rsidP="00495611">
      <w:pPr>
        <w:pStyle w:val="a4"/>
        <w:keepNext/>
        <w:rPr>
          <w:rtl/>
        </w:rPr>
      </w:pPr>
      <w:bookmarkStart w:id="193" w:name="ET_speaker_5768_36"/>
      <w:r w:rsidRPr="00495611">
        <w:rPr>
          <w:rStyle w:val="TagStyle"/>
          <w:rtl/>
        </w:rPr>
        <w:t xml:space="preserve"> &lt;&lt; דובר &gt;&gt; </w:t>
      </w:r>
      <w:r>
        <w:rPr>
          <w:rtl/>
        </w:rPr>
        <w:t>קרן ברק (הליכוד):</w:t>
      </w:r>
      <w:r w:rsidRPr="00495611">
        <w:rPr>
          <w:rStyle w:val="TagStyle"/>
          <w:rtl/>
        </w:rPr>
        <w:t xml:space="preserve"> &lt;&lt; דובר &gt;&gt;</w:t>
      </w:r>
      <w:r>
        <w:rPr>
          <w:rtl/>
        </w:rPr>
        <w:t xml:space="preserve">   </w:t>
      </w:r>
      <w:bookmarkEnd w:id="193"/>
    </w:p>
    <w:p w:rsidR="00495611" w:rsidRDefault="00495611" w:rsidP="00495611">
      <w:pPr>
        <w:pStyle w:val="KeepWithNext"/>
        <w:rPr>
          <w:rtl/>
          <w:lang w:eastAsia="he-IL"/>
        </w:rPr>
      </w:pPr>
    </w:p>
    <w:p w:rsidR="00393EB8" w:rsidRDefault="00393EB8" w:rsidP="00393EB8">
      <w:pPr>
        <w:rPr>
          <w:rtl/>
          <w:lang w:eastAsia="he-IL"/>
        </w:rPr>
      </w:pPr>
      <w:r>
        <w:rPr>
          <w:rFonts w:hint="cs"/>
          <w:rtl/>
          <w:lang w:eastAsia="he-IL"/>
        </w:rPr>
        <w:t xml:space="preserve">אני קוראת את הסעיף: "ביקש העצור או האסיר להשתתף בדיון בדרך של היוועדות חזותית, רשאי התובע להגיש לבית המשפט את התנגדותו לכך במעמד הדיון או בהקדם האפשרי לאחר הדיון או הגשת הבקשה, לפי העניין, ובית המשפט ייתן את החלטתו לא יאוחר מ-48 שעות לפני מועד הדיון." </w:t>
      </w:r>
    </w:p>
    <w:p w:rsidR="00393EB8" w:rsidRDefault="00393EB8" w:rsidP="00393EB8">
      <w:pPr>
        <w:rPr>
          <w:rtl/>
          <w:lang w:eastAsia="he-IL"/>
        </w:rPr>
      </w:pPr>
    </w:p>
    <w:p w:rsidR="00393EB8" w:rsidRDefault="00393EB8" w:rsidP="00393EB8">
      <w:pPr>
        <w:rPr>
          <w:rtl/>
          <w:lang w:eastAsia="he-IL"/>
        </w:rPr>
      </w:pPr>
      <w:r>
        <w:rPr>
          <w:rFonts w:hint="cs"/>
          <w:rtl/>
          <w:lang w:eastAsia="he-IL"/>
        </w:rPr>
        <w:t xml:space="preserve">אני רוצה שיהיה יותר זמן להתנגדות, שלעציר יהיה יותר זמן לשמוע ולהבין ושיהיה לו יותר זמן תגובה. זה מבחינתי זכויות העציר. </w:t>
      </w:r>
      <w:bookmarkStart w:id="194" w:name="_ETM_Q1_1548563"/>
      <w:bookmarkEnd w:id="194"/>
    </w:p>
    <w:p w:rsidR="00393EB8" w:rsidRPr="00393EB8" w:rsidRDefault="00393EB8" w:rsidP="00393EB8">
      <w:pPr>
        <w:rPr>
          <w:rtl/>
          <w:lang w:eastAsia="he-IL"/>
        </w:rPr>
      </w:pPr>
      <w:bookmarkStart w:id="195" w:name="_ETM_Q1_1531054"/>
      <w:bookmarkStart w:id="196" w:name="_ETM_Q1_1531129"/>
      <w:bookmarkEnd w:id="195"/>
      <w:bookmarkEnd w:id="196"/>
    </w:p>
    <w:p w:rsidR="007A7031" w:rsidRDefault="00393EB8" w:rsidP="00BA490C">
      <w:pPr>
        <w:rPr>
          <w:rtl/>
          <w:lang w:eastAsia="he-IL"/>
        </w:rPr>
      </w:pPr>
      <w:r>
        <w:rPr>
          <w:rFonts w:hint="cs"/>
          <w:rtl/>
          <w:lang w:eastAsia="he-IL"/>
        </w:rPr>
        <w:t xml:space="preserve">ההסתייגות השנייה, בסעיף </w:t>
      </w:r>
      <w:r w:rsidR="00495611">
        <w:rPr>
          <w:rFonts w:hint="cs"/>
          <w:rtl/>
          <w:lang w:eastAsia="he-IL"/>
        </w:rPr>
        <w:t xml:space="preserve">133ד, במקום </w:t>
      </w:r>
      <w:r w:rsidR="00BA490C">
        <w:rPr>
          <w:rFonts w:hint="cs"/>
          <w:rtl/>
          <w:lang w:eastAsia="he-IL"/>
        </w:rPr>
        <w:t xml:space="preserve">"שר המשפטים, בהסכמת השר לביטחון הפנים ובאישור ועדת החוקה חוק </w:t>
      </w:r>
      <w:bookmarkStart w:id="197" w:name="_ETM_Q1_1557371"/>
      <w:bookmarkEnd w:id="197"/>
      <w:r w:rsidR="00BA490C">
        <w:rPr>
          <w:rFonts w:hint="cs"/>
          <w:rtl/>
          <w:lang w:eastAsia="he-IL"/>
        </w:rPr>
        <w:t xml:space="preserve">ומשפט של הכנסת" יבוא "השר לביטחון פנים יקבע הוראות". </w:t>
      </w:r>
    </w:p>
    <w:p w:rsidR="007A7031" w:rsidRDefault="007A7031" w:rsidP="00BA490C">
      <w:pPr>
        <w:rPr>
          <w:rtl/>
          <w:lang w:eastAsia="he-IL"/>
        </w:rPr>
      </w:pPr>
    </w:p>
    <w:p w:rsidR="00495611" w:rsidRDefault="00495611" w:rsidP="00BA490C">
      <w:pPr>
        <w:rPr>
          <w:rtl/>
          <w:lang w:eastAsia="he-IL"/>
        </w:rPr>
      </w:pPr>
      <w:r>
        <w:rPr>
          <w:rFonts w:hint="cs"/>
          <w:rtl/>
          <w:lang w:eastAsia="he-IL"/>
        </w:rPr>
        <w:t xml:space="preserve">אני חושבת שהשר הרלוונטי להחליט על ההוראות </w:t>
      </w:r>
      <w:r w:rsidR="00BA490C">
        <w:rPr>
          <w:rFonts w:hint="cs"/>
          <w:rtl/>
          <w:lang w:eastAsia="he-IL"/>
        </w:rPr>
        <w:t xml:space="preserve">הוא </w:t>
      </w:r>
      <w:bookmarkStart w:id="198" w:name="_ETM_Q1_1574769"/>
      <w:bookmarkEnd w:id="198"/>
      <w:r>
        <w:rPr>
          <w:rFonts w:hint="cs"/>
          <w:rtl/>
          <w:lang w:eastAsia="he-IL"/>
        </w:rPr>
        <w:t xml:space="preserve">דווקא השר </w:t>
      </w:r>
      <w:r w:rsidR="003F6956">
        <w:rPr>
          <w:rFonts w:hint="cs"/>
          <w:rtl/>
          <w:lang w:eastAsia="he-IL"/>
        </w:rPr>
        <w:t>לביטחון פנים</w:t>
      </w:r>
      <w:r>
        <w:rPr>
          <w:rFonts w:hint="cs"/>
          <w:rtl/>
          <w:lang w:eastAsia="he-IL"/>
        </w:rPr>
        <w:t>, הוא אחראי על ה</w:t>
      </w:r>
      <w:r w:rsidR="003F6956">
        <w:rPr>
          <w:rFonts w:hint="cs"/>
          <w:rtl/>
          <w:lang w:eastAsia="he-IL"/>
        </w:rPr>
        <w:t>שב</w:t>
      </w:r>
      <w:r w:rsidR="003F6956">
        <w:rPr>
          <w:rtl/>
          <w:lang w:eastAsia="he-IL"/>
        </w:rPr>
        <w:t>"</w:t>
      </w:r>
      <w:r w:rsidR="003F6956">
        <w:rPr>
          <w:rFonts w:hint="cs"/>
          <w:rtl/>
          <w:lang w:eastAsia="he-IL"/>
        </w:rPr>
        <w:t>ס</w:t>
      </w:r>
      <w:r>
        <w:rPr>
          <w:rFonts w:hint="cs"/>
          <w:rtl/>
          <w:lang w:eastAsia="he-IL"/>
        </w:rPr>
        <w:t xml:space="preserve">, על בתי הכלא, </w:t>
      </w:r>
      <w:r w:rsidR="00BA490C">
        <w:rPr>
          <w:rFonts w:hint="cs"/>
          <w:rtl/>
          <w:lang w:eastAsia="he-IL"/>
        </w:rPr>
        <w:t xml:space="preserve">על העצורים. אני חושבת שהוא זה שצריך להחליט </w:t>
      </w:r>
      <w:r>
        <w:rPr>
          <w:rFonts w:hint="cs"/>
          <w:rtl/>
          <w:lang w:eastAsia="he-IL"/>
        </w:rPr>
        <w:t>ולא שר המשפטים.</w:t>
      </w:r>
    </w:p>
    <w:p w:rsidR="00495611" w:rsidRDefault="00495611" w:rsidP="00495611">
      <w:pPr>
        <w:rPr>
          <w:rtl/>
          <w:lang w:eastAsia="he-IL"/>
        </w:rPr>
      </w:pPr>
    </w:p>
    <w:p w:rsidR="00BA490C" w:rsidRDefault="00BA490C" w:rsidP="00495611">
      <w:pPr>
        <w:rPr>
          <w:rtl/>
          <w:lang w:eastAsia="he-IL"/>
        </w:rPr>
      </w:pPr>
      <w:r>
        <w:rPr>
          <w:rFonts w:hint="cs"/>
          <w:rtl/>
          <w:lang w:eastAsia="he-IL"/>
        </w:rPr>
        <w:t>יש לנו עוד הסתייגויות אחרי כן.</w:t>
      </w:r>
    </w:p>
    <w:p w:rsidR="00BA490C" w:rsidRDefault="00BA490C" w:rsidP="00495611">
      <w:pPr>
        <w:rPr>
          <w:rtl/>
          <w:lang w:eastAsia="he-IL"/>
        </w:rPr>
      </w:pPr>
    </w:p>
    <w:p w:rsidR="00BA490C" w:rsidRDefault="00BA490C" w:rsidP="00BA490C">
      <w:pPr>
        <w:pStyle w:val="af6"/>
        <w:keepNext/>
        <w:rPr>
          <w:rtl/>
        </w:rPr>
      </w:pPr>
      <w:bookmarkStart w:id="199" w:name="ET_yor_6156_116"/>
      <w:r w:rsidRPr="00BA490C">
        <w:rPr>
          <w:rStyle w:val="TagStyle"/>
          <w:rtl/>
        </w:rPr>
        <w:lastRenderedPageBreak/>
        <w:t xml:space="preserve"> &lt;&lt; יור &gt;&gt; </w:t>
      </w:r>
      <w:r>
        <w:rPr>
          <w:rtl/>
        </w:rPr>
        <w:t>היו"ר גלעד קריב:</w:t>
      </w:r>
      <w:r w:rsidRPr="00BA490C">
        <w:rPr>
          <w:rStyle w:val="TagStyle"/>
          <w:rtl/>
        </w:rPr>
        <w:t xml:space="preserve"> &lt;&lt; יור &gt;&gt;</w:t>
      </w:r>
      <w:r>
        <w:rPr>
          <w:rtl/>
        </w:rPr>
        <w:t xml:space="preserve">   </w:t>
      </w:r>
      <w:bookmarkEnd w:id="199"/>
    </w:p>
    <w:p w:rsidR="00BA490C" w:rsidRDefault="00BA490C" w:rsidP="00BA490C">
      <w:pPr>
        <w:pStyle w:val="KeepWithNext"/>
        <w:rPr>
          <w:rtl/>
          <w:lang w:eastAsia="he-IL"/>
        </w:rPr>
      </w:pPr>
    </w:p>
    <w:p w:rsidR="00BA490C" w:rsidRDefault="00BA490C" w:rsidP="00BA490C">
      <w:pPr>
        <w:rPr>
          <w:rtl/>
          <w:lang w:eastAsia="he-IL"/>
        </w:rPr>
      </w:pPr>
      <w:r>
        <w:rPr>
          <w:rFonts w:hint="cs"/>
          <w:rtl/>
          <w:lang w:eastAsia="he-IL"/>
        </w:rPr>
        <w:t>אני יודע. אנחנו עושים דבר דבור על אופניו. תודה רבה. חבר הכנסת לוין, בבקשה.</w:t>
      </w:r>
      <w:bookmarkStart w:id="200" w:name="_ETM_Q1_1587227"/>
      <w:bookmarkEnd w:id="200"/>
      <w:r>
        <w:rPr>
          <w:rFonts w:hint="cs"/>
          <w:rtl/>
          <w:lang w:eastAsia="he-IL"/>
        </w:rPr>
        <w:t xml:space="preserve"> נוסיף כמובן את השתתפותנו בצערך ובצער המשפחה.</w:t>
      </w:r>
    </w:p>
    <w:p w:rsidR="00BA490C" w:rsidRPr="00BA490C" w:rsidRDefault="00BA490C" w:rsidP="00BA490C">
      <w:pPr>
        <w:rPr>
          <w:rtl/>
          <w:lang w:eastAsia="he-IL"/>
        </w:rPr>
      </w:pPr>
      <w:bookmarkStart w:id="201" w:name="_ETM_Q1_1588671"/>
      <w:bookmarkStart w:id="202" w:name="_ETM_Q1_1588761"/>
      <w:bookmarkEnd w:id="201"/>
      <w:bookmarkEnd w:id="202"/>
    </w:p>
    <w:p w:rsidR="00495611" w:rsidRDefault="00495611" w:rsidP="00495611">
      <w:pPr>
        <w:pStyle w:val="a4"/>
        <w:keepNext/>
        <w:rPr>
          <w:rtl/>
        </w:rPr>
      </w:pPr>
      <w:bookmarkStart w:id="203" w:name="ET_speaker_4647_37"/>
      <w:r w:rsidRPr="00495611">
        <w:rPr>
          <w:rStyle w:val="TagStyle"/>
          <w:rtl/>
        </w:rPr>
        <w:t xml:space="preserve"> &lt;&lt; דובר &gt;&gt; </w:t>
      </w:r>
      <w:r>
        <w:rPr>
          <w:rtl/>
        </w:rPr>
        <w:t>יריב לוין (הליכוד):</w:t>
      </w:r>
      <w:r w:rsidRPr="00495611">
        <w:rPr>
          <w:rStyle w:val="TagStyle"/>
          <w:rtl/>
        </w:rPr>
        <w:t xml:space="preserve"> &lt;&lt; דובר &gt;&gt;</w:t>
      </w:r>
      <w:r>
        <w:rPr>
          <w:rtl/>
        </w:rPr>
        <w:t xml:space="preserve">   </w:t>
      </w:r>
      <w:bookmarkEnd w:id="203"/>
    </w:p>
    <w:p w:rsidR="00495611" w:rsidRDefault="00495611" w:rsidP="00495611">
      <w:pPr>
        <w:pStyle w:val="KeepWithNext"/>
        <w:rPr>
          <w:rtl/>
          <w:lang w:eastAsia="he-IL"/>
        </w:rPr>
      </w:pPr>
    </w:p>
    <w:p w:rsidR="00BA490C" w:rsidRDefault="00495611" w:rsidP="00495611">
      <w:pPr>
        <w:rPr>
          <w:rtl/>
          <w:lang w:eastAsia="he-IL"/>
        </w:rPr>
      </w:pPr>
      <w:r>
        <w:rPr>
          <w:rFonts w:hint="cs"/>
          <w:rtl/>
          <w:lang w:eastAsia="he-IL"/>
        </w:rPr>
        <w:t xml:space="preserve">תודה רבה, </w:t>
      </w:r>
      <w:r w:rsidR="003F6956">
        <w:rPr>
          <w:rFonts w:hint="cs"/>
          <w:rtl/>
          <w:lang w:eastAsia="he-IL"/>
        </w:rPr>
        <w:t>אדוני היושב-ראש</w:t>
      </w:r>
      <w:r>
        <w:rPr>
          <w:rFonts w:hint="cs"/>
          <w:rtl/>
          <w:lang w:eastAsia="he-IL"/>
        </w:rPr>
        <w:t xml:space="preserve">. </w:t>
      </w:r>
    </w:p>
    <w:p w:rsidR="00BA490C" w:rsidRDefault="00BA490C" w:rsidP="00495611">
      <w:pPr>
        <w:rPr>
          <w:rtl/>
          <w:lang w:eastAsia="he-IL"/>
        </w:rPr>
      </w:pPr>
    </w:p>
    <w:p w:rsidR="00BA490C" w:rsidRDefault="00495611" w:rsidP="00BA490C">
      <w:pPr>
        <w:rPr>
          <w:rtl/>
          <w:lang w:eastAsia="he-IL"/>
        </w:rPr>
      </w:pPr>
      <w:r>
        <w:rPr>
          <w:rFonts w:hint="cs"/>
          <w:rtl/>
          <w:lang w:eastAsia="he-IL"/>
        </w:rPr>
        <w:t>אני דווקא לא רוצה לדבר לפרוטוקול. אני רוצה לדבר גם אליך וגם לחבר</w:t>
      </w:r>
      <w:r w:rsidR="00BA490C">
        <w:rPr>
          <w:rFonts w:hint="cs"/>
          <w:rtl/>
          <w:lang w:eastAsia="he-IL"/>
        </w:rPr>
        <w:t>י</w:t>
      </w:r>
      <w:r>
        <w:rPr>
          <w:rFonts w:hint="cs"/>
          <w:rtl/>
          <w:lang w:eastAsia="he-IL"/>
        </w:rPr>
        <w:t xml:space="preserve"> הכנסת בגין והאוזר </w:t>
      </w:r>
      <w:r w:rsidR="00BA490C">
        <w:rPr>
          <w:rFonts w:hint="cs"/>
          <w:rtl/>
          <w:lang w:eastAsia="he-IL"/>
        </w:rPr>
        <w:t xml:space="preserve">וחברת הכנסת בזק </w:t>
      </w:r>
      <w:r>
        <w:rPr>
          <w:rFonts w:hint="cs"/>
          <w:rtl/>
          <w:lang w:eastAsia="he-IL"/>
        </w:rPr>
        <w:t xml:space="preserve">שנמצאים כאן </w:t>
      </w:r>
      <w:r w:rsidR="00BA490C">
        <w:rPr>
          <w:rFonts w:hint="cs"/>
          <w:rtl/>
          <w:lang w:eastAsia="he-IL"/>
        </w:rPr>
        <w:t>כי אני באמת חושב</w:t>
      </w:r>
      <w:bookmarkStart w:id="204" w:name="_ETM_Q1_1607890"/>
      <w:bookmarkEnd w:id="204"/>
      <w:r w:rsidR="00BA490C">
        <w:rPr>
          <w:rFonts w:hint="cs"/>
          <w:rtl/>
          <w:lang w:eastAsia="he-IL"/>
        </w:rPr>
        <w:t xml:space="preserve"> שזה לא עניין פוליטי, </w:t>
      </w:r>
      <w:r>
        <w:rPr>
          <w:rFonts w:hint="cs"/>
          <w:rtl/>
          <w:lang w:eastAsia="he-IL"/>
        </w:rPr>
        <w:t>אבל הוא עניין של זכויות אדם מן המעלה הראשונה</w:t>
      </w:r>
      <w:r w:rsidR="00BA490C">
        <w:rPr>
          <w:rFonts w:hint="cs"/>
          <w:rtl/>
          <w:lang w:eastAsia="he-IL"/>
        </w:rPr>
        <w:t xml:space="preserve"> שאפשר להעלות על הדעת</w:t>
      </w:r>
      <w:r>
        <w:rPr>
          <w:rFonts w:hint="cs"/>
          <w:rtl/>
          <w:lang w:eastAsia="he-IL"/>
        </w:rPr>
        <w:t xml:space="preserve">. </w:t>
      </w:r>
    </w:p>
    <w:p w:rsidR="00BA490C" w:rsidRDefault="00BA490C" w:rsidP="00BA490C">
      <w:pPr>
        <w:rPr>
          <w:rtl/>
          <w:lang w:eastAsia="he-IL"/>
        </w:rPr>
      </w:pPr>
    </w:p>
    <w:p w:rsidR="00495611" w:rsidRDefault="00495611" w:rsidP="007A7031">
      <w:pPr>
        <w:rPr>
          <w:rtl/>
          <w:lang w:eastAsia="he-IL"/>
        </w:rPr>
      </w:pPr>
      <w:r>
        <w:rPr>
          <w:rFonts w:hint="cs"/>
          <w:rtl/>
          <w:lang w:eastAsia="he-IL"/>
        </w:rPr>
        <w:t xml:space="preserve">אין דבר יותר משמעותי </w:t>
      </w:r>
      <w:r w:rsidR="007A7031">
        <w:rPr>
          <w:rFonts w:hint="cs"/>
          <w:rtl/>
          <w:lang w:eastAsia="he-IL"/>
        </w:rPr>
        <w:t>ו</w:t>
      </w:r>
      <w:r>
        <w:rPr>
          <w:rFonts w:hint="cs"/>
          <w:rtl/>
          <w:lang w:eastAsia="he-IL"/>
        </w:rPr>
        <w:t xml:space="preserve">חמור לאזרח במדינה דמוקרטית מן העובדה שישללו את חירותו, לא כל שכן </w:t>
      </w:r>
      <w:r w:rsidR="00BA490C">
        <w:rPr>
          <w:rFonts w:hint="cs"/>
          <w:rtl/>
          <w:lang w:eastAsia="he-IL"/>
        </w:rPr>
        <w:t xml:space="preserve">כאשר מדובר באדם שיכול להיות </w:t>
      </w:r>
      <w:r>
        <w:rPr>
          <w:rFonts w:hint="cs"/>
          <w:rtl/>
          <w:lang w:eastAsia="he-IL"/>
        </w:rPr>
        <w:t xml:space="preserve">מובא למעצר, </w:t>
      </w:r>
      <w:r w:rsidR="00BA490C">
        <w:rPr>
          <w:rFonts w:hint="cs"/>
          <w:rtl/>
          <w:lang w:eastAsia="he-IL"/>
        </w:rPr>
        <w:t xml:space="preserve">קרי </w:t>
      </w:r>
      <w:r>
        <w:rPr>
          <w:rFonts w:hint="cs"/>
          <w:rtl/>
          <w:lang w:eastAsia="he-IL"/>
        </w:rPr>
        <w:t xml:space="preserve">הוא אפילו לא הורשע בדין </w:t>
      </w:r>
      <w:r w:rsidR="00BA490C">
        <w:rPr>
          <w:rFonts w:hint="cs"/>
          <w:rtl/>
          <w:lang w:eastAsia="he-IL"/>
        </w:rPr>
        <w:t xml:space="preserve">ועניינו עוד </w:t>
      </w:r>
      <w:r>
        <w:rPr>
          <w:rFonts w:hint="cs"/>
          <w:rtl/>
          <w:lang w:eastAsia="he-IL"/>
        </w:rPr>
        <w:t xml:space="preserve">לא נדון. </w:t>
      </w:r>
      <w:r w:rsidR="00BA490C">
        <w:rPr>
          <w:rFonts w:hint="cs"/>
          <w:rtl/>
          <w:lang w:eastAsia="he-IL"/>
        </w:rPr>
        <w:t>אני מאמין ש</w:t>
      </w:r>
      <w:r>
        <w:rPr>
          <w:rFonts w:hint="cs"/>
          <w:rtl/>
          <w:lang w:eastAsia="he-IL"/>
        </w:rPr>
        <w:t xml:space="preserve">כאשר שופט שולל את חירותו של אדם, המינימום </w:t>
      </w:r>
      <w:r w:rsidR="00BA490C">
        <w:rPr>
          <w:rFonts w:hint="cs"/>
          <w:rtl/>
          <w:lang w:eastAsia="he-IL"/>
        </w:rPr>
        <w:t xml:space="preserve">זה </w:t>
      </w:r>
      <w:bookmarkStart w:id="205" w:name="_ETM_Q1_1668092"/>
      <w:bookmarkEnd w:id="205"/>
      <w:r>
        <w:rPr>
          <w:rFonts w:hint="cs"/>
          <w:rtl/>
          <w:lang w:eastAsia="he-IL"/>
        </w:rPr>
        <w:t xml:space="preserve">שהוא יראה אותו באופן בלתי אמצעי, יסתכל בעיניו, ישמע </w:t>
      </w:r>
      <w:r w:rsidR="00BA490C">
        <w:rPr>
          <w:rFonts w:hint="cs"/>
          <w:rtl/>
          <w:lang w:eastAsia="he-IL"/>
        </w:rPr>
        <w:t>אותו ויקבל את ההחלטה הזאת בכובד-</w:t>
      </w:r>
      <w:r>
        <w:rPr>
          <w:rFonts w:hint="cs"/>
          <w:rtl/>
          <w:lang w:eastAsia="he-IL"/>
        </w:rPr>
        <w:t>ראש ו</w:t>
      </w:r>
      <w:r w:rsidR="00BA490C">
        <w:rPr>
          <w:rFonts w:hint="cs"/>
          <w:rtl/>
          <w:lang w:eastAsia="he-IL"/>
        </w:rPr>
        <w:t xml:space="preserve">גם </w:t>
      </w:r>
      <w:r>
        <w:rPr>
          <w:rFonts w:hint="cs"/>
          <w:rtl/>
          <w:lang w:eastAsia="he-IL"/>
        </w:rPr>
        <w:t>בלב כבד.</w:t>
      </w:r>
    </w:p>
    <w:p w:rsidR="00495611" w:rsidRDefault="00495611" w:rsidP="00495611">
      <w:pPr>
        <w:rPr>
          <w:rtl/>
          <w:lang w:eastAsia="he-IL"/>
        </w:rPr>
      </w:pPr>
    </w:p>
    <w:p w:rsidR="00495611" w:rsidRDefault="00495611" w:rsidP="00495611">
      <w:pPr>
        <w:rPr>
          <w:rtl/>
          <w:lang w:eastAsia="he-IL"/>
        </w:rPr>
      </w:pPr>
      <w:r>
        <w:rPr>
          <w:rFonts w:hint="cs"/>
          <w:rtl/>
          <w:lang w:eastAsia="he-IL"/>
        </w:rPr>
        <w:t>הניסיונות האלה לחסוך כסף ולמנוע</w:t>
      </w:r>
      <w:r w:rsidR="00BA490C">
        <w:rPr>
          <w:rFonts w:hint="cs"/>
          <w:rtl/>
          <w:lang w:eastAsia="he-IL"/>
        </w:rPr>
        <w:t xml:space="preserve"> - - - </w:t>
      </w:r>
    </w:p>
    <w:p w:rsidR="00495611" w:rsidRDefault="00495611" w:rsidP="00495611">
      <w:pPr>
        <w:rPr>
          <w:rtl/>
          <w:lang w:eastAsia="he-IL"/>
        </w:rPr>
      </w:pPr>
    </w:p>
    <w:p w:rsidR="00495611" w:rsidRDefault="00495611" w:rsidP="00495611">
      <w:pPr>
        <w:pStyle w:val="a4"/>
        <w:keepNext/>
        <w:rPr>
          <w:rtl/>
        </w:rPr>
      </w:pPr>
      <w:bookmarkStart w:id="206" w:name="ET_speaker_4741_38"/>
      <w:r w:rsidRPr="00495611">
        <w:rPr>
          <w:rStyle w:val="TagStyle"/>
          <w:rtl/>
        </w:rPr>
        <w:t xml:space="preserve"> &lt;&lt; דובר &gt;&gt; </w:t>
      </w:r>
      <w:r>
        <w:rPr>
          <w:rtl/>
        </w:rPr>
        <w:t>בנימין זאב בגין (תקווה חדשה):</w:t>
      </w:r>
      <w:r w:rsidRPr="00495611">
        <w:rPr>
          <w:rStyle w:val="TagStyle"/>
          <w:rtl/>
        </w:rPr>
        <w:t xml:space="preserve"> &lt;&lt; דובר &gt;&gt;</w:t>
      </w:r>
      <w:r>
        <w:rPr>
          <w:rtl/>
        </w:rPr>
        <w:t xml:space="preserve">   </w:t>
      </w:r>
      <w:bookmarkEnd w:id="206"/>
    </w:p>
    <w:p w:rsidR="00495611" w:rsidRDefault="00495611" w:rsidP="00495611">
      <w:pPr>
        <w:pStyle w:val="KeepWithNext"/>
        <w:rPr>
          <w:rtl/>
          <w:lang w:eastAsia="he-IL"/>
        </w:rPr>
      </w:pPr>
    </w:p>
    <w:p w:rsidR="00495611" w:rsidRDefault="00495611" w:rsidP="00BA490C">
      <w:pPr>
        <w:rPr>
          <w:rtl/>
          <w:lang w:eastAsia="he-IL"/>
        </w:rPr>
      </w:pPr>
      <w:r>
        <w:rPr>
          <w:rFonts w:hint="cs"/>
          <w:rtl/>
          <w:lang w:eastAsia="he-IL"/>
        </w:rPr>
        <w:t>אתה מתכוון לכל אורך המשפט או להכרעת הדין</w:t>
      </w:r>
      <w:r w:rsidR="00BA490C">
        <w:rPr>
          <w:rFonts w:hint="cs"/>
          <w:rtl/>
          <w:lang w:eastAsia="he-IL"/>
        </w:rPr>
        <w:t>?</w:t>
      </w:r>
    </w:p>
    <w:p w:rsidR="00495611" w:rsidRDefault="00495611" w:rsidP="00495611">
      <w:pPr>
        <w:rPr>
          <w:rtl/>
          <w:lang w:eastAsia="he-IL"/>
        </w:rPr>
      </w:pPr>
    </w:p>
    <w:p w:rsidR="00495611" w:rsidRDefault="00495611" w:rsidP="00495611">
      <w:pPr>
        <w:pStyle w:val="a4"/>
        <w:keepNext/>
        <w:rPr>
          <w:rtl/>
        </w:rPr>
      </w:pPr>
      <w:bookmarkStart w:id="207" w:name="ET_speaker_4647_39"/>
      <w:r w:rsidRPr="00495611">
        <w:rPr>
          <w:rStyle w:val="TagStyle"/>
          <w:rtl/>
        </w:rPr>
        <w:t xml:space="preserve"> &lt;&lt; דובר &gt;&gt; </w:t>
      </w:r>
      <w:r>
        <w:rPr>
          <w:rtl/>
        </w:rPr>
        <w:t>יריב לוין (הליכוד):</w:t>
      </w:r>
      <w:r w:rsidRPr="00495611">
        <w:rPr>
          <w:rStyle w:val="TagStyle"/>
          <w:rtl/>
        </w:rPr>
        <w:t xml:space="preserve"> &lt;&lt; דובר &gt;&gt;</w:t>
      </w:r>
      <w:r>
        <w:rPr>
          <w:rtl/>
        </w:rPr>
        <w:t xml:space="preserve">   </w:t>
      </w:r>
      <w:bookmarkEnd w:id="207"/>
    </w:p>
    <w:p w:rsidR="00495611" w:rsidRDefault="00495611" w:rsidP="00495611">
      <w:pPr>
        <w:pStyle w:val="KeepWithNext"/>
        <w:rPr>
          <w:rtl/>
          <w:lang w:eastAsia="he-IL"/>
        </w:rPr>
      </w:pPr>
    </w:p>
    <w:p w:rsidR="00495611" w:rsidRDefault="00BA490C" w:rsidP="00495611">
      <w:pPr>
        <w:rPr>
          <w:rtl/>
          <w:lang w:eastAsia="he-IL"/>
        </w:rPr>
      </w:pPr>
      <w:r>
        <w:rPr>
          <w:rFonts w:hint="cs"/>
          <w:rtl/>
          <w:lang w:eastAsia="he-IL"/>
        </w:rPr>
        <w:t xml:space="preserve">אני מדבר על מעצרים, </w:t>
      </w:r>
      <w:bookmarkStart w:id="208" w:name="_ETM_Q1_1703235"/>
      <w:bookmarkEnd w:id="208"/>
      <w:r>
        <w:rPr>
          <w:rFonts w:hint="cs"/>
          <w:rtl/>
          <w:lang w:eastAsia="he-IL"/>
        </w:rPr>
        <w:t xml:space="preserve">ועל כל אורך המשפט, </w:t>
      </w:r>
      <w:r w:rsidR="00495611">
        <w:rPr>
          <w:rFonts w:hint="cs"/>
          <w:rtl/>
          <w:lang w:eastAsia="he-IL"/>
        </w:rPr>
        <w:t>בכל דיון, בפרט בדיוני מעצר</w:t>
      </w:r>
      <w:r>
        <w:rPr>
          <w:rFonts w:hint="cs"/>
          <w:rtl/>
          <w:lang w:eastAsia="he-IL"/>
        </w:rPr>
        <w:t xml:space="preserve"> שבהם יש משמעות מיוחדת בעיניי</w:t>
      </w:r>
      <w:r w:rsidR="00495611">
        <w:rPr>
          <w:rFonts w:hint="cs"/>
          <w:rtl/>
          <w:lang w:eastAsia="he-IL"/>
        </w:rPr>
        <w:t>.</w:t>
      </w:r>
    </w:p>
    <w:p w:rsidR="00495611" w:rsidRDefault="00495611" w:rsidP="00495611">
      <w:pPr>
        <w:rPr>
          <w:rtl/>
          <w:lang w:eastAsia="he-IL"/>
        </w:rPr>
      </w:pPr>
    </w:p>
    <w:p w:rsidR="00495611" w:rsidRDefault="00495611" w:rsidP="00495611">
      <w:pPr>
        <w:pStyle w:val="a4"/>
        <w:keepNext/>
        <w:rPr>
          <w:rtl/>
        </w:rPr>
      </w:pPr>
      <w:bookmarkStart w:id="209" w:name="ET_speaker_5774_40"/>
      <w:r w:rsidRPr="00495611">
        <w:rPr>
          <w:rStyle w:val="TagStyle"/>
          <w:rtl/>
        </w:rPr>
        <w:t xml:space="preserve"> &lt;&lt; דובר &gt;&gt; </w:t>
      </w:r>
      <w:r>
        <w:rPr>
          <w:rtl/>
        </w:rPr>
        <w:t>צבי האוזר (תקווה חדשה):</w:t>
      </w:r>
      <w:r w:rsidRPr="00495611">
        <w:rPr>
          <w:rStyle w:val="TagStyle"/>
          <w:rtl/>
        </w:rPr>
        <w:t xml:space="preserve"> &lt;&lt; דובר &gt;&gt;</w:t>
      </w:r>
      <w:r>
        <w:rPr>
          <w:rtl/>
        </w:rPr>
        <w:t xml:space="preserve">   </w:t>
      </w:r>
      <w:bookmarkEnd w:id="209"/>
    </w:p>
    <w:p w:rsidR="00495611" w:rsidRDefault="00495611" w:rsidP="00495611">
      <w:pPr>
        <w:pStyle w:val="KeepWithNext"/>
        <w:rPr>
          <w:rtl/>
          <w:lang w:eastAsia="he-IL"/>
        </w:rPr>
      </w:pPr>
    </w:p>
    <w:p w:rsidR="00495611" w:rsidRDefault="00495611" w:rsidP="00495611">
      <w:pPr>
        <w:rPr>
          <w:rtl/>
          <w:lang w:eastAsia="he-IL"/>
        </w:rPr>
      </w:pPr>
      <w:r>
        <w:rPr>
          <w:rFonts w:hint="cs"/>
          <w:rtl/>
          <w:lang w:eastAsia="he-IL"/>
        </w:rPr>
        <w:t>אבל דיון המעצר הראשון</w:t>
      </w:r>
      <w:r w:rsidR="00BA490C">
        <w:rPr>
          <w:rFonts w:hint="cs"/>
          <w:rtl/>
          <w:lang w:eastAsia="he-IL"/>
        </w:rPr>
        <w:t xml:space="preserve"> לא עסקינן בו בחוק הזה. </w:t>
      </w:r>
    </w:p>
    <w:p w:rsidR="00495611" w:rsidRDefault="00495611" w:rsidP="00495611">
      <w:pPr>
        <w:rPr>
          <w:rtl/>
          <w:lang w:eastAsia="he-IL"/>
        </w:rPr>
      </w:pPr>
    </w:p>
    <w:p w:rsidR="00495611" w:rsidRDefault="00495611" w:rsidP="00495611">
      <w:pPr>
        <w:pStyle w:val="a4"/>
        <w:keepNext/>
        <w:rPr>
          <w:rtl/>
        </w:rPr>
      </w:pPr>
      <w:bookmarkStart w:id="210" w:name="ET_speaker_4647_41"/>
      <w:r w:rsidRPr="00495611">
        <w:rPr>
          <w:rStyle w:val="TagStyle"/>
          <w:rtl/>
        </w:rPr>
        <w:t xml:space="preserve"> &lt;&lt; דובר &gt;&gt; </w:t>
      </w:r>
      <w:r>
        <w:rPr>
          <w:rtl/>
        </w:rPr>
        <w:t>יריב לוין (הליכוד):</w:t>
      </w:r>
      <w:r w:rsidRPr="00495611">
        <w:rPr>
          <w:rStyle w:val="TagStyle"/>
          <w:rtl/>
        </w:rPr>
        <w:t xml:space="preserve"> &lt;&lt; דובר &gt;&gt;</w:t>
      </w:r>
      <w:r>
        <w:rPr>
          <w:rtl/>
        </w:rPr>
        <w:t xml:space="preserve">   </w:t>
      </w:r>
      <w:bookmarkEnd w:id="210"/>
    </w:p>
    <w:p w:rsidR="00495611" w:rsidRDefault="00495611" w:rsidP="00495611">
      <w:pPr>
        <w:pStyle w:val="KeepWithNext"/>
        <w:rPr>
          <w:rtl/>
          <w:lang w:eastAsia="he-IL"/>
        </w:rPr>
      </w:pPr>
    </w:p>
    <w:p w:rsidR="005928B6" w:rsidRDefault="00BA490C" w:rsidP="00BA490C">
      <w:pPr>
        <w:rPr>
          <w:rtl/>
          <w:lang w:eastAsia="he-IL"/>
        </w:rPr>
      </w:pPr>
      <w:r>
        <w:rPr>
          <w:rFonts w:hint="cs"/>
          <w:rtl/>
          <w:lang w:eastAsia="he-IL"/>
        </w:rPr>
        <w:t>הדבר הזה נכון במשפט הפלילי.</w:t>
      </w:r>
      <w:bookmarkStart w:id="211" w:name="_ETM_Q1_1719196"/>
      <w:bookmarkEnd w:id="211"/>
      <w:r>
        <w:rPr>
          <w:rFonts w:hint="cs"/>
          <w:rtl/>
          <w:lang w:eastAsia="he-IL"/>
        </w:rPr>
        <w:t xml:space="preserve"> אגב אני מאוד בעד במשפט האזרחי למצוא הרבה דרכים לייעל, </w:t>
      </w:r>
      <w:bookmarkStart w:id="212" w:name="_ETM_Q1_1719894"/>
      <w:bookmarkEnd w:id="212"/>
      <w:r>
        <w:rPr>
          <w:rFonts w:hint="cs"/>
          <w:rtl/>
          <w:lang w:eastAsia="he-IL"/>
        </w:rPr>
        <w:t xml:space="preserve">כולל וידיאו </w:t>
      </w:r>
      <w:proofErr w:type="spellStart"/>
      <w:r>
        <w:rPr>
          <w:rFonts w:hint="cs"/>
          <w:rtl/>
          <w:lang w:eastAsia="he-IL"/>
        </w:rPr>
        <w:t>קונפרנס</w:t>
      </w:r>
      <w:proofErr w:type="spellEnd"/>
      <w:r>
        <w:rPr>
          <w:rFonts w:hint="cs"/>
          <w:rtl/>
          <w:lang w:eastAsia="he-IL"/>
        </w:rPr>
        <w:t xml:space="preserve"> ודברים אחרים, אני לא נגד הרעיון הזה. </w:t>
      </w:r>
      <w:bookmarkStart w:id="213" w:name="_ETM_Q1_1727322"/>
      <w:bookmarkEnd w:id="213"/>
      <w:r>
        <w:rPr>
          <w:rFonts w:hint="cs"/>
          <w:rtl/>
          <w:lang w:eastAsia="he-IL"/>
        </w:rPr>
        <w:t>אבל אני חושב שבמשפט הפלילי הוא רעיון מאוד מאוד בעייתי</w:t>
      </w:r>
      <w:r w:rsidR="005928B6">
        <w:rPr>
          <w:rFonts w:hint="cs"/>
          <w:rtl/>
          <w:lang w:eastAsia="he-IL"/>
        </w:rPr>
        <w:t xml:space="preserve">. </w:t>
      </w:r>
      <w:bookmarkStart w:id="214" w:name="_ETM_Q1_1732756"/>
      <w:bookmarkEnd w:id="214"/>
      <w:r w:rsidR="005928B6">
        <w:rPr>
          <w:rFonts w:hint="cs"/>
          <w:rtl/>
          <w:lang w:eastAsia="he-IL"/>
        </w:rPr>
        <w:t xml:space="preserve">בגלל הקושי הטכני ולפעמים עלויות שכרוכות בהבאת עצורים לבתי </w:t>
      </w:r>
      <w:bookmarkStart w:id="215" w:name="_ETM_Q1_1732353"/>
      <w:bookmarkEnd w:id="215"/>
      <w:r w:rsidR="005928B6">
        <w:rPr>
          <w:rFonts w:hint="cs"/>
          <w:rtl/>
          <w:lang w:eastAsia="he-IL"/>
        </w:rPr>
        <w:t xml:space="preserve">המשפט מחפשים כל הזמן </w:t>
      </w:r>
      <w:r w:rsidR="005928B6">
        <w:rPr>
          <w:rtl/>
          <w:lang w:eastAsia="he-IL"/>
        </w:rPr>
        <w:t>–</w:t>
      </w:r>
      <w:r w:rsidR="005928B6">
        <w:rPr>
          <w:rFonts w:hint="cs"/>
          <w:rtl/>
          <w:lang w:eastAsia="he-IL"/>
        </w:rPr>
        <w:t xml:space="preserve"> את זה אני אומר לך, חבר הכנסת בגין, מתוך היכרות שלי עם זה מן התקופה שהייתי בממשלה </w:t>
      </w:r>
      <w:r w:rsidR="005928B6">
        <w:rPr>
          <w:rtl/>
          <w:lang w:eastAsia="he-IL"/>
        </w:rPr>
        <w:t>–</w:t>
      </w:r>
      <w:r w:rsidR="005928B6">
        <w:rPr>
          <w:rFonts w:hint="cs"/>
          <w:rtl/>
          <w:lang w:eastAsia="he-IL"/>
        </w:rPr>
        <w:t xml:space="preserve"> כל הזמן חיפשו קיצורי דרך לדבר הזה. </w:t>
      </w:r>
      <w:bookmarkStart w:id="216" w:name="_ETM_Q1_1745231"/>
      <w:bookmarkEnd w:id="216"/>
      <w:r w:rsidR="005928B6">
        <w:rPr>
          <w:rFonts w:hint="cs"/>
          <w:rtl/>
          <w:lang w:eastAsia="he-IL"/>
        </w:rPr>
        <w:t xml:space="preserve">אני מרשה לעצמי לומר כאן את הדברים משום שכאשר הייתי בממשלה התנגדתי לדברים האלה באופן עקבי והצלחתי לבלום אותם פעם </w:t>
      </w:r>
      <w:bookmarkStart w:id="217" w:name="_ETM_Q1_1749929"/>
      <w:bookmarkEnd w:id="217"/>
      <w:r w:rsidR="005928B6">
        <w:rPr>
          <w:rFonts w:hint="cs"/>
          <w:rtl/>
          <w:lang w:eastAsia="he-IL"/>
        </w:rPr>
        <w:t xml:space="preserve">אחר פעם. כלומר </w:t>
      </w:r>
      <w:r w:rsidR="00CA68B1">
        <w:rPr>
          <w:rFonts w:hint="cs"/>
          <w:rtl/>
          <w:lang w:eastAsia="he-IL"/>
        </w:rPr>
        <w:t xml:space="preserve">זה לא עמדה לצורך הניגוח הפוליטי. </w:t>
      </w:r>
      <w:bookmarkStart w:id="218" w:name="_ETM_Q1_1757558"/>
      <w:bookmarkEnd w:id="218"/>
    </w:p>
    <w:p w:rsidR="005928B6" w:rsidRDefault="005928B6" w:rsidP="00BA490C">
      <w:pPr>
        <w:rPr>
          <w:rtl/>
          <w:lang w:eastAsia="he-IL"/>
        </w:rPr>
      </w:pPr>
      <w:bookmarkStart w:id="219" w:name="_ETM_Q1_1757604"/>
      <w:bookmarkStart w:id="220" w:name="_ETM_Q1_1757686"/>
      <w:bookmarkEnd w:id="219"/>
      <w:bookmarkEnd w:id="220"/>
    </w:p>
    <w:p w:rsidR="005928B6" w:rsidRDefault="005928B6" w:rsidP="005928B6">
      <w:pPr>
        <w:rPr>
          <w:rtl/>
          <w:lang w:eastAsia="he-IL"/>
        </w:rPr>
      </w:pPr>
      <w:bookmarkStart w:id="221" w:name="_ETM_Q1_1757736"/>
      <w:bookmarkEnd w:id="221"/>
      <w:r>
        <w:rPr>
          <w:rFonts w:hint="cs"/>
          <w:rtl/>
          <w:lang w:eastAsia="he-IL"/>
        </w:rPr>
        <w:t xml:space="preserve">הניסיונות האלה נהדפו פעם אחר פעם </w:t>
      </w:r>
      <w:bookmarkStart w:id="222" w:name="_ETM_Q1_1765609"/>
      <w:bookmarkEnd w:id="222"/>
      <w:r>
        <w:rPr>
          <w:rFonts w:hint="cs"/>
          <w:rtl/>
          <w:lang w:eastAsia="he-IL"/>
        </w:rPr>
        <w:t xml:space="preserve">ואז </w:t>
      </w:r>
      <w:r w:rsidR="00CA68B1">
        <w:rPr>
          <w:rFonts w:hint="cs"/>
          <w:rtl/>
          <w:lang w:eastAsia="he-IL"/>
        </w:rPr>
        <w:t>הגיעה הקורונה</w:t>
      </w:r>
      <w:r>
        <w:rPr>
          <w:rFonts w:hint="cs"/>
          <w:rtl/>
          <w:lang w:eastAsia="he-IL"/>
        </w:rPr>
        <w:t>,</w:t>
      </w:r>
      <w:r w:rsidR="00CA68B1">
        <w:rPr>
          <w:rFonts w:hint="cs"/>
          <w:rtl/>
          <w:lang w:eastAsia="he-IL"/>
        </w:rPr>
        <w:t xml:space="preserve"> ואז מיד צץ מחדש הנושא הזה ומצאו הזדמנות </w:t>
      </w:r>
      <w:r w:rsidR="00CA68B1">
        <w:rPr>
          <w:rtl/>
          <w:lang w:eastAsia="he-IL"/>
        </w:rPr>
        <w:t>–</w:t>
      </w:r>
      <w:r w:rsidR="00CA68B1">
        <w:rPr>
          <w:rFonts w:hint="cs"/>
          <w:rtl/>
          <w:lang w:eastAsia="he-IL"/>
        </w:rPr>
        <w:t xml:space="preserve"> עכשיו יש בעיה, אי אפשר </w:t>
      </w:r>
      <w:r>
        <w:rPr>
          <w:rFonts w:hint="cs"/>
          <w:rtl/>
          <w:lang w:eastAsia="he-IL"/>
        </w:rPr>
        <w:t xml:space="preserve">לקיים דיונים באולמות המשפט, אי אפשר </w:t>
      </w:r>
      <w:r w:rsidR="00CA68B1">
        <w:rPr>
          <w:rFonts w:hint="cs"/>
          <w:rtl/>
          <w:lang w:eastAsia="he-IL"/>
        </w:rPr>
        <w:t xml:space="preserve">להסיע את האסירים והנה נוצרה </w:t>
      </w:r>
      <w:r>
        <w:rPr>
          <w:rFonts w:hint="cs"/>
          <w:rtl/>
          <w:lang w:eastAsia="he-IL"/>
        </w:rPr>
        <w:t xml:space="preserve">לנו כאן </w:t>
      </w:r>
      <w:bookmarkStart w:id="223" w:name="_ETM_Q1_1776605"/>
      <w:bookmarkEnd w:id="223"/>
      <w:r w:rsidR="00CA68B1">
        <w:rPr>
          <w:rFonts w:hint="cs"/>
          <w:rtl/>
          <w:lang w:eastAsia="he-IL"/>
        </w:rPr>
        <w:t xml:space="preserve">הזדמנות. ואז ניסו להחיל את זה </w:t>
      </w:r>
      <w:r>
        <w:rPr>
          <w:rFonts w:hint="cs"/>
          <w:rtl/>
          <w:lang w:eastAsia="he-IL"/>
        </w:rPr>
        <w:t>רק בדיונים דחופים ו</w:t>
      </w:r>
      <w:r w:rsidR="00CA68B1">
        <w:rPr>
          <w:rFonts w:hint="cs"/>
          <w:rtl/>
          <w:lang w:eastAsia="he-IL"/>
        </w:rPr>
        <w:t xml:space="preserve">בכל מיני עניינים </w:t>
      </w:r>
      <w:r>
        <w:rPr>
          <w:rFonts w:hint="cs"/>
          <w:rtl/>
          <w:lang w:eastAsia="he-IL"/>
        </w:rPr>
        <w:t>שבאמת היה קושי לקיים אותם</w:t>
      </w:r>
      <w:r w:rsidR="00CA68B1">
        <w:rPr>
          <w:rFonts w:hint="cs"/>
          <w:rtl/>
          <w:lang w:eastAsia="he-IL"/>
        </w:rPr>
        <w:t xml:space="preserve">. גם אז התנגדתי לזה בכל תוקף. </w:t>
      </w:r>
      <w:r>
        <w:rPr>
          <w:rFonts w:hint="cs"/>
          <w:rtl/>
          <w:lang w:eastAsia="he-IL"/>
        </w:rPr>
        <w:t xml:space="preserve">הצלחתי לצמצם מאוד </w:t>
      </w:r>
      <w:bookmarkStart w:id="224" w:name="_ETM_Q1_1791617"/>
      <w:bookmarkEnd w:id="224"/>
      <w:r>
        <w:rPr>
          <w:rFonts w:hint="cs"/>
          <w:rtl/>
          <w:lang w:eastAsia="he-IL"/>
        </w:rPr>
        <w:t>מאוד את הגדר של הדבר הזה, ו</w:t>
      </w:r>
      <w:r w:rsidR="00CA68B1">
        <w:rPr>
          <w:rFonts w:hint="cs"/>
          <w:rtl/>
          <w:lang w:eastAsia="he-IL"/>
        </w:rPr>
        <w:t>הייתה התחייבות מפורשת של משרד המשפטים שמדובר ב</w:t>
      </w:r>
      <w:r>
        <w:rPr>
          <w:rFonts w:hint="cs"/>
          <w:rtl/>
          <w:lang w:eastAsia="he-IL"/>
        </w:rPr>
        <w:t xml:space="preserve">אירוע </w:t>
      </w:r>
      <w:r w:rsidR="00CA68B1">
        <w:rPr>
          <w:rFonts w:hint="cs"/>
          <w:rtl/>
          <w:lang w:eastAsia="he-IL"/>
        </w:rPr>
        <w:t>נקודתי בגלל הקורונה</w:t>
      </w:r>
      <w:r>
        <w:rPr>
          <w:rFonts w:hint="cs"/>
          <w:rtl/>
          <w:lang w:eastAsia="he-IL"/>
        </w:rPr>
        <w:t xml:space="preserve"> ובשום פנים ואופן לא מחפשים לייצר כאן איזשהו תקדים</w:t>
      </w:r>
      <w:r w:rsidR="00CA68B1">
        <w:rPr>
          <w:rFonts w:hint="cs"/>
          <w:rtl/>
          <w:lang w:eastAsia="he-IL"/>
        </w:rPr>
        <w:t xml:space="preserve">. </w:t>
      </w:r>
      <w:r>
        <w:rPr>
          <w:rFonts w:hint="cs"/>
          <w:rtl/>
          <w:lang w:eastAsia="he-IL"/>
        </w:rPr>
        <w:t xml:space="preserve">והנה כמובן </w:t>
      </w:r>
      <w:r w:rsidR="00CA68B1">
        <w:rPr>
          <w:rFonts w:hint="cs"/>
          <w:rtl/>
          <w:lang w:eastAsia="he-IL"/>
        </w:rPr>
        <w:t xml:space="preserve">התבדינו. </w:t>
      </w:r>
    </w:p>
    <w:p w:rsidR="005928B6" w:rsidRDefault="005928B6" w:rsidP="005928B6">
      <w:pPr>
        <w:rPr>
          <w:rtl/>
          <w:lang w:eastAsia="he-IL"/>
        </w:rPr>
      </w:pPr>
    </w:p>
    <w:p w:rsidR="00495611" w:rsidRDefault="005928B6" w:rsidP="005928B6">
      <w:pPr>
        <w:rPr>
          <w:rtl/>
          <w:lang w:eastAsia="he-IL"/>
        </w:rPr>
      </w:pPr>
      <w:r>
        <w:rPr>
          <w:rFonts w:hint="cs"/>
          <w:rtl/>
          <w:lang w:eastAsia="he-IL"/>
        </w:rPr>
        <w:t xml:space="preserve">כאן אני פונה גם לייעוץ המשפטי. אני חושב </w:t>
      </w:r>
      <w:bookmarkStart w:id="225" w:name="_ETM_Q1_1813339"/>
      <w:bookmarkEnd w:id="225"/>
      <w:r>
        <w:rPr>
          <w:rFonts w:hint="cs"/>
          <w:rtl/>
          <w:lang w:eastAsia="he-IL"/>
        </w:rPr>
        <w:t>ש</w:t>
      </w:r>
      <w:r w:rsidR="00CA68B1">
        <w:rPr>
          <w:rFonts w:hint="cs"/>
          <w:rtl/>
          <w:lang w:eastAsia="he-IL"/>
        </w:rPr>
        <w:t>אם יש דבר שאיננו מתאים לחוק ההסדרים זה הדבר הזה, שבינו ובין תקציב יש קשר רופף</w:t>
      </w:r>
      <w:r>
        <w:rPr>
          <w:rFonts w:hint="cs"/>
          <w:rtl/>
          <w:lang w:eastAsia="he-IL"/>
        </w:rPr>
        <w:t>, אם בכלל,</w:t>
      </w:r>
      <w:r w:rsidR="00CA68B1">
        <w:rPr>
          <w:rFonts w:hint="cs"/>
          <w:rtl/>
          <w:lang w:eastAsia="he-IL"/>
        </w:rPr>
        <w:t xml:space="preserve"> אבל בינו לבין זכויות </w:t>
      </w:r>
      <w:r>
        <w:rPr>
          <w:rFonts w:hint="cs"/>
          <w:rtl/>
          <w:lang w:eastAsia="he-IL"/>
        </w:rPr>
        <w:t xml:space="preserve">מהותיות, בנקודה </w:t>
      </w:r>
      <w:bookmarkStart w:id="226" w:name="_ETM_Q1_1823208"/>
      <w:bookmarkEnd w:id="226"/>
      <w:r>
        <w:rPr>
          <w:rFonts w:hint="cs"/>
          <w:rtl/>
          <w:lang w:eastAsia="he-IL"/>
        </w:rPr>
        <w:t xml:space="preserve">הכי רגישה ולאנשים שאנחנו באמת </w:t>
      </w:r>
      <w:proofErr w:type="spellStart"/>
      <w:r>
        <w:rPr>
          <w:rFonts w:hint="cs"/>
          <w:rtl/>
          <w:lang w:eastAsia="he-IL"/>
        </w:rPr>
        <w:t>באמת</w:t>
      </w:r>
      <w:proofErr w:type="spellEnd"/>
      <w:r>
        <w:rPr>
          <w:rFonts w:hint="cs"/>
          <w:rtl/>
          <w:lang w:eastAsia="he-IL"/>
        </w:rPr>
        <w:t xml:space="preserve"> צריכים לוודא כאן שזכויותיהם </w:t>
      </w:r>
      <w:bookmarkStart w:id="227" w:name="_ETM_Q1_1834864"/>
      <w:bookmarkEnd w:id="227"/>
      <w:r>
        <w:rPr>
          <w:rFonts w:hint="cs"/>
          <w:rtl/>
          <w:lang w:eastAsia="he-IL"/>
        </w:rPr>
        <w:t xml:space="preserve">לא נרמסות, </w:t>
      </w:r>
      <w:r w:rsidR="00CA68B1">
        <w:rPr>
          <w:rFonts w:hint="cs"/>
          <w:rtl/>
          <w:lang w:eastAsia="he-IL"/>
        </w:rPr>
        <w:t xml:space="preserve">הדבר הזה חייב היה להיעשות בדיון </w:t>
      </w:r>
      <w:proofErr w:type="spellStart"/>
      <w:r w:rsidR="00CA68B1">
        <w:rPr>
          <w:rFonts w:hint="cs"/>
          <w:rtl/>
          <w:lang w:eastAsia="he-IL"/>
        </w:rPr>
        <w:t>אמיתי</w:t>
      </w:r>
      <w:proofErr w:type="spellEnd"/>
      <w:r w:rsidR="00CA68B1">
        <w:rPr>
          <w:rFonts w:hint="cs"/>
          <w:rtl/>
          <w:lang w:eastAsia="he-IL"/>
        </w:rPr>
        <w:t>, בנפרד ובמנותק מ</w:t>
      </w:r>
      <w:r>
        <w:rPr>
          <w:rFonts w:hint="cs"/>
          <w:rtl/>
          <w:lang w:eastAsia="he-IL"/>
        </w:rPr>
        <w:t>ן ה</w:t>
      </w:r>
      <w:r w:rsidR="00CA68B1">
        <w:rPr>
          <w:rFonts w:hint="cs"/>
          <w:rtl/>
          <w:lang w:eastAsia="he-IL"/>
        </w:rPr>
        <w:t>עניין הזה</w:t>
      </w:r>
      <w:r>
        <w:rPr>
          <w:rFonts w:hint="cs"/>
          <w:rtl/>
          <w:lang w:eastAsia="he-IL"/>
        </w:rPr>
        <w:t xml:space="preserve"> ולא באופן שמעמיד כאן חברי </w:t>
      </w:r>
      <w:bookmarkStart w:id="228" w:name="_ETM_Q1_1842044"/>
      <w:bookmarkEnd w:id="228"/>
      <w:r>
        <w:rPr>
          <w:rFonts w:hint="cs"/>
          <w:rtl/>
          <w:lang w:eastAsia="he-IL"/>
        </w:rPr>
        <w:t xml:space="preserve">כנסת מן הקואליציה במצב שאם הם יפילו את הדבר הזה </w:t>
      </w:r>
      <w:bookmarkStart w:id="229" w:name="_ETM_Q1_1842812"/>
      <w:bookmarkEnd w:id="229"/>
      <w:r>
        <w:rPr>
          <w:rFonts w:hint="cs"/>
          <w:rtl/>
          <w:lang w:eastAsia="he-IL"/>
        </w:rPr>
        <w:t>או יתערבו בו הם משבשים את חוק ההסדרים</w:t>
      </w:r>
      <w:r w:rsidR="00CA68B1">
        <w:rPr>
          <w:rFonts w:hint="cs"/>
          <w:rtl/>
          <w:lang w:eastAsia="he-IL"/>
        </w:rPr>
        <w:t xml:space="preserve">. </w:t>
      </w:r>
    </w:p>
    <w:p w:rsidR="00CA68B1" w:rsidRDefault="00CA68B1" w:rsidP="00CA68B1">
      <w:pPr>
        <w:rPr>
          <w:rtl/>
          <w:lang w:eastAsia="he-IL"/>
        </w:rPr>
      </w:pPr>
    </w:p>
    <w:p w:rsidR="00CA68B1" w:rsidRDefault="00CA68B1" w:rsidP="005928B6">
      <w:pPr>
        <w:rPr>
          <w:rtl/>
          <w:lang w:eastAsia="he-IL"/>
        </w:rPr>
      </w:pPr>
      <w:r>
        <w:rPr>
          <w:rFonts w:hint="cs"/>
          <w:rtl/>
          <w:lang w:eastAsia="he-IL"/>
        </w:rPr>
        <w:t>אגיד יותר מזה לגופו של עניין. תראו מה עושים כאן, אחרי</w:t>
      </w:r>
      <w:r w:rsidR="005928B6">
        <w:rPr>
          <w:rFonts w:hint="cs"/>
          <w:rtl/>
          <w:lang w:eastAsia="he-IL"/>
        </w:rPr>
        <w:t xml:space="preserve"> שניסו למצוא את הפרצה בקורונה ולא כך הלך</w:t>
      </w:r>
      <w:r>
        <w:rPr>
          <w:rFonts w:hint="cs"/>
          <w:rtl/>
          <w:lang w:eastAsia="he-IL"/>
        </w:rPr>
        <w:t>, עכשיו מצאו פרצה חדשה</w:t>
      </w:r>
      <w:r w:rsidR="005928B6">
        <w:rPr>
          <w:rFonts w:hint="cs"/>
          <w:rtl/>
          <w:lang w:eastAsia="he-IL"/>
        </w:rPr>
        <w:t>:</w:t>
      </w:r>
      <w:r>
        <w:rPr>
          <w:rFonts w:hint="cs"/>
          <w:rtl/>
          <w:lang w:eastAsia="he-IL"/>
        </w:rPr>
        <w:t xml:space="preserve"> זה י</w:t>
      </w:r>
      <w:r w:rsidR="005928B6">
        <w:rPr>
          <w:rFonts w:hint="cs"/>
          <w:rtl/>
          <w:lang w:eastAsia="he-IL"/>
        </w:rPr>
        <w:t>הי</w:t>
      </w:r>
      <w:r w:rsidR="003F6956">
        <w:rPr>
          <w:rFonts w:hint="cs"/>
          <w:rtl/>
          <w:lang w:eastAsia="he-IL"/>
        </w:rPr>
        <w:t>ה</w:t>
      </w:r>
      <w:r w:rsidR="005928B6">
        <w:rPr>
          <w:rFonts w:hint="cs"/>
          <w:rtl/>
          <w:lang w:eastAsia="he-IL"/>
        </w:rPr>
        <w:t xml:space="preserve"> </w:t>
      </w:r>
      <w:r w:rsidR="003F6956">
        <w:rPr>
          <w:rFonts w:hint="cs"/>
          <w:rtl/>
          <w:lang w:eastAsia="he-IL"/>
        </w:rPr>
        <w:t>רק אם האסיר או העציר מסכימי</w:t>
      </w:r>
      <w:r>
        <w:rPr>
          <w:rFonts w:hint="cs"/>
          <w:rtl/>
          <w:lang w:eastAsia="he-IL"/>
        </w:rPr>
        <w:t>ם, כדי להרגיע אותנו</w:t>
      </w:r>
      <w:r w:rsidR="005928B6">
        <w:rPr>
          <w:rFonts w:hint="cs"/>
          <w:rtl/>
          <w:lang w:eastAsia="he-IL"/>
        </w:rPr>
        <w:t xml:space="preserve"> שהכול </w:t>
      </w:r>
      <w:r w:rsidR="005928B6">
        <w:rPr>
          <w:rFonts w:hint="cs"/>
          <w:rtl/>
          <w:lang w:eastAsia="he-IL"/>
        </w:rPr>
        <w:lastRenderedPageBreak/>
        <w:t xml:space="preserve">בסדר, </w:t>
      </w:r>
      <w:r w:rsidR="007A7031">
        <w:rPr>
          <w:rFonts w:hint="cs"/>
          <w:rtl/>
          <w:lang w:eastAsia="he-IL"/>
        </w:rPr>
        <w:t>ש</w:t>
      </w:r>
      <w:r w:rsidR="005928B6">
        <w:rPr>
          <w:rFonts w:hint="cs"/>
          <w:rtl/>
          <w:lang w:eastAsia="he-IL"/>
        </w:rPr>
        <w:t xml:space="preserve">בעצם </w:t>
      </w:r>
      <w:bookmarkStart w:id="230" w:name="_ETM_Q1_1866881"/>
      <w:bookmarkEnd w:id="230"/>
      <w:r w:rsidR="005928B6">
        <w:rPr>
          <w:rFonts w:hint="cs"/>
          <w:rtl/>
          <w:lang w:eastAsia="he-IL"/>
        </w:rPr>
        <w:t>לא שוללים זכויות מאף אחד</w:t>
      </w:r>
      <w:r>
        <w:rPr>
          <w:rFonts w:hint="cs"/>
          <w:rtl/>
          <w:lang w:eastAsia="he-IL"/>
        </w:rPr>
        <w:t>. קודם כול, רבותי, היכולת של אסיר או עציר להסכים או לא להסכים</w:t>
      </w:r>
      <w:r w:rsidR="005928B6">
        <w:rPr>
          <w:rFonts w:hint="cs"/>
          <w:rtl/>
          <w:lang w:eastAsia="he-IL"/>
        </w:rPr>
        <w:t xml:space="preserve"> במצבים האלה </w:t>
      </w:r>
      <w:r w:rsidR="005928B6">
        <w:rPr>
          <w:rtl/>
          <w:lang w:eastAsia="he-IL"/>
        </w:rPr>
        <w:t>–</w:t>
      </w:r>
      <w:r w:rsidR="005928B6">
        <w:rPr>
          <w:rFonts w:hint="cs"/>
          <w:rtl/>
          <w:lang w:eastAsia="he-IL"/>
        </w:rPr>
        <w:t xml:space="preserve"> אני </w:t>
      </w:r>
      <w:r>
        <w:rPr>
          <w:rFonts w:hint="cs"/>
          <w:rtl/>
          <w:lang w:eastAsia="he-IL"/>
        </w:rPr>
        <w:t xml:space="preserve">לא מאחל לאף אחד </w:t>
      </w:r>
      <w:r w:rsidR="005928B6">
        <w:rPr>
          <w:rFonts w:hint="cs"/>
          <w:rtl/>
          <w:lang w:eastAsia="he-IL"/>
        </w:rPr>
        <w:t xml:space="preserve">מאתנו להיות </w:t>
      </w:r>
      <w:r>
        <w:rPr>
          <w:rFonts w:hint="cs"/>
          <w:rtl/>
          <w:lang w:eastAsia="he-IL"/>
        </w:rPr>
        <w:t xml:space="preserve">במצב הזה, </w:t>
      </w:r>
      <w:r w:rsidR="005928B6">
        <w:rPr>
          <w:rFonts w:hint="cs"/>
          <w:rtl/>
          <w:lang w:eastAsia="he-IL"/>
        </w:rPr>
        <w:t xml:space="preserve">ואף אחד מאתנו לא היה רוצה שתהיה </w:t>
      </w:r>
      <w:bookmarkStart w:id="231" w:name="_ETM_Q1_1881568"/>
      <w:bookmarkEnd w:id="231"/>
      <w:r w:rsidR="005928B6">
        <w:rPr>
          <w:rFonts w:hint="cs"/>
          <w:rtl/>
          <w:lang w:eastAsia="he-IL"/>
        </w:rPr>
        <w:t xml:space="preserve">לו אפשרות לקבל החלטה כזו אם חס וחלילה הוא היה </w:t>
      </w:r>
      <w:bookmarkStart w:id="232" w:name="_ETM_Q1_1882964"/>
      <w:bookmarkEnd w:id="232"/>
      <w:r w:rsidR="005928B6">
        <w:rPr>
          <w:rFonts w:hint="cs"/>
          <w:rtl/>
          <w:lang w:eastAsia="he-IL"/>
        </w:rPr>
        <w:t>עומד במצב הזה. וגם ברור לחלוטין שכאשר  יראו</w:t>
      </w:r>
      <w:r>
        <w:rPr>
          <w:rFonts w:hint="cs"/>
          <w:rtl/>
          <w:lang w:eastAsia="he-IL"/>
        </w:rPr>
        <w:t xml:space="preserve"> כי טוב </w:t>
      </w:r>
      <w:r w:rsidR="005928B6">
        <w:rPr>
          <w:rFonts w:hint="cs"/>
          <w:rtl/>
          <w:lang w:eastAsia="he-IL"/>
        </w:rPr>
        <w:t xml:space="preserve">והדבר הזה ידהר קדימה ויקרה אז </w:t>
      </w:r>
      <w:r>
        <w:rPr>
          <w:rFonts w:hint="cs"/>
          <w:rtl/>
          <w:lang w:eastAsia="he-IL"/>
        </w:rPr>
        <w:t xml:space="preserve">מיד תבוא ההרחבה, זה </w:t>
      </w:r>
      <w:r w:rsidR="005928B6">
        <w:rPr>
          <w:rFonts w:hint="cs"/>
          <w:rtl/>
          <w:lang w:eastAsia="he-IL"/>
        </w:rPr>
        <w:t>יהיה כבר</w:t>
      </w:r>
      <w:bookmarkStart w:id="233" w:name="_ETM_Q1_1892454"/>
      <w:bookmarkEnd w:id="233"/>
      <w:r w:rsidR="005928B6">
        <w:rPr>
          <w:rFonts w:hint="cs"/>
          <w:rtl/>
          <w:lang w:eastAsia="he-IL"/>
        </w:rPr>
        <w:t xml:space="preserve"> </w:t>
      </w:r>
      <w:r>
        <w:rPr>
          <w:rFonts w:hint="cs"/>
          <w:rtl/>
          <w:lang w:eastAsia="he-IL"/>
        </w:rPr>
        <w:t>בסוגי דיוני</w:t>
      </w:r>
      <w:r w:rsidR="003F6956">
        <w:rPr>
          <w:rFonts w:hint="cs"/>
          <w:rtl/>
          <w:lang w:eastAsia="he-IL"/>
        </w:rPr>
        <w:t>ם</w:t>
      </w:r>
      <w:r>
        <w:rPr>
          <w:rFonts w:hint="cs"/>
          <w:rtl/>
          <w:lang w:eastAsia="he-IL"/>
        </w:rPr>
        <w:t xml:space="preserve"> </w:t>
      </w:r>
      <w:r w:rsidR="005928B6">
        <w:rPr>
          <w:rFonts w:hint="cs"/>
          <w:rtl/>
          <w:lang w:eastAsia="he-IL"/>
        </w:rPr>
        <w:t xml:space="preserve">נוספים </w:t>
      </w:r>
      <w:r>
        <w:rPr>
          <w:rFonts w:hint="cs"/>
          <w:rtl/>
          <w:lang w:eastAsia="he-IL"/>
        </w:rPr>
        <w:t>גם בלי הסכמתו</w:t>
      </w:r>
      <w:r w:rsidR="005928B6">
        <w:rPr>
          <w:rFonts w:hint="cs"/>
          <w:rtl/>
          <w:lang w:eastAsia="he-IL"/>
        </w:rPr>
        <w:t>,</w:t>
      </w:r>
      <w:r>
        <w:rPr>
          <w:rFonts w:hint="cs"/>
          <w:rtl/>
          <w:lang w:eastAsia="he-IL"/>
        </w:rPr>
        <w:t xml:space="preserve"> </w:t>
      </w:r>
      <w:r w:rsidR="005928B6">
        <w:rPr>
          <w:rFonts w:hint="cs"/>
          <w:rtl/>
          <w:lang w:eastAsia="he-IL"/>
        </w:rPr>
        <w:t xml:space="preserve">ובהחלטה מיוחדת מנימוקים שיירשמו, ואחר כך גם בלי </w:t>
      </w:r>
      <w:bookmarkStart w:id="234" w:name="_ETM_Q1_1900319"/>
      <w:bookmarkEnd w:id="234"/>
      <w:r w:rsidR="005928B6">
        <w:rPr>
          <w:rFonts w:hint="cs"/>
          <w:rtl/>
          <w:lang w:eastAsia="he-IL"/>
        </w:rPr>
        <w:t xml:space="preserve">צורך בדבר הזה, </w:t>
      </w:r>
      <w:r>
        <w:rPr>
          <w:rFonts w:hint="cs"/>
          <w:rtl/>
          <w:lang w:eastAsia="he-IL"/>
        </w:rPr>
        <w:t>ואנחנו נגיע למקום שלדעתי אסור להיות בו.</w:t>
      </w:r>
    </w:p>
    <w:p w:rsidR="00CA68B1" w:rsidRDefault="00CA68B1" w:rsidP="00CA68B1">
      <w:pPr>
        <w:rPr>
          <w:rtl/>
          <w:lang w:eastAsia="he-IL"/>
        </w:rPr>
      </w:pPr>
    </w:p>
    <w:p w:rsidR="00CA68B1" w:rsidRDefault="005928B6" w:rsidP="007A7031">
      <w:pPr>
        <w:rPr>
          <w:rtl/>
          <w:lang w:eastAsia="he-IL"/>
        </w:rPr>
      </w:pPr>
      <w:r>
        <w:rPr>
          <w:rFonts w:hint="cs"/>
          <w:rtl/>
          <w:lang w:eastAsia="he-IL"/>
        </w:rPr>
        <w:t>אני פונה אליכם. אני לא חושב ש</w:t>
      </w:r>
      <w:r w:rsidR="00CA68B1">
        <w:rPr>
          <w:rFonts w:hint="cs"/>
          <w:rtl/>
          <w:lang w:eastAsia="he-IL"/>
        </w:rPr>
        <w:t xml:space="preserve">התקציב וחוק ההסדרים </w:t>
      </w:r>
      <w:bookmarkStart w:id="235" w:name="_ETM_Q1_1914127"/>
      <w:bookmarkEnd w:id="235"/>
      <w:r w:rsidR="00CA68B1">
        <w:rPr>
          <w:rFonts w:hint="cs"/>
          <w:rtl/>
          <w:lang w:eastAsia="he-IL"/>
        </w:rPr>
        <w:t xml:space="preserve">תלויים במרכיב הזה. </w:t>
      </w:r>
      <w:r>
        <w:rPr>
          <w:rFonts w:hint="cs"/>
          <w:rtl/>
          <w:lang w:eastAsia="he-IL"/>
        </w:rPr>
        <w:t xml:space="preserve">זה לא מרכיב פיסקלי או משהו, שאם הוא לא </w:t>
      </w:r>
      <w:bookmarkStart w:id="236" w:name="_ETM_Q1_1919555"/>
      <w:bookmarkEnd w:id="236"/>
      <w:r>
        <w:rPr>
          <w:rFonts w:hint="cs"/>
          <w:rtl/>
          <w:lang w:eastAsia="he-IL"/>
        </w:rPr>
        <w:t>עובר אז הדבר הזה יביא כתוצאה ממנו לכך שאי אפשר</w:t>
      </w:r>
      <w:bookmarkStart w:id="237" w:name="_ETM_Q1_1924433"/>
      <w:bookmarkEnd w:id="237"/>
      <w:r>
        <w:rPr>
          <w:rFonts w:hint="cs"/>
          <w:rtl/>
          <w:lang w:eastAsia="he-IL"/>
        </w:rPr>
        <w:t xml:space="preserve"> להעביר את התקציב. </w:t>
      </w:r>
      <w:r w:rsidR="00CA68B1">
        <w:rPr>
          <w:rFonts w:hint="cs"/>
          <w:rtl/>
          <w:lang w:eastAsia="he-IL"/>
        </w:rPr>
        <w:t xml:space="preserve">אני </w:t>
      </w:r>
      <w:r>
        <w:rPr>
          <w:rFonts w:hint="cs"/>
          <w:rtl/>
          <w:lang w:eastAsia="he-IL"/>
        </w:rPr>
        <w:t xml:space="preserve">באמת </w:t>
      </w:r>
      <w:r w:rsidR="00CA68B1">
        <w:rPr>
          <w:rFonts w:hint="cs"/>
          <w:rtl/>
          <w:lang w:eastAsia="he-IL"/>
        </w:rPr>
        <w:t>מבקש מכם, כי אנחנו לא יכולים לעשות הרבה חוץ מלומר כמה מילים.</w:t>
      </w:r>
    </w:p>
    <w:p w:rsidR="00CA68B1" w:rsidRDefault="00CA68B1" w:rsidP="00CA68B1">
      <w:pPr>
        <w:rPr>
          <w:rtl/>
          <w:lang w:eastAsia="he-IL"/>
        </w:rPr>
      </w:pPr>
    </w:p>
    <w:p w:rsidR="00CA68B1" w:rsidRDefault="00CA68B1" w:rsidP="00CA68B1">
      <w:pPr>
        <w:pStyle w:val="a4"/>
        <w:keepNext/>
        <w:rPr>
          <w:rtl/>
        </w:rPr>
      </w:pPr>
      <w:bookmarkStart w:id="238" w:name="ET_speaker_4741_42"/>
      <w:r w:rsidRPr="00CA68B1">
        <w:rPr>
          <w:rStyle w:val="TagStyle"/>
          <w:rtl/>
        </w:rPr>
        <w:t xml:space="preserve"> &lt;&lt; דובר &gt;&gt; </w:t>
      </w:r>
      <w:r>
        <w:rPr>
          <w:rtl/>
        </w:rPr>
        <w:t>בנימין זאב בגין (תקווה חדשה):</w:t>
      </w:r>
      <w:r w:rsidRPr="00CA68B1">
        <w:rPr>
          <w:rStyle w:val="TagStyle"/>
          <w:rtl/>
        </w:rPr>
        <w:t xml:space="preserve"> &lt;&lt; דובר &gt;&gt;</w:t>
      </w:r>
      <w:r>
        <w:rPr>
          <w:rtl/>
        </w:rPr>
        <w:t xml:space="preserve">   </w:t>
      </w:r>
      <w:bookmarkEnd w:id="238"/>
    </w:p>
    <w:p w:rsidR="00CA68B1" w:rsidRDefault="00CA68B1" w:rsidP="00CA68B1">
      <w:pPr>
        <w:pStyle w:val="KeepWithNext"/>
        <w:rPr>
          <w:rtl/>
          <w:lang w:eastAsia="he-IL"/>
        </w:rPr>
      </w:pPr>
    </w:p>
    <w:p w:rsidR="00CA68B1" w:rsidRDefault="005928B6" w:rsidP="00CA68B1">
      <w:pPr>
        <w:rPr>
          <w:rtl/>
          <w:lang w:eastAsia="he-IL"/>
        </w:rPr>
      </w:pPr>
      <w:r>
        <w:rPr>
          <w:rFonts w:hint="cs"/>
          <w:rtl/>
          <w:lang w:eastAsia="he-IL"/>
        </w:rPr>
        <w:t xml:space="preserve">בנושא הזה באמת אפשר לשכנע. </w:t>
      </w:r>
    </w:p>
    <w:p w:rsidR="00CA68B1" w:rsidRDefault="00CA68B1" w:rsidP="00CA68B1">
      <w:pPr>
        <w:rPr>
          <w:rtl/>
          <w:lang w:eastAsia="he-IL"/>
        </w:rPr>
      </w:pPr>
    </w:p>
    <w:p w:rsidR="00CA68B1" w:rsidRDefault="00CA68B1" w:rsidP="00CA68B1">
      <w:pPr>
        <w:pStyle w:val="a4"/>
        <w:keepNext/>
        <w:rPr>
          <w:rtl/>
        </w:rPr>
      </w:pPr>
      <w:bookmarkStart w:id="239" w:name="ET_speaker_4647_43"/>
      <w:r w:rsidRPr="00CA68B1">
        <w:rPr>
          <w:rStyle w:val="TagStyle"/>
          <w:rtl/>
        </w:rPr>
        <w:t xml:space="preserve"> &lt;&lt; דובר &gt;&gt; </w:t>
      </w:r>
      <w:r>
        <w:rPr>
          <w:rtl/>
        </w:rPr>
        <w:t>יריב לוין (הליכוד):</w:t>
      </w:r>
      <w:r w:rsidRPr="00CA68B1">
        <w:rPr>
          <w:rStyle w:val="TagStyle"/>
          <w:rtl/>
        </w:rPr>
        <w:t xml:space="preserve"> &lt;&lt; דובר &gt;&gt;</w:t>
      </w:r>
      <w:r>
        <w:rPr>
          <w:rtl/>
        </w:rPr>
        <w:t xml:space="preserve">   </w:t>
      </w:r>
      <w:bookmarkEnd w:id="239"/>
    </w:p>
    <w:p w:rsidR="00CA68B1" w:rsidRDefault="00CA68B1" w:rsidP="00CA68B1">
      <w:pPr>
        <w:pStyle w:val="KeepWithNext"/>
        <w:rPr>
          <w:rtl/>
          <w:lang w:eastAsia="he-IL"/>
        </w:rPr>
      </w:pPr>
    </w:p>
    <w:p w:rsidR="004F22D7" w:rsidRDefault="007A7031" w:rsidP="007A7031">
      <w:pPr>
        <w:rPr>
          <w:rtl/>
          <w:lang w:eastAsia="he-IL"/>
        </w:rPr>
      </w:pPr>
      <w:r>
        <w:rPr>
          <w:rFonts w:hint="cs"/>
          <w:rtl/>
          <w:lang w:eastAsia="he-IL"/>
        </w:rPr>
        <w:t xml:space="preserve">זה </w:t>
      </w:r>
      <w:r w:rsidR="00CA68B1">
        <w:rPr>
          <w:rFonts w:hint="cs"/>
          <w:rtl/>
          <w:lang w:eastAsia="he-IL"/>
        </w:rPr>
        <w:t>נושא באמת חשוב</w:t>
      </w:r>
      <w:r w:rsidR="004F22D7">
        <w:rPr>
          <w:rFonts w:hint="cs"/>
          <w:rtl/>
          <w:lang w:eastAsia="he-IL"/>
        </w:rPr>
        <w:t>, הוא בליבת הדברים</w:t>
      </w:r>
      <w:r w:rsidR="00CA68B1">
        <w:rPr>
          <w:rFonts w:hint="cs"/>
          <w:rtl/>
          <w:lang w:eastAsia="he-IL"/>
        </w:rPr>
        <w:t xml:space="preserve">. </w:t>
      </w:r>
      <w:r w:rsidR="004F22D7">
        <w:rPr>
          <w:rFonts w:hint="cs"/>
          <w:rtl/>
          <w:lang w:eastAsia="he-IL"/>
        </w:rPr>
        <w:t xml:space="preserve">אם יש הצדקה לקיומה של הכנסת זה בדיוק </w:t>
      </w:r>
      <w:bookmarkStart w:id="240" w:name="_ETM_Q1_1943717"/>
      <w:bookmarkEnd w:id="240"/>
      <w:r w:rsidR="004F22D7">
        <w:rPr>
          <w:rFonts w:hint="cs"/>
          <w:rtl/>
          <w:lang w:eastAsia="he-IL"/>
        </w:rPr>
        <w:t xml:space="preserve">כדי לטפל בדברים האלה, </w:t>
      </w:r>
      <w:r w:rsidR="00CA68B1">
        <w:rPr>
          <w:rFonts w:hint="cs"/>
          <w:rtl/>
          <w:lang w:eastAsia="he-IL"/>
        </w:rPr>
        <w:t xml:space="preserve">כדי שהאסירים והעצירים לא </w:t>
      </w:r>
      <w:r w:rsidR="004F22D7">
        <w:rPr>
          <w:rFonts w:hint="cs"/>
          <w:rtl/>
          <w:lang w:eastAsia="he-IL"/>
        </w:rPr>
        <w:t>י</w:t>
      </w:r>
      <w:r w:rsidR="00CA68B1">
        <w:rPr>
          <w:rFonts w:hint="cs"/>
          <w:rtl/>
          <w:lang w:eastAsia="he-IL"/>
        </w:rPr>
        <w:t>יפלו פה תחת גלגלי המכונה הגדולה הזאת</w:t>
      </w:r>
      <w:r w:rsidR="004F22D7">
        <w:rPr>
          <w:rFonts w:hint="cs"/>
          <w:rtl/>
          <w:lang w:eastAsia="he-IL"/>
        </w:rPr>
        <w:t xml:space="preserve"> של הרבה מאוד דברים</w:t>
      </w:r>
      <w:r w:rsidR="00CA68B1">
        <w:rPr>
          <w:rFonts w:hint="cs"/>
          <w:rtl/>
          <w:lang w:eastAsia="he-IL"/>
        </w:rPr>
        <w:t xml:space="preserve">. </w:t>
      </w:r>
      <w:bookmarkStart w:id="241" w:name="_ETM_Q1_1952373"/>
      <w:bookmarkEnd w:id="241"/>
    </w:p>
    <w:p w:rsidR="004F22D7" w:rsidRDefault="004F22D7" w:rsidP="00CA68B1">
      <w:pPr>
        <w:rPr>
          <w:rtl/>
          <w:lang w:eastAsia="he-IL"/>
        </w:rPr>
      </w:pPr>
      <w:bookmarkStart w:id="242" w:name="_ETM_Q1_1952428"/>
      <w:bookmarkStart w:id="243" w:name="_ETM_Q1_1952515"/>
      <w:bookmarkEnd w:id="242"/>
      <w:bookmarkEnd w:id="243"/>
    </w:p>
    <w:p w:rsidR="00CA68B1" w:rsidRDefault="00CA68B1" w:rsidP="007A7031">
      <w:pPr>
        <w:rPr>
          <w:rtl/>
          <w:lang w:eastAsia="he-IL"/>
        </w:rPr>
      </w:pPr>
      <w:bookmarkStart w:id="244" w:name="_ETM_Q1_1952565"/>
      <w:bookmarkEnd w:id="244"/>
      <w:r>
        <w:rPr>
          <w:rFonts w:hint="cs"/>
          <w:rtl/>
          <w:lang w:eastAsia="he-IL"/>
        </w:rPr>
        <w:t>אני רוצה לבקש</w:t>
      </w:r>
      <w:r w:rsidR="004F22D7">
        <w:rPr>
          <w:rFonts w:hint="cs"/>
          <w:rtl/>
          <w:lang w:eastAsia="he-IL"/>
        </w:rPr>
        <w:t xml:space="preserve">, כי </w:t>
      </w:r>
      <w:bookmarkStart w:id="245" w:name="_ETM_Q1_1951934"/>
      <w:bookmarkEnd w:id="245"/>
      <w:r w:rsidR="004F22D7">
        <w:rPr>
          <w:rFonts w:hint="cs"/>
          <w:rtl/>
          <w:lang w:eastAsia="he-IL"/>
        </w:rPr>
        <w:t>אני לא יכול לעשות משהו אחר,</w:t>
      </w:r>
      <w:r>
        <w:rPr>
          <w:rFonts w:hint="cs"/>
          <w:rtl/>
          <w:lang w:eastAsia="he-IL"/>
        </w:rPr>
        <w:t xml:space="preserve"> שבכל זאת תשקלו להוציא את הדבר הזה החוצה ולקיים בו דיון מסודר </w:t>
      </w:r>
      <w:proofErr w:type="spellStart"/>
      <w:r>
        <w:rPr>
          <w:rFonts w:hint="cs"/>
          <w:rtl/>
          <w:lang w:eastAsia="he-IL"/>
        </w:rPr>
        <w:t>ואמיתי</w:t>
      </w:r>
      <w:proofErr w:type="spellEnd"/>
      <w:r>
        <w:rPr>
          <w:rFonts w:hint="cs"/>
          <w:rtl/>
          <w:lang w:eastAsia="he-IL"/>
        </w:rPr>
        <w:t xml:space="preserve"> ולעומק. אם </w:t>
      </w:r>
      <w:r w:rsidR="004F22D7">
        <w:rPr>
          <w:rFonts w:hint="cs"/>
          <w:rtl/>
          <w:lang w:eastAsia="he-IL"/>
        </w:rPr>
        <w:t xml:space="preserve">יהיה דיון כזה </w:t>
      </w:r>
      <w:r w:rsidR="007A7031">
        <w:rPr>
          <w:rFonts w:hint="cs"/>
          <w:rtl/>
          <w:lang w:eastAsia="he-IL"/>
        </w:rPr>
        <w:t xml:space="preserve">אולי </w:t>
      </w:r>
      <w:r>
        <w:rPr>
          <w:rFonts w:hint="cs"/>
          <w:rtl/>
          <w:lang w:eastAsia="he-IL"/>
        </w:rPr>
        <w:t>אצליח לשכנע</w:t>
      </w:r>
      <w:r w:rsidR="004F22D7">
        <w:rPr>
          <w:rFonts w:hint="cs"/>
          <w:rtl/>
          <w:lang w:eastAsia="he-IL"/>
        </w:rPr>
        <w:t xml:space="preserve"> בו</w:t>
      </w:r>
      <w:r>
        <w:rPr>
          <w:rFonts w:hint="cs"/>
          <w:rtl/>
          <w:lang w:eastAsia="he-IL"/>
        </w:rPr>
        <w:t xml:space="preserve"> בסופו של דבר </w:t>
      </w:r>
      <w:r w:rsidR="004F22D7">
        <w:rPr>
          <w:rFonts w:hint="cs"/>
          <w:rtl/>
          <w:lang w:eastAsia="he-IL"/>
        </w:rPr>
        <w:t>ש</w:t>
      </w:r>
      <w:r>
        <w:rPr>
          <w:rFonts w:hint="cs"/>
          <w:rtl/>
          <w:lang w:eastAsia="he-IL"/>
        </w:rPr>
        <w:t>לא לעשות את הצעד הזה, שכל אחד מבין שהוא צעד לא נ</w:t>
      </w:r>
      <w:r w:rsidR="004F22D7">
        <w:rPr>
          <w:rFonts w:hint="cs"/>
          <w:rtl/>
          <w:lang w:eastAsia="he-IL"/>
        </w:rPr>
        <w:t>כון ולא ראוי ולא מה שאנחנו רוצי</w:t>
      </w:r>
      <w:r>
        <w:rPr>
          <w:rFonts w:hint="cs"/>
          <w:rtl/>
          <w:lang w:eastAsia="he-IL"/>
        </w:rPr>
        <w:t>ם לראות במדינת ישראל.</w:t>
      </w:r>
    </w:p>
    <w:p w:rsidR="00CA68B1" w:rsidRDefault="00CA68B1" w:rsidP="00CA68B1">
      <w:pPr>
        <w:rPr>
          <w:rtl/>
          <w:lang w:eastAsia="he-IL"/>
        </w:rPr>
      </w:pPr>
    </w:p>
    <w:p w:rsidR="00CA68B1" w:rsidRDefault="004F22D7" w:rsidP="007A7031">
      <w:pPr>
        <w:rPr>
          <w:rtl/>
          <w:lang w:eastAsia="he-IL"/>
        </w:rPr>
      </w:pPr>
      <w:r>
        <w:rPr>
          <w:rFonts w:hint="cs"/>
          <w:rtl/>
          <w:lang w:eastAsia="he-IL"/>
        </w:rPr>
        <w:t xml:space="preserve">אני רוצה להעיר עוד הערה לסיום. </w:t>
      </w:r>
      <w:r w:rsidR="00CA68B1">
        <w:rPr>
          <w:rFonts w:hint="cs"/>
          <w:rtl/>
          <w:lang w:eastAsia="he-IL"/>
        </w:rPr>
        <w:t xml:space="preserve">צריך לזכור שגם היום </w:t>
      </w:r>
      <w:r w:rsidR="00CA68B1">
        <w:rPr>
          <w:rtl/>
          <w:lang w:eastAsia="he-IL"/>
        </w:rPr>
        <w:t>–</w:t>
      </w:r>
      <w:r w:rsidR="00CA68B1">
        <w:rPr>
          <w:rFonts w:hint="cs"/>
          <w:rtl/>
          <w:lang w:eastAsia="he-IL"/>
        </w:rPr>
        <w:t xml:space="preserve"> מי שהיה </w:t>
      </w:r>
      <w:r>
        <w:rPr>
          <w:rFonts w:hint="cs"/>
          <w:rtl/>
          <w:lang w:eastAsia="he-IL"/>
        </w:rPr>
        <w:t xml:space="preserve">בדיוני מעצרים מכיר את זה </w:t>
      </w:r>
      <w:bookmarkStart w:id="246" w:name="_ETM_Q1_1989649"/>
      <w:bookmarkEnd w:id="246"/>
      <w:r w:rsidR="00CA68B1">
        <w:rPr>
          <w:rtl/>
          <w:lang w:eastAsia="he-IL"/>
        </w:rPr>
        <w:t>–</w:t>
      </w:r>
      <w:r w:rsidR="00CA68B1">
        <w:rPr>
          <w:rFonts w:hint="cs"/>
          <w:rtl/>
          <w:lang w:eastAsia="he-IL"/>
        </w:rPr>
        <w:t xml:space="preserve"> המציאות בלתי נסבלת. לפעמים עשרות עצורים </w:t>
      </w:r>
      <w:r>
        <w:rPr>
          <w:rFonts w:hint="cs"/>
          <w:rtl/>
          <w:lang w:eastAsia="he-IL"/>
        </w:rPr>
        <w:t xml:space="preserve">מגיעים לדיון בפני שופט ממש בסרט נע, לפעמים רבים מהם </w:t>
      </w:r>
      <w:bookmarkStart w:id="247" w:name="_ETM_Q1_1997480"/>
      <w:bookmarkEnd w:id="247"/>
      <w:r>
        <w:rPr>
          <w:rFonts w:hint="cs"/>
          <w:rtl/>
          <w:lang w:eastAsia="he-IL"/>
        </w:rPr>
        <w:t xml:space="preserve">נמצאים בתוך המקום. </w:t>
      </w:r>
    </w:p>
    <w:p w:rsidR="00CA68B1" w:rsidRDefault="00CA68B1" w:rsidP="00CA68B1">
      <w:pPr>
        <w:rPr>
          <w:rtl/>
          <w:lang w:eastAsia="he-IL"/>
        </w:rPr>
      </w:pPr>
    </w:p>
    <w:p w:rsidR="00CA68B1" w:rsidRDefault="00CA68B1" w:rsidP="00CA68B1">
      <w:pPr>
        <w:pStyle w:val="a4"/>
        <w:keepNext/>
        <w:rPr>
          <w:rtl/>
        </w:rPr>
      </w:pPr>
      <w:bookmarkStart w:id="248" w:name="ET_speaker_4741_44"/>
      <w:r w:rsidRPr="00CA68B1">
        <w:rPr>
          <w:rStyle w:val="TagStyle"/>
          <w:rtl/>
        </w:rPr>
        <w:t xml:space="preserve"> &lt;&lt; דובר &gt;&gt; </w:t>
      </w:r>
      <w:r>
        <w:rPr>
          <w:rtl/>
        </w:rPr>
        <w:t>בנימין זאב בגין (תקווה חדשה):</w:t>
      </w:r>
      <w:r w:rsidRPr="00CA68B1">
        <w:rPr>
          <w:rStyle w:val="TagStyle"/>
          <w:rtl/>
        </w:rPr>
        <w:t xml:space="preserve"> &lt;&lt; דובר &gt;&gt;</w:t>
      </w:r>
      <w:r>
        <w:rPr>
          <w:rtl/>
        </w:rPr>
        <w:t xml:space="preserve">   </w:t>
      </w:r>
      <w:bookmarkEnd w:id="248"/>
    </w:p>
    <w:p w:rsidR="00CA68B1" w:rsidRDefault="00CA68B1" w:rsidP="00CA68B1">
      <w:pPr>
        <w:pStyle w:val="KeepWithNext"/>
        <w:rPr>
          <w:rtl/>
          <w:lang w:eastAsia="he-IL"/>
        </w:rPr>
      </w:pPr>
    </w:p>
    <w:p w:rsidR="00CA68B1" w:rsidRDefault="00CA68B1" w:rsidP="00CA68B1">
      <w:pPr>
        <w:rPr>
          <w:rtl/>
          <w:lang w:eastAsia="he-IL"/>
        </w:rPr>
      </w:pPr>
      <w:r>
        <w:rPr>
          <w:rFonts w:hint="cs"/>
          <w:rtl/>
          <w:lang w:eastAsia="he-IL"/>
        </w:rPr>
        <w:t xml:space="preserve">ארבעה ימים כמבוקש. </w:t>
      </w:r>
    </w:p>
    <w:p w:rsidR="00CA68B1" w:rsidRDefault="00CA68B1" w:rsidP="00CA68B1">
      <w:pPr>
        <w:rPr>
          <w:rtl/>
          <w:lang w:eastAsia="he-IL"/>
        </w:rPr>
      </w:pPr>
    </w:p>
    <w:p w:rsidR="00CA68B1" w:rsidRDefault="00CA68B1" w:rsidP="00CA68B1">
      <w:pPr>
        <w:pStyle w:val="a4"/>
        <w:keepNext/>
        <w:rPr>
          <w:rtl/>
        </w:rPr>
      </w:pPr>
      <w:bookmarkStart w:id="249" w:name="ET_speaker_4647_45"/>
      <w:r w:rsidRPr="00CA68B1">
        <w:rPr>
          <w:rStyle w:val="TagStyle"/>
          <w:rtl/>
        </w:rPr>
        <w:t xml:space="preserve"> &lt;&lt; דובר &gt;&gt; </w:t>
      </w:r>
      <w:r>
        <w:rPr>
          <w:rtl/>
        </w:rPr>
        <w:t>יריב לוין (הליכוד):</w:t>
      </w:r>
      <w:r w:rsidRPr="00CA68B1">
        <w:rPr>
          <w:rStyle w:val="TagStyle"/>
          <w:rtl/>
        </w:rPr>
        <w:t xml:space="preserve"> &lt;&lt; דובר &gt;&gt;</w:t>
      </w:r>
      <w:r>
        <w:rPr>
          <w:rtl/>
        </w:rPr>
        <w:t xml:space="preserve">   </w:t>
      </w:r>
      <w:bookmarkEnd w:id="249"/>
    </w:p>
    <w:p w:rsidR="00CA68B1" w:rsidRDefault="00CA68B1" w:rsidP="00CA68B1">
      <w:pPr>
        <w:pStyle w:val="KeepWithNext"/>
        <w:rPr>
          <w:rtl/>
          <w:lang w:eastAsia="he-IL"/>
        </w:rPr>
      </w:pPr>
    </w:p>
    <w:p w:rsidR="00CA68B1" w:rsidRDefault="004F22D7" w:rsidP="004F22D7">
      <w:pPr>
        <w:rPr>
          <w:rtl/>
          <w:lang w:eastAsia="he-IL"/>
        </w:rPr>
      </w:pPr>
      <w:r>
        <w:rPr>
          <w:rFonts w:hint="cs"/>
          <w:rtl/>
          <w:lang w:eastAsia="he-IL"/>
        </w:rPr>
        <w:t>אני אפילו לא אומר את זה בביקורת על השופטים בגלל שגם הם בני אדם, יש גבול</w:t>
      </w:r>
      <w:bookmarkStart w:id="250" w:name="_ETM_Q1_2012121"/>
      <w:bookmarkEnd w:id="250"/>
      <w:r>
        <w:rPr>
          <w:rFonts w:hint="cs"/>
          <w:rtl/>
          <w:lang w:eastAsia="he-IL"/>
        </w:rPr>
        <w:t xml:space="preserve"> ליכולת שלהם להתמודד עם הדברים. </w:t>
      </w:r>
      <w:r w:rsidR="00CA68B1">
        <w:rPr>
          <w:rFonts w:hint="cs"/>
          <w:rtl/>
          <w:lang w:eastAsia="he-IL"/>
        </w:rPr>
        <w:t xml:space="preserve">תארו לכם שכל הדבר הזה ייעשה כשהעציר בכלל נמצא </w:t>
      </w:r>
      <w:r>
        <w:rPr>
          <w:rFonts w:hint="cs"/>
          <w:rtl/>
          <w:lang w:eastAsia="he-IL"/>
        </w:rPr>
        <w:t xml:space="preserve">באיזה </w:t>
      </w:r>
      <w:r w:rsidR="00CA68B1">
        <w:rPr>
          <w:rFonts w:hint="cs"/>
          <w:rtl/>
          <w:lang w:eastAsia="he-IL"/>
        </w:rPr>
        <w:t xml:space="preserve">מסך ברקע. אנא מכם, </w:t>
      </w:r>
      <w:r>
        <w:rPr>
          <w:rFonts w:hint="cs"/>
          <w:rtl/>
          <w:lang w:eastAsia="he-IL"/>
        </w:rPr>
        <w:t xml:space="preserve">מעבר לזה </w:t>
      </w:r>
      <w:r w:rsidR="00CA68B1">
        <w:rPr>
          <w:rFonts w:hint="cs"/>
          <w:rtl/>
          <w:lang w:eastAsia="he-IL"/>
        </w:rPr>
        <w:t xml:space="preserve">אני יכול רק לבקש. </w:t>
      </w:r>
    </w:p>
    <w:p w:rsidR="00CA68B1" w:rsidRDefault="00CA68B1" w:rsidP="00CA68B1">
      <w:pPr>
        <w:rPr>
          <w:rtl/>
          <w:lang w:eastAsia="he-IL"/>
        </w:rPr>
      </w:pPr>
    </w:p>
    <w:p w:rsidR="004F22D7" w:rsidRDefault="004F22D7" w:rsidP="004F22D7">
      <w:pPr>
        <w:pStyle w:val="af6"/>
        <w:keepNext/>
        <w:rPr>
          <w:rtl/>
        </w:rPr>
      </w:pPr>
      <w:bookmarkStart w:id="251" w:name="ET_yor_6156_117"/>
      <w:r w:rsidRPr="004F22D7">
        <w:rPr>
          <w:rStyle w:val="TagStyle"/>
          <w:rtl/>
        </w:rPr>
        <w:t xml:space="preserve"> &lt;&lt; יור &gt;&gt; </w:t>
      </w:r>
      <w:r>
        <w:rPr>
          <w:rtl/>
        </w:rPr>
        <w:t>היו"ר גלעד קריב:</w:t>
      </w:r>
      <w:r w:rsidRPr="004F22D7">
        <w:rPr>
          <w:rStyle w:val="TagStyle"/>
          <w:rtl/>
        </w:rPr>
        <w:t xml:space="preserve"> &lt;&lt; יור &gt;&gt;</w:t>
      </w:r>
      <w:r>
        <w:rPr>
          <w:rtl/>
        </w:rPr>
        <w:t xml:space="preserve">   </w:t>
      </w:r>
      <w:bookmarkEnd w:id="251"/>
    </w:p>
    <w:p w:rsidR="004F22D7" w:rsidRDefault="004F22D7" w:rsidP="004F22D7">
      <w:pPr>
        <w:pStyle w:val="KeepWithNext"/>
        <w:rPr>
          <w:rtl/>
          <w:lang w:eastAsia="he-IL"/>
        </w:rPr>
      </w:pPr>
    </w:p>
    <w:p w:rsidR="004F22D7" w:rsidRDefault="004F22D7" w:rsidP="004F22D7">
      <w:pPr>
        <w:rPr>
          <w:rtl/>
          <w:lang w:eastAsia="he-IL"/>
        </w:rPr>
      </w:pPr>
      <w:r>
        <w:rPr>
          <w:rFonts w:hint="cs"/>
          <w:rtl/>
          <w:lang w:eastAsia="he-IL"/>
        </w:rPr>
        <w:t xml:space="preserve">תודה חבר הכנסת לוין. חברת הכנסת ענבר בזק ביקשה התייחסות קצרה, </w:t>
      </w:r>
      <w:bookmarkStart w:id="252" w:name="_ETM_Q1_2029322"/>
      <w:bookmarkEnd w:id="252"/>
      <w:r>
        <w:rPr>
          <w:rFonts w:hint="cs"/>
          <w:rtl/>
          <w:lang w:eastAsia="he-IL"/>
        </w:rPr>
        <w:t xml:space="preserve">למרות שאנחנו רק בהנמקות. בבקשה. </w:t>
      </w:r>
      <w:bookmarkStart w:id="253" w:name="_ETM_Q1_2031338"/>
      <w:bookmarkEnd w:id="253"/>
    </w:p>
    <w:p w:rsidR="004F22D7" w:rsidRPr="004F22D7" w:rsidRDefault="004F22D7" w:rsidP="004F22D7">
      <w:pPr>
        <w:rPr>
          <w:rtl/>
          <w:lang w:eastAsia="he-IL"/>
        </w:rPr>
      </w:pPr>
      <w:bookmarkStart w:id="254" w:name="_ETM_Q1_2031416"/>
      <w:bookmarkEnd w:id="254"/>
    </w:p>
    <w:p w:rsidR="00CA68B1" w:rsidRDefault="00CA68B1" w:rsidP="00CA68B1">
      <w:pPr>
        <w:pStyle w:val="a4"/>
        <w:keepNext/>
        <w:rPr>
          <w:rtl/>
        </w:rPr>
      </w:pPr>
      <w:bookmarkStart w:id="255" w:name="ET_speaker_6237_46"/>
      <w:r w:rsidRPr="00CA68B1">
        <w:rPr>
          <w:rStyle w:val="TagStyle"/>
          <w:rtl/>
        </w:rPr>
        <w:t xml:space="preserve"> &lt;&lt; דובר &gt;&gt; </w:t>
      </w:r>
      <w:r>
        <w:rPr>
          <w:rtl/>
        </w:rPr>
        <w:t>ענבר בזק (יש עתיד):</w:t>
      </w:r>
      <w:r w:rsidRPr="00CA68B1">
        <w:rPr>
          <w:rStyle w:val="TagStyle"/>
          <w:rtl/>
        </w:rPr>
        <w:t xml:space="preserve"> &lt;&lt; דובר &gt;&gt;</w:t>
      </w:r>
      <w:r>
        <w:rPr>
          <w:rtl/>
        </w:rPr>
        <w:t xml:space="preserve">   </w:t>
      </w:r>
      <w:bookmarkEnd w:id="255"/>
    </w:p>
    <w:p w:rsidR="00CA68B1" w:rsidRDefault="00CA68B1" w:rsidP="00CA68B1">
      <w:pPr>
        <w:pStyle w:val="KeepWithNext"/>
        <w:rPr>
          <w:rtl/>
          <w:lang w:eastAsia="he-IL"/>
        </w:rPr>
      </w:pPr>
    </w:p>
    <w:p w:rsidR="004F22D7" w:rsidRDefault="00CA68B1" w:rsidP="00CA68B1">
      <w:pPr>
        <w:rPr>
          <w:rtl/>
          <w:lang w:eastAsia="he-IL"/>
        </w:rPr>
      </w:pPr>
      <w:r>
        <w:rPr>
          <w:rFonts w:hint="cs"/>
          <w:rtl/>
          <w:lang w:eastAsia="he-IL"/>
        </w:rPr>
        <w:t xml:space="preserve">היו פה דיונים מאוד </w:t>
      </w:r>
      <w:r w:rsidR="004F22D7">
        <w:rPr>
          <w:rFonts w:hint="cs"/>
          <w:rtl/>
          <w:lang w:eastAsia="he-IL"/>
        </w:rPr>
        <w:t xml:space="preserve">רציניים ומאוד </w:t>
      </w:r>
      <w:r>
        <w:rPr>
          <w:rFonts w:hint="cs"/>
          <w:rtl/>
          <w:lang w:eastAsia="he-IL"/>
        </w:rPr>
        <w:t xml:space="preserve">מעמיקים. </w:t>
      </w:r>
      <w:r w:rsidR="004F22D7">
        <w:rPr>
          <w:rFonts w:hint="cs"/>
          <w:rtl/>
          <w:lang w:eastAsia="he-IL"/>
        </w:rPr>
        <w:t xml:space="preserve">אתה לא נכחת בהם. </w:t>
      </w:r>
    </w:p>
    <w:p w:rsidR="004F22D7" w:rsidRDefault="004F22D7" w:rsidP="00CA68B1">
      <w:pPr>
        <w:rPr>
          <w:rtl/>
          <w:lang w:eastAsia="he-IL"/>
        </w:rPr>
      </w:pPr>
    </w:p>
    <w:p w:rsidR="004F22D7" w:rsidRDefault="004F22D7" w:rsidP="004F22D7">
      <w:pPr>
        <w:pStyle w:val="a4"/>
        <w:keepNext/>
        <w:rPr>
          <w:rtl/>
        </w:rPr>
      </w:pPr>
      <w:bookmarkStart w:id="256" w:name="ET_speaker_4647_118"/>
      <w:r w:rsidRPr="004F22D7">
        <w:rPr>
          <w:rStyle w:val="TagStyle"/>
          <w:rtl/>
        </w:rPr>
        <w:t xml:space="preserve"> &lt;&lt; דובר &gt;&gt; </w:t>
      </w:r>
      <w:r>
        <w:rPr>
          <w:rtl/>
        </w:rPr>
        <w:t>יריב לוין (הליכוד):</w:t>
      </w:r>
      <w:r w:rsidRPr="004F22D7">
        <w:rPr>
          <w:rStyle w:val="TagStyle"/>
          <w:rtl/>
        </w:rPr>
        <w:t xml:space="preserve"> &lt;&lt; דובר &gt;&gt;</w:t>
      </w:r>
      <w:r>
        <w:rPr>
          <w:rtl/>
        </w:rPr>
        <w:t xml:space="preserve">   </w:t>
      </w:r>
      <w:bookmarkEnd w:id="256"/>
    </w:p>
    <w:p w:rsidR="004F22D7" w:rsidRDefault="004F22D7" w:rsidP="004F22D7">
      <w:pPr>
        <w:pStyle w:val="KeepWithNext"/>
        <w:rPr>
          <w:rtl/>
          <w:lang w:eastAsia="he-IL"/>
        </w:rPr>
      </w:pPr>
    </w:p>
    <w:p w:rsidR="004F22D7" w:rsidRDefault="004F22D7" w:rsidP="004F22D7">
      <w:pPr>
        <w:rPr>
          <w:rtl/>
          <w:lang w:eastAsia="he-IL"/>
        </w:rPr>
      </w:pPr>
      <w:r>
        <w:rPr>
          <w:rFonts w:hint="cs"/>
          <w:rtl/>
          <w:lang w:eastAsia="he-IL"/>
        </w:rPr>
        <w:t xml:space="preserve">אני לא בא בביקורת על אף אחד. </w:t>
      </w:r>
    </w:p>
    <w:p w:rsidR="004F22D7" w:rsidRDefault="004F22D7" w:rsidP="004F22D7">
      <w:pPr>
        <w:rPr>
          <w:rtl/>
          <w:lang w:eastAsia="he-IL"/>
        </w:rPr>
      </w:pPr>
    </w:p>
    <w:p w:rsidR="004F22D7" w:rsidRDefault="004F22D7" w:rsidP="004F22D7">
      <w:pPr>
        <w:pStyle w:val="a4"/>
        <w:keepNext/>
        <w:rPr>
          <w:rtl/>
        </w:rPr>
      </w:pPr>
      <w:bookmarkStart w:id="257" w:name="ET_speaker_6237_119"/>
      <w:r w:rsidRPr="004F22D7">
        <w:rPr>
          <w:rStyle w:val="TagStyle"/>
          <w:rtl/>
        </w:rPr>
        <w:t xml:space="preserve"> &lt;&lt; דובר &gt;&gt; </w:t>
      </w:r>
      <w:r>
        <w:rPr>
          <w:rtl/>
        </w:rPr>
        <w:t>ענבר בזק (יש עתיד):</w:t>
      </w:r>
      <w:r w:rsidRPr="004F22D7">
        <w:rPr>
          <w:rStyle w:val="TagStyle"/>
          <w:rtl/>
        </w:rPr>
        <w:t xml:space="preserve"> &lt;&lt; דובר &gt;&gt;</w:t>
      </w:r>
      <w:r>
        <w:rPr>
          <w:rtl/>
        </w:rPr>
        <w:t xml:space="preserve">   </w:t>
      </w:r>
      <w:bookmarkEnd w:id="257"/>
    </w:p>
    <w:p w:rsidR="004F22D7" w:rsidRDefault="004F22D7" w:rsidP="004F22D7">
      <w:pPr>
        <w:pStyle w:val="KeepWithNext"/>
        <w:rPr>
          <w:rtl/>
          <w:lang w:eastAsia="he-IL"/>
        </w:rPr>
      </w:pPr>
    </w:p>
    <w:p w:rsidR="00CA68B1" w:rsidRDefault="004F22D7" w:rsidP="007A7031">
      <w:pPr>
        <w:rPr>
          <w:rtl/>
          <w:lang w:eastAsia="he-IL"/>
        </w:rPr>
      </w:pPr>
      <w:r>
        <w:rPr>
          <w:rFonts w:hint="cs"/>
          <w:rtl/>
          <w:lang w:eastAsia="he-IL"/>
        </w:rPr>
        <w:t xml:space="preserve">דווקא לאור המשפט </w:t>
      </w:r>
      <w:bookmarkStart w:id="258" w:name="_ETM_Q1_2041735"/>
      <w:bookmarkEnd w:id="258"/>
      <w:r>
        <w:rPr>
          <w:rFonts w:hint="cs"/>
          <w:rtl/>
          <w:lang w:eastAsia="he-IL"/>
        </w:rPr>
        <w:t xml:space="preserve">האחרון שלך </w:t>
      </w:r>
      <w:r w:rsidR="00CA68B1">
        <w:rPr>
          <w:rFonts w:hint="cs"/>
          <w:rtl/>
          <w:lang w:eastAsia="he-IL"/>
        </w:rPr>
        <w:t xml:space="preserve">אני רואה בזה הטבה עם זכויות העציר, בזה שהם לא צריכים להיטלטל בתוך </w:t>
      </w:r>
      <w:proofErr w:type="spellStart"/>
      <w:r w:rsidR="00CA68B1">
        <w:rPr>
          <w:rFonts w:hint="cs"/>
          <w:rtl/>
          <w:lang w:eastAsia="he-IL"/>
        </w:rPr>
        <w:t>זינזנה</w:t>
      </w:r>
      <w:proofErr w:type="spellEnd"/>
      <w:r w:rsidR="00CA68B1">
        <w:rPr>
          <w:rFonts w:hint="cs"/>
          <w:rtl/>
          <w:lang w:eastAsia="he-IL"/>
        </w:rPr>
        <w:t xml:space="preserve"> עם </w:t>
      </w:r>
      <w:r>
        <w:rPr>
          <w:rFonts w:hint="cs"/>
          <w:rtl/>
          <w:lang w:eastAsia="he-IL"/>
        </w:rPr>
        <w:t>עוד עצורים ולשבת ב</w:t>
      </w:r>
      <w:r w:rsidR="00CA68B1">
        <w:rPr>
          <w:rFonts w:hint="cs"/>
          <w:rtl/>
          <w:lang w:eastAsia="he-IL"/>
        </w:rPr>
        <w:t xml:space="preserve">איזה </w:t>
      </w:r>
      <w:r>
        <w:rPr>
          <w:rFonts w:hint="cs"/>
          <w:rtl/>
          <w:lang w:eastAsia="he-IL"/>
        </w:rPr>
        <w:t>חדר ומוציאים אותם מן השגרה שלהם</w:t>
      </w:r>
      <w:r w:rsidR="00CA68B1">
        <w:rPr>
          <w:rFonts w:hint="cs"/>
          <w:rtl/>
          <w:lang w:eastAsia="he-IL"/>
        </w:rPr>
        <w:t xml:space="preserve">. אני רואה בזה </w:t>
      </w:r>
      <w:r>
        <w:rPr>
          <w:rFonts w:hint="cs"/>
          <w:rtl/>
          <w:lang w:eastAsia="he-IL"/>
        </w:rPr>
        <w:t xml:space="preserve">דווקא </w:t>
      </w:r>
      <w:r w:rsidR="00CA68B1">
        <w:rPr>
          <w:rFonts w:hint="cs"/>
          <w:rtl/>
          <w:lang w:eastAsia="he-IL"/>
        </w:rPr>
        <w:t xml:space="preserve">הקלה </w:t>
      </w:r>
      <w:r>
        <w:rPr>
          <w:rFonts w:hint="cs"/>
          <w:rtl/>
          <w:lang w:eastAsia="he-IL"/>
        </w:rPr>
        <w:t>על התנאים שלהם</w:t>
      </w:r>
      <w:r w:rsidR="00CA68B1">
        <w:rPr>
          <w:rFonts w:hint="cs"/>
          <w:rtl/>
          <w:lang w:eastAsia="he-IL"/>
        </w:rPr>
        <w:t xml:space="preserve">. עצם זה שזה מחייב </w:t>
      </w:r>
      <w:r>
        <w:rPr>
          <w:rFonts w:hint="cs"/>
          <w:rtl/>
          <w:lang w:eastAsia="he-IL"/>
        </w:rPr>
        <w:t xml:space="preserve">אישור של השופט, של הסנגור, של הקטגור </w:t>
      </w:r>
      <w:bookmarkStart w:id="259" w:name="_ETM_Q1_2064079"/>
      <w:bookmarkEnd w:id="259"/>
      <w:r w:rsidR="00CA68B1">
        <w:rPr>
          <w:rFonts w:hint="cs"/>
          <w:rtl/>
          <w:lang w:eastAsia="he-IL"/>
        </w:rPr>
        <w:t xml:space="preserve">ושל </w:t>
      </w:r>
      <w:r w:rsidR="00CA68B1">
        <w:rPr>
          <w:rFonts w:hint="cs"/>
          <w:rtl/>
          <w:lang w:eastAsia="he-IL"/>
        </w:rPr>
        <w:lastRenderedPageBreak/>
        <w:t>העציר, יש פה הסכמה</w:t>
      </w:r>
      <w:r>
        <w:rPr>
          <w:rFonts w:hint="cs"/>
          <w:rtl/>
          <w:lang w:eastAsia="he-IL"/>
        </w:rPr>
        <w:t xml:space="preserve"> מוחלטת של כל הגורמים</w:t>
      </w:r>
      <w:r w:rsidR="00CA68B1">
        <w:rPr>
          <w:rFonts w:hint="cs"/>
          <w:rtl/>
          <w:lang w:eastAsia="he-IL"/>
        </w:rPr>
        <w:t xml:space="preserve">. </w:t>
      </w:r>
      <w:r>
        <w:rPr>
          <w:rFonts w:hint="cs"/>
          <w:rtl/>
          <w:lang w:eastAsia="he-IL"/>
        </w:rPr>
        <w:t xml:space="preserve">כלומר </w:t>
      </w:r>
      <w:r w:rsidR="00CA68B1">
        <w:rPr>
          <w:rFonts w:hint="cs"/>
          <w:rtl/>
          <w:lang w:eastAsia="he-IL"/>
        </w:rPr>
        <w:t>אנחנו לא פוגעי</w:t>
      </w:r>
      <w:r w:rsidR="003F6956">
        <w:rPr>
          <w:rFonts w:hint="cs"/>
          <w:rtl/>
          <w:lang w:eastAsia="he-IL"/>
        </w:rPr>
        <w:t>ם</w:t>
      </w:r>
      <w:r w:rsidR="00CA68B1">
        <w:rPr>
          <w:rFonts w:hint="cs"/>
          <w:rtl/>
          <w:lang w:eastAsia="he-IL"/>
        </w:rPr>
        <w:t xml:space="preserve"> בזכויות שלהם. </w:t>
      </w:r>
      <w:r>
        <w:rPr>
          <w:rFonts w:hint="cs"/>
          <w:rtl/>
          <w:lang w:eastAsia="he-IL"/>
        </w:rPr>
        <w:t xml:space="preserve">להיפך, בדיונים מאוד מאוד </w:t>
      </w:r>
      <w:bookmarkStart w:id="260" w:name="_ETM_Q1_2071221"/>
      <w:bookmarkEnd w:id="260"/>
      <w:r>
        <w:rPr>
          <w:rFonts w:hint="cs"/>
          <w:rtl/>
          <w:lang w:eastAsia="he-IL"/>
        </w:rPr>
        <w:t xml:space="preserve">שוליים, כמו הארכת מעצר, זה לא דיון של גזר דין </w:t>
      </w:r>
      <w:bookmarkStart w:id="261" w:name="_ETM_Q1_2081535"/>
      <w:bookmarkEnd w:id="261"/>
      <w:r>
        <w:rPr>
          <w:rFonts w:hint="cs"/>
          <w:rtl/>
          <w:lang w:eastAsia="he-IL"/>
        </w:rPr>
        <w:t>אחרי משפט, בדיונים מאוד מאוד ספציפיים אפשר לחסוך את ההגעה של העציר, בהסכמתו.</w:t>
      </w:r>
    </w:p>
    <w:p w:rsidR="002C325F" w:rsidRDefault="002C325F" w:rsidP="00CA68B1">
      <w:pPr>
        <w:rPr>
          <w:rtl/>
          <w:lang w:eastAsia="he-IL"/>
        </w:rPr>
      </w:pPr>
    </w:p>
    <w:p w:rsidR="002C325F" w:rsidRDefault="002C325F" w:rsidP="002C325F">
      <w:pPr>
        <w:pStyle w:val="af6"/>
        <w:keepNext/>
        <w:rPr>
          <w:rtl/>
        </w:rPr>
      </w:pPr>
      <w:bookmarkStart w:id="262" w:name="ET_yor_6156_47"/>
      <w:r w:rsidRPr="002C325F">
        <w:rPr>
          <w:rStyle w:val="TagStyle"/>
          <w:rtl/>
        </w:rPr>
        <w:t xml:space="preserve"> &lt;&lt; יור &gt;&gt; </w:t>
      </w:r>
      <w:r>
        <w:rPr>
          <w:rtl/>
        </w:rPr>
        <w:t>היו"ר גלעד קריב:</w:t>
      </w:r>
      <w:r w:rsidRPr="002C325F">
        <w:rPr>
          <w:rStyle w:val="TagStyle"/>
          <w:rtl/>
        </w:rPr>
        <w:t xml:space="preserve"> &lt;&lt; יור &gt;&gt;</w:t>
      </w:r>
      <w:r>
        <w:rPr>
          <w:rtl/>
        </w:rPr>
        <w:t xml:space="preserve">   </w:t>
      </w:r>
      <w:bookmarkEnd w:id="262"/>
    </w:p>
    <w:p w:rsidR="002C325F" w:rsidRDefault="002C325F" w:rsidP="002C325F">
      <w:pPr>
        <w:pStyle w:val="KeepWithNext"/>
        <w:rPr>
          <w:rtl/>
          <w:lang w:eastAsia="he-IL"/>
        </w:rPr>
      </w:pPr>
    </w:p>
    <w:p w:rsidR="002C325F" w:rsidRDefault="004F22D7" w:rsidP="007A7031">
      <w:pPr>
        <w:rPr>
          <w:rtl/>
          <w:lang w:eastAsia="he-IL"/>
        </w:rPr>
      </w:pPr>
      <w:proofErr w:type="spellStart"/>
      <w:r>
        <w:rPr>
          <w:rFonts w:hint="cs"/>
          <w:rtl/>
          <w:lang w:eastAsia="he-IL"/>
        </w:rPr>
        <w:t>מכובדיי</w:t>
      </w:r>
      <w:proofErr w:type="spellEnd"/>
      <w:r>
        <w:rPr>
          <w:rFonts w:hint="cs"/>
          <w:rtl/>
          <w:lang w:eastAsia="he-IL"/>
        </w:rPr>
        <w:t xml:space="preserve">, </w:t>
      </w:r>
      <w:r w:rsidR="002C325F">
        <w:rPr>
          <w:rFonts w:hint="cs"/>
          <w:rtl/>
          <w:lang w:eastAsia="he-IL"/>
        </w:rPr>
        <w:t>אנחנו בשלב של הנמקות.</w:t>
      </w:r>
      <w:r>
        <w:rPr>
          <w:rFonts w:hint="cs"/>
          <w:rtl/>
          <w:lang w:eastAsia="he-IL"/>
        </w:rPr>
        <w:t xml:space="preserve"> היו פה הרבה מאוד דיונים שנמשכו הרבה מאוד שעות. חבר הכנסת בגין, רצית </w:t>
      </w:r>
      <w:bookmarkStart w:id="263" w:name="_ETM_Q1_2087829"/>
      <w:bookmarkEnd w:id="263"/>
      <w:r w:rsidR="007A7031">
        <w:rPr>
          <w:rFonts w:hint="cs"/>
          <w:rtl/>
          <w:lang w:eastAsia="he-IL"/>
        </w:rPr>
        <w:t xml:space="preserve">להעיר </w:t>
      </w:r>
      <w:r>
        <w:rPr>
          <w:rFonts w:hint="cs"/>
          <w:rtl/>
          <w:lang w:eastAsia="he-IL"/>
        </w:rPr>
        <w:t xml:space="preserve">הערה קצרה, בבקשה. </w:t>
      </w:r>
    </w:p>
    <w:p w:rsidR="002C325F" w:rsidRDefault="002C325F" w:rsidP="002C325F">
      <w:pPr>
        <w:rPr>
          <w:rtl/>
          <w:lang w:eastAsia="he-IL"/>
        </w:rPr>
      </w:pPr>
    </w:p>
    <w:p w:rsidR="002C325F" w:rsidRDefault="002C325F" w:rsidP="002C325F">
      <w:pPr>
        <w:pStyle w:val="a4"/>
        <w:keepNext/>
        <w:rPr>
          <w:rtl/>
        </w:rPr>
      </w:pPr>
      <w:bookmarkStart w:id="264" w:name="ET_speaker_4741_48"/>
      <w:r w:rsidRPr="002C325F">
        <w:rPr>
          <w:rStyle w:val="TagStyle"/>
          <w:rtl/>
        </w:rPr>
        <w:t xml:space="preserve"> &lt;&lt; דובר &gt;&gt; </w:t>
      </w:r>
      <w:r>
        <w:rPr>
          <w:rtl/>
        </w:rPr>
        <w:t>בנימין זאב בגין (תקווה חדשה):</w:t>
      </w:r>
      <w:r w:rsidRPr="002C325F">
        <w:rPr>
          <w:rStyle w:val="TagStyle"/>
          <w:rtl/>
        </w:rPr>
        <w:t xml:space="preserve"> &lt;&lt; דובר &gt;&gt;</w:t>
      </w:r>
      <w:r>
        <w:rPr>
          <w:rtl/>
        </w:rPr>
        <w:t xml:space="preserve">   </w:t>
      </w:r>
      <w:bookmarkEnd w:id="264"/>
    </w:p>
    <w:p w:rsidR="002C325F" w:rsidRDefault="002C325F" w:rsidP="002C325F">
      <w:pPr>
        <w:pStyle w:val="KeepWithNext"/>
        <w:rPr>
          <w:rtl/>
          <w:lang w:eastAsia="he-IL"/>
        </w:rPr>
      </w:pPr>
    </w:p>
    <w:p w:rsidR="002C325F" w:rsidRDefault="004F22D7" w:rsidP="004F22D7">
      <w:pPr>
        <w:rPr>
          <w:rtl/>
          <w:lang w:eastAsia="he-IL"/>
        </w:rPr>
      </w:pPr>
      <w:r>
        <w:rPr>
          <w:rFonts w:hint="cs"/>
          <w:rtl/>
          <w:lang w:eastAsia="he-IL"/>
        </w:rPr>
        <w:t xml:space="preserve">תיקון קל </w:t>
      </w:r>
      <w:r w:rsidR="002C325F">
        <w:rPr>
          <w:rFonts w:hint="cs"/>
          <w:rtl/>
          <w:lang w:eastAsia="he-IL"/>
        </w:rPr>
        <w:t>להערותיו החשובות מאוד של חברי</w:t>
      </w:r>
      <w:r>
        <w:rPr>
          <w:rFonts w:hint="cs"/>
          <w:rtl/>
          <w:lang w:eastAsia="he-IL"/>
        </w:rPr>
        <w:t xml:space="preserve">: הדיון בהיוועדות חזותית איננו </w:t>
      </w:r>
      <w:bookmarkStart w:id="265" w:name="_ETM_Q1_2099894"/>
      <w:bookmarkEnd w:id="265"/>
      <w:r>
        <w:rPr>
          <w:rFonts w:hint="cs"/>
          <w:rtl/>
          <w:lang w:eastAsia="he-IL"/>
        </w:rPr>
        <w:t>נעשה על פי הצעת החוק הזאת</w:t>
      </w:r>
      <w:r w:rsidR="002C325F">
        <w:rPr>
          <w:rFonts w:hint="cs"/>
          <w:rtl/>
          <w:lang w:eastAsia="he-IL"/>
        </w:rPr>
        <w:t xml:space="preserve"> בהסכמת האסיר, אלא בא</w:t>
      </w:r>
      <w:r w:rsidR="003F6956">
        <w:rPr>
          <w:rFonts w:hint="cs"/>
          <w:rtl/>
          <w:lang w:eastAsia="he-IL"/>
        </w:rPr>
        <w:t>ופן פעיל לבקשת האסיר ו</w:t>
      </w:r>
      <w:r>
        <w:rPr>
          <w:rFonts w:hint="cs"/>
          <w:rtl/>
          <w:lang w:eastAsia="he-IL"/>
        </w:rPr>
        <w:t xml:space="preserve">באמצעות </w:t>
      </w:r>
      <w:r w:rsidR="003F6956">
        <w:rPr>
          <w:rFonts w:hint="cs"/>
          <w:rtl/>
          <w:lang w:eastAsia="he-IL"/>
        </w:rPr>
        <w:t>סנג</w:t>
      </w:r>
      <w:r w:rsidR="002C325F">
        <w:rPr>
          <w:rFonts w:hint="cs"/>
          <w:rtl/>
          <w:lang w:eastAsia="he-IL"/>
        </w:rPr>
        <w:t>ורו.</w:t>
      </w:r>
      <w:r>
        <w:rPr>
          <w:rFonts w:hint="cs"/>
          <w:rtl/>
          <w:lang w:eastAsia="he-IL"/>
        </w:rPr>
        <w:t xml:space="preserve"> יש בכל זאת </w:t>
      </w:r>
      <w:bookmarkStart w:id="266" w:name="_ETM_Q1_2112453"/>
      <w:bookmarkEnd w:id="266"/>
      <w:r>
        <w:rPr>
          <w:rFonts w:hint="cs"/>
          <w:rtl/>
          <w:lang w:eastAsia="he-IL"/>
        </w:rPr>
        <w:t xml:space="preserve">הבדל. </w:t>
      </w:r>
    </w:p>
    <w:p w:rsidR="002C325F" w:rsidRDefault="002C325F" w:rsidP="002C325F">
      <w:pPr>
        <w:rPr>
          <w:rtl/>
          <w:lang w:eastAsia="he-IL"/>
        </w:rPr>
      </w:pPr>
    </w:p>
    <w:p w:rsidR="002C325F" w:rsidRDefault="002C325F" w:rsidP="002C325F">
      <w:pPr>
        <w:pStyle w:val="a4"/>
        <w:keepNext/>
        <w:rPr>
          <w:rtl/>
        </w:rPr>
      </w:pPr>
      <w:bookmarkStart w:id="267" w:name="ET_speaker_4647_49"/>
      <w:r w:rsidRPr="002C325F">
        <w:rPr>
          <w:rStyle w:val="TagStyle"/>
          <w:rtl/>
        </w:rPr>
        <w:t xml:space="preserve"> &lt;&lt; דובר &gt;&gt; </w:t>
      </w:r>
      <w:r>
        <w:rPr>
          <w:rtl/>
        </w:rPr>
        <w:t>יריב לוין (הליכוד):</w:t>
      </w:r>
      <w:r w:rsidRPr="002C325F">
        <w:rPr>
          <w:rStyle w:val="TagStyle"/>
          <w:rtl/>
        </w:rPr>
        <w:t xml:space="preserve"> &lt;&lt; דובר &gt;&gt;</w:t>
      </w:r>
      <w:r>
        <w:rPr>
          <w:rtl/>
        </w:rPr>
        <w:t xml:space="preserve">   </w:t>
      </w:r>
      <w:bookmarkEnd w:id="267"/>
    </w:p>
    <w:p w:rsidR="002C325F" w:rsidRDefault="002C325F" w:rsidP="002C325F">
      <w:pPr>
        <w:pStyle w:val="KeepWithNext"/>
        <w:rPr>
          <w:rtl/>
          <w:lang w:eastAsia="he-IL"/>
        </w:rPr>
      </w:pPr>
    </w:p>
    <w:p w:rsidR="002C325F" w:rsidRDefault="002C325F" w:rsidP="002C325F">
      <w:pPr>
        <w:rPr>
          <w:rtl/>
          <w:lang w:eastAsia="he-IL"/>
        </w:rPr>
      </w:pPr>
      <w:r>
        <w:rPr>
          <w:rFonts w:hint="cs"/>
          <w:rtl/>
          <w:lang w:eastAsia="he-IL"/>
        </w:rPr>
        <w:t>אני מקבל את התיקון. אני לא רואה בזה הבדל גדול.</w:t>
      </w:r>
    </w:p>
    <w:p w:rsidR="002C325F" w:rsidRDefault="002C325F" w:rsidP="002C325F">
      <w:pPr>
        <w:rPr>
          <w:rtl/>
          <w:lang w:eastAsia="he-IL"/>
        </w:rPr>
      </w:pPr>
    </w:p>
    <w:p w:rsidR="002C325F" w:rsidRDefault="002C325F" w:rsidP="002C325F">
      <w:pPr>
        <w:pStyle w:val="af6"/>
        <w:keepNext/>
        <w:rPr>
          <w:rtl/>
        </w:rPr>
      </w:pPr>
      <w:bookmarkStart w:id="268" w:name="ET_yor_6156_50"/>
      <w:r w:rsidRPr="002C325F">
        <w:rPr>
          <w:rStyle w:val="TagStyle"/>
          <w:rtl/>
        </w:rPr>
        <w:t xml:space="preserve"> &lt;&lt; יור &gt;&gt; </w:t>
      </w:r>
      <w:r>
        <w:rPr>
          <w:rtl/>
        </w:rPr>
        <w:t>היו"ר גלעד קריב:</w:t>
      </w:r>
      <w:r w:rsidRPr="002C325F">
        <w:rPr>
          <w:rStyle w:val="TagStyle"/>
          <w:rtl/>
        </w:rPr>
        <w:t xml:space="preserve"> &lt;&lt; יור &gt;&gt;</w:t>
      </w:r>
      <w:r>
        <w:rPr>
          <w:rtl/>
        </w:rPr>
        <w:t xml:space="preserve">   </w:t>
      </w:r>
      <w:bookmarkEnd w:id="268"/>
    </w:p>
    <w:p w:rsidR="002C325F" w:rsidRDefault="002C325F" w:rsidP="002C325F">
      <w:pPr>
        <w:pStyle w:val="KeepWithNext"/>
        <w:rPr>
          <w:rtl/>
          <w:lang w:eastAsia="he-IL"/>
        </w:rPr>
      </w:pPr>
    </w:p>
    <w:p w:rsidR="00A7797C" w:rsidRDefault="004F22D7" w:rsidP="00A7797C">
      <w:pPr>
        <w:rPr>
          <w:rtl/>
          <w:lang w:eastAsia="he-IL"/>
        </w:rPr>
      </w:pPr>
      <w:r>
        <w:rPr>
          <w:rFonts w:hint="cs"/>
          <w:rtl/>
          <w:lang w:eastAsia="he-IL"/>
        </w:rPr>
        <w:t xml:space="preserve">בסדר גמור. יש עוד הרבה דברים שאפשר להזכיר, כמו </w:t>
      </w:r>
      <w:bookmarkStart w:id="269" w:name="_ETM_Q1_2127365"/>
      <w:bookmarkEnd w:id="269"/>
      <w:r>
        <w:rPr>
          <w:rFonts w:hint="cs"/>
          <w:rtl/>
          <w:lang w:eastAsia="he-IL"/>
        </w:rPr>
        <w:t>העובדה ש</w:t>
      </w:r>
      <w:r w:rsidR="002C325F">
        <w:rPr>
          <w:rFonts w:hint="cs"/>
          <w:rtl/>
          <w:lang w:eastAsia="he-IL"/>
        </w:rPr>
        <w:t>הוצאנ</w:t>
      </w:r>
      <w:r w:rsidR="003F6956">
        <w:rPr>
          <w:rFonts w:hint="cs"/>
          <w:rtl/>
          <w:lang w:eastAsia="he-IL"/>
        </w:rPr>
        <w:t>ו את כל העצורים והאסירים הקטיני</w:t>
      </w:r>
      <w:r w:rsidR="002C325F">
        <w:rPr>
          <w:rFonts w:hint="cs"/>
          <w:rtl/>
          <w:lang w:eastAsia="he-IL"/>
        </w:rPr>
        <w:t>ם</w:t>
      </w:r>
      <w:r>
        <w:rPr>
          <w:rFonts w:hint="cs"/>
          <w:rtl/>
          <w:lang w:eastAsia="he-IL"/>
        </w:rPr>
        <w:t xml:space="preserve"> מחוץ להסדר הזה, גם כשהם מיוצגים</w:t>
      </w:r>
      <w:r w:rsidR="002C325F">
        <w:rPr>
          <w:rFonts w:hint="cs"/>
          <w:rtl/>
          <w:lang w:eastAsia="he-IL"/>
        </w:rPr>
        <w:t xml:space="preserve">. </w:t>
      </w:r>
      <w:r w:rsidR="00A7797C">
        <w:rPr>
          <w:rFonts w:hint="cs"/>
          <w:rtl/>
          <w:lang w:eastAsia="he-IL"/>
        </w:rPr>
        <w:t>אין דיון מעצר</w:t>
      </w:r>
      <w:bookmarkStart w:id="270" w:name="_ETM_Q1_2132163"/>
      <w:bookmarkEnd w:id="270"/>
      <w:r w:rsidR="00A7797C">
        <w:rPr>
          <w:rFonts w:hint="cs"/>
          <w:rtl/>
          <w:lang w:eastAsia="he-IL"/>
        </w:rPr>
        <w:t xml:space="preserve"> ראשון שיכול להתקיים בהיוועדות חזותית, דרשנו הופעה על העציר או האסיר</w:t>
      </w:r>
      <w:r w:rsidR="002C325F">
        <w:rPr>
          <w:rFonts w:hint="cs"/>
          <w:rtl/>
          <w:lang w:eastAsia="he-IL"/>
        </w:rPr>
        <w:t>. למעשה אין סיטואציה ש</w:t>
      </w:r>
      <w:r w:rsidR="00A7797C">
        <w:rPr>
          <w:rFonts w:hint="cs"/>
          <w:rtl/>
          <w:lang w:eastAsia="he-IL"/>
        </w:rPr>
        <w:t xml:space="preserve">בה </w:t>
      </w:r>
      <w:r w:rsidR="002C325F">
        <w:rPr>
          <w:rFonts w:hint="cs"/>
          <w:rtl/>
          <w:lang w:eastAsia="he-IL"/>
        </w:rPr>
        <w:t xml:space="preserve">אדם </w:t>
      </w:r>
      <w:r w:rsidR="00A7797C">
        <w:rPr>
          <w:rFonts w:hint="cs"/>
          <w:rtl/>
          <w:lang w:eastAsia="he-IL"/>
        </w:rPr>
        <w:t xml:space="preserve">יכול להישלח למעצר ממושך </w:t>
      </w:r>
      <w:r w:rsidR="002C325F">
        <w:rPr>
          <w:rFonts w:hint="cs"/>
          <w:rtl/>
          <w:lang w:eastAsia="he-IL"/>
        </w:rPr>
        <w:t xml:space="preserve">מבלי שהוא מופיע בפני שופט בדיון מהותי. </w:t>
      </w:r>
      <w:proofErr w:type="spellStart"/>
      <w:r w:rsidR="00A7797C">
        <w:rPr>
          <w:rFonts w:hint="cs"/>
          <w:rtl/>
          <w:lang w:eastAsia="he-IL"/>
        </w:rPr>
        <w:t>החרגנו</w:t>
      </w:r>
      <w:proofErr w:type="spellEnd"/>
      <w:r w:rsidR="00A7797C">
        <w:rPr>
          <w:rFonts w:hint="cs"/>
          <w:rtl/>
          <w:lang w:eastAsia="he-IL"/>
        </w:rPr>
        <w:t xml:space="preserve"> הרבה מאוד סוגי דיונים מן העניין. </w:t>
      </w:r>
    </w:p>
    <w:p w:rsidR="00A7797C" w:rsidRDefault="00A7797C" w:rsidP="00A7797C">
      <w:pPr>
        <w:rPr>
          <w:rtl/>
          <w:lang w:eastAsia="he-IL"/>
        </w:rPr>
      </w:pPr>
    </w:p>
    <w:p w:rsidR="002C325F" w:rsidRDefault="002C325F" w:rsidP="00A7797C">
      <w:pPr>
        <w:rPr>
          <w:rtl/>
          <w:lang w:eastAsia="he-IL"/>
        </w:rPr>
      </w:pPr>
      <w:r>
        <w:rPr>
          <w:rFonts w:hint="cs"/>
          <w:rtl/>
          <w:lang w:eastAsia="he-IL"/>
        </w:rPr>
        <w:t xml:space="preserve">את הערתך </w:t>
      </w:r>
      <w:r w:rsidR="00A7797C">
        <w:rPr>
          <w:rFonts w:hint="cs"/>
          <w:rtl/>
          <w:lang w:eastAsia="he-IL"/>
        </w:rPr>
        <w:t xml:space="preserve">לגבי מיקומו של הפרק הזה בחוק ההסדרים </w:t>
      </w:r>
      <w:bookmarkStart w:id="271" w:name="_ETM_Q1_2156801"/>
      <w:bookmarkEnd w:id="271"/>
      <w:r>
        <w:rPr>
          <w:rFonts w:hint="cs"/>
          <w:rtl/>
          <w:lang w:eastAsia="he-IL"/>
        </w:rPr>
        <w:t>אני מקבל. אני חושב שהצלחנו לתקן את הפגם הזה בדיוני</w:t>
      </w:r>
      <w:r w:rsidR="003F6956">
        <w:rPr>
          <w:rFonts w:hint="cs"/>
          <w:rtl/>
          <w:lang w:eastAsia="he-IL"/>
        </w:rPr>
        <w:t>ם</w:t>
      </w:r>
      <w:r>
        <w:rPr>
          <w:rFonts w:hint="cs"/>
          <w:rtl/>
          <w:lang w:eastAsia="he-IL"/>
        </w:rPr>
        <w:t xml:space="preserve"> מאוד מאוד רציניים, והראיה היא השינויים שהוכנסו </w:t>
      </w:r>
      <w:r w:rsidR="00A7797C">
        <w:rPr>
          <w:rFonts w:hint="cs"/>
          <w:rtl/>
          <w:lang w:eastAsia="he-IL"/>
        </w:rPr>
        <w:t xml:space="preserve">בהצעת החוק כמעט בכל סעיף </w:t>
      </w:r>
      <w:r>
        <w:rPr>
          <w:rFonts w:hint="cs"/>
          <w:rtl/>
          <w:lang w:eastAsia="he-IL"/>
        </w:rPr>
        <w:t>בעקבות הדרישות שעלו מצד חברי הוועדה.</w:t>
      </w:r>
    </w:p>
    <w:p w:rsidR="002C325F" w:rsidRDefault="002C325F" w:rsidP="002C325F">
      <w:pPr>
        <w:rPr>
          <w:rtl/>
          <w:lang w:eastAsia="he-IL"/>
        </w:rPr>
      </w:pPr>
    </w:p>
    <w:p w:rsidR="002C325F" w:rsidRPr="002C325F" w:rsidRDefault="00A7797C" w:rsidP="002C325F">
      <w:pPr>
        <w:rPr>
          <w:rtl/>
          <w:lang w:eastAsia="he-IL"/>
        </w:rPr>
      </w:pPr>
      <w:r>
        <w:rPr>
          <w:rFonts w:hint="cs"/>
          <w:rtl/>
          <w:lang w:eastAsia="he-IL"/>
        </w:rPr>
        <w:t xml:space="preserve">אנחנו מעלים להצבעה את ההסתייגויות של סיעת </w:t>
      </w:r>
      <w:bookmarkStart w:id="272" w:name="_ETM_Q1_2173768"/>
      <w:bookmarkEnd w:id="272"/>
      <w:r>
        <w:rPr>
          <w:rFonts w:hint="cs"/>
          <w:rtl/>
          <w:lang w:eastAsia="he-IL"/>
        </w:rPr>
        <w:t xml:space="preserve">הליכוד לסעיף 40. </w:t>
      </w:r>
    </w:p>
    <w:p w:rsidR="002C325F" w:rsidRDefault="002C325F" w:rsidP="00CD2EC4">
      <w:pPr>
        <w:rPr>
          <w:rtl/>
          <w:lang w:eastAsia="he-IL"/>
        </w:rPr>
      </w:pPr>
    </w:p>
    <w:p w:rsidR="002C325F" w:rsidRDefault="002C325F" w:rsidP="002C325F">
      <w:pPr>
        <w:pStyle w:val="a4"/>
        <w:keepNext/>
        <w:rPr>
          <w:rtl/>
        </w:rPr>
      </w:pPr>
      <w:bookmarkStart w:id="273" w:name="ET_speaker_אפרת_חקאק_51"/>
      <w:r w:rsidRPr="002C325F">
        <w:rPr>
          <w:rStyle w:val="TagStyle"/>
          <w:rtl/>
        </w:rPr>
        <w:t xml:space="preserve"> &lt;&lt; דובר &gt;&gt; </w:t>
      </w:r>
      <w:r>
        <w:rPr>
          <w:rtl/>
        </w:rPr>
        <w:t xml:space="preserve">אפרת </w:t>
      </w:r>
      <w:proofErr w:type="spellStart"/>
      <w:r>
        <w:rPr>
          <w:rtl/>
        </w:rPr>
        <w:t>חקאק</w:t>
      </w:r>
      <w:proofErr w:type="spellEnd"/>
      <w:r>
        <w:rPr>
          <w:rtl/>
        </w:rPr>
        <w:t>:</w:t>
      </w:r>
      <w:r w:rsidRPr="002C325F">
        <w:rPr>
          <w:rStyle w:val="TagStyle"/>
          <w:rtl/>
        </w:rPr>
        <w:t xml:space="preserve"> &lt;&lt; דובר &gt;&gt;</w:t>
      </w:r>
      <w:r>
        <w:rPr>
          <w:rtl/>
        </w:rPr>
        <w:t xml:space="preserve">   </w:t>
      </w:r>
      <w:bookmarkEnd w:id="273"/>
    </w:p>
    <w:p w:rsidR="00A7797C" w:rsidRPr="00A7797C" w:rsidRDefault="00A7797C" w:rsidP="00A7797C">
      <w:pPr>
        <w:rPr>
          <w:rtl/>
          <w:lang w:eastAsia="he-IL"/>
        </w:rPr>
      </w:pPr>
    </w:p>
    <w:p w:rsidR="002C325F" w:rsidRDefault="00A7797C" w:rsidP="00A7797C">
      <w:pPr>
        <w:pStyle w:val="3"/>
        <w:numPr>
          <w:ilvl w:val="0"/>
          <w:numId w:val="3"/>
        </w:numPr>
        <w:spacing w:before="240" w:after="240"/>
        <w:rPr>
          <w:rFonts w:ascii="David" w:hAnsi="David"/>
          <w:szCs w:val="24"/>
          <w:u w:val="none"/>
          <w:rtl/>
        </w:rPr>
      </w:pPr>
      <w:r>
        <w:rPr>
          <w:rFonts w:ascii="David" w:hAnsi="David"/>
          <w:szCs w:val="24"/>
          <w:u w:val="none"/>
          <w:rtl/>
        </w:rPr>
        <w:t>בסעיף 133א</w:t>
      </w:r>
      <w:r w:rsidR="00A344D7" w:rsidRPr="00A7797C">
        <w:rPr>
          <w:rFonts w:ascii="David" w:hAnsi="David"/>
          <w:szCs w:val="24"/>
          <w:u w:val="none"/>
          <w:rtl/>
        </w:rPr>
        <w:t xml:space="preserve">(ד) המוצע במקום </w:t>
      </w:r>
      <w:r w:rsidRPr="00A7797C">
        <w:rPr>
          <w:rFonts w:ascii="David" w:hAnsi="David"/>
          <w:szCs w:val="24"/>
          <w:u w:val="none"/>
          <w:rtl/>
        </w:rPr>
        <w:t>"48 שעות"</w:t>
      </w:r>
      <w:r w:rsidR="00A344D7" w:rsidRPr="00A7797C">
        <w:rPr>
          <w:rFonts w:ascii="David" w:hAnsi="David"/>
          <w:szCs w:val="24"/>
          <w:u w:val="none"/>
          <w:rtl/>
        </w:rPr>
        <w:t xml:space="preserve"> יבוא </w:t>
      </w:r>
      <w:r w:rsidRPr="00A7797C">
        <w:rPr>
          <w:rFonts w:ascii="David" w:hAnsi="David"/>
          <w:szCs w:val="24"/>
          <w:u w:val="none"/>
          <w:rtl/>
        </w:rPr>
        <w:t>"72 שעות"</w:t>
      </w:r>
      <w:r w:rsidR="00A344D7" w:rsidRPr="00A7797C">
        <w:rPr>
          <w:rFonts w:ascii="David" w:hAnsi="David"/>
          <w:szCs w:val="24"/>
          <w:u w:val="none"/>
          <w:rtl/>
        </w:rPr>
        <w:t xml:space="preserve">. </w:t>
      </w:r>
    </w:p>
    <w:p w:rsidR="00A7797C" w:rsidRPr="00A7797C" w:rsidRDefault="00A7797C" w:rsidP="00A7797C">
      <w:pPr>
        <w:rPr>
          <w:rtl/>
          <w:lang w:eastAsia="he-IL"/>
        </w:rPr>
      </w:pPr>
    </w:p>
    <w:p w:rsidR="002C325F" w:rsidRDefault="002C325F" w:rsidP="002C325F">
      <w:pPr>
        <w:pStyle w:val="af6"/>
        <w:keepNext/>
        <w:rPr>
          <w:rtl/>
        </w:rPr>
      </w:pPr>
      <w:bookmarkStart w:id="274" w:name="ET_yor_6156_52"/>
      <w:r w:rsidRPr="002C325F">
        <w:rPr>
          <w:rStyle w:val="TagStyle"/>
          <w:rtl/>
        </w:rPr>
        <w:t xml:space="preserve"> &lt;&lt; יור &gt;&gt; </w:t>
      </w:r>
      <w:r>
        <w:rPr>
          <w:rtl/>
        </w:rPr>
        <w:t>היו"ר גלעד קריב:</w:t>
      </w:r>
      <w:r w:rsidRPr="002C325F">
        <w:rPr>
          <w:rStyle w:val="TagStyle"/>
          <w:rtl/>
        </w:rPr>
        <w:t xml:space="preserve"> &lt;&lt; יור &gt;&gt;</w:t>
      </w:r>
      <w:r>
        <w:rPr>
          <w:rtl/>
        </w:rPr>
        <w:t xml:space="preserve">   </w:t>
      </w:r>
      <w:bookmarkEnd w:id="274"/>
    </w:p>
    <w:p w:rsidR="002C325F" w:rsidRDefault="002C325F" w:rsidP="002C325F">
      <w:pPr>
        <w:pStyle w:val="KeepWithNext"/>
        <w:rPr>
          <w:rtl/>
          <w:lang w:eastAsia="he-IL"/>
        </w:rPr>
      </w:pPr>
    </w:p>
    <w:p w:rsidR="00A7797C" w:rsidRPr="00A7797C" w:rsidRDefault="00A7797C" w:rsidP="00A7797C">
      <w:pPr>
        <w:rPr>
          <w:rtl/>
          <w:lang w:eastAsia="he-IL"/>
        </w:rPr>
      </w:pPr>
      <w:bookmarkStart w:id="275" w:name="_ETM_Q1_2175550"/>
      <w:bookmarkStart w:id="276" w:name="_ETM_Q1_2175623"/>
      <w:bookmarkEnd w:id="275"/>
      <w:bookmarkEnd w:id="276"/>
      <w:r>
        <w:rPr>
          <w:rFonts w:hint="cs"/>
          <w:rtl/>
          <w:lang w:eastAsia="he-IL"/>
        </w:rPr>
        <w:t>מי בעד? מי נגד?</w:t>
      </w:r>
    </w:p>
    <w:p w:rsidR="007E0EA7" w:rsidRDefault="007E0EA7" w:rsidP="007E0EA7">
      <w:pPr>
        <w:pStyle w:val="af1"/>
        <w:keepNext/>
        <w:rPr>
          <w:rtl/>
          <w:lang w:eastAsia="he-IL"/>
        </w:rPr>
      </w:pPr>
      <w:r>
        <w:rPr>
          <w:rtl/>
          <w:lang w:eastAsia="he-IL"/>
        </w:rPr>
        <w:t>הצבעה</w:t>
      </w:r>
    </w:p>
    <w:p w:rsidR="007E0EA7" w:rsidRDefault="007E0EA7" w:rsidP="007E0EA7">
      <w:pPr>
        <w:pStyle w:val="--"/>
        <w:keepNext/>
        <w:rPr>
          <w:rtl/>
          <w:lang w:eastAsia="he-IL"/>
        </w:rPr>
      </w:pPr>
    </w:p>
    <w:p w:rsidR="007E0EA7" w:rsidRDefault="007E0EA7" w:rsidP="00A7797C">
      <w:pPr>
        <w:pStyle w:val="--"/>
        <w:keepNext/>
        <w:rPr>
          <w:rtl/>
          <w:lang w:eastAsia="he-IL"/>
        </w:rPr>
      </w:pPr>
      <w:r>
        <w:rPr>
          <w:rFonts w:hint="cs"/>
          <w:rtl/>
          <w:lang w:eastAsia="he-IL"/>
        </w:rPr>
        <w:t xml:space="preserve">הסתייגות </w:t>
      </w:r>
      <w:r w:rsidR="00A7797C">
        <w:rPr>
          <w:rFonts w:hint="cs"/>
          <w:rtl/>
          <w:lang w:eastAsia="he-IL"/>
        </w:rPr>
        <w:t xml:space="preserve">1 </w:t>
      </w:r>
      <w:r>
        <w:rPr>
          <w:rFonts w:hint="cs"/>
          <w:rtl/>
          <w:lang w:eastAsia="he-IL"/>
        </w:rPr>
        <w:t>לא אושרה.</w:t>
      </w:r>
    </w:p>
    <w:p w:rsidR="007E0EA7" w:rsidRDefault="007E0EA7" w:rsidP="007E0EA7">
      <w:pPr>
        <w:rPr>
          <w:rtl/>
          <w:lang w:eastAsia="he-IL"/>
        </w:rPr>
      </w:pPr>
    </w:p>
    <w:p w:rsidR="00A7797C" w:rsidRDefault="00A7797C" w:rsidP="00A7797C">
      <w:pPr>
        <w:pStyle w:val="af6"/>
        <w:keepNext/>
        <w:rPr>
          <w:rtl/>
        </w:rPr>
      </w:pPr>
      <w:bookmarkStart w:id="277" w:name="ET_yor_6156_120"/>
      <w:r w:rsidRPr="00A7797C">
        <w:rPr>
          <w:rStyle w:val="TagStyle"/>
          <w:rtl/>
        </w:rPr>
        <w:t xml:space="preserve"> &lt;&lt; יור &gt;&gt; </w:t>
      </w:r>
      <w:r>
        <w:rPr>
          <w:rtl/>
        </w:rPr>
        <w:t>היו"ר גלעד קריב:</w:t>
      </w:r>
      <w:r w:rsidRPr="00A7797C">
        <w:rPr>
          <w:rStyle w:val="TagStyle"/>
          <w:rtl/>
        </w:rPr>
        <w:t xml:space="preserve"> &lt;&lt; יור &gt;&gt;</w:t>
      </w:r>
      <w:r>
        <w:rPr>
          <w:rtl/>
        </w:rPr>
        <w:t xml:space="preserve">   </w:t>
      </w:r>
      <w:bookmarkEnd w:id="277"/>
    </w:p>
    <w:p w:rsidR="00A7797C" w:rsidRDefault="00A7797C" w:rsidP="00A7797C">
      <w:pPr>
        <w:pStyle w:val="KeepWithNext"/>
        <w:rPr>
          <w:rtl/>
          <w:lang w:eastAsia="he-IL"/>
        </w:rPr>
      </w:pPr>
    </w:p>
    <w:p w:rsidR="002C325F" w:rsidRDefault="00A7797C" w:rsidP="002C325F">
      <w:pPr>
        <w:rPr>
          <w:rtl/>
          <w:lang w:eastAsia="he-IL"/>
        </w:rPr>
      </w:pPr>
      <w:r>
        <w:rPr>
          <w:rFonts w:hint="cs"/>
          <w:rtl/>
          <w:lang w:eastAsia="he-IL"/>
        </w:rPr>
        <w:t xml:space="preserve">ההסתייגות </w:t>
      </w:r>
      <w:r w:rsidR="002C325F">
        <w:rPr>
          <w:rFonts w:hint="cs"/>
          <w:rtl/>
          <w:lang w:eastAsia="he-IL"/>
        </w:rPr>
        <w:t>נפלה</w:t>
      </w:r>
      <w:r>
        <w:rPr>
          <w:rFonts w:hint="cs"/>
          <w:rtl/>
          <w:lang w:eastAsia="he-IL"/>
        </w:rPr>
        <w:t>.</w:t>
      </w:r>
    </w:p>
    <w:p w:rsidR="002C325F" w:rsidRDefault="002C325F" w:rsidP="002C325F">
      <w:pPr>
        <w:rPr>
          <w:rtl/>
          <w:lang w:eastAsia="he-IL"/>
        </w:rPr>
      </w:pPr>
    </w:p>
    <w:p w:rsidR="002C325F" w:rsidRDefault="002C325F" w:rsidP="002C325F">
      <w:pPr>
        <w:pStyle w:val="a4"/>
        <w:keepNext/>
        <w:rPr>
          <w:rtl/>
        </w:rPr>
      </w:pPr>
      <w:bookmarkStart w:id="278" w:name="ET_speaker_אפרת_חקאק_53"/>
      <w:r w:rsidRPr="002C325F">
        <w:rPr>
          <w:rStyle w:val="TagStyle"/>
          <w:rtl/>
        </w:rPr>
        <w:t xml:space="preserve"> &lt;&lt; דובר &gt;&gt; </w:t>
      </w:r>
      <w:r>
        <w:rPr>
          <w:rtl/>
        </w:rPr>
        <w:t xml:space="preserve">אפרת </w:t>
      </w:r>
      <w:proofErr w:type="spellStart"/>
      <w:r>
        <w:rPr>
          <w:rtl/>
        </w:rPr>
        <w:t>חקאק</w:t>
      </w:r>
      <w:proofErr w:type="spellEnd"/>
      <w:r>
        <w:rPr>
          <w:rtl/>
        </w:rPr>
        <w:t>:</w:t>
      </w:r>
      <w:r w:rsidRPr="002C325F">
        <w:rPr>
          <w:rStyle w:val="TagStyle"/>
          <w:rtl/>
        </w:rPr>
        <w:t xml:space="preserve"> &lt;&lt; דובר &gt;&gt;</w:t>
      </w:r>
      <w:r>
        <w:rPr>
          <w:rtl/>
        </w:rPr>
        <w:t xml:space="preserve">   </w:t>
      </w:r>
      <w:bookmarkEnd w:id="278"/>
    </w:p>
    <w:p w:rsidR="00A7797C" w:rsidRPr="00A7797C" w:rsidRDefault="00A7797C" w:rsidP="00A7797C">
      <w:pPr>
        <w:rPr>
          <w:rtl/>
          <w:lang w:eastAsia="he-IL"/>
        </w:rPr>
      </w:pPr>
    </w:p>
    <w:p w:rsidR="00D5386A" w:rsidRPr="00A7797C" w:rsidRDefault="00A344D7" w:rsidP="00F31A8C">
      <w:pPr>
        <w:pStyle w:val="afe"/>
        <w:numPr>
          <w:ilvl w:val="0"/>
          <w:numId w:val="3"/>
        </w:numPr>
        <w:spacing w:before="240" w:after="240" w:line="240" w:lineRule="auto"/>
      </w:pPr>
      <w:r w:rsidRPr="00A7797C">
        <w:rPr>
          <w:rFonts w:ascii="David" w:hAnsi="David"/>
          <w:sz w:val="24"/>
          <w:szCs w:val="24"/>
          <w:rtl/>
        </w:rPr>
        <w:t>בסעיף 133ד המוצע במקום "שר המשפטים, בהסכמת השר לביטחון הפנים ובאישור ועדת החוקה חוק ומשפט של הכנסת יקבע הוראות לביצוע סימן זה" יבוא "השר לביטחון פנים יקבע הוראות לביצוע סימן זה בהסכמתו של שר המשפטים ויעבור אישור בוועדת החוקה חוק ומשפט</w:t>
      </w:r>
      <w:r w:rsidRPr="00A7797C">
        <w:rPr>
          <w:rFonts w:ascii="David" w:hAnsi="David"/>
          <w:sz w:val="24"/>
          <w:szCs w:val="24"/>
        </w:rPr>
        <w:t>".</w:t>
      </w:r>
    </w:p>
    <w:p w:rsidR="00A7797C" w:rsidRPr="00A344D7" w:rsidRDefault="00A7797C" w:rsidP="00A7797C">
      <w:pPr>
        <w:pStyle w:val="afe"/>
        <w:spacing w:before="240" w:after="240" w:line="240" w:lineRule="auto"/>
        <w:ind w:left="720"/>
        <w:rPr>
          <w:rtl/>
        </w:rPr>
      </w:pPr>
    </w:p>
    <w:p w:rsidR="002C325F" w:rsidRDefault="002C325F" w:rsidP="002C325F">
      <w:pPr>
        <w:pStyle w:val="af6"/>
        <w:keepNext/>
        <w:rPr>
          <w:rtl/>
        </w:rPr>
      </w:pPr>
      <w:bookmarkStart w:id="279" w:name="ET_yor_6156_54"/>
      <w:r w:rsidRPr="002C325F">
        <w:rPr>
          <w:rStyle w:val="TagStyle"/>
          <w:rtl/>
        </w:rPr>
        <w:lastRenderedPageBreak/>
        <w:t xml:space="preserve"> &lt;&lt; יור &gt;&gt; </w:t>
      </w:r>
      <w:r>
        <w:rPr>
          <w:rtl/>
        </w:rPr>
        <w:t>היו"ר גלעד קריב:</w:t>
      </w:r>
      <w:r w:rsidRPr="002C325F">
        <w:rPr>
          <w:rStyle w:val="TagStyle"/>
          <w:rtl/>
        </w:rPr>
        <w:t xml:space="preserve"> &lt;&lt; יור &gt;&gt;</w:t>
      </w:r>
      <w:r>
        <w:rPr>
          <w:rtl/>
        </w:rPr>
        <w:t xml:space="preserve">   </w:t>
      </w:r>
      <w:bookmarkEnd w:id="279"/>
    </w:p>
    <w:p w:rsidR="002C325F" w:rsidRDefault="002C325F" w:rsidP="002C325F">
      <w:pPr>
        <w:pStyle w:val="KeepWithNext"/>
        <w:rPr>
          <w:rtl/>
          <w:lang w:eastAsia="he-IL"/>
        </w:rPr>
      </w:pPr>
    </w:p>
    <w:p w:rsidR="002C325F" w:rsidRDefault="002C325F" w:rsidP="00A7797C">
      <w:pPr>
        <w:rPr>
          <w:rtl/>
          <w:lang w:eastAsia="he-IL"/>
        </w:rPr>
      </w:pPr>
      <w:r>
        <w:rPr>
          <w:rFonts w:hint="cs"/>
          <w:rtl/>
          <w:lang w:eastAsia="he-IL"/>
        </w:rPr>
        <w:t>מי בעד מי נגד</w:t>
      </w:r>
      <w:r w:rsidR="00A7797C">
        <w:rPr>
          <w:rFonts w:hint="cs"/>
          <w:rtl/>
          <w:lang w:eastAsia="he-IL"/>
        </w:rPr>
        <w:t>?</w:t>
      </w:r>
      <w:r>
        <w:rPr>
          <w:rFonts w:hint="cs"/>
          <w:rtl/>
          <w:lang w:eastAsia="he-IL"/>
        </w:rPr>
        <w:t xml:space="preserve"> </w:t>
      </w:r>
    </w:p>
    <w:p w:rsidR="002C325F" w:rsidRDefault="002C325F" w:rsidP="002C325F">
      <w:pPr>
        <w:rPr>
          <w:rtl/>
          <w:lang w:eastAsia="he-IL"/>
        </w:rPr>
      </w:pPr>
    </w:p>
    <w:p w:rsidR="007E0EA7" w:rsidRDefault="007E0EA7" w:rsidP="007E0EA7">
      <w:pPr>
        <w:pStyle w:val="af1"/>
        <w:keepNext/>
        <w:rPr>
          <w:rtl/>
          <w:lang w:eastAsia="he-IL"/>
        </w:rPr>
      </w:pPr>
      <w:r>
        <w:rPr>
          <w:rtl/>
          <w:lang w:eastAsia="he-IL"/>
        </w:rPr>
        <w:t>הצבעה</w:t>
      </w:r>
    </w:p>
    <w:p w:rsidR="007E0EA7" w:rsidRDefault="007E0EA7" w:rsidP="007E0EA7">
      <w:pPr>
        <w:pStyle w:val="--"/>
        <w:keepNext/>
        <w:rPr>
          <w:rtl/>
          <w:lang w:eastAsia="he-IL"/>
        </w:rPr>
      </w:pPr>
    </w:p>
    <w:p w:rsidR="007E0EA7" w:rsidRDefault="007E0EA7" w:rsidP="00A7797C">
      <w:pPr>
        <w:pStyle w:val="--"/>
        <w:keepNext/>
        <w:rPr>
          <w:rtl/>
          <w:lang w:eastAsia="he-IL"/>
        </w:rPr>
      </w:pPr>
      <w:r>
        <w:rPr>
          <w:rFonts w:hint="cs"/>
          <w:rtl/>
          <w:lang w:eastAsia="he-IL"/>
        </w:rPr>
        <w:t>הסתייגות 2 לא אושרה.</w:t>
      </w:r>
    </w:p>
    <w:p w:rsidR="007E0EA7" w:rsidRDefault="007E0EA7" w:rsidP="002C325F">
      <w:pPr>
        <w:rPr>
          <w:rtl/>
          <w:lang w:eastAsia="he-IL"/>
        </w:rPr>
      </w:pPr>
    </w:p>
    <w:p w:rsidR="00A7797C" w:rsidRDefault="00A7797C" w:rsidP="00A7797C">
      <w:pPr>
        <w:pStyle w:val="af6"/>
        <w:keepNext/>
        <w:rPr>
          <w:rtl/>
        </w:rPr>
      </w:pPr>
      <w:bookmarkStart w:id="280" w:name="ET_yor_6156_121"/>
      <w:r w:rsidRPr="00A7797C">
        <w:rPr>
          <w:rStyle w:val="TagStyle"/>
          <w:rtl/>
        </w:rPr>
        <w:t xml:space="preserve"> &lt;&lt; יור &gt;&gt; </w:t>
      </w:r>
      <w:r>
        <w:rPr>
          <w:rtl/>
        </w:rPr>
        <w:t>היו"ר גלעד קריב:</w:t>
      </w:r>
      <w:r w:rsidRPr="00A7797C">
        <w:rPr>
          <w:rStyle w:val="TagStyle"/>
          <w:rtl/>
        </w:rPr>
        <w:t xml:space="preserve"> &lt;&lt; יור &gt;&gt;</w:t>
      </w:r>
      <w:r>
        <w:rPr>
          <w:rtl/>
        </w:rPr>
        <w:t xml:space="preserve">   </w:t>
      </w:r>
      <w:bookmarkEnd w:id="280"/>
    </w:p>
    <w:p w:rsidR="00A7797C" w:rsidRDefault="00A7797C" w:rsidP="00A7797C">
      <w:pPr>
        <w:pStyle w:val="KeepWithNext"/>
        <w:rPr>
          <w:rtl/>
          <w:lang w:eastAsia="he-IL"/>
        </w:rPr>
      </w:pPr>
    </w:p>
    <w:p w:rsidR="00A7797C" w:rsidRDefault="00A7797C" w:rsidP="00A7797C">
      <w:pPr>
        <w:rPr>
          <w:rtl/>
          <w:lang w:eastAsia="he-IL"/>
        </w:rPr>
      </w:pPr>
      <w:r>
        <w:rPr>
          <w:rFonts w:hint="cs"/>
          <w:rtl/>
          <w:lang w:eastAsia="he-IL"/>
        </w:rPr>
        <w:t xml:space="preserve">ההסתייגות נפלה. </w:t>
      </w:r>
    </w:p>
    <w:p w:rsidR="00A7797C" w:rsidRPr="00A7797C" w:rsidRDefault="00A7797C" w:rsidP="00A7797C">
      <w:pPr>
        <w:rPr>
          <w:rtl/>
          <w:lang w:eastAsia="he-IL"/>
        </w:rPr>
      </w:pPr>
    </w:p>
    <w:p w:rsidR="002C325F" w:rsidRDefault="002C325F" w:rsidP="00A7797C">
      <w:pPr>
        <w:rPr>
          <w:rtl/>
          <w:lang w:eastAsia="he-IL"/>
        </w:rPr>
      </w:pPr>
      <w:r>
        <w:rPr>
          <w:rFonts w:hint="cs"/>
          <w:rtl/>
          <w:lang w:eastAsia="he-IL"/>
        </w:rPr>
        <w:t xml:space="preserve">קיבלנו רשימת הסתייגויות של </w:t>
      </w:r>
      <w:r w:rsidR="00A7797C">
        <w:rPr>
          <w:rFonts w:hint="cs"/>
          <w:rtl/>
          <w:lang w:eastAsia="he-IL"/>
        </w:rPr>
        <w:t xml:space="preserve">סיעת </w:t>
      </w:r>
      <w:r>
        <w:rPr>
          <w:rFonts w:hint="cs"/>
          <w:rtl/>
          <w:lang w:eastAsia="he-IL"/>
        </w:rPr>
        <w:t>הרשימה המשותפת. חבר הכנסת סעדי</w:t>
      </w:r>
      <w:r w:rsidR="00A7797C">
        <w:rPr>
          <w:rFonts w:hint="cs"/>
          <w:rtl/>
          <w:lang w:eastAsia="he-IL"/>
        </w:rPr>
        <w:t xml:space="preserve">, שהוא חבר מן המניין בוועדה, בעל זכות הצבעה, </w:t>
      </w:r>
      <w:bookmarkStart w:id="281" w:name="_ETM_Q1_2237190"/>
      <w:bookmarkEnd w:id="281"/>
      <w:r w:rsidR="00A7797C">
        <w:rPr>
          <w:rFonts w:hint="cs"/>
          <w:rtl/>
          <w:lang w:eastAsia="he-IL"/>
        </w:rPr>
        <w:t xml:space="preserve">לא יכול היה להיות כאן היום ואני אישרתי את העלאת </w:t>
      </w:r>
      <w:bookmarkStart w:id="282" w:name="_ETM_Q1_2242477"/>
      <w:bookmarkEnd w:id="282"/>
      <w:r w:rsidR="00A7797C">
        <w:rPr>
          <w:rFonts w:hint="cs"/>
          <w:rtl/>
          <w:lang w:eastAsia="he-IL"/>
        </w:rPr>
        <w:t>ההסתייגויות להצבעה למרות שהוא לא נוכח, וזאת בראש ובראשונה מכיוון</w:t>
      </w:r>
      <w:r>
        <w:rPr>
          <w:rFonts w:hint="cs"/>
          <w:rtl/>
          <w:lang w:eastAsia="he-IL"/>
        </w:rPr>
        <w:t xml:space="preserve"> </w:t>
      </w:r>
      <w:r w:rsidR="00A7797C">
        <w:rPr>
          <w:rFonts w:hint="cs"/>
          <w:rtl/>
          <w:lang w:eastAsia="he-IL"/>
        </w:rPr>
        <w:t>ש</w:t>
      </w:r>
      <w:r>
        <w:rPr>
          <w:rFonts w:hint="cs"/>
          <w:rtl/>
          <w:lang w:eastAsia="he-IL"/>
        </w:rPr>
        <w:t>הוא באמת נטל חלק קונסטרוקטיבי בכל הדיונים</w:t>
      </w:r>
      <w:bookmarkStart w:id="283" w:name="_ETM_Q1_2251172"/>
      <w:bookmarkEnd w:id="283"/>
      <w:r w:rsidR="00A7797C">
        <w:rPr>
          <w:rFonts w:hint="cs"/>
          <w:rtl/>
          <w:lang w:eastAsia="he-IL"/>
        </w:rPr>
        <w:t xml:space="preserve"> ולא מעט מהערותיו התקבלו על ידי הממשלה בתמיכת יתר חברי </w:t>
      </w:r>
      <w:bookmarkStart w:id="284" w:name="_ETM_Q1_2258632"/>
      <w:bookmarkEnd w:id="284"/>
      <w:r w:rsidR="00A7797C">
        <w:rPr>
          <w:rFonts w:hint="cs"/>
          <w:rtl/>
          <w:lang w:eastAsia="he-IL"/>
        </w:rPr>
        <w:t>הוועדה</w:t>
      </w:r>
      <w:r>
        <w:rPr>
          <w:rFonts w:hint="cs"/>
          <w:rtl/>
          <w:lang w:eastAsia="he-IL"/>
        </w:rPr>
        <w:t xml:space="preserve">. לכן נקרא את ההסתייגות 3–11 שמוגשות </w:t>
      </w:r>
      <w:r w:rsidR="00A7797C">
        <w:rPr>
          <w:rFonts w:hint="cs"/>
          <w:rtl/>
          <w:lang w:eastAsia="he-IL"/>
        </w:rPr>
        <w:t xml:space="preserve">לסעיף 40 </w:t>
      </w:r>
      <w:r>
        <w:rPr>
          <w:rFonts w:hint="cs"/>
          <w:rtl/>
          <w:lang w:eastAsia="he-IL"/>
        </w:rPr>
        <w:t xml:space="preserve">על ידי </w:t>
      </w:r>
      <w:r w:rsidR="00A7797C">
        <w:rPr>
          <w:rFonts w:hint="cs"/>
          <w:rtl/>
          <w:lang w:eastAsia="he-IL"/>
        </w:rPr>
        <w:t xml:space="preserve">סיעת הרשימה המשותפת </w:t>
      </w:r>
      <w:r>
        <w:rPr>
          <w:rFonts w:hint="cs"/>
          <w:rtl/>
          <w:lang w:eastAsia="he-IL"/>
        </w:rPr>
        <w:t xml:space="preserve">ונצביע על ההסתייגויות. </w:t>
      </w:r>
    </w:p>
    <w:p w:rsidR="002C325F" w:rsidRDefault="002C325F" w:rsidP="002C325F">
      <w:pPr>
        <w:rPr>
          <w:rtl/>
          <w:lang w:eastAsia="he-IL"/>
        </w:rPr>
      </w:pPr>
    </w:p>
    <w:p w:rsidR="002C325F" w:rsidRDefault="002C325F" w:rsidP="002C325F">
      <w:pPr>
        <w:pStyle w:val="a4"/>
        <w:keepNext/>
        <w:rPr>
          <w:rtl/>
        </w:rPr>
      </w:pPr>
      <w:bookmarkStart w:id="285" w:name="ET_speaker_אפרת_חקאק_55"/>
      <w:r w:rsidRPr="002C325F">
        <w:rPr>
          <w:rStyle w:val="TagStyle"/>
          <w:rtl/>
        </w:rPr>
        <w:t xml:space="preserve"> &lt;&lt; דובר &gt;&gt; </w:t>
      </w:r>
      <w:r>
        <w:rPr>
          <w:rtl/>
        </w:rPr>
        <w:t xml:space="preserve">אפרת </w:t>
      </w:r>
      <w:proofErr w:type="spellStart"/>
      <w:r>
        <w:rPr>
          <w:rtl/>
        </w:rPr>
        <w:t>חקאק</w:t>
      </w:r>
      <w:proofErr w:type="spellEnd"/>
      <w:r>
        <w:rPr>
          <w:rtl/>
        </w:rPr>
        <w:t>:</w:t>
      </w:r>
      <w:r w:rsidRPr="002C325F">
        <w:rPr>
          <w:rStyle w:val="TagStyle"/>
          <w:rtl/>
        </w:rPr>
        <w:t xml:space="preserve"> &lt;&lt; דובר &gt;&gt;</w:t>
      </w:r>
      <w:r>
        <w:rPr>
          <w:rtl/>
        </w:rPr>
        <w:t xml:space="preserve">   </w:t>
      </w:r>
      <w:bookmarkEnd w:id="285"/>
    </w:p>
    <w:p w:rsidR="002C325F" w:rsidRDefault="002C325F" w:rsidP="002C325F">
      <w:pPr>
        <w:pStyle w:val="KeepWithNext"/>
        <w:rPr>
          <w:rtl/>
        </w:rPr>
      </w:pPr>
    </w:p>
    <w:p w:rsidR="00A344D7" w:rsidRDefault="00A344D7" w:rsidP="00A344D7">
      <w:pPr>
        <w:pStyle w:val="afe"/>
        <w:numPr>
          <w:ilvl w:val="0"/>
          <w:numId w:val="3"/>
        </w:numPr>
        <w:spacing w:before="240" w:after="240" w:line="240" w:lineRule="auto"/>
        <w:rPr>
          <w:rFonts w:ascii="David" w:hAnsi="David"/>
          <w:sz w:val="24"/>
          <w:szCs w:val="24"/>
        </w:rPr>
      </w:pPr>
      <w:r>
        <w:rPr>
          <w:rFonts w:ascii="David" w:hAnsi="David"/>
          <w:sz w:val="24"/>
          <w:szCs w:val="24"/>
          <w:rtl/>
        </w:rPr>
        <w:t>בסעיף 133א(א) המוצע לאחר "בזמן אמת" יבוא "ובתנאי שאין שיבוש במהלך ההיוועדות. לעניין זה, "שיבוש" – קטיעה של קול או תמונה ולו הקלים ביותר. במקרה של שיבוש, יימצא מועד חלופי להיוועדות".</w:t>
      </w:r>
    </w:p>
    <w:p w:rsidR="002C325F" w:rsidRPr="00A344D7" w:rsidRDefault="002C325F" w:rsidP="002C325F">
      <w:pPr>
        <w:rPr>
          <w:rtl/>
        </w:rPr>
      </w:pPr>
    </w:p>
    <w:p w:rsidR="002C325F" w:rsidRDefault="002C325F" w:rsidP="002C325F">
      <w:pPr>
        <w:pStyle w:val="af6"/>
        <w:keepNext/>
        <w:rPr>
          <w:rtl/>
        </w:rPr>
      </w:pPr>
      <w:bookmarkStart w:id="286" w:name="ET_yor_6156_56"/>
      <w:r w:rsidRPr="002C325F">
        <w:rPr>
          <w:rStyle w:val="TagStyle"/>
          <w:rtl/>
        </w:rPr>
        <w:t xml:space="preserve"> &lt;&lt; יור &gt;&gt; </w:t>
      </w:r>
      <w:r>
        <w:rPr>
          <w:rtl/>
        </w:rPr>
        <w:t>היו"ר גלעד קריב:</w:t>
      </w:r>
      <w:r w:rsidRPr="002C325F">
        <w:rPr>
          <w:rStyle w:val="TagStyle"/>
          <w:rtl/>
        </w:rPr>
        <w:t xml:space="preserve"> &lt;&lt; יור &gt;&gt;</w:t>
      </w:r>
      <w:r>
        <w:rPr>
          <w:rtl/>
        </w:rPr>
        <w:t xml:space="preserve">   </w:t>
      </w:r>
      <w:bookmarkEnd w:id="286"/>
    </w:p>
    <w:p w:rsidR="002C325F" w:rsidRDefault="002C325F" w:rsidP="002C325F">
      <w:pPr>
        <w:pStyle w:val="KeepWithNext"/>
        <w:rPr>
          <w:rtl/>
        </w:rPr>
      </w:pPr>
    </w:p>
    <w:p w:rsidR="00A7797C" w:rsidRPr="00A7797C" w:rsidRDefault="00A7797C" w:rsidP="00A7797C">
      <w:pPr>
        <w:rPr>
          <w:rtl/>
        </w:rPr>
      </w:pPr>
      <w:r>
        <w:rPr>
          <w:rFonts w:hint="cs"/>
          <w:rtl/>
        </w:rPr>
        <w:t>מי בעד? מי נגד?</w:t>
      </w:r>
    </w:p>
    <w:p w:rsidR="007E0EA7" w:rsidRDefault="007E0EA7" w:rsidP="007E0EA7">
      <w:pPr>
        <w:pStyle w:val="af1"/>
        <w:keepNext/>
        <w:rPr>
          <w:rtl/>
          <w:lang w:eastAsia="he-IL"/>
        </w:rPr>
      </w:pPr>
      <w:r>
        <w:rPr>
          <w:rtl/>
          <w:lang w:eastAsia="he-IL"/>
        </w:rPr>
        <w:t>הצבעה</w:t>
      </w:r>
    </w:p>
    <w:p w:rsidR="007E0EA7" w:rsidRDefault="007E0EA7" w:rsidP="007E0EA7">
      <w:pPr>
        <w:pStyle w:val="--"/>
        <w:keepNext/>
        <w:rPr>
          <w:rtl/>
          <w:lang w:eastAsia="he-IL"/>
        </w:rPr>
      </w:pPr>
    </w:p>
    <w:p w:rsidR="007E0EA7" w:rsidRDefault="007E0EA7" w:rsidP="00A7797C">
      <w:pPr>
        <w:pStyle w:val="--"/>
        <w:keepNext/>
        <w:rPr>
          <w:rtl/>
          <w:lang w:eastAsia="he-IL"/>
        </w:rPr>
      </w:pPr>
      <w:r>
        <w:rPr>
          <w:rFonts w:hint="cs"/>
          <w:rtl/>
          <w:lang w:eastAsia="he-IL"/>
        </w:rPr>
        <w:t xml:space="preserve">הסתייגות </w:t>
      </w:r>
      <w:r w:rsidR="00A7797C">
        <w:rPr>
          <w:rFonts w:hint="cs"/>
          <w:rtl/>
          <w:lang w:eastAsia="he-IL"/>
        </w:rPr>
        <w:t xml:space="preserve">3 </w:t>
      </w:r>
      <w:r>
        <w:rPr>
          <w:rFonts w:hint="cs"/>
          <w:rtl/>
          <w:lang w:eastAsia="he-IL"/>
        </w:rPr>
        <w:t>לא אושרה.</w:t>
      </w:r>
    </w:p>
    <w:p w:rsidR="007E0EA7" w:rsidRDefault="007E0EA7" w:rsidP="007E0EA7">
      <w:pPr>
        <w:rPr>
          <w:rtl/>
        </w:rPr>
      </w:pPr>
    </w:p>
    <w:p w:rsidR="00A7797C" w:rsidRDefault="00A7797C" w:rsidP="00A7797C">
      <w:pPr>
        <w:pStyle w:val="af6"/>
        <w:keepNext/>
        <w:rPr>
          <w:rtl/>
        </w:rPr>
      </w:pPr>
      <w:bookmarkStart w:id="287" w:name="ET_yor_6156_122"/>
      <w:r w:rsidRPr="00A7797C">
        <w:rPr>
          <w:rStyle w:val="TagStyle"/>
          <w:rtl/>
        </w:rPr>
        <w:t xml:space="preserve"> &lt;&lt; יור &gt;&gt; </w:t>
      </w:r>
      <w:r>
        <w:rPr>
          <w:rtl/>
        </w:rPr>
        <w:t>היו"ר גלעד קריב:</w:t>
      </w:r>
      <w:r w:rsidRPr="00A7797C">
        <w:rPr>
          <w:rStyle w:val="TagStyle"/>
          <w:rtl/>
        </w:rPr>
        <w:t xml:space="preserve"> &lt;&lt; יור &gt;&gt;</w:t>
      </w:r>
      <w:r>
        <w:rPr>
          <w:rtl/>
        </w:rPr>
        <w:t xml:space="preserve">   </w:t>
      </w:r>
      <w:bookmarkEnd w:id="287"/>
    </w:p>
    <w:p w:rsidR="00A7797C" w:rsidRDefault="00A7797C" w:rsidP="00A7797C">
      <w:pPr>
        <w:pStyle w:val="KeepWithNext"/>
        <w:rPr>
          <w:rtl/>
          <w:lang w:eastAsia="he-IL"/>
        </w:rPr>
      </w:pPr>
    </w:p>
    <w:p w:rsidR="00A7797C" w:rsidRPr="00A7797C" w:rsidRDefault="00A7797C" w:rsidP="00A7797C">
      <w:pPr>
        <w:rPr>
          <w:rtl/>
          <w:lang w:eastAsia="he-IL"/>
        </w:rPr>
      </w:pPr>
      <w:r>
        <w:rPr>
          <w:rFonts w:hint="cs"/>
          <w:rtl/>
          <w:lang w:eastAsia="he-IL"/>
        </w:rPr>
        <w:t>ההסתייגות</w:t>
      </w:r>
      <w:bookmarkStart w:id="288" w:name="_ETM_Q1_2286238"/>
      <w:bookmarkEnd w:id="288"/>
      <w:r>
        <w:rPr>
          <w:rFonts w:hint="cs"/>
          <w:rtl/>
          <w:lang w:eastAsia="he-IL"/>
        </w:rPr>
        <w:t xml:space="preserve"> נפלה. </w:t>
      </w:r>
    </w:p>
    <w:p w:rsidR="00A344D7" w:rsidRDefault="00A344D7" w:rsidP="00A344D7">
      <w:pPr>
        <w:rPr>
          <w:rtl/>
        </w:rPr>
      </w:pPr>
    </w:p>
    <w:p w:rsidR="00A344D7" w:rsidRDefault="00A344D7" w:rsidP="00A344D7">
      <w:pPr>
        <w:pStyle w:val="a4"/>
        <w:keepNext/>
        <w:rPr>
          <w:rtl/>
        </w:rPr>
      </w:pPr>
      <w:bookmarkStart w:id="289" w:name="ET_speaker_אפרת_חקאק_99"/>
      <w:r w:rsidRPr="00A344D7">
        <w:rPr>
          <w:rStyle w:val="TagStyle"/>
          <w:rtl/>
        </w:rPr>
        <w:t xml:space="preserve"> &lt;&lt; דובר &gt;&gt; </w:t>
      </w:r>
      <w:r>
        <w:rPr>
          <w:rtl/>
        </w:rPr>
        <w:t xml:space="preserve">אפרת </w:t>
      </w:r>
      <w:proofErr w:type="spellStart"/>
      <w:r>
        <w:rPr>
          <w:rtl/>
        </w:rPr>
        <w:t>חקאק</w:t>
      </w:r>
      <w:proofErr w:type="spellEnd"/>
      <w:r>
        <w:rPr>
          <w:rtl/>
        </w:rPr>
        <w:t>:</w:t>
      </w:r>
      <w:r w:rsidRPr="00A344D7">
        <w:rPr>
          <w:rStyle w:val="TagStyle"/>
          <w:rtl/>
        </w:rPr>
        <w:t xml:space="preserve"> &lt;&lt; דובר &gt;&gt;</w:t>
      </w:r>
      <w:r>
        <w:rPr>
          <w:rtl/>
        </w:rPr>
        <w:t xml:space="preserve">   </w:t>
      </w:r>
      <w:bookmarkEnd w:id="289"/>
    </w:p>
    <w:p w:rsidR="00A344D7" w:rsidRDefault="00A344D7" w:rsidP="00A344D7">
      <w:pPr>
        <w:pStyle w:val="KeepWithNext"/>
        <w:rPr>
          <w:rtl/>
          <w:lang w:eastAsia="he-IL"/>
        </w:rPr>
      </w:pPr>
    </w:p>
    <w:p w:rsidR="00A344D7" w:rsidRDefault="00A344D7" w:rsidP="00A344D7">
      <w:pPr>
        <w:pStyle w:val="afe"/>
        <w:numPr>
          <w:ilvl w:val="0"/>
          <w:numId w:val="3"/>
        </w:numPr>
        <w:spacing w:before="240" w:after="240" w:line="240" w:lineRule="auto"/>
        <w:rPr>
          <w:rFonts w:ascii="David" w:hAnsi="David"/>
          <w:sz w:val="24"/>
          <w:szCs w:val="24"/>
        </w:rPr>
      </w:pPr>
      <w:r>
        <w:rPr>
          <w:rFonts w:ascii="David" w:hAnsi="David"/>
          <w:sz w:val="24"/>
          <w:szCs w:val="24"/>
          <w:rtl/>
        </w:rPr>
        <w:t>בסעיף 133א(ב) המוצע, במקום "רשאי בית המשפט" יבוא "אינו רשאי בית המשפט".</w:t>
      </w:r>
    </w:p>
    <w:p w:rsidR="002D5765" w:rsidRDefault="002D5765" w:rsidP="002D5765">
      <w:pPr>
        <w:pStyle w:val="afe"/>
        <w:rPr>
          <w:rFonts w:ascii="David" w:hAnsi="David"/>
          <w:sz w:val="24"/>
          <w:szCs w:val="24"/>
          <w:rtl/>
        </w:rPr>
      </w:pPr>
    </w:p>
    <w:p w:rsidR="00A7797C" w:rsidRDefault="00A7797C" w:rsidP="00A7797C">
      <w:pPr>
        <w:pStyle w:val="af6"/>
        <w:keepNext/>
        <w:rPr>
          <w:rtl/>
        </w:rPr>
      </w:pPr>
      <w:bookmarkStart w:id="290" w:name="ET_yor_6156_123"/>
      <w:r w:rsidRPr="00A7797C">
        <w:rPr>
          <w:rStyle w:val="TagStyle"/>
          <w:rtl/>
        </w:rPr>
        <w:t xml:space="preserve"> &lt;&lt; </w:t>
      </w:r>
      <w:proofErr w:type="spellStart"/>
      <w:r w:rsidRPr="00A7797C">
        <w:rPr>
          <w:rStyle w:val="TagStyle"/>
          <w:rtl/>
        </w:rPr>
        <w:t>יור</w:t>
      </w:r>
      <w:proofErr w:type="spellEnd"/>
      <w:r w:rsidRPr="00A7797C">
        <w:rPr>
          <w:rStyle w:val="TagStyle"/>
          <w:rtl/>
        </w:rPr>
        <w:t xml:space="preserve"> &gt;&gt; </w:t>
      </w:r>
      <w:r>
        <w:rPr>
          <w:rtl/>
        </w:rPr>
        <w:t>היו"ר גלעד קריב:</w:t>
      </w:r>
      <w:r w:rsidRPr="00A7797C">
        <w:rPr>
          <w:rStyle w:val="TagStyle"/>
          <w:rtl/>
        </w:rPr>
        <w:t xml:space="preserve"> &lt;&lt; יור &gt;&gt;</w:t>
      </w:r>
      <w:r>
        <w:rPr>
          <w:rtl/>
        </w:rPr>
        <w:t xml:space="preserve">   </w:t>
      </w:r>
      <w:bookmarkEnd w:id="290"/>
    </w:p>
    <w:p w:rsidR="00A7797C" w:rsidRDefault="00A7797C" w:rsidP="00A7797C">
      <w:pPr>
        <w:pStyle w:val="KeepWithNext"/>
        <w:rPr>
          <w:rtl/>
          <w:lang w:eastAsia="he-IL"/>
        </w:rPr>
      </w:pPr>
    </w:p>
    <w:p w:rsidR="00A7797C" w:rsidRPr="00A7797C" w:rsidRDefault="00A7797C" w:rsidP="00A7797C">
      <w:pPr>
        <w:rPr>
          <w:rtl/>
          <w:lang w:eastAsia="he-IL"/>
        </w:rPr>
      </w:pPr>
      <w:r>
        <w:rPr>
          <w:rFonts w:hint="cs"/>
          <w:rtl/>
          <w:lang w:eastAsia="he-IL"/>
        </w:rPr>
        <w:t>מי בעד? מי נגד?</w:t>
      </w:r>
    </w:p>
    <w:p w:rsidR="008D6990" w:rsidRDefault="008D6990" w:rsidP="008D6990">
      <w:pPr>
        <w:pStyle w:val="af1"/>
        <w:keepNext/>
        <w:rPr>
          <w:rtl/>
          <w:lang w:eastAsia="he-IL"/>
        </w:rPr>
      </w:pPr>
      <w:r>
        <w:rPr>
          <w:rtl/>
          <w:lang w:eastAsia="he-IL"/>
        </w:rPr>
        <w:t>הצבעה</w:t>
      </w:r>
    </w:p>
    <w:p w:rsidR="008D6990" w:rsidRDefault="008D6990" w:rsidP="008D6990">
      <w:pPr>
        <w:pStyle w:val="--"/>
        <w:keepNext/>
        <w:rPr>
          <w:rtl/>
          <w:lang w:eastAsia="he-IL"/>
        </w:rPr>
      </w:pPr>
    </w:p>
    <w:p w:rsidR="008D6990" w:rsidRDefault="008D6990" w:rsidP="00A7797C">
      <w:pPr>
        <w:pStyle w:val="--"/>
        <w:keepNext/>
        <w:rPr>
          <w:rtl/>
          <w:lang w:eastAsia="he-IL"/>
        </w:rPr>
      </w:pPr>
      <w:r>
        <w:rPr>
          <w:rFonts w:hint="cs"/>
          <w:rtl/>
          <w:lang w:eastAsia="he-IL"/>
        </w:rPr>
        <w:t xml:space="preserve">הסתייגות </w:t>
      </w:r>
      <w:r w:rsidR="00A7797C">
        <w:rPr>
          <w:rFonts w:hint="cs"/>
          <w:rtl/>
          <w:lang w:eastAsia="he-IL"/>
        </w:rPr>
        <w:t xml:space="preserve">4 </w:t>
      </w:r>
      <w:r>
        <w:rPr>
          <w:rFonts w:hint="cs"/>
          <w:rtl/>
          <w:lang w:eastAsia="he-IL"/>
        </w:rPr>
        <w:t>לא אושרה.</w:t>
      </w:r>
    </w:p>
    <w:p w:rsidR="008D6990" w:rsidRDefault="008D6990" w:rsidP="002D5765">
      <w:pPr>
        <w:pStyle w:val="afe"/>
        <w:rPr>
          <w:rFonts w:ascii="David" w:hAnsi="David"/>
          <w:sz w:val="24"/>
          <w:szCs w:val="24"/>
          <w:rtl/>
        </w:rPr>
      </w:pPr>
    </w:p>
    <w:p w:rsidR="00A7797C" w:rsidRDefault="00A7797C" w:rsidP="00A7797C">
      <w:pPr>
        <w:pStyle w:val="af6"/>
        <w:keepNext/>
        <w:rPr>
          <w:rtl/>
        </w:rPr>
      </w:pPr>
      <w:bookmarkStart w:id="291" w:name="ET_yor_6156_124"/>
      <w:r w:rsidRPr="00A7797C">
        <w:rPr>
          <w:rStyle w:val="TagStyle"/>
          <w:rtl/>
        </w:rPr>
        <w:t xml:space="preserve"> &lt;&lt; </w:t>
      </w:r>
      <w:proofErr w:type="spellStart"/>
      <w:r w:rsidRPr="00A7797C">
        <w:rPr>
          <w:rStyle w:val="TagStyle"/>
          <w:rtl/>
        </w:rPr>
        <w:t>יור</w:t>
      </w:r>
      <w:proofErr w:type="spellEnd"/>
      <w:r w:rsidRPr="00A7797C">
        <w:rPr>
          <w:rStyle w:val="TagStyle"/>
          <w:rtl/>
        </w:rPr>
        <w:t xml:space="preserve"> &gt;&gt; </w:t>
      </w:r>
      <w:r>
        <w:rPr>
          <w:rtl/>
        </w:rPr>
        <w:t>היו"ר גלעד קריב:</w:t>
      </w:r>
      <w:r w:rsidRPr="00A7797C">
        <w:rPr>
          <w:rStyle w:val="TagStyle"/>
          <w:rtl/>
        </w:rPr>
        <w:t xml:space="preserve"> &lt;&lt; יור &gt;&gt;</w:t>
      </w:r>
      <w:r>
        <w:rPr>
          <w:rtl/>
        </w:rPr>
        <w:t xml:space="preserve">   </w:t>
      </w:r>
      <w:bookmarkEnd w:id="291"/>
    </w:p>
    <w:p w:rsidR="00A7797C" w:rsidRDefault="00A7797C" w:rsidP="00A7797C">
      <w:pPr>
        <w:pStyle w:val="KeepWithNext"/>
        <w:rPr>
          <w:rtl/>
          <w:lang w:eastAsia="he-IL"/>
        </w:rPr>
      </w:pPr>
    </w:p>
    <w:p w:rsidR="00A7797C" w:rsidRDefault="00A7797C" w:rsidP="00A7797C">
      <w:pPr>
        <w:rPr>
          <w:rtl/>
          <w:lang w:eastAsia="he-IL"/>
        </w:rPr>
      </w:pPr>
      <w:r>
        <w:rPr>
          <w:rFonts w:hint="cs"/>
          <w:rtl/>
          <w:lang w:eastAsia="he-IL"/>
        </w:rPr>
        <w:t xml:space="preserve">ההסתייגות נפלה. </w:t>
      </w:r>
    </w:p>
    <w:p w:rsidR="00A7797C" w:rsidRDefault="00A7797C" w:rsidP="00A7797C">
      <w:pPr>
        <w:rPr>
          <w:rtl/>
          <w:lang w:eastAsia="he-IL"/>
        </w:rPr>
      </w:pPr>
    </w:p>
    <w:p w:rsidR="00A7797C" w:rsidRDefault="00A7797C" w:rsidP="00A7797C">
      <w:pPr>
        <w:pStyle w:val="a4"/>
        <w:keepNext/>
        <w:rPr>
          <w:rtl/>
        </w:rPr>
      </w:pPr>
      <w:bookmarkStart w:id="292" w:name="ET_speaker_אפרת_חקאק_125"/>
      <w:r w:rsidRPr="00A7797C">
        <w:rPr>
          <w:rStyle w:val="TagStyle"/>
          <w:rtl/>
        </w:rPr>
        <w:t xml:space="preserve"> &lt;&lt; דובר &gt;&gt; </w:t>
      </w:r>
      <w:r>
        <w:rPr>
          <w:rtl/>
        </w:rPr>
        <w:t xml:space="preserve">אפרת </w:t>
      </w:r>
      <w:proofErr w:type="spellStart"/>
      <w:r>
        <w:rPr>
          <w:rtl/>
        </w:rPr>
        <w:t>חקאק</w:t>
      </w:r>
      <w:proofErr w:type="spellEnd"/>
      <w:r>
        <w:rPr>
          <w:rtl/>
        </w:rPr>
        <w:t>:</w:t>
      </w:r>
      <w:r w:rsidRPr="00A7797C">
        <w:rPr>
          <w:rStyle w:val="TagStyle"/>
          <w:rtl/>
        </w:rPr>
        <w:t xml:space="preserve"> &lt;&lt; דובר &gt;&gt;</w:t>
      </w:r>
      <w:r>
        <w:rPr>
          <w:rtl/>
        </w:rPr>
        <w:t xml:space="preserve">   </w:t>
      </w:r>
      <w:bookmarkEnd w:id="292"/>
    </w:p>
    <w:p w:rsidR="00A7797C" w:rsidRDefault="00A7797C" w:rsidP="00A7797C">
      <w:pPr>
        <w:pStyle w:val="KeepWithNext"/>
        <w:rPr>
          <w:rtl/>
          <w:lang w:eastAsia="he-IL"/>
        </w:rPr>
      </w:pPr>
    </w:p>
    <w:p w:rsidR="00A344D7" w:rsidRDefault="00A344D7" w:rsidP="00A344D7">
      <w:pPr>
        <w:pStyle w:val="afe"/>
        <w:numPr>
          <w:ilvl w:val="0"/>
          <w:numId w:val="3"/>
        </w:numPr>
        <w:spacing w:before="240" w:after="240" w:line="240" w:lineRule="auto"/>
        <w:rPr>
          <w:rFonts w:ascii="David" w:hAnsi="David"/>
          <w:sz w:val="24"/>
          <w:szCs w:val="24"/>
        </w:rPr>
      </w:pPr>
      <w:r>
        <w:rPr>
          <w:rFonts w:ascii="David" w:hAnsi="David"/>
          <w:sz w:val="24"/>
          <w:szCs w:val="24"/>
          <w:rtl/>
        </w:rPr>
        <w:t>בסעיף 133א(ב) המוצע, במקום "אלא בהשתתפותו בדרך של היוועדות חזותית, ובלבד שהעצור או האסיר הוא בגיר" יבוא "גם באם יתעקש בית-המשפט לקיים דיון שלא בנוכחותו של האסיר וללא כל קשר לגילו, מינו, מוצאו או השקפתו הפוליטית לא יוכל לכפות בית המשפט לפגוע בזכות להליך הוגן מהאסיר."</w:t>
      </w:r>
    </w:p>
    <w:p w:rsidR="002D5765" w:rsidRDefault="002D5765" w:rsidP="002D5765">
      <w:pPr>
        <w:pStyle w:val="afe"/>
        <w:rPr>
          <w:rFonts w:ascii="David" w:hAnsi="David"/>
          <w:sz w:val="24"/>
          <w:szCs w:val="24"/>
          <w:rtl/>
        </w:rPr>
      </w:pPr>
    </w:p>
    <w:p w:rsidR="00A7797C" w:rsidRDefault="00A7797C" w:rsidP="00A7797C">
      <w:pPr>
        <w:pStyle w:val="af6"/>
        <w:keepNext/>
        <w:rPr>
          <w:rtl/>
        </w:rPr>
      </w:pPr>
      <w:bookmarkStart w:id="293" w:name="ET_yor_6156_126"/>
      <w:r w:rsidRPr="00A7797C">
        <w:rPr>
          <w:rStyle w:val="TagStyle"/>
          <w:rtl/>
        </w:rPr>
        <w:t xml:space="preserve"> &lt;&lt; </w:t>
      </w:r>
      <w:proofErr w:type="spellStart"/>
      <w:r w:rsidRPr="00A7797C">
        <w:rPr>
          <w:rStyle w:val="TagStyle"/>
          <w:rtl/>
        </w:rPr>
        <w:t>יור</w:t>
      </w:r>
      <w:proofErr w:type="spellEnd"/>
      <w:r w:rsidRPr="00A7797C">
        <w:rPr>
          <w:rStyle w:val="TagStyle"/>
          <w:rtl/>
        </w:rPr>
        <w:t xml:space="preserve"> &gt;&gt; </w:t>
      </w:r>
      <w:r>
        <w:rPr>
          <w:rtl/>
        </w:rPr>
        <w:t>היו"ר גלעד קריב:</w:t>
      </w:r>
      <w:r w:rsidRPr="00A7797C">
        <w:rPr>
          <w:rStyle w:val="TagStyle"/>
          <w:rtl/>
        </w:rPr>
        <w:t xml:space="preserve"> &lt;&lt; יור &gt;&gt;</w:t>
      </w:r>
      <w:r>
        <w:rPr>
          <w:rtl/>
        </w:rPr>
        <w:t xml:space="preserve">   </w:t>
      </w:r>
      <w:bookmarkEnd w:id="293"/>
    </w:p>
    <w:p w:rsidR="00A7797C" w:rsidRDefault="00A7797C" w:rsidP="00A7797C">
      <w:pPr>
        <w:pStyle w:val="KeepWithNext"/>
        <w:rPr>
          <w:rtl/>
          <w:lang w:eastAsia="he-IL"/>
        </w:rPr>
      </w:pPr>
    </w:p>
    <w:p w:rsidR="00A7797C" w:rsidRPr="00A7797C" w:rsidRDefault="00A7797C" w:rsidP="00A7797C">
      <w:pPr>
        <w:rPr>
          <w:rtl/>
          <w:lang w:eastAsia="he-IL"/>
        </w:rPr>
      </w:pPr>
      <w:r>
        <w:rPr>
          <w:rFonts w:hint="cs"/>
          <w:rtl/>
          <w:lang w:eastAsia="he-IL"/>
        </w:rPr>
        <w:t>מי בעד? מי נגד?</w:t>
      </w:r>
    </w:p>
    <w:p w:rsidR="008D6990" w:rsidRDefault="008D6990" w:rsidP="002D5765">
      <w:pPr>
        <w:pStyle w:val="afe"/>
        <w:rPr>
          <w:rFonts w:ascii="David" w:hAnsi="David"/>
          <w:sz w:val="24"/>
          <w:szCs w:val="24"/>
          <w:rtl/>
        </w:rPr>
      </w:pPr>
    </w:p>
    <w:p w:rsidR="008D6990" w:rsidRDefault="008D6990" w:rsidP="008D6990">
      <w:pPr>
        <w:pStyle w:val="af1"/>
        <w:keepNext/>
        <w:rPr>
          <w:rtl/>
          <w:lang w:eastAsia="he-IL"/>
        </w:rPr>
      </w:pPr>
      <w:r>
        <w:rPr>
          <w:rtl/>
          <w:lang w:eastAsia="he-IL"/>
        </w:rPr>
        <w:t>הצבעה</w:t>
      </w:r>
    </w:p>
    <w:p w:rsidR="008D6990" w:rsidRDefault="008D6990" w:rsidP="008D6990">
      <w:pPr>
        <w:pStyle w:val="--"/>
        <w:keepNext/>
        <w:rPr>
          <w:rtl/>
          <w:lang w:eastAsia="he-IL"/>
        </w:rPr>
      </w:pPr>
    </w:p>
    <w:p w:rsidR="008D6990" w:rsidRDefault="008D6990" w:rsidP="00A7797C">
      <w:pPr>
        <w:pStyle w:val="--"/>
        <w:keepNext/>
        <w:rPr>
          <w:rtl/>
          <w:lang w:eastAsia="he-IL"/>
        </w:rPr>
      </w:pPr>
      <w:r>
        <w:rPr>
          <w:rFonts w:hint="cs"/>
          <w:rtl/>
          <w:lang w:eastAsia="he-IL"/>
        </w:rPr>
        <w:t xml:space="preserve">הסתייגות </w:t>
      </w:r>
      <w:r w:rsidR="00A7797C">
        <w:rPr>
          <w:rFonts w:hint="cs"/>
          <w:rtl/>
          <w:lang w:eastAsia="he-IL"/>
        </w:rPr>
        <w:t xml:space="preserve">5 </w:t>
      </w:r>
      <w:r>
        <w:rPr>
          <w:rFonts w:hint="cs"/>
          <w:rtl/>
          <w:lang w:eastAsia="he-IL"/>
        </w:rPr>
        <w:t>לא אושרה.</w:t>
      </w:r>
    </w:p>
    <w:p w:rsidR="008D6990" w:rsidRDefault="008D6990" w:rsidP="002D5765">
      <w:pPr>
        <w:pStyle w:val="afe"/>
        <w:rPr>
          <w:rFonts w:ascii="David" w:hAnsi="David"/>
          <w:sz w:val="24"/>
          <w:szCs w:val="24"/>
          <w:rtl/>
        </w:rPr>
      </w:pPr>
    </w:p>
    <w:p w:rsidR="00A7797C" w:rsidRDefault="00A7797C" w:rsidP="00A7797C">
      <w:pPr>
        <w:pStyle w:val="af6"/>
        <w:keepNext/>
        <w:rPr>
          <w:rtl/>
        </w:rPr>
      </w:pPr>
      <w:bookmarkStart w:id="294" w:name="ET_yor_6156_127"/>
      <w:r w:rsidRPr="00A7797C">
        <w:rPr>
          <w:rStyle w:val="TagStyle"/>
          <w:rtl/>
        </w:rPr>
        <w:t xml:space="preserve"> &lt;&lt; </w:t>
      </w:r>
      <w:proofErr w:type="spellStart"/>
      <w:r w:rsidRPr="00A7797C">
        <w:rPr>
          <w:rStyle w:val="TagStyle"/>
          <w:rtl/>
        </w:rPr>
        <w:t>יור</w:t>
      </w:r>
      <w:proofErr w:type="spellEnd"/>
      <w:r w:rsidRPr="00A7797C">
        <w:rPr>
          <w:rStyle w:val="TagStyle"/>
          <w:rtl/>
        </w:rPr>
        <w:t xml:space="preserve"> &gt;&gt; </w:t>
      </w:r>
      <w:r>
        <w:rPr>
          <w:rtl/>
        </w:rPr>
        <w:t>היו"ר גלעד קריב:</w:t>
      </w:r>
      <w:r w:rsidRPr="00A7797C">
        <w:rPr>
          <w:rStyle w:val="TagStyle"/>
          <w:rtl/>
        </w:rPr>
        <w:t xml:space="preserve"> &lt;&lt; יור &gt;&gt;</w:t>
      </w:r>
      <w:r>
        <w:rPr>
          <w:rtl/>
        </w:rPr>
        <w:t xml:space="preserve">   </w:t>
      </w:r>
      <w:bookmarkEnd w:id="294"/>
    </w:p>
    <w:p w:rsidR="00A7797C" w:rsidRDefault="00A7797C" w:rsidP="00A7797C">
      <w:pPr>
        <w:pStyle w:val="KeepWithNext"/>
        <w:rPr>
          <w:rtl/>
          <w:lang w:eastAsia="he-IL"/>
        </w:rPr>
      </w:pPr>
    </w:p>
    <w:p w:rsidR="00A7797C" w:rsidRDefault="00A7797C" w:rsidP="00A7797C">
      <w:pPr>
        <w:rPr>
          <w:rtl/>
          <w:lang w:eastAsia="he-IL"/>
        </w:rPr>
      </w:pPr>
      <w:r>
        <w:rPr>
          <w:rFonts w:hint="cs"/>
          <w:rtl/>
          <w:lang w:eastAsia="he-IL"/>
        </w:rPr>
        <w:t>ההסתייגות נפלה.</w:t>
      </w:r>
    </w:p>
    <w:p w:rsidR="00A7797C" w:rsidRDefault="00A7797C" w:rsidP="00A7797C">
      <w:pPr>
        <w:rPr>
          <w:rtl/>
          <w:lang w:eastAsia="he-IL"/>
        </w:rPr>
      </w:pPr>
    </w:p>
    <w:p w:rsidR="00A7797C" w:rsidRDefault="00A7797C" w:rsidP="00A7797C">
      <w:pPr>
        <w:pStyle w:val="a4"/>
        <w:keepNext/>
        <w:rPr>
          <w:rtl/>
        </w:rPr>
      </w:pPr>
      <w:bookmarkStart w:id="295" w:name="ET_speaker_אפרת_חקאק_128"/>
      <w:r w:rsidRPr="00A7797C">
        <w:rPr>
          <w:rStyle w:val="TagStyle"/>
          <w:rtl/>
        </w:rPr>
        <w:t xml:space="preserve"> &lt;&lt; דובר &gt;&gt; </w:t>
      </w:r>
      <w:r>
        <w:rPr>
          <w:rtl/>
        </w:rPr>
        <w:t xml:space="preserve">אפרת </w:t>
      </w:r>
      <w:proofErr w:type="spellStart"/>
      <w:r>
        <w:rPr>
          <w:rtl/>
        </w:rPr>
        <w:t>חקאק</w:t>
      </w:r>
      <w:proofErr w:type="spellEnd"/>
      <w:r>
        <w:rPr>
          <w:rtl/>
        </w:rPr>
        <w:t>:</w:t>
      </w:r>
      <w:r w:rsidRPr="00A7797C">
        <w:rPr>
          <w:rStyle w:val="TagStyle"/>
          <w:rtl/>
        </w:rPr>
        <w:t xml:space="preserve"> &lt;&lt; דובר &gt;&gt;</w:t>
      </w:r>
      <w:r>
        <w:rPr>
          <w:rtl/>
        </w:rPr>
        <w:t xml:space="preserve">   </w:t>
      </w:r>
      <w:bookmarkEnd w:id="295"/>
    </w:p>
    <w:p w:rsidR="00A7797C" w:rsidRDefault="00A7797C" w:rsidP="00A7797C">
      <w:pPr>
        <w:pStyle w:val="KeepWithNext"/>
        <w:rPr>
          <w:rtl/>
          <w:lang w:eastAsia="he-IL"/>
        </w:rPr>
      </w:pPr>
    </w:p>
    <w:p w:rsidR="00A344D7" w:rsidRDefault="00A344D7" w:rsidP="00A344D7">
      <w:pPr>
        <w:pStyle w:val="afe"/>
        <w:numPr>
          <w:ilvl w:val="0"/>
          <w:numId w:val="3"/>
        </w:numPr>
        <w:spacing w:before="240" w:after="240" w:line="240" w:lineRule="auto"/>
        <w:rPr>
          <w:rFonts w:ascii="David" w:hAnsi="David"/>
          <w:sz w:val="24"/>
          <w:szCs w:val="24"/>
        </w:rPr>
      </w:pPr>
      <w:r>
        <w:rPr>
          <w:rFonts w:ascii="David" w:hAnsi="David"/>
          <w:sz w:val="24"/>
          <w:szCs w:val="24"/>
          <w:rtl/>
        </w:rPr>
        <w:t>בסעיף 133א(ג) המוצע, לאחר "בקשת עצור או אסיר להשתתפות" יבוא "או לבקשתו לקיים דיון בנוכחותו הפיזית". לאחר "באחת מהדרכים האלה" יבוא "ובלבד שהובהרה לאסיר או לעצור משמעות החלופה להיוועדות חזותית, על יתרונותיה וחסרונותיה".</w:t>
      </w:r>
    </w:p>
    <w:p w:rsidR="002D5765" w:rsidRDefault="002D5765" w:rsidP="002D5765">
      <w:pPr>
        <w:pStyle w:val="afe"/>
        <w:rPr>
          <w:rFonts w:ascii="David" w:hAnsi="David"/>
          <w:sz w:val="24"/>
          <w:szCs w:val="24"/>
          <w:rtl/>
        </w:rPr>
      </w:pPr>
    </w:p>
    <w:p w:rsidR="008E57F2" w:rsidRDefault="008E57F2" w:rsidP="008E57F2">
      <w:pPr>
        <w:pStyle w:val="af6"/>
        <w:keepNext/>
        <w:rPr>
          <w:rtl/>
        </w:rPr>
      </w:pPr>
      <w:bookmarkStart w:id="296" w:name="ET_yor_6156_129"/>
      <w:r w:rsidRPr="008E57F2">
        <w:rPr>
          <w:rStyle w:val="TagStyle"/>
          <w:rtl/>
        </w:rPr>
        <w:t xml:space="preserve"> &lt;&lt; </w:t>
      </w:r>
      <w:proofErr w:type="spellStart"/>
      <w:r w:rsidRPr="008E57F2">
        <w:rPr>
          <w:rStyle w:val="TagStyle"/>
          <w:rtl/>
        </w:rPr>
        <w:t>יור</w:t>
      </w:r>
      <w:proofErr w:type="spellEnd"/>
      <w:r w:rsidRPr="008E57F2">
        <w:rPr>
          <w:rStyle w:val="TagStyle"/>
          <w:rtl/>
        </w:rPr>
        <w:t xml:space="preserve"> &gt;&gt; </w:t>
      </w:r>
      <w:r>
        <w:rPr>
          <w:rtl/>
        </w:rPr>
        <w:t>היו"ר גלעד קריב:</w:t>
      </w:r>
      <w:r w:rsidRPr="008E57F2">
        <w:rPr>
          <w:rStyle w:val="TagStyle"/>
          <w:rtl/>
        </w:rPr>
        <w:t xml:space="preserve"> &lt;&lt; יור &gt;&gt;</w:t>
      </w:r>
      <w:r>
        <w:rPr>
          <w:rtl/>
        </w:rPr>
        <w:t xml:space="preserve">   </w:t>
      </w:r>
      <w:bookmarkEnd w:id="296"/>
    </w:p>
    <w:p w:rsidR="008E57F2" w:rsidRDefault="008E57F2" w:rsidP="008E57F2">
      <w:pPr>
        <w:pStyle w:val="KeepWithNext"/>
        <w:rPr>
          <w:rtl/>
          <w:lang w:eastAsia="he-IL"/>
        </w:rPr>
      </w:pPr>
    </w:p>
    <w:p w:rsidR="008E57F2" w:rsidRDefault="008E57F2" w:rsidP="008E57F2">
      <w:pPr>
        <w:rPr>
          <w:rtl/>
          <w:lang w:eastAsia="he-IL"/>
        </w:rPr>
      </w:pPr>
      <w:r>
        <w:rPr>
          <w:rFonts w:hint="cs"/>
          <w:rtl/>
          <w:lang w:eastAsia="he-IL"/>
        </w:rPr>
        <w:t>מי בעד? מי נגד?</w:t>
      </w:r>
    </w:p>
    <w:p w:rsidR="008E57F2" w:rsidRPr="008E57F2" w:rsidRDefault="008E57F2" w:rsidP="008E57F2">
      <w:pPr>
        <w:rPr>
          <w:rtl/>
          <w:lang w:eastAsia="he-IL"/>
        </w:rPr>
      </w:pPr>
    </w:p>
    <w:p w:rsidR="008D6990" w:rsidRDefault="008D6990" w:rsidP="008D6990">
      <w:pPr>
        <w:pStyle w:val="af1"/>
        <w:keepNext/>
        <w:rPr>
          <w:rtl/>
          <w:lang w:eastAsia="he-IL"/>
        </w:rPr>
      </w:pPr>
      <w:r>
        <w:rPr>
          <w:rtl/>
          <w:lang w:eastAsia="he-IL"/>
        </w:rPr>
        <w:t>הצבעה</w:t>
      </w:r>
    </w:p>
    <w:p w:rsidR="008D6990" w:rsidRDefault="008D6990" w:rsidP="008D6990">
      <w:pPr>
        <w:pStyle w:val="--"/>
        <w:keepNext/>
        <w:rPr>
          <w:rtl/>
          <w:lang w:eastAsia="he-IL"/>
        </w:rPr>
      </w:pPr>
    </w:p>
    <w:p w:rsidR="008D6990" w:rsidRDefault="008D6990" w:rsidP="008E57F2">
      <w:pPr>
        <w:pStyle w:val="--"/>
        <w:keepNext/>
        <w:rPr>
          <w:rtl/>
          <w:lang w:eastAsia="he-IL"/>
        </w:rPr>
      </w:pPr>
      <w:r>
        <w:rPr>
          <w:rFonts w:hint="cs"/>
          <w:rtl/>
          <w:lang w:eastAsia="he-IL"/>
        </w:rPr>
        <w:t xml:space="preserve">הסתייגות </w:t>
      </w:r>
      <w:r w:rsidR="008E57F2">
        <w:rPr>
          <w:rFonts w:hint="cs"/>
          <w:rtl/>
          <w:lang w:eastAsia="he-IL"/>
        </w:rPr>
        <w:t>6</w:t>
      </w:r>
      <w:r>
        <w:rPr>
          <w:rFonts w:hint="cs"/>
          <w:rtl/>
          <w:lang w:eastAsia="he-IL"/>
        </w:rPr>
        <w:t xml:space="preserve"> לא אושרה.</w:t>
      </w:r>
    </w:p>
    <w:p w:rsidR="008D6990" w:rsidRDefault="008D6990" w:rsidP="002D5765">
      <w:pPr>
        <w:pStyle w:val="afe"/>
        <w:rPr>
          <w:rFonts w:ascii="David" w:hAnsi="David"/>
          <w:sz w:val="24"/>
          <w:szCs w:val="24"/>
          <w:rtl/>
        </w:rPr>
      </w:pPr>
    </w:p>
    <w:p w:rsidR="008E57F2" w:rsidRDefault="008E57F2" w:rsidP="008E57F2">
      <w:pPr>
        <w:pStyle w:val="af6"/>
        <w:keepNext/>
        <w:rPr>
          <w:rtl/>
        </w:rPr>
      </w:pPr>
      <w:bookmarkStart w:id="297" w:name="ET_yor_6156_130"/>
      <w:r w:rsidRPr="008E57F2">
        <w:rPr>
          <w:rStyle w:val="TagStyle"/>
          <w:rtl/>
        </w:rPr>
        <w:t xml:space="preserve"> &lt;&lt; </w:t>
      </w:r>
      <w:proofErr w:type="spellStart"/>
      <w:r w:rsidRPr="008E57F2">
        <w:rPr>
          <w:rStyle w:val="TagStyle"/>
          <w:rtl/>
        </w:rPr>
        <w:t>יור</w:t>
      </w:r>
      <w:proofErr w:type="spellEnd"/>
      <w:r w:rsidRPr="008E57F2">
        <w:rPr>
          <w:rStyle w:val="TagStyle"/>
          <w:rtl/>
        </w:rPr>
        <w:t xml:space="preserve"> &gt;&gt; </w:t>
      </w:r>
      <w:r>
        <w:rPr>
          <w:rtl/>
        </w:rPr>
        <w:t>היו"ר גלעד קריב:</w:t>
      </w:r>
      <w:r w:rsidRPr="008E57F2">
        <w:rPr>
          <w:rStyle w:val="TagStyle"/>
          <w:rtl/>
        </w:rPr>
        <w:t xml:space="preserve"> &lt;&lt; יור &gt;&gt;</w:t>
      </w:r>
      <w:r>
        <w:rPr>
          <w:rtl/>
        </w:rPr>
        <w:t xml:space="preserve">   </w:t>
      </w:r>
      <w:bookmarkEnd w:id="297"/>
    </w:p>
    <w:p w:rsidR="008E57F2" w:rsidRDefault="008E57F2" w:rsidP="008E57F2">
      <w:pPr>
        <w:pStyle w:val="KeepWithNext"/>
        <w:rPr>
          <w:rtl/>
          <w:lang w:eastAsia="he-IL"/>
        </w:rPr>
      </w:pPr>
    </w:p>
    <w:p w:rsidR="008E57F2" w:rsidRDefault="008E57F2" w:rsidP="008E57F2">
      <w:pPr>
        <w:rPr>
          <w:rtl/>
          <w:lang w:eastAsia="he-IL"/>
        </w:rPr>
      </w:pPr>
      <w:r>
        <w:rPr>
          <w:rFonts w:hint="cs"/>
          <w:rtl/>
          <w:lang w:eastAsia="he-IL"/>
        </w:rPr>
        <w:t>ההסתייגות נפלה.</w:t>
      </w:r>
    </w:p>
    <w:p w:rsidR="008E57F2" w:rsidRDefault="008E57F2" w:rsidP="008E57F2">
      <w:pPr>
        <w:rPr>
          <w:rtl/>
          <w:lang w:eastAsia="he-IL"/>
        </w:rPr>
      </w:pPr>
    </w:p>
    <w:p w:rsidR="008E57F2" w:rsidRDefault="008E57F2" w:rsidP="008E57F2">
      <w:pPr>
        <w:pStyle w:val="a4"/>
        <w:keepNext/>
        <w:rPr>
          <w:rtl/>
        </w:rPr>
      </w:pPr>
      <w:bookmarkStart w:id="298" w:name="ET_speaker_אפרת_חקאק_131"/>
      <w:r w:rsidRPr="008E57F2">
        <w:rPr>
          <w:rStyle w:val="TagStyle"/>
          <w:rtl/>
        </w:rPr>
        <w:t xml:space="preserve"> &lt;&lt; דובר &gt;&gt; </w:t>
      </w:r>
      <w:r>
        <w:rPr>
          <w:rtl/>
        </w:rPr>
        <w:t xml:space="preserve">אפרת </w:t>
      </w:r>
      <w:proofErr w:type="spellStart"/>
      <w:r>
        <w:rPr>
          <w:rtl/>
        </w:rPr>
        <w:t>חקאק</w:t>
      </w:r>
      <w:proofErr w:type="spellEnd"/>
      <w:r>
        <w:rPr>
          <w:rtl/>
        </w:rPr>
        <w:t>:</w:t>
      </w:r>
      <w:r w:rsidRPr="008E57F2">
        <w:rPr>
          <w:rStyle w:val="TagStyle"/>
          <w:rtl/>
        </w:rPr>
        <w:t xml:space="preserve"> &lt;&lt; דובר &gt;&gt;</w:t>
      </w:r>
      <w:r>
        <w:rPr>
          <w:rtl/>
        </w:rPr>
        <w:t xml:space="preserve">   </w:t>
      </w:r>
      <w:bookmarkEnd w:id="298"/>
    </w:p>
    <w:p w:rsidR="008E57F2" w:rsidRDefault="008E57F2" w:rsidP="008E57F2">
      <w:pPr>
        <w:pStyle w:val="KeepWithNext"/>
        <w:rPr>
          <w:rtl/>
          <w:lang w:eastAsia="he-IL"/>
        </w:rPr>
      </w:pPr>
    </w:p>
    <w:p w:rsidR="00A344D7" w:rsidRDefault="008E57F2" w:rsidP="00A344D7">
      <w:pPr>
        <w:pStyle w:val="afe"/>
        <w:numPr>
          <w:ilvl w:val="0"/>
          <w:numId w:val="3"/>
        </w:numPr>
        <w:autoSpaceDE w:val="0"/>
        <w:autoSpaceDN w:val="0"/>
        <w:adjustRightInd w:val="0"/>
        <w:spacing w:before="240" w:after="240" w:line="240" w:lineRule="auto"/>
        <w:rPr>
          <w:rFonts w:ascii="David" w:hAnsi="David"/>
          <w:sz w:val="24"/>
          <w:szCs w:val="24"/>
        </w:rPr>
      </w:pPr>
      <w:r>
        <w:rPr>
          <w:rFonts w:ascii="David" w:hAnsi="David" w:hint="cs"/>
          <w:sz w:val="24"/>
          <w:szCs w:val="24"/>
          <w:rtl/>
        </w:rPr>
        <w:t xml:space="preserve">בסעיף </w:t>
      </w:r>
      <w:r w:rsidR="00A344D7">
        <w:rPr>
          <w:rFonts w:ascii="David" w:hAnsi="David"/>
          <w:sz w:val="24"/>
          <w:szCs w:val="24"/>
          <w:rtl/>
        </w:rPr>
        <w:t xml:space="preserve">133א(ד) </w:t>
      </w:r>
      <w:r>
        <w:rPr>
          <w:rFonts w:ascii="David" w:hAnsi="David" w:hint="cs"/>
          <w:sz w:val="24"/>
          <w:szCs w:val="24"/>
          <w:rtl/>
        </w:rPr>
        <w:t>המוצע</w:t>
      </w:r>
      <w:r w:rsidR="00A344D7">
        <w:rPr>
          <w:rFonts w:ascii="David" w:hAnsi="David"/>
          <w:sz w:val="24"/>
          <w:szCs w:val="24"/>
          <w:rtl/>
        </w:rPr>
        <w:t xml:space="preserve"> לאחר המילים "ביקש העצור או האסיר להשתתף בדיון בדרך של היוועדות חזותית" תבוא המילה "אינו" ויימחק המשפט "במעמד הדיון או בהקדם האפשרי לאחר הדיון או הגשת הבקשה, לפי העניין, ובית המשפט ייתן את החלטתו לא יאוחר מ־ 48 שעות לפני מועד הדיון</w:t>
      </w:r>
      <w:r w:rsidR="00A344D7">
        <w:rPr>
          <w:rFonts w:ascii="David" w:hAnsi="David"/>
          <w:sz w:val="24"/>
          <w:szCs w:val="24"/>
        </w:rPr>
        <w:t>;</w:t>
      </w:r>
      <w:r w:rsidR="00A344D7">
        <w:rPr>
          <w:rFonts w:ascii="David" w:hAnsi="David"/>
          <w:sz w:val="24"/>
          <w:szCs w:val="24"/>
          <w:rtl/>
        </w:rPr>
        <w:t>"</w:t>
      </w:r>
    </w:p>
    <w:p w:rsidR="002D5765" w:rsidRDefault="002D5765" w:rsidP="002D5765">
      <w:pPr>
        <w:pStyle w:val="afe"/>
        <w:rPr>
          <w:rFonts w:ascii="David" w:hAnsi="David"/>
          <w:sz w:val="24"/>
          <w:szCs w:val="24"/>
          <w:rtl/>
        </w:rPr>
      </w:pPr>
    </w:p>
    <w:p w:rsidR="008E57F2" w:rsidRDefault="008E57F2" w:rsidP="008E57F2">
      <w:pPr>
        <w:pStyle w:val="af6"/>
        <w:keepNext/>
        <w:rPr>
          <w:rtl/>
        </w:rPr>
      </w:pPr>
      <w:bookmarkStart w:id="299" w:name="ET_yor_6156_132"/>
      <w:r w:rsidRPr="008E57F2">
        <w:rPr>
          <w:rStyle w:val="TagStyle"/>
          <w:rtl/>
        </w:rPr>
        <w:t xml:space="preserve"> &lt;&lt; </w:t>
      </w:r>
      <w:proofErr w:type="spellStart"/>
      <w:r w:rsidRPr="008E57F2">
        <w:rPr>
          <w:rStyle w:val="TagStyle"/>
          <w:rtl/>
        </w:rPr>
        <w:t>יור</w:t>
      </w:r>
      <w:proofErr w:type="spellEnd"/>
      <w:r w:rsidRPr="008E57F2">
        <w:rPr>
          <w:rStyle w:val="TagStyle"/>
          <w:rtl/>
        </w:rPr>
        <w:t xml:space="preserve"> &gt;&gt; </w:t>
      </w:r>
      <w:r>
        <w:rPr>
          <w:rtl/>
        </w:rPr>
        <w:t>היו"ר גלעד קריב:</w:t>
      </w:r>
      <w:r w:rsidRPr="008E57F2">
        <w:rPr>
          <w:rStyle w:val="TagStyle"/>
          <w:rtl/>
        </w:rPr>
        <w:t xml:space="preserve"> &lt;&lt; יור &gt;&gt;</w:t>
      </w:r>
      <w:r>
        <w:rPr>
          <w:rtl/>
        </w:rPr>
        <w:t xml:space="preserve">   </w:t>
      </w:r>
      <w:bookmarkEnd w:id="299"/>
    </w:p>
    <w:p w:rsidR="008E57F2" w:rsidRDefault="008E57F2" w:rsidP="008E57F2">
      <w:pPr>
        <w:pStyle w:val="KeepWithNext"/>
        <w:rPr>
          <w:rtl/>
          <w:lang w:eastAsia="he-IL"/>
        </w:rPr>
      </w:pPr>
    </w:p>
    <w:p w:rsidR="008E57F2" w:rsidRDefault="008E57F2" w:rsidP="008E57F2">
      <w:pPr>
        <w:rPr>
          <w:rtl/>
          <w:lang w:eastAsia="he-IL"/>
        </w:rPr>
      </w:pPr>
      <w:r>
        <w:rPr>
          <w:rFonts w:hint="cs"/>
          <w:rtl/>
          <w:lang w:eastAsia="he-IL"/>
        </w:rPr>
        <w:t>מי בעד? מי נגד?</w:t>
      </w:r>
    </w:p>
    <w:p w:rsidR="008E57F2" w:rsidRPr="008E57F2" w:rsidRDefault="008E57F2" w:rsidP="008E57F2">
      <w:pPr>
        <w:rPr>
          <w:rtl/>
          <w:lang w:eastAsia="he-IL"/>
        </w:rPr>
      </w:pPr>
    </w:p>
    <w:p w:rsidR="00DA3E47" w:rsidRDefault="00DA3E47" w:rsidP="00DA3E47">
      <w:pPr>
        <w:pStyle w:val="af1"/>
        <w:keepNext/>
        <w:rPr>
          <w:rtl/>
          <w:lang w:eastAsia="he-IL"/>
        </w:rPr>
      </w:pPr>
      <w:r>
        <w:rPr>
          <w:rtl/>
          <w:lang w:eastAsia="he-IL"/>
        </w:rPr>
        <w:t>הצבעה</w:t>
      </w:r>
    </w:p>
    <w:p w:rsidR="00DA3E47" w:rsidRDefault="00DA3E47" w:rsidP="00DA3E47">
      <w:pPr>
        <w:pStyle w:val="--"/>
        <w:keepNext/>
        <w:rPr>
          <w:rtl/>
          <w:lang w:eastAsia="he-IL"/>
        </w:rPr>
      </w:pPr>
    </w:p>
    <w:p w:rsidR="00DA3E47" w:rsidRDefault="00DA3E47" w:rsidP="008E57F2">
      <w:pPr>
        <w:pStyle w:val="--"/>
        <w:keepNext/>
        <w:rPr>
          <w:rtl/>
          <w:lang w:eastAsia="he-IL"/>
        </w:rPr>
      </w:pPr>
      <w:r>
        <w:rPr>
          <w:rFonts w:hint="cs"/>
          <w:rtl/>
          <w:lang w:eastAsia="he-IL"/>
        </w:rPr>
        <w:t xml:space="preserve">הסתייגות </w:t>
      </w:r>
      <w:r w:rsidR="008E57F2">
        <w:rPr>
          <w:rFonts w:hint="cs"/>
          <w:rtl/>
          <w:lang w:eastAsia="he-IL"/>
        </w:rPr>
        <w:t>7</w:t>
      </w:r>
      <w:r>
        <w:rPr>
          <w:rFonts w:hint="cs"/>
          <w:rtl/>
          <w:lang w:eastAsia="he-IL"/>
        </w:rPr>
        <w:t xml:space="preserve"> לא אושרה.</w:t>
      </w:r>
    </w:p>
    <w:p w:rsidR="00DA3E47" w:rsidRDefault="00DA3E47" w:rsidP="002D5765">
      <w:pPr>
        <w:pStyle w:val="afe"/>
        <w:rPr>
          <w:rFonts w:ascii="David" w:hAnsi="David"/>
          <w:sz w:val="24"/>
          <w:szCs w:val="24"/>
          <w:rtl/>
        </w:rPr>
      </w:pPr>
    </w:p>
    <w:p w:rsidR="008E57F2" w:rsidRDefault="008E57F2" w:rsidP="008E57F2">
      <w:pPr>
        <w:pStyle w:val="af6"/>
        <w:keepNext/>
        <w:rPr>
          <w:rtl/>
        </w:rPr>
      </w:pPr>
      <w:bookmarkStart w:id="300" w:name="ET_yor_6156_133"/>
      <w:r w:rsidRPr="008E57F2">
        <w:rPr>
          <w:rStyle w:val="TagStyle"/>
          <w:rtl/>
        </w:rPr>
        <w:t xml:space="preserve"> &lt;&lt; </w:t>
      </w:r>
      <w:proofErr w:type="spellStart"/>
      <w:r w:rsidRPr="008E57F2">
        <w:rPr>
          <w:rStyle w:val="TagStyle"/>
          <w:rtl/>
        </w:rPr>
        <w:t>יור</w:t>
      </w:r>
      <w:proofErr w:type="spellEnd"/>
      <w:r w:rsidRPr="008E57F2">
        <w:rPr>
          <w:rStyle w:val="TagStyle"/>
          <w:rtl/>
        </w:rPr>
        <w:t xml:space="preserve"> &gt;&gt; </w:t>
      </w:r>
      <w:r>
        <w:rPr>
          <w:rtl/>
        </w:rPr>
        <w:t>היו"ר גלעד קריב:</w:t>
      </w:r>
      <w:r w:rsidRPr="008E57F2">
        <w:rPr>
          <w:rStyle w:val="TagStyle"/>
          <w:rtl/>
        </w:rPr>
        <w:t xml:space="preserve"> &lt;&lt; יור &gt;&gt;</w:t>
      </w:r>
      <w:r>
        <w:rPr>
          <w:rtl/>
        </w:rPr>
        <w:t xml:space="preserve">   </w:t>
      </w:r>
      <w:bookmarkEnd w:id="300"/>
    </w:p>
    <w:p w:rsidR="008E57F2" w:rsidRDefault="008E57F2" w:rsidP="008E57F2">
      <w:pPr>
        <w:pStyle w:val="KeepWithNext"/>
        <w:rPr>
          <w:rtl/>
          <w:lang w:eastAsia="he-IL"/>
        </w:rPr>
      </w:pPr>
    </w:p>
    <w:p w:rsidR="008E57F2" w:rsidRPr="008E57F2" w:rsidRDefault="008E57F2" w:rsidP="008E57F2">
      <w:pPr>
        <w:rPr>
          <w:rtl/>
          <w:lang w:eastAsia="he-IL"/>
        </w:rPr>
      </w:pPr>
      <w:r>
        <w:rPr>
          <w:rFonts w:hint="cs"/>
          <w:rtl/>
          <w:lang w:eastAsia="he-IL"/>
        </w:rPr>
        <w:t>ההסתייגות נפלה.</w:t>
      </w:r>
    </w:p>
    <w:p w:rsidR="008E57F2" w:rsidRDefault="008E57F2" w:rsidP="002D5765">
      <w:pPr>
        <w:pStyle w:val="afe"/>
        <w:rPr>
          <w:rFonts w:ascii="David" w:hAnsi="David"/>
          <w:sz w:val="24"/>
          <w:szCs w:val="24"/>
          <w:rtl/>
        </w:rPr>
      </w:pPr>
    </w:p>
    <w:p w:rsidR="008E57F2" w:rsidRDefault="008E57F2" w:rsidP="008E57F2">
      <w:pPr>
        <w:pStyle w:val="a4"/>
        <w:keepNext/>
        <w:rPr>
          <w:rtl/>
        </w:rPr>
      </w:pPr>
      <w:bookmarkStart w:id="301" w:name="ET_speaker_אפרת_חקאק_134"/>
      <w:r w:rsidRPr="008E57F2">
        <w:rPr>
          <w:rStyle w:val="TagStyle"/>
          <w:rtl/>
        </w:rPr>
        <w:t xml:space="preserve"> &lt;&lt; דובר &gt;&gt; </w:t>
      </w:r>
      <w:r>
        <w:rPr>
          <w:rtl/>
        </w:rPr>
        <w:t xml:space="preserve">אפרת </w:t>
      </w:r>
      <w:proofErr w:type="spellStart"/>
      <w:r>
        <w:rPr>
          <w:rtl/>
        </w:rPr>
        <w:t>חקאק</w:t>
      </w:r>
      <w:proofErr w:type="spellEnd"/>
      <w:r>
        <w:rPr>
          <w:rtl/>
        </w:rPr>
        <w:t>:</w:t>
      </w:r>
      <w:r w:rsidRPr="008E57F2">
        <w:rPr>
          <w:rStyle w:val="TagStyle"/>
          <w:rtl/>
        </w:rPr>
        <w:t xml:space="preserve"> &lt;&lt; דובר &gt;&gt;</w:t>
      </w:r>
      <w:r>
        <w:rPr>
          <w:rtl/>
        </w:rPr>
        <w:t xml:space="preserve">   </w:t>
      </w:r>
      <w:bookmarkEnd w:id="301"/>
    </w:p>
    <w:p w:rsidR="008E57F2" w:rsidRDefault="008E57F2" w:rsidP="008E57F2">
      <w:pPr>
        <w:pStyle w:val="KeepWithNext"/>
        <w:rPr>
          <w:rtl/>
          <w:lang w:eastAsia="he-IL"/>
        </w:rPr>
      </w:pPr>
    </w:p>
    <w:p w:rsidR="00A344D7" w:rsidRDefault="00A344D7" w:rsidP="00A344D7">
      <w:pPr>
        <w:pStyle w:val="afe"/>
        <w:numPr>
          <w:ilvl w:val="0"/>
          <w:numId w:val="3"/>
        </w:numPr>
        <w:autoSpaceDE w:val="0"/>
        <w:autoSpaceDN w:val="0"/>
        <w:adjustRightInd w:val="0"/>
        <w:spacing w:before="240" w:after="240" w:line="240" w:lineRule="auto"/>
        <w:rPr>
          <w:rFonts w:ascii="David" w:hAnsi="David"/>
          <w:sz w:val="24"/>
          <w:szCs w:val="24"/>
        </w:rPr>
      </w:pPr>
      <w:r>
        <w:rPr>
          <w:rFonts w:ascii="David" w:hAnsi="David"/>
          <w:sz w:val="24"/>
          <w:szCs w:val="24"/>
          <w:rtl/>
        </w:rPr>
        <w:t>בסעיף 133ב המוצע בסופו יבוא "(8) כל דיון שבו הוא מבקש לקיים בנוכחותו הפיסית".</w:t>
      </w:r>
    </w:p>
    <w:p w:rsidR="002D5765" w:rsidRDefault="002D5765" w:rsidP="002D5765">
      <w:pPr>
        <w:pStyle w:val="afe"/>
        <w:rPr>
          <w:rFonts w:ascii="David" w:hAnsi="David"/>
          <w:sz w:val="24"/>
          <w:szCs w:val="24"/>
          <w:rtl/>
        </w:rPr>
      </w:pPr>
    </w:p>
    <w:p w:rsidR="008E57F2" w:rsidRDefault="008E57F2" w:rsidP="008E57F2">
      <w:pPr>
        <w:pStyle w:val="af6"/>
        <w:keepNext/>
        <w:rPr>
          <w:rtl/>
        </w:rPr>
      </w:pPr>
      <w:bookmarkStart w:id="302" w:name="ET_yor_6156_135"/>
      <w:r w:rsidRPr="008E57F2">
        <w:rPr>
          <w:rStyle w:val="TagStyle"/>
          <w:rtl/>
        </w:rPr>
        <w:t xml:space="preserve"> &lt;&lt; </w:t>
      </w:r>
      <w:proofErr w:type="spellStart"/>
      <w:r w:rsidRPr="008E57F2">
        <w:rPr>
          <w:rStyle w:val="TagStyle"/>
          <w:rtl/>
        </w:rPr>
        <w:t>יור</w:t>
      </w:r>
      <w:proofErr w:type="spellEnd"/>
      <w:r w:rsidRPr="008E57F2">
        <w:rPr>
          <w:rStyle w:val="TagStyle"/>
          <w:rtl/>
        </w:rPr>
        <w:t xml:space="preserve"> &gt;&gt; </w:t>
      </w:r>
      <w:r>
        <w:rPr>
          <w:rtl/>
        </w:rPr>
        <w:t>היו"ר גלעד קריב:</w:t>
      </w:r>
      <w:r w:rsidRPr="008E57F2">
        <w:rPr>
          <w:rStyle w:val="TagStyle"/>
          <w:rtl/>
        </w:rPr>
        <w:t xml:space="preserve"> &lt;&lt; יור &gt;&gt;</w:t>
      </w:r>
      <w:r>
        <w:rPr>
          <w:rtl/>
        </w:rPr>
        <w:t xml:space="preserve">   </w:t>
      </w:r>
      <w:bookmarkEnd w:id="302"/>
    </w:p>
    <w:p w:rsidR="008E57F2" w:rsidRDefault="008E57F2" w:rsidP="008E57F2">
      <w:pPr>
        <w:pStyle w:val="KeepWithNext"/>
        <w:rPr>
          <w:rtl/>
          <w:lang w:eastAsia="he-IL"/>
        </w:rPr>
      </w:pPr>
    </w:p>
    <w:p w:rsidR="008E57F2" w:rsidRDefault="008E57F2" w:rsidP="008E57F2">
      <w:pPr>
        <w:rPr>
          <w:rtl/>
          <w:lang w:eastAsia="he-IL"/>
        </w:rPr>
      </w:pPr>
      <w:r>
        <w:rPr>
          <w:rFonts w:hint="cs"/>
          <w:rtl/>
          <w:lang w:eastAsia="he-IL"/>
        </w:rPr>
        <w:t>מי בעד? מי נגד?</w:t>
      </w:r>
    </w:p>
    <w:p w:rsidR="008E57F2" w:rsidRPr="008E57F2" w:rsidRDefault="008E57F2" w:rsidP="008E57F2">
      <w:pPr>
        <w:rPr>
          <w:rtl/>
          <w:lang w:eastAsia="he-IL"/>
        </w:rPr>
      </w:pPr>
    </w:p>
    <w:p w:rsidR="00DA3E47" w:rsidRDefault="00DA3E47" w:rsidP="00DA3E47">
      <w:pPr>
        <w:pStyle w:val="af1"/>
        <w:keepNext/>
        <w:rPr>
          <w:rtl/>
          <w:lang w:eastAsia="he-IL"/>
        </w:rPr>
      </w:pPr>
      <w:r>
        <w:rPr>
          <w:rtl/>
          <w:lang w:eastAsia="he-IL"/>
        </w:rPr>
        <w:t>הצבעה</w:t>
      </w:r>
    </w:p>
    <w:p w:rsidR="00DA3E47" w:rsidRDefault="00DA3E47" w:rsidP="00DA3E47">
      <w:pPr>
        <w:pStyle w:val="--"/>
        <w:keepNext/>
        <w:rPr>
          <w:rtl/>
          <w:lang w:eastAsia="he-IL"/>
        </w:rPr>
      </w:pPr>
    </w:p>
    <w:p w:rsidR="00DA3E47" w:rsidRDefault="00DA3E47" w:rsidP="008E57F2">
      <w:pPr>
        <w:pStyle w:val="--"/>
        <w:keepNext/>
        <w:rPr>
          <w:rtl/>
          <w:lang w:eastAsia="he-IL"/>
        </w:rPr>
      </w:pPr>
      <w:r>
        <w:rPr>
          <w:rFonts w:hint="cs"/>
          <w:rtl/>
          <w:lang w:eastAsia="he-IL"/>
        </w:rPr>
        <w:t xml:space="preserve">הסתייגות </w:t>
      </w:r>
      <w:r w:rsidR="008E57F2">
        <w:rPr>
          <w:rFonts w:hint="cs"/>
          <w:rtl/>
          <w:lang w:eastAsia="he-IL"/>
        </w:rPr>
        <w:t>8</w:t>
      </w:r>
      <w:r>
        <w:rPr>
          <w:rFonts w:hint="cs"/>
          <w:rtl/>
          <w:lang w:eastAsia="he-IL"/>
        </w:rPr>
        <w:t xml:space="preserve"> לא אושרה.</w:t>
      </w:r>
    </w:p>
    <w:p w:rsidR="00DA3E47" w:rsidRDefault="00DA3E47" w:rsidP="002D5765">
      <w:pPr>
        <w:pStyle w:val="afe"/>
        <w:rPr>
          <w:rFonts w:ascii="David" w:hAnsi="David"/>
          <w:sz w:val="24"/>
          <w:szCs w:val="24"/>
          <w:rtl/>
        </w:rPr>
      </w:pPr>
    </w:p>
    <w:p w:rsidR="008E57F2" w:rsidRDefault="008E57F2" w:rsidP="008E57F2">
      <w:pPr>
        <w:pStyle w:val="af6"/>
        <w:keepNext/>
        <w:rPr>
          <w:rtl/>
        </w:rPr>
      </w:pPr>
      <w:bookmarkStart w:id="303" w:name="ET_yor_6156_136"/>
      <w:r w:rsidRPr="008E57F2">
        <w:rPr>
          <w:rStyle w:val="TagStyle"/>
          <w:rtl/>
        </w:rPr>
        <w:t xml:space="preserve"> &lt;&lt; </w:t>
      </w:r>
      <w:proofErr w:type="spellStart"/>
      <w:r w:rsidRPr="008E57F2">
        <w:rPr>
          <w:rStyle w:val="TagStyle"/>
          <w:rtl/>
        </w:rPr>
        <w:t>יור</w:t>
      </w:r>
      <w:proofErr w:type="spellEnd"/>
      <w:r w:rsidRPr="008E57F2">
        <w:rPr>
          <w:rStyle w:val="TagStyle"/>
          <w:rtl/>
        </w:rPr>
        <w:t xml:space="preserve"> &gt;&gt; </w:t>
      </w:r>
      <w:r>
        <w:rPr>
          <w:rtl/>
        </w:rPr>
        <w:t>היו"ר גלעד קריב:</w:t>
      </w:r>
      <w:r w:rsidRPr="008E57F2">
        <w:rPr>
          <w:rStyle w:val="TagStyle"/>
          <w:rtl/>
        </w:rPr>
        <w:t xml:space="preserve"> &lt;&lt; יור &gt;&gt;</w:t>
      </w:r>
      <w:r>
        <w:rPr>
          <w:rtl/>
        </w:rPr>
        <w:t xml:space="preserve">   </w:t>
      </w:r>
      <w:bookmarkEnd w:id="303"/>
    </w:p>
    <w:p w:rsidR="008E57F2" w:rsidRDefault="008E57F2" w:rsidP="008E57F2">
      <w:pPr>
        <w:pStyle w:val="KeepWithNext"/>
        <w:rPr>
          <w:rtl/>
          <w:lang w:eastAsia="he-IL"/>
        </w:rPr>
      </w:pPr>
    </w:p>
    <w:p w:rsidR="008E57F2" w:rsidRDefault="008E57F2" w:rsidP="008E57F2">
      <w:pPr>
        <w:rPr>
          <w:rtl/>
          <w:lang w:eastAsia="he-IL"/>
        </w:rPr>
      </w:pPr>
      <w:r>
        <w:rPr>
          <w:rFonts w:hint="cs"/>
          <w:rtl/>
          <w:lang w:eastAsia="he-IL"/>
        </w:rPr>
        <w:t>ההסתייגות נפלה.</w:t>
      </w:r>
    </w:p>
    <w:p w:rsidR="008E57F2" w:rsidRDefault="008E57F2" w:rsidP="008E57F2">
      <w:pPr>
        <w:rPr>
          <w:rtl/>
          <w:lang w:eastAsia="he-IL"/>
        </w:rPr>
      </w:pPr>
    </w:p>
    <w:p w:rsidR="008E57F2" w:rsidRDefault="008E57F2" w:rsidP="008E57F2">
      <w:pPr>
        <w:pStyle w:val="a4"/>
        <w:keepNext/>
        <w:rPr>
          <w:rtl/>
        </w:rPr>
      </w:pPr>
      <w:bookmarkStart w:id="304" w:name="ET_speaker_אפרת_חקאק_137"/>
      <w:r w:rsidRPr="008E57F2">
        <w:rPr>
          <w:rStyle w:val="TagStyle"/>
          <w:rtl/>
        </w:rPr>
        <w:t xml:space="preserve"> &lt;&lt; דובר &gt;&gt; </w:t>
      </w:r>
      <w:r>
        <w:rPr>
          <w:rtl/>
        </w:rPr>
        <w:t xml:space="preserve">אפרת </w:t>
      </w:r>
      <w:proofErr w:type="spellStart"/>
      <w:r>
        <w:rPr>
          <w:rtl/>
        </w:rPr>
        <w:t>חקאק</w:t>
      </w:r>
      <w:proofErr w:type="spellEnd"/>
      <w:r>
        <w:rPr>
          <w:rtl/>
        </w:rPr>
        <w:t>:</w:t>
      </w:r>
      <w:r w:rsidRPr="008E57F2">
        <w:rPr>
          <w:rStyle w:val="TagStyle"/>
          <w:rtl/>
        </w:rPr>
        <w:t xml:space="preserve"> &lt;&lt; דובר &gt;&gt;</w:t>
      </w:r>
      <w:r>
        <w:rPr>
          <w:rtl/>
        </w:rPr>
        <w:t xml:space="preserve">   </w:t>
      </w:r>
      <w:bookmarkEnd w:id="304"/>
    </w:p>
    <w:p w:rsidR="008E57F2" w:rsidRDefault="008E57F2" w:rsidP="008E57F2">
      <w:pPr>
        <w:pStyle w:val="KeepWithNext"/>
        <w:rPr>
          <w:rtl/>
          <w:lang w:eastAsia="he-IL"/>
        </w:rPr>
      </w:pPr>
    </w:p>
    <w:p w:rsidR="00A344D7" w:rsidRDefault="00A344D7" w:rsidP="008E57F2">
      <w:pPr>
        <w:pStyle w:val="afe"/>
        <w:numPr>
          <w:ilvl w:val="0"/>
          <w:numId w:val="3"/>
        </w:numPr>
        <w:autoSpaceDE w:val="0"/>
        <w:autoSpaceDN w:val="0"/>
        <w:adjustRightInd w:val="0"/>
        <w:spacing w:before="240" w:after="240" w:line="240" w:lineRule="auto"/>
        <w:rPr>
          <w:rFonts w:ascii="David" w:hAnsi="David"/>
          <w:sz w:val="24"/>
          <w:szCs w:val="24"/>
        </w:rPr>
      </w:pPr>
      <w:r>
        <w:rPr>
          <w:rFonts w:ascii="David" w:hAnsi="David"/>
          <w:sz w:val="24"/>
          <w:szCs w:val="24"/>
          <w:rtl/>
        </w:rPr>
        <w:t xml:space="preserve"> בסעיף 133ב המוצע בפסקה (7) </w:t>
      </w:r>
      <w:proofErr w:type="spellStart"/>
      <w:r>
        <w:rPr>
          <w:rFonts w:ascii="David" w:hAnsi="David"/>
          <w:sz w:val="24"/>
          <w:szCs w:val="24"/>
          <w:rtl/>
        </w:rPr>
        <w:t>הסיפה</w:t>
      </w:r>
      <w:proofErr w:type="spellEnd"/>
      <w:r>
        <w:rPr>
          <w:rFonts w:ascii="David" w:hAnsi="David"/>
          <w:sz w:val="24"/>
          <w:szCs w:val="24"/>
          <w:rtl/>
        </w:rPr>
        <w:t xml:space="preserve"> החל במילים "ואולם, בית המשפט רשאי" – תימחק. </w:t>
      </w:r>
    </w:p>
    <w:p w:rsidR="002D5765" w:rsidRDefault="002D5765" w:rsidP="002D5765">
      <w:pPr>
        <w:pStyle w:val="afe"/>
        <w:rPr>
          <w:rFonts w:ascii="David" w:hAnsi="David"/>
          <w:sz w:val="24"/>
          <w:szCs w:val="24"/>
          <w:rtl/>
        </w:rPr>
      </w:pPr>
    </w:p>
    <w:p w:rsidR="008E57F2" w:rsidRDefault="008E57F2" w:rsidP="008E57F2">
      <w:pPr>
        <w:pStyle w:val="af6"/>
        <w:keepNext/>
        <w:rPr>
          <w:rtl/>
        </w:rPr>
      </w:pPr>
      <w:bookmarkStart w:id="305" w:name="ET_yor_6156_138"/>
      <w:r w:rsidRPr="008E57F2">
        <w:rPr>
          <w:rStyle w:val="TagStyle"/>
          <w:rtl/>
        </w:rPr>
        <w:t xml:space="preserve"> &lt;&lt; </w:t>
      </w:r>
      <w:proofErr w:type="spellStart"/>
      <w:r w:rsidRPr="008E57F2">
        <w:rPr>
          <w:rStyle w:val="TagStyle"/>
          <w:rtl/>
        </w:rPr>
        <w:t>יור</w:t>
      </w:r>
      <w:proofErr w:type="spellEnd"/>
      <w:r w:rsidRPr="008E57F2">
        <w:rPr>
          <w:rStyle w:val="TagStyle"/>
          <w:rtl/>
        </w:rPr>
        <w:t xml:space="preserve"> &gt;&gt; </w:t>
      </w:r>
      <w:r>
        <w:rPr>
          <w:rtl/>
        </w:rPr>
        <w:t>היו"ר גלעד קריב:</w:t>
      </w:r>
      <w:r w:rsidRPr="008E57F2">
        <w:rPr>
          <w:rStyle w:val="TagStyle"/>
          <w:rtl/>
        </w:rPr>
        <w:t xml:space="preserve"> &lt;&lt; יור &gt;&gt;</w:t>
      </w:r>
      <w:r>
        <w:rPr>
          <w:rtl/>
        </w:rPr>
        <w:t xml:space="preserve">   </w:t>
      </w:r>
      <w:bookmarkEnd w:id="305"/>
    </w:p>
    <w:p w:rsidR="008E57F2" w:rsidRDefault="008E57F2" w:rsidP="008E57F2">
      <w:pPr>
        <w:pStyle w:val="KeepWithNext"/>
        <w:rPr>
          <w:rtl/>
          <w:lang w:eastAsia="he-IL"/>
        </w:rPr>
      </w:pPr>
    </w:p>
    <w:p w:rsidR="008E57F2" w:rsidRDefault="008E57F2" w:rsidP="008E57F2">
      <w:pPr>
        <w:rPr>
          <w:rtl/>
          <w:lang w:eastAsia="he-IL"/>
        </w:rPr>
      </w:pPr>
      <w:r>
        <w:rPr>
          <w:rFonts w:hint="cs"/>
          <w:rtl/>
          <w:lang w:eastAsia="he-IL"/>
        </w:rPr>
        <w:t>מי בעד? מי נגד?</w:t>
      </w:r>
    </w:p>
    <w:p w:rsidR="008E57F2" w:rsidRPr="008E57F2" w:rsidRDefault="008E57F2" w:rsidP="008E57F2">
      <w:pPr>
        <w:rPr>
          <w:rtl/>
          <w:lang w:eastAsia="he-IL"/>
        </w:rPr>
      </w:pPr>
    </w:p>
    <w:p w:rsidR="00DA3E47" w:rsidRDefault="00DA3E47" w:rsidP="00DA3E47">
      <w:pPr>
        <w:pStyle w:val="af1"/>
        <w:keepNext/>
        <w:rPr>
          <w:rtl/>
          <w:lang w:eastAsia="he-IL"/>
        </w:rPr>
      </w:pPr>
      <w:r>
        <w:rPr>
          <w:rtl/>
          <w:lang w:eastAsia="he-IL"/>
        </w:rPr>
        <w:t>הצבעה</w:t>
      </w:r>
    </w:p>
    <w:p w:rsidR="00DA3E47" w:rsidRDefault="00DA3E47" w:rsidP="00DA3E47">
      <w:pPr>
        <w:pStyle w:val="--"/>
        <w:keepNext/>
        <w:rPr>
          <w:rtl/>
          <w:lang w:eastAsia="he-IL"/>
        </w:rPr>
      </w:pPr>
    </w:p>
    <w:p w:rsidR="00DA3E47" w:rsidRDefault="00DA3E47" w:rsidP="008E57F2">
      <w:pPr>
        <w:pStyle w:val="--"/>
        <w:keepNext/>
        <w:rPr>
          <w:rtl/>
          <w:lang w:eastAsia="he-IL"/>
        </w:rPr>
      </w:pPr>
      <w:r>
        <w:rPr>
          <w:rFonts w:hint="cs"/>
          <w:rtl/>
          <w:lang w:eastAsia="he-IL"/>
        </w:rPr>
        <w:t xml:space="preserve">הסתייגות </w:t>
      </w:r>
      <w:r w:rsidR="008E57F2">
        <w:rPr>
          <w:rFonts w:hint="cs"/>
          <w:rtl/>
          <w:lang w:eastAsia="he-IL"/>
        </w:rPr>
        <w:t>9</w:t>
      </w:r>
      <w:r>
        <w:rPr>
          <w:rFonts w:hint="cs"/>
          <w:rtl/>
          <w:lang w:eastAsia="he-IL"/>
        </w:rPr>
        <w:t xml:space="preserve"> לא אושרה.</w:t>
      </w:r>
    </w:p>
    <w:p w:rsidR="00DA3E47" w:rsidRDefault="00DA3E47" w:rsidP="002D5765">
      <w:pPr>
        <w:pStyle w:val="afe"/>
        <w:rPr>
          <w:rFonts w:ascii="David" w:hAnsi="David"/>
          <w:sz w:val="24"/>
          <w:szCs w:val="24"/>
          <w:rtl/>
        </w:rPr>
      </w:pPr>
    </w:p>
    <w:p w:rsidR="008E57F2" w:rsidRDefault="008E57F2" w:rsidP="008E57F2">
      <w:pPr>
        <w:pStyle w:val="af6"/>
        <w:keepNext/>
        <w:rPr>
          <w:rtl/>
        </w:rPr>
      </w:pPr>
      <w:bookmarkStart w:id="306" w:name="ET_yor_6156_139"/>
      <w:r w:rsidRPr="008E57F2">
        <w:rPr>
          <w:rStyle w:val="TagStyle"/>
          <w:rtl/>
        </w:rPr>
        <w:t xml:space="preserve"> &lt;&lt; </w:t>
      </w:r>
      <w:proofErr w:type="spellStart"/>
      <w:r w:rsidRPr="008E57F2">
        <w:rPr>
          <w:rStyle w:val="TagStyle"/>
          <w:rtl/>
        </w:rPr>
        <w:t>יור</w:t>
      </w:r>
      <w:proofErr w:type="spellEnd"/>
      <w:r w:rsidRPr="008E57F2">
        <w:rPr>
          <w:rStyle w:val="TagStyle"/>
          <w:rtl/>
        </w:rPr>
        <w:t xml:space="preserve"> &gt;&gt; </w:t>
      </w:r>
      <w:r>
        <w:rPr>
          <w:rtl/>
        </w:rPr>
        <w:t>היו"ר גלעד קריב:</w:t>
      </w:r>
      <w:r w:rsidRPr="008E57F2">
        <w:rPr>
          <w:rStyle w:val="TagStyle"/>
          <w:rtl/>
        </w:rPr>
        <w:t xml:space="preserve"> &lt;&lt; יור &gt;&gt;</w:t>
      </w:r>
      <w:r>
        <w:rPr>
          <w:rtl/>
        </w:rPr>
        <w:t xml:space="preserve">   </w:t>
      </w:r>
      <w:bookmarkEnd w:id="306"/>
    </w:p>
    <w:p w:rsidR="008E57F2" w:rsidRDefault="008E57F2" w:rsidP="008E57F2">
      <w:pPr>
        <w:pStyle w:val="KeepWithNext"/>
        <w:rPr>
          <w:rtl/>
          <w:lang w:eastAsia="he-IL"/>
        </w:rPr>
      </w:pPr>
    </w:p>
    <w:p w:rsidR="008E57F2" w:rsidRDefault="008E57F2" w:rsidP="008E57F2">
      <w:pPr>
        <w:rPr>
          <w:rtl/>
          <w:lang w:eastAsia="he-IL"/>
        </w:rPr>
      </w:pPr>
      <w:r>
        <w:rPr>
          <w:rFonts w:hint="cs"/>
          <w:rtl/>
          <w:lang w:eastAsia="he-IL"/>
        </w:rPr>
        <w:t>ההסתייגות נפלה.</w:t>
      </w:r>
    </w:p>
    <w:p w:rsidR="008E57F2" w:rsidRDefault="008E57F2" w:rsidP="008E57F2">
      <w:pPr>
        <w:rPr>
          <w:rtl/>
          <w:lang w:eastAsia="he-IL"/>
        </w:rPr>
      </w:pPr>
    </w:p>
    <w:p w:rsidR="008E57F2" w:rsidRDefault="008E57F2" w:rsidP="008E57F2">
      <w:pPr>
        <w:pStyle w:val="a4"/>
        <w:keepNext/>
        <w:rPr>
          <w:rtl/>
        </w:rPr>
      </w:pPr>
      <w:bookmarkStart w:id="307" w:name="ET_speaker_אפרת_חקאק_140"/>
      <w:r w:rsidRPr="008E57F2">
        <w:rPr>
          <w:rStyle w:val="TagStyle"/>
          <w:rtl/>
        </w:rPr>
        <w:t xml:space="preserve"> &lt;&lt; דובר &gt;&gt; </w:t>
      </w:r>
      <w:r>
        <w:rPr>
          <w:rtl/>
        </w:rPr>
        <w:t xml:space="preserve">אפרת </w:t>
      </w:r>
      <w:proofErr w:type="spellStart"/>
      <w:r>
        <w:rPr>
          <w:rtl/>
        </w:rPr>
        <w:t>חקאק</w:t>
      </w:r>
      <w:proofErr w:type="spellEnd"/>
      <w:r>
        <w:rPr>
          <w:rtl/>
        </w:rPr>
        <w:t>:</w:t>
      </w:r>
      <w:r w:rsidRPr="008E57F2">
        <w:rPr>
          <w:rStyle w:val="TagStyle"/>
          <w:rtl/>
        </w:rPr>
        <w:t xml:space="preserve"> &lt;&lt; דובר &gt;&gt;</w:t>
      </w:r>
      <w:r>
        <w:rPr>
          <w:rtl/>
        </w:rPr>
        <w:t xml:space="preserve">   </w:t>
      </w:r>
      <w:bookmarkEnd w:id="307"/>
    </w:p>
    <w:p w:rsidR="008E57F2" w:rsidRDefault="008E57F2" w:rsidP="008E57F2">
      <w:pPr>
        <w:pStyle w:val="KeepWithNext"/>
        <w:rPr>
          <w:rtl/>
          <w:lang w:eastAsia="he-IL"/>
        </w:rPr>
      </w:pPr>
    </w:p>
    <w:p w:rsidR="00A344D7" w:rsidRDefault="00A344D7" w:rsidP="00A344D7">
      <w:pPr>
        <w:pStyle w:val="afe"/>
        <w:numPr>
          <w:ilvl w:val="0"/>
          <w:numId w:val="3"/>
        </w:numPr>
        <w:autoSpaceDE w:val="0"/>
        <w:autoSpaceDN w:val="0"/>
        <w:adjustRightInd w:val="0"/>
        <w:spacing w:before="240" w:after="240" w:line="240" w:lineRule="auto"/>
        <w:rPr>
          <w:rFonts w:ascii="David" w:hAnsi="David"/>
          <w:sz w:val="24"/>
          <w:szCs w:val="24"/>
        </w:rPr>
      </w:pPr>
      <w:r>
        <w:rPr>
          <w:rFonts w:ascii="David" w:hAnsi="David"/>
          <w:sz w:val="24"/>
          <w:szCs w:val="24"/>
          <w:rtl/>
        </w:rPr>
        <w:t xml:space="preserve">בסעיף 133ג המוצע, בפסקה (1), לאחר "ברציפות" יבוא "ללא כל הפרעה ברשת ובלבד שהדיון לא היה קטוע והתאפשרו שמיעה ודיבור רציף", ולאחר "וכל אדם שנוכחותו דרושה לדיון" יבוא "ולבקשתו של העצור או האסיר כי יהיה זה פיזית </w:t>
      </w:r>
      <w:proofErr w:type="spellStart"/>
      <w:r>
        <w:rPr>
          <w:rFonts w:ascii="David" w:hAnsi="David"/>
          <w:sz w:val="24"/>
          <w:szCs w:val="24"/>
          <w:rtl/>
        </w:rPr>
        <w:t>לצידו</w:t>
      </w:r>
      <w:proofErr w:type="spellEnd"/>
      <w:r>
        <w:rPr>
          <w:rFonts w:ascii="David" w:hAnsi="David"/>
          <w:sz w:val="24"/>
          <w:szCs w:val="24"/>
          <w:rtl/>
        </w:rPr>
        <w:t>".</w:t>
      </w:r>
    </w:p>
    <w:p w:rsidR="00C85173" w:rsidRDefault="00C85173" w:rsidP="00C85173">
      <w:pPr>
        <w:pStyle w:val="afe"/>
        <w:rPr>
          <w:rFonts w:ascii="David" w:hAnsi="David"/>
          <w:sz w:val="24"/>
          <w:szCs w:val="24"/>
          <w:rtl/>
        </w:rPr>
      </w:pPr>
    </w:p>
    <w:p w:rsidR="008E57F2" w:rsidRDefault="008E57F2" w:rsidP="008E57F2">
      <w:pPr>
        <w:pStyle w:val="af6"/>
        <w:keepNext/>
        <w:rPr>
          <w:rtl/>
        </w:rPr>
      </w:pPr>
      <w:bookmarkStart w:id="308" w:name="ET_yor_6156_141"/>
      <w:r w:rsidRPr="008E57F2">
        <w:rPr>
          <w:rStyle w:val="TagStyle"/>
          <w:rtl/>
        </w:rPr>
        <w:t xml:space="preserve"> &lt;&lt; יור &gt;&gt; </w:t>
      </w:r>
      <w:r>
        <w:rPr>
          <w:rtl/>
        </w:rPr>
        <w:t>היו"ר גלעד קריב:</w:t>
      </w:r>
      <w:r w:rsidRPr="008E57F2">
        <w:rPr>
          <w:rStyle w:val="TagStyle"/>
          <w:rtl/>
        </w:rPr>
        <w:t xml:space="preserve"> &lt;&lt; יור &gt;&gt;</w:t>
      </w:r>
      <w:r>
        <w:rPr>
          <w:rtl/>
        </w:rPr>
        <w:t xml:space="preserve">   </w:t>
      </w:r>
      <w:bookmarkEnd w:id="308"/>
    </w:p>
    <w:p w:rsidR="008E57F2" w:rsidRDefault="008E57F2" w:rsidP="008E57F2">
      <w:pPr>
        <w:pStyle w:val="KeepWithNext"/>
        <w:rPr>
          <w:rtl/>
          <w:lang w:eastAsia="he-IL"/>
        </w:rPr>
      </w:pPr>
    </w:p>
    <w:p w:rsidR="008E57F2" w:rsidRDefault="008E57F2" w:rsidP="008E57F2">
      <w:pPr>
        <w:rPr>
          <w:rtl/>
          <w:lang w:eastAsia="he-IL"/>
        </w:rPr>
      </w:pPr>
      <w:r>
        <w:rPr>
          <w:rFonts w:hint="cs"/>
          <w:rtl/>
          <w:lang w:eastAsia="he-IL"/>
        </w:rPr>
        <w:t>מי בעד? מי נגד?</w:t>
      </w:r>
    </w:p>
    <w:p w:rsidR="008E57F2" w:rsidRPr="008E57F2" w:rsidRDefault="008E57F2" w:rsidP="008E57F2">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8E57F2">
      <w:pPr>
        <w:pStyle w:val="--"/>
        <w:keepNext/>
        <w:rPr>
          <w:rtl/>
          <w:lang w:eastAsia="he-IL"/>
        </w:rPr>
      </w:pPr>
      <w:r>
        <w:rPr>
          <w:rFonts w:hint="cs"/>
          <w:rtl/>
          <w:lang w:eastAsia="he-IL"/>
        </w:rPr>
        <w:t>הסתייגות 1</w:t>
      </w:r>
      <w:r w:rsidR="008E57F2">
        <w:rPr>
          <w:rFonts w:hint="cs"/>
          <w:rtl/>
          <w:lang w:eastAsia="he-IL"/>
        </w:rPr>
        <w:t>0</w:t>
      </w:r>
      <w:r>
        <w:rPr>
          <w:rFonts w:hint="cs"/>
          <w:rtl/>
          <w:lang w:eastAsia="he-IL"/>
        </w:rPr>
        <w:t xml:space="preserve"> לא אושרה.</w:t>
      </w:r>
    </w:p>
    <w:p w:rsidR="00C85173" w:rsidRDefault="00C85173" w:rsidP="00C85173">
      <w:pPr>
        <w:pStyle w:val="afe"/>
        <w:rPr>
          <w:rFonts w:ascii="David" w:hAnsi="David"/>
          <w:sz w:val="24"/>
          <w:szCs w:val="24"/>
          <w:rtl/>
        </w:rPr>
      </w:pPr>
    </w:p>
    <w:p w:rsidR="008E57F2" w:rsidRDefault="008E57F2" w:rsidP="008E57F2">
      <w:pPr>
        <w:pStyle w:val="af6"/>
        <w:keepNext/>
        <w:rPr>
          <w:rtl/>
        </w:rPr>
      </w:pPr>
      <w:bookmarkStart w:id="309" w:name="ET_yor_6156_142"/>
      <w:r w:rsidRPr="008E57F2">
        <w:rPr>
          <w:rStyle w:val="TagStyle"/>
          <w:rtl/>
        </w:rPr>
        <w:t xml:space="preserve"> &lt;&lt; </w:t>
      </w:r>
      <w:proofErr w:type="spellStart"/>
      <w:r w:rsidRPr="008E57F2">
        <w:rPr>
          <w:rStyle w:val="TagStyle"/>
          <w:rtl/>
        </w:rPr>
        <w:t>יור</w:t>
      </w:r>
      <w:proofErr w:type="spellEnd"/>
      <w:r w:rsidRPr="008E57F2">
        <w:rPr>
          <w:rStyle w:val="TagStyle"/>
          <w:rtl/>
        </w:rPr>
        <w:t xml:space="preserve"> &gt;&gt; </w:t>
      </w:r>
      <w:r>
        <w:rPr>
          <w:rtl/>
        </w:rPr>
        <w:t>היו"ר גלעד קריב:</w:t>
      </w:r>
      <w:r w:rsidRPr="008E57F2">
        <w:rPr>
          <w:rStyle w:val="TagStyle"/>
          <w:rtl/>
        </w:rPr>
        <w:t xml:space="preserve"> &lt;&lt; יור &gt;&gt;</w:t>
      </w:r>
      <w:r>
        <w:rPr>
          <w:rtl/>
        </w:rPr>
        <w:t xml:space="preserve">   </w:t>
      </w:r>
      <w:bookmarkEnd w:id="309"/>
    </w:p>
    <w:p w:rsidR="008E57F2" w:rsidRDefault="008E57F2" w:rsidP="008E57F2">
      <w:pPr>
        <w:pStyle w:val="KeepWithNext"/>
        <w:rPr>
          <w:rtl/>
          <w:lang w:eastAsia="he-IL"/>
        </w:rPr>
      </w:pPr>
    </w:p>
    <w:p w:rsidR="008E57F2" w:rsidRDefault="008E57F2" w:rsidP="008E57F2">
      <w:pPr>
        <w:rPr>
          <w:rtl/>
          <w:lang w:eastAsia="he-IL"/>
        </w:rPr>
      </w:pPr>
      <w:r>
        <w:rPr>
          <w:rFonts w:hint="cs"/>
          <w:rtl/>
          <w:lang w:eastAsia="he-IL"/>
        </w:rPr>
        <w:t>ההסתייגות נפלה.</w:t>
      </w:r>
    </w:p>
    <w:p w:rsidR="008E57F2" w:rsidRDefault="008E57F2" w:rsidP="008E57F2">
      <w:pPr>
        <w:rPr>
          <w:rtl/>
          <w:lang w:eastAsia="he-IL"/>
        </w:rPr>
      </w:pPr>
    </w:p>
    <w:p w:rsidR="008E57F2" w:rsidRDefault="008E57F2" w:rsidP="008E57F2">
      <w:pPr>
        <w:pStyle w:val="a4"/>
        <w:keepNext/>
        <w:rPr>
          <w:rtl/>
        </w:rPr>
      </w:pPr>
      <w:bookmarkStart w:id="310" w:name="ET_speaker_אפרת_חקאק_143"/>
      <w:r w:rsidRPr="008E57F2">
        <w:rPr>
          <w:rStyle w:val="TagStyle"/>
          <w:rtl/>
        </w:rPr>
        <w:t xml:space="preserve"> &lt;&lt; דובר &gt;&gt; </w:t>
      </w:r>
      <w:r>
        <w:rPr>
          <w:rtl/>
        </w:rPr>
        <w:t xml:space="preserve">אפרת </w:t>
      </w:r>
      <w:proofErr w:type="spellStart"/>
      <w:r>
        <w:rPr>
          <w:rtl/>
        </w:rPr>
        <w:t>חקאק</w:t>
      </w:r>
      <w:proofErr w:type="spellEnd"/>
      <w:r>
        <w:rPr>
          <w:rtl/>
        </w:rPr>
        <w:t>:</w:t>
      </w:r>
      <w:r w:rsidRPr="008E57F2">
        <w:rPr>
          <w:rStyle w:val="TagStyle"/>
          <w:rtl/>
        </w:rPr>
        <w:t xml:space="preserve"> &lt;&lt; דובר &gt;&gt;</w:t>
      </w:r>
      <w:r>
        <w:rPr>
          <w:rtl/>
        </w:rPr>
        <w:t xml:space="preserve">   </w:t>
      </w:r>
      <w:bookmarkEnd w:id="310"/>
    </w:p>
    <w:p w:rsidR="008E57F2" w:rsidRDefault="008E57F2" w:rsidP="008E57F2">
      <w:pPr>
        <w:pStyle w:val="KeepWithNext"/>
        <w:rPr>
          <w:rtl/>
          <w:lang w:eastAsia="he-IL"/>
        </w:rPr>
      </w:pPr>
    </w:p>
    <w:p w:rsidR="00A344D7" w:rsidRDefault="002D5765" w:rsidP="002D5765">
      <w:pPr>
        <w:ind w:left="720" w:hanging="720"/>
        <w:rPr>
          <w:rtl/>
          <w:lang w:eastAsia="he-IL"/>
        </w:rPr>
      </w:pPr>
      <w:r>
        <w:rPr>
          <w:rFonts w:hint="cs"/>
          <w:rtl/>
        </w:rPr>
        <w:t xml:space="preserve">     11.   </w:t>
      </w:r>
      <w:r w:rsidR="00A344D7">
        <w:rPr>
          <w:rtl/>
        </w:rPr>
        <w:t>בסעיף 133ג המוצע, בפסקה (2), בסופה יבוא "ראה בית המשפט כי שיחה חסויה הפכה גלויה בשל תקלה טכנית, יעצור הדיון החזותי ויחייב המשכו כדיון בנוכחות פיזית של העצור או האסיר".</w:t>
      </w:r>
    </w:p>
    <w:p w:rsidR="00A344D7" w:rsidRDefault="00A344D7" w:rsidP="00A344D7">
      <w:pPr>
        <w:rPr>
          <w:rtl/>
          <w:lang w:eastAsia="he-IL"/>
        </w:rPr>
      </w:pPr>
    </w:p>
    <w:p w:rsidR="008E57F2" w:rsidRDefault="008E57F2" w:rsidP="008E57F2">
      <w:pPr>
        <w:pStyle w:val="af6"/>
        <w:keepNext/>
        <w:rPr>
          <w:rtl/>
        </w:rPr>
      </w:pPr>
      <w:bookmarkStart w:id="311" w:name="ET_yor_6156_144"/>
      <w:r w:rsidRPr="008E57F2">
        <w:rPr>
          <w:rStyle w:val="TagStyle"/>
          <w:rtl/>
        </w:rPr>
        <w:t xml:space="preserve"> &lt;&lt; </w:t>
      </w:r>
      <w:proofErr w:type="spellStart"/>
      <w:r w:rsidRPr="008E57F2">
        <w:rPr>
          <w:rStyle w:val="TagStyle"/>
          <w:rtl/>
        </w:rPr>
        <w:t>יור</w:t>
      </w:r>
      <w:proofErr w:type="spellEnd"/>
      <w:r w:rsidRPr="008E57F2">
        <w:rPr>
          <w:rStyle w:val="TagStyle"/>
          <w:rtl/>
        </w:rPr>
        <w:t xml:space="preserve"> &gt;&gt; </w:t>
      </w:r>
      <w:r>
        <w:rPr>
          <w:rtl/>
        </w:rPr>
        <w:t>היו"ר גלעד קריב:</w:t>
      </w:r>
      <w:r w:rsidRPr="008E57F2">
        <w:rPr>
          <w:rStyle w:val="TagStyle"/>
          <w:rtl/>
        </w:rPr>
        <w:t xml:space="preserve"> &lt;&lt; יור &gt;&gt;</w:t>
      </w:r>
      <w:r>
        <w:rPr>
          <w:rtl/>
        </w:rPr>
        <w:t xml:space="preserve">   </w:t>
      </w:r>
      <w:bookmarkEnd w:id="311"/>
    </w:p>
    <w:p w:rsidR="008E57F2" w:rsidRDefault="008E57F2" w:rsidP="008E57F2">
      <w:pPr>
        <w:pStyle w:val="KeepWithNext"/>
        <w:rPr>
          <w:rtl/>
          <w:lang w:eastAsia="he-IL"/>
        </w:rPr>
      </w:pPr>
    </w:p>
    <w:p w:rsidR="008E57F2" w:rsidRDefault="008E57F2" w:rsidP="008E57F2">
      <w:pPr>
        <w:rPr>
          <w:rtl/>
          <w:lang w:eastAsia="he-IL"/>
        </w:rPr>
      </w:pPr>
      <w:r>
        <w:rPr>
          <w:rFonts w:hint="cs"/>
          <w:rtl/>
          <w:lang w:eastAsia="he-IL"/>
        </w:rPr>
        <w:t>מי בעד? מי נגד?</w:t>
      </w:r>
    </w:p>
    <w:p w:rsidR="008E57F2" w:rsidRPr="008E57F2" w:rsidRDefault="008E57F2" w:rsidP="008E57F2">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8E57F2">
      <w:pPr>
        <w:pStyle w:val="--"/>
        <w:keepNext/>
        <w:rPr>
          <w:rtl/>
          <w:lang w:eastAsia="he-IL"/>
        </w:rPr>
      </w:pPr>
      <w:r>
        <w:rPr>
          <w:rFonts w:hint="cs"/>
          <w:rtl/>
          <w:lang w:eastAsia="he-IL"/>
        </w:rPr>
        <w:t>הסתייגות 1</w:t>
      </w:r>
      <w:r w:rsidR="008E57F2">
        <w:rPr>
          <w:rFonts w:hint="cs"/>
          <w:rtl/>
          <w:lang w:eastAsia="he-IL"/>
        </w:rPr>
        <w:t>1</w:t>
      </w:r>
      <w:r>
        <w:rPr>
          <w:rFonts w:hint="cs"/>
          <w:rtl/>
          <w:lang w:eastAsia="he-IL"/>
        </w:rPr>
        <w:t xml:space="preserve"> לא אושרה.</w:t>
      </w:r>
    </w:p>
    <w:p w:rsidR="00D5386A" w:rsidRDefault="00D5386A" w:rsidP="00D5386A">
      <w:pPr>
        <w:rPr>
          <w:rtl/>
        </w:rPr>
      </w:pPr>
    </w:p>
    <w:p w:rsidR="008E57F2" w:rsidRDefault="008E57F2" w:rsidP="008E57F2">
      <w:pPr>
        <w:pStyle w:val="af6"/>
        <w:keepNext/>
        <w:rPr>
          <w:rtl/>
        </w:rPr>
      </w:pPr>
      <w:bookmarkStart w:id="312" w:name="ET_yor_6156_145"/>
      <w:r w:rsidRPr="008E57F2">
        <w:rPr>
          <w:rStyle w:val="TagStyle"/>
          <w:rtl/>
        </w:rPr>
        <w:t xml:space="preserve"> &lt;&lt; </w:t>
      </w:r>
      <w:proofErr w:type="spellStart"/>
      <w:r w:rsidRPr="008E57F2">
        <w:rPr>
          <w:rStyle w:val="TagStyle"/>
          <w:rtl/>
        </w:rPr>
        <w:t>יור</w:t>
      </w:r>
      <w:proofErr w:type="spellEnd"/>
      <w:r w:rsidRPr="008E57F2">
        <w:rPr>
          <w:rStyle w:val="TagStyle"/>
          <w:rtl/>
        </w:rPr>
        <w:t xml:space="preserve"> &gt;&gt; </w:t>
      </w:r>
      <w:r>
        <w:rPr>
          <w:rtl/>
        </w:rPr>
        <w:t>היו"ר גלעד קריב:</w:t>
      </w:r>
      <w:r w:rsidRPr="008E57F2">
        <w:rPr>
          <w:rStyle w:val="TagStyle"/>
          <w:rtl/>
        </w:rPr>
        <w:t xml:space="preserve"> &lt;&lt; יור &gt;&gt;</w:t>
      </w:r>
      <w:r>
        <w:rPr>
          <w:rtl/>
        </w:rPr>
        <w:t xml:space="preserve">   </w:t>
      </w:r>
      <w:bookmarkEnd w:id="312"/>
    </w:p>
    <w:p w:rsidR="008E57F2" w:rsidRDefault="008E57F2" w:rsidP="008E57F2">
      <w:pPr>
        <w:pStyle w:val="KeepWithNext"/>
        <w:rPr>
          <w:rtl/>
          <w:lang w:eastAsia="he-IL"/>
        </w:rPr>
      </w:pPr>
    </w:p>
    <w:p w:rsidR="008E57F2" w:rsidRPr="008E57F2" w:rsidRDefault="008E57F2" w:rsidP="008E57F2">
      <w:pPr>
        <w:rPr>
          <w:rtl/>
          <w:lang w:eastAsia="he-IL"/>
        </w:rPr>
      </w:pPr>
      <w:r>
        <w:rPr>
          <w:rFonts w:hint="cs"/>
          <w:rtl/>
          <w:lang w:eastAsia="he-IL"/>
        </w:rPr>
        <w:t xml:space="preserve">ההסתייגות נפלה. </w:t>
      </w:r>
    </w:p>
    <w:p w:rsidR="001E5E2B" w:rsidRDefault="001E5E2B" w:rsidP="00D5386A">
      <w:pPr>
        <w:rPr>
          <w:rtl/>
        </w:rPr>
      </w:pPr>
    </w:p>
    <w:p w:rsidR="001E5E2B" w:rsidRDefault="001E5E2B" w:rsidP="00961B1A">
      <w:pPr>
        <w:rPr>
          <w:rtl/>
          <w:lang w:eastAsia="he-IL"/>
        </w:rPr>
      </w:pPr>
      <w:r>
        <w:rPr>
          <w:rFonts w:hint="cs"/>
          <w:rtl/>
          <w:lang w:eastAsia="he-IL"/>
        </w:rPr>
        <w:t>אנחנו עוברי</w:t>
      </w:r>
      <w:r w:rsidR="003F6956">
        <w:rPr>
          <w:rFonts w:hint="cs"/>
          <w:rtl/>
          <w:lang w:eastAsia="he-IL"/>
        </w:rPr>
        <w:t>ם</w:t>
      </w:r>
      <w:r>
        <w:rPr>
          <w:rFonts w:hint="cs"/>
          <w:rtl/>
          <w:lang w:eastAsia="he-IL"/>
        </w:rPr>
        <w:t xml:space="preserve"> להסתייגויות של סיעת הציונות הדתית. חברנו </w:t>
      </w:r>
      <w:r w:rsidR="008E57F2">
        <w:rPr>
          <w:rFonts w:hint="cs"/>
          <w:rtl/>
          <w:lang w:eastAsia="he-IL"/>
        </w:rPr>
        <w:t xml:space="preserve">חבר הכנסת </w:t>
      </w:r>
      <w:r>
        <w:rPr>
          <w:rFonts w:hint="cs"/>
          <w:rtl/>
          <w:lang w:eastAsia="he-IL"/>
        </w:rPr>
        <w:t xml:space="preserve">שמחה </w:t>
      </w:r>
      <w:proofErr w:type="spellStart"/>
      <w:r>
        <w:rPr>
          <w:rFonts w:hint="cs"/>
          <w:rtl/>
          <w:lang w:eastAsia="he-IL"/>
        </w:rPr>
        <w:t>רוטמן</w:t>
      </w:r>
      <w:proofErr w:type="spellEnd"/>
      <w:r w:rsidR="008E57F2">
        <w:rPr>
          <w:rFonts w:hint="cs"/>
          <w:rtl/>
          <w:lang w:eastAsia="he-IL"/>
        </w:rPr>
        <w:t xml:space="preserve">, על אף שהוא אינו חבר מן המניין </w:t>
      </w:r>
      <w:bookmarkStart w:id="313" w:name="_ETM_Q1_2431739"/>
      <w:bookmarkEnd w:id="313"/>
      <w:r w:rsidR="008E57F2">
        <w:rPr>
          <w:rFonts w:hint="cs"/>
          <w:rtl/>
          <w:lang w:eastAsia="he-IL"/>
        </w:rPr>
        <w:t>בוועדה בשלב הזה,</w:t>
      </w:r>
      <w:r>
        <w:rPr>
          <w:rFonts w:hint="cs"/>
          <w:rtl/>
          <w:lang w:eastAsia="he-IL"/>
        </w:rPr>
        <w:t xml:space="preserve"> נטל חלק פעיל בדיוני</w:t>
      </w:r>
      <w:r w:rsidR="003F6956">
        <w:rPr>
          <w:rFonts w:hint="cs"/>
          <w:rtl/>
          <w:lang w:eastAsia="he-IL"/>
        </w:rPr>
        <w:t>ם</w:t>
      </w:r>
      <w:r w:rsidR="00961B1A">
        <w:rPr>
          <w:rFonts w:hint="cs"/>
          <w:rtl/>
          <w:lang w:eastAsia="he-IL"/>
        </w:rPr>
        <w:t>.</w:t>
      </w:r>
      <w:r>
        <w:rPr>
          <w:rFonts w:hint="cs"/>
          <w:rtl/>
          <w:lang w:eastAsia="he-IL"/>
        </w:rPr>
        <w:t xml:space="preserve"> בין השאר בשל כך אנחנו נעלה להצבעה את ההסתייגויות החשובות שהוא הציע, שבהחלט ראוי לחשוב עליהן</w:t>
      </w:r>
      <w:r w:rsidR="008E57F2">
        <w:rPr>
          <w:rFonts w:hint="cs"/>
          <w:rtl/>
          <w:lang w:eastAsia="he-IL"/>
        </w:rPr>
        <w:t xml:space="preserve"> במסגרת הפעלת הוראת השעה בשנתיים הקרובות</w:t>
      </w:r>
      <w:r>
        <w:rPr>
          <w:rFonts w:hint="cs"/>
          <w:rtl/>
          <w:lang w:eastAsia="he-IL"/>
        </w:rPr>
        <w:t>.</w:t>
      </w:r>
      <w:r w:rsidR="008E57F2">
        <w:rPr>
          <w:rFonts w:hint="cs"/>
          <w:rtl/>
          <w:lang w:eastAsia="he-IL"/>
        </w:rPr>
        <w:t xml:space="preserve"> בבקשה. </w:t>
      </w:r>
    </w:p>
    <w:p w:rsidR="001E5E2B" w:rsidRDefault="001E5E2B" w:rsidP="001E5E2B">
      <w:pPr>
        <w:rPr>
          <w:rtl/>
          <w:lang w:eastAsia="he-IL"/>
        </w:rPr>
      </w:pPr>
    </w:p>
    <w:p w:rsidR="001E5E2B" w:rsidRDefault="001E5E2B" w:rsidP="001E5E2B">
      <w:pPr>
        <w:pStyle w:val="a4"/>
        <w:keepNext/>
        <w:rPr>
          <w:rtl/>
        </w:rPr>
      </w:pPr>
      <w:bookmarkStart w:id="314" w:name="ET_speaker_אפרת_חקאק_58"/>
      <w:r w:rsidRPr="001E5E2B">
        <w:rPr>
          <w:rStyle w:val="TagStyle"/>
          <w:rtl/>
        </w:rPr>
        <w:t xml:space="preserve"> &lt;&lt; דובר &gt;&gt; </w:t>
      </w:r>
      <w:r>
        <w:rPr>
          <w:rtl/>
        </w:rPr>
        <w:t xml:space="preserve">אפרת </w:t>
      </w:r>
      <w:proofErr w:type="spellStart"/>
      <w:r>
        <w:rPr>
          <w:rtl/>
        </w:rPr>
        <w:t>חקאק</w:t>
      </w:r>
      <w:proofErr w:type="spellEnd"/>
      <w:r>
        <w:rPr>
          <w:rtl/>
        </w:rPr>
        <w:t>:</w:t>
      </w:r>
      <w:r w:rsidRPr="001E5E2B">
        <w:rPr>
          <w:rStyle w:val="TagStyle"/>
          <w:rtl/>
        </w:rPr>
        <w:t xml:space="preserve"> &lt;&lt; דובר &gt;&gt;</w:t>
      </w:r>
      <w:r>
        <w:rPr>
          <w:rtl/>
        </w:rPr>
        <w:t xml:space="preserve">   </w:t>
      </w:r>
      <w:bookmarkEnd w:id="314"/>
    </w:p>
    <w:p w:rsidR="001E5E2B" w:rsidRDefault="001E5E2B" w:rsidP="001E5E2B">
      <w:pPr>
        <w:pStyle w:val="KeepWithNext"/>
        <w:rPr>
          <w:rtl/>
          <w:lang w:eastAsia="he-IL"/>
        </w:rPr>
      </w:pPr>
    </w:p>
    <w:p w:rsidR="002D5765" w:rsidRPr="002D5765" w:rsidRDefault="002D5765" w:rsidP="008E57F2">
      <w:pPr>
        <w:spacing w:before="240" w:after="240" w:line="240" w:lineRule="auto"/>
        <w:ind w:left="360" w:firstLine="0"/>
        <w:rPr>
          <w:rFonts w:ascii="David" w:hAnsi="David"/>
        </w:rPr>
      </w:pPr>
      <w:r>
        <w:rPr>
          <w:rFonts w:ascii="David" w:hAnsi="David" w:hint="cs"/>
          <w:rtl/>
        </w:rPr>
        <w:t xml:space="preserve">14.    </w:t>
      </w:r>
      <w:r w:rsidRPr="002D5765">
        <w:rPr>
          <w:rFonts w:ascii="David" w:hAnsi="David"/>
          <w:rtl/>
        </w:rPr>
        <w:t>בסעיף 133ד המוצע בסופו יבוא:</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2D5765" w:rsidTr="00C85173">
        <w:trPr>
          <w:cantSplit/>
        </w:trPr>
        <w:tc>
          <w:tcPr>
            <w:tcW w:w="1872" w:type="dxa"/>
          </w:tcPr>
          <w:p w:rsidR="002D5765" w:rsidRDefault="002D5765" w:rsidP="008E57F2">
            <w:pPr>
              <w:pStyle w:val="TableSideHeading"/>
              <w:spacing w:before="240" w:after="240"/>
              <w:outlineLvl w:val="9"/>
              <w:rPr>
                <w:rFonts w:ascii="David" w:hAnsi="David"/>
                <w:sz w:val="24"/>
                <w:szCs w:val="24"/>
              </w:rPr>
            </w:pPr>
          </w:p>
        </w:tc>
        <w:tc>
          <w:tcPr>
            <w:tcW w:w="624" w:type="dxa"/>
            <w:tcMar>
              <w:top w:w="91" w:type="dxa"/>
              <w:left w:w="0" w:type="dxa"/>
              <w:bottom w:w="91" w:type="dxa"/>
              <w:right w:w="0" w:type="dxa"/>
            </w:tcMar>
            <w:hideMark/>
          </w:tcPr>
          <w:p w:rsidR="002D5765" w:rsidRDefault="002D5765" w:rsidP="008E57F2">
            <w:pPr>
              <w:pStyle w:val="TableText"/>
              <w:spacing w:before="240" w:after="240"/>
              <w:rPr>
                <w:rFonts w:ascii="David" w:hAnsi="David"/>
                <w:sz w:val="24"/>
                <w:szCs w:val="24"/>
                <w:rtl/>
              </w:rPr>
            </w:pPr>
            <w:r>
              <w:rPr>
                <w:rFonts w:ascii="David" w:hAnsi="David"/>
                <w:sz w:val="24"/>
                <w:szCs w:val="24"/>
                <w:rtl/>
              </w:rPr>
              <w:t>"(ג)</w:t>
            </w:r>
          </w:p>
        </w:tc>
        <w:tc>
          <w:tcPr>
            <w:tcW w:w="7149" w:type="dxa"/>
            <w:tcMar>
              <w:top w:w="91" w:type="dxa"/>
              <w:left w:w="0" w:type="dxa"/>
              <w:bottom w:w="91" w:type="dxa"/>
              <w:right w:w="0" w:type="dxa"/>
            </w:tcMar>
            <w:hideMark/>
          </w:tcPr>
          <w:p w:rsidR="008E57F2" w:rsidRDefault="002D5765" w:rsidP="00F31A8C">
            <w:pPr>
              <w:pStyle w:val="TableBlock0"/>
              <w:spacing w:before="240" w:after="240"/>
              <w:rPr>
                <w:rFonts w:ascii="David" w:hAnsi="David"/>
                <w:sz w:val="24"/>
                <w:szCs w:val="24"/>
                <w:rtl/>
              </w:rPr>
            </w:pPr>
            <w:r>
              <w:rPr>
                <w:rFonts w:ascii="David" w:hAnsi="David"/>
                <w:sz w:val="24"/>
                <w:szCs w:val="24"/>
                <w:rtl/>
              </w:rPr>
              <w:t>שר המשפטים, בהיוועצות עם השר לביטחון פנים, רשאי לקבוע כי חלף קיום היוועדות חזותית, יקבע יום מרוכז לקיומם של דיונים בעניינם של אסירים בכלא מסוים, שיתקיים בתוך כותלי בתי הכלא, בנוכחות האסיר."</w:t>
            </w:r>
          </w:p>
          <w:p w:rsidR="00F31A8C" w:rsidRDefault="00F31A8C" w:rsidP="00F31A8C">
            <w:pPr>
              <w:pStyle w:val="TableBlock0"/>
              <w:spacing w:before="240" w:after="240"/>
              <w:rPr>
                <w:rFonts w:ascii="David" w:hAnsi="David"/>
                <w:sz w:val="24"/>
                <w:szCs w:val="24"/>
                <w:rtl/>
              </w:rPr>
            </w:pPr>
          </w:p>
        </w:tc>
      </w:tr>
    </w:tbl>
    <w:p w:rsidR="00F31A8C" w:rsidRDefault="00F31A8C" w:rsidP="00F31A8C">
      <w:pPr>
        <w:pStyle w:val="af6"/>
        <w:keepNext/>
        <w:rPr>
          <w:rtl/>
        </w:rPr>
      </w:pPr>
      <w:bookmarkStart w:id="315" w:name="ET_yor_6156_146"/>
      <w:r w:rsidRPr="00F31A8C">
        <w:rPr>
          <w:rStyle w:val="TagStyle"/>
          <w:rtl/>
        </w:rPr>
        <w:t xml:space="preserve"> &lt;&lt; </w:t>
      </w:r>
      <w:proofErr w:type="spellStart"/>
      <w:r w:rsidRPr="00F31A8C">
        <w:rPr>
          <w:rStyle w:val="TagStyle"/>
          <w:rtl/>
        </w:rPr>
        <w:t>יור</w:t>
      </w:r>
      <w:proofErr w:type="spellEnd"/>
      <w:r w:rsidRPr="00F31A8C">
        <w:rPr>
          <w:rStyle w:val="TagStyle"/>
          <w:rtl/>
        </w:rPr>
        <w:t xml:space="preserve"> &gt;&gt; </w:t>
      </w:r>
      <w:r>
        <w:rPr>
          <w:rtl/>
        </w:rPr>
        <w:t>היו"ר גלעד קריב:</w:t>
      </w:r>
      <w:r w:rsidRPr="00F31A8C">
        <w:rPr>
          <w:rStyle w:val="TagStyle"/>
          <w:rtl/>
        </w:rPr>
        <w:t xml:space="preserve"> &lt;&lt; יור &gt;&gt;</w:t>
      </w:r>
      <w:r>
        <w:rPr>
          <w:rtl/>
        </w:rPr>
        <w:t xml:space="preserve">   </w:t>
      </w:r>
      <w:bookmarkEnd w:id="315"/>
    </w:p>
    <w:p w:rsidR="00F31A8C" w:rsidRDefault="00F31A8C" w:rsidP="00F31A8C">
      <w:pPr>
        <w:pStyle w:val="KeepWithNext"/>
        <w:rPr>
          <w:rtl/>
          <w:lang w:eastAsia="he-IL"/>
        </w:rPr>
      </w:pPr>
    </w:p>
    <w:p w:rsidR="00F31A8C" w:rsidRPr="00F31A8C" w:rsidRDefault="00F31A8C" w:rsidP="00F31A8C">
      <w:pPr>
        <w:rPr>
          <w:rtl/>
          <w:lang w:eastAsia="he-IL"/>
        </w:rPr>
      </w:pPr>
      <w:r>
        <w:rPr>
          <w:rFonts w:hint="cs"/>
          <w:rtl/>
          <w:lang w:eastAsia="he-IL"/>
        </w:rPr>
        <w:t>מי בעד? מי נגד?</w:t>
      </w: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8E57F2">
      <w:pPr>
        <w:pStyle w:val="--"/>
        <w:keepNext/>
        <w:rPr>
          <w:rtl/>
          <w:lang w:eastAsia="he-IL"/>
        </w:rPr>
      </w:pPr>
      <w:r>
        <w:rPr>
          <w:rFonts w:hint="cs"/>
          <w:rtl/>
          <w:lang w:eastAsia="he-IL"/>
        </w:rPr>
        <w:t>הסתייגות 1</w:t>
      </w:r>
      <w:r w:rsidR="008E57F2">
        <w:rPr>
          <w:rFonts w:hint="cs"/>
          <w:rtl/>
          <w:lang w:eastAsia="he-IL"/>
        </w:rPr>
        <w:t>4</w:t>
      </w:r>
      <w:r>
        <w:rPr>
          <w:rFonts w:hint="cs"/>
          <w:rtl/>
          <w:lang w:eastAsia="he-IL"/>
        </w:rPr>
        <w:t xml:space="preserve"> לא אושרה.</w:t>
      </w:r>
    </w:p>
    <w:p w:rsidR="002D5765" w:rsidRDefault="002D5765" w:rsidP="00C85173">
      <w:pPr>
        <w:rPr>
          <w:rFonts w:ascii="David" w:hAnsi="David"/>
          <w:rtl/>
        </w:rPr>
      </w:pPr>
    </w:p>
    <w:p w:rsidR="00F31A8C" w:rsidRDefault="00F31A8C" w:rsidP="00F31A8C">
      <w:pPr>
        <w:pStyle w:val="af6"/>
        <w:keepNext/>
        <w:rPr>
          <w:rtl/>
        </w:rPr>
      </w:pPr>
      <w:bookmarkStart w:id="316" w:name="ET_yor_6156_147"/>
      <w:r w:rsidRPr="00F31A8C">
        <w:rPr>
          <w:rStyle w:val="TagStyle"/>
          <w:rtl/>
        </w:rPr>
        <w:t xml:space="preserve"> &lt;&lt; </w:t>
      </w:r>
      <w:proofErr w:type="spellStart"/>
      <w:r w:rsidRPr="00F31A8C">
        <w:rPr>
          <w:rStyle w:val="TagStyle"/>
          <w:rtl/>
        </w:rPr>
        <w:t>יור</w:t>
      </w:r>
      <w:proofErr w:type="spellEnd"/>
      <w:r w:rsidRPr="00F31A8C">
        <w:rPr>
          <w:rStyle w:val="TagStyle"/>
          <w:rtl/>
        </w:rPr>
        <w:t xml:space="preserve"> &gt;&gt; </w:t>
      </w:r>
      <w:r>
        <w:rPr>
          <w:rtl/>
        </w:rPr>
        <w:t>היו"ר גלעד קריב:</w:t>
      </w:r>
      <w:r w:rsidRPr="00F31A8C">
        <w:rPr>
          <w:rStyle w:val="TagStyle"/>
          <w:rtl/>
        </w:rPr>
        <w:t xml:space="preserve"> &lt;&lt; יור &gt;&gt;</w:t>
      </w:r>
      <w:r>
        <w:rPr>
          <w:rtl/>
        </w:rPr>
        <w:t xml:space="preserve">   </w:t>
      </w:r>
      <w:bookmarkEnd w:id="316"/>
    </w:p>
    <w:p w:rsidR="00F31A8C" w:rsidRDefault="00F31A8C" w:rsidP="00F31A8C">
      <w:pPr>
        <w:pStyle w:val="KeepWithNext"/>
        <w:rPr>
          <w:rtl/>
          <w:lang w:eastAsia="he-IL"/>
        </w:rPr>
      </w:pPr>
    </w:p>
    <w:p w:rsidR="00F31A8C" w:rsidRDefault="00F31A8C" w:rsidP="00F31A8C">
      <w:pPr>
        <w:rPr>
          <w:rtl/>
          <w:lang w:eastAsia="he-IL"/>
        </w:rPr>
      </w:pPr>
      <w:r>
        <w:rPr>
          <w:rFonts w:hint="cs"/>
          <w:rtl/>
          <w:lang w:eastAsia="he-IL"/>
        </w:rPr>
        <w:t>ההסתייגות נפלה.</w:t>
      </w:r>
    </w:p>
    <w:p w:rsidR="00F31A8C" w:rsidRDefault="00F31A8C" w:rsidP="00F31A8C">
      <w:pPr>
        <w:rPr>
          <w:rtl/>
          <w:lang w:eastAsia="he-IL"/>
        </w:rPr>
      </w:pPr>
    </w:p>
    <w:p w:rsidR="00F31A8C" w:rsidRDefault="00F31A8C" w:rsidP="00F31A8C">
      <w:pPr>
        <w:pStyle w:val="a4"/>
        <w:keepNext/>
        <w:rPr>
          <w:rtl/>
        </w:rPr>
      </w:pPr>
      <w:bookmarkStart w:id="317" w:name="ET_speaker_אפרת_חקאק_148"/>
      <w:r w:rsidRPr="00F31A8C">
        <w:rPr>
          <w:rStyle w:val="TagStyle"/>
          <w:rtl/>
        </w:rPr>
        <w:t xml:space="preserve"> &lt;&lt; דובר &gt;&gt; </w:t>
      </w:r>
      <w:r>
        <w:rPr>
          <w:rtl/>
        </w:rPr>
        <w:t xml:space="preserve">אפרת </w:t>
      </w:r>
      <w:proofErr w:type="spellStart"/>
      <w:r>
        <w:rPr>
          <w:rtl/>
        </w:rPr>
        <w:t>חקאק</w:t>
      </w:r>
      <w:proofErr w:type="spellEnd"/>
      <w:r>
        <w:rPr>
          <w:rtl/>
        </w:rPr>
        <w:t>:</w:t>
      </w:r>
      <w:r w:rsidRPr="00F31A8C">
        <w:rPr>
          <w:rStyle w:val="TagStyle"/>
          <w:rtl/>
        </w:rPr>
        <w:t xml:space="preserve"> &lt;&lt; דובר &gt;&gt;</w:t>
      </w:r>
      <w:r>
        <w:rPr>
          <w:rtl/>
        </w:rPr>
        <w:t xml:space="preserve">   </w:t>
      </w:r>
      <w:bookmarkEnd w:id="317"/>
    </w:p>
    <w:p w:rsidR="00F31A8C" w:rsidRDefault="00F31A8C" w:rsidP="00F31A8C">
      <w:pPr>
        <w:pStyle w:val="KeepWithNext"/>
        <w:rPr>
          <w:rtl/>
          <w:lang w:eastAsia="he-IL"/>
        </w:rPr>
      </w:pPr>
    </w:p>
    <w:p w:rsidR="002D5765" w:rsidRPr="002D5765" w:rsidRDefault="002D5765" w:rsidP="002D5765">
      <w:pPr>
        <w:spacing w:before="240" w:after="240" w:line="240" w:lineRule="auto"/>
        <w:ind w:left="360" w:firstLine="0"/>
        <w:rPr>
          <w:rFonts w:ascii="David" w:hAnsi="David"/>
        </w:rPr>
      </w:pPr>
      <w:r>
        <w:rPr>
          <w:rFonts w:ascii="David" w:hAnsi="David" w:hint="cs"/>
          <w:rtl/>
        </w:rPr>
        <w:t xml:space="preserve">15.     </w:t>
      </w:r>
      <w:r w:rsidRPr="002D5765">
        <w:rPr>
          <w:rFonts w:ascii="David" w:hAnsi="David"/>
          <w:rtl/>
        </w:rPr>
        <w:t>אחרי  סעיף 133ד יבוא:</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2D5765" w:rsidTr="00C85173">
        <w:trPr>
          <w:cantSplit/>
        </w:trPr>
        <w:tc>
          <w:tcPr>
            <w:tcW w:w="1872" w:type="dxa"/>
            <w:hideMark/>
          </w:tcPr>
          <w:p w:rsidR="002D5765" w:rsidRDefault="002D5765">
            <w:pPr>
              <w:pStyle w:val="TableSideHeading"/>
              <w:spacing w:before="240" w:after="240" w:line="256" w:lineRule="auto"/>
              <w:outlineLvl w:val="9"/>
              <w:rPr>
                <w:rFonts w:ascii="David" w:hAnsi="David"/>
                <w:sz w:val="24"/>
                <w:szCs w:val="24"/>
                <w:rtl/>
              </w:rPr>
            </w:pPr>
            <w:r>
              <w:rPr>
                <w:rFonts w:ascii="David" w:hAnsi="David"/>
                <w:sz w:val="24"/>
                <w:szCs w:val="24"/>
                <w:rtl/>
              </w:rPr>
              <w:t>"דיווח</w:t>
            </w:r>
          </w:p>
        </w:tc>
        <w:tc>
          <w:tcPr>
            <w:tcW w:w="624" w:type="dxa"/>
            <w:tcMar>
              <w:top w:w="91" w:type="dxa"/>
              <w:left w:w="0" w:type="dxa"/>
              <w:bottom w:w="91" w:type="dxa"/>
              <w:right w:w="0" w:type="dxa"/>
            </w:tcMar>
            <w:hideMark/>
          </w:tcPr>
          <w:p w:rsidR="002D5765" w:rsidRDefault="002D5765">
            <w:pPr>
              <w:pStyle w:val="TableText"/>
              <w:spacing w:before="240" w:after="240" w:line="256" w:lineRule="auto"/>
              <w:rPr>
                <w:rFonts w:ascii="David" w:hAnsi="David"/>
                <w:sz w:val="24"/>
                <w:szCs w:val="24"/>
                <w:rtl/>
              </w:rPr>
            </w:pPr>
            <w:r>
              <w:rPr>
                <w:rFonts w:ascii="David" w:hAnsi="David"/>
                <w:sz w:val="24"/>
                <w:szCs w:val="24"/>
                <w:rtl/>
              </w:rPr>
              <w:t>133ד1.</w:t>
            </w:r>
          </w:p>
        </w:tc>
        <w:tc>
          <w:tcPr>
            <w:tcW w:w="7149" w:type="dxa"/>
            <w:tcMar>
              <w:top w:w="91" w:type="dxa"/>
              <w:left w:w="0" w:type="dxa"/>
              <w:bottom w:w="91" w:type="dxa"/>
              <w:right w:w="0" w:type="dxa"/>
            </w:tcMar>
            <w:hideMark/>
          </w:tcPr>
          <w:p w:rsidR="002D5765" w:rsidRDefault="002D5765">
            <w:pPr>
              <w:pStyle w:val="TableBlock0"/>
              <w:spacing w:before="240" w:after="240" w:line="256" w:lineRule="auto"/>
              <w:rPr>
                <w:rFonts w:ascii="David" w:hAnsi="David"/>
                <w:color w:val="000000"/>
                <w:sz w:val="24"/>
                <w:szCs w:val="24"/>
                <w:rtl/>
                <w:lang w:eastAsia="ja-JP"/>
              </w:rPr>
            </w:pPr>
            <w:r>
              <w:rPr>
                <w:rFonts w:ascii="David" w:hAnsi="David"/>
                <w:color w:val="000000"/>
                <w:sz w:val="24"/>
                <w:szCs w:val="24"/>
                <w:rtl/>
                <w:lang w:eastAsia="ja-JP"/>
              </w:rPr>
              <w:t>נציב שירות בתי הסוהר ידווח לוועדת ביטחון הפנים של הכנסת עד ליום 1 פברואר מדי שנה, על משך הזמן הממוצע, וכן על משך הזמן החציוני שנסעו אסירים מבתי הכלא לבית המשפט בשנה שקדמה לדיווח."</w:t>
            </w:r>
          </w:p>
          <w:p w:rsidR="00F31A8C" w:rsidRDefault="00F31A8C" w:rsidP="00F31A8C">
            <w:pPr>
              <w:pStyle w:val="TableBlock0"/>
              <w:rPr>
                <w:rFonts w:ascii="David" w:hAnsi="David"/>
                <w:sz w:val="24"/>
                <w:szCs w:val="24"/>
                <w:rtl/>
              </w:rPr>
            </w:pPr>
          </w:p>
        </w:tc>
      </w:tr>
    </w:tbl>
    <w:p w:rsidR="00F31A8C" w:rsidRDefault="00F31A8C" w:rsidP="00F31A8C">
      <w:pPr>
        <w:pStyle w:val="af6"/>
        <w:keepNext/>
        <w:rPr>
          <w:rtl/>
        </w:rPr>
      </w:pPr>
      <w:bookmarkStart w:id="318" w:name="ET_yor_6156_151"/>
      <w:r w:rsidRPr="00F31A8C">
        <w:rPr>
          <w:rStyle w:val="TagStyle"/>
          <w:rtl/>
        </w:rPr>
        <w:t xml:space="preserve"> &lt;&lt; </w:t>
      </w:r>
      <w:proofErr w:type="spellStart"/>
      <w:r w:rsidRPr="00F31A8C">
        <w:rPr>
          <w:rStyle w:val="TagStyle"/>
          <w:rtl/>
        </w:rPr>
        <w:t>יור</w:t>
      </w:r>
      <w:proofErr w:type="spellEnd"/>
      <w:r w:rsidRPr="00F31A8C">
        <w:rPr>
          <w:rStyle w:val="TagStyle"/>
          <w:rtl/>
        </w:rPr>
        <w:t xml:space="preserve"> &gt;&gt; </w:t>
      </w:r>
      <w:r>
        <w:rPr>
          <w:rtl/>
        </w:rPr>
        <w:t>היו"ר גלעד קריב:</w:t>
      </w:r>
      <w:r w:rsidRPr="00F31A8C">
        <w:rPr>
          <w:rStyle w:val="TagStyle"/>
          <w:rtl/>
        </w:rPr>
        <w:t xml:space="preserve"> &lt;&lt; יור &gt;&gt;</w:t>
      </w:r>
      <w:r>
        <w:rPr>
          <w:rtl/>
        </w:rPr>
        <w:t xml:space="preserve">   </w:t>
      </w:r>
      <w:bookmarkEnd w:id="318"/>
    </w:p>
    <w:p w:rsidR="00F31A8C" w:rsidRDefault="00F31A8C" w:rsidP="00F31A8C">
      <w:pPr>
        <w:pStyle w:val="KeepWithNext"/>
        <w:rPr>
          <w:rtl/>
          <w:lang w:eastAsia="he-IL"/>
        </w:rPr>
      </w:pPr>
    </w:p>
    <w:p w:rsidR="00F31A8C" w:rsidRDefault="00F31A8C" w:rsidP="00F31A8C">
      <w:pPr>
        <w:rPr>
          <w:rtl/>
          <w:lang w:eastAsia="he-IL"/>
        </w:rPr>
      </w:pPr>
      <w:r>
        <w:rPr>
          <w:rFonts w:hint="cs"/>
          <w:rtl/>
          <w:lang w:eastAsia="he-IL"/>
        </w:rPr>
        <w:t xml:space="preserve">חבל שההסתייגות </w:t>
      </w:r>
      <w:bookmarkStart w:id="319" w:name="_ETM_Q1_2492737"/>
      <w:bookmarkEnd w:id="319"/>
      <w:r>
        <w:rPr>
          <w:rFonts w:hint="cs"/>
          <w:rtl/>
          <w:lang w:eastAsia="he-IL"/>
        </w:rPr>
        <w:t xml:space="preserve">הזאת לא עלתה לדיון תוך כדי, אולי היינו מוצאים מה </w:t>
      </w:r>
      <w:bookmarkStart w:id="320" w:name="_ETM_Q1_2500817"/>
      <w:bookmarkEnd w:id="320"/>
      <w:r>
        <w:rPr>
          <w:rFonts w:hint="cs"/>
          <w:rtl/>
          <w:lang w:eastAsia="he-IL"/>
        </w:rPr>
        <w:t>רלוונטי לבקש פה מה</w:t>
      </w:r>
      <w:r w:rsidR="00AB1BF3">
        <w:rPr>
          <w:rFonts w:hint="cs"/>
          <w:rtl/>
          <w:lang w:eastAsia="he-IL"/>
        </w:rPr>
        <w:t>שב</w:t>
      </w:r>
      <w:r w:rsidR="00AB1BF3">
        <w:rPr>
          <w:rtl/>
          <w:lang w:eastAsia="he-IL"/>
        </w:rPr>
        <w:t>"</w:t>
      </w:r>
      <w:r w:rsidR="00AB1BF3">
        <w:rPr>
          <w:rFonts w:hint="cs"/>
          <w:rtl/>
          <w:lang w:eastAsia="he-IL"/>
        </w:rPr>
        <w:t>ס</w:t>
      </w:r>
      <w:r>
        <w:rPr>
          <w:rFonts w:hint="cs"/>
          <w:rtl/>
          <w:lang w:eastAsia="he-IL"/>
        </w:rPr>
        <w:t>, אבל יכול להיות שטוב יהיה</w:t>
      </w:r>
      <w:bookmarkStart w:id="321" w:name="_ETM_Q1_2503558"/>
      <w:bookmarkEnd w:id="321"/>
      <w:r>
        <w:rPr>
          <w:rFonts w:hint="cs"/>
          <w:rtl/>
          <w:lang w:eastAsia="he-IL"/>
        </w:rPr>
        <w:t xml:space="preserve"> לבקש את זה ללא קשר להוראות החוק. </w:t>
      </w:r>
    </w:p>
    <w:p w:rsidR="00F31A8C" w:rsidRDefault="00F31A8C" w:rsidP="00F31A8C">
      <w:pPr>
        <w:rPr>
          <w:rtl/>
          <w:lang w:eastAsia="he-IL"/>
        </w:rPr>
      </w:pPr>
    </w:p>
    <w:p w:rsidR="00F31A8C" w:rsidRDefault="00F31A8C" w:rsidP="00F31A8C">
      <w:pPr>
        <w:pStyle w:val="a4"/>
        <w:keepNext/>
        <w:rPr>
          <w:rtl/>
        </w:rPr>
      </w:pPr>
      <w:bookmarkStart w:id="322" w:name="ET_speaker_4741_154"/>
      <w:r w:rsidRPr="00F31A8C">
        <w:rPr>
          <w:rStyle w:val="TagStyle"/>
          <w:rtl/>
        </w:rPr>
        <w:t xml:space="preserve"> &lt;&lt; דובר &gt;&gt; </w:t>
      </w:r>
      <w:r>
        <w:rPr>
          <w:rtl/>
        </w:rPr>
        <w:t>בנימין זאב בגין (תקווה חדשה):</w:t>
      </w:r>
      <w:r w:rsidRPr="00F31A8C">
        <w:rPr>
          <w:rStyle w:val="TagStyle"/>
          <w:rtl/>
        </w:rPr>
        <w:t xml:space="preserve"> &lt;&lt; דובר &gt;&gt;</w:t>
      </w:r>
      <w:r>
        <w:rPr>
          <w:rtl/>
        </w:rPr>
        <w:t xml:space="preserve">   </w:t>
      </w:r>
      <w:bookmarkEnd w:id="322"/>
    </w:p>
    <w:p w:rsidR="00F31A8C" w:rsidRDefault="00F31A8C" w:rsidP="00F31A8C">
      <w:pPr>
        <w:pStyle w:val="KeepWithNext"/>
        <w:rPr>
          <w:rtl/>
          <w:lang w:eastAsia="he-IL"/>
        </w:rPr>
      </w:pPr>
    </w:p>
    <w:p w:rsidR="00F31A8C" w:rsidRDefault="00F31A8C" w:rsidP="00F31A8C">
      <w:pPr>
        <w:rPr>
          <w:rtl/>
          <w:lang w:eastAsia="he-IL"/>
        </w:rPr>
      </w:pPr>
      <w:r>
        <w:rPr>
          <w:rFonts w:hint="cs"/>
          <w:rtl/>
          <w:lang w:eastAsia="he-IL"/>
        </w:rPr>
        <w:t xml:space="preserve">אבל ביקשנו </w:t>
      </w:r>
      <w:bookmarkStart w:id="323" w:name="_ETM_Q1_2505430"/>
      <w:bookmarkEnd w:id="323"/>
      <w:r>
        <w:rPr>
          <w:rFonts w:hint="cs"/>
          <w:rtl/>
          <w:lang w:eastAsia="he-IL"/>
        </w:rPr>
        <w:t>דיווח.</w:t>
      </w:r>
      <w:bookmarkStart w:id="324" w:name="_ETM_Q1_2506902"/>
      <w:bookmarkEnd w:id="324"/>
    </w:p>
    <w:p w:rsidR="00F31A8C" w:rsidRDefault="00F31A8C" w:rsidP="00F31A8C">
      <w:pPr>
        <w:rPr>
          <w:rtl/>
          <w:lang w:eastAsia="he-IL"/>
        </w:rPr>
      </w:pPr>
      <w:bookmarkStart w:id="325" w:name="_ETM_Q1_2506984"/>
      <w:bookmarkEnd w:id="325"/>
    </w:p>
    <w:p w:rsidR="00F31A8C" w:rsidRDefault="00F31A8C" w:rsidP="00F31A8C">
      <w:pPr>
        <w:pStyle w:val="af6"/>
        <w:keepNext/>
        <w:rPr>
          <w:rtl/>
        </w:rPr>
      </w:pPr>
      <w:bookmarkStart w:id="326" w:name="ET_yor_6156_155"/>
      <w:r w:rsidRPr="00F31A8C">
        <w:rPr>
          <w:rStyle w:val="TagStyle"/>
          <w:rtl/>
        </w:rPr>
        <w:t xml:space="preserve"> &lt;&lt; </w:t>
      </w:r>
      <w:proofErr w:type="spellStart"/>
      <w:r w:rsidRPr="00F31A8C">
        <w:rPr>
          <w:rStyle w:val="TagStyle"/>
          <w:rtl/>
        </w:rPr>
        <w:t>יור</w:t>
      </w:r>
      <w:proofErr w:type="spellEnd"/>
      <w:r w:rsidRPr="00F31A8C">
        <w:rPr>
          <w:rStyle w:val="TagStyle"/>
          <w:rtl/>
        </w:rPr>
        <w:t xml:space="preserve"> &gt;&gt; </w:t>
      </w:r>
      <w:r>
        <w:rPr>
          <w:rtl/>
        </w:rPr>
        <w:t>היו"ר גלעד קריב:</w:t>
      </w:r>
      <w:r w:rsidRPr="00F31A8C">
        <w:rPr>
          <w:rStyle w:val="TagStyle"/>
          <w:rtl/>
        </w:rPr>
        <w:t xml:space="preserve"> &lt;&lt; יור &gt;&gt;</w:t>
      </w:r>
      <w:r>
        <w:rPr>
          <w:rtl/>
        </w:rPr>
        <w:t xml:space="preserve">   </w:t>
      </w:r>
      <w:bookmarkEnd w:id="326"/>
    </w:p>
    <w:p w:rsidR="00F31A8C" w:rsidRDefault="00F31A8C" w:rsidP="00F31A8C">
      <w:pPr>
        <w:pStyle w:val="KeepWithNext"/>
        <w:rPr>
          <w:rtl/>
          <w:lang w:eastAsia="he-IL"/>
        </w:rPr>
      </w:pPr>
    </w:p>
    <w:p w:rsidR="00F31A8C" w:rsidRDefault="00F31A8C" w:rsidP="00961B1A">
      <w:pPr>
        <w:rPr>
          <w:rtl/>
          <w:lang w:eastAsia="he-IL"/>
        </w:rPr>
      </w:pPr>
      <w:bookmarkStart w:id="327" w:name="_ETM_Q1_2508268"/>
      <w:bookmarkEnd w:id="327"/>
      <w:r>
        <w:rPr>
          <w:rFonts w:hint="cs"/>
          <w:rtl/>
          <w:lang w:eastAsia="he-IL"/>
        </w:rPr>
        <w:t>ביקשנו דיווח אבל לא הגדרנו את זה כמשך זמן ממוצע</w:t>
      </w:r>
      <w:bookmarkStart w:id="328" w:name="_ETM_Q1_2512638"/>
      <w:bookmarkEnd w:id="328"/>
      <w:r>
        <w:rPr>
          <w:rFonts w:hint="cs"/>
          <w:rtl/>
          <w:lang w:eastAsia="he-IL"/>
        </w:rPr>
        <w:t xml:space="preserve"> וחציוני</w:t>
      </w:r>
      <w:r w:rsidR="00961B1A">
        <w:rPr>
          <w:rFonts w:hint="cs"/>
          <w:rtl/>
          <w:lang w:eastAsia="he-IL"/>
        </w:rPr>
        <w:t>.</w:t>
      </w:r>
      <w:r>
        <w:rPr>
          <w:rFonts w:hint="cs"/>
          <w:rtl/>
          <w:lang w:eastAsia="he-IL"/>
        </w:rPr>
        <w:t xml:space="preserve"> כרגע להיכנס לעניינים האלה מבלי לערוך התדיינות פרטנית עם </w:t>
      </w:r>
      <w:bookmarkStart w:id="329" w:name="_ETM_Q1_2517851"/>
      <w:bookmarkEnd w:id="329"/>
      <w:r>
        <w:rPr>
          <w:rFonts w:hint="cs"/>
          <w:rtl/>
          <w:lang w:eastAsia="he-IL"/>
        </w:rPr>
        <w:t>ה</w:t>
      </w:r>
      <w:r w:rsidR="00AB1BF3">
        <w:rPr>
          <w:rFonts w:hint="cs"/>
          <w:rtl/>
          <w:lang w:eastAsia="he-IL"/>
        </w:rPr>
        <w:t>שב</w:t>
      </w:r>
      <w:r w:rsidR="00AB1BF3">
        <w:rPr>
          <w:rtl/>
          <w:lang w:eastAsia="he-IL"/>
        </w:rPr>
        <w:t>"</w:t>
      </w:r>
      <w:r w:rsidR="00AB1BF3">
        <w:rPr>
          <w:rFonts w:hint="cs"/>
          <w:rtl/>
          <w:lang w:eastAsia="he-IL"/>
        </w:rPr>
        <w:t>ס</w:t>
      </w:r>
      <w:r>
        <w:rPr>
          <w:rFonts w:hint="cs"/>
          <w:rtl/>
          <w:lang w:eastAsia="he-IL"/>
        </w:rPr>
        <w:t xml:space="preserve">, דומני שזה לא במקום. </w:t>
      </w:r>
    </w:p>
    <w:p w:rsidR="00F31A8C" w:rsidRDefault="00F31A8C" w:rsidP="00F31A8C">
      <w:pPr>
        <w:rPr>
          <w:rtl/>
          <w:lang w:eastAsia="he-IL"/>
        </w:rPr>
      </w:pPr>
    </w:p>
    <w:p w:rsidR="00F31A8C" w:rsidRDefault="00F31A8C" w:rsidP="00F31A8C">
      <w:pPr>
        <w:pStyle w:val="a4"/>
        <w:keepNext/>
        <w:rPr>
          <w:rtl/>
        </w:rPr>
      </w:pPr>
      <w:bookmarkStart w:id="330" w:name="ET_speaker_4741_156"/>
      <w:r w:rsidRPr="00F31A8C">
        <w:rPr>
          <w:rStyle w:val="TagStyle"/>
          <w:rtl/>
        </w:rPr>
        <w:t xml:space="preserve"> &lt;&lt; דובר &gt;&gt; </w:t>
      </w:r>
      <w:r>
        <w:rPr>
          <w:rtl/>
        </w:rPr>
        <w:t>בנימין זאב בגין (תקווה חדשה):</w:t>
      </w:r>
      <w:r w:rsidRPr="00F31A8C">
        <w:rPr>
          <w:rStyle w:val="TagStyle"/>
          <w:rtl/>
        </w:rPr>
        <w:t xml:space="preserve"> &lt;&lt; דובר &gt;&gt;</w:t>
      </w:r>
      <w:r>
        <w:rPr>
          <w:rtl/>
        </w:rPr>
        <w:t xml:space="preserve">   </w:t>
      </w:r>
      <w:bookmarkEnd w:id="330"/>
    </w:p>
    <w:p w:rsidR="00F31A8C" w:rsidRDefault="00F31A8C" w:rsidP="00F31A8C">
      <w:pPr>
        <w:pStyle w:val="KeepWithNext"/>
        <w:rPr>
          <w:rtl/>
          <w:lang w:eastAsia="he-IL"/>
        </w:rPr>
      </w:pPr>
    </w:p>
    <w:p w:rsidR="00F31A8C" w:rsidRDefault="00F31A8C" w:rsidP="00F31A8C">
      <w:pPr>
        <w:rPr>
          <w:rtl/>
          <w:lang w:eastAsia="he-IL"/>
        </w:rPr>
      </w:pPr>
      <w:r>
        <w:rPr>
          <w:rFonts w:hint="cs"/>
          <w:rtl/>
          <w:lang w:eastAsia="he-IL"/>
        </w:rPr>
        <w:t xml:space="preserve">זאת פרשנות אינטליגנטית </w:t>
      </w:r>
      <w:bookmarkStart w:id="331" w:name="_ETM_Q1_2519251"/>
      <w:bookmarkEnd w:id="331"/>
      <w:r>
        <w:rPr>
          <w:rFonts w:hint="cs"/>
          <w:rtl/>
          <w:lang w:eastAsia="he-IL"/>
        </w:rPr>
        <w:t xml:space="preserve">לא מרחיקת-לכת. נראה לי שזה חלק מן העניין. </w:t>
      </w:r>
    </w:p>
    <w:p w:rsidR="00F31A8C" w:rsidRDefault="00F31A8C" w:rsidP="00F31A8C">
      <w:pPr>
        <w:rPr>
          <w:rtl/>
          <w:lang w:eastAsia="he-IL"/>
        </w:rPr>
      </w:pPr>
    </w:p>
    <w:p w:rsidR="00F31A8C" w:rsidRDefault="00F31A8C" w:rsidP="00F31A8C">
      <w:pPr>
        <w:pStyle w:val="a4"/>
        <w:keepNext/>
        <w:rPr>
          <w:rtl/>
        </w:rPr>
      </w:pPr>
      <w:bookmarkStart w:id="332" w:name="ET_speaker_אפרת_חקאק_157"/>
      <w:r w:rsidRPr="00F31A8C">
        <w:rPr>
          <w:rStyle w:val="TagStyle"/>
          <w:rtl/>
        </w:rPr>
        <w:t xml:space="preserve"> &lt;&lt; דובר &gt;&gt; </w:t>
      </w:r>
      <w:r>
        <w:rPr>
          <w:rtl/>
        </w:rPr>
        <w:t xml:space="preserve">אפרת </w:t>
      </w:r>
      <w:proofErr w:type="spellStart"/>
      <w:r>
        <w:rPr>
          <w:rtl/>
        </w:rPr>
        <w:t>חקאק</w:t>
      </w:r>
      <w:proofErr w:type="spellEnd"/>
      <w:r>
        <w:rPr>
          <w:rtl/>
        </w:rPr>
        <w:t>:</w:t>
      </w:r>
      <w:r w:rsidRPr="00F31A8C">
        <w:rPr>
          <w:rStyle w:val="TagStyle"/>
          <w:rtl/>
        </w:rPr>
        <w:t xml:space="preserve"> &lt;&lt; דובר &gt;&gt;</w:t>
      </w:r>
      <w:r>
        <w:rPr>
          <w:rtl/>
        </w:rPr>
        <w:t xml:space="preserve">   </w:t>
      </w:r>
      <w:bookmarkEnd w:id="332"/>
    </w:p>
    <w:p w:rsidR="00F31A8C" w:rsidRDefault="00F31A8C" w:rsidP="00F31A8C">
      <w:pPr>
        <w:pStyle w:val="KeepWithNext"/>
        <w:rPr>
          <w:rtl/>
          <w:lang w:eastAsia="he-IL"/>
        </w:rPr>
      </w:pPr>
    </w:p>
    <w:p w:rsidR="00F31A8C" w:rsidRDefault="00F31A8C" w:rsidP="00F31A8C">
      <w:pPr>
        <w:rPr>
          <w:rtl/>
          <w:lang w:eastAsia="he-IL"/>
        </w:rPr>
      </w:pPr>
      <w:r>
        <w:rPr>
          <w:rFonts w:hint="cs"/>
          <w:rtl/>
          <w:lang w:eastAsia="he-IL"/>
        </w:rPr>
        <w:t xml:space="preserve">אין בחוק </w:t>
      </w:r>
      <w:bookmarkStart w:id="333" w:name="_ETM_Q1_2525470"/>
      <w:bookmarkEnd w:id="333"/>
      <w:r>
        <w:rPr>
          <w:rFonts w:hint="cs"/>
          <w:rtl/>
          <w:lang w:eastAsia="he-IL"/>
        </w:rPr>
        <w:t xml:space="preserve">דרישה לדיווח על מערך ההסעות. </w:t>
      </w:r>
    </w:p>
    <w:p w:rsidR="00F31A8C" w:rsidRDefault="00F31A8C" w:rsidP="00F31A8C">
      <w:pPr>
        <w:rPr>
          <w:rtl/>
          <w:lang w:eastAsia="he-IL"/>
        </w:rPr>
      </w:pPr>
    </w:p>
    <w:p w:rsidR="00F31A8C" w:rsidRDefault="00F31A8C" w:rsidP="00F31A8C">
      <w:pPr>
        <w:pStyle w:val="af6"/>
        <w:keepNext/>
        <w:rPr>
          <w:rtl/>
        </w:rPr>
      </w:pPr>
      <w:bookmarkStart w:id="334" w:name="ET_yor_6156_158"/>
      <w:r w:rsidRPr="00F31A8C">
        <w:rPr>
          <w:rStyle w:val="TagStyle"/>
          <w:rtl/>
        </w:rPr>
        <w:t xml:space="preserve"> &lt;&lt; </w:t>
      </w:r>
      <w:proofErr w:type="spellStart"/>
      <w:r w:rsidRPr="00F31A8C">
        <w:rPr>
          <w:rStyle w:val="TagStyle"/>
          <w:rtl/>
        </w:rPr>
        <w:t>יור</w:t>
      </w:r>
      <w:proofErr w:type="spellEnd"/>
      <w:r w:rsidRPr="00F31A8C">
        <w:rPr>
          <w:rStyle w:val="TagStyle"/>
          <w:rtl/>
        </w:rPr>
        <w:t xml:space="preserve"> &gt;&gt; </w:t>
      </w:r>
      <w:r>
        <w:rPr>
          <w:rtl/>
        </w:rPr>
        <w:t>היו"ר גלעד קריב:</w:t>
      </w:r>
      <w:r w:rsidRPr="00F31A8C">
        <w:rPr>
          <w:rStyle w:val="TagStyle"/>
          <w:rtl/>
        </w:rPr>
        <w:t xml:space="preserve"> &lt;&lt; יור &gt;&gt;</w:t>
      </w:r>
      <w:r>
        <w:rPr>
          <w:rtl/>
        </w:rPr>
        <w:t xml:space="preserve">   </w:t>
      </w:r>
      <w:bookmarkEnd w:id="334"/>
    </w:p>
    <w:p w:rsidR="00F31A8C" w:rsidRDefault="00F31A8C" w:rsidP="00F31A8C">
      <w:pPr>
        <w:pStyle w:val="KeepWithNext"/>
        <w:rPr>
          <w:rtl/>
          <w:lang w:eastAsia="he-IL"/>
        </w:rPr>
      </w:pPr>
    </w:p>
    <w:p w:rsidR="00F31A8C" w:rsidRDefault="00F31A8C" w:rsidP="00F31A8C">
      <w:pPr>
        <w:rPr>
          <w:rtl/>
          <w:lang w:eastAsia="he-IL"/>
        </w:rPr>
      </w:pPr>
      <w:r>
        <w:rPr>
          <w:rFonts w:hint="cs"/>
          <w:rtl/>
          <w:lang w:eastAsia="he-IL"/>
        </w:rPr>
        <w:t xml:space="preserve">נכון, אבל אנחנו נקיים על </w:t>
      </w:r>
      <w:bookmarkStart w:id="335" w:name="_ETM_Q1_2532227"/>
      <w:bookmarkEnd w:id="335"/>
      <w:r>
        <w:rPr>
          <w:rFonts w:hint="cs"/>
          <w:rtl/>
          <w:lang w:eastAsia="he-IL"/>
        </w:rPr>
        <w:t>זה מעקב. כבר הודעתי על כך לפרוטוקול.</w:t>
      </w:r>
    </w:p>
    <w:p w:rsidR="00F31A8C" w:rsidRPr="00F31A8C" w:rsidRDefault="00F31A8C" w:rsidP="00F31A8C">
      <w:pPr>
        <w:rPr>
          <w:rtl/>
          <w:lang w:eastAsia="he-IL"/>
        </w:rPr>
      </w:pPr>
    </w:p>
    <w:p w:rsidR="00F31A8C" w:rsidRDefault="00F31A8C" w:rsidP="00F31A8C">
      <w:pPr>
        <w:rPr>
          <w:rtl/>
          <w:lang w:eastAsia="he-IL"/>
        </w:rPr>
      </w:pPr>
      <w:r>
        <w:rPr>
          <w:rFonts w:hint="cs"/>
          <w:rtl/>
          <w:lang w:eastAsia="he-IL"/>
        </w:rPr>
        <w:t>מי בעד ההסתייגות? מי נגד?</w:t>
      </w:r>
    </w:p>
    <w:p w:rsidR="00F31A8C" w:rsidRPr="00F31A8C" w:rsidRDefault="00F31A8C" w:rsidP="00F31A8C">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8E57F2">
      <w:pPr>
        <w:pStyle w:val="--"/>
        <w:keepNext/>
        <w:rPr>
          <w:rtl/>
          <w:lang w:eastAsia="he-IL"/>
        </w:rPr>
      </w:pPr>
      <w:r>
        <w:rPr>
          <w:rFonts w:hint="cs"/>
          <w:rtl/>
          <w:lang w:eastAsia="he-IL"/>
        </w:rPr>
        <w:t>הסתייגות 1</w:t>
      </w:r>
      <w:r w:rsidR="008E57F2">
        <w:rPr>
          <w:rFonts w:hint="cs"/>
          <w:rtl/>
          <w:lang w:eastAsia="he-IL"/>
        </w:rPr>
        <w:t>5</w:t>
      </w:r>
      <w:r>
        <w:rPr>
          <w:rFonts w:hint="cs"/>
          <w:rtl/>
          <w:lang w:eastAsia="he-IL"/>
        </w:rPr>
        <w:t xml:space="preserve"> לא אושרה.</w:t>
      </w:r>
    </w:p>
    <w:p w:rsidR="002D5765" w:rsidRDefault="002D5765" w:rsidP="00C85173">
      <w:pPr>
        <w:pStyle w:val="afe"/>
        <w:rPr>
          <w:rFonts w:ascii="David" w:hAnsi="David"/>
          <w:sz w:val="24"/>
          <w:szCs w:val="24"/>
          <w:rtl/>
        </w:rPr>
      </w:pPr>
    </w:p>
    <w:p w:rsidR="00F31A8C" w:rsidRDefault="00F31A8C" w:rsidP="00F31A8C">
      <w:pPr>
        <w:pStyle w:val="af6"/>
        <w:keepNext/>
        <w:rPr>
          <w:rtl/>
        </w:rPr>
      </w:pPr>
      <w:bookmarkStart w:id="336" w:name="ET_yor_6156_152"/>
      <w:r w:rsidRPr="00F31A8C">
        <w:rPr>
          <w:rStyle w:val="TagStyle"/>
          <w:rtl/>
        </w:rPr>
        <w:t xml:space="preserve"> &lt;&lt; </w:t>
      </w:r>
      <w:proofErr w:type="spellStart"/>
      <w:r w:rsidRPr="00F31A8C">
        <w:rPr>
          <w:rStyle w:val="TagStyle"/>
          <w:rtl/>
        </w:rPr>
        <w:t>יור</w:t>
      </w:r>
      <w:proofErr w:type="spellEnd"/>
      <w:r w:rsidRPr="00F31A8C">
        <w:rPr>
          <w:rStyle w:val="TagStyle"/>
          <w:rtl/>
        </w:rPr>
        <w:t xml:space="preserve"> &gt;&gt; </w:t>
      </w:r>
      <w:r>
        <w:rPr>
          <w:rtl/>
        </w:rPr>
        <w:t>היו"ר גלעד קריב:</w:t>
      </w:r>
      <w:r w:rsidRPr="00F31A8C">
        <w:rPr>
          <w:rStyle w:val="TagStyle"/>
          <w:rtl/>
        </w:rPr>
        <w:t xml:space="preserve"> &lt;&lt; יור &gt;&gt;</w:t>
      </w:r>
      <w:r>
        <w:rPr>
          <w:rtl/>
        </w:rPr>
        <w:t xml:space="preserve">   </w:t>
      </w:r>
      <w:bookmarkEnd w:id="336"/>
    </w:p>
    <w:p w:rsidR="00F31A8C" w:rsidRDefault="00F31A8C" w:rsidP="00F31A8C">
      <w:pPr>
        <w:pStyle w:val="KeepWithNext"/>
        <w:rPr>
          <w:rtl/>
          <w:lang w:eastAsia="he-IL"/>
        </w:rPr>
      </w:pPr>
    </w:p>
    <w:p w:rsidR="00F31A8C" w:rsidRDefault="00F31A8C" w:rsidP="00F31A8C">
      <w:pPr>
        <w:rPr>
          <w:rtl/>
          <w:lang w:eastAsia="he-IL"/>
        </w:rPr>
      </w:pPr>
      <w:r>
        <w:rPr>
          <w:rFonts w:hint="cs"/>
          <w:rtl/>
          <w:lang w:eastAsia="he-IL"/>
        </w:rPr>
        <w:t>ההסתייגות נפלה.</w:t>
      </w:r>
    </w:p>
    <w:p w:rsidR="00F31A8C" w:rsidRDefault="00F31A8C" w:rsidP="00F31A8C">
      <w:pPr>
        <w:rPr>
          <w:rtl/>
          <w:lang w:eastAsia="he-IL"/>
        </w:rPr>
      </w:pPr>
    </w:p>
    <w:p w:rsidR="00F31A8C" w:rsidRDefault="00F31A8C" w:rsidP="00F31A8C">
      <w:pPr>
        <w:pStyle w:val="a4"/>
        <w:keepNext/>
        <w:rPr>
          <w:rtl/>
        </w:rPr>
      </w:pPr>
      <w:bookmarkStart w:id="337" w:name="ET_speaker_אפרת_חקאק_153"/>
      <w:r w:rsidRPr="00F31A8C">
        <w:rPr>
          <w:rStyle w:val="TagStyle"/>
          <w:rtl/>
        </w:rPr>
        <w:t xml:space="preserve"> &lt;&lt; דובר &gt;&gt; </w:t>
      </w:r>
      <w:r>
        <w:rPr>
          <w:rtl/>
        </w:rPr>
        <w:t xml:space="preserve">אפרת </w:t>
      </w:r>
      <w:proofErr w:type="spellStart"/>
      <w:r>
        <w:rPr>
          <w:rtl/>
        </w:rPr>
        <w:t>חקאק</w:t>
      </w:r>
      <w:proofErr w:type="spellEnd"/>
      <w:r>
        <w:rPr>
          <w:rtl/>
        </w:rPr>
        <w:t>:</w:t>
      </w:r>
      <w:r w:rsidRPr="00F31A8C">
        <w:rPr>
          <w:rStyle w:val="TagStyle"/>
          <w:rtl/>
        </w:rPr>
        <w:t xml:space="preserve"> &lt;&lt; דובר &gt;&gt;</w:t>
      </w:r>
      <w:r>
        <w:rPr>
          <w:rtl/>
        </w:rPr>
        <w:t xml:space="preserve">   </w:t>
      </w:r>
      <w:bookmarkEnd w:id="337"/>
    </w:p>
    <w:p w:rsidR="00F31A8C" w:rsidRDefault="00F31A8C" w:rsidP="00F31A8C">
      <w:pPr>
        <w:pStyle w:val="KeepWithNext"/>
        <w:rPr>
          <w:rtl/>
          <w:lang w:eastAsia="he-IL"/>
        </w:rPr>
      </w:pPr>
    </w:p>
    <w:p w:rsidR="002D5765" w:rsidRPr="002D5765" w:rsidRDefault="002D5765" w:rsidP="002D5765">
      <w:pPr>
        <w:spacing w:before="240" w:after="240" w:line="240" w:lineRule="auto"/>
        <w:ind w:left="360" w:firstLine="0"/>
        <w:rPr>
          <w:rFonts w:ascii="David" w:hAnsi="David"/>
        </w:rPr>
      </w:pPr>
      <w:r>
        <w:rPr>
          <w:rFonts w:ascii="David" w:hAnsi="David" w:hint="cs"/>
          <w:rtl/>
        </w:rPr>
        <w:t xml:space="preserve">16.     </w:t>
      </w:r>
      <w:r w:rsidRPr="002D5765">
        <w:rPr>
          <w:rFonts w:ascii="David" w:hAnsi="David"/>
          <w:rtl/>
        </w:rPr>
        <w:t>אחרי סעיף 133ה יבוא:</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2D5765" w:rsidTr="00C85173">
        <w:trPr>
          <w:cantSplit/>
        </w:trPr>
        <w:tc>
          <w:tcPr>
            <w:tcW w:w="1872" w:type="dxa"/>
            <w:hideMark/>
          </w:tcPr>
          <w:p w:rsidR="002D5765" w:rsidRDefault="002D5765">
            <w:pPr>
              <w:pStyle w:val="TableSideHeading"/>
              <w:spacing w:before="240" w:after="240" w:line="256" w:lineRule="auto"/>
              <w:outlineLvl w:val="9"/>
              <w:rPr>
                <w:rFonts w:ascii="David" w:hAnsi="David"/>
                <w:sz w:val="24"/>
                <w:szCs w:val="24"/>
              </w:rPr>
            </w:pPr>
            <w:r>
              <w:rPr>
                <w:rFonts w:ascii="David" w:hAnsi="David"/>
                <w:sz w:val="24"/>
                <w:szCs w:val="24"/>
                <w:rtl/>
              </w:rPr>
              <w:t>"דיווח</w:t>
            </w:r>
          </w:p>
        </w:tc>
        <w:tc>
          <w:tcPr>
            <w:tcW w:w="624" w:type="dxa"/>
            <w:tcMar>
              <w:top w:w="91" w:type="dxa"/>
              <w:left w:w="0" w:type="dxa"/>
              <w:bottom w:w="91" w:type="dxa"/>
              <w:right w:w="0" w:type="dxa"/>
            </w:tcMar>
            <w:hideMark/>
          </w:tcPr>
          <w:p w:rsidR="002D5765" w:rsidRDefault="002D5765">
            <w:pPr>
              <w:pStyle w:val="TableText"/>
              <w:spacing w:before="240" w:after="240" w:line="256" w:lineRule="auto"/>
              <w:rPr>
                <w:rFonts w:ascii="David" w:hAnsi="David"/>
                <w:sz w:val="24"/>
                <w:szCs w:val="24"/>
                <w:rtl/>
              </w:rPr>
            </w:pPr>
            <w:r>
              <w:rPr>
                <w:rFonts w:ascii="David" w:hAnsi="David"/>
                <w:sz w:val="24"/>
                <w:szCs w:val="24"/>
                <w:rtl/>
              </w:rPr>
              <w:t>133ו.</w:t>
            </w:r>
          </w:p>
        </w:tc>
        <w:tc>
          <w:tcPr>
            <w:tcW w:w="7149" w:type="dxa"/>
            <w:tcMar>
              <w:top w:w="91" w:type="dxa"/>
              <w:left w:w="0" w:type="dxa"/>
              <w:bottom w:w="91" w:type="dxa"/>
              <w:right w:w="0" w:type="dxa"/>
            </w:tcMar>
            <w:hideMark/>
          </w:tcPr>
          <w:p w:rsidR="002D5765" w:rsidRDefault="002D5765">
            <w:pPr>
              <w:pStyle w:val="TableBlock0"/>
              <w:spacing w:before="240" w:after="240" w:line="256" w:lineRule="auto"/>
              <w:rPr>
                <w:rFonts w:ascii="David" w:hAnsi="David"/>
                <w:sz w:val="24"/>
                <w:szCs w:val="24"/>
                <w:rtl/>
              </w:rPr>
            </w:pPr>
            <w:r>
              <w:rPr>
                <w:rFonts w:ascii="David" w:hAnsi="David"/>
                <w:sz w:val="24"/>
                <w:szCs w:val="24"/>
                <w:rtl/>
              </w:rPr>
              <w:t xml:space="preserve">שר המשפטים ידווח לוועדת ביטחון הפנים של הכנסת עד ליום 1 פברואר מדי שנה, על צפיפות האסירים בבתי המעצר </w:t>
            </w:r>
            <w:r w:rsidR="00F31A8C">
              <w:rPr>
                <w:rFonts w:ascii="David" w:hAnsi="David" w:hint="cs"/>
                <w:sz w:val="24"/>
                <w:szCs w:val="24"/>
                <w:rtl/>
              </w:rPr>
              <w:t>ו</w:t>
            </w:r>
            <w:r>
              <w:rPr>
                <w:rFonts w:ascii="David" w:hAnsi="David"/>
                <w:sz w:val="24"/>
                <w:szCs w:val="24"/>
                <w:rtl/>
              </w:rPr>
              <w:t>בבתי המשפט, תוך שימת דגש על מספר האסירים השוהים בכל אחד מתאי המעצר בבתי המשפט בארץ, ועל גודל תא המעצר בו שוהים האסירים."</w:t>
            </w:r>
          </w:p>
        </w:tc>
      </w:tr>
    </w:tbl>
    <w:p w:rsidR="00F31A8C" w:rsidRDefault="00F31A8C" w:rsidP="00C85173">
      <w:pPr>
        <w:pStyle w:val="af1"/>
        <w:keepNext/>
        <w:rPr>
          <w:rtl/>
          <w:lang w:eastAsia="he-IL"/>
        </w:rPr>
      </w:pPr>
    </w:p>
    <w:p w:rsidR="00F31A8C" w:rsidRDefault="00F31A8C" w:rsidP="00F31A8C">
      <w:pPr>
        <w:pStyle w:val="af6"/>
        <w:keepNext/>
        <w:rPr>
          <w:rtl/>
        </w:rPr>
      </w:pPr>
      <w:bookmarkStart w:id="338" w:name="ET_yor_6156_159"/>
      <w:r w:rsidRPr="00F31A8C">
        <w:rPr>
          <w:rStyle w:val="TagStyle"/>
          <w:rtl/>
        </w:rPr>
        <w:t xml:space="preserve"> &lt;&lt; </w:t>
      </w:r>
      <w:proofErr w:type="spellStart"/>
      <w:r w:rsidRPr="00F31A8C">
        <w:rPr>
          <w:rStyle w:val="TagStyle"/>
          <w:rtl/>
        </w:rPr>
        <w:t>יור</w:t>
      </w:r>
      <w:proofErr w:type="spellEnd"/>
      <w:r w:rsidRPr="00F31A8C">
        <w:rPr>
          <w:rStyle w:val="TagStyle"/>
          <w:rtl/>
        </w:rPr>
        <w:t xml:space="preserve"> &gt;&gt; </w:t>
      </w:r>
      <w:r>
        <w:rPr>
          <w:rtl/>
        </w:rPr>
        <w:t>היו"ר גלעד קריב:</w:t>
      </w:r>
      <w:r w:rsidRPr="00F31A8C">
        <w:rPr>
          <w:rStyle w:val="TagStyle"/>
          <w:rtl/>
        </w:rPr>
        <w:t xml:space="preserve"> &lt;&lt; יור &gt;&gt;</w:t>
      </w:r>
      <w:r>
        <w:rPr>
          <w:rtl/>
        </w:rPr>
        <w:t xml:space="preserve">   </w:t>
      </w:r>
      <w:bookmarkEnd w:id="338"/>
    </w:p>
    <w:p w:rsidR="00F31A8C" w:rsidRDefault="00F31A8C" w:rsidP="00F31A8C">
      <w:pPr>
        <w:pStyle w:val="KeepWithNext"/>
        <w:rPr>
          <w:rtl/>
          <w:lang w:eastAsia="he-IL"/>
        </w:rPr>
      </w:pPr>
    </w:p>
    <w:p w:rsidR="00F31A8C" w:rsidRDefault="00F31A8C" w:rsidP="00F31A8C">
      <w:pPr>
        <w:rPr>
          <w:rtl/>
          <w:lang w:eastAsia="he-IL"/>
        </w:rPr>
      </w:pPr>
      <w:r>
        <w:rPr>
          <w:rFonts w:hint="cs"/>
          <w:rtl/>
          <w:lang w:eastAsia="he-IL"/>
        </w:rPr>
        <w:t xml:space="preserve">גם זה בהחלט דבר שכדאי שיהיה בדיווחים אבל הוא לא </w:t>
      </w:r>
      <w:proofErr w:type="spellStart"/>
      <w:r>
        <w:rPr>
          <w:rFonts w:hint="cs"/>
          <w:rtl/>
          <w:lang w:eastAsia="he-IL"/>
        </w:rPr>
        <w:t>מטויב</w:t>
      </w:r>
      <w:proofErr w:type="spellEnd"/>
      <w:r>
        <w:rPr>
          <w:rFonts w:hint="cs"/>
          <w:rtl/>
          <w:lang w:eastAsia="he-IL"/>
        </w:rPr>
        <w:t xml:space="preserve"> פה בניסוח </w:t>
      </w:r>
      <w:bookmarkStart w:id="339" w:name="_ETM_Q1_2569057"/>
      <w:bookmarkEnd w:id="339"/>
      <w:r>
        <w:rPr>
          <w:rFonts w:hint="cs"/>
          <w:rtl/>
          <w:lang w:eastAsia="he-IL"/>
        </w:rPr>
        <w:t>ולא דנו עליו.</w:t>
      </w:r>
    </w:p>
    <w:p w:rsidR="00F31A8C" w:rsidRPr="00F31A8C" w:rsidRDefault="00F31A8C" w:rsidP="00F31A8C">
      <w:pPr>
        <w:rPr>
          <w:rtl/>
          <w:lang w:eastAsia="he-IL"/>
        </w:rPr>
      </w:pPr>
    </w:p>
    <w:p w:rsidR="00F31A8C" w:rsidRDefault="00F31A8C" w:rsidP="00F31A8C">
      <w:pPr>
        <w:rPr>
          <w:rtl/>
          <w:lang w:eastAsia="he-IL"/>
        </w:rPr>
      </w:pPr>
      <w:r>
        <w:rPr>
          <w:rFonts w:hint="cs"/>
          <w:rtl/>
          <w:lang w:eastAsia="he-IL"/>
        </w:rPr>
        <w:t>מי בעד? מי נגד?</w:t>
      </w:r>
    </w:p>
    <w:p w:rsidR="00F31A8C" w:rsidRPr="00F31A8C" w:rsidRDefault="00F31A8C" w:rsidP="00F31A8C">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8E57F2">
      <w:pPr>
        <w:pStyle w:val="--"/>
        <w:keepNext/>
        <w:rPr>
          <w:rtl/>
          <w:lang w:eastAsia="he-IL"/>
        </w:rPr>
      </w:pPr>
      <w:r>
        <w:rPr>
          <w:rFonts w:hint="cs"/>
          <w:rtl/>
          <w:lang w:eastAsia="he-IL"/>
        </w:rPr>
        <w:t>הסתייגות 1</w:t>
      </w:r>
      <w:r w:rsidR="008E57F2">
        <w:rPr>
          <w:rFonts w:hint="cs"/>
          <w:rtl/>
          <w:lang w:eastAsia="he-IL"/>
        </w:rPr>
        <w:t>6</w:t>
      </w:r>
      <w:r>
        <w:rPr>
          <w:rFonts w:hint="cs"/>
          <w:rtl/>
          <w:lang w:eastAsia="he-IL"/>
        </w:rPr>
        <w:t xml:space="preserve"> לא אושרה.</w:t>
      </w:r>
    </w:p>
    <w:p w:rsidR="002D5765" w:rsidRDefault="002D5765" w:rsidP="002D5765">
      <w:pPr>
        <w:rPr>
          <w:rtl/>
          <w:lang w:eastAsia="he-IL"/>
        </w:rPr>
      </w:pPr>
    </w:p>
    <w:p w:rsidR="00F31A8C" w:rsidRDefault="00F31A8C" w:rsidP="00F31A8C">
      <w:pPr>
        <w:pStyle w:val="af6"/>
        <w:keepNext/>
        <w:rPr>
          <w:rtl/>
        </w:rPr>
      </w:pPr>
      <w:bookmarkStart w:id="340" w:name="ET_yor_6156_160"/>
      <w:r w:rsidRPr="00F31A8C">
        <w:rPr>
          <w:rStyle w:val="TagStyle"/>
          <w:rtl/>
        </w:rPr>
        <w:t xml:space="preserve"> &lt;&lt; </w:t>
      </w:r>
      <w:proofErr w:type="spellStart"/>
      <w:r w:rsidRPr="00F31A8C">
        <w:rPr>
          <w:rStyle w:val="TagStyle"/>
          <w:rtl/>
        </w:rPr>
        <w:t>יור</w:t>
      </w:r>
      <w:proofErr w:type="spellEnd"/>
      <w:r w:rsidRPr="00F31A8C">
        <w:rPr>
          <w:rStyle w:val="TagStyle"/>
          <w:rtl/>
        </w:rPr>
        <w:t xml:space="preserve"> &gt;&gt; </w:t>
      </w:r>
      <w:r>
        <w:rPr>
          <w:rtl/>
        </w:rPr>
        <w:t>היו"ר גלעד קריב:</w:t>
      </w:r>
      <w:r w:rsidRPr="00F31A8C">
        <w:rPr>
          <w:rStyle w:val="TagStyle"/>
          <w:rtl/>
        </w:rPr>
        <w:t xml:space="preserve"> &lt;&lt; יור &gt;&gt;</w:t>
      </w:r>
      <w:r>
        <w:rPr>
          <w:rtl/>
        </w:rPr>
        <w:t xml:space="preserve">   </w:t>
      </w:r>
      <w:bookmarkEnd w:id="340"/>
    </w:p>
    <w:p w:rsidR="00F31A8C" w:rsidRDefault="00F31A8C" w:rsidP="00F31A8C">
      <w:pPr>
        <w:pStyle w:val="KeepWithNext"/>
        <w:rPr>
          <w:rtl/>
          <w:lang w:eastAsia="he-IL"/>
        </w:rPr>
      </w:pPr>
    </w:p>
    <w:p w:rsidR="00F31A8C" w:rsidRPr="00F31A8C" w:rsidRDefault="00F31A8C" w:rsidP="00F31A8C">
      <w:pPr>
        <w:rPr>
          <w:rtl/>
          <w:lang w:eastAsia="he-IL"/>
        </w:rPr>
      </w:pPr>
      <w:r>
        <w:rPr>
          <w:rFonts w:hint="cs"/>
          <w:rtl/>
          <w:lang w:eastAsia="he-IL"/>
        </w:rPr>
        <w:t xml:space="preserve">ההסתייגות נפלה. </w:t>
      </w:r>
    </w:p>
    <w:p w:rsidR="002D5765" w:rsidRPr="002D5765" w:rsidRDefault="002D5765" w:rsidP="002D5765">
      <w:pPr>
        <w:rPr>
          <w:rtl/>
          <w:lang w:eastAsia="he-IL"/>
        </w:rPr>
      </w:pPr>
    </w:p>
    <w:p w:rsidR="001E5E2B" w:rsidRDefault="001E5E2B" w:rsidP="001E5E2B">
      <w:pPr>
        <w:pStyle w:val="a4"/>
        <w:keepNext/>
        <w:rPr>
          <w:rtl/>
        </w:rPr>
      </w:pPr>
      <w:bookmarkStart w:id="341" w:name="ET_speaker_4741_63"/>
      <w:r w:rsidRPr="001E5E2B">
        <w:rPr>
          <w:rStyle w:val="TagStyle"/>
          <w:rtl/>
        </w:rPr>
        <w:t xml:space="preserve"> &lt;&lt; דובר &gt;&gt; </w:t>
      </w:r>
      <w:r>
        <w:rPr>
          <w:rtl/>
        </w:rPr>
        <w:t>בנימין זאב בגין (תקווה חדשה):</w:t>
      </w:r>
      <w:r w:rsidRPr="001E5E2B">
        <w:rPr>
          <w:rStyle w:val="TagStyle"/>
          <w:rtl/>
        </w:rPr>
        <w:t xml:space="preserve"> &lt;&lt; דובר &gt;&gt;</w:t>
      </w:r>
      <w:r>
        <w:rPr>
          <w:rtl/>
        </w:rPr>
        <w:t xml:space="preserve">   </w:t>
      </w:r>
      <w:bookmarkEnd w:id="341"/>
    </w:p>
    <w:p w:rsidR="001E5E2B" w:rsidRDefault="001E5E2B" w:rsidP="001E5E2B">
      <w:pPr>
        <w:pStyle w:val="KeepWithNext"/>
        <w:rPr>
          <w:rtl/>
          <w:lang w:eastAsia="he-IL"/>
        </w:rPr>
      </w:pPr>
    </w:p>
    <w:p w:rsidR="001E5E2B" w:rsidRDefault="001E5E2B" w:rsidP="00F31A8C">
      <w:pPr>
        <w:rPr>
          <w:rtl/>
          <w:lang w:eastAsia="he-IL"/>
        </w:rPr>
      </w:pPr>
      <w:r>
        <w:rPr>
          <w:rFonts w:hint="cs"/>
          <w:rtl/>
          <w:lang w:eastAsia="he-IL"/>
        </w:rPr>
        <w:t xml:space="preserve">בתי מעצר נכללים, </w:t>
      </w:r>
      <w:r w:rsidR="00F31A8C">
        <w:rPr>
          <w:rFonts w:hint="cs"/>
          <w:rtl/>
          <w:lang w:eastAsia="he-IL"/>
        </w:rPr>
        <w:t>ע</w:t>
      </w:r>
      <w:r>
        <w:rPr>
          <w:rFonts w:hint="cs"/>
          <w:rtl/>
          <w:lang w:eastAsia="he-IL"/>
        </w:rPr>
        <w:t>ל</w:t>
      </w:r>
      <w:r w:rsidR="00F31A8C">
        <w:rPr>
          <w:rFonts w:hint="cs"/>
          <w:rtl/>
          <w:lang w:eastAsia="he-IL"/>
        </w:rPr>
        <w:t xml:space="preserve"> </w:t>
      </w:r>
      <w:r>
        <w:rPr>
          <w:rFonts w:hint="cs"/>
          <w:rtl/>
          <w:lang w:eastAsia="he-IL"/>
        </w:rPr>
        <w:t>פי זיכרוני, בפסק הדין של השופט רובינשטיין</w:t>
      </w:r>
      <w:r w:rsidR="00F31A8C">
        <w:rPr>
          <w:rFonts w:hint="cs"/>
          <w:rtl/>
          <w:lang w:eastAsia="he-IL"/>
        </w:rPr>
        <w:t xml:space="preserve"> לגבי הצפיפות בבתי הסוהר</w:t>
      </w:r>
      <w:r>
        <w:rPr>
          <w:rFonts w:hint="cs"/>
          <w:rtl/>
          <w:lang w:eastAsia="he-IL"/>
        </w:rPr>
        <w:t xml:space="preserve">. החישוב צריך לכלול גם את בתי המעצר. </w:t>
      </w:r>
      <w:r w:rsidR="00F31A8C">
        <w:rPr>
          <w:rFonts w:hint="cs"/>
          <w:rtl/>
          <w:lang w:eastAsia="he-IL"/>
        </w:rPr>
        <w:t xml:space="preserve">הייתי מגדיל, אם כבר, </w:t>
      </w:r>
      <w:r>
        <w:rPr>
          <w:rFonts w:hint="cs"/>
          <w:rtl/>
          <w:lang w:eastAsia="he-IL"/>
        </w:rPr>
        <w:t xml:space="preserve">זה לא רק עניין של שטח אלא </w:t>
      </w:r>
      <w:r w:rsidR="00F31A8C">
        <w:rPr>
          <w:rFonts w:hint="cs"/>
          <w:rtl/>
          <w:lang w:eastAsia="he-IL"/>
        </w:rPr>
        <w:t xml:space="preserve">תנאים </w:t>
      </w:r>
      <w:r>
        <w:rPr>
          <w:rFonts w:hint="cs"/>
          <w:rtl/>
          <w:lang w:eastAsia="he-IL"/>
        </w:rPr>
        <w:t>באופן כולל.</w:t>
      </w:r>
    </w:p>
    <w:p w:rsidR="001E5E2B" w:rsidRDefault="001E5E2B" w:rsidP="001E5E2B">
      <w:pPr>
        <w:rPr>
          <w:rtl/>
          <w:lang w:eastAsia="he-IL"/>
        </w:rPr>
      </w:pPr>
    </w:p>
    <w:p w:rsidR="001E5E2B" w:rsidRDefault="001E5E2B" w:rsidP="001E5E2B">
      <w:pPr>
        <w:pStyle w:val="af6"/>
        <w:keepNext/>
        <w:rPr>
          <w:rtl/>
        </w:rPr>
      </w:pPr>
      <w:bookmarkStart w:id="342" w:name="ET_yor_6156_64"/>
      <w:r w:rsidRPr="001E5E2B">
        <w:rPr>
          <w:rStyle w:val="TagStyle"/>
          <w:rtl/>
        </w:rPr>
        <w:t xml:space="preserve"> &lt;&lt; </w:t>
      </w:r>
      <w:proofErr w:type="spellStart"/>
      <w:r w:rsidRPr="001E5E2B">
        <w:rPr>
          <w:rStyle w:val="TagStyle"/>
          <w:rtl/>
        </w:rPr>
        <w:t>יור</w:t>
      </w:r>
      <w:proofErr w:type="spellEnd"/>
      <w:r w:rsidRPr="001E5E2B">
        <w:rPr>
          <w:rStyle w:val="TagStyle"/>
          <w:rtl/>
        </w:rPr>
        <w:t xml:space="preserve"> &gt;&gt; </w:t>
      </w:r>
      <w:r>
        <w:rPr>
          <w:rtl/>
        </w:rPr>
        <w:t>היו"ר גלעד קריב:</w:t>
      </w:r>
      <w:r w:rsidRPr="001E5E2B">
        <w:rPr>
          <w:rStyle w:val="TagStyle"/>
          <w:rtl/>
        </w:rPr>
        <w:t xml:space="preserve"> &lt;&lt; יור &gt;&gt;</w:t>
      </w:r>
      <w:r>
        <w:rPr>
          <w:rtl/>
        </w:rPr>
        <w:t xml:space="preserve">   </w:t>
      </w:r>
      <w:bookmarkEnd w:id="342"/>
    </w:p>
    <w:p w:rsidR="001E5E2B" w:rsidRDefault="001E5E2B" w:rsidP="001E5E2B">
      <w:pPr>
        <w:pStyle w:val="KeepWithNext"/>
        <w:rPr>
          <w:rtl/>
          <w:lang w:eastAsia="he-IL"/>
        </w:rPr>
      </w:pPr>
    </w:p>
    <w:p w:rsidR="001E5E2B" w:rsidRDefault="00F31A8C" w:rsidP="001E5E2B">
      <w:pPr>
        <w:rPr>
          <w:rtl/>
          <w:lang w:eastAsia="he-IL"/>
        </w:rPr>
      </w:pPr>
      <w:r>
        <w:rPr>
          <w:rFonts w:hint="cs"/>
          <w:rtl/>
          <w:lang w:eastAsia="he-IL"/>
        </w:rPr>
        <w:t xml:space="preserve">בהחלט. אני אומר שוב, </w:t>
      </w:r>
      <w:r w:rsidR="001E5E2B">
        <w:rPr>
          <w:rFonts w:hint="cs"/>
          <w:rtl/>
          <w:lang w:eastAsia="he-IL"/>
        </w:rPr>
        <w:t>אנחנו בהחלט</w:t>
      </w:r>
      <w:r>
        <w:rPr>
          <w:rFonts w:hint="cs"/>
          <w:rtl/>
          <w:lang w:eastAsia="he-IL"/>
        </w:rPr>
        <w:t xml:space="preserve"> מתכוונים לעקוב בדיוני </w:t>
      </w:r>
      <w:bookmarkStart w:id="343" w:name="_ETM_Q1_2596995"/>
      <w:bookmarkEnd w:id="343"/>
      <w:r>
        <w:rPr>
          <w:rFonts w:hint="cs"/>
          <w:rtl/>
          <w:lang w:eastAsia="he-IL"/>
        </w:rPr>
        <w:t xml:space="preserve">המעקב שלנו אחרי העניינים האלה, וגם הנהלת בתי המשפט התחייבה </w:t>
      </w:r>
      <w:bookmarkStart w:id="344" w:name="_ETM_Q1_2607657"/>
      <w:bookmarkEnd w:id="344"/>
      <w:r w:rsidR="00961B1A">
        <w:rPr>
          <w:rFonts w:hint="cs"/>
          <w:rtl/>
          <w:lang w:eastAsia="he-IL"/>
        </w:rPr>
        <w:t>שבאותם מתקני שיפוט ישנים יותר</w:t>
      </w:r>
      <w:r>
        <w:rPr>
          <w:rFonts w:hint="cs"/>
          <w:rtl/>
          <w:lang w:eastAsia="he-IL"/>
        </w:rPr>
        <w:t xml:space="preserve"> הנהלת בתי המשפט תעשה מאמץ </w:t>
      </w:r>
      <w:bookmarkStart w:id="345" w:name="_ETM_Q1_2611828"/>
      <w:bookmarkEnd w:id="345"/>
      <w:r>
        <w:rPr>
          <w:rFonts w:hint="cs"/>
          <w:rtl/>
          <w:lang w:eastAsia="he-IL"/>
        </w:rPr>
        <w:t>לתת את הדעת גם על העניין הזה</w:t>
      </w:r>
      <w:r w:rsidR="001E5E2B">
        <w:rPr>
          <w:rFonts w:hint="cs"/>
          <w:rtl/>
          <w:lang w:eastAsia="he-IL"/>
        </w:rPr>
        <w:t xml:space="preserve">. </w:t>
      </w:r>
      <w:r>
        <w:rPr>
          <w:rFonts w:hint="cs"/>
          <w:rtl/>
          <w:lang w:eastAsia="he-IL"/>
        </w:rPr>
        <w:t>אנחנו בהחלט נעקוב אחריו.</w:t>
      </w:r>
    </w:p>
    <w:p w:rsidR="001E5E2B" w:rsidRDefault="001E5E2B" w:rsidP="001E5E2B">
      <w:pPr>
        <w:rPr>
          <w:rtl/>
          <w:lang w:eastAsia="he-IL"/>
        </w:rPr>
      </w:pPr>
    </w:p>
    <w:p w:rsidR="001E5E2B" w:rsidRDefault="001E5E2B" w:rsidP="001E68F2">
      <w:pPr>
        <w:rPr>
          <w:rtl/>
          <w:lang w:eastAsia="he-IL"/>
        </w:rPr>
      </w:pPr>
      <w:r>
        <w:rPr>
          <w:rFonts w:hint="cs"/>
          <w:rtl/>
          <w:lang w:eastAsia="he-IL"/>
        </w:rPr>
        <w:t>אנחנו עוברי</w:t>
      </w:r>
      <w:r w:rsidR="003F6956">
        <w:rPr>
          <w:rFonts w:hint="cs"/>
          <w:rtl/>
          <w:lang w:eastAsia="he-IL"/>
        </w:rPr>
        <w:t>ם</w:t>
      </w:r>
      <w:r>
        <w:rPr>
          <w:rFonts w:hint="cs"/>
          <w:rtl/>
          <w:lang w:eastAsia="he-IL"/>
        </w:rPr>
        <w:t xml:space="preserve"> להסתייגויות לסעיף 41</w:t>
      </w:r>
      <w:r w:rsidR="001E68F2">
        <w:rPr>
          <w:rFonts w:hint="cs"/>
          <w:rtl/>
          <w:lang w:eastAsia="he-IL"/>
        </w:rPr>
        <w:t xml:space="preserve"> להצעת החוק.</w:t>
      </w:r>
      <w:r>
        <w:rPr>
          <w:rFonts w:hint="cs"/>
          <w:rtl/>
          <w:lang w:eastAsia="he-IL"/>
        </w:rPr>
        <w:t xml:space="preserve"> </w:t>
      </w:r>
      <w:r w:rsidR="001E68F2">
        <w:rPr>
          <w:rFonts w:hint="cs"/>
          <w:rtl/>
          <w:lang w:eastAsia="he-IL"/>
        </w:rPr>
        <w:t xml:space="preserve">שתי ההסתייגויות שמוצגות קודם הן של </w:t>
      </w:r>
      <w:r>
        <w:rPr>
          <w:rFonts w:hint="cs"/>
          <w:rtl/>
          <w:lang w:eastAsia="he-IL"/>
        </w:rPr>
        <w:t>סיעת הליכוד</w:t>
      </w:r>
      <w:r w:rsidR="001E68F2">
        <w:rPr>
          <w:rFonts w:hint="cs"/>
          <w:rtl/>
          <w:lang w:eastAsia="he-IL"/>
        </w:rPr>
        <w:t>.</w:t>
      </w:r>
      <w:r>
        <w:rPr>
          <w:rFonts w:hint="cs"/>
          <w:rtl/>
          <w:lang w:eastAsia="he-IL"/>
        </w:rPr>
        <w:t xml:space="preserve"> </w:t>
      </w:r>
      <w:r w:rsidR="001E68F2">
        <w:rPr>
          <w:rFonts w:hint="cs"/>
          <w:rtl/>
          <w:lang w:eastAsia="he-IL"/>
        </w:rPr>
        <w:t>חברת הכנסת</w:t>
      </w:r>
      <w:bookmarkStart w:id="346" w:name="_ETM_Q1_2622240"/>
      <w:bookmarkEnd w:id="346"/>
      <w:r w:rsidR="001E68F2">
        <w:rPr>
          <w:rFonts w:hint="cs"/>
          <w:rtl/>
          <w:lang w:eastAsia="he-IL"/>
        </w:rPr>
        <w:t xml:space="preserve"> קרן ברק, חבר הכנסת לוין, בבקשה </w:t>
      </w:r>
      <w:r>
        <w:rPr>
          <w:rFonts w:hint="cs"/>
          <w:rtl/>
          <w:lang w:eastAsia="he-IL"/>
        </w:rPr>
        <w:t xml:space="preserve">הנמקה. </w:t>
      </w:r>
    </w:p>
    <w:p w:rsidR="001E5E2B" w:rsidRDefault="001E5E2B" w:rsidP="001E5E2B">
      <w:pPr>
        <w:rPr>
          <w:rtl/>
          <w:lang w:eastAsia="he-IL"/>
        </w:rPr>
      </w:pPr>
    </w:p>
    <w:p w:rsidR="001E5E2B" w:rsidRDefault="001E5E2B" w:rsidP="001E5E2B">
      <w:pPr>
        <w:pStyle w:val="a4"/>
        <w:keepNext/>
        <w:rPr>
          <w:rtl/>
        </w:rPr>
      </w:pPr>
      <w:bookmarkStart w:id="347" w:name="ET_speaker_5768_65"/>
      <w:r w:rsidRPr="001E5E2B">
        <w:rPr>
          <w:rStyle w:val="TagStyle"/>
          <w:rtl/>
        </w:rPr>
        <w:t xml:space="preserve"> &lt;&lt; דובר &gt;&gt; </w:t>
      </w:r>
      <w:r>
        <w:rPr>
          <w:rtl/>
        </w:rPr>
        <w:t>קרן ברק (הליכוד):</w:t>
      </w:r>
      <w:r w:rsidRPr="001E5E2B">
        <w:rPr>
          <w:rStyle w:val="TagStyle"/>
          <w:rtl/>
        </w:rPr>
        <w:t xml:space="preserve"> &lt;&lt; דובר &gt;&gt;</w:t>
      </w:r>
      <w:r>
        <w:rPr>
          <w:rtl/>
        </w:rPr>
        <w:t xml:space="preserve">   </w:t>
      </w:r>
      <w:bookmarkEnd w:id="347"/>
    </w:p>
    <w:p w:rsidR="001E5E2B" w:rsidRDefault="001E5E2B" w:rsidP="001E5E2B">
      <w:pPr>
        <w:pStyle w:val="KeepWithNext"/>
        <w:rPr>
          <w:rtl/>
          <w:lang w:eastAsia="he-IL"/>
        </w:rPr>
      </w:pPr>
    </w:p>
    <w:p w:rsidR="001E5E2B" w:rsidRDefault="001E5E2B" w:rsidP="001E5E2B">
      <w:pPr>
        <w:rPr>
          <w:rtl/>
          <w:lang w:eastAsia="he-IL"/>
        </w:rPr>
      </w:pPr>
      <w:r>
        <w:rPr>
          <w:rFonts w:hint="cs"/>
          <w:rtl/>
          <w:lang w:eastAsia="he-IL"/>
        </w:rPr>
        <w:t xml:space="preserve">את </w:t>
      </w:r>
      <w:r w:rsidR="001E68F2">
        <w:rPr>
          <w:rFonts w:hint="cs"/>
          <w:rtl/>
          <w:lang w:eastAsia="he-IL"/>
        </w:rPr>
        <w:t>ההסתייגות הראשונה</w:t>
      </w:r>
      <w:r>
        <w:rPr>
          <w:rFonts w:hint="cs"/>
          <w:rtl/>
          <w:lang w:eastAsia="he-IL"/>
        </w:rPr>
        <w:t xml:space="preserve"> אני לא רוצה לנמק. </w:t>
      </w:r>
    </w:p>
    <w:p w:rsidR="001E5E2B" w:rsidRDefault="001E5E2B" w:rsidP="001E5E2B">
      <w:pPr>
        <w:rPr>
          <w:rtl/>
          <w:lang w:eastAsia="he-IL"/>
        </w:rPr>
      </w:pPr>
    </w:p>
    <w:p w:rsidR="001E5E2B" w:rsidRDefault="001E5E2B" w:rsidP="001E5E2B">
      <w:pPr>
        <w:pStyle w:val="af6"/>
        <w:keepNext/>
        <w:rPr>
          <w:rtl/>
        </w:rPr>
      </w:pPr>
      <w:bookmarkStart w:id="348" w:name="ET_yor_6156_66"/>
      <w:r w:rsidRPr="001E5E2B">
        <w:rPr>
          <w:rStyle w:val="TagStyle"/>
          <w:rtl/>
        </w:rPr>
        <w:t xml:space="preserve"> &lt;&lt; </w:t>
      </w:r>
      <w:proofErr w:type="spellStart"/>
      <w:r w:rsidRPr="001E5E2B">
        <w:rPr>
          <w:rStyle w:val="TagStyle"/>
          <w:rtl/>
        </w:rPr>
        <w:t>יור</w:t>
      </w:r>
      <w:proofErr w:type="spellEnd"/>
      <w:r w:rsidRPr="001E5E2B">
        <w:rPr>
          <w:rStyle w:val="TagStyle"/>
          <w:rtl/>
        </w:rPr>
        <w:t xml:space="preserve"> &gt;&gt; </w:t>
      </w:r>
      <w:r>
        <w:rPr>
          <w:rtl/>
        </w:rPr>
        <w:t>היו"ר גלעד קריב:</w:t>
      </w:r>
      <w:r w:rsidRPr="001E5E2B">
        <w:rPr>
          <w:rStyle w:val="TagStyle"/>
          <w:rtl/>
        </w:rPr>
        <w:t xml:space="preserve"> &lt;&lt; יור &gt;&gt;</w:t>
      </w:r>
      <w:r>
        <w:rPr>
          <w:rtl/>
        </w:rPr>
        <w:t xml:space="preserve">   </w:t>
      </w:r>
      <w:bookmarkEnd w:id="348"/>
    </w:p>
    <w:p w:rsidR="001E5E2B" w:rsidRDefault="001E5E2B" w:rsidP="001E5E2B">
      <w:pPr>
        <w:pStyle w:val="KeepWithNext"/>
        <w:rPr>
          <w:rtl/>
          <w:lang w:eastAsia="he-IL"/>
        </w:rPr>
      </w:pPr>
    </w:p>
    <w:p w:rsidR="001E5E2B" w:rsidRDefault="001E68F2" w:rsidP="001E68F2">
      <w:pPr>
        <w:rPr>
          <w:rtl/>
          <w:lang w:eastAsia="he-IL"/>
        </w:rPr>
      </w:pPr>
      <w:r>
        <w:rPr>
          <w:rFonts w:hint="cs"/>
          <w:rtl/>
          <w:lang w:eastAsia="he-IL"/>
        </w:rPr>
        <w:t>רק נקרא אותה.</w:t>
      </w:r>
      <w:r w:rsidR="001E5E2B">
        <w:rPr>
          <w:rFonts w:hint="cs"/>
          <w:rtl/>
          <w:lang w:eastAsia="he-IL"/>
        </w:rPr>
        <w:t xml:space="preserve"> </w:t>
      </w:r>
    </w:p>
    <w:p w:rsidR="001E5E2B" w:rsidRDefault="001E5E2B" w:rsidP="001E5E2B">
      <w:pPr>
        <w:rPr>
          <w:rtl/>
          <w:lang w:eastAsia="he-IL"/>
        </w:rPr>
      </w:pPr>
    </w:p>
    <w:p w:rsidR="002D5765" w:rsidRDefault="002D5765" w:rsidP="002D5765">
      <w:pPr>
        <w:pStyle w:val="3"/>
        <w:spacing w:before="240" w:after="240"/>
        <w:ind w:left="720" w:hanging="360"/>
        <w:jc w:val="both"/>
        <w:rPr>
          <w:rFonts w:ascii="David" w:hAnsi="David"/>
          <w:szCs w:val="24"/>
          <w:u w:val="none"/>
          <w:rtl/>
        </w:rPr>
      </w:pPr>
      <w:r>
        <w:rPr>
          <w:rFonts w:ascii="David" w:hAnsi="David" w:hint="cs"/>
          <w:szCs w:val="24"/>
          <w:u w:val="none"/>
          <w:rtl/>
        </w:rPr>
        <w:t xml:space="preserve">17.  </w:t>
      </w:r>
      <w:r>
        <w:rPr>
          <w:rFonts w:ascii="David" w:hAnsi="David"/>
          <w:szCs w:val="24"/>
          <w:u w:val="none"/>
          <w:rtl/>
        </w:rPr>
        <w:t>בסעיף 16ב(1) המוצע, במקום "בקשת העצור לקיים את הדיון בהשתתפותו בדרך של היוועדות חזותית תוגש בהקדם האפשרי ולא יאוחר מ</w:t>
      </w:r>
      <w:r w:rsidR="0055367A">
        <w:rPr>
          <w:rFonts w:ascii="David" w:hAnsi="David" w:hint="cs"/>
          <w:szCs w:val="24"/>
          <w:u w:val="none"/>
          <w:rtl/>
        </w:rPr>
        <w:t>-</w:t>
      </w:r>
      <w:r>
        <w:rPr>
          <w:rFonts w:ascii="David" w:hAnsi="David"/>
          <w:szCs w:val="24"/>
          <w:u w:val="none"/>
          <w:rtl/>
        </w:rPr>
        <w:t>24 שעות לפני מועד הדיון" יבוא "לפי בקשת העצור לקיים את הדיון בהשתתפותו בדרך של היוועדות חזותית תוגש בהקדם האפשרי ולא יאוחר מ</w:t>
      </w:r>
      <w:r w:rsidR="0055367A">
        <w:rPr>
          <w:rFonts w:ascii="David" w:hAnsi="David" w:hint="cs"/>
          <w:szCs w:val="24"/>
          <w:u w:val="none"/>
          <w:rtl/>
        </w:rPr>
        <w:t>-</w:t>
      </w:r>
      <w:r>
        <w:rPr>
          <w:rFonts w:ascii="David" w:hAnsi="David"/>
          <w:szCs w:val="24"/>
          <w:u w:val="none"/>
          <w:rtl/>
        </w:rPr>
        <w:t>48 שעות לפני מועד הדיון".</w:t>
      </w:r>
    </w:p>
    <w:p w:rsidR="001E68F2" w:rsidRDefault="001E68F2" w:rsidP="001E68F2">
      <w:pPr>
        <w:rPr>
          <w:rtl/>
        </w:rPr>
      </w:pPr>
      <w:r>
        <w:rPr>
          <w:rFonts w:hint="cs"/>
          <w:rtl/>
        </w:rPr>
        <w:t>מי בעד</w:t>
      </w:r>
      <w:r w:rsidR="0055367A">
        <w:rPr>
          <w:rFonts w:hint="cs"/>
          <w:rtl/>
        </w:rPr>
        <w:t xml:space="preserve"> ההסתייגות</w:t>
      </w:r>
      <w:r>
        <w:rPr>
          <w:rFonts w:hint="cs"/>
          <w:rtl/>
        </w:rPr>
        <w:t>? מי נגד?</w:t>
      </w:r>
    </w:p>
    <w:p w:rsidR="001E68F2" w:rsidRPr="001E68F2" w:rsidRDefault="001E68F2" w:rsidP="001E68F2"/>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1E68F2">
      <w:pPr>
        <w:pStyle w:val="--"/>
        <w:keepNext/>
        <w:rPr>
          <w:rtl/>
          <w:lang w:eastAsia="he-IL"/>
        </w:rPr>
      </w:pPr>
      <w:r>
        <w:rPr>
          <w:rFonts w:hint="cs"/>
          <w:rtl/>
          <w:lang w:eastAsia="he-IL"/>
        </w:rPr>
        <w:t>הסתייגות 1</w:t>
      </w:r>
      <w:r w:rsidR="001E68F2">
        <w:rPr>
          <w:rFonts w:hint="cs"/>
          <w:rtl/>
          <w:lang w:eastAsia="he-IL"/>
        </w:rPr>
        <w:t>7</w:t>
      </w:r>
      <w:r>
        <w:rPr>
          <w:rFonts w:hint="cs"/>
          <w:rtl/>
          <w:lang w:eastAsia="he-IL"/>
        </w:rPr>
        <w:t xml:space="preserve"> לא אושרה.</w:t>
      </w:r>
    </w:p>
    <w:p w:rsidR="002D5765" w:rsidRDefault="002D5765" w:rsidP="001E5E2B">
      <w:pPr>
        <w:rPr>
          <w:rtl/>
          <w:lang w:eastAsia="he-IL"/>
        </w:rPr>
      </w:pPr>
    </w:p>
    <w:p w:rsidR="001E68F2" w:rsidRDefault="001E68F2" w:rsidP="001E68F2">
      <w:pPr>
        <w:pStyle w:val="af6"/>
        <w:keepNext/>
        <w:rPr>
          <w:rtl/>
        </w:rPr>
      </w:pPr>
      <w:bookmarkStart w:id="349" w:name="ET_yor_6156_161"/>
      <w:r w:rsidRPr="001E68F2">
        <w:rPr>
          <w:rStyle w:val="TagStyle"/>
          <w:rtl/>
        </w:rPr>
        <w:t xml:space="preserve"> &lt;&lt; </w:t>
      </w:r>
      <w:proofErr w:type="spellStart"/>
      <w:r w:rsidRPr="001E68F2">
        <w:rPr>
          <w:rStyle w:val="TagStyle"/>
          <w:rtl/>
        </w:rPr>
        <w:t>יור</w:t>
      </w:r>
      <w:proofErr w:type="spellEnd"/>
      <w:r w:rsidRPr="001E68F2">
        <w:rPr>
          <w:rStyle w:val="TagStyle"/>
          <w:rtl/>
        </w:rPr>
        <w:t xml:space="preserve"> &gt;&gt; </w:t>
      </w:r>
      <w:r>
        <w:rPr>
          <w:rtl/>
        </w:rPr>
        <w:t>היו"ר גלעד קריב:</w:t>
      </w:r>
      <w:r w:rsidRPr="001E68F2">
        <w:rPr>
          <w:rStyle w:val="TagStyle"/>
          <w:rtl/>
        </w:rPr>
        <w:t xml:space="preserve"> &lt;&lt; יור &gt;&gt;</w:t>
      </w:r>
      <w:r>
        <w:rPr>
          <w:rtl/>
        </w:rPr>
        <w:t xml:space="preserve">   </w:t>
      </w:r>
      <w:bookmarkEnd w:id="349"/>
    </w:p>
    <w:p w:rsidR="001E68F2" w:rsidRDefault="001E68F2" w:rsidP="001E68F2">
      <w:pPr>
        <w:pStyle w:val="KeepWithNext"/>
        <w:rPr>
          <w:rtl/>
          <w:lang w:eastAsia="he-IL"/>
        </w:rPr>
      </w:pPr>
    </w:p>
    <w:p w:rsidR="001E68F2" w:rsidRPr="001E68F2" w:rsidRDefault="001E68F2" w:rsidP="001E68F2">
      <w:pPr>
        <w:rPr>
          <w:rtl/>
          <w:lang w:eastAsia="he-IL"/>
        </w:rPr>
      </w:pPr>
      <w:r>
        <w:rPr>
          <w:rFonts w:hint="cs"/>
          <w:rtl/>
          <w:lang w:eastAsia="he-IL"/>
        </w:rPr>
        <w:t>ההסתייגות נפלה.</w:t>
      </w:r>
    </w:p>
    <w:p w:rsidR="002D5765" w:rsidRDefault="002D5765" w:rsidP="001E5E2B">
      <w:pPr>
        <w:rPr>
          <w:rtl/>
          <w:lang w:eastAsia="he-IL"/>
        </w:rPr>
      </w:pPr>
    </w:p>
    <w:p w:rsidR="001E5E2B" w:rsidRDefault="001E5E2B" w:rsidP="001E5E2B">
      <w:pPr>
        <w:pStyle w:val="a4"/>
        <w:keepNext/>
        <w:rPr>
          <w:rtl/>
        </w:rPr>
      </w:pPr>
      <w:bookmarkStart w:id="350" w:name="ET_speaker_5768_67"/>
      <w:r w:rsidRPr="001E5E2B">
        <w:rPr>
          <w:rStyle w:val="TagStyle"/>
          <w:rtl/>
        </w:rPr>
        <w:t xml:space="preserve"> &lt;&lt; דובר &gt;&gt; </w:t>
      </w:r>
      <w:r>
        <w:rPr>
          <w:rtl/>
        </w:rPr>
        <w:t>קרן ברק (הליכוד):</w:t>
      </w:r>
      <w:r w:rsidRPr="001E5E2B">
        <w:rPr>
          <w:rStyle w:val="TagStyle"/>
          <w:rtl/>
        </w:rPr>
        <w:t xml:space="preserve"> &lt;&lt; דובר &gt;&gt;</w:t>
      </w:r>
      <w:r>
        <w:rPr>
          <w:rtl/>
        </w:rPr>
        <w:t xml:space="preserve">   </w:t>
      </w:r>
      <w:bookmarkEnd w:id="350"/>
    </w:p>
    <w:p w:rsidR="001E5E2B" w:rsidRDefault="001E5E2B" w:rsidP="001E5E2B">
      <w:pPr>
        <w:pStyle w:val="KeepWithNext"/>
        <w:rPr>
          <w:rtl/>
          <w:lang w:eastAsia="he-IL"/>
        </w:rPr>
      </w:pPr>
    </w:p>
    <w:p w:rsidR="002D5765" w:rsidRPr="002D5765" w:rsidRDefault="002D5765" w:rsidP="002D5765">
      <w:pPr>
        <w:ind w:left="720" w:hanging="720"/>
        <w:rPr>
          <w:rtl/>
          <w:lang w:eastAsia="he-IL"/>
        </w:rPr>
      </w:pPr>
      <w:r>
        <w:rPr>
          <w:rFonts w:hint="cs"/>
          <w:rtl/>
        </w:rPr>
        <w:t xml:space="preserve">    18.    </w:t>
      </w:r>
      <w:r>
        <w:rPr>
          <w:rtl/>
        </w:rPr>
        <w:t xml:space="preserve">בסעיף 16ב(3) המוצע, במקום "במידה וקיימת מניעה טכנית בלתי צפויה רשאי שופט באישור נשיא בית משפט או </w:t>
      </w:r>
      <w:proofErr w:type="spellStart"/>
      <w:r>
        <w:rPr>
          <w:rtl/>
        </w:rPr>
        <w:t>סגנו</w:t>
      </w:r>
      <w:proofErr w:type="spellEnd"/>
      <w:r>
        <w:rPr>
          <w:rtl/>
        </w:rPr>
        <w:t xml:space="preserve"> להורות, במקרים חריגים על קיום הדיון בשיחה טלפונית" יבוא, "במידה וקיימת מניעה טכנית בלתי צפויה, מחובתה של המשטרה לעשות ככל שניתן בכדי להביא את העצורים לדיון פרונטלי</w:t>
      </w:r>
      <w:r w:rsidR="0055367A">
        <w:rPr>
          <w:rFonts w:hint="cs"/>
          <w:rtl/>
        </w:rPr>
        <w:t>"</w:t>
      </w:r>
      <w:r>
        <w:rPr>
          <w:rtl/>
        </w:rPr>
        <w:t>.</w:t>
      </w:r>
    </w:p>
    <w:p w:rsidR="0055367A" w:rsidRDefault="0055367A" w:rsidP="001E5E2B">
      <w:pPr>
        <w:rPr>
          <w:rtl/>
          <w:lang w:eastAsia="he-IL"/>
        </w:rPr>
      </w:pPr>
    </w:p>
    <w:p w:rsidR="001E5E2B" w:rsidRDefault="001E5E2B" w:rsidP="001E5E2B">
      <w:pPr>
        <w:rPr>
          <w:rtl/>
          <w:lang w:eastAsia="he-IL"/>
        </w:rPr>
      </w:pPr>
      <w:r>
        <w:rPr>
          <w:rFonts w:hint="cs"/>
          <w:rtl/>
          <w:lang w:eastAsia="he-IL"/>
        </w:rPr>
        <w:t xml:space="preserve">אני חושבת ששיחה טלפונית איננה אופציה. </w:t>
      </w:r>
      <w:r w:rsidR="0055367A">
        <w:rPr>
          <w:rFonts w:hint="cs"/>
          <w:rtl/>
          <w:lang w:eastAsia="he-IL"/>
        </w:rPr>
        <w:t xml:space="preserve">זה צריך להיות או היוועדות חזותית או פרונטלית אבל לא בשיחת טלפון. </w:t>
      </w:r>
      <w:r>
        <w:rPr>
          <w:rFonts w:hint="cs"/>
          <w:rtl/>
          <w:lang w:eastAsia="he-IL"/>
        </w:rPr>
        <w:t>זו ההסתייגות שלי.</w:t>
      </w:r>
    </w:p>
    <w:p w:rsidR="001E5E2B" w:rsidRDefault="001E5E2B" w:rsidP="001E5E2B">
      <w:pPr>
        <w:rPr>
          <w:rtl/>
          <w:lang w:eastAsia="he-IL"/>
        </w:rPr>
      </w:pPr>
    </w:p>
    <w:p w:rsidR="001E5E2B" w:rsidRDefault="001E5E2B" w:rsidP="001E5E2B">
      <w:pPr>
        <w:pStyle w:val="af6"/>
        <w:keepNext/>
        <w:rPr>
          <w:rtl/>
        </w:rPr>
      </w:pPr>
      <w:bookmarkStart w:id="351" w:name="ET_yor_6156_68"/>
      <w:r w:rsidRPr="001E5E2B">
        <w:rPr>
          <w:rStyle w:val="TagStyle"/>
          <w:rtl/>
        </w:rPr>
        <w:t xml:space="preserve"> &lt;&lt; </w:t>
      </w:r>
      <w:proofErr w:type="spellStart"/>
      <w:r w:rsidRPr="001E5E2B">
        <w:rPr>
          <w:rStyle w:val="TagStyle"/>
          <w:rtl/>
        </w:rPr>
        <w:t>יור</w:t>
      </w:r>
      <w:proofErr w:type="spellEnd"/>
      <w:r w:rsidRPr="001E5E2B">
        <w:rPr>
          <w:rStyle w:val="TagStyle"/>
          <w:rtl/>
        </w:rPr>
        <w:t xml:space="preserve"> &gt;&gt; </w:t>
      </w:r>
      <w:r>
        <w:rPr>
          <w:rtl/>
        </w:rPr>
        <w:t>היו"ר גלעד קריב:</w:t>
      </w:r>
      <w:r w:rsidRPr="001E5E2B">
        <w:rPr>
          <w:rStyle w:val="TagStyle"/>
          <w:rtl/>
        </w:rPr>
        <w:t xml:space="preserve"> &lt;&lt; יור &gt;&gt;</w:t>
      </w:r>
      <w:r>
        <w:rPr>
          <w:rtl/>
        </w:rPr>
        <w:t xml:space="preserve">   </w:t>
      </w:r>
      <w:bookmarkEnd w:id="351"/>
    </w:p>
    <w:p w:rsidR="001E5E2B" w:rsidRDefault="001E5E2B" w:rsidP="001E5E2B">
      <w:pPr>
        <w:pStyle w:val="KeepWithNext"/>
        <w:rPr>
          <w:rtl/>
          <w:lang w:eastAsia="he-IL"/>
        </w:rPr>
      </w:pPr>
    </w:p>
    <w:p w:rsidR="001E5E2B" w:rsidRDefault="001E5E2B" w:rsidP="0055367A">
      <w:pPr>
        <w:rPr>
          <w:rtl/>
          <w:lang w:eastAsia="he-IL"/>
        </w:rPr>
      </w:pPr>
      <w:r>
        <w:rPr>
          <w:rFonts w:hint="cs"/>
          <w:rtl/>
          <w:lang w:eastAsia="he-IL"/>
        </w:rPr>
        <w:t>מי בעד</w:t>
      </w:r>
      <w:r w:rsidR="0055367A">
        <w:rPr>
          <w:rFonts w:hint="cs"/>
          <w:rtl/>
          <w:lang w:eastAsia="he-IL"/>
        </w:rPr>
        <w:t>?</w:t>
      </w:r>
      <w:r>
        <w:rPr>
          <w:rFonts w:hint="cs"/>
          <w:rtl/>
          <w:lang w:eastAsia="he-IL"/>
        </w:rPr>
        <w:t xml:space="preserve"> מי נגד</w:t>
      </w:r>
      <w:r w:rsidR="0055367A">
        <w:rPr>
          <w:rFonts w:hint="cs"/>
          <w:rtl/>
          <w:lang w:eastAsia="he-IL"/>
        </w:rPr>
        <w:t>?</w:t>
      </w:r>
      <w:r>
        <w:rPr>
          <w:rFonts w:hint="cs"/>
          <w:rtl/>
          <w:lang w:eastAsia="he-IL"/>
        </w:rPr>
        <w:t xml:space="preserve"> </w:t>
      </w:r>
    </w:p>
    <w:p w:rsidR="001E5E2B" w:rsidRDefault="001E5E2B" w:rsidP="001E5E2B">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55367A">
      <w:pPr>
        <w:pStyle w:val="--"/>
        <w:keepNext/>
        <w:rPr>
          <w:rtl/>
          <w:lang w:eastAsia="he-IL"/>
        </w:rPr>
      </w:pPr>
      <w:r>
        <w:rPr>
          <w:rFonts w:hint="cs"/>
          <w:rtl/>
          <w:lang w:eastAsia="he-IL"/>
        </w:rPr>
        <w:t>הסתייגות 1</w:t>
      </w:r>
      <w:r w:rsidR="0055367A">
        <w:rPr>
          <w:rFonts w:hint="cs"/>
          <w:rtl/>
          <w:lang w:eastAsia="he-IL"/>
        </w:rPr>
        <w:t>8</w:t>
      </w:r>
      <w:r>
        <w:rPr>
          <w:rFonts w:hint="cs"/>
          <w:rtl/>
          <w:lang w:eastAsia="he-IL"/>
        </w:rPr>
        <w:t xml:space="preserve"> לא אושרה.</w:t>
      </w:r>
    </w:p>
    <w:p w:rsidR="00C85173" w:rsidRDefault="00C85173" w:rsidP="001E5E2B">
      <w:pPr>
        <w:rPr>
          <w:rtl/>
          <w:lang w:eastAsia="he-IL"/>
        </w:rPr>
      </w:pPr>
    </w:p>
    <w:p w:rsidR="0055367A" w:rsidRDefault="0055367A" w:rsidP="0055367A">
      <w:pPr>
        <w:pStyle w:val="af6"/>
        <w:keepNext/>
        <w:rPr>
          <w:rtl/>
        </w:rPr>
      </w:pPr>
      <w:bookmarkStart w:id="352" w:name="ET_yor_6156_162"/>
      <w:r w:rsidRPr="0055367A">
        <w:rPr>
          <w:rStyle w:val="TagStyle"/>
          <w:rtl/>
        </w:rPr>
        <w:t xml:space="preserve"> &lt;&lt; </w:t>
      </w:r>
      <w:proofErr w:type="spellStart"/>
      <w:r w:rsidRPr="0055367A">
        <w:rPr>
          <w:rStyle w:val="TagStyle"/>
          <w:rtl/>
        </w:rPr>
        <w:t>יור</w:t>
      </w:r>
      <w:proofErr w:type="spellEnd"/>
      <w:r w:rsidRPr="0055367A">
        <w:rPr>
          <w:rStyle w:val="TagStyle"/>
          <w:rtl/>
        </w:rPr>
        <w:t xml:space="preserve"> &gt;&gt; </w:t>
      </w:r>
      <w:r>
        <w:rPr>
          <w:rtl/>
        </w:rPr>
        <w:t>היו"ר גלעד קריב:</w:t>
      </w:r>
      <w:r w:rsidRPr="0055367A">
        <w:rPr>
          <w:rStyle w:val="TagStyle"/>
          <w:rtl/>
        </w:rPr>
        <w:t xml:space="preserve"> &lt;&lt; יור &gt;&gt;</w:t>
      </w:r>
      <w:r>
        <w:rPr>
          <w:rtl/>
        </w:rPr>
        <w:t xml:space="preserve">   </w:t>
      </w:r>
      <w:bookmarkEnd w:id="352"/>
    </w:p>
    <w:p w:rsidR="0055367A" w:rsidRDefault="0055367A" w:rsidP="0055367A">
      <w:pPr>
        <w:pStyle w:val="KeepWithNext"/>
        <w:rPr>
          <w:rtl/>
          <w:lang w:eastAsia="he-IL"/>
        </w:rPr>
      </w:pPr>
    </w:p>
    <w:p w:rsidR="0055367A" w:rsidRDefault="0055367A" w:rsidP="0055367A">
      <w:pPr>
        <w:rPr>
          <w:rtl/>
          <w:lang w:eastAsia="he-IL"/>
        </w:rPr>
      </w:pPr>
      <w:r>
        <w:rPr>
          <w:rFonts w:hint="cs"/>
          <w:rtl/>
          <w:lang w:eastAsia="he-IL"/>
        </w:rPr>
        <w:t xml:space="preserve">ההסתייגות נפלה. </w:t>
      </w:r>
    </w:p>
    <w:p w:rsidR="0055367A" w:rsidRPr="0055367A" w:rsidRDefault="0055367A" w:rsidP="0055367A">
      <w:pPr>
        <w:rPr>
          <w:rtl/>
          <w:lang w:eastAsia="he-IL"/>
        </w:rPr>
      </w:pPr>
    </w:p>
    <w:p w:rsidR="001E5E2B" w:rsidRDefault="001E5E2B" w:rsidP="001E5E2B">
      <w:pPr>
        <w:pStyle w:val="a4"/>
        <w:keepNext/>
        <w:rPr>
          <w:rtl/>
        </w:rPr>
      </w:pPr>
      <w:bookmarkStart w:id="353" w:name="ET_speaker_5768_69"/>
      <w:r w:rsidRPr="001E5E2B">
        <w:rPr>
          <w:rStyle w:val="TagStyle"/>
          <w:rtl/>
        </w:rPr>
        <w:t xml:space="preserve"> &lt;&lt; דובר &gt;&gt; </w:t>
      </w:r>
      <w:r>
        <w:rPr>
          <w:rtl/>
        </w:rPr>
        <w:t>קרן ברק (הליכוד):</w:t>
      </w:r>
      <w:r w:rsidRPr="001E5E2B">
        <w:rPr>
          <w:rStyle w:val="TagStyle"/>
          <w:rtl/>
        </w:rPr>
        <w:t xml:space="preserve"> &lt;&lt; דובר &gt;&gt;</w:t>
      </w:r>
      <w:r>
        <w:rPr>
          <w:rtl/>
        </w:rPr>
        <w:t xml:space="preserve">   </w:t>
      </w:r>
      <w:bookmarkEnd w:id="353"/>
    </w:p>
    <w:p w:rsidR="001E5E2B" w:rsidRDefault="001E5E2B" w:rsidP="001E5E2B">
      <w:pPr>
        <w:pStyle w:val="KeepWithNext"/>
        <w:rPr>
          <w:rtl/>
          <w:lang w:eastAsia="he-IL"/>
        </w:rPr>
      </w:pPr>
    </w:p>
    <w:p w:rsidR="001E5E2B" w:rsidRPr="001E5E2B" w:rsidRDefault="001E5E2B" w:rsidP="001E5E2B">
      <w:pPr>
        <w:rPr>
          <w:rtl/>
          <w:lang w:eastAsia="he-IL"/>
        </w:rPr>
      </w:pPr>
      <w:r>
        <w:rPr>
          <w:rFonts w:hint="cs"/>
          <w:rtl/>
          <w:lang w:eastAsia="he-IL"/>
        </w:rPr>
        <w:t>אחרי הטלפון זה ייגמר בטלפתיה</w:t>
      </w:r>
      <w:r w:rsidR="0055367A">
        <w:rPr>
          <w:rFonts w:hint="cs"/>
          <w:rtl/>
          <w:lang w:eastAsia="he-IL"/>
        </w:rPr>
        <w:t>, בקוראי מחשבות</w:t>
      </w:r>
      <w:r>
        <w:rPr>
          <w:rFonts w:hint="cs"/>
          <w:rtl/>
          <w:lang w:eastAsia="he-IL"/>
        </w:rPr>
        <w:t xml:space="preserve">. </w:t>
      </w:r>
    </w:p>
    <w:p w:rsidR="001E5E2B" w:rsidRDefault="001E5E2B" w:rsidP="001E5E2B">
      <w:pPr>
        <w:rPr>
          <w:rtl/>
          <w:lang w:eastAsia="he-IL"/>
        </w:rPr>
      </w:pPr>
    </w:p>
    <w:p w:rsidR="001E5E2B" w:rsidRDefault="001E5E2B" w:rsidP="001E5E2B">
      <w:pPr>
        <w:pStyle w:val="af6"/>
        <w:keepNext/>
        <w:rPr>
          <w:rtl/>
        </w:rPr>
      </w:pPr>
      <w:bookmarkStart w:id="354" w:name="ET_yor_6156_70"/>
      <w:r w:rsidRPr="001E5E2B">
        <w:rPr>
          <w:rStyle w:val="TagStyle"/>
          <w:rtl/>
        </w:rPr>
        <w:t xml:space="preserve"> &lt;&lt; </w:t>
      </w:r>
      <w:proofErr w:type="spellStart"/>
      <w:r w:rsidRPr="001E5E2B">
        <w:rPr>
          <w:rStyle w:val="TagStyle"/>
          <w:rtl/>
        </w:rPr>
        <w:t>יור</w:t>
      </w:r>
      <w:proofErr w:type="spellEnd"/>
      <w:r w:rsidRPr="001E5E2B">
        <w:rPr>
          <w:rStyle w:val="TagStyle"/>
          <w:rtl/>
        </w:rPr>
        <w:t xml:space="preserve"> &gt;&gt; </w:t>
      </w:r>
      <w:r>
        <w:rPr>
          <w:rtl/>
        </w:rPr>
        <w:t>היו"ר גלעד קריב:</w:t>
      </w:r>
      <w:r w:rsidRPr="001E5E2B">
        <w:rPr>
          <w:rStyle w:val="TagStyle"/>
          <w:rtl/>
        </w:rPr>
        <w:t xml:space="preserve"> &lt;&lt; יור &gt;&gt;</w:t>
      </w:r>
      <w:r>
        <w:rPr>
          <w:rtl/>
        </w:rPr>
        <w:t xml:space="preserve">   </w:t>
      </w:r>
      <w:bookmarkEnd w:id="354"/>
    </w:p>
    <w:p w:rsidR="001E5E2B" w:rsidRDefault="001E5E2B" w:rsidP="001E5E2B">
      <w:pPr>
        <w:pStyle w:val="KeepWithNext"/>
        <w:rPr>
          <w:rtl/>
          <w:lang w:eastAsia="he-IL"/>
        </w:rPr>
      </w:pPr>
    </w:p>
    <w:p w:rsidR="001E5E2B" w:rsidRDefault="0055367A" w:rsidP="001E5E2B">
      <w:pPr>
        <w:rPr>
          <w:rtl/>
          <w:lang w:eastAsia="he-IL"/>
        </w:rPr>
      </w:pPr>
      <w:r>
        <w:rPr>
          <w:rFonts w:hint="cs"/>
          <w:rtl/>
          <w:lang w:eastAsia="he-IL"/>
        </w:rPr>
        <w:t xml:space="preserve">כפי שראיתם בדברים של היועצת המשפטית, אנחנו </w:t>
      </w:r>
      <w:r w:rsidR="001E5E2B">
        <w:rPr>
          <w:rFonts w:hint="cs"/>
          <w:rtl/>
          <w:lang w:eastAsia="he-IL"/>
        </w:rPr>
        <w:t xml:space="preserve">דשנו בסעיף הזה לא מעט, טייבנו את ההסדרה. </w:t>
      </w:r>
      <w:r>
        <w:rPr>
          <w:rFonts w:hint="cs"/>
          <w:rtl/>
          <w:lang w:eastAsia="he-IL"/>
        </w:rPr>
        <w:t xml:space="preserve">אחד האתגרים הוא </w:t>
      </w:r>
      <w:bookmarkStart w:id="355" w:name="_ETM_Q1_2719537"/>
      <w:bookmarkEnd w:id="355"/>
      <w:r>
        <w:rPr>
          <w:rFonts w:hint="cs"/>
          <w:rtl/>
          <w:lang w:eastAsia="he-IL"/>
        </w:rPr>
        <w:t>ש</w:t>
      </w:r>
      <w:r w:rsidR="001E5E2B">
        <w:rPr>
          <w:rFonts w:hint="cs"/>
          <w:rtl/>
          <w:lang w:eastAsia="he-IL"/>
        </w:rPr>
        <w:t xml:space="preserve">לעתים דווקא החיוב </w:t>
      </w:r>
      <w:r>
        <w:rPr>
          <w:rFonts w:hint="cs"/>
          <w:rtl/>
          <w:lang w:eastAsia="he-IL"/>
        </w:rPr>
        <w:t xml:space="preserve">להגיע לדיון פרונטלי במקרה כזה </w:t>
      </w:r>
      <w:r w:rsidR="001E5E2B">
        <w:rPr>
          <w:rFonts w:hint="cs"/>
          <w:rtl/>
          <w:lang w:eastAsia="he-IL"/>
        </w:rPr>
        <w:t>יאריך את המעצר של העצור ועדיף לוודא קיום של דיון</w:t>
      </w:r>
      <w:r>
        <w:rPr>
          <w:rFonts w:hint="cs"/>
          <w:rtl/>
          <w:lang w:eastAsia="he-IL"/>
        </w:rPr>
        <w:t>, בין אם פרונטלי ובין אם חזותי</w:t>
      </w:r>
      <w:r w:rsidR="001E5E2B">
        <w:rPr>
          <w:rFonts w:hint="cs"/>
          <w:rtl/>
          <w:lang w:eastAsia="he-IL"/>
        </w:rPr>
        <w:t>.</w:t>
      </w:r>
    </w:p>
    <w:p w:rsidR="001E5E2B" w:rsidRDefault="001E5E2B" w:rsidP="001E5E2B">
      <w:pPr>
        <w:rPr>
          <w:rtl/>
          <w:lang w:eastAsia="he-IL"/>
        </w:rPr>
      </w:pPr>
    </w:p>
    <w:p w:rsidR="001E5E2B" w:rsidRDefault="001E5E2B" w:rsidP="001E5E2B">
      <w:pPr>
        <w:pStyle w:val="a4"/>
        <w:keepNext/>
        <w:rPr>
          <w:rtl/>
        </w:rPr>
      </w:pPr>
      <w:bookmarkStart w:id="356" w:name="ET_speaker_4741_71"/>
      <w:r w:rsidRPr="001E5E2B">
        <w:rPr>
          <w:rStyle w:val="TagStyle"/>
          <w:rtl/>
        </w:rPr>
        <w:t xml:space="preserve"> &lt;&lt; דובר &gt;&gt; </w:t>
      </w:r>
      <w:r>
        <w:rPr>
          <w:rtl/>
        </w:rPr>
        <w:t>בנימין זאב בגין (תקווה חדשה):</w:t>
      </w:r>
      <w:r w:rsidRPr="001E5E2B">
        <w:rPr>
          <w:rStyle w:val="TagStyle"/>
          <w:rtl/>
        </w:rPr>
        <w:t xml:space="preserve"> &lt;&lt; דובר &gt;&gt;</w:t>
      </w:r>
      <w:r>
        <w:rPr>
          <w:rtl/>
        </w:rPr>
        <w:t xml:space="preserve">   </w:t>
      </w:r>
      <w:bookmarkEnd w:id="356"/>
    </w:p>
    <w:p w:rsidR="001E5E2B" w:rsidRDefault="001E5E2B" w:rsidP="001E5E2B">
      <w:pPr>
        <w:pStyle w:val="KeepWithNext"/>
        <w:rPr>
          <w:rtl/>
          <w:lang w:eastAsia="he-IL"/>
        </w:rPr>
      </w:pPr>
    </w:p>
    <w:p w:rsidR="001E5E2B" w:rsidRDefault="001E5E2B" w:rsidP="001E5E2B">
      <w:pPr>
        <w:rPr>
          <w:rtl/>
          <w:lang w:eastAsia="he-IL"/>
        </w:rPr>
      </w:pPr>
      <w:r>
        <w:rPr>
          <w:rFonts w:hint="cs"/>
          <w:rtl/>
          <w:lang w:eastAsia="he-IL"/>
        </w:rPr>
        <w:t xml:space="preserve">למשל ביום שישי. </w:t>
      </w:r>
    </w:p>
    <w:p w:rsidR="001E5E2B" w:rsidRDefault="001E5E2B" w:rsidP="001E5E2B">
      <w:pPr>
        <w:rPr>
          <w:rtl/>
          <w:lang w:eastAsia="he-IL"/>
        </w:rPr>
      </w:pPr>
    </w:p>
    <w:p w:rsidR="001E5E2B" w:rsidRDefault="001E5E2B" w:rsidP="001E5E2B">
      <w:pPr>
        <w:pStyle w:val="af6"/>
        <w:keepNext/>
        <w:rPr>
          <w:rtl/>
        </w:rPr>
      </w:pPr>
      <w:bookmarkStart w:id="357" w:name="ET_yor_6156_72"/>
      <w:r w:rsidRPr="001E5E2B">
        <w:rPr>
          <w:rStyle w:val="TagStyle"/>
          <w:rtl/>
        </w:rPr>
        <w:t xml:space="preserve"> &lt;&lt; </w:t>
      </w:r>
      <w:proofErr w:type="spellStart"/>
      <w:r w:rsidRPr="001E5E2B">
        <w:rPr>
          <w:rStyle w:val="TagStyle"/>
          <w:rtl/>
        </w:rPr>
        <w:t>יור</w:t>
      </w:r>
      <w:proofErr w:type="spellEnd"/>
      <w:r w:rsidRPr="001E5E2B">
        <w:rPr>
          <w:rStyle w:val="TagStyle"/>
          <w:rtl/>
        </w:rPr>
        <w:t xml:space="preserve"> &gt;&gt; </w:t>
      </w:r>
      <w:r>
        <w:rPr>
          <w:rtl/>
        </w:rPr>
        <w:t>היו"ר גלעד קריב:</w:t>
      </w:r>
      <w:r w:rsidRPr="001E5E2B">
        <w:rPr>
          <w:rStyle w:val="TagStyle"/>
          <w:rtl/>
        </w:rPr>
        <w:t xml:space="preserve"> &lt;&lt; יור &gt;&gt;</w:t>
      </w:r>
      <w:r>
        <w:rPr>
          <w:rtl/>
        </w:rPr>
        <w:t xml:space="preserve">   </w:t>
      </w:r>
      <w:bookmarkEnd w:id="357"/>
    </w:p>
    <w:p w:rsidR="001E5E2B" w:rsidRDefault="001E5E2B" w:rsidP="001E5E2B">
      <w:pPr>
        <w:pStyle w:val="KeepWithNext"/>
        <w:rPr>
          <w:rtl/>
          <w:lang w:eastAsia="he-IL"/>
        </w:rPr>
      </w:pPr>
    </w:p>
    <w:p w:rsidR="001E5E2B" w:rsidRDefault="001E5E2B" w:rsidP="00961B1A">
      <w:pPr>
        <w:rPr>
          <w:rtl/>
          <w:lang w:eastAsia="he-IL"/>
        </w:rPr>
      </w:pPr>
      <w:r>
        <w:rPr>
          <w:rFonts w:hint="cs"/>
          <w:rtl/>
          <w:lang w:eastAsia="he-IL"/>
        </w:rPr>
        <w:t>דיון בטלפון לעולם לא יכול להיות דיון סופי.</w:t>
      </w:r>
      <w:r w:rsidR="0055367A">
        <w:rPr>
          <w:rFonts w:hint="cs"/>
          <w:rtl/>
          <w:lang w:eastAsia="he-IL"/>
        </w:rPr>
        <w:t xml:space="preserve"> הוא מחייב קביעת דיון מיד לאחר מכן. </w:t>
      </w:r>
      <w:bookmarkStart w:id="358" w:name="_ETM_Q1_2738983"/>
      <w:bookmarkEnd w:id="358"/>
      <w:r w:rsidR="0055367A">
        <w:rPr>
          <w:rFonts w:hint="cs"/>
          <w:rtl/>
          <w:lang w:eastAsia="he-IL"/>
        </w:rPr>
        <w:t xml:space="preserve">זה הסעיף שתיקנו. </w:t>
      </w:r>
    </w:p>
    <w:p w:rsidR="0055367A" w:rsidRDefault="0055367A" w:rsidP="001E5E2B">
      <w:pPr>
        <w:rPr>
          <w:rtl/>
          <w:lang w:eastAsia="he-IL"/>
        </w:rPr>
      </w:pPr>
    </w:p>
    <w:p w:rsidR="0055367A" w:rsidRDefault="0055367A" w:rsidP="0055367A">
      <w:pPr>
        <w:pStyle w:val="a4"/>
        <w:keepNext/>
        <w:rPr>
          <w:rtl/>
        </w:rPr>
      </w:pPr>
      <w:bookmarkStart w:id="359" w:name="ET_speaker_4647_163"/>
      <w:r w:rsidRPr="0055367A">
        <w:rPr>
          <w:rStyle w:val="TagStyle"/>
          <w:rtl/>
        </w:rPr>
        <w:t xml:space="preserve"> &lt;&lt; דובר &gt;&gt; </w:t>
      </w:r>
      <w:r>
        <w:rPr>
          <w:rtl/>
        </w:rPr>
        <w:t>יריב לוין (הליכוד):</w:t>
      </w:r>
      <w:r w:rsidRPr="0055367A">
        <w:rPr>
          <w:rStyle w:val="TagStyle"/>
          <w:rtl/>
        </w:rPr>
        <w:t xml:space="preserve"> &lt;&lt; דובר &gt;&gt;</w:t>
      </w:r>
      <w:r>
        <w:rPr>
          <w:rtl/>
        </w:rPr>
        <w:t xml:space="preserve">   </w:t>
      </w:r>
      <w:bookmarkEnd w:id="359"/>
    </w:p>
    <w:p w:rsidR="0055367A" w:rsidRDefault="0055367A" w:rsidP="0055367A">
      <w:pPr>
        <w:pStyle w:val="KeepWithNext"/>
        <w:rPr>
          <w:rtl/>
          <w:lang w:eastAsia="he-IL"/>
        </w:rPr>
      </w:pPr>
    </w:p>
    <w:p w:rsidR="0055367A" w:rsidRDefault="0055367A" w:rsidP="0055367A">
      <w:pPr>
        <w:rPr>
          <w:rtl/>
          <w:lang w:eastAsia="he-IL"/>
        </w:rPr>
      </w:pPr>
      <w:r>
        <w:rPr>
          <w:rFonts w:hint="cs"/>
          <w:rtl/>
          <w:lang w:eastAsia="he-IL"/>
        </w:rPr>
        <w:t>איך אתם חיים עם זה?</w:t>
      </w:r>
    </w:p>
    <w:p w:rsidR="0055367A" w:rsidRPr="0055367A" w:rsidRDefault="0055367A" w:rsidP="0055367A">
      <w:pPr>
        <w:rPr>
          <w:rtl/>
          <w:lang w:eastAsia="he-IL"/>
        </w:rPr>
      </w:pPr>
    </w:p>
    <w:p w:rsidR="001E5E2B" w:rsidRDefault="001E5E2B" w:rsidP="001E5E2B">
      <w:pPr>
        <w:pStyle w:val="a4"/>
        <w:keepNext/>
        <w:rPr>
          <w:rtl/>
        </w:rPr>
      </w:pPr>
      <w:bookmarkStart w:id="360" w:name="ET_speaker_5768_73"/>
      <w:r w:rsidRPr="001E5E2B">
        <w:rPr>
          <w:rStyle w:val="TagStyle"/>
          <w:rtl/>
        </w:rPr>
        <w:t xml:space="preserve"> &lt;&lt; דובר &gt;&gt; </w:t>
      </w:r>
      <w:r>
        <w:rPr>
          <w:rtl/>
        </w:rPr>
        <w:t>קרן ברק (הליכוד):</w:t>
      </w:r>
      <w:r w:rsidRPr="001E5E2B">
        <w:rPr>
          <w:rStyle w:val="TagStyle"/>
          <w:rtl/>
        </w:rPr>
        <w:t xml:space="preserve"> &lt;&lt; דובר &gt;&gt;</w:t>
      </w:r>
      <w:r>
        <w:rPr>
          <w:rtl/>
        </w:rPr>
        <w:t xml:space="preserve">   </w:t>
      </w:r>
      <w:bookmarkEnd w:id="360"/>
    </w:p>
    <w:p w:rsidR="001E5E2B" w:rsidRDefault="001E5E2B" w:rsidP="001E5E2B">
      <w:pPr>
        <w:pStyle w:val="KeepWithNext"/>
        <w:rPr>
          <w:rtl/>
          <w:lang w:eastAsia="he-IL"/>
        </w:rPr>
      </w:pPr>
    </w:p>
    <w:p w:rsidR="001E5E2B" w:rsidRDefault="0055367A" w:rsidP="001E5E2B">
      <w:pPr>
        <w:rPr>
          <w:rtl/>
          <w:lang w:eastAsia="he-IL"/>
        </w:rPr>
      </w:pPr>
      <w:r>
        <w:rPr>
          <w:rFonts w:hint="cs"/>
          <w:rtl/>
          <w:lang w:eastAsia="he-IL"/>
        </w:rPr>
        <w:t>זה קיים בעוד מדינות דמוקרטיות בעולם?</w:t>
      </w:r>
    </w:p>
    <w:p w:rsidR="001E5E2B" w:rsidRDefault="001E5E2B" w:rsidP="001E5E2B">
      <w:pPr>
        <w:rPr>
          <w:rtl/>
          <w:lang w:eastAsia="he-IL"/>
        </w:rPr>
      </w:pPr>
    </w:p>
    <w:p w:rsidR="001E5E2B" w:rsidRDefault="001E5E2B" w:rsidP="001E5E2B">
      <w:pPr>
        <w:pStyle w:val="af6"/>
        <w:keepNext/>
        <w:rPr>
          <w:rtl/>
        </w:rPr>
      </w:pPr>
      <w:bookmarkStart w:id="361" w:name="ET_yor_6156_74"/>
      <w:r w:rsidRPr="001E5E2B">
        <w:rPr>
          <w:rStyle w:val="TagStyle"/>
          <w:rtl/>
        </w:rPr>
        <w:t xml:space="preserve"> &lt;&lt; </w:t>
      </w:r>
      <w:proofErr w:type="spellStart"/>
      <w:r w:rsidRPr="001E5E2B">
        <w:rPr>
          <w:rStyle w:val="TagStyle"/>
          <w:rtl/>
        </w:rPr>
        <w:t>יור</w:t>
      </w:r>
      <w:proofErr w:type="spellEnd"/>
      <w:r w:rsidRPr="001E5E2B">
        <w:rPr>
          <w:rStyle w:val="TagStyle"/>
          <w:rtl/>
        </w:rPr>
        <w:t xml:space="preserve"> &gt;&gt; </w:t>
      </w:r>
      <w:r>
        <w:rPr>
          <w:rtl/>
        </w:rPr>
        <w:t>היו"ר גלעד קריב:</w:t>
      </w:r>
      <w:r w:rsidRPr="001E5E2B">
        <w:rPr>
          <w:rStyle w:val="TagStyle"/>
          <w:rtl/>
        </w:rPr>
        <w:t xml:space="preserve"> &lt;&lt; יור &gt;&gt;</w:t>
      </w:r>
      <w:r>
        <w:rPr>
          <w:rtl/>
        </w:rPr>
        <w:t xml:space="preserve">   </w:t>
      </w:r>
      <w:bookmarkEnd w:id="361"/>
    </w:p>
    <w:p w:rsidR="001E5E2B" w:rsidRDefault="001E5E2B" w:rsidP="001E5E2B">
      <w:pPr>
        <w:pStyle w:val="KeepWithNext"/>
        <w:rPr>
          <w:rtl/>
          <w:lang w:eastAsia="he-IL"/>
        </w:rPr>
      </w:pPr>
    </w:p>
    <w:p w:rsidR="001E5E2B" w:rsidRDefault="0055367A" w:rsidP="0055367A">
      <w:pPr>
        <w:rPr>
          <w:rtl/>
          <w:lang w:eastAsia="he-IL"/>
        </w:rPr>
      </w:pPr>
      <w:r>
        <w:rPr>
          <w:rFonts w:hint="cs"/>
          <w:rtl/>
          <w:lang w:eastAsia="he-IL"/>
        </w:rPr>
        <w:t xml:space="preserve">כן. להיפך, אנחנו </w:t>
      </w:r>
      <w:r w:rsidR="001E5E2B">
        <w:rPr>
          <w:rFonts w:hint="cs"/>
          <w:rtl/>
          <w:lang w:eastAsia="he-IL"/>
        </w:rPr>
        <w:t xml:space="preserve">הטלנו הרבה מאוד מגבלות. </w:t>
      </w:r>
      <w:r>
        <w:rPr>
          <w:rFonts w:hint="cs"/>
          <w:rtl/>
          <w:lang w:eastAsia="he-IL"/>
        </w:rPr>
        <w:t xml:space="preserve">זה לא טלפונית. צריך להבין את הסיטואציה. </w:t>
      </w:r>
      <w:bookmarkStart w:id="362" w:name="_ETM_Q1_2758406"/>
      <w:bookmarkEnd w:id="362"/>
      <w:r>
        <w:rPr>
          <w:rFonts w:hint="cs"/>
          <w:rtl/>
          <w:lang w:eastAsia="he-IL"/>
        </w:rPr>
        <w:t xml:space="preserve">זה רק במקרה שבו - - - </w:t>
      </w:r>
    </w:p>
    <w:p w:rsidR="001E5E2B" w:rsidRDefault="001E5E2B" w:rsidP="001E5E2B">
      <w:pPr>
        <w:rPr>
          <w:rtl/>
          <w:lang w:eastAsia="he-IL"/>
        </w:rPr>
      </w:pPr>
    </w:p>
    <w:p w:rsidR="001E5E2B" w:rsidRDefault="001E5E2B" w:rsidP="001E5E2B">
      <w:pPr>
        <w:pStyle w:val="a4"/>
        <w:keepNext/>
        <w:rPr>
          <w:rtl/>
        </w:rPr>
      </w:pPr>
      <w:bookmarkStart w:id="363" w:name="ET_speaker_5768_75"/>
      <w:r w:rsidRPr="001E5E2B">
        <w:rPr>
          <w:rStyle w:val="TagStyle"/>
          <w:rtl/>
        </w:rPr>
        <w:t xml:space="preserve"> &lt;&lt; דובר &gt;&gt; </w:t>
      </w:r>
      <w:r>
        <w:rPr>
          <w:rtl/>
        </w:rPr>
        <w:t>קרן ברק (הליכוד):</w:t>
      </w:r>
      <w:r w:rsidRPr="001E5E2B">
        <w:rPr>
          <w:rStyle w:val="TagStyle"/>
          <w:rtl/>
        </w:rPr>
        <w:t xml:space="preserve"> &lt;&lt; דובר &gt;&gt;</w:t>
      </w:r>
      <w:r>
        <w:rPr>
          <w:rtl/>
        </w:rPr>
        <w:t xml:space="preserve">   </w:t>
      </w:r>
      <w:bookmarkEnd w:id="363"/>
    </w:p>
    <w:p w:rsidR="001E5E2B" w:rsidRDefault="001E5E2B" w:rsidP="001E5E2B">
      <w:pPr>
        <w:pStyle w:val="KeepWithNext"/>
        <w:rPr>
          <w:rtl/>
          <w:lang w:eastAsia="he-IL"/>
        </w:rPr>
      </w:pPr>
    </w:p>
    <w:p w:rsidR="001E5E2B" w:rsidRDefault="0055367A" w:rsidP="001E5E2B">
      <w:pPr>
        <w:rPr>
          <w:rtl/>
          <w:lang w:eastAsia="he-IL"/>
        </w:rPr>
      </w:pPr>
      <w:r>
        <w:rPr>
          <w:rFonts w:hint="cs"/>
          <w:rtl/>
          <w:lang w:eastAsia="he-IL"/>
        </w:rPr>
        <w:t xml:space="preserve">רק במקרה, ובמקרה, אם ואם </w:t>
      </w:r>
      <w:proofErr w:type="spellStart"/>
      <w:r>
        <w:rPr>
          <w:rFonts w:hint="cs"/>
          <w:rtl/>
          <w:lang w:eastAsia="he-IL"/>
        </w:rPr>
        <w:t>ואם</w:t>
      </w:r>
      <w:proofErr w:type="spellEnd"/>
      <w:r>
        <w:rPr>
          <w:rFonts w:hint="cs"/>
          <w:rtl/>
          <w:lang w:eastAsia="he-IL"/>
        </w:rPr>
        <w:t xml:space="preserve">. </w:t>
      </w:r>
    </w:p>
    <w:p w:rsidR="001E5E2B" w:rsidRDefault="001E5E2B" w:rsidP="001E5E2B">
      <w:pPr>
        <w:rPr>
          <w:rtl/>
          <w:lang w:eastAsia="he-IL"/>
        </w:rPr>
      </w:pPr>
    </w:p>
    <w:p w:rsidR="001E5E2B" w:rsidRDefault="001E5E2B" w:rsidP="001E5E2B">
      <w:pPr>
        <w:pStyle w:val="af6"/>
        <w:keepNext/>
        <w:rPr>
          <w:rtl/>
        </w:rPr>
      </w:pPr>
      <w:bookmarkStart w:id="364" w:name="ET_yor_6156_76"/>
      <w:r w:rsidRPr="001E5E2B">
        <w:rPr>
          <w:rStyle w:val="TagStyle"/>
          <w:rtl/>
        </w:rPr>
        <w:t xml:space="preserve"> &lt;&lt; יור &gt;&gt; </w:t>
      </w:r>
      <w:r>
        <w:rPr>
          <w:rtl/>
        </w:rPr>
        <w:t>היו"ר גלעד קריב:</w:t>
      </w:r>
      <w:r w:rsidRPr="001E5E2B">
        <w:rPr>
          <w:rStyle w:val="TagStyle"/>
          <w:rtl/>
        </w:rPr>
        <w:t xml:space="preserve"> &lt;&lt; יור &gt;&gt;</w:t>
      </w:r>
      <w:r>
        <w:rPr>
          <w:rtl/>
        </w:rPr>
        <w:t xml:space="preserve">   </w:t>
      </w:r>
      <w:bookmarkEnd w:id="364"/>
    </w:p>
    <w:p w:rsidR="001E5E2B" w:rsidRDefault="001E5E2B" w:rsidP="001E5E2B">
      <w:pPr>
        <w:pStyle w:val="KeepWithNext"/>
        <w:rPr>
          <w:rtl/>
          <w:lang w:eastAsia="he-IL"/>
        </w:rPr>
      </w:pPr>
    </w:p>
    <w:p w:rsidR="001E5E2B" w:rsidRDefault="001E5E2B" w:rsidP="001E5E2B">
      <w:pPr>
        <w:rPr>
          <w:rtl/>
          <w:lang w:eastAsia="he-IL"/>
        </w:rPr>
      </w:pPr>
      <w:r>
        <w:rPr>
          <w:rFonts w:hint="cs"/>
          <w:rtl/>
          <w:lang w:eastAsia="he-IL"/>
        </w:rPr>
        <w:t>גם פה זה לא יכול להיות רק טלפוני.</w:t>
      </w:r>
      <w:r w:rsidR="0055367A">
        <w:rPr>
          <w:rFonts w:hint="cs"/>
          <w:rtl/>
          <w:lang w:eastAsia="he-IL"/>
        </w:rPr>
        <w:t xml:space="preserve"> הטלפוני זה רק לאפשר את המשך </w:t>
      </w:r>
      <w:bookmarkStart w:id="365" w:name="_ETM_Q1_2768383"/>
      <w:bookmarkEnd w:id="365"/>
      <w:r w:rsidR="0055367A">
        <w:rPr>
          <w:rFonts w:hint="cs"/>
          <w:rtl/>
          <w:lang w:eastAsia="he-IL"/>
        </w:rPr>
        <w:t>המעצר שלו ל-12 שעות.</w:t>
      </w:r>
    </w:p>
    <w:p w:rsidR="001E5E2B" w:rsidRDefault="001E5E2B" w:rsidP="001E5E2B">
      <w:pPr>
        <w:rPr>
          <w:rtl/>
          <w:lang w:eastAsia="he-IL"/>
        </w:rPr>
      </w:pPr>
    </w:p>
    <w:p w:rsidR="001E5E2B" w:rsidRDefault="001E5E2B" w:rsidP="001E5E2B">
      <w:pPr>
        <w:pStyle w:val="a4"/>
        <w:keepNext/>
        <w:rPr>
          <w:rtl/>
        </w:rPr>
      </w:pPr>
      <w:bookmarkStart w:id="366" w:name="ET_speaker_5768_77"/>
      <w:r w:rsidRPr="001E5E2B">
        <w:rPr>
          <w:rStyle w:val="TagStyle"/>
          <w:rtl/>
        </w:rPr>
        <w:t xml:space="preserve"> &lt;&lt; דובר &gt;&gt; </w:t>
      </w:r>
      <w:r>
        <w:rPr>
          <w:rtl/>
        </w:rPr>
        <w:t>קרן ברק (הליכוד):</w:t>
      </w:r>
      <w:r w:rsidRPr="001E5E2B">
        <w:rPr>
          <w:rStyle w:val="TagStyle"/>
          <w:rtl/>
        </w:rPr>
        <w:t xml:space="preserve"> &lt;&lt; דובר &gt;&gt;</w:t>
      </w:r>
      <w:r>
        <w:rPr>
          <w:rtl/>
        </w:rPr>
        <w:t xml:space="preserve">   </w:t>
      </w:r>
      <w:bookmarkEnd w:id="366"/>
    </w:p>
    <w:p w:rsidR="001E5E2B" w:rsidRDefault="001E5E2B" w:rsidP="001E5E2B">
      <w:pPr>
        <w:pStyle w:val="KeepWithNext"/>
        <w:rPr>
          <w:rtl/>
          <w:lang w:eastAsia="he-IL"/>
        </w:rPr>
      </w:pPr>
    </w:p>
    <w:p w:rsidR="001E5E2B" w:rsidRDefault="0055367A" w:rsidP="001E5E2B">
      <w:pPr>
        <w:rPr>
          <w:rtl/>
          <w:lang w:eastAsia="he-IL"/>
        </w:rPr>
      </w:pPr>
      <w:r>
        <w:rPr>
          <w:rFonts w:hint="cs"/>
          <w:rtl/>
          <w:lang w:eastAsia="he-IL"/>
        </w:rPr>
        <w:t xml:space="preserve">מקרה כזה בדיוק, העתק הדבק, יש </w:t>
      </w:r>
      <w:bookmarkStart w:id="367" w:name="_ETM_Q1_2772281"/>
      <w:bookmarkEnd w:id="367"/>
      <w:r>
        <w:rPr>
          <w:rFonts w:hint="cs"/>
          <w:rtl/>
          <w:lang w:eastAsia="he-IL"/>
        </w:rPr>
        <w:t>בעוד מדינה דמוקרטית?</w:t>
      </w:r>
    </w:p>
    <w:p w:rsidR="0055367A" w:rsidRDefault="0055367A" w:rsidP="001E5E2B">
      <w:pPr>
        <w:rPr>
          <w:rtl/>
          <w:lang w:eastAsia="he-IL"/>
        </w:rPr>
      </w:pPr>
    </w:p>
    <w:p w:rsidR="0055367A" w:rsidRDefault="0055367A" w:rsidP="0055367A">
      <w:pPr>
        <w:pStyle w:val="af6"/>
        <w:keepNext/>
        <w:rPr>
          <w:rtl/>
        </w:rPr>
      </w:pPr>
      <w:bookmarkStart w:id="368" w:name="ET_yor_6156_164"/>
      <w:r w:rsidRPr="0055367A">
        <w:rPr>
          <w:rStyle w:val="TagStyle"/>
          <w:rtl/>
        </w:rPr>
        <w:t xml:space="preserve"> &lt;&lt; </w:t>
      </w:r>
      <w:proofErr w:type="spellStart"/>
      <w:r w:rsidRPr="0055367A">
        <w:rPr>
          <w:rStyle w:val="TagStyle"/>
          <w:rtl/>
        </w:rPr>
        <w:t>יור</w:t>
      </w:r>
      <w:proofErr w:type="spellEnd"/>
      <w:r w:rsidRPr="0055367A">
        <w:rPr>
          <w:rStyle w:val="TagStyle"/>
          <w:rtl/>
        </w:rPr>
        <w:t xml:space="preserve"> &gt;&gt; </w:t>
      </w:r>
      <w:r>
        <w:rPr>
          <w:rtl/>
        </w:rPr>
        <w:t>היו"ר גלעד קריב:</w:t>
      </w:r>
      <w:r w:rsidRPr="0055367A">
        <w:rPr>
          <w:rStyle w:val="TagStyle"/>
          <w:rtl/>
        </w:rPr>
        <w:t xml:space="preserve"> &lt;&lt; יור &gt;&gt;</w:t>
      </w:r>
      <w:r>
        <w:rPr>
          <w:rtl/>
        </w:rPr>
        <w:t xml:space="preserve">   </w:t>
      </w:r>
      <w:bookmarkEnd w:id="368"/>
    </w:p>
    <w:p w:rsidR="0055367A" w:rsidRDefault="0055367A" w:rsidP="0055367A">
      <w:pPr>
        <w:pStyle w:val="KeepWithNext"/>
        <w:rPr>
          <w:rtl/>
          <w:lang w:eastAsia="he-IL"/>
        </w:rPr>
      </w:pPr>
    </w:p>
    <w:p w:rsidR="0055367A" w:rsidRPr="0055367A" w:rsidRDefault="0055367A" w:rsidP="0055367A">
      <w:pPr>
        <w:rPr>
          <w:rtl/>
          <w:lang w:eastAsia="he-IL"/>
        </w:rPr>
      </w:pPr>
      <w:r>
        <w:rPr>
          <w:rFonts w:hint="cs"/>
          <w:rtl/>
          <w:lang w:eastAsia="he-IL"/>
        </w:rPr>
        <w:t xml:space="preserve">כן, בסקירה הבין-לאומית ראינו שיש מדינות שיש בהן </w:t>
      </w:r>
      <w:bookmarkStart w:id="369" w:name="_ETM_Q1_2773568"/>
      <w:bookmarkEnd w:id="369"/>
      <w:r>
        <w:rPr>
          <w:rFonts w:hint="cs"/>
          <w:rtl/>
          <w:lang w:eastAsia="he-IL"/>
        </w:rPr>
        <w:t>דיונים טלפוניים גם לא בכזאת סיטואציה.</w:t>
      </w:r>
    </w:p>
    <w:p w:rsidR="001E5E2B" w:rsidRDefault="001E5E2B" w:rsidP="001E5E2B">
      <w:pPr>
        <w:rPr>
          <w:rtl/>
          <w:lang w:eastAsia="he-IL"/>
        </w:rPr>
      </w:pPr>
    </w:p>
    <w:p w:rsidR="001E5E2B" w:rsidRDefault="001E5E2B" w:rsidP="001E5E2B">
      <w:pPr>
        <w:pStyle w:val="a4"/>
        <w:keepNext/>
        <w:rPr>
          <w:rtl/>
        </w:rPr>
      </w:pPr>
      <w:bookmarkStart w:id="370" w:name="ET_speaker_5768_80"/>
      <w:r w:rsidRPr="001E5E2B">
        <w:rPr>
          <w:rStyle w:val="TagStyle"/>
          <w:rtl/>
        </w:rPr>
        <w:t xml:space="preserve"> &lt;&lt; דובר &gt;&gt; </w:t>
      </w:r>
      <w:r>
        <w:rPr>
          <w:rtl/>
        </w:rPr>
        <w:t>קרן ברק (הליכוד):</w:t>
      </w:r>
      <w:r w:rsidRPr="001E5E2B">
        <w:rPr>
          <w:rStyle w:val="TagStyle"/>
          <w:rtl/>
        </w:rPr>
        <w:t xml:space="preserve"> &lt;&lt; דובר &gt;&gt;</w:t>
      </w:r>
      <w:r>
        <w:rPr>
          <w:rtl/>
        </w:rPr>
        <w:t xml:space="preserve">   </w:t>
      </w:r>
      <w:bookmarkEnd w:id="370"/>
    </w:p>
    <w:p w:rsidR="001E5E2B" w:rsidRDefault="001E5E2B" w:rsidP="001E5E2B">
      <w:pPr>
        <w:pStyle w:val="KeepWithNext"/>
        <w:rPr>
          <w:rtl/>
          <w:lang w:eastAsia="he-IL"/>
        </w:rPr>
      </w:pPr>
    </w:p>
    <w:p w:rsidR="001E5E2B" w:rsidRDefault="0055367A" w:rsidP="001E5E2B">
      <w:pPr>
        <w:rPr>
          <w:rtl/>
          <w:lang w:eastAsia="he-IL"/>
        </w:rPr>
      </w:pPr>
      <w:r>
        <w:rPr>
          <w:rFonts w:hint="cs"/>
          <w:rtl/>
          <w:lang w:eastAsia="he-IL"/>
        </w:rPr>
        <w:t>במדינות דמוקרטיות?</w:t>
      </w:r>
    </w:p>
    <w:p w:rsidR="001E5E2B" w:rsidRDefault="001E5E2B" w:rsidP="001E5E2B">
      <w:pPr>
        <w:rPr>
          <w:rtl/>
          <w:lang w:eastAsia="he-IL"/>
        </w:rPr>
      </w:pPr>
    </w:p>
    <w:p w:rsidR="001E5E2B" w:rsidRDefault="001E5E2B" w:rsidP="001E5E2B">
      <w:pPr>
        <w:pStyle w:val="af6"/>
        <w:keepNext/>
        <w:rPr>
          <w:rtl/>
        </w:rPr>
      </w:pPr>
      <w:bookmarkStart w:id="371" w:name="ET_yor_6156_79"/>
      <w:r w:rsidRPr="001E5E2B">
        <w:rPr>
          <w:rStyle w:val="TagStyle"/>
          <w:rtl/>
        </w:rPr>
        <w:t xml:space="preserve"> &lt;&lt; </w:t>
      </w:r>
      <w:proofErr w:type="spellStart"/>
      <w:r w:rsidRPr="001E5E2B">
        <w:rPr>
          <w:rStyle w:val="TagStyle"/>
          <w:rtl/>
        </w:rPr>
        <w:t>יור</w:t>
      </w:r>
      <w:proofErr w:type="spellEnd"/>
      <w:r w:rsidRPr="001E5E2B">
        <w:rPr>
          <w:rStyle w:val="TagStyle"/>
          <w:rtl/>
        </w:rPr>
        <w:t xml:space="preserve"> &gt;&gt; </w:t>
      </w:r>
      <w:r>
        <w:rPr>
          <w:rtl/>
        </w:rPr>
        <w:t>היו"ר גלעד קריב:</w:t>
      </w:r>
      <w:r w:rsidRPr="001E5E2B">
        <w:rPr>
          <w:rStyle w:val="TagStyle"/>
          <w:rtl/>
        </w:rPr>
        <w:t xml:space="preserve"> &lt;&lt; יור &gt;&gt;</w:t>
      </w:r>
      <w:r>
        <w:rPr>
          <w:rtl/>
        </w:rPr>
        <w:t xml:space="preserve">   </w:t>
      </w:r>
      <w:bookmarkEnd w:id="371"/>
    </w:p>
    <w:p w:rsidR="001E5E2B" w:rsidRDefault="001E5E2B" w:rsidP="001E5E2B">
      <w:pPr>
        <w:pStyle w:val="KeepWithNext"/>
        <w:rPr>
          <w:rtl/>
          <w:lang w:eastAsia="he-IL"/>
        </w:rPr>
      </w:pPr>
    </w:p>
    <w:p w:rsidR="0055367A" w:rsidRDefault="0055367A" w:rsidP="0055367A">
      <w:pPr>
        <w:rPr>
          <w:rtl/>
          <w:lang w:eastAsia="he-IL"/>
        </w:rPr>
      </w:pPr>
      <w:r>
        <w:rPr>
          <w:rFonts w:hint="cs"/>
          <w:rtl/>
          <w:lang w:eastAsia="he-IL"/>
        </w:rPr>
        <w:t xml:space="preserve">כן, לצערי. חברת הכנסת ברק, </w:t>
      </w:r>
      <w:r w:rsidR="001E5E2B">
        <w:rPr>
          <w:rFonts w:hint="cs"/>
          <w:rtl/>
          <w:lang w:eastAsia="he-IL"/>
        </w:rPr>
        <w:t xml:space="preserve">ראינו </w:t>
      </w:r>
      <w:r>
        <w:rPr>
          <w:rFonts w:hint="cs"/>
          <w:rtl/>
          <w:lang w:eastAsia="he-IL"/>
        </w:rPr>
        <w:t>שכן</w:t>
      </w:r>
      <w:r w:rsidR="001E5E2B">
        <w:rPr>
          <w:rFonts w:hint="cs"/>
          <w:rtl/>
          <w:lang w:eastAsia="he-IL"/>
        </w:rPr>
        <w:t xml:space="preserve">. </w:t>
      </w:r>
    </w:p>
    <w:p w:rsidR="0055367A" w:rsidRDefault="0055367A" w:rsidP="0055367A">
      <w:pPr>
        <w:rPr>
          <w:rtl/>
          <w:lang w:eastAsia="he-IL"/>
        </w:rPr>
      </w:pPr>
    </w:p>
    <w:p w:rsidR="0055367A" w:rsidRDefault="0055367A" w:rsidP="0055367A">
      <w:pPr>
        <w:pStyle w:val="a4"/>
        <w:keepNext/>
        <w:rPr>
          <w:rtl/>
        </w:rPr>
      </w:pPr>
      <w:bookmarkStart w:id="372" w:name="ET_speaker_5768_165"/>
      <w:r w:rsidRPr="0055367A">
        <w:rPr>
          <w:rStyle w:val="TagStyle"/>
          <w:rtl/>
        </w:rPr>
        <w:t xml:space="preserve"> &lt;&lt; דובר &gt;&gt; </w:t>
      </w:r>
      <w:r>
        <w:rPr>
          <w:rtl/>
        </w:rPr>
        <w:t>קרן ברק (הליכוד):</w:t>
      </w:r>
      <w:r w:rsidRPr="0055367A">
        <w:rPr>
          <w:rStyle w:val="TagStyle"/>
          <w:rtl/>
        </w:rPr>
        <w:t xml:space="preserve"> &lt;&lt; דובר &gt;&gt;</w:t>
      </w:r>
      <w:r>
        <w:rPr>
          <w:rtl/>
        </w:rPr>
        <w:t xml:space="preserve">   </w:t>
      </w:r>
      <w:bookmarkEnd w:id="372"/>
    </w:p>
    <w:p w:rsidR="0055367A" w:rsidRDefault="0055367A" w:rsidP="0055367A">
      <w:pPr>
        <w:pStyle w:val="KeepWithNext"/>
        <w:rPr>
          <w:rtl/>
          <w:lang w:eastAsia="he-IL"/>
        </w:rPr>
      </w:pPr>
    </w:p>
    <w:p w:rsidR="0055367A" w:rsidRDefault="0055367A" w:rsidP="0055367A">
      <w:pPr>
        <w:rPr>
          <w:rtl/>
          <w:lang w:eastAsia="he-IL"/>
        </w:rPr>
      </w:pPr>
      <w:r>
        <w:rPr>
          <w:rFonts w:hint="cs"/>
          <w:rtl/>
          <w:lang w:eastAsia="he-IL"/>
        </w:rPr>
        <w:t>יש תשובה? כן או לא?</w:t>
      </w:r>
    </w:p>
    <w:p w:rsidR="0055367A" w:rsidRDefault="0055367A" w:rsidP="0055367A">
      <w:pPr>
        <w:rPr>
          <w:rtl/>
          <w:lang w:eastAsia="he-IL"/>
        </w:rPr>
      </w:pPr>
    </w:p>
    <w:p w:rsidR="0055367A" w:rsidRDefault="0055367A" w:rsidP="0055367A">
      <w:pPr>
        <w:pStyle w:val="af6"/>
        <w:keepNext/>
        <w:rPr>
          <w:rtl/>
        </w:rPr>
      </w:pPr>
      <w:bookmarkStart w:id="373" w:name="ET_yor_6156_166"/>
      <w:r w:rsidRPr="0055367A">
        <w:rPr>
          <w:rStyle w:val="TagStyle"/>
          <w:rtl/>
        </w:rPr>
        <w:t xml:space="preserve"> &lt;&lt; </w:t>
      </w:r>
      <w:proofErr w:type="spellStart"/>
      <w:r w:rsidRPr="0055367A">
        <w:rPr>
          <w:rStyle w:val="TagStyle"/>
          <w:rtl/>
        </w:rPr>
        <w:t>יור</w:t>
      </w:r>
      <w:proofErr w:type="spellEnd"/>
      <w:r w:rsidRPr="0055367A">
        <w:rPr>
          <w:rStyle w:val="TagStyle"/>
          <w:rtl/>
        </w:rPr>
        <w:t xml:space="preserve"> &gt;&gt; </w:t>
      </w:r>
      <w:r>
        <w:rPr>
          <w:rtl/>
        </w:rPr>
        <w:t>היו"ר גלעד קריב:</w:t>
      </w:r>
      <w:r w:rsidRPr="0055367A">
        <w:rPr>
          <w:rStyle w:val="TagStyle"/>
          <w:rtl/>
        </w:rPr>
        <w:t xml:space="preserve"> &lt;&lt; יור &gt;&gt;</w:t>
      </w:r>
      <w:r>
        <w:rPr>
          <w:rtl/>
        </w:rPr>
        <w:t xml:space="preserve">   </w:t>
      </w:r>
      <w:bookmarkEnd w:id="373"/>
    </w:p>
    <w:p w:rsidR="0055367A" w:rsidRDefault="0055367A" w:rsidP="0055367A">
      <w:pPr>
        <w:pStyle w:val="KeepWithNext"/>
        <w:rPr>
          <w:rtl/>
          <w:lang w:eastAsia="he-IL"/>
        </w:rPr>
      </w:pPr>
    </w:p>
    <w:p w:rsidR="001E5E2B" w:rsidRDefault="0055367A" w:rsidP="00E85594">
      <w:pPr>
        <w:rPr>
          <w:rtl/>
        </w:rPr>
      </w:pPr>
      <w:r>
        <w:rPr>
          <w:rFonts w:hint="cs"/>
          <w:rtl/>
          <w:lang w:eastAsia="he-IL"/>
        </w:rPr>
        <w:t>חברת הכנסת ברק, אנחנו לא בדיון. נימקתם</w:t>
      </w:r>
      <w:r w:rsidR="00E85594">
        <w:rPr>
          <w:rFonts w:hint="cs"/>
          <w:rtl/>
          <w:lang w:eastAsia="he-IL"/>
        </w:rPr>
        <w:t xml:space="preserve">. </w:t>
      </w:r>
      <w:r w:rsidR="001E5E2B">
        <w:rPr>
          <w:rFonts w:hint="cs"/>
          <w:rtl/>
        </w:rPr>
        <w:t xml:space="preserve">התקיימו </w:t>
      </w:r>
      <w:r w:rsidR="00E85594">
        <w:rPr>
          <w:rFonts w:hint="cs"/>
          <w:rtl/>
        </w:rPr>
        <w:t xml:space="preserve">פה </w:t>
      </w:r>
      <w:r w:rsidR="001E5E2B">
        <w:rPr>
          <w:rFonts w:hint="cs"/>
          <w:rtl/>
        </w:rPr>
        <w:t>המון דיוני</w:t>
      </w:r>
      <w:r w:rsidR="003F6956">
        <w:rPr>
          <w:rFonts w:hint="cs"/>
          <w:rtl/>
        </w:rPr>
        <w:t>ם</w:t>
      </w:r>
      <w:r w:rsidR="001E5E2B">
        <w:rPr>
          <w:rFonts w:hint="cs"/>
          <w:rtl/>
        </w:rPr>
        <w:t xml:space="preserve"> בנושא הזה. </w:t>
      </w:r>
      <w:r w:rsidR="00E85594">
        <w:rPr>
          <w:rFonts w:hint="cs"/>
          <w:rtl/>
        </w:rPr>
        <w:t>שינינו גם את הסעיף הזה בעקבות</w:t>
      </w:r>
      <w:bookmarkStart w:id="374" w:name="_ETM_Q1_2811548"/>
      <w:bookmarkEnd w:id="374"/>
      <w:r w:rsidR="00E85594">
        <w:rPr>
          <w:rFonts w:hint="cs"/>
          <w:rtl/>
        </w:rPr>
        <w:t xml:space="preserve"> הדיון.</w:t>
      </w:r>
    </w:p>
    <w:p w:rsidR="001E5E2B" w:rsidRDefault="001E5E2B" w:rsidP="00D5386A">
      <w:pPr>
        <w:rPr>
          <w:rtl/>
        </w:rPr>
      </w:pPr>
    </w:p>
    <w:p w:rsidR="001E5E2B" w:rsidRDefault="001E5E2B" w:rsidP="00D5386A">
      <w:pPr>
        <w:rPr>
          <w:rtl/>
        </w:rPr>
      </w:pPr>
      <w:r>
        <w:rPr>
          <w:rFonts w:hint="cs"/>
          <w:rtl/>
        </w:rPr>
        <w:t>אנחנו עוברי</w:t>
      </w:r>
      <w:r w:rsidR="003F6956">
        <w:rPr>
          <w:rFonts w:hint="cs"/>
          <w:rtl/>
        </w:rPr>
        <w:t>ם</w:t>
      </w:r>
      <w:r>
        <w:rPr>
          <w:rFonts w:hint="cs"/>
          <w:rtl/>
        </w:rPr>
        <w:t xml:space="preserve"> להסתייגויות של הרשימה המשותפת. </w:t>
      </w:r>
      <w:r w:rsidR="00E85594">
        <w:rPr>
          <w:rFonts w:hint="cs"/>
          <w:rtl/>
        </w:rPr>
        <w:t xml:space="preserve">כפי שאמרתי, חבר הכנסת סעדי לא נמצא כאן אבל אנחנו </w:t>
      </w:r>
      <w:bookmarkStart w:id="375" w:name="_ETM_Q1_2821657"/>
      <w:bookmarkEnd w:id="375"/>
      <w:r w:rsidR="00E85594">
        <w:rPr>
          <w:rFonts w:hint="cs"/>
          <w:rtl/>
        </w:rPr>
        <w:t>מאפשרים את העלאת ההסתייגויות להצבעה.</w:t>
      </w:r>
    </w:p>
    <w:p w:rsidR="001E5E2B" w:rsidRDefault="001E5E2B" w:rsidP="00D5386A">
      <w:pPr>
        <w:rPr>
          <w:rtl/>
        </w:rPr>
      </w:pPr>
    </w:p>
    <w:p w:rsidR="001E5E2B" w:rsidRDefault="001E5E2B" w:rsidP="001E5E2B">
      <w:pPr>
        <w:pStyle w:val="a4"/>
        <w:keepNext/>
        <w:rPr>
          <w:rtl/>
        </w:rPr>
      </w:pPr>
      <w:bookmarkStart w:id="376" w:name="ET_speaker_אפרת_חקאק_81"/>
      <w:r w:rsidRPr="001E5E2B">
        <w:rPr>
          <w:rStyle w:val="TagStyle"/>
          <w:rtl/>
        </w:rPr>
        <w:t xml:space="preserve"> &lt;&lt; דובר &gt;&gt; </w:t>
      </w:r>
      <w:r>
        <w:rPr>
          <w:rtl/>
        </w:rPr>
        <w:t xml:space="preserve">אפרת </w:t>
      </w:r>
      <w:proofErr w:type="spellStart"/>
      <w:r>
        <w:rPr>
          <w:rtl/>
        </w:rPr>
        <w:t>חקאק</w:t>
      </w:r>
      <w:proofErr w:type="spellEnd"/>
      <w:r>
        <w:rPr>
          <w:rtl/>
        </w:rPr>
        <w:t>:</w:t>
      </w:r>
      <w:r w:rsidRPr="001E5E2B">
        <w:rPr>
          <w:rStyle w:val="TagStyle"/>
          <w:rtl/>
        </w:rPr>
        <w:t xml:space="preserve"> &lt;&lt; דובר &gt;&gt;</w:t>
      </w:r>
      <w:r>
        <w:rPr>
          <w:rtl/>
        </w:rPr>
        <w:t xml:space="preserve">   </w:t>
      </w:r>
      <w:bookmarkEnd w:id="376"/>
    </w:p>
    <w:p w:rsidR="001E5E2B" w:rsidRDefault="001E5E2B" w:rsidP="001E5E2B">
      <w:pPr>
        <w:pStyle w:val="KeepWithNext"/>
        <w:rPr>
          <w:rtl/>
          <w:lang w:eastAsia="he-IL"/>
        </w:rPr>
      </w:pPr>
    </w:p>
    <w:p w:rsidR="002D5765" w:rsidRDefault="002D5765" w:rsidP="002D5765">
      <w:pPr>
        <w:spacing w:before="240" w:after="240" w:line="240" w:lineRule="auto"/>
        <w:ind w:left="360" w:firstLine="0"/>
        <w:rPr>
          <w:rFonts w:ascii="David" w:hAnsi="David"/>
          <w:rtl/>
        </w:rPr>
      </w:pPr>
      <w:r>
        <w:rPr>
          <w:rFonts w:ascii="David" w:hAnsi="David" w:hint="cs"/>
          <w:rtl/>
        </w:rPr>
        <w:t xml:space="preserve">19.  </w:t>
      </w:r>
      <w:r w:rsidRPr="002D5765">
        <w:rPr>
          <w:rFonts w:ascii="David" w:hAnsi="David"/>
          <w:rtl/>
        </w:rPr>
        <w:t>בסעיף 16ב המוצע,  לפני המילה "רשאי" תבוא המילה "אינו".</w:t>
      </w:r>
    </w:p>
    <w:p w:rsidR="00E85594" w:rsidRDefault="00E85594" w:rsidP="002D5765">
      <w:pPr>
        <w:spacing w:before="240" w:after="240" w:line="240" w:lineRule="auto"/>
        <w:ind w:left="360" w:firstLine="0"/>
        <w:rPr>
          <w:rFonts w:ascii="David" w:hAnsi="David"/>
          <w:rtl/>
        </w:rPr>
      </w:pPr>
    </w:p>
    <w:p w:rsidR="00E85594" w:rsidRDefault="00E85594" w:rsidP="00E85594">
      <w:pPr>
        <w:pStyle w:val="af6"/>
        <w:keepNext/>
        <w:rPr>
          <w:rtl/>
        </w:rPr>
      </w:pPr>
      <w:bookmarkStart w:id="377" w:name="ET_yor_6156_171"/>
      <w:r w:rsidRPr="00E85594">
        <w:rPr>
          <w:rStyle w:val="TagStyle"/>
          <w:rtl/>
        </w:rPr>
        <w:t xml:space="preserve"> &lt;&lt; </w:t>
      </w:r>
      <w:proofErr w:type="spellStart"/>
      <w:r w:rsidRPr="00E85594">
        <w:rPr>
          <w:rStyle w:val="TagStyle"/>
          <w:rtl/>
        </w:rPr>
        <w:t>יור</w:t>
      </w:r>
      <w:proofErr w:type="spellEnd"/>
      <w:r w:rsidRPr="00E85594">
        <w:rPr>
          <w:rStyle w:val="TagStyle"/>
          <w:rtl/>
        </w:rPr>
        <w:t xml:space="preserve"> &gt;&gt; </w:t>
      </w:r>
      <w:r>
        <w:rPr>
          <w:rtl/>
        </w:rPr>
        <w:t>היו"ר גלעד קריב:</w:t>
      </w:r>
      <w:r w:rsidRPr="00E85594">
        <w:rPr>
          <w:rStyle w:val="TagStyle"/>
          <w:rtl/>
        </w:rPr>
        <w:t xml:space="preserve"> &lt;&lt; יור &gt;&gt;</w:t>
      </w:r>
      <w:r>
        <w:rPr>
          <w:rtl/>
        </w:rPr>
        <w:t xml:space="preserve">   </w:t>
      </w:r>
      <w:bookmarkEnd w:id="377"/>
    </w:p>
    <w:p w:rsidR="00E85594" w:rsidRDefault="00E85594" w:rsidP="00E85594">
      <w:pPr>
        <w:pStyle w:val="KeepWithNext"/>
        <w:rPr>
          <w:rtl/>
          <w:lang w:eastAsia="he-IL"/>
        </w:rPr>
      </w:pPr>
    </w:p>
    <w:p w:rsidR="00E85594" w:rsidRDefault="00E85594" w:rsidP="00E85594">
      <w:pPr>
        <w:rPr>
          <w:rtl/>
          <w:lang w:eastAsia="he-IL"/>
        </w:rPr>
      </w:pPr>
      <w:r>
        <w:rPr>
          <w:rFonts w:hint="cs"/>
          <w:rtl/>
          <w:lang w:eastAsia="he-IL"/>
        </w:rPr>
        <w:t>מי בעד? מי נגד?</w:t>
      </w:r>
    </w:p>
    <w:p w:rsidR="00E85594" w:rsidRPr="00E85594" w:rsidRDefault="00E85594" w:rsidP="00E85594">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E85594">
      <w:pPr>
        <w:pStyle w:val="--"/>
        <w:keepNext/>
        <w:rPr>
          <w:rtl/>
          <w:lang w:eastAsia="he-IL"/>
        </w:rPr>
      </w:pPr>
      <w:r>
        <w:rPr>
          <w:rFonts w:hint="cs"/>
          <w:rtl/>
          <w:lang w:eastAsia="he-IL"/>
        </w:rPr>
        <w:t>הסתייגות 1</w:t>
      </w:r>
      <w:r w:rsidR="00E85594">
        <w:rPr>
          <w:rFonts w:hint="cs"/>
          <w:rtl/>
          <w:lang w:eastAsia="he-IL"/>
        </w:rPr>
        <w:t>9</w:t>
      </w:r>
      <w:r>
        <w:rPr>
          <w:rFonts w:hint="cs"/>
          <w:rtl/>
          <w:lang w:eastAsia="he-IL"/>
        </w:rPr>
        <w:t xml:space="preserve"> לא אושרה.</w:t>
      </w:r>
    </w:p>
    <w:p w:rsidR="002D5765" w:rsidRDefault="002D5765" w:rsidP="002D5765">
      <w:pPr>
        <w:spacing w:before="240" w:after="240" w:line="240" w:lineRule="auto"/>
        <w:ind w:left="360" w:firstLine="0"/>
        <w:rPr>
          <w:rFonts w:ascii="David" w:hAnsi="David"/>
          <w:rtl/>
        </w:rPr>
      </w:pPr>
    </w:p>
    <w:p w:rsidR="00E85594" w:rsidRDefault="00E85594" w:rsidP="00E85594">
      <w:pPr>
        <w:pStyle w:val="af6"/>
        <w:keepNext/>
        <w:rPr>
          <w:rtl/>
        </w:rPr>
      </w:pPr>
      <w:bookmarkStart w:id="378" w:name="ET_yor_6156_167"/>
      <w:r w:rsidRPr="00E85594">
        <w:rPr>
          <w:rStyle w:val="TagStyle"/>
          <w:rtl/>
        </w:rPr>
        <w:t xml:space="preserve"> &lt;&lt; </w:t>
      </w:r>
      <w:proofErr w:type="spellStart"/>
      <w:r w:rsidRPr="00E85594">
        <w:rPr>
          <w:rStyle w:val="TagStyle"/>
          <w:rtl/>
        </w:rPr>
        <w:t>יור</w:t>
      </w:r>
      <w:proofErr w:type="spellEnd"/>
      <w:r w:rsidRPr="00E85594">
        <w:rPr>
          <w:rStyle w:val="TagStyle"/>
          <w:rtl/>
        </w:rPr>
        <w:t xml:space="preserve"> &gt;&gt; </w:t>
      </w:r>
      <w:r>
        <w:rPr>
          <w:rtl/>
        </w:rPr>
        <w:t>היו"ר גלעד קריב:</w:t>
      </w:r>
      <w:r w:rsidRPr="00E85594">
        <w:rPr>
          <w:rStyle w:val="TagStyle"/>
          <w:rtl/>
        </w:rPr>
        <w:t xml:space="preserve"> &lt;&lt; יור &gt;&gt;</w:t>
      </w:r>
      <w:r>
        <w:rPr>
          <w:rtl/>
        </w:rPr>
        <w:t xml:space="preserve">   </w:t>
      </w:r>
      <w:bookmarkEnd w:id="378"/>
    </w:p>
    <w:p w:rsidR="00E85594" w:rsidRDefault="00E85594" w:rsidP="00E85594">
      <w:pPr>
        <w:pStyle w:val="KeepWithNext"/>
        <w:rPr>
          <w:rtl/>
          <w:lang w:eastAsia="he-IL"/>
        </w:rPr>
      </w:pPr>
    </w:p>
    <w:p w:rsidR="00E85594" w:rsidRDefault="00E85594" w:rsidP="00E85594">
      <w:pPr>
        <w:rPr>
          <w:rtl/>
          <w:lang w:eastAsia="he-IL"/>
        </w:rPr>
      </w:pPr>
      <w:r>
        <w:rPr>
          <w:rFonts w:hint="cs"/>
          <w:rtl/>
          <w:lang w:eastAsia="he-IL"/>
        </w:rPr>
        <w:t>ההסתייגות נפלה.</w:t>
      </w:r>
    </w:p>
    <w:p w:rsidR="00E85594" w:rsidRDefault="00E85594" w:rsidP="00E85594">
      <w:pPr>
        <w:rPr>
          <w:rtl/>
          <w:lang w:eastAsia="he-IL"/>
        </w:rPr>
      </w:pPr>
    </w:p>
    <w:p w:rsidR="00E85594" w:rsidRDefault="00E85594" w:rsidP="00E85594">
      <w:pPr>
        <w:pStyle w:val="a4"/>
        <w:keepNext/>
        <w:rPr>
          <w:rtl/>
        </w:rPr>
      </w:pPr>
      <w:bookmarkStart w:id="379" w:name="ET_speaker_אפרת_חקאק_168"/>
      <w:r w:rsidRPr="00E85594">
        <w:rPr>
          <w:rStyle w:val="TagStyle"/>
          <w:rtl/>
        </w:rPr>
        <w:t xml:space="preserve"> &lt;&lt; דובר &gt;&gt; </w:t>
      </w:r>
      <w:r>
        <w:rPr>
          <w:rtl/>
        </w:rPr>
        <w:t xml:space="preserve">אפרת </w:t>
      </w:r>
      <w:proofErr w:type="spellStart"/>
      <w:r>
        <w:rPr>
          <w:rtl/>
        </w:rPr>
        <w:t>חקאק</w:t>
      </w:r>
      <w:proofErr w:type="spellEnd"/>
      <w:r>
        <w:rPr>
          <w:rtl/>
        </w:rPr>
        <w:t>:</w:t>
      </w:r>
      <w:r w:rsidRPr="00E85594">
        <w:rPr>
          <w:rStyle w:val="TagStyle"/>
          <w:rtl/>
        </w:rPr>
        <w:t xml:space="preserve"> &lt;&lt; דובר &gt;&gt;</w:t>
      </w:r>
      <w:r>
        <w:rPr>
          <w:rtl/>
        </w:rPr>
        <w:t xml:space="preserve">   </w:t>
      </w:r>
      <w:bookmarkEnd w:id="379"/>
    </w:p>
    <w:p w:rsidR="00E85594" w:rsidRDefault="00E85594" w:rsidP="00E85594">
      <w:pPr>
        <w:pStyle w:val="KeepWithNext"/>
        <w:rPr>
          <w:rtl/>
          <w:lang w:eastAsia="he-IL"/>
        </w:rPr>
      </w:pPr>
    </w:p>
    <w:p w:rsidR="002D5765" w:rsidRDefault="002D5765" w:rsidP="002D5765">
      <w:pPr>
        <w:autoSpaceDE w:val="0"/>
        <w:autoSpaceDN w:val="0"/>
        <w:adjustRightInd w:val="0"/>
        <w:spacing w:before="240" w:after="240" w:line="240" w:lineRule="auto"/>
        <w:ind w:left="720" w:hanging="360"/>
        <w:rPr>
          <w:rFonts w:ascii="David" w:hAnsi="David"/>
          <w:rtl/>
        </w:rPr>
      </w:pPr>
      <w:r>
        <w:rPr>
          <w:rFonts w:ascii="David" w:hAnsi="David" w:hint="cs"/>
          <w:rtl/>
        </w:rPr>
        <w:t xml:space="preserve">20.  </w:t>
      </w:r>
      <w:r w:rsidRPr="002D5765">
        <w:rPr>
          <w:rFonts w:ascii="David" w:hAnsi="David"/>
          <w:rtl/>
        </w:rPr>
        <w:t>בסעיף 16ב(ח) המוצע לאחר "לא היה ניתן לחתום על כתב ערובה לפי</w:t>
      </w:r>
      <w:r w:rsidRPr="002D5765">
        <w:rPr>
          <w:rFonts w:ascii="David" w:hAnsi="David"/>
        </w:rPr>
        <w:t xml:space="preserve"> </w:t>
      </w:r>
      <w:r w:rsidRPr="002D5765">
        <w:rPr>
          <w:rFonts w:ascii="Tahoma" w:hAnsi="Tahoma" w:cs="Tahoma"/>
        </w:rPr>
        <w:t>﻿</w:t>
      </w:r>
      <w:r w:rsidRPr="002D5765">
        <w:rPr>
          <w:rFonts w:ascii="David" w:hAnsi="David"/>
          <w:rtl/>
        </w:rPr>
        <w:t>סעיף 49 (א) בשל כך שהעצור משתתף בדיון בדרך של היוועדות חזותית" יבוא "לא יתאפשר מצב בו".</w:t>
      </w:r>
    </w:p>
    <w:p w:rsidR="00E85594" w:rsidRDefault="00E85594" w:rsidP="00E85594">
      <w:pPr>
        <w:pStyle w:val="af6"/>
        <w:keepNext/>
        <w:rPr>
          <w:rStyle w:val="TagStyle"/>
          <w:rtl/>
        </w:rPr>
      </w:pPr>
      <w:bookmarkStart w:id="380" w:name="ET_yor_6156_170"/>
    </w:p>
    <w:p w:rsidR="00E85594" w:rsidRDefault="00E85594" w:rsidP="00E85594">
      <w:pPr>
        <w:pStyle w:val="af6"/>
        <w:keepNext/>
        <w:rPr>
          <w:rtl/>
        </w:rPr>
      </w:pPr>
      <w:r w:rsidRPr="00E85594">
        <w:rPr>
          <w:rStyle w:val="TagStyle"/>
          <w:rtl/>
        </w:rPr>
        <w:t xml:space="preserve"> &lt;&lt; </w:t>
      </w:r>
      <w:proofErr w:type="spellStart"/>
      <w:r w:rsidRPr="00E85594">
        <w:rPr>
          <w:rStyle w:val="TagStyle"/>
          <w:rtl/>
        </w:rPr>
        <w:t>יור</w:t>
      </w:r>
      <w:proofErr w:type="spellEnd"/>
      <w:r w:rsidRPr="00E85594">
        <w:rPr>
          <w:rStyle w:val="TagStyle"/>
          <w:rtl/>
        </w:rPr>
        <w:t xml:space="preserve"> &gt;&gt; </w:t>
      </w:r>
      <w:r>
        <w:rPr>
          <w:rtl/>
        </w:rPr>
        <w:t>היו"ר גלעד קריב:</w:t>
      </w:r>
      <w:r w:rsidRPr="00E85594">
        <w:rPr>
          <w:rStyle w:val="TagStyle"/>
          <w:rtl/>
        </w:rPr>
        <w:t xml:space="preserve"> &lt;&lt; יור &gt;&gt;</w:t>
      </w:r>
      <w:r>
        <w:rPr>
          <w:rtl/>
        </w:rPr>
        <w:t xml:space="preserve">   </w:t>
      </w:r>
      <w:bookmarkEnd w:id="380"/>
    </w:p>
    <w:p w:rsidR="00E85594" w:rsidRDefault="00E85594" w:rsidP="00E85594">
      <w:pPr>
        <w:pStyle w:val="KeepWithNext"/>
        <w:rPr>
          <w:rtl/>
          <w:lang w:eastAsia="he-IL"/>
        </w:rPr>
      </w:pPr>
    </w:p>
    <w:p w:rsidR="00E85594" w:rsidRPr="00E85594" w:rsidRDefault="00E85594" w:rsidP="00E85594">
      <w:pPr>
        <w:rPr>
          <w:rtl/>
          <w:lang w:eastAsia="he-IL"/>
        </w:rPr>
      </w:pPr>
      <w:r>
        <w:rPr>
          <w:rFonts w:hint="cs"/>
          <w:rtl/>
          <w:lang w:eastAsia="he-IL"/>
        </w:rPr>
        <w:t>מי בעד? מי נגד?</w:t>
      </w: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E85594">
      <w:pPr>
        <w:pStyle w:val="--"/>
        <w:keepNext/>
        <w:rPr>
          <w:rtl/>
          <w:lang w:eastAsia="he-IL"/>
        </w:rPr>
      </w:pPr>
      <w:r>
        <w:rPr>
          <w:rFonts w:hint="cs"/>
          <w:rtl/>
          <w:lang w:eastAsia="he-IL"/>
        </w:rPr>
        <w:t xml:space="preserve">הסתייגות </w:t>
      </w:r>
      <w:r w:rsidR="00E85594">
        <w:rPr>
          <w:rFonts w:hint="cs"/>
          <w:rtl/>
          <w:lang w:eastAsia="he-IL"/>
        </w:rPr>
        <w:t>20</w:t>
      </w:r>
      <w:r>
        <w:rPr>
          <w:rFonts w:hint="cs"/>
          <w:rtl/>
          <w:lang w:eastAsia="he-IL"/>
        </w:rPr>
        <w:t xml:space="preserve"> לא אושרה.</w:t>
      </w:r>
    </w:p>
    <w:p w:rsidR="002D5765" w:rsidRDefault="002D5765" w:rsidP="002D5765">
      <w:pPr>
        <w:rPr>
          <w:rtl/>
          <w:lang w:eastAsia="he-IL"/>
        </w:rPr>
      </w:pPr>
    </w:p>
    <w:p w:rsidR="00E85594" w:rsidRDefault="00E85594" w:rsidP="00E85594">
      <w:pPr>
        <w:pStyle w:val="af6"/>
        <w:keepNext/>
        <w:rPr>
          <w:rtl/>
        </w:rPr>
      </w:pPr>
      <w:bookmarkStart w:id="381" w:name="ET_yor_6156_169"/>
      <w:r w:rsidRPr="00E85594">
        <w:rPr>
          <w:rStyle w:val="TagStyle"/>
          <w:rtl/>
        </w:rPr>
        <w:t xml:space="preserve"> &lt;&lt; </w:t>
      </w:r>
      <w:proofErr w:type="spellStart"/>
      <w:r w:rsidRPr="00E85594">
        <w:rPr>
          <w:rStyle w:val="TagStyle"/>
          <w:rtl/>
        </w:rPr>
        <w:t>יור</w:t>
      </w:r>
      <w:proofErr w:type="spellEnd"/>
      <w:r w:rsidRPr="00E85594">
        <w:rPr>
          <w:rStyle w:val="TagStyle"/>
          <w:rtl/>
        </w:rPr>
        <w:t xml:space="preserve"> &gt;&gt; </w:t>
      </w:r>
      <w:r>
        <w:rPr>
          <w:rtl/>
        </w:rPr>
        <w:t>היו"ר גלעד קריב:</w:t>
      </w:r>
      <w:r w:rsidRPr="00E85594">
        <w:rPr>
          <w:rStyle w:val="TagStyle"/>
          <w:rtl/>
        </w:rPr>
        <w:t xml:space="preserve"> &lt;&lt; יור &gt;&gt;</w:t>
      </w:r>
      <w:r>
        <w:rPr>
          <w:rtl/>
        </w:rPr>
        <w:t xml:space="preserve">   </w:t>
      </w:r>
      <w:bookmarkEnd w:id="381"/>
    </w:p>
    <w:p w:rsidR="00E85594" w:rsidRDefault="00E85594" w:rsidP="00E85594">
      <w:pPr>
        <w:pStyle w:val="KeepWithNext"/>
        <w:rPr>
          <w:rtl/>
          <w:lang w:eastAsia="he-IL"/>
        </w:rPr>
      </w:pPr>
    </w:p>
    <w:p w:rsidR="00E85594" w:rsidRPr="00E85594" w:rsidRDefault="00E85594" w:rsidP="00E85594">
      <w:pPr>
        <w:rPr>
          <w:rtl/>
          <w:lang w:eastAsia="he-IL"/>
        </w:rPr>
      </w:pPr>
      <w:r>
        <w:rPr>
          <w:rFonts w:hint="cs"/>
          <w:rtl/>
          <w:lang w:eastAsia="he-IL"/>
        </w:rPr>
        <w:t>ההסתייגות נפלה.</w:t>
      </w:r>
    </w:p>
    <w:p w:rsidR="001E5E2B" w:rsidRDefault="001E5E2B" w:rsidP="001E5E2B">
      <w:pPr>
        <w:rPr>
          <w:rtl/>
          <w:lang w:eastAsia="he-IL"/>
        </w:rPr>
      </w:pPr>
    </w:p>
    <w:p w:rsidR="001E5E2B" w:rsidRDefault="00E85594" w:rsidP="001E5E2B">
      <w:pPr>
        <w:rPr>
          <w:rtl/>
          <w:lang w:eastAsia="he-IL"/>
        </w:rPr>
      </w:pPr>
      <w:r>
        <w:rPr>
          <w:rFonts w:hint="cs"/>
          <w:rtl/>
          <w:lang w:eastAsia="he-IL"/>
        </w:rPr>
        <w:t>אנחנו עוברים ל</w:t>
      </w:r>
      <w:r w:rsidR="001E5E2B">
        <w:rPr>
          <w:rFonts w:hint="cs"/>
          <w:rtl/>
          <w:lang w:eastAsia="he-IL"/>
        </w:rPr>
        <w:t>הסתייגויות לסעיף 42.</w:t>
      </w:r>
      <w:r>
        <w:rPr>
          <w:rFonts w:hint="cs"/>
          <w:rtl/>
          <w:lang w:eastAsia="he-IL"/>
        </w:rPr>
        <w:t xml:space="preserve"> גם ההסתייגויות הבאות הן של </w:t>
      </w:r>
      <w:bookmarkStart w:id="382" w:name="_ETM_Q1_2846738"/>
      <w:bookmarkEnd w:id="382"/>
      <w:r>
        <w:rPr>
          <w:rFonts w:hint="cs"/>
          <w:rtl/>
          <w:lang w:eastAsia="he-IL"/>
        </w:rPr>
        <w:t xml:space="preserve">סיעת הרשימה המשותפת. </w:t>
      </w:r>
    </w:p>
    <w:p w:rsidR="001E5E2B" w:rsidRDefault="001E5E2B" w:rsidP="001E5E2B">
      <w:pPr>
        <w:rPr>
          <w:rtl/>
          <w:lang w:eastAsia="he-IL"/>
        </w:rPr>
      </w:pPr>
    </w:p>
    <w:p w:rsidR="001E5E2B" w:rsidRDefault="001E5E2B" w:rsidP="001E5E2B">
      <w:pPr>
        <w:pStyle w:val="a4"/>
        <w:keepNext/>
        <w:rPr>
          <w:rtl/>
        </w:rPr>
      </w:pPr>
      <w:bookmarkStart w:id="383" w:name="ET_speaker_5768_83"/>
      <w:r w:rsidRPr="001E5E2B">
        <w:rPr>
          <w:rStyle w:val="TagStyle"/>
          <w:rtl/>
        </w:rPr>
        <w:t xml:space="preserve"> &lt;&lt; דובר &gt;&gt; </w:t>
      </w:r>
      <w:r>
        <w:rPr>
          <w:rtl/>
        </w:rPr>
        <w:t>קרן ברק (הליכוד):</w:t>
      </w:r>
      <w:r w:rsidRPr="001E5E2B">
        <w:rPr>
          <w:rStyle w:val="TagStyle"/>
          <w:rtl/>
        </w:rPr>
        <w:t xml:space="preserve"> &lt;&lt; דובר &gt;&gt;</w:t>
      </w:r>
      <w:r>
        <w:rPr>
          <w:rtl/>
        </w:rPr>
        <w:t xml:space="preserve">   </w:t>
      </w:r>
      <w:bookmarkEnd w:id="383"/>
    </w:p>
    <w:p w:rsidR="001E5E2B" w:rsidRDefault="001E5E2B" w:rsidP="001E5E2B">
      <w:pPr>
        <w:pStyle w:val="KeepWithNext"/>
        <w:rPr>
          <w:rtl/>
          <w:lang w:eastAsia="he-IL"/>
        </w:rPr>
      </w:pPr>
    </w:p>
    <w:p w:rsidR="001E5E2B" w:rsidRDefault="001E5E2B" w:rsidP="001E5E2B">
      <w:pPr>
        <w:rPr>
          <w:rtl/>
          <w:lang w:eastAsia="he-IL"/>
        </w:rPr>
      </w:pPr>
      <w:r>
        <w:rPr>
          <w:rFonts w:hint="cs"/>
          <w:rtl/>
          <w:lang w:eastAsia="he-IL"/>
        </w:rPr>
        <w:t>ה</w:t>
      </w:r>
      <w:r w:rsidR="00E85594">
        <w:rPr>
          <w:rFonts w:hint="cs"/>
          <w:rtl/>
          <w:lang w:eastAsia="he-IL"/>
        </w:rPr>
        <w:t>כול זה להסתייגויות דיבור במליאה, נכון?</w:t>
      </w:r>
      <w:r>
        <w:rPr>
          <w:rFonts w:hint="cs"/>
          <w:rtl/>
          <w:lang w:eastAsia="he-IL"/>
        </w:rPr>
        <w:t xml:space="preserve"> </w:t>
      </w:r>
    </w:p>
    <w:p w:rsidR="001E5E2B" w:rsidRDefault="001E5E2B" w:rsidP="001E5E2B">
      <w:pPr>
        <w:rPr>
          <w:rtl/>
          <w:lang w:eastAsia="he-IL"/>
        </w:rPr>
      </w:pPr>
    </w:p>
    <w:p w:rsidR="001E5E2B" w:rsidRDefault="001E5E2B" w:rsidP="001E5E2B">
      <w:pPr>
        <w:pStyle w:val="af6"/>
        <w:keepNext/>
        <w:rPr>
          <w:rtl/>
        </w:rPr>
      </w:pPr>
      <w:bookmarkStart w:id="384" w:name="ET_yor_6156_84"/>
      <w:r w:rsidRPr="001E5E2B">
        <w:rPr>
          <w:rStyle w:val="TagStyle"/>
          <w:rtl/>
        </w:rPr>
        <w:t xml:space="preserve"> &lt;&lt; </w:t>
      </w:r>
      <w:proofErr w:type="spellStart"/>
      <w:r w:rsidRPr="001E5E2B">
        <w:rPr>
          <w:rStyle w:val="TagStyle"/>
          <w:rtl/>
        </w:rPr>
        <w:t>יור</w:t>
      </w:r>
      <w:proofErr w:type="spellEnd"/>
      <w:r w:rsidRPr="001E5E2B">
        <w:rPr>
          <w:rStyle w:val="TagStyle"/>
          <w:rtl/>
        </w:rPr>
        <w:t xml:space="preserve"> &gt;&gt; </w:t>
      </w:r>
      <w:r>
        <w:rPr>
          <w:rtl/>
        </w:rPr>
        <w:t>היו"ר גלעד קריב:</w:t>
      </w:r>
      <w:r w:rsidRPr="001E5E2B">
        <w:rPr>
          <w:rStyle w:val="TagStyle"/>
          <w:rtl/>
        </w:rPr>
        <w:t xml:space="preserve"> &lt;&lt; יור &gt;&gt;</w:t>
      </w:r>
      <w:r>
        <w:rPr>
          <w:rtl/>
        </w:rPr>
        <w:t xml:space="preserve">   </w:t>
      </w:r>
      <w:bookmarkEnd w:id="384"/>
    </w:p>
    <w:p w:rsidR="001E5E2B" w:rsidRDefault="001E5E2B" w:rsidP="001E5E2B">
      <w:pPr>
        <w:pStyle w:val="KeepWithNext"/>
        <w:rPr>
          <w:rtl/>
          <w:lang w:eastAsia="he-IL"/>
        </w:rPr>
      </w:pPr>
    </w:p>
    <w:p w:rsidR="001E5E2B" w:rsidRDefault="001E5E2B" w:rsidP="001E5E2B">
      <w:pPr>
        <w:rPr>
          <w:rtl/>
          <w:lang w:eastAsia="he-IL"/>
        </w:rPr>
      </w:pPr>
      <w:r>
        <w:rPr>
          <w:rFonts w:hint="cs"/>
          <w:rtl/>
          <w:lang w:eastAsia="he-IL"/>
        </w:rPr>
        <w:t>כן.</w:t>
      </w:r>
    </w:p>
    <w:p w:rsidR="001E5E2B" w:rsidRDefault="001E5E2B" w:rsidP="001E5E2B">
      <w:pPr>
        <w:rPr>
          <w:rtl/>
          <w:lang w:eastAsia="he-IL"/>
        </w:rPr>
      </w:pPr>
    </w:p>
    <w:p w:rsidR="001E5E2B" w:rsidRDefault="001E5E2B" w:rsidP="001E5E2B">
      <w:pPr>
        <w:pStyle w:val="a4"/>
        <w:keepNext/>
        <w:rPr>
          <w:rtl/>
        </w:rPr>
      </w:pPr>
      <w:bookmarkStart w:id="385" w:name="ET_speaker_אפרת_חקאק_85"/>
      <w:r w:rsidRPr="001E5E2B">
        <w:rPr>
          <w:rStyle w:val="TagStyle"/>
          <w:rtl/>
        </w:rPr>
        <w:t xml:space="preserve"> &lt;&lt; דובר &gt;&gt; </w:t>
      </w:r>
      <w:r>
        <w:rPr>
          <w:rtl/>
        </w:rPr>
        <w:t xml:space="preserve">אפרת </w:t>
      </w:r>
      <w:proofErr w:type="spellStart"/>
      <w:r>
        <w:rPr>
          <w:rtl/>
        </w:rPr>
        <w:t>חקאק</w:t>
      </w:r>
      <w:proofErr w:type="spellEnd"/>
      <w:r>
        <w:rPr>
          <w:rtl/>
        </w:rPr>
        <w:t>:</w:t>
      </w:r>
      <w:r w:rsidRPr="001E5E2B">
        <w:rPr>
          <w:rStyle w:val="TagStyle"/>
          <w:rtl/>
        </w:rPr>
        <w:t xml:space="preserve"> &lt;&lt; דובר &gt;&gt;</w:t>
      </w:r>
      <w:r>
        <w:rPr>
          <w:rtl/>
        </w:rPr>
        <w:t xml:space="preserve">   </w:t>
      </w:r>
      <w:bookmarkEnd w:id="385"/>
    </w:p>
    <w:p w:rsidR="001E5E2B" w:rsidRDefault="001E5E2B" w:rsidP="001E5E2B">
      <w:pPr>
        <w:pStyle w:val="KeepWithNext"/>
        <w:rPr>
          <w:rtl/>
          <w:lang w:eastAsia="he-IL"/>
        </w:rPr>
      </w:pPr>
    </w:p>
    <w:p w:rsidR="002D5765" w:rsidRDefault="002D5765" w:rsidP="00E85594">
      <w:pPr>
        <w:spacing w:before="240" w:after="240" w:line="240" w:lineRule="auto"/>
        <w:ind w:left="720" w:hanging="360"/>
        <w:rPr>
          <w:rFonts w:ascii="David" w:hAnsi="David"/>
          <w:rtl/>
        </w:rPr>
      </w:pPr>
      <w:r>
        <w:rPr>
          <w:rFonts w:ascii="David" w:hAnsi="David" w:hint="cs"/>
          <w:rtl/>
        </w:rPr>
        <w:t xml:space="preserve">21.  </w:t>
      </w:r>
      <w:r w:rsidRPr="002D5765">
        <w:rPr>
          <w:rFonts w:ascii="David" w:hAnsi="David"/>
          <w:rtl/>
        </w:rPr>
        <w:t>בסעיף 16א(א) המוצע אחרי "לבקשת האסיר"</w:t>
      </w:r>
      <w:r w:rsidRPr="002D5765">
        <w:rPr>
          <w:rFonts w:ascii="David" w:hAnsi="David"/>
        </w:rPr>
        <w:t xml:space="preserve"> </w:t>
      </w:r>
      <w:r w:rsidRPr="002D5765">
        <w:rPr>
          <w:rFonts w:ascii="David" w:hAnsi="David"/>
          <w:rtl/>
        </w:rPr>
        <w:t>יבוא "ובלבד שהובהרו לו משמעויות העדר נוכחותו הפיזית בדיון כפי שמופיע בדברי ההסבר".</w:t>
      </w:r>
    </w:p>
    <w:p w:rsidR="00E85594" w:rsidRDefault="00E85594" w:rsidP="00E85594">
      <w:pPr>
        <w:spacing w:before="240" w:after="240" w:line="240" w:lineRule="auto"/>
        <w:ind w:left="720" w:hanging="360"/>
        <w:rPr>
          <w:rFonts w:ascii="David" w:hAnsi="David"/>
          <w:rtl/>
        </w:rPr>
      </w:pPr>
    </w:p>
    <w:p w:rsidR="00E85594" w:rsidRDefault="00E85594" w:rsidP="00E85594">
      <w:pPr>
        <w:pStyle w:val="af6"/>
        <w:keepNext/>
        <w:rPr>
          <w:rtl/>
        </w:rPr>
      </w:pPr>
      <w:bookmarkStart w:id="386" w:name="ET_yor_6156_172"/>
      <w:r w:rsidRPr="00E85594">
        <w:rPr>
          <w:rStyle w:val="TagStyle"/>
          <w:rtl/>
        </w:rPr>
        <w:t xml:space="preserve"> &lt;&lt; </w:t>
      </w:r>
      <w:proofErr w:type="spellStart"/>
      <w:r w:rsidRPr="00E85594">
        <w:rPr>
          <w:rStyle w:val="TagStyle"/>
          <w:rtl/>
        </w:rPr>
        <w:t>יור</w:t>
      </w:r>
      <w:proofErr w:type="spellEnd"/>
      <w:r w:rsidRPr="00E85594">
        <w:rPr>
          <w:rStyle w:val="TagStyle"/>
          <w:rtl/>
        </w:rPr>
        <w:t xml:space="preserve"> &gt;&gt; </w:t>
      </w:r>
      <w:r>
        <w:rPr>
          <w:rtl/>
        </w:rPr>
        <w:t>היו"ר גלעד קריב:</w:t>
      </w:r>
      <w:r w:rsidRPr="00E85594">
        <w:rPr>
          <w:rStyle w:val="TagStyle"/>
          <w:rtl/>
        </w:rPr>
        <w:t xml:space="preserve"> &lt;&lt; יור &gt;&gt;</w:t>
      </w:r>
      <w:r>
        <w:rPr>
          <w:rtl/>
        </w:rPr>
        <w:t xml:space="preserve">   </w:t>
      </w:r>
      <w:bookmarkEnd w:id="386"/>
    </w:p>
    <w:p w:rsidR="00E85594" w:rsidRDefault="00E85594" w:rsidP="00E85594">
      <w:pPr>
        <w:pStyle w:val="KeepWithNext"/>
        <w:rPr>
          <w:rtl/>
          <w:lang w:eastAsia="he-IL"/>
        </w:rPr>
      </w:pPr>
    </w:p>
    <w:p w:rsidR="00E85594" w:rsidRDefault="00E85594" w:rsidP="00E85594">
      <w:pPr>
        <w:rPr>
          <w:rtl/>
          <w:lang w:eastAsia="he-IL"/>
        </w:rPr>
      </w:pPr>
      <w:r>
        <w:rPr>
          <w:rFonts w:hint="cs"/>
          <w:rtl/>
          <w:lang w:eastAsia="he-IL"/>
        </w:rPr>
        <w:t>מי בעד? מי נגד?</w:t>
      </w:r>
    </w:p>
    <w:p w:rsidR="00E85594" w:rsidRPr="00E85594" w:rsidRDefault="00E85594" w:rsidP="00E85594">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E85594">
      <w:pPr>
        <w:pStyle w:val="--"/>
        <w:keepNext/>
        <w:rPr>
          <w:rtl/>
          <w:lang w:eastAsia="he-IL"/>
        </w:rPr>
      </w:pPr>
      <w:r>
        <w:rPr>
          <w:rFonts w:hint="cs"/>
          <w:rtl/>
          <w:lang w:eastAsia="he-IL"/>
        </w:rPr>
        <w:t xml:space="preserve">הסתייגות </w:t>
      </w:r>
      <w:r w:rsidR="00E85594">
        <w:rPr>
          <w:rFonts w:hint="cs"/>
          <w:rtl/>
          <w:lang w:eastAsia="he-IL"/>
        </w:rPr>
        <w:t>21</w:t>
      </w:r>
      <w:r>
        <w:rPr>
          <w:rFonts w:hint="cs"/>
          <w:rtl/>
          <w:lang w:eastAsia="he-IL"/>
        </w:rPr>
        <w:t xml:space="preserve"> לא אושרה.</w:t>
      </w:r>
    </w:p>
    <w:p w:rsidR="00C85173" w:rsidRDefault="00C85173" w:rsidP="00C85173">
      <w:pPr>
        <w:rPr>
          <w:rFonts w:ascii="David" w:hAnsi="David"/>
          <w:rtl/>
        </w:rPr>
      </w:pPr>
    </w:p>
    <w:p w:rsidR="00E85594" w:rsidRDefault="00E85594" w:rsidP="00E85594">
      <w:pPr>
        <w:pStyle w:val="af6"/>
        <w:keepNext/>
        <w:rPr>
          <w:rtl/>
        </w:rPr>
      </w:pPr>
      <w:bookmarkStart w:id="387" w:name="ET_yor_6156_174"/>
      <w:r w:rsidRPr="00E85594">
        <w:rPr>
          <w:rStyle w:val="TagStyle"/>
          <w:rtl/>
        </w:rPr>
        <w:t xml:space="preserve"> &lt;&lt; </w:t>
      </w:r>
      <w:proofErr w:type="spellStart"/>
      <w:r w:rsidRPr="00E85594">
        <w:rPr>
          <w:rStyle w:val="TagStyle"/>
          <w:rtl/>
        </w:rPr>
        <w:t>יור</w:t>
      </w:r>
      <w:proofErr w:type="spellEnd"/>
      <w:r w:rsidRPr="00E85594">
        <w:rPr>
          <w:rStyle w:val="TagStyle"/>
          <w:rtl/>
        </w:rPr>
        <w:t xml:space="preserve"> &gt;&gt; </w:t>
      </w:r>
      <w:r>
        <w:rPr>
          <w:rtl/>
        </w:rPr>
        <w:t>היו"ר גלעד קריב:</w:t>
      </w:r>
      <w:r w:rsidRPr="00E85594">
        <w:rPr>
          <w:rStyle w:val="TagStyle"/>
          <w:rtl/>
        </w:rPr>
        <w:t xml:space="preserve"> &lt;&lt; יור &gt;&gt;</w:t>
      </w:r>
      <w:r>
        <w:rPr>
          <w:rtl/>
        </w:rPr>
        <w:t xml:space="preserve">   </w:t>
      </w:r>
      <w:bookmarkEnd w:id="387"/>
    </w:p>
    <w:p w:rsidR="00E85594" w:rsidRDefault="00E85594" w:rsidP="00E85594">
      <w:pPr>
        <w:pStyle w:val="KeepWithNext"/>
        <w:rPr>
          <w:rtl/>
          <w:lang w:eastAsia="he-IL"/>
        </w:rPr>
      </w:pPr>
    </w:p>
    <w:p w:rsidR="00E85594" w:rsidRDefault="00E85594" w:rsidP="00E85594">
      <w:pPr>
        <w:rPr>
          <w:rtl/>
          <w:lang w:eastAsia="he-IL"/>
        </w:rPr>
      </w:pPr>
      <w:r>
        <w:rPr>
          <w:rFonts w:hint="cs"/>
          <w:rtl/>
          <w:lang w:eastAsia="he-IL"/>
        </w:rPr>
        <w:t xml:space="preserve">ההסתייגות נפלה. </w:t>
      </w:r>
    </w:p>
    <w:p w:rsidR="00E85594" w:rsidRDefault="00E85594" w:rsidP="00E85594">
      <w:pPr>
        <w:rPr>
          <w:rtl/>
          <w:lang w:eastAsia="he-IL"/>
        </w:rPr>
      </w:pPr>
    </w:p>
    <w:p w:rsidR="00E85594" w:rsidRDefault="00E85594" w:rsidP="00E85594">
      <w:pPr>
        <w:pStyle w:val="a4"/>
        <w:keepNext/>
        <w:rPr>
          <w:rtl/>
        </w:rPr>
      </w:pPr>
      <w:bookmarkStart w:id="388" w:name="ET_speaker_אפרת_חקאק_175"/>
      <w:r w:rsidRPr="00E85594">
        <w:rPr>
          <w:rStyle w:val="TagStyle"/>
          <w:rtl/>
        </w:rPr>
        <w:t xml:space="preserve"> &lt;&lt; דובר &gt;&gt; </w:t>
      </w:r>
      <w:r>
        <w:rPr>
          <w:rtl/>
        </w:rPr>
        <w:t xml:space="preserve">אפרת </w:t>
      </w:r>
      <w:proofErr w:type="spellStart"/>
      <w:r>
        <w:rPr>
          <w:rtl/>
        </w:rPr>
        <w:t>חקאק</w:t>
      </w:r>
      <w:proofErr w:type="spellEnd"/>
      <w:r>
        <w:rPr>
          <w:rtl/>
        </w:rPr>
        <w:t>:</w:t>
      </w:r>
      <w:r w:rsidRPr="00E85594">
        <w:rPr>
          <w:rStyle w:val="TagStyle"/>
          <w:rtl/>
        </w:rPr>
        <w:t xml:space="preserve"> &lt;&lt; דובר &gt;&gt;</w:t>
      </w:r>
      <w:r>
        <w:rPr>
          <w:rtl/>
        </w:rPr>
        <w:t xml:space="preserve">   </w:t>
      </w:r>
      <w:bookmarkEnd w:id="388"/>
    </w:p>
    <w:p w:rsidR="00E85594" w:rsidRDefault="00E85594" w:rsidP="00E85594">
      <w:pPr>
        <w:pStyle w:val="KeepWithNext"/>
        <w:rPr>
          <w:rtl/>
          <w:lang w:eastAsia="he-IL"/>
        </w:rPr>
      </w:pPr>
    </w:p>
    <w:p w:rsidR="002D5765" w:rsidRDefault="002D5765" w:rsidP="002D5765">
      <w:pPr>
        <w:ind w:left="720" w:hanging="720"/>
        <w:rPr>
          <w:rtl/>
        </w:rPr>
      </w:pPr>
      <w:r>
        <w:rPr>
          <w:rFonts w:hint="cs"/>
          <w:rtl/>
        </w:rPr>
        <w:t xml:space="preserve">      22.  </w:t>
      </w:r>
      <w:r>
        <w:rPr>
          <w:rtl/>
        </w:rPr>
        <w:t>בסעיף 25א(א) המוצע, אחרי "לבקשת האסיר" יבוא "ובלבד שהובהרו לו משמעויות העדר נוכחותו הפיזית בדיון כפי שמופיע בדברי ההסבר".</w:t>
      </w:r>
    </w:p>
    <w:p w:rsidR="002D5765" w:rsidRDefault="002D5765" w:rsidP="002D5765">
      <w:pPr>
        <w:rPr>
          <w:rtl/>
          <w:lang w:eastAsia="he-IL"/>
        </w:rPr>
      </w:pPr>
    </w:p>
    <w:p w:rsidR="00E85594" w:rsidRDefault="00E85594" w:rsidP="00E85594">
      <w:pPr>
        <w:pStyle w:val="af6"/>
        <w:keepNext/>
        <w:rPr>
          <w:rtl/>
        </w:rPr>
      </w:pPr>
      <w:bookmarkStart w:id="389" w:name="ET_yor_6156_173"/>
      <w:r w:rsidRPr="00E85594">
        <w:rPr>
          <w:rStyle w:val="TagStyle"/>
          <w:rtl/>
        </w:rPr>
        <w:t xml:space="preserve"> &lt;&lt; </w:t>
      </w:r>
      <w:proofErr w:type="spellStart"/>
      <w:r w:rsidRPr="00E85594">
        <w:rPr>
          <w:rStyle w:val="TagStyle"/>
          <w:rtl/>
        </w:rPr>
        <w:t>יור</w:t>
      </w:r>
      <w:proofErr w:type="spellEnd"/>
      <w:r w:rsidRPr="00E85594">
        <w:rPr>
          <w:rStyle w:val="TagStyle"/>
          <w:rtl/>
        </w:rPr>
        <w:t xml:space="preserve"> &gt;&gt; </w:t>
      </w:r>
      <w:r>
        <w:rPr>
          <w:rtl/>
        </w:rPr>
        <w:t>היו"ר גלעד קריב:</w:t>
      </w:r>
      <w:r w:rsidRPr="00E85594">
        <w:rPr>
          <w:rStyle w:val="TagStyle"/>
          <w:rtl/>
        </w:rPr>
        <w:t xml:space="preserve"> &lt;&lt; יור &gt;&gt;</w:t>
      </w:r>
      <w:r>
        <w:rPr>
          <w:rtl/>
        </w:rPr>
        <w:t xml:space="preserve">   </w:t>
      </w:r>
      <w:bookmarkEnd w:id="389"/>
    </w:p>
    <w:p w:rsidR="00E85594" w:rsidRDefault="00E85594" w:rsidP="00E85594">
      <w:pPr>
        <w:pStyle w:val="KeepWithNext"/>
        <w:rPr>
          <w:rtl/>
          <w:lang w:eastAsia="he-IL"/>
        </w:rPr>
      </w:pPr>
    </w:p>
    <w:p w:rsidR="00E85594" w:rsidRDefault="00E85594" w:rsidP="00E85594">
      <w:pPr>
        <w:rPr>
          <w:rtl/>
          <w:lang w:eastAsia="he-IL"/>
        </w:rPr>
      </w:pPr>
      <w:r>
        <w:rPr>
          <w:rFonts w:hint="cs"/>
          <w:rtl/>
          <w:lang w:eastAsia="he-IL"/>
        </w:rPr>
        <w:t>מי בעד? מי נגד?</w:t>
      </w:r>
    </w:p>
    <w:p w:rsidR="00E85594" w:rsidRPr="00E85594" w:rsidRDefault="00E85594" w:rsidP="00E85594">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E85594">
      <w:pPr>
        <w:pStyle w:val="--"/>
        <w:keepNext/>
        <w:rPr>
          <w:rtl/>
          <w:lang w:eastAsia="he-IL"/>
        </w:rPr>
      </w:pPr>
      <w:r>
        <w:rPr>
          <w:rFonts w:hint="cs"/>
          <w:rtl/>
          <w:lang w:eastAsia="he-IL"/>
        </w:rPr>
        <w:t xml:space="preserve">הסתייגות </w:t>
      </w:r>
      <w:r w:rsidR="00E85594">
        <w:rPr>
          <w:rFonts w:hint="cs"/>
          <w:rtl/>
          <w:lang w:eastAsia="he-IL"/>
        </w:rPr>
        <w:t>22</w:t>
      </w:r>
      <w:r>
        <w:rPr>
          <w:rFonts w:hint="cs"/>
          <w:rtl/>
          <w:lang w:eastAsia="he-IL"/>
        </w:rPr>
        <w:t xml:space="preserve"> לא אושרה.</w:t>
      </w:r>
    </w:p>
    <w:p w:rsidR="001E5E2B" w:rsidRDefault="001E5E2B" w:rsidP="001E5E2B">
      <w:pPr>
        <w:rPr>
          <w:rtl/>
          <w:lang w:eastAsia="he-IL"/>
        </w:rPr>
      </w:pPr>
    </w:p>
    <w:p w:rsidR="001E5E2B" w:rsidRDefault="001E5E2B" w:rsidP="001E5E2B">
      <w:pPr>
        <w:pStyle w:val="af6"/>
        <w:keepNext/>
        <w:rPr>
          <w:rtl/>
        </w:rPr>
      </w:pPr>
      <w:bookmarkStart w:id="390" w:name="ET_yor_6156_86"/>
      <w:r w:rsidRPr="001E5E2B">
        <w:rPr>
          <w:rStyle w:val="TagStyle"/>
          <w:rtl/>
        </w:rPr>
        <w:t xml:space="preserve"> &lt;&lt; </w:t>
      </w:r>
      <w:proofErr w:type="spellStart"/>
      <w:r w:rsidRPr="001E5E2B">
        <w:rPr>
          <w:rStyle w:val="TagStyle"/>
          <w:rtl/>
        </w:rPr>
        <w:t>יור</w:t>
      </w:r>
      <w:proofErr w:type="spellEnd"/>
      <w:r w:rsidRPr="001E5E2B">
        <w:rPr>
          <w:rStyle w:val="TagStyle"/>
          <w:rtl/>
        </w:rPr>
        <w:t xml:space="preserve"> &gt;&gt; </w:t>
      </w:r>
      <w:r>
        <w:rPr>
          <w:rtl/>
        </w:rPr>
        <w:t>היו"ר גלעד קריב:</w:t>
      </w:r>
      <w:r w:rsidRPr="001E5E2B">
        <w:rPr>
          <w:rStyle w:val="TagStyle"/>
          <w:rtl/>
        </w:rPr>
        <w:t xml:space="preserve"> &lt;&lt; יור &gt;&gt;</w:t>
      </w:r>
      <w:r>
        <w:rPr>
          <w:rtl/>
        </w:rPr>
        <w:t xml:space="preserve">   </w:t>
      </w:r>
      <w:bookmarkEnd w:id="390"/>
    </w:p>
    <w:p w:rsidR="001E5E2B" w:rsidRDefault="001E5E2B" w:rsidP="001E5E2B">
      <w:pPr>
        <w:pStyle w:val="KeepWithNext"/>
        <w:rPr>
          <w:rtl/>
          <w:lang w:eastAsia="he-IL"/>
        </w:rPr>
      </w:pPr>
    </w:p>
    <w:p w:rsidR="00E85594" w:rsidRDefault="00E85594" w:rsidP="001E5E2B">
      <w:pPr>
        <w:rPr>
          <w:rtl/>
          <w:lang w:eastAsia="he-IL"/>
        </w:rPr>
      </w:pPr>
      <w:r>
        <w:rPr>
          <w:rFonts w:hint="cs"/>
          <w:rtl/>
          <w:lang w:eastAsia="he-IL"/>
        </w:rPr>
        <w:t>ההסתייגות נפלה.</w:t>
      </w:r>
    </w:p>
    <w:p w:rsidR="00E85594" w:rsidRDefault="00E85594" w:rsidP="001E5E2B">
      <w:pPr>
        <w:rPr>
          <w:rtl/>
          <w:lang w:eastAsia="he-IL"/>
        </w:rPr>
      </w:pPr>
    </w:p>
    <w:p w:rsidR="001E5E2B" w:rsidRDefault="00E85594" w:rsidP="001E5E2B">
      <w:pPr>
        <w:rPr>
          <w:rtl/>
          <w:lang w:eastAsia="he-IL"/>
        </w:rPr>
      </w:pPr>
      <w:r>
        <w:rPr>
          <w:rFonts w:hint="cs"/>
          <w:rtl/>
          <w:lang w:eastAsia="he-IL"/>
        </w:rPr>
        <w:t>אנחנו עוברים ל</w:t>
      </w:r>
      <w:r w:rsidR="001E5E2B">
        <w:rPr>
          <w:rFonts w:hint="cs"/>
          <w:rtl/>
          <w:lang w:eastAsia="he-IL"/>
        </w:rPr>
        <w:t>הסתייגויות לסעיף 43.</w:t>
      </w:r>
      <w:r>
        <w:rPr>
          <w:rFonts w:hint="cs"/>
          <w:rtl/>
          <w:lang w:eastAsia="he-IL"/>
        </w:rPr>
        <w:t xml:space="preserve"> ההסתייגות שהגישה סיעת הרשימה </w:t>
      </w:r>
      <w:bookmarkStart w:id="391" w:name="_ETM_Q1_2885667"/>
      <w:bookmarkEnd w:id="391"/>
      <w:r>
        <w:rPr>
          <w:rFonts w:hint="cs"/>
          <w:rtl/>
          <w:lang w:eastAsia="he-IL"/>
        </w:rPr>
        <w:t xml:space="preserve">המשותפת, בבקשה. </w:t>
      </w:r>
    </w:p>
    <w:p w:rsidR="001E5E2B" w:rsidRDefault="001E5E2B" w:rsidP="001E5E2B">
      <w:pPr>
        <w:rPr>
          <w:rtl/>
          <w:lang w:eastAsia="he-IL"/>
        </w:rPr>
      </w:pPr>
    </w:p>
    <w:p w:rsidR="001E5E2B" w:rsidRDefault="001E5E2B" w:rsidP="001E5E2B">
      <w:pPr>
        <w:pStyle w:val="a4"/>
        <w:keepNext/>
        <w:rPr>
          <w:rtl/>
        </w:rPr>
      </w:pPr>
      <w:bookmarkStart w:id="392" w:name="ET_speaker_אפרת_חקאק_87"/>
      <w:r w:rsidRPr="001E5E2B">
        <w:rPr>
          <w:rStyle w:val="TagStyle"/>
          <w:rtl/>
        </w:rPr>
        <w:t xml:space="preserve"> &lt;&lt; דובר &gt;&gt; </w:t>
      </w:r>
      <w:r>
        <w:rPr>
          <w:rtl/>
        </w:rPr>
        <w:t xml:space="preserve">אפרת </w:t>
      </w:r>
      <w:proofErr w:type="spellStart"/>
      <w:r>
        <w:rPr>
          <w:rtl/>
        </w:rPr>
        <w:t>חקאק</w:t>
      </w:r>
      <w:proofErr w:type="spellEnd"/>
      <w:r>
        <w:rPr>
          <w:rtl/>
        </w:rPr>
        <w:t>:</w:t>
      </w:r>
      <w:r w:rsidRPr="001E5E2B">
        <w:rPr>
          <w:rStyle w:val="TagStyle"/>
          <w:rtl/>
        </w:rPr>
        <w:t xml:space="preserve"> &lt;&lt; דובר &gt;&gt;</w:t>
      </w:r>
      <w:r>
        <w:rPr>
          <w:rtl/>
        </w:rPr>
        <w:t xml:space="preserve">   </w:t>
      </w:r>
      <w:bookmarkEnd w:id="392"/>
    </w:p>
    <w:p w:rsidR="001E5E2B" w:rsidRDefault="001E5E2B" w:rsidP="001E5E2B">
      <w:pPr>
        <w:pStyle w:val="KeepWithNext"/>
        <w:rPr>
          <w:rtl/>
          <w:lang w:eastAsia="he-IL"/>
        </w:rPr>
      </w:pPr>
    </w:p>
    <w:p w:rsidR="002D5765" w:rsidRDefault="002D5765" w:rsidP="00E85594">
      <w:pPr>
        <w:spacing w:before="240" w:after="240" w:line="240" w:lineRule="auto"/>
        <w:ind w:left="720" w:hanging="360"/>
        <w:rPr>
          <w:rFonts w:ascii="David" w:hAnsi="David"/>
          <w:rtl/>
        </w:rPr>
      </w:pPr>
      <w:r>
        <w:rPr>
          <w:rFonts w:ascii="David" w:hAnsi="David" w:hint="cs"/>
          <w:rtl/>
        </w:rPr>
        <w:t xml:space="preserve">23. </w:t>
      </w:r>
      <w:r w:rsidRPr="002D5765">
        <w:rPr>
          <w:rFonts w:ascii="David" w:hAnsi="David"/>
          <w:rtl/>
        </w:rPr>
        <w:t>בסעיף 62א1 המוצע, אחרי "לבקשת האסיר"</w:t>
      </w:r>
      <w:r w:rsidRPr="002D5765">
        <w:rPr>
          <w:rFonts w:ascii="David" w:hAnsi="David"/>
        </w:rPr>
        <w:t xml:space="preserve"> </w:t>
      </w:r>
      <w:r w:rsidRPr="002D5765">
        <w:rPr>
          <w:rFonts w:ascii="David" w:hAnsi="David"/>
          <w:rtl/>
        </w:rPr>
        <w:t>י</w:t>
      </w:r>
      <w:r w:rsidR="00E85594">
        <w:rPr>
          <w:rFonts w:ascii="David" w:hAnsi="David" w:hint="cs"/>
          <w:rtl/>
        </w:rPr>
        <w:t xml:space="preserve">בוא </w:t>
      </w:r>
      <w:r w:rsidRPr="002D5765">
        <w:rPr>
          <w:rFonts w:ascii="David" w:hAnsi="David"/>
          <w:rtl/>
        </w:rPr>
        <w:t>"ובלבד שהובהרו לו משמעויות העדר נוכחותו הפיזית בדיון כפי שמופיע בדברי ההסבר".</w:t>
      </w:r>
    </w:p>
    <w:p w:rsidR="00E85594" w:rsidRDefault="00E85594" w:rsidP="002D5765">
      <w:pPr>
        <w:spacing w:before="240" w:after="240" w:line="240" w:lineRule="auto"/>
        <w:ind w:left="720" w:hanging="360"/>
        <w:rPr>
          <w:rFonts w:ascii="David" w:hAnsi="David"/>
          <w:rtl/>
        </w:rPr>
      </w:pPr>
    </w:p>
    <w:p w:rsidR="00E85594" w:rsidRDefault="00E85594" w:rsidP="00E85594">
      <w:pPr>
        <w:pStyle w:val="af6"/>
        <w:keepNext/>
        <w:rPr>
          <w:rtl/>
        </w:rPr>
      </w:pPr>
      <w:bookmarkStart w:id="393" w:name="ET_yor_6156_176"/>
      <w:r w:rsidRPr="00E85594">
        <w:rPr>
          <w:rStyle w:val="TagStyle"/>
          <w:rtl/>
        </w:rPr>
        <w:t xml:space="preserve"> &lt;&lt; </w:t>
      </w:r>
      <w:proofErr w:type="spellStart"/>
      <w:r w:rsidRPr="00E85594">
        <w:rPr>
          <w:rStyle w:val="TagStyle"/>
          <w:rtl/>
        </w:rPr>
        <w:t>יור</w:t>
      </w:r>
      <w:proofErr w:type="spellEnd"/>
      <w:r w:rsidRPr="00E85594">
        <w:rPr>
          <w:rStyle w:val="TagStyle"/>
          <w:rtl/>
        </w:rPr>
        <w:t xml:space="preserve"> &gt;&gt; </w:t>
      </w:r>
      <w:r>
        <w:rPr>
          <w:rtl/>
        </w:rPr>
        <w:t>היו"ר גלעד קריב:</w:t>
      </w:r>
      <w:r w:rsidRPr="00E85594">
        <w:rPr>
          <w:rStyle w:val="TagStyle"/>
          <w:rtl/>
        </w:rPr>
        <w:t xml:space="preserve"> &lt;&lt; יור &gt;&gt;</w:t>
      </w:r>
      <w:r>
        <w:rPr>
          <w:rtl/>
        </w:rPr>
        <w:t xml:space="preserve">   </w:t>
      </w:r>
      <w:bookmarkEnd w:id="393"/>
    </w:p>
    <w:p w:rsidR="00E85594" w:rsidRDefault="00E85594" w:rsidP="00E85594">
      <w:pPr>
        <w:pStyle w:val="KeepWithNext"/>
        <w:rPr>
          <w:rtl/>
          <w:lang w:eastAsia="he-IL"/>
        </w:rPr>
      </w:pPr>
    </w:p>
    <w:p w:rsidR="00E85594" w:rsidRDefault="00E85594" w:rsidP="00E85594">
      <w:pPr>
        <w:rPr>
          <w:rtl/>
          <w:lang w:eastAsia="he-IL"/>
        </w:rPr>
      </w:pPr>
      <w:r>
        <w:rPr>
          <w:rFonts w:hint="cs"/>
          <w:rtl/>
          <w:lang w:eastAsia="he-IL"/>
        </w:rPr>
        <w:t>מי בעד? מי נגד?</w:t>
      </w:r>
    </w:p>
    <w:p w:rsidR="00E85594" w:rsidRPr="00E85594" w:rsidRDefault="00E85594" w:rsidP="00E85594">
      <w:pPr>
        <w:rPr>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E85594">
      <w:pPr>
        <w:pStyle w:val="--"/>
        <w:keepNext/>
        <w:rPr>
          <w:rtl/>
          <w:lang w:eastAsia="he-IL"/>
        </w:rPr>
      </w:pPr>
      <w:r>
        <w:rPr>
          <w:rFonts w:hint="cs"/>
          <w:rtl/>
          <w:lang w:eastAsia="he-IL"/>
        </w:rPr>
        <w:t xml:space="preserve">הסתייגות </w:t>
      </w:r>
      <w:r w:rsidR="00E85594">
        <w:rPr>
          <w:rFonts w:hint="cs"/>
          <w:rtl/>
          <w:lang w:eastAsia="he-IL"/>
        </w:rPr>
        <w:t>23</w:t>
      </w:r>
      <w:r>
        <w:rPr>
          <w:rFonts w:hint="cs"/>
          <w:rtl/>
          <w:lang w:eastAsia="he-IL"/>
        </w:rPr>
        <w:t xml:space="preserve"> לא אושרה.</w:t>
      </w:r>
    </w:p>
    <w:p w:rsidR="002D5765" w:rsidRDefault="002D5765" w:rsidP="002D5765">
      <w:pPr>
        <w:rPr>
          <w:rtl/>
        </w:rPr>
      </w:pPr>
      <w:r>
        <w:rPr>
          <w:rtl/>
        </w:rPr>
        <w:t xml:space="preserve"> </w:t>
      </w:r>
    </w:p>
    <w:p w:rsidR="00E85594" w:rsidRDefault="00E85594" w:rsidP="00E85594">
      <w:pPr>
        <w:pStyle w:val="af6"/>
        <w:keepNext/>
        <w:rPr>
          <w:rtl/>
        </w:rPr>
      </w:pPr>
      <w:bookmarkStart w:id="394" w:name="ET_yor_6156_177"/>
      <w:r w:rsidRPr="00E85594">
        <w:rPr>
          <w:rStyle w:val="TagStyle"/>
          <w:rtl/>
        </w:rPr>
        <w:t xml:space="preserve"> &lt;&lt; </w:t>
      </w:r>
      <w:proofErr w:type="spellStart"/>
      <w:r w:rsidRPr="00E85594">
        <w:rPr>
          <w:rStyle w:val="TagStyle"/>
          <w:rtl/>
        </w:rPr>
        <w:t>יור</w:t>
      </w:r>
      <w:proofErr w:type="spellEnd"/>
      <w:r w:rsidRPr="00E85594">
        <w:rPr>
          <w:rStyle w:val="TagStyle"/>
          <w:rtl/>
        </w:rPr>
        <w:t xml:space="preserve"> &gt;&gt; </w:t>
      </w:r>
      <w:r>
        <w:rPr>
          <w:rtl/>
        </w:rPr>
        <w:t>היו"ר גלעד קריב:</w:t>
      </w:r>
      <w:r w:rsidRPr="00E85594">
        <w:rPr>
          <w:rStyle w:val="TagStyle"/>
          <w:rtl/>
        </w:rPr>
        <w:t xml:space="preserve"> &lt;&lt; יור &gt;&gt;</w:t>
      </w:r>
      <w:r>
        <w:rPr>
          <w:rtl/>
        </w:rPr>
        <w:t xml:space="preserve">   </w:t>
      </w:r>
      <w:bookmarkEnd w:id="394"/>
    </w:p>
    <w:p w:rsidR="00E85594" w:rsidRDefault="00E85594" w:rsidP="00E85594">
      <w:pPr>
        <w:pStyle w:val="KeepWithNext"/>
        <w:rPr>
          <w:rtl/>
          <w:lang w:eastAsia="he-IL"/>
        </w:rPr>
      </w:pPr>
    </w:p>
    <w:p w:rsidR="00E85594" w:rsidRPr="00E85594" w:rsidRDefault="00E85594" w:rsidP="00E85594">
      <w:pPr>
        <w:rPr>
          <w:rtl/>
          <w:lang w:eastAsia="he-IL"/>
        </w:rPr>
      </w:pPr>
      <w:r>
        <w:rPr>
          <w:rFonts w:hint="cs"/>
          <w:rtl/>
          <w:lang w:eastAsia="he-IL"/>
        </w:rPr>
        <w:t xml:space="preserve">ההסתייגות נפלה. </w:t>
      </w:r>
    </w:p>
    <w:p w:rsidR="001E5E2B" w:rsidRDefault="001E5E2B" w:rsidP="001E5E2B">
      <w:pPr>
        <w:pStyle w:val="KeepWithNext"/>
        <w:rPr>
          <w:rtl/>
          <w:lang w:eastAsia="he-IL"/>
        </w:rPr>
      </w:pPr>
    </w:p>
    <w:p w:rsidR="00E85594" w:rsidRDefault="00E85594" w:rsidP="00E85594">
      <w:pPr>
        <w:rPr>
          <w:rtl/>
          <w:lang w:eastAsia="he-IL"/>
        </w:rPr>
      </w:pPr>
      <w:r>
        <w:rPr>
          <w:rFonts w:hint="cs"/>
          <w:rtl/>
          <w:lang w:eastAsia="he-IL"/>
        </w:rPr>
        <w:t xml:space="preserve">לסעיף 44, </w:t>
      </w:r>
      <w:bookmarkStart w:id="395" w:name="_ETM_Q1_2903112"/>
      <w:bookmarkEnd w:id="395"/>
      <w:r>
        <w:rPr>
          <w:rFonts w:hint="cs"/>
          <w:rtl/>
          <w:lang w:eastAsia="he-IL"/>
        </w:rPr>
        <w:t xml:space="preserve">הסתייגות של סיעת הליכוד, הסתייגות 24, בבקשה. </w:t>
      </w:r>
      <w:bookmarkStart w:id="396" w:name="_ETM_Q1_2908874"/>
      <w:bookmarkEnd w:id="396"/>
    </w:p>
    <w:p w:rsidR="00E85594" w:rsidRDefault="00E85594" w:rsidP="00E85594">
      <w:pPr>
        <w:rPr>
          <w:rtl/>
          <w:lang w:eastAsia="he-IL"/>
        </w:rPr>
      </w:pPr>
      <w:bookmarkStart w:id="397" w:name="_ETM_Q1_2908922"/>
      <w:bookmarkEnd w:id="397"/>
    </w:p>
    <w:p w:rsidR="00E85594" w:rsidRDefault="00E85594" w:rsidP="00E85594">
      <w:pPr>
        <w:pStyle w:val="a4"/>
        <w:keepNext/>
        <w:rPr>
          <w:rtl/>
        </w:rPr>
      </w:pPr>
      <w:bookmarkStart w:id="398" w:name="ET_speaker_5768_178"/>
      <w:r w:rsidRPr="00E85594">
        <w:rPr>
          <w:rStyle w:val="TagStyle"/>
          <w:rtl/>
        </w:rPr>
        <w:t xml:space="preserve"> &lt;&lt; דובר &gt;&gt; </w:t>
      </w:r>
      <w:r>
        <w:rPr>
          <w:rtl/>
        </w:rPr>
        <w:t>קרן ברק (הליכוד):</w:t>
      </w:r>
      <w:r w:rsidRPr="00E85594">
        <w:rPr>
          <w:rStyle w:val="TagStyle"/>
          <w:rtl/>
        </w:rPr>
        <w:t xml:space="preserve"> &lt;&lt; דובר &gt;&gt;</w:t>
      </w:r>
      <w:r>
        <w:rPr>
          <w:rtl/>
        </w:rPr>
        <w:t xml:space="preserve">   </w:t>
      </w:r>
      <w:bookmarkEnd w:id="398"/>
    </w:p>
    <w:p w:rsidR="00E85594" w:rsidRDefault="00E85594" w:rsidP="00E85594">
      <w:pPr>
        <w:pStyle w:val="KeepWithNext"/>
        <w:rPr>
          <w:rtl/>
          <w:lang w:eastAsia="he-IL"/>
        </w:rPr>
      </w:pPr>
    </w:p>
    <w:p w:rsidR="00E85594" w:rsidRDefault="00E85594" w:rsidP="00961B1A">
      <w:pPr>
        <w:rPr>
          <w:rtl/>
          <w:lang w:eastAsia="he-IL"/>
        </w:rPr>
      </w:pPr>
      <w:r>
        <w:rPr>
          <w:rFonts w:hint="cs"/>
          <w:rtl/>
          <w:lang w:eastAsia="he-IL"/>
        </w:rPr>
        <w:t>ברישה של הסעיף,</w:t>
      </w:r>
      <w:bookmarkStart w:id="399" w:name="_ETM_Q1_2914352"/>
      <w:bookmarkEnd w:id="399"/>
      <w:r>
        <w:rPr>
          <w:rFonts w:hint="cs"/>
          <w:rtl/>
          <w:lang w:eastAsia="he-IL"/>
        </w:rPr>
        <w:t xml:space="preserve"> שהדין וחשבון יינתן אחת לשלושה חודשים</w:t>
      </w:r>
      <w:r w:rsidR="00D756C1">
        <w:rPr>
          <w:rFonts w:hint="cs"/>
          <w:rtl/>
          <w:lang w:eastAsia="he-IL"/>
        </w:rPr>
        <w:t xml:space="preserve"> ולא אחת לחצי שנה. בואו נראה שזה באמת עובד</w:t>
      </w:r>
      <w:r w:rsidR="00961B1A">
        <w:rPr>
          <w:rFonts w:hint="cs"/>
          <w:rtl/>
          <w:lang w:eastAsia="he-IL"/>
        </w:rPr>
        <w:t>.</w:t>
      </w:r>
      <w:r w:rsidR="00D756C1">
        <w:rPr>
          <w:rFonts w:hint="cs"/>
          <w:rtl/>
          <w:lang w:eastAsia="he-IL"/>
        </w:rPr>
        <w:t xml:space="preserve"> נראה לי סביר שהדין וחשבון יינתן אחת לשלושה חודשים. </w:t>
      </w:r>
    </w:p>
    <w:p w:rsidR="00D756C1" w:rsidRDefault="00D756C1" w:rsidP="00E85594">
      <w:pPr>
        <w:rPr>
          <w:rtl/>
          <w:lang w:eastAsia="he-IL"/>
        </w:rPr>
      </w:pPr>
    </w:p>
    <w:p w:rsidR="00D756C1" w:rsidRDefault="00D756C1" w:rsidP="00D756C1">
      <w:pPr>
        <w:pStyle w:val="af6"/>
        <w:keepNext/>
        <w:rPr>
          <w:rtl/>
        </w:rPr>
      </w:pPr>
      <w:bookmarkStart w:id="400" w:name="ET_yor_6156_179"/>
      <w:r w:rsidRPr="00D756C1">
        <w:rPr>
          <w:rStyle w:val="TagStyle"/>
          <w:rtl/>
        </w:rPr>
        <w:t xml:space="preserve"> &lt;&lt; </w:t>
      </w:r>
      <w:proofErr w:type="spellStart"/>
      <w:r w:rsidRPr="00D756C1">
        <w:rPr>
          <w:rStyle w:val="TagStyle"/>
          <w:rtl/>
        </w:rPr>
        <w:t>יור</w:t>
      </w:r>
      <w:proofErr w:type="spellEnd"/>
      <w:r w:rsidRPr="00D756C1">
        <w:rPr>
          <w:rStyle w:val="TagStyle"/>
          <w:rtl/>
        </w:rPr>
        <w:t xml:space="preserve"> &gt;&gt; </w:t>
      </w:r>
      <w:r>
        <w:rPr>
          <w:rtl/>
        </w:rPr>
        <w:t>היו"ר גלעד קריב:</w:t>
      </w:r>
      <w:r w:rsidRPr="00D756C1">
        <w:rPr>
          <w:rStyle w:val="TagStyle"/>
          <w:rtl/>
        </w:rPr>
        <w:t xml:space="preserve"> &lt;&lt; יור &gt;&gt;</w:t>
      </w:r>
      <w:r>
        <w:rPr>
          <w:rtl/>
        </w:rPr>
        <w:t xml:space="preserve">   </w:t>
      </w:r>
      <w:bookmarkEnd w:id="400"/>
    </w:p>
    <w:p w:rsidR="00D756C1" w:rsidRDefault="00D756C1" w:rsidP="00D756C1">
      <w:pPr>
        <w:pStyle w:val="KeepWithNext"/>
        <w:rPr>
          <w:rtl/>
          <w:lang w:eastAsia="he-IL"/>
        </w:rPr>
      </w:pPr>
    </w:p>
    <w:p w:rsidR="00D756C1" w:rsidRDefault="00D756C1" w:rsidP="00D756C1">
      <w:pPr>
        <w:rPr>
          <w:rtl/>
          <w:lang w:eastAsia="he-IL"/>
        </w:rPr>
      </w:pPr>
      <w:r>
        <w:rPr>
          <w:rFonts w:hint="cs"/>
          <w:rtl/>
          <w:lang w:eastAsia="he-IL"/>
        </w:rPr>
        <w:t>מי בעד? מי נגד?</w:t>
      </w:r>
    </w:p>
    <w:p w:rsidR="001E5E2B" w:rsidRDefault="001E5E2B" w:rsidP="001E5E2B">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D756C1">
      <w:pPr>
        <w:pStyle w:val="--"/>
        <w:keepNext/>
        <w:rPr>
          <w:rtl/>
          <w:lang w:eastAsia="he-IL"/>
        </w:rPr>
      </w:pPr>
      <w:r>
        <w:rPr>
          <w:rFonts w:hint="cs"/>
          <w:rtl/>
          <w:lang w:eastAsia="he-IL"/>
        </w:rPr>
        <w:t xml:space="preserve">הסתייגות </w:t>
      </w:r>
      <w:r w:rsidR="00D756C1">
        <w:rPr>
          <w:rFonts w:hint="cs"/>
          <w:rtl/>
          <w:lang w:eastAsia="he-IL"/>
        </w:rPr>
        <w:t>24</w:t>
      </w:r>
      <w:r>
        <w:rPr>
          <w:rFonts w:hint="cs"/>
          <w:rtl/>
          <w:lang w:eastAsia="he-IL"/>
        </w:rPr>
        <w:t xml:space="preserve"> לא אושרה.</w:t>
      </w:r>
    </w:p>
    <w:p w:rsidR="00C85173" w:rsidRDefault="00C85173" w:rsidP="001E5E2B">
      <w:pPr>
        <w:rPr>
          <w:rtl/>
          <w:lang w:eastAsia="he-IL"/>
        </w:rPr>
      </w:pPr>
    </w:p>
    <w:p w:rsidR="00D756C1" w:rsidRDefault="00D756C1" w:rsidP="00D756C1">
      <w:pPr>
        <w:pStyle w:val="af6"/>
        <w:keepNext/>
        <w:rPr>
          <w:rtl/>
        </w:rPr>
      </w:pPr>
      <w:bookmarkStart w:id="401" w:name="ET_yor_6156_180"/>
      <w:r w:rsidRPr="00D756C1">
        <w:rPr>
          <w:rStyle w:val="TagStyle"/>
          <w:rtl/>
        </w:rPr>
        <w:t xml:space="preserve"> &lt;&lt; </w:t>
      </w:r>
      <w:proofErr w:type="spellStart"/>
      <w:r w:rsidRPr="00D756C1">
        <w:rPr>
          <w:rStyle w:val="TagStyle"/>
          <w:rtl/>
        </w:rPr>
        <w:t>יור</w:t>
      </w:r>
      <w:proofErr w:type="spellEnd"/>
      <w:r w:rsidRPr="00D756C1">
        <w:rPr>
          <w:rStyle w:val="TagStyle"/>
          <w:rtl/>
        </w:rPr>
        <w:t xml:space="preserve"> &gt;&gt; </w:t>
      </w:r>
      <w:r>
        <w:rPr>
          <w:rtl/>
        </w:rPr>
        <w:t>היו"ר גלעד קריב:</w:t>
      </w:r>
      <w:r w:rsidRPr="00D756C1">
        <w:rPr>
          <w:rStyle w:val="TagStyle"/>
          <w:rtl/>
        </w:rPr>
        <w:t xml:space="preserve"> &lt;&lt; יור &gt;&gt;</w:t>
      </w:r>
      <w:r>
        <w:rPr>
          <w:rtl/>
        </w:rPr>
        <w:t xml:space="preserve">   </w:t>
      </w:r>
      <w:bookmarkEnd w:id="401"/>
    </w:p>
    <w:p w:rsidR="00D756C1" w:rsidRDefault="00D756C1" w:rsidP="00D756C1">
      <w:pPr>
        <w:pStyle w:val="KeepWithNext"/>
        <w:rPr>
          <w:rtl/>
          <w:lang w:eastAsia="he-IL"/>
        </w:rPr>
      </w:pPr>
    </w:p>
    <w:p w:rsidR="00D756C1" w:rsidRDefault="00D756C1" w:rsidP="00D756C1">
      <w:pPr>
        <w:rPr>
          <w:rtl/>
          <w:lang w:eastAsia="he-IL"/>
        </w:rPr>
      </w:pPr>
      <w:r>
        <w:rPr>
          <w:rFonts w:hint="cs"/>
          <w:rtl/>
          <w:lang w:eastAsia="he-IL"/>
        </w:rPr>
        <w:t xml:space="preserve">ההסתייגות נפלה. </w:t>
      </w:r>
    </w:p>
    <w:p w:rsidR="00D756C1" w:rsidRPr="00D756C1" w:rsidRDefault="00D756C1" w:rsidP="00D756C1">
      <w:pPr>
        <w:rPr>
          <w:rtl/>
          <w:lang w:eastAsia="he-IL"/>
        </w:rPr>
      </w:pPr>
    </w:p>
    <w:p w:rsidR="005453B2" w:rsidRDefault="00D756C1" w:rsidP="00961B1A">
      <w:pPr>
        <w:rPr>
          <w:rtl/>
          <w:lang w:eastAsia="he-IL"/>
        </w:rPr>
      </w:pPr>
      <w:r>
        <w:rPr>
          <w:rFonts w:hint="cs"/>
          <w:rtl/>
          <w:lang w:eastAsia="he-IL"/>
        </w:rPr>
        <w:t>אנחנו עוברים ל</w:t>
      </w:r>
      <w:r w:rsidR="005453B2">
        <w:rPr>
          <w:rFonts w:hint="cs"/>
          <w:rtl/>
          <w:lang w:eastAsia="he-IL"/>
        </w:rPr>
        <w:t xml:space="preserve">הסתייגות של  </w:t>
      </w:r>
      <w:r>
        <w:rPr>
          <w:rFonts w:hint="cs"/>
          <w:rtl/>
          <w:lang w:eastAsia="he-IL"/>
        </w:rPr>
        <w:t xml:space="preserve">סיעת </w:t>
      </w:r>
      <w:r w:rsidR="005453B2">
        <w:rPr>
          <w:rFonts w:hint="cs"/>
          <w:rtl/>
          <w:lang w:eastAsia="he-IL"/>
        </w:rPr>
        <w:t xml:space="preserve">יהדות התורה. </w:t>
      </w:r>
      <w:r>
        <w:rPr>
          <w:rFonts w:hint="cs"/>
          <w:rtl/>
          <w:lang w:eastAsia="he-IL"/>
        </w:rPr>
        <w:t xml:space="preserve">ההנמקה הייתה על ידי חבר הכנסת </w:t>
      </w:r>
      <w:bookmarkStart w:id="402" w:name="_ETM_Q1_2940224"/>
      <w:bookmarkEnd w:id="402"/>
      <w:proofErr w:type="spellStart"/>
      <w:r>
        <w:rPr>
          <w:rFonts w:hint="cs"/>
          <w:rtl/>
          <w:lang w:eastAsia="he-IL"/>
        </w:rPr>
        <w:t>מקלב</w:t>
      </w:r>
      <w:proofErr w:type="spellEnd"/>
      <w:r>
        <w:rPr>
          <w:rFonts w:hint="cs"/>
          <w:rtl/>
          <w:lang w:eastAsia="he-IL"/>
        </w:rPr>
        <w:t>. נקרא את הסתייגויות 25</w:t>
      </w:r>
      <w:r>
        <w:rPr>
          <w:rFonts w:hint="eastAsia"/>
          <w:rtl/>
          <w:lang w:eastAsia="he-IL"/>
        </w:rPr>
        <w:t>–</w:t>
      </w:r>
      <w:r>
        <w:rPr>
          <w:rFonts w:hint="cs"/>
          <w:rtl/>
          <w:lang w:eastAsia="he-IL"/>
        </w:rPr>
        <w:t xml:space="preserve">27 ונצביע עליהן. </w:t>
      </w:r>
    </w:p>
    <w:p w:rsidR="005453B2" w:rsidRDefault="005453B2" w:rsidP="001E5E2B">
      <w:pPr>
        <w:rPr>
          <w:rtl/>
          <w:lang w:eastAsia="he-IL"/>
        </w:rPr>
      </w:pPr>
    </w:p>
    <w:p w:rsidR="005453B2" w:rsidRDefault="005453B2" w:rsidP="005453B2">
      <w:pPr>
        <w:pStyle w:val="a4"/>
        <w:keepNext/>
        <w:rPr>
          <w:rtl/>
        </w:rPr>
      </w:pPr>
      <w:bookmarkStart w:id="403" w:name="ET_speaker_אפרת_חקאק_91"/>
      <w:r w:rsidRPr="005453B2">
        <w:rPr>
          <w:rStyle w:val="TagStyle"/>
          <w:rtl/>
        </w:rPr>
        <w:t xml:space="preserve"> &lt;&lt; דובר &gt;&gt; </w:t>
      </w:r>
      <w:r>
        <w:rPr>
          <w:rtl/>
        </w:rPr>
        <w:t xml:space="preserve">אפרת </w:t>
      </w:r>
      <w:proofErr w:type="spellStart"/>
      <w:r>
        <w:rPr>
          <w:rtl/>
        </w:rPr>
        <w:t>חקאק</w:t>
      </w:r>
      <w:proofErr w:type="spellEnd"/>
      <w:r>
        <w:rPr>
          <w:rtl/>
        </w:rPr>
        <w:t>:</w:t>
      </w:r>
      <w:r w:rsidRPr="005453B2">
        <w:rPr>
          <w:rStyle w:val="TagStyle"/>
          <w:rtl/>
        </w:rPr>
        <w:t xml:space="preserve"> &lt;&lt; דובר &gt;&gt;</w:t>
      </w:r>
      <w:r>
        <w:rPr>
          <w:rtl/>
        </w:rPr>
        <w:t xml:space="preserve">   </w:t>
      </w:r>
      <w:bookmarkEnd w:id="403"/>
    </w:p>
    <w:p w:rsidR="005453B2" w:rsidRDefault="005453B2" w:rsidP="005453B2">
      <w:pPr>
        <w:pStyle w:val="KeepWithNext"/>
        <w:rPr>
          <w:rtl/>
          <w:lang w:eastAsia="he-IL"/>
        </w:rPr>
      </w:pPr>
    </w:p>
    <w:p w:rsidR="002D5765" w:rsidRDefault="002D5765" w:rsidP="002D5765">
      <w:pPr>
        <w:pStyle w:val="aff0"/>
        <w:spacing w:before="240" w:after="240"/>
        <w:ind w:left="360"/>
        <w:outlineLvl w:val="2"/>
        <w:rPr>
          <w:rFonts w:eastAsia="Arial Unicode MS"/>
          <w:b w:val="0"/>
          <w:bCs w:val="0"/>
          <w:snapToGrid w:val="0"/>
          <w:color w:val="000000"/>
          <w:sz w:val="24"/>
          <w:szCs w:val="24"/>
          <w:u w:val="none"/>
          <w:lang w:eastAsia="ja-JP"/>
        </w:rPr>
      </w:pPr>
      <w:r w:rsidRPr="002D5765">
        <w:rPr>
          <w:rFonts w:hint="cs"/>
          <w:b w:val="0"/>
          <w:bCs w:val="0"/>
          <w:sz w:val="24"/>
          <w:szCs w:val="24"/>
          <w:u w:val="none"/>
          <w:rtl/>
        </w:rPr>
        <w:t>25.</w:t>
      </w:r>
      <w:r w:rsidRPr="002D5765">
        <w:rPr>
          <w:b w:val="0"/>
          <w:bCs w:val="0"/>
          <w:sz w:val="24"/>
          <w:szCs w:val="24"/>
          <w:u w:val="none"/>
          <w:rtl/>
        </w:rPr>
        <w:t xml:space="preserve"> </w:t>
      </w:r>
      <w:r>
        <w:rPr>
          <w:rFonts w:hint="cs"/>
          <w:b w:val="0"/>
          <w:bCs w:val="0"/>
          <w:sz w:val="24"/>
          <w:szCs w:val="24"/>
          <w:u w:val="none"/>
          <w:rtl/>
        </w:rPr>
        <w:t xml:space="preserve"> בפסקה (3) בסופה יבוא</w:t>
      </w:r>
      <w:r>
        <w:rPr>
          <w:rFonts w:eastAsia="Arial Unicode MS" w:hint="cs"/>
          <w:b w:val="0"/>
          <w:bCs w:val="0"/>
          <w:snapToGrid w:val="0"/>
          <w:color w:val="000000"/>
          <w:sz w:val="24"/>
          <w:szCs w:val="24"/>
          <w:u w:val="none"/>
          <w:rtl/>
          <w:lang w:eastAsia="ja-JP"/>
        </w:rPr>
        <w:t xml:space="preserve">: </w:t>
      </w:r>
    </w:p>
    <w:p w:rsidR="002D5765" w:rsidRDefault="002D5765" w:rsidP="002D5765">
      <w:pPr>
        <w:spacing w:before="240" w:after="240"/>
        <w:outlineLvl w:val="2"/>
        <w:rPr>
          <w:rFonts w:eastAsia="Arial Unicode MS"/>
          <w:snapToGrid w:val="0"/>
          <w:color w:val="000000"/>
          <w:rtl/>
          <w:lang w:eastAsia="ja-JP"/>
        </w:rPr>
      </w:pPr>
      <w:r>
        <w:rPr>
          <w:rFonts w:eastAsia="Arial Unicode MS" w:hint="cs"/>
          <w:snapToGrid w:val="0"/>
          <w:color w:val="000000"/>
          <w:rtl/>
          <w:lang w:eastAsia="ja-JP"/>
        </w:rPr>
        <w:t xml:space="preserve">"(ג) מספר הדיונים שהתקיימו במתחמי שפיטה </w:t>
      </w:r>
      <w:proofErr w:type="spellStart"/>
      <w:r w:rsidR="00AB1BF3">
        <w:rPr>
          <w:rFonts w:eastAsia="Arial Unicode MS" w:hint="cs"/>
          <w:snapToGrid w:val="0"/>
          <w:color w:val="000000"/>
          <w:rtl/>
          <w:lang w:eastAsia="ja-JP"/>
        </w:rPr>
        <w:t>שב</w:t>
      </w:r>
      <w:r w:rsidR="00AB1BF3">
        <w:rPr>
          <w:rFonts w:eastAsia="Arial Unicode MS"/>
          <w:snapToGrid w:val="0"/>
          <w:color w:val="000000"/>
          <w:rtl/>
          <w:lang w:eastAsia="ja-JP"/>
        </w:rPr>
        <w:t>"</w:t>
      </w:r>
      <w:r w:rsidR="00AB1BF3">
        <w:rPr>
          <w:rFonts w:eastAsia="Arial Unicode MS" w:hint="cs"/>
          <w:snapToGrid w:val="0"/>
          <w:color w:val="000000"/>
          <w:rtl/>
          <w:lang w:eastAsia="ja-JP"/>
        </w:rPr>
        <w:t>ס</w:t>
      </w:r>
      <w:r>
        <w:rPr>
          <w:rFonts w:eastAsia="Arial Unicode MS" w:hint="cs"/>
          <w:snapToGrid w:val="0"/>
          <w:color w:val="000000"/>
          <w:rtl/>
          <w:lang w:eastAsia="ja-JP"/>
        </w:rPr>
        <w:t>מוך</w:t>
      </w:r>
      <w:proofErr w:type="spellEnd"/>
      <w:r>
        <w:rPr>
          <w:rFonts w:eastAsia="Arial Unicode MS" w:hint="cs"/>
          <w:snapToGrid w:val="0"/>
          <w:color w:val="000000"/>
          <w:rtl/>
          <w:lang w:eastAsia="ja-JP"/>
        </w:rPr>
        <w:t xml:space="preserve"> למתקני המעצר ובתי הכלא".</w:t>
      </w:r>
    </w:p>
    <w:p w:rsidR="00D756C1" w:rsidRDefault="00D756C1" w:rsidP="002D5765">
      <w:pPr>
        <w:spacing w:before="240" w:after="240"/>
        <w:outlineLvl w:val="2"/>
        <w:rPr>
          <w:rFonts w:eastAsia="Arial Unicode MS"/>
          <w:snapToGrid w:val="0"/>
          <w:color w:val="000000"/>
          <w:rtl/>
          <w:lang w:eastAsia="ja-JP"/>
        </w:rPr>
      </w:pPr>
    </w:p>
    <w:p w:rsidR="00D756C1" w:rsidRDefault="00D756C1" w:rsidP="00D756C1">
      <w:pPr>
        <w:pStyle w:val="af6"/>
        <w:keepNext/>
        <w:rPr>
          <w:rFonts w:eastAsia="Arial Unicode MS"/>
          <w:snapToGrid w:val="0"/>
          <w:rtl/>
        </w:rPr>
      </w:pPr>
      <w:bookmarkStart w:id="404" w:name="ET_yor_6156_181"/>
      <w:r w:rsidRPr="00D756C1">
        <w:rPr>
          <w:rStyle w:val="TagStyle"/>
          <w:rFonts w:eastAsia="Arial Unicode MS"/>
          <w:rtl/>
        </w:rPr>
        <w:t xml:space="preserve"> &lt;&lt; </w:t>
      </w:r>
      <w:proofErr w:type="spellStart"/>
      <w:r w:rsidRPr="00D756C1">
        <w:rPr>
          <w:rStyle w:val="TagStyle"/>
          <w:rFonts w:eastAsia="Arial Unicode MS"/>
          <w:rtl/>
        </w:rPr>
        <w:t>יור</w:t>
      </w:r>
      <w:proofErr w:type="spellEnd"/>
      <w:r w:rsidRPr="00D756C1">
        <w:rPr>
          <w:rStyle w:val="TagStyle"/>
          <w:rFonts w:eastAsia="Arial Unicode MS"/>
          <w:rtl/>
        </w:rPr>
        <w:t xml:space="preserve"> &gt;&gt; </w:t>
      </w:r>
      <w:r>
        <w:rPr>
          <w:rFonts w:eastAsia="Arial Unicode MS"/>
          <w:snapToGrid w:val="0"/>
          <w:rtl/>
        </w:rPr>
        <w:t>היו"ר גלעד קריב:</w:t>
      </w:r>
      <w:r w:rsidRPr="00D756C1">
        <w:rPr>
          <w:rStyle w:val="TagStyle"/>
          <w:rFonts w:eastAsia="Arial Unicode MS"/>
          <w:rtl/>
        </w:rPr>
        <w:t xml:space="preserve"> &lt;&lt; יור &gt;&gt;</w:t>
      </w:r>
      <w:r>
        <w:rPr>
          <w:rFonts w:eastAsia="Arial Unicode MS"/>
          <w:snapToGrid w:val="0"/>
          <w:rtl/>
        </w:rPr>
        <w:t xml:space="preserve">   </w:t>
      </w:r>
      <w:bookmarkEnd w:id="404"/>
    </w:p>
    <w:p w:rsidR="00D756C1" w:rsidRDefault="00D756C1" w:rsidP="00D756C1">
      <w:pPr>
        <w:pStyle w:val="KeepWithNext"/>
        <w:rPr>
          <w:rFonts w:eastAsia="Arial Unicode MS"/>
          <w:rtl/>
          <w:lang w:eastAsia="he-IL"/>
        </w:rPr>
      </w:pPr>
    </w:p>
    <w:p w:rsidR="00D756C1" w:rsidRDefault="00D756C1" w:rsidP="00D756C1">
      <w:pPr>
        <w:rPr>
          <w:rFonts w:eastAsia="Arial Unicode MS"/>
          <w:rtl/>
          <w:lang w:eastAsia="he-IL"/>
        </w:rPr>
      </w:pPr>
      <w:r>
        <w:rPr>
          <w:rFonts w:eastAsia="Arial Unicode MS" w:hint="cs"/>
          <w:rtl/>
          <w:lang w:eastAsia="he-IL"/>
        </w:rPr>
        <w:t>מי בעד? מי נגד?</w:t>
      </w:r>
    </w:p>
    <w:p w:rsidR="00D756C1" w:rsidRPr="00D756C1" w:rsidRDefault="00D756C1" w:rsidP="00D756C1">
      <w:pPr>
        <w:rPr>
          <w:rFonts w:eastAsia="Arial Unicode MS"/>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D756C1">
      <w:pPr>
        <w:pStyle w:val="--"/>
        <w:keepNext/>
        <w:rPr>
          <w:rtl/>
          <w:lang w:eastAsia="he-IL"/>
        </w:rPr>
      </w:pPr>
      <w:r>
        <w:rPr>
          <w:rFonts w:hint="cs"/>
          <w:rtl/>
          <w:lang w:eastAsia="he-IL"/>
        </w:rPr>
        <w:t xml:space="preserve">הסתייגות </w:t>
      </w:r>
      <w:r w:rsidR="00D756C1">
        <w:rPr>
          <w:rFonts w:hint="cs"/>
          <w:rtl/>
          <w:lang w:eastAsia="he-IL"/>
        </w:rPr>
        <w:t>25</w:t>
      </w:r>
      <w:r>
        <w:rPr>
          <w:rFonts w:hint="cs"/>
          <w:rtl/>
          <w:lang w:eastAsia="he-IL"/>
        </w:rPr>
        <w:t xml:space="preserve"> לא אושרה.</w:t>
      </w:r>
    </w:p>
    <w:p w:rsidR="00C85173" w:rsidRDefault="00C85173" w:rsidP="00C85173">
      <w:pPr>
        <w:rPr>
          <w:rFonts w:eastAsia="Arial Unicode MS"/>
          <w:snapToGrid w:val="0"/>
          <w:color w:val="000000"/>
          <w:rtl/>
          <w:lang w:eastAsia="ja-JP"/>
        </w:rPr>
      </w:pPr>
    </w:p>
    <w:p w:rsidR="00D756C1" w:rsidRDefault="00D756C1" w:rsidP="00D756C1">
      <w:pPr>
        <w:pStyle w:val="af6"/>
        <w:keepNext/>
        <w:rPr>
          <w:rFonts w:eastAsia="Arial Unicode MS"/>
          <w:snapToGrid w:val="0"/>
          <w:rtl/>
        </w:rPr>
      </w:pPr>
      <w:bookmarkStart w:id="405" w:name="ET_yor_6156_182"/>
      <w:r w:rsidRPr="00D756C1">
        <w:rPr>
          <w:rStyle w:val="TagStyle"/>
          <w:rFonts w:eastAsia="Arial Unicode MS"/>
          <w:rtl/>
        </w:rPr>
        <w:t xml:space="preserve"> &lt;&lt; </w:t>
      </w:r>
      <w:proofErr w:type="spellStart"/>
      <w:r w:rsidRPr="00D756C1">
        <w:rPr>
          <w:rStyle w:val="TagStyle"/>
          <w:rFonts w:eastAsia="Arial Unicode MS"/>
          <w:rtl/>
        </w:rPr>
        <w:t>יור</w:t>
      </w:r>
      <w:proofErr w:type="spellEnd"/>
      <w:r w:rsidRPr="00D756C1">
        <w:rPr>
          <w:rStyle w:val="TagStyle"/>
          <w:rFonts w:eastAsia="Arial Unicode MS"/>
          <w:rtl/>
        </w:rPr>
        <w:t xml:space="preserve"> &gt;&gt; </w:t>
      </w:r>
      <w:r>
        <w:rPr>
          <w:rFonts w:eastAsia="Arial Unicode MS"/>
          <w:snapToGrid w:val="0"/>
          <w:rtl/>
        </w:rPr>
        <w:t>היו"ר גלעד קריב:</w:t>
      </w:r>
      <w:r w:rsidRPr="00D756C1">
        <w:rPr>
          <w:rStyle w:val="TagStyle"/>
          <w:rFonts w:eastAsia="Arial Unicode MS"/>
          <w:rtl/>
        </w:rPr>
        <w:t xml:space="preserve"> &lt;&lt; יור &gt;&gt;</w:t>
      </w:r>
      <w:r>
        <w:rPr>
          <w:rFonts w:eastAsia="Arial Unicode MS"/>
          <w:snapToGrid w:val="0"/>
          <w:rtl/>
        </w:rPr>
        <w:t xml:space="preserve">   </w:t>
      </w:r>
      <w:bookmarkEnd w:id="405"/>
    </w:p>
    <w:p w:rsidR="00D756C1" w:rsidRDefault="00D756C1" w:rsidP="00D756C1">
      <w:pPr>
        <w:pStyle w:val="KeepWithNext"/>
        <w:rPr>
          <w:rFonts w:eastAsia="Arial Unicode MS"/>
          <w:rtl/>
          <w:lang w:eastAsia="he-IL"/>
        </w:rPr>
      </w:pPr>
    </w:p>
    <w:p w:rsidR="00D756C1" w:rsidRDefault="00D756C1" w:rsidP="00D756C1">
      <w:pPr>
        <w:rPr>
          <w:rFonts w:eastAsia="Arial Unicode MS"/>
          <w:rtl/>
          <w:lang w:eastAsia="he-IL"/>
        </w:rPr>
      </w:pPr>
      <w:r>
        <w:rPr>
          <w:rFonts w:eastAsia="Arial Unicode MS" w:hint="cs"/>
          <w:rtl/>
          <w:lang w:eastAsia="he-IL"/>
        </w:rPr>
        <w:t>ההסתייגות נפלה.</w:t>
      </w:r>
    </w:p>
    <w:p w:rsidR="00D756C1" w:rsidRDefault="00D756C1" w:rsidP="00D756C1">
      <w:pPr>
        <w:rPr>
          <w:rFonts w:eastAsia="Arial Unicode MS"/>
          <w:rtl/>
          <w:lang w:eastAsia="he-IL"/>
        </w:rPr>
      </w:pPr>
    </w:p>
    <w:p w:rsidR="00D756C1" w:rsidRDefault="00D756C1" w:rsidP="00D756C1">
      <w:pPr>
        <w:pStyle w:val="a4"/>
        <w:keepNext/>
        <w:rPr>
          <w:rFonts w:eastAsia="Arial Unicode MS"/>
          <w:rtl/>
        </w:rPr>
      </w:pPr>
      <w:bookmarkStart w:id="406" w:name="ET_speaker_אפרת_חקאק_183"/>
      <w:r w:rsidRPr="00D756C1">
        <w:rPr>
          <w:rStyle w:val="TagStyle"/>
          <w:rFonts w:eastAsia="Arial Unicode MS"/>
          <w:rtl/>
        </w:rPr>
        <w:t xml:space="preserve"> &lt;&lt; דובר &gt;&gt; </w:t>
      </w:r>
      <w:r>
        <w:rPr>
          <w:rFonts w:eastAsia="Arial Unicode MS"/>
          <w:rtl/>
        </w:rPr>
        <w:t xml:space="preserve">אפרת </w:t>
      </w:r>
      <w:proofErr w:type="spellStart"/>
      <w:r>
        <w:rPr>
          <w:rFonts w:eastAsia="Arial Unicode MS"/>
          <w:rtl/>
        </w:rPr>
        <w:t>חקאק</w:t>
      </w:r>
      <w:proofErr w:type="spellEnd"/>
      <w:r>
        <w:rPr>
          <w:rFonts w:eastAsia="Arial Unicode MS"/>
          <w:rtl/>
        </w:rPr>
        <w:t>:</w:t>
      </w:r>
      <w:r w:rsidRPr="00D756C1">
        <w:rPr>
          <w:rStyle w:val="TagStyle"/>
          <w:rFonts w:eastAsia="Arial Unicode MS"/>
          <w:rtl/>
        </w:rPr>
        <w:t xml:space="preserve"> &lt;&lt; דובר &gt;&gt;</w:t>
      </w:r>
      <w:r>
        <w:rPr>
          <w:rFonts w:eastAsia="Arial Unicode MS"/>
          <w:rtl/>
        </w:rPr>
        <w:t xml:space="preserve">   </w:t>
      </w:r>
      <w:bookmarkEnd w:id="406"/>
    </w:p>
    <w:p w:rsidR="00D756C1" w:rsidRDefault="00D756C1" w:rsidP="00D756C1">
      <w:pPr>
        <w:pStyle w:val="KeepWithNext"/>
        <w:rPr>
          <w:rFonts w:eastAsia="Arial Unicode MS"/>
          <w:rtl/>
          <w:lang w:eastAsia="he-IL"/>
        </w:rPr>
      </w:pPr>
    </w:p>
    <w:p w:rsidR="002D5765" w:rsidRPr="002D5765" w:rsidRDefault="002D5765" w:rsidP="002D5765">
      <w:pPr>
        <w:spacing w:before="240" w:after="240" w:line="240" w:lineRule="auto"/>
        <w:ind w:left="360" w:firstLine="0"/>
        <w:rPr>
          <w:rFonts w:ascii="David" w:hAnsi="David"/>
          <w:u w:val="single"/>
          <w:rtl/>
        </w:rPr>
      </w:pPr>
      <w:r>
        <w:rPr>
          <w:rFonts w:ascii="David" w:hAnsi="David" w:hint="cs"/>
          <w:rtl/>
        </w:rPr>
        <w:t xml:space="preserve">26. </w:t>
      </w:r>
      <w:r w:rsidRPr="002D5765">
        <w:rPr>
          <w:rFonts w:ascii="David" w:hAnsi="David"/>
          <w:rtl/>
        </w:rPr>
        <w:t>בפסקה (2), בסופה יבוא</w:t>
      </w:r>
      <w:r w:rsidR="00D756C1">
        <w:rPr>
          <w:rFonts w:ascii="David" w:hAnsi="David" w:hint="cs"/>
          <w:rtl/>
        </w:rPr>
        <w:t>:</w:t>
      </w:r>
      <w:r w:rsidRPr="002D5765">
        <w:rPr>
          <w:rFonts w:ascii="David" w:hAnsi="David"/>
          <w:rtl/>
        </w:rPr>
        <w:t xml:space="preserve"> </w:t>
      </w:r>
    </w:p>
    <w:p w:rsidR="002D5765" w:rsidRDefault="002D5765" w:rsidP="002D5765">
      <w:pPr>
        <w:pStyle w:val="afe"/>
        <w:spacing w:before="240" w:after="240" w:line="240" w:lineRule="auto"/>
        <w:ind w:left="720"/>
        <w:rPr>
          <w:rFonts w:ascii="David" w:hAnsi="David"/>
          <w:b/>
          <w:bCs/>
          <w:sz w:val="24"/>
          <w:szCs w:val="24"/>
          <w:u w:val="single"/>
        </w:rPr>
      </w:pPr>
      <w:r>
        <w:rPr>
          <w:rFonts w:ascii="David" w:hAnsi="David"/>
          <w:sz w:val="24"/>
          <w:szCs w:val="24"/>
          <w:rtl/>
        </w:rPr>
        <w:t xml:space="preserve">"(ג) דיווח אודות תלונות אסירים או עצורים אודות השימוש </w:t>
      </w:r>
      <w:r w:rsidR="00D756C1">
        <w:rPr>
          <w:rFonts w:ascii="David" w:hAnsi="David" w:hint="cs"/>
          <w:sz w:val="24"/>
          <w:szCs w:val="24"/>
          <w:rtl/>
        </w:rPr>
        <w:t>ב</w:t>
      </w:r>
      <w:r>
        <w:rPr>
          <w:rFonts w:ascii="David" w:hAnsi="David"/>
          <w:sz w:val="24"/>
          <w:szCs w:val="24"/>
          <w:rtl/>
        </w:rPr>
        <w:t>היוועדות חזותית".</w:t>
      </w:r>
    </w:p>
    <w:p w:rsidR="002D5765" w:rsidRPr="00D756C1" w:rsidRDefault="002D5765" w:rsidP="002D5765">
      <w:pPr>
        <w:pStyle w:val="afe"/>
        <w:spacing w:before="240" w:after="240" w:line="240" w:lineRule="auto"/>
        <w:ind w:left="720"/>
        <w:rPr>
          <w:rFonts w:ascii="David" w:hAnsi="David"/>
          <w:b/>
          <w:bCs/>
          <w:sz w:val="24"/>
          <w:szCs w:val="24"/>
          <w:u w:val="single"/>
          <w:rtl/>
        </w:rPr>
      </w:pPr>
    </w:p>
    <w:p w:rsidR="00D756C1" w:rsidRDefault="00D756C1" w:rsidP="00D756C1">
      <w:pPr>
        <w:pStyle w:val="af6"/>
        <w:keepNext/>
        <w:rPr>
          <w:rtl/>
        </w:rPr>
      </w:pPr>
      <w:bookmarkStart w:id="407" w:name="ET_yor_6156_184"/>
      <w:r w:rsidRPr="00D756C1">
        <w:rPr>
          <w:rStyle w:val="TagStyle"/>
          <w:rtl/>
        </w:rPr>
        <w:t xml:space="preserve"> &lt;&lt; </w:t>
      </w:r>
      <w:proofErr w:type="spellStart"/>
      <w:r w:rsidRPr="00D756C1">
        <w:rPr>
          <w:rStyle w:val="TagStyle"/>
          <w:rtl/>
        </w:rPr>
        <w:t>יור</w:t>
      </w:r>
      <w:proofErr w:type="spellEnd"/>
      <w:r w:rsidRPr="00D756C1">
        <w:rPr>
          <w:rStyle w:val="TagStyle"/>
          <w:rtl/>
        </w:rPr>
        <w:t xml:space="preserve"> &gt;&gt; </w:t>
      </w:r>
      <w:r>
        <w:rPr>
          <w:rtl/>
        </w:rPr>
        <w:t>היו"ר גלעד קריב:</w:t>
      </w:r>
      <w:r w:rsidRPr="00D756C1">
        <w:rPr>
          <w:rStyle w:val="TagStyle"/>
          <w:rtl/>
        </w:rPr>
        <w:t xml:space="preserve"> &lt;&lt; יור &gt;&gt;</w:t>
      </w:r>
      <w:r>
        <w:rPr>
          <w:rtl/>
        </w:rPr>
        <w:t xml:space="preserve">   </w:t>
      </w:r>
      <w:bookmarkEnd w:id="407"/>
    </w:p>
    <w:p w:rsidR="00D756C1" w:rsidRDefault="00D756C1" w:rsidP="00D756C1">
      <w:pPr>
        <w:pStyle w:val="KeepWithNext"/>
        <w:rPr>
          <w:rtl/>
          <w:lang w:eastAsia="he-IL"/>
        </w:rPr>
      </w:pPr>
    </w:p>
    <w:p w:rsidR="00D756C1" w:rsidRDefault="00D756C1" w:rsidP="00D756C1">
      <w:pPr>
        <w:rPr>
          <w:rtl/>
          <w:lang w:eastAsia="he-IL"/>
        </w:rPr>
      </w:pPr>
      <w:r>
        <w:rPr>
          <w:rFonts w:hint="cs"/>
          <w:rtl/>
          <w:lang w:eastAsia="he-IL"/>
        </w:rPr>
        <w:t>מי בעד? מי נגד?</w:t>
      </w:r>
    </w:p>
    <w:p w:rsidR="00D756C1" w:rsidRPr="00D756C1" w:rsidRDefault="00D756C1" w:rsidP="00D756C1">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D756C1">
      <w:pPr>
        <w:pStyle w:val="--"/>
        <w:keepNext/>
        <w:rPr>
          <w:rtl/>
          <w:lang w:eastAsia="he-IL"/>
        </w:rPr>
      </w:pPr>
      <w:r>
        <w:rPr>
          <w:rFonts w:hint="cs"/>
          <w:rtl/>
          <w:lang w:eastAsia="he-IL"/>
        </w:rPr>
        <w:t xml:space="preserve">הסתייגות </w:t>
      </w:r>
      <w:r w:rsidR="00D756C1">
        <w:rPr>
          <w:rFonts w:hint="cs"/>
          <w:rtl/>
          <w:lang w:eastAsia="he-IL"/>
        </w:rPr>
        <w:t>26</w:t>
      </w:r>
      <w:r>
        <w:rPr>
          <w:rFonts w:hint="cs"/>
          <w:rtl/>
          <w:lang w:eastAsia="he-IL"/>
        </w:rPr>
        <w:t xml:space="preserve"> לא אושרה.</w:t>
      </w:r>
    </w:p>
    <w:p w:rsidR="00C85173" w:rsidRDefault="00C85173" w:rsidP="002D5765">
      <w:pPr>
        <w:pStyle w:val="afe"/>
        <w:spacing w:before="240" w:after="240" w:line="240" w:lineRule="auto"/>
        <w:ind w:left="720"/>
        <w:rPr>
          <w:rFonts w:ascii="David" w:hAnsi="David"/>
          <w:b/>
          <w:bCs/>
          <w:sz w:val="24"/>
          <w:szCs w:val="24"/>
          <w:u w:val="single"/>
          <w:rtl/>
        </w:rPr>
      </w:pPr>
    </w:p>
    <w:p w:rsidR="00D756C1" w:rsidRDefault="00D756C1" w:rsidP="00D756C1">
      <w:pPr>
        <w:pStyle w:val="af6"/>
        <w:keepNext/>
        <w:rPr>
          <w:rtl/>
        </w:rPr>
      </w:pPr>
      <w:bookmarkStart w:id="408" w:name="ET_yor_6156_185"/>
      <w:r w:rsidRPr="00D756C1">
        <w:rPr>
          <w:rStyle w:val="TagStyle"/>
          <w:rtl/>
        </w:rPr>
        <w:t xml:space="preserve"> &lt;&lt; </w:t>
      </w:r>
      <w:proofErr w:type="spellStart"/>
      <w:r w:rsidRPr="00D756C1">
        <w:rPr>
          <w:rStyle w:val="TagStyle"/>
          <w:rtl/>
        </w:rPr>
        <w:t>יור</w:t>
      </w:r>
      <w:proofErr w:type="spellEnd"/>
      <w:r w:rsidRPr="00D756C1">
        <w:rPr>
          <w:rStyle w:val="TagStyle"/>
          <w:rtl/>
        </w:rPr>
        <w:t xml:space="preserve"> &gt;&gt; </w:t>
      </w:r>
      <w:r>
        <w:rPr>
          <w:rtl/>
        </w:rPr>
        <w:t>היו"ר גלעד קריב:</w:t>
      </w:r>
      <w:r w:rsidRPr="00D756C1">
        <w:rPr>
          <w:rStyle w:val="TagStyle"/>
          <w:rtl/>
        </w:rPr>
        <w:t xml:space="preserve"> &lt;&lt; יור &gt;&gt;</w:t>
      </w:r>
      <w:r>
        <w:rPr>
          <w:rtl/>
        </w:rPr>
        <w:t xml:space="preserve">   </w:t>
      </w:r>
      <w:bookmarkEnd w:id="408"/>
    </w:p>
    <w:p w:rsidR="00D756C1" w:rsidRDefault="00D756C1" w:rsidP="00D756C1">
      <w:pPr>
        <w:pStyle w:val="KeepWithNext"/>
        <w:rPr>
          <w:rtl/>
          <w:lang w:eastAsia="he-IL"/>
        </w:rPr>
      </w:pPr>
    </w:p>
    <w:p w:rsidR="00D756C1" w:rsidRDefault="00D756C1" w:rsidP="00D756C1">
      <w:pPr>
        <w:rPr>
          <w:rtl/>
          <w:lang w:eastAsia="he-IL"/>
        </w:rPr>
      </w:pPr>
      <w:r>
        <w:rPr>
          <w:rFonts w:hint="cs"/>
          <w:rtl/>
          <w:lang w:eastAsia="he-IL"/>
        </w:rPr>
        <w:t xml:space="preserve">ההסתייגות נפלה. </w:t>
      </w:r>
    </w:p>
    <w:p w:rsidR="00D756C1" w:rsidRDefault="00D756C1" w:rsidP="00D756C1">
      <w:pPr>
        <w:rPr>
          <w:rtl/>
          <w:lang w:eastAsia="he-IL"/>
        </w:rPr>
      </w:pPr>
    </w:p>
    <w:p w:rsidR="00D756C1" w:rsidRDefault="00D756C1" w:rsidP="00D756C1">
      <w:pPr>
        <w:pStyle w:val="a4"/>
        <w:keepNext/>
        <w:rPr>
          <w:rtl/>
        </w:rPr>
      </w:pPr>
      <w:bookmarkStart w:id="409" w:name="ET_speaker_אפרת_חקאק_186"/>
      <w:r w:rsidRPr="00D756C1">
        <w:rPr>
          <w:rStyle w:val="TagStyle"/>
          <w:rtl/>
        </w:rPr>
        <w:t xml:space="preserve"> &lt;&lt; דובר &gt;&gt; </w:t>
      </w:r>
      <w:r>
        <w:rPr>
          <w:rtl/>
        </w:rPr>
        <w:t xml:space="preserve">אפרת </w:t>
      </w:r>
      <w:proofErr w:type="spellStart"/>
      <w:r>
        <w:rPr>
          <w:rtl/>
        </w:rPr>
        <w:t>חקאק</w:t>
      </w:r>
      <w:proofErr w:type="spellEnd"/>
      <w:r>
        <w:rPr>
          <w:rtl/>
        </w:rPr>
        <w:t>:</w:t>
      </w:r>
      <w:r w:rsidRPr="00D756C1">
        <w:rPr>
          <w:rStyle w:val="TagStyle"/>
          <w:rtl/>
        </w:rPr>
        <w:t xml:space="preserve"> &lt;&lt; דובר &gt;&gt;</w:t>
      </w:r>
      <w:r>
        <w:rPr>
          <w:rtl/>
        </w:rPr>
        <w:t xml:space="preserve">   </w:t>
      </w:r>
      <w:bookmarkEnd w:id="409"/>
    </w:p>
    <w:p w:rsidR="00D756C1" w:rsidRDefault="00D756C1" w:rsidP="00D756C1">
      <w:pPr>
        <w:pStyle w:val="KeepWithNext"/>
        <w:rPr>
          <w:rtl/>
          <w:lang w:eastAsia="he-IL"/>
        </w:rPr>
      </w:pPr>
    </w:p>
    <w:p w:rsidR="002D5765" w:rsidRPr="002D5765" w:rsidRDefault="002D5765" w:rsidP="002D5765">
      <w:pPr>
        <w:spacing w:before="240" w:after="240" w:line="240" w:lineRule="auto"/>
        <w:ind w:left="360" w:firstLine="0"/>
        <w:rPr>
          <w:rFonts w:ascii="David" w:hAnsi="David"/>
          <w:rtl/>
        </w:rPr>
      </w:pPr>
      <w:r>
        <w:rPr>
          <w:rFonts w:ascii="David" w:hAnsi="David" w:hint="cs"/>
          <w:rtl/>
        </w:rPr>
        <w:t xml:space="preserve">27.   </w:t>
      </w:r>
      <w:r w:rsidRPr="002D5765">
        <w:rPr>
          <w:rFonts w:ascii="David" w:hAnsi="David"/>
          <w:rtl/>
        </w:rPr>
        <w:t>בפסקה (3), בסופה יבוא</w:t>
      </w:r>
      <w:r w:rsidR="00D756C1">
        <w:rPr>
          <w:rFonts w:ascii="David" w:hAnsi="David" w:hint="cs"/>
          <w:rtl/>
        </w:rPr>
        <w:t>:</w:t>
      </w:r>
      <w:r w:rsidRPr="002D5765">
        <w:rPr>
          <w:rFonts w:ascii="David" w:hAnsi="David"/>
          <w:rtl/>
        </w:rPr>
        <w:t xml:space="preserve"> </w:t>
      </w:r>
    </w:p>
    <w:p w:rsidR="002D5765" w:rsidRPr="002D5765" w:rsidRDefault="002D5765" w:rsidP="002D5765">
      <w:pPr>
        <w:rPr>
          <w:rtl/>
          <w:lang w:eastAsia="he-IL"/>
        </w:rPr>
      </w:pPr>
      <w:r>
        <w:rPr>
          <w:rtl/>
        </w:rPr>
        <w:t xml:space="preserve">"(ג) דיווח אודות תלונות אסירים או עצורים אודות השימוש </w:t>
      </w:r>
      <w:r w:rsidR="00D756C1">
        <w:rPr>
          <w:rFonts w:hint="cs"/>
          <w:rtl/>
        </w:rPr>
        <w:t>ב</w:t>
      </w:r>
      <w:r>
        <w:rPr>
          <w:rtl/>
        </w:rPr>
        <w:t>היוועדות חזותית".</w:t>
      </w:r>
    </w:p>
    <w:p w:rsidR="005453B2" w:rsidRDefault="005453B2" w:rsidP="00C85173">
      <w:pPr>
        <w:rPr>
          <w:rtl/>
          <w:lang w:eastAsia="he-IL"/>
        </w:rPr>
      </w:pPr>
    </w:p>
    <w:p w:rsidR="00D756C1" w:rsidRDefault="00D756C1" w:rsidP="00D756C1">
      <w:pPr>
        <w:pStyle w:val="af6"/>
        <w:keepNext/>
        <w:rPr>
          <w:rtl/>
        </w:rPr>
      </w:pPr>
      <w:bookmarkStart w:id="410" w:name="ET_yor_6156_187"/>
      <w:r w:rsidRPr="00D756C1">
        <w:rPr>
          <w:rStyle w:val="TagStyle"/>
          <w:rtl/>
        </w:rPr>
        <w:t xml:space="preserve"> &lt;&lt; </w:t>
      </w:r>
      <w:proofErr w:type="spellStart"/>
      <w:r w:rsidRPr="00D756C1">
        <w:rPr>
          <w:rStyle w:val="TagStyle"/>
          <w:rtl/>
        </w:rPr>
        <w:t>יור</w:t>
      </w:r>
      <w:proofErr w:type="spellEnd"/>
      <w:r w:rsidRPr="00D756C1">
        <w:rPr>
          <w:rStyle w:val="TagStyle"/>
          <w:rtl/>
        </w:rPr>
        <w:t xml:space="preserve"> &gt;&gt; </w:t>
      </w:r>
      <w:r>
        <w:rPr>
          <w:rtl/>
        </w:rPr>
        <w:t>היו"ר גלעד קריב:</w:t>
      </w:r>
      <w:r w:rsidRPr="00D756C1">
        <w:rPr>
          <w:rStyle w:val="TagStyle"/>
          <w:rtl/>
        </w:rPr>
        <w:t xml:space="preserve"> &lt;&lt; יור &gt;&gt;</w:t>
      </w:r>
      <w:r>
        <w:rPr>
          <w:rtl/>
        </w:rPr>
        <w:t xml:space="preserve">   </w:t>
      </w:r>
      <w:bookmarkEnd w:id="410"/>
    </w:p>
    <w:p w:rsidR="00D756C1" w:rsidRDefault="00D756C1" w:rsidP="00D756C1">
      <w:pPr>
        <w:pStyle w:val="KeepWithNext"/>
        <w:rPr>
          <w:rtl/>
          <w:lang w:eastAsia="he-IL"/>
        </w:rPr>
      </w:pPr>
    </w:p>
    <w:p w:rsidR="00D756C1" w:rsidRDefault="00D756C1" w:rsidP="00D756C1">
      <w:pPr>
        <w:rPr>
          <w:rtl/>
          <w:lang w:eastAsia="he-IL"/>
        </w:rPr>
      </w:pPr>
      <w:r>
        <w:rPr>
          <w:rFonts w:hint="cs"/>
          <w:rtl/>
          <w:lang w:eastAsia="he-IL"/>
        </w:rPr>
        <w:t>מי בעד? מי נגד?</w:t>
      </w:r>
    </w:p>
    <w:p w:rsidR="00D756C1" w:rsidRPr="00D756C1" w:rsidRDefault="00D756C1" w:rsidP="00D756C1">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D756C1" w:rsidP="00D756C1">
      <w:pPr>
        <w:pStyle w:val="--"/>
        <w:keepNext/>
        <w:rPr>
          <w:rtl/>
          <w:lang w:eastAsia="he-IL"/>
        </w:rPr>
      </w:pPr>
      <w:r>
        <w:rPr>
          <w:rFonts w:hint="cs"/>
          <w:rtl/>
          <w:lang w:eastAsia="he-IL"/>
        </w:rPr>
        <w:t>הסתייגות 27</w:t>
      </w:r>
      <w:r w:rsidR="00C85173">
        <w:rPr>
          <w:rFonts w:hint="cs"/>
          <w:rtl/>
          <w:lang w:eastAsia="he-IL"/>
        </w:rPr>
        <w:t xml:space="preserve"> לא אושרה.</w:t>
      </w:r>
    </w:p>
    <w:p w:rsidR="00C85173" w:rsidRDefault="00C85173" w:rsidP="00C85173">
      <w:pPr>
        <w:rPr>
          <w:rtl/>
          <w:lang w:eastAsia="he-IL"/>
        </w:rPr>
      </w:pPr>
    </w:p>
    <w:p w:rsidR="00D756C1" w:rsidRDefault="00D756C1" w:rsidP="00D756C1">
      <w:pPr>
        <w:pStyle w:val="af6"/>
        <w:keepNext/>
        <w:rPr>
          <w:rtl/>
        </w:rPr>
      </w:pPr>
      <w:bookmarkStart w:id="411" w:name="ET_yor_6156_188"/>
      <w:r w:rsidRPr="00D756C1">
        <w:rPr>
          <w:rStyle w:val="TagStyle"/>
          <w:rtl/>
        </w:rPr>
        <w:t xml:space="preserve"> &lt;&lt; </w:t>
      </w:r>
      <w:proofErr w:type="spellStart"/>
      <w:r w:rsidRPr="00D756C1">
        <w:rPr>
          <w:rStyle w:val="TagStyle"/>
          <w:rtl/>
        </w:rPr>
        <w:t>יור</w:t>
      </w:r>
      <w:proofErr w:type="spellEnd"/>
      <w:r w:rsidRPr="00D756C1">
        <w:rPr>
          <w:rStyle w:val="TagStyle"/>
          <w:rtl/>
        </w:rPr>
        <w:t xml:space="preserve"> &gt;&gt; </w:t>
      </w:r>
      <w:r>
        <w:rPr>
          <w:rtl/>
        </w:rPr>
        <w:t>היו"ר גלעד קריב:</w:t>
      </w:r>
      <w:r w:rsidRPr="00D756C1">
        <w:rPr>
          <w:rStyle w:val="TagStyle"/>
          <w:rtl/>
        </w:rPr>
        <w:t xml:space="preserve"> &lt;&lt; יור &gt;&gt;</w:t>
      </w:r>
      <w:r>
        <w:rPr>
          <w:rtl/>
        </w:rPr>
        <w:t xml:space="preserve">   </w:t>
      </w:r>
      <w:bookmarkEnd w:id="411"/>
    </w:p>
    <w:p w:rsidR="00D756C1" w:rsidRDefault="00D756C1" w:rsidP="00D756C1">
      <w:pPr>
        <w:pStyle w:val="KeepWithNext"/>
        <w:rPr>
          <w:rtl/>
          <w:lang w:eastAsia="he-IL"/>
        </w:rPr>
      </w:pPr>
    </w:p>
    <w:p w:rsidR="00D756C1" w:rsidRDefault="00D756C1" w:rsidP="00D756C1">
      <w:pPr>
        <w:rPr>
          <w:rtl/>
          <w:lang w:eastAsia="he-IL"/>
        </w:rPr>
      </w:pPr>
      <w:r>
        <w:rPr>
          <w:rFonts w:hint="cs"/>
          <w:rtl/>
          <w:lang w:eastAsia="he-IL"/>
        </w:rPr>
        <w:t xml:space="preserve">ההסתייגות נפלה. </w:t>
      </w:r>
    </w:p>
    <w:p w:rsidR="00D756C1" w:rsidRDefault="00D756C1" w:rsidP="005453B2">
      <w:pPr>
        <w:rPr>
          <w:rtl/>
          <w:lang w:eastAsia="he-IL"/>
        </w:rPr>
      </w:pPr>
    </w:p>
    <w:p w:rsidR="005453B2" w:rsidRDefault="00D756C1" w:rsidP="005453B2">
      <w:pPr>
        <w:rPr>
          <w:rtl/>
          <w:lang w:eastAsia="he-IL"/>
        </w:rPr>
      </w:pPr>
      <w:r>
        <w:rPr>
          <w:rFonts w:hint="cs"/>
          <w:rtl/>
          <w:lang w:eastAsia="he-IL"/>
        </w:rPr>
        <w:t>אנחנו עוברים ל</w:t>
      </w:r>
      <w:r w:rsidR="005453B2">
        <w:rPr>
          <w:rFonts w:hint="cs"/>
          <w:rtl/>
          <w:lang w:eastAsia="he-IL"/>
        </w:rPr>
        <w:t>הסתייגויות לסעיף 45</w:t>
      </w:r>
      <w:r>
        <w:rPr>
          <w:rFonts w:hint="cs"/>
          <w:rtl/>
          <w:lang w:eastAsia="he-IL"/>
        </w:rPr>
        <w:t>, גם כאן של סיעת הרשימה המשותפת.</w:t>
      </w:r>
    </w:p>
    <w:p w:rsidR="005453B2" w:rsidRDefault="005453B2" w:rsidP="005453B2">
      <w:pPr>
        <w:rPr>
          <w:rtl/>
          <w:lang w:eastAsia="he-IL"/>
        </w:rPr>
      </w:pPr>
    </w:p>
    <w:p w:rsidR="005453B2" w:rsidRDefault="005453B2" w:rsidP="005453B2">
      <w:pPr>
        <w:pStyle w:val="a4"/>
        <w:keepNext/>
        <w:rPr>
          <w:rtl/>
        </w:rPr>
      </w:pPr>
      <w:bookmarkStart w:id="412" w:name="ET_speaker_אפרת_חקאק_93"/>
      <w:r w:rsidRPr="005453B2">
        <w:rPr>
          <w:rStyle w:val="TagStyle"/>
          <w:rtl/>
        </w:rPr>
        <w:t xml:space="preserve"> &lt;&lt; דובר &gt;&gt; </w:t>
      </w:r>
      <w:r>
        <w:rPr>
          <w:rtl/>
        </w:rPr>
        <w:t xml:space="preserve">אפרת </w:t>
      </w:r>
      <w:proofErr w:type="spellStart"/>
      <w:r>
        <w:rPr>
          <w:rtl/>
        </w:rPr>
        <w:t>חקאק</w:t>
      </w:r>
      <w:proofErr w:type="spellEnd"/>
      <w:r>
        <w:rPr>
          <w:rtl/>
        </w:rPr>
        <w:t>:</w:t>
      </w:r>
      <w:r w:rsidRPr="005453B2">
        <w:rPr>
          <w:rStyle w:val="TagStyle"/>
          <w:rtl/>
        </w:rPr>
        <w:t xml:space="preserve"> &lt;&lt; דובר &gt;&gt;</w:t>
      </w:r>
      <w:r>
        <w:rPr>
          <w:rtl/>
        </w:rPr>
        <w:t xml:space="preserve">   </w:t>
      </w:r>
      <w:bookmarkEnd w:id="412"/>
    </w:p>
    <w:p w:rsidR="005453B2" w:rsidRDefault="005453B2" w:rsidP="005453B2">
      <w:pPr>
        <w:pStyle w:val="KeepWithNext"/>
        <w:rPr>
          <w:rtl/>
          <w:lang w:eastAsia="he-IL"/>
        </w:rPr>
      </w:pPr>
    </w:p>
    <w:p w:rsidR="00732869" w:rsidRDefault="00732869" w:rsidP="00732869">
      <w:pPr>
        <w:spacing w:before="240" w:after="240" w:line="240" w:lineRule="auto"/>
        <w:ind w:left="720" w:hanging="360"/>
        <w:rPr>
          <w:rFonts w:ascii="David" w:hAnsi="David"/>
          <w:rtl/>
        </w:rPr>
      </w:pPr>
      <w:r>
        <w:rPr>
          <w:rFonts w:ascii="David" w:hAnsi="David" w:hint="cs"/>
          <w:rtl/>
        </w:rPr>
        <w:t xml:space="preserve">28. </w:t>
      </w:r>
      <w:r w:rsidRPr="00732869">
        <w:rPr>
          <w:rFonts w:ascii="David" w:hAnsi="David"/>
          <w:rtl/>
        </w:rPr>
        <w:t>במקום "שר המשפטים והשר לביטחון פנים" יבוא "שר הרווחה" ולאחר "מחקר" יבוא "אשר יכלול ראיונות עומק".</w:t>
      </w:r>
    </w:p>
    <w:p w:rsidR="00D756C1" w:rsidRDefault="00D756C1" w:rsidP="00732869">
      <w:pPr>
        <w:spacing w:before="240" w:after="240" w:line="240" w:lineRule="auto"/>
        <w:ind w:left="720" w:hanging="360"/>
        <w:rPr>
          <w:rFonts w:ascii="David" w:hAnsi="David"/>
          <w:rtl/>
        </w:rPr>
      </w:pPr>
    </w:p>
    <w:p w:rsidR="00D756C1" w:rsidRDefault="00D756C1" w:rsidP="00D756C1">
      <w:pPr>
        <w:pStyle w:val="af6"/>
        <w:keepNext/>
        <w:rPr>
          <w:rtl/>
        </w:rPr>
      </w:pPr>
      <w:bookmarkStart w:id="413" w:name="ET_yor_6156_189"/>
      <w:r w:rsidRPr="00D756C1">
        <w:rPr>
          <w:rStyle w:val="TagStyle"/>
          <w:rtl/>
        </w:rPr>
        <w:t xml:space="preserve"> &lt;&lt; </w:t>
      </w:r>
      <w:proofErr w:type="spellStart"/>
      <w:r w:rsidRPr="00D756C1">
        <w:rPr>
          <w:rStyle w:val="TagStyle"/>
          <w:rtl/>
        </w:rPr>
        <w:t>יור</w:t>
      </w:r>
      <w:proofErr w:type="spellEnd"/>
      <w:r w:rsidRPr="00D756C1">
        <w:rPr>
          <w:rStyle w:val="TagStyle"/>
          <w:rtl/>
        </w:rPr>
        <w:t xml:space="preserve"> &gt;&gt; </w:t>
      </w:r>
      <w:r>
        <w:rPr>
          <w:rtl/>
        </w:rPr>
        <w:t>היו"ר גלעד קריב:</w:t>
      </w:r>
      <w:r w:rsidRPr="00D756C1">
        <w:rPr>
          <w:rStyle w:val="TagStyle"/>
          <w:rtl/>
        </w:rPr>
        <w:t xml:space="preserve"> &lt;&lt; יור &gt;&gt;</w:t>
      </w:r>
      <w:r>
        <w:rPr>
          <w:rtl/>
        </w:rPr>
        <w:t xml:space="preserve">   </w:t>
      </w:r>
      <w:bookmarkEnd w:id="413"/>
    </w:p>
    <w:p w:rsidR="00D756C1" w:rsidRDefault="00D756C1" w:rsidP="00D756C1">
      <w:pPr>
        <w:pStyle w:val="KeepWithNext"/>
        <w:rPr>
          <w:rtl/>
          <w:lang w:eastAsia="he-IL"/>
        </w:rPr>
      </w:pPr>
    </w:p>
    <w:p w:rsidR="00D756C1" w:rsidRDefault="00D756C1" w:rsidP="00D756C1">
      <w:pPr>
        <w:rPr>
          <w:rtl/>
          <w:lang w:eastAsia="he-IL"/>
        </w:rPr>
      </w:pPr>
      <w:r>
        <w:rPr>
          <w:rFonts w:hint="cs"/>
          <w:rtl/>
          <w:lang w:eastAsia="he-IL"/>
        </w:rPr>
        <w:t>מי בעד? מי נגד?</w:t>
      </w:r>
    </w:p>
    <w:p w:rsidR="00D756C1" w:rsidRPr="00D756C1" w:rsidRDefault="00D756C1" w:rsidP="00D756C1">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D756C1">
      <w:pPr>
        <w:pStyle w:val="--"/>
        <w:keepNext/>
        <w:rPr>
          <w:rtl/>
          <w:lang w:eastAsia="he-IL"/>
        </w:rPr>
      </w:pPr>
      <w:r>
        <w:rPr>
          <w:rFonts w:hint="cs"/>
          <w:rtl/>
          <w:lang w:eastAsia="he-IL"/>
        </w:rPr>
        <w:t xml:space="preserve">הסתייגות </w:t>
      </w:r>
      <w:r w:rsidR="00D756C1">
        <w:rPr>
          <w:rFonts w:hint="cs"/>
          <w:rtl/>
          <w:lang w:eastAsia="he-IL"/>
        </w:rPr>
        <w:t>28</w:t>
      </w:r>
      <w:r>
        <w:rPr>
          <w:rFonts w:hint="cs"/>
          <w:rtl/>
          <w:lang w:eastAsia="he-IL"/>
        </w:rPr>
        <w:t xml:space="preserve"> לא אושרה.</w:t>
      </w:r>
    </w:p>
    <w:p w:rsidR="00C85173" w:rsidRDefault="00C85173" w:rsidP="00C85173">
      <w:pPr>
        <w:rPr>
          <w:rFonts w:ascii="David" w:hAnsi="David"/>
          <w:rtl/>
        </w:rPr>
      </w:pPr>
    </w:p>
    <w:p w:rsidR="00D756C1" w:rsidRDefault="00D756C1" w:rsidP="00D756C1">
      <w:pPr>
        <w:pStyle w:val="af6"/>
        <w:keepNext/>
        <w:rPr>
          <w:rtl/>
        </w:rPr>
      </w:pPr>
      <w:bookmarkStart w:id="414" w:name="ET_yor_6156_190"/>
      <w:r w:rsidRPr="00D756C1">
        <w:rPr>
          <w:rStyle w:val="TagStyle"/>
          <w:rtl/>
        </w:rPr>
        <w:t xml:space="preserve"> &lt;&lt; </w:t>
      </w:r>
      <w:proofErr w:type="spellStart"/>
      <w:r w:rsidRPr="00D756C1">
        <w:rPr>
          <w:rStyle w:val="TagStyle"/>
          <w:rtl/>
        </w:rPr>
        <w:t>יור</w:t>
      </w:r>
      <w:proofErr w:type="spellEnd"/>
      <w:r w:rsidRPr="00D756C1">
        <w:rPr>
          <w:rStyle w:val="TagStyle"/>
          <w:rtl/>
        </w:rPr>
        <w:t xml:space="preserve"> &gt;&gt; </w:t>
      </w:r>
      <w:r>
        <w:rPr>
          <w:rtl/>
        </w:rPr>
        <w:t>היו"ר גלעד קריב:</w:t>
      </w:r>
      <w:r w:rsidRPr="00D756C1">
        <w:rPr>
          <w:rStyle w:val="TagStyle"/>
          <w:rtl/>
        </w:rPr>
        <w:t xml:space="preserve"> &lt;&lt; יור &gt;&gt;</w:t>
      </w:r>
      <w:r>
        <w:rPr>
          <w:rtl/>
        </w:rPr>
        <w:t xml:space="preserve">   </w:t>
      </w:r>
      <w:bookmarkEnd w:id="414"/>
    </w:p>
    <w:p w:rsidR="00D756C1" w:rsidRDefault="00D756C1" w:rsidP="00D756C1">
      <w:pPr>
        <w:pStyle w:val="KeepWithNext"/>
        <w:rPr>
          <w:rtl/>
          <w:lang w:eastAsia="he-IL"/>
        </w:rPr>
      </w:pPr>
    </w:p>
    <w:p w:rsidR="00D756C1" w:rsidRDefault="00D756C1" w:rsidP="00D756C1">
      <w:pPr>
        <w:rPr>
          <w:rtl/>
          <w:lang w:eastAsia="he-IL"/>
        </w:rPr>
      </w:pPr>
      <w:r>
        <w:rPr>
          <w:rFonts w:hint="cs"/>
          <w:rtl/>
          <w:lang w:eastAsia="he-IL"/>
        </w:rPr>
        <w:t xml:space="preserve">ההסתייגות נפלה. </w:t>
      </w:r>
    </w:p>
    <w:p w:rsidR="00D756C1" w:rsidRDefault="00D756C1" w:rsidP="00D756C1">
      <w:pPr>
        <w:rPr>
          <w:rtl/>
          <w:lang w:eastAsia="he-IL"/>
        </w:rPr>
      </w:pPr>
    </w:p>
    <w:p w:rsidR="00D756C1" w:rsidRDefault="00D756C1" w:rsidP="00D756C1">
      <w:pPr>
        <w:pStyle w:val="a4"/>
        <w:keepNext/>
        <w:rPr>
          <w:rtl/>
        </w:rPr>
      </w:pPr>
      <w:bookmarkStart w:id="415" w:name="ET_speaker_אפרת_חקאק_191"/>
      <w:r w:rsidRPr="00D756C1">
        <w:rPr>
          <w:rStyle w:val="TagStyle"/>
          <w:rtl/>
        </w:rPr>
        <w:t xml:space="preserve"> &lt;&lt; דובר &gt;&gt; </w:t>
      </w:r>
      <w:r>
        <w:rPr>
          <w:rtl/>
        </w:rPr>
        <w:t xml:space="preserve">אפרת </w:t>
      </w:r>
      <w:proofErr w:type="spellStart"/>
      <w:r>
        <w:rPr>
          <w:rtl/>
        </w:rPr>
        <w:t>חקאק</w:t>
      </w:r>
      <w:proofErr w:type="spellEnd"/>
      <w:r>
        <w:rPr>
          <w:rtl/>
        </w:rPr>
        <w:t>:</w:t>
      </w:r>
      <w:r w:rsidRPr="00D756C1">
        <w:rPr>
          <w:rStyle w:val="TagStyle"/>
          <w:rtl/>
        </w:rPr>
        <w:t xml:space="preserve"> &lt;&lt; דובר &gt;&gt;</w:t>
      </w:r>
      <w:r>
        <w:rPr>
          <w:rtl/>
        </w:rPr>
        <w:t xml:space="preserve">   </w:t>
      </w:r>
      <w:bookmarkEnd w:id="415"/>
    </w:p>
    <w:p w:rsidR="00D756C1" w:rsidRDefault="00D756C1" w:rsidP="00D756C1">
      <w:pPr>
        <w:pStyle w:val="KeepWithNext"/>
        <w:rPr>
          <w:rtl/>
          <w:lang w:eastAsia="he-IL"/>
        </w:rPr>
      </w:pPr>
    </w:p>
    <w:p w:rsidR="00732869" w:rsidRPr="00732869" w:rsidRDefault="00732869" w:rsidP="00D756C1">
      <w:pPr>
        <w:ind w:left="720" w:hanging="720"/>
        <w:rPr>
          <w:rtl/>
          <w:lang w:eastAsia="he-IL"/>
        </w:rPr>
      </w:pPr>
      <w:r>
        <w:rPr>
          <w:rFonts w:hint="cs"/>
          <w:rtl/>
        </w:rPr>
        <w:t xml:space="preserve">     29.   </w:t>
      </w:r>
      <w:r>
        <w:rPr>
          <w:rtl/>
        </w:rPr>
        <w:t xml:space="preserve">בסופו יבוא "ראו חברי ועדת </w:t>
      </w:r>
      <w:r w:rsidR="00D756C1">
        <w:rPr>
          <w:rFonts w:hint="cs"/>
          <w:rtl/>
        </w:rPr>
        <w:t>ה</w:t>
      </w:r>
      <w:r>
        <w:rPr>
          <w:rtl/>
        </w:rPr>
        <w:t>חוקה חוק ומשפט כי המחקר מעלה חוסר שביעות רצון מצד עצורים או אסירים, תיקבע ישיבה מיוחדת לדיון בנושא טרם הארכת תוקפה של הוראת השעה".</w:t>
      </w:r>
    </w:p>
    <w:p w:rsidR="005453B2" w:rsidRDefault="005453B2" w:rsidP="005453B2">
      <w:pPr>
        <w:rPr>
          <w:rtl/>
          <w:lang w:eastAsia="he-IL"/>
        </w:rPr>
      </w:pPr>
    </w:p>
    <w:p w:rsidR="00D756C1" w:rsidRDefault="00D756C1" w:rsidP="00D756C1">
      <w:pPr>
        <w:pStyle w:val="af6"/>
        <w:keepNext/>
        <w:rPr>
          <w:rtl/>
        </w:rPr>
      </w:pPr>
      <w:bookmarkStart w:id="416" w:name="ET_yor_6156_192"/>
      <w:r w:rsidRPr="00D756C1">
        <w:rPr>
          <w:rStyle w:val="TagStyle"/>
          <w:rtl/>
        </w:rPr>
        <w:t xml:space="preserve"> &lt;&lt; </w:t>
      </w:r>
      <w:proofErr w:type="spellStart"/>
      <w:r w:rsidRPr="00D756C1">
        <w:rPr>
          <w:rStyle w:val="TagStyle"/>
          <w:rtl/>
        </w:rPr>
        <w:t>יור</w:t>
      </w:r>
      <w:proofErr w:type="spellEnd"/>
      <w:r w:rsidRPr="00D756C1">
        <w:rPr>
          <w:rStyle w:val="TagStyle"/>
          <w:rtl/>
        </w:rPr>
        <w:t xml:space="preserve"> &gt;&gt; </w:t>
      </w:r>
      <w:r>
        <w:rPr>
          <w:rtl/>
        </w:rPr>
        <w:t>היו"ר גלעד קריב:</w:t>
      </w:r>
      <w:r w:rsidRPr="00D756C1">
        <w:rPr>
          <w:rStyle w:val="TagStyle"/>
          <w:rtl/>
        </w:rPr>
        <w:t xml:space="preserve"> &lt;&lt; יור &gt;&gt;</w:t>
      </w:r>
      <w:r>
        <w:rPr>
          <w:rtl/>
        </w:rPr>
        <w:t xml:space="preserve">   </w:t>
      </w:r>
      <w:bookmarkEnd w:id="416"/>
    </w:p>
    <w:p w:rsidR="00D756C1" w:rsidRDefault="00D756C1" w:rsidP="00D756C1">
      <w:pPr>
        <w:pStyle w:val="KeepWithNext"/>
        <w:rPr>
          <w:rtl/>
          <w:lang w:eastAsia="he-IL"/>
        </w:rPr>
      </w:pPr>
    </w:p>
    <w:p w:rsidR="00D756C1" w:rsidRDefault="00D756C1" w:rsidP="00D756C1">
      <w:pPr>
        <w:rPr>
          <w:rtl/>
          <w:lang w:eastAsia="he-IL"/>
        </w:rPr>
      </w:pPr>
      <w:r>
        <w:rPr>
          <w:rFonts w:hint="cs"/>
          <w:rtl/>
          <w:lang w:eastAsia="he-IL"/>
        </w:rPr>
        <w:t>מי בעד? מי נגד?</w:t>
      </w:r>
    </w:p>
    <w:p w:rsidR="00D756C1" w:rsidRPr="00D756C1" w:rsidRDefault="00D756C1" w:rsidP="00D756C1">
      <w:pPr>
        <w:rPr>
          <w:rtl/>
          <w:lang w:eastAsia="he-IL"/>
        </w:rPr>
      </w:pPr>
    </w:p>
    <w:p w:rsidR="00C85173" w:rsidRDefault="00C85173" w:rsidP="00C85173">
      <w:pPr>
        <w:pStyle w:val="af1"/>
        <w:keepNext/>
        <w:rPr>
          <w:rtl/>
          <w:lang w:eastAsia="he-IL"/>
        </w:rPr>
      </w:pPr>
      <w:r>
        <w:rPr>
          <w:rtl/>
          <w:lang w:eastAsia="he-IL"/>
        </w:rPr>
        <w:t>הצבעה</w:t>
      </w:r>
    </w:p>
    <w:p w:rsidR="00C85173" w:rsidRDefault="00C85173" w:rsidP="00C85173">
      <w:pPr>
        <w:pStyle w:val="--"/>
        <w:keepNext/>
        <w:rPr>
          <w:rtl/>
          <w:lang w:eastAsia="he-IL"/>
        </w:rPr>
      </w:pPr>
    </w:p>
    <w:p w:rsidR="00C85173" w:rsidRDefault="00C85173" w:rsidP="00D756C1">
      <w:pPr>
        <w:pStyle w:val="--"/>
        <w:keepNext/>
        <w:rPr>
          <w:rtl/>
          <w:lang w:eastAsia="he-IL"/>
        </w:rPr>
      </w:pPr>
      <w:r>
        <w:rPr>
          <w:rFonts w:hint="cs"/>
          <w:rtl/>
          <w:lang w:eastAsia="he-IL"/>
        </w:rPr>
        <w:t xml:space="preserve">הסתייגות </w:t>
      </w:r>
      <w:r w:rsidR="00D756C1">
        <w:rPr>
          <w:rFonts w:hint="cs"/>
          <w:rtl/>
          <w:lang w:eastAsia="he-IL"/>
        </w:rPr>
        <w:t>29</w:t>
      </w:r>
      <w:r>
        <w:rPr>
          <w:rFonts w:hint="cs"/>
          <w:rtl/>
          <w:lang w:eastAsia="he-IL"/>
        </w:rPr>
        <w:t xml:space="preserve"> לא אושרה.</w:t>
      </w:r>
    </w:p>
    <w:p w:rsidR="00C85173" w:rsidRDefault="00C85173" w:rsidP="005453B2">
      <w:pPr>
        <w:rPr>
          <w:rtl/>
          <w:lang w:eastAsia="he-IL"/>
        </w:rPr>
      </w:pPr>
    </w:p>
    <w:p w:rsidR="005453B2" w:rsidRDefault="005453B2" w:rsidP="005453B2">
      <w:pPr>
        <w:pStyle w:val="af6"/>
        <w:keepNext/>
        <w:rPr>
          <w:rtl/>
        </w:rPr>
      </w:pPr>
      <w:bookmarkStart w:id="417" w:name="ET_yor_6156_94"/>
      <w:r w:rsidRPr="005453B2">
        <w:rPr>
          <w:rStyle w:val="TagStyle"/>
          <w:rtl/>
        </w:rPr>
        <w:t xml:space="preserve"> &lt;&lt; </w:t>
      </w:r>
      <w:proofErr w:type="spellStart"/>
      <w:r w:rsidRPr="005453B2">
        <w:rPr>
          <w:rStyle w:val="TagStyle"/>
          <w:rtl/>
        </w:rPr>
        <w:t>יור</w:t>
      </w:r>
      <w:proofErr w:type="spellEnd"/>
      <w:r w:rsidRPr="005453B2">
        <w:rPr>
          <w:rStyle w:val="TagStyle"/>
          <w:rtl/>
        </w:rPr>
        <w:t xml:space="preserve"> &gt;&gt; </w:t>
      </w:r>
      <w:r>
        <w:rPr>
          <w:rtl/>
        </w:rPr>
        <w:t>היו"ר גלעד קריב:</w:t>
      </w:r>
      <w:r w:rsidRPr="005453B2">
        <w:rPr>
          <w:rStyle w:val="TagStyle"/>
          <w:rtl/>
        </w:rPr>
        <w:t xml:space="preserve"> &lt;&lt; יור &gt;&gt;</w:t>
      </w:r>
      <w:r>
        <w:rPr>
          <w:rtl/>
        </w:rPr>
        <w:t xml:space="preserve">   </w:t>
      </w:r>
      <w:bookmarkEnd w:id="417"/>
    </w:p>
    <w:p w:rsidR="005453B2" w:rsidRDefault="005453B2" w:rsidP="005453B2">
      <w:pPr>
        <w:pStyle w:val="KeepWithNext"/>
        <w:rPr>
          <w:rtl/>
          <w:lang w:eastAsia="he-IL"/>
        </w:rPr>
      </w:pPr>
    </w:p>
    <w:p w:rsidR="00D756C1" w:rsidRDefault="00D756C1" w:rsidP="00D756C1">
      <w:pPr>
        <w:rPr>
          <w:rtl/>
          <w:lang w:eastAsia="he-IL"/>
        </w:rPr>
      </w:pPr>
      <w:r>
        <w:rPr>
          <w:rFonts w:hint="cs"/>
          <w:rtl/>
          <w:lang w:eastAsia="he-IL"/>
        </w:rPr>
        <w:t xml:space="preserve">ההסתייגות נפלה. </w:t>
      </w:r>
    </w:p>
    <w:p w:rsidR="00D756C1" w:rsidRPr="00D756C1" w:rsidRDefault="00D756C1" w:rsidP="00D756C1">
      <w:pPr>
        <w:rPr>
          <w:rtl/>
          <w:lang w:eastAsia="he-IL"/>
        </w:rPr>
      </w:pPr>
    </w:p>
    <w:p w:rsidR="005453B2" w:rsidRDefault="005453B2" w:rsidP="005453B2">
      <w:pPr>
        <w:rPr>
          <w:rtl/>
          <w:lang w:eastAsia="he-IL"/>
        </w:rPr>
      </w:pPr>
      <w:r>
        <w:rPr>
          <w:rFonts w:hint="cs"/>
          <w:rtl/>
          <w:lang w:eastAsia="he-IL"/>
        </w:rPr>
        <w:t>תם הדיון בהסתייגויות שהוצגו להצעה.</w:t>
      </w:r>
    </w:p>
    <w:p w:rsidR="005453B2" w:rsidRDefault="005453B2" w:rsidP="005453B2">
      <w:pPr>
        <w:rPr>
          <w:rtl/>
          <w:lang w:eastAsia="he-IL"/>
        </w:rPr>
      </w:pPr>
    </w:p>
    <w:p w:rsidR="005453B2" w:rsidRDefault="005453B2" w:rsidP="005453B2">
      <w:pPr>
        <w:rPr>
          <w:rtl/>
          <w:lang w:eastAsia="he-IL"/>
        </w:rPr>
      </w:pPr>
      <w:r>
        <w:rPr>
          <w:rFonts w:hint="cs"/>
          <w:rtl/>
          <w:lang w:eastAsia="he-IL"/>
        </w:rPr>
        <w:t>אנחנו עוברי</w:t>
      </w:r>
      <w:r w:rsidR="003F6956">
        <w:rPr>
          <w:rFonts w:hint="cs"/>
          <w:rtl/>
          <w:lang w:eastAsia="he-IL"/>
        </w:rPr>
        <w:t>ם</w:t>
      </w:r>
      <w:r>
        <w:rPr>
          <w:rFonts w:hint="cs"/>
          <w:rtl/>
          <w:lang w:eastAsia="he-IL"/>
        </w:rPr>
        <w:t xml:space="preserve"> להצבעה להכנת הצעת החוק לקריאה שנייה ושלישית במליאה. </w:t>
      </w:r>
    </w:p>
    <w:p w:rsidR="005453B2" w:rsidRDefault="005453B2" w:rsidP="005453B2">
      <w:pPr>
        <w:rPr>
          <w:rtl/>
          <w:lang w:eastAsia="he-IL"/>
        </w:rPr>
      </w:pPr>
    </w:p>
    <w:p w:rsidR="00FD7A36" w:rsidRDefault="005453B2" w:rsidP="005453B2">
      <w:pPr>
        <w:rPr>
          <w:rtl/>
          <w:lang w:eastAsia="he-IL"/>
        </w:rPr>
      </w:pPr>
      <w:r>
        <w:rPr>
          <w:rFonts w:hint="cs"/>
          <w:rtl/>
          <w:lang w:eastAsia="he-IL"/>
        </w:rPr>
        <w:t>מי בעד אישור הצעת החוק</w:t>
      </w:r>
      <w:r w:rsidR="00FD7A36">
        <w:rPr>
          <w:rFonts w:hint="cs"/>
          <w:rtl/>
          <w:lang w:eastAsia="he-IL"/>
        </w:rPr>
        <w:t xml:space="preserve"> לקריאה שנייה ושלישית</w:t>
      </w:r>
      <w:r>
        <w:rPr>
          <w:rFonts w:hint="cs"/>
          <w:rtl/>
          <w:lang w:eastAsia="he-IL"/>
        </w:rPr>
        <w:t xml:space="preserve">? </w:t>
      </w:r>
      <w:r w:rsidR="00FD7A36">
        <w:rPr>
          <w:rFonts w:hint="cs"/>
          <w:rtl/>
          <w:lang w:eastAsia="he-IL"/>
        </w:rPr>
        <w:t>מי נגד? מי נמנע?</w:t>
      </w:r>
    </w:p>
    <w:p w:rsidR="00FD7A36" w:rsidRDefault="00FD7A36" w:rsidP="005453B2">
      <w:pPr>
        <w:rPr>
          <w:rtl/>
          <w:lang w:eastAsia="he-IL"/>
        </w:rPr>
      </w:pPr>
    </w:p>
    <w:p w:rsidR="00FD7A36" w:rsidRDefault="00FD7A36" w:rsidP="00FD7A36">
      <w:pPr>
        <w:pStyle w:val="af1"/>
        <w:keepNext/>
        <w:rPr>
          <w:rtl/>
          <w:lang w:eastAsia="he-IL"/>
        </w:rPr>
      </w:pPr>
      <w:r>
        <w:rPr>
          <w:rtl/>
          <w:lang w:eastAsia="he-IL"/>
        </w:rPr>
        <w:t>הצבעה</w:t>
      </w:r>
    </w:p>
    <w:p w:rsidR="00FD7A36" w:rsidRDefault="00FD7A36" w:rsidP="00FD7A36">
      <w:pPr>
        <w:pStyle w:val="--"/>
        <w:keepNext/>
        <w:rPr>
          <w:rtl/>
          <w:lang w:eastAsia="he-IL"/>
        </w:rPr>
      </w:pPr>
    </w:p>
    <w:p w:rsidR="00FD7A36" w:rsidRDefault="00FD7A36" w:rsidP="00FD7A36">
      <w:pPr>
        <w:pStyle w:val="--"/>
        <w:keepNext/>
        <w:rPr>
          <w:rtl/>
          <w:lang w:eastAsia="he-IL"/>
        </w:rPr>
      </w:pPr>
      <w:r>
        <w:rPr>
          <w:rtl/>
          <w:lang w:eastAsia="he-IL"/>
        </w:rPr>
        <w:t xml:space="preserve">בעד – </w:t>
      </w:r>
      <w:r>
        <w:rPr>
          <w:rFonts w:hint="cs"/>
          <w:rtl/>
          <w:lang w:eastAsia="he-IL"/>
        </w:rPr>
        <w:t>5</w:t>
      </w:r>
    </w:p>
    <w:p w:rsidR="00FD7A36" w:rsidRDefault="00FD7A36" w:rsidP="00FD7A36">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FD7A36" w:rsidRDefault="00FD7A36" w:rsidP="00FD7A36">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D7A36" w:rsidRDefault="00FD7A36" w:rsidP="00FD7A36">
      <w:pPr>
        <w:pStyle w:val="af2"/>
        <w:rPr>
          <w:rtl/>
        </w:rPr>
      </w:pPr>
      <w:r w:rsidRPr="00D5386A">
        <w:rPr>
          <w:rtl/>
        </w:rPr>
        <w:t>פרק ו' (היוועדות חזותית) מתוך הצעת חוק התכנית הכלכלית (תיקוני חקיקה ליישום המדיניות הכלכלית לשנות התקציב 2021 ו-2022), התשפ"א-2021</w:t>
      </w:r>
      <w:r>
        <w:rPr>
          <w:rFonts w:hint="cs"/>
          <w:rtl/>
        </w:rPr>
        <w:t>, אושר.</w:t>
      </w:r>
    </w:p>
    <w:p w:rsidR="00FD7A36" w:rsidRDefault="00FD7A36" w:rsidP="00FD7A36">
      <w:pPr>
        <w:rPr>
          <w:rtl/>
        </w:rPr>
      </w:pPr>
    </w:p>
    <w:p w:rsidR="00FD7A36" w:rsidRDefault="00FD7A36" w:rsidP="00FD7A36">
      <w:pPr>
        <w:pStyle w:val="af6"/>
        <w:keepNext/>
        <w:rPr>
          <w:rtl/>
        </w:rPr>
      </w:pPr>
      <w:bookmarkStart w:id="418" w:name="ET_yor_6156_193"/>
      <w:r w:rsidRPr="00FD7A36">
        <w:rPr>
          <w:rStyle w:val="TagStyle"/>
          <w:rtl/>
        </w:rPr>
        <w:t xml:space="preserve"> &lt;&lt; </w:t>
      </w:r>
      <w:proofErr w:type="spellStart"/>
      <w:r w:rsidRPr="00FD7A36">
        <w:rPr>
          <w:rStyle w:val="TagStyle"/>
          <w:rtl/>
        </w:rPr>
        <w:t>יור</w:t>
      </w:r>
      <w:proofErr w:type="spellEnd"/>
      <w:r w:rsidRPr="00FD7A36">
        <w:rPr>
          <w:rStyle w:val="TagStyle"/>
          <w:rtl/>
        </w:rPr>
        <w:t xml:space="preserve"> &gt;&gt; </w:t>
      </w:r>
      <w:r>
        <w:rPr>
          <w:rtl/>
        </w:rPr>
        <w:t>היו"ר גלעד קריב:</w:t>
      </w:r>
      <w:r w:rsidRPr="00FD7A36">
        <w:rPr>
          <w:rStyle w:val="TagStyle"/>
          <w:rtl/>
        </w:rPr>
        <w:t xml:space="preserve"> &lt;&lt; יור &gt;&gt;</w:t>
      </w:r>
      <w:r>
        <w:rPr>
          <w:rtl/>
        </w:rPr>
        <w:t xml:space="preserve">   </w:t>
      </w:r>
      <w:bookmarkEnd w:id="418"/>
    </w:p>
    <w:p w:rsidR="00FD7A36" w:rsidRDefault="00FD7A36" w:rsidP="00FD7A36">
      <w:pPr>
        <w:pStyle w:val="KeepWithNext"/>
        <w:rPr>
          <w:rtl/>
          <w:lang w:eastAsia="he-IL"/>
        </w:rPr>
      </w:pPr>
    </w:p>
    <w:p w:rsidR="005453B2" w:rsidRDefault="005453B2" w:rsidP="005453B2">
      <w:pPr>
        <w:rPr>
          <w:rtl/>
          <w:lang w:eastAsia="he-IL"/>
        </w:rPr>
      </w:pPr>
      <w:r>
        <w:rPr>
          <w:rFonts w:hint="cs"/>
          <w:rtl/>
          <w:lang w:eastAsia="he-IL"/>
        </w:rPr>
        <w:t xml:space="preserve">פרק' ו' </w:t>
      </w:r>
      <w:r w:rsidR="00FD7A36">
        <w:rPr>
          <w:rFonts w:hint="cs"/>
          <w:rtl/>
          <w:lang w:eastAsia="he-IL"/>
        </w:rPr>
        <w:t xml:space="preserve">בהצעת חוק </w:t>
      </w:r>
      <w:bookmarkStart w:id="419" w:name="_ETM_Q1_3050069"/>
      <w:bookmarkEnd w:id="419"/>
      <w:r w:rsidR="00FD7A36">
        <w:rPr>
          <w:rFonts w:hint="cs"/>
          <w:rtl/>
          <w:lang w:eastAsia="he-IL"/>
        </w:rPr>
        <w:t xml:space="preserve">התוכנית הכלכלית </w:t>
      </w:r>
      <w:r>
        <w:rPr>
          <w:rFonts w:hint="cs"/>
          <w:rtl/>
          <w:lang w:eastAsia="he-IL"/>
        </w:rPr>
        <w:t>אושר.</w:t>
      </w:r>
    </w:p>
    <w:p w:rsidR="005453B2" w:rsidRDefault="005453B2" w:rsidP="005453B2">
      <w:pPr>
        <w:rPr>
          <w:rtl/>
          <w:lang w:eastAsia="he-IL"/>
        </w:rPr>
      </w:pPr>
    </w:p>
    <w:p w:rsidR="00FD7A36" w:rsidRDefault="005453B2" w:rsidP="005453B2">
      <w:pPr>
        <w:rPr>
          <w:rtl/>
          <w:lang w:eastAsia="he-IL"/>
        </w:rPr>
      </w:pPr>
      <w:r>
        <w:rPr>
          <w:rFonts w:hint="cs"/>
          <w:rtl/>
          <w:lang w:eastAsia="he-IL"/>
        </w:rPr>
        <w:t>אני רוצה להודות שוב לכל החברים והחברות שנטלו חלק בדיונים</w:t>
      </w:r>
      <w:r w:rsidR="00FD7A36">
        <w:rPr>
          <w:rFonts w:hint="cs"/>
          <w:rtl/>
          <w:lang w:eastAsia="he-IL"/>
        </w:rPr>
        <w:t xml:space="preserve"> ובהצבעות</w:t>
      </w:r>
      <w:r>
        <w:rPr>
          <w:rFonts w:hint="cs"/>
          <w:rtl/>
          <w:lang w:eastAsia="he-IL"/>
        </w:rPr>
        <w:t>, גם לנציגי הממשלה</w:t>
      </w:r>
      <w:r w:rsidR="00FD7A36">
        <w:rPr>
          <w:rFonts w:hint="cs"/>
          <w:rtl/>
          <w:lang w:eastAsia="he-IL"/>
        </w:rPr>
        <w:t xml:space="preserve"> וגם לנציגי הארגונים האזרחיים</w:t>
      </w:r>
      <w:r>
        <w:rPr>
          <w:rFonts w:hint="cs"/>
          <w:rtl/>
          <w:lang w:eastAsia="he-IL"/>
        </w:rPr>
        <w:t xml:space="preserve">. </w:t>
      </w:r>
    </w:p>
    <w:p w:rsidR="00FD7A36" w:rsidRDefault="00FD7A36" w:rsidP="005453B2">
      <w:pPr>
        <w:rPr>
          <w:rtl/>
          <w:lang w:eastAsia="he-IL"/>
        </w:rPr>
      </w:pPr>
    </w:p>
    <w:p w:rsidR="005453B2" w:rsidRDefault="005453B2" w:rsidP="005453B2">
      <w:pPr>
        <w:rPr>
          <w:rtl/>
          <w:lang w:eastAsia="he-IL"/>
        </w:rPr>
      </w:pPr>
      <w:r>
        <w:rPr>
          <w:rFonts w:hint="cs"/>
          <w:rtl/>
          <w:lang w:eastAsia="he-IL"/>
        </w:rPr>
        <w:t>אני שב ואומר, בלב לא קל אנחנו מעבירים את החוק הזה במסגרת חוק ההסדרים</w:t>
      </w:r>
      <w:r w:rsidR="00FD7A36">
        <w:rPr>
          <w:rFonts w:hint="cs"/>
          <w:rtl/>
          <w:lang w:eastAsia="he-IL"/>
        </w:rPr>
        <w:t xml:space="preserve"> וחשוב לי לומר</w:t>
      </w:r>
      <w:r>
        <w:rPr>
          <w:rFonts w:hint="cs"/>
          <w:rtl/>
          <w:lang w:eastAsia="he-IL"/>
        </w:rPr>
        <w:t xml:space="preserve"> שהוועדה תעקוב</w:t>
      </w:r>
      <w:r w:rsidR="00FD7A36">
        <w:rPr>
          <w:rFonts w:hint="cs"/>
          <w:rtl/>
          <w:lang w:eastAsia="he-IL"/>
        </w:rPr>
        <w:t xml:space="preserve"> מקרוב במהלך השנתיים הקרובות אחרי יישום החוק הזה. </w:t>
      </w:r>
      <w:bookmarkStart w:id="420" w:name="_ETM_Q1_3077888"/>
      <w:bookmarkEnd w:id="420"/>
    </w:p>
    <w:p w:rsidR="005453B2" w:rsidRDefault="005453B2" w:rsidP="005453B2">
      <w:pPr>
        <w:rPr>
          <w:rtl/>
          <w:lang w:eastAsia="he-IL"/>
        </w:rPr>
      </w:pPr>
    </w:p>
    <w:p w:rsidR="005453B2" w:rsidRDefault="005453B2" w:rsidP="005453B2">
      <w:pPr>
        <w:pStyle w:val="a4"/>
        <w:keepNext/>
        <w:rPr>
          <w:rtl/>
        </w:rPr>
      </w:pPr>
      <w:bookmarkStart w:id="421" w:name="ET_speaker_4741_95"/>
      <w:r w:rsidRPr="005453B2">
        <w:rPr>
          <w:rStyle w:val="TagStyle"/>
          <w:rtl/>
        </w:rPr>
        <w:t xml:space="preserve"> &lt;&lt; דובר &gt;&gt; </w:t>
      </w:r>
      <w:r>
        <w:rPr>
          <w:rtl/>
        </w:rPr>
        <w:t>בנימין זאב בגין (תקווה חדשה):</w:t>
      </w:r>
      <w:r w:rsidRPr="005453B2">
        <w:rPr>
          <w:rStyle w:val="TagStyle"/>
          <w:rtl/>
        </w:rPr>
        <w:t xml:space="preserve"> &lt;&lt; דובר &gt;&gt;</w:t>
      </w:r>
      <w:r>
        <w:rPr>
          <w:rtl/>
        </w:rPr>
        <w:t xml:space="preserve">   </w:t>
      </w:r>
      <w:bookmarkEnd w:id="421"/>
    </w:p>
    <w:p w:rsidR="005453B2" w:rsidRDefault="005453B2" w:rsidP="005453B2">
      <w:pPr>
        <w:pStyle w:val="KeepWithNext"/>
        <w:rPr>
          <w:rtl/>
          <w:lang w:eastAsia="he-IL"/>
        </w:rPr>
      </w:pPr>
    </w:p>
    <w:p w:rsidR="005453B2" w:rsidRDefault="003F6956" w:rsidP="00FD7A36">
      <w:pPr>
        <w:rPr>
          <w:rtl/>
          <w:lang w:eastAsia="he-IL"/>
        </w:rPr>
      </w:pPr>
      <w:r>
        <w:rPr>
          <w:rFonts w:hint="cs"/>
          <w:rtl/>
          <w:lang w:eastAsia="he-IL"/>
        </w:rPr>
        <w:t>ה</w:t>
      </w:r>
      <w:r w:rsidR="005453B2">
        <w:rPr>
          <w:rFonts w:hint="cs"/>
          <w:rtl/>
          <w:lang w:eastAsia="he-IL"/>
        </w:rPr>
        <w:t>ייתי צריך להעיר לפני</w:t>
      </w:r>
      <w:r w:rsidR="00FD7A36">
        <w:rPr>
          <w:rFonts w:hint="cs"/>
          <w:rtl/>
          <w:lang w:eastAsia="he-IL"/>
        </w:rPr>
        <w:t>. אדוני היושב-ראש,</w:t>
      </w:r>
      <w:r w:rsidR="005453B2">
        <w:rPr>
          <w:rFonts w:hint="cs"/>
          <w:rtl/>
          <w:lang w:eastAsia="he-IL"/>
        </w:rPr>
        <w:t xml:space="preserve"> בישיבה הקודמת או זו שלפניה ביקשת שהוועדה תקבל  נוסח של התחייבות של משרד האוצר לשיפור התנאים של הבאת ה</w:t>
      </w:r>
      <w:r w:rsidR="00FD7A36">
        <w:rPr>
          <w:rFonts w:hint="cs"/>
          <w:rtl/>
          <w:lang w:eastAsia="he-IL"/>
        </w:rPr>
        <w:t>אסיר.</w:t>
      </w:r>
    </w:p>
    <w:p w:rsidR="005453B2" w:rsidRDefault="005453B2" w:rsidP="005453B2">
      <w:pPr>
        <w:rPr>
          <w:rtl/>
          <w:lang w:eastAsia="he-IL"/>
        </w:rPr>
      </w:pPr>
    </w:p>
    <w:p w:rsidR="005453B2" w:rsidRDefault="005453B2" w:rsidP="005453B2">
      <w:pPr>
        <w:pStyle w:val="af6"/>
        <w:keepNext/>
        <w:rPr>
          <w:rtl/>
        </w:rPr>
      </w:pPr>
      <w:bookmarkStart w:id="422" w:name="ET_yor_6156_96"/>
      <w:r w:rsidRPr="005453B2">
        <w:rPr>
          <w:rStyle w:val="TagStyle"/>
          <w:rtl/>
        </w:rPr>
        <w:t xml:space="preserve"> &lt;&lt; </w:t>
      </w:r>
      <w:proofErr w:type="spellStart"/>
      <w:r w:rsidRPr="005453B2">
        <w:rPr>
          <w:rStyle w:val="TagStyle"/>
          <w:rtl/>
        </w:rPr>
        <w:t>יור</w:t>
      </w:r>
      <w:proofErr w:type="spellEnd"/>
      <w:r w:rsidRPr="005453B2">
        <w:rPr>
          <w:rStyle w:val="TagStyle"/>
          <w:rtl/>
        </w:rPr>
        <w:t xml:space="preserve"> &gt;&gt; </w:t>
      </w:r>
      <w:r>
        <w:rPr>
          <w:rtl/>
        </w:rPr>
        <w:t>היו"ר גלעד קריב:</w:t>
      </w:r>
      <w:r w:rsidRPr="005453B2">
        <w:rPr>
          <w:rStyle w:val="TagStyle"/>
          <w:rtl/>
        </w:rPr>
        <w:t xml:space="preserve"> &lt;&lt; יור &gt;&gt;</w:t>
      </w:r>
      <w:r>
        <w:rPr>
          <w:rtl/>
        </w:rPr>
        <w:t xml:space="preserve">   </w:t>
      </w:r>
      <w:bookmarkEnd w:id="422"/>
    </w:p>
    <w:p w:rsidR="005453B2" w:rsidRDefault="005453B2" w:rsidP="005453B2">
      <w:pPr>
        <w:pStyle w:val="KeepWithNext"/>
        <w:rPr>
          <w:rtl/>
          <w:lang w:eastAsia="he-IL"/>
        </w:rPr>
      </w:pPr>
    </w:p>
    <w:p w:rsidR="005453B2" w:rsidRDefault="005453B2" w:rsidP="00961B1A">
      <w:pPr>
        <w:rPr>
          <w:rtl/>
          <w:lang w:eastAsia="he-IL"/>
        </w:rPr>
      </w:pPr>
      <w:r>
        <w:rPr>
          <w:rFonts w:hint="cs"/>
          <w:rtl/>
          <w:lang w:eastAsia="he-IL"/>
        </w:rPr>
        <w:t>קיבלנו</w:t>
      </w:r>
      <w:r w:rsidR="00FD7A36">
        <w:rPr>
          <w:rFonts w:hint="cs"/>
          <w:rtl/>
          <w:lang w:eastAsia="he-IL"/>
        </w:rPr>
        <w:t xml:space="preserve"> אותה. בראשית הדיון</w:t>
      </w:r>
      <w:r>
        <w:rPr>
          <w:rFonts w:hint="cs"/>
          <w:rtl/>
          <w:lang w:eastAsia="he-IL"/>
        </w:rPr>
        <w:t xml:space="preserve"> </w:t>
      </w:r>
      <w:r w:rsidR="00FD7A36">
        <w:rPr>
          <w:rFonts w:hint="cs"/>
          <w:rtl/>
          <w:lang w:eastAsia="he-IL"/>
        </w:rPr>
        <w:t xml:space="preserve">שב משרד האוצר </w:t>
      </w:r>
      <w:r>
        <w:rPr>
          <w:rFonts w:hint="cs"/>
          <w:rtl/>
          <w:lang w:eastAsia="he-IL"/>
        </w:rPr>
        <w:t xml:space="preserve">על </w:t>
      </w:r>
      <w:r w:rsidR="00FD7A36">
        <w:rPr>
          <w:rFonts w:hint="cs"/>
          <w:rtl/>
          <w:lang w:eastAsia="he-IL"/>
        </w:rPr>
        <w:t xml:space="preserve">ההתחייבות שלו </w:t>
      </w:r>
      <w:bookmarkStart w:id="423" w:name="_ETM_Q1_3104671"/>
      <w:bookmarkEnd w:id="423"/>
      <w:r w:rsidR="00FD7A36">
        <w:rPr>
          <w:rFonts w:hint="cs"/>
          <w:rtl/>
          <w:lang w:eastAsia="he-IL"/>
        </w:rPr>
        <w:t xml:space="preserve">בהתאם </w:t>
      </w:r>
      <w:r w:rsidR="00FD7A36">
        <w:rPr>
          <w:rtl/>
          <w:lang w:eastAsia="he-IL"/>
        </w:rPr>
        <w:t>–</w:t>
      </w:r>
      <w:r w:rsidR="00FD7A36">
        <w:rPr>
          <w:rFonts w:hint="cs"/>
          <w:rtl/>
          <w:lang w:eastAsia="he-IL"/>
        </w:rPr>
        <w:t xml:space="preserve"> זה לא התחייבות אלא סיכום שלו ביחד עם </w:t>
      </w:r>
      <w:bookmarkStart w:id="424" w:name="_ETM_Q1_3109401"/>
      <w:bookmarkEnd w:id="424"/>
      <w:r w:rsidR="00FD7A36">
        <w:rPr>
          <w:rFonts w:hint="cs"/>
          <w:rtl/>
          <w:lang w:eastAsia="he-IL"/>
        </w:rPr>
        <w:t xml:space="preserve">המשרד לביטחון פנים, על </w:t>
      </w:r>
      <w:r>
        <w:rPr>
          <w:rFonts w:hint="cs"/>
          <w:rtl/>
          <w:lang w:eastAsia="he-IL"/>
        </w:rPr>
        <w:t xml:space="preserve">הקצאה משותפת של 32 מיליון </w:t>
      </w:r>
      <w:r w:rsidR="00FD7A36">
        <w:rPr>
          <w:rFonts w:hint="cs"/>
          <w:rtl/>
          <w:lang w:eastAsia="he-IL"/>
        </w:rPr>
        <w:t xml:space="preserve">ש"ח, 16 ו-16, </w:t>
      </w:r>
      <w:r>
        <w:rPr>
          <w:rFonts w:hint="cs"/>
          <w:rtl/>
          <w:lang w:eastAsia="he-IL"/>
        </w:rPr>
        <w:t xml:space="preserve">כאשר מקורות המזומן הם  </w:t>
      </w:r>
      <w:r w:rsidR="00FD7A36">
        <w:rPr>
          <w:rFonts w:hint="cs"/>
          <w:rtl/>
          <w:lang w:eastAsia="he-IL"/>
        </w:rPr>
        <w:t>50%</w:t>
      </w:r>
      <w:r w:rsidR="00FD7A36">
        <w:rPr>
          <w:rFonts w:hint="eastAsia"/>
          <w:rtl/>
          <w:lang w:eastAsia="he-IL"/>
        </w:rPr>
        <w:t>–</w:t>
      </w:r>
      <w:r w:rsidR="00FD7A36">
        <w:rPr>
          <w:rFonts w:hint="cs"/>
          <w:rtl/>
          <w:lang w:eastAsia="he-IL"/>
        </w:rPr>
        <w:t xml:space="preserve">50% ממשרד האוצר ומן המשרד לביטחון פנים, </w:t>
      </w:r>
      <w:r>
        <w:rPr>
          <w:rFonts w:hint="cs"/>
          <w:rtl/>
          <w:lang w:eastAsia="he-IL"/>
        </w:rPr>
        <w:t xml:space="preserve">לשיפור נושא הבאת העצורים והאסירים לבתי המשפט. בסקירה שקיבלנו מן השב"ס עיקר המאמץ יהיה בשיפור התנאים בתאי המעבר, </w:t>
      </w:r>
      <w:r w:rsidR="00FD7A36">
        <w:rPr>
          <w:rFonts w:hint="cs"/>
          <w:rtl/>
          <w:lang w:eastAsia="he-IL"/>
        </w:rPr>
        <w:t>או במתקני המעבר, מכיוון ש</w:t>
      </w:r>
      <w:r>
        <w:rPr>
          <w:rFonts w:hint="cs"/>
          <w:rtl/>
          <w:lang w:eastAsia="he-IL"/>
        </w:rPr>
        <w:t>נושא כלי הרכב כבר טופל כמעט במלואו</w:t>
      </w:r>
      <w:r w:rsidR="00FD7A36">
        <w:rPr>
          <w:rFonts w:hint="cs"/>
          <w:rtl/>
          <w:lang w:eastAsia="he-IL"/>
        </w:rPr>
        <w:t xml:space="preserve"> על פי סקירת</w:t>
      </w:r>
      <w:bookmarkStart w:id="425" w:name="_ETM_Q1_3139702"/>
      <w:bookmarkEnd w:id="425"/>
      <w:r w:rsidR="00FD7A36">
        <w:rPr>
          <w:rFonts w:hint="cs"/>
          <w:rtl/>
          <w:lang w:eastAsia="he-IL"/>
        </w:rPr>
        <w:t xml:space="preserve"> ה</w:t>
      </w:r>
      <w:r w:rsidR="00AB1BF3">
        <w:rPr>
          <w:rFonts w:hint="cs"/>
          <w:rtl/>
          <w:lang w:eastAsia="he-IL"/>
        </w:rPr>
        <w:t>שב</w:t>
      </w:r>
      <w:r w:rsidR="00AB1BF3">
        <w:rPr>
          <w:rtl/>
          <w:lang w:eastAsia="he-IL"/>
        </w:rPr>
        <w:t>"</w:t>
      </w:r>
      <w:r w:rsidR="00AB1BF3">
        <w:rPr>
          <w:rFonts w:hint="cs"/>
          <w:rtl/>
          <w:lang w:eastAsia="he-IL"/>
        </w:rPr>
        <w:t>ס</w:t>
      </w:r>
      <w:r>
        <w:rPr>
          <w:rFonts w:hint="cs"/>
          <w:rtl/>
          <w:lang w:eastAsia="he-IL"/>
        </w:rPr>
        <w:t xml:space="preserve">. גם אחרי זה </w:t>
      </w:r>
      <w:r w:rsidR="00FD7A36">
        <w:rPr>
          <w:rFonts w:hint="cs"/>
          <w:rtl/>
          <w:lang w:eastAsia="he-IL"/>
        </w:rPr>
        <w:t xml:space="preserve">אנחנו </w:t>
      </w:r>
      <w:r>
        <w:rPr>
          <w:rFonts w:hint="cs"/>
          <w:rtl/>
          <w:lang w:eastAsia="he-IL"/>
        </w:rPr>
        <w:t xml:space="preserve">נמשיך ונעקוב. יש גם </w:t>
      </w:r>
      <w:r w:rsidR="00FD7A36">
        <w:rPr>
          <w:rFonts w:hint="cs"/>
          <w:rtl/>
          <w:lang w:eastAsia="he-IL"/>
        </w:rPr>
        <w:t>התחייבות מקבילה, לא עם סכום, של הנהלת</w:t>
      </w:r>
      <w:bookmarkStart w:id="426" w:name="_ETM_Q1_3144601"/>
      <w:bookmarkEnd w:id="426"/>
      <w:r w:rsidR="00FD7A36">
        <w:rPr>
          <w:rFonts w:hint="cs"/>
          <w:rtl/>
          <w:lang w:eastAsia="he-IL"/>
        </w:rPr>
        <w:t xml:space="preserve"> בתי המשפט</w:t>
      </w:r>
      <w:r w:rsidR="00961B1A">
        <w:rPr>
          <w:rFonts w:hint="cs"/>
          <w:rtl/>
          <w:lang w:eastAsia="he-IL"/>
        </w:rPr>
        <w:t>,</w:t>
      </w:r>
      <w:r w:rsidR="00FD7A36">
        <w:rPr>
          <w:rFonts w:hint="cs"/>
          <w:rtl/>
          <w:lang w:eastAsia="he-IL"/>
        </w:rPr>
        <w:t xml:space="preserve"> לבדוק את מתקני השהות או המעצר בתוך בתי </w:t>
      </w:r>
      <w:bookmarkStart w:id="427" w:name="_ETM_Q1_3151374"/>
      <w:bookmarkEnd w:id="427"/>
      <w:r w:rsidR="00FD7A36">
        <w:rPr>
          <w:rFonts w:hint="cs"/>
          <w:rtl/>
          <w:lang w:eastAsia="he-IL"/>
        </w:rPr>
        <w:t xml:space="preserve">המשפט במבנים הישנים, וגם אחר זה אנחנו נעקוב. </w:t>
      </w:r>
    </w:p>
    <w:p w:rsidR="00961B1A" w:rsidRDefault="00961B1A" w:rsidP="005453B2">
      <w:pPr>
        <w:rPr>
          <w:rtl/>
          <w:lang w:eastAsia="he-IL"/>
        </w:rPr>
      </w:pPr>
    </w:p>
    <w:p w:rsidR="00961B1A" w:rsidRDefault="00961B1A" w:rsidP="00961B1A">
      <w:pPr>
        <w:pStyle w:val="a4"/>
        <w:keepNext/>
        <w:rPr>
          <w:rtl/>
        </w:rPr>
      </w:pPr>
      <w:bookmarkStart w:id="428" w:name="ET_speaker_4741_194"/>
      <w:r w:rsidRPr="00961B1A">
        <w:rPr>
          <w:rStyle w:val="TagStyle"/>
          <w:rtl/>
        </w:rPr>
        <w:t xml:space="preserve"> &lt;&lt; דובר &gt;&gt; </w:t>
      </w:r>
      <w:r>
        <w:rPr>
          <w:rtl/>
        </w:rPr>
        <w:t>בנימין זאב בגין (תקווה חדשה):</w:t>
      </w:r>
      <w:r w:rsidRPr="00961B1A">
        <w:rPr>
          <w:rStyle w:val="TagStyle"/>
          <w:rtl/>
        </w:rPr>
        <w:t xml:space="preserve"> &lt;&lt; דובר &gt;&gt;</w:t>
      </w:r>
      <w:r>
        <w:rPr>
          <w:rtl/>
        </w:rPr>
        <w:t xml:space="preserve">   </w:t>
      </w:r>
      <w:bookmarkEnd w:id="428"/>
    </w:p>
    <w:p w:rsidR="00961B1A" w:rsidRDefault="00961B1A" w:rsidP="00961B1A">
      <w:pPr>
        <w:pStyle w:val="KeepWithNext"/>
        <w:rPr>
          <w:rtl/>
          <w:lang w:eastAsia="he-IL"/>
        </w:rPr>
      </w:pPr>
    </w:p>
    <w:p w:rsidR="005453B2" w:rsidRDefault="00FD7A36" w:rsidP="00961B1A">
      <w:pPr>
        <w:rPr>
          <w:rtl/>
          <w:lang w:eastAsia="he-IL"/>
        </w:rPr>
      </w:pPr>
      <w:r>
        <w:rPr>
          <w:rFonts w:hint="cs"/>
          <w:rtl/>
          <w:lang w:eastAsia="he-IL"/>
        </w:rPr>
        <w:t>אני לא זוכר</w:t>
      </w:r>
      <w:r w:rsidR="00961B1A">
        <w:rPr>
          <w:rFonts w:hint="cs"/>
          <w:rtl/>
          <w:lang w:eastAsia="he-IL"/>
        </w:rPr>
        <w:t>:</w:t>
      </w:r>
      <w:r>
        <w:rPr>
          <w:rFonts w:hint="cs"/>
          <w:rtl/>
          <w:lang w:eastAsia="he-IL"/>
        </w:rPr>
        <w:t xml:space="preserve"> </w:t>
      </w:r>
      <w:r w:rsidR="005453B2">
        <w:rPr>
          <w:rFonts w:hint="cs"/>
          <w:rtl/>
          <w:lang w:eastAsia="he-IL"/>
        </w:rPr>
        <w:t>מה סיכמנו לגבי הפרטיות</w:t>
      </w:r>
      <w:r>
        <w:rPr>
          <w:rFonts w:hint="cs"/>
          <w:rtl/>
          <w:lang w:eastAsia="he-IL"/>
        </w:rPr>
        <w:t xml:space="preserve"> של התייעצות?</w:t>
      </w:r>
    </w:p>
    <w:p w:rsidR="005453B2" w:rsidRDefault="005453B2" w:rsidP="005453B2">
      <w:pPr>
        <w:rPr>
          <w:rtl/>
          <w:lang w:eastAsia="he-IL"/>
        </w:rPr>
      </w:pPr>
    </w:p>
    <w:p w:rsidR="00961B1A" w:rsidRDefault="00961B1A" w:rsidP="00961B1A">
      <w:pPr>
        <w:pStyle w:val="af6"/>
        <w:keepNext/>
        <w:rPr>
          <w:rtl/>
        </w:rPr>
      </w:pPr>
      <w:bookmarkStart w:id="429" w:name="ET_yor_6156_195"/>
      <w:r w:rsidRPr="00961B1A">
        <w:rPr>
          <w:rStyle w:val="TagStyle"/>
          <w:rtl/>
        </w:rPr>
        <w:t xml:space="preserve"> &lt;&lt; </w:t>
      </w:r>
      <w:proofErr w:type="spellStart"/>
      <w:r w:rsidRPr="00961B1A">
        <w:rPr>
          <w:rStyle w:val="TagStyle"/>
          <w:rtl/>
        </w:rPr>
        <w:t>יור</w:t>
      </w:r>
      <w:proofErr w:type="spellEnd"/>
      <w:r w:rsidRPr="00961B1A">
        <w:rPr>
          <w:rStyle w:val="TagStyle"/>
          <w:rtl/>
        </w:rPr>
        <w:t xml:space="preserve"> &gt;&gt; </w:t>
      </w:r>
      <w:r>
        <w:rPr>
          <w:rtl/>
        </w:rPr>
        <w:t>היו"ר גלעד קריב:</w:t>
      </w:r>
      <w:r w:rsidRPr="00961B1A">
        <w:rPr>
          <w:rStyle w:val="TagStyle"/>
          <w:rtl/>
        </w:rPr>
        <w:t xml:space="preserve"> &lt;&lt; יור &gt;&gt;</w:t>
      </w:r>
      <w:r>
        <w:rPr>
          <w:rtl/>
        </w:rPr>
        <w:t xml:space="preserve">   </w:t>
      </w:r>
      <w:bookmarkEnd w:id="429"/>
    </w:p>
    <w:p w:rsidR="00961B1A" w:rsidRDefault="00961B1A" w:rsidP="00961B1A">
      <w:pPr>
        <w:pStyle w:val="KeepWithNext"/>
        <w:rPr>
          <w:rtl/>
          <w:lang w:eastAsia="he-IL"/>
        </w:rPr>
      </w:pPr>
    </w:p>
    <w:p w:rsidR="00FD7A36" w:rsidRDefault="005453B2" w:rsidP="00FD7A36">
      <w:pPr>
        <w:rPr>
          <w:rtl/>
          <w:lang w:eastAsia="he-IL"/>
        </w:rPr>
      </w:pPr>
      <w:r>
        <w:rPr>
          <w:rFonts w:hint="cs"/>
          <w:rtl/>
          <w:lang w:eastAsia="he-IL"/>
        </w:rPr>
        <w:t xml:space="preserve">זה </w:t>
      </w:r>
      <w:r w:rsidR="00FD7A36">
        <w:rPr>
          <w:rFonts w:hint="cs"/>
          <w:rtl/>
          <w:lang w:eastAsia="he-IL"/>
        </w:rPr>
        <w:t>חייב לבוא לידי ביטוי בתוך ה</w:t>
      </w:r>
      <w:r>
        <w:rPr>
          <w:rFonts w:hint="cs"/>
          <w:rtl/>
          <w:lang w:eastAsia="he-IL"/>
        </w:rPr>
        <w:t>תקנות</w:t>
      </w:r>
      <w:r w:rsidR="00FD7A36">
        <w:rPr>
          <w:rFonts w:hint="cs"/>
          <w:rtl/>
          <w:lang w:eastAsia="he-IL"/>
        </w:rPr>
        <w:t xml:space="preserve"> שיגיעו לכאן לאישור</w:t>
      </w:r>
      <w:r>
        <w:rPr>
          <w:rFonts w:hint="cs"/>
          <w:rtl/>
          <w:lang w:eastAsia="he-IL"/>
        </w:rPr>
        <w:t xml:space="preserve">. </w:t>
      </w:r>
      <w:r w:rsidR="00FD7A36">
        <w:rPr>
          <w:rFonts w:hint="cs"/>
          <w:rtl/>
          <w:lang w:eastAsia="he-IL"/>
        </w:rPr>
        <w:t>הודענו להנהלת בתי המשפט שבתקנות שצריך להביא יינתן מענה לנושא הפרטיו</w:t>
      </w:r>
      <w:bookmarkStart w:id="430" w:name="_ETM_Q1_3172620"/>
      <w:bookmarkEnd w:id="430"/>
      <w:r w:rsidR="00FD7A36">
        <w:rPr>
          <w:rFonts w:hint="cs"/>
          <w:rtl/>
          <w:lang w:eastAsia="he-IL"/>
        </w:rPr>
        <w:t xml:space="preserve">ת של עורכי הדין. </w:t>
      </w:r>
      <w:r>
        <w:rPr>
          <w:rFonts w:hint="cs"/>
          <w:rtl/>
          <w:lang w:eastAsia="he-IL"/>
        </w:rPr>
        <w:t xml:space="preserve">הם הודיעו שהם </w:t>
      </w:r>
      <w:r w:rsidR="00FD7A36">
        <w:rPr>
          <w:rFonts w:hint="cs"/>
          <w:rtl/>
          <w:lang w:eastAsia="he-IL"/>
        </w:rPr>
        <w:t xml:space="preserve">מבצעים כרגע </w:t>
      </w:r>
      <w:r>
        <w:rPr>
          <w:rFonts w:hint="cs"/>
          <w:rtl/>
          <w:lang w:eastAsia="he-IL"/>
        </w:rPr>
        <w:t>בדיקה של העניין</w:t>
      </w:r>
      <w:r w:rsidR="00FD7A36">
        <w:rPr>
          <w:rFonts w:hint="cs"/>
          <w:rtl/>
          <w:lang w:eastAsia="he-IL"/>
        </w:rPr>
        <w:t xml:space="preserve"> ובתוך</w:t>
      </w:r>
      <w:bookmarkStart w:id="431" w:name="_ETM_Q1_3177460"/>
      <w:bookmarkEnd w:id="431"/>
      <w:r w:rsidR="00FD7A36">
        <w:rPr>
          <w:rFonts w:hint="cs"/>
          <w:rtl/>
          <w:lang w:eastAsia="he-IL"/>
        </w:rPr>
        <w:t xml:space="preserve"> התקנות הדברים ייקבעו</w:t>
      </w:r>
      <w:r>
        <w:rPr>
          <w:rFonts w:hint="cs"/>
          <w:rtl/>
          <w:lang w:eastAsia="he-IL"/>
        </w:rPr>
        <w:t xml:space="preserve">. </w:t>
      </w:r>
    </w:p>
    <w:p w:rsidR="00FD7A36" w:rsidRDefault="00FD7A36" w:rsidP="00FD7A36">
      <w:pPr>
        <w:rPr>
          <w:rtl/>
          <w:lang w:eastAsia="he-IL"/>
        </w:rPr>
      </w:pPr>
      <w:bookmarkStart w:id="432" w:name="_ETM_Q1_3178851"/>
      <w:bookmarkStart w:id="433" w:name="_ETM_Q1_3178892"/>
      <w:bookmarkEnd w:id="432"/>
      <w:bookmarkEnd w:id="433"/>
    </w:p>
    <w:p w:rsidR="00402290" w:rsidRDefault="005453B2" w:rsidP="00FD7A36">
      <w:pPr>
        <w:rPr>
          <w:rtl/>
          <w:lang w:eastAsia="he-IL"/>
        </w:rPr>
      </w:pPr>
      <w:bookmarkStart w:id="434" w:name="_ETM_Q1_3178978"/>
      <w:bookmarkStart w:id="435" w:name="_ETM_Q1_3179016"/>
      <w:bookmarkEnd w:id="434"/>
      <w:bookmarkEnd w:id="435"/>
      <w:r>
        <w:rPr>
          <w:rFonts w:hint="cs"/>
          <w:rtl/>
          <w:lang w:eastAsia="he-IL"/>
        </w:rPr>
        <w:t>אני מזכיר שהחוק לא נכנס לתוקפו עד שהוועדה לא תאשר את התקנות, ו</w:t>
      </w:r>
      <w:r w:rsidR="00FD7A36">
        <w:rPr>
          <w:rFonts w:hint="cs"/>
          <w:rtl/>
          <w:lang w:eastAsia="he-IL"/>
        </w:rPr>
        <w:t>ש</w:t>
      </w:r>
      <w:r>
        <w:rPr>
          <w:rFonts w:hint="cs"/>
          <w:rtl/>
          <w:lang w:eastAsia="he-IL"/>
        </w:rPr>
        <w:t xml:space="preserve">במסגרת חוק הקורונה </w:t>
      </w:r>
      <w:r w:rsidR="00FD7A36">
        <w:rPr>
          <w:rFonts w:hint="cs"/>
          <w:rtl/>
          <w:lang w:eastAsia="he-IL"/>
        </w:rPr>
        <w:t>החדש, שנעסוק בו פה בוועדה</w:t>
      </w:r>
      <w:r w:rsidR="00961B1A">
        <w:rPr>
          <w:rFonts w:hint="cs"/>
          <w:rtl/>
          <w:lang w:eastAsia="he-IL"/>
        </w:rPr>
        <w:t>,</w:t>
      </w:r>
      <w:r w:rsidR="00FD7A36">
        <w:rPr>
          <w:rFonts w:hint="cs"/>
          <w:rtl/>
          <w:lang w:eastAsia="he-IL"/>
        </w:rPr>
        <w:t xml:space="preserve"> אני מניח, </w:t>
      </w:r>
      <w:r>
        <w:rPr>
          <w:rFonts w:hint="cs"/>
          <w:rtl/>
          <w:lang w:eastAsia="he-IL"/>
        </w:rPr>
        <w:t>נצטרך לדון בשאלת היחס</w:t>
      </w:r>
      <w:r w:rsidR="00FD7A36">
        <w:rPr>
          <w:rFonts w:hint="cs"/>
          <w:rtl/>
          <w:lang w:eastAsia="he-IL"/>
        </w:rPr>
        <w:t xml:space="preserve"> </w:t>
      </w:r>
      <w:bookmarkStart w:id="436" w:name="_ETM_Q1_3192060"/>
      <w:bookmarkEnd w:id="436"/>
      <w:r w:rsidR="00FD7A36">
        <w:rPr>
          <w:rFonts w:hint="cs"/>
          <w:rtl/>
          <w:lang w:eastAsia="he-IL"/>
        </w:rPr>
        <w:t>בין ההסדר הזה ובין ההסדר המיוחד בחוק הקורונה</w:t>
      </w:r>
      <w:r>
        <w:rPr>
          <w:rFonts w:hint="cs"/>
          <w:rtl/>
          <w:lang w:eastAsia="he-IL"/>
        </w:rPr>
        <w:t xml:space="preserve">. </w:t>
      </w:r>
    </w:p>
    <w:p w:rsidR="00402290" w:rsidRDefault="00402290" w:rsidP="00FD7A36">
      <w:pPr>
        <w:rPr>
          <w:rtl/>
          <w:lang w:eastAsia="he-IL"/>
        </w:rPr>
      </w:pPr>
    </w:p>
    <w:p w:rsidR="005453B2" w:rsidRDefault="005453B2" w:rsidP="00402290">
      <w:pPr>
        <w:rPr>
          <w:rtl/>
          <w:lang w:eastAsia="he-IL"/>
        </w:rPr>
      </w:pPr>
      <w:r>
        <w:rPr>
          <w:rFonts w:hint="cs"/>
          <w:rtl/>
          <w:lang w:eastAsia="he-IL"/>
        </w:rPr>
        <w:t xml:space="preserve">ותזכורת אחרונה, שגם כשיהיה חוק ויהיו תקנות, אם לא יינתן </w:t>
      </w:r>
      <w:r w:rsidR="00402290">
        <w:rPr>
          <w:rFonts w:hint="cs"/>
          <w:rtl/>
          <w:lang w:eastAsia="he-IL"/>
        </w:rPr>
        <w:t xml:space="preserve">אישור פרטני לכל </w:t>
      </w:r>
      <w:bookmarkStart w:id="437" w:name="_ETM_Q1_3202060"/>
      <w:bookmarkEnd w:id="437"/>
      <w:r w:rsidR="00402290">
        <w:rPr>
          <w:rFonts w:hint="cs"/>
          <w:rtl/>
          <w:lang w:eastAsia="he-IL"/>
        </w:rPr>
        <w:t xml:space="preserve">בית משפט ולכל מתקן כליאה </w:t>
      </w:r>
      <w:r>
        <w:rPr>
          <w:rFonts w:hint="cs"/>
          <w:rtl/>
          <w:lang w:eastAsia="he-IL"/>
        </w:rPr>
        <w:t xml:space="preserve">לא ניתן לבצע </w:t>
      </w:r>
      <w:r w:rsidR="00402290">
        <w:rPr>
          <w:rFonts w:hint="cs"/>
          <w:rtl/>
          <w:lang w:eastAsia="he-IL"/>
        </w:rPr>
        <w:t>בהם הפעלה של ההיוועדות ה</w:t>
      </w:r>
      <w:r>
        <w:rPr>
          <w:rFonts w:hint="cs"/>
          <w:rtl/>
          <w:lang w:eastAsia="he-IL"/>
        </w:rPr>
        <w:t xml:space="preserve">חזותית. </w:t>
      </w:r>
    </w:p>
    <w:p w:rsidR="00402290" w:rsidRDefault="00402290" w:rsidP="00402290">
      <w:pPr>
        <w:rPr>
          <w:rtl/>
          <w:lang w:eastAsia="he-IL"/>
        </w:rPr>
      </w:pPr>
      <w:bookmarkStart w:id="438" w:name="_ETM_Q1_3208835"/>
      <w:bookmarkStart w:id="439" w:name="_ETM_Q1_3208888"/>
      <w:bookmarkStart w:id="440" w:name="_ETM_Q1_3209345"/>
      <w:bookmarkEnd w:id="438"/>
      <w:bookmarkEnd w:id="439"/>
      <w:bookmarkEnd w:id="440"/>
    </w:p>
    <w:p w:rsidR="00402290" w:rsidRDefault="00402290" w:rsidP="00402290">
      <w:pPr>
        <w:rPr>
          <w:rtl/>
          <w:lang w:eastAsia="he-IL"/>
        </w:rPr>
      </w:pPr>
      <w:bookmarkStart w:id="441" w:name="_ETM_Q1_3209386"/>
      <w:bookmarkEnd w:id="441"/>
      <w:r>
        <w:rPr>
          <w:rFonts w:hint="cs"/>
          <w:rtl/>
          <w:lang w:eastAsia="he-IL"/>
        </w:rPr>
        <w:t xml:space="preserve">תודה, </w:t>
      </w:r>
      <w:bookmarkStart w:id="442" w:name="_ETM_Q1_3205164"/>
      <w:bookmarkEnd w:id="442"/>
      <w:proofErr w:type="spellStart"/>
      <w:r>
        <w:rPr>
          <w:rFonts w:hint="cs"/>
          <w:rtl/>
          <w:lang w:eastAsia="he-IL"/>
        </w:rPr>
        <w:t>מכובדיי</w:t>
      </w:r>
      <w:proofErr w:type="spellEnd"/>
      <w:r>
        <w:rPr>
          <w:rFonts w:hint="cs"/>
          <w:rtl/>
          <w:lang w:eastAsia="he-IL"/>
        </w:rPr>
        <w:t>. תודה לכולם. הדיון נעול.</w:t>
      </w:r>
    </w:p>
    <w:p w:rsidR="005453B2" w:rsidRDefault="005453B2" w:rsidP="005453B2">
      <w:pPr>
        <w:rPr>
          <w:rtl/>
          <w:lang w:eastAsia="he-IL"/>
        </w:rPr>
      </w:pPr>
    </w:p>
    <w:p w:rsidR="00D5386A" w:rsidRDefault="00D5386A" w:rsidP="00D5386A">
      <w:pPr>
        <w:rPr>
          <w:rtl/>
        </w:rPr>
      </w:pPr>
      <w:bookmarkStart w:id="443" w:name="_GoBack"/>
      <w:bookmarkEnd w:id="443"/>
    </w:p>
    <w:p w:rsidR="003F6956" w:rsidRDefault="003F6956" w:rsidP="003F6956">
      <w:pPr>
        <w:pStyle w:val="afc"/>
        <w:keepNext/>
        <w:rPr>
          <w:rtl/>
        </w:rPr>
      </w:pPr>
      <w:bookmarkStart w:id="444" w:name="ET_meetingend_97"/>
      <w:r w:rsidRPr="003F6956">
        <w:rPr>
          <w:rStyle w:val="TagStyle"/>
          <w:rtl/>
        </w:rPr>
        <w:t xml:space="preserve"> &lt;&lt; סיום &gt;&gt; </w:t>
      </w:r>
      <w:r>
        <w:rPr>
          <w:rtl/>
        </w:rPr>
        <w:t>הישיבה ננעלה בשעה 15:55.</w:t>
      </w:r>
      <w:r w:rsidRPr="003F6956">
        <w:rPr>
          <w:rStyle w:val="TagStyle"/>
          <w:rtl/>
        </w:rPr>
        <w:t xml:space="preserve"> &lt;&lt; סיום &gt;&gt;</w:t>
      </w:r>
      <w:r>
        <w:rPr>
          <w:rtl/>
        </w:rPr>
        <w:t xml:space="preserve">   </w:t>
      </w:r>
      <w:bookmarkEnd w:id="444"/>
    </w:p>
    <w:sectPr w:rsidR="003F6956" w:rsidSect="006D2D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C63" w:rsidRDefault="00C44C63">
      <w:r>
        <w:separator/>
      </w:r>
    </w:p>
  </w:endnote>
  <w:endnote w:type="continuationSeparator" w:id="0">
    <w:p w:rsidR="00C44C63" w:rsidRDefault="00C44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C63" w:rsidRDefault="00C44C63">
      <w:r>
        <w:separator/>
      </w:r>
    </w:p>
  </w:footnote>
  <w:footnote w:type="continuationSeparator" w:id="0">
    <w:p w:rsidR="00C44C63" w:rsidRDefault="00C44C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C63" w:rsidRDefault="00C44C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4C63" w:rsidRDefault="00C44C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C63" w:rsidRDefault="00C44C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2DFD">
      <w:rPr>
        <w:rStyle w:val="af7"/>
        <w:noProof/>
        <w:rtl/>
      </w:rPr>
      <w:t>25</w:t>
    </w:r>
    <w:r>
      <w:rPr>
        <w:rStyle w:val="af7"/>
      </w:rPr>
      <w:fldChar w:fldCharType="end"/>
    </w:r>
  </w:p>
  <w:p w:rsidR="00C44C63" w:rsidRPr="00CC5815" w:rsidRDefault="00C44C63" w:rsidP="008E5E3F">
    <w:pPr>
      <w:pStyle w:val="a3"/>
      <w:ind w:firstLine="0"/>
    </w:pPr>
    <w:r>
      <w:rPr>
        <w:rtl/>
      </w:rPr>
      <w:t>ועדת החוקה, חוק ומשפט</w:t>
    </w:r>
  </w:p>
  <w:p w:rsidR="00C44C63" w:rsidRPr="00CC5815" w:rsidRDefault="00C44C63" w:rsidP="008E5E3F">
    <w:pPr>
      <w:pStyle w:val="a3"/>
      <w:ind w:firstLine="0"/>
      <w:rPr>
        <w:rtl/>
      </w:rPr>
    </w:pPr>
    <w:r>
      <w:rPr>
        <w:rtl/>
      </w:rPr>
      <w:t>24/10/2021</w:t>
    </w:r>
  </w:p>
  <w:p w:rsidR="00C44C63" w:rsidRPr="00CC5815" w:rsidRDefault="00C44C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C63" w:rsidRDefault="00C44C6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4C63" w:rsidRDefault="00C44C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4C63" w:rsidRDefault="00C44C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C76085"/>
    <w:multiLevelType w:val="hybridMultilevel"/>
    <w:tmpl w:val="FD9267C6"/>
    <w:lvl w:ilvl="0" w:tplc="91226EC6">
      <w:start w:val="1"/>
      <w:numFmt w:val="decimal"/>
      <w:lvlText w:val="%1."/>
      <w:lvlJc w:val="left"/>
      <w:pPr>
        <w:ind w:left="720" w:hanging="360"/>
      </w:pPr>
      <w:rPr>
        <w:lang w:val="en-US" w:bidi="he-I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FD7"/>
    <w:rsid w:val="00067F42"/>
    <w:rsid w:val="00070098"/>
    <w:rsid w:val="00092B80"/>
    <w:rsid w:val="000A17C6"/>
    <w:rsid w:val="000B060C"/>
    <w:rsid w:val="000B2EE6"/>
    <w:rsid w:val="000C47F5"/>
    <w:rsid w:val="000E3314"/>
    <w:rsid w:val="000F2459"/>
    <w:rsid w:val="00122D43"/>
    <w:rsid w:val="00150436"/>
    <w:rsid w:val="00167294"/>
    <w:rsid w:val="001673D4"/>
    <w:rsid w:val="00171E7F"/>
    <w:rsid w:val="00171F3C"/>
    <w:rsid w:val="001758C1"/>
    <w:rsid w:val="0017779F"/>
    <w:rsid w:val="001A74E9"/>
    <w:rsid w:val="001A7A1B"/>
    <w:rsid w:val="001C44DA"/>
    <w:rsid w:val="001C4FDA"/>
    <w:rsid w:val="001D440C"/>
    <w:rsid w:val="001E5E2B"/>
    <w:rsid w:val="001E68F2"/>
    <w:rsid w:val="002016FF"/>
    <w:rsid w:val="00227FEF"/>
    <w:rsid w:val="00261554"/>
    <w:rsid w:val="00274FB1"/>
    <w:rsid w:val="00275C03"/>
    <w:rsid w:val="00280D58"/>
    <w:rsid w:val="002C325F"/>
    <w:rsid w:val="002D4BDB"/>
    <w:rsid w:val="002D5765"/>
    <w:rsid w:val="002E5E31"/>
    <w:rsid w:val="002F4A37"/>
    <w:rsid w:val="00303B4C"/>
    <w:rsid w:val="00314684"/>
    <w:rsid w:val="00321E62"/>
    <w:rsid w:val="00327BF8"/>
    <w:rsid w:val="00340AFA"/>
    <w:rsid w:val="003658CB"/>
    <w:rsid w:val="00366CFB"/>
    <w:rsid w:val="0036794C"/>
    <w:rsid w:val="00373508"/>
    <w:rsid w:val="00393EB8"/>
    <w:rsid w:val="00396023"/>
    <w:rsid w:val="003C279D"/>
    <w:rsid w:val="003F0A5F"/>
    <w:rsid w:val="003F6956"/>
    <w:rsid w:val="00402290"/>
    <w:rsid w:val="00420E41"/>
    <w:rsid w:val="00424C94"/>
    <w:rsid w:val="00447608"/>
    <w:rsid w:val="00451746"/>
    <w:rsid w:val="00470EAC"/>
    <w:rsid w:val="0049458B"/>
    <w:rsid w:val="00495611"/>
    <w:rsid w:val="00495FD8"/>
    <w:rsid w:val="004A1ABB"/>
    <w:rsid w:val="004B0A65"/>
    <w:rsid w:val="004B1BE9"/>
    <w:rsid w:val="004F22D7"/>
    <w:rsid w:val="00500C0C"/>
    <w:rsid w:val="005453B2"/>
    <w:rsid w:val="00546678"/>
    <w:rsid w:val="005506B9"/>
    <w:rsid w:val="0055367A"/>
    <w:rsid w:val="0057296E"/>
    <w:rsid w:val="005817EC"/>
    <w:rsid w:val="00590B77"/>
    <w:rsid w:val="005928B6"/>
    <w:rsid w:val="005A342D"/>
    <w:rsid w:val="005C363E"/>
    <w:rsid w:val="005D61F3"/>
    <w:rsid w:val="005E1C6B"/>
    <w:rsid w:val="005F76B0"/>
    <w:rsid w:val="00634F61"/>
    <w:rsid w:val="00695A47"/>
    <w:rsid w:val="006A0CB7"/>
    <w:rsid w:val="006D2DFD"/>
    <w:rsid w:val="006F0259"/>
    <w:rsid w:val="00700433"/>
    <w:rsid w:val="007021D5"/>
    <w:rsid w:val="00702755"/>
    <w:rsid w:val="0070472C"/>
    <w:rsid w:val="00732869"/>
    <w:rsid w:val="00742C23"/>
    <w:rsid w:val="007509A6"/>
    <w:rsid w:val="007872B4"/>
    <w:rsid w:val="00791CBE"/>
    <w:rsid w:val="007A7031"/>
    <w:rsid w:val="007C693F"/>
    <w:rsid w:val="007C6ADD"/>
    <w:rsid w:val="007E0EA7"/>
    <w:rsid w:val="0082136D"/>
    <w:rsid w:val="008320F6"/>
    <w:rsid w:val="00841223"/>
    <w:rsid w:val="00846BE9"/>
    <w:rsid w:val="00853207"/>
    <w:rsid w:val="008713A4"/>
    <w:rsid w:val="00875F10"/>
    <w:rsid w:val="008C6035"/>
    <w:rsid w:val="008C7015"/>
    <w:rsid w:val="008D1DFB"/>
    <w:rsid w:val="008D6990"/>
    <w:rsid w:val="008E03B4"/>
    <w:rsid w:val="008E57F2"/>
    <w:rsid w:val="008E5E3F"/>
    <w:rsid w:val="0090279B"/>
    <w:rsid w:val="00914904"/>
    <w:rsid w:val="009258CE"/>
    <w:rsid w:val="009515F0"/>
    <w:rsid w:val="00957B2B"/>
    <w:rsid w:val="00961B1A"/>
    <w:rsid w:val="009660DA"/>
    <w:rsid w:val="009830CB"/>
    <w:rsid w:val="009D478A"/>
    <w:rsid w:val="009E6E93"/>
    <w:rsid w:val="009F1518"/>
    <w:rsid w:val="009F5773"/>
    <w:rsid w:val="00A15971"/>
    <w:rsid w:val="00A22C90"/>
    <w:rsid w:val="00A344D7"/>
    <w:rsid w:val="00A42723"/>
    <w:rsid w:val="00A64A6D"/>
    <w:rsid w:val="00A66020"/>
    <w:rsid w:val="00A7797C"/>
    <w:rsid w:val="00AB02EE"/>
    <w:rsid w:val="00AB1BF3"/>
    <w:rsid w:val="00AB3F3A"/>
    <w:rsid w:val="00AD4EC9"/>
    <w:rsid w:val="00AD6FFC"/>
    <w:rsid w:val="00AF31E6"/>
    <w:rsid w:val="00AF4150"/>
    <w:rsid w:val="00B03AAC"/>
    <w:rsid w:val="00B0509A"/>
    <w:rsid w:val="00B120B2"/>
    <w:rsid w:val="00B50340"/>
    <w:rsid w:val="00B65508"/>
    <w:rsid w:val="00B8517A"/>
    <w:rsid w:val="00BA490C"/>
    <w:rsid w:val="00BA6446"/>
    <w:rsid w:val="00BD47B7"/>
    <w:rsid w:val="00BD7698"/>
    <w:rsid w:val="00C135D5"/>
    <w:rsid w:val="00C22DCB"/>
    <w:rsid w:val="00C251E7"/>
    <w:rsid w:val="00C3598A"/>
    <w:rsid w:val="00C35F73"/>
    <w:rsid w:val="00C360BC"/>
    <w:rsid w:val="00C44800"/>
    <w:rsid w:val="00C44C63"/>
    <w:rsid w:val="00C52EC2"/>
    <w:rsid w:val="00C61DC1"/>
    <w:rsid w:val="00C64AFF"/>
    <w:rsid w:val="00C661EE"/>
    <w:rsid w:val="00C72438"/>
    <w:rsid w:val="00C763E4"/>
    <w:rsid w:val="00C85173"/>
    <w:rsid w:val="00C86033"/>
    <w:rsid w:val="00C8624A"/>
    <w:rsid w:val="00CA5222"/>
    <w:rsid w:val="00CA5363"/>
    <w:rsid w:val="00CA68B1"/>
    <w:rsid w:val="00CB6D60"/>
    <w:rsid w:val="00CC5815"/>
    <w:rsid w:val="00CD2EC4"/>
    <w:rsid w:val="00CE24B8"/>
    <w:rsid w:val="00CE5849"/>
    <w:rsid w:val="00D278F7"/>
    <w:rsid w:val="00D37550"/>
    <w:rsid w:val="00D40A29"/>
    <w:rsid w:val="00D45D27"/>
    <w:rsid w:val="00D5386A"/>
    <w:rsid w:val="00D756C1"/>
    <w:rsid w:val="00D86E57"/>
    <w:rsid w:val="00D96B24"/>
    <w:rsid w:val="00DA3E47"/>
    <w:rsid w:val="00DE5B80"/>
    <w:rsid w:val="00E33AE3"/>
    <w:rsid w:val="00E61903"/>
    <w:rsid w:val="00E64116"/>
    <w:rsid w:val="00E85594"/>
    <w:rsid w:val="00E85783"/>
    <w:rsid w:val="00EA624B"/>
    <w:rsid w:val="00EB057D"/>
    <w:rsid w:val="00EB18E4"/>
    <w:rsid w:val="00EB5C85"/>
    <w:rsid w:val="00EC0AC2"/>
    <w:rsid w:val="00EC1FB3"/>
    <w:rsid w:val="00EC2CD4"/>
    <w:rsid w:val="00EE09AD"/>
    <w:rsid w:val="00F053E5"/>
    <w:rsid w:val="00F10D2D"/>
    <w:rsid w:val="00F16831"/>
    <w:rsid w:val="00F31A8C"/>
    <w:rsid w:val="00F3623F"/>
    <w:rsid w:val="00F41C33"/>
    <w:rsid w:val="00F423F1"/>
    <w:rsid w:val="00F4792E"/>
    <w:rsid w:val="00F53584"/>
    <w:rsid w:val="00F549E5"/>
    <w:rsid w:val="00F63F05"/>
    <w:rsid w:val="00F72368"/>
    <w:rsid w:val="00F7471E"/>
    <w:rsid w:val="00F759E1"/>
    <w:rsid w:val="00F821F6"/>
    <w:rsid w:val="00F84D49"/>
    <w:rsid w:val="00FA56F9"/>
    <w:rsid w:val="00FB0768"/>
    <w:rsid w:val="00FD7A3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next w:val="a"/>
    <w:link w:val="30"/>
    <w:unhideWhenUsed/>
    <w:qFormat/>
    <w:rsid w:val="00A344D7"/>
    <w:pPr>
      <w:widowControl w:val="0"/>
      <w:spacing w:line="240" w:lineRule="auto"/>
      <w:ind w:firstLine="0"/>
      <w:contextualSpacing/>
      <w:jc w:val="left"/>
      <w:outlineLvl w:val="2"/>
    </w:pPr>
    <w:rPr>
      <w:rFonts w:asciiTheme="majorHAnsi" w:eastAsiaTheme="majorEastAsia" w:hAnsiTheme="majorHAnsi"/>
      <w:szCs w:val="28"/>
      <w:u w:val="doub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5386A"/>
    <w:rPr>
      <w:rFonts w:cs="Arial"/>
      <w:b/>
      <w:bCs w:val="0"/>
      <w:vanish/>
      <w:color w:val="010000"/>
      <w:bdr w:val="single" w:sz="4" w:space="0" w:color="FF66FF"/>
    </w:rPr>
  </w:style>
  <w:style w:type="table" w:styleId="afd">
    <w:name w:val="Table Grid"/>
    <w:basedOn w:val="a1"/>
    <w:rsid w:val="00D538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344D7"/>
    <w:pPr>
      <w:spacing w:line="256" w:lineRule="auto"/>
      <w:ind w:left="340" w:firstLine="0"/>
      <w:contextualSpacing/>
    </w:pPr>
    <w:rPr>
      <w:rFonts w:asciiTheme="minorHAnsi" w:eastAsiaTheme="minorHAnsi" w:hAnsiTheme="minorHAnsi"/>
      <w:sz w:val="22"/>
      <w:szCs w:val="26"/>
    </w:rPr>
  </w:style>
  <w:style w:type="character" w:customStyle="1" w:styleId="30">
    <w:name w:val="כותרת 3 תו"/>
    <w:basedOn w:val="a0"/>
    <w:link w:val="3"/>
    <w:rsid w:val="00A344D7"/>
    <w:rPr>
      <w:rFonts w:asciiTheme="majorHAnsi" w:eastAsiaTheme="majorEastAsia" w:hAnsiTheme="majorHAnsi" w:cs="David"/>
      <w:sz w:val="24"/>
      <w:szCs w:val="28"/>
      <w:u w:val="double"/>
    </w:rPr>
  </w:style>
  <w:style w:type="paragraph" w:customStyle="1" w:styleId="TableText">
    <w:name w:val="Table Text"/>
    <w:basedOn w:val="a"/>
    <w:rsid w:val="002D5765"/>
    <w:pPr>
      <w:keepLines/>
      <w:widowControl w:val="0"/>
      <w:tabs>
        <w:tab w:val="left" w:pos="624"/>
        <w:tab w:val="left" w:pos="1247"/>
      </w:tabs>
      <w:snapToGrid w:val="0"/>
      <w:spacing w:line="240" w:lineRule="auto"/>
      <w:ind w:firstLine="0"/>
      <w:contextualSpacing/>
      <w:jc w:val="left"/>
    </w:pPr>
    <w:rPr>
      <w:rFonts w:ascii="Arial" w:eastAsia="Arial Unicode MS" w:hAnsi="Arial"/>
      <w:sz w:val="20"/>
      <w:szCs w:val="26"/>
    </w:rPr>
  </w:style>
  <w:style w:type="character" w:customStyle="1" w:styleId="TableBlock">
    <w:name w:val="Table Block תו"/>
    <w:link w:val="TableBlock0"/>
    <w:locked/>
    <w:rsid w:val="002D5765"/>
    <w:rPr>
      <w:rFonts w:ascii="Arial" w:eastAsia="Arial Unicode MS" w:hAnsi="Arial" w:cs="David"/>
      <w:szCs w:val="26"/>
    </w:rPr>
  </w:style>
  <w:style w:type="paragraph" w:customStyle="1" w:styleId="TableBlock0">
    <w:name w:val="Table Block"/>
    <w:basedOn w:val="TableText"/>
    <w:link w:val="TableBlock"/>
    <w:rsid w:val="002D5765"/>
    <w:pPr>
      <w:jc w:val="both"/>
    </w:pPr>
  </w:style>
  <w:style w:type="paragraph" w:customStyle="1" w:styleId="TableSideHeading">
    <w:name w:val="Table SideHeading"/>
    <w:basedOn w:val="TableText"/>
    <w:rsid w:val="002D5765"/>
    <w:pPr>
      <w:outlineLvl w:val="2"/>
    </w:pPr>
  </w:style>
  <w:style w:type="character" w:customStyle="1" w:styleId="aff">
    <w:name w:val="שמות המציעים תו"/>
    <w:basedOn w:val="a0"/>
    <w:link w:val="aff0"/>
    <w:locked/>
    <w:rsid w:val="002D5765"/>
    <w:rPr>
      <w:rFonts w:ascii="David" w:hAnsi="David" w:cs="David"/>
      <w:b/>
      <w:bCs/>
      <w:sz w:val="26"/>
      <w:szCs w:val="26"/>
      <w:u w:val="single"/>
    </w:rPr>
  </w:style>
  <w:style w:type="paragraph" w:customStyle="1" w:styleId="aff0">
    <w:name w:val="שמות המציעים"/>
    <w:basedOn w:val="a"/>
    <w:link w:val="aff"/>
    <w:qFormat/>
    <w:rsid w:val="002D5765"/>
    <w:pPr>
      <w:widowControl w:val="0"/>
      <w:spacing w:line="240" w:lineRule="auto"/>
      <w:ind w:firstLine="0"/>
      <w:contextualSpacing/>
    </w:pPr>
    <w:rPr>
      <w:rFonts w:ascii="David" w:hAnsi="David"/>
      <w:b/>
      <w:bCs/>
      <w:sz w:val="26"/>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89324">
      <w:bodyDiv w:val="1"/>
      <w:marLeft w:val="0"/>
      <w:marRight w:val="0"/>
      <w:marTop w:val="0"/>
      <w:marBottom w:val="0"/>
      <w:divBdr>
        <w:top w:val="none" w:sz="0" w:space="0" w:color="auto"/>
        <w:left w:val="none" w:sz="0" w:space="0" w:color="auto"/>
        <w:bottom w:val="none" w:sz="0" w:space="0" w:color="auto"/>
        <w:right w:val="none" w:sz="0" w:space="0" w:color="auto"/>
      </w:divBdr>
    </w:div>
    <w:div w:id="1225783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2678047">
      <w:bodyDiv w:val="1"/>
      <w:marLeft w:val="0"/>
      <w:marRight w:val="0"/>
      <w:marTop w:val="0"/>
      <w:marBottom w:val="0"/>
      <w:divBdr>
        <w:top w:val="none" w:sz="0" w:space="0" w:color="auto"/>
        <w:left w:val="none" w:sz="0" w:space="0" w:color="auto"/>
        <w:bottom w:val="none" w:sz="0" w:space="0" w:color="auto"/>
        <w:right w:val="none" w:sz="0" w:space="0" w:color="auto"/>
      </w:divBdr>
    </w:div>
    <w:div w:id="633603925">
      <w:bodyDiv w:val="1"/>
      <w:marLeft w:val="0"/>
      <w:marRight w:val="0"/>
      <w:marTop w:val="0"/>
      <w:marBottom w:val="0"/>
      <w:divBdr>
        <w:top w:val="none" w:sz="0" w:space="0" w:color="auto"/>
        <w:left w:val="none" w:sz="0" w:space="0" w:color="auto"/>
        <w:bottom w:val="none" w:sz="0" w:space="0" w:color="auto"/>
        <w:right w:val="none" w:sz="0" w:space="0" w:color="auto"/>
      </w:divBdr>
    </w:div>
    <w:div w:id="691803656">
      <w:bodyDiv w:val="1"/>
      <w:marLeft w:val="0"/>
      <w:marRight w:val="0"/>
      <w:marTop w:val="0"/>
      <w:marBottom w:val="0"/>
      <w:divBdr>
        <w:top w:val="none" w:sz="0" w:space="0" w:color="auto"/>
        <w:left w:val="none" w:sz="0" w:space="0" w:color="auto"/>
        <w:bottom w:val="none" w:sz="0" w:space="0" w:color="auto"/>
        <w:right w:val="none" w:sz="0" w:space="0" w:color="auto"/>
      </w:divBdr>
    </w:div>
    <w:div w:id="899828335">
      <w:bodyDiv w:val="1"/>
      <w:marLeft w:val="0"/>
      <w:marRight w:val="0"/>
      <w:marTop w:val="0"/>
      <w:marBottom w:val="0"/>
      <w:divBdr>
        <w:top w:val="none" w:sz="0" w:space="0" w:color="auto"/>
        <w:left w:val="none" w:sz="0" w:space="0" w:color="auto"/>
        <w:bottom w:val="none" w:sz="0" w:space="0" w:color="auto"/>
        <w:right w:val="none" w:sz="0" w:space="0" w:color="auto"/>
      </w:divBdr>
    </w:div>
    <w:div w:id="1264650728">
      <w:bodyDiv w:val="1"/>
      <w:marLeft w:val="0"/>
      <w:marRight w:val="0"/>
      <w:marTop w:val="0"/>
      <w:marBottom w:val="0"/>
      <w:divBdr>
        <w:top w:val="none" w:sz="0" w:space="0" w:color="auto"/>
        <w:left w:val="none" w:sz="0" w:space="0" w:color="auto"/>
        <w:bottom w:val="none" w:sz="0" w:space="0" w:color="auto"/>
        <w:right w:val="none" w:sz="0" w:space="0" w:color="auto"/>
      </w:divBdr>
    </w:div>
    <w:div w:id="1459765381">
      <w:bodyDiv w:val="1"/>
      <w:marLeft w:val="0"/>
      <w:marRight w:val="0"/>
      <w:marTop w:val="0"/>
      <w:marBottom w:val="0"/>
      <w:divBdr>
        <w:top w:val="none" w:sz="0" w:space="0" w:color="auto"/>
        <w:left w:val="none" w:sz="0" w:space="0" w:color="auto"/>
        <w:bottom w:val="none" w:sz="0" w:space="0" w:color="auto"/>
        <w:right w:val="none" w:sz="0" w:space="0" w:color="auto"/>
      </w:divBdr>
    </w:div>
    <w:div w:id="1542665583">
      <w:bodyDiv w:val="1"/>
      <w:marLeft w:val="0"/>
      <w:marRight w:val="0"/>
      <w:marTop w:val="0"/>
      <w:marBottom w:val="0"/>
      <w:divBdr>
        <w:top w:val="none" w:sz="0" w:space="0" w:color="auto"/>
        <w:left w:val="none" w:sz="0" w:space="0" w:color="auto"/>
        <w:bottom w:val="none" w:sz="0" w:space="0" w:color="auto"/>
        <w:right w:val="none" w:sz="0" w:space="0" w:color="auto"/>
      </w:divBdr>
    </w:div>
    <w:div w:id="1659306253">
      <w:bodyDiv w:val="1"/>
      <w:marLeft w:val="0"/>
      <w:marRight w:val="0"/>
      <w:marTop w:val="0"/>
      <w:marBottom w:val="0"/>
      <w:divBdr>
        <w:top w:val="none" w:sz="0" w:space="0" w:color="auto"/>
        <w:left w:val="none" w:sz="0" w:space="0" w:color="auto"/>
        <w:bottom w:val="none" w:sz="0" w:space="0" w:color="auto"/>
        <w:right w:val="none" w:sz="0" w:space="0" w:color="auto"/>
      </w:divBdr>
    </w:div>
    <w:div w:id="1772773569">
      <w:bodyDiv w:val="1"/>
      <w:marLeft w:val="0"/>
      <w:marRight w:val="0"/>
      <w:marTop w:val="0"/>
      <w:marBottom w:val="0"/>
      <w:divBdr>
        <w:top w:val="none" w:sz="0" w:space="0" w:color="auto"/>
        <w:left w:val="none" w:sz="0" w:space="0" w:color="auto"/>
        <w:bottom w:val="none" w:sz="0" w:space="0" w:color="auto"/>
        <w:right w:val="none" w:sz="0" w:space="0" w:color="auto"/>
      </w:divBdr>
    </w:div>
    <w:div w:id="1849901171">
      <w:bodyDiv w:val="1"/>
      <w:marLeft w:val="0"/>
      <w:marRight w:val="0"/>
      <w:marTop w:val="0"/>
      <w:marBottom w:val="0"/>
      <w:divBdr>
        <w:top w:val="none" w:sz="0" w:space="0" w:color="auto"/>
        <w:left w:val="none" w:sz="0" w:space="0" w:color="auto"/>
        <w:bottom w:val="none" w:sz="0" w:space="0" w:color="auto"/>
        <w:right w:val="none" w:sz="0" w:space="0" w:color="auto"/>
      </w:divBdr>
    </w:div>
    <w:div w:id="2073041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75650-89FD-4B13-936D-A3EA1BE7E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25</Pages>
  <Words>6004</Words>
  <Characters>34229</Characters>
  <Application>Microsoft Office Word</Application>
  <DocSecurity>0</DocSecurity>
  <Lines>285</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2021-12-08T07:56:00Z</dcterms:modified>
</cp:coreProperties>
</file>