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A54FF6" w14:textId="77777777" w:rsidR="00E64116" w:rsidRPr="005817EC" w:rsidRDefault="0029598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23F946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4D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11229E" w14:textId="77777777" w:rsidR="00E64116" w:rsidRPr="008713A4" w:rsidRDefault="002959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569C3A5" w14:textId="77777777" w:rsidR="00E64116" w:rsidRPr="008713A4" w:rsidRDefault="00E64116" w:rsidP="0049458B">
      <w:pPr>
        <w:rPr>
          <w:rtl/>
        </w:rPr>
      </w:pPr>
    </w:p>
    <w:p w14:paraId="458345EA" w14:textId="77777777" w:rsidR="00E64116" w:rsidRPr="008713A4" w:rsidRDefault="00E64116" w:rsidP="0049458B">
      <w:pPr>
        <w:rPr>
          <w:rtl/>
        </w:rPr>
      </w:pPr>
    </w:p>
    <w:p w14:paraId="581E0BF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BD89B4" w14:textId="77777777" w:rsidR="00E64116" w:rsidRPr="008713A4" w:rsidRDefault="002959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7311">
        <w:rPr>
          <w:rFonts w:hint="cs"/>
          <w:b/>
          <w:bCs/>
          <w:rtl/>
        </w:rPr>
        <w:t>45</w:t>
      </w:r>
    </w:p>
    <w:p w14:paraId="69586DBE" w14:textId="77777777" w:rsidR="00E64116" w:rsidRPr="008713A4" w:rsidRDefault="002959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0770A70" w14:textId="60D3D582" w:rsidR="00E64116" w:rsidRPr="008713A4" w:rsidRDefault="002959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</w:t>
      </w:r>
      <w:r w:rsidR="00407EF5">
        <w:rPr>
          <w:rFonts w:hint="cs"/>
          <w:b/>
          <w:bCs/>
          <w:u w:val="single"/>
          <w:rtl/>
        </w:rPr>
        <w:t>, ד בכסלו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407EF5"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 xml:space="preserve"> בנובמבר 2021), שעה </w:t>
      </w:r>
      <w:r w:rsidR="00407EF5">
        <w:rPr>
          <w:rFonts w:hint="cs"/>
          <w:b/>
          <w:bCs/>
          <w:u w:val="single"/>
          <w:rtl/>
        </w:rPr>
        <w:t>12:16</w:t>
      </w:r>
    </w:p>
    <w:p w14:paraId="71D81A30" w14:textId="77777777" w:rsidR="00E64116" w:rsidRPr="008713A4" w:rsidRDefault="00E64116" w:rsidP="008320F6">
      <w:pPr>
        <w:ind w:firstLine="0"/>
        <w:rPr>
          <w:rtl/>
        </w:rPr>
      </w:pPr>
    </w:p>
    <w:p w14:paraId="0A71A9CA" w14:textId="77777777" w:rsidR="00E64116" w:rsidRPr="008713A4" w:rsidRDefault="00E64116" w:rsidP="008320F6">
      <w:pPr>
        <w:ind w:firstLine="0"/>
        <w:rPr>
          <w:rtl/>
        </w:rPr>
      </w:pPr>
    </w:p>
    <w:p w14:paraId="458B5D42" w14:textId="77777777" w:rsidR="00E64116" w:rsidRPr="008713A4" w:rsidRDefault="00E64116" w:rsidP="008320F6">
      <w:pPr>
        <w:ind w:firstLine="0"/>
        <w:rPr>
          <w:rtl/>
        </w:rPr>
      </w:pPr>
    </w:p>
    <w:p w14:paraId="0E8593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7D5B7C" w14:textId="18F185C6" w:rsidR="00E64116" w:rsidRPr="008713A4" w:rsidRDefault="00295984" w:rsidP="00295984">
      <w:pPr>
        <w:spacing w:before="60"/>
        <w:ind w:firstLine="0"/>
        <w:rPr>
          <w:rtl/>
        </w:rPr>
      </w:pPr>
      <w:bookmarkStart w:id="1" w:name="ET_subject_625168_1"/>
      <w:r w:rsidRPr="00295984">
        <w:rPr>
          <w:rStyle w:val="TagStyle"/>
          <w:rtl/>
        </w:rPr>
        <w:t xml:space="preserve"> &lt;&lt; נושא &gt;&gt; </w:t>
      </w:r>
      <w:r w:rsidRPr="00295984">
        <w:rPr>
          <w:rtl/>
        </w:rPr>
        <w:t>הצעת תקנות סמכויות מיוחדות להתמודדות עם נגיף הקורונה החדש (הוראת שעה)(הגבלת פעילות של מוסדות המקיימים פעילות חינוך והוראות נוספות)(תיקון מס' 5), התשפ"ב-2021</w:t>
      </w:r>
      <w:r w:rsidRPr="00295984">
        <w:rPr>
          <w:rStyle w:val="TagStyle"/>
          <w:rtl/>
        </w:rPr>
        <w:t xml:space="preserve"> &lt;&lt; נושא &gt;&gt;</w:t>
      </w:r>
      <w:r w:rsidR="00B676BF">
        <w:rPr>
          <w:rtl/>
        </w:rPr>
        <w:t xml:space="preserve"> </w:t>
      </w:r>
      <w:bookmarkEnd w:id="1"/>
    </w:p>
    <w:p w14:paraId="252B6F47" w14:textId="77777777" w:rsidR="00E64116" w:rsidRDefault="00E64116" w:rsidP="007C693F">
      <w:pPr>
        <w:spacing w:before="60"/>
        <w:ind w:firstLine="0"/>
        <w:rPr>
          <w:rtl/>
        </w:rPr>
      </w:pPr>
    </w:p>
    <w:p w14:paraId="0E58B85C" w14:textId="77777777" w:rsidR="00295984" w:rsidRPr="008713A4" w:rsidRDefault="00295984" w:rsidP="007C693F">
      <w:pPr>
        <w:spacing w:before="60"/>
        <w:ind w:firstLine="0"/>
        <w:rPr>
          <w:rtl/>
        </w:rPr>
      </w:pPr>
    </w:p>
    <w:p w14:paraId="7CA5526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57F1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D85D24" w14:textId="77777777" w:rsidR="00E64116" w:rsidRPr="00295984" w:rsidRDefault="00295984" w:rsidP="00EC1FB3">
      <w:pPr>
        <w:ind w:firstLine="0"/>
        <w:rPr>
          <w:rtl/>
        </w:rPr>
      </w:pPr>
      <w:r w:rsidRPr="00295984">
        <w:rPr>
          <w:rtl/>
        </w:rPr>
        <w:t>שרן מרים השכל – היו"ר</w:t>
      </w:r>
    </w:p>
    <w:p w14:paraId="447A1D59" w14:textId="77777777" w:rsidR="00295984" w:rsidRPr="00295984" w:rsidRDefault="00295984" w:rsidP="00EC1FB3">
      <w:pPr>
        <w:ind w:firstLine="0"/>
        <w:rPr>
          <w:rtl/>
        </w:rPr>
      </w:pPr>
      <w:r w:rsidRPr="00295984">
        <w:rPr>
          <w:rtl/>
        </w:rPr>
        <w:t>סימון דוידסון</w:t>
      </w:r>
    </w:p>
    <w:p w14:paraId="1BC4AF0F" w14:textId="77777777" w:rsidR="00295984" w:rsidRPr="00295984" w:rsidRDefault="00295984" w:rsidP="00EC1FB3">
      <w:pPr>
        <w:ind w:firstLine="0"/>
        <w:rPr>
          <w:rtl/>
        </w:rPr>
      </w:pPr>
      <w:proofErr w:type="spellStart"/>
      <w:r w:rsidRPr="00295984">
        <w:rPr>
          <w:rtl/>
        </w:rPr>
        <w:t>אימאן</w:t>
      </w:r>
      <w:proofErr w:type="spellEnd"/>
      <w:r w:rsidRPr="00295984">
        <w:rPr>
          <w:rtl/>
        </w:rPr>
        <w:t xml:space="preserve"> </w:t>
      </w:r>
      <w:proofErr w:type="spellStart"/>
      <w:r w:rsidRPr="00295984">
        <w:rPr>
          <w:rtl/>
        </w:rPr>
        <w:t>ח'טיב</w:t>
      </w:r>
      <w:proofErr w:type="spellEnd"/>
      <w:r w:rsidRPr="00295984">
        <w:rPr>
          <w:rtl/>
        </w:rPr>
        <w:t xml:space="preserve"> יאסין</w:t>
      </w:r>
    </w:p>
    <w:p w14:paraId="637C901D" w14:textId="77777777" w:rsidR="00295984" w:rsidRPr="00295984" w:rsidRDefault="00295984" w:rsidP="00EC1FB3">
      <w:pPr>
        <w:ind w:firstLine="0"/>
        <w:rPr>
          <w:rtl/>
        </w:rPr>
      </w:pPr>
      <w:r w:rsidRPr="00295984">
        <w:rPr>
          <w:rtl/>
        </w:rPr>
        <w:t xml:space="preserve">שירלי </w:t>
      </w:r>
      <w:proofErr w:type="spellStart"/>
      <w:r w:rsidRPr="00295984">
        <w:rPr>
          <w:rtl/>
        </w:rPr>
        <w:t>פינטו</w:t>
      </w:r>
      <w:proofErr w:type="spellEnd"/>
      <w:r w:rsidRPr="00295984">
        <w:rPr>
          <w:rtl/>
        </w:rPr>
        <w:t xml:space="preserve"> קדוש</w:t>
      </w:r>
    </w:p>
    <w:p w14:paraId="3CB1952F" w14:textId="77777777" w:rsidR="00E64116" w:rsidRDefault="00E64116" w:rsidP="00DE5B80">
      <w:pPr>
        <w:ind w:firstLine="0"/>
        <w:rPr>
          <w:rtl/>
        </w:rPr>
      </w:pPr>
    </w:p>
    <w:p w14:paraId="4F1E9CCE" w14:textId="77777777" w:rsidR="000C47F5" w:rsidRPr="0082136D" w:rsidRDefault="000C47F5" w:rsidP="00DE5B80">
      <w:pPr>
        <w:ind w:firstLine="0"/>
        <w:rPr>
          <w:rtl/>
        </w:rPr>
      </w:pPr>
    </w:p>
    <w:p w14:paraId="64726A5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46788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176"/>
      </w:tblGrid>
      <w:tr w:rsidR="00C71065" w14:paraId="3624120E" w14:textId="77777777" w:rsidTr="00C71065">
        <w:tc>
          <w:tcPr>
            <w:tcW w:w="0" w:type="auto"/>
            <w:shd w:val="clear" w:color="auto" w:fill="auto"/>
          </w:tcPr>
          <w:p w14:paraId="62F3C165" w14:textId="7717AE8C" w:rsidR="00C71065" w:rsidRDefault="00407E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71065"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14:paraId="3C4F2A64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A0AFB" w14:textId="4571BA6D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הבריאות משרד הבריאות</w:t>
            </w:r>
          </w:p>
        </w:tc>
      </w:tr>
      <w:tr w:rsidR="00C71065" w14:paraId="252FE948" w14:textId="77777777" w:rsidTr="00C71065">
        <w:tc>
          <w:tcPr>
            <w:tcW w:w="0" w:type="auto"/>
            <w:shd w:val="clear" w:color="auto" w:fill="auto"/>
          </w:tcPr>
          <w:p w14:paraId="20D578E2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14:paraId="388B28C1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A745DC" w14:textId="77777777" w:rsidR="00C71065" w:rsidRDefault="00C710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</w:t>
            </w:r>
            <w:proofErr w:type="spellEnd"/>
            <w:r>
              <w:rPr>
                <w:rtl/>
              </w:rPr>
              <w:t>''ד, משרד הבריאות</w:t>
            </w:r>
          </w:p>
        </w:tc>
      </w:tr>
      <w:tr w:rsidR="00C71065" w14:paraId="03321601" w14:textId="77777777" w:rsidTr="00C71065">
        <w:tc>
          <w:tcPr>
            <w:tcW w:w="0" w:type="auto"/>
            <w:shd w:val="clear" w:color="auto" w:fill="auto"/>
          </w:tcPr>
          <w:p w14:paraId="3A153943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מדר</w:t>
            </w:r>
          </w:p>
        </w:tc>
        <w:tc>
          <w:tcPr>
            <w:tcW w:w="0" w:type="auto"/>
            <w:shd w:val="clear" w:color="auto" w:fill="auto"/>
          </w:tcPr>
          <w:p w14:paraId="5B428B77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D430D" w14:textId="33E1A863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תנועות הנוער</w:t>
            </w:r>
          </w:p>
        </w:tc>
      </w:tr>
      <w:tr w:rsidR="00C71065" w14:paraId="764C79C4" w14:textId="77777777" w:rsidTr="00C71065">
        <w:tc>
          <w:tcPr>
            <w:tcW w:w="0" w:type="auto"/>
            <w:shd w:val="clear" w:color="auto" w:fill="auto"/>
          </w:tcPr>
          <w:p w14:paraId="3382D465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1AEABB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BCFB7" w14:textId="73059DBA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ראשי האוניברסיטאות</w:t>
            </w:r>
          </w:p>
        </w:tc>
      </w:tr>
      <w:tr w:rsidR="00C71065" w14:paraId="249B44BB" w14:textId="77777777" w:rsidTr="00C71065">
        <w:tc>
          <w:tcPr>
            <w:tcW w:w="0" w:type="auto"/>
            <w:shd w:val="clear" w:color="auto" w:fill="auto"/>
          </w:tcPr>
          <w:p w14:paraId="6EE84FAF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0" w:type="auto"/>
            <w:shd w:val="clear" w:color="auto" w:fill="auto"/>
          </w:tcPr>
          <w:p w14:paraId="6145D399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38B7E" w14:textId="3980D884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ממלאת מקום מנכ"ל מל"ג ות"ת</w:t>
            </w:r>
          </w:p>
        </w:tc>
      </w:tr>
      <w:tr w:rsidR="00C71065" w14:paraId="5095E6B0" w14:textId="77777777" w:rsidTr="00C71065">
        <w:tc>
          <w:tcPr>
            <w:tcW w:w="0" w:type="auto"/>
            <w:shd w:val="clear" w:color="auto" w:fill="auto"/>
          </w:tcPr>
          <w:p w14:paraId="73A8793F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פרישמן</w:t>
            </w:r>
          </w:p>
        </w:tc>
        <w:tc>
          <w:tcPr>
            <w:tcW w:w="0" w:type="auto"/>
            <w:shd w:val="clear" w:color="auto" w:fill="auto"/>
          </w:tcPr>
          <w:p w14:paraId="21405263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5540A" w14:textId="77777777" w:rsidR="00C71065" w:rsidRDefault="00C71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</w:tbl>
    <w:p w14:paraId="21BFCCB9" w14:textId="77777777" w:rsidR="00E64116" w:rsidRPr="008713A4" w:rsidRDefault="00E64116" w:rsidP="00DE5B80">
      <w:pPr>
        <w:ind w:firstLine="0"/>
        <w:rPr>
          <w:rtl/>
        </w:rPr>
      </w:pPr>
    </w:p>
    <w:p w14:paraId="561DA66E" w14:textId="77777777" w:rsidR="00E64116" w:rsidRDefault="00E64116" w:rsidP="00DE5B80">
      <w:pPr>
        <w:ind w:firstLine="0"/>
        <w:rPr>
          <w:rtl/>
        </w:rPr>
      </w:pPr>
    </w:p>
    <w:p w14:paraId="4A869FE7" w14:textId="77777777" w:rsidR="00D37550" w:rsidRPr="008713A4" w:rsidRDefault="00D37550" w:rsidP="00DE5B80">
      <w:pPr>
        <w:ind w:firstLine="0"/>
        <w:rPr>
          <w:rtl/>
        </w:rPr>
      </w:pPr>
    </w:p>
    <w:p w14:paraId="29B147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11EFF85" w14:textId="77777777" w:rsidR="00E64116" w:rsidRPr="008713A4" w:rsidRDefault="00C71065" w:rsidP="00D40A29">
      <w:pPr>
        <w:ind w:firstLine="0"/>
      </w:pPr>
      <w:r>
        <w:rPr>
          <w:rFonts w:hint="cs"/>
          <w:rtl/>
        </w:rPr>
        <w:t>תמי</w:t>
      </w:r>
      <w:r w:rsidR="00295984">
        <w:rPr>
          <w:rFonts w:hint="cs"/>
          <w:rtl/>
        </w:rPr>
        <w:t xml:space="preserve"> סלע</w:t>
      </w:r>
    </w:p>
    <w:p w14:paraId="6D3D4C0F" w14:textId="77777777" w:rsidR="00E64116" w:rsidRPr="008713A4" w:rsidRDefault="00E64116" w:rsidP="00DE5B80">
      <w:pPr>
        <w:ind w:firstLine="0"/>
        <w:rPr>
          <w:rtl/>
        </w:rPr>
      </w:pPr>
    </w:p>
    <w:p w14:paraId="639BC4DF" w14:textId="422E2F3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9DC8EBA" w14:textId="77777777" w:rsidR="00E64116" w:rsidRPr="008713A4" w:rsidRDefault="0029598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4D5C6F1A" w14:textId="77777777" w:rsidR="00E64116" w:rsidRPr="008713A4" w:rsidRDefault="00E64116" w:rsidP="00DE5B80">
      <w:pPr>
        <w:ind w:firstLine="0"/>
        <w:rPr>
          <w:rtl/>
        </w:rPr>
      </w:pPr>
    </w:p>
    <w:p w14:paraId="6E1F2A1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9F6311" w14:textId="77777777" w:rsidR="00E64116" w:rsidRDefault="00295984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>, חבר תרגומים</w:t>
      </w:r>
    </w:p>
    <w:p w14:paraId="49A8566C" w14:textId="77777777" w:rsidR="00295984" w:rsidRDefault="00295984" w:rsidP="008320F6">
      <w:pPr>
        <w:ind w:firstLine="0"/>
        <w:rPr>
          <w:rtl/>
        </w:rPr>
      </w:pPr>
    </w:p>
    <w:p w14:paraId="5A083F81" w14:textId="77777777" w:rsidR="00295984" w:rsidRDefault="0029598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7922A4" w14:textId="67B1A64F" w:rsidR="00295984" w:rsidRDefault="00295984" w:rsidP="00295984">
      <w:pPr>
        <w:pStyle w:val="a6"/>
        <w:keepNext/>
        <w:rPr>
          <w:rtl/>
        </w:rPr>
      </w:pPr>
      <w:bookmarkStart w:id="2" w:name="ET_subject_625168_2"/>
      <w:r w:rsidRPr="0029598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שעה)(הגבלת פעילות של מוסדות המקיימים פעילות חינוך והוראות נוספות)(תיקון מס' 5), התשפ"ב-2021</w:t>
      </w:r>
      <w:r w:rsidRPr="00295984">
        <w:rPr>
          <w:rStyle w:val="TagStyle"/>
          <w:rtl/>
        </w:rPr>
        <w:t xml:space="preserve"> &lt;&lt; נושא &gt;&gt;</w:t>
      </w:r>
      <w:r w:rsidR="00B676BF">
        <w:rPr>
          <w:rtl/>
        </w:rPr>
        <w:t xml:space="preserve"> </w:t>
      </w:r>
      <w:bookmarkEnd w:id="2"/>
    </w:p>
    <w:p w14:paraId="07329AD7" w14:textId="77777777" w:rsidR="00295984" w:rsidRDefault="00295984" w:rsidP="00295984">
      <w:pPr>
        <w:pStyle w:val="KeepWithNext"/>
        <w:rPr>
          <w:rtl/>
        </w:rPr>
      </w:pPr>
    </w:p>
    <w:p w14:paraId="3B6AD27E" w14:textId="77777777" w:rsidR="003374D6" w:rsidRDefault="003374D6" w:rsidP="00295984">
      <w:pPr>
        <w:rPr>
          <w:rtl/>
        </w:rPr>
      </w:pPr>
      <w:bookmarkStart w:id="3" w:name="_ETM_Q1_10644"/>
      <w:bookmarkEnd w:id="3"/>
    </w:p>
    <w:p w14:paraId="0C1A01F2" w14:textId="0A39FAB0" w:rsidR="003374D6" w:rsidRDefault="003374D6" w:rsidP="003374D6">
      <w:pPr>
        <w:pStyle w:val="af6"/>
        <w:keepNext/>
        <w:rPr>
          <w:rtl/>
        </w:rPr>
      </w:pPr>
      <w:bookmarkStart w:id="4" w:name="ET_yor_5519_3"/>
      <w:r w:rsidRPr="003374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374D6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4"/>
    </w:p>
    <w:p w14:paraId="5CC9500B" w14:textId="77777777" w:rsidR="003374D6" w:rsidRDefault="003374D6" w:rsidP="003374D6">
      <w:pPr>
        <w:pStyle w:val="KeepWithNext"/>
        <w:rPr>
          <w:rtl/>
          <w:lang w:eastAsia="he-IL"/>
        </w:rPr>
      </w:pPr>
    </w:p>
    <w:p w14:paraId="32109981" w14:textId="77777777" w:rsidR="003374D6" w:rsidRDefault="003374D6" w:rsidP="003374D6">
      <w:pPr>
        <w:rPr>
          <w:rtl/>
          <w:lang w:eastAsia="he-IL"/>
        </w:rPr>
      </w:pPr>
      <w:bookmarkStart w:id="5" w:name="_ETM_Q1_11122"/>
      <w:bookmarkStart w:id="6" w:name="_ETM_Q1_11165"/>
      <w:bookmarkStart w:id="7" w:name="_ETM_Q1_29602"/>
      <w:bookmarkEnd w:id="5"/>
      <w:bookmarkEnd w:id="6"/>
      <w:bookmarkEnd w:id="7"/>
      <w:r>
        <w:rPr>
          <w:rFonts w:hint="cs"/>
          <w:rtl/>
          <w:lang w:eastAsia="he-IL"/>
        </w:rPr>
        <w:t xml:space="preserve">אני פותחת את ישיבת ועדת החינוך, </w:t>
      </w:r>
      <w:bookmarkStart w:id="8" w:name="_ETM_Q1_50037"/>
      <w:bookmarkEnd w:id="8"/>
      <w:r>
        <w:rPr>
          <w:rFonts w:hint="cs"/>
          <w:rtl/>
          <w:lang w:eastAsia="he-IL"/>
        </w:rPr>
        <w:t xml:space="preserve">התרבות והספורט של הכנסת לעניין תקנות הקורונה, הצעת תקנות סמכויות מיוחדות להתמודדות עם נגיף הקורונה החדש, </w:t>
      </w:r>
      <w:bookmarkStart w:id="9" w:name="_ETM_Q1_49343"/>
      <w:bookmarkEnd w:id="9"/>
      <w:r>
        <w:rPr>
          <w:rFonts w:hint="cs"/>
          <w:rtl/>
          <w:lang w:eastAsia="he-IL"/>
        </w:rPr>
        <w:t>(הוראת שעה)</w:t>
      </w:r>
      <w:bookmarkStart w:id="10" w:name="_ETM_Q1_51973"/>
      <w:bookmarkEnd w:id="10"/>
      <w:r>
        <w:rPr>
          <w:rFonts w:hint="cs"/>
          <w:rtl/>
          <w:lang w:eastAsia="he-IL"/>
        </w:rPr>
        <w:t xml:space="preserve">(הגבלת פעילות של מוסדות המקיימים פעילות חינוך והוראות נוספות)(תיקון מס' </w:t>
      </w:r>
      <w:bookmarkStart w:id="11" w:name="_ETM_Q1_62149"/>
      <w:bookmarkEnd w:id="11"/>
      <w:r>
        <w:rPr>
          <w:rFonts w:hint="cs"/>
          <w:rtl/>
          <w:lang w:eastAsia="he-IL"/>
        </w:rPr>
        <w:t>5), התשפ"ב-2021.</w:t>
      </w:r>
    </w:p>
    <w:p w14:paraId="41DDA5BB" w14:textId="77777777" w:rsidR="003374D6" w:rsidRDefault="003374D6" w:rsidP="003374D6">
      <w:pPr>
        <w:rPr>
          <w:rtl/>
          <w:lang w:eastAsia="he-IL"/>
        </w:rPr>
      </w:pPr>
    </w:p>
    <w:p w14:paraId="6F2BD5CA" w14:textId="77777777" w:rsidR="003374D6" w:rsidRDefault="003374D6" w:rsidP="003374D6">
      <w:pPr>
        <w:rPr>
          <w:rtl/>
          <w:lang w:eastAsia="he-IL"/>
        </w:rPr>
      </w:pPr>
      <w:bookmarkStart w:id="12" w:name="_ETM_Q1_59938"/>
      <w:bookmarkEnd w:id="12"/>
      <w:r>
        <w:rPr>
          <w:rFonts w:hint="cs"/>
          <w:rtl/>
          <w:lang w:eastAsia="he-IL"/>
        </w:rPr>
        <w:t xml:space="preserve">צהריים טובים לכולם. אנחנו נתחיל בדברים של היועצת </w:t>
      </w:r>
      <w:bookmarkStart w:id="13" w:name="_ETM_Q1_70853"/>
      <w:bookmarkEnd w:id="13"/>
      <w:r>
        <w:rPr>
          <w:rFonts w:hint="cs"/>
          <w:rtl/>
          <w:lang w:eastAsia="he-IL"/>
        </w:rPr>
        <w:t xml:space="preserve">המשפטית של הוועדה תמי, שתיתן לנו קצת את המסגרת </w:t>
      </w:r>
      <w:bookmarkStart w:id="14" w:name="_ETM_Q1_76709"/>
      <w:bookmarkEnd w:id="14"/>
      <w:r>
        <w:rPr>
          <w:rFonts w:hint="cs"/>
          <w:rtl/>
          <w:lang w:eastAsia="he-IL"/>
        </w:rPr>
        <w:t>של החקיקה שבאה לפנינו. תמי, בבקשה.</w:t>
      </w:r>
    </w:p>
    <w:p w14:paraId="7FB5A4EF" w14:textId="77777777" w:rsidR="003374D6" w:rsidRDefault="003374D6" w:rsidP="003374D6">
      <w:pPr>
        <w:rPr>
          <w:rtl/>
          <w:lang w:eastAsia="he-IL"/>
        </w:rPr>
      </w:pPr>
      <w:bookmarkStart w:id="15" w:name="_ETM_Q1_81056"/>
      <w:bookmarkStart w:id="16" w:name="_ETM_Q1_81115"/>
      <w:bookmarkStart w:id="17" w:name="_ETM_Q1_81184"/>
      <w:bookmarkStart w:id="18" w:name="_ETM_Q1_81235"/>
      <w:bookmarkEnd w:id="15"/>
      <w:bookmarkEnd w:id="16"/>
      <w:bookmarkEnd w:id="17"/>
      <w:bookmarkEnd w:id="18"/>
    </w:p>
    <w:p w14:paraId="76855D15" w14:textId="1EC7F5BC" w:rsidR="003374D6" w:rsidRDefault="003374D6" w:rsidP="003374D6">
      <w:pPr>
        <w:pStyle w:val="a4"/>
        <w:keepNext/>
        <w:rPr>
          <w:rtl/>
        </w:rPr>
      </w:pPr>
      <w:bookmarkStart w:id="19" w:name="ET_speaker_תמי_סלע_4"/>
      <w:r w:rsidRPr="003374D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374D6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19"/>
    </w:p>
    <w:p w14:paraId="7550DCFF" w14:textId="77777777" w:rsidR="003374D6" w:rsidRDefault="003374D6" w:rsidP="003374D6">
      <w:pPr>
        <w:pStyle w:val="KeepWithNext"/>
        <w:rPr>
          <w:rtl/>
          <w:lang w:eastAsia="he-IL"/>
        </w:rPr>
      </w:pPr>
    </w:p>
    <w:p w14:paraId="3A3B11E8" w14:textId="77777777" w:rsidR="003374D6" w:rsidRDefault="003374D6" w:rsidP="003374D6">
      <w:pPr>
        <w:rPr>
          <w:rtl/>
          <w:lang w:eastAsia="he-IL"/>
        </w:rPr>
      </w:pPr>
      <w:bookmarkStart w:id="20" w:name="_ETM_Q1_76577"/>
      <w:bookmarkEnd w:id="20"/>
      <w:r>
        <w:rPr>
          <w:rFonts w:hint="cs"/>
          <w:rtl/>
          <w:lang w:eastAsia="he-IL"/>
        </w:rPr>
        <w:t>אני רק אציין שבעצם אנחנו</w:t>
      </w:r>
      <w:bookmarkStart w:id="21" w:name="_ETM_Q1_81032"/>
      <w:bookmarkEnd w:id="21"/>
      <w:r>
        <w:rPr>
          <w:rFonts w:hint="cs"/>
          <w:rtl/>
          <w:lang w:eastAsia="he-IL"/>
        </w:rPr>
        <w:t xml:space="preserve"> מדברים כרגע על תקנות שהן כבר בתוקף, מה-26 באוקטובר, התיקון </w:t>
      </w:r>
      <w:bookmarkStart w:id="22" w:name="_ETM_Q1_87788"/>
      <w:bookmarkEnd w:id="22"/>
      <w:r>
        <w:rPr>
          <w:rFonts w:hint="cs"/>
          <w:rtl/>
          <w:lang w:eastAsia="he-IL"/>
        </w:rPr>
        <w:t xml:space="preserve">הזה. היום הוא המועד האחרון שבו הוועדה, לפי הסמכות שלה </w:t>
      </w:r>
      <w:bookmarkStart w:id="23" w:name="_ETM_Q1_92360"/>
      <w:bookmarkEnd w:id="23"/>
      <w:r>
        <w:rPr>
          <w:rFonts w:hint="cs"/>
          <w:rtl/>
          <w:lang w:eastAsia="he-IL"/>
        </w:rPr>
        <w:t xml:space="preserve">בחוק סמכויות מיוחדות יכולה לדון בהן. היינו אמורים לקיים את </w:t>
      </w:r>
      <w:bookmarkStart w:id="24" w:name="_ETM_Q1_97108"/>
      <w:bookmarkEnd w:id="24"/>
      <w:r>
        <w:rPr>
          <w:rFonts w:hint="cs"/>
          <w:rtl/>
          <w:lang w:eastAsia="he-IL"/>
        </w:rPr>
        <w:t xml:space="preserve">הדיון בשבוע שעבר, והוא נדחה בגלל דיוני חוק ההסדרים וחוק </w:t>
      </w:r>
      <w:bookmarkStart w:id="25" w:name="_ETM_Q1_102239"/>
      <w:bookmarkEnd w:id="25"/>
      <w:r>
        <w:rPr>
          <w:rFonts w:hint="cs"/>
          <w:rtl/>
          <w:lang w:eastAsia="he-IL"/>
        </w:rPr>
        <w:t>התקציב.</w:t>
      </w:r>
      <w:bookmarkStart w:id="26" w:name="_ETM_Q1_103024"/>
      <w:bookmarkEnd w:id="26"/>
    </w:p>
    <w:p w14:paraId="072AC115" w14:textId="77777777" w:rsidR="003374D6" w:rsidRDefault="003374D6" w:rsidP="003374D6">
      <w:pPr>
        <w:rPr>
          <w:rtl/>
          <w:lang w:eastAsia="he-IL"/>
        </w:rPr>
      </w:pPr>
      <w:bookmarkStart w:id="27" w:name="_ETM_Q1_103088"/>
      <w:bookmarkEnd w:id="27"/>
    </w:p>
    <w:p w14:paraId="0E3E0744" w14:textId="77777777" w:rsidR="003374D6" w:rsidRDefault="003374D6" w:rsidP="003374D6">
      <w:pPr>
        <w:rPr>
          <w:rtl/>
          <w:lang w:eastAsia="he-IL"/>
        </w:rPr>
      </w:pPr>
      <w:bookmarkStart w:id="28" w:name="_ETM_Q1_103148"/>
      <w:bookmarkStart w:id="29" w:name="_ETM_Q1_103206"/>
      <w:bookmarkEnd w:id="28"/>
      <w:bookmarkEnd w:id="29"/>
      <w:r>
        <w:rPr>
          <w:rFonts w:hint="cs"/>
          <w:rtl/>
          <w:lang w:eastAsia="he-IL"/>
        </w:rPr>
        <w:t xml:space="preserve">למעשה התוקף של התקנות הנוכחיות הוא עד עוד שבוע. עד </w:t>
      </w:r>
      <w:bookmarkStart w:id="30" w:name="_ETM_Q1_108304"/>
      <w:bookmarkEnd w:id="30"/>
      <w:r>
        <w:rPr>
          <w:rFonts w:hint="cs"/>
          <w:rtl/>
          <w:lang w:eastAsia="he-IL"/>
        </w:rPr>
        <w:t xml:space="preserve">ה-14.11. ב-14.11 כל התקנות </w:t>
      </w:r>
      <w:bookmarkStart w:id="31" w:name="_ETM_Q1_108590"/>
      <w:bookmarkEnd w:id="31"/>
      <w:r>
        <w:rPr>
          <w:rFonts w:hint="cs"/>
          <w:rtl/>
          <w:lang w:eastAsia="he-IL"/>
        </w:rPr>
        <w:t xml:space="preserve">הכלליות שמגבילות פעילות של מוסדות חינוך, </w:t>
      </w:r>
      <w:bookmarkStart w:id="32" w:name="_ETM_Q1_114090"/>
      <w:bookmarkEnd w:id="32"/>
      <w:r>
        <w:rPr>
          <w:rFonts w:hint="cs"/>
          <w:rtl/>
          <w:lang w:eastAsia="he-IL"/>
        </w:rPr>
        <w:t xml:space="preserve">על כל מה שיש בהם, כולל התיקון הזה, פוקעות, ויצטרכו </w:t>
      </w:r>
      <w:bookmarkStart w:id="33" w:name="_ETM_Q1_118266"/>
      <w:bookmarkEnd w:id="33"/>
      <w:r>
        <w:rPr>
          <w:rFonts w:hint="cs"/>
          <w:rtl/>
          <w:lang w:eastAsia="he-IL"/>
        </w:rPr>
        <w:t xml:space="preserve">אם ירצו לייצר מגבלות חדשות או להאריך, להביא תיקון נוסף </w:t>
      </w:r>
      <w:bookmarkStart w:id="34" w:name="_ETM_Q1_123065"/>
      <w:bookmarkEnd w:id="34"/>
      <w:r>
        <w:rPr>
          <w:rFonts w:hint="cs"/>
          <w:rtl/>
          <w:lang w:eastAsia="he-IL"/>
        </w:rPr>
        <w:t>שייכנס לתוקף בשבוע הבא. זה דבר אחד.</w:t>
      </w:r>
    </w:p>
    <w:p w14:paraId="7CA97DDD" w14:textId="77777777" w:rsidR="003374D6" w:rsidRDefault="003374D6" w:rsidP="003374D6">
      <w:pPr>
        <w:rPr>
          <w:rtl/>
          <w:lang w:eastAsia="he-IL"/>
        </w:rPr>
      </w:pPr>
      <w:bookmarkStart w:id="35" w:name="_ETM_Q1_127064"/>
      <w:bookmarkStart w:id="36" w:name="_ETM_Q1_127129"/>
      <w:bookmarkEnd w:id="35"/>
      <w:bookmarkEnd w:id="36"/>
    </w:p>
    <w:p w14:paraId="0D4E700A" w14:textId="77777777" w:rsidR="003374D6" w:rsidRDefault="003374D6" w:rsidP="003374D6">
      <w:pPr>
        <w:rPr>
          <w:rtl/>
          <w:lang w:eastAsia="he-IL"/>
        </w:rPr>
      </w:pPr>
      <w:bookmarkStart w:id="37" w:name="_ETM_Q1_127445"/>
      <w:bookmarkStart w:id="38" w:name="_ETM_Q1_127508"/>
      <w:bookmarkEnd w:id="37"/>
      <w:bookmarkEnd w:id="38"/>
      <w:r>
        <w:rPr>
          <w:rFonts w:hint="cs"/>
          <w:rtl/>
          <w:lang w:eastAsia="he-IL"/>
        </w:rPr>
        <w:t xml:space="preserve">מה יש בעצם בתיקונים </w:t>
      </w:r>
      <w:bookmarkStart w:id="39" w:name="_ETM_Q1_129853"/>
      <w:bookmarkEnd w:id="39"/>
      <w:r>
        <w:rPr>
          <w:rFonts w:hint="cs"/>
          <w:rtl/>
          <w:lang w:eastAsia="he-IL"/>
        </w:rPr>
        <w:t xml:space="preserve">שנכנסו במסגרת תיקון מס' 5, יש שם הוראות שמתייחסות לאפשרות </w:t>
      </w:r>
      <w:bookmarkStart w:id="40" w:name="_ETM_Q1_135291"/>
      <w:bookmarkEnd w:id="40"/>
      <w:r>
        <w:rPr>
          <w:rFonts w:hint="cs"/>
          <w:rtl/>
          <w:lang w:eastAsia="he-IL"/>
        </w:rPr>
        <w:t xml:space="preserve">של עובד ותלמיד שנמצא </w:t>
      </w:r>
      <w:proofErr w:type="spellStart"/>
      <w:r>
        <w:rPr>
          <w:rFonts w:hint="cs"/>
          <w:rtl/>
          <w:lang w:eastAsia="he-IL"/>
        </w:rPr>
        <w:t>בפרוייקט</w:t>
      </w:r>
      <w:proofErr w:type="spellEnd"/>
      <w:r>
        <w:rPr>
          <w:rFonts w:hint="cs"/>
          <w:rtl/>
          <w:lang w:eastAsia="he-IL"/>
        </w:rPr>
        <w:t xml:space="preserve"> כיתה ירוקה להשתמש </w:t>
      </w:r>
      <w:bookmarkStart w:id="41" w:name="_ETM_Q1_136182"/>
      <w:bookmarkEnd w:id="41"/>
      <w:r>
        <w:rPr>
          <w:rFonts w:hint="cs"/>
          <w:rtl/>
          <w:lang w:eastAsia="he-IL"/>
        </w:rPr>
        <w:t xml:space="preserve">באותה בדיקת אנטיגן יומית שהוא עושה כאישור כניסה למוסד, שזה </w:t>
      </w:r>
      <w:bookmarkStart w:id="42" w:name="_ETM_Q1_147538"/>
      <w:bookmarkEnd w:id="42"/>
      <w:r>
        <w:rPr>
          <w:rFonts w:hint="cs"/>
          <w:rtl/>
          <w:lang w:eastAsia="he-IL"/>
        </w:rPr>
        <w:t xml:space="preserve">סביר והגיוני וברור. יש פה הוספת עבירה, על בעלים של </w:t>
      </w:r>
      <w:bookmarkStart w:id="43" w:name="_ETM_Q1_155321"/>
      <w:bookmarkEnd w:id="43"/>
      <w:r>
        <w:rPr>
          <w:rFonts w:hint="cs"/>
          <w:rtl/>
          <w:lang w:eastAsia="he-IL"/>
        </w:rPr>
        <w:t xml:space="preserve">מוסד חינוך, שפחות נטו פה בתקנות לקבוע במוסדות חינוך, היו </w:t>
      </w:r>
      <w:bookmarkStart w:id="44" w:name="_ETM_Q1_162050"/>
      <w:bookmarkEnd w:id="44"/>
      <w:r>
        <w:rPr>
          <w:rFonts w:hint="cs"/>
          <w:rtl/>
          <w:lang w:eastAsia="he-IL"/>
        </w:rPr>
        <w:t xml:space="preserve">תקופות שכן, אבל רוב התקופות לא היו עבירות במוסדות החינוך </w:t>
      </w:r>
      <w:bookmarkStart w:id="45" w:name="_ETM_Q1_166967"/>
      <w:bookmarkEnd w:id="45"/>
      <w:r>
        <w:rPr>
          <w:rFonts w:hint="cs"/>
          <w:rtl/>
          <w:lang w:eastAsia="he-IL"/>
        </w:rPr>
        <w:t xml:space="preserve">הרגילים, כמו שאני הבנתי את זה, אבל יתקנו אותי משרד </w:t>
      </w:r>
      <w:bookmarkStart w:id="46" w:name="_ETM_Q1_171991"/>
      <w:bookmarkEnd w:id="46"/>
      <w:r>
        <w:rPr>
          <w:rFonts w:hint="cs"/>
          <w:rtl/>
          <w:lang w:eastAsia="he-IL"/>
        </w:rPr>
        <w:t xml:space="preserve">החינוך אם אני טועה.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איזו מדיניות של למנוע כניסה </w:t>
      </w:r>
      <w:bookmarkStart w:id="47" w:name="_ETM_Q1_177137"/>
      <w:bookmarkEnd w:id="47"/>
      <w:r>
        <w:rPr>
          <w:rFonts w:hint="cs"/>
          <w:rtl/>
          <w:lang w:eastAsia="he-IL"/>
        </w:rPr>
        <w:t>של פקחים ושוטרים למוסדות חינוך כדי לאכוף את זה, ואם</w:t>
      </w:r>
      <w:bookmarkStart w:id="48" w:name="_ETM_Q1_181497"/>
      <w:bookmarkEnd w:id="48"/>
      <w:r>
        <w:rPr>
          <w:rFonts w:hint="cs"/>
          <w:rtl/>
          <w:lang w:eastAsia="he-IL"/>
        </w:rPr>
        <w:t xml:space="preserve"> אין כוונה לאכוף אז גם נמנעו מקביעת עבירות. </w:t>
      </w:r>
    </w:p>
    <w:p w14:paraId="152CE0B7" w14:textId="77777777" w:rsidR="003374D6" w:rsidRDefault="003374D6" w:rsidP="003374D6">
      <w:pPr>
        <w:rPr>
          <w:rtl/>
          <w:lang w:eastAsia="he-IL"/>
        </w:rPr>
      </w:pPr>
    </w:p>
    <w:p w14:paraId="75B57EFB" w14:textId="77777777" w:rsidR="003374D6" w:rsidRDefault="003374D6" w:rsidP="00337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העבירה ממוקדת </w:t>
      </w:r>
      <w:bookmarkStart w:id="49" w:name="_ETM_Q1_181130"/>
      <w:bookmarkEnd w:id="49"/>
      <w:r>
        <w:rPr>
          <w:rFonts w:hint="cs"/>
          <w:rtl/>
          <w:lang w:eastAsia="he-IL"/>
        </w:rPr>
        <w:t>רק בבעלים של מוסד החינוך, שאם הוא מתיר כניסה</w:t>
      </w:r>
      <w:bookmarkStart w:id="50" w:name="_ETM_Q1_190288"/>
      <w:bookmarkEnd w:id="50"/>
      <w:r>
        <w:rPr>
          <w:rFonts w:hint="cs"/>
          <w:rtl/>
          <w:lang w:eastAsia="he-IL"/>
        </w:rPr>
        <w:t xml:space="preserve"> לתוך מוסד החינוך לאנשים ללא תו ירוק </w:t>
      </w:r>
      <w:proofErr w:type="spellStart"/>
      <w:r>
        <w:rPr>
          <w:rFonts w:hint="cs"/>
          <w:rtl/>
          <w:lang w:eastAsia="he-IL"/>
        </w:rPr>
        <w:t>שמחוייבים</w:t>
      </w:r>
      <w:proofErr w:type="spellEnd"/>
      <w:r>
        <w:rPr>
          <w:rFonts w:hint="cs"/>
          <w:rtl/>
          <w:lang w:eastAsia="he-IL"/>
        </w:rPr>
        <w:t xml:space="preserve">, כלומר עובדים </w:t>
      </w:r>
      <w:bookmarkStart w:id="51" w:name="_ETM_Q1_196727"/>
      <w:bookmarkEnd w:id="51"/>
      <w:r>
        <w:rPr>
          <w:rFonts w:hint="cs"/>
          <w:rtl/>
          <w:lang w:eastAsia="he-IL"/>
        </w:rPr>
        <w:t xml:space="preserve">ואנשים אחרים שאסור להם להיכנס בלי תו ירוק. וזה כן </w:t>
      </w:r>
      <w:bookmarkStart w:id="52" w:name="_ETM_Q1_201046"/>
      <w:bookmarkEnd w:id="52"/>
      <w:r>
        <w:rPr>
          <w:rFonts w:hint="cs"/>
          <w:rtl/>
          <w:lang w:eastAsia="he-IL"/>
        </w:rPr>
        <w:t xml:space="preserve">איזה שהוא יישור קו מול תקנות שאצלנו לא נמצאות שבהן </w:t>
      </w:r>
      <w:bookmarkStart w:id="53" w:name="_ETM_Q1_200059"/>
      <w:bookmarkEnd w:id="53"/>
      <w:r>
        <w:rPr>
          <w:rFonts w:hint="cs"/>
          <w:rtl/>
          <w:lang w:eastAsia="he-IL"/>
        </w:rPr>
        <w:t xml:space="preserve">גם יש עבירה כזו, שבעל מקום ציבורי, </w:t>
      </w:r>
      <w:bookmarkStart w:id="54" w:name="_ETM_Q1_207886"/>
      <w:bookmarkEnd w:id="54"/>
      <w:r>
        <w:rPr>
          <w:rFonts w:hint="cs"/>
          <w:rtl/>
          <w:lang w:eastAsia="he-IL"/>
        </w:rPr>
        <w:t xml:space="preserve">גם על בעל מוסד להשכלה גבוהה, אם הוא מכניס </w:t>
      </w:r>
      <w:bookmarkStart w:id="55" w:name="_ETM_Q1_214752"/>
      <w:bookmarkEnd w:id="55"/>
      <w:r>
        <w:rPr>
          <w:rFonts w:hint="cs"/>
          <w:rtl/>
          <w:lang w:eastAsia="he-IL"/>
        </w:rPr>
        <w:t xml:space="preserve">מישהו ללא תו ירוק, ללא בדיקה, בלי האישורים הנדרשים, זו עבירה פלילית. שוב, </w:t>
      </w:r>
      <w:bookmarkStart w:id="56" w:name="_ETM_Q1_212252"/>
      <w:bookmarkEnd w:id="56"/>
      <w:r>
        <w:rPr>
          <w:rFonts w:hint="cs"/>
          <w:rtl/>
          <w:lang w:eastAsia="he-IL"/>
        </w:rPr>
        <w:t xml:space="preserve">העבירה נאכפת בצורה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, יש לה קנס, </w:t>
      </w:r>
      <w:bookmarkStart w:id="57" w:name="_ETM_Q1_221295"/>
      <w:bookmarkEnd w:id="57"/>
      <w:r>
        <w:rPr>
          <w:rFonts w:hint="cs"/>
          <w:rtl/>
          <w:lang w:eastAsia="he-IL"/>
        </w:rPr>
        <w:t>הקנס הוא אחיד לכל הגורמים. אבל רק אני אומרת צריך</w:t>
      </w:r>
      <w:bookmarkStart w:id="58" w:name="_ETM_Q1_225094"/>
      <w:bookmarkEnd w:id="58"/>
      <w:r>
        <w:rPr>
          <w:rFonts w:hint="cs"/>
          <w:rtl/>
          <w:lang w:eastAsia="he-IL"/>
        </w:rPr>
        <w:t xml:space="preserve"> לשים לב פה למדיניות,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איזו שהיא מדיניות לא לקבוע במוסדות חינוך. </w:t>
      </w:r>
    </w:p>
    <w:p w14:paraId="4ED54D5B" w14:textId="77777777" w:rsidR="003374D6" w:rsidRDefault="003374D6" w:rsidP="003374D6">
      <w:pPr>
        <w:rPr>
          <w:rtl/>
          <w:lang w:eastAsia="he-IL"/>
        </w:rPr>
      </w:pPr>
    </w:p>
    <w:p w14:paraId="680584BB" w14:textId="77777777" w:rsidR="003374D6" w:rsidRDefault="003374D6" w:rsidP="003374D6">
      <w:pPr>
        <w:rPr>
          <w:rtl/>
          <w:lang w:eastAsia="he-IL"/>
        </w:rPr>
      </w:pPr>
      <w:bookmarkStart w:id="59" w:name="_ETM_Q1_224137"/>
      <w:bookmarkEnd w:id="59"/>
      <w:r>
        <w:rPr>
          <w:rFonts w:hint="cs"/>
          <w:rtl/>
          <w:lang w:eastAsia="he-IL"/>
        </w:rPr>
        <w:t xml:space="preserve">הדבר הנוסף שיש פה זה הנושא של טיולים </w:t>
      </w:r>
      <w:bookmarkStart w:id="60" w:name="_ETM_Q1_230218"/>
      <w:bookmarkEnd w:id="60"/>
      <w:r>
        <w:rPr>
          <w:rFonts w:hint="cs"/>
          <w:rtl/>
          <w:lang w:eastAsia="he-IL"/>
        </w:rPr>
        <w:t xml:space="preserve">עם לינה בחינוך הבלתי פורמלי. משהו שהוועדה בדיונים הקודמים לא </w:t>
      </w:r>
      <w:bookmarkStart w:id="61" w:name="_ETM_Q1_236249"/>
      <w:bookmarkEnd w:id="61"/>
      <w:r>
        <w:rPr>
          <w:rFonts w:hint="cs"/>
          <w:rtl/>
          <w:lang w:eastAsia="he-IL"/>
        </w:rPr>
        <w:t>קיבלה אותו. היו הוראות שחייבו תו ירוק, הוועדה לא אישרה</w:t>
      </w:r>
      <w:bookmarkStart w:id="62" w:name="_ETM_Q1_241286"/>
      <w:bookmarkEnd w:id="62"/>
      <w:r>
        <w:rPr>
          <w:rFonts w:hint="cs"/>
          <w:rtl/>
          <w:lang w:eastAsia="he-IL"/>
        </w:rPr>
        <w:t xml:space="preserve"> את ההוראה הזו. הובאה בעצם תקנה שהיא בתוקף כבר שבועיים, </w:t>
      </w:r>
      <w:bookmarkStart w:id="63" w:name="_ETM_Q1_246310"/>
      <w:bookmarkEnd w:id="63"/>
      <w:r>
        <w:rPr>
          <w:rFonts w:hint="cs"/>
          <w:rtl/>
          <w:lang w:eastAsia="he-IL"/>
        </w:rPr>
        <w:t xml:space="preserve">שמחייבת שטיולים עם לינה בחינוך הבלתי-פורמלי יתקיימו רק תחת כיפת השמיים. </w:t>
      </w:r>
    </w:p>
    <w:p w14:paraId="36C1F09F" w14:textId="77777777" w:rsidR="003374D6" w:rsidRDefault="003374D6" w:rsidP="003374D6">
      <w:pPr>
        <w:rPr>
          <w:rtl/>
          <w:lang w:eastAsia="he-IL"/>
        </w:rPr>
      </w:pPr>
    </w:p>
    <w:p w14:paraId="4938D2D0" w14:textId="77777777" w:rsidR="003374D6" w:rsidRDefault="003374D6" w:rsidP="00337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אציין </w:t>
      </w:r>
      <w:bookmarkStart w:id="64" w:name="_ETM_Q1_248588"/>
      <w:bookmarkEnd w:id="64"/>
      <w:r w:rsidR="004B70AC">
        <w:rPr>
          <w:rFonts w:hint="cs"/>
          <w:rtl/>
          <w:lang w:eastAsia="he-IL"/>
        </w:rPr>
        <w:t xml:space="preserve">שבנושא הזה יש מכתבים של מועצת </w:t>
      </w:r>
      <w:bookmarkStart w:id="65" w:name="_ETM_Q1_253712"/>
      <w:bookmarkEnd w:id="65"/>
      <w:r w:rsidR="004B70AC">
        <w:rPr>
          <w:rFonts w:hint="cs"/>
          <w:rtl/>
          <w:lang w:eastAsia="he-IL"/>
        </w:rPr>
        <w:t xml:space="preserve">תנועות הנוער, ונמצאת פה נציגה שתשטח את טענותיה. הכוונה במונח החדש תחת כיפת השמיים, </w:t>
      </w:r>
      <w:bookmarkStart w:id="66" w:name="_ETM_Q1_257191"/>
      <w:bookmarkEnd w:id="66"/>
      <w:r w:rsidR="004B70AC">
        <w:rPr>
          <w:rFonts w:hint="cs"/>
          <w:rtl/>
          <w:lang w:eastAsia="he-IL"/>
        </w:rPr>
        <w:t xml:space="preserve">שלא השתמשו בו עד עכשיו, </w:t>
      </w:r>
      <w:bookmarkStart w:id="67" w:name="_ETM_Q1_263775"/>
      <w:bookmarkEnd w:id="67"/>
      <w:r w:rsidR="004B70AC">
        <w:rPr>
          <w:rFonts w:hint="cs"/>
          <w:rtl/>
          <w:lang w:eastAsia="he-IL"/>
        </w:rPr>
        <w:t xml:space="preserve">להבדיל משטח פתוח למשל, זה שגם באוהלים אי אפשר להיות. </w:t>
      </w:r>
      <w:bookmarkStart w:id="68" w:name="_ETM_Q1_268258"/>
      <w:bookmarkEnd w:id="68"/>
      <w:r w:rsidR="004B70AC">
        <w:rPr>
          <w:rFonts w:hint="cs"/>
          <w:rtl/>
          <w:lang w:eastAsia="he-IL"/>
        </w:rPr>
        <w:t xml:space="preserve">כל הטיול צריך להתנהל תחת כיפת השמיים. זה דבר שיש </w:t>
      </w:r>
      <w:bookmarkStart w:id="69" w:name="_ETM_Q1_272689"/>
      <w:bookmarkEnd w:id="69"/>
      <w:r w:rsidR="004B70AC">
        <w:rPr>
          <w:rFonts w:hint="cs"/>
          <w:rtl/>
          <w:lang w:eastAsia="he-IL"/>
        </w:rPr>
        <w:t xml:space="preserve">לנו גם מה לומר עליו, אבל ניכנס לדברים הספציפיים בהמשך, </w:t>
      </w:r>
      <w:bookmarkStart w:id="70" w:name="_ETM_Q1_277612"/>
      <w:bookmarkEnd w:id="70"/>
      <w:r w:rsidR="004B70AC">
        <w:rPr>
          <w:rFonts w:hint="cs"/>
          <w:rtl/>
          <w:lang w:eastAsia="he-IL"/>
        </w:rPr>
        <w:t xml:space="preserve">כרגע אני רק נותנת את המסגרת של מה שלפנינו. </w:t>
      </w:r>
    </w:p>
    <w:p w14:paraId="23FC413E" w14:textId="77777777" w:rsidR="004B70AC" w:rsidRDefault="004B70AC" w:rsidP="003374D6">
      <w:pPr>
        <w:rPr>
          <w:rtl/>
          <w:lang w:eastAsia="he-IL"/>
        </w:rPr>
      </w:pPr>
      <w:bookmarkStart w:id="71" w:name="_ETM_Q1_281480"/>
      <w:bookmarkStart w:id="72" w:name="_ETM_Q1_281544"/>
      <w:bookmarkEnd w:id="71"/>
      <w:bookmarkEnd w:id="72"/>
    </w:p>
    <w:p w14:paraId="1F5FAC89" w14:textId="77777777" w:rsidR="004B70AC" w:rsidRDefault="004B70AC" w:rsidP="003374D6">
      <w:pPr>
        <w:rPr>
          <w:rtl/>
          <w:lang w:eastAsia="he-IL"/>
        </w:rPr>
      </w:pPr>
      <w:bookmarkStart w:id="73" w:name="_ETM_Q1_281615"/>
      <w:bookmarkStart w:id="74" w:name="_ETM_Q1_281677"/>
      <w:bookmarkEnd w:id="73"/>
      <w:bookmarkEnd w:id="74"/>
      <w:r>
        <w:rPr>
          <w:rFonts w:hint="cs"/>
          <w:rtl/>
          <w:lang w:eastAsia="he-IL"/>
        </w:rPr>
        <w:t xml:space="preserve">יש </w:t>
      </w:r>
      <w:bookmarkStart w:id="75" w:name="_ETM_Q1_282361"/>
      <w:bookmarkEnd w:id="75"/>
      <w:r>
        <w:rPr>
          <w:rFonts w:hint="cs"/>
          <w:rtl/>
          <w:lang w:eastAsia="he-IL"/>
        </w:rPr>
        <w:t xml:space="preserve">פה מתווה צמצום מגעים לכיתות ה'-ז' ברשות אדומה. כרגע רשויות </w:t>
      </w:r>
      <w:bookmarkStart w:id="76" w:name="_ETM_Q1_289076"/>
      <w:bookmarkEnd w:id="76"/>
      <w:r>
        <w:rPr>
          <w:rFonts w:hint="cs"/>
          <w:rtl/>
          <w:lang w:eastAsia="he-IL"/>
        </w:rPr>
        <w:t xml:space="preserve">אדומות הן מאוד מצומצמות, אבל כן זה משהו שבזמנו הוועדה </w:t>
      </w:r>
      <w:bookmarkStart w:id="77" w:name="_ETM_Q1_294237"/>
      <w:bookmarkEnd w:id="77"/>
      <w:r>
        <w:rPr>
          <w:rFonts w:hint="cs"/>
          <w:rtl/>
          <w:lang w:eastAsia="he-IL"/>
        </w:rPr>
        <w:t>לא אישרה, בין היתר בגלל שהבני</w:t>
      </w:r>
      <w:bookmarkStart w:id="78" w:name="_ETM_Q1_264352"/>
      <w:bookmarkEnd w:id="78"/>
      <w:r w:rsidR="00023135">
        <w:rPr>
          <w:rFonts w:hint="cs"/>
          <w:rtl/>
          <w:lang w:eastAsia="he-IL"/>
        </w:rPr>
        <w:t xml:space="preserve">ית שיקול הדעת של המנהל, </w:t>
      </w:r>
      <w:bookmarkStart w:id="79" w:name="_ETM_Q1_300858"/>
      <w:bookmarkEnd w:id="79"/>
      <w:r w:rsidR="00023135">
        <w:rPr>
          <w:rFonts w:hint="cs"/>
          <w:rtl/>
          <w:lang w:eastAsia="he-IL"/>
        </w:rPr>
        <w:t xml:space="preserve">המתווה הזה של צמצום מגעים זה מתווה שבו כשהרשות אדומה </w:t>
      </w:r>
      <w:bookmarkStart w:id="80" w:name="_ETM_Q1_305960"/>
      <w:bookmarkEnd w:id="80"/>
      <w:r w:rsidR="00023135">
        <w:rPr>
          <w:rFonts w:hint="cs"/>
          <w:rtl/>
          <w:lang w:eastAsia="he-IL"/>
        </w:rPr>
        <w:t xml:space="preserve">או כתומה בכיתות </w:t>
      </w:r>
      <w:proofErr w:type="spellStart"/>
      <w:r w:rsidR="00023135">
        <w:rPr>
          <w:rFonts w:hint="cs"/>
          <w:rtl/>
          <w:lang w:eastAsia="he-IL"/>
        </w:rPr>
        <w:t>מסויימות</w:t>
      </w:r>
      <w:proofErr w:type="spellEnd"/>
      <w:r w:rsidR="00023135">
        <w:rPr>
          <w:rFonts w:hint="cs"/>
          <w:rtl/>
          <w:lang w:eastAsia="he-IL"/>
        </w:rPr>
        <w:t xml:space="preserve"> המנהל צריך לנקוט באחד מתוך רשימה </w:t>
      </w:r>
      <w:bookmarkStart w:id="81" w:name="_ETM_Q1_312122"/>
      <w:bookmarkEnd w:id="81"/>
      <w:r w:rsidR="00023135">
        <w:rPr>
          <w:rFonts w:hint="cs"/>
          <w:rtl/>
          <w:lang w:eastAsia="he-IL"/>
        </w:rPr>
        <w:t>של אמצעים לצמצום מגעים שמנויים</w:t>
      </w:r>
      <w:bookmarkStart w:id="82" w:name="_ETM_Q1_314725"/>
      <w:bookmarkEnd w:id="82"/>
      <w:r w:rsidR="00023135">
        <w:rPr>
          <w:rFonts w:hint="cs"/>
          <w:rtl/>
          <w:lang w:eastAsia="he-IL"/>
        </w:rPr>
        <w:t xml:space="preserve"> חלקם בתקנה, וחלקם יותר </w:t>
      </w:r>
      <w:bookmarkStart w:id="83" w:name="_ETM_Q1_314789"/>
      <w:bookmarkEnd w:id="83"/>
      <w:r w:rsidR="00023135">
        <w:rPr>
          <w:rFonts w:hint="cs"/>
          <w:rtl/>
          <w:lang w:eastAsia="he-IL"/>
        </w:rPr>
        <w:t xml:space="preserve">רחבים, מפנים לשיקול דעת רחב יותר. בעקבות הערות הוועדה, נכתב </w:t>
      </w:r>
      <w:bookmarkStart w:id="84" w:name="_ETM_Q1_321290"/>
      <w:bookmarkEnd w:id="84"/>
      <w:r w:rsidR="00023135">
        <w:rPr>
          <w:rFonts w:hint="cs"/>
          <w:rtl/>
          <w:lang w:eastAsia="he-IL"/>
        </w:rPr>
        <w:t xml:space="preserve">בתקנה במפורש שלמידה מרחוק היא האמצעי האחרון, אבל לא נאמר בצורה </w:t>
      </w:r>
      <w:bookmarkStart w:id="85" w:name="_ETM_Q1_325201"/>
      <w:bookmarkEnd w:id="85"/>
      <w:r w:rsidR="00023135">
        <w:rPr>
          <w:rFonts w:hint="cs"/>
          <w:rtl/>
          <w:lang w:eastAsia="he-IL"/>
        </w:rPr>
        <w:t xml:space="preserve">מספיק ברורה שתמיד למידה פרונטלית היא הדרך המועדפת, וצריך </w:t>
      </w:r>
      <w:bookmarkStart w:id="86" w:name="_ETM_Q1_331573"/>
      <w:bookmarkEnd w:id="86"/>
      <w:r w:rsidR="00023135">
        <w:rPr>
          <w:rFonts w:hint="cs"/>
          <w:rtl/>
          <w:lang w:eastAsia="he-IL"/>
        </w:rPr>
        <w:t xml:space="preserve">לעשות מאמץ לקיים אותה, וגם לא </w:t>
      </w:r>
      <w:proofErr w:type="spellStart"/>
      <w:r w:rsidR="00023135">
        <w:rPr>
          <w:rFonts w:hint="cs"/>
          <w:rtl/>
          <w:lang w:eastAsia="he-IL"/>
        </w:rPr>
        <w:t>היתה</w:t>
      </w:r>
      <w:proofErr w:type="spellEnd"/>
      <w:r w:rsidR="00023135">
        <w:rPr>
          <w:rFonts w:hint="cs"/>
          <w:rtl/>
          <w:lang w:eastAsia="he-IL"/>
        </w:rPr>
        <w:t xml:space="preserve"> מספיק הגמשה ל</w:t>
      </w:r>
      <w:bookmarkStart w:id="87" w:name="_ETM_Q1_335992"/>
      <w:bookmarkEnd w:id="87"/>
      <w:r w:rsidR="00023135">
        <w:rPr>
          <w:rFonts w:hint="cs"/>
          <w:rtl/>
          <w:lang w:eastAsia="he-IL"/>
        </w:rPr>
        <w:t xml:space="preserve">גבי שבעים אחוז, בהתקיים שבעים אחוז בעלי תו ירוק אז </w:t>
      </w:r>
      <w:bookmarkStart w:id="88" w:name="_ETM_Q1_341278"/>
      <w:bookmarkEnd w:id="88"/>
      <w:r w:rsidR="00023135">
        <w:rPr>
          <w:rFonts w:hint="cs"/>
          <w:rtl/>
          <w:lang w:eastAsia="he-IL"/>
        </w:rPr>
        <w:t xml:space="preserve">המגבלות לא חלות. מהסיבות האלה הוועדה בזמנו לא אישרה, וזה </w:t>
      </w:r>
      <w:bookmarkStart w:id="89" w:name="_ETM_Q1_346100"/>
      <w:bookmarkEnd w:id="89"/>
      <w:r w:rsidR="00023135">
        <w:rPr>
          <w:rFonts w:hint="cs"/>
          <w:rtl/>
          <w:lang w:eastAsia="he-IL"/>
        </w:rPr>
        <w:t xml:space="preserve">נכנס חזרה. שוב, המשמעות של זה כרגע, כשיש מעט מאוד </w:t>
      </w:r>
      <w:bookmarkStart w:id="90" w:name="_ETM_Q1_350209"/>
      <w:bookmarkEnd w:id="90"/>
      <w:r w:rsidR="00023135">
        <w:rPr>
          <w:rFonts w:hint="cs"/>
          <w:rtl/>
          <w:lang w:eastAsia="he-IL"/>
        </w:rPr>
        <w:t xml:space="preserve">רשויות אדומות, היא מצומצמת. </w:t>
      </w:r>
    </w:p>
    <w:p w14:paraId="346AC269" w14:textId="77777777" w:rsidR="00023135" w:rsidRDefault="00023135" w:rsidP="003374D6">
      <w:pPr>
        <w:rPr>
          <w:rtl/>
          <w:lang w:eastAsia="he-IL"/>
        </w:rPr>
      </w:pPr>
      <w:bookmarkStart w:id="91" w:name="_ETM_Q1_353862"/>
      <w:bookmarkStart w:id="92" w:name="_ETM_Q1_353922"/>
      <w:bookmarkStart w:id="93" w:name="_ETM_Q1_354287"/>
      <w:bookmarkEnd w:id="91"/>
      <w:bookmarkEnd w:id="92"/>
      <w:bookmarkEnd w:id="93"/>
    </w:p>
    <w:p w14:paraId="7EB10A49" w14:textId="77777777" w:rsidR="00023135" w:rsidRDefault="00023135" w:rsidP="003374D6">
      <w:pPr>
        <w:rPr>
          <w:rtl/>
          <w:lang w:eastAsia="he-IL"/>
        </w:rPr>
      </w:pPr>
      <w:bookmarkStart w:id="94" w:name="_ETM_Q1_354338"/>
      <w:bookmarkEnd w:id="94"/>
      <w:r>
        <w:rPr>
          <w:rFonts w:hint="cs"/>
          <w:rtl/>
          <w:lang w:eastAsia="he-IL"/>
        </w:rPr>
        <w:t>קיימת עוד הוראה לגבי למידה מרחו</w:t>
      </w:r>
      <w:bookmarkStart w:id="95" w:name="_ETM_Q1_362966"/>
      <w:bookmarkEnd w:id="95"/>
      <w:r>
        <w:rPr>
          <w:rFonts w:hint="cs"/>
          <w:rtl/>
          <w:lang w:eastAsia="he-IL"/>
        </w:rPr>
        <w:t xml:space="preserve">ק בכיתות ח'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 ברשות אדומה, </w:t>
      </w:r>
      <w:bookmarkStart w:id="96" w:name="_ETM_Q1_364391"/>
      <w:bookmarkEnd w:id="96"/>
      <w:r>
        <w:rPr>
          <w:rFonts w:hint="cs"/>
          <w:rtl/>
          <w:lang w:eastAsia="he-IL"/>
        </w:rPr>
        <w:t xml:space="preserve">ששם יש את </w:t>
      </w:r>
      <w:bookmarkStart w:id="97" w:name="_ETM_Q1_367070"/>
      <w:bookmarkEnd w:id="97"/>
      <w:r>
        <w:rPr>
          <w:rFonts w:hint="cs"/>
          <w:rtl/>
          <w:lang w:eastAsia="he-IL"/>
        </w:rPr>
        <w:t xml:space="preserve">התנאי של שבעים אחוז, אבל אם לא אז הם יכולים </w:t>
      </w:r>
      <w:bookmarkStart w:id="98" w:name="_ETM_Q1_370943"/>
      <w:bookmarkEnd w:id="98"/>
      <w:r>
        <w:rPr>
          <w:rFonts w:hint="cs"/>
          <w:rtl/>
          <w:lang w:eastAsia="he-IL"/>
        </w:rPr>
        <w:t>ללמוד או בשטח פתוח או מרחוק.</w:t>
      </w:r>
    </w:p>
    <w:p w14:paraId="68E4920C" w14:textId="77777777" w:rsidR="00023135" w:rsidRDefault="00023135" w:rsidP="003374D6">
      <w:pPr>
        <w:rPr>
          <w:rtl/>
          <w:lang w:eastAsia="he-IL"/>
        </w:rPr>
      </w:pPr>
      <w:bookmarkStart w:id="99" w:name="_ETM_Q1_373486"/>
      <w:bookmarkStart w:id="100" w:name="_ETM_Q1_373528"/>
      <w:bookmarkEnd w:id="99"/>
      <w:bookmarkEnd w:id="100"/>
    </w:p>
    <w:p w14:paraId="23C3B632" w14:textId="77777777" w:rsidR="00023135" w:rsidRDefault="00023135" w:rsidP="003374D6">
      <w:pPr>
        <w:rPr>
          <w:rtl/>
          <w:lang w:eastAsia="he-IL"/>
        </w:rPr>
      </w:pPr>
      <w:bookmarkStart w:id="101" w:name="_ETM_Q1_373615"/>
      <w:bookmarkStart w:id="102" w:name="_ETM_Q1_373650"/>
      <w:bookmarkEnd w:id="101"/>
      <w:bookmarkEnd w:id="102"/>
      <w:r>
        <w:rPr>
          <w:rFonts w:hint="cs"/>
          <w:rtl/>
          <w:lang w:eastAsia="he-IL"/>
        </w:rPr>
        <w:t xml:space="preserve">לגבי פנימיות, זה לא משהו </w:t>
      </w:r>
      <w:bookmarkStart w:id="103" w:name="_ETM_Q1_375687"/>
      <w:bookmarkEnd w:id="103"/>
      <w:r>
        <w:rPr>
          <w:rFonts w:hint="cs"/>
          <w:rtl/>
          <w:lang w:eastAsia="he-IL"/>
        </w:rPr>
        <w:t xml:space="preserve">שנכנס, זה משהו שהערנו עליו. אין את זה בתקנות, אני </w:t>
      </w:r>
      <w:bookmarkStart w:id="104" w:name="_ETM_Q1_381944"/>
      <w:bookmarkEnd w:id="104"/>
      <w:r>
        <w:rPr>
          <w:rFonts w:hint="cs"/>
          <w:rtl/>
          <w:lang w:eastAsia="he-IL"/>
        </w:rPr>
        <w:t xml:space="preserve">מעירה על זה כי זה משהו שהוועדה ביקשה שייכנס, ונכנס </w:t>
      </w:r>
      <w:bookmarkStart w:id="105" w:name="_ETM_Q1_387147"/>
      <w:bookmarkEnd w:id="105"/>
      <w:r>
        <w:rPr>
          <w:rFonts w:hint="cs"/>
          <w:rtl/>
          <w:lang w:eastAsia="he-IL"/>
        </w:rPr>
        <w:t xml:space="preserve">בעצם באותו מתווה. לא היה בו שינוי. </w:t>
      </w:r>
    </w:p>
    <w:p w14:paraId="26315BDB" w14:textId="77777777" w:rsidR="00023135" w:rsidRDefault="00023135" w:rsidP="003374D6">
      <w:pPr>
        <w:rPr>
          <w:rtl/>
          <w:lang w:eastAsia="he-IL"/>
        </w:rPr>
      </w:pPr>
      <w:bookmarkStart w:id="106" w:name="_ETM_Q1_390685"/>
      <w:bookmarkStart w:id="107" w:name="_ETM_Q1_390711"/>
      <w:bookmarkStart w:id="108" w:name="_ETM_Q1_391697"/>
      <w:bookmarkEnd w:id="106"/>
      <w:bookmarkEnd w:id="107"/>
      <w:bookmarkEnd w:id="108"/>
    </w:p>
    <w:p w14:paraId="4E9DA32B" w14:textId="243C6CB8" w:rsidR="00023135" w:rsidRDefault="00023135" w:rsidP="00023135">
      <w:pPr>
        <w:pStyle w:val="af6"/>
        <w:keepNext/>
        <w:rPr>
          <w:rtl/>
        </w:rPr>
      </w:pPr>
      <w:bookmarkStart w:id="109" w:name="ET_yor_5519_5"/>
      <w:r w:rsidRPr="000231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3135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109"/>
    </w:p>
    <w:p w14:paraId="108994D2" w14:textId="77777777" w:rsidR="00023135" w:rsidRDefault="00023135" w:rsidP="00023135">
      <w:pPr>
        <w:pStyle w:val="KeepWithNext"/>
        <w:rPr>
          <w:rtl/>
          <w:lang w:eastAsia="he-IL"/>
        </w:rPr>
      </w:pPr>
    </w:p>
    <w:p w14:paraId="091EFADC" w14:textId="77777777" w:rsidR="00023135" w:rsidRDefault="00023135" w:rsidP="00023135">
      <w:pPr>
        <w:rPr>
          <w:rtl/>
          <w:lang w:eastAsia="he-IL"/>
        </w:rPr>
      </w:pPr>
      <w:bookmarkStart w:id="110" w:name="_ETM_Q1_391966"/>
      <w:bookmarkStart w:id="111" w:name="_ETM_Q1_392001"/>
      <w:bookmarkEnd w:id="110"/>
      <w:bookmarkEnd w:id="111"/>
      <w:r>
        <w:rPr>
          <w:rFonts w:hint="cs"/>
          <w:rtl/>
          <w:lang w:eastAsia="he-IL"/>
        </w:rPr>
        <w:t>תיקון תקנה 9.א. זה לא של הפנימיות?</w:t>
      </w:r>
    </w:p>
    <w:p w14:paraId="048A70BD" w14:textId="77777777" w:rsidR="00023135" w:rsidRDefault="00023135" w:rsidP="00023135">
      <w:pPr>
        <w:rPr>
          <w:rtl/>
          <w:lang w:eastAsia="he-IL"/>
        </w:rPr>
      </w:pPr>
    </w:p>
    <w:p w14:paraId="4E13B995" w14:textId="187EBC1E" w:rsidR="00023135" w:rsidRDefault="00023135" w:rsidP="00023135">
      <w:pPr>
        <w:pStyle w:val="a4"/>
        <w:keepNext/>
        <w:rPr>
          <w:rtl/>
        </w:rPr>
      </w:pPr>
      <w:bookmarkStart w:id="112" w:name="ET_speaker_תמי_סלע_6"/>
      <w:r w:rsidRPr="0002313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23135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112"/>
    </w:p>
    <w:p w14:paraId="65C36870" w14:textId="77777777" w:rsidR="00023135" w:rsidRDefault="00023135" w:rsidP="00023135">
      <w:pPr>
        <w:pStyle w:val="KeepWithNext"/>
        <w:rPr>
          <w:rtl/>
          <w:lang w:eastAsia="he-IL"/>
        </w:rPr>
      </w:pPr>
    </w:p>
    <w:p w14:paraId="148A6C54" w14:textId="77777777" w:rsidR="00023135" w:rsidRDefault="00023135" w:rsidP="00023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9.א. </w:t>
      </w:r>
      <w:bookmarkStart w:id="113" w:name="_ETM_Q1_392506"/>
      <w:bookmarkEnd w:id="113"/>
      <w:r>
        <w:rPr>
          <w:rFonts w:hint="cs"/>
          <w:rtl/>
          <w:lang w:eastAsia="he-IL"/>
        </w:rPr>
        <w:t>זה רק הארכת תוקף.</w:t>
      </w:r>
      <w:bookmarkStart w:id="114" w:name="_ETM_Q1_399983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401900"/>
      <w:bookmarkEnd w:id="115"/>
      <w:r>
        <w:rPr>
          <w:rFonts w:hint="cs"/>
          <w:rtl/>
          <w:lang w:eastAsia="he-IL"/>
        </w:rPr>
        <w:t xml:space="preserve">9.א. זה השכלה גבוהה. </w:t>
      </w:r>
    </w:p>
    <w:p w14:paraId="1D6A8B9D" w14:textId="77777777" w:rsidR="00023135" w:rsidRDefault="00023135" w:rsidP="00023135">
      <w:pPr>
        <w:rPr>
          <w:rtl/>
          <w:lang w:eastAsia="he-IL"/>
        </w:rPr>
      </w:pPr>
      <w:bookmarkStart w:id="116" w:name="_ETM_Q1_409360"/>
      <w:bookmarkStart w:id="117" w:name="_ETM_Q1_409391"/>
      <w:bookmarkStart w:id="118" w:name="_ETM_Q1_410661"/>
      <w:bookmarkEnd w:id="116"/>
      <w:bookmarkEnd w:id="117"/>
      <w:bookmarkEnd w:id="118"/>
    </w:p>
    <w:p w14:paraId="1B7AC940" w14:textId="0DB23EF3" w:rsidR="00023135" w:rsidRDefault="00023135" w:rsidP="00023135">
      <w:pPr>
        <w:pStyle w:val="af6"/>
        <w:keepNext/>
        <w:rPr>
          <w:rtl/>
        </w:rPr>
      </w:pPr>
      <w:bookmarkStart w:id="119" w:name="ET_yor_5519_7"/>
      <w:r w:rsidRPr="000231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3135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119"/>
    </w:p>
    <w:p w14:paraId="50874D1A" w14:textId="77777777" w:rsidR="00023135" w:rsidRDefault="00023135" w:rsidP="00023135">
      <w:pPr>
        <w:pStyle w:val="KeepWithNext"/>
        <w:rPr>
          <w:rtl/>
          <w:lang w:eastAsia="he-IL"/>
        </w:rPr>
      </w:pPr>
    </w:p>
    <w:p w14:paraId="71A5C8C4" w14:textId="77777777" w:rsidR="00023135" w:rsidRDefault="00023135" w:rsidP="00023135">
      <w:pPr>
        <w:rPr>
          <w:rtl/>
          <w:lang w:eastAsia="he-IL"/>
        </w:rPr>
      </w:pPr>
      <w:bookmarkStart w:id="120" w:name="_ETM_Q1_410944"/>
      <w:bookmarkStart w:id="121" w:name="_ETM_Q1_410974"/>
      <w:bookmarkEnd w:id="120"/>
      <w:bookmarkEnd w:id="121"/>
      <w:r>
        <w:rPr>
          <w:rFonts w:hint="cs"/>
          <w:rtl/>
          <w:lang w:eastAsia="he-IL"/>
        </w:rPr>
        <w:t>אז רגע, הפנימיות לא נמצאות פה?</w:t>
      </w:r>
    </w:p>
    <w:p w14:paraId="0013FDBE" w14:textId="77777777" w:rsidR="00023135" w:rsidRDefault="00023135" w:rsidP="00023135">
      <w:pPr>
        <w:rPr>
          <w:rtl/>
          <w:lang w:eastAsia="he-IL"/>
        </w:rPr>
      </w:pPr>
    </w:p>
    <w:p w14:paraId="19FA234A" w14:textId="5EF70C94" w:rsidR="00023135" w:rsidRDefault="00023135" w:rsidP="00023135">
      <w:pPr>
        <w:pStyle w:val="a4"/>
        <w:keepNext/>
        <w:rPr>
          <w:rtl/>
        </w:rPr>
      </w:pPr>
      <w:bookmarkStart w:id="122" w:name="ET_speaker_תמי_סלע_8"/>
      <w:r w:rsidRPr="0002313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23135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122"/>
    </w:p>
    <w:p w14:paraId="2C288961" w14:textId="77777777" w:rsidR="00023135" w:rsidRDefault="00023135" w:rsidP="00023135">
      <w:pPr>
        <w:pStyle w:val="KeepWithNext"/>
        <w:rPr>
          <w:rtl/>
          <w:lang w:eastAsia="he-IL"/>
        </w:rPr>
      </w:pPr>
    </w:p>
    <w:p w14:paraId="2A2B17EA" w14:textId="77777777" w:rsidR="00023135" w:rsidRDefault="00023135" w:rsidP="00023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רק הארכת תוקף של ההסדר הקיים, ללא </w:t>
      </w:r>
      <w:bookmarkStart w:id="123" w:name="_ETM_Q1_412808"/>
      <w:bookmarkEnd w:id="123"/>
      <w:r>
        <w:rPr>
          <w:rFonts w:hint="cs"/>
          <w:rtl/>
          <w:lang w:eastAsia="he-IL"/>
        </w:rPr>
        <w:t xml:space="preserve">שינוי. </w:t>
      </w:r>
      <w:bookmarkStart w:id="124" w:name="_ETM_Q1_414049"/>
      <w:bookmarkEnd w:id="124"/>
    </w:p>
    <w:p w14:paraId="52412CD2" w14:textId="77777777" w:rsidR="00023135" w:rsidRDefault="00023135" w:rsidP="00023135">
      <w:pPr>
        <w:rPr>
          <w:rtl/>
          <w:lang w:eastAsia="he-IL"/>
        </w:rPr>
      </w:pPr>
      <w:bookmarkStart w:id="125" w:name="_ETM_Q1_414446"/>
      <w:bookmarkStart w:id="126" w:name="_ETM_Q1_414478"/>
      <w:bookmarkStart w:id="127" w:name="_ETM_Q1_415347"/>
      <w:bookmarkEnd w:id="125"/>
      <w:bookmarkEnd w:id="126"/>
      <w:bookmarkEnd w:id="127"/>
    </w:p>
    <w:p w14:paraId="296152B3" w14:textId="16119110" w:rsidR="00023135" w:rsidRDefault="00023135" w:rsidP="00023135">
      <w:pPr>
        <w:pStyle w:val="af6"/>
        <w:keepNext/>
        <w:rPr>
          <w:rtl/>
        </w:rPr>
      </w:pPr>
      <w:bookmarkStart w:id="128" w:name="ET_yor_5519_9"/>
      <w:r w:rsidRPr="000231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3135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128"/>
    </w:p>
    <w:p w14:paraId="15AE71C6" w14:textId="77777777" w:rsidR="00023135" w:rsidRDefault="00023135" w:rsidP="00023135">
      <w:pPr>
        <w:pStyle w:val="KeepWithNext"/>
        <w:rPr>
          <w:rtl/>
          <w:lang w:eastAsia="he-IL"/>
        </w:rPr>
      </w:pPr>
    </w:p>
    <w:p w14:paraId="604F7D1D" w14:textId="77777777" w:rsidR="00023135" w:rsidRDefault="00023135" w:rsidP="00023135">
      <w:pPr>
        <w:rPr>
          <w:rtl/>
          <w:lang w:eastAsia="he-IL"/>
        </w:rPr>
      </w:pPr>
      <w:bookmarkStart w:id="129" w:name="_ETM_Q1_415644"/>
      <w:bookmarkStart w:id="130" w:name="_ETM_Q1_415681"/>
      <w:bookmarkEnd w:id="129"/>
      <w:bookmarkEnd w:id="130"/>
      <w:r>
        <w:rPr>
          <w:rFonts w:hint="cs"/>
          <w:rtl/>
          <w:lang w:eastAsia="he-IL"/>
        </w:rPr>
        <w:t>וזה בעצם 2, או 5.א?</w:t>
      </w:r>
    </w:p>
    <w:p w14:paraId="647FA69D" w14:textId="77777777" w:rsidR="00023135" w:rsidRDefault="00023135" w:rsidP="00023135">
      <w:pPr>
        <w:rPr>
          <w:rtl/>
          <w:lang w:eastAsia="he-IL"/>
        </w:rPr>
      </w:pPr>
      <w:bookmarkStart w:id="131" w:name="_ETM_Q1_419967"/>
      <w:bookmarkStart w:id="132" w:name="_ETM_Q1_420002"/>
      <w:bookmarkStart w:id="133" w:name="_ETM_Q1_421607"/>
      <w:bookmarkEnd w:id="131"/>
      <w:bookmarkEnd w:id="132"/>
      <w:bookmarkEnd w:id="133"/>
    </w:p>
    <w:p w14:paraId="1027B027" w14:textId="2B2433E6" w:rsidR="00023135" w:rsidRDefault="00023135" w:rsidP="00023135">
      <w:pPr>
        <w:pStyle w:val="a4"/>
        <w:keepNext/>
        <w:rPr>
          <w:rtl/>
        </w:rPr>
      </w:pPr>
      <w:bookmarkStart w:id="134" w:name="ET_speaker_תמי_סלע_10"/>
      <w:r w:rsidRPr="0002313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23135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134"/>
    </w:p>
    <w:p w14:paraId="5D9D76D9" w14:textId="77777777" w:rsidR="00023135" w:rsidRDefault="00023135" w:rsidP="00023135">
      <w:pPr>
        <w:pStyle w:val="KeepWithNext"/>
        <w:rPr>
          <w:rtl/>
          <w:lang w:eastAsia="he-IL"/>
        </w:rPr>
      </w:pPr>
    </w:p>
    <w:p w14:paraId="7CE542E3" w14:textId="77777777" w:rsidR="00023135" w:rsidRDefault="00023135" w:rsidP="00023135">
      <w:pPr>
        <w:rPr>
          <w:rtl/>
          <w:lang w:eastAsia="he-IL"/>
        </w:rPr>
      </w:pPr>
      <w:bookmarkStart w:id="135" w:name="_ETM_Q1_421850"/>
      <w:bookmarkStart w:id="136" w:name="_ETM_Q1_421885"/>
      <w:bookmarkEnd w:id="135"/>
      <w:bookmarkEnd w:id="136"/>
      <w:r>
        <w:rPr>
          <w:rFonts w:hint="cs"/>
          <w:rtl/>
          <w:lang w:eastAsia="he-IL"/>
        </w:rPr>
        <w:t>זה בתיקון תקנה 12, כשכתוב תוקפן של התקנות 9 ו-9.א.</w:t>
      </w:r>
      <w:bookmarkStart w:id="137" w:name="_ETM_Q1_425941"/>
      <w:bookmarkEnd w:id="137"/>
      <w:r>
        <w:rPr>
          <w:rFonts w:hint="cs"/>
          <w:rtl/>
          <w:lang w:eastAsia="he-IL"/>
        </w:rPr>
        <w:t xml:space="preserve"> יהיה עד ליום 14.11, כי אנחנו </w:t>
      </w:r>
      <w:bookmarkStart w:id="138" w:name="_ETM_Q1_430344"/>
      <w:bookmarkEnd w:id="138"/>
      <w:r>
        <w:rPr>
          <w:rFonts w:hint="cs"/>
          <w:rtl/>
          <w:lang w:eastAsia="he-IL"/>
        </w:rPr>
        <w:t xml:space="preserve">קיצרנו את התוקף בזמנו, כדי שיובא מתווה חדש. 7 זה </w:t>
      </w:r>
      <w:bookmarkStart w:id="139" w:name="_ETM_Q1_437697"/>
      <w:bookmarkEnd w:id="139"/>
      <w:r>
        <w:rPr>
          <w:rFonts w:hint="cs"/>
          <w:rtl/>
          <w:lang w:eastAsia="he-IL"/>
        </w:rPr>
        <w:t xml:space="preserve">מתייחס גם להשכלה גבוהה וגם לפנימיות. הוועדה כאן קיצרה </w:t>
      </w:r>
      <w:bookmarkStart w:id="140" w:name="_ETM_Q1_444390"/>
      <w:bookmarkEnd w:id="140"/>
      <w:r>
        <w:rPr>
          <w:rFonts w:hint="cs"/>
          <w:rtl/>
          <w:lang w:eastAsia="he-IL"/>
        </w:rPr>
        <w:t xml:space="preserve">את התוקף של שתי ההוראות. זאת שמתייחסת לפנימיות וזאת שמתייחסת </w:t>
      </w:r>
      <w:bookmarkStart w:id="141" w:name="_ETM_Q1_450096"/>
      <w:bookmarkEnd w:id="141"/>
      <w:r>
        <w:rPr>
          <w:rFonts w:hint="cs"/>
          <w:rtl/>
          <w:lang w:eastAsia="he-IL"/>
        </w:rPr>
        <w:t>להשכלה גבוהה, על מנת שיגיע מתווה מתוקן. אז תקנה 7 מאריכה את התוקף עד ה-14.11.</w:t>
      </w:r>
      <w:bookmarkStart w:id="142" w:name="_ETM_Q1_453757"/>
      <w:bookmarkEnd w:id="142"/>
    </w:p>
    <w:p w14:paraId="0243F96D" w14:textId="77777777" w:rsidR="00023135" w:rsidRDefault="00023135" w:rsidP="00023135">
      <w:pPr>
        <w:rPr>
          <w:rtl/>
          <w:lang w:eastAsia="he-IL"/>
        </w:rPr>
      </w:pPr>
      <w:bookmarkStart w:id="143" w:name="_ETM_Q1_454771"/>
      <w:bookmarkStart w:id="144" w:name="_ETM_Q1_454813"/>
      <w:bookmarkStart w:id="145" w:name="_ETM_Q1_455918"/>
      <w:bookmarkEnd w:id="143"/>
      <w:bookmarkEnd w:id="144"/>
      <w:bookmarkEnd w:id="145"/>
    </w:p>
    <w:p w14:paraId="04C480ED" w14:textId="22CAE164" w:rsidR="00023135" w:rsidRDefault="00023135" w:rsidP="00023135">
      <w:pPr>
        <w:pStyle w:val="af6"/>
        <w:keepNext/>
        <w:rPr>
          <w:rtl/>
        </w:rPr>
      </w:pPr>
      <w:bookmarkStart w:id="146" w:name="ET_yor_5519_11"/>
      <w:r w:rsidRPr="0002313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3135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146"/>
    </w:p>
    <w:p w14:paraId="0192ABAB" w14:textId="77777777" w:rsidR="00023135" w:rsidRDefault="00023135" w:rsidP="00023135">
      <w:pPr>
        <w:pStyle w:val="KeepWithNext"/>
        <w:rPr>
          <w:rtl/>
          <w:lang w:eastAsia="he-IL"/>
        </w:rPr>
      </w:pPr>
    </w:p>
    <w:p w14:paraId="72D05FA1" w14:textId="77777777" w:rsidR="00023135" w:rsidRDefault="00023135" w:rsidP="00023135">
      <w:pPr>
        <w:rPr>
          <w:rtl/>
          <w:lang w:eastAsia="he-IL"/>
        </w:rPr>
      </w:pPr>
      <w:bookmarkStart w:id="147" w:name="_ETM_Q1_456188"/>
      <w:bookmarkStart w:id="148" w:name="_ETM_Q1_456221"/>
      <w:bookmarkEnd w:id="147"/>
      <w:bookmarkEnd w:id="148"/>
      <w:r>
        <w:rPr>
          <w:rFonts w:hint="cs"/>
          <w:rtl/>
          <w:lang w:eastAsia="he-IL"/>
        </w:rPr>
        <w:t xml:space="preserve">אז 1 זה של ההשכלה הגבוהה </w:t>
      </w:r>
      <w:bookmarkStart w:id="149" w:name="_ETM_Q1_459996"/>
      <w:bookmarkEnd w:id="149"/>
      <w:r>
        <w:rPr>
          <w:rFonts w:hint="cs"/>
          <w:rtl/>
          <w:lang w:eastAsia="he-IL"/>
        </w:rPr>
        <w:t>ו-2 זה של הפנימיות?</w:t>
      </w:r>
    </w:p>
    <w:p w14:paraId="3EF18DFE" w14:textId="77777777" w:rsidR="00023135" w:rsidRDefault="00023135" w:rsidP="00023135">
      <w:pPr>
        <w:rPr>
          <w:rtl/>
          <w:lang w:eastAsia="he-IL"/>
        </w:rPr>
      </w:pPr>
    </w:p>
    <w:p w14:paraId="53E113FA" w14:textId="08C9EA71" w:rsidR="00023135" w:rsidRDefault="00023135" w:rsidP="00023135">
      <w:pPr>
        <w:pStyle w:val="a4"/>
        <w:keepNext/>
        <w:rPr>
          <w:rtl/>
        </w:rPr>
      </w:pPr>
      <w:bookmarkStart w:id="150" w:name="ET_speaker_תמי_סלע_12"/>
      <w:r w:rsidRPr="0002313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23135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150"/>
    </w:p>
    <w:p w14:paraId="7CC83B54" w14:textId="77777777" w:rsidR="00023135" w:rsidRDefault="00023135" w:rsidP="00023135">
      <w:pPr>
        <w:pStyle w:val="KeepWithNext"/>
        <w:rPr>
          <w:rtl/>
          <w:lang w:eastAsia="he-IL"/>
        </w:rPr>
      </w:pPr>
    </w:p>
    <w:p w14:paraId="2898F9BB" w14:textId="77777777" w:rsidR="00023135" w:rsidRDefault="00023135" w:rsidP="00023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משולב. אבל 9 זה </w:t>
      </w:r>
      <w:bookmarkStart w:id="151" w:name="_ETM_Q1_461345"/>
      <w:bookmarkEnd w:id="151"/>
      <w:r>
        <w:rPr>
          <w:rFonts w:hint="cs"/>
          <w:rtl/>
          <w:lang w:eastAsia="he-IL"/>
        </w:rPr>
        <w:t xml:space="preserve">תקנה של </w:t>
      </w:r>
      <w:bookmarkStart w:id="152" w:name="_ETM_Q1_463589"/>
      <w:bookmarkEnd w:id="152"/>
      <w:r>
        <w:rPr>
          <w:rFonts w:hint="cs"/>
          <w:rtl/>
          <w:lang w:eastAsia="he-IL"/>
        </w:rPr>
        <w:t xml:space="preserve">פנימיות, 9.א. זה השכלה גבוהה. אני רק אומרת במהות, לגבי </w:t>
      </w:r>
      <w:bookmarkStart w:id="153" w:name="_ETM_Q1_469446"/>
      <w:bookmarkEnd w:id="153"/>
      <w:r>
        <w:rPr>
          <w:rFonts w:hint="cs"/>
          <w:rtl/>
          <w:lang w:eastAsia="he-IL"/>
        </w:rPr>
        <w:t xml:space="preserve">תקנה 9 לא היה שינוי. לגבי תקנה 9.א. של ההכשלה הגבוהה השינוי היחיד </w:t>
      </w:r>
      <w:bookmarkStart w:id="154" w:name="_ETM_Q1_471666"/>
      <w:bookmarkEnd w:id="154"/>
      <w:r>
        <w:rPr>
          <w:rFonts w:hint="cs"/>
          <w:rtl/>
          <w:lang w:eastAsia="he-IL"/>
        </w:rPr>
        <w:t xml:space="preserve">שנכנס כאן זה שגם לגבי הסטודנטים, אותו </w:t>
      </w:r>
      <w:bookmarkStart w:id="155" w:name="_ETM_Q1_476965"/>
      <w:bookmarkEnd w:id="155"/>
      <w:r>
        <w:rPr>
          <w:rFonts w:hint="cs"/>
          <w:rtl/>
          <w:lang w:eastAsia="he-IL"/>
        </w:rPr>
        <w:t xml:space="preserve">הסדר של בדיקה מהירה אחת לשמונים וארבע שעות הוחל גם </w:t>
      </w:r>
      <w:bookmarkStart w:id="156" w:name="_ETM_Q1_482054"/>
      <w:bookmarkEnd w:id="156"/>
      <w:r>
        <w:rPr>
          <w:rFonts w:hint="cs"/>
          <w:rtl/>
          <w:lang w:eastAsia="he-IL"/>
        </w:rPr>
        <w:t xml:space="preserve">עליהם. שזה היה אחד הדברים שעלו פה. </w:t>
      </w:r>
    </w:p>
    <w:p w14:paraId="0FB14A49" w14:textId="77777777" w:rsidR="00023135" w:rsidRDefault="00023135" w:rsidP="00023135">
      <w:pPr>
        <w:rPr>
          <w:rtl/>
          <w:lang w:eastAsia="he-IL"/>
        </w:rPr>
      </w:pPr>
    </w:p>
    <w:p w14:paraId="1F7B93B6" w14:textId="77777777" w:rsidR="00023135" w:rsidRDefault="00023135" w:rsidP="00023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דברים אחרים שעלו לגבי ההשכלה הגבוהה זה קשיים </w:t>
      </w:r>
      <w:bookmarkStart w:id="157" w:name="_ETM_Q1_485308"/>
      <w:bookmarkEnd w:id="157"/>
      <w:r>
        <w:rPr>
          <w:rFonts w:hint="cs"/>
          <w:rtl/>
          <w:lang w:eastAsia="he-IL"/>
        </w:rPr>
        <w:t xml:space="preserve">ביישום של ההסדר. אני </w:t>
      </w:r>
      <w:bookmarkStart w:id="158" w:name="_ETM_Q1_489364"/>
      <w:bookmarkEnd w:id="158"/>
      <w:r>
        <w:rPr>
          <w:rFonts w:hint="cs"/>
          <w:rtl/>
          <w:lang w:eastAsia="he-IL"/>
        </w:rPr>
        <w:t xml:space="preserve">אולי אתן רגע בקצרה את ההסדר הקיים כיום, שנדרש תו ירוק בכניסה, גם מהעובדים, גם מהסטודנטים, </w:t>
      </w:r>
      <w:bookmarkStart w:id="159" w:name="_ETM_Q1_495289"/>
      <w:bookmarkEnd w:id="159"/>
      <w:r>
        <w:rPr>
          <w:rFonts w:hint="cs"/>
          <w:rtl/>
          <w:lang w:eastAsia="he-IL"/>
        </w:rPr>
        <w:t xml:space="preserve">או בדיקה או </w:t>
      </w:r>
      <w:bookmarkStart w:id="160" w:name="_ETM_Q1_498658"/>
      <w:bookmarkEnd w:id="160"/>
      <w:r>
        <w:rPr>
          <w:rFonts w:hint="cs"/>
          <w:rtl/>
          <w:lang w:eastAsia="he-IL"/>
        </w:rPr>
        <w:t xml:space="preserve">מחוסן מחלים. </w:t>
      </w:r>
      <w:bookmarkStart w:id="161" w:name="_ETM_Q1_500191"/>
      <w:bookmarkStart w:id="162" w:name="_ETM_Q1_500225"/>
      <w:bookmarkStart w:id="163" w:name="_ETM_Q1_500315"/>
      <w:bookmarkStart w:id="164" w:name="_ETM_Q1_500355"/>
      <w:bookmarkEnd w:id="161"/>
      <w:bookmarkEnd w:id="162"/>
      <w:bookmarkEnd w:id="163"/>
      <w:bookmarkEnd w:id="164"/>
      <w:r>
        <w:rPr>
          <w:rFonts w:hint="cs"/>
          <w:rtl/>
          <w:lang w:eastAsia="he-IL"/>
        </w:rPr>
        <w:t>לגבי הכשרה מעשית, שזה מוגדר כקורסים ופעילויות שלא</w:t>
      </w:r>
      <w:bookmarkStart w:id="165" w:name="_ETM_Q1_505141"/>
      <w:bookmarkEnd w:id="165"/>
      <w:r>
        <w:rPr>
          <w:rFonts w:hint="cs"/>
          <w:rtl/>
          <w:lang w:eastAsia="he-IL"/>
        </w:rPr>
        <w:t xml:space="preserve"> ניתן לבצע אותן מרחוק, זה בתו סגול. לא נדרש תו </w:t>
      </w:r>
      <w:bookmarkStart w:id="166" w:name="_ETM_Q1_509818"/>
      <w:bookmarkEnd w:id="166"/>
      <w:r>
        <w:rPr>
          <w:rFonts w:hint="cs"/>
          <w:rtl/>
          <w:lang w:eastAsia="he-IL"/>
        </w:rPr>
        <w:t xml:space="preserve">ירוק. יש </w:t>
      </w:r>
      <w:proofErr w:type="spellStart"/>
      <w:r>
        <w:rPr>
          <w:rFonts w:hint="cs"/>
          <w:rtl/>
          <w:lang w:eastAsia="he-IL"/>
        </w:rPr>
        <w:t>מחוייבות</w:t>
      </w:r>
      <w:proofErr w:type="spellEnd"/>
      <w:r>
        <w:rPr>
          <w:rFonts w:hint="cs"/>
          <w:rtl/>
          <w:lang w:eastAsia="he-IL"/>
        </w:rPr>
        <w:t xml:space="preserve"> למוסדות לאפשר למידה מרחוק למי שלא מתחסן, </w:t>
      </w:r>
      <w:bookmarkStart w:id="167" w:name="_ETM_Q1_515132"/>
      <w:bookmarkEnd w:id="167"/>
      <w:r>
        <w:rPr>
          <w:rFonts w:hint="cs"/>
          <w:rtl/>
          <w:lang w:eastAsia="he-IL"/>
        </w:rPr>
        <w:t xml:space="preserve">או מסרב לעשות בדיקה ולהתחסן. אז הם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לאפשר לו </w:t>
      </w:r>
      <w:bookmarkStart w:id="168" w:name="_ETM_Q1_520726"/>
      <w:bookmarkEnd w:id="168"/>
      <w:r>
        <w:rPr>
          <w:rFonts w:hint="cs"/>
          <w:rtl/>
          <w:lang w:eastAsia="he-IL"/>
        </w:rPr>
        <w:t xml:space="preserve">למידה מרחוק. ולגבי בחינות חובה להגיע עם תו ירוק או בדיקה. זאת אומרת אין שם </w:t>
      </w:r>
      <w:bookmarkStart w:id="169" w:name="_ETM_Q1_524790"/>
      <w:bookmarkEnd w:id="169"/>
      <w:r>
        <w:rPr>
          <w:rFonts w:hint="cs"/>
          <w:rtl/>
          <w:lang w:eastAsia="he-IL"/>
        </w:rPr>
        <w:t xml:space="preserve">חריג כזה. </w:t>
      </w:r>
    </w:p>
    <w:p w14:paraId="62DE61A4" w14:textId="77777777" w:rsidR="00023135" w:rsidRDefault="00023135" w:rsidP="00023135">
      <w:pPr>
        <w:rPr>
          <w:rtl/>
          <w:lang w:eastAsia="he-IL"/>
        </w:rPr>
      </w:pPr>
      <w:bookmarkStart w:id="170" w:name="_ETM_Q1_528227"/>
      <w:bookmarkStart w:id="171" w:name="_ETM_Q1_528266"/>
      <w:bookmarkEnd w:id="170"/>
      <w:bookmarkEnd w:id="171"/>
    </w:p>
    <w:p w14:paraId="0854B715" w14:textId="77777777" w:rsidR="00023135" w:rsidRDefault="00023135" w:rsidP="00023135">
      <w:pPr>
        <w:rPr>
          <w:rtl/>
          <w:lang w:eastAsia="he-IL"/>
        </w:rPr>
      </w:pPr>
      <w:bookmarkStart w:id="172" w:name="_ETM_Q1_529292"/>
      <w:bookmarkStart w:id="173" w:name="_ETM_Q1_529326"/>
      <w:bookmarkEnd w:id="172"/>
      <w:bookmarkEnd w:id="173"/>
      <w:r>
        <w:rPr>
          <w:rFonts w:hint="cs"/>
          <w:rtl/>
          <w:lang w:eastAsia="he-IL"/>
        </w:rPr>
        <w:t xml:space="preserve">הקשיים שנתקלנו </w:t>
      </w:r>
      <w:bookmarkStart w:id="174" w:name="_ETM_Q1_531179"/>
      <w:bookmarkEnd w:id="174"/>
      <w:r>
        <w:rPr>
          <w:rFonts w:hint="cs"/>
          <w:rtl/>
          <w:lang w:eastAsia="he-IL"/>
        </w:rPr>
        <w:t xml:space="preserve">בהם זה באמת ביישום. עולות גם טענות על המתווה עצמו. </w:t>
      </w:r>
      <w:bookmarkStart w:id="175" w:name="_ETM_Q1_535613"/>
      <w:bookmarkEnd w:id="175"/>
      <w:r>
        <w:rPr>
          <w:rFonts w:hint="cs"/>
          <w:rtl/>
          <w:lang w:eastAsia="he-IL"/>
        </w:rPr>
        <w:t xml:space="preserve">אבל פה עלו טענות ובעיות לגבי היכולת של המוסדות, חלקם </w:t>
      </w:r>
      <w:bookmarkStart w:id="176" w:name="_ETM_Q1_540212"/>
      <w:bookmarkEnd w:id="176"/>
      <w:r>
        <w:rPr>
          <w:rFonts w:hint="cs"/>
          <w:rtl/>
          <w:lang w:eastAsia="he-IL"/>
        </w:rPr>
        <w:t xml:space="preserve">אמרו בריש גלי, במכתבים פורמליים אפילו, שלגבי ההכשרה המעשית </w:t>
      </w:r>
      <w:bookmarkStart w:id="177" w:name="_ETM_Q1_545845"/>
      <w:bookmarkEnd w:id="177"/>
      <w:r>
        <w:rPr>
          <w:rFonts w:hint="cs"/>
          <w:rtl/>
          <w:lang w:eastAsia="he-IL"/>
        </w:rPr>
        <w:t xml:space="preserve">אין להם יכולת לאפשר כניסה בתו סגול, כי זה בכניסה </w:t>
      </w:r>
      <w:bookmarkStart w:id="178" w:name="_ETM_Q1_552022"/>
      <w:bookmarkEnd w:id="178"/>
      <w:r>
        <w:rPr>
          <w:rFonts w:hint="cs"/>
          <w:rtl/>
          <w:lang w:eastAsia="he-IL"/>
        </w:rPr>
        <w:t xml:space="preserve">לקמפוס, ובעצם הם דורשים תו ירוק גם בהכשרה </w:t>
      </w:r>
      <w:bookmarkStart w:id="179" w:name="_ETM_Q1_558428"/>
      <w:bookmarkEnd w:id="179"/>
      <w:r>
        <w:rPr>
          <w:rFonts w:hint="cs"/>
          <w:rtl/>
          <w:lang w:eastAsia="he-IL"/>
        </w:rPr>
        <w:t>המעשית. והיו טענות בהקשר הזה. זה לגבי ההשכלה הגבוהה.</w:t>
      </w:r>
    </w:p>
    <w:p w14:paraId="350066B0" w14:textId="77777777" w:rsidR="00023135" w:rsidRDefault="00023135" w:rsidP="00023135">
      <w:pPr>
        <w:rPr>
          <w:rtl/>
          <w:lang w:eastAsia="he-IL"/>
        </w:rPr>
      </w:pPr>
      <w:bookmarkStart w:id="180" w:name="_ETM_Q1_564201"/>
      <w:bookmarkStart w:id="181" w:name="_ETM_Q1_564238"/>
      <w:bookmarkEnd w:id="180"/>
      <w:bookmarkEnd w:id="181"/>
    </w:p>
    <w:p w14:paraId="6B704168" w14:textId="77777777" w:rsidR="00023135" w:rsidRDefault="00023135" w:rsidP="00023135">
      <w:pPr>
        <w:ind w:firstLine="0"/>
        <w:rPr>
          <w:rtl/>
          <w:lang w:eastAsia="he-IL"/>
        </w:rPr>
      </w:pPr>
      <w:bookmarkStart w:id="182" w:name="_ETM_Q1_564341"/>
      <w:bookmarkStart w:id="183" w:name="_ETM_Q1_564381"/>
      <w:bookmarkStart w:id="184" w:name="_ETM_Q1_564806"/>
      <w:bookmarkEnd w:id="182"/>
      <w:bookmarkEnd w:id="183"/>
      <w:bookmarkEnd w:id="184"/>
    </w:p>
    <w:p w14:paraId="4C8A19F5" w14:textId="6AC84EDE" w:rsidR="00023135" w:rsidRDefault="00023135" w:rsidP="00023135">
      <w:pPr>
        <w:pStyle w:val="af6"/>
        <w:keepNext/>
        <w:rPr>
          <w:rtl/>
        </w:rPr>
      </w:pPr>
      <w:bookmarkStart w:id="185" w:name="ET_yor_5519_13"/>
      <w:r w:rsidRPr="0002313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023135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185"/>
    </w:p>
    <w:p w14:paraId="6912AA7C" w14:textId="77777777" w:rsidR="00023135" w:rsidRDefault="00023135" w:rsidP="00023135">
      <w:pPr>
        <w:pStyle w:val="KeepWithNext"/>
        <w:rPr>
          <w:rtl/>
          <w:lang w:eastAsia="he-IL"/>
        </w:rPr>
      </w:pPr>
    </w:p>
    <w:p w14:paraId="0C235920" w14:textId="77777777" w:rsidR="00023135" w:rsidRDefault="00023135" w:rsidP="00023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משרד הבריאות, אנחנו ביקשנו באמת </w:t>
      </w:r>
      <w:bookmarkStart w:id="186" w:name="_ETM_Q1_567893"/>
      <w:bookmarkEnd w:id="186"/>
      <w:r>
        <w:rPr>
          <w:rFonts w:hint="cs"/>
          <w:rtl/>
          <w:lang w:eastAsia="he-IL"/>
        </w:rPr>
        <w:t xml:space="preserve">את </w:t>
      </w:r>
      <w:bookmarkStart w:id="187" w:name="_ETM_Q1_568552"/>
      <w:bookmarkEnd w:id="187"/>
      <w:r>
        <w:rPr>
          <w:rFonts w:hint="cs"/>
          <w:rtl/>
          <w:lang w:eastAsia="he-IL"/>
        </w:rPr>
        <w:t xml:space="preserve">התיקונים, כפי שהיועצת המשפטית של הוועדה הציגה. אנחנו נשמח </w:t>
      </w:r>
      <w:bookmarkStart w:id="188" w:name="_ETM_Q1_573805"/>
      <w:bookmarkEnd w:id="188"/>
      <w:r>
        <w:rPr>
          <w:rFonts w:hint="cs"/>
          <w:rtl/>
          <w:lang w:eastAsia="he-IL"/>
        </w:rPr>
        <w:t xml:space="preserve">לשמוע את עמדתכם, ואני יודעת שכן הגענו לסוג של דיונים, </w:t>
      </w:r>
      <w:bookmarkStart w:id="189" w:name="_ETM_Q1_579477"/>
      <w:bookmarkEnd w:id="189"/>
      <w:r>
        <w:rPr>
          <w:rFonts w:hint="cs"/>
          <w:rtl/>
          <w:lang w:eastAsia="he-IL"/>
        </w:rPr>
        <w:t xml:space="preserve">ודין ודברים, ודברים שאולי נאמרו גם כן בחצי שעה האחרונה. </w:t>
      </w:r>
      <w:bookmarkStart w:id="190" w:name="_ETM_Q1_584697"/>
      <w:bookmarkEnd w:id="190"/>
      <w:r>
        <w:rPr>
          <w:rFonts w:hint="cs"/>
          <w:rtl/>
          <w:lang w:eastAsia="he-IL"/>
        </w:rPr>
        <w:t xml:space="preserve">אנחנו נשמח לשמוע את עמדתכם לעניין הארכת התוקף של </w:t>
      </w:r>
      <w:bookmarkStart w:id="191" w:name="_ETM_Q1_589823"/>
      <w:bookmarkEnd w:id="191"/>
      <w:r>
        <w:rPr>
          <w:rFonts w:hint="cs"/>
          <w:rtl/>
          <w:lang w:eastAsia="he-IL"/>
        </w:rPr>
        <w:t xml:space="preserve">התקנות. </w:t>
      </w:r>
    </w:p>
    <w:p w14:paraId="431EE0B0" w14:textId="77777777" w:rsidR="00023135" w:rsidRDefault="00023135" w:rsidP="00023135">
      <w:pPr>
        <w:rPr>
          <w:rtl/>
          <w:lang w:eastAsia="he-IL"/>
        </w:rPr>
      </w:pPr>
      <w:bookmarkStart w:id="192" w:name="_ETM_Q1_590695"/>
      <w:bookmarkStart w:id="193" w:name="_ETM_Q1_590729"/>
      <w:bookmarkStart w:id="194" w:name="_ETM_Q1_592990"/>
      <w:bookmarkEnd w:id="192"/>
      <w:bookmarkEnd w:id="193"/>
      <w:bookmarkEnd w:id="194"/>
    </w:p>
    <w:p w14:paraId="129EA565" w14:textId="3F21264B" w:rsidR="00023135" w:rsidRDefault="00023135" w:rsidP="00023135">
      <w:pPr>
        <w:pStyle w:val="af9"/>
        <w:keepNext/>
        <w:rPr>
          <w:rtl/>
          <w:lang w:eastAsia="he-IL"/>
        </w:rPr>
      </w:pPr>
      <w:bookmarkStart w:id="195" w:name="ET_guest_אפרת_אפללו_14"/>
      <w:r w:rsidRPr="00023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023135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195"/>
    </w:p>
    <w:p w14:paraId="6B3BC4EB" w14:textId="77777777" w:rsidR="00023135" w:rsidRDefault="00023135" w:rsidP="00023135">
      <w:pPr>
        <w:pStyle w:val="KeepWithNext"/>
        <w:rPr>
          <w:rtl/>
          <w:lang w:eastAsia="he-IL"/>
        </w:rPr>
      </w:pPr>
    </w:p>
    <w:p w14:paraId="6EFE522C" w14:textId="77777777" w:rsidR="00023135" w:rsidRDefault="00023135" w:rsidP="00023135">
      <w:pPr>
        <w:rPr>
          <w:rtl/>
          <w:lang w:eastAsia="he-IL"/>
        </w:rPr>
      </w:pPr>
      <w:bookmarkStart w:id="196" w:name="_ETM_Q1_593245"/>
      <w:bookmarkStart w:id="197" w:name="_ETM_Q1_593271"/>
      <w:bookmarkEnd w:id="196"/>
      <w:bookmarkEnd w:id="197"/>
      <w:r>
        <w:rPr>
          <w:rFonts w:hint="cs"/>
          <w:rtl/>
          <w:lang w:eastAsia="he-IL"/>
        </w:rPr>
        <w:t xml:space="preserve">אכן באמת כן קיימנו, בהמשך לדיון הקודם, ובכלל, קיימנו </w:t>
      </w:r>
      <w:bookmarkStart w:id="198" w:name="_ETM_Q1_599833"/>
      <w:bookmarkEnd w:id="198"/>
      <w:r>
        <w:rPr>
          <w:rFonts w:hint="cs"/>
          <w:rtl/>
          <w:lang w:eastAsia="he-IL"/>
        </w:rPr>
        <w:t xml:space="preserve">מספר דיונים בתוך המשרד לגבי הדברים שהוועדה העלתה. </w:t>
      </w:r>
      <w:r w:rsidR="003251FA">
        <w:rPr>
          <w:rFonts w:hint="cs"/>
          <w:rtl/>
          <w:lang w:eastAsia="he-IL"/>
        </w:rPr>
        <w:t xml:space="preserve">יש </w:t>
      </w:r>
      <w:bookmarkStart w:id="199" w:name="_ETM_Q1_608935"/>
      <w:bookmarkEnd w:id="199"/>
      <w:r w:rsidR="003251FA">
        <w:rPr>
          <w:rFonts w:hint="cs"/>
          <w:rtl/>
          <w:lang w:eastAsia="he-IL"/>
        </w:rPr>
        <w:t xml:space="preserve">לנו בעצם כמה דברים, מבחינת כל ההתנהלות ברשויות אדומות וכתומות, </w:t>
      </w:r>
      <w:bookmarkStart w:id="200" w:name="_ETM_Q1_615133"/>
      <w:bookmarkEnd w:id="200"/>
      <w:r w:rsidR="003251FA">
        <w:rPr>
          <w:rFonts w:hint="cs"/>
          <w:rtl/>
          <w:lang w:eastAsia="he-IL"/>
        </w:rPr>
        <w:t xml:space="preserve">מבחינתנו זה המקומות שבהם יש תחלואה גבוהה, כך מחושב ציון הרמזור של </w:t>
      </w:r>
      <w:bookmarkStart w:id="201" w:name="_ETM_Q1_618529"/>
      <w:bookmarkEnd w:id="201"/>
      <w:r w:rsidR="003251FA">
        <w:rPr>
          <w:rFonts w:hint="cs"/>
          <w:rtl/>
          <w:lang w:eastAsia="he-IL"/>
        </w:rPr>
        <w:t xml:space="preserve">אותן רשויות, ולכן במקומות האלה נעשה </w:t>
      </w:r>
      <w:proofErr w:type="spellStart"/>
      <w:r w:rsidR="003251FA">
        <w:rPr>
          <w:rFonts w:hint="cs"/>
          <w:rtl/>
          <w:lang w:eastAsia="he-IL"/>
        </w:rPr>
        <w:t>הכל</w:t>
      </w:r>
      <w:proofErr w:type="spellEnd"/>
      <w:r w:rsidR="003251FA">
        <w:rPr>
          <w:rFonts w:hint="cs"/>
          <w:rtl/>
          <w:lang w:eastAsia="he-IL"/>
        </w:rPr>
        <w:t xml:space="preserve"> כדי להגן על התלמידים</w:t>
      </w:r>
      <w:bookmarkStart w:id="202" w:name="_ETM_Q1_622134"/>
      <w:bookmarkEnd w:id="202"/>
      <w:r w:rsidR="003251FA">
        <w:rPr>
          <w:rFonts w:hint="cs"/>
          <w:rtl/>
          <w:lang w:eastAsia="he-IL"/>
        </w:rPr>
        <w:t>, להגן על בריאות הציבור של התושבים באותן רשויות, ולמנוע</w:t>
      </w:r>
      <w:bookmarkStart w:id="203" w:name="_ETM_Q1_625810"/>
      <w:bookmarkEnd w:id="203"/>
      <w:r w:rsidR="003251FA">
        <w:rPr>
          <w:rFonts w:hint="cs"/>
          <w:rtl/>
          <w:lang w:eastAsia="he-IL"/>
        </w:rPr>
        <w:t xml:space="preserve"> התפשטות של התחלואה, הן במוסדות והן ברשויות.</w:t>
      </w:r>
    </w:p>
    <w:p w14:paraId="2DA343EB" w14:textId="77777777" w:rsidR="003251FA" w:rsidRDefault="003251FA" w:rsidP="00023135">
      <w:pPr>
        <w:rPr>
          <w:rtl/>
          <w:lang w:eastAsia="he-IL"/>
        </w:rPr>
      </w:pPr>
    </w:p>
    <w:p w14:paraId="6B71516E" w14:textId="77777777" w:rsidR="003251FA" w:rsidRDefault="003251FA" w:rsidP="00023135">
      <w:pPr>
        <w:rPr>
          <w:rtl/>
          <w:lang w:eastAsia="he-IL"/>
        </w:rPr>
      </w:pPr>
      <w:bookmarkStart w:id="204" w:name="_ETM_Q1_628945"/>
      <w:bookmarkEnd w:id="204"/>
      <w:r>
        <w:rPr>
          <w:rFonts w:hint="cs"/>
          <w:rtl/>
          <w:lang w:eastAsia="he-IL"/>
        </w:rPr>
        <w:t xml:space="preserve">ולכן כל מה שקשור לנושא של צמצום מגעים, ושבעים </w:t>
      </w:r>
      <w:bookmarkStart w:id="205" w:name="_ETM_Q1_633178"/>
      <w:bookmarkEnd w:id="205"/>
      <w:r>
        <w:rPr>
          <w:rFonts w:hint="cs"/>
          <w:rtl/>
          <w:lang w:eastAsia="he-IL"/>
        </w:rPr>
        <w:t xml:space="preserve">אחוז, וצורך בשבעים אחוז מחוסנים ללמידה פרונטלית בכיתות ח' עד </w:t>
      </w:r>
      <w:bookmarkStart w:id="206" w:name="_ETM_Q1_639712"/>
      <w:bookmarkEnd w:id="206"/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כל מה שקשור לרשויות אדומות וכתומות אנחנו לא מביאים </w:t>
      </w:r>
      <w:bookmarkStart w:id="207" w:name="_ETM_Q1_644511"/>
      <w:bookmarkEnd w:id="207"/>
      <w:r>
        <w:rPr>
          <w:rFonts w:hint="cs"/>
          <w:rtl/>
          <w:lang w:eastAsia="he-IL"/>
        </w:rPr>
        <w:t xml:space="preserve">שינויים. זאת הדרך מבחינתנו. הרי כל הרעיון של הרמזור, כל </w:t>
      </w:r>
      <w:bookmarkStart w:id="208" w:name="_ETM_Q1_649658"/>
      <w:bookmarkEnd w:id="208"/>
      <w:r>
        <w:rPr>
          <w:rFonts w:hint="cs"/>
          <w:rtl/>
          <w:lang w:eastAsia="he-IL"/>
        </w:rPr>
        <w:t xml:space="preserve">הרעיון הזה של הדיפרנציאציה ברשויות היא בעצם לשים את הנקודה </w:t>
      </w:r>
      <w:bookmarkStart w:id="209" w:name="_ETM_Q1_655141"/>
      <w:bookmarkEnd w:id="209"/>
      <w:r>
        <w:rPr>
          <w:rFonts w:hint="cs"/>
          <w:rtl/>
          <w:lang w:eastAsia="he-IL"/>
        </w:rPr>
        <w:t xml:space="preserve">הזו על המקום ששם יש תחלואה גבוהה, שצריך לדעת למנוע </w:t>
      </w:r>
      <w:bookmarkStart w:id="210" w:name="_ETM_Q1_659833"/>
      <w:bookmarkEnd w:id="210"/>
      <w:r>
        <w:rPr>
          <w:rFonts w:hint="cs"/>
          <w:rtl/>
          <w:lang w:eastAsia="he-IL"/>
        </w:rPr>
        <w:t xml:space="preserve">ממנה להתפשט, ואחרי זה לזלוג לרשויות נוספות. ולכן הנושא הזה </w:t>
      </w:r>
      <w:bookmarkStart w:id="211" w:name="_ETM_Q1_665719"/>
      <w:bookmarkEnd w:id="211"/>
      <w:r>
        <w:rPr>
          <w:rFonts w:hint="cs"/>
          <w:rtl/>
          <w:lang w:eastAsia="he-IL"/>
        </w:rPr>
        <w:t xml:space="preserve">של הצמצום מגעים בכיתות ה' עד ז' וח'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והנושא של שבעים אחוז </w:t>
      </w:r>
      <w:bookmarkStart w:id="212" w:name="_ETM_Q1_669958"/>
      <w:bookmarkEnd w:id="212"/>
      <w:r>
        <w:rPr>
          <w:rFonts w:hint="cs"/>
          <w:rtl/>
          <w:lang w:eastAsia="he-IL"/>
        </w:rPr>
        <w:t xml:space="preserve">מחוסנים ברשויות אדומות, בכיתות </w:t>
      </w:r>
      <w:bookmarkStart w:id="213" w:name="_ETM_Q1_674161"/>
      <w:bookmarkEnd w:id="213"/>
      <w:r>
        <w:rPr>
          <w:rFonts w:hint="cs"/>
          <w:rtl/>
          <w:lang w:eastAsia="he-IL"/>
        </w:rPr>
        <w:t xml:space="preserve">ח'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>', אנחנו לא משנים.</w:t>
      </w:r>
    </w:p>
    <w:p w14:paraId="754DD89A" w14:textId="77777777" w:rsidR="003251FA" w:rsidRDefault="003251FA" w:rsidP="00023135">
      <w:pPr>
        <w:rPr>
          <w:rtl/>
          <w:lang w:eastAsia="he-IL"/>
        </w:rPr>
      </w:pPr>
      <w:bookmarkStart w:id="214" w:name="_ETM_Q1_676626"/>
      <w:bookmarkStart w:id="215" w:name="_ETM_Q1_676668"/>
      <w:bookmarkEnd w:id="214"/>
      <w:bookmarkEnd w:id="215"/>
    </w:p>
    <w:p w14:paraId="467B7EA9" w14:textId="77777777" w:rsidR="003251FA" w:rsidRDefault="003251FA" w:rsidP="00023135">
      <w:pPr>
        <w:rPr>
          <w:rtl/>
          <w:lang w:eastAsia="he-IL"/>
        </w:rPr>
      </w:pPr>
      <w:bookmarkStart w:id="216" w:name="_ETM_Q1_676754"/>
      <w:bookmarkStart w:id="217" w:name="_ETM_Q1_676794"/>
      <w:bookmarkEnd w:id="216"/>
      <w:bookmarkEnd w:id="217"/>
      <w:r>
        <w:rPr>
          <w:rFonts w:hint="cs"/>
          <w:rtl/>
          <w:lang w:eastAsia="he-IL"/>
        </w:rPr>
        <w:t xml:space="preserve">לגבי הנושא של מתווה הפנימיות, </w:t>
      </w:r>
      <w:bookmarkStart w:id="218" w:name="_ETM_Q1_681453"/>
      <w:bookmarkEnd w:id="218"/>
      <w:r>
        <w:rPr>
          <w:rFonts w:hint="cs"/>
          <w:rtl/>
          <w:lang w:eastAsia="he-IL"/>
        </w:rPr>
        <w:t xml:space="preserve">אנחנו קיבלנו את ההצעה של משרד החינוך. אנחנו כנראה כן </w:t>
      </w:r>
      <w:bookmarkStart w:id="219" w:name="_ETM_Q1_686426"/>
      <w:bookmarkEnd w:id="219"/>
      <w:r>
        <w:rPr>
          <w:rFonts w:hint="cs"/>
          <w:rtl/>
          <w:lang w:eastAsia="he-IL"/>
        </w:rPr>
        <w:t xml:space="preserve">נעשה שינוי במתווה הפנימיות. אנחנו רק צריכים לדייק כל מיני </w:t>
      </w:r>
      <w:bookmarkStart w:id="220" w:name="_ETM_Q1_691492"/>
      <w:bookmarkEnd w:id="220"/>
      <w:r>
        <w:rPr>
          <w:rFonts w:hint="cs"/>
          <w:rtl/>
          <w:lang w:eastAsia="he-IL"/>
        </w:rPr>
        <w:t xml:space="preserve">דברים, פרטים יותר קטנים וחשובים. אבל לכן הנושא הזה של המודלים </w:t>
      </w:r>
      <w:bookmarkStart w:id="221" w:name="_ETM_Q1_693247"/>
      <w:bookmarkEnd w:id="221"/>
      <w:r>
        <w:rPr>
          <w:rFonts w:hint="cs"/>
          <w:rtl/>
          <w:lang w:eastAsia="he-IL"/>
        </w:rPr>
        <w:t xml:space="preserve">כנראה ישתנה, לכיוון הצעה של משרד החינוך, </w:t>
      </w:r>
      <w:bookmarkStart w:id="222" w:name="_ETM_Q1_699535"/>
      <w:bookmarkEnd w:id="222"/>
      <w:r>
        <w:rPr>
          <w:rFonts w:hint="cs"/>
          <w:rtl/>
          <w:lang w:eastAsia="he-IL"/>
        </w:rPr>
        <w:t xml:space="preserve">עם עוד איזו שהיא עבודת מטה שלקראת התיקון הבא אנחנו </w:t>
      </w:r>
      <w:bookmarkStart w:id="223" w:name="_ETM_Q1_704552"/>
      <w:bookmarkEnd w:id="223"/>
      <w:r>
        <w:rPr>
          <w:rFonts w:hint="cs"/>
          <w:rtl/>
          <w:lang w:eastAsia="he-IL"/>
        </w:rPr>
        <w:t>נעשה אותה.</w:t>
      </w:r>
    </w:p>
    <w:p w14:paraId="0AB6F6D5" w14:textId="77777777" w:rsidR="003251FA" w:rsidRDefault="003251FA" w:rsidP="00023135">
      <w:pPr>
        <w:rPr>
          <w:rtl/>
          <w:lang w:eastAsia="he-IL"/>
        </w:rPr>
      </w:pPr>
      <w:bookmarkStart w:id="224" w:name="_ETM_Q1_705467"/>
      <w:bookmarkStart w:id="225" w:name="_ETM_Q1_705503"/>
      <w:bookmarkEnd w:id="224"/>
      <w:bookmarkEnd w:id="225"/>
    </w:p>
    <w:p w14:paraId="28281043" w14:textId="77777777" w:rsidR="003251FA" w:rsidRDefault="003251FA" w:rsidP="00023135">
      <w:pPr>
        <w:rPr>
          <w:rtl/>
          <w:lang w:eastAsia="he-IL"/>
        </w:rPr>
      </w:pPr>
      <w:bookmarkStart w:id="226" w:name="_ETM_Q1_705592"/>
      <w:bookmarkStart w:id="227" w:name="_ETM_Q1_705631"/>
      <w:bookmarkEnd w:id="226"/>
      <w:bookmarkEnd w:id="227"/>
      <w:r>
        <w:rPr>
          <w:rFonts w:hint="cs"/>
          <w:rtl/>
          <w:lang w:eastAsia="he-IL"/>
        </w:rPr>
        <w:t xml:space="preserve">לגבי טיולים,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כרגע אלה אכן טיולים ללא לינה. אנחנו נציע בתיקון הבא </w:t>
      </w:r>
      <w:bookmarkStart w:id="228" w:name="_ETM_Q1_710533"/>
      <w:bookmarkEnd w:id="228"/>
      <w:r>
        <w:rPr>
          <w:rFonts w:hint="cs"/>
          <w:rtl/>
          <w:lang w:eastAsia="he-IL"/>
        </w:rPr>
        <w:t xml:space="preserve">חלופה של טיולים במבנה, כמובן תחת </w:t>
      </w:r>
      <w:bookmarkStart w:id="229" w:name="_ETM_Q1_713399"/>
      <w:bookmarkEnd w:id="229"/>
      <w:r>
        <w:rPr>
          <w:rFonts w:hint="cs"/>
          <w:rtl/>
          <w:lang w:eastAsia="he-IL"/>
        </w:rPr>
        <w:t xml:space="preserve">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שבעים ושתיים שעות לפני. </w:t>
      </w:r>
      <w:bookmarkStart w:id="230" w:name="_ETM_Q1_722348"/>
      <w:bookmarkEnd w:id="230"/>
      <w:r>
        <w:rPr>
          <w:rFonts w:hint="cs"/>
          <w:rtl/>
          <w:lang w:eastAsia="he-IL"/>
        </w:rPr>
        <w:t xml:space="preserve">זו כרגע העמדה שלנו בעניין הזה. </w:t>
      </w:r>
    </w:p>
    <w:p w14:paraId="2404ADBD" w14:textId="77777777" w:rsidR="00295984" w:rsidRDefault="00295984" w:rsidP="00AB3F3A">
      <w:pPr>
        <w:ind w:firstLine="0"/>
        <w:rPr>
          <w:rtl/>
        </w:rPr>
      </w:pPr>
      <w:bookmarkStart w:id="231" w:name="_ETM_Q1_746948"/>
      <w:bookmarkStart w:id="232" w:name="_ETM_Q1_746984"/>
      <w:bookmarkStart w:id="233" w:name="_ETM_Q1_747905"/>
      <w:bookmarkEnd w:id="231"/>
      <w:bookmarkEnd w:id="232"/>
      <w:bookmarkEnd w:id="233"/>
    </w:p>
    <w:p w14:paraId="6289E581" w14:textId="77777777" w:rsidR="003251FA" w:rsidRDefault="003251FA" w:rsidP="00AB3F3A">
      <w:pPr>
        <w:ind w:firstLine="0"/>
        <w:rPr>
          <w:rtl/>
        </w:rPr>
      </w:pPr>
      <w:r>
        <w:rPr>
          <w:rtl/>
        </w:rPr>
        <w:tab/>
      </w:r>
      <w:bookmarkStart w:id="234" w:name="_ETM_Q1_760089"/>
      <w:bookmarkEnd w:id="234"/>
      <w:r>
        <w:rPr>
          <w:rFonts w:hint="cs"/>
          <w:rtl/>
        </w:rPr>
        <w:t xml:space="preserve">לקראת הקלות במשק במדרגות היציאה </w:t>
      </w:r>
      <w:bookmarkStart w:id="235" w:name="_ETM_Q1_764893"/>
      <w:bookmarkEnd w:id="235"/>
      <w:r>
        <w:rPr>
          <w:rFonts w:hint="cs"/>
          <w:rtl/>
        </w:rPr>
        <w:t xml:space="preserve">אנחנו עובדים עכשיו כמובן על תכנון ההקלות. כמובן שגם מתווה החינוך </w:t>
      </w:r>
      <w:bookmarkStart w:id="236" w:name="_ETM_Q1_767741"/>
      <w:bookmarkEnd w:id="236"/>
      <w:r>
        <w:rPr>
          <w:rFonts w:hint="cs"/>
          <w:rtl/>
        </w:rPr>
        <w:t xml:space="preserve">ייכנס לתוך ההקלות האלה, ואנחנו עכשיו בוחנים את הדרך </w:t>
      </w:r>
      <w:bookmarkStart w:id="237" w:name="_ETM_Q1_773106"/>
      <w:bookmarkEnd w:id="237"/>
      <w:r>
        <w:rPr>
          <w:rFonts w:hint="cs"/>
          <w:rtl/>
        </w:rPr>
        <w:t xml:space="preserve">ואת ההלימה בין מה שיקרה באופן כללי, בתקנות הגבלת התקהלות, במה שיקרה </w:t>
      </w:r>
      <w:bookmarkStart w:id="238" w:name="_ETM_Q1_776656"/>
      <w:bookmarkEnd w:id="238"/>
      <w:r>
        <w:rPr>
          <w:rFonts w:hint="cs"/>
          <w:rtl/>
        </w:rPr>
        <w:t xml:space="preserve">בחינוך, וגם בחינוך יהיו צפויות הקלות נוספות. </w:t>
      </w:r>
    </w:p>
    <w:p w14:paraId="5F366864" w14:textId="77777777" w:rsidR="003251FA" w:rsidRDefault="003251FA" w:rsidP="00AB3F3A">
      <w:pPr>
        <w:ind w:firstLine="0"/>
        <w:rPr>
          <w:rtl/>
        </w:rPr>
      </w:pPr>
    </w:p>
    <w:p w14:paraId="454FBF10" w14:textId="6B26E4F6" w:rsidR="003251FA" w:rsidRDefault="003251FA" w:rsidP="003251FA">
      <w:pPr>
        <w:pStyle w:val="a4"/>
        <w:keepNext/>
        <w:rPr>
          <w:rtl/>
        </w:rPr>
      </w:pPr>
      <w:bookmarkStart w:id="239" w:name="ET_speaker_6255_16"/>
      <w:r w:rsidRPr="003251F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251FA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239"/>
    </w:p>
    <w:p w14:paraId="1F619085" w14:textId="77777777" w:rsidR="003251FA" w:rsidRDefault="003251FA" w:rsidP="003251FA">
      <w:pPr>
        <w:pStyle w:val="KeepWithNext"/>
        <w:rPr>
          <w:rtl/>
          <w:lang w:eastAsia="he-IL"/>
        </w:rPr>
      </w:pPr>
    </w:p>
    <w:p w14:paraId="7CF211A2" w14:textId="77777777" w:rsidR="003251FA" w:rsidRDefault="003251FA" w:rsidP="003251F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רשויות אדומות יש היום?</w:t>
      </w:r>
    </w:p>
    <w:p w14:paraId="6D9B7374" w14:textId="77777777" w:rsidR="003251FA" w:rsidRDefault="003251FA" w:rsidP="003251FA">
      <w:pPr>
        <w:rPr>
          <w:rtl/>
          <w:lang w:eastAsia="he-IL"/>
        </w:rPr>
      </w:pPr>
      <w:bookmarkStart w:id="240" w:name="_ETM_Q1_783834"/>
      <w:bookmarkEnd w:id="240"/>
    </w:p>
    <w:p w14:paraId="7FA90FDD" w14:textId="5689442F" w:rsidR="003251FA" w:rsidRDefault="003251FA" w:rsidP="003251FA">
      <w:pPr>
        <w:pStyle w:val="af9"/>
        <w:keepNext/>
        <w:rPr>
          <w:rtl/>
          <w:lang w:eastAsia="he-IL"/>
        </w:rPr>
      </w:pPr>
      <w:bookmarkStart w:id="241" w:name="ET_guest_אפרת_אפללו_17"/>
      <w:r w:rsidRPr="0032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3251FA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241"/>
    </w:p>
    <w:p w14:paraId="13D292B0" w14:textId="77777777" w:rsidR="003251FA" w:rsidRDefault="003251FA" w:rsidP="003251FA">
      <w:pPr>
        <w:pStyle w:val="KeepWithNext"/>
        <w:rPr>
          <w:rtl/>
          <w:lang w:eastAsia="he-IL"/>
        </w:rPr>
      </w:pPr>
    </w:p>
    <w:p w14:paraId="10523817" w14:textId="77777777" w:rsidR="003251FA" w:rsidRDefault="003251FA" w:rsidP="003251FA">
      <w:pPr>
        <w:rPr>
          <w:rtl/>
          <w:lang w:eastAsia="he-IL"/>
        </w:rPr>
      </w:pPr>
      <w:bookmarkStart w:id="242" w:name="_ETM_Q1_786003"/>
      <w:bookmarkStart w:id="243" w:name="_ETM_Q1_786032"/>
      <w:bookmarkEnd w:id="242"/>
      <w:bookmarkEnd w:id="243"/>
      <w:r>
        <w:rPr>
          <w:rFonts w:hint="cs"/>
          <w:rtl/>
          <w:lang w:eastAsia="he-IL"/>
        </w:rPr>
        <w:t xml:space="preserve">אני אבדוק. ברמזור האחרון אין רשויות אדומות. </w:t>
      </w:r>
      <w:bookmarkStart w:id="244" w:name="_ETM_Q1_790335"/>
      <w:bookmarkEnd w:id="244"/>
    </w:p>
    <w:p w14:paraId="3D3E8F24" w14:textId="77777777" w:rsidR="003251FA" w:rsidRDefault="003251FA" w:rsidP="003251FA">
      <w:pPr>
        <w:rPr>
          <w:rtl/>
          <w:lang w:eastAsia="he-IL"/>
        </w:rPr>
      </w:pPr>
      <w:bookmarkStart w:id="245" w:name="_ETM_Q1_790911"/>
      <w:bookmarkStart w:id="246" w:name="_ETM_Q1_790952"/>
      <w:bookmarkStart w:id="247" w:name="_ETM_Q1_805461"/>
      <w:bookmarkEnd w:id="245"/>
      <w:bookmarkEnd w:id="246"/>
      <w:bookmarkEnd w:id="247"/>
    </w:p>
    <w:p w14:paraId="2406282E" w14:textId="69368672" w:rsidR="003251FA" w:rsidRDefault="003251FA" w:rsidP="003251FA">
      <w:pPr>
        <w:pStyle w:val="af6"/>
        <w:keepNext/>
        <w:rPr>
          <w:rtl/>
        </w:rPr>
      </w:pPr>
      <w:bookmarkStart w:id="248" w:name="ET_yor_5519_18"/>
      <w:r w:rsidRPr="003251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51FA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248"/>
    </w:p>
    <w:p w14:paraId="1B4026DC" w14:textId="77777777" w:rsidR="003251FA" w:rsidRDefault="003251FA" w:rsidP="003251FA">
      <w:pPr>
        <w:pStyle w:val="KeepWithNext"/>
        <w:rPr>
          <w:rtl/>
          <w:lang w:eastAsia="he-IL"/>
        </w:rPr>
      </w:pPr>
    </w:p>
    <w:p w14:paraId="071F779A" w14:textId="77777777" w:rsidR="003251FA" w:rsidRDefault="003251FA" w:rsidP="003251FA">
      <w:pPr>
        <w:rPr>
          <w:rtl/>
          <w:lang w:eastAsia="he-IL"/>
        </w:rPr>
      </w:pPr>
      <w:bookmarkStart w:id="249" w:name="_ETM_Q1_805717"/>
      <w:bookmarkStart w:id="250" w:name="_ETM_Q1_805746"/>
      <w:bookmarkEnd w:id="249"/>
      <w:bookmarkEnd w:id="250"/>
      <w:r>
        <w:rPr>
          <w:rFonts w:hint="cs"/>
          <w:rtl/>
          <w:lang w:eastAsia="he-IL"/>
        </w:rPr>
        <w:t>טל מדר, אתם פניתם מספר פעמים לוועדה בעניין המסגרות הבלתי-פורמליות.</w:t>
      </w:r>
      <w:bookmarkStart w:id="251" w:name="_ETM_Q1_812539"/>
      <w:bookmarkEnd w:id="251"/>
      <w:r>
        <w:rPr>
          <w:rFonts w:hint="cs"/>
          <w:rtl/>
          <w:lang w:eastAsia="he-IL"/>
        </w:rPr>
        <w:t xml:space="preserve"> בבקשה.</w:t>
      </w:r>
      <w:bookmarkStart w:id="252" w:name="_ETM_Q1_814458"/>
      <w:bookmarkStart w:id="253" w:name="_ETM_Q1_815558"/>
      <w:bookmarkEnd w:id="252"/>
      <w:bookmarkEnd w:id="253"/>
    </w:p>
    <w:p w14:paraId="5D3C12D4" w14:textId="77777777" w:rsidR="003251FA" w:rsidRDefault="003251FA" w:rsidP="003251FA">
      <w:pPr>
        <w:rPr>
          <w:rtl/>
          <w:lang w:eastAsia="he-IL"/>
        </w:rPr>
      </w:pPr>
      <w:bookmarkStart w:id="254" w:name="_ETM_Q1_816262"/>
      <w:bookmarkStart w:id="255" w:name="_ETM_Q1_816303"/>
      <w:bookmarkStart w:id="256" w:name="_ETM_Q1_817303"/>
      <w:bookmarkEnd w:id="254"/>
      <w:bookmarkEnd w:id="255"/>
      <w:bookmarkEnd w:id="256"/>
    </w:p>
    <w:p w14:paraId="64AB3E95" w14:textId="41946597" w:rsidR="003251FA" w:rsidRDefault="003251FA" w:rsidP="003251FA">
      <w:pPr>
        <w:pStyle w:val="af9"/>
        <w:keepNext/>
        <w:rPr>
          <w:rtl/>
          <w:lang w:eastAsia="he-IL"/>
        </w:rPr>
      </w:pPr>
      <w:bookmarkStart w:id="257" w:name="ET_guest_טל_מדר_19"/>
      <w:r w:rsidRPr="0032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מדר:</w:t>
      </w:r>
      <w:r w:rsidRPr="003251FA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257"/>
    </w:p>
    <w:p w14:paraId="188CC5BB" w14:textId="77777777" w:rsidR="003251FA" w:rsidRDefault="003251FA" w:rsidP="003251FA">
      <w:pPr>
        <w:pStyle w:val="KeepWithNext"/>
        <w:rPr>
          <w:rtl/>
          <w:lang w:eastAsia="he-IL"/>
        </w:rPr>
      </w:pPr>
    </w:p>
    <w:p w14:paraId="6B8A441D" w14:textId="77777777" w:rsidR="003251FA" w:rsidRDefault="003251FA" w:rsidP="003251FA">
      <w:pPr>
        <w:rPr>
          <w:rtl/>
          <w:lang w:eastAsia="he-IL"/>
        </w:rPr>
      </w:pPr>
      <w:bookmarkStart w:id="258" w:name="_ETM_Q1_817519"/>
      <w:bookmarkStart w:id="259" w:name="_ETM_Q1_817564"/>
      <w:bookmarkEnd w:id="258"/>
      <w:bookmarkEnd w:id="259"/>
      <w:r>
        <w:rPr>
          <w:rFonts w:hint="cs"/>
          <w:rtl/>
          <w:lang w:eastAsia="he-IL"/>
        </w:rPr>
        <w:t xml:space="preserve">טל מדר, מועצת תנועות הנוער, </w:t>
      </w:r>
      <w:proofErr w:type="spellStart"/>
      <w:r>
        <w:rPr>
          <w:rFonts w:hint="cs"/>
          <w:rtl/>
          <w:lang w:eastAsia="he-IL"/>
        </w:rPr>
        <w:t>סמזכ"ל</w:t>
      </w:r>
      <w:proofErr w:type="spellEnd"/>
      <w:r>
        <w:rPr>
          <w:rFonts w:hint="cs"/>
          <w:rtl/>
          <w:lang w:eastAsia="he-IL"/>
        </w:rPr>
        <w:t xml:space="preserve">. מי שלא מכיר, מועצת </w:t>
      </w:r>
      <w:bookmarkStart w:id="260" w:name="_ETM_Q1_824147"/>
      <w:bookmarkEnd w:id="260"/>
      <w:r>
        <w:rPr>
          <w:rFonts w:hint="cs"/>
          <w:rtl/>
          <w:lang w:eastAsia="he-IL"/>
        </w:rPr>
        <w:t>תנועות הנוער חברות בה כל תנועות הנוער המוכרות בישראל, חלק מארגוני הילדים והנוער</w:t>
      </w:r>
      <w:bookmarkStart w:id="261" w:name="_ETM_Q1_826765"/>
      <w:bookmarkEnd w:id="261"/>
      <w:r>
        <w:rPr>
          <w:rFonts w:hint="cs"/>
          <w:rtl/>
          <w:lang w:eastAsia="he-IL"/>
        </w:rPr>
        <w:t xml:space="preserve">. אנחנו מייצגים סדר גודל של </w:t>
      </w:r>
      <w:bookmarkStart w:id="262" w:name="_ETM_Q1_831820"/>
      <w:bookmarkEnd w:id="262"/>
      <w:r>
        <w:rPr>
          <w:rFonts w:hint="cs"/>
          <w:rtl/>
          <w:lang w:eastAsia="he-IL"/>
        </w:rPr>
        <w:t xml:space="preserve">ארבע מאות חמישים אלף ילדים ובני נוער, שההגבלות שהמשרד </w:t>
      </w:r>
      <w:bookmarkStart w:id="263" w:name="_ETM_Q1_838580"/>
      <w:bookmarkEnd w:id="263"/>
      <w:r>
        <w:rPr>
          <w:rFonts w:hint="cs"/>
          <w:rtl/>
          <w:lang w:eastAsia="he-IL"/>
        </w:rPr>
        <w:t xml:space="preserve">מחיל עלינו, כל פעם מחדש, בניגוד גם לעמדת הוועדה, בניגוד </w:t>
      </w:r>
      <w:bookmarkStart w:id="264" w:name="_ETM_Q1_843425"/>
      <w:bookmarkEnd w:id="264"/>
      <w:r>
        <w:rPr>
          <w:rFonts w:hint="cs"/>
          <w:rtl/>
          <w:lang w:eastAsia="he-IL"/>
        </w:rPr>
        <w:t xml:space="preserve">למה שביקשה הוועדה הזאת, פשוט מחרבת לנו את היכולת לעשות </w:t>
      </w:r>
      <w:bookmarkStart w:id="265" w:name="_ETM_Q1_848575"/>
      <w:bookmarkEnd w:id="265"/>
      <w:r>
        <w:rPr>
          <w:rFonts w:hint="cs"/>
          <w:rtl/>
          <w:lang w:eastAsia="he-IL"/>
        </w:rPr>
        <w:t>את הפעולה החינוכית שלנו, שכולם צריכים אותה עכשיו.</w:t>
      </w:r>
    </w:p>
    <w:p w14:paraId="3263FAAE" w14:textId="77777777" w:rsidR="003251FA" w:rsidRDefault="003251FA" w:rsidP="003251FA">
      <w:pPr>
        <w:rPr>
          <w:rtl/>
          <w:lang w:eastAsia="he-IL"/>
        </w:rPr>
      </w:pPr>
      <w:bookmarkStart w:id="266" w:name="_ETM_Q1_852624"/>
      <w:bookmarkStart w:id="267" w:name="_ETM_Q1_852662"/>
      <w:bookmarkEnd w:id="266"/>
      <w:bookmarkEnd w:id="267"/>
    </w:p>
    <w:p w14:paraId="4094BFA6" w14:textId="77777777" w:rsidR="003251FA" w:rsidRDefault="003251FA" w:rsidP="003251FA">
      <w:pPr>
        <w:rPr>
          <w:rtl/>
          <w:lang w:eastAsia="he-IL"/>
        </w:rPr>
      </w:pPr>
      <w:bookmarkStart w:id="268" w:name="_ETM_Q1_852720"/>
      <w:bookmarkStart w:id="269" w:name="_ETM_Q1_852756"/>
      <w:bookmarkEnd w:id="268"/>
      <w:bookmarkEnd w:id="269"/>
      <w:r>
        <w:rPr>
          <w:rFonts w:hint="cs"/>
          <w:rtl/>
          <w:lang w:eastAsia="he-IL"/>
        </w:rPr>
        <w:t xml:space="preserve">ואני רוצה להרחיב </w:t>
      </w:r>
      <w:bookmarkStart w:id="270" w:name="_ETM_Q1_854289"/>
      <w:bookmarkEnd w:id="270"/>
      <w:r>
        <w:rPr>
          <w:rFonts w:hint="cs"/>
          <w:rtl/>
          <w:lang w:eastAsia="he-IL"/>
        </w:rPr>
        <w:t xml:space="preserve">בזה. אנחנו בעצם שבועיים לתוך התקנות האלה, ששוכללו ונכנסו לתוקף, </w:t>
      </w:r>
      <w:bookmarkStart w:id="271" w:name="_ETM_Q1_860554"/>
      <w:bookmarkEnd w:id="271"/>
      <w:r>
        <w:rPr>
          <w:rFonts w:hint="cs"/>
          <w:rtl/>
          <w:lang w:eastAsia="he-IL"/>
        </w:rPr>
        <w:t xml:space="preserve">אחרי שאתם הכנסתם הסדר שהוא יותר מחמיר מההסדר </w:t>
      </w:r>
      <w:bookmarkStart w:id="272" w:name="_ETM_Q1_866024"/>
      <w:bookmarkEnd w:id="272"/>
      <w:r>
        <w:rPr>
          <w:rFonts w:hint="cs"/>
          <w:rtl/>
          <w:lang w:eastAsia="he-IL"/>
        </w:rPr>
        <w:t>שהיה קודם, ושהוועדה ביטלה. כי הוועדה הצביעה, ההסדר הקודם אמר:</w:t>
      </w:r>
      <w:r>
        <w:rPr>
          <w:rFonts w:hint="cs"/>
          <w:lang w:eastAsia="he-IL"/>
        </w:rPr>
        <w:t xml:space="preserve"> </w:t>
      </w:r>
      <w:bookmarkStart w:id="273" w:name="_ETM_Q1_871885"/>
      <w:bookmarkEnd w:id="273"/>
      <w:r>
        <w:rPr>
          <w:rFonts w:hint="cs"/>
          <w:rtl/>
          <w:lang w:eastAsia="he-IL"/>
        </w:rPr>
        <w:t xml:space="preserve">חובה לעשות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ולא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תחת כיפת </w:t>
      </w:r>
      <w:bookmarkStart w:id="274" w:name="_ETM_Q1_877125"/>
      <w:bookmarkEnd w:id="274"/>
      <w:r>
        <w:rPr>
          <w:rFonts w:hint="cs"/>
          <w:rtl/>
          <w:lang w:eastAsia="he-IL"/>
        </w:rPr>
        <w:t xml:space="preserve">השמיים, במבנה, לא במבנה. אנחנו קבענו נגד הבדיקות </w:t>
      </w:r>
      <w:r>
        <w:rPr>
          <w:rFonts w:hint="cs"/>
          <w:lang w:eastAsia="he-IL"/>
        </w:rPr>
        <w:t>PC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>, ובצדק. כי גם עכשיו אני חושבת שאין שום טעם, אין שום סיבה</w:t>
      </w:r>
      <w:bookmarkStart w:id="275" w:name="_ETM_Q1_883899"/>
      <w:bookmarkEnd w:id="275"/>
      <w:r>
        <w:rPr>
          <w:rFonts w:hint="cs"/>
          <w:rtl/>
          <w:lang w:eastAsia="he-IL"/>
        </w:rPr>
        <w:t>, שרק אנחנו נצטרך לעשות אותן.</w:t>
      </w:r>
    </w:p>
    <w:p w14:paraId="2589265D" w14:textId="77777777" w:rsidR="003251FA" w:rsidRDefault="003251FA" w:rsidP="003251FA">
      <w:pPr>
        <w:rPr>
          <w:rtl/>
          <w:lang w:eastAsia="he-IL"/>
        </w:rPr>
      </w:pPr>
      <w:bookmarkStart w:id="276" w:name="_ETM_Q1_888115"/>
      <w:bookmarkStart w:id="277" w:name="_ETM_Q1_888148"/>
      <w:bookmarkEnd w:id="276"/>
      <w:bookmarkEnd w:id="277"/>
    </w:p>
    <w:p w14:paraId="19917635" w14:textId="77777777" w:rsidR="003251FA" w:rsidRDefault="003251FA" w:rsidP="003251FA">
      <w:pPr>
        <w:rPr>
          <w:rtl/>
          <w:lang w:eastAsia="he-IL"/>
        </w:rPr>
      </w:pPr>
      <w:bookmarkStart w:id="278" w:name="_ETM_Q1_888221"/>
      <w:bookmarkStart w:id="279" w:name="_ETM_Q1_888258"/>
      <w:bookmarkEnd w:id="278"/>
      <w:bookmarkEnd w:id="279"/>
      <w:r>
        <w:rPr>
          <w:rFonts w:hint="cs"/>
          <w:rtl/>
          <w:lang w:eastAsia="he-IL"/>
        </w:rPr>
        <w:t xml:space="preserve">במהלך השבועיים האחרונים בעצם התקנה </w:t>
      </w:r>
      <w:bookmarkStart w:id="280" w:name="_ETM_Q1_891306"/>
      <w:bookmarkEnd w:id="280"/>
      <w:r>
        <w:rPr>
          <w:rFonts w:hint="cs"/>
          <w:rtl/>
          <w:lang w:eastAsia="he-IL"/>
        </w:rPr>
        <w:t xml:space="preserve">שבתוקף לא מאפשרת לנו להיות בפעילות שהיא יותר מעשרים וארבע </w:t>
      </w:r>
      <w:bookmarkStart w:id="281" w:name="_ETM_Q1_896016"/>
      <w:bookmarkEnd w:id="281"/>
      <w:r>
        <w:rPr>
          <w:rFonts w:hint="cs"/>
          <w:rtl/>
          <w:lang w:eastAsia="he-IL"/>
        </w:rPr>
        <w:t xml:space="preserve">שעות, אלא אם ישנים מתחת כיפת השמיים. ומה זה תחת </w:t>
      </w:r>
      <w:bookmarkStart w:id="282" w:name="_ETM_Q1_900361"/>
      <w:bookmarkEnd w:id="282"/>
      <w:r>
        <w:rPr>
          <w:rFonts w:hint="cs"/>
          <w:rtl/>
          <w:lang w:eastAsia="he-IL"/>
        </w:rPr>
        <w:t xml:space="preserve">כיפת השמיים, מישהו שם לב לתאריך בשנה, מישהו שם לב </w:t>
      </w:r>
      <w:bookmarkStart w:id="283" w:name="_ETM_Q1_904963"/>
      <w:bookmarkEnd w:id="283"/>
      <w:r>
        <w:rPr>
          <w:rFonts w:hint="cs"/>
          <w:rtl/>
          <w:lang w:eastAsia="he-IL"/>
        </w:rPr>
        <w:t xml:space="preserve">מה הצרכים שלנו? אנחנו מדברים עכשיו על מאות בני נוער, </w:t>
      </w:r>
      <w:bookmarkStart w:id="284" w:name="_ETM_Q1_911349"/>
      <w:bookmarkEnd w:id="284"/>
      <w:r>
        <w:rPr>
          <w:rFonts w:hint="cs"/>
          <w:rtl/>
          <w:lang w:eastAsia="he-IL"/>
        </w:rPr>
        <w:t xml:space="preserve">שבמשך שבועיים לא יכלו לעשות השתלמויות, לא יכלו לעשות סמינרים. כל מערכי התוכן </w:t>
      </w:r>
      <w:bookmarkStart w:id="285" w:name="_ETM_Q1_914210"/>
      <w:bookmarkEnd w:id="285"/>
      <w:r>
        <w:rPr>
          <w:rFonts w:hint="cs"/>
          <w:rtl/>
          <w:lang w:eastAsia="he-IL"/>
        </w:rPr>
        <w:t xml:space="preserve">וההדרכה. אתמול שרת החינוך הקפיצה אותנו בשעה </w:t>
      </w:r>
      <w:bookmarkStart w:id="286" w:name="_ETM_Q1_919388"/>
      <w:bookmarkEnd w:id="286"/>
      <w:r>
        <w:rPr>
          <w:rFonts w:hint="cs"/>
          <w:rtl/>
          <w:lang w:eastAsia="he-IL"/>
        </w:rPr>
        <w:t xml:space="preserve">שמונה בערב לדבר על בעיית האלימות, ועד כמה צריך לעשות מרחבים בטוחים, ולהכשיר את החבר'ה שלנו בנושא. </w:t>
      </w:r>
      <w:bookmarkStart w:id="287" w:name="_ETM_Q1_924906"/>
      <w:bookmarkEnd w:id="287"/>
      <w:r>
        <w:rPr>
          <w:rFonts w:hint="cs"/>
          <w:rtl/>
          <w:lang w:eastAsia="he-IL"/>
        </w:rPr>
        <w:t xml:space="preserve">מתי בדיוק אנחנו </w:t>
      </w:r>
      <w:bookmarkStart w:id="288" w:name="_ETM_Q1_927305"/>
      <w:bookmarkEnd w:id="288"/>
      <w:r>
        <w:rPr>
          <w:rFonts w:hint="cs"/>
          <w:rtl/>
          <w:lang w:eastAsia="he-IL"/>
        </w:rPr>
        <w:t>יכולים לעשות את זה באופן הזה.</w:t>
      </w:r>
    </w:p>
    <w:p w14:paraId="7C70A079" w14:textId="77777777" w:rsidR="003251FA" w:rsidRDefault="003251FA" w:rsidP="003251FA">
      <w:pPr>
        <w:rPr>
          <w:rtl/>
          <w:lang w:eastAsia="he-IL"/>
        </w:rPr>
      </w:pPr>
      <w:bookmarkStart w:id="289" w:name="_ETM_Q1_930352"/>
      <w:bookmarkStart w:id="290" w:name="_ETM_Q1_930393"/>
      <w:bookmarkEnd w:id="289"/>
      <w:bookmarkEnd w:id="290"/>
    </w:p>
    <w:p w14:paraId="07C93E44" w14:textId="77777777" w:rsidR="003251FA" w:rsidRDefault="003251FA" w:rsidP="003251FA">
      <w:pPr>
        <w:rPr>
          <w:rtl/>
          <w:lang w:eastAsia="he-IL"/>
        </w:rPr>
      </w:pPr>
      <w:bookmarkStart w:id="291" w:name="_ETM_Q1_930716"/>
      <w:bookmarkStart w:id="292" w:name="_ETM_Q1_930749"/>
      <w:bookmarkEnd w:id="291"/>
      <w:bookmarkEnd w:id="292"/>
      <w:r>
        <w:rPr>
          <w:rFonts w:hint="cs"/>
          <w:rtl/>
          <w:lang w:eastAsia="he-IL"/>
        </w:rPr>
        <w:t xml:space="preserve">אתם, חברי הכנסת, דיברתם על </w:t>
      </w:r>
      <w:bookmarkStart w:id="293" w:name="_ETM_Q1_933397"/>
      <w:bookmarkEnd w:id="293"/>
      <w:r>
        <w:rPr>
          <w:rFonts w:hint="cs"/>
          <w:rtl/>
          <w:lang w:eastAsia="he-IL"/>
        </w:rPr>
        <w:t xml:space="preserve">מידתיות, דיברתם על סבירות. אני לא מצליחה להבין, איפה נתוני </w:t>
      </w:r>
      <w:bookmarkStart w:id="294" w:name="_ETM_Q1_939040"/>
      <w:bookmarkEnd w:id="294"/>
      <w:r w:rsidR="00516176">
        <w:rPr>
          <w:rFonts w:hint="cs"/>
          <w:rtl/>
          <w:lang w:eastAsia="he-IL"/>
        </w:rPr>
        <w:t>התחלואה שתומכים בעמדות האלה שלכם.</w:t>
      </w:r>
      <w:bookmarkStart w:id="295" w:name="_ETM_Q1_939475"/>
      <w:bookmarkEnd w:id="295"/>
      <w:r w:rsidR="00516176">
        <w:rPr>
          <w:rFonts w:hint="cs"/>
          <w:rtl/>
          <w:lang w:eastAsia="he-IL"/>
        </w:rPr>
        <w:t xml:space="preserve"> איפה המידתיות ביחס לנזק שנגרם</w:t>
      </w:r>
      <w:bookmarkStart w:id="296" w:name="_ETM_Q1_944468"/>
      <w:bookmarkEnd w:id="296"/>
      <w:r w:rsidR="00516176">
        <w:rPr>
          <w:rFonts w:hint="cs"/>
          <w:rtl/>
          <w:lang w:eastAsia="he-IL"/>
        </w:rPr>
        <w:t xml:space="preserve"> לבני הנוער, לארבע מאות חמישים אלף, חצי מיליון ילדים ובני </w:t>
      </w:r>
      <w:bookmarkStart w:id="297" w:name="_ETM_Q1_950185"/>
      <w:bookmarkEnd w:id="297"/>
      <w:r w:rsidR="00516176">
        <w:rPr>
          <w:rFonts w:hint="cs"/>
          <w:rtl/>
          <w:lang w:eastAsia="he-IL"/>
        </w:rPr>
        <w:t xml:space="preserve">נוער, סביב המניעה שלהם לצאת לשטח. שזה הדבר הכי חשוב שאנחנו יכולים להציע </w:t>
      </w:r>
      <w:bookmarkStart w:id="298" w:name="_ETM_Q1_954747"/>
      <w:bookmarkEnd w:id="298"/>
      <w:r w:rsidR="00516176">
        <w:rPr>
          <w:rFonts w:hint="cs"/>
          <w:rtl/>
          <w:lang w:eastAsia="he-IL"/>
        </w:rPr>
        <w:t xml:space="preserve">לנוער ולילדים במדינת ישראל היום. </w:t>
      </w:r>
    </w:p>
    <w:p w14:paraId="4E66775E" w14:textId="77777777" w:rsidR="00516176" w:rsidRDefault="00516176" w:rsidP="003251FA">
      <w:pPr>
        <w:rPr>
          <w:rtl/>
          <w:lang w:eastAsia="he-IL"/>
        </w:rPr>
      </w:pPr>
      <w:bookmarkStart w:id="299" w:name="_ETM_Q1_958909"/>
      <w:bookmarkStart w:id="300" w:name="_ETM_Q1_958942"/>
      <w:bookmarkEnd w:id="299"/>
      <w:bookmarkEnd w:id="300"/>
    </w:p>
    <w:p w14:paraId="4BFE219F" w14:textId="77777777" w:rsidR="00516176" w:rsidRDefault="00516176" w:rsidP="003251FA">
      <w:pPr>
        <w:rPr>
          <w:rtl/>
          <w:lang w:eastAsia="he-IL"/>
        </w:rPr>
      </w:pPr>
      <w:bookmarkStart w:id="301" w:name="_ETM_Q1_959027"/>
      <w:bookmarkStart w:id="302" w:name="_ETM_Q1_959065"/>
      <w:bookmarkEnd w:id="301"/>
      <w:bookmarkEnd w:id="302"/>
      <w:r>
        <w:rPr>
          <w:rFonts w:hint="cs"/>
          <w:rtl/>
          <w:lang w:eastAsia="he-IL"/>
        </w:rPr>
        <w:t xml:space="preserve">אני </w:t>
      </w:r>
      <w:bookmarkStart w:id="303" w:name="_ETM_Q1_959425"/>
      <w:bookmarkEnd w:id="303"/>
      <w:r>
        <w:rPr>
          <w:rFonts w:hint="cs"/>
          <w:rtl/>
          <w:lang w:eastAsia="he-IL"/>
        </w:rPr>
        <w:t xml:space="preserve">לא מבינה איפה הדברים עומדים. אנחנו אומרים משהו מאוד פשוט. </w:t>
      </w:r>
      <w:bookmarkStart w:id="304" w:name="_ETM_Q1_963731"/>
      <w:bookmarkEnd w:id="304"/>
      <w:r>
        <w:rPr>
          <w:rFonts w:hint="cs"/>
          <w:rtl/>
          <w:lang w:eastAsia="he-IL"/>
        </w:rPr>
        <w:t xml:space="preserve">מה שמותר במערכת החינוך הרגילה, מותר גם אצלנו. כולנו שייכים </w:t>
      </w:r>
      <w:bookmarkStart w:id="305" w:name="_ETM_Q1_969045"/>
      <w:bookmarkEnd w:id="305"/>
      <w:r>
        <w:rPr>
          <w:rFonts w:hint="cs"/>
          <w:rtl/>
          <w:lang w:eastAsia="he-IL"/>
        </w:rPr>
        <w:t xml:space="preserve">לאותו בית, כולנו נמצאים תחת אותה מערכת רגולטורית. כולנו כפופים </w:t>
      </w:r>
      <w:bookmarkStart w:id="306" w:name="_ETM_Q1_974606"/>
      <w:bookmarkEnd w:id="306"/>
      <w:r>
        <w:rPr>
          <w:rFonts w:hint="cs"/>
          <w:rtl/>
          <w:lang w:eastAsia="he-IL"/>
        </w:rPr>
        <w:t>לאותם חוזרי המנכ"ל. מה שמתאים לבית הספר, אין שום סיבה</w:t>
      </w:r>
      <w:bookmarkStart w:id="307" w:name="_ETM_Q1_979775"/>
      <w:bookmarkEnd w:id="307"/>
      <w:r>
        <w:rPr>
          <w:rFonts w:hint="cs"/>
          <w:rtl/>
          <w:lang w:eastAsia="he-IL"/>
        </w:rPr>
        <w:t xml:space="preserve"> שבנושאים האלה לא יתאים לנו. זאת הבקשה, בקשה מאוד ברורה, </w:t>
      </w:r>
      <w:bookmarkStart w:id="308" w:name="_ETM_Q1_984871"/>
      <w:bookmarkEnd w:id="308"/>
      <w:r>
        <w:rPr>
          <w:rFonts w:hint="cs"/>
          <w:rtl/>
          <w:lang w:eastAsia="he-IL"/>
        </w:rPr>
        <w:t xml:space="preserve">מאוד פשוטה. </w:t>
      </w:r>
    </w:p>
    <w:p w14:paraId="6F5CADBF" w14:textId="77777777" w:rsidR="00516176" w:rsidRDefault="00516176" w:rsidP="003251FA">
      <w:pPr>
        <w:rPr>
          <w:rtl/>
          <w:lang w:eastAsia="he-IL"/>
        </w:rPr>
      </w:pPr>
    </w:p>
    <w:p w14:paraId="5182622F" w14:textId="77777777" w:rsidR="00516176" w:rsidRDefault="00516176" w:rsidP="00325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ובקשה אליכם, להפסיק להפריע לנו לעשות את העבודה </w:t>
      </w:r>
      <w:bookmarkStart w:id="309" w:name="_ETM_Q1_991676"/>
      <w:bookmarkEnd w:id="309"/>
      <w:r>
        <w:rPr>
          <w:rFonts w:hint="cs"/>
          <w:rtl/>
          <w:lang w:eastAsia="he-IL"/>
        </w:rPr>
        <w:t xml:space="preserve">שלנו. בטח שאין סיבה מספיק טובה. </w:t>
      </w:r>
      <w:bookmarkStart w:id="310" w:name="_ETM_Q1_996844"/>
      <w:bookmarkEnd w:id="310"/>
      <w:r>
        <w:rPr>
          <w:rFonts w:hint="cs"/>
          <w:rtl/>
          <w:lang w:eastAsia="he-IL"/>
        </w:rPr>
        <w:t xml:space="preserve">כל יום שומעים כמה </w:t>
      </w:r>
      <w:bookmarkStart w:id="311" w:name="_ETM_Q1_999285"/>
      <w:bookmarkEnd w:id="311"/>
      <w:r>
        <w:rPr>
          <w:rFonts w:hint="cs"/>
          <w:rtl/>
          <w:lang w:eastAsia="he-IL"/>
        </w:rPr>
        <w:t xml:space="preserve">המצב בירידה ובשליטה. אנחנו מדברים על מאה ארבעים נדבקים ביום. </w:t>
      </w:r>
      <w:bookmarkStart w:id="312" w:name="_ETM_Q1_1005069"/>
      <w:bookmarkEnd w:id="312"/>
      <w:r>
        <w:rPr>
          <w:rFonts w:hint="cs"/>
          <w:rtl/>
          <w:lang w:eastAsia="he-IL"/>
        </w:rPr>
        <w:t xml:space="preserve">אני לא מבינה איפה הקשר בין מה שאנחנו רואים במציאות </w:t>
      </w:r>
      <w:bookmarkStart w:id="313" w:name="_ETM_Q1_1009807"/>
      <w:bookmarkEnd w:id="313"/>
      <w:r>
        <w:rPr>
          <w:rFonts w:hint="cs"/>
          <w:rtl/>
          <w:lang w:eastAsia="he-IL"/>
        </w:rPr>
        <w:t xml:space="preserve">לבין העובדה שרק החינוך הבלתי פורמלי בישראל הוא הבעיה </w:t>
      </w:r>
      <w:bookmarkStart w:id="314" w:name="_ETM_Q1_1015552"/>
      <w:bookmarkEnd w:id="314"/>
      <w:r>
        <w:rPr>
          <w:rFonts w:hint="cs"/>
          <w:rtl/>
          <w:lang w:eastAsia="he-IL"/>
        </w:rPr>
        <w:t xml:space="preserve">של הקורונה. אני ממש מבקשת את עזרת חברי הכנסת בדבר </w:t>
      </w:r>
      <w:bookmarkStart w:id="315" w:name="_ETM_Q1_1020933"/>
      <w:bookmarkEnd w:id="315"/>
      <w:r>
        <w:rPr>
          <w:rFonts w:hint="cs"/>
          <w:rtl/>
          <w:lang w:eastAsia="he-IL"/>
        </w:rPr>
        <w:t xml:space="preserve">הזה. אנחנו קצת עייפים ומותשים מהצורך גם להוציא כספים מיותרים, על כל מיני פניות לעורכי דין </w:t>
      </w:r>
      <w:bookmarkStart w:id="316" w:name="_ETM_Q1_1024288"/>
      <w:bookmarkEnd w:id="31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כי משרד הבריאות </w:t>
      </w:r>
      <w:bookmarkStart w:id="317" w:name="_ETM_Q1_1027313"/>
      <w:bookmarkEnd w:id="317"/>
      <w:r>
        <w:rPr>
          <w:rFonts w:hint="cs"/>
          <w:rtl/>
          <w:lang w:eastAsia="he-IL"/>
        </w:rPr>
        <w:t xml:space="preserve">הולך לאיפה שקל לו להגביל. </w:t>
      </w:r>
    </w:p>
    <w:p w14:paraId="11FD9133" w14:textId="77777777" w:rsidR="00516176" w:rsidRDefault="00516176" w:rsidP="003251FA">
      <w:pPr>
        <w:rPr>
          <w:rtl/>
          <w:lang w:eastAsia="he-IL"/>
        </w:rPr>
      </w:pPr>
      <w:bookmarkStart w:id="318" w:name="_ETM_Q1_1031416"/>
      <w:bookmarkStart w:id="319" w:name="_ETM_Q1_1031459"/>
      <w:bookmarkStart w:id="320" w:name="_ETM_Q1_1032107"/>
      <w:bookmarkStart w:id="321" w:name="_ETM_Q1_1032142"/>
      <w:bookmarkStart w:id="322" w:name="_ETM_Q1_1033539"/>
      <w:bookmarkEnd w:id="318"/>
      <w:bookmarkEnd w:id="319"/>
      <w:bookmarkEnd w:id="320"/>
      <w:bookmarkEnd w:id="321"/>
      <w:bookmarkEnd w:id="322"/>
    </w:p>
    <w:p w14:paraId="47B80920" w14:textId="2188E55B" w:rsidR="00516176" w:rsidRDefault="00516176" w:rsidP="00516176">
      <w:pPr>
        <w:pStyle w:val="af6"/>
        <w:keepNext/>
        <w:rPr>
          <w:rtl/>
        </w:rPr>
      </w:pPr>
      <w:bookmarkStart w:id="323" w:name="ET_yor_5519_20"/>
      <w:r w:rsidRPr="005161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6176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323"/>
    </w:p>
    <w:p w14:paraId="7A42E1EB" w14:textId="77777777" w:rsidR="00516176" w:rsidRDefault="00516176" w:rsidP="00516176">
      <w:pPr>
        <w:pStyle w:val="KeepWithNext"/>
        <w:rPr>
          <w:rtl/>
          <w:lang w:eastAsia="he-IL"/>
        </w:rPr>
      </w:pPr>
    </w:p>
    <w:p w14:paraId="72E1F7A5" w14:textId="77777777" w:rsidR="00516176" w:rsidRDefault="00516176" w:rsidP="00516176">
      <w:pPr>
        <w:rPr>
          <w:rtl/>
          <w:lang w:eastAsia="he-IL"/>
        </w:rPr>
      </w:pPr>
      <w:bookmarkStart w:id="324" w:name="_ETM_Q1_1033780"/>
      <w:bookmarkStart w:id="325" w:name="_ETM_Q1_1033816"/>
      <w:bookmarkEnd w:id="324"/>
      <w:bookmarkEnd w:id="325"/>
      <w:r>
        <w:rPr>
          <w:rFonts w:hint="cs"/>
          <w:rtl/>
          <w:lang w:eastAsia="he-IL"/>
        </w:rPr>
        <w:t xml:space="preserve">תודה רבה. </w:t>
      </w:r>
      <w:bookmarkStart w:id="326" w:name="_ETM_Q1_1043353"/>
      <w:bookmarkStart w:id="327" w:name="_ETM_Q1_1043387"/>
      <w:bookmarkEnd w:id="326"/>
      <w:bookmarkEnd w:id="327"/>
    </w:p>
    <w:p w14:paraId="61E657C5" w14:textId="77777777" w:rsidR="00516176" w:rsidRDefault="00516176" w:rsidP="00516176">
      <w:pPr>
        <w:ind w:firstLine="0"/>
        <w:rPr>
          <w:rtl/>
          <w:lang w:eastAsia="he-IL"/>
        </w:rPr>
      </w:pPr>
    </w:p>
    <w:p w14:paraId="5CC210E2" w14:textId="77777777" w:rsidR="00516176" w:rsidRDefault="00516176" w:rsidP="00516176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אתי </w:t>
      </w:r>
      <w:proofErr w:type="spellStart"/>
      <w:r>
        <w:rPr>
          <w:rFonts w:hint="cs"/>
          <w:u w:val="single"/>
          <w:rtl/>
          <w:lang w:eastAsia="he-IL"/>
        </w:rPr>
        <w:t>סאסי</w:t>
      </w:r>
      <w:proofErr w:type="spellEnd"/>
      <w:r>
        <w:rPr>
          <w:rFonts w:hint="cs"/>
          <w:u w:val="single"/>
          <w:rtl/>
          <w:lang w:eastAsia="he-IL"/>
        </w:rPr>
        <w:t>:</w:t>
      </w:r>
    </w:p>
    <w:p w14:paraId="1C0E92A8" w14:textId="77777777" w:rsidR="00516176" w:rsidRDefault="00516176" w:rsidP="00516176">
      <w:pPr>
        <w:ind w:firstLine="0"/>
        <w:rPr>
          <w:u w:val="single"/>
          <w:rtl/>
          <w:lang w:eastAsia="he-IL"/>
        </w:rPr>
      </w:pPr>
    </w:p>
    <w:p w14:paraId="761D07BA" w14:textId="77777777" w:rsidR="00516176" w:rsidRDefault="00516176" w:rsidP="0051617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328" w:name="_ETM_Q1_1052560"/>
      <w:bookmarkEnd w:id="328"/>
      <w:r>
        <w:rPr>
          <w:rFonts w:hint="cs"/>
          <w:rtl/>
          <w:lang w:eastAsia="he-IL"/>
        </w:rPr>
        <w:t xml:space="preserve">אציג את הנתונים שנמצאים אצלי. יש לנו ארבעת אלפים </w:t>
      </w:r>
      <w:bookmarkStart w:id="329" w:name="_ETM_Q1_1058472"/>
      <w:bookmarkEnd w:id="329"/>
      <w:r>
        <w:rPr>
          <w:rFonts w:hint="cs"/>
          <w:rtl/>
          <w:lang w:eastAsia="he-IL"/>
        </w:rPr>
        <w:t xml:space="preserve">שבע מאות שלושים ושבעה מאומתים תלמידים, </w:t>
      </w:r>
      <w:bookmarkStart w:id="330" w:name="_ETM_Q1_1060144"/>
      <w:bookmarkEnd w:id="330"/>
      <w:r>
        <w:rPr>
          <w:rFonts w:hint="cs"/>
          <w:rtl/>
          <w:lang w:eastAsia="he-IL"/>
        </w:rPr>
        <w:t xml:space="preserve">שלוש מאות ארבעים </w:t>
      </w:r>
      <w:bookmarkStart w:id="331" w:name="_ETM_Q1_1062630"/>
      <w:bookmarkEnd w:id="331"/>
      <w:r>
        <w:rPr>
          <w:rFonts w:hint="cs"/>
          <w:rtl/>
          <w:lang w:eastAsia="he-IL"/>
        </w:rPr>
        <w:t>ושישה,</w:t>
      </w:r>
    </w:p>
    <w:p w14:paraId="52BE5C76" w14:textId="77777777" w:rsidR="00516176" w:rsidRDefault="00516176" w:rsidP="00516176">
      <w:pPr>
        <w:ind w:firstLine="0"/>
        <w:rPr>
          <w:rtl/>
          <w:lang w:eastAsia="he-IL"/>
        </w:rPr>
      </w:pPr>
      <w:bookmarkStart w:id="332" w:name="_ETM_Q1_1063666"/>
      <w:bookmarkStart w:id="333" w:name="_ETM_Q1_1063707"/>
      <w:bookmarkStart w:id="334" w:name="_ETM_Q1_1064466"/>
      <w:bookmarkEnd w:id="332"/>
      <w:bookmarkEnd w:id="333"/>
      <w:bookmarkEnd w:id="334"/>
    </w:p>
    <w:p w14:paraId="6BEDF84D" w14:textId="20BDB982" w:rsidR="00516176" w:rsidRDefault="00516176" w:rsidP="00516176">
      <w:pPr>
        <w:pStyle w:val="af6"/>
        <w:keepNext/>
        <w:rPr>
          <w:u w:val="none"/>
          <w:rtl/>
        </w:rPr>
      </w:pPr>
      <w:bookmarkStart w:id="335" w:name="ET_yor_5519_21"/>
      <w:r w:rsidRPr="005161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6176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335"/>
    </w:p>
    <w:p w14:paraId="235B8F38" w14:textId="77777777" w:rsidR="00516176" w:rsidRDefault="00516176" w:rsidP="00516176">
      <w:pPr>
        <w:pStyle w:val="KeepWithNext"/>
        <w:rPr>
          <w:rtl/>
          <w:lang w:eastAsia="he-IL"/>
        </w:rPr>
      </w:pPr>
    </w:p>
    <w:p w14:paraId="0A922AE4" w14:textId="77777777" w:rsidR="00516176" w:rsidRDefault="00516176" w:rsidP="00516176">
      <w:pPr>
        <w:rPr>
          <w:rtl/>
          <w:lang w:eastAsia="he-IL"/>
        </w:rPr>
      </w:pPr>
      <w:bookmarkStart w:id="336" w:name="_ETM_Q1_1064768"/>
      <w:bookmarkEnd w:id="336"/>
      <w:r>
        <w:rPr>
          <w:rFonts w:hint="cs"/>
          <w:rtl/>
          <w:lang w:eastAsia="he-IL"/>
        </w:rPr>
        <w:t>כ</w:t>
      </w:r>
      <w:bookmarkStart w:id="337" w:name="_ETM_Q1_1064802"/>
      <w:bookmarkEnd w:id="337"/>
      <w:r>
        <w:rPr>
          <w:rFonts w:hint="cs"/>
          <w:rtl/>
          <w:lang w:eastAsia="he-IL"/>
        </w:rPr>
        <w:t>מה מאומתים ילדים יש כרגע?</w:t>
      </w:r>
    </w:p>
    <w:p w14:paraId="2484349D" w14:textId="77777777" w:rsidR="00516176" w:rsidRDefault="00516176" w:rsidP="00516176">
      <w:pPr>
        <w:ind w:firstLine="0"/>
        <w:rPr>
          <w:rtl/>
          <w:lang w:eastAsia="he-IL"/>
        </w:rPr>
      </w:pPr>
      <w:bookmarkStart w:id="338" w:name="_ETM_Q1_1067110"/>
      <w:bookmarkStart w:id="339" w:name="_ETM_Q1_1067150"/>
      <w:bookmarkEnd w:id="338"/>
      <w:bookmarkEnd w:id="339"/>
    </w:p>
    <w:p w14:paraId="7EE31EF5" w14:textId="77777777" w:rsidR="00516176" w:rsidRDefault="00516176" w:rsidP="00516176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אתי </w:t>
      </w:r>
      <w:proofErr w:type="spellStart"/>
      <w:r>
        <w:rPr>
          <w:rFonts w:hint="cs"/>
          <w:u w:val="single"/>
          <w:rtl/>
          <w:lang w:eastAsia="he-IL"/>
        </w:rPr>
        <w:t>סאסי</w:t>
      </w:r>
      <w:proofErr w:type="spellEnd"/>
      <w:r>
        <w:rPr>
          <w:rFonts w:hint="cs"/>
          <w:rtl/>
          <w:lang w:eastAsia="he-IL"/>
        </w:rPr>
        <w:t>:</w:t>
      </w:r>
    </w:p>
    <w:p w14:paraId="6A27987C" w14:textId="77777777" w:rsidR="00516176" w:rsidRDefault="00516176" w:rsidP="00516176">
      <w:pPr>
        <w:ind w:firstLine="0"/>
        <w:rPr>
          <w:rtl/>
          <w:lang w:eastAsia="he-IL"/>
        </w:rPr>
      </w:pPr>
    </w:p>
    <w:p w14:paraId="0C11B414" w14:textId="77777777" w:rsidR="00516176" w:rsidRDefault="00516176" w:rsidP="0051617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לנו ארבעת אלפים שבע מאות </w:t>
      </w:r>
      <w:bookmarkStart w:id="340" w:name="_ETM_Q1_1068695"/>
      <w:bookmarkEnd w:id="340"/>
      <w:r>
        <w:rPr>
          <w:rFonts w:hint="cs"/>
          <w:rtl/>
          <w:lang w:eastAsia="he-IL"/>
        </w:rPr>
        <w:t xml:space="preserve">שלושים ושבעה תלמידים מאומתים. בהתפלגות הבאה: אלפיים ותשעה </w:t>
      </w:r>
      <w:bookmarkStart w:id="341" w:name="_ETM_Q1_1076169"/>
      <w:bookmarkEnd w:id="341"/>
      <w:r>
        <w:rPr>
          <w:rFonts w:hint="cs"/>
          <w:rtl/>
          <w:lang w:eastAsia="he-IL"/>
        </w:rPr>
        <w:t xml:space="preserve">תלמידים בגנים, שמהווים אפס נקודה ארבע אחוז. בא' עד ו' </w:t>
      </w:r>
      <w:bookmarkStart w:id="342" w:name="_ETM_Q1_1084221"/>
      <w:bookmarkEnd w:id="342"/>
      <w:r>
        <w:rPr>
          <w:rFonts w:hint="cs"/>
          <w:rtl/>
          <w:lang w:eastAsia="he-IL"/>
        </w:rPr>
        <w:t>אלף תשע מאות תשעים ושניים תלמידים, שהם אפס נקודה שניים אחוז</w:t>
      </w:r>
      <w:bookmarkStart w:id="343" w:name="_ETM_Q1_1087389"/>
      <w:bookmarkEnd w:id="343"/>
      <w:r>
        <w:rPr>
          <w:rFonts w:hint="cs"/>
          <w:rtl/>
          <w:lang w:eastAsia="he-IL"/>
        </w:rPr>
        <w:t xml:space="preserve"> מכלל התלמידים. בז' עד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 שבע מאות </w:t>
      </w:r>
      <w:bookmarkStart w:id="344" w:name="_ETM_Q1_1092575"/>
      <w:bookmarkEnd w:id="344"/>
      <w:r>
        <w:rPr>
          <w:rFonts w:hint="cs"/>
          <w:rtl/>
          <w:lang w:eastAsia="he-IL"/>
        </w:rPr>
        <w:t xml:space="preserve">שלושים ושלושה תלמידים, שהם אפס נקודה אחד אחוז, וצוותי חינוך </w:t>
      </w:r>
      <w:bookmarkStart w:id="345" w:name="_ETM_Q1_1099637"/>
      <w:bookmarkEnd w:id="3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 מאות ארבעים ושישה, שהם אפס נקודה אחת בסך </w:t>
      </w:r>
      <w:bookmarkStart w:id="346" w:name="_ETM_Q1_1105438"/>
      <w:bookmarkEnd w:id="34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360D61" w14:textId="77777777" w:rsidR="00516176" w:rsidRDefault="00516176" w:rsidP="00516176">
      <w:pPr>
        <w:ind w:firstLine="0"/>
        <w:rPr>
          <w:rtl/>
          <w:lang w:eastAsia="he-IL"/>
        </w:rPr>
      </w:pPr>
      <w:bookmarkStart w:id="347" w:name="_ETM_Q1_1106289"/>
      <w:bookmarkStart w:id="348" w:name="_ETM_Q1_1106335"/>
      <w:bookmarkEnd w:id="347"/>
      <w:bookmarkEnd w:id="348"/>
    </w:p>
    <w:p w14:paraId="1AABF8DD" w14:textId="77777777" w:rsidR="00516176" w:rsidRDefault="00516176" w:rsidP="00516176">
      <w:pPr>
        <w:ind w:firstLine="0"/>
        <w:rPr>
          <w:rtl/>
          <w:lang w:eastAsia="he-IL"/>
        </w:rPr>
      </w:pPr>
      <w:bookmarkStart w:id="349" w:name="_ETM_Q1_1106672"/>
      <w:bookmarkStart w:id="350" w:name="_ETM_Q1_1106715"/>
      <w:bookmarkEnd w:id="349"/>
      <w:bookmarkEnd w:id="3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לנו שלושה בתי ספר סגורים. אין לי </w:t>
      </w:r>
      <w:bookmarkStart w:id="351" w:name="_ETM_Q1_1115356"/>
      <w:bookmarkEnd w:id="351"/>
      <w:r>
        <w:rPr>
          <w:rFonts w:hint="cs"/>
          <w:rtl/>
          <w:lang w:eastAsia="he-IL"/>
        </w:rPr>
        <w:t xml:space="preserve">פה את השמות. וארבעה גנים. שכמובן זה אחוז מאוד מאוד </w:t>
      </w:r>
      <w:bookmarkStart w:id="352" w:name="_ETM_Q1_1120810"/>
      <w:bookmarkEnd w:id="352"/>
      <w:r>
        <w:rPr>
          <w:rFonts w:hint="cs"/>
          <w:rtl/>
          <w:lang w:eastAsia="he-IL"/>
        </w:rPr>
        <w:t xml:space="preserve">קטן, בגנים זה אפס נקודה אפס שניים אחוז, כנראה בעקבות </w:t>
      </w:r>
      <w:bookmarkStart w:id="353" w:name="_ETM_Q1_1127059"/>
      <w:bookmarkEnd w:id="353"/>
      <w:r>
        <w:rPr>
          <w:rFonts w:hint="cs"/>
          <w:rtl/>
          <w:lang w:eastAsia="he-IL"/>
        </w:rPr>
        <w:t xml:space="preserve">כיתה ירוקה, שפועלת עכשיו במערכת החינוך. </w:t>
      </w:r>
    </w:p>
    <w:p w14:paraId="5276F9B8" w14:textId="77777777" w:rsidR="00516176" w:rsidRDefault="00516176" w:rsidP="00516176">
      <w:pPr>
        <w:ind w:firstLine="0"/>
        <w:rPr>
          <w:rtl/>
          <w:lang w:eastAsia="he-IL"/>
        </w:rPr>
      </w:pPr>
      <w:bookmarkStart w:id="354" w:name="_ETM_Q1_1130986"/>
      <w:bookmarkStart w:id="355" w:name="_ETM_Q1_1131018"/>
      <w:bookmarkEnd w:id="354"/>
      <w:bookmarkEnd w:id="355"/>
    </w:p>
    <w:p w14:paraId="3956F3F7" w14:textId="77777777" w:rsidR="00516176" w:rsidRDefault="00516176" w:rsidP="00516176">
      <w:pPr>
        <w:ind w:firstLine="0"/>
        <w:rPr>
          <w:rtl/>
          <w:lang w:eastAsia="he-IL"/>
        </w:rPr>
      </w:pPr>
      <w:bookmarkStart w:id="356" w:name="_ETM_Q1_1131248"/>
      <w:bookmarkStart w:id="357" w:name="_ETM_Q1_1131283"/>
      <w:bookmarkEnd w:id="356"/>
      <w:bookmarkEnd w:id="35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מהנתונים שאני רואה אני </w:t>
      </w:r>
      <w:bookmarkStart w:id="358" w:name="_ETM_Q1_1134290"/>
      <w:bookmarkEnd w:id="358"/>
      <w:r>
        <w:rPr>
          <w:rFonts w:hint="cs"/>
          <w:rtl/>
          <w:lang w:eastAsia="he-IL"/>
        </w:rPr>
        <w:t xml:space="preserve">יכולה לספר לכם, אני לא יכולה להציג גרפים, אבל אנחנו </w:t>
      </w:r>
      <w:bookmarkStart w:id="359" w:name="_ETM_Q1_1140428"/>
      <w:bookmarkEnd w:id="359"/>
      <w:r>
        <w:rPr>
          <w:rFonts w:hint="cs"/>
          <w:rtl/>
          <w:lang w:eastAsia="he-IL"/>
        </w:rPr>
        <w:t xml:space="preserve">רואים התייצבות, יציבות בקרב המורים, ירידה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אבל יש </w:t>
      </w:r>
      <w:bookmarkStart w:id="360" w:name="_ETM_Q1_1146950"/>
      <w:bookmarkEnd w:id="360"/>
      <w:r>
        <w:rPr>
          <w:rFonts w:hint="cs"/>
          <w:rtl/>
          <w:lang w:eastAsia="he-IL"/>
        </w:rPr>
        <w:t xml:space="preserve">איזו שהיא יציבות סביב המספר שלוש מאות חמישים. בקרב התלמידים </w:t>
      </w:r>
      <w:bookmarkStart w:id="361" w:name="_ETM_Q1_1152516"/>
      <w:bookmarkEnd w:id="361"/>
      <w:r>
        <w:rPr>
          <w:rFonts w:hint="cs"/>
          <w:rtl/>
          <w:lang w:eastAsia="he-IL"/>
        </w:rPr>
        <w:t xml:space="preserve">אנחנו רואים ירידה, מה-26.10 שהיינו שבעת אלפים </w:t>
      </w:r>
      <w:bookmarkStart w:id="362" w:name="_ETM_Q1_1155823"/>
      <w:bookmarkEnd w:id="362"/>
      <w:r>
        <w:rPr>
          <w:rFonts w:hint="cs"/>
          <w:rtl/>
          <w:lang w:eastAsia="he-IL"/>
        </w:rPr>
        <w:t xml:space="preserve">שש מאות ועשרה </w:t>
      </w:r>
      <w:bookmarkStart w:id="363" w:name="_ETM_Q1_1157550"/>
      <w:bookmarkEnd w:id="363"/>
      <w:r>
        <w:rPr>
          <w:rFonts w:hint="cs"/>
          <w:rtl/>
          <w:lang w:eastAsia="he-IL"/>
        </w:rPr>
        <w:t xml:space="preserve">תלמידים, אנחנו עכשיו בארבעת אלפים שבע מאות שלושים ושבעה. ויש </w:t>
      </w:r>
      <w:bookmarkStart w:id="364" w:name="_ETM_Q1_1163543"/>
      <w:bookmarkEnd w:id="364"/>
      <w:r>
        <w:rPr>
          <w:rFonts w:hint="cs"/>
          <w:rtl/>
          <w:lang w:eastAsia="he-IL"/>
        </w:rPr>
        <w:t xml:space="preserve">פה מגמה שהולכת ויורדת. זאת אומרת במהלך עשרה ימים רואים </w:t>
      </w:r>
      <w:bookmarkStart w:id="365" w:name="_ETM_Q1_1169087"/>
      <w:bookmarkEnd w:id="365"/>
      <w:r>
        <w:rPr>
          <w:rFonts w:hint="cs"/>
          <w:rtl/>
          <w:lang w:eastAsia="he-IL"/>
        </w:rPr>
        <w:t xml:space="preserve">ירידה של כמעט ארבעים אחוז במספר התלמידים. </w:t>
      </w:r>
    </w:p>
    <w:p w14:paraId="57DA28B0" w14:textId="77777777" w:rsidR="00516176" w:rsidRDefault="00516176" w:rsidP="00516176">
      <w:pPr>
        <w:ind w:firstLine="0"/>
        <w:rPr>
          <w:rtl/>
          <w:lang w:eastAsia="he-IL"/>
        </w:rPr>
      </w:pPr>
      <w:bookmarkStart w:id="366" w:name="_ETM_Q1_1173759"/>
      <w:bookmarkStart w:id="367" w:name="_ETM_Q1_1173809"/>
      <w:bookmarkEnd w:id="366"/>
      <w:bookmarkEnd w:id="367"/>
    </w:p>
    <w:p w14:paraId="6757DF99" w14:textId="77777777" w:rsidR="00516176" w:rsidRDefault="00516176" w:rsidP="00516176">
      <w:pPr>
        <w:ind w:firstLine="0"/>
        <w:rPr>
          <w:rtl/>
          <w:lang w:eastAsia="he-IL"/>
        </w:rPr>
      </w:pPr>
      <w:bookmarkStart w:id="368" w:name="_ETM_Q1_1173877"/>
      <w:bookmarkStart w:id="369" w:name="_ETM_Q1_1173916"/>
      <w:bookmarkStart w:id="370" w:name="_ETM_Q1_1175285"/>
      <w:bookmarkEnd w:id="368"/>
      <w:bookmarkEnd w:id="369"/>
      <w:bookmarkEnd w:id="370"/>
    </w:p>
    <w:p w14:paraId="3129CD7F" w14:textId="0C14EC99" w:rsidR="00516176" w:rsidRDefault="00516176" w:rsidP="00516176">
      <w:pPr>
        <w:pStyle w:val="af6"/>
        <w:keepNext/>
        <w:rPr>
          <w:u w:val="none"/>
          <w:rtl/>
        </w:rPr>
      </w:pPr>
      <w:bookmarkStart w:id="371" w:name="ET_yor_5519_22"/>
      <w:r w:rsidRPr="005161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6176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371"/>
    </w:p>
    <w:p w14:paraId="2BBD3D9B" w14:textId="77777777" w:rsidR="00516176" w:rsidRDefault="00516176" w:rsidP="00516176">
      <w:pPr>
        <w:pStyle w:val="KeepWithNext"/>
        <w:rPr>
          <w:rtl/>
          <w:lang w:eastAsia="he-IL"/>
        </w:rPr>
      </w:pPr>
    </w:p>
    <w:p w14:paraId="15F12D31" w14:textId="77777777" w:rsidR="00516176" w:rsidRDefault="00516176" w:rsidP="00516176">
      <w:pPr>
        <w:rPr>
          <w:rtl/>
          <w:lang w:eastAsia="he-IL"/>
        </w:rPr>
      </w:pPr>
      <w:bookmarkStart w:id="372" w:name="_ETM_Q1_1175523"/>
      <w:bookmarkStart w:id="373" w:name="_ETM_Q1_1175552"/>
      <w:bookmarkEnd w:id="372"/>
      <w:bookmarkEnd w:id="373"/>
      <w:r>
        <w:rPr>
          <w:rFonts w:hint="cs"/>
          <w:rtl/>
          <w:lang w:eastAsia="he-IL"/>
        </w:rPr>
        <w:t xml:space="preserve">כמה רשויות אדומות </w:t>
      </w:r>
      <w:bookmarkStart w:id="374" w:name="_ETM_Q1_1177224"/>
      <w:bookmarkEnd w:id="374"/>
      <w:r>
        <w:rPr>
          <w:rFonts w:hint="cs"/>
          <w:rtl/>
          <w:lang w:eastAsia="he-IL"/>
        </w:rPr>
        <w:t>יש על פי המודל של משרד החינוך?</w:t>
      </w:r>
    </w:p>
    <w:p w14:paraId="605F6805" w14:textId="77777777" w:rsidR="00516176" w:rsidRDefault="00516176" w:rsidP="00516176">
      <w:pPr>
        <w:ind w:firstLine="0"/>
        <w:rPr>
          <w:rtl/>
          <w:lang w:eastAsia="he-IL"/>
        </w:rPr>
      </w:pPr>
      <w:bookmarkStart w:id="375" w:name="_ETM_Q1_1180694"/>
      <w:bookmarkStart w:id="376" w:name="_ETM_Q1_1180729"/>
      <w:bookmarkEnd w:id="375"/>
      <w:bookmarkEnd w:id="376"/>
    </w:p>
    <w:p w14:paraId="47268300" w14:textId="77777777" w:rsidR="00516176" w:rsidRDefault="00516176" w:rsidP="00516176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אתי </w:t>
      </w:r>
      <w:proofErr w:type="spellStart"/>
      <w:r>
        <w:rPr>
          <w:rFonts w:hint="cs"/>
          <w:u w:val="single"/>
          <w:rtl/>
          <w:lang w:eastAsia="he-IL"/>
        </w:rPr>
        <w:t>סאסי</w:t>
      </w:r>
      <w:proofErr w:type="spellEnd"/>
      <w:r>
        <w:rPr>
          <w:rFonts w:hint="cs"/>
          <w:rtl/>
          <w:lang w:eastAsia="he-IL"/>
        </w:rPr>
        <w:t>:</w:t>
      </w:r>
    </w:p>
    <w:p w14:paraId="2B7C6228" w14:textId="77777777" w:rsidR="00516176" w:rsidRDefault="00516176" w:rsidP="00516176">
      <w:pPr>
        <w:ind w:firstLine="0"/>
        <w:rPr>
          <w:rtl/>
          <w:lang w:eastAsia="he-IL"/>
        </w:rPr>
      </w:pPr>
    </w:p>
    <w:p w14:paraId="5DCE5320" w14:textId="77777777" w:rsidR="00516176" w:rsidRDefault="00516176" w:rsidP="0051617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להערכתי אין לנו רשויות אדומות עכשיו, אם אני לא טועה. </w:t>
      </w:r>
      <w:bookmarkStart w:id="377" w:name="_ETM_Q1_1182352"/>
      <w:bookmarkEnd w:id="377"/>
      <w:r>
        <w:rPr>
          <w:rFonts w:hint="cs"/>
          <w:rtl/>
          <w:lang w:eastAsia="he-IL"/>
        </w:rPr>
        <w:t xml:space="preserve">יש לנו רשויות </w:t>
      </w:r>
      <w:bookmarkStart w:id="378" w:name="_ETM_Q1_1186843"/>
      <w:bookmarkEnd w:id="378"/>
      <w:r>
        <w:rPr>
          <w:rFonts w:hint="cs"/>
          <w:rtl/>
          <w:lang w:eastAsia="he-IL"/>
        </w:rPr>
        <w:t xml:space="preserve">צהובות, אבל לא אדומות. מדובר בשתיים כתומות, ובעצם המודל של </w:t>
      </w:r>
      <w:bookmarkStart w:id="379" w:name="_ETM_Q1_1199246"/>
      <w:bookmarkEnd w:id="379"/>
      <w:r>
        <w:rPr>
          <w:rFonts w:hint="cs"/>
          <w:rtl/>
          <w:lang w:eastAsia="he-IL"/>
        </w:rPr>
        <w:t>כיתה ירוקה עובד בכל הארץ.</w:t>
      </w:r>
    </w:p>
    <w:p w14:paraId="4F57CE1D" w14:textId="77777777" w:rsidR="00516176" w:rsidRDefault="00516176" w:rsidP="00516176">
      <w:pPr>
        <w:ind w:firstLine="0"/>
        <w:rPr>
          <w:rtl/>
          <w:lang w:eastAsia="he-IL"/>
        </w:rPr>
      </w:pPr>
      <w:bookmarkStart w:id="380" w:name="_ETM_Q1_1201669"/>
      <w:bookmarkStart w:id="381" w:name="_ETM_Q1_1201700"/>
      <w:bookmarkEnd w:id="380"/>
      <w:bookmarkEnd w:id="381"/>
    </w:p>
    <w:p w14:paraId="768B000E" w14:textId="4475CFC6" w:rsidR="00516176" w:rsidRDefault="00516176" w:rsidP="00516176">
      <w:pPr>
        <w:pStyle w:val="af6"/>
        <w:keepNext/>
        <w:rPr>
          <w:u w:val="none"/>
          <w:rtl/>
        </w:rPr>
      </w:pPr>
      <w:bookmarkStart w:id="382" w:name="ET_yor_5519_23"/>
      <w:r w:rsidRPr="005161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6176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382"/>
    </w:p>
    <w:p w14:paraId="4D8E0AE7" w14:textId="77777777" w:rsidR="00516176" w:rsidRDefault="00516176" w:rsidP="00516176">
      <w:pPr>
        <w:pStyle w:val="KeepWithNext"/>
        <w:rPr>
          <w:rtl/>
          <w:lang w:eastAsia="he-IL"/>
        </w:rPr>
      </w:pPr>
    </w:p>
    <w:p w14:paraId="5D451675" w14:textId="77777777" w:rsidR="003D1647" w:rsidRDefault="00516176" w:rsidP="003D164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שתי הרשויות הכתומות?</w:t>
      </w:r>
      <w:bookmarkStart w:id="383" w:name="_ETM_Q1_1202429"/>
      <w:bookmarkStart w:id="384" w:name="_ETM_Q1_1203179"/>
      <w:bookmarkStart w:id="385" w:name="_ETM_Q1_1203211"/>
      <w:bookmarkEnd w:id="383"/>
      <w:bookmarkEnd w:id="384"/>
      <w:bookmarkEnd w:id="385"/>
      <w:r w:rsidR="003D1647">
        <w:rPr>
          <w:rFonts w:hint="cs"/>
          <w:rtl/>
          <w:lang w:eastAsia="he-IL"/>
        </w:rPr>
        <w:t xml:space="preserve"> יש לך </w:t>
      </w:r>
      <w:bookmarkStart w:id="386" w:name="_ETM_Q1_1213549"/>
      <w:bookmarkEnd w:id="386"/>
      <w:r w:rsidR="003D1647">
        <w:rPr>
          <w:rFonts w:hint="cs"/>
          <w:rtl/>
          <w:lang w:eastAsia="he-IL"/>
        </w:rPr>
        <w:t xml:space="preserve">נתונים על הפנימיות? כמה תחלואה יש בפנימיות? וגם כן כמות </w:t>
      </w:r>
      <w:bookmarkStart w:id="387" w:name="_ETM_Q1_1221965"/>
      <w:bookmarkEnd w:id="387"/>
      <w:r w:rsidR="003D1647">
        <w:rPr>
          <w:rFonts w:hint="cs"/>
          <w:rtl/>
          <w:lang w:eastAsia="he-IL"/>
        </w:rPr>
        <w:t>המחוסנים בפנימיות?</w:t>
      </w:r>
    </w:p>
    <w:p w14:paraId="3E7B7ED7" w14:textId="77777777" w:rsidR="003D1647" w:rsidRDefault="003D1647" w:rsidP="003D1647">
      <w:pPr>
        <w:ind w:firstLine="0"/>
        <w:rPr>
          <w:rtl/>
          <w:lang w:eastAsia="he-IL"/>
        </w:rPr>
      </w:pPr>
    </w:p>
    <w:p w14:paraId="22BDCD02" w14:textId="77777777" w:rsidR="003D1647" w:rsidRDefault="003D1647" w:rsidP="003D1647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אתי </w:t>
      </w:r>
      <w:proofErr w:type="spellStart"/>
      <w:r>
        <w:rPr>
          <w:rFonts w:hint="cs"/>
          <w:u w:val="single"/>
          <w:rtl/>
          <w:lang w:eastAsia="he-IL"/>
        </w:rPr>
        <w:t>סאסי</w:t>
      </w:r>
      <w:proofErr w:type="spellEnd"/>
      <w:r>
        <w:rPr>
          <w:rFonts w:hint="cs"/>
          <w:u w:val="single"/>
          <w:rtl/>
          <w:lang w:eastAsia="he-IL"/>
        </w:rPr>
        <w:t>:</w:t>
      </w:r>
    </w:p>
    <w:p w14:paraId="666E8377" w14:textId="77777777" w:rsidR="003D1647" w:rsidRDefault="003D1647" w:rsidP="003D1647">
      <w:pPr>
        <w:ind w:firstLine="0"/>
        <w:rPr>
          <w:rtl/>
          <w:lang w:eastAsia="he-IL"/>
        </w:rPr>
      </w:pPr>
    </w:p>
    <w:p w14:paraId="38B65FD8" w14:textId="77777777" w:rsidR="003D1647" w:rsidRDefault="003D1647" w:rsidP="003D164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יכולה להגיד נתונים על המחוסנים בכלל. על הפנימיות אני כרגע בודקת. </w:t>
      </w:r>
      <w:bookmarkStart w:id="388" w:name="_ETM_Q1_1229126"/>
      <w:bookmarkEnd w:id="388"/>
      <w:r>
        <w:rPr>
          <w:rFonts w:hint="cs"/>
          <w:rtl/>
          <w:lang w:eastAsia="he-IL"/>
        </w:rPr>
        <w:t xml:space="preserve">אני אצטרך לבדוק תיכף </w:t>
      </w:r>
      <w:bookmarkStart w:id="389" w:name="_ETM_Q1_1236651"/>
      <w:bookmarkEnd w:id="389"/>
      <w:r>
        <w:rPr>
          <w:rFonts w:hint="cs"/>
          <w:rtl/>
          <w:lang w:eastAsia="he-IL"/>
        </w:rPr>
        <w:t xml:space="preserve">את הנתונים. </w:t>
      </w:r>
    </w:p>
    <w:p w14:paraId="4787C5B9" w14:textId="77777777" w:rsidR="003D1647" w:rsidRDefault="003D1647" w:rsidP="003D1647">
      <w:pPr>
        <w:ind w:firstLine="0"/>
        <w:rPr>
          <w:rtl/>
          <w:lang w:eastAsia="he-IL"/>
        </w:rPr>
      </w:pPr>
      <w:bookmarkStart w:id="390" w:name="_ETM_Q1_1238864"/>
      <w:bookmarkStart w:id="391" w:name="_ETM_Q1_1238900"/>
      <w:bookmarkStart w:id="392" w:name="_ETM_Q1_1240586"/>
      <w:bookmarkEnd w:id="390"/>
      <w:bookmarkEnd w:id="391"/>
      <w:bookmarkEnd w:id="392"/>
    </w:p>
    <w:p w14:paraId="3EB92565" w14:textId="76F1D51D" w:rsidR="003D1647" w:rsidRDefault="003D1647" w:rsidP="003D1647">
      <w:pPr>
        <w:pStyle w:val="af6"/>
        <w:keepNext/>
        <w:rPr>
          <w:u w:val="none"/>
          <w:rtl/>
        </w:rPr>
      </w:pPr>
      <w:bookmarkStart w:id="393" w:name="ET_yor_5519_24"/>
      <w:r w:rsidRPr="003D164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D1647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393"/>
    </w:p>
    <w:p w14:paraId="5FDC6FB4" w14:textId="77777777" w:rsidR="003D1647" w:rsidRDefault="003D1647" w:rsidP="003D1647">
      <w:pPr>
        <w:pStyle w:val="KeepWithNext"/>
        <w:rPr>
          <w:rtl/>
          <w:lang w:eastAsia="he-IL"/>
        </w:rPr>
      </w:pPr>
    </w:p>
    <w:p w14:paraId="26B62854" w14:textId="77777777" w:rsidR="003D1647" w:rsidRDefault="003D1647" w:rsidP="003D1647">
      <w:pPr>
        <w:rPr>
          <w:rtl/>
          <w:lang w:eastAsia="he-IL"/>
        </w:rPr>
      </w:pPr>
      <w:bookmarkStart w:id="394" w:name="_ETM_Q1_1240867"/>
      <w:bookmarkEnd w:id="394"/>
      <w:r>
        <w:rPr>
          <w:rFonts w:hint="cs"/>
          <w:rtl/>
          <w:lang w:eastAsia="he-IL"/>
        </w:rPr>
        <w:t>מ</w:t>
      </w:r>
      <w:bookmarkStart w:id="395" w:name="_ETM_Q1_1240901"/>
      <w:bookmarkEnd w:id="395"/>
      <w:r>
        <w:rPr>
          <w:rFonts w:hint="cs"/>
          <w:rtl/>
          <w:lang w:eastAsia="he-IL"/>
        </w:rPr>
        <w:t xml:space="preserve">מי קיבלנו נתונים על המכללות והאוניברסיטאות?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396" w:name="_ETM_Q1_1248541"/>
      <w:bookmarkEnd w:id="396"/>
      <w:r>
        <w:rPr>
          <w:rFonts w:hint="cs"/>
          <w:rtl/>
          <w:lang w:eastAsia="he-IL"/>
        </w:rPr>
        <w:t>לנו את הנתונים האלו?</w:t>
      </w:r>
      <w:bookmarkStart w:id="397" w:name="_ETM_Q1_1251570"/>
      <w:bookmarkEnd w:id="397"/>
    </w:p>
    <w:p w14:paraId="3535F37C" w14:textId="77777777" w:rsidR="003D1647" w:rsidRDefault="003D1647" w:rsidP="003D1647">
      <w:pPr>
        <w:rPr>
          <w:rtl/>
          <w:lang w:eastAsia="he-IL"/>
        </w:rPr>
      </w:pPr>
    </w:p>
    <w:p w14:paraId="71CAB522" w14:textId="5891087B" w:rsidR="003D1647" w:rsidRDefault="003D1647" w:rsidP="003D1647">
      <w:pPr>
        <w:pStyle w:val="af9"/>
        <w:keepNext/>
        <w:rPr>
          <w:rtl/>
          <w:lang w:eastAsia="he-IL"/>
        </w:rPr>
      </w:pPr>
      <w:bookmarkStart w:id="398" w:name="ET_guest_מיכל_נוימן_25"/>
      <w:r w:rsidRPr="003D1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3D1647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398"/>
    </w:p>
    <w:p w14:paraId="0893D86F" w14:textId="77777777" w:rsidR="003D1647" w:rsidRDefault="003D1647" w:rsidP="003D1647">
      <w:pPr>
        <w:pStyle w:val="KeepWithNext"/>
        <w:rPr>
          <w:rtl/>
          <w:lang w:eastAsia="he-IL"/>
        </w:rPr>
      </w:pPr>
    </w:p>
    <w:p w14:paraId="2AE2D033" w14:textId="77777777" w:rsidR="003D1647" w:rsidRDefault="003D1647" w:rsidP="003D1647">
      <w:pPr>
        <w:rPr>
          <w:rtl/>
          <w:lang w:eastAsia="he-IL"/>
        </w:rPr>
      </w:pPr>
      <w:bookmarkStart w:id="399" w:name="_ETM_Q1_297396"/>
      <w:bookmarkEnd w:id="399"/>
      <w:r>
        <w:rPr>
          <w:rFonts w:hint="cs"/>
          <w:rtl/>
          <w:lang w:eastAsia="he-IL"/>
        </w:rPr>
        <w:t xml:space="preserve">פנינו למוסדות, אין להם רישומים אצלם. </w:t>
      </w:r>
      <w:bookmarkStart w:id="400" w:name="_ETM_Q1_1262217"/>
      <w:bookmarkStart w:id="401" w:name="_ETM_Q1_1262252"/>
      <w:bookmarkEnd w:id="400"/>
      <w:bookmarkEnd w:id="401"/>
      <w:r>
        <w:rPr>
          <w:rFonts w:hint="cs"/>
          <w:rtl/>
          <w:lang w:eastAsia="he-IL"/>
        </w:rPr>
        <w:t xml:space="preserve">נתנו </w:t>
      </w:r>
      <w:bookmarkStart w:id="402" w:name="_ETM_Q1_1265369"/>
      <w:bookmarkEnd w:id="402"/>
      <w:r>
        <w:rPr>
          <w:rFonts w:hint="cs"/>
          <w:rtl/>
          <w:lang w:eastAsia="he-IL"/>
        </w:rPr>
        <w:t xml:space="preserve">הערכה. באוניברסיטאות בין שמונים לתשעים אחוז, אפילו תשעים אחוז </w:t>
      </w:r>
      <w:bookmarkStart w:id="403" w:name="_ETM_Q1_1269381"/>
      <w:bookmarkEnd w:id="403"/>
      <w:r>
        <w:rPr>
          <w:rFonts w:hint="cs"/>
          <w:rtl/>
          <w:lang w:eastAsia="he-IL"/>
        </w:rPr>
        <w:t xml:space="preserve">בהערכה. </w:t>
      </w:r>
      <w:bookmarkStart w:id="404" w:name="_ETM_Q1_1272282"/>
      <w:bookmarkEnd w:id="404"/>
      <w:r>
        <w:rPr>
          <w:rFonts w:hint="cs"/>
          <w:rtl/>
          <w:lang w:eastAsia="he-IL"/>
        </w:rPr>
        <w:t xml:space="preserve">במכללות דיבור על בין שבעים לשמונים, שמונים וחמישה אחוז. </w:t>
      </w:r>
      <w:bookmarkStart w:id="405" w:name="_ETM_Q1_1278681"/>
      <w:bookmarkEnd w:id="405"/>
    </w:p>
    <w:p w14:paraId="5A59FF01" w14:textId="77777777" w:rsidR="003D1647" w:rsidRDefault="003D1647" w:rsidP="003D1647">
      <w:pPr>
        <w:rPr>
          <w:rtl/>
          <w:lang w:eastAsia="he-IL"/>
        </w:rPr>
      </w:pPr>
    </w:p>
    <w:p w14:paraId="4998B855" w14:textId="3084E460" w:rsidR="003D1647" w:rsidRDefault="003D1647" w:rsidP="003D1647">
      <w:pPr>
        <w:pStyle w:val="af6"/>
        <w:keepNext/>
        <w:rPr>
          <w:rtl/>
        </w:rPr>
      </w:pPr>
      <w:bookmarkStart w:id="406" w:name="ET_yor_5519_26"/>
      <w:r w:rsidRPr="003D164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D1647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406"/>
    </w:p>
    <w:p w14:paraId="02E46F19" w14:textId="77777777" w:rsidR="003D1647" w:rsidRDefault="003D1647" w:rsidP="003D1647">
      <w:pPr>
        <w:pStyle w:val="KeepWithNext"/>
        <w:rPr>
          <w:rtl/>
          <w:lang w:eastAsia="he-IL"/>
        </w:rPr>
      </w:pPr>
    </w:p>
    <w:p w14:paraId="1086B9DF" w14:textId="77777777" w:rsidR="003D1647" w:rsidRDefault="003D1647" w:rsidP="003D1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שזה בגלל שתי מכללות שבעצם שם יש אחוזים נמוכים. </w:t>
      </w:r>
      <w:r w:rsidR="00754C70">
        <w:rPr>
          <w:rFonts w:hint="cs"/>
          <w:rtl/>
          <w:lang w:eastAsia="he-IL"/>
        </w:rPr>
        <w:t>שזה מוריד בעצם את הממוצע. ששם יש חמישים אחוז מ</w:t>
      </w:r>
      <w:bookmarkStart w:id="407" w:name="_ETM_Q1_1285636"/>
      <w:bookmarkEnd w:id="407"/>
      <w:r w:rsidR="00754C70">
        <w:rPr>
          <w:rFonts w:hint="cs"/>
          <w:rtl/>
          <w:lang w:eastAsia="he-IL"/>
        </w:rPr>
        <w:t>חוסנים.</w:t>
      </w:r>
    </w:p>
    <w:p w14:paraId="1B9564CD" w14:textId="77777777" w:rsidR="00754C70" w:rsidRDefault="00754C70" w:rsidP="003D1647">
      <w:pPr>
        <w:rPr>
          <w:rtl/>
          <w:lang w:eastAsia="he-IL"/>
        </w:rPr>
      </w:pPr>
    </w:p>
    <w:p w14:paraId="4D48CD36" w14:textId="4FF36A67" w:rsidR="00754C70" w:rsidRDefault="00754C70" w:rsidP="00754C70">
      <w:pPr>
        <w:pStyle w:val="af9"/>
        <w:keepNext/>
        <w:rPr>
          <w:rtl/>
          <w:lang w:eastAsia="he-IL"/>
        </w:rPr>
      </w:pPr>
      <w:bookmarkStart w:id="408" w:name="ET_guest_מיכל_נוימן_27"/>
      <w:r w:rsidRPr="0075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754C70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408"/>
    </w:p>
    <w:p w14:paraId="7CF5680E" w14:textId="77777777" w:rsidR="00754C70" w:rsidRDefault="00754C70" w:rsidP="00754C70">
      <w:pPr>
        <w:pStyle w:val="KeepWithNext"/>
        <w:rPr>
          <w:rtl/>
          <w:lang w:eastAsia="he-IL"/>
        </w:rPr>
      </w:pPr>
    </w:p>
    <w:p w14:paraId="6DA5E050" w14:textId="77777777" w:rsidR="00754C70" w:rsidRDefault="00754C70" w:rsidP="00754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מכללות אפילו. </w:t>
      </w:r>
      <w:bookmarkStart w:id="409" w:name="_ETM_Q1_1289321"/>
      <w:bookmarkEnd w:id="409"/>
    </w:p>
    <w:p w14:paraId="0F9B4764" w14:textId="77777777" w:rsidR="00754C70" w:rsidRDefault="00754C70" w:rsidP="00754C70">
      <w:pPr>
        <w:rPr>
          <w:rtl/>
          <w:lang w:eastAsia="he-IL"/>
        </w:rPr>
      </w:pPr>
      <w:bookmarkStart w:id="410" w:name="_ETM_Q1_1297193"/>
      <w:bookmarkStart w:id="411" w:name="_ETM_Q1_1297229"/>
      <w:bookmarkStart w:id="412" w:name="_ETM_Q1_1297976"/>
      <w:bookmarkEnd w:id="410"/>
      <w:bookmarkEnd w:id="411"/>
      <w:bookmarkEnd w:id="412"/>
    </w:p>
    <w:p w14:paraId="530E7136" w14:textId="37DB7CED" w:rsidR="00754C70" w:rsidRDefault="00754C70" w:rsidP="00754C70">
      <w:pPr>
        <w:pStyle w:val="af6"/>
        <w:keepNext/>
        <w:rPr>
          <w:rtl/>
        </w:rPr>
      </w:pPr>
      <w:bookmarkStart w:id="413" w:name="ET_yor_5519_28"/>
      <w:r w:rsidRPr="00754C7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4C70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413"/>
    </w:p>
    <w:p w14:paraId="6C1A130F" w14:textId="77777777" w:rsidR="00754C70" w:rsidRDefault="00754C70" w:rsidP="00754C70">
      <w:pPr>
        <w:pStyle w:val="KeepWithNext"/>
        <w:rPr>
          <w:rtl/>
          <w:lang w:eastAsia="he-IL"/>
        </w:rPr>
      </w:pPr>
    </w:p>
    <w:p w14:paraId="3F5A1C9D" w14:textId="77777777" w:rsidR="00754C70" w:rsidRDefault="00754C70" w:rsidP="00754C70">
      <w:pPr>
        <w:rPr>
          <w:rtl/>
          <w:lang w:eastAsia="he-IL"/>
        </w:rPr>
      </w:pPr>
      <w:bookmarkStart w:id="414" w:name="_ETM_Q1_1298289"/>
      <w:bookmarkStart w:id="415" w:name="_ETM_Q1_1298326"/>
      <w:bookmarkEnd w:id="414"/>
      <w:bookmarkEnd w:id="415"/>
      <w:r>
        <w:rPr>
          <w:rFonts w:hint="cs"/>
          <w:rtl/>
          <w:lang w:eastAsia="he-IL"/>
        </w:rPr>
        <w:t>בלי שלושת המכללות האלו, אנחנו יודעים מה היו האחוזים?</w:t>
      </w:r>
    </w:p>
    <w:p w14:paraId="7F0877BE" w14:textId="77777777" w:rsidR="00754C70" w:rsidRDefault="00754C70" w:rsidP="00754C70">
      <w:pPr>
        <w:rPr>
          <w:rtl/>
          <w:lang w:eastAsia="he-IL"/>
        </w:rPr>
      </w:pPr>
    </w:p>
    <w:p w14:paraId="02E6A385" w14:textId="12A7B6EA" w:rsidR="00754C70" w:rsidRDefault="00754C70" w:rsidP="00754C70">
      <w:pPr>
        <w:pStyle w:val="af9"/>
        <w:keepNext/>
        <w:rPr>
          <w:rtl/>
          <w:lang w:eastAsia="he-IL"/>
        </w:rPr>
      </w:pPr>
      <w:bookmarkStart w:id="416" w:name="ET_guest_מיכל_נוימן_29"/>
      <w:r w:rsidRPr="0075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754C70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416"/>
    </w:p>
    <w:p w14:paraId="651BE394" w14:textId="77777777" w:rsidR="00754C70" w:rsidRDefault="00754C70" w:rsidP="00754C70">
      <w:pPr>
        <w:pStyle w:val="KeepWithNext"/>
        <w:rPr>
          <w:rtl/>
          <w:lang w:eastAsia="he-IL"/>
        </w:rPr>
      </w:pPr>
    </w:p>
    <w:p w14:paraId="79F6A2CB" w14:textId="77777777" w:rsidR="00754C70" w:rsidRDefault="00754C70" w:rsidP="00754C70">
      <w:pPr>
        <w:rPr>
          <w:rtl/>
          <w:lang w:eastAsia="he-IL"/>
        </w:rPr>
      </w:pPr>
      <w:r>
        <w:rPr>
          <w:rFonts w:hint="cs"/>
          <w:rtl/>
          <w:lang w:eastAsia="he-IL"/>
        </w:rPr>
        <w:t>אחוזים גבו</w:t>
      </w:r>
      <w:bookmarkStart w:id="417" w:name="_ETM_Q1_1298602"/>
      <w:bookmarkEnd w:id="417"/>
      <w:r>
        <w:rPr>
          <w:rFonts w:hint="cs"/>
          <w:rtl/>
          <w:lang w:eastAsia="he-IL"/>
        </w:rPr>
        <w:t xml:space="preserve">הים מאוד. אזור שמונים, שמונים וחמישה אחוז. </w:t>
      </w:r>
      <w:bookmarkStart w:id="418" w:name="_ETM_Q1_1305675"/>
      <w:bookmarkEnd w:id="418"/>
      <w:r>
        <w:rPr>
          <w:rFonts w:hint="cs"/>
          <w:rtl/>
          <w:lang w:eastAsia="he-IL"/>
        </w:rPr>
        <w:t>אבל זו הערכה, זה לא מידע אמפירי של איסוף נתונים.</w:t>
      </w:r>
    </w:p>
    <w:p w14:paraId="05D04A86" w14:textId="77777777" w:rsidR="00754C70" w:rsidRDefault="00754C70" w:rsidP="00754C70">
      <w:pPr>
        <w:rPr>
          <w:rtl/>
          <w:lang w:eastAsia="he-IL"/>
        </w:rPr>
      </w:pPr>
      <w:bookmarkStart w:id="419" w:name="_ETM_Q1_1310888"/>
      <w:bookmarkStart w:id="420" w:name="_ETM_Q1_1313361"/>
      <w:bookmarkEnd w:id="419"/>
      <w:bookmarkEnd w:id="420"/>
    </w:p>
    <w:p w14:paraId="22C7A510" w14:textId="5688DF18" w:rsidR="00754C70" w:rsidRDefault="00754C70" w:rsidP="00754C70">
      <w:pPr>
        <w:pStyle w:val="af6"/>
        <w:keepNext/>
        <w:rPr>
          <w:rtl/>
        </w:rPr>
      </w:pPr>
      <w:bookmarkStart w:id="421" w:name="ET_yor_5519_31"/>
      <w:r w:rsidRPr="00754C7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4C70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421"/>
    </w:p>
    <w:p w14:paraId="60141AFF" w14:textId="77777777" w:rsidR="00754C70" w:rsidRDefault="00754C70" w:rsidP="00754C70">
      <w:pPr>
        <w:pStyle w:val="KeepWithNext"/>
        <w:rPr>
          <w:rtl/>
          <w:lang w:eastAsia="he-IL"/>
        </w:rPr>
      </w:pPr>
    </w:p>
    <w:p w14:paraId="7E5C8DB6" w14:textId="77777777" w:rsidR="00754C70" w:rsidRDefault="00754C70" w:rsidP="00754C70">
      <w:pPr>
        <w:rPr>
          <w:rtl/>
          <w:lang w:eastAsia="he-IL"/>
        </w:rPr>
      </w:pPr>
      <w:bookmarkStart w:id="422" w:name="_ETM_Q1_1313625"/>
      <w:bookmarkStart w:id="423" w:name="_ETM_Q1_1313653"/>
      <w:bookmarkEnd w:id="422"/>
      <w:bookmarkEnd w:id="423"/>
      <w:r>
        <w:rPr>
          <w:rFonts w:hint="cs"/>
          <w:rtl/>
          <w:lang w:eastAsia="he-IL"/>
        </w:rPr>
        <w:t xml:space="preserve">אנחנו </w:t>
      </w:r>
      <w:bookmarkStart w:id="424" w:name="_ETM_Q1_1314218"/>
      <w:bookmarkEnd w:id="424"/>
      <w:r>
        <w:rPr>
          <w:rFonts w:hint="cs"/>
          <w:rtl/>
          <w:lang w:eastAsia="he-IL"/>
        </w:rPr>
        <w:t xml:space="preserve">מבינים. בסדר גמור. נשמח לשמוע ספציפית התייחסות לעניין המכללות והאוניברסיטאות. קודם כל ביקשנו לשלוח מכתבים לכל המכללות והאוניברסיטאות. </w:t>
      </w:r>
      <w:bookmarkStart w:id="425" w:name="_ETM_Q1_1344936"/>
      <w:bookmarkEnd w:id="425"/>
      <w:r>
        <w:rPr>
          <w:rFonts w:hint="cs"/>
          <w:rtl/>
          <w:lang w:eastAsia="he-IL"/>
        </w:rPr>
        <w:t xml:space="preserve">אלו שלא </w:t>
      </w:r>
      <w:bookmarkStart w:id="426" w:name="_ETM_Q1_1347459"/>
      <w:bookmarkEnd w:id="426"/>
      <w:r>
        <w:rPr>
          <w:rFonts w:hint="cs"/>
          <w:rtl/>
          <w:lang w:eastAsia="he-IL"/>
        </w:rPr>
        <w:t xml:space="preserve">עומדים בעצם בתקינה. קיבלנו סוג של תשובה לקונית, מאוד </w:t>
      </w:r>
      <w:bookmarkStart w:id="427" w:name="_ETM_Q1_1353307"/>
      <w:bookmarkEnd w:id="427"/>
      <w:r>
        <w:rPr>
          <w:rFonts w:hint="cs"/>
          <w:rtl/>
          <w:lang w:eastAsia="he-IL"/>
        </w:rPr>
        <w:t xml:space="preserve">כללית ולא כל כך מספקת הייתי אומרת. אנחנו נשמח לשמוע, </w:t>
      </w:r>
      <w:bookmarkStart w:id="428" w:name="_ETM_Q1_1365659"/>
      <w:bookmarkEnd w:id="428"/>
      <w:r>
        <w:rPr>
          <w:rFonts w:hint="cs"/>
          <w:rtl/>
          <w:lang w:eastAsia="he-IL"/>
        </w:rPr>
        <w:t xml:space="preserve">מבחינת המכתבים, האם הוצאתם, לאיזה מכללות, איזה תשובות קיבלתם מהאוניברסיטאות, </w:t>
      </w:r>
      <w:bookmarkStart w:id="429" w:name="_ETM_Q1_1373006"/>
      <w:bookmarkEnd w:id="429"/>
      <w:r>
        <w:rPr>
          <w:rFonts w:hint="cs"/>
          <w:rtl/>
          <w:lang w:eastAsia="he-IL"/>
        </w:rPr>
        <w:t>לעניין אי העמידה בתקנות שאותן קבענו.</w:t>
      </w:r>
    </w:p>
    <w:p w14:paraId="3FB58098" w14:textId="77777777" w:rsidR="00754C70" w:rsidRDefault="00754C70" w:rsidP="00754C70">
      <w:pPr>
        <w:rPr>
          <w:rtl/>
          <w:lang w:eastAsia="he-IL"/>
        </w:rPr>
      </w:pPr>
    </w:p>
    <w:p w14:paraId="31131C43" w14:textId="4077FCBE" w:rsidR="00754C70" w:rsidRDefault="00754C70" w:rsidP="00754C70">
      <w:pPr>
        <w:pStyle w:val="af9"/>
        <w:keepNext/>
        <w:rPr>
          <w:rtl/>
          <w:lang w:eastAsia="he-IL"/>
        </w:rPr>
      </w:pPr>
      <w:bookmarkStart w:id="430" w:name="ET_guest_מיכל_נוימן_32"/>
      <w:r w:rsidRPr="0075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754C70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430"/>
    </w:p>
    <w:p w14:paraId="45301666" w14:textId="77777777" w:rsidR="00754C70" w:rsidRDefault="00754C70" w:rsidP="00754C70">
      <w:pPr>
        <w:pStyle w:val="KeepWithNext"/>
        <w:rPr>
          <w:rtl/>
          <w:lang w:eastAsia="he-IL"/>
        </w:rPr>
      </w:pPr>
    </w:p>
    <w:p w14:paraId="60D81BA6" w14:textId="77777777" w:rsidR="00754C70" w:rsidRDefault="00754C70" w:rsidP="00754C70">
      <w:pPr>
        <w:rPr>
          <w:rtl/>
          <w:lang w:eastAsia="he-IL"/>
        </w:rPr>
      </w:pPr>
      <w:bookmarkStart w:id="431" w:name="_ETM_Q1_1375027"/>
      <w:bookmarkEnd w:id="431"/>
      <w:r>
        <w:rPr>
          <w:rFonts w:hint="cs"/>
          <w:rtl/>
          <w:lang w:eastAsia="he-IL"/>
        </w:rPr>
        <w:t xml:space="preserve">אז אני אגיד, אנחנו שלחנו </w:t>
      </w:r>
      <w:bookmarkStart w:id="432" w:name="_ETM_Q1_1377668"/>
      <w:bookmarkEnd w:id="432"/>
      <w:r>
        <w:rPr>
          <w:rFonts w:hint="cs"/>
          <w:rtl/>
          <w:lang w:eastAsia="he-IL"/>
        </w:rPr>
        <w:t xml:space="preserve">כמה פעמים, לא פעם אחת, כמה פעמים, הודעה על התקנות. </w:t>
      </w:r>
      <w:bookmarkStart w:id="433" w:name="_ETM_Q1_1382809"/>
      <w:bookmarkEnd w:id="433"/>
      <w:r>
        <w:rPr>
          <w:rFonts w:hint="cs"/>
          <w:rtl/>
          <w:lang w:eastAsia="he-IL"/>
        </w:rPr>
        <w:t xml:space="preserve">הפנינו ספציפית למקומות של התו הירוק, במיילים, לכל ראשי המוסדות </w:t>
      </w:r>
      <w:bookmarkStart w:id="434" w:name="_ETM_Q1_1388867"/>
      <w:bookmarkEnd w:id="434"/>
      <w:r>
        <w:rPr>
          <w:rFonts w:hint="cs"/>
          <w:rtl/>
          <w:lang w:eastAsia="he-IL"/>
        </w:rPr>
        <w:t xml:space="preserve">להשכלה גבוהה. ואמרנו להם שהם אמורים, הם תאגידים שעומדים בפני </w:t>
      </w:r>
      <w:bookmarkStart w:id="435" w:name="_ETM_Q1_1395415"/>
      <w:bookmarkEnd w:id="435"/>
      <w:r>
        <w:rPr>
          <w:rFonts w:hint="cs"/>
          <w:rtl/>
          <w:lang w:eastAsia="he-IL"/>
        </w:rPr>
        <w:t xml:space="preserve">עצמם, גופים, שהם רשאים להיתבע ולתבוע. הם אמורים לעמוד בתקנות, כמו בהוראות כל חוק אחר במדינת ישראל. </w:t>
      </w:r>
      <w:bookmarkStart w:id="436" w:name="_ETM_Q1_1401132"/>
      <w:bookmarkEnd w:id="436"/>
    </w:p>
    <w:p w14:paraId="5DA98BEA" w14:textId="77777777" w:rsidR="00754C70" w:rsidRDefault="00754C70" w:rsidP="00754C70">
      <w:pPr>
        <w:rPr>
          <w:rtl/>
          <w:lang w:eastAsia="he-IL"/>
        </w:rPr>
      </w:pPr>
      <w:bookmarkStart w:id="437" w:name="_ETM_Q1_1403755"/>
      <w:bookmarkStart w:id="438" w:name="_ETM_Q1_1403788"/>
      <w:bookmarkEnd w:id="437"/>
      <w:bookmarkEnd w:id="438"/>
    </w:p>
    <w:p w14:paraId="4C697D54" w14:textId="77777777" w:rsidR="00754C70" w:rsidRDefault="00754C70" w:rsidP="00754C70">
      <w:pPr>
        <w:rPr>
          <w:rtl/>
          <w:lang w:eastAsia="he-IL"/>
        </w:rPr>
      </w:pPr>
      <w:bookmarkStart w:id="439" w:name="_ETM_Q1_1403935"/>
      <w:bookmarkStart w:id="440" w:name="_ETM_Q1_1403972"/>
      <w:bookmarkEnd w:id="439"/>
      <w:bookmarkEnd w:id="440"/>
      <w:r>
        <w:rPr>
          <w:rFonts w:hint="cs"/>
          <w:rtl/>
          <w:lang w:eastAsia="he-IL"/>
        </w:rPr>
        <w:t xml:space="preserve">אנחנו כן </w:t>
      </w:r>
      <w:bookmarkStart w:id="441" w:name="_ETM_Q1_1404765"/>
      <w:bookmarkEnd w:id="441"/>
      <w:r>
        <w:rPr>
          <w:rFonts w:hint="cs"/>
          <w:rtl/>
          <w:lang w:eastAsia="he-IL"/>
        </w:rPr>
        <w:t xml:space="preserve">יודעים מהם, הצפנו את זה ואמרנו, ושמעתי את היועצת המשפטית </w:t>
      </w:r>
      <w:bookmarkStart w:id="442" w:name="_ETM_Q1_1409676"/>
      <w:bookmarkEnd w:id="442"/>
      <w:r>
        <w:rPr>
          <w:rFonts w:hint="cs"/>
          <w:rtl/>
          <w:lang w:eastAsia="he-IL"/>
        </w:rPr>
        <w:t xml:space="preserve">אומרת את זה בדיון כאל. המוסדות אומרים, חלק מהמוסדות אומרים </w:t>
      </w:r>
      <w:bookmarkStart w:id="443" w:name="_ETM_Q1_1415130"/>
      <w:bookmarkEnd w:id="443"/>
      <w:r>
        <w:rPr>
          <w:rFonts w:hint="cs"/>
          <w:rtl/>
          <w:lang w:eastAsia="he-IL"/>
        </w:rPr>
        <w:t xml:space="preserve">שאין להם שום אפשרות להפריד בין סטודנטים שנכנסים ללא תו </w:t>
      </w:r>
      <w:bookmarkStart w:id="444" w:name="_ETM_Q1_1420372"/>
      <w:bookmarkEnd w:id="444"/>
      <w:r>
        <w:rPr>
          <w:rFonts w:hint="cs"/>
          <w:rtl/>
          <w:lang w:eastAsia="he-IL"/>
        </w:rPr>
        <w:t xml:space="preserve">ירוק לסטודנטים שנכנסים עם תו ירוק. </w:t>
      </w:r>
    </w:p>
    <w:p w14:paraId="05F9D9E2" w14:textId="77777777" w:rsidR="00754C70" w:rsidRDefault="00754C70" w:rsidP="00754C70">
      <w:pPr>
        <w:rPr>
          <w:rtl/>
          <w:lang w:eastAsia="he-IL"/>
        </w:rPr>
      </w:pPr>
    </w:p>
    <w:p w14:paraId="5D2868D3" w14:textId="77777777" w:rsidR="00754C70" w:rsidRDefault="00754C70" w:rsidP="00754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טענה, ונמצאת כאן מוועד ראשי האוניברסיטאות, </w:t>
      </w:r>
      <w:bookmarkStart w:id="445" w:name="_ETM_Q1_1426317"/>
      <w:bookmarkEnd w:id="445"/>
      <w:r>
        <w:rPr>
          <w:rFonts w:hint="cs"/>
          <w:rtl/>
          <w:lang w:eastAsia="he-IL"/>
        </w:rPr>
        <w:t xml:space="preserve">היא תאמר בעצמה, נאמר לנו שיש כמה </w:t>
      </w:r>
      <w:bookmarkStart w:id="446" w:name="_ETM_Q1_1430865"/>
      <w:bookmarkEnd w:id="446"/>
      <w:r>
        <w:rPr>
          <w:rFonts w:hint="cs"/>
          <w:rtl/>
          <w:lang w:eastAsia="he-IL"/>
        </w:rPr>
        <w:t xml:space="preserve">מוסדות שבהם יש איום של הסגלים שהם ישביתו את הלימודים </w:t>
      </w:r>
      <w:bookmarkStart w:id="447" w:name="_ETM_Q1_1436012"/>
      <w:bookmarkEnd w:id="447"/>
      <w:r>
        <w:rPr>
          <w:rFonts w:hint="cs"/>
          <w:rtl/>
          <w:lang w:eastAsia="he-IL"/>
        </w:rPr>
        <w:t>אם יסכנו אותם עם סטודנטים שהם צריכים להתקרב אליהם עם הכשרה מעשית, שהיא יותר קרובה, או מעבדות</w:t>
      </w:r>
      <w:bookmarkStart w:id="448" w:name="_ETM_Q1_1440191"/>
      <w:bookmarkEnd w:id="448"/>
      <w:r>
        <w:rPr>
          <w:rFonts w:hint="cs"/>
          <w:rtl/>
          <w:lang w:eastAsia="he-IL"/>
        </w:rPr>
        <w:t xml:space="preserve">, שזה יותר אחד </w:t>
      </w:r>
      <w:bookmarkStart w:id="449" w:name="_ETM_Q1_1442658"/>
      <w:bookmarkEnd w:id="449"/>
      <w:r>
        <w:rPr>
          <w:rFonts w:hint="cs"/>
          <w:rtl/>
          <w:lang w:eastAsia="he-IL"/>
        </w:rPr>
        <w:t xml:space="preserve">על אחד, ולא כיתה שאתה עומד מול איקס סטודנטים במרחק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מהם. </w:t>
      </w:r>
      <w:bookmarkStart w:id="450" w:name="_ETM_Q1_1447091"/>
      <w:bookmarkEnd w:id="450"/>
      <w:r>
        <w:rPr>
          <w:rFonts w:hint="cs"/>
          <w:rtl/>
          <w:lang w:eastAsia="he-IL"/>
        </w:rPr>
        <w:t>והם אומרים אין סיבה שיסכנו אותנו. לא חייבים</w:t>
      </w:r>
      <w:bookmarkStart w:id="451" w:name="_ETM_Q1_1449872"/>
      <w:bookmarkEnd w:id="451"/>
      <w:r>
        <w:rPr>
          <w:rFonts w:hint="cs"/>
          <w:rtl/>
          <w:lang w:eastAsia="he-IL"/>
        </w:rPr>
        <w:t xml:space="preserve"> להתחסן, יכולים לעשות בדיקה. אין סיבה שלא יעשו בדיקה, </w:t>
      </w:r>
      <w:bookmarkStart w:id="452" w:name="_ETM_Q1_1456110"/>
      <w:bookmarkEnd w:id="452"/>
      <w:r>
        <w:rPr>
          <w:rFonts w:hint="cs"/>
          <w:rtl/>
          <w:lang w:eastAsia="he-IL"/>
        </w:rPr>
        <w:t xml:space="preserve">ואין סיבה לאפשר להם להיכנס בלי תו ירוק. </w:t>
      </w:r>
    </w:p>
    <w:p w14:paraId="724A498E" w14:textId="77777777" w:rsidR="00754C70" w:rsidRDefault="00754C70" w:rsidP="00754C70">
      <w:pPr>
        <w:rPr>
          <w:rtl/>
          <w:lang w:eastAsia="he-IL"/>
        </w:rPr>
      </w:pPr>
    </w:p>
    <w:p w14:paraId="26F4C3CC" w14:textId="77777777" w:rsidR="00754C70" w:rsidRDefault="00754C70" w:rsidP="00754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אין שום אפשרות לעקוב אחרי סטודנט. אם הוא נכנס </w:t>
      </w:r>
      <w:bookmarkStart w:id="453" w:name="_ETM_Q1_1460421"/>
      <w:bookmarkEnd w:id="453"/>
      <w:r>
        <w:rPr>
          <w:rFonts w:hint="cs"/>
          <w:rtl/>
          <w:lang w:eastAsia="he-IL"/>
        </w:rPr>
        <w:t xml:space="preserve">למעבדה </w:t>
      </w:r>
      <w:bookmarkStart w:id="454" w:name="_ETM_Q1_1461594"/>
      <w:bookmarkEnd w:id="454"/>
      <w:r>
        <w:rPr>
          <w:rFonts w:hint="cs"/>
          <w:rtl/>
          <w:lang w:eastAsia="he-IL"/>
        </w:rPr>
        <w:t xml:space="preserve">בבניין שנמצא בתוך המוסד האקדמי, שהוא לא מסתובב אחרי כן </w:t>
      </w:r>
      <w:bookmarkStart w:id="455" w:name="_ETM_Q1_1472888"/>
      <w:bookmarkEnd w:id="455"/>
      <w:r>
        <w:rPr>
          <w:rFonts w:hint="cs"/>
          <w:rtl/>
          <w:lang w:eastAsia="he-IL"/>
        </w:rPr>
        <w:t xml:space="preserve">בספריה, או בקפיטריה, ואין שום אפשרות להצמיד לסטודנטים שאין להם </w:t>
      </w:r>
      <w:bookmarkStart w:id="456" w:name="_ETM_Q1_1480241"/>
      <w:bookmarkEnd w:id="456"/>
      <w:r>
        <w:rPr>
          <w:rFonts w:hint="cs"/>
          <w:rtl/>
          <w:lang w:eastAsia="he-IL"/>
        </w:rPr>
        <w:t xml:space="preserve">תו ירוק שמירה, ולהגיד נכנסים ויוצאים מהקמפוס. </w:t>
      </w:r>
    </w:p>
    <w:p w14:paraId="170842A7" w14:textId="77777777" w:rsidR="00754C70" w:rsidRDefault="00754C70" w:rsidP="00754C70">
      <w:pPr>
        <w:rPr>
          <w:rtl/>
          <w:lang w:eastAsia="he-IL"/>
        </w:rPr>
      </w:pPr>
      <w:bookmarkStart w:id="457" w:name="_ETM_Q1_1485036"/>
      <w:bookmarkStart w:id="458" w:name="_ETM_Q1_1485073"/>
      <w:bookmarkEnd w:id="457"/>
      <w:bookmarkEnd w:id="458"/>
    </w:p>
    <w:p w14:paraId="32F1B678" w14:textId="77777777" w:rsidR="00754C70" w:rsidRDefault="00754C70" w:rsidP="00754C70">
      <w:pPr>
        <w:rPr>
          <w:rtl/>
          <w:lang w:eastAsia="he-IL"/>
        </w:rPr>
      </w:pPr>
      <w:bookmarkStart w:id="459" w:name="_ETM_Q1_1485231"/>
      <w:bookmarkStart w:id="460" w:name="_ETM_Q1_1485272"/>
      <w:bookmarkEnd w:id="459"/>
      <w:bookmarkEnd w:id="460"/>
      <w:r>
        <w:rPr>
          <w:rFonts w:hint="cs"/>
          <w:rtl/>
          <w:lang w:eastAsia="he-IL"/>
        </w:rPr>
        <w:t xml:space="preserve">ולכן המוסדות, על </w:t>
      </w:r>
      <w:bookmarkStart w:id="461" w:name="_ETM_Q1_1486668"/>
      <w:bookmarkEnd w:id="461"/>
      <w:r>
        <w:rPr>
          <w:rFonts w:hint="cs"/>
          <w:rtl/>
          <w:lang w:eastAsia="he-IL"/>
        </w:rPr>
        <w:t>אף שיש תקנות, אנחנו יודעים שחלק מהמוסדות לא עומדים בזה.</w:t>
      </w:r>
    </w:p>
    <w:p w14:paraId="7DF1DD1A" w14:textId="77777777" w:rsidR="00754C70" w:rsidRDefault="00754C70" w:rsidP="00754C70">
      <w:pPr>
        <w:rPr>
          <w:rtl/>
          <w:lang w:eastAsia="he-IL"/>
        </w:rPr>
      </w:pPr>
      <w:bookmarkStart w:id="462" w:name="_ETM_Q1_1492422"/>
      <w:bookmarkStart w:id="463" w:name="_ETM_Q1_1492457"/>
      <w:bookmarkStart w:id="464" w:name="_ETM_Q1_1493295"/>
      <w:bookmarkEnd w:id="462"/>
      <w:bookmarkEnd w:id="463"/>
      <w:bookmarkEnd w:id="464"/>
    </w:p>
    <w:p w14:paraId="42BC2189" w14:textId="5144A57A" w:rsidR="00754C70" w:rsidRDefault="00754C70" w:rsidP="00754C70">
      <w:pPr>
        <w:pStyle w:val="af6"/>
        <w:keepNext/>
        <w:rPr>
          <w:rtl/>
        </w:rPr>
      </w:pPr>
      <w:bookmarkStart w:id="465" w:name="ET_yor_5519_33"/>
      <w:r w:rsidRPr="00754C7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4C70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465"/>
    </w:p>
    <w:p w14:paraId="465F5E9C" w14:textId="77777777" w:rsidR="00754C70" w:rsidRDefault="00754C70" w:rsidP="00754C70">
      <w:pPr>
        <w:pStyle w:val="KeepWithNext"/>
        <w:rPr>
          <w:rtl/>
          <w:lang w:eastAsia="he-IL"/>
        </w:rPr>
      </w:pPr>
    </w:p>
    <w:p w14:paraId="53BD5858" w14:textId="77777777" w:rsidR="00754C70" w:rsidRDefault="00754C70" w:rsidP="00754C70">
      <w:pPr>
        <w:rPr>
          <w:rtl/>
          <w:lang w:eastAsia="he-IL"/>
        </w:rPr>
      </w:pPr>
      <w:bookmarkStart w:id="466" w:name="_ETM_Q1_1493570"/>
      <w:bookmarkStart w:id="467" w:name="_ETM_Q1_1493600"/>
      <w:bookmarkEnd w:id="466"/>
      <w:bookmarkEnd w:id="467"/>
      <w:r>
        <w:rPr>
          <w:rFonts w:hint="cs"/>
          <w:rtl/>
          <w:lang w:eastAsia="he-IL"/>
        </w:rPr>
        <w:t xml:space="preserve">אז </w:t>
      </w:r>
      <w:bookmarkStart w:id="468" w:name="_ETM_Q1_1493848"/>
      <w:bookmarkEnd w:id="468"/>
      <w:r>
        <w:rPr>
          <w:rFonts w:hint="cs"/>
          <w:rtl/>
          <w:lang w:eastAsia="he-IL"/>
        </w:rPr>
        <w:t xml:space="preserve">לעניין הזה אחת הבקשות </w:t>
      </w:r>
      <w:bookmarkStart w:id="469" w:name="_ETM_Q1_1496240"/>
      <w:bookmarkEnd w:id="469"/>
      <w:r>
        <w:rPr>
          <w:rFonts w:hint="cs"/>
          <w:rtl/>
          <w:lang w:eastAsia="he-IL"/>
        </w:rPr>
        <w:t xml:space="preserve">של הוועדה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לאשר את הבדיקות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לסטודנטים</w:t>
      </w:r>
      <w:bookmarkStart w:id="470" w:name="_ETM_Q1_1497123"/>
      <w:bookmarkEnd w:id="470"/>
      <w:r>
        <w:rPr>
          <w:rFonts w:hint="cs"/>
          <w:rtl/>
          <w:lang w:eastAsia="he-IL"/>
        </w:rPr>
        <w:t xml:space="preserve"> על מנת להקל עליהם. ובסופו של דבר יש </w:t>
      </w:r>
      <w:bookmarkStart w:id="471" w:name="_ETM_Q1_1501165"/>
      <w:bookmarkEnd w:id="471"/>
      <w:r>
        <w:rPr>
          <w:rFonts w:hint="cs"/>
          <w:rtl/>
          <w:lang w:eastAsia="he-IL"/>
        </w:rPr>
        <w:t xml:space="preserve">סטודנטים, הם בקושי מצליחים לאסוף כסף לשכר הלימוד, </w:t>
      </w:r>
    </w:p>
    <w:p w14:paraId="21F3015C" w14:textId="77777777" w:rsidR="00754C70" w:rsidRDefault="00754C70" w:rsidP="00754C70">
      <w:pPr>
        <w:rPr>
          <w:rtl/>
          <w:lang w:eastAsia="he-IL"/>
        </w:rPr>
      </w:pPr>
      <w:bookmarkStart w:id="472" w:name="_ETM_Q1_1509206"/>
      <w:bookmarkStart w:id="473" w:name="_ETM_Q1_1509243"/>
      <w:bookmarkStart w:id="474" w:name="_ETM_Q1_1511363"/>
      <w:bookmarkStart w:id="475" w:name="_ETM_Q1_1511403"/>
      <w:bookmarkEnd w:id="472"/>
      <w:bookmarkEnd w:id="473"/>
      <w:bookmarkEnd w:id="474"/>
      <w:bookmarkEnd w:id="475"/>
    </w:p>
    <w:p w14:paraId="0287F4A7" w14:textId="2B72A596" w:rsidR="00754C70" w:rsidRDefault="00754C70" w:rsidP="00754C70">
      <w:pPr>
        <w:pStyle w:val="af9"/>
        <w:keepNext/>
        <w:rPr>
          <w:rtl/>
          <w:lang w:eastAsia="he-IL"/>
        </w:rPr>
      </w:pPr>
      <w:bookmarkStart w:id="476" w:name="ET_guest_מיכל_נוימן_34"/>
      <w:r w:rsidRPr="00754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754C70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476"/>
    </w:p>
    <w:p w14:paraId="34C1500F" w14:textId="77777777" w:rsidR="00754C70" w:rsidRDefault="00754C70" w:rsidP="00754C70">
      <w:pPr>
        <w:pStyle w:val="KeepWithNext"/>
        <w:rPr>
          <w:rtl/>
          <w:lang w:eastAsia="he-IL"/>
        </w:rPr>
      </w:pPr>
    </w:p>
    <w:p w14:paraId="77291B6D" w14:textId="77777777" w:rsidR="00754C70" w:rsidRDefault="00754C70" w:rsidP="00754C70">
      <w:pPr>
        <w:rPr>
          <w:rtl/>
          <w:lang w:eastAsia="he-IL"/>
        </w:rPr>
      </w:pPr>
      <w:bookmarkStart w:id="477" w:name="_ETM_Q1_1513489"/>
      <w:proofErr w:type="spellStart"/>
      <w:r>
        <w:rPr>
          <w:rFonts w:hint="cs"/>
          <w:rtl/>
          <w:lang w:eastAsia="he-IL"/>
        </w:rPr>
        <w:t>למל"ג</w:t>
      </w:r>
      <w:bookmarkEnd w:id="477"/>
      <w:proofErr w:type="spellEnd"/>
      <w:r>
        <w:rPr>
          <w:rFonts w:hint="cs"/>
          <w:rtl/>
          <w:lang w:eastAsia="he-IL"/>
        </w:rPr>
        <w:t xml:space="preserve"> בכלל זה לא משהו שרלוונטי, כי הכשרה מעשית חייבים לעשות. </w:t>
      </w:r>
    </w:p>
    <w:p w14:paraId="7F0E1C7B" w14:textId="77777777" w:rsidR="00754C70" w:rsidRDefault="00754C70" w:rsidP="00754C70">
      <w:pPr>
        <w:rPr>
          <w:rtl/>
          <w:lang w:eastAsia="he-IL"/>
        </w:rPr>
      </w:pPr>
    </w:p>
    <w:p w14:paraId="5B678C80" w14:textId="0F3636D5" w:rsidR="00754C70" w:rsidRDefault="00754C70" w:rsidP="00754C70">
      <w:pPr>
        <w:pStyle w:val="af6"/>
        <w:keepNext/>
        <w:rPr>
          <w:rtl/>
        </w:rPr>
      </w:pPr>
      <w:bookmarkStart w:id="478" w:name="ET_yor_5519_35"/>
      <w:r w:rsidRPr="00754C7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54C70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478"/>
    </w:p>
    <w:p w14:paraId="2E85E10B" w14:textId="77777777" w:rsidR="00754C70" w:rsidRDefault="00754C70" w:rsidP="00754C70">
      <w:pPr>
        <w:pStyle w:val="KeepWithNext"/>
        <w:rPr>
          <w:rtl/>
          <w:lang w:eastAsia="he-IL"/>
        </w:rPr>
      </w:pPr>
    </w:p>
    <w:p w14:paraId="611734F7" w14:textId="77777777" w:rsidR="00754C70" w:rsidRDefault="00754C70" w:rsidP="00754C7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ברגע שנותנים להם, ול</w:t>
      </w:r>
      <w:bookmarkStart w:id="479" w:name="_ETM_Q1_1518203"/>
      <w:bookmarkEnd w:id="479"/>
      <w:r>
        <w:rPr>
          <w:rFonts w:hint="cs"/>
          <w:rtl/>
          <w:lang w:eastAsia="he-IL"/>
        </w:rPr>
        <w:t xml:space="preserve">א מבקשים מהם לרכוש את אותן </w:t>
      </w:r>
      <w:bookmarkStart w:id="480" w:name="_ETM_Q1_1521252"/>
      <w:bookmarkEnd w:id="480"/>
      <w:r>
        <w:rPr>
          <w:rFonts w:hint="cs"/>
          <w:rtl/>
          <w:lang w:eastAsia="he-IL"/>
        </w:rPr>
        <w:t xml:space="preserve">הבדיקות, ובעצם מאפשרים להם את זה בבדיקות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אז גם יותר קל לדרוש </w:t>
      </w:r>
      <w:bookmarkStart w:id="481" w:name="_ETM_Q1_1522650"/>
      <w:bookmarkEnd w:id="481"/>
      <w:r>
        <w:rPr>
          <w:rFonts w:hint="cs"/>
          <w:rtl/>
          <w:lang w:eastAsia="he-IL"/>
        </w:rPr>
        <w:t>מהם להגיע גם להכשרה המעשית.</w:t>
      </w:r>
    </w:p>
    <w:p w14:paraId="5257DCFE" w14:textId="77777777" w:rsidR="00754C70" w:rsidRDefault="00754C70" w:rsidP="00754C70">
      <w:pPr>
        <w:rPr>
          <w:rtl/>
          <w:lang w:eastAsia="he-IL"/>
        </w:rPr>
      </w:pPr>
      <w:bookmarkStart w:id="482" w:name="_ETM_Q1_1525515"/>
      <w:bookmarkStart w:id="483" w:name="_ETM_Q1_1525552"/>
      <w:bookmarkEnd w:id="482"/>
      <w:bookmarkEnd w:id="483"/>
    </w:p>
    <w:p w14:paraId="0FC5E062" w14:textId="77777777" w:rsidR="00754C70" w:rsidRDefault="00754C70" w:rsidP="00754C70">
      <w:pPr>
        <w:rPr>
          <w:rtl/>
          <w:lang w:eastAsia="he-IL"/>
        </w:rPr>
      </w:pPr>
      <w:bookmarkStart w:id="484" w:name="_ETM_Q1_1525616"/>
      <w:bookmarkStart w:id="485" w:name="_ETM_Q1_1525653"/>
      <w:bookmarkEnd w:id="484"/>
      <w:bookmarkEnd w:id="485"/>
      <w:r>
        <w:rPr>
          <w:rFonts w:hint="cs"/>
          <w:rtl/>
          <w:lang w:eastAsia="he-IL"/>
        </w:rPr>
        <w:t>בסוף אנחנו צריכים</w:t>
      </w:r>
      <w:bookmarkStart w:id="486" w:name="_ETM_Q1_1527112"/>
      <w:bookmarkEnd w:id="486"/>
      <w:r>
        <w:rPr>
          <w:rFonts w:hint="cs"/>
          <w:rtl/>
          <w:lang w:eastAsia="he-IL"/>
        </w:rPr>
        <w:t xml:space="preserve"> מתווה שעובד. זה לא יעזור שבסוף אנחנו נקבע שהכשרה מעשית </w:t>
      </w:r>
      <w:bookmarkStart w:id="487" w:name="_ETM_Q1_1533069"/>
      <w:bookmarkEnd w:id="487"/>
      <w:r>
        <w:rPr>
          <w:rFonts w:hint="cs"/>
          <w:rtl/>
          <w:lang w:eastAsia="he-IL"/>
        </w:rPr>
        <w:t>חובה, אבל בסוף או שלא מכניסים אותם, כי המורים אומרים,</w:t>
      </w:r>
      <w:bookmarkStart w:id="488" w:name="_ETM_Q1_1537187"/>
      <w:bookmarkEnd w:id="488"/>
      <w:r>
        <w:rPr>
          <w:rFonts w:hint="cs"/>
          <w:rtl/>
          <w:lang w:eastAsia="he-IL"/>
        </w:rPr>
        <w:t xml:space="preserve"> הם ישביתו, לא ישביתו. אני לא יודעת, אבל בסוף צריך </w:t>
      </w:r>
      <w:bookmarkStart w:id="489" w:name="_ETM_Q1_1541584"/>
      <w:bookmarkEnd w:id="489"/>
      <w:r>
        <w:rPr>
          <w:rFonts w:hint="cs"/>
          <w:rtl/>
          <w:lang w:eastAsia="he-IL"/>
        </w:rPr>
        <w:t xml:space="preserve">להגיע למתווה שניתן לקיים אותו. </w:t>
      </w:r>
    </w:p>
    <w:p w14:paraId="353DB67E" w14:textId="77777777" w:rsidR="00754C70" w:rsidRDefault="00754C70" w:rsidP="00754C70">
      <w:pPr>
        <w:rPr>
          <w:rtl/>
          <w:lang w:eastAsia="he-IL"/>
        </w:rPr>
      </w:pPr>
      <w:bookmarkStart w:id="490" w:name="_ETM_Q1_1545166"/>
      <w:bookmarkStart w:id="491" w:name="_ETM_Q1_1545204"/>
      <w:bookmarkEnd w:id="490"/>
      <w:bookmarkEnd w:id="491"/>
    </w:p>
    <w:p w14:paraId="1B8EBDAB" w14:textId="77777777" w:rsidR="00754C70" w:rsidRDefault="00754C70" w:rsidP="00754C70">
      <w:pPr>
        <w:rPr>
          <w:rtl/>
          <w:lang w:eastAsia="he-IL"/>
        </w:rPr>
      </w:pPr>
      <w:bookmarkStart w:id="492" w:name="_ETM_Q1_1545301"/>
      <w:bookmarkStart w:id="493" w:name="_ETM_Q1_1545340"/>
      <w:bookmarkEnd w:id="492"/>
      <w:bookmarkEnd w:id="493"/>
      <w:r>
        <w:rPr>
          <w:rFonts w:hint="cs"/>
          <w:rtl/>
          <w:lang w:eastAsia="he-IL"/>
        </w:rPr>
        <w:t xml:space="preserve">אני חושבת שגם העניין של בדיקות </w:t>
      </w:r>
      <w:r>
        <w:rPr>
          <w:rFonts w:hint="cs"/>
          <w:lang w:eastAsia="he-IL"/>
        </w:rPr>
        <w:t>P</w:t>
      </w:r>
      <w:r>
        <w:rPr>
          <w:lang w:eastAsia="he-IL"/>
        </w:rPr>
        <w:t>CR</w:t>
      </w:r>
      <w:r w:rsidR="007C7B4A">
        <w:rPr>
          <w:rFonts w:hint="cs"/>
          <w:rtl/>
          <w:lang w:eastAsia="he-IL"/>
        </w:rPr>
        <w:t xml:space="preserve">, לאפשר אותן לסטודנטים, שהם לא יצטרכו לרכוש אותן מכספם, היא כן </w:t>
      </w:r>
      <w:proofErr w:type="spellStart"/>
      <w:r w:rsidR="007C7B4A">
        <w:rPr>
          <w:rFonts w:hint="cs"/>
          <w:rtl/>
          <w:lang w:eastAsia="he-IL"/>
        </w:rPr>
        <w:t>אופלציה</w:t>
      </w:r>
      <w:proofErr w:type="spellEnd"/>
      <w:r w:rsidR="007C7B4A">
        <w:rPr>
          <w:rFonts w:hint="cs"/>
          <w:rtl/>
          <w:lang w:eastAsia="he-IL"/>
        </w:rPr>
        <w:t xml:space="preserve"> שלפחות איתם אפשר </w:t>
      </w:r>
      <w:bookmarkStart w:id="494" w:name="_ETM_Q1_1553332"/>
      <w:bookmarkEnd w:id="494"/>
      <w:r w:rsidR="007C7B4A">
        <w:rPr>
          <w:rFonts w:hint="cs"/>
          <w:rtl/>
          <w:lang w:eastAsia="he-IL"/>
        </w:rPr>
        <w:t xml:space="preserve">סוג של לחייב סטודנטים, משום שהם גם לא צריכים לעמוד </w:t>
      </w:r>
      <w:bookmarkStart w:id="495" w:name="_ETM_Q1_1558686"/>
      <w:bookmarkEnd w:id="495"/>
      <w:r w:rsidR="007C7B4A">
        <w:rPr>
          <w:rFonts w:hint="cs"/>
          <w:rtl/>
          <w:lang w:eastAsia="he-IL"/>
        </w:rPr>
        <w:t>בעלויות האלה. אני מבינה שאתם חייבים לשבת, עם ורה, עם</w:t>
      </w:r>
      <w:bookmarkStart w:id="496" w:name="_ETM_Q1_1564156"/>
      <w:bookmarkEnd w:id="496"/>
      <w:r w:rsidR="007C7B4A">
        <w:rPr>
          <w:rFonts w:hint="cs"/>
          <w:rtl/>
          <w:lang w:eastAsia="he-IL"/>
        </w:rPr>
        <w:t xml:space="preserve"> </w:t>
      </w:r>
      <w:proofErr w:type="spellStart"/>
      <w:r w:rsidR="007C7B4A">
        <w:rPr>
          <w:rFonts w:hint="cs"/>
          <w:rtl/>
          <w:lang w:eastAsia="he-IL"/>
        </w:rPr>
        <w:t>המל"ג</w:t>
      </w:r>
      <w:proofErr w:type="spellEnd"/>
      <w:r w:rsidR="007C7B4A">
        <w:rPr>
          <w:rFonts w:hint="cs"/>
          <w:rtl/>
          <w:lang w:eastAsia="he-IL"/>
        </w:rPr>
        <w:t>, ולהגיע למתווה שהוא מתווה ישים.</w:t>
      </w:r>
    </w:p>
    <w:p w14:paraId="4E0EFDF2" w14:textId="77777777" w:rsidR="007C7B4A" w:rsidRDefault="007C7B4A" w:rsidP="00754C70">
      <w:pPr>
        <w:rPr>
          <w:rtl/>
          <w:lang w:eastAsia="he-IL"/>
        </w:rPr>
      </w:pPr>
    </w:p>
    <w:p w14:paraId="303108ED" w14:textId="5D2299C3" w:rsidR="007C7B4A" w:rsidRDefault="007C7B4A" w:rsidP="007C7B4A">
      <w:pPr>
        <w:pStyle w:val="af9"/>
        <w:keepNext/>
        <w:rPr>
          <w:rtl/>
          <w:lang w:eastAsia="he-IL"/>
        </w:rPr>
      </w:pPr>
      <w:bookmarkStart w:id="497" w:name="ET_guest_מיכל_נוימן_36"/>
      <w:r w:rsidRPr="007C7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7C7B4A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497"/>
    </w:p>
    <w:p w14:paraId="64304808" w14:textId="77777777" w:rsidR="007C7B4A" w:rsidRDefault="007C7B4A" w:rsidP="007C7B4A">
      <w:pPr>
        <w:pStyle w:val="KeepWithNext"/>
        <w:rPr>
          <w:rtl/>
          <w:lang w:eastAsia="he-IL"/>
        </w:rPr>
      </w:pPr>
    </w:p>
    <w:p w14:paraId="2B48563D" w14:textId="77777777" w:rsidR="007C7B4A" w:rsidRDefault="007C7B4A" w:rsidP="007C7B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שה-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498" w:name="_ETM_Q1_1565588"/>
      <w:bookmarkEnd w:id="498"/>
      <w:r>
        <w:rPr>
          <w:rFonts w:hint="cs"/>
          <w:rtl/>
          <w:lang w:eastAsia="he-IL"/>
        </w:rPr>
        <w:t>כמובן שאם יוחלט שאפשר, כרגע התקנות לא מאפשרות הכנסה</w:t>
      </w:r>
      <w:bookmarkStart w:id="499" w:name="_ETM_Q1_1571080"/>
      <w:bookmarkEnd w:id="499"/>
      <w:r>
        <w:rPr>
          <w:rFonts w:hint="cs"/>
          <w:rtl/>
          <w:lang w:eastAsia="he-IL"/>
        </w:rPr>
        <w:t xml:space="preserve"> עם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 זו לא קביעה של מערכת ההשכלה הגבוהה,</w:t>
      </w:r>
    </w:p>
    <w:p w14:paraId="11213B41" w14:textId="77777777" w:rsidR="007C7B4A" w:rsidRDefault="007C7B4A" w:rsidP="007C7B4A">
      <w:pPr>
        <w:rPr>
          <w:rtl/>
          <w:lang w:eastAsia="he-IL"/>
        </w:rPr>
      </w:pPr>
      <w:bookmarkStart w:id="500" w:name="_ETM_Q1_1576344"/>
      <w:bookmarkStart w:id="501" w:name="_ETM_Q1_1576381"/>
      <w:bookmarkEnd w:id="500"/>
      <w:bookmarkEnd w:id="501"/>
    </w:p>
    <w:p w14:paraId="42EADEF7" w14:textId="0B20858A" w:rsidR="007C7B4A" w:rsidRDefault="007C7B4A" w:rsidP="007C7B4A">
      <w:pPr>
        <w:pStyle w:val="af6"/>
        <w:keepNext/>
        <w:rPr>
          <w:rtl/>
        </w:rPr>
      </w:pPr>
      <w:bookmarkStart w:id="502" w:name="ET_yor_5519_37"/>
      <w:r w:rsidRPr="007C7B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7B4A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502"/>
    </w:p>
    <w:p w14:paraId="477885F8" w14:textId="77777777" w:rsidR="007C7B4A" w:rsidRDefault="007C7B4A" w:rsidP="007C7B4A">
      <w:pPr>
        <w:pStyle w:val="KeepWithNext"/>
        <w:rPr>
          <w:rtl/>
          <w:lang w:eastAsia="he-IL"/>
        </w:rPr>
      </w:pPr>
    </w:p>
    <w:p w14:paraId="75B84592" w14:textId="77777777" w:rsidR="007C7B4A" w:rsidRDefault="007C7B4A" w:rsidP="007C7B4A">
      <w:pPr>
        <w:rPr>
          <w:rtl/>
          <w:lang w:eastAsia="he-IL"/>
        </w:rPr>
      </w:pPr>
      <w:bookmarkStart w:id="503" w:name="_ETM_Q1_1578220"/>
      <w:bookmarkStart w:id="504" w:name="_ETM_Q1_1578252"/>
      <w:bookmarkEnd w:id="503"/>
      <w:bookmarkEnd w:id="504"/>
      <w:r>
        <w:rPr>
          <w:rFonts w:hint="cs"/>
          <w:rtl/>
          <w:lang w:eastAsia="he-IL"/>
        </w:rPr>
        <w:t xml:space="preserve">ועדת החינוך ביקשה את זה כבר מספר פעמים. הארכנו את התוקף </w:t>
      </w:r>
      <w:bookmarkStart w:id="505" w:name="_ETM_Q1_1578449"/>
      <w:bookmarkEnd w:id="505"/>
      <w:r>
        <w:rPr>
          <w:rFonts w:hint="cs"/>
          <w:rtl/>
          <w:lang w:eastAsia="he-IL"/>
        </w:rPr>
        <w:t>על</w:t>
      </w:r>
      <w:bookmarkStart w:id="506" w:name="_ETM_Q1_1579180"/>
      <w:bookmarkEnd w:id="506"/>
      <w:r>
        <w:rPr>
          <w:rFonts w:hint="cs"/>
          <w:rtl/>
          <w:lang w:eastAsia="he-IL"/>
        </w:rPr>
        <w:t xml:space="preserve"> מנת שהם יבצעו את זה. פעם אחר פעם חוזרים עם </w:t>
      </w:r>
      <w:bookmarkStart w:id="507" w:name="_ETM_Q1_1583487"/>
      <w:bookmarkEnd w:id="507"/>
      <w:r>
        <w:rPr>
          <w:rFonts w:hint="cs"/>
          <w:rtl/>
          <w:lang w:eastAsia="he-IL"/>
        </w:rPr>
        <w:t xml:space="preserve">בעצם סוג של תשובה שלילית. אני ממתינה לתשובה, העלינו את זה עוד הפעם. </w:t>
      </w:r>
      <w:bookmarkStart w:id="508" w:name="_ETM_Q1_1589219"/>
      <w:bookmarkEnd w:id="508"/>
    </w:p>
    <w:p w14:paraId="3951E102" w14:textId="77777777" w:rsidR="007C7B4A" w:rsidRDefault="007C7B4A" w:rsidP="007C7B4A">
      <w:pPr>
        <w:rPr>
          <w:rtl/>
          <w:lang w:eastAsia="he-IL"/>
        </w:rPr>
      </w:pPr>
      <w:bookmarkStart w:id="509" w:name="_ETM_Q1_1590233"/>
      <w:bookmarkStart w:id="510" w:name="_ETM_Q1_1590274"/>
      <w:bookmarkEnd w:id="509"/>
      <w:bookmarkEnd w:id="510"/>
    </w:p>
    <w:p w14:paraId="1531E405" w14:textId="66A88238" w:rsidR="007C7B4A" w:rsidRDefault="007C7B4A" w:rsidP="007C7B4A">
      <w:pPr>
        <w:pStyle w:val="af9"/>
        <w:keepNext/>
        <w:rPr>
          <w:rtl/>
          <w:lang w:eastAsia="he-IL"/>
        </w:rPr>
      </w:pPr>
      <w:bookmarkStart w:id="511" w:name="ET_guest_אפרת_אפללו_38"/>
      <w:r w:rsidRPr="007C7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7C7B4A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511"/>
    </w:p>
    <w:p w14:paraId="36054293" w14:textId="77777777" w:rsidR="007C7B4A" w:rsidRDefault="007C7B4A" w:rsidP="007C7B4A">
      <w:pPr>
        <w:pStyle w:val="KeepWithNext"/>
        <w:rPr>
          <w:rtl/>
          <w:lang w:eastAsia="he-IL"/>
        </w:rPr>
      </w:pPr>
    </w:p>
    <w:p w14:paraId="02D7C212" w14:textId="77777777" w:rsidR="007C7B4A" w:rsidRDefault="007C7B4A" w:rsidP="007C7B4A">
      <w:pPr>
        <w:rPr>
          <w:rtl/>
          <w:lang w:eastAsia="he-IL"/>
        </w:rPr>
      </w:pPr>
      <w:bookmarkStart w:id="512" w:name="_ETM_Q1_1593126"/>
      <w:bookmarkStart w:id="513" w:name="_ETM_Q1_1593158"/>
      <w:bookmarkEnd w:id="512"/>
      <w:bookmarkEnd w:id="513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היא לא בדיקה שרלוונטית לתו ירוק באופן כללי, בגלל המשאבים המוגבלים.</w:t>
      </w:r>
      <w:bookmarkStart w:id="514" w:name="_ETM_Q1_1593716"/>
      <w:bookmarkEnd w:id="514"/>
      <w:r>
        <w:rPr>
          <w:rFonts w:hint="cs"/>
          <w:rtl/>
          <w:lang w:eastAsia="he-IL"/>
        </w:rPr>
        <w:t xml:space="preserve"> יכול להיות שעכשיו יגידו בסדר, נאשר לסטודנטים, יגיעו מקומות אחרים ויגידו </w:t>
      </w:r>
      <w:bookmarkStart w:id="515" w:name="_ETM_Q1_1597563"/>
      <w:bookmarkEnd w:id="515"/>
      <w:r>
        <w:rPr>
          <w:rFonts w:hint="cs"/>
          <w:rtl/>
          <w:lang w:eastAsia="he-IL"/>
        </w:rPr>
        <w:t xml:space="preserve">למה </w:t>
      </w:r>
      <w:bookmarkStart w:id="516" w:name="_ETM_Q1_1598443"/>
      <w:bookmarkEnd w:id="516"/>
      <w:r>
        <w:rPr>
          <w:rFonts w:hint="cs"/>
          <w:rtl/>
          <w:lang w:eastAsia="he-IL"/>
        </w:rPr>
        <w:t xml:space="preserve">פה אתם מאשרים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ופה אתם לא מאשרים </w:t>
      </w:r>
      <w:bookmarkStart w:id="517" w:name="_ETM_Q1_1603618"/>
      <w:bookmarkEnd w:id="517"/>
      <w:r>
        <w:rPr>
          <w:rFonts w:hint="cs"/>
          <w:lang w:eastAsia="he-IL"/>
        </w:rPr>
        <w:t>P</w:t>
      </w:r>
      <w:r>
        <w:rPr>
          <w:lang w:eastAsia="he-IL"/>
        </w:rPr>
        <w:t>CR</w:t>
      </w:r>
      <w:r>
        <w:rPr>
          <w:rFonts w:hint="cs"/>
          <w:rtl/>
          <w:lang w:eastAsia="he-IL"/>
        </w:rPr>
        <w:t>.</w:t>
      </w:r>
    </w:p>
    <w:p w14:paraId="2A3CD6A7" w14:textId="77777777" w:rsidR="007C7B4A" w:rsidRDefault="007C7B4A" w:rsidP="007C7B4A">
      <w:pPr>
        <w:rPr>
          <w:rtl/>
          <w:lang w:eastAsia="he-IL"/>
        </w:rPr>
      </w:pPr>
    </w:p>
    <w:p w14:paraId="7B037B4A" w14:textId="1AF0E19C" w:rsidR="007C7B4A" w:rsidRDefault="007C7B4A" w:rsidP="007C7B4A">
      <w:pPr>
        <w:pStyle w:val="af6"/>
        <w:keepNext/>
        <w:rPr>
          <w:rtl/>
        </w:rPr>
      </w:pPr>
      <w:bookmarkStart w:id="518" w:name="ET_yor_5519_39"/>
      <w:r w:rsidRPr="007C7B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7B4A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518"/>
    </w:p>
    <w:p w14:paraId="4F9DC6AF" w14:textId="77777777" w:rsidR="007C7B4A" w:rsidRDefault="007C7B4A" w:rsidP="007C7B4A">
      <w:pPr>
        <w:pStyle w:val="KeepWithNext"/>
        <w:rPr>
          <w:rtl/>
          <w:lang w:eastAsia="he-IL"/>
        </w:rPr>
      </w:pPr>
    </w:p>
    <w:p w14:paraId="72DC0AB4" w14:textId="77777777" w:rsidR="007C7B4A" w:rsidRDefault="007C7B4A" w:rsidP="007C7B4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מאשרים לצוות ולא מאשרים לסטודנטים?</w:t>
      </w:r>
    </w:p>
    <w:p w14:paraId="7E938124" w14:textId="77777777" w:rsidR="007C7B4A" w:rsidRDefault="007C7B4A" w:rsidP="007C7B4A">
      <w:pPr>
        <w:rPr>
          <w:rtl/>
          <w:lang w:eastAsia="he-IL"/>
        </w:rPr>
      </w:pPr>
    </w:p>
    <w:p w14:paraId="7BCE35B0" w14:textId="2EE7AA87" w:rsidR="007C7B4A" w:rsidRDefault="007C7B4A" w:rsidP="007C7B4A">
      <w:pPr>
        <w:pStyle w:val="af9"/>
        <w:keepNext/>
        <w:rPr>
          <w:rtl/>
          <w:lang w:eastAsia="he-IL"/>
        </w:rPr>
      </w:pPr>
      <w:bookmarkStart w:id="519" w:name="ET_guest_אפרת_אפללו_40"/>
      <w:r w:rsidRPr="007C7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7C7B4A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519"/>
    </w:p>
    <w:p w14:paraId="30EEABA2" w14:textId="77777777" w:rsidR="007C7B4A" w:rsidRDefault="007C7B4A" w:rsidP="007C7B4A">
      <w:pPr>
        <w:pStyle w:val="KeepWithNext"/>
        <w:rPr>
          <w:rtl/>
          <w:lang w:eastAsia="he-IL"/>
        </w:rPr>
      </w:pPr>
    </w:p>
    <w:p w14:paraId="4F3B21B8" w14:textId="77777777" w:rsidR="007C7B4A" w:rsidRDefault="007C7B4A" w:rsidP="007C7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צוות לא מאשרים להם גם, מה פתאום. </w:t>
      </w:r>
      <w:bookmarkStart w:id="520" w:name="_ETM_Q1_1607639"/>
      <w:bookmarkEnd w:id="520"/>
    </w:p>
    <w:p w14:paraId="2A896EB4" w14:textId="77777777" w:rsidR="007C7B4A" w:rsidRDefault="007C7B4A" w:rsidP="007C7B4A">
      <w:pPr>
        <w:rPr>
          <w:rtl/>
          <w:lang w:eastAsia="he-IL"/>
        </w:rPr>
      </w:pPr>
      <w:bookmarkStart w:id="521" w:name="_ETM_Q1_1616777"/>
      <w:bookmarkStart w:id="522" w:name="_ETM_Q1_1616812"/>
      <w:bookmarkEnd w:id="521"/>
      <w:bookmarkEnd w:id="522"/>
    </w:p>
    <w:p w14:paraId="7568C794" w14:textId="11D66AAC" w:rsidR="007C7B4A" w:rsidRDefault="007C7B4A" w:rsidP="007C7B4A">
      <w:pPr>
        <w:pStyle w:val="af6"/>
        <w:keepNext/>
        <w:rPr>
          <w:rtl/>
        </w:rPr>
      </w:pPr>
      <w:bookmarkStart w:id="523" w:name="ET_yor_5519_41"/>
      <w:r w:rsidRPr="007C7B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7B4A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523"/>
    </w:p>
    <w:p w14:paraId="4FBD70F3" w14:textId="77777777" w:rsidR="007C7B4A" w:rsidRDefault="007C7B4A" w:rsidP="007C7B4A">
      <w:pPr>
        <w:pStyle w:val="KeepWithNext"/>
        <w:rPr>
          <w:rtl/>
          <w:lang w:eastAsia="he-IL"/>
        </w:rPr>
      </w:pPr>
    </w:p>
    <w:p w14:paraId="31A3019B" w14:textId="77777777" w:rsidR="007C7B4A" w:rsidRDefault="007C7B4A" w:rsidP="007C7B4A">
      <w:pPr>
        <w:rPr>
          <w:rtl/>
          <w:lang w:eastAsia="he-IL"/>
        </w:rPr>
      </w:pPr>
      <w:bookmarkStart w:id="524" w:name="_ETM_Q1_1618711"/>
      <w:bookmarkEnd w:id="524"/>
      <w:r>
        <w:rPr>
          <w:rFonts w:hint="cs"/>
          <w:rtl/>
          <w:lang w:eastAsia="he-IL"/>
        </w:rPr>
        <w:t>א</w:t>
      </w:r>
      <w:bookmarkStart w:id="525" w:name="_ETM_Q1_1618748"/>
      <w:bookmarkEnd w:id="525"/>
      <w:r>
        <w:rPr>
          <w:rFonts w:hint="cs"/>
          <w:rtl/>
          <w:lang w:eastAsia="he-IL"/>
        </w:rPr>
        <w:t>בל הם משלמים</w:t>
      </w:r>
      <w:bookmarkStart w:id="526" w:name="_ETM_Q1_1619817"/>
      <w:bookmarkEnd w:id="526"/>
      <w:r>
        <w:rPr>
          <w:rFonts w:hint="cs"/>
          <w:rtl/>
          <w:lang w:eastAsia="he-IL"/>
        </w:rPr>
        <w:t xml:space="preserve"> על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המורים משלמים על הבדיקות?</w:t>
      </w:r>
    </w:p>
    <w:p w14:paraId="55815D4A" w14:textId="77777777" w:rsidR="007C7B4A" w:rsidRDefault="007C7B4A" w:rsidP="007C7B4A">
      <w:pPr>
        <w:rPr>
          <w:rtl/>
          <w:lang w:eastAsia="he-IL"/>
        </w:rPr>
      </w:pPr>
      <w:bookmarkStart w:id="527" w:name="_ETM_Q1_1623873"/>
      <w:bookmarkStart w:id="528" w:name="_ETM_Q1_1623905"/>
      <w:bookmarkEnd w:id="527"/>
      <w:bookmarkEnd w:id="528"/>
    </w:p>
    <w:p w14:paraId="5EE4D2BF" w14:textId="141882E2" w:rsidR="007C7B4A" w:rsidRDefault="007C7B4A" w:rsidP="007C7B4A">
      <w:pPr>
        <w:pStyle w:val="af9"/>
        <w:keepNext/>
        <w:rPr>
          <w:rtl/>
          <w:lang w:eastAsia="he-IL"/>
        </w:rPr>
      </w:pPr>
      <w:bookmarkStart w:id="529" w:name="ET_guest_אפרת_אפללו_42"/>
      <w:r w:rsidRPr="007C7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7C7B4A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529"/>
    </w:p>
    <w:p w14:paraId="0B75D4B0" w14:textId="77777777" w:rsidR="007C7B4A" w:rsidRDefault="007C7B4A" w:rsidP="007C7B4A">
      <w:pPr>
        <w:pStyle w:val="KeepWithNext"/>
        <w:rPr>
          <w:rtl/>
          <w:lang w:eastAsia="he-IL"/>
        </w:rPr>
      </w:pPr>
    </w:p>
    <w:p w14:paraId="426D1B9C" w14:textId="77777777" w:rsidR="007C7B4A" w:rsidRDefault="007C7B4A" w:rsidP="007C7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285654">
        <w:rPr>
          <w:rFonts w:hint="cs"/>
          <w:rtl/>
          <w:lang w:eastAsia="he-IL"/>
        </w:rPr>
        <w:t xml:space="preserve">אני יודעת על </w:t>
      </w:r>
      <w:bookmarkStart w:id="530" w:name="_ETM_Q1_1628106"/>
      <w:bookmarkEnd w:id="530"/>
      <w:r w:rsidR="00285654">
        <w:rPr>
          <w:rFonts w:hint="cs"/>
          <w:rtl/>
          <w:lang w:eastAsia="he-IL"/>
        </w:rPr>
        <w:t xml:space="preserve">מוסד אחד שלא הכניסו למעונות, </w:t>
      </w:r>
      <w:bookmarkStart w:id="531" w:name="_ETM_Q1_1631382"/>
      <w:bookmarkEnd w:id="531"/>
      <w:r w:rsidR="00285654">
        <w:rPr>
          <w:rFonts w:hint="cs"/>
          <w:rtl/>
          <w:lang w:eastAsia="he-IL"/>
        </w:rPr>
        <w:t xml:space="preserve">בתוך הקמפוס, אנשים בלי </w:t>
      </w:r>
      <w:bookmarkStart w:id="532" w:name="_ETM_Q1_1633793"/>
      <w:bookmarkEnd w:id="532"/>
      <w:r w:rsidR="00285654">
        <w:rPr>
          <w:rFonts w:hint="cs"/>
          <w:rtl/>
          <w:lang w:eastAsia="he-IL"/>
        </w:rPr>
        <w:t xml:space="preserve">בדיקה או תו ירוק. </w:t>
      </w:r>
      <w:bookmarkStart w:id="533" w:name="_ETM_Q1_1638659"/>
      <w:bookmarkEnd w:id="533"/>
    </w:p>
    <w:p w14:paraId="31425AFB" w14:textId="77777777" w:rsidR="00285654" w:rsidRDefault="00285654" w:rsidP="00285654">
      <w:pPr>
        <w:pStyle w:val="af6"/>
        <w:keepNext/>
        <w:rPr>
          <w:rStyle w:val="TagStyle"/>
          <w:rtl/>
        </w:rPr>
      </w:pPr>
      <w:bookmarkStart w:id="534" w:name="_ETM_Q1_1638698"/>
      <w:bookmarkStart w:id="535" w:name="_ETM_Q1_1639731"/>
      <w:bookmarkStart w:id="536" w:name="ET_yor_5519_43"/>
      <w:bookmarkEnd w:id="534"/>
      <w:bookmarkEnd w:id="535"/>
    </w:p>
    <w:p w14:paraId="59A90C19" w14:textId="444421FC" w:rsidR="00285654" w:rsidRDefault="00285654" w:rsidP="00285654">
      <w:pPr>
        <w:pStyle w:val="af9"/>
        <w:keepNext/>
        <w:rPr>
          <w:rtl/>
        </w:rPr>
      </w:pPr>
      <w:bookmarkStart w:id="537" w:name="ET_guest_מיכל_נוימן_44"/>
      <w:r w:rsidRPr="00285654">
        <w:rPr>
          <w:rStyle w:val="TagStyle"/>
          <w:rtl/>
        </w:rPr>
        <w:t xml:space="preserve"> &lt;&lt; אורח &gt;&gt; </w:t>
      </w:r>
      <w:r>
        <w:rPr>
          <w:rtl/>
        </w:rPr>
        <w:t>מיכל נוימן:</w:t>
      </w:r>
      <w:r w:rsidRPr="00285654">
        <w:rPr>
          <w:rStyle w:val="TagStyle"/>
          <w:rtl/>
        </w:rPr>
        <w:t xml:space="preserve"> &lt;&lt; אורח &gt;&gt;</w:t>
      </w:r>
      <w:r w:rsidR="00B676BF">
        <w:rPr>
          <w:rtl/>
        </w:rPr>
        <w:t xml:space="preserve"> </w:t>
      </w:r>
      <w:bookmarkEnd w:id="537"/>
    </w:p>
    <w:p w14:paraId="45420EC5" w14:textId="77777777" w:rsidR="00285654" w:rsidRDefault="00285654" w:rsidP="00285654">
      <w:pPr>
        <w:pStyle w:val="KeepWithNext"/>
        <w:rPr>
          <w:rtl/>
        </w:rPr>
      </w:pPr>
    </w:p>
    <w:p w14:paraId="123D86CB" w14:textId="77777777" w:rsidR="00285654" w:rsidRDefault="00285654" w:rsidP="00285654">
      <w:pPr>
        <w:rPr>
          <w:rtl/>
        </w:rPr>
      </w:pPr>
      <w:r>
        <w:rPr>
          <w:rFonts w:hint="cs"/>
          <w:rtl/>
        </w:rPr>
        <w:t xml:space="preserve">אנחנו לא יודעים, לא הגיע אלינו על המעונות. </w:t>
      </w:r>
      <w:bookmarkStart w:id="538" w:name="_ETM_Q1_1640652"/>
      <w:bookmarkEnd w:id="538"/>
      <w:r>
        <w:rPr>
          <w:rFonts w:hint="cs"/>
          <w:rtl/>
        </w:rPr>
        <w:t>מעונות זה כמו מגורים. זה</w:t>
      </w:r>
      <w:bookmarkStart w:id="539" w:name="_ETM_Q1_1642832"/>
      <w:bookmarkEnd w:id="539"/>
      <w:r>
        <w:rPr>
          <w:rFonts w:hint="cs"/>
          <w:rtl/>
        </w:rPr>
        <w:t xml:space="preserve"> לא אמור לחול. </w:t>
      </w:r>
    </w:p>
    <w:p w14:paraId="5D68CA73" w14:textId="77777777" w:rsidR="00285654" w:rsidRDefault="00285654" w:rsidP="00285654">
      <w:pPr>
        <w:rPr>
          <w:rtl/>
        </w:rPr>
      </w:pPr>
      <w:bookmarkStart w:id="540" w:name="_ETM_Q1_1645459"/>
      <w:bookmarkStart w:id="541" w:name="_ETM_Q1_1645497"/>
      <w:bookmarkStart w:id="542" w:name="_ETM_Q1_1652031"/>
      <w:bookmarkEnd w:id="540"/>
      <w:bookmarkEnd w:id="541"/>
      <w:bookmarkEnd w:id="542"/>
    </w:p>
    <w:p w14:paraId="182B7A2B" w14:textId="06B2C21A" w:rsidR="00285654" w:rsidRDefault="00285654" w:rsidP="00285654">
      <w:pPr>
        <w:pStyle w:val="af9"/>
        <w:keepNext/>
        <w:rPr>
          <w:rtl/>
        </w:rPr>
      </w:pPr>
      <w:bookmarkStart w:id="543" w:name="ET_guest_אפרת_אפללו_45"/>
      <w:r w:rsidRPr="00285654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285654">
        <w:rPr>
          <w:rStyle w:val="TagStyle"/>
          <w:rtl/>
        </w:rPr>
        <w:t xml:space="preserve"> &lt;&lt; אורח &gt;&gt;</w:t>
      </w:r>
      <w:r w:rsidR="00B676BF">
        <w:rPr>
          <w:rtl/>
        </w:rPr>
        <w:t xml:space="preserve"> </w:t>
      </w:r>
      <w:bookmarkEnd w:id="543"/>
    </w:p>
    <w:p w14:paraId="56FA75AC" w14:textId="77777777" w:rsidR="00285654" w:rsidRDefault="00285654" w:rsidP="00285654">
      <w:pPr>
        <w:pStyle w:val="KeepWithNext"/>
        <w:rPr>
          <w:rtl/>
        </w:rPr>
      </w:pPr>
    </w:p>
    <w:p w14:paraId="61812E36" w14:textId="77777777" w:rsidR="00285654" w:rsidRDefault="00285654" w:rsidP="00285654">
      <w:pPr>
        <w:rPr>
          <w:rtl/>
        </w:rPr>
      </w:pPr>
      <w:r>
        <w:rPr>
          <w:rFonts w:hint="cs"/>
          <w:rtl/>
        </w:rPr>
        <w:t>ב</w:t>
      </w:r>
      <w:bookmarkStart w:id="544" w:name="_ETM_Q1_1652282"/>
      <w:bookmarkStart w:id="545" w:name="_ETM_Q1_1652299"/>
      <w:bookmarkEnd w:id="544"/>
      <w:bookmarkEnd w:id="545"/>
      <w:r>
        <w:rPr>
          <w:rFonts w:hint="cs"/>
          <w:rtl/>
        </w:rPr>
        <w:t xml:space="preserve">מוסד האקדמי לב זה קרה. </w:t>
      </w:r>
      <w:bookmarkStart w:id="546" w:name="_ETM_Q1_1655601"/>
      <w:bookmarkEnd w:id="546"/>
    </w:p>
    <w:p w14:paraId="33D6A895" w14:textId="77777777" w:rsidR="00285654" w:rsidRDefault="00285654" w:rsidP="00285654">
      <w:pPr>
        <w:ind w:firstLine="0"/>
        <w:rPr>
          <w:rtl/>
        </w:rPr>
      </w:pPr>
      <w:bookmarkStart w:id="547" w:name="_ETM_Q1_1656708"/>
      <w:bookmarkStart w:id="548" w:name="_ETM_Q1_1656747"/>
      <w:bookmarkStart w:id="549" w:name="_ETM_Q1_1658602"/>
      <w:bookmarkStart w:id="550" w:name="_ETM_Q1_1307636"/>
      <w:bookmarkStart w:id="551" w:name="_ETM_Q1_1307679"/>
      <w:bookmarkStart w:id="552" w:name="_ETM_Q1_1308385"/>
      <w:bookmarkStart w:id="553" w:name="_ETM_Q1_1251610"/>
      <w:bookmarkStart w:id="554" w:name="_ETM_Q1_1254717"/>
      <w:bookmarkStart w:id="555" w:name="_ETM_Q1_1254754"/>
      <w:bookmarkStart w:id="556" w:name="_ETM_Q1_1668291"/>
      <w:bookmarkEnd w:id="547"/>
      <w:bookmarkEnd w:id="548"/>
      <w:bookmarkEnd w:id="549"/>
      <w:bookmarkEnd w:id="536"/>
      <w:bookmarkEnd w:id="550"/>
      <w:bookmarkEnd w:id="551"/>
      <w:bookmarkEnd w:id="552"/>
      <w:bookmarkEnd w:id="553"/>
      <w:bookmarkEnd w:id="554"/>
      <w:bookmarkEnd w:id="555"/>
      <w:bookmarkEnd w:id="556"/>
    </w:p>
    <w:p w14:paraId="4D0E233C" w14:textId="62DF9C6F" w:rsidR="00285654" w:rsidRDefault="00285654" w:rsidP="00285654">
      <w:pPr>
        <w:pStyle w:val="af6"/>
        <w:keepNext/>
        <w:rPr>
          <w:rtl/>
        </w:rPr>
      </w:pPr>
      <w:bookmarkStart w:id="557" w:name="ET_yor_5519_47"/>
      <w:r w:rsidRPr="0028565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5654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557"/>
    </w:p>
    <w:p w14:paraId="326A9D19" w14:textId="77777777" w:rsidR="00285654" w:rsidRDefault="00285654" w:rsidP="00285654">
      <w:pPr>
        <w:pStyle w:val="KeepWithNext"/>
        <w:rPr>
          <w:rtl/>
          <w:lang w:eastAsia="he-IL"/>
        </w:rPr>
      </w:pPr>
    </w:p>
    <w:p w14:paraId="3F199BED" w14:textId="77777777" w:rsidR="00285654" w:rsidRDefault="00285654" w:rsidP="00285654">
      <w:pPr>
        <w:rPr>
          <w:rtl/>
          <w:lang w:eastAsia="he-IL"/>
        </w:rPr>
      </w:pPr>
      <w:bookmarkStart w:id="558" w:name="_ETM_Q1_1668549"/>
      <w:bookmarkStart w:id="559" w:name="_ETM_Q1_1668582"/>
      <w:bookmarkEnd w:id="558"/>
      <w:bookmarkEnd w:id="559"/>
      <w:r>
        <w:rPr>
          <w:rFonts w:hint="cs"/>
          <w:rtl/>
          <w:lang w:eastAsia="he-IL"/>
        </w:rPr>
        <w:t xml:space="preserve">אני כן ראיתי שזה פורסם ברשתות החברתיות. אני מניחה שזה מקרה בודד, אבל גם מקרים בודדים צריך לתת </w:t>
      </w:r>
      <w:bookmarkStart w:id="560" w:name="_ETM_Q1_1673607"/>
      <w:bookmarkEnd w:id="560"/>
      <w:r>
        <w:rPr>
          <w:rFonts w:hint="cs"/>
          <w:rtl/>
          <w:lang w:eastAsia="he-IL"/>
        </w:rPr>
        <w:t xml:space="preserve">את הדעת </w:t>
      </w:r>
      <w:r w:rsidR="006F5F13">
        <w:rPr>
          <w:rFonts w:hint="cs"/>
          <w:rtl/>
          <w:lang w:eastAsia="he-IL"/>
        </w:rPr>
        <w:t>לטפל בהם ולתת עליהם מענה.</w:t>
      </w:r>
    </w:p>
    <w:p w14:paraId="547FB6C0" w14:textId="77777777" w:rsidR="006F5F13" w:rsidRDefault="006F5F13" w:rsidP="00285654">
      <w:pPr>
        <w:rPr>
          <w:rtl/>
          <w:lang w:eastAsia="he-IL"/>
        </w:rPr>
      </w:pPr>
      <w:bookmarkStart w:id="561" w:name="_ETM_Q1_1680765"/>
      <w:bookmarkStart w:id="562" w:name="_ETM_Q1_1680802"/>
      <w:bookmarkEnd w:id="561"/>
      <w:bookmarkEnd w:id="562"/>
    </w:p>
    <w:p w14:paraId="4292D3EB" w14:textId="77777777" w:rsidR="006F5F13" w:rsidRDefault="006F5F13" w:rsidP="00285654">
      <w:pPr>
        <w:rPr>
          <w:rtl/>
          <w:lang w:eastAsia="he-IL"/>
        </w:rPr>
      </w:pPr>
      <w:bookmarkStart w:id="563" w:name="_ETM_Q1_1680983"/>
      <w:bookmarkStart w:id="564" w:name="_ETM_Q1_1681017"/>
      <w:bookmarkEnd w:id="563"/>
      <w:bookmarkEnd w:id="564"/>
      <w:r>
        <w:rPr>
          <w:rFonts w:hint="cs"/>
          <w:rtl/>
          <w:lang w:eastAsia="he-IL"/>
        </w:rPr>
        <w:t xml:space="preserve">אנחנו דיברנו </w:t>
      </w:r>
      <w:bookmarkStart w:id="565" w:name="_ETM_Q1_1684095"/>
      <w:bookmarkEnd w:id="565"/>
      <w:r>
        <w:rPr>
          <w:rFonts w:hint="cs"/>
          <w:rtl/>
          <w:lang w:eastAsia="he-IL"/>
        </w:rPr>
        <w:t xml:space="preserve">לא מעט פעמים לעניין אותו מתווה. אנחנו הארכנו בעצם בשבוע, </w:t>
      </w:r>
      <w:bookmarkStart w:id="566" w:name="_ETM_Q1_1689823"/>
      <w:bookmarkEnd w:id="566"/>
      <w:r>
        <w:rPr>
          <w:rFonts w:hint="cs"/>
          <w:rtl/>
          <w:lang w:eastAsia="he-IL"/>
        </w:rPr>
        <w:t xml:space="preserve">ולאחר מכן הארכנו בעוד כמה ימים, כי לוועדה יש בעיה </w:t>
      </w:r>
      <w:bookmarkStart w:id="567" w:name="_ETM_Q1_1694646"/>
      <w:bookmarkEnd w:id="567"/>
      <w:r>
        <w:rPr>
          <w:rFonts w:hint="cs"/>
          <w:rtl/>
          <w:lang w:eastAsia="he-IL"/>
        </w:rPr>
        <w:t>לא פשוטה עם חלק מהמתווה שבעצם מונח לפנינו.</w:t>
      </w:r>
      <w:bookmarkStart w:id="568" w:name="_ETM_Q1_1700391"/>
      <w:bookmarkEnd w:id="568"/>
    </w:p>
    <w:p w14:paraId="15D8B4FE" w14:textId="77777777" w:rsidR="006F5F13" w:rsidRDefault="006F5F13" w:rsidP="00285654">
      <w:pPr>
        <w:rPr>
          <w:rtl/>
          <w:lang w:eastAsia="he-IL"/>
        </w:rPr>
      </w:pPr>
      <w:bookmarkStart w:id="569" w:name="_ETM_Q1_1700424"/>
      <w:bookmarkEnd w:id="569"/>
    </w:p>
    <w:p w14:paraId="35A426DA" w14:textId="6B92344A" w:rsidR="006F5F13" w:rsidRDefault="006F5F13" w:rsidP="006F5F13">
      <w:pPr>
        <w:rPr>
          <w:rtl/>
          <w:lang w:eastAsia="he-IL"/>
        </w:rPr>
      </w:pPr>
      <w:bookmarkStart w:id="570" w:name="_ETM_Q1_1700513"/>
      <w:bookmarkStart w:id="571" w:name="_ETM_Q1_1700553"/>
      <w:bookmarkEnd w:id="570"/>
      <w:bookmarkEnd w:id="571"/>
      <w:r>
        <w:rPr>
          <w:rFonts w:hint="cs"/>
          <w:rtl/>
          <w:lang w:eastAsia="he-IL"/>
        </w:rPr>
        <w:t xml:space="preserve">קודם כל </w:t>
      </w:r>
      <w:bookmarkStart w:id="572" w:name="_ETM_Q1_1701127"/>
      <w:bookmarkEnd w:id="572"/>
      <w:r>
        <w:rPr>
          <w:rFonts w:hint="cs"/>
          <w:rtl/>
          <w:lang w:eastAsia="he-IL"/>
        </w:rPr>
        <w:t xml:space="preserve">לעניין הטיולים, המסגרות הבלתי-פורמליות. אנחנו לא אישרנו אותו במתווה הקודם. </w:t>
      </w:r>
      <w:bookmarkStart w:id="573" w:name="_ETM_Q1_1709537"/>
      <w:bookmarkEnd w:id="573"/>
      <w:r>
        <w:rPr>
          <w:rFonts w:hint="cs"/>
          <w:rtl/>
          <w:lang w:eastAsia="he-IL"/>
        </w:rPr>
        <w:t>ביקשנו בעצם מתווה אחר,</w:t>
      </w:r>
      <w:r w:rsidR="00407E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ישים, שמושווה בעצם לבתי </w:t>
      </w:r>
      <w:bookmarkStart w:id="574" w:name="_ETM_Q1_1714980"/>
      <w:bookmarkEnd w:id="574"/>
      <w:r>
        <w:rPr>
          <w:rFonts w:hint="cs"/>
          <w:rtl/>
          <w:lang w:eastAsia="he-IL"/>
        </w:rPr>
        <w:t xml:space="preserve">הספר, ולצערי לא נענינו. </w:t>
      </w:r>
      <w:bookmarkStart w:id="575" w:name="_ETM_Q1_1722066"/>
      <w:bookmarkEnd w:id="575"/>
      <w:r>
        <w:rPr>
          <w:rFonts w:hint="cs"/>
          <w:rtl/>
          <w:lang w:eastAsia="he-IL"/>
        </w:rPr>
        <w:t xml:space="preserve">ביקשנו מתווה נוסף לפניות, ולצערי רק </w:t>
      </w:r>
      <w:bookmarkStart w:id="576" w:name="_ETM_Q1_1726359"/>
      <w:bookmarkEnd w:id="576"/>
      <w:r>
        <w:rPr>
          <w:rFonts w:hint="cs"/>
          <w:rtl/>
          <w:lang w:eastAsia="he-IL"/>
        </w:rPr>
        <w:t>בסוף, גם, ההארכה של השבוע, לא קיבלנו מתווה, אחר כך</w:t>
      </w:r>
      <w:bookmarkStart w:id="577" w:name="_ETM_Q1_1732195"/>
      <w:bookmarkEnd w:id="577"/>
      <w:r>
        <w:rPr>
          <w:rFonts w:hint="cs"/>
          <w:rtl/>
          <w:lang w:eastAsia="he-IL"/>
        </w:rPr>
        <w:t xml:space="preserve"> נתנו הארכה של עוד כמה ימים, לא קיבלנו עוד מתווה, </w:t>
      </w:r>
      <w:bookmarkStart w:id="578" w:name="_ETM_Q1_1732743"/>
      <w:bookmarkEnd w:id="578"/>
      <w:r>
        <w:rPr>
          <w:rFonts w:hint="cs"/>
          <w:rtl/>
          <w:lang w:eastAsia="he-IL"/>
        </w:rPr>
        <w:t xml:space="preserve">ועכשיו אומרים לנו שכן יקבלו את זה. </w:t>
      </w:r>
      <w:bookmarkStart w:id="579" w:name="_ETM_Q1_1736108"/>
      <w:bookmarkStart w:id="580" w:name="_ETM_Q1_1736143"/>
      <w:bookmarkStart w:id="581" w:name="_ETM_Q1_1736460"/>
      <w:bookmarkStart w:id="582" w:name="_ETM_Q1_1736495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 xml:space="preserve">אותו דבר </w:t>
      </w:r>
      <w:bookmarkStart w:id="583" w:name="_ETM_Q1_1738891"/>
      <w:bookmarkEnd w:id="583"/>
      <w:r>
        <w:rPr>
          <w:rFonts w:hint="cs"/>
          <w:rtl/>
          <w:lang w:eastAsia="he-IL"/>
        </w:rPr>
        <w:t xml:space="preserve">בעניין ההשכלה הגבוהה. גם, ביקשנו מתווה שיהיה ישים, לא קיבלנו. </w:t>
      </w:r>
      <w:bookmarkStart w:id="584" w:name="_ETM_Q1_1740080"/>
      <w:bookmarkStart w:id="585" w:name="_ETM_Q1_1744191"/>
      <w:bookmarkEnd w:id="584"/>
      <w:bookmarkEnd w:id="585"/>
    </w:p>
    <w:p w14:paraId="757343F9" w14:textId="77777777" w:rsidR="006F5F13" w:rsidRDefault="006F5F13" w:rsidP="006F5F13">
      <w:pPr>
        <w:rPr>
          <w:rtl/>
          <w:lang w:eastAsia="he-IL"/>
        </w:rPr>
      </w:pPr>
      <w:bookmarkStart w:id="586" w:name="_ETM_Q1_1744230"/>
      <w:bookmarkEnd w:id="586"/>
    </w:p>
    <w:p w14:paraId="62038BEF" w14:textId="77777777" w:rsidR="006F5F13" w:rsidRDefault="006F5F13" w:rsidP="006F5F13">
      <w:pPr>
        <w:rPr>
          <w:rtl/>
          <w:lang w:eastAsia="he-IL"/>
        </w:rPr>
      </w:pPr>
      <w:bookmarkStart w:id="587" w:name="_ETM_Q1_1744589"/>
      <w:bookmarkStart w:id="588" w:name="_ETM_Q1_1744622"/>
      <w:bookmarkEnd w:id="587"/>
      <w:bookmarkEnd w:id="588"/>
      <w:r>
        <w:rPr>
          <w:rFonts w:hint="cs"/>
          <w:rtl/>
          <w:lang w:eastAsia="he-IL"/>
        </w:rPr>
        <w:t xml:space="preserve">אני חייבת לומר שהתחושה פה, גם שלי, וגם של </w:t>
      </w:r>
      <w:bookmarkStart w:id="589" w:name="_ETM_Q1_1749019"/>
      <w:bookmarkEnd w:id="589"/>
      <w:r>
        <w:rPr>
          <w:rFonts w:hint="cs"/>
          <w:rtl/>
          <w:lang w:eastAsia="he-IL"/>
        </w:rPr>
        <w:t xml:space="preserve">חברי הוועדה שאיתם שוחחתי, היא שיש פה סוג של התייחסות </w:t>
      </w:r>
      <w:bookmarkStart w:id="590" w:name="_ETM_Q1_1750592"/>
      <w:bookmarkEnd w:id="590"/>
      <w:r>
        <w:rPr>
          <w:rFonts w:hint="cs"/>
          <w:rtl/>
          <w:lang w:eastAsia="he-IL"/>
        </w:rPr>
        <w:t xml:space="preserve">כאילו אנחנו חותמת גומי לעניין הזה. אמרנו שאת העניין </w:t>
      </w:r>
      <w:bookmarkStart w:id="591" w:name="_ETM_Q1_1755558"/>
      <w:bookmarkEnd w:id="591"/>
      <w:r>
        <w:rPr>
          <w:rFonts w:hint="cs"/>
          <w:rtl/>
          <w:lang w:eastAsia="he-IL"/>
        </w:rPr>
        <w:t xml:space="preserve">של הטיולים אנחנו לא נאשר כפי שזה. כמו גם סעיפים </w:t>
      </w:r>
      <w:bookmarkStart w:id="592" w:name="_ETM_Q1_1759684"/>
      <w:bookmarkEnd w:id="592"/>
      <w:r>
        <w:rPr>
          <w:rFonts w:hint="cs"/>
          <w:rtl/>
          <w:lang w:eastAsia="he-IL"/>
        </w:rPr>
        <w:t xml:space="preserve">אחרים. ולצערי משרד הבריאות פעם אחר פעם מגיע עם </w:t>
      </w:r>
      <w:bookmarkStart w:id="593" w:name="_ETM_Q1_1764512"/>
      <w:bookmarkEnd w:id="593"/>
      <w:r>
        <w:rPr>
          <w:rFonts w:hint="cs"/>
          <w:rtl/>
          <w:lang w:eastAsia="he-IL"/>
        </w:rPr>
        <w:t>תשובות שליליות. אנחנו רואים מה קורה בשטח.</w:t>
      </w:r>
    </w:p>
    <w:p w14:paraId="3D1C3FFE" w14:textId="77777777" w:rsidR="006F5F13" w:rsidRDefault="006F5F13" w:rsidP="006F5F13">
      <w:pPr>
        <w:rPr>
          <w:rtl/>
          <w:lang w:eastAsia="he-IL"/>
        </w:rPr>
      </w:pPr>
      <w:bookmarkStart w:id="594" w:name="_ETM_Q1_1769060"/>
      <w:bookmarkStart w:id="595" w:name="_ETM_Q1_1769097"/>
      <w:bookmarkStart w:id="596" w:name="_ETM_Q1_1769222"/>
      <w:bookmarkEnd w:id="594"/>
      <w:bookmarkEnd w:id="595"/>
      <w:bookmarkEnd w:id="596"/>
    </w:p>
    <w:p w14:paraId="7FCFC9E3" w14:textId="77777777" w:rsidR="006F5F13" w:rsidRDefault="006F5F13" w:rsidP="006F5F13">
      <w:pPr>
        <w:rPr>
          <w:rtl/>
          <w:lang w:eastAsia="he-IL"/>
        </w:rPr>
      </w:pPr>
      <w:bookmarkStart w:id="597" w:name="_ETM_Q1_1769262"/>
      <w:bookmarkEnd w:id="597"/>
      <w:r>
        <w:rPr>
          <w:rFonts w:hint="cs"/>
          <w:rtl/>
          <w:lang w:eastAsia="he-IL"/>
        </w:rPr>
        <w:t xml:space="preserve">תקשיבו, אני גם </w:t>
      </w:r>
      <w:bookmarkStart w:id="598" w:name="_ETM_Q1_1771720"/>
      <w:bookmarkEnd w:id="598"/>
      <w:r>
        <w:rPr>
          <w:rFonts w:hint="cs"/>
          <w:rtl/>
          <w:lang w:eastAsia="he-IL"/>
        </w:rPr>
        <w:t xml:space="preserve">הייתי מדריכה בצופים. בסוף הטיולים הם לא טיול של לילה אחד, שגם באים, עושים בדיקה אחת, </w:t>
      </w:r>
      <w:bookmarkStart w:id="599" w:name="_ETM_Q1_1776993"/>
      <w:bookmarkEnd w:id="599"/>
      <w:r>
        <w:rPr>
          <w:rFonts w:hint="cs"/>
          <w:rtl/>
          <w:lang w:eastAsia="he-IL"/>
        </w:rPr>
        <w:t xml:space="preserve">עשרים וארבע שעות </w:t>
      </w:r>
      <w:bookmarkStart w:id="600" w:name="_ETM_Q1_1778859"/>
      <w:bookmarkEnd w:id="600"/>
      <w:r>
        <w:rPr>
          <w:rFonts w:hint="cs"/>
          <w:rtl/>
          <w:lang w:eastAsia="he-IL"/>
        </w:rPr>
        <w:t xml:space="preserve">ונגמר הסיפור. יש טיולים של ארבעה ימים, טיול מים </w:t>
      </w:r>
      <w:bookmarkStart w:id="601" w:name="_ETM_Q1_1784403"/>
      <w:bookmarkEnd w:id="601"/>
      <w:r>
        <w:rPr>
          <w:rFonts w:hint="cs"/>
          <w:rtl/>
          <w:lang w:eastAsia="he-IL"/>
        </w:rPr>
        <w:t>לים גם כן אמור להתקיים נדמה לי בחנוכה.</w:t>
      </w:r>
      <w:bookmarkStart w:id="602" w:name="_ETM_Q1_1790533"/>
      <w:bookmarkEnd w:id="602"/>
      <w:r>
        <w:rPr>
          <w:rFonts w:hint="cs"/>
          <w:rtl/>
          <w:lang w:eastAsia="he-IL"/>
        </w:rPr>
        <w:t xml:space="preserve"> הלינה תוך כדי גשם היא לינה שלא נעשית תחת כיפת השמיים, </w:t>
      </w:r>
      <w:bookmarkStart w:id="603" w:name="_ETM_Q1_1790800"/>
      <w:bookmarkEnd w:id="603"/>
      <w:r>
        <w:rPr>
          <w:rFonts w:hint="cs"/>
          <w:rtl/>
          <w:lang w:eastAsia="he-IL"/>
        </w:rPr>
        <w:t xml:space="preserve">אלא נעשית במבנים. הסמינרים. אנחנו מדברים עכשיו במסגרות הבלתי </w:t>
      </w:r>
      <w:bookmarkStart w:id="604" w:name="_ETM_Q1_1799330"/>
      <w:bookmarkEnd w:id="604"/>
      <w:r>
        <w:rPr>
          <w:rFonts w:hint="cs"/>
          <w:rtl/>
          <w:lang w:eastAsia="he-IL"/>
        </w:rPr>
        <w:t>פורמליות, מחר יהיה לנו דיון לעניין תקיפות מיניות במסגרות בלתי</w:t>
      </w:r>
      <w:bookmarkStart w:id="605" w:name="_ETM_Q1_1805009"/>
      <w:bookmarkEnd w:id="605"/>
      <w:r>
        <w:rPr>
          <w:rFonts w:hint="cs"/>
          <w:rtl/>
          <w:lang w:eastAsia="he-IL"/>
        </w:rPr>
        <w:t xml:space="preserve"> פורמליות, איך המסגרות יכולות להעביר את הקורסים. שבוע סמינר שהם</w:t>
      </w:r>
      <w:bookmarkStart w:id="606" w:name="_ETM_Q1_1810535"/>
      <w:bookmarkEnd w:id="606"/>
      <w:r>
        <w:rPr>
          <w:rFonts w:hint="cs"/>
          <w:rtl/>
          <w:lang w:eastAsia="he-IL"/>
        </w:rPr>
        <w:t xml:space="preserve"> ירצו להעביר לאותם מדריכים, הם לא יכולים לקיים אותו. כל</w:t>
      </w:r>
      <w:bookmarkStart w:id="607" w:name="_ETM_Q1_1815122"/>
      <w:bookmarkEnd w:id="607"/>
      <w:r>
        <w:rPr>
          <w:rFonts w:hint="cs"/>
          <w:rtl/>
          <w:lang w:eastAsia="he-IL"/>
        </w:rPr>
        <w:t xml:space="preserve"> עשרים וארבע שעות, כל שבעים ושתיים שעות </w:t>
      </w:r>
      <w:proofErr w:type="spellStart"/>
      <w:r>
        <w:rPr>
          <w:rFonts w:hint="cs"/>
          <w:rtl/>
          <w:lang w:eastAsia="he-IL"/>
        </w:rPr>
        <w:t>יקחו</w:t>
      </w:r>
      <w:proofErr w:type="spellEnd"/>
      <w:r>
        <w:rPr>
          <w:rFonts w:hint="cs"/>
          <w:rtl/>
          <w:lang w:eastAsia="he-IL"/>
        </w:rPr>
        <w:t xml:space="preserve"> אותם לעשות </w:t>
      </w:r>
      <w:bookmarkStart w:id="608" w:name="_ETM_Q1_1821219"/>
      <w:bookmarkEnd w:id="608"/>
      <w:r>
        <w:rPr>
          <w:rFonts w:hint="cs"/>
          <w:rtl/>
          <w:lang w:eastAsia="he-IL"/>
        </w:rPr>
        <w:t xml:space="preserve">בדיקת אנטיגן,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?</w:t>
      </w:r>
    </w:p>
    <w:p w14:paraId="618108C4" w14:textId="77777777" w:rsidR="006F5F13" w:rsidRDefault="006F5F13" w:rsidP="006F5F13">
      <w:pPr>
        <w:rPr>
          <w:rtl/>
          <w:lang w:eastAsia="he-IL"/>
        </w:rPr>
      </w:pPr>
    </w:p>
    <w:p w14:paraId="2E3A386C" w14:textId="77777777" w:rsidR="006F5F13" w:rsidRDefault="006F5F13" w:rsidP="006F5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המסגרת הזאת היא כמו </w:t>
      </w:r>
      <w:bookmarkStart w:id="609" w:name="_ETM_Q1_1822941"/>
      <w:bookmarkEnd w:id="609"/>
      <w:r>
        <w:rPr>
          <w:rFonts w:hint="cs"/>
          <w:rtl/>
          <w:lang w:eastAsia="he-IL"/>
        </w:rPr>
        <w:t>מסגרת לימודים.</w:t>
      </w:r>
      <w:bookmarkStart w:id="610" w:name="_ETM_Q1_1825379"/>
      <w:bookmarkEnd w:id="610"/>
      <w:r>
        <w:rPr>
          <w:rFonts w:hint="cs"/>
          <w:rtl/>
          <w:lang w:eastAsia="he-IL"/>
        </w:rPr>
        <w:t xml:space="preserve"> אין שום סיבה שלא תשוו אותה אליה. </w:t>
      </w:r>
    </w:p>
    <w:p w14:paraId="0A934C52" w14:textId="77777777" w:rsidR="006F5F13" w:rsidRDefault="006F5F13" w:rsidP="006F5F13">
      <w:pPr>
        <w:rPr>
          <w:rtl/>
          <w:lang w:eastAsia="he-IL"/>
        </w:rPr>
      </w:pPr>
    </w:p>
    <w:p w14:paraId="4FE3AB66" w14:textId="764127A0" w:rsidR="006F5F13" w:rsidRDefault="006F5F13" w:rsidP="006F5F13">
      <w:pPr>
        <w:pStyle w:val="af9"/>
        <w:keepNext/>
        <w:rPr>
          <w:rtl/>
          <w:lang w:eastAsia="he-IL"/>
        </w:rPr>
      </w:pPr>
      <w:bookmarkStart w:id="611" w:name="ET_guest_אפרת_אפללו_48"/>
      <w:r w:rsidRPr="006F5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6F5F13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611"/>
    </w:p>
    <w:p w14:paraId="6C333813" w14:textId="77777777" w:rsidR="006F5F13" w:rsidRDefault="006F5F13" w:rsidP="006F5F13">
      <w:pPr>
        <w:pStyle w:val="KeepWithNext"/>
        <w:rPr>
          <w:rtl/>
          <w:lang w:eastAsia="he-IL"/>
        </w:rPr>
      </w:pPr>
    </w:p>
    <w:p w14:paraId="03FB30CF" w14:textId="77777777" w:rsidR="006F5F13" w:rsidRDefault="006F5F13" w:rsidP="006F5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612" w:name="_ETM_Q1_1827438"/>
      <w:bookmarkEnd w:id="612"/>
      <w:r>
        <w:rPr>
          <w:rFonts w:hint="cs"/>
          <w:rtl/>
          <w:lang w:eastAsia="he-IL"/>
        </w:rPr>
        <w:t xml:space="preserve">לעניין </w:t>
      </w:r>
      <w:bookmarkStart w:id="613" w:name="_ETM_Q1_1828188"/>
      <w:bookmarkEnd w:id="613"/>
      <w:r>
        <w:rPr>
          <w:rFonts w:hint="cs"/>
          <w:rtl/>
          <w:lang w:eastAsia="he-IL"/>
        </w:rPr>
        <w:t xml:space="preserve">הזה, להשוות זה אומר שהפעילות הזו היא תהיה בקבוצות </w:t>
      </w:r>
      <w:bookmarkStart w:id="614" w:name="_ETM_Q1_1834385"/>
      <w:bookmarkEnd w:id="614"/>
      <w:r>
        <w:rPr>
          <w:rFonts w:hint="cs"/>
          <w:rtl/>
          <w:lang w:eastAsia="he-IL"/>
        </w:rPr>
        <w:t>קבועות, כמו שהיה בשנה שעברה, בלי ערבוביות של בתי</w:t>
      </w:r>
      <w:bookmarkStart w:id="615" w:name="_ETM_Q1_1840085"/>
      <w:bookmarkEnd w:id="615"/>
      <w:r>
        <w:rPr>
          <w:rFonts w:hint="cs"/>
          <w:rtl/>
          <w:lang w:eastAsia="he-IL"/>
        </w:rPr>
        <w:t xml:space="preserve"> ספר, ובלי ערבוביות של רשויות. לזה אתם מוכנים?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תסכימו לזה? זה לא שאתם תוכלו לעמוד בזה. עכשיו נגיד לך את לא יכולה לעשות טיול עם לינה, </w:t>
      </w:r>
      <w:bookmarkStart w:id="616" w:name="_ETM_Q1_1855131"/>
      <w:bookmarkEnd w:id="616"/>
      <w:r>
        <w:rPr>
          <w:rFonts w:hint="cs"/>
          <w:rtl/>
          <w:lang w:eastAsia="he-IL"/>
        </w:rPr>
        <w:t>עם מספר</w:t>
      </w:r>
      <w:bookmarkStart w:id="617" w:name="_ETM_Q1_1857122"/>
      <w:bookmarkEnd w:id="617"/>
      <w:r>
        <w:rPr>
          <w:rFonts w:hint="cs"/>
          <w:rtl/>
          <w:lang w:eastAsia="he-IL"/>
        </w:rPr>
        <w:t xml:space="preserve"> רשויות. זה המתווה בחינוך הפורמלי. </w:t>
      </w:r>
    </w:p>
    <w:p w14:paraId="568C2B12" w14:textId="77777777" w:rsidR="006F5F13" w:rsidRDefault="006F5F13" w:rsidP="006F5F13">
      <w:pPr>
        <w:rPr>
          <w:rtl/>
          <w:lang w:eastAsia="he-IL"/>
        </w:rPr>
      </w:pPr>
      <w:bookmarkStart w:id="618" w:name="_ETM_Q1_1843854"/>
      <w:bookmarkEnd w:id="618"/>
    </w:p>
    <w:p w14:paraId="5A5D4261" w14:textId="00FE549C" w:rsidR="006F5F13" w:rsidRDefault="006F5F13" w:rsidP="006F5F13">
      <w:pPr>
        <w:pStyle w:val="af9"/>
        <w:keepNext/>
        <w:rPr>
          <w:rtl/>
          <w:lang w:eastAsia="he-IL"/>
        </w:rPr>
      </w:pPr>
      <w:bookmarkStart w:id="619" w:name="ET_guest_טל_מדר_49"/>
      <w:r w:rsidRPr="006F5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מדר:</w:t>
      </w:r>
      <w:r w:rsidRPr="006F5F13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619"/>
    </w:p>
    <w:p w14:paraId="46C87235" w14:textId="77777777" w:rsidR="006F5F13" w:rsidRDefault="006F5F13" w:rsidP="006F5F13">
      <w:pPr>
        <w:pStyle w:val="KeepWithNext"/>
        <w:rPr>
          <w:rtl/>
          <w:lang w:eastAsia="he-IL"/>
        </w:rPr>
      </w:pPr>
    </w:p>
    <w:p w14:paraId="12D23578" w14:textId="77777777" w:rsidR="006F5F13" w:rsidRDefault="006F5F13" w:rsidP="006F5F13">
      <w:pPr>
        <w:rPr>
          <w:rtl/>
          <w:lang w:eastAsia="he-IL"/>
        </w:rPr>
      </w:pPr>
      <w:bookmarkStart w:id="620" w:name="_ETM_Q1_1845289"/>
      <w:bookmarkStart w:id="621" w:name="_ETM_Q1_1845330"/>
      <w:bookmarkEnd w:id="620"/>
      <w:bookmarkEnd w:id="621"/>
      <w:r>
        <w:rPr>
          <w:rFonts w:hint="cs"/>
          <w:rtl/>
          <w:lang w:eastAsia="he-IL"/>
        </w:rPr>
        <w:t xml:space="preserve">קודם כל יש לנו אחוז מאוד מאוד נכבד של החניכים, בטח </w:t>
      </w:r>
      <w:proofErr w:type="spellStart"/>
      <w:r>
        <w:rPr>
          <w:rFonts w:hint="cs"/>
          <w:rtl/>
          <w:lang w:eastAsia="he-IL"/>
        </w:rPr>
        <w:t>מהצוותי</w:t>
      </w:r>
      <w:proofErr w:type="spellEnd"/>
      <w:r>
        <w:rPr>
          <w:rFonts w:hint="cs"/>
          <w:rtl/>
          <w:lang w:eastAsia="he-IL"/>
        </w:rPr>
        <w:t xml:space="preserve"> הדרכה</w:t>
      </w:r>
      <w:bookmarkStart w:id="622" w:name="_ETM_Q1_1865102"/>
      <w:bookmarkEnd w:id="622"/>
      <w:r>
        <w:rPr>
          <w:rFonts w:hint="cs"/>
          <w:rtl/>
          <w:lang w:eastAsia="he-IL"/>
        </w:rPr>
        <w:t xml:space="preserve"> שהם מחוסנים. </w:t>
      </w:r>
      <w:bookmarkStart w:id="623" w:name="_ETM_Q1_1868445"/>
      <w:bookmarkEnd w:id="623"/>
      <w:r>
        <w:rPr>
          <w:rFonts w:hint="cs"/>
          <w:rtl/>
          <w:lang w:eastAsia="he-IL"/>
        </w:rPr>
        <w:t xml:space="preserve">אנחנו כבר מכירים את זה מהקיץ. אני לא מוצאת שום </w:t>
      </w:r>
      <w:bookmarkStart w:id="624" w:name="_ETM_Q1_1872853"/>
      <w:bookmarkEnd w:id="624"/>
      <w:r>
        <w:rPr>
          <w:rFonts w:hint="cs"/>
          <w:rtl/>
          <w:lang w:eastAsia="he-IL"/>
        </w:rPr>
        <w:t xml:space="preserve">סיבה שאני אוגבל, לא למפגש בין רשותי שלהם, </w:t>
      </w:r>
      <w:bookmarkStart w:id="625" w:name="_ETM_Q1_1873679"/>
      <w:bookmarkEnd w:id="625"/>
      <w:r>
        <w:rPr>
          <w:rFonts w:hint="cs"/>
          <w:rtl/>
          <w:lang w:eastAsia="he-IL"/>
        </w:rPr>
        <w:t>לא</w:t>
      </w:r>
      <w:bookmarkStart w:id="626" w:name="_ETM_Q1_1874767"/>
      <w:bookmarkEnd w:id="626"/>
      <w:r>
        <w:rPr>
          <w:rFonts w:hint="cs"/>
          <w:rtl/>
          <w:lang w:eastAsia="he-IL"/>
        </w:rPr>
        <w:t xml:space="preserve"> למפגש בין קבוצתי לגביהם. </w:t>
      </w:r>
    </w:p>
    <w:p w14:paraId="255A0ABF" w14:textId="77777777" w:rsidR="006F5F13" w:rsidRDefault="006F5F13" w:rsidP="006F5F13">
      <w:pPr>
        <w:rPr>
          <w:rtl/>
          <w:lang w:eastAsia="he-IL"/>
        </w:rPr>
      </w:pPr>
    </w:p>
    <w:p w14:paraId="0A5B062D" w14:textId="0B974770" w:rsidR="006F5F13" w:rsidRDefault="006F5F13" w:rsidP="006F5F13">
      <w:pPr>
        <w:pStyle w:val="af9"/>
        <w:keepNext/>
        <w:rPr>
          <w:rtl/>
          <w:lang w:eastAsia="he-IL"/>
        </w:rPr>
      </w:pPr>
      <w:bookmarkStart w:id="627" w:name="ET_guest_אפרת_אפללו_50"/>
      <w:r w:rsidRPr="006F5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6F5F13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627"/>
    </w:p>
    <w:p w14:paraId="61089615" w14:textId="77777777" w:rsidR="006F5F13" w:rsidRDefault="006F5F13" w:rsidP="006F5F13">
      <w:pPr>
        <w:pStyle w:val="KeepWithNext"/>
        <w:rPr>
          <w:rtl/>
          <w:lang w:eastAsia="he-IL"/>
        </w:rPr>
      </w:pPr>
    </w:p>
    <w:p w14:paraId="21728424" w14:textId="77777777" w:rsidR="006F5F13" w:rsidRDefault="006F5F13" w:rsidP="006F5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שמחוסן לא צריך להיבדק. </w:t>
      </w:r>
    </w:p>
    <w:p w14:paraId="41440AC1" w14:textId="77777777" w:rsidR="006F5F13" w:rsidRDefault="006F5F13" w:rsidP="006F5F13">
      <w:pPr>
        <w:rPr>
          <w:rtl/>
          <w:lang w:eastAsia="he-IL"/>
        </w:rPr>
      </w:pPr>
      <w:bookmarkStart w:id="628" w:name="_ETM_Q1_1876443"/>
      <w:bookmarkStart w:id="629" w:name="_ETM_Q1_1878434"/>
      <w:bookmarkEnd w:id="628"/>
      <w:bookmarkEnd w:id="629"/>
    </w:p>
    <w:p w14:paraId="6A5D785C" w14:textId="154C3FFD" w:rsidR="006F5F13" w:rsidRDefault="006F5F13" w:rsidP="006F5F13">
      <w:pPr>
        <w:pStyle w:val="af6"/>
        <w:keepNext/>
        <w:rPr>
          <w:rtl/>
        </w:rPr>
      </w:pPr>
      <w:bookmarkStart w:id="630" w:name="ET_yor_5519_51"/>
      <w:r w:rsidRPr="006F5F13">
        <w:rPr>
          <w:rStyle w:val="TagStyle"/>
          <w:rtl/>
        </w:rPr>
        <w:t xml:space="preserve"> &lt;&lt; </w:t>
      </w:r>
      <w:proofErr w:type="spellStart"/>
      <w:r w:rsidRPr="006F5F13">
        <w:rPr>
          <w:rStyle w:val="TagStyle"/>
          <w:rtl/>
        </w:rPr>
        <w:t>יור</w:t>
      </w:r>
      <w:proofErr w:type="spellEnd"/>
      <w:r w:rsidRPr="006F5F1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F5F13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630"/>
    </w:p>
    <w:p w14:paraId="1EDF50FE" w14:textId="77777777" w:rsidR="006F5F13" w:rsidRDefault="006F5F13" w:rsidP="006F5F13">
      <w:pPr>
        <w:pStyle w:val="KeepWithNext"/>
        <w:rPr>
          <w:rtl/>
          <w:lang w:eastAsia="he-IL"/>
        </w:rPr>
      </w:pPr>
    </w:p>
    <w:p w14:paraId="7832E581" w14:textId="77777777" w:rsidR="006F5F13" w:rsidRDefault="006F5F13" w:rsidP="006F5F13">
      <w:pPr>
        <w:rPr>
          <w:rtl/>
          <w:lang w:eastAsia="he-IL"/>
        </w:rPr>
      </w:pPr>
      <w:bookmarkStart w:id="631" w:name="_ETM_Q1_1878695"/>
      <w:bookmarkStart w:id="632" w:name="_ETM_Q1_1878725"/>
      <w:bookmarkEnd w:id="631"/>
      <w:bookmarkEnd w:id="632"/>
      <w:r>
        <w:rPr>
          <w:rFonts w:hint="cs"/>
          <w:rtl/>
          <w:lang w:eastAsia="he-IL"/>
        </w:rPr>
        <w:t xml:space="preserve">שבעים אחוז מחוסנים לא עובד. </w:t>
      </w:r>
    </w:p>
    <w:p w14:paraId="539B7FC5" w14:textId="77777777" w:rsidR="006F5F13" w:rsidRDefault="006F5F13" w:rsidP="006F5F13">
      <w:pPr>
        <w:rPr>
          <w:rtl/>
          <w:lang w:eastAsia="he-IL"/>
        </w:rPr>
      </w:pPr>
    </w:p>
    <w:p w14:paraId="0F8196CA" w14:textId="03FF29B6" w:rsidR="006F5F13" w:rsidRDefault="006F5F13" w:rsidP="006F5F13">
      <w:pPr>
        <w:pStyle w:val="af9"/>
        <w:keepNext/>
        <w:rPr>
          <w:rtl/>
          <w:lang w:eastAsia="he-IL"/>
        </w:rPr>
      </w:pPr>
      <w:bookmarkStart w:id="633" w:name="ET_guest_טל_מדר_52"/>
      <w:r w:rsidRPr="006F5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מדר:</w:t>
      </w:r>
      <w:r w:rsidRPr="006F5F13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633"/>
    </w:p>
    <w:p w14:paraId="79827E46" w14:textId="77777777" w:rsidR="006F5F13" w:rsidRDefault="006F5F13" w:rsidP="006F5F13">
      <w:pPr>
        <w:pStyle w:val="KeepWithNext"/>
        <w:rPr>
          <w:rtl/>
          <w:lang w:eastAsia="he-IL"/>
        </w:rPr>
      </w:pPr>
    </w:p>
    <w:p w14:paraId="1E333ACB" w14:textId="77777777" w:rsidR="006F5F13" w:rsidRDefault="006F5F13" w:rsidP="006F5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האופן שאתם קובעים את הדברים מטיל עלי הגבלה על המחוסנים, על הלא מחוסנים, על </w:t>
      </w:r>
      <w:bookmarkStart w:id="634" w:name="_ETM_Q1_1894565"/>
      <w:bookmarkEnd w:id="634"/>
      <w:r>
        <w:rPr>
          <w:rFonts w:hint="cs"/>
          <w:rtl/>
          <w:lang w:eastAsia="he-IL"/>
        </w:rPr>
        <w:t>הנבדקים. איך שאת כתבת כרגע את ההנחיות, אני לא יכולה לעשות סמינר של יומיים, של שלושה</w:t>
      </w:r>
      <w:bookmarkStart w:id="635" w:name="_ETM_Q1_1900137"/>
      <w:bookmarkEnd w:id="635"/>
      <w:r>
        <w:rPr>
          <w:rFonts w:hint="cs"/>
          <w:rtl/>
          <w:lang w:eastAsia="he-IL"/>
        </w:rPr>
        <w:t xml:space="preserve">, של ארבעה, </w:t>
      </w:r>
      <w:bookmarkStart w:id="636" w:name="_ETM_Q1_1902024"/>
      <w:bookmarkEnd w:id="636"/>
      <w:r>
        <w:rPr>
          <w:rFonts w:hint="cs"/>
          <w:rtl/>
          <w:lang w:eastAsia="he-IL"/>
        </w:rPr>
        <w:t>בתוך מבנה.</w:t>
      </w:r>
    </w:p>
    <w:p w14:paraId="2E633EDC" w14:textId="77777777" w:rsidR="006F5F13" w:rsidRDefault="006F5F13" w:rsidP="006F5F13">
      <w:pPr>
        <w:rPr>
          <w:rtl/>
          <w:lang w:eastAsia="he-IL"/>
        </w:rPr>
      </w:pPr>
      <w:bookmarkStart w:id="637" w:name="_ETM_Q1_1904063"/>
      <w:bookmarkStart w:id="638" w:name="_ETM_Q1_1904103"/>
      <w:bookmarkEnd w:id="637"/>
      <w:bookmarkEnd w:id="638"/>
    </w:p>
    <w:p w14:paraId="306F51D8" w14:textId="018C124B" w:rsidR="006F5F13" w:rsidRDefault="006F5F13" w:rsidP="006F5F13">
      <w:pPr>
        <w:pStyle w:val="af9"/>
        <w:keepNext/>
        <w:rPr>
          <w:rtl/>
          <w:lang w:eastAsia="he-IL"/>
        </w:rPr>
      </w:pPr>
      <w:bookmarkStart w:id="639" w:name="ET_guest_אפרת_אפללו_53"/>
      <w:r w:rsidRPr="006F5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6F5F13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639"/>
    </w:p>
    <w:p w14:paraId="39A38FBB" w14:textId="77777777" w:rsidR="006F5F13" w:rsidRDefault="006F5F13" w:rsidP="006F5F13">
      <w:pPr>
        <w:pStyle w:val="KeepWithNext"/>
        <w:rPr>
          <w:rtl/>
          <w:lang w:eastAsia="he-IL"/>
        </w:rPr>
      </w:pPr>
    </w:p>
    <w:p w14:paraId="52CDBE9E" w14:textId="77777777" w:rsidR="006F5F13" w:rsidRDefault="006F5F13" w:rsidP="006F5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הסברתי, שהחלופה שתעלה בשבוע </w:t>
      </w:r>
      <w:bookmarkStart w:id="640" w:name="_ETM_Q1_1904886"/>
      <w:bookmarkEnd w:id="640"/>
      <w:r>
        <w:rPr>
          <w:rFonts w:hint="cs"/>
          <w:rtl/>
          <w:lang w:eastAsia="he-IL"/>
        </w:rPr>
        <w:t xml:space="preserve">הבא, זו חלופה </w:t>
      </w:r>
      <w:bookmarkStart w:id="641" w:name="_ETM_Q1_1907171"/>
      <w:bookmarkEnd w:id="641"/>
      <w:r>
        <w:rPr>
          <w:rFonts w:hint="cs"/>
          <w:rtl/>
          <w:lang w:eastAsia="he-IL"/>
        </w:rPr>
        <w:t xml:space="preserve">שתיכנס לתקנות. </w:t>
      </w:r>
    </w:p>
    <w:p w14:paraId="3A168A64" w14:textId="77777777" w:rsidR="006F5F13" w:rsidRDefault="006F5F13" w:rsidP="006F5F13">
      <w:pPr>
        <w:rPr>
          <w:rtl/>
          <w:lang w:eastAsia="he-IL"/>
        </w:rPr>
      </w:pPr>
      <w:bookmarkStart w:id="642" w:name="_ETM_Q1_1909182"/>
      <w:bookmarkStart w:id="643" w:name="_ETM_Q1_1909222"/>
      <w:bookmarkEnd w:id="642"/>
      <w:bookmarkEnd w:id="643"/>
    </w:p>
    <w:p w14:paraId="0DC7F3C0" w14:textId="0F545629" w:rsidR="006F5F13" w:rsidRDefault="006F5F13" w:rsidP="006F5F13">
      <w:pPr>
        <w:pStyle w:val="af6"/>
        <w:keepNext/>
        <w:rPr>
          <w:rtl/>
        </w:rPr>
      </w:pPr>
      <w:bookmarkStart w:id="644" w:name="ET_yor_5519_54"/>
      <w:r w:rsidRPr="006F5F13">
        <w:rPr>
          <w:rStyle w:val="TagStyle"/>
          <w:rtl/>
        </w:rPr>
        <w:t xml:space="preserve"> &lt;&lt; </w:t>
      </w:r>
      <w:proofErr w:type="spellStart"/>
      <w:r w:rsidRPr="006F5F13">
        <w:rPr>
          <w:rStyle w:val="TagStyle"/>
          <w:rtl/>
        </w:rPr>
        <w:t>יור</w:t>
      </w:r>
      <w:proofErr w:type="spellEnd"/>
      <w:r w:rsidRPr="006F5F1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F5F13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644"/>
    </w:p>
    <w:p w14:paraId="4ADEC2EC" w14:textId="77777777" w:rsidR="006F5F13" w:rsidRDefault="006F5F13" w:rsidP="006F5F13">
      <w:pPr>
        <w:pStyle w:val="KeepWithNext"/>
        <w:rPr>
          <w:rtl/>
          <w:lang w:eastAsia="he-IL"/>
        </w:rPr>
      </w:pPr>
    </w:p>
    <w:p w14:paraId="5EE8BE16" w14:textId="77777777" w:rsidR="006F5F13" w:rsidRDefault="006F5F13" w:rsidP="006F5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לא הבאתם את זה, אנחנו נתנו לכם זמן להביא את זה. </w:t>
      </w:r>
      <w:bookmarkStart w:id="645" w:name="_ETM_Q1_1909753"/>
      <w:bookmarkEnd w:id="645"/>
      <w:r>
        <w:rPr>
          <w:rFonts w:hint="cs"/>
          <w:rtl/>
          <w:lang w:eastAsia="he-IL"/>
        </w:rPr>
        <w:t xml:space="preserve">נתנו לכם זמן נאות </w:t>
      </w:r>
      <w:bookmarkStart w:id="646" w:name="_ETM_Q1_1914039"/>
      <w:bookmarkEnd w:id="646"/>
      <w:r>
        <w:rPr>
          <w:rFonts w:hint="cs"/>
          <w:rtl/>
          <w:lang w:eastAsia="he-IL"/>
        </w:rPr>
        <w:t>להביא את הדברים פה לפנינו.</w:t>
      </w:r>
      <w:bookmarkStart w:id="647" w:name="_ETM_Q1_1917831"/>
      <w:bookmarkEnd w:id="647"/>
    </w:p>
    <w:p w14:paraId="21D1307B" w14:textId="77777777" w:rsidR="006F5F13" w:rsidRDefault="006F5F13" w:rsidP="006F5F13">
      <w:pPr>
        <w:rPr>
          <w:rtl/>
          <w:lang w:eastAsia="he-IL"/>
        </w:rPr>
      </w:pPr>
      <w:bookmarkStart w:id="648" w:name="_ETM_Q1_1917866"/>
      <w:bookmarkEnd w:id="648"/>
    </w:p>
    <w:p w14:paraId="713D9408" w14:textId="77777777" w:rsidR="006F5F13" w:rsidRDefault="006F5F13" w:rsidP="006F5F13">
      <w:pPr>
        <w:rPr>
          <w:rtl/>
          <w:lang w:eastAsia="he-IL"/>
        </w:rPr>
      </w:pPr>
      <w:bookmarkStart w:id="649" w:name="_ETM_Q1_1917955"/>
      <w:bookmarkStart w:id="650" w:name="_ETM_Q1_1917999"/>
      <w:bookmarkEnd w:id="649"/>
      <w:bookmarkEnd w:id="650"/>
      <w:r>
        <w:rPr>
          <w:rFonts w:hint="cs"/>
          <w:rtl/>
          <w:lang w:eastAsia="he-IL"/>
        </w:rPr>
        <w:t xml:space="preserve">אגב, אני גם קיבלתי תלונות </w:t>
      </w:r>
      <w:bookmarkStart w:id="651" w:name="_ETM_Q1_1922299"/>
      <w:bookmarkEnd w:id="651"/>
      <w:r>
        <w:rPr>
          <w:rFonts w:hint="cs"/>
          <w:rtl/>
          <w:lang w:eastAsia="he-IL"/>
        </w:rPr>
        <w:t xml:space="preserve">לעניין מתווה הכיתה הירוקה. משום שמסתבר שכאשר הם נוסעים בהסעה </w:t>
      </w:r>
      <w:bookmarkStart w:id="652" w:name="_ETM_Q1_1928315"/>
      <w:bookmarkEnd w:id="652"/>
      <w:r>
        <w:rPr>
          <w:rFonts w:hint="cs"/>
          <w:rtl/>
          <w:lang w:eastAsia="he-IL"/>
        </w:rPr>
        <w:t xml:space="preserve">ביחד, במידה ויש מישהו שנדבק הם לא יכולים להיכנס למתווה הכיתה הירוקה אם הם נסעו באותה הסעה. </w:t>
      </w:r>
      <w:bookmarkStart w:id="653" w:name="_ETM_Q1_1931670"/>
      <w:bookmarkEnd w:id="653"/>
      <w:r>
        <w:rPr>
          <w:rFonts w:hint="cs"/>
          <w:rtl/>
          <w:lang w:eastAsia="he-IL"/>
        </w:rPr>
        <w:t xml:space="preserve">אם הם למדו </w:t>
      </w:r>
      <w:bookmarkStart w:id="654" w:name="_ETM_Q1_1933790"/>
      <w:bookmarkEnd w:id="654"/>
      <w:r>
        <w:rPr>
          <w:rFonts w:hint="cs"/>
          <w:rtl/>
          <w:lang w:eastAsia="he-IL"/>
        </w:rPr>
        <w:t>באותה כיתה הם ייכנסו למתווה הכיתה הירוקה, אבל אם הם רק בהסעה הם לא ייכנסו למתווה הכיתה הירוקה.</w:t>
      </w:r>
    </w:p>
    <w:p w14:paraId="6264DD55" w14:textId="77777777" w:rsidR="006F5F13" w:rsidRDefault="006F5F13" w:rsidP="006F5F13">
      <w:pPr>
        <w:rPr>
          <w:rtl/>
          <w:lang w:eastAsia="he-IL"/>
        </w:rPr>
      </w:pPr>
    </w:p>
    <w:p w14:paraId="528BEB68" w14:textId="32041FD8" w:rsidR="006F5F13" w:rsidRDefault="006F5F13" w:rsidP="006F5F13">
      <w:pPr>
        <w:pStyle w:val="af9"/>
        <w:keepNext/>
        <w:rPr>
          <w:rtl/>
          <w:lang w:eastAsia="he-IL"/>
        </w:rPr>
      </w:pPr>
      <w:bookmarkStart w:id="655" w:name="ET_guest_אפרת_אפללו_55"/>
      <w:r w:rsidRPr="006F5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6F5F13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655"/>
    </w:p>
    <w:p w14:paraId="5CD2D357" w14:textId="77777777" w:rsidR="006F5F13" w:rsidRDefault="006F5F13" w:rsidP="006F5F13">
      <w:pPr>
        <w:pStyle w:val="KeepWithNext"/>
        <w:rPr>
          <w:rtl/>
          <w:lang w:eastAsia="he-IL"/>
        </w:rPr>
      </w:pPr>
    </w:p>
    <w:p w14:paraId="1F02934A" w14:textId="77777777" w:rsidR="00E12164" w:rsidRDefault="006F5F13" w:rsidP="00E12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הרעיון של מתווה הכיתה הירוקה </w:t>
      </w:r>
      <w:bookmarkStart w:id="656" w:name="_ETM_Q1_1939258"/>
      <w:bookmarkEnd w:id="656"/>
      <w:r>
        <w:rPr>
          <w:rFonts w:hint="cs"/>
          <w:rtl/>
          <w:lang w:eastAsia="he-IL"/>
        </w:rPr>
        <w:t xml:space="preserve">זה שזה דבר שיכול להיות מנוהל. ובהסעה </w:t>
      </w:r>
      <w:bookmarkStart w:id="657" w:name="_ETM_Q1_1943600"/>
      <w:bookmarkEnd w:id="657"/>
      <w:r>
        <w:rPr>
          <w:rFonts w:hint="cs"/>
          <w:rtl/>
          <w:lang w:eastAsia="he-IL"/>
        </w:rPr>
        <w:t xml:space="preserve">יכולים להיות ילדים מיישובים ובתי ספר שונים. אי אפשר אחרי זה לעקוב שכל אחד </w:t>
      </w:r>
      <w:bookmarkStart w:id="658" w:name="_ETM_Q1_1946095"/>
      <w:bookmarkEnd w:id="658"/>
      <w:r>
        <w:rPr>
          <w:rFonts w:hint="cs"/>
          <w:rtl/>
          <w:lang w:eastAsia="he-IL"/>
        </w:rPr>
        <w:t xml:space="preserve">אכן עשה את הבדיקות. </w:t>
      </w:r>
      <w:bookmarkStart w:id="659" w:name="_ETM_Q1_1949023"/>
      <w:bookmarkEnd w:id="659"/>
      <w:r>
        <w:rPr>
          <w:rFonts w:hint="cs"/>
          <w:rtl/>
          <w:lang w:eastAsia="he-IL"/>
        </w:rPr>
        <w:t>כל הרעיון של הכיתה הירוקה שהמנהל והמורה,</w:t>
      </w:r>
      <w:bookmarkStart w:id="660" w:name="_ETM_Q1_1956549"/>
      <w:bookmarkStart w:id="661" w:name="_ETM_Q1_1956602"/>
      <w:bookmarkStart w:id="662" w:name="_ETM_Q1_1957691"/>
      <w:bookmarkStart w:id="663" w:name="_ETM_Q1_1039421"/>
      <w:bookmarkEnd w:id="660"/>
      <w:bookmarkEnd w:id="661"/>
      <w:bookmarkEnd w:id="662"/>
      <w:bookmarkEnd w:id="663"/>
    </w:p>
    <w:p w14:paraId="40D939D3" w14:textId="77777777" w:rsidR="00E12164" w:rsidRDefault="00E12164" w:rsidP="00E12164">
      <w:pPr>
        <w:rPr>
          <w:rtl/>
        </w:rPr>
      </w:pPr>
    </w:p>
    <w:p w14:paraId="688C397A" w14:textId="1E0744A3" w:rsidR="00E12164" w:rsidRDefault="00E12164" w:rsidP="00E12164">
      <w:pPr>
        <w:pStyle w:val="af6"/>
        <w:keepNext/>
        <w:rPr>
          <w:rtl/>
        </w:rPr>
      </w:pPr>
      <w:bookmarkStart w:id="664" w:name="ET_yor_5519_57"/>
      <w:r w:rsidRPr="00E12164">
        <w:rPr>
          <w:rStyle w:val="TagStyle"/>
          <w:rtl/>
        </w:rPr>
        <w:t xml:space="preserve"> &lt;&lt; </w:t>
      </w:r>
      <w:proofErr w:type="spellStart"/>
      <w:r w:rsidRPr="00E12164">
        <w:rPr>
          <w:rStyle w:val="TagStyle"/>
          <w:rtl/>
        </w:rPr>
        <w:t>יור</w:t>
      </w:r>
      <w:proofErr w:type="spellEnd"/>
      <w:r w:rsidRPr="00E1216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12164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664"/>
    </w:p>
    <w:p w14:paraId="6685F7C0" w14:textId="77777777" w:rsidR="00E12164" w:rsidRDefault="00E12164" w:rsidP="00E12164">
      <w:pPr>
        <w:pStyle w:val="KeepWithNext"/>
        <w:rPr>
          <w:rtl/>
          <w:lang w:eastAsia="he-IL"/>
        </w:rPr>
      </w:pPr>
    </w:p>
    <w:p w14:paraId="3C7E794F" w14:textId="77777777" w:rsidR="00E12164" w:rsidRDefault="00E12164" w:rsidP="00E12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ההסעה היא לאותו בית ספר אז המנהל יכול לנהל את זה. </w:t>
      </w:r>
    </w:p>
    <w:p w14:paraId="5B00AF81" w14:textId="77777777" w:rsidR="00E12164" w:rsidRDefault="00E12164" w:rsidP="00E12164">
      <w:pPr>
        <w:rPr>
          <w:rtl/>
          <w:lang w:eastAsia="he-IL"/>
        </w:rPr>
      </w:pPr>
      <w:bookmarkStart w:id="665" w:name="_ETM_Q1_1961144"/>
      <w:bookmarkStart w:id="666" w:name="_ETM_Q1_1961186"/>
      <w:bookmarkStart w:id="667" w:name="_ETM_Q1_1962277"/>
      <w:bookmarkEnd w:id="665"/>
      <w:bookmarkEnd w:id="666"/>
      <w:bookmarkEnd w:id="667"/>
    </w:p>
    <w:p w14:paraId="4459BF9B" w14:textId="2AAAB52D" w:rsidR="00E12164" w:rsidRDefault="00E12164" w:rsidP="00E12164">
      <w:pPr>
        <w:pStyle w:val="af9"/>
        <w:keepNext/>
        <w:rPr>
          <w:rtl/>
          <w:lang w:eastAsia="he-IL"/>
        </w:rPr>
      </w:pPr>
      <w:bookmarkStart w:id="668" w:name="ET_guest_אפרת_אפללו_58"/>
      <w:r>
        <w:rPr>
          <w:rStyle w:val="TagStyle"/>
          <w:rFonts w:hint="cs"/>
          <w:vanish w:val="0"/>
          <w:rtl/>
        </w:rPr>
        <w:t>ה</w:t>
      </w:r>
      <w:r w:rsidRPr="00E12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E12164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668"/>
    </w:p>
    <w:p w14:paraId="42186BAF" w14:textId="77777777" w:rsidR="00E12164" w:rsidRDefault="00E12164" w:rsidP="00E12164">
      <w:pPr>
        <w:pStyle w:val="KeepWithNext"/>
        <w:rPr>
          <w:rtl/>
          <w:lang w:eastAsia="he-IL"/>
        </w:rPr>
      </w:pPr>
    </w:p>
    <w:p w14:paraId="3DE7F244" w14:textId="77777777" w:rsidR="00E12164" w:rsidRDefault="00E12164" w:rsidP="00E12164">
      <w:pPr>
        <w:rPr>
          <w:rtl/>
          <w:lang w:eastAsia="he-IL"/>
        </w:rPr>
      </w:pPr>
      <w:bookmarkStart w:id="669" w:name="_ETM_Q1_1962547"/>
      <w:bookmarkStart w:id="670" w:name="_ETM_Q1_1962573"/>
      <w:bookmarkEnd w:id="669"/>
      <w:bookmarkEnd w:id="670"/>
      <w:r>
        <w:rPr>
          <w:rFonts w:hint="cs"/>
          <w:rtl/>
          <w:lang w:eastAsia="he-IL"/>
        </w:rPr>
        <w:t>היו לי כמה שיחות עם כמה רופאים מחוזיים, שבמידה והיו בהסעה שתי כיתות</w:t>
      </w:r>
      <w:bookmarkStart w:id="671" w:name="_ETM_Q1_1964157"/>
      <w:bookmarkEnd w:id="671"/>
      <w:r>
        <w:rPr>
          <w:rFonts w:hint="cs"/>
          <w:rtl/>
          <w:lang w:eastAsia="he-IL"/>
        </w:rPr>
        <w:t>, ושתיהן,</w:t>
      </w:r>
      <w:bookmarkStart w:id="672" w:name="_ETM_Q1_1966380"/>
      <w:bookmarkEnd w:id="672"/>
      <w:r>
        <w:rPr>
          <w:rFonts w:hint="cs"/>
          <w:rtl/>
          <w:lang w:eastAsia="he-IL"/>
        </w:rPr>
        <w:t xml:space="preserve"> כמובן בכיתות הירוקות, והתגלו מאומתים, יוכלו כמובן תלמידי ההסעה להיכנס. </w:t>
      </w:r>
      <w:bookmarkStart w:id="673" w:name="_ETM_Q1_1972771"/>
      <w:bookmarkEnd w:id="673"/>
      <w:r>
        <w:rPr>
          <w:rFonts w:hint="cs"/>
          <w:rtl/>
          <w:lang w:eastAsia="he-IL"/>
        </w:rPr>
        <w:t xml:space="preserve">כמובן. אבל אני אומרת, אם יש לך הסעה מעורבת, אי אפשר לנהל את זה. בלתי אפשרי לנהל את זה. </w:t>
      </w:r>
    </w:p>
    <w:p w14:paraId="0645DE71" w14:textId="77777777" w:rsidR="00E12164" w:rsidRDefault="00E12164" w:rsidP="00E12164">
      <w:pPr>
        <w:rPr>
          <w:rtl/>
          <w:lang w:eastAsia="he-IL"/>
        </w:rPr>
      </w:pPr>
    </w:p>
    <w:p w14:paraId="41735052" w14:textId="6B0CA7E3" w:rsidR="00E12164" w:rsidRDefault="00E12164" w:rsidP="00E12164">
      <w:pPr>
        <w:pStyle w:val="af6"/>
        <w:keepNext/>
        <w:rPr>
          <w:rtl/>
        </w:rPr>
      </w:pPr>
      <w:bookmarkStart w:id="674" w:name="ET_yor_5519_59"/>
      <w:r w:rsidRPr="00E12164">
        <w:rPr>
          <w:rStyle w:val="TagStyle"/>
          <w:rtl/>
        </w:rPr>
        <w:t xml:space="preserve"> &lt;&lt; </w:t>
      </w:r>
      <w:proofErr w:type="spellStart"/>
      <w:r w:rsidRPr="00E12164">
        <w:rPr>
          <w:rStyle w:val="TagStyle"/>
          <w:rtl/>
        </w:rPr>
        <w:t>יור</w:t>
      </w:r>
      <w:proofErr w:type="spellEnd"/>
      <w:r w:rsidRPr="00E1216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12164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674"/>
    </w:p>
    <w:p w14:paraId="7FDD2743" w14:textId="77777777" w:rsidR="00E12164" w:rsidRDefault="00E12164" w:rsidP="00E12164">
      <w:pPr>
        <w:pStyle w:val="KeepWithNext"/>
        <w:rPr>
          <w:rtl/>
          <w:lang w:eastAsia="he-IL"/>
        </w:rPr>
      </w:pPr>
    </w:p>
    <w:p w14:paraId="62382E7F" w14:textId="77777777" w:rsidR="00E12164" w:rsidRDefault="00E12164" w:rsidP="00E12164">
      <w:pPr>
        <w:rPr>
          <w:rtl/>
          <w:lang w:eastAsia="he-IL"/>
        </w:rPr>
      </w:pPr>
      <w:bookmarkStart w:id="675" w:name="_ETM_Q1_1974776"/>
      <w:bookmarkEnd w:id="675"/>
      <w:r>
        <w:rPr>
          <w:rFonts w:hint="cs"/>
          <w:rtl/>
          <w:lang w:eastAsia="he-IL"/>
        </w:rPr>
        <w:t xml:space="preserve">בסופו </w:t>
      </w:r>
      <w:bookmarkStart w:id="676" w:name="_ETM_Q1_1976189"/>
      <w:bookmarkEnd w:id="676"/>
      <w:r>
        <w:rPr>
          <w:rFonts w:hint="cs"/>
          <w:rtl/>
          <w:lang w:eastAsia="he-IL"/>
        </w:rPr>
        <w:t xml:space="preserve">של דבר אני מבינה, גם לאחר דיון בוועדת חוק </w:t>
      </w:r>
      <w:bookmarkStart w:id="677" w:name="_ETM_Q1_1980216"/>
      <w:bookmarkEnd w:id="677"/>
      <w:r>
        <w:rPr>
          <w:rFonts w:hint="cs"/>
          <w:rtl/>
          <w:lang w:eastAsia="he-IL"/>
        </w:rPr>
        <w:t>חוקה ומשפט, שגם שם התעלמו מהצרכים ומהבקשות של אותה הוועדה.</w:t>
      </w:r>
      <w:bookmarkStart w:id="678" w:name="_ETM_Q1_1987108"/>
      <w:bookmarkEnd w:id="678"/>
      <w:r>
        <w:rPr>
          <w:rFonts w:hint="cs"/>
          <w:rtl/>
          <w:lang w:eastAsia="he-IL"/>
        </w:rPr>
        <w:t xml:space="preserve"> ויש פה תחושה של סוג של קבלה, כאילו אנחנו חברי</w:t>
      </w:r>
      <w:bookmarkStart w:id="679" w:name="_ETM_Q1_1991046"/>
      <w:bookmarkEnd w:id="679"/>
      <w:r>
        <w:rPr>
          <w:rFonts w:hint="cs"/>
          <w:rtl/>
          <w:lang w:eastAsia="he-IL"/>
        </w:rPr>
        <w:t xml:space="preserve"> הכנסת סוג של חותמת גומי.</w:t>
      </w:r>
      <w:bookmarkStart w:id="680" w:name="_ETM_Q1_1993460"/>
      <w:bookmarkEnd w:id="680"/>
    </w:p>
    <w:p w14:paraId="205CB367" w14:textId="77777777" w:rsidR="00E12164" w:rsidRDefault="00E12164" w:rsidP="00E12164">
      <w:pPr>
        <w:rPr>
          <w:rtl/>
          <w:lang w:eastAsia="he-IL"/>
        </w:rPr>
      </w:pPr>
      <w:bookmarkStart w:id="681" w:name="_ETM_Q1_1993496"/>
      <w:bookmarkEnd w:id="681"/>
    </w:p>
    <w:p w14:paraId="1F5B3429" w14:textId="77777777" w:rsidR="00E12164" w:rsidRDefault="00E12164" w:rsidP="00E12164">
      <w:pPr>
        <w:rPr>
          <w:rtl/>
          <w:lang w:eastAsia="he-IL"/>
        </w:rPr>
      </w:pPr>
      <w:bookmarkStart w:id="682" w:name="_ETM_Q1_1993567"/>
      <w:bookmarkStart w:id="683" w:name="_ETM_Q1_1993601"/>
      <w:bookmarkEnd w:id="682"/>
      <w:bookmarkEnd w:id="683"/>
      <w:r>
        <w:rPr>
          <w:rFonts w:hint="cs"/>
          <w:rtl/>
          <w:lang w:eastAsia="he-IL"/>
        </w:rPr>
        <w:t>עכשיו אני אומרת לכם בצורה מאוד ברורה, גם חוק הסמכויות שהבאת</w:t>
      </w:r>
      <w:bookmarkStart w:id="684" w:name="_ETM_Q1_1994076"/>
      <w:bookmarkEnd w:id="684"/>
      <w:r>
        <w:rPr>
          <w:rFonts w:hint="cs"/>
          <w:rtl/>
          <w:lang w:eastAsia="he-IL"/>
        </w:rPr>
        <w:t>ם הוא חוק שישונה אצלנ</w:t>
      </w:r>
      <w:bookmarkStart w:id="685" w:name="_ETM_Q1_1997403"/>
      <w:bookmarkEnd w:id="685"/>
      <w:r>
        <w:rPr>
          <w:rFonts w:hint="cs"/>
          <w:rtl/>
          <w:lang w:eastAsia="he-IL"/>
        </w:rPr>
        <w:t xml:space="preserve">ו. אני מבינה שהממשלה הקודמת, באמת בסוג של רמיסה </w:t>
      </w:r>
      <w:bookmarkStart w:id="686" w:name="_ETM_Q1_2003251"/>
      <w:bookmarkEnd w:id="686"/>
      <w:r>
        <w:rPr>
          <w:rFonts w:hint="cs"/>
          <w:rtl/>
          <w:lang w:eastAsia="he-IL"/>
        </w:rPr>
        <w:t xml:space="preserve">דמוקרטית, למעשה </w:t>
      </w:r>
      <w:proofErr w:type="spellStart"/>
      <w:r>
        <w:rPr>
          <w:rFonts w:hint="cs"/>
          <w:rtl/>
          <w:lang w:eastAsia="he-IL"/>
        </w:rPr>
        <w:t>טישטשה</w:t>
      </w:r>
      <w:proofErr w:type="spellEnd"/>
      <w:r>
        <w:rPr>
          <w:rFonts w:hint="cs"/>
          <w:rtl/>
          <w:lang w:eastAsia="he-IL"/>
        </w:rPr>
        <w:t xml:space="preserve"> את הקו בין הרשות המחוקקת לבין הרשות </w:t>
      </w:r>
      <w:bookmarkStart w:id="687" w:name="_ETM_Q1_2009315"/>
      <w:bookmarkEnd w:id="687"/>
      <w:r>
        <w:rPr>
          <w:rFonts w:hint="cs"/>
          <w:rtl/>
          <w:lang w:eastAsia="he-IL"/>
        </w:rPr>
        <w:t xml:space="preserve">המבצעת. ברור לי שאתם הרשות המבצעת, ואתם צריכים להביא את הדברים כפי שאתם רואים לנכון </w:t>
      </w:r>
      <w:bookmarkStart w:id="688" w:name="_ETM_Q1_2011974"/>
      <w:bookmarkEnd w:id="688"/>
      <w:r>
        <w:rPr>
          <w:rFonts w:hint="cs"/>
          <w:rtl/>
          <w:lang w:eastAsia="he-IL"/>
        </w:rPr>
        <w:t>בצורה מקצועית. אתם צריכים להבין</w:t>
      </w:r>
      <w:bookmarkStart w:id="689" w:name="_ETM_Q1_2015686"/>
      <w:bookmarkEnd w:id="689"/>
      <w:r>
        <w:rPr>
          <w:rFonts w:hint="cs"/>
          <w:rtl/>
          <w:lang w:eastAsia="he-IL"/>
        </w:rPr>
        <w:t xml:space="preserve"> שגם לנו יש פה צד. אנחנו אמורים לבוא ולקיים את הדיון הזה לעומק. לקיים שקיפות</w:t>
      </w:r>
      <w:bookmarkStart w:id="690" w:name="_ETM_Q1_2019760"/>
      <w:bookmarkEnd w:id="690"/>
      <w:r>
        <w:rPr>
          <w:rFonts w:hint="cs"/>
          <w:rtl/>
          <w:lang w:eastAsia="he-IL"/>
        </w:rPr>
        <w:t xml:space="preserve"> לכל הציבור, ולדעת</w:t>
      </w:r>
      <w:bookmarkStart w:id="691" w:name="_ETM_Q1_2021901"/>
      <w:bookmarkEnd w:id="691"/>
      <w:r>
        <w:rPr>
          <w:rFonts w:hint="cs"/>
          <w:rtl/>
          <w:lang w:eastAsia="he-IL"/>
        </w:rPr>
        <w:t xml:space="preserve"> לאזן בין העניין המקצועי לבין הצורך בשטח. והפיקוח הפרלמנטרי </w:t>
      </w:r>
      <w:bookmarkStart w:id="692" w:name="_ETM_Q1_2028116"/>
      <w:bookmarkEnd w:id="692"/>
      <w:r>
        <w:rPr>
          <w:rFonts w:hint="cs"/>
          <w:rtl/>
          <w:lang w:eastAsia="he-IL"/>
        </w:rPr>
        <w:t>הוא כל כך חשוב.</w:t>
      </w:r>
      <w:bookmarkStart w:id="693" w:name="_ETM_Q1_2029467"/>
      <w:bookmarkStart w:id="694" w:name="_ETM_Q1_2029496"/>
      <w:bookmarkStart w:id="695" w:name="_ETM_Q1_2029573"/>
      <w:bookmarkStart w:id="696" w:name="_ETM_Q1_2029610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 xml:space="preserve"> חוק הסמכויות למעשה רומס את זה מבחינה דמוקרטית. </w:t>
      </w:r>
    </w:p>
    <w:p w14:paraId="08ECD626" w14:textId="77777777" w:rsidR="00E12164" w:rsidRDefault="00E12164" w:rsidP="00E12164">
      <w:pPr>
        <w:rPr>
          <w:rtl/>
          <w:lang w:eastAsia="he-IL"/>
        </w:rPr>
      </w:pPr>
    </w:p>
    <w:p w14:paraId="00E02DB3" w14:textId="77777777" w:rsidR="00E12164" w:rsidRDefault="00E12164" w:rsidP="00E12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קיבלנו את זה </w:t>
      </w:r>
      <w:bookmarkStart w:id="697" w:name="_ETM_Q1_2032977"/>
      <w:bookmarkEnd w:id="697"/>
      <w:r>
        <w:rPr>
          <w:rFonts w:hint="cs"/>
          <w:rtl/>
          <w:lang w:eastAsia="he-IL"/>
        </w:rPr>
        <w:t xml:space="preserve">עד עכשיו, אנחנו לא </w:t>
      </w:r>
      <w:bookmarkStart w:id="698" w:name="_ETM_Q1_2034881"/>
      <w:bookmarkEnd w:id="698"/>
      <w:r>
        <w:rPr>
          <w:rFonts w:hint="cs"/>
          <w:rtl/>
          <w:lang w:eastAsia="he-IL"/>
        </w:rPr>
        <w:t xml:space="preserve">יכולים להמשיך עם זה, כפי שהמתווה שקיים. אם יש תקנות </w:t>
      </w:r>
      <w:bookmarkStart w:id="699" w:name="_ETM_Q1_2038969"/>
      <w:bookmarkEnd w:id="699"/>
      <w:r>
        <w:rPr>
          <w:rFonts w:hint="cs"/>
          <w:rtl/>
          <w:lang w:eastAsia="he-IL"/>
        </w:rPr>
        <w:t xml:space="preserve">שמגיעות לוועדה, והוועדה מחוללת בהם שינויים, על פי הצורך </w:t>
      </w:r>
      <w:bookmarkStart w:id="700" w:name="_ETM_Q1_2045420"/>
      <w:bookmarkEnd w:id="700"/>
      <w:r>
        <w:rPr>
          <w:rFonts w:hint="cs"/>
          <w:rtl/>
          <w:lang w:eastAsia="he-IL"/>
        </w:rPr>
        <w:t xml:space="preserve">בשטח, על ידי איזון שלהם, הדבר הזה חייב לחזור חזרה. </w:t>
      </w:r>
      <w:bookmarkStart w:id="701" w:name="_ETM_Q1_2049700"/>
      <w:bookmarkEnd w:id="701"/>
      <w:r>
        <w:rPr>
          <w:rFonts w:hint="cs"/>
          <w:rtl/>
          <w:lang w:eastAsia="he-IL"/>
        </w:rPr>
        <w:t xml:space="preserve">אנחנו לא יכולים לטשטש את הקו הזה. אתם גם כן </w:t>
      </w:r>
      <w:bookmarkStart w:id="702" w:name="_ETM_Q1_2053405"/>
      <w:bookmarkEnd w:id="702"/>
      <w:r>
        <w:rPr>
          <w:rFonts w:hint="cs"/>
          <w:rtl/>
          <w:lang w:eastAsia="he-IL"/>
        </w:rPr>
        <w:t xml:space="preserve">בסוג של טרללת בגלל הדבר הזה. מגיעים לפה כל יומיים </w:t>
      </w:r>
      <w:bookmarkStart w:id="703" w:name="_ETM_Q1_2058849"/>
      <w:bookmarkEnd w:id="703"/>
      <w:r>
        <w:rPr>
          <w:rFonts w:hint="cs"/>
          <w:rtl/>
          <w:lang w:eastAsia="he-IL"/>
        </w:rPr>
        <w:t xml:space="preserve">שלושה רק בגלל שהוועדה לא מסוגלת לתקן את התקנות </w:t>
      </w:r>
      <w:bookmarkStart w:id="704" w:name="_ETM_Q1_2063911"/>
      <w:bookmarkEnd w:id="704"/>
      <w:r>
        <w:rPr>
          <w:rFonts w:hint="cs"/>
          <w:rtl/>
          <w:lang w:eastAsia="he-IL"/>
        </w:rPr>
        <w:t xml:space="preserve">כפי שאנחנו רואים לנכון, גם על פי ההסכמות וההבנות. הדבר </w:t>
      </w:r>
      <w:bookmarkStart w:id="705" w:name="_ETM_Q1_2068850"/>
      <w:bookmarkEnd w:id="705"/>
      <w:r>
        <w:rPr>
          <w:rFonts w:hint="cs"/>
          <w:rtl/>
          <w:lang w:eastAsia="he-IL"/>
        </w:rPr>
        <w:t xml:space="preserve">הזה פשוט לא מתקבל על הדעת. ואנחנו רואים איזה נזק </w:t>
      </w:r>
      <w:bookmarkStart w:id="706" w:name="_ETM_Q1_2073029"/>
      <w:bookmarkEnd w:id="706"/>
      <w:r>
        <w:rPr>
          <w:rFonts w:hint="cs"/>
          <w:rtl/>
          <w:lang w:eastAsia="he-IL"/>
        </w:rPr>
        <w:t xml:space="preserve">בסוף זה יוצר, שאתם מביאים תקנות שבסוף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וור"ה</w:t>
      </w:r>
      <w:proofErr w:type="spellEnd"/>
      <w:r>
        <w:rPr>
          <w:rFonts w:hint="cs"/>
          <w:rtl/>
          <w:lang w:eastAsia="he-IL"/>
        </w:rPr>
        <w:t xml:space="preserve"> אומרים אנחנו </w:t>
      </w:r>
      <w:bookmarkStart w:id="707" w:name="_ETM_Q1_2074847"/>
      <w:bookmarkEnd w:id="707"/>
      <w:r>
        <w:rPr>
          <w:rFonts w:hint="cs"/>
          <w:rtl/>
          <w:lang w:eastAsia="he-IL"/>
        </w:rPr>
        <w:t>לא יודעים איך ליישם את זה. הדיונים</w:t>
      </w:r>
      <w:bookmarkStart w:id="708" w:name="_ETM_Q1_2078638"/>
      <w:bookmarkEnd w:id="708"/>
      <w:r>
        <w:rPr>
          <w:rFonts w:hint="cs"/>
          <w:rtl/>
          <w:lang w:eastAsia="he-IL"/>
        </w:rPr>
        <w:t xml:space="preserve"> שמתקיימים בוועדה הם כדי לדעת לאזן בין הדברים. </w:t>
      </w:r>
      <w:bookmarkStart w:id="709" w:name="_ETM_Q1_2083992"/>
      <w:bookmarkEnd w:id="709"/>
      <w:r>
        <w:rPr>
          <w:rFonts w:hint="cs"/>
          <w:rtl/>
          <w:lang w:eastAsia="he-IL"/>
        </w:rPr>
        <w:t xml:space="preserve">על מנת לקיים דיון בשקיפות אל מול הציבור. </w:t>
      </w:r>
    </w:p>
    <w:p w14:paraId="3345E0DA" w14:textId="77777777" w:rsidR="00E12164" w:rsidRDefault="00E12164" w:rsidP="00E12164">
      <w:pPr>
        <w:rPr>
          <w:rtl/>
          <w:lang w:eastAsia="he-IL"/>
        </w:rPr>
      </w:pPr>
      <w:bookmarkStart w:id="710" w:name="_ETM_Q1_2087681"/>
      <w:bookmarkStart w:id="711" w:name="_ETM_Q1_2087714"/>
      <w:bookmarkStart w:id="712" w:name="_ETM_Q1_2087826"/>
      <w:bookmarkEnd w:id="710"/>
      <w:bookmarkEnd w:id="711"/>
      <w:bookmarkEnd w:id="712"/>
    </w:p>
    <w:p w14:paraId="1ACFE736" w14:textId="77777777" w:rsidR="00E12164" w:rsidRDefault="00E12164" w:rsidP="00E12164">
      <w:pPr>
        <w:rPr>
          <w:rtl/>
          <w:lang w:eastAsia="he-IL"/>
        </w:rPr>
      </w:pPr>
      <w:bookmarkStart w:id="713" w:name="_ETM_Q1_2087862"/>
      <w:bookmarkEnd w:id="713"/>
      <w:r>
        <w:rPr>
          <w:rFonts w:hint="cs"/>
          <w:rtl/>
          <w:lang w:eastAsia="he-IL"/>
        </w:rPr>
        <w:t>אני אומרת</w:t>
      </w:r>
      <w:bookmarkStart w:id="714" w:name="_ETM_Q1_2089020"/>
      <w:bookmarkEnd w:id="714"/>
      <w:r>
        <w:rPr>
          <w:rFonts w:hint="cs"/>
          <w:rtl/>
          <w:lang w:eastAsia="he-IL"/>
        </w:rPr>
        <w:t xml:space="preserve"> לכם, אני הולכת להילחם על העניין הזה, על התיקונים האלה </w:t>
      </w:r>
      <w:bookmarkStart w:id="715" w:name="_ETM_Q1_2094077"/>
      <w:bookmarkEnd w:id="715"/>
      <w:r>
        <w:rPr>
          <w:rFonts w:hint="cs"/>
          <w:rtl/>
          <w:lang w:eastAsia="he-IL"/>
        </w:rPr>
        <w:t xml:space="preserve">בחוק הסמכויות. אנחנו נחזיר את הגלגל אחורה, כדי </w:t>
      </w:r>
      <w:bookmarkStart w:id="716" w:name="_ETM_Q1_2096203"/>
      <w:bookmarkEnd w:id="716"/>
      <w:r>
        <w:rPr>
          <w:rFonts w:hint="cs"/>
          <w:rtl/>
          <w:lang w:eastAsia="he-IL"/>
        </w:rPr>
        <w:t xml:space="preserve">גם להבהיר את הקו בין הרשות המבצעת לבין הרשות המחוקקת. </w:t>
      </w:r>
      <w:bookmarkStart w:id="717" w:name="_ETM_Q1_2101416"/>
      <w:bookmarkEnd w:id="717"/>
      <w:r>
        <w:rPr>
          <w:rFonts w:hint="cs"/>
          <w:rtl/>
          <w:lang w:eastAsia="he-IL"/>
        </w:rPr>
        <w:t xml:space="preserve">אנחנו צריכים למלא את התפקיד שלנו. זה חלק מהמנגנון </w:t>
      </w:r>
      <w:bookmarkStart w:id="718" w:name="_ETM_Q1_2107334"/>
      <w:bookmarkEnd w:id="718"/>
      <w:r>
        <w:rPr>
          <w:rFonts w:hint="cs"/>
          <w:rtl/>
          <w:lang w:eastAsia="he-IL"/>
        </w:rPr>
        <w:t xml:space="preserve">הדמוקרטי שאותו קבענו. והיכולת הזו לשנות את התקנות, היא יכולת </w:t>
      </w:r>
      <w:bookmarkStart w:id="719" w:name="_ETM_Q1_2112676"/>
      <w:bookmarkEnd w:id="719"/>
      <w:r>
        <w:rPr>
          <w:rFonts w:hint="cs"/>
          <w:rtl/>
          <w:lang w:eastAsia="he-IL"/>
        </w:rPr>
        <w:t xml:space="preserve">קריטית, לכל דבר ועניין. בטח שגם לעניין תקנות הקורונה. </w:t>
      </w:r>
    </w:p>
    <w:p w14:paraId="34E5C3B2" w14:textId="77777777" w:rsidR="00E12164" w:rsidRDefault="00E12164" w:rsidP="00E12164">
      <w:pPr>
        <w:rPr>
          <w:rtl/>
          <w:lang w:eastAsia="he-IL"/>
        </w:rPr>
      </w:pPr>
    </w:p>
    <w:p w14:paraId="6D9140EA" w14:textId="77777777" w:rsidR="00E12164" w:rsidRDefault="00E12164" w:rsidP="00E12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20" w:name="_ETM_Q1_2119274"/>
      <w:bookmarkEnd w:id="720"/>
      <w:r>
        <w:rPr>
          <w:rFonts w:hint="cs"/>
          <w:rtl/>
          <w:lang w:eastAsia="he-IL"/>
        </w:rPr>
        <w:t>מבינה את הצורך. ואם אנחנו מדברים עכשיו על ארבעים ושמונה</w:t>
      </w:r>
      <w:bookmarkStart w:id="721" w:name="_ETM_Q1_2124048"/>
      <w:bookmarkEnd w:id="721"/>
      <w:r>
        <w:rPr>
          <w:rFonts w:hint="cs"/>
          <w:rtl/>
          <w:lang w:eastAsia="he-IL"/>
        </w:rPr>
        <w:t xml:space="preserve"> שעות, בסדר, אז במצבי חירום צריך בצורה מהירה להביא את זה לוועדה. </w:t>
      </w:r>
      <w:bookmarkStart w:id="722" w:name="_ETM_Q1_2125652"/>
      <w:bookmarkEnd w:id="722"/>
      <w:r>
        <w:rPr>
          <w:rFonts w:hint="cs"/>
          <w:rtl/>
          <w:lang w:eastAsia="he-IL"/>
        </w:rPr>
        <w:t>אבל לא יכול להיות שאתם תכבלו את הידיים</w:t>
      </w:r>
      <w:bookmarkStart w:id="723" w:name="_ETM_Q1_2129773"/>
      <w:bookmarkEnd w:id="723"/>
      <w:r>
        <w:rPr>
          <w:rFonts w:hint="cs"/>
          <w:rtl/>
          <w:lang w:eastAsia="he-IL"/>
        </w:rPr>
        <w:t xml:space="preserve"> שלנו כמחוקקים בחוק הסמכויות. אנחנו צריכים להחזיר את הכוח </w:t>
      </w:r>
      <w:bookmarkStart w:id="724" w:name="_ETM_Q1_2136530"/>
      <w:bookmarkEnd w:id="724"/>
      <w:r>
        <w:rPr>
          <w:rFonts w:hint="cs"/>
          <w:rtl/>
          <w:lang w:eastAsia="he-IL"/>
        </w:rPr>
        <w:t xml:space="preserve">הזה לכנסת. ואני אומרת לכם, לעניין התקנות האלה, זה </w:t>
      </w:r>
      <w:bookmarkStart w:id="725" w:name="_ETM_Q1_2142036"/>
      <w:bookmarkEnd w:id="725"/>
      <w:r>
        <w:rPr>
          <w:rFonts w:hint="cs"/>
          <w:rtl/>
          <w:lang w:eastAsia="he-IL"/>
        </w:rPr>
        <w:t xml:space="preserve">פשוט לא מקובל שזה יגיע בצורה כזו. ביקשנו מספר פעמים </w:t>
      </w:r>
      <w:bookmarkStart w:id="726" w:name="_ETM_Q1_2142327"/>
      <w:bookmarkEnd w:id="726"/>
      <w:r>
        <w:rPr>
          <w:rFonts w:hint="cs"/>
          <w:rtl/>
          <w:lang w:eastAsia="he-IL"/>
        </w:rPr>
        <w:t xml:space="preserve">להביא את זה, בארבע עשרה צריכים להגיע תיקונים </w:t>
      </w:r>
      <w:bookmarkStart w:id="727" w:name="_ETM_Q1_2147129"/>
      <w:bookmarkEnd w:id="727"/>
      <w:r>
        <w:rPr>
          <w:rFonts w:hint="cs"/>
          <w:rtl/>
          <w:lang w:eastAsia="he-IL"/>
        </w:rPr>
        <w:t xml:space="preserve">חדשים. התקנות האחרונות כן הגיעו בזמן, מה שהיינו צריכים להאריך </w:t>
      </w:r>
      <w:bookmarkStart w:id="728" w:name="_ETM_Q1_2160054"/>
      <w:bookmarkEnd w:id="728"/>
      <w:r>
        <w:rPr>
          <w:rFonts w:hint="cs"/>
          <w:rtl/>
          <w:lang w:eastAsia="he-IL"/>
        </w:rPr>
        <w:t>אפשר לומר לזכותם שהם אכן כן הביאו את הדברים בזמן.</w:t>
      </w:r>
    </w:p>
    <w:p w14:paraId="787450DF" w14:textId="77777777" w:rsidR="00E12164" w:rsidRDefault="00E12164" w:rsidP="00E12164">
      <w:pPr>
        <w:rPr>
          <w:rtl/>
          <w:lang w:eastAsia="he-IL"/>
        </w:rPr>
      </w:pPr>
      <w:bookmarkStart w:id="729" w:name="_ETM_Q1_2164924"/>
      <w:bookmarkStart w:id="730" w:name="_ETM_Q1_2164965"/>
      <w:bookmarkEnd w:id="729"/>
      <w:bookmarkEnd w:id="730"/>
    </w:p>
    <w:p w14:paraId="214F66FC" w14:textId="77777777" w:rsidR="00E12164" w:rsidRDefault="00E12164" w:rsidP="00E12164">
      <w:pPr>
        <w:rPr>
          <w:rtl/>
          <w:lang w:eastAsia="he-IL"/>
        </w:rPr>
      </w:pPr>
      <w:bookmarkStart w:id="731" w:name="_ETM_Q1_2165474"/>
      <w:bookmarkStart w:id="732" w:name="_ETM_Q1_2165518"/>
      <w:bookmarkEnd w:id="731"/>
      <w:bookmarkEnd w:id="732"/>
      <w:r>
        <w:rPr>
          <w:rFonts w:hint="cs"/>
          <w:rtl/>
          <w:lang w:eastAsia="he-IL"/>
        </w:rPr>
        <w:t xml:space="preserve">תראו, </w:t>
      </w:r>
      <w:bookmarkStart w:id="733" w:name="_ETM_Q1_2166220"/>
      <w:bookmarkEnd w:id="733"/>
      <w:r>
        <w:rPr>
          <w:rFonts w:hint="cs"/>
          <w:rtl/>
          <w:lang w:eastAsia="he-IL"/>
        </w:rPr>
        <w:t>את העניין של תיקון תקנה 6 אנחנו לא נאשר.</w:t>
      </w:r>
      <w:bookmarkStart w:id="734" w:name="_ETM_Q1_2172272"/>
      <w:bookmarkEnd w:id="734"/>
      <w:r>
        <w:rPr>
          <w:rFonts w:hint="cs"/>
          <w:rtl/>
          <w:lang w:eastAsia="he-IL"/>
        </w:rPr>
        <w:t xml:space="preserve"> אנחנו מסירים את זה ולא נאשר את התקנה הזו. ולכן לא יהיה מתווה. </w:t>
      </w:r>
      <w:bookmarkStart w:id="735" w:name="_ETM_Q1_2175100"/>
      <w:bookmarkEnd w:id="735"/>
      <w:r>
        <w:rPr>
          <w:rFonts w:hint="cs"/>
          <w:rtl/>
          <w:lang w:eastAsia="he-IL"/>
        </w:rPr>
        <w:t xml:space="preserve">שיביאו בארבע עשרה. תביאו לנו </w:t>
      </w:r>
      <w:bookmarkStart w:id="736" w:name="_ETM_Q1_2200760"/>
      <w:bookmarkEnd w:id="736"/>
      <w:r>
        <w:rPr>
          <w:rFonts w:hint="cs"/>
          <w:rtl/>
          <w:lang w:eastAsia="he-IL"/>
        </w:rPr>
        <w:t>בארבע עשרה מתווה שהוועדה תסכים לו, ותנועות הנוער יוכלו לעבוד</w:t>
      </w:r>
      <w:bookmarkStart w:id="737" w:name="_ETM_Q1_2209879"/>
      <w:bookmarkEnd w:id="737"/>
      <w:r>
        <w:rPr>
          <w:rFonts w:hint="cs"/>
          <w:rtl/>
          <w:lang w:eastAsia="he-IL"/>
        </w:rPr>
        <w:t xml:space="preserve"> 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לעניין טיולים ולינה, תקנה מס' 6, אנחנו מתנגדים</w:t>
      </w:r>
      <w:bookmarkStart w:id="738" w:name="_ETM_Q1_2216938"/>
      <w:bookmarkEnd w:id="738"/>
      <w:r>
        <w:rPr>
          <w:rFonts w:hint="cs"/>
          <w:rtl/>
          <w:lang w:eastAsia="he-IL"/>
        </w:rPr>
        <w:t xml:space="preserve"> ולכן מסירים. </w:t>
      </w:r>
      <w:bookmarkStart w:id="739" w:name="_ETM_Q1_2219469"/>
      <w:bookmarkEnd w:id="739"/>
    </w:p>
    <w:p w14:paraId="7E2EA1A4" w14:textId="77777777" w:rsidR="00E12164" w:rsidRDefault="00E12164" w:rsidP="00E12164">
      <w:pPr>
        <w:rPr>
          <w:rtl/>
          <w:lang w:eastAsia="he-IL"/>
        </w:rPr>
      </w:pPr>
      <w:bookmarkStart w:id="740" w:name="_ETM_Q1_2219514"/>
      <w:bookmarkEnd w:id="740"/>
    </w:p>
    <w:p w14:paraId="5DFC1773" w14:textId="77777777" w:rsidR="00E12164" w:rsidRDefault="00E12164" w:rsidP="00E12164">
      <w:pPr>
        <w:rPr>
          <w:rtl/>
          <w:lang w:eastAsia="he-IL"/>
        </w:rPr>
      </w:pPr>
      <w:bookmarkStart w:id="741" w:name="_ETM_Q1_2219593"/>
      <w:bookmarkStart w:id="742" w:name="_ETM_Q1_2219628"/>
      <w:bookmarkEnd w:id="741"/>
      <w:bookmarkEnd w:id="742"/>
      <w:r>
        <w:rPr>
          <w:rFonts w:hint="cs"/>
          <w:rtl/>
          <w:lang w:eastAsia="he-IL"/>
        </w:rPr>
        <w:t xml:space="preserve">תיקון התקנות בצבע אדום, תקנה 4 </w:t>
      </w:r>
      <w:bookmarkStart w:id="743" w:name="_ETM_Q1_2231728"/>
      <w:bookmarkEnd w:id="743"/>
      <w:r>
        <w:rPr>
          <w:rFonts w:hint="cs"/>
          <w:rtl/>
          <w:lang w:eastAsia="he-IL"/>
        </w:rPr>
        <w:t>שהביאו, צמצום מגעים. גם את זה אנחנו לא נאשר את</w:t>
      </w:r>
      <w:bookmarkStart w:id="744" w:name="_ETM_Q1_2236958"/>
      <w:bookmarkEnd w:id="744"/>
      <w:r>
        <w:rPr>
          <w:rFonts w:hint="cs"/>
          <w:rtl/>
          <w:lang w:eastAsia="he-IL"/>
        </w:rPr>
        <w:t xml:space="preserve"> זה כמו שזה. אנחנו לא ניקח סיכון על כיתות ה'</w:t>
      </w:r>
      <w:bookmarkStart w:id="745" w:name="_ETM_Q1_2240941"/>
      <w:bookmarkEnd w:id="745"/>
      <w:r>
        <w:rPr>
          <w:rFonts w:hint="cs"/>
          <w:rtl/>
          <w:lang w:eastAsia="he-IL"/>
        </w:rPr>
        <w:t xml:space="preserve"> עד ז' שלא יכולים גם כן להתחסן, ולכן גם את</w:t>
      </w:r>
      <w:bookmarkStart w:id="746" w:name="_ETM_Q1_2246076"/>
      <w:bookmarkEnd w:id="746"/>
      <w:r>
        <w:rPr>
          <w:rFonts w:hint="cs"/>
          <w:rtl/>
          <w:lang w:eastAsia="he-IL"/>
        </w:rPr>
        <w:t xml:space="preserve"> זה אנחנו לא נאשר. </w:t>
      </w:r>
      <w:bookmarkStart w:id="747" w:name="_ETM_Q1_2248261"/>
      <w:bookmarkEnd w:id="747"/>
    </w:p>
    <w:p w14:paraId="2B1C6ED2" w14:textId="77777777" w:rsidR="001057A8" w:rsidRDefault="001057A8" w:rsidP="00E12164">
      <w:pPr>
        <w:rPr>
          <w:rtl/>
          <w:lang w:eastAsia="he-IL"/>
        </w:rPr>
      </w:pPr>
      <w:bookmarkStart w:id="748" w:name="_ETM_Q1_2248297"/>
      <w:bookmarkEnd w:id="748"/>
    </w:p>
    <w:p w14:paraId="7CD4322C" w14:textId="6DD740DF" w:rsidR="001057A8" w:rsidRDefault="001057A8" w:rsidP="001057A8">
      <w:pPr>
        <w:pStyle w:val="a4"/>
        <w:keepNext/>
        <w:rPr>
          <w:rtl/>
        </w:rPr>
      </w:pPr>
      <w:bookmarkStart w:id="749" w:name="ET_speaker_תמי_סלע_61"/>
      <w:r w:rsidRPr="001057A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057A8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749"/>
    </w:p>
    <w:p w14:paraId="7395B18D" w14:textId="77777777" w:rsidR="001057A8" w:rsidRDefault="001057A8" w:rsidP="001057A8">
      <w:pPr>
        <w:pStyle w:val="KeepWithNext"/>
        <w:rPr>
          <w:rtl/>
          <w:lang w:eastAsia="he-IL"/>
        </w:rPr>
      </w:pPr>
    </w:p>
    <w:p w14:paraId="50C959E5" w14:textId="77777777" w:rsidR="001057A8" w:rsidRDefault="001057A8" w:rsidP="00105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זה לא רלוונטי, כי אין רשויות אדומות, </w:t>
      </w:r>
      <w:bookmarkStart w:id="750" w:name="_ETM_Q1_2249033"/>
      <w:bookmarkEnd w:id="750"/>
      <w:r>
        <w:rPr>
          <w:rFonts w:hint="cs"/>
          <w:rtl/>
          <w:lang w:eastAsia="he-IL"/>
        </w:rPr>
        <w:t>אבל כשהם יביאו מתווה חדש,</w:t>
      </w:r>
      <w:bookmarkStart w:id="751" w:name="_ETM_Q1_2253186"/>
      <w:bookmarkEnd w:id="751"/>
    </w:p>
    <w:p w14:paraId="578A80C7" w14:textId="77777777" w:rsidR="001057A8" w:rsidRDefault="001057A8" w:rsidP="001057A8">
      <w:pPr>
        <w:rPr>
          <w:rtl/>
          <w:lang w:eastAsia="he-IL"/>
        </w:rPr>
      </w:pPr>
      <w:bookmarkStart w:id="752" w:name="_ETM_Q1_2253216"/>
      <w:bookmarkEnd w:id="752"/>
    </w:p>
    <w:p w14:paraId="777B4348" w14:textId="47294DBF" w:rsidR="001057A8" w:rsidRDefault="001057A8" w:rsidP="001057A8">
      <w:pPr>
        <w:pStyle w:val="af6"/>
        <w:keepNext/>
        <w:rPr>
          <w:rtl/>
        </w:rPr>
      </w:pPr>
      <w:bookmarkStart w:id="753" w:name="ET_yor_5519_62"/>
      <w:r w:rsidRPr="001057A8">
        <w:rPr>
          <w:rStyle w:val="TagStyle"/>
          <w:rtl/>
        </w:rPr>
        <w:t xml:space="preserve"> &lt;&lt; </w:t>
      </w:r>
      <w:proofErr w:type="spellStart"/>
      <w:r w:rsidRPr="001057A8">
        <w:rPr>
          <w:rStyle w:val="TagStyle"/>
          <w:rtl/>
        </w:rPr>
        <w:t>יור</w:t>
      </w:r>
      <w:proofErr w:type="spellEnd"/>
      <w:r w:rsidRPr="001057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057A8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753"/>
    </w:p>
    <w:p w14:paraId="4ED11E10" w14:textId="77777777" w:rsidR="001057A8" w:rsidRDefault="001057A8" w:rsidP="001057A8">
      <w:pPr>
        <w:pStyle w:val="KeepWithNext"/>
        <w:rPr>
          <w:rtl/>
          <w:lang w:eastAsia="he-IL"/>
        </w:rPr>
      </w:pPr>
    </w:p>
    <w:p w14:paraId="477B1DDC" w14:textId="77777777" w:rsidR="001057A8" w:rsidRDefault="001057A8" w:rsidP="001057A8">
      <w:pPr>
        <w:rPr>
          <w:rtl/>
          <w:lang w:eastAsia="he-IL"/>
        </w:rPr>
      </w:pPr>
      <w:bookmarkStart w:id="754" w:name="_ETM_Q1_2254384"/>
      <w:bookmarkStart w:id="755" w:name="_ETM_Q1_2254421"/>
      <w:bookmarkEnd w:id="754"/>
      <w:bookmarkEnd w:id="755"/>
      <w:r>
        <w:rPr>
          <w:rFonts w:hint="cs"/>
          <w:rtl/>
          <w:lang w:eastAsia="he-IL"/>
        </w:rPr>
        <w:t xml:space="preserve">שיביאו לנו </w:t>
      </w:r>
      <w:bookmarkStart w:id="756" w:name="_ETM_Q1_2255751"/>
      <w:bookmarkEnd w:id="756"/>
      <w:r>
        <w:rPr>
          <w:rFonts w:hint="cs"/>
          <w:rtl/>
          <w:lang w:eastAsia="he-IL"/>
        </w:rPr>
        <w:t xml:space="preserve">בארבע עשרה מתווה של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ביחד, שיהיה מתווה מושכל, כמו </w:t>
      </w:r>
      <w:bookmarkStart w:id="757" w:name="_ETM_Q1_2260645"/>
      <w:bookmarkEnd w:id="757"/>
      <w:r>
        <w:rPr>
          <w:rFonts w:hint="cs"/>
          <w:rtl/>
          <w:lang w:eastAsia="he-IL"/>
        </w:rPr>
        <w:t>שצריך. זה לעניין סעיף 4.</w:t>
      </w:r>
    </w:p>
    <w:p w14:paraId="593556CA" w14:textId="77777777" w:rsidR="001057A8" w:rsidRDefault="001057A8" w:rsidP="001057A8">
      <w:pPr>
        <w:rPr>
          <w:rtl/>
          <w:lang w:eastAsia="he-IL"/>
        </w:rPr>
      </w:pPr>
      <w:bookmarkStart w:id="758" w:name="_ETM_Q1_2263464"/>
      <w:bookmarkStart w:id="759" w:name="_ETM_Q1_2263501"/>
      <w:bookmarkEnd w:id="758"/>
      <w:bookmarkEnd w:id="759"/>
    </w:p>
    <w:p w14:paraId="6E4F635D" w14:textId="77777777" w:rsidR="001057A8" w:rsidRDefault="001057A8" w:rsidP="001057A8">
      <w:pPr>
        <w:rPr>
          <w:rtl/>
          <w:lang w:eastAsia="he-IL"/>
        </w:rPr>
      </w:pPr>
      <w:bookmarkStart w:id="760" w:name="_ETM_Q1_2263582"/>
      <w:bookmarkStart w:id="761" w:name="_ETM_Q1_2263617"/>
      <w:bookmarkEnd w:id="760"/>
      <w:bookmarkEnd w:id="761"/>
      <w:r>
        <w:rPr>
          <w:rFonts w:hint="cs"/>
          <w:rtl/>
          <w:lang w:eastAsia="he-IL"/>
        </w:rPr>
        <w:t xml:space="preserve">תראו, את העניין של האקדמיה אנחנו </w:t>
      </w:r>
      <w:bookmarkStart w:id="762" w:name="_ETM_Q1_2267036"/>
      <w:bookmarkEnd w:id="762"/>
      <w:r>
        <w:rPr>
          <w:rFonts w:hint="cs"/>
          <w:rtl/>
          <w:lang w:eastAsia="he-IL"/>
        </w:rPr>
        <w:t>כרגע נשאיר ככה, ואני מבקשת להגיע למתווה ישים לארבע עשרה,</w:t>
      </w:r>
      <w:bookmarkStart w:id="763" w:name="_ETM_Q1_2272395"/>
      <w:bookmarkEnd w:id="763"/>
      <w:r>
        <w:rPr>
          <w:rFonts w:hint="cs"/>
          <w:rtl/>
          <w:lang w:eastAsia="he-IL"/>
        </w:rPr>
        <w:t xml:space="preserve"> </w:t>
      </w:r>
    </w:p>
    <w:p w14:paraId="76A3DAC5" w14:textId="77777777" w:rsidR="001057A8" w:rsidRDefault="001057A8" w:rsidP="001057A8">
      <w:pPr>
        <w:rPr>
          <w:rtl/>
          <w:lang w:eastAsia="he-IL"/>
        </w:rPr>
      </w:pPr>
      <w:bookmarkStart w:id="764" w:name="_ETM_Q1_2273520"/>
      <w:bookmarkStart w:id="765" w:name="_ETM_Q1_2273554"/>
      <w:bookmarkEnd w:id="764"/>
      <w:bookmarkEnd w:id="765"/>
    </w:p>
    <w:p w14:paraId="070CBEAA" w14:textId="72C19CF6" w:rsidR="001057A8" w:rsidRDefault="001057A8" w:rsidP="001057A8">
      <w:pPr>
        <w:pStyle w:val="af9"/>
        <w:keepNext/>
        <w:rPr>
          <w:rtl/>
          <w:lang w:eastAsia="he-IL"/>
        </w:rPr>
      </w:pPr>
      <w:bookmarkStart w:id="766" w:name="ET_guest_אפרת_אפללו_63"/>
      <w:r w:rsidRPr="00105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1057A8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766"/>
    </w:p>
    <w:p w14:paraId="0EFB466B" w14:textId="77777777" w:rsidR="001057A8" w:rsidRDefault="001057A8" w:rsidP="001057A8">
      <w:pPr>
        <w:pStyle w:val="KeepWithNext"/>
        <w:rPr>
          <w:rtl/>
          <w:lang w:eastAsia="he-IL"/>
        </w:rPr>
      </w:pPr>
    </w:p>
    <w:p w14:paraId="58C9355C" w14:textId="77777777" w:rsidR="001057A8" w:rsidRDefault="001057A8" w:rsidP="00105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להבין, באמת, בפעם הקודמת דיברנו על מתווה שהסטודנטים כל יום צריכים, </w:t>
      </w:r>
      <w:bookmarkStart w:id="767" w:name="_ETM_Q1_2278463"/>
      <w:bookmarkEnd w:id="767"/>
      <w:r>
        <w:rPr>
          <w:rFonts w:hint="cs"/>
          <w:rtl/>
          <w:lang w:eastAsia="he-IL"/>
        </w:rPr>
        <w:t xml:space="preserve">ואמרנו נכון, נשווה אותם למרצים, בדיקה </w:t>
      </w:r>
      <w:bookmarkStart w:id="768" w:name="_ETM_Q1_2283137"/>
      <w:bookmarkEnd w:id="768"/>
      <w:r>
        <w:rPr>
          <w:rFonts w:hint="cs"/>
          <w:rtl/>
          <w:lang w:eastAsia="he-IL"/>
        </w:rPr>
        <w:t xml:space="preserve">כל שמונים וארבע שעות. לבוא ולהגיד עוד פעם </w:t>
      </w:r>
      <w:r>
        <w:rPr>
          <w:rFonts w:hint="cs"/>
          <w:lang w:eastAsia="he-IL"/>
        </w:rPr>
        <w:t>PCR</w:t>
      </w:r>
      <w:bookmarkStart w:id="769" w:name="_ETM_Q1_2289987"/>
      <w:bookmarkEnd w:id="769"/>
      <w:r>
        <w:rPr>
          <w:rFonts w:hint="cs"/>
          <w:rtl/>
          <w:lang w:eastAsia="he-IL"/>
        </w:rPr>
        <w:t xml:space="preserve"> לסטודנטים, זו החלטה שצריך לפנות, איך שאני רואה את זה, </w:t>
      </w:r>
      <w:bookmarkStart w:id="770" w:name="_ETM_Q1_2294781"/>
      <w:bookmarkEnd w:id="770"/>
      <w:r>
        <w:rPr>
          <w:rFonts w:hint="cs"/>
          <w:rtl/>
          <w:lang w:eastAsia="he-IL"/>
        </w:rPr>
        <w:t>למשרד ראש הממשלה. זה לא קשור אלינו. \</w:t>
      </w:r>
    </w:p>
    <w:p w14:paraId="3A10F6FE" w14:textId="77777777" w:rsidR="001057A8" w:rsidRDefault="001057A8" w:rsidP="001057A8">
      <w:pPr>
        <w:rPr>
          <w:rtl/>
          <w:lang w:eastAsia="he-IL"/>
        </w:rPr>
      </w:pPr>
      <w:bookmarkStart w:id="771" w:name="_ETM_Q1_2297928"/>
      <w:bookmarkStart w:id="772" w:name="_ETM_Q1_2297961"/>
      <w:bookmarkEnd w:id="771"/>
      <w:bookmarkEnd w:id="772"/>
    </w:p>
    <w:p w14:paraId="37E04FAE" w14:textId="5090FF8B" w:rsidR="001057A8" w:rsidRDefault="001057A8" w:rsidP="001057A8">
      <w:pPr>
        <w:pStyle w:val="af6"/>
        <w:keepNext/>
        <w:rPr>
          <w:rtl/>
        </w:rPr>
      </w:pPr>
      <w:bookmarkStart w:id="773" w:name="ET_yor_5519_64"/>
      <w:r w:rsidRPr="001057A8">
        <w:rPr>
          <w:rStyle w:val="TagStyle"/>
          <w:rtl/>
        </w:rPr>
        <w:t xml:space="preserve"> &lt;&lt; </w:t>
      </w:r>
      <w:proofErr w:type="spellStart"/>
      <w:r w:rsidRPr="001057A8">
        <w:rPr>
          <w:rStyle w:val="TagStyle"/>
          <w:rtl/>
        </w:rPr>
        <w:t>יור</w:t>
      </w:r>
      <w:proofErr w:type="spellEnd"/>
      <w:r w:rsidRPr="001057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057A8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773"/>
    </w:p>
    <w:p w14:paraId="335DA525" w14:textId="77777777" w:rsidR="001057A8" w:rsidRDefault="001057A8" w:rsidP="001057A8">
      <w:pPr>
        <w:pStyle w:val="KeepWithNext"/>
        <w:rPr>
          <w:rtl/>
          <w:lang w:eastAsia="he-IL"/>
        </w:rPr>
      </w:pPr>
    </w:p>
    <w:p w14:paraId="2A955B9A" w14:textId="77777777" w:rsidR="001057A8" w:rsidRDefault="001057A8" w:rsidP="001057A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אנחנו מבקשים, בארבע עשרה יצטרכו להגיע תקנות גם אלינו</w:t>
      </w:r>
      <w:bookmarkStart w:id="774" w:name="_ETM_Q1_2299509"/>
      <w:bookmarkEnd w:id="774"/>
      <w:r>
        <w:rPr>
          <w:rFonts w:hint="cs"/>
          <w:rtl/>
          <w:lang w:eastAsia="he-IL"/>
        </w:rPr>
        <w:t xml:space="preserve"> וגם לוועדת </w:t>
      </w:r>
      <w:bookmarkStart w:id="775" w:name="_ETM_Q1_2301624"/>
      <w:bookmarkEnd w:id="775"/>
      <w:r>
        <w:rPr>
          <w:rFonts w:hint="cs"/>
          <w:rtl/>
          <w:lang w:eastAsia="he-IL"/>
        </w:rPr>
        <w:t xml:space="preserve">חוקה. </w:t>
      </w:r>
    </w:p>
    <w:p w14:paraId="69C2E675" w14:textId="77777777" w:rsidR="00B676BF" w:rsidRDefault="00B676BF" w:rsidP="001057A8">
      <w:pPr>
        <w:ind w:firstLine="0"/>
        <w:rPr>
          <w:u w:val="single"/>
          <w:rtl/>
        </w:rPr>
      </w:pPr>
    </w:p>
    <w:p w14:paraId="6307D1A4" w14:textId="1DB5FD4B" w:rsidR="001057A8" w:rsidRPr="001057A8" w:rsidRDefault="00B676BF" w:rsidP="001057A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</w:t>
      </w:r>
      <w:r w:rsidR="001057A8">
        <w:rPr>
          <w:rFonts w:hint="cs"/>
          <w:u w:val="single"/>
          <w:rtl/>
        </w:rPr>
        <w:t>:</w:t>
      </w:r>
    </w:p>
    <w:p w14:paraId="3E026967" w14:textId="77777777" w:rsidR="001057A8" w:rsidRDefault="001057A8" w:rsidP="001057A8">
      <w:pPr>
        <w:pStyle w:val="KeepWithNext"/>
        <w:rPr>
          <w:rtl/>
          <w:lang w:eastAsia="he-IL"/>
        </w:rPr>
      </w:pPr>
    </w:p>
    <w:p w14:paraId="7D9272AD" w14:textId="77777777" w:rsidR="001057A8" w:rsidRDefault="001057A8" w:rsidP="001057A8">
      <w:pPr>
        <w:rPr>
          <w:rtl/>
          <w:lang w:eastAsia="he-IL"/>
        </w:rPr>
      </w:pP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כתו ירוק </w:t>
      </w:r>
      <w:bookmarkStart w:id="776" w:name="_ETM_Q1_2306905"/>
      <w:bookmarkEnd w:id="776"/>
      <w:r>
        <w:rPr>
          <w:rFonts w:hint="cs"/>
          <w:rtl/>
          <w:lang w:eastAsia="he-IL"/>
        </w:rPr>
        <w:t xml:space="preserve">מתקיים רק במקרים של </w:t>
      </w:r>
      <w:bookmarkStart w:id="777" w:name="_ETM_Q1_2308699"/>
      <w:bookmarkEnd w:id="777"/>
      <w:r>
        <w:rPr>
          <w:rFonts w:hint="cs"/>
          <w:rtl/>
          <w:lang w:eastAsia="he-IL"/>
        </w:rPr>
        <w:t xml:space="preserve">ילדים בבתי מלון ומורים במסגרת מגן חינוך.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אין</w:t>
      </w:r>
      <w:bookmarkStart w:id="778" w:name="_ETM_Q1_2316365"/>
      <w:bookmarkEnd w:id="778"/>
      <w:r>
        <w:rPr>
          <w:rFonts w:hint="cs"/>
          <w:rtl/>
          <w:lang w:eastAsia="he-IL"/>
        </w:rPr>
        <w:t xml:space="preserve"> יותר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 זו בדיקה יקרה. רפואית. כבדיקה לאחר</w:t>
      </w:r>
      <w:bookmarkStart w:id="779" w:name="_ETM_Q1_2324127"/>
      <w:bookmarkEnd w:id="779"/>
      <w:r>
        <w:rPr>
          <w:rFonts w:hint="cs"/>
          <w:rtl/>
          <w:lang w:eastAsia="he-IL"/>
        </w:rPr>
        <w:t xml:space="preserve"> חשיפה. זה לא המצב בתו ירוק. תו ירוק זו איזו </w:t>
      </w:r>
      <w:bookmarkStart w:id="780" w:name="_ETM_Q1_2327880"/>
      <w:bookmarkEnd w:id="780"/>
      <w:r>
        <w:rPr>
          <w:rFonts w:hint="cs"/>
          <w:rtl/>
          <w:lang w:eastAsia="he-IL"/>
        </w:rPr>
        <w:t xml:space="preserve">שהיא בדיקה שהיא מניעתית. ולכן אנחנו מאפשרים אנטיגן. וכמו שד"ר </w:t>
      </w:r>
      <w:bookmarkStart w:id="781" w:name="_ETM_Q1_2334587"/>
      <w:bookmarkEnd w:id="781"/>
      <w:r>
        <w:rPr>
          <w:rFonts w:hint="cs"/>
          <w:rtl/>
          <w:lang w:eastAsia="he-IL"/>
        </w:rPr>
        <w:t xml:space="preserve">אפללו אמרה אנחנו </w:t>
      </w:r>
      <w:proofErr w:type="spellStart"/>
      <w:r>
        <w:rPr>
          <w:rFonts w:hint="cs"/>
          <w:rtl/>
          <w:lang w:eastAsia="he-IL"/>
        </w:rPr>
        <w:t>איפשרנו</w:t>
      </w:r>
      <w:proofErr w:type="spellEnd"/>
      <w:r>
        <w:rPr>
          <w:rFonts w:hint="cs"/>
          <w:rtl/>
          <w:lang w:eastAsia="he-IL"/>
        </w:rPr>
        <w:t xml:space="preserve"> בדיקת אנטיגן של שמונים וארבע שעות, ולא עשרים וארבע שעות, </w:t>
      </w:r>
      <w:bookmarkStart w:id="782" w:name="_ETM_Q1_2337745"/>
      <w:bookmarkEnd w:id="782"/>
      <w:r>
        <w:rPr>
          <w:rFonts w:hint="cs"/>
          <w:rtl/>
          <w:lang w:eastAsia="he-IL"/>
        </w:rPr>
        <w:t xml:space="preserve">כמו שהיה מלכתחילה, על מנת להקל </w:t>
      </w:r>
      <w:bookmarkStart w:id="783" w:name="_ETM_Q1_2341340"/>
      <w:bookmarkEnd w:id="783"/>
      <w:r>
        <w:rPr>
          <w:rFonts w:hint="cs"/>
          <w:rtl/>
          <w:lang w:eastAsia="he-IL"/>
        </w:rPr>
        <w:t xml:space="preserve">על קהל הסטודנטים. </w:t>
      </w:r>
    </w:p>
    <w:p w14:paraId="76464404" w14:textId="77777777" w:rsidR="001057A8" w:rsidRDefault="001057A8" w:rsidP="001057A8">
      <w:pPr>
        <w:rPr>
          <w:rtl/>
          <w:lang w:eastAsia="he-IL"/>
        </w:rPr>
      </w:pPr>
    </w:p>
    <w:p w14:paraId="00AC4053" w14:textId="77777777" w:rsidR="001057A8" w:rsidRDefault="001057A8" w:rsidP="00105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רוצה להציע משהו אחר על ההכשרה המעשית, תבואו ונדבר. </w:t>
      </w:r>
      <w:bookmarkStart w:id="784" w:name="_ETM_Q1_2344875"/>
      <w:bookmarkEnd w:id="784"/>
      <w:r>
        <w:rPr>
          <w:rFonts w:hint="cs"/>
          <w:rtl/>
          <w:lang w:eastAsia="he-IL"/>
        </w:rPr>
        <w:t>אם יש איזו שהיא דרך אחרת.</w:t>
      </w:r>
      <w:bookmarkStart w:id="785" w:name="_ETM_Q1_2348581"/>
      <w:bookmarkEnd w:id="785"/>
      <w:r>
        <w:rPr>
          <w:rFonts w:hint="cs"/>
          <w:rtl/>
          <w:lang w:eastAsia="he-IL"/>
        </w:rPr>
        <w:t xml:space="preserve"> הם אלו שאמרו אל תשיתו בדיקות על תלמידים שחייבים </w:t>
      </w:r>
      <w:bookmarkStart w:id="786" w:name="_ETM_Q1_2350862"/>
      <w:bookmarkEnd w:id="786"/>
      <w:r>
        <w:rPr>
          <w:rFonts w:hint="cs"/>
          <w:rtl/>
          <w:lang w:eastAsia="he-IL"/>
        </w:rPr>
        <w:t xml:space="preserve">לבוא להכשרה מעשית. אז אמרנו בסדר, אין בעיה. אבל אם </w:t>
      </w:r>
      <w:bookmarkStart w:id="787" w:name="_ETM_Q1_2355635"/>
      <w:bookmarkEnd w:id="787"/>
      <w:r>
        <w:rPr>
          <w:rFonts w:hint="cs"/>
          <w:rtl/>
          <w:lang w:eastAsia="he-IL"/>
        </w:rPr>
        <w:t xml:space="preserve">הם לא מסוגלים עכשיו לאכוף את זה, אז בואו נחשוב על פתרון אחר. </w:t>
      </w:r>
      <w:bookmarkStart w:id="788" w:name="_ETM_Q1_1279071"/>
      <w:bookmarkEnd w:id="788"/>
    </w:p>
    <w:p w14:paraId="6B2C4ECC" w14:textId="77777777" w:rsidR="001057A8" w:rsidRDefault="001057A8" w:rsidP="001057A8">
      <w:pPr>
        <w:rPr>
          <w:rtl/>
          <w:lang w:eastAsia="he-IL"/>
        </w:rPr>
      </w:pPr>
      <w:bookmarkStart w:id="789" w:name="_ETM_Q1_2358282"/>
      <w:bookmarkStart w:id="790" w:name="_ETM_Q1_2358316"/>
      <w:bookmarkEnd w:id="789"/>
      <w:bookmarkEnd w:id="790"/>
    </w:p>
    <w:p w14:paraId="1DD7CD1E" w14:textId="08CE992E" w:rsidR="001057A8" w:rsidRDefault="001057A8" w:rsidP="001057A8">
      <w:pPr>
        <w:pStyle w:val="af6"/>
        <w:keepNext/>
        <w:rPr>
          <w:rtl/>
        </w:rPr>
      </w:pPr>
      <w:r w:rsidRPr="001057A8">
        <w:rPr>
          <w:rStyle w:val="TagStyle"/>
          <w:rtl/>
        </w:rPr>
        <w:t xml:space="preserve"> &lt;&lt; </w:t>
      </w:r>
      <w:proofErr w:type="spellStart"/>
      <w:r w:rsidRPr="001057A8">
        <w:rPr>
          <w:rStyle w:val="TagStyle"/>
          <w:rtl/>
        </w:rPr>
        <w:t>יור</w:t>
      </w:r>
      <w:proofErr w:type="spellEnd"/>
      <w:r w:rsidRPr="001057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057A8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</w:p>
    <w:p w14:paraId="7AE4B137" w14:textId="77777777" w:rsidR="001057A8" w:rsidRDefault="001057A8" w:rsidP="001057A8">
      <w:pPr>
        <w:pStyle w:val="KeepWithNext"/>
        <w:rPr>
          <w:rtl/>
          <w:lang w:eastAsia="he-IL"/>
        </w:rPr>
      </w:pPr>
    </w:p>
    <w:p w14:paraId="326F8976" w14:textId="77777777" w:rsidR="001057A8" w:rsidRDefault="001057A8" w:rsidP="001057A8">
      <w:pPr>
        <w:rPr>
          <w:rtl/>
          <w:lang w:eastAsia="he-IL"/>
        </w:rPr>
      </w:pPr>
      <w:bookmarkStart w:id="791" w:name="_ETM_Q1_2360540"/>
      <w:bookmarkStart w:id="792" w:name="_ETM_Q1_2360557"/>
      <w:bookmarkEnd w:id="791"/>
      <w:bookmarkEnd w:id="792"/>
      <w:r>
        <w:rPr>
          <w:rFonts w:hint="cs"/>
          <w:rtl/>
          <w:lang w:eastAsia="he-IL"/>
        </w:rPr>
        <w:t xml:space="preserve">תראו, את התקנות של </w:t>
      </w:r>
      <w:proofErr w:type="spellStart"/>
      <w:r>
        <w:rPr>
          <w:rFonts w:hint="cs"/>
          <w:rtl/>
          <w:lang w:eastAsia="he-IL"/>
        </w:rPr>
        <w:t>המל"</w:t>
      </w:r>
      <w:bookmarkStart w:id="793" w:name="_ETM_Q1_2364310"/>
      <w:bookmarkEnd w:id="793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אני מאשרת כרגע. אבל אני מבקשת שתשבו איתם לשיח, </w:t>
      </w:r>
      <w:bookmarkStart w:id="794" w:name="_ETM_Q1_2369495"/>
      <w:bookmarkEnd w:id="794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ועם ור"ה, ותגיעו למתווה שיהיה מתווה ישים. </w:t>
      </w:r>
      <w:bookmarkStart w:id="795" w:name="_ETM_Q1_2375542"/>
      <w:bookmarkEnd w:id="795"/>
      <w:r>
        <w:rPr>
          <w:rFonts w:hint="cs"/>
          <w:rtl/>
          <w:lang w:eastAsia="he-IL"/>
        </w:rPr>
        <w:t xml:space="preserve">זה מה שאנחנו מבקשים לארבע עשרה. אז זה בעניין הזה. </w:t>
      </w:r>
      <w:bookmarkStart w:id="796" w:name="_ETM_Q1_2379665"/>
      <w:bookmarkStart w:id="797" w:name="_ETM_Q1_2379827"/>
      <w:bookmarkEnd w:id="796"/>
      <w:bookmarkEnd w:id="797"/>
    </w:p>
    <w:p w14:paraId="7BF93EB8" w14:textId="77777777" w:rsidR="001057A8" w:rsidRDefault="001057A8" w:rsidP="001057A8">
      <w:pPr>
        <w:rPr>
          <w:rtl/>
          <w:lang w:eastAsia="he-IL"/>
        </w:rPr>
      </w:pPr>
      <w:bookmarkStart w:id="798" w:name="_ETM_Q1_2379863"/>
      <w:bookmarkStart w:id="799" w:name="_ETM_Q1_2379947"/>
      <w:bookmarkEnd w:id="798"/>
      <w:bookmarkEnd w:id="799"/>
    </w:p>
    <w:p w14:paraId="23E8044B" w14:textId="77777777" w:rsidR="001057A8" w:rsidRDefault="001057A8" w:rsidP="001057A8">
      <w:pPr>
        <w:rPr>
          <w:rtl/>
          <w:lang w:eastAsia="he-IL"/>
        </w:rPr>
      </w:pPr>
      <w:bookmarkStart w:id="800" w:name="_ETM_Q1_2379981"/>
      <w:bookmarkEnd w:id="800"/>
      <w:r>
        <w:rPr>
          <w:rFonts w:hint="cs"/>
          <w:rtl/>
          <w:lang w:eastAsia="he-IL"/>
        </w:rPr>
        <w:t xml:space="preserve">את העניין של הפנימיות, </w:t>
      </w:r>
      <w:bookmarkStart w:id="801" w:name="_ETM_Q1_2382946"/>
      <w:bookmarkStart w:id="802" w:name="_ETM_Q1_2382978"/>
      <w:bookmarkEnd w:id="801"/>
      <w:bookmarkEnd w:id="802"/>
      <w:r>
        <w:rPr>
          <w:rFonts w:hint="cs"/>
          <w:rtl/>
          <w:lang w:eastAsia="he-IL"/>
        </w:rPr>
        <w:t xml:space="preserve">אין שום שינוי. הוועדה ביקשה </w:t>
      </w:r>
      <w:bookmarkStart w:id="803" w:name="_ETM_Q1_2388898"/>
      <w:bookmarkEnd w:id="803"/>
      <w:r>
        <w:rPr>
          <w:rFonts w:hint="cs"/>
          <w:rtl/>
          <w:lang w:eastAsia="he-IL"/>
        </w:rPr>
        <w:t xml:space="preserve">תיקונים. אנחנו מבינים שיש שם בין שמונים לתשעים אחוז גם </w:t>
      </w:r>
      <w:bookmarkStart w:id="804" w:name="_ETM_Q1_2393541"/>
      <w:bookmarkEnd w:id="804"/>
      <w:r>
        <w:rPr>
          <w:rFonts w:hint="cs"/>
          <w:rtl/>
          <w:lang w:eastAsia="he-IL"/>
        </w:rPr>
        <w:t xml:space="preserve">כן מסוכנים. המתווה הזה הוא מתווה סופר מחמיר, שבסופו של </w:t>
      </w:r>
      <w:bookmarkStart w:id="805" w:name="_ETM_Q1_2398183"/>
      <w:bookmarkEnd w:id="805"/>
      <w:r>
        <w:rPr>
          <w:rFonts w:hint="cs"/>
          <w:rtl/>
          <w:lang w:eastAsia="he-IL"/>
        </w:rPr>
        <w:t xml:space="preserve">דבר מתאים לתקנות שהתקנו אותן, שהיו בשיא המגיפה. עכשיו ביקשנו, </w:t>
      </w:r>
      <w:bookmarkStart w:id="806" w:name="_ETM_Q1_2404421"/>
      <w:bookmarkEnd w:id="806"/>
      <w:r>
        <w:rPr>
          <w:rFonts w:hint="cs"/>
          <w:rtl/>
          <w:lang w:eastAsia="he-IL"/>
        </w:rPr>
        <w:t>נתנו גם הארכה של שבועיים. אנחנו מבטלים גם את</w:t>
      </w:r>
      <w:bookmarkStart w:id="807" w:name="_ETM_Q1_2410356"/>
      <w:bookmarkEnd w:id="807"/>
      <w:r>
        <w:rPr>
          <w:rFonts w:hint="cs"/>
          <w:rtl/>
          <w:lang w:eastAsia="he-IL"/>
        </w:rPr>
        <w:t xml:space="preserve"> זה. אנחנו נבטל אותם ושיביאו לנו אותן בארבע עשרה מתוקנות </w:t>
      </w:r>
      <w:bookmarkStart w:id="808" w:name="_ETM_Q1_2417619"/>
      <w:bookmarkEnd w:id="808"/>
      <w:r>
        <w:rPr>
          <w:rFonts w:hint="cs"/>
          <w:rtl/>
          <w:lang w:eastAsia="he-IL"/>
        </w:rPr>
        <w:t xml:space="preserve">כפי שביקשנו כבר לפני שבועיים. אי אפשר לגרור אותנו ואי אפשר להתייחס לחברי הכנסת כמו איזה סוג של חותמת </w:t>
      </w:r>
      <w:bookmarkStart w:id="809" w:name="_ETM_Q1_2420766"/>
      <w:bookmarkEnd w:id="809"/>
      <w:r>
        <w:rPr>
          <w:rFonts w:hint="cs"/>
          <w:rtl/>
          <w:lang w:eastAsia="he-IL"/>
        </w:rPr>
        <w:t xml:space="preserve">גומי לעניין הזה. </w:t>
      </w:r>
    </w:p>
    <w:p w14:paraId="16F97702" w14:textId="77777777" w:rsidR="001057A8" w:rsidRDefault="001057A8" w:rsidP="001057A8">
      <w:pPr>
        <w:rPr>
          <w:rtl/>
          <w:lang w:eastAsia="he-IL"/>
        </w:rPr>
      </w:pPr>
      <w:bookmarkStart w:id="810" w:name="_ETM_Q1_2423225"/>
      <w:bookmarkStart w:id="811" w:name="_ETM_Q1_2423268"/>
      <w:bookmarkStart w:id="812" w:name="_ETM_Q1_2423356"/>
      <w:bookmarkEnd w:id="810"/>
      <w:bookmarkEnd w:id="811"/>
      <w:bookmarkEnd w:id="812"/>
    </w:p>
    <w:p w14:paraId="7B573F52" w14:textId="77777777" w:rsidR="001057A8" w:rsidRDefault="001057A8" w:rsidP="001057A8">
      <w:pPr>
        <w:rPr>
          <w:rtl/>
          <w:lang w:eastAsia="he-IL"/>
        </w:rPr>
      </w:pPr>
      <w:bookmarkStart w:id="813" w:name="_ETM_Q1_2423398"/>
      <w:bookmarkEnd w:id="813"/>
      <w:r>
        <w:rPr>
          <w:rFonts w:hint="cs"/>
          <w:rtl/>
          <w:lang w:eastAsia="he-IL"/>
        </w:rPr>
        <w:t xml:space="preserve">אז זו הקביעה שלנו, אלו הדברים שאנחנו </w:t>
      </w:r>
      <w:bookmarkStart w:id="814" w:name="_ETM_Q1_2427197"/>
      <w:bookmarkEnd w:id="814"/>
      <w:r>
        <w:rPr>
          <w:rFonts w:hint="cs"/>
          <w:rtl/>
          <w:lang w:eastAsia="he-IL"/>
        </w:rPr>
        <w:t>למעשה מסירים. ואת כל השאר אנחנו מאשרים. בבקשה, עוד פע</w:t>
      </w:r>
      <w:bookmarkStart w:id="815" w:name="_ETM_Q1_2432268"/>
      <w:bookmarkEnd w:id="815"/>
      <w:r>
        <w:rPr>
          <w:rFonts w:hint="cs"/>
          <w:rtl/>
          <w:lang w:eastAsia="he-IL"/>
        </w:rPr>
        <w:t xml:space="preserve">ם, לעשות את אותם התיקונים. </w:t>
      </w:r>
      <w:bookmarkStart w:id="816" w:name="_ETM_Q1_2435389"/>
      <w:bookmarkEnd w:id="816"/>
    </w:p>
    <w:p w14:paraId="5D252473" w14:textId="77777777" w:rsidR="001057A8" w:rsidRDefault="001057A8" w:rsidP="001057A8">
      <w:pPr>
        <w:rPr>
          <w:rtl/>
          <w:lang w:eastAsia="he-IL"/>
        </w:rPr>
      </w:pPr>
      <w:bookmarkStart w:id="817" w:name="_ETM_Q1_2435419"/>
      <w:bookmarkEnd w:id="817"/>
    </w:p>
    <w:p w14:paraId="74F42CC3" w14:textId="72CAB226" w:rsidR="001057A8" w:rsidRDefault="001057A8" w:rsidP="001057A8">
      <w:pPr>
        <w:pStyle w:val="a4"/>
        <w:keepNext/>
        <w:rPr>
          <w:rtl/>
        </w:rPr>
      </w:pPr>
      <w:r w:rsidRPr="001057A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057A8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</w:p>
    <w:p w14:paraId="56661EA3" w14:textId="77777777" w:rsidR="001057A8" w:rsidRDefault="001057A8" w:rsidP="001057A8">
      <w:pPr>
        <w:pStyle w:val="KeepWithNext"/>
        <w:rPr>
          <w:rtl/>
          <w:lang w:eastAsia="he-IL"/>
        </w:rPr>
      </w:pPr>
    </w:p>
    <w:p w14:paraId="26B23F57" w14:textId="77777777" w:rsidR="001057A8" w:rsidRDefault="001057A8" w:rsidP="001057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משהו כללי, שתי הערות לגבי היישום. באופן כללי</w:t>
      </w:r>
      <w:bookmarkStart w:id="818" w:name="_ETM_Q1_2439599"/>
      <w:bookmarkEnd w:id="818"/>
      <w:r>
        <w:rPr>
          <w:rFonts w:hint="cs"/>
          <w:rtl/>
          <w:lang w:eastAsia="he-IL"/>
        </w:rPr>
        <w:t xml:space="preserve">, כבר אמרתי </w:t>
      </w:r>
      <w:bookmarkStart w:id="819" w:name="_ETM_Q1_2441126"/>
      <w:bookmarkEnd w:id="819"/>
      <w:r>
        <w:rPr>
          <w:rFonts w:hint="cs"/>
          <w:rtl/>
          <w:lang w:eastAsia="he-IL"/>
        </w:rPr>
        <w:t xml:space="preserve">את זה, אבל נשמע לי שחשוב להדגיש את זה, שבכל </w:t>
      </w:r>
      <w:bookmarkStart w:id="820" w:name="_ETM_Q1_2445943"/>
      <w:bookmarkEnd w:id="820"/>
      <w:r>
        <w:rPr>
          <w:rFonts w:hint="cs"/>
          <w:rtl/>
          <w:lang w:eastAsia="he-IL"/>
        </w:rPr>
        <w:t xml:space="preserve">פעם שמגיעות לכאן מגבלות, הן צריכות להיתמך בתשתית </w:t>
      </w:r>
      <w:bookmarkStart w:id="821" w:name="_ETM_Q1_2447831"/>
      <w:bookmarkStart w:id="822" w:name="_ETM_Q1_2448576"/>
      <w:bookmarkStart w:id="823" w:name="_ETM_Q1_2449142"/>
      <w:bookmarkEnd w:id="821"/>
      <w:bookmarkEnd w:id="822"/>
      <w:bookmarkEnd w:id="823"/>
      <w:r>
        <w:rPr>
          <w:rFonts w:hint="cs"/>
          <w:rtl/>
          <w:lang w:eastAsia="he-IL"/>
        </w:rPr>
        <w:t>עובדתית שמסבירה מדוע יש הצדקה להן</w:t>
      </w:r>
      <w:bookmarkStart w:id="824" w:name="_ETM_Q1_2450201"/>
      <w:bookmarkEnd w:id="824"/>
      <w:r>
        <w:rPr>
          <w:rFonts w:hint="cs"/>
          <w:rtl/>
          <w:lang w:eastAsia="he-IL"/>
        </w:rPr>
        <w:t xml:space="preserve"> בעת הזו, לאור </w:t>
      </w:r>
      <w:bookmarkStart w:id="825" w:name="_ETM_Q1_2452450"/>
      <w:bookmarkEnd w:id="825"/>
      <w:r>
        <w:rPr>
          <w:rFonts w:hint="cs"/>
          <w:rtl/>
          <w:lang w:eastAsia="he-IL"/>
        </w:rPr>
        <w:t xml:space="preserve">התחלואה,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האלה, לאור הנזק שהן גם גורמות. התועלת והנזק. זה לא איזה שהוא טייס אוטומטי</w:t>
      </w:r>
      <w:r w:rsidR="001B37BC">
        <w:rPr>
          <w:rFonts w:hint="cs"/>
          <w:rtl/>
          <w:lang w:eastAsia="he-IL"/>
        </w:rPr>
        <w:t xml:space="preserve"> בשום תחום מתחומי ההגבלות, ואני בטוחה שיודעים את זה, אבל כן חשוב לי להדגיש. כי לפעמים </w:t>
      </w:r>
      <w:bookmarkStart w:id="826" w:name="_ETM_Q1_2461250"/>
      <w:bookmarkEnd w:id="826"/>
      <w:r w:rsidR="001B37BC">
        <w:rPr>
          <w:rFonts w:hint="cs"/>
          <w:rtl/>
          <w:lang w:eastAsia="he-IL"/>
        </w:rPr>
        <w:t xml:space="preserve">זה מרגיש, </w:t>
      </w:r>
      <w:bookmarkStart w:id="827" w:name="_ETM_Q1_2468337"/>
      <w:bookmarkEnd w:id="827"/>
      <w:r w:rsidR="001B37BC">
        <w:rPr>
          <w:rFonts w:hint="cs"/>
          <w:rtl/>
          <w:lang w:eastAsia="he-IL"/>
        </w:rPr>
        <w:t xml:space="preserve">כאילו אם לא מעלים משהו אז הוא לא נבדק </w:t>
      </w:r>
      <w:bookmarkStart w:id="828" w:name="_ETM_Q1_2472795"/>
      <w:bookmarkEnd w:id="828"/>
      <w:r w:rsidR="001B37BC">
        <w:rPr>
          <w:rFonts w:hint="cs"/>
          <w:rtl/>
          <w:lang w:eastAsia="he-IL"/>
        </w:rPr>
        <w:t>מחדש, והוא כן אמור להיבדק, כי התחלואה משתנה.</w:t>
      </w:r>
    </w:p>
    <w:p w14:paraId="1F34A434" w14:textId="77777777" w:rsidR="001B37BC" w:rsidRDefault="001B37BC" w:rsidP="001057A8">
      <w:pPr>
        <w:rPr>
          <w:rtl/>
          <w:lang w:eastAsia="he-IL"/>
        </w:rPr>
      </w:pPr>
    </w:p>
    <w:p w14:paraId="418C3030" w14:textId="4A359D19" w:rsidR="001B37BC" w:rsidRDefault="001B37BC" w:rsidP="001B37BC">
      <w:pPr>
        <w:pStyle w:val="af6"/>
        <w:keepNext/>
        <w:rPr>
          <w:rtl/>
        </w:rPr>
      </w:pPr>
      <w:bookmarkStart w:id="829" w:name="ET_yor_5519_63"/>
      <w:r w:rsidRPr="001B37BC">
        <w:rPr>
          <w:rStyle w:val="TagStyle"/>
          <w:rtl/>
        </w:rPr>
        <w:t xml:space="preserve"> &lt;&lt; </w:t>
      </w:r>
      <w:proofErr w:type="spellStart"/>
      <w:r w:rsidRPr="001B37BC">
        <w:rPr>
          <w:rStyle w:val="TagStyle"/>
          <w:rtl/>
        </w:rPr>
        <w:t>יור</w:t>
      </w:r>
      <w:proofErr w:type="spellEnd"/>
      <w:r w:rsidRPr="001B37B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B37BC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829"/>
    </w:p>
    <w:p w14:paraId="3A217E59" w14:textId="77777777" w:rsidR="001B37BC" w:rsidRDefault="001B37BC" w:rsidP="001B37BC">
      <w:pPr>
        <w:pStyle w:val="KeepWithNext"/>
        <w:rPr>
          <w:rtl/>
          <w:lang w:eastAsia="he-IL"/>
        </w:rPr>
      </w:pPr>
    </w:p>
    <w:p w14:paraId="31F8FF2A" w14:textId="77777777" w:rsidR="001B37BC" w:rsidRDefault="001B37BC" w:rsidP="001B3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ויותר מכך, בסופו </w:t>
      </w:r>
      <w:bookmarkStart w:id="830" w:name="_ETM_Q1_2469292"/>
      <w:bookmarkEnd w:id="830"/>
      <w:r>
        <w:rPr>
          <w:rFonts w:hint="cs"/>
          <w:rtl/>
          <w:lang w:eastAsia="he-IL"/>
        </w:rPr>
        <w:t xml:space="preserve">של דבר חברי הכנסת הם אלו שעומדים, אל מול </w:t>
      </w:r>
      <w:bookmarkStart w:id="831" w:name="_ETM_Q1_2478448"/>
      <w:bookmarkEnd w:id="831"/>
      <w:r>
        <w:rPr>
          <w:rFonts w:hint="cs"/>
          <w:rtl/>
          <w:lang w:eastAsia="he-IL"/>
        </w:rPr>
        <w:t xml:space="preserve">ההורים, אל מול התלמידים, אל מול </w:t>
      </w:r>
      <w:bookmarkStart w:id="832" w:name="_ETM_Q1_2482299"/>
      <w:bookmarkEnd w:id="832"/>
      <w:r>
        <w:rPr>
          <w:rFonts w:hint="cs"/>
          <w:rtl/>
          <w:lang w:eastAsia="he-IL"/>
        </w:rPr>
        <w:t xml:space="preserve">פניות ציבור, כאשר אנשים באים ואומרים חבר'ה, אנחנו לא מסוגלים לעמוד בזה. </w:t>
      </w:r>
      <w:bookmarkStart w:id="833" w:name="_ETM_Q1_2477922"/>
      <w:bookmarkEnd w:id="833"/>
      <w:r>
        <w:rPr>
          <w:rFonts w:hint="cs"/>
          <w:rtl/>
          <w:lang w:eastAsia="he-IL"/>
        </w:rPr>
        <w:t xml:space="preserve">או הנזק </w:t>
      </w:r>
      <w:bookmarkStart w:id="834" w:name="_ETM_Q1_2484765"/>
      <w:bookmarkEnd w:id="834"/>
      <w:r>
        <w:rPr>
          <w:rFonts w:hint="cs"/>
          <w:rtl/>
          <w:lang w:eastAsia="he-IL"/>
        </w:rPr>
        <w:t xml:space="preserve">שלמעשה נגרם להם. אנחנו צריכים לתת להם תשובות. ולכן גם </w:t>
      </w:r>
      <w:bookmarkStart w:id="835" w:name="_ETM_Q1_2489285"/>
      <w:bookmarkEnd w:id="835"/>
      <w:r>
        <w:rPr>
          <w:rFonts w:hint="cs"/>
          <w:rtl/>
          <w:lang w:eastAsia="he-IL"/>
        </w:rPr>
        <w:t xml:space="preserve">הדיונים פה כל כך חשובים. אנחנו משתפים את הציבור,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6" w:name="_ETM_Q1_2493889"/>
      <w:bookmarkEnd w:id="836"/>
      <w:r>
        <w:rPr>
          <w:rFonts w:hint="cs"/>
          <w:rtl/>
          <w:lang w:eastAsia="he-IL"/>
        </w:rPr>
        <w:t>חייב להיעשות בשקיפות. זה ההליך הדמוקרטי.</w:t>
      </w:r>
    </w:p>
    <w:p w14:paraId="3861B823" w14:textId="77777777" w:rsidR="001B37BC" w:rsidRDefault="001B37BC" w:rsidP="001B37BC">
      <w:pPr>
        <w:rPr>
          <w:rtl/>
          <w:lang w:eastAsia="he-IL"/>
        </w:rPr>
      </w:pPr>
      <w:bookmarkStart w:id="837" w:name="_ETM_Q1_2498677"/>
      <w:bookmarkStart w:id="838" w:name="_ETM_Q1_2498712"/>
      <w:bookmarkEnd w:id="837"/>
      <w:bookmarkEnd w:id="838"/>
    </w:p>
    <w:p w14:paraId="17E1F44E" w14:textId="60B4E454" w:rsidR="001B37BC" w:rsidRDefault="001B37BC" w:rsidP="001B37BC">
      <w:pPr>
        <w:pStyle w:val="a4"/>
        <w:keepNext/>
        <w:rPr>
          <w:rtl/>
        </w:rPr>
      </w:pPr>
      <w:bookmarkStart w:id="839" w:name="ET_speaker_תמי_סלע_64"/>
      <w:r w:rsidRPr="001B37B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B37BC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839"/>
    </w:p>
    <w:p w14:paraId="526602CA" w14:textId="77777777" w:rsidR="001B37BC" w:rsidRDefault="001B37BC" w:rsidP="001B37BC">
      <w:pPr>
        <w:pStyle w:val="KeepWithNext"/>
        <w:rPr>
          <w:rtl/>
          <w:lang w:eastAsia="he-IL"/>
        </w:rPr>
      </w:pPr>
    </w:p>
    <w:p w14:paraId="2E85F0E7" w14:textId="77777777" w:rsidR="001B37BC" w:rsidRDefault="001B37BC" w:rsidP="001B37BC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מזה, לא רק שצריכה להיות תשתית</w:t>
      </w:r>
      <w:bookmarkStart w:id="840" w:name="_ETM_Q1_2494763"/>
      <w:bookmarkEnd w:id="840"/>
      <w:r>
        <w:rPr>
          <w:rFonts w:hint="cs"/>
          <w:rtl/>
          <w:lang w:eastAsia="he-IL"/>
        </w:rPr>
        <w:t xml:space="preserve">, אלא שצריך להראות שנעשתה איזו </w:t>
      </w:r>
      <w:bookmarkStart w:id="841" w:name="_ETM_Q1_2501591"/>
      <w:bookmarkEnd w:id="841"/>
      <w:r>
        <w:rPr>
          <w:rFonts w:hint="cs"/>
          <w:rtl/>
          <w:lang w:eastAsia="he-IL"/>
        </w:rPr>
        <w:t xml:space="preserve">שהיא בדיקה של חלופות אחרות שפוגעות פחות, כדי להשיג את </w:t>
      </w:r>
      <w:bookmarkStart w:id="842" w:name="_ETM_Q1_2505703"/>
      <w:bookmarkEnd w:id="842"/>
      <w:r>
        <w:rPr>
          <w:rFonts w:hint="cs"/>
          <w:rtl/>
          <w:lang w:eastAsia="he-IL"/>
        </w:rPr>
        <w:t xml:space="preserve">אותה מטרה. איזו שהיא חשיבה יצירתית, שהמטרה שלה היא באמת לצמצם את ההגבלות האלה, </w:t>
      </w:r>
      <w:bookmarkStart w:id="843" w:name="_ETM_Q1_2504527"/>
      <w:bookmarkEnd w:id="843"/>
      <w:r>
        <w:rPr>
          <w:rFonts w:hint="cs"/>
          <w:rtl/>
          <w:lang w:eastAsia="he-IL"/>
        </w:rPr>
        <w:t xml:space="preserve">ולנסות להשיג את המטרה, עם </w:t>
      </w:r>
      <w:bookmarkStart w:id="844" w:name="_ETM_Q1_2512290"/>
      <w:bookmarkEnd w:id="844"/>
      <w:r>
        <w:rPr>
          <w:rFonts w:hint="cs"/>
          <w:rtl/>
          <w:lang w:eastAsia="he-IL"/>
        </w:rPr>
        <w:t xml:space="preserve">פגיעה פחותה. וגם זה לא תמיד התחושה היא שזה נעשה </w:t>
      </w:r>
      <w:bookmarkStart w:id="845" w:name="_ETM_Q1_2516760"/>
      <w:bookmarkEnd w:id="845"/>
      <w:r>
        <w:rPr>
          <w:rFonts w:hint="cs"/>
          <w:rtl/>
          <w:lang w:eastAsia="he-IL"/>
        </w:rPr>
        <w:t xml:space="preserve">בצורה מלאה. </w:t>
      </w:r>
    </w:p>
    <w:p w14:paraId="63778883" w14:textId="77777777" w:rsidR="001B37BC" w:rsidRDefault="001B37BC" w:rsidP="001B37BC">
      <w:pPr>
        <w:rPr>
          <w:rtl/>
          <w:lang w:eastAsia="he-IL"/>
        </w:rPr>
      </w:pPr>
      <w:bookmarkStart w:id="846" w:name="_ETM_Q1_2518136"/>
      <w:bookmarkStart w:id="847" w:name="_ETM_Q1_2518168"/>
      <w:bookmarkStart w:id="848" w:name="_ETM_Q1_2518270"/>
      <w:bookmarkStart w:id="849" w:name="_ETM_Q1_2518308"/>
      <w:bookmarkEnd w:id="846"/>
      <w:bookmarkEnd w:id="847"/>
      <w:bookmarkEnd w:id="848"/>
      <w:bookmarkEnd w:id="849"/>
    </w:p>
    <w:p w14:paraId="7BBCE513" w14:textId="77777777" w:rsidR="001B37BC" w:rsidRDefault="001B37BC" w:rsidP="001B37BC">
      <w:pPr>
        <w:rPr>
          <w:rtl/>
          <w:lang w:eastAsia="he-IL"/>
        </w:rPr>
      </w:pPr>
      <w:bookmarkStart w:id="850" w:name="_ETM_Q1_2519811"/>
      <w:bookmarkStart w:id="851" w:name="_ETM_Q1_2519840"/>
      <w:bookmarkEnd w:id="850"/>
      <w:bookmarkEnd w:id="851"/>
      <w:r>
        <w:rPr>
          <w:rFonts w:hint="cs"/>
          <w:rtl/>
          <w:lang w:eastAsia="he-IL"/>
        </w:rPr>
        <w:t xml:space="preserve">שתי נקודות לגבי יישום של דברים, שאני חושבת שמצדיקות </w:t>
      </w:r>
      <w:bookmarkStart w:id="852" w:name="_ETM_Q1_2516945"/>
      <w:bookmarkEnd w:id="852"/>
      <w:r>
        <w:rPr>
          <w:rFonts w:hint="cs"/>
          <w:rtl/>
          <w:lang w:eastAsia="he-IL"/>
        </w:rPr>
        <w:t xml:space="preserve">התייחסות, אני רוצה לשים אותן פה על </w:t>
      </w:r>
      <w:bookmarkStart w:id="853" w:name="_ETM_Q1_2525843"/>
      <w:bookmarkEnd w:id="853"/>
      <w:r>
        <w:rPr>
          <w:rFonts w:hint="cs"/>
          <w:rtl/>
          <w:lang w:eastAsia="he-IL"/>
        </w:rPr>
        <w:t xml:space="preserve">השולחן. </w:t>
      </w:r>
    </w:p>
    <w:p w14:paraId="18AD01CA" w14:textId="77777777" w:rsidR="001B37BC" w:rsidRDefault="001B37BC" w:rsidP="001B37BC">
      <w:pPr>
        <w:rPr>
          <w:rtl/>
          <w:lang w:eastAsia="he-IL"/>
        </w:rPr>
      </w:pPr>
      <w:bookmarkStart w:id="854" w:name="_ETM_Q1_2528369"/>
      <w:bookmarkStart w:id="855" w:name="_ETM_Q1_2528401"/>
      <w:bookmarkStart w:id="856" w:name="_ETM_Q1_2529943"/>
      <w:bookmarkEnd w:id="854"/>
      <w:bookmarkEnd w:id="855"/>
      <w:bookmarkEnd w:id="856"/>
    </w:p>
    <w:p w14:paraId="402A6DD6" w14:textId="5546CFB2" w:rsidR="001B37BC" w:rsidRDefault="001B37BC" w:rsidP="001B37BC">
      <w:pPr>
        <w:pStyle w:val="a4"/>
        <w:keepNext/>
        <w:rPr>
          <w:rtl/>
        </w:rPr>
      </w:pPr>
      <w:bookmarkStart w:id="857" w:name="ET_speaker_6255_65"/>
      <w:r w:rsidRPr="001B37B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B37BC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857"/>
    </w:p>
    <w:p w14:paraId="36C48136" w14:textId="77777777" w:rsidR="001B37BC" w:rsidRDefault="001B37BC" w:rsidP="001B37BC">
      <w:pPr>
        <w:pStyle w:val="KeepWithNext"/>
        <w:rPr>
          <w:rtl/>
          <w:lang w:eastAsia="he-IL"/>
        </w:rPr>
      </w:pPr>
    </w:p>
    <w:p w14:paraId="2B9DBF9F" w14:textId="77777777" w:rsidR="001B37BC" w:rsidRDefault="001B37BC" w:rsidP="001B37BC">
      <w:pPr>
        <w:rPr>
          <w:rtl/>
          <w:lang w:eastAsia="he-IL"/>
        </w:rPr>
      </w:pPr>
      <w:bookmarkStart w:id="858" w:name="_ETM_Q1_2530208"/>
      <w:bookmarkStart w:id="859" w:name="_ETM_Q1_2530242"/>
      <w:bookmarkEnd w:id="858"/>
      <w:bookmarkEnd w:id="859"/>
      <w:r>
        <w:rPr>
          <w:rFonts w:hint="cs"/>
          <w:rtl/>
          <w:lang w:eastAsia="he-IL"/>
        </w:rPr>
        <w:t xml:space="preserve">אני מדבר על עצמי עכשיו, אני נמצא, כמו שאת </w:t>
      </w:r>
      <w:bookmarkStart w:id="860" w:name="_ETM_Q1_2538069"/>
      <w:bookmarkEnd w:id="860"/>
      <w:r>
        <w:rPr>
          <w:rFonts w:hint="cs"/>
          <w:rtl/>
          <w:lang w:eastAsia="he-IL"/>
        </w:rPr>
        <w:t xml:space="preserve">יודעת, עם כל הנושא של ועדת חוקה, מהתקנות הראשונות, ומהעומס </w:t>
      </w:r>
      <w:bookmarkStart w:id="861" w:name="_ETM_Q1_2543668"/>
      <w:bookmarkEnd w:id="861"/>
      <w:r>
        <w:rPr>
          <w:rFonts w:hint="cs"/>
          <w:rtl/>
          <w:lang w:eastAsia="he-IL"/>
        </w:rPr>
        <w:t xml:space="preserve">הגדול שהיה של שינויים של התקנות, והחומרה של וירוס הקורונה </w:t>
      </w:r>
      <w:bookmarkStart w:id="862" w:name="_ETM_Q1_2548608"/>
      <w:bookmarkEnd w:id="862"/>
      <w:r>
        <w:rPr>
          <w:rFonts w:hint="cs"/>
          <w:rtl/>
          <w:lang w:eastAsia="he-IL"/>
        </w:rPr>
        <w:t xml:space="preserve">בזמן שהיה,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גבוה. וכל הזמן, ואני מתחבר למה </w:t>
      </w:r>
      <w:bookmarkStart w:id="863" w:name="_ETM_Q1_2554068"/>
      <w:bookmarkEnd w:id="863"/>
      <w:r>
        <w:rPr>
          <w:rFonts w:hint="cs"/>
          <w:rtl/>
          <w:lang w:eastAsia="he-IL"/>
        </w:rPr>
        <w:t xml:space="preserve">שאמרת, יושבת ראש הוועדה, </w:t>
      </w:r>
      <w:bookmarkStart w:id="864" w:name="_ETM_Q1_2552832"/>
      <w:bookmarkEnd w:id="864"/>
      <w:r>
        <w:rPr>
          <w:rFonts w:hint="cs"/>
          <w:rtl/>
          <w:lang w:eastAsia="he-IL"/>
        </w:rPr>
        <w:t xml:space="preserve">כל הזמן אני מרגיש, </w:t>
      </w:r>
      <w:bookmarkStart w:id="865" w:name="_ETM_Q1_2554583"/>
      <w:bookmarkEnd w:id="865"/>
      <w:r>
        <w:rPr>
          <w:rFonts w:hint="cs"/>
          <w:rtl/>
          <w:lang w:eastAsia="he-IL"/>
        </w:rPr>
        <w:t xml:space="preserve">בכל ועדה שאני נמצא, ולכל צעד שאנחנו הולכים, שמשרד הבריאות </w:t>
      </w:r>
      <w:bookmarkStart w:id="866" w:name="_ETM_Q1_2562429"/>
      <w:bookmarkEnd w:id="866"/>
      <w:r>
        <w:rPr>
          <w:rFonts w:hint="cs"/>
          <w:rtl/>
          <w:lang w:eastAsia="he-IL"/>
        </w:rPr>
        <w:t xml:space="preserve">כל הזמן נמצא באיזו שהיא הרגשה שאנחנו חייבים לעשות </w:t>
      </w:r>
      <w:bookmarkStart w:id="867" w:name="_ETM_Q1_2568359"/>
      <w:bookmarkEnd w:id="867"/>
      <w:r>
        <w:rPr>
          <w:rFonts w:hint="cs"/>
          <w:rtl/>
          <w:lang w:eastAsia="he-IL"/>
        </w:rPr>
        <w:t xml:space="preserve">ככה עם הראש, ולהצביע עם היד. </w:t>
      </w:r>
    </w:p>
    <w:p w14:paraId="5DCD09C8" w14:textId="77777777" w:rsidR="001B37BC" w:rsidRDefault="001B37BC" w:rsidP="001B37BC">
      <w:pPr>
        <w:rPr>
          <w:rtl/>
          <w:lang w:eastAsia="he-IL"/>
        </w:rPr>
      </w:pPr>
      <w:bookmarkStart w:id="868" w:name="_ETM_Q1_2578639"/>
      <w:bookmarkStart w:id="869" w:name="_ETM_Q1_2578678"/>
      <w:bookmarkEnd w:id="868"/>
      <w:bookmarkEnd w:id="869"/>
    </w:p>
    <w:p w14:paraId="1DFD2163" w14:textId="77777777" w:rsidR="001B37BC" w:rsidRDefault="001B37BC" w:rsidP="001B37BC">
      <w:pPr>
        <w:rPr>
          <w:rtl/>
          <w:lang w:eastAsia="he-IL"/>
        </w:rPr>
      </w:pPr>
      <w:bookmarkStart w:id="870" w:name="_ETM_Q1_2578890"/>
      <w:bookmarkStart w:id="871" w:name="_ETM_Q1_2578916"/>
      <w:bookmarkEnd w:id="870"/>
      <w:bookmarkEnd w:id="871"/>
      <w:r>
        <w:rPr>
          <w:rFonts w:hint="cs"/>
          <w:rtl/>
          <w:lang w:eastAsia="he-IL"/>
        </w:rPr>
        <w:t xml:space="preserve">וכשבאמת המצב היה חמור </w:t>
      </w:r>
      <w:bookmarkStart w:id="872" w:name="_ETM_Q1_2572772"/>
      <w:bookmarkEnd w:id="872"/>
      <w:r>
        <w:rPr>
          <w:rFonts w:hint="cs"/>
          <w:rtl/>
          <w:lang w:eastAsia="he-IL"/>
        </w:rPr>
        <w:t xml:space="preserve">אז בלית ברירה עשינו את זה, למרות שהיה לנו קשה </w:t>
      </w:r>
      <w:bookmarkStart w:id="873" w:name="_ETM_Q1_2576500"/>
      <w:bookmarkEnd w:id="873"/>
      <w:r>
        <w:rPr>
          <w:rFonts w:hint="cs"/>
          <w:rtl/>
          <w:lang w:eastAsia="he-IL"/>
        </w:rPr>
        <w:t xml:space="preserve">לבלוע את זה. לי היה נורא קשה. הנושא של הבריכות </w:t>
      </w:r>
      <w:bookmarkStart w:id="874" w:name="_ETM_Q1_2572594"/>
      <w:bookmarkEnd w:id="874"/>
      <w:r>
        <w:rPr>
          <w:rFonts w:hint="cs"/>
          <w:rtl/>
          <w:lang w:eastAsia="he-IL"/>
        </w:rPr>
        <w:t xml:space="preserve">הפתוחות, והאטרקציות הפתוחות, אני לא יכולתי להתמודד מול זה. אבל </w:t>
      </w:r>
      <w:bookmarkStart w:id="875" w:name="_ETM_Q1_2585351"/>
      <w:bookmarkEnd w:id="875"/>
      <w:r>
        <w:rPr>
          <w:rFonts w:hint="cs"/>
          <w:rtl/>
          <w:lang w:eastAsia="he-IL"/>
        </w:rPr>
        <w:t xml:space="preserve">עשיתי את זה. </w:t>
      </w:r>
    </w:p>
    <w:p w14:paraId="12F6A3BE" w14:textId="77777777" w:rsidR="001B37BC" w:rsidRDefault="001B37BC" w:rsidP="001B37BC">
      <w:pPr>
        <w:rPr>
          <w:rtl/>
          <w:lang w:eastAsia="he-IL"/>
        </w:rPr>
      </w:pPr>
      <w:bookmarkStart w:id="876" w:name="_ETM_Q1_2586954"/>
      <w:bookmarkStart w:id="877" w:name="_ETM_Q1_2586989"/>
      <w:bookmarkEnd w:id="876"/>
      <w:bookmarkEnd w:id="877"/>
    </w:p>
    <w:p w14:paraId="1AF45C29" w14:textId="77777777" w:rsidR="001B37BC" w:rsidRDefault="001B37BC" w:rsidP="001B37BC">
      <w:pPr>
        <w:rPr>
          <w:rtl/>
          <w:lang w:eastAsia="he-IL"/>
        </w:rPr>
      </w:pPr>
      <w:bookmarkStart w:id="878" w:name="_ETM_Q1_2587245"/>
      <w:bookmarkStart w:id="879" w:name="_ETM_Q1_2587280"/>
      <w:bookmarkEnd w:id="878"/>
      <w:bookmarkEnd w:id="879"/>
      <w:r>
        <w:rPr>
          <w:rFonts w:hint="cs"/>
          <w:rtl/>
          <w:lang w:eastAsia="he-IL"/>
        </w:rPr>
        <w:t>אבל היום, קודם כל צריך להבין, הילדים שלנו, בכל המדינה</w:t>
      </w:r>
      <w:bookmarkStart w:id="880" w:name="_ETM_Q1_2583794"/>
      <w:bookmarkEnd w:id="880"/>
      <w:r>
        <w:rPr>
          <w:rFonts w:hint="cs"/>
          <w:rtl/>
          <w:lang w:eastAsia="he-IL"/>
        </w:rPr>
        <w:t xml:space="preserve">, שלנו האישיים, ובכלל של מדינת ישראל, </w:t>
      </w:r>
      <w:bookmarkStart w:id="881" w:name="_ETM_Q1_2593654"/>
      <w:bookmarkEnd w:id="881"/>
      <w:r>
        <w:rPr>
          <w:rFonts w:hint="cs"/>
          <w:rtl/>
          <w:lang w:eastAsia="he-IL"/>
        </w:rPr>
        <w:t xml:space="preserve">לא במצב טוב. האלימות הגיעה לשיאים שאי אפשר לתאר אותם. </w:t>
      </w:r>
      <w:bookmarkStart w:id="882" w:name="_ETM_Q1_2599135"/>
      <w:bookmarkEnd w:id="882"/>
      <w:r>
        <w:rPr>
          <w:rFonts w:hint="cs"/>
          <w:rtl/>
          <w:lang w:eastAsia="he-IL"/>
        </w:rPr>
        <w:t xml:space="preserve">וכל הדבר הזה, בסופו של דבר אנחנו צריכים להתמודד. איך </w:t>
      </w:r>
      <w:bookmarkStart w:id="883" w:name="_ETM_Q1_2603398"/>
      <w:bookmarkEnd w:id="883"/>
      <w:r>
        <w:rPr>
          <w:rFonts w:hint="cs"/>
          <w:rtl/>
          <w:lang w:eastAsia="he-IL"/>
        </w:rPr>
        <w:t xml:space="preserve">אנחנו מתמודדים, עם תנועות הנוער, עם קבוצות הספורט, עם החינוך </w:t>
      </w:r>
      <w:bookmarkStart w:id="884" w:name="_ETM_Q1_2609109"/>
      <w:bookmarkEnd w:id="884"/>
      <w:r>
        <w:rPr>
          <w:rFonts w:hint="cs"/>
          <w:rtl/>
          <w:lang w:eastAsia="he-IL"/>
        </w:rPr>
        <w:t xml:space="preserve">הבלתי פורמלי. פחות עם בתי הספר, יותר עם מה שקורה </w:t>
      </w:r>
      <w:bookmarkStart w:id="885" w:name="_ETM_Q1_2613131"/>
      <w:bookmarkEnd w:id="885"/>
      <w:r>
        <w:rPr>
          <w:rFonts w:hint="cs"/>
          <w:rtl/>
          <w:lang w:eastAsia="he-IL"/>
        </w:rPr>
        <w:t xml:space="preserve">אחר הצהריים. </w:t>
      </w:r>
    </w:p>
    <w:p w14:paraId="2B8043D9" w14:textId="77777777" w:rsidR="001B37BC" w:rsidRDefault="001B37BC" w:rsidP="001B37BC">
      <w:pPr>
        <w:rPr>
          <w:rtl/>
          <w:lang w:eastAsia="he-IL"/>
        </w:rPr>
      </w:pPr>
    </w:p>
    <w:p w14:paraId="72B7A316" w14:textId="77777777" w:rsidR="001B37BC" w:rsidRDefault="001B37BC" w:rsidP="001B3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וכאבא לילדים, וגם הילדים שלכם, שהם קטנים עכשיו, </w:t>
      </w:r>
      <w:bookmarkStart w:id="886" w:name="_ETM_Q1_2609449"/>
      <w:bookmarkEnd w:id="886"/>
      <w:r>
        <w:rPr>
          <w:rFonts w:hint="cs"/>
          <w:rtl/>
          <w:lang w:eastAsia="he-IL"/>
        </w:rPr>
        <w:t xml:space="preserve">יגדלו, אתם תרצו שאחרי הצהריים הם יצאו לפעולות, והם יצאו </w:t>
      </w:r>
      <w:bookmarkStart w:id="887" w:name="_ETM_Q1_2619178"/>
      <w:bookmarkEnd w:id="887"/>
      <w:r>
        <w:rPr>
          <w:rFonts w:hint="cs"/>
          <w:rtl/>
          <w:lang w:eastAsia="he-IL"/>
        </w:rPr>
        <w:t xml:space="preserve">לטיולים. ואנחנו צריכים להבין קודם כל שזה חשוב, אני לא </w:t>
      </w:r>
      <w:bookmarkStart w:id="888" w:name="_ETM_Q1_2624666"/>
      <w:bookmarkEnd w:id="888"/>
      <w:r>
        <w:rPr>
          <w:rFonts w:hint="cs"/>
          <w:rtl/>
          <w:lang w:eastAsia="he-IL"/>
        </w:rPr>
        <w:t xml:space="preserve">אגיד שיותר, אבל לא פחות מבתי הספר. הילדים אחר הצהריים </w:t>
      </w:r>
      <w:bookmarkStart w:id="889" w:name="_ETM_Q1_2629712"/>
      <w:bookmarkEnd w:id="889"/>
      <w:r>
        <w:rPr>
          <w:rFonts w:hint="cs"/>
          <w:rtl/>
          <w:lang w:eastAsia="he-IL"/>
        </w:rPr>
        <w:t xml:space="preserve">אנחנו צריכים להשקיע בהם. וככל שנשקיע בהם, והם יהיו יותר מעורבים חברתית, </w:t>
      </w:r>
      <w:bookmarkStart w:id="890" w:name="_ETM_Q1_2626612"/>
      <w:bookmarkEnd w:id="890"/>
      <w:r w:rsidR="0048517F">
        <w:rPr>
          <w:rFonts w:hint="cs"/>
          <w:rtl/>
          <w:lang w:eastAsia="he-IL"/>
        </w:rPr>
        <w:t xml:space="preserve">וגם כמו שהיינו בתנועות נוער, אנחנו נבין </w:t>
      </w:r>
      <w:bookmarkStart w:id="891" w:name="_ETM_Q1_2636208"/>
      <w:bookmarkEnd w:id="891"/>
      <w:r w:rsidR="0048517F">
        <w:rPr>
          <w:rFonts w:hint="cs"/>
          <w:rtl/>
          <w:lang w:eastAsia="he-IL"/>
        </w:rPr>
        <w:t xml:space="preserve">שהילדים האלה יהיו בריאים יותר. נפשית, וחברתית למדינה שלנו. אז </w:t>
      </w:r>
      <w:bookmarkStart w:id="892" w:name="_ETM_Q1_2641282"/>
      <w:bookmarkEnd w:id="892"/>
      <w:r w:rsidR="0048517F">
        <w:rPr>
          <w:rFonts w:hint="cs"/>
          <w:rtl/>
          <w:lang w:eastAsia="he-IL"/>
        </w:rPr>
        <w:t xml:space="preserve">קודם כל זה צריך להיות </w:t>
      </w:r>
      <w:proofErr w:type="spellStart"/>
      <w:r w:rsidR="0048517F">
        <w:rPr>
          <w:rFonts w:hint="cs"/>
          <w:rtl/>
          <w:lang w:eastAsia="he-IL"/>
        </w:rPr>
        <w:t>סיי</w:t>
      </w:r>
      <w:proofErr w:type="spellEnd"/>
      <w:r w:rsidR="0048517F">
        <w:rPr>
          <w:rFonts w:hint="cs"/>
          <w:rtl/>
          <w:lang w:eastAsia="he-IL"/>
        </w:rPr>
        <w:t xml:space="preserve"> שלנו, שהדבר הזה הוא </w:t>
      </w:r>
      <w:bookmarkStart w:id="893" w:name="_ETM_Q1_2644831"/>
      <w:bookmarkEnd w:id="893"/>
      <w:r w:rsidR="0048517F">
        <w:rPr>
          <w:rFonts w:hint="cs"/>
          <w:rtl/>
          <w:lang w:eastAsia="he-IL"/>
        </w:rPr>
        <w:t xml:space="preserve">חשוב, חשוב מאוד. לא פחות מהכיתה הירוקה, ולא פחות ממה </w:t>
      </w:r>
      <w:bookmarkStart w:id="894" w:name="_ETM_Q1_2648920"/>
      <w:bookmarkEnd w:id="894"/>
      <w:r w:rsidR="0048517F">
        <w:rPr>
          <w:rFonts w:hint="cs"/>
          <w:rtl/>
          <w:lang w:eastAsia="he-IL"/>
        </w:rPr>
        <w:t xml:space="preserve">שקורה בבוקר בבתי הספר. אסור להפסיק את הפעילות של הילדים </w:t>
      </w:r>
      <w:bookmarkStart w:id="895" w:name="_ETM_Q1_2653813"/>
      <w:bookmarkEnd w:id="895"/>
      <w:r w:rsidR="0048517F">
        <w:rPr>
          <w:rFonts w:hint="cs"/>
          <w:rtl/>
          <w:lang w:eastAsia="he-IL"/>
        </w:rPr>
        <w:t xml:space="preserve">אחרי הצהריים, בשום </w:t>
      </w:r>
      <w:bookmarkStart w:id="896" w:name="_ETM_Q1_2649719"/>
      <w:bookmarkEnd w:id="896"/>
      <w:r w:rsidR="0048517F">
        <w:rPr>
          <w:rFonts w:hint="cs"/>
          <w:rtl/>
          <w:lang w:eastAsia="he-IL"/>
        </w:rPr>
        <w:t>דבר, ובשום תחום.</w:t>
      </w:r>
    </w:p>
    <w:p w14:paraId="09F8793C" w14:textId="77777777" w:rsidR="0048517F" w:rsidRDefault="0048517F" w:rsidP="001B37BC">
      <w:pPr>
        <w:rPr>
          <w:rtl/>
          <w:lang w:eastAsia="he-IL"/>
        </w:rPr>
      </w:pPr>
      <w:bookmarkStart w:id="897" w:name="_ETM_Q1_2653259"/>
      <w:bookmarkStart w:id="898" w:name="_ETM_Q1_2653301"/>
      <w:bookmarkStart w:id="899" w:name="_ETM_Q1_2653992"/>
      <w:bookmarkEnd w:id="897"/>
      <w:bookmarkEnd w:id="898"/>
      <w:bookmarkEnd w:id="899"/>
    </w:p>
    <w:p w14:paraId="1C4F9830" w14:textId="0654D2CD" w:rsidR="0048517F" w:rsidRDefault="0048517F" w:rsidP="0048517F">
      <w:pPr>
        <w:pStyle w:val="af6"/>
        <w:keepNext/>
        <w:rPr>
          <w:rtl/>
        </w:rPr>
      </w:pPr>
      <w:bookmarkStart w:id="900" w:name="ET_yor_5519_66"/>
      <w:r w:rsidRPr="0048517F">
        <w:rPr>
          <w:rStyle w:val="TagStyle"/>
          <w:rtl/>
        </w:rPr>
        <w:t xml:space="preserve"> &lt;&lt; </w:t>
      </w:r>
      <w:proofErr w:type="spellStart"/>
      <w:r w:rsidRPr="0048517F">
        <w:rPr>
          <w:rStyle w:val="TagStyle"/>
          <w:rtl/>
        </w:rPr>
        <w:t>יור</w:t>
      </w:r>
      <w:proofErr w:type="spellEnd"/>
      <w:r w:rsidRPr="0048517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8517F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900"/>
    </w:p>
    <w:p w14:paraId="348E356A" w14:textId="77777777" w:rsidR="0048517F" w:rsidRDefault="0048517F" w:rsidP="0048517F">
      <w:pPr>
        <w:pStyle w:val="KeepWithNext"/>
        <w:rPr>
          <w:rtl/>
          <w:lang w:eastAsia="he-IL"/>
        </w:rPr>
      </w:pPr>
      <w:bookmarkStart w:id="901" w:name="_ETM_Q1_2654327"/>
      <w:bookmarkStart w:id="902" w:name="_ETM_Q1_2654361"/>
      <w:bookmarkEnd w:id="901"/>
      <w:bookmarkEnd w:id="902"/>
    </w:p>
    <w:p w14:paraId="4EA40464" w14:textId="77777777" w:rsidR="0048517F" w:rsidRDefault="0048517F" w:rsidP="0048517F">
      <w:pPr>
        <w:rPr>
          <w:rtl/>
          <w:lang w:eastAsia="he-IL"/>
        </w:rPr>
      </w:pPr>
      <w:bookmarkStart w:id="903" w:name="_ETM_Q1_2655645"/>
      <w:bookmarkStart w:id="904" w:name="_ETM_Q1_2655680"/>
      <w:bookmarkEnd w:id="903"/>
      <w:bookmarkEnd w:id="904"/>
      <w:r>
        <w:rPr>
          <w:rFonts w:hint="cs"/>
          <w:rtl/>
          <w:lang w:eastAsia="he-IL"/>
        </w:rPr>
        <w:t>תודה רבה.</w:t>
      </w:r>
    </w:p>
    <w:p w14:paraId="054944DA" w14:textId="77777777" w:rsidR="0048517F" w:rsidRDefault="0048517F" w:rsidP="0048517F">
      <w:pPr>
        <w:ind w:firstLine="0"/>
        <w:rPr>
          <w:rtl/>
          <w:lang w:eastAsia="he-IL"/>
        </w:rPr>
      </w:pPr>
      <w:bookmarkStart w:id="905" w:name="_ETM_Q1_2657247"/>
      <w:bookmarkStart w:id="906" w:name="_ETM_Q1_2657281"/>
      <w:bookmarkEnd w:id="905"/>
      <w:bookmarkEnd w:id="906"/>
    </w:p>
    <w:p w14:paraId="66E30E79" w14:textId="77777777" w:rsidR="0048517F" w:rsidRDefault="0048517F" w:rsidP="0048517F">
      <w:pPr>
        <w:ind w:firstLine="0"/>
        <w:rPr>
          <w:u w:val="single"/>
          <w:rtl/>
          <w:lang w:eastAsia="he-IL"/>
        </w:rPr>
      </w:pPr>
      <w:proofErr w:type="spellStart"/>
      <w:r w:rsidRPr="0048517F">
        <w:rPr>
          <w:rFonts w:hint="cs"/>
          <w:u w:val="single"/>
          <w:rtl/>
          <w:lang w:eastAsia="he-IL"/>
        </w:rPr>
        <w:t>אימאן</w:t>
      </w:r>
      <w:proofErr w:type="spellEnd"/>
      <w:r w:rsidRPr="0048517F">
        <w:rPr>
          <w:rFonts w:hint="cs"/>
          <w:u w:val="single"/>
          <w:rtl/>
          <w:lang w:eastAsia="he-IL"/>
        </w:rPr>
        <w:t xml:space="preserve"> </w:t>
      </w:r>
      <w:proofErr w:type="spellStart"/>
      <w:r w:rsidRPr="0048517F">
        <w:rPr>
          <w:rFonts w:hint="cs"/>
          <w:u w:val="single"/>
          <w:rtl/>
          <w:lang w:eastAsia="he-IL"/>
        </w:rPr>
        <w:t>ח'טיב</w:t>
      </w:r>
      <w:proofErr w:type="spellEnd"/>
      <w:r w:rsidRPr="0048517F">
        <w:rPr>
          <w:rFonts w:hint="cs"/>
          <w:u w:val="single"/>
          <w:rtl/>
          <w:lang w:eastAsia="he-IL"/>
        </w:rPr>
        <w:t xml:space="preserve"> יאסין:</w:t>
      </w:r>
    </w:p>
    <w:p w14:paraId="2FAF2966" w14:textId="77777777" w:rsidR="0048517F" w:rsidRDefault="0048517F" w:rsidP="0048517F">
      <w:pPr>
        <w:ind w:firstLine="0"/>
        <w:rPr>
          <w:u w:val="single"/>
          <w:rtl/>
          <w:lang w:eastAsia="he-IL"/>
        </w:rPr>
      </w:pPr>
    </w:p>
    <w:p w14:paraId="6DD4080B" w14:textId="77777777" w:rsidR="0048517F" w:rsidRDefault="0048517F" w:rsidP="0048517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907" w:name="_ETM_Q1_2654746"/>
      <w:bookmarkEnd w:id="907"/>
      <w:r>
        <w:rPr>
          <w:rFonts w:hint="cs"/>
          <w:rtl/>
          <w:lang w:eastAsia="he-IL"/>
        </w:rPr>
        <w:t xml:space="preserve">בוקר טוב, </w:t>
      </w:r>
      <w:bookmarkStart w:id="908" w:name="_ETM_Q1_2656977"/>
      <w:bookmarkEnd w:id="908"/>
      <w:r>
        <w:rPr>
          <w:rFonts w:hint="cs"/>
          <w:rtl/>
          <w:lang w:eastAsia="he-IL"/>
        </w:rPr>
        <w:t xml:space="preserve">צהריים טובים לכולם. האמת, כמנהלת מתנ"ס במשך שני עשורים אני </w:t>
      </w:r>
      <w:bookmarkStart w:id="909" w:name="_ETM_Q1_2662230"/>
      <w:bookmarkEnd w:id="909"/>
      <w:r>
        <w:rPr>
          <w:rFonts w:hint="cs"/>
          <w:rtl/>
          <w:lang w:eastAsia="he-IL"/>
        </w:rPr>
        <w:t xml:space="preserve">מודעת היטב לצורך בבלתי פורמלי. במיוחד אחרי השנה שעברה על </w:t>
      </w:r>
      <w:bookmarkStart w:id="910" w:name="_ETM_Q1_2669639"/>
      <w:bookmarkEnd w:id="910"/>
      <w:r>
        <w:rPr>
          <w:rFonts w:hint="cs"/>
          <w:rtl/>
          <w:lang w:eastAsia="he-IL"/>
        </w:rPr>
        <w:t xml:space="preserve">כולנו, שנה מאוד מאוד קשה. על הילדים שלנו, על בני </w:t>
      </w:r>
      <w:bookmarkStart w:id="911" w:name="_ETM_Q1_2674494"/>
      <w:bookmarkEnd w:id="911"/>
      <w:r>
        <w:rPr>
          <w:rFonts w:hint="cs"/>
          <w:rtl/>
          <w:lang w:eastAsia="he-IL"/>
        </w:rPr>
        <w:t xml:space="preserve">הנוער. אני חושבת שזה חובה, אפילו אם אין, לייצר מסגרת </w:t>
      </w:r>
      <w:bookmarkStart w:id="912" w:name="_ETM_Q1_2681935"/>
      <w:bookmarkEnd w:id="912"/>
      <w:r>
        <w:rPr>
          <w:rFonts w:hint="cs"/>
          <w:rtl/>
          <w:lang w:eastAsia="he-IL"/>
        </w:rPr>
        <w:t xml:space="preserve">כזאת. הילדים שלנו לחוצים נפשית. לא יצא להם לא </w:t>
      </w:r>
      <w:bookmarkStart w:id="913" w:name="_ETM_Q1_2686392"/>
      <w:bookmarkEnd w:id="913"/>
      <w:r>
        <w:rPr>
          <w:rFonts w:hint="cs"/>
          <w:rtl/>
          <w:lang w:eastAsia="he-IL"/>
        </w:rPr>
        <w:t xml:space="preserve">לטייל, לא לצאת, לא לעשות פעילות </w:t>
      </w:r>
      <w:proofErr w:type="spellStart"/>
      <w:r>
        <w:rPr>
          <w:rFonts w:hint="cs"/>
          <w:rtl/>
          <w:lang w:eastAsia="he-IL"/>
        </w:rPr>
        <w:t>הפגתית</w:t>
      </w:r>
      <w:proofErr w:type="spellEnd"/>
      <w:r>
        <w:rPr>
          <w:rFonts w:hint="cs"/>
          <w:rtl/>
          <w:lang w:eastAsia="he-IL"/>
        </w:rPr>
        <w:t xml:space="preserve">. לא לקבל דברים </w:t>
      </w:r>
      <w:bookmarkStart w:id="914" w:name="_ETM_Q1_2691343"/>
      <w:bookmarkEnd w:id="914"/>
      <w:r>
        <w:rPr>
          <w:rFonts w:hint="cs"/>
          <w:rtl/>
          <w:lang w:eastAsia="he-IL"/>
        </w:rPr>
        <w:t xml:space="preserve">לנפש. </w:t>
      </w:r>
    </w:p>
    <w:p w14:paraId="7A456D9A" w14:textId="77777777" w:rsidR="0048517F" w:rsidRDefault="0048517F" w:rsidP="0048517F">
      <w:pPr>
        <w:ind w:firstLine="0"/>
        <w:rPr>
          <w:rtl/>
          <w:lang w:eastAsia="he-IL"/>
        </w:rPr>
      </w:pPr>
      <w:bookmarkStart w:id="915" w:name="_ETM_Q1_2693645"/>
      <w:bookmarkStart w:id="916" w:name="_ETM_Q1_2693675"/>
      <w:bookmarkStart w:id="917" w:name="_ETM_Q1_2693802"/>
      <w:bookmarkStart w:id="918" w:name="_ETM_Q1_2693845"/>
      <w:bookmarkEnd w:id="915"/>
      <w:bookmarkEnd w:id="916"/>
      <w:bookmarkEnd w:id="917"/>
      <w:bookmarkEnd w:id="918"/>
      <w:r>
        <w:rPr>
          <w:rtl/>
          <w:lang w:eastAsia="he-IL"/>
        </w:rPr>
        <w:tab/>
      </w:r>
    </w:p>
    <w:p w14:paraId="548AA474" w14:textId="77777777" w:rsidR="0048517F" w:rsidRDefault="0048517F" w:rsidP="0048517F">
      <w:pPr>
        <w:ind w:firstLine="0"/>
        <w:rPr>
          <w:rtl/>
          <w:lang w:eastAsia="he-IL"/>
        </w:rPr>
      </w:pPr>
      <w:bookmarkStart w:id="919" w:name="_ETM_Q1_2694843"/>
      <w:bookmarkStart w:id="920" w:name="_ETM_Q1_2694879"/>
      <w:bookmarkEnd w:id="919"/>
      <w:bookmarkEnd w:id="92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ואנחנו לא מדברים על משהו שהוא פריבילגיה. אנחנו מדברים </w:t>
      </w:r>
      <w:bookmarkStart w:id="921" w:name="_ETM_Q1_2699906"/>
      <w:bookmarkEnd w:id="921"/>
      <w:r>
        <w:rPr>
          <w:rFonts w:hint="cs"/>
          <w:rtl/>
          <w:lang w:eastAsia="he-IL"/>
        </w:rPr>
        <w:t xml:space="preserve">על משהו שהוא בונה אישיות. ואי אפשר, קרה מה שקרה </w:t>
      </w:r>
      <w:bookmarkStart w:id="922" w:name="_ETM_Q1_2704767"/>
      <w:bookmarkEnd w:id="922"/>
      <w:r>
        <w:rPr>
          <w:rFonts w:hint="cs"/>
          <w:rtl/>
          <w:lang w:eastAsia="he-IL"/>
        </w:rPr>
        <w:t>בשנה שעברה. בואו נתקן, ניתן קצת תרופה למכה שקיבלנו בשנה שעברה. אי אפשר להמשיך בצורה ה</w:t>
      </w:r>
      <w:bookmarkStart w:id="923" w:name="_ETM_Q1_2704501"/>
      <w:bookmarkEnd w:id="923"/>
      <w:r>
        <w:rPr>
          <w:rFonts w:hint="cs"/>
          <w:rtl/>
          <w:lang w:eastAsia="he-IL"/>
        </w:rPr>
        <w:t xml:space="preserve">זאת. </w:t>
      </w:r>
    </w:p>
    <w:p w14:paraId="65D3EB8D" w14:textId="77777777" w:rsidR="0048517F" w:rsidRDefault="0048517F" w:rsidP="0048517F">
      <w:pPr>
        <w:ind w:firstLine="0"/>
        <w:rPr>
          <w:rtl/>
          <w:lang w:eastAsia="he-IL"/>
        </w:rPr>
      </w:pPr>
      <w:bookmarkStart w:id="924" w:name="_ETM_Q1_2711892"/>
      <w:bookmarkStart w:id="925" w:name="_ETM_Q1_2711933"/>
      <w:bookmarkStart w:id="926" w:name="_ETM_Q1_2714906"/>
      <w:bookmarkEnd w:id="924"/>
      <w:bookmarkEnd w:id="925"/>
      <w:bookmarkEnd w:id="926"/>
    </w:p>
    <w:p w14:paraId="0E007244" w14:textId="325952FE" w:rsidR="0048517F" w:rsidRDefault="0048517F" w:rsidP="0048517F">
      <w:pPr>
        <w:pStyle w:val="a4"/>
        <w:keepNext/>
        <w:rPr>
          <w:u w:val="none"/>
          <w:rtl/>
        </w:rPr>
      </w:pPr>
      <w:bookmarkStart w:id="927" w:name="ET_speaker_תמי_סלע_67"/>
      <w:r w:rsidRPr="0048517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8517F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927"/>
    </w:p>
    <w:p w14:paraId="422C5FB6" w14:textId="77777777" w:rsidR="0048517F" w:rsidRDefault="0048517F" w:rsidP="0048517F">
      <w:pPr>
        <w:pStyle w:val="KeepWithNext"/>
        <w:rPr>
          <w:rtl/>
          <w:lang w:eastAsia="he-IL"/>
        </w:rPr>
      </w:pPr>
    </w:p>
    <w:p w14:paraId="3B60AE1F" w14:textId="77777777" w:rsidR="0048517F" w:rsidRDefault="0048517F" w:rsidP="0048517F">
      <w:pPr>
        <w:rPr>
          <w:rtl/>
          <w:lang w:eastAsia="he-IL"/>
        </w:rPr>
      </w:pPr>
      <w:bookmarkStart w:id="928" w:name="_ETM_Q1_2715215"/>
      <w:bookmarkStart w:id="929" w:name="_ETM_Q1_2715231"/>
      <w:bookmarkEnd w:id="928"/>
      <w:bookmarkEnd w:id="929"/>
      <w:r>
        <w:rPr>
          <w:rFonts w:hint="cs"/>
          <w:rtl/>
          <w:lang w:eastAsia="he-IL"/>
        </w:rPr>
        <w:t xml:space="preserve">שתי נקודות להתייחסות </w:t>
      </w:r>
      <w:bookmarkStart w:id="930" w:name="_ETM_Q1_2717146"/>
      <w:bookmarkEnd w:id="930"/>
      <w:r>
        <w:rPr>
          <w:rFonts w:hint="cs"/>
          <w:rtl/>
          <w:lang w:eastAsia="he-IL"/>
        </w:rPr>
        <w:t xml:space="preserve">לגבי היישום. נקודה אחת נוגעת לדרישת תו ירוק. הגיעו אלי </w:t>
      </w:r>
      <w:bookmarkStart w:id="931" w:name="_ETM_Q1_2722161"/>
      <w:bookmarkEnd w:id="931"/>
      <w:r>
        <w:rPr>
          <w:rFonts w:hint="cs"/>
          <w:rtl/>
          <w:lang w:eastAsia="he-IL"/>
        </w:rPr>
        <w:t xml:space="preserve">פניות שבתי ספר דורשים תו ירוק בפעילות של למשל יציאה </w:t>
      </w:r>
      <w:bookmarkStart w:id="932" w:name="_ETM_Q1_2727674"/>
      <w:bookmarkEnd w:id="932"/>
      <w:r>
        <w:rPr>
          <w:rFonts w:hint="cs"/>
          <w:rtl/>
          <w:lang w:eastAsia="he-IL"/>
        </w:rPr>
        <w:t xml:space="preserve">לתיאטרון מתלמידים, במהלך יום לימודים. </w:t>
      </w:r>
      <w:bookmarkStart w:id="933" w:name="_ETM_Q1_2733805"/>
      <w:bookmarkEnd w:id="933"/>
    </w:p>
    <w:p w14:paraId="0704AF69" w14:textId="77777777" w:rsidR="0048517F" w:rsidRDefault="0048517F" w:rsidP="0048517F">
      <w:pPr>
        <w:rPr>
          <w:rtl/>
          <w:lang w:eastAsia="he-IL"/>
        </w:rPr>
      </w:pPr>
      <w:bookmarkStart w:id="934" w:name="_ETM_Q1_2735671"/>
      <w:bookmarkStart w:id="935" w:name="_ETM_Q1_2735705"/>
      <w:bookmarkEnd w:id="934"/>
      <w:bookmarkEnd w:id="935"/>
    </w:p>
    <w:p w14:paraId="59CA01F2" w14:textId="4F082AE2" w:rsidR="0048517F" w:rsidRDefault="0048517F" w:rsidP="0048517F">
      <w:pPr>
        <w:rPr>
          <w:rtl/>
          <w:lang w:eastAsia="he-IL"/>
        </w:rPr>
      </w:pPr>
      <w:bookmarkStart w:id="936" w:name="_ETM_Q1_2735822"/>
      <w:bookmarkStart w:id="937" w:name="_ETM_Q1_2735861"/>
      <w:bookmarkEnd w:id="936"/>
      <w:bookmarkEnd w:id="937"/>
      <w:r>
        <w:rPr>
          <w:rFonts w:hint="cs"/>
          <w:rtl/>
          <w:lang w:eastAsia="he-IL"/>
        </w:rPr>
        <w:t xml:space="preserve">לעניין מוזיאונים, יש חריג ספציפי באמת </w:t>
      </w:r>
      <w:bookmarkStart w:id="938" w:name="_ETM_Q1_2732429"/>
      <w:bookmarkEnd w:id="938"/>
      <w:r>
        <w:rPr>
          <w:rFonts w:hint="cs"/>
          <w:rtl/>
          <w:lang w:eastAsia="he-IL"/>
        </w:rPr>
        <w:t>שהכניסו בתקנות שהן לא</w:t>
      </w:r>
      <w:bookmarkStart w:id="939" w:name="_ETM_Q1_2738220"/>
      <w:bookmarkEnd w:id="939"/>
      <w:r>
        <w:rPr>
          <w:rFonts w:hint="cs"/>
          <w:rtl/>
          <w:lang w:eastAsia="he-IL"/>
        </w:rPr>
        <w:t xml:space="preserve"> אצלנו, כדי לאפשר כניסה למוזיאונים של תלמידים</w:t>
      </w:r>
      <w:r w:rsidR="00407E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וילדים בגני </w:t>
      </w:r>
      <w:bookmarkStart w:id="940" w:name="_ETM_Q1_2744631"/>
      <w:bookmarkEnd w:id="940"/>
      <w:r>
        <w:rPr>
          <w:rFonts w:hint="cs"/>
          <w:rtl/>
          <w:lang w:eastAsia="he-IL"/>
        </w:rPr>
        <w:t xml:space="preserve">הילדים בלי תו ירוק. אז אם עושים את זה שם, </w:t>
      </w:r>
      <w:bookmarkStart w:id="941" w:name="_ETM_Q1_2748670"/>
      <w:bookmarkEnd w:id="941"/>
      <w:r>
        <w:rPr>
          <w:rFonts w:hint="cs"/>
          <w:rtl/>
          <w:lang w:eastAsia="he-IL"/>
        </w:rPr>
        <w:t xml:space="preserve">ורוצים לאפשר גם פעילות בתיאטרון, אז צריך חריג דומה, או לכלל הפעילויות </w:t>
      </w:r>
      <w:bookmarkStart w:id="942" w:name="_ETM_Q1_2745246"/>
      <w:bookmarkEnd w:id="942"/>
      <w:r>
        <w:rPr>
          <w:rFonts w:hint="cs"/>
          <w:rtl/>
          <w:lang w:eastAsia="he-IL"/>
        </w:rPr>
        <w:t>שבתי ספר מוציאים. אבל אי אפש</w:t>
      </w:r>
      <w:bookmarkStart w:id="943" w:name="_ETM_Q1_2753329"/>
      <w:bookmarkStart w:id="944" w:name="_ETM_Q1_2753372"/>
      <w:bookmarkEnd w:id="943"/>
      <w:bookmarkEnd w:id="944"/>
      <w:r>
        <w:rPr>
          <w:rFonts w:hint="cs"/>
          <w:rtl/>
          <w:lang w:eastAsia="he-IL"/>
        </w:rPr>
        <w:t xml:space="preserve">ר להשאיר </w:t>
      </w:r>
      <w:bookmarkStart w:id="945" w:name="_ETM_Q1_2755776"/>
      <w:bookmarkEnd w:id="945"/>
      <w:r>
        <w:rPr>
          <w:rFonts w:hint="cs"/>
          <w:rtl/>
          <w:lang w:eastAsia="he-IL"/>
        </w:rPr>
        <w:t xml:space="preserve">ילד בצד שלא ישתתף בפעילות. </w:t>
      </w:r>
    </w:p>
    <w:p w14:paraId="35B98099" w14:textId="77777777" w:rsidR="0048517F" w:rsidRDefault="0048517F" w:rsidP="0048517F">
      <w:pPr>
        <w:rPr>
          <w:rtl/>
          <w:lang w:eastAsia="he-IL"/>
        </w:rPr>
      </w:pPr>
    </w:p>
    <w:p w14:paraId="288745B3" w14:textId="3159A0D5" w:rsidR="0048517F" w:rsidRDefault="0048517F" w:rsidP="0048517F">
      <w:pPr>
        <w:pStyle w:val="af6"/>
        <w:keepNext/>
        <w:rPr>
          <w:rtl/>
        </w:rPr>
      </w:pPr>
      <w:bookmarkStart w:id="946" w:name="ET_yor_5519_68"/>
      <w:r w:rsidRPr="0048517F">
        <w:rPr>
          <w:rStyle w:val="TagStyle"/>
          <w:rtl/>
        </w:rPr>
        <w:t xml:space="preserve"> &lt;&lt; </w:t>
      </w:r>
      <w:proofErr w:type="spellStart"/>
      <w:r w:rsidRPr="0048517F">
        <w:rPr>
          <w:rStyle w:val="TagStyle"/>
          <w:rtl/>
        </w:rPr>
        <w:t>יור</w:t>
      </w:r>
      <w:proofErr w:type="spellEnd"/>
      <w:r w:rsidRPr="0048517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8517F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946"/>
    </w:p>
    <w:p w14:paraId="6889AEE1" w14:textId="77777777" w:rsidR="0048517F" w:rsidRDefault="0048517F" w:rsidP="0048517F">
      <w:pPr>
        <w:pStyle w:val="KeepWithNext"/>
        <w:rPr>
          <w:rtl/>
          <w:lang w:eastAsia="he-IL"/>
        </w:rPr>
      </w:pPr>
    </w:p>
    <w:p w14:paraId="0506D930" w14:textId="77777777" w:rsidR="0048517F" w:rsidRDefault="0048517F" w:rsidP="00485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שגם לפעילויות האלה הם יביאו את זה בארבע עשרה. </w:t>
      </w:r>
      <w:bookmarkStart w:id="947" w:name="_ETM_Q1_2756291"/>
      <w:bookmarkEnd w:id="947"/>
    </w:p>
    <w:p w14:paraId="72C6CC0B" w14:textId="77777777" w:rsidR="0048517F" w:rsidRDefault="0048517F" w:rsidP="0048517F">
      <w:pPr>
        <w:rPr>
          <w:rtl/>
          <w:lang w:eastAsia="he-IL"/>
        </w:rPr>
      </w:pPr>
    </w:p>
    <w:p w14:paraId="4F8EB862" w14:textId="66F64AF7" w:rsidR="0048517F" w:rsidRDefault="0048517F" w:rsidP="0048517F">
      <w:pPr>
        <w:pStyle w:val="af9"/>
        <w:keepNext/>
        <w:rPr>
          <w:rtl/>
          <w:lang w:eastAsia="he-IL"/>
        </w:rPr>
      </w:pPr>
      <w:bookmarkStart w:id="948" w:name="ET_guest_845695_69"/>
      <w:r w:rsidRPr="00485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פרישמן:</w:t>
      </w:r>
      <w:r w:rsidRPr="0048517F">
        <w:rPr>
          <w:rStyle w:val="TagStyle"/>
          <w:rtl/>
        </w:rPr>
        <w:t xml:space="preserve"> &lt;&lt; אורח &gt;&gt;</w:t>
      </w:r>
      <w:r w:rsidR="00B676BF">
        <w:rPr>
          <w:rtl/>
          <w:lang w:eastAsia="he-IL"/>
        </w:rPr>
        <w:t xml:space="preserve"> </w:t>
      </w:r>
      <w:bookmarkEnd w:id="948"/>
    </w:p>
    <w:p w14:paraId="31446124" w14:textId="77777777" w:rsidR="0048517F" w:rsidRDefault="0048517F" w:rsidP="0048517F">
      <w:pPr>
        <w:pStyle w:val="KeepWithNext"/>
        <w:rPr>
          <w:rtl/>
          <w:lang w:eastAsia="he-IL"/>
        </w:rPr>
      </w:pPr>
    </w:p>
    <w:p w14:paraId="274F7E3E" w14:textId="77777777" w:rsidR="0048517F" w:rsidRDefault="0048517F" w:rsidP="00485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דורש תיקון של תקנות הגבלת פעילות. </w:t>
      </w:r>
    </w:p>
    <w:p w14:paraId="2FAAD409" w14:textId="77777777" w:rsidR="0048517F" w:rsidRDefault="0048517F" w:rsidP="0048517F">
      <w:pPr>
        <w:rPr>
          <w:rtl/>
          <w:lang w:eastAsia="he-IL"/>
        </w:rPr>
      </w:pPr>
    </w:p>
    <w:p w14:paraId="479529FF" w14:textId="49F55D53" w:rsidR="0048517F" w:rsidRDefault="0048517F" w:rsidP="0048517F">
      <w:pPr>
        <w:pStyle w:val="af6"/>
        <w:keepNext/>
        <w:rPr>
          <w:rtl/>
        </w:rPr>
      </w:pPr>
      <w:bookmarkStart w:id="949" w:name="ET_yor_5519_70"/>
      <w:r w:rsidRPr="0048517F">
        <w:rPr>
          <w:rStyle w:val="TagStyle"/>
          <w:rtl/>
        </w:rPr>
        <w:t xml:space="preserve"> &lt;&lt; </w:t>
      </w:r>
      <w:proofErr w:type="spellStart"/>
      <w:r w:rsidRPr="0048517F">
        <w:rPr>
          <w:rStyle w:val="TagStyle"/>
          <w:rtl/>
        </w:rPr>
        <w:t>יור</w:t>
      </w:r>
      <w:proofErr w:type="spellEnd"/>
      <w:r w:rsidRPr="0048517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8517F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949"/>
    </w:p>
    <w:p w14:paraId="4078F57A" w14:textId="77777777" w:rsidR="0048517F" w:rsidRDefault="0048517F" w:rsidP="0048517F">
      <w:pPr>
        <w:pStyle w:val="KeepWithNext"/>
        <w:rPr>
          <w:rtl/>
          <w:lang w:eastAsia="he-IL"/>
        </w:rPr>
      </w:pPr>
    </w:p>
    <w:p w14:paraId="7B6E1AFD" w14:textId="77777777" w:rsidR="0048517F" w:rsidRDefault="0048517F" w:rsidP="0048517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הבנתי שזה יגיע בארבע עשרה.</w:t>
      </w:r>
      <w:bookmarkStart w:id="950" w:name="_ETM_Q1_2763129"/>
      <w:bookmarkEnd w:id="950"/>
      <w:r>
        <w:rPr>
          <w:rFonts w:hint="cs"/>
          <w:rtl/>
          <w:lang w:eastAsia="he-IL"/>
        </w:rPr>
        <w:t xml:space="preserve"> </w:t>
      </w:r>
    </w:p>
    <w:p w14:paraId="4A0E5BAA" w14:textId="77777777" w:rsidR="00C71065" w:rsidRDefault="00C71065" w:rsidP="0048517F">
      <w:pPr>
        <w:rPr>
          <w:rtl/>
          <w:lang w:eastAsia="he-IL"/>
        </w:rPr>
      </w:pPr>
      <w:bookmarkStart w:id="951" w:name="_ETM_Q1_2771632"/>
      <w:bookmarkStart w:id="952" w:name="_ETM_Q1_2771667"/>
      <w:bookmarkEnd w:id="951"/>
      <w:bookmarkEnd w:id="952"/>
    </w:p>
    <w:p w14:paraId="23DF570F" w14:textId="4F67A1DB" w:rsidR="00C71065" w:rsidRDefault="00C71065" w:rsidP="00C71065">
      <w:pPr>
        <w:pStyle w:val="a4"/>
        <w:keepNext/>
        <w:rPr>
          <w:rtl/>
        </w:rPr>
      </w:pPr>
      <w:bookmarkStart w:id="953" w:name="ET_speaker_תמי_סלע_71"/>
      <w:r w:rsidRPr="00C7106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71065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953"/>
    </w:p>
    <w:p w14:paraId="4A1BAD2B" w14:textId="77777777" w:rsidR="00C71065" w:rsidRDefault="00C71065" w:rsidP="00C71065">
      <w:pPr>
        <w:pStyle w:val="KeepWithNext"/>
        <w:rPr>
          <w:rtl/>
          <w:lang w:eastAsia="he-IL"/>
        </w:rPr>
      </w:pPr>
    </w:p>
    <w:p w14:paraId="22CF38D8" w14:textId="77777777" w:rsidR="00C71065" w:rsidRDefault="00C71065" w:rsidP="00C7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גם פה </w:t>
      </w:r>
      <w:bookmarkStart w:id="954" w:name="_ETM_Q1_2767588"/>
      <w:bookmarkEnd w:id="954"/>
      <w:r>
        <w:rPr>
          <w:rFonts w:hint="cs"/>
          <w:rtl/>
          <w:lang w:eastAsia="he-IL"/>
        </w:rPr>
        <w:t xml:space="preserve">יכול להיות תיקון כללי, לגבי פעילות שהיא מטעם </w:t>
      </w:r>
      <w:bookmarkStart w:id="955" w:name="_ETM_Q1_2773857"/>
      <w:bookmarkEnd w:id="955"/>
      <w:r>
        <w:rPr>
          <w:rFonts w:hint="cs"/>
          <w:rtl/>
          <w:lang w:eastAsia="he-IL"/>
        </w:rPr>
        <w:t xml:space="preserve">מוסד חינוך, והיא נעשית במקום, איזו שהיא הצלבה כזאת. חריג </w:t>
      </w:r>
      <w:bookmarkStart w:id="956" w:name="_ETM_Q1_2779280"/>
      <w:bookmarkEnd w:id="956"/>
      <w:r>
        <w:rPr>
          <w:rFonts w:hint="cs"/>
          <w:rtl/>
          <w:lang w:eastAsia="he-IL"/>
        </w:rPr>
        <w:t xml:space="preserve">כללי. תחשבו איך לעשות את זה, אבל צריך לתת לזה מענה. כי זה לא תקין </w:t>
      </w:r>
      <w:bookmarkStart w:id="957" w:name="_ETM_Q1_2776864"/>
      <w:bookmarkEnd w:id="957"/>
      <w:r>
        <w:rPr>
          <w:rFonts w:hint="cs"/>
          <w:rtl/>
          <w:lang w:eastAsia="he-IL"/>
        </w:rPr>
        <w:t xml:space="preserve">שילד בסוף יושב בצד, </w:t>
      </w:r>
      <w:bookmarkStart w:id="958" w:name="_ETM_Q1_2783246"/>
      <w:bookmarkEnd w:id="958"/>
      <w:r>
        <w:rPr>
          <w:rFonts w:hint="cs"/>
          <w:rtl/>
          <w:lang w:eastAsia="he-IL"/>
        </w:rPr>
        <w:t xml:space="preserve">בניגוד לכל מה שרצינו פה, שבחינוך לא יהיו אבחנות של </w:t>
      </w:r>
      <w:bookmarkStart w:id="959" w:name="_ETM_Q1_2787698"/>
      <w:bookmarkEnd w:id="959"/>
      <w:r>
        <w:rPr>
          <w:rFonts w:hint="cs"/>
          <w:rtl/>
          <w:lang w:eastAsia="he-IL"/>
        </w:rPr>
        <w:t>תו ירוק.</w:t>
      </w:r>
      <w:bookmarkStart w:id="960" w:name="_ETM_Q1_2788531"/>
      <w:bookmarkEnd w:id="960"/>
    </w:p>
    <w:p w14:paraId="02C4715E" w14:textId="77777777" w:rsidR="00C71065" w:rsidRDefault="00C71065" w:rsidP="00C71065">
      <w:pPr>
        <w:rPr>
          <w:rtl/>
          <w:lang w:eastAsia="he-IL"/>
        </w:rPr>
      </w:pPr>
      <w:bookmarkStart w:id="961" w:name="_ETM_Q1_2788568"/>
      <w:bookmarkEnd w:id="961"/>
    </w:p>
    <w:p w14:paraId="453DCDC8" w14:textId="77777777" w:rsidR="00C71065" w:rsidRDefault="00C71065" w:rsidP="00C71065">
      <w:pPr>
        <w:rPr>
          <w:rtl/>
          <w:lang w:eastAsia="he-IL"/>
        </w:rPr>
      </w:pPr>
      <w:bookmarkStart w:id="962" w:name="_ETM_Q1_2788666"/>
      <w:bookmarkStart w:id="963" w:name="_ETM_Q1_2788706"/>
      <w:bookmarkEnd w:id="962"/>
      <w:bookmarkEnd w:id="963"/>
      <w:r>
        <w:rPr>
          <w:rFonts w:hint="cs"/>
          <w:rtl/>
          <w:lang w:eastAsia="he-IL"/>
        </w:rPr>
        <w:t xml:space="preserve">הדבר הנוסף זה לגבי צוותים, שלא יכולים בעצם לפעול, </w:t>
      </w:r>
      <w:bookmarkStart w:id="964" w:name="_ETM_Q1_2794165"/>
      <w:bookmarkEnd w:id="964"/>
      <w:r>
        <w:rPr>
          <w:rFonts w:hint="cs"/>
          <w:rtl/>
          <w:lang w:eastAsia="he-IL"/>
        </w:rPr>
        <w:t xml:space="preserve">בגלל שאין להם תו ירוק או בדיקה. זה היה מקרה </w:t>
      </w:r>
      <w:bookmarkStart w:id="965" w:name="_ETM_Q1_2797783"/>
      <w:bookmarkEnd w:id="965"/>
      <w:r>
        <w:rPr>
          <w:rFonts w:hint="cs"/>
          <w:rtl/>
          <w:lang w:eastAsia="he-IL"/>
        </w:rPr>
        <w:t xml:space="preserve">של גן, אבל אני מניחה שזה משהו רוחבי. בסופו של </w:t>
      </w:r>
      <w:bookmarkStart w:id="966" w:name="_ETM_Q1_2802287"/>
      <w:bookmarkEnd w:id="966"/>
      <w:r>
        <w:rPr>
          <w:rFonts w:hint="cs"/>
          <w:rtl/>
          <w:lang w:eastAsia="he-IL"/>
        </w:rPr>
        <w:t xml:space="preserve">דבר התנאים שנותנים למחליפים הם כאלה, שלא מצליחים לגייס מחליפים. </w:t>
      </w:r>
      <w:bookmarkStart w:id="967" w:name="_ETM_Q1_2799059"/>
      <w:bookmarkStart w:id="968" w:name="_ETM_Q1_2795048"/>
      <w:bookmarkEnd w:id="967"/>
      <w:bookmarkEnd w:id="968"/>
      <w:r>
        <w:rPr>
          <w:rFonts w:hint="cs"/>
          <w:rtl/>
          <w:lang w:eastAsia="he-IL"/>
        </w:rPr>
        <w:t xml:space="preserve">נותנים להם איזה משהו שעתי, או מאוד מאוד נמוך. </w:t>
      </w:r>
    </w:p>
    <w:p w14:paraId="6F0C590F" w14:textId="77777777" w:rsidR="00C71065" w:rsidRDefault="00C71065" w:rsidP="00C71065">
      <w:pPr>
        <w:rPr>
          <w:rtl/>
          <w:lang w:eastAsia="he-IL"/>
        </w:rPr>
      </w:pPr>
      <w:bookmarkStart w:id="969" w:name="_ETM_Q1_2810469"/>
      <w:bookmarkStart w:id="970" w:name="_ETM_Q1_2810505"/>
      <w:bookmarkStart w:id="971" w:name="_ETM_Q1_2811409"/>
      <w:bookmarkEnd w:id="969"/>
      <w:bookmarkEnd w:id="970"/>
      <w:bookmarkEnd w:id="971"/>
    </w:p>
    <w:p w14:paraId="47C17867" w14:textId="3ED07A61" w:rsidR="00C71065" w:rsidRDefault="00C71065" w:rsidP="00C71065">
      <w:pPr>
        <w:pStyle w:val="af6"/>
        <w:keepNext/>
        <w:rPr>
          <w:rtl/>
        </w:rPr>
      </w:pPr>
      <w:bookmarkStart w:id="972" w:name="ET_yor_5519_72"/>
      <w:r w:rsidRPr="00C71065">
        <w:rPr>
          <w:rStyle w:val="TagStyle"/>
          <w:rtl/>
        </w:rPr>
        <w:t xml:space="preserve"> &lt;&lt; </w:t>
      </w:r>
      <w:proofErr w:type="spellStart"/>
      <w:r w:rsidRPr="00C71065">
        <w:rPr>
          <w:rStyle w:val="TagStyle"/>
          <w:rtl/>
        </w:rPr>
        <w:t>יור</w:t>
      </w:r>
      <w:proofErr w:type="spellEnd"/>
      <w:r w:rsidRPr="00C7106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71065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972"/>
    </w:p>
    <w:p w14:paraId="6434ED3E" w14:textId="77777777" w:rsidR="00C71065" w:rsidRDefault="00C71065" w:rsidP="00C71065">
      <w:pPr>
        <w:pStyle w:val="KeepWithNext"/>
        <w:rPr>
          <w:rtl/>
          <w:lang w:eastAsia="he-IL"/>
        </w:rPr>
      </w:pPr>
    </w:p>
    <w:p w14:paraId="5D7E5DF4" w14:textId="77777777" w:rsidR="00C71065" w:rsidRDefault="00C71065" w:rsidP="00C71065">
      <w:pPr>
        <w:rPr>
          <w:rtl/>
          <w:lang w:eastAsia="he-IL"/>
        </w:rPr>
      </w:pPr>
      <w:bookmarkStart w:id="973" w:name="_ETM_Q1_2811702"/>
      <w:bookmarkStart w:id="974" w:name="_ETM_Q1_2811732"/>
      <w:bookmarkEnd w:id="973"/>
      <w:bookmarkEnd w:id="974"/>
      <w:r>
        <w:rPr>
          <w:rFonts w:hint="cs"/>
          <w:rtl/>
          <w:lang w:eastAsia="he-IL"/>
        </w:rPr>
        <w:t xml:space="preserve">נעלה </w:t>
      </w:r>
      <w:bookmarkStart w:id="975" w:name="_ETM_Q1_2812220"/>
      <w:bookmarkEnd w:id="975"/>
      <w:r>
        <w:rPr>
          <w:rFonts w:hint="cs"/>
          <w:rtl/>
          <w:lang w:eastAsia="he-IL"/>
        </w:rPr>
        <w:t>את זה לקראת התקנות שיגיעו בארבע עשרה.</w:t>
      </w:r>
    </w:p>
    <w:p w14:paraId="53E75233" w14:textId="77777777" w:rsidR="00C71065" w:rsidRDefault="00C71065" w:rsidP="00C71065">
      <w:pPr>
        <w:rPr>
          <w:rtl/>
          <w:lang w:eastAsia="he-IL"/>
        </w:rPr>
      </w:pPr>
    </w:p>
    <w:p w14:paraId="6C495254" w14:textId="436E74DB" w:rsidR="00C71065" w:rsidRDefault="00C71065" w:rsidP="00C71065">
      <w:pPr>
        <w:pStyle w:val="a4"/>
        <w:keepNext/>
        <w:rPr>
          <w:rtl/>
        </w:rPr>
      </w:pPr>
      <w:bookmarkStart w:id="976" w:name="ET_speaker_תמי_סלע_73"/>
      <w:r w:rsidRPr="00C7106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71065">
        <w:rPr>
          <w:rStyle w:val="TagStyle"/>
          <w:rtl/>
        </w:rPr>
        <w:t xml:space="preserve"> &lt;&lt; דובר &gt;&gt;</w:t>
      </w:r>
      <w:r w:rsidR="00B676BF">
        <w:rPr>
          <w:rtl/>
        </w:rPr>
        <w:t xml:space="preserve"> </w:t>
      </w:r>
      <w:bookmarkEnd w:id="976"/>
    </w:p>
    <w:p w14:paraId="53E85E9E" w14:textId="77777777" w:rsidR="00C71065" w:rsidRDefault="00C71065" w:rsidP="00C71065">
      <w:pPr>
        <w:pStyle w:val="KeepWithNext"/>
        <w:rPr>
          <w:rtl/>
          <w:lang w:eastAsia="he-IL"/>
        </w:rPr>
      </w:pPr>
    </w:p>
    <w:p w14:paraId="1482C837" w14:textId="77777777" w:rsidR="00C71065" w:rsidRDefault="00C71065" w:rsidP="00C7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קובעים משהו, צריך לדאוג שיהיה לו גם גיבוי. </w:t>
      </w:r>
      <w:bookmarkStart w:id="977" w:name="_ETM_Q1_2809160"/>
      <w:bookmarkEnd w:id="977"/>
      <w:r>
        <w:rPr>
          <w:rFonts w:hint="cs"/>
          <w:rtl/>
          <w:lang w:eastAsia="he-IL"/>
        </w:rPr>
        <w:t xml:space="preserve">זאת אומרת שאפשר יהיה ליישם </w:t>
      </w:r>
      <w:bookmarkStart w:id="978" w:name="_ETM_Q1_2815953"/>
      <w:bookmarkEnd w:id="978"/>
      <w:r>
        <w:rPr>
          <w:rFonts w:hint="cs"/>
          <w:rtl/>
          <w:lang w:eastAsia="he-IL"/>
        </w:rPr>
        <w:t xml:space="preserve">אותו. אחרת זה פוגע. </w:t>
      </w:r>
    </w:p>
    <w:p w14:paraId="7847A046" w14:textId="77777777" w:rsidR="00C71065" w:rsidRDefault="00C71065" w:rsidP="00C71065">
      <w:pPr>
        <w:rPr>
          <w:rtl/>
          <w:lang w:eastAsia="he-IL"/>
        </w:rPr>
      </w:pPr>
      <w:bookmarkStart w:id="979" w:name="_ETM_Q1_2818858"/>
      <w:bookmarkStart w:id="980" w:name="_ETM_Q1_2818890"/>
      <w:bookmarkStart w:id="981" w:name="_ETM_Q1_2818982"/>
      <w:bookmarkStart w:id="982" w:name="_ETM_Q1_2819019"/>
      <w:bookmarkStart w:id="983" w:name="_ETM_Q1_2820086"/>
      <w:bookmarkEnd w:id="979"/>
      <w:bookmarkEnd w:id="980"/>
      <w:bookmarkEnd w:id="981"/>
      <w:bookmarkEnd w:id="982"/>
      <w:bookmarkEnd w:id="983"/>
    </w:p>
    <w:p w14:paraId="6EDC8368" w14:textId="4B66CE3E" w:rsidR="00C71065" w:rsidRDefault="00C71065" w:rsidP="00C71065">
      <w:pPr>
        <w:pStyle w:val="af6"/>
        <w:keepNext/>
        <w:rPr>
          <w:rtl/>
        </w:rPr>
      </w:pPr>
      <w:bookmarkStart w:id="984" w:name="ET_yor_5519_74"/>
      <w:r w:rsidRPr="00C71065">
        <w:rPr>
          <w:rStyle w:val="TagStyle"/>
          <w:rtl/>
        </w:rPr>
        <w:t xml:space="preserve"> &lt;&lt; </w:t>
      </w:r>
      <w:proofErr w:type="spellStart"/>
      <w:r w:rsidRPr="00C71065">
        <w:rPr>
          <w:rStyle w:val="TagStyle"/>
          <w:rtl/>
        </w:rPr>
        <w:t>יור</w:t>
      </w:r>
      <w:proofErr w:type="spellEnd"/>
      <w:r w:rsidRPr="00C7106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71065">
        <w:rPr>
          <w:rStyle w:val="TagStyle"/>
          <w:rtl/>
        </w:rPr>
        <w:t xml:space="preserve"> &lt;&lt; יור &gt;&gt;</w:t>
      </w:r>
      <w:r w:rsidR="00B676BF">
        <w:rPr>
          <w:rtl/>
        </w:rPr>
        <w:t xml:space="preserve"> </w:t>
      </w:r>
      <w:bookmarkEnd w:id="984"/>
    </w:p>
    <w:p w14:paraId="1CAA0EDD" w14:textId="77777777" w:rsidR="00C71065" w:rsidRDefault="00C71065" w:rsidP="00C71065">
      <w:pPr>
        <w:pStyle w:val="KeepWithNext"/>
        <w:rPr>
          <w:rtl/>
          <w:lang w:eastAsia="he-IL"/>
        </w:rPr>
      </w:pPr>
    </w:p>
    <w:p w14:paraId="43090548" w14:textId="77777777" w:rsidR="00C71065" w:rsidRDefault="00C71065" w:rsidP="00C71065">
      <w:pPr>
        <w:rPr>
          <w:rtl/>
          <w:lang w:eastAsia="he-IL"/>
        </w:rPr>
      </w:pPr>
      <w:bookmarkStart w:id="985" w:name="_ETM_Q1_2820343"/>
      <w:bookmarkStart w:id="986" w:name="_ETM_Q1_2820377"/>
      <w:bookmarkEnd w:id="985"/>
      <w:bookmarkEnd w:id="986"/>
      <w:r>
        <w:rPr>
          <w:rFonts w:hint="cs"/>
          <w:rtl/>
          <w:lang w:eastAsia="he-IL"/>
        </w:rPr>
        <w:t>תודה רבה. אנחנו מבקשים את ההתייחסות לדברים האלה לדיון הבא.</w:t>
      </w:r>
    </w:p>
    <w:p w14:paraId="4C1C828F" w14:textId="77777777" w:rsidR="00C71065" w:rsidRPr="00C71065" w:rsidRDefault="00C71065" w:rsidP="00C71065">
      <w:pPr>
        <w:pStyle w:val="af1"/>
        <w:keepNext/>
        <w:jc w:val="left"/>
        <w:rPr>
          <w:b w:val="0"/>
          <w:bCs w:val="0"/>
          <w:rtl/>
          <w:lang w:eastAsia="he-IL"/>
        </w:rPr>
      </w:pPr>
      <w:r w:rsidRPr="00C71065">
        <w:rPr>
          <w:rFonts w:hint="cs"/>
          <w:b w:val="0"/>
          <w:bCs w:val="0"/>
          <w:rtl/>
          <w:lang w:eastAsia="he-IL"/>
        </w:rPr>
        <w:t xml:space="preserve">אני מעלה את הנושא להצבעה, </w:t>
      </w:r>
      <w:bookmarkStart w:id="987" w:name="_ETM_Q1_2818343"/>
      <w:bookmarkEnd w:id="987"/>
      <w:r w:rsidRPr="00C71065">
        <w:rPr>
          <w:rFonts w:hint="cs"/>
          <w:b w:val="0"/>
          <w:bCs w:val="0"/>
          <w:rtl/>
          <w:lang w:eastAsia="he-IL"/>
        </w:rPr>
        <w:t xml:space="preserve">עם התיקונים </w:t>
      </w:r>
      <w:bookmarkStart w:id="988" w:name="_ETM_Q1_2825224"/>
      <w:bookmarkEnd w:id="988"/>
      <w:r w:rsidRPr="00C71065">
        <w:rPr>
          <w:rFonts w:hint="cs"/>
          <w:b w:val="0"/>
          <w:bCs w:val="0"/>
          <w:rtl/>
          <w:lang w:eastAsia="he-IL"/>
        </w:rPr>
        <w:t>שהוועדה הציעה.</w:t>
      </w:r>
    </w:p>
    <w:p w14:paraId="7CC974E6" w14:textId="77777777" w:rsidR="00C71065" w:rsidRDefault="00C71065" w:rsidP="00C7106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7968A4C" w14:textId="713C46C2" w:rsidR="00C71065" w:rsidRDefault="00C71065" w:rsidP="00B676BF">
      <w:pPr>
        <w:pStyle w:val="af2"/>
        <w:rPr>
          <w:rtl/>
          <w:lang w:eastAsia="he-IL"/>
        </w:rPr>
      </w:pPr>
      <w:bookmarkStart w:id="989" w:name="_ETM_Q1_2824069"/>
      <w:bookmarkEnd w:id="989"/>
      <w:r>
        <w:rPr>
          <w:rFonts w:hint="cs"/>
          <w:rtl/>
          <w:lang w:eastAsia="he-IL"/>
        </w:rPr>
        <w:t xml:space="preserve">ההצעה </w:t>
      </w:r>
      <w:r w:rsidR="00B676BF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>.</w:t>
      </w:r>
    </w:p>
    <w:p w14:paraId="4544716E" w14:textId="77777777" w:rsidR="00C71065" w:rsidRDefault="00C71065" w:rsidP="00C71065">
      <w:pPr>
        <w:rPr>
          <w:rtl/>
          <w:lang w:eastAsia="he-IL"/>
        </w:rPr>
      </w:pPr>
      <w:bookmarkStart w:id="990" w:name="_ETM_Q1_2831162"/>
      <w:bookmarkStart w:id="991" w:name="_ETM_Q1_2831191"/>
      <w:bookmarkEnd w:id="990"/>
      <w:bookmarkEnd w:id="991"/>
      <w:r>
        <w:rPr>
          <w:rFonts w:hint="cs"/>
          <w:rtl/>
          <w:lang w:eastAsia="he-IL"/>
        </w:rPr>
        <w:t xml:space="preserve">נתכנס בארבע עשרה לתיקון התקנות. </w:t>
      </w:r>
    </w:p>
    <w:p w14:paraId="6DC07169" w14:textId="77777777" w:rsidR="00C71065" w:rsidRDefault="00C71065" w:rsidP="00C71065">
      <w:pPr>
        <w:rPr>
          <w:rtl/>
          <w:lang w:eastAsia="he-IL"/>
        </w:rPr>
      </w:pPr>
      <w:bookmarkStart w:id="992" w:name="_ETM_Q1_2861168"/>
      <w:bookmarkStart w:id="993" w:name="_ETM_Q1_2861195"/>
      <w:bookmarkEnd w:id="992"/>
      <w:bookmarkEnd w:id="993"/>
    </w:p>
    <w:p w14:paraId="0ACBAAEE" w14:textId="77777777" w:rsidR="00C71065" w:rsidRDefault="00C71065" w:rsidP="00C71065">
      <w:pPr>
        <w:rPr>
          <w:rtl/>
          <w:lang w:eastAsia="he-IL"/>
        </w:rPr>
      </w:pPr>
      <w:bookmarkStart w:id="994" w:name="_ETM_Q1_2861280"/>
      <w:bookmarkStart w:id="995" w:name="_ETM_Q1_2861312"/>
      <w:bookmarkEnd w:id="994"/>
      <w:bookmarkEnd w:id="995"/>
      <w:r>
        <w:rPr>
          <w:rFonts w:hint="cs"/>
          <w:rtl/>
          <w:lang w:eastAsia="he-IL"/>
        </w:rPr>
        <w:t xml:space="preserve">ליושבת ראש </w:t>
      </w:r>
      <w:bookmarkStart w:id="996" w:name="_ETM_Q1_2839628"/>
      <w:bookmarkEnd w:id="996"/>
      <w:r>
        <w:rPr>
          <w:rFonts w:hint="cs"/>
          <w:rtl/>
          <w:lang w:eastAsia="he-IL"/>
        </w:rPr>
        <w:t xml:space="preserve">איגוד תנועות הנוער למעשה ההגבלות לא תקפות, לעניין הטיולים. כולל </w:t>
      </w:r>
      <w:bookmarkStart w:id="997" w:name="_ETM_Q1_2848176"/>
      <w:bookmarkEnd w:id="997"/>
      <w:r>
        <w:rPr>
          <w:rFonts w:hint="cs"/>
          <w:rtl/>
          <w:lang w:eastAsia="he-IL"/>
        </w:rPr>
        <w:t xml:space="preserve">גם שם לא הגבלנו את הפנימיות, ושם גם לא הגבלנו, </w:t>
      </w:r>
      <w:bookmarkStart w:id="998" w:name="_ETM_Q1_2854055"/>
      <w:bookmarkEnd w:id="998"/>
      <w:r>
        <w:rPr>
          <w:rFonts w:hint="cs"/>
          <w:rtl/>
          <w:lang w:eastAsia="he-IL"/>
        </w:rPr>
        <w:t xml:space="preserve">כלומר ביטלנו את ההגבלות על הפנימיות ובצמצום מגעים. </w:t>
      </w:r>
    </w:p>
    <w:p w14:paraId="42692196" w14:textId="77777777" w:rsidR="00C71065" w:rsidRPr="00041E47" w:rsidRDefault="00C71065" w:rsidP="00C71065">
      <w:pPr>
        <w:rPr>
          <w:i/>
          <w:iCs/>
          <w:rtl/>
          <w:lang w:eastAsia="he-IL"/>
        </w:rPr>
      </w:pPr>
      <w:bookmarkStart w:id="999" w:name="_ETM_Q1_2863610"/>
      <w:bookmarkStart w:id="1000" w:name="_ETM_Q1_2863650"/>
      <w:bookmarkEnd w:id="999"/>
      <w:bookmarkEnd w:id="1000"/>
    </w:p>
    <w:p w14:paraId="563A4903" w14:textId="77777777" w:rsidR="00C71065" w:rsidRDefault="00C71065" w:rsidP="00C71065">
      <w:pPr>
        <w:rPr>
          <w:rtl/>
          <w:lang w:eastAsia="he-IL"/>
        </w:rPr>
      </w:pPr>
      <w:bookmarkStart w:id="1001" w:name="_ETM_Q1_2863951"/>
      <w:bookmarkStart w:id="1002" w:name="_ETM_Q1_2863990"/>
      <w:bookmarkEnd w:id="1001"/>
      <w:bookmarkEnd w:id="1002"/>
      <w:r>
        <w:rPr>
          <w:rFonts w:hint="cs"/>
          <w:rtl/>
          <w:lang w:eastAsia="he-IL"/>
        </w:rPr>
        <w:t xml:space="preserve">תודה רבה, </w:t>
      </w:r>
      <w:bookmarkStart w:id="1003" w:name="_ETM_Q1_2864912"/>
      <w:bookmarkEnd w:id="1003"/>
      <w:r>
        <w:rPr>
          <w:rFonts w:hint="cs"/>
          <w:rtl/>
          <w:lang w:eastAsia="he-IL"/>
        </w:rPr>
        <w:t xml:space="preserve">הישיבה נעולה. </w:t>
      </w:r>
    </w:p>
    <w:p w14:paraId="30736256" w14:textId="77777777" w:rsidR="00B676BF" w:rsidRDefault="00B676BF" w:rsidP="00C71065">
      <w:pPr>
        <w:rPr>
          <w:rtl/>
          <w:lang w:eastAsia="he-IL"/>
        </w:rPr>
      </w:pPr>
    </w:p>
    <w:p w14:paraId="150FE9E9" w14:textId="77777777" w:rsidR="00C71065" w:rsidRDefault="00C71065" w:rsidP="00C71065">
      <w:pPr>
        <w:pStyle w:val="afc"/>
        <w:keepNext/>
        <w:rPr>
          <w:rtl/>
          <w:lang w:eastAsia="he-IL"/>
        </w:rPr>
      </w:pPr>
      <w:bookmarkStart w:id="1004" w:name="ET_meetingend_75"/>
      <w:r w:rsidRPr="00C710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bookmarkEnd w:id="1004"/>
      <w:r>
        <w:rPr>
          <w:rFonts w:hint="cs"/>
          <w:rtl/>
          <w:lang w:eastAsia="he-IL"/>
        </w:rPr>
        <w:t>03</w:t>
      </w:r>
    </w:p>
    <w:p w14:paraId="1E8D3FC0" w14:textId="77777777" w:rsidR="00C71065" w:rsidRPr="00C71065" w:rsidRDefault="00C71065" w:rsidP="00C71065">
      <w:pPr>
        <w:rPr>
          <w:rtl/>
          <w:lang w:eastAsia="he-IL"/>
        </w:rPr>
      </w:pPr>
    </w:p>
    <w:p w14:paraId="2BD373C1" w14:textId="77777777" w:rsidR="00E12164" w:rsidRDefault="00E12164" w:rsidP="00E12164">
      <w:pPr>
        <w:rPr>
          <w:rtl/>
          <w:lang w:eastAsia="he-IL"/>
        </w:rPr>
      </w:pPr>
      <w:bookmarkStart w:id="1005" w:name="_ETM_Q1_2183445"/>
      <w:bookmarkStart w:id="1006" w:name="_ETM_Q1_2183481"/>
      <w:bookmarkEnd w:id="1005"/>
      <w:bookmarkEnd w:id="1006"/>
    </w:p>
    <w:p w14:paraId="6A0C8622" w14:textId="77777777" w:rsidR="007872B4" w:rsidRPr="008713A4" w:rsidRDefault="007872B4" w:rsidP="00E12164">
      <w:pPr>
        <w:ind w:firstLine="0"/>
        <w:rPr>
          <w:lang w:eastAsia="he-IL"/>
        </w:rPr>
      </w:pPr>
    </w:p>
    <w:sectPr w:rsidR="007872B4" w:rsidRPr="008713A4" w:rsidSect="00424D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8AE31" w14:textId="77777777" w:rsidR="004B70AC" w:rsidRDefault="004B70AC">
      <w:r>
        <w:separator/>
      </w:r>
    </w:p>
  </w:endnote>
  <w:endnote w:type="continuationSeparator" w:id="0">
    <w:p w14:paraId="59264028" w14:textId="77777777" w:rsidR="004B70AC" w:rsidRDefault="004B7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82AA14" w14:textId="77777777" w:rsidR="004B70AC" w:rsidRDefault="004B70AC">
      <w:r>
        <w:separator/>
      </w:r>
    </w:p>
  </w:footnote>
  <w:footnote w:type="continuationSeparator" w:id="0">
    <w:p w14:paraId="27861A11" w14:textId="77777777" w:rsidR="004B70AC" w:rsidRDefault="004B70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3D8DD" w14:textId="77777777" w:rsidR="004B70AC" w:rsidRDefault="004B70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536D35" w14:textId="77777777" w:rsidR="004B70AC" w:rsidRDefault="004B70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451443" w14:textId="77777777" w:rsidR="004B70AC" w:rsidRDefault="004B70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4D8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E273452" w14:textId="77777777" w:rsidR="004B70AC" w:rsidRPr="00CC5815" w:rsidRDefault="004B70AC" w:rsidP="008E5E3F">
    <w:pPr>
      <w:pStyle w:val="a3"/>
      <w:ind w:firstLine="0"/>
    </w:pPr>
    <w:r>
      <w:rPr>
        <w:rtl/>
      </w:rPr>
      <w:t>ועדת החינוך, התרבות והספורט</w:t>
    </w:r>
  </w:p>
  <w:p w14:paraId="610EE96E" w14:textId="32C0887C" w:rsidR="004B70AC" w:rsidRPr="00CC5815" w:rsidRDefault="004B70AC" w:rsidP="008E5E3F">
    <w:pPr>
      <w:pStyle w:val="a3"/>
      <w:ind w:firstLine="0"/>
      <w:rPr>
        <w:rtl/>
      </w:rPr>
    </w:pPr>
    <w:r>
      <w:rPr>
        <w:rtl/>
      </w:rPr>
      <w:t>0</w:t>
    </w:r>
    <w:r w:rsidR="00407EF5">
      <w:rPr>
        <w:rFonts w:hint="cs"/>
        <w:rtl/>
      </w:rPr>
      <w:t>8</w:t>
    </w:r>
    <w:r>
      <w:rPr>
        <w:rtl/>
      </w:rPr>
      <w:t>/11/2021</w:t>
    </w:r>
  </w:p>
  <w:p w14:paraId="141E1148" w14:textId="77777777" w:rsidR="004B70AC" w:rsidRPr="00CC5815" w:rsidRDefault="004B70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FEE808" w14:textId="77777777" w:rsidR="004B70AC" w:rsidRDefault="004B70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A9A827" wp14:editId="71A4C2B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18466F" w14:textId="77777777" w:rsidR="004B70AC" w:rsidRDefault="004B70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52EDC2" w14:textId="77777777" w:rsidR="004B70AC" w:rsidRDefault="004B70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135"/>
    <w:rsid w:val="00037279"/>
    <w:rsid w:val="00041E47"/>
    <w:rsid w:val="00067F42"/>
    <w:rsid w:val="00092B80"/>
    <w:rsid w:val="000A17C6"/>
    <w:rsid w:val="000B060C"/>
    <w:rsid w:val="000B2EE6"/>
    <w:rsid w:val="000C47F5"/>
    <w:rsid w:val="000E3314"/>
    <w:rsid w:val="000F2459"/>
    <w:rsid w:val="001057A8"/>
    <w:rsid w:val="00150436"/>
    <w:rsid w:val="00167294"/>
    <w:rsid w:val="001673D4"/>
    <w:rsid w:val="00171E7F"/>
    <w:rsid w:val="001758C1"/>
    <w:rsid w:val="0017779F"/>
    <w:rsid w:val="001A74E9"/>
    <w:rsid w:val="001A7A1B"/>
    <w:rsid w:val="001B37BC"/>
    <w:rsid w:val="001C44DA"/>
    <w:rsid w:val="001C4FDA"/>
    <w:rsid w:val="001D440C"/>
    <w:rsid w:val="002016FF"/>
    <w:rsid w:val="00227FEF"/>
    <w:rsid w:val="00261554"/>
    <w:rsid w:val="00275C03"/>
    <w:rsid w:val="00280D58"/>
    <w:rsid w:val="00285654"/>
    <w:rsid w:val="00295984"/>
    <w:rsid w:val="002D4BDB"/>
    <w:rsid w:val="002E5E31"/>
    <w:rsid w:val="00303B4C"/>
    <w:rsid w:val="00321E62"/>
    <w:rsid w:val="003251FA"/>
    <w:rsid w:val="00327BF8"/>
    <w:rsid w:val="003374D6"/>
    <w:rsid w:val="00340AFA"/>
    <w:rsid w:val="003658CB"/>
    <w:rsid w:val="00366CFB"/>
    <w:rsid w:val="0036794C"/>
    <w:rsid w:val="00373508"/>
    <w:rsid w:val="00396023"/>
    <w:rsid w:val="003C279D"/>
    <w:rsid w:val="003D1647"/>
    <w:rsid w:val="003F0A5F"/>
    <w:rsid w:val="00407EF5"/>
    <w:rsid w:val="00420E41"/>
    <w:rsid w:val="00424C94"/>
    <w:rsid w:val="00424D89"/>
    <w:rsid w:val="00447608"/>
    <w:rsid w:val="00451746"/>
    <w:rsid w:val="00470EAC"/>
    <w:rsid w:val="0048517F"/>
    <w:rsid w:val="0049458B"/>
    <w:rsid w:val="00495FD8"/>
    <w:rsid w:val="004B0A65"/>
    <w:rsid w:val="004B1BE9"/>
    <w:rsid w:val="004B70AC"/>
    <w:rsid w:val="00500C0C"/>
    <w:rsid w:val="0051617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5F13"/>
    <w:rsid w:val="00700433"/>
    <w:rsid w:val="00702755"/>
    <w:rsid w:val="0070472C"/>
    <w:rsid w:val="007509A6"/>
    <w:rsid w:val="00754C70"/>
    <w:rsid w:val="007872B4"/>
    <w:rsid w:val="00791CBE"/>
    <w:rsid w:val="007C693F"/>
    <w:rsid w:val="007C6ADD"/>
    <w:rsid w:val="007C7B4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731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6BF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065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216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6E6EDB4"/>
  <w15:docId w15:val="{E78F1409-3555-4BEA-ABDF-06AC8086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598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10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676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676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1C11F-02A6-4CC5-8E0F-7CD6878BF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7</Pages>
  <Words>4721</Words>
  <Characters>26911</Characters>
  <Application>Microsoft Office Word</Application>
  <DocSecurity>0</DocSecurity>
  <Lines>224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2021-12-13T07:02:00Z</dcterms:modified>
</cp:coreProperties>
</file>