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222B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15F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22BD" w:rsidP="008320F6">
      <w:pPr>
        <w:ind w:firstLine="0"/>
        <w:rPr>
          <w:b/>
          <w:bCs/>
          <w:rtl/>
        </w:rPr>
      </w:pPr>
      <w:r>
        <w:rPr>
          <w:b/>
          <w:bCs/>
          <w:rtl/>
        </w:rPr>
        <w:t>מושב שני</w:t>
      </w:r>
    </w:p>
    <w:p w:rsidR="00E64116" w:rsidRPr="008713A4" w:rsidRDefault="00E64116" w:rsidP="007D08F0">
      <w:pPr>
        <w:ind w:firstLine="0"/>
        <w:rPr>
          <w:rtl/>
        </w:rPr>
      </w:pPr>
    </w:p>
    <w:p w:rsidR="00E64116" w:rsidRPr="008713A4" w:rsidRDefault="00E64116" w:rsidP="007509A6">
      <w:pPr>
        <w:ind w:firstLine="0"/>
        <w:jc w:val="center"/>
        <w:rPr>
          <w:b/>
          <w:bCs/>
          <w:rtl/>
        </w:rPr>
      </w:pPr>
    </w:p>
    <w:p w:rsidR="00E64116" w:rsidRPr="008713A4" w:rsidRDefault="007222BD" w:rsidP="00E24D29">
      <w:pPr>
        <w:ind w:firstLine="0"/>
        <w:jc w:val="center"/>
        <w:outlineLvl w:val="0"/>
        <w:rPr>
          <w:b/>
          <w:bCs/>
          <w:rtl/>
        </w:rPr>
      </w:pPr>
      <w:r>
        <w:rPr>
          <w:b/>
          <w:bCs/>
          <w:rtl/>
        </w:rPr>
        <w:t xml:space="preserve">פרוטוקול מס' </w:t>
      </w:r>
      <w:r w:rsidR="00E24D29">
        <w:rPr>
          <w:rFonts w:hint="cs"/>
          <w:b/>
          <w:bCs/>
          <w:rtl/>
        </w:rPr>
        <w:t>172</w:t>
      </w:r>
    </w:p>
    <w:p w:rsidR="00E64116" w:rsidRPr="008713A4" w:rsidRDefault="007222BD" w:rsidP="008320F6">
      <w:pPr>
        <w:ind w:firstLine="0"/>
        <w:jc w:val="center"/>
        <w:outlineLvl w:val="0"/>
        <w:rPr>
          <w:b/>
          <w:bCs/>
          <w:rtl/>
        </w:rPr>
      </w:pPr>
      <w:r>
        <w:rPr>
          <w:b/>
          <w:bCs/>
          <w:rtl/>
        </w:rPr>
        <w:t>מישיבת ועדת הכספים</w:t>
      </w:r>
    </w:p>
    <w:p w:rsidR="00E64116" w:rsidRPr="008713A4" w:rsidRDefault="007222BD" w:rsidP="00D827A0">
      <w:pPr>
        <w:ind w:firstLine="0"/>
        <w:jc w:val="center"/>
        <w:outlineLvl w:val="0"/>
        <w:rPr>
          <w:b/>
          <w:bCs/>
          <w:u w:val="single"/>
          <w:rtl/>
        </w:rPr>
      </w:pPr>
      <w:r>
        <w:rPr>
          <w:b/>
          <w:bCs/>
          <w:u w:val="single"/>
          <w:rtl/>
        </w:rPr>
        <w:t>יום רביעי, י"א בטבת התשפ"ב (15 בדצמבר 2021), שעה</w:t>
      </w:r>
      <w:r w:rsidR="00445643">
        <w:rPr>
          <w:b/>
          <w:bCs/>
          <w:u w:val="single"/>
          <w:rtl/>
        </w:rPr>
        <w:t xml:space="preserve"> </w:t>
      </w:r>
      <w:r w:rsidR="00D827A0">
        <w:rPr>
          <w:rFonts w:hint="cs"/>
          <w:b/>
          <w:bCs/>
          <w:u w:val="single"/>
          <w:rtl/>
        </w:rPr>
        <w:t>09:30</w:t>
      </w:r>
    </w:p>
    <w:p w:rsidR="00E64116" w:rsidRPr="008713A4" w:rsidRDefault="00E64116" w:rsidP="008320F6">
      <w:pPr>
        <w:ind w:firstLine="0"/>
        <w:rPr>
          <w:rtl/>
        </w:rPr>
      </w:pPr>
    </w:p>
    <w:p w:rsidR="00D827A0" w:rsidRPr="008713A4" w:rsidRDefault="00D827A0" w:rsidP="007276E9">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15F90" w:rsidRDefault="007222BD" w:rsidP="00315F90">
      <w:pPr>
        <w:pStyle w:val="a6"/>
        <w:jc w:val="left"/>
        <w:rPr>
          <w:b w:val="0"/>
          <w:bCs w:val="0"/>
          <w:u w:val="none"/>
          <w:rtl/>
        </w:rPr>
      </w:pPr>
      <w:bookmarkStart w:id="0" w:name="ET_subject_625515_1"/>
      <w:r w:rsidRPr="00315F90">
        <w:rPr>
          <w:rStyle w:val="TagStyle"/>
          <w:b/>
          <w:bCs w:val="0"/>
          <w:u w:val="none"/>
          <w:rtl/>
        </w:rPr>
        <w:t xml:space="preserve"> &lt;&lt; נושא &gt;&gt; </w:t>
      </w:r>
      <w:r w:rsidRPr="00315F90">
        <w:rPr>
          <w:b w:val="0"/>
          <w:bCs w:val="0"/>
          <w:u w:val="none"/>
          <w:rtl/>
        </w:rPr>
        <w:t>1. הצעת צו הבלו על הדלק (הטלת בלו)(תיקון מס' 2)</w:t>
      </w:r>
      <w:r w:rsidRPr="00315F90">
        <w:rPr>
          <w:rStyle w:val="TagStyle"/>
          <w:b/>
          <w:bCs w:val="0"/>
          <w:u w:val="none"/>
          <w:rtl/>
        </w:rPr>
        <w:t xml:space="preserve"> &lt;&lt; נושא &gt;&gt;</w:t>
      </w:r>
      <w:r w:rsidR="00445643" w:rsidRPr="00315F90">
        <w:rPr>
          <w:b w:val="0"/>
          <w:bCs w:val="0"/>
          <w:u w:val="none"/>
          <w:rtl/>
        </w:rPr>
        <w:t xml:space="preserve"> </w:t>
      </w:r>
      <w:r w:rsidRPr="00315F90">
        <w:rPr>
          <w:b w:val="0"/>
          <w:bCs w:val="0"/>
          <w:u w:val="none"/>
          <w:rtl/>
        </w:rPr>
        <w:t xml:space="preserve"> </w:t>
      </w:r>
      <w:bookmarkEnd w:id="0"/>
    </w:p>
    <w:p w:rsidR="00E64116" w:rsidRPr="00315F90" w:rsidRDefault="007222BD" w:rsidP="00315F90">
      <w:pPr>
        <w:pStyle w:val="a6"/>
        <w:jc w:val="left"/>
        <w:rPr>
          <w:b w:val="0"/>
          <w:bCs w:val="0"/>
          <w:u w:val="none"/>
          <w:rtl/>
        </w:rPr>
      </w:pPr>
      <w:bookmarkStart w:id="1" w:name="ET_subject_625516_2"/>
      <w:r w:rsidRPr="00315F90">
        <w:rPr>
          <w:rStyle w:val="TagStyle"/>
          <w:b/>
          <w:bCs w:val="0"/>
          <w:u w:val="none"/>
          <w:rtl/>
        </w:rPr>
        <w:t xml:space="preserve"> &lt;&lt; נושא &gt;&gt; </w:t>
      </w:r>
      <w:r w:rsidRPr="00315F90">
        <w:rPr>
          <w:b w:val="0"/>
          <w:bCs w:val="0"/>
          <w:u w:val="none"/>
          <w:rtl/>
        </w:rPr>
        <w:t>2. צו תעריף המכס והפטורים ומס קנייה על טובין (תיקון מס' 5), התשפ"ב-2021</w:t>
      </w:r>
      <w:r w:rsidRPr="00315F90">
        <w:rPr>
          <w:rStyle w:val="TagStyle"/>
          <w:b/>
          <w:bCs w:val="0"/>
          <w:u w:val="none"/>
          <w:rtl/>
        </w:rPr>
        <w:t xml:space="preserve"> &lt;&lt; נושא &gt;&gt;</w:t>
      </w:r>
      <w:r w:rsidR="00445643" w:rsidRPr="00315F90">
        <w:rPr>
          <w:b w:val="0"/>
          <w:bCs w:val="0"/>
          <w:u w:val="none"/>
          <w:rtl/>
        </w:rPr>
        <w:t xml:space="preserve"> </w:t>
      </w:r>
      <w:r w:rsidRPr="00315F90">
        <w:rPr>
          <w:b w:val="0"/>
          <w:bCs w:val="0"/>
          <w:u w:val="none"/>
          <w:rtl/>
        </w:rPr>
        <w:t xml:space="preserve"> </w:t>
      </w:r>
      <w:bookmarkEnd w:id="1"/>
    </w:p>
    <w:p w:rsidR="007222BD" w:rsidRPr="00315F90" w:rsidRDefault="007222BD" w:rsidP="00315F90">
      <w:pPr>
        <w:pStyle w:val="a6"/>
        <w:jc w:val="left"/>
        <w:rPr>
          <w:b w:val="0"/>
          <w:bCs w:val="0"/>
          <w:u w:val="none"/>
          <w:rtl/>
        </w:rPr>
      </w:pPr>
      <w:bookmarkStart w:id="2" w:name="ET_subject_625517_3"/>
      <w:r w:rsidRPr="00315F90">
        <w:rPr>
          <w:rStyle w:val="TagStyle"/>
          <w:b/>
          <w:bCs w:val="0"/>
          <w:u w:val="none"/>
          <w:rtl/>
        </w:rPr>
        <w:t xml:space="preserve"> &lt;&lt; נושא &gt;&gt; </w:t>
      </w:r>
      <w:r w:rsidRPr="00315F90">
        <w:rPr>
          <w:b w:val="0"/>
          <w:bCs w:val="0"/>
          <w:u w:val="none"/>
          <w:rtl/>
        </w:rPr>
        <w:t>3. הצעת צו הבלו על דלק (פטור והישבון)(תיקון), התשפ"ב-2021</w:t>
      </w:r>
      <w:r w:rsidRPr="00315F90">
        <w:rPr>
          <w:rStyle w:val="TagStyle"/>
          <w:b/>
          <w:bCs w:val="0"/>
          <w:u w:val="none"/>
          <w:rtl/>
        </w:rPr>
        <w:t xml:space="preserve"> &lt;&lt; נושא &gt;&gt;</w:t>
      </w:r>
      <w:r w:rsidR="00445643" w:rsidRPr="00315F90">
        <w:rPr>
          <w:b w:val="0"/>
          <w:bCs w:val="0"/>
          <w:u w:val="none"/>
          <w:rtl/>
        </w:rPr>
        <w:t xml:space="preserve"> </w:t>
      </w:r>
      <w:r w:rsidRPr="00315F90">
        <w:rPr>
          <w:b w:val="0"/>
          <w:bCs w:val="0"/>
          <w:u w:val="none"/>
          <w:rtl/>
        </w:rPr>
        <w:t xml:space="preserve"> </w:t>
      </w:r>
      <w:bookmarkEnd w:id="2"/>
    </w:p>
    <w:p w:rsidR="007222BD" w:rsidRDefault="007222BD" w:rsidP="007C693F">
      <w:pPr>
        <w:spacing w:before="60"/>
        <w:ind w:firstLine="0"/>
        <w:rPr>
          <w:rtl/>
        </w:rPr>
      </w:pPr>
    </w:p>
    <w:p w:rsidR="007222BD" w:rsidRPr="008713A4" w:rsidRDefault="007222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22BD" w:rsidRDefault="007222BD" w:rsidP="00EC1FB3">
      <w:pPr>
        <w:ind w:firstLine="0"/>
        <w:rPr>
          <w:rtl/>
        </w:rPr>
      </w:pPr>
      <w:r w:rsidRPr="007222BD">
        <w:rPr>
          <w:rtl/>
        </w:rPr>
        <w:t>אלכס קושניר – היו"ר</w:t>
      </w:r>
    </w:p>
    <w:p w:rsidR="007222BD" w:rsidRPr="007D08F0" w:rsidRDefault="007222BD" w:rsidP="00EC1FB3">
      <w:pPr>
        <w:ind w:firstLine="0"/>
        <w:rPr>
          <w:rtl/>
        </w:rPr>
      </w:pPr>
      <w:r w:rsidRPr="007D08F0">
        <w:rPr>
          <w:rtl/>
        </w:rPr>
        <w:t>ינון אזולאי</w:t>
      </w:r>
    </w:p>
    <w:p w:rsidR="007222BD" w:rsidRPr="007D08F0" w:rsidRDefault="007222BD" w:rsidP="00EC1FB3">
      <w:pPr>
        <w:ind w:firstLine="0"/>
        <w:rPr>
          <w:rtl/>
        </w:rPr>
      </w:pPr>
      <w:r w:rsidRPr="007D08F0">
        <w:rPr>
          <w:rtl/>
        </w:rPr>
        <w:t>ולדימיר בליאק</w:t>
      </w:r>
    </w:p>
    <w:p w:rsidR="007222BD" w:rsidRPr="007D08F0" w:rsidRDefault="007222BD" w:rsidP="00EC1FB3">
      <w:pPr>
        <w:ind w:firstLine="0"/>
        <w:rPr>
          <w:rtl/>
        </w:rPr>
      </w:pPr>
      <w:r w:rsidRPr="007D08F0">
        <w:rPr>
          <w:rtl/>
        </w:rPr>
        <w:t>משה גפני</w:t>
      </w:r>
    </w:p>
    <w:p w:rsidR="007222BD" w:rsidRPr="007D08F0" w:rsidRDefault="007222BD" w:rsidP="00EC1FB3">
      <w:pPr>
        <w:ind w:firstLine="0"/>
        <w:rPr>
          <w:rtl/>
        </w:rPr>
      </w:pPr>
      <w:r w:rsidRPr="007D08F0">
        <w:rPr>
          <w:rtl/>
        </w:rPr>
        <w:t>אחמד טיבי</w:t>
      </w:r>
    </w:p>
    <w:p w:rsidR="007222BD" w:rsidRPr="007D08F0" w:rsidRDefault="007222BD" w:rsidP="00EC1FB3">
      <w:pPr>
        <w:ind w:firstLine="0"/>
        <w:rPr>
          <w:rtl/>
        </w:rPr>
      </w:pPr>
      <w:r w:rsidRPr="007D08F0">
        <w:rPr>
          <w:rtl/>
        </w:rPr>
        <w:t>נעמה לזימי</w:t>
      </w:r>
    </w:p>
    <w:p w:rsidR="007222BD" w:rsidRPr="007222BD" w:rsidRDefault="007222BD" w:rsidP="00EC1FB3">
      <w:pPr>
        <w:ind w:firstLine="0"/>
        <w:rPr>
          <w:rtl/>
        </w:rPr>
      </w:pPr>
      <w:r w:rsidRPr="007D08F0">
        <w:rPr>
          <w:rtl/>
        </w:rPr>
        <w:t>ג'ידא רינאוי-זועבי</w:t>
      </w:r>
    </w:p>
    <w:p w:rsidR="00E64116" w:rsidRDefault="00E64116" w:rsidP="00DE5B80">
      <w:pPr>
        <w:ind w:firstLine="0"/>
        <w:rPr>
          <w:rtl/>
        </w:rPr>
      </w:pPr>
    </w:p>
    <w:p w:rsidR="00315F90" w:rsidRDefault="00315F9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5534B" w:rsidRPr="0082136D" w:rsidRDefault="0025534B" w:rsidP="00DE5B80">
      <w:pPr>
        <w:ind w:firstLine="0"/>
        <w:rPr>
          <w:rtl/>
        </w:rPr>
      </w:pPr>
      <w:r>
        <w:rPr>
          <w:rFonts w:hint="cs"/>
          <w:rtl/>
        </w:rPr>
        <w:t>מאזן גנאים</w:t>
      </w:r>
    </w:p>
    <w:p w:rsidR="002E5E31" w:rsidRPr="007D08F0" w:rsidRDefault="007D08F0" w:rsidP="00DE5B80">
      <w:pPr>
        <w:ind w:firstLine="0"/>
        <w:rPr>
          <w:rtl/>
        </w:rPr>
      </w:pPr>
      <w:r w:rsidRPr="007D08F0">
        <w:rPr>
          <w:rFonts w:hint="cs"/>
          <w:rtl/>
        </w:rPr>
        <w:t>אלון טל</w:t>
      </w:r>
    </w:p>
    <w:p w:rsidR="007D08F0" w:rsidRDefault="007D08F0" w:rsidP="00DE5B80">
      <w:pPr>
        <w:ind w:firstLine="0"/>
        <w:rPr>
          <w:b/>
          <w:bCs/>
          <w:u w:val="single"/>
          <w:rtl/>
        </w:rPr>
      </w:pPr>
    </w:p>
    <w:p w:rsidR="00315F90" w:rsidRPr="000C47F5" w:rsidRDefault="00315F9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392"/>
      </w:tblGrid>
      <w:tr w:rsidR="007A2A70" w:rsidTr="00EB2AD2">
        <w:tc>
          <w:tcPr>
            <w:tcW w:w="2009" w:type="dxa"/>
            <w:shd w:val="clear" w:color="auto" w:fill="auto"/>
          </w:tcPr>
          <w:p w:rsidR="007A2A70" w:rsidRDefault="007A2A70" w:rsidP="00DE5B80">
            <w:pPr>
              <w:ind w:firstLine="0"/>
              <w:rPr>
                <w:rtl/>
              </w:rPr>
            </w:pPr>
            <w:bookmarkStart w:id="3" w:name="_ETM_Q1_735215"/>
            <w:bookmarkEnd w:id="3"/>
            <w:r>
              <w:rPr>
                <w:rtl/>
              </w:rPr>
              <w:t>גיא גולדמן</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ממונה חקיקה, רשות המסים, רשות המסים</w:t>
            </w:r>
          </w:p>
        </w:tc>
      </w:tr>
      <w:tr w:rsidR="007A2A70" w:rsidTr="00EB2AD2">
        <w:tc>
          <w:tcPr>
            <w:tcW w:w="2009" w:type="dxa"/>
            <w:shd w:val="clear" w:color="auto" w:fill="auto"/>
          </w:tcPr>
          <w:p w:rsidR="007A2A70" w:rsidRDefault="007A2A70" w:rsidP="00DE5B80">
            <w:pPr>
              <w:ind w:firstLine="0"/>
              <w:rPr>
                <w:rtl/>
              </w:rPr>
            </w:pPr>
            <w:r>
              <w:rPr>
                <w:rtl/>
              </w:rPr>
              <w:t>קובי בוזו</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מנהל תחום בכיר תכנון וכלכלה, רשות המסים, רשות המסים</w:t>
            </w:r>
          </w:p>
        </w:tc>
      </w:tr>
      <w:tr w:rsidR="007A2A70" w:rsidTr="00EB2AD2">
        <w:tc>
          <w:tcPr>
            <w:tcW w:w="2009" w:type="dxa"/>
            <w:shd w:val="clear" w:color="auto" w:fill="auto"/>
          </w:tcPr>
          <w:p w:rsidR="007A2A70" w:rsidRDefault="007A2A70" w:rsidP="00DE5B80">
            <w:pPr>
              <w:ind w:firstLine="0"/>
              <w:rPr>
                <w:rtl/>
              </w:rPr>
            </w:pPr>
            <w:r>
              <w:rPr>
                <w:rtl/>
              </w:rPr>
              <w:t>לילי אור</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עוזרת ראשית מחלקה משפטית, רשות המסים, רשות המסים</w:t>
            </w:r>
          </w:p>
        </w:tc>
      </w:tr>
      <w:tr w:rsidR="007A2A70" w:rsidTr="00EB2AD2">
        <w:tc>
          <w:tcPr>
            <w:tcW w:w="2009" w:type="dxa"/>
            <w:shd w:val="clear" w:color="auto" w:fill="auto"/>
          </w:tcPr>
          <w:p w:rsidR="007A2A70" w:rsidRDefault="007A2A70" w:rsidP="00DE5B80">
            <w:pPr>
              <w:ind w:firstLine="0"/>
              <w:rPr>
                <w:rtl/>
              </w:rPr>
            </w:pPr>
            <w:r>
              <w:rPr>
                <w:rtl/>
              </w:rPr>
              <w:t>יגאל פחימה</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716A9D">
            <w:pPr>
              <w:ind w:firstLine="0"/>
              <w:rPr>
                <w:rtl/>
              </w:rPr>
            </w:pPr>
            <w:r>
              <w:rPr>
                <w:rtl/>
              </w:rPr>
              <w:t>מנהל אגף בכיר, שומה וביקורת מע"מ, רשות המסים</w:t>
            </w:r>
          </w:p>
        </w:tc>
      </w:tr>
      <w:tr w:rsidR="007A2A70" w:rsidTr="00EB2AD2">
        <w:tc>
          <w:tcPr>
            <w:tcW w:w="2009" w:type="dxa"/>
            <w:shd w:val="clear" w:color="auto" w:fill="auto"/>
          </w:tcPr>
          <w:p w:rsidR="007A2A70" w:rsidRDefault="007A2A70" w:rsidP="00DE5B80">
            <w:pPr>
              <w:ind w:firstLine="0"/>
              <w:rPr>
                <w:rtl/>
              </w:rPr>
            </w:pPr>
            <w:r>
              <w:rPr>
                <w:rtl/>
              </w:rPr>
              <w:t>רוית נעים</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ממונה בלו, רשות המסים, רשות המסים</w:t>
            </w:r>
          </w:p>
        </w:tc>
      </w:tr>
      <w:tr w:rsidR="007A2A70" w:rsidTr="00EB2AD2">
        <w:tc>
          <w:tcPr>
            <w:tcW w:w="2009" w:type="dxa"/>
            <w:shd w:val="clear" w:color="auto" w:fill="auto"/>
          </w:tcPr>
          <w:p w:rsidR="007A2A70" w:rsidRDefault="007A2A70" w:rsidP="00DE5B80">
            <w:pPr>
              <w:ind w:firstLine="0"/>
              <w:rPr>
                <w:rtl/>
              </w:rPr>
            </w:pPr>
            <w:r>
              <w:rPr>
                <w:rtl/>
              </w:rPr>
              <w:t>אלעד סלומיאנסקי</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עו"ד</w:t>
            </w:r>
            <w:r w:rsidR="00716A9D">
              <w:rPr>
                <w:rFonts w:hint="cs"/>
                <w:rtl/>
              </w:rPr>
              <w:t>,</w:t>
            </w:r>
            <w:r>
              <w:rPr>
                <w:rtl/>
              </w:rPr>
              <w:t xml:space="preserve"> משפט כלכלי ייעוץ וחקיקה, משרד המשפטים</w:t>
            </w:r>
          </w:p>
        </w:tc>
      </w:tr>
      <w:tr w:rsidR="007A2A70" w:rsidTr="00EB2AD2">
        <w:tc>
          <w:tcPr>
            <w:tcW w:w="2009" w:type="dxa"/>
            <w:shd w:val="clear" w:color="auto" w:fill="auto"/>
          </w:tcPr>
          <w:p w:rsidR="007A2A70" w:rsidRDefault="007D08F0" w:rsidP="00DE5B80">
            <w:pPr>
              <w:ind w:firstLine="0"/>
              <w:rPr>
                <w:rtl/>
              </w:rPr>
            </w:pPr>
            <w:r>
              <w:rPr>
                <w:rFonts w:hint="cs"/>
                <w:rtl/>
              </w:rPr>
              <w:t>מתן יגל</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משרד האוצר</w:t>
            </w:r>
          </w:p>
        </w:tc>
      </w:tr>
      <w:tr w:rsidR="007A2A70" w:rsidTr="00EB2AD2">
        <w:tc>
          <w:tcPr>
            <w:tcW w:w="2009" w:type="dxa"/>
            <w:shd w:val="clear" w:color="auto" w:fill="auto"/>
          </w:tcPr>
          <w:p w:rsidR="007A2A70" w:rsidRDefault="007A2A70" w:rsidP="00DE5B80">
            <w:pPr>
              <w:ind w:firstLine="0"/>
              <w:rPr>
                <w:rtl/>
              </w:rPr>
            </w:pPr>
            <w:r w:rsidRPr="007D08F0">
              <w:rPr>
                <w:rtl/>
              </w:rPr>
              <w:t>מתן רטנר</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מנהל תחום בכיר תעשייה, משרד הכלכלה</w:t>
            </w:r>
          </w:p>
        </w:tc>
      </w:tr>
      <w:tr w:rsidR="007A2A70" w:rsidTr="00EB2AD2">
        <w:tc>
          <w:tcPr>
            <w:tcW w:w="2009" w:type="dxa"/>
            <w:shd w:val="clear" w:color="auto" w:fill="auto"/>
          </w:tcPr>
          <w:p w:rsidR="007A2A70" w:rsidRPr="007D08F0" w:rsidRDefault="007A2A70" w:rsidP="00DE5B80">
            <w:pPr>
              <w:ind w:firstLine="0"/>
              <w:rPr>
                <w:rtl/>
              </w:rPr>
            </w:pPr>
            <w:r w:rsidRPr="007D08F0">
              <w:rPr>
                <w:rtl/>
              </w:rPr>
              <w:t>חן בר יוסף</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מנהל מינהל הדלק, משרד האנרגיה</w:t>
            </w:r>
          </w:p>
        </w:tc>
      </w:tr>
      <w:tr w:rsidR="007D08F0" w:rsidTr="00EB2AD2">
        <w:tc>
          <w:tcPr>
            <w:tcW w:w="2009" w:type="dxa"/>
            <w:shd w:val="clear" w:color="auto" w:fill="auto"/>
          </w:tcPr>
          <w:p w:rsidR="007D08F0" w:rsidRPr="007D08F0" w:rsidRDefault="007D08F0" w:rsidP="00DE5B80">
            <w:pPr>
              <w:ind w:firstLine="0"/>
              <w:rPr>
                <w:rtl/>
              </w:rPr>
            </w:pPr>
            <w:r w:rsidRPr="007D08F0">
              <w:rPr>
                <w:rtl/>
              </w:rPr>
              <w:t>אמיר זלצברג</w:t>
            </w:r>
          </w:p>
        </w:tc>
        <w:tc>
          <w:tcPr>
            <w:tcW w:w="0" w:type="auto"/>
            <w:shd w:val="clear" w:color="auto" w:fill="auto"/>
          </w:tcPr>
          <w:p w:rsidR="007D08F0" w:rsidRDefault="007D08F0" w:rsidP="00DE5B80">
            <w:pPr>
              <w:ind w:firstLine="0"/>
              <w:rPr>
                <w:rtl/>
              </w:rPr>
            </w:pPr>
            <w:r>
              <w:rPr>
                <w:rtl/>
              </w:rPr>
              <w:t>–</w:t>
            </w:r>
          </w:p>
        </w:tc>
        <w:tc>
          <w:tcPr>
            <w:tcW w:w="0" w:type="auto"/>
            <w:shd w:val="clear" w:color="auto" w:fill="auto"/>
          </w:tcPr>
          <w:p w:rsidR="007D08F0" w:rsidRDefault="007D08F0" w:rsidP="00DE5B80">
            <w:pPr>
              <w:ind w:firstLine="0"/>
              <w:rPr>
                <w:rtl/>
              </w:rPr>
            </w:pPr>
            <w:r>
              <w:rPr>
                <w:rtl/>
              </w:rPr>
              <w:t>ראש אגף תחבורה, המשרד להגנת הסביבה</w:t>
            </w:r>
          </w:p>
        </w:tc>
      </w:tr>
      <w:tr w:rsidR="007D08F0" w:rsidTr="00EB2AD2">
        <w:tc>
          <w:tcPr>
            <w:tcW w:w="2009" w:type="dxa"/>
            <w:shd w:val="clear" w:color="auto" w:fill="auto"/>
          </w:tcPr>
          <w:p w:rsidR="007D08F0" w:rsidRPr="007D08F0" w:rsidRDefault="007D08F0" w:rsidP="00DE5B80">
            <w:pPr>
              <w:ind w:firstLine="0"/>
              <w:rPr>
                <w:rtl/>
              </w:rPr>
            </w:pPr>
            <w:r w:rsidRPr="007D08F0">
              <w:rPr>
                <w:rtl/>
              </w:rPr>
              <w:t>יעל אורן</w:t>
            </w:r>
          </w:p>
        </w:tc>
        <w:tc>
          <w:tcPr>
            <w:tcW w:w="0" w:type="auto"/>
            <w:shd w:val="clear" w:color="auto" w:fill="auto"/>
          </w:tcPr>
          <w:p w:rsidR="007D08F0" w:rsidRDefault="007D08F0" w:rsidP="00DE5B80">
            <w:pPr>
              <w:ind w:firstLine="0"/>
              <w:rPr>
                <w:rtl/>
              </w:rPr>
            </w:pPr>
            <w:r>
              <w:rPr>
                <w:rtl/>
              </w:rPr>
              <w:t>–</w:t>
            </w:r>
          </w:p>
        </w:tc>
        <w:tc>
          <w:tcPr>
            <w:tcW w:w="0" w:type="auto"/>
            <w:shd w:val="clear" w:color="auto" w:fill="auto"/>
          </w:tcPr>
          <w:p w:rsidR="007D08F0" w:rsidRDefault="007D08F0" w:rsidP="00DE5B80">
            <w:pPr>
              <w:ind w:firstLine="0"/>
              <w:rPr>
                <w:rtl/>
              </w:rPr>
            </w:pPr>
            <w:r>
              <w:rPr>
                <w:rtl/>
              </w:rPr>
              <w:t>ראש תחום פסולת מסוכנת, המשרד להגנת הסביבה</w:t>
            </w:r>
          </w:p>
        </w:tc>
      </w:tr>
      <w:tr w:rsidR="007A2A70" w:rsidTr="00EB2AD2">
        <w:tc>
          <w:tcPr>
            <w:tcW w:w="2009" w:type="dxa"/>
            <w:shd w:val="clear" w:color="auto" w:fill="auto"/>
          </w:tcPr>
          <w:p w:rsidR="007A2A70" w:rsidRPr="007D08F0" w:rsidRDefault="007A2A70" w:rsidP="00DE5B80">
            <w:pPr>
              <w:ind w:firstLine="0"/>
              <w:rPr>
                <w:rtl/>
              </w:rPr>
            </w:pPr>
            <w:r w:rsidRPr="007D08F0">
              <w:rPr>
                <w:rtl/>
              </w:rPr>
              <w:t>אילן ראודניץ</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מנהל אגף, חברות הדלקים</w:t>
            </w:r>
          </w:p>
        </w:tc>
      </w:tr>
      <w:tr w:rsidR="007A2A70" w:rsidTr="00EB2AD2">
        <w:tc>
          <w:tcPr>
            <w:tcW w:w="2009" w:type="dxa"/>
            <w:shd w:val="clear" w:color="auto" w:fill="auto"/>
          </w:tcPr>
          <w:p w:rsidR="007A2A70" w:rsidRDefault="007A2A70" w:rsidP="00DE5B80">
            <w:pPr>
              <w:ind w:firstLine="0"/>
              <w:rPr>
                <w:rtl/>
              </w:rPr>
            </w:pPr>
            <w:r w:rsidRPr="007D08F0">
              <w:rPr>
                <w:rtl/>
              </w:rPr>
              <w:t>ניר נחייאסי</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מנכ"ל, חברות דלק</w:t>
            </w:r>
          </w:p>
        </w:tc>
      </w:tr>
      <w:tr w:rsidR="007A2A70" w:rsidTr="00EB2AD2">
        <w:tc>
          <w:tcPr>
            <w:tcW w:w="2009" w:type="dxa"/>
            <w:shd w:val="clear" w:color="auto" w:fill="auto"/>
          </w:tcPr>
          <w:p w:rsidR="007A2A70" w:rsidRPr="007D08F0" w:rsidRDefault="007A2A70" w:rsidP="00DE5B80">
            <w:pPr>
              <w:ind w:firstLine="0"/>
              <w:rPr>
                <w:rtl/>
              </w:rPr>
            </w:pPr>
            <w:r w:rsidRPr="007D08F0">
              <w:rPr>
                <w:rtl/>
              </w:rPr>
              <w:t>עומר סלע</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מנהל תחום ענפי, איגוד לשכות המסחר</w:t>
            </w:r>
          </w:p>
        </w:tc>
      </w:tr>
      <w:tr w:rsidR="007A2A70" w:rsidTr="00EB2AD2">
        <w:tc>
          <w:tcPr>
            <w:tcW w:w="2009" w:type="dxa"/>
            <w:shd w:val="clear" w:color="auto" w:fill="auto"/>
          </w:tcPr>
          <w:p w:rsidR="007A2A70" w:rsidRPr="007D08F0" w:rsidRDefault="007A2A70" w:rsidP="00DE5B80">
            <w:pPr>
              <w:ind w:firstLine="0"/>
              <w:rPr>
                <w:rtl/>
              </w:rPr>
            </w:pPr>
            <w:r w:rsidRPr="007D08F0">
              <w:rPr>
                <w:rtl/>
              </w:rPr>
              <w:t>תמר גנות רוזנשטריך</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B726F0">
            <w:pPr>
              <w:ind w:firstLine="0"/>
              <w:rPr>
                <w:rtl/>
              </w:rPr>
            </w:pPr>
            <w:r>
              <w:rPr>
                <w:rtl/>
              </w:rPr>
              <w:t>סמנכ"לית, אדם טבע ודין</w:t>
            </w:r>
            <w:r w:rsidR="00B726F0">
              <w:rPr>
                <w:rFonts w:hint="cs"/>
                <w:rtl/>
              </w:rPr>
              <w:t>,</w:t>
            </w:r>
            <w:r>
              <w:rPr>
                <w:rtl/>
              </w:rPr>
              <w:t xml:space="preserve"> אגודה ישראלית להגנת הסביבה</w:t>
            </w:r>
          </w:p>
        </w:tc>
      </w:tr>
      <w:tr w:rsidR="007A2A70" w:rsidTr="00EB2AD2">
        <w:tc>
          <w:tcPr>
            <w:tcW w:w="2009" w:type="dxa"/>
            <w:shd w:val="clear" w:color="auto" w:fill="auto"/>
          </w:tcPr>
          <w:p w:rsidR="007A2A70" w:rsidRPr="007D08F0" w:rsidRDefault="007A2A70" w:rsidP="00DE5B80">
            <w:pPr>
              <w:ind w:firstLine="0"/>
              <w:rPr>
                <w:rtl/>
              </w:rPr>
            </w:pPr>
            <w:r w:rsidRPr="007D08F0">
              <w:rPr>
                <w:rtl/>
              </w:rPr>
              <w:t>עופר לינצ'בסקי</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853889" w:rsidP="00DE5B80">
            <w:pPr>
              <w:ind w:firstLine="0"/>
              <w:rPr>
                <w:rtl/>
              </w:rPr>
            </w:pPr>
            <w:r>
              <w:rPr>
                <w:rtl/>
              </w:rPr>
              <w:t>מנכל קבוצת גדות</w:t>
            </w:r>
            <w:r w:rsidR="00445643">
              <w:rPr>
                <w:rtl/>
              </w:rPr>
              <w:t xml:space="preserve">                          </w:t>
            </w:r>
            <w:r w:rsidR="00EB2AD2">
              <w:rPr>
                <w:rtl/>
              </w:rPr>
              <w:t xml:space="preserve"> </w:t>
            </w:r>
          </w:p>
        </w:tc>
      </w:tr>
      <w:tr w:rsidR="007A2A70" w:rsidTr="00EB2AD2">
        <w:tc>
          <w:tcPr>
            <w:tcW w:w="2009" w:type="dxa"/>
            <w:shd w:val="clear" w:color="auto" w:fill="auto"/>
          </w:tcPr>
          <w:p w:rsidR="007A2A70" w:rsidRPr="007D08F0" w:rsidRDefault="007A2A70" w:rsidP="00DE5B80">
            <w:pPr>
              <w:ind w:firstLine="0"/>
              <w:rPr>
                <w:rtl/>
              </w:rPr>
            </w:pPr>
            <w:r w:rsidRPr="007D08F0">
              <w:rPr>
                <w:rtl/>
              </w:rPr>
              <w:t>יוסי אריה</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7D08F0">
            <w:pPr>
              <w:ind w:firstLine="0"/>
              <w:rPr>
                <w:rtl/>
              </w:rPr>
            </w:pPr>
            <w:r>
              <w:rPr>
                <w:rtl/>
              </w:rPr>
              <w:t>מנכ"ל</w:t>
            </w:r>
            <w:r w:rsidR="007D08F0">
              <w:rPr>
                <w:rFonts w:hint="cs"/>
                <w:rtl/>
              </w:rPr>
              <w:t xml:space="preserve"> איגוד חברות הדלק</w:t>
            </w:r>
            <w:r w:rsidR="00445643">
              <w:rPr>
                <w:rtl/>
              </w:rPr>
              <w:t xml:space="preserve">                          </w:t>
            </w:r>
            <w:r w:rsidR="00EB2AD2">
              <w:rPr>
                <w:rtl/>
              </w:rPr>
              <w:t xml:space="preserve"> </w:t>
            </w:r>
          </w:p>
        </w:tc>
      </w:tr>
      <w:tr w:rsidR="007A2A70" w:rsidTr="00EB2AD2">
        <w:tc>
          <w:tcPr>
            <w:tcW w:w="2009" w:type="dxa"/>
            <w:shd w:val="clear" w:color="auto" w:fill="auto"/>
          </w:tcPr>
          <w:p w:rsidR="007A2A70" w:rsidRPr="007D08F0" w:rsidRDefault="007A2A70" w:rsidP="00DE5B80">
            <w:pPr>
              <w:ind w:firstLine="0"/>
              <w:rPr>
                <w:rtl/>
              </w:rPr>
            </w:pPr>
            <w:r w:rsidRPr="007D08F0">
              <w:rPr>
                <w:rtl/>
              </w:rPr>
              <w:t>יעל נאמן ביצ'ונסקי</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A2A70" w:rsidP="00DE5B80">
            <w:pPr>
              <w:ind w:firstLine="0"/>
              <w:rPr>
                <w:rtl/>
              </w:rPr>
            </w:pPr>
            <w:r>
              <w:rPr>
                <w:rtl/>
              </w:rPr>
              <w:t xml:space="preserve">ראש אגף שרשרת אספקה </w:t>
            </w:r>
            <w:r>
              <w:t>HP</w:t>
            </w:r>
            <w:r w:rsidR="00B726F0">
              <w:rPr>
                <w:rFonts w:hint="cs"/>
                <w:rtl/>
              </w:rPr>
              <w:t xml:space="preserve"> אינדיגו בע"מ</w:t>
            </w:r>
            <w:r w:rsidR="00445643">
              <w:rPr>
                <w:rtl/>
              </w:rPr>
              <w:t xml:space="preserve">                          </w:t>
            </w:r>
            <w:r w:rsidR="00EB2AD2">
              <w:rPr>
                <w:rtl/>
              </w:rPr>
              <w:t xml:space="preserve"> </w:t>
            </w:r>
          </w:p>
        </w:tc>
      </w:tr>
      <w:tr w:rsidR="007A2A70" w:rsidTr="00EB2AD2">
        <w:tc>
          <w:tcPr>
            <w:tcW w:w="2009" w:type="dxa"/>
            <w:shd w:val="clear" w:color="auto" w:fill="auto"/>
          </w:tcPr>
          <w:p w:rsidR="007A2A70" w:rsidRPr="007D08F0" w:rsidRDefault="007A2A70" w:rsidP="00DE5B80">
            <w:pPr>
              <w:ind w:firstLine="0"/>
              <w:rPr>
                <w:rtl/>
              </w:rPr>
            </w:pPr>
            <w:r w:rsidRPr="007D08F0">
              <w:rPr>
                <w:rtl/>
              </w:rPr>
              <w:t>איריס וינברגר</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7D08F0" w:rsidP="007D08F0">
            <w:pPr>
              <w:ind w:firstLine="0"/>
              <w:rPr>
                <w:rtl/>
              </w:rPr>
            </w:pPr>
            <w:r>
              <w:rPr>
                <w:rFonts w:hint="cs"/>
                <w:rtl/>
              </w:rPr>
              <w:t xml:space="preserve">שדלן, </w:t>
            </w:r>
            <w:r w:rsidR="007A2A70">
              <w:rPr>
                <w:rtl/>
              </w:rPr>
              <w:t>עו</w:t>
            </w:r>
            <w:r w:rsidR="005A2073">
              <w:rPr>
                <w:rFonts w:hint="cs"/>
                <w:rtl/>
              </w:rPr>
              <w:t>"ד,</w:t>
            </w:r>
            <w:r w:rsidR="008D0811">
              <w:rPr>
                <w:rFonts w:hint="cs"/>
                <w:rtl/>
              </w:rPr>
              <w:t xml:space="preserve"> </w:t>
            </w:r>
            <w:r w:rsidR="007A2A70">
              <w:rPr>
                <w:rtl/>
              </w:rPr>
              <w:t>חברת</w:t>
            </w:r>
            <w:r w:rsidR="00445643">
              <w:rPr>
                <w:rtl/>
              </w:rPr>
              <w:t xml:space="preserve"> </w:t>
            </w:r>
            <w:r w:rsidR="005A2073">
              <w:t>HP</w:t>
            </w:r>
            <w:r w:rsidR="00DF5D03">
              <w:rPr>
                <w:rFonts w:hint="cs"/>
                <w:rtl/>
              </w:rPr>
              <w:t xml:space="preserve"> </w:t>
            </w:r>
            <w:r w:rsidR="007A2A70">
              <w:rPr>
                <w:rtl/>
              </w:rPr>
              <w:t>אינדיגו בע"מ, הרצוג, פוקס נאמן ושות' עורכי דין</w:t>
            </w:r>
          </w:p>
        </w:tc>
      </w:tr>
      <w:tr w:rsidR="007A2A70" w:rsidTr="00EB2AD2">
        <w:tc>
          <w:tcPr>
            <w:tcW w:w="2009" w:type="dxa"/>
            <w:shd w:val="clear" w:color="auto" w:fill="auto"/>
          </w:tcPr>
          <w:p w:rsidR="007A2A70" w:rsidRPr="007D08F0" w:rsidRDefault="008D0811" w:rsidP="00DE5B80">
            <w:pPr>
              <w:ind w:firstLine="0"/>
              <w:rPr>
                <w:rtl/>
              </w:rPr>
            </w:pPr>
            <w:r w:rsidRPr="007D08F0">
              <w:rPr>
                <w:rFonts w:hint="cs"/>
                <w:rtl/>
              </w:rPr>
              <w:t>יונתן אולינקי</w:t>
            </w:r>
          </w:p>
        </w:tc>
        <w:tc>
          <w:tcPr>
            <w:tcW w:w="0" w:type="auto"/>
            <w:shd w:val="clear" w:color="auto" w:fill="auto"/>
          </w:tcPr>
          <w:p w:rsidR="007A2A70" w:rsidRDefault="007A2A70" w:rsidP="00DE5B80">
            <w:pPr>
              <w:ind w:firstLine="0"/>
              <w:rPr>
                <w:rtl/>
              </w:rPr>
            </w:pPr>
            <w:r>
              <w:rPr>
                <w:rtl/>
              </w:rPr>
              <w:t>–</w:t>
            </w:r>
          </w:p>
        </w:tc>
        <w:tc>
          <w:tcPr>
            <w:tcW w:w="0" w:type="auto"/>
            <w:shd w:val="clear" w:color="auto" w:fill="auto"/>
          </w:tcPr>
          <w:p w:rsidR="007A2A70" w:rsidRDefault="008D0811" w:rsidP="00DE5B80">
            <w:pPr>
              <w:ind w:firstLine="0"/>
              <w:rPr>
                <w:rtl/>
              </w:rPr>
            </w:pPr>
            <w:r>
              <w:rPr>
                <w:rFonts w:hint="cs"/>
                <w:rtl/>
              </w:rPr>
              <w:t>חי הפצה בע"מ</w:t>
            </w:r>
          </w:p>
        </w:tc>
      </w:tr>
    </w:tbl>
    <w:p w:rsidR="005A2073" w:rsidRDefault="005A2073">
      <w:pPr>
        <w:rPr>
          <w:rtl/>
        </w:rPr>
      </w:pPr>
    </w:p>
    <w:p w:rsidR="007D08F0" w:rsidRDefault="007D08F0">
      <w:pPr>
        <w:rPr>
          <w:rtl/>
        </w:rPr>
      </w:pPr>
    </w:p>
    <w:p w:rsidR="005A2073" w:rsidRDefault="005A2073" w:rsidP="005A2073">
      <w:pPr>
        <w:ind w:firstLine="0"/>
        <w:rPr>
          <w:b/>
          <w:bCs/>
          <w:u w:val="single"/>
          <w:rtl/>
        </w:rPr>
      </w:pPr>
      <w:r w:rsidRPr="00EB2AD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3410"/>
      </w:tblGrid>
      <w:tr w:rsidR="00EB2AD2" w:rsidTr="00EB2AD2">
        <w:tc>
          <w:tcPr>
            <w:tcW w:w="2009" w:type="dxa"/>
            <w:shd w:val="clear" w:color="auto" w:fill="auto"/>
          </w:tcPr>
          <w:p w:rsidR="00EB2AD2" w:rsidRDefault="00EB2AD2" w:rsidP="00DE5B80">
            <w:pPr>
              <w:ind w:firstLine="0"/>
              <w:rPr>
                <w:rtl/>
              </w:rPr>
            </w:pPr>
            <w:r>
              <w:rPr>
                <w:rtl/>
              </w:rPr>
              <w:lastRenderedPageBreak/>
              <w:t>רונן לוי</w:t>
            </w:r>
          </w:p>
        </w:tc>
        <w:tc>
          <w:tcPr>
            <w:tcW w:w="0" w:type="auto"/>
            <w:shd w:val="clear" w:color="auto" w:fill="auto"/>
          </w:tcPr>
          <w:p w:rsidR="00EB2AD2" w:rsidRDefault="00EB2AD2" w:rsidP="00DE5B80">
            <w:pPr>
              <w:ind w:firstLine="0"/>
              <w:rPr>
                <w:rtl/>
              </w:rPr>
            </w:pPr>
            <w:r>
              <w:rPr>
                <w:rtl/>
              </w:rPr>
              <w:t>–</w:t>
            </w:r>
          </w:p>
        </w:tc>
        <w:tc>
          <w:tcPr>
            <w:tcW w:w="0" w:type="auto"/>
            <w:shd w:val="clear" w:color="auto" w:fill="auto"/>
          </w:tcPr>
          <w:p w:rsidR="00EB2AD2" w:rsidRDefault="00EB2AD2" w:rsidP="00EB2AD2">
            <w:pPr>
              <w:ind w:firstLine="0"/>
              <w:rPr>
                <w:rtl/>
              </w:rPr>
            </w:pPr>
            <w:r>
              <w:rPr>
                <w:rtl/>
              </w:rPr>
              <w:t>יו</w:t>
            </w:r>
            <w:r>
              <w:rPr>
                <w:rFonts w:hint="cs"/>
                <w:rtl/>
              </w:rPr>
              <w:t>"ר</w:t>
            </w:r>
            <w:r>
              <w:rPr>
                <w:rtl/>
              </w:rPr>
              <w:t>, איגוד המוסכים</w:t>
            </w:r>
          </w:p>
        </w:tc>
      </w:tr>
      <w:tr w:rsidR="00EB2AD2" w:rsidTr="00EB2AD2">
        <w:tc>
          <w:tcPr>
            <w:tcW w:w="2009" w:type="dxa"/>
            <w:shd w:val="clear" w:color="auto" w:fill="auto"/>
          </w:tcPr>
          <w:p w:rsidR="00EB2AD2" w:rsidRDefault="00EB2AD2" w:rsidP="00DE5B80">
            <w:pPr>
              <w:ind w:firstLine="0"/>
              <w:rPr>
                <w:rtl/>
              </w:rPr>
            </w:pPr>
            <w:r>
              <w:rPr>
                <w:rtl/>
              </w:rPr>
              <w:t>שוקי שדה</w:t>
            </w:r>
          </w:p>
        </w:tc>
        <w:tc>
          <w:tcPr>
            <w:tcW w:w="0" w:type="auto"/>
            <w:shd w:val="clear" w:color="auto" w:fill="auto"/>
          </w:tcPr>
          <w:p w:rsidR="00EB2AD2" w:rsidRDefault="00EB2AD2" w:rsidP="00DE5B80">
            <w:pPr>
              <w:ind w:firstLine="0"/>
              <w:rPr>
                <w:rtl/>
              </w:rPr>
            </w:pPr>
            <w:r>
              <w:rPr>
                <w:rtl/>
              </w:rPr>
              <w:t>–</w:t>
            </w:r>
          </w:p>
        </w:tc>
        <w:tc>
          <w:tcPr>
            <w:tcW w:w="0" w:type="auto"/>
            <w:shd w:val="clear" w:color="auto" w:fill="auto"/>
          </w:tcPr>
          <w:p w:rsidR="00EB2AD2" w:rsidRDefault="00EB2AD2" w:rsidP="00DE5B80">
            <w:pPr>
              <w:ind w:firstLine="0"/>
              <w:rPr>
                <w:rtl/>
              </w:rPr>
            </w:pPr>
            <w:r>
              <w:rPr>
                <w:rtl/>
              </w:rPr>
              <w:t>מנכ"ל, ארגון חברות ההסעה בישראל</w:t>
            </w:r>
          </w:p>
        </w:tc>
      </w:tr>
      <w:tr w:rsidR="00EB2AD2" w:rsidTr="00EB2AD2">
        <w:tc>
          <w:tcPr>
            <w:tcW w:w="2009" w:type="dxa"/>
            <w:shd w:val="clear" w:color="auto" w:fill="auto"/>
          </w:tcPr>
          <w:p w:rsidR="00EB2AD2" w:rsidRDefault="00EB2AD2" w:rsidP="00DE5B80">
            <w:pPr>
              <w:ind w:firstLine="0"/>
              <w:rPr>
                <w:rtl/>
              </w:rPr>
            </w:pPr>
            <w:r>
              <w:rPr>
                <w:rFonts w:hint="cs"/>
                <w:rtl/>
              </w:rPr>
              <w:t>מאיר ארנפרוינד</w:t>
            </w:r>
          </w:p>
        </w:tc>
        <w:tc>
          <w:tcPr>
            <w:tcW w:w="0" w:type="auto"/>
            <w:shd w:val="clear" w:color="auto" w:fill="auto"/>
          </w:tcPr>
          <w:p w:rsidR="00EB2AD2" w:rsidRDefault="00EB2AD2" w:rsidP="00DE5B80">
            <w:pPr>
              <w:ind w:firstLine="0"/>
              <w:rPr>
                <w:rtl/>
              </w:rPr>
            </w:pPr>
            <w:r>
              <w:rPr>
                <w:rtl/>
              </w:rPr>
              <w:t>–</w:t>
            </w:r>
          </w:p>
        </w:tc>
        <w:tc>
          <w:tcPr>
            <w:tcW w:w="0" w:type="auto"/>
            <w:shd w:val="clear" w:color="auto" w:fill="auto"/>
          </w:tcPr>
          <w:p w:rsidR="00EB2AD2" w:rsidRDefault="00EB2AD2" w:rsidP="00DE5B80">
            <w:pPr>
              <w:ind w:firstLine="0"/>
              <w:rPr>
                <w:rtl/>
              </w:rPr>
            </w:pPr>
            <w:r>
              <w:rPr>
                <w:rFonts w:hint="cs"/>
                <w:rtl/>
              </w:rPr>
              <w:t>מנכ"ל</w:t>
            </w:r>
            <w:r w:rsidR="00853889">
              <w:rPr>
                <w:rFonts w:hint="cs"/>
                <w:rtl/>
              </w:rPr>
              <w:t>,</w:t>
            </w:r>
            <w:r>
              <w:rPr>
                <w:rFonts w:hint="cs"/>
                <w:rtl/>
              </w:rPr>
              <w:t xml:space="preserve"> חברת ביו לאב</w:t>
            </w:r>
          </w:p>
        </w:tc>
      </w:tr>
      <w:tr w:rsidR="00EB2AD2" w:rsidTr="00EB2AD2">
        <w:tc>
          <w:tcPr>
            <w:tcW w:w="2009" w:type="dxa"/>
            <w:shd w:val="clear" w:color="auto" w:fill="auto"/>
          </w:tcPr>
          <w:p w:rsidR="00EB2AD2" w:rsidRDefault="00EB2AD2" w:rsidP="00DE5B80">
            <w:pPr>
              <w:ind w:firstLine="0"/>
              <w:rPr>
                <w:rtl/>
              </w:rPr>
            </w:pPr>
            <w:r>
              <w:rPr>
                <w:rFonts w:hint="cs"/>
                <w:rtl/>
              </w:rPr>
              <w:t>נחום לדר</w:t>
            </w:r>
          </w:p>
        </w:tc>
        <w:tc>
          <w:tcPr>
            <w:tcW w:w="0" w:type="auto"/>
            <w:shd w:val="clear" w:color="auto" w:fill="auto"/>
          </w:tcPr>
          <w:p w:rsidR="00EB2AD2" w:rsidRDefault="008D0811" w:rsidP="00DE5B80">
            <w:pPr>
              <w:ind w:firstLine="0"/>
              <w:rPr>
                <w:rtl/>
              </w:rPr>
            </w:pPr>
            <w:r>
              <w:rPr>
                <w:rtl/>
              </w:rPr>
              <w:t>–</w:t>
            </w:r>
          </w:p>
        </w:tc>
        <w:tc>
          <w:tcPr>
            <w:tcW w:w="0" w:type="auto"/>
            <w:shd w:val="clear" w:color="auto" w:fill="auto"/>
          </w:tcPr>
          <w:p w:rsidR="00EB2AD2" w:rsidRDefault="00EB2AD2" w:rsidP="00DE5B80">
            <w:pPr>
              <w:ind w:firstLine="0"/>
              <w:rPr>
                <w:rtl/>
              </w:rPr>
            </w:pPr>
            <w:r>
              <w:rPr>
                <w:rFonts w:hint="cs"/>
                <w:rtl/>
              </w:rPr>
              <w:t>בעל מפעל</w:t>
            </w:r>
          </w:p>
        </w:tc>
      </w:tr>
      <w:tr w:rsidR="00492BC5" w:rsidTr="00EB2AD2">
        <w:tc>
          <w:tcPr>
            <w:tcW w:w="2009" w:type="dxa"/>
            <w:shd w:val="clear" w:color="auto" w:fill="auto"/>
          </w:tcPr>
          <w:p w:rsidR="00492BC5" w:rsidRDefault="00492BC5" w:rsidP="00DE5B80">
            <w:pPr>
              <w:ind w:firstLine="0"/>
              <w:rPr>
                <w:rtl/>
              </w:rPr>
            </w:pPr>
            <w:r>
              <w:rPr>
                <w:rFonts w:hint="cs"/>
                <w:rtl/>
              </w:rPr>
              <w:t>יניב וינשטוק</w:t>
            </w:r>
          </w:p>
        </w:tc>
        <w:tc>
          <w:tcPr>
            <w:tcW w:w="0" w:type="auto"/>
            <w:shd w:val="clear" w:color="auto" w:fill="auto"/>
          </w:tcPr>
          <w:p w:rsidR="00492BC5" w:rsidRDefault="008D0811" w:rsidP="00DE5B80">
            <w:pPr>
              <w:ind w:firstLine="0"/>
              <w:rPr>
                <w:rtl/>
              </w:rPr>
            </w:pPr>
            <w:r>
              <w:rPr>
                <w:rtl/>
              </w:rPr>
              <w:t>–</w:t>
            </w:r>
          </w:p>
        </w:tc>
        <w:tc>
          <w:tcPr>
            <w:tcW w:w="0" w:type="auto"/>
            <w:shd w:val="clear" w:color="auto" w:fill="auto"/>
          </w:tcPr>
          <w:p w:rsidR="00492BC5" w:rsidRDefault="00492BC5" w:rsidP="00492BC5">
            <w:pPr>
              <w:ind w:firstLine="0"/>
              <w:rPr>
                <w:rtl/>
              </w:rPr>
            </w:pPr>
            <w:r>
              <w:rPr>
                <w:rtl/>
              </w:rPr>
              <w:t>סמנכ"ל מ.א. וינשטוק בע"מ</w:t>
            </w:r>
            <w:r w:rsidR="00445643">
              <w:rPr>
                <w:rtl/>
              </w:rPr>
              <w:t xml:space="preserve">                          </w:t>
            </w:r>
            <w:r>
              <w:rPr>
                <w:rtl/>
              </w:rPr>
              <w:t xml:space="preserve"> </w:t>
            </w:r>
          </w:p>
        </w:tc>
      </w:tr>
    </w:tbl>
    <w:p w:rsidR="00EB2AD2" w:rsidRDefault="00EB2AD2" w:rsidP="00DE5B80">
      <w:pPr>
        <w:ind w:firstLine="0"/>
        <w:rPr>
          <w:rtl/>
        </w:rPr>
      </w:pPr>
    </w:p>
    <w:p w:rsidR="00315F90" w:rsidRDefault="00315F90" w:rsidP="00DE5B80">
      <w:pPr>
        <w:ind w:firstLine="0"/>
        <w:rPr>
          <w:rtl/>
        </w:rPr>
      </w:pPr>
    </w:p>
    <w:p w:rsidR="00315F90" w:rsidRPr="008713A4" w:rsidRDefault="00315F9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222BD" w:rsidP="00D40A29">
      <w:pPr>
        <w:ind w:firstLine="0"/>
      </w:pPr>
      <w:r>
        <w:rPr>
          <w:rtl/>
        </w:rPr>
        <w:t>שלומית ארליך</w:t>
      </w:r>
    </w:p>
    <w:p w:rsidR="00E64116" w:rsidRDefault="005A2073" w:rsidP="00DF5D03">
      <w:pPr>
        <w:ind w:firstLine="0"/>
        <w:rPr>
          <w:rtl/>
        </w:rPr>
      </w:pPr>
      <w:r w:rsidRPr="00DF5D03">
        <w:rPr>
          <w:rFonts w:hint="cs"/>
          <w:rtl/>
        </w:rPr>
        <w:t xml:space="preserve">לינור </w:t>
      </w:r>
      <w:r w:rsidR="00DF5D03">
        <w:rPr>
          <w:rFonts w:hint="cs"/>
          <w:rtl/>
        </w:rPr>
        <w:t>כרם</w:t>
      </w:r>
    </w:p>
    <w:p w:rsidR="005A2073" w:rsidRPr="008713A4" w:rsidRDefault="005A2073" w:rsidP="00DE5B80">
      <w:pPr>
        <w:ind w:firstLine="0"/>
        <w:rPr>
          <w:rtl/>
        </w:rPr>
      </w:pPr>
    </w:p>
    <w:p w:rsidR="00E64116" w:rsidRPr="008713A4" w:rsidRDefault="00E64116" w:rsidP="007A2A7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222B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222BD" w:rsidP="008320F6">
      <w:pPr>
        <w:ind w:firstLine="0"/>
        <w:rPr>
          <w:rtl/>
        </w:rPr>
      </w:pPr>
      <w:r>
        <w:rPr>
          <w:rtl/>
        </w:rPr>
        <w:t>אושרה עצידה</w:t>
      </w:r>
    </w:p>
    <w:p w:rsidR="007872B4" w:rsidRDefault="00E64116" w:rsidP="00AB3F3A">
      <w:pPr>
        <w:ind w:firstLine="0"/>
      </w:pPr>
      <w:r w:rsidRPr="008713A4">
        <w:rPr>
          <w:rtl/>
        </w:rPr>
        <w:br w:type="page"/>
      </w:r>
    </w:p>
    <w:p w:rsidR="008D0811" w:rsidRDefault="008D0811">
      <w:pPr>
        <w:bidi w:val="0"/>
        <w:spacing w:line="240" w:lineRule="auto"/>
        <w:ind w:firstLine="0"/>
        <w:jc w:val="left"/>
      </w:pPr>
      <w:bookmarkStart w:id="4" w:name="ET_guest_863114_62"/>
    </w:p>
    <w:p w:rsidR="001945B5" w:rsidRDefault="001945B5" w:rsidP="001945B5">
      <w:pPr>
        <w:pStyle w:val="a6"/>
        <w:rPr>
          <w:rtl/>
        </w:rPr>
      </w:pPr>
      <w:bookmarkStart w:id="5" w:name="ET_subject_1_הצעת_צו_הבלו_על_הדלק__98"/>
      <w:r w:rsidRPr="001945B5">
        <w:rPr>
          <w:rStyle w:val="TagStyle"/>
          <w:rtl/>
        </w:rPr>
        <w:t xml:space="preserve"> &lt;&lt; נושא &gt;&gt; </w:t>
      </w:r>
      <w:r>
        <w:rPr>
          <w:rtl/>
        </w:rPr>
        <w:t>1. הצעת צו הבלו על הדלק (הטלת בלו)(תיקון מס' 2)</w:t>
      </w:r>
      <w:r w:rsidRPr="001945B5">
        <w:rPr>
          <w:rStyle w:val="TagStyle"/>
          <w:rtl/>
        </w:rPr>
        <w:t xml:space="preserve"> &lt;&lt; נושא &gt;&gt;</w:t>
      </w:r>
      <w:r>
        <w:rPr>
          <w:rtl/>
        </w:rPr>
        <w:t xml:space="preserve">  </w:t>
      </w:r>
    </w:p>
    <w:bookmarkEnd w:id="5"/>
    <w:p w:rsidR="008D0811" w:rsidRDefault="001945B5" w:rsidP="008D0811">
      <w:pPr>
        <w:pStyle w:val="KeepWithNext"/>
        <w:rPr>
          <w:rtl/>
        </w:rPr>
      </w:pPr>
      <w:r>
        <w:rPr>
          <w:rFonts w:ascii="David" w:hAnsi="David"/>
          <w:b/>
          <w:bCs/>
          <w:u w:val="single"/>
          <w:rtl/>
        </w:rPr>
        <w:t xml:space="preserve"> </w:t>
      </w:r>
    </w:p>
    <w:p w:rsidR="001945B5" w:rsidRDefault="001945B5" w:rsidP="001945B5">
      <w:pPr>
        <w:pStyle w:val="a6"/>
        <w:bidi w:val="0"/>
        <w:rPr>
          <w:rtl/>
        </w:rPr>
      </w:pPr>
      <w:bookmarkStart w:id="6" w:name="ET_subject_2_צו_תעריף_המכס_והפטורי_100"/>
      <w:r w:rsidRPr="001945B5">
        <w:rPr>
          <w:rStyle w:val="TagStyle"/>
          <w:rtl/>
        </w:rPr>
        <w:t xml:space="preserve"> &lt;&lt; נושא &gt;&gt; </w:t>
      </w:r>
      <w:r>
        <w:rPr>
          <w:rtl/>
        </w:rPr>
        <w:t>2. צו תעריף המכס והפטורים ומס קנייה על טובין (תיקון מס' 5), התשפ"ב-2021</w:t>
      </w:r>
      <w:r w:rsidRPr="001945B5">
        <w:rPr>
          <w:rStyle w:val="TagStyle"/>
          <w:rtl/>
        </w:rPr>
        <w:t xml:space="preserve"> &lt;&lt; נושא &gt;&gt;</w:t>
      </w:r>
      <w:r>
        <w:rPr>
          <w:rtl/>
        </w:rPr>
        <w:t xml:space="preserve">  </w:t>
      </w:r>
    </w:p>
    <w:bookmarkEnd w:id="6"/>
    <w:p w:rsidR="008D0811" w:rsidRDefault="001945B5">
      <w:pPr>
        <w:bidi w:val="0"/>
        <w:spacing w:line="240" w:lineRule="auto"/>
        <w:ind w:firstLine="0"/>
        <w:jc w:val="left"/>
      </w:pPr>
      <w:r>
        <w:rPr>
          <w:rFonts w:ascii="David" w:hAnsi="David"/>
          <w:b/>
          <w:bCs/>
          <w:u w:val="single"/>
          <w:rtl/>
        </w:rPr>
        <w:t xml:space="preserve"> </w:t>
      </w:r>
    </w:p>
    <w:p w:rsidR="001945B5" w:rsidRDefault="001945B5" w:rsidP="001945B5">
      <w:pPr>
        <w:pStyle w:val="a6"/>
        <w:rPr>
          <w:rtl/>
        </w:rPr>
      </w:pPr>
      <w:bookmarkStart w:id="7" w:name="ET_subject_3_צו_תעריף_המכס_והפטורי_102"/>
      <w:r w:rsidRPr="001945B5">
        <w:rPr>
          <w:rStyle w:val="TagStyle"/>
          <w:rtl/>
        </w:rPr>
        <w:t xml:space="preserve"> &lt;&lt; נושא &gt;&gt; </w:t>
      </w:r>
      <w:r>
        <w:rPr>
          <w:rtl/>
        </w:rPr>
        <w:t>3. צו תעריף המכס והפטורים ומס קנייה על טובין (תיקון מס' 5), התשפ"ב-2021</w:t>
      </w:r>
      <w:r w:rsidRPr="001945B5">
        <w:rPr>
          <w:rStyle w:val="TagStyle"/>
          <w:rtl/>
        </w:rPr>
        <w:t xml:space="preserve"> &lt;&lt; נושא &gt;&gt;</w:t>
      </w:r>
      <w:r>
        <w:rPr>
          <w:rtl/>
        </w:rPr>
        <w:t xml:space="preserve">  </w:t>
      </w:r>
    </w:p>
    <w:bookmarkEnd w:id="7"/>
    <w:p w:rsidR="008D0811" w:rsidRDefault="001945B5" w:rsidP="008D0811">
      <w:pPr>
        <w:pStyle w:val="KeepWithNext"/>
        <w:rPr>
          <w:rtl/>
        </w:rPr>
      </w:pPr>
      <w:r>
        <w:rPr>
          <w:rFonts w:ascii="David" w:hAnsi="David"/>
          <w:b/>
          <w:bCs/>
          <w:u w:val="single"/>
          <w:rtl/>
        </w:rPr>
        <w:t xml:space="preserve"> </w:t>
      </w:r>
    </w:p>
    <w:p w:rsidR="008D0811" w:rsidRDefault="008D0811" w:rsidP="008D0811">
      <w:pPr>
        <w:rPr>
          <w:rtl/>
        </w:rPr>
      </w:pPr>
    </w:p>
    <w:p w:rsidR="00B51EFF" w:rsidRDefault="00B51EFF" w:rsidP="001945B5">
      <w:pPr>
        <w:pStyle w:val="af6"/>
        <w:rPr>
          <w:rtl/>
        </w:rPr>
      </w:pPr>
      <w:bookmarkStart w:id="8" w:name="ET_yor_5857_59"/>
      <w:r w:rsidRPr="001945B5">
        <w:rPr>
          <w:rStyle w:val="TagStyle"/>
          <w:rtl/>
        </w:rPr>
        <w:t>&lt;&lt; יור &gt;&gt;</w:t>
      </w:r>
      <w:r w:rsidRPr="003B516B">
        <w:rPr>
          <w:rStyle w:val="TagStyle"/>
          <w:rtl/>
        </w:rPr>
        <w:t xml:space="preserve"> </w:t>
      </w:r>
      <w:r>
        <w:rPr>
          <w:rtl/>
        </w:rPr>
        <w:t>היו"ר אלכס קושניר:</w:t>
      </w:r>
      <w:r w:rsidRPr="003B516B">
        <w:rPr>
          <w:rStyle w:val="TagStyle"/>
          <w:rtl/>
        </w:rPr>
        <w:t xml:space="preserve"> </w:t>
      </w:r>
      <w:r w:rsidRPr="001945B5">
        <w:rPr>
          <w:rStyle w:val="TagStyle"/>
          <w:rtl/>
        </w:rPr>
        <w:t>&lt;&lt; יור &gt;&gt;</w:t>
      </w:r>
      <w:r w:rsidR="00445643">
        <w:rPr>
          <w:rtl/>
        </w:rPr>
        <w:t xml:space="preserve"> </w:t>
      </w:r>
      <w:r>
        <w:rPr>
          <w:rtl/>
        </w:rPr>
        <w:t xml:space="preserve"> </w:t>
      </w:r>
      <w:bookmarkEnd w:id="8"/>
    </w:p>
    <w:p w:rsidR="00B51EFF" w:rsidRDefault="00B51EFF" w:rsidP="00B51EFF">
      <w:pPr>
        <w:pStyle w:val="KeepWithNext"/>
        <w:rPr>
          <w:rtl/>
        </w:rPr>
      </w:pPr>
    </w:p>
    <w:p w:rsidR="00B51EFF" w:rsidRDefault="00B51EFF" w:rsidP="002759EF">
      <w:pPr>
        <w:rPr>
          <w:rtl/>
        </w:rPr>
      </w:pPr>
      <w:bookmarkStart w:id="9" w:name="_ETM_Q1_2736836"/>
      <w:bookmarkEnd w:id="9"/>
      <w:r>
        <w:rPr>
          <w:rFonts w:hint="cs"/>
          <w:rtl/>
        </w:rPr>
        <w:t xml:space="preserve">אנחנו עוברים לסעיף השלישי בסדר-היום: נושא המיסוי על חומרים </w:t>
      </w:r>
      <w:bookmarkStart w:id="10" w:name="_ETM_Q1_2742609"/>
      <w:bookmarkEnd w:id="10"/>
      <w:r>
        <w:rPr>
          <w:rFonts w:hint="cs"/>
          <w:rtl/>
        </w:rPr>
        <w:t xml:space="preserve">ממסים ושמנים. אני מזכיר לכם שבדיון הקודם ביקשנו </w:t>
      </w:r>
      <w:bookmarkStart w:id="11" w:name="_ETM_Q1_2736030"/>
      <w:bookmarkEnd w:id="11"/>
      <w:r>
        <w:rPr>
          <w:rFonts w:hint="cs"/>
          <w:rtl/>
        </w:rPr>
        <w:t xml:space="preserve">לדחות את כניסת הצו </w:t>
      </w:r>
      <w:bookmarkStart w:id="12" w:name="_ETM_Q1_2750276"/>
      <w:bookmarkEnd w:id="12"/>
      <w:r>
        <w:rPr>
          <w:rFonts w:hint="cs"/>
          <w:rtl/>
        </w:rPr>
        <w:t xml:space="preserve">לתוקף כדי שנוכל להבין יותר טוב את מבנה הצו </w:t>
      </w:r>
      <w:bookmarkStart w:id="13" w:name="_ETM_Q1_2760979"/>
      <w:bookmarkEnd w:id="13"/>
      <w:r>
        <w:rPr>
          <w:rFonts w:hint="cs"/>
          <w:rtl/>
        </w:rPr>
        <w:t xml:space="preserve">והמס, ולוודא שהתעשיות </w:t>
      </w:r>
      <w:bookmarkStart w:id="14" w:name="_ETM_Q1_2760933"/>
      <w:bookmarkEnd w:id="14"/>
      <w:r>
        <w:rPr>
          <w:rFonts w:hint="cs"/>
          <w:rtl/>
        </w:rPr>
        <w:t>שאמורות לש</w:t>
      </w:r>
      <w:r w:rsidR="002759EF">
        <w:rPr>
          <w:rFonts w:hint="cs"/>
          <w:rtl/>
        </w:rPr>
        <w:t>ל</w:t>
      </w:r>
      <w:r>
        <w:rPr>
          <w:rFonts w:hint="cs"/>
          <w:rtl/>
        </w:rPr>
        <w:t>ם את המס הזה לא תפגענה.</w:t>
      </w:r>
      <w:r w:rsidR="00445643">
        <w:rPr>
          <w:rFonts w:hint="cs"/>
          <w:rtl/>
        </w:rPr>
        <w:t xml:space="preserve"> </w:t>
      </w:r>
      <w:r>
        <w:rPr>
          <w:rFonts w:hint="cs"/>
          <w:rtl/>
        </w:rPr>
        <w:t xml:space="preserve">אני יכול להגיד לכם שהתקדמנו מאוד מבחינת מבנה המס. </w:t>
      </w:r>
      <w:bookmarkStart w:id="15" w:name="_ETM_Q1_2771940"/>
      <w:bookmarkEnd w:id="15"/>
      <w:r>
        <w:rPr>
          <w:rFonts w:hint="cs"/>
          <w:rtl/>
        </w:rPr>
        <w:t xml:space="preserve">זה עוד לא סופי. לכן, קודם כול, אני רוצה לשמוע </w:t>
      </w:r>
      <w:bookmarkStart w:id="16" w:name="_ETM_Q1_2777971"/>
      <w:bookmarkEnd w:id="16"/>
      <w:r>
        <w:rPr>
          <w:rFonts w:hint="cs"/>
          <w:rtl/>
        </w:rPr>
        <w:t>את נציגי התעשייה</w:t>
      </w:r>
      <w:r w:rsidR="002759EF" w:rsidRPr="002759EF">
        <w:rPr>
          <w:rFonts w:hint="cs"/>
          <w:rtl/>
        </w:rPr>
        <w:t xml:space="preserve"> </w:t>
      </w:r>
      <w:r w:rsidR="002759EF">
        <w:rPr>
          <w:rFonts w:hint="cs"/>
          <w:rtl/>
        </w:rPr>
        <w:t xml:space="preserve">שלא דיברו </w:t>
      </w:r>
      <w:bookmarkStart w:id="17" w:name="_ETM_Q1_2783103"/>
      <w:bookmarkEnd w:id="17"/>
      <w:r w:rsidR="002759EF">
        <w:rPr>
          <w:rFonts w:hint="cs"/>
          <w:rtl/>
        </w:rPr>
        <w:t>בדיון הקודם ו</w:t>
      </w:r>
      <w:r>
        <w:rPr>
          <w:rFonts w:hint="cs"/>
          <w:rtl/>
        </w:rPr>
        <w:t>שנמצאים כאן</w:t>
      </w:r>
      <w:r w:rsidR="002759EF">
        <w:rPr>
          <w:rFonts w:hint="cs"/>
          <w:rtl/>
        </w:rPr>
        <w:t>.</w:t>
      </w:r>
      <w:r>
        <w:rPr>
          <w:rFonts w:hint="cs"/>
          <w:rtl/>
        </w:rPr>
        <w:t xml:space="preserve"> </w:t>
      </w:r>
    </w:p>
    <w:p w:rsidR="005E4204" w:rsidRPr="008D0811" w:rsidRDefault="005E4204" w:rsidP="005E4204">
      <w:pPr>
        <w:rPr>
          <w:rtl/>
        </w:rPr>
      </w:pPr>
    </w:p>
    <w:p w:rsidR="003B516B" w:rsidRDefault="003B516B" w:rsidP="001945B5">
      <w:pPr>
        <w:pStyle w:val="af9"/>
        <w:rPr>
          <w:rtl/>
        </w:rPr>
      </w:pPr>
      <w:r w:rsidRPr="001945B5">
        <w:rPr>
          <w:rStyle w:val="TagStyle"/>
          <w:rtl/>
        </w:rPr>
        <w:t xml:space="preserve"> &lt;&lt; אורח &gt;&gt;</w:t>
      </w:r>
      <w:r w:rsidRPr="003B516B">
        <w:rPr>
          <w:rStyle w:val="TagStyle"/>
          <w:rtl/>
        </w:rPr>
        <w:t xml:space="preserve"> </w:t>
      </w:r>
      <w:r>
        <w:rPr>
          <w:rtl/>
        </w:rPr>
        <w:t>יעל נאמן ביצ'ונסקי:</w:t>
      </w:r>
      <w:r w:rsidRPr="003B516B">
        <w:rPr>
          <w:rStyle w:val="TagStyle"/>
          <w:rtl/>
        </w:rPr>
        <w:t xml:space="preserve"> </w:t>
      </w:r>
      <w:r w:rsidRPr="001945B5">
        <w:rPr>
          <w:rStyle w:val="TagStyle"/>
          <w:rtl/>
        </w:rPr>
        <w:t>&lt;&lt; אורח &gt;&gt;</w:t>
      </w:r>
      <w:r w:rsidR="00445643">
        <w:rPr>
          <w:rtl/>
        </w:rPr>
        <w:t xml:space="preserve"> </w:t>
      </w:r>
      <w:r>
        <w:rPr>
          <w:rtl/>
        </w:rPr>
        <w:t xml:space="preserve"> </w:t>
      </w:r>
      <w:bookmarkEnd w:id="4"/>
    </w:p>
    <w:p w:rsidR="003B516B" w:rsidRDefault="003B516B" w:rsidP="003B516B">
      <w:pPr>
        <w:pStyle w:val="KeepWithNext"/>
        <w:rPr>
          <w:rtl/>
        </w:rPr>
      </w:pPr>
    </w:p>
    <w:p w:rsidR="00C266B8" w:rsidRDefault="003B516B" w:rsidP="002759EF">
      <w:pPr>
        <w:rPr>
          <w:rtl/>
        </w:rPr>
      </w:pPr>
      <w:bookmarkStart w:id="18" w:name="_ETM_Q1_2851400"/>
      <w:bookmarkStart w:id="19" w:name="_ETM_Q1_2851480"/>
      <w:bookmarkEnd w:id="18"/>
      <w:bookmarkEnd w:id="19"/>
      <w:r>
        <w:rPr>
          <w:rFonts w:hint="cs"/>
          <w:rtl/>
        </w:rPr>
        <w:t>שלום רב, תודה על ההזדמנות.</w:t>
      </w:r>
      <w:r w:rsidR="008110F9">
        <w:rPr>
          <w:rFonts w:hint="cs"/>
          <w:rtl/>
        </w:rPr>
        <w:t xml:space="preserve"> שמי יעל נאמן, ואני ראש אגף שרשרת </w:t>
      </w:r>
      <w:bookmarkStart w:id="20" w:name="_ETM_Q1_2859459"/>
      <w:bookmarkEnd w:id="20"/>
      <w:r w:rsidR="008110F9">
        <w:rPr>
          <w:rFonts w:hint="cs"/>
          <w:rtl/>
        </w:rPr>
        <w:t>אספקה</w:t>
      </w:r>
      <w:r w:rsidR="00445643">
        <w:rPr>
          <w:rFonts w:hint="cs"/>
          <w:rtl/>
        </w:rPr>
        <w:t xml:space="preserve"> </w:t>
      </w:r>
      <w:r w:rsidR="008110F9">
        <w:rPr>
          <w:rFonts w:hint="cs"/>
          <w:rtl/>
        </w:rPr>
        <w:t xml:space="preserve">של חברת </w:t>
      </w:r>
      <w:r w:rsidR="008110F9">
        <w:rPr>
          <w:rFonts w:hint="cs"/>
        </w:rPr>
        <w:t>HP</w:t>
      </w:r>
      <w:r w:rsidR="00445643">
        <w:rPr>
          <w:rFonts w:hint="cs"/>
          <w:rtl/>
        </w:rPr>
        <w:t xml:space="preserve"> </w:t>
      </w:r>
      <w:bookmarkStart w:id="21" w:name="_ETM_Q1_2855930"/>
      <w:bookmarkEnd w:id="21"/>
      <w:r w:rsidR="00445643">
        <w:rPr>
          <w:rFonts w:hint="cs"/>
          <w:rtl/>
        </w:rPr>
        <w:t xml:space="preserve"> </w:t>
      </w:r>
      <w:r w:rsidR="008110F9">
        <w:rPr>
          <w:rFonts w:hint="cs"/>
          <w:rtl/>
        </w:rPr>
        <w:t xml:space="preserve">אינדיגו. </w:t>
      </w:r>
      <w:r>
        <w:rPr>
          <w:rFonts w:hint="cs"/>
          <w:rtl/>
        </w:rPr>
        <w:t>חברת</w:t>
      </w:r>
      <w:r w:rsidR="008110F9">
        <w:rPr>
          <w:rFonts w:hint="cs"/>
          <w:rtl/>
        </w:rPr>
        <w:t xml:space="preserve"> </w:t>
      </w:r>
      <w:r w:rsidR="008110F9">
        <w:rPr>
          <w:rFonts w:hint="cs"/>
        </w:rPr>
        <w:t>HP</w:t>
      </w:r>
      <w:r w:rsidR="00445643">
        <w:rPr>
          <w:rFonts w:hint="cs"/>
          <w:rtl/>
        </w:rPr>
        <w:t xml:space="preserve"> </w:t>
      </w:r>
      <w:bookmarkStart w:id="22" w:name="_ETM_Q1_2884360"/>
      <w:bookmarkEnd w:id="22"/>
      <w:r w:rsidR="008110F9">
        <w:rPr>
          <w:rFonts w:hint="cs"/>
          <w:rtl/>
        </w:rPr>
        <w:t xml:space="preserve">אינדיגו מייצרת </w:t>
      </w:r>
      <w:r>
        <w:rPr>
          <w:rFonts w:hint="cs"/>
          <w:rtl/>
        </w:rPr>
        <w:t>בקריית גת</w:t>
      </w:r>
      <w:r w:rsidR="008110F9">
        <w:rPr>
          <w:rFonts w:hint="cs"/>
          <w:rtl/>
        </w:rPr>
        <w:t xml:space="preserve">, היא חברה ייצור מכונות דפוס. לא המדפסות הקטנות אלא מכונות הדפוס </w:t>
      </w:r>
      <w:bookmarkStart w:id="23" w:name="_ETM_Q1_2892588"/>
      <w:bookmarkEnd w:id="23"/>
      <w:r w:rsidR="009618A4">
        <w:rPr>
          <w:rFonts w:hint="cs"/>
          <w:rtl/>
        </w:rPr>
        <w:t xml:space="preserve">הגדולות. למעשה, אנחנו מוכרים אותן לכל העולם בעיקר, </w:t>
      </w:r>
      <w:bookmarkStart w:id="24" w:name="_ETM_Q1_2902256"/>
      <w:bookmarkEnd w:id="24"/>
      <w:r w:rsidR="009618A4">
        <w:rPr>
          <w:rFonts w:hint="cs"/>
          <w:rtl/>
        </w:rPr>
        <w:t xml:space="preserve">ואחוז מאוד קטן נשאר בארץ. אנחנו מוכרים בארץ רק 2%. </w:t>
      </w:r>
      <w:bookmarkStart w:id="25" w:name="_ETM_Q1_2908170"/>
      <w:bookmarkEnd w:id="25"/>
      <w:r w:rsidR="009618A4">
        <w:rPr>
          <w:rFonts w:hint="cs"/>
          <w:rtl/>
        </w:rPr>
        <w:t>החברה מעסיקה כ-2,500 עובדים ברחבי ישראל, ויש עוד</w:t>
      </w:r>
      <w:bookmarkStart w:id="26" w:name="_ETM_Q1_2914972"/>
      <w:bookmarkEnd w:id="26"/>
      <w:r w:rsidR="002759EF">
        <w:rPr>
          <w:rFonts w:hint="cs"/>
          <w:rtl/>
        </w:rPr>
        <w:t xml:space="preserve"> 650 קבלני משנה שאנחנו מעסיקים, ש</w:t>
      </w:r>
      <w:r w:rsidR="009618A4">
        <w:rPr>
          <w:rFonts w:hint="cs"/>
          <w:rtl/>
        </w:rPr>
        <w:t>כמובן נותנים עבודות להרבה מאוד</w:t>
      </w:r>
      <w:bookmarkStart w:id="27" w:name="_ETM_Q1_2921466"/>
      <w:bookmarkEnd w:id="27"/>
      <w:r w:rsidR="009618A4">
        <w:rPr>
          <w:rFonts w:hint="cs"/>
          <w:rtl/>
        </w:rPr>
        <w:t xml:space="preserve"> משפחות בעקבות זה. גם בעיתות מלחמה אנחנו ממשיכים </w:t>
      </w:r>
      <w:bookmarkStart w:id="28" w:name="_ETM_Q1_2924854"/>
      <w:bookmarkEnd w:id="28"/>
      <w:r w:rsidR="009618A4">
        <w:rPr>
          <w:rFonts w:hint="cs"/>
          <w:rtl/>
        </w:rPr>
        <w:t xml:space="preserve">לייצר בקריית גת ולא מפסיקים לייצא את זה לכל </w:t>
      </w:r>
      <w:bookmarkStart w:id="29" w:name="_ETM_Q1_2929446"/>
      <w:bookmarkEnd w:id="29"/>
      <w:r w:rsidR="009618A4">
        <w:rPr>
          <w:rFonts w:hint="cs"/>
          <w:rtl/>
        </w:rPr>
        <w:t>העולם.</w:t>
      </w:r>
    </w:p>
    <w:p w:rsidR="009618A4" w:rsidRDefault="009618A4" w:rsidP="009618A4">
      <w:pPr>
        <w:rPr>
          <w:rtl/>
        </w:rPr>
      </w:pPr>
      <w:bookmarkStart w:id="30" w:name="_ETM_Q1_2932092"/>
      <w:bookmarkStart w:id="31" w:name="_ETM_Q1_2932179"/>
      <w:bookmarkEnd w:id="30"/>
      <w:bookmarkEnd w:id="31"/>
    </w:p>
    <w:p w:rsidR="009618A4" w:rsidRDefault="002759EF" w:rsidP="002759EF">
      <w:pPr>
        <w:rPr>
          <w:rtl/>
        </w:rPr>
      </w:pPr>
      <w:bookmarkStart w:id="32" w:name="_ETM_Q1_2932204"/>
      <w:bookmarkStart w:id="33" w:name="_ETM_Q1_2932276"/>
      <w:bookmarkEnd w:id="32"/>
      <w:bookmarkEnd w:id="33"/>
      <w:r>
        <w:rPr>
          <w:rFonts w:hint="cs"/>
          <w:rtl/>
        </w:rPr>
        <w:t xml:space="preserve">קודם כול, </w:t>
      </w:r>
      <w:r w:rsidR="009618A4">
        <w:rPr>
          <w:rFonts w:hint="cs"/>
          <w:rtl/>
        </w:rPr>
        <w:t xml:space="preserve">אין לנו ספק שתכלית הצו מאוד ראויה וצריך להילחם במשפחות </w:t>
      </w:r>
      <w:bookmarkStart w:id="34" w:name="_ETM_Q1_2937260"/>
      <w:bookmarkEnd w:id="34"/>
      <w:r w:rsidR="009618A4">
        <w:rPr>
          <w:rFonts w:hint="cs"/>
          <w:rtl/>
        </w:rPr>
        <w:t>הפשע ול</w:t>
      </w:r>
      <w:r>
        <w:rPr>
          <w:rFonts w:hint="cs"/>
          <w:rtl/>
        </w:rPr>
        <w:t xml:space="preserve">מנוע </w:t>
      </w:r>
      <w:r w:rsidR="009618A4">
        <w:rPr>
          <w:rFonts w:hint="cs"/>
          <w:rtl/>
        </w:rPr>
        <w:t>מהילת דלקים. יחד עם זאת, צריך להבין</w:t>
      </w:r>
      <w:r>
        <w:rPr>
          <w:rFonts w:hint="cs"/>
          <w:rtl/>
        </w:rPr>
        <w:t xml:space="preserve"> שאי אפשר להטיל</w:t>
      </w:r>
      <w:r w:rsidR="009618A4">
        <w:rPr>
          <w:rFonts w:hint="cs"/>
          <w:rtl/>
        </w:rPr>
        <w:t xml:space="preserve"> </w:t>
      </w:r>
      <w:bookmarkStart w:id="35" w:name="_ETM_Q1_2944604"/>
      <w:bookmarkEnd w:id="35"/>
      <w:r w:rsidR="009618A4">
        <w:rPr>
          <w:rFonts w:hint="cs"/>
          <w:rtl/>
        </w:rPr>
        <w:t xml:space="preserve">את הנטל, והוא נטל מאוד מאוד גדול, על התעשייה. </w:t>
      </w:r>
      <w:bookmarkStart w:id="36" w:name="_ETM_Q1_2946563"/>
      <w:bookmarkEnd w:id="36"/>
      <w:r w:rsidR="009618A4">
        <w:rPr>
          <w:rFonts w:hint="cs"/>
          <w:rtl/>
        </w:rPr>
        <w:t xml:space="preserve">התעשייה היא לא הגורם העברייני, </w:t>
      </w:r>
      <w:r>
        <w:rPr>
          <w:rFonts w:hint="cs"/>
          <w:rtl/>
        </w:rPr>
        <w:t>ו</w:t>
      </w:r>
      <w:r w:rsidR="009618A4">
        <w:rPr>
          <w:rFonts w:hint="cs"/>
          <w:rtl/>
        </w:rPr>
        <w:t xml:space="preserve">לכן קשה לנו מאוד עם </w:t>
      </w:r>
      <w:bookmarkStart w:id="37" w:name="_ETM_Q1_2952660"/>
      <w:bookmarkEnd w:id="37"/>
      <w:r w:rsidR="009618A4">
        <w:rPr>
          <w:rFonts w:hint="cs"/>
          <w:rtl/>
        </w:rPr>
        <w:t>הט</w:t>
      </w:r>
      <w:r>
        <w:rPr>
          <w:rFonts w:hint="cs"/>
          <w:rtl/>
        </w:rPr>
        <w:t>ל</w:t>
      </w:r>
      <w:r w:rsidR="009618A4">
        <w:rPr>
          <w:rFonts w:hint="cs"/>
          <w:rtl/>
        </w:rPr>
        <w:t>ת הנטל הזה על התעשייה.</w:t>
      </w:r>
      <w:r w:rsidR="00445643">
        <w:rPr>
          <w:rFonts w:hint="cs"/>
          <w:rtl/>
        </w:rPr>
        <w:t xml:space="preserve"> </w:t>
      </w:r>
    </w:p>
    <w:p w:rsidR="009618A4" w:rsidRDefault="009618A4" w:rsidP="009618A4">
      <w:pPr>
        <w:rPr>
          <w:rtl/>
        </w:rPr>
      </w:pPr>
      <w:bookmarkStart w:id="38" w:name="_ETM_Q1_2955722"/>
      <w:bookmarkEnd w:id="38"/>
    </w:p>
    <w:p w:rsidR="009618A4" w:rsidRDefault="009618A4" w:rsidP="002759EF">
      <w:pPr>
        <w:rPr>
          <w:rtl/>
        </w:rPr>
      </w:pPr>
      <w:bookmarkStart w:id="39" w:name="_ETM_Q1_2955815"/>
      <w:bookmarkStart w:id="40" w:name="_ETM_Q1_2955834"/>
      <w:bookmarkStart w:id="41" w:name="_ETM_Q1_2955881"/>
      <w:bookmarkEnd w:id="39"/>
      <w:bookmarkEnd w:id="40"/>
      <w:bookmarkEnd w:id="41"/>
      <w:r>
        <w:rPr>
          <w:rFonts w:hint="cs"/>
          <w:rtl/>
        </w:rPr>
        <w:t xml:space="preserve">אציין שיש לנו דיאלוג </w:t>
      </w:r>
      <w:bookmarkStart w:id="42" w:name="_ETM_Q1_2956154"/>
      <w:bookmarkEnd w:id="42"/>
      <w:r>
        <w:rPr>
          <w:rFonts w:hint="cs"/>
          <w:rtl/>
        </w:rPr>
        <w:t>מתמשך עם רשות המסים, שבו הם באמת מנסים לבוא לקראתנו</w:t>
      </w:r>
      <w:bookmarkStart w:id="43" w:name="_ETM_Q1_2959192"/>
      <w:bookmarkEnd w:id="43"/>
      <w:r>
        <w:rPr>
          <w:rFonts w:hint="cs"/>
          <w:rtl/>
        </w:rPr>
        <w:t xml:space="preserve"> ולפתור את הבעיות. לצערי, </w:t>
      </w:r>
      <w:r w:rsidR="002759EF">
        <w:rPr>
          <w:rFonts w:hint="cs"/>
          <w:rtl/>
        </w:rPr>
        <w:t xml:space="preserve">עדיין </w:t>
      </w:r>
      <w:r>
        <w:rPr>
          <w:rFonts w:hint="cs"/>
          <w:rtl/>
        </w:rPr>
        <w:t xml:space="preserve">לא כולן נפתרו. אני </w:t>
      </w:r>
      <w:bookmarkStart w:id="44" w:name="_ETM_Q1_2969912"/>
      <w:bookmarkEnd w:id="44"/>
      <w:r>
        <w:rPr>
          <w:rFonts w:hint="cs"/>
          <w:rtl/>
        </w:rPr>
        <w:t>כן רוצה להגיד תודה לרשות המסים שהצליחה להרחיב את ההגדרה</w:t>
      </w:r>
      <w:r w:rsidR="002759EF">
        <w:rPr>
          <w:rFonts w:hint="cs"/>
          <w:rtl/>
        </w:rPr>
        <w:t>,</w:t>
      </w:r>
      <w:r>
        <w:rPr>
          <w:rFonts w:hint="cs"/>
          <w:rtl/>
        </w:rPr>
        <w:t xml:space="preserve"> </w:t>
      </w:r>
      <w:bookmarkStart w:id="45" w:name="_ETM_Q1_2973928"/>
      <w:bookmarkEnd w:id="45"/>
      <w:r w:rsidR="002759EF">
        <w:rPr>
          <w:rFonts w:hint="cs"/>
          <w:rtl/>
        </w:rPr>
        <w:t xml:space="preserve">שדיברה </w:t>
      </w:r>
      <w:bookmarkStart w:id="46" w:name="_ETM_Q1_2971462"/>
      <w:bookmarkEnd w:id="46"/>
      <w:r>
        <w:rPr>
          <w:rFonts w:hint="cs"/>
          <w:rtl/>
        </w:rPr>
        <w:t>רק</w:t>
      </w:r>
      <w:r w:rsidR="002759EF">
        <w:rPr>
          <w:rFonts w:hint="cs"/>
          <w:rtl/>
        </w:rPr>
        <w:t xml:space="preserve"> על</w:t>
      </w:r>
      <w:r>
        <w:rPr>
          <w:rFonts w:hint="cs"/>
          <w:rtl/>
        </w:rPr>
        <w:t xml:space="preserve"> פטור לדיו</w:t>
      </w:r>
      <w:r w:rsidR="002759EF">
        <w:rPr>
          <w:rFonts w:hint="cs"/>
          <w:rtl/>
        </w:rPr>
        <w:t>,</w:t>
      </w:r>
      <w:r>
        <w:rPr>
          <w:rFonts w:hint="cs"/>
          <w:rtl/>
        </w:rPr>
        <w:t xml:space="preserve"> לפטור לכל ענף הדפוס</w:t>
      </w:r>
      <w:r w:rsidR="002759EF">
        <w:rPr>
          <w:rFonts w:hint="cs"/>
          <w:rtl/>
        </w:rPr>
        <w:t xml:space="preserve">, </w:t>
      </w:r>
      <w:r>
        <w:rPr>
          <w:rFonts w:hint="cs"/>
          <w:rtl/>
        </w:rPr>
        <w:t xml:space="preserve">בתי הדפוס </w:t>
      </w:r>
      <w:bookmarkStart w:id="47" w:name="_ETM_Q1_2982904"/>
      <w:bookmarkEnd w:id="47"/>
      <w:r>
        <w:rPr>
          <w:rFonts w:hint="cs"/>
          <w:rtl/>
        </w:rPr>
        <w:t xml:space="preserve">ומכונות </w:t>
      </w:r>
      <w:r w:rsidR="002759EF">
        <w:rPr>
          <w:rFonts w:hint="cs"/>
          <w:rtl/>
        </w:rPr>
        <w:t>ה</w:t>
      </w:r>
      <w:r>
        <w:rPr>
          <w:rFonts w:hint="cs"/>
          <w:rtl/>
        </w:rPr>
        <w:t>דפוס, וזה</w:t>
      </w:r>
      <w:r w:rsidR="002759EF">
        <w:rPr>
          <w:rFonts w:hint="cs"/>
          <w:rtl/>
        </w:rPr>
        <w:t xml:space="preserve"> מאוד</w:t>
      </w:r>
      <w:r>
        <w:rPr>
          <w:rFonts w:hint="cs"/>
          <w:rtl/>
        </w:rPr>
        <w:t xml:space="preserve"> עוזר לנו </w:t>
      </w:r>
      <w:r>
        <w:rPr>
          <w:rtl/>
        </w:rPr>
        <w:t>–</w:t>
      </w:r>
      <w:r>
        <w:rPr>
          <w:rFonts w:hint="cs"/>
          <w:rtl/>
        </w:rPr>
        <w:t xml:space="preserve"> תודה </w:t>
      </w:r>
      <w:bookmarkStart w:id="48" w:name="_ETM_Q1_2985014"/>
      <w:bookmarkEnd w:id="48"/>
      <w:r>
        <w:rPr>
          <w:rFonts w:hint="cs"/>
          <w:rtl/>
        </w:rPr>
        <w:t>רבה.</w:t>
      </w:r>
      <w:bookmarkStart w:id="49" w:name="_ETM_Q1_2985542"/>
      <w:bookmarkEnd w:id="49"/>
    </w:p>
    <w:p w:rsidR="009618A4" w:rsidRDefault="009618A4" w:rsidP="009618A4">
      <w:pPr>
        <w:rPr>
          <w:rtl/>
        </w:rPr>
      </w:pPr>
      <w:r>
        <w:rPr>
          <w:rFonts w:hint="cs"/>
          <w:rtl/>
        </w:rPr>
        <w:t xml:space="preserve"> </w:t>
      </w:r>
      <w:bookmarkStart w:id="50" w:name="_ETM_Q1_2985633"/>
      <w:bookmarkEnd w:id="50"/>
    </w:p>
    <w:p w:rsidR="009618A4" w:rsidRDefault="009618A4" w:rsidP="002759EF">
      <w:pPr>
        <w:rPr>
          <w:rtl/>
        </w:rPr>
      </w:pPr>
      <w:bookmarkStart w:id="51" w:name="_ETM_Q1_2985674"/>
      <w:bookmarkStart w:id="52" w:name="_ETM_Q1_2985722"/>
      <w:bookmarkEnd w:id="51"/>
      <w:bookmarkEnd w:id="52"/>
      <w:r>
        <w:rPr>
          <w:rFonts w:hint="cs"/>
          <w:rtl/>
        </w:rPr>
        <w:t xml:space="preserve">יחד עם זאת, אבקש להתייחס לשתי נקודות שעדיין לא </w:t>
      </w:r>
      <w:bookmarkStart w:id="53" w:name="_ETM_Q1_2992230"/>
      <w:bookmarkEnd w:id="53"/>
      <w:r>
        <w:rPr>
          <w:rFonts w:hint="cs"/>
          <w:rtl/>
        </w:rPr>
        <w:t xml:space="preserve">נמצא להן פתרון: הנקודה הראשונה </w:t>
      </w:r>
      <w:r w:rsidR="002759EF">
        <w:rPr>
          <w:rFonts w:hint="cs"/>
          <w:rtl/>
        </w:rPr>
        <w:t xml:space="preserve">היא </w:t>
      </w:r>
      <w:r>
        <w:rPr>
          <w:rFonts w:hint="cs"/>
          <w:rtl/>
        </w:rPr>
        <w:t xml:space="preserve">שימושים בחומר גלם </w:t>
      </w:r>
      <w:bookmarkStart w:id="54" w:name="_ETM_Q1_2999590"/>
      <w:bookmarkEnd w:id="54"/>
      <w:r>
        <w:rPr>
          <w:rFonts w:hint="cs"/>
          <w:rtl/>
        </w:rPr>
        <w:t>שכרגע מוגדר כממס</w:t>
      </w:r>
      <w:r w:rsidR="002759EF">
        <w:rPr>
          <w:rFonts w:hint="cs"/>
          <w:rtl/>
        </w:rPr>
        <w:t xml:space="preserve"> -</w:t>
      </w:r>
      <w:r w:rsidR="00445643">
        <w:rPr>
          <w:rFonts w:hint="cs"/>
          <w:rtl/>
        </w:rPr>
        <w:t xml:space="preserve"> </w:t>
      </w:r>
      <w:r w:rsidR="00D70952" w:rsidRPr="00D70952">
        <w:t>Isopar L</w:t>
      </w:r>
      <w:r w:rsidR="002759EF">
        <w:rPr>
          <w:rFonts w:hint="cs"/>
          <w:rtl/>
        </w:rPr>
        <w:t>, בו</w:t>
      </w:r>
      <w:r>
        <w:rPr>
          <w:rFonts w:hint="cs"/>
          <w:rtl/>
        </w:rPr>
        <w:t xml:space="preserve"> אנחנו משתמשים</w:t>
      </w:r>
      <w:r w:rsidR="002759EF">
        <w:rPr>
          <w:rFonts w:hint="cs"/>
          <w:rtl/>
        </w:rPr>
        <w:t xml:space="preserve">. זהו </w:t>
      </w:r>
      <w:r>
        <w:rPr>
          <w:rFonts w:hint="cs"/>
          <w:rtl/>
        </w:rPr>
        <w:t>ח</w:t>
      </w:r>
      <w:bookmarkStart w:id="55" w:name="_ETM_Q1_3002605"/>
      <w:bookmarkEnd w:id="55"/>
      <w:r>
        <w:rPr>
          <w:rFonts w:hint="cs"/>
          <w:rtl/>
        </w:rPr>
        <w:t xml:space="preserve">ומר מאוד מאוד יקר, ואנחנו לא יכולים לייצר בלעדיו, וגם </w:t>
      </w:r>
      <w:bookmarkStart w:id="56" w:name="_ETM_Q1_3010878"/>
      <w:bookmarkEnd w:id="56"/>
      <w:r>
        <w:rPr>
          <w:rFonts w:hint="cs"/>
          <w:rtl/>
        </w:rPr>
        <w:t xml:space="preserve">הוא חלק בלתי נפרד מתהליך הייצור וכל נושא התחזוקה של </w:t>
      </w:r>
      <w:bookmarkStart w:id="57" w:name="_ETM_Q1_3015899"/>
      <w:bookmarkEnd w:id="57"/>
      <w:r>
        <w:rPr>
          <w:rFonts w:hint="cs"/>
          <w:rtl/>
        </w:rPr>
        <w:t xml:space="preserve">מכונות הייצור. אנחנו חייבים להשתמש בחומר הזה. כרגע </w:t>
      </w:r>
      <w:bookmarkStart w:id="58" w:name="_ETM_Q1_3021204"/>
      <w:bookmarkEnd w:id="58"/>
      <w:r>
        <w:rPr>
          <w:rFonts w:hint="cs"/>
          <w:rtl/>
        </w:rPr>
        <w:t>כל התחום הזה של התחזוקה</w:t>
      </w:r>
      <w:r w:rsidR="002759EF">
        <w:rPr>
          <w:rFonts w:hint="cs"/>
          <w:rtl/>
        </w:rPr>
        <w:t>,</w:t>
      </w:r>
      <w:r>
        <w:rPr>
          <w:rFonts w:hint="cs"/>
          <w:rtl/>
        </w:rPr>
        <w:t xml:space="preserve"> שאנחנו משתמשים בתהליך הייצור</w:t>
      </w:r>
      <w:bookmarkStart w:id="59" w:name="_ETM_Q1_3024849"/>
      <w:bookmarkEnd w:id="59"/>
      <w:r w:rsidR="002759EF">
        <w:rPr>
          <w:rFonts w:hint="cs"/>
          <w:rtl/>
        </w:rPr>
        <w:t>,</w:t>
      </w:r>
      <w:r>
        <w:rPr>
          <w:rFonts w:hint="cs"/>
          <w:rtl/>
        </w:rPr>
        <w:t xml:space="preserve"> לא נמצא בתוך הפטור. אנחנו לא יכולים להשתמש בחומר </w:t>
      </w:r>
      <w:bookmarkStart w:id="60" w:name="_ETM_Q1_3029000"/>
      <w:bookmarkEnd w:id="60"/>
      <w:r>
        <w:rPr>
          <w:rFonts w:hint="cs"/>
          <w:rtl/>
        </w:rPr>
        <w:t>אחר. כל חומר אחר יזיק לתהליך הייצור ולמוצר המוגמר, לכן אין לנו שום דרך אחרת מלבד החומר הזה ש</w:t>
      </w:r>
      <w:r w:rsidR="002759EF">
        <w:rPr>
          <w:rFonts w:hint="cs"/>
          <w:rtl/>
        </w:rPr>
        <w:t xml:space="preserve">בו </w:t>
      </w:r>
      <w:r>
        <w:rPr>
          <w:rFonts w:hint="cs"/>
          <w:rtl/>
        </w:rPr>
        <w:t>נצטרך להשתמש</w:t>
      </w:r>
      <w:bookmarkStart w:id="61" w:name="_ETM_Q1_3040505"/>
      <w:bookmarkEnd w:id="61"/>
      <w:r>
        <w:rPr>
          <w:rFonts w:hint="cs"/>
          <w:rtl/>
        </w:rPr>
        <w:t xml:space="preserve">. </w:t>
      </w:r>
    </w:p>
    <w:p w:rsidR="009618A4" w:rsidRDefault="009618A4" w:rsidP="009618A4">
      <w:pPr>
        <w:rPr>
          <w:rtl/>
        </w:rPr>
      </w:pPr>
      <w:bookmarkStart w:id="62" w:name="_ETM_Q1_3041032"/>
      <w:bookmarkStart w:id="63" w:name="_ETM_Q1_3041107"/>
      <w:bookmarkEnd w:id="62"/>
      <w:bookmarkEnd w:id="63"/>
    </w:p>
    <w:p w:rsidR="009618A4" w:rsidRDefault="009618A4" w:rsidP="009618A4">
      <w:pPr>
        <w:rPr>
          <w:rtl/>
        </w:rPr>
      </w:pPr>
      <w:bookmarkStart w:id="64" w:name="_ETM_Q1_3041154"/>
      <w:bookmarkStart w:id="65" w:name="_ETM_Q1_3041210"/>
      <w:bookmarkEnd w:id="64"/>
      <w:bookmarkEnd w:id="65"/>
      <w:r>
        <w:rPr>
          <w:rFonts w:hint="cs"/>
          <w:rtl/>
        </w:rPr>
        <w:t xml:space="preserve">מבחינתנו, נושא התחזוקה הוא מאוד חיוני וצריך למצוא לו </w:t>
      </w:r>
      <w:bookmarkStart w:id="66" w:name="_ETM_Q1_3049080"/>
      <w:bookmarkEnd w:id="66"/>
      <w:r>
        <w:rPr>
          <w:rFonts w:hint="cs"/>
          <w:rtl/>
        </w:rPr>
        <w:t>פתרון, אחרת זו משמעות כספית מאוד מאוד רחבה של</w:t>
      </w:r>
      <w:bookmarkStart w:id="67" w:name="_ETM_Q1_3049915"/>
      <w:bookmarkEnd w:id="67"/>
      <w:r>
        <w:rPr>
          <w:rFonts w:hint="cs"/>
          <w:rtl/>
        </w:rPr>
        <w:t xml:space="preserve"> מיליוני שקלים בשנה לארגון שלנו.</w:t>
      </w:r>
    </w:p>
    <w:p w:rsidR="009618A4" w:rsidRDefault="009618A4" w:rsidP="009618A4">
      <w:pPr>
        <w:rPr>
          <w:rtl/>
        </w:rPr>
      </w:pPr>
      <w:bookmarkStart w:id="68" w:name="_ETM_Q1_3055610"/>
      <w:bookmarkEnd w:id="68"/>
    </w:p>
    <w:p w:rsidR="00776528" w:rsidRDefault="009618A4" w:rsidP="002759EF">
      <w:pPr>
        <w:rPr>
          <w:rtl/>
        </w:rPr>
      </w:pPr>
      <w:bookmarkStart w:id="69" w:name="_ETM_Q1_3055694"/>
      <w:bookmarkStart w:id="70" w:name="_ETM_Q1_3055720"/>
      <w:bookmarkStart w:id="71" w:name="_ETM_Q1_3055769"/>
      <w:bookmarkEnd w:id="69"/>
      <w:bookmarkEnd w:id="70"/>
      <w:bookmarkEnd w:id="71"/>
      <w:r>
        <w:rPr>
          <w:rFonts w:hint="cs"/>
          <w:rtl/>
        </w:rPr>
        <w:t xml:space="preserve">נקודה שנייה שנוצרה, דווקא מרצון טוב </w:t>
      </w:r>
      <w:bookmarkStart w:id="72" w:name="_ETM_Q1_3055954"/>
      <w:bookmarkEnd w:id="72"/>
      <w:r>
        <w:rPr>
          <w:rFonts w:hint="cs"/>
          <w:rtl/>
        </w:rPr>
        <w:t>לפתור את הבעיות יחד עם רשות המסים, נוגעת לקבלן משנה</w:t>
      </w:r>
      <w:r w:rsidR="002759EF">
        <w:rPr>
          <w:rFonts w:hint="cs"/>
          <w:rtl/>
        </w:rPr>
        <w:t xml:space="preserve"> שלנו</w:t>
      </w:r>
      <w:r>
        <w:rPr>
          <w:rFonts w:hint="cs"/>
          <w:rtl/>
        </w:rPr>
        <w:t xml:space="preserve"> </w:t>
      </w:r>
      <w:bookmarkStart w:id="73" w:name="_ETM_Q1_3063890"/>
      <w:bookmarkEnd w:id="73"/>
      <w:r>
        <w:rPr>
          <w:rFonts w:hint="cs"/>
          <w:rtl/>
        </w:rPr>
        <w:t xml:space="preserve">שנקרא דלתא טק, וגם הוא יושב בקריית גת ומעסיק </w:t>
      </w:r>
      <w:bookmarkStart w:id="74" w:name="_ETM_Q1_3068270"/>
      <w:bookmarkEnd w:id="74"/>
      <w:r>
        <w:rPr>
          <w:rFonts w:hint="cs"/>
          <w:rtl/>
        </w:rPr>
        <w:t>עובדים בקריית גת. למעשה, היום אנחנו קונים</w:t>
      </w:r>
      <w:r w:rsidR="002759EF">
        <w:rPr>
          <w:rFonts w:hint="cs"/>
          <w:rtl/>
        </w:rPr>
        <w:t xml:space="preserve"> </w:t>
      </w:r>
      <w:bookmarkStart w:id="75" w:name="_ETM_Q1_3076777"/>
      <w:bookmarkEnd w:id="75"/>
      <w:r w:rsidR="002759EF">
        <w:rPr>
          <w:rFonts w:hint="cs"/>
          <w:rtl/>
        </w:rPr>
        <w:t>את</w:t>
      </w:r>
      <w:r>
        <w:rPr>
          <w:rFonts w:hint="cs"/>
          <w:rtl/>
        </w:rPr>
        <w:t xml:space="preserve"> חומר </w:t>
      </w:r>
      <w:r w:rsidR="00B647B9">
        <w:rPr>
          <w:rFonts w:hint="cs"/>
          <w:rtl/>
        </w:rPr>
        <w:t>ה</w:t>
      </w:r>
      <w:r>
        <w:rPr>
          <w:rFonts w:hint="cs"/>
          <w:rtl/>
        </w:rPr>
        <w:t>גלם</w:t>
      </w:r>
      <w:bookmarkStart w:id="76" w:name="_ETM_Q1_3074074"/>
      <w:bookmarkEnd w:id="76"/>
      <w:r w:rsidR="002759EF">
        <w:rPr>
          <w:rFonts w:hint="cs"/>
          <w:rtl/>
        </w:rPr>
        <w:t>, את ה-</w:t>
      </w:r>
      <w:r>
        <w:rPr>
          <w:rFonts w:hint="cs"/>
          <w:rtl/>
        </w:rPr>
        <w:t xml:space="preserve"> </w:t>
      </w:r>
      <w:r w:rsidR="00B647B9" w:rsidRPr="00B647B9">
        <w:t>Isopar L</w:t>
      </w:r>
      <w:r w:rsidR="002759EF">
        <w:rPr>
          <w:rFonts w:hint="cs"/>
          <w:rtl/>
        </w:rPr>
        <w:t>,</w:t>
      </w:r>
      <w:r>
        <w:rPr>
          <w:rFonts w:hint="cs"/>
          <w:rtl/>
        </w:rPr>
        <w:t xml:space="preserve"> כחברת אינדיגו, מוכרים אותו לאותו </w:t>
      </w:r>
      <w:bookmarkStart w:id="77" w:name="_ETM_Q1_3079863"/>
      <w:bookmarkEnd w:id="77"/>
      <w:r>
        <w:rPr>
          <w:rFonts w:hint="cs"/>
          <w:rtl/>
        </w:rPr>
        <w:t>קבלן</w:t>
      </w:r>
      <w:r w:rsidR="00445643">
        <w:rPr>
          <w:rFonts w:hint="cs"/>
          <w:rtl/>
        </w:rPr>
        <w:t xml:space="preserve"> </w:t>
      </w:r>
      <w:r>
        <w:rPr>
          <w:rFonts w:hint="cs"/>
          <w:rtl/>
        </w:rPr>
        <w:t xml:space="preserve">המשנה. קבלן המשנה עושה פעולות </w:t>
      </w:r>
      <w:r>
        <w:rPr>
          <w:rFonts w:hint="cs"/>
        </w:rPr>
        <w:t>A</w:t>
      </w:r>
      <w:r>
        <w:t>dd Value</w:t>
      </w:r>
      <w:r w:rsidR="00445643">
        <w:rPr>
          <w:rtl/>
        </w:rPr>
        <w:t xml:space="preserve"> </w:t>
      </w:r>
      <w:r w:rsidR="00776528">
        <w:rPr>
          <w:rFonts w:hint="cs"/>
          <w:rtl/>
        </w:rPr>
        <w:t xml:space="preserve">של ייצור מוצר, בקבוק של </w:t>
      </w:r>
      <w:bookmarkStart w:id="78" w:name="_ETM_Q1_3085627"/>
      <w:bookmarkEnd w:id="78"/>
      <w:r w:rsidR="00776528">
        <w:rPr>
          <w:rFonts w:hint="cs"/>
          <w:rtl/>
        </w:rPr>
        <w:t>המוצר ומכירת המוצר המוגמר חזרה לאינדיגו. חלק מה</w:t>
      </w:r>
      <w:r w:rsidR="008C22B4">
        <w:rPr>
          <w:rFonts w:hint="cs"/>
          <w:rtl/>
        </w:rPr>
        <w:t>פתרון שניתן על ידי רשות המסים הוא</w:t>
      </w:r>
      <w:r w:rsidR="00776528">
        <w:rPr>
          <w:rFonts w:hint="cs"/>
          <w:rtl/>
        </w:rPr>
        <w:t xml:space="preserve"> להעביר את זה </w:t>
      </w:r>
      <w:bookmarkStart w:id="79" w:name="_ETM_Q1_3095150"/>
      <w:bookmarkEnd w:id="79"/>
      <w:r w:rsidR="00776528">
        <w:rPr>
          <w:rFonts w:hint="cs"/>
          <w:rtl/>
        </w:rPr>
        <w:t xml:space="preserve">למוצר של שירות. זאת אומרת, שירות שנמכר על ידי </w:t>
      </w:r>
      <w:bookmarkStart w:id="80" w:name="_ETM_Q1_3097699"/>
      <w:bookmarkEnd w:id="80"/>
      <w:r w:rsidR="00776528">
        <w:rPr>
          <w:rFonts w:hint="cs"/>
          <w:rtl/>
        </w:rPr>
        <w:t>קבלן המשנה. ניסינו ללכת בדרך הזו, אך לצערנו</w:t>
      </w:r>
      <w:r w:rsidR="008C22B4">
        <w:rPr>
          <w:rFonts w:hint="cs"/>
          <w:rtl/>
        </w:rPr>
        <w:t xml:space="preserve"> הבנו</w:t>
      </w:r>
      <w:r w:rsidR="00776528">
        <w:rPr>
          <w:rFonts w:hint="cs"/>
          <w:rtl/>
        </w:rPr>
        <w:t xml:space="preserve"> מקבלן </w:t>
      </w:r>
      <w:bookmarkStart w:id="81" w:name="_ETM_Q1_3101571"/>
      <w:bookmarkEnd w:id="81"/>
      <w:r w:rsidR="00776528">
        <w:rPr>
          <w:rFonts w:hint="cs"/>
          <w:rtl/>
        </w:rPr>
        <w:t xml:space="preserve">המשנה שכך הוא יאבד את התואר של יצואן עקיף, מה </w:t>
      </w:r>
      <w:bookmarkStart w:id="82" w:name="_ETM_Q1_3110163"/>
      <w:bookmarkEnd w:id="82"/>
      <w:r w:rsidR="00776528">
        <w:rPr>
          <w:rFonts w:hint="cs"/>
          <w:rtl/>
        </w:rPr>
        <w:t xml:space="preserve">שאומר הרבה מאוד כסף של מס והטבות מס שהוא מקבל </w:t>
      </w:r>
      <w:bookmarkStart w:id="83" w:name="_ETM_Q1_3115549"/>
      <w:bookmarkEnd w:id="83"/>
      <w:r w:rsidR="00776528">
        <w:rPr>
          <w:rFonts w:hint="cs"/>
          <w:rtl/>
        </w:rPr>
        <w:t xml:space="preserve">היום, ולכן הפתרון הזה לא ישים מבחינתו. </w:t>
      </w:r>
    </w:p>
    <w:p w:rsidR="00776528" w:rsidRDefault="00776528" w:rsidP="00776528">
      <w:pPr>
        <w:rPr>
          <w:rtl/>
        </w:rPr>
      </w:pPr>
      <w:bookmarkStart w:id="84" w:name="_ETM_Q1_3117001"/>
      <w:bookmarkStart w:id="85" w:name="_ETM_Q1_3117063"/>
      <w:bookmarkStart w:id="86" w:name="_ETM_Q1_3117097"/>
      <w:bookmarkEnd w:id="84"/>
      <w:bookmarkEnd w:id="85"/>
      <w:bookmarkEnd w:id="86"/>
    </w:p>
    <w:p w:rsidR="00776528" w:rsidRDefault="00776528" w:rsidP="008C22B4">
      <w:pPr>
        <w:rPr>
          <w:rtl/>
        </w:rPr>
      </w:pPr>
      <w:bookmarkStart w:id="87" w:name="_ETM_Q1_3117195"/>
      <w:bookmarkEnd w:id="87"/>
      <w:r>
        <w:rPr>
          <w:rFonts w:hint="cs"/>
          <w:rtl/>
        </w:rPr>
        <w:t>לכן, אנחנו</w:t>
      </w:r>
      <w:bookmarkStart w:id="88" w:name="_ETM_Q1_3118314"/>
      <w:bookmarkEnd w:id="88"/>
      <w:r>
        <w:rPr>
          <w:rFonts w:hint="cs"/>
          <w:rtl/>
        </w:rPr>
        <w:t xml:space="preserve"> מבקשים מרשות המסים כן למצוא פתרון לנקודה הזו בתוך הצו</w:t>
      </w:r>
      <w:bookmarkStart w:id="89" w:name="_ETM_Q1_3119558"/>
      <w:bookmarkEnd w:id="89"/>
      <w:r w:rsidR="008C22B4">
        <w:rPr>
          <w:rFonts w:hint="cs"/>
          <w:rtl/>
        </w:rPr>
        <w:t>,</w:t>
      </w:r>
      <w:r>
        <w:rPr>
          <w:rFonts w:hint="cs"/>
          <w:rtl/>
        </w:rPr>
        <w:t xml:space="preserve"> ושנוכל להמשיך להשתמש בקבלן המשנה</w:t>
      </w:r>
      <w:r w:rsidR="008C22B4">
        <w:rPr>
          <w:rFonts w:hint="cs"/>
          <w:rtl/>
        </w:rPr>
        <w:t>,</w:t>
      </w:r>
      <w:r>
        <w:rPr>
          <w:rFonts w:hint="cs"/>
          <w:rtl/>
        </w:rPr>
        <w:t xml:space="preserve"> ולמכור את </w:t>
      </w:r>
      <w:bookmarkStart w:id="90" w:name="_ETM_Q1_3130315"/>
      <w:bookmarkEnd w:id="90"/>
      <w:r>
        <w:rPr>
          <w:rFonts w:hint="cs"/>
          <w:rtl/>
        </w:rPr>
        <w:t>החומר לקבלן המשנה ולקנות חזרה את החומר המוגמר</w:t>
      </w:r>
      <w:r w:rsidR="00445643">
        <w:rPr>
          <w:rFonts w:hint="cs"/>
          <w:rtl/>
        </w:rPr>
        <w:t xml:space="preserve"> </w:t>
      </w:r>
      <w:r>
        <w:rPr>
          <w:rFonts w:hint="cs"/>
          <w:rtl/>
        </w:rPr>
        <w:t xml:space="preserve">ולמכור </w:t>
      </w:r>
      <w:bookmarkStart w:id="91" w:name="_ETM_Q1_3134095"/>
      <w:bookmarkEnd w:id="91"/>
      <w:r>
        <w:rPr>
          <w:rFonts w:hint="cs"/>
          <w:rtl/>
        </w:rPr>
        <w:t>אותו לכל העולם</w:t>
      </w:r>
      <w:r w:rsidR="008C22B4">
        <w:rPr>
          <w:rFonts w:hint="cs"/>
          <w:rtl/>
        </w:rPr>
        <w:t xml:space="preserve">, </w:t>
      </w:r>
      <w:r>
        <w:rPr>
          <w:rFonts w:hint="cs"/>
          <w:rtl/>
        </w:rPr>
        <w:t xml:space="preserve">לייצא אותו הלאה. למעשה, </w:t>
      </w:r>
      <w:r w:rsidR="008C22B4">
        <w:rPr>
          <w:rFonts w:hint="cs"/>
          <w:rtl/>
        </w:rPr>
        <w:t>ו</w:t>
      </w:r>
      <w:r>
        <w:rPr>
          <w:rFonts w:hint="cs"/>
          <w:rtl/>
        </w:rPr>
        <w:t xml:space="preserve">שכל המעמסה הזו של </w:t>
      </w:r>
      <w:bookmarkStart w:id="92" w:name="_ETM_Q1_3145039"/>
      <w:bookmarkEnd w:id="92"/>
      <w:r>
        <w:rPr>
          <w:rFonts w:hint="cs"/>
          <w:rtl/>
        </w:rPr>
        <w:t xml:space="preserve">המס לא תיפול על </w:t>
      </w:r>
      <w:r>
        <w:rPr>
          <w:rFonts w:hint="cs"/>
        </w:rPr>
        <w:t>HP</w:t>
      </w:r>
      <w:r>
        <w:rPr>
          <w:rFonts w:hint="cs"/>
          <w:rtl/>
        </w:rPr>
        <w:t xml:space="preserve"> כי כיום </w:t>
      </w:r>
      <w:r>
        <w:rPr>
          <w:rFonts w:hint="cs"/>
          <w:rtl/>
        </w:rPr>
        <w:lastRenderedPageBreak/>
        <w:t>מדובר על</w:t>
      </w:r>
      <w:bookmarkStart w:id="93" w:name="_ETM_Q1_3146543"/>
      <w:bookmarkEnd w:id="93"/>
      <w:r>
        <w:rPr>
          <w:rFonts w:hint="cs"/>
          <w:rtl/>
        </w:rPr>
        <w:t xml:space="preserve"> 6 מיליון שקלים בשנה. זאת אומרת, ברגע שלא י</w:t>
      </w:r>
      <w:r w:rsidR="008C22B4">
        <w:rPr>
          <w:rFonts w:hint="cs"/>
          <w:rtl/>
        </w:rPr>
        <w:t>י</w:t>
      </w:r>
      <w:r>
        <w:rPr>
          <w:rFonts w:hint="cs"/>
          <w:rtl/>
        </w:rPr>
        <w:t xml:space="preserve">מצא פתרון </w:t>
      </w:r>
      <w:bookmarkStart w:id="94" w:name="_ETM_Q1_3149601"/>
      <w:bookmarkEnd w:id="94"/>
      <w:r>
        <w:rPr>
          <w:rFonts w:hint="cs"/>
          <w:rtl/>
        </w:rPr>
        <w:t>לנקודה הספציפית הזו, רק זה לבד עוד 6 מיליון שקלים</w:t>
      </w:r>
      <w:r w:rsidR="008C22B4">
        <w:rPr>
          <w:rFonts w:hint="cs"/>
          <w:rtl/>
        </w:rPr>
        <w:t xml:space="preserve"> בשנה</w:t>
      </w:r>
      <w:r>
        <w:rPr>
          <w:rFonts w:hint="cs"/>
          <w:rtl/>
        </w:rPr>
        <w:t xml:space="preserve"> </w:t>
      </w:r>
      <w:bookmarkStart w:id="95" w:name="_ETM_Q1_3156737"/>
      <w:bookmarkEnd w:id="95"/>
      <w:r>
        <w:rPr>
          <w:rFonts w:hint="cs"/>
          <w:rtl/>
        </w:rPr>
        <w:t>מס, וזה כבד</w:t>
      </w:r>
      <w:r w:rsidR="008C22B4">
        <w:rPr>
          <w:rFonts w:hint="cs"/>
          <w:rtl/>
        </w:rPr>
        <w:t xml:space="preserve"> מאוד</w:t>
      </w:r>
      <w:r>
        <w:rPr>
          <w:rFonts w:hint="cs"/>
          <w:rtl/>
        </w:rPr>
        <w:t xml:space="preserve"> מנשוא על החברה. תודה.</w:t>
      </w:r>
    </w:p>
    <w:p w:rsidR="00C266B8" w:rsidRDefault="00C266B8" w:rsidP="003B516B">
      <w:pPr>
        <w:rPr>
          <w:rtl/>
        </w:rPr>
      </w:pPr>
      <w:bookmarkStart w:id="96" w:name="_ETM_Q1_3159536"/>
      <w:bookmarkStart w:id="97" w:name="_ETM_Q1_3159561"/>
      <w:bookmarkStart w:id="98" w:name="_ETM_Q1_3159621"/>
      <w:bookmarkEnd w:id="96"/>
      <w:bookmarkEnd w:id="97"/>
      <w:bookmarkEnd w:id="98"/>
    </w:p>
    <w:p w:rsidR="00C266B8" w:rsidRDefault="00C266B8" w:rsidP="001945B5">
      <w:pPr>
        <w:pStyle w:val="af6"/>
        <w:rPr>
          <w:rtl/>
        </w:rPr>
      </w:pPr>
      <w:bookmarkStart w:id="99" w:name="ET_yor_5857_63"/>
      <w:r w:rsidRPr="001945B5">
        <w:rPr>
          <w:rStyle w:val="TagStyle"/>
          <w:rtl/>
        </w:rPr>
        <w:t xml:space="preserve"> &lt;&lt; יור &gt;&gt;</w:t>
      </w:r>
      <w:r w:rsidRPr="00C266B8">
        <w:rPr>
          <w:rStyle w:val="TagStyle"/>
          <w:rtl/>
        </w:rPr>
        <w:t xml:space="preserve"> </w:t>
      </w:r>
      <w:r>
        <w:rPr>
          <w:rtl/>
        </w:rPr>
        <w:t>היו"ר אלכס קושניר:</w:t>
      </w:r>
      <w:r w:rsidRPr="00C266B8">
        <w:rPr>
          <w:rStyle w:val="TagStyle"/>
          <w:rtl/>
        </w:rPr>
        <w:t xml:space="preserve"> </w:t>
      </w:r>
      <w:r w:rsidRPr="001945B5">
        <w:rPr>
          <w:rStyle w:val="TagStyle"/>
          <w:rtl/>
        </w:rPr>
        <w:t>&lt;&lt; יור &gt;&gt;</w:t>
      </w:r>
      <w:r w:rsidR="00445643">
        <w:rPr>
          <w:rtl/>
        </w:rPr>
        <w:t xml:space="preserve"> </w:t>
      </w:r>
      <w:r>
        <w:rPr>
          <w:rtl/>
        </w:rPr>
        <w:t xml:space="preserve"> </w:t>
      </w:r>
      <w:bookmarkEnd w:id="99"/>
    </w:p>
    <w:p w:rsidR="00C266B8" w:rsidRDefault="00C266B8" w:rsidP="00C266B8">
      <w:pPr>
        <w:pStyle w:val="KeepWithNext"/>
        <w:rPr>
          <w:rtl/>
        </w:rPr>
      </w:pPr>
    </w:p>
    <w:p w:rsidR="00C266B8" w:rsidRDefault="00C266B8" w:rsidP="00C266B8">
      <w:pPr>
        <w:rPr>
          <w:rtl/>
        </w:rPr>
      </w:pPr>
      <w:bookmarkStart w:id="100" w:name="_ETM_Q1_3160518"/>
      <w:bookmarkEnd w:id="100"/>
      <w:r>
        <w:rPr>
          <w:rFonts w:hint="cs"/>
          <w:rtl/>
        </w:rPr>
        <w:t>תודה רבה.</w:t>
      </w:r>
      <w:r w:rsidR="00445643">
        <w:rPr>
          <w:rFonts w:hint="cs"/>
          <w:rtl/>
        </w:rPr>
        <w:t xml:space="preserve"> </w:t>
      </w:r>
      <w:r w:rsidR="00776528">
        <w:rPr>
          <w:rFonts w:hint="cs"/>
          <w:rtl/>
        </w:rPr>
        <w:t xml:space="preserve">יוסי אריה, </w:t>
      </w:r>
      <w:bookmarkStart w:id="101" w:name="_ETM_Q1_3166861"/>
      <w:bookmarkEnd w:id="101"/>
      <w:r w:rsidR="00776528">
        <w:rPr>
          <w:rFonts w:hint="cs"/>
          <w:rtl/>
        </w:rPr>
        <w:t>מנכ"ל איגוד חברות הדלק, בבקשה.</w:t>
      </w:r>
    </w:p>
    <w:p w:rsidR="00C266B8" w:rsidRDefault="00C266B8" w:rsidP="00776528">
      <w:pPr>
        <w:ind w:firstLine="0"/>
        <w:rPr>
          <w:rtl/>
        </w:rPr>
      </w:pPr>
      <w:bookmarkStart w:id="102" w:name="_ETM_Q1_3163750"/>
      <w:bookmarkStart w:id="103" w:name="_ETM_Q1_3163837"/>
      <w:bookmarkStart w:id="104" w:name="_ETM_Q1_3163894"/>
      <w:bookmarkStart w:id="105" w:name="_ETM_Q1_3163967"/>
      <w:bookmarkStart w:id="106" w:name="_ETM_Q1_3165542"/>
      <w:bookmarkEnd w:id="102"/>
      <w:bookmarkEnd w:id="103"/>
      <w:bookmarkEnd w:id="104"/>
      <w:bookmarkEnd w:id="105"/>
      <w:bookmarkEnd w:id="106"/>
    </w:p>
    <w:p w:rsidR="00C266B8" w:rsidRDefault="00C266B8" w:rsidP="001945B5">
      <w:pPr>
        <w:pStyle w:val="af9"/>
        <w:rPr>
          <w:rtl/>
        </w:rPr>
      </w:pPr>
      <w:bookmarkStart w:id="107" w:name="ET_guest_356778_64"/>
      <w:r w:rsidRPr="001945B5">
        <w:rPr>
          <w:rStyle w:val="TagStyle"/>
          <w:rtl/>
        </w:rPr>
        <w:t xml:space="preserve"> &lt;&lt; אורח &gt;&gt;</w:t>
      </w:r>
      <w:r w:rsidRPr="00C266B8">
        <w:rPr>
          <w:rStyle w:val="TagStyle"/>
          <w:rtl/>
        </w:rPr>
        <w:t xml:space="preserve"> </w:t>
      </w:r>
      <w:r>
        <w:rPr>
          <w:rtl/>
        </w:rPr>
        <w:t>יוסי אריה:</w:t>
      </w:r>
      <w:r w:rsidRPr="00C266B8">
        <w:rPr>
          <w:rStyle w:val="TagStyle"/>
          <w:rtl/>
        </w:rPr>
        <w:t xml:space="preserve"> </w:t>
      </w:r>
      <w:r w:rsidRPr="001945B5">
        <w:rPr>
          <w:rStyle w:val="TagStyle"/>
          <w:rtl/>
        </w:rPr>
        <w:t>&lt;&lt; אורח &gt;&gt;</w:t>
      </w:r>
      <w:r w:rsidR="00445643">
        <w:rPr>
          <w:rtl/>
        </w:rPr>
        <w:t xml:space="preserve"> </w:t>
      </w:r>
      <w:r>
        <w:rPr>
          <w:rtl/>
        </w:rPr>
        <w:t xml:space="preserve"> </w:t>
      </w:r>
      <w:bookmarkEnd w:id="107"/>
    </w:p>
    <w:p w:rsidR="00C266B8" w:rsidRDefault="00C266B8" w:rsidP="00C266B8">
      <w:pPr>
        <w:pStyle w:val="KeepWithNext"/>
        <w:rPr>
          <w:rtl/>
        </w:rPr>
      </w:pPr>
    </w:p>
    <w:p w:rsidR="00C266B8" w:rsidRDefault="00776528" w:rsidP="00C266B8">
      <w:pPr>
        <w:rPr>
          <w:rtl/>
        </w:rPr>
      </w:pPr>
      <w:bookmarkStart w:id="108" w:name="_ETM_Q1_3166097"/>
      <w:bookmarkStart w:id="109" w:name="_ETM_Q1_3166182"/>
      <w:bookmarkEnd w:id="108"/>
      <w:bookmarkEnd w:id="109"/>
      <w:r>
        <w:rPr>
          <w:rFonts w:hint="cs"/>
          <w:rtl/>
        </w:rPr>
        <w:t>א</w:t>
      </w:r>
      <w:r w:rsidR="00C266B8">
        <w:rPr>
          <w:rFonts w:hint="cs"/>
          <w:rtl/>
        </w:rPr>
        <w:t xml:space="preserve">דוני היושב-ראש, </w:t>
      </w:r>
      <w:r>
        <w:rPr>
          <w:rFonts w:hint="cs"/>
          <w:rtl/>
        </w:rPr>
        <w:t xml:space="preserve">חברי הכנסת, </w:t>
      </w:r>
      <w:r w:rsidR="008C22B4">
        <w:rPr>
          <w:rFonts w:hint="cs"/>
          <w:rtl/>
        </w:rPr>
        <w:t>מהילת שמן בסולר היא</w:t>
      </w:r>
      <w:r w:rsidR="00C266B8">
        <w:rPr>
          <w:rFonts w:hint="cs"/>
          <w:rtl/>
        </w:rPr>
        <w:t xml:space="preserve"> מכת מדינה. </w:t>
      </w:r>
      <w:bookmarkStart w:id="110" w:name="_ETM_Q1_3184055"/>
      <w:bookmarkEnd w:id="110"/>
      <w:r>
        <w:rPr>
          <w:rFonts w:hint="cs"/>
          <w:rtl/>
        </w:rPr>
        <w:t xml:space="preserve">אנחנו כבר </w:t>
      </w:r>
      <w:r w:rsidR="00C266B8">
        <w:rPr>
          <w:rFonts w:hint="cs"/>
          <w:rtl/>
        </w:rPr>
        <w:t>פנינו לפני שנתיים</w:t>
      </w:r>
      <w:bookmarkStart w:id="111" w:name="_ETM_Q1_3183449"/>
      <w:bookmarkEnd w:id="111"/>
      <w:r>
        <w:rPr>
          <w:rFonts w:hint="cs"/>
          <w:rtl/>
        </w:rPr>
        <w:t xml:space="preserve"> לרשות המסים, לשר האוצר, לחן בר יוסף,</w:t>
      </w:r>
      <w:r w:rsidR="00C266B8">
        <w:rPr>
          <w:rFonts w:hint="cs"/>
          <w:rtl/>
        </w:rPr>
        <w:t xml:space="preserve"> שיושב מאחוריי</w:t>
      </w:r>
      <w:r>
        <w:rPr>
          <w:rFonts w:hint="cs"/>
          <w:rtl/>
        </w:rPr>
        <w:t>,</w:t>
      </w:r>
      <w:r w:rsidR="00C266B8">
        <w:rPr>
          <w:rFonts w:hint="cs"/>
          <w:rtl/>
        </w:rPr>
        <w:t xml:space="preserve"> והתרענו על התופעה הזו. </w:t>
      </w:r>
      <w:r w:rsidR="00330237">
        <w:rPr>
          <w:rFonts w:hint="cs"/>
          <w:rtl/>
        </w:rPr>
        <w:t xml:space="preserve">אנשים מוהלים שמנים קלים </w:t>
      </w:r>
      <w:bookmarkStart w:id="112" w:name="_ETM_Q1_3194349"/>
      <w:bookmarkEnd w:id="112"/>
      <w:r w:rsidR="00330237">
        <w:rPr>
          <w:rFonts w:hint="cs"/>
          <w:rtl/>
        </w:rPr>
        <w:t xml:space="preserve">בסולר שמשמש לתחבורה. אגב, העניין שלי הוא רק באותם מוצרים </w:t>
      </w:r>
      <w:bookmarkStart w:id="113" w:name="_ETM_Q1_3199774"/>
      <w:bookmarkEnd w:id="113"/>
      <w:r w:rsidR="00330237">
        <w:rPr>
          <w:rFonts w:hint="cs"/>
          <w:rtl/>
        </w:rPr>
        <w:t xml:space="preserve">שהולכים לתחבורה שחייבים בישראל במס שהוא בדרך כלל בסדר </w:t>
      </w:r>
      <w:bookmarkStart w:id="114" w:name="_ETM_Q1_3204479"/>
      <w:bookmarkEnd w:id="114"/>
      <w:r w:rsidR="00330237">
        <w:rPr>
          <w:rFonts w:hint="cs"/>
          <w:rtl/>
        </w:rPr>
        <w:t>גודל של 50% - 60% ממחיר המוצר. הסיבות למס הזה</w:t>
      </w:r>
      <w:bookmarkStart w:id="115" w:name="_ETM_Q1_3205655"/>
      <w:bookmarkEnd w:id="115"/>
      <w:r w:rsidR="00330237">
        <w:rPr>
          <w:rFonts w:hint="cs"/>
          <w:rtl/>
        </w:rPr>
        <w:t xml:space="preserve"> הן גם סביבתיות וגם הכנסות למדינה.</w:t>
      </w:r>
    </w:p>
    <w:p w:rsidR="00330237" w:rsidRDefault="00330237" w:rsidP="00C266B8">
      <w:pPr>
        <w:rPr>
          <w:rtl/>
        </w:rPr>
      </w:pPr>
      <w:bookmarkStart w:id="116" w:name="_ETM_Q1_3212087"/>
      <w:bookmarkStart w:id="117" w:name="_ETM_Q1_3212175"/>
      <w:bookmarkEnd w:id="116"/>
      <w:bookmarkEnd w:id="117"/>
    </w:p>
    <w:p w:rsidR="003C4ACB" w:rsidRDefault="00330237" w:rsidP="00C266B8">
      <w:pPr>
        <w:rPr>
          <w:rtl/>
        </w:rPr>
      </w:pPr>
      <w:bookmarkStart w:id="118" w:name="_ETM_Q1_3212215"/>
      <w:bookmarkStart w:id="119" w:name="_ETM_Q1_3212298"/>
      <w:bookmarkEnd w:id="118"/>
      <w:bookmarkEnd w:id="119"/>
      <w:r>
        <w:rPr>
          <w:rFonts w:hint="cs"/>
          <w:rtl/>
        </w:rPr>
        <w:t xml:space="preserve">על פי הערכה שלנו, אנחנו </w:t>
      </w:r>
      <w:bookmarkStart w:id="120" w:name="_ETM_Q1_3215031"/>
      <w:bookmarkEnd w:id="120"/>
      <w:r>
        <w:rPr>
          <w:rFonts w:hint="cs"/>
          <w:rtl/>
        </w:rPr>
        <w:t xml:space="preserve">כבר מדברים על סדרי גודל של 400,000 טון או </w:t>
      </w:r>
      <w:bookmarkStart w:id="121" w:name="_ETM_Q1_3214805"/>
      <w:bookmarkEnd w:id="121"/>
      <w:r>
        <w:rPr>
          <w:rFonts w:hint="cs"/>
          <w:rtl/>
        </w:rPr>
        <w:t xml:space="preserve">500,000 ליטר שהם לא מחייבים אותם במס, שהם </w:t>
      </w:r>
      <w:bookmarkStart w:id="122" w:name="_ETM_Q1_3222435"/>
      <w:bookmarkEnd w:id="122"/>
      <w:r>
        <w:rPr>
          <w:rFonts w:hint="cs"/>
          <w:rtl/>
        </w:rPr>
        <w:t>מוצרים אחרים ולא סול</w:t>
      </w:r>
      <w:r w:rsidR="003C4ACB">
        <w:rPr>
          <w:rFonts w:hint="cs"/>
          <w:rtl/>
        </w:rPr>
        <w:t>ר. נוצרה כאן איזושהי פרצה בחוק ו</w:t>
      </w:r>
      <w:r>
        <w:rPr>
          <w:rFonts w:hint="cs"/>
          <w:rtl/>
        </w:rPr>
        <w:t xml:space="preserve">הצו </w:t>
      </w:r>
      <w:bookmarkStart w:id="123" w:name="_ETM_Q1_3229140"/>
      <w:bookmarkEnd w:id="123"/>
      <w:r>
        <w:rPr>
          <w:rFonts w:hint="cs"/>
          <w:rtl/>
        </w:rPr>
        <w:t xml:space="preserve">בא להסדיר אותה. לפי התחשיבים של המספרים שנתתי לך, אדוני </w:t>
      </w:r>
      <w:bookmarkStart w:id="124" w:name="_ETM_Q1_3230509"/>
      <w:bookmarkEnd w:id="124"/>
      <w:r>
        <w:rPr>
          <w:rFonts w:hint="cs"/>
          <w:rtl/>
        </w:rPr>
        <w:t xml:space="preserve">היושב-ראש, מדובר במעל מיליארד שקל העלמות מס בשנה. אני </w:t>
      </w:r>
      <w:bookmarkStart w:id="125" w:name="_ETM_Q1_3237969"/>
      <w:bookmarkEnd w:id="125"/>
      <w:r>
        <w:rPr>
          <w:rFonts w:hint="cs"/>
          <w:rtl/>
        </w:rPr>
        <w:t xml:space="preserve">לא רוצה להיכנס להיבטים הסביבתיים של המוצרים שנשרפים במנוע, לא </w:t>
      </w:r>
      <w:bookmarkStart w:id="126" w:name="_ETM_Q1_3242215"/>
      <w:bookmarkEnd w:id="126"/>
      <w:r>
        <w:rPr>
          <w:rFonts w:hint="cs"/>
          <w:rtl/>
        </w:rPr>
        <w:t xml:space="preserve">רוצה להיכנס לנושא האפליה, כי יושבים פה נציגי המשרד לאיכות </w:t>
      </w:r>
      <w:bookmarkStart w:id="127" w:name="_ETM_Q1_3245489"/>
      <w:bookmarkEnd w:id="127"/>
      <w:r>
        <w:rPr>
          <w:rFonts w:hint="cs"/>
          <w:rtl/>
        </w:rPr>
        <w:t xml:space="preserve">הסביבה והם יודעים כמה הם מקפידים איתנו בקטנות על כל </w:t>
      </w:r>
      <w:bookmarkStart w:id="128" w:name="_ETM_Q1_3246360"/>
      <w:bookmarkEnd w:id="128"/>
      <w:r>
        <w:rPr>
          <w:rFonts w:hint="cs"/>
          <w:rtl/>
        </w:rPr>
        <w:t xml:space="preserve">פליטה לא במקום של חומרים נדיפים. לא יכול להיות שמצד </w:t>
      </w:r>
      <w:bookmarkStart w:id="129" w:name="_ETM_Q1_3254461"/>
      <w:bookmarkEnd w:id="129"/>
      <w:r>
        <w:rPr>
          <w:rFonts w:hint="cs"/>
          <w:rtl/>
        </w:rPr>
        <w:t>אחד יקשו על כל תחנה את החיים, ומצד שני, יאפשרו</w:t>
      </w:r>
      <w:bookmarkStart w:id="130" w:name="_ETM_Q1_3258443"/>
      <w:bookmarkEnd w:id="130"/>
      <w:r>
        <w:rPr>
          <w:rFonts w:hint="cs"/>
          <w:rtl/>
        </w:rPr>
        <w:t xml:space="preserve"> לשרוף דלקים לא תקניים בכמויות כאלה. </w:t>
      </w:r>
    </w:p>
    <w:p w:rsidR="003C4ACB" w:rsidRDefault="003C4ACB" w:rsidP="00C266B8">
      <w:pPr>
        <w:rPr>
          <w:rtl/>
        </w:rPr>
      </w:pPr>
      <w:bookmarkStart w:id="131" w:name="_ETM_Q1_3262726"/>
      <w:bookmarkEnd w:id="131"/>
    </w:p>
    <w:p w:rsidR="00330237" w:rsidRDefault="00330237" w:rsidP="003C4ACB">
      <w:pPr>
        <w:rPr>
          <w:rtl/>
        </w:rPr>
      </w:pPr>
      <w:bookmarkStart w:id="132" w:name="_ETM_Q1_3263022"/>
      <w:bookmarkEnd w:id="132"/>
      <w:r>
        <w:rPr>
          <w:rFonts w:hint="cs"/>
          <w:rtl/>
        </w:rPr>
        <w:t xml:space="preserve">יתרה מזאת, אני גם </w:t>
      </w:r>
      <w:bookmarkStart w:id="133" w:name="_ETM_Q1_3264859"/>
      <w:bookmarkEnd w:id="133"/>
      <w:r>
        <w:rPr>
          <w:rFonts w:hint="cs"/>
          <w:rtl/>
        </w:rPr>
        <w:t>רוצה ל</w:t>
      </w:r>
      <w:r w:rsidR="003C4ACB">
        <w:rPr>
          <w:rFonts w:hint="cs"/>
          <w:rtl/>
        </w:rPr>
        <w:t>התייחס ל</w:t>
      </w:r>
      <w:r>
        <w:rPr>
          <w:rFonts w:hint="cs"/>
          <w:rtl/>
        </w:rPr>
        <w:t xml:space="preserve">נושא שלי. יש לי תחנה אחת שעובדת </w:t>
      </w:r>
      <w:bookmarkStart w:id="134" w:name="_ETM_Q1_3266911"/>
      <w:bookmarkEnd w:id="134"/>
      <w:r>
        <w:rPr>
          <w:rFonts w:hint="cs"/>
          <w:rtl/>
        </w:rPr>
        <w:t xml:space="preserve">על פי חוקי מדינת ישראל, שבה מחיר הסולר הוא </w:t>
      </w:r>
      <w:bookmarkStart w:id="135" w:name="_ETM_Q1_3266933"/>
      <w:bookmarkEnd w:id="135"/>
      <w:r>
        <w:rPr>
          <w:rFonts w:hint="cs"/>
          <w:rtl/>
        </w:rPr>
        <w:t xml:space="preserve">6 </w:t>
      </w:r>
      <w:r w:rsidR="003C4ACB">
        <w:rPr>
          <w:rFonts w:hint="cs"/>
          <w:rtl/>
        </w:rPr>
        <w:t>-</w:t>
      </w:r>
      <w:r>
        <w:rPr>
          <w:rFonts w:hint="cs"/>
          <w:rtl/>
        </w:rPr>
        <w:t xml:space="preserve"> 7 שקל, שבה משלמים סדר גודל של 3,000 </w:t>
      </w:r>
      <w:bookmarkStart w:id="136" w:name="_ETM_Q1_3275798"/>
      <w:bookmarkEnd w:id="136"/>
      <w:r>
        <w:rPr>
          <w:rFonts w:hint="cs"/>
          <w:rtl/>
        </w:rPr>
        <w:t xml:space="preserve">שקל לטון סולר מסים, ותחנה אחרת שלא משלמים בה מס. </w:t>
      </w:r>
      <w:bookmarkStart w:id="137" w:name="_ETM_Q1_3275714"/>
      <w:bookmarkEnd w:id="137"/>
      <w:r>
        <w:rPr>
          <w:rFonts w:hint="cs"/>
          <w:rtl/>
        </w:rPr>
        <w:t xml:space="preserve">ואז פתאום אני רואה 4.5 שקל לליטר סולר. </w:t>
      </w:r>
    </w:p>
    <w:p w:rsidR="00C266B8" w:rsidRDefault="00C266B8" w:rsidP="00330237">
      <w:pPr>
        <w:ind w:firstLine="0"/>
        <w:rPr>
          <w:rtl/>
        </w:rPr>
      </w:pPr>
      <w:bookmarkStart w:id="138" w:name="_ETM_Q1_3361479"/>
      <w:bookmarkStart w:id="139" w:name="_ETM_Q1_3361585"/>
      <w:bookmarkStart w:id="140" w:name="_ETM_Q1_3361626"/>
      <w:bookmarkStart w:id="141" w:name="_ETM_Q1_3361706"/>
      <w:bookmarkStart w:id="142" w:name="_ETM_Q1_3395018"/>
      <w:bookmarkStart w:id="143" w:name="_ETM_Q1_3395096"/>
      <w:bookmarkStart w:id="144" w:name="_ETM_Q1_3395161"/>
      <w:bookmarkStart w:id="145" w:name="_ETM_Q1_3395240"/>
      <w:bookmarkEnd w:id="138"/>
      <w:bookmarkEnd w:id="139"/>
      <w:bookmarkEnd w:id="140"/>
      <w:bookmarkEnd w:id="141"/>
      <w:bookmarkEnd w:id="142"/>
      <w:bookmarkEnd w:id="143"/>
      <w:bookmarkEnd w:id="144"/>
      <w:bookmarkEnd w:id="145"/>
    </w:p>
    <w:p w:rsidR="00C266B8" w:rsidRDefault="00C266B8" w:rsidP="001945B5">
      <w:pPr>
        <w:pStyle w:val="af6"/>
        <w:rPr>
          <w:rtl/>
        </w:rPr>
      </w:pPr>
      <w:bookmarkStart w:id="146" w:name="ET_yor_5857_65"/>
      <w:r w:rsidRPr="001945B5">
        <w:rPr>
          <w:rStyle w:val="TagStyle"/>
          <w:rtl/>
        </w:rPr>
        <w:t xml:space="preserve"> &lt;&lt; יור &gt;&gt;</w:t>
      </w:r>
      <w:r w:rsidRPr="00C266B8">
        <w:rPr>
          <w:rStyle w:val="TagStyle"/>
          <w:rtl/>
        </w:rPr>
        <w:t xml:space="preserve"> </w:t>
      </w:r>
      <w:r>
        <w:rPr>
          <w:rtl/>
        </w:rPr>
        <w:t>היו"ר אלכס קושניר:</w:t>
      </w:r>
      <w:r w:rsidRPr="00C266B8">
        <w:rPr>
          <w:rStyle w:val="TagStyle"/>
          <w:rtl/>
        </w:rPr>
        <w:t xml:space="preserve"> </w:t>
      </w:r>
      <w:r w:rsidRPr="001945B5">
        <w:rPr>
          <w:rStyle w:val="TagStyle"/>
          <w:rtl/>
        </w:rPr>
        <w:t>&lt;&lt; יור &gt;&gt;</w:t>
      </w:r>
      <w:r w:rsidR="00445643">
        <w:rPr>
          <w:rtl/>
        </w:rPr>
        <w:t xml:space="preserve"> </w:t>
      </w:r>
      <w:r>
        <w:rPr>
          <w:rtl/>
        </w:rPr>
        <w:t xml:space="preserve"> </w:t>
      </w:r>
      <w:bookmarkEnd w:id="146"/>
    </w:p>
    <w:p w:rsidR="00C266B8" w:rsidRDefault="00C266B8" w:rsidP="00C266B8">
      <w:pPr>
        <w:pStyle w:val="KeepWithNext"/>
        <w:rPr>
          <w:rtl/>
        </w:rPr>
      </w:pPr>
    </w:p>
    <w:p w:rsidR="00330237" w:rsidRDefault="00330237" w:rsidP="00330237">
      <w:pPr>
        <w:rPr>
          <w:rtl/>
        </w:rPr>
      </w:pPr>
      <w:r>
        <w:rPr>
          <w:rFonts w:hint="cs"/>
          <w:rtl/>
        </w:rPr>
        <w:t xml:space="preserve">האם אתה יכול </w:t>
      </w:r>
      <w:bookmarkStart w:id="147" w:name="_ETM_Q1_3283984"/>
      <w:bookmarkEnd w:id="147"/>
      <w:r>
        <w:rPr>
          <w:rFonts w:hint="cs"/>
          <w:rtl/>
        </w:rPr>
        <w:t>לאפיין את התחנות שבהם אתם מזהים מהילה? אילו תחנות אלו?</w:t>
      </w:r>
      <w:bookmarkStart w:id="148" w:name="_ETM_Q1_3289291"/>
      <w:bookmarkEnd w:id="148"/>
    </w:p>
    <w:p w:rsidR="00330237" w:rsidRDefault="00330237" w:rsidP="00B647B9">
      <w:pPr>
        <w:ind w:firstLine="0"/>
        <w:rPr>
          <w:rtl/>
        </w:rPr>
      </w:pPr>
      <w:bookmarkStart w:id="149" w:name="_ETM_Q1_3289360"/>
      <w:bookmarkStart w:id="150" w:name="_ETM_Q1_3290491"/>
      <w:bookmarkStart w:id="151" w:name="_ETM_Q1_3290558"/>
      <w:bookmarkStart w:id="152" w:name="_ETM_Q1_3289610"/>
      <w:bookmarkEnd w:id="149"/>
      <w:bookmarkEnd w:id="150"/>
      <w:bookmarkEnd w:id="151"/>
      <w:bookmarkEnd w:id="152"/>
    </w:p>
    <w:p w:rsidR="00330237" w:rsidRDefault="00330237" w:rsidP="001945B5">
      <w:pPr>
        <w:pStyle w:val="af9"/>
        <w:rPr>
          <w:rtl/>
        </w:rPr>
      </w:pPr>
      <w:bookmarkStart w:id="153" w:name="ET_guest_356778_130"/>
      <w:r w:rsidRPr="001945B5">
        <w:rPr>
          <w:rStyle w:val="TagStyle"/>
          <w:rtl/>
        </w:rPr>
        <w:t xml:space="preserve"> &lt;&lt; אורח &gt;&gt;</w:t>
      </w:r>
      <w:r w:rsidRPr="00330237">
        <w:rPr>
          <w:rStyle w:val="TagStyle"/>
          <w:rtl/>
        </w:rPr>
        <w:t xml:space="preserve"> </w:t>
      </w:r>
      <w:r>
        <w:rPr>
          <w:rtl/>
        </w:rPr>
        <w:t>יוסי אריה:</w:t>
      </w:r>
      <w:r w:rsidRPr="00330237">
        <w:rPr>
          <w:rStyle w:val="TagStyle"/>
          <w:rtl/>
        </w:rPr>
        <w:t xml:space="preserve"> </w:t>
      </w:r>
      <w:r w:rsidRPr="001945B5">
        <w:rPr>
          <w:rStyle w:val="TagStyle"/>
          <w:rtl/>
        </w:rPr>
        <w:t>&lt;&lt; אורח &gt;&gt;</w:t>
      </w:r>
      <w:r w:rsidR="00445643">
        <w:rPr>
          <w:rtl/>
        </w:rPr>
        <w:t xml:space="preserve"> </w:t>
      </w:r>
      <w:r>
        <w:rPr>
          <w:rtl/>
        </w:rPr>
        <w:t xml:space="preserve"> </w:t>
      </w:r>
      <w:bookmarkEnd w:id="153"/>
    </w:p>
    <w:p w:rsidR="00330237" w:rsidRDefault="00330237" w:rsidP="00330237">
      <w:pPr>
        <w:pStyle w:val="KeepWithNext"/>
        <w:rPr>
          <w:rtl/>
        </w:rPr>
      </w:pPr>
    </w:p>
    <w:p w:rsidR="00330237" w:rsidRDefault="00330237" w:rsidP="00330237">
      <w:pPr>
        <w:rPr>
          <w:rtl/>
        </w:rPr>
      </w:pPr>
      <w:bookmarkStart w:id="154" w:name="_ETM_Q1_3293509"/>
      <w:bookmarkStart w:id="155" w:name="_ETM_Q1_3293557"/>
      <w:bookmarkStart w:id="156" w:name="_ETM_Q1_3293574"/>
      <w:bookmarkEnd w:id="154"/>
      <w:bookmarkEnd w:id="155"/>
      <w:bookmarkEnd w:id="156"/>
      <w:r>
        <w:rPr>
          <w:rFonts w:hint="cs"/>
          <w:rtl/>
        </w:rPr>
        <w:t>בדרך כלל התחנות המוסדרות</w:t>
      </w:r>
      <w:r w:rsidR="003C4ACB">
        <w:rPr>
          <w:rFonts w:hint="cs"/>
          <w:rtl/>
        </w:rPr>
        <w:t>,</w:t>
      </w:r>
      <w:r>
        <w:rPr>
          <w:rFonts w:hint="cs"/>
          <w:rtl/>
        </w:rPr>
        <w:t xml:space="preserve"> שנמצאות בבעלות החברות</w:t>
      </w:r>
      <w:r w:rsidR="003C4ACB">
        <w:rPr>
          <w:rFonts w:hint="cs"/>
          <w:rtl/>
        </w:rPr>
        <w:t>,</w:t>
      </w:r>
      <w:r>
        <w:rPr>
          <w:rFonts w:hint="cs"/>
          <w:rtl/>
        </w:rPr>
        <w:t xml:space="preserve"> הן תחנות שעובדות על </w:t>
      </w:r>
      <w:bookmarkStart w:id="157" w:name="_ETM_Q1_3296642"/>
      <w:bookmarkEnd w:id="157"/>
      <w:r>
        <w:rPr>
          <w:rFonts w:hint="cs"/>
          <w:rtl/>
        </w:rPr>
        <w:t>פי החוקים, והן גם יותר מבוקרות.</w:t>
      </w:r>
    </w:p>
    <w:p w:rsidR="00330237" w:rsidRDefault="00330237" w:rsidP="00B647B9">
      <w:pPr>
        <w:ind w:firstLine="0"/>
        <w:rPr>
          <w:rtl/>
        </w:rPr>
      </w:pPr>
      <w:bookmarkStart w:id="158" w:name="_ETM_Q1_3295225"/>
      <w:bookmarkStart w:id="159" w:name="_ETM_Q1_3295294"/>
      <w:bookmarkStart w:id="160" w:name="_ETM_Q1_3295337"/>
      <w:bookmarkStart w:id="161" w:name="_ETM_Q1_3295399"/>
      <w:bookmarkEnd w:id="158"/>
      <w:bookmarkEnd w:id="159"/>
      <w:bookmarkEnd w:id="160"/>
      <w:bookmarkEnd w:id="161"/>
    </w:p>
    <w:p w:rsidR="00330237" w:rsidRDefault="00330237" w:rsidP="001945B5">
      <w:pPr>
        <w:pStyle w:val="af6"/>
        <w:rPr>
          <w:rtl/>
        </w:rPr>
      </w:pPr>
      <w:bookmarkStart w:id="162" w:name="ET_yor_5857_131"/>
      <w:r w:rsidRPr="001945B5">
        <w:rPr>
          <w:rStyle w:val="TagStyle"/>
          <w:rtl/>
        </w:rPr>
        <w:t xml:space="preserve"> &lt;&lt; יור &gt;&gt;</w:t>
      </w:r>
      <w:r w:rsidRPr="00330237">
        <w:rPr>
          <w:rStyle w:val="TagStyle"/>
          <w:rtl/>
        </w:rPr>
        <w:t xml:space="preserve"> </w:t>
      </w:r>
      <w:r>
        <w:rPr>
          <w:rtl/>
        </w:rPr>
        <w:t>היו"ר אלכס קושניר:</w:t>
      </w:r>
      <w:r w:rsidRPr="00330237">
        <w:rPr>
          <w:rStyle w:val="TagStyle"/>
          <w:rtl/>
        </w:rPr>
        <w:t xml:space="preserve"> </w:t>
      </w:r>
      <w:r w:rsidRPr="001945B5">
        <w:rPr>
          <w:rStyle w:val="TagStyle"/>
          <w:rtl/>
        </w:rPr>
        <w:t>&lt;&lt; יור &gt;&gt;</w:t>
      </w:r>
      <w:r w:rsidR="00445643">
        <w:rPr>
          <w:rtl/>
        </w:rPr>
        <w:t xml:space="preserve"> </w:t>
      </w:r>
      <w:r>
        <w:rPr>
          <w:rtl/>
        </w:rPr>
        <w:t xml:space="preserve"> </w:t>
      </w:r>
      <w:bookmarkEnd w:id="162"/>
    </w:p>
    <w:p w:rsidR="00330237" w:rsidRDefault="00330237" w:rsidP="00330237">
      <w:pPr>
        <w:pStyle w:val="KeepWithNext"/>
        <w:rPr>
          <w:rtl/>
          <w:lang w:eastAsia="he-IL"/>
        </w:rPr>
      </w:pPr>
    </w:p>
    <w:p w:rsidR="00330237" w:rsidRDefault="00330237" w:rsidP="00330237">
      <w:pPr>
        <w:rPr>
          <w:rtl/>
          <w:lang w:eastAsia="he-IL"/>
        </w:rPr>
      </w:pPr>
      <w:bookmarkStart w:id="163" w:name="_ETM_Q1_3296493"/>
      <w:bookmarkEnd w:id="163"/>
      <w:r>
        <w:rPr>
          <w:rFonts w:hint="cs"/>
          <w:rtl/>
          <w:lang w:eastAsia="he-IL"/>
        </w:rPr>
        <w:t>גם הזכיינים?</w:t>
      </w:r>
      <w:bookmarkStart w:id="164" w:name="_ETM_Q1_3298233"/>
      <w:bookmarkEnd w:id="164"/>
    </w:p>
    <w:p w:rsidR="00330237" w:rsidRDefault="00330237" w:rsidP="00B647B9">
      <w:pPr>
        <w:ind w:firstLine="0"/>
        <w:rPr>
          <w:rtl/>
          <w:lang w:eastAsia="he-IL"/>
        </w:rPr>
      </w:pPr>
      <w:bookmarkStart w:id="165" w:name="_ETM_Q1_3298309"/>
      <w:bookmarkStart w:id="166" w:name="_ETM_Q1_3298329"/>
      <w:bookmarkStart w:id="167" w:name="_ETM_Q1_3298397"/>
      <w:bookmarkEnd w:id="165"/>
      <w:bookmarkEnd w:id="166"/>
      <w:bookmarkEnd w:id="167"/>
    </w:p>
    <w:p w:rsidR="00330237" w:rsidRDefault="00330237" w:rsidP="001945B5">
      <w:pPr>
        <w:pStyle w:val="-"/>
        <w:rPr>
          <w:rtl/>
        </w:rPr>
      </w:pPr>
      <w:bookmarkStart w:id="168" w:name="ET_speakercontinue_356778_132"/>
      <w:r w:rsidRPr="001945B5">
        <w:rPr>
          <w:rStyle w:val="TagStyle"/>
          <w:rtl/>
        </w:rPr>
        <w:t xml:space="preserve"> &lt;&lt; דובר_המשך &gt;&gt;</w:t>
      </w:r>
      <w:r w:rsidRPr="00330237">
        <w:rPr>
          <w:rStyle w:val="TagStyle"/>
          <w:rtl/>
        </w:rPr>
        <w:t xml:space="preserve"> </w:t>
      </w:r>
      <w:r>
        <w:rPr>
          <w:rtl/>
        </w:rPr>
        <w:t>יוסי אריה:</w:t>
      </w:r>
      <w:r w:rsidRPr="00330237">
        <w:rPr>
          <w:rStyle w:val="TagStyle"/>
          <w:rtl/>
        </w:rPr>
        <w:t xml:space="preserve"> </w:t>
      </w:r>
      <w:r w:rsidRPr="001945B5">
        <w:rPr>
          <w:rStyle w:val="TagStyle"/>
          <w:rtl/>
        </w:rPr>
        <w:t>&lt;&lt; דובר_המשך &gt;&gt;</w:t>
      </w:r>
      <w:r w:rsidR="00445643">
        <w:rPr>
          <w:rtl/>
        </w:rPr>
        <w:t xml:space="preserve"> </w:t>
      </w:r>
      <w:r>
        <w:rPr>
          <w:rtl/>
        </w:rPr>
        <w:t xml:space="preserve"> </w:t>
      </w:r>
      <w:bookmarkEnd w:id="168"/>
    </w:p>
    <w:p w:rsidR="00330237" w:rsidRDefault="00330237" w:rsidP="00330237">
      <w:pPr>
        <w:pStyle w:val="KeepWithNext"/>
        <w:rPr>
          <w:rtl/>
          <w:lang w:eastAsia="he-IL"/>
        </w:rPr>
      </w:pPr>
    </w:p>
    <w:p w:rsidR="00330237" w:rsidRPr="00330237" w:rsidRDefault="00330237" w:rsidP="00330237">
      <w:pPr>
        <w:rPr>
          <w:rtl/>
          <w:lang w:eastAsia="he-IL"/>
        </w:rPr>
      </w:pPr>
      <w:bookmarkStart w:id="169" w:name="_ETM_Q1_3299808"/>
      <w:bookmarkEnd w:id="169"/>
      <w:r>
        <w:rPr>
          <w:rFonts w:hint="cs"/>
          <w:rtl/>
          <w:lang w:eastAsia="he-IL"/>
        </w:rPr>
        <w:t>גם הזכיינים. אני לא</w:t>
      </w:r>
      <w:bookmarkStart w:id="170" w:name="_ETM_Q1_3297395"/>
      <w:bookmarkEnd w:id="170"/>
      <w:r>
        <w:rPr>
          <w:rFonts w:hint="cs"/>
          <w:rtl/>
          <w:lang w:eastAsia="he-IL"/>
        </w:rPr>
        <w:t xml:space="preserve"> רוצה לתת בול לאוכלוסייה, לכל תחנה יש את </w:t>
      </w:r>
      <w:bookmarkStart w:id="171" w:name="_ETM_Q1_3300664"/>
      <w:bookmarkEnd w:id="171"/>
      <w:r>
        <w:rPr>
          <w:rFonts w:hint="cs"/>
          <w:rtl/>
          <w:lang w:eastAsia="he-IL"/>
        </w:rPr>
        <w:t>האנשים והמאפיינים שלה.</w:t>
      </w:r>
      <w:r w:rsidR="003C4ACB">
        <w:rPr>
          <w:rFonts w:hint="cs"/>
          <w:rtl/>
          <w:lang w:eastAsia="he-IL"/>
        </w:rPr>
        <w:t xml:space="preserve"> בדרך כלל החברות הגדולות נזהרות</w:t>
      </w:r>
      <w:r>
        <w:rPr>
          <w:rFonts w:hint="cs"/>
          <w:rtl/>
          <w:lang w:eastAsia="he-IL"/>
        </w:rPr>
        <w:t xml:space="preserve"> </w:t>
      </w:r>
      <w:r w:rsidR="003C4ACB">
        <w:rPr>
          <w:rFonts w:hint="cs"/>
          <w:rtl/>
          <w:lang w:eastAsia="he-IL"/>
        </w:rPr>
        <w:t>ו</w:t>
      </w:r>
      <w:r>
        <w:rPr>
          <w:rFonts w:hint="cs"/>
          <w:rtl/>
          <w:lang w:eastAsia="he-IL"/>
        </w:rPr>
        <w:t xml:space="preserve">משלמות מס. </w:t>
      </w:r>
      <w:bookmarkStart w:id="172" w:name="_ETM_Q1_3311577"/>
      <w:bookmarkEnd w:id="172"/>
      <w:r>
        <w:rPr>
          <w:rFonts w:hint="cs"/>
          <w:rtl/>
          <w:lang w:eastAsia="he-IL"/>
        </w:rPr>
        <w:t xml:space="preserve">אני גם לא יכול להגיד שאין תחנה שלא תעשה שטויות. </w:t>
      </w:r>
      <w:bookmarkStart w:id="173" w:name="_ETM_Q1_3317448"/>
      <w:bookmarkEnd w:id="173"/>
      <w:r>
        <w:rPr>
          <w:rFonts w:hint="cs"/>
          <w:rtl/>
          <w:lang w:eastAsia="he-IL"/>
        </w:rPr>
        <w:t xml:space="preserve">כי הפיתוי הוא אדיר, אדוני היושב-ראש. אתה מביא שמן שלא </w:t>
      </w:r>
      <w:bookmarkStart w:id="174" w:name="_ETM_Q1_3317969"/>
      <w:bookmarkEnd w:id="174"/>
      <w:r>
        <w:rPr>
          <w:rFonts w:hint="cs"/>
          <w:rtl/>
          <w:lang w:eastAsia="he-IL"/>
        </w:rPr>
        <w:t xml:space="preserve">חייב במס, מכניס אותו למדינת ישראל, מוכר אותו </w:t>
      </w:r>
      <w:bookmarkStart w:id="175" w:name="_ETM_Q1_3320877"/>
      <w:bookmarkEnd w:id="175"/>
      <w:r w:rsidR="00817437">
        <w:rPr>
          <w:rFonts w:hint="cs"/>
          <w:rtl/>
          <w:lang w:eastAsia="he-IL"/>
        </w:rPr>
        <w:t>לדילר. הדילר מוהל אותו, ואז מביא אותו לתחנה</w:t>
      </w:r>
      <w:r w:rsidR="003C4ACB">
        <w:rPr>
          <w:rFonts w:hint="cs"/>
          <w:rtl/>
          <w:lang w:eastAsia="he-IL"/>
        </w:rPr>
        <w:t>,</w:t>
      </w:r>
      <w:r w:rsidR="00817437">
        <w:rPr>
          <w:rFonts w:hint="cs"/>
          <w:rtl/>
          <w:lang w:eastAsia="he-IL"/>
        </w:rPr>
        <w:t xml:space="preserve"> ובתחנה</w:t>
      </w:r>
      <w:bookmarkStart w:id="176" w:name="_ETM_Q1_3325899"/>
      <w:bookmarkEnd w:id="176"/>
      <w:r w:rsidR="00817437">
        <w:rPr>
          <w:rFonts w:hint="cs"/>
          <w:rtl/>
          <w:lang w:eastAsia="he-IL"/>
        </w:rPr>
        <w:t xml:space="preserve"> הוא נמכר ב-4.5 שקלים. לפי רשות המסים, וגם לפי </w:t>
      </w:r>
      <w:bookmarkStart w:id="177" w:name="_ETM_Q1_3330936"/>
      <w:bookmarkEnd w:id="177"/>
      <w:r w:rsidR="00817437">
        <w:rPr>
          <w:rFonts w:hint="cs"/>
          <w:rtl/>
          <w:lang w:eastAsia="he-IL"/>
        </w:rPr>
        <w:t xml:space="preserve">הערכות שלנו, מדובר בהעלמות מס של מעל מיליארד שקל. </w:t>
      </w:r>
      <w:bookmarkStart w:id="178" w:name="_ETM_Q1_3339352"/>
      <w:bookmarkEnd w:id="178"/>
      <w:r w:rsidR="00817437">
        <w:rPr>
          <w:rFonts w:hint="cs"/>
          <w:rtl/>
          <w:lang w:eastAsia="he-IL"/>
        </w:rPr>
        <w:t>הכסף הזה לא הולך לצדקה.</w:t>
      </w:r>
    </w:p>
    <w:p w:rsidR="00330237" w:rsidRDefault="00330237" w:rsidP="00330237">
      <w:pPr>
        <w:rPr>
          <w:rtl/>
        </w:rPr>
      </w:pPr>
      <w:bookmarkStart w:id="179" w:name="_ETM_Q1_3297211"/>
      <w:bookmarkStart w:id="180" w:name="_ETM_Q1_3297302"/>
      <w:bookmarkEnd w:id="179"/>
      <w:bookmarkEnd w:id="180"/>
    </w:p>
    <w:p w:rsidR="00817437" w:rsidRDefault="00817437" w:rsidP="001945B5">
      <w:pPr>
        <w:pStyle w:val="af6"/>
        <w:rPr>
          <w:rtl/>
        </w:rPr>
      </w:pPr>
      <w:bookmarkStart w:id="181" w:name="_ETM_Q1_3338402"/>
      <w:bookmarkStart w:id="182" w:name="_ETM_Q1_3338477"/>
      <w:bookmarkEnd w:id="181"/>
      <w:bookmarkEnd w:id="182"/>
      <w:r w:rsidRPr="001945B5">
        <w:rPr>
          <w:rStyle w:val="TagStyle"/>
          <w:rtl/>
        </w:rPr>
        <w:t>&lt;&lt; יור &gt;&gt;</w:t>
      </w:r>
      <w:r w:rsidRPr="00817437">
        <w:rPr>
          <w:rStyle w:val="TagStyle"/>
          <w:rtl/>
        </w:rPr>
        <w:t xml:space="preserve"> </w:t>
      </w:r>
      <w:r>
        <w:rPr>
          <w:rtl/>
        </w:rPr>
        <w:t>היו"ר אלכס קושניר:</w:t>
      </w:r>
      <w:r w:rsidRPr="00817437">
        <w:rPr>
          <w:rStyle w:val="TagStyle"/>
          <w:rtl/>
        </w:rPr>
        <w:t xml:space="preserve"> </w:t>
      </w:r>
      <w:r w:rsidRPr="001945B5">
        <w:rPr>
          <w:rStyle w:val="TagStyle"/>
          <w:rtl/>
        </w:rPr>
        <w:t>&lt;&lt; יור &gt;&gt;</w:t>
      </w:r>
      <w:r w:rsidR="00445643">
        <w:rPr>
          <w:rtl/>
        </w:rPr>
        <w:t xml:space="preserve"> </w:t>
      </w:r>
      <w:r>
        <w:rPr>
          <w:rtl/>
        </w:rPr>
        <w:t xml:space="preserve"> </w:t>
      </w:r>
    </w:p>
    <w:p w:rsidR="00817437" w:rsidRDefault="00817437" w:rsidP="00817437">
      <w:pPr>
        <w:pStyle w:val="KeepWithNext"/>
        <w:rPr>
          <w:rtl/>
          <w:lang w:eastAsia="he-IL"/>
        </w:rPr>
      </w:pPr>
    </w:p>
    <w:p w:rsidR="00817437" w:rsidRDefault="00817437" w:rsidP="00817437">
      <w:pPr>
        <w:rPr>
          <w:rtl/>
          <w:lang w:eastAsia="he-IL"/>
        </w:rPr>
      </w:pPr>
      <w:bookmarkStart w:id="183" w:name="_ETM_Q1_3339548"/>
      <w:bookmarkEnd w:id="183"/>
      <w:r>
        <w:rPr>
          <w:rFonts w:hint="cs"/>
          <w:rtl/>
          <w:lang w:eastAsia="he-IL"/>
        </w:rPr>
        <w:t xml:space="preserve">אותנו אתה לא צריך </w:t>
      </w:r>
      <w:bookmarkStart w:id="184" w:name="_ETM_Q1_3344258"/>
      <w:bookmarkEnd w:id="184"/>
      <w:r>
        <w:rPr>
          <w:rFonts w:hint="cs"/>
          <w:rtl/>
          <w:lang w:eastAsia="he-IL"/>
        </w:rPr>
        <w:t xml:space="preserve">לשכנע. </w:t>
      </w:r>
    </w:p>
    <w:p w:rsidR="00817437" w:rsidRDefault="00817437" w:rsidP="003F718A">
      <w:pPr>
        <w:ind w:firstLine="0"/>
        <w:rPr>
          <w:rtl/>
          <w:lang w:eastAsia="he-IL"/>
        </w:rPr>
      </w:pPr>
      <w:bookmarkStart w:id="185" w:name="_ETM_Q1_3340332"/>
      <w:bookmarkStart w:id="186" w:name="_ETM_Q1_3340406"/>
      <w:bookmarkStart w:id="187" w:name="_ETM_Q1_3340456"/>
      <w:bookmarkStart w:id="188" w:name="_ETM_Q1_3340571"/>
      <w:bookmarkEnd w:id="185"/>
      <w:bookmarkEnd w:id="186"/>
      <w:bookmarkEnd w:id="187"/>
      <w:bookmarkEnd w:id="188"/>
    </w:p>
    <w:p w:rsidR="00817437" w:rsidRDefault="00817437" w:rsidP="001945B5">
      <w:pPr>
        <w:pStyle w:val="-"/>
        <w:rPr>
          <w:rtl/>
        </w:rPr>
      </w:pPr>
      <w:bookmarkStart w:id="189" w:name="ET_speakercontinue_356778_134"/>
      <w:r w:rsidRPr="001945B5">
        <w:rPr>
          <w:rStyle w:val="TagStyle"/>
          <w:rtl/>
        </w:rPr>
        <w:t xml:space="preserve"> &lt;&lt; דובר_המשך &gt;&gt;</w:t>
      </w:r>
      <w:r w:rsidRPr="00817437">
        <w:rPr>
          <w:rStyle w:val="TagStyle"/>
          <w:rtl/>
        </w:rPr>
        <w:t xml:space="preserve"> </w:t>
      </w:r>
      <w:r>
        <w:rPr>
          <w:rtl/>
        </w:rPr>
        <w:t>יוסי אריה:</w:t>
      </w:r>
      <w:r w:rsidRPr="00817437">
        <w:rPr>
          <w:rStyle w:val="TagStyle"/>
          <w:rtl/>
        </w:rPr>
        <w:t xml:space="preserve"> </w:t>
      </w:r>
      <w:r w:rsidRPr="001945B5">
        <w:rPr>
          <w:rStyle w:val="TagStyle"/>
          <w:rtl/>
        </w:rPr>
        <w:t>&lt;&lt; דובר_המשך &gt;&gt;</w:t>
      </w:r>
      <w:r w:rsidR="00445643">
        <w:rPr>
          <w:rtl/>
        </w:rPr>
        <w:t xml:space="preserve"> </w:t>
      </w:r>
      <w:r>
        <w:rPr>
          <w:rtl/>
        </w:rPr>
        <w:t xml:space="preserve"> </w:t>
      </w:r>
      <w:bookmarkEnd w:id="189"/>
    </w:p>
    <w:p w:rsidR="00817437" w:rsidRDefault="00817437" w:rsidP="00817437">
      <w:pPr>
        <w:pStyle w:val="KeepWithNext"/>
        <w:rPr>
          <w:rtl/>
          <w:lang w:eastAsia="he-IL"/>
        </w:rPr>
      </w:pPr>
    </w:p>
    <w:p w:rsidR="00817437" w:rsidRDefault="00817437" w:rsidP="00817437">
      <w:pPr>
        <w:rPr>
          <w:rtl/>
          <w:lang w:eastAsia="he-IL"/>
        </w:rPr>
      </w:pPr>
      <w:bookmarkStart w:id="190" w:name="_ETM_Q1_3344672"/>
      <w:bookmarkEnd w:id="190"/>
      <w:r>
        <w:rPr>
          <w:rFonts w:hint="cs"/>
          <w:rtl/>
          <w:lang w:eastAsia="he-IL"/>
        </w:rPr>
        <w:t xml:space="preserve">אנחנו במצוקה אדירה, זו בעיה אמיתית היום בחברות. אנחנו </w:t>
      </w:r>
      <w:bookmarkStart w:id="191" w:name="_ETM_Q1_3349697"/>
      <w:bookmarkEnd w:id="191"/>
      <w:r>
        <w:rPr>
          <w:rFonts w:hint="cs"/>
          <w:rtl/>
          <w:lang w:eastAsia="he-IL"/>
        </w:rPr>
        <w:t xml:space="preserve">לא מצליחים להתחרות במגזרים מסוימים </w:t>
      </w:r>
      <w:r w:rsidR="003C4ACB">
        <w:rPr>
          <w:rFonts w:hint="cs"/>
          <w:rtl/>
          <w:lang w:eastAsia="he-IL"/>
        </w:rPr>
        <w:t>ו</w:t>
      </w:r>
      <w:r>
        <w:rPr>
          <w:rFonts w:hint="cs"/>
          <w:rtl/>
          <w:lang w:eastAsia="he-IL"/>
        </w:rPr>
        <w:t xml:space="preserve">בתחנות מסוימות כי הם לא </w:t>
      </w:r>
      <w:bookmarkStart w:id="192" w:name="_ETM_Q1_3353909"/>
      <w:bookmarkEnd w:id="192"/>
      <w:r>
        <w:rPr>
          <w:rFonts w:hint="cs"/>
          <w:rtl/>
          <w:lang w:eastAsia="he-IL"/>
        </w:rPr>
        <w:t xml:space="preserve">מקיימים את חוקי מדינת ישראל. חן בר יוסף, שיושב פה </w:t>
      </w:r>
      <w:bookmarkStart w:id="193" w:name="_ETM_Q1_3354584"/>
      <w:bookmarkEnd w:id="193"/>
      <w:r>
        <w:rPr>
          <w:rFonts w:hint="cs"/>
          <w:rtl/>
          <w:lang w:eastAsia="he-IL"/>
        </w:rPr>
        <w:t>מאחוריי, עושה עבוד</w:t>
      </w:r>
      <w:r w:rsidR="003C4ACB">
        <w:rPr>
          <w:rFonts w:hint="cs"/>
          <w:rtl/>
          <w:lang w:eastAsia="he-IL"/>
        </w:rPr>
        <w:t>ת אכיפה, הוא יכול לדבר בעד עצמו.</w:t>
      </w:r>
      <w:r>
        <w:rPr>
          <w:rFonts w:hint="cs"/>
          <w:rtl/>
          <w:lang w:eastAsia="he-IL"/>
        </w:rPr>
        <w:t xml:space="preserve"> </w:t>
      </w:r>
      <w:bookmarkStart w:id="194" w:name="_ETM_Q1_3358316"/>
      <w:bookmarkEnd w:id="194"/>
      <w:r>
        <w:rPr>
          <w:rFonts w:hint="cs"/>
          <w:rtl/>
          <w:lang w:eastAsia="he-IL"/>
        </w:rPr>
        <w:t xml:space="preserve">אבל זה לא מספיק מאחר והפרצה היא כל </w:t>
      </w:r>
      <w:bookmarkStart w:id="195" w:name="_ETM_Q1_3359606"/>
      <w:bookmarkEnd w:id="195"/>
      <w:r>
        <w:rPr>
          <w:rFonts w:hint="cs"/>
          <w:rtl/>
          <w:lang w:eastAsia="he-IL"/>
        </w:rPr>
        <w:t xml:space="preserve">כך גדולה וזה פשוט זורם. זה התחיל לפני שנתיים-שלוש. </w:t>
      </w:r>
      <w:bookmarkStart w:id="196" w:name="_ETM_Q1_3369398"/>
      <w:bookmarkEnd w:id="196"/>
      <w:r>
        <w:rPr>
          <w:rFonts w:hint="cs"/>
          <w:rtl/>
          <w:lang w:eastAsia="he-IL"/>
        </w:rPr>
        <w:t xml:space="preserve">בהיבט התעשייתי שלי, לפני חמש שנים היה מפעל שנקרא </w:t>
      </w:r>
      <w:r>
        <w:rPr>
          <w:rFonts w:hint="cs"/>
          <w:rtl/>
          <w:lang w:eastAsia="he-IL"/>
        </w:rPr>
        <w:lastRenderedPageBreak/>
        <w:t xml:space="preserve">"שבח </w:t>
      </w:r>
      <w:bookmarkStart w:id="197" w:name="_ETM_Q1_3373109"/>
      <w:bookmarkEnd w:id="197"/>
      <w:r>
        <w:rPr>
          <w:rFonts w:hint="cs"/>
          <w:rtl/>
          <w:lang w:eastAsia="he-IL"/>
        </w:rPr>
        <w:t xml:space="preserve">שמנים" שפעל במפרץ חיפה. כנראה שנושא של תעשייה ישראלית </w:t>
      </w:r>
      <w:bookmarkStart w:id="198" w:name="_ETM_Q1_3376299"/>
      <w:bookmarkEnd w:id="198"/>
      <w:r>
        <w:rPr>
          <w:rFonts w:hint="cs"/>
          <w:rtl/>
          <w:lang w:eastAsia="he-IL"/>
        </w:rPr>
        <w:t xml:space="preserve">הוא לא כל כך חשוב, והמפעל הזה נסגר. חשבו שהייבוא </w:t>
      </w:r>
      <w:bookmarkStart w:id="199" w:name="_ETM_Q1_3382971"/>
      <w:bookmarkEnd w:id="199"/>
      <w:r>
        <w:rPr>
          <w:rFonts w:hint="cs"/>
          <w:rtl/>
          <w:lang w:eastAsia="he-IL"/>
        </w:rPr>
        <w:t xml:space="preserve">שיבוא יפתור את בעיות האקולוגיה. </w:t>
      </w:r>
      <w:r w:rsidR="00A01693">
        <w:rPr>
          <w:rFonts w:hint="cs"/>
          <w:rtl/>
          <w:lang w:eastAsia="he-IL"/>
        </w:rPr>
        <w:t xml:space="preserve">סגרו את המפעל ויצרו לנו </w:t>
      </w:r>
      <w:bookmarkStart w:id="200" w:name="_ETM_Q1_3383817"/>
      <w:bookmarkEnd w:id="200"/>
      <w:r w:rsidR="00A01693">
        <w:rPr>
          <w:rFonts w:hint="cs"/>
          <w:rtl/>
          <w:lang w:eastAsia="he-IL"/>
        </w:rPr>
        <w:t xml:space="preserve">הר של בעיות אחרות, גם סביבתיות, גם כלכליות, וגם </w:t>
      </w:r>
      <w:bookmarkStart w:id="201" w:name="_ETM_Q1_3392425"/>
      <w:bookmarkEnd w:id="201"/>
      <w:r w:rsidR="00A01693">
        <w:rPr>
          <w:rFonts w:hint="cs"/>
          <w:rtl/>
          <w:lang w:eastAsia="he-IL"/>
        </w:rPr>
        <w:t xml:space="preserve">בנושא של הפרת חוקי ישראל </w:t>
      </w:r>
      <w:r w:rsidR="003F718A">
        <w:rPr>
          <w:rFonts w:hint="cs"/>
          <w:rtl/>
          <w:lang w:eastAsia="he-IL"/>
        </w:rPr>
        <w:t>בפרהסיה</w:t>
      </w:r>
      <w:r w:rsidR="00A01693">
        <w:rPr>
          <w:rFonts w:hint="cs"/>
          <w:rtl/>
          <w:lang w:eastAsia="he-IL"/>
        </w:rPr>
        <w:t>, וזה דבר שלא</w:t>
      </w:r>
      <w:bookmarkStart w:id="202" w:name="_ETM_Q1_3392687"/>
      <w:bookmarkEnd w:id="202"/>
      <w:r w:rsidR="00A01693">
        <w:rPr>
          <w:rFonts w:hint="cs"/>
          <w:rtl/>
          <w:lang w:eastAsia="he-IL"/>
        </w:rPr>
        <w:t xml:space="preserve"> יעלה על הדעת.</w:t>
      </w:r>
    </w:p>
    <w:p w:rsidR="00A01693" w:rsidRDefault="00A01693" w:rsidP="003F718A">
      <w:pPr>
        <w:ind w:firstLine="0"/>
        <w:rPr>
          <w:rtl/>
          <w:lang w:eastAsia="he-IL"/>
        </w:rPr>
      </w:pPr>
      <w:bookmarkStart w:id="203" w:name="_ETM_Q1_3394158"/>
      <w:bookmarkStart w:id="204" w:name="_ETM_Q1_3394276"/>
      <w:bookmarkStart w:id="205" w:name="_ETM_Q1_3394295"/>
      <w:bookmarkStart w:id="206" w:name="_ETM_Q1_3394340"/>
      <w:bookmarkEnd w:id="203"/>
      <w:bookmarkEnd w:id="204"/>
      <w:bookmarkEnd w:id="205"/>
      <w:bookmarkEnd w:id="206"/>
    </w:p>
    <w:p w:rsidR="00A01693" w:rsidRDefault="00A01693" w:rsidP="001945B5">
      <w:pPr>
        <w:pStyle w:val="af6"/>
        <w:rPr>
          <w:rtl/>
        </w:rPr>
      </w:pPr>
      <w:r w:rsidRPr="001945B5">
        <w:rPr>
          <w:rStyle w:val="TagStyle"/>
          <w:rtl/>
        </w:rPr>
        <w:t xml:space="preserve"> &lt;&lt; יור &gt;&gt;</w:t>
      </w:r>
      <w:r w:rsidRPr="00A01693">
        <w:rPr>
          <w:rStyle w:val="TagStyle"/>
          <w:rtl/>
        </w:rPr>
        <w:t xml:space="preserve"> </w:t>
      </w:r>
      <w:r>
        <w:rPr>
          <w:rtl/>
        </w:rPr>
        <w:t>היו"ר אלכס קושניר:</w:t>
      </w:r>
      <w:r w:rsidRPr="00A01693">
        <w:rPr>
          <w:rStyle w:val="TagStyle"/>
          <w:rtl/>
        </w:rPr>
        <w:t xml:space="preserve"> </w:t>
      </w:r>
      <w:r w:rsidRPr="001945B5">
        <w:rPr>
          <w:rStyle w:val="TagStyle"/>
          <w:rtl/>
        </w:rPr>
        <w:t>&lt;&lt; יור &gt;&gt;</w:t>
      </w:r>
      <w:r w:rsidR="00445643">
        <w:rPr>
          <w:rtl/>
        </w:rPr>
        <w:t xml:space="preserve"> </w:t>
      </w:r>
      <w:r>
        <w:rPr>
          <w:rtl/>
        </w:rPr>
        <w:t xml:space="preserve"> </w:t>
      </w:r>
    </w:p>
    <w:p w:rsidR="00A01693" w:rsidRDefault="00A01693" w:rsidP="00A01693">
      <w:pPr>
        <w:pStyle w:val="KeepWithNext"/>
        <w:rPr>
          <w:rtl/>
          <w:lang w:eastAsia="he-IL"/>
        </w:rPr>
      </w:pPr>
    </w:p>
    <w:p w:rsidR="00C266B8" w:rsidRDefault="00A01693" w:rsidP="00A01693">
      <w:pPr>
        <w:rPr>
          <w:rtl/>
        </w:rPr>
      </w:pPr>
      <w:bookmarkStart w:id="207" w:name="_ETM_Q1_3395559"/>
      <w:bookmarkEnd w:id="207"/>
      <w:r>
        <w:rPr>
          <w:rFonts w:hint="cs"/>
          <w:rtl/>
          <w:lang w:eastAsia="he-IL"/>
        </w:rPr>
        <w:t>הנקודה ברורה.</w:t>
      </w:r>
      <w:bookmarkStart w:id="208" w:name="_ETM_Q1_3347152"/>
      <w:bookmarkStart w:id="209" w:name="_ETM_Q1_3347210"/>
      <w:bookmarkStart w:id="210" w:name="_ETM_Q1_3396101"/>
      <w:bookmarkEnd w:id="208"/>
      <w:bookmarkEnd w:id="209"/>
      <w:bookmarkEnd w:id="210"/>
      <w:r>
        <w:rPr>
          <w:rFonts w:hint="cs"/>
          <w:rtl/>
          <w:lang w:eastAsia="he-IL"/>
        </w:rPr>
        <w:t xml:space="preserve"> </w:t>
      </w:r>
      <w:r w:rsidR="00C266B8">
        <w:rPr>
          <w:rFonts w:hint="cs"/>
          <w:rtl/>
        </w:rPr>
        <w:t xml:space="preserve">תודה. </w:t>
      </w:r>
      <w:bookmarkStart w:id="211" w:name="_ETM_Q1_3397002"/>
      <w:bookmarkEnd w:id="211"/>
    </w:p>
    <w:p w:rsidR="00A01693" w:rsidRDefault="00A01693" w:rsidP="00A01693">
      <w:pPr>
        <w:rPr>
          <w:rtl/>
        </w:rPr>
      </w:pPr>
      <w:bookmarkStart w:id="212" w:name="_ETM_Q1_3400750"/>
      <w:bookmarkStart w:id="213" w:name="_ETM_Q1_3400812"/>
      <w:bookmarkEnd w:id="212"/>
      <w:bookmarkEnd w:id="213"/>
    </w:p>
    <w:p w:rsidR="00A01693" w:rsidRDefault="00A01693" w:rsidP="00A01693">
      <w:pPr>
        <w:rPr>
          <w:rtl/>
          <w:lang w:eastAsia="he-IL"/>
        </w:rPr>
      </w:pPr>
      <w:bookmarkStart w:id="214" w:name="_ETM_Q1_3400878"/>
      <w:bookmarkStart w:id="215" w:name="_ETM_Q1_3400955"/>
      <w:bookmarkEnd w:id="214"/>
      <w:bookmarkEnd w:id="215"/>
      <w:r>
        <w:rPr>
          <w:rFonts w:hint="cs"/>
          <w:rtl/>
        </w:rPr>
        <w:t xml:space="preserve">חן בר יוסף, תסביר לנו קצת </w:t>
      </w:r>
      <w:bookmarkStart w:id="216" w:name="_ETM_Q1_3408846"/>
      <w:bookmarkEnd w:id="216"/>
      <w:r>
        <w:rPr>
          <w:rFonts w:hint="cs"/>
          <w:rtl/>
        </w:rPr>
        <w:t>על התופעה.</w:t>
      </w:r>
    </w:p>
    <w:p w:rsidR="00C266B8" w:rsidRDefault="00C266B8" w:rsidP="003F718A">
      <w:pPr>
        <w:ind w:firstLine="0"/>
        <w:rPr>
          <w:rtl/>
        </w:rPr>
      </w:pPr>
      <w:bookmarkStart w:id="217" w:name="_ETM_Q1_3397751"/>
      <w:bookmarkStart w:id="218" w:name="_ETM_Q1_3397829"/>
      <w:bookmarkStart w:id="219" w:name="_ETM_Q1_3397864"/>
      <w:bookmarkStart w:id="220" w:name="_ETM_Q1_3397927"/>
      <w:bookmarkStart w:id="221" w:name="_ETM_Q1_3399274"/>
      <w:bookmarkEnd w:id="217"/>
      <w:bookmarkEnd w:id="218"/>
      <w:bookmarkEnd w:id="219"/>
      <w:bookmarkEnd w:id="220"/>
      <w:bookmarkEnd w:id="221"/>
    </w:p>
    <w:p w:rsidR="00C266B8" w:rsidRDefault="00C266B8" w:rsidP="001945B5">
      <w:pPr>
        <w:pStyle w:val="af9"/>
        <w:rPr>
          <w:rtl/>
        </w:rPr>
      </w:pPr>
      <w:bookmarkStart w:id="222" w:name="ET_guest_552794_66"/>
      <w:r w:rsidRPr="001945B5">
        <w:rPr>
          <w:rStyle w:val="TagStyle"/>
          <w:rtl/>
        </w:rPr>
        <w:t xml:space="preserve"> &lt;&lt; אורח &gt;&gt;</w:t>
      </w:r>
      <w:r w:rsidRPr="00C266B8">
        <w:rPr>
          <w:rStyle w:val="TagStyle"/>
          <w:rtl/>
        </w:rPr>
        <w:t xml:space="preserve"> </w:t>
      </w:r>
      <w:r>
        <w:rPr>
          <w:rtl/>
        </w:rPr>
        <w:t>חן בר יוסף:</w:t>
      </w:r>
      <w:r w:rsidRPr="00C266B8">
        <w:rPr>
          <w:rStyle w:val="TagStyle"/>
          <w:rtl/>
        </w:rPr>
        <w:t xml:space="preserve"> </w:t>
      </w:r>
      <w:r w:rsidRPr="001945B5">
        <w:rPr>
          <w:rStyle w:val="TagStyle"/>
          <w:rtl/>
        </w:rPr>
        <w:t>&lt;&lt; אורח &gt;&gt;</w:t>
      </w:r>
      <w:r w:rsidR="00445643">
        <w:rPr>
          <w:rtl/>
        </w:rPr>
        <w:t xml:space="preserve"> </w:t>
      </w:r>
      <w:r>
        <w:rPr>
          <w:rtl/>
        </w:rPr>
        <w:t xml:space="preserve"> </w:t>
      </w:r>
      <w:bookmarkEnd w:id="222"/>
    </w:p>
    <w:p w:rsidR="00C266B8" w:rsidRDefault="00C266B8" w:rsidP="00C266B8">
      <w:pPr>
        <w:pStyle w:val="KeepWithNext"/>
        <w:rPr>
          <w:rtl/>
        </w:rPr>
      </w:pPr>
    </w:p>
    <w:p w:rsidR="00B647B9" w:rsidRDefault="00A01693" w:rsidP="003C4ACB">
      <w:pPr>
        <w:rPr>
          <w:rtl/>
        </w:rPr>
      </w:pPr>
      <w:bookmarkStart w:id="223" w:name="_ETM_Q1_3399885"/>
      <w:bookmarkStart w:id="224" w:name="_ETM_Q1_3399969"/>
      <w:bookmarkEnd w:id="223"/>
      <w:bookmarkEnd w:id="224"/>
      <w:r>
        <w:rPr>
          <w:rFonts w:hint="cs"/>
          <w:rtl/>
        </w:rPr>
        <w:t>חן בר יוסף, מנהל מינהל הדלק, משרד</w:t>
      </w:r>
      <w:bookmarkStart w:id="225" w:name="_ETM_Q1_3412077"/>
      <w:bookmarkEnd w:id="225"/>
      <w:r>
        <w:rPr>
          <w:rFonts w:hint="cs"/>
          <w:rtl/>
        </w:rPr>
        <w:t xml:space="preserve"> האנרגיה. </w:t>
      </w:r>
      <w:r w:rsidR="00C266B8">
        <w:rPr>
          <w:rFonts w:hint="cs"/>
          <w:rtl/>
        </w:rPr>
        <w:t xml:space="preserve">אדוני היושב-ראש, </w:t>
      </w:r>
      <w:r>
        <w:rPr>
          <w:rFonts w:hint="cs"/>
          <w:rtl/>
        </w:rPr>
        <w:t xml:space="preserve">תופעת מהילת השמנים זה לא רק שמנים וסולר, זה גם </w:t>
      </w:r>
      <w:bookmarkStart w:id="226" w:name="_ETM_Q1_3421366"/>
      <w:bookmarkEnd w:id="226"/>
      <w:r>
        <w:rPr>
          <w:rFonts w:hint="cs"/>
          <w:rtl/>
        </w:rPr>
        <w:t xml:space="preserve">ממסים בבנזין. אנחנו במשך שנים בודקים את תחנות </w:t>
      </w:r>
      <w:bookmarkStart w:id="227" w:name="_ETM_Q1_3427418"/>
      <w:bookmarkEnd w:id="227"/>
      <w:r>
        <w:rPr>
          <w:rFonts w:hint="cs"/>
          <w:rtl/>
        </w:rPr>
        <w:t>הדלק בישראל. במשך השנים האחרונות, למעלה מעשור, כל תחנה נבדק</w:t>
      </w:r>
      <w:bookmarkStart w:id="228" w:name="_ETM_Q1_3435002"/>
      <w:bookmarkEnd w:id="228"/>
      <w:r>
        <w:rPr>
          <w:rFonts w:hint="cs"/>
          <w:rtl/>
        </w:rPr>
        <w:t xml:space="preserve">ת </w:t>
      </w:r>
      <w:r w:rsidR="00C266B8">
        <w:rPr>
          <w:rFonts w:hint="cs"/>
          <w:rtl/>
        </w:rPr>
        <w:t>שמונה פעמים בשנה בפועל</w:t>
      </w:r>
      <w:r>
        <w:rPr>
          <w:rFonts w:hint="cs"/>
          <w:rtl/>
        </w:rPr>
        <w:t xml:space="preserve">, והתחנות כן נבדקות. פעם </w:t>
      </w:r>
      <w:r w:rsidR="003C4ACB">
        <w:rPr>
          <w:rFonts w:hint="cs"/>
          <w:rtl/>
        </w:rPr>
        <w:t xml:space="preserve">אחת </w:t>
      </w:r>
      <w:r>
        <w:rPr>
          <w:rFonts w:hint="cs"/>
          <w:rtl/>
        </w:rPr>
        <w:t xml:space="preserve">נבדק הסולר ופעם אחת </w:t>
      </w:r>
      <w:bookmarkStart w:id="229" w:name="_ETM_Q1_3438289"/>
      <w:bookmarkEnd w:id="229"/>
      <w:r>
        <w:rPr>
          <w:rFonts w:hint="cs"/>
          <w:rtl/>
        </w:rPr>
        <w:t xml:space="preserve">הבנזין. 15 </w:t>
      </w:r>
      <w:r>
        <w:rPr>
          <w:rtl/>
        </w:rPr>
        <w:t>–</w:t>
      </w:r>
      <w:r>
        <w:rPr>
          <w:rFonts w:hint="cs"/>
          <w:rtl/>
        </w:rPr>
        <w:t xml:space="preserve"> 16 הפרות בשנה, רובן סביב סולר </w:t>
      </w:r>
      <w:bookmarkStart w:id="230" w:name="_ETM_Q1_3446096"/>
      <w:bookmarkEnd w:id="230"/>
      <w:r>
        <w:rPr>
          <w:rFonts w:hint="cs"/>
          <w:rtl/>
        </w:rPr>
        <w:t>שבמקום</w:t>
      </w:r>
      <w:r>
        <w:t>10ppm</w:t>
      </w:r>
      <w:r w:rsidR="00445643">
        <w:rPr>
          <w:rtl/>
        </w:rPr>
        <w:t xml:space="preserve"> </w:t>
      </w:r>
      <w:r w:rsidR="003C4ACB">
        <w:rPr>
          <w:rFonts w:hint="cs"/>
          <w:rtl/>
        </w:rPr>
        <w:t xml:space="preserve">, </w:t>
      </w:r>
      <w:r>
        <w:rPr>
          <w:rFonts w:hint="cs"/>
          <w:rtl/>
        </w:rPr>
        <w:t xml:space="preserve">שזה </w:t>
      </w:r>
      <w:bookmarkStart w:id="231" w:name="_ETM_Q1_3445214"/>
      <w:bookmarkEnd w:id="231"/>
      <w:r>
        <w:rPr>
          <w:rFonts w:hint="cs"/>
          <w:rtl/>
        </w:rPr>
        <w:t xml:space="preserve">התקן הישראלי כמו התקן האירופאי, נקי וטוב, קיבלנו </w:t>
      </w:r>
      <w:r>
        <w:t>ppm</w:t>
      </w:r>
      <w:r>
        <w:rPr>
          <w:rFonts w:hint="cs"/>
          <w:rtl/>
        </w:rPr>
        <w:t>1</w:t>
      </w:r>
      <w:r w:rsidR="003C4ACB">
        <w:rPr>
          <w:rFonts w:hint="cs"/>
          <w:rtl/>
        </w:rPr>
        <w:t>5</w:t>
      </w:r>
      <w:r>
        <w:rPr>
          <w:rFonts w:hint="cs"/>
        </w:rPr>
        <w:t xml:space="preserve"> </w:t>
      </w:r>
      <w:r>
        <w:rPr>
          <w:rFonts w:hint="cs"/>
          <w:rtl/>
        </w:rPr>
        <w:t xml:space="preserve">- </w:t>
      </w:r>
      <w:r>
        <w:t>ppm</w:t>
      </w:r>
      <w:r w:rsidR="003C4ACB">
        <w:rPr>
          <w:rFonts w:hint="cs"/>
          <w:rtl/>
        </w:rPr>
        <w:t>2</w:t>
      </w:r>
      <w:r>
        <w:rPr>
          <w:rFonts w:hint="cs"/>
          <w:rtl/>
        </w:rPr>
        <w:t xml:space="preserve">5. </w:t>
      </w:r>
      <w:r w:rsidR="00B647B9">
        <w:t>p</w:t>
      </w:r>
      <w:r>
        <w:t>pm</w:t>
      </w:r>
      <w:r>
        <w:rPr>
          <w:rFonts w:hint="cs"/>
          <w:rtl/>
        </w:rPr>
        <w:t xml:space="preserve"> זה </w:t>
      </w:r>
      <w:r w:rsidRPr="00A01693">
        <w:t>parts per million</w:t>
      </w:r>
      <w:r>
        <w:rPr>
          <w:rFonts w:hint="cs"/>
          <w:rtl/>
        </w:rPr>
        <w:t xml:space="preserve">. ככה </w:t>
      </w:r>
      <w:bookmarkStart w:id="232" w:name="_ETM_Q1_3458528"/>
      <w:bookmarkEnd w:id="232"/>
      <w:r>
        <w:rPr>
          <w:rFonts w:hint="cs"/>
          <w:rtl/>
        </w:rPr>
        <w:t xml:space="preserve">זה היה במשך למעלה מעשור. </w:t>
      </w:r>
    </w:p>
    <w:p w:rsidR="00B647B9" w:rsidRDefault="00B647B9" w:rsidP="00B647B9">
      <w:pPr>
        <w:rPr>
          <w:rtl/>
        </w:rPr>
      </w:pPr>
    </w:p>
    <w:p w:rsidR="003C4ACB" w:rsidRDefault="00A01693" w:rsidP="003C4ACB">
      <w:pPr>
        <w:rPr>
          <w:rtl/>
        </w:rPr>
      </w:pPr>
      <w:r>
        <w:rPr>
          <w:rFonts w:hint="cs"/>
          <w:rtl/>
        </w:rPr>
        <w:t xml:space="preserve">בשלוש השנים האחרונות אנחנו </w:t>
      </w:r>
      <w:bookmarkStart w:id="233" w:name="_ETM_Q1_3465264"/>
      <w:bookmarkEnd w:id="233"/>
      <w:r>
        <w:rPr>
          <w:rFonts w:hint="cs"/>
          <w:rtl/>
        </w:rPr>
        <w:t xml:space="preserve">מקבלים תופעה נרחבת של עלייה פי 5 עד פי 7 </w:t>
      </w:r>
      <w:bookmarkStart w:id="234" w:name="_ETM_Q1_3468591"/>
      <w:bookmarkEnd w:id="234"/>
      <w:r>
        <w:rPr>
          <w:rFonts w:hint="cs"/>
          <w:rtl/>
        </w:rPr>
        <w:t xml:space="preserve">בכמות התחנות שאנחנו מוצאים עם דלק לא תקין. רק השבוע </w:t>
      </w:r>
      <w:bookmarkStart w:id="235" w:name="_ETM_Q1_3472785"/>
      <w:bookmarkEnd w:id="235"/>
      <w:r>
        <w:rPr>
          <w:rFonts w:hint="cs"/>
          <w:rtl/>
        </w:rPr>
        <w:t>תחנה אחת בפורדיס, תחנה אחת פה בירושלים, עם בנזין</w:t>
      </w:r>
      <w:bookmarkStart w:id="236" w:name="_ETM_Q1_3476704"/>
      <w:bookmarkEnd w:id="236"/>
      <w:r>
        <w:rPr>
          <w:rFonts w:hint="cs"/>
          <w:rtl/>
        </w:rPr>
        <w:t xml:space="preserve"> </w:t>
      </w:r>
      <w:r w:rsidR="003C4ACB">
        <w:rPr>
          <w:rFonts w:hint="cs"/>
          <w:rtl/>
        </w:rPr>
        <w:t xml:space="preserve">92 אוקטן, 94 אוקטן, במקום 95, </w:t>
      </w:r>
      <w:r>
        <w:rPr>
          <w:rFonts w:hint="cs"/>
          <w:rtl/>
        </w:rPr>
        <w:t xml:space="preserve">כששנים לא היו בעיות עם בנזין בישראל. </w:t>
      </w:r>
      <w:bookmarkStart w:id="237" w:name="_ETM_Q1_3483575"/>
      <w:bookmarkEnd w:id="237"/>
      <w:r>
        <w:rPr>
          <w:rFonts w:hint="cs"/>
          <w:rtl/>
        </w:rPr>
        <w:t>זה דופק את המנוע, הרכב פולט יותר. מתחמי</w:t>
      </w:r>
      <w:bookmarkStart w:id="238" w:name="_ETM_Q1_3489555"/>
      <w:bookmarkEnd w:id="238"/>
      <w:r>
        <w:rPr>
          <w:rFonts w:hint="cs"/>
          <w:rtl/>
        </w:rPr>
        <w:t xml:space="preserve"> הערבוב למיניה</w:t>
      </w:r>
      <w:bookmarkStart w:id="239" w:name="_ETM_Q1_3490505"/>
      <w:bookmarkEnd w:id="239"/>
      <w:r>
        <w:rPr>
          <w:rFonts w:hint="cs"/>
          <w:rtl/>
        </w:rPr>
        <w:t>ם</w:t>
      </w:r>
      <w:r w:rsidR="00445643">
        <w:rPr>
          <w:rtl/>
        </w:rPr>
        <w:t xml:space="preserve"> </w:t>
      </w:r>
      <w:r w:rsidR="003C4ACB">
        <w:rPr>
          <w:rFonts w:hint="cs"/>
          <w:rtl/>
        </w:rPr>
        <w:t xml:space="preserve"> הם </w:t>
      </w:r>
      <w:r>
        <w:rPr>
          <w:rFonts w:hint="cs"/>
          <w:rtl/>
        </w:rPr>
        <w:t xml:space="preserve">מסוכנים. הם מוקמים תחת כל עץ רענן. </w:t>
      </w:r>
    </w:p>
    <w:p w:rsidR="003C4ACB" w:rsidRDefault="003C4ACB" w:rsidP="003C4ACB">
      <w:pPr>
        <w:rPr>
          <w:rtl/>
        </w:rPr>
      </w:pPr>
      <w:bookmarkStart w:id="240" w:name="_ETM_Q1_3499959"/>
      <w:bookmarkEnd w:id="240"/>
    </w:p>
    <w:p w:rsidR="00384C1D" w:rsidRDefault="00A01693" w:rsidP="003C4ACB">
      <w:pPr>
        <w:rPr>
          <w:rtl/>
        </w:rPr>
      </w:pPr>
      <w:bookmarkStart w:id="241" w:name="_ETM_Q1_3500249"/>
      <w:bookmarkEnd w:id="241"/>
      <w:r>
        <w:rPr>
          <w:rFonts w:hint="cs"/>
          <w:rtl/>
        </w:rPr>
        <w:t xml:space="preserve">דיברו </w:t>
      </w:r>
      <w:bookmarkStart w:id="242" w:name="_ETM_Q1_3493434"/>
      <w:bookmarkEnd w:id="242"/>
      <w:r>
        <w:rPr>
          <w:rFonts w:hint="cs"/>
          <w:rtl/>
        </w:rPr>
        <w:t>פה: טוב</w:t>
      </w:r>
      <w:bookmarkStart w:id="243" w:name="_ETM_Q1_3497366"/>
      <w:bookmarkStart w:id="244" w:name="_ETM_Q1_3497456"/>
      <w:bookmarkEnd w:id="243"/>
      <w:bookmarkEnd w:id="244"/>
      <w:r>
        <w:rPr>
          <w:rFonts w:hint="cs"/>
          <w:rtl/>
        </w:rPr>
        <w:t xml:space="preserve">, שמינהל הדלק יעשה עוד קצת אכיפה. ראשית, היריעה </w:t>
      </w:r>
      <w:bookmarkStart w:id="245" w:name="_ETM_Q1_3496308"/>
      <w:bookmarkEnd w:id="245"/>
      <w:r>
        <w:rPr>
          <w:rFonts w:hint="cs"/>
          <w:rtl/>
        </w:rPr>
        <w:t xml:space="preserve">כמובן קצרה. שנית, גם כשאני תופס תחנה כזו </w:t>
      </w:r>
      <w:r>
        <w:rPr>
          <w:rtl/>
        </w:rPr>
        <w:t>–</w:t>
      </w:r>
      <w:r>
        <w:rPr>
          <w:rFonts w:hint="cs"/>
          <w:rtl/>
        </w:rPr>
        <w:t xml:space="preserve"> מתי </w:t>
      </w:r>
      <w:bookmarkStart w:id="246" w:name="_ETM_Q1_3497636"/>
      <w:bookmarkEnd w:id="246"/>
      <w:r>
        <w:rPr>
          <w:rFonts w:hint="cs"/>
          <w:rtl/>
        </w:rPr>
        <w:t xml:space="preserve">הגעתי אליה? כמה רכבים כבר תדלקו ונדפקו? פעם אחת תפסת </w:t>
      </w:r>
      <w:bookmarkStart w:id="247" w:name="_ETM_Q1_3504220"/>
      <w:bookmarkEnd w:id="247"/>
      <w:r>
        <w:rPr>
          <w:rFonts w:hint="cs"/>
          <w:rtl/>
        </w:rPr>
        <w:t xml:space="preserve">מתחם הערבוב פה, ותוך יומיים הוא קם בפרדס או </w:t>
      </w:r>
      <w:bookmarkStart w:id="248" w:name="_ETM_Q1_3504809"/>
      <w:bookmarkEnd w:id="248"/>
      <w:r>
        <w:rPr>
          <w:rFonts w:hint="cs"/>
          <w:rtl/>
        </w:rPr>
        <w:t xml:space="preserve">באזור תעשייה אחר. </w:t>
      </w:r>
    </w:p>
    <w:p w:rsidR="00A01693" w:rsidRDefault="00A01693" w:rsidP="00A01693">
      <w:pPr>
        <w:ind w:firstLine="0"/>
        <w:rPr>
          <w:rtl/>
        </w:rPr>
      </w:pPr>
      <w:bookmarkStart w:id="249" w:name="_ETM_Q1_3510490"/>
      <w:bookmarkStart w:id="250" w:name="_ETM_Q1_3510598"/>
      <w:bookmarkStart w:id="251" w:name="_ETM_Q1_3510632"/>
      <w:bookmarkStart w:id="252" w:name="_ETM_Q1_3510723"/>
      <w:bookmarkEnd w:id="249"/>
      <w:bookmarkEnd w:id="250"/>
      <w:bookmarkEnd w:id="251"/>
      <w:bookmarkEnd w:id="252"/>
    </w:p>
    <w:p w:rsidR="00384C1D" w:rsidRDefault="00384C1D" w:rsidP="001945B5">
      <w:pPr>
        <w:pStyle w:val="af6"/>
        <w:rPr>
          <w:rtl/>
        </w:rPr>
      </w:pPr>
      <w:bookmarkStart w:id="253" w:name="ET_yor_5857_67"/>
      <w:r w:rsidRPr="001945B5">
        <w:rPr>
          <w:rStyle w:val="TagStyle"/>
          <w:rtl/>
        </w:rPr>
        <w:t xml:space="preserve"> &lt;&lt; יור &gt;&gt;</w:t>
      </w:r>
      <w:r w:rsidRPr="00384C1D">
        <w:rPr>
          <w:rStyle w:val="TagStyle"/>
          <w:rtl/>
        </w:rPr>
        <w:t xml:space="preserve"> </w:t>
      </w:r>
      <w:r>
        <w:rPr>
          <w:rtl/>
        </w:rPr>
        <w:t>היו"ר אלכס קושניר:</w:t>
      </w:r>
      <w:r w:rsidRPr="00384C1D">
        <w:rPr>
          <w:rStyle w:val="TagStyle"/>
          <w:rtl/>
        </w:rPr>
        <w:t xml:space="preserve"> </w:t>
      </w:r>
      <w:r w:rsidRPr="001945B5">
        <w:rPr>
          <w:rStyle w:val="TagStyle"/>
          <w:rtl/>
        </w:rPr>
        <w:t>&lt;&lt; יור &gt;&gt;</w:t>
      </w:r>
      <w:r w:rsidR="00445643">
        <w:rPr>
          <w:rtl/>
        </w:rPr>
        <w:t xml:space="preserve"> </w:t>
      </w:r>
      <w:r>
        <w:rPr>
          <w:rtl/>
        </w:rPr>
        <w:t xml:space="preserve"> </w:t>
      </w:r>
      <w:bookmarkEnd w:id="253"/>
    </w:p>
    <w:p w:rsidR="00384C1D" w:rsidRDefault="00384C1D" w:rsidP="00384C1D">
      <w:pPr>
        <w:pStyle w:val="KeepWithNext"/>
        <w:rPr>
          <w:rtl/>
        </w:rPr>
      </w:pPr>
    </w:p>
    <w:p w:rsidR="00384C1D" w:rsidRDefault="00384C1D" w:rsidP="003C4ACB">
      <w:pPr>
        <w:rPr>
          <w:rtl/>
        </w:rPr>
      </w:pPr>
      <w:bookmarkStart w:id="254" w:name="_ETM_Q1_3512091"/>
      <w:bookmarkEnd w:id="254"/>
      <w:r>
        <w:rPr>
          <w:rFonts w:hint="cs"/>
          <w:rtl/>
        </w:rPr>
        <w:t xml:space="preserve">ברגע </w:t>
      </w:r>
      <w:r w:rsidR="00A01693">
        <w:rPr>
          <w:rFonts w:hint="cs"/>
          <w:rtl/>
        </w:rPr>
        <w:t xml:space="preserve">שאתה </w:t>
      </w:r>
      <w:r>
        <w:rPr>
          <w:rFonts w:hint="cs"/>
          <w:rtl/>
        </w:rPr>
        <w:t xml:space="preserve">תופס תחנת </w:t>
      </w:r>
      <w:bookmarkStart w:id="255" w:name="_ETM_Q1_3516601"/>
      <w:bookmarkEnd w:id="255"/>
      <w:r>
        <w:rPr>
          <w:rFonts w:hint="cs"/>
          <w:rtl/>
        </w:rPr>
        <w:t>דלק</w:t>
      </w:r>
      <w:r w:rsidR="003C4ACB">
        <w:rPr>
          <w:rFonts w:hint="cs"/>
          <w:rtl/>
        </w:rPr>
        <w:t xml:space="preserve">, שבה </w:t>
      </w:r>
      <w:r w:rsidR="00A01693">
        <w:rPr>
          <w:rFonts w:hint="cs"/>
          <w:rtl/>
        </w:rPr>
        <w:t>את</w:t>
      </w:r>
      <w:r w:rsidR="003C4ACB">
        <w:rPr>
          <w:rFonts w:hint="cs"/>
          <w:rtl/>
        </w:rPr>
        <w:t>ה</w:t>
      </w:r>
      <w:r w:rsidR="00A01693">
        <w:rPr>
          <w:rFonts w:hint="cs"/>
          <w:rtl/>
        </w:rPr>
        <w:t xml:space="preserve"> מזה</w:t>
      </w:r>
      <w:bookmarkStart w:id="256" w:name="_ETM_Q1_3516232"/>
      <w:bookmarkEnd w:id="256"/>
      <w:r w:rsidR="00A01693">
        <w:rPr>
          <w:rFonts w:hint="cs"/>
          <w:rtl/>
        </w:rPr>
        <w:t>ה מהילה,</w:t>
      </w:r>
      <w:r>
        <w:rPr>
          <w:rFonts w:hint="cs"/>
          <w:rtl/>
        </w:rPr>
        <w:t xml:space="preserve"> </w:t>
      </w:r>
      <w:r w:rsidR="003C4ACB">
        <w:rPr>
          <w:rFonts w:hint="cs"/>
          <w:rtl/>
        </w:rPr>
        <w:t xml:space="preserve">איזה </w:t>
      </w:r>
      <w:r>
        <w:rPr>
          <w:rFonts w:hint="cs"/>
          <w:rtl/>
        </w:rPr>
        <w:t>סנקציות</w:t>
      </w:r>
      <w:r w:rsidR="00A01693">
        <w:rPr>
          <w:rFonts w:hint="cs"/>
          <w:rtl/>
        </w:rPr>
        <w:t xml:space="preserve"> </w:t>
      </w:r>
      <w:r>
        <w:rPr>
          <w:rFonts w:hint="cs"/>
          <w:rtl/>
        </w:rPr>
        <w:t>שי</w:t>
      </w:r>
      <w:r w:rsidR="00A01693">
        <w:rPr>
          <w:rFonts w:hint="cs"/>
          <w:rtl/>
        </w:rPr>
        <w:t>ש</w:t>
      </w:r>
      <w:r>
        <w:rPr>
          <w:rFonts w:hint="cs"/>
          <w:rtl/>
        </w:rPr>
        <w:t xml:space="preserve">? </w:t>
      </w:r>
    </w:p>
    <w:p w:rsidR="00384C1D" w:rsidRDefault="00384C1D" w:rsidP="00A01693">
      <w:pPr>
        <w:ind w:firstLine="0"/>
        <w:rPr>
          <w:rtl/>
        </w:rPr>
      </w:pPr>
      <w:bookmarkStart w:id="257" w:name="_ETM_Q1_3520985"/>
      <w:bookmarkStart w:id="258" w:name="_ETM_Q1_3521079"/>
      <w:bookmarkStart w:id="259" w:name="_ETM_Q1_3521128"/>
      <w:bookmarkStart w:id="260" w:name="_ETM_Q1_3521227"/>
      <w:bookmarkEnd w:id="257"/>
      <w:bookmarkEnd w:id="258"/>
      <w:bookmarkEnd w:id="259"/>
      <w:bookmarkEnd w:id="260"/>
    </w:p>
    <w:p w:rsidR="00384C1D" w:rsidRDefault="00384C1D" w:rsidP="001945B5">
      <w:pPr>
        <w:pStyle w:val="-"/>
        <w:rPr>
          <w:rtl/>
        </w:rPr>
      </w:pPr>
      <w:bookmarkStart w:id="261" w:name="ET_speakercontinue_552794_68"/>
      <w:r w:rsidRPr="001945B5">
        <w:rPr>
          <w:rStyle w:val="TagStyle"/>
          <w:rtl/>
        </w:rPr>
        <w:t xml:space="preserve"> &lt;&lt; דובר_המשך &gt;&gt;</w:t>
      </w:r>
      <w:r w:rsidRPr="00384C1D">
        <w:rPr>
          <w:rStyle w:val="TagStyle"/>
          <w:rtl/>
        </w:rPr>
        <w:t xml:space="preserve"> </w:t>
      </w:r>
      <w:r>
        <w:rPr>
          <w:rtl/>
        </w:rPr>
        <w:t>חן בר יוסף:</w:t>
      </w:r>
      <w:r w:rsidRPr="00384C1D">
        <w:rPr>
          <w:rStyle w:val="TagStyle"/>
          <w:rtl/>
        </w:rPr>
        <w:t xml:space="preserve"> </w:t>
      </w:r>
      <w:r w:rsidRPr="001945B5">
        <w:rPr>
          <w:rStyle w:val="TagStyle"/>
          <w:rtl/>
        </w:rPr>
        <w:t>&lt;&lt; דובר_המשך &gt;&gt;</w:t>
      </w:r>
      <w:r w:rsidR="00445643">
        <w:rPr>
          <w:rtl/>
        </w:rPr>
        <w:t xml:space="preserve"> </w:t>
      </w:r>
      <w:r>
        <w:rPr>
          <w:rtl/>
        </w:rPr>
        <w:t xml:space="preserve"> </w:t>
      </w:r>
      <w:bookmarkEnd w:id="261"/>
    </w:p>
    <w:p w:rsidR="00384C1D" w:rsidRDefault="00384C1D" w:rsidP="00384C1D">
      <w:pPr>
        <w:pStyle w:val="KeepWithNext"/>
        <w:rPr>
          <w:rtl/>
        </w:rPr>
      </w:pPr>
    </w:p>
    <w:p w:rsidR="007D44D6" w:rsidRDefault="00384C1D" w:rsidP="003C4ACB">
      <w:pPr>
        <w:rPr>
          <w:rtl/>
        </w:rPr>
      </w:pPr>
      <w:bookmarkStart w:id="262" w:name="_ETM_Q1_3522498"/>
      <w:bookmarkEnd w:id="262"/>
      <w:r>
        <w:rPr>
          <w:rFonts w:hint="cs"/>
          <w:rtl/>
        </w:rPr>
        <w:t xml:space="preserve">החוק מאפשר לנו היום שלושה דברים: </w:t>
      </w:r>
      <w:r w:rsidR="007D44D6">
        <w:rPr>
          <w:rFonts w:hint="cs"/>
          <w:rtl/>
        </w:rPr>
        <w:t xml:space="preserve">קודם כול, </w:t>
      </w:r>
      <w:r>
        <w:rPr>
          <w:rFonts w:hint="cs"/>
          <w:rtl/>
        </w:rPr>
        <w:t xml:space="preserve">לוקחים </w:t>
      </w:r>
      <w:bookmarkStart w:id="263" w:name="_ETM_Q1_3530232"/>
      <w:bookmarkEnd w:id="263"/>
      <w:r w:rsidR="003C4ACB">
        <w:rPr>
          <w:rFonts w:hint="cs"/>
          <w:rtl/>
        </w:rPr>
        <w:t xml:space="preserve">דגימה </w:t>
      </w:r>
      <w:r w:rsidR="007D44D6">
        <w:rPr>
          <w:rFonts w:hint="cs"/>
          <w:rtl/>
        </w:rPr>
        <w:t>והיא הולכת למעבדה. רק בערך</w:t>
      </w:r>
      <w:r w:rsidR="00445643">
        <w:rPr>
          <w:rFonts w:hint="cs"/>
          <w:rtl/>
        </w:rPr>
        <w:t xml:space="preserve"> </w:t>
      </w:r>
      <w:r w:rsidR="007D44D6">
        <w:rPr>
          <w:rFonts w:hint="cs"/>
          <w:rtl/>
        </w:rPr>
        <w:t xml:space="preserve">12 </w:t>
      </w:r>
      <w:r w:rsidR="003C4ACB">
        <w:rPr>
          <w:rFonts w:hint="cs"/>
          <w:rtl/>
        </w:rPr>
        <w:t>עד</w:t>
      </w:r>
      <w:r w:rsidR="007D44D6">
        <w:rPr>
          <w:rFonts w:hint="cs"/>
          <w:rtl/>
        </w:rPr>
        <w:t xml:space="preserve"> </w:t>
      </w:r>
      <w:bookmarkStart w:id="264" w:name="_ETM_Q1_3531340"/>
      <w:bookmarkEnd w:id="264"/>
      <w:r w:rsidR="007D44D6">
        <w:rPr>
          <w:rFonts w:hint="cs"/>
          <w:rtl/>
        </w:rPr>
        <w:t>24 שעות אחרי אנחנו יודעים בכלל מה תוצאת הדגימה הזו. ואז מודיעים לתחנה מיידית:</w:t>
      </w:r>
      <w:bookmarkStart w:id="265" w:name="_ETM_Q1_3539289"/>
      <w:bookmarkEnd w:id="265"/>
      <w:r w:rsidR="007D44D6">
        <w:rPr>
          <w:rFonts w:hint="cs"/>
        </w:rPr>
        <w:t xml:space="preserve"> </w:t>
      </w:r>
      <w:r w:rsidR="007D44D6">
        <w:rPr>
          <w:rFonts w:hint="cs"/>
          <w:rtl/>
        </w:rPr>
        <w:t>עליך להפסיק את</w:t>
      </w:r>
      <w:r w:rsidR="003C4ACB">
        <w:rPr>
          <w:rFonts w:hint="cs"/>
          <w:rtl/>
        </w:rPr>
        <w:t xml:space="preserve"> כל</w:t>
      </w:r>
      <w:r w:rsidR="007D44D6">
        <w:rPr>
          <w:rFonts w:hint="cs"/>
          <w:rtl/>
        </w:rPr>
        <w:t xml:space="preserve"> מכירת הבנזין או הסולר הלא תקין שמצאנו. </w:t>
      </w:r>
      <w:bookmarkStart w:id="266" w:name="_ETM_Q1_3544819"/>
      <w:bookmarkEnd w:id="266"/>
      <w:r w:rsidR="007D44D6">
        <w:rPr>
          <w:rFonts w:hint="cs"/>
          <w:rtl/>
        </w:rPr>
        <w:t>עליך לשאו</w:t>
      </w:r>
      <w:r w:rsidR="003C4ACB">
        <w:rPr>
          <w:rFonts w:hint="cs"/>
          <w:rtl/>
        </w:rPr>
        <w:t>ב את כל מה שיש במכלים שמחוברים ל</w:t>
      </w:r>
      <w:r w:rsidR="007D44D6">
        <w:rPr>
          <w:rFonts w:hint="cs"/>
          <w:rtl/>
        </w:rPr>
        <w:t xml:space="preserve">תחנה הזו </w:t>
      </w:r>
      <w:bookmarkStart w:id="267" w:name="_ETM_Q1_3552355"/>
      <w:bookmarkEnd w:id="267"/>
      <w:r w:rsidR="007D44D6">
        <w:rPr>
          <w:rFonts w:hint="cs"/>
          <w:rtl/>
        </w:rPr>
        <w:t xml:space="preserve">החוצה ולהעביר לזיקוק מחדש באחד משני בתי הזיקוק בישראל. </w:t>
      </w:r>
      <w:bookmarkStart w:id="268" w:name="_ETM_Q1_3557855"/>
      <w:bookmarkEnd w:id="268"/>
      <w:r w:rsidR="007D44D6">
        <w:rPr>
          <w:rFonts w:hint="cs"/>
          <w:rtl/>
        </w:rPr>
        <w:t xml:space="preserve">להכניס פנימה דלק שהוא כן תקין. לדגום מחדש, להביא תוצאה שהדלק שעכשיו נמצא אצלך תקין. רק אז אתה </w:t>
      </w:r>
      <w:bookmarkStart w:id="269" w:name="_ETM_Q1_3567949"/>
      <w:bookmarkEnd w:id="269"/>
      <w:r w:rsidR="007D44D6">
        <w:rPr>
          <w:rFonts w:hint="cs"/>
          <w:rtl/>
        </w:rPr>
        <w:t xml:space="preserve">מורשה למכור מחדש. </w:t>
      </w:r>
    </w:p>
    <w:p w:rsidR="007D44D6" w:rsidRDefault="007D44D6" w:rsidP="007D44D6">
      <w:pPr>
        <w:rPr>
          <w:rtl/>
        </w:rPr>
      </w:pPr>
      <w:bookmarkStart w:id="270" w:name="_ETM_Q1_3572877"/>
      <w:bookmarkStart w:id="271" w:name="_ETM_Q1_3572959"/>
      <w:bookmarkEnd w:id="270"/>
      <w:bookmarkEnd w:id="271"/>
    </w:p>
    <w:p w:rsidR="00DE465D" w:rsidRDefault="007D44D6" w:rsidP="00784D43">
      <w:pPr>
        <w:rPr>
          <w:rtl/>
        </w:rPr>
      </w:pPr>
      <w:bookmarkStart w:id="272" w:name="_ETM_Q1_3573005"/>
      <w:bookmarkStart w:id="273" w:name="_ETM_Q1_3573074"/>
      <w:bookmarkEnd w:id="272"/>
      <w:bookmarkEnd w:id="273"/>
      <w:r>
        <w:rPr>
          <w:rFonts w:hint="cs"/>
          <w:rtl/>
        </w:rPr>
        <w:t xml:space="preserve">על גבי זה אנחנו הצלחנו להכניס </w:t>
      </w:r>
      <w:bookmarkStart w:id="274" w:name="_ETM_Q1_3573775"/>
      <w:bookmarkEnd w:id="274"/>
      <w:r>
        <w:rPr>
          <w:rFonts w:hint="cs"/>
          <w:rtl/>
        </w:rPr>
        <w:t xml:space="preserve">בחוק שאנחנו מצווים לפרסם את התחנה הזו, בתקווה שהציבור </w:t>
      </w:r>
      <w:bookmarkStart w:id="275" w:name="_ETM_Q1_3576168"/>
      <w:bookmarkEnd w:id="275"/>
      <w:r>
        <w:rPr>
          <w:rFonts w:hint="cs"/>
          <w:rtl/>
        </w:rPr>
        <w:t xml:space="preserve">יראה, יבין, ישקול מחדש האם כדאי לו או לא </w:t>
      </w:r>
      <w:bookmarkStart w:id="276" w:name="_ETM_Q1_3579369"/>
      <w:bookmarkEnd w:id="276"/>
      <w:r>
        <w:rPr>
          <w:rFonts w:hint="cs"/>
          <w:rtl/>
        </w:rPr>
        <w:t>לקנות בה</w:t>
      </w:r>
      <w:bookmarkStart w:id="277" w:name="_ETM_Q1_3560015"/>
      <w:bookmarkEnd w:id="277"/>
      <w:r>
        <w:rPr>
          <w:rFonts w:hint="cs"/>
          <w:rtl/>
        </w:rPr>
        <w:t xml:space="preserve"> </w:t>
      </w:r>
      <w:r>
        <w:rPr>
          <w:rtl/>
        </w:rPr>
        <w:t>–</w:t>
      </w:r>
      <w:r>
        <w:rPr>
          <w:rFonts w:hint="cs"/>
          <w:rtl/>
        </w:rPr>
        <w:t xml:space="preserve"> זו הנקודה השנייה. שלישית, נפתחת</w:t>
      </w:r>
      <w:bookmarkStart w:id="278" w:name="_ETM_Q1_3585325"/>
      <w:bookmarkEnd w:id="278"/>
      <w:r>
        <w:rPr>
          <w:rFonts w:hint="cs"/>
          <w:rtl/>
        </w:rPr>
        <w:t xml:space="preserve"> חקירה פלילית על מכירה של דלק לא תקין, ו</w:t>
      </w:r>
      <w:r w:rsidR="00784D43">
        <w:rPr>
          <w:rFonts w:hint="cs"/>
          <w:rtl/>
        </w:rPr>
        <w:t>ב</w:t>
      </w:r>
      <w:r>
        <w:rPr>
          <w:rFonts w:hint="cs"/>
          <w:rtl/>
        </w:rPr>
        <w:t>בתי המשפט</w:t>
      </w:r>
      <w:r w:rsidR="00784D43">
        <w:rPr>
          <w:rFonts w:hint="cs"/>
          <w:rtl/>
        </w:rPr>
        <w:t xml:space="preserve"> 10,000 </w:t>
      </w:r>
      <w:r>
        <w:rPr>
          <w:rFonts w:hint="cs"/>
          <w:rtl/>
        </w:rPr>
        <w:t>- 15,000 שקל.</w:t>
      </w:r>
      <w:r w:rsidR="00445643">
        <w:rPr>
          <w:rFonts w:hint="cs"/>
          <w:rtl/>
        </w:rPr>
        <w:t xml:space="preserve"> </w:t>
      </w:r>
      <w:bookmarkStart w:id="279" w:name="_ETM_Q1_3588233"/>
      <w:bookmarkEnd w:id="279"/>
      <w:r>
        <w:rPr>
          <w:rFonts w:hint="cs"/>
          <w:rtl/>
        </w:rPr>
        <w:t>זה</w:t>
      </w:r>
      <w:bookmarkStart w:id="280" w:name="_ETM_Q1_3595264"/>
      <w:bookmarkEnd w:id="280"/>
      <w:r>
        <w:rPr>
          <w:rFonts w:hint="cs"/>
          <w:rtl/>
        </w:rPr>
        <w:t xml:space="preserve"> אחרי שאני תפסתי אותו</w:t>
      </w:r>
      <w:r w:rsidR="00784D43">
        <w:rPr>
          <w:rFonts w:hint="cs"/>
          <w:rtl/>
        </w:rPr>
        <w:t xml:space="preserve"> וכשאני לא יודע </w:t>
      </w:r>
      <w:r w:rsidR="008E2342">
        <w:rPr>
          <w:rFonts w:hint="cs"/>
          <w:rtl/>
        </w:rPr>
        <w:t xml:space="preserve">כמה פעמים </w:t>
      </w:r>
      <w:r>
        <w:rPr>
          <w:rFonts w:hint="cs"/>
          <w:rtl/>
        </w:rPr>
        <w:t xml:space="preserve">הוא </w:t>
      </w:r>
      <w:bookmarkStart w:id="281" w:name="_ETM_Q1_3595545"/>
      <w:bookmarkEnd w:id="281"/>
      <w:r>
        <w:rPr>
          <w:rFonts w:hint="cs"/>
          <w:rtl/>
        </w:rPr>
        <w:t xml:space="preserve">עשה את זה. אין לנו שום מושג כמה רכבים אכן </w:t>
      </w:r>
      <w:bookmarkStart w:id="282" w:name="_ETM_Q1_3601025"/>
      <w:bookmarkEnd w:id="282"/>
      <w:r>
        <w:rPr>
          <w:rFonts w:hint="cs"/>
          <w:rtl/>
        </w:rPr>
        <w:t>נדפקו.</w:t>
      </w:r>
    </w:p>
    <w:p w:rsidR="00DE465D" w:rsidRDefault="00DE465D" w:rsidP="003F718A">
      <w:pPr>
        <w:ind w:firstLine="0"/>
        <w:rPr>
          <w:rtl/>
        </w:rPr>
      </w:pPr>
      <w:bookmarkStart w:id="283" w:name="_ETM_Q1_3704859"/>
      <w:bookmarkStart w:id="284" w:name="_ETM_Q1_3704953"/>
      <w:bookmarkStart w:id="285" w:name="_ETM_Q1_3705000"/>
      <w:bookmarkStart w:id="286" w:name="_ETM_Q1_3705071"/>
      <w:bookmarkEnd w:id="283"/>
      <w:bookmarkEnd w:id="284"/>
      <w:bookmarkEnd w:id="285"/>
      <w:bookmarkEnd w:id="286"/>
    </w:p>
    <w:p w:rsidR="007D44D6" w:rsidRDefault="007D44D6" w:rsidP="001945B5">
      <w:pPr>
        <w:pStyle w:val="af6"/>
        <w:rPr>
          <w:rtl/>
        </w:rPr>
      </w:pPr>
      <w:bookmarkStart w:id="287" w:name="ET_yor_5857_136"/>
      <w:r w:rsidRPr="001945B5">
        <w:rPr>
          <w:rStyle w:val="TagStyle"/>
          <w:rtl/>
        </w:rPr>
        <w:t xml:space="preserve"> &lt;&lt; יור &gt;&gt;</w:t>
      </w:r>
      <w:r w:rsidRPr="007D44D6">
        <w:rPr>
          <w:rStyle w:val="TagStyle"/>
          <w:rtl/>
        </w:rPr>
        <w:t xml:space="preserve"> </w:t>
      </w:r>
      <w:r>
        <w:rPr>
          <w:rtl/>
        </w:rPr>
        <w:t>היו"ר אלכס קושניר:</w:t>
      </w:r>
      <w:r w:rsidRPr="007D44D6">
        <w:rPr>
          <w:rStyle w:val="TagStyle"/>
          <w:rtl/>
        </w:rPr>
        <w:t xml:space="preserve"> </w:t>
      </w:r>
      <w:r w:rsidRPr="001945B5">
        <w:rPr>
          <w:rStyle w:val="TagStyle"/>
          <w:rtl/>
        </w:rPr>
        <w:t>&lt;&lt; יור &gt;&gt;</w:t>
      </w:r>
      <w:r w:rsidR="00445643">
        <w:rPr>
          <w:rtl/>
        </w:rPr>
        <w:t xml:space="preserve"> </w:t>
      </w:r>
      <w:r>
        <w:rPr>
          <w:rtl/>
        </w:rPr>
        <w:t xml:space="preserve"> </w:t>
      </w:r>
      <w:bookmarkEnd w:id="287"/>
    </w:p>
    <w:p w:rsidR="007D44D6" w:rsidRDefault="007D44D6" w:rsidP="007D44D6">
      <w:pPr>
        <w:pStyle w:val="KeepWithNext"/>
        <w:rPr>
          <w:rtl/>
          <w:lang w:eastAsia="he-IL"/>
        </w:rPr>
      </w:pPr>
    </w:p>
    <w:p w:rsidR="007D44D6" w:rsidRDefault="007D44D6" w:rsidP="007D44D6">
      <w:pPr>
        <w:rPr>
          <w:rtl/>
          <w:lang w:eastAsia="he-IL"/>
        </w:rPr>
      </w:pPr>
      <w:r>
        <w:rPr>
          <w:rFonts w:hint="cs"/>
          <w:rtl/>
          <w:lang w:eastAsia="he-IL"/>
        </w:rPr>
        <w:t>מ</w:t>
      </w:r>
      <w:bookmarkStart w:id="288" w:name="_ETM_Q1_3604869"/>
      <w:bookmarkEnd w:id="288"/>
      <w:r>
        <w:rPr>
          <w:rFonts w:hint="cs"/>
          <w:rtl/>
          <w:lang w:eastAsia="he-IL"/>
        </w:rPr>
        <w:t xml:space="preserve">ה קורה אם אתה תופס מתחם לערבוב שכזה? </w:t>
      </w:r>
    </w:p>
    <w:p w:rsidR="007D44D6" w:rsidRDefault="007D44D6" w:rsidP="003F718A">
      <w:pPr>
        <w:ind w:firstLine="0"/>
        <w:rPr>
          <w:rtl/>
          <w:lang w:eastAsia="he-IL"/>
        </w:rPr>
      </w:pPr>
      <w:bookmarkStart w:id="289" w:name="_ETM_Q1_3600876"/>
      <w:bookmarkStart w:id="290" w:name="_ETM_Q1_3600939"/>
      <w:bookmarkStart w:id="291" w:name="_ETM_Q1_3601005"/>
      <w:bookmarkStart w:id="292" w:name="_ETM_Q1_3601058"/>
      <w:bookmarkEnd w:id="289"/>
      <w:bookmarkEnd w:id="290"/>
      <w:bookmarkEnd w:id="291"/>
      <w:bookmarkEnd w:id="292"/>
    </w:p>
    <w:p w:rsidR="007D44D6" w:rsidRDefault="007D44D6" w:rsidP="001945B5">
      <w:pPr>
        <w:pStyle w:val="-"/>
        <w:rPr>
          <w:rtl/>
        </w:rPr>
      </w:pPr>
      <w:bookmarkStart w:id="293" w:name="ET_speakercontinue_356778_137"/>
      <w:r w:rsidRPr="001945B5">
        <w:rPr>
          <w:rStyle w:val="TagStyle"/>
          <w:rtl/>
        </w:rPr>
        <w:t xml:space="preserve"> &lt;&lt; דובר_המשך &gt;&gt;</w:t>
      </w:r>
      <w:r w:rsidRPr="007D44D6">
        <w:rPr>
          <w:rStyle w:val="TagStyle"/>
          <w:rtl/>
        </w:rPr>
        <w:t xml:space="preserve"> </w:t>
      </w:r>
      <w:r>
        <w:rPr>
          <w:rtl/>
        </w:rPr>
        <w:t>יוסי אריה:</w:t>
      </w:r>
      <w:r w:rsidRPr="007D44D6">
        <w:rPr>
          <w:rStyle w:val="TagStyle"/>
          <w:rtl/>
        </w:rPr>
        <w:t xml:space="preserve"> </w:t>
      </w:r>
      <w:r w:rsidRPr="001945B5">
        <w:rPr>
          <w:rStyle w:val="TagStyle"/>
          <w:rtl/>
        </w:rPr>
        <w:t>&lt;&lt; דובר_המשך &gt;&gt;</w:t>
      </w:r>
      <w:r w:rsidR="00445643">
        <w:rPr>
          <w:rtl/>
        </w:rPr>
        <w:t xml:space="preserve"> </w:t>
      </w:r>
      <w:r>
        <w:rPr>
          <w:rtl/>
        </w:rPr>
        <w:t xml:space="preserve"> </w:t>
      </w:r>
      <w:bookmarkEnd w:id="293"/>
    </w:p>
    <w:p w:rsidR="007D44D6" w:rsidRDefault="007D44D6" w:rsidP="007D44D6">
      <w:pPr>
        <w:pStyle w:val="KeepWithNext"/>
        <w:rPr>
          <w:rtl/>
          <w:lang w:eastAsia="he-IL"/>
        </w:rPr>
      </w:pPr>
    </w:p>
    <w:p w:rsidR="007D44D6" w:rsidRDefault="007D44D6" w:rsidP="007D44D6">
      <w:pPr>
        <w:rPr>
          <w:rtl/>
          <w:lang w:eastAsia="he-IL"/>
        </w:rPr>
      </w:pPr>
      <w:bookmarkStart w:id="294" w:name="_ETM_Q1_3602574"/>
      <w:bookmarkEnd w:id="294"/>
      <w:r>
        <w:rPr>
          <w:rFonts w:hint="cs"/>
          <w:rtl/>
          <w:lang w:eastAsia="he-IL"/>
        </w:rPr>
        <w:t>מתחם ערבוב</w:t>
      </w:r>
      <w:bookmarkStart w:id="295" w:name="_ETM_Q1_3606893"/>
      <w:bookmarkEnd w:id="295"/>
      <w:r>
        <w:rPr>
          <w:rFonts w:hint="cs"/>
          <w:rtl/>
          <w:lang w:eastAsia="he-IL"/>
        </w:rPr>
        <w:t xml:space="preserve"> היום לא עובר על שום חוק שלי, לצערי. </w:t>
      </w:r>
      <w:bookmarkStart w:id="296" w:name="_ETM_Q1_3607657"/>
      <w:bookmarkEnd w:id="296"/>
      <w:r>
        <w:rPr>
          <w:rFonts w:hint="cs"/>
          <w:rtl/>
          <w:lang w:eastAsia="he-IL"/>
        </w:rPr>
        <w:t xml:space="preserve">לא הוכח שהוא מכר את זה לציבור, הוא רק ערבב. </w:t>
      </w:r>
      <w:bookmarkStart w:id="297" w:name="_ETM_Q1_3614857"/>
      <w:bookmarkEnd w:id="297"/>
      <w:r>
        <w:rPr>
          <w:rFonts w:hint="cs"/>
          <w:rtl/>
          <w:lang w:eastAsia="he-IL"/>
        </w:rPr>
        <w:t>ואז אנח</w:t>
      </w:r>
      <w:r w:rsidR="008E2342">
        <w:rPr>
          <w:rFonts w:hint="cs"/>
          <w:rtl/>
          <w:lang w:eastAsia="he-IL"/>
        </w:rPr>
        <w:t xml:space="preserve">נו באירוע הרבה יותר מסובך ברמה </w:t>
      </w:r>
      <w:r>
        <w:rPr>
          <w:rFonts w:hint="cs"/>
          <w:rtl/>
          <w:lang w:eastAsia="he-IL"/>
        </w:rPr>
        <w:t xml:space="preserve">האכיפתית, ומנסים לפעול </w:t>
      </w:r>
      <w:bookmarkStart w:id="298" w:name="_ETM_Q1_3621301"/>
      <w:bookmarkEnd w:id="298"/>
      <w:r>
        <w:rPr>
          <w:rFonts w:hint="cs"/>
          <w:rtl/>
          <w:lang w:eastAsia="he-IL"/>
        </w:rPr>
        <w:t>בצורה משולבת יחד עם הגנת הסביבה ורשות המסים. זהו</w:t>
      </w:r>
      <w:bookmarkStart w:id="299" w:name="_ETM_Q1_3626048"/>
      <w:bookmarkEnd w:id="299"/>
      <w:r>
        <w:rPr>
          <w:rFonts w:hint="cs"/>
          <w:rtl/>
          <w:lang w:eastAsia="he-IL"/>
        </w:rPr>
        <w:t xml:space="preserve"> אירוע הרבה יותר מורכב. </w:t>
      </w:r>
      <w:r w:rsidR="008E2342">
        <w:rPr>
          <w:rFonts w:hint="cs"/>
          <w:rtl/>
          <w:lang w:eastAsia="he-IL"/>
        </w:rPr>
        <w:t xml:space="preserve">שוב, </w:t>
      </w:r>
      <w:r>
        <w:rPr>
          <w:rFonts w:hint="cs"/>
          <w:rtl/>
          <w:lang w:eastAsia="he-IL"/>
        </w:rPr>
        <w:t>אני מזכיר ש</w:t>
      </w:r>
      <w:r w:rsidR="008E2342">
        <w:rPr>
          <w:rFonts w:hint="cs"/>
          <w:rtl/>
          <w:lang w:eastAsia="he-IL"/>
        </w:rPr>
        <w:t>ייתכן ו</w:t>
      </w:r>
      <w:r>
        <w:rPr>
          <w:rFonts w:hint="cs"/>
          <w:rtl/>
          <w:lang w:eastAsia="he-IL"/>
        </w:rPr>
        <w:t>מתחם ערבוב נסגר</w:t>
      </w:r>
      <w:bookmarkStart w:id="300" w:name="_ETM_Q1_3629444"/>
      <w:bookmarkEnd w:id="300"/>
      <w:r>
        <w:rPr>
          <w:rFonts w:hint="cs"/>
          <w:rtl/>
          <w:lang w:eastAsia="he-IL"/>
        </w:rPr>
        <w:t xml:space="preserve"> היום, </w:t>
      </w:r>
      <w:r w:rsidR="008E2342">
        <w:rPr>
          <w:rFonts w:hint="cs"/>
          <w:rtl/>
          <w:lang w:eastAsia="he-IL"/>
        </w:rPr>
        <w:t xml:space="preserve">אבל </w:t>
      </w:r>
      <w:r>
        <w:rPr>
          <w:rFonts w:hint="cs"/>
          <w:rtl/>
          <w:lang w:eastAsia="he-IL"/>
        </w:rPr>
        <w:t xml:space="preserve">מוחרתיים יש עוד פרדס או אזור תעשייה. </w:t>
      </w:r>
      <w:bookmarkStart w:id="301" w:name="_ETM_Q1_3631305"/>
      <w:bookmarkEnd w:id="301"/>
      <w:r>
        <w:rPr>
          <w:rFonts w:hint="cs"/>
          <w:rtl/>
          <w:lang w:eastAsia="he-IL"/>
        </w:rPr>
        <w:t xml:space="preserve">אני מזכיר, שני מוצרי היסוד שמתחם הערבוב מחזיק לגיטימיים. </w:t>
      </w:r>
      <w:bookmarkStart w:id="302" w:name="_ETM_Q1_3639427"/>
      <w:bookmarkEnd w:id="302"/>
      <w:r>
        <w:rPr>
          <w:rFonts w:hint="cs"/>
          <w:rtl/>
          <w:lang w:eastAsia="he-IL"/>
        </w:rPr>
        <w:t xml:space="preserve">על המעט סולר שהוא מחזיק שם בערבוב, הוא שילם מס </w:t>
      </w:r>
      <w:bookmarkStart w:id="303" w:name="_ETM_Q1_3642315"/>
      <w:bookmarkEnd w:id="303"/>
      <w:r>
        <w:rPr>
          <w:rFonts w:hint="cs"/>
          <w:rtl/>
          <w:lang w:eastAsia="he-IL"/>
        </w:rPr>
        <w:t xml:space="preserve">כדין, על השמן או על הממס הוא לא שילם </w:t>
      </w:r>
      <w:bookmarkStart w:id="304" w:name="_ETM_Q1_3647884"/>
      <w:bookmarkEnd w:id="304"/>
      <w:r>
        <w:rPr>
          <w:rFonts w:hint="cs"/>
          <w:rtl/>
          <w:lang w:eastAsia="he-IL"/>
        </w:rPr>
        <w:t xml:space="preserve">מס גם כדין, והכול בסדר. עד שלא הוכחתי שהוא </w:t>
      </w:r>
      <w:bookmarkStart w:id="305" w:name="_ETM_Q1_3648299"/>
      <w:bookmarkEnd w:id="305"/>
      <w:r>
        <w:rPr>
          <w:rFonts w:hint="cs"/>
          <w:rtl/>
          <w:lang w:eastAsia="he-IL"/>
        </w:rPr>
        <w:t xml:space="preserve">בתוך הערבוב אכן ערבב את שני המוצרים ואכן </w:t>
      </w:r>
      <w:r>
        <w:rPr>
          <w:rFonts w:hint="cs"/>
          <w:rtl/>
          <w:lang w:eastAsia="he-IL"/>
        </w:rPr>
        <w:lastRenderedPageBreak/>
        <w:t xml:space="preserve">סיפק להפעלה </w:t>
      </w:r>
      <w:bookmarkStart w:id="306" w:name="_ETM_Q1_3651267"/>
      <w:bookmarkEnd w:id="306"/>
      <w:r>
        <w:rPr>
          <w:rFonts w:hint="cs"/>
          <w:rtl/>
          <w:lang w:eastAsia="he-IL"/>
        </w:rPr>
        <w:t>של רכב ולא להפעלה של דבר אחר. אם</w:t>
      </w:r>
      <w:bookmarkStart w:id="307" w:name="_ETM_Q1_3658644"/>
      <w:bookmarkEnd w:id="307"/>
      <w:r>
        <w:rPr>
          <w:rFonts w:hint="cs"/>
          <w:rtl/>
          <w:lang w:eastAsia="he-IL"/>
        </w:rPr>
        <w:t xml:space="preserve"> זה מסופק</w:t>
      </w:r>
      <w:r w:rsidR="00445643">
        <w:rPr>
          <w:rFonts w:hint="cs"/>
          <w:rtl/>
          <w:lang w:eastAsia="he-IL"/>
        </w:rPr>
        <w:t xml:space="preserve"> </w:t>
      </w:r>
      <w:r>
        <w:rPr>
          <w:rFonts w:hint="cs"/>
          <w:rtl/>
          <w:lang w:eastAsia="he-IL"/>
        </w:rPr>
        <w:t xml:space="preserve">לגנרטור, הוא לא עשה שום דבר אסור. אם </w:t>
      </w:r>
      <w:bookmarkStart w:id="308" w:name="_ETM_Q1_3661785"/>
      <w:bookmarkEnd w:id="308"/>
      <w:r>
        <w:rPr>
          <w:rFonts w:hint="cs"/>
          <w:rtl/>
          <w:lang w:eastAsia="he-IL"/>
        </w:rPr>
        <w:t xml:space="preserve">זה למפעל תעשייה </w:t>
      </w:r>
      <w:r>
        <w:rPr>
          <w:rtl/>
          <w:lang w:eastAsia="he-IL"/>
        </w:rPr>
        <w:t>–</w:t>
      </w:r>
      <w:r w:rsidR="008E2342">
        <w:rPr>
          <w:rFonts w:hint="cs"/>
          <w:rtl/>
          <w:lang w:eastAsia="he-IL"/>
        </w:rPr>
        <w:t xml:space="preserve"> שום דבר אסור,</w:t>
      </w:r>
      <w:r>
        <w:rPr>
          <w:rFonts w:hint="cs"/>
          <w:rtl/>
          <w:lang w:eastAsia="he-IL"/>
        </w:rPr>
        <w:t xml:space="preserve"> לחימום בתים </w:t>
      </w:r>
      <w:r>
        <w:rPr>
          <w:rtl/>
          <w:lang w:eastAsia="he-IL"/>
        </w:rPr>
        <w:t>–</w:t>
      </w:r>
      <w:bookmarkStart w:id="309" w:name="_ETM_Q1_3665771"/>
      <w:bookmarkEnd w:id="309"/>
      <w:r>
        <w:rPr>
          <w:rFonts w:hint="cs"/>
          <w:rtl/>
          <w:lang w:eastAsia="he-IL"/>
        </w:rPr>
        <w:t xml:space="preserve"> שום דבר אסור. זו הבעיה, ולכן הצו הזה הוא קריטי. אין סיכוי</w:t>
      </w:r>
      <w:r w:rsidR="008E2342">
        <w:rPr>
          <w:rFonts w:hint="cs"/>
          <w:rtl/>
          <w:lang w:eastAsia="he-IL"/>
        </w:rPr>
        <w:t>,</w:t>
      </w:r>
      <w:r>
        <w:rPr>
          <w:rFonts w:hint="cs"/>
          <w:rtl/>
          <w:lang w:eastAsia="he-IL"/>
        </w:rPr>
        <w:t xml:space="preserve"> אחרי שזה התפזר בכל הארץ</w:t>
      </w:r>
      <w:r w:rsidR="008E2342">
        <w:rPr>
          <w:rFonts w:hint="cs"/>
          <w:rtl/>
          <w:lang w:eastAsia="he-IL"/>
        </w:rPr>
        <w:t>,</w:t>
      </w:r>
      <w:r>
        <w:rPr>
          <w:rFonts w:hint="cs"/>
          <w:rtl/>
          <w:lang w:eastAsia="he-IL"/>
        </w:rPr>
        <w:t xml:space="preserve"> לחזור </w:t>
      </w:r>
      <w:r w:rsidR="008E2342">
        <w:rPr>
          <w:rFonts w:hint="cs"/>
          <w:rtl/>
          <w:lang w:eastAsia="he-IL"/>
        </w:rPr>
        <w:t>ו</w:t>
      </w:r>
      <w:r>
        <w:rPr>
          <w:rFonts w:hint="cs"/>
          <w:rtl/>
          <w:lang w:eastAsia="he-IL"/>
        </w:rPr>
        <w:t>למצוא</w:t>
      </w:r>
      <w:bookmarkStart w:id="310" w:name="_ETM_Q1_3670882"/>
      <w:bookmarkEnd w:id="310"/>
      <w:r>
        <w:rPr>
          <w:rFonts w:hint="cs"/>
          <w:rtl/>
          <w:lang w:eastAsia="he-IL"/>
        </w:rPr>
        <w:t>. אחרי שהסוסים ברחו מהאורווה - זהו.</w:t>
      </w:r>
      <w:r w:rsidR="00445643">
        <w:rPr>
          <w:rFonts w:hint="cs"/>
          <w:rtl/>
          <w:lang w:eastAsia="he-IL"/>
        </w:rPr>
        <w:t xml:space="preserve"> </w:t>
      </w:r>
      <w:bookmarkStart w:id="311" w:name="_ETM_Q1_3665587"/>
      <w:bookmarkEnd w:id="311"/>
      <w:r>
        <w:rPr>
          <w:rFonts w:hint="cs"/>
          <w:rtl/>
          <w:lang w:eastAsia="he-IL"/>
        </w:rPr>
        <w:t xml:space="preserve">לכן, צריך לעצור </w:t>
      </w:r>
      <w:bookmarkStart w:id="312" w:name="_ETM_Q1_3681378"/>
      <w:bookmarkEnd w:id="312"/>
      <w:r>
        <w:rPr>
          <w:rFonts w:hint="cs"/>
          <w:rtl/>
          <w:lang w:eastAsia="he-IL"/>
        </w:rPr>
        <w:t xml:space="preserve">את זה בשי"ן גימ"ל של מדינת ישראל. </w:t>
      </w:r>
      <w:bookmarkStart w:id="313" w:name="_ETM_Q1_3684883"/>
      <w:bookmarkEnd w:id="313"/>
      <w:r>
        <w:rPr>
          <w:rFonts w:hint="cs"/>
          <w:rtl/>
          <w:lang w:eastAsia="he-IL"/>
        </w:rPr>
        <w:t>למסות את זה למטרה ש</w:t>
      </w:r>
      <w:r w:rsidR="008E2342">
        <w:rPr>
          <w:rFonts w:hint="cs"/>
          <w:rtl/>
          <w:lang w:eastAsia="he-IL"/>
        </w:rPr>
        <w:t xml:space="preserve">אליה </w:t>
      </w:r>
      <w:r>
        <w:rPr>
          <w:rFonts w:hint="cs"/>
          <w:rtl/>
          <w:lang w:eastAsia="he-IL"/>
        </w:rPr>
        <w:t xml:space="preserve">זה מיועד. אם זה מיועד לשריפה </w:t>
      </w:r>
      <w:bookmarkStart w:id="314" w:name="_ETM_Q1_3688719"/>
      <w:bookmarkEnd w:id="314"/>
      <w:r>
        <w:rPr>
          <w:rFonts w:hint="cs"/>
          <w:rtl/>
          <w:lang w:eastAsia="he-IL"/>
        </w:rPr>
        <w:t xml:space="preserve">או לתבערה או לפעול במנוע של רכב, נא למסות את </w:t>
      </w:r>
      <w:bookmarkStart w:id="315" w:name="_ETM_Q1_3693517"/>
      <w:bookmarkEnd w:id="315"/>
      <w:r>
        <w:rPr>
          <w:rFonts w:hint="cs"/>
          <w:rtl/>
          <w:lang w:eastAsia="he-IL"/>
        </w:rPr>
        <w:t>זה כמו סולר, ובטוח שזה ייעלם פשוט, כי כל המוטיבציה פה היא כלכלית, אין שאלה בכלל.</w:t>
      </w:r>
    </w:p>
    <w:p w:rsidR="00DE465D" w:rsidRDefault="00DE465D" w:rsidP="003F718A">
      <w:pPr>
        <w:ind w:firstLine="0"/>
        <w:rPr>
          <w:rtl/>
        </w:rPr>
      </w:pPr>
      <w:bookmarkStart w:id="316" w:name="_ETM_Q1_3604801"/>
      <w:bookmarkStart w:id="317" w:name="_ETM_Q1_3604863"/>
      <w:bookmarkStart w:id="318" w:name="_ETM_Q1_3705130"/>
      <w:bookmarkStart w:id="319" w:name="_ETM_Q1_3705200"/>
      <w:bookmarkStart w:id="320" w:name="_ETM_Q1_3706781"/>
      <w:bookmarkEnd w:id="316"/>
      <w:bookmarkEnd w:id="317"/>
      <w:bookmarkEnd w:id="318"/>
      <w:bookmarkEnd w:id="319"/>
      <w:bookmarkEnd w:id="320"/>
    </w:p>
    <w:p w:rsidR="007D44D6" w:rsidRDefault="007D44D6" w:rsidP="001945B5">
      <w:pPr>
        <w:pStyle w:val="af6"/>
        <w:rPr>
          <w:rtl/>
        </w:rPr>
      </w:pPr>
      <w:r w:rsidRPr="001945B5">
        <w:rPr>
          <w:rStyle w:val="TagStyle"/>
          <w:rtl/>
        </w:rPr>
        <w:t xml:space="preserve"> &lt;&lt; יור &gt;&gt;</w:t>
      </w:r>
      <w:r w:rsidRPr="007D44D6">
        <w:rPr>
          <w:rStyle w:val="TagStyle"/>
          <w:rtl/>
        </w:rPr>
        <w:t xml:space="preserve"> </w:t>
      </w:r>
      <w:r>
        <w:rPr>
          <w:rtl/>
        </w:rPr>
        <w:t>היו"ר אלכס קושניר:</w:t>
      </w:r>
      <w:r w:rsidRPr="007D44D6">
        <w:rPr>
          <w:rStyle w:val="TagStyle"/>
          <w:rtl/>
        </w:rPr>
        <w:t xml:space="preserve"> </w:t>
      </w:r>
      <w:r w:rsidRPr="001945B5">
        <w:rPr>
          <w:rStyle w:val="TagStyle"/>
          <w:rtl/>
        </w:rPr>
        <w:t>&lt;&lt; יור &gt;&gt;</w:t>
      </w:r>
      <w:r w:rsidR="00445643">
        <w:rPr>
          <w:rtl/>
        </w:rPr>
        <w:t xml:space="preserve"> </w:t>
      </w:r>
      <w:r>
        <w:rPr>
          <w:rtl/>
        </w:rPr>
        <w:t xml:space="preserve"> </w:t>
      </w:r>
    </w:p>
    <w:p w:rsidR="003F718A" w:rsidRDefault="003F718A" w:rsidP="003F718A">
      <w:pPr>
        <w:ind w:firstLine="0"/>
        <w:rPr>
          <w:rtl/>
          <w:lang w:eastAsia="he-IL"/>
        </w:rPr>
      </w:pPr>
      <w:bookmarkStart w:id="321" w:name="_ETM_Q1_3700389"/>
      <w:bookmarkEnd w:id="321"/>
    </w:p>
    <w:p w:rsidR="007D44D6" w:rsidRDefault="008E2342" w:rsidP="007D44D6">
      <w:pPr>
        <w:rPr>
          <w:rtl/>
          <w:lang w:eastAsia="he-IL"/>
        </w:rPr>
      </w:pPr>
      <w:r>
        <w:rPr>
          <w:rFonts w:hint="cs"/>
          <w:rtl/>
          <w:lang w:eastAsia="he-IL"/>
        </w:rPr>
        <w:t xml:space="preserve">הבנתי. </w:t>
      </w:r>
      <w:r w:rsidR="007D44D6">
        <w:rPr>
          <w:rFonts w:hint="cs"/>
          <w:rtl/>
          <w:lang w:eastAsia="he-IL"/>
        </w:rPr>
        <w:t xml:space="preserve">תודה רבה. אדוני, </w:t>
      </w:r>
      <w:bookmarkStart w:id="322" w:name="_ETM_Q1_3702479"/>
      <w:bookmarkEnd w:id="322"/>
      <w:r w:rsidR="007D44D6">
        <w:rPr>
          <w:rFonts w:hint="cs"/>
          <w:rtl/>
          <w:lang w:eastAsia="he-IL"/>
        </w:rPr>
        <w:t>בבקשה.</w:t>
      </w:r>
    </w:p>
    <w:p w:rsidR="00315F90" w:rsidRPr="007D44D6" w:rsidRDefault="00315F90" w:rsidP="007D44D6">
      <w:pPr>
        <w:rPr>
          <w:rtl/>
          <w:lang w:eastAsia="he-IL"/>
        </w:rPr>
      </w:pPr>
    </w:p>
    <w:p w:rsidR="003F718A" w:rsidRPr="001945B5" w:rsidRDefault="003F718A" w:rsidP="001945B5">
      <w:pPr>
        <w:pStyle w:val="af9"/>
        <w:keepNext/>
        <w:rPr>
          <w:rStyle w:val="TagStyle"/>
          <w:rtl/>
        </w:rPr>
      </w:pPr>
      <w:bookmarkStart w:id="323" w:name="ET_guest_784463_69"/>
    </w:p>
    <w:p w:rsidR="00DE465D" w:rsidRDefault="00DE465D" w:rsidP="001945B5">
      <w:pPr>
        <w:pStyle w:val="af9"/>
        <w:rPr>
          <w:rtl/>
        </w:rPr>
      </w:pPr>
      <w:r w:rsidRPr="001945B5">
        <w:rPr>
          <w:rStyle w:val="TagStyle"/>
          <w:rtl/>
        </w:rPr>
        <w:t xml:space="preserve"> &lt;&lt; אורח &gt;&gt;</w:t>
      </w:r>
      <w:r w:rsidRPr="00DE465D">
        <w:rPr>
          <w:rStyle w:val="TagStyle"/>
          <w:rtl/>
        </w:rPr>
        <w:t xml:space="preserve"> </w:t>
      </w:r>
      <w:r>
        <w:rPr>
          <w:rtl/>
        </w:rPr>
        <w:t>עומר סלע:</w:t>
      </w:r>
      <w:r w:rsidRPr="001945B5">
        <w:rPr>
          <w:rStyle w:val="TagStyle"/>
          <w:rtl/>
        </w:rPr>
        <w:t xml:space="preserve"> &lt;&lt; אורח &gt;&gt;</w:t>
      </w:r>
      <w:r w:rsidR="00445643">
        <w:rPr>
          <w:rtl/>
        </w:rPr>
        <w:t xml:space="preserve"> </w:t>
      </w:r>
      <w:r>
        <w:rPr>
          <w:rtl/>
        </w:rPr>
        <w:t xml:space="preserve"> </w:t>
      </w:r>
      <w:bookmarkEnd w:id="323"/>
    </w:p>
    <w:p w:rsidR="00DE465D" w:rsidRDefault="00DE465D" w:rsidP="00DE465D">
      <w:pPr>
        <w:pStyle w:val="KeepWithNext"/>
        <w:rPr>
          <w:rtl/>
        </w:rPr>
      </w:pPr>
    </w:p>
    <w:p w:rsidR="007D44D6" w:rsidRDefault="007D44D6" w:rsidP="00DE465D">
      <w:pPr>
        <w:rPr>
          <w:rtl/>
        </w:rPr>
      </w:pPr>
      <w:bookmarkStart w:id="324" w:name="_ETM_Q1_3707390"/>
      <w:bookmarkStart w:id="325" w:name="_ETM_Q1_3707468"/>
      <w:bookmarkEnd w:id="324"/>
      <w:bookmarkEnd w:id="325"/>
      <w:r>
        <w:rPr>
          <w:rFonts w:hint="cs"/>
          <w:rtl/>
        </w:rPr>
        <w:t xml:space="preserve">שלום. </w:t>
      </w:r>
      <w:r w:rsidR="00DE465D">
        <w:rPr>
          <w:rFonts w:hint="cs"/>
          <w:rtl/>
        </w:rPr>
        <w:t xml:space="preserve">עומר סלע, איגוד לשכות המסחר. </w:t>
      </w:r>
      <w:r>
        <w:rPr>
          <w:rFonts w:hint="cs"/>
          <w:rtl/>
        </w:rPr>
        <w:t xml:space="preserve">בעבר הרחוק עובד מינהל הדלק, ואני מכיר גם מהכיוון </w:t>
      </w:r>
      <w:bookmarkStart w:id="326" w:name="_ETM_Q1_3711695"/>
      <w:bookmarkEnd w:id="326"/>
      <w:r>
        <w:rPr>
          <w:rFonts w:hint="cs"/>
          <w:rtl/>
        </w:rPr>
        <w:t xml:space="preserve">הזה. </w:t>
      </w:r>
    </w:p>
    <w:p w:rsidR="007D44D6" w:rsidRDefault="007D44D6" w:rsidP="00B647B9">
      <w:pPr>
        <w:ind w:firstLine="0"/>
        <w:rPr>
          <w:rtl/>
        </w:rPr>
      </w:pPr>
      <w:bookmarkStart w:id="327" w:name="_ETM_Q1_3713455"/>
      <w:bookmarkStart w:id="328" w:name="_ETM_Q1_3713509"/>
      <w:bookmarkEnd w:id="327"/>
      <w:bookmarkEnd w:id="328"/>
    </w:p>
    <w:p w:rsidR="007D44D6" w:rsidRDefault="007D44D6" w:rsidP="001945B5">
      <w:pPr>
        <w:pStyle w:val="af6"/>
        <w:rPr>
          <w:rtl/>
        </w:rPr>
      </w:pPr>
      <w:r w:rsidRPr="001945B5">
        <w:rPr>
          <w:rStyle w:val="TagStyle"/>
          <w:rtl/>
        </w:rPr>
        <w:t xml:space="preserve"> &lt;&lt; יור &gt;&gt;</w:t>
      </w:r>
      <w:r w:rsidRPr="007D44D6">
        <w:rPr>
          <w:rStyle w:val="TagStyle"/>
          <w:rtl/>
        </w:rPr>
        <w:t xml:space="preserve"> </w:t>
      </w:r>
      <w:r>
        <w:rPr>
          <w:rtl/>
        </w:rPr>
        <w:t>היו"ר אלכס קושניר:</w:t>
      </w:r>
      <w:r w:rsidRPr="007D44D6">
        <w:rPr>
          <w:rStyle w:val="TagStyle"/>
          <w:rtl/>
        </w:rPr>
        <w:t xml:space="preserve"> </w:t>
      </w:r>
      <w:r w:rsidRPr="001945B5">
        <w:rPr>
          <w:rStyle w:val="TagStyle"/>
          <w:rtl/>
        </w:rPr>
        <w:t>&lt;&lt; יור &gt;&gt;</w:t>
      </w:r>
      <w:r w:rsidR="00445643">
        <w:rPr>
          <w:rtl/>
        </w:rPr>
        <w:t xml:space="preserve"> </w:t>
      </w:r>
      <w:r>
        <w:rPr>
          <w:rtl/>
        </w:rPr>
        <w:t xml:space="preserve"> </w:t>
      </w:r>
    </w:p>
    <w:p w:rsidR="007D44D6" w:rsidRDefault="007D44D6" w:rsidP="007D44D6">
      <w:pPr>
        <w:pStyle w:val="KeepWithNext"/>
        <w:rPr>
          <w:rtl/>
          <w:lang w:eastAsia="he-IL"/>
        </w:rPr>
      </w:pPr>
    </w:p>
    <w:p w:rsidR="007D44D6" w:rsidRDefault="007D44D6" w:rsidP="007D44D6">
      <w:pPr>
        <w:rPr>
          <w:rtl/>
          <w:lang w:eastAsia="he-IL"/>
        </w:rPr>
      </w:pPr>
      <w:bookmarkStart w:id="329" w:name="_ETM_Q1_3710559"/>
      <w:bookmarkEnd w:id="329"/>
      <w:r>
        <w:rPr>
          <w:rFonts w:hint="cs"/>
          <w:rtl/>
          <w:lang w:eastAsia="he-IL"/>
        </w:rPr>
        <w:t>כמה רחוק? לפני שהתחילה המהילה או אחרי?</w:t>
      </w:r>
      <w:bookmarkStart w:id="330" w:name="_ETM_Q1_3715586"/>
      <w:bookmarkEnd w:id="330"/>
    </w:p>
    <w:p w:rsidR="007D44D6" w:rsidRDefault="007D44D6" w:rsidP="008805E3">
      <w:pPr>
        <w:ind w:firstLine="0"/>
        <w:rPr>
          <w:rtl/>
          <w:lang w:eastAsia="he-IL"/>
        </w:rPr>
      </w:pPr>
      <w:bookmarkStart w:id="331" w:name="_ETM_Q1_3715708"/>
      <w:bookmarkStart w:id="332" w:name="_ETM_Q1_3715747"/>
      <w:bookmarkStart w:id="333" w:name="_ETM_Q1_3715807"/>
      <w:bookmarkStart w:id="334" w:name="_ETM_Q1_3712260"/>
      <w:bookmarkEnd w:id="331"/>
      <w:bookmarkEnd w:id="332"/>
      <w:bookmarkEnd w:id="333"/>
      <w:bookmarkEnd w:id="334"/>
    </w:p>
    <w:p w:rsidR="007D44D6" w:rsidRDefault="007D44D6" w:rsidP="001945B5">
      <w:pPr>
        <w:pStyle w:val="af9"/>
        <w:rPr>
          <w:rtl/>
          <w:lang w:eastAsia="he-IL"/>
        </w:rPr>
      </w:pPr>
      <w:bookmarkStart w:id="335" w:name="ET_guest_784463_140"/>
      <w:r w:rsidRPr="001945B5">
        <w:rPr>
          <w:rStyle w:val="TagStyle"/>
          <w:rtl/>
        </w:rPr>
        <w:t xml:space="preserve"> &lt;&lt; אורח &gt;&gt;</w:t>
      </w:r>
      <w:r w:rsidRPr="007D44D6">
        <w:rPr>
          <w:rStyle w:val="TagStyle"/>
          <w:rtl/>
        </w:rPr>
        <w:t xml:space="preserve"> </w:t>
      </w:r>
      <w:r>
        <w:rPr>
          <w:rtl/>
          <w:lang w:eastAsia="he-IL"/>
        </w:rPr>
        <w:t>עומר סלע:</w:t>
      </w:r>
      <w:r w:rsidRPr="007D44D6">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335"/>
    </w:p>
    <w:p w:rsidR="007D44D6" w:rsidRPr="007D44D6" w:rsidRDefault="007D44D6" w:rsidP="007D44D6">
      <w:pPr>
        <w:ind w:firstLine="0"/>
        <w:rPr>
          <w:rtl/>
          <w:lang w:eastAsia="he-IL"/>
        </w:rPr>
      </w:pPr>
      <w:bookmarkStart w:id="336" w:name="_ETM_Q1_3712787"/>
      <w:bookmarkStart w:id="337" w:name="_ETM_Q1_3712840"/>
      <w:bookmarkEnd w:id="336"/>
      <w:bookmarkEnd w:id="337"/>
    </w:p>
    <w:p w:rsidR="001E1CBF" w:rsidRDefault="00DE465D" w:rsidP="00DE465D">
      <w:pPr>
        <w:rPr>
          <w:rtl/>
        </w:rPr>
      </w:pPr>
      <w:bookmarkStart w:id="338" w:name="_ETM_Q1_3714239"/>
      <w:bookmarkStart w:id="339" w:name="_ETM_Q1_3714286"/>
      <w:bookmarkEnd w:id="338"/>
      <w:bookmarkEnd w:id="339"/>
      <w:r>
        <w:rPr>
          <w:rFonts w:hint="cs"/>
          <w:rtl/>
        </w:rPr>
        <w:t>מרגע שעשו מס</w:t>
      </w:r>
      <w:r w:rsidR="007D44D6">
        <w:rPr>
          <w:rFonts w:hint="cs"/>
          <w:rtl/>
        </w:rPr>
        <w:t xml:space="preserve"> על ד</w:t>
      </w:r>
      <w:bookmarkStart w:id="340" w:name="_ETM_Q1_3716947"/>
      <w:bookmarkEnd w:id="340"/>
      <w:r w:rsidR="007D44D6">
        <w:rPr>
          <w:rFonts w:hint="cs"/>
          <w:rtl/>
        </w:rPr>
        <w:t>לק בכל העולם,</w:t>
      </w:r>
      <w:r>
        <w:rPr>
          <w:rFonts w:hint="cs"/>
          <w:rtl/>
        </w:rPr>
        <w:t xml:space="preserve"> </w:t>
      </w:r>
      <w:bookmarkStart w:id="341" w:name="_ETM_Q1_3716232"/>
      <w:bookmarkEnd w:id="341"/>
      <w:r>
        <w:rPr>
          <w:rFonts w:hint="cs"/>
          <w:rtl/>
        </w:rPr>
        <w:t xml:space="preserve">התחילו </w:t>
      </w:r>
      <w:r w:rsidR="007D44D6">
        <w:rPr>
          <w:rFonts w:hint="cs"/>
          <w:rtl/>
        </w:rPr>
        <w:t>גם המהילות.</w:t>
      </w:r>
      <w:r>
        <w:rPr>
          <w:rFonts w:hint="cs"/>
          <w:rtl/>
        </w:rPr>
        <w:t xml:space="preserve"> זו תופעה אוניברסלית</w:t>
      </w:r>
      <w:r w:rsidR="008E2342">
        <w:rPr>
          <w:rFonts w:hint="cs"/>
          <w:rtl/>
        </w:rPr>
        <w:t xml:space="preserve">, </w:t>
      </w:r>
      <w:r>
        <w:rPr>
          <w:rFonts w:hint="cs"/>
          <w:rtl/>
        </w:rPr>
        <w:t>לא רק בישראל.</w:t>
      </w:r>
      <w:r w:rsidR="00445643">
        <w:rPr>
          <w:rFonts w:hint="cs"/>
          <w:rtl/>
        </w:rPr>
        <w:t xml:space="preserve"> </w:t>
      </w:r>
    </w:p>
    <w:p w:rsidR="007D44D6" w:rsidRDefault="007D44D6" w:rsidP="008E2342">
      <w:pPr>
        <w:ind w:firstLine="0"/>
        <w:rPr>
          <w:rtl/>
        </w:rPr>
      </w:pPr>
      <w:bookmarkStart w:id="342" w:name="_ETM_Q1_3722801"/>
      <w:bookmarkStart w:id="343" w:name="_ETM_Q1_3722869"/>
      <w:bookmarkStart w:id="344" w:name="_ETM_Q1_3722945"/>
      <w:bookmarkStart w:id="345" w:name="_ETM_Q1_3723024"/>
      <w:bookmarkEnd w:id="342"/>
      <w:bookmarkEnd w:id="343"/>
      <w:bookmarkEnd w:id="344"/>
      <w:bookmarkEnd w:id="345"/>
      <w:r>
        <w:rPr>
          <w:rFonts w:hint="cs"/>
          <w:rtl/>
        </w:rPr>
        <w:t xml:space="preserve">קודם כול, אין חולק על הצורך </w:t>
      </w:r>
      <w:bookmarkStart w:id="346" w:name="_ETM_Q1_3726737"/>
      <w:bookmarkEnd w:id="346"/>
      <w:r>
        <w:rPr>
          <w:rFonts w:hint="cs"/>
          <w:rtl/>
        </w:rPr>
        <w:t xml:space="preserve">במאבק במהילות ובעבריינות. אין חולק על זה, ומסכימים. </w:t>
      </w:r>
      <w:bookmarkStart w:id="347" w:name="_ETM_Q1_3729061"/>
      <w:bookmarkEnd w:id="347"/>
      <w:r>
        <w:rPr>
          <w:rFonts w:hint="cs"/>
          <w:rtl/>
        </w:rPr>
        <w:t xml:space="preserve">יתרה מכך, מברכים את רשות המסים ואת מינהל הדלק על </w:t>
      </w:r>
      <w:bookmarkStart w:id="348" w:name="_ETM_Q1_3734757"/>
      <w:bookmarkEnd w:id="348"/>
      <w:r>
        <w:rPr>
          <w:rFonts w:hint="cs"/>
          <w:rtl/>
        </w:rPr>
        <w:t xml:space="preserve">עצם הטיפול. עם כל הכוונות הטובות, ויש פה הרבה כוונות טובות, </w:t>
      </w:r>
      <w:bookmarkStart w:id="349" w:name="_ETM_Q1_3737901"/>
      <w:bookmarkEnd w:id="349"/>
      <w:r>
        <w:rPr>
          <w:rFonts w:hint="cs"/>
          <w:rtl/>
        </w:rPr>
        <w:t xml:space="preserve">לפעמים גם הדרך לגיהינום רצופה כוונות טובות. </w:t>
      </w:r>
      <w:bookmarkStart w:id="350" w:name="_ETM_Q1_3747217"/>
      <w:bookmarkEnd w:id="350"/>
      <w:r>
        <w:rPr>
          <w:rFonts w:hint="cs"/>
          <w:rtl/>
        </w:rPr>
        <w:t>אנחנו חושבים שהמהלך הוא שגוי. הוא יעניש דווקא את שומר</w:t>
      </w:r>
      <w:bookmarkStart w:id="351" w:name="_ETM_Q1_3748542"/>
      <w:bookmarkEnd w:id="351"/>
      <w:r>
        <w:rPr>
          <w:rFonts w:hint="cs"/>
          <w:rtl/>
        </w:rPr>
        <w:t xml:space="preserve">י החוק בענישה קולקטיבית בצו מאוד מסורבל. שמנים מוגמרים </w:t>
      </w:r>
      <w:bookmarkStart w:id="352" w:name="_ETM_Q1_3760627"/>
      <w:bookmarkEnd w:id="352"/>
      <w:r>
        <w:rPr>
          <w:rFonts w:hint="cs"/>
          <w:rtl/>
        </w:rPr>
        <w:t>לרכב, שמני סיכה, שמנים הידראוליים, ובאופן אישי יצא לי</w:t>
      </w:r>
      <w:r w:rsidR="008E2342">
        <w:rPr>
          <w:rFonts w:hint="cs"/>
          <w:rtl/>
        </w:rPr>
        <w:t xml:space="preserve"> גם</w:t>
      </w:r>
      <w:r>
        <w:rPr>
          <w:rFonts w:hint="cs"/>
          <w:rtl/>
        </w:rPr>
        <w:t xml:space="preserve"> </w:t>
      </w:r>
      <w:bookmarkStart w:id="353" w:name="_ETM_Q1_3765533"/>
      <w:bookmarkEnd w:id="353"/>
      <w:r>
        <w:rPr>
          <w:rFonts w:hint="cs"/>
          <w:rtl/>
        </w:rPr>
        <w:t xml:space="preserve">להתעסק בדברים כאלה כמכונאי בעבר, הם לא תחליף דלק. רשות </w:t>
      </w:r>
      <w:bookmarkStart w:id="354" w:name="_ETM_Q1_3774125"/>
      <w:bookmarkEnd w:id="354"/>
      <w:r>
        <w:rPr>
          <w:rFonts w:hint="cs"/>
          <w:rtl/>
        </w:rPr>
        <w:t xml:space="preserve">המסים היא לא האקדמיה ללשון שתגיד ששמן זה תחליף דלק. </w:t>
      </w:r>
      <w:bookmarkStart w:id="355" w:name="_ETM_Q1_3775383"/>
      <w:bookmarkEnd w:id="355"/>
      <w:r>
        <w:rPr>
          <w:rFonts w:hint="cs"/>
          <w:rtl/>
        </w:rPr>
        <w:t>זה משהו אחד, וזה משהו אחר.</w:t>
      </w:r>
      <w:r w:rsidR="00445643">
        <w:rPr>
          <w:rFonts w:hint="cs"/>
          <w:rtl/>
        </w:rPr>
        <w:t xml:space="preserve"> </w:t>
      </w:r>
      <w:r>
        <w:rPr>
          <w:rFonts w:hint="cs"/>
          <w:rtl/>
        </w:rPr>
        <w:t xml:space="preserve">המס </w:t>
      </w:r>
      <w:r>
        <w:rPr>
          <w:rtl/>
        </w:rPr>
        <w:t>–</w:t>
      </w:r>
      <w:r>
        <w:rPr>
          <w:rFonts w:hint="cs"/>
          <w:rtl/>
        </w:rPr>
        <w:t xml:space="preserve"> אנחנו </w:t>
      </w:r>
      <w:bookmarkStart w:id="356" w:name="_ETM_Q1_3783207"/>
      <w:bookmarkEnd w:id="356"/>
      <w:r>
        <w:rPr>
          <w:rFonts w:hint="cs"/>
          <w:rtl/>
        </w:rPr>
        <w:t>רוצים לסגור פרצה אחת שאכן יש לטפל בה בא</w:t>
      </w:r>
      <w:bookmarkStart w:id="357" w:name="_ETM_Q1_3787167"/>
      <w:bookmarkEnd w:id="357"/>
      <w:r>
        <w:rPr>
          <w:rFonts w:hint="cs"/>
          <w:rtl/>
        </w:rPr>
        <w:t>ופן משמע</w:t>
      </w:r>
      <w:r w:rsidR="008E2342">
        <w:rPr>
          <w:rFonts w:hint="cs"/>
          <w:rtl/>
        </w:rPr>
        <w:t xml:space="preserve">ותי, אבל רוצים לסגור פרצה ויוצרים </w:t>
      </w:r>
      <w:r>
        <w:rPr>
          <w:rFonts w:hint="cs"/>
          <w:rtl/>
        </w:rPr>
        <w:t xml:space="preserve">פרצות </w:t>
      </w:r>
      <w:bookmarkStart w:id="358" w:name="_ETM_Q1_3788031"/>
      <w:bookmarkEnd w:id="358"/>
      <w:r>
        <w:rPr>
          <w:rFonts w:hint="cs"/>
          <w:rtl/>
        </w:rPr>
        <w:t>אחרות. אז מה הועילו חכמים בתקנתם?</w:t>
      </w:r>
    </w:p>
    <w:p w:rsidR="007D44D6" w:rsidRDefault="007D44D6" w:rsidP="00DE465D">
      <w:pPr>
        <w:rPr>
          <w:rtl/>
        </w:rPr>
      </w:pPr>
      <w:bookmarkStart w:id="359" w:name="_ETM_Q1_3795119"/>
      <w:bookmarkStart w:id="360" w:name="_ETM_Q1_3795192"/>
      <w:bookmarkEnd w:id="359"/>
      <w:bookmarkEnd w:id="360"/>
    </w:p>
    <w:p w:rsidR="00F9750E" w:rsidRDefault="007D44D6" w:rsidP="008E2342">
      <w:pPr>
        <w:rPr>
          <w:rtl/>
        </w:rPr>
      </w:pPr>
      <w:bookmarkStart w:id="361" w:name="_ETM_Q1_3795214"/>
      <w:bookmarkStart w:id="362" w:name="_ETM_Q1_3795291"/>
      <w:bookmarkEnd w:id="361"/>
      <w:bookmarkEnd w:id="362"/>
      <w:r>
        <w:rPr>
          <w:rFonts w:hint="cs"/>
          <w:rtl/>
        </w:rPr>
        <w:t xml:space="preserve">הנוהל שפרסמה רשות המסים </w:t>
      </w:r>
      <w:bookmarkStart w:id="363" w:name="_ETM_Q1_3798238"/>
      <w:bookmarkEnd w:id="363"/>
      <w:r>
        <w:rPr>
          <w:rFonts w:hint="cs"/>
          <w:rtl/>
        </w:rPr>
        <w:t xml:space="preserve">הוא מורכב ומסורבל ביותר. </w:t>
      </w:r>
      <w:r w:rsidR="008E2342">
        <w:rPr>
          <w:rFonts w:hint="cs"/>
          <w:rtl/>
        </w:rPr>
        <w:t xml:space="preserve">דיברה </w:t>
      </w:r>
      <w:r>
        <w:rPr>
          <w:rFonts w:hint="cs"/>
          <w:rtl/>
        </w:rPr>
        <w:t xml:space="preserve">קודם נציגת התאחדות התעשיינים, </w:t>
      </w:r>
      <w:bookmarkStart w:id="364" w:name="_ETM_Q1_3804400"/>
      <w:bookmarkEnd w:id="364"/>
      <w:r w:rsidR="008E2342">
        <w:rPr>
          <w:rFonts w:hint="cs"/>
          <w:rtl/>
        </w:rPr>
        <w:t xml:space="preserve">הבעיה פה משותפת גם </w:t>
      </w:r>
      <w:r>
        <w:rPr>
          <w:rFonts w:hint="cs"/>
          <w:rtl/>
        </w:rPr>
        <w:t xml:space="preserve">לענפי תובלה ותחבורה וגם לתעשיינים. יש </w:t>
      </w:r>
      <w:bookmarkStart w:id="365" w:name="_ETM_Q1_3807669"/>
      <w:bookmarkEnd w:id="365"/>
      <w:r>
        <w:rPr>
          <w:rFonts w:hint="cs"/>
          <w:rtl/>
        </w:rPr>
        <w:t xml:space="preserve">פה מספר בעיות: קודם כול, נניח </w:t>
      </w:r>
      <w:r w:rsidR="008E2342">
        <w:rPr>
          <w:rFonts w:hint="cs"/>
          <w:rtl/>
        </w:rPr>
        <w:t>ו</w:t>
      </w:r>
      <w:r>
        <w:rPr>
          <w:rFonts w:hint="cs"/>
          <w:rtl/>
        </w:rPr>
        <w:t xml:space="preserve">רוצים להחריג ענפים מסוימים. </w:t>
      </w:r>
      <w:bookmarkStart w:id="366" w:name="_ETM_Q1_3816212"/>
      <w:bookmarkEnd w:id="366"/>
      <w:r>
        <w:rPr>
          <w:rFonts w:hint="cs"/>
          <w:rtl/>
        </w:rPr>
        <w:t xml:space="preserve">פעם יצטרכו להחריג ענף כזה, פעם </w:t>
      </w:r>
      <w:r w:rsidR="00C25ABA">
        <w:rPr>
          <w:rFonts w:hint="cs"/>
          <w:rtl/>
        </w:rPr>
        <w:t xml:space="preserve">ענף אחר. זוהי רשימה </w:t>
      </w:r>
      <w:bookmarkStart w:id="367" w:name="_ETM_Q1_3818852"/>
      <w:bookmarkEnd w:id="367"/>
      <w:r w:rsidR="00C25ABA">
        <w:rPr>
          <w:rFonts w:hint="cs"/>
          <w:rtl/>
        </w:rPr>
        <w:t xml:space="preserve">לא סגורה, היא לא הרמטית. לעולם לא ניתן </w:t>
      </w:r>
      <w:bookmarkStart w:id="368" w:name="_ETM_Q1_3821958"/>
      <w:bookmarkEnd w:id="368"/>
      <w:r w:rsidR="00C25ABA">
        <w:rPr>
          <w:rFonts w:hint="cs"/>
          <w:rtl/>
        </w:rPr>
        <w:t xml:space="preserve">יהיה לסגור אותה. שנית, לגבי השמנים עצמם </w:t>
      </w:r>
      <w:bookmarkStart w:id="369" w:name="_ETM_Q1_3798265"/>
      <w:bookmarkStart w:id="370" w:name="_ETM_Q1_3798356"/>
      <w:bookmarkStart w:id="371" w:name="_ETM_Q1_3798428"/>
      <w:bookmarkStart w:id="372" w:name="_ETM_Q1_3798500"/>
      <w:bookmarkEnd w:id="369"/>
      <w:bookmarkEnd w:id="370"/>
      <w:bookmarkEnd w:id="371"/>
      <w:bookmarkEnd w:id="372"/>
      <w:r w:rsidR="008E2342">
        <w:rPr>
          <w:rFonts w:hint="cs"/>
          <w:rtl/>
        </w:rPr>
        <w:t>-</w:t>
      </w:r>
      <w:r w:rsidR="00C25ABA">
        <w:rPr>
          <w:rFonts w:hint="cs"/>
          <w:rtl/>
        </w:rPr>
        <w:t xml:space="preserve"> </w:t>
      </w:r>
      <w:r w:rsidR="00F9750E">
        <w:rPr>
          <w:rFonts w:hint="cs"/>
          <w:rtl/>
        </w:rPr>
        <w:t xml:space="preserve">אנחנו מודים </w:t>
      </w:r>
      <w:bookmarkStart w:id="373" w:name="_ETM_Q1_3832094"/>
      <w:bookmarkEnd w:id="373"/>
      <w:r w:rsidR="00F9750E">
        <w:rPr>
          <w:rFonts w:hint="cs"/>
          <w:rtl/>
        </w:rPr>
        <w:t>לרשות המסים</w:t>
      </w:r>
      <w:r w:rsidR="00C25ABA">
        <w:rPr>
          <w:rFonts w:hint="cs"/>
          <w:rtl/>
        </w:rPr>
        <w:t>.</w:t>
      </w:r>
      <w:r w:rsidR="00F9750E">
        <w:rPr>
          <w:rFonts w:hint="cs"/>
          <w:rtl/>
        </w:rPr>
        <w:t xml:space="preserve"> היא באמת</w:t>
      </w:r>
      <w:r w:rsidR="00C25ABA">
        <w:rPr>
          <w:rFonts w:hint="cs"/>
          <w:rtl/>
        </w:rPr>
        <w:t xml:space="preserve"> </w:t>
      </w:r>
      <w:bookmarkStart w:id="374" w:name="_ETM_Q1_3830344"/>
      <w:bookmarkEnd w:id="374"/>
      <w:r w:rsidR="00C25ABA">
        <w:rPr>
          <w:rFonts w:hint="cs"/>
          <w:rtl/>
        </w:rPr>
        <w:t>מאוד</w:t>
      </w:r>
      <w:r w:rsidR="00F9750E">
        <w:rPr>
          <w:rFonts w:hint="cs"/>
          <w:rtl/>
        </w:rPr>
        <w:t xml:space="preserve"> משתדלת</w:t>
      </w:r>
      <w:r w:rsidR="00C25ABA">
        <w:rPr>
          <w:rFonts w:hint="cs"/>
          <w:rtl/>
        </w:rPr>
        <w:t xml:space="preserve"> ועושה עבודה יסודית והעבירה לנו שאלונים.</w:t>
      </w:r>
      <w:r w:rsidR="00F9750E">
        <w:rPr>
          <w:rFonts w:hint="cs"/>
          <w:rtl/>
        </w:rPr>
        <w:t xml:space="preserve"> אבל דווקא</w:t>
      </w:r>
      <w:r w:rsidR="00C25ABA">
        <w:rPr>
          <w:rFonts w:hint="cs"/>
          <w:rtl/>
        </w:rPr>
        <w:t xml:space="preserve"> לאחר </w:t>
      </w:r>
      <w:bookmarkStart w:id="375" w:name="_ETM_Q1_3840424"/>
      <w:bookmarkEnd w:id="375"/>
      <w:r w:rsidR="00C25ABA">
        <w:rPr>
          <w:rFonts w:hint="cs"/>
          <w:rtl/>
        </w:rPr>
        <w:t>שראינו את השאלונים</w:t>
      </w:r>
      <w:r w:rsidR="00F9750E">
        <w:rPr>
          <w:rFonts w:hint="cs"/>
          <w:rtl/>
        </w:rPr>
        <w:t xml:space="preserve"> רק מתחזקת עמד</w:t>
      </w:r>
      <w:bookmarkStart w:id="376" w:name="_ETM_Q1_3842268"/>
      <w:bookmarkEnd w:id="376"/>
      <w:r w:rsidR="00F9750E">
        <w:rPr>
          <w:rFonts w:hint="cs"/>
          <w:rtl/>
        </w:rPr>
        <w:t>תנו שמאוד מאוד קשה</w:t>
      </w:r>
      <w:r w:rsidR="00C25ABA">
        <w:rPr>
          <w:rFonts w:hint="cs"/>
          <w:rtl/>
        </w:rPr>
        <w:t xml:space="preserve"> לפלח לפי כל מיני סיווגי משנה.</w:t>
      </w:r>
      <w:r w:rsidR="00F9750E">
        <w:rPr>
          <w:rFonts w:hint="cs"/>
          <w:rtl/>
        </w:rPr>
        <w:t xml:space="preserve"> היבואנים </w:t>
      </w:r>
      <w:r w:rsidR="00C25ABA">
        <w:rPr>
          <w:rFonts w:hint="cs"/>
          <w:rtl/>
        </w:rPr>
        <w:t xml:space="preserve">נשאלו, </w:t>
      </w:r>
      <w:bookmarkStart w:id="377" w:name="_ETM_Q1_3846529"/>
      <w:bookmarkEnd w:id="377"/>
      <w:r w:rsidR="00C25ABA">
        <w:rPr>
          <w:rFonts w:hint="cs"/>
          <w:rtl/>
        </w:rPr>
        <w:t xml:space="preserve">למשל, </w:t>
      </w:r>
      <w:r w:rsidR="00F9750E">
        <w:rPr>
          <w:rFonts w:hint="cs"/>
          <w:rtl/>
        </w:rPr>
        <w:t>האם שמן</w:t>
      </w:r>
      <w:r w:rsidR="00C25ABA">
        <w:rPr>
          <w:rFonts w:hint="cs"/>
          <w:rtl/>
        </w:rPr>
        <w:t xml:space="preserve"> </w:t>
      </w:r>
      <w:r w:rsidR="00F9750E">
        <w:rPr>
          <w:rFonts w:hint="cs"/>
          <w:rtl/>
        </w:rPr>
        <w:t xml:space="preserve">מסוים משמש לטנדר, </w:t>
      </w:r>
      <w:bookmarkStart w:id="378" w:name="_ETM_Q1_3853305"/>
      <w:bookmarkEnd w:id="378"/>
      <w:r w:rsidR="008E2342">
        <w:rPr>
          <w:rFonts w:hint="cs"/>
          <w:rtl/>
        </w:rPr>
        <w:t>ל</w:t>
      </w:r>
      <w:r w:rsidR="00F9750E">
        <w:rPr>
          <w:rFonts w:hint="cs"/>
          <w:rtl/>
        </w:rPr>
        <w:t>משאית, אבל היבואנים</w:t>
      </w:r>
      <w:r w:rsidR="00C25ABA">
        <w:rPr>
          <w:rFonts w:hint="cs"/>
          <w:rtl/>
        </w:rPr>
        <w:t xml:space="preserve"> והספקים לא יכולים לדעת,</w:t>
      </w:r>
      <w:r w:rsidR="00F9750E">
        <w:rPr>
          <w:rFonts w:hint="cs"/>
          <w:rtl/>
        </w:rPr>
        <w:t xml:space="preserve"> וגם אי אפשר לפלח את זה.</w:t>
      </w:r>
      <w:r w:rsidR="00445643">
        <w:rPr>
          <w:rFonts w:hint="cs"/>
          <w:rtl/>
        </w:rPr>
        <w:t xml:space="preserve"> </w:t>
      </w:r>
      <w:r w:rsidR="00C25ABA">
        <w:rPr>
          <w:rFonts w:hint="cs"/>
          <w:rtl/>
        </w:rPr>
        <w:t>אותו מנוע</w:t>
      </w:r>
      <w:r w:rsidR="008E2342">
        <w:rPr>
          <w:rFonts w:hint="cs"/>
          <w:rtl/>
        </w:rPr>
        <w:t xml:space="preserve"> יכול להשתמש באותו שמן</w:t>
      </w:r>
      <w:r w:rsidR="00C25ABA">
        <w:rPr>
          <w:rFonts w:hint="cs"/>
          <w:rtl/>
        </w:rPr>
        <w:t xml:space="preserve"> בטנדר </w:t>
      </w:r>
      <w:bookmarkStart w:id="379" w:name="_ETM_Q1_3862944"/>
      <w:bookmarkEnd w:id="379"/>
      <w:r w:rsidR="00C25ABA">
        <w:rPr>
          <w:rFonts w:hint="cs"/>
          <w:rtl/>
        </w:rPr>
        <w:t xml:space="preserve">ובקומביין לחקלאות. </w:t>
      </w:r>
    </w:p>
    <w:p w:rsidR="00C25ABA" w:rsidRDefault="00C25ABA" w:rsidP="00C25ABA">
      <w:pPr>
        <w:rPr>
          <w:rtl/>
        </w:rPr>
      </w:pPr>
      <w:bookmarkStart w:id="380" w:name="_ETM_Q1_3865234"/>
      <w:bookmarkEnd w:id="380"/>
    </w:p>
    <w:p w:rsidR="00C25ABA" w:rsidRDefault="00C25ABA" w:rsidP="00C25ABA">
      <w:pPr>
        <w:rPr>
          <w:rtl/>
        </w:rPr>
      </w:pPr>
      <w:bookmarkStart w:id="381" w:name="_ETM_Q1_3865355"/>
      <w:bookmarkStart w:id="382" w:name="_ETM_Q1_3865392"/>
      <w:bookmarkStart w:id="383" w:name="_ETM_Q1_3865435"/>
      <w:bookmarkEnd w:id="381"/>
      <w:bookmarkEnd w:id="382"/>
      <w:bookmarkEnd w:id="383"/>
      <w:r>
        <w:rPr>
          <w:rFonts w:hint="cs"/>
          <w:rtl/>
        </w:rPr>
        <w:t xml:space="preserve">מבחינת האכיפה </w:t>
      </w:r>
      <w:bookmarkStart w:id="384" w:name="_ETM_Q1_3871059"/>
      <w:bookmarkEnd w:id="384"/>
      <w:r w:rsidR="008E2342">
        <w:rPr>
          <w:rFonts w:hint="cs"/>
          <w:rtl/>
        </w:rPr>
        <w:t>-</w:t>
      </w:r>
      <w:r>
        <w:rPr>
          <w:rFonts w:hint="cs"/>
          <w:rtl/>
        </w:rPr>
        <w:t xml:space="preserve"> עד כמה שידוע לי, אני חושב שמנהל מינהל הדלק</w:t>
      </w:r>
      <w:bookmarkStart w:id="385" w:name="_ETM_Q1_3874329"/>
      <w:bookmarkEnd w:id="385"/>
      <w:r>
        <w:rPr>
          <w:rFonts w:hint="cs"/>
          <w:rtl/>
        </w:rPr>
        <w:t xml:space="preserve"> חן בר יוסף לא מדייק בנושא הזה של מהילה. </w:t>
      </w:r>
      <w:bookmarkStart w:id="386" w:name="_ETM_Q1_3880568"/>
      <w:bookmarkEnd w:id="386"/>
      <w:r>
        <w:rPr>
          <w:rFonts w:hint="cs"/>
          <w:rtl/>
        </w:rPr>
        <w:t xml:space="preserve">יש צו הפעלת רכב מנועי לגבי סולר, ושם יש איסור </w:t>
      </w:r>
      <w:bookmarkStart w:id="387" w:name="_ETM_Q1_3885289"/>
      <w:bookmarkEnd w:id="387"/>
      <w:r>
        <w:rPr>
          <w:rFonts w:hint="cs"/>
          <w:rtl/>
        </w:rPr>
        <w:t>מפורש על ייצו</w:t>
      </w:r>
      <w:r w:rsidR="008E2342">
        <w:rPr>
          <w:rFonts w:hint="cs"/>
          <w:rtl/>
        </w:rPr>
        <w:t>ר, על מהילה, על מכירה, על נסיעה,</w:t>
      </w:r>
      <w:r>
        <w:rPr>
          <w:rFonts w:hint="cs"/>
          <w:rtl/>
        </w:rPr>
        <w:t xml:space="preserve"> אז </w:t>
      </w:r>
      <w:bookmarkStart w:id="388" w:name="_ETM_Q1_3886920"/>
      <w:bookmarkEnd w:id="388"/>
      <w:r>
        <w:rPr>
          <w:rFonts w:hint="cs"/>
          <w:rtl/>
        </w:rPr>
        <w:t>בבקשה. יש את כל החוקים הנדרשים. אני חושב ששאלת כבוד</w:t>
      </w:r>
      <w:bookmarkStart w:id="389" w:name="_ETM_Q1_3893533"/>
      <w:bookmarkEnd w:id="389"/>
      <w:r>
        <w:rPr>
          <w:rFonts w:hint="cs"/>
          <w:rtl/>
        </w:rPr>
        <w:t xml:space="preserve"> יושב-ראש הוועדה היתה נכונה. השאלה היא גם מה הענישה? </w:t>
      </w:r>
      <w:bookmarkStart w:id="390" w:name="_ETM_Q1_3902636"/>
      <w:bookmarkEnd w:id="390"/>
      <w:r>
        <w:rPr>
          <w:rFonts w:hint="cs"/>
          <w:rtl/>
        </w:rPr>
        <w:t>חן בר יוסף העלה בעיה אמיתית של ענישה מקלה</w:t>
      </w:r>
      <w:bookmarkStart w:id="391" w:name="_ETM_Q1_3906260"/>
      <w:bookmarkEnd w:id="391"/>
      <w:r w:rsidR="008E2342">
        <w:rPr>
          <w:rFonts w:hint="cs"/>
          <w:rtl/>
        </w:rPr>
        <w:t>,</w:t>
      </w:r>
      <w:r>
        <w:rPr>
          <w:rFonts w:hint="cs"/>
          <w:rtl/>
        </w:rPr>
        <w:t xml:space="preserve"> וצריך לטפל בזה במישור הענישה</w:t>
      </w:r>
      <w:bookmarkStart w:id="392" w:name="_ETM_Q1_3911172"/>
      <w:bookmarkEnd w:id="392"/>
      <w:r>
        <w:rPr>
          <w:rFonts w:hint="cs"/>
          <w:rtl/>
        </w:rPr>
        <w:t xml:space="preserve"> ולא ליצור בעיות אחרות. </w:t>
      </w:r>
    </w:p>
    <w:p w:rsidR="00347EAE" w:rsidRDefault="00347EAE" w:rsidP="00DE465D">
      <w:pPr>
        <w:rPr>
          <w:rtl/>
        </w:rPr>
      </w:pPr>
      <w:bookmarkStart w:id="393" w:name="_ETM_Q1_4033850"/>
      <w:bookmarkStart w:id="394" w:name="_ETM_Q1_4033928"/>
      <w:bookmarkEnd w:id="393"/>
      <w:bookmarkEnd w:id="394"/>
    </w:p>
    <w:p w:rsidR="00C25ABA" w:rsidRDefault="00C25ABA" w:rsidP="00C25ABA">
      <w:pPr>
        <w:rPr>
          <w:rtl/>
        </w:rPr>
      </w:pPr>
      <w:bookmarkStart w:id="395" w:name="_ETM_Q1_3914591"/>
      <w:bookmarkStart w:id="396" w:name="_ETM_Q1_3914673"/>
      <w:bookmarkEnd w:id="395"/>
      <w:bookmarkEnd w:id="396"/>
      <w:r>
        <w:rPr>
          <w:rFonts w:hint="cs"/>
          <w:rtl/>
        </w:rPr>
        <w:t>לגבי סולר להסקה</w:t>
      </w:r>
      <w:bookmarkStart w:id="397" w:name="_ETM_Q1_3917167"/>
      <w:bookmarkEnd w:id="397"/>
      <w:r>
        <w:rPr>
          <w:rFonts w:hint="cs"/>
          <w:rtl/>
        </w:rPr>
        <w:t xml:space="preserve">, שהוא הזרוע השנייה של בעיית המהילות בשמנים, עד כמה </w:t>
      </w:r>
      <w:bookmarkStart w:id="398" w:name="_ETM_Q1_3923585"/>
      <w:bookmarkEnd w:id="398"/>
      <w:r>
        <w:rPr>
          <w:rFonts w:hint="cs"/>
          <w:rtl/>
        </w:rPr>
        <w:t xml:space="preserve">שאנחנו מבינים, מצד אחד, יש תקן לסולר להסקה. אלא </w:t>
      </w:r>
      <w:bookmarkStart w:id="399" w:name="_ETM_Q1_3930385"/>
      <w:bookmarkEnd w:id="399"/>
      <w:r>
        <w:rPr>
          <w:rFonts w:hint="cs"/>
          <w:rtl/>
        </w:rPr>
        <w:t xml:space="preserve">מה? כשאתה שואל את המשרד להגנת הסביבה, רשות המסים, מינהל </w:t>
      </w:r>
      <w:bookmarkStart w:id="400" w:name="_ETM_Q1_3931737"/>
      <w:bookmarkEnd w:id="400"/>
      <w:r w:rsidR="008E2342">
        <w:rPr>
          <w:rFonts w:hint="cs"/>
          <w:rtl/>
        </w:rPr>
        <w:t xml:space="preserve">הדלק: </w:t>
      </w:r>
      <w:r>
        <w:rPr>
          <w:rFonts w:hint="cs"/>
          <w:rtl/>
        </w:rPr>
        <w:t>אם</w:t>
      </w:r>
      <w:r w:rsidR="008E2342">
        <w:rPr>
          <w:rFonts w:hint="cs"/>
          <w:rtl/>
        </w:rPr>
        <w:t xml:space="preserve"> </w:t>
      </w:r>
      <w:r>
        <w:rPr>
          <w:rFonts w:hint="cs"/>
          <w:rtl/>
        </w:rPr>
        <w:t xml:space="preserve">אזרח, שהוא לא עבריין, רוצה להשתמש בתחליף </w:t>
      </w:r>
      <w:bookmarkStart w:id="401" w:name="_ETM_Q1_3939031"/>
      <w:bookmarkEnd w:id="401"/>
      <w:r>
        <w:rPr>
          <w:rFonts w:hint="cs"/>
          <w:rtl/>
        </w:rPr>
        <w:t xml:space="preserve">כלשהו בגנרטור שלו או במתקן לחימום מים בגליל או בירושלים, </w:t>
      </w:r>
      <w:bookmarkStart w:id="402" w:name="_ETM_Q1_3943133"/>
      <w:bookmarkEnd w:id="402"/>
      <w:r>
        <w:rPr>
          <w:rFonts w:hint="cs"/>
          <w:rtl/>
        </w:rPr>
        <w:t>האם מותר לו? אם יגידו לי</w:t>
      </w:r>
      <w:bookmarkStart w:id="403" w:name="_ETM_Q1_3946064"/>
      <w:bookmarkEnd w:id="403"/>
      <w:r>
        <w:rPr>
          <w:rFonts w:hint="cs"/>
          <w:rtl/>
        </w:rPr>
        <w:t xml:space="preserve"> עכשיו תשובה אחרת, אשמח. אבל הם לא יודעים לתת תשובה</w:t>
      </w:r>
      <w:bookmarkStart w:id="404" w:name="_ETM_Q1_3953199"/>
      <w:bookmarkEnd w:id="404"/>
      <w:r>
        <w:rPr>
          <w:rFonts w:hint="cs"/>
          <w:rtl/>
        </w:rPr>
        <w:t xml:space="preserve"> ברורה.</w:t>
      </w:r>
    </w:p>
    <w:p w:rsidR="00C25ABA" w:rsidRDefault="00C25ABA" w:rsidP="00C25ABA">
      <w:pPr>
        <w:rPr>
          <w:rtl/>
        </w:rPr>
      </w:pPr>
      <w:bookmarkStart w:id="405" w:name="_ETM_Q1_3958107"/>
      <w:bookmarkStart w:id="406" w:name="_ETM_Q1_3958191"/>
      <w:bookmarkEnd w:id="405"/>
      <w:bookmarkEnd w:id="406"/>
    </w:p>
    <w:p w:rsidR="00C25ABA" w:rsidRDefault="00C25ABA" w:rsidP="00C25ABA">
      <w:pPr>
        <w:rPr>
          <w:rtl/>
        </w:rPr>
      </w:pPr>
      <w:bookmarkStart w:id="407" w:name="_ETM_Q1_3958207"/>
      <w:bookmarkStart w:id="408" w:name="_ETM_Q1_3958270"/>
      <w:bookmarkEnd w:id="407"/>
      <w:bookmarkEnd w:id="408"/>
      <w:r>
        <w:rPr>
          <w:rFonts w:hint="cs"/>
          <w:rtl/>
        </w:rPr>
        <w:t>קודם כול, כאל"ף-בי"ת של הרגולציה פה</w:t>
      </w:r>
      <w:r w:rsidR="008E2342">
        <w:rPr>
          <w:rFonts w:hint="cs"/>
          <w:rtl/>
        </w:rPr>
        <w:t>,</w:t>
      </w:r>
      <w:r>
        <w:rPr>
          <w:rFonts w:hint="cs"/>
          <w:rtl/>
        </w:rPr>
        <w:t xml:space="preserve"> בואו נסגור את </w:t>
      </w:r>
      <w:bookmarkStart w:id="409" w:name="_ETM_Q1_3960897"/>
      <w:bookmarkEnd w:id="409"/>
      <w:r>
        <w:rPr>
          <w:rFonts w:hint="cs"/>
          <w:rtl/>
        </w:rPr>
        <w:t xml:space="preserve">הפרצה החוקית לגבי סולר להסקה. כמו שיש צו הפעלת רכב </w:t>
      </w:r>
      <w:bookmarkStart w:id="410" w:name="_ETM_Q1_3966721"/>
      <w:bookmarkEnd w:id="410"/>
      <w:r>
        <w:rPr>
          <w:rFonts w:hint="cs"/>
          <w:rtl/>
        </w:rPr>
        <w:t>מנועי, צריך להיות איזשהו צו הפעלה ציוד מונע בסולר שיגיד:</w:t>
      </w:r>
      <w:r>
        <w:rPr>
          <w:rFonts w:hint="cs"/>
        </w:rPr>
        <w:t xml:space="preserve"> </w:t>
      </w:r>
      <w:bookmarkStart w:id="411" w:name="_ETM_Q1_3971263"/>
      <w:bookmarkEnd w:id="411"/>
      <w:r>
        <w:rPr>
          <w:rFonts w:hint="cs"/>
          <w:rtl/>
        </w:rPr>
        <w:t xml:space="preserve">אסור בתכלית האיסור למהול ולהשתמש בכל תחליף שהוא לא </w:t>
      </w:r>
      <w:bookmarkStart w:id="412" w:name="_ETM_Q1_3975699"/>
      <w:bookmarkEnd w:id="412"/>
      <w:r>
        <w:rPr>
          <w:rFonts w:hint="cs"/>
          <w:rtl/>
        </w:rPr>
        <w:t xml:space="preserve">אחד מהשניים: או סולר להסקה שעומד בתקן או ביו </w:t>
      </w:r>
      <w:bookmarkStart w:id="413" w:name="_ETM_Q1_3980716"/>
      <w:bookmarkEnd w:id="413"/>
      <w:r>
        <w:rPr>
          <w:rFonts w:hint="cs"/>
          <w:rtl/>
        </w:rPr>
        <w:t xml:space="preserve">דיזל שעומד בתקן. </w:t>
      </w:r>
      <w:bookmarkStart w:id="414" w:name="_ETM_Q1_3984001"/>
      <w:bookmarkEnd w:id="414"/>
    </w:p>
    <w:p w:rsidR="0071446D" w:rsidRDefault="0071446D" w:rsidP="003F718A">
      <w:pPr>
        <w:ind w:firstLine="0"/>
        <w:rPr>
          <w:rtl/>
        </w:rPr>
      </w:pPr>
      <w:bookmarkStart w:id="415" w:name="_ETM_Q1_3984136"/>
      <w:bookmarkStart w:id="416" w:name="_ETM_Q1_3985330"/>
      <w:bookmarkStart w:id="417" w:name="_ETM_Q1_3985380"/>
      <w:bookmarkEnd w:id="415"/>
      <w:bookmarkEnd w:id="416"/>
      <w:bookmarkEnd w:id="417"/>
    </w:p>
    <w:p w:rsidR="0071446D" w:rsidRDefault="0071446D" w:rsidP="001945B5">
      <w:pPr>
        <w:pStyle w:val="af6"/>
        <w:rPr>
          <w:rtl/>
        </w:rPr>
      </w:pPr>
      <w:bookmarkStart w:id="418" w:name="ET_yor_5857_141"/>
      <w:r w:rsidRPr="001945B5">
        <w:rPr>
          <w:rStyle w:val="TagStyle"/>
          <w:rtl/>
        </w:rPr>
        <w:t xml:space="preserve"> &lt;&lt; יור &gt;&gt;</w:t>
      </w:r>
      <w:r w:rsidRPr="0071446D">
        <w:rPr>
          <w:rStyle w:val="TagStyle"/>
          <w:rtl/>
        </w:rPr>
        <w:t xml:space="preserve"> </w:t>
      </w:r>
      <w:r>
        <w:rPr>
          <w:rtl/>
        </w:rPr>
        <w:t>היו"ר אלכס קושניר:</w:t>
      </w:r>
      <w:r w:rsidRPr="0071446D">
        <w:rPr>
          <w:rStyle w:val="TagStyle"/>
          <w:rtl/>
        </w:rPr>
        <w:t xml:space="preserve"> </w:t>
      </w:r>
      <w:r w:rsidRPr="001945B5">
        <w:rPr>
          <w:rStyle w:val="TagStyle"/>
          <w:rtl/>
        </w:rPr>
        <w:t>&lt;&lt; יור &gt;&gt;</w:t>
      </w:r>
      <w:r w:rsidR="00445643">
        <w:rPr>
          <w:rtl/>
        </w:rPr>
        <w:t xml:space="preserve"> </w:t>
      </w:r>
      <w:r>
        <w:rPr>
          <w:rtl/>
        </w:rPr>
        <w:t xml:space="preserve"> </w:t>
      </w:r>
      <w:bookmarkEnd w:id="418"/>
    </w:p>
    <w:p w:rsidR="0071446D" w:rsidRDefault="0071446D" w:rsidP="0071446D">
      <w:pPr>
        <w:pStyle w:val="KeepWithNext"/>
        <w:rPr>
          <w:rtl/>
          <w:lang w:eastAsia="he-IL"/>
        </w:rPr>
      </w:pPr>
    </w:p>
    <w:p w:rsidR="0071446D" w:rsidRDefault="0071446D" w:rsidP="0071446D">
      <w:pPr>
        <w:rPr>
          <w:rtl/>
          <w:lang w:eastAsia="he-IL"/>
        </w:rPr>
      </w:pPr>
      <w:bookmarkStart w:id="419" w:name="_ETM_Q1_3987939"/>
      <w:bookmarkEnd w:id="419"/>
      <w:r>
        <w:rPr>
          <w:rFonts w:hint="cs"/>
          <w:rtl/>
          <w:lang w:eastAsia="he-IL"/>
        </w:rPr>
        <w:t>חברים, האם אפשר להתייחס לסוגיה הזו?</w:t>
      </w:r>
      <w:bookmarkStart w:id="420" w:name="_ETM_Q1_3989681"/>
      <w:bookmarkEnd w:id="420"/>
    </w:p>
    <w:p w:rsidR="0071446D" w:rsidRDefault="0071446D" w:rsidP="003F718A">
      <w:pPr>
        <w:ind w:firstLine="0"/>
        <w:rPr>
          <w:rtl/>
          <w:lang w:eastAsia="he-IL"/>
        </w:rPr>
      </w:pPr>
      <w:bookmarkStart w:id="421" w:name="_ETM_Q1_3989749"/>
      <w:bookmarkStart w:id="422" w:name="_ETM_Q1_3989792"/>
      <w:bookmarkStart w:id="423" w:name="_ETM_Q1_3989851"/>
      <w:bookmarkEnd w:id="421"/>
      <w:bookmarkEnd w:id="422"/>
      <w:bookmarkEnd w:id="423"/>
    </w:p>
    <w:p w:rsidR="0071446D" w:rsidRDefault="0071446D" w:rsidP="001945B5">
      <w:pPr>
        <w:pStyle w:val="-"/>
        <w:rPr>
          <w:rtl/>
        </w:rPr>
      </w:pPr>
      <w:bookmarkStart w:id="424" w:name="ET_speakercontinue_784463_142"/>
      <w:r w:rsidRPr="001945B5">
        <w:rPr>
          <w:rStyle w:val="TagStyle"/>
          <w:rtl/>
        </w:rPr>
        <w:t xml:space="preserve"> &lt;&lt; דובר_המשך &gt;&gt;</w:t>
      </w:r>
      <w:r w:rsidRPr="0071446D">
        <w:rPr>
          <w:rStyle w:val="TagStyle"/>
          <w:rtl/>
        </w:rPr>
        <w:t xml:space="preserve"> </w:t>
      </w:r>
      <w:r>
        <w:rPr>
          <w:rtl/>
        </w:rPr>
        <w:t>עומר סלע:</w:t>
      </w:r>
      <w:r w:rsidRPr="0071446D">
        <w:rPr>
          <w:rStyle w:val="TagStyle"/>
          <w:rtl/>
        </w:rPr>
        <w:t xml:space="preserve"> </w:t>
      </w:r>
      <w:r w:rsidRPr="001945B5">
        <w:rPr>
          <w:rStyle w:val="TagStyle"/>
          <w:rtl/>
        </w:rPr>
        <w:t>&lt;&lt; דובר_המשך &gt;&gt;</w:t>
      </w:r>
      <w:r w:rsidR="00445643">
        <w:rPr>
          <w:rtl/>
        </w:rPr>
        <w:t xml:space="preserve"> </w:t>
      </w:r>
      <w:r>
        <w:rPr>
          <w:rtl/>
        </w:rPr>
        <w:t xml:space="preserve"> </w:t>
      </w:r>
      <w:bookmarkEnd w:id="424"/>
    </w:p>
    <w:p w:rsidR="0071446D" w:rsidRDefault="0071446D" w:rsidP="0071446D">
      <w:pPr>
        <w:pStyle w:val="KeepWithNext"/>
        <w:rPr>
          <w:rtl/>
          <w:lang w:eastAsia="he-IL"/>
        </w:rPr>
      </w:pPr>
    </w:p>
    <w:p w:rsidR="0071446D" w:rsidRDefault="0071446D" w:rsidP="008E2342">
      <w:pPr>
        <w:rPr>
          <w:rtl/>
          <w:lang w:eastAsia="he-IL"/>
        </w:rPr>
      </w:pPr>
      <w:bookmarkStart w:id="425" w:name="_ETM_Q1_3991689"/>
      <w:bookmarkEnd w:id="425"/>
      <w:r>
        <w:rPr>
          <w:rFonts w:hint="cs"/>
          <w:rtl/>
          <w:lang w:eastAsia="he-IL"/>
        </w:rPr>
        <w:t>לסיכום, אנחנו</w:t>
      </w:r>
      <w:bookmarkStart w:id="426" w:name="_ETM_Q1_3992960"/>
      <w:bookmarkEnd w:id="426"/>
      <w:r>
        <w:rPr>
          <w:rFonts w:hint="cs"/>
          <w:rtl/>
          <w:lang w:eastAsia="he-IL"/>
        </w:rPr>
        <w:t xml:space="preserve"> מח</w:t>
      </w:r>
      <w:r w:rsidR="008E2342">
        <w:rPr>
          <w:rFonts w:hint="cs"/>
          <w:rtl/>
          <w:lang w:eastAsia="he-IL"/>
        </w:rPr>
        <w:t>ז</w:t>
      </w:r>
      <w:r>
        <w:rPr>
          <w:rFonts w:hint="cs"/>
          <w:rtl/>
          <w:lang w:eastAsia="he-IL"/>
        </w:rPr>
        <w:t xml:space="preserve">קים את ידיהם של רשויות השלטון באכיפת החוק. </w:t>
      </w:r>
      <w:bookmarkStart w:id="427" w:name="_ETM_Q1_3994973"/>
      <w:bookmarkEnd w:id="427"/>
      <w:r>
        <w:rPr>
          <w:rFonts w:hint="cs"/>
          <w:rtl/>
          <w:lang w:eastAsia="he-IL"/>
        </w:rPr>
        <w:t xml:space="preserve">אבל במקרה הזה, </w:t>
      </w:r>
      <w:bookmarkStart w:id="428" w:name="_ETM_Q1_4000333"/>
      <w:bookmarkEnd w:id="428"/>
      <w:r>
        <w:rPr>
          <w:rFonts w:hint="cs"/>
          <w:rtl/>
          <w:lang w:eastAsia="he-IL"/>
        </w:rPr>
        <w:t>מיסוי השמנים לרכב ולתעשייה</w:t>
      </w:r>
      <w:r w:rsidR="008E2342">
        <w:rPr>
          <w:rFonts w:hint="cs"/>
          <w:rtl/>
          <w:lang w:eastAsia="he-IL"/>
        </w:rPr>
        <w:t xml:space="preserve"> היא לא דרך</w:t>
      </w:r>
      <w:r>
        <w:rPr>
          <w:rFonts w:hint="cs"/>
          <w:rtl/>
          <w:lang w:eastAsia="he-IL"/>
        </w:rPr>
        <w:t xml:space="preserve">. אנחנו מבקשים, ראשית, לבטל את המס על </w:t>
      </w:r>
      <w:bookmarkStart w:id="429" w:name="_ETM_Q1_4005045"/>
      <w:bookmarkEnd w:id="429"/>
      <w:r>
        <w:rPr>
          <w:rFonts w:hint="cs"/>
          <w:rtl/>
          <w:lang w:eastAsia="he-IL"/>
        </w:rPr>
        <w:t>השמנים לרכב ולתעשייה. בוודאי שלא להטיל מס על מלאי קיים</w:t>
      </w:r>
      <w:bookmarkStart w:id="430" w:name="_ETM_Q1_4010257"/>
      <w:bookmarkEnd w:id="430"/>
      <w:r>
        <w:rPr>
          <w:rFonts w:hint="cs"/>
          <w:rtl/>
          <w:lang w:eastAsia="he-IL"/>
        </w:rPr>
        <w:t>, שזה בכלל מכה מיותרת. אם מחפשים איזושהי דרך</w:t>
      </w:r>
      <w:bookmarkStart w:id="431" w:name="_ETM_Q1_4013597"/>
      <w:bookmarkEnd w:id="431"/>
      <w:r>
        <w:rPr>
          <w:rFonts w:hint="cs"/>
          <w:rtl/>
          <w:lang w:eastAsia="he-IL"/>
        </w:rPr>
        <w:t xml:space="preserve"> לפתרון, תחשבו גם על נושא האריזות ועל ממד ההיקף. </w:t>
      </w:r>
      <w:bookmarkStart w:id="432" w:name="_ETM_Q1_4022649"/>
      <w:bookmarkEnd w:id="432"/>
      <w:r>
        <w:rPr>
          <w:rFonts w:hint="cs"/>
          <w:rtl/>
          <w:lang w:eastAsia="he-IL"/>
        </w:rPr>
        <w:t>תודה.</w:t>
      </w:r>
    </w:p>
    <w:p w:rsidR="0071446D" w:rsidRDefault="0071446D" w:rsidP="0071446D">
      <w:pPr>
        <w:rPr>
          <w:rtl/>
          <w:lang w:eastAsia="he-IL"/>
        </w:rPr>
      </w:pPr>
      <w:bookmarkStart w:id="433" w:name="_ETM_Q1_3991917"/>
      <w:bookmarkStart w:id="434" w:name="_ETM_Q1_3992022"/>
      <w:bookmarkStart w:id="435" w:name="_ETM_Q1_4027273"/>
      <w:bookmarkStart w:id="436" w:name="_ETM_Q1_4027345"/>
      <w:bookmarkEnd w:id="433"/>
      <w:bookmarkEnd w:id="434"/>
      <w:bookmarkEnd w:id="435"/>
      <w:bookmarkEnd w:id="436"/>
    </w:p>
    <w:p w:rsidR="0071446D" w:rsidRDefault="0071446D" w:rsidP="001945B5">
      <w:pPr>
        <w:pStyle w:val="af6"/>
        <w:rPr>
          <w:rtl/>
        </w:rPr>
      </w:pPr>
      <w:r w:rsidRPr="001945B5">
        <w:rPr>
          <w:rStyle w:val="TagStyle"/>
          <w:rtl/>
        </w:rPr>
        <w:t xml:space="preserve"> &lt;&lt; יור &gt;&gt;</w:t>
      </w:r>
      <w:r w:rsidRPr="0071446D">
        <w:rPr>
          <w:rStyle w:val="TagStyle"/>
          <w:rtl/>
        </w:rPr>
        <w:t xml:space="preserve"> </w:t>
      </w:r>
      <w:r>
        <w:rPr>
          <w:rtl/>
        </w:rPr>
        <w:t>היו"ר אלכס קושניר:</w:t>
      </w:r>
      <w:r w:rsidRPr="0071446D">
        <w:rPr>
          <w:rStyle w:val="TagStyle"/>
          <w:rtl/>
        </w:rPr>
        <w:t xml:space="preserve"> </w:t>
      </w:r>
      <w:r w:rsidRPr="001945B5">
        <w:rPr>
          <w:rStyle w:val="TagStyle"/>
          <w:rtl/>
        </w:rPr>
        <w:t>&lt;&lt; יור &gt;&gt;</w:t>
      </w:r>
      <w:r w:rsidR="00445643">
        <w:rPr>
          <w:rtl/>
        </w:rPr>
        <w:t xml:space="preserve"> </w:t>
      </w:r>
      <w:r>
        <w:rPr>
          <w:rtl/>
        </w:rPr>
        <w:t xml:space="preserve"> </w:t>
      </w:r>
    </w:p>
    <w:p w:rsidR="0071446D" w:rsidRDefault="0071446D" w:rsidP="0071446D">
      <w:pPr>
        <w:pStyle w:val="KeepWithNext"/>
        <w:rPr>
          <w:rtl/>
          <w:lang w:eastAsia="he-IL"/>
        </w:rPr>
      </w:pPr>
    </w:p>
    <w:p w:rsidR="0071446D" w:rsidRDefault="0071446D" w:rsidP="0071446D">
      <w:pPr>
        <w:rPr>
          <w:rtl/>
          <w:lang w:eastAsia="he-IL"/>
        </w:rPr>
      </w:pPr>
      <w:bookmarkStart w:id="437" w:name="_ETM_Q1_4028340"/>
      <w:bookmarkEnd w:id="437"/>
      <w:r>
        <w:rPr>
          <w:rFonts w:hint="cs"/>
          <w:rtl/>
          <w:lang w:eastAsia="he-IL"/>
        </w:rPr>
        <w:t xml:space="preserve">אני מבקש להתייחס. </w:t>
      </w:r>
    </w:p>
    <w:p w:rsidR="0071446D" w:rsidRDefault="0071446D" w:rsidP="00B647B9">
      <w:pPr>
        <w:ind w:firstLine="0"/>
        <w:rPr>
          <w:rtl/>
          <w:lang w:eastAsia="he-IL"/>
        </w:rPr>
      </w:pPr>
      <w:bookmarkStart w:id="438" w:name="_ETM_Q1_4030233"/>
      <w:bookmarkStart w:id="439" w:name="_ETM_Q1_4030302"/>
      <w:bookmarkStart w:id="440" w:name="_ETM_Q1_4030329"/>
      <w:bookmarkStart w:id="441" w:name="_ETM_Q1_4030403"/>
      <w:bookmarkStart w:id="442" w:name="_ETM_Q1_4031257"/>
      <w:bookmarkEnd w:id="438"/>
      <w:bookmarkEnd w:id="439"/>
      <w:bookmarkEnd w:id="440"/>
      <w:bookmarkEnd w:id="441"/>
      <w:bookmarkEnd w:id="442"/>
    </w:p>
    <w:p w:rsidR="0071446D" w:rsidRDefault="0071446D" w:rsidP="001945B5">
      <w:pPr>
        <w:pStyle w:val="a4"/>
        <w:rPr>
          <w:rtl/>
        </w:rPr>
      </w:pPr>
      <w:bookmarkStart w:id="443" w:name="ET_speaker_5561_144"/>
      <w:r w:rsidRPr="001945B5">
        <w:rPr>
          <w:rStyle w:val="TagStyle"/>
          <w:rtl/>
        </w:rPr>
        <w:t xml:space="preserve"> &lt;&lt; דובר &gt;&gt;</w:t>
      </w:r>
      <w:r w:rsidRPr="0071446D">
        <w:rPr>
          <w:rStyle w:val="TagStyle"/>
          <w:rtl/>
        </w:rPr>
        <w:t xml:space="preserve"> </w:t>
      </w:r>
      <w:r>
        <w:rPr>
          <w:rtl/>
        </w:rPr>
        <w:t>משה גפני (יהדות התורה):</w:t>
      </w:r>
      <w:r w:rsidRPr="0071446D">
        <w:rPr>
          <w:rStyle w:val="TagStyle"/>
          <w:rtl/>
        </w:rPr>
        <w:t xml:space="preserve"> </w:t>
      </w:r>
      <w:r w:rsidRPr="001945B5">
        <w:rPr>
          <w:rStyle w:val="TagStyle"/>
          <w:rtl/>
        </w:rPr>
        <w:t>&lt;&lt; דובר &gt;&gt;</w:t>
      </w:r>
      <w:r w:rsidR="00445643">
        <w:rPr>
          <w:rtl/>
        </w:rPr>
        <w:t xml:space="preserve"> </w:t>
      </w:r>
      <w:r>
        <w:rPr>
          <w:rtl/>
        </w:rPr>
        <w:t xml:space="preserve"> </w:t>
      </w:r>
      <w:bookmarkEnd w:id="443"/>
    </w:p>
    <w:p w:rsidR="0071446D" w:rsidRDefault="0071446D" w:rsidP="0071446D">
      <w:pPr>
        <w:pStyle w:val="KeepWithNext"/>
        <w:rPr>
          <w:rtl/>
          <w:lang w:eastAsia="he-IL"/>
        </w:rPr>
      </w:pPr>
    </w:p>
    <w:p w:rsidR="00347EAE" w:rsidRDefault="0071446D" w:rsidP="0071446D">
      <w:pPr>
        <w:rPr>
          <w:rtl/>
          <w:lang w:eastAsia="he-IL"/>
        </w:rPr>
      </w:pPr>
      <w:bookmarkStart w:id="444" w:name="_ETM_Q1_4031880"/>
      <w:bookmarkStart w:id="445" w:name="_ETM_Q1_4031933"/>
      <w:bookmarkEnd w:id="444"/>
      <w:bookmarkEnd w:id="445"/>
      <w:r>
        <w:rPr>
          <w:rFonts w:hint="cs"/>
          <w:rtl/>
          <w:lang w:eastAsia="he-IL"/>
        </w:rPr>
        <w:t xml:space="preserve">הצו הזה הרי לא </w:t>
      </w:r>
      <w:bookmarkStart w:id="446" w:name="_ETM_Q1_4030441"/>
      <w:bookmarkEnd w:id="446"/>
      <w:r>
        <w:rPr>
          <w:rFonts w:hint="cs"/>
          <w:rtl/>
          <w:lang w:eastAsia="he-IL"/>
        </w:rPr>
        <w:t xml:space="preserve">נוגע לעניין של חימום המשק הביתי. </w:t>
      </w:r>
      <w:bookmarkStart w:id="447" w:name="_ETM_Q1_4031908"/>
      <w:bookmarkStart w:id="448" w:name="_ETM_Q1_4031988"/>
      <w:bookmarkStart w:id="449" w:name="_ETM_Q1_4033980"/>
      <w:bookmarkStart w:id="450" w:name="_ETM_Q1_4034050"/>
      <w:bookmarkStart w:id="451" w:name="_ETM_Q1_4037466"/>
      <w:bookmarkStart w:id="452" w:name="_ETM_Q1_4038073"/>
      <w:bookmarkStart w:id="453" w:name="_ETM_Q1_4038161"/>
      <w:bookmarkStart w:id="454" w:name="_ETM_Q1_4038186"/>
      <w:bookmarkStart w:id="455" w:name="_ETM_Q1_4038250"/>
      <w:bookmarkEnd w:id="447"/>
      <w:bookmarkEnd w:id="448"/>
      <w:bookmarkEnd w:id="449"/>
      <w:bookmarkEnd w:id="450"/>
      <w:bookmarkEnd w:id="451"/>
      <w:bookmarkEnd w:id="452"/>
      <w:bookmarkEnd w:id="453"/>
      <w:bookmarkEnd w:id="454"/>
      <w:bookmarkEnd w:id="455"/>
    </w:p>
    <w:p w:rsidR="00347EAE" w:rsidRDefault="00347EAE" w:rsidP="003F718A">
      <w:pPr>
        <w:ind w:firstLine="0"/>
        <w:rPr>
          <w:rtl/>
          <w:lang w:eastAsia="he-IL"/>
        </w:rPr>
      </w:pPr>
      <w:bookmarkStart w:id="456" w:name="_ETM_Q1_4037033"/>
      <w:bookmarkStart w:id="457" w:name="_ETM_Q1_4037110"/>
      <w:bookmarkStart w:id="458" w:name="_ETM_Q1_4037160"/>
      <w:bookmarkStart w:id="459" w:name="_ETM_Q1_4037220"/>
      <w:bookmarkStart w:id="460" w:name="_ETM_Q1_4040205"/>
      <w:bookmarkStart w:id="461" w:name="_ETM_Q1_4040287"/>
      <w:bookmarkStart w:id="462" w:name="_ETM_Q1_4040331"/>
      <w:bookmarkStart w:id="463" w:name="_ETM_Q1_4040434"/>
      <w:bookmarkStart w:id="464" w:name="_ETM_Q1_4042185"/>
      <w:bookmarkEnd w:id="456"/>
      <w:bookmarkEnd w:id="457"/>
      <w:bookmarkEnd w:id="458"/>
      <w:bookmarkEnd w:id="459"/>
      <w:bookmarkEnd w:id="460"/>
      <w:bookmarkEnd w:id="461"/>
      <w:bookmarkEnd w:id="462"/>
      <w:bookmarkEnd w:id="463"/>
      <w:bookmarkEnd w:id="464"/>
    </w:p>
    <w:p w:rsidR="00347EAE" w:rsidRDefault="00347EAE" w:rsidP="001945B5">
      <w:pPr>
        <w:pStyle w:val="af9"/>
        <w:rPr>
          <w:rtl/>
          <w:lang w:eastAsia="he-IL"/>
        </w:rPr>
      </w:pPr>
      <w:bookmarkStart w:id="465" w:name="ET_guest_784463_71"/>
      <w:r w:rsidRPr="001945B5">
        <w:rPr>
          <w:rStyle w:val="TagStyle"/>
          <w:rtl/>
        </w:rPr>
        <w:t xml:space="preserve"> &lt;&lt; אורח &gt;&gt;</w:t>
      </w:r>
      <w:r w:rsidRPr="00347EAE">
        <w:rPr>
          <w:rStyle w:val="TagStyle"/>
          <w:rtl/>
        </w:rPr>
        <w:t xml:space="preserve"> </w:t>
      </w:r>
      <w:r>
        <w:rPr>
          <w:rtl/>
          <w:lang w:eastAsia="he-IL"/>
        </w:rPr>
        <w:t>עומר סלע:</w:t>
      </w:r>
      <w:r w:rsidRPr="00347EAE">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465"/>
    </w:p>
    <w:p w:rsidR="00347EAE" w:rsidRDefault="00347EAE" w:rsidP="00347EAE">
      <w:pPr>
        <w:pStyle w:val="KeepWithNext"/>
        <w:rPr>
          <w:rtl/>
          <w:lang w:eastAsia="he-IL"/>
        </w:rPr>
      </w:pPr>
    </w:p>
    <w:p w:rsidR="00347EAE" w:rsidRDefault="0071446D" w:rsidP="00347EAE">
      <w:pPr>
        <w:rPr>
          <w:rtl/>
          <w:lang w:eastAsia="he-IL"/>
        </w:rPr>
      </w:pPr>
      <w:bookmarkStart w:id="466" w:name="_ETM_Q1_4042889"/>
      <w:bookmarkStart w:id="467" w:name="_ETM_Q1_4042982"/>
      <w:bookmarkEnd w:id="466"/>
      <w:bookmarkEnd w:id="467"/>
      <w:r>
        <w:rPr>
          <w:rFonts w:hint="cs"/>
          <w:rtl/>
          <w:lang w:eastAsia="he-IL"/>
        </w:rPr>
        <w:t xml:space="preserve">סולר להסקה משמש למגוון </w:t>
      </w:r>
      <w:bookmarkStart w:id="468" w:name="_ETM_Q1_4037776"/>
      <w:bookmarkEnd w:id="468"/>
      <w:r>
        <w:rPr>
          <w:rFonts w:hint="cs"/>
          <w:rtl/>
          <w:lang w:eastAsia="he-IL"/>
        </w:rPr>
        <w:t>שימושים, ב</w:t>
      </w:r>
      <w:r w:rsidR="00347EAE">
        <w:rPr>
          <w:rFonts w:hint="cs"/>
          <w:rtl/>
          <w:lang w:eastAsia="he-IL"/>
        </w:rPr>
        <w:t>יניהם</w:t>
      </w:r>
      <w:r>
        <w:rPr>
          <w:rFonts w:hint="cs"/>
          <w:rtl/>
          <w:lang w:eastAsia="he-IL"/>
        </w:rPr>
        <w:t xml:space="preserve"> מתקני חימום והסקה וצריכה</w:t>
      </w:r>
      <w:r w:rsidR="00347EAE">
        <w:rPr>
          <w:rFonts w:hint="cs"/>
          <w:rtl/>
          <w:lang w:eastAsia="he-IL"/>
        </w:rPr>
        <w:t xml:space="preserve"> </w:t>
      </w:r>
      <w:r>
        <w:rPr>
          <w:rFonts w:hint="cs"/>
          <w:rtl/>
          <w:lang w:eastAsia="he-IL"/>
        </w:rPr>
        <w:t>ב</w:t>
      </w:r>
      <w:r w:rsidR="00347EAE">
        <w:rPr>
          <w:rFonts w:hint="cs"/>
          <w:rtl/>
          <w:lang w:eastAsia="he-IL"/>
        </w:rPr>
        <w:t>תעשייה וכל מיני</w:t>
      </w:r>
      <w:r>
        <w:rPr>
          <w:rFonts w:hint="cs"/>
          <w:rtl/>
          <w:lang w:eastAsia="he-IL"/>
        </w:rPr>
        <w:t xml:space="preserve"> שימושים.</w:t>
      </w:r>
    </w:p>
    <w:p w:rsidR="00315F90" w:rsidRDefault="00315F90" w:rsidP="00347EAE">
      <w:pPr>
        <w:rPr>
          <w:rtl/>
          <w:lang w:eastAsia="he-IL"/>
        </w:rPr>
      </w:pPr>
    </w:p>
    <w:p w:rsidR="00347EAE" w:rsidRDefault="00347EAE" w:rsidP="002C3A51">
      <w:pPr>
        <w:ind w:firstLine="0"/>
        <w:rPr>
          <w:rStyle w:val="TagStyle"/>
          <w:rtl/>
        </w:rPr>
      </w:pPr>
      <w:bookmarkStart w:id="469" w:name="_ETM_Q1_4047708"/>
      <w:bookmarkStart w:id="470" w:name="_ETM_Q1_4047812"/>
      <w:bookmarkStart w:id="471" w:name="_ETM_Q1_4047883"/>
      <w:bookmarkStart w:id="472" w:name="_ETM_Q1_4047960"/>
      <w:bookmarkStart w:id="473" w:name="_ETM_Q1_4049003"/>
      <w:bookmarkStart w:id="474" w:name="_ETM_Q1_4054186"/>
      <w:bookmarkEnd w:id="469"/>
      <w:bookmarkEnd w:id="470"/>
      <w:bookmarkEnd w:id="471"/>
      <w:bookmarkEnd w:id="472"/>
      <w:bookmarkEnd w:id="473"/>
      <w:bookmarkEnd w:id="474"/>
    </w:p>
    <w:p w:rsidR="00347EAE" w:rsidRDefault="00347EAE" w:rsidP="001945B5">
      <w:pPr>
        <w:pStyle w:val="a4"/>
        <w:rPr>
          <w:rtl/>
        </w:rPr>
      </w:pPr>
      <w:bookmarkStart w:id="475" w:name="ET_speaker_5561_73"/>
      <w:r w:rsidRPr="001945B5">
        <w:rPr>
          <w:rStyle w:val="TagStyle"/>
          <w:rtl/>
        </w:rPr>
        <w:t xml:space="preserve"> &lt;&lt; דובר &gt;&gt;</w:t>
      </w:r>
      <w:r w:rsidRPr="00347EAE">
        <w:rPr>
          <w:rStyle w:val="TagStyle"/>
          <w:rtl/>
        </w:rPr>
        <w:t xml:space="preserve"> </w:t>
      </w:r>
      <w:r>
        <w:rPr>
          <w:rtl/>
        </w:rPr>
        <w:t>משה גפני (יהדות התורה):</w:t>
      </w:r>
      <w:r w:rsidRPr="00347EAE">
        <w:rPr>
          <w:rStyle w:val="TagStyle"/>
          <w:rtl/>
        </w:rPr>
        <w:t xml:space="preserve"> </w:t>
      </w:r>
      <w:r w:rsidRPr="001945B5">
        <w:rPr>
          <w:rStyle w:val="TagStyle"/>
          <w:rtl/>
        </w:rPr>
        <w:t>&lt;&lt; דובר &gt;&gt;</w:t>
      </w:r>
      <w:r w:rsidR="00445643">
        <w:rPr>
          <w:rtl/>
        </w:rPr>
        <w:t xml:space="preserve"> </w:t>
      </w:r>
      <w:r>
        <w:rPr>
          <w:rtl/>
        </w:rPr>
        <w:t xml:space="preserve"> </w:t>
      </w:r>
      <w:bookmarkEnd w:id="475"/>
    </w:p>
    <w:p w:rsidR="00347EAE" w:rsidRDefault="00347EAE" w:rsidP="00347EAE">
      <w:pPr>
        <w:pStyle w:val="KeepWithNext"/>
        <w:rPr>
          <w:rtl/>
        </w:rPr>
      </w:pPr>
    </w:p>
    <w:p w:rsidR="00347EAE" w:rsidRDefault="0071446D" w:rsidP="007F0D4F">
      <w:pPr>
        <w:rPr>
          <w:rtl/>
        </w:rPr>
      </w:pPr>
      <w:bookmarkStart w:id="476" w:name="_ETM_Q1_4054836"/>
      <w:bookmarkStart w:id="477" w:name="_ETM_Q1_4054920"/>
      <w:bookmarkEnd w:id="476"/>
      <w:bookmarkEnd w:id="477"/>
      <w:r>
        <w:rPr>
          <w:rFonts w:hint="cs"/>
          <w:rtl/>
        </w:rPr>
        <w:t xml:space="preserve">כן. </w:t>
      </w:r>
      <w:bookmarkStart w:id="478" w:name="_ETM_Q1_4050238"/>
      <w:bookmarkEnd w:id="478"/>
      <w:r>
        <w:rPr>
          <w:rFonts w:hint="cs"/>
          <w:rtl/>
        </w:rPr>
        <w:t>אני שואל על הצרכן הביתי. כאשר ד</w:t>
      </w:r>
      <w:bookmarkStart w:id="479" w:name="_ETM_Q1_4051494"/>
      <w:bookmarkEnd w:id="479"/>
      <w:r>
        <w:rPr>
          <w:rFonts w:hint="cs"/>
          <w:rtl/>
        </w:rPr>
        <w:t xml:space="preserve">נו על זה כאן בוועדה בפעם הקודמת </w:t>
      </w:r>
      <w:r w:rsidR="00347EAE">
        <w:rPr>
          <w:rFonts w:hint="cs"/>
          <w:rtl/>
        </w:rPr>
        <w:t xml:space="preserve">דיברנו על הקשישים </w:t>
      </w:r>
      <w:bookmarkStart w:id="480" w:name="_ETM_Q1_4057114"/>
      <w:bookmarkEnd w:id="480"/>
      <w:r w:rsidR="007F0D4F">
        <w:rPr>
          <w:rFonts w:hint="cs"/>
          <w:rtl/>
        </w:rPr>
        <w:t xml:space="preserve">ועל זה </w:t>
      </w:r>
      <w:r>
        <w:rPr>
          <w:rFonts w:hint="cs"/>
          <w:rtl/>
        </w:rPr>
        <w:t xml:space="preserve">שלא יעלה להם </w:t>
      </w:r>
      <w:bookmarkStart w:id="481" w:name="_ETM_Q1_4056098"/>
      <w:bookmarkEnd w:id="481"/>
      <w:r w:rsidR="007F0D4F">
        <w:rPr>
          <w:rFonts w:hint="cs"/>
          <w:rtl/>
        </w:rPr>
        <w:t xml:space="preserve">מחיר </w:t>
      </w:r>
      <w:r>
        <w:rPr>
          <w:rFonts w:hint="cs"/>
          <w:rtl/>
        </w:rPr>
        <w:t xml:space="preserve">החימום. </w:t>
      </w:r>
      <w:r w:rsidR="00347EAE">
        <w:rPr>
          <w:rFonts w:hint="cs"/>
          <w:rtl/>
        </w:rPr>
        <w:t xml:space="preserve">זה לא הצו הזה. </w:t>
      </w:r>
    </w:p>
    <w:p w:rsidR="00347EAE" w:rsidRDefault="00347EAE" w:rsidP="003F718A">
      <w:pPr>
        <w:ind w:firstLine="0"/>
        <w:rPr>
          <w:rtl/>
        </w:rPr>
      </w:pPr>
      <w:bookmarkStart w:id="482" w:name="_ETM_Q1_4059721"/>
      <w:bookmarkStart w:id="483" w:name="_ETM_Q1_4059805"/>
      <w:bookmarkStart w:id="484" w:name="_ETM_Q1_4059853"/>
      <w:bookmarkStart w:id="485" w:name="_ETM_Q1_4059931"/>
      <w:bookmarkStart w:id="486" w:name="_ETM_Q1_4061609"/>
      <w:bookmarkEnd w:id="482"/>
      <w:bookmarkEnd w:id="483"/>
      <w:bookmarkEnd w:id="484"/>
      <w:bookmarkEnd w:id="485"/>
      <w:bookmarkEnd w:id="486"/>
    </w:p>
    <w:p w:rsidR="00347EAE" w:rsidRDefault="00347EAE" w:rsidP="001945B5">
      <w:pPr>
        <w:pStyle w:val="af9"/>
        <w:rPr>
          <w:rtl/>
        </w:rPr>
      </w:pPr>
      <w:bookmarkStart w:id="487" w:name="ET_guest_784463_74"/>
      <w:r w:rsidRPr="001945B5">
        <w:rPr>
          <w:rStyle w:val="TagStyle"/>
          <w:rtl/>
        </w:rPr>
        <w:t xml:space="preserve"> &lt;&lt; אורח &gt;&gt;</w:t>
      </w:r>
      <w:r w:rsidRPr="00347EAE">
        <w:rPr>
          <w:rStyle w:val="TagStyle"/>
          <w:rtl/>
        </w:rPr>
        <w:t xml:space="preserve"> </w:t>
      </w:r>
      <w:r>
        <w:rPr>
          <w:rtl/>
        </w:rPr>
        <w:t>עומר סלע:</w:t>
      </w:r>
      <w:r w:rsidRPr="00347EAE">
        <w:rPr>
          <w:rStyle w:val="TagStyle"/>
          <w:rtl/>
        </w:rPr>
        <w:t xml:space="preserve"> </w:t>
      </w:r>
      <w:r w:rsidRPr="001945B5">
        <w:rPr>
          <w:rStyle w:val="TagStyle"/>
          <w:rtl/>
        </w:rPr>
        <w:t>&lt;&lt; אורח &gt;&gt;</w:t>
      </w:r>
      <w:r w:rsidR="00445643">
        <w:rPr>
          <w:rtl/>
        </w:rPr>
        <w:t xml:space="preserve"> </w:t>
      </w:r>
      <w:r>
        <w:rPr>
          <w:rtl/>
        </w:rPr>
        <w:t xml:space="preserve"> </w:t>
      </w:r>
      <w:bookmarkEnd w:id="487"/>
    </w:p>
    <w:p w:rsidR="00347EAE" w:rsidRDefault="00347EAE" w:rsidP="00347EAE">
      <w:pPr>
        <w:pStyle w:val="KeepWithNext"/>
        <w:rPr>
          <w:rtl/>
        </w:rPr>
      </w:pPr>
    </w:p>
    <w:p w:rsidR="00347EAE" w:rsidRDefault="00347EAE" w:rsidP="0071446D">
      <w:pPr>
        <w:rPr>
          <w:rtl/>
        </w:rPr>
      </w:pPr>
      <w:bookmarkStart w:id="488" w:name="_ETM_Q1_4062250"/>
      <w:bookmarkStart w:id="489" w:name="_ETM_Q1_4062331"/>
      <w:bookmarkEnd w:id="488"/>
      <w:bookmarkEnd w:id="489"/>
      <w:r>
        <w:rPr>
          <w:rFonts w:hint="cs"/>
          <w:rtl/>
        </w:rPr>
        <w:t>אני לא נכנס לע</w:t>
      </w:r>
      <w:r w:rsidR="0071446D">
        <w:rPr>
          <w:rFonts w:hint="cs"/>
          <w:rtl/>
        </w:rPr>
        <w:t>נ</w:t>
      </w:r>
      <w:r>
        <w:rPr>
          <w:rFonts w:hint="cs"/>
          <w:rtl/>
        </w:rPr>
        <w:t>יין</w:t>
      </w:r>
      <w:r w:rsidR="0071446D">
        <w:rPr>
          <w:rFonts w:hint="cs"/>
          <w:rtl/>
        </w:rPr>
        <w:t xml:space="preserve"> של האם יעלה או לא יעלה. </w:t>
      </w:r>
      <w:bookmarkStart w:id="490" w:name="_ETM_Q1_4059536"/>
      <w:bookmarkEnd w:id="490"/>
      <w:r w:rsidR="0071446D">
        <w:rPr>
          <w:rFonts w:hint="cs"/>
          <w:rtl/>
        </w:rPr>
        <w:t xml:space="preserve">בעניין הזה גם משרד הגנת להגנת הסביבה ואחרים צודקים שהחומר </w:t>
      </w:r>
      <w:bookmarkStart w:id="491" w:name="_ETM_Q1_4062114"/>
      <w:bookmarkEnd w:id="491"/>
      <w:r w:rsidR="0071446D">
        <w:rPr>
          <w:rFonts w:hint="cs"/>
          <w:rtl/>
        </w:rPr>
        <w:t>שצריך להשתמש בו</w:t>
      </w:r>
      <w:r w:rsidR="00445643">
        <w:rPr>
          <w:rFonts w:hint="cs"/>
          <w:rtl/>
        </w:rPr>
        <w:t xml:space="preserve"> </w:t>
      </w:r>
      <w:r w:rsidR="0071446D">
        <w:rPr>
          <w:rFonts w:hint="cs"/>
          <w:rtl/>
        </w:rPr>
        <w:t xml:space="preserve">חייב לעמוד בתקן כדי שלא תהיה </w:t>
      </w:r>
      <w:bookmarkStart w:id="492" w:name="_ETM_Q1_4071218"/>
      <w:bookmarkEnd w:id="492"/>
      <w:r w:rsidR="0071446D">
        <w:rPr>
          <w:rFonts w:hint="cs"/>
          <w:rtl/>
        </w:rPr>
        <w:t xml:space="preserve">הרעלה או נזק. לא מתווכחים על זה. </w:t>
      </w:r>
    </w:p>
    <w:p w:rsidR="00347EAE" w:rsidRDefault="00347EAE" w:rsidP="0071446D">
      <w:pPr>
        <w:ind w:firstLine="0"/>
        <w:rPr>
          <w:rtl/>
        </w:rPr>
      </w:pPr>
      <w:bookmarkStart w:id="493" w:name="_ETM_Q1_4070427"/>
      <w:bookmarkStart w:id="494" w:name="_ETM_Q1_4070504"/>
      <w:bookmarkStart w:id="495" w:name="_ETM_Q1_4070556"/>
      <w:bookmarkStart w:id="496" w:name="_ETM_Q1_4070629"/>
      <w:bookmarkStart w:id="497" w:name="_ETM_Q1_4071532"/>
      <w:bookmarkEnd w:id="493"/>
      <w:bookmarkEnd w:id="494"/>
      <w:bookmarkEnd w:id="495"/>
      <w:bookmarkEnd w:id="496"/>
      <w:bookmarkEnd w:id="497"/>
    </w:p>
    <w:p w:rsidR="00347EAE" w:rsidRDefault="00347EAE" w:rsidP="001945B5">
      <w:pPr>
        <w:pStyle w:val="a4"/>
        <w:rPr>
          <w:rtl/>
        </w:rPr>
      </w:pPr>
      <w:bookmarkStart w:id="498" w:name="ET_speaker_5561_75"/>
      <w:r w:rsidRPr="001945B5">
        <w:rPr>
          <w:rStyle w:val="TagStyle"/>
          <w:rtl/>
        </w:rPr>
        <w:t xml:space="preserve"> &lt;&lt; דובר &gt;&gt;</w:t>
      </w:r>
      <w:r w:rsidRPr="00347EAE">
        <w:rPr>
          <w:rStyle w:val="TagStyle"/>
          <w:rtl/>
        </w:rPr>
        <w:t xml:space="preserve"> </w:t>
      </w:r>
      <w:r>
        <w:rPr>
          <w:rtl/>
        </w:rPr>
        <w:t>משה גפני (יהדות התורה):</w:t>
      </w:r>
      <w:r w:rsidRPr="00347EAE">
        <w:rPr>
          <w:rStyle w:val="TagStyle"/>
          <w:rtl/>
        </w:rPr>
        <w:t xml:space="preserve"> </w:t>
      </w:r>
      <w:r w:rsidRPr="001945B5">
        <w:rPr>
          <w:rStyle w:val="TagStyle"/>
          <w:rtl/>
        </w:rPr>
        <w:t>&lt;&lt; דובר &gt;&gt;</w:t>
      </w:r>
      <w:r w:rsidR="00445643">
        <w:rPr>
          <w:rtl/>
        </w:rPr>
        <w:t xml:space="preserve"> </w:t>
      </w:r>
      <w:r>
        <w:rPr>
          <w:rtl/>
        </w:rPr>
        <w:t xml:space="preserve"> </w:t>
      </w:r>
      <w:bookmarkEnd w:id="498"/>
    </w:p>
    <w:p w:rsidR="00347EAE" w:rsidRDefault="00347EAE" w:rsidP="00347EAE">
      <w:pPr>
        <w:pStyle w:val="KeepWithNext"/>
        <w:rPr>
          <w:rtl/>
        </w:rPr>
      </w:pPr>
    </w:p>
    <w:p w:rsidR="00347EAE" w:rsidRDefault="0071446D" w:rsidP="00347EAE">
      <w:pPr>
        <w:rPr>
          <w:rtl/>
        </w:rPr>
      </w:pPr>
      <w:bookmarkStart w:id="499" w:name="_ETM_Q1_4072201"/>
      <w:bookmarkStart w:id="500" w:name="_ETM_Q1_4072275"/>
      <w:bookmarkEnd w:id="499"/>
      <w:bookmarkEnd w:id="500"/>
      <w:r>
        <w:rPr>
          <w:rFonts w:hint="cs"/>
          <w:rtl/>
        </w:rPr>
        <w:t>זה ברור,</w:t>
      </w:r>
      <w:r w:rsidR="00445643">
        <w:rPr>
          <w:rFonts w:hint="cs"/>
          <w:rtl/>
        </w:rPr>
        <w:t xml:space="preserve"> </w:t>
      </w:r>
      <w:bookmarkStart w:id="501" w:name="_ETM_Q1_4070134"/>
      <w:bookmarkEnd w:id="501"/>
      <w:r w:rsidR="00347EAE">
        <w:rPr>
          <w:rFonts w:hint="cs"/>
          <w:rtl/>
        </w:rPr>
        <w:t>אבל מעלים את המחיר.</w:t>
      </w:r>
    </w:p>
    <w:p w:rsidR="00347EAE" w:rsidRDefault="00347EAE" w:rsidP="00347EAE">
      <w:pPr>
        <w:rPr>
          <w:rtl/>
        </w:rPr>
      </w:pPr>
      <w:bookmarkStart w:id="502" w:name="_ETM_Q1_4074602"/>
      <w:bookmarkStart w:id="503" w:name="_ETM_Q1_4074687"/>
      <w:bookmarkEnd w:id="502"/>
      <w:bookmarkEnd w:id="503"/>
    </w:p>
    <w:p w:rsidR="00347EAE" w:rsidRDefault="00347EAE" w:rsidP="001945B5">
      <w:pPr>
        <w:pStyle w:val="af6"/>
        <w:rPr>
          <w:rtl/>
        </w:rPr>
      </w:pPr>
      <w:bookmarkStart w:id="504" w:name="ET_yor_5857_76"/>
      <w:r w:rsidRPr="001945B5">
        <w:rPr>
          <w:rStyle w:val="TagStyle"/>
          <w:rtl/>
        </w:rPr>
        <w:t xml:space="preserve"> &lt;&lt; יור &gt;&gt;</w:t>
      </w:r>
      <w:r w:rsidRPr="00347EAE">
        <w:rPr>
          <w:rStyle w:val="TagStyle"/>
          <w:rtl/>
        </w:rPr>
        <w:t xml:space="preserve"> </w:t>
      </w:r>
      <w:r>
        <w:rPr>
          <w:rtl/>
        </w:rPr>
        <w:t>היו"ר אלכס קושניר:</w:t>
      </w:r>
      <w:r w:rsidRPr="00347EAE">
        <w:rPr>
          <w:rStyle w:val="TagStyle"/>
          <w:rtl/>
        </w:rPr>
        <w:t xml:space="preserve"> </w:t>
      </w:r>
      <w:r w:rsidRPr="001945B5">
        <w:rPr>
          <w:rStyle w:val="TagStyle"/>
          <w:rtl/>
        </w:rPr>
        <w:t>&lt;&lt; יור &gt;&gt;</w:t>
      </w:r>
      <w:r w:rsidR="00445643">
        <w:rPr>
          <w:rtl/>
        </w:rPr>
        <w:t xml:space="preserve"> </w:t>
      </w:r>
      <w:r>
        <w:rPr>
          <w:rtl/>
        </w:rPr>
        <w:t xml:space="preserve"> </w:t>
      </w:r>
      <w:bookmarkEnd w:id="504"/>
    </w:p>
    <w:p w:rsidR="00347EAE" w:rsidRDefault="00347EAE" w:rsidP="00347EAE">
      <w:pPr>
        <w:pStyle w:val="KeepWithNext"/>
        <w:rPr>
          <w:rtl/>
        </w:rPr>
      </w:pPr>
    </w:p>
    <w:p w:rsidR="00347EAE" w:rsidRDefault="0071446D" w:rsidP="00347EAE">
      <w:pPr>
        <w:rPr>
          <w:rtl/>
        </w:rPr>
      </w:pPr>
      <w:bookmarkStart w:id="505" w:name="_ETM_Q1_4075522"/>
      <w:bookmarkEnd w:id="505"/>
      <w:r>
        <w:rPr>
          <w:rFonts w:hint="cs"/>
          <w:rtl/>
        </w:rPr>
        <w:t xml:space="preserve">לא, </w:t>
      </w:r>
      <w:r w:rsidR="00347EAE">
        <w:rPr>
          <w:rFonts w:hint="cs"/>
          <w:rtl/>
        </w:rPr>
        <w:t>א</w:t>
      </w:r>
      <w:r>
        <w:rPr>
          <w:rFonts w:hint="cs"/>
          <w:rtl/>
        </w:rPr>
        <w:t>י</w:t>
      </w:r>
      <w:r w:rsidR="00347EAE">
        <w:rPr>
          <w:rFonts w:hint="cs"/>
          <w:rtl/>
        </w:rPr>
        <w:t xml:space="preserve">ך מעלים את </w:t>
      </w:r>
      <w:bookmarkStart w:id="506" w:name="_ETM_Q1_4076989"/>
      <w:bookmarkEnd w:id="506"/>
      <w:r w:rsidR="00347EAE">
        <w:rPr>
          <w:rFonts w:hint="cs"/>
          <w:rtl/>
        </w:rPr>
        <w:t xml:space="preserve">המחיר? </w:t>
      </w:r>
      <w:r w:rsidR="007F0D4F">
        <w:rPr>
          <w:rFonts w:hint="cs"/>
          <w:rtl/>
        </w:rPr>
        <w:t>אין העלאת מס על סולר ל</w:t>
      </w:r>
      <w:r>
        <w:rPr>
          <w:rFonts w:hint="cs"/>
          <w:rtl/>
        </w:rPr>
        <w:t>הסקה שעומד בתקן?</w:t>
      </w:r>
    </w:p>
    <w:p w:rsidR="00347EAE" w:rsidRDefault="00347EAE" w:rsidP="0071446D">
      <w:pPr>
        <w:ind w:firstLine="0"/>
        <w:rPr>
          <w:rtl/>
        </w:rPr>
      </w:pPr>
      <w:bookmarkStart w:id="507" w:name="_ETM_Q1_4079183"/>
      <w:bookmarkStart w:id="508" w:name="_ETM_Q1_4079273"/>
      <w:bookmarkStart w:id="509" w:name="_ETM_Q1_4079320"/>
      <w:bookmarkStart w:id="510" w:name="_ETM_Q1_4079401"/>
      <w:bookmarkStart w:id="511" w:name="_ETM_Q1_4080122"/>
      <w:bookmarkEnd w:id="507"/>
      <w:bookmarkEnd w:id="508"/>
      <w:bookmarkEnd w:id="509"/>
      <w:bookmarkEnd w:id="510"/>
      <w:bookmarkEnd w:id="511"/>
    </w:p>
    <w:p w:rsidR="00347EAE" w:rsidRDefault="00347EAE" w:rsidP="001945B5">
      <w:pPr>
        <w:pStyle w:val="a4"/>
        <w:rPr>
          <w:rtl/>
        </w:rPr>
      </w:pPr>
      <w:bookmarkStart w:id="512" w:name="ET_speaker_5561_77"/>
      <w:r w:rsidRPr="001945B5">
        <w:rPr>
          <w:rStyle w:val="TagStyle"/>
          <w:rtl/>
        </w:rPr>
        <w:t xml:space="preserve"> &lt;&lt; דובר &gt;&gt;</w:t>
      </w:r>
      <w:r w:rsidRPr="00347EAE">
        <w:rPr>
          <w:rStyle w:val="TagStyle"/>
          <w:rtl/>
        </w:rPr>
        <w:t xml:space="preserve"> </w:t>
      </w:r>
      <w:r>
        <w:rPr>
          <w:rtl/>
        </w:rPr>
        <w:t>משה גפני (יהדות התורה):</w:t>
      </w:r>
      <w:r w:rsidRPr="00347EAE">
        <w:rPr>
          <w:rStyle w:val="TagStyle"/>
          <w:rtl/>
        </w:rPr>
        <w:t xml:space="preserve"> </w:t>
      </w:r>
      <w:r w:rsidRPr="001945B5">
        <w:rPr>
          <w:rStyle w:val="TagStyle"/>
          <w:rtl/>
        </w:rPr>
        <w:t>&lt;&lt; דובר &gt;&gt;</w:t>
      </w:r>
      <w:r w:rsidR="00445643">
        <w:rPr>
          <w:rtl/>
        </w:rPr>
        <w:t xml:space="preserve"> </w:t>
      </w:r>
      <w:r>
        <w:rPr>
          <w:rtl/>
        </w:rPr>
        <w:t xml:space="preserve"> </w:t>
      </w:r>
      <w:bookmarkEnd w:id="512"/>
    </w:p>
    <w:p w:rsidR="00347EAE" w:rsidRDefault="00347EAE" w:rsidP="00347EAE">
      <w:pPr>
        <w:pStyle w:val="KeepWithNext"/>
        <w:rPr>
          <w:rtl/>
        </w:rPr>
      </w:pPr>
    </w:p>
    <w:p w:rsidR="00347EAE" w:rsidRDefault="0071446D" w:rsidP="00347EAE">
      <w:pPr>
        <w:rPr>
          <w:rtl/>
        </w:rPr>
      </w:pPr>
      <w:bookmarkStart w:id="513" w:name="_ETM_Q1_4080815"/>
      <w:bookmarkStart w:id="514" w:name="_ETM_Q1_4080900"/>
      <w:bookmarkEnd w:id="513"/>
      <w:bookmarkEnd w:id="514"/>
      <w:r>
        <w:rPr>
          <w:rFonts w:hint="cs"/>
          <w:rtl/>
        </w:rPr>
        <w:t xml:space="preserve">יש, </w:t>
      </w:r>
      <w:bookmarkStart w:id="515" w:name="_ETM_Q1_4081288"/>
      <w:bookmarkEnd w:id="515"/>
      <w:r w:rsidR="00347EAE">
        <w:rPr>
          <w:rFonts w:hint="cs"/>
          <w:rtl/>
        </w:rPr>
        <w:t>זה יגיע כנראה</w:t>
      </w:r>
      <w:r>
        <w:rPr>
          <w:rFonts w:hint="cs"/>
          <w:rtl/>
        </w:rPr>
        <w:t>.</w:t>
      </w:r>
    </w:p>
    <w:p w:rsidR="00347EAE" w:rsidRDefault="00347EAE" w:rsidP="0071446D">
      <w:pPr>
        <w:ind w:firstLine="0"/>
        <w:rPr>
          <w:rtl/>
        </w:rPr>
      </w:pPr>
      <w:bookmarkStart w:id="516" w:name="_ETM_Q1_4083533"/>
      <w:bookmarkStart w:id="517" w:name="_ETM_Q1_4083607"/>
      <w:bookmarkStart w:id="518" w:name="_ETM_Q1_4083657"/>
      <w:bookmarkStart w:id="519" w:name="_ETM_Q1_4083768"/>
      <w:bookmarkStart w:id="520" w:name="_ETM_Q1_4090220"/>
      <w:bookmarkEnd w:id="516"/>
      <w:bookmarkEnd w:id="517"/>
      <w:bookmarkEnd w:id="518"/>
      <w:bookmarkEnd w:id="519"/>
      <w:bookmarkEnd w:id="520"/>
    </w:p>
    <w:p w:rsidR="00347EAE" w:rsidRDefault="00347EAE" w:rsidP="001945B5">
      <w:pPr>
        <w:pStyle w:val="af9"/>
        <w:rPr>
          <w:rtl/>
        </w:rPr>
      </w:pPr>
      <w:bookmarkStart w:id="521" w:name="ET_guest_552794_78"/>
      <w:r w:rsidRPr="001945B5">
        <w:rPr>
          <w:rStyle w:val="TagStyle"/>
          <w:rtl/>
        </w:rPr>
        <w:t xml:space="preserve"> &lt;&lt; אורח &gt;&gt;</w:t>
      </w:r>
      <w:r w:rsidRPr="00347EAE">
        <w:rPr>
          <w:rStyle w:val="TagStyle"/>
          <w:rtl/>
        </w:rPr>
        <w:t xml:space="preserve"> </w:t>
      </w:r>
      <w:r>
        <w:rPr>
          <w:rtl/>
        </w:rPr>
        <w:t>חן בר יוסף:</w:t>
      </w:r>
      <w:r w:rsidRPr="00347EAE">
        <w:rPr>
          <w:rStyle w:val="TagStyle"/>
          <w:rtl/>
        </w:rPr>
        <w:t xml:space="preserve"> </w:t>
      </w:r>
      <w:r w:rsidRPr="001945B5">
        <w:rPr>
          <w:rStyle w:val="TagStyle"/>
          <w:rtl/>
        </w:rPr>
        <w:t>&lt;&lt; אורח &gt;&gt;</w:t>
      </w:r>
      <w:r w:rsidR="00445643">
        <w:rPr>
          <w:rtl/>
        </w:rPr>
        <w:t xml:space="preserve"> </w:t>
      </w:r>
      <w:r>
        <w:rPr>
          <w:rtl/>
        </w:rPr>
        <w:t xml:space="preserve"> </w:t>
      </w:r>
      <w:bookmarkEnd w:id="521"/>
    </w:p>
    <w:p w:rsidR="00347EAE" w:rsidRDefault="00347EAE" w:rsidP="00347EAE">
      <w:pPr>
        <w:pStyle w:val="KeepWithNext"/>
        <w:rPr>
          <w:rtl/>
        </w:rPr>
      </w:pPr>
    </w:p>
    <w:p w:rsidR="00FD195A" w:rsidRDefault="0071446D" w:rsidP="0071446D">
      <w:pPr>
        <w:rPr>
          <w:rtl/>
        </w:rPr>
      </w:pPr>
      <w:bookmarkStart w:id="522" w:name="_ETM_Q1_4090834"/>
      <w:bookmarkStart w:id="523" w:name="_ETM_Q1_4090918"/>
      <w:bookmarkEnd w:id="522"/>
      <w:bookmarkEnd w:id="523"/>
      <w:r>
        <w:rPr>
          <w:rFonts w:hint="cs"/>
          <w:rtl/>
        </w:rPr>
        <w:t xml:space="preserve">אכן, עומר עבד פעם במינהל הדלק, אבל מאז השתנו כמה </w:t>
      </w:r>
      <w:bookmarkStart w:id="524" w:name="_ETM_Q1_4086063"/>
      <w:bookmarkEnd w:id="524"/>
      <w:r w:rsidR="007F0D4F">
        <w:rPr>
          <w:rFonts w:hint="cs"/>
          <w:rtl/>
        </w:rPr>
        <w:t xml:space="preserve">דברים. צו הפעלת רכב </w:t>
      </w:r>
      <w:bookmarkStart w:id="525" w:name="_ETM_Q1_4091431"/>
      <w:bookmarkEnd w:id="525"/>
      <w:r w:rsidR="007F0D4F">
        <w:rPr>
          <w:rFonts w:hint="cs"/>
          <w:rtl/>
        </w:rPr>
        <w:t>-</w:t>
      </w:r>
      <w:r>
        <w:rPr>
          <w:rFonts w:hint="cs"/>
          <w:rtl/>
        </w:rPr>
        <w:t xml:space="preserve"> כשמו כן הוא. אסור למכור</w:t>
      </w:r>
      <w:bookmarkStart w:id="526" w:name="_ETM_Q1_4093216"/>
      <w:bookmarkEnd w:id="526"/>
      <w:r>
        <w:rPr>
          <w:rFonts w:hint="cs"/>
          <w:rtl/>
        </w:rPr>
        <w:t xml:space="preserve"> לרכב. היכולת ברמה הפלילית להוכיח שכל מתקן ערבוב אכן </w:t>
      </w:r>
      <w:bookmarkStart w:id="527" w:name="_ETM_Q1_4093977"/>
      <w:bookmarkEnd w:id="527"/>
      <w:r>
        <w:rPr>
          <w:rFonts w:hint="cs"/>
          <w:rtl/>
        </w:rPr>
        <w:t xml:space="preserve">הגיע לרכב היא יכולה קשה. אתה מגיע למתקן הערבוב </w:t>
      </w:r>
      <w:bookmarkStart w:id="528" w:name="_ETM_Q1_4097938"/>
      <w:bookmarkEnd w:id="528"/>
      <w:r>
        <w:rPr>
          <w:rFonts w:hint="cs"/>
          <w:rtl/>
        </w:rPr>
        <w:t xml:space="preserve">ולא תמיד יש שם את כל ההוכחות שמוכיחות </w:t>
      </w:r>
      <w:bookmarkStart w:id="529" w:name="_ETM_Q1_4101858"/>
      <w:bookmarkEnd w:id="529"/>
      <w:r>
        <w:rPr>
          <w:rFonts w:hint="cs"/>
          <w:rtl/>
        </w:rPr>
        <w:t xml:space="preserve">שזה אכן הגיע לרכב. אבל כנראה שהוא לא יירט </w:t>
      </w:r>
      <w:bookmarkStart w:id="530" w:name="_ETM_Q1_4106313"/>
      <w:bookmarkEnd w:id="530"/>
      <w:r>
        <w:rPr>
          <w:rFonts w:hint="cs"/>
          <w:rtl/>
        </w:rPr>
        <w:t>ושיגר את זה לשמיים.</w:t>
      </w:r>
      <w:r w:rsidR="00347EAE">
        <w:rPr>
          <w:rFonts w:hint="cs"/>
          <w:rtl/>
        </w:rPr>
        <w:t xml:space="preserve"> </w:t>
      </w:r>
    </w:p>
    <w:p w:rsidR="00FD195A" w:rsidRDefault="00FD195A" w:rsidP="003F718A">
      <w:pPr>
        <w:ind w:firstLine="0"/>
        <w:rPr>
          <w:rtl/>
        </w:rPr>
      </w:pPr>
      <w:bookmarkStart w:id="531" w:name="_ETM_Q1_4115182"/>
      <w:bookmarkStart w:id="532" w:name="_ETM_Q1_4115266"/>
      <w:bookmarkStart w:id="533" w:name="_ETM_Q1_4115316"/>
      <w:bookmarkStart w:id="534" w:name="_ETM_Q1_4115385"/>
      <w:bookmarkEnd w:id="531"/>
      <w:bookmarkEnd w:id="532"/>
      <w:bookmarkEnd w:id="533"/>
      <w:bookmarkEnd w:id="534"/>
    </w:p>
    <w:p w:rsidR="00FD195A" w:rsidRDefault="00FD195A" w:rsidP="001945B5">
      <w:pPr>
        <w:pStyle w:val="af6"/>
        <w:rPr>
          <w:rtl/>
        </w:rPr>
      </w:pPr>
      <w:bookmarkStart w:id="535" w:name="ET_yor_5857_79"/>
      <w:r w:rsidRPr="001945B5">
        <w:rPr>
          <w:rStyle w:val="TagStyle"/>
          <w:rtl/>
        </w:rPr>
        <w:t xml:space="preserve"> &lt;&lt; יור &gt;&gt;</w:t>
      </w:r>
      <w:r w:rsidRPr="00FD195A">
        <w:rPr>
          <w:rStyle w:val="TagStyle"/>
          <w:rtl/>
        </w:rPr>
        <w:t xml:space="preserve"> </w:t>
      </w:r>
      <w:r>
        <w:rPr>
          <w:rtl/>
        </w:rPr>
        <w:t>היו"ר אלכס קושניר:</w:t>
      </w:r>
      <w:r w:rsidRPr="00FD195A">
        <w:rPr>
          <w:rStyle w:val="TagStyle"/>
          <w:rtl/>
        </w:rPr>
        <w:t xml:space="preserve"> </w:t>
      </w:r>
      <w:r w:rsidRPr="001945B5">
        <w:rPr>
          <w:rStyle w:val="TagStyle"/>
          <w:rtl/>
        </w:rPr>
        <w:t>&lt;&lt; יור &gt;&gt;</w:t>
      </w:r>
      <w:r w:rsidR="00445643">
        <w:rPr>
          <w:rtl/>
        </w:rPr>
        <w:t xml:space="preserve"> </w:t>
      </w:r>
      <w:r>
        <w:rPr>
          <w:rtl/>
        </w:rPr>
        <w:t xml:space="preserve"> </w:t>
      </w:r>
      <w:bookmarkEnd w:id="535"/>
    </w:p>
    <w:p w:rsidR="00FD195A" w:rsidRDefault="00FD195A" w:rsidP="00FD195A">
      <w:pPr>
        <w:pStyle w:val="KeepWithNext"/>
        <w:rPr>
          <w:rtl/>
        </w:rPr>
      </w:pPr>
    </w:p>
    <w:p w:rsidR="00FD195A" w:rsidRDefault="0071446D" w:rsidP="00FD195A">
      <w:pPr>
        <w:rPr>
          <w:rtl/>
        </w:rPr>
      </w:pPr>
      <w:bookmarkStart w:id="536" w:name="_ETM_Q1_4116260"/>
      <w:bookmarkEnd w:id="536"/>
      <w:r>
        <w:rPr>
          <w:rFonts w:hint="cs"/>
          <w:rtl/>
        </w:rPr>
        <w:t xml:space="preserve">אגב, </w:t>
      </w:r>
      <w:r w:rsidR="00FD195A">
        <w:rPr>
          <w:rFonts w:hint="cs"/>
          <w:rtl/>
        </w:rPr>
        <w:t>אני לא בטוח</w:t>
      </w:r>
      <w:r>
        <w:rPr>
          <w:rFonts w:hint="cs"/>
          <w:rtl/>
        </w:rPr>
        <w:t xml:space="preserve"> שגם זו אופציה טובה. </w:t>
      </w:r>
    </w:p>
    <w:p w:rsidR="00FD195A" w:rsidRDefault="00FD195A" w:rsidP="003F718A">
      <w:pPr>
        <w:ind w:firstLine="0"/>
        <w:rPr>
          <w:rtl/>
        </w:rPr>
      </w:pPr>
      <w:bookmarkStart w:id="537" w:name="_ETM_Q1_4117967"/>
      <w:bookmarkStart w:id="538" w:name="_ETM_Q1_4118038"/>
      <w:bookmarkStart w:id="539" w:name="_ETM_Q1_4118071"/>
      <w:bookmarkStart w:id="540" w:name="_ETM_Q1_4118121"/>
      <w:bookmarkEnd w:id="537"/>
      <w:bookmarkEnd w:id="538"/>
      <w:bookmarkEnd w:id="539"/>
      <w:bookmarkEnd w:id="540"/>
    </w:p>
    <w:p w:rsidR="00FD195A" w:rsidRDefault="00FD195A" w:rsidP="001945B5">
      <w:pPr>
        <w:pStyle w:val="-"/>
        <w:rPr>
          <w:rtl/>
        </w:rPr>
      </w:pPr>
      <w:bookmarkStart w:id="541" w:name="ET_speakercontinue_552794_80"/>
      <w:r w:rsidRPr="001945B5">
        <w:rPr>
          <w:rStyle w:val="TagStyle"/>
          <w:rtl/>
        </w:rPr>
        <w:t xml:space="preserve"> &lt;&lt; דובר_המשך &gt;&gt;</w:t>
      </w:r>
      <w:r w:rsidRPr="00FD195A">
        <w:rPr>
          <w:rStyle w:val="TagStyle"/>
          <w:rtl/>
        </w:rPr>
        <w:t xml:space="preserve"> </w:t>
      </w:r>
      <w:r>
        <w:rPr>
          <w:rtl/>
        </w:rPr>
        <w:t>חן בר יוסף:</w:t>
      </w:r>
      <w:r w:rsidRPr="00FD195A">
        <w:rPr>
          <w:rStyle w:val="TagStyle"/>
          <w:rtl/>
        </w:rPr>
        <w:t xml:space="preserve"> </w:t>
      </w:r>
      <w:r w:rsidRPr="001945B5">
        <w:rPr>
          <w:rStyle w:val="TagStyle"/>
          <w:rtl/>
        </w:rPr>
        <w:t>&lt;&lt; דובר_המשך &gt;&gt;</w:t>
      </w:r>
      <w:r w:rsidR="00445643">
        <w:rPr>
          <w:rtl/>
        </w:rPr>
        <w:t xml:space="preserve"> </w:t>
      </w:r>
      <w:r>
        <w:rPr>
          <w:rtl/>
        </w:rPr>
        <w:t xml:space="preserve"> </w:t>
      </w:r>
      <w:bookmarkEnd w:id="541"/>
    </w:p>
    <w:p w:rsidR="00FD195A" w:rsidRDefault="00FD195A" w:rsidP="00FD195A">
      <w:pPr>
        <w:pStyle w:val="KeepWithNext"/>
        <w:rPr>
          <w:rtl/>
        </w:rPr>
      </w:pPr>
    </w:p>
    <w:p w:rsidR="0071446D" w:rsidRDefault="0071446D" w:rsidP="0071446D">
      <w:pPr>
        <w:rPr>
          <w:rtl/>
        </w:rPr>
      </w:pPr>
      <w:bookmarkStart w:id="542" w:name="_ETM_Q1_4119251"/>
      <w:bookmarkEnd w:id="542"/>
      <w:r>
        <w:rPr>
          <w:rFonts w:hint="cs"/>
          <w:rtl/>
        </w:rPr>
        <w:t xml:space="preserve">כן. </w:t>
      </w:r>
      <w:bookmarkStart w:id="543" w:name="_ETM_Q1_4114239"/>
      <w:bookmarkEnd w:id="543"/>
      <w:r>
        <w:rPr>
          <w:rFonts w:hint="cs"/>
          <w:rtl/>
        </w:rPr>
        <w:t xml:space="preserve">לכן, הקשיים הראייתיים הם מאוד מאוד גדולים, ואנחנו מדברים פה </w:t>
      </w:r>
      <w:bookmarkStart w:id="544" w:name="_ETM_Q1_4115681"/>
      <w:bookmarkEnd w:id="544"/>
      <w:r>
        <w:rPr>
          <w:rFonts w:hint="cs"/>
          <w:rtl/>
        </w:rPr>
        <w:t xml:space="preserve">בדין הפלילי. </w:t>
      </w:r>
      <w:r w:rsidR="00FD195A">
        <w:rPr>
          <w:rFonts w:hint="cs"/>
          <w:rtl/>
        </w:rPr>
        <w:t xml:space="preserve">האירוע </w:t>
      </w:r>
      <w:bookmarkStart w:id="545" w:name="_ETM_Q1_4121150"/>
      <w:bookmarkEnd w:id="545"/>
      <w:r>
        <w:rPr>
          <w:rFonts w:hint="cs"/>
          <w:rtl/>
        </w:rPr>
        <w:t xml:space="preserve">הזה הוא </w:t>
      </w:r>
      <w:r w:rsidR="00FD195A">
        <w:rPr>
          <w:rFonts w:hint="cs"/>
          <w:rtl/>
        </w:rPr>
        <w:t>מאוד מורכב.</w:t>
      </w:r>
      <w:r>
        <w:rPr>
          <w:rFonts w:hint="cs"/>
          <w:rtl/>
        </w:rPr>
        <w:t xml:space="preserve"> אני חייב להגיד, הצעתו של </w:t>
      </w:r>
      <w:bookmarkStart w:id="546" w:name="_ETM_Q1_4127633"/>
      <w:bookmarkEnd w:id="546"/>
      <w:r>
        <w:rPr>
          <w:rFonts w:hint="cs"/>
          <w:rtl/>
        </w:rPr>
        <w:t xml:space="preserve">מר סלע היא אותו בית חולים מתחת לגשר הרעוע. </w:t>
      </w:r>
      <w:bookmarkStart w:id="547" w:name="_ETM_Q1_4131623"/>
      <w:bookmarkEnd w:id="547"/>
      <w:r>
        <w:rPr>
          <w:rFonts w:hint="cs"/>
          <w:rtl/>
        </w:rPr>
        <w:t xml:space="preserve">הגשר רעוע, בואו תקימו בית חולים יותר חזק ותעשו עוד </w:t>
      </w:r>
      <w:bookmarkStart w:id="548" w:name="_ETM_Q1_4134345"/>
      <w:bookmarkEnd w:id="548"/>
      <w:r>
        <w:rPr>
          <w:rFonts w:hint="cs"/>
          <w:rtl/>
        </w:rPr>
        <w:t xml:space="preserve">אכיפה. אני מזכיר </w:t>
      </w:r>
      <w:bookmarkStart w:id="549" w:name="_ETM_Q1_4139305"/>
      <w:bookmarkEnd w:id="549"/>
      <w:r>
        <w:rPr>
          <w:rFonts w:hint="cs"/>
          <w:rtl/>
        </w:rPr>
        <w:t xml:space="preserve">דיונים קודמים, יש פה מוצרים שמדינת ישראל היא כנראה </w:t>
      </w:r>
      <w:bookmarkStart w:id="550" w:name="_ETM_Q1_4140092"/>
      <w:bookmarkEnd w:id="550"/>
      <w:r>
        <w:rPr>
          <w:rFonts w:hint="cs"/>
          <w:rtl/>
        </w:rPr>
        <w:t>היבואן הכי גדול בעולם שלהם, והם לא נדרשים לשום דב</w:t>
      </w:r>
      <w:bookmarkStart w:id="551" w:name="_ETM_Q1_4144116"/>
      <w:bookmarkEnd w:id="551"/>
      <w:r w:rsidR="007F0D4F">
        <w:rPr>
          <w:rFonts w:hint="cs"/>
          <w:rtl/>
        </w:rPr>
        <w:t>ר אחר</w:t>
      </w:r>
      <w:r>
        <w:rPr>
          <w:rFonts w:hint="cs"/>
          <w:rtl/>
        </w:rPr>
        <w:t xml:space="preserve"> אלא למהילה.</w:t>
      </w:r>
      <w:r w:rsidR="00445643">
        <w:rPr>
          <w:rFonts w:hint="cs"/>
          <w:rtl/>
        </w:rPr>
        <w:t xml:space="preserve"> </w:t>
      </w:r>
      <w:r>
        <w:rPr>
          <w:rFonts w:hint="cs"/>
          <w:rtl/>
        </w:rPr>
        <w:t xml:space="preserve">זה מדהים. יש מפעלים בספרד, ויכול </w:t>
      </w:r>
      <w:bookmarkStart w:id="552" w:name="_ETM_Q1_4153705"/>
      <w:bookmarkEnd w:id="552"/>
      <w:r>
        <w:rPr>
          <w:rFonts w:hint="cs"/>
          <w:rtl/>
        </w:rPr>
        <w:t xml:space="preserve">להיות שבעוד מדינה, שמייצרים את המוצרים האלה עבור </w:t>
      </w:r>
      <w:bookmarkStart w:id="553" w:name="_ETM_Q1_4152211"/>
      <w:bookmarkEnd w:id="553"/>
      <w:r>
        <w:rPr>
          <w:rFonts w:hint="cs"/>
          <w:rtl/>
        </w:rPr>
        <w:t>מדינת ישראל כמעט בלבד כי אין להם שום שימוש</w:t>
      </w:r>
      <w:bookmarkStart w:id="554" w:name="_ETM_Q1_4158469"/>
      <w:bookmarkEnd w:id="554"/>
      <w:r>
        <w:rPr>
          <w:rFonts w:hint="cs"/>
          <w:rtl/>
        </w:rPr>
        <w:t xml:space="preserve"> אלטרנטיבי חוץ מהמהילה. האם לא למסות מוצר כזה כאשר ברור </w:t>
      </w:r>
      <w:bookmarkStart w:id="555" w:name="_ETM_Q1_4162514"/>
      <w:bookmarkEnd w:id="555"/>
      <w:r>
        <w:rPr>
          <w:rFonts w:hint="cs"/>
          <w:rtl/>
        </w:rPr>
        <w:t>לאן הוא מיועד?</w:t>
      </w:r>
      <w:r>
        <w:rPr>
          <w:rFonts w:hint="cs"/>
        </w:rPr>
        <w:t xml:space="preserve"> </w:t>
      </w:r>
      <w:r>
        <w:rPr>
          <w:rFonts w:hint="cs"/>
          <w:rtl/>
        </w:rPr>
        <w:t xml:space="preserve">זה פשוט איוולת. בואו נרדוף אחריו אחר </w:t>
      </w:r>
      <w:bookmarkStart w:id="556" w:name="_ETM_Q1_4164471"/>
      <w:bookmarkEnd w:id="556"/>
      <w:r>
        <w:rPr>
          <w:rFonts w:hint="cs"/>
          <w:rtl/>
        </w:rPr>
        <w:t>כך בכל רחבי הארץ, במדבר, בנגב.</w:t>
      </w:r>
    </w:p>
    <w:p w:rsidR="0071446D" w:rsidRDefault="0071446D" w:rsidP="003F718A">
      <w:pPr>
        <w:ind w:firstLine="0"/>
        <w:rPr>
          <w:rtl/>
        </w:rPr>
      </w:pPr>
      <w:bookmarkStart w:id="557" w:name="_ETM_Q1_4166320"/>
      <w:bookmarkStart w:id="558" w:name="_ETM_Q1_4166394"/>
      <w:bookmarkStart w:id="559" w:name="_ETM_Q1_4167169"/>
      <w:bookmarkStart w:id="560" w:name="_ETM_Q1_4167264"/>
      <w:bookmarkEnd w:id="557"/>
      <w:bookmarkEnd w:id="558"/>
      <w:bookmarkEnd w:id="559"/>
      <w:bookmarkEnd w:id="560"/>
    </w:p>
    <w:p w:rsidR="0071446D" w:rsidRDefault="0071446D" w:rsidP="001945B5">
      <w:pPr>
        <w:pStyle w:val="af5"/>
        <w:rPr>
          <w:rtl/>
        </w:rPr>
      </w:pPr>
      <w:bookmarkStart w:id="561" w:name="ET_interruption_קריאה_145"/>
      <w:r w:rsidRPr="001945B5">
        <w:rPr>
          <w:rStyle w:val="TagStyle"/>
          <w:rtl/>
        </w:rPr>
        <w:t xml:space="preserve"> &lt;&lt; קריאה &gt;&gt;</w:t>
      </w:r>
      <w:r w:rsidRPr="0071446D">
        <w:rPr>
          <w:rStyle w:val="TagStyle"/>
          <w:rtl/>
        </w:rPr>
        <w:t xml:space="preserve"> </w:t>
      </w:r>
      <w:r>
        <w:rPr>
          <w:rtl/>
        </w:rPr>
        <w:t>קריאה:</w:t>
      </w:r>
      <w:r w:rsidRPr="0071446D">
        <w:rPr>
          <w:rStyle w:val="TagStyle"/>
          <w:rtl/>
        </w:rPr>
        <w:t xml:space="preserve"> </w:t>
      </w:r>
      <w:r w:rsidRPr="001945B5">
        <w:rPr>
          <w:rStyle w:val="TagStyle"/>
          <w:rtl/>
        </w:rPr>
        <w:t>&lt;&lt; קריאה &gt;&gt;</w:t>
      </w:r>
      <w:r w:rsidR="00445643">
        <w:rPr>
          <w:rtl/>
        </w:rPr>
        <w:t xml:space="preserve"> </w:t>
      </w:r>
      <w:r>
        <w:rPr>
          <w:rtl/>
        </w:rPr>
        <w:t xml:space="preserve"> </w:t>
      </w:r>
      <w:bookmarkEnd w:id="561"/>
    </w:p>
    <w:p w:rsidR="0071446D" w:rsidRDefault="0071446D" w:rsidP="0071446D">
      <w:pPr>
        <w:pStyle w:val="KeepWithNext"/>
        <w:rPr>
          <w:rtl/>
          <w:lang w:eastAsia="he-IL"/>
        </w:rPr>
      </w:pPr>
    </w:p>
    <w:p w:rsidR="0071446D" w:rsidRDefault="0071446D" w:rsidP="0071446D">
      <w:pPr>
        <w:rPr>
          <w:rtl/>
          <w:lang w:eastAsia="he-IL"/>
        </w:rPr>
      </w:pPr>
      <w:bookmarkStart w:id="562" w:name="_ETM_Q1_4169561"/>
      <w:bookmarkEnd w:id="562"/>
      <w:r>
        <w:rPr>
          <w:rFonts w:hint="cs"/>
          <w:rtl/>
          <w:lang w:eastAsia="he-IL"/>
        </w:rPr>
        <w:t xml:space="preserve">אתה </w:t>
      </w:r>
      <w:bookmarkStart w:id="563" w:name="_ETM_Q1_4167045"/>
      <w:bookmarkEnd w:id="563"/>
      <w:r>
        <w:rPr>
          <w:rFonts w:hint="cs"/>
          <w:rtl/>
          <w:lang w:eastAsia="he-IL"/>
        </w:rPr>
        <w:t xml:space="preserve">ממסה זכאים במקום להגביר אכיפה. השאלה </w:t>
      </w:r>
      <w:r w:rsidR="00C97F1B">
        <w:rPr>
          <w:rFonts w:hint="cs"/>
          <w:rtl/>
          <w:lang w:eastAsia="he-IL"/>
        </w:rPr>
        <w:t xml:space="preserve">היא </w:t>
      </w:r>
      <w:r>
        <w:rPr>
          <w:rFonts w:hint="cs"/>
          <w:rtl/>
          <w:lang w:eastAsia="he-IL"/>
        </w:rPr>
        <w:t xml:space="preserve">מה עושים קודם? לא </w:t>
      </w:r>
      <w:bookmarkStart w:id="564" w:name="_ETM_Q1_4175332"/>
      <w:bookmarkEnd w:id="564"/>
      <w:r>
        <w:rPr>
          <w:rFonts w:hint="cs"/>
          <w:rtl/>
          <w:lang w:eastAsia="he-IL"/>
        </w:rPr>
        <w:t>מיצית את האכיפה לפני שאמרת - - -</w:t>
      </w:r>
    </w:p>
    <w:p w:rsidR="0071446D" w:rsidRDefault="0071446D" w:rsidP="0071446D">
      <w:pPr>
        <w:rPr>
          <w:rtl/>
          <w:lang w:eastAsia="he-IL"/>
        </w:rPr>
      </w:pPr>
      <w:bookmarkStart w:id="565" w:name="_ETM_Q1_4177943"/>
      <w:bookmarkStart w:id="566" w:name="_ETM_Q1_4178017"/>
      <w:bookmarkEnd w:id="565"/>
      <w:bookmarkEnd w:id="566"/>
    </w:p>
    <w:p w:rsidR="0071446D" w:rsidRDefault="0071446D" w:rsidP="001945B5">
      <w:pPr>
        <w:pStyle w:val="af6"/>
        <w:rPr>
          <w:rtl/>
        </w:rPr>
      </w:pPr>
      <w:bookmarkStart w:id="567" w:name="_ETM_Q1_4178069"/>
      <w:bookmarkStart w:id="568" w:name="_ETM_Q1_4178115"/>
      <w:bookmarkEnd w:id="567"/>
      <w:bookmarkEnd w:id="568"/>
      <w:r w:rsidRPr="001945B5">
        <w:rPr>
          <w:rStyle w:val="TagStyle"/>
          <w:rtl/>
        </w:rPr>
        <w:t>&lt;&lt; יור &gt;&gt;</w:t>
      </w:r>
      <w:r w:rsidRPr="0071446D">
        <w:rPr>
          <w:rStyle w:val="TagStyle"/>
          <w:rtl/>
        </w:rPr>
        <w:t xml:space="preserve"> </w:t>
      </w:r>
      <w:r>
        <w:rPr>
          <w:rtl/>
        </w:rPr>
        <w:t>היו"ר אלכס קושניר:</w:t>
      </w:r>
      <w:r w:rsidRPr="0071446D">
        <w:rPr>
          <w:rStyle w:val="TagStyle"/>
          <w:rtl/>
        </w:rPr>
        <w:t xml:space="preserve"> </w:t>
      </w:r>
      <w:r w:rsidRPr="001945B5">
        <w:rPr>
          <w:rStyle w:val="TagStyle"/>
          <w:rtl/>
        </w:rPr>
        <w:t>&lt;&lt; יור &gt;&gt;</w:t>
      </w:r>
      <w:r w:rsidR="00445643">
        <w:rPr>
          <w:rtl/>
        </w:rPr>
        <w:t xml:space="preserve"> </w:t>
      </w:r>
      <w:r>
        <w:rPr>
          <w:rtl/>
        </w:rPr>
        <w:t xml:space="preserve"> </w:t>
      </w:r>
    </w:p>
    <w:p w:rsidR="0071446D" w:rsidRDefault="0071446D" w:rsidP="0071446D">
      <w:pPr>
        <w:pStyle w:val="KeepWithNext"/>
        <w:rPr>
          <w:rtl/>
          <w:lang w:eastAsia="he-IL"/>
        </w:rPr>
      </w:pPr>
    </w:p>
    <w:p w:rsidR="0071446D" w:rsidRDefault="0071446D" w:rsidP="0071446D">
      <w:pPr>
        <w:rPr>
          <w:rtl/>
          <w:lang w:eastAsia="he-IL"/>
        </w:rPr>
      </w:pPr>
      <w:bookmarkStart w:id="569" w:name="_ETM_Q1_4179110"/>
      <w:bookmarkEnd w:id="569"/>
      <w:r>
        <w:rPr>
          <w:rFonts w:hint="cs"/>
          <w:rtl/>
          <w:lang w:eastAsia="he-IL"/>
        </w:rPr>
        <w:t xml:space="preserve">אדוני, סליחה. לא </w:t>
      </w:r>
      <w:bookmarkStart w:id="570" w:name="_ETM_Q1_4180568"/>
      <w:bookmarkEnd w:id="570"/>
      <w:r>
        <w:rPr>
          <w:rFonts w:hint="cs"/>
          <w:rtl/>
          <w:lang w:eastAsia="he-IL"/>
        </w:rPr>
        <w:t>שם, לא בקשה לרשות דיבור. אני לא מבין</w:t>
      </w:r>
      <w:r w:rsidR="007F0D4F">
        <w:rPr>
          <w:rFonts w:hint="cs"/>
          <w:rtl/>
          <w:lang w:eastAsia="he-IL"/>
        </w:rPr>
        <w:t>, מה זה?</w:t>
      </w:r>
    </w:p>
    <w:p w:rsidR="0071446D" w:rsidRDefault="0071446D" w:rsidP="008805E3">
      <w:pPr>
        <w:ind w:firstLine="0"/>
        <w:rPr>
          <w:rtl/>
          <w:lang w:eastAsia="he-IL"/>
        </w:rPr>
      </w:pPr>
      <w:bookmarkStart w:id="571" w:name="_ETM_Q1_4185063"/>
      <w:bookmarkStart w:id="572" w:name="_ETM_Q1_4185157"/>
      <w:bookmarkStart w:id="573" w:name="_ETM_Q1_4185175"/>
      <w:bookmarkStart w:id="574" w:name="_ETM_Q1_4185260"/>
      <w:bookmarkStart w:id="575" w:name="_ETM_Q1_4182845"/>
      <w:bookmarkEnd w:id="571"/>
      <w:bookmarkEnd w:id="572"/>
      <w:bookmarkEnd w:id="573"/>
      <w:bookmarkEnd w:id="574"/>
      <w:bookmarkEnd w:id="575"/>
    </w:p>
    <w:p w:rsidR="0071446D" w:rsidRDefault="0071446D" w:rsidP="001945B5">
      <w:pPr>
        <w:pStyle w:val="af9"/>
        <w:rPr>
          <w:rtl/>
          <w:lang w:eastAsia="he-IL"/>
        </w:rPr>
      </w:pPr>
      <w:bookmarkStart w:id="576" w:name="ET_guest_552794_147"/>
      <w:r w:rsidRPr="001945B5">
        <w:rPr>
          <w:rStyle w:val="TagStyle"/>
          <w:rtl/>
        </w:rPr>
        <w:t xml:space="preserve"> &lt;&lt; אורח &gt;&gt;</w:t>
      </w:r>
      <w:r w:rsidRPr="0071446D">
        <w:rPr>
          <w:rStyle w:val="TagStyle"/>
          <w:rtl/>
        </w:rPr>
        <w:t xml:space="preserve"> </w:t>
      </w:r>
      <w:r>
        <w:rPr>
          <w:rtl/>
          <w:lang w:eastAsia="he-IL"/>
        </w:rPr>
        <w:t>חן בר יוסף:</w:t>
      </w:r>
      <w:r w:rsidRPr="0071446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576"/>
    </w:p>
    <w:p w:rsidR="0071446D" w:rsidRPr="0071446D" w:rsidRDefault="0071446D" w:rsidP="0071446D">
      <w:pPr>
        <w:ind w:firstLine="0"/>
        <w:rPr>
          <w:rtl/>
          <w:lang w:eastAsia="he-IL"/>
        </w:rPr>
      </w:pPr>
      <w:bookmarkStart w:id="577" w:name="_ETM_Q1_4183565"/>
      <w:bookmarkStart w:id="578" w:name="_ETM_Q1_4183616"/>
      <w:bookmarkStart w:id="579" w:name="_ETM_Q1_4187029"/>
      <w:bookmarkEnd w:id="577"/>
      <w:bookmarkEnd w:id="578"/>
      <w:bookmarkEnd w:id="579"/>
    </w:p>
    <w:p w:rsidR="00243602" w:rsidRDefault="00445643" w:rsidP="007F0D4F">
      <w:pPr>
        <w:rPr>
          <w:rtl/>
        </w:rPr>
      </w:pPr>
      <w:bookmarkStart w:id="580" w:name="_ETM_Q1_4166417"/>
      <w:bookmarkStart w:id="581" w:name="_ETM_Q1_4166483"/>
      <w:bookmarkEnd w:id="580"/>
      <w:bookmarkEnd w:id="581"/>
      <w:r>
        <w:rPr>
          <w:rFonts w:hint="cs"/>
          <w:rtl/>
        </w:rPr>
        <w:t xml:space="preserve">  </w:t>
      </w:r>
      <w:r w:rsidR="00FD195A">
        <w:rPr>
          <w:rFonts w:hint="cs"/>
          <w:rtl/>
        </w:rPr>
        <w:t xml:space="preserve">כמובן שבאכיפה תמיד אפשר לעשות </w:t>
      </w:r>
      <w:bookmarkStart w:id="582" w:name="_ETM_Q1_4189308"/>
      <w:bookmarkEnd w:id="582"/>
      <w:r w:rsidR="00FD195A">
        <w:rPr>
          <w:rFonts w:hint="cs"/>
          <w:rtl/>
        </w:rPr>
        <w:t>יותר,</w:t>
      </w:r>
      <w:r w:rsidR="0071446D">
        <w:rPr>
          <w:rFonts w:hint="cs"/>
          <w:rtl/>
        </w:rPr>
        <w:t xml:space="preserve"> </w:t>
      </w:r>
      <w:bookmarkStart w:id="583" w:name="_ETM_Q1_4189773"/>
      <w:bookmarkEnd w:id="583"/>
      <w:r w:rsidR="0071446D">
        <w:rPr>
          <w:rFonts w:hint="cs"/>
          <w:rtl/>
        </w:rPr>
        <w:t>לא נכחיש, כמו במשטרה וכמו בכל מקום.</w:t>
      </w:r>
      <w:r w:rsidR="00FD195A">
        <w:rPr>
          <w:rFonts w:hint="cs"/>
          <w:rtl/>
        </w:rPr>
        <w:t xml:space="preserve"> אבל </w:t>
      </w:r>
      <w:r w:rsidR="0071446D">
        <w:rPr>
          <w:rFonts w:hint="cs"/>
          <w:rtl/>
        </w:rPr>
        <w:t>א</w:t>
      </w:r>
      <w:r w:rsidR="00FD195A">
        <w:rPr>
          <w:rFonts w:hint="cs"/>
          <w:rtl/>
        </w:rPr>
        <w:t>ני מדבר</w:t>
      </w:r>
      <w:r w:rsidR="0071446D">
        <w:rPr>
          <w:rFonts w:hint="cs"/>
          <w:rtl/>
        </w:rPr>
        <w:t xml:space="preserve"> על צוותי אכיפה</w:t>
      </w:r>
      <w:r w:rsidR="00FD195A">
        <w:rPr>
          <w:rFonts w:hint="cs"/>
          <w:rtl/>
        </w:rPr>
        <w:t xml:space="preserve"> משולבים</w:t>
      </w:r>
      <w:r w:rsidR="007F0D4F">
        <w:rPr>
          <w:rFonts w:hint="cs"/>
          <w:rtl/>
        </w:rPr>
        <w:t>, ש</w:t>
      </w:r>
      <w:r w:rsidR="0071446D">
        <w:rPr>
          <w:rFonts w:hint="cs"/>
          <w:rtl/>
        </w:rPr>
        <w:t>עובדים</w:t>
      </w:r>
      <w:r w:rsidR="00FD195A">
        <w:rPr>
          <w:rFonts w:hint="cs"/>
          <w:rtl/>
        </w:rPr>
        <w:t xml:space="preserve"> בשנה ה</w:t>
      </w:r>
      <w:r w:rsidR="0071446D">
        <w:rPr>
          <w:rFonts w:hint="cs"/>
          <w:rtl/>
        </w:rPr>
        <w:t>א</w:t>
      </w:r>
      <w:r w:rsidR="00FD195A">
        <w:rPr>
          <w:rFonts w:hint="cs"/>
          <w:rtl/>
        </w:rPr>
        <w:t>חרונה</w:t>
      </w:r>
      <w:r w:rsidR="0071446D">
        <w:rPr>
          <w:rFonts w:hint="cs"/>
          <w:rtl/>
        </w:rPr>
        <w:t>,</w:t>
      </w:r>
      <w:r w:rsidR="00FD195A">
        <w:rPr>
          <w:rFonts w:hint="cs"/>
          <w:rtl/>
        </w:rPr>
        <w:t xml:space="preserve"> של רשות המסים</w:t>
      </w:r>
      <w:r w:rsidR="0071446D">
        <w:rPr>
          <w:rFonts w:hint="cs"/>
          <w:rtl/>
        </w:rPr>
        <w:t>,</w:t>
      </w:r>
      <w:r w:rsidR="00FD195A">
        <w:rPr>
          <w:rFonts w:hint="cs"/>
          <w:rtl/>
        </w:rPr>
        <w:t xml:space="preserve"> </w:t>
      </w:r>
      <w:bookmarkStart w:id="584" w:name="_ETM_Q1_4195690"/>
      <w:bookmarkEnd w:id="584"/>
      <w:r w:rsidR="00FD195A">
        <w:rPr>
          <w:rFonts w:hint="cs"/>
          <w:rtl/>
        </w:rPr>
        <w:t>שכידוע לא מחפשת להפסיד כסף</w:t>
      </w:r>
      <w:r w:rsidR="0071446D">
        <w:rPr>
          <w:rFonts w:hint="cs"/>
          <w:rtl/>
        </w:rPr>
        <w:t xml:space="preserve">, של הגנת הסביבה, שכידוע יש להם את </w:t>
      </w:r>
      <w:bookmarkStart w:id="585" w:name="_ETM_Q1_4199525"/>
      <w:bookmarkEnd w:id="585"/>
      <w:r w:rsidR="0071446D">
        <w:rPr>
          <w:rFonts w:hint="cs"/>
          <w:rtl/>
        </w:rPr>
        <w:t xml:space="preserve">היכולות שלהם, וגם שלנו. הצוותים האלה עובדים באמת יומם ולילה. </w:t>
      </w:r>
      <w:bookmarkStart w:id="586" w:name="_ETM_Q1_4202802"/>
      <w:bookmarkEnd w:id="586"/>
      <w:r w:rsidR="0071446D">
        <w:rPr>
          <w:rFonts w:hint="cs"/>
          <w:rtl/>
        </w:rPr>
        <w:t>זה נורא נחמד להגיד:</w:t>
      </w:r>
      <w:r w:rsidR="0071446D">
        <w:rPr>
          <w:rFonts w:hint="cs"/>
        </w:rPr>
        <w:t xml:space="preserve"> </w:t>
      </w:r>
      <w:r w:rsidR="0071446D">
        <w:rPr>
          <w:rFonts w:hint="cs"/>
          <w:rtl/>
        </w:rPr>
        <w:t>לא מיציתם אכיפה. אבל</w:t>
      </w:r>
      <w:r w:rsidR="007F0D4F">
        <w:rPr>
          <w:rFonts w:hint="cs"/>
          <w:rtl/>
        </w:rPr>
        <w:t xml:space="preserve"> צריך</w:t>
      </w:r>
      <w:r w:rsidR="0071446D">
        <w:rPr>
          <w:rFonts w:hint="cs"/>
          <w:rtl/>
        </w:rPr>
        <w:t xml:space="preserve"> </w:t>
      </w:r>
      <w:bookmarkStart w:id="587" w:name="_ETM_Q1_4207354"/>
      <w:bookmarkEnd w:id="587"/>
      <w:r w:rsidR="007F0D4F">
        <w:rPr>
          <w:rFonts w:hint="cs"/>
          <w:rtl/>
        </w:rPr>
        <w:t xml:space="preserve">להבין שבכל מקום בו </w:t>
      </w:r>
      <w:r w:rsidR="0071446D">
        <w:rPr>
          <w:rFonts w:hint="cs"/>
          <w:rtl/>
        </w:rPr>
        <w:t>אכפתי בו, יומיים אחרי נפתח</w:t>
      </w:r>
      <w:r w:rsidR="007F0D4F">
        <w:rPr>
          <w:rFonts w:hint="cs"/>
          <w:rtl/>
        </w:rPr>
        <w:t xml:space="preserve"> אותו מתקן</w:t>
      </w:r>
      <w:r w:rsidR="0071446D">
        <w:rPr>
          <w:rFonts w:hint="cs"/>
          <w:rtl/>
        </w:rPr>
        <w:t xml:space="preserve"> מטר </w:t>
      </w:r>
      <w:bookmarkStart w:id="588" w:name="_ETM_Q1_4212125"/>
      <w:bookmarkEnd w:id="588"/>
      <w:r w:rsidR="007F0D4F">
        <w:rPr>
          <w:rFonts w:hint="cs"/>
          <w:rtl/>
        </w:rPr>
        <w:t xml:space="preserve">ליד או </w:t>
      </w:r>
      <w:r w:rsidR="0071446D">
        <w:rPr>
          <w:rFonts w:hint="cs"/>
          <w:rtl/>
        </w:rPr>
        <w:t>מול</w:t>
      </w:r>
      <w:r w:rsidR="007F0D4F">
        <w:rPr>
          <w:rFonts w:hint="cs"/>
          <w:rtl/>
        </w:rPr>
        <w:t>.</w:t>
      </w:r>
      <w:r w:rsidR="0071446D">
        <w:rPr>
          <w:rFonts w:hint="cs"/>
          <w:rtl/>
        </w:rPr>
        <w:t xml:space="preserve"> אפשר לאכוף לנצח</w:t>
      </w:r>
      <w:bookmarkStart w:id="589" w:name="_ETM_Q1_4212952"/>
      <w:bookmarkEnd w:id="589"/>
      <w:r w:rsidR="0071446D">
        <w:rPr>
          <w:rFonts w:hint="cs"/>
          <w:rtl/>
        </w:rPr>
        <w:t>, אבל החוכמה היא לעצור את האיוולת הזו במקום</w:t>
      </w:r>
      <w:bookmarkStart w:id="590" w:name="_ETM_Q1_4218897"/>
      <w:bookmarkEnd w:id="590"/>
      <w:r w:rsidR="007F0D4F">
        <w:rPr>
          <w:rFonts w:hint="cs"/>
          <w:rtl/>
        </w:rPr>
        <w:t xml:space="preserve"> וזאת</w:t>
      </w:r>
      <w:r w:rsidR="0071446D">
        <w:rPr>
          <w:rFonts w:hint="cs"/>
          <w:rtl/>
        </w:rPr>
        <w:t xml:space="preserve"> במקום לרדוף אחריה לאין סוף.</w:t>
      </w:r>
      <w:r>
        <w:rPr>
          <w:rFonts w:hint="cs"/>
          <w:rtl/>
        </w:rPr>
        <w:t xml:space="preserve"> </w:t>
      </w:r>
    </w:p>
    <w:p w:rsidR="0071446D" w:rsidRDefault="0071446D" w:rsidP="003F718A">
      <w:pPr>
        <w:ind w:firstLine="0"/>
        <w:rPr>
          <w:rtl/>
        </w:rPr>
      </w:pPr>
      <w:bookmarkStart w:id="591" w:name="_ETM_Q1_4233131"/>
      <w:bookmarkStart w:id="592" w:name="_ETM_Q1_4233222"/>
      <w:bookmarkStart w:id="593" w:name="_ETM_Q1_4223014"/>
      <w:bookmarkStart w:id="594" w:name="_ETM_Q1_4223078"/>
      <w:bookmarkEnd w:id="591"/>
      <w:bookmarkEnd w:id="592"/>
      <w:bookmarkEnd w:id="593"/>
      <w:bookmarkEnd w:id="594"/>
    </w:p>
    <w:p w:rsidR="0071446D" w:rsidRDefault="0071446D" w:rsidP="001945B5">
      <w:pPr>
        <w:pStyle w:val="af6"/>
        <w:rPr>
          <w:rtl/>
        </w:rPr>
      </w:pPr>
      <w:r w:rsidRPr="001945B5">
        <w:rPr>
          <w:rStyle w:val="TagStyle"/>
          <w:rtl/>
        </w:rPr>
        <w:t xml:space="preserve"> &lt;&lt; יור &gt;&gt;</w:t>
      </w:r>
      <w:r w:rsidRPr="0071446D">
        <w:rPr>
          <w:rStyle w:val="TagStyle"/>
          <w:rtl/>
        </w:rPr>
        <w:t xml:space="preserve"> </w:t>
      </w:r>
      <w:r>
        <w:rPr>
          <w:rtl/>
        </w:rPr>
        <w:t>היו"ר אלכס קושניר:</w:t>
      </w:r>
      <w:r w:rsidRPr="0071446D">
        <w:rPr>
          <w:rStyle w:val="TagStyle"/>
          <w:rtl/>
        </w:rPr>
        <w:t xml:space="preserve"> </w:t>
      </w:r>
      <w:r w:rsidRPr="001945B5">
        <w:rPr>
          <w:rStyle w:val="TagStyle"/>
          <w:rtl/>
        </w:rPr>
        <w:t>&lt;&lt; יור &gt;&gt;</w:t>
      </w:r>
      <w:r w:rsidR="00445643">
        <w:rPr>
          <w:rtl/>
        </w:rPr>
        <w:t xml:space="preserve"> </w:t>
      </w:r>
      <w:r>
        <w:rPr>
          <w:rtl/>
        </w:rPr>
        <w:t xml:space="preserve"> </w:t>
      </w:r>
    </w:p>
    <w:p w:rsidR="0071446D" w:rsidRDefault="0071446D" w:rsidP="0071446D">
      <w:pPr>
        <w:pStyle w:val="KeepWithNext"/>
        <w:rPr>
          <w:rtl/>
          <w:lang w:eastAsia="he-IL"/>
        </w:rPr>
      </w:pPr>
    </w:p>
    <w:p w:rsidR="005D2D6D" w:rsidRDefault="0071446D" w:rsidP="0071446D">
      <w:pPr>
        <w:rPr>
          <w:rtl/>
          <w:lang w:eastAsia="he-IL"/>
        </w:rPr>
      </w:pPr>
      <w:bookmarkStart w:id="595" w:name="_ETM_Q1_4224230"/>
      <w:bookmarkEnd w:id="595"/>
      <w:r>
        <w:rPr>
          <w:rFonts w:hint="cs"/>
          <w:rtl/>
          <w:lang w:eastAsia="he-IL"/>
        </w:rPr>
        <w:t>תודה.</w:t>
      </w:r>
      <w:r w:rsidR="005D2D6D">
        <w:rPr>
          <w:rFonts w:hint="cs"/>
          <w:rtl/>
          <w:lang w:eastAsia="he-IL"/>
        </w:rPr>
        <w:t xml:space="preserve"> אדוני, </w:t>
      </w:r>
      <w:bookmarkStart w:id="596" w:name="_ETM_Q1_4233413"/>
      <w:bookmarkEnd w:id="596"/>
      <w:r w:rsidR="005D2D6D">
        <w:rPr>
          <w:rFonts w:hint="cs"/>
          <w:rtl/>
          <w:lang w:eastAsia="he-IL"/>
        </w:rPr>
        <w:t>בבקשה.</w:t>
      </w:r>
    </w:p>
    <w:p w:rsidR="0071446D" w:rsidRPr="0071446D" w:rsidRDefault="0071446D" w:rsidP="0071446D">
      <w:pPr>
        <w:rPr>
          <w:rtl/>
          <w:lang w:eastAsia="he-IL"/>
        </w:rPr>
      </w:pPr>
      <w:bookmarkStart w:id="597" w:name="_ETM_Q1_4234294"/>
      <w:bookmarkStart w:id="598" w:name="_ETM_Q1_4234373"/>
      <w:bookmarkEnd w:id="597"/>
      <w:bookmarkEnd w:id="598"/>
      <w:r>
        <w:rPr>
          <w:rFonts w:hint="cs"/>
          <w:rtl/>
          <w:lang w:eastAsia="he-IL"/>
        </w:rPr>
        <w:t xml:space="preserve"> </w:t>
      </w:r>
    </w:p>
    <w:p w:rsidR="00347EAE" w:rsidRPr="00243602" w:rsidRDefault="00243602" w:rsidP="00243602">
      <w:pPr>
        <w:ind w:firstLine="0"/>
        <w:rPr>
          <w:u w:val="single"/>
          <w:rtl/>
        </w:rPr>
      </w:pPr>
      <w:bookmarkStart w:id="599" w:name="_ETM_Q1_4233275"/>
      <w:bookmarkStart w:id="600" w:name="_ETM_Q1_4233343"/>
      <w:bookmarkEnd w:id="599"/>
      <w:bookmarkEnd w:id="600"/>
      <w:r w:rsidRPr="00243602">
        <w:rPr>
          <w:rFonts w:hint="cs"/>
          <w:u w:val="single"/>
          <w:rtl/>
        </w:rPr>
        <w:t>יונתן אול</w:t>
      </w:r>
      <w:r w:rsidR="005D2D6D">
        <w:rPr>
          <w:rFonts w:hint="cs"/>
          <w:u w:val="single"/>
          <w:rtl/>
        </w:rPr>
        <w:t>ינ</w:t>
      </w:r>
      <w:r w:rsidRPr="00243602">
        <w:rPr>
          <w:rFonts w:hint="cs"/>
          <w:u w:val="single"/>
          <w:rtl/>
        </w:rPr>
        <w:t>ק</w:t>
      </w:r>
      <w:r w:rsidR="005D2D6D">
        <w:rPr>
          <w:rFonts w:hint="cs"/>
          <w:u w:val="single"/>
          <w:rtl/>
        </w:rPr>
        <w:t>י</w:t>
      </w:r>
      <w:r w:rsidRPr="00243602">
        <w:rPr>
          <w:rFonts w:hint="cs"/>
          <w:u w:val="single"/>
          <w:rtl/>
        </w:rPr>
        <w:t xml:space="preserve">: </w:t>
      </w:r>
    </w:p>
    <w:p w:rsidR="00243602" w:rsidRDefault="00243602" w:rsidP="00FD195A">
      <w:pPr>
        <w:rPr>
          <w:rtl/>
        </w:rPr>
      </w:pPr>
      <w:bookmarkStart w:id="601" w:name="_ETM_Q1_4240353"/>
      <w:bookmarkStart w:id="602" w:name="_ETM_Q1_4240426"/>
      <w:bookmarkStart w:id="603" w:name="_ETM_Q1_4236229"/>
      <w:bookmarkEnd w:id="601"/>
      <w:bookmarkEnd w:id="602"/>
      <w:bookmarkEnd w:id="603"/>
    </w:p>
    <w:p w:rsidR="00243602" w:rsidRPr="005D2D6D" w:rsidRDefault="005D2D6D" w:rsidP="005D2D6D">
      <w:pPr>
        <w:rPr>
          <w:rtl/>
        </w:rPr>
      </w:pPr>
      <w:bookmarkStart w:id="604" w:name="_ETM_Q1_4236298"/>
      <w:bookmarkEnd w:id="604"/>
      <w:r>
        <w:rPr>
          <w:rFonts w:hint="cs"/>
          <w:rtl/>
        </w:rPr>
        <w:t xml:space="preserve">שלום, בוקר טוב. </w:t>
      </w:r>
      <w:bookmarkStart w:id="605" w:name="_ETM_Q1_4238037"/>
      <w:bookmarkStart w:id="606" w:name="_ETM_Q1_4238142"/>
      <w:bookmarkStart w:id="607" w:name="_ETM_Q1_4240475"/>
      <w:bookmarkStart w:id="608" w:name="_ETM_Q1_4240542"/>
      <w:bookmarkEnd w:id="605"/>
      <w:bookmarkEnd w:id="606"/>
      <w:bookmarkEnd w:id="607"/>
      <w:bookmarkEnd w:id="608"/>
      <w:r w:rsidR="00243602">
        <w:rPr>
          <w:rFonts w:hint="cs"/>
          <w:rtl/>
        </w:rPr>
        <w:t xml:space="preserve">קודם כול, רציתי </w:t>
      </w:r>
      <w:bookmarkStart w:id="609" w:name="_ETM_Q1_4243100"/>
      <w:bookmarkEnd w:id="609"/>
      <w:r w:rsidR="00243602">
        <w:rPr>
          <w:rFonts w:hint="cs"/>
          <w:rtl/>
        </w:rPr>
        <w:t xml:space="preserve">לברך את רשות </w:t>
      </w:r>
      <w:r>
        <w:rPr>
          <w:rFonts w:hint="cs"/>
          <w:rtl/>
        </w:rPr>
        <w:t xml:space="preserve">המסים על הטפסים שהם שלחו למלא. </w:t>
      </w:r>
      <w:bookmarkStart w:id="610" w:name="_ETM_Q1_4248096"/>
      <w:bookmarkEnd w:id="610"/>
      <w:r>
        <w:rPr>
          <w:rFonts w:hint="cs"/>
          <w:rtl/>
        </w:rPr>
        <w:t xml:space="preserve">אני קיבלתי טפסים בהם אני צריך להצהיר מה אני עושה </w:t>
      </w:r>
      <w:bookmarkStart w:id="611" w:name="_ETM_Q1_4249774"/>
      <w:bookmarkEnd w:id="611"/>
      <w:r>
        <w:rPr>
          <w:rFonts w:hint="cs"/>
          <w:rtl/>
        </w:rPr>
        <w:t xml:space="preserve">בעסק שלי עם כל סוגי השמנים. כעסק קטן </w:t>
      </w:r>
      <w:bookmarkStart w:id="612" w:name="_ETM_Q1_4253282"/>
      <w:bookmarkEnd w:id="612"/>
      <w:r>
        <w:rPr>
          <w:rFonts w:hint="cs"/>
          <w:rtl/>
        </w:rPr>
        <w:t>יש לנו לפחות 20 סוגים של שמנים שקוראים להם חומרי</w:t>
      </w:r>
      <w:bookmarkStart w:id="613" w:name="_ETM_Q1_4262041"/>
      <w:bookmarkEnd w:id="613"/>
      <w:r>
        <w:rPr>
          <w:rFonts w:hint="cs"/>
          <w:rtl/>
        </w:rPr>
        <w:t xml:space="preserve"> בעירה. הדברים האלה הוגדרו לפי רמת הצמיגות,</w:t>
      </w:r>
      <w:r w:rsidR="007F0D4F">
        <w:rPr>
          <w:rFonts w:hint="cs"/>
          <w:rtl/>
        </w:rPr>
        <w:t xml:space="preserve"> רמת</w:t>
      </w:r>
      <w:r>
        <w:rPr>
          <w:rFonts w:hint="cs"/>
          <w:rtl/>
        </w:rPr>
        <w:t xml:space="preserve"> </w:t>
      </w:r>
      <w:r w:rsidRPr="005D2D6D">
        <w:t xml:space="preserve">Flash </w:t>
      </w:r>
      <w:r w:rsidR="008805E3" w:rsidRPr="005D2D6D">
        <w:t>P</w:t>
      </w:r>
      <w:r w:rsidRPr="005D2D6D">
        <w:t>oint</w:t>
      </w:r>
      <w:r>
        <w:rPr>
          <w:rFonts w:hint="cs"/>
          <w:rtl/>
        </w:rPr>
        <w:t xml:space="preserve">, והכול </w:t>
      </w:r>
      <w:bookmarkStart w:id="614" w:name="_ETM_Q1_4268845"/>
      <w:bookmarkEnd w:id="614"/>
      <w:r>
        <w:rPr>
          <w:rFonts w:hint="cs"/>
          <w:rtl/>
        </w:rPr>
        <w:t xml:space="preserve">ברור וידוע. כל הפורמולות פתוחות וברורות, </w:t>
      </w:r>
      <w:r w:rsidR="007F0D4F">
        <w:rPr>
          <w:rFonts w:hint="cs"/>
          <w:rtl/>
        </w:rPr>
        <w:t xml:space="preserve">זה </w:t>
      </w:r>
      <w:r>
        <w:rPr>
          <w:rFonts w:hint="cs"/>
          <w:rtl/>
        </w:rPr>
        <w:t xml:space="preserve">שקוף לחלוטין, </w:t>
      </w:r>
      <w:bookmarkStart w:id="615" w:name="_ETM_Q1_4274604"/>
      <w:bookmarkEnd w:id="615"/>
      <w:r>
        <w:rPr>
          <w:rFonts w:hint="cs"/>
          <w:rtl/>
        </w:rPr>
        <w:t xml:space="preserve">ואני לא רואה שום בעיה עם נושא השמנים לתעשייה. </w:t>
      </w:r>
      <w:bookmarkStart w:id="616" w:name="_ETM_Q1_4280172"/>
      <w:bookmarkEnd w:id="616"/>
      <w:r>
        <w:rPr>
          <w:rFonts w:hint="cs"/>
          <w:rtl/>
        </w:rPr>
        <w:t>בקלות ניתן להחריג את כל המוצרים האלה ולהגדיר מי</w:t>
      </w:r>
      <w:bookmarkStart w:id="617" w:name="_ETM_Q1_4283970"/>
      <w:bookmarkEnd w:id="617"/>
      <w:r>
        <w:rPr>
          <w:rFonts w:hint="cs"/>
          <w:rtl/>
        </w:rPr>
        <w:t xml:space="preserve"> משתמש </w:t>
      </w:r>
      <w:r w:rsidR="007F0D4F">
        <w:rPr>
          <w:rFonts w:hint="cs"/>
          <w:rtl/>
        </w:rPr>
        <w:t>ב</w:t>
      </w:r>
      <w:r>
        <w:rPr>
          <w:rFonts w:hint="cs"/>
          <w:rtl/>
        </w:rPr>
        <w:t xml:space="preserve">מה. אני לא רואה שום בעיה עם זה, להיפך </w:t>
      </w:r>
      <w:bookmarkStart w:id="618" w:name="_ETM_Q1_4289012"/>
      <w:bookmarkEnd w:id="618"/>
      <w:r w:rsidR="007F0D4F">
        <w:rPr>
          <w:rFonts w:hint="cs"/>
          <w:rtl/>
        </w:rPr>
        <w:t>-</w:t>
      </w:r>
      <w:r>
        <w:rPr>
          <w:rFonts w:hint="cs"/>
          <w:rtl/>
        </w:rPr>
        <w:t xml:space="preserve"> אני מברך על זה. מילאנו את הטפסים, </w:t>
      </w:r>
      <w:bookmarkStart w:id="619" w:name="_ETM_Q1_4292197"/>
      <w:bookmarkEnd w:id="619"/>
      <w:r>
        <w:rPr>
          <w:rFonts w:hint="cs"/>
          <w:rtl/>
        </w:rPr>
        <w:t>הם טובים מאוד. הם מכוונים ונותנים מענה איך לסגור</w:t>
      </w:r>
      <w:bookmarkStart w:id="620" w:name="_ETM_Q1_4294940"/>
      <w:bookmarkEnd w:id="620"/>
      <w:r>
        <w:rPr>
          <w:rFonts w:hint="cs"/>
          <w:rtl/>
        </w:rPr>
        <w:t xml:space="preserve"> את כל הנושא הזה.</w:t>
      </w:r>
      <w:r w:rsidR="00445643">
        <w:rPr>
          <w:rFonts w:hint="cs"/>
          <w:rtl/>
        </w:rPr>
        <w:t xml:space="preserve"> </w:t>
      </w:r>
      <w:r>
        <w:rPr>
          <w:rFonts w:hint="cs"/>
          <w:rtl/>
        </w:rPr>
        <w:t xml:space="preserve"> </w:t>
      </w:r>
    </w:p>
    <w:p w:rsidR="00F9750E" w:rsidRDefault="00F9750E" w:rsidP="005D2D6D">
      <w:pPr>
        <w:ind w:firstLine="0"/>
        <w:rPr>
          <w:rtl/>
        </w:rPr>
      </w:pPr>
      <w:bookmarkStart w:id="621" w:name="_ETM_Q1_3798555"/>
      <w:bookmarkStart w:id="622" w:name="_ETM_Q1_3798634"/>
      <w:bookmarkStart w:id="623" w:name="_ETM_Q1_3798669"/>
      <w:bookmarkStart w:id="624" w:name="_ETM_Q1_3798755"/>
      <w:bookmarkStart w:id="625" w:name="_ETM_Q1_3798814"/>
      <w:bookmarkStart w:id="626" w:name="_ETM_Q1_3798881"/>
      <w:bookmarkEnd w:id="621"/>
      <w:bookmarkEnd w:id="622"/>
      <w:bookmarkEnd w:id="623"/>
      <w:bookmarkEnd w:id="624"/>
      <w:bookmarkEnd w:id="625"/>
      <w:bookmarkEnd w:id="626"/>
    </w:p>
    <w:p w:rsidR="00243602" w:rsidRDefault="00243602" w:rsidP="001945B5">
      <w:pPr>
        <w:pStyle w:val="af6"/>
        <w:rPr>
          <w:rtl/>
        </w:rPr>
      </w:pPr>
      <w:bookmarkStart w:id="627" w:name="ET_yor_5857_81"/>
      <w:r w:rsidRPr="001945B5">
        <w:rPr>
          <w:rStyle w:val="TagStyle"/>
          <w:rtl/>
        </w:rPr>
        <w:t xml:space="preserve"> &lt;&lt; יור &gt;&gt;</w:t>
      </w:r>
      <w:r w:rsidRPr="00243602">
        <w:rPr>
          <w:rStyle w:val="TagStyle"/>
          <w:rtl/>
        </w:rPr>
        <w:t xml:space="preserve"> </w:t>
      </w:r>
      <w:r>
        <w:rPr>
          <w:rtl/>
        </w:rPr>
        <w:t>היו"ר אלכס קושניר:</w:t>
      </w:r>
      <w:r w:rsidRPr="00243602">
        <w:rPr>
          <w:rStyle w:val="TagStyle"/>
          <w:rtl/>
        </w:rPr>
        <w:t xml:space="preserve"> </w:t>
      </w:r>
      <w:r w:rsidRPr="001945B5">
        <w:rPr>
          <w:rStyle w:val="TagStyle"/>
          <w:rtl/>
        </w:rPr>
        <w:t>&lt;&lt; יור &gt;&gt;</w:t>
      </w:r>
      <w:r w:rsidR="00445643">
        <w:rPr>
          <w:rtl/>
        </w:rPr>
        <w:t xml:space="preserve"> </w:t>
      </w:r>
      <w:r>
        <w:rPr>
          <w:rtl/>
        </w:rPr>
        <w:t xml:space="preserve"> </w:t>
      </w:r>
      <w:bookmarkEnd w:id="627"/>
    </w:p>
    <w:p w:rsidR="00243602" w:rsidRDefault="00243602" w:rsidP="00243602">
      <w:pPr>
        <w:pStyle w:val="KeepWithNext"/>
        <w:rPr>
          <w:rtl/>
          <w:lang w:eastAsia="he-IL"/>
        </w:rPr>
      </w:pPr>
    </w:p>
    <w:p w:rsidR="00243602" w:rsidRDefault="005D2D6D" w:rsidP="005D2D6D">
      <w:pPr>
        <w:rPr>
          <w:rtl/>
          <w:lang w:eastAsia="he-IL"/>
        </w:rPr>
      </w:pPr>
      <w:bookmarkStart w:id="628" w:name="_ETM_Q1_4301794"/>
      <w:bookmarkEnd w:id="628"/>
      <w:r>
        <w:rPr>
          <w:rFonts w:hint="cs"/>
          <w:rtl/>
          <w:lang w:eastAsia="he-IL"/>
        </w:rPr>
        <w:t xml:space="preserve">יונתן, אני חייב לעצור אותך ברגע </w:t>
      </w:r>
      <w:bookmarkStart w:id="629" w:name="_ETM_Q1_4301294"/>
      <w:bookmarkEnd w:id="629"/>
      <w:r>
        <w:rPr>
          <w:rFonts w:hint="cs"/>
          <w:rtl/>
          <w:lang w:eastAsia="he-IL"/>
        </w:rPr>
        <w:t>זה</w:t>
      </w:r>
      <w:r w:rsidR="007F0D4F">
        <w:rPr>
          <w:rFonts w:hint="cs"/>
          <w:rtl/>
          <w:lang w:eastAsia="he-IL"/>
        </w:rPr>
        <w:t>,</w:t>
      </w:r>
      <w:r>
        <w:rPr>
          <w:rFonts w:hint="cs"/>
          <w:rtl/>
          <w:lang w:eastAsia="he-IL"/>
        </w:rPr>
        <w:t xml:space="preserve"> כי זו נקודת ציון מאוד</w:t>
      </w:r>
      <w:r w:rsidR="00243602">
        <w:rPr>
          <w:rFonts w:hint="cs"/>
          <w:rtl/>
          <w:lang w:eastAsia="he-IL"/>
        </w:rPr>
        <w:t xml:space="preserve"> חשובה</w:t>
      </w:r>
      <w:r>
        <w:rPr>
          <w:rFonts w:hint="cs"/>
          <w:rtl/>
          <w:lang w:eastAsia="he-IL"/>
        </w:rPr>
        <w:t xml:space="preserve"> בוועדת הכספים</w:t>
      </w:r>
      <w:r w:rsidR="00243602">
        <w:rPr>
          <w:rFonts w:hint="cs"/>
          <w:rtl/>
          <w:lang w:eastAsia="he-IL"/>
        </w:rPr>
        <w:t xml:space="preserve"> שמברכים את רשות המסים</w:t>
      </w:r>
      <w:r>
        <w:rPr>
          <w:rFonts w:hint="cs"/>
          <w:rtl/>
          <w:lang w:eastAsia="he-IL"/>
        </w:rPr>
        <w:t xml:space="preserve">. זה </w:t>
      </w:r>
      <w:bookmarkStart w:id="630" w:name="_ETM_Q1_4306012"/>
      <w:bookmarkEnd w:id="630"/>
      <w:r>
        <w:rPr>
          <w:rFonts w:hint="cs"/>
          <w:rtl/>
          <w:lang w:eastAsia="he-IL"/>
        </w:rPr>
        <w:t>לא קורה כל היום.</w:t>
      </w:r>
      <w:r w:rsidR="00243602">
        <w:rPr>
          <w:rFonts w:hint="cs"/>
          <w:rtl/>
          <w:lang w:eastAsia="he-IL"/>
        </w:rPr>
        <w:t xml:space="preserve"> </w:t>
      </w:r>
    </w:p>
    <w:p w:rsidR="00243602" w:rsidRDefault="00243602" w:rsidP="00243602">
      <w:pPr>
        <w:rPr>
          <w:rtl/>
          <w:lang w:eastAsia="he-IL"/>
        </w:rPr>
      </w:pPr>
      <w:bookmarkStart w:id="631" w:name="_ETM_Q1_4307339"/>
      <w:bookmarkStart w:id="632" w:name="_ETM_Q1_4307422"/>
      <w:bookmarkEnd w:id="631"/>
      <w:bookmarkEnd w:id="632"/>
    </w:p>
    <w:p w:rsidR="001945B5" w:rsidRDefault="001945B5" w:rsidP="001945B5">
      <w:pPr>
        <w:pStyle w:val="af9"/>
        <w:rPr>
          <w:rtl/>
        </w:rPr>
      </w:pPr>
      <w:bookmarkStart w:id="633" w:name="_ETM_Q1_4306976"/>
      <w:bookmarkStart w:id="634" w:name="_ETM_Q1_4307071"/>
      <w:bookmarkStart w:id="635" w:name="ET_guest_יונתן_אולינקי_104"/>
      <w:bookmarkEnd w:id="633"/>
      <w:bookmarkEnd w:id="634"/>
      <w:r w:rsidRPr="001945B5">
        <w:rPr>
          <w:rStyle w:val="TagStyle"/>
          <w:rtl/>
        </w:rPr>
        <w:t xml:space="preserve"> &lt;&lt; אורח &gt;&gt; </w:t>
      </w:r>
      <w:r>
        <w:rPr>
          <w:rtl/>
        </w:rPr>
        <w:t>יונתן אולינקי:</w:t>
      </w:r>
      <w:r w:rsidRPr="001945B5">
        <w:rPr>
          <w:rStyle w:val="TagStyle"/>
          <w:rtl/>
        </w:rPr>
        <w:t xml:space="preserve"> &lt;&lt; אורח &gt;&gt;</w:t>
      </w:r>
      <w:r>
        <w:rPr>
          <w:rtl/>
        </w:rPr>
        <w:t xml:space="preserve">   </w:t>
      </w:r>
    </w:p>
    <w:bookmarkEnd w:id="635"/>
    <w:p w:rsidR="005D2D6D" w:rsidRDefault="001945B5" w:rsidP="00243602">
      <w:pPr>
        <w:rPr>
          <w:rtl/>
          <w:lang w:eastAsia="he-IL"/>
        </w:rPr>
      </w:pPr>
      <w:r>
        <w:rPr>
          <w:rFonts w:ascii="David" w:hAnsi="David"/>
          <w:u w:val="single"/>
          <w:rtl/>
        </w:rPr>
        <w:t xml:space="preserve"> </w:t>
      </w:r>
    </w:p>
    <w:p w:rsidR="005D2D6D" w:rsidRDefault="005D2D6D" w:rsidP="005D2D6D">
      <w:pPr>
        <w:rPr>
          <w:rtl/>
          <w:lang w:eastAsia="he-IL"/>
        </w:rPr>
      </w:pPr>
      <w:bookmarkStart w:id="636" w:name="_ETM_Q1_4308000"/>
      <w:bookmarkStart w:id="637" w:name="_ETM_Q1_4308083"/>
      <w:bookmarkEnd w:id="636"/>
      <w:bookmarkEnd w:id="637"/>
      <w:r>
        <w:rPr>
          <w:rFonts w:hint="cs"/>
          <w:rtl/>
          <w:lang w:eastAsia="he-IL"/>
        </w:rPr>
        <w:t>אבל אלה שמתנגדים לזה לא פה. אני ראיתי</w:t>
      </w:r>
      <w:r w:rsidR="007F0D4F">
        <w:rPr>
          <w:rFonts w:hint="cs"/>
          <w:rtl/>
          <w:lang w:eastAsia="he-IL"/>
        </w:rPr>
        <w:t xml:space="preserve"> אותם</w:t>
      </w:r>
      <w:r>
        <w:rPr>
          <w:rFonts w:hint="cs"/>
          <w:rtl/>
          <w:lang w:eastAsia="he-IL"/>
        </w:rPr>
        <w:t>, הם יצאו קודם.</w:t>
      </w:r>
      <w:r w:rsidR="00445643">
        <w:rPr>
          <w:rFonts w:hint="cs"/>
          <w:rtl/>
          <w:lang w:eastAsia="he-IL"/>
        </w:rPr>
        <w:t xml:space="preserve"> </w:t>
      </w:r>
      <w:r>
        <w:rPr>
          <w:rFonts w:hint="cs"/>
          <w:rtl/>
          <w:lang w:eastAsia="he-IL"/>
        </w:rPr>
        <w:t xml:space="preserve">ביקשתי שיישארו </w:t>
      </w:r>
      <w:bookmarkStart w:id="638" w:name="_ETM_Q1_4316990"/>
      <w:bookmarkEnd w:id="638"/>
      <w:r>
        <w:rPr>
          <w:rFonts w:hint="cs"/>
          <w:rtl/>
          <w:lang w:eastAsia="he-IL"/>
        </w:rPr>
        <w:t>- זו האמת.</w:t>
      </w:r>
    </w:p>
    <w:p w:rsidR="005D2D6D" w:rsidRDefault="005D2D6D" w:rsidP="003F718A">
      <w:pPr>
        <w:ind w:firstLine="0"/>
        <w:rPr>
          <w:rtl/>
          <w:lang w:eastAsia="he-IL"/>
        </w:rPr>
      </w:pPr>
      <w:bookmarkStart w:id="639" w:name="_ETM_Q1_4315918"/>
      <w:bookmarkStart w:id="640" w:name="_ETM_Q1_4315976"/>
      <w:bookmarkStart w:id="641" w:name="_ETM_Q1_4311551"/>
      <w:bookmarkStart w:id="642" w:name="_ETM_Q1_4311628"/>
      <w:bookmarkEnd w:id="639"/>
      <w:bookmarkEnd w:id="640"/>
      <w:bookmarkEnd w:id="641"/>
      <w:bookmarkEnd w:id="642"/>
    </w:p>
    <w:p w:rsidR="005D2D6D" w:rsidRDefault="005D2D6D" w:rsidP="001945B5">
      <w:pPr>
        <w:pStyle w:val="af6"/>
        <w:rPr>
          <w:rtl/>
        </w:rPr>
      </w:pPr>
      <w:r w:rsidRPr="001945B5">
        <w:rPr>
          <w:rStyle w:val="TagStyle"/>
          <w:rtl/>
        </w:rPr>
        <w:t xml:space="preserve"> &lt;&lt; יור &gt;&gt;</w:t>
      </w:r>
      <w:r w:rsidRPr="005D2D6D">
        <w:rPr>
          <w:rStyle w:val="TagStyle"/>
          <w:rtl/>
        </w:rPr>
        <w:t xml:space="preserve"> </w:t>
      </w:r>
      <w:r>
        <w:rPr>
          <w:rtl/>
        </w:rPr>
        <w:t>היו"ר אלכס קושניר:</w:t>
      </w:r>
      <w:r w:rsidRPr="005D2D6D">
        <w:rPr>
          <w:rStyle w:val="TagStyle"/>
          <w:rtl/>
        </w:rPr>
        <w:t xml:space="preserve"> </w:t>
      </w:r>
      <w:r w:rsidRPr="001945B5">
        <w:rPr>
          <w:rStyle w:val="TagStyle"/>
          <w:rtl/>
        </w:rPr>
        <w:t>&lt;&lt; יור &gt;&gt;</w:t>
      </w:r>
      <w:r w:rsidR="00445643">
        <w:rPr>
          <w:rtl/>
        </w:rPr>
        <w:t xml:space="preserve"> </w:t>
      </w:r>
      <w:r>
        <w:rPr>
          <w:rtl/>
        </w:rPr>
        <w:t xml:space="preserve"> </w:t>
      </w:r>
    </w:p>
    <w:p w:rsidR="005D2D6D" w:rsidRDefault="005D2D6D" w:rsidP="005D2D6D">
      <w:pPr>
        <w:pStyle w:val="KeepWithNext"/>
        <w:rPr>
          <w:rtl/>
          <w:lang w:eastAsia="he-IL"/>
        </w:rPr>
      </w:pPr>
    </w:p>
    <w:p w:rsidR="005D2D6D" w:rsidRDefault="005D2D6D" w:rsidP="005D2D6D">
      <w:pPr>
        <w:rPr>
          <w:rtl/>
          <w:lang w:eastAsia="he-IL"/>
        </w:rPr>
      </w:pPr>
      <w:r>
        <w:rPr>
          <w:rFonts w:hint="cs"/>
          <w:rtl/>
          <w:lang w:eastAsia="he-IL"/>
        </w:rPr>
        <w:t>א</w:t>
      </w:r>
      <w:bookmarkStart w:id="643" w:name="_ETM_Q1_4312969"/>
      <w:bookmarkEnd w:id="643"/>
      <w:r>
        <w:rPr>
          <w:rFonts w:hint="cs"/>
          <w:rtl/>
          <w:lang w:eastAsia="he-IL"/>
        </w:rPr>
        <w:t>וקיי. בבקשה, תמשיך.</w:t>
      </w:r>
    </w:p>
    <w:p w:rsidR="005D2D6D" w:rsidRDefault="005D2D6D" w:rsidP="005D2D6D">
      <w:pPr>
        <w:rPr>
          <w:rtl/>
          <w:lang w:eastAsia="he-IL"/>
        </w:rPr>
      </w:pPr>
      <w:bookmarkStart w:id="644" w:name="_ETM_Q1_4315114"/>
      <w:bookmarkStart w:id="645" w:name="_ETM_Q1_4315191"/>
      <w:bookmarkEnd w:id="644"/>
      <w:bookmarkEnd w:id="645"/>
    </w:p>
    <w:p w:rsidR="00315F90" w:rsidRDefault="00315F90" w:rsidP="001945B5">
      <w:pPr>
        <w:pStyle w:val="af9"/>
        <w:rPr>
          <w:rStyle w:val="TagStyle"/>
          <w:vanish w:val="0"/>
          <w:rtl/>
        </w:rPr>
      </w:pPr>
      <w:bookmarkStart w:id="646" w:name="_ETM_Q1_4315211"/>
      <w:bookmarkStart w:id="647" w:name="_ETM_Q1_4315305"/>
      <w:bookmarkStart w:id="648" w:name="ET_guest_יונתן_אולינקי_106"/>
      <w:bookmarkEnd w:id="646"/>
      <w:bookmarkEnd w:id="647"/>
      <w:r>
        <w:rPr>
          <w:rStyle w:val="TagStyle"/>
          <w:vanish w:val="0"/>
          <w:rtl/>
        </w:rPr>
        <w:br w:type="page"/>
      </w:r>
    </w:p>
    <w:p w:rsidR="001945B5" w:rsidRDefault="001945B5" w:rsidP="001945B5">
      <w:pPr>
        <w:pStyle w:val="af9"/>
        <w:rPr>
          <w:rtl/>
        </w:rPr>
      </w:pPr>
      <w:r w:rsidRPr="001945B5">
        <w:rPr>
          <w:rStyle w:val="TagStyle"/>
          <w:rtl/>
        </w:rPr>
        <w:t xml:space="preserve"> &lt;&lt; אורח &gt;&gt; </w:t>
      </w:r>
      <w:r>
        <w:rPr>
          <w:rtl/>
        </w:rPr>
        <w:t>יונתן אולינקי:</w:t>
      </w:r>
      <w:r w:rsidRPr="001945B5">
        <w:rPr>
          <w:rStyle w:val="TagStyle"/>
          <w:rtl/>
        </w:rPr>
        <w:t xml:space="preserve"> &lt;&lt; אורח &gt;&gt;</w:t>
      </w:r>
      <w:r>
        <w:rPr>
          <w:rtl/>
        </w:rPr>
        <w:t xml:space="preserve">   </w:t>
      </w:r>
    </w:p>
    <w:bookmarkEnd w:id="648"/>
    <w:p w:rsidR="005D2D6D" w:rsidRPr="005D2D6D" w:rsidRDefault="001945B5" w:rsidP="005D2D6D">
      <w:pPr>
        <w:rPr>
          <w:rtl/>
          <w:lang w:eastAsia="he-IL"/>
        </w:rPr>
      </w:pPr>
      <w:r>
        <w:rPr>
          <w:rFonts w:ascii="David" w:hAnsi="David"/>
          <w:u w:val="single"/>
          <w:rtl/>
        </w:rPr>
        <w:t xml:space="preserve"> </w:t>
      </w:r>
    </w:p>
    <w:p w:rsidR="00243602" w:rsidRDefault="00243602" w:rsidP="005D2D6D">
      <w:pPr>
        <w:rPr>
          <w:rtl/>
          <w:lang w:eastAsia="he-IL"/>
        </w:rPr>
      </w:pPr>
      <w:bookmarkStart w:id="649" w:name="_ETM_Q1_4316014"/>
      <w:bookmarkStart w:id="650" w:name="_ETM_Q1_4316072"/>
      <w:bookmarkEnd w:id="649"/>
      <w:bookmarkEnd w:id="650"/>
      <w:r>
        <w:rPr>
          <w:rFonts w:hint="cs"/>
          <w:rtl/>
          <w:lang w:eastAsia="he-IL"/>
        </w:rPr>
        <w:t xml:space="preserve">אני לא נכנס </w:t>
      </w:r>
      <w:bookmarkStart w:id="651" w:name="_ETM_Q1_4318780"/>
      <w:bookmarkEnd w:id="651"/>
      <w:r>
        <w:rPr>
          <w:rFonts w:hint="cs"/>
          <w:rtl/>
          <w:lang w:eastAsia="he-IL"/>
        </w:rPr>
        <w:t>לנושא הסולר והדלקים</w:t>
      </w:r>
      <w:r w:rsidR="005D2D6D">
        <w:rPr>
          <w:rFonts w:hint="cs"/>
          <w:rtl/>
          <w:lang w:eastAsia="he-IL"/>
        </w:rPr>
        <w:t>,</w:t>
      </w:r>
      <w:r>
        <w:rPr>
          <w:rFonts w:hint="cs"/>
          <w:rtl/>
          <w:lang w:eastAsia="he-IL"/>
        </w:rPr>
        <w:t xml:space="preserve"> אנחנו לא שם. אנחנו דואגים </w:t>
      </w:r>
      <w:r w:rsidR="005D2D6D">
        <w:rPr>
          <w:rFonts w:hint="cs"/>
          <w:rtl/>
          <w:lang w:eastAsia="he-IL"/>
        </w:rPr>
        <w:t xml:space="preserve">רק </w:t>
      </w:r>
      <w:r>
        <w:rPr>
          <w:rFonts w:hint="cs"/>
          <w:rtl/>
          <w:lang w:eastAsia="he-IL"/>
        </w:rPr>
        <w:t xml:space="preserve">לנושא </w:t>
      </w:r>
      <w:bookmarkStart w:id="652" w:name="_ETM_Q1_4326002"/>
      <w:bookmarkEnd w:id="652"/>
      <w:r>
        <w:rPr>
          <w:rFonts w:hint="cs"/>
          <w:rtl/>
          <w:lang w:eastAsia="he-IL"/>
        </w:rPr>
        <w:t xml:space="preserve">התעשייה. </w:t>
      </w:r>
      <w:r w:rsidR="005D2D6D">
        <w:rPr>
          <w:rFonts w:hint="cs"/>
          <w:rtl/>
          <w:lang w:eastAsia="he-IL"/>
        </w:rPr>
        <w:t>הממסים הם מרכיב מאוד רציני בתהליך. אי אפשר לוותר</w:t>
      </w:r>
      <w:bookmarkStart w:id="653" w:name="_ETM_Q1_4325652"/>
      <w:bookmarkEnd w:id="653"/>
      <w:r w:rsidR="005D2D6D">
        <w:rPr>
          <w:rFonts w:hint="cs"/>
          <w:rtl/>
          <w:lang w:eastAsia="he-IL"/>
        </w:rPr>
        <w:t xml:space="preserve"> עליהם. אצלנו זה משמש כחומר או מתערבב עם שמן ותוספים</w:t>
      </w:r>
      <w:bookmarkStart w:id="654" w:name="_ETM_Q1_4334399"/>
      <w:bookmarkEnd w:id="654"/>
      <w:r w:rsidR="005D2D6D">
        <w:rPr>
          <w:rFonts w:hint="cs"/>
          <w:rtl/>
          <w:lang w:eastAsia="he-IL"/>
        </w:rPr>
        <w:t xml:space="preserve"> כאלה ואחרים, </w:t>
      </w:r>
      <w:r w:rsidR="007F0D4F">
        <w:rPr>
          <w:rFonts w:hint="cs"/>
          <w:rtl/>
          <w:lang w:eastAsia="he-IL"/>
        </w:rPr>
        <w:t xml:space="preserve">נותן </w:t>
      </w:r>
      <w:bookmarkStart w:id="655" w:name="_ETM_Q1_4334406"/>
      <w:bookmarkEnd w:id="655"/>
      <w:r w:rsidR="007F0D4F">
        <w:rPr>
          <w:rFonts w:hint="cs"/>
          <w:rtl/>
          <w:lang w:eastAsia="he-IL"/>
        </w:rPr>
        <w:t>הגנה ל</w:t>
      </w:r>
      <w:r w:rsidR="005D2D6D">
        <w:rPr>
          <w:rFonts w:hint="cs"/>
          <w:rtl/>
          <w:lang w:eastAsia="he-IL"/>
        </w:rPr>
        <w:t xml:space="preserve">בעיות קורוזיה </w:t>
      </w:r>
      <w:bookmarkStart w:id="656" w:name="_ETM_Q1_4337082"/>
      <w:bookmarkEnd w:id="656"/>
      <w:r w:rsidR="007F0D4F">
        <w:rPr>
          <w:rFonts w:hint="cs"/>
          <w:rtl/>
          <w:lang w:eastAsia="he-IL"/>
        </w:rPr>
        <w:t xml:space="preserve">לחלקים בייצור ובכל מצב. </w:t>
      </w:r>
      <w:r w:rsidR="005D2D6D">
        <w:rPr>
          <w:rFonts w:hint="cs"/>
          <w:rtl/>
          <w:lang w:eastAsia="he-IL"/>
        </w:rPr>
        <w:t xml:space="preserve">החברים באינדיגו מספרים, אני </w:t>
      </w:r>
      <w:bookmarkStart w:id="657" w:name="_ETM_Q1_4337902"/>
      <w:bookmarkEnd w:id="657"/>
      <w:r w:rsidR="007F0D4F">
        <w:rPr>
          <w:rFonts w:hint="cs"/>
          <w:rtl/>
          <w:lang w:eastAsia="he-IL"/>
        </w:rPr>
        <w:t xml:space="preserve">מכיר את התהליך, </w:t>
      </w:r>
      <w:r w:rsidR="005D2D6D">
        <w:rPr>
          <w:rFonts w:hint="cs"/>
          <w:rtl/>
          <w:lang w:eastAsia="he-IL"/>
        </w:rPr>
        <w:t xml:space="preserve">אי אפשר בלי זה. </w:t>
      </w:r>
      <w:bookmarkStart w:id="658" w:name="_ETM_Q1_4347759"/>
      <w:bookmarkEnd w:id="658"/>
      <w:r w:rsidR="005D2D6D">
        <w:rPr>
          <w:rFonts w:hint="cs"/>
          <w:rtl/>
          <w:lang w:eastAsia="he-IL"/>
        </w:rPr>
        <w:t xml:space="preserve">אם נותנים לשמנים הגדרה נכונה, עם מספר סיווג נכון, אפשר לסגור </w:t>
      </w:r>
      <w:bookmarkStart w:id="659" w:name="_ETM_Q1_4350266"/>
      <w:bookmarkEnd w:id="659"/>
      <w:r w:rsidR="005D2D6D">
        <w:rPr>
          <w:rFonts w:hint="cs"/>
          <w:rtl/>
          <w:lang w:eastAsia="he-IL"/>
        </w:rPr>
        <w:t xml:space="preserve">את הפינה הזו בקלות רבה, עם פטור בייבוא, עם פטור </w:t>
      </w:r>
      <w:bookmarkStart w:id="660" w:name="_ETM_Q1_4357162"/>
      <w:bookmarkEnd w:id="660"/>
      <w:r w:rsidR="005D2D6D">
        <w:rPr>
          <w:rFonts w:hint="cs"/>
          <w:rtl/>
          <w:lang w:eastAsia="he-IL"/>
        </w:rPr>
        <w:t xml:space="preserve">למשתמשים, ואין שום בעיה. אני לא רואה בעיה. </w:t>
      </w:r>
    </w:p>
    <w:p w:rsidR="009E1469" w:rsidRDefault="009E1469" w:rsidP="003F718A">
      <w:pPr>
        <w:ind w:firstLine="0"/>
        <w:rPr>
          <w:rtl/>
          <w:lang w:eastAsia="he-IL"/>
        </w:rPr>
      </w:pPr>
      <w:bookmarkStart w:id="661" w:name="_ETM_Q1_4379883"/>
      <w:bookmarkStart w:id="662" w:name="_ETM_Q1_4379968"/>
      <w:bookmarkStart w:id="663" w:name="_ETM_Q1_4454812"/>
      <w:bookmarkStart w:id="664" w:name="_ETM_Q1_4454897"/>
      <w:bookmarkStart w:id="665" w:name="_ETM_Q1_4456301"/>
      <w:bookmarkEnd w:id="661"/>
      <w:bookmarkEnd w:id="662"/>
      <w:bookmarkEnd w:id="663"/>
      <w:bookmarkEnd w:id="664"/>
      <w:bookmarkEnd w:id="665"/>
    </w:p>
    <w:p w:rsidR="005D2D6D" w:rsidRDefault="005D2D6D" w:rsidP="001945B5">
      <w:pPr>
        <w:pStyle w:val="af6"/>
        <w:rPr>
          <w:rtl/>
        </w:rPr>
      </w:pPr>
      <w:bookmarkStart w:id="666" w:name="ET_yor_5857_150"/>
      <w:r w:rsidRPr="001945B5">
        <w:rPr>
          <w:rStyle w:val="TagStyle"/>
          <w:rtl/>
        </w:rPr>
        <w:t xml:space="preserve"> &lt;&lt; יור &gt;&gt;</w:t>
      </w:r>
      <w:r w:rsidRPr="005D2D6D">
        <w:rPr>
          <w:rStyle w:val="TagStyle"/>
          <w:rtl/>
        </w:rPr>
        <w:t xml:space="preserve"> </w:t>
      </w:r>
      <w:r>
        <w:rPr>
          <w:rtl/>
        </w:rPr>
        <w:t>היו"ר אלכס קושניר:</w:t>
      </w:r>
      <w:r w:rsidRPr="005D2D6D">
        <w:rPr>
          <w:rStyle w:val="TagStyle"/>
          <w:rtl/>
        </w:rPr>
        <w:t xml:space="preserve"> </w:t>
      </w:r>
      <w:r w:rsidRPr="001945B5">
        <w:rPr>
          <w:rStyle w:val="TagStyle"/>
          <w:rtl/>
        </w:rPr>
        <w:t>&lt;&lt; יור &gt;&gt;</w:t>
      </w:r>
      <w:r w:rsidR="00445643">
        <w:rPr>
          <w:rtl/>
        </w:rPr>
        <w:t xml:space="preserve"> </w:t>
      </w:r>
      <w:r>
        <w:rPr>
          <w:rtl/>
        </w:rPr>
        <w:t xml:space="preserve"> </w:t>
      </w:r>
      <w:bookmarkEnd w:id="666"/>
    </w:p>
    <w:p w:rsidR="005D2D6D" w:rsidRDefault="005D2D6D" w:rsidP="005D2D6D">
      <w:pPr>
        <w:pStyle w:val="KeepWithNext"/>
        <w:rPr>
          <w:rtl/>
          <w:lang w:eastAsia="he-IL"/>
        </w:rPr>
      </w:pPr>
    </w:p>
    <w:p w:rsidR="005D2D6D" w:rsidRDefault="005D2D6D" w:rsidP="005D2D6D">
      <w:pPr>
        <w:rPr>
          <w:rtl/>
          <w:lang w:eastAsia="he-IL"/>
        </w:rPr>
      </w:pPr>
      <w:bookmarkStart w:id="667" w:name="_ETM_Q1_4358204"/>
      <w:bookmarkEnd w:id="667"/>
      <w:r>
        <w:rPr>
          <w:rFonts w:hint="cs"/>
          <w:rtl/>
          <w:lang w:eastAsia="he-IL"/>
        </w:rPr>
        <w:t xml:space="preserve">תודה </w:t>
      </w:r>
      <w:bookmarkStart w:id="668" w:name="_ETM_Q1_4358636"/>
      <w:bookmarkEnd w:id="668"/>
      <w:r>
        <w:rPr>
          <w:rFonts w:hint="cs"/>
          <w:rtl/>
          <w:lang w:eastAsia="he-IL"/>
        </w:rPr>
        <w:t>רבה.</w:t>
      </w:r>
      <w:r w:rsidR="00445643">
        <w:rPr>
          <w:rFonts w:hint="cs"/>
          <w:rtl/>
          <w:lang w:eastAsia="he-IL"/>
        </w:rPr>
        <w:t xml:space="preserve"> </w:t>
      </w:r>
    </w:p>
    <w:p w:rsidR="005D2D6D" w:rsidRDefault="005D2D6D" w:rsidP="005D2D6D">
      <w:pPr>
        <w:rPr>
          <w:rtl/>
          <w:lang w:eastAsia="he-IL"/>
        </w:rPr>
      </w:pPr>
      <w:bookmarkStart w:id="669" w:name="_ETM_Q1_4370412"/>
      <w:bookmarkStart w:id="670" w:name="_ETM_Q1_4370466"/>
      <w:bookmarkEnd w:id="669"/>
      <w:bookmarkEnd w:id="670"/>
    </w:p>
    <w:p w:rsidR="005D2D6D" w:rsidRDefault="005D2D6D" w:rsidP="005D2D6D">
      <w:pPr>
        <w:rPr>
          <w:rtl/>
          <w:lang w:eastAsia="he-IL"/>
        </w:rPr>
      </w:pPr>
      <w:bookmarkStart w:id="671" w:name="_ETM_Q1_4371196"/>
      <w:bookmarkStart w:id="672" w:name="_ETM_Q1_4371249"/>
      <w:bookmarkEnd w:id="671"/>
      <w:bookmarkEnd w:id="672"/>
      <w:r>
        <w:rPr>
          <w:rFonts w:hint="cs"/>
          <w:rtl/>
          <w:lang w:eastAsia="he-IL"/>
        </w:rPr>
        <w:t>אמיר זלצברג, המשרד להגנת הסביבה, בבקשה.</w:t>
      </w:r>
    </w:p>
    <w:p w:rsidR="00315F90" w:rsidRDefault="00315F90" w:rsidP="005D2D6D">
      <w:pPr>
        <w:rPr>
          <w:rtl/>
          <w:lang w:eastAsia="he-IL"/>
        </w:rPr>
      </w:pPr>
    </w:p>
    <w:p w:rsidR="005D2D6D" w:rsidRDefault="005D2D6D" w:rsidP="009E1469">
      <w:pPr>
        <w:pStyle w:val="af9"/>
        <w:keepNext/>
        <w:rPr>
          <w:rStyle w:val="TagStyle"/>
          <w:rtl/>
        </w:rPr>
      </w:pPr>
      <w:bookmarkStart w:id="673" w:name="_ETM_Q1_4180820"/>
      <w:bookmarkStart w:id="674" w:name="ET_guest_680448_82"/>
      <w:bookmarkEnd w:id="673"/>
    </w:p>
    <w:p w:rsidR="009E1469" w:rsidRDefault="009E1469" w:rsidP="001945B5">
      <w:pPr>
        <w:pStyle w:val="af9"/>
        <w:rPr>
          <w:rtl/>
          <w:lang w:eastAsia="he-IL"/>
        </w:rPr>
      </w:pPr>
      <w:bookmarkStart w:id="675" w:name="_ETM_Q1_4372460"/>
      <w:bookmarkStart w:id="676" w:name="_ETM_Q1_4372568"/>
      <w:bookmarkEnd w:id="675"/>
      <w:bookmarkEnd w:id="676"/>
      <w:r w:rsidRPr="001945B5">
        <w:rPr>
          <w:rStyle w:val="TagStyle"/>
          <w:rtl/>
        </w:rPr>
        <w:t xml:space="preserve"> &lt;&lt; אורח &gt;&gt;</w:t>
      </w:r>
      <w:r w:rsidRPr="009E1469">
        <w:rPr>
          <w:rStyle w:val="TagStyle"/>
          <w:rtl/>
        </w:rPr>
        <w:t xml:space="preserve"> </w:t>
      </w:r>
      <w:r>
        <w:rPr>
          <w:rtl/>
          <w:lang w:eastAsia="he-IL"/>
        </w:rPr>
        <w:t>אמיר זלצברג:</w:t>
      </w:r>
      <w:r w:rsidRPr="009E1469">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674"/>
    </w:p>
    <w:p w:rsidR="009E1469" w:rsidRDefault="009E1469" w:rsidP="009E1469">
      <w:pPr>
        <w:pStyle w:val="KeepWithNext"/>
        <w:rPr>
          <w:rtl/>
          <w:lang w:eastAsia="he-IL"/>
        </w:rPr>
      </w:pPr>
    </w:p>
    <w:p w:rsidR="007F0D4F" w:rsidRDefault="005D2D6D" w:rsidP="00106E78">
      <w:pPr>
        <w:rPr>
          <w:rtl/>
          <w:lang w:eastAsia="he-IL"/>
        </w:rPr>
      </w:pPr>
      <w:bookmarkStart w:id="677" w:name="_ETM_Q1_4456990"/>
      <w:bookmarkStart w:id="678" w:name="_ETM_Q1_4457074"/>
      <w:bookmarkEnd w:id="677"/>
      <w:bookmarkEnd w:id="678"/>
      <w:r>
        <w:rPr>
          <w:rFonts w:hint="cs"/>
          <w:rtl/>
          <w:lang w:eastAsia="he-IL"/>
        </w:rPr>
        <w:t>שלום לכולם. אני</w:t>
      </w:r>
      <w:bookmarkStart w:id="679" w:name="_ETM_Q1_4369958"/>
      <w:bookmarkEnd w:id="679"/>
      <w:r>
        <w:rPr>
          <w:rFonts w:hint="cs"/>
          <w:rtl/>
          <w:lang w:eastAsia="he-IL"/>
        </w:rPr>
        <w:t xml:space="preserve"> רק רוצה להוסיף את הזווית של המשרד הממשלתי השלישי פה </w:t>
      </w:r>
      <w:bookmarkStart w:id="680" w:name="_ETM_Q1_4371606"/>
      <w:bookmarkEnd w:id="680"/>
      <w:r>
        <w:rPr>
          <w:rFonts w:hint="cs"/>
          <w:rtl/>
          <w:lang w:eastAsia="he-IL"/>
        </w:rPr>
        <w:t xml:space="preserve">שעוסק בנושא הזה. </w:t>
      </w:r>
      <w:r w:rsidR="00106E78">
        <w:rPr>
          <w:rFonts w:hint="cs"/>
          <w:rtl/>
          <w:lang w:eastAsia="he-IL"/>
        </w:rPr>
        <w:t xml:space="preserve">מבחינתנו, התופעה הזו יוצרת כמה בעיות: ראשית, איכות התוצר הזה של אותם ממסים ושמנים ששורפים אותם, </w:t>
      </w:r>
      <w:r w:rsidR="009E1469">
        <w:rPr>
          <w:rFonts w:hint="cs"/>
          <w:rtl/>
          <w:lang w:eastAsia="he-IL"/>
        </w:rPr>
        <w:t>אין להם תקן</w:t>
      </w:r>
      <w:r w:rsidR="00106E78">
        <w:rPr>
          <w:rFonts w:hint="cs"/>
          <w:rtl/>
          <w:lang w:eastAsia="he-IL"/>
        </w:rPr>
        <w:t xml:space="preserve">. </w:t>
      </w:r>
      <w:bookmarkStart w:id="681" w:name="_ETM_Q1_4385546"/>
      <w:bookmarkEnd w:id="681"/>
      <w:r w:rsidR="00106E78">
        <w:rPr>
          <w:rFonts w:hint="cs"/>
          <w:rtl/>
          <w:lang w:eastAsia="he-IL"/>
        </w:rPr>
        <w:t>לדלקים</w:t>
      </w:r>
      <w:r w:rsidR="009E1469">
        <w:rPr>
          <w:rFonts w:hint="cs"/>
          <w:rtl/>
          <w:lang w:eastAsia="he-IL"/>
        </w:rPr>
        <w:t xml:space="preserve"> נקבעו </w:t>
      </w:r>
      <w:bookmarkStart w:id="682" w:name="_ETM_Q1_4389675"/>
      <w:bookmarkEnd w:id="682"/>
      <w:r w:rsidR="009E1469">
        <w:rPr>
          <w:rFonts w:hint="cs"/>
          <w:rtl/>
          <w:lang w:eastAsia="he-IL"/>
        </w:rPr>
        <w:t>תקנים במטרה למנוע פגיעה בבריאות הציבור</w:t>
      </w:r>
      <w:r w:rsidR="00106E78">
        <w:rPr>
          <w:rFonts w:hint="cs"/>
          <w:rtl/>
          <w:lang w:eastAsia="he-IL"/>
        </w:rPr>
        <w:t xml:space="preserve">. </w:t>
      </w:r>
      <w:r w:rsidR="009E1469">
        <w:rPr>
          <w:rFonts w:hint="cs"/>
          <w:rtl/>
          <w:lang w:eastAsia="he-IL"/>
        </w:rPr>
        <w:t>ב</w:t>
      </w:r>
      <w:r w:rsidR="00106E78">
        <w:rPr>
          <w:rFonts w:hint="cs"/>
          <w:rtl/>
          <w:lang w:eastAsia="he-IL"/>
        </w:rPr>
        <w:t>ר</w:t>
      </w:r>
      <w:r w:rsidR="009E1469">
        <w:rPr>
          <w:rFonts w:hint="cs"/>
          <w:rtl/>
          <w:lang w:eastAsia="he-IL"/>
        </w:rPr>
        <w:t>גע של</w:t>
      </w:r>
      <w:r w:rsidR="00106E78">
        <w:rPr>
          <w:rFonts w:hint="cs"/>
          <w:rtl/>
          <w:lang w:eastAsia="he-IL"/>
        </w:rPr>
        <w:t>מוצרים</w:t>
      </w:r>
      <w:r w:rsidR="007F0D4F">
        <w:rPr>
          <w:rFonts w:hint="cs"/>
          <w:rtl/>
          <w:lang w:eastAsia="he-IL"/>
        </w:rPr>
        <w:t xml:space="preserve"> האלה</w:t>
      </w:r>
      <w:r w:rsidR="00106E78">
        <w:rPr>
          <w:rFonts w:hint="cs"/>
          <w:rtl/>
          <w:lang w:eastAsia="he-IL"/>
        </w:rPr>
        <w:t xml:space="preserve"> אין תקן, </w:t>
      </w:r>
      <w:bookmarkStart w:id="683" w:name="_ETM_Q1_4398541"/>
      <w:bookmarkEnd w:id="683"/>
      <w:r w:rsidR="009E1469">
        <w:rPr>
          <w:rFonts w:hint="cs"/>
          <w:rtl/>
          <w:lang w:eastAsia="he-IL"/>
        </w:rPr>
        <w:t>אנחנו מגלים</w:t>
      </w:r>
      <w:r w:rsidR="00106E78">
        <w:rPr>
          <w:rFonts w:hint="cs"/>
          <w:rtl/>
          <w:lang w:eastAsia="he-IL"/>
        </w:rPr>
        <w:t xml:space="preserve"> מגוון רחב של מרכיבים בהם.</w:t>
      </w:r>
      <w:r w:rsidR="00445643">
        <w:rPr>
          <w:rFonts w:hint="cs"/>
          <w:rtl/>
          <w:lang w:eastAsia="he-IL"/>
        </w:rPr>
        <w:t xml:space="preserve"> </w:t>
      </w:r>
      <w:r w:rsidR="009E1469">
        <w:rPr>
          <w:rFonts w:hint="cs"/>
          <w:rtl/>
          <w:lang w:eastAsia="he-IL"/>
        </w:rPr>
        <w:t>חלק מהם רעילים</w:t>
      </w:r>
      <w:r w:rsidR="00106E78">
        <w:rPr>
          <w:rFonts w:hint="cs"/>
          <w:rtl/>
          <w:lang w:eastAsia="he-IL"/>
        </w:rPr>
        <w:t>, חלק מהם מסרטנים,</w:t>
      </w:r>
      <w:r w:rsidR="00445643">
        <w:rPr>
          <w:rFonts w:hint="cs"/>
          <w:rtl/>
          <w:lang w:eastAsia="he-IL"/>
        </w:rPr>
        <w:t xml:space="preserve"> </w:t>
      </w:r>
      <w:r w:rsidR="00106E78">
        <w:rPr>
          <w:rFonts w:hint="cs"/>
          <w:rtl/>
          <w:lang w:eastAsia="he-IL"/>
        </w:rPr>
        <w:t>ו</w:t>
      </w:r>
      <w:r w:rsidR="009E1469">
        <w:rPr>
          <w:rFonts w:hint="cs"/>
          <w:rtl/>
          <w:lang w:eastAsia="he-IL"/>
        </w:rPr>
        <w:t>זה יוצר בעיה</w:t>
      </w:r>
      <w:r w:rsidR="00106E78">
        <w:rPr>
          <w:rFonts w:hint="cs"/>
          <w:rtl/>
          <w:lang w:eastAsia="he-IL"/>
        </w:rPr>
        <w:t xml:space="preserve">, בין אם שורפים את זה </w:t>
      </w:r>
      <w:bookmarkStart w:id="684" w:name="_ETM_Q1_4406299"/>
      <w:bookmarkEnd w:id="684"/>
      <w:r w:rsidR="00106E78">
        <w:rPr>
          <w:rFonts w:hint="cs"/>
          <w:rtl/>
          <w:lang w:eastAsia="he-IL"/>
        </w:rPr>
        <w:t>בבתים לחימום ובין אם שורפים את זה ברכב. ברכב</w:t>
      </w:r>
      <w:bookmarkStart w:id="685" w:name="_ETM_Q1_4410392"/>
      <w:bookmarkEnd w:id="685"/>
      <w:r w:rsidR="00106E78">
        <w:rPr>
          <w:rFonts w:hint="cs"/>
          <w:rtl/>
          <w:lang w:eastAsia="he-IL"/>
        </w:rPr>
        <w:t xml:space="preserve"> חלק מהמוצרים יכולים גם לפגוע במערכת בקרת הפליטות ברכב, בממיר </w:t>
      </w:r>
      <w:bookmarkStart w:id="686" w:name="_ETM_Q1_4412580"/>
      <w:bookmarkEnd w:id="686"/>
      <w:r w:rsidR="00106E78">
        <w:rPr>
          <w:rFonts w:hint="cs"/>
          <w:rtl/>
          <w:lang w:eastAsia="he-IL"/>
        </w:rPr>
        <w:t xml:space="preserve">הקטליטי, במסמר חלקיקים וכד', וזה יוצר עוד בעיה. </w:t>
      </w:r>
    </w:p>
    <w:p w:rsidR="007F0D4F" w:rsidRDefault="007F0D4F" w:rsidP="00106E78">
      <w:pPr>
        <w:rPr>
          <w:rtl/>
          <w:lang w:eastAsia="he-IL"/>
        </w:rPr>
      </w:pPr>
      <w:bookmarkStart w:id="687" w:name="_ETM_Q1_4418598"/>
      <w:bookmarkEnd w:id="687"/>
    </w:p>
    <w:p w:rsidR="009E1469" w:rsidRDefault="00106E78" w:rsidP="00106E78">
      <w:pPr>
        <w:rPr>
          <w:rtl/>
          <w:lang w:eastAsia="he-IL"/>
        </w:rPr>
      </w:pPr>
      <w:bookmarkStart w:id="688" w:name="_ETM_Q1_4418859"/>
      <w:bookmarkEnd w:id="688"/>
      <w:r>
        <w:rPr>
          <w:rFonts w:hint="cs"/>
          <w:rtl/>
          <w:lang w:eastAsia="he-IL"/>
        </w:rPr>
        <w:t>בנוסף ל</w:t>
      </w:r>
      <w:bookmarkStart w:id="689" w:name="_ETM_Q1_4420006"/>
      <w:bookmarkEnd w:id="689"/>
      <w:r>
        <w:rPr>
          <w:rFonts w:hint="cs"/>
          <w:rtl/>
          <w:lang w:eastAsia="he-IL"/>
        </w:rPr>
        <w:t xml:space="preserve">בעיית זיהום האוויר, יש לנו גם בעיה של מתחמי </w:t>
      </w:r>
      <w:bookmarkStart w:id="690" w:name="_ETM_Q1_4423448"/>
      <w:bookmarkEnd w:id="690"/>
      <w:r>
        <w:rPr>
          <w:rFonts w:hint="cs"/>
          <w:rtl/>
          <w:lang w:eastAsia="he-IL"/>
        </w:rPr>
        <w:t xml:space="preserve">המהילה. כפי שחן ציין, אנחנו הרבה פעמים מגלים </w:t>
      </w:r>
      <w:bookmarkStart w:id="691" w:name="_ETM_Q1_4424637"/>
      <w:bookmarkEnd w:id="691"/>
      <w:r>
        <w:rPr>
          <w:rFonts w:hint="cs"/>
          <w:rtl/>
          <w:lang w:eastAsia="he-IL"/>
        </w:rPr>
        <w:t xml:space="preserve">אותם במושבים, ביישובים, וממש בצמוד לבתים של אנשים. כמובן </w:t>
      </w:r>
      <w:bookmarkStart w:id="692" w:name="_ETM_Q1_4434204"/>
      <w:bookmarkEnd w:id="692"/>
      <w:r>
        <w:rPr>
          <w:rFonts w:hint="cs"/>
          <w:rtl/>
          <w:lang w:eastAsia="he-IL"/>
        </w:rPr>
        <w:t>שהעבודה היא ללא היתרי רעלים, לא לפי דין.</w:t>
      </w:r>
      <w:bookmarkStart w:id="693" w:name="_ETM_Q1_4438303"/>
      <w:bookmarkEnd w:id="693"/>
      <w:r w:rsidR="007F0D4F">
        <w:rPr>
          <w:rFonts w:hint="cs"/>
          <w:rtl/>
          <w:lang w:eastAsia="he-IL"/>
        </w:rPr>
        <w:t xml:space="preserve"> זה יוצר מפגעים:</w:t>
      </w:r>
      <w:r>
        <w:rPr>
          <w:rFonts w:hint="cs"/>
          <w:rtl/>
          <w:lang w:eastAsia="he-IL"/>
        </w:rPr>
        <w:t xml:space="preserve"> גם החזקה של חומרים מסוכנים ללא </w:t>
      </w:r>
      <w:bookmarkStart w:id="694" w:name="_ETM_Q1_4437674"/>
      <w:bookmarkEnd w:id="694"/>
      <w:r>
        <w:rPr>
          <w:rFonts w:hint="cs"/>
          <w:rtl/>
          <w:lang w:eastAsia="he-IL"/>
        </w:rPr>
        <w:t xml:space="preserve">היתר בצמוד לבתים, גם דליפות לקרקע. בשנה האחרונה </w:t>
      </w:r>
      <w:bookmarkStart w:id="695" w:name="_ETM_Q1_4444122"/>
      <w:bookmarkEnd w:id="695"/>
      <w:r>
        <w:rPr>
          <w:rFonts w:hint="cs"/>
          <w:rtl/>
          <w:lang w:eastAsia="he-IL"/>
        </w:rPr>
        <w:t xml:space="preserve">המשטרה הירוקה, שהיא הזרוע של המשרד, טיפלה בערך בחמישה אתרים </w:t>
      </w:r>
      <w:bookmarkStart w:id="696" w:name="_ETM_Q1_4445962"/>
      <w:bookmarkEnd w:id="696"/>
      <w:r>
        <w:rPr>
          <w:rFonts w:hint="cs"/>
          <w:rtl/>
          <w:lang w:eastAsia="he-IL"/>
        </w:rPr>
        <w:t xml:space="preserve">כאלו, וכל פעם זה צץ במקום אחר. רק </w:t>
      </w:r>
      <w:bookmarkStart w:id="697" w:name="_ETM_Q1_4449678"/>
      <w:bookmarkEnd w:id="697"/>
      <w:r>
        <w:rPr>
          <w:rFonts w:hint="cs"/>
          <w:rtl/>
          <w:lang w:eastAsia="he-IL"/>
        </w:rPr>
        <w:t>לפני שבועיים עשינו פשיטה על מקום כזה.</w:t>
      </w:r>
      <w:r w:rsidR="00445643">
        <w:rPr>
          <w:rFonts w:hint="cs"/>
          <w:rtl/>
          <w:lang w:eastAsia="he-IL"/>
        </w:rPr>
        <w:t xml:space="preserve">  </w:t>
      </w:r>
    </w:p>
    <w:p w:rsidR="009E1469" w:rsidRDefault="009E1469" w:rsidP="00106E78">
      <w:pPr>
        <w:ind w:firstLine="0"/>
        <w:rPr>
          <w:rtl/>
          <w:lang w:eastAsia="he-IL"/>
        </w:rPr>
      </w:pPr>
      <w:bookmarkStart w:id="698" w:name="_ETM_Q1_4460800"/>
      <w:bookmarkStart w:id="699" w:name="_ETM_Q1_4460899"/>
      <w:bookmarkStart w:id="700" w:name="_ETM_Q1_4460929"/>
      <w:bookmarkStart w:id="701" w:name="_ETM_Q1_4461002"/>
      <w:bookmarkStart w:id="702" w:name="_ETM_Q1_4470315"/>
      <w:bookmarkStart w:id="703" w:name="_ETM_Q1_4470400"/>
      <w:bookmarkEnd w:id="698"/>
      <w:bookmarkEnd w:id="699"/>
      <w:bookmarkEnd w:id="700"/>
      <w:bookmarkEnd w:id="701"/>
      <w:bookmarkEnd w:id="702"/>
      <w:bookmarkEnd w:id="703"/>
    </w:p>
    <w:p w:rsidR="009E1469" w:rsidRDefault="009E1469" w:rsidP="001945B5">
      <w:pPr>
        <w:pStyle w:val="af6"/>
        <w:rPr>
          <w:rtl/>
        </w:rPr>
      </w:pPr>
      <w:bookmarkStart w:id="704" w:name="ET_yor_5857_84"/>
      <w:r w:rsidRPr="001945B5">
        <w:rPr>
          <w:rStyle w:val="TagStyle"/>
          <w:rtl/>
        </w:rPr>
        <w:t xml:space="preserve"> &lt;&lt; יור &gt;&gt;</w:t>
      </w:r>
      <w:r w:rsidRPr="009E1469">
        <w:rPr>
          <w:rStyle w:val="TagStyle"/>
          <w:rtl/>
        </w:rPr>
        <w:t xml:space="preserve"> </w:t>
      </w:r>
      <w:r>
        <w:rPr>
          <w:rtl/>
        </w:rPr>
        <w:t>היו"ר אלכס קושניר:</w:t>
      </w:r>
      <w:r w:rsidRPr="009E1469">
        <w:rPr>
          <w:rStyle w:val="TagStyle"/>
          <w:rtl/>
        </w:rPr>
        <w:t xml:space="preserve"> </w:t>
      </w:r>
      <w:r w:rsidRPr="001945B5">
        <w:rPr>
          <w:rStyle w:val="TagStyle"/>
          <w:rtl/>
        </w:rPr>
        <w:t>&lt;&lt; יור &gt;&gt;</w:t>
      </w:r>
      <w:r w:rsidR="00445643">
        <w:rPr>
          <w:rtl/>
        </w:rPr>
        <w:t xml:space="preserve"> </w:t>
      </w:r>
      <w:r>
        <w:rPr>
          <w:rtl/>
        </w:rPr>
        <w:t xml:space="preserve"> </w:t>
      </w:r>
      <w:bookmarkEnd w:id="704"/>
    </w:p>
    <w:p w:rsidR="009E1469" w:rsidRDefault="009E1469" w:rsidP="009E1469">
      <w:pPr>
        <w:pStyle w:val="KeepWithNext"/>
        <w:rPr>
          <w:rtl/>
          <w:lang w:eastAsia="he-IL"/>
        </w:rPr>
      </w:pPr>
    </w:p>
    <w:p w:rsidR="009E1469" w:rsidRDefault="00106E78" w:rsidP="009E1469">
      <w:pPr>
        <w:rPr>
          <w:rtl/>
          <w:lang w:eastAsia="he-IL"/>
        </w:rPr>
      </w:pPr>
      <w:bookmarkStart w:id="705" w:name="_ETM_Q1_4471362"/>
      <w:bookmarkEnd w:id="705"/>
      <w:r>
        <w:rPr>
          <w:rFonts w:hint="cs"/>
          <w:rtl/>
          <w:lang w:eastAsia="he-IL"/>
        </w:rPr>
        <w:t xml:space="preserve">השאלה </w:t>
      </w:r>
      <w:bookmarkStart w:id="706" w:name="_ETM_Q1_4456664"/>
      <w:bookmarkEnd w:id="706"/>
      <w:r w:rsidR="007F0D4F">
        <w:rPr>
          <w:rFonts w:hint="cs"/>
          <w:rtl/>
          <w:lang w:eastAsia="he-IL"/>
        </w:rPr>
        <w:t>היא מאוד פשוטה: נניח</w:t>
      </w:r>
      <w:r>
        <w:rPr>
          <w:rFonts w:hint="cs"/>
          <w:rtl/>
          <w:lang w:eastAsia="he-IL"/>
        </w:rPr>
        <w:t xml:space="preserve"> </w:t>
      </w:r>
      <w:r w:rsidR="007F0D4F">
        <w:rPr>
          <w:rFonts w:hint="cs"/>
          <w:rtl/>
          <w:lang w:eastAsia="he-IL"/>
        </w:rPr>
        <w:t>ו</w:t>
      </w:r>
      <w:r>
        <w:rPr>
          <w:rFonts w:hint="cs"/>
          <w:rtl/>
          <w:lang w:eastAsia="he-IL"/>
        </w:rPr>
        <w:t>מצאתם מקום ותפסתם את האנשים, מה קורה?</w:t>
      </w:r>
      <w:bookmarkStart w:id="707" w:name="_ETM_Q1_4458256"/>
      <w:bookmarkEnd w:id="707"/>
    </w:p>
    <w:p w:rsidR="00106E78" w:rsidRPr="009E1469" w:rsidRDefault="00106E78" w:rsidP="009E1469">
      <w:pPr>
        <w:rPr>
          <w:rtl/>
          <w:lang w:eastAsia="he-IL"/>
        </w:rPr>
      </w:pPr>
      <w:bookmarkStart w:id="708" w:name="_ETM_Q1_4458339"/>
      <w:bookmarkEnd w:id="708"/>
    </w:p>
    <w:p w:rsidR="009E1469" w:rsidRDefault="009E1469" w:rsidP="001945B5">
      <w:pPr>
        <w:pStyle w:val="-"/>
        <w:rPr>
          <w:rtl/>
        </w:rPr>
      </w:pPr>
      <w:bookmarkStart w:id="709" w:name="ET_speakercontinue_680448_83"/>
      <w:r w:rsidRPr="001945B5">
        <w:rPr>
          <w:rStyle w:val="TagStyle"/>
          <w:rtl/>
        </w:rPr>
        <w:t xml:space="preserve"> &lt;&lt; דובר_המשך &gt;&gt;</w:t>
      </w:r>
      <w:r w:rsidRPr="009E1469">
        <w:rPr>
          <w:rStyle w:val="TagStyle"/>
          <w:rtl/>
        </w:rPr>
        <w:t xml:space="preserve"> </w:t>
      </w:r>
      <w:r>
        <w:rPr>
          <w:rtl/>
        </w:rPr>
        <w:t>אמיר זלצברג:</w:t>
      </w:r>
      <w:r w:rsidRPr="009E1469">
        <w:rPr>
          <w:rStyle w:val="TagStyle"/>
          <w:rtl/>
        </w:rPr>
        <w:t xml:space="preserve"> </w:t>
      </w:r>
      <w:r w:rsidRPr="001945B5">
        <w:rPr>
          <w:rStyle w:val="TagStyle"/>
          <w:rtl/>
        </w:rPr>
        <w:t>&lt;&lt; דובר_המשך &gt;&gt;</w:t>
      </w:r>
      <w:r w:rsidR="00445643">
        <w:rPr>
          <w:rtl/>
        </w:rPr>
        <w:t xml:space="preserve"> </w:t>
      </w:r>
      <w:r>
        <w:rPr>
          <w:rtl/>
        </w:rPr>
        <w:t xml:space="preserve"> </w:t>
      </w:r>
      <w:bookmarkEnd w:id="709"/>
    </w:p>
    <w:p w:rsidR="009E1469" w:rsidRDefault="009E1469" w:rsidP="009E1469">
      <w:pPr>
        <w:pStyle w:val="KeepWithNext"/>
        <w:rPr>
          <w:rtl/>
        </w:rPr>
      </w:pPr>
    </w:p>
    <w:p w:rsidR="009E1469" w:rsidRDefault="00106E78" w:rsidP="007F0D4F">
      <w:pPr>
        <w:rPr>
          <w:rtl/>
        </w:rPr>
      </w:pPr>
      <w:bookmarkStart w:id="710" w:name="_ETM_Q1_4462089"/>
      <w:bookmarkEnd w:id="710"/>
      <w:r>
        <w:rPr>
          <w:rFonts w:hint="cs"/>
          <w:rtl/>
        </w:rPr>
        <w:t xml:space="preserve">זו חקירה פלילית, </w:t>
      </w:r>
      <w:bookmarkStart w:id="711" w:name="_ETM_Q1_4466432"/>
      <w:bookmarkEnd w:id="711"/>
      <w:r>
        <w:rPr>
          <w:rFonts w:hint="cs"/>
          <w:rtl/>
        </w:rPr>
        <w:t xml:space="preserve">עם ההליכים הפלילים שחן ציין קודם. </w:t>
      </w:r>
      <w:r w:rsidR="009E1469">
        <w:rPr>
          <w:rFonts w:hint="cs"/>
          <w:rtl/>
        </w:rPr>
        <w:t xml:space="preserve">אני לא </w:t>
      </w:r>
      <w:bookmarkStart w:id="712" w:name="_ETM_Q1_4466847"/>
      <w:bookmarkEnd w:id="712"/>
      <w:r w:rsidR="007F0D4F">
        <w:rPr>
          <w:rFonts w:hint="cs"/>
          <w:rtl/>
        </w:rPr>
        <w:t>י</w:t>
      </w:r>
      <w:r w:rsidR="009E1469">
        <w:rPr>
          <w:rFonts w:hint="cs"/>
          <w:rtl/>
        </w:rPr>
        <w:t>ו</w:t>
      </w:r>
      <w:r w:rsidR="007F0D4F">
        <w:rPr>
          <w:rFonts w:hint="cs"/>
          <w:rtl/>
        </w:rPr>
        <w:t>ד</w:t>
      </w:r>
      <w:r w:rsidR="009E1469">
        <w:rPr>
          <w:rFonts w:hint="cs"/>
          <w:rtl/>
        </w:rPr>
        <w:t xml:space="preserve">ע בדיוק </w:t>
      </w:r>
      <w:r w:rsidR="007F0D4F">
        <w:rPr>
          <w:rFonts w:hint="cs"/>
          <w:rtl/>
        </w:rPr>
        <w:t xml:space="preserve">מהם </w:t>
      </w:r>
      <w:r w:rsidR="009E1469">
        <w:rPr>
          <w:rFonts w:hint="cs"/>
          <w:rtl/>
        </w:rPr>
        <w:t>הקנסות</w:t>
      </w:r>
      <w:r>
        <w:rPr>
          <w:rFonts w:hint="cs"/>
          <w:rtl/>
        </w:rPr>
        <w:t xml:space="preserve"> שבית המשפט פסק. </w:t>
      </w:r>
      <w:bookmarkStart w:id="713" w:name="_ETM_Q1_4470870"/>
      <w:bookmarkEnd w:id="713"/>
      <w:r>
        <w:rPr>
          <w:rFonts w:hint="cs"/>
          <w:rtl/>
        </w:rPr>
        <w:t>אני יכול לבדוק ולחזור.</w:t>
      </w:r>
      <w:r w:rsidR="00445643">
        <w:rPr>
          <w:rFonts w:hint="cs"/>
          <w:rtl/>
        </w:rPr>
        <w:t xml:space="preserve"> </w:t>
      </w:r>
      <w:r w:rsidR="009E1469">
        <w:rPr>
          <w:rFonts w:hint="cs"/>
          <w:rtl/>
        </w:rPr>
        <w:t xml:space="preserve"> </w:t>
      </w:r>
    </w:p>
    <w:p w:rsidR="009E1469" w:rsidRDefault="009E1469" w:rsidP="00106E78">
      <w:pPr>
        <w:ind w:firstLine="0"/>
        <w:rPr>
          <w:rtl/>
        </w:rPr>
      </w:pPr>
      <w:bookmarkStart w:id="714" w:name="_ETM_Q1_4475165"/>
      <w:bookmarkStart w:id="715" w:name="_ETM_Q1_4475284"/>
      <w:bookmarkStart w:id="716" w:name="_ETM_Q1_4475324"/>
      <w:bookmarkStart w:id="717" w:name="_ETM_Q1_4475399"/>
      <w:bookmarkEnd w:id="714"/>
      <w:bookmarkEnd w:id="715"/>
      <w:bookmarkEnd w:id="716"/>
      <w:bookmarkEnd w:id="717"/>
    </w:p>
    <w:p w:rsidR="009E1469" w:rsidRDefault="009E1469" w:rsidP="001945B5">
      <w:pPr>
        <w:pStyle w:val="af6"/>
      </w:pPr>
      <w:bookmarkStart w:id="718" w:name="ET_yor_5857_85"/>
      <w:r w:rsidRPr="001945B5">
        <w:rPr>
          <w:rStyle w:val="TagStyle"/>
          <w:rtl/>
        </w:rPr>
        <w:t xml:space="preserve"> &lt;&lt; יור &gt;&gt;</w:t>
      </w:r>
      <w:r w:rsidRPr="009E1469">
        <w:rPr>
          <w:rStyle w:val="TagStyle"/>
          <w:rtl/>
        </w:rPr>
        <w:t xml:space="preserve"> </w:t>
      </w:r>
      <w:r>
        <w:rPr>
          <w:rtl/>
        </w:rPr>
        <w:t>היו"ר אלכס קושניר:</w:t>
      </w:r>
      <w:r w:rsidRPr="009E1469">
        <w:rPr>
          <w:rStyle w:val="TagStyle"/>
          <w:rtl/>
        </w:rPr>
        <w:t xml:space="preserve"> </w:t>
      </w:r>
      <w:r w:rsidRPr="001945B5">
        <w:rPr>
          <w:rStyle w:val="TagStyle"/>
          <w:rtl/>
        </w:rPr>
        <w:t>&lt;&lt; יור &gt;&gt;</w:t>
      </w:r>
      <w:r w:rsidR="00445643">
        <w:rPr>
          <w:rtl/>
        </w:rPr>
        <w:t xml:space="preserve"> </w:t>
      </w:r>
      <w:r>
        <w:rPr>
          <w:rtl/>
        </w:rPr>
        <w:t xml:space="preserve"> </w:t>
      </w:r>
      <w:bookmarkEnd w:id="718"/>
    </w:p>
    <w:p w:rsidR="009E1469" w:rsidRPr="00106E78" w:rsidRDefault="009E1469" w:rsidP="009E1469">
      <w:pPr>
        <w:pStyle w:val="KeepWithNext"/>
        <w:rPr>
          <w:rtl/>
          <w:lang w:eastAsia="he-IL"/>
        </w:rPr>
      </w:pPr>
    </w:p>
    <w:p w:rsidR="009E1469" w:rsidRDefault="009E1469" w:rsidP="009E1469">
      <w:pPr>
        <w:rPr>
          <w:rtl/>
          <w:lang w:eastAsia="he-IL"/>
        </w:rPr>
      </w:pPr>
      <w:bookmarkStart w:id="719" w:name="_ETM_Q1_4476275"/>
      <w:bookmarkEnd w:id="719"/>
      <w:r>
        <w:rPr>
          <w:rFonts w:hint="cs"/>
          <w:rtl/>
          <w:lang w:eastAsia="he-IL"/>
        </w:rPr>
        <w:t>אשמח לקבל</w:t>
      </w:r>
      <w:r w:rsidR="00106E78">
        <w:rPr>
          <w:rFonts w:hint="cs"/>
          <w:rtl/>
          <w:lang w:eastAsia="he-IL"/>
        </w:rPr>
        <w:t xml:space="preserve"> מכם</w:t>
      </w:r>
      <w:r>
        <w:rPr>
          <w:rFonts w:hint="cs"/>
          <w:rtl/>
          <w:lang w:eastAsia="he-IL"/>
        </w:rPr>
        <w:t xml:space="preserve"> את מדרג הענישה</w:t>
      </w:r>
      <w:r w:rsidR="00106E78">
        <w:rPr>
          <w:rFonts w:hint="cs"/>
          <w:rtl/>
          <w:lang w:eastAsia="he-IL"/>
        </w:rPr>
        <w:t xml:space="preserve"> בנושא</w:t>
      </w:r>
      <w:r>
        <w:rPr>
          <w:rFonts w:hint="cs"/>
          <w:rtl/>
          <w:lang w:eastAsia="he-IL"/>
        </w:rPr>
        <w:t>.</w:t>
      </w:r>
    </w:p>
    <w:p w:rsidR="009E1469" w:rsidRDefault="009E1469" w:rsidP="00106E78">
      <w:pPr>
        <w:ind w:firstLine="0"/>
        <w:rPr>
          <w:rtl/>
          <w:lang w:eastAsia="he-IL"/>
        </w:rPr>
      </w:pPr>
      <w:bookmarkStart w:id="720" w:name="_ETM_Q1_4481886"/>
      <w:bookmarkStart w:id="721" w:name="_ETM_Q1_4481986"/>
      <w:bookmarkStart w:id="722" w:name="_ETM_Q1_4482030"/>
      <w:bookmarkStart w:id="723" w:name="_ETM_Q1_4482130"/>
      <w:bookmarkStart w:id="724" w:name="_ETM_Q1_4482235"/>
      <w:bookmarkStart w:id="725" w:name="_ETM_Q1_4482335"/>
      <w:bookmarkStart w:id="726" w:name="_ETM_Q1_4484188"/>
      <w:bookmarkEnd w:id="720"/>
      <w:bookmarkEnd w:id="721"/>
      <w:bookmarkEnd w:id="722"/>
      <w:bookmarkEnd w:id="723"/>
      <w:bookmarkEnd w:id="724"/>
      <w:bookmarkEnd w:id="725"/>
      <w:bookmarkEnd w:id="726"/>
    </w:p>
    <w:p w:rsidR="009E1469" w:rsidRDefault="009E1469" w:rsidP="001945B5">
      <w:pPr>
        <w:pStyle w:val="a4"/>
      </w:pPr>
      <w:bookmarkStart w:id="727" w:name="ET_speaker_6127_86"/>
      <w:r w:rsidRPr="001945B5">
        <w:rPr>
          <w:rStyle w:val="TagStyle"/>
          <w:rtl/>
        </w:rPr>
        <w:t xml:space="preserve"> &lt;&lt; דובר &gt;&gt;</w:t>
      </w:r>
      <w:r w:rsidRPr="009E1469">
        <w:rPr>
          <w:rStyle w:val="TagStyle"/>
          <w:rtl/>
        </w:rPr>
        <w:t xml:space="preserve"> </w:t>
      </w:r>
      <w:r>
        <w:rPr>
          <w:rtl/>
        </w:rPr>
        <w:t>ולדימיר בליאק (יש עתיד):</w:t>
      </w:r>
      <w:r w:rsidRPr="009E1469">
        <w:rPr>
          <w:rStyle w:val="TagStyle"/>
          <w:rtl/>
        </w:rPr>
        <w:t xml:space="preserve"> </w:t>
      </w:r>
      <w:r w:rsidRPr="001945B5">
        <w:rPr>
          <w:rStyle w:val="TagStyle"/>
          <w:rtl/>
        </w:rPr>
        <w:t>&lt;&lt; דובר &gt;&gt;</w:t>
      </w:r>
      <w:r w:rsidR="00445643">
        <w:rPr>
          <w:rtl/>
        </w:rPr>
        <w:t xml:space="preserve"> </w:t>
      </w:r>
      <w:r>
        <w:rPr>
          <w:rtl/>
        </w:rPr>
        <w:t xml:space="preserve"> </w:t>
      </w:r>
      <w:bookmarkEnd w:id="727"/>
    </w:p>
    <w:p w:rsidR="009E1469" w:rsidRPr="00106E78" w:rsidRDefault="009E1469" w:rsidP="009E1469">
      <w:pPr>
        <w:pStyle w:val="KeepWithNext"/>
        <w:rPr>
          <w:rtl/>
          <w:lang w:eastAsia="he-IL"/>
        </w:rPr>
      </w:pPr>
    </w:p>
    <w:p w:rsidR="009E1469" w:rsidRDefault="00F5634F" w:rsidP="009E1469">
      <w:pPr>
        <w:rPr>
          <w:rtl/>
          <w:lang w:eastAsia="he-IL"/>
        </w:rPr>
      </w:pPr>
      <w:bookmarkStart w:id="728" w:name="_ETM_Q1_4484812"/>
      <w:bookmarkStart w:id="729" w:name="_ETM_Q1_4484887"/>
      <w:bookmarkEnd w:id="728"/>
      <w:bookmarkEnd w:id="729"/>
      <w:r>
        <w:rPr>
          <w:rFonts w:hint="cs"/>
          <w:rtl/>
          <w:lang w:eastAsia="he-IL"/>
        </w:rPr>
        <w:t xml:space="preserve">אתה מדבר על </w:t>
      </w:r>
      <w:r w:rsidR="009E1469">
        <w:rPr>
          <w:rFonts w:hint="cs"/>
          <w:rtl/>
          <w:lang w:eastAsia="he-IL"/>
        </w:rPr>
        <w:t>קנסות מינהלים</w:t>
      </w:r>
      <w:r>
        <w:rPr>
          <w:rFonts w:hint="cs"/>
          <w:rtl/>
          <w:lang w:eastAsia="he-IL"/>
        </w:rPr>
        <w:t>?</w:t>
      </w:r>
    </w:p>
    <w:p w:rsidR="009E1469" w:rsidRDefault="009E1469" w:rsidP="003F718A">
      <w:pPr>
        <w:ind w:firstLine="0"/>
        <w:rPr>
          <w:rtl/>
          <w:lang w:eastAsia="he-IL"/>
        </w:rPr>
      </w:pPr>
      <w:bookmarkStart w:id="730" w:name="_ETM_Q1_4486939"/>
      <w:bookmarkStart w:id="731" w:name="_ETM_Q1_4487230"/>
      <w:bookmarkStart w:id="732" w:name="_ETM_Q1_4487255"/>
      <w:bookmarkStart w:id="733" w:name="_ETM_Q1_4487346"/>
      <w:bookmarkStart w:id="734" w:name="_ETM_Q1_4491805"/>
      <w:bookmarkEnd w:id="730"/>
      <w:bookmarkEnd w:id="731"/>
      <w:bookmarkEnd w:id="732"/>
      <w:bookmarkEnd w:id="733"/>
      <w:bookmarkEnd w:id="734"/>
    </w:p>
    <w:p w:rsidR="009E1469" w:rsidRDefault="009E1469" w:rsidP="001945B5">
      <w:pPr>
        <w:pStyle w:val="af9"/>
        <w:rPr>
          <w:rtl/>
          <w:lang w:eastAsia="he-IL"/>
        </w:rPr>
      </w:pPr>
      <w:bookmarkStart w:id="735" w:name="ET_guest_680448_88"/>
      <w:r w:rsidRPr="001945B5">
        <w:rPr>
          <w:rStyle w:val="TagStyle"/>
          <w:rtl/>
        </w:rPr>
        <w:t xml:space="preserve"> &lt;&lt; אורח &gt;&gt;</w:t>
      </w:r>
      <w:r w:rsidRPr="009E1469">
        <w:rPr>
          <w:rStyle w:val="TagStyle"/>
          <w:rtl/>
        </w:rPr>
        <w:t xml:space="preserve"> </w:t>
      </w:r>
      <w:r>
        <w:rPr>
          <w:rtl/>
          <w:lang w:eastAsia="he-IL"/>
        </w:rPr>
        <w:t>אמיר זלצברג:</w:t>
      </w:r>
      <w:r w:rsidRPr="009E1469">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735"/>
    </w:p>
    <w:p w:rsidR="009E1469" w:rsidRDefault="009E1469" w:rsidP="009E1469">
      <w:pPr>
        <w:pStyle w:val="KeepWithNext"/>
        <w:rPr>
          <w:rtl/>
          <w:lang w:eastAsia="he-IL"/>
        </w:rPr>
      </w:pPr>
    </w:p>
    <w:p w:rsidR="009E1469" w:rsidRDefault="00F5634F" w:rsidP="009E1469">
      <w:pPr>
        <w:rPr>
          <w:rtl/>
          <w:lang w:eastAsia="he-IL"/>
        </w:rPr>
      </w:pPr>
      <w:bookmarkStart w:id="736" w:name="_ETM_Q1_4492446"/>
      <w:bookmarkStart w:id="737" w:name="_ETM_Q1_4492511"/>
      <w:bookmarkEnd w:id="736"/>
      <w:bookmarkEnd w:id="737"/>
      <w:r>
        <w:rPr>
          <w:rFonts w:hint="cs"/>
          <w:rtl/>
          <w:lang w:eastAsia="he-IL"/>
        </w:rPr>
        <w:t xml:space="preserve">לא, לא. </w:t>
      </w:r>
      <w:bookmarkStart w:id="738" w:name="_ETM_Q1_4477175"/>
      <w:bookmarkEnd w:id="738"/>
      <w:r>
        <w:rPr>
          <w:rFonts w:hint="cs"/>
          <w:rtl/>
          <w:lang w:eastAsia="he-IL"/>
        </w:rPr>
        <w:t>יש הליכי חקירה פליליים.</w:t>
      </w:r>
    </w:p>
    <w:p w:rsidR="00315F90" w:rsidRPr="009E1469" w:rsidRDefault="00315F90" w:rsidP="009E1469">
      <w:pPr>
        <w:rPr>
          <w:rtl/>
          <w:lang w:eastAsia="he-IL"/>
        </w:rPr>
      </w:pPr>
    </w:p>
    <w:p w:rsidR="003F718A" w:rsidRPr="001945B5" w:rsidRDefault="003F718A" w:rsidP="001945B5">
      <w:pPr>
        <w:pStyle w:val="af6"/>
        <w:keepNext/>
        <w:rPr>
          <w:rStyle w:val="TagStyle"/>
          <w:rtl/>
        </w:rPr>
      </w:pPr>
      <w:bookmarkStart w:id="739" w:name="ET_yor_5857_87"/>
    </w:p>
    <w:p w:rsidR="009E1469" w:rsidRDefault="009E1469" w:rsidP="001945B5">
      <w:pPr>
        <w:pStyle w:val="af6"/>
      </w:pPr>
      <w:r w:rsidRPr="001945B5">
        <w:rPr>
          <w:rStyle w:val="TagStyle"/>
          <w:rtl/>
        </w:rPr>
        <w:t xml:space="preserve"> &lt;&lt; יור &gt;&gt;</w:t>
      </w:r>
      <w:r w:rsidRPr="009E1469">
        <w:rPr>
          <w:rStyle w:val="TagStyle"/>
          <w:rtl/>
        </w:rPr>
        <w:t xml:space="preserve"> </w:t>
      </w:r>
      <w:r>
        <w:rPr>
          <w:rtl/>
        </w:rPr>
        <w:t>היו"ר אלכס קושניר:</w:t>
      </w:r>
      <w:r w:rsidRPr="001945B5">
        <w:rPr>
          <w:rStyle w:val="TagStyle"/>
          <w:rtl/>
        </w:rPr>
        <w:t xml:space="preserve"> &lt;&lt; יור &gt;&gt;</w:t>
      </w:r>
      <w:r w:rsidR="00445643">
        <w:rPr>
          <w:rtl/>
        </w:rPr>
        <w:t xml:space="preserve"> </w:t>
      </w:r>
      <w:r>
        <w:rPr>
          <w:rtl/>
        </w:rPr>
        <w:t xml:space="preserve"> </w:t>
      </w:r>
      <w:bookmarkEnd w:id="739"/>
    </w:p>
    <w:p w:rsidR="009E1469" w:rsidRDefault="009E1469" w:rsidP="009E1469">
      <w:pPr>
        <w:pStyle w:val="KeepWithNext"/>
        <w:rPr>
          <w:rtl/>
          <w:lang w:eastAsia="he-IL"/>
        </w:rPr>
      </w:pPr>
    </w:p>
    <w:p w:rsidR="009E1469" w:rsidRDefault="007F0D4F" w:rsidP="007F0D4F">
      <w:pPr>
        <w:rPr>
          <w:rtl/>
          <w:lang w:eastAsia="he-IL"/>
        </w:rPr>
      </w:pPr>
      <w:bookmarkStart w:id="740" w:name="_ETM_Q1_4488557"/>
      <w:bookmarkEnd w:id="740"/>
      <w:r>
        <w:rPr>
          <w:rFonts w:hint="cs"/>
          <w:rtl/>
          <w:lang w:eastAsia="he-IL"/>
        </w:rPr>
        <w:t xml:space="preserve">שוב, </w:t>
      </w:r>
      <w:r w:rsidR="00F5634F">
        <w:rPr>
          <w:rFonts w:hint="cs"/>
          <w:rtl/>
          <w:lang w:eastAsia="he-IL"/>
        </w:rPr>
        <w:t>צריך להבין מה</w:t>
      </w:r>
      <w:r>
        <w:rPr>
          <w:rFonts w:hint="cs"/>
          <w:rtl/>
          <w:lang w:eastAsia="he-IL"/>
        </w:rPr>
        <w:t>ו בסוף</w:t>
      </w:r>
      <w:r w:rsidR="00F5634F">
        <w:rPr>
          <w:rFonts w:hint="cs"/>
          <w:rtl/>
          <w:lang w:eastAsia="he-IL"/>
        </w:rPr>
        <w:t xml:space="preserve"> מדרג</w:t>
      </w:r>
      <w:bookmarkStart w:id="741" w:name="_ETM_Q1_4485671"/>
      <w:bookmarkEnd w:id="741"/>
      <w:r w:rsidR="00F5634F">
        <w:rPr>
          <w:rFonts w:hint="cs"/>
          <w:rtl/>
          <w:lang w:eastAsia="he-IL"/>
        </w:rPr>
        <w:t xml:space="preserve"> הענישה</w:t>
      </w:r>
      <w:r>
        <w:rPr>
          <w:rFonts w:hint="cs"/>
          <w:rtl/>
          <w:lang w:eastAsia="he-IL"/>
        </w:rPr>
        <w:t>.</w:t>
      </w:r>
      <w:r w:rsidR="00F5634F">
        <w:rPr>
          <w:rFonts w:hint="cs"/>
          <w:rtl/>
          <w:lang w:eastAsia="he-IL"/>
        </w:rPr>
        <w:t xml:space="preserve"> יכול להיות שגם צריך לטפל ללא </w:t>
      </w:r>
      <w:bookmarkStart w:id="742" w:name="_ETM_Q1_4488638"/>
      <w:bookmarkEnd w:id="742"/>
      <w:r w:rsidR="00F5634F">
        <w:rPr>
          <w:rFonts w:hint="cs"/>
          <w:rtl/>
          <w:lang w:eastAsia="he-IL"/>
        </w:rPr>
        <w:t xml:space="preserve">קשר לצו הזה. יכול להיות שגם שם צריך לעשות </w:t>
      </w:r>
      <w:bookmarkStart w:id="743" w:name="_ETM_Q1_4490279"/>
      <w:bookmarkEnd w:id="743"/>
      <w:r w:rsidR="00F5634F">
        <w:rPr>
          <w:rFonts w:hint="cs"/>
          <w:rtl/>
          <w:lang w:eastAsia="he-IL"/>
        </w:rPr>
        <w:t xml:space="preserve">טיפול, גם מול תחנות הדלק, וגם מול </w:t>
      </w:r>
      <w:bookmarkStart w:id="744" w:name="_ETM_Q1_4492995"/>
      <w:bookmarkEnd w:id="744"/>
      <w:r w:rsidR="00F5634F">
        <w:rPr>
          <w:rFonts w:hint="cs"/>
          <w:rtl/>
          <w:lang w:eastAsia="he-IL"/>
        </w:rPr>
        <w:t xml:space="preserve">אלה. </w:t>
      </w:r>
      <w:bookmarkStart w:id="745" w:name="_ETM_Q1_4496608"/>
      <w:bookmarkEnd w:id="745"/>
      <w:r w:rsidR="00F5634F">
        <w:rPr>
          <w:rFonts w:hint="cs"/>
          <w:rtl/>
          <w:lang w:eastAsia="he-IL"/>
        </w:rPr>
        <w:t>אמרת משהו שאותי מאוד הדאיג. מצאתם בבנזין, ו</w:t>
      </w:r>
      <w:bookmarkStart w:id="746" w:name="_ETM_Q1_4497446"/>
      <w:bookmarkEnd w:id="746"/>
      <w:r>
        <w:rPr>
          <w:rFonts w:hint="cs"/>
          <w:rtl/>
          <w:lang w:eastAsia="he-IL"/>
        </w:rPr>
        <w:t xml:space="preserve">אז </w:t>
      </w:r>
      <w:r w:rsidR="00E743D3">
        <w:rPr>
          <w:rFonts w:hint="cs"/>
          <w:rtl/>
          <w:lang w:eastAsia="he-IL"/>
        </w:rPr>
        <w:t>מנק</w:t>
      </w:r>
      <w:r w:rsidR="00F5634F">
        <w:rPr>
          <w:rFonts w:hint="cs"/>
          <w:rtl/>
          <w:lang w:eastAsia="he-IL"/>
        </w:rPr>
        <w:t xml:space="preserve">ים רק את הבנזין, לא את הסולר. </w:t>
      </w:r>
      <w:bookmarkStart w:id="747" w:name="_ETM_Q1_4493730"/>
      <w:bookmarkEnd w:id="747"/>
      <w:r w:rsidR="00E743D3">
        <w:rPr>
          <w:rFonts w:hint="cs"/>
          <w:rtl/>
          <w:lang w:eastAsia="he-IL"/>
        </w:rPr>
        <w:t xml:space="preserve">האם </w:t>
      </w:r>
      <w:r w:rsidR="00F5634F">
        <w:rPr>
          <w:rFonts w:hint="cs"/>
          <w:rtl/>
          <w:lang w:eastAsia="he-IL"/>
        </w:rPr>
        <w:t xml:space="preserve">את הסולר אתם </w:t>
      </w:r>
      <w:bookmarkStart w:id="748" w:name="_ETM_Q1_4502240"/>
      <w:bookmarkEnd w:id="748"/>
      <w:r w:rsidR="00F5634F">
        <w:rPr>
          <w:rFonts w:hint="cs"/>
          <w:rtl/>
          <w:lang w:eastAsia="he-IL"/>
        </w:rPr>
        <w:t>לא בודקים מיד באותה תחנה?</w:t>
      </w:r>
      <w:r w:rsidR="00445643">
        <w:rPr>
          <w:rFonts w:hint="cs"/>
          <w:rtl/>
          <w:lang w:eastAsia="he-IL"/>
        </w:rPr>
        <w:t xml:space="preserve"> </w:t>
      </w:r>
    </w:p>
    <w:p w:rsidR="009E1469" w:rsidRDefault="009E1469" w:rsidP="00F5634F">
      <w:pPr>
        <w:ind w:firstLine="0"/>
        <w:rPr>
          <w:rtl/>
          <w:lang w:eastAsia="he-IL"/>
        </w:rPr>
      </w:pPr>
      <w:bookmarkStart w:id="749" w:name="_ETM_Q1_4502864"/>
      <w:bookmarkStart w:id="750" w:name="_ETM_Q1_4502949"/>
      <w:bookmarkStart w:id="751" w:name="_ETM_Q1_4503007"/>
      <w:bookmarkStart w:id="752" w:name="_ETM_Q1_4503086"/>
      <w:bookmarkStart w:id="753" w:name="_ETM_Q1_4504908"/>
      <w:bookmarkEnd w:id="749"/>
      <w:bookmarkEnd w:id="750"/>
      <w:bookmarkEnd w:id="751"/>
      <w:bookmarkEnd w:id="752"/>
      <w:bookmarkEnd w:id="753"/>
    </w:p>
    <w:p w:rsidR="009E1469" w:rsidRDefault="009E1469" w:rsidP="001945B5">
      <w:pPr>
        <w:pStyle w:val="af9"/>
        <w:rPr>
          <w:lang w:eastAsia="he-IL"/>
        </w:rPr>
      </w:pPr>
      <w:bookmarkStart w:id="754" w:name="ET_guest_552794_89"/>
      <w:r w:rsidRPr="001945B5">
        <w:rPr>
          <w:rStyle w:val="TagStyle"/>
          <w:rtl/>
        </w:rPr>
        <w:t xml:space="preserve"> &lt;&lt; אורח &gt;&gt;</w:t>
      </w:r>
      <w:r w:rsidRPr="009E1469">
        <w:rPr>
          <w:rStyle w:val="TagStyle"/>
          <w:rtl/>
        </w:rPr>
        <w:t xml:space="preserve"> </w:t>
      </w:r>
      <w:r>
        <w:rPr>
          <w:rtl/>
          <w:lang w:eastAsia="he-IL"/>
        </w:rPr>
        <w:t>חן בר יוסף:</w:t>
      </w:r>
      <w:r w:rsidRPr="009E1469">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754"/>
    </w:p>
    <w:p w:rsidR="009E1469" w:rsidRPr="00F5634F" w:rsidRDefault="009E1469" w:rsidP="009E1469">
      <w:pPr>
        <w:pStyle w:val="KeepWithNext"/>
        <w:rPr>
          <w:rtl/>
          <w:lang w:eastAsia="he-IL"/>
        </w:rPr>
      </w:pPr>
    </w:p>
    <w:p w:rsidR="00F5634F" w:rsidRDefault="00F5634F" w:rsidP="00E743D3">
      <w:pPr>
        <w:ind w:left="780" w:firstLine="0"/>
        <w:rPr>
          <w:lang w:eastAsia="he-IL"/>
        </w:rPr>
      </w:pPr>
      <w:bookmarkStart w:id="755" w:name="_ETM_Q1_4505461"/>
      <w:bookmarkStart w:id="756" w:name="_ETM_Q1_4505534"/>
      <w:bookmarkStart w:id="757" w:name="_ETM_Q1_4506623"/>
      <w:bookmarkEnd w:id="755"/>
      <w:bookmarkEnd w:id="756"/>
      <w:bookmarkEnd w:id="757"/>
      <w:r>
        <w:rPr>
          <w:rFonts w:hint="cs"/>
          <w:rtl/>
          <w:lang w:eastAsia="he-IL"/>
        </w:rPr>
        <w:t xml:space="preserve">אני לא יכול לתת לו הוראה </w:t>
      </w:r>
      <w:bookmarkStart w:id="758" w:name="_ETM_Q1_4507997"/>
      <w:bookmarkEnd w:id="758"/>
      <w:r>
        <w:rPr>
          <w:rFonts w:hint="cs"/>
          <w:rtl/>
          <w:lang w:eastAsia="he-IL"/>
        </w:rPr>
        <w:t>על משהו ש</w:t>
      </w:r>
      <w:r w:rsidR="00DE052F">
        <w:rPr>
          <w:rFonts w:hint="cs"/>
          <w:rtl/>
          <w:lang w:eastAsia="he-IL"/>
        </w:rPr>
        <w:t xml:space="preserve">הוא </w:t>
      </w:r>
      <w:r>
        <w:rPr>
          <w:rFonts w:hint="cs"/>
          <w:rtl/>
          <w:lang w:eastAsia="he-IL"/>
        </w:rPr>
        <w:t>לא.</w:t>
      </w:r>
    </w:p>
    <w:p w:rsidR="00F5634F" w:rsidRPr="00DE052F" w:rsidRDefault="00F5634F" w:rsidP="00F5634F">
      <w:pPr>
        <w:ind w:firstLine="0"/>
        <w:rPr>
          <w:rtl/>
          <w:lang w:eastAsia="he-IL"/>
        </w:rPr>
      </w:pPr>
      <w:bookmarkStart w:id="759" w:name="_ETM_Q1_4508861"/>
      <w:bookmarkStart w:id="760" w:name="_ETM_Q1_4508932"/>
      <w:bookmarkStart w:id="761" w:name="_ETM_Q1_4510189"/>
      <w:bookmarkStart w:id="762" w:name="_ETM_Q1_4510258"/>
      <w:bookmarkStart w:id="763" w:name="_ETM_Q1_4510285"/>
      <w:bookmarkStart w:id="764" w:name="_ETM_Q1_4510349"/>
      <w:bookmarkEnd w:id="759"/>
      <w:bookmarkEnd w:id="760"/>
      <w:bookmarkEnd w:id="761"/>
      <w:bookmarkEnd w:id="762"/>
      <w:bookmarkEnd w:id="763"/>
      <w:bookmarkEnd w:id="764"/>
    </w:p>
    <w:p w:rsidR="00F5634F" w:rsidRDefault="00F5634F" w:rsidP="001945B5">
      <w:pPr>
        <w:pStyle w:val="af6"/>
        <w:rPr>
          <w:rtl/>
        </w:rPr>
      </w:pPr>
      <w:bookmarkStart w:id="765" w:name="ET_yor_5857_151"/>
      <w:r w:rsidRPr="001945B5">
        <w:rPr>
          <w:rStyle w:val="TagStyle"/>
          <w:rtl/>
        </w:rPr>
        <w:t xml:space="preserve"> &lt;&lt; יור &gt;&gt;</w:t>
      </w:r>
      <w:r w:rsidRPr="00F5634F">
        <w:rPr>
          <w:rStyle w:val="TagStyle"/>
          <w:rtl/>
        </w:rPr>
        <w:t xml:space="preserve"> </w:t>
      </w:r>
      <w:r>
        <w:rPr>
          <w:rtl/>
        </w:rPr>
        <w:t>היו"ר אלכס קושניר:</w:t>
      </w:r>
      <w:r w:rsidRPr="00F5634F">
        <w:rPr>
          <w:rStyle w:val="TagStyle"/>
          <w:rtl/>
        </w:rPr>
        <w:t xml:space="preserve"> </w:t>
      </w:r>
      <w:r w:rsidRPr="001945B5">
        <w:rPr>
          <w:rStyle w:val="TagStyle"/>
          <w:rtl/>
        </w:rPr>
        <w:t>&lt;&lt; יור &gt;&gt;</w:t>
      </w:r>
      <w:r w:rsidR="00445643">
        <w:rPr>
          <w:rtl/>
        </w:rPr>
        <w:t xml:space="preserve"> </w:t>
      </w:r>
      <w:r>
        <w:rPr>
          <w:rtl/>
        </w:rPr>
        <w:t xml:space="preserve"> </w:t>
      </w:r>
      <w:bookmarkEnd w:id="765"/>
    </w:p>
    <w:p w:rsidR="00F5634F" w:rsidRDefault="00F5634F" w:rsidP="00F5634F">
      <w:pPr>
        <w:pStyle w:val="KeepWithNext"/>
        <w:rPr>
          <w:rtl/>
          <w:lang w:eastAsia="he-IL"/>
        </w:rPr>
      </w:pPr>
    </w:p>
    <w:p w:rsidR="00F5634F" w:rsidRDefault="00F5634F" w:rsidP="003F718A">
      <w:pPr>
        <w:rPr>
          <w:rtl/>
          <w:lang w:eastAsia="he-IL"/>
        </w:rPr>
      </w:pPr>
      <w:bookmarkStart w:id="766" w:name="_ETM_Q1_4506392"/>
      <w:bookmarkEnd w:id="766"/>
      <w:r>
        <w:rPr>
          <w:rFonts w:hint="cs"/>
          <w:rtl/>
          <w:lang w:eastAsia="he-IL"/>
        </w:rPr>
        <w:t>אבל אתה כן יכול לתת הוראה גם לבדוק.</w:t>
      </w:r>
      <w:bookmarkStart w:id="767" w:name="_ETM_Q1_4512811"/>
      <w:bookmarkEnd w:id="767"/>
    </w:p>
    <w:p w:rsidR="00F5634F" w:rsidRDefault="00F5634F" w:rsidP="003F718A">
      <w:pPr>
        <w:ind w:firstLine="0"/>
        <w:rPr>
          <w:rtl/>
          <w:lang w:eastAsia="he-IL"/>
        </w:rPr>
      </w:pPr>
      <w:bookmarkStart w:id="768" w:name="_ETM_Q1_4512929"/>
      <w:bookmarkStart w:id="769" w:name="_ETM_Q1_4512946"/>
      <w:bookmarkStart w:id="770" w:name="_ETM_Q1_4512993"/>
      <w:bookmarkStart w:id="771" w:name="_ETM_Q1_4509247"/>
      <w:bookmarkEnd w:id="768"/>
      <w:bookmarkEnd w:id="769"/>
      <w:bookmarkEnd w:id="770"/>
      <w:bookmarkEnd w:id="771"/>
    </w:p>
    <w:p w:rsidR="00F5634F" w:rsidRDefault="00F5634F" w:rsidP="001945B5">
      <w:pPr>
        <w:pStyle w:val="af9"/>
        <w:rPr>
          <w:rtl/>
          <w:lang w:eastAsia="he-IL"/>
        </w:rPr>
      </w:pPr>
      <w:bookmarkStart w:id="772" w:name="ET_guest_552794_152"/>
      <w:r w:rsidRPr="001945B5">
        <w:rPr>
          <w:rStyle w:val="TagStyle"/>
          <w:rtl/>
        </w:rPr>
        <w:t xml:space="preserve"> &lt;&lt; אורח &gt;&gt;</w:t>
      </w:r>
      <w:r w:rsidRPr="00F5634F">
        <w:rPr>
          <w:rStyle w:val="TagStyle"/>
          <w:rtl/>
        </w:rPr>
        <w:t xml:space="preserve"> </w:t>
      </w:r>
      <w:r>
        <w:rPr>
          <w:rtl/>
          <w:lang w:eastAsia="he-IL"/>
        </w:rPr>
        <w:t>חן בר יוסף:</w:t>
      </w:r>
      <w:r w:rsidRPr="00F5634F">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772"/>
    </w:p>
    <w:p w:rsidR="00F5634F" w:rsidRPr="00F5634F" w:rsidRDefault="00F5634F" w:rsidP="00F5634F">
      <w:pPr>
        <w:ind w:firstLine="0"/>
        <w:rPr>
          <w:lang w:eastAsia="he-IL"/>
        </w:rPr>
      </w:pPr>
      <w:bookmarkStart w:id="773" w:name="_ETM_Q1_4509895"/>
      <w:bookmarkStart w:id="774" w:name="_ETM_Q1_4509957"/>
      <w:bookmarkEnd w:id="773"/>
      <w:bookmarkEnd w:id="774"/>
    </w:p>
    <w:p w:rsidR="009E1469" w:rsidRDefault="00F5634F" w:rsidP="00F5634F">
      <w:pPr>
        <w:rPr>
          <w:rtl/>
          <w:lang w:eastAsia="he-IL"/>
        </w:rPr>
      </w:pPr>
      <w:bookmarkStart w:id="775" w:name="_ETM_Q1_4508973"/>
      <w:bookmarkStart w:id="776" w:name="_ETM_Q1_4509075"/>
      <w:bookmarkEnd w:id="775"/>
      <w:bookmarkEnd w:id="776"/>
      <w:r>
        <w:rPr>
          <w:rFonts w:hint="cs"/>
          <w:rtl/>
          <w:lang w:eastAsia="he-IL"/>
        </w:rPr>
        <w:t xml:space="preserve">אנחנו </w:t>
      </w:r>
      <w:r w:rsidR="009B38B1">
        <w:rPr>
          <w:rFonts w:hint="cs"/>
          <w:rtl/>
          <w:lang w:eastAsia="he-IL"/>
        </w:rPr>
        <w:t>ניכנס לתחנה</w:t>
      </w:r>
      <w:r>
        <w:rPr>
          <w:rFonts w:hint="cs"/>
          <w:rtl/>
          <w:lang w:eastAsia="he-IL"/>
        </w:rPr>
        <w:t xml:space="preserve"> ואנחנו לרוב ניקח גם בנזין וגם סולר. </w:t>
      </w:r>
      <w:bookmarkStart w:id="777" w:name="_ETM_Q1_4514843"/>
      <w:bookmarkEnd w:id="777"/>
      <w:r>
        <w:rPr>
          <w:rFonts w:hint="cs"/>
          <w:rtl/>
          <w:lang w:eastAsia="he-IL"/>
        </w:rPr>
        <w:t xml:space="preserve">לא ניקח רק אחד מהם. </w:t>
      </w:r>
      <w:bookmarkStart w:id="778" w:name="_ETM_Q1_4518924"/>
      <w:bookmarkEnd w:id="778"/>
      <w:r>
        <w:rPr>
          <w:rFonts w:hint="cs"/>
          <w:rtl/>
          <w:lang w:eastAsia="he-IL"/>
        </w:rPr>
        <w:t xml:space="preserve">בסוף ההוראה: הפסק מכירה, </w:t>
      </w:r>
      <w:bookmarkStart w:id="779" w:name="_ETM_Q1_4520144"/>
      <w:bookmarkEnd w:id="779"/>
      <w:r>
        <w:rPr>
          <w:rFonts w:hint="cs"/>
          <w:rtl/>
          <w:lang w:eastAsia="he-IL"/>
        </w:rPr>
        <w:t>היא הוראה על מוצר שנמצא שאינו עומד בתקן.</w:t>
      </w:r>
    </w:p>
    <w:p w:rsidR="009A4AFE" w:rsidRDefault="009A4AFE" w:rsidP="009E1469">
      <w:pPr>
        <w:rPr>
          <w:rtl/>
          <w:lang w:eastAsia="he-IL"/>
        </w:rPr>
      </w:pPr>
      <w:bookmarkStart w:id="780" w:name="_ETM_Q1_4539772"/>
      <w:bookmarkStart w:id="781" w:name="_ETM_Q1_4539857"/>
      <w:bookmarkEnd w:id="780"/>
      <w:bookmarkEnd w:id="781"/>
    </w:p>
    <w:p w:rsidR="00F5634F" w:rsidRDefault="00F5634F" w:rsidP="001945B5">
      <w:pPr>
        <w:pStyle w:val="af6"/>
        <w:rPr>
          <w:rtl/>
        </w:rPr>
      </w:pPr>
      <w:bookmarkStart w:id="782" w:name="_ETM_Q1_4539904"/>
      <w:bookmarkStart w:id="783" w:name="_ETM_Q1_4539985"/>
      <w:bookmarkEnd w:id="782"/>
      <w:bookmarkEnd w:id="783"/>
      <w:r w:rsidRPr="001945B5">
        <w:rPr>
          <w:rStyle w:val="TagStyle"/>
          <w:rtl/>
        </w:rPr>
        <w:t>&lt;&lt; יור &gt;&gt;</w:t>
      </w:r>
      <w:r w:rsidRPr="00F5634F">
        <w:rPr>
          <w:rStyle w:val="TagStyle"/>
          <w:rtl/>
        </w:rPr>
        <w:t xml:space="preserve"> </w:t>
      </w:r>
      <w:r>
        <w:rPr>
          <w:rtl/>
        </w:rPr>
        <w:t>היו"ר אלכס קושניר:</w:t>
      </w:r>
      <w:r w:rsidRPr="00F5634F">
        <w:rPr>
          <w:rStyle w:val="TagStyle"/>
          <w:rtl/>
        </w:rPr>
        <w:t xml:space="preserve"> </w:t>
      </w:r>
      <w:r w:rsidRPr="001945B5">
        <w:rPr>
          <w:rStyle w:val="TagStyle"/>
          <w:rtl/>
        </w:rPr>
        <w:t>&lt;&lt; יור &gt;&gt;</w:t>
      </w:r>
      <w:r w:rsidR="00445643">
        <w:rPr>
          <w:rtl/>
        </w:rPr>
        <w:t xml:space="preserve"> </w:t>
      </w:r>
      <w:r>
        <w:rPr>
          <w:rtl/>
        </w:rPr>
        <w:t xml:space="preserve"> </w:t>
      </w:r>
    </w:p>
    <w:p w:rsidR="00F5634F" w:rsidRDefault="00F5634F" w:rsidP="00F5634F">
      <w:pPr>
        <w:pStyle w:val="KeepWithNext"/>
        <w:rPr>
          <w:rtl/>
          <w:lang w:eastAsia="he-IL"/>
        </w:rPr>
      </w:pPr>
    </w:p>
    <w:p w:rsidR="00F5634F" w:rsidRPr="00F5634F" w:rsidRDefault="00F5634F" w:rsidP="00F5634F">
      <w:pPr>
        <w:rPr>
          <w:rtl/>
          <w:lang w:eastAsia="he-IL"/>
        </w:rPr>
      </w:pPr>
      <w:r>
        <w:rPr>
          <w:rFonts w:hint="cs"/>
          <w:rtl/>
          <w:lang w:eastAsia="he-IL"/>
        </w:rPr>
        <w:t>ה</w:t>
      </w:r>
      <w:bookmarkStart w:id="784" w:name="_ETM_Q1_4524534"/>
      <w:bookmarkEnd w:id="784"/>
      <w:r>
        <w:rPr>
          <w:rFonts w:hint="cs"/>
          <w:rtl/>
          <w:lang w:eastAsia="he-IL"/>
        </w:rPr>
        <w:t>בנתי, שהוא ל</w:t>
      </w:r>
      <w:bookmarkStart w:id="785" w:name="_ETM_Q1_4520591"/>
      <w:bookmarkEnd w:id="785"/>
      <w:r>
        <w:rPr>
          <w:rFonts w:hint="cs"/>
          <w:rtl/>
          <w:lang w:eastAsia="he-IL"/>
        </w:rPr>
        <w:t>א תקין - בסדר.</w:t>
      </w:r>
    </w:p>
    <w:p w:rsidR="00F5634F" w:rsidRDefault="00F5634F" w:rsidP="00E743D3">
      <w:pPr>
        <w:ind w:firstLine="0"/>
        <w:rPr>
          <w:rtl/>
          <w:lang w:eastAsia="he-IL"/>
        </w:rPr>
      </w:pPr>
      <w:bookmarkStart w:id="786" w:name="_ETM_Q1_4540083"/>
      <w:bookmarkStart w:id="787" w:name="_ETM_Q1_4540153"/>
      <w:bookmarkStart w:id="788" w:name="_ETM_Q1_4541292"/>
      <w:bookmarkStart w:id="789" w:name="_ETM_Q1_4527686"/>
      <w:bookmarkStart w:id="790" w:name="_ETM_Q1_4527756"/>
      <w:bookmarkStart w:id="791" w:name="_ETM_Q1_4523584"/>
      <w:bookmarkEnd w:id="786"/>
      <w:bookmarkEnd w:id="787"/>
      <w:bookmarkEnd w:id="788"/>
      <w:bookmarkEnd w:id="789"/>
      <w:bookmarkEnd w:id="790"/>
      <w:bookmarkEnd w:id="791"/>
    </w:p>
    <w:p w:rsidR="00F5634F" w:rsidRDefault="00F5634F" w:rsidP="001945B5">
      <w:pPr>
        <w:pStyle w:val="af9"/>
        <w:rPr>
          <w:rtl/>
          <w:lang w:eastAsia="he-IL"/>
        </w:rPr>
      </w:pPr>
      <w:bookmarkStart w:id="792" w:name="ET_guest_552794_154"/>
      <w:r w:rsidRPr="001945B5">
        <w:rPr>
          <w:rStyle w:val="TagStyle"/>
          <w:rtl/>
        </w:rPr>
        <w:t xml:space="preserve"> &lt;&lt; אורח &gt;&gt;</w:t>
      </w:r>
      <w:r w:rsidRPr="00F5634F">
        <w:rPr>
          <w:rStyle w:val="TagStyle"/>
          <w:rtl/>
        </w:rPr>
        <w:t xml:space="preserve"> </w:t>
      </w:r>
      <w:r>
        <w:rPr>
          <w:rtl/>
          <w:lang w:eastAsia="he-IL"/>
        </w:rPr>
        <w:t>חן בר יוסף:</w:t>
      </w:r>
      <w:r w:rsidRPr="00F5634F">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792"/>
    </w:p>
    <w:p w:rsidR="00F5634F" w:rsidRDefault="00F5634F" w:rsidP="00F5634F">
      <w:pPr>
        <w:pStyle w:val="KeepWithNext"/>
        <w:rPr>
          <w:rtl/>
          <w:lang w:eastAsia="he-IL"/>
        </w:rPr>
      </w:pPr>
    </w:p>
    <w:p w:rsidR="00F5634F" w:rsidRDefault="00DE052F" w:rsidP="00F5634F">
      <w:pPr>
        <w:rPr>
          <w:rtl/>
          <w:lang w:eastAsia="he-IL"/>
        </w:rPr>
      </w:pPr>
      <w:bookmarkStart w:id="793" w:name="_ETM_Q1_4524326"/>
      <w:bookmarkStart w:id="794" w:name="_ETM_Q1_4524381"/>
      <w:bookmarkEnd w:id="793"/>
      <w:bookmarkEnd w:id="794"/>
      <w:r>
        <w:rPr>
          <w:rFonts w:hint="cs"/>
          <w:rtl/>
          <w:lang w:eastAsia="he-IL"/>
        </w:rPr>
        <w:t xml:space="preserve">גם </w:t>
      </w:r>
      <w:bookmarkStart w:id="795" w:name="_ETM_Q1_4522907"/>
      <w:bookmarkEnd w:id="795"/>
      <w:r w:rsidR="00E743D3">
        <w:rPr>
          <w:rFonts w:hint="cs"/>
          <w:rtl/>
          <w:lang w:eastAsia="he-IL"/>
        </w:rPr>
        <w:t xml:space="preserve">מצאנו שגם הסולר וגם הבנזין לא היו תקינים ואז </w:t>
      </w:r>
      <w:bookmarkStart w:id="796" w:name="_ETM_Q1_4523284"/>
      <w:bookmarkEnd w:id="796"/>
      <w:r w:rsidR="00E743D3">
        <w:rPr>
          <w:rFonts w:hint="cs"/>
          <w:rtl/>
          <w:lang w:eastAsia="he-IL"/>
        </w:rPr>
        <w:t xml:space="preserve">כל התחנה נסגרה. </w:t>
      </w:r>
    </w:p>
    <w:p w:rsidR="00E743D3" w:rsidRDefault="00E743D3" w:rsidP="00E743D3">
      <w:pPr>
        <w:pStyle w:val="af6"/>
        <w:keepNext/>
        <w:rPr>
          <w:rtl/>
        </w:rPr>
      </w:pPr>
      <w:bookmarkStart w:id="797" w:name="_ETM_Q1_4525303"/>
      <w:bookmarkStart w:id="798" w:name="_ETM_Q1_4531238"/>
      <w:bookmarkEnd w:id="797"/>
      <w:bookmarkEnd w:id="798"/>
    </w:p>
    <w:p w:rsidR="002C3A51" w:rsidRDefault="002C3A51" w:rsidP="001945B5">
      <w:pPr>
        <w:pStyle w:val="af6"/>
        <w:rPr>
          <w:rtl/>
        </w:rPr>
      </w:pPr>
      <w:bookmarkStart w:id="799" w:name="ET_yor_5857_95"/>
      <w:r w:rsidRPr="001945B5">
        <w:rPr>
          <w:rStyle w:val="TagStyle"/>
          <w:rtl/>
        </w:rPr>
        <w:t xml:space="preserve"> &lt;&lt; יור &gt;&gt;</w:t>
      </w:r>
      <w:r w:rsidRPr="002C3A51">
        <w:rPr>
          <w:rStyle w:val="TagStyle"/>
          <w:rtl/>
        </w:rPr>
        <w:t xml:space="preserve"> </w:t>
      </w:r>
      <w:r>
        <w:rPr>
          <w:rtl/>
        </w:rPr>
        <w:t>היו"ר אלכס קושניר:</w:t>
      </w:r>
      <w:r w:rsidRPr="002C3A51">
        <w:rPr>
          <w:rStyle w:val="TagStyle"/>
          <w:rtl/>
        </w:rPr>
        <w:t xml:space="preserve"> </w:t>
      </w:r>
      <w:r w:rsidRPr="001945B5">
        <w:rPr>
          <w:rStyle w:val="TagStyle"/>
          <w:rtl/>
        </w:rPr>
        <w:t>&lt;&lt; יור &gt;&gt;</w:t>
      </w:r>
      <w:r>
        <w:rPr>
          <w:rtl/>
        </w:rPr>
        <w:t xml:space="preserve">   </w:t>
      </w:r>
      <w:bookmarkEnd w:id="799"/>
    </w:p>
    <w:p w:rsidR="00E743D3" w:rsidRDefault="00E743D3" w:rsidP="00E743D3">
      <w:pPr>
        <w:pStyle w:val="KeepWithNext"/>
        <w:rPr>
          <w:rtl/>
          <w:lang w:eastAsia="he-IL"/>
        </w:rPr>
      </w:pPr>
    </w:p>
    <w:p w:rsidR="00E743D3" w:rsidRDefault="00E743D3" w:rsidP="00E743D3">
      <w:pPr>
        <w:rPr>
          <w:rtl/>
          <w:lang w:eastAsia="he-IL"/>
        </w:rPr>
      </w:pPr>
      <w:r>
        <w:rPr>
          <w:rFonts w:hint="cs"/>
          <w:rtl/>
          <w:lang w:eastAsia="he-IL"/>
        </w:rPr>
        <w:t xml:space="preserve">משרד הכלכלה, בבקשה. </w:t>
      </w:r>
    </w:p>
    <w:p w:rsidR="00E743D3" w:rsidRPr="00F5634F" w:rsidRDefault="00E743D3" w:rsidP="00E743D3">
      <w:pPr>
        <w:rPr>
          <w:rtl/>
          <w:lang w:eastAsia="he-IL"/>
        </w:rPr>
      </w:pPr>
      <w:bookmarkStart w:id="800" w:name="_ETM_Q1_4536878"/>
      <w:bookmarkEnd w:id="800"/>
    </w:p>
    <w:p w:rsidR="009A4AFE" w:rsidRDefault="009A4AFE" w:rsidP="001945B5">
      <w:pPr>
        <w:pStyle w:val="af9"/>
        <w:rPr>
          <w:lang w:eastAsia="he-IL"/>
        </w:rPr>
      </w:pPr>
      <w:bookmarkStart w:id="801" w:name="ET_guest_764485_90"/>
      <w:r w:rsidRPr="001945B5">
        <w:rPr>
          <w:rStyle w:val="TagStyle"/>
          <w:rtl/>
        </w:rPr>
        <w:t xml:space="preserve"> &lt;&lt; אורח &gt;&gt;</w:t>
      </w:r>
      <w:r w:rsidRPr="009A4AFE">
        <w:rPr>
          <w:rStyle w:val="TagStyle"/>
          <w:rtl/>
        </w:rPr>
        <w:t xml:space="preserve"> </w:t>
      </w:r>
      <w:r>
        <w:rPr>
          <w:rtl/>
          <w:lang w:eastAsia="he-IL"/>
        </w:rPr>
        <w:t>מתן רטנר:</w:t>
      </w:r>
      <w:r w:rsidRPr="009A4AFE">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801"/>
    </w:p>
    <w:p w:rsidR="009A4AFE" w:rsidRDefault="009A4AFE" w:rsidP="009A4AFE">
      <w:pPr>
        <w:pStyle w:val="KeepWithNext"/>
        <w:rPr>
          <w:rtl/>
          <w:lang w:eastAsia="he-IL"/>
        </w:rPr>
      </w:pPr>
    </w:p>
    <w:p w:rsidR="009A4AFE" w:rsidRDefault="00E743D3" w:rsidP="009A4AFE">
      <w:pPr>
        <w:rPr>
          <w:rtl/>
          <w:lang w:eastAsia="he-IL"/>
        </w:rPr>
      </w:pPr>
      <w:bookmarkStart w:id="802" w:name="_ETM_Q1_4542002"/>
      <w:bookmarkStart w:id="803" w:name="_ETM_Q1_4542072"/>
      <w:bookmarkEnd w:id="802"/>
      <w:bookmarkEnd w:id="803"/>
      <w:r>
        <w:rPr>
          <w:rFonts w:hint="cs"/>
          <w:rtl/>
          <w:lang w:eastAsia="he-IL"/>
        </w:rPr>
        <w:t xml:space="preserve">שלום, נעים מאוד. </w:t>
      </w:r>
      <w:bookmarkStart w:id="804" w:name="_ETM_Q1_4533383"/>
      <w:bookmarkEnd w:id="804"/>
      <w:r>
        <w:rPr>
          <w:rFonts w:hint="cs"/>
          <w:rtl/>
          <w:lang w:eastAsia="he-IL"/>
        </w:rPr>
        <w:t xml:space="preserve">תודה, אדוני. מתן רטנר, מנהל אגף כימיה ופארמה במינהל </w:t>
      </w:r>
      <w:bookmarkStart w:id="805" w:name="_ETM_Q1_4542486"/>
      <w:bookmarkEnd w:id="805"/>
      <w:r>
        <w:rPr>
          <w:rFonts w:hint="cs"/>
          <w:rtl/>
          <w:lang w:eastAsia="he-IL"/>
        </w:rPr>
        <w:t>תעשיות במשרד הכלכלה.</w:t>
      </w:r>
      <w:r w:rsidR="00445643">
        <w:rPr>
          <w:rFonts w:hint="cs"/>
          <w:rtl/>
          <w:lang w:eastAsia="he-IL"/>
        </w:rPr>
        <w:t xml:space="preserve"> </w:t>
      </w:r>
      <w:r w:rsidR="009A4AFE">
        <w:rPr>
          <w:rFonts w:hint="cs"/>
          <w:rtl/>
          <w:lang w:eastAsia="he-IL"/>
        </w:rPr>
        <w:t>אני רוצה להצטרף לדברי חן בר יוסף</w:t>
      </w:r>
      <w:r>
        <w:rPr>
          <w:rFonts w:hint="cs"/>
          <w:rtl/>
          <w:lang w:eastAsia="he-IL"/>
        </w:rPr>
        <w:t xml:space="preserve"> ו</w:t>
      </w:r>
      <w:r w:rsidR="00DE052F">
        <w:rPr>
          <w:rFonts w:hint="cs"/>
          <w:rtl/>
          <w:lang w:eastAsia="he-IL"/>
        </w:rPr>
        <w:t>לדברי ה</w:t>
      </w:r>
      <w:r>
        <w:rPr>
          <w:rFonts w:hint="cs"/>
          <w:rtl/>
          <w:lang w:eastAsia="he-IL"/>
        </w:rPr>
        <w:t>נציג להגנת הסביבה.</w:t>
      </w:r>
      <w:r w:rsidR="00445643">
        <w:rPr>
          <w:rFonts w:hint="cs"/>
          <w:rtl/>
          <w:lang w:eastAsia="he-IL"/>
        </w:rPr>
        <w:t xml:space="preserve"> </w:t>
      </w:r>
      <w:r>
        <w:rPr>
          <w:rFonts w:hint="cs"/>
          <w:rtl/>
          <w:lang w:eastAsia="he-IL"/>
        </w:rPr>
        <w:t xml:space="preserve">אנחנו חושבים </w:t>
      </w:r>
      <w:bookmarkStart w:id="806" w:name="_ETM_Q1_4547628"/>
      <w:bookmarkEnd w:id="806"/>
      <w:r>
        <w:rPr>
          <w:rFonts w:hint="cs"/>
          <w:rtl/>
          <w:lang w:eastAsia="he-IL"/>
        </w:rPr>
        <w:t>שהצו חשוב.</w:t>
      </w:r>
      <w:r w:rsidR="00445643">
        <w:rPr>
          <w:rFonts w:hint="cs"/>
          <w:rtl/>
          <w:lang w:eastAsia="he-IL"/>
        </w:rPr>
        <w:t xml:space="preserve"> </w:t>
      </w:r>
      <w:r w:rsidR="009A4AFE">
        <w:rPr>
          <w:rFonts w:hint="cs"/>
          <w:rtl/>
          <w:lang w:eastAsia="he-IL"/>
        </w:rPr>
        <w:t xml:space="preserve"> אנחנו </w:t>
      </w:r>
      <w:bookmarkStart w:id="807" w:name="_ETM_Q1_4554252"/>
      <w:bookmarkEnd w:id="807"/>
      <w:r w:rsidR="009A4AFE">
        <w:rPr>
          <w:rFonts w:hint="cs"/>
          <w:rtl/>
          <w:lang w:eastAsia="he-IL"/>
        </w:rPr>
        <w:t>בקשר ארוך טווח</w:t>
      </w:r>
      <w:r>
        <w:rPr>
          <w:rFonts w:hint="cs"/>
          <w:rtl/>
          <w:lang w:eastAsia="he-IL"/>
        </w:rPr>
        <w:t xml:space="preserve"> עם רשות המסים</w:t>
      </w:r>
      <w:r w:rsidR="009A4AFE">
        <w:rPr>
          <w:rFonts w:hint="cs"/>
          <w:rtl/>
          <w:lang w:eastAsia="he-IL"/>
        </w:rPr>
        <w:t xml:space="preserve"> כדי להעביר את הצו הזה. יש </w:t>
      </w:r>
      <w:bookmarkStart w:id="808" w:name="_ETM_Q1_4560510"/>
      <w:bookmarkEnd w:id="808"/>
      <w:r>
        <w:rPr>
          <w:rFonts w:hint="cs"/>
          <w:rtl/>
          <w:lang w:eastAsia="he-IL"/>
        </w:rPr>
        <w:t xml:space="preserve">כמה נקודות אליהן צריך להתייחס: קודם כול, אנחנו רוצים לצמצם </w:t>
      </w:r>
      <w:bookmarkStart w:id="809" w:name="_ETM_Q1_4559678"/>
      <w:bookmarkEnd w:id="809"/>
      <w:r>
        <w:rPr>
          <w:rFonts w:hint="cs"/>
          <w:rtl/>
          <w:lang w:eastAsia="he-IL"/>
        </w:rPr>
        <w:t xml:space="preserve">ככל הניתן את הפגיעה בתעשייה. </w:t>
      </w:r>
    </w:p>
    <w:p w:rsidR="009A4AFE" w:rsidRDefault="009A4AFE" w:rsidP="00E743D3">
      <w:pPr>
        <w:ind w:firstLine="0"/>
        <w:rPr>
          <w:rtl/>
          <w:lang w:eastAsia="he-IL"/>
        </w:rPr>
      </w:pPr>
      <w:bookmarkStart w:id="810" w:name="_ETM_Q1_4567486"/>
      <w:bookmarkStart w:id="811" w:name="_ETM_Q1_4567567"/>
      <w:bookmarkStart w:id="812" w:name="_ETM_Q1_4567632"/>
      <w:bookmarkStart w:id="813" w:name="_ETM_Q1_4567718"/>
      <w:bookmarkEnd w:id="810"/>
      <w:bookmarkEnd w:id="811"/>
      <w:bookmarkEnd w:id="812"/>
      <w:bookmarkEnd w:id="813"/>
    </w:p>
    <w:p w:rsidR="009A4AFE" w:rsidRDefault="009A4AFE" w:rsidP="001945B5">
      <w:pPr>
        <w:pStyle w:val="af6"/>
      </w:pPr>
      <w:bookmarkStart w:id="814" w:name="ET_yor_5857_91"/>
      <w:r w:rsidRPr="001945B5">
        <w:rPr>
          <w:rStyle w:val="TagStyle"/>
          <w:rtl/>
        </w:rPr>
        <w:t xml:space="preserve"> &lt;&lt; יור &gt;&gt;</w:t>
      </w:r>
      <w:r w:rsidRPr="009A4AFE">
        <w:rPr>
          <w:rStyle w:val="TagStyle"/>
          <w:rtl/>
        </w:rPr>
        <w:t xml:space="preserve"> </w:t>
      </w:r>
      <w:r>
        <w:rPr>
          <w:rtl/>
        </w:rPr>
        <w:t>היו"ר אלכס קושניר:</w:t>
      </w:r>
      <w:r w:rsidRPr="009A4AFE">
        <w:rPr>
          <w:rStyle w:val="TagStyle"/>
          <w:rtl/>
        </w:rPr>
        <w:t xml:space="preserve"> </w:t>
      </w:r>
      <w:r w:rsidRPr="001945B5">
        <w:rPr>
          <w:rStyle w:val="TagStyle"/>
          <w:rtl/>
        </w:rPr>
        <w:t>&lt;&lt; יור &gt;&gt;</w:t>
      </w:r>
      <w:r w:rsidR="00445643">
        <w:rPr>
          <w:rtl/>
        </w:rPr>
        <w:t xml:space="preserve"> </w:t>
      </w:r>
      <w:r>
        <w:rPr>
          <w:rtl/>
        </w:rPr>
        <w:t xml:space="preserve"> </w:t>
      </w:r>
      <w:bookmarkEnd w:id="814"/>
    </w:p>
    <w:p w:rsidR="009A4AFE" w:rsidRDefault="009A4AFE" w:rsidP="009A4AFE">
      <w:pPr>
        <w:pStyle w:val="KeepWithNext"/>
        <w:rPr>
          <w:rtl/>
          <w:lang w:eastAsia="he-IL"/>
        </w:rPr>
      </w:pPr>
    </w:p>
    <w:p w:rsidR="009A4AFE" w:rsidRDefault="00E743D3" w:rsidP="009A4AFE">
      <w:pPr>
        <w:rPr>
          <w:rtl/>
          <w:lang w:eastAsia="he-IL"/>
        </w:rPr>
      </w:pPr>
      <w:bookmarkStart w:id="815" w:name="_ETM_Q1_4568723"/>
      <w:bookmarkEnd w:id="815"/>
      <w:r>
        <w:rPr>
          <w:rFonts w:hint="cs"/>
          <w:rtl/>
          <w:lang w:eastAsia="he-IL"/>
        </w:rPr>
        <w:t>כו</w:t>
      </w:r>
      <w:r w:rsidR="009A4AFE">
        <w:rPr>
          <w:rFonts w:hint="cs"/>
          <w:rtl/>
          <w:lang w:eastAsia="he-IL"/>
        </w:rPr>
        <w:t>לנו.</w:t>
      </w:r>
    </w:p>
    <w:p w:rsidR="009A4AFE" w:rsidRDefault="009A4AFE" w:rsidP="00E743D3">
      <w:pPr>
        <w:ind w:firstLine="0"/>
        <w:rPr>
          <w:rtl/>
          <w:lang w:eastAsia="he-IL"/>
        </w:rPr>
      </w:pPr>
      <w:bookmarkStart w:id="816" w:name="_ETM_Q1_4569916"/>
      <w:bookmarkStart w:id="817" w:name="_ETM_Q1_4569978"/>
      <w:bookmarkStart w:id="818" w:name="_ETM_Q1_4570492"/>
      <w:bookmarkStart w:id="819" w:name="_ETM_Q1_4570568"/>
      <w:bookmarkEnd w:id="816"/>
      <w:bookmarkEnd w:id="817"/>
      <w:bookmarkEnd w:id="818"/>
      <w:bookmarkEnd w:id="819"/>
    </w:p>
    <w:p w:rsidR="009A4AFE" w:rsidRDefault="009A4AFE" w:rsidP="001945B5">
      <w:pPr>
        <w:pStyle w:val="-"/>
      </w:pPr>
      <w:bookmarkStart w:id="820" w:name="ET_speakercontinue_764485_92"/>
      <w:r w:rsidRPr="001945B5">
        <w:rPr>
          <w:rStyle w:val="TagStyle"/>
          <w:rtl/>
        </w:rPr>
        <w:t xml:space="preserve"> &lt;&lt; דובר_המשך &gt;&gt;</w:t>
      </w:r>
      <w:r w:rsidRPr="009A4AFE">
        <w:rPr>
          <w:rStyle w:val="TagStyle"/>
          <w:rtl/>
        </w:rPr>
        <w:t xml:space="preserve"> </w:t>
      </w:r>
      <w:r>
        <w:rPr>
          <w:rtl/>
        </w:rPr>
        <w:t>מתן רטנר:</w:t>
      </w:r>
      <w:r w:rsidRPr="009A4AFE">
        <w:rPr>
          <w:rStyle w:val="TagStyle"/>
          <w:rtl/>
        </w:rPr>
        <w:t xml:space="preserve"> </w:t>
      </w:r>
      <w:r w:rsidRPr="001945B5">
        <w:rPr>
          <w:rStyle w:val="TagStyle"/>
          <w:rtl/>
        </w:rPr>
        <w:t>&lt;&lt; דובר_המשך &gt;&gt;</w:t>
      </w:r>
      <w:r w:rsidR="00445643">
        <w:rPr>
          <w:rtl/>
        </w:rPr>
        <w:t xml:space="preserve"> </w:t>
      </w:r>
      <w:r>
        <w:rPr>
          <w:rtl/>
        </w:rPr>
        <w:t xml:space="preserve"> </w:t>
      </w:r>
      <w:bookmarkEnd w:id="820"/>
    </w:p>
    <w:p w:rsidR="009A4AFE" w:rsidRDefault="009A4AFE" w:rsidP="009A4AFE">
      <w:pPr>
        <w:pStyle w:val="KeepWithNext"/>
        <w:rPr>
          <w:rtl/>
          <w:lang w:eastAsia="he-IL"/>
        </w:rPr>
      </w:pPr>
    </w:p>
    <w:p w:rsidR="0017054A" w:rsidRDefault="00E743D3" w:rsidP="00DE052F">
      <w:pPr>
        <w:rPr>
          <w:rtl/>
          <w:lang w:eastAsia="he-IL"/>
        </w:rPr>
      </w:pPr>
      <w:bookmarkStart w:id="821" w:name="_ETM_Q1_4571499"/>
      <w:bookmarkEnd w:id="821"/>
      <w:r>
        <w:rPr>
          <w:rFonts w:hint="cs"/>
          <w:rtl/>
          <w:lang w:eastAsia="he-IL"/>
        </w:rPr>
        <w:t xml:space="preserve">נכון. הצו לא מיועד </w:t>
      </w:r>
      <w:bookmarkStart w:id="822" w:name="_ETM_Q1_4570251"/>
      <w:bookmarkEnd w:id="822"/>
      <w:r>
        <w:rPr>
          <w:rFonts w:hint="cs"/>
          <w:rtl/>
          <w:lang w:eastAsia="he-IL"/>
        </w:rPr>
        <w:t>למסות את התעשייה שפועלת באופן שגרתי עם החומרים האלה</w:t>
      </w:r>
      <w:r w:rsidR="00445643">
        <w:rPr>
          <w:rFonts w:hint="cs"/>
          <w:rtl/>
          <w:lang w:eastAsia="he-IL"/>
        </w:rPr>
        <w:t xml:space="preserve"> </w:t>
      </w:r>
      <w:bookmarkStart w:id="823" w:name="_ETM_Q1_4575835"/>
      <w:bookmarkEnd w:id="823"/>
      <w:r w:rsidR="009A4AFE">
        <w:rPr>
          <w:rFonts w:hint="cs"/>
          <w:rtl/>
          <w:lang w:eastAsia="he-IL"/>
        </w:rPr>
        <w:t>אלא את</w:t>
      </w:r>
      <w:r>
        <w:rPr>
          <w:rFonts w:hint="cs"/>
          <w:rtl/>
          <w:lang w:eastAsia="he-IL"/>
        </w:rPr>
        <w:t xml:space="preserve"> </w:t>
      </w:r>
      <w:bookmarkStart w:id="824" w:name="_ETM_Q1_4570581"/>
      <w:bookmarkEnd w:id="824"/>
      <w:r>
        <w:rPr>
          <w:rFonts w:hint="cs"/>
          <w:rtl/>
          <w:lang w:eastAsia="he-IL"/>
        </w:rPr>
        <w:t>כל המקרים עליהם דובר קודם לכן. מיפינו מספר ענפים</w:t>
      </w:r>
      <w:r w:rsidR="009A4AFE">
        <w:rPr>
          <w:rFonts w:hint="cs"/>
          <w:rtl/>
          <w:lang w:eastAsia="he-IL"/>
        </w:rPr>
        <w:t xml:space="preserve"> שצר</w:t>
      </w:r>
      <w:r>
        <w:rPr>
          <w:rFonts w:hint="cs"/>
          <w:rtl/>
          <w:lang w:eastAsia="he-IL"/>
        </w:rPr>
        <w:t>י</w:t>
      </w:r>
      <w:r w:rsidR="009A4AFE">
        <w:rPr>
          <w:rFonts w:hint="cs"/>
          <w:rtl/>
          <w:lang w:eastAsia="he-IL"/>
        </w:rPr>
        <w:t>כים התייחסות יותר פרטנית.</w:t>
      </w:r>
      <w:r>
        <w:rPr>
          <w:rFonts w:hint="cs"/>
          <w:rtl/>
          <w:lang w:eastAsia="he-IL"/>
        </w:rPr>
        <w:t xml:space="preserve"> הצו </w:t>
      </w:r>
      <w:bookmarkStart w:id="825" w:name="_ETM_Q1_4583045"/>
      <w:bookmarkEnd w:id="825"/>
      <w:r>
        <w:rPr>
          <w:rFonts w:hint="cs"/>
          <w:rtl/>
          <w:lang w:eastAsia="he-IL"/>
        </w:rPr>
        <w:t xml:space="preserve">כיום נותן פטור לענפים מסוימים בתעשייה, ויכול להיות שצריך </w:t>
      </w:r>
      <w:bookmarkStart w:id="826" w:name="_ETM_Q1_4583193"/>
      <w:bookmarkEnd w:id="826"/>
      <w:r>
        <w:rPr>
          <w:rFonts w:hint="cs"/>
          <w:rtl/>
          <w:lang w:eastAsia="he-IL"/>
        </w:rPr>
        <w:t xml:space="preserve">להרחיב את מספר הענפים שמקבלים פטור. הפטור ניתן לחומרי זינה. </w:t>
      </w:r>
      <w:bookmarkStart w:id="827" w:name="_ETM_Q1_4596466"/>
      <w:bookmarkEnd w:id="827"/>
      <w:r>
        <w:rPr>
          <w:rFonts w:hint="cs"/>
          <w:rtl/>
          <w:lang w:eastAsia="he-IL"/>
        </w:rPr>
        <w:t xml:space="preserve">ישנם מפעלים </w:t>
      </w:r>
      <w:r w:rsidR="0017054A">
        <w:rPr>
          <w:rFonts w:hint="cs"/>
          <w:rtl/>
          <w:lang w:eastAsia="he-IL"/>
        </w:rPr>
        <w:t xml:space="preserve">שלא משתמשים בממסים ובשמנים כחומר זינה בכלל, </w:t>
      </w:r>
      <w:bookmarkStart w:id="828" w:name="_ETM_Q1_4603315"/>
      <w:bookmarkEnd w:id="828"/>
      <w:r w:rsidR="0017054A">
        <w:rPr>
          <w:rFonts w:hint="cs"/>
          <w:rtl/>
          <w:lang w:eastAsia="he-IL"/>
        </w:rPr>
        <w:t xml:space="preserve">וצריך לראות האם אפשר, ובאיזה מידה, לתת להם את הפטור, </w:t>
      </w:r>
      <w:bookmarkStart w:id="829" w:name="_ETM_Q1_4610594"/>
      <w:bookmarkEnd w:id="829"/>
      <w:r w:rsidR="0017054A">
        <w:rPr>
          <w:rFonts w:hint="cs"/>
          <w:rtl/>
          <w:lang w:eastAsia="he-IL"/>
        </w:rPr>
        <w:t>כיוון שחלק מהש</w:t>
      </w:r>
      <w:r w:rsidR="00DE052F">
        <w:rPr>
          <w:rFonts w:hint="cs"/>
          <w:rtl/>
          <w:lang w:eastAsia="he-IL"/>
        </w:rPr>
        <w:t>מ</w:t>
      </w:r>
      <w:r w:rsidR="0017054A">
        <w:rPr>
          <w:rFonts w:hint="cs"/>
          <w:rtl/>
          <w:lang w:eastAsia="he-IL"/>
        </w:rPr>
        <w:t>נים זה כמו ברכב. אתה מפעיל מכונה</w:t>
      </w:r>
      <w:bookmarkStart w:id="830" w:name="_ETM_Q1_4613722"/>
      <w:bookmarkEnd w:id="830"/>
      <w:r w:rsidR="0017054A">
        <w:rPr>
          <w:rFonts w:hint="cs"/>
          <w:rtl/>
          <w:lang w:eastAsia="he-IL"/>
        </w:rPr>
        <w:t xml:space="preserve"> ואתה צריך כל הזמן שהמכונה תשתה את השמן. </w:t>
      </w:r>
      <w:bookmarkStart w:id="831" w:name="_ETM_Q1_4615700"/>
      <w:bookmarkEnd w:id="831"/>
      <w:r w:rsidR="0017054A">
        <w:rPr>
          <w:rFonts w:hint="cs"/>
          <w:rtl/>
          <w:lang w:eastAsia="he-IL"/>
        </w:rPr>
        <w:t xml:space="preserve">זה חלק מהפעילות השגרתית של המפעל. זה תלוי בסוגי </w:t>
      </w:r>
      <w:bookmarkStart w:id="832" w:name="_ETM_Q1_4616246"/>
      <w:bookmarkEnd w:id="832"/>
      <w:r w:rsidR="0017054A">
        <w:rPr>
          <w:rFonts w:hint="cs"/>
          <w:rtl/>
          <w:lang w:eastAsia="he-IL"/>
        </w:rPr>
        <w:t xml:space="preserve">המכונות. יש מגוון מאוד מאוד גדול של תעשיות ושל מכונות. למשל: מתכת, פלסטיק, עיבוד שבבי, וייתכן </w:t>
      </w:r>
      <w:r w:rsidR="00DE052F">
        <w:rPr>
          <w:rFonts w:hint="cs"/>
          <w:rtl/>
          <w:lang w:eastAsia="he-IL"/>
        </w:rPr>
        <w:t xml:space="preserve">שגם </w:t>
      </w:r>
      <w:r w:rsidR="0017054A">
        <w:rPr>
          <w:rFonts w:hint="cs"/>
          <w:rtl/>
          <w:lang w:eastAsia="he-IL"/>
        </w:rPr>
        <w:t xml:space="preserve">ענפים </w:t>
      </w:r>
      <w:r w:rsidR="00DE052F">
        <w:rPr>
          <w:rFonts w:hint="cs"/>
          <w:rtl/>
          <w:lang w:eastAsia="he-IL"/>
        </w:rPr>
        <w:t>נוספים</w:t>
      </w:r>
      <w:r w:rsidR="0017054A">
        <w:rPr>
          <w:rFonts w:hint="cs"/>
          <w:rtl/>
          <w:lang w:eastAsia="he-IL"/>
        </w:rPr>
        <w:t xml:space="preserve">. ישנם ענפים, כפי שדיברה נציגת </w:t>
      </w:r>
      <w:r w:rsidR="0017054A">
        <w:rPr>
          <w:lang w:eastAsia="he-IL"/>
        </w:rPr>
        <w:t>HP</w:t>
      </w:r>
      <w:r w:rsidR="0017054A">
        <w:rPr>
          <w:rFonts w:hint="cs"/>
          <w:rtl/>
          <w:lang w:eastAsia="he-IL"/>
        </w:rPr>
        <w:t xml:space="preserve">, שצורכים </w:t>
      </w:r>
      <w:bookmarkStart w:id="833" w:name="_ETM_Q1_4635224"/>
      <w:bookmarkEnd w:id="833"/>
      <w:r w:rsidR="0017054A">
        <w:rPr>
          <w:rFonts w:hint="cs"/>
          <w:rtl/>
          <w:lang w:eastAsia="he-IL"/>
        </w:rPr>
        <w:t xml:space="preserve">את הממסים כחלק מחומר הגלם עצמו. אלו שני סוגים שונים </w:t>
      </w:r>
      <w:bookmarkStart w:id="834" w:name="_ETM_Q1_4637381"/>
      <w:bookmarkEnd w:id="834"/>
      <w:r w:rsidR="0017054A">
        <w:rPr>
          <w:rFonts w:hint="cs"/>
          <w:rtl/>
          <w:lang w:eastAsia="he-IL"/>
        </w:rPr>
        <w:t xml:space="preserve">של תעשיות. אנחנו עובדים עם רשות המסים כדי למצוא </w:t>
      </w:r>
      <w:bookmarkStart w:id="835" w:name="_ETM_Q1_4639654"/>
      <w:bookmarkEnd w:id="835"/>
      <w:r w:rsidR="0017054A">
        <w:rPr>
          <w:rFonts w:hint="cs"/>
          <w:rtl/>
          <w:lang w:eastAsia="he-IL"/>
        </w:rPr>
        <w:t>פתרון שי</w:t>
      </w:r>
      <w:r w:rsidR="00DE052F">
        <w:rPr>
          <w:rFonts w:hint="cs"/>
          <w:rtl/>
          <w:lang w:eastAsia="he-IL"/>
        </w:rPr>
        <w:t>ש</w:t>
      </w:r>
      <w:r w:rsidR="0017054A">
        <w:rPr>
          <w:rFonts w:hint="cs"/>
          <w:rtl/>
          <w:lang w:eastAsia="he-IL"/>
        </w:rPr>
        <w:t xml:space="preserve">ביע את דעתם של כולם, ואני מקווה שנמצא </w:t>
      </w:r>
      <w:bookmarkStart w:id="836" w:name="_ETM_Q1_4649550"/>
      <w:bookmarkEnd w:id="836"/>
      <w:r w:rsidR="0017054A">
        <w:rPr>
          <w:rFonts w:hint="cs"/>
          <w:rtl/>
          <w:lang w:eastAsia="he-IL"/>
        </w:rPr>
        <w:t>אותו. תודה.</w:t>
      </w:r>
    </w:p>
    <w:p w:rsidR="0017054A" w:rsidRDefault="0017054A" w:rsidP="00E743D3">
      <w:pPr>
        <w:rPr>
          <w:rtl/>
          <w:lang w:eastAsia="he-IL"/>
        </w:rPr>
      </w:pPr>
      <w:bookmarkStart w:id="837" w:name="_ETM_Q1_4651326"/>
      <w:bookmarkEnd w:id="837"/>
    </w:p>
    <w:p w:rsidR="001945B5" w:rsidRDefault="001945B5" w:rsidP="001945B5">
      <w:pPr>
        <w:pStyle w:val="af6"/>
        <w:rPr>
          <w:rtl/>
        </w:rPr>
      </w:pPr>
      <w:bookmarkStart w:id="838" w:name="_ETM_Q1_4651603"/>
      <w:bookmarkStart w:id="839" w:name="ET_yor_5857_108"/>
      <w:bookmarkEnd w:id="838"/>
      <w:r w:rsidRPr="001945B5">
        <w:rPr>
          <w:rStyle w:val="TagStyle"/>
          <w:rtl/>
        </w:rPr>
        <w:t xml:space="preserve"> &lt;&lt; יור &gt;&gt; </w:t>
      </w:r>
      <w:r>
        <w:rPr>
          <w:rtl/>
        </w:rPr>
        <w:t>היו"ר אלכס קושניר:</w:t>
      </w:r>
      <w:r w:rsidRPr="001945B5">
        <w:rPr>
          <w:rStyle w:val="TagStyle"/>
          <w:rtl/>
        </w:rPr>
        <w:t xml:space="preserve"> &lt;&lt; יור &gt;&gt;</w:t>
      </w:r>
      <w:bookmarkEnd w:id="839"/>
      <w:r>
        <w:rPr>
          <w:rtl/>
        </w:rPr>
        <w:t xml:space="preserve">  </w:t>
      </w:r>
    </w:p>
    <w:p w:rsidR="0017054A" w:rsidRDefault="001945B5" w:rsidP="0017054A">
      <w:pPr>
        <w:pStyle w:val="KeepWithNext"/>
        <w:rPr>
          <w:rtl/>
          <w:lang w:eastAsia="he-IL"/>
        </w:rPr>
      </w:pPr>
      <w:r>
        <w:rPr>
          <w:rFonts w:ascii="David" w:hAnsi="David"/>
          <w:u w:val="single"/>
          <w:rtl/>
          <w:lang w:eastAsia="he-IL"/>
        </w:rPr>
        <w:t xml:space="preserve"> </w:t>
      </w:r>
    </w:p>
    <w:p w:rsidR="009A4AFE" w:rsidRDefault="0017054A" w:rsidP="0017054A">
      <w:pPr>
        <w:rPr>
          <w:rtl/>
          <w:lang w:eastAsia="he-IL"/>
        </w:rPr>
      </w:pPr>
      <w:r>
        <w:rPr>
          <w:rFonts w:hint="cs"/>
          <w:rtl/>
          <w:lang w:eastAsia="he-IL"/>
        </w:rPr>
        <w:t>עופר, בבקשה.</w:t>
      </w:r>
      <w:r w:rsidR="00445643">
        <w:rPr>
          <w:rFonts w:hint="cs"/>
          <w:rtl/>
          <w:lang w:eastAsia="he-IL"/>
        </w:rPr>
        <w:t xml:space="preserve"> </w:t>
      </w:r>
      <w:bookmarkStart w:id="840" w:name="_ETM_Q1_4625798"/>
      <w:bookmarkEnd w:id="840"/>
      <w:r w:rsidR="00445643">
        <w:rPr>
          <w:rFonts w:hint="cs"/>
          <w:rtl/>
          <w:lang w:eastAsia="he-IL"/>
        </w:rPr>
        <w:t xml:space="preserve"> </w:t>
      </w:r>
    </w:p>
    <w:p w:rsidR="009A5091" w:rsidRDefault="009A5091" w:rsidP="00E743D3">
      <w:pPr>
        <w:ind w:firstLine="0"/>
        <w:rPr>
          <w:rtl/>
          <w:lang w:eastAsia="he-IL"/>
        </w:rPr>
      </w:pPr>
      <w:bookmarkStart w:id="841" w:name="_ETM_Q1_4651532"/>
      <w:bookmarkStart w:id="842" w:name="_ETM_Q1_4651615"/>
      <w:bookmarkStart w:id="843" w:name="_ETM_Q1_4651660"/>
      <w:bookmarkStart w:id="844" w:name="_ETM_Q1_4651723"/>
      <w:bookmarkStart w:id="845" w:name="_ETM_Q1_4655199"/>
      <w:bookmarkEnd w:id="841"/>
      <w:bookmarkEnd w:id="842"/>
      <w:bookmarkEnd w:id="843"/>
      <w:bookmarkEnd w:id="844"/>
      <w:bookmarkEnd w:id="845"/>
    </w:p>
    <w:p w:rsidR="009A5091" w:rsidRDefault="009A5091" w:rsidP="001945B5">
      <w:pPr>
        <w:pStyle w:val="af9"/>
        <w:rPr>
          <w:lang w:eastAsia="he-IL"/>
        </w:rPr>
      </w:pPr>
      <w:bookmarkStart w:id="846" w:name="ET_guest_566861_93"/>
      <w:r w:rsidRPr="001945B5">
        <w:rPr>
          <w:rStyle w:val="TagStyle"/>
          <w:rtl/>
        </w:rPr>
        <w:t xml:space="preserve"> &lt;&lt; אורח &gt;&gt;</w:t>
      </w:r>
      <w:r w:rsidRPr="009A5091">
        <w:rPr>
          <w:rStyle w:val="TagStyle"/>
          <w:rtl/>
        </w:rPr>
        <w:t xml:space="preserve"> </w:t>
      </w:r>
      <w:r>
        <w:rPr>
          <w:rtl/>
          <w:lang w:eastAsia="he-IL"/>
        </w:rPr>
        <w:t>עופר לינצ'בסקי:</w:t>
      </w:r>
      <w:r w:rsidRPr="009A5091">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846"/>
    </w:p>
    <w:p w:rsidR="009A5091" w:rsidRDefault="009A5091" w:rsidP="009A5091">
      <w:pPr>
        <w:pStyle w:val="KeepWithNext"/>
        <w:rPr>
          <w:rtl/>
          <w:lang w:eastAsia="he-IL"/>
        </w:rPr>
      </w:pPr>
    </w:p>
    <w:p w:rsidR="0017054A" w:rsidRPr="0017054A" w:rsidRDefault="009A5091" w:rsidP="00DE052F">
      <w:pPr>
        <w:rPr>
          <w:rtl/>
          <w:lang w:eastAsia="he-IL"/>
        </w:rPr>
      </w:pPr>
      <w:bookmarkStart w:id="847" w:name="_ETM_Q1_4655915"/>
      <w:bookmarkStart w:id="848" w:name="_ETM_Q1_4656000"/>
      <w:bookmarkEnd w:id="847"/>
      <w:bookmarkEnd w:id="848"/>
      <w:r>
        <w:rPr>
          <w:rFonts w:hint="cs"/>
          <w:rtl/>
          <w:lang w:eastAsia="he-IL"/>
        </w:rPr>
        <w:t>בוקר טוב</w:t>
      </w:r>
      <w:bookmarkStart w:id="849" w:name="_ETM_Q1_4669347"/>
      <w:bookmarkEnd w:id="849"/>
      <w:r w:rsidR="0017054A">
        <w:rPr>
          <w:rFonts w:hint="cs"/>
          <w:rtl/>
          <w:lang w:eastAsia="he-IL"/>
        </w:rPr>
        <w:t xml:space="preserve">. אני עופר לינצ'בסקי, </w:t>
      </w:r>
      <w:r>
        <w:rPr>
          <w:rFonts w:hint="cs"/>
          <w:rtl/>
          <w:lang w:eastAsia="he-IL"/>
        </w:rPr>
        <w:t>מנכ"ל גדו</w:t>
      </w:r>
      <w:r w:rsidR="0017054A">
        <w:rPr>
          <w:rFonts w:hint="cs"/>
          <w:rtl/>
          <w:lang w:eastAsia="he-IL"/>
        </w:rPr>
        <w:t>ת. אני רוצה לחדד כמה נקודות: רא</w:t>
      </w:r>
      <w:r>
        <w:rPr>
          <w:rFonts w:hint="cs"/>
          <w:rtl/>
          <w:lang w:eastAsia="he-IL"/>
        </w:rPr>
        <w:t>ש</w:t>
      </w:r>
      <w:r w:rsidR="0017054A">
        <w:rPr>
          <w:rFonts w:hint="cs"/>
          <w:rtl/>
          <w:lang w:eastAsia="he-IL"/>
        </w:rPr>
        <w:t xml:space="preserve">ית, </w:t>
      </w:r>
      <w:r>
        <w:rPr>
          <w:rFonts w:hint="cs"/>
          <w:rtl/>
          <w:lang w:eastAsia="he-IL"/>
        </w:rPr>
        <w:t>כ</w:t>
      </w:r>
      <w:r w:rsidR="0017054A">
        <w:rPr>
          <w:rFonts w:hint="cs"/>
          <w:rtl/>
          <w:lang w:eastAsia="he-IL"/>
        </w:rPr>
        <w:t>ד</w:t>
      </w:r>
      <w:r>
        <w:rPr>
          <w:rFonts w:hint="cs"/>
          <w:rtl/>
          <w:lang w:eastAsia="he-IL"/>
        </w:rPr>
        <w:t xml:space="preserve">י שיהיה </w:t>
      </w:r>
      <w:bookmarkStart w:id="850" w:name="_ETM_Q1_4678063"/>
      <w:bookmarkEnd w:id="850"/>
      <w:r>
        <w:rPr>
          <w:rFonts w:hint="cs"/>
          <w:rtl/>
          <w:lang w:eastAsia="he-IL"/>
        </w:rPr>
        <w:t>ברור</w:t>
      </w:r>
      <w:r w:rsidR="0017054A">
        <w:rPr>
          <w:rFonts w:hint="cs"/>
          <w:rtl/>
          <w:lang w:eastAsia="he-IL"/>
        </w:rPr>
        <w:t>,</w:t>
      </w:r>
      <w:r>
        <w:rPr>
          <w:rFonts w:hint="cs"/>
          <w:rtl/>
          <w:lang w:eastAsia="he-IL"/>
        </w:rPr>
        <w:t xml:space="preserve"> </w:t>
      </w:r>
      <w:r w:rsidR="0017054A">
        <w:rPr>
          <w:rFonts w:hint="cs"/>
          <w:rtl/>
          <w:lang w:eastAsia="he-IL"/>
        </w:rPr>
        <w:t xml:space="preserve">אנחנו חושבים שהיעד של </w:t>
      </w:r>
      <w:bookmarkStart w:id="851" w:name="_ETM_Q1_4674022"/>
      <w:bookmarkEnd w:id="851"/>
      <w:r w:rsidR="0017054A">
        <w:rPr>
          <w:rFonts w:hint="cs"/>
          <w:rtl/>
          <w:lang w:eastAsia="he-IL"/>
        </w:rPr>
        <w:t>מלחמה בעבריינות מהילת דלקים לתחבורה הוא יעד מא</w:t>
      </w:r>
      <w:r>
        <w:rPr>
          <w:rFonts w:hint="cs"/>
          <w:rtl/>
          <w:lang w:eastAsia="he-IL"/>
        </w:rPr>
        <w:t>ו</w:t>
      </w:r>
      <w:r w:rsidR="0017054A">
        <w:rPr>
          <w:rFonts w:hint="cs"/>
          <w:rtl/>
          <w:lang w:eastAsia="he-IL"/>
        </w:rPr>
        <w:t>ד</w:t>
      </w:r>
      <w:r>
        <w:rPr>
          <w:rFonts w:hint="cs"/>
          <w:rtl/>
          <w:lang w:eastAsia="he-IL"/>
        </w:rPr>
        <w:t xml:space="preserve"> חשוב.</w:t>
      </w:r>
      <w:r w:rsidR="0017054A">
        <w:rPr>
          <w:rFonts w:hint="cs"/>
          <w:rtl/>
          <w:lang w:eastAsia="he-IL"/>
        </w:rPr>
        <w:t xml:space="preserve"> אנחנו </w:t>
      </w:r>
      <w:r w:rsidR="00DE052F">
        <w:rPr>
          <w:rFonts w:hint="cs"/>
          <w:rtl/>
          <w:lang w:eastAsia="he-IL"/>
        </w:rPr>
        <w:t xml:space="preserve">לחלוטין </w:t>
      </w:r>
      <w:r w:rsidR="0017054A">
        <w:rPr>
          <w:rFonts w:hint="cs"/>
          <w:rtl/>
          <w:lang w:eastAsia="he-IL"/>
        </w:rPr>
        <w:t xml:space="preserve">בעדו. </w:t>
      </w:r>
      <w:bookmarkStart w:id="852" w:name="_ETM_Q1_4686855"/>
      <w:bookmarkEnd w:id="852"/>
      <w:r w:rsidR="0017054A">
        <w:rPr>
          <w:rFonts w:hint="cs"/>
          <w:rtl/>
          <w:lang w:eastAsia="he-IL"/>
        </w:rPr>
        <w:t>אבל אני רוצה להגיד כמה דברים שה</w:t>
      </w:r>
      <w:r w:rsidR="00DE052F">
        <w:rPr>
          <w:rFonts w:hint="cs"/>
          <w:rtl/>
          <w:lang w:eastAsia="he-IL"/>
        </w:rPr>
        <w:t xml:space="preserve">יו </w:t>
      </w:r>
      <w:r w:rsidR="0017054A">
        <w:rPr>
          <w:rFonts w:hint="cs"/>
          <w:rtl/>
          <w:lang w:eastAsia="he-IL"/>
        </w:rPr>
        <w:t xml:space="preserve">לא מדויקים </w:t>
      </w:r>
      <w:bookmarkStart w:id="853" w:name="_ETM_Q1_4688323"/>
      <w:bookmarkEnd w:id="853"/>
      <w:r w:rsidR="0017054A">
        <w:rPr>
          <w:rFonts w:hint="cs"/>
          <w:rtl/>
          <w:lang w:eastAsia="he-IL"/>
        </w:rPr>
        <w:t xml:space="preserve">לכל רוחב היריעה. למשל, אשאל את </w:t>
      </w:r>
      <w:r w:rsidR="00DE052F">
        <w:rPr>
          <w:rFonts w:hint="cs"/>
          <w:rtl/>
          <w:lang w:eastAsia="he-IL"/>
        </w:rPr>
        <w:t>חן, ברשותך.</w:t>
      </w:r>
      <w:r w:rsidR="0017054A">
        <w:rPr>
          <w:rFonts w:hint="cs"/>
          <w:rtl/>
          <w:lang w:eastAsia="he-IL"/>
        </w:rPr>
        <w:t xml:space="preserve"> האם </w:t>
      </w:r>
      <w:bookmarkStart w:id="854" w:name="_ETM_Q1_4698258"/>
      <w:bookmarkEnd w:id="854"/>
      <w:r w:rsidR="0017054A">
        <w:rPr>
          <w:rFonts w:hint="cs"/>
          <w:rtl/>
          <w:lang w:eastAsia="he-IL"/>
        </w:rPr>
        <w:t xml:space="preserve">זה נכון שהחומרים הכי נפוצים עליהם דיברת, כמו המפעלים מספרד, </w:t>
      </w:r>
      <w:bookmarkStart w:id="855" w:name="_ETM_Q1_4697586"/>
      <w:bookmarkEnd w:id="855"/>
      <w:r w:rsidR="0017054A">
        <w:rPr>
          <w:rFonts w:hint="cs"/>
          <w:rtl/>
          <w:lang w:eastAsia="he-IL"/>
        </w:rPr>
        <w:t>זה</w:t>
      </w:r>
      <w:r w:rsidR="00445643">
        <w:rPr>
          <w:rtl/>
          <w:lang w:eastAsia="he-IL"/>
        </w:rPr>
        <w:t xml:space="preserve"> </w:t>
      </w:r>
      <w:r w:rsidR="008805E3">
        <w:rPr>
          <w:rFonts w:hint="cs"/>
          <w:rtl/>
          <w:lang w:eastAsia="he-IL"/>
        </w:rPr>
        <w:t xml:space="preserve"> </w:t>
      </w:r>
      <w:r w:rsidR="008805E3">
        <w:rPr>
          <w:lang w:eastAsia="he-IL"/>
        </w:rPr>
        <w:t>N40, N70</w:t>
      </w:r>
      <w:r w:rsidR="008805E3">
        <w:rPr>
          <w:rFonts w:hint="cs"/>
          <w:rtl/>
          <w:lang w:eastAsia="he-IL"/>
        </w:rPr>
        <w:t>,</w:t>
      </w:r>
      <w:r w:rsidR="00445643">
        <w:rPr>
          <w:rFonts w:hint="cs"/>
          <w:rtl/>
          <w:lang w:eastAsia="he-IL"/>
        </w:rPr>
        <w:t xml:space="preserve"> </w:t>
      </w:r>
      <w:r w:rsidR="008805E3" w:rsidRPr="008805E3">
        <w:rPr>
          <w:lang w:eastAsia="he-IL"/>
        </w:rPr>
        <w:t>White spirit</w:t>
      </w:r>
      <w:r w:rsidR="0017054A">
        <w:rPr>
          <w:rFonts w:hint="cs"/>
          <w:rtl/>
          <w:lang w:eastAsia="he-IL"/>
        </w:rPr>
        <w:t xml:space="preserve">? האם אני צודק </w:t>
      </w:r>
      <w:bookmarkStart w:id="856" w:name="_ETM_Q1_4702363"/>
      <w:bookmarkEnd w:id="856"/>
      <w:r w:rsidR="0017054A">
        <w:rPr>
          <w:rFonts w:hint="cs"/>
          <w:rtl/>
          <w:lang w:eastAsia="he-IL"/>
        </w:rPr>
        <w:t>בדבריי?</w:t>
      </w:r>
    </w:p>
    <w:p w:rsidR="000E524D" w:rsidRDefault="00445643" w:rsidP="0017054A">
      <w:pPr>
        <w:rPr>
          <w:rtl/>
          <w:lang w:eastAsia="he-IL"/>
        </w:rPr>
      </w:pPr>
      <w:r>
        <w:rPr>
          <w:rFonts w:hint="cs"/>
          <w:rtl/>
          <w:lang w:eastAsia="he-IL"/>
        </w:rPr>
        <w:t xml:space="preserve"> </w:t>
      </w:r>
      <w:bookmarkStart w:id="857" w:name="_ETM_Q1_4707279"/>
      <w:bookmarkStart w:id="858" w:name="_ETM_Q1_4707362"/>
      <w:bookmarkStart w:id="859" w:name="_ETM_Q1_4707406"/>
      <w:bookmarkStart w:id="860" w:name="_ETM_Q1_4707474"/>
      <w:bookmarkStart w:id="861" w:name="_ETM_Q1_4708781"/>
      <w:bookmarkEnd w:id="857"/>
      <w:bookmarkEnd w:id="858"/>
      <w:bookmarkEnd w:id="859"/>
      <w:bookmarkEnd w:id="860"/>
      <w:bookmarkEnd w:id="861"/>
    </w:p>
    <w:p w:rsidR="000E524D" w:rsidRDefault="000E524D" w:rsidP="001945B5">
      <w:pPr>
        <w:pStyle w:val="af9"/>
        <w:rPr>
          <w:lang w:eastAsia="he-IL"/>
        </w:rPr>
      </w:pPr>
      <w:bookmarkStart w:id="862" w:name="ET_guest_552794_94"/>
      <w:r w:rsidRPr="001945B5">
        <w:rPr>
          <w:rStyle w:val="TagStyle"/>
          <w:rtl/>
        </w:rPr>
        <w:t xml:space="preserve"> &lt;&lt; אורח &gt;&gt;</w:t>
      </w:r>
      <w:r w:rsidRPr="000E524D">
        <w:rPr>
          <w:rStyle w:val="TagStyle"/>
          <w:rtl/>
        </w:rPr>
        <w:t xml:space="preserve"> </w:t>
      </w:r>
      <w:r>
        <w:rPr>
          <w:rtl/>
          <w:lang w:eastAsia="he-IL"/>
        </w:rPr>
        <w:t>חן בר יוסף:</w:t>
      </w:r>
      <w:r w:rsidRPr="000E524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862"/>
    </w:p>
    <w:p w:rsidR="000E524D" w:rsidRDefault="000E524D" w:rsidP="000E524D">
      <w:pPr>
        <w:pStyle w:val="KeepWithNext"/>
        <w:rPr>
          <w:rtl/>
          <w:lang w:eastAsia="he-IL"/>
        </w:rPr>
      </w:pPr>
    </w:p>
    <w:p w:rsidR="000E524D" w:rsidRDefault="000E524D" w:rsidP="000E524D">
      <w:pPr>
        <w:rPr>
          <w:rtl/>
          <w:lang w:eastAsia="he-IL"/>
        </w:rPr>
      </w:pPr>
      <w:bookmarkStart w:id="863" w:name="_ETM_Q1_4709385"/>
      <w:bookmarkStart w:id="864" w:name="_ETM_Q1_4709465"/>
      <w:bookmarkEnd w:id="863"/>
      <w:bookmarkEnd w:id="864"/>
      <w:r>
        <w:rPr>
          <w:rFonts w:hint="cs"/>
          <w:rtl/>
          <w:lang w:eastAsia="he-IL"/>
        </w:rPr>
        <w:t>גם, כן.</w:t>
      </w:r>
    </w:p>
    <w:p w:rsidR="000E524D" w:rsidRDefault="000E524D" w:rsidP="0017054A">
      <w:pPr>
        <w:ind w:firstLine="0"/>
        <w:rPr>
          <w:rtl/>
          <w:lang w:eastAsia="he-IL"/>
        </w:rPr>
      </w:pPr>
      <w:bookmarkStart w:id="865" w:name="_ETM_Q1_4712459"/>
      <w:bookmarkStart w:id="866" w:name="_ETM_Q1_4712548"/>
      <w:bookmarkStart w:id="867" w:name="_ETM_Q1_4712593"/>
      <w:bookmarkStart w:id="868" w:name="_ETM_Q1_4712682"/>
      <w:bookmarkStart w:id="869" w:name="_ETM_Q1_4713550"/>
      <w:bookmarkEnd w:id="865"/>
      <w:bookmarkEnd w:id="866"/>
      <w:bookmarkEnd w:id="867"/>
      <w:bookmarkEnd w:id="868"/>
      <w:bookmarkEnd w:id="869"/>
    </w:p>
    <w:p w:rsidR="000E524D" w:rsidRDefault="000E524D" w:rsidP="001945B5">
      <w:pPr>
        <w:pStyle w:val="af9"/>
        <w:rPr>
          <w:lang w:eastAsia="he-IL"/>
        </w:rPr>
      </w:pPr>
      <w:bookmarkStart w:id="870" w:name="ET_guest_566861_95"/>
      <w:r w:rsidRPr="001945B5">
        <w:rPr>
          <w:rStyle w:val="TagStyle"/>
          <w:rtl/>
        </w:rPr>
        <w:t xml:space="preserve"> &lt;&lt; אורח &gt;&gt;</w:t>
      </w:r>
      <w:r w:rsidRPr="000E524D">
        <w:rPr>
          <w:rStyle w:val="TagStyle"/>
          <w:rtl/>
        </w:rPr>
        <w:t xml:space="preserve"> </w:t>
      </w:r>
      <w:r>
        <w:rPr>
          <w:rtl/>
          <w:lang w:eastAsia="he-IL"/>
        </w:rPr>
        <w:t>עופר לינצ'בסקי:</w:t>
      </w:r>
      <w:r w:rsidRPr="000E524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870"/>
    </w:p>
    <w:p w:rsidR="000E524D" w:rsidRDefault="000E524D" w:rsidP="000E524D">
      <w:pPr>
        <w:pStyle w:val="KeepWithNext"/>
        <w:rPr>
          <w:rtl/>
          <w:lang w:eastAsia="he-IL"/>
        </w:rPr>
      </w:pPr>
    </w:p>
    <w:p w:rsidR="00DE052F" w:rsidRDefault="0017054A" w:rsidP="0017054A">
      <w:pPr>
        <w:rPr>
          <w:rtl/>
          <w:lang w:eastAsia="he-IL"/>
        </w:rPr>
      </w:pPr>
      <w:bookmarkStart w:id="871" w:name="_ETM_Q1_4714178"/>
      <w:bookmarkStart w:id="872" w:name="_ETM_Q1_4714248"/>
      <w:bookmarkEnd w:id="871"/>
      <w:bookmarkEnd w:id="872"/>
      <w:r>
        <w:rPr>
          <w:rFonts w:hint="cs"/>
          <w:rtl/>
          <w:lang w:eastAsia="he-IL"/>
        </w:rPr>
        <w:t xml:space="preserve">בהנחה שזה המצב, </w:t>
      </w:r>
      <w:r w:rsidR="000E524D">
        <w:rPr>
          <w:rFonts w:hint="cs"/>
          <w:rtl/>
          <w:lang w:eastAsia="he-IL"/>
        </w:rPr>
        <w:t>הבעיה הבסיסית</w:t>
      </w:r>
      <w:r>
        <w:rPr>
          <w:rFonts w:hint="cs"/>
          <w:rtl/>
          <w:lang w:eastAsia="he-IL"/>
        </w:rPr>
        <w:t xml:space="preserve"> היא</w:t>
      </w:r>
      <w:r w:rsidR="000E524D">
        <w:rPr>
          <w:rFonts w:hint="cs"/>
          <w:rtl/>
          <w:lang w:eastAsia="he-IL"/>
        </w:rPr>
        <w:t xml:space="preserve"> </w:t>
      </w:r>
      <w:bookmarkStart w:id="873" w:name="_ETM_Q1_4715741"/>
      <w:bookmarkEnd w:id="873"/>
      <w:r w:rsidR="000E524D">
        <w:rPr>
          <w:rFonts w:hint="cs"/>
          <w:rtl/>
          <w:lang w:eastAsia="he-IL"/>
        </w:rPr>
        <w:t>שמתוך רצון טוב</w:t>
      </w:r>
      <w:r>
        <w:rPr>
          <w:rFonts w:hint="cs"/>
          <w:rtl/>
          <w:lang w:eastAsia="he-IL"/>
        </w:rPr>
        <w:t xml:space="preserve"> הצו ממסה את כל השמנים </w:t>
      </w:r>
      <w:bookmarkStart w:id="874" w:name="_ETM_Q1_4716921"/>
      <w:bookmarkEnd w:id="874"/>
      <w:r>
        <w:rPr>
          <w:rFonts w:hint="cs"/>
          <w:rtl/>
          <w:lang w:eastAsia="he-IL"/>
        </w:rPr>
        <w:t>ואת כל הממסים</w:t>
      </w:r>
      <w:r w:rsidR="000E524D">
        <w:rPr>
          <w:rFonts w:hint="cs"/>
          <w:rtl/>
          <w:lang w:eastAsia="he-IL"/>
        </w:rPr>
        <w:t xml:space="preserve"> ללא אבחנה. </w:t>
      </w:r>
      <w:r>
        <w:rPr>
          <w:rFonts w:hint="cs"/>
          <w:rtl/>
          <w:lang w:eastAsia="he-IL"/>
        </w:rPr>
        <w:t xml:space="preserve">במענה למשרד להגנת הסביבה, וזו עמדה נורא </w:t>
      </w:r>
      <w:bookmarkStart w:id="875" w:name="_ETM_Q1_4726118"/>
      <w:bookmarkEnd w:id="875"/>
      <w:r>
        <w:rPr>
          <w:rFonts w:hint="cs"/>
          <w:rtl/>
          <w:lang w:eastAsia="he-IL"/>
        </w:rPr>
        <w:t xml:space="preserve">נורא מוזרה, אם אני אביא היום את השמן הכי ירוק, </w:t>
      </w:r>
      <w:bookmarkStart w:id="876" w:name="_ETM_Q1_4725119"/>
      <w:bookmarkEnd w:id="876"/>
      <w:r w:rsidR="00DE052F">
        <w:rPr>
          <w:rFonts w:hint="cs"/>
          <w:rtl/>
          <w:lang w:eastAsia="he-IL"/>
        </w:rPr>
        <w:t>אורגני, אפס ארומטי</w:t>
      </w:r>
      <w:r>
        <w:rPr>
          <w:rFonts w:hint="cs"/>
          <w:rtl/>
          <w:lang w:eastAsia="he-IL"/>
        </w:rPr>
        <w:t xml:space="preserve">ים, אפס גופרית, יהיה עליו מיסוי </w:t>
      </w:r>
      <w:bookmarkStart w:id="877" w:name="_ETM_Q1_4730105"/>
      <w:bookmarkEnd w:id="877"/>
      <w:r>
        <w:rPr>
          <w:rFonts w:hint="cs"/>
          <w:rtl/>
          <w:lang w:eastAsia="he-IL"/>
        </w:rPr>
        <w:t xml:space="preserve">כמו סולר </w:t>
      </w:r>
      <w:r>
        <w:rPr>
          <w:rtl/>
          <w:lang w:eastAsia="he-IL"/>
        </w:rPr>
        <w:t>–</w:t>
      </w:r>
      <w:r>
        <w:rPr>
          <w:rFonts w:hint="cs"/>
          <w:rtl/>
          <w:lang w:eastAsia="he-IL"/>
        </w:rPr>
        <w:t xml:space="preserve"> זה הצו.</w:t>
      </w:r>
      <w:r w:rsidR="00445643">
        <w:rPr>
          <w:rFonts w:hint="cs"/>
          <w:rtl/>
          <w:lang w:eastAsia="he-IL"/>
        </w:rPr>
        <w:t xml:space="preserve"> </w:t>
      </w:r>
      <w:r>
        <w:rPr>
          <w:rFonts w:hint="cs"/>
          <w:rtl/>
          <w:lang w:eastAsia="he-IL"/>
        </w:rPr>
        <w:t xml:space="preserve"> האם </w:t>
      </w:r>
      <w:bookmarkStart w:id="878" w:name="_ETM_Q1_4731084"/>
      <w:bookmarkEnd w:id="878"/>
      <w:r>
        <w:rPr>
          <w:rFonts w:hint="cs"/>
          <w:rtl/>
          <w:lang w:eastAsia="he-IL"/>
        </w:rPr>
        <w:t xml:space="preserve">זה הגיוני? </w:t>
      </w:r>
    </w:p>
    <w:p w:rsidR="00DE052F" w:rsidRDefault="00DE052F" w:rsidP="0017054A">
      <w:pPr>
        <w:rPr>
          <w:rtl/>
          <w:lang w:eastAsia="he-IL"/>
        </w:rPr>
      </w:pPr>
      <w:bookmarkStart w:id="879" w:name="_ETM_Q1_4736063"/>
      <w:bookmarkStart w:id="880" w:name="_ETM_Q1_4736313"/>
      <w:bookmarkEnd w:id="879"/>
      <w:bookmarkEnd w:id="880"/>
    </w:p>
    <w:p w:rsidR="001945B5" w:rsidRDefault="001945B5" w:rsidP="001945B5">
      <w:pPr>
        <w:pStyle w:val="af5"/>
        <w:rPr>
          <w:rtl/>
        </w:rPr>
      </w:pPr>
      <w:bookmarkStart w:id="881" w:name="_ETM_Q1_4737232"/>
      <w:bookmarkStart w:id="882" w:name="ET_interruption_קריאה_110"/>
      <w:bookmarkEnd w:id="881"/>
      <w:r w:rsidRPr="001945B5">
        <w:rPr>
          <w:rStyle w:val="TagStyle"/>
          <w:rtl/>
        </w:rPr>
        <w:t xml:space="preserve"> &lt;&lt; קריאה &gt;&gt; </w:t>
      </w:r>
      <w:r>
        <w:rPr>
          <w:rtl/>
        </w:rPr>
        <w:t>קריאה:</w:t>
      </w:r>
      <w:r w:rsidRPr="001945B5">
        <w:rPr>
          <w:rStyle w:val="TagStyle"/>
          <w:rtl/>
        </w:rPr>
        <w:t xml:space="preserve"> &lt;&lt; קריאה &gt;&gt;</w:t>
      </w:r>
      <w:bookmarkEnd w:id="882"/>
      <w:r>
        <w:rPr>
          <w:rtl/>
        </w:rPr>
        <w:t xml:space="preserve">  </w:t>
      </w:r>
    </w:p>
    <w:p w:rsidR="00DE052F" w:rsidRDefault="001945B5" w:rsidP="00DE052F">
      <w:pPr>
        <w:pStyle w:val="KeepWithNext"/>
        <w:rPr>
          <w:rtl/>
          <w:lang w:eastAsia="he-IL"/>
        </w:rPr>
      </w:pPr>
      <w:r>
        <w:rPr>
          <w:rFonts w:ascii="David" w:hAnsi="David"/>
          <w:u w:val="single"/>
          <w:rtl/>
          <w:lang w:eastAsia="he-IL"/>
        </w:rPr>
        <w:t xml:space="preserve"> </w:t>
      </w:r>
    </w:p>
    <w:p w:rsidR="00DE052F" w:rsidRDefault="00DE052F" w:rsidP="00DE052F">
      <w:pPr>
        <w:rPr>
          <w:rtl/>
          <w:lang w:eastAsia="he-IL"/>
        </w:rPr>
      </w:pPr>
      <w:r>
        <w:rPr>
          <w:rFonts w:hint="cs"/>
          <w:rtl/>
          <w:lang w:eastAsia="he-IL"/>
        </w:rPr>
        <w:t>אם הוא משמש לתחבו</w:t>
      </w:r>
      <w:bookmarkStart w:id="883" w:name="_ETM_Q1_4736994"/>
      <w:bookmarkEnd w:id="883"/>
      <w:r>
        <w:rPr>
          <w:rFonts w:hint="cs"/>
          <w:rtl/>
          <w:lang w:eastAsia="he-IL"/>
        </w:rPr>
        <w:t xml:space="preserve">רה </w:t>
      </w:r>
      <w:r>
        <w:rPr>
          <w:rtl/>
          <w:lang w:eastAsia="he-IL"/>
        </w:rPr>
        <w:t>–</w:t>
      </w:r>
      <w:r>
        <w:rPr>
          <w:rFonts w:hint="cs"/>
          <w:rtl/>
          <w:lang w:eastAsia="he-IL"/>
        </w:rPr>
        <w:t xml:space="preserve"> כן. </w:t>
      </w:r>
    </w:p>
    <w:p w:rsidR="00DE052F" w:rsidRDefault="00DE052F" w:rsidP="00DE052F">
      <w:pPr>
        <w:rPr>
          <w:rtl/>
          <w:lang w:eastAsia="he-IL"/>
        </w:rPr>
      </w:pPr>
    </w:p>
    <w:p w:rsidR="001945B5" w:rsidRDefault="001945B5" w:rsidP="001945B5">
      <w:pPr>
        <w:pStyle w:val="af9"/>
        <w:rPr>
          <w:rtl/>
          <w:lang w:eastAsia="he-IL"/>
        </w:rPr>
      </w:pPr>
      <w:bookmarkStart w:id="884" w:name="_ETM_Q1_4738946"/>
      <w:bookmarkStart w:id="885" w:name="_ETM_Q1_4738955"/>
      <w:bookmarkStart w:id="886" w:name="_ETM_Q1_4739548"/>
      <w:bookmarkStart w:id="887" w:name="ET_guest_566861_112"/>
      <w:bookmarkEnd w:id="884"/>
      <w:bookmarkEnd w:id="885"/>
      <w:bookmarkEnd w:id="886"/>
      <w:r w:rsidRPr="001945B5">
        <w:rPr>
          <w:rStyle w:val="TagStyle"/>
          <w:rtl/>
        </w:rPr>
        <w:t xml:space="preserve"> &lt;&lt; אורח &gt;&gt; </w:t>
      </w:r>
      <w:r>
        <w:rPr>
          <w:rtl/>
          <w:lang w:eastAsia="he-IL"/>
        </w:rPr>
        <w:t>עופר לינצ'בסקי:</w:t>
      </w:r>
      <w:r w:rsidRPr="001945B5">
        <w:rPr>
          <w:rStyle w:val="TagStyle"/>
          <w:rtl/>
        </w:rPr>
        <w:t xml:space="preserve"> &lt;&lt; אורח &gt;&gt;</w:t>
      </w:r>
      <w:bookmarkEnd w:id="887"/>
      <w:r>
        <w:rPr>
          <w:rtl/>
          <w:lang w:eastAsia="he-IL"/>
        </w:rPr>
        <w:t xml:space="preserve">  </w:t>
      </w:r>
    </w:p>
    <w:p w:rsidR="00DE052F" w:rsidRDefault="001945B5" w:rsidP="00DE052F">
      <w:pPr>
        <w:ind w:firstLine="0"/>
        <w:rPr>
          <w:rtl/>
          <w:lang w:eastAsia="he-IL"/>
        </w:rPr>
      </w:pPr>
      <w:r>
        <w:rPr>
          <w:rFonts w:ascii="David" w:hAnsi="David"/>
          <w:u w:val="single"/>
          <w:rtl/>
          <w:lang w:eastAsia="he-IL"/>
        </w:rPr>
        <w:t xml:space="preserve"> </w:t>
      </w:r>
    </w:p>
    <w:p w:rsidR="000E524D" w:rsidRDefault="0017054A" w:rsidP="00DE052F">
      <w:pPr>
        <w:rPr>
          <w:rtl/>
          <w:lang w:eastAsia="he-IL"/>
        </w:rPr>
      </w:pPr>
      <w:r>
        <w:rPr>
          <w:rFonts w:hint="cs"/>
          <w:rtl/>
          <w:lang w:eastAsia="he-IL"/>
        </w:rPr>
        <w:t xml:space="preserve">הרי העניין הזה לא סביר. </w:t>
      </w:r>
      <w:bookmarkStart w:id="888" w:name="_ETM_Q1_4746249"/>
      <w:bookmarkEnd w:id="888"/>
      <w:r>
        <w:rPr>
          <w:rFonts w:hint="cs"/>
          <w:rtl/>
          <w:lang w:eastAsia="he-IL"/>
        </w:rPr>
        <w:t>בסיבוב הקודם</w:t>
      </w:r>
      <w:r w:rsidR="00DE052F">
        <w:rPr>
          <w:rFonts w:hint="cs"/>
          <w:rtl/>
          <w:lang w:eastAsia="he-IL"/>
        </w:rPr>
        <w:t>,</w:t>
      </w:r>
      <w:r>
        <w:rPr>
          <w:rFonts w:hint="cs"/>
          <w:rtl/>
          <w:lang w:eastAsia="he-IL"/>
        </w:rPr>
        <w:t xml:space="preserve"> לפני שנתיים-שלוש, אני חושב ש</w:t>
      </w:r>
      <w:r w:rsidR="00DE052F">
        <w:rPr>
          <w:rFonts w:hint="cs"/>
          <w:rtl/>
          <w:lang w:eastAsia="he-IL"/>
        </w:rPr>
        <w:t xml:space="preserve">רשות המסים </w:t>
      </w:r>
      <w:r>
        <w:rPr>
          <w:rFonts w:hint="cs"/>
          <w:rtl/>
          <w:lang w:eastAsia="he-IL"/>
        </w:rPr>
        <w:t>חשבה על זה ופרסמה להתייחסות טיוטת צו שעושה הבחנה בין שמנים שמש</w:t>
      </w:r>
      <w:bookmarkStart w:id="889" w:name="_ETM_Q1_4751215"/>
      <w:bookmarkEnd w:id="889"/>
      <w:r>
        <w:rPr>
          <w:rFonts w:hint="cs"/>
          <w:rtl/>
          <w:lang w:eastAsia="he-IL"/>
        </w:rPr>
        <w:t>משים לתעשייה, שמנים כבדים, שמנים עם נקודת הצתה</w:t>
      </w:r>
      <w:r w:rsidR="00DE052F">
        <w:rPr>
          <w:rFonts w:hint="cs"/>
          <w:rtl/>
          <w:lang w:eastAsia="he-IL"/>
        </w:rPr>
        <w:t xml:space="preserve"> של</w:t>
      </w:r>
      <w:r>
        <w:rPr>
          <w:rFonts w:hint="cs"/>
          <w:rtl/>
          <w:lang w:eastAsia="he-IL"/>
        </w:rPr>
        <w:t xml:space="preserve"> </w:t>
      </w:r>
      <w:bookmarkStart w:id="890" w:name="_ETM_Q1_4763490"/>
      <w:bookmarkEnd w:id="890"/>
      <w:r>
        <w:rPr>
          <w:rFonts w:hint="cs"/>
          <w:rtl/>
          <w:lang w:eastAsia="he-IL"/>
        </w:rPr>
        <w:t xml:space="preserve">מעל 150 מעלות, ואמרו בטיוטה הזו שכיוון שזה משמש </w:t>
      </w:r>
      <w:bookmarkStart w:id="891" w:name="_ETM_Q1_4765500"/>
      <w:bookmarkEnd w:id="891"/>
      <w:r w:rsidR="00DE052F">
        <w:rPr>
          <w:rFonts w:hint="cs"/>
          <w:rtl/>
          <w:lang w:eastAsia="he-IL"/>
        </w:rPr>
        <w:t>לתעשייה</w:t>
      </w:r>
      <w:r w:rsidR="00794D95">
        <w:rPr>
          <w:rFonts w:hint="cs"/>
          <w:rtl/>
          <w:lang w:eastAsia="he-IL"/>
        </w:rPr>
        <w:t xml:space="preserve"> וזה לא יכול לשמש לתחבורה, נעשה הבחנה. כך </w:t>
      </w:r>
      <w:bookmarkStart w:id="892" w:name="_ETM_Q1_4780011"/>
      <w:bookmarkEnd w:id="892"/>
      <w:r w:rsidR="00794D95">
        <w:rPr>
          <w:rFonts w:hint="cs"/>
          <w:rtl/>
          <w:lang w:eastAsia="he-IL"/>
        </w:rPr>
        <w:t xml:space="preserve">לא נפגע בתעשייה ונמנע עבריינות. אם אני טועה, אני </w:t>
      </w:r>
      <w:bookmarkStart w:id="893" w:name="_ETM_Q1_4777925"/>
      <w:bookmarkEnd w:id="893"/>
      <w:r w:rsidR="00794D95">
        <w:rPr>
          <w:rFonts w:hint="cs"/>
          <w:rtl/>
          <w:lang w:eastAsia="he-IL"/>
        </w:rPr>
        <w:t>מבקש שיגידו את זה.</w:t>
      </w:r>
      <w:r w:rsidR="006B326F">
        <w:rPr>
          <w:rFonts w:hint="cs"/>
          <w:rtl/>
          <w:lang w:eastAsia="he-IL"/>
        </w:rPr>
        <w:t xml:space="preserve"> אבל אין שום סיבה בעולם לקחת את השמנים הבסיסיים ש</w:t>
      </w:r>
      <w:r w:rsidR="00DE052F">
        <w:rPr>
          <w:rFonts w:hint="cs"/>
          <w:rtl/>
          <w:lang w:eastAsia="he-IL"/>
        </w:rPr>
        <w:t xml:space="preserve">בהם </w:t>
      </w:r>
      <w:r w:rsidR="006B326F">
        <w:rPr>
          <w:rFonts w:hint="cs"/>
          <w:rtl/>
          <w:lang w:eastAsia="he-IL"/>
        </w:rPr>
        <w:t>משתמשת התעשייה, נניח כל השמנים הכבדים מעל 150</w:t>
      </w:r>
      <w:r w:rsidR="00DE052F">
        <w:rPr>
          <w:rFonts w:hint="cs"/>
          <w:rtl/>
          <w:lang w:eastAsia="he-IL"/>
        </w:rPr>
        <w:t xml:space="preserve"> מעלות נקודת הצתה, ולהגיד שגם הם.</w:t>
      </w:r>
      <w:r w:rsidR="006B326F">
        <w:rPr>
          <w:lang w:eastAsia="he-IL"/>
        </w:rPr>
        <w:t xml:space="preserve"> </w:t>
      </w:r>
      <w:r w:rsidR="006B326F">
        <w:rPr>
          <w:rFonts w:hint="cs"/>
          <w:rtl/>
          <w:lang w:eastAsia="he-IL"/>
        </w:rPr>
        <w:t xml:space="preserve">למה? </w:t>
      </w:r>
    </w:p>
    <w:p w:rsidR="006B326F" w:rsidRDefault="006B326F" w:rsidP="0017054A">
      <w:pPr>
        <w:rPr>
          <w:rtl/>
          <w:lang w:eastAsia="he-IL"/>
        </w:rPr>
      </w:pPr>
    </w:p>
    <w:p w:rsidR="006B326F" w:rsidRDefault="006B326F" w:rsidP="00DE052F">
      <w:pPr>
        <w:rPr>
          <w:rtl/>
          <w:lang w:eastAsia="he-IL"/>
        </w:rPr>
      </w:pPr>
      <w:r>
        <w:rPr>
          <w:rFonts w:hint="cs"/>
          <w:rtl/>
          <w:lang w:eastAsia="he-IL"/>
        </w:rPr>
        <w:t>חן דיבר קודם על</w:t>
      </w:r>
      <w:r>
        <w:rPr>
          <w:lang w:eastAsia="he-IL"/>
        </w:rPr>
        <w:t xml:space="preserve">ppm </w:t>
      </w:r>
      <w:r>
        <w:rPr>
          <w:rFonts w:hint="cs"/>
          <w:rtl/>
          <w:lang w:eastAsia="he-IL"/>
        </w:rPr>
        <w:t>15</w:t>
      </w:r>
      <w:r>
        <w:rPr>
          <w:lang w:eastAsia="he-IL"/>
        </w:rPr>
        <w:t xml:space="preserve"> </w:t>
      </w:r>
      <w:r>
        <w:rPr>
          <w:rFonts w:hint="cs"/>
          <w:rtl/>
          <w:lang w:eastAsia="he-IL"/>
        </w:rPr>
        <w:t>שהוא מצא איפשהו בסולר או נניח כמות ארומטים, שהיא מאוד גבוהה בסולר, ואם אני טועה אז תגידו לי, אבל האם זה לא הכוונה שלכם לדחוף אותי להביא מוצרים שהם יותר ירוקים, יותר בריאים? האם זו לא המטרה שלכם? אם זו לא המטרה, אז אני לא כל כך מבין למה בהחלטת הממשלה הכותרת היא: מיסוי ירוק, והחלטת הממשלה מ</w:t>
      </w:r>
      <w:r w:rsidR="00DE052F">
        <w:rPr>
          <w:rFonts w:hint="cs"/>
          <w:rtl/>
          <w:lang w:eastAsia="he-IL"/>
        </w:rPr>
        <w:t xml:space="preserve">תחילה </w:t>
      </w:r>
      <w:r>
        <w:rPr>
          <w:rFonts w:hint="cs"/>
          <w:rtl/>
          <w:lang w:eastAsia="he-IL"/>
        </w:rPr>
        <w:t>במ</w:t>
      </w:r>
      <w:r w:rsidR="00DE052F">
        <w:rPr>
          <w:rFonts w:hint="cs"/>
          <w:rtl/>
          <w:lang w:eastAsia="he-IL"/>
        </w:rPr>
        <w:t>ילים</w:t>
      </w:r>
      <w:r>
        <w:rPr>
          <w:rFonts w:hint="cs"/>
          <w:rtl/>
          <w:lang w:eastAsia="he-IL"/>
        </w:rPr>
        <w:t>: כדי למנוע פליטת מזהמים גופר</w:t>
      </w:r>
      <w:r w:rsidR="00DE052F">
        <w:rPr>
          <w:rFonts w:hint="cs"/>
          <w:rtl/>
          <w:lang w:eastAsia="he-IL"/>
        </w:rPr>
        <w:t>י</w:t>
      </w:r>
      <w:r>
        <w:rPr>
          <w:rFonts w:hint="cs"/>
          <w:rtl/>
          <w:lang w:eastAsia="he-IL"/>
        </w:rPr>
        <w:t>תניים וארומטים, להתיר</w:t>
      </w:r>
      <w:r w:rsidR="00445643">
        <w:rPr>
          <w:rFonts w:hint="cs"/>
          <w:rtl/>
          <w:lang w:eastAsia="he-IL"/>
        </w:rPr>
        <w:t xml:space="preserve"> </w:t>
      </w:r>
      <w:r>
        <w:rPr>
          <w:rFonts w:hint="cs"/>
          <w:rtl/>
          <w:lang w:eastAsia="he-IL"/>
        </w:rPr>
        <w:t>לשר האוצר לתקן את צו הבלו. בצו הנוכחי עכשיו אין שום מבחן ירוק, אין, אין אחד קטן. זה לא שזה לא ישים. מוסכם עליי במאת האחוזים שקשה מאוד לאכוף, אני מבין לגמרי. זה לא אומר שאפשר לעשות הכול. לדוגמה, נניח ואני מוכר מוצרים שכאלו. תבקשו ממני כל חודש, כל רבעון, פירוט מלא למי אני מוכר, איזה מוצר, ותחתימו את כ</w:t>
      </w:r>
      <w:r w:rsidR="003E7042">
        <w:rPr>
          <w:rFonts w:hint="cs"/>
          <w:rtl/>
          <w:lang w:eastAsia="he-IL"/>
        </w:rPr>
        <w:t>ולם: לא יספק כזה דבר ללא רישיון,</w:t>
      </w:r>
      <w:r w:rsidR="00445643">
        <w:rPr>
          <w:rFonts w:hint="cs"/>
          <w:rtl/>
          <w:lang w:eastAsia="he-IL"/>
        </w:rPr>
        <w:t xml:space="preserve"> </w:t>
      </w:r>
      <w:r w:rsidR="003E7042">
        <w:rPr>
          <w:rFonts w:hint="cs"/>
          <w:rtl/>
          <w:lang w:eastAsia="he-IL"/>
        </w:rPr>
        <w:t>למשל. זה מקובל עליי. מקובל עליי שתגיד ש</w:t>
      </w:r>
      <w:r>
        <w:rPr>
          <w:rFonts w:hint="cs"/>
          <w:rtl/>
          <w:lang w:eastAsia="he-IL"/>
        </w:rPr>
        <w:t>הכי קל לאכוף דרך ייבוא כי ברגע שהחומר נכנס לארץ</w:t>
      </w:r>
      <w:r w:rsidR="003E7042">
        <w:rPr>
          <w:rFonts w:hint="cs"/>
          <w:rtl/>
          <w:lang w:eastAsia="he-IL"/>
        </w:rPr>
        <w:t>,</w:t>
      </w:r>
      <w:r>
        <w:rPr>
          <w:rFonts w:hint="cs"/>
          <w:rtl/>
          <w:lang w:eastAsia="he-IL"/>
        </w:rPr>
        <w:t xml:space="preserve"> נבדוק אותו כימית. אם הוא עומד בזה </w:t>
      </w:r>
      <w:r>
        <w:rPr>
          <w:rtl/>
          <w:lang w:eastAsia="he-IL"/>
        </w:rPr>
        <w:t>–</w:t>
      </w:r>
      <w:r w:rsidR="003E7042">
        <w:rPr>
          <w:rFonts w:hint="cs"/>
          <w:rtl/>
          <w:lang w:eastAsia="he-IL"/>
        </w:rPr>
        <w:t xml:space="preserve"> ימוסה,</w:t>
      </w:r>
      <w:r>
        <w:rPr>
          <w:rFonts w:hint="cs"/>
          <w:rtl/>
          <w:lang w:eastAsia="he-IL"/>
        </w:rPr>
        <w:t xml:space="preserve"> לא עומד בזה </w:t>
      </w:r>
      <w:r>
        <w:rPr>
          <w:rtl/>
          <w:lang w:eastAsia="he-IL"/>
        </w:rPr>
        <w:t>–</w:t>
      </w:r>
      <w:r w:rsidR="003E7042">
        <w:rPr>
          <w:rFonts w:hint="cs"/>
          <w:rtl/>
          <w:lang w:eastAsia="he-IL"/>
        </w:rPr>
        <w:t xml:space="preserve"> לא ימוסה, וזה בסדר ג</w:t>
      </w:r>
      <w:r>
        <w:rPr>
          <w:rFonts w:hint="cs"/>
          <w:rtl/>
          <w:lang w:eastAsia="he-IL"/>
        </w:rPr>
        <w:t>מ</w:t>
      </w:r>
      <w:r w:rsidR="003E7042">
        <w:rPr>
          <w:rFonts w:hint="cs"/>
          <w:rtl/>
          <w:lang w:eastAsia="he-IL"/>
        </w:rPr>
        <w:t>ו</w:t>
      </w:r>
      <w:r>
        <w:rPr>
          <w:rFonts w:hint="cs"/>
          <w:rtl/>
          <w:lang w:eastAsia="he-IL"/>
        </w:rPr>
        <w:t xml:space="preserve">ר. תדחוף, תכניס פרמטרים, כמו שעשית עכשיו במזוט, למשל. בוועדה הזו, רק לפני כמה שבועות, היתה הבחנה בין מזוט מזהם עתיר גופרית לבין מזוט ירוק דל גופרית. למה זה לא יכול להיות כאן? </w:t>
      </w:r>
    </w:p>
    <w:p w:rsidR="00A54915" w:rsidRDefault="00A54915" w:rsidP="0017054A">
      <w:pPr>
        <w:ind w:firstLine="0"/>
        <w:rPr>
          <w:rtl/>
          <w:lang w:eastAsia="he-IL"/>
        </w:rPr>
      </w:pPr>
      <w:bookmarkStart w:id="894" w:name="_ETM_Q1_4897699"/>
      <w:bookmarkStart w:id="895" w:name="_ETM_Q1_4897783"/>
      <w:bookmarkStart w:id="896" w:name="_ETM_Q1_4897827"/>
      <w:bookmarkStart w:id="897" w:name="_ETM_Q1_4897902"/>
      <w:bookmarkEnd w:id="894"/>
      <w:bookmarkEnd w:id="895"/>
      <w:bookmarkEnd w:id="896"/>
      <w:bookmarkEnd w:id="897"/>
    </w:p>
    <w:p w:rsidR="00A54915" w:rsidRDefault="00A54915" w:rsidP="001945B5">
      <w:pPr>
        <w:pStyle w:val="af6"/>
      </w:pPr>
      <w:bookmarkStart w:id="898" w:name="ET_yor_5857_113"/>
      <w:r w:rsidRPr="001945B5">
        <w:rPr>
          <w:rStyle w:val="TagStyle"/>
          <w:rtl/>
        </w:rPr>
        <w:t xml:space="preserve"> &lt;&lt; יור &gt;&gt;</w:t>
      </w:r>
      <w:r w:rsidRPr="00A54915">
        <w:rPr>
          <w:rStyle w:val="TagStyle"/>
          <w:rtl/>
        </w:rPr>
        <w:t xml:space="preserve"> </w:t>
      </w:r>
      <w:r>
        <w:rPr>
          <w:rtl/>
        </w:rPr>
        <w:t>היו"ר אלכס קושניר:</w:t>
      </w:r>
      <w:r w:rsidRPr="00A54915">
        <w:rPr>
          <w:rStyle w:val="TagStyle"/>
          <w:rtl/>
        </w:rPr>
        <w:t xml:space="preserve"> </w:t>
      </w:r>
      <w:r w:rsidRPr="001945B5">
        <w:rPr>
          <w:rStyle w:val="TagStyle"/>
          <w:rtl/>
        </w:rPr>
        <w:t>&lt;&lt; יור &gt;&gt;</w:t>
      </w:r>
      <w:bookmarkEnd w:id="898"/>
      <w:r w:rsidR="00445643">
        <w:rPr>
          <w:rtl/>
        </w:rPr>
        <w:t xml:space="preserve"> </w:t>
      </w:r>
    </w:p>
    <w:p w:rsidR="00A54915" w:rsidRDefault="00A54915" w:rsidP="00A54915">
      <w:pPr>
        <w:pStyle w:val="KeepWithNext"/>
        <w:rPr>
          <w:rtl/>
          <w:lang w:eastAsia="he-IL"/>
        </w:rPr>
      </w:pPr>
    </w:p>
    <w:p w:rsidR="00A54915" w:rsidRDefault="00A54915" w:rsidP="00A54915">
      <w:pPr>
        <w:rPr>
          <w:rtl/>
          <w:lang w:eastAsia="he-IL"/>
        </w:rPr>
      </w:pPr>
      <w:bookmarkStart w:id="899" w:name="_ETM_Q1_4898845"/>
      <w:bookmarkEnd w:id="899"/>
      <w:r>
        <w:rPr>
          <w:rFonts w:hint="cs"/>
          <w:rtl/>
          <w:lang w:eastAsia="he-IL"/>
        </w:rPr>
        <w:t xml:space="preserve">עוד לא התקדמנו עם זה. </w:t>
      </w:r>
      <w:bookmarkStart w:id="900" w:name="_ETM_Q1_4901104"/>
      <w:bookmarkEnd w:id="900"/>
    </w:p>
    <w:p w:rsidR="00A54915" w:rsidRDefault="00A54915" w:rsidP="006B326F">
      <w:pPr>
        <w:ind w:firstLine="0"/>
        <w:rPr>
          <w:rtl/>
          <w:lang w:eastAsia="he-IL"/>
        </w:rPr>
      </w:pPr>
      <w:bookmarkStart w:id="901" w:name="_ETM_Q1_4901716"/>
      <w:bookmarkStart w:id="902" w:name="_ETM_Q1_4901793"/>
      <w:bookmarkStart w:id="903" w:name="_ETM_Q1_4901853"/>
      <w:bookmarkStart w:id="904" w:name="_ETM_Q1_4901934"/>
      <w:bookmarkEnd w:id="901"/>
      <w:bookmarkEnd w:id="902"/>
      <w:bookmarkEnd w:id="903"/>
      <w:bookmarkEnd w:id="904"/>
    </w:p>
    <w:p w:rsidR="00A54915" w:rsidRDefault="00A54915" w:rsidP="001945B5">
      <w:pPr>
        <w:pStyle w:val="-"/>
      </w:pPr>
      <w:bookmarkStart w:id="905" w:name="ET_speakercontinue_566861_97"/>
      <w:r w:rsidRPr="001945B5">
        <w:rPr>
          <w:rStyle w:val="TagStyle"/>
          <w:rtl/>
        </w:rPr>
        <w:t xml:space="preserve"> &lt;&lt; דובר_המשך &gt;&gt;</w:t>
      </w:r>
      <w:r w:rsidRPr="00A54915">
        <w:rPr>
          <w:rStyle w:val="TagStyle"/>
          <w:rtl/>
        </w:rPr>
        <w:t xml:space="preserve"> </w:t>
      </w:r>
      <w:r>
        <w:rPr>
          <w:rtl/>
        </w:rPr>
        <w:t>עופר לינצ'בסקי:</w:t>
      </w:r>
      <w:r w:rsidRPr="00A54915">
        <w:rPr>
          <w:rStyle w:val="TagStyle"/>
          <w:rtl/>
        </w:rPr>
        <w:t xml:space="preserve"> </w:t>
      </w:r>
      <w:r w:rsidRPr="001945B5">
        <w:rPr>
          <w:rStyle w:val="TagStyle"/>
          <w:rtl/>
        </w:rPr>
        <w:t>&lt;&lt; דובר_המשך &gt;&gt;</w:t>
      </w:r>
      <w:r w:rsidR="00445643">
        <w:rPr>
          <w:rtl/>
        </w:rPr>
        <w:t xml:space="preserve"> </w:t>
      </w:r>
      <w:r>
        <w:rPr>
          <w:rtl/>
        </w:rPr>
        <w:t xml:space="preserve"> </w:t>
      </w:r>
      <w:bookmarkEnd w:id="905"/>
    </w:p>
    <w:p w:rsidR="00A54915" w:rsidRDefault="00A54915" w:rsidP="00A54915">
      <w:pPr>
        <w:pStyle w:val="KeepWithNext"/>
        <w:rPr>
          <w:rtl/>
          <w:lang w:eastAsia="he-IL"/>
        </w:rPr>
      </w:pPr>
    </w:p>
    <w:p w:rsidR="00A54915" w:rsidRDefault="006B326F" w:rsidP="00A54915">
      <w:pPr>
        <w:rPr>
          <w:rtl/>
          <w:lang w:eastAsia="he-IL"/>
        </w:rPr>
      </w:pPr>
      <w:bookmarkStart w:id="906" w:name="_ETM_Q1_4903892"/>
      <w:bookmarkEnd w:id="906"/>
      <w:r>
        <w:rPr>
          <w:rFonts w:hint="cs"/>
          <w:rtl/>
          <w:lang w:eastAsia="he-IL"/>
        </w:rPr>
        <w:t xml:space="preserve">אוקיי, אז </w:t>
      </w:r>
      <w:r w:rsidR="00A54915">
        <w:rPr>
          <w:rFonts w:hint="cs"/>
          <w:rtl/>
          <w:lang w:eastAsia="he-IL"/>
        </w:rPr>
        <w:t xml:space="preserve">בתיאוריה. </w:t>
      </w:r>
      <w:r>
        <w:rPr>
          <w:rFonts w:hint="cs"/>
          <w:rtl/>
          <w:lang w:eastAsia="he-IL"/>
        </w:rPr>
        <w:t xml:space="preserve">זה כיוון שאני יכול להבין אותו. נניח ואומרים מבחן ירוק </w:t>
      </w:r>
      <w:r>
        <w:rPr>
          <w:rtl/>
          <w:lang w:eastAsia="he-IL"/>
        </w:rPr>
        <w:t>–</w:t>
      </w:r>
      <w:r>
        <w:rPr>
          <w:rFonts w:hint="cs"/>
          <w:rtl/>
          <w:lang w:eastAsia="he-IL"/>
        </w:rPr>
        <w:t xml:space="preserve"> מ</w:t>
      </w:r>
      <w:r w:rsidR="003F718A">
        <w:rPr>
          <w:rFonts w:hint="cs"/>
          <w:rtl/>
          <w:lang w:eastAsia="he-IL"/>
        </w:rPr>
        <w:t>קובל. אם באים ואומרים תעשייה</w:t>
      </w:r>
      <w:r w:rsidR="003E7042">
        <w:rPr>
          <w:rFonts w:hint="cs"/>
          <w:rtl/>
          <w:lang w:eastAsia="he-IL"/>
        </w:rPr>
        <w:t xml:space="preserve"> -</w:t>
      </w:r>
      <w:r w:rsidR="003F718A">
        <w:rPr>
          <w:rFonts w:hint="cs"/>
          <w:rtl/>
          <w:lang w:eastAsia="he-IL"/>
        </w:rPr>
        <w:t xml:space="preserve"> לא</w:t>
      </w:r>
      <w:r>
        <w:rPr>
          <w:rFonts w:hint="cs"/>
          <w:rtl/>
          <w:lang w:eastAsia="he-IL"/>
        </w:rPr>
        <w:t xml:space="preserve"> </w:t>
      </w:r>
      <w:r w:rsidR="003F718A">
        <w:rPr>
          <w:rFonts w:hint="cs"/>
          <w:rtl/>
          <w:lang w:eastAsia="he-IL"/>
        </w:rPr>
        <w:t>ו</w:t>
      </w:r>
      <w:r>
        <w:rPr>
          <w:rFonts w:hint="cs"/>
          <w:rtl/>
          <w:lang w:eastAsia="he-IL"/>
        </w:rPr>
        <w:t>מהילה עבריינית</w:t>
      </w:r>
      <w:r w:rsidR="003E7042">
        <w:rPr>
          <w:rFonts w:hint="cs"/>
          <w:rtl/>
          <w:lang w:eastAsia="he-IL"/>
        </w:rPr>
        <w:t xml:space="preserve"> -</w:t>
      </w:r>
      <w:r>
        <w:rPr>
          <w:rFonts w:hint="cs"/>
          <w:rtl/>
          <w:lang w:eastAsia="he-IL"/>
        </w:rPr>
        <w:t xml:space="preserve"> כן, מקובל עליי לגמרי, ואנחנו נהיה הראשונים שנדווח על כל דבר שאנחנו מכירים. תודה רבה.</w:t>
      </w:r>
      <w:r w:rsidR="00445643">
        <w:rPr>
          <w:rFonts w:hint="cs"/>
          <w:rtl/>
          <w:lang w:eastAsia="he-IL"/>
        </w:rPr>
        <w:t xml:space="preserve"> </w:t>
      </w:r>
    </w:p>
    <w:p w:rsidR="006B326F" w:rsidRDefault="006B326F" w:rsidP="006B326F">
      <w:pPr>
        <w:ind w:firstLine="0"/>
        <w:rPr>
          <w:rtl/>
          <w:lang w:eastAsia="he-IL"/>
        </w:rPr>
      </w:pPr>
      <w:bookmarkStart w:id="907" w:name="_ETM_Q1_4927154"/>
      <w:bookmarkStart w:id="908" w:name="_ETM_Q1_4927234"/>
      <w:bookmarkStart w:id="909" w:name="_ETM_Q1_4927278"/>
      <w:bookmarkStart w:id="910" w:name="_ETM_Q1_4927373"/>
      <w:bookmarkStart w:id="911" w:name="_ETM_Q1_4930544"/>
      <w:bookmarkStart w:id="912" w:name="_ETM_Q1_4959266"/>
      <w:bookmarkStart w:id="913" w:name="_ETM_Q1_4959336"/>
      <w:bookmarkStart w:id="914" w:name="_ETM_Q1_4960320"/>
      <w:bookmarkEnd w:id="907"/>
      <w:bookmarkEnd w:id="908"/>
      <w:bookmarkEnd w:id="909"/>
      <w:bookmarkEnd w:id="910"/>
      <w:bookmarkEnd w:id="911"/>
      <w:bookmarkEnd w:id="912"/>
      <w:bookmarkEnd w:id="913"/>
      <w:bookmarkEnd w:id="914"/>
    </w:p>
    <w:p w:rsidR="001945B5" w:rsidRDefault="001945B5" w:rsidP="001945B5">
      <w:pPr>
        <w:pStyle w:val="af6"/>
        <w:rPr>
          <w:rtl/>
        </w:rPr>
      </w:pPr>
      <w:bookmarkStart w:id="915" w:name="_ETM_Q1_4924933"/>
      <w:bookmarkStart w:id="916" w:name="ET_yor_5857_115"/>
      <w:bookmarkEnd w:id="915"/>
      <w:r w:rsidRPr="001945B5">
        <w:rPr>
          <w:rStyle w:val="TagStyle"/>
          <w:rtl/>
        </w:rPr>
        <w:t xml:space="preserve"> &lt;&lt; יור &gt;&gt; </w:t>
      </w:r>
      <w:r>
        <w:rPr>
          <w:rtl/>
        </w:rPr>
        <w:t>היו"ר אלכס קושניר:</w:t>
      </w:r>
      <w:r w:rsidRPr="001945B5">
        <w:rPr>
          <w:rStyle w:val="TagStyle"/>
          <w:rtl/>
        </w:rPr>
        <w:t xml:space="preserve"> &lt;&lt; יור &gt;&gt;</w:t>
      </w:r>
      <w:bookmarkEnd w:id="916"/>
      <w:r>
        <w:rPr>
          <w:rtl/>
        </w:rPr>
        <w:t xml:space="preserve">  </w:t>
      </w:r>
    </w:p>
    <w:p w:rsidR="003F718A" w:rsidRDefault="001945B5" w:rsidP="003F718A">
      <w:pPr>
        <w:pStyle w:val="KeepWithNext"/>
        <w:rPr>
          <w:rtl/>
          <w:lang w:eastAsia="he-IL"/>
        </w:rPr>
      </w:pPr>
      <w:r>
        <w:rPr>
          <w:rFonts w:ascii="David" w:hAnsi="David"/>
          <w:u w:val="single"/>
          <w:rtl/>
          <w:lang w:eastAsia="he-IL"/>
        </w:rPr>
        <w:t xml:space="preserve"> </w:t>
      </w:r>
    </w:p>
    <w:p w:rsidR="003F718A" w:rsidRDefault="003F718A" w:rsidP="003F718A">
      <w:pPr>
        <w:rPr>
          <w:rtl/>
          <w:lang w:eastAsia="he-IL"/>
        </w:rPr>
      </w:pPr>
      <w:r>
        <w:rPr>
          <w:rFonts w:hint="cs"/>
          <w:rtl/>
          <w:lang w:eastAsia="he-IL"/>
        </w:rPr>
        <w:t>דלק תעשיות, בבקשה</w:t>
      </w:r>
    </w:p>
    <w:p w:rsidR="003F718A" w:rsidRDefault="003F718A" w:rsidP="003F718A">
      <w:pPr>
        <w:rPr>
          <w:rtl/>
          <w:lang w:eastAsia="he-IL"/>
        </w:rPr>
      </w:pPr>
      <w:bookmarkStart w:id="917" w:name="_ETM_Q1_4929287"/>
      <w:bookmarkEnd w:id="917"/>
    </w:p>
    <w:p w:rsidR="001945B5" w:rsidRDefault="001945B5" w:rsidP="001945B5">
      <w:pPr>
        <w:pStyle w:val="af9"/>
        <w:rPr>
          <w:rtl/>
          <w:lang w:eastAsia="he-IL"/>
        </w:rPr>
      </w:pPr>
      <w:bookmarkStart w:id="918" w:name="_ETM_Q1_4929323"/>
      <w:bookmarkStart w:id="919" w:name="ET_guest_884104_117"/>
      <w:bookmarkEnd w:id="918"/>
      <w:r w:rsidRPr="001945B5">
        <w:rPr>
          <w:rStyle w:val="TagStyle"/>
          <w:rtl/>
        </w:rPr>
        <w:t xml:space="preserve"> &lt;&lt; אורח &gt;&gt; </w:t>
      </w:r>
      <w:r>
        <w:rPr>
          <w:rtl/>
          <w:lang w:eastAsia="he-IL"/>
        </w:rPr>
        <w:t>ניר נחייאסי:</w:t>
      </w:r>
      <w:r w:rsidRPr="001945B5">
        <w:rPr>
          <w:rStyle w:val="TagStyle"/>
          <w:rtl/>
        </w:rPr>
        <w:t xml:space="preserve"> &lt;&lt; אורח &gt;&gt;</w:t>
      </w:r>
      <w:bookmarkEnd w:id="919"/>
      <w:r>
        <w:rPr>
          <w:rtl/>
          <w:lang w:eastAsia="he-IL"/>
        </w:rPr>
        <w:t xml:space="preserve">  </w:t>
      </w:r>
    </w:p>
    <w:p w:rsidR="003F718A" w:rsidRDefault="001945B5" w:rsidP="003F718A">
      <w:pPr>
        <w:pStyle w:val="KeepWithNext"/>
        <w:rPr>
          <w:rtl/>
          <w:lang w:eastAsia="he-IL"/>
        </w:rPr>
      </w:pPr>
      <w:r>
        <w:rPr>
          <w:rFonts w:ascii="David" w:hAnsi="David"/>
          <w:u w:val="single"/>
          <w:rtl/>
          <w:lang w:eastAsia="he-IL"/>
        </w:rPr>
        <w:t xml:space="preserve"> </w:t>
      </w:r>
    </w:p>
    <w:p w:rsidR="003F718A" w:rsidRDefault="003F718A" w:rsidP="003F718A">
      <w:pPr>
        <w:rPr>
          <w:rtl/>
          <w:lang w:eastAsia="he-IL"/>
        </w:rPr>
      </w:pPr>
      <w:bookmarkStart w:id="920" w:name="_ETM_Q1_4926033"/>
      <w:bookmarkEnd w:id="920"/>
      <w:r>
        <w:rPr>
          <w:rFonts w:hint="cs"/>
          <w:rtl/>
          <w:lang w:eastAsia="he-IL"/>
        </w:rPr>
        <w:t>שלום. ניר נחייאסי, מנכ"ל דלק תעשיות ופטרוטק.</w:t>
      </w:r>
    </w:p>
    <w:p w:rsidR="003F718A" w:rsidRDefault="003F718A" w:rsidP="003F718A">
      <w:pPr>
        <w:ind w:firstLine="0"/>
        <w:rPr>
          <w:rtl/>
          <w:lang w:eastAsia="he-IL"/>
        </w:rPr>
      </w:pPr>
      <w:bookmarkStart w:id="921" w:name="_ETM_Q1_4933737"/>
      <w:bookmarkEnd w:id="921"/>
    </w:p>
    <w:p w:rsidR="00A54915" w:rsidRDefault="00A54915" w:rsidP="001945B5">
      <w:pPr>
        <w:pStyle w:val="a4"/>
        <w:rPr>
          <w:rtl/>
        </w:rPr>
      </w:pPr>
      <w:bookmarkStart w:id="922" w:name="ET_speaker_5726_99"/>
      <w:r w:rsidRPr="001945B5">
        <w:rPr>
          <w:rStyle w:val="TagStyle"/>
          <w:rtl/>
        </w:rPr>
        <w:t xml:space="preserve"> &lt;&lt; דובר &gt;&gt;</w:t>
      </w:r>
      <w:r w:rsidRPr="00A54915">
        <w:rPr>
          <w:rStyle w:val="TagStyle"/>
          <w:rtl/>
        </w:rPr>
        <w:t xml:space="preserve"> </w:t>
      </w:r>
      <w:r>
        <w:rPr>
          <w:rtl/>
        </w:rPr>
        <w:t>ינון אזולאי (ש"ס):</w:t>
      </w:r>
      <w:r w:rsidRPr="00A54915">
        <w:rPr>
          <w:rStyle w:val="TagStyle"/>
          <w:rtl/>
        </w:rPr>
        <w:t xml:space="preserve"> </w:t>
      </w:r>
      <w:r w:rsidRPr="001945B5">
        <w:rPr>
          <w:rStyle w:val="TagStyle"/>
          <w:rtl/>
        </w:rPr>
        <w:t>&lt;&lt; דובר &gt;&gt;</w:t>
      </w:r>
      <w:r w:rsidR="00445643">
        <w:rPr>
          <w:rtl/>
        </w:rPr>
        <w:t xml:space="preserve"> </w:t>
      </w:r>
      <w:r>
        <w:rPr>
          <w:rtl/>
        </w:rPr>
        <w:t xml:space="preserve"> </w:t>
      </w:r>
      <w:bookmarkEnd w:id="922"/>
    </w:p>
    <w:p w:rsidR="00A54915" w:rsidRDefault="00A54915" w:rsidP="00A54915">
      <w:pPr>
        <w:pStyle w:val="KeepWithNext"/>
        <w:rPr>
          <w:rtl/>
          <w:lang w:eastAsia="he-IL"/>
        </w:rPr>
      </w:pPr>
    </w:p>
    <w:p w:rsidR="00A54915" w:rsidRDefault="003F718A" w:rsidP="00A54915">
      <w:pPr>
        <w:rPr>
          <w:rtl/>
          <w:lang w:eastAsia="he-IL"/>
        </w:rPr>
      </w:pPr>
      <w:bookmarkStart w:id="923" w:name="_ETM_Q1_4960983"/>
      <w:bookmarkStart w:id="924" w:name="_ETM_Q1_4961081"/>
      <w:bookmarkEnd w:id="923"/>
      <w:bookmarkEnd w:id="924"/>
      <w:r>
        <w:rPr>
          <w:rFonts w:hint="cs"/>
          <w:rtl/>
          <w:lang w:eastAsia="he-IL"/>
        </w:rPr>
        <w:t xml:space="preserve">תגיד להם </w:t>
      </w:r>
      <w:bookmarkStart w:id="925" w:name="_ETM_Q1_4942331"/>
      <w:bookmarkEnd w:id="925"/>
      <w:r>
        <w:rPr>
          <w:rFonts w:hint="cs"/>
          <w:rtl/>
          <w:lang w:eastAsia="he-IL"/>
        </w:rPr>
        <w:t xml:space="preserve">שאתה לא תשובה. זה </w:t>
      </w:r>
      <w:r w:rsidR="00A54915">
        <w:rPr>
          <w:rFonts w:hint="cs"/>
          <w:rtl/>
          <w:lang w:eastAsia="he-IL"/>
        </w:rPr>
        <w:t>לא דלק תשובה.</w:t>
      </w:r>
    </w:p>
    <w:p w:rsidR="00A54915" w:rsidRPr="00A54915" w:rsidRDefault="00A54915" w:rsidP="00A54915">
      <w:pPr>
        <w:rPr>
          <w:rtl/>
          <w:lang w:eastAsia="he-IL"/>
        </w:rPr>
      </w:pPr>
      <w:bookmarkStart w:id="926" w:name="_ETM_Q1_4963406"/>
      <w:bookmarkStart w:id="927" w:name="_ETM_Q1_4963487"/>
      <w:bookmarkEnd w:id="926"/>
      <w:bookmarkEnd w:id="927"/>
    </w:p>
    <w:p w:rsidR="00A54915" w:rsidRDefault="00A54915" w:rsidP="001945B5">
      <w:pPr>
        <w:pStyle w:val="af9"/>
        <w:rPr>
          <w:lang w:eastAsia="he-IL"/>
        </w:rPr>
      </w:pPr>
      <w:bookmarkStart w:id="928" w:name="ET_guest_884104_98"/>
      <w:r w:rsidRPr="001945B5">
        <w:rPr>
          <w:rStyle w:val="TagStyle"/>
          <w:rtl/>
        </w:rPr>
        <w:t xml:space="preserve"> &lt;&lt; אורח &gt;&gt;</w:t>
      </w:r>
      <w:r w:rsidRPr="00A54915">
        <w:rPr>
          <w:rStyle w:val="TagStyle"/>
          <w:rtl/>
        </w:rPr>
        <w:t xml:space="preserve"> </w:t>
      </w:r>
      <w:r>
        <w:rPr>
          <w:rtl/>
          <w:lang w:eastAsia="he-IL"/>
        </w:rPr>
        <w:t>ניר נחייאסי:</w:t>
      </w:r>
      <w:r w:rsidRPr="00A54915">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928"/>
    </w:p>
    <w:p w:rsidR="00A54915" w:rsidRDefault="00A54915" w:rsidP="00A54915">
      <w:pPr>
        <w:pStyle w:val="KeepWithNext"/>
        <w:rPr>
          <w:rtl/>
          <w:lang w:eastAsia="he-IL"/>
        </w:rPr>
      </w:pPr>
    </w:p>
    <w:p w:rsidR="00A54915" w:rsidRDefault="00A54915" w:rsidP="003E7042">
      <w:pPr>
        <w:rPr>
          <w:rtl/>
          <w:lang w:eastAsia="he-IL"/>
        </w:rPr>
      </w:pPr>
      <w:bookmarkStart w:id="929" w:name="_ETM_Q1_4931278"/>
      <w:bookmarkStart w:id="930" w:name="_ETM_Q1_4931363"/>
      <w:bookmarkEnd w:id="929"/>
      <w:bookmarkEnd w:id="930"/>
      <w:r>
        <w:rPr>
          <w:rFonts w:hint="cs"/>
          <w:rtl/>
          <w:lang w:eastAsia="he-IL"/>
        </w:rPr>
        <w:t>היה דלק של תש</w:t>
      </w:r>
      <w:r w:rsidR="003F718A">
        <w:rPr>
          <w:rFonts w:hint="cs"/>
          <w:rtl/>
          <w:lang w:eastAsia="he-IL"/>
        </w:rPr>
        <w:t>ו</w:t>
      </w:r>
      <w:r>
        <w:rPr>
          <w:rFonts w:hint="cs"/>
          <w:rtl/>
          <w:lang w:eastAsia="he-IL"/>
        </w:rPr>
        <w:t>בה</w:t>
      </w:r>
      <w:r w:rsidR="003F718A">
        <w:rPr>
          <w:rFonts w:hint="cs"/>
          <w:rtl/>
          <w:lang w:eastAsia="he-IL"/>
        </w:rPr>
        <w:t>,</w:t>
      </w:r>
      <w:r>
        <w:rPr>
          <w:rFonts w:hint="cs"/>
          <w:rtl/>
          <w:lang w:eastAsia="he-IL"/>
        </w:rPr>
        <w:t xml:space="preserve"> נמכר למשפחת דיין ב-2018</w:t>
      </w:r>
      <w:bookmarkStart w:id="931" w:name="_ETM_Q1_4953664"/>
      <w:bookmarkEnd w:id="931"/>
      <w:r w:rsidR="003F718A">
        <w:rPr>
          <w:rFonts w:hint="cs"/>
          <w:rtl/>
          <w:lang w:eastAsia="he-IL"/>
        </w:rPr>
        <w:t>. דלק תעשיות</w:t>
      </w:r>
      <w:r>
        <w:rPr>
          <w:rFonts w:hint="cs"/>
          <w:rtl/>
          <w:lang w:eastAsia="he-IL"/>
        </w:rPr>
        <w:t xml:space="preserve"> היא </w:t>
      </w:r>
      <w:r w:rsidR="003F718A">
        <w:rPr>
          <w:rFonts w:hint="cs"/>
          <w:rtl/>
          <w:lang w:eastAsia="he-IL"/>
        </w:rPr>
        <w:t xml:space="preserve">חברה שונה משאר החברות. לפז </w:t>
      </w:r>
      <w:bookmarkStart w:id="932" w:name="_ETM_Q1_4958420"/>
      <w:bookmarkEnd w:id="932"/>
      <w:r w:rsidR="003F718A">
        <w:rPr>
          <w:rFonts w:hint="cs"/>
          <w:rtl/>
          <w:lang w:eastAsia="he-IL"/>
        </w:rPr>
        <w:t xml:space="preserve">וסונול יש פיצוי בסולר. אנחנו מוכרים רק שמנים. </w:t>
      </w:r>
      <w:bookmarkStart w:id="933" w:name="_ETM_Q1_4963808"/>
      <w:bookmarkEnd w:id="933"/>
      <w:r w:rsidR="003F718A">
        <w:rPr>
          <w:rFonts w:hint="cs"/>
          <w:rtl/>
          <w:lang w:eastAsia="he-IL"/>
        </w:rPr>
        <w:t xml:space="preserve">כולם רוצים למנוע מהילה, וגם אנחנו. </w:t>
      </w:r>
      <w:bookmarkStart w:id="934" w:name="_ETM_Q1_4968102"/>
      <w:bookmarkEnd w:id="934"/>
      <w:r w:rsidR="003F718A">
        <w:rPr>
          <w:rFonts w:hint="cs"/>
          <w:rtl/>
          <w:lang w:eastAsia="he-IL"/>
        </w:rPr>
        <w:t xml:space="preserve">אבל אנחנו לא רוצים לפגוע בשתי התעשיות העיקריות שאנחנו מוכרים </w:t>
      </w:r>
      <w:bookmarkStart w:id="935" w:name="_ETM_Q1_4972117"/>
      <w:bookmarkEnd w:id="935"/>
      <w:r w:rsidR="003F718A">
        <w:rPr>
          <w:rFonts w:hint="cs"/>
          <w:rtl/>
          <w:lang w:eastAsia="he-IL"/>
        </w:rPr>
        <w:t xml:space="preserve">להן. אנחנו גם עושים ייצוא, אבל אנחנו מוכרים בעיקר לתעשיית </w:t>
      </w:r>
      <w:bookmarkStart w:id="936" w:name="_ETM_Q1_4968373"/>
      <w:bookmarkEnd w:id="936"/>
      <w:r w:rsidR="003E7042">
        <w:rPr>
          <w:rFonts w:hint="cs"/>
          <w:rtl/>
          <w:lang w:eastAsia="he-IL"/>
        </w:rPr>
        <w:t xml:space="preserve">האוטומוטיב </w:t>
      </w:r>
      <w:r w:rsidR="003F718A">
        <w:rPr>
          <w:rFonts w:hint="cs"/>
          <w:rtl/>
          <w:lang w:eastAsia="he-IL"/>
        </w:rPr>
        <w:t xml:space="preserve">ולתעשיית המפעלים. בשני המקרים האלה יש </w:t>
      </w:r>
      <w:bookmarkStart w:id="937" w:name="_ETM_Q1_4980131"/>
      <w:bookmarkEnd w:id="937"/>
      <w:r w:rsidR="003F718A">
        <w:rPr>
          <w:rFonts w:hint="cs"/>
          <w:rtl/>
          <w:lang w:eastAsia="he-IL"/>
        </w:rPr>
        <w:t>שמנים כבדים, גריזים, שאי אפשר להחזיר את החביתה</w:t>
      </w:r>
      <w:r w:rsidR="003E7042">
        <w:rPr>
          <w:rFonts w:hint="cs"/>
          <w:rtl/>
          <w:lang w:eastAsia="he-IL"/>
        </w:rPr>
        <w:t xml:space="preserve"> ולהפוך אותה</w:t>
      </w:r>
      <w:r w:rsidR="003F718A">
        <w:rPr>
          <w:rFonts w:hint="cs"/>
          <w:rtl/>
          <w:lang w:eastAsia="he-IL"/>
        </w:rPr>
        <w:t xml:space="preserve"> לביצה.</w:t>
      </w:r>
      <w:bookmarkStart w:id="938" w:name="_ETM_Q1_4985694"/>
      <w:bookmarkEnd w:id="938"/>
      <w:r w:rsidR="003F718A">
        <w:rPr>
          <w:rFonts w:hint="cs"/>
          <w:rtl/>
          <w:lang w:eastAsia="he-IL"/>
        </w:rPr>
        <w:t xml:space="preserve"> הם יקרים משמעותית, ולא מובן בשום דרך מדוע</w:t>
      </w:r>
      <w:r w:rsidR="003E7042">
        <w:rPr>
          <w:rFonts w:hint="cs"/>
          <w:rtl/>
          <w:lang w:eastAsia="he-IL"/>
        </w:rPr>
        <w:t xml:space="preserve"> </w:t>
      </w:r>
      <w:bookmarkStart w:id="939" w:name="_ETM_Q1_4997696"/>
      <w:bookmarkEnd w:id="939"/>
      <w:r w:rsidR="003E7042">
        <w:rPr>
          <w:rFonts w:hint="cs"/>
          <w:rtl/>
          <w:lang w:eastAsia="he-IL"/>
        </w:rPr>
        <w:t>יש</w:t>
      </w:r>
      <w:r w:rsidR="003F718A">
        <w:rPr>
          <w:rFonts w:hint="cs"/>
          <w:rtl/>
          <w:lang w:eastAsia="he-IL"/>
        </w:rPr>
        <w:t xml:space="preserve"> למסות </w:t>
      </w:r>
      <w:bookmarkStart w:id="940" w:name="_ETM_Q1_4995939"/>
      <w:bookmarkEnd w:id="940"/>
      <w:r w:rsidR="003F718A">
        <w:rPr>
          <w:rFonts w:hint="cs"/>
          <w:rtl/>
          <w:lang w:eastAsia="he-IL"/>
        </w:rPr>
        <w:t>אותם. גם רשות המסים בשיחות איתנו אמרו לנו: אנחנו מבינים שאין דרך להפוך שמן אוטומוטיבי לסולר</w:t>
      </w:r>
      <w:bookmarkStart w:id="941" w:name="_ETM_Q1_5009325"/>
      <w:bookmarkEnd w:id="941"/>
      <w:r w:rsidR="003F718A">
        <w:rPr>
          <w:rFonts w:hint="cs"/>
          <w:rtl/>
          <w:lang w:eastAsia="he-IL"/>
        </w:rPr>
        <w:t>.</w:t>
      </w:r>
      <w:bookmarkStart w:id="942" w:name="_ETM_Q1_4994345"/>
      <w:bookmarkEnd w:id="942"/>
      <w:r w:rsidR="003F718A">
        <w:rPr>
          <w:rFonts w:hint="cs"/>
          <w:rtl/>
          <w:lang w:eastAsia="he-IL"/>
        </w:rPr>
        <w:t xml:space="preserve"> במידה </w:t>
      </w:r>
      <w:bookmarkStart w:id="943" w:name="_ETM_Q1_5007034"/>
      <w:bookmarkEnd w:id="943"/>
      <w:r w:rsidR="003F718A">
        <w:rPr>
          <w:rFonts w:hint="cs"/>
          <w:rtl/>
          <w:lang w:eastAsia="he-IL"/>
        </w:rPr>
        <w:t>והשמן האוטומוטיבי</w:t>
      </w:r>
      <w:r w:rsidR="003E7042">
        <w:rPr>
          <w:rFonts w:hint="cs"/>
          <w:rtl/>
          <w:lang w:eastAsia="he-IL"/>
        </w:rPr>
        <w:t xml:space="preserve"> כן</w:t>
      </w:r>
      <w:r w:rsidR="003F718A">
        <w:rPr>
          <w:rFonts w:hint="cs"/>
          <w:rtl/>
          <w:lang w:eastAsia="he-IL"/>
        </w:rPr>
        <w:t xml:space="preserve"> ימוסה בסוף, אנחנו מדברים על עלייה </w:t>
      </w:r>
      <w:bookmarkStart w:id="944" w:name="_ETM_Q1_5012667"/>
      <w:bookmarkEnd w:id="944"/>
      <w:r w:rsidR="003F718A">
        <w:rPr>
          <w:rFonts w:hint="cs"/>
          <w:rtl/>
          <w:lang w:eastAsia="he-IL"/>
        </w:rPr>
        <w:t>מטורפת, מטורפת, מטורפת.</w:t>
      </w:r>
    </w:p>
    <w:p w:rsidR="00A54915" w:rsidRDefault="00A54915" w:rsidP="003F718A">
      <w:pPr>
        <w:ind w:firstLine="0"/>
        <w:rPr>
          <w:rtl/>
          <w:lang w:eastAsia="he-IL"/>
        </w:rPr>
      </w:pPr>
      <w:bookmarkStart w:id="945" w:name="_ETM_Q1_4968321"/>
      <w:bookmarkStart w:id="946" w:name="_ETM_Q1_4968417"/>
      <w:bookmarkStart w:id="947" w:name="_ETM_Q1_5018254"/>
      <w:bookmarkStart w:id="948" w:name="_ETM_Q1_5018326"/>
      <w:bookmarkStart w:id="949" w:name="_ETM_Q1_5018402"/>
      <w:bookmarkStart w:id="950" w:name="_ETM_Q1_5018466"/>
      <w:bookmarkStart w:id="951" w:name="_ETM_Q1_5019854"/>
      <w:bookmarkEnd w:id="945"/>
      <w:bookmarkEnd w:id="946"/>
      <w:bookmarkEnd w:id="947"/>
      <w:bookmarkEnd w:id="948"/>
      <w:bookmarkEnd w:id="949"/>
      <w:bookmarkEnd w:id="950"/>
      <w:bookmarkEnd w:id="951"/>
    </w:p>
    <w:p w:rsidR="00A54915" w:rsidRDefault="00A54915" w:rsidP="001945B5">
      <w:pPr>
        <w:pStyle w:val="a4"/>
      </w:pPr>
      <w:bookmarkStart w:id="952" w:name="ET_speaker_5726_100"/>
      <w:r w:rsidRPr="001945B5">
        <w:rPr>
          <w:rStyle w:val="TagStyle"/>
          <w:rtl/>
        </w:rPr>
        <w:t xml:space="preserve"> &lt;&lt; דובר &gt;&gt;</w:t>
      </w:r>
      <w:r w:rsidRPr="00A54915">
        <w:rPr>
          <w:rStyle w:val="TagStyle"/>
          <w:rtl/>
        </w:rPr>
        <w:t xml:space="preserve"> </w:t>
      </w:r>
      <w:r>
        <w:rPr>
          <w:rtl/>
        </w:rPr>
        <w:t>ינון אזולאי (ש"ס):</w:t>
      </w:r>
      <w:r w:rsidRPr="00A54915">
        <w:rPr>
          <w:rStyle w:val="TagStyle"/>
          <w:rtl/>
        </w:rPr>
        <w:t xml:space="preserve"> </w:t>
      </w:r>
      <w:r w:rsidRPr="001945B5">
        <w:rPr>
          <w:rStyle w:val="TagStyle"/>
          <w:rtl/>
        </w:rPr>
        <w:t>&lt;&lt; דובר &gt;&gt;</w:t>
      </w:r>
      <w:r w:rsidR="00445643">
        <w:rPr>
          <w:rtl/>
        </w:rPr>
        <w:t xml:space="preserve"> </w:t>
      </w:r>
      <w:r>
        <w:rPr>
          <w:rtl/>
        </w:rPr>
        <w:t xml:space="preserve"> </w:t>
      </w:r>
      <w:bookmarkEnd w:id="952"/>
    </w:p>
    <w:p w:rsidR="00A54915" w:rsidRDefault="00A54915" w:rsidP="00A54915">
      <w:pPr>
        <w:pStyle w:val="KeepWithNext"/>
        <w:rPr>
          <w:rtl/>
          <w:lang w:eastAsia="he-IL"/>
        </w:rPr>
      </w:pPr>
    </w:p>
    <w:p w:rsidR="00A54915" w:rsidRDefault="003F718A" w:rsidP="003F718A">
      <w:pPr>
        <w:rPr>
          <w:rtl/>
          <w:lang w:eastAsia="he-IL"/>
        </w:rPr>
      </w:pPr>
      <w:bookmarkStart w:id="953" w:name="_ETM_Q1_5020516"/>
      <w:bookmarkStart w:id="954" w:name="_ETM_Q1_5020591"/>
      <w:bookmarkEnd w:id="953"/>
      <w:bookmarkEnd w:id="954"/>
      <w:r>
        <w:rPr>
          <w:rFonts w:hint="cs"/>
          <w:rtl/>
          <w:lang w:eastAsia="he-IL"/>
        </w:rPr>
        <w:t xml:space="preserve">האם זה לא יכול </w:t>
      </w:r>
      <w:bookmarkStart w:id="955" w:name="_ETM_Q1_5010532"/>
      <w:bookmarkEnd w:id="955"/>
      <w:r>
        <w:rPr>
          <w:rFonts w:hint="cs"/>
          <w:rtl/>
          <w:lang w:eastAsia="he-IL"/>
        </w:rPr>
        <w:t xml:space="preserve">להיות או שזה </w:t>
      </w:r>
      <w:r w:rsidR="00A54915">
        <w:rPr>
          <w:rFonts w:hint="cs"/>
          <w:rtl/>
          <w:lang w:eastAsia="he-IL"/>
        </w:rPr>
        <w:t>לא משתלם?</w:t>
      </w:r>
    </w:p>
    <w:p w:rsidR="00A54915" w:rsidRDefault="00A54915" w:rsidP="003F718A">
      <w:pPr>
        <w:ind w:firstLine="0"/>
        <w:rPr>
          <w:rtl/>
          <w:lang w:eastAsia="he-IL"/>
        </w:rPr>
      </w:pPr>
      <w:bookmarkStart w:id="956" w:name="_ETM_Q1_5022575"/>
      <w:bookmarkStart w:id="957" w:name="_ETM_Q1_5022654"/>
      <w:bookmarkStart w:id="958" w:name="_ETM_Q1_5027281"/>
      <w:bookmarkStart w:id="959" w:name="_ETM_Q1_5027339"/>
      <w:bookmarkStart w:id="960" w:name="_ETM_Q1_5029267"/>
      <w:bookmarkEnd w:id="956"/>
      <w:bookmarkEnd w:id="957"/>
      <w:bookmarkEnd w:id="958"/>
      <w:bookmarkEnd w:id="959"/>
      <w:bookmarkEnd w:id="960"/>
    </w:p>
    <w:p w:rsidR="00A54915" w:rsidRDefault="00A54915" w:rsidP="001945B5">
      <w:pPr>
        <w:pStyle w:val="af9"/>
        <w:rPr>
          <w:rtl/>
          <w:lang w:eastAsia="he-IL"/>
        </w:rPr>
      </w:pPr>
      <w:bookmarkStart w:id="961" w:name="ET_guest_884104_101"/>
      <w:r w:rsidRPr="001945B5">
        <w:rPr>
          <w:rStyle w:val="TagStyle"/>
          <w:rtl/>
        </w:rPr>
        <w:t xml:space="preserve"> &lt;&lt; אורח &gt;&gt;</w:t>
      </w:r>
      <w:r w:rsidRPr="00A54915">
        <w:rPr>
          <w:rStyle w:val="TagStyle"/>
          <w:rtl/>
        </w:rPr>
        <w:t xml:space="preserve"> </w:t>
      </w:r>
      <w:r>
        <w:rPr>
          <w:rtl/>
          <w:lang w:eastAsia="he-IL"/>
        </w:rPr>
        <w:t>ניר נחייאסי:</w:t>
      </w:r>
      <w:r w:rsidRPr="00A54915">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961"/>
    </w:p>
    <w:p w:rsidR="00A54915" w:rsidRDefault="00A54915" w:rsidP="00A54915">
      <w:pPr>
        <w:pStyle w:val="KeepWithNext"/>
        <w:rPr>
          <w:rtl/>
          <w:lang w:eastAsia="he-IL"/>
        </w:rPr>
      </w:pPr>
    </w:p>
    <w:p w:rsidR="00A54915" w:rsidRDefault="003F718A" w:rsidP="003F718A">
      <w:pPr>
        <w:rPr>
          <w:rtl/>
          <w:lang w:eastAsia="he-IL"/>
        </w:rPr>
      </w:pPr>
      <w:bookmarkStart w:id="962" w:name="_ETM_Q1_5029815"/>
      <w:bookmarkStart w:id="963" w:name="_ETM_Q1_5029852"/>
      <w:bookmarkEnd w:id="962"/>
      <w:bookmarkEnd w:id="963"/>
      <w:r>
        <w:rPr>
          <w:rFonts w:hint="cs"/>
          <w:rtl/>
          <w:lang w:eastAsia="he-IL"/>
        </w:rPr>
        <w:t xml:space="preserve">לא משתלם. כלומר, הכול אפשר, </w:t>
      </w:r>
      <w:bookmarkStart w:id="964" w:name="_ETM_Q1_5017468"/>
      <w:bookmarkEnd w:id="964"/>
      <w:r>
        <w:rPr>
          <w:rFonts w:hint="cs"/>
          <w:rtl/>
          <w:lang w:eastAsia="he-IL"/>
        </w:rPr>
        <w:t xml:space="preserve">אבל יעלה 12 שקל לליטר לעשות את זה, ואנחנו מדברים </w:t>
      </w:r>
      <w:bookmarkStart w:id="965" w:name="_ETM_Q1_5022476"/>
      <w:bookmarkEnd w:id="965"/>
      <w:r>
        <w:rPr>
          <w:rFonts w:hint="cs"/>
          <w:rtl/>
          <w:lang w:eastAsia="he-IL"/>
        </w:rPr>
        <w:t xml:space="preserve">על 3 </w:t>
      </w:r>
      <w:r>
        <w:rPr>
          <w:rtl/>
          <w:lang w:eastAsia="he-IL"/>
        </w:rPr>
        <w:t>–</w:t>
      </w:r>
      <w:r>
        <w:rPr>
          <w:rFonts w:hint="cs"/>
          <w:rtl/>
          <w:lang w:eastAsia="he-IL"/>
        </w:rPr>
        <w:t xml:space="preserve"> 4 שקלים.</w:t>
      </w:r>
      <w:r w:rsidR="00445643">
        <w:rPr>
          <w:rFonts w:hint="cs"/>
          <w:rtl/>
          <w:lang w:eastAsia="he-IL"/>
        </w:rPr>
        <w:t xml:space="preserve"> </w:t>
      </w:r>
      <w:r>
        <w:rPr>
          <w:rFonts w:hint="cs"/>
          <w:rtl/>
          <w:lang w:eastAsia="he-IL"/>
        </w:rPr>
        <w:t>אנחנו מחפשים את הבעייתיים.</w:t>
      </w:r>
      <w:r w:rsidR="00445643">
        <w:rPr>
          <w:rFonts w:hint="cs"/>
          <w:rtl/>
          <w:lang w:eastAsia="he-IL"/>
        </w:rPr>
        <w:t xml:space="preserve"> </w:t>
      </w:r>
      <w:r>
        <w:rPr>
          <w:rFonts w:hint="cs"/>
          <w:rtl/>
          <w:lang w:eastAsia="he-IL"/>
        </w:rPr>
        <w:t xml:space="preserve">ברגע שכולם מבינים את זה, וגם רשות המסים, </w:t>
      </w:r>
      <w:r w:rsidR="00A54915">
        <w:rPr>
          <w:rFonts w:hint="cs"/>
          <w:rtl/>
          <w:lang w:eastAsia="he-IL"/>
        </w:rPr>
        <w:t>קשה</w:t>
      </w:r>
      <w:r>
        <w:rPr>
          <w:rFonts w:hint="cs"/>
          <w:rtl/>
          <w:lang w:eastAsia="he-IL"/>
        </w:rPr>
        <w:t xml:space="preserve"> </w:t>
      </w:r>
      <w:bookmarkStart w:id="966" w:name="_ETM_Q1_5031607"/>
      <w:bookmarkEnd w:id="966"/>
      <w:r>
        <w:rPr>
          <w:rFonts w:hint="cs"/>
          <w:rtl/>
          <w:lang w:eastAsia="he-IL"/>
        </w:rPr>
        <w:t>ל</w:t>
      </w:r>
      <w:r w:rsidR="00A54915">
        <w:rPr>
          <w:rFonts w:hint="cs"/>
          <w:rtl/>
          <w:lang w:eastAsia="he-IL"/>
        </w:rPr>
        <w:t xml:space="preserve">י </w:t>
      </w:r>
      <w:bookmarkStart w:id="967" w:name="_ETM_Q1_5030686"/>
      <w:bookmarkEnd w:id="967"/>
      <w:r w:rsidR="00A54915">
        <w:rPr>
          <w:rFonts w:hint="cs"/>
          <w:rtl/>
          <w:lang w:eastAsia="he-IL"/>
        </w:rPr>
        <w:t>להבין מדוע בכל זאת</w:t>
      </w:r>
      <w:r>
        <w:rPr>
          <w:rFonts w:hint="cs"/>
          <w:rtl/>
          <w:lang w:eastAsia="he-IL"/>
        </w:rPr>
        <w:t xml:space="preserve"> למסות שמן אוטומטיבי.</w:t>
      </w:r>
      <w:r w:rsidR="00A54915">
        <w:rPr>
          <w:rFonts w:hint="cs"/>
          <w:rtl/>
          <w:lang w:eastAsia="he-IL"/>
        </w:rPr>
        <w:t xml:space="preserve"> מבחינת דלק תעשיות זה סוג של </w:t>
      </w:r>
      <w:bookmarkStart w:id="968" w:name="_ETM_Q1_5036733"/>
      <w:bookmarkEnd w:id="968"/>
      <w:r>
        <w:rPr>
          <w:rFonts w:hint="cs"/>
          <w:rtl/>
          <w:lang w:eastAsia="he-IL"/>
        </w:rPr>
        <w:t xml:space="preserve">מכת מוות. אם ימסו לי את זה, </w:t>
      </w:r>
      <w:bookmarkStart w:id="969" w:name="_ETM_Q1_5041385"/>
      <w:bookmarkEnd w:id="969"/>
      <w:r w:rsidR="00A54915">
        <w:rPr>
          <w:rFonts w:hint="cs"/>
          <w:rtl/>
          <w:lang w:eastAsia="he-IL"/>
        </w:rPr>
        <w:t>זה א</w:t>
      </w:r>
      <w:r>
        <w:rPr>
          <w:rFonts w:hint="cs"/>
          <w:rtl/>
          <w:lang w:eastAsia="he-IL"/>
        </w:rPr>
        <w:t>ו</w:t>
      </w:r>
      <w:r w:rsidR="00A54915">
        <w:rPr>
          <w:rFonts w:hint="cs"/>
          <w:rtl/>
          <w:lang w:eastAsia="he-IL"/>
        </w:rPr>
        <w:t xml:space="preserve">מר שאני </w:t>
      </w:r>
      <w:bookmarkStart w:id="970" w:name="_ETM_Q1_5044959"/>
      <w:bookmarkEnd w:id="970"/>
      <w:r w:rsidR="00A54915">
        <w:rPr>
          <w:rFonts w:hint="cs"/>
          <w:rtl/>
          <w:lang w:eastAsia="he-IL"/>
        </w:rPr>
        <w:t>צריך מימון של</w:t>
      </w:r>
      <w:r>
        <w:rPr>
          <w:rFonts w:hint="cs"/>
          <w:rtl/>
          <w:lang w:eastAsia="he-IL"/>
        </w:rPr>
        <w:t xml:space="preserve"> כ-30 מיליון שקל בשנה</w:t>
      </w:r>
      <w:r w:rsidR="00A54915">
        <w:rPr>
          <w:rFonts w:hint="cs"/>
          <w:rtl/>
          <w:lang w:eastAsia="he-IL"/>
        </w:rPr>
        <w:t xml:space="preserve"> לממן את</w:t>
      </w:r>
      <w:r>
        <w:rPr>
          <w:rFonts w:hint="cs"/>
          <w:rtl/>
          <w:lang w:eastAsia="he-IL"/>
        </w:rPr>
        <w:t xml:space="preserve"> </w:t>
      </w:r>
      <w:r w:rsidR="00A54915">
        <w:rPr>
          <w:rFonts w:hint="cs"/>
          <w:rtl/>
          <w:lang w:eastAsia="he-IL"/>
        </w:rPr>
        <w:t>המהלך הזה.</w:t>
      </w:r>
      <w:r>
        <w:rPr>
          <w:rFonts w:hint="cs"/>
          <w:rtl/>
          <w:lang w:eastAsia="he-IL"/>
        </w:rPr>
        <w:t xml:space="preserve"> שוב, </w:t>
      </w:r>
      <w:bookmarkStart w:id="971" w:name="_ETM_Q1_5052445"/>
      <w:bookmarkEnd w:id="971"/>
      <w:r w:rsidR="00A54915">
        <w:rPr>
          <w:rFonts w:hint="cs"/>
          <w:rtl/>
          <w:lang w:eastAsia="he-IL"/>
        </w:rPr>
        <w:t xml:space="preserve">מדוע לעשות משהו שברור </w:t>
      </w:r>
      <w:bookmarkStart w:id="972" w:name="_ETM_Q1_5054206"/>
      <w:bookmarkEnd w:id="972"/>
      <w:r w:rsidR="00A54915">
        <w:rPr>
          <w:rFonts w:hint="cs"/>
          <w:rtl/>
          <w:lang w:eastAsia="he-IL"/>
        </w:rPr>
        <w:t>מאליו שהוא מיותר?</w:t>
      </w:r>
    </w:p>
    <w:p w:rsidR="00A54915" w:rsidRDefault="00A54915" w:rsidP="00A54915">
      <w:pPr>
        <w:rPr>
          <w:rtl/>
          <w:lang w:eastAsia="he-IL"/>
        </w:rPr>
      </w:pPr>
      <w:bookmarkStart w:id="973" w:name="_ETM_Q1_5057198"/>
      <w:bookmarkStart w:id="974" w:name="_ETM_Q1_5057272"/>
      <w:bookmarkEnd w:id="973"/>
      <w:bookmarkEnd w:id="974"/>
    </w:p>
    <w:p w:rsidR="0077682F" w:rsidRDefault="00A54915" w:rsidP="003E7042">
      <w:pPr>
        <w:rPr>
          <w:rtl/>
          <w:lang w:eastAsia="he-IL"/>
        </w:rPr>
      </w:pPr>
      <w:bookmarkStart w:id="975" w:name="_ETM_Q1_5057328"/>
      <w:bookmarkStart w:id="976" w:name="_ETM_Q1_5057387"/>
      <w:bookmarkEnd w:id="975"/>
      <w:bookmarkEnd w:id="976"/>
      <w:r>
        <w:rPr>
          <w:rFonts w:hint="cs"/>
          <w:rtl/>
          <w:lang w:eastAsia="he-IL"/>
        </w:rPr>
        <w:t xml:space="preserve">בנוסף, לגבי התעשייה </w:t>
      </w:r>
      <w:r>
        <w:rPr>
          <w:rtl/>
          <w:lang w:eastAsia="he-IL"/>
        </w:rPr>
        <w:t>–</w:t>
      </w:r>
      <w:r>
        <w:rPr>
          <w:rFonts w:hint="cs"/>
          <w:rtl/>
          <w:lang w:eastAsia="he-IL"/>
        </w:rPr>
        <w:t xml:space="preserve"> גריזים, שמנים הידרואל</w:t>
      </w:r>
      <w:r w:rsidR="003F718A">
        <w:rPr>
          <w:rFonts w:hint="cs"/>
          <w:rtl/>
          <w:lang w:eastAsia="he-IL"/>
        </w:rPr>
        <w:t>י</w:t>
      </w:r>
      <w:r>
        <w:rPr>
          <w:rFonts w:hint="cs"/>
          <w:rtl/>
          <w:lang w:eastAsia="he-IL"/>
        </w:rPr>
        <w:t>ים</w:t>
      </w:r>
      <w:r w:rsidR="003E7042">
        <w:rPr>
          <w:rFonts w:hint="cs"/>
          <w:rtl/>
          <w:lang w:eastAsia="he-IL"/>
        </w:rPr>
        <w:t>, השאלה היא</w:t>
      </w:r>
      <w:r w:rsidR="00445643">
        <w:rPr>
          <w:rFonts w:hint="cs"/>
          <w:rtl/>
          <w:lang w:eastAsia="he-IL"/>
        </w:rPr>
        <w:t xml:space="preserve"> </w:t>
      </w:r>
      <w:r>
        <w:rPr>
          <w:rFonts w:hint="cs"/>
          <w:rtl/>
          <w:lang w:eastAsia="he-IL"/>
        </w:rPr>
        <w:t>מדוע למסות</w:t>
      </w:r>
      <w:r w:rsidR="003F718A">
        <w:rPr>
          <w:rFonts w:hint="cs"/>
          <w:rtl/>
          <w:lang w:eastAsia="he-IL"/>
        </w:rPr>
        <w:t xml:space="preserve"> שמן שבוודאות הולך לא לפונקציה העבריינית?</w:t>
      </w:r>
      <w:r w:rsidR="003F718A">
        <w:rPr>
          <w:lang w:eastAsia="he-IL"/>
        </w:rPr>
        <w:t xml:space="preserve"> </w:t>
      </w:r>
      <w:r w:rsidR="003F718A">
        <w:rPr>
          <w:rFonts w:hint="cs"/>
          <w:rtl/>
          <w:lang w:eastAsia="he-IL"/>
        </w:rPr>
        <w:t>מפעלים שמשתמשים אומנם לא לזינה, לא כחלק מזינה, אלא לשימון של המערכת עצמה, כ</w:t>
      </w:r>
      <w:bookmarkStart w:id="977" w:name="_ETM_Q1_5071595"/>
      <w:bookmarkEnd w:id="977"/>
      <w:r w:rsidR="003F718A">
        <w:rPr>
          <w:rFonts w:hint="cs"/>
          <w:rtl/>
          <w:lang w:eastAsia="he-IL"/>
        </w:rPr>
        <w:t>מו שאמרו כאן.</w:t>
      </w:r>
      <w:r w:rsidR="00445643">
        <w:rPr>
          <w:rFonts w:hint="cs"/>
          <w:rtl/>
          <w:lang w:eastAsia="he-IL"/>
        </w:rPr>
        <w:t xml:space="preserve"> </w:t>
      </w:r>
      <w:r w:rsidR="003F718A">
        <w:rPr>
          <w:rFonts w:hint="cs"/>
          <w:rtl/>
          <w:lang w:eastAsia="he-IL"/>
        </w:rPr>
        <w:t>שוב, הולך למפעל נורמטיב</w:t>
      </w:r>
      <w:r w:rsidR="009A10DB">
        <w:rPr>
          <w:rFonts w:hint="cs"/>
          <w:rtl/>
          <w:lang w:eastAsia="he-IL"/>
        </w:rPr>
        <w:t>י</w:t>
      </w:r>
      <w:r w:rsidR="003F718A">
        <w:rPr>
          <w:rFonts w:hint="cs"/>
          <w:rtl/>
          <w:lang w:eastAsia="he-IL"/>
        </w:rPr>
        <w:t xml:space="preserve">, שמראה גם שימוש בתוך </w:t>
      </w:r>
      <w:bookmarkStart w:id="978" w:name="_ETM_Q1_5087067"/>
      <w:bookmarkEnd w:id="978"/>
      <w:r w:rsidR="003F718A">
        <w:rPr>
          <w:rFonts w:hint="cs"/>
          <w:rtl/>
          <w:lang w:eastAsia="he-IL"/>
        </w:rPr>
        <w:t>המכונה שלו,</w:t>
      </w:r>
      <w:r w:rsidR="0077682F">
        <w:rPr>
          <w:rFonts w:hint="cs"/>
          <w:rtl/>
          <w:lang w:eastAsia="he-IL"/>
        </w:rPr>
        <w:t xml:space="preserve"> וזה גם כן לא מובן למה. כל </w:t>
      </w:r>
      <w:bookmarkStart w:id="979" w:name="_ETM_Q1_5084633"/>
      <w:bookmarkEnd w:id="979"/>
      <w:r w:rsidR="0077682F">
        <w:rPr>
          <w:rFonts w:hint="cs"/>
          <w:rtl/>
          <w:lang w:eastAsia="he-IL"/>
        </w:rPr>
        <w:t>התהליך ההישבון</w:t>
      </w:r>
      <w:r w:rsidR="003E7042">
        <w:rPr>
          <w:rFonts w:hint="cs"/>
          <w:rtl/>
          <w:lang w:eastAsia="he-IL"/>
        </w:rPr>
        <w:t xml:space="preserve"> הוא</w:t>
      </w:r>
      <w:r w:rsidR="0077682F">
        <w:rPr>
          <w:rFonts w:hint="cs"/>
          <w:rtl/>
          <w:lang w:eastAsia="he-IL"/>
        </w:rPr>
        <w:t xml:space="preserve"> מאוד מסורבל. יש לנו כאן תהליך </w:t>
      </w:r>
      <w:bookmarkStart w:id="980" w:name="_ETM_Q1_5087049"/>
      <w:bookmarkEnd w:id="980"/>
      <w:r w:rsidR="0077682F">
        <w:rPr>
          <w:rFonts w:hint="cs"/>
          <w:rtl/>
          <w:lang w:eastAsia="he-IL"/>
        </w:rPr>
        <w:t>תפעולי מאוד מסורבל, מימון מאוד מאוד גדול, וזה יכול להי</w:t>
      </w:r>
      <w:bookmarkStart w:id="981" w:name="_ETM_Q1_5098745"/>
      <w:bookmarkEnd w:id="981"/>
      <w:r w:rsidR="0077682F">
        <w:rPr>
          <w:rFonts w:hint="cs"/>
          <w:rtl/>
          <w:lang w:eastAsia="he-IL"/>
        </w:rPr>
        <w:t xml:space="preserve">ות בשבילנו מכת מוות. אם זו תהיה מכת מוות </w:t>
      </w:r>
      <w:bookmarkStart w:id="982" w:name="_ETM_Q1_5099798"/>
      <w:bookmarkEnd w:id="982"/>
      <w:r w:rsidR="0077682F">
        <w:rPr>
          <w:rFonts w:hint="cs"/>
          <w:rtl/>
          <w:lang w:eastAsia="he-IL"/>
        </w:rPr>
        <w:t>עבורנו, זה יביא להעלאת מחירים מטורפת לכולם. בר</w:t>
      </w:r>
      <w:bookmarkStart w:id="983" w:name="_ETM_Q1_5107154"/>
      <w:bookmarkEnd w:id="983"/>
      <w:r w:rsidR="0077682F">
        <w:rPr>
          <w:rFonts w:hint="cs"/>
          <w:rtl/>
          <w:lang w:eastAsia="he-IL"/>
        </w:rPr>
        <w:t xml:space="preserve">גע שהביקוש הוא קבוע וההיצע מצטמצם, בכלכלה פשוטה זה אומר שהמחירים </w:t>
      </w:r>
      <w:bookmarkStart w:id="984" w:name="_ETM_Q1_5114301"/>
      <w:bookmarkEnd w:id="984"/>
      <w:r w:rsidR="0077682F">
        <w:rPr>
          <w:rFonts w:hint="cs"/>
          <w:rtl/>
          <w:lang w:eastAsia="he-IL"/>
        </w:rPr>
        <w:t xml:space="preserve">עולים. זה יעלה מעל ל-4 </w:t>
      </w:r>
      <w:bookmarkStart w:id="985" w:name="_ETM_Q1_5109319"/>
      <w:bookmarkEnd w:id="985"/>
      <w:r w:rsidR="0077682F">
        <w:rPr>
          <w:rFonts w:hint="cs"/>
          <w:rtl/>
          <w:lang w:eastAsia="he-IL"/>
        </w:rPr>
        <w:t>שקלים.</w:t>
      </w:r>
      <w:bookmarkStart w:id="986" w:name="_ETM_Q1_5110199"/>
      <w:bookmarkEnd w:id="986"/>
    </w:p>
    <w:p w:rsidR="0077682F" w:rsidRDefault="0077682F" w:rsidP="0077682F">
      <w:pPr>
        <w:rPr>
          <w:rtl/>
          <w:lang w:eastAsia="he-IL"/>
        </w:rPr>
      </w:pPr>
      <w:bookmarkStart w:id="987" w:name="_ETM_Q1_5110473"/>
      <w:bookmarkEnd w:id="987"/>
    </w:p>
    <w:p w:rsidR="001945B5" w:rsidRDefault="001945B5" w:rsidP="001945B5">
      <w:pPr>
        <w:pStyle w:val="af6"/>
        <w:rPr>
          <w:rtl/>
        </w:rPr>
      </w:pPr>
      <w:bookmarkStart w:id="988" w:name="ET_yor_5857_119"/>
      <w:r w:rsidRPr="001945B5">
        <w:rPr>
          <w:rStyle w:val="TagStyle"/>
          <w:rtl/>
        </w:rPr>
        <w:t xml:space="preserve"> &lt;&lt; יור &gt;&gt; </w:t>
      </w:r>
      <w:r>
        <w:rPr>
          <w:rtl/>
        </w:rPr>
        <w:t>היו"ר אלכס קושניר:</w:t>
      </w:r>
      <w:r w:rsidRPr="001945B5">
        <w:rPr>
          <w:rStyle w:val="TagStyle"/>
          <w:rtl/>
        </w:rPr>
        <w:t xml:space="preserve"> &lt;&lt; יור &gt;&gt;</w:t>
      </w:r>
      <w:bookmarkEnd w:id="988"/>
      <w:r>
        <w:rPr>
          <w:rtl/>
        </w:rPr>
        <w:t xml:space="preserve">  </w:t>
      </w:r>
    </w:p>
    <w:p w:rsidR="0077682F" w:rsidRDefault="001945B5" w:rsidP="0077682F">
      <w:pPr>
        <w:pStyle w:val="KeepWithNext"/>
        <w:rPr>
          <w:rtl/>
          <w:lang w:eastAsia="he-IL"/>
        </w:rPr>
      </w:pPr>
      <w:r>
        <w:rPr>
          <w:rFonts w:ascii="David" w:hAnsi="David"/>
          <w:u w:val="single"/>
          <w:rtl/>
          <w:lang w:eastAsia="he-IL"/>
        </w:rPr>
        <w:t xml:space="preserve"> </w:t>
      </w:r>
    </w:p>
    <w:p w:rsidR="0077682F" w:rsidRDefault="0077682F" w:rsidP="0077682F">
      <w:pPr>
        <w:rPr>
          <w:rtl/>
          <w:lang w:eastAsia="he-IL"/>
        </w:rPr>
      </w:pPr>
      <w:r>
        <w:rPr>
          <w:rFonts w:hint="cs"/>
          <w:rtl/>
          <w:lang w:eastAsia="he-IL"/>
        </w:rPr>
        <w:t xml:space="preserve">הנקודה ברורה. </w:t>
      </w:r>
      <w:bookmarkStart w:id="989" w:name="_ETM_Q1_5115783"/>
      <w:bookmarkEnd w:id="989"/>
    </w:p>
    <w:p w:rsidR="0077682F" w:rsidRDefault="0077682F" w:rsidP="0077682F">
      <w:pPr>
        <w:rPr>
          <w:rtl/>
          <w:lang w:eastAsia="he-IL"/>
        </w:rPr>
      </w:pPr>
      <w:bookmarkStart w:id="990" w:name="_ETM_Q1_5116050"/>
      <w:bookmarkEnd w:id="990"/>
    </w:p>
    <w:p w:rsidR="0077682F" w:rsidRDefault="0077682F" w:rsidP="0077682F">
      <w:pPr>
        <w:rPr>
          <w:rtl/>
          <w:lang w:eastAsia="he-IL"/>
        </w:rPr>
      </w:pPr>
      <w:r>
        <w:rPr>
          <w:rFonts w:hint="cs"/>
          <w:rtl/>
          <w:lang w:eastAsia="he-IL"/>
        </w:rPr>
        <w:t>יו"ר איגוד המוסמכים, רונן לוי, בבקשה, בזום.</w:t>
      </w:r>
    </w:p>
    <w:p w:rsidR="004E0CFE" w:rsidRPr="0077682F" w:rsidRDefault="00445643" w:rsidP="0077682F">
      <w:pPr>
        <w:rPr>
          <w:rtl/>
          <w:lang w:eastAsia="he-IL"/>
        </w:rPr>
      </w:pPr>
      <w:bookmarkStart w:id="991" w:name="_ETM_Q1_5122605"/>
      <w:bookmarkEnd w:id="991"/>
      <w:r>
        <w:rPr>
          <w:rFonts w:hint="cs"/>
          <w:rtl/>
          <w:lang w:eastAsia="he-IL"/>
        </w:rPr>
        <w:t xml:space="preserve"> </w:t>
      </w:r>
      <w:bookmarkStart w:id="992" w:name="_ETM_Q1_5120015"/>
      <w:bookmarkStart w:id="993" w:name="_ETM_Q1_5120085"/>
      <w:bookmarkStart w:id="994" w:name="_ETM_Q1_5120111"/>
      <w:bookmarkStart w:id="995" w:name="_ETM_Q1_5120173"/>
      <w:bookmarkStart w:id="996" w:name="_ETM_Q1_5121536"/>
      <w:bookmarkStart w:id="997" w:name="_ETM_Q1_5121617"/>
      <w:bookmarkStart w:id="998" w:name="_ETM_Q1_5169827"/>
      <w:bookmarkStart w:id="999" w:name="_ETM_Q1_5169916"/>
      <w:bookmarkStart w:id="1000" w:name="_ETM_Q1_5169982"/>
      <w:bookmarkStart w:id="1001" w:name="_ETM_Q1_5170052"/>
      <w:bookmarkStart w:id="1002" w:name="_ETM_Q1_5201887"/>
      <w:bookmarkEnd w:id="992"/>
      <w:bookmarkEnd w:id="993"/>
      <w:bookmarkEnd w:id="994"/>
      <w:bookmarkEnd w:id="995"/>
      <w:bookmarkEnd w:id="996"/>
      <w:bookmarkEnd w:id="997"/>
      <w:bookmarkEnd w:id="998"/>
      <w:bookmarkEnd w:id="999"/>
      <w:bookmarkEnd w:id="1000"/>
      <w:bookmarkEnd w:id="1001"/>
      <w:bookmarkEnd w:id="1002"/>
    </w:p>
    <w:p w:rsidR="004E0CFE" w:rsidRDefault="004E0CFE" w:rsidP="001945B5">
      <w:pPr>
        <w:pStyle w:val="af9"/>
        <w:rPr>
          <w:rtl/>
          <w:lang w:eastAsia="he-IL"/>
        </w:rPr>
      </w:pPr>
      <w:bookmarkStart w:id="1003" w:name="ET_guest_582085_103"/>
      <w:r w:rsidRPr="001945B5">
        <w:rPr>
          <w:rStyle w:val="TagStyle"/>
          <w:rtl/>
        </w:rPr>
        <w:t xml:space="preserve"> &lt;&lt; אורח &gt;&gt;</w:t>
      </w:r>
      <w:r w:rsidRPr="004E0CFE">
        <w:rPr>
          <w:rStyle w:val="TagStyle"/>
          <w:rtl/>
        </w:rPr>
        <w:t xml:space="preserve"> </w:t>
      </w:r>
      <w:r>
        <w:rPr>
          <w:rtl/>
          <w:lang w:eastAsia="he-IL"/>
        </w:rPr>
        <w:t>רונן לוי:</w:t>
      </w:r>
      <w:r w:rsidRPr="004E0CFE">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003"/>
    </w:p>
    <w:p w:rsidR="003E7042" w:rsidRDefault="003E7042" w:rsidP="0077682F">
      <w:pPr>
        <w:rPr>
          <w:rtl/>
          <w:lang w:eastAsia="he-IL"/>
        </w:rPr>
      </w:pPr>
      <w:bookmarkStart w:id="1004" w:name="_ETM_Q1_5126103"/>
      <w:bookmarkStart w:id="1005" w:name="_ETM_Q1_5116828"/>
      <w:bookmarkEnd w:id="1004"/>
      <w:bookmarkEnd w:id="1005"/>
    </w:p>
    <w:p w:rsidR="004E0CFE" w:rsidRPr="0077682F" w:rsidRDefault="0077682F" w:rsidP="0077682F">
      <w:pPr>
        <w:rPr>
          <w:rtl/>
          <w:lang w:eastAsia="he-IL"/>
        </w:rPr>
      </w:pPr>
      <w:r>
        <w:rPr>
          <w:rFonts w:hint="cs"/>
          <w:rtl/>
          <w:lang w:eastAsia="he-IL"/>
        </w:rPr>
        <w:t xml:space="preserve">בוקר טוב </w:t>
      </w:r>
      <w:bookmarkStart w:id="1006" w:name="_ETM_Q1_5127175"/>
      <w:bookmarkEnd w:id="1006"/>
      <w:r>
        <w:rPr>
          <w:rFonts w:hint="cs"/>
          <w:rtl/>
          <w:lang w:eastAsia="he-IL"/>
        </w:rPr>
        <w:t xml:space="preserve">לכולם. קודם כול, אני תומך בעמדת איגוד לשכות המסחר, </w:t>
      </w:r>
      <w:bookmarkStart w:id="1007" w:name="_ETM_Q1_5133852"/>
      <w:bookmarkEnd w:id="1007"/>
      <w:r>
        <w:rPr>
          <w:rFonts w:hint="cs"/>
          <w:rtl/>
          <w:lang w:eastAsia="he-IL"/>
        </w:rPr>
        <w:t xml:space="preserve">ומה שאמר כרגע נציג דלק פטרוטק הוא ממש נכון. אנחנו </w:t>
      </w:r>
      <w:bookmarkStart w:id="1008" w:name="_ETM_Q1_5129306"/>
      <w:bookmarkEnd w:id="1008"/>
      <w:r>
        <w:rPr>
          <w:rFonts w:hint="cs"/>
          <w:rtl/>
          <w:lang w:eastAsia="he-IL"/>
        </w:rPr>
        <w:t xml:space="preserve">מקבלים טלפונים מאוד לחוצים מספקי שמנים קטנים, שלטענתם הם הולכים </w:t>
      </w:r>
      <w:bookmarkStart w:id="1009" w:name="_ETM_Q1_5136240"/>
      <w:bookmarkEnd w:id="1009"/>
      <w:r>
        <w:rPr>
          <w:rFonts w:hint="cs"/>
          <w:rtl/>
          <w:lang w:eastAsia="he-IL"/>
        </w:rPr>
        <w:t>לצאת מהתחרות לגמרי כי הם לא יוכלו לממן את</w:t>
      </w:r>
      <w:bookmarkStart w:id="1010" w:name="_ETM_Q1_5143212"/>
      <w:bookmarkEnd w:id="1010"/>
      <w:r w:rsidR="003E7042">
        <w:rPr>
          <w:rFonts w:hint="cs"/>
          <w:rtl/>
          <w:lang w:eastAsia="he-IL"/>
        </w:rPr>
        <w:t xml:space="preserve"> המס הזה או את המלאים</w:t>
      </w:r>
      <w:r>
        <w:rPr>
          <w:rFonts w:hint="cs"/>
          <w:rtl/>
          <w:lang w:eastAsia="he-IL"/>
        </w:rPr>
        <w:t xml:space="preserve"> והם ייפלטו מהשווקים. שנית, </w:t>
      </w:r>
      <w:bookmarkStart w:id="1011" w:name="_ETM_Q1_5153625"/>
      <w:bookmarkEnd w:id="1011"/>
      <w:r>
        <w:rPr>
          <w:rFonts w:hint="cs"/>
          <w:rtl/>
          <w:lang w:eastAsia="he-IL"/>
        </w:rPr>
        <w:t>מהניסיון שלנו, ואני עסקתי ועוסק בחקיקה הרבה שנים,</w:t>
      </w:r>
      <w:bookmarkStart w:id="1012" w:name="_ETM_Q1_5154155"/>
      <w:bookmarkEnd w:id="1012"/>
      <w:r>
        <w:rPr>
          <w:rFonts w:hint="cs"/>
          <w:rtl/>
          <w:lang w:eastAsia="he-IL"/>
        </w:rPr>
        <w:t xml:space="preserve"> והצלחנו לייבש קצת את גניבות הרכב דרך הטיפול בחקיקה ב</w:t>
      </w:r>
      <w:bookmarkStart w:id="1013" w:name="_ETM_Q1_5165854"/>
      <w:bookmarkEnd w:id="1013"/>
      <w:r>
        <w:rPr>
          <w:rFonts w:hint="cs"/>
          <w:rtl/>
          <w:lang w:eastAsia="he-IL"/>
        </w:rPr>
        <w:t xml:space="preserve">איסור תיקונים בשטחים וכד'. אני אומר לכם באופן מובהק, ואני </w:t>
      </w:r>
      <w:bookmarkStart w:id="1014" w:name="_ETM_Q1_5169818"/>
      <w:bookmarkEnd w:id="1014"/>
      <w:r>
        <w:rPr>
          <w:rFonts w:hint="cs"/>
          <w:rtl/>
          <w:lang w:eastAsia="he-IL"/>
        </w:rPr>
        <w:t>מוכן לחתום על זה, שכאשר משאירים את האלטרנטיב</w:t>
      </w:r>
      <w:r>
        <w:rPr>
          <w:rFonts w:hint="eastAsia"/>
          <w:rtl/>
          <w:lang w:eastAsia="he-IL"/>
        </w:rPr>
        <w:t>ה</w:t>
      </w:r>
      <w:r>
        <w:rPr>
          <w:rFonts w:hint="cs"/>
          <w:rtl/>
          <w:lang w:eastAsia="he-IL"/>
        </w:rPr>
        <w:t xml:space="preserve"> פרוצה ואין אכיפה, ופה כל משרדי הממשלה שמטפלים בזה </w:t>
      </w:r>
      <w:bookmarkStart w:id="1015" w:name="_ETM_Q1_5178751"/>
      <w:bookmarkEnd w:id="1015"/>
      <w:r>
        <w:rPr>
          <w:rFonts w:hint="cs"/>
          <w:rtl/>
          <w:lang w:eastAsia="he-IL"/>
        </w:rPr>
        <w:t>מודים שהם לא יכולים לאכוף שם</w:t>
      </w:r>
      <w:bookmarkStart w:id="1016" w:name="_ETM_Q1_5168948"/>
      <w:bookmarkStart w:id="1017" w:name="_ETM_Q1_5202549"/>
      <w:bookmarkStart w:id="1018" w:name="_ETM_Q1_5202631"/>
      <w:bookmarkStart w:id="1019" w:name="_ETM_Q1_5170107"/>
      <w:bookmarkStart w:id="1020" w:name="_ETM_Q1_5170172"/>
      <w:bookmarkEnd w:id="1016"/>
      <w:bookmarkEnd w:id="1017"/>
      <w:bookmarkEnd w:id="1018"/>
      <w:bookmarkEnd w:id="1019"/>
      <w:bookmarkEnd w:id="1020"/>
      <w:r>
        <w:rPr>
          <w:rFonts w:hint="cs"/>
          <w:rtl/>
          <w:lang w:eastAsia="he-IL"/>
        </w:rPr>
        <w:t xml:space="preserve">, אז אנחנו </w:t>
      </w:r>
      <w:r w:rsidR="004E0CFE" w:rsidRPr="004E0CFE">
        <w:rPr>
          <w:rFonts w:hint="cs"/>
          <w:rtl/>
          <w:lang w:eastAsia="he-IL"/>
        </w:rPr>
        <w:t xml:space="preserve">נראה יותר </w:t>
      </w:r>
      <w:bookmarkStart w:id="1021" w:name="_ETM_Q1_5182516"/>
      <w:bookmarkEnd w:id="1021"/>
      <w:r w:rsidR="004E0CFE" w:rsidRPr="004E0CFE">
        <w:rPr>
          <w:rFonts w:hint="cs"/>
          <w:rtl/>
          <w:lang w:eastAsia="he-IL"/>
        </w:rPr>
        <w:t>ויותר מהילות ויותר ויותר נזקים כת</w:t>
      </w:r>
      <w:r>
        <w:rPr>
          <w:rFonts w:hint="cs"/>
          <w:rtl/>
          <w:lang w:eastAsia="he-IL"/>
        </w:rPr>
        <w:t>ו</w:t>
      </w:r>
      <w:r w:rsidR="004E0CFE" w:rsidRPr="004E0CFE">
        <w:rPr>
          <w:rFonts w:hint="cs"/>
          <w:rtl/>
          <w:lang w:eastAsia="he-IL"/>
        </w:rPr>
        <w:t>צאה מהמהילות</w:t>
      </w:r>
      <w:r>
        <w:rPr>
          <w:rFonts w:hint="cs"/>
          <w:rtl/>
          <w:lang w:eastAsia="he-IL"/>
        </w:rPr>
        <w:t xml:space="preserve">, </w:t>
      </w:r>
      <w:bookmarkStart w:id="1022" w:name="_ETM_Q1_5194485"/>
      <w:bookmarkEnd w:id="1022"/>
      <w:r>
        <w:rPr>
          <w:rFonts w:hint="cs"/>
          <w:rtl/>
          <w:lang w:eastAsia="he-IL"/>
        </w:rPr>
        <w:t>כמו שאנחנו רואים</w:t>
      </w:r>
      <w:r w:rsidR="003E7042">
        <w:rPr>
          <w:rFonts w:hint="cs"/>
          <w:rtl/>
          <w:lang w:eastAsia="he-IL"/>
        </w:rPr>
        <w:t xml:space="preserve"> היום</w:t>
      </w:r>
      <w:r>
        <w:rPr>
          <w:rFonts w:hint="cs"/>
          <w:rtl/>
          <w:lang w:eastAsia="he-IL"/>
        </w:rPr>
        <w:t xml:space="preserve"> אצלנו במוסכים את המנועים של האוניות, מכוניות, משא</w:t>
      </w:r>
      <w:r w:rsidR="003E7042">
        <w:rPr>
          <w:rFonts w:hint="cs"/>
          <w:rtl/>
          <w:lang w:eastAsia="he-IL"/>
        </w:rPr>
        <w:t>יות והטרקטורים אחרי הנזקים האלה</w:t>
      </w:r>
      <w:r>
        <w:rPr>
          <w:rFonts w:hint="cs"/>
          <w:rtl/>
          <w:lang w:eastAsia="he-IL"/>
        </w:rPr>
        <w:t xml:space="preserve"> ממהילות של </w:t>
      </w:r>
      <w:bookmarkStart w:id="1023" w:name="_ETM_Q1_5191423"/>
      <w:bookmarkEnd w:id="1023"/>
      <w:r>
        <w:rPr>
          <w:rFonts w:hint="cs"/>
          <w:rtl/>
          <w:lang w:eastAsia="he-IL"/>
        </w:rPr>
        <w:t xml:space="preserve">שמנים ודלקים, ובעיקר שמן שרוף. לא רק שמן </w:t>
      </w:r>
      <w:bookmarkStart w:id="1024" w:name="_ETM_Q1_5198414"/>
      <w:bookmarkEnd w:id="1024"/>
      <w:r>
        <w:rPr>
          <w:rFonts w:hint="cs"/>
          <w:rtl/>
          <w:lang w:eastAsia="he-IL"/>
        </w:rPr>
        <w:t xml:space="preserve">שרשות המסים מציעה עכשיו למסות, אלא הם לוקחים שמן שרוף </w:t>
      </w:r>
      <w:bookmarkStart w:id="1025" w:name="_ETM_Q1_5208446"/>
      <w:bookmarkEnd w:id="1025"/>
      <w:r w:rsidR="003E7042">
        <w:rPr>
          <w:rFonts w:hint="cs"/>
          <w:rtl/>
          <w:lang w:eastAsia="he-IL"/>
        </w:rPr>
        <w:t>ו</w:t>
      </w:r>
      <w:r>
        <w:rPr>
          <w:rFonts w:hint="cs"/>
          <w:rtl/>
          <w:lang w:eastAsia="he-IL"/>
        </w:rPr>
        <w:t xml:space="preserve">מוהלים אותו בדלקים ועושים נזקים לרכוש של אנשים. </w:t>
      </w:r>
      <w:bookmarkStart w:id="1026" w:name="_ETM_Q1_5212915"/>
      <w:bookmarkEnd w:id="1026"/>
      <w:r>
        <w:rPr>
          <w:rFonts w:hint="cs"/>
          <w:rtl/>
          <w:lang w:eastAsia="he-IL"/>
        </w:rPr>
        <w:t xml:space="preserve">מי שאמור כרגע לשלם או לטפל בבעיה הזו דרך הכיס </w:t>
      </w:r>
      <w:bookmarkStart w:id="1027" w:name="_ETM_Q1_5209956"/>
      <w:bookmarkEnd w:id="1027"/>
      <w:r>
        <w:rPr>
          <w:rFonts w:hint="cs"/>
          <w:rtl/>
          <w:lang w:eastAsia="he-IL"/>
        </w:rPr>
        <w:t xml:space="preserve">שלו </w:t>
      </w:r>
      <w:r w:rsidR="000028D4">
        <w:rPr>
          <w:rFonts w:hint="cs"/>
          <w:rtl/>
          <w:lang w:eastAsia="he-IL"/>
        </w:rPr>
        <w:t xml:space="preserve">זה השוק הנורמטיבי והאנשים הנורמטיביים. האנשים הלא הנורמטיביים </w:t>
      </w:r>
      <w:bookmarkStart w:id="1028" w:name="_ETM_Q1_5222797"/>
      <w:bookmarkEnd w:id="1028"/>
      <w:r w:rsidR="000028D4">
        <w:rPr>
          <w:rFonts w:hint="cs"/>
          <w:rtl/>
          <w:lang w:eastAsia="he-IL"/>
        </w:rPr>
        <w:t>יחגגו והתופעה הזו תעצים. וגם זיהום האוויר.</w:t>
      </w:r>
    </w:p>
    <w:p w:rsidR="00CB726D" w:rsidRDefault="00CB726D" w:rsidP="000028D4">
      <w:pPr>
        <w:ind w:firstLine="0"/>
        <w:rPr>
          <w:rtl/>
          <w:lang w:eastAsia="he-IL"/>
        </w:rPr>
      </w:pPr>
      <w:bookmarkStart w:id="1029" w:name="_ETM_Q1_5022704"/>
      <w:bookmarkStart w:id="1030" w:name="_ETM_Q1_5022785"/>
      <w:bookmarkStart w:id="1031" w:name="_ETM_Q1_5228318"/>
      <w:bookmarkStart w:id="1032" w:name="_ETM_Q1_5228407"/>
      <w:bookmarkStart w:id="1033" w:name="_ETM_Q1_5229919"/>
      <w:bookmarkEnd w:id="1029"/>
      <w:bookmarkEnd w:id="1030"/>
      <w:bookmarkEnd w:id="1031"/>
      <w:bookmarkEnd w:id="1032"/>
      <w:bookmarkEnd w:id="1033"/>
    </w:p>
    <w:p w:rsidR="00315F90" w:rsidRDefault="00315F90" w:rsidP="001945B5">
      <w:pPr>
        <w:pStyle w:val="a4"/>
        <w:rPr>
          <w:rStyle w:val="TagStyle"/>
          <w:vanish w:val="0"/>
          <w:rtl/>
        </w:rPr>
      </w:pPr>
      <w:bookmarkStart w:id="1034" w:name="ET_speaker_5726_104"/>
      <w:r>
        <w:rPr>
          <w:rStyle w:val="TagStyle"/>
          <w:vanish w:val="0"/>
          <w:rtl/>
        </w:rPr>
        <w:br w:type="page"/>
      </w:r>
    </w:p>
    <w:p w:rsidR="00CB726D" w:rsidRDefault="00CB726D" w:rsidP="001945B5">
      <w:pPr>
        <w:pStyle w:val="a4"/>
        <w:rPr>
          <w:rtl/>
        </w:rPr>
      </w:pPr>
      <w:r w:rsidRPr="001945B5">
        <w:rPr>
          <w:rStyle w:val="TagStyle"/>
          <w:rtl/>
        </w:rPr>
        <w:t xml:space="preserve"> &lt;&lt; דובר &gt;&gt;</w:t>
      </w:r>
      <w:r w:rsidRPr="00CB726D">
        <w:rPr>
          <w:rStyle w:val="TagStyle"/>
          <w:rtl/>
        </w:rPr>
        <w:t xml:space="preserve"> </w:t>
      </w:r>
      <w:r>
        <w:rPr>
          <w:rtl/>
        </w:rPr>
        <w:t>ינון אזולאי (ש"ס):</w:t>
      </w:r>
      <w:r w:rsidRPr="00CB726D">
        <w:rPr>
          <w:rStyle w:val="TagStyle"/>
          <w:rtl/>
        </w:rPr>
        <w:t xml:space="preserve"> </w:t>
      </w:r>
      <w:r w:rsidRPr="001945B5">
        <w:rPr>
          <w:rStyle w:val="TagStyle"/>
          <w:rtl/>
        </w:rPr>
        <w:t>&lt;&lt; דובר &gt;&gt;</w:t>
      </w:r>
      <w:r w:rsidR="00445643">
        <w:rPr>
          <w:rtl/>
        </w:rPr>
        <w:t xml:space="preserve"> </w:t>
      </w:r>
      <w:r>
        <w:rPr>
          <w:rtl/>
        </w:rPr>
        <w:t xml:space="preserve"> </w:t>
      </w:r>
      <w:bookmarkEnd w:id="1034"/>
    </w:p>
    <w:p w:rsidR="00CB726D" w:rsidRDefault="00CB726D" w:rsidP="00CB726D">
      <w:pPr>
        <w:pStyle w:val="KeepWithNext"/>
        <w:rPr>
          <w:rtl/>
          <w:lang w:eastAsia="he-IL"/>
        </w:rPr>
      </w:pPr>
    </w:p>
    <w:p w:rsidR="00CB726D" w:rsidRDefault="000028D4" w:rsidP="00CB726D">
      <w:pPr>
        <w:rPr>
          <w:rtl/>
          <w:lang w:eastAsia="he-IL"/>
        </w:rPr>
      </w:pPr>
      <w:bookmarkStart w:id="1035" w:name="_ETM_Q1_5230517"/>
      <w:bookmarkStart w:id="1036" w:name="_ETM_Q1_5230586"/>
      <w:bookmarkEnd w:id="1035"/>
      <w:bookmarkEnd w:id="1036"/>
      <w:r>
        <w:rPr>
          <w:rFonts w:hint="cs"/>
          <w:rtl/>
          <w:lang w:eastAsia="he-IL"/>
        </w:rPr>
        <w:t>מהו</w:t>
      </w:r>
      <w:r w:rsidR="00CB726D">
        <w:rPr>
          <w:rFonts w:hint="cs"/>
          <w:rtl/>
          <w:lang w:eastAsia="he-IL"/>
        </w:rPr>
        <w:t xml:space="preserve"> האחוזים של הרמאים</w:t>
      </w:r>
      <w:r>
        <w:rPr>
          <w:rFonts w:hint="cs"/>
          <w:rtl/>
          <w:lang w:eastAsia="he-IL"/>
        </w:rPr>
        <w:t xml:space="preserve"> והזייפנים</w:t>
      </w:r>
      <w:r w:rsidR="00CB726D">
        <w:rPr>
          <w:rFonts w:hint="cs"/>
          <w:rtl/>
          <w:lang w:eastAsia="he-IL"/>
        </w:rPr>
        <w:t xml:space="preserve"> </w:t>
      </w:r>
      <w:bookmarkStart w:id="1037" w:name="_ETM_Q1_5234596"/>
      <w:bookmarkEnd w:id="1037"/>
      <w:r w:rsidR="00CB726D">
        <w:rPr>
          <w:rFonts w:hint="cs"/>
          <w:rtl/>
          <w:lang w:eastAsia="he-IL"/>
        </w:rPr>
        <w:t>בשוק?</w:t>
      </w:r>
    </w:p>
    <w:p w:rsidR="00CB726D" w:rsidRDefault="00CB726D" w:rsidP="000028D4">
      <w:pPr>
        <w:ind w:firstLine="0"/>
        <w:rPr>
          <w:rtl/>
          <w:lang w:eastAsia="he-IL"/>
        </w:rPr>
      </w:pPr>
      <w:bookmarkStart w:id="1038" w:name="_ETM_Q1_5235615"/>
      <w:bookmarkStart w:id="1039" w:name="_ETM_Q1_5235700"/>
      <w:bookmarkStart w:id="1040" w:name="_ETM_Q1_5235730"/>
      <w:bookmarkStart w:id="1041" w:name="_ETM_Q1_5235840"/>
      <w:bookmarkStart w:id="1042" w:name="_ETM_Q1_5236579"/>
      <w:bookmarkEnd w:id="1038"/>
      <w:bookmarkEnd w:id="1039"/>
      <w:bookmarkEnd w:id="1040"/>
      <w:bookmarkEnd w:id="1041"/>
      <w:bookmarkEnd w:id="1042"/>
    </w:p>
    <w:p w:rsidR="00CB726D" w:rsidRDefault="00CB726D" w:rsidP="001945B5">
      <w:pPr>
        <w:pStyle w:val="af9"/>
        <w:rPr>
          <w:rtl/>
          <w:lang w:eastAsia="he-IL"/>
        </w:rPr>
      </w:pPr>
      <w:bookmarkStart w:id="1043" w:name="ET_guest_582085_105"/>
      <w:r w:rsidRPr="001945B5">
        <w:rPr>
          <w:rStyle w:val="TagStyle"/>
          <w:rtl/>
        </w:rPr>
        <w:t xml:space="preserve"> &lt;&lt; אורח &gt;&gt;</w:t>
      </w:r>
      <w:r w:rsidRPr="00CB726D">
        <w:rPr>
          <w:rStyle w:val="TagStyle"/>
          <w:rtl/>
        </w:rPr>
        <w:t xml:space="preserve"> </w:t>
      </w:r>
      <w:r>
        <w:rPr>
          <w:rtl/>
          <w:lang w:eastAsia="he-IL"/>
        </w:rPr>
        <w:t>רונן לוי:</w:t>
      </w:r>
      <w:r w:rsidRPr="00CB726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043"/>
    </w:p>
    <w:p w:rsidR="00CB726D" w:rsidRDefault="00CB726D" w:rsidP="00CB726D">
      <w:pPr>
        <w:pStyle w:val="KeepWithNext"/>
        <w:rPr>
          <w:rtl/>
          <w:lang w:eastAsia="he-IL"/>
        </w:rPr>
      </w:pPr>
    </w:p>
    <w:p w:rsidR="003A0D4E" w:rsidRDefault="000028D4" w:rsidP="000028D4">
      <w:pPr>
        <w:rPr>
          <w:rtl/>
          <w:lang w:eastAsia="he-IL"/>
        </w:rPr>
      </w:pPr>
      <w:bookmarkStart w:id="1044" w:name="_ETM_Q1_5237182"/>
      <w:bookmarkStart w:id="1045" w:name="_ETM_Q1_5237270"/>
      <w:bookmarkEnd w:id="1044"/>
      <w:bookmarkEnd w:id="1045"/>
      <w:r>
        <w:rPr>
          <w:rFonts w:hint="cs"/>
          <w:rtl/>
          <w:lang w:eastAsia="he-IL"/>
        </w:rPr>
        <w:t xml:space="preserve">זה תופעה רצינית </w:t>
      </w:r>
      <w:bookmarkStart w:id="1046" w:name="_ETM_Q1_5230047"/>
      <w:bookmarkEnd w:id="1046"/>
      <w:r w:rsidR="003E7042">
        <w:rPr>
          <w:rFonts w:hint="cs"/>
          <w:rtl/>
          <w:lang w:eastAsia="he-IL"/>
        </w:rPr>
        <w:t xml:space="preserve">בישראל כי אין בכלל אכיפה. </w:t>
      </w:r>
      <w:r>
        <w:rPr>
          <w:rFonts w:hint="cs"/>
          <w:rtl/>
          <w:lang w:eastAsia="he-IL"/>
        </w:rPr>
        <w:t xml:space="preserve">זה </w:t>
      </w:r>
      <w:bookmarkStart w:id="1047" w:name="_ETM_Q1_5233181"/>
      <w:bookmarkEnd w:id="1047"/>
      <w:r>
        <w:rPr>
          <w:rFonts w:hint="cs"/>
          <w:rtl/>
          <w:lang w:eastAsia="he-IL"/>
        </w:rPr>
        <w:t xml:space="preserve">כמו שיש יותר מוסכים פיראטיים ממוסכים חוקיים כי </w:t>
      </w:r>
      <w:bookmarkStart w:id="1048" w:name="_ETM_Q1_5242945"/>
      <w:bookmarkEnd w:id="1048"/>
      <w:r>
        <w:rPr>
          <w:rFonts w:hint="cs"/>
          <w:rtl/>
          <w:lang w:eastAsia="he-IL"/>
        </w:rPr>
        <w:t xml:space="preserve">אין אכיפה. </w:t>
      </w:r>
    </w:p>
    <w:p w:rsidR="003A0D4E" w:rsidRDefault="003A0D4E" w:rsidP="009A10DB">
      <w:pPr>
        <w:ind w:firstLine="0"/>
        <w:rPr>
          <w:rtl/>
          <w:lang w:eastAsia="he-IL"/>
        </w:rPr>
      </w:pPr>
      <w:bookmarkStart w:id="1049" w:name="_ETM_Q1_5236527"/>
      <w:bookmarkStart w:id="1050" w:name="_ETM_Q1_5236787"/>
      <w:bookmarkStart w:id="1051" w:name="_ETM_Q1_5237406"/>
      <w:bookmarkEnd w:id="1049"/>
      <w:bookmarkEnd w:id="1050"/>
      <w:bookmarkEnd w:id="1051"/>
    </w:p>
    <w:p w:rsidR="003A0D4E" w:rsidRDefault="003A0D4E" w:rsidP="001945B5">
      <w:pPr>
        <w:pStyle w:val="a4"/>
        <w:rPr>
          <w:rtl/>
        </w:rPr>
      </w:pPr>
      <w:bookmarkStart w:id="1052" w:name="ET_speaker_6127_106"/>
      <w:r w:rsidRPr="001945B5">
        <w:rPr>
          <w:rStyle w:val="TagStyle"/>
          <w:rtl/>
        </w:rPr>
        <w:t xml:space="preserve"> &lt;&lt; דובר &gt;&gt;</w:t>
      </w:r>
      <w:r w:rsidRPr="00CB726D">
        <w:rPr>
          <w:rStyle w:val="TagStyle"/>
          <w:rtl/>
        </w:rPr>
        <w:t xml:space="preserve"> </w:t>
      </w:r>
      <w:r>
        <w:rPr>
          <w:rtl/>
        </w:rPr>
        <w:t>ולדימיר בליאק (יש עתיד):</w:t>
      </w:r>
      <w:r w:rsidRPr="00CB726D">
        <w:rPr>
          <w:rStyle w:val="TagStyle"/>
          <w:rtl/>
        </w:rPr>
        <w:t xml:space="preserve"> </w:t>
      </w:r>
      <w:r w:rsidRPr="001945B5">
        <w:rPr>
          <w:rStyle w:val="TagStyle"/>
          <w:rtl/>
        </w:rPr>
        <w:t>&lt;&lt; דובר &gt;&gt;</w:t>
      </w:r>
      <w:r w:rsidR="00445643">
        <w:rPr>
          <w:rtl/>
        </w:rPr>
        <w:t xml:space="preserve"> </w:t>
      </w:r>
      <w:r>
        <w:rPr>
          <w:rtl/>
        </w:rPr>
        <w:t xml:space="preserve"> </w:t>
      </w:r>
      <w:bookmarkEnd w:id="1052"/>
    </w:p>
    <w:p w:rsidR="003A0D4E" w:rsidRDefault="003A0D4E" w:rsidP="003A0D4E">
      <w:pPr>
        <w:pStyle w:val="KeepWithNext"/>
        <w:rPr>
          <w:rtl/>
          <w:lang w:eastAsia="he-IL"/>
        </w:rPr>
      </w:pPr>
    </w:p>
    <w:p w:rsidR="003A0D4E" w:rsidRDefault="003A0D4E" w:rsidP="003A0D4E">
      <w:pPr>
        <w:rPr>
          <w:rtl/>
          <w:lang w:eastAsia="he-IL"/>
        </w:rPr>
      </w:pPr>
      <w:bookmarkStart w:id="1053" w:name="_ETM_Q1_5242752"/>
      <w:bookmarkStart w:id="1054" w:name="_ETM_Q1_5242846"/>
      <w:bookmarkEnd w:id="1053"/>
      <w:bookmarkEnd w:id="1054"/>
      <w:r>
        <w:rPr>
          <w:rFonts w:hint="cs"/>
          <w:rtl/>
          <w:lang w:eastAsia="he-IL"/>
        </w:rPr>
        <w:t xml:space="preserve">אני מבין גם מבין שהיא </w:t>
      </w:r>
      <w:bookmarkStart w:id="1055" w:name="_ETM_Q1_5238111"/>
      <w:bookmarkEnd w:id="1055"/>
      <w:r>
        <w:rPr>
          <w:rFonts w:hint="cs"/>
          <w:rtl/>
          <w:lang w:eastAsia="he-IL"/>
        </w:rPr>
        <w:t xml:space="preserve">מתרחבת. </w:t>
      </w:r>
    </w:p>
    <w:p w:rsidR="003A0D4E" w:rsidRDefault="003A0D4E" w:rsidP="003A0D4E">
      <w:pPr>
        <w:rPr>
          <w:rtl/>
          <w:lang w:eastAsia="he-IL"/>
        </w:rPr>
      </w:pPr>
    </w:p>
    <w:p w:rsidR="001945B5" w:rsidRDefault="001945B5" w:rsidP="001945B5">
      <w:pPr>
        <w:pStyle w:val="af9"/>
        <w:rPr>
          <w:rtl/>
          <w:lang w:eastAsia="he-IL"/>
        </w:rPr>
      </w:pPr>
      <w:bookmarkStart w:id="1056" w:name="_ETM_Q1_5239647"/>
      <w:bookmarkStart w:id="1057" w:name="ET_guest_582085_121"/>
      <w:bookmarkEnd w:id="1056"/>
      <w:r w:rsidRPr="001945B5">
        <w:rPr>
          <w:rStyle w:val="TagStyle"/>
          <w:rtl/>
        </w:rPr>
        <w:t xml:space="preserve"> &lt;&lt; אורח &gt;&gt; </w:t>
      </w:r>
      <w:r>
        <w:rPr>
          <w:rtl/>
          <w:lang w:eastAsia="he-IL"/>
        </w:rPr>
        <w:t>רונן לוי:</w:t>
      </w:r>
      <w:r w:rsidRPr="001945B5">
        <w:rPr>
          <w:rStyle w:val="TagStyle"/>
          <w:rtl/>
        </w:rPr>
        <w:t xml:space="preserve"> &lt;&lt; אורח &gt;&gt;</w:t>
      </w:r>
      <w:bookmarkEnd w:id="1057"/>
      <w:r>
        <w:rPr>
          <w:rtl/>
          <w:lang w:eastAsia="he-IL"/>
        </w:rPr>
        <w:t xml:space="preserve">  </w:t>
      </w:r>
    </w:p>
    <w:p w:rsidR="003A0D4E" w:rsidRDefault="001945B5" w:rsidP="003A0D4E">
      <w:pPr>
        <w:rPr>
          <w:rtl/>
          <w:lang w:eastAsia="he-IL"/>
        </w:rPr>
      </w:pPr>
      <w:r>
        <w:rPr>
          <w:rFonts w:ascii="David" w:hAnsi="David"/>
          <w:u w:val="single"/>
          <w:rtl/>
          <w:lang w:eastAsia="he-IL"/>
        </w:rPr>
        <w:t xml:space="preserve"> </w:t>
      </w:r>
    </w:p>
    <w:p w:rsidR="003A0D4E" w:rsidRDefault="000028D4" w:rsidP="000028D4">
      <w:pPr>
        <w:rPr>
          <w:rtl/>
          <w:lang w:eastAsia="he-IL"/>
        </w:rPr>
      </w:pPr>
      <w:r>
        <w:rPr>
          <w:rFonts w:hint="cs"/>
          <w:rtl/>
          <w:lang w:eastAsia="he-IL"/>
        </w:rPr>
        <w:t xml:space="preserve">המדינה חושבת שדרך טיפול קשוח בציבור הנורמטיבי. </w:t>
      </w:r>
      <w:bookmarkStart w:id="1058" w:name="_ETM_Q1_5246971"/>
      <w:bookmarkEnd w:id="1058"/>
      <w:r>
        <w:rPr>
          <w:rFonts w:hint="cs"/>
          <w:rtl/>
          <w:lang w:eastAsia="he-IL"/>
        </w:rPr>
        <w:t>אנחנו רואים את זה</w:t>
      </w:r>
      <w:r w:rsidR="00445643">
        <w:rPr>
          <w:rFonts w:hint="cs"/>
          <w:rtl/>
          <w:lang w:eastAsia="he-IL"/>
        </w:rPr>
        <w:t xml:space="preserve"> </w:t>
      </w:r>
      <w:r>
        <w:rPr>
          <w:rFonts w:hint="cs"/>
          <w:rtl/>
          <w:lang w:eastAsia="he-IL"/>
        </w:rPr>
        <w:t xml:space="preserve">גם במה שקורה בפשיעה במגזר </w:t>
      </w:r>
      <w:bookmarkStart w:id="1059" w:name="_ETM_Q1_5243356"/>
      <w:bookmarkEnd w:id="1059"/>
      <w:r>
        <w:rPr>
          <w:rFonts w:hint="cs"/>
          <w:rtl/>
          <w:lang w:eastAsia="he-IL"/>
        </w:rPr>
        <w:t>הערבי.</w:t>
      </w:r>
      <w:r w:rsidR="003A0D4E">
        <w:rPr>
          <w:rFonts w:hint="cs"/>
          <w:rtl/>
          <w:lang w:eastAsia="he-IL"/>
        </w:rPr>
        <w:t xml:space="preserve"> התוצרים האלה לא קורים היום. </w:t>
      </w:r>
    </w:p>
    <w:p w:rsidR="00CB726D" w:rsidRDefault="000028D4" w:rsidP="003A0D4E">
      <w:pPr>
        <w:rPr>
          <w:rtl/>
          <w:lang w:eastAsia="he-IL"/>
        </w:rPr>
      </w:pPr>
      <w:bookmarkStart w:id="1060" w:name="_ETM_Q1_5253148"/>
      <w:bookmarkEnd w:id="1060"/>
      <w:r>
        <w:rPr>
          <w:rFonts w:hint="cs"/>
          <w:rtl/>
          <w:lang w:eastAsia="he-IL"/>
        </w:rPr>
        <w:t xml:space="preserve"> </w:t>
      </w:r>
      <w:bookmarkStart w:id="1061" w:name="_ETM_Q1_5240575"/>
      <w:bookmarkStart w:id="1062" w:name="_ETM_Q1_5240650"/>
      <w:bookmarkStart w:id="1063" w:name="_ETM_Q1_5240690"/>
      <w:bookmarkStart w:id="1064" w:name="_ETM_Q1_5240756"/>
      <w:bookmarkStart w:id="1065" w:name="_ETM_Q1_5242113"/>
      <w:bookmarkStart w:id="1066" w:name="_ETM_Q1_5244894"/>
      <w:bookmarkStart w:id="1067" w:name="_ETM_Q1_5244986"/>
      <w:bookmarkStart w:id="1068" w:name="_ETM_Q1_5245022"/>
      <w:bookmarkStart w:id="1069" w:name="_ETM_Q1_5245105"/>
      <w:bookmarkStart w:id="1070" w:name="_ETM_Q1_5246032"/>
      <w:bookmarkStart w:id="1071" w:name="_ETM_Q1_5251520"/>
      <w:bookmarkStart w:id="1072" w:name="_ETM_Q1_5251603"/>
      <w:bookmarkEnd w:id="1061"/>
      <w:bookmarkEnd w:id="1062"/>
      <w:bookmarkEnd w:id="1063"/>
      <w:bookmarkEnd w:id="1064"/>
      <w:bookmarkEnd w:id="1065"/>
      <w:bookmarkEnd w:id="1066"/>
      <w:bookmarkEnd w:id="1067"/>
      <w:bookmarkEnd w:id="1068"/>
      <w:bookmarkEnd w:id="1069"/>
      <w:bookmarkEnd w:id="1070"/>
      <w:bookmarkEnd w:id="1071"/>
      <w:bookmarkEnd w:id="1072"/>
    </w:p>
    <w:p w:rsidR="00CB726D" w:rsidRDefault="00CB726D" w:rsidP="001945B5">
      <w:pPr>
        <w:pStyle w:val="a4"/>
        <w:rPr>
          <w:rtl/>
        </w:rPr>
      </w:pPr>
      <w:bookmarkStart w:id="1073" w:name="ET_speaker_6159_108"/>
      <w:r w:rsidRPr="001945B5">
        <w:rPr>
          <w:rStyle w:val="TagStyle"/>
          <w:rtl/>
        </w:rPr>
        <w:t xml:space="preserve"> &lt;&lt; דובר &gt;&gt;</w:t>
      </w:r>
      <w:r w:rsidRPr="00CB726D">
        <w:rPr>
          <w:rStyle w:val="TagStyle"/>
          <w:rtl/>
        </w:rPr>
        <w:t xml:space="preserve"> </w:t>
      </w:r>
      <w:r>
        <w:rPr>
          <w:rtl/>
        </w:rPr>
        <w:t>ג'ידא רינאוי זועבי (מרצ):</w:t>
      </w:r>
      <w:r w:rsidRPr="00CB726D">
        <w:rPr>
          <w:rStyle w:val="TagStyle"/>
          <w:rtl/>
        </w:rPr>
        <w:t xml:space="preserve"> </w:t>
      </w:r>
      <w:r w:rsidRPr="001945B5">
        <w:rPr>
          <w:rStyle w:val="TagStyle"/>
          <w:rtl/>
        </w:rPr>
        <w:t>&lt;&lt; דובר &gt;&gt;</w:t>
      </w:r>
      <w:r w:rsidR="00445643">
        <w:rPr>
          <w:rtl/>
        </w:rPr>
        <w:t xml:space="preserve"> </w:t>
      </w:r>
      <w:r>
        <w:rPr>
          <w:rtl/>
        </w:rPr>
        <w:t xml:space="preserve"> </w:t>
      </w:r>
      <w:bookmarkEnd w:id="1073"/>
    </w:p>
    <w:p w:rsidR="00CB726D" w:rsidRDefault="00CB726D" w:rsidP="00CB726D">
      <w:pPr>
        <w:pStyle w:val="KeepWithNext"/>
        <w:rPr>
          <w:rtl/>
          <w:lang w:eastAsia="he-IL"/>
        </w:rPr>
      </w:pPr>
    </w:p>
    <w:p w:rsidR="00CB726D" w:rsidRDefault="00CB726D" w:rsidP="00CB726D">
      <w:pPr>
        <w:rPr>
          <w:rtl/>
          <w:lang w:eastAsia="he-IL"/>
        </w:rPr>
      </w:pPr>
      <w:bookmarkStart w:id="1074" w:name="_ETM_Q1_5255979"/>
      <w:bookmarkEnd w:id="1074"/>
      <w:r>
        <w:rPr>
          <w:rFonts w:hint="cs"/>
          <w:rtl/>
          <w:lang w:eastAsia="he-IL"/>
        </w:rPr>
        <w:t>לא צריך להכליל</w:t>
      </w:r>
      <w:r w:rsidR="003A0D4E">
        <w:rPr>
          <w:rFonts w:hint="cs"/>
          <w:rtl/>
          <w:lang w:eastAsia="he-IL"/>
        </w:rPr>
        <w:t xml:space="preserve"> פה</w:t>
      </w:r>
      <w:r>
        <w:rPr>
          <w:rFonts w:hint="cs"/>
          <w:rtl/>
          <w:lang w:eastAsia="he-IL"/>
        </w:rPr>
        <w:t>.</w:t>
      </w:r>
      <w:r w:rsidR="00445643">
        <w:rPr>
          <w:rFonts w:hint="cs"/>
          <w:rtl/>
          <w:lang w:eastAsia="he-IL"/>
        </w:rPr>
        <w:t xml:space="preserve"> </w:t>
      </w:r>
    </w:p>
    <w:p w:rsidR="00CB726D" w:rsidRDefault="00CB726D" w:rsidP="00CB726D">
      <w:pPr>
        <w:rPr>
          <w:rtl/>
          <w:lang w:eastAsia="he-IL"/>
        </w:rPr>
      </w:pPr>
      <w:bookmarkStart w:id="1075" w:name="_ETM_Q1_5265505"/>
      <w:bookmarkStart w:id="1076" w:name="_ETM_Q1_5265587"/>
      <w:bookmarkEnd w:id="1075"/>
      <w:bookmarkEnd w:id="1076"/>
    </w:p>
    <w:p w:rsidR="00CB726D" w:rsidRDefault="00CB726D" w:rsidP="001945B5">
      <w:pPr>
        <w:pStyle w:val="af9"/>
        <w:rPr>
          <w:rtl/>
          <w:lang w:eastAsia="he-IL"/>
        </w:rPr>
      </w:pPr>
      <w:bookmarkStart w:id="1077" w:name="_ETM_Q1_5265651"/>
      <w:bookmarkStart w:id="1078" w:name="_ETM_Q1_5265737"/>
      <w:bookmarkStart w:id="1079" w:name="_ETM_Q1_5266463"/>
      <w:bookmarkStart w:id="1080" w:name="ET_guest_582085_109"/>
      <w:bookmarkEnd w:id="1077"/>
      <w:bookmarkEnd w:id="1078"/>
      <w:bookmarkEnd w:id="1079"/>
      <w:r w:rsidRPr="001945B5">
        <w:rPr>
          <w:rStyle w:val="TagStyle"/>
          <w:rtl/>
        </w:rPr>
        <w:t>&lt;&lt; אורח &gt;&gt;</w:t>
      </w:r>
      <w:r w:rsidRPr="00CB726D">
        <w:rPr>
          <w:rStyle w:val="TagStyle"/>
          <w:rtl/>
        </w:rPr>
        <w:t xml:space="preserve"> </w:t>
      </w:r>
      <w:r>
        <w:rPr>
          <w:rtl/>
          <w:lang w:eastAsia="he-IL"/>
        </w:rPr>
        <w:t>רונן לוי:</w:t>
      </w:r>
      <w:r w:rsidRPr="00CB726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080"/>
    </w:p>
    <w:p w:rsidR="00CB726D" w:rsidRDefault="00CB726D" w:rsidP="00CB726D">
      <w:pPr>
        <w:pStyle w:val="KeepWithNext"/>
        <w:rPr>
          <w:rtl/>
          <w:lang w:eastAsia="he-IL"/>
        </w:rPr>
      </w:pPr>
    </w:p>
    <w:p w:rsidR="00CB726D" w:rsidRDefault="003A0D4E" w:rsidP="003A0D4E">
      <w:pPr>
        <w:rPr>
          <w:rtl/>
          <w:lang w:eastAsia="he-IL"/>
        </w:rPr>
      </w:pPr>
      <w:bookmarkStart w:id="1081" w:name="_ETM_Q1_5267148"/>
      <w:bookmarkStart w:id="1082" w:name="_ETM_Q1_5267238"/>
      <w:bookmarkEnd w:id="1081"/>
      <w:bookmarkEnd w:id="1082"/>
      <w:r>
        <w:rPr>
          <w:rFonts w:hint="cs"/>
          <w:rtl/>
          <w:lang w:eastAsia="he-IL"/>
        </w:rPr>
        <w:t xml:space="preserve">לא, </w:t>
      </w:r>
      <w:r w:rsidR="00592F4B">
        <w:rPr>
          <w:rFonts w:hint="cs"/>
          <w:rtl/>
          <w:lang w:eastAsia="he-IL"/>
        </w:rPr>
        <w:t>לא -</w:t>
      </w:r>
      <w:r>
        <w:rPr>
          <w:rFonts w:hint="cs"/>
          <w:rtl/>
          <w:lang w:eastAsia="he-IL"/>
        </w:rPr>
        <w:t xml:space="preserve"> הטיפול הישראלי הכושל באכיפה. </w:t>
      </w:r>
      <w:bookmarkStart w:id="1083" w:name="_ETM_Q1_5255396"/>
      <w:bookmarkEnd w:id="1083"/>
      <w:r>
        <w:rPr>
          <w:rFonts w:hint="cs"/>
          <w:rtl/>
          <w:lang w:eastAsia="he-IL"/>
        </w:rPr>
        <w:t xml:space="preserve">לא אמרתי, חלילה. אני מדבר על מה שקורה עכשיו בטיפול </w:t>
      </w:r>
      <w:bookmarkStart w:id="1084" w:name="_ETM_Q1_5263484"/>
      <w:bookmarkEnd w:id="1084"/>
      <w:r>
        <w:rPr>
          <w:rFonts w:hint="cs"/>
          <w:rtl/>
          <w:lang w:eastAsia="he-IL"/>
        </w:rPr>
        <w:t xml:space="preserve">של הממשלה בפשע שלא טופל הרבה שנים. זה </w:t>
      </w:r>
      <w:r w:rsidR="00CB726D">
        <w:rPr>
          <w:rFonts w:hint="cs"/>
          <w:rtl/>
          <w:lang w:eastAsia="he-IL"/>
        </w:rPr>
        <w:t xml:space="preserve">מה שקורה גם </w:t>
      </w:r>
      <w:bookmarkStart w:id="1085" w:name="_ETM_Q1_5270335"/>
      <w:bookmarkEnd w:id="1085"/>
      <w:r w:rsidR="00CB726D">
        <w:rPr>
          <w:rFonts w:hint="cs"/>
          <w:rtl/>
          <w:lang w:eastAsia="he-IL"/>
        </w:rPr>
        <w:t>עכשיו</w:t>
      </w:r>
      <w:r>
        <w:rPr>
          <w:rFonts w:hint="cs"/>
          <w:rtl/>
          <w:lang w:eastAsia="he-IL"/>
        </w:rPr>
        <w:t xml:space="preserve">. השיטה </w:t>
      </w:r>
      <w:bookmarkStart w:id="1086" w:name="_ETM_Q1_5263897"/>
      <w:bookmarkEnd w:id="1086"/>
      <w:r>
        <w:rPr>
          <w:rFonts w:hint="cs"/>
          <w:rtl/>
          <w:lang w:eastAsia="he-IL"/>
        </w:rPr>
        <w:t>היא אותה שיטה.</w:t>
      </w:r>
      <w:r w:rsidR="00CB726D">
        <w:rPr>
          <w:rFonts w:hint="cs"/>
          <w:rtl/>
          <w:lang w:eastAsia="he-IL"/>
        </w:rPr>
        <w:t xml:space="preserve"> צריך</w:t>
      </w:r>
      <w:r>
        <w:rPr>
          <w:rFonts w:hint="cs"/>
          <w:rtl/>
          <w:lang w:eastAsia="he-IL"/>
        </w:rPr>
        <w:t xml:space="preserve"> פשוט</w:t>
      </w:r>
      <w:r w:rsidR="00CB726D">
        <w:rPr>
          <w:rFonts w:hint="cs"/>
          <w:rtl/>
          <w:lang w:eastAsia="he-IL"/>
        </w:rPr>
        <w:t xml:space="preserve"> ל</w:t>
      </w:r>
      <w:r w:rsidR="00592F4B">
        <w:rPr>
          <w:rFonts w:hint="cs"/>
          <w:rtl/>
          <w:lang w:eastAsia="he-IL"/>
        </w:rPr>
        <w:t>שנות את השיטה. אי אפשר להזניח.</w:t>
      </w:r>
      <w:r>
        <w:rPr>
          <w:rFonts w:hint="cs"/>
          <w:rtl/>
          <w:lang w:eastAsia="he-IL"/>
        </w:rPr>
        <w:t xml:space="preserve"> האלטרנטיב</w:t>
      </w:r>
      <w:r>
        <w:rPr>
          <w:rFonts w:hint="eastAsia"/>
          <w:rtl/>
          <w:lang w:eastAsia="he-IL"/>
        </w:rPr>
        <w:t>ה</w:t>
      </w:r>
      <w:r>
        <w:rPr>
          <w:rFonts w:hint="cs"/>
          <w:rtl/>
          <w:lang w:eastAsia="he-IL"/>
        </w:rPr>
        <w:t xml:space="preserve"> הזו פשוט תצמח, היא לא תצנח. לכן אני אומר לכם, ואני </w:t>
      </w:r>
      <w:bookmarkStart w:id="1087" w:name="_ETM_Q1_5280417"/>
      <w:bookmarkEnd w:id="1087"/>
      <w:r>
        <w:rPr>
          <w:rFonts w:hint="cs"/>
          <w:rtl/>
          <w:lang w:eastAsia="he-IL"/>
        </w:rPr>
        <w:t xml:space="preserve">מוכן לחתום על זה כמי שיש לו המון ניסיון, </w:t>
      </w:r>
      <w:bookmarkStart w:id="1088" w:name="_ETM_Q1_5281124"/>
      <w:bookmarkEnd w:id="1088"/>
      <w:r w:rsidR="00592F4B">
        <w:rPr>
          <w:rFonts w:hint="cs"/>
          <w:rtl/>
          <w:lang w:eastAsia="he-IL"/>
        </w:rPr>
        <w:t>ו</w:t>
      </w:r>
      <w:r>
        <w:rPr>
          <w:rFonts w:hint="cs"/>
          <w:rtl/>
          <w:lang w:eastAsia="he-IL"/>
        </w:rPr>
        <w:t>יש לנו 5,500 מוסכי</w:t>
      </w:r>
      <w:r w:rsidR="00592F4B">
        <w:rPr>
          <w:rFonts w:hint="cs"/>
          <w:rtl/>
          <w:lang w:eastAsia="he-IL"/>
        </w:rPr>
        <w:t>ם חוקיים ואנחנו עובדים עם ספקים,</w:t>
      </w:r>
      <w:r>
        <w:rPr>
          <w:rFonts w:hint="cs"/>
          <w:rtl/>
          <w:lang w:eastAsia="he-IL"/>
        </w:rPr>
        <w:t xml:space="preserve"> </w:t>
      </w:r>
      <w:bookmarkStart w:id="1089" w:name="_ETM_Q1_5291863"/>
      <w:bookmarkEnd w:id="1089"/>
      <w:r>
        <w:rPr>
          <w:rFonts w:hint="cs"/>
          <w:rtl/>
          <w:lang w:eastAsia="he-IL"/>
        </w:rPr>
        <w:t>כל ספקי השמנ</w:t>
      </w:r>
      <w:r w:rsidR="00592F4B">
        <w:rPr>
          <w:rFonts w:hint="cs"/>
          <w:rtl/>
          <w:lang w:eastAsia="he-IL"/>
        </w:rPr>
        <w:t>ים, שהולכים להיפגע עכשיו, הם אלו</w:t>
      </w:r>
      <w:r>
        <w:rPr>
          <w:rFonts w:hint="cs"/>
          <w:rtl/>
          <w:lang w:eastAsia="he-IL"/>
        </w:rPr>
        <w:t xml:space="preserve"> שמשרתים אותנו, </w:t>
      </w:r>
      <w:bookmarkStart w:id="1090" w:name="_ETM_Q1_5296016"/>
      <w:bookmarkEnd w:id="1090"/>
      <w:r>
        <w:rPr>
          <w:rFonts w:hint="cs"/>
          <w:rtl/>
          <w:lang w:eastAsia="he-IL"/>
        </w:rPr>
        <w:t>ואנחנו אלו שמשרתים את הציבור בכל התחומים</w:t>
      </w:r>
      <w:r w:rsidR="00592F4B">
        <w:rPr>
          <w:rFonts w:hint="cs"/>
          <w:rtl/>
          <w:lang w:eastAsia="he-IL"/>
        </w:rPr>
        <w:t xml:space="preserve"> בסופו של דבר </w:t>
      </w:r>
      <w:r>
        <w:rPr>
          <w:rFonts w:hint="cs"/>
          <w:rtl/>
          <w:lang w:eastAsia="he-IL"/>
        </w:rPr>
        <w:t xml:space="preserve">. אנחנו לא </w:t>
      </w:r>
      <w:bookmarkStart w:id="1091" w:name="_ETM_Q1_5295107"/>
      <w:bookmarkEnd w:id="1091"/>
      <w:r>
        <w:rPr>
          <w:rFonts w:hint="cs"/>
          <w:rtl/>
          <w:lang w:eastAsia="he-IL"/>
        </w:rPr>
        <w:t xml:space="preserve">מטפלים רק במכוניות פרטיות, אלא גם באופנועים, ויש לנו מוסכים </w:t>
      </w:r>
      <w:bookmarkStart w:id="1092" w:name="_ETM_Q1_5307363"/>
      <w:bookmarkEnd w:id="1092"/>
      <w:r>
        <w:rPr>
          <w:rFonts w:hint="cs"/>
          <w:rtl/>
          <w:lang w:eastAsia="he-IL"/>
        </w:rPr>
        <w:t xml:space="preserve">של סירות ואוניות. זו תופעה שתצמח ותעשה יותר נזק. </w:t>
      </w:r>
      <w:bookmarkStart w:id="1093" w:name="_ETM_Q1_5309456"/>
      <w:bookmarkEnd w:id="1093"/>
      <w:r>
        <w:rPr>
          <w:rFonts w:hint="cs"/>
          <w:rtl/>
          <w:lang w:eastAsia="he-IL"/>
        </w:rPr>
        <w:t xml:space="preserve">לכן, אנחנו מציעים לטפל בבעיה הזו בצורה אחרת, לא </w:t>
      </w:r>
      <w:bookmarkStart w:id="1094" w:name="_ETM_Q1_5312576"/>
      <w:bookmarkEnd w:id="1094"/>
      <w:r>
        <w:rPr>
          <w:rFonts w:hint="cs"/>
          <w:rtl/>
          <w:lang w:eastAsia="he-IL"/>
        </w:rPr>
        <w:t xml:space="preserve">דרכנו, כי זה לא יפתור את הבעיה. אנחנו רק </w:t>
      </w:r>
      <w:bookmarkStart w:id="1095" w:name="_ETM_Q1_5319146"/>
      <w:bookmarkEnd w:id="1095"/>
      <w:r>
        <w:rPr>
          <w:rFonts w:hint="cs"/>
          <w:rtl/>
          <w:lang w:eastAsia="he-IL"/>
        </w:rPr>
        <w:t>נינזק. בסופו של דבר,</w:t>
      </w:r>
      <w:r w:rsidR="00445643">
        <w:rPr>
          <w:rFonts w:hint="cs"/>
          <w:rtl/>
          <w:lang w:eastAsia="he-IL"/>
        </w:rPr>
        <w:t xml:space="preserve"> </w:t>
      </w:r>
      <w:r>
        <w:rPr>
          <w:rFonts w:hint="cs"/>
          <w:rtl/>
          <w:lang w:eastAsia="he-IL"/>
        </w:rPr>
        <w:t xml:space="preserve">הלקוחות שלנו יינזקו, אנחנו נינזק, </w:t>
      </w:r>
      <w:bookmarkStart w:id="1096" w:name="_ETM_Q1_5323655"/>
      <w:bookmarkEnd w:id="1096"/>
      <w:r>
        <w:rPr>
          <w:rFonts w:hint="cs"/>
          <w:rtl/>
          <w:lang w:eastAsia="he-IL"/>
        </w:rPr>
        <w:t xml:space="preserve">הספקים שלנו </w:t>
      </w:r>
      <w:r w:rsidR="009A10DB">
        <w:rPr>
          <w:rFonts w:hint="cs"/>
          <w:rtl/>
          <w:lang w:eastAsia="he-IL"/>
        </w:rPr>
        <w:t>י</w:t>
      </w:r>
      <w:r>
        <w:rPr>
          <w:rFonts w:hint="cs"/>
          <w:rtl/>
          <w:lang w:eastAsia="he-IL"/>
        </w:rPr>
        <w:t>ינזקו, ואנחנו כמוסכים נרכוש את השמנים</w:t>
      </w:r>
      <w:r w:rsidR="00592F4B">
        <w:rPr>
          <w:rFonts w:hint="cs"/>
          <w:rtl/>
          <w:lang w:eastAsia="he-IL"/>
        </w:rPr>
        <w:t xml:space="preserve"> </w:t>
      </w:r>
      <w:bookmarkStart w:id="1097" w:name="_ETM_Q1_5333811"/>
      <w:bookmarkEnd w:id="1097"/>
      <w:r w:rsidR="00592F4B">
        <w:rPr>
          <w:rFonts w:hint="cs"/>
          <w:rtl/>
          <w:lang w:eastAsia="he-IL"/>
        </w:rPr>
        <w:t>במחיר</w:t>
      </w:r>
      <w:r>
        <w:rPr>
          <w:rFonts w:hint="cs"/>
          <w:rtl/>
          <w:lang w:eastAsia="he-IL"/>
        </w:rPr>
        <w:t xml:space="preserve"> יותר </w:t>
      </w:r>
      <w:bookmarkStart w:id="1098" w:name="_ETM_Q1_5331063"/>
      <w:bookmarkEnd w:id="1098"/>
      <w:r>
        <w:rPr>
          <w:rFonts w:hint="cs"/>
          <w:rtl/>
          <w:lang w:eastAsia="he-IL"/>
        </w:rPr>
        <w:t>יקר כי לא יישארו לנו אלטרנטיבו</w:t>
      </w:r>
      <w:r>
        <w:rPr>
          <w:rFonts w:hint="eastAsia"/>
          <w:rtl/>
          <w:lang w:eastAsia="he-IL"/>
        </w:rPr>
        <w:t>ת</w:t>
      </w:r>
      <w:r w:rsidR="00592F4B">
        <w:rPr>
          <w:rFonts w:hint="cs"/>
          <w:rtl/>
          <w:lang w:eastAsia="he-IL"/>
        </w:rPr>
        <w:t xml:space="preserve"> של ספקים. </w:t>
      </w:r>
      <w:r>
        <w:rPr>
          <w:rFonts w:hint="cs"/>
          <w:rtl/>
          <w:lang w:eastAsia="he-IL"/>
        </w:rPr>
        <w:t xml:space="preserve">זו בעיה </w:t>
      </w:r>
      <w:bookmarkStart w:id="1099" w:name="_ETM_Q1_5330136"/>
      <w:bookmarkEnd w:id="1099"/>
      <w:r>
        <w:rPr>
          <w:rFonts w:hint="cs"/>
          <w:rtl/>
          <w:lang w:eastAsia="he-IL"/>
        </w:rPr>
        <w:t xml:space="preserve">מאוד מאוד בעייתית כי אנחנו נשרשר לציבור מחירים יותר </w:t>
      </w:r>
      <w:bookmarkStart w:id="1100" w:name="_ETM_Q1_5338960"/>
      <w:bookmarkEnd w:id="1100"/>
      <w:r>
        <w:rPr>
          <w:rFonts w:hint="cs"/>
          <w:rtl/>
          <w:lang w:eastAsia="he-IL"/>
        </w:rPr>
        <w:t>יקרים, ואנחנו כך נגיע לוועדות אחרות שידברו על יוקר המחייה.</w:t>
      </w:r>
      <w:r w:rsidR="00445643">
        <w:rPr>
          <w:rFonts w:hint="cs"/>
          <w:rtl/>
          <w:lang w:eastAsia="he-IL"/>
        </w:rPr>
        <w:t xml:space="preserve">  </w:t>
      </w:r>
      <w:bookmarkStart w:id="1101" w:name="_ETM_Q1_5281564"/>
      <w:bookmarkEnd w:id="1101"/>
      <w:r w:rsidR="00CB726D">
        <w:rPr>
          <w:rFonts w:hint="cs"/>
          <w:rtl/>
          <w:lang w:eastAsia="he-IL"/>
        </w:rPr>
        <w:t xml:space="preserve"> </w:t>
      </w:r>
    </w:p>
    <w:p w:rsidR="00BF01A1" w:rsidRDefault="00BF01A1" w:rsidP="00CB726D">
      <w:pPr>
        <w:rPr>
          <w:rtl/>
          <w:lang w:eastAsia="he-IL"/>
        </w:rPr>
      </w:pPr>
      <w:bookmarkStart w:id="1102" w:name="_ETM_Q1_5345396"/>
      <w:bookmarkStart w:id="1103" w:name="_ETM_Q1_5345482"/>
      <w:bookmarkEnd w:id="1102"/>
      <w:bookmarkEnd w:id="1103"/>
    </w:p>
    <w:p w:rsidR="00BF01A1" w:rsidRDefault="00BF01A1" w:rsidP="001945B5">
      <w:pPr>
        <w:pStyle w:val="af6"/>
        <w:rPr>
          <w:rtl/>
        </w:rPr>
      </w:pPr>
      <w:bookmarkStart w:id="1104" w:name="ET_yor_5857_110"/>
      <w:r w:rsidRPr="001945B5">
        <w:rPr>
          <w:rStyle w:val="TagStyle"/>
          <w:rtl/>
        </w:rPr>
        <w:t xml:space="preserve"> &lt;&lt; יור &gt;&gt;</w:t>
      </w:r>
      <w:r w:rsidRPr="00BF01A1">
        <w:rPr>
          <w:rStyle w:val="TagStyle"/>
          <w:rtl/>
        </w:rPr>
        <w:t xml:space="preserve"> </w:t>
      </w:r>
      <w:r>
        <w:rPr>
          <w:rtl/>
        </w:rPr>
        <w:t>היו"ר אלכס קושניר:</w:t>
      </w:r>
      <w:r w:rsidRPr="00BF01A1">
        <w:rPr>
          <w:rStyle w:val="TagStyle"/>
          <w:rtl/>
        </w:rPr>
        <w:t xml:space="preserve"> </w:t>
      </w:r>
      <w:r w:rsidRPr="001945B5">
        <w:rPr>
          <w:rStyle w:val="TagStyle"/>
          <w:rtl/>
        </w:rPr>
        <w:t>&lt;&lt; יור &gt;&gt;</w:t>
      </w:r>
      <w:r w:rsidR="00445643">
        <w:rPr>
          <w:rtl/>
        </w:rPr>
        <w:t xml:space="preserve"> </w:t>
      </w:r>
      <w:r>
        <w:rPr>
          <w:rtl/>
        </w:rPr>
        <w:t xml:space="preserve"> </w:t>
      </w:r>
      <w:bookmarkEnd w:id="1104"/>
    </w:p>
    <w:p w:rsidR="00BF01A1" w:rsidRDefault="00BF01A1" w:rsidP="00BF01A1">
      <w:pPr>
        <w:pStyle w:val="KeepWithNext"/>
        <w:rPr>
          <w:rtl/>
          <w:lang w:eastAsia="he-IL"/>
        </w:rPr>
      </w:pPr>
    </w:p>
    <w:p w:rsidR="00BF01A1" w:rsidRDefault="003A0D4E" w:rsidP="00BF01A1">
      <w:pPr>
        <w:rPr>
          <w:rtl/>
          <w:lang w:eastAsia="he-IL"/>
        </w:rPr>
      </w:pPr>
      <w:bookmarkStart w:id="1105" w:name="_ETM_Q1_5346667"/>
      <w:bookmarkStart w:id="1106" w:name="_ETM_Q1_5363061"/>
      <w:bookmarkEnd w:id="1105"/>
      <w:bookmarkEnd w:id="1106"/>
      <w:r>
        <w:rPr>
          <w:rFonts w:hint="cs"/>
          <w:rtl/>
          <w:lang w:eastAsia="he-IL"/>
        </w:rPr>
        <w:t xml:space="preserve">אדוני, </w:t>
      </w:r>
      <w:bookmarkStart w:id="1107" w:name="_ETM_Q1_5349040"/>
      <w:bookmarkEnd w:id="1107"/>
      <w:r>
        <w:rPr>
          <w:rFonts w:hint="cs"/>
          <w:rtl/>
          <w:lang w:eastAsia="he-IL"/>
        </w:rPr>
        <w:t>תודה רבה. אילן, חברת סונול, בבקשה.</w:t>
      </w:r>
      <w:bookmarkStart w:id="1108" w:name="_ETM_Q1_5356528"/>
      <w:bookmarkEnd w:id="1108"/>
    </w:p>
    <w:p w:rsidR="003A0D4E" w:rsidRDefault="003A0D4E" w:rsidP="00BF01A1">
      <w:pPr>
        <w:rPr>
          <w:rtl/>
          <w:lang w:eastAsia="he-IL"/>
        </w:rPr>
      </w:pPr>
    </w:p>
    <w:p w:rsidR="00BF01A1" w:rsidRDefault="00BF01A1" w:rsidP="001945B5">
      <w:pPr>
        <w:pStyle w:val="af9"/>
        <w:rPr>
          <w:rtl/>
          <w:lang w:eastAsia="he-IL"/>
        </w:rPr>
      </w:pPr>
      <w:bookmarkStart w:id="1109" w:name="ET_guest_863127_111"/>
      <w:r w:rsidRPr="001945B5">
        <w:rPr>
          <w:rStyle w:val="TagStyle"/>
          <w:rtl/>
        </w:rPr>
        <w:t xml:space="preserve"> &lt;&lt; אורח &gt;&gt;</w:t>
      </w:r>
      <w:r w:rsidRPr="00BF01A1">
        <w:rPr>
          <w:rStyle w:val="TagStyle"/>
          <w:rtl/>
        </w:rPr>
        <w:t xml:space="preserve"> </w:t>
      </w:r>
      <w:r>
        <w:rPr>
          <w:rtl/>
          <w:lang w:eastAsia="he-IL"/>
        </w:rPr>
        <w:t>אילן ראודניץ:</w:t>
      </w:r>
      <w:r w:rsidRPr="00BF01A1">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109"/>
    </w:p>
    <w:p w:rsidR="00BF01A1" w:rsidRDefault="00BF01A1" w:rsidP="00BF01A1">
      <w:pPr>
        <w:pStyle w:val="KeepWithNext"/>
        <w:rPr>
          <w:rtl/>
          <w:lang w:eastAsia="he-IL"/>
        </w:rPr>
      </w:pPr>
    </w:p>
    <w:p w:rsidR="00BF01A1" w:rsidRDefault="003A0D4E" w:rsidP="00592F4B">
      <w:pPr>
        <w:rPr>
          <w:rtl/>
          <w:lang w:eastAsia="he-IL"/>
        </w:rPr>
      </w:pPr>
      <w:bookmarkStart w:id="1110" w:name="_ETM_Q1_5363678"/>
      <w:bookmarkStart w:id="1111" w:name="_ETM_Q1_5363749"/>
      <w:bookmarkEnd w:id="1110"/>
      <w:bookmarkEnd w:id="1111"/>
      <w:r>
        <w:rPr>
          <w:rFonts w:hint="cs"/>
          <w:rtl/>
          <w:lang w:eastAsia="he-IL"/>
        </w:rPr>
        <w:t>אני לא אחזור על מה שנאמר כי</w:t>
      </w:r>
      <w:r w:rsidR="00592F4B">
        <w:rPr>
          <w:rFonts w:hint="cs"/>
          <w:rtl/>
          <w:lang w:eastAsia="he-IL"/>
        </w:rPr>
        <w:t xml:space="preserve"> כבר</w:t>
      </w:r>
      <w:r>
        <w:rPr>
          <w:rFonts w:hint="cs"/>
          <w:rtl/>
          <w:lang w:eastAsia="he-IL"/>
        </w:rPr>
        <w:t xml:space="preserve"> יצא לי גם </w:t>
      </w:r>
      <w:bookmarkStart w:id="1112" w:name="_ETM_Q1_5358525"/>
      <w:bookmarkEnd w:id="1112"/>
      <w:r>
        <w:rPr>
          <w:rFonts w:hint="cs"/>
          <w:rtl/>
          <w:lang w:eastAsia="he-IL"/>
        </w:rPr>
        <w:t xml:space="preserve">לדבר על זה. אנחנו פועלים במרץ לקראת העובדה שהצו הזה </w:t>
      </w:r>
      <w:bookmarkStart w:id="1113" w:name="_ETM_Q1_5365197"/>
      <w:bookmarkEnd w:id="1113"/>
      <w:r>
        <w:rPr>
          <w:rFonts w:hint="cs"/>
          <w:rtl/>
          <w:lang w:eastAsia="he-IL"/>
        </w:rPr>
        <w:t xml:space="preserve">ייכנס לתוקף, והחשיבות של כניסתו לתוקף היא מאוד מאוד גבוהה. </w:t>
      </w:r>
      <w:bookmarkStart w:id="1114" w:name="_ETM_Q1_5363627"/>
      <w:bookmarkEnd w:id="1114"/>
      <w:r>
        <w:rPr>
          <w:rFonts w:hint="cs"/>
          <w:rtl/>
          <w:lang w:eastAsia="he-IL"/>
        </w:rPr>
        <w:t>אדוני היושב-ראש, אני רוצה להפנות את תשומת ליבך לנקודה אחת</w:t>
      </w:r>
      <w:r w:rsidR="00592F4B">
        <w:rPr>
          <w:rFonts w:hint="cs"/>
          <w:rtl/>
          <w:lang w:eastAsia="he-IL"/>
        </w:rPr>
        <w:t xml:space="preserve"> בצו,</w:t>
      </w:r>
      <w:r>
        <w:rPr>
          <w:rFonts w:hint="cs"/>
          <w:rtl/>
          <w:lang w:eastAsia="he-IL"/>
        </w:rPr>
        <w:t xml:space="preserve"> והיא לגבי </w:t>
      </w:r>
      <w:bookmarkStart w:id="1115" w:name="_ETM_Q1_5372065"/>
      <w:bookmarkEnd w:id="1115"/>
      <w:r w:rsidR="00BF01A1">
        <w:rPr>
          <w:rFonts w:hint="cs"/>
          <w:rtl/>
          <w:lang w:eastAsia="he-IL"/>
        </w:rPr>
        <w:t>אופן חיוב המס.</w:t>
      </w:r>
      <w:r w:rsidR="00445643">
        <w:rPr>
          <w:rFonts w:hint="cs"/>
          <w:rtl/>
          <w:lang w:eastAsia="he-IL"/>
        </w:rPr>
        <w:t xml:space="preserve"> </w:t>
      </w:r>
      <w:r>
        <w:rPr>
          <w:rFonts w:hint="cs"/>
          <w:rtl/>
          <w:lang w:eastAsia="he-IL"/>
        </w:rPr>
        <w:t xml:space="preserve">כרגע הצו עצמו מדבר על </w:t>
      </w:r>
      <w:bookmarkStart w:id="1116" w:name="_ETM_Q1_5372264"/>
      <w:bookmarkEnd w:id="1116"/>
      <w:r>
        <w:rPr>
          <w:rFonts w:hint="cs"/>
          <w:rtl/>
          <w:lang w:eastAsia="he-IL"/>
        </w:rPr>
        <w:t>חיוב לפי קילוג</w:t>
      </w:r>
      <w:r w:rsidR="00BF01A1">
        <w:rPr>
          <w:rFonts w:hint="cs"/>
          <w:rtl/>
          <w:lang w:eastAsia="he-IL"/>
        </w:rPr>
        <w:t xml:space="preserve">רמים כאשר בפועל השמנים נמכרים בליטרים. </w:t>
      </w:r>
      <w:bookmarkStart w:id="1117" w:name="_ETM_Q1_5383263"/>
      <w:bookmarkEnd w:id="1117"/>
      <w:r>
        <w:rPr>
          <w:rFonts w:hint="cs"/>
          <w:rtl/>
          <w:lang w:eastAsia="he-IL"/>
        </w:rPr>
        <w:t xml:space="preserve">אנחנו יודעים </w:t>
      </w:r>
      <w:r w:rsidR="00592F4B">
        <w:rPr>
          <w:rFonts w:hint="cs"/>
          <w:rtl/>
          <w:lang w:eastAsia="he-IL"/>
        </w:rPr>
        <w:t>ש</w:t>
      </w:r>
      <w:r>
        <w:rPr>
          <w:rFonts w:hint="cs"/>
          <w:rtl/>
          <w:lang w:eastAsia="he-IL"/>
        </w:rPr>
        <w:t xml:space="preserve">כשלוקחים ליטר שמן וליטר מים ושמים האחד </w:t>
      </w:r>
      <w:bookmarkStart w:id="1118" w:name="_ETM_Q1_5386032"/>
      <w:bookmarkEnd w:id="1118"/>
      <w:r>
        <w:rPr>
          <w:rFonts w:hint="cs"/>
          <w:rtl/>
          <w:lang w:eastAsia="he-IL"/>
        </w:rPr>
        <w:t>ליד השני</w:t>
      </w:r>
      <w:r w:rsidR="00592F4B">
        <w:rPr>
          <w:rFonts w:hint="cs"/>
          <w:rtl/>
          <w:lang w:eastAsia="he-IL"/>
        </w:rPr>
        <w:t>,</w:t>
      </w:r>
      <w:r>
        <w:rPr>
          <w:rFonts w:hint="cs"/>
          <w:rtl/>
          <w:lang w:eastAsia="he-IL"/>
        </w:rPr>
        <w:t xml:space="preserve"> אתה רואה שאחד צף. זה אומר שהמשקל </w:t>
      </w:r>
      <w:bookmarkStart w:id="1119" w:name="_ETM_Q1_5384618"/>
      <w:bookmarkEnd w:id="1119"/>
      <w:r w:rsidR="00C70288">
        <w:rPr>
          <w:rFonts w:hint="cs"/>
          <w:rtl/>
          <w:lang w:eastAsia="he-IL"/>
        </w:rPr>
        <w:t>והצפיפות שלהם שונה,</w:t>
      </w:r>
      <w:r>
        <w:rPr>
          <w:rFonts w:hint="cs"/>
          <w:rtl/>
          <w:lang w:eastAsia="he-IL"/>
        </w:rPr>
        <w:t xml:space="preserve"> </w:t>
      </w:r>
      <w:r w:rsidR="00C70288">
        <w:rPr>
          <w:rFonts w:hint="cs"/>
          <w:rtl/>
          <w:lang w:eastAsia="he-IL"/>
        </w:rPr>
        <w:t xml:space="preserve">זה אומר שהמשקל שונה. מה שאנחנו נקבל </w:t>
      </w:r>
      <w:bookmarkStart w:id="1120" w:name="_ETM_Q1_5392730"/>
      <w:bookmarkEnd w:id="1120"/>
      <w:r w:rsidR="00C70288">
        <w:rPr>
          <w:rFonts w:hint="cs"/>
          <w:rtl/>
          <w:lang w:eastAsia="he-IL"/>
        </w:rPr>
        <w:t xml:space="preserve">באופן חיוב הנוכחי שקיים, הקילוגרמים, זה שאנחנו נראה על המדף </w:t>
      </w:r>
      <w:bookmarkStart w:id="1121" w:name="_ETM_Q1_5403610"/>
      <w:bookmarkEnd w:id="1121"/>
      <w:r w:rsidR="00C70288">
        <w:rPr>
          <w:rFonts w:hint="cs"/>
          <w:rtl/>
          <w:lang w:eastAsia="he-IL"/>
        </w:rPr>
        <w:t>שלושה-ארבע בקבוקי ליטר של חברות שונות ו</w:t>
      </w:r>
      <w:r w:rsidR="00592F4B">
        <w:rPr>
          <w:rFonts w:hint="cs"/>
          <w:rtl/>
          <w:lang w:eastAsia="he-IL"/>
        </w:rPr>
        <w:t xml:space="preserve">של </w:t>
      </w:r>
      <w:r w:rsidR="00C70288">
        <w:rPr>
          <w:rFonts w:hint="cs"/>
          <w:rtl/>
          <w:lang w:eastAsia="he-IL"/>
        </w:rPr>
        <w:t>יבואנים. זה לא משנה</w:t>
      </w:r>
      <w:r w:rsidR="00592F4B">
        <w:rPr>
          <w:rFonts w:hint="cs"/>
          <w:rtl/>
          <w:lang w:eastAsia="he-IL"/>
        </w:rPr>
        <w:t>, אגב,</w:t>
      </w:r>
      <w:r w:rsidR="00C70288">
        <w:rPr>
          <w:rFonts w:hint="cs"/>
          <w:rtl/>
          <w:lang w:eastAsia="he-IL"/>
        </w:rPr>
        <w:t xml:space="preserve"> </w:t>
      </w:r>
      <w:bookmarkStart w:id="1122" w:name="_ETM_Q1_5409160"/>
      <w:bookmarkEnd w:id="1122"/>
      <w:r w:rsidR="00C70288">
        <w:rPr>
          <w:rFonts w:hint="cs"/>
          <w:rtl/>
          <w:lang w:eastAsia="he-IL"/>
        </w:rPr>
        <w:t xml:space="preserve">יבואן, חברה א', חברה ב'. </w:t>
      </w:r>
      <w:r w:rsidR="00592F4B">
        <w:rPr>
          <w:rFonts w:hint="cs"/>
          <w:rtl/>
          <w:lang w:eastAsia="he-IL"/>
        </w:rPr>
        <w:t>ל</w:t>
      </w:r>
      <w:r w:rsidR="00C70288">
        <w:rPr>
          <w:rFonts w:hint="cs"/>
          <w:rtl/>
          <w:lang w:eastAsia="he-IL"/>
        </w:rPr>
        <w:t xml:space="preserve">כל אחד מאותו ליטר על </w:t>
      </w:r>
      <w:bookmarkStart w:id="1123" w:name="_ETM_Q1_5409161"/>
      <w:bookmarkEnd w:id="1123"/>
      <w:r w:rsidR="00C70288">
        <w:rPr>
          <w:rFonts w:hint="cs"/>
          <w:rtl/>
          <w:lang w:eastAsia="he-IL"/>
        </w:rPr>
        <w:t xml:space="preserve">אותו מוצר יהיה מס שונה, כי </w:t>
      </w:r>
      <w:bookmarkStart w:id="1124" w:name="_ETM_Q1_5411839"/>
      <w:bookmarkEnd w:id="1124"/>
      <w:r w:rsidR="00C70288">
        <w:rPr>
          <w:rFonts w:hint="cs"/>
          <w:rtl/>
          <w:lang w:eastAsia="he-IL"/>
        </w:rPr>
        <w:t>כשאתה מחשב כמה הוא שוקל, הוא נשקל אחר</w:t>
      </w:r>
      <w:r w:rsidR="00592F4B">
        <w:rPr>
          <w:rFonts w:hint="cs"/>
          <w:rtl/>
          <w:lang w:eastAsia="he-IL"/>
        </w:rPr>
        <w:t>ת</w:t>
      </w:r>
      <w:r w:rsidR="00C70288">
        <w:rPr>
          <w:rFonts w:hint="cs"/>
          <w:rtl/>
          <w:lang w:eastAsia="he-IL"/>
        </w:rPr>
        <w:t xml:space="preserve">. </w:t>
      </w:r>
    </w:p>
    <w:p w:rsidR="00E72CA2" w:rsidRDefault="00E72CA2" w:rsidP="003A0D4E">
      <w:pPr>
        <w:ind w:firstLine="0"/>
        <w:rPr>
          <w:rtl/>
          <w:lang w:eastAsia="he-IL"/>
        </w:rPr>
      </w:pPr>
      <w:bookmarkStart w:id="1125" w:name="_ETM_Q1_5396825"/>
      <w:bookmarkStart w:id="1126" w:name="_ETM_Q1_5420032"/>
      <w:bookmarkStart w:id="1127" w:name="_ETM_Q1_5420102"/>
      <w:bookmarkStart w:id="1128" w:name="_ETM_Q1_5420196"/>
      <w:bookmarkStart w:id="1129" w:name="_ETM_Q1_5420263"/>
      <w:bookmarkStart w:id="1130" w:name="_ETM_Q1_5421791"/>
      <w:bookmarkEnd w:id="1125"/>
      <w:bookmarkEnd w:id="1126"/>
      <w:bookmarkEnd w:id="1127"/>
      <w:bookmarkEnd w:id="1128"/>
      <w:bookmarkEnd w:id="1129"/>
      <w:bookmarkEnd w:id="1130"/>
    </w:p>
    <w:p w:rsidR="00E72CA2" w:rsidRDefault="00E72CA2" w:rsidP="001945B5">
      <w:pPr>
        <w:pStyle w:val="a4"/>
        <w:rPr>
          <w:rtl/>
        </w:rPr>
      </w:pPr>
      <w:bookmarkStart w:id="1131" w:name="ET_speaker_6127_112"/>
      <w:r w:rsidRPr="001945B5">
        <w:rPr>
          <w:rStyle w:val="TagStyle"/>
          <w:rtl/>
        </w:rPr>
        <w:t xml:space="preserve"> &lt;&lt; דובר &gt;&gt;</w:t>
      </w:r>
      <w:r w:rsidRPr="00E72CA2">
        <w:rPr>
          <w:rStyle w:val="TagStyle"/>
          <w:rtl/>
        </w:rPr>
        <w:t xml:space="preserve"> </w:t>
      </w:r>
      <w:r>
        <w:rPr>
          <w:rtl/>
        </w:rPr>
        <w:t>ולדימיר בליאק (יש עתיד):</w:t>
      </w:r>
      <w:r w:rsidRPr="00E72CA2">
        <w:rPr>
          <w:rStyle w:val="TagStyle"/>
          <w:rtl/>
        </w:rPr>
        <w:t xml:space="preserve"> </w:t>
      </w:r>
      <w:r w:rsidRPr="001945B5">
        <w:rPr>
          <w:rStyle w:val="TagStyle"/>
          <w:rtl/>
        </w:rPr>
        <w:t>&lt;&lt; דובר &gt;&gt;</w:t>
      </w:r>
      <w:r w:rsidR="00445643">
        <w:rPr>
          <w:rtl/>
        </w:rPr>
        <w:t xml:space="preserve"> </w:t>
      </w:r>
      <w:r>
        <w:rPr>
          <w:rtl/>
        </w:rPr>
        <w:t xml:space="preserve"> </w:t>
      </w:r>
      <w:bookmarkEnd w:id="1131"/>
    </w:p>
    <w:p w:rsidR="00E72CA2" w:rsidRDefault="00E72CA2" w:rsidP="00E72CA2">
      <w:pPr>
        <w:pStyle w:val="KeepWithNext"/>
        <w:rPr>
          <w:rtl/>
          <w:lang w:eastAsia="he-IL"/>
        </w:rPr>
      </w:pPr>
    </w:p>
    <w:p w:rsidR="00E72CA2" w:rsidRDefault="00C70288" w:rsidP="00C70288">
      <w:pPr>
        <w:rPr>
          <w:rtl/>
          <w:lang w:eastAsia="he-IL"/>
        </w:rPr>
      </w:pPr>
      <w:bookmarkStart w:id="1132" w:name="_ETM_Q1_5422399"/>
      <w:bookmarkStart w:id="1133" w:name="_ETM_Q1_5422482"/>
      <w:bookmarkEnd w:id="1132"/>
      <w:bookmarkEnd w:id="1133"/>
      <w:r>
        <w:rPr>
          <w:rFonts w:hint="cs"/>
          <w:rtl/>
          <w:lang w:eastAsia="he-IL"/>
        </w:rPr>
        <w:t xml:space="preserve">האם אפשר </w:t>
      </w:r>
      <w:bookmarkStart w:id="1134" w:name="_ETM_Q1_5413888"/>
      <w:bookmarkEnd w:id="1134"/>
      <w:r>
        <w:rPr>
          <w:rFonts w:hint="cs"/>
          <w:rtl/>
          <w:lang w:eastAsia="he-IL"/>
        </w:rPr>
        <w:t xml:space="preserve">ליצור אולי מנגנון של המרה? </w:t>
      </w:r>
    </w:p>
    <w:p w:rsidR="00592F4B" w:rsidRDefault="00592F4B" w:rsidP="00C70288">
      <w:pPr>
        <w:rPr>
          <w:rtl/>
          <w:lang w:eastAsia="he-IL"/>
        </w:rPr>
      </w:pPr>
      <w:bookmarkStart w:id="1135" w:name="_ETM_Q1_5424730"/>
      <w:bookmarkEnd w:id="1135"/>
    </w:p>
    <w:p w:rsidR="001945B5" w:rsidRDefault="001945B5" w:rsidP="001945B5">
      <w:pPr>
        <w:pStyle w:val="af6"/>
        <w:rPr>
          <w:rtl/>
        </w:rPr>
      </w:pPr>
      <w:bookmarkStart w:id="1136" w:name="_ETM_Q1_5425041"/>
      <w:bookmarkStart w:id="1137" w:name="ET_yor_5857_123"/>
      <w:bookmarkEnd w:id="1136"/>
      <w:r w:rsidRPr="001945B5">
        <w:rPr>
          <w:rStyle w:val="TagStyle"/>
          <w:rtl/>
        </w:rPr>
        <w:t xml:space="preserve"> &lt;&lt; יור &gt;&gt; </w:t>
      </w:r>
      <w:r>
        <w:rPr>
          <w:rtl/>
        </w:rPr>
        <w:t>היו"ר אלכס קושניר:</w:t>
      </w:r>
      <w:r w:rsidRPr="001945B5">
        <w:rPr>
          <w:rStyle w:val="TagStyle"/>
          <w:rtl/>
        </w:rPr>
        <w:t xml:space="preserve"> &lt;&lt; יור &gt;&gt;</w:t>
      </w:r>
      <w:bookmarkEnd w:id="1137"/>
      <w:r>
        <w:rPr>
          <w:rtl/>
        </w:rPr>
        <w:t xml:space="preserve">  </w:t>
      </w:r>
    </w:p>
    <w:p w:rsidR="00592F4B" w:rsidRDefault="001945B5" w:rsidP="00592F4B">
      <w:pPr>
        <w:pStyle w:val="KeepWithNext"/>
        <w:rPr>
          <w:rtl/>
          <w:lang w:eastAsia="he-IL"/>
        </w:rPr>
      </w:pPr>
      <w:r>
        <w:rPr>
          <w:rFonts w:ascii="David" w:hAnsi="David"/>
          <w:u w:val="single"/>
          <w:rtl/>
          <w:lang w:eastAsia="he-IL"/>
        </w:rPr>
        <w:t xml:space="preserve"> </w:t>
      </w:r>
    </w:p>
    <w:p w:rsidR="00592F4B" w:rsidRDefault="00592F4B" w:rsidP="00592F4B">
      <w:pPr>
        <w:rPr>
          <w:rtl/>
          <w:lang w:eastAsia="he-IL"/>
        </w:rPr>
      </w:pPr>
      <w:r>
        <w:rPr>
          <w:rFonts w:hint="cs"/>
          <w:rtl/>
          <w:lang w:eastAsia="he-IL"/>
        </w:rPr>
        <w:t xml:space="preserve">לא צריך ליצור, הוא קיים. </w:t>
      </w:r>
    </w:p>
    <w:p w:rsidR="00E72CA2" w:rsidRDefault="00E72CA2" w:rsidP="00C70288">
      <w:pPr>
        <w:ind w:firstLine="0"/>
        <w:rPr>
          <w:rtl/>
          <w:lang w:eastAsia="he-IL"/>
        </w:rPr>
      </w:pPr>
      <w:bookmarkStart w:id="1138" w:name="_ETM_Q1_5428800"/>
      <w:bookmarkStart w:id="1139" w:name="_ETM_Q1_5428891"/>
      <w:bookmarkStart w:id="1140" w:name="_ETM_Q1_5428930"/>
      <w:bookmarkStart w:id="1141" w:name="_ETM_Q1_5429015"/>
      <w:bookmarkStart w:id="1142" w:name="_ETM_Q1_5430047"/>
      <w:bookmarkEnd w:id="1138"/>
      <w:bookmarkEnd w:id="1139"/>
      <w:bookmarkEnd w:id="1140"/>
      <w:bookmarkEnd w:id="1141"/>
      <w:bookmarkEnd w:id="1142"/>
    </w:p>
    <w:p w:rsidR="00E72CA2" w:rsidRDefault="00E72CA2" w:rsidP="001945B5">
      <w:pPr>
        <w:pStyle w:val="af9"/>
        <w:rPr>
          <w:rtl/>
          <w:lang w:eastAsia="he-IL"/>
        </w:rPr>
      </w:pPr>
      <w:bookmarkStart w:id="1143" w:name="ET_guest_863127_113"/>
      <w:r w:rsidRPr="001945B5">
        <w:rPr>
          <w:rStyle w:val="TagStyle"/>
          <w:rtl/>
        </w:rPr>
        <w:t xml:space="preserve"> &lt;&lt; אורח &gt;&gt;</w:t>
      </w:r>
      <w:r w:rsidRPr="00E72CA2">
        <w:rPr>
          <w:rStyle w:val="TagStyle"/>
          <w:rtl/>
        </w:rPr>
        <w:t xml:space="preserve"> </w:t>
      </w:r>
      <w:r>
        <w:rPr>
          <w:rtl/>
          <w:lang w:eastAsia="he-IL"/>
        </w:rPr>
        <w:t>אילן ראודניץ:</w:t>
      </w:r>
      <w:r w:rsidRPr="00E72CA2">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143"/>
    </w:p>
    <w:p w:rsidR="00E72CA2" w:rsidRDefault="00E72CA2" w:rsidP="00E72CA2">
      <w:pPr>
        <w:pStyle w:val="KeepWithNext"/>
        <w:rPr>
          <w:rtl/>
          <w:lang w:eastAsia="he-IL"/>
        </w:rPr>
      </w:pPr>
    </w:p>
    <w:p w:rsidR="00C70288" w:rsidRDefault="00E72CA2" w:rsidP="00E72CA2">
      <w:pPr>
        <w:rPr>
          <w:rtl/>
          <w:lang w:eastAsia="he-IL"/>
        </w:rPr>
      </w:pPr>
      <w:bookmarkStart w:id="1144" w:name="_ETM_Q1_5430762"/>
      <w:bookmarkEnd w:id="1144"/>
      <w:r>
        <w:rPr>
          <w:rFonts w:hint="cs"/>
          <w:rtl/>
          <w:lang w:eastAsia="he-IL"/>
        </w:rPr>
        <w:t>י</w:t>
      </w:r>
      <w:bookmarkStart w:id="1145" w:name="_ETM_Q1_5430887"/>
      <w:bookmarkEnd w:id="1145"/>
      <w:r>
        <w:rPr>
          <w:rFonts w:hint="cs"/>
          <w:rtl/>
          <w:lang w:eastAsia="he-IL"/>
        </w:rPr>
        <w:t>ש המרה אבל לא לליטר.</w:t>
      </w:r>
      <w:r w:rsidR="00C70288">
        <w:rPr>
          <w:rFonts w:hint="cs"/>
          <w:rtl/>
          <w:lang w:eastAsia="he-IL"/>
        </w:rPr>
        <w:t xml:space="preserve"> כי</w:t>
      </w:r>
      <w:r>
        <w:rPr>
          <w:rFonts w:hint="cs"/>
          <w:rtl/>
          <w:lang w:eastAsia="he-IL"/>
        </w:rPr>
        <w:t xml:space="preserve"> </w:t>
      </w:r>
      <w:r w:rsidR="00C70288">
        <w:rPr>
          <w:rFonts w:hint="cs"/>
          <w:rtl/>
          <w:lang w:eastAsia="he-IL"/>
        </w:rPr>
        <w:t>אם אתה צריך לשלם לקילוגרם, אתה צריך לחשב שם.</w:t>
      </w:r>
      <w:r w:rsidR="00445643">
        <w:rPr>
          <w:rFonts w:hint="cs"/>
          <w:rtl/>
          <w:lang w:eastAsia="he-IL"/>
        </w:rPr>
        <w:t xml:space="preserve"> </w:t>
      </w:r>
      <w:bookmarkStart w:id="1146" w:name="_ETM_Q1_5443857"/>
      <w:bookmarkEnd w:id="1146"/>
      <w:r w:rsidR="00C70288">
        <w:rPr>
          <w:rFonts w:hint="cs"/>
          <w:rtl/>
          <w:lang w:eastAsia="he-IL"/>
        </w:rPr>
        <w:t xml:space="preserve">הייצור של כל אחד, </w:t>
      </w:r>
      <w:bookmarkStart w:id="1147" w:name="_ETM_Q1_5433889"/>
      <w:bookmarkEnd w:id="1147"/>
      <w:r w:rsidR="00C70288">
        <w:rPr>
          <w:rFonts w:hint="cs"/>
          <w:rtl/>
          <w:lang w:eastAsia="he-IL"/>
        </w:rPr>
        <w:t xml:space="preserve">למרות שזה אותו מוצר, חומרי הגלם בהכרח שונים. לכל </w:t>
      </w:r>
      <w:bookmarkStart w:id="1148" w:name="_ETM_Q1_5437188"/>
      <w:bookmarkEnd w:id="1148"/>
      <w:r w:rsidR="00C70288">
        <w:rPr>
          <w:rFonts w:hint="cs"/>
          <w:rtl/>
          <w:lang w:eastAsia="he-IL"/>
        </w:rPr>
        <w:t xml:space="preserve">אחד יש את המאפיינים שלו, אי </w:t>
      </w:r>
      <w:bookmarkStart w:id="1149" w:name="_ETM_Q1_5440836"/>
      <w:bookmarkEnd w:id="1149"/>
      <w:r w:rsidR="00C70288">
        <w:rPr>
          <w:rFonts w:hint="cs"/>
          <w:rtl/>
          <w:lang w:eastAsia="he-IL"/>
        </w:rPr>
        <w:t>אפשר לעשות משהו זהה. לכן, זה יוצר עיוות.</w:t>
      </w:r>
    </w:p>
    <w:p w:rsidR="00C70288" w:rsidRDefault="00C70288" w:rsidP="00E72CA2">
      <w:pPr>
        <w:rPr>
          <w:rtl/>
          <w:lang w:eastAsia="he-IL"/>
        </w:rPr>
      </w:pPr>
      <w:bookmarkStart w:id="1150" w:name="_ETM_Q1_5435635"/>
      <w:bookmarkEnd w:id="1150"/>
    </w:p>
    <w:p w:rsidR="001945B5" w:rsidRDefault="001945B5" w:rsidP="001945B5">
      <w:pPr>
        <w:pStyle w:val="af6"/>
        <w:rPr>
          <w:rtl/>
        </w:rPr>
      </w:pPr>
      <w:bookmarkStart w:id="1151" w:name="_ETM_Q1_5436625"/>
      <w:bookmarkStart w:id="1152" w:name="ET_yor_5857_125"/>
      <w:bookmarkEnd w:id="1151"/>
      <w:r w:rsidRPr="001945B5">
        <w:rPr>
          <w:rStyle w:val="TagStyle"/>
          <w:rtl/>
        </w:rPr>
        <w:t xml:space="preserve"> &lt;&lt; יור &gt;&gt; </w:t>
      </w:r>
      <w:r>
        <w:rPr>
          <w:rtl/>
        </w:rPr>
        <w:t>היו"ר אלכס קושניר:</w:t>
      </w:r>
      <w:r w:rsidRPr="001945B5">
        <w:rPr>
          <w:rStyle w:val="TagStyle"/>
          <w:rtl/>
        </w:rPr>
        <w:t xml:space="preserve"> &lt;&lt; יור &gt;&gt;</w:t>
      </w:r>
      <w:bookmarkEnd w:id="1152"/>
      <w:r>
        <w:rPr>
          <w:rtl/>
        </w:rPr>
        <w:t xml:space="preserve">  </w:t>
      </w:r>
    </w:p>
    <w:p w:rsidR="00C70288" w:rsidRDefault="001945B5" w:rsidP="00C70288">
      <w:pPr>
        <w:pStyle w:val="KeepWithNext"/>
        <w:rPr>
          <w:rtl/>
          <w:lang w:eastAsia="he-IL"/>
        </w:rPr>
      </w:pPr>
      <w:r>
        <w:rPr>
          <w:rFonts w:ascii="David" w:hAnsi="David"/>
          <w:u w:val="single"/>
          <w:rtl/>
          <w:lang w:eastAsia="he-IL"/>
        </w:rPr>
        <w:t xml:space="preserve"> </w:t>
      </w:r>
    </w:p>
    <w:p w:rsidR="00C70288" w:rsidRDefault="00C70288" w:rsidP="00C70288">
      <w:pPr>
        <w:rPr>
          <w:rtl/>
          <w:lang w:eastAsia="he-IL"/>
        </w:rPr>
      </w:pPr>
      <w:r>
        <w:rPr>
          <w:rFonts w:hint="cs"/>
          <w:rtl/>
          <w:lang w:eastAsia="he-IL"/>
        </w:rPr>
        <w:t>מה אתה מציע?</w:t>
      </w:r>
    </w:p>
    <w:p w:rsidR="00C70288" w:rsidRDefault="00C70288" w:rsidP="00C70288">
      <w:pPr>
        <w:rPr>
          <w:rtl/>
          <w:lang w:eastAsia="he-IL"/>
        </w:rPr>
      </w:pPr>
      <w:bookmarkStart w:id="1153" w:name="_ETM_Q1_5439112"/>
      <w:bookmarkEnd w:id="1153"/>
    </w:p>
    <w:p w:rsidR="001945B5" w:rsidRDefault="001945B5" w:rsidP="001945B5">
      <w:pPr>
        <w:pStyle w:val="af9"/>
        <w:rPr>
          <w:rtl/>
          <w:lang w:eastAsia="he-IL"/>
        </w:rPr>
      </w:pPr>
      <w:bookmarkStart w:id="1154" w:name="_ETM_Q1_5439162"/>
      <w:bookmarkStart w:id="1155" w:name="ET_guest_863127_127"/>
      <w:bookmarkEnd w:id="1154"/>
      <w:r w:rsidRPr="001945B5">
        <w:rPr>
          <w:rStyle w:val="TagStyle"/>
          <w:rtl/>
        </w:rPr>
        <w:t xml:space="preserve"> &lt;&lt; אורח &gt;&gt; </w:t>
      </w:r>
      <w:r>
        <w:rPr>
          <w:rtl/>
          <w:lang w:eastAsia="he-IL"/>
        </w:rPr>
        <w:t>אילן ראודניץ:</w:t>
      </w:r>
      <w:r w:rsidRPr="001945B5">
        <w:rPr>
          <w:rStyle w:val="TagStyle"/>
          <w:rtl/>
        </w:rPr>
        <w:t xml:space="preserve"> &lt;&lt; אורח &gt;&gt;</w:t>
      </w:r>
      <w:bookmarkEnd w:id="1155"/>
      <w:r>
        <w:rPr>
          <w:rtl/>
          <w:lang w:eastAsia="he-IL"/>
        </w:rPr>
        <w:t xml:space="preserve">  </w:t>
      </w:r>
    </w:p>
    <w:p w:rsidR="00C70288" w:rsidRDefault="001945B5" w:rsidP="00C70288">
      <w:pPr>
        <w:pStyle w:val="KeepWithNext"/>
        <w:rPr>
          <w:rtl/>
          <w:lang w:eastAsia="he-IL"/>
        </w:rPr>
      </w:pPr>
      <w:r>
        <w:rPr>
          <w:rFonts w:ascii="David" w:hAnsi="David"/>
          <w:u w:val="single"/>
          <w:rtl/>
          <w:lang w:eastAsia="he-IL"/>
        </w:rPr>
        <w:t xml:space="preserve"> </w:t>
      </w:r>
    </w:p>
    <w:p w:rsidR="00E72CA2" w:rsidRDefault="00C70288" w:rsidP="00C70288">
      <w:pPr>
        <w:rPr>
          <w:rtl/>
          <w:lang w:eastAsia="he-IL"/>
        </w:rPr>
      </w:pPr>
      <w:r>
        <w:rPr>
          <w:rFonts w:hint="cs"/>
          <w:rtl/>
          <w:lang w:eastAsia="he-IL"/>
        </w:rPr>
        <w:t>לעבור לליטרים.</w:t>
      </w:r>
      <w:r w:rsidR="00445643">
        <w:rPr>
          <w:rFonts w:hint="cs"/>
          <w:rtl/>
          <w:lang w:eastAsia="he-IL"/>
        </w:rPr>
        <w:t xml:space="preserve"> </w:t>
      </w:r>
      <w:r w:rsidR="0094141F">
        <w:rPr>
          <w:rFonts w:hint="cs"/>
          <w:rtl/>
          <w:lang w:eastAsia="he-IL"/>
        </w:rPr>
        <w:t>החיוב צריך להיות כמו בסולר</w:t>
      </w:r>
      <w:r>
        <w:rPr>
          <w:rFonts w:hint="cs"/>
          <w:rtl/>
          <w:lang w:eastAsia="he-IL"/>
        </w:rPr>
        <w:t xml:space="preserve"> </w:t>
      </w:r>
      <w:bookmarkStart w:id="1156" w:name="_ETM_Q1_5448147"/>
      <w:bookmarkEnd w:id="1156"/>
      <w:r>
        <w:rPr>
          <w:rFonts w:hint="cs"/>
          <w:rtl/>
          <w:lang w:eastAsia="he-IL"/>
        </w:rPr>
        <w:t>-</w:t>
      </w:r>
      <w:r w:rsidR="0094141F">
        <w:rPr>
          <w:rFonts w:hint="cs"/>
          <w:rtl/>
          <w:lang w:eastAsia="he-IL"/>
        </w:rPr>
        <w:t xml:space="preserve"> ליטרים. </w:t>
      </w:r>
      <w:r>
        <w:rPr>
          <w:rFonts w:hint="cs"/>
          <w:rtl/>
          <w:lang w:eastAsia="he-IL"/>
        </w:rPr>
        <w:t>כולם יכולים, אין שום בעיה.</w:t>
      </w:r>
    </w:p>
    <w:p w:rsidR="0094141F" w:rsidRDefault="0094141F" w:rsidP="00C70288">
      <w:pPr>
        <w:ind w:firstLine="0"/>
        <w:rPr>
          <w:rtl/>
          <w:lang w:eastAsia="he-IL"/>
        </w:rPr>
      </w:pPr>
      <w:bookmarkStart w:id="1157" w:name="_ETM_Q1_5492000"/>
      <w:bookmarkStart w:id="1158" w:name="_ETM_Q1_5492082"/>
      <w:bookmarkStart w:id="1159" w:name="_ETM_Q1_5492131"/>
      <w:bookmarkStart w:id="1160" w:name="_ETM_Q1_5492200"/>
      <w:bookmarkStart w:id="1161" w:name="_ETM_Q1_5494272"/>
      <w:bookmarkEnd w:id="1157"/>
      <w:bookmarkEnd w:id="1158"/>
      <w:bookmarkEnd w:id="1159"/>
      <w:bookmarkEnd w:id="1160"/>
      <w:bookmarkEnd w:id="1161"/>
    </w:p>
    <w:p w:rsidR="001945B5" w:rsidRDefault="001945B5" w:rsidP="001945B5">
      <w:pPr>
        <w:pStyle w:val="af6"/>
        <w:rPr>
          <w:rtl/>
        </w:rPr>
      </w:pPr>
      <w:bookmarkStart w:id="1162" w:name="_ETM_Q1_5453254"/>
      <w:bookmarkStart w:id="1163" w:name="ET_yor_5857_129"/>
      <w:bookmarkEnd w:id="1162"/>
      <w:r w:rsidRPr="001945B5">
        <w:rPr>
          <w:rStyle w:val="TagStyle"/>
          <w:rtl/>
        </w:rPr>
        <w:t xml:space="preserve"> &lt;&lt; יור &gt;&gt; </w:t>
      </w:r>
      <w:r>
        <w:rPr>
          <w:rtl/>
        </w:rPr>
        <w:t>היו"ר אלכס קושניר:</w:t>
      </w:r>
      <w:r w:rsidRPr="001945B5">
        <w:rPr>
          <w:rStyle w:val="TagStyle"/>
          <w:rtl/>
        </w:rPr>
        <w:t xml:space="preserve"> &lt;&lt; יור &gt;&gt;</w:t>
      </w:r>
      <w:bookmarkEnd w:id="1163"/>
      <w:r>
        <w:rPr>
          <w:rtl/>
        </w:rPr>
        <w:t xml:space="preserve">  </w:t>
      </w:r>
    </w:p>
    <w:p w:rsidR="00C70288" w:rsidRDefault="001945B5" w:rsidP="00C70288">
      <w:pPr>
        <w:pStyle w:val="KeepWithNext"/>
        <w:rPr>
          <w:rtl/>
          <w:lang w:eastAsia="he-IL"/>
        </w:rPr>
      </w:pPr>
      <w:r>
        <w:rPr>
          <w:rFonts w:ascii="David" w:hAnsi="David"/>
          <w:u w:val="single"/>
          <w:rtl/>
          <w:lang w:eastAsia="he-IL"/>
        </w:rPr>
        <w:t xml:space="preserve"> </w:t>
      </w:r>
    </w:p>
    <w:p w:rsidR="00C70288" w:rsidRDefault="00C70288" w:rsidP="00C70288">
      <w:pPr>
        <w:rPr>
          <w:rtl/>
          <w:lang w:eastAsia="he-IL"/>
        </w:rPr>
      </w:pPr>
      <w:r>
        <w:rPr>
          <w:rFonts w:hint="cs"/>
          <w:rtl/>
          <w:lang w:eastAsia="he-IL"/>
        </w:rPr>
        <w:t>רשות המסים, תתייחסו לזה, בבקשה.</w:t>
      </w:r>
    </w:p>
    <w:p w:rsidR="00C70288" w:rsidRDefault="00C70288" w:rsidP="00C70288">
      <w:pPr>
        <w:rPr>
          <w:rtl/>
          <w:lang w:eastAsia="he-IL"/>
        </w:rPr>
      </w:pPr>
      <w:bookmarkStart w:id="1164" w:name="_ETM_Q1_5457574"/>
      <w:bookmarkEnd w:id="1164"/>
    </w:p>
    <w:p w:rsidR="001945B5" w:rsidRDefault="001945B5" w:rsidP="001945B5">
      <w:pPr>
        <w:pStyle w:val="-"/>
        <w:rPr>
          <w:rtl/>
        </w:rPr>
      </w:pPr>
      <w:bookmarkStart w:id="1165" w:name="_ETM_Q1_5451039"/>
      <w:bookmarkStart w:id="1166" w:name="ET_guest_863127_131"/>
      <w:bookmarkEnd w:id="1165"/>
      <w:r w:rsidRPr="001945B5">
        <w:rPr>
          <w:rStyle w:val="TagStyle"/>
          <w:rtl/>
        </w:rPr>
        <w:t xml:space="preserve"> &lt;&lt; דובר_המשך &gt;&gt; </w:t>
      </w:r>
      <w:r>
        <w:rPr>
          <w:rtl/>
        </w:rPr>
        <w:t>אילן ראודניץ:</w:t>
      </w:r>
      <w:r w:rsidRPr="001945B5">
        <w:rPr>
          <w:rStyle w:val="TagStyle"/>
          <w:rtl/>
        </w:rPr>
        <w:t xml:space="preserve"> &lt;&lt; דובר_המשך &gt;&gt;</w:t>
      </w:r>
      <w:bookmarkEnd w:id="1166"/>
      <w:r>
        <w:rPr>
          <w:rtl/>
        </w:rPr>
        <w:t xml:space="preserve">  </w:t>
      </w:r>
    </w:p>
    <w:p w:rsidR="00C70288" w:rsidRDefault="001945B5" w:rsidP="00C70288">
      <w:pPr>
        <w:pStyle w:val="KeepWithNext"/>
        <w:rPr>
          <w:rtl/>
          <w:lang w:eastAsia="he-IL"/>
        </w:rPr>
      </w:pPr>
      <w:r>
        <w:rPr>
          <w:rFonts w:ascii="David" w:hAnsi="David"/>
          <w:u w:val="single"/>
          <w:rtl/>
          <w:lang w:eastAsia="he-IL"/>
        </w:rPr>
        <w:t xml:space="preserve"> </w:t>
      </w:r>
    </w:p>
    <w:p w:rsidR="00C70288" w:rsidRDefault="00C70288" w:rsidP="00C70288">
      <w:pPr>
        <w:rPr>
          <w:rtl/>
          <w:lang w:eastAsia="he-IL"/>
        </w:rPr>
      </w:pPr>
      <w:r>
        <w:rPr>
          <w:rFonts w:hint="cs"/>
          <w:rtl/>
          <w:lang w:eastAsia="he-IL"/>
        </w:rPr>
        <w:t xml:space="preserve">מוצרים שמיובאים </w:t>
      </w:r>
      <w:bookmarkStart w:id="1167" w:name="_ETM_Q1_5454271"/>
      <w:bookmarkEnd w:id="1167"/>
      <w:r>
        <w:rPr>
          <w:rFonts w:hint="cs"/>
          <w:rtl/>
          <w:lang w:eastAsia="he-IL"/>
        </w:rPr>
        <w:t xml:space="preserve">לארץ, בין אם הם מוגמרים </w:t>
      </w:r>
      <w:bookmarkStart w:id="1168" w:name="_ETM_Q1_5461864"/>
      <w:bookmarkEnd w:id="1168"/>
      <w:r>
        <w:rPr>
          <w:rFonts w:hint="cs"/>
          <w:rtl/>
          <w:lang w:eastAsia="he-IL"/>
        </w:rPr>
        <w:t xml:space="preserve">ובין אם זה שמנים בסיסיים, הם מיובאים עם אנליזה. </w:t>
      </w:r>
      <w:bookmarkStart w:id="1169" w:name="_ETM_Q1_5465706"/>
      <w:bookmarkEnd w:id="1169"/>
      <w:r>
        <w:rPr>
          <w:rFonts w:hint="cs"/>
          <w:rtl/>
          <w:lang w:eastAsia="he-IL"/>
        </w:rPr>
        <w:t xml:space="preserve">זה לא בעיה לחשב כמה ליטר, מה גם שבסוף אתה </w:t>
      </w:r>
      <w:bookmarkStart w:id="1170" w:name="_ETM_Q1_5470843"/>
      <w:bookmarkEnd w:id="1170"/>
      <w:r>
        <w:rPr>
          <w:rFonts w:hint="cs"/>
          <w:rtl/>
          <w:lang w:eastAsia="he-IL"/>
        </w:rPr>
        <w:t>מודד את הנפח שנכנס לארץ, לא משהו אחר.</w:t>
      </w:r>
      <w:r w:rsidR="00445643">
        <w:rPr>
          <w:rFonts w:hint="cs"/>
          <w:rtl/>
          <w:lang w:eastAsia="he-IL"/>
        </w:rPr>
        <w:t xml:space="preserve"> </w:t>
      </w:r>
      <w:r>
        <w:rPr>
          <w:rFonts w:hint="cs"/>
          <w:rtl/>
          <w:lang w:eastAsia="he-IL"/>
        </w:rPr>
        <w:t xml:space="preserve">כמובן שאנחנו </w:t>
      </w:r>
      <w:bookmarkStart w:id="1171" w:name="_ETM_Q1_5474576"/>
      <w:bookmarkEnd w:id="1171"/>
      <w:r>
        <w:rPr>
          <w:rFonts w:hint="cs"/>
          <w:rtl/>
          <w:lang w:eastAsia="he-IL"/>
        </w:rPr>
        <w:t xml:space="preserve">מוכרים את זה בליטרים, לא בקילוגרמים. אף אחד לא </w:t>
      </w:r>
      <w:bookmarkStart w:id="1172" w:name="_ETM_Q1_5472730"/>
      <w:bookmarkEnd w:id="1172"/>
      <w:r>
        <w:rPr>
          <w:rFonts w:hint="cs"/>
          <w:rtl/>
          <w:lang w:eastAsia="he-IL"/>
        </w:rPr>
        <w:t>מחפש שמן בקילוגרמים על המדפים, אלא ליטר שמן, שני ליטרים</w:t>
      </w:r>
      <w:r w:rsidR="00592F4B">
        <w:rPr>
          <w:rFonts w:hint="cs"/>
          <w:rtl/>
          <w:lang w:eastAsia="he-IL"/>
        </w:rPr>
        <w:t>,</w:t>
      </w:r>
      <w:r>
        <w:rPr>
          <w:rFonts w:hint="cs"/>
          <w:rtl/>
          <w:lang w:eastAsia="he-IL"/>
        </w:rPr>
        <w:t xml:space="preserve"> </w:t>
      </w:r>
      <w:bookmarkStart w:id="1173" w:name="_ETM_Q1_5483994"/>
      <w:bookmarkEnd w:id="1173"/>
      <w:r>
        <w:rPr>
          <w:rFonts w:hint="cs"/>
          <w:rtl/>
          <w:lang w:eastAsia="he-IL"/>
        </w:rPr>
        <w:t xml:space="preserve">וכד'. לכן, החיוב צריך להיות לליטרים. זה מאוד חשוב אחרת </w:t>
      </w:r>
      <w:bookmarkStart w:id="1174" w:name="_ETM_Q1_5482036"/>
      <w:bookmarkEnd w:id="1174"/>
      <w:r>
        <w:rPr>
          <w:rFonts w:hint="cs"/>
          <w:rtl/>
          <w:lang w:eastAsia="he-IL"/>
        </w:rPr>
        <w:t xml:space="preserve">יהיה כאוס והצרכן לא יבין למה ממסים </w:t>
      </w:r>
      <w:bookmarkStart w:id="1175" w:name="_ETM_Q1_5491811"/>
      <w:bookmarkEnd w:id="1175"/>
      <w:r>
        <w:rPr>
          <w:rFonts w:hint="cs"/>
          <w:rtl/>
          <w:lang w:eastAsia="he-IL"/>
        </w:rPr>
        <w:t>וכו'.</w:t>
      </w:r>
      <w:r w:rsidR="00445643">
        <w:rPr>
          <w:rFonts w:hint="cs"/>
          <w:rtl/>
          <w:lang w:eastAsia="he-IL"/>
        </w:rPr>
        <w:t xml:space="preserve"> </w:t>
      </w:r>
      <w:r>
        <w:rPr>
          <w:rFonts w:hint="cs"/>
          <w:rtl/>
          <w:lang w:eastAsia="he-IL"/>
        </w:rPr>
        <w:t>תודה.</w:t>
      </w:r>
      <w:bookmarkStart w:id="1176" w:name="_ETM_Q1_5461835"/>
      <w:bookmarkEnd w:id="1176"/>
    </w:p>
    <w:p w:rsidR="00592F4B" w:rsidRDefault="00592F4B" w:rsidP="00C70288">
      <w:pPr>
        <w:rPr>
          <w:rtl/>
          <w:lang w:eastAsia="he-IL"/>
        </w:rPr>
      </w:pPr>
    </w:p>
    <w:p w:rsidR="001945B5" w:rsidRDefault="001945B5" w:rsidP="001945B5">
      <w:pPr>
        <w:pStyle w:val="af6"/>
        <w:rPr>
          <w:rtl/>
        </w:rPr>
      </w:pPr>
      <w:bookmarkStart w:id="1177" w:name="_ETM_Q1_5485220"/>
      <w:bookmarkStart w:id="1178" w:name="ET_yor_5857_133"/>
      <w:bookmarkEnd w:id="1177"/>
      <w:r w:rsidRPr="001945B5">
        <w:rPr>
          <w:rStyle w:val="TagStyle"/>
          <w:rtl/>
        </w:rPr>
        <w:t xml:space="preserve"> &lt;&lt; יור &gt;&gt; </w:t>
      </w:r>
      <w:r>
        <w:rPr>
          <w:rtl/>
        </w:rPr>
        <w:t>היו"ר אלכס קושניר:</w:t>
      </w:r>
      <w:r w:rsidRPr="001945B5">
        <w:rPr>
          <w:rStyle w:val="TagStyle"/>
          <w:rtl/>
        </w:rPr>
        <w:t xml:space="preserve"> &lt;&lt; יור &gt;&gt;</w:t>
      </w:r>
      <w:bookmarkEnd w:id="1178"/>
      <w:r>
        <w:rPr>
          <w:rtl/>
        </w:rPr>
        <w:t xml:space="preserve">  </w:t>
      </w:r>
    </w:p>
    <w:p w:rsidR="00C70288" w:rsidRDefault="001945B5" w:rsidP="00C70288">
      <w:pPr>
        <w:pStyle w:val="KeepWithNext"/>
        <w:rPr>
          <w:rtl/>
          <w:lang w:eastAsia="he-IL"/>
        </w:rPr>
      </w:pPr>
      <w:r>
        <w:rPr>
          <w:rFonts w:ascii="David" w:hAnsi="David"/>
          <w:u w:val="single"/>
          <w:rtl/>
          <w:lang w:eastAsia="he-IL"/>
        </w:rPr>
        <w:t xml:space="preserve"> </w:t>
      </w:r>
    </w:p>
    <w:p w:rsidR="00C70288" w:rsidRDefault="00C70288" w:rsidP="00C70288">
      <w:pPr>
        <w:rPr>
          <w:rtl/>
          <w:lang w:eastAsia="he-IL"/>
        </w:rPr>
      </w:pPr>
      <w:r>
        <w:rPr>
          <w:rFonts w:hint="cs"/>
          <w:rtl/>
          <w:lang w:eastAsia="he-IL"/>
        </w:rPr>
        <w:t>הנקודה ברורה. שוקי, שדה, חברות ההסעה, בבקשה, בזום.</w:t>
      </w:r>
    </w:p>
    <w:p w:rsidR="00C70288" w:rsidRDefault="00C70288" w:rsidP="00C70288">
      <w:pPr>
        <w:rPr>
          <w:rtl/>
          <w:lang w:eastAsia="he-IL"/>
        </w:rPr>
      </w:pPr>
    </w:p>
    <w:p w:rsidR="0094141F" w:rsidRDefault="0094141F" w:rsidP="001945B5">
      <w:pPr>
        <w:pStyle w:val="af9"/>
        <w:rPr>
          <w:rtl/>
          <w:lang w:eastAsia="he-IL"/>
        </w:rPr>
      </w:pPr>
      <w:bookmarkStart w:id="1179" w:name="ET_guest_618114_114"/>
      <w:r w:rsidRPr="001945B5">
        <w:rPr>
          <w:rStyle w:val="TagStyle"/>
          <w:rtl/>
        </w:rPr>
        <w:t xml:space="preserve"> &lt;&lt; אורח &gt;&gt;</w:t>
      </w:r>
      <w:r w:rsidRPr="0094141F">
        <w:rPr>
          <w:rStyle w:val="TagStyle"/>
          <w:rtl/>
        </w:rPr>
        <w:t xml:space="preserve"> </w:t>
      </w:r>
      <w:r>
        <w:rPr>
          <w:rtl/>
          <w:lang w:eastAsia="he-IL"/>
        </w:rPr>
        <w:t>שוקי שד</w:t>
      </w:r>
      <w:bookmarkStart w:id="1180" w:name="_ETM_Q1_5501628"/>
      <w:bookmarkEnd w:id="1180"/>
      <w:r>
        <w:rPr>
          <w:rtl/>
          <w:lang w:eastAsia="he-IL"/>
        </w:rPr>
        <w:t>ה:</w:t>
      </w:r>
      <w:r w:rsidRPr="0094141F">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179"/>
    </w:p>
    <w:p w:rsidR="0094141F" w:rsidRDefault="0094141F" w:rsidP="0094141F">
      <w:pPr>
        <w:pStyle w:val="KeepWithNext"/>
        <w:rPr>
          <w:rtl/>
          <w:lang w:eastAsia="he-IL"/>
        </w:rPr>
      </w:pPr>
    </w:p>
    <w:p w:rsidR="00C70288" w:rsidRDefault="00C70288" w:rsidP="003B3D97">
      <w:pPr>
        <w:rPr>
          <w:rtl/>
          <w:lang w:eastAsia="he-IL"/>
        </w:rPr>
      </w:pPr>
      <w:bookmarkStart w:id="1181" w:name="_ETM_Q1_5494852"/>
      <w:bookmarkStart w:id="1182" w:name="_ETM_Q1_5494937"/>
      <w:bookmarkEnd w:id="1181"/>
      <w:bookmarkEnd w:id="1182"/>
      <w:r>
        <w:rPr>
          <w:rFonts w:hint="cs"/>
          <w:rtl/>
          <w:lang w:eastAsia="he-IL"/>
        </w:rPr>
        <w:t xml:space="preserve">שלום ובוקר </w:t>
      </w:r>
      <w:bookmarkStart w:id="1183" w:name="_ETM_Q1_5502477"/>
      <w:bookmarkEnd w:id="1183"/>
      <w:r>
        <w:rPr>
          <w:rFonts w:hint="cs"/>
          <w:rtl/>
          <w:lang w:eastAsia="he-IL"/>
        </w:rPr>
        <w:t>טוב לכולם.</w:t>
      </w:r>
      <w:r w:rsidR="00445643">
        <w:rPr>
          <w:rFonts w:hint="cs"/>
          <w:rtl/>
          <w:lang w:eastAsia="he-IL"/>
        </w:rPr>
        <w:t xml:space="preserve"> </w:t>
      </w:r>
      <w:r>
        <w:rPr>
          <w:rFonts w:hint="cs"/>
          <w:rtl/>
          <w:lang w:eastAsia="he-IL"/>
        </w:rPr>
        <w:t xml:space="preserve">קודם כול, כתבתי ליושב-ראש מכתב שבו אנחנו </w:t>
      </w:r>
      <w:bookmarkStart w:id="1184" w:name="_ETM_Q1_5515659"/>
      <w:bookmarkEnd w:id="1184"/>
      <w:r>
        <w:rPr>
          <w:rFonts w:hint="cs"/>
          <w:rtl/>
          <w:lang w:eastAsia="he-IL"/>
        </w:rPr>
        <w:t>מאגדים את כ</w:t>
      </w:r>
      <w:r w:rsidR="003B3D97">
        <w:rPr>
          <w:rFonts w:hint="cs"/>
          <w:rtl/>
          <w:lang w:eastAsia="he-IL"/>
        </w:rPr>
        <w:t>ל</w:t>
      </w:r>
      <w:r>
        <w:rPr>
          <w:rFonts w:hint="cs"/>
          <w:rtl/>
          <w:lang w:eastAsia="he-IL"/>
        </w:rPr>
        <w:t xml:space="preserve"> הנתונים עליהם אנחנו רוצים לדבר.</w:t>
      </w:r>
      <w:r w:rsidR="00445643">
        <w:rPr>
          <w:rFonts w:hint="cs"/>
          <w:rtl/>
          <w:lang w:eastAsia="he-IL"/>
        </w:rPr>
        <w:t xml:space="preserve"> </w:t>
      </w:r>
      <w:r w:rsidR="0094141F">
        <w:rPr>
          <w:rFonts w:hint="cs"/>
          <w:rtl/>
          <w:lang w:eastAsia="he-IL"/>
        </w:rPr>
        <w:t xml:space="preserve">מעבר </w:t>
      </w:r>
      <w:bookmarkStart w:id="1185" w:name="_ETM_Q1_5521247"/>
      <w:bookmarkEnd w:id="1185"/>
      <w:r w:rsidR="0094141F">
        <w:rPr>
          <w:rFonts w:hint="cs"/>
          <w:rtl/>
          <w:lang w:eastAsia="he-IL"/>
        </w:rPr>
        <w:t>לזה</w:t>
      </w:r>
      <w:r>
        <w:rPr>
          <w:rFonts w:hint="cs"/>
          <w:rtl/>
          <w:lang w:eastAsia="he-IL"/>
        </w:rPr>
        <w:t>,</w:t>
      </w:r>
      <w:r w:rsidR="00445643">
        <w:rPr>
          <w:rFonts w:hint="cs"/>
          <w:rtl/>
          <w:lang w:eastAsia="he-IL"/>
        </w:rPr>
        <w:t xml:space="preserve"> </w:t>
      </w:r>
      <w:r>
        <w:rPr>
          <w:rFonts w:hint="cs"/>
          <w:rtl/>
          <w:lang w:eastAsia="he-IL"/>
        </w:rPr>
        <w:t>קיימת בעיה חמורה מאוד כארגון.</w:t>
      </w:r>
      <w:r w:rsidR="0094141F">
        <w:rPr>
          <w:rFonts w:hint="cs"/>
          <w:rtl/>
          <w:lang w:eastAsia="he-IL"/>
        </w:rPr>
        <w:t xml:space="preserve"> חברות ההסעה </w:t>
      </w:r>
      <w:r>
        <w:rPr>
          <w:rFonts w:hint="cs"/>
          <w:rtl/>
          <w:lang w:eastAsia="he-IL"/>
        </w:rPr>
        <w:t xml:space="preserve">מאגדות בתוכן 18,000 כלי רכב. </w:t>
      </w:r>
      <w:r w:rsidR="003B3D97">
        <w:rPr>
          <w:rFonts w:hint="cs"/>
          <w:rtl/>
          <w:lang w:eastAsia="he-IL"/>
        </w:rPr>
        <w:t>המשמעות</w:t>
      </w:r>
      <w:r w:rsidR="0094141F">
        <w:rPr>
          <w:rFonts w:hint="cs"/>
          <w:rtl/>
          <w:lang w:eastAsia="he-IL"/>
        </w:rPr>
        <w:t xml:space="preserve"> </w:t>
      </w:r>
      <w:r w:rsidR="003B3D97">
        <w:rPr>
          <w:rFonts w:hint="cs"/>
          <w:rtl/>
          <w:lang w:eastAsia="he-IL"/>
        </w:rPr>
        <w:t>מבחינת</w:t>
      </w:r>
      <w:r>
        <w:rPr>
          <w:rFonts w:hint="cs"/>
          <w:rtl/>
          <w:lang w:eastAsia="he-IL"/>
        </w:rPr>
        <w:t xml:space="preserve"> ההוצאות הכספיות שעלולות להיות, גם מבחינת העסק והעלויות</w:t>
      </w:r>
      <w:r w:rsidR="003B3D97">
        <w:rPr>
          <w:rFonts w:hint="cs"/>
          <w:rtl/>
          <w:lang w:eastAsia="he-IL"/>
        </w:rPr>
        <w:t xml:space="preserve"> </w:t>
      </w:r>
      <w:bookmarkStart w:id="1186" w:name="_ETM_Q1_5537661"/>
      <w:bookmarkEnd w:id="1186"/>
      <w:r w:rsidR="003B3D97">
        <w:rPr>
          <w:rFonts w:hint="cs"/>
          <w:rtl/>
          <w:lang w:eastAsia="he-IL"/>
        </w:rPr>
        <w:t>שיהיו</w:t>
      </w:r>
      <w:r>
        <w:rPr>
          <w:rFonts w:hint="cs"/>
          <w:rtl/>
          <w:lang w:eastAsia="he-IL"/>
        </w:rPr>
        <w:t>,</w:t>
      </w:r>
      <w:r w:rsidR="0094141F">
        <w:rPr>
          <w:rFonts w:hint="cs"/>
          <w:rtl/>
          <w:lang w:eastAsia="he-IL"/>
        </w:rPr>
        <w:t xml:space="preserve"> תהיה מאוד חמורה. </w:t>
      </w:r>
    </w:p>
    <w:p w:rsidR="00C70288" w:rsidRDefault="00C70288" w:rsidP="00C70288">
      <w:pPr>
        <w:rPr>
          <w:rtl/>
          <w:lang w:eastAsia="he-IL"/>
        </w:rPr>
      </w:pPr>
    </w:p>
    <w:p w:rsidR="003B3D97" w:rsidRDefault="0094141F" w:rsidP="003B3D97">
      <w:pPr>
        <w:rPr>
          <w:rtl/>
          <w:lang w:eastAsia="he-IL"/>
        </w:rPr>
      </w:pPr>
      <w:bookmarkStart w:id="1187" w:name="_ETM_Q1_5541406"/>
      <w:bookmarkStart w:id="1188" w:name="_ETM_Q1_5541452"/>
      <w:bookmarkEnd w:id="1187"/>
      <w:bookmarkEnd w:id="1188"/>
      <w:r>
        <w:rPr>
          <w:rFonts w:hint="cs"/>
          <w:rtl/>
          <w:lang w:eastAsia="he-IL"/>
        </w:rPr>
        <w:t xml:space="preserve">החלפת שמנים </w:t>
      </w:r>
      <w:bookmarkStart w:id="1189" w:name="_ETM_Q1_5541407"/>
      <w:bookmarkEnd w:id="1189"/>
      <w:r w:rsidR="00C70288">
        <w:rPr>
          <w:rFonts w:hint="cs"/>
          <w:rtl/>
          <w:lang w:eastAsia="he-IL"/>
        </w:rPr>
        <w:t>ב</w:t>
      </w:r>
      <w:r>
        <w:rPr>
          <w:rFonts w:hint="cs"/>
          <w:rtl/>
          <w:lang w:eastAsia="he-IL"/>
        </w:rPr>
        <w:t>רכב</w:t>
      </w:r>
      <w:r w:rsidR="003B3D97">
        <w:rPr>
          <w:rFonts w:hint="cs"/>
          <w:rtl/>
          <w:lang w:eastAsia="he-IL"/>
        </w:rPr>
        <w:t xml:space="preserve"> מסוג</w:t>
      </w:r>
      <w:r w:rsidR="00C70288">
        <w:rPr>
          <w:rFonts w:hint="cs"/>
          <w:rtl/>
          <w:lang w:eastAsia="he-IL"/>
        </w:rPr>
        <w:t xml:space="preserve"> </w:t>
      </w:r>
      <w:bookmarkStart w:id="1190" w:name="_ETM_Q1_5544350"/>
      <w:bookmarkEnd w:id="1190"/>
      <w:r w:rsidR="003B3D97">
        <w:rPr>
          <w:rFonts w:hint="cs"/>
          <w:rtl/>
          <w:lang w:eastAsia="he-IL"/>
        </w:rPr>
        <w:t>אוטובוס או באוטובוס זעיר</w:t>
      </w:r>
      <w:r w:rsidR="00C70288">
        <w:rPr>
          <w:rFonts w:hint="cs"/>
          <w:rtl/>
          <w:lang w:eastAsia="he-IL"/>
        </w:rPr>
        <w:t xml:space="preserve"> כרוכה</w:t>
      </w:r>
      <w:r>
        <w:rPr>
          <w:rFonts w:hint="cs"/>
          <w:rtl/>
          <w:lang w:eastAsia="he-IL"/>
        </w:rPr>
        <w:t xml:space="preserve"> </w:t>
      </w:r>
      <w:r w:rsidR="00C70288">
        <w:rPr>
          <w:rFonts w:hint="cs"/>
          <w:rtl/>
          <w:lang w:eastAsia="he-IL"/>
        </w:rPr>
        <w:t>ב</w:t>
      </w:r>
      <w:r>
        <w:rPr>
          <w:rFonts w:hint="cs"/>
          <w:rtl/>
          <w:lang w:eastAsia="he-IL"/>
        </w:rPr>
        <w:t>כמות גדולה מאוד של שמנים.</w:t>
      </w:r>
      <w:r w:rsidR="00445643">
        <w:rPr>
          <w:rFonts w:hint="cs"/>
          <w:rtl/>
          <w:lang w:eastAsia="he-IL"/>
        </w:rPr>
        <w:t xml:space="preserve"> </w:t>
      </w:r>
      <w:r w:rsidR="003B3D97">
        <w:rPr>
          <w:rFonts w:hint="cs"/>
          <w:rtl/>
          <w:lang w:eastAsia="he-IL"/>
        </w:rPr>
        <w:t>צריך</w:t>
      </w:r>
      <w:r w:rsidR="00C70288">
        <w:rPr>
          <w:rFonts w:hint="cs"/>
          <w:rtl/>
          <w:lang w:eastAsia="he-IL"/>
        </w:rPr>
        <w:t xml:space="preserve"> לטפל בבעיה, אבל הטיפול בבעיה </w:t>
      </w:r>
      <w:bookmarkStart w:id="1191" w:name="_ETM_Q1_5551963"/>
      <w:bookmarkEnd w:id="1191"/>
      <w:r w:rsidR="00C70288">
        <w:rPr>
          <w:rFonts w:hint="cs"/>
          <w:rtl/>
          <w:lang w:eastAsia="he-IL"/>
        </w:rPr>
        <w:t>צריך להיות על בסיס של אכיפה</w:t>
      </w:r>
      <w:r w:rsidR="003B3D97">
        <w:rPr>
          <w:rFonts w:hint="cs"/>
          <w:rtl/>
          <w:lang w:eastAsia="he-IL"/>
        </w:rPr>
        <w:t>.</w:t>
      </w:r>
      <w:r w:rsidR="00C70288">
        <w:rPr>
          <w:rFonts w:hint="cs"/>
          <w:rtl/>
          <w:lang w:eastAsia="he-IL"/>
        </w:rPr>
        <w:t xml:space="preserve"> יותר </w:t>
      </w:r>
      <w:bookmarkStart w:id="1192" w:name="_ETM_Q1_5555180"/>
      <w:bookmarkEnd w:id="1192"/>
      <w:r w:rsidR="00C70288">
        <w:rPr>
          <w:rFonts w:hint="cs"/>
          <w:rtl/>
          <w:lang w:eastAsia="he-IL"/>
        </w:rPr>
        <w:t>אכיפה ופחות מסים. אם תהיה אכיפה מסודרת</w:t>
      </w:r>
      <w:r w:rsidR="003B3D97">
        <w:rPr>
          <w:rFonts w:hint="cs"/>
          <w:rtl/>
          <w:lang w:eastAsia="he-IL"/>
        </w:rPr>
        <w:t xml:space="preserve"> אנחנו</w:t>
      </w:r>
      <w:r w:rsidR="00C70288">
        <w:rPr>
          <w:rFonts w:hint="cs"/>
          <w:rtl/>
          <w:lang w:eastAsia="he-IL"/>
        </w:rPr>
        <w:t xml:space="preserve"> נוכל </w:t>
      </w:r>
      <w:bookmarkStart w:id="1193" w:name="_ETM_Q1_5556701"/>
      <w:bookmarkEnd w:id="1193"/>
      <w:r w:rsidR="00C70288">
        <w:rPr>
          <w:rFonts w:hint="cs"/>
          <w:rtl/>
          <w:lang w:eastAsia="he-IL"/>
        </w:rPr>
        <w:t xml:space="preserve">לתת </w:t>
      </w:r>
      <w:r w:rsidR="003B3D97">
        <w:rPr>
          <w:rFonts w:hint="cs"/>
          <w:rtl/>
          <w:lang w:eastAsia="he-IL"/>
        </w:rPr>
        <w:t>את כל ה</w:t>
      </w:r>
      <w:r w:rsidR="00C70288">
        <w:rPr>
          <w:rFonts w:hint="cs"/>
          <w:rtl/>
          <w:lang w:eastAsia="he-IL"/>
        </w:rPr>
        <w:t xml:space="preserve">תשובה בהקדם. התשובה הנכונה לעכשיו היא שאין אכיפה בכלל, </w:t>
      </w:r>
      <w:bookmarkStart w:id="1194" w:name="_ETM_Q1_5568301"/>
      <w:bookmarkEnd w:id="1194"/>
      <w:r w:rsidR="00C70288">
        <w:rPr>
          <w:rFonts w:hint="cs"/>
          <w:rtl/>
          <w:lang w:eastAsia="he-IL"/>
        </w:rPr>
        <w:t xml:space="preserve">ואני מקבל את מה שאמר נציג לשכות המוסכים ומה שאמר </w:t>
      </w:r>
      <w:bookmarkStart w:id="1195" w:name="_ETM_Q1_5569326"/>
      <w:bookmarkEnd w:id="1195"/>
      <w:r w:rsidR="00C70288">
        <w:rPr>
          <w:rFonts w:hint="cs"/>
          <w:rtl/>
          <w:lang w:eastAsia="he-IL"/>
        </w:rPr>
        <w:t xml:space="preserve">נציג איגוד לשכות המסחר. בהחלט חשוב לציין את הדברים. </w:t>
      </w:r>
    </w:p>
    <w:p w:rsidR="003B3D97" w:rsidRDefault="003B3D97" w:rsidP="003B3D97">
      <w:pPr>
        <w:rPr>
          <w:rtl/>
          <w:lang w:eastAsia="he-IL"/>
        </w:rPr>
      </w:pPr>
      <w:bookmarkStart w:id="1196" w:name="_ETM_Q1_5580291"/>
      <w:bookmarkStart w:id="1197" w:name="_ETM_Q1_5580531"/>
      <w:bookmarkEnd w:id="1196"/>
      <w:bookmarkEnd w:id="1197"/>
    </w:p>
    <w:p w:rsidR="0094141F" w:rsidRDefault="00C70288" w:rsidP="003B3D97">
      <w:pPr>
        <w:rPr>
          <w:rtl/>
          <w:lang w:eastAsia="he-IL"/>
        </w:rPr>
      </w:pPr>
      <w:r>
        <w:rPr>
          <w:rFonts w:hint="cs"/>
          <w:rtl/>
          <w:lang w:eastAsia="he-IL"/>
        </w:rPr>
        <w:t xml:space="preserve">אנחנו </w:t>
      </w:r>
      <w:bookmarkStart w:id="1198" w:name="_ETM_Q1_5576942"/>
      <w:bookmarkEnd w:id="1198"/>
      <w:r>
        <w:rPr>
          <w:rFonts w:hint="cs"/>
          <w:rtl/>
          <w:lang w:eastAsia="he-IL"/>
        </w:rPr>
        <w:t>מבקשים שהחשיבה לגבי המס תהיה בחישוב</w:t>
      </w:r>
      <w:r w:rsidR="003B3D97">
        <w:rPr>
          <w:rFonts w:hint="cs"/>
          <w:rtl/>
          <w:lang w:eastAsia="he-IL"/>
        </w:rPr>
        <w:t xml:space="preserve"> כך</w:t>
      </w:r>
      <w:r>
        <w:rPr>
          <w:rFonts w:hint="cs"/>
          <w:rtl/>
          <w:lang w:eastAsia="he-IL"/>
        </w:rPr>
        <w:t xml:space="preserve"> שאנחנו נוכל</w:t>
      </w:r>
      <w:r w:rsidR="003B3D97">
        <w:rPr>
          <w:rFonts w:hint="cs"/>
          <w:rtl/>
          <w:lang w:eastAsia="he-IL"/>
        </w:rPr>
        <w:t xml:space="preserve"> באמת</w:t>
      </w:r>
      <w:r>
        <w:rPr>
          <w:rFonts w:hint="cs"/>
          <w:rtl/>
          <w:lang w:eastAsia="he-IL"/>
        </w:rPr>
        <w:t xml:space="preserve"> לעמוד בו</w:t>
      </w:r>
      <w:bookmarkStart w:id="1199" w:name="_ETM_Q1_5586590"/>
      <w:bookmarkEnd w:id="1199"/>
      <w:r>
        <w:rPr>
          <w:rFonts w:hint="cs"/>
          <w:rtl/>
          <w:lang w:eastAsia="he-IL"/>
        </w:rPr>
        <w:t>. כי נכון להיום, ב</w:t>
      </w:r>
      <w:r w:rsidR="00401F92">
        <w:rPr>
          <w:rFonts w:hint="cs"/>
          <w:rtl/>
          <w:lang w:eastAsia="he-IL"/>
        </w:rPr>
        <w:t>תוספת</w:t>
      </w:r>
      <w:bookmarkStart w:id="1200" w:name="_ETM_Q1_5585255"/>
      <w:bookmarkEnd w:id="1200"/>
      <w:r w:rsidR="00401F92">
        <w:rPr>
          <w:rFonts w:hint="cs"/>
          <w:rtl/>
          <w:lang w:eastAsia="he-IL"/>
        </w:rPr>
        <w:t xml:space="preserve"> של 4 שקלים ב</w:t>
      </w:r>
      <w:r>
        <w:rPr>
          <w:rFonts w:hint="cs"/>
          <w:rtl/>
          <w:lang w:eastAsia="he-IL"/>
        </w:rPr>
        <w:t>סכום</w:t>
      </w:r>
      <w:r w:rsidR="003B3D97">
        <w:rPr>
          <w:rFonts w:hint="cs"/>
          <w:rtl/>
          <w:lang w:eastAsia="he-IL"/>
        </w:rPr>
        <w:t>,</w:t>
      </w:r>
      <w:r w:rsidR="00401F92">
        <w:rPr>
          <w:rFonts w:hint="cs"/>
          <w:rtl/>
          <w:lang w:eastAsia="he-IL"/>
        </w:rPr>
        <w:t xml:space="preserve"> אנחנו</w:t>
      </w:r>
      <w:r w:rsidR="003B3D97">
        <w:rPr>
          <w:rFonts w:hint="cs"/>
          <w:rtl/>
          <w:lang w:eastAsia="he-IL"/>
        </w:rPr>
        <w:t xml:space="preserve"> בהחלט</w:t>
      </w:r>
      <w:r w:rsidR="00401F92">
        <w:rPr>
          <w:rFonts w:hint="cs"/>
          <w:rtl/>
          <w:lang w:eastAsia="he-IL"/>
        </w:rPr>
        <w:t xml:space="preserve"> </w:t>
      </w:r>
      <w:r w:rsidR="003B3D97">
        <w:rPr>
          <w:rFonts w:hint="cs"/>
          <w:rtl/>
          <w:lang w:eastAsia="he-IL"/>
        </w:rPr>
        <w:t>נשק</w:t>
      </w:r>
      <w:r w:rsidR="00401F92">
        <w:rPr>
          <w:rFonts w:hint="cs"/>
          <w:rtl/>
          <w:lang w:eastAsia="he-IL"/>
        </w:rPr>
        <w:t>ע.</w:t>
      </w:r>
      <w:r>
        <w:rPr>
          <w:rFonts w:hint="cs"/>
          <w:rtl/>
          <w:lang w:eastAsia="he-IL"/>
        </w:rPr>
        <w:t xml:space="preserve"> </w:t>
      </w:r>
      <w:r w:rsidR="00401F92">
        <w:rPr>
          <w:rFonts w:hint="cs"/>
          <w:rtl/>
          <w:lang w:eastAsia="he-IL"/>
        </w:rPr>
        <w:t>א</w:t>
      </w:r>
      <w:bookmarkStart w:id="1201" w:name="_ETM_Q1_5593490"/>
      <w:bookmarkEnd w:id="1201"/>
      <w:r w:rsidR="00401F92">
        <w:rPr>
          <w:rFonts w:hint="cs"/>
          <w:rtl/>
          <w:lang w:eastAsia="he-IL"/>
        </w:rPr>
        <w:t xml:space="preserve">ני מבקש מהוועדה לקבל את הדברים בצורה של החרגה </w:t>
      </w:r>
      <w:bookmarkStart w:id="1202" w:name="_ETM_Q1_5597096"/>
      <w:bookmarkEnd w:id="1202"/>
      <w:r w:rsidR="00401F92">
        <w:rPr>
          <w:rFonts w:hint="cs"/>
          <w:rtl/>
          <w:lang w:eastAsia="he-IL"/>
        </w:rPr>
        <w:t xml:space="preserve">של ארגון חברות ההסעה בישראל או כל מערך ההיסעים במדינה. </w:t>
      </w:r>
      <w:bookmarkStart w:id="1203" w:name="_ETM_Q1_5596120"/>
      <w:bookmarkEnd w:id="1203"/>
      <w:r w:rsidR="00401F92">
        <w:rPr>
          <w:rFonts w:hint="cs"/>
          <w:rtl/>
          <w:lang w:eastAsia="he-IL"/>
        </w:rPr>
        <w:t xml:space="preserve">תודה רבה. </w:t>
      </w:r>
    </w:p>
    <w:p w:rsidR="0057450D" w:rsidRDefault="0057450D" w:rsidP="00C70288">
      <w:pPr>
        <w:ind w:firstLine="0"/>
        <w:rPr>
          <w:rtl/>
          <w:lang w:eastAsia="he-IL"/>
        </w:rPr>
      </w:pPr>
      <w:bookmarkStart w:id="1204" w:name="_ETM_Q1_5605184"/>
      <w:bookmarkStart w:id="1205" w:name="_ETM_Q1_5605276"/>
      <w:bookmarkStart w:id="1206" w:name="_ETM_Q1_5605329"/>
      <w:bookmarkStart w:id="1207" w:name="_ETM_Q1_5605406"/>
      <w:bookmarkStart w:id="1208" w:name="_ETM_Q1_5607285"/>
      <w:bookmarkEnd w:id="1204"/>
      <w:bookmarkEnd w:id="1205"/>
      <w:bookmarkEnd w:id="1206"/>
      <w:bookmarkEnd w:id="1207"/>
      <w:bookmarkEnd w:id="1208"/>
    </w:p>
    <w:p w:rsidR="001945B5" w:rsidRDefault="001945B5" w:rsidP="001945B5">
      <w:pPr>
        <w:pStyle w:val="af6"/>
        <w:rPr>
          <w:rtl/>
        </w:rPr>
      </w:pPr>
      <w:bookmarkStart w:id="1209" w:name="_ETM_Q1_5602600"/>
      <w:bookmarkStart w:id="1210" w:name="ET_yor_5857_135"/>
      <w:bookmarkEnd w:id="1209"/>
      <w:r w:rsidRPr="001945B5">
        <w:rPr>
          <w:rStyle w:val="TagStyle"/>
          <w:rtl/>
        </w:rPr>
        <w:t xml:space="preserve"> &lt;&lt; יור &gt;&gt; </w:t>
      </w:r>
      <w:r>
        <w:rPr>
          <w:rtl/>
        </w:rPr>
        <w:t>היו"ר אלכס קושניר:</w:t>
      </w:r>
      <w:r w:rsidRPr="001945B5">
        <w:rPr>
          <w:rStyle w:val="TagStyle"/>
          <w:rtl/>
        </w:rPr>
        <w:t xml:space="preserve"> &lt;&lt; יור &gt;&gt;</w:t>
      </w:r>
      <w:bookmarkEnd w:id="1210"/>
      <w:r>
        <w:rPr>
          <w:rtl/>
        </w:rPr>
        <w:t xml:space="preserve">  </w:t>
      </w:r>
    </w:p>
    <w:p w:rsidR="00401F92" w:rsidRDefault="001945B5" w:rsidP="00401F92">
      <w:pPr>
        <w:pStyle w:val="KeepWithNext"/>
        <w:rPr>
          <w:rtl/>
          <w:lang w:eastAsia="he-IL"/>
        </w:rPr>
      </w:pPr>
      <w:r>
        <w:rPr>
          <w:rFonts w:ascii="David" w:hAnsi="David"/>
          <w:u w:val="single"/>
          <w:rtl/>
          <w:lang w:eastAsia="he-IL"/>
        </w:rPr>
        <w:t xml:space="preserve"> </w:t>
      </w:r>
    </w:p>
    <w:p w:rsidR="00401F92" w:rsidRDefault="00401F92" w:rsidP="00401F92">
      <w:pPr>
        <w:rPr>
          <w:rtl/>
          <w:lang w:eastAsia="he-IL"/>
        </w:rPr>
      </w:pPr>
      <w:r>
        <w:rPr>
          <w:rFonts w:hint="cs"/>
          <w:rtl/>
          <w:lang w:eastAsia="he-IL"/>
        </w:rPr>
        <w:t xml:space="preserve">תודה רבה. יניב וינשטוק, </w:t>
      </w:r>
      <w:r>
        <w:rPr>
          <w:rtl/>
        </w:rPr>
        <w:t>מ.א. וינשטוק</w:t>
      </w:r>
      <w:r>
        <w:rPr>
          <w:rFonts w:hint="cs"/>
          <w:rtl/>
          <w:lang w:eastAsia="he-IL"/>
        </w:rPr>
        <w:t xml:space="preserve"> בע"מ, בבקשה.</w:t>
      </w:r>
    </w:p>
    <w:p w:rsidR="00401F92" w:rsidRDefault="00401F92" w:rsidP="00401F92">
      <w:pPr>
        <w:ind w:firstLine="0"/>
        <w:rPr>
          <w:rtl/>
          <w:lang w:eastAsia="he-IL"/>
        </w:rPr>
      </w:pPr>
      <w:bookmarkStart w:id="1211" w:name="_ETM_Q1_5605857"/>
      <w:bookmarkStart w:id="1212" w:name="_ETM_Q1_5614504"/>
      <w:bookmarkEnd w:id="1211"/>
      <w:bookmarkEnd w:id="1212"/>
    </w:p>
    <w:p w:rsidR="0057450D" w:rsidRDefault="0057450D" w:rsidP="001945B5">
      <w:pPr>
        <w:pStyle w:val="af9"/>
        <w:rPr>
          <w:rtl/>
          <w:lang w:eastAsia="he-IL"/>
        </w:rPr>
      </w:pPr>
      <w:bookmarkStart w:id="1213" w:name="ET_guest_883941_115"/>
      <w:r w:rsidRPr="001945B5">
        <w:rPr>
          <w:rStyle w:val="TagStyle"/>
          <w:rtl/>
        </w:rPr>
        <w:t xml:space="preserve"> &lt;&lt; אורח &gt;&gt;</w:t>
      </w:r>
      <w:r w:rsidRPr="0057450D">
        <w:rPr>
          <w:rStyle w:val="TagStyle"/>
          <w:rtl/>
        </w:rPr>
        <w:t xml:space="preserve"> </w:t>
      </w:r>
      <w:r>
        <w:rPr>
          <w:rtl/>
          <w:lang w:eastAsia="he-IL"/>
        </w:rPr>
        <w:t>יניב וינשטוק:</w:t>
      </w:r>
      <w:r w:rsidRPr="0057450D">
        <w:rPr>
          <w:rStyle w:val="TagStyle"/>
          <w:rtl/>
        </w:rPr>
        <w:t xml:space="preserve"> </w:t>
      </w:r>
      <w:r w:rsidRPr="001945B5">
        <w:rPr>
          <w:rStyle w:val="TagStyle"/>
          <w:rtl/>
        </w:rPr>
        <w:t>&lt;&lt; אורח &gt;&gt;</w:t>
      </w:r>
      <w:r w:rsidR="00445643">
        <w:rPr>
          <w:rtl/>
          <w:lang w:eastAsia="he-IL"/>
        </w:rPr>
        <w:t xml:space="preserve"> </w:t>
      </w:r>
      <w:r>
        <w:rPr>
          <w:rtl/>
          <w:lang w:eastAsia="he-IL"/>
        </w:rPr>
        <w:t xml:space="preserve"> </w:t>
      </w:r>
      <w:bookmarkEnd w:id="1213"/>
    </w:p>
    <w:p w:rsidR="0057450D" w:rsidRDefault="0057450D" w:rsidP="0057450D">
      <w:pPr>
        <w:pStyle w:val="KeepWithNext"/>
        <w:rPr>
          <w:rtl/>
          <w:lang w:eastAsia="he-IL"/>
        </w:rPr>
      </w:pPr>
    </w:p>
    <w:p w:rsidR="0057450D" w:rsidRDefault="00401F92" w:rsidP="003B3D97">
      <w:pPr>
        <w:rPr>
          <w:rtl/>
          <w:lang w:eastAsia="he-IL"/>
        </w:rPr>
      </w:pPr>
      <w:bookmarkStart w:id="1214" w:name="_ETM_Q1_5607951"/>
      <w:bookmarkStart w:id="1215" w:name="_ETM_Q1_5608036"/>
      <w:bookmarkStart w:id="1216" w:name="_ETM_Q1_5610864"/>
      <w:bookmarkEnd w:id="1214"/>
      <w:bookmarkEnd w:id="1215"/>
      <w:bookmarkEnd w:id="1216"/>
      <w:r>
        <w:rPr>
          <w:rFonts w:hint="cs"/>
          <w:rtl/>
          <w:lang w:eastAsia="he-IL"/>
        </w:rPr>
        <w:t xml:space="preserve">שלום ובוקר טוב. אנחנו </w:t>
      </w:r>
      <w:bookmarkStart w:id="1217" w:name="_ETM_Q1_5613569"/>
      <w:bookmarkEnd w:id="1217"/>
      <w:r>
        <w:rPr>
          <w:rFonts w:hint="cs"/>
          <w:rtl/>
          <w:lang w:eastAsia="he-IL"/>
        </w:rPr>
        <w:t xml:space="preserve">יבואנים של שמנים לתעשיית העיבוד השבבי. ברשותכם, </w:t>
      </w:r>
      <w:bookmarkStart w:id="1218" w:name="_ETM_Q1_5621053"/>
      <w:bookmarkEnd w:id="1218"/>
      <w:r>
        <w:rPr>
          <w:rFonts w:hint="cs"/>
          <w:rtl/>
          <w:lang w:eastAsia="he-IL"/>
        </w:rPr>
        <w:t xml:space="preserve">אני רוצה לחדד נקודה </w:t>
      </w:r>
      <w:r w:rsidR="0057450D">
        <w:rPr>
          <w:rFonts w:hint="cs"/>
          <w:rtl/>
          <w:lang w:eastAsia="he-IL"/>
        </w:rPr>
        <w:t xml:space="preserve">שאולי </w:t>
      </w:r>
      <w:r>
        <w:rPr>
          <w:rFonts w:hint="cs"/>
          <w:rtl/>
          <w:lang w:eastAsia="he-IL"/>
        </w:rPr>
        <w:t>ט</w:t>
      </w:r>
      <w:r w:rsidR="0057450D">
        <w:rPr>
          <w:rFonts w:hint="cs"/>
          <w:rtl/>
          <w:lang w:eastAsia="he-IL"/>
        </w:rPr>
        <w:t xml:space="preserve">יפה </w:t>
      </w:r>
      <w:bookmarkStart w:id="1219" w:name="_ETM_Q1_5627875"/>
      <w:bookmarkEnd w:id="1219"/>
      <w:r w:rsidR="0057450D">
        <w:rPr>
          <w:rFonts w:hint="cs"/>
          <w:rtl/>
          <w:lang w:eastAsia="he-IL"/>
        </w:rPr>
        <w:t xml:space="preserve">מתערבבת כאן. </w:t>
      </w:r>
      <w:bookmarkStart w:id="1220" w:name="_ETM_Q1_5545840"/>
      <w:bookmarkEnd w:id="1220"/>
      <w:r>
        <w:rPr>
          <w:rFonts w:hint="cs"/>
          <w:rtl/>
          <w:lang w:eastAsia="he-IL"/>
        </w:rPr>
        <w:t>מדברים הרבה על תחליפי דלקים, א</w:t>
      </w:r>
      <w:bookmarkStart w:id="1221" w:name="_ETM_Q1_5625719"/>
      <w:bookmarkEnd w:id="1221"/>
      <w:r>
        <w:rPr>
          <w:rFonts w:hint="cs"/>
          <w:rtl/>
          <w:lang w:eastAsia="he-IL"/>
        </w:rPr>
        <w:t xml:space="preserve">בל שמנים לתעשיית העיבוד השבבי, שמני חיתוך, שמני השחזה, </w:t>
      </w:r>
      <w:bookmarkStart w:id="1222" w:name="_ETM_Q1_5635346"/>
      <w:bookmarkEnd w:id="1222"/>
      <w:r w:rsidR="003B3D97">
        <w:rPr>
          <w:rFonts w:hint="cs"/>
          <w:rtl/>
          <w:lang w:eastAsia="he-IL"/>
        </w:rPr>
        <w:t>שמנים הידראולי</w:t>
      </w:r>
      <w:r>
        <w:rPr>
          <w:rFonts w:hint="cs"/>
          <w:rtl/>
          <w:lang w:eastAsia="he-IL"/>
        </w:rPr>
        <w:t>י</w:t>
      </w:r>
      <w:r>
        <w:rPr>
          <w:rFonts w:hint="eastAsia"/>
          <w:rtl/>
          <w:lang w:eastAsia="he-IL"/>
        </w:rPr>
        <w:t>ם</w:t>
      </w:r>
      <w:r>
        <w:rPr>
          <w:rFonts w:hint="cs"/>
          <w:rtl/>
          <w:lang w:eastAsia="he-IL"/>
        </w:rPr>
        <w:t xml:space="preserve">, שמני מסלולים, הם לא שמנים שיכולים לשמש כתחליפי </w:t>
      </w:r>
      <w:bookmarkStart w:id="1223" w:name="_ETM_Q1_5641255"/>
      <w:bookmarkEnd w:id="1223"/>
      <w:r>
        <w:rPr>
          <w:rFonts w:hint="cs"/>
          <w:rtl/>
          <w:lang w:eastAsia="he-IL"/>
        </w:rPr>
        <w:t xml:space="preserve">דלקים מבחינת ההתאמה הפיזיקאלית שלהם. הצמיגות שלהם גבוהה יותר, </w:t>
      </w:r>
      <w:bookmarkStart w:id="1224" w:name="_ETM_Q1_5644512"/>
      <w:bookmarkEnd w:id="1224"/>
      <w:r>
        <w:rPr>
          <w:rFonts w:hint="cs"/>
          <w:rtl/>
          <w:lang w:eastAsia="he-IL"/>
        </w:rPr>
        <w:t>נקודת ה</w:t>
      </w:r>
      <w:r w:rsidR="003B3D97">
        <w:rPr>
          <w:rFonts w:hint="cs"/>
          <w:rtl/>
          <w:lang w:eastAsia="he-IL"/>
        </w:rPr>
        <w:t>הת</w:t>
      </w:r>
      <w:r>
        <w:rPr>
          <w:rFonts w:hint="cs"/>
          <w:rtl/>
          <w:lang w:eastAsia="he-IL"/>
        </w:rPr>
        <w:t>ל</w:t>
      </w:r>
      <w:r w:rsidR="003B3D97">
        <w:rPr>
          <w:rFonts w:hint="cs"/>
          <w:rtl/>
          <w:lang w:eastAsia="he-IL"/>
        </w:rPr>
        <w:t>ק</w:t>
      </w:r>
      <w:r>
        <w:rPr>
          <w:rFonts w:hint="cs"/>
          <w:rtl/>
          <w:lang w:eastAsia="he-IL"/>
        </w:rPr>
        <w:t>חות שלהם גבוהה יותר. גם מהצד הכלכלי</w:t>
      </w:r>
      <w:bookmarkStart w:id="1225" w:name="_ETM_Q1_5649821"/>
      <w:bookmarkEnd w:id="1225"/>
      <w:r>
        <w:rPr>
          <w:rFonts w:hint="cs"/>
          <w:rtl/>
          <w:lang w:eastAsia="he-IL"/>
        </w:rPr>
        <w:t xml:space="preserve"> אלו שמ</w:t>
      </w:r>
      <w:r w:rsidR="003B3D97">
        <w:rPr>
          <w:rFonts w:hint="cs"/>
          <w:rtl/>
          <w:lang w:eastAsia="he-IL"/>
        </w:rPr>
        <w:t>נים שמראש מחירם גבוה משמעותית מ</w:t>
      </w:r>
      <w:r>
        <w:rPr>
          <w:rFonts w:hint="cs"/>
          <w:rtl/>
          <w:lang w:eastAsia="he-IL"/>
        </w:rPr>
        <w:t xml:space="preserve">מחיר </w:t>
      </w:r>
      <w:r w:rsidR="003B3D97">
        <w:rPr>
          <w:rFonts w:hint="cs"/>
          <w:rtl/>
          <w:lang w:eastAsia="he-IL"/>
        </w:rPr>
        <w:t>ה</w:t>
      </w:r>
      <w:r>
        <w:rPr>
          <w:rFonts w:hint="cs"/>
          <w:rtl/>
          <w:lang w:eastAsia="he-IL"/>
        </w:rPr>
        <w:t xml:space="preserve">סולר. </w:t>
      </w:r>
      <w:bookmarkStart w:id="1226" w:name="_ETM_Q1_5661209"/>
      <w:bookmarkEnd w:id="1226"/>
      <w:r>
        <w:rPr>
          <w:rFonts w:hint="cs"/>
          <w:rtl/>
          <w:lang w:eastAsia="he-IL"/>
        </w:rPr>
        <w:t xml:space="preserve">לכן, אין שום היתכנות כלכלית לעשות בהם </w:t>
      </w:r>
      <w:bookmarkStart w:id="1227" w:name="_ETM_Q1_5665969"/>
      <w:bookmarkEnd w:id="1227"/>
      <w:r>
        <w:rPr>
          <w:rFonts w:hint="cs"/>
          <w:rtl/>
          <w:lang w:eastAsia="he-IL"/>
        </w:rPr>
        <w:t>שימוש במהילה של דלקים. כשמכללים כאן את הכול תחת אותה כותרת של תחליפי</w:t>
      </w:r>
      <w:bookmarkStart w:id="1228" w:name="_ETM_Q1_5670525"/>
      <w:bookmarkEnd w:id="1228"/>
      <w:r>
        <w:rPr>
          <w:rFonts w:hint="cs"/>
          <w:rtl/>
          <w:lang w:eastAsia="he-IL"/>
        </w:rPr>
        <w:t xml:space="preserve"> דלקים, התעשייה נפגעת באופן משמעותי ונדרשת לשלם פה </w:t>
      </w:r>
      <w:bookmarkStart w:id="1229" w:name="_ETM_Q1_5675493"/>
      <w:bookmarkEnd w:id="1229"/>
      <w:r>
        <w:rPr>
          <w:rFonts w:hint="cs"/>
          <w:rtl/>
          <w:lang w:eastAsia="he-IL"/>
        </w:rPr>
        <w:t xml:space="preserve">מחירים מופרכים ביחס לפעילות שלהם. תודה. </w:t>
      </w:r>
    </w:p>
    <w:p w:rsidR="00C70288" w:rsidRDefault="00C70288" w:rsidP="0057450D">
      <w:pPr>
        <w:rPr>
          <w:rtl/>
          <w:lang w:eastAsia="he-IL"/>
        </w:rPr>
      </w:pPr>
    </w:p>
    <w:p w:rsidR="008809E4" w:rsidRDefault="008809E4" w:rsidP="001945B5">
      <w:pPr>
        <w:pStyle w:val="af6"/>
        <w:rPr>
          <w:rtl/>
        </w:rPr>
      </w:pPr>
      <w:bookmarkStart w:id="1230" w:name="ET_yor_5857_116"/>
      <w:r w:rsidRPr="001945B5">
        <w:rPr>
          <w:rStyle w:val="TagStyle"/>
          <w:rtl/>
        </w:rPr>
        <w:t xml:space="preserve"> &lt;&lt; יור &gt;&gt;</w:t>
      </w:r>
      <w:r w:rsidRPr="008809E4">
        <w:rPr>
          <w:rStyle w:val="TagStyle"/>
          <w:rtl/>
        </w:rPr>
        <w:t xml:space="preserve"> </w:t>
      </w:r>
      <w:r>
        <w:rPr>
          <w:rtl/>
        </w:rPr>
        <w:t>היו"ר אלכס קושניר:</w:t>
      </w:r>
      <w:r w:rsidRPr="008809E4">
        <w:rPr>
          <w:rStyle w:val="TagStyle"/>
          <w:rtl/>
        </w:rPr>
        <w:t xml:space="preserve"> </w:t>
      </w:r>
      <w:r w:rsidRPr="001945B5">
        <w:rPr>
          <w:rStyle w:val="TagStyle"/>
          <w:rtl/>
        </w:rPr>
        <w:t>&lt;&lt; יור &gt;&gt;</w:t>
      </w:r>
      <w:r w:rsidR="00445643">
        <w:rPr>
          <w:rtl/>
        </w:rPr>
        <w:t xml:space="preserve"> </w:t>
      </w:r>
      <w:r>
        <w:rPr>
          <w:rtl/>
        </w:rPr>
        <w:t xml:space="preserve"> </w:t>
      </w:r>
      <w:bookmarkEnd w:id="1230"/>
    </w:p>
    <w:p w:rsidR="008809E4" w:rsidRDefault="008809E4" w:rsidP="008809E4">
      <w:pPr>
        <w:pStyle w:val="KeepWithNext"/>
        <w:rPr>
          <w:rtl/>
          <w:lang w:eastAsia="he-IL"/>
        </w:rPr>
      </w:pPr>
    </w:p>
    <w:p w:rsidR="008809E4" w:rsidRDefault="008809E4" w:rsidP="008809E4">
      <w:pPr>
        <w:rPr>
          <w:rtl/>
          <w:lang w:eastAsia="he-IL"/>
        </w:rPr>
      </w:pPr>
      <w:bookmarkStart w:id="1231" w:name="_ETM_Q1_5684373"/>
      <w:bookmarkEnd w:id="1231"/>
      <w:r>
        <w:rPr>
          <w:rFonts w:hint="cs"/>
          <w:rtl/>
          <w:lang w:eastAsia="he-IL"/>
        </w:rPr>
        <w:t xml:space="preserve">תודה רבה. </w:t>
      </w:r>
      <w:r w:rsidR="00401F92">
        <w:rPr>
          <w:rFonts w:hint="cs"/>
          <w:rtl/>
          <w:lang w:eastAsia="he-IL"/>
        </w:rPr>
        <w:t>מאיר ארנפרויד, בבקשה, בזום.</w:t>
      </w:r>
    </w:p>
    <w:p w:rsidR="009A10DB" w:rsidRPr="009A10DB" w:rsidRDefault="009A10DB" w:rsidP="003B3D97">
      <w:pPr>
        <w:ind w:firstLine="0"/>
        <w:rPr>
          <w:rtl/>
          <w:lang w:eastAsia="he-IL"/>
        </w:rPr>
      </w:pPr>
      <w:bookmarkStart w:id="1232" w:name="_ETM_Q1_5706485"/>
      <w:bookmarkStart w:id="1233" w:name="_ETM_Q1_5706573"/>
      <w:bookmarkStart w:id="1234" w:name="_ETM_Q1_5706629"/>
      <w:bookmarkStart w:id="1235" w:name="_ETM_Q1_5706708"/>
      <w:bookmarkStart w:id="1236" w:name="_ETM_Q1_5710917"/>
      <w:bookmarkStart w:id="1237" w:name="_ETM_Q1_5711533"/>
      <w:bookmarkStart w:id="1238" w:name="_ETM_Q1_5711619"/>
      <w:bookmarkStart w:id="1239" w:name="_ETM_Q1_5734999"/>
      <w:bookmarkStart w:id="1240" w:name="_ETM_Q1_5735090"/>
      <w:bookmarkStart w:id="1241" w:name="_ETM_Q1_5193106"/>
      <w:bookmarkStart w:id="1242" w:name="_ETM_Q1_5193183"/>
      <w:bookmarkStart w:id="1243" w:name="_ETM_Q1_5195087"/>
      <w:bookmarkEnd w:id="1232"/>
      <w:bookmarkEnd w:id="1233"/>
      <w:bookmarkEnd w:id="1234"/>
      <w:bookmarkEnd w:id="1235"/>
      <w:bookmarkEnd w:id="1236"/>
      <w:bookmarkEnd w:id="1237"/>
      <w:bookmarkEnd w:id="1238"/>
      <w:bookmarkEnd w:id="1239"/>
      <w:bookmarkEnd w:id="1240"/>
      <w:bookmarkEnd w:id="1241"/>
      <w:bookmarkEnd w:id="1242"/>
      <w:bookmarkEnd w:id="1243"/>
    </w:p>
    <w:p w:rsidR="001945B5" w:rsidRDefault="001945B5" w:rsidP="001945B5">
      <w:pPr>
        <w:pStyle w:val="af9"/>
        <w:rPr>
          <w:rtl/>
          <w:lang w:eastAsia="he-IL"/>
        </w:rPr>
      </w:pPr>
      <w:bookmarkStart w:id="1244" w:name="ET_guest_מאיר_ארנפרוינד_137"/>
      <w:r w:rsidRPr="001945B5">
        <w:rPr>
          <w:rStyle w:val="TagStyle"/>
          <w:rtl/>
        </w:rPr>
        <w:t xml:space="preserve"> &lt;&lt; אורח &gt;&gt; </w:t>
      </w:r>
      <w:r>
        <w:rPr>
          <w:rtl/>
          <w:lang w:eastAsia="he-IL"/>
        </w:rPr>
        <w:t>מאיר ארנפרוינד:</w:t>
      </w:r>
      <w:r w:rsidRPr="001945B5">
        <w:rPr>
          <w:rStyle w:val="TagStyle"/>
          <w:rtl/>
        </w:rPr>
        <w:t xml:space="preserve"> &lt;&lt; אורח &gt;&gt;</w:t>
      </w:r>
      <w:bookmarkEnd w:id="1244"/>
      <w:r>
        <w:rPr>
          <w:rtl/>
          <w:lang w:eastAsia="he-IL"/>
        </w:rPr>
        <w:t xml:space="preserve">  </w:t>
      </w:r>
    </w:p>
    <w:p w:rsidR="009A10DB" w:rsidRDefault="001945B5" w:rsidP="002C3A51">
      <w:pPr>
        <w:pStyle w:val="af9"/>
        <w:rPr>
          <w:rtl/>
          <w:lang w:eastAsia="he-IL"/>
        </w:rPr>
      </w:pPr>
      <w:r>
        <w:rPr>
          <w:rtl/>
          <w:lang w:eastAsia="he-IL"/>
        </w:rPr>
        <w:t xml:space="preserve"> </w:t>
      </w:r>
    </w:p>
    <w:p w:rsidR="00401F92" w:rsidRPr="009A10DB" w:rsidRDefault="00401F92" w:rsidP="003B3D97">
      <w:pPr>
        <w:rPr>
          <w:b/>
          <w:bCs/>
          <w:u w:val="single"/>
          <w:rtl/>
          <w:lang w:eastAsia="he-IL"/>
        </w:rPr>
      </w:pPr>
      <w:bookmarkStart w:id="1245" w:name="_ETM_Q1_5195814"/>
      <w:bookmarkStart w:id="1246" w:name="_ETM_Q1_5195897"/>
      <w:bookmarkStart w:id="1247" w:name="_ETM_Q1_5780223"/>
      <w:bookmarkStart w:id="1248" w:name="_ETM_Q1_5780333"/>
      <w:bookmarkEnd w:id="1245"/>
      <w:bookmarkEnd w:id="1246"/>
      <w:bookmarkEnd w:id="1247"/>
      <w:bookmarkEnd w:id="1248"/>
      <w:r w:rsidRPr="00401F92">
        <w:rPr>
          <w:rFonts w:hint="cs"/>
          <w:rtl/>
          <w:lang w:eastAsia="he-IL"/>
        </w:rPr>
        <w:t>בוקר טוב. שמי מאיר ארנפרויד, אני מנכ"ל</w:t>
      </w:r>
      <w:r>
        <w:rPr>
          <w:rFonts w:hint="cs"/>
          <w:rtl/>
          <w:lang w:eastAsia="he-IL"/>
        </w:rPr>
        <w:t xml:space="preserve"> חברת ביו </w:t>
      </w:r>
      <w:bookmarkStart w:id="1249" w:name="_ETM_Q1_5708753"/>
      <w:bookmarkEnd w:id="1249"/>
      <w:r>
        <w:rPr>
          <w:rFonts w:hint="cs"/>
          <w:rtl/>
          <w:lang w:eastAsia="he-IL"/>
        </w:rPr>
        <w:t xml:space="preserve">לאב בירושלים ובאשקלון. אנחנו מייצרים </w:t>
      </w:r>
      <w:bookmarkStart w:id="1250" w:name="_ETM_Q1_5720594"/>
      <w:bookmarkEnd w:id="1250"/>
      <w:r>
        <w:rPr>
          <w:rFonts w:hint="cs"/>
          <w:rtl/>
          <w:lang w:eastAsia="he-IL"/>
        </w:rPr>
        <w:t>כימיקלים עדינים לתעשיית הפארמה, המיקרו אלקטרוניקה</w:t>
      </w:r>
      <w:r w:rsidR="003B3D97">
        <w:rPr>
          <w:rFonts w:hint="cs"/>
          <w:rtl/>
          <w:lang w:eastAsia="he-IL"/>
        </w:rPr>
        <w:t>,</w:t>
      </w:r>
      <w:r>
        <w:rPr>
          <w:rFonts w:hint="cs"/>
          <w:rtl/>
          <w:lang w:eastAsia="he-IL"/>
        </w:rPr>
        <w:t xml:space="preserve"> ולבתי חולים. שני </w:t>
      </w:r>
      <w:bookmarkStart w:id="1251" w:name="_ETM_Q1_5729809"/>
      <w:bookmarkEnd w:id="1251"/>
      <w:r>
        <w:rPr>
          <w:rFonts w:hint="cs"/>
          <w:rtl/>
          <w:lang w:eastAsia="he-IL"/>
        </w:rPr>
        <w:t xml:space="preserve">חומרים שנקראים טולואן וקסילין נכללים בצו, ואין להם שם </w:t>
      </w:r>
      <w:bookmarkStart w:id="1252" w:name="_ETM_Q1_5736500"/>
      <w:bookmarkEnd w:id="1252"/>
      <w:r w:rsidR="003B3D97">
        <w:rPr>
          <w:rFonts w:hint="cs"/>
          <w:rtl/>
          <w:lang w:eastAsia="he-IL"/>
        </w:rPr>
        <w:t>מקום. זה לא תוסף לדלק,</w:t>
      </w:r>
      <w:r>
        <w:rPr>
          <w:rFonts w:hint="cs"/>
          <w:rtl/>
          <w:lang w:eastAsia="he-IL"/>
        </w:rPr>
        <w:t xml:space="preserve"> </w:t>
      </w:r>
      <w:r w:rsidR="003B3D97">
        <w:rPr>
          <w:rFonts w:hint="cs"/>
          <w:rtl/>
          <w:lang w:eastAsia="he-IL"/>
        </w:rPr>
        <w:t>ו</w:t>
      </w:r>
      <w:r>
        <w:rPr>
          <w:rFonts w:hint="cs"/>
          <w:rtl/>
          <w:lang w:eastAsia="he-IL"/>
        </w:rPr>
        <w:t>לגבי בתי חולים</w:t>
      </w:r>
      <w:r w:rsidR="003B3D97">
        <w:rPr>
          <w:rFonts w:hint="cs"/>
          <w:rtl/>
          <w:lang w:eastAsia="he-IL"/>
        </w:rPr>
        <w:t xml:space="preserve"> בפרט,</w:t>
      </w:r>
      <w:r>
        <w:rPr>
          <w:rFonts w:hint="cs"/>
          <w:rtl/>
          <w:lang w:eastAsia="he-IL"/>
        </w:rPr>
        <w:t xml:space="preserve"> </w:t>
      </w:r>
      <w:r w:rsidR="003B3D97">
        <w:rPr>
          <w:rFonts w:hint="cs"/>
          <w:rtl/>
          <w:lang w:eastAsia="he-IL"/>
        </w:rPr>
        <w:t>ה</w:t>
      </w:r>
      <w:r>
        <w:rPr>
          <w:rFonts w:hint="cs"/>
          <w:rtl/>
          <w:lang w:eastAsia="he-IL"/>
        </w:rPr>
        <w:t xml:space="preserve">קסילין </w:t>
      </w:r>
      <w:bookmarkStart w:id="1253" w:name="_ETM_Q1_5735682"/>
      <w:bookmarkEnd w:id="1253"/>
      <w:r>
        <w:rPr>
          <w:rFonts w:hint="cs"/>
          <w:rtl/>
          <w:lang w:eastAsia="he-IL"/>
        </w:rPr>
        <w:t xml:space="preserve">משמש לתמיסה בפתולוגיה. דהיינו, כשעושים ביופסיה מכניסים את הרקמה </w:t>
      </w:r>
      <w:bookmarkStart w:id="1254" w:name="_ETM_Q1_5742935"/>
      <w:bookmarkEnd w:id="1254"/>
      <w:r>
        <w:rPr>
          <w:rFonts w:hint="cs"/>
          <w:rtl/>
          <w:lang w:eastAsia="he-IL"/>
        </w:rPr>
        <w:t xml:space="preserve">לתמיסה הזו כדי לשמר אותה עד המעבדה. אין שום מקום </w:t>
      </w:r>
      <w:bookmarkStart w:id="1255" w:name="_ETM_Q1_5753271"/>
      <w:bookmarkEnd w:id="1255"/>
      <w:r>
        <w:rPr>
          <w:rFonts w:hint="cs"/>
          <w:rtl/>
          <w:lang w:eastAsia="he-IL"/>
        </w:rPr>
        <w:t xml:space="preserve">למסות חומר כזה. בתי החולים לא יוכלו לעמוד בזה. </w:t>
      </w:r>
      <w:bookmarkStart w:id="1256" w:name="_ETM_Q1_5760471"/>
      <w:bookmarkEnd w:id="1256"/>
      <w:r>
        <w:rPr>
          <w:rFonts w:hint="cs"/>
          <w:rtl/>
          <w:lang w:eastAsia="he-IL"/>
        </w:rPr>
        <w:t>אם מישהו יכניס טולואן וקסילין למנוע</w:t>
      </w:r>
      <w:r w:rsidR="00445643">
        <w:rPr>
          <w:rFonts w:hint="cs"/>
          <w:rtl/>
          <w:lang w:eastAsia="he-IL"/>
        </w:rPr>
        <w:t xml:space="preserve"> </w:t>
      </w:r>
      <w:r>
        <w:rPr>
          <w:rFonts w:hint="cs"/>
          <w:rtl/>
          <w:lang w:eastAsia="he-IL"/>
        </w:rPr>
        <w:t>הרכב שלו</w:t>
      </w:r>
      <w:r w:rsidR="003B3D97">
        <w:rPr>
          <w:rFonts w:hint="cs"/>
          <w:rtl/>
          <w:lang w:eastAsia="he-IL"/>
        </w:rPr>
        <w:t xml:space="preserve">, </w:t>
      </w:r>
      <w:bookmarkStart w:id="1257" w:name="_ETM_Q1_5764178"/>
      <w:bookmarkEnd w:id="1257"/>
      <w:r w:rsidR="003B3D97">
        <w:rPr>
          <w:rFonts w:hint="cs"/>
          <w:rtl/>
          <w:lang w:eastAsia="he-IL"/>
        </w:rPr>
        <w:t>הוא</w:t>
      </w:r>
      <w:r>
        <w:rPr>
          <w:rFonts w:hint="cs"/>
          <w:rtl/>
          <w:lang w:eastAsia="he-IL"/>
        </w:rPr>
        <w:t xml:space="preserve"> יכול לשכוח מ</w:t>
      </w:r>
      <w:r w:rsidR="003B3D97">
        <w:rPr>
          <w:rFonts w:hint="cs"/>
          <w:rtl/>
          <w:lang w:eastAsia="he-IL"/>
        </w:rPr>
        <w:t>המנוע ומ</w:t>
      </w:r>
      <w:r>
        <w:rPr>
          <w:rFonts w:hint="cs"/>
          <w:rtl/>
          <w:lang w:eastAsia="he-IL"/>
        </w:rPr>
        <w:t xml:space="preserve">הרכב. </w:t>
      </w:r>
      <w:bookmarkStart w:id="1258" w:name="_ETM_Q1_5766565"/>
      <w:bookmarkEnd w:id="1258"/>
      <w:r>
        <w:rPr>
          <w:rFonts w:hint="cs"/>
          <w:rtl/>
          <w:lang w:eastAsia="he-IL"/>
        </w:rPr>
        <w:t>תודה.</w:t>
      </w:r>
      <w:r w:rsidR="00445643">
        <w:rPr>
          <w:rFonts w:hint="cs"/>
          <w:rtl/>
          <w:lang w:eastAsia="he-IL"/>
        </w:rPr>
        <w:t xml:space="preserve"> </w:t>
      </w:r>
    </w:p>
    <w:p w:rsidR="008809E4" w:rsidRPr="00401F92" w:rsidRDefault="00401F92" w:rsidP="004E0CFE">
      <w:pPr>
        <w:rPr>
          <w:rtl/>
          <w:lang w:eastAsia="he-IL"/>
        </w:rPr>
      </w:pPr>
      <w:bookmarkStart w:id="1259" w:name="_ETM_Q1_5725488"/>
      <w:bookmarkEnd w:id="1259"/>
      <w:r>
        <w:rPr>
          <w:rFonts w:hint="cs"/>
          <w:rtl/>
          <w:lang w:eastAsia="he-IL"/>
        </w:rPr>
        <w:t xml:space="preserve"> </w:t>
      </w:r>
    </w:p>
    <w:p w:rsidR="001945B5" w:rsidRDefault="001945B5" w:rsidP="001945B5">
      <w:pPr>
        <w:pStyle w:val="af6"/>
        <w:rPr>
          <w:rtl/>
        </w:rPr>
      </w:pPr>
      <w:bookmarkStart w:id="1260" w:name="_ETM_Q1_5709822"/>
      <w:bookmarkStart w:id="1261" w:name="ET_yor_5857_139"/>
      <w:bookmarkEnd w:id="1260"/>
      <w:r w:rsidRPr="001945B5">
        <w:rPr>
          <w:rStyle w:val="TagStyle"/>
          <w:rtl/>
        </w:rPr>
        <w:t xml:space="preserve"> &lt;&lt; יור &gt;&gt; </w:t>
      </w:r>
      <w:r>
        <w:rPr>
          <w:rtl/>
        </w:rPr>
        <w:t>היו"ר אלכס קושניר:</w:t>
      </w:r>
      <w:r w:rsidRPr="001945B5">
        <w:rPr>
          <w:rStyle w:val="TagStyle"/>
          <w:rtl/>
        </w:rPr>
        <w:t xml:space="preserve"> &lt;&lt; יור &gt;&gt;</w:t>
      </w:r>
      <w:bookmarkEnd w:id="1261"/>
      <w:r>
        <w:rPr>
          <w:rtl/>
        </w:rPr>
        <w:t xml:space="preserve">  </w:t>
      </w:r>
    </w:p>
    <w:p w:rsidR="00401F92" w:rsidRDefault="001945B5" w:rsidP="00401F92">
      <w:pPr>
        <w:pStyle w:val="KeepWithNext"/>
        <w:rPr>
          <w:rtl/>
          <w:lang w:eastAsia="he-IL"/>
        </w:rPr>
      </w:pPr>
      <w:r>
        <w:rPr>
          <w:rFonts w:ascii="David" w:hAnsi="David"/>
          <w:u w:val="single"/>
          <w:rtl/>
          <w:lang w:eastAsia="he-IL"/>
        </w:rPr>
        <w:t xml:space="preserve"> </w:t>
      </w:r>
    </w:p>
    <w:p w:rsidR="00401F92" w:rsidRDefault="00401F92" w:rsidP="00401F92">
      <w:pPr>
        <w:rPr>
          <w:rtl/>
          <w:lang w:eastAsia="he-IL"/>
        </w:rPr>
      </w:pPr>
      <w:r>
        <w:rPr>
          <w:rFonts w:hint="cs"/>
          <w:rtl/>
          <w:lang w:eastAsia="he-IL"/>
        </w:rPr>
        <w:t xml:space="preserve">תודה רבה. </w:t>
      </w:r>
      <w:bookmarkStart w:id="1262" w:name="_ETM_Q1_5766710"/>
      <w:bookmarkEnd w:id="1262"/>
      <w:r w:rsidR="00E91848">
        <w:rPr>
          <w:rFonts w:hint="cs"/>
          <w:rtl/>
          <w:lang w:eastAsia="he-IL"/>
        </w:rPr>
        <w:t>נחום לדר, בבקשה, בזום.</w:t>
      </w:r>
    </w:p>
    <w:p w:rsidR="00E91848" w:rsidRDefault="00E91848" w:rsidP="00401F92">
      <w:pPr>
        <w:rPr>
          <w:rtl/>
          <w:lang w:eastAsia="he-IL"/>
        </w:rPr>
      </w:pPr>
      <w:bookmarkStart w:id="1263" w:name="_ETM_Q1_5777127"/>
      <w:bookmarkEnd w:id="1263"/>
    </w:p>
    <w:p w:rsidR="001945B5" w:rsidRDefault="001945B5" w:rsidP="001945B5">
      <w:pPr>
        <w:pStyle w:val="af9"/>
        <w:rPr>
          <w:rtl/>
        </w:rPr>
      </w:pPr>
      <w:bookmarkStart w:id="1264" w:name="_ETM_Q1_5777425"/>
      <w:bookmarkStart w:id="1265" w:name="ET_guest_נחום_לדר_141"/>
      <w:bookmarkEnd w:id="1264"/>
      <w:r w:rsidRPr="001945B5">
        <w:rPr>
          <w:rStyle w:val="TagStyle"/>
          <w:rtl/>
        </w:rPr>
        <w:t xml:space="preserve"> &lt;&lt; אורח &gt;&gt; </w:t>
      </w:r>
      <w:r>
        <w:rPr>
          <w:rtl/>
        </w:rPr>
        <w:t>נחום לדר:</w:t>
      </w:r>
      <w:r w:rsidRPr="001945B5">
        <w:rPr>
          <w:rStyle w:val="TagStyle"/>
          <w:rtl/>
        </w:rPr>
        <w:t xml:space="preserve"> &lt;&lt; אורח &gt;&gt;</w:t>
      </w:r>
      <w:bookmarkEnd w:id="1265"/>
      <w:r>
        <w:rPr>
          <w:rtl/>
        </w:rPr>
        <w:t xml:space="preserve">  </w:t>
      </w:r>
    </w:p>
    <w:p w:rsidR="00E91848" w:rsidRDefault="001945B5" w:rsidP="00E91848">
      <w:pPr>
        <w:pStyle w:val="KeepWithNext"/>
        <w:rPr>
          <w:rtl/>
          <w:lang w:eastAsia="he-IL"/>
        </w:rPr>
      </w:pPr>
      <w:r>
        <w:rPr>
          <w:rFonts w:ascii="David" w:hAnsi="David"/>
          <w:u w:val="single"/>
          <w:rtl/>
        </w:rPr>
        <w:t xml:space="preserve"> </w:t>
      </w:r>
    </w:p>
    <w:p w:rsidR="00E91848" w:rsidRDefault="00E91848" w:rsidP="003B3D97">
      <w:pPr>
        <w:rPr>
          <w:rtl/>
          <w:lang w:eastAsia="he-IL"/>
        </w:rPr>
      </w:pPr>
      <w:bookmarkStart w:id="1266" w:name="_ETM_Q1_5779317"/>
      <w:bookmarkEnd w:id="1266"/>
      <w:r>
        <w:rPr>
          <w:rFonts w:hint="cs"/>
          <w:rtl/>
          <w:lang w:eastAsia="he-IL"/>
        </w:rPr>
        <w:t xml:space="preserve">שמי נחום </w:t>
      </w:r>
      <w:bookmarkStart w:id="1267" w:name="_ETM_Q1_5785179"/>
      <w:bookmarkEnd w:id="1267"/>
      <w:r>
        <w:rPr>
          <w:rFonts w:hint="cs"/>
          <w:rtl/>
          <w:lang w:eastAsia="he-IL"/>
        </w:rPr>
        <w:t>לדר, ואני בעל מפעל קטן בחיפה שמתמקד בייצור מדללים</w:t>
      </w:r>
      <w:bookmarkStart w:id="1268" w:name="_ETM_Q1_5796930"/>
      <w:bookmarkEnd w:id="1268"/>
      <w:r>
        <w:rPr>
          <w:rFonts w:hint="cs"/>
          <w:rtl/>
          <w:lang w:eastAsia="he-IL"/>
        </w:rPr>
        <w:t xml:space="preserve">, בין היתר. אנחנו הולכים לקבל את כל </w:t>
      </w:r>
      <w:bookmarkStart w:id="1269" w:name="_ETM_Q1_5794481"/>
      <w:bookmarkEnd w:id="1269"/>
      <w:r>
        <w:rPr>
          <w:rFonts w:hint="cs"/>
          <w:rtl/>
          <w:lang w:eastAsia="he-IL"/>
        </w:rPr>
        <w:t xml:space="preserve">הבלו הזה עלינו ולהשית אותו על הלקוחות שלנו. כלומר, כל </w:t>
      </w:r>
      <w:bookmarkStart w:id="1270" w:name="_ETM_Q1_5805649"/>
      <w:bookmarkEnd w:id="1270"/>
      <w:r w:rsidR="003B3D97">
        <w:rPr>
          <w:rFonts w:hint="cs"/>
          <w:rtl/>
          <w:lang w:eastAsia="he-IL"/>
        </w:rPr>
        <w:t>לקוח שצורך מדללים, כמו,</w:t>
      </w:r>
      <w:r>
        <w:rPr>
          <w:rFonts w:hint="cs"/>
          <w:rtl/>
          <w:lang w:eastAsia="he-IL"/>
        </w:rPr>
        <w:t xml:space="preserve"> נגר, צבעי רכב</w:t>
      </w:r>
      <w:bookmarkStart w:id="1271" w:name="_ETM_Q1_5854840"/>
      <w:bookmarkStart w:id="1272" w:name="_ETM_Q1_5854913"/>
      <w:bookmarkStart w:id="1273" w:name="_ETM_Q1_5780368"/>
      <w:bookmarkStart w:id="1274" w:name="_ETM_Q1_5780438"/>
      <w:bookmarkStart w:id="1275" w:name="_ETM_Q1_5782820"/>
      <w:bookmarkStart w:id="1276" w:name="_ETM_Q1_5782908"/>
      <w:bookmarkStart w:id="1277" w:name="_ETM_Q1_5791523"/>
      <w:bookmarkStart w:id="1278" w:name="_ETM_Q1_5791630"/>
      <w:bookmarkEnd w:id="1271"/>
      <w:bookmarkEnd w:id="1272"/>
      <w:bookmarkEnd w:id="1273"/>
      <w:bookmarkEnd w:id="1274"/>
      <w:bookmarkEnd w:id="1275"/>
      <w:bookmarkEnd w:id="1276"/>
      <w:bookmarkEnd w:id="1277"/>
      <w:bookmarkEnd w:id="1278"/>
      <w:r>
        <w:rPr>
          <w:rFonts w:hint="cs"/>
          <w:rtl/>
          <w:lang w:eastAsia="he-IL"/>
        </w:rPr>
        <w:t xml:space="preserve"> או כל </w:t>
      </w:r>
      <w:bookmarkStart w:id="1279" w:name="_ETM_Q1_5806424"/>
      <w:bookmarkEnd w:id="1279"/>
      <w:r>
        <w:rPr>
          <w:rFonts w:hint="cs"/>
          <w:rtl/>
          <w:lang w:eastAsia="he-IL"/>
        </w:rPr>
        <w:t xml:space="preserve">צבע, יצטרך לשלם את הבלו הזה. האבסורד הוא שהבלו בערך </w:t>
      </w:r>
      <w:bookmarkStart w:id="1280" w:name="_ETM_Q1_5809060"/>
      <w:bookmarkEnd w:id="1280"/>
      <w:r>
        <w:rPr>
          <w:rFonts w:hint="cs"/>
          <w:rtl/>
          <w:lang w:eastAsia="he-IL"/>
        </w:rPr>
        <w:t xml:space="preserve">מכפיל את מחיר החומר שאנחנו מוכרים לתעשייה. </w:t>
      </w:r>
      <w:bookmarkStart w:id="1281" w:name="_ETM_Q1_5821460"/>
      <w:bookmarkEnd w:id="1281"/>
      <w:r>
        <w:rPr>
          <w:rFonts w:hint="cs"/>
          <w:rtl/>
          <w:lang w:eastAsia="he-IL"/>
        </w:rPr>
        <w:t xml:space="preserve">אם אני מוכר פח ב-70 שקל, הבלו יהיה בערך 68 </w:t>
      </w:r>
      <w:bookmarkStart w:id="1282" w:name="_ETM_Q1_5819240"/>
      <w:bookmarkEnd w:id="1282"/>
      <w:r>
        <w:rPr>
          <w:rFonts w:hint="cs"/>
          <w:rtl/>
          <w:lang w:eastAsia="he-IL"/>
        </w:rPr>
        <w:t xml:space="preserve">שקל. </w:t>
      </w:r>
    </w:p>
    <w:p w:rsidR="00E91848" w:rsidRDefault="00E91848" w:rsidP="00E91848">
      <w:pPr>
        <w:rPr>
          <w:rtl/>
          <w:lang w:eastAsia="he-IL"/>
        </w:rPr>
      </w:pPr>
      <w:bookmarkStart w:id="1283" w:name="_ETM_Q1_5827080"/>
      <w:bookmarkEnd w:id="1283"/>
    </w:p>
    <w:p w:rsidR="001945B5" w:rsidRDefault="001945B5" w:rsidP="001945B5">
      <w:pPr>
        <w:pStyle w:val="af6"/>
        <w:rPr>
          <w:rtl/>
        </w:rPr>
      </w:pPr>
      <w:bookmarkStart w:id="1284" w:name="_ETM_Q1_5827571"/>
      <w:bookmarkStart w:id="1285" w:name="ET_yor_5857_143"/>
      <w:bookmarkEnd w:id="1284"/>
      <w:r w:rsidRPr="001945B5">
        <w:rPr>
          <w:rStyle w:val="TagStyle"/>
          <w:rtl/>
        </w:rPr>
        <w:t xml:space="preserve"> &lt;&lt; יור &gt;&gt; </w:t>
      </w:r>
      <w:r>
        <w:rPr>
          <w:rtl/>
        </w:rPr>
        <w:t>היו"ר אלכס קושניר:</w:t>
      </w:r>
      <w:r w:rsidRPr="001945B5">
        <w:rPr>
          <w:rStyle w:val="TagStyle"/>
          <w:rtl/>
        </w:rPr>
        <w:t xml:space="preserve"> &lt;&lt; יור &gt;&gt;</w:t>
      </w:r>
      <w:bookmarkEnd w:id="1285"/>
      <w:r>
        <w:rPr>
          <w:rtl/>
        </w:rPr>
        <w:t xml:space="preserve">  </w:t>
      </w:r>
    </w:p>
    <w:p w:rsidR="00E91848" w:rsidRDefault="001945B5" w:rsidP="00E91848">
      <w:pPr>
        <w:pStyle w:val="KeepWithNext"/>
        <w:rPr>
          <w:rtl/>
          <w:lang w:eastAsia="he-IL"/>
        </w:rPr>
      </w:pPr>
      <w:r>
        <w:rPr>
          <w:rFonts w:ascii="David" w:hAnsi="David"/>
          <w:u w:val="single"/>
          <w:rtl/>
          <w:lang w:eastAsia="he-IL"/>
        </w:rPr>
        <w:t xml:space="preserve"> </w:t>
      </w:r>
    </w:p>
    <w:p w:rsidR="00E91848" w:rsidRDefault="00E91848" w:rsidP="00E91848">
      <w:pPr>
        <w:rPr>
          <w:rtl/>
          <w:lang w:eastAsia="he-IL"/>
        </w:rPr>
      </w:pPr>
      <w:r>
        <w:rPr>
          <w:rFonts w:hint="cs"/>
          <w:rtl/>
          <w:lang w:eastAsia="he-IL"/>
        </w:rPr>
        <w:t xml:space="preserve">כמה עולה ליטר חומר שאתה מוכר? </w:t>
      </w:r>
      <w:bookmarkStart w:id="1286" w:name="_ETM_Q1_5820148"/>
      <w:bookmarkEnd w:id="1286"/>
    </w:p>
    <w:p w:rsidR="00E91848" w:rsidRDefault="00E91848" w:rsidP="00E91848">
      <w:pPr>
        <w:rPr>
          <w:rtl/>
          <w:lang w:eastAsia="he-IL"/>
        </w:rPr>
      </w:pPr>
      <w:bookmarkStart w:id="1287" w:name="_ETM_Q1_5828411"/>
      <w:bookmarkEnd w:id="1287"/>
    </w:p>
    <w:p w:rsidR="001945B5" w:rsidRDefault="001945B5" w:rsidP="001945B5">
      <w:pPr>
        <w:pStyle w:val="af9"/>
        <w:rPr>
          <w:rtl/>
          <w:lang w:eastAsia="he-IL"/>
        </w:rPr>
      </w:pPr>
      <w:bookmarkStart w:id="1288" w:name="ET_guest_נחום_לדר_145"/>
      <w:r w:rsidRPr="001945B5">
        <w:rPr>
          <w:rStyle w:val="TagStyle"/>
          <w:rtl/>
        </w:rPr>
        <w:t xml:space="preserve"> &lt;&lt; אורח &gt;&gt; </w:t>
      </w:r>
      <w:r>
        <w:rPr>
          <w:rtl/>
          <w:lang w:eastAsia="he-IL"/>
        </w:rPr>
        <w:t>נחום לדר:</w:t>
      </w:r>
      <w:r w:rsidRPr="001945B5">
        <w:rPr>
          <w:rStyle w:val="TagStyle"/>
          <w:rtl/>
        </w:rPr>
        <w:t xml:space="preserve"> &lt;&lt; אורח &gt;&gt;</w:t>
      </w:r>
      <w:bookmarkEnd w:id="1288"/>
      <w:r>
        <w:rPr>
          <w:rtl/>
          <w:lang w:eastAsia="he-IL"/>
        </w:rPr>
        <w:t xml:space="preserve">  </w:t>
      </w:r>
    </w:p>
    <w:p w:rsidR="00E91848" w:rsidRDefault="001945B5" w:rsidP="00E91848">
      <w:pPr>
        <w:pStyle w:val="KeepWithNext"/>
        <w:rPr>
          <w:rtl/>
          <w:lang w:eastAsia="he-IL"/>
        </w:rPr>
      </w:pPr>
      <w:r>
        <w:rPr>
          <w:rFonts w:ascii="David" w:hAnsi="David"/>
          <w:u w:val="single"/>
          <w:rtl/>
          <w:lang w:eastAsia="he-IL"/>
        </w:rPr>
        <w:t xml:space="preserve"> </w:t>
      </w:r>
    </w:p>
    <w:p w:rsidR="008809E4" w:rsidRDefault="003B3D97" w:rsidP="00E91848">
      <w:pPr>
        <w:rPr>
          <w:rtl/>
          <w:lang w:eastAsia="he-IL"/>
        </w:rPr>
      </w:pPr>
      <w:r>
        <w:rPr>
          <w:rFonts w:hint="cs"/>
          <w:rtl/>
          <w:lang w:eastAsia="he-IL"/>
        </w:rPr>
        <w:t xml:space="preserve">לדוגמא, פח </w:t>
      </w:r>
      <w:bookmarkStart w:id="1289" w:name="_ETM_Q1_5832241"/>
      <w:bookmarkEnd w:id="1289"/>
      <w:r>
        <w:rPr>
          <w:rFonts w:hint="cs"/>
          <w:rtl/>
          <w:lang w:eastAsia="he-IL"/>
        </w:rPr>
        <w:t xml:space="preserve">של 18 ליטר. </w:t>
      </w:r>
      <w:r w:rsidR="00E91848">
        <w:rPr>
          <w:rFonts w:hint="cs"/>
          <w:rtl/>
          <w:lang w:eastAsia="he-IL"/>
        </w:rPr>
        <w:t>החומר עולה בסביבות 3 - 4 לליטר עד 5 שקלים לליטר</w:t>
      </w:r>
      <w:r>
        <w:rPr>
          <w:rFonts w:hint="cs"/>
          <w:rtl/>
          <w:lang w:eastAsia="he-IL"/>
        </w:rPr>
        <w:t>,</w:t>
      </w:r>
      <w:r w:rsidR="00E91848">
        <w:rPr>
          <w:rFonts w:hint="cs"/>
          <w:rtl/>
          <w:lang w:eastAsia="he-IL"/>
        </w:rPr>
        <w:t xml:space="preserve"> והבלו</w:t>
      </w:r>
      <w:r w:rsidR="00445643">
        <w:rPr>
          <w:rFonts w:hint="cs"/>
          <w:rtl/>
          <w:lang w:eastAsia="he-IL"/>
        </w:rPr>
        <w:t xml:space="preserve"> </w:t>
      </w:r>
      <w:r w:rsidR="008809E4">
        <w:rPr>
          <w:rFonts w:hint="cs"/>
          <w:rtl/>
          <w:lang w:eastAsia="he-IL"/>
        </w:rPr>
        <w:t>הוא 4 שקלים</w:t>
      </w:r>
      <w:r w:rsidR="00E91848">
        <w:rPr>
          <w:rFonts w:hint="cs"/>
          <w:rtl/>
          <w:lang w:eastAsia="he-IL"/>
        </w:rPr>
        <w:t xml:space="preserve"> לליטר. זה מכפיל. </w:t>
      </w:r>
      <w:r w:rsidR="008809E4">
        <w:rPr>
          <w:rFonts w:hint="cs"/>
          <w:rtl/>
          <w:lang w:eastAsia="he-IL"/>
        </w:rPr>
        <w:t>אנחנו מוכרים את החומר בסביבות 4 -</w:t>
      </w:r>
      <w:r w:rsidR="00E91848">
        <w:rPr>
          <w:rFonts w:hint="cs"/>
          <w:rtl/>
          <w:lang w:eastAsia="he-IL"/>
        </w:rPr>
        <w:t xml:space="preserve"> </w:t>
      </w:r>
      <w:bookmarkStart w:id="1290" w:name="_ETM_Q1_5847668"/>
      <w:bookmarkEnd w:id="1290"/>
      <w:r w:rsidR="008809E4">
        <w:rPr>
          <w:rFonts w:hint="cs"/>
          <w:rtl/>
          <w:lang w:eastAsia="he-IL"/>
        </w:rPr>
        <w:t xml:space="preserve">5 </w:t>
      </w:r>
      <w:bookmarkStart w:id="1291" w:name="_ETM_Q1_5847027"/>
      <w:bookmarkEnd w:id="1291"/>
      <w:r w:rsidR="008809E4">
        <w:rPr>
          <w:rFonts w:hint="cs"/>
          <w:rtl/>
          <w:lang w:eastAsia="he-IL"/>
        </w:rPr>
        <w:t xml:space="preserve">שקלים לליטר. </w:t>
      </w:r>
      <w:bookmarkStart w:id="1292" w:name="_ETM_Q1_5849144"/>
      <w:bookmarkEnd w:id="1292"/>
    </w:p>
    <w:p w:rsidR="00E91848" w:rsidRDefault="00E91848" w:rsidP="00E91848">
      <w:pPr>
        <w:ind w:firstLine="0"/>
        <w:rPr>
          <w:rtl/>
          <w:lang w:eastAsia="he-IL"/>
        </w:rPr>
      </w:pPr>
      <w:bookmarkStart w:id="1293" w:name="_ETM_Q1_5849503"/>
      <w:bookmarkEnd w:id="1293"/>
    </w:p>
    <w:p w:rsidR="00E91848" w:rsidRDefault="00E91848" w:rsidP="00013927">
      <w:pPr>
        <w:rPr>
          <w:rtl/>
          <w:lang w:eastAsia="he-IL"/>
        </w:rPr>
      </w:pPr>
      <w:bookmarkStart w:id="1294" w:name="_ETM_Q1_5858769"/>
      <w:bookmarkStart w:id="1295" w:name="_ETM_Q1_5858884"/>
      <w:bookmarkEnd w:id="1294"/>
      <w:bookmarkEnd w:id="1295"/>
      <w:r>
        <w:rPr>
          <w:rFonts w:hint="cs"/>
          <w:rtl/>
          <w:lang w:eastAsia="he-IL"/>
        </w:rPr>
        <w:t xml:space="preserve">אני רוצה להתייחס למינהל הדלק ולומר שאני לא מבין למה </w:t>
      </w:r>
      <w:bookmarkStart w:id="1296" w:name="_ETM_Q1_5851986"/>
      <w:bookmarkEnd w:id="1296"/>
      <w:r>
        <w:rPr>
          <w:rFonts w:hint="cs"/>
          <w:rtl/>
          <w:lang w:eastAsia="he-IL"/>
        </w:rPr>
        <w:t xml:space="preserve">לא דוגמים את המכליות במקום את התחנות. אם הם </w:t>
      </w:r>
      <w:bookmarkStart w:id="1297" w:name="_ETM_Q1_5861076"/>
      <w:bookmarkEnd w:id="1297"/>
      <w:r>
        <w:rPr>
          <w:rFonts w:hint="cs"/>
          <w:rtl/>
          <w:lang w:eastAsia="he-IL"/>
        </w:rPr>
        <w:t xml:space="preserve">ידגמו את המכליות שמגיעות לתחנה הם יוכלו גם לבדוק את </w:t>
      </w:r>
      <w:bookmarkStart w:id="1298" w:name="_ETM_Q1_5864258"/>
      <w:bookmarkEnd w:id="1298"/>
      <w:r>
        <w:rPr>
          <w:rFonts w:hint="cs"/>
          <w:rtl/>
          <w:lang w:eastAsia="he-IL"/>
        </w:rPr>
        <w:t xml:space="preserve">הדלק וגם לדעת מי הספקים שמוכרים חומר מהול, ויהיה </w:t>
      </w:r>
      <w:bookmarkStart w:id="1299" w:name="_ETM_Q1_5863086"/>
      <w:bookmarkEnd w:id="1299"/>
      <w:r>
        <w:rPr>
          <w:rFonts w:hint="cs"/>
          <w:rtl/>
          <w:lang w:eastAsia="he-IL"/>
        </w:rPr>
        <w:t xml:space="preserve">להם הרבה יותר קל לטפל בזה. הם גם ידעו האם </w:t>
      </w:r>
      <w:bookmarkStart w:id="1300" w:name="_ETM_Q1_5864835"/>
      <w:bookmarkEnd w:id="1300"/>
      <w:r>
        <w:rPr>
          <w:rFonts w:hint="cs"/>
          <w:rtl/>
          <w:lang w:eastAsia="he-IL"/>
        </w:rPr>
        <w:t xml:space="preserve">זה חומר עם חשבונית או ללא חשבונית. זה </w:t>
      </w:r>
      <w:bookmarkStart w:id="1301" w:name="_ETM_Q1_5866278"/>
      <w:bookmarkEnd w:id="1301"/>
      <w:r>
        <w:rPr>
          <w:rFonts w:hint="cs"/>
          <w:rtl/>
          <w:lang w:eastAsia="he-IL"/>
        </w:rPr>
        <w:t xml:space="preserve">יפתור להם הרבה בעיות באכיפה כי הבעיה הקשה </w:t>
      </w:r>
      <w:bookmarkStart w:id="1302" w:name="_ETM_Q1_5872915"/>
      <w:bookmarkEnd w:id="1302"/>
      <w:r>
        <w:rPr>
          <w:rFonts w:hint="cs"/>
          <w:rtl/>
          <w:lang w:eastAsia="he-IL"/>
        </w:rPr>
        <w:t xml:space="preserve">פה היא בעיה </w:t>
      </w:r>
      <w:r w:rsidR="00013927">
        <w:rPr>
          <w:rFonts w:hint="cs"/>
          <w:rtl/>
          <w:lang w:eastAsia="he-IL"/>
        </w:rPr>
        <w:t>ב</w:t>
      </w:r>
      <w:r>
        <w:rPr>
          <w:rFonts w:hint="cs"/>
          <w:rtl/>
          <w:lang w:eastAsia="he-IL"/>
        </w:rPr>
        <w:t xml:space="preserve">אכיפה. אתם מענישים את כולנו כי </w:t>
      </w:r>
      <w:bookmarkStart w:id="1303" w:name="_ETM_Q1_5880452"/>
      <w:bookmarkEnd w:id="1303"/>
      <w:r>
        <w:rPr>
          <w:rFonts w:hint="cs"/>
          <w:rtl/>
          <w:lang w:eastAsia="he-IL"/>
        </w:rPr>
        <w:t>אתם לא יכולים לאכוף.</w:t>
      </w:r>
      <w:bookmarkStart w:id="1304" w:name="_ETM_Q1_5883667"/>
      <w:bookmarkEnd w:id="1304"/>
    </w:p>
    <w:p w:rsidR="00E91848" w:rsidRDefault="00E91848" w:rsidP="004E0CFE">
      <w:pPr>
        <w:rPr>
          <w:rtl/>
          <w:lang w:eastAsia="he-IL"/>
        </w:rPr>
      </w:pPr>
      <w:bookmarkStart w:id="1305" w:name="_ETM_Q1_5885521"/>
      <w:bookmarkEnd w:id="1305"/>
    </w:p>
    <w:p w:rsidR="00013927" w:rsidRDefault="00E91848" w:rsidP="004E0CFE">
      <w:pPr>
        <w:rPr>
          <w:rtl/>
          <w:lang w:eastAsia="he-IL"/>
        </w:rPr>
      </w:pPr>
      <w:r>
        <w:rPr>
          <w:rFonts w:hint="cs"/>
          <w:rtl/>
          <w:lang w:eastAsia="he-IL"/>
        </w:rPr>
        <w:t xml:space="preserve">אנחנו נפגעים מזה בשתי צורות. אנחנו מייצרים </w:t>
      </w:r>
      <w:bookmarkStart w:id="1306" w:name="_ETM_Q1_5881083"/>
      <w:bookmarkEnd w:id="1306"/>
      <w:r>
        <w:rPr>
          <w:rFonts w:hint="cs"/>
          <w:rtl/>
          <w:lang w:eastAsia="he-IL"/>
        </w:rPr>
        <w:t>חומר שלא פטו</w:t>
      </w:r>
      <w:r w:rsidR="00013927">
        <w:rPr>
          <w:rFonts w:hint="cs"/>
          <w:rtl/>
          <w:lang w:eastAsia="he-IL"/>
        </w:rPr>
        <w:t>ר מבלו. אני לא יכול לקנות חומר ב</w:t>
      </w:r>
      <w:r>
        <w:rPr>
          <w:rFonts w:hint="cs"/>
          <w:rtl/>
          <w:lang w:eastAsia="he-IL"/>
        </w:rPr>
        <w:t xml:space="preserve">פטור </w:t>
      </w:r>
      <w:bookmarkStart w:id="1307" w:name="_ETM_Q1_5892363"/>
      <w:bookmarkEnd w:id="1307"/>
      <w:r>
        <w:rPr>
          <w:rFonts w:hint="cs"/>
          <w:rtl/>
          <w:lang w:eastAsia="he-IL"/>
        </w:rPr>
        <w:t xml:space="preserve">מבלו כמפעל מייצר ולגבות את הבלו מהלקוחות שלי. אני </w:t>
      </w:r>
      <w:bookmarkStart w:id="1308" w:name="_ETM_Q1_5889838"/>
      <w:bookmarkEnd w:id="1308"/>
      <w:r>
        <w:rPr>
          <w:rFonts w:hint="cs"/>
          <w:rtl/>
          <w:lang w:eastAsia="he-IL"/>
        </w:rPr>
        <w:t xml:space="preserve">חייב לשלם את הבלו במקום כשאני קונה את חומר הגלם. </w:t>
      </w:r>
      <w:bookmarkStart w:id="1309" w:name="_ETM_Q1_5893681"/>
      <w:bookmarkEnd w:id="1309"/>
      <w:r>
        <w:rPr>
          <w:rFonts w:hint="cs"/>
          <w:rtl/>
          <w:lang w:eastAsia="he-IL"/>
        </w:rPr>
        <w:t>ייתכן מצב ש</w:t>
      </w:r>
      <w:r w:rsidR="00013927">
        <w:rPr>
          <w:rFonts w:hint="cs"/>
          <w:rtl/>
          <w:lang w:eastAsia="he-IL"/>
        </w:rPr>
        <w:t>יהיו לי לקוחות שיקבלו פטור מבלו.</w:t>
      </w:r>
      <w:r>
        <w:rPr>
          <w:rFonts w:hint="cs"/>
          <w:rtl/>
          <w:lang w:eastAsia="he-IL"/>
        </w:rPr>
        <w:t xml:space="preserve"> למשל, מפעלים</w:t>
      </w:r>
      <w:bookmarkStart w:id="1310" w:name="_ETM_Q1_5897802"/>
      <w:bookmarkEnd w:id="1310"/>
      <w:r>
        <w:rPr>
          <w:rFonts w:hint="cs"/>
          <w:rtl/>
          <w:lang w:eastAsia="he-IL"/>
        </w:rPr>
        <w:t xml:space="preserve"> שמתעסקים הרבה מאוד בצביעה, והמדלל אצלם הולך כחומר </w:t>
      </w:r>
      <w:bookmarkStart w:id="1311" w:name="_ETM_Q1_5902786"/>
      <w:bookmarkEnd w:id="1311"/>
      <w:r>
        <w:rPr>
          <w:rFonts w:hint="cs"/>
          <w:rtl/>
          <w:lang w:eastAsia="he-IL"/>
        </w:rPr>
        <w:t xml:space="preserve">זינה לצביעה. יש סבירות, לדעתי, שהם יקבלו את הפטור </w:t>
      </w:r>
      <w:bookmarkStart w:id="1312" w:name="_ETM_Q1_5911619"/>
      <w:bookmarkEnd w:id="1312"/>
      <w:r>
        <w:rPr>
          <w:rFonts w:hint="cs"/>
          <w:rtl/>
          <w:lang w:eastAsia="he-IL"/>
        </w:rPr>
        <w:t xml:space="preserve">מהבלו, אבל אני לא אוכל למכור להם בפטור מהבלו. </w:t>
      </w:r>
      <w:bookmarkStart w:id="1313" w:name="_ETM_Q1_5912874"/>
      <w:bookmarkEnd w:id="1313"/>
      <w:r>
        <w:rPr>
          <w:rFonts w:hint="cs"/>
          <w:rtl/>
          <w:lang w:eastAsia="he-IL"/>
        </w:rPr>
        <w:t xml:space="preserve">אני נזרק מהשוק הזה של אפשרות למכור ללקוחות שלי </w:t>
      </w:r>
      <w:bookmarkStart w:id="1314" w:name="_ETM_Q1_5916591"/>
      <w:bookmarkEnd w:id="1314"/>
      <w:r>
        <w:rPr>
          <w:rFonts w:hint="cs"/>
          <w:rtl/>
          <w:lang w:eastAsia="he-IL"/>
        </w:rPr>
        <w:t xml:space="preserve">שיש להם פטור מבלו. בנוסף, המשרד מבקש שכל אחד שמבקש </w:t>
      </w:r>
      <w:bookmarkStart w:id="1315" w:name="_ETM_Q1_5922603"/>
      <w:bookmarkEnd w:id="1315"/>
      <w:r>
        <w:rPr>
          <w:rFonts w:hint="cs"/>
          <w:rtl/>
          <w:lang w:eastAsia="he-IL"/>
        </w:rPr>
        <w:t>פטור מבלו יציין בדיוק בבקשה שלו ממי הוא הולך לרכוש</w:t>
      </w:r>
      <w:r w:rsidR="00013927">
        <w:rPr>
          <w:rFonts w:hint="cs"/>
          <w:rtl/>
          <w:lang w:eastAsia="he-IL"/>
        </w:rPr>
        <w:t>,</w:t>
      </w:r>
      <w:r>
        <w:rPr>
          <w:rFonts w:hint="cs"/>
          <w:rtl/>
          <w:lang w:eastAsia="he-IL"/>
        </w:rPr>
        <w:t xml:space="preserve"> והוא יכול לרכוש רק מהספק הזה. זאת </w:t>
      </w:r>
      <w:bookmarkStart w:id="1316" w:name="_ETM_Q1_5929609"/>
      <w:bookmarkEnd w:id="1316"/>
      <w:r>
        <w:rPr>
          <w:rFonts w:hint="cs"/>
          <w:rtl/>
          <w:lang w:eastAsia="he-IL"/>
        </w:rPr>
        <w:t xml:space="preserve">אומרת, אי אפשר יהיה להחליף ספקים, לא תהיה אפשרות </w:t>
      </w:r>
      <w:bookmarkStart w:id="1317" w:name="_ETM_Q1_5929536"/>
      <w:bookmarkEnd w:id="1317"/>
      <w:r>
        <w:rPr>
          <w:rFonts w:hint="cs"/>
          <w:rtl/>
          <w:lang w:eastAsia="he-IL"/>
        </w:rPr>
        <w:t xml:space="preserve">לתחרות בשוק, </w:t>
      </w:r>
      <w:bookmarkStart w:id="1318" w:name="_ETM_Q1_5922410"/>
      <w:bookmarkEnd w:id="1318"/>
      <w:r>
        <w:rPr>
          <w:rFonts w:hint="cs"/>
          <w:rtl/>
          <w:lang w:eastAsia="he-IL"/>
        </w:rPr>
        <w:t>הכול יהיה מאוד מאוד קשוח.</w:t>
      </w:r>
      <w:r w:rsidR="00445643">
        <w:rPr>
          <w:rFonts w:hint="cs"/>
          <w:rtl/>
          <w:lang w:eastAsia="he-IL"/>
        </w:rPr>
        <w:t xml:space="preserve"> </w:t>
      </w:r>
    </w:p>
    <w:p w:rsidR="00013927" w:rsidRDefault="00013927" w:rsidP="004E0CFE">
      <w:pPr>
        <w:rPr>
          <w:rtl/>
          <w:lang w:eastAsia="he-IL"/>
        </w:rPr>
      </w:pPr>
      <w:bookmarkStart w:id="1319" w:name="_ETM_Q1_5936912"/>
      <w:bookmarkEnd w:id="1319"/>
    </w:p>
    <w:p w:rsidR="008809E4" w:rsidRDefault="00E91848" w:rsidP="004E0CFE">
      <w:pPr>
        <w:rPr>
          <w:rtl/>
          <w:lang w:eastAsia="he-IL"/>
        </w:rPr>
      </w:pPr>
      <w:bookmarkStart w:id="1320" w:name="_ETM_Q1_5937408"/>
      <w:bookmarkEnd w:id="1320"/>
      <w:r>
        <w:rPr>
          <w:rFonts w:hint="cs"/>
          <w:rtl/>
          <w:lang w:eastAsia="he-IL"/>
        </w:rPr>
        <w:t>אני מבקש להעיר גם לגבי המימון. אנחנו מוכרים בתנאי</w:t>
      </w:r>
      <w:bookmarkStart w:id="1321" w:name="_ETM_Q1_5944136"/>
      <w:bookmarkEnd w:id="1321"/>
      <w:r>
        <w:rPr>
          <w:rFonts w:hint="cs"/>
          <w:rtl/>
          <w:lang w:eastAsia="he-IL"/>
        </w:rPr>
        <w:t xml:space="preserve"> תשלום של בערך שוטף 60, שוטף 90, ללקוחות שלנו. אם </w:t>
      </w:r>
      <w:bookmarkStart w:id="1322" w:name="_ETM_Q1_5947616"/>
      <w:bookmarkEnd w:id="1322"/>
      <w:r>
        <w:rPr>
          <w:rFonts w:hint="cs"/>
          <w:rtl/>
          <w:lang w:eastAsia="he-IL"/>
        </w:rPr>
        <w:t>נצטרך לבקש מהם את המימון של הבלו במזומן</w:t>
      </w:r>
      <w:r w:rsidR="00013927">
        <w:rPr>
          <w:rFonts w:hint="cs"/>
          <w:rtl/>
          <w:lang w:eastAsia="he-IL"/>
        </w:rPr>
        <w:t>,</w:t>
      </w:r>
      <w:r>
        <w:rPr>
          <w:rFonts w:hint="cs"/>
          <w:rtl/>
          <w:lang w:eastAsia="he-IL"/>
        </w:rPr>
        <w:t xml:space="preserve"> זה יהיה </w:t>
      </w:r>
      <w:bookmarkStart w:id="1323" w:name="_ETM_Q1_5953264"/>
      <w:bookmarkEnd w:id="1323"/>
      <w:r>
        <w:rPr>
          <w:rFonts w:hint="cs"/>
          <w:rtl/>
          <w:lang w:eastAsia="he-IL"/>
        </w:rPr>
        <w:t xml:space="preserve">מאוד קשה ללקוחות, שגם כך מתקשים לשלם הרבה פעמים. מצד </w:t>
      </w:r>
      <w:bookmarkStart w:id="1324" w:name="_ETM_Q1_5956217"/>
      <w:bookmarkEnd w:id="1324"/>
      <w:r>
        <w:rPr>
          <w:rFonts w:hint="cs"/>
          <w:rtl/>
          <w:lang w:eastAsia="he-IL"/>
        </w:rPr>
        <w:t>שני, אנחנו לא נהיה מסוגלים לממן היקפים כאלה של בלו</w:t>
      </w:r>
      <w:bookmarkStart w:id="1325" w:name="_ETM_Q1_5954939"/>
      <w:bookmarkEnd w:id="1325"/>
      <w:r w:rsidR="00013927">
        <w:rPr>
          <w:rFonts w:hint="cs"/>
          <w:rtl/>
          <w:lang w:eastAsia="he-IL"/>
        </w:rPr>
        <w:t>,</w:t>
      </w:r>
      <w:r>
        <w:rPr>
          <w:rFonts w:hint="cs"/>
          <w:rtl/>
          <w:lang w:eastAsia="he-IL"/>
        </w:rPr>
        <w:t xml:space="preserve"> שלמעשה יכפיל את המחזור שלנו, ולא יהיה לנו </w:t>
      </w:r>
      <w:bookmarkStart w:id="1326" w:name="_ETM_Q1_5960575"/>
      <w:bookmarkEnd w:id="1326"/>
      <w:r>
        <w:rPr>
          <w:rFonts w:hint="cs"/>
          <w:rtl/>
          <w:lang w:eastAsia="he-IL"/>
        </w:rPr>
        <w:t xml:space="preserve">מאיפה לממן את זה אם הלקוחות לא ישלמו במזומן. </w:t>
      </w:r>
      <w:r w:rsidR="006C7FDB">
        <w:rPr>
          <w:rFonts w:hint="cs"/>
          <w:rtl/>
          <w:lang w:eastAsia="he-IL"/>
        </w:rPr>
        <w:t xml:space="preserve">תודה </w:t>
      </w:r>
      <w:bookmarkStart w:id="1327" w:name="_ETM_Q1_5969563"/>
      <w:bookmarkEnd w:id="1327"/>
      <w:r w:rsidR="006C7FDB">
        <w:rPr>
          <w:rFonts w:hint="cs"/>
          <w:rtl/>
          <w:lang w:eastAsia="he-IL"/>
        </w:rPr>
        <w:t>רבה.</w:t>
      </w:r>
      <w:r w:rsidR="00445643">
        <w:rPr>
          <w:rFonts w:hint="cs"/>
          <w:rtl/>
          <w:lang w:eastAsia="he-IL"/>
        </w:rPr>
        <w:t xml:space="preserve"> </w:t>
      </w:r>
    </w:p>
    <w:p w:rsidR="008809E4" w:rsidRDefault="008809E4" w:rsidP="004E0CFE">
      <w:pPr>
        <w:rPr>
          <w:rtl/>
          <w:lang w:eastAsia="he-IL"/>
        </w:rPr>
      </w:pPr>
      <w:bookmarkStart w:id="1328" w:name="_ETM_Q1_5858934"/>
      <w:bookmarkStart w:id="1329" w:name="_ETM_Q1_5859005"/>
      <w:bookmarkEnd w:id="1328"/>
      <w:bookmarkEnd w:id="1329"/>
    </w:p>
    <w:p w:rsidR="00632830" w:rsidRDefault="00632830" w:rsidP="001945B5">
      <w:pPr>
        <w:pStyle w:val="af6"/>
        <w:rPr>
          <w:u w:val="none"/>
        </w:rPr>
      </w:pPr>
      <w:bookmarkStart w:id="1330" w:name="ET_yor_5857_146"/>
      <w:r w:rsidRPr="001945B5">
        <w:rPr>
          <w:rStyle w:val="TagStyle"/>
          <w:rtl/>
        </w:rPr>
        <w:t xml:space="preserve"> &lt;&lt; יור &gt;&gt;</w:t>
      </w:r>
      <w:r w:rsidRPr="00632830">
        <w:rPr>
          <w:rStyle w:val="TagStyle"/>
          <w:rtl/>
        </w:rPr>
        <w:t xml:space="preserve"> </w:t>
      </w:r>
      <w:r>
        <w:rPr>
          <w:rtl/>
        </w:rPr>
        <w:t>היו"ר אלכס קושניר:</w:t>
      </w:r>
      <w:r w:rsidRPr="00632830">
        <w:rPr>
          <w:rStyle w:val="TagStyle"/>
          <w:rtl/>
        </w:rPr>
        <w:t xml:space="preserve"> </w:t>
      </w:r>
      <w:r w:rsidRPr="001945B5">
        <w:rPr>
          <w:rStyle w:val="TagStyle"/>
          <w:rtl/>
        </w:rPr>
        <w:t>&lt;&lt; יור &gt;&gt;</w:t>
      </w:r>
      <w:bookmarkEnd w:id="1330"/>
      <w:r w:rsidR="00445643">
        <w:rPr>
          <w:rtl/>
        </w:rPr>
        <w:t xml:space="preserve"> </w:t>
      </w:r>
      <w:r>
        <w:rPr>
          <w:rtl/>
        </w:rPr>
        <w:t xml:space="preserve"> </w:t>
      </w:r>
    </w:p>
    <w:p w:rsidR="00632830" w:rsidRDefault="00632830" w:rsidP="00632830">
      <w:pPr>
        <w:pStyle w:val="KeepWithNext"/>
        <w:rPr>
          <w:rtl/>
          <w:lang w:eastAsia="he-IL"/>
        </w:rPr>
      </w:pPr>
    </w:p>
    <w:p w:rsidR="00632830" w:rsidRDefault="00632830" w:rsidP="006C7FDB">
      <w:pPr>
        <w:rPr>
          <w:rtl/>
          <w:lang w:eastAsia="he-IL"/>
        </w:rPr>
      </w:pPr>
      <w:bookmarkStart w:id="1331" w:name="_ETM_Q1_5969747"/>
      <w:bookmarkEnd w:id="1331"/>
      <w:r>
        <w:rPr>
          <w:rFonts w:hint="cs"/>
          <w:rtl/>
          <w:lang w:eastAsia="he-IL"/>
        </w:rPr>
        <w:t xml:space="preserve">תודה רבה. שמענו פה באמת </w:t>
      </w:r>
      <w:r w:rsidR="006C7FDB">
        <w:rPr>
          <w:rFonts w:hint="cs"/>
          <w:rtl/>
          <w:lang w:eastAsia="he-IL"/>
        </w:rPr>
        <w:t>ב</w:t>
      </w:r>
      <w:r>
        <w:rPr>
          <w:rFonts w:hint="cs"/>
          <w:rtl/>
          <w:lang w:eastAsia="he-IL"/>
        </w:rPr>
        <w:t xml:space="preserve">שני </w:t>
      </w:r>
      <w:bookmarkStart w:id="1332" w:name="_ETM_Q1_5974533"/>
      <w:bookmarkEnd w:id="1332"/>
      <w:r w:rsidR="00E91848">
        <w:rPr>
          <w:rFonts w:hint="cs"/>
          <w:rtl/>
          <w:lang w:eastAsia="he-IL"/>
        </w:rPr>
        <w:t>דיונים בר</w:t>
      </w:r>
      <w:r>
        <w:rPr>
          <w:rFonts w:hint="cs"/>
          <w:rtl/>
          <w:lang w:eastAsia="he-IL"/>
        </w:rPr>
        <w:t>צ</w:t>
      </w:r>
      <w:r w:rsidR="00E91848">
        <w:rPr>
          <w:rFonts w:hint="cs"/>
          <w:rtl/>
          <w:lang w:eastAsia="he-IL"/>
        </w:rPr>
        <w:t>ף</w:t>
      </w:r>
      <w:r>
        <w:rPr>
          <w:rFonts w:hint="cs"/>
          <w:rtl/>
          <w:lang w:eastAsia="he-IL"/>
        </w:rPr>
        <w:t xml:space="preserve"> את נציגי התעשייה. קודם כול,</w:t>
      </w:r>
      <w:r w:rsidR="006C7FDB">
        <w:rPr>
          <w:rFonts w:hint="cs"/>
          <w:rtl/>
          <w:lang w:eastAsia="he-IL"/>
        </w:rPr>
        <w:t xml:space="preserve"> חשוב לומר</w:t>
      </w:r>
      <w:r w:rsidR="00445643">
        <w:rPr>
          <w:rFonts w:hint="cs"/>
          <w:rtl/>
          <w:lang w:eastAsia="he-IL"/>
        </w:rPr>
        <w:t xml:space="preserve"> </w:t>
      </w:r>
      <w:r w:rsidR="006C7FDB">
        <w:rPr>
          <w:rFonts w:hint="cs"/>
          <w:rtl/>
          <w:lang w:eastAsia="he-IL"/>
        </w:rPr>
        <w:t>ש</w:t>
      </w:r>
      <w:r>
        <w:rPr>
          <w:rFonts w:hint="cs"/>
          <w:rtl/>
          <w:lang w:eastAsia="he-IL"/>
        </w:rPr>
        <w:t xml:space="preserve">אי אפשר </w:t>
      </w:r>
      <w:bookmarkStart w:id="1333" w:name="_ETM_Q1_5984259"/>
      <w:bookmarkEnd w:id="1333"/>
      <w:r>
        <w:rPr>
          <w:rFonts w:hint="cs"/>
          <w:rtl/>
          <w:lang w:eastAsia="he-IL"/>
        </w:rPr>
        <w:t>להתעלם</w:t>
      </w:r>
      <w:r w:rsidR="00445643">
        <w:rPr>
          <w:rFonts w:hint="cs"/>
          <w:rtl/>
          <w:lang w:eastAsia="he-IL"/>
        </w:rPr>
        <w:t xml:space="preserve"> </w:t>
      </w:r>
      <w:r w:rsidR="006C7FDB">
        <w:rPr>
          <w:rFonts w:hint="cs"/>
          <w:rtl/>
          <w:lang w:eastAsia="he-IL"/>
        </w:rPr>
        <w:t xml:space="preserve">מהתופעה הבעייתית מאוד </w:t>
      </w:r>
      <w:r>
        <w:rPr>
          <w:rFonts w:hint="cs"/>
          <w:rtl/>
          <w:lang w:eastAsia="he-IL"/>
        </w:rPr>
        <w:t>של מהילת הדלק</w:t>
      </w:r>
      <w:r w:rsidR="006C7FDB">
        <w:rPr>
          <w:rFonts w:hint="cs"/>
          <w:rtl/>
          <w:lang w:eastAsia="he-IL"/>
        </w:rPr>
        <w:t>ים</w:t>
      </w:r>
      <w:r>
        <w:rPr>
          <w:rFonts w:hint="cs"/>
          <w:rtl/>
          <w:lang w:eastAsia="he-IL"/>
        </w:rPr>
        <w:t xml:space="preserve"> והסולר. </w:t>
      </w:r>
      <w:r w:rsidR="006C7FDB">
        <w:rPr>
          <w:rFonts w:hint="cs"/>
          <w:rtl/>
          <w:lang w:eastAsia="he-IL"/>
        </w:rPr>
        <w:t>הפעולות</w:t>
      </w:r>
      <w:r w:rsidR="00445643">
        <w:rPr>
          <w:rFonts w:hint="cs"/>
          <w:rtl/>
          <w:lang w:eastAsia="he-IL"/>
        </w:rPr>
        <w:t xml:space="preserve"> </w:t>
      </w:r>
      <w:r w:rsidR="006C7FDB">
        <w:rPr>
          <w:rFonts w:hint="cs"/>
          <w:rtl/>
          <w:lang w:eastAsia="he-IL"/>
        </w:rPr>
        <w:t xml:space="preserve">למניעת </w:t>
      </w:r>
      <w:bookmarkStart w:id="1334" w:name="_ETM_Q1_5992498"/>
      <w:bookmarkEnd w:id="1334"/>
      <w:r>
        <w:rPr>
          <w:rFonts w:hint="cs"/>
          <w:rtl/>
          <w:lang w:eastAsia="he-IL"/>
        </w:rPr>
        <w:t>התופעה</w:t>
      </w:r>
      <w:r w:rsidR="006C7FDB">
        <w:rPr>
          <w:rFonts w:hint="cs"/>
          <w:rtl/>
          <w:lang w:eastAsia="he-IL"/>
        </w:rPr>
        <w:t xml:space="preserve"> הזו</w:t>
      </w:r>
      <w:r>
        <w:rPr>
          <w:rFonts w:hint="cs"/>
          <w:rtl/>
          <w:lang w:eastAsia="he-IL"/>
        </w:rPr>
        <w:t xml:space="preserve"> </w:t>
      </w:r>
      <w:r w:rsidR="006C7FDB">
        <w:rPr>
          <w:rFonts w:hint="cs"/>
          <w:rtl/>
          <w:lang w:eastAsia="he-IL"/>
        </w:rPr>
        <w:t>הן רבות, וגם רשות המסים</w:t>
      </w:r>
      <w:r>
        <w:rPr>
          <w:rFonts w:hint="cs"/>
          <w:rtl/>
          <w:lang w:eastAsia="he-IL"/>
        </w:rPr>
        <w:t xml:space="preserve"> </w:t>
      </w:r>
      <w:bookmarkStart w:id="1335" w:name="_ETM_Q1_5993048"/>
      <w:bookmarkEnd w:id="1335"/>
      <w:r w:rsidR="006C7FDB">
        <w:rPr>
          <w:rFonts w:hint="cs"/>
          <w:rtl/>
          <w:lang w:eastAsia="he-IL"/>
        </w:rPr>
        <w:t xml:space="preserve">וגם מינהל הדלק </w:t>
      </w:r>
      <w:bookmarkStart w:id="1336" w:name="_ETM_Q1_5997669"/>
      <w:bookmarkEnd w:id="1336"/>
      <w:r w:rsidR="006C7FDB">
        <w:rPr>
          <w:rFonts w:hint="cs"/>
          <w:rtl/>
          <w:lang w:eastAsia="he-IL"/>
        </w:rPr>
        <w:t xml:space="preserve">עושים עבודה רבה, וגם המשרד לאיכות הסביבה. אנחנו </w:t>
      </w:r>
      <w:bookmarkStart w:id="1337" w:name="_ETM_Q1_5996696"/>
      <w:bookmarkEnd w:id="1337"/>
      <w:r w:rsidR="006C7FDB">
        <w:rPr>
          <w:rFonts w:hint="cs"/>
          <w:rtl/>
          <w:lang w:eastAsia="he-IL"/>
        </w:rPr>
        <w:t xml:space="preserve">כאן גם כדי לסייע לכם במידה ואתם צריכים סיוע נוסף </w:t>
      </w:r>
      <w:bookmarkStart w:id="1338" w:name="_ETM_Q1_5999044"/>
      <w:bookmarkEnd w:id="1338"/>
      <w:r w:rsidR="006C7FDB">
        <w:rPr>
          <w:rFonts w:hint="cs"/>
          <w:rtl/>
          <w:lang w:eastAsia="he-IL"/>
        </w:rPr>
        <w:t xml:space="preserve">בשינוי חקיקה או </w:t>
      </w:r>
      <w:r w:rsidR="00013927">
        <w:rPr>
          <w:rFonts w:hint="cs"/>
          <w:rtl/>
          <w:lang w:eastAsia="he-IL"/>
        </w:rPr>
        <w:t>ב</w:t>
      </w:r>
      <w:r w:rsidR="006C7FDB">
        <w:rPr>
          <w:rFonts w:hint="cs"/>
          <w:rtl/>
          <w:lang w:eastAsia="he-IL"/>
        </w:rPr>
        <w:t xml:space="preserve">כל דבר אחר שיכול </w:t>
      </w:r>
      <w:bookmarkStart w:id="1339" w:name="_ETM_Q1_6008383"/>
      <w:bookmarkEnd w:id="1339"/>
      <w:r w:rsidR="006C7FDB">
        <w:rPr>
          <w:rFonts w:hint="cs"/>
          <w:rtl/>
          <w:lang w:eastAsia="he-IL"/>
        </w:rPr>
        <w:t>להגדיל את יכולת האכיפה שלכם ו</w:t>
      </w:r>
      <w:r w:rsidR="00013927">
        <w:rPr>
          <w:rFonts w:hint="cs"/>
          <w:rtl/>
          <w:lang w:eastAsia="he-IL"/>
        </w:rPr>
        <w:t xml:space="preserve">את יכולת </w:t>
      </w:r>
      <w:r w:rsidR="006C7FDB">
        <w:rPr>
          <w:rFonts w:hint="cs"/>
          <w:rtl/>
          <w:lang w:eastAsia="he-IL"/>
        </w:rPr>
        <w:t xml:space="preserve">הענישה, </w:t>
      </w:r>
      <w:bookmarkStart w:id="1340" w:name="_ETM_Q1_6011122"/>
      <w:bookmarkEnd w:id="1340"/>
      <w:r w:rsidR="006C7FDB">
        <w:rPr>
          <w:rFonts w:hint="cs"/>
          <w:rtl/>
          <w:lang w:eastAsia="he-IL"/>
        </w:rPr>
        <w:t xml:space="preserve">וצריך לבחון האם יש צורך כזה. כמובן שאנחנו כאן לרשותכם </w:t>
      </w:r>
      <w:bookmarkStart w:id="1341" w:name="_ETM_Q1_6017658"/>
      <w:bookmarkEnd w:id="1341"/>
      <w:r w:rsidR="006C7FDB">
        <w:rPr>
          <w:rFonts w:hint="cs"/>
          <w:rtl/>
          <w:lang w:eastAsia="he-IL"/>
        </w:rPr>
        <w:t>בנושא הזה. נשמח לשמוע הצעות בכיוון הזה.</w:t>
      </w:r>
    </w:p>
    <w:p w:rsidR="00C504AA" w:rsidRDefault="00C504AA" w:rsidP="00632830">
      <w:pPr>
        <w:rPr>
          <w:rtl/>
          <w:lang w:eastAsia="he-IL"/>
        </w:rPr>
      </w:pPr>
      <w:bookmarkStart w:id="1342" w:name="_ETM_Q1_6064466"/>
      <w:bookmarkStart w:id="1343" w:name="_ETM_Q1_6064581"/>
      <w:bookmarkEnd w:id="1342"/>
      <w:bookmarkEnd w:id="1343"/>
    </w:p>
    <w:p w:rsidR="00C504AA" w:rsidRDefault="006C7FDB" w:rsidP="006C7FDB">
      <w:pPr>
        <w:rPr>
          <w:rtl/>
          <w:lang w:eastAsia="he-IL"/>
        </w:rPr>
      </w:pPr>
      <w:bookmarkStart w:id="1344" w:name="_ETM_Q1_6064627"/>
      <w:bookmarkStart w:id="1345" w:name="_ETM_Q1_6064698"/>
      <w:bookmarkStart w:id="1346" w:name="_ETM_Q1_6067415"/>
      <w:bookmarkEnd w:id="1344"/>
      <w:bookmarkEnd w:id="1345"/>
      <w:bookmarkEnd w:id="1346"/>
      <w:r>
        <w:rPr>
          <w:rFonts w:hint="cs"/>
          <w:rtl/>
          <w:lang w:eastAsia="he-IL"/>
        </w:rPr>
        <w:t xml:space="preserve">לגבי השינויים או </w:t>
      </w:r>
      <w:bookmarkStart w:id="1347" w:name="_ETM_Q1_6025745"/>
      <w:bookmarkEnd w:id="1347"/>
      <w:r>
        <w:rPr>
          <w:rFonts w:hint="cs"/>
          <w:rtl/>
          <w:lang w:eastAsia="he-IL"/>
        </w:rPr>
        <w:t>האופציות להתקדמות כדי שנוכל לאשר את הצו</w:t>
      </w:r>
      <w:r w:rsidR="00013927">
        <w:rPr>
          <w:rFonts w:hint="cs"/>
          <w:rtl/>
          <w:lang w:eastAsia="he-IL"/>
        </w:rPr>
        <w:t>,</w:t>
      </w:r>
      <w:r>
        <w:rPr>
          <w:rFonts w:hint="cs"/>
          <w:rtl/>
          <w:lang w:eastAsia="he-IL"/>
        </w:rPr>
        <w:t xml:space="preserve"> צריך לקחת כמה </w:t>
      </w:r>
      <w:bookmarkStart w:id="1348" w:name="_ETM_Q1_6028762"/>
      <w:bookmarkEnd w:id="1348"/>
      <w:r>
        <w:rPr>
          <w:rFonts w:hint="cs"/>
          <w:rtl/>
          <w:lang w:eastAsia="he-IL"/>
        </w:rPr>
        <w:t xml:space="preserve">דברים בחשבון, לפחות כך אני רואה </w:t>
      </w:r>
      <w:r w:rsidR="00013927">
        <w:rPr>
          <w:rFonts w:hint="cs"/>
          <w:rtl/>
          <w:lang w:eastAsia="he-IL"/>
        </w:rPr>
        <w:t>את זה:</w:t>
      </w:r>
      <w:r>
        <w:rPr>
          <w:rFonts w:hint="cs"/>
          <w:rtl/>
          <w:lang w:eastAsia="he-IL"/>
        </w:rPr>
        <w:t xml:space="preserve"> קודם </w:t>
      </w:r>
      <w:bookmarkStart w:id="1349" w:name="_ETM_Q1_6028445"/>
      <w:bookmarkEnd w:id="1349"/>
      <w:r>
        <w:rPr>
          <w:rFonts w:hint="cs"/>
          <w:rtl/>
          <w:lang w:eastAsia="he-IL"/>
        </w:rPr>
        <w:t>כול, צריך לבחון את התעשיות הנוספות שאותן יש צורך לפטור</w:t>
      </w:r>
      <w:bookmarkStart w:id="1350" w:name="_ETM_Q1_6041277"/>
      <w:bookmarkEnd w:id="1350"/>
      <w:r>
        <w:rPr>
          <w:rFonts w:hint="cs"/>
          <w:rtl/>
          <w:lang w:eastAsia="he-IL"/>
        </w:rPr>
        <w:t xml:space="preserve">, ואני מדבר על תעשיות השמן. דיברו על מאפיות ועל </w:t>
      </w:r>
      <w:bookmarkStart w:id="1351" w:name="_ETM_Q1_6044855"/>
      <w:bookmarkEnd w:id="1351"/>
      <w:r>
        <w:rPr>
          <w:rFonts w:hint="cs"/>
          <w:rtl/>
          <w:lang w:eastAsia="he-IL"/>
        </w:rPr>
        <w:t>עיבוד שבבים, ואני בטוח שיש עוד. אני מבקש</w:t>
      </w:r>
      <w:r w:rsidR="00445643">
        <w:rPr>
          <w:rFonts w:hint="cs"/>
          <w:rtl/>
          <w:lang w:eastAsia="he-IL"/>
        </w:rPr>
        <w:t xml:space="preserve"> </w:t>
      </w:r>
      <w:r>
        <w:rPr>
          <w:rFonts w:hint="cs"/>
          <w:rtl/>
          <w:lang w:eastAsia="he-IL"/>
        </w:rPr>
        <w:t xml:space="preserve">מכולם, </w:t>
      </w:r>
      <w:bookmarkStart w:id="1352" w:name="_ETM_Q1_6050274"/>
      <w:bookmarkEnd w:id="1352"/>
      <w:r>
        <w:rPr>
          <w:rFonts w:hint="cs"/>
          <w:rtl/>
          <w:lang w:eastAsia="he-IL"/>
        </w:rPr>
        <w:t>ומ</w:t>
      </w:r>
      <w:r w:rsidR="00013927">
        <w:rPr>
          <w:rFonts w:hint="cs"/>
          <w:rtl/>
          <w:lang w:eastAsia="he-IL"/>
        </w:rPr>
        <w:t xml:space="preserve">כל </w:t>
      </w:r>
      <w:r>
        <w:rPr>
          <w:rFonts w:hint="cs"/>
          <w:rtl/>
          <w:lang w:eastAsia="he-IL"/>
        </w:rPr>
        <w:t xml:space="preserve">אלה ששומעים אותנו, לפנות לרשות המסים במידה ויש לכם עוד טענות. </w:t>
      </w:r>
    </w:p>
    <w:p w:rsidR="006C7FDB" w:rsidRDefault="006C7FDB" w:rsidP="00632830">
      <w:pPr>
        <w:rPr>
          <w:rtl/>
          <w:lang w:eastAsia="he-IL"/>
        </w:rPr>
      </w:pPr>
      <w:bookmarkStart w:id="1353" w:name="_ETM_Q1_6033437"/>
      <w:bookmarkEnd w:id="1353"/>
    </w:p>
    <w:p w:rsidR="006C7FDB" w:rsidRDefault="006C7FDB" w:rsidP="00632830">
      <w:pPr>
        <w:rPr>
          <w:rtl/>
          <w:lang w:eastAsia="he-IL"/>
        </w:rPr>
      </w:pPr>
      <w:bookmarkStart w:id="1354" w:name="_ETM_Q1_6055848"/>
      <w:bookmarkEnd w:id="1354"/>
      <w:r>
        <w:rPr>
          <w:rFonts w:hint="cs"/>
          <w:rtl/>
          <w:lang w:eastAsia="he-IL"/>
        </w:rPr>
        <w:t>לגבי</w:t>
      </w:r>
      <w:bookmarkStart w:id="1355" w:name="_ETM_Q1_6056648"/>
      <w:bookmarkEnd w:id="1355"/>
      <w:r>
        <w:rPr>
          <w:rFonts w:hint="cs"/>
          <w:rtl/>
          <w:lang w:eastAsia="he-IL"/>
        </w:rPr>
        <w:t xml:space="preserve"> נושא חומרי הזינה </w:t>
      </w:r>
      <w:r>
        <w:rPr>
          <w:rtl/>
          <w:lang w:eastAsia="he-IL"/>
        </w:rPr>
        <w:t>–</w:t>
      </w:r>
      <w:r>
        <w:rPr>
          <w:rFonts w:hint="cs"/>
          <w:rtl/>
          <w:lang w:eastAsia="he-IL"/>
        </w:rPr>
        <w:t xml:space="preserve"> יש את תעשיית הפלסטיק </w:t>
      </w:r>
      <w:bookmarkStart w:id="1356" w:name="_ETM_Q1_6056387"/>
      <w:bookmarkEnd w:id="1356"/>
      <w:r>
        <w:rPr>
          <w:rFonts w:hint="cs"/>
          <w:rtl/>
          <w:lang w:eastAsia="he-IL"/>
        </w:rPr>
        <w:t xml:space="preserve">ותעשיית מעכבי בעירה, וגם על זה צריך לתת את </w:t>
      </w:r>
      <w:bookmarkStart w:id="1357" w:name="_ETM_Q1_6058139"/>
      <w:bookmarkEnd w:id="1357"/>
      <w:r>
        <w:rPr>
          <w:rFonts w:hint="cs"/>
          <w:rtl/>
          <w:lang w:eastAsia="he-IL"/>
        </w:rPr>
        <w:t>הדעת.</w:t>
      </w:r>
    </w:p>
    <w:p w:rsidR="006C7FDB" w:rsidRDefault="006C7FDB" w:rsidP="00632830">
      <w:pPr>
        <w:rPr>
          <w:rtl/>
          <w:lang w:eastAsia="he-IL"/>
        </w:rPr>
      </w:pPr>
      <w:bookmarkStart w:id="1358" w:name="_ETM_Q1_6056895"/>
      <w:bookmarkEnd w:id="1358"/>
    </w:p>
    <w:p w:rsidR="00C504AA" w:rsidRDefault="00C504AA" w:rsidP="001945B5">
      <w:pPr>
        <w:pStyle w:val="a4"/>
      </w:pPr>
      <w:bookmarkStart w:id="1359" w:name="ET_speaker_5726_119"/>
      <w:r w:rsidRPr="001945B5">
        <w:rPr>
          <w:rStyle w:val="TagStyle"/>
          <w:rtl/>
        </w:rPr>
        <w:t xml:space="preserve"> &lt;&lt; דובר &gt;&gt;</w:t>
      </w:r>
      <w:r w:rsidRPr="00C504AA">
        <w:rPr>
          <w:rStyle w:val="TagStyle"/>
          <w:rtl/>
        </w:rPr>
        <w:t xml:space="preserve"> </w:t>
      </w:r>
      <w:r>
        <w:rPr>
          <w:rtl/>
        </w:rPr>
        <w:t>ינון אזולאי (ש"ס):</w:t>
      </w:r>
      <w:r w:rsidRPr="00C504AA">
        <w:rPr>
          <w:rStyle w:val="TagStyle"/>
          <w:rtl/>
        </w:rPr>
        <w:t xml:space="preserve"> </w:t>
      </w:r>
      <w:r w:rsidRPr="001945B5">
        <w:rPr>
          <w:rStyle w:val="TagStyle"/>
          <w:rtl/>
        </w:rPr>
        <w:t>&lt;&lt; דובר &gt;&gt;</w:t>
      </w:r>
      <w:r w:rsidR="00445643">
        <w:rPr>
          <w:rtl/>
        </w:rPr>
        <w:t xml:space="preserve"> </w:t>
      </w:r>
      <w:r>
        <w:rPr>
          <w:rtl/>
        </w:rPr>
        <w:t xml:space="preserve"> </w:t>
      </w:r>
      <w:bookmarkEnd w:id="1359"/>
    </w:p>
    <w:p w:rsidR="00C504AA" w:rsidRDefault="00C504AA" w:rsidP="00C504AA">
      <w:pPr>
        <w:pStyle w:val="KeepWithNext"/>
        <w:rPr>
          <w:rtl/>
          <w:lang w:eastAsia="he-IL"/>
        </w:rPr>
      </w:pPr>
    </w:p>
    <w:p w:rsidR="00C504AA" w:rsidRDefault="006C7FDB" w:rsidP="00C504AA">
      <w:pPr>
        <w:rPr>
          <w:rtl/>
          <w:lang w:eastAsia="he-IL"/>
        </w:rPr>
      </w:pPr>
      <w:bookmarkStart w:id="1360" w:name="_ETM_Q1_6068071"/>
      <w:bookmarkEnd w:id="1360"/>
      <w:r>
        <w:rPr>
          <w:rFonts w:hint="cs"/>
          <w:rtl/>
          <w:lang w:eastAsia="he-IL"/>
        </w:rPr>
        <w:t>אגב, ב</w:t>
      </w:r>
      <w:r w:rsidR="00C504AA">
        <w:rPr>
          <w:rFonts w:hint="cs"/>
          <w:rtl/>
          <w:lang w:eastAsia="he-IL"/>
        </w:rPr>
        <w:t>פ</w:t>
      </w:r>
      <w:bookmarkStart w:id="1361" w:name="_ETM_Q1_6068167"/>
      <w:bookmarkEnd w:id="1361"/>
      <w:r w:rsidR="00C504AA">
        <w:rPr>
          <w:rFonts w:hint="cs"/>
          <w:rtl/>
          <w:lang w:eastAsia="he-IL"/>
        </w:rPr>
        <w:t>לסטיק אני נגד. יש לנו איכות סביבה</w:t>
      </w:r>
      <w:r>
        <w:rPr>
          <w:rFonts w:hint="cs"/>
          <w:rtl/>
          <w:lang w:eastAsia="he-IL"/>
        </w:rPr>
        <w:t>, אנחנו הפסקנו את הפלסטיקים</w:t>
      </w:r>
      <w:r w:rsidR="00C504AA">
        <w:rPr>
          <w:rFonts w:hint="cs"/>
          <w:rtl/>
          <w:lang w:eastAsia="he-IL"/>
        </w:rPr>
        <w:t xml:space="preserve">. </w:t>
      </w:r>
    </w:p>
    <w:p w:rsidR="00C504AA" w:rsidRDefault="00C504AA" w:rsidP="006C7FDB">
      <w:pPr>
        <w:ind w:firstLine="0"/>
        <w:rPr>
          <w:rtl/>
          <w:lang w:eastAsia="he-IL"/>
        </w:rPr>
      </w:pPr>
      <w:bookmarkStart w:id="1362" w:name="_ETM_Q1_6078708"/>
      <w:bookmarkStart w:id="1363" w:name="_ETM_Q1_6078802"/>
      <w:bookmarkStart w:id="1364" w:name="_ETM_Q1_6078833"/>
      <w:bookmarkStart w:id="1365" w:name="_ETM_Q1_6078919"/>
      <w:bookmarkEnd w:id="1362"/>
      <w:bookmarkEnd w:id="1363"/>
      <w:bookmarkEnd w:id="1364"/>
      <w:bookmarkEnd w:id="1365"/>
    </w:p>
    <w:p w:rsidR="00C504AA" w:rsidRDefault="00C504AA" w:rsidP="001945B5">
      <w:pPr>
        <w:pStyle w:val="af6"/>
      </w:pPr>
      <w:bookmarkStart w:id="1366" w:name="ET_yor_5857_120"/>
      <w:r w:rsidRPr="001945B5">
        <w:rPr>
          <w:rStyle w:val="TagStyle"/>
          <w:rtl/>
        </w:rPr>
        <w:t xml:space="preserve"> &lt;&lt; יור &gt;&gt;</w:t>
      </w:r>
      <w:r w:rsidRPr="00C504AA">
        <w:rPr>
          <w:rStyle w:val="TagStyle"/>
          <w:rtl/>
        </w:rPr>
        <w:t xml:space="preserve"> </w:t>
      </w:r>
      <w:r>
        <w:rPr>
          <w:rtl/>
        </w:rPr>
        <w:t>היו"ר אלכס קושניר:</w:t>
      </w:r>
      <w:r w:rsidRPr="00C504AA">
        <w:rPr>
          <w:rStyle w:val="TagStyle"/>
          <w:rtl/>
        </w:rPr>
        <w:t xml:space="preserve"> </w:t>
      </w:r>
      <w:r w:rsidRPr="001945B5">
        <w:rPr>
          <w:rStyle w:val="TagStyle"/>
          <w:rtl/>
        </w:rPr>
        <w:t>&lt;&lt; יור &gt;&gt;</w:t>
      </w:r>
      <w:r w:rsidR="00445643">
        <w:rPr>
          <w:rtl/>
        </w:rPr>
        <w:t xml:space="preserve"> </w:t>
      </w:r>
      <w:r>
        <w:rPr>
          <w:rtl/>
        </w:rPr>
        <w:t xml:space="preserve"> </w:t>
      </w:r>
      <w:bookmarkEnd w:id="1366"/>
    </w:p>
    <w:p w:rsidR="00C504AA" w:rsidRDefault="00C504AA" w:rsidP="00C504AA">
      <w:pPr>
        <w:pStyle w:val="KeepWithNext"/>
        <w:rPr>
          <w:rtl/>
          <w:lang w:eastAsia="he-IL"/>
        </w:rPr>
      </w:pPr>
    </w:p>
    <w:p w:rsidR="00C504AA" w:rsidRPr="006C7FDB" w:rsidRDefault="006C7FDB" w:rsidP="006C7FDB">
      <w:pPr>
        <w:rPr>
          <w:rtl/>
          <w:lang w:eastAsia="he-IL"/>
        </w:rPr>
      </w:pPr>
      <w:bookmarkStart w:id="1367" w:name="_ETM_Q1_6079817"/>
      <w:bookmarkEnd w:id="1367"/>
      <w:r>
        <w:rPr>
          <w:rFonts w:hint="cs"/>
          <w:rtl/>
          <w:lang w:eastAsia="he-IL"/>
        </w:rPr>
        <w:t xml:space="preserve">בנוסף, </w:t>
      </w:r>
      <w:r w:rsidR="00C504AA">
        <w:rPr>
          <w:rFonts w:hint="cs"/>
          <w:rtl/>
          <w:lang w:eastAsia="he-IL"/>
        </w:rPr>
        <w:t>צריך</w:t>
      </w:r>
      <w:r w:rsidR="00BF054B">
        <w:rPr>
          <w:rFonts w:hint="cs"/>
          <w:rtl/>
          <w:lang w:eastAsia="he-IL"/>
        </w:rPr>
        <w:t xml:space="preserve"> ל</w:t>
      </w:r>
      <w:r w:rsidR="00C504AA">
        <w:rPr>
          <w:rFonts w:hint="cs"/>
          <w:rtl/>
          <w:lang w:eastAsia="he-IL"/>
        </w:rPr>
        <w:t xml:space="preserve">גלות גמישות </w:t>
      </w:r>
      <w:bookmarkStart w:id="1368" w:name="_ETM_Q1_6082113"/>
      <w:bookmarkEnd w:id="1368"/>
      <w:r w:rsidR="00C504AA">
        <w:rPr>
          <w:rFonts w:hint="cs"/>
          <w:rtl/>
          <w:lang w:eastAsia="he-IL"/>
        </w:rPr>
        <w:t>בנושא השימושים בחומר</w:t>
      </w:r>
      <w:r>
        <w:rPr>
          <w:rFonts w:hint="cs"/>
          <w:rtl/>
          <w:lang w:eastAsia="he-IL"/>
        </w:rPr>
        <w:t>,</w:t>
      </w:r>
      <w:r w:rsidR="00C504AA">
        <w:rPr>
          <w:rFonts w:hint="cs"/>
          <w:rtl/>
          <w:lang w:eastAsia="he-IL"/>
        </w:rPr>
        <w:t xml:space="preserve"> ואולי </w:t>
      </w:r>
      <w:r>
        <w:rPr>
          <w:rFonts w:hint="cs"/>
          <w:rtl/>
          <w:lang w:eastAsia="he-IL"/>
        </w:rPr>
        <w:t xml:space="preserve">לאפשר </w:t>
      </w:r>
      <w:r>
        <w:rPr>
          <w:lang w:eastAsia="he-IL"/>
        </w:rPr>
        <w:t>tolerance</w:t>
      </w:r>
      <w:r>
        <w:rPr>
          <w:rFonts w:hint="cs"/>
          <w:rtl/>
          <w:lang w:eastAsia="he-IL"/>
        </w:rPr>
        <w:t xml:space="preserve"> כזה</w:t>
      </w:r>
      <w:bookmarkStart w:id="1369" w:name="_ETM_Q1_6087293"/>
      <w:bookmarkEnd w:id="1369"/>
      <w:r>
        <w:rPr>
          <w:rFonts w:hint="cs"/>
          <w:rtl/>
          <w:lang w:eastAsia="he-IL"/>
        </w:rPr>
        <w:t xml:space="preserve"> או אחר לשימושים. וגם בהמשך למה שאמר</w:t>
      </w:r>
      <w:bookmarkStart w:id="1370" w:name="_ETM_Q1_6085681"/>
      <w:bookmarkEnd w:id="1370"/>
      <w:r>
        <w:rPr>
          <w:rFonts w:hint="cs"/>
          <w:rtl/>
          <w:lang w:eastAsia="he-IL"/>
        </w:rPr>
        <w:t xml:space="preserve"> עופר לגבי הניסיון למצוא איזשהו שילוב של פרמטרים כימיים,</w:t>
      </w:r>
      <w:r w:rsidR="00013927">
        <w:rPr>
          <w:rFonts w:hint="cs"/>
          <w:rtl/>
          <w:lang w:eastAsia="he-IL"/>
        </w:rPr>
        <w:t xml:space="preserve"> כמו:</w:t>
      </w:r>
      <w:r>
        <w:rPr>
          <w:rFonts w:hint="cs"/>
          <w:rtl/>
          <w:lang w:eastAsia="he-IL"/>
        </w:rPr>
        <w:t xml:space="preserve"> </w:t>
      </w:r>
      <w:bookmarkStart w:id="1371" w:name="_ETM_Q1_6098177"/>
      <w:bookmarkEnd w:id="1371"/>
      <w:r>
        <w:rPr>
          <w:rFonts w:hint="cs"/>
          <w:rtl/>
          <w:lang w:eastAsia="he-IL"/>
        </w:rPr>
        <w:t xml:space="preserve">נקודת החזקה וריכוז המתכת והצמיגות של החומר, כדי באמת לייצר </w:t>
      </w:r>
      <w:bookmarkStart w:id="1372" w:name="_ETM_Q1_6105741"/>
      <w:bookmarkEnd w:id="1372"/>
      <w:r>
        <w:rPr>
          <w:rFonts w:hint="cs"/>
          <w:rtl/>
          <w:lang w:eastAsia="he-IL"/>
        </w:rPr>
        <w:t xml:space="preserve">איזשהו פרמטר שיפטור מהצו הזה הרבה מאוד חומרים שלא יכולים לשמש </w:t>
      </w:r>
      <w:bookmarkStart w:id="1373" w:name="_ETM_Q1_6109826"/>
      <w:bookmarkEnd w:id="1373"/>
      <w:r>
        <w:rPr>
          <w:rFonts w:hint="cs"/>
          <w:rtl/>
          <w:lang w:eastAsia="he-IL"/>
        </w:rPr>
        <w:t xml:space="preserve">לצורך מהילה, וכך לא לפגוע בתעשייה </w:t>
      </w:r>
      <w:bookmarkStart w:id="1374" w:name="_ETM_Q1_6110741"/>
      <w:bookmarkEnd w:id="1374"/>
      <w:r>
        <w:rPr>
          <w:rFonts w:hint="cs"/>
          <w:rtl/>
          <w:lang w:eastAsia="he-IL"/>
        </w:rPr>
        <w:t xml:space="preserve">וכן לטפל במטרה בצורה ממוקדת יותר. עלתה פה סוגיה שדיברה גם </w:t>
      </w:r>
      <w:bookmarkStart w:id="1375" w:name="_ETM_Q1_6112896"/>
      <w:bookmarkEnd w:id="1375"/>
      <w:r>
        <w:rPr>
          <w:rFonts w:hint="cs"/>
          <w:rtl/>
          <w:lang w:eastAsia="he-IL"/>
        </w:rPr>
        <w:t xml:space="preserve">על אריזות. גם על האריזות צריך לדבר ולראות </w:t>
      </w:r>
      <w:bookmarkStart w:id="1376" w:name="_ETM_Q1_6120712"/>
      <w:bookmarkEnd w:id="1376"/>
      <w:r>
        <w:rPr>
          <w:rFonts w:hint="cs"/>
          <w:rtl/>
          <w:lang w:eastAsia="he-IL"/>
        </w:rPr>
        <w:t>שאנחנו גם פה נותנים את הדעת לכך שהסיכוי ש</w:t>
      </w:r>
      <w:bookmarkStart w:id="1377" w:name="_ETM_Q1_6126158"/>
      <w:bookmarkEnd w:id="1377"/>
      <w:r>
        <w:rPr>
          <w:rFonts w:hint="cs"/>
          <w:rtl/>
          <w:lang w:eastAsia="he-IL"/>
        </w:rPr>
        <w:t xml:space="preserve">מה שבא באריזות קטנות </w:t>
      </w:r>
      <w:bookmarkStart w:id="1378" w:name="_ETM_Q1_6132457"/>
      <w:bookmarkEnd w:id="1378"/>
      <w:r>
        <w:rPr>
          <w:rFonts w:hint="cs"/>
          <w:rtl/>
          <w:lang w:eastAsia="he-IL"/>
        </w:rPr>
        <w:t>ילך למהילת דלקים</w:t>
      </w:r>
      <w:r w:rsidR="00013927">
        <w:rPr>
          <w:rFonts w:hint="cs"/>
          <w:rtl/>
          <w:lang w:eastAsia="he-IL"/>
        </w:rPr>
        <w:t xml:space="preserve"> הוא</w:t>
      </w:r>
      <w:r>
        <w:rPr>
          <w:rFonts w:hint="cs"/>
          <w:rtl/>
          <w:lang w:eastAsia="he-IL"/>
        </w:rPr>
        <w:t xml:space="preserve"> קטן יותר.</w:t>
      </w:r>
      <w:r w:rsidR="00445643">
        <w:rPr>
          <w:rFonts w:hint="cs"/>
          <w:rtl/>
          <w:lang w:eastAsia="he-IL"/>
        </w:rPr>
        <w:t xml:space="preserve">  </w:t>
      </w:r>
    </w:p>
    <w:p w:rsidR="00BF054B" w:rsidRDefault="00BF054B" w:rsidP="00C504AA">
      <w:pPr>
        <w:rPr>
          <w:rtl/>
          <w:lang w:eastAsia="he-IL"/>
        </w:rPr>
      </w:pPr>
      <w:bookmarkStart w:id="1379" w:name="_ETM_Q1_6086890"/>
      <w:bookmarkStart w:id="1380" w:name="_ETM_Q1_6086981"/>
      <w:bookmarkEnd w:id="1379"/>
      <w:bookmarkEnd w:id="1380"/>
    </w:p>
    <w:p w:rsidR="006C7FDB" w:rsidRDefault="00013927" w:rsidP="00C504AA">
      <w:pPr>
        <w:rPr>
          <w:rtl/>
          <w:lang w:eastAsia="he-IL"/>
        </w:rPr>
      </w:pPr>
      <w:bookmarkStart w:id="1381" w:name="_ETM_Q1_6087012"/>
      <w:bookmarkStart w:id="1382" w:name="_ETM_Q1_6087094"/>
      <w:bookmarkStart w:id="1383" w:name="_ETM_Q1_6158579"/>
      <w:bookmarkEnd w:id="1381"/>
      <w:bookmarkEnd w:id="1382"/>
      <w:bookmarkEnd w:id="1383"/>
      <w:r>
        <w:rPr>
          <w:rFonts w:hint="cs"/>
          <w:rtl/>
          <w:lang w:eastAsia="he-IL"/>
        </w:rPr>
        <w:t xml:space="preserve">חברי </w:t>
      </w:r>
      <w:bookmarkStart w:id="1384" w:name="_ETM_Q1_6131727"/>
      <w:bookmarkEnd w:id="1384"/>
      <w:r>
        <w:rPr>
          <w:rFonts w:hint="cs"/>
          <w:rtl/>
          <w:lang w:eastAsia="he-IL"/>
        </w:rPr>
        <w:t xml:space="preserve">הכנסת, אם תרצו להתייחס </w:t>
      </w:r>
      <w:r>
        <w:rPr>
          <w:rtl/>
          <w:lang w:eastAsia="he-IL"/>
        </w:rPr>
        <w:t>–</w:t>
      </w:r>
      <w:r>
        <w:rPr>
          <w:rFonts w:hint="cs"/>
          <w:rtl/>
          <w:lang w:eastAsia="he-IL"/>
        </w:rPr>
        <w:t xml:space="preserve"> בשמחה. </w:t>
      </w:r>
      <w:r w:rsidR="006C7FDB">
        <w:rPr>
          <w:rFonts w:hint="cs"/>
          <w:rtl/>
          <w:lang w:eastAsia="he-IL"/>
        </w:rPr>
        <w:t xml:space="preserve">רשות המסים, אני מבקש מכם </w:t>
      </w:r>
      <w:bookmarkStart w:id="1385" w:name="_ETM_Q1_6138579"/>
      <w:bookmarkEnd w:id="1385"/>
      <w:r w:rsidR="006C7FDB">
        <w:rPr>
          <w:rFonts w:hint="cs"/>
          <w:rtl/>
          <w:lang w:eastAsia="he-IL"/>
        </w:rPr>
        <w:t xml:space="preserve">להמשיך את העבודה שאתם עושים. אני יודע שאתם נפגשים </w:t>
      </w:r>
      <w:bookmarkStart w:id="1386" w:name="_ETM_Q1_6139136"/>
      <w:bookmarkEnd w:id="1386"/>
      <w:r w:rsidR="006C7FDB">
        <w:rPr>
          <w:rFonts w:hint="cs"/>
          <w:rtl/>
          <w:lang w:eastAsia="he-IL"/>
        </w:rPr>
        <w:t>הרבה</w:t>
      </w:r>
      <w:r>
        <w:rPr>
          <w:rFonts w:hint="cs"/>
          <w:rtl/>
          <w:lang w:eastAsia="he-IL"/>
        </w:rPr>
        <w:t xml:space="preserve"> מאוד</w:t>
      </w:r>
      <w:r w:rsidR="006C7FDB">
        <w:rPr>
          <w:rFonts w:hint="cs"/>
          <w:rtl/>
          <w:lang w:eastAsia="he-IL"/>
        </w:rPr>
        <w:t xml:space="preserve"> עם התעשיות בשטח בנושא הזה. אני מבקש שלקראת </w:t>
      </w:r>
      <w:bookmarkStart w:id="1387" w:name="_ETM_Q1_6148098"/>
      <w:bookmarkEnd w:id="1387"/>
      <w:r w:rsidR="006C7FDB">
        <w:rPr>
          <w:rFonts w:hint="cs"/>
          <w:rtl/>
          <w:lang w:eastAsia="he-IL"/>
        </w:rPr>
        <w:t xml:space="preserve">השבוע הבא תגיעו עם משהו הרבה יותר מוסכם וברור </w:t>
      </w:r>
      <w:bookmarkStart w:id="1388" w:name="_ETM_Q1_6152267"/>
      <w:bookmarkEnd w:id="1388"/>
      <w:r w:rsidR="006C7FDB">
        <w:rPr>
          <w:rFonts w:hint="cs"/>
          <w:rtl/>
          <w:lang w:eastAsia="he-IL"/>
        </w:rPr>
        <w:t>כדי שנוכל להתקדם לאישור הצו.</w:t>
      </w:r>
      <w:bookmarkStart w:id="1389" w:name="_ETM_Q1_6156587"/>
      <w:bookmarkStart w:id="1390" w:name="_ETM_Q1_6158667"/>
      <w:bookmarkEnd w:id="1389"/>
      <w:bookmarkEnd w:id="1390"/>
    </w:p>
    <w:p w:rsidR="006C7FDB" w:rsidRDefault="006C7FDB" w:rsidP="00C504AA">
      <w:pPr>
        <w:rPr>
          <w:rtl/>
          <w:lang w:eastAsia="he-IL"/>
        </w:rPr>
      </w:pPr>
    </w:p>
    <w:p w:rsidR="00081785" w:rsidRDefault="006C7FDB" w:rsidP="00C504AA">
      <w:pPr>
        <w:rPr>
          <w:rtl/>
          <w:lang w:eastAsia="he-IL"/>
        </w:rPr>
      </w:pPr>
      <w:r>
        <w:rPr>
          <w:rFonts w:hint="cs"/>
          <w:rtl/>
          <w:lang w:eastAsia="he-IL"/>
        </w:rPr>
        <w:t>ינון, בבקשה.</w:t>
      </w:r>
      <w:r w:rsidR="00445643">
        <w:rPr>
          <w:rFonts w:hint="cs"/>
          <w:rtl/>
          <w:lang w:eastAsia="he-IL"/>
        </w:rPr>
        <w:t xml:space="preserve"> </w:t>
      </w:r>
    </w:p>
    <w:p w:rsidR="006C7FDB" w:rsidRDefault="006C7FDB" w:rsidP="00C504AA">
      <w:pPr>
        <w:rPr>
          <w:rtl/>
          <w:lang w:eastAsia="he-IL"/>
        </w:rPr>
      </w:pPr>
      <w:bookmarkStart w:id="1391" w:name="_ETM_Q1_6142125"/>
      <w:bookmarkEnd w:id="1391"/>
    </w:p>
    <w:p w:rsidR="00081785" w:rsidRDefault="00081785" w:rsidP="001945B5">
      <w:pPr>
        <w:pStyle w:val="a4"/>
      </w:pPr>
      <w:bookmarkStart w:id="1392" w:name="ET_speaker_5726_121"/>
      <w:r w:rsidRPr="001945B5">
        <w:rPr>
          <w:rStyle w:val="TagStyle"/>
          <w:rtl/>
        </w:rPr>
        <w:t xml:space="preserve"> &lt;&lt; דובר &gt;&gt;</w:t>
      </w:r>
      <w:r w:rsidRPr="00081785">
        <w:rPr>
          <w:rStyle w:val="TagStyle"/>
          <w:rtl/>
        </w:rPr>
        <w:t xml:space="preserve"> </w:t>
      </w:r>
      <w:r>
        <w:rPr>
          <w:rtl/>
        </w:rPr>
        <w:t>ינון אזולאי (ש"ס):</w:t>
      </w:r>
      <w:r w:rsidRPr="00081785">
        <w:rPr>
          <w:rStyle w:val="TagStyle"/>
          <w:rtl/>
        </w:rPr>
        <w:t xml:space="preserve"> </w:t>
      </w:r>
      <w:r w:rsidRPr="001945B5">
        <w:rPr>
          <w:rStyle w:val="TagStyle"/>
          <w:rtl/>
        </w:rPr>
        <w:t>&lt;&lt; דובר &gt;&gt;</w:t>
      </w:r>
      <w:r w:rsidR="00445643">
        <w:rPr>
          <w:rtl/>
        </w:rPr>
        <w:t xml:space="preserve"> </w:t>
      </w:r>
      <w:r>
        <w:rPr>
          <w:rtl/>
        </w:rPr>
        <w:t xml:space="preserve"> </w:t>
      </w:r>
      <w:bookmarkEnd w:id="1392"/>
    </w:p>
    <w:p w:rsidR="00081785" w:rsidRDefault="00081785" w:rsidP="00081785">
      <w:pPr>
        <w:pStyle w:val="KeepWithNext"/>
        <w:rPr>
          <w:rtl/>
          <w:lang w:eastAsia="he-IL"/>
        </w:rPr>
      </w:pPr>
    </w:p>
    <w:p w:rsidR="00081785" w:rsidRDefault="00081785" w:rsidP="00081785">
      <w:pPr>
        <w:rPr>
          <w:rtl/>
          <w:lang w:eastAsia="he-IL"/>
        </w:rPr>
      </w:pPr>
      <w:bookmarkStart w:id="1393" w:name="_ETM_Q1_6159267"/>
      <w:bookmarkStart w:id="1394" w:name="_ETM_Q1_6159342"/>
      <w:bookmarkEnd w:id="1393"/>
      <w:bookmarkEnd w:id="1394"/>
      <w:r>
        <w:rPr>
          <w:rFonts w:hint="cs"/>
          <w:rtl/>
          <w:lang w:eastAsia="he-IL"/>
        </w:rPr>
        <w:t>תודה רבה לך, אדוני.</w:t>
      </w:r>
      <w:r w:rsidR="006C7FDB">
        <w:rPr>
          <w:rFonts w:hint="cs"/>
          <w:rtl/>
          <w:lang w:eastAsia="he-IL"/>
        </w:rPr>
        <w:t xml:space="preserve"> קודם כול, </w:t>
      </w:r>
      <w:r>
        <w:rPr>
          <w:rFonts w:hint="cs"/>
          <w:rtl/>
          <w:lang w:eastAsia="he-IL"/>
        </w:rPr>
        <w:t>היתה אמירה</w:t>
      </w:r>
      <w:r w:rsidR="006C7FDB">
        <w:rPr>
          <w:rFonts w:hint="cs"/>
          <w:rtl/>
          <w:lang w:eastAsia="he-IL"/>
        </w:rPr>
        <w:t xml:space="preserve"> כשיצאתי, </w:t>
      </w:r>
      <w:bookmarkStart w:id="1395" w:name="_ETM_Q1_6157578"/>
      <w:bookmarkEnd w:id="1395"/>
      <w:r w:rsidR="006C7FDB">
        <w:rPr>
          <w:rFonts w:hint="cs"/>
          <w:rtl/>
          <w:lang w:eastAsia="he-IL"/>
        </w:rPr>
        <w:t xml:space="preserve">ואולי חצי בצחוק, </w:t>
      </w:r>
      <w:bookmarkStart w:id="1396" w:name="_ETM_Q1_6163432"/>
      <w:bookmarkEnd w:id="1396"/>
      <w:r>
        <w:rPr>
          <w:rFonts w:hint="cs"/>
          <w:rtl/>
          <w:lang w:eastAsia="he-IL"/>
        </w:rPr>
        <w:t xml:space="preserve">שמי </w:t>
      </w:r>
      <w:r w:rsidR="006C7FDB">
        <w:rPr>
          <w:rFonts w:hint="cs"/>
          <w:rtl/>
          <w:lang w:eastAsia="he-IL"/>
        </w:rPr>
        <w:t xml:space="preserve">שהוא </w:t>
      </w:r>
      <w:r>
        <w:rPr>
          <w:rFonts w:hint="cs"/>
          <w:rtl/>
          <w:lang w:eastAsia="he-IL"/>
        </w:rPr>
        <w:t>נגד רשות המסים יצא. אני חייב להגיד</w:t>
      </w:r>
      <w:r w:rsidR="006C7FDB">
        <w:rPr>
          <w:rFonts w:hint="cs"/>
          <w:rtl/>
          <w:lang w:eastAsia="he-IL"/>
        </w:rPr>
        <w:t xml:space="preserve"> שאני לא רשות </w:t>
      </w:r>
      <w:bookmarkStart w:id="1397" w:name="_ETM_Q1_6166941"/>
      <w:bookmarkEnd w:id="1397"/>
      <w:r w:rsidR="006C7FDB">
        <w:rPr>
          <w:rFonts w:hint="cs"/>
          <w:rtl/>
          <w:lang w:eastAsia="he-IL"/>
        </w:rPr>
        <w:t>המסים. אני בעד חוק ו</w:t>
      </w:r>
      <w:r w:rsidR="00013927">
        <w:rPr>
          <w:rFonts w:hint="cs"/>
          <w:rtl/>
          <w:lang w:eastAsia="he-IL"/>
        </w:rPr>
        <w:t xml:space="preserve">בעד </w:t>
      </w:r>
      <w:r w:rsidR="006C7FDB">
        <w:rPr>
          <w:rFonts w:hint="cs"/>
          <w:rtl/>
          <w:lang w:eastAsia="he-IL"/>
        </w:rPr>
        <w:t xml:space="preserve">אכיפה. </w:t>
      </w:r>
      <w:r>
        <w:rPr>
          <w:rFonts w:hint="cs"/>
          <w:rtl/>
          <w:lang w:eastAsia="he-IL"/>
        </w:rPr>
        <w:t xml:space="preserve">אתם עושים </w:t>
      </w:r>
      <w:bookmarkStart w:id="1398" w:name="_ETM_Q1_6172266"/>
      <w:bookmarkEnd w:id="1398"/>
      <w:r w:rsidR="002B1BDA">
        <w:rPr>
          <w:rFonts w:hint="cs"/>
          <w:rtl/>
          <w:lang w:eastAsia="he-IL"/>
        </w:rPr>
        <w:t xml:space="preserve">עבודה. </w:t>
      </w:r>
    </w:p>
    <w:p w:rsidR="00081785" w:rsidRDefault="00081785" w:rsidP="006C7FDB">
      <w:pPr>
        <w:ind w:firstLine="0"/>
        <w:rPr>
          <w:rtl/>
          <w:lang w:eastAsia="he-IL"/>
        </w:rPr>
      </w:pPr>
      <w:bookmarkStart w:id="1399" w:name="_ETM_Q1_6173618"/>
      <w:bookmarkStart w:id="1400" w:name="_ETM_Q1_6173721"/>
      <w:bookmarkStart w:id="1401" w:name="_ETM_Q1_6173767"/>
      <w:bookmarkStart w:id="1402" w:name="_ETM_Q1_6173846"/>
      <w:bookmarkEnd w:id="1399"/>
      <w:bookmarkEnd w:id="1400"/>
      <w:bookmarkEnd w:id="1401"/>
      <w:bookmarkEnd w:id="1402"/>
    </w:p>
    <w:p w:rsidR="00081785" w:rsidRDefault="00081785" w:rsidP="001945B5">
      <w:pPr>
        <w:pStyle w:val="af6"/>
      </w:pPr>
      <w:bookmarkStart w:id="1403" w:name="ET_yor_5857_147"/>
      <w:r w:rsidRPr="001945B5">
        <w:rPr>
          <w:rStyle w:val="TagStyle"/>
          <w:rtl/>
        </w:rPr>
        <w:t xml:space="preserve"> &lt;&lt; יור &gt;&gt;</w:t>
      </w:r>
      <w:r w:rsidRPr="00081785">
        <w:rPr>
          <w:rStyle w:val="TagStyle"/>
          <w:rtl/>
        </w:rPr>
        <w:t xml:space="preserve"> </w:t>
      </w:r>
      <w:r>
        <w:rPr>
          <w:rtl/>
        </w:rPr>
        <w:t>היו"ר אלכס קושניר:</w:t>
      </w:r>
      <w:r w:rsidRPr="00081785">
        <w:rPr>
          <w:rStyle w:val="TagStyle"/>
          <w:rtl/>
        </w:rPr>
        <w:t xml:space="preserve"> </w:t>
      </w:r>
      <w:r w:rsidRPr="001945B5">
        <w:rPr>
          <w:rStyle w:val="TagStyle"/>
          <w:rtl/>
        </w:rPr>
        <w:t>&lt;&lt; יור &gt;&gt;</w:t>
      </w:r>
      <w:bookmarkEnd w:id="1403"/>
      <w:r w:rsidR="00445643">
        <w:rPr>
          <w:rtl/>
        </w:rPr>
        <w:t xml:space="preserve"> </w:t>
      </w:r>
      <w:r>
        <w:rPr>
          <w:rtl/>
        </w:rPr>
        <w:t xml:space="preserve"> </w:t>
      </w:r>
    </w:p>
    <w:p w:rsidR="00081785" w:rsidRDefault="00081785" w:rsidP="00081785">
      <w:pPr>
        <w:pStyle w:val="KeepWithNext"/>
        <w:rPr>
          <w:rtl/>
          <w:lang w:eastAsia="he-IL"/>
        </w:rPr>
      </w:pPr>
    </w:p>
    <w:p w:rsidR="00081785" w:rsidRDefault="00081785" w:rsidP="00081785">
      <w:pPr>
        <w:rPr>
          <w:rtl/>
          <w:lang w:eastAsia="he-IL"/>
        </w:rPr>
      </w:pPr>
      <w:bookmarkStart w:id="1404" w:name="_ETM_Q1_6174931"/>
      <w:bookmarkEnd w:id="1404"/>
      <w:r>
        <w:rPr>
          <w:rFonts w:hint="cs"/>
          <w:rtl/>
          <w:lang w:eastAsia="he-IL"/>
        </w:rPr>
        <w:t>לא דיברו על חברי הכנסת.</w:t>
      </w:r>
    </w:p>
    <w:p w:rsidR="00081785" w:rsidRDefault="00081785" w:rsidP="002B1BDA">
      <w:pPr>
        <w:ind w:firstLine="0"/>
        <w:rPr>
          <w:rtl/>
          <w:lang w:eastAsia="he-IL"/>
        </w:rPr>
      </w:pPr>
      <w:bookmarkStart w:id="1405" w:name="_ETM_Q1_6181014"/>
      <w:bookmarkStart w:id="1406" w:name="_ETM_Q1_6181100"/>
      <w:bookmarkStart w:id="1407" w:name="_ETM_Q1_6181130"/>
      <w:bookmarkStart w:id="1408" w:name="_ETM_Q1_6181194"/>
      <w:bookmarkStart w:id="1409" w:name="_ETM_Q1_6182705"/>
      <w:bookmarkEnd w:id="1405"/>
      <w:bookmarkEnd w:id="1406"/>
      <w:bookmarkEnd w:id="1407"/>
      <w:bookmarkEnd w:id="1408"/>
      <w:bookmarkEnd w:id="1409"/>
    </w:p>
    <w:p w:rsidR="00081785" w:rsidRDefault="00081785" w:rsidP="001945B5">
      <w:pPr>
        <w:pStyle w:val="a4"/>
      </w:pPr>
      <w:bookmarkStart w:id="1410" w:name="ET_speaker_5726_123"/>
      <w:r w:rsidRPr="001945B5">
        <w:rPr>
          <w:rStyle w:val="TagStyle"/>
          <w:rtl/>
        </w:rPr>
        <w:t xml:space="preserve"> &lt;&lt; דובר &gt;&gt;</w:t>
      </w:r>
      <w:r w:rsidRPr="00081785">
        <w:rPr>
          <w:rStyle w:val="TagStyle"/>
          <w:rtl/>
        </w:rPr>
        <w:t xml:space="preserve"> </w:t>
      </w:r>
      <w:r>
        <w:rPr>
          <w:rtl/>
        </w:rPr>
        <w:t>ינון אזולאי (ש"ס):</w:t>
      </w:r>
      <w:r w:rsidRPr="00081785">
        <w:rPr>
          <w:rStyle w:val="TagStyle"/>
          <w:rtl/>
        </w:rPr>
        <w:t xml:space="preserve"> </w:t>
      </w:r>
      <w:r w:rsidRPr="001945B5">
        <w:rPr>
          <w:rStyle w:val="TagStyle"/>
          <w:rtl/>
        </w:rPr>
        <w:t>&lt;&lt; דובר &gt;&gt;</w:t>
      </w:r>
      <w:r w:rsidR="00445643">
        <w:rPr>
          <w:rtl/>
        </w:rPr>
        <w:t xml:space="preserve"> </w:t>
      </w:r>
      <w:r>
        <w:rPr>
          <w:rtl/>
        </w:rPr>
        <w:t xml:space="preserve"> </w:t>
      </w:r>
      <w:bookmarkEnd w:id="1410"/>
    </w:p>
    <w:p w:rsidR="00081785" w:rsidRDefault="00081785" w:rsidP="00081785">
      <w:pPr>
        <w:pStyle w:val="KeepWithNext"/>
        <w:rPr>
          <w:rtl/>
          <w:lang w:eastAsia="he-IL"/>
        </w:rPr>
      </w:pPr>
    </w:p>
    <w:p w:rsidR="002B1BDA" w:rsidRDefault="002B1BDA" w:rsidP="00081785">
      <w:pPr>
        <w:rPr>
          <w:rtl/>
          <w:lang w:eastAsia="he-IL"/>
        </w:rPr>
      </w:pPr>
      <w:bookmarkStart w:id="1411" w:name="_ETM_Q1_6183392"/>
      <w:bookmarkStart w:id="1412" w:name="_ETM_Q1_6183484"/>
      <w:bookmarkEnd w:id="1411"/>
      <w:bookmarkEnd w:id="1412"/>
      <w:r>
        <w:rPr>
          <w:rFonts w:hint="cs"/>
          <w:rtl/>
          <w:lang w:eastAsia="he-IL"/>
        </w:rPr>
        <w:t xml:space="preserve">גם כשאני לא נמצא, </w:t>
      </w:r>
      <w:bookmarkStart w:id="1413" w:name="_ETM_Q1_6171304"/>
      <w:bookmarkEnd w:id="1413"/>
      <w:r>
        <w:rPr>
          <w:rFonts w:hint="cs"/>
          <w:rtl/>
          <w:lang w:eastAsia="he-IL"/>
        </w:rPr>
        <w:t xml:space="preserve">האוזניים שלי פה. אמרו: אלה שהיו נגד רשות המסים </w:t>
      </w:r>
      <w:bookmarkStart w:id="1414" w:name="_ETM_Q1_6178873"/>
      <w:bookmarkEnd w:id="1414"/>
      <w:r>
        <w:rPr>
          <w:rFonts w:hint="cs"/>
          <w:rtl/>
          <w:lang w:eastAsia="he-IL"/>
        </w:rPr>
        <w:t xml:space="preserve">יצאו. </w:t>
      </w:r>
      <w:bookmarkStart w:id="1415" w:name="_ETM_Q1_6182793"/>
      <w:bookmarkEnd w:id="1415"/>
    </w:p>
    <w:p w:rsidR="002B1BDA" w:rsidRDefault="002B1BDA" w:rsidP="00081785">
      <w:pPr>
        <w:rPr>
          <w:rtl/>
          <w:lang w:eastAsia="he-IL"/>
        </w:rPr>
      </w:pPr>
    </w:p>
    <w:p w:rsidR="001945B5" w:rsidRDefault="001945B5" w:rsidP="001945B5">
      <w:pPr>
        <w:pStyle w:val="af6"/>
        <w:rPr>
          <w:rtl/>
        </w:rPr>
      </w:pPr>
      <w:bookmarkStart w:id="1416" w:name="_ETM_Q1_6183474"/>
      <w:bookmarkStart w:id="1417" w:name="ET_yor_5857_149"/>
      <w:bookmarkEnd w:id="1416"/>
      <w:r w:rsidRPr="001945B5">
        <w:rPr>
          <w:rStyle w:val="TagStyle"/>
          <w:rtl/>
        </w:rPr>
        <w:t xml:space="preserve"> &lt;&lt; יור &gt;&gt; </w:t>
      </w:r>
      <w:r>
        <w:rPr>
          <w:rtl/>
        </w:rPr>
        <w:t>היו"ר אלכס קושניר:</w:t>
      </w:r>
      <w:r w:rsidRPr="001945B5">
        <w:rPr>
          <w:rStyle w:val="TagStyle"/>
          <w:rtl/>
        </w:rPr>
        <w:t xml:space="preserve"> &lt;&lt; יור &gt;&gt;</w:t>
      </w:r>
      <w:bookmarkEnd w:id="1417"/>
      <w:r>
        <w:rPr>
          <w:rtl/>
        </w:rPr>
        <w:t xml:space="preserve">  </w:t>
      </w:r>
    </w:p>
    <w:p w:rsidR="002B1BDA" w:rsidRDefault="001945B5" w:rsidP="002B1BDA">
      <w:pPr>
        <w:pStyle w:val="KeepWithNext"/>
        <w:rPr>
          <w:rtl/>
          <w:lang w:eastAsia="he-IL"/>
        </w:rPr>
      </w:pPr>
      <w:r>
        <w:rPr>
          <w:rFonts w:ascii="David" w:hAnsi="David"/>
          <w:u w:val="single"/>
          <w:rtl/>
          <w:lang w:eastAsia="he-IL"/>
        </w:rPr>
        <w:t xml:space="preserve"> </w:t>
      </w:r>
    </w:p>
    <w:p w:rsidR="002B1BDA" w:rsidRDefault="002B1BDA" w:rsidP="002B1BDA">
      <w:pPr>
        <w:rPr>
          <w:rtl/>
          <w:lang w:eastAsia="he-IL"/>
        </w:rPr>
      </w:pPr>
      <w:r>
        <w:rPr>
          <w:rFonts w:hint="cs"/>
          <w:rtl/>
          <w:lang w:eastAsia="he-IL"/>
        </w:rPr>
        <w:t>אבל לא דיברו על חברי כנסת.</w:t>
      </w:r>
    </w:p>
    <w:p w:rsidR="002B1BDA" w:rsidRDefault="002B1BDA" w:rsidP="002B1BDA">
      <w:pPr>
        <w:rPr>
          <w:rtl/>
          <w:lang w:eastAsia="he-IL"/>
        </w:rPr>
      </w:pPr>
    </w:p>
    <w:p w:rsidR="001945B5" w:rsidRDefault="001945B5" w:rsidP="001945B5">
      <w:pPr>
        <w:pStyle w:val="a4"/>
        <w:rPr>
          <w:rtl/>
        </w:rPr>
      </w:pPr>
      <w:bookmarkStart w:id="1418" w:name="_ETM_Q1_6180943"/>
      <w:bookmarkStart w:id="1419" w:name="_ETM_Q1_6180984"/>
      <w:bookmarkStart w:id="1420" w:name="_ETM_Q1_6181659"/>
      <w:bookmarkStart w:id="1421" w:name="ET_speaker_5726_151"/>
      <w:bookmarkEnd w:id="1418"/>
      <w:bookmarkEnd w:id="1419"/>
      <w:bookmarkEnd w:id="1420"/>
      <w:r w:rsidRPr="001945B5">
        <w:rPr>
          <w:rStyle w:val="TagStyle"/>
          <w:rtl/>
        </w:rPr>
        <w:t xml:space="preserve"> &lt;&lt; דובר &gt;&gt; </w:t>
      </w:r>
      <w:r>
        <w:rPr>
          <w:rtl/>
        </w:rPr>
        <w:t>ינון אזולאי (ש"ס):</w:t>
      </w:r>
      <w:r w:rsidRPr="001945B5">
        <w:rPr>
          <w:rStyle w:val="TagStyle"/>
          <w:rtl/>
        </w:rPr>
        <w:t xml:space="preserve"> &lt;&lt; דובר &gt;&gt;</w:t>
      </w:r>
      <w:bookmarkEnd w:id="1421"/>
      <w:r>
        <w:rPr>
          <w:rtl/>
        </w:rPr>
        <w:t xml:space="preserve">  </w:t>
      </w:r>
    </w:p>
    <w:p w:rsidR="002B1BDA" w:rsidRDefault="001945B5" w:rsidP="002B1BDA">
      <w:pPr>
        <w:rPr>
          <w:rtl/>
          <w:lang w:eastAsia="he-IL"/>
        </w:rPr>
      </w:pPr>
      <w:r>
        <w:rPr>
          <w:rFonts w:ascii="David" w:hAnsi="David"/>
          <w:u w:val="single"/>
          <w:rtl/>
          <w:lang w:eastAsia="he-IL"/>
        </w:rPr>
        <w:t xml:space="preserve"> </w:t>
      </w:r>
    </w:p>
    <w:p w:rsidR="00081785" w:rsidRDefault="002B1BDA" w:rsidP="00153094">
      <w:pPr>
        <w:rPr>
          <w:rtl/>
          <w:lang w:eastAsia="he-IL"/>
        </w:rPr>
      </w:pPr>
      <w:bookmarkStart w:id="1422" w:name="_ETM_Q1_6183140"/>
      <w:bookmarkEnd w:id="1422"/>
      <w:r>
        <w:rPr>
          <w:rFonts w:hint="cs"/>
          <w:rtl/>
          <w:lang w:eastAsia="he-IL"/>
        </w:rPr>
        <w:t xml:space="preserve">לא משנה, </w:t>
      </w:r>
      <w:r w:rsidR="00081785">
        <w:rPr>
          <w:rFonts w:hint="cs"/>
          <w:rtl/>
          <w:lang w:eastAsia="he-IL"/>
        </w:rPr>
        <w:t xml:space="preserve">נתתי </w:t>
      </w:r>
      <w:bookmarkStart w:id="1423" w:name="_ETM_Q1_6186982"/>
      <w:bookmarkEnd w:id="1423"/>
      <w:r w:rsidR="00081785">
        <w:rPr>
          <w:rFonts w:hint="cs"/>
          <w:rtl/>
          <w:lang w:eastAsia="he-IL"/>
        </w:rPr>
        <w:t xml:space="preserve">הבהרה </w:t>
      </w:r>
      <w:r>
        <w:rPr>
          <w:rFonts w:hint="cs"/>
          <w:rtl/>
          <w:lang w:eastAsia="he-IL"/>
        </w:rPr>
        <w:t xml:space="preserve">שאני לא </w:t>
      </w:r>
      <w:bookmarkStart w:id="1424" w:name="_ETM_Q1_6187915"/>
      <w:bookmarkEnd w:id="1424"/>
      <w:r>
        <w:rPr>
          <w:rFonts w:hint="cs"/>
          <w:rtl/>
          <w:lang w:eastAsia="he-IL"/>
        </w:rPr>
        <w:t xml:space="preserve">נגד רשות המסים ולא נגד האנשים שנמצאים שם שעושים עבודה </w:t>
      </w:r>
      <w:bookmarkStart w:id="1425" w:name="_ETM_Q1_6191367"/>
      <w:bookmarkEnd w:id="1425"/>
      <w:r>
        <w:rPr>
          <w:rFonts w:hint="cs"/>
          <w:rtl/>
          <w:lang w:eastAsia="he-IL"/>
        </w:rPr>
        <w:t>טובה.</w:t>
      </w:r>
      <w:r w:rsidR="00445643">
        <w:rPr>
          <w:rFonts w:hint="cs"/>
          <w:rtl/>
          <w:lang w:eastAsia="he-IL"/>
        </w:rPr>
        <w:t xml:space="preserve"> </w:t>
      </w:r>
      <w:r w:rsidR="00081785">
        <w:rPr>
          <w:rFonts w:hint="cs"/>
          <w:rtl/>
          <w:lang w:eastAsia="he-IL"/>
        </w:rPr>
        <w:t xml:space="preserve">בכל אופן, שמענו פה את </w:t>
      </w:r>
      <w:bookmarkStart w:id="1426" w:name="_ETM_Q1_6207413"/>
      <w:bookmarkEnd w:id="1426"/>
      <w:r w:rsidR="00013927">
        <w:rPr>
          <w:rFonts w:hint="cs"/>
          <w:rtl/>
          <w:lang w:eastAsia="he-IL"/>
        </w:rPr>
        <w:t xml:space="preserve">רוב </w:t>
      </w:r>
      <w:r w:rsidR="00081785">
        <w:rPr>
          <w:rFonts w:hint="cs"/>
          <w:rtl/>
          <w:lang w:eastAsia="he-IL"/>
        </w:rPr>
        <w:t>התעשייה</w:t>
      </w:r>
      <w:r>
        <w:rPr>
          <w:rFonts w:hint="cs"/>
          <w:rtl/>
          <w:lang w:eastAsia="he-IL"/>
        </w:rPr>
        <w:t>, ודיברת</w:t>
      </w:r>
      <w:r w:rsidR="00081785">
        <w:rPr>
          <w:rFonts w:hint="cs"/>
          <w:rtl/>
          <w:lang w:eastAsia="he-IL"/>
        </w:rPr>
        <w:t xml:space="preserve"> גם</w:t>
      </w:r>
      <w:r>
        <w:rPr>
          <w:rFonts w:hint="cs"/>
          <w:rtl/>
          <w:lang w:eastAsia="he-IL"/>
        </w:rPr>
        <w:t xml:space="preserve"> על המאפיות. רשות המסים צריכה להבין</w:t>
      </w:r>
      <w:r w:rsidR="00445643">
        <w:rPr>
          <w:rFonts w:hint="cs"/>
          <w:rtl/>
          <w:lang w:eastAsia="he-IL"/>
        </w:rPr>
        <w:t xml:space="preserve"> </w:t>
      </w:r>
      <w:r>
        <w:rPr>
          <w:rFonts w:hint="cs"/>
          <w:rtl/>
          <w:lang w:eastAsia="he-IL"/>
        </w:rPr>
        <w:t xml:space="preserve">שזה לא נגמר </w:t>
      </w:r>
      <w:r w:rsidR="00081785">
        <w:rPr>
          <w:rFonts w:hint="cs"/>
          <w:rtl/>
          <w:lang w:eastAsia="he-IL"/>
        </w:rPr>
        <w:t>ב</w:t>
      </w:r>
      <w:r w:rsidR="00013927">
        <w:rPr>
          <w:rFonts w:hint="cs"/>
          <w:rtl/>
          <w:lang w:eastAsia="he-IL"/>
        </w:rPr>
        <w:t>כך</w:t>
      </w:r>
      <w:r w:rsidR="00081785">
        <w:rPr>
          <w:rFonts w:hint="cs"/>
          <w:rtl/>
          <w:lang w:eastAsia="he-IL"/>
        </w:rPr>
        <w:t xml:space="preserve"> שהמאפיה</w:t>
      </w:r>
      <w:r>
        <w:rPr>
          <w:rFonts w:hint="cs"/>
          <w:rtl/>
          <w:lang w:eastAsia="he-IL"/>
        </w:rPr>
        <w:t xml:space="preserve"> תשלם </w:t>
      </w:r>
      <w:bookmarkStart w:id="1427" w:name="_ETM_Q1_6222993"/>
      <w:bookmarkEnd w:id="1427"/>
      <w:r>
        <w:rPr>
          <w:rFonts w:hint="cs"/>
          <w:rtl/>
          <w:lang w:eastAsia="he-IL"/>
        </w:rPr>
        <w:t>או ב</w:t>
      </w:r>
      <w:r w:rsidR="00A13107">
        <w:rPr>
          <w:rFonts w:hint="cs"/>
          <w:rtl/>
          <w:lang w:eastAsia="he-IL"/>
        </w:rPr>
        <w:t xml:space="preserve">זה </w:t>
      </w:r>
      <w:bookmarkStart w:id="1428" w:name="_ETM_Q1_6223052"/>
      <w:bookmarkEnd w:id="1428"/>
      <w:r w:rsidR="00A13107">
        <w:rPr>
          <w:rFonts w:hint="cs"/>
          <w:rtl/>
          <w:lang w:eastAsia="he-IL"/>
        </w:rPr>
        <w:t xml:space="preserve">שהצרכן ישלם 10 </w:t>
      </w:r>
      <w:r>
        <w:rPr>
          <w:rFonts w:hint="cs"/>
          <w:rtl/>
          <w:lang w:eastAsia="he-IL"/>
        </w:rPr>
        <w:t>אגורות</w:t>
      </w:r>
      <w:r w:rsidR="00A13107">
        <w:rPr>
          <w:rFonts w:hint="cs"/>
          <w:rtl/>
          <w:lang w:eastAsia="he-IL"/>
        </w:rPr>
        <w:t>.</w:t>
      </w:r>
      <w:r>
        <w:rPr>
          <w:rFonts w:hint="cs"/>
          <w:rtl/>
          <w:lang w:eastAsia="he-IL"/>
        </w:rPr>
        <w:t xml:space="preserve"> המאפייה תשלם 100 ו-200</w:t>
      </w:r>
      <w:r w:rsidR="00A13107">
        <w:rPr>
          <w:rFonts w:hint="cs"/>
          <w:rtl/>
          <w:lang w:eastAsia="he-IL"/>
        </w:rPr>
        <w:t>,</w:t>
      </w:r>
      <w:r>
        <w:rPr>
          <w:rFonts w:hint="cs"/>
          <w:rtl/>
          <w:lang w:eastAsia="he-IL"/>
        </w:rPr>
        <w:t xml:space="preserve"> </w:t>
      </w:r>
      <w:bookmarkStart w:id="1429" w:name="_ETM_Q1_6220852"/>
      <w:bookmarkEnd w:id="1429"/>
      <w:r>
        <w:rPr>
          <w:rFonts w:hint="cs"/>
          <w:rtl/>
          <w:lang w:eastAsia="he-IL"/>
        </w:rPr>
        <w:t>וחצי מיליון</w:t>
      </w:r>
      <w:r w:rsidR="00A13107">
        <w:rPr>
          <w:rFonts w:hint="cs"/>
          <w:rtl/>
          <w:lang w:eastAsia="he-IL"/>
        </w:rPr>
        <w:t>,</w:t>
      </w:r>
      <w:r>
        <w:rPr>
          <w:rFonts w:hint="cs"/>
          <w:rtl/>
          <w:lang w:eastAsia="he-IL"/>
        </w:rPr>
        <w:t xml:space="preserve"> ומיליון שקל, ואנחנו עדיין לא יודעים היום בדיוק </w:t>
      </w:r>
      <w:bookmarkStart w:id="1430" w:name="_ETM_Q1_6230287"/>
      <w:bookmarkEnd w:id="1430"/>
      <w:r>
        <w:rPr>
          <w:rFonts w:hint="cs"/>
          <w:rtl/>
          <w:lang w:eastAsia="he-IL"/>
        </w:rPr>
        <w:t xml:space="preserve">עד כמה מחיר הלחם מספק או לא. </w:t>
      </w:r>
      <w:bookmarkStart w:id="1431" w:name="_ETM_Q1_6232889"/>
      <w:bookmarkEnd w:id="1431"/>
      <w:r>
        <w:rPr>
          <w:rFonts w:hint="cs"/>
          <w:rtl/>
          <w:lang w:eastAsia="he-IL"/>
        </w:rPr>
        <w:t xml:space="preserve">כולם זוכרים את הוויכוחים שהיו פה על מאפיית </w:t>
      </w:r>
      <w:bookmarkStart w:id="1432" w:name="_ETM_Q1_6231577"/>
      <w:bookmarkEnd w:id="1432"/>
      <w:r>
        <w:rPr>
          <w:rFonts w:hint="cs"/>
          <w:rtl/>
          <w:lang w:eastAsia="he-IL"/>
        </w:rPr>
        <w:t>קריית שמונה.</w:t>
      </w:r>
      <w:r w:rsidR="00081785">
        <w:rPr>
          <w:rFonts w:hint="cs"/>
          <w:rtl/>
          <w:lang w:eastAsia="he-IL"/>
        </w:rPr>
        <w:t xml:space="preserve"> </w:t>
      </w:r>
      <w:r>
        <w:rPr>
          <w:rFonts w:hint="cs"/>
          <w:rtl/>
          <w:lang w:eastAsia="he-IL"/>
        </w:rPr>
        <w:t>אנחנו יודעים את הבעיות שקיימות בלחם. אם ניתן עוד 10 אגורות לאותו צרכן</w:t>
      </w:r>
      <w:r w:rsidR="00A13107">
        <w:rPr>
          <w:rFonts w:hint="cs"/>
          <w:rtl/>
          <w:lang w:eastAsia="he-IL"/>
        </w:rPr>
        <w:t>,</w:t>
      </w:r>
      <w:r>
        <w:rPr>
          <w:rFonts w:hint="cs"/>
          <w:rtl/>
          <w:lang w:eastAsia="he-IL"/>
        </w:rPr>
        <w:t xml:space="preserve"> שצורך שניים-שלושה לחמים ביום, אז בסוף זה יוצא 30 אגורות, ועבורו זה הרבה כסף אם מכפילים את זה</w:t>
      </w:r>
      <w:r w:rsidR="00445643">
        <w:rPr>
          <w:rFonts w:hint="cs"/>
          <w:rtl/>
          <w:lang w:eastAsia="he-IL"/>
        </w:rPr>
        <w:t xml:space="preserve"> </w:t>
      </w:r>
      <w:r>
        <w:rPr>
          <w:rFonts w:hint="cs"/>
          <w:rtl/>
          <w:lang w:eastAsia="he-IL"/>
        </w:rPr>
        <w:t xml:space="preserve">בשבוע, בחודש. אחר </w:t>
      </w:r>
      <w:bookmarkStart w:id="1433" w:name="_ETM_Q1_6246111"/>
      <w:bookmarkEnd w:id="1433"/>
      <w:r>
        <w:rPr>
          <w:rFonts w:hint="cs"/>
          <w:rtl/>
          <w:lang w:eastAsia="he-IL"/>
        </w:rPr>
        <w:t>כך זה עובר למכוניות.</w:t>
      </w:r>
      <w:r w:rsidR="00445643">
        <w:rPr>
          <w:rFonts w:hint="cs"/>
          <w:rtl/>
          <w:lang w:eastAsia="he-IL"/>
        </w:rPr>
        <w:t xml:space="preserve"> </w:t>
      </w:r>
      <w:bookmarkStart w:id="1434" w:name="_ETM_Q1_6243092"/>
      <w:bookmarkEnd w:id="1434"/>
      <w:r>
        <w:rPr>
          <w:rFonts w:hint="cs"/>
          <w:rtl/>
          <w:lang w:eastAsia="he-IL"/>
        </w:rPr>
        <w:t xml:space="preserve">מאיר מלאב עטרות דיבר </w:t>
      </w:r>
      <w:bookmarkStart w:id="1435" w:name="_ETM_Q1_6255408"/>
      <w:bookmarkEnd w:id="1435"/>
      <w:r>
        <w:rPr>
          <w:rFonts w:hint="cs"/>
          <w:rtl/>
          <w:lang w:eastAsia="he-IL"/>
        </w:rPr>
        <w:t xml:space="preserve">פה בזום. הוא מספק חומר לבתי חולים כאשר לוקחים </w:t>
      </w:r>
      <w:bookmarkStart w:id="1436" w:name="_ETM_Q1_6266640"/>
      <w:bookmarkEnd w:id="1436"/>
      <w:r>
        <w:rPr>
          <w:rFonts w:hint="cs"/>
          <w:rtl/>
          <w:lang w:eastAsia="he-IL"/>
        </w:rPr>
        <w:t xml:space="preserve">ביופסיה. זהו אחד החומרים החשובים בכל מיני מחלות. בקורונה </w:t>
      </w:r>
      <w:bookmarkStart w:id="1437" w:name="_ETM_Q1_6265235"/>
      <w:bookmarkEnd w:id="1437"/>
      <w:r>
        <w:rPr>
          <w:rFonts w:hint="cs"/>
          <w:rtl/>
          <w:lang w:eastAsia="he-IL"/>
        </w:rPr>
        <w:t xml:space="preserve">דפקו לו בדלת וביקשו ממנו לייצר כמה שיותר כי </w:t>
      </w:r>
      <w:bookmarkStart w:id="1438" w:name="_ETM_Q1_6272590"/>
      <w:bookmarkEnd w:id="1438"/>
      <w:r>
        <w:rPr>
          <w:rFonts w:hint="cs"/>
          <w:rtl/>
          <w:lang w:eastAsia="he-IL"/>
        </w:rPr>
        <w:t>לא היה מחו"ל. עכשיו רוצים למסות אחד כזה.</w:t>
      </w:r>
      <w:r w:rsidR="00445643">
        <w:rPr>
          <w:rFonts w:hint="cs"/>
          <w:rtl/>
          <w:lang w:eastAsia="he-IL"/>
        </w:rPr>
        <w:t xml:space="preserve"> </w:t>
      </w:r>
      <w:r>
        <w:rPr>
          <w:rFonts w:hint="cs"/>
          <w:rtl/>
          <w:lang w:eastAsia="he-IL"/>
        </w:rPr>
        <w:t xml:space="preserve">מביאים פה </w:t>
      </w:r>
      <w:bookmarkStart w:id="1439" w:name="_ETM_Q1_6278196"/>
      <w:bookmarkEnd w:id="1439"/>
      <w:r>
        <w:rPr>
          <w:rFonts w:hint="cs"/>
          <w:rtl/>
          <w:lang w:eastAsia="he-IL"/>
        </w:rPr>
        <w:t xml:space="preserve">כל מיני פתרונות ואומרים לשלוח עוד ועוד </w:t>
      </w:r>
      <w:bookmarkStart w:id="1440" w:name="_ETM_Q1_6275550"/>
      <w:bookmarkEnd w:id="1440"/>
      <w:r>
        <w:rPr>
          <w:rFonts w:hint="cs"/>
          <w:rtl/>
          <w:lang w:eastAsia="he-IL"/>
        </w:rPr>
        <w:t>רשימה לרשות המסים. יש פתרון פשוט</w:t>
      </w:r>
      <w:r w:rsidR="00A13107">
        <w:rPr>
          <w:rFonts w:hint="cs"/>
          <w:rtl/>
          <w:lang w:eastAsia="he-IL"/>
        </w:rPr>
        <w:t>,</w:t>
      </w:r>
      <w:r>
        <w:rPr>
          <w:rFonts w:hint="cs"/>
          <w:rtl/>
          <w:lang w:eastAsia="he-IL"/>
        </w:rPr>
        <w:t xml:space="preserve"> מבלי לשלוח</w:t>
      </w:r>
      <w:r w:rsidR="00A13107">
        <w:rPr>
          <w:rFonts w:hint="cs"/>
          <w:rtl/>
          <w:lang w:eastAsia="he-IL"/>
        </w:rPr>
        <w:t xml:space="preserve"> לכם</w:t>
      </w:r>
      <w:r>
        <w:rPr>
          <w:rFonts w:hint="cs"/>
          <w:rtl/>
          <w:lang w:eastAsia="he-IL"/>
        </w:rPr>
        <w:t xml:space="preserve"> רשימה. </w:t>
      </w:r>
      <w:bookmarkStart w:id="1441" w:name="_ETM_Q1_6287054"/>
      <w:bookmarkEnd w:id="1441"/>
      <w:r>
        <w:rPr>
          <w:rFonts w:hint="cs"/>
          <w:rtl/>
          <w:lang w:eastAsia="he-IL"/>
        </w:rPr>
        <w:t>תשאירו את המצב ותבקשו</w:t>
      </w:r>
      <w:r w:rsidR="00A13107">
        <w:rPr>
          <w:rFonts w:hint="cs"/>
          <w:rtl/>
          <w:lang w:eastAsia="he-IL"/>
        </w:rPr>
        <w:t xml:space="preserve"> כסף,</w:t>
      </w:r>
      <w:r>
        <w:rPr>
          <w:rFonts w:hint="cs"/>
          <w:rtl/>
          <w:lang w:eastAsia="he-IL"/>
        </w:rPr>
        <w:t xml:space="preserve"> </w:t>
      </w:r>
      <w:r w:rsidR="00A13107">
        <w:rPr>
          <w:rFonts w:hint="cs"/>
          <w:rtl/>
          <w:lang w:eastAsia="he-IL"/>
        </w:rPr>
        <w:t xml:space="preserve">ממי שאומר לכם להעלות מסים, </w:t>
      </w:r>
      <w:r>
        <w:rPr>
          <w:rFonts w:hint="cs"/>
          <w:rtl/>
          <w:lang w:eastAsia="he-IL"/>
        </w:rPr>
        <w:t>עבור תקנים לאכיפה. אל תפחדו לאכוף.</w:t>
      </w:r>
      <w:r w:rsidR="00445643">
        <w:rPr>
          <w:rFonts w:hint="cs"/>
          <w:rtl/>
          <w:lang w:eastAsia="he-IL"/>
        </w:rPr>
        <w:t xml:space="preserve"> </w:t>
      </w:r>
      <w:r>
        <w:rPr>
          <w:rFonts w:hint="cs"/>
          <w:rtl/>
          <w:lang w:eastAsia="he-IL"/>
        </w:rPr>
        <w:t xml:space="preserve">כל אלה שבאים לאכוף אומרים לך: תשמע, איתם אנחנו לא רוצים להתעסק. הסיפור </w:t>
      </w:r>
      <w:bookmarkStart w:id="1442" w:name="_ETM_Q1_6301873"/>
      <w:bookmarkEnd w:id="1442"/>
      <w:r>
        <w:rPr>
          <w:rFonts w:hint="cs"/>
          <w:rtl/>
          <w:lang w:eastAsia="he-IL"/>
        </w:rPr>
        <w:t xml:space="preserve">הגדול הוא </w:t>
      </w:r>
      <w:r w:rsidR="007B74CA">
        <w:rPr>
          <w:rFonts w:hint="cs"/>
          <w:rtl/>
          <w:lang w:eastAsia="he-IL"/>
        </w:rPr>
        <w:t xml:space="preserve">שקשה לכם לעשות אכיפה כלפי אותם עבריינים </w:t>
      </w:r>
      <w:bookmarkStart w:id="1443" w:name="_ETM_Q1_6301782"/>
      <w:bookmarkEnd w:id="1443"/>
      <w:r w:rsidR="007B74CA">
        <w:rPr>
          <w:rFonts w:hint="cs"/>
          <w:rtl/>
          <w:lang w:eastAsia="he-IL"/>
        </w:rPr>
        <w:t>שמוהלים. כל התעשייה, כל עם ישראל,</w:t>
      </w:r>
      <w:bookmarkStart w:id="1444" w:name="_ETM_Q1_6303021"/>
      <w:bookmarkEnd w:id="1444"/>
      <w:r w:rsidR="007B74CA">
        <w:rPr>
          <w:rFonts w:hint="cs"/>
          <w:rtl/>
          <w:lang w:eastAsia="he-IL"/>
        </w:rPr>
        <w:t xml:space="preserve"> כולנו, צריכים לשלם בשביל כמה עבריינים בשוק? האם זה נראה </w:t>
      </w:r>
      <w:bookmarkStart w:id="1445" w:name="_ETM_Q1_6312749"/>
      <w:bookmarkEnd w:id="1445"/>
      <w:r w:rsidR="007B74CA">
        <w:rPr>
          <w:rFonts w:hint="cs"/>
          <w:rtl/>
          <w:lang w:eastAsia="he-IL"/>
        </w:rPr>
        <w:t xml:space="preserve">לכם נורמלי שכל </w:t>
      </w:r>
      <w:bookmarkStart w:id="1446" w:name="_ETM_Q1_6308294"/>
      <w:bookmarkEnd w:id="1446"/>
      <w:r w:rsidR="007B74CA">
        <w:rPr>
          <w:rFonts w:hint="cs"/>
          <w:rtl/>
          <w:lang w:eastAsia="he-IL"/>
        </w:rPr>
        <w:t xml:space="preserve">אחד מהיושבים פה ישלח לכם את הרשימות שלו, </w:t>
      </w:r>
      <w:bookmarkStart w:id="1447" w:name="_ETM_Q1_6311545"/>
      <w:bookmarkEnd w:id="1447"/>
      <w:r w:rsidR="007B74CA">
        <w:rPr>
          <w:rFonts w:hint="cs"/>
          <w:rtl/>
          <w:lang w:eastAsia="he-IL"/>
        </w:rPr>
        <w:t>ו</w:t>
      </w:r>
      <w:r w:rsidR="00A13107">
        <w:rPr>
          <w:rFonts w:hint="cs"/>
          <w:rtl/>
          <w:lang w:eastAsia="he-IL"/>
        </w:rPr>
        <w:t>ש</w:t>
      </w:r>
      <w:r w:rsidR="007B74CA">
        <w:rPr>
          <w:rFonts w:hint="cs"/>
          <w:rtl/>
          <w:lang w:eastAsia="he-IL"/>
        </w:rPr>
        <w:t xml:space="preserve">אחר כך הוא יצטרך לרדוף אחריכם כדי להוסיף עוד </w:t>
      </w:r>
      <w:bookmarkStart w:id="1448" w:name="_ETM_Q1_6316177"/>
      <w:bookmarkEnd w:id="1448"/>
      <w:r w:rsidR="007B74CA">
        <w:rPr>
          <w:rFonts w:hint="cs"/>
          <w:rtl/>
          <w:lang w:eastAsia="he-IL"/>
        </w:rPr>
        <w:t>משהו כי הוא שכח?</w:t>
      </w:r>
      <w:r w:rsidR="00A13107">
        <w:rPr>
          <w:rFonts w:hint="cs"/>
          <w:rtl/>
          <w:lang w:eastAsia="he-IL"/>
        </w:rPr>
        <w:t xml:space="preserve"> ואז תגידו: את המתכות אנחנו לא שמים, את המאפיות מוציאים.</w:t>
      </w:r>
      <w:r w:rsidR="00445643">
        <w:rPr>
          <w:rFonts w:hint="cs"/>
          <w:rtl/>
          <w:lang w:eastAsia="he-IL"/>
        </w:rPr>
        <w:t xml:space="preserve"> </w:t>
      </w:r>
      <w:r w:rsidR="007B74CA">
        <w:rPr>
          <w:rFonts w:hint="cs"/>
          <w:rtl/>
          <w:lang w:eastAsia="he-IL"/>
        </w:rPr>
        <w:t xml:space="preserve">הכול טוב ויפה, </w:t>
      </w:r>
      <w:bookmarkStart w:id="1449" w:name="_ETM_Q1_6328970"/>
      <w:bookmarkEnd w:id="1449"/>
      <w:r w:rsidR="007B74CA">
        <w:rPr>
          <w:rFonts w:hint="cs"/>
          <w:rtl/>
          <w:lang w:eastAsia="he-IL"/>
        </w:rPr>
        <w:t>אבל בסו</w:t>
      </w:r>
      <w:r w:rsidR="00A13107">
        <w:rPr>
          <w:rFonts w:hint="cs"/>
          <w:rtl/>
          <w:lang w:eastAsia="he-IL"/>
        </w:rPr>
        <w:t>פו של דבר, לאחר שהוצאתם, אנחנו, ה</w:t>
      </w:r>
      <w:r w:rsidR="007B74CA">
        <w:rPr>
          <w:rFonts w:hint="cs"/>
          <w:rtl/>
          <w:lang w:eastAsia="he-IL"/>
        </w:rPr>
        <w:t>אזרחים</w:t>
      </w:r>
      <w:bookmarkStart w:id="1450" w:name="_ETM_Q1_6333474"/>
      <w:bookmarkEnd w:id="1450"/>
      <w:r w:rsidR="00A13107">
        <w:rPr>
          <w:rFonts w:hint="cs"/>
          <w:rtl/>
          <w:lang w:eastAsia="he-IL"/>
        </w:rPr>
        <w:t xml:space="preserve">, </w:t>
      </w:r>
      <w:r w:rsidR="007B74CA">
        <w:rPr>
          <w:rFonts w:hint="cs"/>
          <w:rtl/>
          <w:lang w:eastAsia="he-IL"/>
        </w:rPr>
        <w:t xml:space="preserve">נשלם את המסים האלה כדי להעשיר את קופת המדינה. אבל </w:t>
      </w:r>
      <w:bookmarkStart w:id="1451" w:name="_ETM_Q1_6328993"/>
      <w:bookmarkEnd w:id="1451"/>
      <w:r w:rsidR="007B74CA">
        <w:rPr>
          <w:rFonts w:hint="cs"/>
          <w:rtl/>
          <w:lang w:eastAsia="he-IL"/>
        </w:rPr>
        <w:t>מה עם הדבר המינימלי של הגברת אכיפה?</w:t>
      </w:r>
      <w:r w:rsidR="00445643">
        <w:rPr>
          <w:rFonts w:hint="cs"/>
          <w:rtl/>
          <w:lang w:eastAsia="he-IL"/>
        </w:rPr>
        <w:t xml:space="preserve"> </w:t>
      </w:r>
      <w:r w:rsidR="007B74CA">
        <w:rPr>
          <w:rFonts w:hint="cs"/>
          <w:rtl/>
          <w:lang w:eastAsia="he-IL"/>
        </w:rPr>
        <w:t>יושב</w:t>
      </w:r>
      <w:bookmarkStart w:id="1452" w:name="_ETM_Q1_6337437"/>
      <w:bookmarkEnd w:id="1452"/>
      <w:r w:rsidR="007B74CA">
        <w:rPr>
          <w:rFonts w:hint="cs"/>
          <w:rtl/>
          <w:lang w:eastAsia="he-IL"/>
        </w:rPr>
        <w:t xml:space="preserve">-ראש איגוד בעלי המוסכים לא אמר שזה נמצא במגזר </w:t>
      </w:r>
      <w:bookmarkStart w:id="1453" w:name="_ETM_Q1_6347485"/>
      <w:bookmarkEnd w:id="1453"/>
      <w:r w:rsidR="00153094">
        <w:rPr>
          <w:rFonts w:hint="cs"/>
          <w:rtl/>
          <w:lang w:eastAsia="he-IL"/>
        </w:rPr>
        <w:t>הערבי.</w:t>
      </w:r>
      <w:r w:rsidR="007B74CA">
        <w:rPr>
          <w:rFonts w:hint="cs"/>
          <w:rtl/>
          <w:lang w:eastAsia="he-IL"/>
        </w:rPr>
        <w:t xml:space="preserve"> הוא אומר שכמו שיודעים להשקיע</w:t>
      </w:r>
      <w:r w:rsidR="00153094">
        <w:rPr>
          <w:rFonts w:hint="cs"/>
          <w:rtl/>
          <w:lang w:eastAsia="he-IL"/>
        </w:rPr>
        <w:t>, וזה טוב,</w:t>
      </w:r>
      <w:r w:rsidR="007B74CA">
        <w:rPr>
          <w:rFonts w:hint="cs"/>
          <w:rtl/>
          <w:lang w:eastAsia="he-IL"/>
        </w:rPr>
        <w:t xml:space="preserve"> בפשיעה במגזר </w:t>
      </w:r>
      <w:bookmarkStart w:id="1454" w:name="_ETM_Q1_6342411"/>
      <w:bookmarkEnd w:id="1454"/>
      <w:r w:rsidR="00153094">
        <w:rPr>
          <w:rFonts w:hint="cs"/>
          <w:rtl/>
          <w:lang w:eastAsia="he-IL"/>
        </w:rPr>
        <w:t>הערבי,</w:t>
      </w:r>
      <w:r w:rsidR="007B74CA">
        <w:rPr>
          <w:rFonts w:hint="cs"/>
          <w:rtl/>
          <w:lang w:eastAsia="he-IL"/>
        </w:rPr>
        <w:t xml:space="preserve"> יש פשיעה בכל מקום.</w:t>
      </w:r>
      <w:r w:rsidR="00445643">
        <w:rPr>
          <w:rFonts w:hint="cs"/>
          <w:rtl/>
          <w:lang w:eastAsia="he-IL"/>
        </w:rPr>
        <w:t xml:space="preserve"> </w:t>
      </w:r>
    </w:p>
    <w:p w:rsidR="003210D9" w:rsidRDefault="003210D9" w:rsidP="002B1BDA">
      <w:pPr>
        <w:ind w:firstLine="0"/>
        <w:rPr>
          <w:rtl/>
          <w:lang w:eastAsia="he-IL"/>
        </w:rPr>
      </w:pPr>
      <w:bookmarkStart w:id="1455" w:name="_ETM_Q1_6352150"/>
      <w:bookmarkStart w:id="1456" w:name="_ETM_Q1_6352233"/>
      <w:bookmarkStart w:id="1457" w:name="_ETM_Q1_6352282"/>
      <w:bookmarkStart w:id="1458" w:name="_ETM_Q1_6352352"/>
      <w:bookmarkStart w:id="1459" w:name="_ETM_Q1_6354374"/>
      <w:bookmarkStart w:id="1460" w:name="_ETM_Q1_6354460"/>
      <w:bookmarkEnd w:id="1455"/>
      <w:bookmarkEnd w:id="1456"/>
      <w:bookmarkEnd w:id="1457"/>
      <w:bookmarkEnd w:id="1458"/>
      <w:bookmarkEnd w:id="1459"/>
      <w:bookmarkEnd w:id="1460"/>
    </w:p>
    <w:p w:rsidR="003210D9" w:rsidRDefault="003210D9" w:rsidP="001945B5">
      <w:pPr>
        <w:pStyle w:val="a4"/>
      </w:pPr>
      <w:bookmarkStart w:id="1461" w:name="ET_speaker_6148_124"/>
      <w:r w:rsidRPr="001945B5">
        <w:rPr>
          <w:rStyle w:val="TagStyle"/>
          <w:rtl/>
        </w:rPr>
        <w:t xml:space="preserve"> &lt;&lt; דובר &gt;&gt;</w:t>
      </w:r>
      <w:r w:rsidRPr="003210D9">
        <w:rPr>
          <w:rStyle w:val="TagStyle"/>
          <w:rtl/>
        </w:rPr>
        <w:t xml:space="preserve"> </w:t>
      </w:r>
      <w:r>
        <w:rPr>
          <w:rtl/>
        </w:rPr>
        <w:t>מאזן גנאים (רע"מ – רשימת האיחוד הערבי):</w:t>
      </w:r>
      <w:r w:rsidRPr="003210D9">
        <w:rPr>
          <w:rStyle w:val="TagStyle"/>
          <w:rtl/>
        </w:rPr>
        <w:t xml:space="preserve"> </w:t>
      </w:r>
      <w:r w:rsidRPr="001945B5">
        <w:rPr>
          <w:rStyle w:val="TagStyle"/>
          <w:rtl/>
        </w:rPr>
        <w:t>&lt;&lt; דובר &gt;&gt;</w:t>
      </w:r>
      <w:r w:rsidR="00445643">
        <w:rPr>
          <w:rtl/>
        </w:rPr>
        <w:t xml:space="preserve"> </w:t>
      </w:r>
      <w:r>
        <w:rPr>
          <w:rtl/>
        </w:rPr>
        <w:t xml:space="preserve"> </w:t>
      </w:r>
      <w:bookmarkEnd w:id="1461"/>
    </w:p>
    <w:p w:rsidR="003210D9" w:rsidRDefault="003210D9" w:rsidP="003210D9">
      <w:pPr>
        <w:pStyle w:val="KeepWithNext"/>
        <w:rPr>
          <w:rtl/>
          <w:lang w:eastAsia="he-IL"/>
        </w:rPr>
      </w:pPr>
    </w:p>
    <w:p w:rsidR="003210D9" w:rsidRDefault="003210D9" w:rsidP="002B1BDA">
      <w:pPr>
        <w:rPr>
          <w:rtl/>
          <w:lang w:eastAsia="he-IL"/>
        </w:rPr>
      </w:pPr>
      <w:bookmarkStart w:id="1462" w:name="_ETM_Q1_6360106"/>
      <w:bookmarkEnd w:id="1462"/>
      <w:r>
        <w:rPr>
          <w:rFonts w:hint="cs"/>
          <w:rtl/>
          <w:lang w:eastAsia="he-IL"/>
        </w:rPr>
        <w:t>בחברה הערבית.</w:t>
      </w:r>
      <w:bookmarkStart w:id="1463" w:name="_ETM_Q1_6362515"/>
      <w:bookmarkStart w:id="1464" w:name="_ETM_Q1_6362588"/>
      <w:bookmarkStart w:id="1465" w:name="_ETM_Q1_6362611"/>
      <w:bookmarkStart w:id="1466" w:name="_ETM_Q1_6362682"/>
      <w:bookmarkStart w:id="1467" w:name="_ETM_Q1_6363507"/>
      <w:bookmarkEnd w:id="1463"/>
      <w:bookmarkEnd w:id="1464"/>
      <w:bookmarkEnd w:id="1465"/>
      <w:bookmarkEnd w:id="1466"/>
      <w:bookmarkEnd w:id="1467"/>
    </w:p>
    <w:p w:rsidR="002B1BDA" w:rsidRDefault="002B1BDA" w:rsidP="002B1BDA">
      <w:pPr>
        <w:rPr>
          <w:rtl/>
          <w:lang w:eastAsia="he-IL"/>
        </w:rPr>
      </w:pPr>
      <w:bookmarkStart w:id="1468" w:name="_ETM_Q1_6272908"/>
      <w:bookmarkEnd w:id="1468"/>
    </w:p>
    <w:p w:rsidR="003210D9" w:rsidRDefault="003210D9" w:rsidP="001945B5">
      <w:pPr>
        <w:pStyle w:val="a4"/>
      </w:pPr>
      <w:bookmarkStart w:id="1469" w:name="ET_speaker_5726_125"/>
      <w:r w:rsidRPr="001945B5">
        <w:rPr>
          <w:rStyle w:val="TagStyle"/>
          <w:rtl/>
        </w:rPr>
        <w:t xml:space="preserve"> &lt;&lt; דובר &gt;&gt;</w:t>
      </w:r>
      <w:r w:rsidRPr="003210D9">
        <w:rPr>
          <w:rStyle w:val="TagStyle"/>
          <w:rtl/>
        </w:rPr>
        <w:t xml:space="preserve"> </w:t>
      </w:r>
      <w:r>
        <w:rPr>
          <w:rtl/>
        </w:rPr>
        <w:t>ינון אזולאי (ש"ס):</w:t>
      </w:r>
      <w:r w:rsidRPr="003210D9">
        <w:rPr>
          <w:rStyle w:val="TagStyle"/>
          <w:rtl/>
        </w:rPr>
        <w:t xml:space="preserve"> </w:t>
      </w:r>
      <w:r w:rsidRPr="001945B5">
        <w:rPr>
          <w:rStyle w:val="TagStyle"/>
          <w:rtl/>
        </w:rPr>
        <w:t>&lt;&lt; דובר &gt;&gt;</w:t>
      </w:r>
      <w:r w:rsidR="00445643">
        <w:rPr>
          <w:rtl/>
        </w:rPr>
        <w:t xml:space="preserve"> </w:t>
      </w:r>
      <w:r>
        <w:rPr>
          <w:rtl/>
        </w:rPr>
        <w:t xml:space="preserve"> </w:t>
      </w:r>
      <w:bookmarkEnd w:id="1469"/>
    </w:p>
    <w:p w:rsidR="003210D9" w:rsidRDefault="003210D9" w:rsidP="003210D9">
      <w:pPr>
        <w:pStyle w:val="KeepWithNext"/>
        <w:rPr>
          <w:rtl/>
          <w:lang w:eastAsia="he-IL"/>
        </w:rPr>
      </w:pPr>
    </w:p>
    <w:p w:rsidR="007B74CA" w:rsidRDefault="007B74CA" w:rsidP="007B74CA">
      <w:pPr>
        <w:rPr>
          <w:rtl/>
          <w:lang w:eastAsia="he-IL"/>
        </w:rPr>
      </w:pPr>
      <w:bookmarkStart w:id="1470" w:name="_ETM_Q1_6364166"/>
      <w:bookmarkStart w:id="1471" w:name="_ETM_Q1_6364236"/>
      <w:bookmarkEnd w:id="1470"/>
      <w:bookmarkEnd w:id="1471"/>
      <w:r>
        <w:rPr>
          <w:rFonts w:hint="cs"/>
          <w:rtl/>
          <w:lang w:eastAsia="he-IL"/>
        </w:rPr>
        <w:t xml:space="preserve">בחברה הערבית, סליחה. תביאו </w:t>
      </w:r>
      <w:bookmarkStart w:id="1472" w:name="_ETM_Q1_6358847"/>
      <w:bookmarkEnd w:id="1472"/>
      <w:r>
        <w:rPr>
          <w:rFonts w:hint="cs"/>
          <w:rtl/>
          <w:lang w:eastAsia="he-IL"/>
        </w:rPr>
        <w:t xml:space="preserve">עוד כסף לשם. תדרשו ותגידו: אנחנו צריכים. </w:t>
      </w:r>
      <w:bookmarkStart w:id="1473" w:name="_ETM_Q1_6363846"/>
      <w:bookmarkEnd w:id="1473"/>
      <w:r>
        <w:rPr>
          <w:rFonts w:hint="cs"/>
          <w:rtl/>
          <w:lang w:eastAsia="he-IL"/>
        </w:rPr>
        <w:t xml:space="preserve">יש פשיעה אצל היהודים ואצל </w:t>
      </w:r>
      <w:bookmarkStart w:id="1474" w:name="_ETM_Q1_6359429"/>
      <w:bookmarkEnd w:id="1474"/>
      <w:r>
        <w:rPr>
          <w:rFonts w:hint="cs"/>
          <w:rtl/>
          <w:lang w:eastAsia="he-IL"/>
        </w:rPr>
        <w:t xml:space="preserve">הערבים, אצל כולם יש פשיעה. תגידו: אנחנו רוצים שם לאכוף </w:t>
      </w:r>
      <w:bookmarkStart w:id="1475" w:name="_ETM_Q1_6362013"/>
      <w:bookmarkEnd w:id="1475"/>
      <w:r>
        <w:rPr>
          <w:rFonts w:hint="cs"/>
          <w:rtl/>
          <w:lang w:eastAsia="he-IL"/>
        </w:rPr>
        <w:t>את זה,</w:t>
      </w:r>
      <w:r w:rsidR="00445643">
        <w:rPr>
          <w:rFonts w:hint="cs"/>
          <w:rtl/>
          <w:lang w:eastAsia="he-IL"/>
        </w:rPr>
        <w:t xml:space="preserve"> </w:t>
      </w:r>
      <w:r w:rsidR="003210D9">
        <w:rPr>
          <w:rFonts w:hint="cs"/>
          <w:rtl/>
          <w:lang w:eastAsia="he-IL"/>
        </w:rPr>
        <w:t>אנחנ</w:t>
      </w:r>
      <w:bookmarkStart w:id="1476" w:name="_ETM_Q1_6365743"/>
      <w:bookmarkEnd w:id="1476"/>
      <w:r w:rsidR="003210D9">
        <w:rPr>
          <w:rFonts w:hint="cs"/>
          <w:rtl/>
          <w:lang w:eastAsia="he-IL"/>
        </w:rPr>
        <w:t xml:space="preserve">ו רוצים כסף. </w:t>
      </w:r>
      <w:r>
        <w:rPr>
          <w:rFonts w:hint="cs"/>
          <w:rtl/>
          <w:lang w:eastAsia="he-IL"/>
        </w:rPr>
        <w:t xml:space="preserve">שמו שם כמה מיליארדים, תשימו גם פה. השיטה </w:t>
      </w:r>
      <w:bookmarkStart w:id="1477" w:name="_ETM_Q1_6369974"/>
      <w:bookmarkEnd w:id="1477"/>
      <w:r>
        <w:rPr>
          <w:rFonts w:hint="cs"/>
          <w:rtl/>
          <w:lang w:eastAsia="he-IL"/>
        </w:rPr>
        <w:t>לקחת מהאזרח היא שיטה נלוזה</w:t>
      </w:r>
      <w:r w:rsidR="00153094">
        <w:rPr>
          <w:rFonts w:hint="cs"/>
          <w:rtl/>
          <w:lang w:eastAsia="he-IL"/>
        </w:rPr>
        <w:t>, היא שיטה</w:t>
      </w:r>
      <w:r>
        <w:rPr>
          <w:rFonts w:hint="cs"/>
          <w:rtl/>
          <w:lang w:eastAsia="he-IL"/>
        </w:rPr>
        <w:t xml:space="preserve"> שבה בסוף מכים את החלש. מה </w:t>
      </w:r>
      <w:bookmarkStart w:id="1478" w:name="_ETM_Q1_6369424"/>
      <w:bookmarkEnd w:id="1478"/>
      <w:r>
        <w:rPr>
          <w:rFonts w:hint="cs"/>
          <w:rtl/>
          <w:lang w:eastAsia="he-IL"/>
        </w:rPr>
        <w:t xml:space="preserve">תגידו לנו כשיהיו פיטורי עובדים? תגידו: לא, נביא לכם מענקים. אנשים לא רוצים </w:t>
      </w:r>
      <w:bookmarkStart w:id="1479" w:name="_ETM_Q1_6373009"/>
      <w:bookmarkEnd w:id="1479"/>
      <w:r>
        <w:rPr>
          <w:rFonts w:hint="cs"/>
          <w:rtl/>
          <w:lang w:eastAsia="he-IL"/>
        </w:rPr>
        <w:t xml:space="preserve">מענקים, אנשים לא </w:t>
      </w:r>
      <w:bookmarkStart w:id="1480" w:name="_ETM_Q1_6376042"/>
      <w:bookmarkEnd w:id="1480"/>
      <w:r>
        <w:rPr>
          <w:rFonts w:hint="cs"/>
          <w:rtl/>
          <w:lang w:eastAsia="he-IL"/>
        </w:rPr>
        <w:t xml:space="preserve">רוצים לחיות מכספי צדקה. הם רוצים לחיות בזכות ולא </w:t>
      </w:r>
      <w:bookmarkStart w:id="1481" w:name="_ETM_Q1_6381231"/>
      <w:bookmarkEnd w:id="1481"/>
      <w:r>
        <w:rPr>
          <w:rFonts w:hint="cs"/>
          <w:rtl/>
          <w:lang w:eastAsia="he-IL"/>
        </w:rPr>
        <w:t xml:space="preserve">בחסד. כולם רוצים לפרנס את הילדים שלהם ולהאכיל אותם מיגיע כפיהם, לא </w:t>
      </w:r>
      <w:bookmarkStart w:id="1482" w:name="_ETM_Q1_6383596"/>
      <w:bookmarkEnd w:id="1482"/>
      <w:r>
        <w:rPr>
          <w:rFonts w:hint="cs"/>
          <w:rtl/>
          <w:lang w:eastAsia="he-IL"/>
        </w:rPr>
        <w:t>מתרומות.</w:t>
      </w:r>
      <w:r w:rsidR="00445643">
        <w:rPr>
          <w:rFonts w:hint="cs"/>
          <w:rtl/>
          <w:lang w:eastAsia="he-IL"/>
        </w:rPr>
        <w:t xml:space="preserve"> </w:t>
      </w:r>
    </w:p>
    <w:p w:rsidR="007B74CA" w:rsidRDefault="007B74CA" w:rsidP="007B74CA">
      <w:pPr>
        <w:rPr>
          <w:rtl/>
          <w:lang w:eastAsia="he-IL"/>
        </w:rPr>
      </w:pPr>
    </w:p>
    <w:p w:rsidR="003210D9" w:rsidRDefault="007B74CA" w:rsidP="007B74CA">
      <w:pPr>
        <w:rPr>
          <w:rtl/>
          <w:lang w:eastAsia="he-IL"/>
        </w:rPr>
      </w:pPr>
      <w:bookmarkStart w:id="1483" w:name="_ETM_Q1_6396085"/>
      <w:bookmarkStart w:id="1484" w:name="_ETM_Q1_6396130"/>
      <w:bookmarkEnd w:id="1483"/>
      <w:bookmarkEnd w:id="1484"/>
      <w:r>
        <w:rPr>
          <w:rFonts w:hint="cs"/>
          <w:rtl/>
          <w:lang w:eastAsia="he-IL"/>
        </w:rPr>
        <w:t xml:space="preserve">הפתרון היחיד שירצה פה </w:t>
      </w:r>
      <w:bookmarkStart w:id="1485" w:name="_ETM_Q1_6392776"/>
      <w:bookmarkEnd w:id="1485"/>
      <w:r>
        <w:rPr>
          <w:rFonts w:hint="cs"/>
          <w:rtl/>
          <w:lang w:eastAsia="he-IL"/>
        </w:rPr>
        <w:t>את כל היושבים סביב השולחן הזה, חוץ מרשות</w:t>
      </w:r>
      <w:bookmarkStart w:id="1486" w:name="_ETM_Q1_6393339"/>
      <w:bookmarkEnd w:id="1486"/>
      <w:r>
        <w:rPr>
          <w:rFonts w:hint="cs"/>
          <w:rtl/>
          <w:lang w:eastAsia="he-IL"/>
        </w:rPr>
        <w:t xml:space="preserve"> המסים, הוא אכיפה מוגברת. תוסיפו תקנים </w:t>
      </w:r>
      <w:bookmarkStart w:id="1487" w:name="_ETM_Q1_6399831"/>
      <w:bookmarkEnd w:id="1487"/>
      <w:r>
        <w:rPr>
          <w:rtl/>
          <w:lang w:eastAsia="he-IL"/>
        </w:rPr>
        <w:t>–</w:t>
      </w:r>
      <w:r w:rsidR="00153094">
        <w:rPr>
          <w:rFonts w:hint="cs"/>
          <w:rtl/>
          <w:lang w:eastAsia="he-IL"/>
        </w:rPr>
        <w:t xml:space="preserve"> זה הסיפור. תפסיקו לטרטר אותם ואת העם</w:t>
      </w:r>
      <w:r>
        <w:rPr>
          <w:rFonts w:hint="cs"/>
          <w:rtl/>
          <w:lang w:eastAsia="he-IL"/>
        </w:rPr>
        <w:t xml:space="preserve"> ולבקש מהם לשלוח לכם </w:t>
      </w:r>
      <w:bookmarkStart w:id="1488" w:name="_ETM_Q1_6399251"/>
      <w:bookmarkEnd w:id="1488"/>
      <w:r>
        <w:rPr>
          <w:rFonts w:hint="cs"/>
          <w:rtl/>
          <w:lang w:eastAsia="he-IL"/>
        </w:rPr>
        <w:t xml:space="preserve">רשימות. די עם המסים האלה. תודה. </w:t>
      </w:r>
    </w:p>
    <w:p w:rsidR="007B74CA" w:rsidRDefault="007B74CA" w:rsidP="007B74CA">
      <w:pPr>
        <w:rPr>
          <w:rtl/>
          <w:lang w:eastAsia="he-IL"/>
        </w:rPr>
      </w:pPr>
      <w:bookmarkStart w:id="1489" w:name="_ETM_Q1_6406019"/>
      <w:bookmarkStart w:id="1490" w:name="_ETM_Q1_6406120"/>
      <w:bookmarkStart w:id="1491" w:name="_ETM_Q1_6406150"/>
      <w:bookmarkStart w:id="1492" w:name="_ETM_Q1_6406224"/>
      <w:bookmarkStart w:id="1493" w:name="_ETM_Q1_6407939"/>
      <w:bookmarkEnd w:id="1489"/>
      <w:bookmarkEnd w:id="1490"/>
      <w:bookmarkEnd w:id="1491"/>
      <w:bookmarkEnd w:id="1492"/>
      <w:bookmarkEnd w:id="1493"/>
    </w:p>
    <w:p w:rsidR="00933A90" w:rsidRDefault="00933A90" w:rsidP="001945B5">
      <w:pPr>
        <w:pStyle w:val="a4"/>
      </w:pPr>
      <w:bookmarkStart w:id="1494" w:name="ET_speaker_6127_126"/>
      <w:r w:rsidRPr="001945B5">
        <w:rPr>
          <w:rStyle w:val="TagStyle"/>
          <w:rtl/>
        </w:rPr>
        <w:t xml:space="preserve"> &lt;&lt; דובר &gt;&gt;</w:t>
      </w:r>
      <w:r w:rsidRPr="00933A90">
        <w:rPr>
          <w:rStyle w:val="TagStyle"/>
          <w:rtl/>
        </w:rPr>
        <w:t xml:space="preserve"> </w:t>
      </w:r>
      <w:r>
        <w:rPr>
          <w:rtl/>
        </w:rPr>
        <w:t>ולדימיר בליאק (יש עתיד):</w:t>
      </w:r>
      <w:r w:rsidRPr="00933A90">
        <w:rPr>
          <w:rStyle w:val="TagStyle"/>
          <w:rtl/>
        </w:rPr>
        <w:t xml:space="preserve"> </w:t>
      </w:r>
      <w:r w:rsidRPr="001945B5">
        <w:rPr>
          <w:rStyle w:val="TagStyle"/>
          <w:rtl/>
        </w:rPr>
        <w:t>&lt;&lt; דובר &gt;&gt;</w:t>
      </w:r>
      <w:r w:rsidR="00445643">
        <w:rPr>
          <w:rtl/>
        </w:rPr>
        <w:t xml:space="preserve"> </w:t>
      </w:r>
      <w:r>
        <w:rPr>
          <w:rtl/>
        </w:rPr>
        <w:t xml:space="preserve"> </w:t>
      </w:r>
      <w:bookmarkEnd w:id="1494"/>
    </w:p>
    <w:p w:rsidR="00933A90" w:rsidRDefault="00933A90" w:rsidP="00933A90">
      <w:pPr>
        <w:pStyle w:val="KeepWithNext"/>
        <w:rPr>
          <w:rtl/>
          <w:lang w:eastAsia="he-IL"/>
        </w:rPr>
      </w:pPr>
    </w:p>
    <w:p w:rsidR="00933A90" w:rsidRDefault="00933A90" w:rsidP="00933A90">
      <w:pPr>
        <w:rPr>
          <w:rtl/>
          <w:lang w:eastAsia="he-IL"/>
        </w:rPr>
      </w:pPr>
      <w:bookmarkStart w:id="1495" w:name="_ETM_Q1_6408634"/>
      <w:bookmarkStart w:id="1496" w:name="_ETM_Q1_6408722"/>
      <w:bookmarkEnd w:id="1495"/>
      <w:bookmarkEnd w:id="1496"/>
      <w:r>
        <w:rPr>
          <w:rFonts w:hint="cs"/>
          <w:rtl/>
          <w:lang w:eastAsia="he-IL"/>
        </w:rPr>
        <w:t xml:space="preserve">אם רשות המסים </w:t>
      </w:r>
      <w:bookmarkStart w:id="1497" w:name="_ETM_Q1_6410728"/>
      <w:bookmarkEnd w:id="1497"/>
      <w:r>
        <w:rPr>
          <w:rFonts w:hint="cs"/>
          <w:rtl/>
          <w:lang w:eastAsia="he-IL"/>
        </w:rPr>
        <w:t>מגיעה עם פתר</w:t>
      </w:r>
      <w:r w:rsidR="007B74CA">
        <w:rPr>
          <w:rFonts w:hint="cs"/>
          <w:rtl/>
          <w:lang w:eastAsia="he-IL"/>
        </w:rPr>
        <w:t>ו</w:t>
      </w:r>
      <w:r>
        <w:rPr>
          <w:rFonts w:hint="cs"/>
          <w:rtl/>
          <w:lang w:eastAsia="he-IL"/>
        </w:rPr>
        <w:t>נות ו</w:t>
      </w:r>
      <w:r w:rsidR="00153094">
        <w:rPr>
          <w:rFonts w:hint="cs"/>
          <w:rtl/>
          <w:lang w:eastAsia="he-IL"/>
        </w:rPr>
        <w:t xml:space="preserve">עם </w:t>
      </w:r>
      <w:r>
        <w:rPr>
          <w:rFonts w:hint="cs"/>
          <w:rtl/>
          <w:lang w:eastAsia="he-IL"/>
        </w:rPr>
        <w:t>צעדים</w:t>
      </w:r>
      <w:r w:rsidR="00153094">
        <w:rPr>
          <w:rFonts w:hint="cs"/>
          <w:rtl/>
          <w:lang w:eastAsia="he-IL"/>
        </w:rPr>
        <w:t xml:space="preserve"> משלימים</w:t>
      </w:r>
      <w:r>
        <w:rPr>
          <w:rFonts w:hint="cs"/>
          <w:rtl/>
          <w:lang w:eastAsia="he-IL"/>
        </w:rPr>
        <w:t xml:space="preserve"> בשבוע הבא</w:t>
      </w:r>
      <w:r w:rsidR="007B74CA">
        <w:rPr>
          <w:rFonts w:hint="cs"/>
          <w:rtl/>
          <w:lang w:eastAsia="he-IL"/>
        </w:rPr>
        <w:t xml:space="preserve">, והתחולה היא </w:t>
      </w:r>
      <w:bookmarkStart w:id="1498" w:name="_ETM_Q1_6411844"/>
      <w:bookmarkEnd w:id="1498"/>
      <w:r w:rsidR="007B74CA">
        <w:rPr>
          <w:rFonts w:hint="cs"/>
          <w:rtl/>
          <w:lang w:eastAsia="he-IL"/>
        </w:rPr>
        <w:t>ב-31 בדצמבר, אז</w:t>
      </w:r>
      <w:r>
        <w:rPr>
          <w:rFonts w:hint="cs"/>
          <w:rtl/>
          <w:lang w:eastAsia="he-IL"/>
        </w:rPr>
        <w:t xml:space="preserve"> יכול להות שנצטרך </w:t>
      </w:r>
      <w:bookmarkStart w:id="1499" w:name="_ETM_Q1_6422341"/>
      <w:bookmarkEnd w:id="1499"/>
      <w:r>
        <w:rPr>
          <w:rFonts w:hint="cs"/>
          <w:rtl/>
          <w:lang w:eastAsia="he-IL"/>
        </w:rPr>
        <w:t xml:space="preserve">לתת </w:t>
      </w:r>
      <w:r w:rsidR="007B74CA">
        <w:rPr>
          <w:rFonts w:hint="cs"/>
          <w:rtl/>
          <w:lang w:eastAsia="he-IL"/>
        </w:rPr>
        <w:t>עוד זמן לעסקים להתארגן.</w:t>
      </w:r>
    </w:p>
    <w:p w:rsidR="00933A90" w:rsidRDefault="00933A90" w:rsidP="007B74CA">
      <w:pPr>
        <w:ind w:firstLine="0"/>
        <w:rPr>
          <w:rtl/>
          <w:lang w:eastAsia="he-IL"/>
        </w:rPr>
      </w:pPr>
      <w:bookmarkStart w:id="1500" w:name="_ETM_Q1_6423559"/>
      <w:bookmarkStart w:id="1501" w:name="_ETM_Q1_6423645"/>
      <w:bookmarkStart w:id="1502" w:name="_ETM_Q1_6423675"/>
      <w:bookmarkStart w:id="1503" w:name="_ETM_Q1_6423796"/>
      <w:bookmarkStart w:id="1504" w:name="_ETM_Q1_6426035"/>
      <w:bookmarkEnd w:id="1500"/>
      <w:bookmarkEnd w:id="1501"/>
      <w:bookmarkEnd w:id="1502"/>
      <w:bookmarkEnd w:id="1503"/>
      <w:bookmarkEnd w:id="1504"/>
    </w:p>
    <w:p w:rsidR="001945B5" w:rsidRDefault="001945B5" w:rsidP="001945B5">
      <w:pPr>
        <w:pStyle w:val="af6"/>
        <w:rPr>
          <w:rtl/>
        </w:rPr>
      </w:pPr>
      <w:bookmarkStart w:id="1505" w:name="ET_yor_5857_153"/>
      <w:r w:rsidRPr="001945B5">
        <w:rPr>
          <w:rStyle w:val="TagStyle"/>
          <w:rtl/>
        </w:rPr>
        <w:t xml:space="preserve"> &lt;&lt; יור &gt;&gt; </w:t>
      </w:r>
      <w:r>
        <w:rPr>
          <w:rtl/>
        </w:rPr>
        <w:t>היו"ר אלכס קושניר:</w:t>
      </w:r>
      <w:r w:rsidRPr="001945B5">
        <w:rPr>
          <w:rStyle w:val="TagStyle"/>
          <w:rtl/>
        </w:rPr>
        <w:t xml:space="preserve"> &lt;&lt; יור &gt;&gt;</w:t>
      </w:r>
      <w:bookmarkEnd w:id="1505"/>
      <w:r>
        <w:rPr>
          <w:rtl/>
        </w:rPr>
        <w:t xml:space="preserve">  </w:t>
      </w:r>
    </w:p>
    <w:p w:rsidR="007B74CA" w:rsidRDefault="001945B5" w:rsidP="007B74CA">
      <w:pPr>
        <w:pStyle w:val="KeepWithNext"/>
        <w:rPr>
          <w:rtl/>
          <w:lang w:eastAsia="he-IL"/>
        </w:rPr>
      </w:pPr>
      <w:r>
        <w:rPr>
          <w:rFonts w:ascii="David" w:hAnsi="David"/>
          <w:u w:val="single"/>
          <w:rtl/>
          <w:lang w:eastAsia="he-IL"/>
        </w:rPr>
        <w:t xml:space="preserve"> </w:t>
      </w:r>
    </w:p>
    <w:p w:rsidR="007B74CA" w:rsidRDefault="007B74CA" w:rsidP="007B74CA">
      <w:pPr>
        <w:rPr>
          <w:rtl/>
          <w:lang w:eastAsia="he-IL"/>
        </w:rPr>
      </w:pPr>
      <w:r>
        <w:rPr>
          <w:rFonts w:hint="cs"/>
          <w:rtl/>
          <w:lang w:eastAsia="he-IL"/>
        </w:rPr>
        <w:t>נכון</w:t>
      </w:r>
      <w:r w:rsidR="00153094">
        <w:rPr>
          <w:rFonts w:hint="cs"/>
          <w:rtl/>
          <w:lang w:eastAsia="he-IL"/>
        </w:rPr>
        <w:t xml:space="preserve">, </w:t>
      </w:r>
      <w:bookmarkStart w:id="1506" w:name="_ETM_Q1_6425137"/>
      <w:bookmarkEnd w:id="1506"/>
      <w:r w:rsidR="00153094">
        <w:rPr>
          <w:rFonts w:hint="cs"/>
          <w:rtl/>
          <w:lang w:eastAsia="he-IL"/>
        </w:rPr>
        <w:t>להיערך</w:t>
      </w:r>
      <w:r>
        <w:rPr>
          <w:rFonts w:hint="cs"/>
          <w:rtl/>
          <w:lang w:eastAsia="he-IL"/>
        </w:rPr>
        <w:t xml:space="preserve">. </w:t>
      </w:r>
      <w:bookmarkStart w:id="1507" w:name="_ETM_Q1_6417029"/>
      <w:bookmarkEnd w:id="1507"/>
    </w:p>
    <w:p w:rsidR="007B74CA" w:rsidRDefault="007B74CA" w:rsidP="007B74CA">
      <w:pPr>
        <w:rPr>
          <w:rtl/>
          <w:lang w:eastAsia="he-IL"/>
        </w:rPr>
      </w:pPr>
    </w:p>
    <w:p w:rsidR="001945B5" w:rsidRDefault="001945B5" w:rsidP="001945B5">
      <w:pPr>
        <w:pStyle w:val="a4"/>
        <w:rPr>
          <w:rtl/>
        </w:rPr>
      </w:pPr>
      <w:bookmarkStart w:id="1508" w:name="_ETM_Q1_6423715"/>
      <w:bookmarkStart w:id="1509" w:name="ET_speaker_שלומית_ארליך_155"/>
      <w:bookmarkEnd w:id="1508"/>
      <w:r w:rsidRPr="001945B5">
        <w:rPr>
          <w:rStyle w:val="TagStyle"/>
          <w:rtl/>
        </w:rPr>
        <w:t xml:space="preserve"> &lt;&lt; דובר &gt;&gt; </w:t>
      </w:r>
      <w:r>
        <w:rPr>
          <w:rtl/>
        </w:rPr>
        <w:t>שלומית ארליך:</w:t>
      </w:r>
      <w:r w:rsidRPr="001945B5">
        <w:rPr>
          <w:rStyle w:val="TagStyle"/>
          <w:rtl/>
        </w:rPr>
        <w:t xml:space="preserve"> &lt;&lt; דובר &gt;&gt;</w:t>
      </w:r>
      <w:bookmarkEnd w:id="1509"/>
      <w:r>
        <w:rPr>
          <w:rtl/>
        </w:rPr>
        <w:t xml:space="preserve">  </w:t>
      </w:r>
    </w:p>
    <w:p w:rsidR="00153094" w:rsidRPr="00153094" w:rsidRDefault="001945B5" w:rsidP="00153094">
      <w:pPr>
        <w:ind w:firstLine="0"/>
        <w:rPr>
          <w:rtl/>
          <w:lang w:eastAsia="he-IL"/>
        </w:rPr>
      </w:pPr>
      <w:r>
        <w:rPr>
          <w:rFonts w:ascii="David" w:hAnsi="David"/>
          <w:u w:val="single"/>
          <w:rtl/>
          <w:lang w:eastAsia="he-IL"/>
        </w:rPr>
        <w:t xml:space="preserve"> </w:t>
      </w:r>
    </w:p>
    <w:p w:rsidR="00BF0111" w:rsidRDefault="00DF5D03" w:rsidP="00DF5D03">
      <w:pPr>
        <w:rPr>
          <w:rtl/>
          <w:lang w:eastAsia="he-IL"/>
        </w:rPr>
      </w:pPr>
      <w:r>
        <w:rPr>
          <w:rFonts w:hint="cs"/>
          <w:rtl/>
          <w:lang w:eastAsia="he-IL"/>
        </w:rPr>
        <w:t>- - -</w:t>
      </w:r>
      <w:r w:rsidR="00153094">
        <w:rPr>
          <w:rFonts w:hint="cs"/>
          <w:rtl/>
          <w:lang w:eastAsia="he-IL"/>
        </w:rPr>
        <w:t xml:space="preserve"> </w:t>
      </w:r>
      <w:r w:rsidR="00BF0111">
        <w:rPr>
          <w:rFonts w:hint="cs"/>
          <w:rtl/>
          <w:lang w:eastAsia="he-IL"/>
        </w:rPr>
        <w:t xml:space="preserve">בינואר, לא 31 </w:t>
      </w:r>
      <w:bookmarkStart w:id="1510" w:name="_ETM_Q1_6423690"/>
      <w:bookmarkEnd w:id="1510"/>
      <w:r w:rsidR="00BF0111">
        <w:rPr>
          <w:rFonts w:hint="cs"/>
          <w:rtl/>
          <w:lang w:eastAsia="he-IL"/>
        </w:rPr>
        <w:t>בדצמבר.</w:t>
      </w:r>
      <w:bookmarkStart w:id="1511" w:name="_ETM_Q1_6425018"/>
      <w:bookmarkEnd w:id="1511"/>
    </w:p>
    <w:p w:rsidR="00BF0111" w:rsidRDefault="00BF0111" w:rsidP="00BF0111">
      <w:pPr>
        <w:rPr>
          <w:rtl/>
          <w:lang w:eastAsia="he-IL"/>
        </w:rPr>
      </w:pPr>
    </w:p>
    <w:p w:rsidR="00933A90" w:rsidRDefault="00933A90" w:rsidP="001945B5">
      <w:pPr>
        <w:pStyle w:val="a4"/>
      </w:pPr>
      <w:bookmarkStart w:id="1512" w:name="ET_speaker_5726_127"/>
      <w:r w:rsidRPr="001945B5">
        <w:rPr>
          <w:rStyle w:val="TagStyle"/>
          <w:rtl/>
        </w:rPr>
        <w:t xml:space="preserve"> &lt;&lt; דובר &gt;&gt;</w:t>
      </w:r>
      <w:r w:rsidRPr="00933A90">
        <w:rPr>
          <w:rStyle w:val="TagStyle"/>
          <w:rtl/>
        </w:rPr>
        <w:t xml:space="preserve"> </w:t>
      </w:r>
      <w:r>
        <w:rPr>
          <w:rtl/>
        </w:rPr>
        <w:t>ינון אזולאי (ש"ס):</w:t>
      </w:r>
      <w:r w:rsidRPr="00933A90">
        <w:rPr>
          <w:rStyle w:val="TagStyle"/>
          <w:rtl/>
        </w:rPr>
        <w:t xml:space="preserve"> </w:t>
      </w:r>
      <w:r w:rsidRPr="001945B5">
        <w:rPr>
          <w:rStyle w:val="TagStyle"/>
          <w:rtl/>
        </w:rPr>
        <w:t>&lt;&lt; דובר &gt;&gt;</w:t>
      </w:r>
      <w:r w:rsidR="00445643">
        <w:rPr>
          <w:rtl/>
        </w:rPr>
        <w:t xml:space="preserve"> </w:t>
      </w:r>
      <w:r>
        <w:rPr>
          <w:rtl/>
        </w:rPr>
        <w:t xml:space="preserve"> </w:t>
      </w:r>
      <w:bookmarkEnd w:id="1512"/>
    </w:p>
    <w:p w:rsidR="00933A90" w:rsidRDefault="00933A90" w:rsidP="00933A90">
      <w:pPr>
        <w:pStyle w:val="KeepWithNext"/>
        <w:rPr>
          <w:rtl/>
          <w:lang w:eastAsia="he-IL"/>
        </w:rPr>
      </w:pPr>
    </w:p>
    <w:p w:rsidR="00933A90" w:rsidRDefault="00933A90" w:rsidP="007B74CA">
      <w:pPr>
        <w:rPr>
          <w:rtl/>
          <w:lang w:eastAsia="he-IL"/>
        </w:rPr>
      </w:pPr>
      <w:bookmarkStart w:id="1513" w:name="_ETM_Q1_6426786"/>
      <w:bookmarkEnd w:id="1513"/>
      <w:r>
        <w:rPr>
          <w:rFonts w:hint="cs"/>
          <w:rtl/>
          <w:lang w:eastAsia="he-IL"/>
        </w:rPr>
        <w:t>ו</w:t>
      </w:r>
      <w:bookmarkStart w:id="1514" w:name="_ETM_Q1_6426866"/>
      <w:bookmarkEnd w:id="1514"/>
      <w:r>
        <w:rPr>
          <w:rFonts w:hint="cs"/>
          <w:rtl/>
          <w:lang w:eastAsia="he-IL"/>
        </w:rPr>
        <w:t>לד</w:t>
      </w:r>
      <w:r w:rsidR="007B74CA">
        <w:rPr>
          <w:rFonts w:hint="cs"/>
          <w:rtl/>
          <w:lang w:eastAsia="he-IL"/>
        </w:rPr>
        <w:t>י</w:t>
      </w:r>
      <w:r>
        <w:rPr>
          <w:rFonts w:hint="cs"/>
          <w:rtl/>
          <w:lang w:eastAsia="he-IL"/>
        </w:rPr>
        <w:t>מיר,</w:t>
      </w:r>
      <w:r w:rsidR="007B74CA">
        <w:rPr>
          <w:rFonts w:hint="cs"/>
          <w:rtl/>
          <w:lang w:eastAsia="he-IL"/>
        </w:rPr>
        <w:t xml:space="preserve"> מה אתה אומר </w:t>
      </w:r>
      <w:bookmarkStart w:id="1515" w:name="_ETM_Q1_6424518"/>
      <w:bookmarkEnd w:id="1515"/>
      <w:r w:rsidR="007B74CA">
        <w:rPr>
          <w:rFonts w:hint="cs"/>
          <w:rtl/>
          <w:lang w:eastAsia="he-IL"/>
        </w:rPr>
        <w:t xml:space="preserve">על הרעיון שלי? הם אומרים לך: אנחנו לא יודעים לאכוף </w:t>
      </w:r>
      <w:bookmarkStart w:id="1516" w:name="_ETM_Q1_6421440"/>
      <w:bookmarkEnd w:id="1516"/>
      <w:r w:rsidR="007B74CA">
        <w:rPr>
          <w:rFonts w:hint="cs"/>
          <w:rtl/>
          <w:lang w:eastAsia="he-IL"/>
        </w:rPr>
        <w:t>את זה.</w:t>
      </w:r>
      <w:r>
        <w:rPr>
          <w:rFonts w:hint="cs"/>
          <w:rtl/>
          <w:lang w:eastAsia="he-IL"/>
        </w:rPr>
        <w:t xml:space="preserve"> זה כוח אדם. </w:t>
      </w:r>
    </w:p>
    <w:p w:rsidR="007B74CA" w:rsidRDefault="007B74CA" w:rsidP="009A10DB">
      <w:pPr>
        <w:ind w:firstLine="0"/>
        <w:rPr>
          <w:rtl/>
          <w:lang w:eastAsia="he-IL"/>
        </w:rPr>
      </w:pPr>
      <w:bookmarkStart w:id="1517" w:name="_ETM_Q1_6433922"/>
      <w:bookmarkStart w:id="1518" w:name="_ETM_Q1_6434021"/>
      <w:bookmarkStart w:id="1519" w:name="_ETM_Q1_6435731"/>
      <w:bookmarkStart w:id="1520" w:name="_ETM_Q1_6424177"/>
      <w:bookmarkEnd w:id="1517"/>
      <w:bookmarkEnd w:id="1518"/>
      <w:bookmarkEnd w:id="1519"/>
      <w:bookmarkEnd w:id="1520"/>
    </w:p>
    <w:p w:rsidR="00933A90" w:rsidRDefault="00933A90" w:rsidP="001945B5">
      <w:pPr>
        <w:pStyle w:val="a4"/>
      </w:pPr>
      <w:bookmarkStart w:id="1521" w:name="ET_speaker_6127_128"/>
      <w:r w:rsidRPr="001945B5">
        <w:rPr>
          <w:rStyle w:val="TagStyle"/>
          <w:rtl/>
        </w:rPr>
        <w:t xml:space="preserve"> &lt;&lt; דובר &gt;&gt;</w:t>
      </w:r>
      <w:r w:rsidRPr="00933A90">
        <w:rPr>
          <w:rStyle w:val="TagStyle"/>
          <w:rtl/>
        </w:rPr>
        <w:t xml:space="preserve"> </w:t>
      </w:r>
      <w:r>
        <w:rPr>
          <w:rtl/>
        </w:rPr>
        <w:t>ולדימיר בליאק (יש עתיד):</w:t>
      </w:r>
      <w:r w:rsidRPr="00933A90">
        <w:rPr>
          <w:rStyle w:val="TagStyle"/>
          <w:rtl/>
        </w:rPr>
        <w:t xml:space="preserve"> </w:t>
      </w:r>
      <w:r w:rsidRPr="001945B5">
        <w:rPr>
          <w:rStyle w:val="TagStyle"/>
          <w:rtl/>
        </w:rPr>
        <w:t>&lt;&lt; דובר &gt;&gt;</w:t>
      </w:r>
      <w:r w:rsidR="00445643">
        <w:rPr>
          <w:rtl/>
        </w:rPr>
        <w:t xml:space="preserve"> </w:t>
      </w:r>
      <w:r>
        <w:rPr>
          <w:rtl/>
        </w:rPr>
        <w:t xml:space="preserve"> </w:t>
      </w:r>
      <w:bookmarkEnd w:id="1521"/>
    </w:p>
    <w:p w:rsidR="00933A90" w:rsidRDefault="00933A90" w:rsidP="00933A90">
      <w:pPr>
        <w:pStyle w:val="KeepWithNext"/>
        <w:rPr>
          <w:rtl/>
          <w:lang w:eastAsia="he-IL"/>
        </w:rPr>
      </w:pPr>
    </w:p>
    <w:p w:rsidR="007B74CA" w:rsidRDefault="007B74CA" w:rsidP="00933A90">
      <w:pPr>
        <w:rPr>
          <w:rtl/>
          <w:lang w:eastAsia="he-IL"/>
        </w:rPr>
      </w:pPr>
      <w:bookmarkStart w:id="1522" w:name="_ETM_Q1_6436415"/>
      <w:bookmarkStart w:id="1523" w:name="_ETM_Q1_6436485"/>
      <w:bookmarkEnd w:id="1522"/>
      <w:bookmarkEnd w:id="1523"/>
      <w:r>
        <w:rPr>
          <w:rFonts w:hint="cs"/>
          <w:rtl/>
          <w:lang w:eastAsia="he-IL"/>
        </w:rPr>
        <w:t xml:space="preserve">אמרתי שאני לא מסכים איתך? </w:t>
      </w:r>
    </w:p>
    <w:p w:rsidR="007B74CA" w:rsidRDefault="007B74CA" w:rsidP="00933A90">
      <w:pPr>
        <w:rPr>
          <w:rtl/>
          <w:lang w:eastAsia="he-IL"/>
        </w:rPr>
      </w:pPr>
      <w:bookmarkStart w:id="1524" w:name="_ETM_Q1_6432102"/>
      <w:bookmarkStart w:id="1525" w:name="_ETM_Q1_6432470"/>
      <w:bookmarkEnd w:id="1524"/>
      <w:bookmarkEnd w:id="1525"/>
    </w:p>
    <w:p w:rsidR="00315F90" w:rsidRDefault="00315F90" w:rsidP="001945B5">
      <w:pPr>
        <w:pStyle w:val="a4"/>
        <w:rPr>
          <w:rStyle w:val="TagStyle"/>
          <w:vanish w:val="0"/>
          <w:rtl/>
        </w:rPr>
      </w:pPr>
      <w:bookmarkStart w:id="1526" w:name="ET_speaker_5726_157"/>
      <w:r>
        <w:rPr>
          <w:rStyle w:val="TagStyle"/>
          <w:vanish w:val="0"/>
          <w:rtl/>
        </w:rPr>
        <w:br w:type="page"/>
      </w:r>
    </w:p>
    <w:p w:rsidR="001945B5" w:rsidRDefault="001945B5" w:rsidP="001945B5">
      <w:pPr>
        <w:pStyle w:val="a4"/>
        <w:rPr>
          <w:rtl/>
        </w:rPr>
      </w:pPr>
      <w:r w:rsidRPr="001945B5">
        <w:rPr>
          <w:rStyle w:val="TagStyle"/>
          <w:rtl/>
        </w:rPr>
        <w:t xml:space="preserve"> &lt;&lt; דובר &gt;&gt; </w:t>
      </w:r>
      <w:r>
        <w:rPr>
          <w:rtl/>
        </w:rPr>
        <w:t>ינון אזולאי (ש"ס):</w:t>
      </w:r>
      <w:r w:rsidRPr="001945B5">
        <w:rPr>
          <w:rStyle w:val="TagStyle"/>
          <w:rtl/>
        </w:rPr>
        <w:t xml:space="preserve"> &lt;&lt; דובר &gt;&gt;</w:t>
      </w:r>
      <w:bookmarkEnd w:id="1526"/>
      <w:r>
        <w:rPr>
          <w:rtl/>
        </w:rPr>
        <w:t xml:space="preserve">  </w:t>
      </w:r>
    </w:p>
    <w:p w:rsidR="007B74CA" w:rsidRDefault="001945B5" w:rsidP="007B74CA">
      <w:pPr>
        <w:pStyle w:val="KeepWithNext"/>
        <w:rPr>
          <w:rtl/>
          <w:lang w:eastAsia="he-IL"/>
        </w:rPr>
      </w:pPr>
      <w:r>
        <w:rPr>
          <w:rFonts w:ascii="David" w:hAnsi="David"/>
          <w:u w:val="single"/>
          <w:rtl/>
          <w:lang w:eastAsia="he-IL"/>
        </w:rPr>
        <w:t xml:space="preserve"> </w:t>
      </w:r>
    </w:p>
    <w:p w:rsidR="007B74CA" w:rsidRDefault="007B74CA" w:rsidP="007B74CA">
      <w:pPr>
        <w:rPr>
          <w:rtl/>
          <w:lang w:eastAsia="he-IL"/>
        </w:rPr>
      </w:pPr>
      <w:bookmarkStart w:id="1527" w:name="_ETM_Q1_6434382"/>
      <w:bookmarkEnd w:id="1527"/>
      <w:r>
        <w:rPr>
          <w:rFonts w:hint="cs"/>
          <w:rtl/>
          <w:lang w:eastAsia="he-IL"/>
        </w:rPr>
        <w:t xml:space="preserve">אני מכבד את הדעה </w:t>
      </w:r>
      <w:bookmarkStart w:id="1528" w:name="_ETM_Q1_6427780"/>
      <w:bookmarkEnd w:id="1528"/>
      <w:r>
        <w:rPr>
          <w:rFonts w:hint="cs"/>
          <w:rtl/>
          <w:lang w:eastAsia="he-IL"/>
        </w:rPr>
        <w:t>שלך, לכן אני רוצה לשמוע אותה.</w:t>
      </w:r>
    </w:p>
    <w:p w:rsidR="007B74CA" w:rsidRDefault="007B74CA" w:rsidP="007B74CA">
      <w:pPr>
        <w:rPr>
          <w:rtl/>
          <w:lang w:eastAsia="he-IL"/>
        </w:rPr>
      </w:pPr>
      <w:bookmarkStart w:id="1529" w:name="_ETM_Q1_6432740"/>
      <w:bookmarkStart w:id="1530" w:name="_ETM_Q1_6433556"/>
      <w:bookmarkEnd w:id="1529"/>
      <w:bookmarkEnd w:id="1530"/>
    </w:p>
    <w:p w:rsidR="001945B5" w:rsidRDefault="001945B5" w:rsidP="001945B5">
      <w:pPr>
        <w:pStyle w:val="a4"/>
        <w:rPr>
          <w:rtl/>
        </w:rPr>
      </w:pPr>
      <w:bookmarkStart w:id="1531" w:name="_ETM_Q1_6435828"/>
      <w:bookmarkStart w:id="1532" w:name="ET_speaker_6127_159"/>
      <w:bookmarkEnd w:id="1531"/>
      <w:r w:rsidRPr="001945B5">
        <w:rPr>
          <w:rStyle w:val="TagStyle"/>
          <w:rtl/>
        </w:rPr>
        <w:t xml:space="preserve"> &lt;&lt; דובר &gt;&gt; </w:t>
      </w:r>
      <w:r>
        <w:rPr>
          <w:rtl/>
        </w:rPr>
        <w:t>ולדימיר בליאק (יש עתיד):</w:t>
      </w:r>
      <w:r w:rsidRPr="001945B5">
        <w:rPr>
          <w:rStyle w:val="TagStyle"/>
          <w:rtl/>
        </w:rPr>
        <w:t xml:space="preserve"> &lt;&lt; דובר &gt;&gt;</w:t>
      </w:r>
      <w:bookmarkEnd w:id="1532"/>
      <w:r>
        <w:rPr>
          <w:rtl/>
        </w:rPr>
        <w:t xml:space="preserve">  </w:t>
      </w:r>
    </w:p>
    <w:p w:rsidR="007B74CA" w:rsidRDefault="001945B5" w:rsidP="007B74CA">
      <w:pPr>
        <w:rPr>
          <w:rtl/>
          <w:lang w:eastAsia="he-IL"/>
        </w:rPr>
      </w:pPr>
      <w:r>
        <w:rPr>
          <w:rFonts w:ascii="David" w:hAnsi="David"/>
          <w:u w:val="single"/>
          <w:rtl/>
          <w:lang w:eastAsia="he-IL"/>
        </w:rPr>
        <w:t xml:space="preserve"> </w:t>
      </w:r>
    </w:p>
    <w:p w:rsidR="00933A90" w:rsidRDefault="00933A90" w:rsidP="00933A90">
      <w:pPr>
        <w:rPr>
          <w:rtl/>
          <w:lang w:eastAsia="he-IL"/>
        </w:rPr>
      </w:pPr>
      <w:bookmarkStart w:id="1533" w:name="_ETM_Q1_6432150"/>
      <w:bookmarkEnd w:id="1533"/>
      <w:r>
        <w:rPr>
          <w:rFonts w:hint="cs"/>
          <w:rtl/>
          <w:lang w:eastAsia="he-IL"/>
        </w:rPr>
        <w:t xml:space="preserve">לא כרגע. </w:t>
      </w:r>
    </w:p>
    <w:p w:rsidR="00933A90" w:rsidRDefault="00933A90" w:rsidP="007B74CA">
      <w:pPr>
        <w:ind w:firstLine="0"/>
        <w:rPr>
          <w:rtl/>
          <w:lang w:eastAsia="he-IL"/>
        </w:rPr>
      </w:pPr>
      <w:bookmarkStart w:id="1534" w:name="_ETM_Q1_6439331"/>
      <w:bookmarkStart w:id="1535" w:name="_ETM_Q1_6439421"/>
      <w:bookmarkStart w:id="1536" w:name="_ETM_Q1_6439446"/>
      <w:bookmarkStart w:id="1537" w:name="_ETM_Q1_6439527"/>
      <w:bookmarkStart w:id="1538" w:name="_ETM_Q1_6431427"/>
      <w:bookmarkEnd w:id="1534"/>
      <w:bookmarkEnd w:id="1535"/>
      <w:bookmarkEnd w:id="1536"/>
      <w:bookmarkEnd w:id="1537"/>
      <w:bookmarkEnd w:id="1538"/>
    </w:p>
    <w:p w:rsidR="001945B5" w:rsidRDefault="001945B5" w:rsidP="001945B5">
      <w:pPr>
        <w:pStyle w:val="a4"/>
        <w:rPr>
          <w:rtl/>
        </w:rPr>
      </w:pPr>
      <w:bookmarkStart w:id="1539" w:name="ET_speaker_5726_161"/>
      <w:r w:rsidRPr="001945B5">
        <w:rPr>
          <w:rStyle w:val="TagStyle"/>
          <w:rtl/>
        </w:rPr>
        <w:t xml:space="preserve"> &lt;&lt; דובר &gt;&gt; </w:t>
      </w:r>
      <w:r>
        <w:rPr>
          <w:rtl/>
        </w:rPr>
        <w:t>ינון אזולאי (ש"ס):</w:t>
      </w:r>
      <w:r w:rsidRPr="001945B5">
        <w:rPr>
          <w:rStyle w:val="TagStyle"/>
          <w:rtl/>
        </w:rPr>
        <w:t xml:space="preserve"> &lt;&lt; דובר &gt;&gt;</w:t>
      </w:r>
      <w:bookmarkEnd w:id="1539"/>
      <w:r>
        <w:rPr>
          <w:rtl/>
        </w:rPr>
        <w:t xml:space="preserve">  </w:t>
      </w:r>
    </w:p>
    <w:p w:rsidR="007B74CA" w:rsidRDefault="001945B5" w:rsidP="007B74CA">
      <w:pPr>
        <w:pStyle w:val="KeepWithNext"/>
        <w:rPr>
          <w:rtl/>
          <w:lang w:eastAsia="he-IL"/>
        </w:rPr>
      </w:pPr>
      <w:r>
        <w:rPr>
          <w:rFonts w:ascii="David" w:hAnsi="David"/>
          <w:u w:val="single"/>
          <w:rtl/>
          <w:lang w:eastAsia="he-IL"/>
        </w:rPr>
        <w:t xml:space="preserve"> </w:t>
      </w:r>
    </w:p>
    <w:p w:rsidR="007B74CA" w:rsidRDefault="009A10DB" w:rsidP="007B74CA">
      <w:pPr>
        <w:rPr>
          <w:rtl/>
          <w:lang w:eastAsia="he-IL"/>
        </w:rPr>
      </w:pPr>
      <w:bookmarkStart w:id="1540" w:name="_ETM_Q1_6433508"/>
      <w:bookmarkEnd w:id="1540"/>
      <w:r>
        <w:rPr>
          <w:rFonts w:hint="cs"/>
          <w:rtl/>
          <w:lang w:eastAsia="he-IL"/>
        </w:rPr>
        <w:t xml:space="preserve">תגיד, אל תפחד. </w:t>
      </w:r>
      <w:r w:rsidR="007B74CA">
        <w:rPr>
          <w:rFonts w:hint="cs"/>
          <w:rtl/>
          <w:lang w:eastAsia="he-IL"/>
        </w:rPr>
        <w:t xml:space="preserve">אני </w:t>
      </w:r>
      <w:bookmarkStart w:id="1541" w:name="_ETM_Q1_6439091"/>
      <w:bookmarkEnd w:id="1541"/>
      <w:r w:rsidR="007B74CA">
        <w:rPr>
          <w:rFonts w:hint="cs"/>
          <w:rtl/>
          <w:lang w:eastAsia="he-IL"/>
        </w:rPr>
        <w:t>אומר את מה שיש לי.</w:t>
      </w:r>
      <w:bookmarkStart w:id="1542" w:name="_ETM_Q1_6434151"/>
      <w:bookmarkEnd w:id="1542"/>
    </w:p>
    <w:p w:rsidR="007B74CA" w:rsidRDefault="007B74CA" w:rsidP="00BF0111">
      <w:pPr>
        <w:ind w:firstLine="0"/>
        <w:rPr>
          <w:rtl/>
          <w:lang w:eastAsia="he-IL"/>
        </w:rPr>
      </w:pPr>
      <w:bookmarkStart w:id="1543" w:name="_ETM_Q1_6434447"/>
      <w:bookmarkStart w:id="1544" w:name="_ETM_Q1_6435990"/>
      <w:bookmarkEnd w:id="1543"/>
      <w:bookmarkEnd w:id="1544"/>
    </w:p>
    <w:p w:rsidR="00933A90" w:rsidRDefault="00933A90" w:rsidP="001945B5">
      <w:pPr>
        <w:pStyle w:val="af6"/>
      </w:pPr>
      <w:bookmarkStart w:id="1545" w:name="ET_yor_5857_162"/>
      <w:r w:rsidRPr="001945B5">
        <w:rPr>
          <w:rStyle w:val="TagStyle"/>
          <w:rtl/>
        </w:rPr>
        <w:t xml:space="preserve"> &lt;&lt; יור &gt;&gt;</w:t>
      </w:r>
      <w:r w:rsidRPr="00933A90">
        <w:rPr>
          <w:rStyle w:val="TagStyle"/>
          <w:rtl/>
        </w:rPr>
        <w:t xml:space="preserve"> </w:t>
      </w:r>
      <w:r>
        <w:rPr>
          <w:rtl/>
        </w:rPr>
        <w:t>היו"ר אלכס קושניר:</w:t>
      </w:r>
      <w:r w:rsidRPr="00933A90">
        <w:rPr>
          <w:rStyle w:val="TagStyle"/>
          <w:rtl/>
        </w:rPr>
        <w:t xml:space="preserve"> </w:t>
      </w:r>
      <w:r w:rsidRPr="001945B5">
        <w:rPr>
          <w:rStyle w:val="TagStyle"/>
          <w:rtl/>
        </w:rPr>
        <w:t>&lt;&lt; יור &gt;&gt;</w:t>
      </w:r>
      <w:bookmarkEnd w:id="1545"/>
      <w:r w:rsidR="00445643">
        <w:rPr>
          <w:rtl/>
        </w:rPr>
        <w:t xml:space="preserve"> </w:t>
      </w:r>
      <w:r>
        <w:rPr>
          <w:rtl/>
        </w:rPr>
        <w:t xml:space="preserve"> </w:t>
      </w:r>
    </w:p>
    <w:p w:rsidR="00933A90" w:rsidRDefault="00933A90" w:rsidP="00933A90">
      <w:pPr>
        <w:pStyle w:val="KeepWithNext"/>
        <w:rPr>
          <w:rtl/>
          <w:lang w:eastAsia="he-IL"/>
        </w:rPr>
      </w:pPr>
    </w:p>
    <w:p w:rsidR="00933A90" w:rsidRDefault="00933A90" w:rsidP="00BF0111">
      <w:pPr>
        <w:rPr>
          <w:rtl/>
          <w:lang w:eastAsia="he-IL"/>
        </w:rPr>
      </w:pPr>
      <w:bookmarkStart w:id="1546" w:name="_ETM_Q1_6441272"/>
      <w:bookmarkEnd w:id="1546"/>
      <w:r>
        <w:rPr>
          <w:rFonts w:hint="cs"/>
          <w:rtl/>
          <w:lang w:eastAsia="he-IL"/>
        </w:rPr>
        <w:t xml:space="preserve">חברים, אני רוצה לסכם את הדיון בכך </w:t>
      </w:r>
      <w:bookmarkStart w:id="1547" w:name="_ETM_Q1_6444790"/>
      <w:bookmarkEnd w:id="1547"/>
      <w:r>
        <w:rPr>
          <w:rFonts w:hint="cs"/>
          <w:rtl/>
          <w:lang w:eastAsia="he-IL"/>
        </w:rPr>
        <w:t xml:space="preserve">שבשבוע הבא נשמע את רשות המסים ואחר כך נשמע </w:t>
      </w:r>
      <w:r w:rsidR="00BF0111">
        <w:rPr>
          <w:rFonts w:hint="cs"/>
          <w:rtl/>
          <w:lang w:eastAsia="he-IL"/>
        </w:rPr>
        <w:t xml:space="preserve">כמובן </w:t>
      </w:r>
      <w:r>
        <w:rPr>
          <w:rFonts w:hint="cs"/>
          <w:rtl/>
          <w:lang w:eastAsia="he-IL"/>
        </w:rPr>
        <w:t xml:space="preserve">התייחסות </w:t>
      </w:r>
      <w:bookmarkStart w:id="1548" w:name="_ETM_Q1_6452403"/>
      <w:bookmarkEnd w:id="1548"/>
      <w:r>
        <w:rPr>
          <w:rFonts w:hint="cs"/>
          <w:rtl/>
          <w:lang w:eastAsia="he-IL"/>
        </w:rPr>
        <w:t xml:space="preserve">של גורמים </w:t>
      </w:r>
      <w:r w:rsidR="00BF0111">
        <w:rPr>
          <w:rFonts w:hint="cs"/>
          <w:rtl/>
          <w:lang w:eastAsia="he-IL"/>
        </w:rPr>
        <w:t xml:space="preserve">נוספים שיש פה, את איגוד לשכות המסחר, </w:t>
      </w:r>
      <w:bookmarkStart w:id="1549" w:name="_ETM_Q1_6453724"/>
      <w:bookmarkEnd w:id="1549"/>
      <w:r w:rsidR="00BF0111">
        <w:rPr>
          <w:rFonts w:hint="cs"/>
          <w:rtl/>
          <w:lang w:eastAsia="he-IL"/>
        </w:rPr>
        <w:t xml:space="preserve">ועוד, </w:t>
      </w:r>
      <w:r>
        <w:rPr>
          <w:rFonts w:hint="cs"/>
          <w:rtl/>
          <w:lang w:eastAsia="he-IL"/>
        </w:rPr>
        <w:t xml:space="preserve">ואז נראה איך אנחנו מתקדמים לאישור הצו </w:t>
      </w:r>
      <w:bookmarkStart w:id="1550" w:name="_ETM_Q1_6461510"/>
      <w:bookmarkEnd w:id="1550"/>
      <w:r w:rsidR="00153094">
        <w:rPr>
          <w:rFonts w:hint="cs"/>
          <w:rtl/>
          <w:lang w:eastAsia="he-IL"/>
        </w:rPr>
        <w:t>הזה. בסופו</w:t>
      </w:r>
      <w:r>
        <w:rPr>
          <w:rFonts w:hint="cs"/>
          <w:rtl/>
          <w:lang w:eastAsia="he-IL"/>
        </w:rPr>
        <w:t xml:space="preserve"> של דבר</w:t>
      </w:r>
      <w:r w:rsidR="00BF0111">
        <w:rPr>
          <w:rFonts w:hint="cs"/>
          <w:rtl/>
          <w:lang w:eastAsia="he-IL"/>
        </w:rPr>
        <w:t>,</w:t>
      </w:r>
      <w:r>
        <w:rPr>
          <w:rFonts w:hint="cs"/>
          <w:rtl/>
          <w:lang w:eastAsia="he-IL"/>
        </w:rPr>
        <w:t xml:space="preserve"> אין ספק</w:t>
      </w:r>
      <w:r w:rsidR="00153094">
        <w:rPr>
          <w:rFonts w:hint="cs"/>
          <w:rtl/>
          <w:lang w:eastAsia="he-IL"/>
        </w:rPr>
        <w:t xml:space="preserve"> שמניעת הכדאיות הכלכלית בפשיעה ה</w:t>
      </w:r>
      <w:r w:rsidR="00BF0111">
        <w:rPr>
          <w:rFonts w:hint="cs"/>
          <w:rtl/>
          <w:lang w:eastAsia="he-IL"/>
        </w:rPr>
        <w:t>א</w:t>
      </w:r>
      <w:r>
        <w:rPr>
          <w:rFonts w:hint="cs"/>
          <w:rtl/>
          <w:lang w:eastAsia="he-IL"/>
        </w:rPr>
        <w:t xml:space="preserve"> אחד הכלים </w:t>
      </w:r>
      <w:bookmarkStart w:id="1551" w:name="_ETM_Q1_6467075"/>
      <w:bookmarkEnd w:id="1551"/>
      <w:r>
        <w:rPr>
          <w:rFonts w:hint="cs"/>
          <w:rtl/>
          <w:lang w:eastAsia="he-IL"/>
        </w:rPr>
        <w:t>המש</w:t>
      </w:r>
      <w:r w:rsidR="00BF0111">
        <w:rPr>
          <w:rFonts w:hint="cs"/>
          <w:rtl/>
          <w:lang w:eastAsia="he-IL"/>
        </w:rPr>
        <w:t xml:space="preserve">מעותיים ביותר בלחימה בפשיעה. אני </w:t>
      </w:r>
      <w:bookmarkStart w:id="1552" w:name="_ETM_Q1_6470902"/>
      <w:bookmarkEnd w:id="1552"/>
      <w:r w:rsidR="00BF0111">
        <w:rPr>
          <w:rFonts w:hint="cs"/>
          <w:rtl/>
          <w:lang w:eastAsia="he-IL"/>
        </w:rPr>
        <w:t xml:space="preserve">לא חושב שכל הכסף הזה זה מיליארד אחד אלא זה יותר. כל הכסף </w:t>
      </w:r>
      <w:bookmarkStart w:id="1553" w:name="_ETM_Q1_6473815"/>
      <w:bookmarkEnd w:id="1553"/>
      <w:r w:rsidR="00BF0111">
        <w:rPr>
          <w:rFonts w:hint="cs"/>
          <w:rtl/>
          <w:lang w:eastAsia="he-IL"/>
        </w:rPr>
        <w:t xml:space="preserve">הזה בסוף </w:t>
      </w:r>
      <w:bookmarkStart w:id="1554" w:name="_ETM_Q1_6479171"/>
      <w:bookmarkEnd w:id="1554"/>
      <w:r w:rsidR="00BF0111">
        <w:rPr>
          <w:rFonts w:hint="cs"/>
          <w:rtl/>
          <w:lang w:eastAsia="he-IL"/>
        </w:rPr>
        <w:t xml:space="preserve">מתדלק את הפשיעה שאנחנו פוגשים אחר כך ברחובות. זה </w:t>
      </w:r>
      <w:bookmarkStart w:id="1555" w:name="_ETM_Q1_6480454"/>
      <w:bookmarkEnd w:id="1555"/>
      <w:r w:rsidR="00BF0111">
        <w:rPr>
          <w:rFonts w:hint="cs"/>
          <w:rtl/>
          <w:lang w:eastAsia="he-IL"/>
        </w:rPr>
        <w:t>אחד ממקורות המימון החשובים ביותר.</w:t>
      </w:r>
      <w:r w:rsidR="00445643">
        <w:rPr>
          <w:rFonts w:hint="cs"/>
          <w:rtl/>
          <w:lang w:eastAsia="he-IL"/>
        </w:rPr>
        <w:t xml:space="preserve"> </w:t>
      </w:r>
      <w:r w:rsidR="00BF0111">
        <w:rPr>
          <w:rFonts w:hint="cs"/>
          <w:rtl/>
          <w:lang w:eastAsia="he-IL"/>
        </w:rPr>
        <w:t xml:space="preserve">לכן, לצד פעולות האכיפה </w:t>
      </w:r>
      <w:bookmarkStart w:id="1556" w:name="_ETM_Q1_6487106"/>
      <w:bookmarkEnd w:id="1556"/>
      <w:r w:rsidR="00BF0111">
        <w:rPr>
          <w:rFonts w:hint="cs"/>
          <w:rtl/>
          <w:lang w:eastAsia="he-IL"/>
        </w:rPr>
        <w:t>שמתבצעות, ואולי צריך להגביר אותן, ואמרתי את זה.</w:t>
      </w:r>
      <w:r>
        <w:rPr>
          <w:rFonts w:hint="cs"/>
          <w:rtl/>
          <w:lang w:eastAsia="he-IL"/>
        </w:rPr>
        <w:t xml:space="preserve"> </w:t>
      </w:r>
    </w:p>
    <w:p w:rsidR="005E45E6" w:rsidRDefault="005E45E6" w:rsidP="00BF0111">
      <w:pPr>
        <w:ind w:firstLine="0"/>
        <w:rPr>
          <w:rtl/>
          <w:lang w:eastAsia="he-IL"/>
        </w:rPr>
      </w:pPr>
      <w:bookmarkStart w:id="1557" w:name="_ETM_Q1_6497430"/>
      <w:bookmarkStart w:id="1558" w:name="_ETM_Q1_6497531"/>
      <w:bookmarkStart w:id="1559" w:name="_ETM_Q1_6497556"/>
      <w:bookmarkStart w:id="1560" w:name="_ETM_Q1_6497638"/>
      <w:bookmarkStart w:id="1561" w:name="_ETM_Q1_6499330"/>
      <w:bookmarkEnd w:id="1557"/>
      <w:bookmarkEnd w:id="1558"/>
      <w:bookmarkEnd w:id="1559"/>
      <w:bookmarkEnd w:id="1560"/>
      <w:bookmarkEnd w:id="1561"/>
    </w:p>
    <w:p w:rsidR="005E45E6" w:rsidRDefault="005E45E6" w:rsidP="001945B5">
      <w:pPr>
        <w:pStyle w:val="a4"/>
      </w:pPr>
      <w:bookmarkStart w:id="1562" w:name="ET_speaker_5726_130"/>
      <w:r w:rsidRPr="001945B5">
        <w:rPr>
          <w:rStyle w:val="TagStyle"/>
          <w:rtl/>
        </w:rPr>
        <w:t xml:space="preserve"> &lt;&lt; דובר &gt;&gt;</w:t>
      </w:r>
      <w:r w:rsidRPr="005E45E6">
        <w:rPr>
          <w:rStyle w:val="TagStyle"/>
          <w:rtl/>
        </w:rPr>
        <w:t xml:space="preserve"> </w:t>
      </w:r>
      <w:r>
        <w:rPr>
          <w:rtl/>
        </w:rPr>
        <w:t>ינון אזולאי (ש"ס):</w:t>
      </w:r>
      <w:r w:rsidRPr="005E45E6">
        <w:rPr>
          <w:rStyle w:val="TagStyle"/>
          <w:rtl/>
        </w:rPr>
        <w:t xml:space="preserve"> </w:t>
      </w:r>
      <w:r w:rsidRPr="001945B5">
        <w:rPr>
          <w:rStyle w:val="TagStyle"/>
          <w:rtl/>
        </w:rPr>
        <w:t>&lt;&lt; דובר &gt;&gt;</w:t>
      </w:r>
      <w:r w:rsidR="00445643">
        <w:rPr>
          <w:rtl/>
        </w:rPr>
        <w:t xml:space="preserve"> </w:t>
      </w:r>
      <w:r>
        <w:rPr>
          <w:rtl/>
        </w:rPr>
        <w:t xml:space="preserve"> </w:t>
      </w:r>
      <w:bookmarkEnd w:id="1562"/>
    </w:p>
    <w:p w:rsidR="005E45E6" w:rsidRDefault="005E45E6" w:rsidP="005E45E6">
      <w:pPr>
        <w:pStyle w:val="KeepWithNext"/>
        <w:rPr>
          <w:rtl/>
          <w:lang w:eastAsia="he-IL"/>
        </w:rPr>
      </w:pPr>
    </w:p>
    <w:p w:rsidR="00153094" w:rsidRDefault="005E45E6" w:rsidP="005E45E6">
      <w:pPr>
        <w:rPr>
          <w:rtl/>
          <w:lang w:eastAsia="he-IL"/>
        </w:rPr>
      </w:pPr>
      <w:bookmarkStart w:id="1563" w:name="_ETM_Q1_6500049"/>
      <w:bookmarkEnd w:id="1563"/>
      <w:r>
        <w:rPr>
          <w:rFonts w:hint="cs"/>
          <w:rtl/>
          <w:lang w:eastAsia="he-IL"/>
        </w:rPr>
        <w:t>ו</w:t>
      </w:r>
      <w:bookmarkStart w:id="1564" w:name="_ETM_Q1_6500166"/>
      <w:bookmarkEnd w:id="1564"/>
      <w:r w:rsidR="00153094">
        <w:rPr>
          <w:rFonts w:hint="cs"/>
          <w:rtl/>
          <w:lang w:eastAsia="he-IL"/>
        </w:rPr>
        <w:t xml:space="preserve">הענישה. קודם כול לעשות את זה </w:t>
      </w:r>
      <w:bookmarkStart w:id="1565" w:name="_ETM_Q1_6491315"/>
      <w:bookmarkEnd w:id="1565"/>
      <w:r w:rsidR="00153094">
        <w:rPr>
          <w:rFonts w:hint="cs"/>
          <w:rtl/>
          <w:lang w:eastAsia="he-IL"/>
        </w:rPr>
        <w:t>כי לא מיצינו את זה.</w:t>
      </w:r>
      <w:r>
        <w:rPr>
          <w:rFonts w:hint="cs"/>
          <w:rtl/>
          <w:lang w:eastAsia="he-IL"/>
        </w:rPr>
        <w:t xml:space="preserve"> </w:t>
      </w:r>
      <w:bookmarkStart w:id="1566" w:name="_ETM_Q1_6501139"/>
      <w:bookmarkEnd w:id="1566"/>
    </w:p>
    <w:p w:rsidR="00153094" w:rsidRDefault="00153094" w:rsidP="005E45E6">
      <w:pPr>
        <w:rPr>
          <w:rtl/>
          <w:lang w:eastAsia="he-IL"/>
        </w:rPr>
      </w:pPr>
      <w:bookmarkStart w:id="1567" w:name="_ETM_Q1_6491894"/>
      <w:bookmarkEnd w:id="1567"/>
    </w:p>
    <w:p w:rsidR="001945B5" w:rsidRDefault="001945B5" w:rsidP="001945B5">
      <w:pPr>
        <w:pStyle w:val="af6"/>
        <w:rPr>
          <w:rtl/>
        </w:rPr>
      </w:pPr>
      <w:bookmarkStart w:id="1568" w:name="_ETM_Q1_6492758"/>
      <w:bookmarkStart w:id="1569" w:name="ET_yor_5857_164"/>
      <w:bookmarkEnd w:id="1568"/>
      <w:r w:rsidRPr="001945B5">
        <w:rPr>
          <w:rStyle w:val="TagStyle"/>
          <w:rtl/>
        </w:rPr>
        <w:t xml:space="preserve"> &lt;&lt; יור &gt;&gt; </w:t>
      </w:r>
      <w:r>
        <w:rPr>
          <w:rtl/>
        </w:rPr>
        <w:t>היו"ר אלכס קושניר:</w:t>
      </w:r>
      <w:r w:rsidRPr="001945B5">
        <w:rPr>
          <w:rStyle w:val="TagStyle"/>
          <w:rtl/>
        </w:rPr>
        <w:t xml:space="preserve"> &lt;&lt; יור &gt;&gt;</w:t>
      </w:r>
      <w:bookmarkEnd w:id="1569"/>
      <w:r>
        <w:rPr>
          <w:rtl/>
        </w:rPr>
        <w:t xml:space="preserve">  </w:t>
      </w:r>
    </w:p>
    <w:p w:rsidR="00153094" w:rsidRDefault="001945B5" w:rsidP="00153094">
      <w:pPr>
        <w:pStyle w:val="KeepWithNext"/>
        <w:rPr>
          <w:rtl/>
          <w:lang w:eastAsia="he-IL"/>
        </w:rPr>
      </w:pPr>
      <w:r>
        <w:rPr>
          <w:rFonts w:ascii="David" w:hAnsi="David"/>
          <w:u w:val="single"/>
          <w:rtl/>
          <w:lang w:eastAsia="he-IL"/>
        </w:rPr>
        <w:t xml:space="preserve"> </w:t>
      </w:r>
    </w:p>
    <w:p w:rsidR="00153094" w:rsidRDefault="00153094" w:rsidP="00153094">
      <w:pPr>
        <w:rPr>
          <w:rtl/>
          <w:lang w:eastAsia="he-IL"/>
        </w:rPr>
      </w:pPr>
      <w:r>
        <w:rPr>
          <w:rFonts w:hint="cs"/>
          <w:rtl/>
          <w:lang w:eastAsia="he-IL"/>
        </w:rPr>
        <w:t xml:space="preserve">והענישה. </w:t>
      </w:r>
      <w:bookmarkStart w:id="1570" w:name="_ETM_Q1_6495558"/>
      <w:bookmarkEnd w:id="1570"/>
    </w:p>
    <w:p w:rsidR="00153094" w:rsidRDefault="00153094" w:rsidP="00153094">
      <w:pPr>
        <w:rPr>
          <w:rtl/>
          <w:lang w:eastAsia="he-IL"/>
        </w:rPr>
      </w:pPr>
    </w:p>
    <w:p w:rsidR="001945B5" w:rsidRDefault="001945B5" w:rsidP="001945B5">
      <w:pPr>
        <w:pStyle w:val="a4"/>
        <w:rPr>
          <w:rtl/>
        </w:rPr>
      </w:pPr>
      <w:bookmarkStart w:id="1571" w:name="_ETM_Q1_6495818"/>
      <w:bookmarkStart w:id="1572" w:name="_ETM_Q1_6497423"/>
      <w:bookmarkStart w:id="1573" w:name="ET_speaker_5726_166"/>
      <w:bookmarkEnd w:id="1571"/>
      <w:bookmarkEnd w:id="1572"/>
      <w:r w:rsidRPr="001945B5">
        <w:rPr>
          <w:rStyle w:val="TagStyle"/>
          <w:rtl/>
        </w:rPr>
        <w:t xml:space="preserve"> &lt;&lt; דובר &gt;&gt; </w:t>
      </w:r>
      <w:r>
        <w:rPr>
          <w:rtl/>
        </w:rPr>
        <w:t>ינון אזולאי (ש"ס):</w:t>
      </w:r>
      <w:r w:rsidRPr="001945B5">
        <w:rPr>
          <w:rStyle w:val="TagStyle"/>
          <w:rtl/>
        </w:rPr>
        <w:t xml:space="preserve"> &lt;&lt; דובר &gt;&gt;</w:t>
      </w:r>
      <w:bookmarkEnd w:id="1573"/>
      <w:r>
        <w:rPr>
          <w:rtl/>
        </w:rPr>
        <w:t xml:space="preserve">  </w:t>
      </w:r>
    </w:p>
    <w:p w:rsidR="00153094" w:rsidRDefault="001945B5" w:rsidP="00153094">
      <w:pPr>
        <w:ind w:firstLine="0"/>
        <w:rPr>
          <w:rtl/>
          <w:lang w:eastAsia="he-IL"/>
        </w:rPr>
      </w:pPr>
      <w:r>
        <w:rPr>
          <w:rFonts w:ascii="David" w:hAnsi="David"/>
          <w:u w:val="single"/>
          <w:rtl/>
          <w:lang w:eastAsia="he-IL"/>
        </w:rPr>
        <w:t xml:space="preserve"> </w:t>
      </w:r>
    </w:p>
    <w:p w:rsidR="005E45E6" w:rsidRDefault="005E45E6" w:rsidP="005E45E6">
      <w:pPr>
        <w:rPr>
          <w:rtl/>
          <w:lang w:eastAsia="he-IL"/>
        </w:rPr>
      </w:pPr>
      <w:bookmarkStart w:id="1574" w:name="_ETM_Q1_6492207"/>
      <w:bookmarkEnd w:id="1574"/>
      <w:r>
        <w:rPr>
          <w:rFonts w:hint="cs"/>
          <w:rtl/>
          <w:lang w:eastAsia="he-IL"/>
        </w:rPr>
        <w:t>לא מיצית את האכיפה</w:t>
      </w:r>
      <w:r w:rsidR="00153094">
        <w:rPr>
          <w:rFonts w:hint="cs"/>
          <w:rtl/>
          <w:lang w:eastAsia="he-IL"/>
        </w:rPr>
        <w:t>, תמצה את זה</w:t>
      </w:r>
      <w:r>
        <w:rPr>
          <w:rFonts w:hint="cs"/>
          <w:rtl/>
          <w:lang w:eastAsia="he-IL"/>
        </w:rPr>
        <w:t>.</w:t>
      </w:r>
      <w:r w:rsidR="00BF0111">
        <w:rPr>
          <w:rFonts w:hint="cs"/>
          <w:rtl/>
          <w:lang w:eastAsia="he-IL"/>
        </w:rPr>
        <w:t xml:space="preserve"> </w:t>
      </w:r>
      <w:bookmarkStart w:id="1575" w:name="_ETM_Q1_6496111"/>
      <w:bookmarkEnd w:id="1575"/>
      <w:r w:rsidR="00BF0111">
        <w:rPr>
          <w:rFonts w:hint="cs"/>
          <w:rtl/>
          <w:lang w:eastAsia="he-IL"/>
        </w:rPr>
        <w:t xml:space="preserve">ראינו את זה בדיון הקודם. זה משגע אותי שאנחנו הולכים </w:t>
      </w:r>
      <w:bookmarkStart w:id="1576" w:name="_ETM_Q1_6498197"/>
      <w:bookmarkEnd w:id="1576"/>
      <w:r w:rsidR="00BF0111">
        <w:rPr>
          <w:rFonts w:hint="cs"/>
          <w:rtl/>
          <w:lang w:eastAsia="he-IL"/>
        </w:rPr>
        <w:t>למשהו שלא מיצינו אותו.</w:t>
      </w:r>
    </w:p>
    <w:p w:rsidR="005E45E6" w:rsidRDefault="005E45E6" w:rsidP="00BF0111">
      <w:pPr>
        <w:ind w:firstLine="0"/>
        <w:rPr>
          <w:rtl/>
          <w:lang w:eastAsia="he-IL"/>
        </w:rPr>
      </w:pPr>
      <w:bookmarkStart w:id="1577" w:name="_ETM_Q1_6507180"/>
      <w:bookmarkStart w:id="1578" w:name="_ETM_Q1_6507265"/>
      <w:bookmarkStart w:id="1579" w:name="_ETM_Q1_6507320"/>
      <w:bookmarkStart w:id="1580" w:name="_ETM_Q1_6507400"/>
      <w:bookmarkEnd w:id="1577"/>
      <w:bookmarkEnd w:id="1578"/>
      <w:bookmarkEnd w:id="1579"/>
      <w:bookmarkEnd w:id="1580"/>
    </w:p>
    <w:p w:rsidR="005E45E6" w:rsidRDefault="005E45E6" w:rsidP="001945B5">
      <w:pPr>
        <w:pStyle w:val="af6"/>
      </w:pPr>
      <w:bookmarkStart w:id="1581" w:name="ET_yor_5857_167"/>
      <w:r w:rsidRPr="001945B5">
        <w:rPr>
          <w:rStyle w:val="TagStyle"/>
          <w:rtl/>
        </w:rPr>
        <w:t xml:space="preserve"> &lt;&lt; יור &gt;&gt;</w:t>
      </w:r>
      <w:r w:rsidRPr="005E45E6">
        <w:rPr>
          <w:rStyle w:val="TagStyle"/>
          <w:rtl/>
        </w:rPr>
        <w:t xml:space="preserve"> </w:t>
      </w:r>
      <w:r>
        <w:rPr>
          <w:rtl/>
        </w:rPr>
        <w:t>היו"ר אלכס קושניר:</w:t>
      </w:r>
      <w:r w:rsidRPr="005E45E6">
        <w:rPr>
          <w:rStyle w:val="TagStyle"/>
          <w:rtl/>
        </w:rPr>
        <w:t xml:space="preserve"> </w:t>
      </w:r>
      <w:r w:rsidRPr="001945B5">
        <w:rPr>
          <w:rStyle w:val="TagStyle"/>
          <w:rtl/>
        </w:rPr>
        <w:t>&lt;&lt; יור &gt;&gt;</w:t>
      </w:r>
      <w:bookmarkEnd w:id="1581"/>
      <w:r w:rsidR="00445643">
        <w:rPr>
          <w:rtl/>
        </w:rPr>
        <w:t xml:space="preserve"> </w:t>
      </w:r>
      <w:r>
        <w:rPr>
          <w:rtl/>
        </w:rPr>
        <w:t xml:space="preserve"> </w:t>
      </w:r>
    </w:p>
    <w:p w:rsidR="005E45E6" w:rsidRDefault="005E45E6" w:rsidP="005E45E6">
      <w:pPr>
        <w:pStyle w:val="KeepWithNext"/>
        <w:rPr>
          <w:rtl/>
          <w:lang w:eastAsia="he-IL"/>
        </w:rPr>
      </w:pPr>
    </w:p>
    <w:p w:rsidR="00153094" w:rsidRDefault="00153094" w:rsidP="00153094">
      <w:pPr>
        <w:rPr>
          <w:rtl/>
          <w:lang w:eastAsia="he-IL"/>
        </w:rPr>
      </w:pPr>
      <w:bookmarkStart w:id="1582" w:name="_ETM_Q1_6491999"/>
      <w:bookmarkStart w:id="1583" w:name="_ETM_Q1_6515326"/>
      <w:bookmarkEnd w:id="1582"/>
      <w:bookmarkEnd w:id="1583"/>
      <w:r>
        <w:rPr>
          <w:rFonts w:hint="cs"/>
          <w:rtl/>
          <w:lang w:eastAsia="he-IL"/>
        </w:rPr>
        <w:t>ינון, לא</w:t>
      </w:r>
      <w:bookmarkStart w:id="1584" w:name="_ETM_Q1_6500892"/>
      <w:bookmarkEnd w:id="1584"/>
      <w:r>
        <w:rPr>
          <w:rFonts w:hint="cs"/>
          <w:rtl/>
          <w:lang w:eastAsia="he-IL"/>
        </w:rPr>
        <w:t xml:space="preserve"> מקובל עליי שאתה לא נותן לי כל היום להשלים משפט. </w:t>
      </w:r>
      <w:bookmarkStart w:id="1585" w:name="_ETM_Q1_6509486"/>
      <w:bookmarkStart w:id="1586" w:name="_ETM_Q1_6515564"/>
      <w:bookmarkEnd w:id="1585"/>
      <w:bookmarkEnd w:id="1586"/>
    </w:p>
    <w:p w:rsidR="00153094" w:rsidRDefault="00153094" w:rsidP="00153094">
      <w:pPr>
        <w:rPr>
          <w:rtl/>
          <w:lang w:eastAsia="he-IL"/>
        </w:rPr>
      </w:pPr>
    </w:p>
    <w:p w:rsidR="001945B5" w:rsidRDefault="001945B5" w:rsidP="001945B5">
      <w:pPr>
        <w:pStyle w:val="a4"/>
        <w:rPr>
          <w:rtl/>
        </w:rPr>
      </w:pPr>
      <w:bookmarkStart w:id="1587" w:name="ET_speaker_5726_169"/>
      <w:r w:rsidRPr="001945B5">
        <w:rPr>
          <w:rStyle w:val="TagStyle"/>
          <w:rtl/>
        </w:rPr>
        <w:t xml:space="preserve"> &lt;&lt; דובר &gt;&gt; </w:t>
      </w:r>
      <w:r>
        <w:rPr>
          <w:rtl/>
        </w:rPr>
        <w:t>ינון אזולאי (ש"ס):</w:t>
      </w:r>
      <w:r w:rsidRPr="001945B5">
        <w:rPr>
          <w:rStyle w:val="TagStyle"/>
          <w:rtl/>
        </w:rPr>
        <w:t xml:space="preserve"> &lt;&lt; דובר &gt;&gt;</w:t>
      </w:r>
      <w:bookmarkEnd w:id="1587"/>
      <w:r>
        <w:rPr>
          <w:rtl/>
        </w:rPr>
        <w:t xml:space="preserve">  </w:t>
      </w:r>
    </w:p>
    <w:p w:rsidR="00153094" w:rsidRDefault="001945B5" w:rsidP="00153094">
      <w:pPr>
        <w:pStyle w:val="KeepWithNext"/>
        <w:rPr>
          <w:rtl/>
          <w:lang w:eastAsia="he-IL"/>
        </w:rPr>
      </w:pPr>
      <w:r>
        <w:rPr>
          <w:rFonts w:ascii="David" w:hAnsi="David"/>
          <w:u w:val="single"/>
          <w:rtl/>
          <w:lang w:eastAsia="he-IL"/>
        </w:rPr>
        <w:t xml:space="preserve"> </w:t>
      </w:r>
    </w:p>
    <w:p w:rsidR="00153094" w:rsidRDefault="00153094" w:rsidP="00153094">
      <w:pPr>
        <w:rPr>
          <w:rtl/>
          <w:lang w:eastAsia="he-IL"/>
        </w:rPr>
      </w:pPr>
      <w:r>
        <w:rPr>
          <w:rFonts w:hint="cs"/>
          <w:rtl/>
          <w:lang w:eastAsia="he-IL"/>
        </w:rPr>
        <w:t xml:space="preserve">זה </w:t>
      </w:r>
      <w:bookmarkStart w:id="1588" w:name="_ETM_Q1_6503708"/>
      <w:bookmarkEnd w:id="1588"/>
      <w:r>
        <w:rPr>
          <w:rFonts w:hint="cs"/>
          <w:rtl/>
          <w:lang w:eastAsia="he-IL"/>
        </w:rPr>
        <w:t>קופץ, מה אני אעשה?</w:t>
      </w:r>
      <w:bookmarkStart w:id="1589" w:name="_ETM_Q1_6507628"/>
      <w:bookmarkEnd w:id="1589"/>
    </w:p>
    <w:p w:rsidR="00153094" w:rsidRDefault="00153094" w:rsidP="00153094">
      <w:pPr>
        <w:rPr>
          <w:rtl/>
          <w:lang w:eastAsia="he-IL"/>
        </w:rPr>
      </w:pPr>
    </w:p>
    <w:p w:rsidR="001945B5" w:rsidRDefault="001945B5" w:rsidP="001945B5">
      <w:pPr>
        <w:pStyle w:val="af6"/>
        <w:rPr>
          <w:rtl/>
        </w:rPr>
      </w:pPr>
      <w:bookmarkStart w:id="1590" w:name="ET_yor_5857_171"/>
      <w:r w:rsidRPr="001945B5">
        <w:rPr>
          <w:rStyle w:val="TagStyle"/>
          <w:rtl/>
        </w:rPr>
        <w:t xml:space="preserve"> &lt;&lt; יור &gt;&gt; </w:t>
      </w:r>
      <w:r>
        <w:rPr>
          <w:rtl/>
        </w:rPr>
        <w:t>היו"ר אלכס קושניר:</w:t>
      </w:r>
      <w:r w:rsidRPr="001945B5">
        <w:rPr>
          <w:rStyle w:val="TagStyle"/>
          <w:rtl/>
        </w:rPr>
        <w:t xml:space="preserve"> &lt;&lt; יור &gt;&gt;</w:t>
      </w:r>
      <w:bookmarkEnd w:id="1590"/>
      <w:r>
        <w:rPr>
          <w:rtl/>
        </w:rPr>
        <w:t xml:space="preserve">  </w:t>
      </w:r>
    </w:p>
    <w:p w:rsidR="00153094" w:rsidRDefault="001945B5" w:rsidP="00153094">
      <w:pPr>
        <w:ind w:firstLine="0"/>
        <w:rPr>
          <w:rtl/>
          <w:lang w:eastAsia="he-IL"/>
        </w:rPr>
      </w:pPr>
      <w:r>
        <w:rPr>
          <w:rFonts w:ascii="David" w:hAnsi="David"/>
          <w:u w:val="single"/>
          <w:rtl/>
          <w:lang w:eastAsia="he-IL"/>
        </w:rPr>
        <w:t xml:space="preserve"> </w:t>
      </w:r>
    </w:p>
    <w:p w:rsidR="00BF0111" w:rsidRDefault="00BF0111" w:rsidP="00BF0111">
      <w:pPr>
        <w:rPr>
          <w:rtl/>
          <w:lang w:eastAsia="he-IL"/>
        </w:rPr>
      </w:pPr>
      <w:bookmarkStart w:id="1591" w:name="_ETM_Q1_6514936"/>
      <w:bookmarkEnd w:id="1591"/>
      <w:r>
        <w:rPr>
          <w:rFonts w:hint="cs"/>
          <w:rtl/>
          <w:lang w:eastAsia="he-IL"/>
        </w:rPr>
        <w:t xml:space="preserve">היות וינון </w:t>
      </w:r>
      <w:bookmarkStart w:id="1592" w:name="_ETM_Q1_6525259"/>
      <w:bookmarkEnd w:id="1592"/>
      <w:r>
        <w:rPr>
          <w:rFonts w:hint="cs"/>
          <w:rtl/>
          <w:lang w:eastAsia="he-IL"/>
        </w:rPr>
        <w:t>אזולאי מצטרף לקואליציה - - -</w:t>
      </w:r>
      <w:bookmarkStart w:id="1593" w:name="_ETM_Q1_6522997"/>
      <w:bookmarkEnd w:id="1593"/>
    </w:p>
    <w:p w:rsidR="00BF0111" w:rsidRDefault="00BF0111" w:rsidP="00BF0111">
      <w:pPr>
        <w:rPr>
          <w:rtl/>
          <w:lang w:eastAsia="he-IL"/>
        </w:rPr>
      </w:pPr>
    </w:p>
    <w:p w:rsidR="001945B5" w:rsidRDefault="001945B5" w:rsidP="001945B5">
      <w:pPr>
        <w:pStyle w:val="a4"/>
        <w:rPr>
          <w:rtl/>
        </w:rPr>
      </w:pPr>
      <w:bookmarkStart w:id="1594" w:name="_ETM_Q1_6524320"/>
      <w:bookmarkStart w:id="1595" w:name="_ETM_Q1_6528085"/>
      <w:bookmarkStart w:id="1596" w:name="ET_speaker_5726_173"/>
      <w:bookmarkEnd w:id="1594"/>
      <w:bookmarkEnd w:id="1595"/>
      <w:r w:rsidRPr="001945B5">
        <w:rPr>
          <w:rStyle w:val="TagStyle"/>
          <w:rtl/>
        </w:rPr>
        <w:t xml:space="preserve"> &lt;&lt; דובר &gt;&gt; </w:t>
      </w:r>
      <w:r>
        <w:rPr>
          <w:rtl/>
        </w:rPr>
        <w:t>ינון אזולאי (ש"ס):</w:t>
      </w:r>
      <w:r w:rsidRPr="001945B5">
        <w:rPr>
          <w:rStyle w:val="TagStyle"/>
          <w:rtl/>
        </w:rPr>
        <w:t xml:space="preserve"> &lt;&lt; דובר &gt;&gt;</w:t>
      </w:r>
      <w:bookmarkEnd w:id="1596"/>
      <w:r>
        <w:rPr>
          <w:rtl/>
        </w:rPr>
        <w:t xml:space="preserve">  </w:t>
      </w:r>
    </w:p>
    <w:p w:rsidR="00BF0111" w:rsidRDefault="001945B5" w:rsidP="00BF0111">
      <w:pPr>
        <w:pStyle w:val="KeepWithNext"/>
        <w:rPr>
          <w:rtl/>
          <w:lang w:eastAsia="he-IL"/>
        </w:rPr>
      </w:pPr>
      <w:r>
        <w:rPr>
          <w:rFonts w:ascii="David" w:hAnsi="David"/>
          <w:u w:val="single"/>
          <w:rtl/>
          <w:lang w:eastAsia="he-IL"/>
        </w:rPr>
        <w:t xml:space="preserve"> </w:t>
      </w:r>
    </w:p>
    <w:p w:rsidR="00BF0111" w:rsidRDefault="00BF0111" w:rsidP="00BF0111">
      <w:pPr>
        <w:rPr>
          <w:rtl/>
          <w:lang w:eastAsia="he-IL"/>
        </w:rPr>
      </w:pPr>
      <w:r>
        <w:rPr>
          <w:rFonts w:hint="cs"/>
          <w:rtl/>
          <w:lang w:eastAsia="he-IL"/>
        </w:rPr>
        <w:t>זה כבר חובת המחאה. אני</w:t>
      </w:r>
      <w:bookmarkStart w:id="1597" w:name="_ETM_Q1_6533013"/>
      <w:bookmarkEnd w:id="1597"/>
      <w:r>
        <w:rPr>
          <w:rFonts w:hint="cs"/>
          <w:rtl/>
          <w:lang w:eastAsia="he-IL"/>
        </w:rPr>
        <w:t xml:space="preserve"> לא מוכן להצטרף לקואליציה שרומסת את היהדות, לוקחת </w:t>
      </w:r>
      <w:bookmarkStart w:id="1598" w:name="_ETM_Q1_6537788"/>
      <w:bookmarkEnd w:id="1598"/>
      <w:r>
        <w:rPr>
          <w:rFonts w:hint="cs"/>
          <w:rtl/>
          <w:lang w:eastAsia="he-IL"/>
        </w:rPr>
        <w:t xml:space="preserve">מהחלשים, מחללת את השבת. אתה הרמת לי. </w:t>
      </w:r>
    </w:p>
    <w:p w:rsidR="002C3A51" w:rsidRDefault="002C3A51" w:rsidP="002C3A51">
      <w:pPr>
        <w:ind w:firstLine="0"/>
        <w:rPr>
          <w:rFonts w:ascii="David" w:hAnsi="David"/>
          <w:u w:val="single"/>
          <w:rtl/>
          <w:lang w:eastAsia="he-IL"/>
        </w:rPr>
      </w:pPr>
      <w:bookmarkStart w:id="1599" w:name="_ETM_Q1_6533712"/>
      <w:bookmarkEnd w:id="1599"/>
    </w:p>
    <w:p w:rsidR="002C3A51" w:rsidRDefault="002C3A51" w:rsidP="001945B5">
      <w:pPr>
        <w:pStyle w:val="af6"/>
        <w:rPr>
          <w:rtl/>
        </w:rPr>
      </w:pPr>
      <w:bookmarkStart w:id="1600" w:name="ET_yor_5857_96"/>
      <w:r w:rsidRPr="001945B5">
        <w:rPr>
          <w:rStyle w:val="TagStyle"/>
          <w:rtl/>
        </w:rPr>
        <w:t xml:space="preserve"> &lt;&lt; יור &gt;&gt;</w:t>
      </w:r>
      <w:r w:rsidRPr="002C3A51">
        <w:rPr>
          <w:rStyle w:val="TagStyle"/>
          <w:rtl/>
        </w:rPr>
        <w:t xml:space="preserve"> </w:t>
      </w:r>
      <w:r>
        <w:rPr>
          <w:rtl/>
        </w:rPr>
        <w:t>היו"ר אלכס קושניר:</w:t>
      </w:r>
      <w:r w:rsidRPr="002C3A51">
        <w:rPr>
          <w:rStyle w:val="TagStyle"/>
          <w:rtl/>
        </w:rPr>
        <w:t xml:space="preserve"> </w:t>
      </w:r>
      <w:r w:rsidRPr="001945B5">
        <w:rPr>
          <w:rStyle w:val="TagStyle"/>
          <w:rtl/>
        </w:rPr>
        <w:t>&lt;&lt; יור &gt;&gt;</w:t>
      </w:r>
      <w:r>
        <w:rPr>
          <w:rtl/>
        </w:rPr>
        <w:t xml:space="preserve">   </w:t>
      </w:r>
      <w:bookmarkEnd w:id="1600"/>
    </w:p>
    <w:p w:rsidR="002C3A51" w:rsidRPr="002C3A51" w:rsidRDefault="002C3A51" w:rsidP="002C3A51">
      <w:pPr>
        <w:ind w:firstLine="0"/>
        <w:rPr>
          <w:rtl/>
          <w:lang w:eastAsia="he-IL"/>
        </w:rPr>
      </w:pPr>
    </w:p>
    <w:p w:rsidR="005E45E6" w:rsidRDefault="00BF0111" w:rsidP="00BF0111">
      <w:pPr>
        <w:rPr>
          <w:rtl/>
          <w:lang w:eastAsia="he-IL"/>
        </w:rPr>
      </w:pPr>
      <w:bookmarkStart w:id="1601" w:name="_ETM_Q1_6523297"/>
      <w:bookmarkEnd w:id="1601"/>
      <w:r>
        <w:rPr>
          <w:rFonts w:hint="cs"/>
          <w:rtl/>
          <w:lang w:eastAsia="he-IL"/>
        </w:rPr>
        <w:t xml:space="preserve">לסיכום, </w:t>
      </w:r>
      <w:r w:rsidR="005E45E6">
        <w:rPr>
          <w:rFonts w:hint="cs"/>
          <w:rtl/>
          <w:lang w:eastAsia="he-IL"/>
        </w:rPr>
        <w:t xml:space="preserve">שוב, פעולות האכיפה </w:t>
      </w:r>
      <w:r>
        <w:rPr>
          <w:rFonts w:hint="cs"/>
          <w:rtl/>
          <w:lang w:eastAsia="he-IL"/>
        </w:rPr>
        <w:t xml:space="preserve">הן </w:t>
      </w:r>
      <w:r w:rsidR="005E45E6">
        <w:rPr>
          <w:rFonts w:hint="cs"/>
          <w:rtl/>
          <w:lang w:eastAsia="he-IL"/>
        </w:rPr>
        <w:t>חשובות</w:t>
      </w:r>
      <w:r>
        <w:rPr>
          <w:rFonts w:hint="cs"/>
          <w:rtl/>
          <w:lang w:eastAsia="he-IL"/>
        </w:rPr>
        <w:t>,</w:t>
      </w:r>
      <w:r w:rsidR="005E45E6">
        <w:rPr>
          <w:rFonts w:hint="cs"/>
          <w:rtl/>
          <w:lang w:eastAsia="he-IL"/>
        </w:rPr>
        <w:t xml:space="preserve"> </w:t>
      </w:r>
      <w:bookmarkStart w:id="1602" w:name="_ETM_Q1_6549060"/>
      <w:bookmarkEnd w:id="1602"/>
      <w:r>
        <w:rPr>
          <w:rFonts w:hint="cs"/>
          <w:rtl/>
          <w:lang w:eastAsia="he-IL"/>
        </w:rPr>
        <w:t xml:space="preserve">אבל </w:t>
      </w:r>
      <w:bookmarkStart w:id="1603" w:name="_ETM_Q1_6553578"/>
      <w:bookmarkEnd w:id="1603"/>
      <w:r>
        <w:rPr>
          <w:rFonts w:hint="cs"/>
          <w:rtl/>
          <w:lang w:eastAsia="he-IL"/>
        </w:rPr>
        <w:t>הן לעולם לא יהיו מספ</w:t>
      </w:r>
      <w:r w:rsidR="005E45E6">
        <w:rPr>
          <w:rFonts w:hint="cs"/>
          <w:rtl/>
          <w:lang w:eastAsia="he-IL"/>
        </w:rPr>
        <w:t xml:space="preserve">יקות. </w:t>
      </w:r>
      <w:r>
        <w:rPr>
          <w:rFonts w:hint="cs"/>
          <w:rtl/>
          <w:lang w:eastAsia="he-IL"/>
        </w:rPr>
        <w:t xml:space="preserve">לכן, הדרך היא </w:t>
      </w:r>
      <w:r w:rsidR="00153094">
        <w:rPr>
          <w:rFonts w:hint="cs"/>
          <w:rtl/>
          <w:lang w:eastAsia="he-IL"/>
        </w:rPr>
        <w:t>ב</w:t>
      </w:r>
      <w:r>
        <w:rPr>
          <w:rFonts w:hint="cs"/>
          <w:rtl/>
          <w:lang w:eastAsia="he-IL"/>
        </w:rPr>
        <w:t>מניעת ה</w:t>
      </w:r>
      <w:bookmarkStart w:id="1604" w:name="_ETM_Q1_6552774"/>
      <w:bookmarkEnd w:id="1604"/>
      <w:r>
        <w:rPr>
          <w:rFonts w:hint="cs"/>
          <w:rtl/>
          <w:lang w:eastAsia="he-IL"/>
        </w:rPr>
        <w:t xml:space="preserve">יעילות הכלכלית בפשיעה. צריך לוודא שהתעשייה </w:t>
      </w:r>
      <w:bookmarkStart w:id="1605" w:name="_ETM_Q1_6555542"/>
      <w:bookmarkEnd w:id="1605"/>
      <w:r>
        <w:rPr>
          <w:rFonts w:hint="cs"/>
          <w:rtl/>
          <w:lang w:eastAsia="he-IL"/>
        </w:rPr>
        <w:t>לא נפגעת מזה, ו</w:t>
      </w:r>
      <w:r w:rsidR="00153094">
        <w:rPr>
          <w:rFonts w:hint="cs"/>
          <w:rtl/>
          <w:lang w:eastAsia="he-IL"/>
        </w:rPr>
        <w:t xml:space="preserve">אז </w:t>
      </w:r>
      <w:r>
        <w:rPr>
          <w:rFonts w:hint="cs"/>
          <w:rtl/>
          <w:lang w:eastAsia="he-IL"/>
        </w:rPr>
        <w:t xml:space="preserve">נתקדם ונעביר את הצו הזה. אני אומר </w:t>
      </w:r>
      <w:bookmarkStart w:id="1606" w:name="_ETM_Q1_6563377"/>
      <w:bookmarkEnd w:id="1606"/>
      <w:r>
        <w:rPr>
          <w:rFonts w:hint="cs"/>
          <w:rtl/>
          <w:lang w:eastAsia="he-IL"/>
        </w:rPr>
        <w:t xml:space="preserve">לכם שהממשלה הזו גמרה עם מדיניות הבת יענה של </w:t>
      </w:r>
      <w:bookmarkStart w:id="1607" w:name="_ETM_Q1_6560365"/>
      <w:bookmarkEnd w:id="1607"/>
      <w:r>
        <w:rPr>
          <w:rFonts w:hint="cs"/>
          <w:rtl/>
          <w:lang w:eastAsia="he-IL"/>
        </w:rPr>
        <w:t xml:space="preserve">הכנסת הראש בחול. אנחנו נטפל בכל מקום שצריך לטפל. </w:t>
      </w:r>
    </w:p>
    <w:p w:rsidR="00BF0111" w:rsidRDefault="00BF0111" w:rsidP="00BF0111">
      <w:pPr>
        <w:rPr>
          <w:rtl/>
          <w:lang w:eastAsia="he-IL"/>
        </w:rPr>
      </w:pPr>
      <w:bookmarkStart w:id="1608" w:name="_ETM_Q1_6563053"/>
      <w:bookmarkEnd w:id="1608"/>
    </w:p>
    <w:p w:rsidR="00BF0111" w:rsidRDefault="00BF0111" w:rsidP="00BF0111">
      <w:pPr>
        <w:rPr>
          <w:rtl/>
          <w:lang w:eastAsia="he-IL"/>
        </w:rPr>
      </w:pPr>
      <w:r>
        <w:rPr>
          <w:rFonts w:hint="cs"/>
          <w:rtl/>
          <w:lang w:eastAsia="he-IL"/>
        </w:rPr>
        <w:t>ת</w:t>
      </w:r>
      <w:bookmarkStart w:id="1609" w:name="_ETM_Q1_6564653"/>
      <w:bookmarkEnd w:id="1609"/>
      <w:r>
        <w:rPr>
          <w:rFonts w:hint="cs"/>
          <w:rtl/>
          <w:lang w:eastAsia="he-IL"/>
        </w:rPr>
        <w:t xml:space="preserve">ודה רבה, </w:t>
      </w:r>
      <w:bookmarkStart w:id="1610" w:name="_ETM_Q1_6565374"/>
      <w:bookmarkEnd w:id="1610"/>
      <w:r>
        <w:rPr>
          <w:rFonts w:hint="cs"/>
          <w:rtl/>
          <w:lang w:eastAsia="he-IL"/>
        </w:rPr>
        <w:t>הישיבה נעולה.</w:t>
      </w:r>
    </w:p>
    <w:p w:rsidR="00F66B9B" w:rsidRDefault="00F66B9B" w:rsidP="00BF0111">
      <w:pPr>
        <w:ind w:firstLine="0"/>
        <w:rPr>
          <w:rtl/>
          <w:lang w:eastAsia="he-IL"/>
        </w:rPr>
      </w:pPr>
      <w:bookmarkStart w:id="1611" w:name="_ETM_Q1_6630660"/>
      <w:bookmarkStart w:id="1612" w:name="_ETM_Q1_6630765"/>
      <w:bookmarkStart w:id="1613" w:name="_ETM_Q1_6630811"/>
      <w:bookmarkStart w:id="1614" w:name="_ETM_Q1_6630880"/>
      <w:bookmarkEnd w:id="1611"/>
      <w:bookmarkEnd w:id="1612"/>
      <w:bookmarkEnd w:id="1613"/>
      <w:bookmarkEnd w:id="1614"/>
    </w:p>
    <w:p w:rsidR="00315F90" w:rsidRDefault="00315F90" w:rsidP="00BF0111">
      <w:pPr>
        <w:ind w:firstLine="0"/>
        <w:rPr>
          <w:rtl/>
          <w:lang w:eastAsia="he-IL"/>
        </w:rPr>
      </w:pPr>
      <w:bookmarkStart w:id="1615" w:name="_GoBack"/>
      <w:bookmarkEnd w:id="1615"/>
    </w:p>
    <w:p w:rsidR="001F1C7D" w:rsidRPr="001945B5" w:rsidRDefault="001F1C7D" w:rsidP="001945B5">
      <w:pPr>
        <w:pStyle w:val="afc"/>
        <w:keepNext/>
        <w:rPr>
          <w:rStyle w:val="TagStyle"/>
          <w:rtl/>
        </w:rPr>
      </w:pPr>
      <w:bookmarkStart w:id="1616" w:name="ET_meetingend_132"/>
    </w:p>
    <w:p w:rsidR="00F66B9B" w:rsidRDefault="00F66B9B" w:rsidP="001945B5">
      <w:pPr>
        <w:pStyle w:val="afc"/>
        <w:rPr>
          <w:lang w:eastAsia="he-IL"/>
        </w:rPr>
      </w:pPr>
      <w:r w:rsidRPr="001945B5">
        <w:rPr>
          <w:rStyle w:val="TagStyle"/>
          <w:rtl/>
        </w:rPr>
        <w:t xml:space="preserve"> &lt;&lt; סיום &gt;&gt;</w:t>
      </w:r>
      <w:r w:rsidRPr="00F66B9B">
        <w:rPr>
          <w:rStyle w:val="TagStyle"/>
          <w:rtl/>
        </w:rPr>
        <w:t xml:space="preserve"> </w:t>
      </w:r>
      <w:r>
        <w:rPr>
          <w:rtl/>
          <w:lang w:eastAsia="he-IL"/>
        </w:rPr>
        <w:t>הישיבה ננעלה בשעה 10:40.</w:t>
      </w:r>
      <w:r w:rsidRPr="001945B5">
        <w:rPr>
          <w:rStyle w:val="TagStyle"/>
          <w:rtl/>
        </w:rPr>
        <w:t xml:space="preserve"> &lt;&lt; סיום &gt;&gt;</w:t>
      </w:r>
      <w:r w:rsidR="00445643">
        <w:rPr>
          <w:rtl/>
          <w:lang w:eastAsia="he-IL"/>
        </w:rPr>
        <w:t xml:space="preserve"> </w:t>
      </w:r>
      <w:r>
        <w:rPr>
          <w:rtl/>
          <w:lang w:eastAsia="he-IL"/>
        </w:rPr>
        <w:t xml:space="preserve"> </w:t>
      </w:r>
      <w:bookmarkEnd w:id="1616"/>
    </w:p>
    <w:p w:rsidR="00F66B9B" w:rsidRDefault="00F66B9B" w:rsidP="00F66B9B">
      <w:pPr>
        <w:pStyle w:val="KeepWithNext"/>
        <w:rPr>
          <w:rtl/>
          <w:lang w:eastAsia="he-IL"/>
        </w:rPr>
      </w:pPr>
    </w:p>
    <w:p w:rsidR="00F66B9B" w:rsidRPr="00F66B9B" w:rsidRDefault="00F66B9B" w:rsidP="00F66B9B">
      <w:pPr>
        <w:rPr>
          <w:lang w:eastAsia="he-IL"/>
        </w:rPr>
      </w:pPr>
      <w:bookmarkStart w:id="1617" w:name="_ETM_Q1_6644318"/>
      <w:bookmarkEnd w:id="1617"/>
    </w:p>
    <w:sectPr w:rsidR="00F66B9B" w:rsidRPr="00F66B9B" w:rsidSect="00315F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9EF" w:rsidRDefault="002759EF">
      <w:r>
        <w:separator/>
      </w:r>
    </w:p>
  </w:endnote>
  <w:endnote w:type="continuationSeparator" w:id="0">
    <w:p w:rsidR="002759EF" w:rsidRDefault="0027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9EF" w:rsidRDefault="002759EF">
      <w:r>
        <w:separator/>
      </w:r>
    </w:p>
  </w:footnote>
  <w:footnote w:type="continuationSeparator" w:id="0">
    <w:p w:rsidR="002759EF" w:rsidRDefault="00275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9EF" w:rsidRDefault="002759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59EF" w:rsidRDefault="002759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9EF" w:rsidRDefault="002759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5F90">
      <w:rPr>
        <w:rStyle w:val="af7"/>
        <w:noProof/>
        <w:rtl/>
      </w:rPr>
      <w:t>18</w:t>
    </w:r>
    <w:r>
      <w:rPr>
        <w:rStyle w:val="af7"/>
      </w:rPr>
      <w:fldChar w:fldCharType="end"/>
    </w:r>
  </w:p>
  <w:p w:rsidR="002759EF" w:rsidRPr="00CC5815" w:rsidRDefault="002759EF" w:rsidP="008E5E3F">
    <w:pPr>
      <w:pStyle w:val="a3"/>
      <w:ind w:firstLine="0"/>
    </w:pPr>
    <w:r>
      <w:rPr>
        <w:rtl/>
      </w:rPr>
      <w:t>ועדת הכספים</w:t>
    </w:r>
  </w:p>
  <w:p w:rsidR="002759EF" w:rsidRPr="00CC5815" w:rsidRDefault="002759EF" w:rsidP="008E5E3F">
    <w:pPr>
      <w:pStyle w:val="a3"/>
      <w:ind w:firstLine="0"/>
      <w:rPr>
        <w:rtl/>
      </w:rPr>
    </w:pPr>
    <w:r>
      <w:rPr>
        <w:rtl/>
      </w:rPr>
      <w:t>15/12/2021</w:t>
    </w:r>
  </w:p>
  <w:p w:rsidR="002759EF" w:rsidRPr="00CC5815" w:rsidRDefault="002759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9EF" w:rsidRDefault="002759EF" w:rsidP="000A17C6">
    <w:pPr>
      <w:keepNext/>
      <w:spacing w:line="240" w:lineRule="atLeast"/>
      <w:ind w:firstLine="0"/>
      <w:jc w:val="center"/>
      <w:outlineLvl w:val="0"/>
      <w:rPr>
        <w:rtl/>
      </w:rPr>
    </w:pPr>
    <w:r>
      <w:rPr>
        <w:noProof/>
      </w:rPr>
      <w:drawing>
        <wp:inline distT="0" distB="0" distL="0" distR="0" wp14:anchorId="11814E32" wp14:editId="28A189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59EF" w:rsidRDefault="002759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59EF" w:rsidRDefault="002759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481613"/>
    <w:multiLevelType w:val="hybridMultilevel"/>
    <w:tmpl w:val="0096B32C"/>
    <w:lvl w:ilvl="0" w:tplc="13B45862">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0E3954A0"/>
    <w:multiLevelType w:val="hybridMultilevel"/>
    <w:tmpl w:val="C7746256"/>
    <w:lvl w:ilvl="0" w:tplc="7BD86BAA">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1A167F7F"/>
    <w:multiLevelType w:val="hybridMultilevel"/>
    <w:tmpl w:val="BDF86D32"/>
    <w:lvl w:ilvl="0" w:tplc="8E2471A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D4"/>
    <w:rsid w:val="00013927"/>
    <w:rsid w:val="0002047E"/>
    <w:rsid w:val="00033DB3"/>
    <w:rsid w:val="00037279"/>
    <w:rsid w:val="00067F42"/>
    <w:rsid w:val="00070016"/>
    <w:rsid w:val="00081785"/>
    <w:rsid w:val="00092B80"/>
    <w:rsid w:val="000A17C6"/>
    <w:rsid w:val="000B060C"/>
    <w:rsid w:val="000B2EE6"/>
    <w:rsid w:val="000C47F5"/>
    <w:rsid w:val="000D2E0A"/>
    <w:rsid w:val="000D2EDE"/>
    <w:rsid w:val="000E3314"/>
    <w:rsid w:val="000E524D"/>
    <w:rsid w:val="000F2459"/>
    <w:rsid w:val="00106E78"/>
    <w:rsid w:val="00150436"/>
    <w:rsid w:val="00153094"/>
    <w:rsid w:val="00167294"/>
    <w:rsid w:val="001673D4"/>
    <w:rsid w:val="0017054A"/>
    <w:rsid w:val="00171E7F"/>
    <w:rsid w:val="001758C1"/>
    <w:rsid w:val="0017779F"/>
    <w:rsid w:val="001945B5"/>
    <w:rsid w:val="001A74E9"/>
    <w:rsid w:val="001A7A1B"/>
    <w:rsid w:val="001C44DA"/>
    <w:rsid w:val="001C4FDA"/>
    <w:rsid w:val="001D440C"/>
    <w:rsid w:val="001E1CBF"/>
    <w:rsid w:val="001F1C7D"/>
    <w:rsid w:val="002016FF"/>
    <w:rsid w:val="00227FEF"/>
    <w:rsid w:val="00243602"/>
    <w:rsid w:val="0025534B"/>
    <w:rsid w:val="00261554"/>
    <w:rsid w:val="002759EF"/>
    <w:rsid w:val="00275C03"/>
    <w:rsid w:val="00280D58"/>
    <w:rsid w:val="002B1BDA"/>
    <w:rsid w:val="002C3A51"/>
    <w:rsid w:val="002D4BDB"/>
    <w:rsid w:val="002E5E31"/>
    <w:rsid w:val="002F09AD"/>
    <w:rsid w:val="00303B4C"/>
    <w:rsid w:val="00307DD6"/>
    <w:rsid w:val="00315F90"/>
    <w:rsid w:val="003210D9"/>
    <w:rsid w:val="00321E62"/>
    <w:rsid w:val="00327BF8"/>
    <w:rsid w:val="00330237"/>
    <w:rsid w:val="00340AFA"/>
    <w:rsid w:val="00347EAE"/>
    <w:rsid w:val="003658CB"/>
    <w:rsid w:val="00366CFB"/>
    <w:rsid w:val="0036794C"/>
    <w:rsid w:val="00373508"/>
    <w:rsid w:val="00384C1D"/>
    <w:rsid w:val="00396023"/>
    <w:rsid w:val="003A0D4E"/>
    <w:rsid w:val="003B3D97"/>
    <w:rsid w:val="003B516B"/>
    <w:rsid w:val="003B707D"/>
    <w:rsid w:val="003C279D"/>
    <w:rsid w:val="003C4ACB"/>
    <w:rsid w:val="003E7042"/>
    <w:rsid w:val="003F0A5F"/>
    <w:rsid w:val="003F718A"/>
    <w:rsid w:val="00401F92"/>
    <w:rsid w:val="00420E41"/>
    <w:rsid w:val="00424C94"/>
    <w:rsid w:val="00427D95"/>
    <w:rsid w:val="00445643"/>
    <w:rsid w:val="00447608"/>
    <w:rsid w:val="00451746"/>
    <w:rsid w:val="004565B2"/>
    <w:rsid w:val="00470EAC"/>
    <w:rsid w:val="0047378F"/>
    <w:rsid w:val="00492BC5"/>
    <w:rsid w:val="0049458B"/>
    <w:rsid w:val="00495FD8"/>
    <w:rsid w:val="004A66CA"/>
    <w:rsid w:val="004B0A65"/>
    <w:rsid w:val="004B1BE9"/>
    <w:rsid w:val="004E0CFE"/>
    <w:rsid w:val="00500C0C"/>
    <w:rsid w:val="00546678"/>
    <w:rsid w:val="005506B9"/>
    <w:rsid w:val="0057450D"/>
    <w:rsid w:val="005817EC"/>
    <w:rsid w:val="00590B77"/>
    <w:rsid w:val="00592F4B"/>
    <w:rsid w:val="005A2073"/>
    <w:rsid w:val="005A342D"/>
    <w:rsid w:val="005C363E"/>
    <w:rsid w:val="005D2D6D"/>
    <w:rsid w:val="005D61F3"/>
    <w:rsid w:val="005E1C6B"/>
    <w:rsid w:val="005E4204"/>
    <w:rsid w:val="005E45E6"/>
    <w:rsid w:val="005F76B0"/>
    <w:rsid w:val="00603524"/>
    <w:rsid w:val="00627349"/>
    <w:rsid w:val="00632830"/>
    <w:rsid w:val="00634F61"/>
    <w:rsid w:val="006428DC"/>
    <w:rsid w:val="00676A27"/>
    <w:rsid w:val="00695A47"/>
    <w:rsid w:val="006A0CB7"/>
    <w:rsid w:val="006B326F"/>
    <w:rsid w:val="006C4123"/>
    <w:rsid w:val="006C7FDB"/>
    <w:rsid w:val="006F0259"/>
    <w:rsid w:val="00700433"/>
    <w:rsid w:val="00702755"/>
    <w:rsid w:val="00703F97"/>
    <w:rsid w:val="0070472C"/>
    <w:rsid w:val="0071237C"/>
    <w:rsid w:val="0071446D"/>
    <w:rsid w:val="00716A9D"/>
    <w:rsid w:val="007222BD"/>
    <w:rsid w:val="007276E9"/>
    <w:rsid w:val="007509A6"/>
    <w:rsid w:val="00776528"/>
    <w:rsid w:val="0077682F"/>
    <w:rsid w:val="007768E2"/>
    <w:rsid w:val="00783ACB"/>
    <w:rsid w:val="00784D43"/>
    <w:rsid w:val="007872B4"/>
    <w:rsid w:val="00791CBE"/>
    <w:rsid w:val="00794D95"/>
    <w:rsid w:val="007A2A70"/>
    <w:rsid w:val="007B74CA"/>
    <w:rsid w:val="007C693F"/>
    <w:rsid w:val="007C6ADD"/>
    <w:rsid w:val="007D08F0"/>
    <w:rsid w:val="007D44D6"/>
    <w:rsid w:val="007F0D4F"/>
    <w:rsid w:val="007F31CA"/>
    <w:rsid w:val="008052CE"/>
    <w:rsid w:val="008110F9"/>
    <w:rsid w:val="00817437"/>
    <w:rsid w:val="0082136D"/>
    <w:rsid w:val="008320F6"/>
    <w:rsid w:val="00841223"/>
    <w:rsid w:val="00846BE9"/>
    <w:rsid w:val="00853207"/>
    <w:rsid w:val="00853889"/>
    <w:rsid w:val="008713A4"/>
    <w:rsid w:val="00875F10"/>
    <w:rsid w:val="008805E3"/>
    <w:rsid w:val="008809E4"/>
    <w:rsid w:val="008C22B4"/>
    <w:rsid w:val="008C3386"/>
    <w:rsid w:val="008C6035"/>
    <w:rsid w:val="008C7015"/>
    <w:rsid w:val="008D0811"/>
    <w:rsid w:val="008D1DFB"/>
    <w:rsid w:val="008E03B4"/>
    <w:rsid w:val="008E2342"/>
    <w:rsid w:val="008E5E3F"/>
    <w:rsid w:val="0090279B"/>
    <w:rsid w:val="00914904"/>
    <w:rsid w:val="009258CE"/>
    <w:rsid w:val="00933A90"/>
    <w:rsid w:val="0094141F"/>
    <w:rsid w:val="009515F0"/>
    <w:rsid w:val="009618A4"/>
    <w:rsid w:val="009830CB"/>
    <w:rsid w:val="009A10DB"/>
    <w:rsid w:val="009A4AFE"/>
    <w:rsid w:val="009A5091"/>
    <w:rsid w:val="009B38B1"/>
    <w:rsid w:val="009D478A"/>
    <w:rsid w:val="009E1469"/>
    <w:rsid w:val="009E6E93"/>
    <w:rsid w:val="009F1518"/>
    <w:rsid w:val="009F5773"/>
    <w:rsid w:val="00A01693"/>
    <w:rsid w:val="00A01919"/>
    <w:rsid w:val="00A124AA"/>
    <w:rsid w:val="00A13107"/>
    <w:rsid w:val="00A15971"/>
    <w:rsid w:val="00A22C90"/>
    <w:rsid w:val="00A42723"/>
    <w:rsid w:val="00A54915"/>
    <w:rsid w:val="00A64A6D"/>
    <w:rsid w:val="00A66020"/>
    <w:rsid w:val="00AB02EE"/>
    <w:rsid w:val="00AB3F3A"/>
    <w:rsid w:val="00AB6770"/>
    <w:rsid w:val="00AD4EC9"/>
    <w:rsid w:val="00AD6FFC"/>
    <w:rsid w:val="00AF31E6"/>
    <w:rsid w:val="00AF4150"/>
    <w:rsid w:val="00AF5AD4"/>
    <w:rsid w:val="00B0509A"/>
    <w:rsid w:val="00B120B2"/>
    <w:rsid w:val="00B12CF8"/>
    <w:rsid w:val="00B325E7"/>
    <w:rsid w:val="00B50340"/>
    <w:rsid w:val="00B51EFF"/>
    <w:rsid w:val="00B647B9"/>
    <w:rsid w:val="00B65508"/>
    <w:rsid w:val="00B726F0"/>
    <w:rsid w:val="00B8517A"/>
    <w:rsid w:val="00B855A1"/>
    <w:rsid w:val="00BA6446"/>
    <w:rsid w:val="00BD47B7"/>
    <w:rsid w:val="00BF0111"/>
    <w:rsid w:val="00BF01A1"/>
    <w:rsid w:val="00BF054B"/>
    <w:rsid w:val="00C135D5"/>
    <w:rsid w:val="00C22DCB"/>
    <w:rsid w:val="00C25ABA"/>
    <w:rsid w:val="00C266B8"/>
    <w:rsid w:val="00C3598A"/>
    <w:rsid w:val="00C360BC"/>
    <w:rsid w:val="00C44800"/>
    <w:rsid w:val="00C504AA"/>
    <w:rsid w:val="00C52EC2"/>
    <w:rsid w:val="00C53A90"/>
    <w:rsid w:val="00C61DC1"/>
    <w:rsid w:val="00C643B1"/>
    <w:rsid w:val="00C64AFF"/>
    <w:rsid w:val="00C661EE"/>
    <w:rsid w:val="00C70288"/>
    <w:rsid w:val="00C72438"/>
    <w:rsid w:val="00C74840"/>
    <w:rsid w:val="00C763E4"/>
    <w:rsid w:val="00C8624A"/>
    <w:rsid w:val="00C97F1B"/>
    <w:rsid w:val="00CA5363"/>
    <w:rsid w:val="00CB6D60"/>
    <w:rsid w:val="00CB726D"/>
    <w:rsid w:val="00CC5815"/>
    <w:rsid w:val="00CE24B8"/>
    <w:rsid w:val="00CE5849"/>
    <w:rsid w:val="00D278F7"/>
    <w:rsid w:val="00D37550"/>
    <w:rsid w:val="00D40A29"/>
    <w:rsid w:val="00D45D27"/>
    <w:rsid w:val="00D70952"/>
    <w:rsid w:val="00D827A0"/>
    <w:rsid w:val="00D86E57"/>
    <w:rsid w:val="00D96B24"/>
    <w:rsid w:val="00DA127B"/>
    <w:rsid w:val="00DE052F"/>
    <w:rsid w:val="00DE465D"/>
    <w:rsid w:val="00DE5B80"/>
    <w:rsid w:val="00DF5D03"/>
    <w:rsid w:val="00E24D29"/>
    <w:rsid w:val="00E33429"/>
    <w:rsid w:val="00E33AE3"/>
    <w:rsid w:val="00E61903"/>
    <w:rsid w:val="00E64116"/>
    <w:rsid w:val="00E72CA2"/>
    <w:rsid w:val="00E743D3"/>
    <w:rsid w:val="00E82790"/>
    <w:rsid w:val="00E91848"/>
    <w:rsid w:val="00EA624B"/>
    <w:rsid w:val="00EB057D"/>
    <w:rsid w:val="00EB18E4"/>
    <w:rsid w:val="00EB2AD2"/>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34F"/>
    <w:rsid w:val="00F63F05"/>
    <w:rsid w:val="00F66B9B"/>
    <w:rsid w:val="00F67E45"/>
    <w:rsid w:val="00F72368"/>
    <w:rsid w:val="00F821F6"/>
    <w:rsid w:val="00F84D49"/>
    <w:rsid w:val="00F9750E"/>
    <w:rsid w:val="00FB0768"/>
    <w:rsid w:val="00FD19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3903647-FC10-4DB0-BA79-586021AA7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22BD"/>
    <w:rPr>
      <w:rFonts w:cs="Arial"/>
      <w:b/>
      <w:bCs w:val="0"/>
      <w:vanish/>
      <w:color w:val="010000"/>
      <w:bdr w:val="single" w:sz="4" w:space="0" w:color="FF66FF"/>
    </w:rPr>
  </w:style>
  <w:style w:type="table" w:styleId="afd">
    <w:name w:val="Table Grid"/>
    <w:basedOn w:val="a1"/>
    <w:rsid w:val="007A2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5634F"/>
    <w:pPr>
      <w:ind w:left="720"/>
      <w:contextualSpacing/>
    </w:pPr>
  </w:style>
  <w:style w:type="paragraph" w:styleId="aff">
    <w:name w:val="Balloon Text"/>
    <w:basedOn w:val="a"/>
    <w:link w:val="aff0"/>
    <w:semiHidden/>
    <w:unhideWhenUsed/>
    <w:rsid w:val="00E743D3"/>
    <w:pPr>
      <w:spacing w:line="240" w:lineRule="auto"/>
    </w:pPr>
    <w:rPr>
      <w:rFonts w:ascii="Tahoma" w:hAnsi="Tahoma" w:cs="Tahoma"/>
      <w:sz w:val="16"/>
      <w:szCs w:val="16"/>
    </w:rPr>
  </w:style>
  <w:style w:type="character" w:customStyle="1" w:styleId="aff0">
    <w:name w:val="טקסט בלונים תו"/>
    <w:basedOn w:val="a0"/>
    <w:link w:val="aff"/>
    <w:semiHidden/>
    <w:rsid w:val="00E743D3"/>
    <w:rPr>
      <w:rFonts w:ascii="Tahoma" w:hAnsi="Tahoma" w:cs="Tahoma"/>
      <w:sz w:val="16"/>
      <w:szCs w:val="16"/>
    </w:rPr>
  </w:style>
  <w:style w:type="character" w:styleId="aff1">
    <w:name w:val="Emphasis"/>
    <w:basedOn w:val="a0"/>
    <w:uiPriority w:val="20"/>
    <w:qFormat/>
    <w:rsid w:val="00401F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516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BB412-82A7-4D88-925B-62CB32700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19</Pages>
  <Words>6608</Words>
  <Characters>37671</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2021-12-23T06:38:00Z</dcterms:modified>
</cp:coreProperties>
</file>