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460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460F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460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64609" w:rsidP="008320F6">
      <w:pPr>
        <w:ind w:firstLine="0"/>
        <w:jc w:val="center"/>
        <w:outlineLvl w:val="0"/>
        <w:rPr>
          <w:b/>
          <w:bCs/>
          <w:rtl/>
        </w:rPr>
      </w:pPr>
      <w:r>
        <w:rPr>
          <w:b/>
          <w:bCs/>
          <w:rtl/>
        </w:rPr>
        <w:t xml:space="preserve">פרוטוקול מס' </w:t>
      </w:r>
      <w:r>
        <w:rPr>
          <w:rFonts w:hint="cs"/>
          <w:b/>
          <w:bCs/>
          <w:rtl/>
        </w:rPr>
        <w:t>133</w:t>
      </w:r>
    </w:p>
    <w:p w:rsidR="00E64116" w:rsidRPr="008713A4" w:rsidRDefault="00964609" w:rsidP="008320F6">
      <w:pPr>
        <w:ind w:firstLine="0"/>
        <w:jc w:val="center"/>
        <w:outlineLvl w:val="0"/>
        <w:rPr>
          <w:b/>
          <w:bCs/>
          <w:rtl/>
        </w:rPr>
      </w:pPr>
      <w:r>
        <w:rPr>
          <w:b/>
          <w:bCs/>
          <w:rtl/>
        </w:rPr>
        <w:t>מישיבת ועדת החוקה, חוק ומשפט</w:t>
      </w:r>
    </w:p>
    <w:p w:rsidR="00E64116" w:rsidRPr="008713A4" w:rsidRDefault="00964609" w:rsidP="008320F6">
      <w:pPr>
        <w:ind w:firstLine="0"/>
        <w:jc w:val="center"/>
        <w:outlineLvl w:val="0"/>
        <w:rPr>
          <w:b/>
          <w:bCs/>
          <w:u w:val="single"/>
          <w:rtl/>
        </w:rPr>
      </w:pPr>
      <w:r>
        <w:rPr>
          <w:b/>
          <w:bCs/>
          <w:u w:val="single"/>
          <w:rtl/>
        </w:rPr>
        <w:t xml:space="preserve">יום רביעי, ד' בטבת </w:t>
      </w:r>
      <w:proofErr w:type="spellStart"/>
      <w:r>
        <w:rPr>
          <w:b/>
          <w:bCs/>
          <w:u w:val="single"/>
          <w:rtl/>
        </w:rPr>
        <w:t>התשפ"ב</w:t>
      </w:r>
      <w:proofErr w:type="spellEnd"/>
      <w:r>
        <w:rPr>
          <w:b/>
          <w:bCs/>
          <w:u w:val="single"/>
          <w:rtl/>
        </w:rPr>
        <w:t xml:space="preserve"> (08 בדצמבר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64609" w:rsidP="00964609">
      <w:pPr>
        <w:spacing w:before="60"/>
        <w:ind w:firstLine="0"/>
        <w:rPr>
          <w:rtl/>
        </w:rPr>
      </w:pPr>
      <w:bookmarkStart w:id="0" w:name="ET_subject_625905_1"/>
      <w:r w:rsidRPr="00964609">
        <w:rPr>
          <w:rStyle w:val="TagStyle"/>
          <w:rtl/>
        </w:rPr>
        <w:t xml:space="preserve"> &lt;&lt; נושא &gt;&gt; </w:t>
      </w:r>
      <w:r w:rsidRPr="00964609">
        <w:rPr>
          <w:rtl/>
        </w:rPr>
        <w:t>הצעת תקנות מיוחדות להתמודדות עם נגיף הקורונה החדש (הוראת שעה) (הגבלת פעילות של מקום ציבורי או עסקי והוראות נוספות) (תיקון</w:t>
      </w:r>
      <w:r w:rsidR="00C023BF">
        <w:rPr>
          <w:rtl/>
        </w:rPr>
        <w:t xml:space="preserve"> </w:t>
      </w:r>
      <w:r w:rsidRPr="00964609">
        <w:rPr>
          <w:rtl/>
        </w:rPr>
        <w:t>מס' 13), התשפ"ב-2021</w:t>
      </w:r>
      <w:r w:rsidRPr="00964609">
        <w:rPr>
          <w:rStyle w:val="TagStyle"/>
          <w:rtl/>
        </w:rPr>
        <w:t xml:space="preserve"> &lt;&lt; נושא &gt;&gt;</w:t>
      </w:r>
      <w:r w:rsidR="007A381F">
        <w:rPr>
          <w:rtl/>
        </w:rPr>
        <w:t xml:space="preserve"> </w:t>
      </w:r>
      <w:bookmarkEnd w:id="0"/>
    </w:p>
    <w:p w:rsidR="00E64116" w:rsidRDefault="00E64116" w:rsidP="007C693F">
      <w:pPr>
        <w:spacing w:before="60"/>
        <w:ind w:firstLine="0"/>
        <w:rPr>
          <w:rtl/>
        </w:rPr>
      </w:pPr>
    </w:p>
    <w:p w:rsidR="00964609" w:rsidRPr="008713A4" w:rsidRDefault="009646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64609" w:rsidRDefault="00964609" w:rsidP="00EC1FB3">
      <w:pPr>
        <w:ind w:firstLine="0"/>
        <w:rPr>
          <w:rtl/>
        </w:rPr>
      </w:pPr>
      <w:r w:rsidRPr="00964609">
        <w:rPr>
          <w:rtl/>
        </w:rPr>
        <w:t>גלעד קריב – היו"ר</w:t>
      </w:r>
    </w:p>
    <w:p w:rsidR="00964609" w:rsidRPr="00964609" w:rsidRDefault="00964609" w:rsidP="00EC1FB3">
      <w:pPr>
        <w:ind w:firstLine="0"/>
        <w:rPr>
          <w:rtl/>
        </w:rPr>
      </w:pPr>
      <w:r w:rsidRPr="00964609">
        <w:rPr>
          <w:rtl/>
        </w:rPr>
        <w:t>סימון דוידסון</w:t>
      </w:r>
    </w:p>
    <w:p w:rsidR="00964609" w:rsidRPr="008713A4" w:rsidRDefault="0096460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64609"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b/>
          <w:bCs/>
          <w:u w:val="single"/>
        </w:rPr>
      </w:pPr>
    </w:p>
    <w:p w:rsidR="007460FB" w:rsidRPr="000C47F5" w:rsidRDefault="007460F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6265"/>
      </w:tblGrid>
      <w:tr w:rsidR="007A381F" w:rsidTr="007A381F">
        <w:tc>
          <w:tcPr>
            <w:tcW w:w="0" w:type="auto"/>
            <w:shd w:val="clear" w:color="auto" w:fill="auto"/>
          </w:tcPr>
          <w:p w:rsidR="007A381F" w:rsidRDefault="007A381F"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ראש מטה בריאות הציבור, משרד הבריאות</w:t>
            </w:r>
          </w:p>
        </w:tc>
      </w:tr>
      <w:tr w:rsidR="007A381F" w:rsidTr="007A381F">
        <w:tc>
          <w:tcPr>
            <w:tcW w:w="0" w:type="auto"/>
            <w:shd w:val="clear" w:color="auto" w:fill="auto"/>
          </w:tcPr>
          <w:p w:rsidR="007A381F" w:rsidRDefault="007A381F"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עו"ד, הלשכה המשפטית, משרד הבריאות</w:t>
            </w:r>
          </w:p>
        </w:tc>
      </w:tr>
      <w:tr w:rsidR="007A381F" w:rsidTr="007A381F">
        <w:tc>
          <w:tcPr>
            <w:tcW w:w="0" w:type="auto"/>
            <w:shd w:val="clear" w:color="auto" w:fill="auto"/>
          </w:tcPr>
          <w:p w:rsidR="007A381F" w:rsidRDefault="007A381F" w:rsidP="00DE5B80">
            <w:pPr>
              <w:ind w:firstLine="0"/>
              <w:rPr>
                <w:rtl/>
              </w:rPr>
            </w:pPr>
            <w:r>
              <w:rPr>
                <w:rtl/>
              </w:rPr>
              <w:t>עדית ריס</w:t>
            </w:r>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עו"ד, ייעוץ וחקיקה, משרד המשפטים</w:t>
            </w:r>
          </w:p>
        </w:tc>
      </w:tr>
      <w:tr w:rsidR="007A381F" w:rsidTr="007A381F">
        <w:tc>
          <w:tcPr>
            <w:tcW w:w="0" w:type="auto"/>
            <w:shd w:val="clear" w:color="auto" w:fill="auto"/>
          </w:tcPr>
          <w:p w:rsidR="007A381F" w:rsidRDefault="007A381F" w:rsidP="00DE5B80">
            <w:pPr>
              <w:ind w:firstLine="0"/>
              <w:rPr>
                <w:rtl/>
              </w:rPr>
            </w:pPr>
            <w:r>
              <w:rPr>
                <w:rtl/>
              </w:rPr>
              <w:t>שי גל</w:t>
            </w:r>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ראש תחום כנסת וממשלה, פורום העצמאים מבית ההסתדרות החדשה</w:t>
            </w:r>
          </w:p>
        </w:tc>
      </w:tr>
      <w:tr w:rsidR="007A381F" w:rsidTr="007A381F">
        <w:tc>
          <w:tcPr>
            <w:tcW w:w="0" w:type="auto"/>
            <w:shd w:val="clear" w:color="auto" w:fill="auto"/>
          </w:tcPr>
          <w:p w:rsidR="007A381F" w:rsidRDefault="007A381F" w:rsidP="00DE5B80">
            <w:pPr>
              <w:ind w:firstLine="0"/>
              <w:rPr>
                <w:rtl/>
              </w:rPr>
            </w:pPr>
            <w:r>
              <w:rPr>
                <w:rtl/>
              </w:rPr>
              <w:t>תמי סלע</w:t>
            </w:r>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עו"ד, היועצת המשפטית, ועדת החינוך והתרבות</w:t>
            </w:r>
          </w:p>
        </w:tc>
      </w:tr>
    </w:tbl>
    <w:p w:rsidR="007460FB" w:rsidRDefault="007460FB"/>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4645"/>
      </w:tblGrid>
      <w:tr w:rsidR="007A381F" w:rsidRPr="007A381F" w:rsidTr="007A381F">
        <w:tc>
          <w:tcPr>
            <w:tcW w:w="0" w:type="auto"/>
            <w:shd w:val="clear" w:color="auto" w:fill="auto"/>
          </w:tcPr>
          <w:p w:rsidR="007460FB" w:rsidRDefault="007460FB" w:rsidP="00DE5B80">
            <w:pPr>
              <w:ind w:firstLine="0"/>
              <w:rPr>
                <w:b/>
                <w:bCs/>
                <w:u w:val="single"/>
              </w:rPr>
            </w:pPr>
          </w:p>
          <w:p w:rsidR="007A381F" w:rsidRPr="007A381F" w:rsidRDefault="007A381F" w:rsidP="00DE5B80">
            <w:pPr>
              <w:ind w:firstLine="0"/>
              <w:rPr>
                <w:b/>
                <w:bCs/>
                <w:u w:val="single"/>
                <w:rtl/>
              </w:rPr>
            </w:pPr>
            <w:r w:rsidRPr="007A381F">
              <w:rPr>
                <w:b/>
                <w:bCs/>
                <w:u w:val="single"/>
                <w:rtl/>
              </w:rPr>
              <w:t>משתתפים באמצעים מקוונים:</w:t>
            </w:r>
          </w:p>
        </w:tc>
        <w:tc>
          <w:tcPr>
            <w:tcW w:w="0" w:type="auto"/>
            <w:shd w:val="clear" w:color="auto" w:fill="auto"/>
          </w:tcPr>
          <w:p w:rsidR="007A381F" w:rsidRPr="007A381F" w:rsidRDefault="007A381F" w:rsidP="00DE5B80">
            <w:pPr>
              <w:ind w:firstLine="0"/>
              <w:rPr>
                <w:b/>
                <w:bCs/>
                <w:u w:val="single"/>
                <w:rtl/>
              </w:rPr>
            </w:pPr>
          </w:p>
        </w:tc>
        <w:tc>
          <w:tcPr>
            <w:tcW w:w="0" w:type="auto"/>
            <w:shd w:val="clear" w:color="auto" w:fill="auto"/>
          </w:tcPr>
          <w:p w:rsidR="007A381F" w:rsidRPr="007A381F" w:rsidRDefault="007A381F" w:rsidP="00DE5B80">
            <w:pPr>
              <w:ind w:firstLine="0"/>
              <w:rPr>
                <w:b/>
                <w:bCs/>
                <w:u w:val="single"/>
                <w:rtl/>
              </w:rPr>
            </w:pPr>
          </w:p>
        </w:tc>
      </w:tr>
      <w:tr w:rsidR="007A381F" w:rsidTr="007A381F">
        <w:tc>
          <w:tcPr>
            <w:tcW w:w="0" w:type="auto"/>
            <w:shd w:val="clear" w:color="auto" w:fill="auto"/>
          </w:tcPr>
          <w:p w:rsidR="007A381F" w:rsidRDefault="007A381F" w:rsidP="00DE5B80">
            <w:pPr>
              <w:ind w:firstLine="0"/>
              <w:rPr>
                <w:rtl/>
              </w:rPr>
            </w:pPr>
            <w:r>
              <w:rPr>
                <w:rtl/>
              </w:rPr>
              <w:t>יאיר מתוק</w:t>
            </w:r>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עו"ד, עוזר היועץ המשפטי, המשרד לביטחון פנים</w:t>
            </w:r>
          </w:p>
        </w:tc>
      </w:tr>
      <w:tr w:rsidR="007A381F" w:rsidTr="007A381F">
        <w:tc>
          <w:tcPr>
            <w:tcW w:w="0" w:type="auto"/>
            <w:shd w:val="clear" w:color="auto" w:fill="auto"/>
          </w:tcPr>
          <w:p w:rsidR="007A381F" w:rsidRDefault="007A381F" w:rsidP="00DE5B80">
            <w:pPr>
              <w:ind w:firstLine="0"/>
              <w:rPr>
                <w:rtl/>
              </w:rPr>
            </w:pPr>
            <w:r>
              <w:rPr>
                <w:rtl/>
              </w:rPr>
              <w:t xml:space="preserve">אורי </w:t>
            </w:r>
            <w:proofErr w:type="spellStart"/>
            <w:r>
              <w:rPr>
                <w:rtl/>
              </w:rPr>
              <w:t>בוצומינסקי</w:t>
            </w:r>
            <w:proofErr w:type="spellEnd"/>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נציג המשטרה, המשרד לביטחון פנים</w:t>
            </w:r>
          </w:p>
        </w:tc>
      </w:tr>
      <w:tr w:rsidR="007A381F" w:rsidTr="007A381F">
        <w:tc>
          <w:tcPr>
            <w:tcW w:w="0" w:type="auto"/>
            <w:shd w:val="clear" w:color="auto" w:fill="auto"/>
          </w:tcPr>
          <w:p w:rsidR="007A381F" w:rsidRDefault="007A381F" w:rsidP="00DE5B80">
            <w:pPr>
              <w:ind w:firstLine="0"/>
              <w:rPr>
                <w:rtl/>
              </w:rPr>
            </w:pPr>
            <w:r>
              <w:rPr>
                <w:rtl/>
              </w:rPr>
              <w:t>צביקה חסיד</w:t>
            </w:r>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נציג המשטרה, המשרד לביטחון פנים</w:t>
            </w:r>
          </w:p>
        </w:tc>
      </w:tr>
      <w:tr w:rsidR="007A381F" w:rsidTr="007A381F">
        <w:tc>
          <w:tcPr>
            <w:tcW w:w="0" w:type="auto"/>
            <w:shd w:val="clear" w:color="auto" w:fill="auto"/>
          </w:tcPr>
          <w:p w:rsidR="007A381F" w:rsidRDefault="007A381F" w:rsidP="00DE5B80">
            <w:pPr>
              <w:ind w:firstLine="0"/>
              <w:rPr>
                <w:rtl/>
              </w:rPr>
            </w:pPr>
            <w:r>
              <w:rPr>
                <w:rtl/>
              </w:rPr>
              <w:t>ענת סתיו</w:t>
            </w:r>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עו"ד, סגן בכיר ליועץ המשפטי, רשות שדות התעופה</w:t>
            </w:r>
          </w:p>
        </w:tc>
      </w:tr>
      <w:tr w:rsidR="007A381F" w:rsidTr="007A381F">
        <w:tc>
          <w:tcPr>
            <w:tcW w:w="0" w:type="auto"/>
            <w:shd w:val="clear" w:color="auto" w:fill="auto"/>
          </w:tcPr>
          <w:p w:rsidR="007A381F" w:rsidRDefault="007A381F" w:rsidP="00DE5B80">
            <w:pPr>
              <w:ind w:firstLine="0"/>
              <w:rPr>
                <w:rtl/>
              </w:rPr>
            </w:pPr>
            <w:r>
              <w:rPr>
                <w:rtl/>
              </w:rPr>
              <w:t>אורן פסטרנק</w:t>
            </w:r>
          </w:p>
        </w:tc>
        <w:tc>
          <w:tcPr>
            <w:tcW w:w="0" w:type="auto"/>
            <w:shd w:val="clear" w:color="auto" w:fill="auto"/>
          </w:tcPr>
          <w:p w:rsidR="007A381F" w:rsidRDefault="007A381F" w:rsidP="00DE5B80">
            <w:pPr>
              <w:ind w:firstLine="0"/>
              <w:rPr>
                <w:rtl/>
              </w:rPr>
            </w:pPr>
            <w:r>
              <w:rPr>
                <w:rtl/>
              </w:rPr>
              <w:t>–</w:t>
            </w:r>
          </w:p>
        </w:tc>
        <w:tc>
          <w:tcPr>
            <w:tcW w:w="0" w:type="auto"/>
            <w:shd w:val="clear" w:color="auto" w:fill="auto"/>
          </w:tcPr>
          <w:p w:rsidR="007A381F" w:rsidRDefault="007A381F" w:rsidP="00DE5B80">
            <w:pPr>
              <w:ind w:firstLine="0"/>
              <w:rPr>
                <w:rtl/>
              </w:rPr>
            </w:pPr>
            <w:r>
              <w:rPr>
                <w:rtl/>
              </w:rPr>
              <w:t>עו"ד, מייסד מחאת הריבון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D1CFD" w:rsidRDefault="006D1CFD" w:rsidP="00D40A29">
      <w:pPr>
        <w:ind w:firstLine="0"/>
        <w:rPr>
          <w:rtl/>
        </w:rPr>
      </w:pPr>
      <w:r>
        <w:rPr>
          <w:rFonts w:hint="cs"/>
          <w:rtl/>
        </w:rPr>
        <w:t xml:space="preserve">גור </w:t>
      </w:r>
      <w:proofErr w:type="spellStart"/>
      <w:r>
        <w:rPr>
          <w:rFonts w:hint="cs"/>
          <w:rtl/>
        </w:rPr>
        <w:t>בליי</w:t>
      </w:r>
      <w:proofErr w:type="spellEnd"/>
    </w:p>
    <w:p w:rsidR="00E64116" w:rsidRPr="008713A4" w:rsidRDefault="00964609"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6460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64609" w:rsidP="008320F6">
      <w:pPr>
        <w:ind w:firstLine="0"/>
        <w:rPr>
          <w:rtl/>
        </w:rPr>
      </w:pPr>
      <w:r>
        <w:rPr>
          <w:rFonts w:hint="cs"/>
          <w:rtl/>
        </w:rPr>
        <w:t>אהובה שרון, חבר תרגומים</w:t>
      </w:r>
    </w:p>
    <w:p w:rsidR="00964609" w:rsidRDefault="00964609" w:rsidP="00AB3F3A">
      <w:pPr>
        <w:ind w:firstLine="0"/>
        <w:rPr>
          <w:rtl/>
        </w:rPr>
      </w:pPr>
    </w:p>
    <w:p w:rsidR="007872B4" w:rsidRDefault="00E64116" w:rsidP="00964609">
      <w:bookmarkStart w:id="1" w:name="_GoBack"/>
      <w:bookmarkEnd w:id="1"/>
      <w:r w:rsidRPr="008713A4">
        <w:rPr>
          <w:rtl/>
        </w:rPr>
        <w:br w:type="page"/>
      </w:r>
    </w:p>
    <w:p w:rsidR="00964609" w:rsidRDefault="00964609" w:rsidP="00964609">
      <w:pPr>
        <w:pStyle w:val="a6"/>
        <w:keepNext/>
      </w:pPr>
      <w:bookmarkStart w:id="2" w:name="ET_subject_625905_3"/>
      <w:r w:rsidRPr="00964609">
        <w:rPr>
          <w:rStyle w:val="TagStyle"/>
          <w:rtl/>
        </w:rPr>
        <w:lastRenderedPageBreak/>
        <w:t xml:space="preserve">&lt;&lt; נושא &gt;&gt; </w:t>
      </w:r>
      <w:r>
        <w:rPr>
          <w:rtl/>
        </w:rPr>
        <w:t>הצעת תקנות מיוחדות להתמודדות עם נגיף הקורונה החדש (הוראת שעה) (הגבלת פעילות של מקום ציבורי או עסקי והוראות נוספות) (תיקון</w:t>
      </w:r>
      <w:r w:rsidR="00C023BF">
        <w:rPr>
          <w:rtl/>
        </w:rPr>
        <w:t xml:space="preserve"> </w:t>
      </w:r>
      <w:r>
        <w:rPr>
          <w:rtl/>
        </w:rPr>
        <w:t>מס' 13), התשפ"ב-2021</w:t>
      </w:r>
      <w:r w:rsidRPr="00964609">
        <w:rPr>
          <w:rStyle w:val="TagStyle"/>
          <w:rtl/>
        </w:rPr>
        <w:t xml:space="preserve"> &lt;&lt; נושא &gt;&gt;</w:t>
      </w:r>
      <w:r w:rsidR="007A381F">
        <w:rPr>
          <w:rtl/>
        </w:rPr>
        <w:t xml:space="preserve"> </w:t>
      </w:r>
      <w:bookmarkEnd w:id="2"/>
    </w:p>
    <w:p w:rsidR="00964609" w:rsidRDefault="00964609" w:rsidP="00964609">
      <w:pPr>
        <w:pStyle w:val="KeepWithNext"/>
        <w:rPr>
          <w:rtl/>
        </w:rPr>
      </w:pPr>
    </w:p>
    <w:p w:rsidR="00964609" w:rsidRDefault="00964609" w:rsidP="00964609">
      <w:pPr>
        <w:rPr>
          <w:rtl/>
        </w:rPr>
      </w:pPr>
    </w:p>
    <w:p w:rsidR="00964609" w:rsidRDefault="00964609" w:rsidP="00964609">
      <w:pPr>
        <w:pStyle w:val="af6"/>
        <w:keepNext/>
      </w:pPr>
      <w:bookmarkStart w:id="3" w:name="ET_yor_6156_4"/>
      <w:r w:rsidRPr="00964609">
        <w:rPr>
          <w:rStyle w:val="TagStyle"/>
          <w:rtl/>
        </w:rPr>
        <w:t xml:space="preserve"> &lt;&lt; יור &gt;&gt; </w:t>
      </w:r>
      <w:r>
        <w:rPr>
          <w:rtl/>
        </w:rPr>
        <w:t>היו"ר גלעד קריב:</w:t>
      </w:r>
      <w:r w:rsidRPr="00964609">
        <w:rPr>
          <w:rStyle w:val="TagStyle"/>
          <w:rtl/>
        </w:rPr>
        <w:t xml:space="preserve"> &lt;&lt; יור &gt;&gt;</w:t>
      </w:r>
      <w:r w:rsidR="007A381F">
        <w:rPr>
          <w:rtl/>
        </w:rPr>
        <w:t xml:space="preserve"> </w:t>
      </w:r>
      <w:bookmarkEnd w:id="3"/>
    </w:p>
    <w:p w:rsidR="00964609" w:rsidRDefault="00964609" w:rsidP="00964609">
      <w:pPr>
        <w:pStyle w:val="KeepWithNext"/>
        <w:rPr>
          <w:rtl/>
          <w:lang w:eastAsia="he-IL"/>
        </w:rPr>
      </w:pPr>
    </w:p>
    <w:p w:rsidR="006D1CFD" w:rsidRDefault="006D1CFD" w:rsidP="00964609">
      <w:pPr>
        <w:rPr>
          <w:rtl/>
          <w:lang w:eastAsia="he-IL"/>
        </w:rPr>
      </w:pPr>
      <w:r>
        <w:rPr>
          <w:rFonts w:hint="cs"/>
          <w:rtl/>
          <w:lang w:eastAsia="he-IL"/>
        </w:rPr>
        <w:t>בוקר טוב. אני פותח את ישיבת ועדת החוקה, חוק ומשפט.</w:t>
      </w:r>
      <w:bookmarkStart w:id="4" w:name="_ETM_Q1_6742"/>
      <w:bookmarkEnd w:id="4"/>
    </w:p>
    <w:p w:rsidR="006D1CFD" w:rsidRDefault="006D1CFD" w:rsidP="00964609">
      <w:pPr>
        <w:rPr>
          <w:rtl/>
          <w:lang w:eastAsia="he-IL"/>
        </w:rPr>
      </w:pPr>
    </w:p>
    <w:p w:rsidR="00964609" w:rsidRDefault="006D1CFD" w:rsidP="00964609">
      <w:pPr>
        <w:rPr>
          <w:rtl/>
          <w:lang w:eastAsia="he-IL"/>
        </w:rPr>
      </w:pPr>
      <w:r>
        <w:rPr>
          <w:rFonts w:hint="cs"/>
          <w:rtl/>
          <w:lang w:eastAsia="he-IL"/>
        </w:rPr>
        <w:t xml:space="preserve">נמצאים כאן הבוקר תלמידים ותלמידות בפקולטות למשפטים ממכללת ספיר, מאוניברסיטת </w:t>
      </w:r>
      <w:bookmarkStart w:id="5" w:name="_ETM_Q1_9979"/>
      <w:bookmarkEnd w:id="5"/>
      <w:r>
        <w:rPr>
          <w:rFonts w:hint="cs"/>
          <w:rtl/>
          <w:lang w:eastAsia="he-IL"/>
        </w:rPr>
        <w:t xml:space="preserve">בר אילן. ברוכים וברוכות הבאות. אני מבין שהיועץ </w:t>
      </w:r>
      <w:bookmarkStart w:id="6" w:name="_ETM_Q1_16137"/>
      <w:bookmarkEnd w:id="6"/>
      <w:r>
        <w:rPr>
          <w:rFonts w:hint="cs"/>
          <w:rtl/>
          <w:lang w:eastAsia="he-IL"/>
        </w:rPr>
        <w:t xml:space="preserve">המשפטי של הוועדה הוא המארח, כך שאתם מופקדים בידיים רציניות ואמינות. תלמידי איזו שנה? מסלול מסוים? תחום מסוים? אני </w:t>
      </w:r>
      <w:bookmarkStart w:id="7" w:name="_ETM_Q1_45773"/>
      <w:bookmarkEnd w:id="7"/>
      <w:r>
        <w:rPr>
          <w:rFonts w:hint="cs"/>
          <w:rtl/>
          <w:lang w:eastAsia="he-IL"/>
        </w:rPr>
        <w:t>מניח שהכיתות יותר גדולות.</w:t>
      </w:r>
    </w:p>
    <w:p w:rsidR="006D1CFD" w:rsidRDefault="006D1CFD" w:rsidP="00964609">
      <w:pPr>
        <w:rPr>
          <w:rtl/>
          <w:lang w:eastAsia="he-IL"/>
        </w:rPr>
      </w:pPr>
      <w:bookmarkStart w:id="8" w:name="_ETM_Q1_43768"/>
      <w:bookmarkStart w:id="9" w:name="_ETM_Q1_43825"/>
      <w:bookmarkEnd w:id="8"/>
      <w:bookmarkEnd w:id="9"/>
    </w:p>
    <w:p w:rsidR="006D1CFD" w:rsidRDefault="006D1CFD" w:rsidP="006D1CFD">
      <w:pPr>
        <w:pStyle w:val="a4"/>
        <w:keepNext/>
      </w:pPr>
      <w:bookmarkStart w:id="10" w:name="ET_speaker_גור_בליי_4"/>
      <w:r w:rsidRPr="006D1CFD">
        <w:rPr>
          <w:rStyle w:val="TagStyle"/>
          <w:rtl/>
        </w:rPr>
        <w:t xml:space="preserve"> &lt;&lt; דובר &gt;&gt; </w:t>
      </w:r>
      <w:r>
        <w:rPr>
          <w:rtl/>
        </w:rPr>
        <w:t xml:space="preserve">גור </w:t>
      </w:r>
      <w:proofErr w:type="spellStart"/>
      <w:r>
        <w:rPr>
          <w:rtl/>
        </w:rPr>
        <w:t>בליי</w:t>
      </w:r>
      <w:proofErr w:type="spellEnd"/>
      <w:r>
        <w:rPr>
          <w:rtl/>
        </w:rPr>
        <w:t>:</w:t>
      </w:r>
      <w:r w:rsidRPr="006D1CFD">
        <w:rPr>
          <w:rStyle w:val="TagStyle"/>
          <w:rtl/>
        </w:rPr>
        <w:t xml:space="preserve"> &lt;&lt; דובר &gt;&gt;</w:t>
      </w:r>
      <w:r w:rsidR="007A381F">
        <w:rPr>
          <w:rtl/>
        </w:rPr>
        <w:t xml:space="preserve"> </w:t>
      </w:r>
      <w:bookmarkEnd w:id="10"/>
    </w:p>
    <w:p w:rsidR="006D1CFD" w:rsidRDefault="006D1CFD" w:rsidP="006D1CFD">
      <w:pPr>
        <w:pStyle w:val="KeepWithNext"/>
        <w:rPr>
          <w:rtl/>
          <w:lang w:eastAsia="he-IL"/>
        </w:rPr>
      </w:pPr>
    </w:p>
    <w:p w:rsidR="006D1CFD" w:rsidRDefault="006D1CFD" w:rsidP="006D1CFD">
      <w:pPr>
        <w:rPr>
          <w:rtl/>
          <w:lang w:eastAsia="he-IL"/>
        </w:rPr>
      </w:pPr>
      <w:r>
        <w:rPr>
          <w:rFonts w:hint="cs"/>
          <w:rtl/>
          <w:lang w:eastAsia="he-IL"/>
        </w:rPr>
        <w:t>הם משתי אוניברסיטאות שבאים באופ</w:t>
      </w:r>
      <w:bookmarkStart w:id="11" w:name="_ETM_Q1_49980"/>
      <w:bookmarkEnd w:id="11"/>
      <w:r>
        <w:rPr>
          <w:rFonts w:hint="cs"/>
          <w:rtl/>
          <w:lang w:eastAsia="he-IL"/>
        </w:rPr>
        <w:t>ן ספציפי לראות עם דגש על עבודת הכנסת ועבודה פרלמנטרית.</w:t>
      </w:r>
    </w:p>
    <w:p w:rsidR="006D1CFD" w:rsidRDefault="006D1CFD" w:rsidP="006D1CFD">
      <w:pPr>
        <w:rPr>
          <w:rtl/>
          <w:lang w:eastAsia="he-IL"/>
        </w:rPr>
      </w:pPr>
      <w:bookmarkStart w:id="12" w:name="_ETM_Q1_54126"/>
      <w:bookmarkStart w:id="13" w:name="_ETM_Q1_54193"/>
      <w:bookmarkEnd w:id="12"/>
      <w:bookmarkEnd w:id="13"/>
    </w:p>
    <w:p w:rsidR="006D1CFD" w:rsidRDefault="006D1CFD" w:rsidP="006D1CFD">
      <w:pPr>
        <w:pStyle w:val="af6"/>
        <w:keepNext/>
      </w:pPr>
      <w:bookmarkStart w:id="14" w:name="ET_yor_6156_5"/>
      <w:r w:rsidRPr="006D1CFD">
        <w:rPr>
          <w:rStyle w:val="TagStyle"/>
          <w:rtl/>
        </w:rPr>
        <w:t xml:space="preserve"> &lt;&lt; יור &gt;&gt; </w:t>
      </w:r>
      <w:r>
        <w:rPr>
          <w:rtl/>
        </w:rPr>
        <w:t>היו"ר גלעד קריב:</w:t>
      </w:r>
      <w:r w:rsidRPr="006D1CFD">
        <w:rPr>
          <w:rStyle w:val="TagStyle"/>
          <w:rtl/>
        </w:rPr>
        <w:t xml:space="preserve"> &lt;&lt; יור &gt;&gt;</w:t>
      </w:r>
      <w:r w:rsidR="007A381F">
        <w:rPr>
          <w:rtl/>
        </w:rPr>
        <w:t xml:space="preserve"> </w:t>
      </w:r>
      <w:bookmarkEnd w:id="14"/>
    </w:p>
    <w:p w:rsidR="006D1CFD" w:rsidRDefault="006D1CFD" w:rsidP="006D1CFD">
      <w:pPr>
        <w:pStyle w:val="KeepWithNext"/>
        <w:rPr>
          <w:rtl/>
          <w:lang w:eastAsia="he-IL"/>
        </w:rPr>
      </w:pPr>
    </w:p>
    <w:p w:rsidR="006D1CFD" w:rsidRDefault="006D1CFD" w:rsidP="006D1CFD">
      <w:pPr>
        <w:rPr>
          <w:rtl/>
          <w:lang w:eastAsia="he-IL"/>
        </w:rPr>
      </w:pPr>
      <w:r>
        <w:rPr>
          <w:rFonts w:hint="cs"/>
          <w:rtl/>
          <w:lang w:eastAsia="he-IL"/>
        </w:rPr>
        <w:t>נחמד מאוד. ברוכים וברוכות הבאות.</w:t>
      </w:r>
      <w:r w:rsidR="00C023BF">
        <w:rPr>
          <w:rFonts w:hint="cs"/>
          <w:rtl/>
          <w:lang w:eastAsia="he-IL"/>
        </w:rPr>
        <w:t xml:space="preserve"> </w:t>
      </w:r>
      <w:bookmarkStart w:id="15" w:name="_ETM_Q1_63692"/>
      <w:bookmarkEnd w:id="15"/>
      <w:r>
        <w:rPr>
          <w:rFonts w:hint="cs"/>
          <w:rtl/>
          <w:lang w:eastAsia="he-IL"/>
        </w:rPr>
        <w:t>תודה לכם על הצטרפותכם.</w:t>
      </w:r>
    </w:p>
    <w:p w:rsidR="006D1CFD" w:rsidRDefault="006D1CFD" w:rsidP="006D1CFD">
      <w:pPr>
        <w:rPr>
          <w:rtl/>
          <w:lang w:eastAsia="he-IL"/>
        </w:rPr>
      </w:pPr>
      <w:bookmarkStart w:id="16" w:name="_ETM_Q1_67188"/>
      <w:bookmarkStart w:id="17" w:name="_ETM_Q1_67242"/>
      <w:bookmarkEnd w:id="16"/>
      <w:bookmarkEnd w:id="17"/>
    </w:p>
    <w:p w:rsidR="006D1CFD" w:rsidRDefault="006D1CFD" w:rsidP="006D1CFD">
      <w:pPr>
        <w:rPr>
          <w:rtl/>
          <w:lang w:eastAsia="he-IL"/>
        </w:rPr>
      </w:pPr>
      <w:bookmarkStart w:id="18" w:name="_ETM_Q1_67332"/>
      <w:bookmarkStart w:id="19" w:name="_ETM_Q1_67381"/>
      <w:bookmarkEnd w:id="18"/>
      <w:bookmarkEnd w:id="19"/>
      <w:r>
        <w:rPr>
          <w:rFonts w:hint="cs"/>
          <w:rtl/>
          <w:lang w:eastAsia="he-IL"/>
        </w:rPr>
        <w:t>אנחנו דנים הבוקר ב</w:t>
      </w:r>
      <w:bookmarkStart w:id="20" w:name="ET_subject_625905_6"/>
      <w:r>
        <w:rPr>
          <w:rtl/>
          <w:lang w:eastAsia="he-IL"/>
        </w:rPr>
        <w:t>הצעת תקנות מיוחדות להתמודדות עם נגיף הקורונה החדש (הוראת שעה) (הגבלת פעילות של מקום ציבורי או עסקי והוראות נוספות) (תיקון</w:t>
      </w:r>
      <w:r w:rsidR="00C023BF">
        <w:rPr>
          <w:rtl/>
          <w:lang w:eastAsia="he-IL"/>
        </w:rPr>
        <w:t xml:space="preserve"> </w:t>
      </w:r>
      <w:r>
        <w:rPr>
          <w:rtl/>
          <w:lang w:eastAsia="he-IL"/>
        </w:rPr>
        <w:t>מס' 13), התשפ"ב-2021</w:t>
      </w:r>
      <w:bookmarkEnd w:id="20"/>
      <w:r>
        <w:rPr>
          <w:rFonts w:hint="cs"/>
          <w:rtl/>
          <w:lang w:eastAsia="he-IL"/>
        </w:rPr>
        <w:t xml:space="preserve">, או במלים </w:t>
      </w:r>
      <w:bookmarkStart w:id="21" w:name="_ETM_Q1_78908"/>
      <w:bookmarkEnd w:id="21"/>
      <w:r>
        <w:rPr>
          <w:rFonts w:hint="cs"/>
          <w:rtl/>
          <w:lang w:eastAsia="he-IL"/>
        </w:rPr>
        <w:t xml:space="preserve">יותר קצרות </w:t>
      </w:r>
      <w:r>
        <w:rPr>
          <w:rtl/>
          <w:lang w:eastAsia="he-IL"/>
        </w:rPr>
        <w:t>–</w:t>
      </w:r>
      <w:r>
        <w:rPr>
          <w:rFonts w:hint="cs"/>
          <w:rtl/>
          <w:lang w:eastAsia="he-IL"/>
        </w:rPr>
        <w:t xml:space="preserve"> תקנות התו הירוק.</w:t>
      </w:r>
    </w:p>
    <w:p w:rsidR="006D1CFD" w:rsidRDefault="006D1CFD" w:rsidP="006D1CFD">
      <w:pPr>
        <w:rPr>
          <w:rtl/>
          <w:lang w:eastAsia="he-IL"/>
        </w:rPr>
      </w:pPr>
      <w:bookmarkStart w:id="22" w:name="_ETM_Q1_82619"/>
      <w:bookmarkStart w:id="23" w:name="_ETM_Q1_82677"/>
      <w:bookmarkEnd w:id="22"/>
      <w:bookmarkEnd w:id="23"/>
    </w:p>
    <w:p w:rsidR="006D1CFD" w:rsidRDefault="006D1CFD" w:rsidP="006D1CFD">
      <w:pPr>
        <w:rPr>
          <w:rtl/>
          <w:lang w:eastAsia="he-IL"/>
        </w:rPr>
      </w:pPr>
      <w:bookmarkStart w:id="24" w:name="_ETM_Q1_82931"/>
      <w:bookmarkStart w:id="25" w:name="_ETM_Q1_82980"/>
      <w:bookmarkEnd w:id="24"/>
      <w:bookmarkEnd w:id="25"/>
      <w:r>
        <w:rPr>
          <w:rFonts w:hint="cs"/>
          <w:rtl/>
          <w:lang w:eastAsia="he-IL"/>
        </w:rPr>
        <w:t xml:space="preserve">מיד נשמע גם </w:t>
      </w:r>
      <w:bookmarkStart w:id="26" w:name="_ETM_Q1_85043"/>
      <w:bookmarkEnd w:id="26"/>
      <w:r>
        <w:rPr>
          <w:rFonts w:hint="cs"/>
          <w:rtl/>
          <w:lang w:eastAsia="he-IL"/>
        </w:rPr>
        <w:t xml:space="preserve">את היועצת המשפטית של הוועדה וגם כמובן את נציגות משרד </w:t>
      </w:r>
      <w:bookmarkStart w:id="27" w:name="_ETM_Q1_91266"/>
      <w:bookmarkEnd w:id="27"/>
      <w:r>
        <w:rPr>
          <w:rFonts w:hint="cs"/>
          <w:rtl/>
          <w:lang w:eastAsia="he-IL"/>
        </w:rPr>
        <w:t xml:space="preserve">הבריאות. נמצאות אתנו אילנה </w:t>
      </w:r>
      <w:proofErr w:type="spellStart"/>
      <w:r>
        <w:rPr>
          <w:rFonts w:hint="cs"/>
          <w:rtl/>
          <w:lang w:eastAsia="he-IL"/>
        </w:rPr>
        <w:t>גנס</w:t>
      </w:r>
      <w:proofErr w:type="spellEnd"/>
      <w:r>
        <w:rPr>
          <w:rFonts w:hint="cs"/>
          <w:rtl/>
          <w:lang w:eastAsia="he-IL"/>
        </w:rPr>
        <w:t xml:space="preserve">, ראש מטה בריאות הציבור </w:t>
      </w:r>
      <w:bookmarkStart w:id="28" w:name="_ETM_Q1_93650"/>
      <w:bookmarkEnd w:id="28"/>
      <w:r>
        <w:rPr>
          <w:rFonts w:hint="cs"/>
          <w:rtl/>
          <w:lang w:eastAsia="he-IL"/>
        </w:rPr>
        <w:t xml:space="preserve">במשרד הבריאות, עורכת הדין </w:t>
      </w:r>
      <w:proofErr w:type="spellStart"/>
      <w:r>
        <w:rPr>
          <w:rFonts w:hint="cs"/>
          <w:rtl/>
          <w:lang w:eastAsia="he-IL"/>
        </w:rPr>
        <w:t>נרמין</w:t>
      </w:r>
      <w:proofErr w:type="spellEnd"/>
      <w:r>
        <w:rPr>
          <w:rFonts w:hint="cs"/>
          <w:rtl/>
          <w:lang w:eastAsia="he-IL"/>
        </w:rPr>
        <w:t xml:space="preserve"> </w:t>
      </w:r>
      <w:proofErr w:type="spellStart"/>
      <w:r>
        <w:rPr>
          <w:rFonts w:hint="cs"/>
          <w:rtl/>
          <w:lang w:eastAsia="he-IL"/>
        </w:rPr>
        <w:t>ברהום</w:t>
      </w:r>
      <w:proofErr w:type="spellEnd"/>
      <w:r>
        <w:rPr>
          <w:rFonts w:hint="cs"/>
          <w:rtl/>
          <w:lang w:eastAsia="he-IL"/>
        </w:rPr>
        <w:t xml:space="preserve"> מהלשכה המשפטית של מ</w:t>
      </w:r>
      <w:bookmarkStart w:id="29" w:name="_ETM_Q1_98115"/>
      <w:bookmarkEnd w:id="29"/>
      <w:r>
        <w:rPr>
          <w:rFonts w:hint="cs"/>
          <w:rtl/>
          <w:lang w:eastAsia="he-IL"/>
        </w:rPr>
        <w:t>שרד הבריאות ועורכת הדין עדית ריס ממשרד המשפטים. נמצא</w:t>
      </w:r>
      <w:bookmarkStart w:id="30" w:name="_ETM_Q1_105975"/>
      <w:bookmarkEnd w:id="30"/>
      <w:r>
        <w:rPr>
          <w:rFonts w:hint="cs"/>
          <w:rtl/>
          <w:lang w:eastAsia="he-IL"/>
        </w:rPr>
        <w:t xml:space="preserve"> אתנו גם חברנו שי גל מהסתדרות העובדים </w:t>
      </w:r>
      <w:bookmarkStart w:id="31" w:name="_ETM_Q1_110383"/>
      <w:bookmarkEnd w:id="31"/>
      <w:r>
        <w:rPr>
          <w:rFonts w:hint="cs"/>
          <w:rtl/>
          <w:lang w:eastAsia="he-IL"/>
        </w:rPr>
        <w:t>החדשה.</w:t>
      </w:r>
    </w:p>
    <w:p w:rsidR="006D1CFD" w:rsidRDefault="006D1CFD" w:rsidP="006D1CFD">
      <w:pPr>
        <w:rPr>
          <w:rtl/>
          <w:lang w:eastAsia="he-IL"/>
        </w:rPr>
      </w:pPr>
      <w:bookmarkStart w:id="32" w:name="_ETM_Q1_113047"/>
      <w:bookmarkStart w:id="33" w:name="_ETM_Q1_113105"/>
      <w:bookmarkEnd w:id="32"/>
      <w:bookmarkEnd w:id="33"/>
    </w:p>
    <w:p w:rsidR="006D1CFD" w:rsidRDefault="006D1CFD" w:rsidP="006D1CFD">
      <w:pPr>
        <w:rPr>
          <w:rtl/>
          <w:lang w:eastAsia="he-IL"/>
        </w:rPr>
      </w:pPr>
      <w:bookmarkStart w:id="34" w:name="_ETM_Q1_113247"/>
      <w:bookmarkStart w:id="35" w:name="_ETM_Q1_113293"/>
      <w:bookmarkEnd w:id="34"/>
      <w:bookmarkEnd w:id="35"/>
      <w:r>
        <w:rPr>
          <w:rFonts w:hint="cs"/>
          <w:rtl/>
          <w:lang w:eastAsia="he-IL"/>
        </w:rPr>
        <w:t xml:space="preserve">גברתי היועצת המשפטית, אני מבין שיש לפנינו זה רק </w:t>
      </w:r>
      <w:bookmarkStart w:id="36" w:name="_ETM_Q1_118745"/>
      <w:bookmarkEnd w:id="36"/>
      <w:r>
        <w:rPr>
          <w:rFonts w:hint="cs"/>
          <w:rtl/>
          <w:lang w:eastAsia="he-IL"/>
        </w:rPr>
        <w:t>הארכת מועד. נכון?</w:t>
      </w:r>
    </w:p>
    <w:p w:rsidR="006D1CFD" w:rsidRDefault="006D1CFD" w:rsidP="006D1CFD">
      <w:pPr>
        <w:rPr>
          <w:rtl/>
          <w:lang w:eastAsia="he-IL"/>
        </w:rPr>
      </w:pPr>
    </w:p>
    <w:p w:rsidR="006D1CFD" w:rsidRDefault="006D1CFD" w:rsidP="006D1CFD">
      <w:pPr>
        <w:pStyle w:val="a4"/>
        <w:keepNext/>
        <w:rPr>
          <w:rtl/>
        </w:rPr>
      </w:pPr>
      <w:bookmarkStart w:id="37" w:name="ET_speaker_ניצן_רוזנברג_8"/>
      <w:r w:rsidRPr="006D1CFD">
        <w:rPr>
          <w:rStyle w:val="TagStyle"/>
          <w:rtl/>
        </w:rPr>
        <w:t xml:space="preserve"> &lt;&lt; דובר &gt;&gt; </w:t>
      </w:r>
      <w:r>
        <w:rPr>
          <w:rtl/>
        </w:rPr>
        <w:t>ניצן רוזנברג:</w:t>
      </w:r>
      <w:r w:rsidRPr="006D1CFD">
        <w:rPr>
          <w:rStyle w:val="TagStyle"/>
          <w:rtl/>
        </w:rPr>
        <w:t xml:space="preserve"> &lt;&lt; דובר &gt;&gt;</w:t>
      </w:r>
      <w:r w:rsidR="007A381F">
        <w:rPr>
          <w:rtl/>
        </w:rPr>
        <w:t xml:space="preserve"> </w:t>
      </w:r>
      <w:bookmarkEnd w:id="37"/>
    </w:p>
    <w:p w:rsidR="006D1CFD" w:rsidRDefault="006D1CFD" w:rsidP="006D1CFD">
      <w:pPr>
        <w:pStyle w:val="KeepWithNext"/>
        <w:rPr>
          <w:rtl/>
          <w:lang w:eastAsia="he-IL"/>
        </w:rPr>
      </w:pPr>
    </w:p>
    <w:p w:rsidR="006D1CFD" w:rsidRDefault="006D1CFD" w:rsidP="006D1CFD">
      <w:pPr>
        <w:rPr>
          <w:rtl/>
          <w:lang w:eastAsia="he-IL"/>
        </w:rPr>
      </w:pPr>
      <w:r>
        <w:rPr>
          <w:rFonts w:hint="cs"/>
          <w:rtl/>
          <w:lang w:eastAsia="he-IL"/>
        </w:rPr>
        <w:t xml:space="preserve">נכון. מבקשים להאריך את המועד עד ה-23 </w:t>
      </w:r>
      <w:bookmarkStart w:id="38" w:name="_ETM_Q1_122773"/>
      <w:bookmarkEnd w:id="38"/>
      <w:r>
        <w:rPr>
          <w:rFonts w:hint="cs"/>
          <w:rtl/>
          <w:lang w:eastAsia="he-IL"/>
        </w:rPr>
        <w:t>בדצמבר.</w:t>
      </w:r>
    </w:p>
    <w:p w:rsidR="006D1CFD" w:rsidRDefault="006D1CFD" w:rsidP="006D1CFD">
      <w:pPr>
        <w:rPr>
          <w:rtl/>
          <w:lang w:eastAsia="he-IL"/>
        </w:rPr>
      </w:pPr>
      <w:bookmarkStart w:id="39" w:name="_ETM_Q1_125041"/>
      <w:bookmarkStart w:id="40" w:name="_ETM_Q1_125104"/>
      <w:bookmarkEnd w:id="39"/>
      <w:bookmarkEnd w:id="40"/>
    </w:p>
    <w:p w:rsidR="006D1CFD" w:rsidRDefault="006D1CFD" w:rsidP="006D1CFD">
      <w:pPr>
        <w:pStyle w:val="af6"/>
        <w:keepNext/>
        <w:rPr>
          <w:rtl/>
        </w:rPr>
      </w:pPr>
      <w:bookmarkStart w:id="41" w:name="ET_yor_6156_9"/>
      <w:r w:rsidRPr="006D1CFD">
        <w:rPr>
          <w:rStyle w:val="TagStyle"/>
          <w:rtl/>
        </w:rPr>
        <w:t xml:space="preserve"> &lt;&lt; יור &gt;&gt; </w:t>
      </w:r>
      <w:r>
        <w:rPr>
          <w:rtl/>
        </w:rPr>
        <w:t>היו"ר גלעד קריב:</w:t>
      </w:r>
      <w:r w:rsidRPr="006D1CFD">
        <w:rPr>
          <w:rStyle w:val="TagStyle"/>
          <w:rtl/>
        </w:rPr>
        <w:t xml:space="preserve"> &lt;&lt; יור &gt;&gt;</w:t>
      </w:r>
      <w:r w:rsidR="007A381F">
        <w:rPr>
          <w:rtl/>
        </w:rPr>
        <w:t xml:space="preserve"> </w:t>
      </w:r>
      <w:bookmarkEnd w:id="41"/>
    </w:p>
    <w:p w:rsidR="006D1CFD" w:rsidRDefault="006D1CFD" w:rsidP="006D1CFD">
      <w:pPr>
        <w:pStyle w:val="KeepWithNext"/>
        <w:rPr>
          <w:rtl/>
          <w:lang w:eastAsia="he-IL"/>
        </w:rPr>
      </w:pPr>
    </w:p>
    <w:p w:rsidR="006D1CFD" w:rsidRDefault="006D1CFD" w:rsidP="006D1CFD">
      <w:pPr>
        <w:rPr>
          <w:rtl/>
          <w:lang w:eastAsia="he-IL"/>
        </w:rPr>
      </w:pPr>
      <w:r>
        <w:rPr>
          <w:rFonts w:hint="cs"/>
          <w:rtl/>
          <w:lang w:eastAsia="he-IL"/>
        </w:rPr>
        <w:t>שבועיים.</w:t>
      </w:r>
    </w:p>
    <w:p w:rsidR="006D1CFD" w:rsidRDefault="006D1CFD" w:rsidP="006D1CFD">
      <w:pPr>
        <w:rPr>
          <w:rtl/>
          <w:lang w:eastAsia="he-IL"/>
        </w:rPr>
      </w:pPr>
      <w:bookmarkStart w:id="42" w:name="_ETM_Q1_126145"/>
      <w:bookmarkStart w:id="43" w:name="_ETM_Q1_126203"/>
      <w:bookmarkStart w:id="44" w:name="_ETM_Q1_125955"/>
      <w:bookmarkEnd w:id="42"/>
      <w:bookmarkEnd w:id="43"/>
      <w:bookmarkEnd w:id="44"/>
    </w:p>
    <w:p w:rsidR="006D1CFD" w:rsidRDefault="006D1CFD" w:rsidP="006D1CFD">
      <w:pPr>
        <w:pStyle w:val="a4"/>
        <w:keepNext/>
        <w:rPr>
          <w:rtl/>
        </w:rPr>
      </w:pPr>
      <w:bookmarkStart w:id="45" w:name="ET_speaker_ניצן_רוזנברג_10"/>
      <w:r w:rsidRPr="006D1CFD">
        <w:rPr>
          <w:rStyle w:val="TagStyle"/>
          <w:rtl/>
        </w:rPr>
        <w:t xml:space="preserve"> &lt;&lt; דובר &gt;&gt; </w:t>
      </w:r>
      <w:r>
        <w:rPr>
          <w:rtl/>
        </w:rPr>
        <w:t>ניצן רוזנברג:</w:t>
      </w:r>
      <w:r w:rsidRPr="006D1CFD">
        <w:rPr>
          <w:rStyle w:val="TagStyle"/>
          <w:rtl/>
        </w:rPr>
        <w:t xml:space="preserve"> &lt;&lt; דובר &gt;&gt;</w:t>
      </w:r>
      <w:r w:rsidR="007A381F">
        <w:rPr>
          <w:rtl/>
        </w:rPr>
        <w:t xml:space="preserve"> </w:t>
      </w:r>
      <w:bookmarkEnd w:id="45"/>
    </w:p>
    <w:p w:rsidR="006D1CFD" w:rsidRDefault="006D1CFD" w:rsidP="006D1CFD">
      <w:pPr>
        <w:pStyle w:val="KeepWithNext"/>
        <w:rPr>
          <w:rtl/>
          <w:lang w:eastAsia="he-IL"/>
        </w:rPr>
      </w:pPr>
    </w:p>
    <w:p w:rsidR="006D1CFD" w:rsidRDefault="006D1CFD" w:rsidP="006D1CFD">
      <w:pPr>
        <w:rPr>
          <w:rtl/>
          <w:lang w:eastAsia="he-IL"/>
        </w:rPr>
      </w:pPr>
      <w:bookmarkStart w:id="46" w:name="_ETM_Q1_126216"/>
      <w:bookmarkStart w:id="47" w:name="_ETM_Q1_126235"/>
      <w:bookmarkEnd w:id="46"/>
      <w:bookmarkEnd w:id="47"/>
      <w:r>
        <w:rPr>
          <w:rFonts w:hint="cs"/>
          <w:rtl/>
          <w:lang w:eastAsia="he-IL"/>
        </w:rPr>
        <w:t>שבועיים.</w:t>
      </w:r>
    </w:p>
    <w:p w:rsidR="006D1CFD" w:rsidRDefault="006D1CFD" w:rsidP="006D1CFD">
      <w:pPr>
        <w:rPr>
          <w:rtl/>
          <w:lang w:eastAsia="he-IL"/>
        </w:rPr>
      </w:pPr>
      <w:bookmarkStart w:id="48" w:name="_ETM_Q1_130941"/>
      <w:bookmarkStart w:id="49" w:name="_ETM_Q1_130980"/>
      <w:bookmarkStart w:id="50" w:name="_ETM_Q1_133708"/>
      <w:bookmarkEnd w:id="48"/>
      <w:bookmarkEnd w:id="49"/>
      <w:bookmarkEnd w:id="50"/>
    </w:p>
    <w:p w:rsidR="006D1CFD" w:rsidRDefault="006D1CFD" w:rsidP="006D1CFD">
      <w:pPr>
        <w:pStyle w:val="af6"/>
        <w:keepNext/>
        <w:rPr>
          <w:rtl/>
        </w:rPr>
      </w:pPr>
      <w:bookmarkStart w:id="51" w:name="ET_yor_6156_11"/>
      <w:r w:rsidRPr="006D1CFD">
        <w:rPr>
          <w:rStyle w:val="TagStyle"/>
          <w:rtl/>
        </w:rPr>
        <w:t xml:space="preserve"> &lt;&lt; יור &gt;&gt; </w:t>
      </w:r>
      <w:r>
        <w:rPr>
          <w:rtl/>
        </w:rPr>
        <w:t>היו"ר גלעד קריב:</w:t>
      </w:r>
      <w:r w:rsidRPr="006D1CFD">
        <w:rPr>
          <w:rStyle w:val="TagStyle"/>
          <w:rtl/>
        </w:rPr>
        <w:t xml:space="preserve"> &lt;&lt; יור &gt;&gt;</w:t>
      </w:r>
      <w:r w:rsidR="007A381F">
        <w:rPr>
          <w:rtl/>
        </w:rPr>
        <w:t xml:space="preserve"> </w:t>
      </w:r>
      <w:bookmarkEnd w:id="51"/>
    </w:p>
    <w:p w:rsidR="006D1CFD" w:rsidRDefault="006D1CFD" w:rsidP="006D1CFD">
      <w:pPr>
        <w:pStyle w:val="KeepWithNext"/>
        <w:rPr>
          <w:rtl/>
          <w:lang w:eastAsia="he-IL"/>
        </w:rPr>
      </w:pPr>
    </w:p>
    <w:p w:rsidR="006D1CFD" w:rsidRDefault="006D1CFD" w:rsidP="006D1CFD">
      <w:pPr>
        <w:rPr>
          <w:rtl/>
          <w:lang w:eastAsia="he-IL"/>
        </w:rPr>
      </w:pPr>
      <w:r>
        <w:rPr>
          <w:rFonts w:hint="cs"/>
          <w:rtl/>
          <w:lang w:eastAsia="he-IL"/>
        </w:rPr>
        <w:t xml:space="preserve">כפי שאמרתי אתמול, נציגות משרד הבריאות, התקנות תוארכנה </w:t>
      </w:r>
      <w:bookmarkStart w:id="52" w:name="_ETM_Q1_138850"/>
      <w:bookmarkEnd w:id="52"/>
      <w:r>
        <w:rPr>
          <w:rFonts w:hint="cs"/>
          <w:rtl/>
          <w:lang w:eastAsia="he-IL"/>
        </w:rPr>
        <w:t>כך שאנחנו נבטיח שהוועדה מקיימת את הדיון בתקנות החדשות לפני</w:t>
      </w:r>
      <w:bookmarkStart w:id="53" w:name="_ETM_Q1_145841"/>
      <w:bookmarkEnd w:id="53"/>
      <w:r>
        <w:rPr>
          <w:rFonts w:hint="cs"/>
          <w:rtl/>
          <w:lang w:eastAsia="he-IL"/>
        </w:rPr>
        <w:t xml:space="preserve"> כניסתן לתוקף. לכן באופן כללי אני מודיע שמהיום תקנות </w:t>
      </w:r>
      <w:bookmarkStart w:id="54" w:name="_ETM_Q1_152925"/>
      <w:bookmarkEnd w:id="54"/>
      <w:r>
        <w:rPr>
          <w:rFonts w:hint="cs"/>
          <w:rtl/>
          <w:lang w:eastAsia="he-IL"/>
        </w:rPr>
        <w:t xml:space="preserve">והכרזות המועד שלהן יפגע כך שהתקנות החדשות יידונו ביום שני, שליש או רביעי שאלה ימי העבודה של הכנסת אלא </w:t>
      </w:r>
      <w:bookmarkStart w:id="55" w:name="_ETM_Q1_163227"/>
      <w:bookmarkEnd w:id="55"/>
      <w:r>
        <w:rPr>
          <w:rFonts w:hint="cs"/>
          <w:rtl/>
          <w:lang w:eastAsia="he-IL"/>
        </w:rPr>
        <w:t xml:space="preserve">במקרים מיוחדים. לכן אני כבר אומר בתחילת הדיון שכאשר נאשר את התקנות, הן יוארכו לא עד ה-23 בדצמבר אלא </w:t>
      </w:r>
      <w:bookmarkStart w:id="56" w:name="_ETM_Q1_174848"/>
      <w:bookmarkEnd w:id="56"/>
      <w:r>
        <w:rPr>
          <w:rFonts w:hint="cs"/>
          <w:rtl/>
          <w:lang w:eastAsia="he-IL"/>
        </w:rPr>
        <w:t xml:space="preserve">הן יוארכו עד ה-21 בדצמבר, כך שאתם תצטרכו להביא את </w:t>
      </w:r>
      <w:bookmarkStart w:id="57" w:name="_ETM_Q1_180214"/>
      <w:bookmarkEnd w:id="57"/>
      <w:r>
        <w:rPr>
          <w:rFonts w:hint="cs"/>
          <w:rtl/>
          <w:lang w:eastAsia="he-IL"/>
        </w:rPr>
        <w:t>התקנות החדשות במהלך יום ה-21, כך אני מניח, כ</w:t>
      </w:r>
      <w:bookmarkStart w:id="58" w:name="_ETM_Q1_184631"/>
      <w:bookmarkEnd w:id="58"/>
      <w:r>
        <w:rPr>
          <w:rFonts w:hint="cs"/>
          <w:rtl/>
          <w:lang w:eastAsia="he-IL"/>
        </w:rPr>
        <w:t>די שהוועדה תדון בהן ב-22 בדצמבר.</w:t>
      </w:r>
    </w:p>
    <w:p w:rsidR="006D1CFD" w:rsidRDefault="006D1CFD" w:rsidP="006D1CFD">
      <w:pPr>
        <w:rPr>
          <w:rtl/>
          <w:lang w:eastAsia="he-IL"/>
        </w:rPr>
      </w:pPr>
      <w:bookmarkStart w:id="59" w:name="_ETM_Q1_190029"/>
      <w:bookmarkStart w:id="60" w:name="_ETM_Q1_190092"/>
      <w:bookmarkEnd w:id="59"/>
      <w:bookmarkEnd w:id="60"/>
    </w:p>
    <w:p w:rsidR="006D1CFD" w:rsidRDefault="006D1CFD" w:rsidP="006D1CFD">
      <w:pPr>
        <w:rPr>
          <w:rtl/>
          <w:lang w:eastAsia="he-IL"/>
        </w:rPr>
      </w:pPr>
      <w:bookmarkStart w:id="61" w:name="_ETM_Q1_190116"/>
      <w:bookmarkStart w:id="62" w:name="_ETM_Q1_190170"/>
      <w:bookmarkEnd w:id="61"/>
      <w:bookmarkEnd w:id="62"/>
      <w:r>
        <w:rPr>
          <w:rFonts w:hint="cs"/>
          <w:rtl/>
          <w:lang w:eastAsia="he-IL"/>
        </w:rPr>
        <w:t xml:space="preserve">מכיוון שרוב התקנות וההכרזות </w:t>
      </w:r>
      <w:bookmarkStart w:id="63" w:name="_ETM_Q1_193114"/>
      <w:bookmarkEnd w:id="63"/>
      <w:r>
        <w:rPr>
          <w:rFonts w:hint="cs"/>
          <w:rtl/>
          <w:lang w:eastAsia="he-IL"/>
        </w:rPr>
        <w:t xml:space="preserve">הן ממילא במחזורים של שבוע-שבועיים או ארבעה שבועות, ברגע שנתקן </w:t>
      </w:r>
      <w:bookmarkStart w:id="64" w:name="_ETM_Q1_198715"/>
      <w:bookmarkEnd w:id="64"/>
      <w:r>
        <w:rPr>
          <w:rFonts w:hint="cs"/>
          <w:rtl/>
          <w:lang w:eastAsia="he-IL"/>
        </w:rPr>
        <w:t>את לוחות הזמנים לגבי כל אחד מסט התקנות, ניכנס</w:t>
      </w:r>
      <w:r w:rsidR="00C023BF">
        <w:rPr>
          <w:rFonts w:hint="cs"/>
          <w:rtl/>
          <w:lang w:eastAsia="he-IL"/>
        </w:rPr>
        <w:t xml:space="preserve"> </w:t>
      </w:r>
      <w:bookmarkStart w:id="65" w:name="_ETM_Q1_203354"/>
      <w:bookmarkEnd w:id="65"/>
      <w:r>
        <w:rPr>
          <w:rFonts w:hint="cs"/>
          <w:rtl/>
          <w:lang w:eastAsia="he-IL"/>
        </w:rPr>
        <w:t xml:space="preserve">לשגרה. מה שקרה לנו עם ההכרזה שפורסמה ביום ששי שעבר ונכנסה לתוקף בלי שהוועדה דנה בה </w:t>
      </w:r>
      <w:bookmarkStart w:id="66" w:name="_ETM_Q1_210724"/>
      <w:bookmarkEnd w:id="66"/>
      <w:r>
        <w:rPr>
          <w:rtl/>
          <w:lang w:eastAsia="he-IL"/>
        </w:rPr>
        <w:t>–</w:t>
      </w:r>
      <w:r>
        <w:rPr>
          <w:rFonts w:hint="cs"/>
          <w:rtl/>
          <w:lang w:eastAsia="he-IL"/>
        </w:rPr>
        <w:t xml:space="preserve"> לא בבית ספרנו. </w:t>
      </w:r>
      <w:r w:rsidR="00804F4E">
        <w:rPr>
          <w:rFonts w:hint="cs"/>
          <w:rtl/>
          <w:lang w:eastAsia="he-IL"/>
        </w:rPr>
        <w:t xml:space="preserve">אמרתי את זה מספיק פעמים בעבר. </w:t>
      </w:r>
      <w:bookmarkStart w:id="67" w:name="_ETM_Q1_214815"/>
      <w:bookmarkEnd w:id="67"/>
      <w:r w:rsidR="00804F4E">
        <w:rPr>
          <w:rFonts w:hint="cs"/>
          <w:rtl/>
          <w:lang w:eastAsia="he-IL"/>
        </w:rPr>
        <w:t xml:space="preserve">הייתה התרופפות משמעתית עם האכיפה של הנושא. אנחנו </w:t>
      </w:r>
      <w:bookmarkStart w:id="68" w:name="_ETM_Q1_221451"/>
      <w:bookmarkEnd w:id="68"/>
      <w:r w:rsidR="00804F4E">
        <w:rPr>
          <w:rFonts w:hint="cs"/>
          <w:rtl/>
          <w:lang w:eastAsia="he-IL"/>
        </w:rPr>
        <w:t>נחזור לתלם. אני מודיע מראש.</w:t>
      </w:r>
    </w:p>
    <w:p w:rsidR="00804F4E" w:rsidRDefault="00804F4E" w:rsidP="006D1CFD">
      <w:pPr>
        <w:rPr>
          <w:rtl/>
          <w:lang w:eastAsia="he-IL"/>
        </w:rPr>
      </w:pPr>
    </w:p>
    <w:p w:rsidR="00804F4E" w:rsidRDefault="00804F4E" w:rsidP="00804F4E">
      <w:pPr>
        <w:pStyle w:val="a4"/>
        <w:keepNext/>
        <w:rPr>
          <w:rtl/>
        </w:rPr>
      </w:pPr>
      <w:bookmarkStart w:id="69" w:name="ET_speaker_ניצן_רוזנברג_12"/>
      <w:r w:rsidRPr="00804F4E">
        <w:rPr>
          <w:rStyle w:val="TagStyle"/>
          <w:rtl/>
        </w:rPr>
        <w:t xml:space="preserve"> &lt;&lt; דובר &gt;&gt; </w:t>
      </w:r>
      <w:r>
        <w:rPr>
          <w:rtl/>
        </w:rPr>
        <w:t>ניצן רוזנברג:</w:t>
      </w:r>
      <w:r w:rsidRPr="00804F4E">
        <w:rPr>
          <w:rStyle w:val="TagStyle"/>
          <w:rtl/>
        </w:rPr>
        <w:t xml:space="preserve"> &lt;&lt; דובר &gt;&gt;</w:t>
      </w:r>
      <w:r w:rsidR="007A381F">
        <w:rPr>
          <w:rtl/>
        </w:rPr>
        <w:t xml:space="preserve"> </w:t>
      </w:r>
      <w:bookmarkEnd w:id="69"/>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 xml:space="preserve">אתה מאשר תוך שינוי תקופת </w:t>
      </w:r>
      <w:bookmarkStart w:id="70" w:name="_ETM_Q1_232345"/>
      <w:bookmarkEnd w:id="70"/>
      <w:r>
        <w:rPr>
          <w:rFonts w:hint="cs"/>
          <w:rtl/>
          <w:lang w:eastAsia="he-IL"/>
        </w:rPr>
        <w:t>התוקף.</w:t>
      </w:r>
    </w:p>
    <w:p w:rsidR="00804F4E" w:rsidRDefault="00804F4E" w:rsidP="00804F4E">
      <w:pPr>
        <w:rPr>
          <w:rtl/>
          <w:lang w:eastAsia="he-IL"/>
        </w:rPr>
      </w:pPr>
    </w:p>
    <w:p w:rsidR="00804F4E" w:rsidRDefault="00804F4E" w:rsidP="00804F4E">
      <w:pPr>
        <w:pStyle w:val="af6"/>
        <w:keepNext/>
        <w:rPr>
          <w:rtl/>
        </w:rPr>
      </w:pPr>
      <w:bookmarkStart w:id="71" w:name="ET_yor_6156_13"/>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71"/>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 xml:space="preserve">זה בוודאי, אבל אני אומר מבחינת לוחות הזמנים. אני </w:t>
      </w:r>
      <w:bookmarkStart w:id="72" w:name="_ETM_Q1_235849"/>
      <w:bookmarkEnd w:id="72"/>
      <w:r>
        <w:rPr>
          <w:rFonts w:hint="cs"/>
          <w:rtl/>
          <w:lang w:eastAsia="he-IL"/>
        </w:rPr>
        <w:t xml:space="preserve">פשוט שואל לגבי התאריך. אם התקנות תסתיימנה </w:t>
      </w:r>
      <w:bookmarkStart w:id="73" w:name="_ETM_Q1_242241"/>
      <w:bookmarkEnd w:id="73"/>
      <w:r>
        <w:rPr>
          <w:rFonts w:hint="cs"/>
          <w:rtl/>
          <w:lang w:eastAsia="he-IL"/>
        </w:rPr>
        <w:t>בחצות הליל של ה-22 בדצמבר.</w:t>
      </w:r>
    </w:p>
    <w:p w:rsidR="00804F4E" w:rsidRDefault="00804F4E" w:rsidP="00804F4E">
      <w:pPr>
        <w:rPr>
          <w:rtl/>
          <w:lang w:eastAsia="he-IL"/>
        </w:rPr>
      </w:pPr>
      <w:bookmarkStart w:id="74" w:name="_ETM_Q1_243709"/>
      <w:bookmarkEnd w:id="74"/>
    </w:p>
    <w:p w:rsidR="00804F4E" w:rsidRDefault="00804F4E" w:rsidP="00804F4E">
      <w:pPr>
        <w:pStyle w:val="a4"/>
        <w:keepNext/>
        <w:rPr>
          <w:rtl/>
        </w:rPr>
      </w:pPr>
      <w:bookmarkStart w:id="75" w:name="ET_speaker_ניצן_רוזנברג_14"/>
      <w:r w:rsidRPr="00804F4E">
        <w:rPr>
          <w:rStyle w:val="TagStyle"/>
          <w:rtl/>
        </w:rPr>
        <w:t xml:space="preserve"> &lt;&lt; דובר &gt;&gt; </w:t>
      </w:r>
      <w:r>
        <w:rPr>
          <w:rtl/>
        </w:rPr>
        <w:t>ניצן רוזנברג:</w:t>
      </w:r>
      <w:r w:rsidRPr="00804F4E">
        <w:rPr>
          <w:rStyle w:val="TagStyle"/>
          <w:rtl/>
        </w:rPr>
        <w:t xml:space="preserve"> &lt;&lt; דובר &gt;&gt;</w:t>
      </w:r>
      <w:r w:rsidR="007A381F">
        <w:rPr>
          <w:rtl/>
        </w:rPr>
        <w:t xml:space="preserve"> </w:t>
      </w:r>
      <w:bookmarkEnd w:id="75"/>
    </w:p>
    <w:p w:rsidR="00804F4E" w:rsidRDefault="00804F4E" w:rsidP="00804F4E">
      <w:pPr>
        <w:pStyle w:val="KeepWithNext"/>
        <w:rPr>
          <w:rtl/>
          <w:lang w:eastAsia="he-IL"/>
        </w:rPr>
      </w:pPr>
    </w:p>
    <w:p w:rsidR="00804F4E" w:rsidRDefault="00804F4E" w:rsidP="00804F4E">
      <w:pPr>
        <w:rPr>
          <w:rtl/>
          <w:lang w:eastAsia="he-IL"/>
        </w:rPr>
      </w:pPr>
      <w:bookmarkStart w:id="76" w:name="_ETM_Q1_244007"/>
      <w:bookmarkStart w:id="77" w:name="_ETM_Q1_244029"/>
      <w:bookmarkEnd w:id="76"/>
      <w:bookmarkEnd w:id="77"/>
      <w:r>
        <w:rPr>
          <w:rFonts w:hint="cs"/>
          <w:rtl/>
          <w:lang w:eastAsia="he-IL"/>
        </w:rPr>
        <w:t xml:space="preserve">חצות הליל בין ה-21 </w:t>
      </w:r>
      <w:bookmarkStart w:id="78" w:name="_ETM_Q1_243505"/>
      <w:bookmarkEnd w:id="78"/>
      <w:r>
        <w:rPr>
          <w:rFonts w:hint="cs"/>
          <w:rtl/>
          <w:lang w:eastAsia="he-IL"/>
        </w:rPr>
        <w:t>ל-22 בדצמבר.</w:t>
      </w:r>
    </w:p>
    <w:p w:rsidR="00804F4E" w:rsidRDefault="00804F4E" w:rsidP="00804F4E">
      <w:pPr>
        <w:rPr>
          <w:rtl/>
          <w:lang w:eastAsia="he-IL"/>
        </w:rPr>
      </w:pPr>
      <w:bookmarkStart w:id="79" w:name="_ETM_Q1_247029"/>
      <w:bookmarkStart w:id="80" w:name="_ETM_Q1_247097"/>
      <w:bookmarkStart w:id="81" w:name="_ETM_Q1_248253"/>
      <w:bookmarkEnd w:id="79"/>
      <w:bookmarkEnd w:id="80"/>
      <w:bookmarkEnd w:id="81"/>
    </w:p>
    <w:p w:rsidR="00804F4E" w:rsidRDefault="00804F4E" w:rsidP="00804F4E">
      <w:pPr>
        <w:pStyle w:val="af6"/>
        <w:keepNext/>
        <w:rPr>
          <w:rtl/>
        </w:rPr>
      </w:pPr>
      <w:bookmarkStart w:id="82" w:name="ET_yor_6156_16"/>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82"/>
    </w:p>
    <w:p w:rsidR="00804F4E" w:rsidRDefault="00804F4E" w:rsidP="00804F4E">
      <w:pPr>
        <w:pStyle w:val="KeepWithNext"/>
        <w:rPr>
          <w:rtl/>
          <w:lang w:eastAsia="he-IL"/>
        </w:rPr>
      </w:pPr>
    </w:p>
    <w:p w:rsidR="00804F4E" w:rsidRDefault="00804F4E" w:rsidP="00804F4E">
      <w:pPr>
        <w:rPr>
          <w:rtl/>
          <w:lang w:eastAsia="he-IL"/>
        </w:rPr>
      </w:pPr>
      <w:bookmarkStart w:id="83" w:name="_ETM_Q1_248503"/>
      <w:bookmarkStart w:id="84" w:name="_ETM_Q1_248527"/>
      <w:bookmarkEnd w:id="83"/>
      <w:bookmarkEnd w:id="84"/>
      <w:r>
        <w:rPr>
          <w:rFonts w:hint="cs"/>
          <w:rtl/>
          <w:lang w:eastAsia="he-IL"/>
        </w:rPr>
        <w:t>או בחצות הליל של ה-22 בדצמבר או בחצות הליל של ה-23. כך נוודא בכל מקרה.</w:t>
      </w:r>
    </w:p>
    <w:p w:rsidR="00804F4E" w:rsidRDefault="00804F4E" w:rsidP="00804F4E">
      <w:pPr>
        <w:rPr>
          <w:rtl/>
          <w:lang w:eastAsia="he-IL"/>
        </w:rPr>
      </w:pPr>
      <w:bookmarkStart w:id="85" w:name="_ETM_Q1_256711"/>
      <w:bookmarkEnd w:id="85"/>
    </w:p>
    <w:p w:rsidR="00804F4E" w:rsidRDefault="00804F4E" w:rsidP="00804F4E">
      <w:pPr>
        <w:pStyle w:val="af9"/>
        <w:keepNext/>
        <w:rPr>
          <w:rtl/>
          <w:lang w:eastAsia="he-IL"/>
        </w:rPr>
      </w:pPr>
      <w:bookmarkStart w:id="86" w:name="ET_guest_קריאה_17"/>
      <w:r w:rsidRPr="00804F4E">
        <w:rPr>
          <w:rStyle w:val="TagStyle"/>
          <w:rtl/>
        </w:rPr>
        <w:t xml:space="preserve"> &lt;&lt; אורח &gt;&gt; </w:t>
      </w:r>
      <w:r>
        <w:rPr>
          <w:rtl/>
          <w:lang w:eastAsia="he-IL"/>
        </w:rPr>
        <w:t>קריאה:</w:t>
      </w:r>
      <w:r w:rsidRPr="00804F4E">
        <w:rPr>
          <w:rStyle w:val="TagStyle"/>
          <w:rtl/>
        </w:rPr>
        <w:t xml:space="preserve"> &lt;&lt; אורח &gt;&gt;</w:t>
      </w:r>
      <w:r w:rsidR="007A381F">
        <w:rPr>
          <w:rtl/>
          <w:lang w:eastAsia="he-IL"/>
        </w:rPr>
        <w:t xml:space="preserve"> </w:t>
      </w:r>
      <w:bookmarkEnd w:id="86"/>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 xml:space="preserve">בלילה של ה-21 </w:t>
      </w:r>
      <w:bookmarkStart w:id="87" w:name="_ETM_Q1_257552"/>
      <w:bookmarkEnd w:id="87"/>
      <w:r>
        <w:rPr>
          <w:rFonts w:hint="cs"/>
          <w:rtl/>
          <w:lang w:eastAsia="he-IL"/>
        </w:rPr>
        <w:t xml:space="preserve">שזה יום שלישי. </w:t>
      </w:r>
    </w:p>
    <w:p w:rsidR="00804F4E" w:rsidRDefault="00804F4E" w:rsidP="00804F4E">
      <w:pPr>
        <w:rPr>
          <w:rtl/>
          <w:lang w:eastAsia="he-IL"/>
        </w:rPr>
      </w:pPr>
      <w:bookmarkStart w:id="88" w:name="_ETM_Q1_260795"/>
      <w:bookmarkStart w:id="89" w:name="_ETM_Q1_260850"/>
      <w:bookmarkEnd w:id="88"/>
      <w:bookmarkEnd w:id="89"/>
    </w:p>
    <w:p w:rsidR="00804F4E" w:rsidRDefault="00804F4E" w:rsidP="00804F4E">
      <w:pPr>
        <w:pStyle w:val="af6"/>
        <w:keepNext/>
        <w:rPr>
          <w:rtl/>
        </w:rPr>
      </w:pPr>
      <w:bookmarkStart w:id="90" w:name="ET_yor_6156_18"/>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90"/>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חצות הליל זה התחלת היום. זה לא סוף היום.</w:t>
      </w:r>
    </w:p>
    <w:p w:rsidR="00804F4E" w:rsidRDefault="00804F4E" w:rsidP="00804F4E">
      <w:pPr>
        <w:rPr>
          <w:rtl/>
          <w:lang w:eastAsia="he-IL"/>
        </w:rPr>
      </w:pPr>
      <w:bookmarkStart w:id="91" w:name="_ETM_Q1_262496"/>
      <w:bookmarkStart w:id="92" w:name="_ETM_Q1_262549"/>
      <w:bookmarkEnd w:id="91"/>
      <w:bookmarkEnd w:id="92"/>
    </w:p>
    <w:p w:rsidR="00804F4E" w:rsidRDefault="00804F4E" w:rsidP="00804F4E">
      <w:pPr>
        <w:pStyle w:val="a4"/>
        <w:keepNext/>
        <w:rPr>
          <w:rtl/>
        </w:rPr>
      </w:pPr>
      <w:bookmarkStart w:id="93" w:name="ET_speaker_ניצן_רוזנברג_19"/>
      <w:r w:rsidRPr="00804F4E">
        <w:rPr>
          <w:rStyle w:val="TagStyle"/>
          <w:rtl/>
        </w:rPr>
        <w:t xml:space="preserve"> &lt;&lt; דובר &gt;&gt; </w:t>
      </w:r>
      <w:r>
        <w:rPr>
          <w:rtl/>
        </w:rPr>
        <w:t>ניצן רוזנברג:</w:t>
      </w:r>
      <w:r w:rsidRPr="00804F4E">
        <w:rPr>
          <w:rStyle w:val="TagStyle"/>
          <w:rtl/>
        </w:rPr>
        <w:t xml:space="preserve"> &lt;&lt; דובר &gt;&gt;</w:t>
      </w:r>
      <w:r w:rsidR="007A381F">
        <w:rPr>
          <w:rtl/>
        </w:rPr>
        <w:t xml:space="preserve"> </w:t>
      </w:r>
      <w:bookmarkEnd w:id="93"/>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 xml:space="preserve">אם לך זה לא משנה, אולי כדאי לשמוע </w:t>
      </w:r>
      <w:bookmarkStart w:id="94" w:name="_ETM_Q1_262489"/>
      <w:bookmarkEnd w:id="94"/>
      <w:r>
        <w:rPr>
          <w:rFonts w:hint="cs"/>
          <w:rtl/>
          <w:lang w:eastAsia="he-IL"/>
        </w:rPr>
        <w:t>מהממשלה איזה תאריך מבחינתם עדיף.</w:t>
      </w:r>
    </w:p>
    <w:p w:rsidR="00804F4E" w:rsidRDefault="00804F4E" w:rsidP="00804F4E">
      <w:pPr>
        <w:rPr>
          <w:rtl/>
          <w:lang w:eastAsia="he-IL"/>
        </w:rPr>
      </w:pPr>
      <w:bookmarkStart w:id="95" w:name="_ETM_Q1_269926"/>
      <w:bookmarkStart w:id="96" w:name="_ETM_Q1_269994"/>
      <w:bookmarkStart w:id="97" w:name="_ETM_Q1_270605"/>
      <w:bookmarkEnd w:id="95"/>
      <w:bookmarkEnd w:id="96"/>
      <w:bookmarkEnd w:id="97"/>
    </w:p>
    <w:p w:rsidR="00804F4E" w:rsidRDefault="00804F4E" w:rsidP="00804F4E">
      <w:pPr>
        <w:pStyle w:val="af6"/>
        <w:keepNext/>
        <w:rPr>
          <w:rtl/>
        </w:rPr>
      </w:pPr>
      <w:bookmarkStart w:id="98" w:name="ET_yor_6156_20"/>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98"/>
    </w:p>
    <w:p w:rsidR="00804F4E" w:rsidRDefault="00804F4E" w:rsidP="00804F4E">
      <w:pPr>
        <w:pStyle w:val="KeepWithNext"/>
        <w:rPr>
          <w:rtl/>
          <w:lang w:eastAsia="he-IL"/>
        </w:rPr>
      </w:pPr>
    </w:p>
    <w:p w:rsidR="00804F4E" w:rsidRDefault="00804F4E" w:rsidP="00804F4E">
      <w:pPr>
        <w:rPr>
          <w:rtl/>
          <w:lang w:eastAsia="he-IL"/>
        </w:rPr>
      </w:pPr>
      <w:bookmarkStart w:id="99" w:name="_ETM_Q1_270886"/>
      <w:bookmarkStart w:id="100" w:name="_ETM_Q1_270909"/>
      <w:bookmarkEnd w:id="99"/>
      <w:bookmarkEnd w:id="100"/>
      <w:r>
        <w:rPr>
          <w:rFonts w:hint="cs"/>
          <w:rtl/>
          <w:lang w:eastAsia="he-IL"/>
        </w:rPr>
        <w:t xml:space="preserve">כן, אבל צריך לומר </w:t>
      </w:r>
      <w:bookmarkStart w:id="101" w:name="_ETM_Q1_271883"/>
      <w:bookmarkEnd w:id="101"/>
      <w:r>
        <w:rPr>
          <w:rFonts w:hint="cs"/>
          <w:rtl/>
          <w:lang w:eastAsia="he-IL"/>
        </w:rPr>
        <w:t xml:space="preserve">שוב שאני מסתכל על לוחות הזמנים של הוועדה. </w:t>
      </w:r>
      <w:bookmarkStart w:id="102" w:name="_ETM_Q1_277706"/>
      <w:bookmarkEnd w:id="102"/>
      <w:r>
        <w:rPr>
          <w:rFonts w:hint="cs"/>
          <w:rtl/>
          <w:lang w:eastAsia="he-IL"/>
        </w:rPr>
        <w:t xml:space="preserve">חצות הליל של ה-23, זה לא רלוונטי. אנחנו צריכים שהתקנות </w:t>
      </w:r>
      <w:bookmarkStart w:id="103" w:name="_ETM_Q1_280222"/>
      <w:bookmarkEnd w:id="103"/>
      <w:r>
        <w:rPr>
          <w:rFonts w:hint="cs"/>
          <w:rtl/>
          <w:lang w:eastAsia="he-IL"/>
        </w:rPr>
        <w:t>תפקענה בין שלישי לרביעי כך</w:t>
      </w:r>
      <w:bookmarkStart w:id="104" w:name="_ETM_Q1_285208"/>
      <w:bookmarkEnd w:id="104"/>
      <w:r>
        <w:rPr>
          <w:rFonts w:hint="cs"/>
          <w:rtl/>
          <w:lang w:eastAsia="he-IL"/>
        </w:rPr>
        <w:t xml:space="preserve"> שאנחנו נדון בהן ביום שלישי כי אחרת נהיה במצב שאפשר ג</w:t>
      </w:r>
      <w:bookmarkStart w:id="105" w:name="_ETM_Q1_289756"/>
      <w:bookmarkEnd w:id="105"/>
      <w:r>
        <w:rPr>
          <w:rFonts w:hint="cs"/>
          <w:rtl/>
          <w:lang w:eastAsia="he-IL"/>
        </w:rPr>
        <w:t>ם לפרסם את התקנות</w:t>
      </w:r>
      <w:r w:rsidR="00C023BF">
        <w:rPr>
          <w:rFonts w:hint="cs"/>
          <w:rtl/>
          <w:lang w:eastAsia="he-IL"/>
        </w:rPr>
        <w:t xml:space="preserve"> </w:t>
      </w:r>
      <w:r>
        <w:rPr>
          <w:rFonts w:hint="cs"/>
          <w:rtl/>
          <w:lang w:eastAsia="he-IL"/>
        </w:rPr>
        <w:t xml:space="preserve">עם סעיף הדחיפות </w:t>
      </w:r>
      <w:bookmarkStart w:id="106" w:name="_ETM_Q1_294110"/>
      <w:bookmarkEnd w:id="106"/>
      <w:r>
        <w:rPr>
          <w:rFonts w:hint="cs"/>
          <w:rtl/>
          <w:lang w:eastAsia="he-IL"/>
        </w:rPr>
        <w:t xml:space="preserve">ביום רביעי, בזמן המליאה, והן ייכנסו לתוקף בלילה. בקיצור, </w:t>
      </w:r>
      <w:bookmarkStart w:id="107" w:name="_ETM_Q1_300744"/>
      <w:bookmarkEnd w:id="107"/>
      <w:r>
        <w:rPr>
          <w:rFonts w:hint="cs"/>
          <w:rtl/>
          <w:lang w:eastAsia="he-IL"/>
        </w:rPr>
        <w:t xml:space="preserve">התקנות תפקענה ב-21, בשעה 23:59, כך שיצטרכו להביא לנו </w:t>
      </w:r>
      <w:bookmarkStart w:id="108" w:name="_ETM_Q1_306750"/>
      <w:bookmarkEnd w:id="108"/>
      <w:r>
        <w:rPr>
          <w:rFonts w:hint="cs"/>
          <w:rtl/>
          <w:lang w:eastAsia="he-IL"/>
        </w:rPr>
        <w:t>אותן.</w:t>
      </w:r>
    </w:p>
    <w:p w:rsidR="00804F4E" w:rsidRDefault="00804F4E" w:rsidP="00804F4E">
      <w:pPr>
        <w:rPr>
          <w:rtl/>
          <w:lang w:eastAsia="he-IL"/>
        </w:rPr>
      </w:pPr>
      <w:bookmarkStart w:id="109" w:name="_ETM_Q1_310504"/>
      <w:bookmarkStart w:id="110" w:name="_ETM_Q1_310565"/>
      <w:bookmarkEnd w:id="109"/>
      <w:bookmarkEnd w:id="110"/>
    </w:p>
    <w:p w:rsidR="00804F4E" w:rsidRDefault="00804F4E" w:rsidP="00804F4E">
      <w:pPr>
        <w:pStyle w:val="af9"/>
        <w:keepNext/>
        <w:rPr>
          <w:rtl/>
          <w:lang w:eastAsia="he-IL"/>
        </w:rPr>
      </w:pPr>
      <w:bookmarkStart w:id="111" w:name="_ETM_Q1_311220"/>
      <w:bookmarkStart w:id="112" w:name="ET_guest_עדית_ריס_22"/>
      <w:bookmarkEnd w:id="111"/>
      <w:r w:rsidRPr="00804F4E">
        <w:rPr>
          <w:rStyle w:val="TagStyle"/>
          <w:rtl/>
        </w:rPr>
        <w:t xml:space="preserve"> &lt;&lt; אורח &gt;&gt; </w:t>
      </w:r>
      <w:r>
        <w:rPr>
          <w:rtl/>
          <w:lang w:eastAsia="he-IL"/>
        </w:rPr>
        <w:t>עדית ריס:</w:t>
      </w:r>
      <w:r w:rsidRPr="00804F4E">
        <w:rPr>
          <w:rStyle w:val="TagStyle"/>
          <w:rtl/>
        </w:rPr>
        <w:t xml:space="preserve"> &lt;&lt; אורח &gt;&gt;</w:t>
      </w:r>
      <w:r w:rsidR="007A381F">
        <w:rPr>
          <w:rtl/>
          <w:lang w:eastAsia="he-IL"/>
        </w:rPr>
        <w:t xml:space="preserve"> </w:t>
      </w:r>
      <w:bookmarkEnd w:id="112"/>
    </w:p>
    <w:p w:rsidR="00804F4E" w:rsidRDefault="00804F4E" w:rsidP="00804F4E">
      <w:pPr>
        <w:pStyle w:val="KeepWithNext"/>
        <w:rPr>
          <w:rtl/>
          <w:lang w:eastAsia="he-IL"/>
        </w:rPr>
      </w:pPr>
    </w:p>
    <w:p w:rsidR="00804F4E" w:rsidRDefault="00804F4E" w:rsidP="00804F4E">
      <w:pPr>
        <w:rPr>
          <w:rtl/>
          <w:lang w:eastAsia="he-IL"/>
        </w:rPr>
      </w:pPr>
      <w:bookmarkStart w:id="113" w:name="_ETM_Q1_311468"/>
      <w:bookmarkStart w:id="114" w:name="_ETM_Q1_311493"/>
      <w:bookmarkStart w:id="115" w:name="_ETM_Q1_313293"/>
      <w:bookmarkStart w:id="116" w:name="_ETM_Q1_313317"/>
      <w:bookmarkEnd w:id="113"/>
      <w:bookmarkEnd w:id="114"/>
      <w:bookmarkEnd w:id="115"/>
      <w:bookmarkEnd w:id="116"/>
      <w:r>
        <w:rPr>
          <w:rFonts w:hint="cs"/>
          <w:rtl/>
          <w:lang w:eastAsia="he-IL"/>
        </w:rPr>
        <w:t>אתם רוצים לקיים את הדיון ב-22?</w:t>
      </w:r>
    </w:p>
    <w:p w:rsidR="00804F4E" w:rsidRDefault="00804F4E" w:rsidP="00804F4E">
      <w:pPr>
        <w:rPr>
          <w:rtl/>
          <w:lang w:eastAsia="he-IL"/>
        </w:rPr>
      </w:pPr>
      <w:bookmarkStart w:id="117" w:name="_ETM_Q1_314084"/>
      <w:bookmarkStart w:id="118" w:name="_ETM_Q1_314140"/>
      <w:bookmarkStart w:id="119" w:name="_ETM_Q1_314856"/>
      <w:bookmarkEnd w:id="117"/>
      <w:bookmarkEnd w:id="118"/>
      <w:bookmarkEnd w:id="119"/>
    </w:p>
    <w:p w:rsidR="00804F4E" w:rsidRDefault="00804F4E" w:rsidP="00804F4E">
      <w:pPr>
        <w:pStyle w:val="af6"/>
        <w:keepNext/>
        <w:rPr>
          <w:rtl/>
        </w:rPr>
      </w:pPr>
      <w:bookmarkStart w:id="120" w:name="ET_yor_6156_23"/>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120"/>
    </w:p>
    <w:p w:rsidR="00804F4E" w:rsidRDefault="00804F4E" w:rsidP="00804F4E">
      <w:pPr>
        <w:pStyle w:val="KeepWithNext"/>
        <w:rPr>
          <w:rtl/>
          <w:lang w:eastAsia="he-IL"/>
        </w:rPr>
      </w:pPr>
    </w:p>
    <w:p w:rsidR="00804F4E" w:rsidRDefault="00804F4E" w:rsidP="00804F4E">
      <w:pPr>
        <w:rPr>
          <w:rtl/>
          <w:lang w:eastAsia="he-IL"/>
        </w:rPr>
      </w:pPr>
      <w:bookmarkStart w:id="121" w:name="_ETM_Q1_315141"/>
      <w:bookmarkStart w:id="122" w:name="_ETM_Q1_315166"/>
      <w:bookmarkEnd w:id="121"/>
      <w:bookmarkEnd w:id="122"/>
      <w:r>
        <w:rPr>
          <w:rFonts w:hint="cs"/>
          <w:rtl/>
          <w:lang w:eastAsia="he-IL"/>
        </w:rPr>
        <w:t xml:space="preserve">אני לא מוכן </w:t>
      </w:r>
      <w:bookmarkStart w:id="123" w:name="_ETM_Q1_315088"/>
      <w:bookmarkEnd w:id="123"/>
      <w:r>
        <w:rPr>
          <w:rFonts w:hint="cs"/>
          <w:rtl/>
          <w:lang w:eastAsia="he-IL"/>
        </w:rPr>
        <w:t>לקיים דיון בתקנות אלא במקרים דחופים -</w:t>
      </w:r>
      <w:r w:rsidR="00C023BF">
        <w:rPr>
          <w:rFonts w:hint="cs"/>
          <w:rtl/>
          <w:lang w:eastAsia="he-IL"/>
        </w:rPr>
        <w:t xml:space="preserve"> </w:t>
      </w:r>
      <w:r>
        <w:rPr>
          <w:rFonts w:hint="cs"/>
          <w:rtl/>
          <w:lang w:eastAsia="he-IL"/>
        </w:rPr>
        <w:t>- -</w:t>
      </w:r>
    </w:p>
    <w:p w:rsidR="00804F4E" w:rsidRDefault="00804F4E" w:rsidP="00804F4E">
      <w:pPr>
        <w:rPr>
          <w:rtl/>
          <w:lang w:eastAsia="he-IL"/>
        </w:rPr>
      </w:pPr>
      <w:bookmarkStart w:id="124" w:name="_ETM_Q1_317992"/>
      <w:bookmarkEnd w:id="124"/>
    </w:p>
    <w:p w:rsidR="00804F4E" w:rsidRDefault="00804F4E" w:rsidP="00804F4E">
      <w:pPr>
        <w:pStyle w:val="af9"/>
        <w:keepNext/>
        <w:rPr>
          <w:rtl/>
          <w:lang w:eastAsia="he-IL"/>
        </w:rPr>
      </w:pPr>
      <w:bookmarkStart w:id="125" w:name="ET_guest_עדית_ריס_24"/>
      <w:r w:rsidRPr="00804F4E">
        <w:rPr>
          <w:rStyle w:val="TagStyle"/>
          <w:rtl/>
        </w:rPr>
        <w:t xml:space="preserve"> &lt;&lt; אורח &gt;&gt; </w:t>
      </w:r>
      <w:r>
        <w:rPr>
          <w:rtl/>
          <w:lang w:eastAsia="he-IL"/>
        </w:rPr>
        <w:t>עדית ריס:</w:t>
      </w:r>
      <w:r w:rsidRPr="00804F4E">
        <w:rPr>
          <w:rStyle w:val="TagStyle"/>
          <w:rtl/>
        </w:rPr>
        <w:t xml:space="preserve"> &lt;&lt; אורח &gt;&gt;</w:t>
      </w:r>
      <w:r w:rsidR="007A381F">
        <w:rPr>
          <w:rtl/>
          <w:lang w:eastAsia="he-IL"/>
        </w:rPr>
        <w:t xml:space="preserve"> </w:t>
      </w:r>
      <w:bookmarkEnd w:id="125"/>
    </w:p>
    <w:p w:rsidR="00804F4E" w:rsidRDefault="00804F4E" w:rsidP="00804F4E">
      <w:pPr>
        <w:pStyle w:val="KeepWithNext"/>
        <w:rPr>
          <w:rtl/>
          <w:lang w:eastAsia="he-IL"/>
        </w:rPr>
      </w:pPr>
    </w:p>
    <w:p w:rsidR="00804F4E" w:rsidRDefault="00804F4E" w:rsidP="00804F4E">
      <w:pPr>
        <w:rPr>
          <w:rtl/>
          <w:lang w:eastAsia="he-IL"/>
        </w:rPr>
      </w:pPr>
      <w:bookmarkStart w:id="126" w:name="_ETM_Q1_318261"/>
      <w:bookmarkStart w:id="127" w:name="_ETM_Q1_318283"/>
      <w:bookmarkEnd w:id="126"/>
      <w:bookmarkEnd w:id="127"/>
      <w:r>
        <w:rPr>
          <w:rFonts w:hint="cs"/>
          <w:rtl/>
          <w:lang w:eastAsia="he-IL"/>
        </w:rPr>
        <w:t xml:space="preserve">את זה הבנתי. אני שואלת לגבי הדיון ב-22. </w:t>
      </w:r>
      <w:bookmarkStart w:id="128" w:name="_ETM_Q1_316792"/>
      <w:bookmarkStart w:id="129" w:name="_ETM_Q1_316857"/>
      <w:bookmarkStart w:id="130" w:name="_ETM_Q1_317319"/>
      <w:bookmarkEnd w:id="128"/>
      <w:bookmarkEnd w:id="129"/>
      <w:bookmarkEnd w:id="130"/>
      <w:r>
        <w:rPr>
          <w:rFonts w:hint="cs"/>
          <w:rtl/>
          <w:lang w:eastAsia="he-IL"/>
        </w:rPr>
        <w:t>אם רוצים לקיים דיון ב-22, צריך שהתקנות יהיו בתוקף עד ה-22.</w:t>
      </w:r>
    </w:p>
    <w:p w:rsidR="00804F4E" w:rsidRDefault="00804F4E" w:rsidP="00804F4E">
      <w:pPr>
        <w:rPr>
          <w:rtl/>
          <w:lang w:eastAsia="he-IL"/>
        </w:rPr>
      </w:pPr>
      <w:bookmarkStart w:id="131" w:name="_ETM_Q1_321185"/>
      <w:bookmarkStart w:id="132" w:name="_ETM_Q1_321241"/>
      <w:bookmarkStart w:id="133" w:name="_ETM_Q1_322049"/>
      <w:bookmarkEnd w:id="131"/>
      <w:bookmarkEnd w:id="132"/>
      <w:bookmarkEnd w:id="133"/>
    </w:p>
    <w:p w:rsidR="00804F4E" w:rsidRDefault="00804F4E" w:rsidP="00804F4E">
      <w:pPr>
        <w:pStyle w:val="af6"/>
        <w:keepNext/>
        <w:rPr>
          <w:rtl/>
        </w:rPr>
      </w:pPr>
      <w:bookmarkStart w:id="134" w:name="ET_yor_6156_27"/>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134"/>
    </w:p>
    <w:p w:rsidR="00804F4E" w:rsidRDefault="00804F4E" w:rsidP="00804F4E">
      <w:pPr>
        <w:pStyle w:val="KeepWithNext"/>
        <w:rPr>
          <w:rtl/>
          <w:lang w:eastAsia="he-IL"/>
        </w:rPr>
      </w:pPr>
    </w:p>
    <w:p w:rsidR="00804F4E" w:rsidRDefault="00804F4E" w:rsidP="00804F4E">
      <w:pPr>
        <w:rPr>
          <w:rtl/>
          <w:lang w:eastAsia="he-IL"/>
        </w:rPr>
      </w:pPr>
      <w:bookmarkStart w:id="135" w:name="_ETM_Q1_322300"/>
      <w:bookmarkStart w:id="136" w:name="_ETM_Q1_322323"/>
      <w:bookmarkEnd w:id="135"/>
      <w:bookmarkEnd w:id="136"/>
      <w:r>
        <w:rPr>
          <w:rFonts w:hint="cs"/>
          <w:rtl/>
          <w:lang w:eastAsia="he-IL"/>
        </w:rPr>
        <w:t>לא. הדיון הוא לא ב-22. הדיון הוא ב-21. ב</w:t>
      </w:r>
      <w:bookmarkStart w:id="137" w:name="_ETM_Q1_324439"/>
      <w:bookmarkEnd w:id="137"/>
      <w:r>
        <w:rPr>
          <w:rFonts w:hint="cs"/>
          <w:rtl/>
          <w:lang w:eastAsia="he-IL"/>
        </w:rPr>
        <w:t xml:space="preserve">-22 יש דיון בן שעתיים בבוקר ואם תביאו </w:t>
      </w:r>
      <w:bookmarkStart w:id="138" w:name="_ETM_Q1_325329"/>
      <w:bookmarkEnd w:id="138"/>
      <w:r>
        <w:rPr>
          <w:rFonts w:hint="cs"/>
          <w:rtl/>
          <w:lang w:eastAsia="he-IL"/>
        </w:rPr>
        <w:t xml:space="preserve">לנו את התקנות עם סעיף הדחיפות בשעה </w:t>
      </w:r>
      <w:bookmarkStart w:id="139" w:name="_ETM_Q1_329133"/>
      <w:bookmarkEnd w:id="139"/>
      <w:r>
        <w:rPr>
          <w:rFonts w:hint="cs"/>
          <w:rtl/>
          <w:lang w:eastAsia="he-IL"/>
        </w:rPr>
        <w:t xml:space="preserve">11:00 בבוקר, אני כבר לא יכול לכנס את הוועדה. לכן </w:t>
      </w:r>
      <w:bookmarkStart w:id="140" w:name="_ETM_Q1_334027"/>
      <w:bookmarkEnd w:id="140"/>
      <w:r>
        <w:rPr>
          <w:rFonts w:hint="cs"/>
          <w:rtl/>
          <w:lang w:eastAsia="he-IL"/>
        </w:rPr>
        <w:t xml:space="preserve">התקנות צריכות להידון ביום שלישי כדי שבמקרה </w:t>
      </w:r>
      <w:bookmarkStart w:id="141" w:name="_ETM_Q1_336742"/>
      <w:bookmarkEnd w:id="141"/>
      <w:r>
        <w:rPr>
          <w:rFonts w:hint="cs"/>
          <w:rtl/>
          <w:lang w:eastAsia="he-IL"/>
        </w:rPr>
        <w:t xml:space="preserve">הגרוע נדון בהן ביום רביעי. </w:t>
      </w:r>
      <w:bookmarkStart w:id="142" w:name="_ETM_Q1_342271"/>
      <w:bookmarkEnd w:id="142"/>
    </w:p>
    <w:p w:rsidR="00804F4E" w:rsidRDefault="00804F4E" w:rsidP="00804F4E">
      <w:pPr>
        <w:rPr>
          <w:rtl/>
          <w:lang w:eastAsia="he-IL"/>
        </w:rPr>
      </w:pPr>
      <w:bookmarkStart w:id="143" w:name="_ETM_Q1_342338"/>
      <w:bookmarkEnd w:id="143"/>
    </w:p>
    <w:p w:rsidR="00804F4E" w:rsidRDefault="00804F4E" w:rsidP="00804F4E">
      <w:pPr>
        <w:pStyle w:val="af9"/>
        <w:keepNext/>
        <w:rPr>
          <w:rtl/>
          <w:lang w:eastAsia="he-IL"/>
        </w:rPr>
      </w:pPr>
      <w:bookmarkStart w:id="144" w:name="ET_guest_עדית_ריס_28"/>
      <w:r w:rsidRPr="00804F4E">
        <w:rPr>
          <w:rStyle w:val="TagStyle"/>
          <w:rtl/>
        </w:rPr>
        <w:lastRenderedPageBreak/>
        <w:t xml:space="preserve"> &lt;&lt; אורח &gt;&gt; </w:t>
      </w:r>
      <w:r>
        <w:rPr>
          <w:rtl/>
          <w:lang w:eastAsia="he-IL"/>
        </w:rPr>
        <w:t>עדית ריס:</w:t>
      </w:r>
      <w:r w:rsidRPr="00804F4E">
        <w:rPr>
          <w:rStyle w:val="TagStyle"/>
          <w:rtl/>
        </w:rPr>
        <w:t xml:space="preserve"> &lt;&lt; אורח &gt;&gt;</w:t>
      </w:r>
      <w:r w:rsidR="007A381F">
        <w:rPr>
          <w:rtl/>
          <w:lang w:eastAsia="he-IL"/>
        </w:rPr>
        <w:t xml:space="preserve"> </w:t>
      </w:r>
      <w:bookmarkEnd w:id="144"/>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 xml:space="preserve">אם אתה רוצה לדון בהן ב-21, הן צריכות להיות בתוקף עד </w:t>
      </w:r>
      <w:bookmarkStart w:id="145" w:name="_ETM_Q1_341887"/>
      <w:bookmarkEnd w:id="145"/>
      <w:r>
        <w:rPr>
          <w:rFonts w:hint="cs"/>
          <w:rtl/>
          <w:lang w:eastAsia="he-IL"/>
        </w:rPr>
        <w:t>ה-21 בשעה 11:59.</w:t>
      </w:r>
    </w:p>
    <w:p w:rsidR="00804F4E" w:rsidRDefault="00804F4E" w:rsidP="00804F4E">
      <w:pPr>
        <w:rPr>
          <w:rtl/>
          <w:lang w:eastAsia="he-IL"/>
        </w:rPr>
      </w:pPr>
      <w:bookmarkStart w:id="146" w:name="_ETM_Q1_341525"/>
      <w:bookmarkStart w:id="147" w:name="_ETM_Q1_341591"/>
      <w:bookmarkEnd w:id="146"/>
      <w:bookmarkEnd w:id="147"/>
    </w:p>
    <w:p w:rsidR="00804F4E" w:rsidRDefault="00804F4E" w:rsidP="00804F4E">
      <w:pPr>
        <w:pStyle w:val="af6"/>
        <w:keepNext/>
        <w:rPr>
          <w:rtl/>
        </w:rPr>
      </w:pPr>
      <w:bookmarkStart w:id="148" w:name="ET_yor_6156_29"/>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148"/>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נכון.</w:t>
      </w:r>
      <w:r w:rsidR="00C023BF">
        <w:rPr>
          <w:rFonts w:hint="cs"/>
          <w:rtl/>
          <w:lang w:eastAsia="he-IL"/>
        </w:rPr>
        <w:t xml:space="preserve"> </w:t>
      </w:r>
      <w:bookmarkStart w:id="149" w:name="_ETM_Q1_346275"/>
      <w:bookmarkEnd w:id="149"/>
      <w:r>
        <w:rPr>
          <w:rFonts w:hint="cs"/>
          <w:rtl/>
          <w:lang w:eastAsia="he-IL"/>
        </w:rPr>
        <w:t xml:space="preserve">זה מה שאמרתי. ביום שלישי, ה-21 בחודש, בשעה 23:59, </w:t>
      </w:r>
      <w:bookmarkStart w:id="150" w:name="_ETM_Q1_350997"/>
      <w:bookmarkEnd w:id="150"/>
      <w:r>
        <w:rPr>
          <w:rFonts w:hint="cs"/>
          <w:rtl/>
          <w:lang w:eastAsia="he-IL"/>
        </w:rPr>
        <w:t>התקנות מסיימות את דרכן</w:t>
      </w:r>
      <w:bookmarkStart w:id="151" w:name="_ETM_Q1_353746"/>
      <w:bookmarkEnd w:id="151"/>
      <w:r>
        <w:rPr>
          <w:rFonts w:hint="cs"/>
          <w:rtl/>
          <w:lang w:eastAsia="he-IL"/>
        </w:rPr>
        <w:t xml:space="preserve">. אני גם עומד על הנחות 24 שעות </w:t>
      </w:r>
      <w:bookmarkStart w:id="152" w:name="_ETM_Q1_361151"/>
      <w:bookmarkEnd w:id="152"/>
      <w:r>
        <w:rPr>
          <w:rFonts w:hint="cs"/>
          <w:rtl/>
          <w:lang w:eastAsia="he-IL"/>
        </w:rPr>
        <w:t xml:space="preserve">לפני. אין שום סיבה להשתמש בסעיף הדחיפות. ביום </w:t>
      </w:r>
      <w:bookmarkStart w:id="153" w:name="_ETM_Q1_366043"/>
      <w:bookmarkEnd w:id="153"/>
      <w:r>
        <w:rPr>
          <w:rFonts w:hint="cs"/>
          <w:rtl/>
          <w:lang w:eastAsia="he-IL"/>
        </w:rPr>
        <w:t>שני בבוקר, התקנות צריכות להיות על השולחן. זה מאפשר לכם</w:t>
      </w:r>
      <w:bookmarkStart w:id="154" w:name="_ETM_Q1_369343"/>
      <w:bookmarkEnd w:id="154"/>
      <w:r>
        <w:rPr>
          <w:rFonts w:hint="cs"/>
          <w:rtl/>
          <w:lang w:eastAsia="he-IL"/>
        </w:rPr>
        <w:t xml:space="preserve"> לנצל את </w:t>
      </w:r>
      <w:r w:rsidR="00640C3F">
        <w:rPr>
          <w:rFonts w:hint="cs"/>
          <w:rtl/>
          <w:lang w:eastAsia="he-IL"/>
        </w:rPr>
        <w:t>ישיבת הממשלה ביום ראשון במקום מש</w:t>
      </w:r>
      <w:r>
        <w:rPr>
          <w:rFonts w:hint="cs"/>
          <w:rtl/>
          <w:lang w:eastAsia="he-IL"/>
        </w:rPr>
        <w:t xml:space="preserve">אל </w:t>
      </w:r>
      <w:bookmarkStart w:id="155" w:name="_ETM_Q1_373595"/>
      <w:bookmarkEnd w:id="155"/>
      <w:r>
        <w:rPr>
          <w:rFonts w:hint="cs"/>
          <w:rtl/>
          <w:lang w:eastAsia="he-IL"/>
        </w:rPr>
        <w:t>טלפוני. יום שני, 24 שעות לפני דיון.</w:t>
      </w:r>
    </w:p>
    <w:p w:rsidR="00804F4E" w:rsidRDefault="00804F4E" w:rsidP="00804F4E">
      <w:pPr>
        <w:rPr>
          <w:rtl/>
          <w:lang w:eastAsia="he-IL"/>
        </w:rPr>
      </w:pPr>
      <w:bookmarkStart w:id="156" w:name="_ETM_Q1_381917"/>
      <w:bookmarkStart w:id="157" w:name="_ETM_Q1_381981"/>
      <w:bookmarkEnd w:id="156"/>
      <w:bookmarkEnd w:id="157"/>
    </w:p>
    <w:p w:rsidR="00804F4E" w:rsidRDefault="00804F4E" w:rsidP="00804F4E">
      <w:pPr>
        <w:pStyle w:val="a4"/>
        <w:keepNext/>
        <w:rPr>
          <w:rtl/>
        </w:rPr>
      </w:pPr>
      <w:bookmarkStart w:id="158" w:name="ET_speaker_ניצן_רוזנברג_30"/>
      <w:r w:rsidRPr="00804F4E">
        <w:rPr>
          <w:rStyle w:val="TagStyle"/>
          <w:rtl/>
        </w:rPr>
        <w:t xml:space="preserve"> &lt;&lt; דובר &gt;&gt; </w:t>
      </w:r>
      <w:r>
        <w:rPr>
          <w:rtl/>
        </w:rPr>
        <w:t>ניצן רוזנברג:</w:t>
      </w:r>
      <w:r w:rsidRPr="00804F4E">
        <w:rPr>
          <w:rStyle w:val="TagStyle"/>
          <w:rtl/>
        </w:rPr>
        <w:t xml:space="preserve"> &lt;&lt; דובר &gt;&gt;</w:t>
      </w:r>
      <w:r w:rsidR="007A381F">
        <w:rPr>
          <w:rtl/>
        </w:rPr>
        <w:t xml:space="preserve"> </w:t>
      </w:r>
      <w:bookmarkEnd w:id="158"/>
    </w:p>
    <w:p w:rsidR="00804F4E" w:rsidRDefault="00804F4E" w:rsidP="00804F4E">
      <w:pPr>
        <w:pStyle w:val="KeepWithNext"/>
        <w:rPr>
          <w:rtl/>
          <w:lang w:eastAsia="he-IL"/>
        </w:rPr>
      </w:pPr>
    </w:p>
    <w:p w:rsidR="00804F4E" w:rsidRDefault="00804F4E" w:rsidP="00804F4E">
      <w:pPr>
        <w:rPr>
          <w:rtl/>
          <w:lang w:eastAsia="he-IL"/>
        </w:rPr>
      </w:pPr>
      <w:r>
        <w:rPr>
          <w:rFonts w:hint="cs"/>
          <w:rtl/>
          <w:lang w:eastAsia="he-IL"/>
        </w:rPr>
        <w:t xml:space="preserve">זה אומר שהם </w:t>
      </w:r>
      <w:bookmarkStart w:id="159" w:name="_ETM_Q1_380879"/>
      <w:bookmarkEnd w:id="159"/>
      <w:r>
        <w:rPr>
          <w:rFonts w:hint="cs"/>
          <w:rtl/>
          <w:lang w:eastAsia="he-IL"/>
        </w:rPr>
        <w:t>יכולים עד יום שני בחצות.</w:t>
      </w:r>
    </w:p>
    <w:p w:rsidR="00804F4E" w:rsidRDefault="00804F4E" w:rsidP="00804F4E">
      <w:pPr>
        <w:rPr>
          <w:rtl/>
          <w:lang w:eastAsia="he-IL"/>
        </w:rPr>
      </w:pPr>
      <w:bookmarkStart w:id="160" w:name="_ETM_Q1_382187"/>
      <w:bookmarkStart w:id="161" w:name="_ETM_Q1_382249"/>
      <w:bookmarkStart w:id="162" w:name="_ETM_Q1_384523"/>
      <w:bookmarkEnd w:id="160"/>
      <w:bookmarkEnd w:id="161"/>
      <w:bookmarkEnd w:id="162"/>
    </w:p>
    <w:p w:rsidR="00804F4E" w:rsidRDefault="00804F4E" w:rsidP="00804F4E">
      <w:pPr>
        <w:pStyle w:val="af6"/>
        <w:keepNext/>
        <w:rPr>
          <w:rtl/>
        </w:rPr>
      </w:pPr>
      <w:bookmarkStart w:id="163" w:name="ET_yor_6156_31"/>
      <w:r w:rsidRPr="00804F4E">
        <w:rPr>
          <w:rStyle w:val="TagStyle"/>
          <w:rtl/>
        </w:rPr>
        <w:t xml:space="preserve"> &lt;&lt; יור &gt;&gt; </w:t>
      </w:r>
      <w:r>
        <w:rPr>
          <w:rtl/>
        </w:rPr>
        <w:t>היו"ר גלעד קריב:</w:t>
      </w:r>
      <w:r w:rsidRPr="00804F4E">
        <w:rPr>
          <w:rStyle w:val="TagStyle"/>
          <w:rtl/>
        </w:rPr>
        <w:t xml:space="preserve"> &lt;&lt; יור &gt;&gt;</w:t>
      </w:r>
      <w:r w:rsidR="007A381F">
        <w:rPr>
          <w:rtl/>
        </w:rPr>
        <w:t xml:space="preserve"> </w:t>
      </w:r>
      <w:bookmarkEnd w:id="163"/>
    </w:p>
    <w:p w:rsidR="00804F4E" w:rsidRDefault="00804F4E" w:rsidP="00804F4E">
      <w:pPr>
        <w:pStyle w:val="KeepWithNext"/>
        <w:rPr>
          <w:rtl/>
          <w:lang w:eastAsia="he-IL"/>
        </w:rPr>
      </w:pPr>
    </w:p>
    <w:p w:rsidR="00804F4E" w:rsidRDefault="00804F4E" w:rsidP="00804F4E">
      <w:pPr>
        <w:rPr>
          <w:rtl/>
          <w:lang w:eastAsia="he-IL"/>
        </w:rPr>
      </w:pPr>
      <w:bookmarkStart w:id="164" w:name="_ETM_Q1_384799"/>
      <w:bookmarkStart w:id="165" w:name="_ETM_Q1_384823"/>
      <w:bookmarkEnd w:id="164"/>
      <w:bookmarkEnd w:id="165"/>
      <w:r>
        <w:rPr>
          <w:rFonts w:hint="cs"/>
          <w:rtl/>
          <w:lang w:eastAsia="he-IL"/>
        </w:rPr>
        <w:t xml:space="preserve">אז אני יכול לדון בהן ביום שלישי. נכון. יש לכם את יום ראשון ואת יום שני </w:t>
      </w:r>
      <w:bookmarkStart w:id="166" w:name="_ETM_Q1_388405"/>
      <w:bookmarkEnd w:id="166"/>
      <w:r w:rsidR="00640C3F">
        <w:rPr>
          <w:rFonts w:hint="cs"/>
          <w:rtl/>
          <w:lang w:eastAsia="he-IL"/>
        </w:rPr>
        <w:t xml:space="preserve">לאשר את זה בממשלה, כך שזה מונח עד חצות הליל בין שני לשלישי </w:t>
      </w:r>
      <w:bookmarkStart w:id="167" w:name="_ETM_Q1_393747"/>
      <w:bookmarkEnd w:id="167"/>
      <w:r w:rsidR="00640C3F">
        <w:rPr>
          <w:rFonts w:hint="cs"/>
          <w:rtl/>
          <w:lang w:eastAsia="he-IL"/>
        </w:rPr>
        <w:t>ואז בשלישי</w:t>
      </w:r>
      <w:r w:rsidR="00C023BF">
        <w:rPr>
          <w:rFonts w:hint="cs"/>
          <w:rtl/>
          <w:lang w:eastAsia="he-IL"/>
        </w:rPr>
        <w:t xml:space="preserve"> </w:t>
      </w:r>
      <w:r w:rsidR="00640C3F">
        <w:rPr>
          <w:rFonts w:hint="cs"/>
          <w:rtl/>
          <w:lang w:eastAsia="he-IL"/>
        </w:rPr>
        <w:t>אני דן בהן במהלך היום. זה</w:t>
      </w:r>
      <w:bookmarkStart w:id="168" w:name="_ETM_Q1_403172"/>
      <w:bookmarkEnd w:id="168"/>
      <w:r w:rsidR="00640C3F">
        <w:rPr>
          <w:rFonts w:hint="cs"/>
          <w:rtl/>
          <w:lang w:eastAsia="he-IL"/>
        </w:rPr>
        <w:t xml:space="preserve"> מה שיקרה, אם נישאר עם המשטר של ה-14 ימים, ממילא </w:t>
      </w:r>
      <w:bookmarkStart w:id="169" w:name="_ETM_Q1_406996"/>
      <w:bookmarkEnd w:id="169"/>
      <w:r w:rsidR="00640C3F">
        <w:rPr>
          <w:rFonts w:hint="cs"/>
          <w:rtl/>
          <w:lang w:eastAsia="he-IL"/>
        </w:rPr>
        <w:t xml:space="preserve">אלה יהיו לוחות הזמנים </w:t>
      </w:r>
      <w:proofErr w:type="spellStart"/>
      <w:r w:rsidR="00640C3F">
        <w:rPr>
          <w:rFonts w:hint="cs"/>
          <w:rtl/>
          <w:lang w:eastAsia="he-IL"/>
        </w:rPr>
        <w:t>שנסתנכרן</w:t>
      </w:r>
      <w:proofErr w:type="spellEnd"/>
      <w:r w:rsidR="00640C3F">
        <w:rPr>
          <w:rFonts w:hint="cs"/>
          <w:rtl/>
          <w:lang w:eastAsia="he-IL"/>
        </w:rPr>
        <w:t xml:space="preserve"> לגביהם. </w:t>
      </w:r>
      <w:bookmarkStart w:id="170" w:name="_ETM_Q1_412760"/>
      <w:bookmarkEnd w:id="170"/>
    </w:p>
    <w:p w:rsidR="00640C3F" w:rsidRDefault="00640C3F" w:rsidP="00804F4E">
      <w:pPr>
        <w:rPr>
          <w:rtl/>
          <w:lang w:eastAsia="he-IL"/>
        </w:rPr>
      </w:pPr>
      <w:bookmarkStart w:id="171" w:name="_ETM_Q1_412824"/>
      <w:bookmarkEnd w:id="171"/>
    </w:p>
    <w:p w:rsidR="00640C3F" w:rsidRDefault="00640C3F" w:rsidP="00640C3F">
      <w:pPr>
        <w:rPr>
          <w:rtl/>
          <w:lang w:eastAsia="he-IL"/>
        </w:rPr>
      </w:pPr>
      <w:bookmarkStart w:id="172" w:name="_ETM_Q1_412871"/>
      <w:bookmarkStart w:id="173" w:name="_ETM_Q1_412924"/>
      <w:bookmarkEnd w:id="172"/>
      <w:bookmarkEnd w:id="173"/>
      <w:r>
        <w:rPr>
          <w:rFonts w:hint="cs"/>
          <w:rtl/>
          <w:lang w:eastAsia="he-IL"/>
        </w:rPr>
        <w:t>אנחנו ניגשים לתקנו</w:t>
      </w:r>
      <w:bookmarkStart w:id="174" w:name="_ETM_Q1_416911"/>
      <w:bookmarkEnd w:id="174"/>
      <w:r>
        <w:rPr>
          <w:rFonts w:hint="cs"/>
          <w:rtl/>
          <w:lang w:eastAsia="he-IL"/>
        </w:rPr>
        <w:t>ת עצמן. אין בתקנות שינוי למעט ה</w:t>
      </w:r>
      <w:bookmarkStart w:id="175" w:name="_ETM_Q1_423910"/>
      <w:bookmarkEnd w:id="175"/>
      <w:r>
        <w:rPr>
          <w:rFonts w:hint="cs"/>
          <w:rtl/>
          <w:lang w:eastAsia="he-IL"/>
        </w:rPr>
        <w:t>ארכת התוקף. אנחנו לא מחמירים את ההגבלות</w:t>
      </w:r>
      <w:bookmarkStart w:id="176" w:name="_ETM_Q1_426453"/>
      <w:bookmarkStart w:id="177" w:name="_ETM_Q1_426531"/>
      <w:bookmarkEnd w:id="176"/>
      <w:bookmarkEnd w:id="177"/>
      <w:r>
        <w:rPr>
          <w:rFonts w:hint="cs"/>
          <w:rtl/>
          <w:lang w:eastAsia="he-IL"/>
        </w:rPr>
        <w:t xml:space="preserve"> ולא מקלים. אני</w:t>
      </w:r>
      <w:bookmarkStart w:id="178" w:name="_ETM_Q1_430417"/>
      <w:bookmarkEnd w:id="178"/>
      <w:r>
        <w:rPr>
          <w:rFonts w:hint="cs"/>
          <w:rtl/>
          <w:lang w:eastAsia="he-IL"/>
        </w:rPr>
        <w:t xml:space="preserve"> מבקש מאילנה להציג את ההצדקה להמשך </w:t>
      </w:r>
      <w:bookmarkStart w:id="179" w:name="_ETM_Q1_435171"/>
      <w:bookmarkEnd w:id="179"/>
      <w:r>
        <w:rPr>
          <w:rFonts w:hint="cs"/>
          <w:rtl/>
          <w:lang w:eastAsia="he-IL"/>
        </w:rPr>
        <w:t>המגבלות בהיקפן הנוכחי, ואז נעלה מספר שאלות לגבי ההמשך.</w:t>
      </w:r>
      <w:bookmarkStart w:id="180" w:name="_ETM_Q1_442246"/>
      <w:bookmarkEnd w:id="180"/>
    </w:p>
    <w:p w:rsidR="00640C3F" w:rsidRDefault="00640C3F" w:rsidP="00640C3F">
      <w:pPr>
        <w:rPr>
          <w:rtl/>
          <w:lang w:eastAsia="he-IL"/>
        </w:rPr>
      </w:pPr>
      <w:bookmarkStart w:id="181" w:name="_ETM_Q1_442304"/>
      <w:bookmarkEnd w:id="181"/>
    </w:p>
    <w:p w:rsidR="00640C3F" w:rsidRDefault="00640C3F" w:rsidP="00640C3F">
      <w:pPr>
        <w:pStyle w:val="af9"/>
        <w:keepNext/>
        <w:rPr>
          <w:rtl/>
          <w:lang w:eastAsia="he-IL"/>
        </w:rPr>
      </w:pPr>
      <w:bookmarkStart w:id="182" w:name="ET_guest_אילנה_גנס_27"/>
      <w:r w:rsidRPr="00640C3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40C3F">
        <w:rPr>
          <w:rStyle w:val="TagStyle"/>
          <w:rtl/>
        </w:rPr>
        <w:t xml:space="preserve"> &lt;&lt; אורח &gt;&gt;</w:t>
      </w:r>
      <w:r w:rsidR="007A381F">
        <w:rPr>
          <w:rtl/>
          <w:lang w:eastAsia="he-IL"/>
        </w:rPr>
        <w:t xml:space="preserve"> </w:t>
      </w:r>
      <w:bookmarkEnd w:id="182"/>
    </w:p>
    <w:p w:rsidR="00640C3F" w:rsidRDefault="00640C3F" w:rsidP="00640C3F">
      <w:pPr>
        <w:pStyle w:val="KeepWithNext"/>
        <w:rPr>
          <w:rtl/>
          <w:lang w:eastAsia="he-IL"/>
        </w:rPr>
      </w:pPr>
    </w:p>
    <w:p w:rsidR="00640C3F" w:rsidRDefault="00640C3F" w:rsidP="00640C3F">
      <w:pPr>
        <w:rPr>
          <w:rtl/>
          <w:lang w:eastAsia="he-IL"/>
        </w:rPr>
      </w:pPr>
      <w:r>
        <w:rPr>
          <w:rFonts w:hint="cs"/>
          <w:rtl/>
          <w:lang w:eastAsia="he-IL"/>
        </w:rPr>
        <w:t>בוקר טוב.</w:t>
      </w:r>
      <w:r w:rsidR="00C023BF">
        <w:rPr>
          <w:rFonts w:hint="cs"/>
          <w:rtl/>
          <w:lang w:eastAsia="he-IL"/>
        </w:rPr>
        <w:t xml:space="preserve"> </w:t>
      </w:r>
      <w:r>
        <w:rPr>
          <w:rFonts w:hint="cs"/>
          <w:rtl/>
          <w:lang w:eastAsia="he-IL"/>
        </w:rPr>
        <w:t xml:space="preserve">תמונת מצב אפידמיולוגית. אנחנו כרגע נמצאים </w:t>
      </w:r>
      <w:bookmarkStart w:id="183" w:name="_ETM_Q1_447917"/>
      <w:bookmarkEnd w:id="183"/>
      <w:r>
        <w:rPr>
          <w:rFonts w:hint="cs"/>
          <w:rtl/>
          <w:lang w:eastAsia="he-IL"/>
        </w:rPr>
        <w:t>כבר תקופה די ארוכה בעצירה של ירידת התחלואה ואפילו</w:t>
      </w:r>
      <w:bookmarkStart w:id="184" w:name="_ETM_Q1_454847"/>
      <w:bookmarkEnd w:id="184"/>
      <w:r>
        <w:rPr>
          <w:rFonts w:hint="cs"/>
          <w:rtl/>
          <w:lang w:eastAsia="he-IL"/>
        </w:rPr>
        <w:t xml:space="preserve"> עלייה. בשבוע האחרון מקדם ההדבקה שוב עלה. הבוקר אנחנו עומדים על 1.06. גם מספר המאומתים היומי בממוצע עלה מכ-500 לכמעט 600 חולים מאומתים. אנחנו כבר </w:t>
      </w:r>
      <w:bookmarkStart w:id="185" w:name="_ETM_Q1_468469"/>
      <w:bookmarkEnd w:id="185"/>
      <w:r>
        <w:rPr>
          <w:rFonts w:hint="cs"/>
          <w:rtl/>
          <w:lang w:eastAsia="he-IL"/>
        </w:rPr>
        <w:t xml:space="preserve">יומיים מעל 700 מאומתים חדשים יומי. </w:t>
      </w:r>
    </w:p>
    <w:p w:rsidR="00640C3F" w:rsidRDefault="00640C3F" w:rsidP="00640C3F">
      <w:pPr>
        <w:rPr>
          <w:rtl/>
          <w:lang w:eastAsia="he-IL"/>
        </w:rPr>
      </w:pPr>
      <w:bookmarkStart w:id="186" w:name="_ETM_Q1_472380"/>
      <w:bookmarkStart w:id="187" w:name="_ETM_Q1_472440"/>
      <w:bookmarkStart w:id="188" w:name="_ETM_Q1_473331"/>
      <w:bookmarkStart w:id="189" w:name="_ETM_Q1_473382"/>
      <w:bookmarkStart w:id="190" w:name="_ETM_Q1_473817"/>
      <w:bookmarkEnd w:id="186"/>
      <w:bookmarkEnd w:id="187"/>
      <w:bookmarkEnd w:id="188"/>
      <w:bookmarkEnd w:id="189"/>
      <w:bookmarkEnd w:id="190"/>
    </w:p>
    <w:p w:rsidR="00640C3F" w:rsidRDefault="00640C3F" w:rsidP="00640C3F">
      <w:pPr>
        <w:pStyle w:val="af6"/>
        <w:keepNext/>
        <w:rPr>
          <w:rtl/>
        </w:rPr>
      </w:pPr>
      <w:bookmarkStart w:id="191" w:name="ET_yor_6156_28"/>
      <w:r w:rsidRPr="00640C3F">
        <w:rPr>
          <w:rStyle w:val="TagStyle"/>
          <w:rtl/>
        </w:rPr>
        <w:t xml:space="preserve"> &lt;&lt; יור &gt;&gt; </w:t>
      </w:r>
      <w:r>
        <w:rPr>
          <w:rtl/>
        </w:rPr>
        <w:t>היו"ר גלעד קריב:</w:t>
      </w:r>
      <w:r w:rsidRPr="00640C3F">
        <w:rPr>
          <w:rStyle w:val="TagStyle"/>
          <w:rtl/>
        </w:rPr>
        <w:t xml:space="preserve"> &lt;&lt; יור &gt;&gt;</w:t>
      </w:r>
      <w:r w:rsidR="007A381F">
        <w:rPr>
          <w:rtl/>
        </w:rPr>
        <w:t xml:space="preserve"> </w:t>
      </w:r>
      <w:bookmarkEnd w:id="191"/>
    </w:p>
    <w:p w:rsidR="00640C3F" w:rsidRDefault="00640C3F" w:rsidP="00640C3F">
      <w:pPr>
        <w:pStyle w:val="KeepWithNext"/>
        <w:rPr>
          <w:rtl/>
          <w:lang w:eastAsia="he-IL"/>
        </w:rPr>
      </w:pPr>
    </w:p>
    <w:p w:rsidR="00640C3F" w:rsidRDefault="00640C3F" w:rsidP="00640C3F">
      <w:pPr>
        <w:rPr>
          <w:rtl/>
          <w:lang w:eastAsia="he-IL"/>
        </w:rPr>
      </w:pPr>
      <w:r>
        <w:rPr>
          <w:rFonts w:hint="cs"/>
          <w:rtl/>
          <w:lang w:eastAsia="he-IL"/>
        </w:rPr>
        <w:t>מה המקדם?</w:t>
      </w:r>
    </w:p>
    <w:p w:rsidR="00640C3F" w:rsidRDefault="00640C3F" w:rsidP="00640C3F">
      <w:pPr>
        <w:rPr>
          <w:rtl/>
          <w:lang w:eastAsia="he-IL"/>
        </w:rPr>
      </w:pPr>
      <w:bookmarkStart w:id="192" w:name="_ETM_Q1_473954"/>
      <w:bookmarkStart w:id="193" w:name="_ETM_Q1_474013"/>
      <w:bookmarkEnd w:id="192"/>
      <w:bookmarkEnd w:id="193"/>
    </w:p>
    <w:p w:rsidR="00640C3F" w:rsidRDefault="00640C3F" w:rsidP="00640C3F">
      <w:pPr>
        <w:pStyle w:val="af9"/>
        <w:keepNext/>
        <w:rPr>
          <w:rtl/>
          <w:lang w:eastAsia="he-IL"/>
        </w:rPr>
      </w:pPr>
      <w:bookmarkStart w:id="194" w:name="ET_guest_אילנה_גנס_29"/>
      <w:r w:rsidRPr="00640C3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40C3F">
        <w:rPr>
          <w:rStyle w:val="TagStyle"/>
          <w:rtl/>
        </w:rPr>
        <w:t xml:space="preserve"> &lt;&lt; אורח &gt;&gt;</w:t>
      </w:r>
      <w:r w:rsidR="007A381F">
        <w:rPr>
          <w:rtl/>
          <w:lang w:eastAsia="he-IL"/>
        </w:rPr>
        <w:t xml:space="preserve"> </w:t>
      </w:r>
      <w:bookmarkEnd w:id="194"/>
    </w:p>
    <w:p w:rsidR="00640C3F" w:rsidRDefault="00640C3F" w:rsidP="00640C3F">
      <w:pPr>
        <w:pStyle w:val="KeepWithNext"/>
        <w:rPr>
          <w:rtl/>
          <w:lang w:eastAsia="he-IL"/>
        </w:rPr>
      </w:pPr>
    </w:p>
    <w:p w:rsidR="00640C3F" w:rsidRDefault="00640C3F" w:rsidP="00640C3F">
      <w:pPr>
        <w:rPr>
          <w:rtl/>
          <w:lang w:eastAsia="he-IL"/>
        </w:rPr>
      </w:pPr>
      <w:r>
        <w:rPr>
          <w:rFonts w:hint="cs"/>
          <w:rtl/>
          <w:lang w:eastAsia="he-IL"/>
        </w:rPr>
        <w:t>הבוקר המקדם 1.06.</w:t>
      </w:r>
      <w:r w:rsidR="00C023BF">
        <w:rPr>
          <w:rFonts w:hint="cs"/>
          <w:rtl/>
          <w:lang w:eastAsia="he-IL"/>
        </w:rPr>
        <w:t xml:space="preserve"> </w:t>
      </w:r>
      <w:r>
        <w:rPr>
          <w:rFonts w:hint="cs"/>
          <w:rtl/>
          <w:lang w:eastAsia="he-IL"/>
        </w:rPr>
        <w:t xml:space="preserve">אתמול היינו על 1.02. </w:t>
      </w:r>
      <w:bookmarkStart w:id="195" w:name="_ETM_Q1_478782"/>
      <w:bookmarkEnd w:id="195"/>
      <w:r>
        <w:rPr>
          <w:rFonts w:hint="cs"/>
          <w:rtl/>
          <w:lang w:eastAsia="he-IL"/>
        </w:rPr>
        <w:t>אנחנו מטפסים, אמנם לאט אבל אנחנו מעל 1, כך שזה אומר שאנחנו גדלים. אנחנו גם רואים את זה במספרים.</w:t>
      </w:r>
    </w:p>
    <w:p w:rsidR="00640C3F" w:rsidRDefault="00640C3F" w:rsidP="00640C3F">
      <w:pPr>
        <w:rPr>
          <w:rtl/>
          <w:lang w:eastAsia="he-IL"/>
        </w:rPr>
      </w:pPr>
      <w:bookmarkStart w:id="196" w:name="_ETM_Q1_484038"/>
      <w:bookmarkStart w:id="197" w:name="_ETM_Q1_484091"/>
      <w:bookmarkStart w:id="198" w:name="_ETM_Q1_484862"/>
      <w:bookmarkEnd w:id="196"/>
      <w:bookmarkEnd w:id="197"/>
      <w:bookmarkEnd w:id="198"/>
    </w:p>
    <w:p w:rsidR="00640C3F" w:rsidRDefault="00640C3F" w:rsidP="00640C3F">
      <w:pPr>
        <w:pStyle w:val="af6"/>
        <w:keepNext/>
        <w:rPr>
          <w:rtl/>
        </w:rPr>
      </w:pPr>
      <w:bookmarkStart w:id="199" w:name="ET_yor_6156_30"/>
      <w:r w:rsidRPr="00640C3F">
        <w:rPr>
          <w:rStyle w:val="TagStyle"/>
          <w:rtl/>
        </w:rPr>
        <w:t xml:space="preserve"> &lt;&lt; יור &gt;&gt; </w:t>
      </w:r>
      <w:r>
        <w:rPr>
          <w:rtl/>
        </w:rPr>
        <w:t>היו"ר גלעד קריב:</w:t>
      </w:r>
      <w:r w:rsidRPr="00640C3F">
        <w:rPr>
          <w:rStyle w:val="TagStyle"/>
          <w:rtl/>
        </w:rPr>
        <w:t xml:space="preserve"> &lt;&lt; יור &gt;&gt;</w:t>
      </w:r>
      <w:r w:rsidR="007A381F">
        <w:rPr>
          <w:rtl/>
        </w:rPr>
        <w:t xml:space="preserve"> </w:t>
      </w:r>
      <w:bookmarkEnd w:id="199"/>
    </w:p>
    <w:p w:rsidR="00640C3F" w:rsidRDefault="00640C3F" w:rsidP="00640C3F">
      <w:pPr>
        <w:pStyle w:val="KeepWithNext"/>
        <w:rPr>
          <w:rtl/>
          <w:lang w:eastAsia="he-IL"/>
        </w:rPr>
      </w:pPr>
    </w:p>
    <w:p w:rsidR="00640C3F" w:rsidRDefault="00640C3F" w:rsidP="00640C3F">
      <w:pPr>
        <w:rPr>
          <w:rtl/>
          <w:lang w:eastAsia="he-IL"/>
        </w:rPr>
      </w:pPr>
      <w:bookmarkStart w:id="200" w:name="_ETM_Q1_485147"/>
      <w:bookmarkStart w:id="201" w:name="_ETM_Q1_485171"/>
      <w:bookmarkEnd w:id="200"/>
      <w:bookmarkEnd w:id="201"/>
      <w:r>
        <w:rPr>
          <w:rFonts w:hint="cs"/>
          <w:rtl/>
          <w:lang w:eastAsia="he-IL"/>
        </w:rPr>
        <w:t xml:space="preserve">אם כי חשוב להדגיש שזה </w:t>
      </w:r>
      <w:bookmarkStart w:id="202" w:name="_ETM_Q1_486882"/>
      <w:bookmarkEnd w:id="202"/>
      <w:r>
        <w:rPr>
          <w:rFonts w:hint="cs"/>
          <w:rtl/>
          <w:lang w:eastAsia="he-IL"/>
        </w:rPr>
        <w:t>לא קשור</w:t>
      </w:r>
      <w:r w:rsidR="00C023BF">
        <w:rPr>
          <w:rFonts w:hint="cs"/>
          <w:rtl/>
          <w:lang w:eastAsia="he-IL"/>
        </w:rPr>
        <w:t xml:space="preserve"> </w:t>
      </w:r>
      <w:r>
        <w:rPr>
          <w:rFonts w:hint="cs"/>
          <w:rtl/>
          <w:lang w:eastAsia="he-IL"/>
        </w:rPr>
        <w:t>לווריאנט ה-אומיקרון.</w:t>
      </w:r>
    </w:p>
    <w:p w:rsidR="00640C3F" w:rsidRDefault="00640C3F" w:rsidP="00640C3F">
      <w:pPr>
        <w:rPr>
          <w:rtl/>
          <w:lang w:eastAsia="he-IL"/>
        </w:rPr>
      </w:pPr>
      <w:bookmarkStart w:id="203" w:name="_ETM_Q1_487886"/>
      <w:bookmarkEnd w:id="203"/>
    </w:p>
    <w:p w:rsidR="00640C3F" w:rsidRDefault="00640C3F" w:rsidP="00640C3F">
      <w:pPr>
        <w:pStyle w:val="af9"/>
        <w:keepNext/>
        <w:rPr>
          <w:rtl/>
          <w:lang w:eastAsia="he-IL"/>
        </w:rPr>
      </w:pPr>
      <w:bookmarkStart w:id="204" w:name="ET_guest_אילנה_גנס_31"/>
      <w:r w:rsidRPr="00640C3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40C3F">
        <w:rPr>
          <w:rStyle w:val="TagStyle"/>
          <w:rtl/>
        </w:rPr>
        <w:t xml:space="preserve"> &lt;&lt; אורח &gt;&gt;</w:t>
      </w:r>
      <w:r w:rsidR="007A381F">
        <w:rPr>
          <w:rtl/>
          <w:lang w:eastAsia="he-IL"/>
        </w:rPr>
        <w:t xml:space="preserve"> </w:t>
      </w:r>
      <w:bookmarkEnd w:id="204"/>
    </w:p>
    <w:p w:rsidR="00640C3F" w:rsidRDefault="00640C3F" w:rsidP="00640C3F">
      <w:pPr>
        <w:pStyle w:val="KeepWithNext"/>
        <w:rPr>
          <w:rtl/>
          <w:lang w:eastAsia="he-IL"/>
        </w:rPr>
      </w:pPr>
    </w:p>
    <w:p w:rsidR="009B4493" w:rsidRDefault="00640C3F" w:rsidP="00640C3F">
      <w:pPr>
        <w:rPr>
          <w:rtl/>
          <w:lang w:eastAsia="he-IL"/>
        </w:rPr>
      </w:pPr>
      <w:bookmarkStart w:id="205" w:name="_ETM_Q1_488184"/>
      <w:bookmarkStart w:id="206" w:name="_ETM_Q1_488205"/>
      <w:bookmarkEnd w:id="205"/>
      <w:bookmarkEnd w:id="206"/>
      <w:r>
        <w:rPr>
          <w:rFonts w:hint="cs"/>
          <w:rtl/>
          <w:lang w:eastAsia="he-IL"/>
        </w:rPr>
        <w:t xml:space="preserve"> מספר החשודים לווריאנט, גם הוא עלה קצת הבוקר עם עוד כ-21 </w:t>
      </w:r>
      <w:bookmarkStart w:id="207" w:name="_ETM_Q1_494765"/>
      <w:bookmarkEnd w:id="207"/>
      <w:r>
        <w:rPr>
          <w:rFonts w:hint="cs"/>
          <w:rtl/>
          <w:lang w:eastAsia="he-IL"/>
        </w:rPr>
        <w:t xml:space="preserve">דגימות נוספות שנראות חשודות שנשלחו לבדיקה נוספת במעבדות. אנחנו מעריכים שזה לא קשור כרגע לנגיף. </w:t>
      </w:r>
      <w:bookmarkStart w:id="208" w:name="_ETM_Q1_504946"/>
      <w:bookmarkEnd w:id="208"/>
      <w:r>
        <w:rPr>
          <w:rFonts w:hint="cs"/>
          <w:rtl/>
          <w:lang w:eastAsia="he-IL"/>
        </w:rPr>
        <w:t>בימים האחרונות תמונת מצב דומה למה שראינו מבחינת פילוח התפלגות</w:t>
      </w:r>
      <w:bookmarkStart w:id="209" w:name="_ETM_Q1_507832"/>
      <w:bookmarkEnd w:id="209"/>
      <w:r>
        <w:rPr>
          <w:rFonts w:hint="cs"/>
          <w:rtl/>
          <w:lang w:eastAsia="he-IL"/>
        </w:rPr>
        <w:t xml:space="preserve"> התחלואה, כ-60 עד 70 אחוזים מהמקרים הם ילדים, בעיקר מערכת </w:t>
      </w:r>
      <w:bookmarkStart w:id="210" w:name="_ETM_Q1_514214"/>
      <w:bookmarkEnd w:id="210"/>
      <w:r>
        <w:rPr>
          <w:rFonts w:hint="cs"/>
          <w:rtl/>
          <w:lang w:eastAsia="he-IL"/>
        </w:rPr>
        <w:t xml:space="preserve">החינוך. כרגע אנחנו כרגע בחזרה מחופשת החנוכה לבתי הספר, </w:t>
      </w:r>
      <w:bookmarkStart w:id="211" w:name="_ETM_Q1_521826"/>
      <w:bookmarkEnd w:id="211"/>
      <w:r>
        <w:rPr>
          <w:rFonts w:hint="cs"/>
          <w:rtl/>
          <w:lang w:eastAsia="he-IL"/>
        </w:rPr>
        <w:t xml:space="preserve">גם לאחר מבצע אנטיגן שהתרחש, וראינו כ-180 ילדים שהיו עם בדיקות חיוביות ולא חזרו לבתי הספר ואמורים ביומיים הקרובים לעשות בדיקת </w:t>
      </w:r>
      <w:r>
        <w:rPr>
          <w:lang w:eastAsia="he-IL"/>
        </w:rPr>
        <w:t>PCR</w:t>
      </w:r>
      <w:r>
        <w:rPr>
          <w:rFonts w:hint="cs"/>
          <w:rtl/>
          <w:lang w:eastAsia="he-IL"/>
        </w:rPr>
        <w:t xml:space="preserve"> אבל כרגע הם לא </w:t>
      </w:r>
      <w:bookmarkStart w:id="212" w:name="_ETM_Q1_538412"/>
      <w:bookmarkEnd w:id="212"/>
      <w:r>
        <w:rPr>
          <w:rFonts w:hint="cs"/>
          <w:rtl/>
          <w:lang w:eastAsia="he-IL"/>
        </w:rPr>
        <w:t xml:space="preserve">יכולים לחזור ללימודים. מבחינת מגמות, אנחנו רואים שוב מגמת עלייה קטנה אבל אין דעיכה נוספת. אנחנו די תקועים תקופה ארוכה עם מספרים של מאות מאומתים מדי יום והמגמה הזאת לצערנו לא משתנה. זה כמובן לצד </w:t>
      </w:r>
      <w:bookmarkStart w:id="213" w:name="_ETM_Q1_557152"/>
      <w:bookmarkEnd w:id="213"/>
      <w:r>
        <w:rPr>
          <w:rFonts w:hint="cs"/>
          <w:rtl/>
          <w:lang w:eastAsia="he-IL"/>
        </w:rPr>
        <w:t xml:space="preserve">התמודדות עם וריאנט חדש כאשר כרגע מתמקדים בעיקר המאמץ של </w:t>
      </w:r>
      <w:bookmarkStart w:id="214" w:name="_ETM_Q1_564856"/>
      <w:bookmarkEnd w:id="214"/>
      <w:r>
        <w:rPr>
          <w:rFonts w:hint="cs"/>
          <w:rtl/>
          <w:lang w:eastAsia="he-IL"/>
        </w:rPr>
        <w:t xml:space="preserve">קטיעת שרשרת ההדבקה במגעים של הווריאנט הזה. מבחינתנו כרגע </w:t>
      </w:r>
      <w:bookmarkStart w:id="215" w:name="_ETM_Q1_572446"/>
      <w:bookmarkEnd w:id="215"/>
      <w:r>
        <w:rPr>
          <w:rFonts w:hint="cs"/>
          <w:rtl/>
          <w:lang w:eastAsia="he-IL"/>
        </w:rPr>
        <w:t xml:space="preserve">הגבלות הפעילות כפי שהן קיימות, לפחות בשלב הזה, עדיין </w:t>
      </w:r>
      <w:bookmarkStart w:id="216" w:name="_ETM_Q1_575680"/>
      <w:bookmarkEnd w:id="216"/>
      <w:r>
        <w:rPr>
          <w:rFonts w:hint="cs"/>
          <w:rtl/>
          <w:lang w:eastAsia="he-IL"/>
        </w:rPr>
        <w:t xml:space="preserve">בתוקף ועדיין נחוצות, אם אלה הגבלות התקהלות, </w:t>
      </w:r>
      <w:bookmarkStart w:id="217" w:name="_ETM_Q1_579260"/>
      <w:bookmarkEnd w:id="217"/>
      <w:r>
        <w:rPr>
          <w:rFonts w:hint="cs"/>
          <w:rtl/>
          <w:lang w:eastAsia="he-IL"/>
        </w:rPr>
        <w:t>אם זאת הפעלת</w:t>
      </w:r>
      <w:r w:rsidR="00C023BF">
        <w:rPr>
          <w:rFonts w:hint="cs"/>
          <w:rtl/>
          <w:lang w:eastAsia="he-IL"/>
        </w:rPr>
        <w:t xml:space="preserve"> </w:t>
      </w:r>
      <w:r>
        <w:rPr>
          <w:rFonts w:hint="cs"/>
          <w:rtl/>
          <w:lang w:eastAsia="he-IL"/>
        </w:rPr>
        <w:t xml:space="preserve">מקומות בהם יש סיכון </w:t>
      </w:r>
      <w:bookmarkStart w:id="218" w:name="_ETM_Q1_582234"/>
      <w:bookmarkEnd w:id="218"/>
      <w:r>
        <w:rPr>
          <w:rFonts w:hint="cs"/>
          <w:rtl/>
          <w:lang w:eastAsia="he-IL"/>
        </w:rPr>
        <w:t xml:space="preserve">מוגבר להדבקה שצריכים להמשיך להיות מופעלים בתו </w:t>
      </w:r>
      <w:r>
        <w:rPr>
          <w:rFonts w:hint="cs"/>
          <w:rtl/>
          <w:lang w:eastAsia="he-IL"/>
        </w:rPr>
        <w:lastRenderedPageBreak/>
        <w:t xml:space="preserve">ירוק כמו אולמות אירועים, מסעדות, חדרי כושר, כל המקומות בהם אנחנו </w:t>
      </w:r>
      <w:bookmarkStart w:id="219" w:name="_ETM_Q1_592450"/>
      <w:bookmarkEnd w:id="219"/>
      <w:r>
        <w:rPr>
          <w:rFonts w:hint="cs"/>
          <w:rtl/>
          <w:lang w:eastAsia="he-IL"/>
        </w:rPr>
        <w:t xml:space="preserve">יודעים שיש מגבלה ביכולת לשמור על מרחק או לעטות </w:t>
      </w:r>
      <w:bookmarkStart w:id="220" w:name="_ETM_Q1_596750"/>
      <w:bookmarkEnd w:id="220"/>
      <w:r w:rsidR="009B4493">
        <w:rPr>
          <w:rFonts w:hint="cs"/>
          <w:rtl/>
          <w:lang w:eastAsia="he-IL"/>
        </w:rPr>
        <w:t>מסכות באופן קבוע.</w:t>
      </w:r>
    </w:p>
    <w:p w:rsidR="009B4493" w:rsidRDefault="009B4493" w:rsidP="00640C3F">
      <w:pPr>
        <w:rPr>
          <w:rtl/>
          <w:lang w:eastAsia="he-IL"/>
        </w:rPr>
      </w:pPr>
      <w:bookmarkStart w:id="221" w:name="_ETM_Q1_625261"/>
      <w:bookmarkStart w:id="222" w:name="_ETM_Q1_625307"/>
      <w:bookmarkStart w:id="223" w:name="_ETM_Q1_625380"/>
      <w:bookmarkEnd w:id="221"/>
      <w:bookmarkEnd w:id="222"/>
      <w:bookmarkEnd w:id="223"/>
    </w:p>
    <w:p w:rsidR="009B4493" w:rsidRDefault="00640C3F" w:rsidP="009B4493">
      <w:pPr>
        <w:rPr>
          <w:rtl/>
          <w:lang w:eastAsia="he-IL"/>
        </w:rPr>
      </w:pPr>
      <w:bookmarkStart w:id="224" w:name="_ETM_Q1_625420"/>
      <w:bookmarkEnd w:id="224"/>
      <w:r>
        <w:rPr>
          <w:rFonts w:hint="cs"/>
          <w:rtl/>
          <w:lang w:eastAsia="he-IL"/>
        </w:rPr>
        <w:t>לכן</w:t>
      </w:r>
      <w:r w:rsidR="00C023BF">
        <w:rPr>
          <w:rFonts w:hint="cs"/>
          <w:rtl/>
          <w:lang w:eastAsia="he-IL"/>
        </w:rPr>
        <w:t xml:space="preserve"> </w:t>
      </w:r>
      <w:r>
        <w:rPr>
          <w:rFonts w:hint="cs"/>
          <w:rtl/>
          <w:lang w:eastAsia="he-IL"/>
        </w:rPr>
        <w:t xml:space="preserve">מבחינתנו כרגע אין מקום </w:t>
      </w:r>
      <w:bookmarkStart w:id="225" w:name="_ETM_Q1_601220"/>
      <w:bookmarkEnd w:id="225"/>
      <w:r>
        <w:rPr>
          <w:rFonts w:hint="cs"/>
          <w:rtl/>
          <w:lang w:eastAsia="he-IL"/>
        </w:rPr>
        <w:t>לעשות שינוי.</w:t>
      </w:r>
      <w:r w:rsidR="009B4493">
        <w:rPr>
          <w:rFonts w:hint="cs"/>
          <w:rtl/>
          <w:lang w:eastAsia="he-IL"/>
        </w:rPr>
        <w:t xml:space="preserve"> כמובן ככל שנמשיך לעקוב אחרי תמונת מצב של </w:t>
      </w:r>
      <w:bookmarkStart w:id="226" w:name="_ETM_Q1_607119"/>
      <w:bookmarkEnd w:id="226"/>
      <w:r w:rsidR="009B4493">
        <w:rPr>
          <w:rFonts w:hint="cs"/>
          <w:rtl/>
          <w:lang w:eastAsia="he-IL"/>
        </w:rPr>
        <w:t xml:space="preserve">הווריאנט החדש וההתפשטות שלו, אם אכן נראה שהוא מצליח </w:t>
      </w:r>
      <w:bookmarkStart w:id="227" w:name="_ETM_Q1_610296"/>
      <w:bookmarkEnd w:id="227"/>
      <w:r w:rsidR="009B4493">
        <w:rPr>
          <w:rFonts w:hint="cs"/>
          <w:rtl/>
          <w:lang w:eastAsia="he-IL"/>
        </w:rPr>
        <w:t>להתפשט גם כהדבקה קהילתית יותר רחבה והוא אכן יותר</w:t>
      </w:r>
      <w:bookmarkStart w:id="228" w:name="_ETM_Q1_615555"/>
      <w:bookmarkEnd w:id="228"/>
      <w:r w:rsidR="009B4493">
        <w:rPr>
          <w:rFonts w:hint="cs"/>
          <w:rtl/>
          <w:lang w:eastAsia="he-IL"/>
        </w:rPr>
        <w:t xml:space="preserve"> מדבק לפי כל הסממנים שאנחנו רואים </w:t>
      </w:r>
      <w:r w:rsidR="009B4493">
        <w:rPr>
          <w:rtl/>
          <w:lang w:eastAsia="he-IL"/>
        </w:rPr>
        <w:t>–</w:t>
      </w:r>
      <w:r w:rsidR="009B4493">
        <w:rPr>
          <w:rFonts w:hint="cs"/>
          <w:rtl/>
          <w:lang w:eastAsia="he-IL"/>
        </w:rPr>
        <w:t xml:space="preserve"> לא ניתן </w:t>
      </w:r>
      <w:bookmarkStart w:id="229" w:name="_ETM_Q1_618461"/>
      <w:bookmarkEnd w:id="229"/>
      <w:r w:rsidR="009B4493">
        <w:rPr>
          <w:rFonts w:hint="cs"/>
          <w:rtl/>
          <w:lang w:eastAsia="he-IL"/>
        </w:rPr>
        <w:t xml:space="preserve">כרגע להגיד שלא יהיה צורך גם </w:t>
      </w:r>
      <w:proofErr w:type="spellStart"/>
      <w:r w:rsidR="009B4493">
        <w:rPr>
          <w:rFonts w:hint="cs"/>
          <w:rtl/>
          <w:lang w:eastAsia="he-IL"/>
        </w:rPr>
        <w:t>בהחמרות</w:t>
      </w:r>
      <w:proofErr w:type="spellEnd"/>
      <w:r w:rsidR="009B4493">
        <w:rPr>
          <w:rFonts w:hint="cs"/>
          <w:rtl/>
          <w:lang w:eastAsia="he-IL"/>
        </w:rPr>
        <w:t xml:space="preserve"> נוספות. אם הווריאנט יותר מדבק, אנחנו נראה זינוק ב-</w:t>
      </w:r>
      <w:r w:rsidR="009B4493">
        <w:rPr>
          <w:lang w:eastAsia="he-IL"/>
        </w:rPr>
        <w:t>R</w:t>
      </w:r>
      <w:r w:rsidR="009B4493">
        <w:rPr>
          <w:rFonts w:hint="cs"/>
          <w:rtl/>
          <w:lang w:eastAsia="he-IL"/>
        </w:rPr>
        <w:t xml:space="preserve"> והשפעה </w:t>
      </w:r>
      <w:bookmarkStart w:id="230" w:name="_ETM_Q1_630178"/>
      <w:bookmarkEnd w:id="230"/>
      <w:r w:rsidR="009B4493">
        <w:rPr>
          <w:rFonts w:hint="cs"/>
          <w:rtl/>
          <w:lang w:eastAsia="he-IL"/>
        </w:rPr>
        <w:t xml:space="preserve">מהירה מאוד על קצב ההדבקה ונצטרך לנסות לעצור את זה </w:t>
      </w:r>
      <w:bookmarkStart w:id="231" w:name="_ETM_Q1_634500"/>
      <w:bookmarkEnd w:id="231"/>
      <w:r w:rsidR="009B4493">
        <w:rPr>
          <w:rFonts w:hint="cs"/>
          <w:rtl/>
          <w:lang w:eastAsia="he-IL"/>
        </w:rPr>
        <w:t xml:space="preserve">באמצעים נוספים, שהם החמרה בהתקהלויות, </w:t>
      </w:r>
      <w:proofErr w:type="spellStart"/>
      <w:r w:rsidR="009B4493">
        <w:rPr>
          <w:rFonts w:hint="cs"/>
          <w:rtl/>
          <w:lang w:eastAsia="he-IL"/>
        </w:rPr>
        <w:t>החמרות</w:t>
      </w:r>
      <w:proofErr w:type="spellEnd"/>
      <w:r w:rsidR="009B4493">
        <w:rPr>
          <w:rFonts w:hint="cs"/>
          <w:rtl/>
          <w:lang w:eastAsia="he-IL"/>
        </w:rPr>
        <w:t xml:space="preserve"> של תו ירוק</w:t>
      </w:r>
      <w:r w:rsidR="00C023BF">
        <w:rPr>
          <w:rFonts w:hint="cs"/>
          <w:rtl/>
          <w:lang w:eastAsia="he-IL"/>
        </w:rPr>
        <w:t xml:space="preserve"> </w:t>
      </w:r>
      <w:r w:rsidR="009B4493">
        <w:rPr>
          <w:rFonts w:hint="cs"/>
          <w:rtl/>
          <w:lang w:eastAsia="he-IL"/>
        </w:rPr>
        <w:t xml:space="preserve">והגבלות נוספות שבסוף אתן ננסה לאזן את קצב </w:t>
      </w:r>
      <w:bookmarkStart w:id="232" w:name="_ETM_Q1_645310"/>
      <w:bookmarkEnd w:id="232"/>
      <w:r w:rsidR="009B4493">
        <w:rPr>
          <w:rFonts w:hint="cs"/>
          <w:rtl/>
          <w:lang w:eastAsia="he-IL"/>
        </w:rPr>
        <w:t>התפשטות התחלואה.</w:t>
      </w:r>
    </w:p>
    <w:p w:rsidR="009B4493" w:rsidRDefault="009B4493" w:rsidP="009B4493">
      <w:pPr>
        <w:rPr>
          <w:rtl/>
          <w:lang w:eastAsia="he-IL"/>
        </w:rPr>
      </w:pPr>
    </w:p>
    <w:p w:rsidR="00640C3F" w:rsidRDefault="009B4493" w:rsidP="009B4493">
      <w:pPr>
        <w:rPr>
          <w:rtl/>
          <w:lang w:eastAsia="he-IL"/>
        </w:rPr>
      </w:pPr>
      <w:bookmarkStart w:id="233" w:name="_ETM_Q1_652335"/>
      <w:bookmarkStart w:id="234" w:name="_ETM_Q1_652354"/>
      <w:bookmarkEnd w:id="233"/>
      <w:bookmarkEnd w:id="234"/>
      <w:r>
        <w:rPr>
          <w:rFonts w:hint="cs"/>
          <w:rtl/>
          <w:lang w:eastAsia="he-IL"/>
        </w:rPr>
        <w:t>כרגע אין לנו סימנים כאלה ולכן אנחנו מבקשים להאריך</w:t>
      </w:r>
      <w:r w:rsidR="00C023BF">
        <w:rPr>
          <w:rFonts w:hint="cs"/>
          <w:rtl/>
          <w:lang w:eastAsia="he-IL"/>
        </w:rPr>
        <w:t xml:space="preserve"> </w:t>
      </w:r>
      <w:r>
        <w:rPr>
          <w:rFonts w:hint="cs"/>
          <w:rtl/>
          <w:lang w:eastAsia="he-IL"/>
        </w:rPr>
        <w:t>את התקנות כפי שהן.</w:t>
      </w:r>
    </w:p>
    <w:p w:rsidR="009B4493" w:rsidRDefault="009B4493" w:rsidP="009B4493">
      <w:pPr>
        <w:rPr>
          <w:rtl/>
          <w:lang w:eastAsia="he-IL"/>
        </w:rPr>
      </w:pPr>
      <w:bookmarkStart w:id="235" w:name="_ETM_Q1_653786"/>
      <w:bookmarkEnd w:id="235"/>
    </w:p>
    <w:p w:rsidR="009B4493" w:rsidRDefault="009B4493" w:rsidP="009B4493">
      <w:pPr>
        <w:pStyle w:val="af6"/>
        <w:keepNext/>
        <w:rPr>
          <w:rtl/>
        </w:rPr>
      </w:pPr>
      <w:bookmarkStart w:id="236" w:name="ET_yor_6156_32"/>
      <w:r w:rsidRPr="009B4493">
        <w:rPr>
          <w:rStyle w:val="TagStyle"/>
          <w:rtl/>
        </w:rPr>
        <w:t xml:space="preserve"> &lt;&lt; יור &gt;&gt; </w:t>
      </w:r>
      <w:r>
        <w:rPr>
          <w:rtl/>
        </w:rPr>
        <w:t>היו"ר גלעד קריב:</w:t>
      </w:r>
      <w:r w:rsidRPr="009B4493">
        <w:rPr>
          <w:rStyle w:val="TagStyle"/>
          <w:rtl/>
        </w:rPr>
        <w:t xml:space="preserve"> &lt;&lt; יור &gt;&gt;</w:t>
      </w:r>
      <w:r w:rsidR="007A381F">
        <w:rPr>
          <w:rtl/>
        </w:rPr>
        <w:t xml:space="preserve"> </w:t>
      </w:r>
      <w:bookmarkEnd w:id="236"/>
    </w:p>
    <w:p w:rsidR="009B4493" w:rsidRDefault="009B4493" w:rsidP="009B4493">
      <w:pPr>
        <w:pStyle w:val="KeepWithNext"/>
        <w:rPr>
          <w:rtl/>
          <w:lang w:eastAsia="he-IL"/>
        </w:rPr>
      </w:pPr>
    </w:p>
    <w:p w:rsidR="009B4493" w:rsidRDefault="009B4493" w:rsidP="009B4493">
      <w:pPr>
        <w:rPr>
          <w:rtl/>
          <w:lang w:eastAsia="he-IL"/>
        </w:rPr>
      </w:pPr>
      <w:bookmarkStart w:id="237" w:name="_ETM_Q1_654049"/>
      <w:bookmarkStart w:id="238" w:name="_ETM_Q1_654072"/>
      <w:bookmarkEnd w:id="237"/>
      <w:bookmarkEnd w:id="238"/>
      <w:r>
        <w:rPr>
          <w:rFonts w:hint="cs"/>
          <w:rtl/>
          <w:lang w:eastAsia="he-IL"/>
        </w:rPr>
        <w:t xml:space="preserve">ברשותך, דיברנו מעט </w:t>
      </w:r>
      <w:bookmarkStart w:id="239" w:name="_ETM_Q1_656361"/>
      <w:bookmarkEnd w:id="239"/>
      <w:r>
        <w:rPr>
          <w:rFonts w:hint="cs"/>
          <w:rtl/>
          <w:lang w:eastAsia="he-IL"/>
        </w:rPr>
        <w:t xml:space="preserve">על הדברים אתמול אבל אני רוצה להבין יותר טוב </w:t>
      </w:r>
      <w:bookmarkStart w:id="240" w:name="_ETM_Q1_664419"/>
      <w:bookmarkEnd w:id="240"/>
      <w:r>
        <w:rPr>
          <w:rFonts w:hint="cs"/>
          <w:rtl/>
          <w:lang w:eastAsia="he-IL"/>
        </w:rPr>
        <w:t xml:space="preserve">מבחינתכם את מגמות ההתחסנות בקרב האוכלוסייה. אחר כך נעלה עוד שאלה לגבי הידע ההולך ומצטבר לגבי </w:t>
      </w:r>
      <w:bookmarkStart w:id="241" w:name="_ETM_Q1_681348"/>
      <w:bookmarkEnd w:id="241"/>
      <w:r>
        <w:rPr>
          <w:rFonts w:hint="cs"/>
          <w:rtl/>
          <w:lang w:eastAsia="he-IL"/>
        </w:rPr>
        <w:t xml:space="preserve">נושא ההדבקה על ידי לא מחוסנים </w:t>
      </w:r>
      <w:bookmarkStart w:id="242" w:name="_ETM_Q1_684295"/>
      <w:bookmarkEnd w:id="242"/>
      <w:r>
        <w:rPr>
          <w:rFonts w:hint="cs"/>
          <w:rtl/>
          <w:lang w:eastAsia="he-IL"/>
        </w:rPr>
        <w:t>לעומת מחוסנים.</w:t>
      </w:r>
    </w:p>
    <w:p w:rsidR="003071D9" w:rsidRDefault="003071D9" w:rsidP="009B4493">
      <w:pPr>
        <w:rPr>
          <w:rtl/>
          <w:lang w:eastAsia="he-IL"/>
        </w:rPr>
      </w:pPr>
      <w:bookmarkStart w:id="243" w:name="_ETM_Q1_687197"/>
      <w:bookmarkStart w:id="244" w:name="_ETM_Q1_687253"/>
      <w:bookmarkStart w:id="245" w:name="_ETM_Q1_686644"/>
      <w:bookmarkEnd w:id="243"/>
      <w:bookmarkEnd w:id="244"/>
      <w:bookmarkEnd w:id="245"/>
    </w:p>
    <w:p w:rsidR="003071D9" w:rsidRDefault="003071D9" w:rsidP="003071D9">
      <w:pPr>
        <w:pStyle w:val="af9"/>
        <w:keepNext/>
        <w:rPr>
          <w:rtl/>
          <w:lang w:eastAsia="he-IL"/>
        </w:rPr>
      </w:pPr>
      <w:bookmarkStart w:id="246" w:name="ET_guest_אילנה_גנס_33"/>
      <w:r w:rsidRPr="003071D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071D9">
        <w:rPr>
          <w:rStyle w:val="TagStyle"/>
          <w:rtl/>
        </w:rPr>
        <w:t xml:space="preserve"> &lt;&lt; אורח &gt;&gt;</w:t>
      </w:r>
      <w:r w:rsidR="007A381F">
        <w:rPr>
          <w:rtl/>
          <w:lang w:eastAsia="he-IL"/>
        </w:rPr>
        <w:t xml:space="preserve"> </w:t>
      </w:r>
      <w:bookmarkEnd w:id="246"/>
    </w:p>
    <w:p w:rsidR="003071D9" w:rsidRDefault="003071D9" w:rsidP="003071D9">
      <w:pPr>
        <w:pStyle w:val="KeepWithNext"/>
        <w:rPr>
          <w:rtl/>
          <w:lang w:eastAsia="he-IL"/>
        </w:rPr>
      </w:pPr>
    </w:p>
    <w:p w:rsidR="003071D9" w:rsidRDefault="003071D9" w:rsidP="003071D9">
      <w:pPr>
        <w:rPr>
          <w:rtl/>
          <w:lang w:eastAsia="he-IL"/>
        </w:rPr>
      </w:pPr>
      <w:bookmarkStart w:id="247" w:name="_ETM_Q1_686930"/>
      <w:bookmarkStart w:id="248" w:name="_ETM_Q1_686950"/>
      <w:bookmarkEnd w:id="247"/>
      <w:bookmarkEnd w:id="248"/>
      <w:r>
        <w:rPr>
          <w:rFonts w:hint="cs"/>
          <w:rtl/>
          <w:lang w:eastAsia="he-IL"/>
        </w:rPr>
        <w:t xml:space="preserve">מבחינת התחסנות, אנחנו רואים בעיקר מתחסנים חדשים </w:t>
      </w:r>
      <w:bookmarkStart w:id="249" w:name="_ETM_Q1_690991"/>
      <w:bookmarkEnd w:id="249"/>
      <w:r>
        <w:rPr>
          <w:rFonts w:hint="cs"/>
          <w:rtl/>
          <w:lang w:eastAsia="he-IL"/>
        </w:rPr>
        <w:t xml:space="preserve">בקרב ילדים. המסה העיקרית כמובן היא גילי 5 עד 11 </w:t>
      </w:r>
      <w:bookmarkStart w:id="250" w:name="_ETM_Q1_694414"/>
      <w:bookmarkEnd w:id="250"/>
      <w:r>
        <w:rPr>
          <w:rFonts w:hint="cs"/>
          <w:rtl/>
          <w:lang w:eastAsia="he-IL"/>
        </w:rPr>
        <w:t xml:space="preserve">שהוכרו לפני מספר שבועות כפוטנציאל האוכלוסייה שיכולה להתחסן בשלב הזה. </w:t>
      </w:r>
      <w:bookmarkStart w:id="251" w:name="_ETM_Q1_702663"/>
      <w:bookmarkEnd w:id="251"/>
      <w:r>
        <w:rPr>
          <w:rFonts w:hint="cs"/>
          <w:rtl/>
          <w:lang w:eastAsia="he-IL"/>
        </w:rPr>
        <w:t xml:space="preserve">נכון לאתמול הגענו לכ-94 אלף ילדים בגילי 5 עד </w:t>
      </w:r>
      <w:bookmarkStart w:id="252" w:name="_ETM_Q1_707585"/>
      <w:bookmarkEnd w:id="252"/>
      <w:r>
        <w:rPr>
          <w:rFonts w:hint="cs"/>
          <w:rtl/>
          <w:lang w:eastAsia="he-IL"/>
        </w:rPr>
        <w:t>11 שקיבלו מנת חיסון ראשונה. 94 אלף</w:t>
      </w:r>
      <w:r w:rsidR="00C023BF">
        <w:rPr>
          <w:rFonts w:hint="cs"/>
          <w:rtl/>
          <w:lang w:eastAsia="he-IL"/>
        </w:rPr>
        <w:t xml:space="preserve"> </w:t>
      </w:r>
      <w:bookmarkStart w:id="253" w:name="_ETM_Q1_717022"/>
      <w:bookmarkEnd w:id="253"/>
      <w:r>
        <w:rPr>
          <w:rFonts w:hint="cs"/>
          <w:rtl/>
          <w:lang w:eastAsia="he-IL"/>
        </w:rPr>
        <w:t xml:space="preserve">מהווים כ-8 אחוזים מכלל אוכלוסיית הילדים בגילים האלה. אם נסתכל </w:t>
      </w:r>
      <w:bookmarkStart w:id="254" w:name="_ETM_Q1_722139"/>
      <w:bookmarkEnd w:id="254"/>
      <w:r>
        <w:rPr>
          <w:rFonts w:hint="cs"/>
          <w:rtl/>
          <w:lang w:eastAsia="he-IL"/>
        </w:rPr>
        <w:t xml:space="preserve">על גילים קצת יותר מבוגרים, גילי 12 עד 15, </w:t>
      </w:r>
      <w:bookmarkStart w:id="255" w:name="_ETM_Q1_725305"/>
      <w:bookmarkEnd w:id="255"/>
      <w:r>
        <w:rPr>
          <w:rFonts w:hint="cs"/>
          <w:rtl/>
          <w:lang w:eastAsia="he-IL"/>
        </w:rPr>
        <w:t>אנחנו עומדים כבר על 69 אחוזים מחוסנים שזכא</w:t>
      </w:r>
      <w:bookmarkStart w:id="256" w:name="_ETM_Q1_729333"/>
      <w:bookmarkEnd w:id="256"/>
      <w:r>
        <w:rPr>
          <w:rFonts w:hint="cs"/>
          <w:rtl/>
          <w:lang w:eastAsia="he-IL"/>
        </w:rPr>
        <w:t xml:space="preserve">ים לתו ירוק. גילי 16 עד 18, שזאת השכבה העליונה של בני נוער, אנחנו ירדנו במספר הזכאים </w:t>
      </w:r>
      <w:bookmarkStart w:id="257" w:name="_ETM_Q1_736649"/>
      <w:bookmarkEnd w:id="257"/>
      <w:r>
        <w:rPr>
          <w:rFonts w:hint="cs"/>
          <w:rtl/>
          <w:lang w:eastAsia="he-IL"/>
        </w:rPr>
        <w:t>כי יש לנו נתח לא קטן של כ-74 אלף</w:t>
      </w:r>
      <w:bookmarkStart w:id="258" w:name="_ETM_Q1_739975"/>
      <w:bookmarkEnd w:id="258"/>
      <w:r>
        <w:rPr>
          <w:rFonts w:hint="cs"/>
          <w:rtl/>
          <w:lang w:eastAsia="he-IL"/>
        </w:rPr>
        <w:t xml:space="preserve"> ילדים שכבר היו אמורים לקבל מנת בוסטר אבל טרם קיבלו </w:t>
      </w:r>
      <w:bookmarkStart w:id="259" w:name="_ETM_Q1_742497"/>
      <w:bookmarkEnd w:id="259"/>
      <w:r>
        <w:rPr>
          <w:rFonts w:hint="cs"/>
          <w:rtl/>
          <w:lang w:eastAsia="he-IL"/>
        </w:rPr>
        <w:t>אותה, שהם בערך 19 אחוזים מכלל האוכלוסייה בשכבת הגילים הזאת.</w:t>
      </w:r>
    </w:p>
    <w:p w:rsidR="003071D9" w:rsidRDefault="003071D9" w:rsidP="003071D9">
      <w:pPr>
        <w:rPr>
          <w:rtl/>
          <w:lang w:eastAsia="he-IL"/>
        </w:rPr>
      </w:pPr>
      <w:bookmarkStart w:id="260" w:name="_ETM_Q1_755313"/>
      <w:bookmarkStart w:id="261" w:name="_ETM_Q1_755362"/>
      <w:bookmarkEnd w:id="260"/>
      <w:bookmarkEnd w:id="261"/>
    </w:p>
    <w:p w:rsidR="003071D9" w:rsidRDefault="003071D9" w:rsidP="003071D9">
      <w:pPr>
        <w:rPr>
          <w:rtl/>
          <w:lang w:eastAsia="he-IL"/>
        </w:rPr>
      </w:pPr>
      <w:bookmarkStart w:id="262" w:name="_ETM_Q1_755433"/>
      <w:bookmarkStart w:id="263" w:name="_ETM_Q1_755474"/>
      <w:bookmarkEnd w:id="262"/>
      <w:bookmarkEnd w:id="263"/>
      <w:r>
        <w:rPr>
          <w:rFonts w:hint="cs"/>
          <w:rtl/>
          <w:lang w:eastAsia="he-IL"/>
        </w:rPr>
        <w:t>בקבוצות המבוגרים לצערנו אנחנו עדיין</w:t>
      </w:r>
      <w:r w:rsidR="00C023BF">
        <w:rPr>
          <w:rFonts w:hint="cs"/>
          <w:rtl/>
          <w:lang w:eastAsia="he-IL"/>
        </w:rPr>
        <w:t xml:space="preserve"> </w:t>
      </w:r>
      <w:r>
        <w:rPr>
          <w:rFonts w:hint="cs"/>
          <w:rtl/>
          <w:lang w:eastAsia="he-IL"/>
        </w:rPr>
        <w:t xml:space="preserve">נמצאים במצב של </w:t>
      </w:r>
      <w:bookmarkStart w:id="264" w:name="_ETM_Q1_753890"/>
      <w:bookmarkEnd w:id="264"/>
      <w:r>
        <w:rPr>
          <w:rFonts w:hint="cs"/>
          <w:rtl/>
          <w:lang w:eastAsia="he-IL"/>
        </w:rPr>
        <w:t>כ-670 אלף אנשים שלא התחסנו אף פעם. עדיין לא מחוסנים</w:t>
      </w:r>
      <w:bookmarkStart w:id="265" w:name="_ETM_Q1_757792"/>
      <w:bookmarkEnd w:id="265"/>
      <w:r>
        <w:rPr>
          <w:rFonts w:hint="cs"/>
          <w:rtl/>
          <w:lang w:eastAsia="he-IL"/>
        </w:rPr>
        <w:t xml:space="preserve">. אמנם המספר הצטמצם מהמספרים שהיו לנו קודם. בגל </w:t>
      </w:r>
      <w:bookmarkStart w:id="266" w:name="_ETM_Q1_762203"/>
      <w:bookmarkEnd w:id="266"/>
      <w:r>
        <w:rPr>
          <w:rFonts w:hint="cs"/>
          <w:rtl/>
          <w:lang w:eastAsia="he-IL"/>
        </w:rPr>
        <w:t>הדלתא היינו על כמיליון כאלה וצמצמנו חלק</w:t>
      </w:r>
      <w:r w:rsidR="00C023BF">
        <w:rPr>
          <w:rFonts w:hint="cs"/>
          <w:rtl/>
          <w:lang w:eastAsia="he-IL"/>
        </w:rPr>
        <w:t xml:space="preserve"> </w:t>
      </w:r>
      <w:r>
        <w:rPr>
          <w:rFonts w:hint="cs"/>
          <w:rtl/>
          <w:lang w:eastAsia="he-IL"/>
        </w:rPr>
        <w:t xml:space="preserve">מהפערים, חלקם גם חלו, והיום אנחנו עומדים </w:t>
      </w:r>
      <w:bookmarkStart w:id="267" w:name="_ETM_Q1_768163"/>
      <w:bookmarkEnd w:id="267"/>
      <w:r>
        <w:rPr>
          <w:rFonts w:hint="cs"/>
          <w:rtl/>
          <w:lang w:eastAsia="he-IL"/>
        </w:rPr>
        <w:t>על כ-670 אלף מבוגרים מעל גיל 18 שלא התחסנו</w:t>
      </w:r>
      <w:bookmarkStart w:id="268" w:name="_ETM_Q1_772501"/>
      <w:bookmarkEnd w:id="268"/>
      <w:r>
        <w:rPr>
          <w:rFonts w:hint="cs"/>
          <w:rtl/>
          <w:lang w:eastAsia="he-IL"/>
        </w:rPr>
        <w:t xml:space="preserve"> בכלל וגם לא החלימו. עוד קרוב למיליון זכאים </w:t>
      </w:r>
      <w:bookmarkStart w:id="269" w:name="_ETM_Q1_776811"/>
      <w:bookmarkEnd w:id="269"/>
      <w:r>
        <w:rPr>
          <w:rFonts w:hint="cs"/>
          <w:rtl/>
          <w:lang w:eastAsia="he-IL"/>
        </w:rPr>
        <w:t xml:space="preserve">לבוסטר והם עדיין לא קיבלו אותו למרות שאנחנו מנסים להגביר </w:t>
      </w:r>
      <w:bookmarkStart w:id="270" w:name="_ETM_Q1_782779"/>
      <w:bookmarkEnd w:id="270"/>
      <w:r>
        <w:rPr>
          <w:rFonts w:hint="cs"/>
          <w:rtl/>
          <w:lang w:eastAsia="he-IL"/>
        </w:rPr>
        <w:t xml:space="preserve">מאמצי הסברה בנושא הזה. לפי נתונים שיש לנו כרגע, מי </w:t>
      </w:r>
      <w:bookmarkStart w:id="271" w:name="_ETM_Q1_787934"/>
      <w:bookmarkEnd w:id="271"/>
      <w:r>
        <w:rPr>
          <w:rFonts w:hint="cs"/>
          <w:rtl/>
          <w:lang w:eastAsia="he-IL"/>
        </w:rPr>
        <w:t xml:space="preserve">שמחוסן בבוסטר, אנחנו לא יודעים עדיין לקבוע האם זה מגן </w:t>
      </w:r>
      <w:bookmarkStart w:id="272" w:name="_ETM_Q1_790498"/>
      <w:bookmarkEnd w:id="272"/>
      <w:r>
        <w:rPr>
          <w:rFonts w:hint="cs"/>
          <w:rtl/>
          <w:lang w:eastAsia="he-IL"/>
        </w:rPr>
        <w:t xml:space="preserve">פני הדבקה בווריאנט החודש אבל אנחנו כן יכולים לומר שיש </w:t>
      </w:r>
      <w:bookmarkStart w:id="273" w:name="_ETM_Q1_796003"/>
      <w:bookmarkEnd w:id="273"/>
      <w:r>
        <w:rPr>
          <w:rFonts w:hint="cs"/>
          <w:rtl/>
          <w:lang w:eastAsia="he-IL"/>
        </w:rPr>
        <w:t>סבירות מאוד מאוד גבוהה</w:t>
      </w:r>
      <w:r w:rsidR="00C023BF">
        <w:rPr>
          <w:rFonts w:hint="cs"/>
          <w:rtl/>
          <w:lang w:eastAsia="he-IL"/>
        </w:rPr>
        <w:t xml:space="preserve"> </w:t>
      </w:r>
      <w:r>
        <w:rPr>
          <w:rFonts w:hint="cs"/>
          <w:rtl/>
          <w:lang w:eastAsia="he-IL"/>
        </w:rPr>
        <w:t>שזה בוודאות מגן מפני תחלואה קשה, כמובן תמונה ואשפוזים. אנחנו רואים כבר לא מעט, מאות מקרים מאומתים בעולם, לפחות במדינות אירופה וגם אצלנו בארץ. אנחנו עדיין לא רואים איזושהי עלייה באשפוזים, בטח בקרב מחוסני הבוסטר.</w:t>
      </w:r>
    </w:p>
    <w:p w:rsidR="003071D9" w:rsidRDefault="003071D9" w:rsidP="003071D9">
      <w:pPr>
        <w:rPr>
          <w:rtl/>
          <w:lang w:eastAsia="he-IL"/>
        </w:rPr>
      </w:pPr>
      <w:bookmarkStart w:id="274" w:name="_ETM_Q1_816337"/>
      <w:bookmarkStart w:id="275" w:name="_ETM_Q1_816401"/>
      <w:bookmarkStart w:id="276" w:name="_ETM_Q1_817793"/>
      <w:bookmarkEnd w:id="274"/>
      <w:bookmarkEnd w:id="275"/>
      <w:bookmarkEnd w:id="276"/>
    </w:p>
    <w:p w:rsidR="003071D9" w:rsidRDefault="003071D9" w:rsidP="003071D9">
      <w:pPr>
        <w:pStyle w:val="af6"/>
        <w:keepNext/>
        <w:rPr>
          <w:rtl/>
        </w:rPr>
      </w:pPr>
      <w:bookmarkStart w:id="277" w:name="ET_yor_6156_34"/>
      <w:r w:rsidRPr="003071D9">
        <w:rPr>
          <w:rStyle w:val="TagStyle"/>
          <w:rtl/>
        </w:rPr>
        <w:t xml:space="preserve"> &lt;&lt; יור &gt;&gt; </w:t>
      </w:r>
      <w:r>
        <w:rPr>
          <w:rtl/>
        </w:rPr>
        <w:t>היו"ר גלעד קריב:</w:t>
      </w:r>
      <w:r w:rsidRPr="003071D9">
        <w:rPr>
          <w:rStyle w:val="TagStyle"/>
          <w:rtl/>
        </w:rPr>
        <w:t xml:space="preserve"> &lt;&lt; יור &gt;&gt;</w:t>
      </w:r>
      <w:r w:rsidR="007A381F">
        <w:rPr>
          <w:rtl/>
        </w:rPr>
        <w:t xml:space="preserve"> </w:t>
      </w:r>
      <w:bookmarkEnd w:id="277"/>
    </w:p>
    <w:p w:rsidR="003071D9" w:rsidRDefault="003071D9" w:rsidP="003071D9">
      <w:pPr>
        <w:pStyle w:val="KeepWithNext"/>
        <w:rPr>
          <w:rtl/>
          <w:lang w:eastAsia="he-IL"/>
        </w:rPr>
      </w:pPr>
    </w:p>
    <w:p w:rsidR="003071D9" w:rsidRDefault="003071D9" w:rsidP="003071D9">
      <w:pPr>
        <w:rPr>
          <w:rtl/>
          <w:lang w:eastAsia="he-IL"/>
        </w:rPr>
      </w:pPr>
      <w:bookmarkStart w:id="278" w:name="_ETM_Q1_818077"/>
      <w:bookmarkStart w:id="279" w:name="_ETM_Q1_818100"/>
      <w:bookmarkEnd w:id="278"/>
      <w:bookmarkEnd w:id="279"/>
      <w:r>
        <w:rPr>
          <w:rFonts w:hint="cs"/>
          <w:rtl/>
          <w:lang w:eastAsia="he-IL"/>
        </w:rPr>
        <w:t xml:space="preserve">מה המידע שעומד </w:t>
      </w:r>
      <w:bookmarkStart w:id="280" w:name="_ETM_Q1_819961"/>
      <w:bookmarkEnd w:id="280"/>
      <w:r>
        <w:rPr>
          <w:rFonts w:hint="cs"/>
          <w:rtl/>
          <w:lang w:eastAsia="he-IL"/>
        </w:rPr>
        <w:t>לרשותנו היום</w:t>
      </w:r>
      <w:r w:rsidR="004F622C">
        <w:rPr>
          <w:rFonts w:hint="cs"/>
          <w:rtl/>
          <w:lang w:eastAsia="he-IL"/>
        </w:rPr>
        <w:t xml:space="preserve"> לגבי סוגיית ההדבקה או פוטנציאל ההדבקה וההידבקות </w:t>
      </w:r>
      <w:bookmarkStart w:id="281" w:name="_ETM_Q1_827025"/>
      <w:bookmarkEnd w:id="281"/>
      <w:r w:rsidR="004F622C">
        <w:rPr>
          <w:rFonts w:hint="cs"/>
          <w:rtl/>
          <w:lang w:eastAsia="he-IL"/>
        </w:rPr>
        <w:t xml:space="preserve">של לא מחוסנים? אני חושב שהיום אין ויכוח ברוב </w:t>
      </w:r>
      <w:bookmarkStart w:id="282" w:name="_ETM_Q1_835357"/>
      <w:bookmarkEnd w:id="282"/>
      <w:r w:rsidR="004F622C">
        <w:rPr>
          <w:rFonts w:hint="cs"/>
          <w:rtl/>
          <w:lang w:eastAsia="he-IL"/>
        </w:rPr>
        <w:t xml:space="preserve">הקהילה המדעית שהחיסון מונע תחלואה קשה. אני חייב לומר </w:t>
      </w:r>
      <w:bookmarkStart w:id="283" w:name="_ETM_Q1_839851"/>
      <w:bookmarkEnd w:id="283"/>
      <w:r w:rsidR="004F622C">
        <w:rPr>
          <w:rFonts w:hint="cs"/>
          <w:rtl/>
          <w:lang w:eastAsia="he-IL"/>
        </w:rPr>
        <w:t>שבעיניי זה מצדיק</w:t>
      </w:r>
      <w:r w:rsidR="00C023BF">
        <w:rPr>
          <w:rFonts w:hint="cs"/>
          <w:rtl/>
          <w:lang w:eastAsia="he-IL"/>
        </w:rPr>
        <w:t xml:space="preserve"> </w:t>
      </w:r>
      <w:r w:rsidR="004F622C">
        <w:rPr>
          <w:rFonts w:hint="cs"/>
          <w:rtl/>
          <w:lang w:eastAsia="he-IL"/>
        </w:rPr>
        <w:t xml:space="preserve">נקיטת הרבה פעולות. תחלוא קשה בזמן מגפה היא איום רציני על יכולת המדינה לספק שירותים רפואיים לאזרחיה. לכן בעיניי </w:t>
      </w:r>
      <w:bookmarkStart w:id="284" w:name="_ETM_Q1_855907"/>
      <w:bookmarkEnd w:id="284"/>
      <w:r w:rsidR="004F622C">
        <w:rPr>
          <w:rFonts w:hint="cs"/>
          <w:rtl/>
          <w:lang w:eastAsia="he-IL"/>
        </w:rPr>
        <w:t xml:space="preserve">גם השאלה של מה הצעדים שמטרתם למנוע הידבקות של </w:t>
      </w:r>
      <w:bookmarkStart w:id="285" w:name="_ETM_Q1_863042"/>
      <w:bookmarkEnd w:id="285"/>
      <w:r w:rsidR="004F622C">
        <w:rPr>
          <w:rFonts w:hint="cs"/>
          <w:rtl/>
          <w:lang w:eastAsia="he-IL"/>
        </w:rPr>
        <w:t xml:space="preserve">לא מחוסנים, לא רק אי הדבקה, היא שאלה </w:t>
      </w:r>
      <w:bookmarkStart w:id="286" w:name="_ETM_Q1_868742"/>
      <w:bookmarkEnd w:id="286"/>
      <w:r w:rsidR="004F622C">
        <w:rPr>
          <w:rFonts w:hint="cs"/>
          <w:rtl/>
          <w:lang w:eastAsia="he-IL"/>
        </w:rPr>
        <w:t xml:space="preserve">חשובה. זה לא מייתר את השאלה של פוטנציאל ההדבקה של </w:t>
      </w:r>
      <w:bookmarkStart w:id="287" w:name="_ETM_Q1_874618"/>
      <w:bookmarkEnd w:id="287"/>
      <w:r w:rsidR="004F622C">
        <w:rPr>
          <w:rFonts w:hint="cs"/>
          <w:rtl/>
          <w:lang w:eastAsia="he-IL"/>
        </w:rPr>
        <w:t xml:space="preserve">הלא מחוסנים ופוטנציאל ההידבקות שלהם למול המחוסנים. מה </w:t>
      </w:r>
      <w:bookmarkStart w:id="288" w:name="_ETM_Q1_882406"/>
      <w:bookmarkEnd w:id="288"/>
      <w:r w:rsidR="004F622C">
        <w:rPr>
          <w:rFonts w:hint="cs"/>
          <w:rtl/>
          <w:lang w:eastAsia="he-IL"/>
        </w:rPr>
        <w:t>אנחנו יודעים כרגע בנושאים האלה?</w:t>
      </w:r>
    </w:p>
    <w:p w:rsidR="004F622C" w:rsidRDefault="004F622C" w:rsidP="003071D9">
      <w:pPr>
        <w:rPr>
          <w:rtl/>
          <w:lang w:eastAsia="he-IL"/>
        </w:rPr>
      </w:pPr>
      <w:bookmarkStart w:id="289" w:name="_ETM_Q1_838541"/>
      <w:bookmarkStart w:id="290" w:name="_ETM_Q1_838589"/>
      <w:bookmarkStart w:id="291" w:name="_ETM_Q1_839285"/>
      <w:bookmarkEnd w:id="289"/>
      <w:bookmarkEnd w:id="290"/>
      <w:bookmarkEnd w:id="291"/>
    </w:p>
    <w:p w:rsidR="004F622C" w:rsidRDefault="004F622C" w:rsidP="004F622C">
      <w:pPr>
        <w:pStyle w:val="af9"/>
        <w:keepNext/>
        <w:rPr>
          <w:rtl/>
          <w:lang w:eastAsia="he-IL"/>
        </w:rPr>
      </w:pPr>
      <w:bookmarkStart w:id="292" w:name="ET_guest_אילנה_גנס_35"/>
      <w:r w:rsidRPr="004F622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F622C">
        <w:rPr>
          <w:rStyle w:val="TagStyle"/>
          <w:rtl/>
        </w:rPr>
        <w:t xml:space="preserve"> &lt;&lt; אורח &gt;&gt;</w:t>
      </w:r>
      <w:r w:rsidR="007A381F">
        <w:rPr>
          <w:rtl/>
          <w:lang w:eastAsia="he-IL"/>
        </w:rPr>
        <w:t xml:space="preserve"> </w:t>
      </w:r>
      <w:bookmarkEnd w:id="292"/>
    </w:p>
    <w:p w:rsidR="004F622C" w:rsidRDefault="004F622C" w:rsidP="004F622C">
      <w:pPr>
        <w:pStyle w:val="KeepWithNext"/>
        <w:rPr>
          <w:rtl/>
          <w:lang w:eastAsia="he-IL"/>
        </w:rPr>
      </w:pPr>
    </w:p>
    <w:p w:rsidR="004F622C" w:rsidRDefault="004F622C" w:rsidP="004F622C">
      <w:pPr>
        <w:rPr>
          <w:rtl/>
          <w:lang w:eastAsia="he-IL"/>
        </w:rPr>
      </w:pPr>
      <w:bookmarkStart w:id="293" w:name="_ETM_Q1_839581"/>
      <w:bookmarkStart w:id="294" w:name="_ETM_Q1_839604"/>
      <w:bookmarkEnd w:id="293"/>
      <w:bookmarkEnd w:id="294"/>
      <w:r>
        <w:rPr>
          <w:rFonts w:hint="cs"/>
          <w:rtl/>
          <w:lang w:eastAsia="he-IL"/>
        </w:rPr>
        <w:t xml:space="preserve">שוב, הדבר שהוא הכי קריטי, </w:t>
      </w:r>
      <w:bookmarkStart w:id="295" w:name="_ETM_Q1_887640"/>
      <w:bookmarkEnd w:id="295"/>
      <w:r>
        <w:rPr>
          <w:rFonts w:hint="cs"/>
          <w:rtl/>
          <w:lang w:eastAsia="he-IL"/>
        </w:rPr>
        <w:t>חשוב להבין שאדם שהוא מחוסן - הוא מוגן לפחות פי 20 יותר גבוה בהשוואה לאדם לא מחוסן.</w:t>
      </w:r>
      <w:r w:rsidR="00C023BF">
        <w:rPr>
          <w:rFonts w:hint="cs"/>
          <w:rtl/>
          <w:lang w:eastAsia="he-IL"/>
        </w:rPr>
        <w:t xml:space="preserve"> </w:t>
      </w:r>
      <w:r>
        <w:rPr>
          <w:rFonts w:hint="cs"/>
          <w:rtl/>
          <w:lang w:eastAsia="he-IL"/>
        </w:rPr>
        <w:t>הוא עצמו.</w:t>
      </w:r>
    </w:p>
    <w:p w:rsidR="004F622C" w:rsidRDefault="004F622C" w:rsidP="004F622C">
      <w:pPr>
        <w:rPr>
          <w:rtl/>
          <w:lang w:eastAsia="he-IL"/>
        </w:rPr>
      </w:pPr>
      <w:bookmarkStart w:id="296" w:name="_ETM_Q1_895201"/>
      <w:bookmarkStart w:id="297" w:name="_ETM_Q1_895258"/>
      <w:bookmarkStart w:id="298" w:name="_ETM_Q1_896297"/>
      <w:bookmarkEnd w:id="296"/>
      <w:bookmarkEnd w:id="297"/>
      <w:bookmarkEnd w:id="298"/>
    </w:p>
    <w:p w:rsidR="004F622C" w:rsidRDefault="004F622C" w:rsidP="004F622C">
      <w:pPr>
        <w:pStyle w:val="af6"/>
        <w:keepNext/>
        <w:rPr>
          <w:rtl/>
        </w:rPr>
      </w:pPr>
      <w:bookmarkStart w:id="299" w:name="ET_yor_6156_36"/>
      <w:r w:rsidRPr="004F622C">
        <w:rPr>
          <w:rStyle w:val="TagStyle"/>
          <w:rtl/>
        </w:rPr>
        <w:t xml:space="preserve"> &lt;&lt; יור &gt;&gt; </w:t>
      </w:r>
      <w:r>
        <w:rPr>
          <w:rtl/>
        </w:rPr>
        <w:t>היו"ר גלעד קריב:</w:t>
      </w:r>
      <w:r w:rsidRPr="004F622C">
        <w:rPr>
          <w:rStyle w:val="TagStyle"/>
          <w:rtl/>
        </w:rPr>
        <w:t xml:space="preserve"> &lt;&lt; יור &gt;&gt;</w:t>
      </w:r>
      <w:r w:rsidR="007A381F">
        <w:rPr>
          <w:rtl/>
        </w:rPr>
        <w:t xml:space="preserve"> </w:t>
      </w:r>
      <w:bookmarkEnd w:id="299"/>
    </w:p>
    <w:p w:rsidR="004F622C" w:rsidRDefault="004F622C" w:rsidP="004F622C">
      <w:pPr>
        <w:pStyle w:val="KeepWithNext"/>
        <w:rPr>
          <w:rtl/>
          <w:lang w:eastAsia="he-IL"/>
        </w:rPr>
      </w:pPr>
    </w:p>
    <w:p w:rsidR="004F622C" w:rsidRDefault="004F622C" w:rsidP="004F622C">
      <w:pPr>
        <w:rPr>
          <w:rtl/>
          <w:lang w:eastAsia="he-IL"/>
        </w:rPr>
      </w:pPr>
      <w:bookmarkStart w:id="300" w:name="_ETM_Q1_896629"/>
      <w:bookmarkStart w:id="301" w:name="_ETM_Q1_896655"/>
      <w:bookmarkEnd w:id="300"/>
      <w:bookmarkEnd w:id="301"/>
      <w:r>
        <w:rPr>
          <w:rFonts w:hint="cs"/>
          <w:rtl/>
          <w:lang w:eastAsia="he-IL"/>
        </w:rPr>
        <w:t xml:space="preserve">אבל האם </w:t>
      </w:r>
      <w:bookmarkStart w:id="302" w:name="_ETM_Q1_896124"/>
      <w:bookmarkEnd w:id="302"/>
      <w:r>
        <w:rPr>
          <w:rFonts w:hint="cs"/>
          <w:rtl/>
          <w:lang w:eastAsia="he-IL"/>
        </w:rPr>
        <w:t>מתחלואה קשה</w:t>
      </w:r>
      <w:r w:rsidR="00C023BF">
        <w:rPr>
          <w:rFonts w:hint="cs"/>
          <w:rtl/>
          <w:lang w:eastAsia="he-IL"/>
        </w:rPr>
        <w:t xml:space="preserve"> </w:t>
      </w:r>
      <w:r>
        <w:rPr>
          <w:rFonts w:hint="cs"/>
          <w:rtl/>
          <w:lang w:eastAsia="he-IL"/>
        </w:rPr>
        <w:t>או מהידבקות?</w:t>
      </w:r>
    </w:p>
    <w:p w:rsidR="004F622C" w:rsidRDefault="004F622C" w:rsidP="004F622C">
      <w:pPr>
        <w:rPr>
          <w:rtl/>
          <w:lang w:eastAsia="he-IL"/>
        </w:rPr>
      </w:pPr>
      <w:bookmarkStart w:id="303" w:name="_ETM_Q1_899656"/>
      <w:bookmarkStart w:id="304" w:name="_ETM_Q1_899708"/>
      <w:bookmarkEnd w:id="303"/>
      <w:bookmarkEnd w:id="304"/>
    </w:p>
    <w:p w:rsidR="004F622C" w:rsidRDefault="004F622C" w:rsidP="004F622C">
      <w:pPr>
        <w:pStyle w:val="af9"/>
        <w:keepNext/>
        <w:rPr>
          <w:rtl/>
          <w:lang w:eastAsia="he-IL"/>
        </w:rPr>
      </w:pPr>
      <w:bookmarkStart w:id="305" w:name="ET_guest_אילנה_גנס_37"/>
      <w:r w:rsidRPr="004F622C">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F622C">
        <w:rPr>
          <w:rStyle w:val="TagStyle"/>
          <w:rtl/>
        </w:rPr>
        <w:t xml:space="preserve"> &lt;&lt; אורח &gt;&gt;</w:t>
      </w:r>
      <w:r w:rsidR="007A381F">
        <w:rPr>
          <w:rtl/>
          <w:lang w:eastAsia="he-IL"/>
        </w:rPr>
        <w:t xml:space="preserve"> </w:t>
      </w:r>
      <w:bookmarkEnd w:id="305"/>
    </w:p>
    <w:p w:rsidR="004F622C" w:rsidRDefault="004F622C" w:rsidP="004F622C">
      <w:pPr>
        <w:pStyle w:val="KeepWithNext"/>
        <w:rPr>
          <w:rtl/>
          <w:lang w:eastAsia="he-IL"/>
        </w:rPr>
      </w:pPr>
    </w:p>
    <w:p w:rsidR="004F622C" w:rsidRDefault="004F622C" w:rsidP="004F622C">
      <w:pPr>
        <w:rPr>
          <w:rtl/>
          <w:lang w:eastAsia="he-IL"/>
        </w:rPr>
      </w:pPr>
      <w:bookmarkStart w:id="306" w:name="_ETM_Q1_899921"/>
      <w:bookmarkStart w:id="307" w:name="_ETM_Q1_899945"/>
      <w:bookmarkEnd w:id="306"/>
      <w:bookmarkEnd w:id="307"/>
      <w:r>
        <w:rPr>
          <w:rFonts w:hint="cs"/>
          <w:rtl/>
          <w:lang w:eastAsia="he-IL"/>
        </w:rPr>
        <w:t xml:space="preserve">מהידבקות בכלל. זאת אומרת, הסיכון של אדם מחוסן בכלל להידבק ולחלות בעצמו </w:t>
      </w:r>
      <w:bookmarkStart w:id="308" w:name="_ETM_Q1_906328"/>
      <w:bookmarkEnd w:id="308"/>
      <w:r>
        <w:rPr>
          <w:rFonts w:hint="cs"/>
          <w:rtl/>
          <w:lang w:eastAsia="he-IL"/>
        </w:rPr>
        <w:t xml:space="preserve">הוא יותר נמוך לפחות פי 20 בהשוואה לאדם </w:t>
      </w:r>
      <w:bookmarkStart w:id="309" w:name="_ETM_Q1_907995"/>
      <w:bookmarkEnd w:id="309"/>
      <w:r>
        <w:rPr>
          <w:rFonts w:hint="cs"/>
          <w:rtl/>
          <w:lang w:eastAsia="he-IL"/>
        </w:rPr>
        <w:t xml:space="preserve">לא מחוסן. כלומר, אנחנו </w:t>
      </w:r>
      <w:bookmarkStart w:id="310" w:name="_ETM_Q1_912920"/>
      <w:bookmarkEnd w:id="310"/>
      <w:r>
        <w:rPr>
          <w:rFonts w:hint="cs"/>
          <w:rtl/>
          <w:lang w:eastAsia="he-IL"/>
        </w:rPr>
        <w:t>מצמצמים את הסיכון בהתחסנות בעצם זה שהבן אדם</w:t>
      </w:r>
      <w:bookmarkStart w:id="311" w:name="_ETM_Q1_915103"/>
      <w:bookmarkEnd w:id="311"/>
      <w:r>
        <w:rPr>
          <w:rFonts w:hint="cs"/>
          <w:rtl/>
          <w:lang w:eastAsia="he-IL"/>
        </w:rPr>
        <w:t xml:space="preserve"> עצמו לא יחלה ואז מן הסתם הוא גם לא </w:t>
      </w:r>
      <w:bookmarkStart w:id="312" w:name="_ETM_Q1_917846"/>
      <w:bookmarkEnd w:id="312"/>
      <w:r>
        <w:rPr>
          <w:rFonts w:hint="cs"/>
          <w:rtl/>
          <w:lang w:eastAsia="he-IL"/>
        </w:rPr>
        <w:t xml:space="preserve">ידביק אחרים. גם במצבים שהוא יחלה, אנחנו יודעים להגיד </w:t>
      </w:r>
      <w:bookmarkStart w:id="313" w:name="_ETM_Q1_924828"/>
      <w:bookmarkEnd w:id="313"/>
      <w:r>
        <w:rPr>
          <w:rFonts w:hint="cs"/>
          <w:rtl/>
          <w:lang w:eastAsia="he-IL"/>
        </w:rPr>
        <w:t>בצורה ודאית, גם לפי שרשראות הדבקה שבחנו ב</w:t>
      </w:r>
      <w:bookmarkStart w:id="314" w:name="_ETM_Q1_929394"/>
      <w:bookmarkEnd w:id="314"/>
      <w:r>
        <w:rPr>
          <w:rFonts w:hint="cs"/>
          <w:rtl/>
          <w:lang w:eastAsia="he-IL"/>
        </w:rPr>
        <w:t xml:space="preserve">עבר וגם לפי מחקרים שבודקים עומס נגיפי של מחוסנים לעומת לא מחוסנים שפוטנציאל ההדבקה שלהם הוא הרבה יותר נמוך, בטח כשאנחנו מדברים על הדבקות מחוץ למשפחה. בתוך משפחות, </w:t>
      </w:r>
      <w:bookmarkStart w:id="315" w:name="_ETM_Q1_942309"/>
      <w:bookmarkEnd w:id="315"/>
      <w:r>
        <w:rPr>
          <w:rFonts w:hint="cs"/>
          <w:rtl/>
          <w:lang w:eastAsia="he-IL"/>
        </w:rPr>
        <w:t xml:space="preserve">כשאנשים נמצאים בשהות וחשיפה ארוכה וממושכת, כמובן בלי מסכות, </w:t>
      </w:r>
      <w:bookmarkStart w:id="316" w:name="_ETM_Q1_945904"/>
      <w:bookmarkEnd w:id="316"/>
      <w:r>
        <w:rPr>
          <w:rFonts w:hint="cs"/>
          <w:rtl/>
          <w:lang w:eastAsia="he-IL"/>
        </w:rPr>
        <w:t xml:space="preserve">בלי כל הגנה ושמירת מרחק </w:t>
      </w:r>
      <w:r>
        <w:rPr>
          <w:rtl/>
          <w:lang w:eastAsia="he-IL"/>
        </w:rPr>
        <w:t>–</w:t>
      </w:r>
      <w:r>
        <w:rPr>
          <w:rFonts w:hint="cs"/>
          <w:rtl/>
          <w:lang w:eastAsia="he-IL"/>
        </w:rPr>
        <w:t xml:space="preserve"> יש יותר הדבקות ואנחנו רואים את זה, אבל כשאנחנו מדברים על מקומות מחוץ </w:t>
      </w:r>
      <w:bookmarkStart w:id="317" w:name="_ETM_Q1_953668"/>
      <w:bookmarkEnd w:id="317"/>
      <w:r>
        <w:rPr>
          <w:rFonts w:hint="cs"/>
          <w:rtl/>
          <w:lang w:eastAsia="he-IL"/>
        </w:rPr>
        <w:t xml:space="preserve">לבית, הסיכון של אדם מחוסן להדביק </w:t>
      </w:r>
      <w:bookmarkStart w:id="318" w:name="_ETM_Q1_960662"/>
      <w:bookmarkEnd w:id="318"/>
      <w:r>
        <w:rPr>
          <w:rFonts w:hint="cs"/>
          <w:rtl/>
          <w:lang w:eastAsia="he-IL"/>
        </w:rPr>
        <w:t xml:space="preserve">אדם </w:t>
      </w:r>
      <w:r>
        <w:rPr>
          <w:rtl/>
          <w:lang w:eastAsia="he-IL"/>
        </w:rPr>
        <w:t>–</w:t>
      </w:r>
      <w:r>
        <w:rPr>
          <w:rFonts w:hint="cs"/>
          <w:rtl/>
          <w:lang w:eastAsia="he-IL"/>
        </w:rPr>
        <w:t xml:space="preserve"> גם אם הוא חלה </w:t>
      </w:r>
      <w:r>
        <w:rPr>
          <w:rtl/>
          <w:lang w:eastAsia="he-IL"/>
        </w:rPr>
        <w:t>–</w:t>
      </w:r>
      <w:r>
        <w:rPr>
          <w:rFonts w:hint="cs"/>
          <w:rtl/>
          <w:lang w:eastAsia="he-IL"/>
        </w:rPr>
        <w:t xml:space="preserve"> הוא ממש אפסי. אנחנו ראינו ש-80 אחוזים מהחולים שהיו מחוסנים קודם לכן לא הדביקו אף אדם מחוץ לבית. זה נתו</w:t>
      </w:r>
      <w:bookmarkStart w:id="319" w:name="_ETM_Q1_971737"/>
      <w:bookmarkEnd w:id="319"/>
      <w:r>
        <w:rPr>
          <w:rFonts w:hint="cs"/>
          <w:rtl/>
          <w:lang w:eastAsia="he-IL"/>
        </w:rPr>
        <w:t>ן שאנחנו רואים שהוא נשמר לאורך כל הדרך.</w:t>
      </w:r>
    </w:p>
    <w:p w:rsidR="004F622C" w:rsidRDefault="004F622C" w:rsidP="004F622C">
      <w:pPr>
        <w:rPr>
          <w:rtl/>
          <w:lang w:eastAsia="he-IL"/>
        </w:rPr>
      </w:pPr>
      <w:bookmarkStart w:id="320" w:name="_ETM_Q1_973921"/>
      <w:bookmarkStart w:id="321" w:name="_ETM_Q1_973989"/>
      <w:bookmarkEnd w:id="320"/>
      <w:bookmarkEnd w:id="321"/>
    </w:p>
    <w:p w:rsidR="004F622C" w:rsidRDefault="004F622C" w:rsidP="004F622C">
      <w:pPr>
        <w:pStyle w:val="a4"/>
        <w:keepNext/>
        <w:rPr>
          <w:rtl/>
        </w:rPr>
      </w:pPr>
      <w:bookmarkStart w:id="322" w:name="ET_speaker_ניצן_רוזנברג_38"/>
      <w:r w:rsidRPr="004F622C">
        <w:rPr>
          <w:rStyle w:val="TagStyle"/>
          <w:rtl/>
        </w:rPr>
        <w:t xml:space="preserve"> &lt;&lt; דובר &gt;&gt; </w:t>
      </w:r>
      <w:r>
        <w:rPr>
          <w:rtl/>
        </w:rPr>
        <w:t>ניצן רוזנברג:</w:t>
      </w:r>
      <w:r w:rsidRPr="004F622C">
        <w:rPr>
          <w:rStyle w:val="TagStyle"/>
          <w:rtl/>
        </w:rPr>
        <w:t xml:space="preserve"> &lt;&lt; דובר &gt;&gt;</w:t>
      </w:r>
      <w:r w:rsidR="007A381F">
        <w:rPr>
          <w:rtl/>
        </w:rPr>
        <w:t xml:space="preserve"> </w:t>
      </w:r>
      <w:bookmarkEnd w:id="322"/>
    </w:p>
    <w:p w:rsidR="004F622C" w:rsidRDefault="004F622C" w:rsidP="004F622C">
      <w:pPr>
        <w:pStyle w:val="KeepWithNext"/>
        <w:rPr>
          <w:rtl/>
          <w:lang w:eastAsia="he-IL"/>
        </w:rPr>
      </w:pPr>
    </w:p>
    <w:p w:rsidR="004F622C" w:rsidRDefault="004F622C" w:rsidP="004F622C">
      <w:pPr>
        <w:rPr>
          <w:rtl/>
          <w:lang w:eastAsia="he-IL"/>
        </w:rPr>
      </w:pPr>
      <w:r>
        <w:rPr>
          <w:rFonts w:hint="cs"/>
          <w:rtl/>
          <w:lang w:eastAsia="he-IL"/>
        </w:rPr>
        <w:t xml:space="preserve">זה לא היה נתון רק על חודש אחד? אנחנו לפחות ראינו </w:t>
      </w:r>
      <w:bookmarkStart w:id="323" w:name="_ETM_Q1_976718"/>
      <w:bookmarkEnd w:id="323"/>
      <w:r>
        <w:rPr>
          <w:rFonts w:hint="cs"/>
          <w:rtl/>
          <w:lang w:eastAsia="he-IL"/>
        </w:rPr>
        <w:t>נתון כזה</w:t>
      </w:r>
      <w:r w:rsidR="00C023BF">
        <w:rPr>
          <w:rFonts w:hint="cs"/>
          <w:rtl/>
          <w:lang w:eastAsia="he-IL"/>
        </w:rPr>
        <w:t xml:space="preserve"> </w:t>
      </w:r>
      <w:r>
        <w:rPr>
          <w:rFonts w:hint="cs"/>
          <w:rtl/>
          <w:lang w:eastAsia="he-IL"/>
        </w:rPr>
        <w:t>על חודש אחד, לדעתי על יוני</w:t>
      </w:r>
      <w:bookmarkStart w:id="324" w:name="_ETM_Q1_980420"/>
      <w:bookmarkEnd w:id="324"/>
      <w:r>
        <w:rPr>
          <w:rFonts w:hint="cs"/>
          <w:rtl/>
          <w:lang w:eastAsia="he-IL"/>
        </w:rPr>
        <w:t xml:space="preserve"> או משהו כזה.</w:t>
      </w:r>
      <w:bookmarkStart w:id="325" w:name="_ETM_Q1_980678"/>
      <w:bookmarkEnd w:id="325"/>
    </w:p>
    <w:p w:rsidR="004F622C" w:rsidRDefault="004F622C" w:rsidP="004F622C">
      <w:pPr>
        <w:rPr>
          <w:rtl/>
          <w:lang w:eastAsia="he-IL"/>
        </w:rPr>
      </w:pPr>
      <w:bookmarkStart w:id="326" w:name="_ETM_Q1_980734"/>
      <w:bookmarkStart w:id="327" w:name="_ETM_Q1_981422"/>
      <w:bookmarkEnd w:id="326"/>
      <w:bookmarkEnd w:id="327"/>
    </w:p>
    <w:p w:rsidR="004F622C" w:rsidRDefault="004F622C" w:rsidP="004F622C">
      <w:pPr>
        <w:pStyle w:val="af9"/>
        <w:keepNext/>
        <w:rPr>
          <w:rtl/>
          <w:lang w:eastAsia="he-IL"/>
        </w:rPr>
      </w:pPr>
      <w:bookmarkStart w:id="328" w:name="ET_guest_אילנה_גנס_39"/>
      <w:r w:rsidRPr="004F622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F622C">
        <w:rPr>
          <w:rStyle w:val="TagStyle"/>
          <w:rtl/>
        </w:rPr>
        <w:t xml:space="preserve"> &lt;&lt; אורח &gt;&gt;</w:t>
      </w:r>
      <w:r w:rsidR="007A381F">
        <w:rPr>
          <w:rtl/>
          <w:lang w:eastAsia="he-IL"/>
        </w:rPr>
        <w:t xml:space="preserve"> </w:t>
      </w:r>
      <w:bookmarkEnd w:id="328"/>
    </w:p>
    <w:p w:rsidR="004F622C" w:rsidRDefault="004F622C" w:rsidP="004F622C">
      <w:pPr>
        <w:pStyle w:val="KeepWithNext"/>
        <w:rPr>
          <w:rtl/>
          <w:lang w:eastAsia="he-IL"/>
        </w:rPr>
      </w:pPr>
    </w:p>
    <w:p w:rsidR="004F622C" w:rsidRDefault="004F622C" w:rsidP="004F622C">
      <w:pPr>
        <w:rPr>
          <w:rtl/>
          <w:lang w:eastAsia="he-IL"/>
        </w:rPr>
      </w:pPr>
      <w:bookmarkStart w:id="329" w:name="_ETM_Q1_981722"/>
      <w:bookmarkStart w:id="330" w:name="_ETM_Q1_981747"/>
      <w:bookmarkEnd w:id="329"/>
      <w:bookmarkEnd w:id="330"/>
      <w:r>
        <w:rPr>
          <w:rFonts w:hint="cs"/>
          <w:rtl/>
          <w:lang w:eastAsia="he-IL"/>
        </w:rPr>
        <w:t>ראינו אותו ביוני-יולי.</w:t>
      </w:r>
      <w:r w:rsidR="00C023BF">
        <w:rPr>
          <w:rFonts w:hint="cs"/>
          <w:rtl/>
          <w:lang w:eastAsia="he-IL"/>
        </w:rPr>
        <w:t xml:space="preserve"> </w:t>
      </w:r>
      <w:r>
        <w:rPr>
          <w:rFonts w:hint="cs"/>
          <w:rtl/>
          <w:lang w:eastAsia="he-IL"/>
        </w:rPr>
        <w:t xml:space="preserve">באוגוסט-ספטמבר אנחנו </w:t>
      </w:r>
      <w:bookmarkStart w:id="331" w:name="_ETM_Q1_985594"/>
      <w:bookmarkEnd w:id="331"/>
      <w:r>
        <w:rPr>
          <w:rFonts w:hint="cs"/>
          <w:rtl/>
          <w:lang w:eastAsia="he-IL"/>
        </w:rPr>
        <w:t xml:space="preserve">לא הגענו למרבית החקירות בצורה מעמיקה ולכן בשיא המגפה אין </w:t>
      </w:r>
      <w:bookmarkStart w:id="332" w:name="_ETM_Q1_990596"/>
      <w:bookmarkEnd w:id="332"/>
      <w:r>
        <w:rPr>
          <w:rFonts w:hint="cs"/>
          <w:rtl/>
          <w:lang w:eastAsia="he-IL"/>
        </w:rPr>
        <w:t xml:space="preserve">לנו נתון מדויק בגלל שזה מבוסס על חקירה אפידמיולוגית </w:t>
      </w:r>
      <w:bookmarkStart w:id="333" w:name="_ETM_Q1_992184"/>
      <w:bookmarkEnd w:id="333"/>
      <w:r>
        <w:rPr>
          <w:rFonts w:hint="cs"/>
          <w:rtl/>
          <w:lang w:eastAsia="he-IL"/>
        </w:rPr>
        <w:t>מלאה של כל המגעים, מעקב אחרי מגעים שהתאמתו בהמשך</w:t>
      </w:r>
      <w:bookmarkStart w:id="334" w:name="_ETM_Q1_997496"/>
      <w:bookmarkEnd w:id="334"/>
      <w:r>
        <w:rPr>
          <w:rFonts w:hint="cs"/>
          <w:rtl/>
          <w:lang w:eastAsia="he-IL"/>
        </w:rPr>
        <w:t xml:space="preserve">, ולכן זה משהו שבשיא התחלואה אנחנו לא מצליחים לכסות </w:t>
      </w:r>
      <w:bookmarkStart w:id="335" w:name="_ETM_Q1_1001910"/>
      <w:bookmarkEnd w:id="335"/>
      <w:r>
        <w:rPr>
          <w:rFonts w:hint="cs"/>
          <w:rtl/>
          <w:lang w:eastAsia="he-IL"/>
        </w:rPr>
        <w:t xml:space="preserve">את כלל החולים המאומתים. ביתר התקופות, אנחנו מגיעים ל-100 </w:t>
      </w:r>
      <w:r w:rsidR="009C0066">
        <w:rPr>
          <w:rFonts w:hint="cs"/>
          <w:rtl/>
          <w:lang w:eastAsia="he-IL"/>
        </w:rPr>
        <w:t>אחוזי חקירות ומה שאנחנו רואים מהח</w:t>
      </w:r>
      <w:r>
        <w:rPr>
          <w:rFonts w:hint="cs"/>
          <w:rtl/>
          <w:lang w:eastAsia="he-IL"/>
        </w:rPr>
        <w:t xml:space="preserve">קירות האלה </w:t>
      </w:r>
      <w:bookmarkStart w:id="336" w:name="_ETM_Q1_1006451"/>
      <w:bookmarkEnd w:id="336"/>
      <w:r w:rsidR="009C0066">
        <w:rPr>
          <w:rFonts w:hint="cs"/>
          <w:rtl/>
          <w:lang w:eastAsia="he-IL"/>
        </w:rPr>
        <w:t>זה בפירוש הבדל עצום בין מחוסנים ללא מחוסנים בסיכון שלהם</w:t>
      </w:r>
      <w:bookmarkStart w:id="337" w:name="_ETM_Q1_1014430"/>
      <w:bookmarkEnd w:id="337"/>
      <w:r w:rsidR="009C0066">
        <w:rPr>
          <w:rFonts w:hint="cs"/>
          <w:rtl/>
          <w:lang w:eastAsia="he-IL"/>
        </w:rPr>
        <w:t xml:space="preserve"> להדביק אנשים אחרים. אנחנו</w:t>
      </w:r>
      <w:r w:rsidR="00C023BF">
        <w:rPr>
          <w:rFonts w:hint="cs"/>
          <w:rtl/>
          <w:lang w:eastAsia="he-IL"/>
        </w:rPr>
        <w:t xml:space="preserve"> </w:t>
      </w:r>
      <w:r w:rsidR="009C0066">
        <w:rPr>
          <w:rFonts w:hint="cs"/>
          <w:rtl/>
          <w:lang w:eastAsia="he-IL"/>
        </w:rPr>
        <w:t xml:space="preserve">רואים את זה גם במחקרים </w:t>
      </w:r>
      <w:proofErr w:type="spellStart"/>
      <w:r w:rsidR="009C0066">
        <w:rPr>
          <w:rFonts w:hint="cs"/>
          <w:rtl/>
          <w:lang w:eastAsia="he-IL"/>
        </w:rPr>
        <w:t>סרולוגיים</w:t>
      </w:r>
      <w:proofErr w:type="spellEnd"/>
      <w:r w:rsidR="009C0066">
        <w:rPr>
          <w:rFonts w:hint="cs"/>
          <w:rtl/>
          <w:lang w:eastAsia="he-IL"/>
        </w:rPr>
        <w:t xml:space="preserve"> בצורה מאוד מאוד ברורה כאשר רואים שהעומס הנגיפי </w:t>
      </w:r>
      <w:bookmarkStart w:id="338" w:name="_ETM_Q1_1018899"/>
      <w:bookmarkEnd w:id="338"/>
      <w:r w:rsidR="009C0066">
        <w:rPr>
          <w:rFonts w:hint="cs"/>
          <w:rtl/>
          <w:lang w:eastAsia="he-IL"/>
        </w:rPr>
        <w:t xml:space="preserve">שלהם שונה לחלוטין. בימים הראשונים הוא </w:t>
      </w:r>
      <w:bookmarkStart w:id="339" w:name="_ETM_Q1_1021680"/>
      <w:bookmarkEnd w:id="339"/>
      <w:r w:rsidR="009C0066">
        <w:rPr>
          <w:rFonts w:hint="cs"/>
          <w:rtl/>
          <w:lang w:eastAsia="he-IL"/>
        </w:rPr>
        <w:t xml:space="preserve">עוד 100 אבל אחרי מספר ימים בודדים הוא יורד בצורה </w:t>
      </w:r>
      <w:bookmarkStart w:id="340" w:name="_ETM_Q1_1025676"/>
      <w:bookmarkEnd w:id="340"/>
      <w:r w:rsidR="009C0066">
        <w:rPr>
          <w:rFonts w:hint="cs"/>
          <w:rtl/>
          <w:lang w:eastAsia="he-IL"/>
        </w:rPr>
        <w:t xml:space="preserve">מאוד מאוד מהירה באנשים מחוסנים וזה אומר שהשלב שבו הם עצמם יכולים להדביק אחרים הוא מאוד מאוד קצר </w:t>
      </w:r>
      <w:bookmarkStart w:id="341" w:name="_ETM_Q1_1034016"/>
      <w:bookmarkEnd w:id="341"/>
      <w:r w:rsidR="009C0066">
        <w:rPr>
          <w:rFonts w:hint="cs"/>
          <w:rtl/>
          <w:lang w:eastAsia="he-IL"/>
        </w:rPr>
        <w:t xml:space="preserve">בהשוואה לאדם לא מחוסן שהעומס הנגיפי שלו נשאר גבוה. </w:t>
      </w:r>
      <w:bookmarkStart w:id="342" w:name="_ETM_Q1_1038753"/>
      <w:bookmarkEnd w:id="342"/>
      <w:r w:rsidR="009C0066">
        <w:rPr>
          <w:rFonts w:hint="cs"/>
          <w:rtl/>
          <w:lang w:eastAsia="he-IL"/>
        </w:rPr>
        <w:t xml:space="preserve">בדלתא ראינו אפילו עד 20 ימים במקרי קיצון </w:t>
      </w:r>
      <w:bookmarkStart w:id="343" w:name="_ETM_Q1_1041916"/>
      <w:bookmarkEnd w:id="343"/>
      <w:r w:rsidR="009C0066">
        <w:rPr>
          <w:rFonts w:hint="cs"/>
          <w:rtl/>
          <w:lang w:eastAsia="he-IL"/>
        </w:rPr>
        <w:t xml:space="preserve">כאשר הרוב באמת סביב שבוע-10 ימים עם עומס נגיפי </w:t>
      </w:r>
      <w:bookmarkStart w:id="344" w:name="_ETM_Q1_1044920"/>
      <w:bookmarkEnd w:id="344"/>
      <w:r w:rsidR="009C0066">
        <w:rPr>
          <w:rFonts w:hint="cs"/>
          <w:rtl/>
          <w:lang w:eastAsia="he-IL"/>
        </w:rPr>
        <w:t xml:space="preserve">משמעותי שזה בערך מה שמוגדר היום תקופת החלמה </w:t>
      </w:r>
      <w:bookmarkStart w:id="345" w:name="_ETM_Q1_1050719"/>
      <w:bookmarkEnd w:id="345"/>
      <w:r w:rsidR="009C0066">
        <w:rPr>
          <w:rFonts w:hint="cs"/>
          <w:rtl/>
          <w:lang w:eastAsia="he-IL"/>
        </w:rPr>
        <w:t>ולכן לא מחוסנים נדרשים לפחות ל-10 ימי בידוד עד שאנחנו מגדירים אותם כמחלימים וכמובן בתנאי שאין תסמינים והם לא היו במצב קשה.</w:t>
      </w:r>
    </w:p>
    <w:p w:rsidR="009C0066" w:rsidRDefault="009C0066" w:rsidP="004F622C">
      <w:pPr>
        <w:rPr>
          <w:rtl/>
          <w:lang w:eastAsia="he-IL"/>
        </w:rPr>
      </w:pPr>
      <w:bookmarkStart w:id="346" w:name="_ETM_Q1_1058636"/>
      <w:bookmarkStart w:id="347" w:name="_ETM_Q1_1058702"/>
      <w:bookmarkStart w:id="348" w:name="_ETM_Q1_1059996"/>
      <w:bookmarkEnd w:id="346"/>
      <w:bookmarkEnd w:id="347"/>
      <w:bookmarkEnd w:id="348"/>
    </w:p>
    <w:p w:rsidR="009C0066" w:rsidRDefault="009C0066" w:rsidP="009C0066">
      <w:pPr>
        <w:pStyle w:val="af6"/>
        <w:keepNext/>
        <w:rPr>
          <w:rtl/>
        </w:rPr>
      </w:pPr>
      <w:bookmarkStart w:id="349" w:name="ET_yor_6156_40"/>
      <w:r w:rsidRPr="009C0066">
        <w:rPr>
          <w:rStyle w:val="TagStyle"/>
          <w:rtl/>
        </w:rPr>
        <w:t xml:space="preserve"> &lt;&lt; יור &gt;&gt; </w:t>
      </w:r>
      <w:r>
        <w:rPr>
          <w:rtl/>
        </w:rPr>
        <w:t>היו"ר גלעד קריב:</w:t>
      </w:r>
      <w:r w:rsidRPr="009C0066">
        <w:rPr>
          <w:rStyle w:val="TagStyle"/>
          <w:rtl/>
        </w:rPr>
        <w:t xml:space="preserve"> &lt;&lt; יור &gt;&gt;</w:t>
      </w:r>
      <w:r w:rsidR="007A381F">
        <w:rPr>
          <w:rtl/>
        </w:rPr>
        <w:t xml:space="preserve"> </w:t>
      </w:r>
      <w:bookmarkEnd w:id="349"/>
    </w:p>
    <w:p w:rsidR="009C0066" w:rsidRDefault="009C0066" w:rsidP="009C0066">
      <w:pPr>
        <w:pStyle w:val="KeepWithNext"/>
        <w:rPr>
          <w:rtl/>
          <w:lang w:eastAsia="he-IL"/>
        </w:rPr>
      </w:pPr>
    </w:p>
    <w:p w:rsidR="009C0066" w:rsidRDefault="009C0066" w:rsidP="009C0066">
      <w:pPr>
        <w:rPr>
          <w:rtl/>
          <w:lang w:eastAsia="he-IL"/>
        </w:rPr>
      </w:pPr>
      <w:bookmarkStart w:id="350" w:name="_ETM_Q1_1060265"/>
      <w:bookmarkStart w:id="351" w:name="_ETM_Q1_1060288"/>
      <w:bookmarkEnd w:id="350"/>
      <w:bookmarkEnd w:id="351"/>
      <w:r>
        <w:rPr>
          <w:rFonts w:hint="cs"/>
          <w:rtl/>
          <w:lang w:eastAsia="he-IL"/>
        </w:rPr>
        <w:t>אנחנו נשמע עוד מעט דרך ה-זום את עור</w:t>
      </w:r>
      <w:bookmarkStart w:id="352" w:name="_ETM_Q1_1062717"/>
      <w:bookmarkEnd w:id="352"/>
      <w:r>
        <w:rPr>
          <w:rFonts w:hint="cs"/>
          <w:rtl/>
          <w:lang w:eastAsia="he-IL"/>
        </w:rPr>
        <w:t xml:space="preserve">ך הדין </w:t>
      </w:r>
      <w:bookmarkStart w:id="353" w:name="_ETM_Q1_1063349"/>
      <w:bookmarkEnd w:id="353"/>
      <w:r>
        <w:rPr>
          <w:rFonts w:hint="cs"/>
          <w:rtl/>
          <w:lang w:eastAsia="he-IL"/>
        </w:rPr>
        <w:t xml:space="preserve">אורן פסטרנק שהוא מעלה בקשה לגבי אופן הצגת הנתונים. חלק </w:t>
      </w:r>
      <w:bookmarkStart w:id="354" w:name="_ETM_Q1_1071115"/>
      <w:bookmarkEnd w:id="354"/>
      <w:r>
        <w:rPr>
          <w:rFonts w:hint="cs"/>
          <w:rtl/>
          <w:lang w:eastAsia="he-IL"/>
        </w:rPr>
        <w:t>מהבקשות שלו, עם כל הכבוד, הן לא במנדט</w:t>
      </w:r>
      <w:bookmarkStart w:id="355" w:name="_ETM_Q1_1077413"/>
      <w:bookmarkEnd w:id="355"/>
      <w:r>
        <w:rPr>
          <w:rFonts w:hint="cs"/>
          <w:rtl/>
          <w:lang w:eastAsia="he-IL"/>
        </w:rPr>
        <w:t xml:space="preserve"> של הוועדה הזאת והדברים צריכים להיעשות בפנייה ישירה </w:t>
      </w:r>
      <w:bookmarkStart w:id="356" w:name="_ETM_Q1_1083062"/>
      <w:bookmarkEnd w:id="356"/>
      <w:r>
        <w:rPr>
          <w:rFonts w:hint="cs"/>
          <w:rtl/>
          <w:lang w:eastAsia="he-IL"/>
        </w:rPr>
        <w:t xml:space="preserve">שלהם אל משרד הבריאות. אבל יש כאן סוגיה אחת </w:t>
      </w:r>
      <w:bookmarkStart w:id="357" w:name="_ETM_Q1_1088823"/>
      <w:bookmarkEnd w:id="357"/>
      <w:r>
        <w:rPr>
          <w:rFonts w:hint="cs"/>
          <w:rtl/>
          <w:lang w:eastAsia="he-IL"/>
        </w:rPr>
        <w:t xml:space="preserve">מתוך הפנייה שגם הועברה בכתב לוועדה שיש בה הגיון וזאת </w:t>
      </w:r>
      <w:bookmarkStart w:id="358" w:name="_ETM_Q1_1092851"/>
      <w:bookmarkEnd w:id="358"/>
      <w:r>
        <w:rPr>
          <w:rFonts w:hint="cs"/>
          <w:rtl/>
          <w:lang w:eastAsia="he-IL"/>
        </w:rPr>
        <w:t>הטענה</w:t>
      </w:r>
      <w:r w:rsidR="00C023BF">
        <w:rPr>
          <w:rFonts w:hint="cs"/>
          <w:rtl/>
          <w:lang w:eastAsia="he-IL"/>
        </w:rPr>
        <w:t xml:space="preserve"> </w:t>
      </w:r>
      <w:r>
        <w:rPr>
          <w:rFonts w:hint="cs"/>
          <w:rtl/>
          <w:lang w:eastAsia="he-IL"/>
        </w:rPr>
        <w:t xml:space="preserve">שכאשר קובעים את אחוז הנדבקים המחוסנים ואת </w:t>
      </w:r>
      <w:bookmarkStart w:id="359" w:name="_ETM_Q1_1101757"/>
      <w:bookmarkEnd w:id="359"/>
      <w:r>
        <w:rPr>
          <w:rFonts w:hint="cs"/>
          <w:rtl/>
          <w:lang w:eastAsia="he-IL"/>
        </w:rPr>
        <w:t xml:space="preserve">אחוז הנדבקים שהם לא מחוסנים, צריך לא להציג רק את </w:t>
      </w:r>
      <w:bookmarkStart w:id="360" w:name="_ETM_Q1_1107245"/>
      <w:bookmarkEnd w:id="360"/>
      <w:r>
        <w:rPr>
          <w:rFonts w:hint="cs"/>
          <w:rtl/>
          <w:lang w:eastAsia="he-IL"/>
        </w:rPr>
        <w:t>המספרים הנומינליים ואת השיעור שלהם מכלל הבדיקות אלא צריך להתייחס ג</w:t>
      </w:r>
      <w:bookmarkStart w:id="361" w:name="_ETM_Q1_1110841"/>
      <w:bookmarkEnd w:id="361"/>
      <w:r>
        <w:rPr>
          <w:rFonts w:hint="cs"/>
          <w:rtl/>
          <w:lang w:eastAsia="he-IL"/>
        </w:rPr>
        <w:t xml:space="preserve">ם ליחס של כלל הנבדקים המחוסנים וכלל הנבדקים </w:t>
      </w:r>
      <w:bookmarkStart w:id="362" w:name="_ETM_Q1_1114007"/>
      <w:bookmarkEnd w:id="362"/>
      <w:r>
        <w:rPr>
          <w:rFonts w:hint="cs"/>
          <w:rtl/>
          <w:lang w:eastAsia="he-IL"/>
        </w:rPr>
        <w:t xml:space="preserve">שהם לא מחוסנים כדי שתהיה איזושהי הבנה של מה השיעור </w:t>
      </w:r>
      <w:bookmarkStart w:id="363" w:name="_ETM_Q1_1122003"/>
      <w:bookmarkEnd w:id="363"/>
      <w:r>
        <w:rPr>
          <w:rFonts w:hint="cs"/>
          <w:rtl/>
          <w:lang w:eastAsia="he-IL"/>
        </w:rPr>
        <w:t>ביחס לאותה</w:t>
      </w:r>
      <w:r w:rsidR="00C023BF">
        <w:rPr>
          <w:rFonts w:hint="cs"/>
          <w:rtl/>
          <w:lang w:eastAsia="he-IL"/>
        </w:rPr>
        <w:t xml:space="preserve"> </w:t>
      </w:r>
      <w:r>
        <w:rPr>
          <w:rFonts w:hint="cs"/>
          <w:rtl/>
          <w:lang w:eastAsia="he-IL"/>
        </w:rPr>
        <w:t>קבוצה נבדקת. זאת</w:t>
      </w:r>
      <w:r w:rsidR="00C023BF">
        <w:rPr>
          <w:rFonts w:hint="cs"/>
          <w:rtl/>
          <w:lang w:eastAsia="he-IL"/>
        </w:rPr>
        <w:t xml:space="preserve"> </w:t>
      </w:r>
      <w:r>
        <w:rPr>
          <w:rFonts w:hint="cs"/>
          <w:rtl/>
          <w:lang w:eastAsia="he-IL"/>
        </w:rPr>
        <w:t xml:space="preserve">טענה מוצדקת. מכיוון שזה נתון שאתם מציגים בפני הוועדה הרבה מאוד </w:t>
      </w:r>
      <w:bookmarkStart w:id="364" w:name="_ETM_Q1_1132253"/>
      <w:bookmarkEnd w:id="364"/>
      <w:r>
        <w:rPr>
          <w:rFonts w:hint="cs"/>
          <w:rtl/>
          <w:lang w:eastAsia="he-IL"/>
        </w:rPr>
        <w:t xml:space="preserve">פעמים, האמירה הזאת שאנחנו עושים איקס בדיקות ובתוך </w:t>
      </w:r>
      <w:bookmarkStart w:id="365" w:name="_ETM_Q1_1135755"/>
      <w:bookmarkEnd w:id="365"/>
      <w:r>
        <w:rPr>
          <w:rFonts w:hint="cs"/>
          <w:rtl/>
          <w:lang w:eastAsia="he-IL"/>
        </w:rPr>
        <w:t xml:space="preserve">איקס הבדיקות שיעור החולים המחוסנים הוא מסוים ושיעור החולים הלא </w:t>
      </w:r>
      <w:bookmarkStart w:id="366" w:name="_ETM_Q1_1143707"/>
      <w:bookmarkEnd w:id="366"/>
      <w:r>
        <w:rPr>
          <w:rFonts w:hint="cs"/>
          <w:rtl/>
          <w:lang w:eastAsia="he-IL"/>
        </w:rPr>
        <w:t xml:space="preserve">מחוסנים הוא אחר </w:t>
      </w:r>
      <w:r>
        <w:rPr>
          <w:rtl/>
          <w:lang w:eastAsia="he-IL"/>
        </w:rPr>
        <w:t>–</w:t>
      </w:r>
      <w:r>
        <w:rPr>
          <w:rFonts w:hint="cs"/>
          <w:rtl/>
          <w:lang w:eastAsia="he-IL"/>
        </w:rPr>
        <w:t xml:space="preserve"> זה נתון שאתם </w:t>
      </w:r>
      <w:bookmarkStart w:id="367" w:name="_ETM_Q1_1138564"/>
      <w:bookmarkEnd w:id="367"/>
      <w:r>
        <w:rPr>
          <w:rFonts w:hint="cs"/>
          <w:rtl/>
          <w:lang w:eastAsia="he-IL"/>
        </w:rPr>
        <w:t>בוחרים</w:t>
      </w:r>
      <w:r w:rsidR="005B2757">
        <w:rPr>
          <w:rFonts w:hint="cs"/>
          <w:rtl/>
          <w:lang w:eastAsia="he-IL"/>
        </w:rPr>
        <w:t xml:space="preserve"> להציג לנו כאיזשהו עיגון של הפער בהידבקות. הטענה שלו </w:t>
      </w:r>
      <w:bookmarkStart w:id="368" w:name="_ETM_Q1_1155056"/>
      <w:bookmarkEnd w:id="368"/>
      <w:r w:rsidR="005B2757">
        <w:rPr>
          <w:rFonts w:hint="cs"/>
          <w:rtl/>
          <w:lang w:eastAsia="he-IL"/>
        </w:rPr>
        <w:t>על פניו נשמעת לי נכונה. מה שיעור הנבדקים המחוסנים מכלל הבדיקות שמתקיימות? זאת בקשה שאנחנו נבקש לראות בסקירות האפידמיולוגיות.</w:t>
      </w:r>
    </w:p>
    <w:p w:rsidR="005B2757" w:rsidRDefault="005B2757" w:rsidP="009C0066">
      <w:pPr>
        <w:rPr>
          <w:rtl/>
          <w:lang w:eastAsia="he-IL"/>
        </w:rPr>
      </w:pPr>
      <w:bookmarkStart w:id="369" w:name="_ETM_Q1_1171140"/>
      <w:bookmarkStart w:id="370" w:name="_ETM_Q1_1171216"/>
      <w:bookmarkEnd w:id="369"/>
      <w:bookmarkEnd w:id="370"/>
    </w:p>
    <w:p w:rsidR="005B2757" w:rsidRDefault="005B2757" w:rsidP="009C0066">
      <w:pPr>
        <w:rPr>
          <w:rtl/>
          <w:lang w:eastAsia="he-IL"/>
        </w:rPr>
      </w:pPr>
      <w:bookmarkStart w:id="371" w:name="_ETM_Q1_1171250"/>
      <w:bookmarkStart w:id="372" w:name="_ETM_Q1_1171287"/>
      <w:bookmarkEnd w:id="371"/>
      <w:bookmarkEnd w:id="372"/>
      <w:r>
        <w:rPr>
          <w:rFonts w:hint="cs"/>
          <w:rtl/>
          <w:lang w:eastAsia="he-IL"/>
        </w:rPr>
        <w:t xml:space="preserve">אני שב ואומר שאני לא בטוח שזה משנה דרמטית את </w:t>
      </w:r>
      <w:bookmarkStart w:id="373" w:name="_ETM_Q1_1174834"/>
      <w:bookmarkEnd w:id="373"/>
      <w:r>
        <w:rPr>
          <w:rFonts w:hint="cs"/>
          <w:rtl/>
          <w:lang w:eastAsia="he-IL"/>
        </w:rPr>
        <w:t>התמונה</w:t>
      </w:r>
      <w:r w:rsidR="00C023BF">
        <w:rPr>
          <w:rFonts w:hint="cs"/>
          <w:rtl/>
          <w:lang w:eastAsia="he-IL"/>
        </w:rPr>
        <w:t xml:space="preserve"> </w:t>
      </w:r>
      <w:r>
        <w:rPr>
          <w:rFonts w:hint="cs"/>
          <w:rtl/>
          <w:lang w:eastAsia="he-IL"/>
        </w:rPr>
        <w:t xml:space="preserve">לגבי המדיניות. אנחנו יודעים </w:t>
      </w:r>
      <w:r w:rsidR="004034AC">
        <w:rPr>
          <w:rFonts w:hint="cs"/>
          <w:rtl/>
          <w:lang w:eastAsia="he-IL"/>
        </w:rPr>
        <w:t xml:space="preserve">שגם מחוסנים </w:t>
      </w:r>
      <w:bookmarkStart w:id="374" w:name="_ETM_Q1_1181136"/>
      <w:bookmarkEnd w:id="374"/>
      <w:r w:rsidR="004034AC">
        <w:rPr>
          <w:rFonts w:hint="cs"/>
          <w:rtl/>
          <w:lang w:eastAsia="he-IL"/>
        </w:rPr>
        <w:t xml:space="preserve">יכולים להידבק. השאלה לא מסתיימת שם ואני </w:t>
      </w:r>
      <w:bookmarkStart w:id="375" w:name="_ETM_Q1_1187047"/>
      <w:bookmarkEnd w:id="375"/>
      <w:r w:rsidR="004034AC">
        <w:rPr>
          <w:rFonts w:hint="cs"/>
          <w:rtl/>
          <w:lang w:eastAsia="he-IL"/>
        </w:rPr>
        <w:t>חושב שגם הציבור היום יודע שמחוסנים יכולים להידבק. א</w:t>
      </w:r>
      <w:bookmarkStart w:id="376" w:name="_ETM_Q1_1191526"/>
      <w:bookmarkEnd w:id="376"/>
      <w:r w:rsidR="004034AC">
        <w:rPr>
          <w:rFonts w:hint="cs"/>
          <w:rtl/>
          <w:lang w:eastAsia="he-IL"/>
        </w:rPr>
        <w:t xml:space="preserve">ני לא חושב שמישהו חי באשליה שהוא בהכרח לא יידבק אם הוא מחוסן. אני חושב שזה גם המסר הגדול של ההתמודדות למשל עם ה-אומיקרון. זה גם היה </w:t>
      </w:r>
      <w:bookmarkStart w:id="377" w:name="_ETM_Q1_1202735"/>
      <w:bookmarkEnd w:id="377"/>
      <w:r w:rsidR="004034AC">
        <w:rPr>
          <w:rFonts w:hint="cs"/>
          <w:rtl/>
          <w:lang w:eastAsia="he-IL"/>
        </w:rPr>
        <w:t xml:space="preserve">בתחילת ההתמודדות עם הדלתא. במובן הזה אדם שנכנס למתחם </w:t>
      </w:r>
      <w:bookmarkStart w:id="378" w:name="_ETM_Q1_1208949"/>
      <w:bookmarkEnd w:id="378"/>
      <w:r w:rsidR="004034AC">
        <w:rPr>
          <w:rFonts w:hint="cs"/>
          <w:rtl/>
          <w:lang w:eastAsia="he-IL"/>
        </w:rPr>
        <w:t xml:space="preserve">שפועל על פי תו ירוק, לא נכנס מתוך ידיעה שהוא </w:t>
      </w:r>
      <w:bookmarkStart w:id="379" w:name="_ETM_Q1_1212689"/>
      <w:bookmarkEnd w:id="379"/>
      <w:r w:rsidR="004034AC">
        <w:rPr>
          <w:rFonts w:hint="cs"/>
          <w:rtl/>
          <w:lang w:eastAsia="he-IL"/>
        </w:rPr>
        <w:t xml:space="preserve">לא יכול להיות שם עם סכנת הידבקות. אנחנו יודעים את זה אבל אני חושב שסוגיית התחלואה הקשה אצל הלא מחוסנים </w:t>
      </w:r>
      <w:bookmarkStart w:id="380" w:name="_ETM_Q1_1224630"/>
      <w:bookmarkEnd w:id="380"/>
      <w:r w:rsidR="004034AC">
        <w:rPr>
          <w:rFonts w:hint="cs"/>
          <w:rtl/>
          <w:lang w:eastAsia="he-IL"/>
        </w:rPr>
        <w:t xml:space="preserve">זאת כן השאלה של פוטנציאל ההדבקה. זאת סוגיה קריטית </w:t>
      </w:r>
      <w:bookmarkStart w:id="381" w:name="_ETM_Q1_1229899"/>
      <w:bookmarkEnd w:id="381"/>
      <w:r w:rsidR="004034AC">
        <w:rPr>
          <w:rFonts w:hint="cs"/>
          <w:rtl/>
          <w:lang w:eastAsia="he-IL"/>
        </w:rPr>
        <w:t xml:space="preserve">בעיניי בהצדקת מדיניות התו הירוק. אנחנו כבר לא מעט שבועות </w:t>
      </w:r>
      <w:bookmarkStart w:id="382" w:name="_ETM_Q1_1236239"/>
      <w:bookmarkEnd w:id="382"/>
      <w:r w:rsidR="004034AC">
        <w:rPr>
          <w:rFonts w:hint="cs"/>
          <w:rtl/>
          <w:lang w:eastAsia="he-IL"/>
        </w:rPr>
        <w:t xml:space="preserve">לא הקדשנו זמן לנקודה הזאת. אני כבר אומר שבדיון הבא </w:t>
      </w:r>
      <w:bookmarkStart w:id="383" w:name="_ETM_Q1_1242263"/>
      <w:bookmarkEnd w:id="383"/>
      <w:r w:rsidR="004034AC">
        <w:rPr>
          <w:rFonts w:hint="cs"/>
          <w:rtl/>
          <w:lang w:eastAsia="he-IL"/>
        </w:rPr>
        <w:t>בסוגיית התו הירוק, אני מבקש שאנחנו</w:t>
      </w:r>
      <w:r w:rsidR="000D70DD">
        <w:rPr>
          <w:rFonts w:hint="cs"/>
          <w:rtl/>
          <w:lang w:eastAsia="he-IL"/>
        </w:rPr>
        <w:t xml:space="preserve"> נסמן ואני מבקש שתוצג</w:t>
      </w:r>
      <w:bookmarkStart w:id="384" w:name="_ETM_Q1_1245776"/>
      <w:bookmarkEnd w:id="384"/>
      <w:r w:rsidR="000D70DD">
        <w:rPr>
          <w:rFonts w:hint="cs"/>
          <w:rtl/>
          <w:lang w:eastAsia="he-IL"/>
        </w:rPr>
        <w:t xml:space="preserve"> לנו בצורה מסודרת - וזה ייכלל גם בסקירה שמוגשת </w:t>
      </w:r>
      <w:bookmarkStart w:id="385" w:name="_ETM_Q1_1251359"/>
      <w:bookmarkEnd w:id="385"/>
      <w:r w:rsidR="000D70DD">
        <w:rPr>
          <w:rFonts w:hint="cs"/>
          <w:rtl/>
          <w:lang w:eastAsia="he-IL"/>
        </w:rPr>
        <w:t xml:space="preserve">בכתב </w:t>
      </w:r>
      <w:r w:rsidR="000D70DD">
        <w:rPr>
          <w:rtl/>
          <w:lang w:eastAsia="he-IL"/>
        </w:rPr>
        <w:t>–</w:t>
      </w:r>
      <w:r w:rsidR="000D70DD">
        <w:rPr>
          <w:rFonts w:hint="cs"/>
          <w:rtl/>
          <w:lang w:eastAsia="he-IL"/>
        </w:rPr>
        <w:t xml:space="preserve"> התייחסות </w:t>
      </w:r>
      <w:r w:rsidR="000D70DD">
        <w:rPr>
          <w:rFonts w:hint="cs"/>
          <w:rtl/>
          <w:lang w:eastAsia="he-IL"/>
        </w:rPr>
        <w:lastRenderedPageBreak/>
        <w:t xml:space="preserve">לשני הפרמטרים הללו של קושי </w:t>
      </w:r>
      <w:bookmarkStart w:id="386" w:name="_ETM_Q1_1257446"/>
      <w:bookmarkEnd w:id="386"/>
      <w:r w:rsidR="000D70DD">
        <w:rPr>
          <w:rFonts w:hint="cs"/>
          <w:rtl/>
          <w:lang w:eastAsia="he-IL"/>
        </w:rPr>
        <w:t xml:space="preserve">התחלואה או רמת התחלואה בהבחנה בין מחוסנים ללא מחוסנים, וגם </w:t>
      </w:r>
      <w:bookmarkStart w:id="387" w:name="_ETM_Q1_1261013"/>
      <w:bookmarkEnd w:id="387"/>
      <w:r w:rsidR="000D70DD">
        <w:rPr>
          <w:rFonts w:hint="cs"/>
          <w:rtl/>
          <w:lang w:eastAsia="he-IL"/>
        </w:rPr>
        <w:t>סוגיית פוטנציאל ההדבקה וההידבקות.</w:t>
      </w:r>
    </w:p>
    <w:p w:rsidR="000D70DD" w:rsidRDefault="000D70DD" w:rsidP="009C0066">
      <w:pPr>
        <w:rPr>
          <w:rtl/>
          <w:lang w:eastAsia="he-IL"/>
        </w:rPr>
      </w:pPr>
      <w:bookmarkStart w:id="388" w:name="_ETM_Q1_1271377"/>
      <w:bookmarkStart w:id="389" w:name="_ETM_Q1_1271471"/>
      <w:bookmarkEnd w:id="388"/>
      <w:bookmarkEnd w:id="389"/>
    </w:p>
    <w:p w:rsidR="000D70DD" w:rsidRDefault="000D70DD" w:rsidP="009C0066">
      <w:pPr>
        <w:rPr>
          <w:rtl/>
          <w:lang w:eastAsia="he-IL"/>
        </w:rPr>
      </w:pPr>
      <w:bookmarkStart w:id="390" w:name="_ETM_Q1_1271481"/>
      <w:bookmarkStart w:id="391" w:name="_ETM_Q1_1271512"/>
      <w:bookmarkEnd w:id="390"/>
      <w:bookmarkEnd w:id="391"/>
      <w:r>
        <w:rPr>
          <w:rFonts w:hint="cs"/>
          <w:rtl/>
          <w:lang w:eastAsia="he-IL"/>
        </w:rPr>
        <w:t xml:space="preserve">אני אומר שוב </w:t>
      </w:r>
      <w:bookmarkStart w:id="392" w:name="_ETM_Q1_1272644"/>
      <w:bookmarkEnd w:id="392"/>
      <w:r>
        <w:rPr>
          <w:rFonts w:hint="cs"/>
          <w:rtl/>
          <w:lang w:eastAsia="he-IL"/>
        </w:rPr>
        <w:t xml:space="preserve">שברמה המשפטית העקרונית, אם היינו נשארים במקום הרפואי שאומר </w:t>
      </w:r>
      <w:bookmarkStart w:id="393" w:name="_ETM_Q1_1281907"/>
      <w:bookmarkEnd w:id="393"/>
      <w:r>
        <w:rPr>
          <w:rFonts w:hint="cs"/>
          <w:rtl/>
          <w:lang w:eastAsia="he-IL"/>
        </w:rPr>
        <w:t xml:space="preserve">שאין סכנה יותר גדולה להדבקה אבל יש סכנה יותר גדולה </w:t>
      </w:r>
      <w:bookmarkStart w:id="394" w:name="_ETM_Q1_1285524"/>
      <w:bookmarkEnd w:id="394"/>
      <w:r>
        <w:rPr>
          <w:rFonts w:hint="cs"/>
          <w:rtl/>
          <w:lang w:eastAsia="he-IL"/>
        </w:rPr>
        <w:t xml:space="preserve">להידבקות </w:t>
      </w:r>
      <w:r>
        <w:rPr>
          <w:rtl/>
          <w:lang w:eastAsia="he-IL"/>
        </w:rPr>
        <w:t>–</w:t>
      </w:r>
      <w:r>
        <w:rPr>
          <w:rFonts w:hint="cs"/>
          <w:rtl/>
          <w:lang w:eastAsia="he-IL"/>
        </w:rPr>
        <w:t xml:space="preserve"> עדיין בעיניי היה אפשר לתמוך את מדיניות התו הירוק. היה צריך לשאול אז למה בניגוד לאירופה אנחנו מאפשרים לאנשים אחרי בדיקות להיכנס. זאת אומרת, אני לא בטוח </w:t>
      </w:r>
      <w:bookmarkStart w:id="395" w:name="_ETM_Q1_1299322"/>
      <w:bookmarkEnd w:id="395"/>
      <w:r>
        <w:rPr>
          <w:rFonts w:hint="cs"/>
          <w:rtl/>
          <w:lang w:eastAsia="he-IL"/>
        </w:rPr>
        <w:t xml:space="preserve">שזה פועל לטובת הקלת התו הירוק. אם באמת פוטנציאל ההידבקות </w:t>
      </w:r>
      <w:bookmarkStart w:id="396" w:name="_ETM_Q1_1304747"/>
      <w:bookmarkEnd w:id="396"/>
      <w:r>
        <w:rPr>
          <w:rFonts w:hint="cs"/>
          <w:rtl/>
          <w:lang w:eastAsia="he-IL"/>
        </w:rPr>
        <w:t>הוא יותר גדול, זה מוכח מדעית.</w:t>
      </w:r>
    </w:p>
    <w:p w:rsidR="000D70DD" w:rsidRDefault="000D70DD" w:rsidP="009C0066">
      <w:pPr>
        <w:rPr>
          <w:rtl/>
          <w:lang w:eastAsia="he-IL"/>
        </w:rPr>
      </w:pPr>
    </w:p>
    <w:p w:rsidR="000D70DD" w:rsidRDefault="000D70DD" w:rsidP="009C0066">
      <w:pPr>
        <w:rPr>
          <w:rtl/>
          <w:lang w:eastAsia="he-IL"/>
        </w:rPr>
      </w:pPr>
      <w:r>
        <w:rPr>
          <w:rFonts w:hint="cs"/>
          <w:rtl/>
          <w:lang w:eastAsia="he-IL"/>
        </w:rPr>
        <w:t xml:space="preserve">בכל מקרה, אני </w:t>
      </w:r>
      <w:bookmarkStart w:id="397" w:name="_ETM_Q1_1308740"/>
      <w:bookmarkEnd w:id="397"/>
      <w:r>
        <w:rPr>
          <w:rFonts w:hint="cs"/>
          <w:rtl/>
          <w:lang w:eastAsia="he-IL"/>
        </w:rPr>
        <w:t xml:space="preserve">לא מתכוון לדון בסוגיה הזאת היום. אני כן מתכוון לדון </w:t>
      </w:r>
      <w:bookmarkStart w:id="398" w:name="_ETM_Q1_1311814"/>
      <w:bookmarkEnd w:id="398"/>
      <w:r>
        <w:rPr>
          <w:rFonts w:hint="cs"/>
          <w:rtl/>
          <w:lang w:eastAsia="he-IL"/>
        </w:rPr>
        <w:t xml:space="preserve">בה בפעם הבאה כי אני חושב שאנחנו צריכים לחזור אחת </w:t>
      </w:r>
      <w:bookmarkStart w:id="399" w:name="_ETM_Q1_1317184"/>
      <w:bookmarkEnd w:id="399"/>
      <w:r>
        <w:rPr>
          <w:rFonts w:hint="cs"/>
          <w:rtl/>
          <w:lang w:eastAsia="he-IL"/>
        </w:rPr>
        <w:t xml:space="preserve">לכמה חודשים </w:t>
      </w:r>
      <w:proofErr w:type="spellStart"/>
      <w:r>
        <w:rPr>
          <w:rFonts w:hint="cs"/>
          <w:rtl/>
          <w:lang w:eastAsia="he-IL"/>
        </w:rPr>
        <w:t>לרציונלים</w:t>
      </w:r>
      <w:proofErr w:type="spellEnd"/>
      <w:r>
        <w:rPr>
          <w:rFonts w:hint="cs"/>
          <w:rtl/>
          <w:lang w:eastAsia="he-IL"/>
        </w:rPr>
        <w:t xml:space="preserve"> הרפואיים ולהצדקות הרפואיות של התו הירוק</w:t>
      </w:r>
      <w:bookmarkStart w:id="400" w:name="_ETM_Q1_1319779"/>
      <w:bookmarkEnd w:id="400"/>
      <w:r>
        <w:rPr>
          <w:rFonts w:hint="cs"/>
          <w:rtl/>
          <w:lang w:eastAsia="he-IL"/>
        </w:rPr>
        <w:t xml:space="preserve"> ונקיים את זה בדיון הבא שנעשה בתו הירוק. אני כן אבקש את תיקון אופן הצגת הנתונים לגבי האחוז מתוך </w:t>
      </w:r>
      <w:bookmarkStart w:id="401" w:name="_ETM_Q1_1332101"/>
      <w:bookmarkEnd w:id="401"/>
      <w:r>
        <w:rPr>
          <w:rFonts w:hint="cs"/>
          <w:rtl/>
          <w:lang w:eastAsia="he-IL"/>
        </w:rPr>
        <w:t>הבדיקות. יתר הדברים שעורך הדין פסטרנק ביקש במכתבו -</w:t>
      </w:r>
      <w:r w:rsidR="00C023BF">
        <w:rPr>
          <w:rFonts w:hint="cs"/>
          <w:rtl/>
          <w:lang w:eastAsia="he-IL"/>
        </w:rPr>
        <w:t xml:space="preserve"> </w:t>
      </w:r>
      <w:r>
        <w:rPr>
          <w:rFonts w:hint="cs"/>
          <w:rtl/>
          <w:lang w:eastAsia="he-IL"/>
        </w:rPr>
        <w:t>תכף</w:t>
      </w:r>
      <w:r w:rsidR="007A381F">
        <w:rPr>
          <w:rFonts w:hint="cs"/>
          <w:rtl/>
          <w:lang w:eastAsia="he-IL"/>
        </w:rPr>
        <w:t xml:space="preserve"> </w:t>
      </w:r>
      <w:r>
        <w:rPr>
          <w:rFonts w:hint="cs"/>
          <w:rtl/>
          <w:lang w:eastAsia="he-IL"/>
        </w:rPr>
        <w:t xml:space="preserve">נשמע אותו </w:t>
      </w:r>
      <w:bookmarkStart w:id="402" w:name="_ETM_Q1_1334723"/>
      <w:bookmarkEnd w:id="402"/>
      <w:r>
        <w:rPr>
          <w:rtl/>
          <w:lang w:eastAsia="he-IL"/>
        </w:rPr>
        <w:t>–</w:t>
      </w:r>
      <w:r>
        <w:rPr>
          <w:rFonts w:hint="cs"/>
          <w:rtl/>
          <w:lang w:eastAsia="he-IL"/>
        </w:rPr>
        <w:t xml:space="preserve"> הפנייה הזאת צריכה להיעשות למשרד הבריאות עם התדיינות אל </w:t>
      </w:r>
      <w:bookmarkStart w:id="403" w:name="_ETM_Q1_1343160"/>
      <w:bookmarkEnd w:id="403"/>
      <w:r>
        <w:rPr>
          <w:rFonts w:hint="cs"/>
          <w:rtl/>
          <w:lang w:eastAsia="he-IL"/>
        </w:rPr>
        <w:t xml:space="preserve">מול הרשות המבצעת ולא מולנו. אנחנו לא מפקחים על </w:t>
      </w:r>
      <w:proofErr w:type="spellStart"/>
      <w:r>
        <w:rPr>
          <w:rFonts w:hint="cs"/>
          <w:rtl/>
          <w:lang w:eastAsia="he-IL"/>
        </w:rPr>
        <w:t>הד</w:t>
      </w:r>
      <w:r w:rsidR="00436C02">
        <w:rPr>
          <w:rFonts w:hint="cs"/>
          <w:rtl/>
          <w:lang w:eastAsia="he-IL"/>
        </w:rPr>
        <w:t>ש</w:t>
      </w:r>
      <w:r>
        <w:rPr>
          <w:rFonts w:hint="cs"/>
          <w:rtl/>
          <w:lang w:eastAsia="he-IL"/>
        </w:rPr>
        <w:t>בורד</w:t>
      </w:r>
      <w:proofErr w:type="spellEnd"/>
      <w:r>
        <w:rPr>
          <w:rFonts w:hint="cs"/>
          <w:rtl/>
          <w:lang w:eastAsia="he-IL"/>
        </w:rPr>
        <w:t xml:space="preserve"> </w:t>
      </w:r>
      <w:bookmarkStart w:id="404" w:name="_ETM_Q1_1348963"/>
      <w:bookmarkEnd w:id="404"/>
      <w:r>
        <w:rPr>
          <w:rFonts w:hint="cs"/>
          <w:rtl/>
          <w:lang w:eastAsia="he-IL"/>
        </w:rPr>
        <w:t>של משרד הבריאות, מה נכלל בו ומה לא.</w:t>
      </w:r>
    </w:p>
    <w:p w:rsidR="00436C02" w:rsidRDefault="00436C02" w:rsidP="009C0066">
      <w:pPr>
        <w:rPr>
          <w:rtl/>
          <w:lang w:eastAsia="he-IL"/>
        </w:rPr>
      </w:pPr>
      <w:bookmarkStart w:id="405" w:name="_ETM_Q1_1353409"/>
      <w:bookmarkStart w:id="406" w:name="_ETM_Q1_1353467"/>
      <w:bookmarkEnd w:id="405"/>
      <w:bookmarkEnd w:id="406"/>
    </w:p>
    <w:p w:rsidR="00436C02" w:rsidRDefault="00436C02" w:rsidP="009C0066">
      <w:pPr>
        <w:rPr>
          <w:rtl/>
          <w:lang w:eastAsia="he-IL"/>
        </w:rPr>
      </w:pPr>
      <w:bookmarkStart w:id="407" w:name="_ETM_Q1_1354313"/>
      <w:bookmarkStart w:id="408" w:name="_ETM_Q1_1354357"/>
      <w:bookmarkEnd w:id="407"/>
      <w:bookmarkEnd w:id="408"/>
      <w:r>
        <w:rPr>
          <w:rFonts w:hint="cs"/>
          <w:rtl/>
          <w:lang w:eastAsia="he-IL"/>
        </w:rPr>
        <w:t>נמצא אתנו שי גל, נציג ההסתדרות, בבקשה.</w:t>
      </w:r>
    </w:p>
    <w:p w:rsidR="00436C02" w:rsidRDefault="00436C02" w:rsidP="009C0066">
      <w:pPr>
        <w:rPr>
          <w:rtl/>
          <w:lang w:eastAsia="he-IL"/>
        </w:rPr>
      </w:pPr>
      <w:bookmarkStart w:id="409" w:name="_ETM_Q1_1357585"/>
      <w:bookmarkStart w:id="410" w:name="_ETM_Q1_1357638"/>
      <w:bookmarkStart w:id="411" w:name="_ETM_Q1_1358249"/>
      <w:bookmarkEnd w:id="409"/>
      <w:bookmarkEnd w:id="410"/>
      <w:bookmarkEnd w:id="411"/>
    </w:p>
    <w:p w:rsidR="00436C02" w:rsidRDefault="00436C02" w:rsidP="00436C02">
      <w:pPr>
        <w:pStyle w:val="af9"/>
        <w:keepNext/>
        <w:rPr>
          <w:rtl/>
          <w:lang w:eastAsia="he-IL"/>
        </w:rPr>
      </w:pPr>
      <w:bookmarkStart w:id="412" w:name="ET_guest_שי_גל_41"/>
      <w:r w:rsidRPr="00436C02">
        <w:rPr>
          <w:rStyle w:val="TagStyle"/>
          <w:rtl/>
        </w:rPr>
        <w:t xml:space="preserve"> &lt;&lt; אורח &gt;&gt; </w:t>
      </w:r>
      <w:r>
        <w:rPr>
          <w:rtl/>
          <w:lang w:eastAsia="he-IL"/>
        </w:rPr>
        <w:t>שי גל:</w:t>
      </w:r>
      <w:r w:rsidRPr="00436C02">
        <w:rPr>
          <w:rStyle w:val="TagStyle"/>
          <w:rtl/>
        </w:rPr>
        <w:t xml:space="preserve"> &lt;&lt; אורח &gt;&gt;</w:t>
      </w:r>
      <w:r w:rsidR="007A381F">
        <w:rPr>
          <w:rtl/>
          <w:lang w:eastAsia="he-IL"/>
        </w:rPr>
        <w:t xml:space="preserve"> </w:t>
      </w:r>
      <w:bookmarkEnd w:id="412"/>
    </w:p>
    <w:p w:rsidR="00436C02" w:rsidRDefault="00436C02" w:rsidP="00436C02">
      <w:pPr>
        <w:pStyle w:val="KeepWithNext"/>
        <w:rPr>
          <w:rtl/>
          <w:lang w:eastAsia="he-IL"/>
        </w:rPr>
      </w:pPr>
    </w:p>
    <w:p w:rsidR="00436C02" w:rsidRDefault="00436C02" w:rsidP="00436C02">
      <w:pPr>
        <w:rPr>
          <w:rtl/>
          <w:lang w:eastAsia="he-IL"/>
        </w:rPr>
      </w:pPr>
      <w:bookmarkStart w:id="413" w:name="_ETM_Q1_1358597"/>
      <w:bookmarkStart w:id="414" w:name="_ETM_Q1_1358622"/>
      <w:bookmarkEnd w:id="413"/>
      <w:bookmarkEnd w:id="414"/>
      <w:r>
        <w:rPr>
          <w:rFonts w:hint="cs"/>
          <w:rtl/>
          <w:lang w:eastAsia="he-IL"/>
        </w:rPr>
        <w:t xml:space="preserve">אדוני היושב ראש, אני </w:t>
      </w:r>
      <w:bookmarkStart w:id="415" w:name="_ETM_Q1_1363778"/>
      <w:bookmarkEnd w:id="415"/>
      <w:r>
        <w:rPr>
          <w:rFonts w:hint="cs"/>
          <w:rtl/>
          <w:lang w:eastAsia="he-IL"/>
        </w:rPr>
        <w:t>מתחבר לדבריך בתחילת הדיון על השהות שצריכה להיות בין הצגת התקנות - או הארכתן או החמרתן - לוועדה</w:t>
      </w:r>
      <w:bookmarkStart w:id="416" w:name="_ETM_Q1_1373749"/>
      <w:bookmarkEnd w:id="416"/>
      <w:r>
        <w:rPr>
          <w:rFonts w:hint="cs"/>
          <w:rtl/>
          <w:lang w:eastAsia="he-IL"/>
        </w:rPr>
        <w:t xml:space="preserve"> לפני שמבקשים ממך לאשר אותן. ח</w:t>
      </w:r>
      <w:bookmarkStart w:id="417" w:name="_ETM_Q1_1375355"/>
      <w:bookmarkEnd w:id="417"/>
      <w:r w:rsidR="00A76A55">
        <w:rPr>
          <w:rFonts w:hint="cs"/>
          <w:rtl/>
          <w:lang w:eastAsia="he-IL"/>
        </w:rPr>
        <w:t>סכת לי חלק מהדברים שרציתי לומר בהקשר הזה.</w:t>
      </w:r>
    </w:p>
    <w:p w:rsidR="00A76A55" w:rsidRDefault="00A76A55" w:rsidP="00436C02">
      <w:pPr>
        <w:rPr>
          <w:rtl/>
          <w:lang w:eastAsia="he-IL"/>
        </w:rPr>
      </w:pPr>
      <w:bookmarkStart w:id="418" w:name="_ETM_Q1_1378563"/>
      <w:bookmarkStart w:id="419" w:name="_ETM_Q1_1378617"/>
      <w:bookmarkEnd w:id="418"/>
      <w:bookmarkEnd w:id="419"/>
    </w:p>
    <w:p w:rsidR="00A76A55" w:rsidRDefault="00A76A55" w:rsidP="00436C02">
      <w:pPr>
        <w:rPr>
          <w:rtl/>
          <w:lang w:eastAsia="he-IL"/>
        </w:rPr>
      </w:pPr>
      <w:bookmarkStart w:id="420" w:name="_ETM_Q1_1377661"/>
      <w:bookmarkStart w:id="421" w:name="_ETM_Q1_1377697"/>
      <w:bookmarkEnd w:id="420"/>
      <w:bookmarkEnd w:id="421"/>
      <w:r>
        <w:rPr>
          <w:rFonts w:hint="cs"/>
          <w:rtl/>
          <w:lang w:eastAsia="he-IL"/>
        </w:rPr>
        <w:t xml:space="preserve">קיימת איזושהי </w:t>
      </w:r>
      <w:bookmarkStart w:id="422" w:name="_ETM_Q1_1379365"/>
      <w:bookmarkEnd w:id="422"/>
      <w:r>
        <w:rPr>
          <w:rFonts w:hint="cs"/>
          <w:rtl/>
          <w:lang w:eastAsia="he-IL"/>
        </w:rPr>
        <w:t xml:space="preserve">כרוניקה כאשר מתגלה וריאנט חדש או מספר הנדבקים עולה, מקדם </w:t>
      </w:r>
      <w:bookmarkStart w:id="423" w:name="_ETM_Q1_1385785"/>
      <w:bookmarkEnd w:id="423"/>
      <w:r>
        <w:rPr>
          <w:rFonts w:hint="cs"/>
          <w:rtl/>
          <w:lang w:eastAsia="he-IL"/>
        </w:rPr>
        <w:t>ההדבקה עולה, ואז בבהילות מתקינים תקנות ומגבילים מבלי לתת את ה</w:t>
      </w:r>
      <w:bookmarkStart w:id="424" w:name="_ETM_Q1_1394584"/>
      <w:bookmarkEnd w:id="424"/>
      <w:r>
        <w:rPr>
          <w:rFonts w:hint="cs"/>
          <w:rtl/>
          <w:lang w:eastAsia="he-IL"/>
        </w:rPr>
        <w:t>דעת על ההשפעה המשקית.</w:t>
      </w:r>
      <w:r w:rsidR="00C023BF">
        <w:rPr>
          <w:rFonts w:hint="cs"/>
          <w:rtl/>
          <w:lang w:eastAsia="he-IL"/>
        </w:rPr>
        <w:t xml:space="preserve"> </w:t>
      </w:r>
      <w:r>
        <w:rPr>
          <w:rFonts w:hint="cs"/>
          <w:rtl/>
          <w:lang w:eastAsia="he-IL"/>
        </w:rPr>
        <w:t xml:space="preserve">זאת אומרת, ממהרים לאשר </w:t>
      </w:r>
      <w:bookmarkStart w:id="425" w:name="_ETM_Q1_1399239"/>
      <w:bookmarkEnd w:id="425"/>
      <w:r>
        <w:rPr>
          <w:rFonts w:hint="cs"/>
          <w:rtl/>
          <w:lang w:eastAsia="he-IL"/>
        </w:rPr>
        <w:t>תקנות</w:t>
      </w:r>
      <w:r w:rsidR="00C023BF">
        <w:rPr>
          <w:rFonts w:hint="cs"/>
          <w:rtl/>
          <w:lang w:eastAsia="he-IL"/>
        </w:rPr>
        <w:t xml:space="preserve"> </w:t>
      </w:r>
      <w:r>
        <w:rPr>
          <w:rFonts w:hint="cs"/>
          <w:rtl/>
          <w:lang w:eastAsia="he-IL"/>
        </w:rPr>
        <w:t xml:space="preserve">וברור לי שזה תפקיד משרד הבריאות ותפקיד הממשלה לעשות כל דבר אפשרי </w:t>
      </w:r>
      <w:bookmarkStart w:id="426" w:name="_ETM_Q1_1404292"/>
      <w:bookmarkEnd w:id="426"/>
      <w:r>
        <w:rPr>
          <w:rFonts w:hint="cs"/>
          <w:rtl/>
          <w:lang w:eastAsia="he-IL"/>
        </w:rPr>
        <w:t xml:space="preserve">ומעבר לכך כדי למנוע את ההדבקה, אבל הנגיף הזה הוא לא רק בריאותי. זה גם נגיף חברתי-כלכלי. </w:t>
      </w:r>
    </w:p>
    <w:p w:rsidR="00A76A55" w:rsidRDefault="00A76A55" w:rsidP="00436C02">
      <w:pPr>
        <w:rPr>
          <w:rtl/>
          <w:lang w:eastAsia="he-IL"/>
        </w:rPr>
      </w:pPr>
      <w:bookmarkStart w:id="427" w:name="_ETM_Q1_1411886"/>
      <w:bookmarkStart w:id="428" w:name="_ETM_Q1_1411944"/>
      <w:bookmarkEnd w:id="427"/>
      <w:bookmarkEnd w:id="428"/>
    </w:p>
    <w:p w:rsidR="00A76A55" w:rsidRDefault="00A76A55" w:rsidP="00436C02">
      <w:pPr>
        <w:rPr>
          <w:rtl/>
          <w:lang w:eastAsia="he-IL"/>
        </w:rPr>
      </w:pPr>
      <w:bookmarkStart w:id="429" w:name="_ETM_Q1_1412011"/>
      <w:bookmarkStart w:id="430" w:name="_ETM_Q1_1412040"/>
      <w:bookmarkEnd w:id="429"/>
      <w:bookmarkEnd w:id="430"/>
      <w:r>
        <w:rPr>
          <w:rFonts w:hint="cs"/>
          <w:rtl/>
          <w:lang w:eastAsia="he-IL"/>
        </w:rPr>
        <w:t xml:space="preserve">הייתי מאוד מאוד רוצה שבדיונים כאלה ישתתפו גם נציגי רשות המסים, </w:t>
      </w:r>
      <w:bookmarkStart w:id="431" w:name="_ETM_Q1_1416839"/>
      <w:bookmarkEnd w:id="431"/>
      <w:r>
        <w:rPr>
          <w:rFonts w:hint="cs"/>
          <w:rtl/>
          <w:lang w:eastAsia="he-IL"/>
        </w:rPr>
        <w:t>נציגי הסוכנות לעסקים קטנים ובינוניים במשרד הכלכלה כדי שייתנו את הדעת על הפגיעה במשק ובעיקר בעצמאים כאשר מטילים הגבלה כזאת או הארכה.</w:t>
      </w:r>
      <w:bookmarkStart w:id="432" w:name="_ETM_Q1_1426613"/>
      <w:bookmarkStart w:id="433" w:name="_ETM_Q1_1437286"/>
      <w:bookmarkEnd w:id="432"/>
      <w:bookmarkEnd w:id="433"/>
    </w:p>
    <w:p w:rsidR="00A76A55" w:rsidRDefault="00A76A55" w:rsidP="00436C02">
      <w:pPr>
        <w:rPr>
          <w:rtl/>
          <w:lang w:eastAsia="he-IL"/>
        </w:rPr>
      </w:pPr>
      <w:bookmarkStart w:id="434" w:name="_ETM_Q1_1437330"/>
      <w:bookmarkEnd w:id="434"/>
    </w:p>
    <w:p w:rsidR="00A76A55" w:rsidRDefault="00A76A55" w:rsidP="00436C02">
      <w:pPr>
        <w:rPr>
          <w:rtl/>
          <w:lang w:eastAsia="he-IL"/>
        </w:rPr>
      </w:pPr>
      <w:bookmarkStart w:id="435" w:name="_ETM_Q1_1437406"/>
      <w:bookmarkStart w:id="436" w:name="_ETM_Q1_1437439"/>
      <w:bookmarkEnd w:id="435"/>
      <w:bookmarkEnd w:id="436"/>
      <w:r>
        <w:rPr>
          <w:rFonts w:hint="cs"/>
          <w:rtl/>
          <w:lang w:eastAsia="he-IL"/>
        </w:rPr>
        <w:t>אני מכיר את העבודה שלך ואני יודע שזה חשוב לך אבל לצערי הבהילות שבה נקבע הדי</w:t>
      </w:r>
      <w:bookmarkStart w:id="437" w:name="_ETM_Q1_1433220"/>
      <w:bookmarkEnd w:id="437"/>
      <w:r>
        <w:rPr>
          <w:rFonts w:hint="cs"/>
          <w:rtl/>
          <w:lang w:eastAsia="he-IL"/>
        </w:rPr>
        <w:t xml:space="preserve">ון הזה מנעה דיון במשמעויות החברתיות-כלכליות. אני אתן דוגמה, את </w:t>
      </w:r>
      <w:bookmarkStart w:id="438" w:name="_ETM_Q1_1442877"/>
      <w:bookmarkEnd w:id="438"/>
      <w:r>
        <w:rPr>
          <w:rFonts w:hint="cs"/>
          <w:rtl/>
          <w:lang w:eastAsia="he-IL"/>
        </w:rPr>
        <w:t>הדוגמה של</w:t>
      </w:r>
      <w:r w:rsidR="00C023BF">
        <w:rPr>
          <w:rFonts w:hint="cs"/>
          <w:rtl/>
          <w:lang w:eastAsia="he-IL"/>
        </w:rPr>
        <w:t xml:space="preserve"> </w:t>
      </w:r>
      <w:r>
        <w:rPr>
          <w:rFonts w:hint="cs"/>
          <w:rtl/>
          <w:lang w:eastAsia="he-IL"/>
        </w:rPr>
        <w:t>תקנות התעופה שהגבילו את פעילות שדות התעופה</w:t>
      </w:r>
      <w:bookmarkStart w:id="439" w:name="_ETM_Q1_1446436"/>
      <w:bookmarkEnd w:id="439"/>
      <w:r>
        <w:rPr>
          <w:rFonts w:hint="cs"/>
          <w:rtl/>
          <w:lang w:eastAsia="he-IL"/>
        </w:rPr>
        <w:t xml:space="preserve">, שהגבילו את סוכני הנסיעות. התגלה וריאנט ושבועיים אחרי שפתחו את השמים בהיסטריה </w:t>
      </w:r>
      <w:r>
        <w:rPr>
          <w:rtl/>
          <w:lang w:eastAsia="he-IL"/>
        </w:rPr>
        <w:t>–</w:t>
      </w:r>
      <w:r>
        <w:rPr>
          <w:rFonts w:hint="cs"/>
          <w:rtl/>
          <w:lang w:eastAsia="he-IL"/>
        </w:rPr>
        <w:t xml:space="preserve"> סליחה על הביטוי </w:t>
      </w:r>
      <w:bookmarkStart w:id="440" w:name="_ETM_Q1_1453206"/>
      <w:bookmarkEnd w:id="440"/>
      <w:r>
        <w:rPr>
          <w:rtl/>
          <w:lang w:eastAsia="he-IL"/>
        </w:rPr>
        <w:t>–</w:t>
      </w:r>
      <w:r>
        <w:rPr>
          <w:rFonts w:hint="cs"/>
          <w:rtl/>
          <w:lang w:eastAsia="he-IL"/>
        </w:rPr>
        <w:t xml:space="preserve"> סגרו. סגרו אחרי שבועיים, אחרי שאנשים השקיעו כסף </w:t>
      </w:r>
      <w:bookmarkStart w:id="441" w:name="_ETM_Q1_1460405"/>
      <w:bookmarkEnd w:id="441"/>
      <w:r>
        <w:rPr>
          <w:rFonts w:hint="cs"/>
          <w:rtl/>
          <w:lang w:eastAsia="he-IL"/>
        </w:rPr>
        <w:t>ולא ניתנה הדעת על אותן השפעות ועל אותם הפסדים</w:t>
      </w:r>
      <w:bookmarkStart w:id="442" w:name="_ETM_Q1_1466688"/>
      <w:bookmarkEnd w:id="442"/>
      <w:r>
        <w:rPr>
          <w:rFonts w:hint="cs"/>
          <w:rtl/>
          <w:lang w:eastAsia="he-IL"/>
        </w:rPr>
        <w:t xml:space="preserve"> וזה</w:t>
      </w:r>
      <w:r w:rsidR="00C023BF">
        <w:rPr>
          <w:rFonts w:hint="cs"/>
          <w:rtl/>
          <w:lang w:eastAsia="he-IL"/>
        </w:rPr>
        <w:t xml:space="preserve"> </w:t>
      </w:r>
      <w:r>
        <w:rPr>
          <w:rFonts w:hint="cs"/>
          <w:rtl/>
          <w:lang w:eastAsia="he-IL"/>
        </w:rPr>
        <w:t xml:space="preserve">משהו שמאוד מאוד חשוב שייעשה. </w:t>
      </w:r>
    </w:p>
    <w:p w:rsidR="00A76A55" w:rsidRDefault="00A76A55" w:rsidP="00436C02">
      <w:pPr>
        <w:rPr>
          <w:rtl/>
          <w:lang w:eastAsia="he-IL"/>
        </w:rPr>
      </w:pPr>
      <w:bookmarkStart w:id="443" w:name="_ETM_Q1_1470073"/>
      <w:bookmarkStart w:id="444" w:name="_ETM_Q1_1470131"/>
      <w:bookmarkEnd w:id="443"/>
      <w:bookmarkEnd w:id="444"/>
    </w:p>
    <w:p w:rsidR="00A76A55" w:rsidRDefault="00A76A55" w:rsidP="00A76A55">
      <w:pPr>
        <w:pStyle w:val="af6"/>
        <w:keepNext/>
        <w:rPr>
          <w:rtl/>
        </w:rPr>
      </w:pPr>
      <w:bookmarkStart w:id="445" w:name="ET_yor_6156_42"/>
      <w:r w:rsidRPr="00A76A55">
        <w:rPr>
          <w:rStyle w:val="TagStyle"/>
          <w:rtl/>
        </w:rPr>
        <w:t xml:space="preserve"> &lt;&lt; יור &gt;&gt; </w:t>
      </w:r>
      <w:r>
        <w:rPr>
          <w:rtl/>
        </w:rPr>
        <w:t>היו"ר גלעד קריב:</w:t>
      </w:r>
      <w:r w:rsidRPr="00A76A55">
        <w:rPr>
          <w:rStyle w:val="TagStyle"/>
          <w:rtl/>
        </w:rPr>
        <w:t xml:space="preserve"> &lt;&lt; יור &gt;&gt;</w:t>
      </w:r>
      <w:r w:rsidR="007A381F">
        <w:rPr>
          <w:rtl/>
        </w:rPr>
        <w:t xml:space="preserve"> </w:t>
      </w:r>
      <w:bookmarkEnd w:id="445"/>
    </w:p>
    <w:p w:rsidR="00A76A55" w:rsidRDefault="00A76A55" w:rsidP="00A76A55">
      <w:pPr>
        <w:pStyle w:val="KeepWithNext"/>
        <w:rPr>
          <w:rtl/>
          <w:lang w:eastAsia="he-IL"/>
        </w:rPr>
      </w:pPr>
    </w:p>
    <w:p w:rsidR="00A76A55" w:rsidRDefault="00A76A55" w:rsidP="00A76A55">
      <w:pPr>
        <w:rPr>
          <w:rtl/>
          <w:lang w:eastAsia="he-IL"/>
        </w:rPr>
      </w:pPr>
      <w:r>
        <w:rPr>
          <w:rFonts w:hint="cs"/>
          <w:rtl/>
          <w:lang w:eastAsia="he-IL"/>
        </w:rPr>
        <w:t>בהקשר הזה אני רוצה לומר את הדברים הבאים</w:t>
      </w:r>
      <w:bookmarkStart w:id="446" w:name="_ETM_Q1_1476107"/>
      <w:bookmarkEnd w:id="446"/>
      <w:r>
        <w:rPr>
          <w:rFonts w:hint="cs"/>
          <w:rtl/>
          <w:lang w:eastAsia="he-IL"/>
        </w:rPr>
        <w:t xml:space="preserve"> והם ייפלו על אוזניה של אילנה אבל </w:t>
      </w:r>
      <w:bookmarkStart w:id="447" w:name="_ETM_Q1_1481524"/>
      <w:bookmarkEnd w:id="447"/>
      <w:r>
        <w:rPr>
          <w:rFonts w:hint="cs"/>
          <w:rtl/>
          <w:lang w:eastAsia="he-IL"/>
        </w:rPr>
        <w:t>אני מעדכן שאני העליתי את הדברים גם היו</w:t>
      </w:r>
      <w:bookmarkStart w:id="448" w:name="_ETM_Q1_1483457"/>
      <w:bookmarkEnd w:id="448"/>
      <w:r>
        <w:rPr>
          <w:rFonts w:hint="cs"/>
          <w:rtl/>
          <w:lang w:eastAsia="he-IL"/>
        </w:rPr>
        <w:t xml:space="preserve">ם אל מול לשכת שר הבריאות וגם היה לי </w:t>
      </w:r>
      <w:proofErr w:type="spellStart"/>
      <w:r>
        <w:rPr>
          <w:rFonts w:hint="cs"/>
          <w:rtl/>
          <w:lang w:eastAsia="he-IL"/>
        </w:rPr>
        <w:t>שיג</w:t>
      </w:r>
      <w:proofErr w:type="spellEnd"/>
      <w:r>
        <w:rPr>
          <w:rFonts w:hint="cs"/>
          <w:rtl/>
          <w:lang w:eastAsia="he-IL"/>
        </w:rPr>
        <w:t xml:space="preserve"> ושיח עם שר התיירות בנושא.</w:t>
      </w:r>
    </w:p>
    <w:p w:rsidR="00A76A55" w:rsidRDefault="00A76A55" w:rsidP="00A76A55">
      <w:pPr>
        <w:rPr>
          <w:rtl/>
          <w:lang w:eastAsia="he-IL"/>
        </w:rPr>
      </w:pPr>
    </w:p>
    <w:p w:rsidR="00A76A55" w:rsidRDefault="00A76A55" w:rsidP="00A76A55">
      <w:pPr>
        <w:rPr>
          <w:rtl/>
          <w:lang w:eastAsia="he-IL"/>
        </w:rPr>
      </w:pPr>
      <w:r>
        <w:rPr>
          <w:rFonts w:hint="cs"/>
          <w:rtl/>
          <w:lang w:eastAsia="he-IL"/>
        </w:rPr>
        <w:t xml:space="preserve">חברי חבר הכנסת דוידסון הצטרף בדיוק ברגע הזה ואין לי </w:t>
      </w:r>
      <w:bookmarkStart w:id="449" w:name="_ETM_Q1_1496814"/>
      <w:bookmarkEnd w:id="449"/>
      <w:r>
        <w:rPr>
          <w:rFonts w:hint="cs"/>
          <w:rtl/>
          <w:lang w:eastAsia="he-IL"/>
        </w:rPr>
        <w:t>ספק שהוא יצטרף גם לדברים שאני אומר.</w:t>
      </w:r>
    </w:p>
    <w:p w:rsidR="00A76A55" w:rsidRDefault="00A76A55" w:rsidP="00A76A55">
      <w:pPr>
        <w:rPr>
          <w:rtl/>
          <w:lang w:eastAsia="he-IL"/>
        </w:rPr>
      </w:pPr>
      <w:bookmarkStart w:id="450" w:name="_ETM_Q1_1503697"/>
      <w:bookmarkStart w:id="451" w:name="_ETM_Q1_1503727"/>
      <w:bookmarkEnd w:id="450"/>
      <w:bookmarkEnd w:id="451"/>
    </w:p>
    <w:p w:rsidR="00A76A55" w:rsidRDefault="00A76A55" w:rsidP="00A76A55">
      <w:pPr>
        <w:rPr>
          <w:rtl/>
          <w:lang w:eastAsia="he-IL"/>
        </w:rPr>
      </w:pPr>
      <w:bookmarkStart w:id="452" w:name="_ETM_Q1_1503801"/>
      <w:bookmarkStart w:id="453" w:name="_ETM_Q1_1503844"/>
      <w:bookmarkEnd w:id="452"/>
      <w:bookmarkEnd w:id="453"/>
      <w:r>
        <w:rPr>
          <w:rFonts w:hint="cs"/>
          <w:rtl/>
          <w:lang w:eastAsia="he-IL"/>
        </w:rPr>
        <w:t>א</w:t>
      </w:r>
      <w:bookmarkStart w:id="454" w:name="_ETM_Q1_1499674"/>
      <w:bookmarkEnd w:id="454"/>
      <w:r>
        <w:rPr>
          <w:rFonts w:hint="cs"/>
          <w:rtl/>
          <w:lang w:eastAsia="he-IL"/>
        </w:rPr>
        <w:t>ני מאוד מאוד מוטרד</w:t>
      </w:r>
      <w:r w:rsidR="00C023BF">
        <w:rPr>
          <w:rFonts w:hint="cs"/>
          <w:rtl/>
          <w:lang w:eastAsia="he-IL"/>
        </w:rPr>
        <w:t xml:space="preserve"> </w:t>
      </w:r>
      <w:r>
        <w:rPr>
          <w:rFonts w:hint="cs"/>
          <w:rtl/>
          <w:lang w:eastAsia="he-IL"/>
        </w:rPr>
        <w:t xml:space="preserve">מהעובדה שבאופן ספציפי המדינה, הממשלה, </w:t>
      </w:r>
      <w:bookmarkStart w:id="455" w:name="_ETM_Q1_1508346"/>
      <w:bookmarkEnd w:id="455"/>
      <w:r>
        <w:rPr>
          <w:rFonts w:hint="cs"/>
          <w:rtl/>
          <w:lang w:eastAsia="he-IL"/>
        </w:rPr>
        <w:t>עוד לא הציגה מתווה סיוע לתחום התיירות בדגש</w:t>
      </w:r>
      <w:bookmarkStart w:id="456" w:name="_ETM_Q1_1512638"/>
      <w:bookmarkEnd w:id="456"/>
      <w:r>
        <w:rPr>
          <w:rFonts w:hint="cs"/>
          <w:rtl/>
          <w:lang w:eastAsia="he-IL"/>
        </w:rPr>
        <w:t xml:space="preserve"> על העסקים הקטנים. בדגש על 30 אלף </w:t>
      </w:r>
      <w:bookmarkStart w:id="457" w:name="_ETM_Q1_1515861"/>
      <w:bookmarkEnd w:id="457"/>
      <w:r>
        <w:rPr>
          <w:rFonts w:hint="cs"/>
          <w:rtl/>
          <w:lang w:eastAsia="he-IL"/>
        </w:rPr>
        <w:t xml:space="preserve">מורי דרך שאין להם כרגע פתרון. אני לא מקל ראש </w:t>
      </w:r>
      <w:bookmarkStart w:id="458" w:name="_ETM_Q1_1523406"/>
      <w:bookmarkEnd w:id="458"/>
      <w:r>
        <w:rPr>
          <w:rFonts w:hint="cs"/>
          <w:rtl/>
          <w:lang w:eastAsia="he-IL"/>
        </w:rPr>
        <w:t xml:space="preserve">בפגיעה הכלכלית בעסקים הגדולים בתחום התיירות, למשל ענף המלונאות שחלקו מתבסס על תיירות נכנסת. אנחנו נמצאים רגע </w:t>
      </w:r>
      <w:bookmarkStart w:id="459" w:name="_ETM_Q1_1532802"/>
      <w:bookmarkEnd w:id="459"/>
      <w:r>
        <w:rPr>
          <w:rFonts w:hint="cs"/>
          <w:rtl/>
          <w:lang w:eastAsia="he-IL"/>
        </w:rPr>
        <w:t xml:space="preserve">לפני עונת החגים הנוצרית ויש ממש אזורים שלמים בישראל </w:t>
      </w:r>
      <w:bookmarkStart w:id="460" w:name="_ETM_Q1_1536884"/>
      <w:bookmarkEnd w:id="460"/>
      <w:r>
        <w:rPr>
          <w:rFonts w:hint="cs"/>
          <w:rtl/>
          <w:lang w:eastAsia="he-IL"/>
        </w:rPr>
        <w:t>שהתיירות שלהם היא פר-אקסלנס לא תיירות פנימית.</w:t>
      </w:r>
    </w:p>
    <w:p w:rsidR="00A76A55" w:rsidRDefault="00A76A55" w:rsidP="00A76A55">
      <w:pPr>
        <w:rPr>
          <w:rtl/>
          <w:lang w:eastAsia="he-IL"/>
        </w:rPr>
      </w:pPr>
      <w:bookmarkStart w:id="461" w:name="_ETM_Q1_1540640"/>
      <w:bookmarkEnd w:id="461"/>
    </w:p>
    <w:p w:rsidR="00A76A55" w:rsidRDefault="00A76A55" w:rsidP="00A76A55">
      <w:pPr>
        <w:pStyle w:val="af9"/>
        <w:keepNext/>
        <w:rPr>
          <w:rtl/>
          <w:lang w:eastAsia="he-IL"/>
        </w:rPr>
      </w:pPr>
      <w:bookmarkStart w:id="462" w:name="ET_guest_שי_גל_43"/>
      <w:r w:rsidRPr="00A76A55">
        <w:rPr>
          <w:rStyle w:val="TagStyle"/>
          <w:rtl/>
        </w:rPr>
        <w:t xml:space="preserve"> &lt;&lt; אורח &gt;&gt; </w:t>
      </w:r>
      <w:r>
        <w:rPr>
          <w:rtl/>
          <w:lang w:eastAsia="he-IL"/>
        </w:rPr>
        <w:t>שי גל:</w:t>
      </w:r>
      <w:r w:rsidRPr="00A76A55">
        <w:rPr>
          <w:rStyle w:val="TagStyle"/>
          <w:rtl/>
        </w:rPr>
        <w:t xml:space="preserve"> &lt;&lt; אורח &gt;&gt;</w:t>
      </w:r>
      <w:r w:rsidR="007A381F">
        <w:rPr>
          <w:rtl/>
          <w:lang w:eastAsia="he-IL"/>
        </w:rPr>
        <w:t xml:space="preserve"> </w:t>
      </w:r>
      <w:bookmarkEnd w:id="462"/>
    </w:p>
    <w:p w:rsidR="00A76A55" w:rsidRDefault="00A76A55" w:rsidP="00A76A55">
      <w:pPr>
        <w:pStyle w:val="KeepWithNext"/>
        <w:rPr>
          <w:rtl/>
          <w:lang w:eastAsia="he-IL"/>
        </w:rPr>
      </w:pPr>
    </w:p>
    <w:p w:rsidR="00A76A55" w:rsidRDefault="00A76A55" w:rsidP="00A76A55">
      <w:pPr>
        <w:rPr>
          <w:rtl/>
          <w:lang w:eastAsia="he-IL"/>
        </w:rPr>
      </w:pPr>
      <w:bookmarkStart w:id="463" w:name="_ETM_Q1_1540992"/>
      <w:bookmarkStart w:id="464" w:name="_ETM_Q1_1541023"/>
      <w:bookmarkEnd w:id="463"/>
      <w:bookmarkEnd w:id="464"/>
      <w:r>
        <w:rPr>
          <w:rFonts w:hint="cs"/>
          <w:rtl/>
          <w:lang w:eastAsia="he-IL"/>
        </w:rPr>
        <w:t>חד</w:t>
      </w:r>
      <w:r w:rsidR="00C023BF">
        <w:rPr>
          <w:rFonts w:hint="cs"/>
          <w:rtl/>
          <w:lang w:eastAsia="he-IL"/>
        </w:rPr>
        <w:t xml:space="preserve"> </w:t>
      </w:r>
      <w:r>
        <w:rPr>
          <w:rFonts w:hint="cs"/>
          <w:rtl/>
          <w:lang w:eastAsia="he-IL"/>
        </w:rPr>
        <w:t>משמעית.</w:t>
      </w:r>
      <w:r w:rsidR="009C62A0">
        <w:rPr>
          <w:rFonts w:hint="cs"/>
          <w:rtl/>
          <w:lang w:eastAsia="he-IL"/>
        </w:rPr>
        <w:t xml:space="preserve"> נכון.</w:t>
      </w:r>
    </w:p>
    <w:p w:rsidR="009C62A0" w:rsidRDefault="009C62A0" w:rsidP="00A76A55">
      <w:pPr>
        <w:rPr>
          <w:rtl/>
          <w:lang w:eastAsia="he-IL"/>
        </w:rPr>
      </w:pPr>
      <w:bookmarkStart w:id="465" w:name="_ETM_Q1_1543034"/>
      <w:bookmarkStart w:id="466" w:name="_ETM_Q1_1543084"/>
      <w:bookmarkEnd w:id="465"/>
      <w:bookmarkEnd w:id="466"/>
    </w:p>
    <w:p w:rsidR="009C62A0" w:rsidRDefault="009C62A0" w:rsidP="009C62A0">
      <w:pPr>
        <w:pStyle w:val="af6"/>
        <w:keepNext/>
        <w:rPr>
          <w:rtl/>
        </w:rPr>
      </w:pPr>
      <w:bookmarkStart w:id="467" w:name="ET_yor_6156_44"/>
      <w:r w:rsidRPr="009C62A0">
        <w:rPr>
          <w:rStyle w:val="TagStyle"/>
          <w:rtl/>
        </w:rPr>
        <w:lastRenderedPageBreak/>
        <w:t xml:space="preserve"> &lt;&lt; יור &gt;&gt; </w:t>
      </w:r>
      <w:r>
        <w:rPr>
          <w:rtl/>
        </w:rPr>
        <w:t>היו"ר גלעד קריב:</w:t>
      </w:r>
      <w:r w:rsidRPr="009C62A0">
        <w:rPr>
          <w:rStyle w:val="TagStyle"/>
          <w:rtl/>
        </w:rPr>
        <w:t xml:space="preserve"> &lt;&lt; יור &gt;&gt;</w:t>
      </w:r>
      <w:r w:rsidR="007A381F">
        <w:rPr>
          <w:rtl/>
        </w:rPr>
        <w:t xml:space="preserve"> </w:t>
      </w:r>
      <w:bookmarkEnd w:id="467"/>
    </w:p>
    <w:p w:rsidR="009C62A0" w:rsidRDefault="009C62A0" w:rsidP="009C62A0">
      <w:pPr>
        <w:pStyle w:val="KeepWithNext"/>
        <w:rPr>
          <w:rtl/>
          <w:lang w:eastAsia="he-IL"/>
        </w:rPr>
      </w:pPr>
    </w:p>
    <w:p w:rsidR="009C62A0" w:rsidRDefault="009C62A0" w:rsidP="009C62A0">
      <w:pPr>
        <w:rPr>
          <w:rtl/>
          <w:lang w:eastAsia="he-IL"/>
        </w:rPr>
      </w:pPr>
      <w:bookmarkStart w:id="468" w:name="_ETM_Q1_1543328"/>
      <w:bookmarkStart w:id="469" w:name="_ETM_Q1_1543352"/>
      <w:bookmarkEnd w:id="468"/>
      <w:bookmarkEnd w:id="469"/>
      <w:r>
        <w:rPr>
          <w:rFonts w:hint="cs"/>
          <w:rtl/>
          <w:lang w:eastAsia="he-IL"/>
        </w:rPr>
        <w:t>המלונות בנצרת, חד משמעית נכנסים עכשיו לעונה</w:t>
      </w:r>
      <w:bookmarkStart w:id="470" w:name="_ETM_Q1_1548556"/>
      <w:bookmarkEnd w:id="470"/>
      <w:r>
        <w:rPr>
          <w:rFonts w:hint="cs"/>
          <w:rtl/>
          <w:lang w:eastAsia="he-IL"/>
        </w:rPr>
        <w:t xml:space="preserve"> שהיא איומה מבחינתם כי זאת הייתה אמורה להיות עונת </w:t>
      </w:r>
      <w:bookmarkStart w:id="471" w:name="_ETM_Q1_1551026"/>
      <w:bookmarkEnd w:id="471"/>
      <w:r>
        <w:rPr>
          <w:rFonts w:hint="cs"/>
          <w:rtl/>
          <w:lang w:eastAsia="he-IL"/>
        </w:rPr>
        <w:t>שיא.</w:t>
      </w:r>
    </w:p>
    <w:p w:rsidR="009C62A0" w:rsidRDefault="009C62A0" w:rsidP="009C62A0">
      <w:pPr>
        <w:rPr>
          <w:rtl/>
          <w:lang w:eastAsia="he-IL"/>
        </w:rPr>
      </w:pPr>
      <w:bookmarkStart w:id="472" w:name="_ETM_Q1_1553776"/>
      <w:bookmarkStart w:id="473" w:name="_ETM_Q1_1553834"/>
      <w:bookmarkEnd w:id="472"/>
      <w:bookmarkEnd w:id="473"/>
    </w:p>
    <w:p w:rsidR="009C62A0" w:rsidRDefault="009C62A0" w:rsidP="009C62A0">
      <w:pPr>
        <w:pStyle w:val="af9"/>
        <w:keepNext/>
        <w:rPr>
          <w:rtl/>
          <w:lang w:eastAsia="he-IL"/>
        </w:rPr>
      </w:pPr>
      <w:bookmarkStart w:id="474" w:name="ET_guest_שי_גל_45"/>
      <w:r w:rsidRPr="009C62A0">
        <w:rPr>
          <w:rStyle w:val="TagStyle"/>
          <w:rtl/>
        </w:rPr>
        <w:t xml:space="preserve"> &lt;&lt; אורח &gt;&gt; </w:t>
      </w:r>
      <w:r>
        <w:rPr>
          <w:rtl/>
          <w:lang w:eastAsia="he-IL"/>
        </w:rPr>
        <w:t>שי גל:</w:t>
      </w:r>
      <w:r w:rsidRPr="009C62A0">
        <w:rPr>
          <w:rStyle w:val="TagStyle"/>
          <w:rtl/>
        </w:rPr>
        <w:t xml:space="preserve"> &lt;&lt; אורח &gt;&gt;</w:t>
      </w:r>
      <w:r w:rsidR="007A381F">
        <w:rPr>
          <w:rtl/>
          <w:lang w:eastAsia="he-IL"/>
        </w:rPr>
        <w:t xml:space="preserve"> </w:t>
      </w:r>
      <w:bookmarkEnd w:id="474"/>
    </w:p>
    <w:p w:rsidR="009C62A0" w:rsidRDefault="009C62A0" w:rsidP="009C62A0">
      <w:pPr>
        <w:pStyle w:val="KeepWithNext"/>
        <w:rPr>
          <w:rtl/>
          <w:lang w:eastAsia="he-IL"/>
        </w:rPr>
      </w:pPr>
    </w:p>
    <w:p w:rsidR="009C62A0" w:rsidRDefault="009C62A0" w:rsidP="009C62A0">
      <w:pPr>
        <w:rPr>
          <w:rtl/>
          <w:lang w:eastAsia="he-IL"/>
        </w:rPr>
      </w:pPr>
      <w:r>
        <w:rPr>
          <w:rFonts w:hint="cs"/>
          <w:rtl/>
          <w:lang w:eastAsia="he-IL"/>
        </w:rPr>
        <w:t>שבועיים לפני כן הם</w:t>
      </w:r>
      <w:r w:rsidR="00C023BF">
        <w:rPr>
          <w:rFonts w:hint="cs"/>
          <w:rtl/>
          <w:lang w:eastAsia="he-IL"/>
        </w:rPr>
        <w:t xml:space="preserve"> </w:t>
      </w:r>
      <w:r>
        <w:rPr>
          <w:rFonts w:hint="cs"/>
          <w:rtl/>
          <w:lang w:eastAsia="he-IL"/>
        </w:rPr>
        <w:t>פתחו .</w:t>
      </w:r>
    </w:p>
    <w:p w:rsidR="009C62A0" w:rsidRDefault="009C62A0" w:rsidP="009C62A0">
      <w:pPr>
        <w:rPr>
          <w:rtl/>
          <w:lang w:eastAsia="he-IL"/>
        </w:rPr>
      </w:pPr>
      <w:bookmarkStart w:id="475" w:name="_ETM_Q1_1553368"/>
      <w:bookmarkStart w:id="476" w:name="_ETM_Q1_1553428"/>
      <w:bookmarkEnd w:id="475"/>
      <w:bookmarkEnd w:id="476"/>
    </w:p>
    <w:p w:rsidR="009C62A0" w:rsidRDefault="009C62A0" w:rsidP="009C62A0">
      <w:pPr>
        <w:pStyle w:val="af6"/>
        <w:keepNext/>
        <w:rPr>
          <w:rtl/>
        </w:rPr>
      </w:pPr>
      <w:bookmarkStart w:id="477" w:name="ET_yor_6156_46"/>
      <w:r w:rsidRPr="009C62A0">
        <w:rPr>
          <w:rStyle w:val="TagStyle"/>
          <w:rtl/>
        </w:rPr>
        <w:t xml:space="preserve"> &lt;&lt; יור &gt;&gt; </w:t>
      </w:r>
      <w:r>
        <w:rPr>
          <w:rtl/>
        </w:rPr>
        <w:t>היו"ר גלעד קריב:</w:t>
      </w:r>
      <w:r w:rsidRPr="009C62A0">
        <w:rPr>
          <w:rStyle w:val="TagStyle"/>
          <w:rtl/>
        </w:rPr>
        <w:t xml:space="preserve"> &lt;&lt; יור &gt;&gt;</w:t>
      </w:r>
      <w:r w:rsidR="007A381F">
        <w:rPr>
          <w:rtl/>
        </w:rPr>
        <w:t xml:space="preserve"> </w:t>
      </w:r>
      <w:bookmarkEnd w:id="477"/>
    </w:p>
    <w:p w:rsidR="009C62A0" w:rsidRDefault="009C62A0" w:rsidP="009C62A0">
      <w:pPr>
        <w:pStyle w:val="KeepWithNext"/>
        <w:rPr>
          <w:rtl/>
          <w:lang w:eastAsia="he-IL"/>
        </w:rPr>
      </w:pPr>
    </w:p>
    <w:p w:rsidR="009C62A0" w:rsidRDefault="009C62A0" w:rsidP="009C62A0">
      <w:pPr>
        <w:rPr>
          <w:rtl/>
          <w:lang w:eastAsia="he-IL"/>
        </w:rPr>
      </w:pPr>
      <w:r>
        <w:rPr>
          <w:rFonts w:hint="cs"/>
          <w:rtl/>
          <w:lang w:eastAsia="he-IL"/>
        </w:rPr>
        <w:t xml:space="preserve">נכון. </w:t>
      </w:r>
      <w:bookmarkStart w:id="478" w:name="_ETM_Q1_1555308"/>
      <w:bookmarkEnd w:id="478"/>
      <w:r>
        <w:rPr>
          <w:rFonts w:hint="cs"/>
          <w:rtl/>
          <w:lang w:eastAsia="he-IL"/>
        </w:rPr>
        <w:t xml:space="preserve">אגב, אני חושב שיש אזורים בארץ שהתיירות הפנימית </w:t>
      </w:r>
      <w:bookmarkStart w:id="479" w:name="_ETM_Q1_1559117"/>
      <w:bookmarkEnd w:id="479"/>
      <w:r>
        <w:rPr>
          <w:rFonts w:hint="cs"/>
          <w:rtl/>
          <w:lang w:eastAsia="he-IL"/>
        </w:rPr>
        <w:t xml:space="preserve">מפצה על התיירות הנכנסת ואז כשיש הגבלות על היציאה למדינות </w:t>
      </w:r>
      <w:bookmarkStart w:id="480" w:name="_ETM_Q1_1565584"/>
      <w:bookmarkEnd w:id="480"/>
      <w:r>
        <w:rPr>
          <w:rFonts w:hint="cs"/>
          <w:rtl/>
          <w:lang w:eastAsia="he-IL"/>
        </w:rPr>
        <w:t xml:space="preserve">בחוץ לארץ, יש איזשהו </w:t>
      </w:r>
      <w:proofErr w:type="spellStart"/>
      <w:r>
        <w:rPr>
          <w:rFonts w:hint="cs"/>
          <w:rtl/>
          <w:lang w:eastAsia="he-IL"/>
        </w:rPr>
        <w:t>שיפט</w:t>
      </w:r>
      <w:proofErr w:type="spellEnd"/>
      <w:r>
        <w:rPr>
          <w:rFonts w:hint="cs"/>
          <w:rtl/>
          <w:lang w:eastAsia="he-IL"/>
        </w:rPr>
        <w:t xml:space="preserve"> לכיוון התיירות הפנימית אבל </w:t>
      </w:r>
      <w:bookmarkStart w:id="481" w:name="_ETM_Q1_1571184"/>
      <w:bookmarkEnd w:id="481"/>
      <w:r>
        <w:rPr>
          <w:rFonts w:hint="cs"/>
          <w:rtl/>
          <w:lang w:eastAsia="he-IL"/>
        </w:rPr>
        <w:t>התיירות הפנימית רלוונטית לאילת והתיירות הפנימית</w:t>
      </w:r>
      <w:r w:rsidR="00C023BF">
        <w:rPr>
          <w:rFonts w:hint="cs"/>
          <w:rtl/>
          <w:lang w:eastAsia="he-IL"/>
        </w:rPr>
        <w:t xml:space="preserve"> </w:t>
      </w:r>
      <w:r>
        <w:rPr>
          <w:rFonts w:hint="cs"/>
          <w:rtl/>
          <w:lang w:eastAsia="he-IL"/>
        </w:rPr>
        <w:t xml:space="preserve">לפעמים רלוונטית לים </w:t>
      </w:r>
      <w:bookmarkStart w:id="482" w:name="_ETM_Q1_1573133"/>
      <w:bookmarkEnd w:id="482"/>
      <w:r>
        <w:rPr>
          <w:rFonts w:hint="cs"/>
          <w:rtl/>
          <w:lang w:eastAsia="he-IL"/>
        </w:rPr>
        <w:t xml:space="preserve">המלח. היא לא רלוונטית לנצרת, היא לא רלוונטית לנתניה, היא </w:t>
      </w:r>
      <w:bookmarkStart w:id="483" w:name="_ETM_Q1_1578477"/>
      <w:bookmarkEnd w:id="483"/>
      <w:r>
        <w:rPr>
          <w:rFonts w:hint="cs"/>
          <w:rtl/>
          <w:lang w:eastAsia="he-IL"/>
        </w:rPr>
        <w:t xml:space="preserve">לא רלוונטית לאשדוד והיא אפילו לא רלוונטית לתל </w:t>
      </w:r>
      <w:bookmarkStart w:id="484" w:name="_ETM_Q1_1581668"/>
      <w:bookmarkEnd w:id="484"/>
      <w:r>
        <w:rPr>
          <w:rFonts w:hint="cs"/>
          <w:rtl/>
          <w:lang w:eastAsia="he-IL"/>
        </w:rPr>
        <w:t>אביב על פי הנתונים שאני מכיר ממשרד התיירות.</w:t>
      </w:r>
    </w:p>
    <w:p w:rsidR="009C62A0" w:rsidRDefault="009C62A0" w:rsidP="009C62A0">
      <w:pPr>
        <w:rPr>
          <w:rtl/>
          <w:lang w:eastAsia="he-IL"/>
        </w:rPr>
      </w:pPr>
      <w:bookmarkStart w:id="485" w:name="_ETM_Q1_1589618"/>
      <w:bookmarkStart w:id="486" w:name="_ETM_Q1_1589679"/>
      <w:bookmarkStart w:id="487" w:name="_ETM_Q1_1589705"/>
      <w:bookmarkEnd w:id="485"/>
      <w:bookmarkEnd w:id="486"/>
      <w:bookmarkEnd w:id="487"/>
    </w:p>
    <w:p w:rsidR="009C62A0" w:rsidRDefault="009C62A0" w:rsidP="009C62A0">
      <w:pPr>
        <w:rPr>
          <w:rtl/>
          <w:lang w:eastAsia="he-IL"/>
        </w:rPr>
      </w:pPr>
      <w:bookmarkStart w:id="488" w:name="_ETM_Q1_1589739"/>
      <w:bookmarkEnd w:id="488"/>
      <w:r>
        <w:rPr>
          <w:rFonts w:hint="cs"/>
          <w:rtl/>
          <w:lang w:eastAsia="he-IL"/>
        </w:rPr>
        <w:t xml:space="preserve">אני לא מקל ראש בחלקם של העסקים הגדולים בתחום </w:t>
      </w:r>
      <w:bookmarkStart w:id="489" w:name="_ETM_Q1_1592616"/>
      <w:bookmarkEnd w:id="489"/>
      <w:r>
        <w:rPr>
          <w:rFonts w:hint="cs"/>
          <w:rtl/>
          <w:lang w:eastAsia="he-IL"/>
        </w:rPr>
        <w:t>התיירות אבל מי שבודק מה קרה, הם קיבלו פיצוי</w:t>
      </w:r>
      <w:bookmarkStart w:id="490" w:name="_ETM_Q1_1594134"/>
      <w:bookmarkEnd w:id="490"/>
      <w:r>
        <w:rPr>
          <w:rFonts w:hint="cs"/>
          <w:rtl/>
          <w:lang w:eastAsia="he-IL"/>
        </w:rPr>
        <w:t xml:space="preserve"> ואני מניח גם שבסופו של דבר זאת היכולת </w:t>
      </w:r>
      <w:bookmarkStart w:id="491" w:name="_ETM_Q1_1601288"/>
      <w:bookmarkEnd w:id="491"/>
      <w:r>
        <w:rPr>
          <w:rFonts w:hint="cs"/>
          <w:rtl/>
          <w:lang w:eastAsia="he-IL"/>
        </w:rPr>
        <w:t xml:space="preserve">שלהם להשיג פיצוי בגלל הגודל שלהם, העוצמה שלהם, ההשפעה המשקית שלהם. אני מוטרד מאוד מ-30 אלף מדריכי תיירים, אנשים עם עסקי הובלות, אלה שמפעילים שתיים-שלוש מוניות תיירים, סוכני </w:t>
      </w:r>
      <w:bookmarkStart w:id="492" w:name="_ETM_Q1_1621761"/>
      <w:bookmarkEnd w:id="492"/>
      <w:r>
        <w:rPr>
          <w:rFonts w:hint="cs"/>
          <w:rtl/>
          <w:lang w:eastAsia="he-IL"/>
        </w:rPr>
        <w:t>נסיעות לתיירות נכנסת. כאן המצב רע מאוד.</w:t>
      </w:r>
      <w:r w:rsidR="00C023BF">
        <w:rPr>
          <w:rFonts w:hint="cs"/>
          <w:rtl/>
          <w:lang w:eastAsia="he-IL"/>
        </w:rPr>
        <w:t xml:space="preserve"> </w:t>
      </w:r>
      <w:r>
        <w:rPr>
          <w:rFonts w:hint="cs"/>
          <w:rtl/>
          <w:lang w:eastAsia="he-IL"/>
        </w:rPr>
        <w:t xml:space="preserve">אני </w:t>
      </w:r>
      <w:bookmarkStart w:id="493" w:name="_ETM_Q1_1631564"/>
      <w:bookmarkEnd w:id="493"/>
      <w:r>
        <w:rPr>
          <w:rFonts w:hint="cs"/>
          <w:rtl/>
          <w:lang w:eastAsia="he-IL"/>
        </w:rPr>
        <w:t>מתחייב להמשיך את הלחץ</w:t>
      </w:r>
      <w:r w:rsidR="00C023BF">
        <w:rPr>
          <w:rFonts w:hint="cs"/>
          <w:rtl/>
          <w:lang w:eastAsia="he-IL"/>
        </w:rPr>
        <w:t xml:space="preserve"> </w:t>
      </w:r>
      <w:r>
        <w:rPr>
          <w:rFonts w:hint="cs"/>
          <w:rtl/>
          <w:lang w:eastAsia="he-IL"/>
        </w:rPr>
        <w:t>שלצערי בינתיים</w:t>
      </w:r>
      <w:bookmarkStart w:id="494" w:name="_ETM_Q1_1634464"/>
      <w:bookmarkEnd w:id="494"/>
      <w:r>
        <w:rPr>
          <w:rFonts w:hint="cs"/>
          <w:rtl/>
          <w:lang w:eastAsia="he-IL"/>
        </w:rPr>
        <w:t xml:space="preserve"> הוא לא מועיל. אני קורא להסתדרות, אני חושב</w:t>
      </w:r>
      <w:r w:rsidR="00C023BF">
        <w:rPr>
          <w:rFonts w:hint="cs"/>
          <w:rtl/>
          <w:lang w:eastAsia="he-IL"/>
        </w:rPr>
        <w:t xml:space="preserve"> </w:t>
      </w:r>
      <w:r>
        <w:rPr>
          <w:rFonts w:hint="cs"/>
          <w:rtl/>
          <w:lang w:eastAsia="he-IL"/>
        </w:rPr>
        <w:t>שההסתדרות עומסת על שכמה גם את הטיפול בעצמאים.</w:t>
      </w:r>
    </w:p>
    <w:p w:rsidR="009C62A0" w:rsidRDefault="009C62A0" w:rsidP="009C62A0">
      <w:pPr>
        <w:rPr>
          <w:rtl/>
          <w:lang w:eastAsia="he-IL"/>
        </w:rPr>
      </w:pPr>
      <w:bookmarkStart w:id="495" w:name="_ETM_Q1_1643282"/>
      <w:bookmarkStart w:id="496" w:name="_ETM_Q1_1643342"/>
      <w:bookmarkEnd w:id="495"/>
      <w:bookmarkEnd w:id="496"/>
    </w:p>
    <w:p w:rsidR="009C62A0" w:rsidRDefault="009C62A0" w:rsidP="009C62A0">
      <w:pPr>
        <w:pStyle w:val="af9"/>
        <w:keepNext/>
        <w:rPr>
          <w:rtl/>
          <w:lang w:eastAsia="he-IL"/>
        </w:rPr>
      </w:pPr>
      <w:bookmarkStart w:id="497" w:name="ET_guest_שי_גל_47"/>
      <w:r w:rsidRPr="009C62A0">
        <w:rPr>
          <w:rStyle w:val="TagStyle"/>
          <w:rtl/>
        </w:rPr>
        <w:t xml:space="preserve"> &lt;&lt; אורח &gt;&gt; </w:t>
      </w:r>
      <w:r>
        <w:rPr>
          <w:rtl/>
          <w:lang w:eastAsia="he-IL"/>
        </w:rPr>
        <w:t>שי גל:</w:t>
      </w:r>
      <w:r w:rsidRPr="009C62A0">
        <w:rPr>
          <w:rStyle w:val="TagStyle"/>
          <w:rtl/>
        </w:rPr>
        <w:t xml:space="preserve"> &lt;&lt; אורח &gt;&gt;</w:t>
      </w:r>
      <w:r w:rsidR="007A381F">
        <w:rPr>
          <w:rtl/>
          <w:lang w:eastAsia="he-IL"/>
        </w:rPr>
        <w:t xml:space="preserve"> </w:t>
      </w:r>
      <w:bookmarkEnd w:id="497"/>
    </w:p>
    <w:p w:rsidR="009C62A0" w:rsidRDefault="009C62A0" w:rsidP="009C62A0">
      <w:pPr>
        <w:pStyle w:val="KeepWithNext"/>
        <w:rPr>
          <w:rtl/>
          <w:lang w:eastAsia="he-IL"/>
        </w:rPr>
      </w:pPr>
    </w:p>
    <w:p w:rsidR="009C62A0" w:rsidRDefault="009C62A0" w:rsidP="009C62A0">
      <w:pPr>
        <w:rPr>
          <w:rtl/>
          <w:lang w:eastAsia="he-IL"/>
        </w:rPr>
      </w:pPr>
      <w:r>
        <w:rPr>
          <w:rFonts w:hint="cs"/>
          <w:rtl/>
          <w:lang w:eastAsia="he-IL"/>
        </w:rPr>
        <w:t>לכן אני כאן.</w:t>
      </w:r>
    </w:p>
    <w:p w:rsidR="009C62A0" w:rsidRDefault="009C62A0" w:rsidP="009C62A0">
      <w:pPr>
        <w:rPr>
          <w:rtl/>
          <w:lang w:eastAsia="he-IL"/>
        </w:rPr>
      </w:pPr>
      <w:bookmarkStart w:id="498" w:name="_ETM_Q1_1642697"/>
      <w:bookmarkStart w:id="499" w:name="_ETM_Q1_1642756"/>
      <w:bookmarkStart w:id="500" w:name="_ETM_Q1_1643503"/>
      <w:bookmarkEnd w:id="498"/>
      <w:bookmarkEnd w:id="499"/>
      <w:bookmarkEnd w:id="500"/>
    </w:p>
    <w:p w:rsidR="009C62A0" w:rsidRDefault="009C62A0" w:rsidP="009C62A0">
      <w:pPr>
        <w:pStyle w:val="af6"/>
        <w:keepNext/>
        <w:rPr>
          <w:rtl/>
        </w:rPr>
      </w:pPr>
      <w:bookmarkStart w:id="501" w:name="ET_yor_6156_48"/>
      <w:r w:rsidRPr="009C62A0">
        <w:rPr>
          <w:rStyle w:val="TagStyle"/>
          <w:rtl/>
        </w:rPr>
        <w:t xml:space="preserve"> &lt;&lt; יור &gt;&gt; </w:t>
      </w:r>
      <w:r>
        <w:rPr>
          <w:rtl/>
        </w:rPr>
        <w:t>היו"ר גלעד קריב:</w:t>
      </w:r>
      <w:r w:rsidRPr="009C62A0">
        <w:rPr>
          <w:rStyle w:val="TagStyle"/>
          <w:rtl/>
        </w:rPr>
        <w:t xml:space="preserve"> &lt;&lt; יור &gt;&gt;</w:t>
      </w:r>
      <w:r w:rsidR="007A381F">
        <w:rPr>
          <w:rtl/>
        </w:rPr>
        <w:t xml:space="preserve"> </w:t>
      </w:r>
      <w:bookmarkEnd w:id="501"/>
    </w:p>
    <w:p w:rsidR="009C62A0" w:rsidRDefault="009C62A0" w:rsidP="009C62A0">
      <w:pPr>
        <w:pStyle w:val="KeepWithNext"/>
        <w:rPr>
          <w:rtl/>
          <w:lang w:eastAsia="he-IL"/>
        </w:rPr>
      </w:pPr>
    </w:p>
    <w:p w:rsidR="009C62A0" w:rsidRDefault="009C62A0" w:rsidP="009C62A0">
      <w:pPr>
        <w:rPr>
          <w:rtl/>
          <w:lang w:eastAsia="he-IL"/>
        </w:rPr>
      </w:pPr>
      <w:bookmarkStart w:id="502" w:name="_ETM_Q1_1643783"/>
      <w:bookmarkStart w:id="503" w:name="_ETM_Q1_1643807"/>
      <w:bookmarkEnd w:id="502"/>
      <w:bookmarkEnd w:id="503"/>
      <w:r>
        <w:rPr>
          <w:rFonts w:hint="cs"/>
          <w:rtl/>
          <w:lang w:eastAsia="he-IL"/>
        </w:rPr>
        <w:t xml:space="preserve">נכון. אתה אחד המובילים של התחום הזה בהסתדרות. אני מנצל את </w:t>
      </w:r>
      <w:bookmarkStart w:id="504" w:name="_ETM_Q1_1647305"/>
      <w:bookmarkEnd w:id="504"/>
      <w:r>
        <w:rPr>
          <w:rFonts w:hint="cs"/>
          <w:rtl/>
          <w:lang w:eastAsia="he-IL"/>
        </w:rPr>
        <w:t>הבמה הזאת.</w:t>
      </w:r>
      <w:bookmarkStart w:id="505" w:name="_ETM_Q1_1653337"/>
      <w:bookmarkEnd w:id="505"/>
      <w:r>
        <w:rPr>
          <w:rFonts w:hint="cs"/>
          <w:rtl/>
          <w:lang w:eastAsia="he-IL"/>
        </w:rPr>
        <w:t xml:space="preserve"> ההסתדרות - במהלך של יושב ראש ההסתדרות ארנון </w:t>
      </w:r>
      <w:bookmarkStart w:id="506" w:name="_ETM_Q1_1660175"/>
      <w:bookmarkEnd w:id="506"/>
      <w:r>
        <w:rPr>
          <w:rFonts w:hint="cs"/>
          <w:rtl/>
          <w:lang w:eastAsia="he-IL"/>
        </w:rPr>
        <w:t xml:space="preserve">בר-דוד </w:t>
      </w:r>
      <w:r>
        <w:rPr>
          <w:rtl/>
          <w:lang w:eastAsia="he-IL"/>
        </w:rPr>
        <w:t>–</w:t>
      </w:r>
      <w:r>
        <w:rPr>
          <w:rFonts w:hint="cs"/>
          <w:rtl/>
          <w:lang w:eastAsia="he-IL"/>
        </w:rPr>
        <w:t xml:space="preserve"> מובילה כניסה רצינית.</w:t>
      </w:r>
    </w:p>
    <w:p w:rsidR="009C62A0" w:rsidRDefault="009C62A0" w:rsidP="009C62A0">
      <w:pPr>
        <w:rPr>
          <w:rtl/>
          <w:lang w:eastAsia="he-IL"/>
        </w:rPr>
      </w:pPr>
    </w:p>
    <w:p w:rsidR="009C62A0" w:rsidRDefault="009C62A0" w:rsidP="009C62A0">
      <w:pPr>
        <w:pStyle w:val="af9"/>
        <w:keepNext/>
        <w:rPr>
          <w:rtl/>
          <w:lang w:eastAsia="he-IL"/>
        </w:rPr>
      </w:pPr>
      <w:bookmarkStart w:id="507" w:name="ET_guest_שי_גל_49"/>
      <w:r w:rsidRPr="009C62A0">
        <w:rPr>
          <w:rStyle w:val="TagStyle"/>
          <w:rtl/>
        </w:rPr>
        <w:t xml:space="preserve"> &lt;&lt; אורח &gt;&gt; </w:t>
      </w:r>
      <w:r>
        <w:rPr>
          <w:rtl/>
          <w:lang w:eastAsia="he-IL"/>
        </w:rPr>
        <w:t>שי גל:</w:t>
      </w:r>
      <w:r w:rsidRPr="009C62A0">
        <w:rPr>
          <w:rStyle w:val="TagStyle"/>
          <w:rtl/>
        </w:rPr>
        <w:t xml:space="preserve"> &lt;&lt; אורח &gt;&gt;</w:t>
      </w:r>
      <w:r w:rsidR="007A381F">
        <w:rPr>
          <w:rtl/>
          <w:lang w:eastAsia="he-IL"/>
        </w:rPr>
        <w:t xml:space="preserve"> </w:t>
      </w:r>
      <w:bookmarkEnd w:id="507"/>
    </w:p>
    <w:p w:rsidR="009C62A0" w:rsidRDefault="009C62A0" w:rsidP="009C62A0">
      <w:pPr>
        <w:pStyle w:val="KeepWithNext"/>
        <w:rPr>
          <w:rtl/>
          <w:lang w:eastAsia="he-IL"/>
        </w:rPr>
      </w:pPr>
    </w:p>
    <w:p w:rsidR="000672DA" w:rsidRDefault="009C62A0" w:rsidP="000672DA">
      <w:pPr>
        <w:rPr>
          <w:rtl/>
          <w:lang w:eastAsia="he-IL"/>
        </w:rPr>
      </w:pPr>
      <w:r>
        <w:rPr>
          <w:rFonts w:hint="cs"/>
          <w:rtl/>
          <w:lang w:eastAsia="he-IL"/>
        </w:rPr>
        <w:t>וממלא המקום שלו</w:t>
      </w:r>
      <w:r w:rsidR="00B46214">
        <w:rPr>
          <w:rFonts w:hint="cs"/>
          <w:rtl/>
          <w:lang w:eastAsia="he-IL"/>
        </w:rPr>
        <w:t>. אם</w:t>
      </w:r>
      <w:r w:rsidR="000672DA">
        <w:rPr>
          <w:rFonts w:hint="cs"/>
          <w:rtl/>
          <w:lang w:eastAsia="he-IL"/>
        </w:rPr>
        <w:t xml:space="preserve"> יורשה לי משפשט אחרון, אדוני. אני ארצה להציע מתווה ואני חושב </w:t>
      </w:r>
      <w:bookmarkStart w:id="508" w:name="_ETM_Q1_1674974"/>
      <w:bookmarkEnd w:id="508"/>
      <w:r w:rsidR="000672DA">
        <w:rPr>
          <w:rFonts w:hint="cs"/>
          <w:rtl/>
          <w:lang w:eastAsia="he-IL"/>
        </w:rPr>
        <w:t>שאתה תוכל להוביל אותו כחלק מהדברים בהם הוועדה מתעסקת</w:t>
      </w:r>
      <w:bookmarkStart w:id="509" w:name="_ETM_Q1_1679792"/>
      <w:bookmarkEnd w:id="509"/>
      <w:r w:rsidR="000672DA">
        <w:rPr>
          <w:rFonts w:hint="cs"/>
          <w:rtl/>
          <w:lang w:eastAsia="he-IL"/>
        </w:rPr>
        <w:t>. לדרוש שאם מגבילים, מפצים. זאת</w:t>
      </w:r>
      <w:r w:rsidR="00C023BF">
        <w:rPr>
          <w:rFonts w:hint="cs"/>
          <w:rtl/>
          <w:lang w:eastAsia="he-IL"/>
        </w:rPr>
        <w:t xml:space="preserve"> </w:t>
      </w:r>
      <w:r w:rsidR="000672DA">
        <w:rPr>
          <w:rFonts w:hint="cs"/>
          <w:rtl/>
          <w:lang w:eastAsia="he-IL"/>
        </w:rPr>
        <w:t xml:space="preserve">אומרת, אתם רוצים להביא הגבלות </w:t>
      </w:r>
      <w:r w:rsidR="000672DA">
        <w:rPr>
          <w:rtl/>
          <w:lang w:eastAsia="he-IL"/>
        </w:rPr>
        <w:t>–</w:t>
      </w:r>
      <w:r w:rsidR="000672DA">
        <w:rPr>
          <w:rFonts w:hint="cs"/>
          <w:rtl/>
          <w:lang w:eastAsia="he-IL"/>
        </w:rPr>
        <w:t xml:space="preserve"> תכריזו כממשלה מה יהיה </w:t>
      </w:r>
      <w:bookmarkStart w:id="510" w:name="_ETM_Q1_1684474"/>
      <w:bookmarkEnd w:id="510"/>
      <w:r w:rsidR="000672DA">
        <w:rPr>
          <w:rFonts w:hint="cs"/>
          <w:rtl/>
          <w:lang w:eastAsia="he-IL"/>
        </w:rPr>
        <w:t xml:space="preserve">הפיצוי. </w:t>
      </w:r>
    </w:p>
    <w:p w:rsidR="000672DA" w:rsidRDefault="000672DA" w:rsidP="000672DA">
      <w:pPr>
        <w:rPr>
          <w:rtl/>
          <w:lang w:eastAsia="he-IL"/>
        </w:rPr>
      </w:pPr>
      <w:bookmarkStart w:id="511" w:name="_ETM_Q1_1689005"/>
      <w:bookmarkStart w:id="512" w:name="_ETM_Q1_1689057"/>
      <w:bookmarkEnd w:id="511"/>
      <w:bookmarkEnd w:id="512"/>
    </w:p>
    <w:p w:rsidR="009C62A0" w:rsidRDefault="000672DA" w:rsidP="000672DA">
      <w:pPr>
        <w:rPr>
          <w:rtl/>
          <w:lang w:eastAsia="he-IL"/>
        </w:rPr>
      </w:pPr>
      <w:r>
        <w:rPr>
          <w:rFonts w:hint="cs"/>
          <w:rtl/>
          <w:lang w:eastAsia="he-IL"/>
        </w:rPr>
        <w:t>נעמיק אתך אחר כך בנושא.</w:t>
      </w:r>
    </w:p>
    <w:p w:rsidR="000672DA" w:rsidRDefault="000672DA" w:rsidP="009C62A0">
      <w:pPr>
        <w:rPr>
          <w:rtl/>
          <w:lang w:eastAsia="he-IL"/>
        </w:rPr>
      </w:pPr>
      <w:bookmarkStart w:id="513" w:name="_ETM_Q1_1668767"/>
      <w:bookmarkStart w:id="514" w:name="_ETM_Q1_1668834"/>
      <w:bookmarkStart w:id="515" w:name="_ETM_Q1_1668940"/>
      <w:bookmarkEnd w:id="513"/>
      <w:bookmarkEnd w:id="514"/>
      <w:bookmarkEnd w:id="515"/>
    </w:p>
    <w:p w:rsidR="000672DA" w:rsidRDefault="000672DA" w:rsidP="000672DA">
      <w:pPr>
        <w:pStyle w:val="af6"/>
        <w:keepNext/>
        <w:rPr>
          <w:rtl/>
        </w:rPr>
      </w:pPr>
      <w:bookmarkStart w:id="516" w:name="ET_yor_6156_50"/>
      <w:r w:rsidRPr="000672DA">
        <w:rPr>
          <w:rStyle w:val="TagStyle"/>
          <w:rtl/>
        </w:rPr>
        <w:t xml:space="preserve"> &lt;&lt; יור &gt;&gt; </w:t>
      </w:r>
      <w:r>
        <w:rPr>
          <w:rtl/>
        </w:rPr>
        <w:t>היו"ר גלעד קריב:</w:t>
      </w:r>
      <w:r w:rsidRPr="000672DA">
        <w:rPr>
          <w:rStyle w:val="TagStyle"/>
          <w:rtl/>
        </w:rPr>
        <w:t xml:space="preserve"> &lt;&lt; יור &gt;&gt;</w:t>
      </w:r>
      <w:r w:rsidR="007A381F">
        <w:rPr>
          <w:rtl/>
        </w:rPr>
        <w:t xml:space="preserve"> </w:t>
      </w:r>
      <w:bookmarkEnd w:id="516"/>
    </w:p>
    <w:p w:rsidR="000672DA" w:rsidRDefault="000672DA" w:rsidP="000672DA">
      <w:pPr>
        <w:pStyle w:val="KeepWithNext"/>
        <w:rPr>
          <w:rtl/>
          <w:lang w:eastAsia="he-IL"/>
        </w:rPr>
      </w:pPr>
    </w:p>
    <w:p w:rsidR="000672DA" w:rsidRDefault="000672DA" w:rsidP="000672DA">
      <w:pPr>
        <w:rPr>
          <w:rtl/>
          <w:lang w:eastAsia="he-IL"/>
        </w:rPr>
      </w:pPr>
      <w:bookmarkStart w:id="517" w:name="_ETM_Q1_1669204"/>
      <w:bookmarkStart w:id="518" w:name="_ETM_Q1_1669229"/>
      <w:bookmarkEnd w:id="517"/>
      <w:bookmarkEnd w:id="518"/>
      <w:r>
        <w:rPr>
          <w:rFonts w:hint="cs"/>
          <w:rtl/>
          <w:lang w:eastAsia="he-IL"/>
        </w:rPr>
        <w:t>אני אשמח.</w:t>
      </w:r>
      <w:r w:rsidR="00C023BF">
        <w:rPr>
          <w:rFonts w:hint="cs"/>
          <w:rtl/>
          <w:lang w:eastAsia="he-IL"/>
        </w:rPr>
        <w:t xml:space="preserve"> </w:t>
      </w:r>
      <w:r>
        <w:rPr>
          <w:rFonts w:hint="cs"/>
          <w:rtl/>
          <w:lang w:eastAsia="he-IL"/>
        </w:rPr>
        <w:t xml:space="preserve">אני רוצה לומר שאני חושב שהממשלה </w:t>
      </w:r>
      <w:bookmarkStart w:id="519" w:name="_ETM_Q1_1696334"/>
      <w:bookmarkEnd w:id="519"/>
      <w:r>
        <w:rPr>
          <w:rFonts w:hint="cs"/>
          <w:rtl/>
          <w:lang w:eastAsia="he-IL"/>
        </w:rPr>
        <w:t xml:space="preserve">הזאת בששת החודשים האחרונים הפגינה גם את הנחישות שלה להשאיר את הרוב המכריע של </w:t>
      </w:r>
      <w:bookmarkStart w:id="520" w:name="_ETM_Q1_1708140"/>
      <w:bookmarkEnd w:id="520"/>
      <w:r>
        <w:rPr>
          <w:rFonts w:hint="cs"/>
          <w:rtl/>
          <w:lang w:eastAsia="he-IL"/>
        </w:rPr>
        <w:t xml:space="preserve">הפעילות המשקית פתוחה ופעילה. עברנו בחודשים האלה שני גלים </w:t>
      </w:r>
      <w:bookmarkStart w:id="521" w:name="_ETM_Q1_1718421"/>
      <w:bookmarkEnd w:id="521"/>
      <w:r>
        <w:rPr>
          <w:rFonts w:hint="cs"/>
          <w:rtl/>
          <w:lang w:eastAsia="he-IL"/>
        </w:rPr>
        <w:t xml:space="preserve">של התמודדות עם וריאנט הדלתא ועכשיו ה-אומיקרון </w:t>
      </w:r>
      <w:bookmarkStart w:id="522" w:name="_ETM_Q1_1722572"/>
      <w:bookmarkEnd w:id="522"/>
      <w:r>
        <w:rPr>
          <w:rFonts w:hint="cs"/>
          <w:rtl/>
          <w:lang w:eastAsia="he-IL"/>
        </w:rPr>
        <w:t>כאשר בזן ה-דלתא זה הביא לגל תחלואה רביעי רציני</w:t>
      </w:r>
      <w:bookmarkStart w:id="523" w:name="_ETM_Q1_1729096"/>
      <w:bookmarkEnd w:id="523"/>
      <w:r w:rsidR="00060E9F">
        <w:rPr>
          <w:rFonts w:hint="cs"/>
          <w:rtl/>
          <w:lang w:eastAsia="he-IL"/>
        </w:rPr>
        <w:t xml:space="preserve">. </w:t>
      </w:r>
      <w:r>
        <w:rPr>
          <w:rFonts w:hint="cs"/>
          <w:rtl/>
          <w:lang w:eastAsia="he-IL"/>
        </w:rPr>
        <w:t>בניגוד לדברים שאמרו שהממשלה תפעיל סגר</w:t>
      </w:r>
      <w:r w:rsidR="00C023BF">
        <w:rPr>
          <w:rFonts w:hint="cs"/>
          <w:rtl/>
          <w:lang w:eastAsia="he-IL"/>
        </w:rPr>
        <w:t xml:space="preserve"> </w:t>
      </w:r>
      <w:r>
        <w:rPr>
          <w:rFonts w:hint="cs"/>
          <w:rtl/>
          <w:lang w:eastAsia="he-IL"/>
        </w:rPr>
        <w:t>בעונת ה</w:t>
      </w:r>
      <w:r w:rsidR="00060E9F">
        <w:rPr>
          <w:rFonts w:hint="cs"/>
          <w:rtl/>
          <w:lang w:eastAsia="he-IL"/>
        </w:rPr>
        <w:t xml:space="preserve">חגים וכולי, זה לא מה שקרה. יש כאן ממשלה </w:t>
      </w:r>
      <w:bookmarkStart w:id="524" w:name="_ETM_Q1_1735223"/>
      <w:bookmarkEnd w:id="524"/>
      <w:r w:rsidR="00060E9F">
        <w:rPr>
          <w:rFonts w:hint="cs"/>
          <w:rtl/>
          <w:lang w:eastAsia="he-IL"/>
        </w:rPr>
        <w:t xml:space="preserve">מאוד מאוד מחויבת לשמירתה פעילות המשקית. אני חושב שבניגוד </w:t>
      </w:r>
      <w:bookmarkStart w:id="525" w:name="_ETM_Q1_1739881"/>
      <w:bookmarkEnd w:id="525"/>
      <w:r w:rsidR="00060E9F">
        <w:rPr>
          <w:rFonts w:hint="cs"/>
          <w:rtl/>
          <w:lang w:eastAsia="he-IL"/>
        </w:rPr>
        <w:t xml:space="preserve">למשל לדברים שאנחנו רואים בחלק ממדינות אירופה, לא </w:t>
      </w:r>
      <w:bookmarkStart w:id="526" w:name="_ETM_Q1_1743254"/>
      <w:bookmarkEnd w:id="526"/>
      <w:r w:rsidR="00060E9F">
        <w:rPr>
          <w:rFonts w:hint="cs"/>
          <w:rtl/>
          <w:lang w:eastAsia="he-IL"/>
        </w:rPr>
        <w:t xml:space="preserve">רק שסגר לא היה על סדר היום, בואו גם נאמר </w:t>
      </w:r>
      <w:bookmarkStart w:id="527" w:name="_ETM_Q1_1747652"/>
      <w:bookmarkEnd w:id="527"/>
      <w:r w:rsidR="00060E9F">
        <w:rPr>
          <w:rFonts w:hint="cs"/>
          <w:rtl/>
          <w:lang w:eastAsia="he-IL"/>
        </w:rPr>
        <w:t>את האמת -</w:t>
      </w:r>
      <w:r w:rsidR="00C023BF">
        <w:rPr>
          <w:rFonts w:hint="cs"/>
          <w:rtl/>
          <w:lang w:eastAsia="he-IL"/>
        </w:rPr>
        <w:t xml:space="preserve"> </w:t>
      </w:r>
      <w:r w:rsidR="00060E9F">
        <w:rPr>
          <w:rFonts w:hint="cs"/>
          <w:rtl/>
          <w:lang w:eastAsia="he-IL"/>
        </w:rPr>
        <w:t>למעט נושא התיירות, לא הייתה כאן החמרה דרמטית של תקנות תו הירוק בעקבות ה-אומיקרון. אני חושב שהוועדה</w:t>
      </w:r>
      <w:r w:rsidR="00C023BF">
        <w:rPr>
          <w:rFonts w:hint="cs"/>
          <w:rtl/>
          <w:lang w:eastAsia="he-IL"/>
        </w:rPr>
        <w:t xml:space="preserve"> </w:t>
      </w:r>
      <w:r w:rsidR="00060E9F">
        <w:rPr>
          <w:rFonts w:hint="cs"/>
          <w:rtl/>
          <w:lang w:eastAsia="he-IL"/>
        </w:rPr>
        <w:t xml:space="preserve">כאן לא הייתה מאשרת את העניין אבל גם הממשלה. בואו נאמר את האמת. נכון, חזרו קצת יותר </w:t>
      </w:r>
      <w:bookmarkStart w:id="528" w:name="_ETM_Q1_1764594"/>
      <w:bookmarkEnd w:id="528"/>
      <w:r w:rsidR="00060E9F">
        <w:rPr>
          <w:rFonts w:hint="cs"/>
          <w:rtl/>
          <w:lang w:eastAsia="he-IL"/>
        </w:rPr>
        <w:t xml:space="preserve">להגבלה של התקהלות ללא תו ירוק, אבל לא הטילו הגבלות ולא הלכו </w:t>
      </w:r>
      <w:proofErr w:type="spellStart"/>
      <w:r w:rsidR="00060E9F">
        <w:rPr>
          <w:rFonts w:hint="cs"/>
          <w:rtl/>
          <w:lang w:eastAsia="he-IL"/>
        </w:rPr>
        <w:t>להחמרות</w:t>
      </w:r>
      <w:proofErr w:type="spellEnd"/>
      <w:r w:rsidR="00060E9F">
        <w:rPr>
          <w:rFonts w:hint="cs"/>
          <w:rtl/>
          <w:lang w:eastAsia="he-IL"/>
        </w:rPr>
        <w:t xml:space="preserve"> דרמטיות</w:t>
      </w:r>
      <w:bookmarkStart w:id="529" w:name="_ETM_Q1_1773593"/>
      <w:bookmarkEnd w:id="529"/>
      <w:r w:rsidR="00060E9F">
        <w:rPr>
          <w:rFonts w:hint="cs"/>
          <w:rtl/>
          <w:lang w:eastAsia="he-IL"/>
        </w:rPr>
        <w:t xml:space="preserve"> בתקופת ה-דלתא אלא נשארו כל הזמן גם עם העניין של הבדיקות כדי שגם אנשים לא </w:t>
      </w:r>
      <w:bookmarkStart w:id="530" w:name="_ETM_Q1_1781189"/>
      <w:bookmarkEnd w:id="530"/>
      <w:r w:rsidR="00060E9F">
        <w:rPr>
          <w:rFonts w:hint="cs"/>
          <w:rtl/>
          <w:lang w:eastAsia="he-IL"/>
        </w:rPr>
        <w:t>מחוסנים יוכלו להשתתף בפעילות המשקית.</w:t>
      </w:r>
    </w:p>
    <w:p w:rsidR="00060E9F" w:rsidRDefault="00060E9F" w:rsidP="000672DA">
      <w:pPr>
        <w:rPr>
          <w:rtl/>
          <w:lang w:eastAsia="he-IL"/>
        </w:rPr>
      </w:pPr>
      <w:bookmarkStart w:id="531" w:name="_ETM_Q1_1786617"/>
      <w:bookmarkStart w:id="532" w:name="_ETM_Q1_1786707"/>
      <w:bookmarkStart w:id="533" w:name="_ETM_Q1_1787601"/>
      <w:bookmarkEnd w:id="531"/>
      <w:bookmarkEnd w:id="532"/>
      <w:bookmarkEnd w:id="533"/>
    </w:p>
    <w:p w:rsidR="00060E9F" w:rsidRDefault="00060E9F" w:rsidP="000672DA">
      <w:pPr>
        <w:rPr>
          <w:rtl/>
          <w:lang w:eastAsia="he-IL"/>
        </w:rPr>
      </w:pPr>
      <w:bookmarkStart w:id="534" w:name="_ETM_Q1_1787667"/>
      <w:bookmarkEnd w:id="534"/>
      <w:r>
        <w:rPr>
          <w:rFonts w:hint="cs"/>
          <w:rtl/>
          <w:lang w:eastAsia="he-IL"/>
        </w:rPr>
        <w:t>אני רוצה לומר עוד פעם שאני לא חושב שצריך לקבוע כאן איזשהו</w:t>
      </w:r>
      <w:r w:rsidR="00C023BF">
        <w:rPr>
          <w:rFonts w:hint="cs"/>
          <w:rtl/>
          <w:lang w:eastAsia="he-IL"/>
        </w:rPr>
        <w:t xml:space="preserve"> </w:t>
      </w:r>
      <w:r>
        <w:rPr>
          <w:rFonts w:hint="cs"/>
          <w:rtl/>
          <w:lang w:eastAsia="he-IL"/>
        </w:rPr>
        <w:t>מסמר שאומר שעל</w:t>
      </w:r>
      <w:bookmarkStart w:id="535" w:name="_ETM_Q1_1791189"/>
      <w:bookmarkEnd w:id="535"/>
      <w:r>
        <w:rPr>
          <w:rFonts w:hint="cs"/>
          <w:rtl/>
          <w:lang w:eastAsia="he-IL"/>
        </w:rPr>
        <w:t xml:space="preserve"> כל שינוי לעבור מ-600 אנשים באולמות שמחה ל-500 אנשים וצריך פיצוי כי יש כאן ממשלה שברגע שאפשר להסיר הגבלות </w:t>
      </w:r>
      <w:r>
        <w:rPr>
          <w:rtl/>
          <w:lang w:eastAsia="he-IL"/>
        </w:rPr>
        <w:t>–</w:t>
      </w:r>
      <w:r>
        <w:rPr>
          <w:rFonts w:hint="cs"/>
          <w:rtl/>
          <w:lang w:eastAsia="he-IL"/>
        </w:rPr>
        <w:t xml:space="preserve"> עושה זאת.</w:t>
      </w:r>
      <w:r w:rsidR="00C023BF">
        <w:rPr>
          <w:rFonts w:hint="cs"/>
          <w:rtl/>
          <w:lang w:eastAsia="he-IL"/>
        </w:rPr>
        <w:t xml:space="preserve"> </w:t>
      </w:r>
      <w:r>
        <w:rPr>
          <w:rFonts w:hint="cs"/>
          <w:rtl/>
          <w:lang w:eastAsia="he-IL"/>
        </w:rPr>
        <w:t xml:space="preserve">אבל כאשר מגיעים להגבלה </w:t>
      </w:r>
      <w:bookmarkStart w:id="536" w:name="_ETM_Q1_1806401"/>
      <w:bookmarkEnd w:id="536"/>
      <w:r>
        <w:rPr>
          <w:rFonts w:hint="cs"/>
          <w:rtl/>
          <w:lang w:eastAsia="he-IL"/>
        </w:rPr>
        <w:t>דרמטית על ענפים משקיים, כאן אני חד משמעית מסכי</w:t>
      </w:r>
      <w:bookmarkStart w:id="537" w:name="_ETM_Q1_1809409"/>
      <w:bookmarkEnd w:id="537"/>
      <w:r>
        <w:rPr>
          <w:rFonts w:hint="cs"/>
          <w:rtl/>
          <w:lang w:eastAsia="he-IL"/>
        </w:rPr>
        <w:t xml:space="preserve">ם אתך. אני אמרתי את זה בדיון הקודם. לצערי </w:t>
      </w:r>
      <w:bookmarkStart w:id="538" w:name="_ETM_Q1_1811395"/>
      <w:bookmarkEnd w:id="538"/>
      <w:r>
        <w:rPr>
          <w:rFonts w:hint="cs"/>
          <w:rtl/>
          <w:lang w:eastAsia="he-IL"/>
        </w:rPr>
        <w:t xml:space="preserve">הוועדה כאן לא מקבלת לידיה את תקנות סגירת ופתיחת </w:t>
      </w:r>
      <w:bookmarkStart w:id="539" w:name="_ETM_Q1_1816437"/>
      <w:bookmarkEnd w:id="539"/>
      <w:r>
        <w:rPr>
          <w:rFonts w:hint="cs"/>
          <w:rtl/>
          <w:lang w:eastAsia="he-IL"/>
        </w:rPr>
        <w:t xml:space="preserve">השמים. אנחנו רק דנים בתולדות של ענף התיירות </w:t>
      </w:r>
      <w:bookmarkStart w:id="540" w:name="_ETM_Q1_1823352"/>
      <w:bookmarkEnd w:id="540"/>
      <w:r>
        <w:rPr>
          <w:rFonts w:hint="cs"/>
          <w:rtl/>
          <w:lang w:eastAsia="he-IL"/>
        </w:rPr>
        <w:t>אבל לא בסיפור הגדול</w:t>
      </w:r>
      <w:r w:rsidR="00C023BF">
        <w:rPr>
          <w:rFonts w:hint="cs"/>
          <w:rtl/>
          <w:lang w:eastAsia="he-IL"/>
        </w:rPr>
        <w:t xml:space="preserve"> </w:t>
      </w:r>
      <w:r>
        <w:rPr>
          <w:rFonts w:hint="cs"/>
          <w:rtl/>
          <w:lang w:eastAsia="he-IL"/>
        </w:rPr>
        <w:t>עצמו. אם</w:t>
      </w:r>
      <w:bookmarkStart w:id="541" w:name="_ETM_Q1_1825325"/>
      <w:bookmarkEnd w:id="541"/>
      <w:r>
        <w:rPr>
          <w:rFonts w:hint="cs"/>
          <w:rtl/>
          <w:lang w:eastAsia="he-IL"/>
        </w:rPr>
        <w:t xml:space="preserve"> הסיפור הגדול עצמו היה מגיע לוועדה כאן, אני חד </w:t>
      </w:r>
      <w:bookmarkStart w:id="542" w:name="_ETM_Q1_1830267"/>
      <w:bookmarkEnd w:id="542"/>
      <w:r>
        <w:rPr>
          <w:rFonts w:hint="cs"/>
          <w:rtl/>
          <w:lang w:eastAsia="he-IL"/>
        </w:rPr>
        <w:t xml:space="preserve">משמעית חושב שהיום היינו צריכים להיות במקום בו אומרים לממשלה שלא מאריכים את הגבלות הכניסה של תיירות נכנסת אם אתם לא </w:t>
      </w:r>
      <w:bookmarkStart w:id="543" w:name="_ETM_Q1_1838090"/>
      <w:bookmarkEnd w:id="543"/>
      <w:r>
        <w:rPr>
          <w:rFonts w:hint="cs"/>
          <w:rtl/>
          <w:lang w:eastAsia="he-IL"/>
        </w:rPr>
        <w:t>מציגים מתווה פיצוי.</w:t>
      </w:r>
    </w:p>
    <w:p w:rsidR="00060E9F" w:rsidRDefault="00060E9F" w:rsidP="000672DA">
      <w:pPr>
        <w:rPr>
          <w:rtl/>
          <w:lang w:eastAsia="he-IL"/>
        </w:rPr>
      </w:pPr>
    </w:p>
    <w:p w:rsidR="00060E9F" w:rsidRDefault="00060E9F" w:rsidP="00060E9F">
      <w:pPr>
        <w:pStyle w:val="a4"/>
        <w:keepNext/>
        <w:rPr>
          <w:rtl/>
        </w:rPr>
      </w:pPr>
      <w:bookmarkStart w:id="544" w:name="ET_speaker_6255_51"/>
      <w:r w:rsidRPr="00060E9F">
        <w:rPr>
          <w:rStyle w:val="TagStyle"/>
          <w:rtl/>
        </w:rPr>
        <w:t xml:space="preserve"> &lt;&lt; דובר &gt;&gt; </w:t>
      </w:r>
      <w:r>
        <w:rPr>
          <w:rtl/>
        </w:rPr>
        <w:t>סימון דוידסון (יש עתיד):</w:t>
      </w:r>
      <w:r w:rsidRPr="00060E9F">
        <w:rPr>
          <w:rStyle w:val="TagStyle"/>
          <w:rtl/>
        </w:rPr>
        <w:t xml:space="preserve"> &lt;&lt; דובר &gt;&gt;</w:t>
      </w:r>
      <w:r w:rsidR="007A381F">
        <w:rPr>
          <w:rtl/>
        </w:rPr>
        <w:t xml:space="preserve"> </w:t>
      </w:r>
      <w:bookmarkEnd w:id="544"/>
    </w:p>
    <w:p w:rsidR="00060E9F" w:rsidRDefault="00060E9F" w:rsidP="00060E9F">
      <w:pPr>
        <w:pStyle w:val="KeepWithNext"/>
        <w:rPr>
          <w:rtl/>
          <w:lang w:eastAsia="he-IL"/>
        </w:rPr>
      </w:pPr>
    </w:p>
    <w:p w:rsidR="00060E9F" w:rsidRDefault="00060E9F" w:rsidP="00060E9F">
      <w:pPr>
        <w:rPr>
          <w:rtl/>
          <w:lang w:eastAsia="he-IL"/>
        </w:rPr>
      </w:pPr>
      <w:r>
        <w:rPr>
          <w:rFonts w:hint="cs"/>
          <w:rtl/>
          <w:lang w:eastAsia="he-IL"/>
        </w:rPr>
        <w:t xml:space="preserve">אבל אדוני היושב ראש, אני דיברתי עם שר התיירות יואל </w:t>
      </w:r>
      <w:proofErr w:type="spellStart"/>
      <w:r>
        <w:rPr>
          <w:rFonts w:hint="cs"/>
          <w:rtl/>
          <w:lang w:eastAsia="he-IL"/>
        </w:rPr>
        <w:t>רזבוזוב</w:t>
      </w:r>
      <w:proofErr w:type="spellEnd"/>
      <w:r>
        <w:rPr>
          <w:rFonts w:hint="cs"/>
          <w:rtl/>
          <w:lang w:eastAsia="he-IL"/>
        </w:rPr>
        <w:t xml:space="preserve"> והבנתי שה-200 מיליון השקלים זה סכום עליו כבר מוסכם כפיצוי ויש בעיה בנושא של העברה מבחינה חוקית משפטית, בהפרדה </w:t>
      </w:r>
      <w:bookmarkStart w:id="545" w:name="_ETM_Q1_1856231"/>
      <w:bookmarkEnd w:id="545"/>
      <w:r>
        <w:rPr>
          <w:rFonts w:hint="cs"/>
          <w:rtl/>
          <w:lang w:eastAsia="he-IL"/>
        </w:rPr>
        <w:t>של מלונות כאלה ואחרים.</w:t>
      </w:r>
    </w:p>
    <w:p w:rsidR="00060E9F" w:rsidRDefault="00060E9F" w:rsidP="00060E9F">
      <w:pPr>
        <w:rPr>
          <w:rtl/>
          <w:lang w:eastAsia="he-IL"/>
        </w:rPr>
      </w:pPr>
    </w:p>
    <w:p w:rsidR="00060E9F" w:rsidRDefault="00060E9F" w:rsidP="00060E9F">
      <w:pPr>
        <w:pStyle w:val="af6"/>
        <w:keepNext/>
        <w:rPr>
          <w:rtl/>
        </w:rPr>
      </w:pPr>
      <w:bookmarkStart w:id="546" w:name="ET_yor_6156_52"/>
      <w:r w:rsidRPr="00060E9F">
        <w:rPr>
          <w:rStyle w:val="TagStyle"/>
          <w:rtl/>
        </w:rPr>
        <w:t xml:space="preserve"> &lt;&lt; יור &gt;&gt; </w:t>
      </w:r>
      <w:r>
        <w:rPr>
          <w:rtl/>
        </w:rPr>
        <w:t>היו"ר גלעד קריב:</w:t>
      </w:r>
      <w:r w:rsidRPr="00060E9F">
        <w:rPr>
          <w:rStyle w:val="TagStyle"/>
          <w:rtl/>
        </w:rPr>
        <w:t xml:space="preserve"> &lt;&lt; יור &gt;&gt;</w:t>
      </w:r>
      <w:r w:rsidR="007A381F">
        <w:rPr>
          <w:rtl/>
        </w:rPr>
        <w:t xml:space="preserve"> </w:t>
      </w:r>
      <w:bookmarkEnd w:id="546"/>
    </w:p>
    <w:p w:rsidR="00060E9F" w:rsidRDefault="00060E9F" w:rsidP="00060E9F">
      <w:pPr>
        <w:pStyle w:val="KeepWithNext"/>
        <w:rPr>
          <w:rtl/>
          <w:lang w:eastAsia="he-IL"/>
        </w:rPr>
      </w:pPr>
    </w:p>
    <w:p w:rsidR="00060E9F" w:rsidRDefault="00060E9F" w:rsidP="00060E9F">
      <w:pPr>
        <w:rPr>
          <w:rtl/>
          <w:lang w:eastAsia="he-IL"/>
        </w:rPr>
      </w:pPr>
      <w:r>
        <w:rPr>
          <w:rFonts w:hint="cs"/>
          <w:rtl/>
          <w:lang w:eastAsia="he-IL"/>
        </w:rPr>
        <w:t xml:space="preserve">גם אני שמעתי מהשר שיש </w:t>
      </w:r>
      <w:bookmarkStart w:id="547" w:name="_ETM_Q1_1862009"/>
      <w:bookmarkEnd w:id="547"/>
      <w:r>
        <w:rPr>
          <w:rFonts w:hint="cs"/>
          <w:rtl/>
          <w:lang w:eastAsia="he-IL"/>
        </w:rPr>
        <w:t>התקדמות</w:t>
      </w:r>
      <w:r w:rsidR="00C023BF">
        <w:rPr>
          <w:rFonts w:hint="cs"/>
          <w:rtl/>
          <w:lang w:eastAsia="he-IL"/>
        </w:rPr>
        <w:t xml:space="preserve"> </w:t>
      </w:r>
      <w:proofErr w:type="spellStart"/>
      <w:r>
        <w:rPr>
          <w:rFonts w:hint="cs"/>
          <w:rtl/>
          <w:lang w:eastAsia="he-IL"/>
        </w:rPr>
        <w:t>בשיג</w:t>
      </w:r>
      <w:proofErr w:type="spellEnd"/>
      <w:r>
        <w:rPr>
          <w:rFonts w:hint="cs"/>
          <w:rtl/>
          <w:lang w:eastAsia="he-IL"/>
        </w:rPr>
        <w:t xml:space="preserve"> ושיח עם משרד האוצר. מה שמטריד אותי</w:t>
      </w:r>
      <w:bookmarkStart w:id="548" w:name="_ETM_Q1_1867975"/>
      <w:bookmarkEnd w:id="548"/>
      <w:r>
        <w:rPr>
          <w:rFonts w:hint="cs"/>
          <w:rtl/>
          <w:lang w:eastAsia="he-IL"/>
        </w:rPr>
        <w:t xml:space="preserve"> - ואני מנצל גם את הדיון וגם את הנוכחות שלך</w:t>
      </w:r>
      <w:bookmarkStart w:id="549" w:name="_ETM_Q1_1872530"/>
      <w:bookmarkEnd w:id="549"/>
      <w:r>
        <w:rPr>
          <w:rFonts w:hint="cs"/>
          <w:rtl/>
          <w:lang w:eastAsia="he-IL"/>
        </w:rPr>
        <w:t>, כי באמת אני יודע שאתה עומד בקשר עם שר התיירות</w:t>
      </w:r>
      <w:r w:rsidR="00C023BF">
        <w:rPr>
          <w:rFonts w:hint="cs"/>
          <w:rtl/>
          <w:lang w:eastAsia="he-IL"/>
        </w:rPr>
        <w:t xml:space="preserve"> </w:t>
      </w:r>
      <w:r>
        <w:rPr>
          <w:rFonts w:hint="cs"/>
          <w:rtl/>
          <w:lang w:eastAsia="he-IL"/>
        </w:rPr>
        <w:t xml:space="preserve">שהוא איש יש עתיד </w:t>
      </w:r>
      <w:r>
        <w:rPr>
          <w:rtl/>
          <w:lang w:eastAsia="he-IL"/>
        </w:rPr>
        <w:t>–</w:t>
      </w:r>
      <w:r>
        <w:rPr>
          <w:rFonts w:hint="cs"/>
          <w:rtl/>
          <w:lang w:eastAsia="he-IL"/>
        </w:rPr>
        <w:t xml:space="preserve"> החשש </w:t>
      </w:r>
      <w:bookmarkStart w:id="550" w:name="_ETM_Q1_1878583"/>
      <w:bookmarkEnd w:id="550"/>
      <w:r>
        <w:rPr>
          <w:rFonts w:hint="cs"/>
          <w:rtl/>
          <w:lang w:eastAsia="he-IL"/>
        </w:rPr>
        <w:t xml:space="preserve">המאוד מאוד גדול שעוד פעם הולכים כאן </w:t>
      </w:r>
      <w:bookmarkStart w:id="551" w:name="_ETM_Q1_1883391"/>
      <w:bookmarkEnd w:id="551"/>
      <w:r>
        <w:rPr>
          <w:rFonts w:hint="cs"/>
          <w:rtl/>
          <w:lang w:eastAsia="he-IL"/>
        </w:rPr>
        <w:t xml:space="preserve">למתווה שיודע להעניק פתרון לעסקים הגדולים, למלונות, </w:t>
      </w:r>
      <w:bookmarkStart w:id="552" w:name="_ETM_Q1_1887756"/>
      <w:bookmarkEnd w:id="552"/>
      <w:r w:rsidR="00DD746A">
        <w:rPr>
          <w:rFonts w:hint="cs"/>
          <w:rtl/>
          <w:lang w:eastAsia="he-IL"/>
        </w:rPr>
        <w:t xml:space="preserve">לעסקים שזה מאוד חשוב כי הם </w:t>
      </w:r>
      <w:r>
        <w:rPr>
          <w:rFonts w:hint="cs"/>
          <w:rtl/>
          <w:lang w:eastAsia="he-IL"/>
        </w:rPr>
        <w:t>מעסיק</w:t>
      </w:r>
      <w:r w:rsidR="00DD746A">
        <w:rPr>
          <w:rFonts w:hint="cs"/>
          <w:rtl/>
          <w:lang w:eastAsia="he-IL"/>
        </w:rPr>
        <w:t>ים</w:t>
      </w:r>
      <w:r>
        <w:rPr>
          <w:rFonts w:hint="cs"/>
          <w:rtl/>
          <w:lang w:eastAsia="he-IL"/>
        </w:rPr>
        <w:t xml:space="preserve"> מאות</w:t>
      </w:r>
      <w:r w:rsidR="00C023BF">
        <w:rPr>
          <w:rFonts w:hint="cs"/>
          <w:rtl/>
          <w:lang w:eastAsia="he-IL"/>
        </w:rPr>
        <w:t xml:space="preserve"> </w:t>
      </w:r>
      <w:r w:rsidR="00DD746A">
        <w:rPr>
          <w:rFonts w:hint="cs"/>
          <w:rtl/>
          <w:lang w:eastAsia="he-IL"/>
        </w:rPr>
        <w:t>ואלפי עובדים.</w:t>
      </w:r>
      <w:r w:rsidR="00C023BF">
        <w:rPr>
          <w:rFonts w:hint="cs"/>
          <w:rtl/>
          <w:lang w:eastAsia="he-IL"/>
        </w:rPr>
        <w:t xml:space="preserve"> </w:t>
      </w:r>
      <w:r w:rsidR="00DD746A">
        <w:rPr>
          <w:rFonts w:hint="cs"/>
          <w:rtl/>
          <w:lang w:eastAsia="he-IL"/>
        </w:rPr>
        <w:t>להערכתי מי שהולך עוד פעם ליפול בין הכיסאות, אלה העסקים הקטנים.</w:t>
      </w:r>
    </w:p>
    <w:p w:rsidR="00DD746A" w:rsidRDefault="00DD746A" w:rsidP="00060E9F">
      <w:pPr>
        <w:rPr>
          <w:rtl/>
          <w:lang w:eastAsia="he-IL"/>
        </w:rPr>
      </w:pPr>
      <w:bookmarkStart w:id="553" w:name="_ETM_Q1_1898083"/>
      <w:bookmarkStart w:id="554" w:name="_ETM_Q1_1898136"/>
      <w:bookmarkEnd w:id="553"/>
      <w:bookmarkEnd w:id="554"/>
    </w:p>
    <w:p w:rsidR="00DD746A" w:rsidRDefault="00DD746A" w:rsidP="00DD746A">
      <w:pPr>
        <w:pStyle w:val="af9"/>
        <w:keepNext/>
        <w:rPr>
          <w:rtl/>
          <w:lang w:eastAsia="he-IL"/>
        </w:rPr>
      </w:pPr>
      <w:bookmarkStart w:id="555" w:name="ET_guest_שי_גל_53"/>
      <w:r w:rsidRPr="00DD746A">
        <w:rPr>
          <w:rStyle w:val="TagStyle"/>
          <w:rtl/>
        </w:rPr>
        <w:t xml:space="preserve"> &lt;&lt; אורח &gt;&gt; </w:t>
      </w:r>
      <w:r>
        <w:rPr>
          <w:rtl/>
          <w:lang w:eastAsia="he-IL"/>
        </w:rPr>
        <w:t>שי גל:</w:t>
      </w:r>
      <w:r w:rsidRPr="00DD746A">
        <w:rPr>
          <w:rStyle w:val="TagStyle"/>
          <w:rtl/>
        </w:rPr>
        <w:t xml:space="preserve"> &lt;&lt; אורח &gt;&gt;</w:t>
      </w:r>
      <w:r w:rsidR="007A381F">
        <w:rPr>
          <w:rtl/>
          <w:lang w:eastAsia="he-IL"/>
        </w:rPr>
        <w:t xml:space="preserve"> </w:t>
      </w:r>
      <w:bookmarkEnd w:id="555"/>
    </w:p>
    <w:p w:rsidR="00DD746A" w:rsidRDefault="00DD746A" w:rsidP="00DD746A">
      <w:pPr>
        <w:pStyle w:val="KeepWithNext"/>
        <w:rPr>
          <w:rtl/>
          <w:lang w:eastAsia="he-IL"/>
        </w:rPr>
      </w:pPr>
    </w:p>
    <w:p w:rsidR="00DD746A" w:rsidRDefault="00DD746A" w:rsidP="00DD746A">
      <w:pPr>
        <w:rPr>
          <w:rtl/>
          <w:lang w:eastAsia="he-IL"/>
        </w:rPr>
      </w:pPr>
      <w:bookmarkStart w:id="556" w:name="_ETM_Q1_1899373"/>
      <w:bookmarkStart w:id="557" w:name="_ETM_Q1_1899393"/>
      <w:bookmarkEnd w:id="556"/>
      <w:bookmarkEnd w:id="557"/>
      <w:r>
        <w:rPr>
          <w:rFonts w:hint="cs"/>
          <w:rtl/>
          <w:lang w:eastAsia="he-IL"/>
        </w:rPr>
        <w:t>אותם המדריכים.</w:t>
      </w:r>
    </w:p>
    <w:p w:rsidR="00DD746A" w:rsidRDefault="00DD746A" w:rsidP="00DD746A">
      <w:pPr>
        <w:rPr>
          <w:rtl/>
          <w:lang w:eastAsia="he-IL"/>
        </w:rPr>
      </w:pPr>
      <w:bookmarkStart w:id="558" w:name="_ETM_Q1_1897975"/>
      <w:bookmarkStart w:id="559" w:name="_ETM_Q1_1898032"/>
      <w:bookmarkStart w:id="560" w:name="_ETM_Q1_1897541"/>
      <w:bookmarkEnd w:id="558"/>
      <w:bookmarkEnd w:id="559"/>
      <w:bookmarkEnd w:id="560"/>
    </w:p>
    <w:p w:rsidR="00DD746A" w:rsidRDefault="00DD746A" w:rsidP="00DD746A">
      <w:pPr>
        <w:pStyle w:val="af6"/>
        <w:keepNext/>
        <w:rPr>
          <w:rtl/>
        </w:rPr>
      </w:pPr>
      <w:bookmarkStart w:id="561" w:name="ET_yor_6156_54"/>
      <w:r w:rsidRPr="00DD746A">
        <w:rPr>
          <w:rStyle w:val="TagStyle"/>
          <w:rtl/>
        </w:rPr>
        <w:t xml:space="preserve"> &lt;&lt; יור &gt;&gt; </w:t>
      </w:r>
      <w:r>
        <w:rPr>
          <w:rtl/>
        </w:rPr>
        <w:t>היו"ר גלעד קריב:</w:t>
      </w:r>
      <w:r w:rsidRPr="00DD746A">
        <w:rPr>
          <w:rStyle w:val="TagStyle"/>
          <w:rtl/>
        </w:rPr>
        <w:t xml:space="preserve"> &lt;&lt; יור &gt;&gt;</w:t>
      </w:r>
      <w:r w:rsidR="007A381F">
        <w:rPr>
          <w:rtl/>
        </w:rPr>
        <w:t xml:space="preserve"> </w:t>
      </w:r>
      <w:bookmarkEnd w:id="561"/>
    </w:p>
    <w:p w:rsidR="00DD746A" w:rsidRDefault="00DD746A" w:rsidP="00DD746A">
      <w:pPr>
        <w:pStyle w:val="KeepWithNext"/>
        <w:rPr>
          <w:rtl/>
          <w:lang w:eastAsia="he-IL"/>
        </w:rPr>
      </w:pPr>
    </w:p>
    <w:p w:rsidR="00DD746A" w:rsidRDefault="00DD746A" w:rsidP="00DD746A">
      <w:pPr>
        <w:rPr>
          <w:rtl/>
          <w:lang w:eastAsia="he-IL"/>
        </w:rPr>
      </w:pPr>
      <w:bookmarkStart w:id="562" w:name="_ETM_Q1_1897797"/>
      <w:bookmarkStart w:id="563" w:name="_ETM_Q1_1897815"/>
      <w:bookmarkEnd w:id="562"/>
      <w:bookmarkEnd w:id="563"/>
      <w:r>
        <w:rPr>
          <w:rFonts w:hint="cs"/>
          <w:rtl/>
          <w:lang w:eastAsia="he-IL"/>
        </w:rPr>
        <w:t xml:space="preserve">כאן צריך לבוא ולומר </w:t>
      </w:r>
      <w:bookmarkStart w:id="564" w:name="_ETM_Q1_1904639"/>
      <w:bookmarkEnd w:id="564"/>
      <w:r>
        <w:rPr>
          <w:rFonts w:hint="cs"/>
          <w:rtl/>
          <w:lang w:eastAsia="he-IL"/>
        </w:rPr>
        <w:t xml:space="preserve">שהאורות במשרד האוצר שעל פי רוב דלוקים בלילה, </w:t>
      </w:r>
      <w:bookmarkStart w:id="565" w:name="_ETM_Q1_1909481"/>
      <w:bookmarkEnd w:id="565"/>
      <w:r>
        <w:rPr>
          <w:rFonts w:hint="cs"/>
          <w:rtl/>
          <w:lang w:eastAsia="he-IL"/>
        </w:rPr>
        <w:t>צריכים להיות - - -</w:t>
      </w:r>
    </w:p>
    <w:p w:rsidR="00DD746A" w:rsidRDefault="00DD746A" w:rsidP="00DD746A">
      <w:pPr>
        <w:rPr>
          <w:rtl/>
          <w:lang w:eastAsia="he-IL"/>
        </w:rPr>
      </w:pPr>
    </w:p>
    <w:p w:rsidR="00DD746A" w:rsidRDefault="00DD746A" w:rsidP="00DD746A">
      <w:pPr>
        <w:pStyle w:val="a4"/>
        <w:keepNext/>
        <w:rPr>
          <w:rtl/>
        </w:rPr>
      </w:pPr>
      <w:bookmarkStart w:id="566" w:name="ET_speaker_6255_55"/>
      <w:r w:rsidRPr="00DD746A">
        <w:rPr>
          <w:rStyle w:val="TagStyle"/>
          <w:rtl/>
        </w:rPr>
        <w:t xml:space="preserve"> &lt;&lt; דובר &gt;&gt; </w:t>
      </w:r>
      <w:r>
        <w:rPr>
          <w:rtl/>
        </w:rPr>
        <w:t>סימון דוידסון (יש עתיד):</w:t>
      </w:r>
      <w:r w:rsidRPr="00DD746A">
        <w:rPr>
          <w:rStyle w:val="TagStyle"/>
          <w:rtl/>
        </w:rPr>
        <w:t xml:space="preserve"> &lt;&lt; דובר &gt;&gt;</w:t>
      </w:r>
      <w:r w:rsidR="007A381F">
        <w:rPr>
          <w:rtl/>
        </w:rPr>
        <w:t xml:space="preserve"> </w:t>
      </w:r>
      <w:bookmarkEnd w:id="566"/>
    </w:p>
    <w:p w:rsidR="00DD746A" w:rsidRDefault="00DD746A" w:rsidP="00DD746A">
      <w:pPr>
        <w:pStyle w:val="KeepWithNext"/>
        <w:rPr>
          <w:rtl/>
          <w:lang w:eastAsia="he-IL"/>
        </w:rPr>
      </w:pPr>
    </w:p>
    <w:p w:rsidR="00DD746A" w:rsidRDefault="00DD746A" w:rsidP="00DD746A">
      <w:pPr>
        <w:rPr>
          <w:rtl/>
          <w:lang w:eastAsia="he-IL"/>
        </w:rPr>
      </w:pPr>
      <w:r>
        <w:rPr>
          <w:rFonts w:hint="cs"/>
          <w:rtl/>
          <w:lang w:eastAsia="he-IL"/>
        </w:rPr>
        <w:t>לא נמצא כאן נציג האוצר?</w:t>
      </w:r>
    </w:p>
    <w:p w:rsidR="00DD746A" w:rsidRDefault="00DD746A" w:rsidP="00DD746A">
      <w:pPr>
        <w:rPr>
          <w:rtl/>
          <w:lang w:eastAsia="he-IL"/>
        </w:rPr>
      </w:pPr>
      <w:bookmarkStart w:id="567" w:name="_ETM_Q1_1906933"/>
      <w:bookmarkStart w:id="568" w:name="_ETM_Q1_1906991"/>
      <w:bookmarkStart w:id="569" w:name="_ETM_Q1_1906281"/>
      <w:bookmarkEnd w:id="567"/>
      <w:bookmarkEnd w:id="568"/>
      <w:bookmarkEnd w:id="569"/>
    </w:p>
    <w:p w:rsidR="00DD746A" w:rsidRDefault="00DD746A" w:rsidP="00DD746A">
      <w:pPr>
        <w:pStyle w:val="af6"/>
        <w:keepNext/>
        <w:rPr>
          <w:rtl/>
        </w:rPr>
      </w:pPr>
      <w:bookmarkStart w:id="570" w:name="ET_yor_6156_56"/>
      <w:r w:rsidRPr="00DD746A">
        <w:rPr>
          <w:rStyle w:val="TagStyle"/>
          <w:rtl/>
        </w:rPr>
        <w:t xml:space="preserve"> &lt;&lt; יור &gt;&gt; </w:t>
      </w:r>
      <w:r>
        <w:rPr>
          <w:rtl/>
        </w:rPr>
        <w:t>היו"ר גלעד קריב:</w:t>
      </w:r>
      <w:r w:rsidRPr="00DD746A">
        <w:rPr>
          <w:rStyle w:val="TagStyle"/>
          <w:rtl/>
        </w:rPr>
        <w:t xml:space="preserve"> &lt;&lt; יור &gt;&gt;</w:t>
      </w:r>
      <w:r w:rsidR="007A381F">
        <w:rPr>
          <w:rtl/>
        </w:rPr>
        <w:t xml:space="preserve"> </w:t>
      </w:r>
      <w:bookmarkEnd w:id="570"/>
    </w:p>
    <w:p w:rsidR="00DD746A" w:rsidRDefault="00DD746A" w:rsidP="00DD746A">
      <w:pPr>
        <w:pStyle w:val="KeepWithNext"/>
        <w:rPr>
          <w:rtl/>
          <w:lang w:eastAsia="he-IL"/>
        </w:rPr>
      </w:pPr>
    </w:p>
    <w:p w:rsidR="00DD746A" w:rsidRDefault="00DD746A" w:rsidP="00DD746A">
      <w:pPr>
        <w:rPr>
          <w:rtl/>
          <w:lang w:eastAsia="he-IL"/>
        </w:rPr>
      </w:pPr>
      <w:bookmarkStart w:id="571" w:name="_ETM_Q1_1906561"/>
      <w:bookmarkStart w:id="572" w:name="_ETM_Q1_1906581"/>
      <w:bookmarkEnd w:id="571"/>
      <w:bookmarkEnd w:id="572"/>
      <w:r>
        <w:rPr>
          <w:rFonts w:hint="cs"/>
          <w:rtl/>
          <w:lang w:eastAsia="he-IL"/>
        </w:rPr>
        <w:t xml:space="preserve">לא. יש </w:t>
      </w:r>
      <w:bookmarkStart w:id="573" w:name="_ETM_Q1_1914397"/>
      <w:bookmarkEnd w:id="573"/>
      <w:r>
        <w:rPr>
          <w:rFonts w:hint="cs"/>
          <w:rtl/>
          <w:lang w:eastAsia="he-IL"/>
        </w:rPr>
        <w:t>כאן איזושהי בעיה בחלוקת העבודה בין הוועדות</w:t>
      </w:r>
      <w:r w:rsidR="00C023BF">
        <w:rPr>
          <w:rFonts w:hint="cs"/>
          <w:rtl/>
          <w:lang w:eastAsia="he-IL"/>
        </w:rPr>
        <w:t xml:space="preserve"> </w:t>
      </w:r>
      <w:r>
        <w:rPr>
          <w:rFonts w:hint="cs"/>
          <w:rtl/>
          <w:lang w:eastAsia="he-IL"/>
        </w:rPr>
        <w:t>אבל</w:t>
      </w:r>
      <w:bookmarkStart w:id="574" w:name="_ETM_Q1_1917288"/>
      <w:bookmarkEnd w:id="574"/>
      <w:r>
        <w:rPr>
          <w:rFonts w:hint="cs"/>
          <w:rtl/>
          <w:lang w:eastAsia="he-IL"/>
        </w:rPr>
        <w:t xml:space="preserve"> אני לא מתכוון להרפות מהעניין הזה.</w:t>
      </w:r>
      <w:bookmarkStart w:id="575" w:name="_ETM_Q1_1919786"/>
      <w:bookmarkEnd w:id="575"/>
    </w:p>
    <w:p w:rsidR="00DD746A" w:rsidRDefault="00DD746A" w:rsidP="00DD746A">
      <w:pPr>
        <w:rPr>
          <w:rtl/>
          <w:lang w:eastAsia="he-IL"/>
        </w:rPr>
      </w:pPr>
    </w:p>
    <w:p w:rsidR="00DD746A" w:rsidRDefault="00DD746A" w:rsidP="00DD746A">
      <w:pPr>
        <w:rPr>
          <w:rtl/>
          <w:lang w:eastAsia="he-IL"/>
        </w:rPr>
      </w:pPr>
      <w:bookmarkStart w:id="576" w:name="_ETM_Q1_1920805"/>
      <w:bookmarkStart w:id="577" w:name="_ETM_Q1_1920837"/>
      <w:bookmarkEnd w:id="576"/>
      <w:bookmarkEnd w:id="577"/>
      <w:r>
        <w:rPr>
          <w:rFonts w:hint="cs"/>
          <w:rtl/>
          <w:lang w:eastAsia="he-IL"/>
        </w:rPr>
        <w:t xml:space="preserve">אילנה, אני רוצה להעביר את המסר. אני חושב שמה ששי גל אמר הוא נכון. זה לא התפקיד של משרד הבריאות </w:t>
      </w:r>
      <w:bookmarkStart w:id="578" w:name="_ETM_Q1_1927808"/>
      <w:bookmarkEnd w:id="578"/>
      <w:r>
        <w:rPr>
          <w:rFonts w:hint="cs"/>
          <w:rtl/>
          <w:lang w:eastAsia="he-IL"/>
        </w:rPr>
        <w:t>למצוא את הפתרונות. אתם תתעסקו עם הבריאות של כולנו וט</w:t>
      </w:r>
      <w:bookmarkStart w:id="579" w:name="_ETM_Q1_1932313"/>
      <w:bookmarkEnd w:id="579"/>
      <w:r>
        <w:rPr>
          <w:rFonts w:hint="cs"/>
          <w:rtl/>
          <w:lang w:eastAsia="he-IL"/>
        </w:rPr>
        <w:t>וב שכך. אבל משרד הבריאות צריך להבין שהנכס הכי גדול הוא אמון הציבור</w:t>
      </w:r>
      <w:r w:rsidR="000400E2">
        <w:rPr>
          <w:rFonts w:hint="cs"/>
          <w:rtl/>
          <w:lang w:eastAsia="he-IL"/>
        </w:rPr>
        <w:t xml:space="preserve"> ואמון הציבור בראש ובראשונה נפגע כאשר </w:t>
      </w:r>
      <w:bookmarkStart w:id="580" w:name="_ETM_Q1_1941950"/>
      <w:bookmarkEnd w:id="580"/>
      <w:r w:rsidR="000400E2">
        <w:rPr>
          <w:rFonts w:hint="cs"/>
          <w:rtl/>
          <w:lang w:eastAsia="he-IL"/>
        </w:rPr>
        <w:t xml:space="preserve">הממשלה לא יודעת לתת פתרונות בזירה התעסוקתית כלכלית. יש ערך </w:t>
      </w:r>
      <w:bookmarkStart w:id="581" w:name="_ETM_Q1_1949048"/>
      <w:bookmarkEnd w:id="581"/>
      <w:r w:rsidR="000400E2">
        <w:rPr>
          <w:rFonts w:hint="cs"/>
          <w:rtl/>
          <w:lang w:eastAsia="he-IL"/>
        </w:rPr>
        <w:t xml:space="preserve">בריאותי לתחושה של האזרח </w:t>
      </w:r>
      <w:r w:rsidR="000400E2">
        <w:rPr>
          <w:rtl/>
          <w:lang w:eastAsia="he-IL"/>
        </w:rPr>
        <w:t>–</w:t>
      </w:r>
      <w:r w:rsidR="000400E2">
        <w:rPr>
          <w:rFonts w:hint="cs"/>
          <w:rtl/>
          <w:lang w:eastAsia="he-IL"/>
        </w:rPr>
        <w:t xml:space="preserve"> אין דבר כזה אזרח קטן, אבל של האזרח היחיד </w:t>
      </w:r>
      <w:r w:rsidR="000400E2">
        <w:rPr>
          <w:rtl/>
          <w:lang w:eastAsia="he-IL"/>
        </w:rPr>
        <w:t>–</w:t>
      </w:r>
      <w:r w:rsidR="00C365DB">
        <w:rPr>
          <w:rFonts w:hint="cs"/>
          <w:rtl/>
          <w:lang w:eastAsia="he-IL"/>
        </w:rPr>
        <w:t xml:space="preserve"> היחיד,</w:t>
      </w:r>
      <w:r w:rsidR="00C023BF">
        <w:rPr>
          <w:rFonts w:hint="cs"/>
          <w:rtl/>
          <w:lang w:eastAsia="he-IL"/>
        </w:rPr>
        <w:t xml:space="preserve"> </w:t>
      </w:r>
      <w:r w:rsidR="000400E2">
        <w:rPr>
          <w:rFonts w:hint="cs"/>
          <w:rtl/>
          <w:lang w:eastAsia="he-IL"/>
        </w:rPr>
        <w:t xml:space="preserve">שהנה הממשלה </w:t>
      </w:r>
      <w:bookmarkStart w:id="582" w:name="_ETM_Q1_1958372"/>
      <w:bookmarkEnd w:id="582"/>
      <w:r w:rsidR="00C365DB">
        <w:rPr>
          <w:rFonts w:hint="cs"/>
          <w:rtl/>
          <w:lang w:eastAsia="he-IL"/>
        </w:rPr>
        <w:t xml:space="preserve">גם מטילה מגבלות אבל גם. את אמרת הרבה פעמים </w:t>
      </w:r>
      <w:bookmarkStart w:id="583" w:name="_ETM_Q1_1966026"/>
      <w:bookmarkEnd w:id="583"/>
      <w:r w:rsidR="00C365DB">
        <w:rPr>
          <w:rFonts w:hint="cs"/>
          <w:rtl/>
          <w:lang w:eastAsia="he-IL"/>
        </w:rPr>
        <w:t xml:space="preserve">כאן וגם היום שבריאות זה לא רק הטמפרטורה </w:t>
      </w:r>
      <w:bookmarkStart w:id="584" w:name="_ETM_Q1_1967142"/>
      <w:bookmarkEnd w:id="584"/>
      <w:r w:rsidR="00C365DB">
        <w:rPr>
          <w:rFonts w:hint="cs"/>
          <w:rtl/>
          <w:lang w:eastAsia="he-IL"/>
        </w:rPr>
        <w:t xml:space="preserve">של הגוף. אנחנו צריכים גם אתכם </w:t>
      </w:r>
      <w:bookmarkStart w:id="585" w:name="_ETM_Q1_1972734"/>
      <w:bookmarkEnd w:id="585"/>
      <w:r w:rsidR="00C365DB">
        <w:rPr>
          <w:rFonts w:hint="cs"/>
          <w:rtl/>
          <w:lang w:eastAsia="he-IL"/>
        </w:rPr>
        <w:t xml:space="preserve">כאן. אתם צריכים להיות גם קטליזטור שאומר </w:t>
      </w:r>
      <w:bookmarkStart w:id="586" w:name="_ETM_Q1_1976890"/>
      <w:bookmarkEnd w:id="586"/>
      <w:r w:rsidR="00C365DB">
        <w:rPr>
          <w:rFonts w:hint="cs"/>
          <w:rtl/>
          <w:lang w:eastAsia="he-IL"/>
        </w:rPr>
        <w:t>שבשביל אמון הציבור צריכים לבוא עם פתרונות.</w:t>
      </w:r>
    </w:p>
    <w:p w:rsidR="00C365DB" w:rsidRDefault="00C365DB" w:rsidP="00DD746A">
      <w:pPr>
        <w:rPr>
          <w:rtl/>
          <w:lang w:eastAsia="he-IL"/>
        </w:rPr>
      </w:pPr>
      <w:bookmarkStart w:id="587" w:name="_ETM_Q1_1983391"/>
      <w:bookmarkStart w:id="588" w:name="_ETM_Q1_1983440"/>
      <w:bookmarkStart w:id="589" w:name="_ETM_Q1_1983494"/>
      <w:bookmarkEnd w:id="587"/>
      <w:bookmarkEnd w:id="588"/>
      <w:bookmarkEnd w:id="589"/>
    </w:p>
    <w:p w:rsidR="00C365DB" w:rsidRDefault="00C365DB" w:rsidP="00C365DB">
      <w:pPr>
        <w:rPr>
          <w:rtl/>
          <w:lang w:eastAsia="he-IL"/>
        </w:rPr>
      </w:pPr>
      <w:bookmarkStart w:id="590" w:name="_ETM_Q1_1983531"/>
      <w:bookmarkEnd w:id="590"/>
      <w:r>
        <w:rPr>
          <w:rFonts w:hint="cs"/>
          <w:rtl/>
          <w:lang w:eastAsia="he-IL"/>
        </w:rPr>
        <w:t xml:space="preserve">אני אומר יותר מזה. ברגע מסוים הוועדה הזאת גם תצטרך </w:t>
      </w:r>
      <w:bookmarkStart w:id="591" w:name="_ETM_Q1_1985182"/>
      <w:bookmarkEnd w:id="591"/>
      <w:r>
        <w:rPr>
          <w:rFonts w:hint="cs"/>
          <w:rtl/>
          <w:lang w:eastAsia="he-IL"/>
        </w:rPr>
        <w:t xml:space="preserve">לומר עד כאן. אני מסמן את זה. </w:t>
      </w:r>
      <w:bookmarkStart w:id="592" w:name="_ETM_Q1_1989308"/>
      <w:bookmarkEnd w:id="592"/>
      <w:r>
        <w:rPr>
          <w:rFonts w:hint="cs"/>
          <w:rtl/>
          <w:lang w:eastAsia="he-IL"/>
        </w:rPr>
        <w:t xml:space="preserve">אני אמרתי את זה היום לאנשי לשכת שר הבריאות. </w:t>
      </w:r>
      <w:bookmarkStart w:id="593" w:name="_ETM_Q1_1992464"/>
      <w:bookmarkEnd w:id="593"/>
      <w:r>
        <w:rPr>
          <w:rFonts w:hint="cs"/>
          <w:rtl/>
          <w:lang w:eastAsia="he-IL"/>
        </w:rPr>
        <w:t xml:space="preserve">ברגע מסוים, אם הממשלה לא תדע להביא פתרונות לעסקים הקטנים בתחום התיירות </w:t>
      </w:r>
      <w:r>
        <w:rPr>
          <w:rtl/>
          <w:lang w:eastAsia="he-IL"/>
        </w:rPr>
        <w:t>–</w:t>
      </w:r>
      <w:r>
        <w:rPr>
          <w:rFonts w:hint="cs"/>
          <w:rtl/>
          <w:lang w:eastAsia="he-IL"/>
        </w:rPr>
        <w:t xml:space="preserve"> אל תבקשו מאתנו לתמוך בתקנות במהלך הזה. </w:t>
      </w:r>
    </w:p>
    <w:p w:rsidR="00C365DB" w:rsidRDefault="00C365DB" w:rsidP="00C365DB">
      <w:pPr>
        <w:rPr>
          <w:rtl/>
          <w:lang w:eastAsia="he-IL"/>
        </w:rPr>
      </w:pPr>
      <w:bookmarkStart w:id="594" w:name="_ETM_Q1_2009806"/>
      <w:bookmarkStart w:id="595" w:name="_ETM_Q1_2009860"/>
      <w:bookmarkEnd w:id="594"/>
      <w:bookmarkEnd w:id="595"/>
    </w:p>
    <w:p w:rsidR="00C365DB" w:rsidRDefault="00C365DB" w:rsidP="00C365DB">
      <w:pPr>
        <w:rPr>
          <w:rtl/>
          <w:lang w:eastAsia="he-IL"/>
        </w:rPr>
      </w:pPr>
      <w:r>
        <w:rPr>
          <w:rFonts w:hint="cs"/>
          <w:rtl/>
          <w:lang w:eastAsia="he-IL"/>
        </w:rPr>
        <w:t xml:space="preserve">אני מציע, סימון, שנדבר עוד פעם עם שר התיירות אבל שנפנה ליתר השרים. אני </w:t>
      </w:r>
      <w:bookmarkStart w:id="596" w:name="_ETM_Q1_2014388"/>
      <w:bookmarkEnd w:id="596"/>
      <w:r>
        <w:rPr>
          <w:rFonts w:hint="cs"/>
          <w:rtl/>
          <w:lang w:eastAsia="he-IL"/>
        </w:rPr>
        <w:t>קורא כאן למעורבות</w:t>
      </w:r>
      <w:r w:rsidR="00C023BF">
        <w:rPr>
          <w:rFonts w:hint="cs"/>
          <w:rtl/>
          <w:lang w:eastAsia="he-IL"/>
        </w:rPr>
        <w:t xml:space="preserve"> </w:t>
      </w:r>
      <w:r>
        <w:rPr>
          <w:rFonts w:hint="cs"/>
          <w:rtl/>
          <w:lang w:eastAsia="he-IL"/>
        </w:rPr>
        <w:t>יותר גדולה של ההסתדרות</w:t>
      </w:r>
      <w:bookmarkStart w:id="597" w:name="_ETM_Q1_2015856"/>
      <w:bookmarkEnd w:id="597"/>
      <w:r>
        <w:rPr>
          <w:rFonts w:hint="cs"/>
          <w:rtl/>
          <w:lang w:eastAsia="he-IL"/>
        </w:rPr>
        <w:t>. חשוב לי לומר שזאת שעת כושר למבחן.</w:t>
      </w:r>
    </w:p>
    <w:p w:rsidR="00C365DB" w:rsidRDefault="00C365DB" w:rsidP="00C365DB">
      <w:pPr>
        <w:rPr>
          <w:rtl/>
          <w:lang w:eastAsia="he-IL"/>
        </w:rPr>
      </w:pPr>
      <w:bookmarkStart w:id="598" w:name="_ETM_Q1_2018514"/>
      <w:bookmarkStart w:id="599" w:name="_ETM_Q1_2018570"/>
      <w:bookmarkEnd w:id="598"/>
      <w:bookmarkEnd w:id="599"/>
    </w:p>
    <w:p w:rsidR="00C365DB" w:rsidRDefault="00C365DB" w:rsidP="00C365DB">
      <w:pPr>
        <w:pStyle w:val="af9"/>
        <w:keepNext/>
        <w:rPr>
          <w:rtl/>
          <w:lang w:eastAsia="he-IL"/>
        </w:rPr>
      </w:pPr>
      <w:bookmarkStart w:id="600" w:name="ET_guest_שי_גל_57"/>
      <w:r w:rsidRPr="00C365DB">
        <w:rPr>
          <w:rStyle w:val="TagStyle"/>
          <w:rtl/>
        </w:rPr>
        <w:t xml:space="preserve"> &lt;&lt; אורח &gt;&gt; </w:t>
      </w:r>
      <w:r>
        <w:rPr>
          <w:rtl/>
          <w:lang w:eastAsia="he-IL"/>
        </w:rPr>
        <w:t>שי גל:</w:t>
      </w:r>
      <w:r w:rsidRPr="00C365DB">
        <w:rPr>
          <w:rStyle w:val="TagStyle"/>
          <w:rtl/>
        </w:rPr>
        <w:t xml:space="preserve"> &lt;&lt; אורח &gt;&gt;</w:t>
      </w:r>
      <w:r w:rsidR="007A381F">
        <w:rPr>
          <w:rtl/>
          <w:lang w:eastAsia="he-IL"/>
        </w:rPr>
        <w:t xml:space="preserve"> </w:t>
      </w:r>
      <w:bookmarkEnd w:id="600"/>
    </w:p>
    <w:p w:rsidR="00C365DB" w:rsidRDefault="00C365DB" w:rsidP="00C365DB">
      <w:pPr>
        <w:pStyle w:val="KeepWithNext"/>
        <w:rPr>
          <w:rtl/>
          <w:lang w:eastAsia="he-IL"/>
        </w:rPr>
      </w:pPr>
    </w:p>
    <w:p w:rsidR="00C365DB" w:rsidRDefault="00C365DB" w:rsidP="00C365DB">
      <w:pPr>
        <w:rPr>
          <w:rtl/>
          <w:lang w:eastAsia="he-IL"/>
        </w:rPr>
      </w:pPr>
      <w:r>
        <w:rPr>
          <w:rFonts w:hint="cs"/>
          <w:rtl/>
          <w:lang w:eastAsia="he-IL"/>
        </w:rPr>
        <w:t xml:space="preserve">כפי שאתה רואה, </w:t>
      </w:r>
      <w:bookmarkStart w:id="601" w:name="_ETM_Q1_2019922"/>
      <w:bookmarkEnd w:id="601"/>
      <w:r>
        <w:rPr>
          <w:rFonts w:hint="cs"/>
          <w:rtl/>
          <w:lang w:eastAsia="he-IL"/>
        </w:rPr>
        <w:t>אני מופיע אצלך בכל דיון.</w:t>
      </w:r>
    </w:p>
    <w:p w:rsidR="00C365DB" w:rsidRDefault="00C365DB" w:rsidP="00C365DB">
      <w:pPr>
        <w:rPr>
          <w:rtl/>
          <w:lang w:eastAsia="he-IL"/>
        </w:rPr>
      </w:pPr>
      <w:bookmarkStart w:id="602" w:name="_ETM_Q1_2022994"/>
      <w:bookmarkStart w:id="603" w:name="_ETM_Q1_2023065"/>
      <w:bookmarkStart w:id="604" w:name="_ETM_Q1_2022963"/>
      <w:bookmarkEnd w:id="602"/>
      <w:bookmarkEnd w:id="603"/>
      <w:bookmarkEnd w:id="604"/>
    </w:p>
    <w:p w:rsidR="00C365DB" w:rsidRDefault="00C365DB" w:rsidP="00C365DB">
      <w:pPr>
        <w:pStyle w:val="af6"/>
        <w:keepNext/>
        <w:rPr>
          <w:rtl/>
        </w:rPr>
      </w:pPr>
      <w:bookmarkStart w:id="605" w:name="ET_yor_6156_58"/>
      <w:r w:rsidRPr="00C365DB">
        <w:rPr>
          <w:rStyle w:val="TagStyle"/>
          <w:rtl/>
        </w:rPr>
        <w:t xml:space="preserve"> &lt;&lt; יור &gt;&gt; </w:t>
      </w:r>
      <w:r>
        <w:rPr>
          <w:rtl/>
        </w:rPr>
        <w:t>היו"ר גלעד קריב:</w:t>
      </w:r>
      <w:r w:rsidRPr="00C365DB">
        <w:rPr>
          <w:rStyle w:val="TagStyle"/>
          <w:rtl/>
        </w:rPr>
        <w:t xml:space="preserve"> &lt;&lt; יור &gt;&gt;</w:t>
      </w:r>
      <w:r w:rsidR="007A381F">
        <w:rPr>
          <w:rtl/>
        </w:rPr>
        <w:t xml:space="preserve"> </w:t>
      </w:r>
      <w:bookmarkEnd w:id="605"/>
    </w:p>
    <w:p w:rsidR="00C365DB" w:rsidRDefault="00C365DB" w:rsidP="00C365DB">
      <w:pPr>
        <w:pStyle w:val="KeepWithNext"/>
        <w:rPr>
          <w:rtl/>
          <w:lang w:eastAsia="he-IL"/>
        </w:rPr>
      </w:pPr>
    </w:p>
    <w:p w:rsidR="00C365DB" w:rsidRDefault="00C365DB" w:rsidP="00C365DB">
      <w:pPr>
        <w:rPr>
          <w:rtl/>
          <w:lang w:eastAsia="he-IL"/>
        </w:rPr>
      </w:pPr>
      <w:bookmarkStart w:id="606" w:name="_ETM_Q1_2023226"/>
      <w:bookmarkStart w:id="607" w:name="_ETM_Q1_2023246"/>
      <w:bookmarkEnd w:id="606"/>
      <w:bookmarkEnd w:id="607"/>
      <w:r>
        <w:rPr>
          <w:rFonts w:hint="cs"/>
          <w:rtl/>
          <w:lang w:eastAsia="he-IL"/>
        </w:rPr>
        <w:t xml:space="preserve">אני יודע אבל אני </w:t>
      </w:r>
      <w:bookmarkStart w:id="608" w:name="_ETM_Q1_2022992"/>
      <w:bookmarkEnd w:id="608"/>
      <w:r>
        <w:rPr>
          <w:rFonts w:hint="cs"/>
          <w:rtl/>
          <w:lang w:eastAsia="he-IL"/>
        </w:rPr>
        <w:t xml:space="preserve">מעודד אתכם להעביר את זה יותר לזירה הממשלתית </w:t>
      </w:r>
      <w:bookmarkStart w:id="609" w:name="_ETM_Q1_2027666"/>
      <w:bookmarkEnd w:id="609"/>
      <w:r>
        <w:rPr>
          <w:rFonts w:hint="cs"/>
          <w:rtl/>
          <w:lang w:eastAsia="he-IL"/>
        </w:rPr>
        <w:t>וגם לזירה הציבורית.</w:t>
      </w:r>
    </w:p>
    <w:p w:rsidR="00C365DB" w:rsidRDefault="00C365DB" w:rsidP="00C365DB">
      <w:pPr>
        <w:rPr>
          <w:rtl/>
          <w:lang w:eastAsia="he-IL"/>
        </w:rPr>
      </w:pPr>
      <w:bookmarkStart w:id="610" w:name="_ETM_Q1_2030734"/>
      <w:bookmarkStart w:id="611" w:name="_ETM_Q1_2030793"/>
      <w:bookmarkEnd w:id="610"/>
      <w:bookmarkEnd w:id="611"/>
    </w:p>
    <w:p w:rsidR="00C365DB" w:rsidRDefault="00C365DB" w:rsidP="00C365DB">
      <w:pPr>
        <w:pStyle w:val="af9"/>
        <w:keepNext/>
        <w:rPr>
          <w:rtl/>
          <w:lang w:eastAsia="he-IL"/>
        </w:rPr>
      </w:pPr>
      <w:bookmarkStart w:id="612" w:name="ET_guest_שי_גל_59"/>
      <w:r w:rsidRPr="00C365DB">
        <w:rPr>
          <w:rStyle w:val="TagStyle"/>
          <w:rtl/>
        </w:rPr>
        <w:t xml:space="preserve"> &lt;&lt; אורח &gt;&gt; </w:t>
      </w:r>
      <w:r>
        <w:rPr>
          <w:rtl/>
          <w:lang w:eastAsia="he-IL"/>
        </w:rPr>
        <w:t>שי גל:</w:t>
      </w:r>
      <w:r w:rsidRPr="00C365DB">
        <w:rPr>
          <w:rStyle w:val="TagStyle"/>
          <w:rtl/>
        </w:rPr>
        <w:t xml:space="preserve"> &lt;&lt; אורח &gt;&gt;</w:t>
      </w:r>
      <w:r w:rsidR="007A381F">
        <w:rPr>
          <w:rtl/>
          <w:lang w:eastAsia="he-IL"/>
        </w:rPr>
        <w:t xml:space="preserve"> </w:t>
      </w:r>
      <w:bookmarkEnd w:id="612"/>
    </w:p>
    <w:p w:rsidR="00C365DB" w:rsidRDefault="00C365DB" w:rsidP="00C365DB">
      <w:pPr>
        <w:pStyle w:val="KeepWithNext"/>
        <w:rPr>
          <w:rtl/>
          <w:lang w:eastAsia="he-IL"/>
        </w:rPr>
      </w:pPr>
    </w:p>
    <w:p w:rsidR="00C365DB" w:rsidRDefault="00C365DB" w:rsidP="00C365DB">
      <w:pPr>
        <w:rPr>
          <w:rtl/>
          <w:lang w:eastAsia="he-IL"/>
        </w:rPr>
      </w:pPr>
      <w:r>
        <w:rPr>
          <w:rFonts w:hint="cs"/>
          <w:rtl/>
          <w:lang w:eastAsia="he-IL"/>
        </w:rPr>
        <w:t>פנינו השבוע ובשבוע שעבר גם לשר התיירות וגם לשר האוצר בעניין הזה.</w:t>
      </w:r>
    </w:p>
    <w:p w:rsidR="00C365DB" w:rsidRDefault="00C365DB" w:rsidP="00C365DB">
      <w:pPr>
        <w:rPr>
          <w:rtl/>
          <w:lang w:eastAsia="he-IL"/>
        </w:rPr>
      </w:pPr>
      <w:bookmarkStart w:id="613" w:name="_ETM_Q1_2036489"/>
      <w:bookmarkEnd w:id="613"/>
    </w:p>
    <w:p w:rsidR="00C365DB" w:rsidRDefault="00C365DB" w:rsidP="00C365DB">
      <w:pPr>
        <w:pStyle w:val="af6"/>
        <w:keepNext/>
        <w:rPr>
          <w:rtl/>
        </w:rPr>
      </w:pPr>
      <w:bookmarkStart w:id="614" w:name="ET_yor_6156_60"/>
      <w:r w:rsidRPr="00C365DB">
        <w:rPr>
          <w:rStyle w:val="TagStyle"/>
          <w:rtl/>
        </w:rPr>
        <w:t xml:space="preserve"> &lt;&lt; יור &gt;&gt; </w:t>
      </w:r>
      <w:r>
        <w:rPr>
          <w:rtl/>
        </w:rPr>
        <w:t>היו"ר גלעד קריב:</w:t>
      </w:r>
      <w:r w:rsidRPr="00C365DB">
        <w:rPr>
          <w:rStyle w:val="TagStyle"/>
          <w:rtl/>
        </w:rPr>
        <w:t xml:space="preserve"> &lt;&lt; יור &gt;&gt;</w:t>
      </w:r>
      <w:r w:rsidR="007A381F">
        <w:rPr>
          <w:rtl/>
        </w:rPr>
        <w:t xml:space="preserve"> </w:t>
      </w:r>
      <w:bookmarkEnd w:id="614"/>
    </w:p>
    <w:p w:rsidR="00C365DB" w:rsidRDefault="00C365DB" w:rsidP="00C365DB">
      <w:pPr>
        <w:pStyle w:val="KeepWithNext"/>
        <w:rPr>
          <w:rtl/>
          <w:lang w:eastAsia="he-IL"/>
        </w:rPr>
      </w:pPr>
    </w:p>
    <w:p w:rsidR="00C365DB" w:rsidRDefault="00C365DB" w:rsidP="00C365DB">
      <w:pPr>
        <w:rPr>
          <w:rtl/>
          <w:lang w:eastAsia="he-IL"/>
        </w:rPr>
      </w:pPr>
      <w:bookmarkStart w:id="615" w:name="_ETM_Q1_2036751"/>
      <w:bookmarkStart w:id="616" w:name="_ETM_Q1_2036771"/>
      <w:bookmarkEnd w:id="615"/>
      <w:bookmarkEnd w:id="616"/>
      <w:r>
        <w:rPr>
          <w:rFonts w:hint="cs"/>
          <w:rtl/>
          <w:lang w:eastAsia="he-IL"/>
        </w:rPr>
        <w:t>חשוב לי לומר ששר התיירות שוקד על ה</w:t>
      </w:r>
      <w:bookmarkStart w:id="617" w:name="_ETM_Q1_2036766"/>
      <w:bookmarkEnd w:id="617"/>
      <w:r>
        <w:rPr>
          <w:rFonts w:hint="cs"/>
          <w:rtl/>
          <w:lang w:eastAsia="he-IL"/>
        </w:rPr>
        <w:t>עניין הזה בצורה מאוד רצינית.</w:t>
      </w:r>
      <w:bookmarkStart w:id="618" w:name="_ETM_Q1_2038919"/>
      <w:bookmarkEnd w:id="618"/>
    </w:p>
    <w:p w:rsidR="00C365DB" w:rsidRDefault="00C365DB" w:rsidP="00C365DB">
      <w:pPr>
        <w:rPr>
          <w:rtl/>
          <w:lang w:eastAsia="he-IL"/>
        </w:rPr>
      </w:pPr>
      <w:bookmarkStart w:id="619" w:name="_ETM_Q1_2038975"/>
      <w:bookmarkEnd w:id="619"/>
    </w:p>
    <w:p w:rsidR="00C365DB" w:rsidRDefault="00C365DB" w:rsidP="00C365DB">
      <w:pPr>
        <w:pStyle w:val="af9"/>
        <w:keepNext/>
        <w:rPr>
          <w:rtl/>
          <w:lang w:eastAsia="he-IL"/>
        </w:rPr>
      </w:pPr>
      <w:bookmarkStart w:id="620" w:name="ET_guest_שי_גל_61"/>
      <w:r w:rsidRPr="00C365DB">
        <w:rPr>
          <w:rStyle w:val="TagStyle"/>
          <w:rtl/>
        </w:rPr>
        <w:t xml:space="preserve"> &lt;&lt; אורח &gt;&gt; </w:t>
      </w:r>
      <w:r>
        <w:rPr>
          <w:rtl/>
          <w:lang w:eastAsia="he-IL"/>
        </w:rPr>
        <w:t>שי גל:</w:t>
      </w:r>
      <w:r w:rsidRPr="00C365DB">
        <w:rPr>
          <w:rStyle w:val="TagStyle"/>
          <w:rtl/>
        </w:rPr>
        <w:t xml:space="preserve"> &lt;&lt; אורח &gt;&gt;</w:t>
      </w:r>
      <w:r w:rsidR="007A381F">
        <w:rPr>
          <w:rtl/>
          <w:lang w:eastAsia="he-IL"/>
        </w:rPr>
        <w:t xml:space="preserve"> </w:t>
      </w:r>
      <w:bookmarkEnd w:id="620"/>
    </w:p>
    <w:p w:rsidR="00C365DB" w:rsidRDefault="00C365DB" w:rsidP="00C365DB">
      <w:pPr>
        <w:pStyle w:val="KeepWithNext"/>
        <w:rPr>
          <w:rtl/>
          <w:lang w:eastAsia="he-IL"/>
        </w:rPr>
      </w:pPr>
    </w:p>
    <w:p w:rsidR="00C365DB" w:rsidRDefault="00C365DB" w:rsidP="00C365DB">
      <w:pPr>
        <w:rPr>
          <w:rtl/>
          <w:lang w:eastAsia="he-IL"/>
        </w:rPr>
      </w:pPr>
      <w:bookmarkStart w:id="621" w:name="_ETM_Q1_2038352"/>
      <w:bookmarkStart w:id="622" w:name="_ETM_Q1_2038372"/>
      <w:bookmarkEnd w:id="621"/>
      <w:bookmarkEnd w:id="622"/>
      <w:r>
        <w:rPr>
          <w:rFonts w:hint="cs"/>
          <w:rtl/>
          <w:lang w:eastAsia="he-IL"/>
        </w:rPr>
        <w:t>אני יודע.</w:t>
      </w:r>
    </w:p>
    <w:p w:rsidR="00C365DB" w:rsidRDefault="00C365DB" w:rsidP="00C365DB">
      <w:pPr>
        <w:rPr>
          <w:rtl/>
          <w:lang w:eastAsia="he-IL"/>
        </w:rPr>
      </w:pPr>
      <w:bookmarkStart w:id="623" w:name="_ETM_Q1_2038212"/>
      <w:bookmarkStart w:id="624" w:name="_ETM_Q1_2038273"/>
      <w:bookmarkEnd w:id="623"/>
      <w:bookmarkEnd w:id="624"/>
    </w:p>
    <w:p w:rsidR="00C365DB" w:rsidRDefault="00C365DB" w:rsidP="00C365DB">
      <w:pPr>
        <w:pStyle w:val="af6"/>
        <w:keepNext/>
        <w:rPr>
          <w:rtl/>
        </w:rPr>
      </w:pPr>
      <w:bookmarkStart w:id="625" w:name="ET_yor_6156_62"/>
      <w:r w:rsidRPr="00C365DB">
        <w:rPr>
          <w:rStyle w:val="TagStyle"/>
          <w:rtl/>
        </w:rPr>
        <w:t xml:space="preserve"> &lt;&lt; יור &gt;&gt; </w:t>
      </w:r>
      <w:r>
        <w:rPr>
          <w:rtl/>
        </w:rPr>
        <w:t>היו"ר גלעד קריב:</w:t>
      </w:r>
      <w:r w:rsidRPr="00C365DB">
        <w:rPr>
          <w:rStyle w:val="TagStyle"/>
          <w:rtl/>
        </w:rPr>
        <w:t xml:space="preserve"> &lt;&lt; יור &gt;&gt;</w:t>
      </w:r>
      <w:r w:rsidR="007A381F">
        <w:rPr>
          <w:rtl/>
        </w:rPr>
        <w:t xml:space="preserve"> </w:t>
      </w:r>
      <w:bookmarkEnd w:id="625"/>
    </w:p>
    <w:p w:rsidR="00C365DB" w:rsidRDefault="00C365DB" w:rsidP="00C365DB">
      <w:pPr>
        <w:pStyle w:val="KeepWithNext"/>
        <w:rPr>
          <w:rtl/>
          <w:lang w:eastAsia="he-IL"/>
        </w:rPr>
      </w:pPr>
    </w:p>
    <w:p w:rsidR="00C365DB" w:rsidRDefault="00C365DB" w:rsidP="00C365DB">
      <w:pPr>
        <w:rPr>
          <w:rtl/>
          <w:lang w:eastAsia="he-IL"/>
        </w:rPr>
      </w:pPr>
      <w:bookmarkStart w:id="626" w:name="_ETM_Q1_2039574"/>
      <w:bookmarkStart w:id="627" w:name="_ETM_Q1_2039593"/>
      <w:bookmarkEnd w:id="626"/>
      <w:bookmarkEnd w:id="627"/>
      <w:r>
        <w:rPr>
          <w:rFonts w:hint="cs"/>
          <w:rtl/>
          <w:lang w:eastAsia="he-IL"/>
        </w:rPr>
        <w:t>הוא לא מצליח לחלץ פתרונות.</w:t>
      </w:r>
    </w:p>
    <w:p w:rsidR="00C365DB" w:rsidRDefault="00C365DB" w:rsidP="00C365DB">
      <w:pPr>
        <w:rPr>
          <w:rtl/>
          <w:lang w:eastAsia="he-IL"/>
        </w:rPr>
      </w:pPr>
      <w:bookmarkStart w:id="628" w:name="_ETM_Q1_2041454"/>
      <w:bookmarkStart w:id="629" w:name="_ETM_Q1_2041509"/>
      <w:bookmarkEnd w:id="628"/>
      <w:bookmarkEnd w:id="629"/>
    </w:p>
    <w:p w:rsidR="00C365DB" w:rsidRDefault="00C365DB" w:rsidP="00C365DB">
      <w:pPr>
        <w:pStyle w:val="af9"/>
        <w:keepNext/>
        <w:rPr>
          <w:rtl/>
          <w:lang w:eastAsia="he-IL"/>
        </w:rPr>
      </w:pPr>
      <w:bookmarkStart w:id="630" w:name="ET_guest_שי_גל_63"/>
      <w:r w:rsidRPr="00C365DB">
        <w:rPr>
          <w:rStyle w:val="TagStyle"/>
          <w:rtl/>
        </w:rPr>
        <w:t xml:space="preserve"> &lt;&lt; אורח &gt;&gt; </w:t>
      </w:r>
      <w:r>
        <w:rPr>
          <w:rtl/>
          <w:lang w:eastAsia="he-IL"/>
        </w:rPr>
        <w:t>שי גל:</w:t>
      </w:r>
      <w:r w:rsidRPr="00C365DB">
        <w:rPr>
          <w:rStyle w:val="TagStyle"/>
          <w:rtl/>
        </w:rPr>
        <w:t xml:space="preserve"> &lt;&lt; אורח &gt;&gt;</w:t>
      </w:r>
      <w:r w:rsidR="007A381F">
        <w:rPr>
          <w:rtl/>
          <w:lang w:eastAsia="he-IL"/>
        </w:rPr>
        <w:t xml:space="preserve"> </w:t>
      </w:r>
      <w:bookmarkEnd w:id="630"/>
    </w:p>
    <w:p w:rsidR="00C365DB" w:rsidRDefault="00C365DB" w:rsidP="00C365DB">
      <w:pPr>
        <w:pStyle w:val="KeepWithNext"/>
        <w:rPr>
          <w:rtl/>
          <w:lang w:eastAsia="he-IL"/>
        </w:rPr>
      </w:pPr>
    </w:p>
    <w:p w:rsidR="00C365DB" w:rsidRDefault="00C365DB" w:rsidP="00C365DB">
      <w:pPr>
        <w:rPr>
          <w:rtl/>
          <w:lang w:eastAsia="he-IL"/>
        </w:rPr>
      </w:pPr>
      <w:bookmarkStart w:id="631" w:name="_ETM_Q1_2040279"/>
      <w:bookmarkStart w:id="632" w:name="_ETM_Q1_2040299"/>
      <w:bookmarkEnd w:id="631"/>
      <w:bookmarkEnd w:id="632"/>
      <w:r>
        <w:rPr>
          <w:rFonts w:hint="cs"/>
          <w:rtl/>
          <w:lang w:eastAsia="he-IL"/>
        </w:rPr>
        <w:t>בנושא הזה היה</w:t>
      </w:r>
      <w:bookmarkStart w:id="633" w:name="_ETM_Q1_2041922"/>
      <w:bookmarkEnd w:id="633"/>
      <w:r>
        <w:rPr>
          <w:rFonts w:hint="cs"/>
          <w:rtl/>
          <w:lang w:eastAsia="he-IL"/>
        </w:rPr>
        <w:t xml:space="preserve"> דיון בוועדת הכלכלה.</w:t>
      </w:r>
    </w:p>
    <w:p w:rsidR="00C365DB" w:rsidRDefault="00C365DB" w:rsidP="00C365DB">
      <w:pPr>
        <w:rPr>
          <w:rtl/>
          <w:lang w:eastAsia="he-IL"/>
        </w:rPr>
      </w:pPr>
      <w:bookmarkStart w:id="634" w:name="_ETM_Q1_2043392"/>
      <w:bookmarkStart w:id="635" w:name="_ETM_Q1_2043457"/>
      <w:bookmarkStart w:id="636" w:name="_ETM_Q1_2044784"/>
      <w:bookmarkEnd w:id="634"/>
      <w:bookmarkEnd w:id="635"/>
      <w:bookmarkEnd w:id="636"/>
    </w:p>
    <w:p w:rsidR="00C365DB" w:rsidRDefault="00C365DB" w:rsidP="00C365DB">
      <w:pPr>
        <w:pStyle w:val="af6"/>
        <w:keepNext/>
        <w:rPr>
          <w:rtl/>
        </w:rPr>
      </w:pPr>
      <w:bookmarkStart w:id="637" w:name="ET_yor_6156_64"/>
      <w:r w:rsidRPr="00C365DB">
        <w:rPr>
          <w:rStyle w:val="TagStyle"/>
          <w:rtl/>
        </w:rPr>
        <w:t xml:space="preserve"> &lt;&lt; יור &gt;&gt; </w:t>
      </w:r>
      <w:r>
        <w:rPr>
          <w:rtl/>
        </w:rPr>
        <w:t>היו"ר גלעד קריב:</w:t>
      </w:r>
      <w:r w:rsidRPr="00C365DB">
        <w:rPr>
          <w:rStyle w:val="TagStyle"/>
          <w:rtl/>
        </w:rPr>
        <w:t xml:space="preserve"> &lt;&lt; יור &gt;&gt;</w:t>
      </w:r>
      <w:r w:rsidR="007A381F">
        <w:rPr>
          <w:rtl/>
        </w:rPr>
        <w:t xml:space="preserve"> </w:t>
      </w:r>
      <w:bookmarkEnd w:id="637"/>
    </w:p>
    <w:p w:rsidR="00C365DB" w:rsidRDefault="00C365DB" w:rsidP="00C365DB">
      <w:pPr>
        <w:pStyle w:val="KeepWithNext"/>
        <w:rPr>
          <w:rtl/>
          <w:lang w:eastAsia="he-IL"/>
        </w:rPr>
      </w:pPr>
    </w:p>
    <w:p w:rsidR="00C365DB" w:rsidRDefault="00C365DB" w:rsidP="00C365DB">
      <w:pPr>
        <w:rPr>
          <w:rtl/>
          <w:lang w:eastAsia="he-IL"/>
        </w:rPr>
      </w:pPr>
      <w:bookmarkStart w:id="638" w:name="_ETM_Q1_2045073"/>
      <w:bookmarkStart w:id="639" w:name="_ETM_Q1_2045094"/>
      <w:bookmarkEnd w:id="638"/>
      <w:bookmarkEnd w:id="639"/>
      <w:r>
        <w:rPr>
          <w:rFonts w:hint="cs"/>
          <w:rtl/>
          <w:lang w:eastAsia="he-IL"/>
        </w:rPr>
        <w:t>אני יודע ששר התיירות ע</w:t>
      </w:r>
      <w:bookmarkStart w:id="640" w:name="_ETM_Q1_2042798"/>
      <w:bookmarkEnd w:id="640"/>
      <w:r>
        <w:rPr>
          <w:rFonts w:hint="cs"/>
          <w:rtl/>
          <w:lang w:eastAsia="he-IL"/>
        </w:rPr>
        <w:t>סוק בנושא הזה.</w:t>
      </w:r>
    </w:p>
    <w:p w:rsidR="00C365DB" w:rsidRDefault="00C365DB" w:rsidP="00C365DB">
      <w:pPr>
        <w:rPr>
          <w:rtl/>
          <w:lang w:eastAsia="he-IL"/>
        </w:rPr>
      </w:pPr>
    </w:p>
    <w:p w:rsidR="00C365DB" w:rsidRDefault="00C365DB" w:rsidP="00C365DB">
      <w:pPr>
        <w:pStyle w:val="af9"/>
        <w:keepNext/>
        <w:rPr>
          <w:rtl/>
          <w:lang w:eastAsia="he-IL"/>
        </w:rPr>
      </w:pPr>
      <w:bookmarkStart w:id="641" w:name="ET_guest_שי_גל_65"/>
      <w:r w:rsidRPr="00C365DB">
        <w:rPr>
          <w:rStyle w:val="TagStyle"/>
          <w:rtl/>
        </w:rPr>
        <w:t xml:space="preserve"> &lt;&lt; אורח &gt;&gt; </w:t>
      </w:r>
      <w:r>
        <w:rPr>
          <w:rtl/>
          <w:lang w:eastAsia="he-IL"/>
        </w:rPr>
        <w:t>שי גל:</w:t>
      </w:r>
      <w:r w:rsidRPr="00C365DB">
        <w:rPr>
          <w:rStyle w:val="TagStyle"/>
          <w:rtl/>
        </w:rPr>
        <w:t xml:space="preserve"> &lt;&lt; אורח &gt;&gt;</w:t>
      </w:r>
      <w:r w:rsidR="007A381F">
        <w:rPr>
          <w:rtl/>
          <w:lang w:eastAsia="he-IL"/>
        </w:rPr>
        <w:t xml:space="preserve"> </w:t>
      </w:r>
      <w:bookmarkEnd w:id="641"/>
    </w:p>
    <w:p w:rsidR="00C365DB" w:rsidRDefault="00C365DB" w:rsidP="00C365DB">
      <w:pPr>
        <w:pStyle w:val="KeepWithNext"/>
        <w:rPr>
          <w:rtl/>
          <w:lang w:eastAsia="he-IL"/>
        </w:rPr>
      </w:pPr>
    </w:p>
    <w:p w:rsidR="00C365DB" w:rsidRDefault="00C365DB" w:rsidP="00C365DB">
      <w:pPr>
        <w:rPr>
          <w:rtl/>
          <w:lang w:eastAsia="he-IL"/>
        </w:rPr>
      </w:pPr>
      <w:r>
        <w:rPr>
          <w:rFonts w:hint="cs"/>
          <w:rtl/>
          <w:lang w:eastAsia="he-IL"/>
        </w:rPr>
        <w:t>זה נכון מאוד.</w:t>
      </w:r>
    </w:p>
    <w:p w:rsidR="00C365DB" w:rsidRDefault="00C365DB" w:rsidP="00C365DB">
      <w:pPr>
        <w:rPr>
          <w:rtl/>
          <w:lang w:eastAsia="he-IL"/>
        </w:rPr>
      </w:pPr>
    </w:p>
    <w:p w:rsidR="00C365DB" w:rsidRDefault="00C365DB" w:rsidP="00C365DB">
      <w:pPr>
        <w:pStyle w:val="af6"/>
        <w:keepNext/>
        <w:rPr>
          <w:rtl/>
        </w:rPr>
      </w:pPr>
      <w:bookmarkStart w:id="642" w:name="ET_yor_6156_66"/>
      <w:r w:rsidRPr="00C365DB">
        <w:rPr>
          <w:rStyle w:val="TagStyle"/>
          <w:rtl/>
        </w:rPr>
        <w:t xml:space="preserve"> &lt;&lt; יור &gt;&gt; </w:t>
      </w:r>
      <w:r>
        <w:rPr>
          <w:rtl/>
        </w:rPr>
        <w:t>היו"ר גלעד קריב:</w:t>
      </w:r>
      <w:r w:rsidRPr="00C365DB">
        <w:rPr>
          <w:rStyle w:val="TagStyle"/>
          <w:rtl/>
        </w:rPr>
        <w:t xml:space="preserve"> &lt;&lt; יור &gt;&gt;</w:t>
      </w:r>
      <w:r w:rsidR="007A381F">
        <w:rPr>
          <w:rtl/>
        </w:rPr>
        <w:t xml:space="preserve"> </w:t>
      </w:r>
      <w:bookmarkEnd w:id="642"/>
    </w:p>
    <w:p w:rsidR="00C365DB" w:rsidRDefault="00C365DB" w:rsidP="00C365DB">
      <w:pPr>
        <w:pStyle w:val="KeepWithNext"/>
        <w:rPr>
          <w:rtl/>
          <w:lang w:eastAsia="he-IL"/>
        </w:rPr>
      </w:pPr>
    </w:p>
    <w:p w:rsidR="00C365DB" w:rsidRDefault="00C365DB" w:rsidP="00C365DB">
      <w:pPr>
        <w:rPr>
          <w:rtl/>
          <w:lang w:eastAsia="he-IL"/>
        </w:rPr>
      </w:pPr>
      <w:r>
        <w:rPr>
          <w:rFonts w:hint="cs"/>
          <w:rtl/>
          <w:lang w:eastAsia="he-IL"/>
        </w:rPr>
        <w:t>אני בק</w:t>
      </w:r>
      <w:bookmarkStart w:id="643" w:name="_ETM_Q1_2045864"/>
      <w:bookmarkEnd w:id="643"/>
      <w:r>
        <w:rPr>
          <w:rFonts w:hint="cs"/>
          <w:rtl/>
          <w:lang w:eastAsia="he-IL"/>
        </w:rPr>
        <w:t xml:space="preserve">שר אתו. גם חשוב לי לומר שזה לא שבאמת יש כאן רק ערלות לב. יש באמת אתגר, נקרא לו משפטי, </w:t>
      </w:r>
      <w:bookmarkStart w:id="644" w:name="_ETM_Q1_2054080"/>
      <w:bookmarkEnd w:id="644"/>
      <w:r>
        <w:rPr>
          <w:rFonts w:hint="cs"/>
          <w:rtl/>
          <w:lang w:eastAsia="he-IL"/>
        </w:rPr>
        <w:t xml:space="preserve">פרוצדורלי, בירוקרטי, כשאתה מתעסק עם זה, אבל יש פתרונות. בסופו של דבר האנשים האלה הגישו, </w:t>
      </w:r>
      <w:bookmarkStart w:id="645" w:name="_ETM_Q1_2062088"/>
      <w:bookmarkStart w:id="646" w:name="_ETM_Q1_2061597"/>
      <w:bookmarkStart w:id="647" w:name="_ETM_Q1_2061734"/>
      <w:bookmarkEnd w:id="645"/>
      <w:bookmarkEnd w:id="646"/>
      <w:bookmarkEnd w:id="647"/>
      <w:r>
        <w:rPr>
          <w:rFonts w:hint="cs"/>
          <w:rtl/>
          <w:lang w:eastAsia="he-IL"/>
        </w:rPr>
        <w:t>אני מניח, דוחות לרשויות המס ב-2019, אפשר להעמיד מענקים.</w:t>
      </w:r>
    </w:p>
    <w:p w:rsidR="00C365DB" w:rsidRDefault="00C365DB" w:rsidP="00C365DB">
      <w:pPr>
        <w:rPr>
          <w:rtl/>
          <w:lang w:eastAsia="he-IL"/>
        </w:rPr>
      </w:pPr>
      <w:bookmarkStart w:id="648" w:name="_ETM_Q1_2069441"/>
      <w:bookmarkStart w:id="649" w:name="_ETM_Q1_2069488"/>
      <w:bookmarkEnd w:id="648"/>
      <w:bookmarkEnd w:id="649"/>
    </w:p>
    <w:p w:rsidR="00C365DB" w:rsidRDefault="00C365DB" w:rsidP="00C365DB">
      <w:pPr>
        <w:pStyle w:val="af9"/>
        <w:keepNext/>
        <w:rPr>
          <w:rtl/>
          <w:lang w:eastAsia="he-IL"/>
        </w:rPr>
      </w:pPr>
      <w:bookmarkStart w:id="650" w:name="ET_guest_שי_גל_67"/>
      <w:r w:rsidRPr="00C365DB">
        <w:rPr>
          <w:rStyle w:val="TagStyle"/>
          <w:rtl/>
        </w:rPr>
        <w:t xml:space="preserve"> &lt;&lt; אורח &gt;&gt; </w:t>
      </w:r>
      <w:r>
        <w:rPr>
          <w:rtl/>
          <w:lang w:eastAsia="he-IL"/>
        </w:rPr>
        <w:t>שי גל:</w:t>
      </w:r>
      <w:r w:rsidRPr="00C365DB">
        <w:rPr>
          <w:rStyle w:val="TagStyle"/>
          <w:rtl/>
        </w:rPr>
        <w:t xml:space="preserve"> &lt;&lt; אורח &gt;&gt;</w:t>
      </w:r>
      <w:r w:rsidR="007A381F">
        <w:rPr>
          <w:rtl/>
          <w:lang w:eastAsia="he-IL"/>
        </w:rPr>
        <w:t xml:space="preserve"> </w:t>
      </w:r>
      <w:bookmarkEnd w:id="650"/>
    </w:p>
    <w:p w:rsidR="00C365DB" w:rsidRDefault="00C365DB" w:rsidP="00C365DB">
      <w:pPr>
        <w:pStyle w:val="KeepWithNext"/>
        <w:rPr>
          <w:rtl/>
          <w:lang w:eastAsia="he-IL"/>
        </w:rPr>
      </w:pPr>
    </w:p>
    <w:p w:rsidR="00C365DB" w:rsidRDefault="00C365DB" w:rsidP="00C365DB">
      <w:pPr>
        <w:rPr>
          <w:rtl/>
          <w:lang w:eastAsia="he-IL"/>
        </w:rPr>
      </w:pPr>
      <w:bookmarkStart w:id="651" w:name="_ETM_Q1_2070902"/>
      <w:bookmarkStart w:id="652" w:name="_ETM_Q1_2070930"/>
      <w:bookmarkEnd w:id="651"/>
      <w:bookmarkEnd w:id="652"/>
      <w:r>
        <w:rPr>
          <w:rFonts w:hint="cs"/>
          <w:rtl/>
          <w:lang w:eastAsia="he-IL"/>
        </w:rPr>
        <w:t xml:space="preserve">יש סוגיה נוספת, זה לא נושא הדיון אמנם, לגבי </w:t>
      </w:r>
      <w:bookmarkStart w:id="653" w:name="_ETM_Q1_2072563"/>
      <w:bookmarkEnd w:id="653"/>
      <w:r>
        <w:rPr>
          <w:rFonts w:hint="cs"/>
          <w:rtl/>
          <w:lang w:eastAsia="he-IL"/>
        </w:rPr>
        <w:t>אותם מענקים שמבקשים חזרה. על זה נוכל לשוחח.</w:t>
      </w:r>
    </w:p>
    <w:p w:rsidR="00C365DB" w:rsidRDefault="00C365DB" w:rsidP="00C365DB">
      <w:pPr>
        <w:rPr>
          <w:rtl/>
          <w:lang w:eastAsia="he-IL"/>
        </w:rPr>
      </w:pPr>
      <w:bookmarkStart w:id="654" w:name="_ETM_Q1_2076973"/>
      <w:bookmarkStart w:id="655" w:name="_ETM_Q1_2077029"/>
      <w:bookmarkEnd w:id="654"/>
      <w:bookmarkEnd w:id="655"/>
    </w:p>
    <w:p w:rsidR="00C365DB" w:rsidRDefault="00C365DB" w:rsidP="00C365DB">
      <w:pPr>
        <w:pStyle w:val="af6"/>
        <w:keepNext/>
        <w:rPr>
          <w:rtl/>
        </w:rPr>
      </w:pPr>
      <w:bookmarkStart w:id="656" w:name="ET_yor_6156_68"/>
      <w:r w:rsidRPr="00C365DB">
        <w:rPr>
          <w:rStyle w:val="TagStyle"/>
          <w:rtl/>
        </w:rPr>
        <w:t xml:space="preserve"> &lt;&lt; יור &gt;&gt; </w:t>
      </w:r>
      <w:r>
        <w:rPr>
          <w:rtl/>
        </w:rPr>
        <w:t>היו"ר גלעד קריב:</w:t>
      </w:r>
      <w:r w:rsidRPr="00C365DB">
        <w:rPr>
          <w:rStyle w:val="TagStyle"/>
          <w:rtl/>
        </w:rPr>
        <w:t xml:space="preserve"> &lt;&lt; יור &gt;&gt;</w:t>
      </w:r>
      <w:r w:rsidR="007A381F">
        <w:rPr>
          <w:rtl/>
        </w:rPr>
        <w:t xml:space="preserve"> </w:t>
      </w:r>
      <w:bookmarkEnd w:id="656"/>
    </w:p>
    <w:p w:rsidR="00C365DB" w:rsidRDefault="00C365DB" w:rsidP="00C365DB">
      <w:pPr>
        <w:pStyle w:val="KeepWithNext"/>
        <w:rPr>
          <w:rtl/>
          <w:lang w:eastAsia="he-IL"/>
        </w:rPr>
      </w:pPr>
    </w:p>
    <w:p w:rsidR="00C365DB" w:rsidRDefault="00C365DB" w:rsidP="00C365DB">
      <w:pPr>
        <w:rPr>
          <w:rtl/>
          <w:lang w:eastAsia="he-IL"/>
        </w:rPr>
      </w:pPr>
      <w:r>
        <w:rPr>
          <w:rFonts w:hint="cs"/>
          <w:rtl/>
          <w:lang w:eastAsia="he-IL"/>
        </w:rPr>
        <w:t xml:space="preserve">בסדר גמור. כן. </w:t>
      </w:r>
    </w:p>
    <w:p w:rsidR="00C365DB" w:rsidRDefault="00C365DB" w:rsidP="00C365DB">
      <w:pPr>
        <w:rPr>
          <w:rtl/>
          <w:lang w:eastAsia="he-IL"/>
        </w:rPr>
      </w:pPr>
      <w:bookmarkStart w:id="657" w:name="_ETM_Q1_2078727"/>
      <w:bookmarkEnd w:id="657"/>
    </w:p>
    <w:p w:rsidR="00C365DB" w:rsidRDefault="00C365DB" w:rsidP="00C365DB">
      <w:pPr>
        <w:pStyle w:val="a4"/>
        <w:keepNext/>
        <w:rPr>
          <w:rtl/>
        </w:rPr>
      </w:pPr>
      <w:bookmarkStart w:id="658" w:name="ET_speaker_6255_69"/>
      <w:r w:rsidRPr="00C365DB">
        <w:rPr>
          <w:rStyle w:val="TagStyle"/>
          <w:rtl/>
        </w:rPr>
        <w:t xml:space="preserve"> &lt;&lt; דובר &gt;&gt; </w:t>
      </w:r>
      <w:r>
        <w:rPr>
          <w:rtl/>
        </w:rPr>
        <w:t>סימון דוידסון (יש עתיד):</w:t>
      </w:r>
      <w:r w:rsidRPr="00C365DB">
        <w:rPr>
          <w:rStyle w:val="TagStyle"/>
          <w:rtl/>
        </w:rPr>
        <w:t xml:space="preserve"> &lt;&lt; דובר &gt;&gt;</w:t>
      </w:r>
      <w:r w:rsidR="007A381F">
        <w:rPr>
          <w:rtl/>
        </w:rPr>
        <w:t xml:space="preserve"> </w:t>
      </w:r>
      <w:bookmarkEnd w:id="658"/>
    </w:p>
    <w:p w:rsidR="00C365DB" w:rsidRDefault="00C365DB" w:rsidP="00C365DB">
      <w:pPr>
        <w:pStyle w:val="KeepWithNext"/>
        <w:rPr>
          <w:rtl/>
          <w:lang w:eastAsia="he-IL"/>
        </w:rPr>
      </w:pPr>
    </w:p>
    <w:p w:rsidR="00C365DB" w:rsidRDefault="00C365DB" w:rsidP="00C365DB">
      <w:pPr>
        <w:rPr>
          <w:rtl/>
          <w:lang w:eastAsia="he-IL"/>
        </w:rPr>
      </w:pPr>
      <w:bookmarkStart w:id="659" w:name="_ETM_Q1_2079037"/>
      <w:bookmarkStart w:id="660" w:name="_ETM_Q1_2079061"/>
      <w:bookmarkEnd w:id="659"/>
      <w:bookmarkEnd w:id="660"/>
      <w:r>
        <w:rPr>
          <w:rFonts w:hint="cs"/>
          <w:rtl/>
          <w:lang w:eastAsia="he-IL"/>
        </w:rPr>
        <w:t>זו סוגיה מאוד משמעותית.</w:t>
      </w:r>
    </w:p>
    <w:p w:rsidR="00C365DB" w:rsidRDefault="00C365DB" w:rsidP="00C365DB">
      <w:pPr>
        <w:rPr>
          <w:rtl/>
          <w:lang w:eastAsia="he-IL"/>
        </w:rPr>
      </w:pPr>
      <w:bookmarkStart w:id="661" w:name="_ETM_Q1_2078704"/>
      <w:bookmarkEnd w:id="661"/>
    </w:p>
    <w:p w:rsidR="00C365DB" w:rsidRDefault="00C365DB" w:rsidP="00C365DB">
      <w:pPr>
        <w:pStyle w:val="af9"/>
        <w:keepNext/>
        <w:rPr>
          <w:rtl/>
          <w:lang w:eastAsia="he-IL"/>
        </w:rPr>
      </w:pPr>
      <w:bookmarkStart w:id="662" w:name="ET_guest_שי_גל_70"/>
      <w:r w:rsidRPr="00C365DB">
        <w:rPr>
          <w:rStyle w:val="TagStyle"/>
          <w:rtl/>
        </w:rPr>
        <w:t xml:space="preserve"> &lt;&lt; אורח &gt;&gt; </w:t>
      </w:r>
      <w:r>
        <w:rPr>
          <w:rtl/>
          <w:lang w:eastAsia="he-IL"/>
        </w:rPr>
        <w:t>שי גל:</w:t>
      </w:r>
      <w:r w:rsidRPr="00C365DB">
        <w:rPr>
          <w:rStyle w:val="TagStyle"/>
          <w:rtl/>
        </w:rPr>
        <w:t xml:space="preserve"> &lt;&lt; אורח &gt;&gt;</w:t>
      </w:r>
      <w:r w:rsidR="007A381F">
        <w:rPr>
          <w:rtl/>
          <w:lang w:eastAsia="he-IL"/>
        </w:rPr>
        <w:t xml:space="preserve"> </w:t>
      </w:r>
      <w:bookmarkEnd w:id="662"/>
    </w:p>
    <w:p w:rsidR="00C365DB" w:rsidRDefault="00C365DB" w:rsidP="00C365DB">
      <w:pPr>
        <w:pStyle w:val="KeepWithNext"/>
        <w:rPr>
          <w:rtl/>
          <w:lang w:eastAsia="he-IL"/>
        </w:rPr>
      </w:pPr>
    </w:p>
    <w:p w:rsidR="00C365DB" w:rsidRDefault="00C365DB" w:rsidP="00C365DB">
      <w:pPr>
        <w:rPr>
          <w:rtl/>
          <w:lang w:eastAsia="he-IL"/>
        </w:rPr>
      </w:pPr>
      <w:bookmarkStart w:id="663" w:name="_ETM_Q1_2079080"/>
      <w:bookmarkStart w:id="664" w:name="_ETM_Q1_2079105"/>
      <w:bookmarkEnd w:id="663"/>
      <w:bookmarkEnd w:id="664"/>
      <w:r>
        <w:rPr>
          <w:rFonts w:hint="cs"/>
          <w:rtl/>
          <w:lang w:eastAsia="he-IL"/>
        </w:rPr>
        <w:t>נכון. גם בנושא הזה עסקנו השבוע.</w:t>
      </w:r>
    </w:p>
    <w:p w:rsidR="00C365DB" w:rsidRDefault="00C365DB" w:rsidP="00C365DB">
      <w:pPr>
        <w:rPr>
          <w:rtl/>
          <w:lang w:eastAsia="he-IL"/>
        </w:rPr>
      </w:pPr>
    </w:p>
    <w:p w:rsidR="00C365DB" w:rsidRDefault="00C365DB" w:rsidP="00C365DB">
      <w:pPr>
        <w:pStyle w:val="a4"/>
        <w:keepNext/>
        <w:rPr>
          <w:rtl/>
        </w:rPr>
      </w:pPr>
      <w:bookmarkStart w:id="665" w:name="ET_speaker_ניצן_רוזנברג_72"/>
      <w:r w:rsidRPr="00C365DB">
        <w:rPr>
          <w:rStyle w:val="TagStyle"/>
          <w:rtl/>
        </w:rPr>
        <w:t xml:space="preserve"> &lt;&lt; דובר &gt;&gt; </w:t>
      </w:r>
      <w:r>
        <w:rPr>
          <w:rtl/>
        </w:rPr>
        <w:t>ניצן רוזנברג:</w:t>
      </w:r>
      <w:r w:rsidRPr="00C365DB">
        <w:rPr>
          <w:rStyle w:val="TagStyle"/>
          <w:rtl/>
        </w:rPr>
        <w:t xml:space="preserve"> &lt;&lt; דובר &gt;&gt;</w:t>
      </w:r>
      <w:r w:rsidR="007A381F">
        <w:rPr>
          <w:rtl/>
        </w:rPr>
        <w:t xml:space="preserve"> </w:t>
      </w:r>
      <w:bookmarkEnd w:id="665"/>
    </w:p>
    <w:p w:rsidR="00C365DB" w:rsidRDefault="00C365DB" w:rsidP="00C365DB">
      <w:pPr>
        <w:pStyle w:val="KeepWithNext"/>
        <w:rPr>
          <w:rtl/>
          <w:lang w:eastAsia="he-IL"/>
        </w:rPr>
      </w:pPr>
    </w:p>
    <w:p w:rsidR="00C365DB" w:rsidRDefault="00C365DB" w:rsidP="00C365DB">
      <w:pPr>
        <w:rPr>
          <w:rtl/>
          <w:lang w:eastAsia="he-IL"/>
        </w:rPr>
      </w:pPr>
      <w:r>
        <w:rPr>
          <w:rFonts w:hint="cs"/>
          <w:rtl/>
          <w:lang w:eastAsia="he-IL"/>
        </w:rPr>
        <w:t xml:space="preserve">אני יכולה להוסיף לדיון ולומר שבסעיף 48א לחוק הקורונה, שזה הסעיף שמדבר </w:t>
      </w:r>
      <w:bookmarkStart w:id="666" w:name="_ETM_Q1_2087915"/>
      <w:bookmarkEnd w:id="666"/>
      <w:r>
        <w:rPr>
          <w:rFonts w:hint="cs"/>
          <w:rtl/>
          <w:lang w:eastAsia="he-IL"/>
        </w:rPr>
        <w:t>על הדיווח לכנסת, אמורים להעביר נתונים המציגים את</w:t>
      </w:r>
      <w:bookmarkStart w:id="667" w:name="_ETM_Q1_2092526"/>
      <w:bookmarkEnd w:id="667"/>
      <w:r>
        <w:rPr>
          <w:rFonts w:hint="cs"/>
          <w:rtl/>
          <w:lang w:eastAsia="he-IL"/>
        </w:rPr>
        <w:t xml:space="preserve"> ההשפעה של הטלת ההגבלות על המשק. מה שאנחנו מקבלים, לא ראיתי את הדיווח שהגיע בדצמבר, יכול להיות שהוא לא הגיע או שאני לא ראיתי.</w:t>
      </w:r>
    </w:p>
    <w:p w:rsidR="00C365DB" w:rsidRDefault="00C365DB" w:rsidP="00C365DB">
      <w:pPr>
        <w:rPr>
          <w:rtl/>
          <w:lang w:eastAsia="he-IL"/>
        </w:rPr>
      </w:pPr>
    </w:p>
    <w:p w:rsidR="00C365DB" w:rsidRDefault="00C365DB" w:rsidP="00C365DB">
      <w:pPr>
        <w:pStyle w:val="a4"/>
        <w:keepNext/>
        <w:rPr>
          <w:rtl/>
        </w:rPr>
      </w:pPr>
      <w:bookmarkStart w:id="668" w:name="ET_speaker_אסף_פרידמן_73"/>
      <w:r w:rsidRPr="00C365DB">
        <w:rPr>
          <w:rStyle w:val="TagStyle"/>
          <w:rtl/>
        </w:rPr>
        <w:t xml:space="preserve"> &lt;&lt; דובר &gt;&gt; </w:t>
      </w:r>
      <w:r>
        <w:rPr>
          <w:rtl/>
        </w:rPr>
        <w:t>אסף פרידמן:</w:t>
      </w:r>
      <w:r w:rsidRPr="00C365DB">
        <w:rPr>
          <w:rStyle w:val="TagStyle"/>
          <w:rtl/>
        </w:rPr>
        <w:t xml:space="preserve"> &lt;&lt; דובר &gt;&gt;</w:t>
      </w:r>
      <w:r w:rsidR="007A381F">
        <w:rPr>
          <w:rtl/>
        </w:rPr>
        <w:t xml:space="preserve"> </w:t>
      </w:r>
      <w:bookmarkEnd w:id="668"/>
    </w:p>
    <w:p w:rsidR="00C365DB" w:rsidRDefault="00C365DB" w:rsidP="00C365DB">
      <w:pPr>
        <w:pStyle w:val="KeepWithNext"/>
        <w:rPr>
          <w:rtl/>
          <w:lang w:eastAsia="he-IL"/>
        </w:rPr>
      </w:pPr>
    </w:p>
    <w:p w:rsidR="00C365DB" w:rsidRDefault="00C365DB" w:rsidP="00C365DB">
      <w:pPr>
        <w:rPr>
          <w:rtl/>
          <w:lang w:eastAsia="he-IL"/>
        </w:rPr>
      </w:pPr>
      <w:r>
        <w:rPr>
          <w:rFonts w:hint="cs"/>
          <w:rtl/>
          <w:lang w:eastAsia="he-IL"/>
        </w:rPr>
        <w:t>הוא לא הגיע. ממשרד הבריאות עוד לא הגיע.</w:t>
      </w:r>
    </w:p>
    <w:p w:rsidR="00C365DB" w:rsidRDefault="00C365DB" w:rsidP="00C365DB">
      <w:pPr>
        <w:rPr>
          <w:rtl/>
          <w:lang w:eastAsia="he-IL"/>
        </w:rPr>
      </w:pPr>
    </w:p>
    <w:p w:rsidR="00C365DB" w:rsidRDefault="00C365DB" w:rsidP="00C365DB">
      <w:pPr>
        <w:pStyle w:val="a4"/>
        <w:keepNext/>
        <w:rPr>
          <w:rtl/>
        </w:rPr>
      </w:pPr>
      <w:bookmarkStart w:id="669" w:name="ET_speaker_ניצן_רוזנברג_74"/>
      <w:r w:rsidRPr="00C365DB">
        <w:rPr>
          <w:rStyle w:val="TagStyle"/>
          <w:rtl/>
        </w:rPr>
        <w:t xml:space="preserve"> &lt;&lt; דובר &gt;&gt; </w:t>
      </w:r>
      <w:r>
        <w:rPr>
          <w:rtl/>
        </w:rPr>
        <w:t>ניצן רוזנברג:</w:t>
      </w:r>
      <w:r w:rsidRPr="00C365DB">
        <w:rPr>
          <w:rStyle w:val="TagStyle"/>
          <w:rtl/>
        </w:rPr>
        <w:t xml:space="preserve"> &lt;&lt; דובר &gt;&gt;</w:t>
      </w:r>
      <w:r w:rsidR="007A381F">
        <w:rPr>
          <w:rtl/>
        </w:rPr>
        <w:t xml:space="preserve"> </w:t>
      </w:r>
      <w:bookmarkEnd w:id="669"/>
    </w:p>
    <w:p w:rsidR="00C365DB" w:rsidRDefault="00C365DB" w:rsidP="00C365DB">
      <w:pPr>
        <w:pStyle w:val="KeepWithNext"/>
        <w:rPr>
          <w:rtl/>
          <w:lang w:eastAsia="he-IL"/>
        </w:rPr>
      </w:pPr>
    </w:p>
    <w:p w:rsidR="00C365DB" w:rsidRPr="00C365DB" w:rsidRDefault="00C365DB" w:rsidP="00C365DB">
      <w:pPr>
        <w:rPr>
          <w:rtl/>
          <w:lang w:eastAsia="he-IL"/>
        </w:rPr>
      </w:pPr>
      <w:r>
        <w:rPr>
          <w:rFonts w:hint="cs"/>
          <w:rtl/>
          <w:lang w:eastAsia="he-IL"/>
        </w:rPr>
        <w:t xml:space="preserve">בדרך כלל הם מדווחים ב-1 בחודש. בדיווח הקודם ויש לנו התייחסות של האוצר, הם </w:t>
      </w:r>
      <w:bookmarkStart w:id="670" w:name="_ETM_Q1_2113840"/>
      <w:bookmarkEnd w:id="670"/>
      <w:r>
        <w:rPr>
          <w:rFonts w:hint="cs"/>
          <w:rtl/>
          <w:lang w:eastAsia="he-IL"/>
        </w:rPr>
        <w:t xml:space="preserve">כותבים שעלות הפגיעה בתוצר של מדינת ישראל כתוצאה מהמגבלות </w:t>
      </w:r>
      <w:r>
        <w:rPr>
          <w:rtl/>
          <w:lang w:eastAsia="he-IL"/>
        </w:rPr>
        <w:t>–</w:t>
      </w:r>
      <w:r>
        <w:rPr>
          <w:rFonts w:hint="cs"/>
          <w:rtl/>
          <w:lang w:eastAsia="he-IL"/>
        </w:rPr>
        <w:t xml:space="preserve"> שבעצם אלה מגבלות של אוקטובר </w:t>
      </w:r>
      <w:r>
        <w:rPr>
          <w:rtl/>
          <w:lang w:eastAsia="he-IL"/>
        </w:rPr>
        <w:t>–</w:t>
      </w:r>
      <w:r>
        <w:rPr>
          <w:rFonts w:hint="cs"/>
          <w:rtl/>
          <w:lang w:eastAsia="he-IL"/>
        </w:rPr>
        <w:t xml:space="preserve"> עומדת על כ-100 מיליון שקלים לשבוע.</w:t>
      </w:r>
      <w:r w:rsidR="00C023BF">
        <w:rPr>
          <w:rFonts w:hint="cs"/>
          <w:rtl/>
          <w:lang w:eastAsia="he-IL"/>
        </w:rPr>
        <w:t xml:space="preserve"> </w:t>
      </w:r>
      <w:r w:rsidR="001C00BA">
        <w:rPr>
          <w:rFonts w:hint="cs"/>
          <w:rtl/>
          <w:lang w:eastAsia="he-IL"/>
        </w:rPr>
        <w:t>זה לא כולל את ה</w:t>
      </w:r>
      <w:bookmarkStart w:id="671" w:name="_ETM_Q1_2126382"/>
      <w:bookmarkEnd w:id="671"/>
      <w:r w:rsidR="001C00BA">
        <w:rPr>
          <w:rFonts w:hint="cs"/>
          <w:rtl/>
          <w:lang w:eastAsia="he-IL"/>
        </w:rPr>
        <w:t xml:space="preserve">עלות כתוצאה </w:t>
      </w:r>
      <w:proofErr w:type="spellStart"/>
      <w:r w:rsidR="001C00BA">
        <w:rPr>
          <w:rFonts w:hint="cs"/>
          <w:rtl/>
          <w:lang w:eastAsia="he-IL"/>
        </w:rPr>
        <w:t>מבידודים</w:t>
      </w:r>
      <w:proofErr w:type="spellEnd"/>
      <w:r w:rsidR="001C00BA">
        <w:rPr>
          <w:rFonts w:hint="cs"/>
          <w:rtl/>
          <w:lang w:eastAsia="he-IL"/>
        </w:rPr>
        <w:t xml:space="preserve"> אלא רק כתוצאה מההגבלות.</w:t>
      </w:r>
    </w:p>
    <w:p w:rsidR="00C365DB" w:rsidRDefault="00C365DB" w:rsidP="00C365DB">
      <w:pPr>
        <w:rPr>
          <w:rtl/>
          <w:lang w:eastAsia="he-IL"/>
        </w:rPr>
      </w:pPr>
      <w:bookmarkStart w:id="672" w:name="_ETM_Q1_2080129"/>
      <w:bookmarkStart w:id="673" w:name="_ETM_Q1_2080186"/>
      <w:bookmarkEnd w:id="672"/>
      <w:bookmarkEnd w:id="673"/>
    </w:p>
    <w:p w:rsidR="00C365DB" w:rsidRDefault="00C365DB" w:rsidP="00C365DB">
      <w:pPr>
        <w:pStyle w:val="af6"/>
        <w:keepNext/>
        <w:rPr>
          <w:rtl/>
        </w:rPr>
      </w:pPr>
      <w:bookmarkStart w:id="674" w:name="ET_yor_6156_71"/>
      <w:r w:rsidRPr="00C365DB">
        <w:rPr>
          <w:rStyle w:val="TagStyle"/>
          <w:rtl/>
        </w:rPr>
        <w:t xml:space="preserve"> &lt;&lt; יור &gt;&gt; </w:t>
      </w:r>
      <w:r>
        <w:rPr>
          <w:rtl/>
        </w:rPr>
        <w:t>היו"ר גלעד קריב:</w:t>
      </w:r>
      <w:r w:rsidRPr="00C365DB">
        <w:rPr>
          <w:rStyle w:val="TagStyle"/>
          <w:rtl/>
        </w:rPr>
        <w:t xml:space="preserve"> &lt;&lt; יור &gt;&gt;</w:t>
      </w:r>
      <w:r w:rsidR="007A381F">
        <w:rPr>
          <w:rtl/>
        </w:rPr>
        <w:t xml:space="preserve"> </w:t>
      </w:r>
      <w:bookmarkEnd w:id="674"/>
    </w:p>
    <w:p w:rsidR="00C365DB" w:rsidRDefault="00C365DB" w:rsidP="00C365DB">
      <w:pPr>
        <w:pStyle w:val="KeepWithNext"/>
        <w:rPr>
          <w:rtl/>
          <w:lang w:eastAsia="he-IL"/>
        </w:rPr>
      </w:pPr>
    </w:p>
    <w:p w:rsidR="00C365DB" w:rsidRDefault="001C00BA" w:rsidP="00C365DB">
      <w:pPr>
        <w:rPr>
          <w:rtl/>
          <w:lang w:eastAsia="he-IL"/>
        </w:rPr>
      </w:pPr>
      <w:bookmarkStart w:id="675" w:name="_ETM_Q1_2081556"/>
      <w:bookmarkStart w:id="676" w:name="_ETM_Q1_2081596"/>
      <w:bookmarkEnd w:id="675"/>
      <w:bookmarkEnd w:id="676"/>
      <w:r>
        <w:rPr>
          <w:rFonts w:hint="cs"/>
          <w:rtl/>
          <w:lang w:eastAsia="he-IL"/>
        </w:rPr>
        <w:t>הדיווח נמסר לוועדת ה</w:t>
      </w:r>
      <w:bookmarkStart w:id="677" w:name="_ETM_Q1_2128915"/>
      <w:bookmarkEnd w:id="677"/>
      <w:r>
        <w:rPr>
          <w:rFonts w:hint="cs"/>
          <w:rtl/>
          <w:lang w:eastAsia="he-IL"/>
        </w:rPr>
        <w:t>חוקה או לכנסת?</w:t>
      </w:r>
    </w:p>
    <w:p w:rsidR="001C00BA" w:rsidRDefault="001C00BA" w:rsidP="00C365DB">
      <w:pPr>
        <w:rPr>
          <w:rtl/>
          <w:lang w:eastAsia="he-IL"/>
        </w:rPr>
      </w:pPr>
    </w:p>
    <w:p w:rsidR="001C00BA" w:rsidRDefault="001C00BA" w:rsidP="001C00BA">
      <w:pPr>
        <w:pStyle w:val="a4"/>
        <w:keepNext/>
        <w:rPr>
          <w:rtl/>
        </w:rPr>
      </w:pPr>
      <w:bookmarkStart w:id="678" w:name="ET_speaker_אסף_פרידמן_75"/>
      <w:r w:rsidRPr="001C00BA">
        <w:rPr>
          <w:rStyle w:val="TagStyle"/>
          <w:rtl/>
        </w:rPr>
        <w:t xml:space="preserve"> &lt;&lt; דובר &gt;&gt; </w:t>
      </w:r>
      <w:r>
        <w:rPr>
          <w:rtl/>
        </w:rPr>
        <w:t>אסף פרידמן:</w:t>
      </w:r>
      <w:r w:rsidRPr="001C00BA">
        <w:rPr>
          <w:rStyle w:val="TagStyle"/>
          <w:rtl/>
        </w:rPr>
        <w:t xml:space="preserve"> &lt;&lt; דובר &gt;&gt;</w:t>
      </w:r>
      <w:r w:rsidR="007A381F">
        <w:rPr>
          <w:rtl/>
        </w:rPr>
        <w:t xml:space="preserve"> </w:t>
      </w:r>
      <w:bookmarkEnd w:id="678"/>
    </w:p>
    <w:p w:rsidR="001C00BA" w:rsidRDefault="001C00BA" w:rsidP="001C00BA">
      <w:pPr>
        <w:pStyle w:val="KeepWithNext"/>
        <w:rPr>
          <w:rtl/>
          <w:lang w:eastAsia="he-IL"/>
        </w:rPr>
      </w:pPr>
    </w:p>
    <w:p w:rsidR="001C00BA" w:rsidRDefault="001C00BA" w:rsidP="001C00BA">
      <w:pPr>
        <w:rPr>
          <w:rtl/>
          <w:lang w:eastAsia="he-IL"/>
        </w:rPr>
      </w:pPr>
      <w:r>
        <w:rPr>
          <w:rFonts w:hint="cs"/>
          <w:rtl/>
          <w:lang w:eastAsia="he-IL"/>
        </w:rPr>
        <w:t>לוועדת החוקה.</w:t>
      </w:r>
    </w:p>
    <w:p w:rsidR="001C00BA" w:rsidRDefault="001C00BA" w:rsidP="001C00BA">
      <w:pPr>
        <w:rPr>
          <w:rtl/>
          <w:lang w:eastAsia="he-IL"/>
        </w:rPr>
      </w:pPr>
      <w:bookmarkStart w:id="679" w:name="_ETM_Q1_2133946"/>
      <w:bookmarkStart w:id="680" w:name="_ETM_Q1_2134000"/>
      <w:bookmarkStart w:id="681" w:name="_ETM_Q1_2134610"/>
      <w:bookmarkEnd w:id="679"/>
      <w:bookmarkEnd w:id="680"/>
      <w:bookmarkEnd w:id="681"/>
    </w:p>
    <w:p w:rsidR="001C00BA" w:rsidRDefault="001C00BA" w:rsidP="001C00BA">
      <w:pPr>
        <w:pStyle w:val="af6"/>
        <w:keepNext/>
        <w:rPr>
          <w:rtl/>
        </w:rPr>
      </w:pPr>
      <w:bookmarkStart w:id="682" w:name="ET_yor_6156_76"/>
      <w:r w:rsidRPr="001C00BA">
        <w:rPr>
          <w:rStyle w:val="TagStyle"/>
          <w:rtl/>
        </w:rPr>
        <w:t xml:space="preserve"> &lt;&lt; יור &gt;&gt; </w:t>
      </w:r>
      <w:r>
        <w:rPr>
          <w:rtl/>
        </w:rPr>
        <w:t>היו"ר גלעד קריב:</w:t>
      </w:r>
      <w:r w:rsidRPr="001C00BA">
        <w:rPr>
          <w:rStyle w:val="TagStyle"/>
          <w:rtl/>
        </w:rPr>
        <w:t xml:space="preserve"> &lt;&lt; יור &gt;&gt;</w:t>
      </w:r>
      <w:r w:rsidR="007A381F">
        <w:rPr>
          <w:rtl/>
        </w:rPr>
        <w:t xml:space="preserve"> </w:t>
      </w:r>
      <w:bookmarkEnd w:id="682"/>
    </w:p>
    <w:p w:rsidR="001C00BA" w:rsidRDefault="001C00BA" w:rsidP="001C00BA">
      <w:pPr>
        <w:pStyle w:val="KeepWithNext"/>
        <w:rPr>
          <w:rtl/>
          <w:lang w:eastAsia="he-IL"/>
        </w:rPr>
      </w:pPr>
    </w:p>
    <w:p w:rsidR="001C00BA" w:rsidRDefault="001C00BA" w:rsidP="001C00BA">
      <w:pPr>
        <w:rPr>
          <w:rtl/>
          <w:lang w:eastAsia="he-IL"/>
        </w:rPr>
      </w:pPr>
      <w:bookmarkStart w:id="683" w:name="_ETM_Q1_2134887"/>
      <w:bookmarkStart w:id="684" w:name="_ETM_Q1_2134911"/>
      <w:bookmarkEnd w:id="683"/>
      <w:bookmarkEnd w:id="684"/>
      <w:r>
        <w:rPr>
          <w:rFonts w:hint="cs"/>
          <w:rtl/>
          <w:lang w:eastAsia="he-IL"/>
        </w:rPr>
        <w:t xml:space="preserve">אני מבקש מצוות הוועדה להעביר דרישה </w:t>
      </w:r>
      <w:bookmarkStart w:id="685" w:name="_ETM_Q1_2140508"/>
      <w:bookmarkEnd w:id="685"/>
      <w:r>
        <w:rPr>
          <w:rFonts w:hint="cs"/>
          <w:rtl/>
          <w:lang w:eastAsia="he-IL"/>
        </w:rPr>
        <w:t xml:space="preserve">לממשלה לקבל התייחסות בדיווח הזה לפגיעה בענף התיירות </w:t>
      </w:r>
      <w:bookmarkStart w:id="686" w:name="_ETM_Q1_2142836"/>
      <w:bookmarkEnd w:id="686"/>
      <w:r>
        <w:rPr>
          <w:rFonts w:hint="cs"/>
          <w:rtl/>
          <w:lang w:eastAsia="he-IL"/>
        </w:rPr>
        <w:t>בדגש על העסקים הקטנים. אני מבקש לקבל את זה בכתב</w:t>
      </w:r>
      <w:bookmarkStart w:id="687" w:name="_ETM_Q1_2146340"/>
      <w:bookmarkEnd w:id="687"/>
      <w:r>
        <w:rPr>
          <w:rFonts w:hint="cs"/>
          <w:rtl/>
          <w:lang w:eastAsia="he-IL"/>
        </w:rPr>
        <w:t xml:space="preserve"> עוד לפני הדיון הבא בתקנות התו הירוק. אנחנו נקבע דיון בנושא הזה.</w:t>
      </w:r>
    </w:p>
    <w:p w:rsidR="001C00BA" w:rsidRDefault="001C00BA" w:rsidP="001C00BA">
      <w:pPr>
        <w:rPr>
          <w:rtl/>
          <w:lang w:eastAsia="he-IL"/>
        </w:rPr>
      </w:pPr>
    </w:p>
    <w:p w:rsidR="001C00BA" w:rsidRDefault="001C00BA" w:rsidP="001C00BA">
      <w:pPr>
        <w:pStyle w:val="af9"/>
        <w:keepNext/>
        <w:rPr>
          <w:rtl/>
          <w:lang w:eastAsia="he-IL"/>
        </w:rPr>
      </w:pPr>
      <w:bookmarkStart w:id="688" w:name="ET_guest_שי_גל_77"/>
      <w:r w:rsidRPr="001C00BA">
        <w:rPr>
          <w:rStyle w:val="TagStyle"/>
          <w:rtl/>
        </w:rPr>
        <w:t xml:space="preserve"> &lt;&lt; אורח &gt;&gt; </w:t>
      </w:r>
      <w:r>
        <w:rPr>
          <w:rtl/>
          <w:lang w:eastAsia="he-IL"/>
        </w:rPr>
        <w:t>שי גל:</w:t>
      </w:r>
      <w:r w:rsidRPr="001C00BA">
        <w:rPr>
          <w:rStyle w:val="TagStyle"/>
          <w:rtl/>
        </w:rPr>
        <w:t xml:space="preserve"> &lt;&lt; אורח &gt;&gt;</w:t>
      </w:r>
      <w:r w:rsidR="007A381F">
        <w:rPr>
          <w:rtl/>
          <w:lang w:eastAsia="he-IL"/>
        </w:rPr>
        <w:t xml:space="preserve"> </w:t>
      </w:r>
      <w:bookmarkEnd w:id="688"/>
    </w:p>
    <w:p w:rsidR="001C00BA" w:rsidRDefault="001C00BA" w:rsidP="001C00BA">
      <w:pPr>
        <w:pStyle w:val="KeepWithNext"/>
        <w:rPr>
          <w:rtl/>
          <w:lang w:eastAsia="he-IL"/>
        </w:rPr>
      </w:pPr>
    </w:p>
    <w:p w:rsidR="001C00BA" w:rsidRDefault="001C00BA" w:rsidP="001C00BA">
      <w:pPr>
        <w:rPr>
          <w:rtl/>
          <w:lang w:eastAsia="he-IL"/>
        </w:rPr>
      </w:pPr>
      <w:r>
        <w:rPr>
          <w:rFonts w:hint="cs"/>
          <w:rtl/>
          <w:lang w:eastAsia="he-IL"/>
        </w:rPr>
        <w:t xml:space="preserve">תודה </w:t>
      </w:r>
      <w:bookmarkStart w:id="689" w:name="_ETM_Q1_2154836"/>
      <w:bookmarkEnd w:id="689"/>
      <w:r>
        <w:rPr>
          <w:rFonts w:hint="cs"/>
          <w:rtl/>
          <w:lang w:eastAsia="he-IL"/>
        </w:rPr>
        <w:t>אדוני.</w:t>
      </w:r>
    </w:p>
    <w:p w:rsidR="001C00BA" w:rsidRDefault="001C00BA" w:rsidP="001C00BA">
      <w:pPr>
        <w:rPr>
          <w:rtl/>
          <w:lang w:eastAsia="he-IL"/>
        </w:rPr>
      </w:pPr>
      <w:bookmarkStart w:id="690" w:name="_ETM_Q1_2154562"/>
      <w:bookmarkStart w:id="691" w:name="_ETM_Q1_2154621"/>
      <w:bookmarkStart w:id="692" w:name="_ETM_Q1_2156050"/>
      <w:bookmarkEnd w:id="690"/>
      <w:bookmarkEnd w:id="691"/>
      <w:bookmarkEnd w:id="692"/>
    </w:p>
    <w:p w:rsidR="001C00BA" w:rsidRDefault="001C00BA" w:rsidP="001C00BA">
      <w:pPr>
        <w:pStyle w:val="af6"/>
        <w:keepNext/>
        <w:rPr>
          <w:rtl/>
        </w:rPr>
      </w:pPr>
      <w:bookmarkStart w:id="693" w:name="ET_yor_6156_78"/>
      <w:r w:rsidRPr="001C00BA">
        <w:rPr>
          <w:rStyle w:val="TagStyle"/>
          <w:rtl/>
        </w:rPr>
        <w:t xml:space="preserve"> &lt;&lt; יור &gt;&gt; </w:t>
      </w:r>
      <w:r>
        <w:rPr>
          <w:rtl/>
        </w:rPr>
        <w:t>היו"ר גלעד קריב:</w:t>
      </w:r>
      <w:r w:rsidRPr="001C00BA">
        <w:rPr>
          <w:rStyle w:val="TagStyle"/>
          <w:rtl/>
        </w:rPr>
        <w:t xml:space="preserve"> &lt;&lt; יור &gt;&gt;</w:t>
      </w:r>
      <w:r w:rsidR="007A381F">
        <w:rPr>
          <w:rtl/>
        </w:rPr>
        <w:t xml:space="preserve"> </w:t>
      </w:r>
      <w:bookmarkEnd w:id="693"/>
    </w:p>
    <w:p w:rsidR="001C00BA" w:rsidRDefault="001C00BA" w:rsidP="001C00BA">
      <w:pPr>
        <w:pStyle w:val="KeepWithNext"/>
        <w:rPr>
          <w:rtl/>
          <w:lang w:eastAsia="he-IL"/>
        </w:rPr>
      </w:pPr>
    </w:p>
    <w:p w:rsidR="001C00BA" w:rsidRDefault="001C00BA" w:rsidP="001C00BA">
      <w:pPr>
        <w:rPr>
          <w:rtl/>
          <w:lang w:eastAsia="he-IL"/>
        </w:rPr>
      </w:pPr>
      <w:bookmarkStart w:id="694" w:name="_ETM_Q1_2156329"/>
      <w:bookmarkStart w:id="695" w:name="_ETM_Q1_2156350"/>
      <w:bookmarkEnd w:id="694"/>
      <w:bookmarkEnd w:id="695"/>
      <w:r>
        <w:rPr>
          <w:rFonts w:hint="cs"/>
          <w:rtl/>
          <w:lang w:eastAsia="he-IL"/>
        </w:rPr>
        <w:t xml:space="preserve"> אסף, נתאם את זה אחר כך</w:t>
      </w:r>
      <w:bookmarkStart w:id="696" w:name="_ETM_Q1_2159836"/>
      <w:bookmarkEnd w:id="696"/>
      <w:r>
        <w:rPr>
          <w:rFonts w:hint="cs"/>
          <w:rtl/>
          <w:lang w:eastAsia="he-IL"/>
        </w:rPr>
        <w:t>. אם אתה חושב שזה לא בסמכות שלנו,</w:t>
      </w:r>
      <w:r w:rsidR="00C023BF">
        <w:rPr>
          <w:rFonts w:hint="cs"/>
          <w:rtl/>
          <w:lang w:eastAsia="he-IL"/>
        </w:rPr>
        <w:t xml:space="preserve"> </w:t>
      </w:r>
      <w:bookmarkStart w:id="697" w:name="_ETM_Q1_2166750"/>
      <w:bookmarkEnd w:id="697"/>
      <w:r>
        <w:rPr>
          <w:rFonts w:hint="cs"/>
          <w:rtl/>
          <w:lang w:eastAsia="he-IL"/>
        </w:rPr>
        <w:t xml:space="preserve">ואז נתאם את זה </w:t>
      </w:r>
      <w:bookmarkStart w:id="698" w:name="_ETM_Q1_2164817"/>
      <w:bookmarkStart w:id="699" w:name="_ETM_Q1_2164883"/>
      <w:bookmarkEnd w:id="698"/>
      <w:bookmarkEnd w:id="699"/>
      <w:r>
        <w:rPr>
          <w:rFonts w:hint="cs"/>
          <w:rtl/>
          <w:lang w:eastAsia="he-IL"/>
        </w:rPr>
        <w:t>גם עם חברנו יושב ראש ועדת הכלכלה אבל לאור חובת הדיווח לוועדה כאן, אנחנו נקיים כאן דיון על הפגיעה בענף התיירות ובעוסקים בענף התיירות מכוח המגבלות.</w:t>
      </w:r>
      <w:r w:rsidR="00C023BF">
        <w:rPr>
          <w:rFonts w:hint="cs"/>
          <w:rtl/>
          <w:lang w:eastAsia="he-IL"/>
        </w:rPr>
        <w:t xml:space="preserve"> </w:t>
      </w:r>
      <w:r>
        <w:rPr>
          <w:rFonts w:hint="cs"/>
          <w:rtl/>
          <w:lang w:eastAsia="he-IL"/>
        </w:rPr>
        <w:t xml:space="preserve">לא </w:t>
      </w:r>
      <w:bookmarkStart w:id="700" w:name="_ETM_Q1_2184163"/>
      <w:bookmarkEnd w:id="700"/>
      <w:r>
        <w:rPr>
          <w:rFonts w:hint="cs"/>
          <w:rtl/>
          <w:lang w:eastAsia="he-IL"/>
        </w:rPr>
        <w:t xml:space="preserve">נמצאים כאן נציגי האוצר אבל הם צריכים אותנו בעוד כמה ימים לחידוש התו הירוק על מקומות עבודה. </w:t>
      </w:r>
      <w:bookmarkStart w:id="701" w:name="_ETM_Q1_2199698"/>
      <w:bookmarkEnd w:id="701"/>
      <w:r>
        <w:rPr>
          <w:rFonts w:hint="cs"/>
          <w:rtl/>
          <w:lang w:eastAsia="he-IL"/>
        </w:rPr>
        <w:t xml:space="preserve">נצמיד לדיון בחידוש התו הירוק במקומות עבודה דיון על הפגיעה </w:t>
      </w:r>
      <w:bookmarkStart w:id="702" w:name="_ETM_Q1_2206152"/>
      <w:bookmarkEnd w:id="702"/>
      <w:r>
        <w:rPr>
          <w:rFonts w:hint="cs"/>
          <w:rtl/>
          <w:lang w:eastAsia="he-IL"/>
        </w:rPr>
        <w:t xml:space="preserve">בעסקים קטנים בתחום התיירות. אני אומר שוב שהנושא מטריד </w:t>
      </w:r>
      <w:bookmarkStart w:id="703" w:name="_ETM_Q1_2212575"/>
      <w:bookmarkEnd w:id="703"/>
      <w:r>
        <w:rPr>
          <w:rFonts w:hint="cs"/>
          <w:rtl/>
          <w:lang w:eastAsia="he-IL"/>
        </w:rPr>
        <w:t xml:space="preserve">מאוד מאוד ולא יכול להיות שלא יהיה בו </w:t>
      </w:r>
      <w:bookmarkStart w:id="704" w:name="_ETM_Q1_2215779"/>
      <w:bookmarkEnd w:id="704"/>
      <w:r>
        <w:rPr>
          <w:rFonts w:hint="cs"/>
          <w:rtl/>
          <w:lang w:eastAsia="he-IL"/>
        </w:rPr>
        <w:t>פתרון.</w:t>
      </w:r>
    </w:p>
    <w:p w:rsidR="001C00BA" w:rsidRDefault="001C00BA" w:rsidP="001C00BA">
      <w:pPr>
        <w:rPr>
          <w:rtl/>
          <w:lang w:eastAsia="he-IL"/>
        </w:rPr>
      </w:pPr>
      <w:bookmarkStart w:id="705" w:name="_ETM_Q1_2216861"/>
      <w:bookmarkStart w:id="706" w:name="_ETM_Q1_2216934"/>
      <w:bookmarkStart w:id="707" w:name="_ETM_Q1_2216973"/>
      <w:bookmarkEnd w:id="705"/>
      <w:bookmarkEnd w:id="706"/>
      <w:bookmarkEnd w:id="707"/>
    </w:p>
    <w:p w:rsidR="001C00BA" w:rsidRDefault="001C00BA" w:rsidP="001C00BA">
      <w:pPr>
        <w:rPr>
          <w:rtl/>
          <w:lang w:eastAsia="he-IL"/>
        </w:rPr>
      </w:pPr>
      <w:bookmarkStart w:id="708" w:name="_ETM_Q1_2217010"/>
      <w:bookmarkEnd w:id="708"/>
      <w:r>
        <w:rPr>
          <w:rFonts w:hint="cs"/>
          <w:rtl/>
          <w:lang w:eastAsia="he-IL"/>
        </w:rPr>
        <w:t xml:space="preserve">אני רוצה להזכיר ששר התיירות הגיע לוועדה כאן </w:t>
      </w:r>
      <w:bookmarkStart w:id="709" w:name="_ETM_Q1_2220107"/>
      <w:bookmarkEnd w:id="709"/>
      <w:r>
        <w:rPr>
          <w:rFonts w:hint="cs"/>
          <w:rtl/>
          <w:lang w:eastAsia="he-IL"/>
        </w:rPr>
        <w:t>ואנחנו יודעים את הרצון שלו לפתור את העניין הזה. אנחנו</w:t>
      </w:r>
      <w:bookmarkStart w:id="710" w:name="_ETM_Q1_2224521"/>
      <w:bookmarkEnd w:id="710"/>
      <w:r>
        <w:rPr>
          <w:rFonts w:hint="cs"/>
          <w:rtl/>
          <w:lang w:eastAsia="he-IL"/>
        </w:rPr>
        <w:t xml:space="preserve"> נקיים על זה דיון מעקב.</w:t>
      </w:r>
    </w:p>
    <w:p w:rsidR="001C00BA" w:rsidRDefault="001C00BA" w:rsidP="001C00BA">
      <w:pPr>
        <w:rPr>
          <w:rtl/>
          <w:lang w:eastAsia="he-IL"/>
        </w:rPr>
      </w:pPr>
      <w:bookmarkStart w:id="711" w:name="_ETM_Q1_2227714"/>
      <w:bookmarkStart w:id="712" w:name="_ETM_Q1_2227774"/>
      <w:bookmarkStart w:id="713" w:name="_ETM_Q1_2227809"/>
      <w:bookmarkEnd w:id="711"/>
      <w:bookmarkEnd w:id="712"/>
      <w:bookmarkEnd w:id="713"/>
    </w:p>
    <w:p w:rsidR="001C00BA" w:rsidRDefault="001C00BA" w:rsidP="001C00BA">
      <w:pPr>
        <w:rPr>
          <w:rtl/>
          <w:lang w:eastAsia="he-IL"/>
        </w:rPr>
      </w:pPr>
      <w:bookmarkStart w:id="714" w:name="_ETM_Q1_2227845"/>
      <w:bookmarkEnd w:id="714"/>
      <w:r>
        <w:rPr>
          <w:rFonts w:hint="cs"/>
          <w:rtl/>
          <w:lang w:eastAsia="he-IL"/>
        </w:rPr>
        <w:t>אילנה, לפני שאני פונה לעורך דין</w:t>
      </w:r>
      <w:bookmarkStart w:id="715" w:name="_ETM_Q1_2229849"/>
      <w:bookmarkEnd w:id="715"/>
      <w:r>
        <w:rPr>
          <w:rFonts w:hint="cs"/>
          <w:rtl/>
          <w:lang w:eastAsia="he-IL"/>
        </w:rPr>
        <w:t xml:space="preserve"> פסטרנק, סוגיית הבוסטר למחלימים, מבוגרים וילדים, אנחנו יודעים שהתקיים אתמול </w:t>
      </w:r>
      <w:bookmarkStart w:id="716" w:name="_ETM_Q1_2246250"/>
      <w:bookmarkEnd w:id="716"/>
      <w:r>
        <w:rPr>
          <w:rFonts w:hint="cs"/>
          <w:rtl/>
          <w:lang w:eastAsia="he-IL"/>
        </w:rPr>
        <w:t xml:space="preserve">דיון </w:t>
      </w:r>
      <w:proofErr w:type="spellStart"/>
      <w:r>
        <w:rPr>
          <w:rFonts w:hint="cs"/>
          <w:rtl/>
          <w:lang w:eastAsia="he-IL"/>
        </w:rPr>
        <w:t>בצט"ם</w:t>
      </w:r>
      <w:proofErr w:type="spellEnd"/>
      <w:r>
        <w:rPr>
          <w:rFonts w:hint="cs"/>
          <w:rtl/>
          <w:lang w:eastAsia="he-IL"/>
        </w:rPr>
        <w:t>, אם אני לא טועה בסוגיה הזאת, בהקשר של הילדים. נכון?</w:t>
      </w:r>
    </w:p>
    <w:p w:rsidR="001C00BA" w:rsidRDefault="001C00BA" w:rsidP="001C00BA">
      <w:pPr>
        <w:rPr>
          <w:rtl/>
          <w:lang w:eastAsia="he-IL"/>
        </w:rPr>
      </w:pPr>
      <w:bookmarkStart w:id="717" w:name="_ETM_Q1_2245555"/>
      <w:bookmarkStart w:id="718" w:name="_ETM_Q1_2245618"/>
      <w:bookmarkStart w:id="719" w:name="_ETM_Q1_2246363"/>
      <w:bookmarkEnd w:id="717"/>
      <w:bookmarkEnd w:id="718"/>
      <w:bookmarkEnd w:id="719"/>
    </w:p>
    <w:p w:rsidR="001C00BA" w:rsidRDefault="001C00BA" w:rsidP="001C00BA">
      <w:pPr>
        <w:pStyle w:val="af9"/>
        <w:keepNext/>
        <w:rPr>
          <w:rtl/>
          <w:lang w:eastAsia="he-IL"/>
        </w:rPr>
      </w:pPr>
      <w:bookmarkStart w:id="720" w:name="ET_guest_אילנה_גנס_79"/>
      <w:r w:rsidRPr="001C00B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00BA">
        <w:rPr>
          <w:rStyle w:val="TagStyle"/>
          <w:rtl/>
        </w:rPr>
        <w:t xml:space="preserve"> &lt;&lt; אורח &gt;&gt;</w:t>
      </w:r>
      <w:r w:rsidR="007A381F">
        <w:rPr>
          <w:rtl/>
          <w:lang w:eastAsia="he-IL"/>
        </w:rPr>
        <w:t xml:space="preserve"> </w:t>
      </w:r>
      <w:bookmarkEnd w:id="720"/>
    </w:p>
    <w:p w:rsidR="001C00BA" w:rsidRDefault="001C00BA" w:rsidP="001C00BA">
      <w:pPr>
        <w:pStyle w:val="KeepWithNext"/>
        <w:rPr>
          <w:rtl/>
          <w:lang w:eastAsia="he-IL"/>
        </w:rPr>
      </w:pPr>
    </w:p>
    <w:p w:rsidR="001C00BA" w:rsidRDefault="001C00BA" w:rsidP="001C00BA">
      <w:pPr>
        <w:rPr>
          <w:rtl/>
          <w:lang w:eastAsia="he-IL"/>
        </w:rPr>
      </w:pPr>
      <w:bookmarkStart w:id="721" w:name="_ETM_Q1_2246660"/>
      <w:bookmarkStart w:id="722" w:name="_ETM_Q1_2246684"/>
      <w:bookmarkEnd w:id="721"/>
      <w:bookmarkEnd w:id="722"/>
      <w:r>
        <w:rPr>
          <w:rFonts w:hint="cs"/>
          <w:rtl/>
          <w:lang w:eastAsia="he-IL"/>
        </w:rPr>
        <w:t>נכון. עד עכשיו ילדים בגילי</w:t>
      </w:r>
      <w:r w:rsidR="00C023BF">
        <w:rPr>
          <w:rFonts w:hint="cs"/>
          <w:rtl/>
          <w:lang w:eastAsia="he-IL"/>
        </w:rPr>
        <w:t xml:space="preserve"> </w:t>
      </w:r>
      <w:r>
        <w:rPr>
          <w:rFonts w:hint="cs"/>
          <w:rtl/>
          <w:lang w:eastAsia="he-IL"/>
        </w:rPr>
        <w:t xml:space="preserve">עד </w:t>
      </w:r>
      <w:bookmarkStart w:id="723" w:name="_ETM_Q1_2254836"/>
      <w:bookmarkEnd w:id="723"/>
      <w:r>
        <w:rPr>
          <w:rFonts w:hint="cs"/>
          <w:rtl/>
          <w:lang w:eastAsia="he-IL"/>
        </w:rPr>
        <w:t>11, מחלימים, לא הייתה החלטה לגבי הצורך בבוסטר. הם</w:t>
      </w:r>
      <w:bookmarkStart w:id="724" w:name="_ETM_Q1_2260514"/>
      <w:bookmarkEnd w:id="724"/>
      <w:r>
        <w:rPr>
          <w:rFonts w:hint="cs"/>
          <w:rtl/>
          <w:lang w:eastAsia="he-IL"/>
        </w:rPr>
        <w:t xml:space="preserve"> לא היו ברי חיסון מבחינה רפואית וגם</w:t>
      </w:r>
      <w:bookmarkStart w:id="725" w:name="_ETM_Q1_2262717"/>
      <w:bookmarkEnd w:id="725"/>
      <w:r>
        <w:rPr>
          <w:rFonts w:hint="cs"/>
          <w:rtl/>
          <w:lang w:eastAsia="he-IL"/>
        </w:rPr>
        <w:t xml:space="preserve"> סך הכול ראינו שנתוני הדעיכה החיסונית בקבוצת הגילים הזאת </w:t>
      </w:r>
      <w:bookmarkStart w:id="726" w:name="_ETM_Q1_2269498"/>
      <w:bookmarkEnd w:id="726"/>
      <w:r>
        <w:rPr>
          <w:rFonts w:hint="cs"/>
          <w:rtl/>
          <w:lang w:eastAsia="he-IL"/>
        </w:rPr>
        <w:t>היא יותר נמוכה בהשוואה ליתר הגילים, גילי 12</w:t>
      </w:r>
      <w:r w:rsidR="00C023BF">
        <w:rPr>
          <w:rFonts w:hint="cs"/>
          <w:rtl/>
          <w:lang w:eastAsia="he-IL"/>
        </w:rPr>
        <w:t xml:space="preserve"> </w:t>
      </w:r>
      <w:r>
        <w:rPr>
          <w:rFonts w:hint="cs"/>
          <w:rtl/>
          <w:lang w:eastAsia="he-IL"/>
        </w:rPr>
        <w:t xml:space="preserve">ומעלה, ולכן כהחלטה גורפת אפשרנו לילדים האלה </w:t>
      </w:r>
      <w:bookmarkStart w:id="727" w:name="_ETM_Q1_2276336"/>
      <w:bookmarkEnd w:id="727"/>
      <w:r>
        <w:rPr>
          <w:rFonts w:hint="cs"/>
          <w:rtl/>
          <w:lang w:eastAsia="he-IL"/>
        </w:rPr>
        <w:t xml:space="preserve">המשך זכאות לתו ירוק גם ללא התניה בקבלת בוסטר. נכון לעכשיו בדיון של </w:t>
      </w:r>
      <w:proofErr w:type="spellStart"/>
      <w:r>
        <w:rPr>
          <w:rFonts w:hint="cs"/>
          <w:rtl/>
          <w:lang w:eastAsia="he-IL"/>
        </w:rPr>
        <w:t>צט"ם</w:t>
      </w:r>
      <w:proofErr w:type="spellEnd"/>
      <w:r>
        <w:rPr>
          <w:rFonts w:hint="cs"/>
          <w:rtl/>
          <w:lang w:eastAsia="he-IL"/>
        </w:rPr>
        <w:t xml:space="preserve"> אתמול אכן התקבלה המלצה שבמידה וההורים </w:t>
      </w:r>
      <w:bookmarkStart w:id="728" w:name="_ETM_Q1_2286102"/>
      <w:bookmarkEnd w:id="728"/>
      <w:r>
        <w:rPr>
          <w:rFonts w:hint="cs"/>
          <w:rtl/>
          <w:lang w:eastAsia="he-IL"/>
        </w:rPr>
        <w:t>מעוניינים לחסן ילדים מחלימים, אנחנו מאפשרים.</w:t>
      </w:r>
    </w:p>
    <w:p w:rsidR="001C00BA" w:rsidRDefault="001C00BA" w:rsidP="001C00BA">
      <w:pPr>
        <w:rPr>
          <w:rtl/>
          <w:lang w:eastAsia="he-IL"/>
        </w:rPr>
      </w:pPr>
      <w:bookmarkStart w:id="729" w:name="_ETM_Q1_2288998"/>
      <w:bookmarkEnd w:id="729"/>
    </w:p>
    <w:p w:rsidR="001C00BA" w:rsidRDefault="001C00BA" w:rsidP="001C00BA">
      <w:pPr>
        <w:pStyle w:val="af6"/>
        <w:keepNext/>
        <w:rPr>
          <w:rtl/>
        </w:rPr>
      </w:pPr>
      <w:bookmarkStart w:id="730" w:name="ET_yor_6156_80"/>
      <w:r w:rsidRPr="001C00BA">
        <w:rPr>
          <w:rStyle w:val="TagStyle"/>
          <w:rtl/>
        </w:rPr>
        <w:t xml:space="preserve"> &lt;&lt; יור &gt;&gt; </w:t>
      </w:r>
      <w:r>
        <w:rPr>
          <w:rtl/>
        </w:rPr>
        <w:t>היו"ר גלעד קריב:</w:t>
      </w:r>
      <w:r w:rsidRPr="001C00BA">
        <w:rPr>
          <w:rStyle w:val="TagStyle"/>
          <w:rtl/>
        </w:rPr>
        <w:t xml:space="preserve"> &lt;&lt; יור &gt;&gt;</w:t>
      </w:r>
      <w:r w:rsidR="007A381F">
        <w:rPr>
          <w:rtl/>
        </w:rPr>
        <w:t xml:space="preserve"> </w:t>
      </w:r>
      <w:bookmarkEnd w:id="730"/>
    </w:p>
    <w:p w:rsidR="001C00BA" w:rsidRDefault="001C00BA" w:rsidP="001C00BA">
      <w:pPr>
        <w:pStyle w:val="KeepWithNext"/>
        <w:rPr>
          <w:rtl/>
          <w:lang w:eastAsia="he-IL"/>
        </w:rPr>
      </w:pPr>
    </w:p>
    <w:p w:rsidR="001C00BA" w:rsidRDefault="001C00BA" w:rsidP="001C00BA">
      <w:pPr>
        <w:rPr>
          <w:rtl/>
          <w:lang w:eastAsia="he-IL"/>
        </w:rPr>
      </w:pPr>
      <w:bookmarkStart w:id="731" w:name="_ETM_Q1_2289294"/>
      <w:bookmarkStart w:id="732" w:name="_ETM_Q1_2289328"/>
      <w:bookmarkEnd w:id="731"/>
      <w:bookmarkEnd w:id="732"/>
      <w:r>
        <w:rPr>
          <w:rFonts w:hint="cs"/>
          <w:rtl/>
          <w:lang w:eastAsia="he-IL"/>
        </w:rPr>
        <w:t>כעבור כמה חודשים?</w:t>
      </w:r>
    </w:p>
    <w:p w:rsidR="001C00BA" w:rsidRDefault="001C00BA" w:rsidP="001C00BA">
      <w:pPr>
        <w:rPr>
          <w:rtl/>
          <w:lang w:eastAsia="he-IL"/>
        </w:rPr>
      </w:pPr>
      <w:bookmarkStart w:id="733" w:name="_ETM_Q1_2288735"/>
      <w:bookmarkStart w:id="734" w:name="_ETM_Q1_2288796"/>
      <w:bookmarkStart w:id="735" w:name="_ETM_Q1_2289591"/>
      <w:bookmarkEnd w:id="733"/>
      <w:bookmarkEnd w:id="734"/>
      <w:bookmarkEnd w:id="735"/>
    </w:p>
    <w:p w:rsidR="001C00BA" w:rsidRDefault="001C00BA" w:rsidP="001C00BA">
      <w:pPr>
        <w:pStyle w:val="af9"/>
        <w:keepNext/>
        <w:rPr>
          <w:rtl/>
          <w:lang w:eastAsia="he-IL"/>
        </w:rPr>
      </w:pPr>
      <w:bookmarkStart w:id="736" w:name="ET_guest_אילנה_גנס_81"/>
      <w:r w:rsidRPr="001C00B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00BA">
        <w:rPr>
          <w:rStyle w:val="TagStyle"/>
          <w:rtl/>
        </w:rPr>
        <w:t xml:space="preserve"> &lt;&lt; אורח &gt;&gt;</w:t>
      </w:r>
      <w:r w:rsidR="007A381F">
        <w:rPr>
          <w:rtl/>
          <w:lang w:eastAsia="he-IL"/>
        </w:rPr>
        <w:t xml:space="preserve"> </w:t>
      </w:r>
      <w:bookmarkEnd w:id="736"/>
    </w:p>
    <w:p w:rsidR="001C00BA" w:rsidRDefault="001C00BA" w:rsidP="001C00BA">
      <w:pPr>
        <w:pStyle w:val="KeepWithNext"/>
        <w:rPr>
          <w:rtl/>
          <w:lang w:eastAsia="he-IL"/>
        </w:rPr>
      </w:pPr>
    </w:p>
    <w:p w:rsidR="001C00BA" w:rsidRDefault="001C00BA" w:rsidP="001C00BA">
      <w:pPr>
        <w:rPr>
          <w:rtl/>
          <w:lang w:eastAsia="he-IL"/>
        </w:rPr>
      </w:pPr>
      <w:bookmarkStart w:id="737" w:name="_ETM_Q1_2289877"/>
      <w:bookmarkStart w:id="738" w:name="_ETM_Q1_2289901"/>
      <w:bookmarkEnd w:id="737"/>
      <w:bookmarkEnd w:id="738"/>
      <w:r>
        <w:rPr>
          <w:rFonts w:hint="cs"/>
          <w:rtl/>
          <w:lang w:eastAsia="he-IL"/>
        </w:rPr>
        <w:t xml:space="preserve">לפחות </w:t>
      </w:r>
      <w:bookmarkStart w:id="739" w:name="_ETM_Q1_2291912"/>
      <w:bookmarkEnd w:id="739"/>
      <w:r>
        <w:rPr>
          <w:rFonts w:hint="cs"/>
          <w:rtl/>
          <w:lang w:eastAsia="he-IL"/>
        </w:rPr>
        <w:t xml:space="preserve">שלושה חודשים, כמו מבוגרים אחרי החלמה. ילדים שקיבלו תעודת </w:t>
      </w:r>
      <w:bookmarkStart w:id="740" w:name="_ETM_Q1_2297922"/>
      <w:bookmarkEnd w:id="740"/>
      <w:r>
        <w:rPr>
          <w:rFonts w:hint="cs"/>
          <w:rtl/>
          <w:lang w:eastAsia="he-IL"/>
        </w:rPr>
        <w:t xml:space="preserve">החלמה על בסיס בדיקה </w:t>
      </w:r>
      <w:proofErr w:type="spellStart"/>
      <w:r>
        <w:rPr>
          <w:rFonts w:hint="cs"/>
          <w:rtl/>
          <w:lang w:eastAsia="he-IL"/>
        </w:rPr>
        <w:t>סרולוגית</w:t>
      </w:r>
      <w:proofErr w:type="spellEnd"/>
      <w:r>
        <w:rPr>
          <w:rFonts w:hint="cs"/>
          <w:rtl/>
          <w:lang w:eastAsia="he-IL"/>
        </w:rPr>
        <w:t xml:space="preserve"> -</w:t>
      </w:r>
      <w:r w:rsidR="00C023BF">
        <w:rPr>
          <w:rFonts w:hint="cs"/>
          <w:rtl/>
          <w:lang w:eastAsia="he-IL"/>
        </w:rPr>
        <w:t xml:space="preserve"> </w:t>
      </w:r>
      <w:r>
        <w:rPr>
          <w:rFonts w:hint="cs"/>
          <w:rtl/>
          <w:lang w:eastAsia="he-IL"/>
        </w:rPr>
        <w:t xml:space="preserve">בכל רגע שההורה יהיה מעוניין, אפשר לחסן אותם. כרגע עד סוף </w:t>
      </w:r>
      <w:bookmarkStart w:id="741" w:name="_ETM_Q1_2302218"/>
      <w:bookmarkEnd w:id="741"/>
      <w:r>
        <w:rPr>
          <w:rFonts w:hint="cs"/>
          <w:rtl/>
          <w:lang w:eastAsia="he-IL"/>
        </w:rPr>
        <w:t xml:space="preserve">חודש מארס זה לא ישפיע על התו הירוק שלהם ולקראת </w:t>
      </w:r>
      <w:bookmarkStart w:id="742" w:name="_ETM_Q1_2306150"/>
      <w:bookmarkEnd w:id="742"/>
      <w:r>
        <w:rPr>
          <w:rFonts w:hint="cs"/>
          <w:rtl/>
          <w:lang w:eastAsia="he-IL"/>
        </w:rPr>
        <w:t>סיום</w:t>
      </w:r>
      <w:r w:rsidR="00C023BF">
        <w:rPr>
          <w:rFonts w:hint="cs"/>
          <w:rtl/>
          <w:lang w:eastAsia="he-IL"/>
        </w:rPr>
        <w:t xml:space="preserve"> </w:t>
      </w:r>
      <w:r>
        <w:rPr>
          <w:rFonts w:hint="cs"/>
          <w:rtl/>
          <w:lang w:eastAsia="he-IL"/>
        </w:rPr>
        <w:t>התקופה והצורך בהארכה, אנחנו נבחן את המדיניות שוב בהתאם לנתוני דעיכה.</w:t>
      </w:r>
    </w:p>
    <w:p w:rsidR="001C00BA" w:rsidRDefault="001C00BA" w:rsidP="001C00BA">
      <w:pPr>
        <w:rPr>
          <w:rtl/>
          <w:lang w:eastAsia="he-IL"/>
        </w:rPr>
      </w:pPr>
      <w:bookmarkStart w:id="743" w:name="_ETM_Q1_2313778"/>
      <w:bookmarkStart w:id="744" w:name="_ETM_Q1_2313834"/>
      <w:bookmarkEnd w:id="743"/>
      <w:bookmarkEnd w:id="744"/>
    </w:p>
    <w:p w:rsidR="001C00BA" w:rsidRDefault="001C00BA" w:rsidP="001C00BA">
      <w:pPr>
        <w:pStyle w:val="af6"/>
        <w:keepNext/>
        <w:rPr>
          <w:rtl/>
        </w:rPr>
      </w:pPr>
      <w:bookmarkStart w:id="745" w:name="ET_yor_6156_82"/>
      <w:r w:rsidRPr="001C00BA">
        <w:rPr>
          <w:rStyle w:val="TagStyle"/>
          <w:rtl/>
        </w:rPr>
        <w:t xml:space="preserve"> &lt;&lt; יור &gt;&gt; </w:t>
      </w:r>
      <w:r>
        <w:rPr>
          <w:rtl/>
        </w:rPr>
        <w:t>היו"ר גלעד קריב:</w:t>
      </w:r>
      <w:r w:rsidRPr="001C00BA">
        <w:rPr>
          <w:rStyle w:val="TagStyle"/>
          <w:rtl/>
        </w:rPr>
        <w:t xml:space="preserve"> &lt;&lt; יור &gt;&gt;</w:t>
      </w:r>
      <w:r w:rsidR="007A381F">
        <w:rPr>
          <w:rtl/>
        </w:rPr>
        <w:t xml:space="preserve"> </w:t>
      </w:r>
      <w:bookmarkEnd w:id="745"/>
    </w:p>
    <w:p w:rsidR="001C00BA" w:rsidRDefault="001C00BA" w:rsidP="001C00BA">
      <w:pPr>
        <w:pStyle w:val="KeepWithNext"/>
        <w:rPr>
          <w:rtl/>
          <w:lang w:eastAsia="he-IL"/>
        </w:rPr>
      </w:pPr>
    </w:p>
    <w:p w:rsidR="001C00BA" w:rsidRDefault="001C00BA" w:rsidP="001C00BA">
      <w:pPr>
        <w:rPr>
          <w:rtl/>
          <w:lang w:eastAsia="he-IL"/>
        </w:rPr>
      </w:pPr>
      <w:bookmarkStart w:id="746" w:name="_ETM_Q1_2315154"/>
      <w:bookmarkStart w:id="747" w:name="_ETM_Q1_2315178"/>
      <w:bookmarkEnd w:id="746"/>
      <w:bookmarkEnd w:id="747"/>
      <w:r>
        <w:rPr>
          <w:rFonts w:hint="cs"/>
          <w:rtl/>
          <w:lang w:eastAsia="he-IL"/>
        </w:rPr>
        <w:t xml:space="preserve">לגבי המחלימים המבוגרים. אני זוכר </w:t>
      </w:r>
      <w:bookmarkStart w:id="748" w:name="_ETM_Q1_2317826"/>
      <w:bookmarkEnd w:id="748"/>
      <w:r>
        <w:rPr>
          <w:rFonts w:hint="cs"/>
          <w:rtl/>
          <w:lang w:eastAsia="he-IL"/>
        </w:rPr>
        <w:t>דיון שקיימנו כאן , היה לי גם עניין אישי</w:t>
      </w:r>
      <w:r w:rsidR="00C023BF">
        <w:rPr>
          <w:rFonts w:hint="cs"/>
          <w:rtl/>
          <w:lang w:eastAsia="he-IL"/>
        </w:rPr>
        <w:t xml:space="preserve"> </w:t>
      </w:r>
      <w:r>
        <w:rPr>
          <w:rFonts w:hint="cs"/>
          <w:rtl/>
          <w:lang w:eastAsia="he-IL"/>
        </w:rPr>
        <w:t xml:space="preserve">בסוגיה, בו הייתה אמירה שנדרשת זריקה או ראשונה </w:t>
      </w:r>
      <w:bookmarkStart w:id="749" w:name="_ETM_Q1_2329764"/>
      <w:bookmarkEnd w:id="749"/>
      <w:r>
        <w:rPr>
          <w:rFonts w:hint="cs"/>
          <w:rtl/>
          <w:lang w:eastAsia="he-IL"/>
        </w:rPr>
        <w:t>או שלישית למחלימים.</w:t>
      </w:r>
      <w:r w:rsidR="00C023BF">
        <w:rPr>
          <w:rFonts w:hint="cs"/>
          <w:rtl/>
          <w:lang w:eastAsia="he-IL"/>
        </w:rPr>
        <w:t xml:space="preserve"> </w:t>
      </w:r>
      <w:r>
        <w:rPr>
          <w:rFonts w:hint="cs"/>
          <w:rtl/>
          <w:lang w:eastAsia="he-IL"/>
        </w:rPr>
        <w:t xml:space="preserve">המדיניות היום היא שאדם מחלים וכעבור שישה חודשים, כדי לשמר את התו הירוק, </w:t>
      </w:r>
      <w:bookmarkStart w:id="750" w:name="_ETM_Q1_2340700"/>
      <w:bookmarkEnd w:id="750"/>
      <w:r>
        <w:rPr>
          <w:rFonts w:hint="cs"/>
          <w:rtl/>
          <w:lang w:eastAsia="he-IL"/>
        </w:rPr>
        <w:t xml:space="preserve">אם הוא לא היה מחוסן לפני החלמתו, הוא </w:t>
      </w:r>
      <w:bookmarkStart w:id="751" w:name="_ETM_Q1_2343970"/>
      <w:bookmarkEnd w:id="751"/>
      <w:r>
        <w:rPr>
          <w:rFonts w:hint="cs"/>
          <w:rtl/>
          <w:lang w:eastAsia="he-IL"/>
        </w:rPr>
        <w:t xml:space="preserve">בעצם צריך </w:t>
      </w:r>
      <w:r w:rsidR="00A45744">
        <w:rPr>
          <w:rFonts w:hint="cs"/>
          <w:rtl/>
          <w:lang w:eastAsia="he-IL"/>
        </w:rPr>
        <w:t xml:space="preserve">לקבל </w:t>
      </w:r>
      <w:r>
        <w:rPr>
          <w:rFonts w:hint="cs"/>
          <w:rtl/>
          <w:lang w:eastAsia="he-IL"/>
        </w:rPr>
        <w:t>זריקה.</w:t>
      </w:r>
    </w:p>
    <w:p w:rsidR="001C00BA" w:rsidRDefault="001C00BA" w:rsidP="001C00BA">
      <w:pPr>
        <w:rPr>
          <w:rtl/>
          <w:lang w:eastAsia="he-IL"/>
        </w:rPr>
      </w:pPr>
      <w:bookmarkStart w:id="752" w:name="_ETM_Q1_2349320"/>
      <w:bookmarkEnd w:id="752"/>
    </w:p>
    <w:p w:rsidR="001C00BA" w:rsidRDefault="001C00BA" w:rsidP="001C00BA">
      <w:pPr>
        <w:pStyle w:val="af9"/>
        <w:keepNext/>
        <w:rPr>
          <w:rtl/>
          <w:lang w:eastAsia="he-IL"/>
        </w:rPr>
      </w:pPr>
      <w:bookmarkStart w:id="753" w:name="ET_guest_אילנה_גנס_83"/>
      <w:r w:rsidRPr="001C00B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C00BA">
        <w:rPr>
          <w:rStyle w:val="TagStyle"/>
          <w:rtl/>
        </w:rPr>
        <w:t xml:space="preserve"> &lt;&lt; אורח &gt;&gt;</w:t>
      </w:r>
      <w:r w:rsidR="007A381F">
        <w:rPr>
          <w:rtl/>
          <w:lang w:eastAsia="he-IL"/>
        </w:rPr>
        <w:t xml:space="preserve"> </w:t>
      </w:r>
      <w:bookmarkEnd w:id="753"/>
    </w:p>
    <w:p w:rsidR="001C00BA" w:rsidRDefault="001C00BA" w:rsidP="001C00BA">
      <w:pPr>
        <w:pStyle w:val="KeepWithNext"/>
        <w:rPr>
          <w:rtl/>
          <w:lang w:eastAsia="he-IL"/>
        </w:rPr>
      </w:pPr>
    </w:p>
    <w:p w:rsidR="001C00BA" w:rsidRDefault="001C00BA" w:rsidP="001C00BA">
      <w:pPr>
        <w:rPr>
          <w:rtl/>
          <w:lang w:eastAsia="he-IL"/>
        </w:rPr>
      </w:pPr>
      <w:bookmarkStart w:id="754" w:name="_ETM_Q1_2349622"/>
      <w:bookmarkStart w:id="755" w:name="_ETM_Q1_2349643"/>
      <w:bookmarkEnd w:id="754"/>
      <w:bookmarkEnd w:id="755"/>
      <w:r>
        <w:rPr>
          <w:rFonts w:hint="cs"/>
          <w:rtl/>
          <w:lang w:eastAsia="he-IL"/>
        </w:rPr>
        <w:t>מנת חיסון אחת.</w:t>
      </w:r>
    </w:p>
    <w:p w:rsidR="00A45744" w:rsidRDefault="00A45744" w:rsidP="001C00BA">
      <w:pPr>
        <w:rPr>
          <w:rtl/>
          <w:lang w:eastAsia="he-IL"/>
        </w:rPr>
      </w:pPr>
      <w:bookmarkStart w:id="756" w:name="_ETM_Q1_2348293"/>
      <w:bookmarkStart w:id="757" w:name="_ETM_Q1_2348354"/>
      <w:bookmarkStart w:id="758" w:name="_ETM_Q1_2348941"/>
      <w:bookmarkEnd w:id="756"/>
      <w:bookmarkEnd w:id="757"/>
      <w:bookmarkEnd w:id="758"/>
    </w:p>
    <w:p w:rsidR="00A45744" w:rsidRDefault="00A45744" w:rsidP="00A45744">
      <w:pPr>
        <w:pStyle w:val="af6"/>
        <w:keepNext/>
        <w:rPr>
          <w:rtl/>
        </w:rPr>
      </w:pPr>
      <w:bookmarkStart w:id="759" w:name="ET_yor_6156_84"/>
      <w:r w:rsidRPr="00A45744">
        <w:rPr>
          <w:rStyle w:val="TagStyle"/>
          <w:rtl/>
        </w:rPr>
        <w:t xml:space="preserve"> &lt;&lt; יור &gt;&gt; </w:t>
      </w:r>
      <w:r>
        <w:rPr>
          <w:rtl/>
        </w:rPr>
        <w:t>היו"ר גלעד קריב:</w:t>
      </w:r>
      <w:r w:rsidRPr="00A45744">
        <w:rPr>
          <w:rStyle w:val="TagStyle"/>
          <w:rtl/>
        </w:rPr>
        <w:t xml:space="preserve"> &lt;&lt; יור &gt;&gt;</w:t>
      </w:r>
      <w:r w:rsidR="007A381F">
        <w:rPr>
          <w:rtl/>
        </w:rPr>
        <w:t xml:space="preserve"> </w:t>
      </w:r>
      <w:bookmarkEnd w:id="759"/>
    </w:p>
    <w:p w:rsidR="00A45744" w:rsidRDefault="00A45744" w:rsidP="00A45744">
      <w:pPr>
        <w:pStyle w:val="KeepWithNext"/>
        <w:rPr>
          <w:rtl/>
          <w:lang w:eastAsia="he-IL"/>
        </w:rPr>
      </w:pPr>
    </w:p>
    <w:p w:rsidR="00A45744" w:rsidRDefault="00A45744" w:rsidP="00A45744">
      <w:pPr>
        <w:rPr>
          <w:rtl/>
          <w:lang w:eastAsia="he-IL"/>
        </w:rPr>
      </w:pPr>
      <w:bookmarkStart w:id="760" w:name="_ETM_Q1_2349225"/>
      <w:bookmarkStart w:id="761" w:name="_ETM_Q1_2349247"/>
      <w:bookmarkEnd w:id="760"/>
      <w:bookmarkEnd w:id="761"/>
      <w:r>
        <w:rPr>
          <w:rFonts w:hint="cs"/>
          <w:rtl/>
          <w:lang w:eastAsia="he-IL"/>
        </w:rPr>
        <w:t xml:space="preserve">מנת חיסון אחת ראשונה. אם </w:t>
      </w:r>
      <w:bookmarkStart w:id="762" w:name="_ETM_Q1_2352182"/>
      <w:bookmarkEnd w:id="762"/>
      <w:r>
        <w:rPr>
          <w:rFonts w:hint="cs"/>
          <w:rtl/>
          <w:lang w:eastAsia="he-IL"/>
        </w:rPr>
        <w:t xml:space="preserve">הוא היה מחוסן ובכל זאת חלה, עדיין, אחרי שישה חודשים, הוא יצטרך את הבוסטר. </w:t>
      </w:r>
    </w:p>
    <w:p w:rsidR="00A45744" w:rsidRDefault="00A45744" w:rsidP="00A45744">
      <w:pPr>
        <w:rPr>
          <w:rtl/>
          <w:lang w:eastAsia="he-IL"/>
        </w:rPr>
      </w:pPr>
      <w:bookmarkStart w:id="763" w:name="_ETM_Q1_2358491"/>
      <w:bookmarkStart w:id="764" w:name="_ETM_Q1_2358551"/>
      <w:bookmarkEnd w:id="763"/>
      <w:bookmarkEnd w:id="764"/>
    </w:p>
    <w:p w:rsidR="00A45744" w:rsidRDefault="00A45744" w:rsidP="00A45744">
      <w:pPr>
        <w:pStyle w:val="af9"/>
        <w:keepNext/>
        <w:rPr>
          <w:rtl/>
          <w:lang w:eastAsia="he-IL"/>
        </w:rPr>
      </w:pPr>
      <w:bookmarkStart w:id="765" w:name="ET_guest_אילנה_גנס_85"/>
      <w:r w:rsidRPr="00A4574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45744">
        <w:rPr>
          <w:rStyle w:val="TagStyle"/>
          <w:rtl/>
        </w:rPr>
        <w:t xml:space="preserve"> &lt;&lt; אורח &gt;&gt;</w:t>
      </w:r>
      <w:r w:rsidR="007A381F">
        <w:rPr>
          <w:rtl/>
          <w:lang w:eastAsia="he-IL"/>
        </w:rPr>
        <w:t xml:space="preserve"> </w:t>
      </w:r>
      <w:bookmarkEnd w:id="765"/>
    </w:p>
    <w:p w:rsidR="00A45744" w:rsidRDefault="00A45744" w:rsidP="00A45744">
      <w:pPr>
        <w:pStyle w:val="KeepWithNext"/>
        <w:rPr>
          <w:rtl/>
          <w:lang w:eastAsia="he-IL"/>
        </w:rPr>
      </w:pPr>
    </w:p>
    <w:p w:rsidR="00A45744" w:rsidRDefault="00A45744" w:rsidP="00A45744">
      <w:pPr>
        <w:rPr>
          <w:rtl/>
          <w:lang w:eastAsia="he-IL"/>
        </w:rPr>
      </w:pPr>
      <w:r>
        <w:rPr>
          <w:rFonts w:hint="cs"/>
          <w:rtl/>
          <w:lang w:eastAsia="he-IL"/>
        </w:rPr>
        <w:t xml:space="preserve">לא. לפי ההגדרות </w:t>
      </w:r>
      <w:bookmarkStart w:id="766" w:name="_ETM_Q1_2358895"/>
      <w:bookmarkEnd w:id="766"/>
      <w:r>
        <w:rPr>
          <w:rFonts w:hint="cs"/>
          <w:rtl/>
          <w:lang w:eastAsia="he-IL"/>
        </w:rPr>
        <w:t xml:space="preserve">בנוהל מחלים, אדם שהחלים וקיבל לפחות מנת חיסון אחת, לא משנה לפני או אחרי וגם לא משנה כמה </w:t>
      </w:r>
      <w:bookmarkStart w:id="767" w:name="_ETM_Q1_2369255"/>
      <w:bookmarkEnd w:id="767"/>
      <w:r>
        <w:rPr>
          <w:rFonts w:hint="cs"/>
          <w:rtl/>
          <w:lang w:eastAsia="he-IL"/>
        </w:rPr>
        <w:t xml:space="preserve">זמן עבר מהחיסון או מההחלמה, עד סוף חודש מארס זכאי </w:t>
      </w:r>
      <w:bookmarkStart w:id="768" w:name="_ETM_Q1_2373488"/>
      <w:bookmarkEnd w:id="768"/>
      <w:r>
        <w:rPr>
          <w:rFonts w:hint="cs"/>
          <w:rtl/>
          <w:lang w:eastAsia="he-IL"/>
        </w:rPr>
        <w:t xml:space="preserve">לתו ירוק. </w:t>
      </w:r>
    </w:p>
    <w:p w:rsidR="00A45744" w:rsidRDefault="00A45744" w:rsidP="00A45744">
      <w:pPr>
        <w:rPr>
          <w:rtl/>
          <w:lang w:eastAsia="he-IL"/>
        </w:rPr>
      </w:pPr>
      <w:bookmarkStart w:id="769" w:name="_ETM_Q1_2375522"/>
      <w:bookmarkStart w:id="770" w:name="_ETM_Q1_2375584"/>
      <w:bookmarkStart w:id="771" w:name="_ETM_Q1_2374782"/>
      <w:bookmarkEnd w:id="769"/>
      <w:bookmarkEnd w:id="770"/>
      <w:bookmarkEnd w:id="771"/>
    </w:p>
    <w:p w:rsidR="00A45744" w:rsidRDefault="00A45744" w:rsidP="00A45744">
      <w:pPr>
        <w:pStyle w:val="af6"/>
        <w:keepNext/>
        <w:rPr>
          <w:rtl/>
        </w:rPr>
      </w:pPr>
      <w:bookmarkStart w:id="772" w:name="ET_yor_6156_86"/>
      <w:r w:rsidRPr="00A45744">
        <w:rPr>
          <w:rStyle w:val="TagStyle"/>
          <w:rtl/>
        </w:rPr>
        <w:t xml:space="preserve"> &lt;&lt; יור &gt;&gt; </w:t>
      </w:r>
      <w:r>
        <w:rPr>
          <w:rtl/>
        </w:rPr>
        <w:t>היו"ר גלעד קריב:</w:t>
      </w:r>
      <w:r w:rsidRPr="00A45744">
        <w:rPr>
          <w:rStyle w:val="TagStyle"/>
          <w:rtl/>
        </w:rPr>
        <w:t xml:space="preserve"> &lt;&lt; יור &gt;&gt;</w:t>
      </w:r>
      <w:r w:rsidR="007A381F">
        <w:rPr>
          <w:rtl/>
        </w:rPr>
        <w:t xml:space="preserve"> </w:t>
      </w:r>
      <w:bookmarkEnd w:id="772"/>
    </w:p>
    <w:p w:rsidR="00A45744" w:rsidRDefault="00A45744" w:rsidP="00A45744">
      <w:pPr>
        <w:pStyle w:val="KeepWithNext"/>
        <w:rPr>
          <w:rtl/>
          <w:lang w:eastAsia="he-IL"/>
        </w:rPr>
      </w:pPr>
    </w:p>
    <w:p w:rsidR="00A45744" w:rsidRDefault="00A45744" w:rsidP="00A45744">
      <w:pPr>
        <w:rPr>
          <w:rtl/>
          <w:lang w:eastAsia="he-IL"/>
        </w:rPr>
      </w:pPr>
      <w:bookmarkStart w:id="773" w:name="_ETM_Q1_2375065"/>
      <w:bookmarkStart w:id="774" w:name="_ETM_Q1_2375091"/>
      <w:bookmarkEnd w:id="773"/>
      <w:bookmarkEnd w:id="774"/>
      <w:r>
        <w:rPr>
          <w:rFonts w:hint="cs"/>
          <w:rtl/>
          <w:lang w:eastAsia="he-IL"/>
        </w:rPr>
        <w:t xml:space="preserve">אני אומר באופן אישי שאצלי למשל התו </w:t>
      </w:r>
      <w:bookmarkStart w:id="775" w:name="_ETM_Q1_2377924"/>
      <w:bookmarkEnd w:id="775"/>
      <w:r>
        <w:rPr>
          <w:rFonts w:hint="cs"/>
          <w:rtl/>
          <w:lang w:eastAsia="he-IL"/>
        </w:rPr>
        <w:t>הירוק הוא עד סוף פברואר. לקחו זמ</w:t>
      </w:r>
      <w:r w:rsidR="00FD72D2">
        <w:rPr>
          <w:rFonts w:hint="cs"/>
          <w:rtl/>
          <w:lang w:eastAsia="he-IL"/>
        </w:rPr>
        <w:t xml:space="preserve">ן מההחלמה, אבל לא משנה, זאת לא הסוגיה האישית שלי. האמירה שלך </w:t>
      </w:r>
      <w:bookmarkStart w:id="776" w:name="_ETM_Q1_2386286"/>
      <w:bookmarkEnd w:id="776"/>
      <w:r w:rsidR="00FD72D2">
        <w:rPr>
          <w:rFonts w:hint="cs"/>
          <w:rtl/>
          <w:lang w:eastAsia="he-IL"/>
        </w:rPr>
        <w:t>היום שבהגדרות המחוסנים, מחלים שהייתה לו זריקה אחת לפחות לפני או אחרי מקבל תו ירוק.</w:t>
      </w:r>
    </w:p>
    <w:p w:rsidR="00FD72D2" w:rsidRDefault="00FD72D2" w:rsidP="00A45744">
      <w:pPr>
        <w:rPr>
          <w:rtl/>
          <w:lang w:eastAsia="he-IL"/>
        </w:rPr>
      </w:pPr>
    </w:p>
    <w:p w:rsidR="00FD72D2" w:rsidRDefault="00FD72D2" w:rsidP="00FD72D2">
      <w:pPr>
        <w:pStyle w:val="af9"/>
        <w:keepNext/>
        <w:rPr>
          <w:rtl/>
          <w:lang w:eastAsia="he-IL"/>
        </w:rPr>
      </w:pPr>
      <w:bookmarkStart w:id="777" w:name="ET_guest_אילנה_גנס_87"/>
      <w:r w:rsidRPr="00FD72D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72D2">
        <w:rPr>
          <w:rStyle w:val="TagStyle"/>
          <w:rtl/>
        </w:rPr>
        <w:t xml:space="preserve"> &lt;&lt; אורח &gt;&gt;</w:t>
      </w:r>
      <w:r w:rsidR="007A381F">
        <w:rPr>
          <w:rtl/>
          <w:lang w:eastAsia="he-IL"/>
        </w:rPr>
        <w:t xml:space="preserve"> </w:t>
      </w:r>
      <w:bookmarkEnd w:id="777"/>
    </w:p>
    <w:p w:rsidR="00FD72D2" w:rsidRDefault="00FD72D2" w:rsidP="00FD72D2">
      <w:pPr>
        <w:pStyle w:val="KeepWithNext"/>
        <w:rPr>
          <w:rtl/>
          <w:lang w:eastAsia="he-IL"/>
        </w:rPr>
      </w:pPr>
    </w:p>
    <w:p w:rsidR="00FD72D2" w:rsidRDefault="00FD72D2" w:rsidP="00FD72D2">
      <w:pPr>
        <w:rPr>
          <w:rtl/>
          <w:lang w:eastAsia="he-IL"/>
        </w:rPr>
      </w:pPr>
      <w:r>
        <w:rPr>
          <w:rFonts w:hint="cs"/>
          <w:rtl/>
          <w:lang w:eastAsia="he-IL"/>
        </w:rPr>
        <w:t>נכון.</w:t>
      </w:r>
    </w:p>
    <w:p w:rsidR="00FD72D2" w:rsidRDefault="00FD72D2" w:rsidP="00FD72D2">
      <w:pPr>
        <w:rPr>
          <w:rtl/>
          <w:lang w:eastAsia="he-IL"/>
        </w:rPr>
      </w:pPr>
      <w:bookmarkStart w:id="778" w:name="_ETM_Q1_2397447"/>
      <w:bookmarkStart w:id="779" w:name="_ETM_Q1_2397499"/>
      <w:bookmarkStart w:id="780" w:name="_ETM_Q1_2398134"/>
      <w:bookmarkEnd w:id="778"/>
      <w:bookmarkEnd w:id="779"/>
      <w:bookmarkEnd w:id="780"/>
    </w:p>
    <w:p w:rsidR="00FD72D2" w:rsidRDefault="00FD72D2" w:rsidP="00FD72D2">
      <w:pPr>
        <w:pStyle w:val="af6"/>
        <w:keepNext/>
        <w:rPr>
          <w:rtl/>
        </w:rPr>
      </w:pPr>
      <w:bookmarkStart w:id="781" w:name="ET_yor_6156_88"/>
      <w:r w:rsidRPr="00FD72D2">
        <w:rPr>
          <w:rStyle w:val="TagStyle"/>
          <w:rtl/>
        </w:rPr>
        <w:t xml:space="preserve"> &lt;&lt; יור &gt;&gt; </w:t>
      </w:r>
      <w:r>
        <w:rPr>
          <w:rtl/>
        </w:rPr>
        <w:t>היו"ר גלעד קריב:</w:t>
      </w:r>
      <w:r w:rsidRPr="00FD72D2">
        <w:rPr>
          <w:rStyle w:val="TagStyle"/>
          <w:rtl/>
        </w:rPr>
        <w:t xml:space="preserve"> &lt;&lt; יור &gt;&gt;</w:t>
      </w:r>
      <w:r w:rsidR="007A381F">
        <w:rPr>
          <w:rtl/>
        </w:rPr>
        <w:t xml:space="preserve"> </w:t>
      </w:r>
      <w:bookmarkEnd w:id="781"/>
    </w:p>
    <w:p w:rsidR="00FD72D2" w:rsidRDefault="00FD72D2" w:rsidP="00FD72D2">
      <w:pPr>
        <w:pStyle w:val="KeepWithNext"/>
        <w:rPr>
          <w:rtl/>
          <w:lang w:eastAsia="he-IL"/>
        </w:rPr>
      </w:pPr>
    </w:p>
    <w:p w:rsidR="00FD72D2" w:rsidRDefault="00FD72D2" w:rsidP="00FD72D2">
      <w:pPr>
        <w:rPr>
          <w:rtl/>
          <w:lang w:eastAsia="he-IL"/>
        </w:rPr>
      </w:pPr>
      <w:bookmarkStart w:id="782" w:name="_ETM_Q1_2398420"/>
      <w:bookmarkStart w:id="783" w:name="_ETM_Q1_2398445"/>
      <w:bookmarkEnd w:id="782"/>
      <w:bookmarkEnd w:id="783"/>
      <w:r>
        <w:rPr>
          <w:rFonts w:hint="cs"/>
          <w:rtl/>
          <w:lang w:eastAsia="he-IL"/>
        </w:rPr>
        <w:t>וכרגע זה</w:t>
      </w:r>
      <w:bookmarkStart w:id="784" w:name="_ETM_Q1_2400750"/>
      <w:bookmarkEnd w:id="784"/>
      <w:r>
        <w:rPr>
          <w:rFonts w:hint="cs"/>
          <w:rtl/>
          <w:lang w:eastAsia="he-IL"/>
        </w:rPr>
        <w:t xml:space="preserve"> לא שאתם אומרי</w:t>
      </w:r>
      <w:bookmarkStart w:id="785" w:name="_ETM_Q1_2399128"/>
      <w:bookmarkStart w:id="786" w:name="_ETM_Q1_2399195"/>
      <w:bookmarkEnd w:id="785"/>
      <w:bookmarkEnd w:id="786"/>
      <w:r>
        <w:rPr>
          <w:rFonts w:hint="cs"/>
          <w:rtl/>
          <w:lang w:eastAsia="he-IL"/>
        </w:rPr>
        <w:t>ם בוודאות בחודש מארס הוא יצטרך זריקה אלא זה קשור בבדיקה שלכם את נתוני הדעיכה.</w:t>
      </w:r>
      <w:bookmarkStart w:id="787" w:name="_ETM_Q1_2407500"/>
      <w:bookmarkEnd w:id="787"/>
    </w:p>
    <w:p w:rsidR="00FD72D2" w:rsidRDefault="00FD72D2" w:rsidP="00FD72D2">
      <w:pPr>
        <w:rPr>
          <w:rtl/>
          <w:lang w:eastAsia="he-IL"/>
        </w:rPr>
      </w:pPr>
      <w:bookmarkStart w:id="788" w:name="_ETM_Q1_2407572"/>
      <w:bookmarkStart w:id="789" w:name="_ETM_Q1_2407434"/>
      <w:bookmarkEnd w:id="788"/>
      <w:bookmarkEnd w:id="789"/>
    </w:p>
    <w:p w:rsidR="00FD72D2" w:rsidRDefault="00FD72D2" w:rsidP="00FD72D2">
      <w:pPr>
        <w:pStyle w:val="af9"/>
        <w:keepNext/>
        <w:rPr>
          <w:rtl/>
          <w:lang w:eastAsia="he-IL"/>
        </w:rPr>
      </w:pPr>
      <w:bookmarkStart w:id="790" w:name="ET_guest_אילנה_גנס_89"/>
      <w:r w:rsidRPr="00FD72D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72D2">
        <w:rPr>
          <w:rStyle w:val="TagStyle"/>
          <w:rtl/>
        </w:rPr>
        <w:t xml:space="preserve"> &lt;&lt; אורח &gt;&gt;</w:t>
      </w:r>
      <w:r w:rsidR="007A381F">
        <w:rPr>
          <w:rtl/>
          <w:lang w:eastAsia="he-IL"/>
        </w:rPr>
        <w:t xml:space="preserve"> </w:t>
      </w:r>
      <w:bookmarkEnd w:id="790"/>
    </w:p>
    <w:p w:rsidR="00FD72D2" w:rsidRDefault="00FD72D2" w:rsidP="00FD72D2">
      <w:pPr>
        <w:pStyle w:val="KeepWithNext"/>
        <w:rPr>
          <w:rtl/>
          <w:lang w:eastAsia="he-IL"/>
        </w:rPr>
      </w:pPr>
    </w:p>
    <w:p w:rsidR="00FD72D2" w:rsidRDefault="00FD72D2" w:rsidP="00FD72D2">
      <w:pPr>
        <w:rPr>
          <w:rtl/>
          <w:lang w:eastAsia="he-IL"/>
        </w:rPr>
      </w:pPr>
      <w:bookmarkStart w:id="791" w:name="_ETM_Q1_2407756"/>
      <w:bookmarkStart w:id="792" w:name="_ETM_Q1_2407781"/>
      <w:bookmarkEnd w:id="791"/>
      <w:bookmarkEnd w:id="792"/>
      <w:r>
        <w:rPr>
          <w:rFonts w:hint="cs"/>
          <w:rtl/>
          <w:lang w:eastAsia="he-IL"/>
        </w:rPr>
        <w:t xml:space="preserve">נכון. אנחנו כל הזמן </w:t>
      </w:r>
      <w:bookmarkStart w:id="793" w:name="_ETM_Q1_2409148"/>
      <w:bookmarkEnd w:id="793"/>
      <w:r>
        <w:rPr>
          <w:rFonts w:hint="cs"/>
          <w:rtl/>
          <w:lang w:eastAsia="he-IL"/>
        </w:rPr>
        <w:t xml:space="preserve">עושים מעקב אחרי נתוני דעיכה חיסונית, כולל בוסטר שאנחנו </w:t>
      </w:r>
      <w:bookmarkStart w:id="794" w:name="_ETM_Q1_2413898"/>
      <w:bookmarkEnd w:id="794"/>
      <w:r>
        <w:rPr>
          <w:rFonts w:hint="cs"/>
          <w:rtl/>
          <w:lang w:eastAsia="he-IL"/>
        </w:rPr>
        <w:t>עושים מעקב אחרי דעיכה חיסונית שלו, אם יש או אין. אנחנו רואים הדבקות גם באוכלוסיות ש</w:t>
      </w:r>
      <w:bookmarkStart w:id="795" w:name="_ETM_Q1_2415703"/>
      <w:bookmarkEnd w:id="795"/>
      <w:r>
        <w:rPr>
          <w:rFonts w:hint="cs"/>
          <w:rtl/>
          <w:lang w:eastAsia="he-IL"/>
        </w:rPr>
        <w:t>קיבלו מנת בוסטר, מנה שלישית. זה משהו שקורה באופ</w:t>
      </w:r>
      <w:bookmarkStart w:id="796" w:name="_ETM_Q1_2422758"/>
      <w:bookmarkEnd w:id="796"/>
      <w:r>
        <w:rPr>
          <w:rFonts w:hint="cs"/>
          <w:rtl/>
          <w:lang w:eastAsia="he-IL"/>
        </w:rPr>
        <w:t>ן שוטף מאז דצמבר 2020, אז התחלנו את מב</w:t>
      </w:r>
      <w:bookmarkStart w:id="797" w:name="_ETM_Q1_2424275"/>
      <w:bookmarkEnd w:id="797"/>
      <w:r>
        <w:rPr>
          <w:rFonts w:hint="cs"/>
          <w:rtl/>
          <w:lang w:eastAsia="he-IL"/>
        </w:rPr>
        <w:t>צע החיסונים.</w:t>
      </w:r>
    </w:p>
    <w:p w:rsidR="00FD72D2" w:rsidRDefault="00FD72D2" w:rsidP="00FD72D2">
      <w:pPr>
        <w:rPr>
          <w:rtl/>
          <w:lang w:eastAsia="he-IL"/>
        </w:rPr>
      </w:pPr>
      <w:bookmarkStart w:id="798" w:name="_ETM_Q1_2428876"/>
      <w:bookmarkStart w:id="799" w:name="_ETM_Q1_2428941"/>
      <w:bookmarkEnd w:id="798"/>
      <w:bookmarkEnd w:id="799"/>
    </w:p>
    <w:p w:rsidR="00FD72D2" w:rsidRDefault="00FD72D2" w:rsidP="00FD72D2">
      <w:pPr>
        <w:pStyle w:val="a4"/>
        <w:keepNext/>
        <w:rPr>
          <w:rtl/>
        </w:rPr>
      </w:pPr>
      <w:bookmarkStart w:id="800" w:name="ET_speaker_ניצן_רוזנברג_90"/>
      <w:r w:rsidRPr="00FD72D2">
        <w:rPr>
          <w:rStyle w:val="TagStyle"/>
          <w:rtl/>
        </w:rPr>
        <w:t xml:space="preserve"> &lt;&lt; דובר &gt;&gt; </w:t>
      </w:r>
      <w:r>
        <w:rPr>
          <w:rtl/>
        </w:rPr>
        <w:t>ניצן רוזנברג:</w:t>
      </w:r>
      <w:r w:rsidRPr="00FD72D2">
        <w:rPr>
          <w:rStyle w:val="TagStyle"/>
          <w:rtl/>
        </w:rPr>
        <w:t xml:space="preserve"> &lt;&lt; דובר &gt;&gt;</w:t>
      </w:r>
      <w:r w:rsidR="007A381F">
        <w:rPr>
          <w:rtl/>
        </w:rPr>
        <w:t xml:space="preserve"> </w:t>
      </w:r>
      <w:bookmarkEnd w:id="800"/>
    </w:p>
    <w:p w:rsidR="00FD72D2" w:rsidRDefault="00FD72D2" w:rsidP="00FD72D2">
      <w:pPr>
        <w:pStyle w:val="KeepWithNext"/>
        <w:rPr>
          <w:rtl/>
        </w:rPr>
      </w:pPr>
    </w:p>
    <w:p w:rsidR="00FD72D2" w:rsidRDefault="00FD72D2" w:rsidP="00FD72D2">
      <w:pPr>
        <w:rPr>
          <w:rtl/>
        </w:rPr>
      </w:pPr>
      <w:r>
        <w:rPr>
          <w:rFonts w:hint="cs"/>
          <w:rtl/>
        </w:rPr>
        <w:t>השאלה היא לגבי מחלימים.</w:t>
      </w:r>
    </w:p>
    <w:p w:rsidR="00FD72D2" w:rsidRDefault="00FD72D2" w:rsidP="00FD72D2">
      <w:pPr>
        <w:rPr>
          <w:rtl/>
        </w:rPr>
      </w:pPr>
      <w:bookmarkStart w:id="801" w:name="_ETM_Q1_2430966"/>
      <w:bookmarkStart w:id="802" w:name="_ETM_Q1_2431030"/>
      <w:bookmarkEnd w:id="801"/>
      <w:bookmarkEnd w:id="802"/>
    </w:p>
    <w:p w:rsidR="00FD72D2" w:rsidRDefault="00FD72D2" w:rsidP="00FD72D2">
      <w:pPr>
        <w:pStyle w:val="af6"/>
        <w:keepNext/>
        <w:rPr>
          <w:rtl/>
        </w:rPr>
      </w:pPr>
      <w:bookmarkStart w:id="803" w:name="ET_yor_6156_91"/>
      <w:r w:rsidRPr="00FD72D2">
        <w:rPr>
          <w:rStyle w:val="TagStyle"/>
          <w:rtl/>
        </w:rPr>
        <w:t xml:space="preserve"> &lt;&lt; יור &gt;&gt; </w:t>
      </w:r>
      <w:r>
        <w:rPr>
          <w:rtl/>
        </w:rPr>
        <w:t>היו"ר גלעד קריב:</w:t>
      </w:r>
      <w:r w:rsidRPr="00FD72D2">
        <w:rPr>
          <w:rStyle w:val="TagStyle"/>
          <w:rtl/>
        </w:rPr>
        <w:t xml:space="preserve"> &lt;&lt; יור &gt;&gt;</w:t>
      </w:r>
      <w:r w:rsidR="007A381F">
        <w:rPr>
          <w:rtl/>
        </w:rPr>
        <w:t xml:space="preserve"> </w:t>
      </w:r>
      <w:bookmarkEnd w:id="803"/>
    </w:p>
    <w:p w:rsidR="00FD72D2" w:rsidRDefault="00FD72D2" w:rsidP="00FD72D2">
      <w:pPr>
        <w:pStyle w:val="KeepWithNext"/>
        <w:rPr>
          <w:rtl/>
          <w:lang w:eastAsia="he-IL"/>
        </w:rPr>
      </w:pPr>
    </w:p>
    <w:p w:rsidR="00FD72D2" w:rsidRDefault="00FD72D2" w:rsidP="00FD72D2">
      <w:pPr>
        <w:rPr>
          <w:rtl/>
          <w:lang w:eastAsia="he-IL"/>
        </w:rPr>
      </w:pPr>
      <w:r>
        <w:rPr>
          <w:rFonts w:hint="cs"/>
          <w:rtl/>
          <w:lang w:eastAsia="he-IL"/>
        </w:rPr>
        <w:t>קודם רציתי להבין מה המצב היום.</w:t>
      </w:r>
    </w:p>
    <w:p w:rsidR="00FD72D2" w:rsidRDefault="00FD72D2" w:rsidP="00FD72D2">
      <w:pPr>
        <w:rPr>
          <w:rtl/>
          <w:lang w:eastAsia="he-IL"/>
        </w:rPr>
      </w:pPr>
      <w:bookmarkStart w:id="804" w:name="_ETM_Q1_2432864"/>
      <w:bookmarkStart w:id="805" w:name="_ETM_Q1_2432920"/>
      <w:bookmarkEnd w:id="804"/>
      <w:bookmarkEnd w:id="805"/>
    </w:p>
    <w:p w:rsidR="00FD72D2" w:rsidRDefault="00FD72D2" w:rsidP="00FD72D2">
      <w:pPr>
        <w:pStyle w:val="af9"/>
        <w:keepNext/>
        <w:rPr>
          <w:rtl/>
          <w:lang w:eastAsia="he-IL"/>
        </w:rPr>
      </w:pPr>
      <w:bookmarkStart w:id="806" w:name="ET_guest_אילנה_גנס_92"/>
      <w:r w:rsidRPr="00FD72D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72D2">
        <w:rPr>
          <w:rStyle w:val="TagStyle"/>
          <w:rtl/>
        </w:rPr>
        <w:t xml:space="preserve"> &lt;&lt; אורח &gt;&gt;</w:t>
      </w:r>
      <w:r w:rsidR="007A381F">
        <w:rPr>
          <w:rtl/>
          <w:lang w:eastAsia="he-IL"/>
        </w:rPr>
        <w:t xml:space="preserve"> </w:t>
      </w:r>
      <w:bookmarkEnd w:id="806"/>
    </w:p>
    <w:p w:rsidR="00FD72D2" w:rsidRDefault="00FD72D2" w:rsidP="00FD72D2">
      <w:pPr>
        <w:pStyle w:val="KeepWithNext"/>
        <w:rPr>
          <w:rtl/>
          <w:lang w:eastAsia="he-IL"/>
        </w:rPr>
      </w:pPr>
    </w:p>
    <w:p w:rsidR="00FD72D2" w:rsidRDefault="00FD72D2" w:rsidP="00FD72D2">
      <w:pPr>
        <w:rPr>
          <w:rtl/>
          <w:lang w:eastAsia="he-IL"/>
        </w:rPr>
      </w:pPr>
      <w:r>
        <w:rPr>
          <w:rFonts w:hint="cs"/>
          <w:rtl/>
          <w:lang w:eastAsia="he-IL"/>
        </w:rPr>
        <w:t>המעקב הוא אחרי</w:t>
      </w:r>
      <w:r w:rsidR="00C023BF">
        <w:rPr>
          <w:rFonts w:hint="cs"/>
          <w:rtl/>
          <w:lang w:eastAsia="he-IL"/>
        </w:rPr>
        <w:t xml:space="preserve"> </w:t>
      </w:r>
      <w:r>
        <w:rPr>
          <w:rFonts w:hint="cs"/>
          <w:rtl/>
          <w:lang w:eastAsia="he-IL"/>
        </w:rPr>
        <w:t>כל הקבוצות.</w:t>
      </w:r>
    </w:p>
    <w:p w:rsidR="00FD72D2" w:rsidRDefault="00FD72D2" w:rsidP="00FD72D2">
      <w:pPr>
        <w:rPr>
          <w:rtl/>
          <w:lang w:eastAsia="he-IL"/>
        </w:rPr>
      </w:pPr>
      <w:bookmarkStart w:id="807" w:name="_ETM_Q1_2434340"/>
      <w:bookmarkStart w:id="808" w:name="_ETM_Q1_2434397"/>
      <w:bookmarkEnd w:id="807"/>
      <w:bookmarkEnd w:id="808"/>
    </w:p>
    <w:p w:rsidR="00FD72D2" w:rsidRDefault="00FD72D2" w:rsidP="00FD72D2">
      <w:pPr>
        <w:pStyle w:val="af6"/>
        <w:keepNext/>
        <w:rPr>
          <w:rtl/>
        </w:rPr>
      </w:pPr>
      <w:bookmarkStart w:id="809" w:name="ET_yor_6156_93"/>
      <w:r w:rsidRPr="00FD72D2">
        <w:rPr>
          <w:rStyle w:val="TagStyle"/>
          <w:rtl/>
        </w:rPr>
        <w:t xml:space="preserve"> &lt;&lt; יור &gt;&gt; </w:t>
      </w:r>
      <w:r>
        <w:rPr>
          <w:rtl/>
        </w:rPr>
        <w:t>היו"ר גלעד קריב:</w:t>
      </w:r>
      <w:r w:rsidRPr="00FD72D2">
        <w:rPr>
          <w:rStyle w:val="TagStyle"/>
          <w:rtl/>
        </w:rPr>
        <w:t xml:space="preserve"> &lt;&lt; יור &gt;&gt;</w:t>
      </w:r>
      <w:r w:rsidR="007A381F">
        <w:rPr>
          <w:rtl/>
        </w:rPr>
        <w:t xml:space="preserve"> </w:t>
      </w:r>
      <w:bookmarkEnd w:id="809"/>
    </w:p>
    <w:p w:rsidR="00FD72D2" w:rsidRDefault="00FD72D2" w:rsidP="00FD72D2">
      <w:pPr>
        <w:pStyle w:val="KeepWithNext"/>
        <w:rPr>
          <w:rtl/>
          <w:lang w:eastAsia="he-IL"/>
        </w:rPr>
      </w:pPr>
    </w:p>
    <w:p w:rsidR="00FD72D2" w:rsidRDefault="00FD72D2" w:rsidP="00FD72D2">
      <w:pPr>
        <w:rPr>
          <w:rtl/>
          <w:lang w:eastAsia="he-IL"/>
        </w:rPr>
      </w:pPr>
      <w:r>
        <w:rPr>
          <w:rFonts w:hint="cs"/>
          <w:rtl/>
          <w:lang w:eastAsia="he-IL"/>
        </w:rPr>
        <w:t xml:space="preserve">עכשיו עולה השאלה מה </w:t>
      </w:r>
      <w:r w:rsidR="00310D0A">
        <w:rPr>
          <w:rFonts w:hint="cs"/>
          <w:rtl/>
          <w:lang w:eastAsia="he-IL"/>
        </w:rPr>
        <w:t xml:space="preserve">המסד המדעי הרפואי </w:t>
      </w:r>
      <w:bookmarkStart w:id="810" w:name="_ETM_Q1_2440194"/>
      <w:bookmarkEnd w:id="810"/>
      <w:r w:rsidR="00310D0A">
        <w:rPr>
          <w:rFonts w:hint="cs"/>
          <w:rtl/>
          <w:lang w:eastAsia="he-IL"/>
        </w:rPr>
        <w:t>שתומך בדרישה לקיום זריקה אחת למחלימים. אדם</w:t>
      </w:r>
      <w:bookmarkStart w:id="811" w:name="_ETM_Q1_2445585"/>
      <w:bookmarkEnd w:id="811"/>
      <w:r w:rsidR="00310D0A">
        <w:rPr>
          <w:rFonts w:hint="cs"/>
          <w:rtl/>
          <w:lang w:eastAsia="he-IL"/>
        </w:rPr>
        <w:t xml:space="preserve"> חלה והחלים והוא לא היה מחוסן.</w:t>
      </w:r>
      <w:r w:rsidR="00C023BF">
        <w:rPr>
          <w:rFonts w:hint="cs"/>
          <w:rtl/>
          <w:lang w:eastAsia="he-IL"/>
        </w:rPr>
        <w:t xml:space="preserve"> </w:t>
      </w:r>
      <w:r w:rsidR="00310D0A">
        <w:rPr>
          <w:rFonts w:hint="cs"/>
          <w:rtl/>
          <w:lang w:eastAsia="he-IL"/>
        </w:rPr>
        <w:t xml:space="preserve">אני מבין שאם הוא לא היה מחוסן, את הזריקה הנוספת הוא לא מקבל מיד. </w:t>
      </w:r>
    </w:p>
    <w:p w:rsidR="00310D0A" w:rsidRDefault="00310D0A" w:rsidP="00FD72D2">
      <w:pPr>
        <w:rPr>
          <w:rtl/>
          <w:lang w:eastAsia="he-IL"/>
        </w:rPr>
      </w:pPr>
    </w:p>
    <w:p w:rsidR="00310D0A" w:rsidRDefault="00310D0A" w:rsidP="00310D0A">
      <w:pPr>
        <w:pStyle w:val="af9"/>
        <w:keepNext/>
        <w:rPr>
          <w:rtl/>
          <w:lang w:eastAsia="he-IL"/>
        </w:rPr>
      </w:pPr>
      <w:bookmarkStart w:id="812" w:name="ET_guest_אילנה_גנס_94"/>
      <w:r w:rsidRPr="00310D0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10D0A">
        <w:rPr>
          <w:rStyle w:val="TagStyle"/>
          <w:rtl/>
        </w:rPr>
        <w:t xml:space="preserve"> &lt;&lt; אורח &gt;&gt;</w:t>
      </w:r>
      <w:r w:rsidR="007A381F">
        <w:rPr>
          <w:rtl/>
          <w:lang w:eastAsia="he-IL"/>
        </w:rPr>
        <w:t xml:space="preserve"> </w:t>
      </w:r>
      <w:bookmarkEnd w:id="812"/>
    </w:p>
    <w:p w:rsidR="00310D0A" w:rsidRDefault="00310D0A" w:rsidP="00310D0A">
      <w:pPr>
        <w:pStyle w:val="KeepWithNext"/>
        <w:rPr>
          <w:rtl/>
          <w:lang w:eastAsia="he-IL"/>
        </w:rPr>
      </w:pPr>
    </w:p>
    <w:p w:rsidR="00310D0A" w:rsidRDefault="00310D0A" w:rsidP="00310D0A">
      <w:pPr>
        <w:rPr>
          <w:rtl/>
          <w:lang w:eastAsia="he-IL"/>
        </w:rPr>
      </w:pPr>
      <w:r>
        <w:rPr>
          <w:rFonts w:hint="cs"/>
          <w:rtl/>
          <w:lang w:eastAsia="he-IL"/>
        </w:rPr>
        <w:t>כעבור שלושה חודשים</w:t>
      </w:r>
      <w:bookmarkStart w:id="813" w:name="_ETM_Q1_2460426"/>
      <w:bookmarkEnd w:id="813"/>
      <w:r>
        <w:rPr>
          <w:rFonts w:hint="cs"/>
          <w:rtl/>
          <w:lang w:eastAsia="he-IL"/>
        </w:rPr>
        <w:t>.</w:t>
      </w:r>
    </w:p>
    <w:p w:rsidR="00310D0A" w:rsidRDefault="00310D0A" w:rsidP="00310D0A">
      <w:pPr>
        <w:rPr>
          <w:rtl/>
          <w:lang w:eastAsia="he-IL"/>
        </w:rPr>
      </w:pPr>
      <w:bookmarkStart w:id="814" w:name="_ETM_Q1_2461661"/>
      <w:bookmarkEnd w:id="814"/>
    </w:p>
    <w:p w:rsidR="00310D0A" w:rsidRDefault="00310D0A" w:rsidP="00310D0A">
      <w:pPr>
        <w:pStyle w:val="af6"/>
        <w:keepNext/>
        <w:rPr>
          <w:rtl/>
        </w:rPr>
      </w:pPr>
      <w:bookmarkStart w:id="815" w:name="ET_yor_6156_95"/>
      <w:r w:rsidRPr="00310D0A">
        <w:rPr>
          <w:rStyle w:val="TagStyle"/>
          <w:rtl/>
        </w:rPr>
        <w:t xml:space="preserve"> &lt;&lt; יור &gt;&gt; </w:t>
      </w:r>
      <w:r>
        <w:rPr>
          <w:rtl/>
        </w:rPr>
        <w:t>היו"ר גלעד קריב:</w:t>
      </w:r>
      <w:r w:rsidRPr="00310D0A">
        <w:rPr>
          <w:rStyle w:val="TagStyle"/>
          <w:rtl/>
        </w:rPr>
        <w:t xml:space="preserve"> &lt;&lt; יור &gt;&gt;</w:t>
      </w:r>
      <w:r w:rsidR="007A381F">
        <w:rPr>
          <w:rtl/>
        </w:rPr>
        <w:t xml:space="preserve"> </w:t>
      </w:r>
      <w:bookmarkEnd w:id="815"/>
    </w:p>
    <w:p w:rsidR="00310D0A" w:rsidRDefault="00310D0A" w:rsidP="00310D0A">
      <w:pPr>
        <w:pStyle w:val="KeepWithNext"/>
        <w:rPr>
          <w:rtl/>
          <w:lang w:eastAsia="he-IL"/>
        </w:rPr>
      </w:pPr>
    </w:p>
    <w:p w:rsidR="00310D0A" w:rsidRDefault="00310D0A" w:rsidP="00310D0A">
      <w:pPr>
        <w:rPr>
          <w:rtl/>
          <w:lang w:eastAsia="he-IL"/>
        </w:rPr>
      </w:pPr>
      <w:bookmarkStart w:id="816" w:name="_ETM_Q1_2461933"/>
      <w:bookmarkEnd w:id="816"/>
      <w:r>
        <w:rPr>
          <w:rFonts w:hint="cs"/>
          <w:rtl/>
          <w:lang w:eastAsia="he-IL"/>
        </w:rPr>
        <w:t>ה</w:t>
      </w:r>
      <w:bookmarkStart w:id="817" w:name="_ETM_Q1_2461965"/>
      <w:bookmarkEnd w:id="817"/>
      <w:r>
        <w:rPr>
          <w:rFonts w:hint="cs"/>
          <w:rtl/>
          <w:lang w:eastAsia="he-IL"/>
        </w:rPr>
        <w:t>וא מקבל כאופציה והוא מאבד את התו הירוק אם חלפו שישה חודשים.</w:t>
      </w:r>
    </w:p>
    <w:p w:rsidR="00310D0A" w:rsidRDefault="00310D0A" w:rsidP="00310D0A">
      <w:pPr>
        <w:rPr>
          <w:rtl/>
          <w:lang w:eastAsia="he-IL"/>
        </w:rPr>
      </w:pPr>
      <w:bookmarkStart w:id="818" w:name="_ETM_Q1_2465517"/>
      <w:bookmarkStart w:id="819" w:name="_ETM_Q1_2465578"/>
      <w:bookmarkEnd w:id="818"/>
      <w:bookmarkEnd w:id="819"/>
    </w:p>
    <w:p w:rsidR="00310D0A" w:rsidRDefault="00310D0A" w:rsidP="00310D0A">
      <w:pPr>
        <w:pStyle w:val="af9"/>
        <w:keepNext/>
        <w:rPr>
          <w:rtl/>
          <w:lang w:eastAsia="he-IL"/>
        </w:rPr>
      </w:pPr>
      <w:bookmarkStart w:id="820" w:name="ET_guest_אילנה_גנס_96"/>
      <w:r w:rsidRPr="00310D0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10D0A">
        <w:rPr>
          <w:rStyle w:val="TagStyle"/>
          <w:rtl/>
        </w:rPr>
        <w:t xml:space="preserve"> &lt;&lt; אורח &gt;&gt;</w:t>
      </w:r>
      <w:r w:rsidR="007A381F">
        <w:rPr>
          <w:rtl/>
          <w:lang w:eastAsia="he-IL"/>
        </w:rPr>
        <w:t xml:space="preserve"> </w:t>
      </w:r>
      <w:bookmarkEnd w:id="820"/>
    </w:p>
    <w:p w:rsidR="00310D0A" w:rsidRDefault="00310D0A" w:rsidP="00310D0A">
      <w:pPr>
        <w:pStyle w:val="KeepWithNext"/>
        <w:rPr>
          <w:rtl/>
          <w:lang w:eastAsia="he-IL"/>
        </w:rPr>
      </w:pPr>
    </w:p>
    <w:p w:rsidR="00310D0A" w:rsidRDefault="00310D0A" w:rsidP="00310D0A">
      <w:pPr>
        <w:rPr>
          <w:rtl/>
          <w:lang w:eastAsia="he-IL"/>
        </w:rPr>
      </w:pPr>
      <w:r>
        <w:rPr>
          <w:rFonts w:hint="cs"/>
          <w:rtl/>
          <w:lang w:eastAsia="he-IL"/>
        </w:rPr>
        <w:t>נכון.</w:t>
      </w:r>
    </w:p>
    <w:p w:rsidR="00310D0A" w:rsidRDefault="00310D0A" w:rsidP="00310D0A">
      <w:pPr>
        <w:rPr>
          <w:rtl/>
          <w:lang w:eastAsia="he-IL"/>
        </w:rPr>
      </w:pPr>
      <w:bookmarkStart w:id="821" w:name="_ETM_Q1_2465913"/>
      <w:bookmarkStart w:id="822" w:name="_ETM_Q1_2465963"/>
      <w:bookmarkStart w:id="823" w:name="_ETM_Q1_2467089"/>
      <w:bookmarkEnd w:id="821"/>
      <w:bookmarkEnd w:id="822"/>
      <w:bookmarkEnd w:id="823"/>
    </w:p>
    <w:p w:rsidR="00310D0A" w:rsidRDefault="00310D0A" w:rsidP="00310D0A">
      <w:pPr>
        <w:pStyle w:val="af6"/>
        <w:keepNext/>
        <w:rPr>
          <w:rtl/>
        </w:rPr>
      </w:pPr>
      <w:bookmarkStart w:id="824" w:name="ET_yor_6156_97"/>
      <w:r w:rsidRPr="00310D0A">
        <w:rPr>
          <w:rStyle w:val="TagStyle"/>
          <w:rtl/>
        </w:rPr>
        <w:t xml:space="preserve"> &lt;&lt; יור &gt;&gt; </w:t>
      </w:r>
      <w:r>
        <w:rPr>
          <w:rtl/>
        </w:rPr>
        <w:t>היו"ר גלעד קריב:</w:t>
      </w:r>
      <w:r w:rsidRPr="00310D0A">
        <w:rPr>
          <w:rStyle w:val="TagStyle"/>
          <w:rtl/>
        </w:rPr>
        <w:t xml:space="preserve"> &lt;&lt; יור &gt;&gt;</w:t>
      </w:r>
      <w:r w:rsidR="007A381F">
        <w:rPr>
          <w:rtl/>
        </w:rPr>
        <w:t xml:space="preserve"> </w:t>
      </w:r>
      <w:bookmarkEnd w:id="824"/>
    </w:p>
    <w:p w:rsidR="00310D0A" w:rsidRDefault="00310D0A" w:rsidP="00310D0A">
      <w:pPr>
        <w:pStyle w:val="KeepWithNext"/>
        <w:rPr>
          <w:rtl/>
          <w:lang w:eastAsia="he-IL"/>
        </w:rPr>
      </w:pPr>
    </w:p>
    <w:p w:rsidR="00310D0A" w:rsidRDefault="00310D0A" w:rsidP="00310D0A">
      <w:pPr>
        <w:rPr>
          <w:rtl/>
          <w:lang w:eastAsia="he-IL"/>
        </w:rPr>
      </w:pPr>
      <w:bookmarkStart w:id="825" w:name="_ETM_Q1_2467436"/>
      <w:bookmarkStart w:id="826" w:name="_ETM_Q1_2467466"/>
      <w:bookmarkEnd w:id="825"/>
      <w:bookmarkEnd w:id="826"/>
      <w:r>
        <w:rPr>
          <w:rFonts w:hint="cs"/>
          <w:rtl/>
          <w:lang w:eastAsia="he-IL"/>
        </w:rPr>
        <w:t>האם יש לכם היום נתונים רפואיים שתומכים</w:t>
      </w:r>
      <w:r w:rsidR="00C023BF">
        <w:rPr>
          <w:rFonts w:hint="cs"/>
          <w:rtl/>
          <w:lang w:eastAsia="he-IL"/>
        </w:rPr>
        <w:t xml:space="preserve"> </w:t>
      </w:r>
      <w:bookmarkStart w:id="827" w:name="_ETM_Q1_2470401"/>
      <w:bookmarkEnd w:id="827"/>
      <w:r>
        <w:rPr>
          <w:rFonts w:hint="cs"/>
          <w:rtl/>
          <w:lang w:eastAsia="he-IL"/>
        </w:rPr>
        <w:t>בעניין הזה? האם אתם רואים היו</w:t>
      </w:r>
      <w:r w:rsidR="009243FF">
        <w:rPr>
          <w:rFonts w:hint="cs"/>
          <w:rtl/>
          <w:lang w:eastAsia="he-IL"/>
        </w:rPr>
        <w:t xml:space="preserve">ם דעיכה חיסונית </w:t>
      </w:r>
      <w:bookmarkStart w:id="828" w:name="_ETM_Q1_2473643"/>
      <w:bookmarkEnd w:id="828"/>
      <w:r w:rsidR="00E61A29">
        <w:rPr>
          <w:rFonts w:hint="cs"/>
          <w:rtl/>
          <w:lang w:eastAsia="he-IL"/>
        </w:rPr>
        <w:t>משמעותית אצל אותם מחלימים ללא הזריקה האחת?</w:t>
      </w:r>
    </w:p>
    <w:p w:rsidR="00E61A29" w:rsidRDefault="00E61A29" w:rsidP="00310D0A">
      <w:pPr>
        <w:rPr>
          <w:rtl/>
          <w:lang w:eastAsia="he-IL"/>
        </w:rPr>
      </w:pPr>
      <w:bookmarkStart w:id="829" w:name="_ETM_Q1_2479658"/>
      <w:bookmarkStart w:id="830" w:name="_ETM_Q1_2479726"/>
      <w:bookmarkStart w:id="831" w:name="_ETM_Q1_2480905"/>
      <w:bookmarkEnd w:id="829"/>
      <w:bookmarkEnd w:id="830"/>
      <w:bookmarkEnd w:id="831"/>
    </w:p>
    <w:p w:rsidR="00E61A29" w:rsidRDefault="00E61A29" w:rsidP="00E61A29">
      <w:pPr>
        <w:pStyle w:val="af9"/>
        <w:keepNext/>
        <w:rPr>
          <w:rtl/>
          <w:lang w:eastAsia="he-IL"/>
        </w:rPr>
      </w:pPr>
      <w:bookmarkStart w:id="832" w:name="ET_guest_אילנה_גנס_98"/>
      <w:r w:rsidRPr="00E61A2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61A29">
        <w:rPr>
          <w:rStyle w:val="TagStyle"/>
          <w:rtl/>
        </w:rPr>
        <w:t xml:space="preserve"> &lt;&lt; אורח &gt;&gt;</w:t>
      </w:r>
      <w:r w:rsidR="007A381F">
        <w:rPr>
          <w:rtl/>
          <w:lang w:eastAsia="he-IL"/>
        </w:rPr>
        <w:t xml:space="preserve"> </w:t>
      </w:r>
      <w:bookmarkEnd w:id="832"/>
    </w:p>
    <w:p w:rsidR="00E61A29" w:rsidRDefault="00E61A29" w:rsidP="00E61A29">
      <w:pPr>
        <w:pStyle w:val="KeepWithNext"/>
        <w:rPr>
          <w:rtl/>
          <w:lang w:eastAsia="he-IL"/>
        </w:rPr>
      </w:pPr>
    </w:p>
    <w:p w:rsidR="00E61A29" w:rsidRDefault="00E61A29" w:rsidP="00E61A29">
      <w:pPr>
        <w:rPr>
          <w:rtl/>
          <w:lang w:eastAsia="he-IL"/>
        </w:rPr>
      </w:pPr>
      <w:bookmarkStart w:id="833" w:name="_ETM_Q1_2481216"/>
      <w:bookmarkStart w:id="834" w:name="_ETM_Q1_2481238"/>
      <w:bookmarkEnd w:id="833"/>
      <w:bookmarkEnd w:id="834"/>
      <w:r>
        <w:rPr>
          <w:rFonts w:hint="cs"/>
          <w:rtl/>
          <w:lang w:eastAsia="he-IL"/>
        </w:rPr>
        <w:t xml:space="preserve">נכון. אכן. </w:t>
      </w:r>
      <w:bookmarkStart w:id="835" w:name="_ETM_Q1_2480655"/>
      <w:bookmarkEnd w:id="835"/>
      <w:r>
        <w:rPr>
          <w:rFonts w:hint="cs"/>
          <w:rtl/>
          <w:lang w:eastAsia="he-IL"/>
        </w:rPr>
        <w:t xml:space="preserve">זאת הסיבה שבעצם קבענו שמחלימים נדרשים במנת חיסון אחת לפחות </w:t>
      </w:r>
      <w:bookmarkStart w:id="836" w:name="_ETM_Q1_2487021"/>
      <w:bookmarkEnd w:id="836"/>
      <w:r>
        <w:rPr>
          <w:rFonts w:hint="cs"/>
          <w:rtl/>
          <w:lang w:eastAsia="he-IL"/>
        </w:rPr>
        <w:t>כי אנחנו רואים עלייה בכמות</w:t>
      </w:r>
      <w:bookmarkStart w:id="837" w:name="_ETM_Q1_2487717"/>
      <w:bookmarkEnd w:id="837"/>
      <w:r>
        <w:rPr>
          <w:rFonts w:hint="cs"/>
          <w:rtl/>
          <w:lang w:eastAsia="he-IL"/>
        </w:rPr>
        <w:t xml:space="preserve"> ההדבקות החוזרות כעבור חצי שנה. זה מתחיל באמת כעבור חצי </w:t>
      </w:r>
      <w:bookmarkStart w:id="838" w:name="_ETM_Q1_2490039"/>
      <w:bookmarkEnd w:id="838"/>
      <w:r>
        <w:rPr>
          <w:rFonts w:hint="cs"/>
          <w:rtl/>
          <w:lang w:eastAsia="he-IL"/>
        </w:rPr>
        <w:t xml:space="preserve">שנה, שישה-שמונה חודשים. סביב התשעה חודשים אנחנו רואים </w:t>
      </w:r>
      <w:bookmarkStart w:id="839" w:name="_ETM_Q1_2494561"/>
      <w:bookmarkEnd w:id="839"/>
      <w:r>
        <w:rPr>
          <w:rFonts w:hint="cs"/>
          <w:rtl/>
          <w:lang w:eastAsia="he-IL"/>
        </w:rPr>
        <w:t xml:space="preserve">ממש מספרים גדולים של הדבקות חוזרות ולכן על מנת </w:t>
      </w:r>
      <w:bookmarkStart w:id="840" w:name="_ETM_Q1_2500088"/>
      <w:bookmarkEnd w:id="840"/>
      <w:r>
        <w:rPr>
          <w:rFonts w:hint="cs"/>
          <w:rtl/>
          <w:lang w:eastAsia="he-IL"/>
        </w:rPr>
        <w:t xml:space="preserve">שהאדם יספיק להגיע לרמת נוגדנים מספיק גבוהה, הנקודה שבה חתכנו </w:t>
      </w:r>
      <w:bookmarkStart w:id="841" w:name="_ETM_Q1_2504093"/>
      <w:bookmarkEnd w:id="841"/>
      <w:r>
        <w:rPr>
          <w:rFonts w:hint="cs"/>
          <w:rtl/>
          <w:lang w:eastAsia="he-IL"/>
        </w:rPr>
        <w:t xml:space="preserve">היא שישה חודשים אחרי מועד ההחלמה. כמובן זה </w:t>
      </w:r>
      <w:bookmarkStart w:id="842" w:name="_ETM_Q1_2508932"/>
      <w:bookmarkEnd w:id="842"/>
      <w:r>
        <w:rPr>
          <w:rFonts w:hint="cs"/>
          <w:rtl/>
          <w:lang w:eastAsia="he-IL"/>
        </w:rPr>
        <w:t xml:space="preserve">במקרים של מחלים שאנחנו יודעים את מועד ההחלמה שלו לפי תוצאת בדיקת </w:t>
      </w:r>
      <w:r>
        <w:rPr>
          <w:lang w:eastAsia="he-IL"/>
        </w:rPr>
        <w:t>PCR</w:t>
      </w:r>
      <w:r>
        <w:rPr>
          <w:rFonts w:hint="cs"/>
          <w:rtl/>
          <w:lang w:eastAsia="he-IL"/>
        </w:rPr>
        <w:t>. אם אנחנו</w:t>
      </w:r>
      <w:r w:rsidR="00C023BF">
        <w:rPr>
          <w:rFonts w:hint="cs"/>
          <w:rtl/>
          <w:lang w:eastAsia="he-IL"/>
        </w:rPr>
        <w:t xml:space="preserve"> </w:t>
      </w:r>
      <w:r>
        <w:rPr>
          <w:rFonts w:hint="cs"/>
          <w:rtl/>
          <w:lang w:eastAsia="he-IL"/>
        </w:rPr>
        <w:t xml:space="preserve">מדברים על מחלימים </w:t>
      </w:r>
      <w:bookmarkStart w:id="843" w:name="_ETM_Q1_2515143"/>
      <w:bookmarkEnd w:id="843"/>
      <w:r>
        <w:rPr>
          <w:rFonts w:hint="cs"/>
          <w:rtl/>
          <w:lang w:eastAsia="he-IL"/>
        </w:rPr>
        <w:t xml:space="preserve">לפי סרולוגיה, ויש גם נתח לא קטן של </w:t>
      </w:r>
      <w:bookmarkStart w:id="844" w:name="_ETM_Q1_2516443"/>
      <w:bookmarkEnd w:id="844"/>
      <w:r>
        <w:rPr>
          <w:rFonts w:hint="cs"/>
          <w:rtl/>
          <w:lang w:eastAsia="he-IL"/>
        </w:rPr>
        <w:t xml:space="preserve">אוכלוסייה כזאת גם בקרב מבוגרים, סרולוגיה לא מאפשר לנו לקבוע </w:t>
      </w:r>
      <w:bookmarkStart w:id="845" w:name="_ETM_Q1_2521228"/>
      <w:bookmarkEnd w:id="845"/>
      <w:r>
        <w:rPr>
          <w:rFonts w:hint="cs"/>
          <w:rtl/>
          <w:lang w:eastAsia="he-IL"/>
        </w:rPr>
        <w:t xml:space="preserve">את מועד ההחלמה המדויק ולכן יכול להיות שהבן אדם </w:t>
      </w:r>
      <w:bookmarkStart w:id="846" w:name="_ETM_Q1_2525433"/>
      <w:bookmarkEnd w:id="846"/>
      <w:r>
        <w:rPr>
          <w:rFonts w:hint="cs"/>
          <w:rtl/>
          <w:lang w:eastAsia="he-IL"/>
        </w:rPr>
        <w:t>החלים כבר לפני שנה או אפילו לפני עוד</w:t>
      </w:r>
      <w:bookmarkStart w:id="847" w:name="_ETM_Q1_2527819"/>
      <w:bookmarkEnd w:id="847"/>
      <w:r>
        <w:rPr>
          <w:rFonts w:hint="cs"/>
          <w:rtl/>
          <w:lang w:eastAsia="he-IL"/>
        </w:rPr>
        <w:t xml:space="preserve"> מעט שנתיים, המחלימים של הגל הראשון הם אנשים שעברה </w:t>
      </w:r>
      <w:bookmarkStart w:id="848" w:name="_ETM_Q1_2531825"/>
      <w:bookmarkEnd w:id="848"/>
      <w:r>
        <w:rPr>
          <w:rFonts w:hint="cs"/>
          <w:rtl/>
          <w:lang w:eastAsia="he-IL"/>
        </w:rPr>
        <w:t>כבר יותר משנה וחצי מאז</w:t>
      </w:r>
      <w:r w:rsidR="00C023BF">
        <w:rPr>
          <w:rFonts w:hint="cs"/>
          <w:rtl/>
          <w:lang w:eastAsia="he-IL"/>
        </w:rPr>
        <w:t xml:space="preserve"> </w:t>
      </w:r>
      <w:r>
        <w:rPr>
          <w:rFonts w:hint="cs"/>
          <w:rtl/>
          <w:lang w:eastAsia="he-IL"/>
        </w:rPr>
        <w:t xml:space="preserve">מועד ההחלמה שלהם, </w:t>
      </w:r>
      <w:bookmarkStart w:id="849" w:name="_ETM_Q1_2534570"/>
      <w:bookmarkEnd w:id="849"/>
      <w:r>
        <w:rPr>
          <w:rFonts w:hint="cs"/>
          <w:rtl/>
          <w:lang w:eastAsia="he-IL"/>
        </w:rPr>
        <w:t xml:space="preserve">ולכן אנחנו ממליצים בכל מקרה למי שהחלים לפי סרולוגיה </w:t>
      </w:r>
      <w:bookmarkStart w:id="850" w:name="_ETM_Q1_2538757"/>
      <w:bookmarkEnd w:id="850"/>
      <w:r>
        <w:rPr>
          <w:rFonts w:hint="cs"/>
          <w:rtl/>
          <w:lang w:eastAsia="he-IL"/>
        </w:rPr>
        <w:t>להתחסן על מנת להיות זכאי</w:t>
      </w:r>
      <w:bookmarkStart w:id="851" w:name="_ETM_Q1_2542125"/>
      <w:bookmarkEnd w:id="851"/>
      <w:r>
        <w:rPr>
          <w:rFonts w:hint="cs"/>
          <w:rtl/>
          <w:lang w:eastAsia="he-IL"/>
        </w:rPr>
        <w:t xml:space="preserve"> לתו ירוק.</w:t>
      </w:r>
    </w:p>
    <w:p w:rsidR="00E61A29" w:rsidRDefault="00E61A29" w:rsidP="00E61A29">
      <w:pPr>
        <w:rPr>
          <w:rtl/>
          <w:lang w:eastAsia="he-IL"/>
        </w:rPr>
      </w:pPr>
      <w:bookmarkStart w:id="852" w:name="_ETM_Q1_2542197"/>
      <w:bookmarkStart w:id="853" w:name="_ETM_Q1_2543005"/>
      <w:bookmarkEnd w:id="852"/>
      <w:bookmarkEnd w:id="853"/>
    </w:p>
    <w:p w:rsidR="00E61A29" w:rsidRDefault="00E61A29" w:rsidP="00E61A29">
      <w:pPr>
        <w:pStyle w:val="af6"/>
        <w:keepNext/>
        <w:rPr>
          <w:rtl/>
        </w:rPr>
      </w:pPr>
      <w:bookmarkStart w:id="854" w:name="ET_yor_6156_99"/>
      <w:r w:rsidRPr="00E61A29">
        <w:rPr>
          <w:rStyle w:val="TagStyle"/>
          <w:rtl/>
        </w:rPr>
        <w:t xml:space="preserve"> &lt;&lt; יור &gt;&gt; </w:t>
      </w:r>
      <w:r>
        <w:rPr>
          <w:rtl/>
        </w:rPr>
        <w:t>היו"ר גלעד קריב:</w:t>
      </w:r>
      <w:r w:rsidRPr="00E61A29">
        <w:rPr>
          <w:rStyle w:val="TagStyle"/>
          <w:rtl/>
        </w:rPr>
        <w:t xml:space="preserve"> &lt;&lt; יור &gt;&gt;</w:t>
      </w:r>
      <w:r w:rsidR="007A381F">
        <w:rPr>
          <w:rtl/>
        </w:rPr>
        <w:t xml:space="preserve"> </w:t>
      </w:r>
      <w:bookmarkEnd w:id="854"/>
    </w:p>
    <w:p w:rsidR="00E61A29" w:rsidRDefault="00E61A29" w:rsidP="00E61A29">
      <w:pPr>
        <w:pStyle w:val="KeepWithNext"/>
        <w:rPr>
          <w:rtl/>
          <w:lang w:eastAsia="he-IL"/>
        </w:rPr>
      </w:pPr>
    </w:p>
    <w:p w:rsidR="00E61A29" w:rsidRDefault="00E61A29" w:rsidP="00E61A29">
      <w:pPr>
        <w:rPr>
          <w:rtl/>
          <w:lang w:eastAsia="he-IL"/>
        </w:rPr>
      </w:pPr>
      <w:bookmarkStart w:id="855" w:name="_ETM_Q1_2543290"/>
      <w:bookmarkStart w:id="856" w:name="_ETM_Q1_2543316"/>
      <w:bookmarkEnd w:id="855"/>
      <w:bookmarkEnd w:id="856"/>
      <w:r>
        <w:rPr>
          <w:rFonts w:hint="cs"/>
          <w:rtl/>
          <w:lang w:eastAsia="he-IL"/>
        </w:rPr>
        <w:t>האם הנתונים שתומכים בעני</w:t>
      </w:r>
      <w:bookmarkStart w:id="857" w:name="_ETM_Q1_2544941"/>
      <w:bookmarkEnd w:id="857"/>
      <w:r>
        <w:rPr>
          <w:rFonts w:hint="cs"/>
          <w:rtl/>
          <w:lang w:eastAsia="he-IL"/>
        </w:rPr>
        <w:t>ין הזה פורסמו? האם</w:t>
      </w:r>
      <w:r w:rsidR="00C023BF">
        <w:rPr>
          <w:rFonts w:hint="cs"/>
          <w:rtl/>
          <w:lang w:eastAsia="he-IL"/>
        </w:rPr>
        <w:t xml:space="preserve"> </w:t>
      </w:r>
      <w:r>
        <w:rPr>
          <w:rFonts w:hint="cs"/>
          <w:rtl/>
          <w:lang w:eastAsia="he-IL"/>
        </w:rPr>
        <w:t xml:space="preserve">הם שקופים? </w:t>
      </w:r>
    </w:p>
    <w:p w:rsidR="00E61A29" w:rsidRDefault="00E61A29" w:rsidP="00E61A29">
      <w:pPr>
        <w:rPr>
          <w:rtl/>
          <w:lang w:eastAsia="he-IL"/>
        </w:rPr>
      </w:pPr>
      <w:bookmarkStart w:id="858" w:name="_ETM_Q1_2547594"/>
      <w:bookmarkEnd w:id="858"/>
    </w:p>
    <w:p w:rsidR="00E61A29" w:rsidRDefault="00E61A29" w:rsidP="00E61A29">
      <w:pPr>
        <w:pStyle w:val="af9"/>
        <w:keepNext/>
        <w:rPr>
          <w:rtl/>
          <w:lang w:eastAsia="he-IL"/>
        </w:rPr>
      </w:pPr>
      <w:bookmarkStart w:id="859" w:name="ET_guest_אילנה_גנס_100"/>
      <w:r w:rsidRPr="00E61A2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61A29">
        <w:rPr>
          <w:rStyle w:val="TagStyle"/>
          <w:rtl/>
        </w:rPr>
        <w:t xml:space="preserve"> &lt;&lt; אורח &gt;&gt;</w:t>
      </w:r>
      <w:r w:rsidR="007A381F">
        <w:rPr>
          <w:rtl/>
          <w:lang w:eastAsia="he-IL"/>
        </w:rPr>
        <w:t xml:space="preserve"> </w:t>
      </w:r>
      <w:bookmarkEnd w:id="859"/>
    </w:p>
    <w:p w:rsidR="00E61A29" w:rsidRDefault="00E61A29" w:rsidP="00E61A29">
      <w:pPr>
        <w:pStyle w:val="KeepWithNext"/>
        <w:rPr>
          <w:rtl/>
          <w:lang w:eastAsia="he-IL"/>
        </w:rPr>
      </w:pPr>
    </w:p>
    <w:p w:rsidR="00E61A29" w:rsidRDefault="00E61A29" w:rsidP="00E61A29">
      <w:pPr>
        <w:rPr>
          <w:rtl/>
          <w:lang w:eastAsia="he-IL"/>
        </w:rPr>
      </w:pPr>
      <w:bookmarkStart w:id="860" w:name="_ETM_Q1_2547900"/>
      <w:bookmarkStart w:id="861" w:name="_ETM_Q1_2547924"/>
      <w:bookmarkEnd w:id="860"/>
      <w:bookmarkEnd w:id="861"/>
      <w:r>
        <w:rPr>
          <w:rFonts w:hint="cs"/>
          <w:rtl/>
          <w:lang w:eastAsia="he-IL"/>
        </w:rPr>
        <w:t xml:space="preserve">ודאי. כבר </w:t>
      </w:r>
      <w:bookmarkStart w:id="862" w:name="_ETM_Q1_2546859"/>
      <w:bookmarkEnd w:id="862"/>
      <w:r>
        <w:rPr>
          <w:rFonts w:hint="cs"/>
          <w:rtl/>
          <w:lang w:eastAsia="he-IL"/>
        </w:rPr>
        <w:t xml:space="preserve">הוצגו על ידי דוקטור שרון </w:t>
      </w:r>
      <w:proofErr w:type="spellStart"/>
      <w:r>
        <w:rPr>
          <w:rFonts w:hint="cs"/>
          <w:rtl/>
          <w:lang w:eastAsia="he-IL"/>
        </w:rPr>
        <w:t>אלרעי</w:t>
      </w:r>
      <w:proofErr w:type="spellEnd"/>
      <w:r w:rsidR="00C023BF">
        <w:rPr>
          <w:rFonts w:hint="cs"/>
          <w:rtl/>
          <w:lang w:eastAsia="he-IL"/>
        </w:rPr>
        <w:t xml:space="preserve"> </w:t>
      </w:r>
      <w:r>
        <w:rPr>
          <w:rFonts w:hint="cs"/>
          <w:rtl/>
          <w:lang w:eastAsia="he-IL"/>
        </w:rPr>
        <w:t xml:space="preserve">פרייס כאן </w:t>
      </w:r>
      <w:bookmarkStart w:id="863" w:name="_ETM_Q1_2548671"/>
      <w:bookmarkEnd w:id="863"/>
      <w:r>
        <w:rPr>
          <w:rFonts w:hint="cs"/>
          <w:rtl/>
          <w:lang w:eastAsia="he-IL"/>
        </w:rPr>
        <w:t>בוועדה בעדכון נוהל מחלים</w:t>
      </w:r>
      <w:r w:rsidR="00C023BF">
        <w:rPr>
          <w:rFonts w:hint="cs"/>
          <w:rtl/>
          <w:lang w:eastAsia="he-IL"/>
        </w:rPr>
        <w:t xml:space="preserve"> </w:t>
      </w:r>
      <w:r>
        <w:rPr>
          <w:rFonts w:hint="cs"/>
          <w:rtl/>
          <w:lang w:eastAsia="he-IL"/>
        </w:rPr>
        <w:t xml:space="preserve">עת היה כאן שיח נרחב על הנושא. </w:t>
      </w:r>
    </w:p>
    <w:p w:rsidR="00E61A29" w:rsidRDefault="00E61A29" w:rsidP="00E61A29">
      <w:pPr>
        <w:rPr>
          <w:rtl/>
          <w:lang w:eastAsia="he-IL"/>
        </w:rPr>
      </w:pPr>
      <w:bookmarkStart w:id="864" w:name="_ETM_Q1_2556767"/>
      <w:bookmarkStart w:id="865" w:name="_ETM_Q1_2556816"/>
      <w:bookmarkEnd w:id="864"/>
      <w:bookmarkEnd w:id="865"/>
    </w:p>
    <w:p w:rsidR="00E61A29" w:rsidRDefault="00E61A29" w:rsidP="00E61A29">
      <w:pPr>
        <w:pStyle w:val="a4"/>
        <w:keepNext/>
        <w:rPr>
          <w:rtl/>
        </w:rPr>
      </w:pPr>
      <w:bookmarkStart w:id="866" w:name="ET_speaker_6255_102"/>
      <w:r w:rsidRPr="00E61A29">
        <w:rPr>
          <w:rStyle w:val="TagStyle"/>
          <w:rtl/>
        </w:rPr>
        <w:t xml:space="preserve"> &lt;&lt; דובר &gt;&gt; </w:t>
      </w:r>
      <w:r>
        <w:rPr>
          <w:rtl/>
        </w:rPr>
        <w:t>סימון דוידסון (יש עתיד):</w:t>
      </w:r>
      <w:r w:rsidRPr="00E61A29">
        <w:rPr>
          <w:rStyle w:val="TagStyle"/>
          <w:rtl/>
        </w:rPr>
        <w:t xml:space="preserve"> &lt;&lt; דובר &gt;&gt;</w:t>
      </w:r>
      <w:r w:rsidR="007A381F">
        <w:rPr>
          <w:rtl/>
        </w:rPr>
        <w:t xml:space="preserve"> </w:t>
      </w:r>
      <w:bookmarkEnd w:id="866"/>
    </w:p>
    <w:p w:rsidR="00E61A29" w:rsidRDefault="00E61A29" w:rsidP="00E61A29">
      <w:pPr>
        <w:pStyle w:val="KeepWithNext"/>
        <w:rPr>
          <w:rtl/>
          <w:lang w:eastAsia="he-IL"/>
        </w:rPr>
      </w:pPr>
    </w:p>
    <w:p w:rsidR="00E61A29" w:rsidRDefault="00E61A29" w:rsidP="00E61A29">
      <w:pPr>
        <w:rPr>
          <w:rtl/>
          <w:lang w:eastAsia="he-IL"/>
        </w:rPr>
      </w:pPr>
      <w:r>
        <w:rPr>
          <w:rFonts w:hint="cs"/>
          <w:rtl/>
          <w:lang w:eastAsia="he-IL"/>
        </w:rPr>
        <w:t>אני יכול להעלות נושא?</w:t>
      </w:r>
    </w:p>
    <w:p w:rsidR="00E61A29" w:rsidRDefault="00E61A29" w:rsidP="00E61A29">
      <w:pPr>
        <w:rPr>
          <w:rtl/>
          <w:lang w:eastAsia="he-IL"/>
        </w:rPr>
      </w:pPr>
      <w:bookmarkStart w:id="867" w:name="_ETM_Q1_2557257"/>
      <w:bookmarkStart w:id="868" w:name="_ETM_Q1_2557317"/>
      <w:bookmarkEnd w:id="867"/>
      <w:bookmarkEnd w:id="868"/>
    </w:p>
    <w:p w:rsidR="00E61A29" w:rsidRDefault="00E61A29" w:rsidP="00E61A29">
      <w:pPr>
        <w:pStyle w:val="af6"/>
        <w:keepNext/>
        <w:rPr>
          <w:rtl/>
        </w:rPr>
      </w:pPr>
      <w:bookmarkStart w:id="869" w:name="ET_yor_6156_103"/>
      <w:r w:rsidRPr="00E61A29">
        <w:rPr>
          <w:rStyle w:val="TagStyle"/>
          <w:rtl/>
        </w:rPr>
        <w:t xml:space="preserve"> &lt;&lt; יור &gt;&gt; </w:t>
      </w:r>
      <w:r>
        <w:rPr>
          <w:rtl/>
        </w:rPr>
        <w:t>היו"ר גלעד קריב:</w:t>
      </w:r>
      <w:r w:rsidRPr="00E61A29">
        <w:rPr>
          <w:rStyle w:val="TagStyle"/>
          <w:rtl/>
        </w:rPr>
        <w:t xml:space="preserve"> &lt;&lt; יור &gt;&gt;</w:t>
      </w:r>
      <w:r w:rsidR="007A381F">
        <w:rPr>
          <w:rtl/>
        </w:rPr>
        <w:t xml:space="preserve"> </w:t>
      </w:r>
      <w:bookmarkEnd w:id="869"/>
    </w:p>
    <w:p w:rsidR="00E61A29" w:rsidRDefault="00E61A29" w:rsidP="00E61A29">
      <w:pPr>
        <w:pStyle w:val="KeepWithNext"/>
        <w:rPr>
          <w:rtl/>
          <w:lang w:eastAsia="he-IL"/>
        </w:rPr>
      </w:pPr>
    </w:p>
    <w:p w:rsidR="00E61A29" w:rsidRDefault="00E61A29" w:rsidP="00E61A29">
      <w:pPr>
        <w:rPr>
          <w:rtl/>
          <w:lang w:eastAsia="he-IL"/>
        </w:rPr>
      </w:pPr>
      <w:bookmarkStart w:id="870" w:name="_ETM_Q1_2558583"/>
      <w:bookmarkStart w:id="871" w:name="_ETM_Q1_2558620"/>
      <w:bookmarkEnd w:id="870"/>
      <w:bookmarkEnd w:id="871"/>
      <w:r>
        <w:rPr>
          <w:rFonts w:hint="cs"/>
          <w:rtl/>
          <w:lang w:eastAsia="he-IL"/>
        </w:rPr>
        <w:t>בוודאי.</w:t>
      </w:r>
    </w:p>
    <w:p w:rsidR="00E61A29" w:rsidRDefault="00E61A29" w:rsidP="00E61A29">
      <w:pPr>
        <w:rPr>
          <w:rtl/>
          <w:lang w:eastAsia="he-IL"/>
        </w:rPr>
      </w:pPr>
      <w:bookmarkStart w:id="872" w:name="_ETM_Q1_2558117"/>
      <w:bookmarkStart w:id="873" w:name="_ETM_Q1_2558168"/>
      <w:bookmarkStart w:id="874" w:name="_ETM_Q1_2559325"/>
      <w:bookmarkEnd w:id="872"/>
      <w:bookmarkEnd w:id="873"/>
      <w:bookmarkEnd w:id="874"/>
    </w:p>
    <w:p w:rsidR="00E61A29" w:rsidRDefault="00E61A29" w:rsidP="00E61A29">
      <w:pPr>
        <w:pStyle w:val="a4"/>
        <w:keepNext/>
        <w:rPr>
          <w:rtl/>
        </w:rPr>
      </w:pPr>
      <w:bookmarkStart w:id="875" w:name="ET_speaker_6255_104"/>
      <w:r w:rsidRPr="00E61A29">
        <w:rPr>
          <w:rStyle w:val="TagStyle"/>
          <w:rtl/>
        </w:rPr>
        <w:t xml:space="preserve"> &lt;&lt; דובר &gt;&gt; </w:t>
      </w:r>
      <w:r>
        <w:rPr>
          <w:rtl/>
        </w:rPr>
        <w:t>סימון דוידסון (יש עתיד):</w:t>
      </w:r>
      <w:r w:rsidRPr="00E61A29">
        <w:rPr>
          <w:rStyle w:val="TagStyle"/>
          <w:rtl/>
        </w:rPr>
        <w:t xml:space="preserve"> &lt;&lt; דובר &gt;&gt;</w:t>
      </w:r>
      <w:r w:rsidR="007A381F">
        <w:rPr>
          <w:rtl/>
        </w:rPr>
        <w:t xml:space="preserve"> </w:t>
      </w:r>
      <w:bookmarkEnd w:id="875"/>
    </w:p>
    <w:p w:rsidR="00E61A29" w:rsidRDefault="00E61A29" w:rsidP="00E61A29">
      <w:pPr>
        <w:pStyle w:val="KeepWithNext"/>
        <w:rPr>
          <w:rtl/>
          <w:lang w:eastAsia="he-IL"/>
        </w:rPr>
      </w:pPr>
    </w:p>
    <w:p w:rsidR="00E61A29" w:rsidRDefault="00E61A29" w:rsidP="00E61A29">
      <w:pPr>
        <w:rPr>
          <w:rtl/>
          <w:lang w:eastAsia="he-IL"/>
        </w:rPr>
      </w:pPr>
      <w:bookmarkStart w:id="876" w:name="_ETM_Q1_2559604"/>
      <w:bookmarkStart w:id="877" w:name="_ETM_Q1_2559628"/>
      <w:bookmarkEnd w:id="876"/>
      <w:bookmarkEnd w:id="877"/>
      <w:r>
        <w:rPr>
          <w:rFonts w:hint="cs"/>
          <w:rtl/>
          <w:lang w:eastAsia="he-IL"/>
        </w:rPr>
        <w:t xml:space="preserve">אילנה, יש במדינת ישראל </w:t>
      </w:r>
      <w:bookmarkStart w:id="878" w:name="_ETM_Q1_2562585"/>
      <w:bookmarkEnd w:id="878"/>
      <w:r>
        <w:rPr>
          <w:rFonts w:hint="cs"/>
          <w:rtl/>
          <w:lang w:eastAsia="he-IL"/>
        </w:rPr>
        <w:t xml:space="preserve">אירועי ספורט מאוד גדולים. אני אתאר לכם סיטואציה שאני עברתי הלילה הזה וצריך לראות איך פותרים את </w:t>
      </w:r>
      <w:bookmarkStart w:id="879" w:name="_ETM_Q1_2563595"/>
      <w:bookmarkEnd w:id="879"/>
      <w:r>
        <w:rPr>
          <w:rFonts w:hint="cs"/>
          <w:rtl/>
          <w:lang w:eastAsia="he-IL"/>
        </w:rPr>
        <w:t xml:space="preserve">הנושא הזה. יש אירוע אליפות פוטבול ענקית שזה אירוע </w:t>
      </w:r>
      <w:bookmarkStart w:id="880" w:name="_ETM_Q1_2571977"/>
      <w:bookmarkEnd w:id="880"/>
      <w:r>
        <w:rPr>
          <w:rFonts w:hint="cs"/>
          <w:rtl/>
          <w:lang w:eastAsia="he-IL"/>
        </w:rPr>
        <w:t xml:space="preserve">אחד ויש אליפות עולם במים פתוחים באילת שמתחילה ביום </w:t>
      </w:r>
      <w:bookmarkStart w:id="881" w:name="_ETM_Q1_2575129"/>
      <w:bookmarkEnd w:id="881"/>
      <w:r>
        <w:rPr>
          <w:rFonts w:hint="cs"/>
          <w:rtl/>
          <w:lang w:eastAsia="he-IL"/>
        </w:rPr>
        <w:t>ראשון. זה עולם שאני מתעסק בו כל היום. אתמול עד שעה 2:00 לפנות בוקר התעסקתי עם ספורטאי שהיה צריך להגיע מברזיל, שהוא עם מדליית א</w:t>
      </w:r>
      <w:bookmarkStart w:id="882" w:name="_ETM_Q1_2584640"/>
      <w:bookmarkEnd w:id="882"/>
      <w:r>
        <w:rPr>
          <w:rFonts w:hint="cs"/>
          <w:rtl/>
          <w:lang w:eastAsia="he-IL"/>
        </w:rPr>
        <w:t xml:space="preserve">רד במשחקים האולימפיים, בחור מאוד מאוד מפורסם בעולם השחייה, הגיע </w:t>
      </w:r>
      <w:bookmarkStart w:id="883" w:name="_ETM_Q1_2590700"/>
      <w:bookmarkEnd w:id="883"/>
      <w:r>
        <w:rPr>
          <w:rFonts w:hint="cs"/>
          <w:rtl/>
          <w:lang w:eastAsia="he-IL"/>
        </w:rPr>
        <w:t xml:space="preserve">ללונדון ובלונדון לא נתנו לו לעלות לטיסה לישראל. כמעט עד </w:t>
      </w:r>
      <w:bookmarkStart w:id="884" w:name="_ETM_Q1_2596178"/>
      <w:bookmarkEnd w:id="884"/>
      <w:r>
        <w:rPr>
          <w:rFonts w:hint="cs"/>
          <w:rtl/>
          <w:lang w:eastAsia="he-IL"/>
        </w:rPr>
        <w:t>שעה 2:00 לפנות בוקר עסקנו עם משרד הבריאות, עם משרד הספורט, עם מיליון ואחד גורמים</w:t>
      </w:r>
      <w:r w:rsidR="00080D44">
        <w:rPr>
          <w:rFonts w:hint="cs"/>
          <w:rtl/>
          <w:lang w:eastAsia="he-IL"/>
        </w:rPr>
        <w:t>.</w:t>
      </w:r>
    </w:p>
    <w:p w:rsidR="00080D44" w:rsidRDefault="00080D44" w:rsidP="00E61A29">
      <w:pPr>
        <w:rPr>
          <w:rtl/>
          <w:lang w:eastAsia="he-IL"/>
        </w:rPr>
      </w:pPr>
    </w:p>
    <w:p w:rsidR="00080D44" w:rsidRDefault="00080D44" w:rsidP="00080D44">
      <w:pPr>
        <w:pStyle w:val="af9"/>
        <w:keepNext/>
        <w:rPr>
          <w:rtl/>
          <w:lang w:eastAsia="he-IL"/>
        </w:rPr>
      </w:pPr>
      <w:bookmarkStart w:id="885" w:name="ET_guest_אילנה_גנס_105"/>
      <w:r w:rsidRPr="00080D4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80D44">
        <w:rPr>
          <w:rStyle w:val="TagStyle"/>
          <w:rtl/>
        </w:rPr>
        <w:t xml:space="preserve"> &lt;&lt; אורח &gt;&gt;</w:t>
      </w:r>
      <w:r w:rsidR="007A381F">
        <w:rPr>
          <w:rtl/>
          <w:lang w:eastAsia="he-IL"/>
        </w:rPr>
        <w:t xml:space="preserve"> </w:t>
      </w:r>
      <w:bookmarkEnd w:id="885"/>
    </w:p>
    <w:p w:rsidR="00080D44" w:rsidRDefault="00080D44" w:rsidP="00080D44">
      <w:pPr>
        <w:pStyle w:val="KeepWithNext"/>
        <w:rPr>
          <w:rtl/>
          <w:lang w:eastAsia="he-IL"/>
        </w:rPr>
      </w:pPr>
    </w:p>
    <w:p w:rsidR="00080D44" w:rsidRDefault="00080D44" w:rsidP="00080D44">
      <w:pPr>
        <w:rPr>
          <w:rtl/>
          <w:lang w:eastAsia="he-IL"/>
        </w:rPr>
      </w:pPr>
      <w:r>
        <w:rPr>
          <w:rFonts w:hint="cs"/>
          <w:rtl/>
          <w:lang w:eastAsia="he-IL"/>
        </w:rPr>
        <w:t>מה הסיבה שלא הסכימו להעלות אותו לטיסה?</w:t>
      </w:r>
    </w:p>
    <w:p w:rsidR="00080D44" w:rsidRDefault="00080D44" w:rsidP="00080D44">
      <w:pPr>
        <w:rPr>
          <w:rtl/>
          <w:lang w:eastAsia="he-IL"/>
        </w:rPr>
      </w:pPr>
      <w:bookmarkStart w:id="886" w:name="_ETM_Q1_2602607"/>
      <w:bookmarkEnd w:id="886"/>
    </w:p>
    <w:p w:rsidR="00080D44" w:rsidRDefault="00080D44" w:rsidP="00080D44">
      <w:pPr>
        <w:pStyle w:val="a4"/>
        <w:keepNext/>
        <w:rPr>
          <w:rtl/>
        </w:rPr>
      </w:pPr>
      <w:bookmarkStart w:id="887" w:name="ET_speaker_6255_106"/>
      <w:r w:rsidRPr="00080D44">
        <w:rPr>
          <w:rStyle w:val="TagStyle"/>
          <w:rtl/>
        </w:rPr>
        <w:t xml:space="preserve"> &lt;&lt; דובר &gt;&gt; </w:t>
      </w:r>
      <w:r>
        <w:rPr>
          <w:rtl/>
        </w:rPr>
        <w:t>סימון דוידסון (יש עתיד):</w:t>
      </w:r>
      <w:r w:rsidRPr="00080D44">
        <w:rPr>
          <w:rStyle w:val="TagStyle"/>
          <w:rtl/>
        </w:rPr>
        <w:t xml:space="preserve"> &lt;&lt; דובר &gt;&gt;</w:t>
      </w:r>
      <w:r w:rsidR="007A381F">
        <w:rPr>
          <w:rtl/>
        </w:rPr>
        <w:t xml:space="preserve"> </w:t>
      </w:r>
      <w:bookmarkEnd w:id="887"/>
    </w:p>
    <w:p w:rsidR="00080D44" w:rsidRDefault="00080D44" w:rsidP="00080D44">
      <w:pPr>
        <w:pStyle w:val="KeepWithNext"/>
        <w:rPr>
          <w:rtl/>
          <w:lang w:eastAsia="he-IL"/>
        </w:rPr>
      </w:pPr>
    </w:p>
    <w:p w:rsidR="00080D44" w:rsidRDefault="00080D44" w:rsidP="00080D44">
      <w:pPr>
        <w:rPr>
          <w:rtl/>
          <w:lang w:eastAsia="he-IL"/>
        </w:rPr>
      </w:pPr>
      <w:bookmarkStart w:id="888" w:name="_ETM_Q1_2602903"/>
      <w:bookmarkStart w:id="889" w:name="_ETM_Q1_2602914"/>
      <w:bookmarkEnd w:id="888"/>
      <w:bookmarkEnd w:id="889"/>
      <w:r>
        <w:rPr>
          <w:rFonts w:hint="cs"/>
          <w:rtl/>
          <w:lang w:eastAsia="he-IL"/>
        </w:rPr>
        <w:t xml:space="preserve">שהחיסון השני שלו הוא ביוני. אין בכל העולם אפשרות לקבל בוסטר. התחרות הזאת היא במתווה סגור, בקפסולה סגורה. הציגו את המתווה מזמן והכול </w:t>
      </w:r>
      <w:bookmarkStart w:id="890" w:name="_ETM_Q1_2616107"/>
      <w:bookmarkEnd w:id="890"/>
      <w:r>
        <w:rPr>
          <w:rFonts w:hint="cs"/>
          <w:rtl/>
          <w:lang w:eastAsia="he-IL"/>
        </w:rPr>
        <w:t xml:space="preserve">היה ברור, הכול היה ידוע ואושר </w:t>
      </w:r>
      <w:bookmarkStart w:id="891" w:name="_ETM_Q1_2619731"/>
      <w:bookmarkEnd w:id="891"/>
      <w:r>
        <w:rPr>
          <w:rFonts w:hint="cs"/>
          <w:rtl/>
          <w:lang w:eastAsia="he-IL"/>
        </w:rPr>
        <w:t xml:space="preserve">ואותו ספורטאי לא הורשה להגיע לישראל. פעם את הכול אושר על ידי משרד הספורט ומשרד הבריאות וזה אירוע סגור, פעם </w:t>
      </w:r>
      <w:bookmarkStart w:id="892" w:name="_ETM_Q1_2625969"/>
      <w:bookmarkEnd w:id="892"/>
      <w:r>
        <w:rPr>
          <w:rFonts w:hint="cs"/>
          <w:rtl/>
          <w:lang w:eastAsia="he-IL"/>
        </w:rPr>
        <w:t xml:space="preserve">שנייה זה גורם נזק למדינת ישראל. אותו ספורטאי עם 88 אלף עוקבים </w:t>
      </w:r>
      <w:proofErr w:type="spellStart"/>
      <w:r>
        <w:rPr>
          <w:rFonts w:hint="cs"/>
          <w:rtl/>
          <w:lang w:eastAsia="he-IL"/>
        </w:rPr>
        <w:t>באינסטגרם</w:t>
      </w:r>
      <w:proofErr w:type="spellEnd"/>
      <w:r>
        <w:rPr>
          <w:rFonts w:hint="cs"/>
          <w:rtl/>
          <w:lang w:eastAsia="he-IL"/>
        </w:rPr>
        <w:t xml:space="preserve"> נמצא בלונדון ולא יכול להיכנס למדינת ישראל. מרגישים שאין עם מי לדבר.</w:t>
      </w:r>
      <w:r w:rsidR="00C023BF">
        <w:rPr>
          <w:rFonts w:hint="cs"/>
          <w:rtl/>
          <w:lang w:eastAsia="he-IL"/>
        </w:rPr>
        <w:t xml:space="preserve"> </w:t>
      </w:r>
      <w:r>
        <w:rPr>
          <w:rFonts w:hint="cs"/>
          <w:rtl/>
          <w:lang w:eastAsia="he-IL"/>
        </w:rPr>
        <w:t xml:space="preserve">עמדת בפני שוקת שבורה. אין עם מי לדבר. צריך לחשוב על מנגנון באירועים </w:t>
      </w:r>
      <w:bookmarkStart w:id="893" w:name="_ETM_Q1_2649434"/>
      <w:bookmarkEnd w:id="893"/>
      <w:r>
        <w:rPr>
          <w:rFonts w:hint="cs"/>
          <w:rtl/>
          <w:lang w:eastAsia="he-IL"/>
        </w:rPr>
        <w:t>כאלה. אנחנו עושים עכשיו באילת את טקס מלכות היופי</w:t>
      </w:r>
      <w:r w:rsidR="00C023BF">
        <w:rPr>
          <w:rFonts w:hint="cs"/>
          <w:rtl/>
          <w:lang w:eastAsia="he-IL"/>
        </w:rPr>
        <w:t xml:space="preserve"> </w:t>
      </w:r>
      <w:r>
        <w:rPr>
          <w:rFonts w:hint="cs"/>
          <w:rtl/>
          <w:lang w:eastAsia="he-IL"/>
        </w:rPr>
        <w:t xml:space="preserve">ועוד אירועים, אבל ברגע שנותנים אישור וזאת קפסולה סגורה וזה אירוע סגור </w:t>
      </w:r>
      <w:r>
        <w:rPr>
          <w:rtl/>
          <w:lang w:eastAsia="he-IL"/>
        </w:rPr>
        <w:t>–</w:t>
      </w:r>
      <w:r>
        <w:rPr>
          <w:rFonts w:hint="cs"/>
          <w:rtl/>
          <w:lang w:eastAsia="he-IL"/>
        </w:rPr>
        <w:t xml:space="preserve"> מגיעים לשדה התעופה ויש הסעה סגורה למלון שמיועד רק להם והם יכולים להגיע רק לתחרות </w:t>
      </w:r>
      <w:r>
        <w:rPr>
          <w:rtl/>
          <w:lang w:eastAsia="he-IL"/>
        </w:rPr>
        <w:t>–</w:t>
      </w:r>
      <w:r>
        <w:rPr>
          <w:rFonts w:hint="cs"/>
          <w:rtl/>
          <w:lang w:eastAsia="he-IL"/>
        </w:rPr>
        <w:t xml:space="preserve"> צריך לחשוב על </w:t>
      </w:r>
      <w:bookmarkStart w:id="894" w:name="_ETM_Q1_2667476"/>
      <w:bookmarkEnd w:id="894"/>
      <w:r>
        <w:rPr>
          <w:rFonts w:hint="cs"/>
          <w:rtl/>
          <w:lang w:eastAsia="he-IL"/>
        </w:rPr>
        <w:t>הפתרונות לדבר הזה.</w:t>
      </w:r>
    </w:p>
    <w:p w:rsidR="00080D44" w:rsidRDefault="00080D44" w:rsidP="00080D44">
      <w:pPr>
        <w:rPr>
          <w:rtl/>
          <w:lang w:eastAsia="he-IL"/>
        </w:rPr>
      </w:pPr>
      <w:bookmarkStart w:id="895" w:name="_ETM_Q1_2669744"/>
      <w:bookmarkStart w:id="896" w:name="_ETM_Q1_2669806"/>
      <w:bookmarkEnd w:id="895"/>
      <w:bookmarkEnd w:id="896"/>
    </w:p>
    <w:p w:rsidR="00080D44" w:rsidRDefault="00080D44" w:rsidP="00080D44">
      <w:pPr>
        <w:pStyle w:val="af9"/>
        <w:keepNext/>
        <w:rPr>
          <w:rtl/>
          <w:lang w:eastAsia="he-IL"/>
        </w:rPr>
      </w:pPr>
      <w:bookmarkStart w:id="897" w:name="ET_guest_אילנה_גנס_107"/>
      <w:r w:rsidRPr="00080D4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80D44">
        <w:rPr>
          <w:rStyle w:val="TagStyle"/>
          <w:rtl/>
        </w:rPr>
        <w:t xml:space="preserve"> &lt;&lt; אורח &gt;&gt;</w:t>
      </w:r>
      <w:r w:rsidR="007A381F">
        <w:rPr>
          <w:rtl/>
          <w:lang w:eastAsia="he-IL"/>
        </w:rPr>
        <w:t xml:space="preserve"> </w:t>
      </w:r>
      <w:bookmarkEnd w:id="897"/>
    </w:p>
    <w:p w:rsidR="00080D44" w:rsidRDefault="00080D44" w:rsidP="00080D44">
      <w:pPr>
        <w:pStyle w:val="KeepWithNext"/>
        <w:rPr>
          <w:rtl/>
          <w:lang w:eastAsia="he-IL"/>
        </w:rPr>
      </w:pPr>
    </w:p>
    <w:p w:rsidR="00080D44" w:rsidRDefault="00080D44" w:rsidP="00080D44">
      <w:pPr>
        <w:rPr>
          <w:rtl/>
          <w:lang w:eastAsia="he-IL"/>
        </w:rPr>
      </w:pPr>
      <w:r>
        <w:rPr>
          <w:rFonts w:hint="cs"/>
          <w:rtl/>
          <w:lang w:eastAsia="he-IL"/>
        </w:rPr>
        <w:t xml:space="preserve">יש נוהל סדור מאוד לגבי ספורטאים. זה </w:t>
      </w:r>
      <w:bookmarkStart w:id="898" w:name="_ETM_Q1_2670873"/>
      <w:bookmarkEnd w:id="898"/>
      <w:r>
        <w:rPr>
          <w:rFonts w:hint="cs"/>
          <w:rtl/>
          <w:lang w:eastAsia="he-IL"/>
        </w:rPr>
        <w:t>משהו שמנוהל כנושא בנפרד. זה גם לגבי ספורטאים שלנו</w:t>
      </w:r>
      <w:r w:rsidR="00C023BF">
        <w:rPr>
          <w:rFonts w:hint="cs"/>
          <w:rtl/>
          <w:lang w:eastAsia="he-IL"/>
        </w:rPr>
        <w:t xml:space="preserve"> </w:t>
      </w:r>
      <w:r>
        <w:rPr>
          <w:rFonts w:hint="cs"/>
          <w:rtl/>
          <w:lang w:eastAsia="he-IL"/>
        </w:rPr>
        <w:t xml:space="preserve">שיוצאים </w:t>
      </w:r>
      <w:bookmarkStart w:id="899" w:name="_ETM_Q1_2677170"/>
      <w:bookmarkEnd w:id="899"/>
      <w:r>
        <w:rPr>
          <w:rFonts w:hint="cs"/>
          <w:rtl/>
          <w:lang w:eastAsia="he-IL"/>
        </w:rPr>
        <w:t>לתחרויות ולאימונים בחוץ לארץ וגם לגבי ספורטא</w:t>
      </w:r>
      <w:bookmarkStart w:id="900" w:name="_ETM_Q1_2680930"/>
      <w:bookmarkEnd w:id="900"/>
      <w:r>
        <w:rPr>
          <w:rFonts w:hint="cs"/>
          <w:rtl/>
          <w:lang w:eastAsia="he-IL"/>
        </w:rPr>
        <w:t>ים זרים שמגיעים לכאן.</w:t>
      </w:r>
    </w:p>
    <w:p w:rsidR="00080D44" w:rsidRDefault="00080D44" w:rsidP="00080D44">
      <w:pPr>
        <w:rPr>
          <w:rtl/>
          <w:lang w:eastAsia="he-IL"/>
        </w:rPr>
      </w:pPr>
    </w:p>
    <w:p w:rsidR="00080D44" w:rsidRDefault="00080D44" w:rsidP="00080D44">
      <w:pPr>
        <w:pStyle w:val="af6"/>
        <w:keepNext/>
        <w:rPr>
          <w:rtl/>
        </w:rPr>
      </w:pPr>
      <w:bookmarkStart w:id="901" w:name="ET_yor_6156_108"/>
      <w:r w:rsidRPr="00080D44">
        <w:rPr>
          <w:rStyle w:val="TagStyle"/>
          <w:rtl/>
        </w:rPr>
        <w:t xml:space="preserve"> &lt;&lt; יור &gt;&gt; </w:t>
      </w:r>
      <w:r>
        <w:rPr>
          <w:rtl/>
        </w:rPr>
        <w:t>היו"ר גלעד קריב:</w:t>
      </w:r>
      <w:r w:rsidRPr="00080D44">
        <w:rPr>
          <w:rStyle w:val="TagStyle"/>
          <w:rtl/>
        </w:rPr>
        <w:t xml:space="preserve"> &lt;&lt; יור &gt;&gt;</w:t>
      </w:r>
      <w:r w:rsidR="007A381F">
        <w:rPr>
          <w:rtl/>
        </w:rPr>
        <w:t xml:space="preserve"> </w:t>
      </w:r>
      <w:bookmarkEnd w:id="901"/>
    </w:p>
    <w:p w:rsidR="00080D44" w:rsidRDefault="00080D44" w:rsidP="00080D44">
      <w:pPr>
        <w:pStyle w:val="KeepWithNext"/>
        <w:rPr>
          <w:rtl/>
          <w:lang w:eastAsia="he-IL"/>
        </w:rPr>
      </w:pPr>
    </w:p>
    <w:p w:rsidR="00080D44" w:rsidRDefault="00080D44" w:rsidP="00080D44">
      <w:pPr>
        <w:rPr>
          <w:rtl/>
          <w:lang w:eastAsia="he-IL"/>
        </w:rPr>
      </w:pPr>
      <w:r>
        <w:rPr>
          <w:rFonts w:hint="cs"/>
          <w:rtl/>
          <w:lang w:eastAsia="he-IL"/>
        </w:rPr>
        <w:t xml:space="preserve">איפה זה נופל בין הכיסאות? </w:t>
      </w:r>
      <w:bookmarkStart w:id="902" w:name="_ETM_Q1_2684770"/>
      <w:bookmarkEnd w:id="902"/>
    </w:p>
    <w:p w:rsidR="00080D44" w:rsidRDefault="00080D44" w:rsidP="00080D44">
      <w:pPr>
        <w:rPr>
          <w:rtl/>
          <w:lang w:eastAsia="he-IL"/>
        </w:rPr>
      </w:pPr>
      <w:bookmarkStart w:id="903" w:name="_ETM_Q1_2686642"/>
      <w:bookmarkStart w:id="904" w:name="_ETM_Q1_2686686"/>
      <w:bookmarkEnd w:id="903"/>
      <w:bookmarkEnd w:id="904"/>
    </w:p>
    <w:p w:rsidR="00080D44" w:rsidRDefault="00080D44" w:rsidP="00080D44">
      <w:pPr>
        <w:pStyle w:val="af9"/>
        <w:keepNext/>
        <w:rPr>
          <w:rtl/>
          <w:lang w:eastAsia="he-IL"/>
        </w:rPr>
      </w:pPr>
      <w:bookmarkStart w:id="905" w:name="ET_guest_אילנה_גנס_109"/>
      <w:r w:rsidRPr="00080D4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80D44">
        <w:rPr>
          <w:rStyle w:val="TagStyle"/>
          <w:rtl/>
        </w:rPr>
        <w:t xml:space="preserve"> &lt;&lt; אורח &gt;&gt;</w:t>
      </w:r>
      <w:r w:rsidR="007A381F">
        <w:rPr>
          <w:rtl/>
          <w:lang w:eastAsia="he-IL"/>
        </w:rPr>
        <w:t xml:space="preserve"> </w:t>
      </w:r>
      <w:bookmarkEnd w:id="905"/>
    </w:p>
    <w:p w:rsidR="00080D44" w:rsidRDefault="00080D44" w:rsidP="00080D44">
      <w:pPr>
        <w:pStyle w:val="KeepWithNext"/>
        <w:rPr>
          <w:rtl/>
          <w:lang w:eastAsia="he-IL"/>
        </w:rPr>
      </w:pPr>
    </w:p>
    <w:p w:rsidR="00080D44" w:rsidRDefault="00080D44" w:rsidP="00080D44">
      <w:pPr>
        <w:rPr>
          <w:rtl/>
          <w:lang w:eastAsia="he-IL"/>
        </w:rPr>
      </w:pPr>
      <w:r>
        <w:rPr>
          <w:rFonts w:hint="cs"/>
          <w:rtl/>
          <w:lang w:eastAsia="he-IL"/>
        </w:rPr>
        <w:t xml:space="preserve">יכול להיות שזה לא הוסדר מראש. כל מה שקיבל </w:t>
      </w:r>
      <w:bookmarkStart w:id="906" w:name="_ETM_Q1_2687847"/>
      <w:bookmarkEnd w:id="906"/>
      <w:r>
        <w:rPr>
          <w:rFonts w:hint="cs"/>
          <w:rtl/>
          <w:lang w:eastAsia="he-IL"/>
        </w:rPr>
        <w:t>אישורים לפני עידן ה-אומיקרון, חלק מההנחיות הוחמרו.</w:t>
      </w:r>
    </w:p>
    <w:p w:rsidR="00080D44" w:rsidRDefault="00080D44" w:rsidP="00080D44">
      <w:pPr>
        <w:rPr>
          <w:rtl/>
          <w:lang w:eastAsia="he-IL"/>
        </w:rPr>
      </w:pPr>
      <w:bookmarkStart w:id="907" w:name="_ETM_Q1_2694362"/>
      <w:bookmarkStart w:id="908" w:name="_ETM_Q1_2694417"/>
      <w:bookmarkEnd w:id="907"/>
      <w:bookmarkEnd w:id="908"/>
    </w:p>
    <w:p w:rsidR="00080D44" w:rsidRDefault="00080D44" w:rsidP="00080D44">
      <w:pPr>
        <w:pStyle w:val="af6"/>
        <w:keepNext/>
        <w:rPr>
          <w:rtl/>
        </w:rPr>
      </w:pPr>
      <w:bookmarkStart w:id="909" w:name="ET_yor_6156_110"/>
      <w:r w:rsidRPr="00080D44">
        <w:rPr>
          <w:rStyle w:val="TagStyle"/>
          <w:rtl/>
        </w:rPr>
        <w:t xml:space="preserve"> &lt;&lt; יור &gt;&gt; </w:t>
      </w:r>
      <w:r>
        <w:rPr>
          <w:rtl/>
        </w:rPr>
        <w:t>היו"ר גלעד קריב:</w:t>
      </w:r>
      <w:r w:rsidRPr="00080D44">
        <w:rPr>
          <w:rStyle w:val="TagStyle"/>
          <w:rtl/>
        </w:rPr>
        <w:t xml:space="preserve"> &lt;&lt; יור &gt;&gt;</w:t>
      </w:r>
      <w:r w:rsidR="007A381F">
        <w:rPr>
          <w:rtl/>
        </w:rPr>
        <w:t xml:space="preserve"> </w:t>
      </w:r>
      <w:bookmarkEnd w:id="909"/>
    </w:p>
    <w:p w:rsidR="00080D44" w:rsidRDefault="00080D44" w:rsidP="00080D44">
      <w:pPr>
        <w:pStyle w:val="KeepWithNext"/>
        <w:rPr>
          <w:rtl/>
          <w:lang w:eastAsia="he-IL"/>
        </w:rPr>
      </w:pPr>
    </w:p>
    <w:p w:rsidR="00080D44" w:rsidRDefault="00080D44" w:rsidP="00080D44">
      <w:pPr>
        <w:rPr>
          <w:rtl/>
          <w:lang w:eastAsia="he-IL"/>
        </w:rPr>
      </w:pPr>
      <w:bookmarkStart w:id="910" w:name="_ETM_Q1_2694383"/>
      <w:bookmarkStart w:id="911" w:name="_ETM_Q1_2694409"/>
      <w:bookmarkEnd w:id="910"/>
      <w:bookmarkEnd w:id="911"/>
      <w:r>
        <w:rPr>
          <w:rFonts w:hint="cs"/>
          <w:rtl/>
          <w:lang w:eastAsia="he-IL"/>
        </w:rPr>
        <w:t>אם מדינ</w:t>
      </w:r>
      <w:bookmarkStart w:id="912" w:name="_ETM_Q1_2697712"/>
      <w:bookmarkEnd w:id="912"/>
      <w:r>
        <w:rPr>
          <w:rFonts w:hint="cs"/>
          <w:rtl/>
          <w:lang w:eastAsia="he-IL"/>
        </w:rPr>
        <w:t xml:space="preserve">ת ישראל באה ומבטלת את האירוע, אז מדינת </w:t>
      </w:r>
      <w:bookmarkStart w:id="913" w:name="_ETM_Q1_2701066"/>
      <w:bookmarkEnd w:id="913"/>
      <w:r>
        <w:rPr>
          <w:rFonts w:hint="cs"/>
          <w:rtl/>
          <w:lang w:eastAsia="he-IL"/>
        </w:rPr>
        <w:t xml:space="preserve">ישראל לקחה על עצמה את המחיר של ביטול האירוע. אבל אם מדינת ישראל, בניהול הסיכונים שלה, בחרה לקיים את האירוע, לא משנה אם </w:t>
      </w:r>
      <w:bookmarkStart w:id="914" w:name="_ETM_Q1_2712243"/>
      <w:bookmarkEnd w:id="914"/>
      <w:r>
        <w:rPr>
          <w:rFonts w:hint="cs"/>
          <w:rtl/>
          <w:lang w:eastAsia="he-IL"/>
        </w:rPr>
        <w:t xml:space="preserve">זה אירוע תיירותי או אירוע ספורטיבי, אי אפשר להגיע למצב </w:t>
      </w:r>
      <w:bookmarkStart w:id="915" w:name="_ETM_Q1_2718176"/>
      <w:bookmarkEnd w:id="915"/>
      <w:r>
        <w:rPr>
          <w:rFonts w:hint="cs"/>
          <w:rtl/>
          <w:lang w:eastAsia="he-IL"/>
        </w:rPr>
        <w:t>כזה.</w:t>
      </w:r>
    </w:p>
    <w:p w:rsidR="00080D44" w:rsidRDefault="00080D44" w:rsidP="00080D44">
      <w:pPr>
        <w:rPr>
          <w:rtl/>
          <w:lang w:eastAsia="he-IL"/>
        </w:rPr>
      </w:pPr>
    </w:p>
    <w:p w:rsidR="00080D44" w:rsidRDefault="00080D44" w:rsidP="00080D44">
      <w:pPr>
        <w:pStyle w:val="af9"/>
        <w:keepNext/>
        <w:rPr>
          <w:rtl/>
          <w:lang w:eastAsia="he-IL"/>
        </w:rPr>
      </w:pPr>
      <w:bookmarkStart w:id="916" w:name="ET_guest_אילנה_גנס_111"/>
      <w:r w:rsidRPr="00080D4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80D44">
        <w:rPr>
          <w:rStyle w:val="TagStyle"/>
          <w:rtl/>
        </w:rPr>
        <w:t xml:space="preserve"> &lt;&lt; אורח &gt;&gt;</w:t>
      </w:r>
      <w:r w:rsidR="007A381F">
        <w:rPr>
          <w:rtl/>
          <w:lang w:eastAsia="he-IL"/>
        </w:rPr>
        <w:t xml:space="preserve"> </w:t>
      </w:r>
      <w:bookmarkEnd w:id="916"/>
    </w:p>
    <w:p w:rsidR="00080D44" w:rsidRDefault="00080D44" w:rsidP="00080D44">
      <w:pPr>
        <w:pStyle w:val="KeepWithNext"/>
        <w:rPr>
          <w:rtl/>
          <w:lang w:eastAsia="he-IL"/>
        </w:rPr>
      </w:pPr>
    </w:p>
    <w:p w:rsidR="00080D44" w:rsidRDefault="00080D44" w:rsidP="00080D44">
      <w:pPr>
        <w:rPr>
          <w:rtl/>
          <w:lang w:eastAsia="he-IL"/>
        </w:rPr>
      </w:pPr>
      <w:r>
        <w:rPr>
          <w:rFonts w:hint="cs"/>
          <w:rtl/>
          <w:lang w:eastAsia="he-IL"/>
        </w:rPr>
        <w:t xml:space="preserve">אני אשמח לתחקר את האירוע, במה מדובר. </w:t>
      </w:r>
      <w:bookmarkStart w:id="917" w:name="_ETM_Q1_2722607"/>
      <w:bookmarkEnd w:id="917"/>
      <w:r>
        <w:rPr>
          <w:rFonts w:hint="cs"/>
          <w:rtl/>
          <w:lang w:eastAsia="he-IL"/>
        </w:rPr>
        <w:t>תעביר לי פרטים.</w:t>
      </w:r>
      <w:bookmarkStart w:id="918" w:name="_ETM_Q1_2722853"/>
      <w:bookmarkEnd w:id="918"/>
    </w:p>
    <w:p w:rsidR="00080D44" w:rsidRDefault="00080D44" w:rsidP="00080D44">
      <w:pPr>
        <w:rPr>
          <w:rtl/>
          <w:lang w:eastAsia="he-IL"/>
        </w:rPr>
      </w:pPr>
      <w:bookmarkStart w:id="919" w:name="_ETM_Q1_2722912"/>
      <w:bookmarkStart w:id="920" w:name="_ETM_Q1_2723773"/>
      <w:bookmarkEnd w:id="919"/>
      <w:bookmarkEnd w:id="920"/>
    </w:p>
    <w:p w:rsidR="00080D44" w:rsidRDefault="00080D44" w:rsidP="00080D44">
      <w:pPr>
        <w:pStyle w:val="af6"/>
        <w:keepNext/>
        <w:rPr>
          <w:rtl/>
        </w:rPr>
      </w:pPr>
      <w:bookmarkStart w:id="921" w:name="ET_yor_6156_112"/>
      <w:r w:rsidRPr="00080D44">
        <w:rPr>
          <w:rStyle w:val="TagStyle"/>
          <w:rtl/>
        </w:rPr>
        <w:t xml:space="preserve"> &lt;&lt; יור &gt;&gt; </w:t>
      </w:r>
      <w:r>
        <w:rPr>
          <w:rtl/>
        </w:rPr>
        <w:t>היו"ר גלעד קריב:</w:t>
      </w:r>
      <w:r w:rsidRPr="00080D44">
        <w:rPr>
          <w:rStyle w:val="TagStyle"/>
          <w:rtl/>
        </w:rPr>
        <w:t xml:space="preserve"> &lt;&lt; יור &gt;&gt;</w:t>
      </w:r>
      <w:r w:rsidR="007A381F">
        <w:rPr>
          <w:rtl/>
        </w:rPr>
        <w:t xml:space="preserve"> </w:t>
      </w:r>
      <w:bookmarkEnd w:id="921"/>
    </w:p>
    <w:p w:rsidR="00080D44" w:rsidRDefault="00080D44" w:rsidP="00080D44">
      <w:pPr>
        <w:pStyle w:val="KeepWithNext"/>
        <w:rPr>
          <w:rtl/>
          <w:lang w:eastAsia="he-IL"/>
        </w:rPr>
      </w:pPr>
    </w:p>
    <w:p w:rsidR="00080D44" w:rsidRDefault="00080D44" w:rsidP="00080D44">
      <w:pPr>
        <w:rPr>
          <w:rtl/>
          <w:lang w:eastAsia="he-IL"/>
        </w:rPr>
      </w:pPr>
      <w:bookmarkStart w:id="922" w:name="_ETM_Q1_2724067"/>
      <w:bookmarkStart w:id="923" w:name="_ETM_Q1_2724091"/>
      <w:bookmarkEnd w:id="922"/>
      <w:bookmarkEnd w:id="923"/>
      <w:r>
        <w:rPr>
          <w:rFonts w:hint="cs"/>
          <w:rtl/>
          <w:lang w:eastAsia="he-IL"/>
        </w:rPr>
        <w:t xml:space="preserve">הוא עדיין לא נכנס לתחרות? </w:t>
      </w:r>
    </w:p>
    <w:p w:rsidR="00080D44" w:rsidRDefault="00080D44" w:rsidP="00080D44">
      <w:pPr>
        <w:rPr>
          <w:rtl/>
          <w:lang w:eastAsia="he-IL"/>
        </w:rPr>
      </w:pPr>
      <w:bookmarkStart w:id="924" w:name="_ETM_Q1_2726127"/>
      <w:bookmarkStart w:id="925" w:name="_ETM_Q1_2726183"/>
      <w:bookmarkStart w:id="926" w:name="_ETM_Q1_2723515"/>
      <w:bookmarkEnd w:id="924"/>
      <w:bookmarkEnd w:id="925"/>
      <w:bookmarkEnd w:id="926"/>
    </w:p>
    <w:p w:rsidR="00080D44" w:rsidRDefault="00080D44" w:rsidP="00080D44">
      <w:pPr>
        <w:pStyle w:val="a4"/>
        <w:keepNext/>
        <w:rPr>
          <w:rtl/>
        </w:rPr>
      </w:pPr>
      <w:bookmarkStart w:id="927" w:name="ET_speaker_6255_113"/>
      <w:r w:rsidRPr="00080D44">
        <w:rPr>
          <w:rStyle w:val="TagStyle"/>
          <w:rtl/>
        </w:rPr>
        <w:t xml:space="preserve"> &lt;&lt; דובר &gt;&gt; </w:t>
      </w:r>
      <w:r>
        <w:rPr>
          <w:rtl/>
        </w:rPr>
        <w:t>סימון דוידסון (יש עתיד):</w:t>
      </w:r>
      <w:r w:rsidRPr="00080D44">
        <w:rPr>
          <w:rStyle w:val="TagStyle"/>
          <w:rtl/>
        </w:rPr>
        <w:t xml:space="preserve"> &lt;&lt; דובר &gt;&gt;</w:t>
      </w:r>
      <w:r w:rsidR="007A381F">
        <w:rPr>
          <w:rtl/>
        </w:rPr>
        <w:t xml:space="preserve"> </w:t>
      </w:r>
      <w:bookmarkEnd w:id="927"/>
    </w:p>
    <w:p w:rsidR="00080D44" w:rsidRDefault="00080D44" w:rsidP="00080D44">
      <w:pPr>
        <w:pStyle w:val="KeepWithNext"/>
        <w:rPr>
          <w:rtl/>
          <w:lang w:eastAsia="he-IL"/>
        </w:rPr>
      </w:pPr>
    </w:p>
    <w:p w:rsidR="00080D44" w:rsidRDefault="00080D44" w:rsidP="00080D44">
      <w:pPr>
        <w:rPr>
          <w:rtl/>
          <w:lang w:eastAsia="he-IL"/>
        </w:rPr>
      </w:pPr>
      <w:bookmarkStart w:id="928" w:name="_ETM_Q1_2723836"/>
      <w:bookmarkStart w:id="929" w:name="_ETM_Q1_2723870"/>
      <w:bookmarkEnd w:id="928"/>
      <w:bookmarkEnd w:id="929"/>
      <w:r>
        <w:rPr>
          <w:rFonts w:hint="cs"/>
          <w:rtl/>
          <w:lang w:eastAsia="he-IL"/>
        </w:rPr>
        <w:t xml:space="preserve">לא. הוא לא </w:t>
      </w:r>
      <w:bookmarkStart w:id="930" w:name="_ETM_Q1_2723531"/>
      <w:bookmarkEnd w:id="930"/>
      <w:r>
        <w:rPr>
          <w:rFonts w:hint="cs"/>
          <w:rtl/>
          <w:lang w:eastAsia="he-IL"/>
        </w:rPr>
        <w:t>נכנס לישראל.</w:t>
      </w:r>
    </w:p>
    <w:p w:rsidR="00080D44" w:rsidRDefault="00080D44" w:rsidP="00080D44">
      <w:pPr>
        <w:rPr>
          <w:rtl/>
          <w:lang w:eastAsia="he-IL"/>
        </w:rPr>
      </w:pPr>
    </w:p>
    <w:p w:rsidR="00080D44" w:rsidRDefault="00080D44" w:rsidP="00080D44">
      <w:pPr>
        <w:pStyle w:val="a4"/>
        <w:keepNext/>
        <w:rPr>
          <w:rtl/>
        </w:rPr>
      </w:pPr>
      <w:bookmarkStart w:id="931" w:name="ET_speaker_ניצן_רוזנברג_115"/>
      <w:r w:rsidRPr="00080D44">
        <w:rPr>
          <w:rStyle w:val="TagStyle"/>
          <w:rtl/>
        </w:rPr>
        <w:t xml:space="preserve"> &lt;&lt; דובר &gt;&gt; </w:t>
      </w:r>
      <w:r>
        <w:rPr>
          <w:rtl/>
        </w:rPr>
        <w:t>ניצן רוזנברג:</w:t>
      </w:r>
      <w:r w:rsidRPr="00080D44">
        <w:rPr>
          <w:rStyle w:val="TagStyle"/>
          <w:rtl/>
        </w:rPr>
        <w:t xml:space="preserve"> &lt;&lt; דובר &gt;&gt;</w:t>
      </w:r>
      <w:r w:rsidR="007A381F">
        <w:rPr>
          <w:rtl/>
        </w:rPr>
        <w:t xml:space="preserve"> </w:t>
      </w:r>
      <w:bookmarkEnd w:id="931"/>
    </w:p>
    <w:p w:rsidR="00080D44" w:rsidRDefault="00080D44" w:rsidP="00080D44">
      <w:pPr>
        <w:pStyle w:val="KeepWithNext"/>
        <w:rPr>
          <w:rtl/>
          <w:lang w:eastAsia="he-IL"/>
        </w:rPr>
      </w:pPr>
    </w:p>
    <w:p w:rsidR="00080D44" w:rsidRPr="00080D44" w:rsidRDefault="00080D44" w:rsidP="00080D44">
      <w:pPr>
        <w:rPr>
          <w:rtl/>
          <w:lang w:eastAsia="he-IL"/>
        </w:rPr>
      </w:pPr>
      <w:r>
        <w:rPr>
          <w:rFonts w:hint="cs"/>
          <w:rtl/>
          <w:lang w:eastAsia="he-IL"/>
        </w:rPr>
        <w:t>אלה כללי הכניסה לישראל.</w:t>
      </w:r>
    </w:p>
    <w:p w:rsidR="00080D44" w:rsidRDefault="00080D44" w:rsidP="00080D44">
      <w:pPr>
        <w:rPr>
          <w:rtl/>
          <w:lang w:eastAsia="he-IL"/>
        </w:rPr>
      </w:pPr>
      <w:bookmarkStart w:id="932" w:name="_ETM_Q1_2727487"/>
      <w:bookmarkStart w:id="933" w:name="_ETM_Q1_2727540"/>
      <w:bookmarkStart w:id="934" w:name="_ETM_Q1_2728239"/>
      <w:bookmarkEnd w:id="932"/>
      <w:bookmarkEnd w:id="933"/>
      <w:bookmarkEnd w:id="934"/>
    </w:p>
    <w:p w:rsidR="00080D44" w:rsidRDefault="00080D44" w:rsidP="00080D44">
      <w:pPr>
        <w:pStyle w:val="af6"/>
        <w:keepNext/>
        <w:rPr>
          <w:rtl/>
        </w:rPr>
      </w:pPr>
      <w:bookmarkStart w:id="935" w:name="ET_yor_6156_114"/>
      <w:r w:rsidRPr="00080D44">
        <w:rPr>
          <w:rStyle w:val="TagStyle"/>
          <w:rtl/>
        </w:rPr>
        <w:t xml:space="preserve"> &lt;&lt; יור &gt;&gt; </w:t>
      </w:r>
      <w:r>
        <w:rPr>
          <w:rtl/>
        </w:rPr>
        <w:t>היו"ר גלעד קריב:</w:t>
      </w:r>
      <w:r w:rsidRPr="00080D44">
        <w:rPr>
          <w:rStyle w:val="TagStyle"/>
          <w:rtl/>
        </w:rPr>
        <w:t xml:space="preserve"> &lt;&lt; יור &gt;&gt;</w:t>
      </w:r>
      <w:r w:rsidR="007A381F">
        <w:rPr>
          <w:rtl/>
        </w:rPr>
        <w:t xml:space="preserve"> </w:t>
      </w:r>
      <w:bookmarkEnd w:id="935"/>
    </w:p>
    <w:p w:rsidR="00080D44" w:rsidRDefault="00080D44" w:rsidP="00080D44">
      <w:pPr>
        <w:pStyle w:val="KeepWithNext"/>
        <w:rPr>
          <w:rtl/>
          <w:lang w:eastAsia="he-IL"/>
        </w:rPr>
      </w:pPr>
    </w:p>
    <w:p w:rsidR="00B46214" w:rsidRDefault="00080D44" w:rsidP="00080D44">
      <w:pPr>
        <w:rPr>
          <w:rtl/>
          <w:lang w:eastAsia="he-IL"/>
        </w:rPr>
      </w:pPr>
      <w:bookmarkStart w:id="936" w:name="_ETM_Q1_2728500"/>
      <w:bookmarkStart w:id="937" w:name="_ETM_Q1_2728524"/>
      <w:bookmarkEnd w:id="936"/>
      <w:bookmarkEnd w:id="937"/>
      <w:r>
        <w:rPr>
          <w:rFonts w:hint="cs"/>
          <w:rtl/>
          <w:lang w:eastAsia="he-IL"/>
        </w:rPr>
        <w:t xml:space="preserve">אחד הדברים שאני חוזר עליהם </w:t>
      </w:r>
      <w:bookmarkStart w:id="938" w:name="_ETM_Q1_2733663"/>
      <w:bookmarkEnd w:id="938"/>
      <w:r>
        <w:rPr>
          <w:rFonts w:hint="cs"/>
          <w:rtl/>
          <w:lang w:eastAsia="he-IL"/>
        </w:rPr>
        <w:t>כאן בוועדה פעם אחר פעם, אנחנו</w:t>
      </w:r>
      <w:r w:rsidR="00C023BF">
        <w:rPr>
          <w:rFonts w:hint="cs"/>
          <w:rtl/>
          <w:lang w:eastAsia="he-IL"/>
        </w:rPr>
        <w:t xml:space="preserve"> </w:t>
      </w:r>
      <w:r>
        <w:rPr>
          <w:rFonts w:hint="cs"/>
          <w:rtl/>
          <w:lang w:eastAsia="he-IL"/>
        </w:rPr>
        <w:t xml:space="preserve">נצטרך לדבר עליהם לקראת תיקון החוק. יש פער דרמטי </w:t>
      </w:r>
      <w:bookmarkStart w:id="939" w:name="_ETM_Q1_2738502"/>
      <w:bookmarkEnd w:id="939"/>
      <w:r>
        <w:rPr>
          <w:rFonts w:hint="cs"/>
          <w:rtl/>
          <w:lang w:eastAsia="he-IL"/>
        </w:rPr>
        <w:t>מבחינתי בין</w:t>
      </w:r>
      <w:r w:rsidR="00C023BF">
        <w:rPr>
          <w:rFonts w:hint="cs"/>
          <w:rtl/>
          <w:lang w:eastAsia="he-IL"/>
        </w:rPr>
        <w:t xml:space="preserve"> </w:t>
      </w:r>
      <w:r>
        <w:rPr>
          <w:rFonts w:hint="cs"/>
          <w:rtl/>
          <w:lang w:eastAsia="he-IL"/>
        </w:rPr>
        <w:t xml:space="preserve">הסדר היחסי שמאפיין את סוגיית ועדת החריגים ביציאה לבין סוגיית הכניסה. בצורה לא מפתיעה זה קשור </w:t>
      </w:r>
      <w:bookmarkStart w:id="940" w:name="_ETM_Q1_2750696"/>
      <w:bookmarkEnd w:id="940"/>
      <w:r>
        <w:rPr>
          <w:rFonts w:hint="cs"/>
          <w:rtl/>
          <w:lang w:eastAsia="he-IL"/>
        </w:rPr>
        <w:t xml:space="preserve">לעובדה שמאן דהוא </w:t>
      </w:r>
      <w:r w:rsidR="000C7FEB">
        <w:rPr>
          <w:rFonts w:hint="cs"/>
          <w:rtl/>
          <w:lang w:eastAsia="he-IL"/>
        </w:rPr>
        <w:t>בממ</w:t>
      </w:r>
      <w:r>
        <w:rPr>
          <w:rFonts w:hint="cs"/>
          <w:rtl/>
          <w:lang w:eastAsia="he-IL"/>
        </w:rPr>
        <w:t xml:space="preserve">שלת ישראל </w:t>
      </w:r>
      <w:r w:rsidR="000C7FEB">
        <w:rPr>
          <w:rFonts w:hint="cs"/>
          <w:rtl/>
          <w:lang w:eastAsia="he-IL"/>
        </w:rPr>
        <w:t xml:space="preserve">החליט שלמרות שהמחוקק </w:t>
      </w:r>
      <w:bookmarkStart w:id="941" w:name="_ETM_Q1_2754642"/>
      <w:bookmarkEnd w:id="941"/>
      <w:r w:rsidR="000C7FEB">
        <w:rPr>
          <w:rFonts w:hint="cs"/>
          <w:rtl/>
          <w:lang w:eastAsia="he-IL"/>
        </w:rPr>
        <w:t xml:space="preserve">התייחס לזה בחוק הסמכויות המיוחד, יזרקו את </w:t>
      </w:r>
      <w:bookmarkStart w:id="942" w:name="_ETM_Q1_2759884"/>
      <w:bookmarkEnd w:id="942"/>
      <w:r w:rsidR="000C7FEB">
        <w:rPr>
          <w:rFonts w:hint="cs"/>
          <w:rtl/>
          <w:lang w:eastAsia="he-IL"/>
        </w:rPr>
        <w:t>דבר המחוקק הצידה</w:t>
      </w:r>
      <w:r w:rsidR="00C023BF">
        <w:rPr>
          <w:rFonts w:hint="cs"/>
          <w:rtl/>
          <w:lang w:eastAsia="he-IL"/>
        </w:rPr>
        <w:t xml:space="preserve"> </w:t>
      </w:r>
      <w:r w:rsidR="000C7FEB">
        <w:rPr>
          <w:rFonts w:hint="cs"/>
          <w:rtl/>
          <w:lang w:eastAsia="he-IL"/>
        </w:rPr>
        <w:t xml:space="preserve">וינהלו את כל סוגיית הכניסה של </w:t>
      </w:r>
      <w:bookmarkStart w:id="943" w:name="_ETM_Q1_2763174"/>
      <w:bookmarkEnd w:id="943"/>
      <w:r w:rsidR="000C7FEB">
        <w:rPr>
          <w:rFonts w:hint="cs"/>
          <w:rtl/>
          <w:lang w:eastAsia="he-IL"/>
        </w:rPr>
        <w:t xml:space="preserve">זרים לישראל על פי חוק הכניסה לישראל ולא על </w:t>
      </w:r>
      <w:bookmarkStart w:id="944" w:name="_ETM_Q1_2766800"/>
      <w:bookmarkEnd w:id="944"/>
      <w:r w:rsidR="000C7FEB">
        <w:rPr>
          <w:rFonts w:hint="cs"/>
          <w:rtl/>
          <w:lang w:eastAsia="he-IL"/>
        </w:rPr>
        <w:t xml:space="preserve">פי חוק הקורונה. אני אומר את זה כמעט כל דיון כאן בוועדה. אם היו מנהלים את זה על </w:t>
      </w:r>
      <w:bookmarkStart w:id="945" w:name="_ETM_Q1_2772264"/>
      <w:bookmarkEnd w:id="945"/>
      <w:r w:rsidR="000C7FEB">
        <w:rPr>
          <w:rFonts w:hint="cs"/>
          <w:rtl/>
          <w:lang w:eastAsia="he-IL"/>
        </w:rPr>
        <w:t xml:space="preserve">פי חוק הסמכויות, אז חוק הסמכויות קובע </w:t>
      </w:r>
      <w:bookmarkStart w:id="946" w:name="_ETM_Q1_2775140"/>
      <w:bookmarkEnd w:id="946"/>
      <w:r w:rsidR="000C7FEB">
        <w:rPr>
          <w:rFonts w:hint="cs"/>
          <w:rtl/>
          <w:lang w:eastAsia="he-IL"/>
        </w:rPr>
        <w:t>הקמת ועדת חריגים, קבלת תשובה תוך 24 שעות,</w:t>
      </w:r>
      <w:r w:rsidR="00C023BF">
        <w:rPr>
          <w:rFonts w:hint="cs"/>
          <w:rtl/>
          <w:lang w:eastAsia="he-IL"/>
        </w:rPr>
        <w:t xml:space="preserve"> </w:t>
      </w:r>
      <w:r w:rsidR="000C7FEB">
        <w:rPr>
          <w:rFonts w:hint="cs"/>
          <w:rtl/>
          <w:lang w:eastAsia="he-IL"/>
        </w:rPr>
        <w:t>זכות</w:t>
      </w:r>
      <w:bookmarkStart w:id="947" w:name="_ETM_Q1_2779683"/>
      <w:bookmarkEnd w:id="947"/>
      <w:r w:rsidR="000C7FEB">
        <w:rPr>
          <w:rFonts w:hint="cs"/>
          <w:rtl/>
          <w:lang w:eastAsia="he-IL"/>
        </w:rPr>
        <w:t xml:space="preserve"> ערעור, אבל גורם כשלהו </w:t>
      </w:r>
      <w:r w:rsidR="000C7FEB">
        <w:rPr>
          <w:rtl/>
          <w:lang w:eastAsia="he-IL"/>
        </w:rPr>
        <w:t>–</w:t>
      </w:r>
      <w:r w:rsidR="000C7FEB">
        <w:rPr>
          <w:rFonts w:hint="cs"/>
          <w:rtl/>
          <w:lang w:eastAsia="he-IL"/>
        </w:rPr>
        <w:t xml:space="preserve"> מבחינתי משרד המשפטים כי הוא אמון על הדבר הזה </w:t>
      </w:r>
      <w:r w:rsidR="000C7FEB">
        <w:rPr>
          <w:rtl/>
          <w:lang w:eastAsia="he-IL"/>
        </w:rPr>
        <w:t>–</w:t>
      </w:r>
      <w:r w:rsidR="000C7FEB">
        <w:rPr>
          <w:rFonts w:hint="cs"/>
          <w:rtl/>
          <w:lang w:eastAsia="he-IL"/>
        </w:rPr>
        <w:t xml:space="preserve"> </w:t>
      </w:r>
      <w:bookmarkStart w:id="948" w:name="_ETM_Q1_2786770"/>
      <w:bookmarkEnd w:id="948"/>
      <w:r w:rsidR="000C7FEB">
        <w:rPr>
          <w:rFonts w:hint="cs"/>
          <w:rtl/>
          <w:lang w:eastAsia="he-IL"/>
        </w:rPr>
        <w:t xml:space="preserve">היה צריך לומר </w:t>
      </w:r>
      <w:bookmarkStart w:id="949" w:name="_ETM_Q1_2788288"/>
      <w:bookmarkEnd w:id="949"/>
      <w:r w:rsidR="000C7FEB">
        <w:rPr>
          <w:rFonts w:hint="cs"/>
          <w:rtl/>
          <w:lang w:eastAsia="he-IL"/>
        </w:rPr>
        <w:t xml:space="preserve">שעם כל הכבוד יש כאן אמירה ספציפית של המחוקק וזו התוצאה. אז פעם אחת זה ספורטאי, פעם שנייה זאת אימא שלא באה </w:t>
      </w:r>
      <w:bookmarkStart w:id="950" w:name="_ETM_Q1_2801602"/>
      <w:bookmarkEnd w:id="950"/>
      <w:r w:rsidR="000C7FEB">
        <w:rPr>
          <w:rFonts w:hint="cs"/>
          <w:rtl/>
          <w:lang w:eastAsia="he-IL"/>
        </w:rPr>
        <w:t>להיות ליד</w:t>
      </w:r>
      <w:r w:rsidR="00C023BF">
        <w:rPr>
          <w:rFonts w:hint="cs"/>
          <w:rtl/>
          <w:lang w:eastAsia="he-IL"/>
        </w:rPr>
        <w:t xml:space="preserve"> </w:t>
      </w:r>
      <w:r w:rsidR="000C7FEB">
        <w:rPr>
          <w:rFonts w:hint="cs"/>
          <w:rtl/>
          <w:lang w:eastAsia="he-IL"/>
        </w:rPr>
        <w:t>בתה שעלתה לישראל</w:t>
      </w:r>
      <w:r w:rsidR="00C023BF">
        <w:rPr>
          <w:rFonts w:hint="cs"/>
          <w:rtl/>
          <w:lang w:eastAsia="he-IL"/>
        </w:rPr>
        <w:t xml:space="preserve"> </w:t>
      </w:r>
      <w:r w:rsidR="000C7FEB">
        <w:rPr>
          <w:rFonts w:hint="cs"/>
          <w:rtl/>
          <w:lang w:eastAsia="he-IL"/>
        </w:rPr>
        <w:t>והיא יולדת, ופעם שלישית זה מקרה הומניטרי אחר. עשינו על</w:t>
      </w:r>
      <w:bookmarkStart w:id="951" w:name="_ETM_Q1_2806489"/>
      <w:bookmarkEnd w:id="951"/>
      <w:r w:rsidR="000C7FEB">
        <w:rPr>
          <w:rFonts w:hint="cs"/>
          <w:rtl/>
          <w:lang w:eastAsia="he-IL"/>
        </w:rPr>
        <w:t xml:space="preserve"> זה דיון בוועדה. דרך אגב, משרד הבריאות לא מעורב </w:t>
      </w:r>
      <w:bookmarkStart w:id="952" w:name="_ETM_Q1_2811934"/>
      <w:bookmarkEnd w:id="952"/>
      <w:r w:rsidR="000C7FEB">
        <w:rPr>
          <w:rFonts w:hint="cs"/>
          <w:rtl/>
          <w:lang w:eastAsia="he-IL"/>
        </w:rPr>
        <w:t>בתהליך פורמלית.</w:t>
      </w:r>
    </w:p>
    <w:p w:rsidR="00B46214" w:rsidRDefault="00B46214" w:rsidP="00080D44">
      <w:pPr>
        <w:rPr>
          <w:rtl/>
          <w:lang w:eastAsia="he-IL"/>
        </w:rPr>
      </w:pPr>
    </w:p>
    <w:p w:rsidR="000C7FEB" w:rsidRDefault="000C7FEB" w:rsidP="00080D44">
      <w:pPr>
        <w:rPr>
          <w:rtl/>
          <w:lang w:eastAsia="he-IL"/>
        </w:rPr>
      </w:pPr>
      <w:r>
        <w:rPr>
          <w:rFonts w:hint="cs"/>
          <w:rtl/>
          <w:lang w:eastAsia="he-IL"/>
        </w:rPr>
        <w:t xml:space="preserve"> זה בכלל דבר בלתי נתפס.</w:t>
      </w:r>
      <w:r w:rsidR="00C023BF">
        <w:rPr>
          <w:rFonts w:hint="cs"/>
          <w:rtl/>
          <w:lang w:eastAsia="he-IL"/>
        </w:rPr>
        <w:t xml:space="preserve"> </w:t>
      </w:r>
      <w:r>
        <w:rPr>
          <w:rFonts w:hint="cs"/>
          <w:rtl/>
          <w:lang w:eastAsia="he-IL"/>
        </w:rPr>
        <w:t xml:space="preserve">ברגע </w:t>
      </w:r>
      <w:bookmarkStart w:id="953" w:name="_ETM_Q1_2817969"/>
      <w:bookmarkEnd w:id="953"/>
      <w:r>
        <w:rPr>
          <w:rFonts w:hint="cs"/>
          <w:rtl/>
          <w:lang w:eastAsia="he-IL"/>
        </w:rPr>
        <w:t xml:space="preserve">שהלכו לחוק הכניסה לישראל במקום לחוק הסמכויות, אז זו סמכותה של שרת הפנים. מכיוון שהקונסוליות ברחבי העולם </w:t>
      </w:r>
      <w:bookmarkStart w:id="954" w:name="_ETM_Q1_2826303"/>
      <w:bookmarkEnd w:id="954"/>
      <w:r>
        <w:rPr>
          <w:rFonts w:hint="cs"/>
          <w:rtl/>
          <w:lang w:eastAsia="he-IL"/>
        </w:rPr>
        <w:t xml:space="preserve">מעורבות בעניין הזה של בקשות להיכנס, לכן משרד החוץ מערב </w:t>
      </w:r>
      <w:bookmarkStart w:id="955" w:name="_ETM_Q1_2830222"/>
      <w:bookmarkEnd w:id="955"/>
      <w:r>
        <w:rPr>
          <w:rFonts w:hint="cs"/>
          <w:rtl/>
          <w:lang w:eastAsia="he-IL"/>
        </w:rPr>
        <w:t>והמעורבות</w:t>
      </w:r>
      <w:r w:rsidR="00C023BF">
        <w:rPr>
          <w:rFonts w:hint="cs"/>
          <w:rtl/>
          <w:lang w:eastAsia="he-IL"/>
        </w:rPr>
        <w:t xml:space="preserve"> </w:t>
      </w:r>
      <w:r>
        <w:rPr>
          <w:rFonts w:hint="cs"/>
          <w:rtl/>
          <w:lang w:eastAsia="he-IL"/>
        </w:rPr>
        <w:t xml:space="preserve">של משרד הבריאות היא לא מעורבות פורמלית </w:t>
      </w:r>
      <w:bookmarkStart w:id="956" w:name="_ETM_Q1_2833253"/>
      <w:bookmarkEnd w:id="956"/>
      <w:r>
        <w:rPr>
          <w:rFonts w:hint="cs"/>
          <w:rtl/>
          <w:lang w:eastAsia="he-IL"/>
        </w:rPr>
        <w:t>ומוסדרת.</w:t>
      </w:r>
      <w:r w:rsidR="00C023BF">
        <w:rPr>
          <w:rFonts w:hint="cs"/>
          <w:rtl/>
          <w:lang w:eastAsia="he-IL"/>
        </w:rPr>
        <w:t xml:space="preserve"> </w:t>
      </w:r>
      <w:r>
        <w:rPr>
          <w:rFonts w:hint="cs"/>
          <w:rtl/>
          <w:lang w:eastAsia="he-IL"/>
        </w:rPr>
        <w:t xml:space="preserve">זאת התוצאה מדוע קל היום </w:t>
      </w:r>
      <w:bookmarkStart w:id="957" w:name="_ETM_Q1_2839067"/>
      <w:bookmarkEnd w:id="957"/>
      <w:r>
        <w:rPr>
          <w:rFonts w:hint="cs"/>
          <w:rtl/>
          <w:lang w:eastAsia="he-IL"/>
        </w:rPr>
        <w:t xml:space="preserve">לקבל תשובה ברורה תוך 24 שעות ליציאה של ספורטאי </w:t>
      </w:r>
      <w:bookmarkStart w:id="958" w:name="_ETM_Q1_2840823"/>
      <w:bookmarkEnd w:id="958"/>
      <w:r>
        <w:rPr>
          <w:rFonts w:hint="cs"/>
          <w:rtl/>
          <w:lang w:eastAsia="he-IL"/>
        </w:rPr>
        <w:t xml:space="preserve">ישראלי לתחרות בחוץ לארץ וכשצריך להכניס ספורטאי זר לישראל, </w:t>
      </w:r>
      <w:bookmarkStart w:id="959" w:name="_ETM_Q1_2849793"/>
      <w:bookmarkEnd w:id="959"/>
      <w:r>
        <w:rPr>
          <w:rFonts w:hint="cs"/>
          <w:rtl/>
          <w:lang w:eastAsia="he-IL"/>
        </w:rPr>
        <w:t>לך תחפש בין הקונסוליה הישראלית בסן פאולו, בין זה שעכשיו בטח</w:t>
      </w:r>
      <w:bookmarkStart w:id="960" w:name="_ETM_Q1_2855086"/>
      <w:bookmarkEnd w:id="960"/>
      <w:r>
        <w:rPr>
          <w:rFonts w:hint="cs"/>
          <w:rtl/>
          <w:lang w:eastAsia="he-IL"/>
        </w:rPr>
        <w:t xml:space="preserve"> כבר הקונסוליה בלונדון מטפלת בעניינים, רשות האוכלוסין וההגירה </w:t>
      </w:r>
      <w:bookmarkStart w:id="961" w:name="_ETM_Q1_2863915"/>
      <w:bookmarkEnd w:id="961"/>
      <w:r>
        <w:rPr>
          <w:rFonts w:hint="cs"/>
          <w:rtl/>
          <w:lang w:eastAsia="he-IL"/>
        </w:rPr>
        <w:t>מעורבת בעניין</w:t>
      </w:r>
      <w:r w:rsidR="00C023BF">
        <w:rPr>
          <w:rFonts w:hint="cs"/>
          <w:rtl/>
          <w:lang w:eastAsia="he-IL"/>
        </w:rPr>
        <w:t xml:space="preserve"> </w:t>
      </w:r>
      <w:r>
        <w:rPr>
          <w:rFonts w:hint="cs"/>
          <w:rtl/>
          <w:lang w:eastAsia="he-IL"/>
        </w:rPr>
        <w:t xml:space="preserve">עם שרת הפנים </w:t>
      </w:r>
      <w:bookmarkStart w:id="962" w:name="_ETM_Q1_2867273"/>
      <w:bookmarkEnd w:id="962"/>
      <w:r>
        <w:rPr>
          <w:rFonts w:hint="cs"/>
          <w:rtl/>
          <w:lang w:eastAsia="he-IL"/>
        </w:rPr>
        <w:t xml:space="preserve">ושר הספורט. ברדק שלם, כל כולו בחסות המעקף שבעיניי הוא </w:t>
      </w:r>
      <w:bookmarkStart w:id="963" w:name="_ETM_Q1_2873084"/>
      <w:bookmarkEnd w:id="963"/>
      <w:r>
        <w:rPr>
          <w:rFonts w:hint="cs"/>
          <w:rtl/>
          <w:lang w:eastAsia="he-IL"/>
        </w:rPr>
        <w:t xml:space="preserve">לא ראוי מבחינה משפטית, לא ראוי מבחינת הכבוד לכנסת, </w:t>
      </w:r>
      <w:bookmarkStart w:id="964" w:name="_ETM_Q1_2878143"/>
      <w:bookmarkEnd w:id="964"/>
      <w:r>
        <w:rPr>
          <w:rFonts w:hint="cs"/>
          <w:rtl/>
          <w:lang w:eastAsia="he-IL"/>
        </w:rPr>
        <w:t xml:space="preserve">של העברת הנושא לחוק הכניסה לישראל. זה לא יקרה בחוק </w:t>
      </w:r>
      <w:bookmarkStart w:id="965" w:name="_ETM_Q1_2881488"/>
      <w:bookmarkEnd w:id="965"/>
      <w:r>
        <w:rPr>
          <w:rFonts w:hint="cs"/>
          <w:rtl/>
          <w:lang w:eastAsia="he-IL"/>
        </w:rPr>
        <w:t>החדש. גם אם יהיה כאן בלגן דרמטי עם שרים כאלה ואחרים, לא יהיה בחוק החדש.</w:t>
      </w:r>
      <w:bookmarkStart w:id="966" w:name="_ETM_Q1_2902414"/>
      <w:bookmarkEnd w:id="966"/>
    </w:p>
    <w:p w:rsidR="000C7FEB" w:rsidRDefault="000C7FEB" w:rsidP="00080D44">
      <w:pPr>
        <w:rPr>
          <w:rtl/>
          <w:lang w:eastAsia="he-IL"/>
        </w:rPr>
      </w:pPr>
      <w:bookmarkStart w:id="967" w:name="_ETM_Q1_2902468"/>
      <w:bookmarkEnd w:id="967"/>
    </w:p>
    <w:p w:rsidR="00080D44" w:rsidRDefault="000C7FEB" w:rsidP="00080D44">
      <w:pPr>
        <w:rPr>
          <w:rtl/>
          <w:lang w:eastAsia="he-IL"/>
        </w:rPr>
      </w:pPr>
      <w:bookmarkStart w:id="968" w:name="_ETM_Q1_2902518"/>
      <w:bookmarkStart w:id="969" w:name="_ETM_Q1_2902564"/>
      <w:bookmarkEnd w:id="968"/>
      <w:bookmarkEnd w:id="969"/>
      <w:r>
        <w:rPr>
          <w:rFonts w:hint="cs"/>
          <w:rtl/>
          <w:lang w:eastAsia="he-IL"/>
        </w:rPr>
        <w:t>החוק קבע שכל אד</w:t>
      </w:r>
      <w:bookmarkStart w:id="970" w:name="_ETM_Q1_2891935"/>
      <w:bookmarkEnd w:id="970"/>
      <w:r>
        <w:rPr>
          <w:rFonts w:hint="cs"/>
          <w:rtl/>
          <w:lang w:eastAsia="he-IL"/>
        </w:rPr>
        <w:t xml:space="preserve">ם שנכנס לישראל, אם יש הגבלות על כניסתו מחמת הקורונה, </w:t>
      </w:r>
      <w:bookmarkStart w:id="971" w:name="_ETM_Q1_2897879"/>
      <w:bookmarkEnd w:id="971"/>
      <w:r>
        <w:rPr>
          <w:rFonts w:hint="cs"/>
          <w:rtl/>
          <w:lang w:eastAsia="he-IL"/>
        </w:rPr>
        <w:t>הנושא מוסדר בחוק הקורונה.</w:t>
      </w:r>
      <w:r w:rsidR="00C023BF">
        <w:rPr>
          <w:rFonts w:hint="cs"/>
          <w:rtl/>
          <w:lang w:eastAsia="he-IL"/>
        </w:rPr>
        <w:t xml:space="preserve"> </w:t>
      </w:r>
      <w:r>
        <w:rPr>
          <w:rFonts w:hint="cs"/>
          <w:rtl/>
          <w:lang w:eastAsia="he-IL"/>
        </w:rPr>
        <w:t xml:space="preserve">אם אנחנו נצטרך </w:t>
      </w:r>
      <w:bookmarkStart w:id="972" w:name="_ETM_Q1_2900798"/>
      <w:bookmarkEnd w:id="972"/>
      <w:r>
        <w:rPr>
          <w:rFonts w:hint="cs"/>
          <w:rtl/>
          <w:lang w:eastAsia="he-IL"/>
        </w:rPr>
        <w:t xml:space="preserve">לבטל את הסעיף שמתייחס לחוק הכניסה לישראל בחוק </w:t>
      </w:r>
      <w:bookmarkStart w:id="973" w:name="_ETM_Q1_2902954"/>
      <w:bookmarkEnd w:id="973"/>
      <w:r>
        <w:rPr>
          <w:rFonts w:hint="cs"/>
          <w:rtl/>
          <w:lang w:eastAsia="he-IL"/>
        </w:rPr>
        <w:t>החדש, זה מה שיקרה. אני מכין את משרד המשפטים מראש.</w:t>
      </w:r>
      <w:bookmarkStart w:id="974" w:name="_ETM_Q1_2905337"/>
      <w:bookmarkEnd w:id="974"/>
      <w:r w:rsidR="00C023BF">
        <w:rPr>
          <w:rFonts w:hint="cs"/>
          <w:rtl/>
          <w:lang w:eastAsia="he-IL"/>
        </w:rPr>
        <w:t xml:space="preserve"> </w:t>
      </w:r>
      <w:r w:rsidR="00051365">
        <w:rPr>
          <w:rFonts w:hint="cs"/>
          <w:rtl/>
          <w:lang w:eastAsia="he-IL"/>
        </w:rPr>
        <w:t xml:space="preserve">אני או מר את זה כל </w:t>
      </w:r>
      <w:bookmarkStart w:id="975" w:name="_ETM_Q1_2908379"/>
      <w:bookmarkEnd w:id="975"/>
      <w:r w:rsidR="00051365">
        <w:rPr>
          <w:rFonts w:hint="cs"/>
          <w:rtl/>
          <w:lang w:eastAsia="he-IL"/>
        </w:rPr>
        <w:t xml:space="preserve">הזמן. לא יקרה יותר הברדק עם הכניסה לישראל </w:t>
      </w:r>
      <w:bookmarkStart w:id="976" w:name="_ETM_Q1_2911489"/>
      <w:bookmarkEnd w:id="976"/>
      <w:r w:rsidR="00051365">
        <w:rPr>
          <w:rFonts w:hint="cs"/>
          <w:rtl/>
          <w:lang w:eastAsia="he-IL"/>
        </w:rPr>
        <w:t xml:space="preserve">שאתם אפשרתם עת נתתם להם </w:t>
      </w:r>
      <w:bookmarkStart w:id="977" w:name="_ETM_Q1_2910710"/>
      <w:bookmarkEnd w:id="977"/>
      <w:r w:rsidR="00051365">
        <w:rPr>
          <w:rFonts w:hint="cs"/>
          <w:rtl/>
          <w:lang w:eastAsia="he-IL"/>
        </w:rPr>
        <w:t xml:space="preserve">את הפטור הזה מחוק סמכויות הקורונה. פשוט לא יקרה. </w:t>
      </w:r>
    </w:p>
    <w:p w:rsidR="00051365" w:rsidRDefault="00051365" w:rsidP="00080D44">
      <w:pPr>
        <w:rPr>
          <w:rtl/>
          <w:lang w:eastAsia="he-IL"/>
        </w:rPr>
      </w:pPr>
      <w:bookmarkStart w:id="978" w:name="_ETM_Q1_2920482"/>
      <w:bookmarkStart w:id="979" w:name="_ETM_Q1_2920547"/>
      <w:bookmarkEnd w:id="978"/>
      <w:bookmarkEnd w:id="979"/>
    </w:p>
    <w:p w:rsidR="00051365" w:rsidRDefault="00051365" w:rsidP="00080D44">
      <w:pPr>
        <w:rPr>
          <w:rtl/>
          <w:lang w:eastAsia="he-IL"/>
        </w:rPr>
      </w:pPr>
      <w:bookmarkStart w:id="980" w:name="_ETM_Q1_2920586"/>
      <w:bookmarkStart w:id="981" w:name="_ETM_Q1_2920625"/>
      <w:bookmarkEnd w:id="980"/>
      <w:bookmarkEnd w:id="981"/>
      <w:r>
        <w:rPr>
          <w:rFonts w:hint="cs"/>
          <w:rtl/>
          <w:lang w:eastAsia="he-IL"/>
        </w:rPr>
        <w:t xml:space="preserve">אני מציע, חבר הכנסת דוידסון, שלא תוותר על העניין. תבקש את העזרה של אילנה. אני מציע שתפנה לתומר </w:t>
      </w:r>
      <w:bookmarkStart w:id="982" w:name="_ETM_Q1_2925782"/>
      <w:bookmarkEnd w:id="982"/>
      <w:proofErr w:type="spellStart"/>
      <w:r>
        <w:rPr>
          <w:rFonts w:hint="cs"/>
          <w:rtl/>
          <w:lang w:eastAsia="he-IL"/>
        </w:rPr>
        <w:t>מוסקוביץ</w:t>
      </w:r>
      <w:proofErr w:type="spellEnd"/>
      <w:r>
        <w:rPr>
          <w:rFonts w:hint="cs"/>
          <w:rtl/>
          <w:lang w:eastAsia="he-IL"/>
        </w:rPr>
        <w:t>.</w:t>
      </w:r>
    </w:p>
    <w:p w:rsidR="00051365" w:rsidRDefault="00051365" w:rsidP="00080D44">
      <w:pPr>
        <w:rPr>
          <w:rtl/>
          <w:lang w:eastAsia="he-IL"/>
        </w:rPr>
      </w:pPr>
    </w:p>
    <w:p w:rsidR="00051365" w:rsidRDefault="00051365" w:rsidP="00051365">
      <w:pPr>
        <w:pStyle w:val="a4"/>
        <w:keepNext/>
        <w:rPr>
          <w:rtl/>
        </w:rPr>
      </w:pPr>
      <w:bookmarkStart w:id="983" w:name="ET_speaker_6255_116"/>
      <w:r w:rsidRPr="00051365">
        <w:rPr>
          <w:rStyle w:val="TagStyle"/>
          <w:rtl/>
        </w:rPr>
        <w:t xml:space="preserve"> &lt;&lt; דובר &gt;&gt; </w:t>
      </w:r>
      <w:r>
        <w:rPr>
          <w:rtl/>
        </w:rPr>
        <w:t>סימון דוידסון (יש עתיד):</w:t>
      </w:r>
      <w:r w:rsidRPr="00051365">
        <w:rPr>
          <w:rStyle w:val="TagStyle"/>
          <w:rtl/>
        </w:rPr>
        <w:t xml:space="preserve"> &lt;&lt; דובר &gt;&gt;</w:t>
      </w:r>
      <w:r w:rsidR="007A381F">
        <w:rPr>
          <w:rtl/>
        </w:rPr>
        <w:t xml:space="preserve"> </w:t>
      </w:r>
      <w:bookmarkEnd w:id="983"/>
    </w:p>
    <w:p w:rsidR="00051365" w:rsidRDefault="00051365" w:rsidP="00051365">
      <w:pPr>
        <w:pStyle w:val="KeepWithNext"/>
        <w:rPr>
          <w:rtl/>
          <w:lang w:eastAsia="he-IL"/>
        </w:rPr>
      </w:pPr>
    </w:p>
    <w:p w:rsidR="00051365" w:rsidRDefault="00051365" w:rsidP="00051365">
      <w:pPr>
        <w:rPr>
          <w:rtl/>
          <w:lang w:eastAsia="he-IL"/>
        </w:rPr>
      </w:pPr>
      <w:r>
        <w:rPr>
          <w:rFonts w:hint="cs"/>
          <w:rtl/>
          <w:lang w:eastAsia="he-IL"/>
        </w:rPr>
        <w:t>יש בחור בשם אשי.</w:t>
      </w:r>
    </w:p>
    <w:p w:rsidR="00051365" w:rsidRDefault="00051365" w:rsidP="00051365">
      <w:pPr>
        <w:rPr>
          <w:rtl/>
          <w:lang w:eastAsia="he-IL"/>
        </w:rPr>
      </w:pPr>
      <w:bookmarkStart w:id="984" w:name="_ETM_Q1_2928475"/>
      <w:bookmarkStart w:id="985" w:name="_ETM_Q1_2928530"/>
      <w:bookmarkStart w:id="986" w:name="_ETM_Q1_2928185"/>
      <w:bookmarkEnd w:id="984"/>
      <w:bookmarkEnd w:id="985"/>
      <w:bookmarkEnd w:id="986"/>
    </w:p>
    <w:p w:rsidR="00051365" w:rsidRDefault="00051365" w:rsidP="00051365">
      <w:pPr>
        <w:pStyle w:val="af6"/>
        <w:keepNext/>
        <w:rPr>
          <w:rtl/>
        </w:rPr>
      </w:pPr>
      <w:bookmarkStart w:id="987" w:name="ET_yor_6156_117"/>
      <w:r w:rsidRPr="00051365">
        <w:rPr>
          <w:rStyle w:val="TagStyle"/>
          <w:rtl/>
        </w:rPr>
        <w:t xml:space="preserve"> &lt;&lt; יור &gt;&gt; </w:t>
      </w:r>
      <w:r>
        <w:rPr>
          <w:rtl/>
        </w:rPr>
        <w:t>היו"ר גלעד קריב:</w:t>
      </w:r>
      <w:r w:rsidRPr="00051365">
        <w:rPr>
          <w:rStyle w:val="TagStyle"/>
          <w:rtl/>
        </w:rPr>
        <w:t xml:space="preserve"> &lt;&lt; יור &gt;&gt;</w:t>
      </w:r>
      <w:r w:rsidR="007A381F">
        <w:rPr>
          <w:rtl/>
        </w:rPr>
        <w:t xml:space="preserve"> </w:t>
      </w:r>
      <w:bookmarkEnd w:id="987"/>
    </w:p>
    <w:p w:rsidR="00051365" w:rsidRDefault="00051365" w:rsidP="00051365">
      <w:pPr>
        <w:pStyle w:val="KeepWithNext"/>
        <w:rPr>
          <w:rtl/>
          <w:lang w:eastAsia="he-IL"/>
        </w:rPr>
      </w:pPr>
    </w:p>
    <w:p w:rsidR="00051365" w:rsidRDefault="00051365" w:rsidP="00051365">
      <w:pPr>
        <w:rPr>
          <w:rtl/>
          <w:lang w:eastAsia="he-IL"/>
        </w:rPr>
      </w:pPr>
      <w:bookmarkStart w:id="988" w:name="_ETM_Q1_2928459"/>
      <w:bookmarkStart w:id="989" w:name="_ETM_Q1_2928484"/>
      <w:bookmarkEnd w:id="988"/>
      <w:bookmarkEnd w:id="989"/>
      <w:r>
        <w:rPr>
          <w:rFonts w:hint="cs"/>
          <w:rtl/>
          <w:lang w:eastAsia="he-IL"/>
        </w:rPr>
        <w:t xml:space="preserve">כן. </w:t>
      </w:r>
    </w:p>
    <w:p w:rsidR="00051365" w:rsidRDefault="00051365" w:rsidP="00051365">
      <w:pPr>
        <w:rPr>
          <w:rtl/>
          <w:lang w:eastAsia="he-IL"/>
        </w:rPr>
      </w:pPr>
      <w:bookmarkStart w:id="990" w:name="_ETM_Q1_2932466"/>
      <w:bookmarkStart w:id="991" w:name="_ETM_Q1_2932527"/>
      <w:bookmarkEnd w:id="990"/>
      <w:bookmarkEnd w:id="991"/>
    </w:p>
    <w:p w:rsidR="00051365" w:rsidRDefault="00051365" w:rsidP="00051365">
      <w:pPr>
        <w:pStyle w:val="a4"/>
        <w:keepNext/>
        <w:rPr>
          <w:rtl/>
        </w:rPr>
      </w:pPr>
      <w:bookmarkStart w:id="992" w:name="ET_speaker_6255_118"/>
      <w:r w:rsidRPr="00051365">
        <w:rPr>
          <w:rStyle w:val="TagStyle"/>
          <w:rtl/>
        </w:rPr>
        <w:t xml:space="preserve"> &lt;&lt; דובר &gt;&gt; </w:t>
      </w:r>
      <w:r>
        <w:rPr>
          <w:rtl/>
        </w:rPr>
        <w:t>סימון דוידסון (יש עתיד):</w:t>
      </w:r>
      <w:r w:rsidRPr="00051365">
        <w:rPr>
          <w:rStyle w:val="TagStyle"/>
          <w:rtl/>
        </w:rPr>
        <w:t xml:space="preserve"> &lt;&lt; דובר &gt;&gt;</w:t>
      </w:r>
      <w:r w:rsidR="007A381F">
        <w:rPr>
          <w:rtl/>
        </w:rPr>
        <w:t xml:space="preserve"> </w:t>
      </w:r>
      <w:bookmarkEnd w:id="992"/>
    </w:p>
    <w:p w:rsidR="00051365" w:rsidRDefault="00051365" w:rsidP="00051365">
      <w:pPr>
        <w:pStyle w:val="KeepWithNext"/>
        <w:rPr>
          <w:rtl/>
          <w:lang w:eastAsia="he-IL"/>
        </w:rPr>
      </w:pPr>
    </w:p>
    <w:p w:rsidR="00051365" w:rsidRDefault="00051365" w:rsidP="00051365">
      <w:pPr>
        <w:rPr>
          <w:rtl/>
          <w:lang w:eastAsia="he-IL"/>
        </w:rPr>
      </w:pPr>
      <w:r>
        <w:rPr>
          <w:rFonts w:hint="cs"/>
          <w:rtl/>
          <w:lang w:eastAsia="he-IL"/>
        </w:rPr>
        <w:t xml:space="preserve">אשתו ילדה או משהו כזה. אתה </w:t>
      </w:r>
      <w:bookmarkStart w:id="993" w:name="_ETM_Q1_2935793"/>
      <w:bookmarkEnd w:id="993"/>
      <w:r>
        <w:rPr>
          <w:rFonts w:hint="cs"/>
          <w:rtl/>
          <w:lang w:eastAsia="he-IL"/>
        </w:rPr>
        <w:t xml:space="preserve">לא תאמין אם תראה מה התשובה שאני מקבל. אשי </w:t>
      </w:r>
      <w:bookmarkStart w:id="994" w:name="_ETM_Q1_2936691"/>
      <w:bookmarkEnd w:id="994"/>
      <w:r>
        <w:rPr>
          <w:rFonts w:hint="cs"/>
          <w:rtl/>
          <w:lang w:eastAsia="he-IL"/>
        </w:rPr>
        <w:t>בחדר לידה, אין</w:t>
      </w:r>
      <w:r w:rsidR="00C023BF">
        <w:rPr>
          <w:rFonts w:hint="cs"/>
          <w:rtl/>
          <w:lang w:eastAsia="he-IL"/>
        </w:rPr>
        <w:t xml:space="preserve"> </w:t>
      </w:r>
      <w:r>
        <w:rPr>
          <w:rFonts w:hint="cs"/>
          <w:rtl/>
          <w:lang w:eastAsia="he-IL"/>
        </w:rPr>
        <w:t>עם מי לדבר.</w:t>
      </w:r>
      <w:r w:rsidR="00C023BF">
        <w:rPr>
          <w:rFonts w:hint="cs"/>
          <w:rtl/>
          <w:lang w:eastAsia="he-IL"/>
        </w:rPr>
        <w:t xml:space="preserve"> </w:t>
      </w:r>
      <w:r>
        <w:rPr>
          <w:rFonts w:hint="cs"/>
          <w:rtl/>
          <w:lang w:eastAsia="he-IL"/>
        </w:rPr>
        <w:t xml:space="preserve">זה נורמלי? </w:t>
      </w:r>
      <w:bookmarkStart w:id="995" w:name="_ETM_Q1_2943941"/>
      <w:bookmarkEnd w:id="995"/>
    </w:p>
    <w:p w:rsidR="00051365" w:rsidRDefault="00051365" w:rsidP="00051365">
      <w:pPr>
        <w:rPr>
          <w:rtl/>
          <w:lang w:eastAsia="he-IL"/>
        </w:rPr>
      </w:pPr>
      <w:bookmarkStart w:id="996" w:name="_ETM_Q1_2943998"/>
      <w:bookmarkEnd w:id="996"/>
    </w:p>
    <w:p w:rsidR="00051365" w:rsidRDefault="00051365" w:rsidP="00051365">
      <w:pPr>
        <w:pStyle w:val="af6"/>
        <w:keepNext/>
        <w:rPr>
          <w:rtl/>
        </w:rPr>
      </w:pPr>
      <w:bookmarkStart w:id="997" w:name="ET_yor_6156_119"/>
      <w:r w:rsidRPr="00051365">
        <w:rPr>
          <w:rStyle w:val="TagStyle"/>
          <w:rtl/>
        </w:rPr>
        <w:t xml:space="preserve"> &lt;&lt; יור &gt;&gt; </w:t>
      </w:r>
      <w:r>
        <w:rPr>
          <w:rtl/>
        </w:rPr>
        <w:t>היו"ר גלעד קריב:</w:t>
      </w:r>
      <w:r w:rsidRPr="00051365">
        <w:rPr>
          <w:rStyle w:val="TagStyle"/>
          <w:rtl/>
        </w:rPr>
        <w:t xml:space="preserve"> &lt;&lt; יור &gt;&gt;</w:t>
      </w:r>
      <w:r w:rsidR="007A381F">
        <w:rPr>
          <w:rtl/>
        </w:rPr>
        <w:t xml:space="preserve"> </w:t>
      </w:r>
      <w:bookmarkEnd w:id="997"/>
    </w:p>
    <w:p w:rsidR="00051365" w:rsidRDefault="00051365" w:rsidP="00051365">
      <w:pPr>
        <w:pStyle w:val="KeepWithNext"/>
        <w:rPr>
          <w:rtl/>
          <w:lang w:eastAsia="he-IL"/>
        </w:rPr>
      </w:pPr>
    </w:p>
    <w:p w:rsidR="00051365" w:rsidRDefault="00051365" w:rsidP="00051365">
      <w:pPr>
        <w:rPr>
          <w:rtl/>
          <w:lang w:eastAsia="he-IL"/>
        </w:rPr>
      </w:pPr>
      <w:bookmarkStart w:id="998" w:name="_ETM_Q1_2944028"/>
      <w:bookmarkStart w:id="999" w:name="_ETM_Q1_2944050"/>
      <w:bookmarkEnd w:id="998"/>
      <w:bookmarkEnd w:id="999"/>
      <w:r>
        <w:rPr>
          <w:rFonts w:hint="cs"/>
          <w:rtl/>
          <w:lang w:eastAsia="he-IL"/>
        </w:rPr>
        <w:t xml:space="preserve">אנחנו שולחים ברכות. אתמול </w:t>
      </w:r>
      <w:bookmarkStart w:id="1000" w:name="_ETM_Q1_2946042"/>
      <w:bookmarkEnd w:id="1000"/>
      <w:r>
        <w:rPr>
          <w:rFonts w:hint="cs"/>
          <w:rtl/>
          <w:lang w:eastAsia="he-IL"/>
        </w:rPr>
        <w:t xml:space="preserve">הוא היה כאן ב-זום. </w:t>
      </w:r>
    </w:p>
    <w:p w:rsidR="00051365" w:rsidRDefault="00051365" w:rsidP="00051365">
      <w:pPr>
        <w:rPr>
          <w:rtl/>
          <w:lang w:eastAsia="he-IL"/>
        </w:rPr>
      </w:pPr>
    </w:p>
    <w:p w:rsidR="00051365" w:rsidRDefault="00051365" w:rsidP="00051365">
      <w:pPr>
        <w:pStyle w:val="af9"/>
        <w:keepNext/>
        <w:rPr>
          <w:rtl/>
          <w:lang w:eastAsia="he-IL"/>
        </w:rPr>
      </w:pPr>
      <w:bookmarkStart w:id="1001" w:name="ET_guest_אילנה_גנס_120"/>
      <w:r w:rsidRPr="0005136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51365">
        <w:rPr>
          <w:rStyle w:val="TagStyle"/>
          <w:rtl/>
        </w:rPr>
        <w:t xml:space="preserve"> &lt;&lt; אורח &gt;&gt;</w:t>
      </w:r>
      <w:r w:rsidR="007A381F">
        <w:rPr>
          <w:rtl/>
          <w:lang w:eastAsia="he-IL"/>
        </w:rPr>
        <w:t xml:space="preserve"> </w:t>
      </w:r>
      <w:bookmarkEnd w:id="1001"/>
    </w:p>
    <w:p w:rsidR="00051365" w:rsidRDefault="00051365" w:rsidP="00051365">
      <w:pPr>
        <w:pStyle w:val="KeepWithNext"/>
        <w:rPr>
          <w:rtl/>
          <w:lang w:eastAsia="he-IL"/>
        </w:rPr>
      </w:pPr>
    </w:p>
    <w:p w:rsidR="00051365" w:rsidRDefault="00051365" w:rsidP="00051365">
      <w:pPr>
        <w:rPr>
          <w:rtl/>
          <w:lang w:eastAsia="he-IL"/>
        </w:rPr>
      </w:pPr>
      <w:r>
        <w:rPr>
          <w:rFonts w:hint="cs"/>
          <w:rtl/>
          <w:lang w:eastAsia="he-IL"/>
        </w:rPr>
        <w:t>נכון. מחדר לידה.</w:t>
      </w:r>
    </w:p>
    <w:p w:rsidR="00051365" w:rsidRDefault="00051365" w:rsidP="00051365">
      <w:pPr>
        <w:rPr>
          <w:rtl/>
          <w:lang w:eastAsia="he-IL"/>
        </w:rPr>
      </w:pPr>
      <w:bookmarkStart w:id="1002" w:name="_ETM_Q1_2952427"/>
      <w:bookmarkStart w:id="1003" w:name="_ETM_Q1_2952484"/>
      <w:bookmarkEnd w:id="1002"/>
      <w:bookmarkEnd w:id="1003"/>
    </w:p>
    <w:p w:rsidR="00051365" w:rsidRDefault="00051365" w:rsidP="00051365">
      <w:pPr>
        <w:pStyle w:val="af6"/>
        <w:keepNext/>
        <w:rPr>
          <w:rtl/>
        </w:rPr>
      </w:pPr>
      <w:bookmarkStart w:id="1004" w:name="ET_yor_6156_121"/>
      <w:r w:rsidRPr="00051365">
        <w:rPr>
          <w:rStyle w:val="TagStyle"/>
          <w:rtl/>
        </w:rPr>
        <w:t xml:space="preserve"> &lt;&lt; יור &gt;&gt; </w:t>
      </w:r>
      <w:r>
        <w:rPr>
          <w:rtl/>
        </w:rPr>
        <w:t>היו"ר גלעד קריב:</w:t>
      </w:r>
      <w:r w:rsidRPr="00051365">
        <w:rPr>
          <w:rStyle w:val="TagStyle"/>
          <w:rtl/>
        </w:rPr>
        <w:t xml:space="preserve"> &lt;&lt; יור &gt;&gt;</w:t>
      </w:r>
      <w:r w:rsidR="007A381F">
        <w:rPr>
          <w:rtl/>
        </w:rPr>
        <w:t xml:space="preserve"> </w:t>
      </w:r>
      <w:bookmarkEnd w:id="1004"/>
    </w:p>
    <w:p w:rsidR="00051365" w:rsidRDefault="00051365" w:rsidP="00051365">
      <w:pPr>
        <w:pStyle w:val="KeepWithNext"/>
        <w:rPr>
          <w:rtl/>
          <w:lang w:eastAsia="he-IL"/>
        </w:rPr>
      </w:pPr>
    </w:p>
    <w:p w:rsidR="00051365" w:rsidRDefault="00051365" w:rsidP="00051365">
      <w:pPr>
        <w:rPr>
          <w:rtl/>
          <w:lang w:eastAsia="he-IL"/>
        </w:rPr>
      </w:pPr>
      <w:r>
        <w:rPr>
          <w:rFonts w:hint="cs"/>
          <w:rtl/>
          <w:lang w:eastAsia="he-IL"/>
        </w:rPr>
        <w:t>הוא אמר לי שהוא במשרד החו</w:t>
      </w:r>
      <w:bookmarkStart w:id="1005" w:name="_ETM_Q1_2960771"/>
      <w:bookmarkEnd w:id="1005"/>
      <w:r>
        <w:rPr>
          <w:rFonts w:hint="cs"/>
          <w:rtl/>
          <w:lang w:eastAsia="he-IL"/>
        </w:rPr>
        <w:t xml:space="preserve">ץ. אני מקווה שהלידה לא הייתה בחדר הדיונים </w:t>
      </w:r>
      <w:bookmarkStart w:id="1006" w:name="_ETM_Q1_2954783"/>
      <w:bookmarkEnd w:id="1006"/>
      <w:r>
        <w:rPr>
          <w:rFonts w:hint="cs"/>
          <w:rtl/>
          <w:lang w:eastAsia="he-IL"/>
        </w:rPr>
        <w:t xml:space="preserve">במשרד החוץ. </w:t>
      </w:r>
      <w:bookmarkStart w:id="1007" w:name="_ETM_Q1_2962906"/>
      <w:bookmarkEnd w:id="1007"/>
    </w:p>
    <w:p w:rsidR="00051365" w:rsidRDefault="00051365" w:rsidP="00051365">
      <w:pPr>
        <w:rPr>
          <w:rtl/>
          <w:lang w:eastAsia="he-IL"/>
        </w:rPr>
      </w:pPr>
      <w:bookmarkStart w:id="1008" w:name="_ETM_Q1_2962968"/>
      <w:bookmarkEnd w:id="1008"/>
    </w:p>
    <w:p w:rsidR="00051365" w:rsidRDefault="00051365" w:rsidP="00051365">
      <w:pPr>
        <w:pStyle w:val="af9"/>
        <w:keepNext/>
        <w:rPr>
          <w:rtl/>
          <w:lang w:eastAsia="he-IL"/>
        </w:rPr>
      </w:pPr>
      <w:bookmarkStart w:id="1009" w:name="ET_guest_אילנה_גנס_122"/>
      <w:r w:rsidRPr="0005136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51365">
        <w:rPr>
          <w:rStyle w:val="TagStyle"/>
          <w:rtl/>
        </w:rPr>
        <w:t xml:space="preserve"> &lt;&lt; אורח &gt;&gt;</w:t>
      </w:r>
      <w:r w:rsidR="007A381F">
        <w:rPr>
          <w:rtl/>
          <w:lang w:eastAsia="he-IL"/>
        </w:rPr>
        <w:t xml:space="preserve"> </w:t>
      </w:r>
      <w:bookmarkEnd w:id="1009"/>
    </w:p>
    <w:p w:rsidR="00051365" w:rsidRDefault="00051365" w:rsidP="00051365">
      <w:pPr>
        <w:pStyle w:val="KeepWithNext"/>
        <w:rPr>
          <w:rtl/>
          <w:lang w:eastAsia="he-IL"/>
        </w:rPr>
      </w:pPr>
    </w:p>
    <w:p w:rsidR="00051365" w:rsidRDefault="00051365" w:rsidP="00051365">
      <w:pPr>
        <w:rPr>
          <w:rtl/>
          <w:lang w:eastAsia="he-IL"/>
        </w:rPr>
      </w:pPr>
      <w:r>
        <w:rPr>
          <w:rFonts w:hint="cs"/>
          <w:rtl/>
          <w:lang w:eastAsia="he-IL"/>
        </w:rPr>
        <w:t xml:space="preserve">מתחילת המגפה היו כמה אוכלוסיות ספציפיות שהוחרגו מנהלי הכניסה הרגילים ואלה ספורטאים, </w:t>
      </w:r>
      <w:bookmarkStart w:id="1010" w:name="_ETM_Q1_2971129"/>
      <w:bookmarkEnd w:id="1010"/>
      <w:r>
        <w:rPr>
          <w:rFonts w:hint="cs"/>
          <w:rtl/>
          <w:lang w:eastAsia="he-IL"/>
        </w:rPr>
        <w:t xml:space="preserve">כניסת מומחים, אנשים שקיבלנו אלינו כל מיני בקשות חריגות דרך </w:t>
      </w:r>
      <w:bookmarkStart w:id="1011" w:name="_ETM_Q1_2974287"/>
      <w:bookmarkEnd w:id="1011"/>
      <w:r>
        <w:rPr>
          <w:rFonts w:hint="cs"/>
          <w:rtl/>
          <w:lang w:eastAsia="he-IL"/>
        </w:rPr>
        <w:t>משרדי ממשלה רלוונטיים שביקשו להכניס מומחה.</w:t>
      </w:r>
      <w:bookmarkStart w:id="1012" w:name="_ETM_Q1_2978109"/>
      <w:bookmarkEnd w:id="1012"/>
    </w:p>
    <w:p w:rsidR="00051365" w:rsidRDefault="00051365" w:rsidP="00051365">
      <w:pPr>
        <w:rPr>
          <w:rtl/>
          <w:lang w:eastAsia="he-IL"/>
        </w:rPr>
      </w:pPr>
      <w:bookmarkStart w:id="1013" w:name="_ETM_Q1_2978158"/>
      <w:bookmarkEnd w:id="1013"/>
    </w:p>
    <w:p w:rsidR="00051365" w:rsidRDefault="00051365" w:rsidP="00051365">
      <w:pPr>
        <w:pStyle w:val="af6"/>
        <w:keepNext/>
        <w:rPr>
          <w:rtl/>
        </w:rPr>
      </w:pPr>
      <w:bookmarkStart w:id="1014" w:name="ET_yor_6156_123"/>
      <w:r w:rsidRPr="00051365">
        <w:rPr>
          <w:rStyle w:val="TagStyle"/>
          <w:rtl/>
        </w:rPr>
        <w:t xml:space="preserve"> &lt;&lt; יור &gt;&gt; </w:t>
      </w:r>
      <w:r>
        <w:rPr>
          <w:rtl/>
        </w:rPr>
        <w:t>היו"ר גלעד קריב:</w:t>
      </w:r>
      <w:r w:rsidRPr="00051365">
        <w:rPr>
          <w:rStyle w:val="TagStyle"/>
          <w:rtl/>
        </w:rPr>
        <w:t xml:space="preserve"> &lt;&lt; יור &gt;&gt;</w:t>
      </w:r>
      <w:r w:rsidR="007A381F">
        <w:rPr>
          <w:rtl/>
        </w:rPr>
        <w:t xml:space="preserve"> </w:t>
      </w:r>
      <w:bookmarkEnd w:id="1014"/>
    </w:p>
    <w:p w:rsidR="00051365" w:rsidRDefault="00051365" w:rsidP="00051365">
      <w:pPr>
        <w:pStyle w:val="KeepWithNext"/>
        <w:rPr>
          <w:rtl/>
          <w:lang w:eastAsia="he-IL"/>
        </w:rPr>
      </w:pPr>
    </w:p>
    <w:p w:rsidR="00051365" w:rsidRDefault="00051365" w:rsidP="00051365">
      <w:pPr>
        <w:rPr>
          <w:rtl/>
          <w:lang w:eastAsia="he-IL"/>
        </w:rPr>
      </w:pPr>
      <w:bookmarkStart w:id="1015" w:name="_ETM_Q1_2979372"/>
      <w:bookmarkStart w:id="1016" w:name="_ETM_Q1_2979393"/>
      <w:bookmarkEnd w:id="1015"/>
      <w:bookmarkEnd w:id="1016"/>
      <w:r>
        <w:rPr>
          <w:rFonts w:hint="cs"/>
          <w:rtl/>
          <w:lang w:eastAsia="he-IL"/>
        </w:rPr>
        <w:t xml:space="preserve">המסלול הזה הוא </w:t>
      </w:r>
      <w:bookmarkStart w:id="1017" w:name="_ETM_Q1_2983613"/>
      <w:bookmarkEnd w:id="1017"/>
      <w:r>
        <w:rPr>
          <w:rFonts w:hint="cs"/>
          <w:rtl/>
          <w:lang w:eastAsia="he-IL"/>
        </w:rPr>
        <w:t xml:space="preserve">ברדק. </w:t>
      </w:r>
      <w:bookmarkStart w:id="1018" w:name="_ETM_Q1_2985107"/>
      <w:bookmarkEnd w:id="1018"/>
    </w:p>
    <w:p w:rsidR="00051365" w:rsidRDefault="00051365" w:rsidP="00051365">
      <w:pPr>
        <w:rPr>
          <w:rtl/>
          <w:lang w:eastAsia="he-IL"/>
        </w:rPr>
      </w:pPr>
      <w:bookmarkStart w:id="1019" w:name="_ETM_Q1_2985169"/>
      <w:bookmarkEnd w:id="1019"/>
    </w:p>
    <w:p w:rsidR="00051365" w:rsidRDefault="00051365" w:rsidP="00051365">
      <w:pPr>
        <w:pStyle w:val="af9"/>
        <w:keepNext/>
        <w:rPr>
          <w:rtl/>
          <w:lang w:eastAsia="he-IL"/>
        </w:rPr>
      </w:pPr>
      <w:bookmarkStart w:id="1020" w:name="ET_guest_אילנה_גנס_124"/>
      <w:r w:rsidRPr="0005136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51365">
        <w:rPr>
          <w:rStyle w:val="TagStyle"/>
          <w:rtl/>
        </w:rPr>
        <w:t xml:space="preserve"> &lt;&lt; אורח &gt;&gt;</w:t>
      </w:r>
      <w:r w:rsidR="007A381F">
        <w:rPr>
          <w:rtl/>
          <w:lang w:eastAsia="he-IL"/>
        </w:rPr>
        <w:t xml:space="preserve"> </w:t>
      </w:r>
      <w:bookmarkEnd w:id="1020"/>
    </w:p>
    <w:p w:rsidR="00051365" w:rsidRDefault="00051365" w:rsidP="00051365">
      <w:pPr>
        <w:pStyle w:val="KeepWithNext"/>
        <w:rPr>
          <w:rtl/>
          <w:lang w:eastAsia="he-IL"/>
        </w:rPr>
      </w:pPr>
    </w:p>
    <w:p w:rsidR="00051365" w:rsidRDefault="00051365" w:rsidP="00051365">
      <w:pPr>
        <w:rPr>
          <w:rtl/>
          <w:lang w:eastAsia="he-IL"/>
        </w:rPr>
      </w:pPr>
      <w:r>
        <w:rPr>
          <w:rFonts w:hint="cs"/>
          <w:rtl/>
          <w:lang w:eastAsia="he-IL"/>
        </w:rPr>
        <w:t>אני מסכימה.</w:t>
      </w:r>
    </w:p>
    <w:p w:rsidR="00051365" w:rsidRDefault="00051365" w:rsidP="00051365">
      <w:pPr>
        <w:rPr>
          <w:rtl/>
          <w:lang w:eastAsia="he-IL"/>
        </w:rPr>
      </w:pPr>
      <w:bookmarkStart w:id="1021" w:name="_ETM_Q1_2983245"/>
      <w:bookmarkStart w:id="1022" w:name="_ETM_Q1_2983301"/>
      <w:bookmarkStart w:id="1023" w:name="_ETM_Q1_2984109"/>
      <w:bookmarkEnd w:id="1021"/>
      <w:bookmarkEnd w:id="1022"/>
      <w:bookmarkEnd w:id="1023"/>
    </w:p>
    <w:p w:rsidR="00051365" w:rsidRDefault="00051365" w:rsidP="00051365">
      <w:pPr>
        <w:pStyle w:val="af6"/>
        <w:keepNext/>
        <w:rPr>
          <w:rtl/>
        </w:rPr>
      </w:pPr>
      <w:bookmarkStart w:id="1024" w:name="ET_yor_6156_125"/>
      <w:r w:rsidRPr="00051365">
        <w:rPr>
          <w:rStyle w:val="TagStyle"/>
          <w:rtl/>
        </w:rPr>
        <w:t xml:space="preserve"> &lt;&lt; יור &gt;&gt; </w:t>
      </w:r>
      <w:r>
        <w:rPr>
          <w:rtl/>
        </w:rPr>
        <w:t>היו"ר גלעד קריב:</w:t>
      </w:r>
      <w:r w:rsidRPr="00051365">
        <w:rPr>
          <w:rStyle w:val="TagStyle"/>
          <w:rtl/>
        </w:rPr>
        <w:t xml:space="preserve"> &lt;&lt; יור &gt;&gt;</w:t>
      </w:r>
      <w:r w:rsidR="007A381F">
        <w:rPr>
          <w:rtl/>
        </w:rPr>
        <w:t xml:space="preserve"> </w:t>
      </w:r>
      <w:bookmarkStart w:id="1025" w:name="_ETM_Q1_2984399"/>
      <w:bookmarkStart w:id="1026" w:name="_ETM_Q1_2984419"/>
      <w:bookmarkEnd w:id="1024"/>
      <w:bookmarkEnd w:id="1025"/>
      <w:bookmarkEnd w:id="1026"/>
    </w:p>
    <w:p w:rsidR="00051365" w:rsidRDefault="00051365" w:rsidP="00051365">
      <w:pPr>
        <w:pStyle w:val="af6"/>
        <w:keepNext/>
        <w:rPr>
          <w:rtl/>
        </w:rPr>
      </w:pPr>
    </w:p>
    <w:p w:rsidR="00051365" w:rsidRDefault="00051365" w:rsidP="00051365">
      <w:pPr>
        <w:pStyle w:val="af6"/>
        <w:keepNext/>
        <w:ind w:firstLine="720"/>
        <w:rPr>
          <w:u w:val="none"/>
          <w:rtl/>
        </w:rPr>
      </w:pPr>
      <w:r w:rsidRPr="00051365">
        <w:rPr>
          <w:rFonts w:hint="cs"/>
          <w:u w:val="none"/>
          <w:rtl/>
        </w:rPr>
        <w:t xml:space="preserve">אתם לא מחויבים בתשובה תוך </w:t>
      </w:r>
      <w:bookmarkStart w:id="1027" w:name="_ETM_Q1_2985967"/>
      <w:bookmarkEnd w:id="1027"/>
      <w:r w:rsidRPr="00051365">
        <w:rPr>
          <w:rFonts w:hint="cs"/>
          <w:u w:val="none"/>
          <w:rtl/>
        </w:rPr>
        <w:t>24 שעות כמו שמחויבים בוועדת</w:t>
      </w:r>
      <w:r>
        <w:rPr>
          <w:rFonts w:hint="cs"/>
          <w:u w:val="none"/>
          <w:rtl/>
        </w:rPr>
        <w:t xml:space="preserve"> חריגים לגבי היוצאים. לא ברור איפה סמכות הערעור. פשוט </w:t>
      </w:r>
      <w:bookmarkStart w:id="1028" w:name="_ETM_Q1_2991377"/>
      <w:bookmarkEnd w:id="1028"/>
      <w:r>
        <w:rPr>
          <w:rFonts w:hint="cs"/>
          <w:u w:val="none"/>
          <w:rtl/>
        </w:rPr>
        <w:t>ברדק.</w:t>
      </w:r>
      <w:r w:rsidR="00C023BF">
        <w:rPr>
          <w:rFonts w:hint="cs"/>
          <w:u w:val="none"/>
          <w:rtl/>
        </w:rPr>
        <w:t xml:space="preserve"> </w:t>
      </w:r>
      <w:r>
        <w:rPr>
          <w:rFonts w:hint="cs"/>
          <w:u w:val="none"/>
          <w:rtl/>
        </w:rPr>
        <w:t xml:space="preserve">זאת רק דוגמה אחת. אם היה יושב כאן חבר הכנסת לשעבר דב ליפמן, הוא היה יכול למלא שבוע </w:t>
      </w:r>
      <w:bookmarkStart w:id="1029" w:name="_ETM_Q1_3000030"/>
      <w:bookmarkEnd w:id="1029"/>
      <w:r>
        <w:rPr>
          <w:rFonts w:hint="cs"/>
          <w:u w:val="none"/>
          <w:rtl/>
        </w:rPr>
        <w:t xml:space="preserve">שלם של דיונים כאן בדוגמאות על המקרים שהם לא פחות </w:t>
      </w:r>
      <w:bookmarkStart w:id="1030" w:name="_ETM_Q1_3002601"/>
      <w:bookmarkEnd w:id="1030"/>
      <w:r>
        <w:rPr>
          <w:rFonts w:hint="cs"/>
          <w:u w:val="none"/>
          <w:rtl/>
        </w:rPr>
        <w:t>חשובים, מקרים הומניטריים.</w:t>
      </w:r>
    </w:p>
    <w:p w:rsidR="00051365" w:rsidRDefault="00051365" w:rsidP="00051365">
      <w:pPr>
        <w:rPr>
          <w:rtl/>
          <w:lang w:eastAsia="he-IL"/>
        </w:rPr>
      </w:pPr>
      <w:bookmarkStart w:id="1031" w:name="_ETM_Q1_3007243"/>
      <w:bookmarkStart w:id="1032" w:name="_ETM_Q1_3007307"/>
      <w:bookmarkStart w:id="1033" w:name="_ETM_Q1_3008171"/>
      <w:bookmarkEnd w:id="1031"/>
      <w:bookmarkEnd w:id="1032"/>
      <w:bookmarkEnd w:id="1033"/>
    </w:p>
    <w:p w:rsidR="00051365" w:rsidRDefault="00051365" w:rsidP="00051365">
      <w:pPr>
        <w:rPr>
          <w:rtl/>
          <w:lang w:eastAsia="he-IL"/>
        </w:rPr>
      </w:pPr>
      <w:bookmarkStart w:id="1034" w:name="_ETM_Q1_3008232"/>
      <w:bookmarkEnd w:id="1034"/>
      <w:r>
        <w:rPr>
          <w:rFonts w:hint="cs"/>
          <w:rtl/>
          <w:lang w:eastAsia="he-IL"/>
        </w:rPr>
        <w:t xml:space="preserve">אני מציע שיהיה </w:t>
      </w:r>
      <w:proofErr w:type="spellStart"/>
      <w:r>
        <w:rPr>
          <w:rFonts w:hint="cs"/>
          <w:rtl/>
          <w:lang w:eastAsia="he-IL"/>
        </w:rPr>
        <w:t>שיג</w:t>
      </w:r>
      <w:proofErr w:type="spellEnd"/>
      <w:r>
        <w:rPr>
          <w:rFonts w:hint="cs"/>
          <w:rtl/>
          <w:lang w:eastAsia="he-IL"/>
        </w:rPr>
        <w:t xml:space="preserve"> ושיח עם </w:t>
      </w:r>
      <w:bookmarkStart w:id="1035" w:name="_ETM_Q1_3009564"/>
      <w:bookmarkEnd w:id="1035"/>
      <w:r>
        <w:rPr>
          <w:rFonts w:hint="cs"/>
          <w:rtl/>
          <w:lang w:eastAsia="he-IL"/>
        </w:rPr>
        <w:t xml:space="preserve">אילנה. אני מציע שיהיה </w:t>
      </w:r>
      <w:proofErr w:type="spellStart"/>
      <w:r>
        <w:rPr>
          <w:rFonts w:hint="cs"/>
          <w:rtl/>
          <w:lang w:eastAsia="he-IL"/>
        </w:rPr>
        <w:t>שיג</w:t>
      </w:r>
      <w:proofErr w:type="spellEnd"/>
      <w:r>
        <w:rPr>
          <w:rFonts w:hint="cs"/>
          <w:rtl/>
          <w:lang w:eastAsia="he-IL"/>
        </w:rPr>
        <w:t xml:space="preserve"> ושיח עם תומר </w:t>
      </w:r>
      <w:proofErr w:type="spellStart"/>
      <w:r>
        <w:rPr>
          <w:rFonts w:hint="cs"/>
          <w:rtl/>
          <w:lang w:eastAsia="he-IL"/>
        </w:rPr>
        <w:t>מוסקוביץ</w:t>
      </w:r>
      <w:proofErr w:type="spellEnd"/>
      <w:r>
        <w:rPr>
          <w:rFonts w:hint="cs"/>
          <w:rtl/>
          <w:lang w:eastAsia="he-IL"/>
        </w:rPr>
        <w:t xml:space="preserve">, ראש רשות האוכלוסין וההגירה, שהוא </w:t>
      </w:r>
      <w:bookmarkStart w:id="1036" w:name="_ETM_Q1_3019288"/>
      <w:bookmarkEnd w:id="1036"/>
      <w:r>
        <w:rPr>
          <w:rFonts w:hint="cs"/>
          <w:rtl/>
          <w:lang w:eastAsia="he-IL"/>
        </w:rPr>
        <w:t xml:space="preserve">בעצם כרגע הגורם המרכזי </w:t>
      </w:r>
      <w:proofErr w:type="spellStart"/>
      <w:r>
        <w:rPr>
          <w:rFonts w:hint="cs"/>
          <w:rtl/>
          <w:lang w:eastAsia="he-IL"/>
        </w:rPr>
        <w:t>שמתכלל</w:t>
      </w:r>
      <w:proofErr w:type="spellEnd"/>
      <w:r>
        <w:rPr>
          <w:rFonts w:hint="cs"/>
          <w:rtl/>
          <w:lang w:eastAsia="he-IL"/>
        </w:rPr>
        <w:t xml:space="preserve"> את האירוע. דבר אתם.</w:t>
      </w:r>
      <w:r w:rsidR="00C023BF">
        <w:rPr>
          <w:rFonts w:hint="cs"/>
          <w:rtl/>
          <w:lang w:eastAsia="he-IL"/>
        </w:rPr>
        <w:t xml:space="preserve"> </w:t>
      </w:r>
      <w:bookmarkStart w:id="1037" w:name="_ETM_Q1_3026541"/>
      <w:bookmarkEnd w:id="1037"/>
      <w:r>
        <w:rPr>
          <w:rFonts w:hint="cs"/>
          <w:rtl/>
          <w:lang w:eastAsia="he-IL"/>
        </w:rPr>
        <w:t>צריך לתת לזה פתרון.</w:t>
      </w:r>
      <w:r w:rsidR="000F2A65">
        <w:rPr>
          <w:rFonts w:hint="cs"/>
          <w:rtl/>
          <w:lang w:eastAsia="he-IL"/>
        </w:rPr>
        <w:t xml:space="preserve"> אמרנו שבתקופה הקרובה נקיים עוד דיון מעקב </w:t>
      </w:r>
      <w:bookmarkStart w:id="1038" w:name="_ETM_Q1_3031486"/>
      <w:bookmarkEnd w:id="1038"/>
      <w:r w:rsidR="000F2A65">
        <w:rPr>
          <w:rFonts w:hint="cs"/>
          <w:rtl/>
          <w:lang w:eastAsia="he-IL"/>
        </w:rPr>
        <w:t>אחרי הנושא הזה ונראה אם יש לנו זמן בשבוע הבא לקיים אותו.</w:t>
      </w:r>
    </w:p>
    <w:p w:rsidR="000F2A65" w:rsidRDefault="000F2A65" w:rsidP="00051365">
      <w:pPr>
        <w:rPr>
          <w:rtl/>
          <w:lang w:eastAsia="he-IL"/>
        </w:rPr>
      </w:pPr>
      <w:bookmarkStart w:id="1039" w:name="_ETM_Q1_3038295"/>
      <w:bookmarkStart w:id="1040" w:name="_ETM_Q1_3038351"/>
      <w:bookmarkEnd w:id="1039"/>
      <w:bookmarkEnd w:id="1040"/>
    </w:p>
    <w:p w:rsidR="000F2A65" w:rsidRDefault="000F2A65" w:rsidP="00051365">
      <w:pPr>
        <w:rPr>
          <w:rtl/>
          <w:lang w:eastAsia="he-IL"/>
        </w:rPr>
      </w:pPr>
      <w:bookmarkStart w:id="1041" w:name="_ETM_Q1_3038422"/>
      <w:bookmarkStart w:id="1042" w:name="_ETM_Q1_3038472"/>
      <w:bookmarkEnd w:id="1041"/>
      <w:bookmarkEnd w:id="1042"/>
      <w:r>
        <w:rPr>
          <w:rFonts w:hint="cs"/>
          <w:rtl/>
          <w:lang w:eastAsia="he-IL"/>
        </w:rPr>
        <w:t xml:space="preserve">תודה חבר הכנסת דוידסון. </w:t>
      </w:r>
    </w:p>
    <w:p w:rsidR="000F2A65" w:rsidRDefault="000F2A65" w:rsidP="00051365">
      <w:pPr>
        <w:rPr>
          <w:rtl/>
          <w:lang w:eastAsia="he-IL"/>
        </w:rPr>
      </w:pPr>
      <w:bookmarkStart w:id="1043" w:name="_ETM_Q1_3041396"/>
      <w:bookmarkStart w:id="1044" w:name="_ETM_Q1_3041448"/>
      <w:bookmarkEnd w:id="1043"/>
      <w:bookmarkEnd w:id="1044"/>
    </w:p>
    <w:p w:rsidR="000F2A65" w:rsidRDefault="000F2A65" w:rsidP="000F2A65">
      <w:pPr>
        <w:pStyle w:val="a4"/>
        <w:keepNext/>
        <w:rPr>
          <w:rtl/>
        </w:rPr>
      </w:pPr>
      <w:bookmarkStart w:id="1045" w:name="ET_speaker_ניצן_רוזנברג_126"/>
      <w:r w:rsidRPr="000F2A65">
        <w:rPr>
          <w:rStyle w:val="TagStyle"/>
          <w:rtl/>
        </w:rPr>
        <w:t xml:space="preserve"> &lt;&lt; דובר &gt;&gt; </w:t>
      </w:r>
      <w:r>
        <w:rPr>
          <w:rtl/>
        </w:rPr>
        <w:t>ניצן רוזנברג:</w:t>
      </w:r>
      <w:r w:rsidRPr="000F2A65">
        <w:rPr>
          <w:rStyle w:val="TagStyle"/>
          <w:rtl/>
        </w:rPr>
        <w:t xml:space="preserve"> &lt;&lt; דובר &gt;&gt;</w:t>
      </w:r>
      <w:r w:rsidR="007A381F">
        <w:rPr>
          <w:rtl/>
        </w:rPr>
        <w:t xml:space="preserve"> </w:t>
      </w:r>
      <w:bookmarkEnd w:id="1045"/>
    </w:p>
    <w:p w:rsidR="000F2A65" w:rsidRDefault="000F2A65" w:rsidP="000F2A65">
      <w:pPr>
        <w:pStyle w:val="KeepWithNext"/>
        <w:rPr>
          <w:rtl/>
          <w:lang w:eastAsia="he-IL"/>
        </w:rPr>
      </w:pPr>
    </w:p>
    <w:p w:rsidR="000F2A65" w:rsidRDefault="000F2A65" w:rsidP="000F2A65">
      <w:pPr>
        <w:rPr>
          <w:rtl/>
          <w:lang w:eastAsia="he-IL"/>
        </w:rPr>
      </w:pPr>
      <w:r>
        <w:rPr>
          <w:rFonts w:hint="cs"/>
          <w:rtl/>
          <w:lang w:eastAsia="he-IL"/>
        </w:rPr>
        <w:t xml:space="preserve">עוד נושא אחד </w:t>
      </w:r>
      <w:bookmarkStart w:id="1046" w:name="_ETM_Q1_3041672"/>
      <w:bookmarkEnd w:id="1046"/>
      <w:r>
        <w:rPr>
          <w:rFonts w:hint="cs"/>
          <w:rtl/>
          <w:lang w:eastAsia="he-IL"/>
        </w:rPr>
        <w:t xml:space="preserve">קטן שביקשה ממני להעלות גם כאן היועצת המשפטית של ועדת החינוך. </w:t>
      </w:r>
      <w:bookmarkStart w:id="1047" w:name="_ETM_Q1_3047134"/>
      <w:bookmarkEnd w:id="1047"/>
      <w:r>
        <w:rPr>
          <w:rFonts w:hint="cs"/>
          <w:rtl/>
          <w:lang w:eastAsia="he-IL"/>
        </w:rPr>
        <w:t xml:space="preserve">בתקנות שלנו, של התו הירוק, יש חריג לגבי </w:t>
      </w:r>
      <w:bookmarkStart w:id="1048" w:name="_ETM_Q1_3051016"/>
      <w:bookmarkEnd w:id="1048"/>
      <w:r>
        <w:rPr>
          <w:rFonts w:hint="cs"/>
          <w:rtl/>
          <w:lang w:eastAsia="he-IL"/>
        </w:rPr>
        <w:t xml:space="preserve">סיורים של ילדים, של גני ילדים ובתי ספר, במוזיאונים. הם לא חייבים תו ירוק כדי להיכנס למוזיאון. היא </w:t>
      </w:r>
      <w:r w:rsidR="00D474AA">
        <w:rPr>
          <w:rFonts w:hint="cs"/>
          <w:rtl/>
          <w:lang w:eastAsia="he-IL"/>
        </w:rPr>
        <w:t xml:space="preserve">העלתה את הקושי שיש כאשר </w:t>
      </w:r>
      <w:r>
        <w:rPr>
          <w:rFonts w:hint="cs"/>
          <w:rtl/>
          <w:lang w:eastAsia="he-IL"/>
        </w:rPr>
        <w:t>לוקחים את הילדים</w:t>
      </w:r>
      <w:bookmarkStart w:id="1049" w:name="_ETM_Q1_3064521"/>
      <w:bookmarkEnd w:id="1049"/>
      <w:r>
        <w:rPr>
          <w:rFonts w:hint="cs"/>
          <w:rtl/>
          <w:lang w:eastAsia="he-IL"/>
        </w:rPr>
        <w:t xml:space="preserve"> לא למוזיאון אלא לתיאטרון או לאיזשהו סיור לימודי</w:t>
      </w:r>
      <w:bookmarkStart w:id="1050" w:name="_ETM_Q1_3067343"/>
      <w:bookmarkEnd w:id="1050"/>
      <w:r>
        <w:rPr>
          <w:rFonts w:hint="cs"/>
          <w:rtl/>
          <w:lang w:eastAsia="he-IL"/>
        </w:rPr>
        <w:t xml:space="preserve"> במקום אחר שדורש תו ירוק. </w:t>
      </w:r>
      <w:r w:rsidR="00D474AA">
        <w:rPr>
          <w:rFonts w:hint="cs"/>
          <w:rtl/>
          <w:lang w:eastAsia="he-IL"/>
        </w:rPr>
        <w:t>מצד</w:t>
      </w:r>
      <w:r w:rsidR="00C023BF">
        <w:rPr>
          <w:rFonts w:hint="cs"/>
          <w:rtl/>
          <w:lang w:eastAsia="he-IL"/>
        </w:rPr>
        <w:t xml:space="preserve"> </w:t>
      </w:r>
      <w:r w:rsidR="00D474AA">
        <w:rPr>
          <w:rFonts w:hint="cs"/>
          <w:rtl/>
          <w:lang w:eastAsia="he-IL"/>
        </w:rPr>
        <w:t xml:space="preserve">אחד מדובר </w:t>
      </w:r>
      <w:bookmarkStart w:id="1051" w:name="_ETM_Q1_3072347"/>
      <w:bookmarkEnd w:id="1051"/>
      <w:r w:rsidR="00D474AA">
        <w:rPr>
          <w:rFonts w:hint="cs"/>
          <w:rtl/>
          <w:lang w:eastAsia="he-IL"/>
        </w:rPr>
        <w:t>ביום לימודים במסגרת של חינוך חובה ודורשים מהם את התו הירוק הזה, ומצד שני - - -</w:t>
      </w:r>
    </w:p>
    <w:p w:rsidR="00D474AA" w:rsidRDefault="00D474AA" w:rsidP="000F2A65">
      <w:pPr>
        <w:rPr>
          <w:rtl/>
          <w:lang w:eastAsia="he-IL"/>
        </w:rPr>
      </w:pPr>
      <w:bookmarkStart w:id="1052" w:name="_ETM_Q1_3079042"/>
      <w:bookmarkEnd w:id="1052"/>
    </w:p>
    <w:p w:rsidR="00D474AA" w:rsidRDefault="00D474AA" w:rsidP="00D474AA">
      <w:pPr>
        <w:pStyle w:val="af6"/>
        <w:keepNext/>
        <w:rPr>
          <w:rtl/>
        </w:rPr>
      </w:pPr>
      <w:bookmarkStart w:id="1053" w:name="ET_yor_6156_127"/>
      <w:r w:rsidRPr="00D474AA">
        <w:rPr>
          <w:rStyle w:val="TagStyle"/>
          <w:rtl/>
        </w:rPr>
        <w:t xml:space="preserve"> &lt;&lt; </w:t>
      </w:r>
      <w:proofErr w:type="spellStart"/>
      <w:r w:rsidRPr="00D474AA">
        <w:rPr>
          <w:rStyle w:val="TagStyle"/>
          <w:rtl/>
        </w:rPr>
        <w:t>יור</w:t>
      </w:r>
      <w:proofErr w:type="spellEnd"/>
      <w:r w:rsidRPr="00D474AA">
        <w:rPr>
          <w:rStyle w:val="TagStyle"/>
          <w:rtl/>
        </w:rPr>
        <w:t xml:space="preserve"> &gt;&gt; </w:t>
      </w:r>
      <w:r>
        <w:rPr>
          <w:rtl/>
        </w:rPr>
        <w:t>היו"ר גלעד קריב:</w:t>
      </w:r>
      <w:r w:rsidRPr="00D474AA">
        <w:rPr>
          <w:rStyle w:val="TagStyle"/>
          <w:rtl/>
        </w:rPr>
        <w:t xml:space="preserve"> &lt;&lt; יור &gt;&gt;</w:t>
      </w:r>
      <w:r w:rsidR="007A381F">
        <w:rPr>
          <w:rtl/>
        </w:rPr>
        <w:t xml:space="preserve"> </w:t>
      </w:r>
      <w:bookmarkEnd w:id="1053"/>
    </w:p>
    <w:p w:rsidR="00D474AA" w:rsidRDefault="00D474AA" w:rsidP="00D474AA">
      <w:pPr>
        <w:pStyle w:val="KeepWithNext"/>
        <w:rPr>
          <w:rtl/>
          <w:lang w:eastAsia="he-IL"/>
        </w:rPr>
      </w:pPr>
    </w:p>
    <w:p w:rsidR="00D474AA" w:rsidRDefault="00D474AA" w:rsidP="00D474AA">
      <w:pPr>
        <w:rPr>
          <w:rtl/>
          <w:lang w:eastAsia="he-IL"/>
        </w:rPr>
      </w:pPr>
      <w:bookmarkStart w:id="1054" w:name="_ETM_Q1_3079345"/>
      <w:bookmarkStart w:id="1055" w:name="_ETM_Q1_3079369"/>
      <w:bookmarkEnd w:id="1054"/>
      <w:bookmarkEnd w:id="1055"/>
      <w:r>
        <w:rPr>
          <w:rFonts w:hint="cs"/>
          <w:rtl/>
          <w:lang w:eastAsia="he-IL"/>
        </w:rPr>
        <w:t>רגע. למה דורשים מהם? תיאטרון, אני מבין. בתיאטרון יש תו ירוק.</w:t>
      </w:r>
    </w:p>
    <w:p w:rsidR="00D474AA" w:rsidRDefault="00D474AA" w:rsidP="00D474AA">
      <w:pPr>
        <w:rPr>
          <w:rtl/>
          <w:lang w:eastAsia="he-IL"/>
        </w:rPr>
      </w:pPr>
      <w:bookmarkStart w:id="1056" w:name="_ETM_Q1_3089417"/>
      <w:bookmarkStart w:id="1057" w:name="_ETM_Q1_3089472"/>
      <w:bookmarkEnd w:id="1056"/>
      <w:bookmarkEnd w:id="1057"/>
    </w:p>
    <w:p w:rsidR="00D474AA" w:rsidRDefault="00D474AA" w:rsidP="00D474AA">
      <w:pPr>
        <w:pStyle w:val="a4"/>
        <w:keepNext/>
        <w:rPr>
          <w:rtl/>
        </w:rPr>
      </w:pPr>
      <w:bookmarkStart w:id="1058" w:name="ET_speaker_ניצן_רוזנברג_128"/>
      <w:r w:rsidRPr="00D474AA">
        <w:rPr>
          <w:rStyle w:val="TagStyle"/>
          <w:rtl/>
        </w:rPr>
        <w:t xml:space="preserve"> &lt;&lt; דובר &gt;&gt; </w:t>
      </w:r>
      <w:r>
        <w:rPr>
          <w:rtl/>
        </w:rPr>
        <w:t>ניצן רוזנברג:</w:t>
      </w:r>
      <w:r w:rsidRPr="00D474AA">
        <w:rPr>
          <w:rStyle w:val="TagStyle"/>
          <w:rtl/>
        </w:rPr>
        <w:t xml:space="preserve"> &lt;&lt; דובר &gt;&gt;</w:t>
      </w:r>
      <w:r w:rsidR="007A381F">
        <w:rPr>
          <w:rtl/>
        </w:rPr>
        <w:t xml:space="preserve"> </w:t>
      </w:r>
      <w:bookmarkEnd w:id="1058"/>
    </w:p>
    <w:p w:rsidR="00D474AA" w:rsidRDefault="00D474AA" w:rsidP="00D474AA">
      <w:pPr>
        <w:pStyle w:val="KeepWithNext"/>
        <w:rPr>
          <w:rtl/>
          <w:lang w:eastAsia="he-IL"/>
        </w:rPr>
      </w:pPr>
    </w:p>
    <w:p w:rsidR="00D474AA" w:rsidRDefault="00D474AA" w:rsidP="00D474AA">
      <w:pPr>
        <w:rPr>
          <w:rtl/>
          <w:lang w:eastAsia="he-IL"/>
        </w:rPr>
      </w:pPr>
      <w:r>
        <w:rPr>
          <w:rFonts w:hint="cs"/>
          <w:rtl/>
          <w:lang w:eastAsia="he-IL"/>
        </w:rPr>
        <w:t xml:space="preserve">גם על מוזיאון. </w:t>
      </w:r>
    </w:p>
    <w:p w:rsidR="00D474AA" w:rsidRDefault="00D474AA" w:rsidP="00D474AA">
      <w:pPr>
        <w:rPr>
          <w:rtl/>
          <w:lang w:eastAsia="he-IL"/>
        </w:rPr>
      </w:pPr>
      <w:bookmarkStart w:id="1059" w:name="_ETM_Q1_3092399"/>
      <w:bookmarkStart w:id="1060" w:name="_ETM_Q1_3092453"/>
      <w:bookmarkEnd w:id="1059"/>
      <w:bookmarkEnd w:id="1060"/>
    </w:p>
    <w:p w:rsidR="00D474AA" w:rsidRDefault="00D474AA" w:rsidP="00D474AA">
      <w:pPr>
        <w:pStyle w:val="af6"/>
        <w:keepNext/>
        <w:rPr>
          <w:rtl/>
        </w:rPr>
      </w:pPr>
      <w:bookmarkStart w:id="1061" w:name="ET_yor_6156_129"/>
      <w:r w:rsidRPr="00D474AA">
        <w:rPr>
          <w:rStyle w:val="TagStyle"/>
          <w:rtl/>
        </w:rPr>
        <w:t xml:space="preserve"> &lt;&lt; </w:t>
      </w:r>
      <w:proofErr w:type="spellStart"/>
      <w:r w:rsidRPr="00D474AA">
        <w:rPr>
          <w:rStyle w:val="TagStyle"/>
          <w:rtl/>
        </w:rPr>
        <w:t>יור</w:t>
      </w:r>
      <w:proofErr w:type="spellEnd"/>
      <w:r w:rsidRPr="00D474AA">
        <w:rPr>
          <w:rStyle w:val="TagStyle"/>
          <w:rtl/>
        </w:rPr>
        <w:t xml:space="preserve"> &gt;&gt; </w:t>
      </w:r>
      <w:r>
        <w:rPr>
          <w:rtl/>
        </w:rPr>
        <w:t>היו"ר גלעד קריב:</w:t>
      </w:r>
      <w:r w:rsidRPr="00D474AA">
        <w:rPr>
          <w:rStyle w:val="TagStyle"/>
          <w:rtl/>
        </w:rPr>
        <w:t xml:space="preserve"> &lt;&lt; יור &gt;&gt;</w:t>
      </w:r>
      <w:r w:rsidR="007A381F">
        <w:rPr>
          <w:rtl/>
        </w:rPr>
        <w:t xml:space="preserve"> </w:t>
      </w:r>
      <w:bookmarkEnd w:id="1061"/>
    </w:p>
    <w:p w:rsidR="00D474AA" w:rsidRDefault="00D474AA" w:rsidP="00D474AA">
      <w:pPr>
        <w:pStyle w:val="KeepWithNext"/>
        <w:rPr>
          <w:rtl/>
          <w:lang w:eastAsia="he-IL"/>
        </w:rPr>
      </w:pPr>
    </w:p>
    <w:p w:rsidR="00D474AA" w:rsidRDefault="00D474AA" w:rsidP="00D474AA">
      <w:pPr>
        <w:rPr>
          <w:rtl/>
          <w:lang w:eastAsia="he-IL"/>
        </w:rPr>
      </w:pPr>
      <w:r>
        <w:rPr>
          <w:rFonts w:hint="cs"/>
          <w:rtl/>
          <w:lang w:eastAsia="he-IL"/>
        </w:rPr>
        <w:t xml:space="preserve">איפה עוד דורשים מהם חוץ מתיאטרון? </w:t>
      </w:r>
      <w:bookmarkStart w:id="1062" w:name="_ETM_Q1_3095209"/>
      <w:bookmarkEnd w:id="1062"/>
      <w:r>
        <w:rPr>
          <w:rFonts w:hint="cs"/>
          <w:rtl/>
          <w:lang w:eastAsia="he-IL"/>
        </w:rPr>
        <w:t xml:space="preserve">במקומות אחרים אין תו ירוק. אם הולכים מחר למרכז הדרכה </w:t>
      </w:r>
      <w:bookmarkStart w:id="1063" w:name="_ETM_Q1_3099706"/>
      <w:bookmarkEnd w:id="1063"/>
      <w:r>
        <w:rPr>
          <w:rFonts w:hint="cs"/>
          <w:rtl/>
          <w:lang w:eastAsia="he-IL"/>
        </w:rPr>
        <w:t xml:space="preserve">של הרשות הלאומית לבטיחות בדרכים, מכוח מה דורשים מהם </w:t>
      </w:r>
      <w:bookmarkStart w:id="1064" w:name="_ETM_Q1_3101772"/>
      <w:bookmarkEnd w:id="1064"/>
      <w:r>
        <w:rPr>
          <w:rFonts w:hint="cs"/>
          <w:rtl/>
          <w:lang w:eastAsia="he-IL"/>
        </w:rPr>
        <w:t>שם תו ירוק?</w:t>
      </w:r>
    </w:p>
    <w:p w:rsidR="00D474AA" w:rsidRDefault="00D474AA" w:rsidP="00D474AA">
      <w:pPr>
        <w:rPr>
          <w:rtl/>
          <w:lang w:eastAsia="he-IL"/>
        </w:rPr>
      </w:pPr>
      <w:bookmarkStart w:id="1065" w:name="_ETM_Q1_3102426"/>
      <w:bookmarkStart w:id="1066" w:name="_ETM_Q1_3102499"/>
      <w:bookmarkEnd w:id="1065"/>
      <w:bookmarkEnd w:id="1066"/>
    </w:p>
    <w:p w:rsidR="00D474AA" w:rsidRDefault="00D474AA" w:rsidP="00D474AA">
      <w:pPr>
        <w:pStyle w:val="a4"/>
        <w:keepNext/>
        <w:rPr>
          <w:rtl/>
        </w:rPr>
      </w:pPr>
      <w:bookmarkStart w:id="1067" w:name="ET_speaker_ניצן_רוזנברג_130"/>
      <w:r w:rsidRPr="00D474AA">
        <w:rPr>
          <w:rStyle w:val="TagStyle"/>
          <w:rtl/>
        </w:rPr>
        <w:t xml:space="preserve"> &lt;&lt; דובר &gt;&gt; </w:t>
      </w:r>
      <w:r>
        <w:rPr>
          <w:rtl/>
        </w:rPr>
        <w:t>ניצן רוזנברג:</w:t>
      </w:r>
      <w:r w:rsidRPr="00D474AA">
        <w:rPr>
          <w:rStyle w:val="TagStyle"/>
          <w:rtl/>
        </w:rPr>
        <w:t xml:space="preserve"> &lt;&lt; דובר &gt;&gt;</w:t>
      </w:r>
      <w:r w:rsidR="007A381F">
        <w:rPr>
          <w:rtl/>
        </w:rPr>
        <w:t xml:space="preserve"> </w:t>
      </w:r>
      <w:bookmarkEnd w:id="1067"/>
    </w:p>
    <w:p w:rsidR="00D474AA" w:rsidRDefault="00D474AA" w:rsidP="00D474AA">
      <w:pPr>
        <w:pStyle w:val="KeepWithNext"/>
        <w:rPr>
          <w:rtl/>
          <w:lang w:eastAsia="he-IL"/>
        </w:rPr>
      </w:pPr>
    </w:p>
    <w:p w:rsidR="00D474AA" w:rsidRDefault="00D474AA" w:rsidP="00D474AA">
      <w:pPr>
        <w:rPr>
          <w:rtl/>
          <w:lang w:eastAsia="he-IL"/>
        </w:rPr>
      </w:pPr>
      <w:r>
        <w:rPr>
          <w:rFonts w:hint="cs"/>
          <w:rtl/>
          <w:lang w:eastAsia="he-IL"/>
        </w:rPr>
        <w:t>למשל במוזיאון יש</w:t>
      </w:r>
      <w:r w:rsidR="00C023BF">
        <w:rPr>
          <w:rFonts w:hint="cs"/>
          <w:rtl/>
          <w:lang w:eastAsia="he-IL"/>
        </w:rPr>
        <w:t xml:space="preserve"> </w:t>
      </w:r>
      <w:r>
        <w:rPr>
          <w:rFonts w:hint="cs"/>
          <w:rtl/>
          <w:lang w:eastAsia="he-IL"/>
        </w:rPr>
        <w:t xml:space="preserve">לך תו ירוק שהדרישה היא בתקנות. </w:t>
      </w:r>
    </w:p>
    <w:p w:rsidR="00D474AA" w:rsidRDefault="00D474AA" w:rsidP="00D474AA">
      <w:pPr>
        <w:rPr>
          <w:rtl/>
          <w:lang w:eastAsia="he-IL"/>
        </w:rPr>
      </w:pPr>
      <w:bookmarkStart w:id="1068" w:name="_ETM_Q1_3107546"/>
      <w:bookmarkStart w:id="1069" w:name="_ETM_Q1_3107605"/>
      <w:bookmarkEnd w:id="1068"/>
      <w:bookmarkEnd w:id="1069"/>
    </w:p>
    <w:p w:rsidR="00D474AA" w:rsidRDefault="00D474AA" w:rsidP="00D474AA">
      <w:pPr>
        <w:pStyle w:val="af6"/>
        <w:keepNext/>
        <w:rPr>
          <w:rtl/>
        </w:rPr>
      </w:pPr>
      <w:bookmarkStart w:id="1070" w:name="ET_yor_6156_131"/>
      <w:r w:rsidRPr="00D474AA">
        <w:rPr>
          <w:rStyle w:val="TagStyle"/>
          <w:rtl/>
        </w:rPr>
        <w:t xml:space="preserve"> &lt;&lt; </w:t>
      </w:r>
      <w:proofErr w:type="spellStart"/>
      <w:r w:rsidRPr="00D474AA">
        <w:rPr>
          <w:rStyle w:val="TagStyle"/>
          <w:rtl/>
        </w:rPr>
        <w:t>יור</w:t>
      </w:r>
      <w:proofErr w:type="spellEnd"/>
      <w:r w:rsidRPr="00D474AA">
        <w:rPr>
          <w:rStyle w:val="TagStyle"/>
          <w:rtl/>
        </w:rPr>
        <w:t xml:space="preserve"> &gt;&gt; </w:t>
      </w:r>
      <w:r>
        <w:rPr>
          <w:rtl/>
        </w:rPr>
        <w:t>היו"ר גלעד קריב:</w:t>
      </w:r>
      <w:r w:rsidRPr="00D474AA">
        <w:rPr>
          <w:rStyle w:val="TagStyle"/>
          <w:rtl/>
        </w:rPr>
        <w:t xml:space="preserve"> &lt;&lt; יור &gt;&gt;</w:t>
      </w:r>
      <w:r w:rsidR="007A381F">
        <w:rPr>
          <w:rtl/>
        </w:rPr>
        <w:t xml:space="preserve"> </w:t>
      </w:r>
      <w:bookmarkEnd w:id="1070"/>
    </w:p>
    <w:p w:rsidR="00D474AA" w:rsidRDefault="00D474AA" w:rsidP="00D474AA">
      <w:pPr>
        <w:pStyle w:val="KeepWithNext"/>
        <w:rPr>
          <w:rtl/>
          <w:lang w:eastAsia="he-IL"/>
        </w:rPr>
      </w:pPr>
    </w:p>
    <w:p w:rsidR="00D474AA" w:rsidRDefault="00D474AA" w:rsidP="00D474AA">
      <w:pPr>
        <w:rPr>
          <w:rtl/>
          <w:lang w:eastAsia="he-IL"/>
        </w:rPr>
      </w:pPr>
      <w:r>
        <w:rPr>
          <w:rFonts w:hint="cs"/>
          <w:rtl/>
          <w:lang w:eastAsia="he-IL"/>
        </w:rPr>
        <w:t>אני אומר שמוזיאון כן, ספרייה כן, ואנחנו יודעים שתיאטראות</w:t>
      </w:r>
      <w:r w:rsidR="00C023BF">
        <w:rPr>
          <w:rFonts w:hint="cs"/>
          <w:rtl/>
          <w:lang w:eastAsia="he-IL"/>
        </w:rPr>
        <w:t xml:space="preserve"> </w:t>
      </w:r>
      <w:r>
        <w:rPr>
          <w:rFonts w:hint="cs"/>
          <w:rtl/>
          <w:lang w:eastAsia="he-IL"/>
        </w:rPr>
        <w:t>- - -</w:t>
      </w:r>
    </w:p>
    <w:p w:rsidR="00D474AA" w:rsidRDefault="00D474AA" w:rsidP="00D474AA">
      <w:pPr>
        <w:rPr>
          <w:rtl/>
          <w:lang w:eastAsia="he-IL"/>
        </w:rPr>
      </w:pPr>
      <w:bookmarkStart w:id="1071" w:name="_ETM_Q1_3111965"/>
      <w:bookmarkEnd w:id="1071"/>
    </w:p>
    <w:p w:rsidR="00D474AA" w:rsidRDefault="00D474AA" w:rsidP="00D474AA">
      <w:pPr>
        <w:pStyle w:val="a4"/>
        <w:keepNext/>
        <w:rPr>
          <w:rtl/>
        </w:rPr>
      </w:pPr>
      <w:bookmarkStart w:id="1072" w:name="ET_speaker_6255_132"/>
      <w:r w:rsidRPr="00D474AA">
        <w:rPr>
          <w:rStyle w:val="TagStyle"/>
          <w:rtl/>
        </w:rPr>
        <w:t xml:space="preserve"> &lt;&lt; דובר &gt;&gt; </w:t>
      </w:r>
      <w:r>
        <w:rPr>
          <w:rtl/>
        </w:rPr>
        <w:t>סימון דוידסון (יש עתיד):</w:t>
      </w:r>
      <w:r w:rsidRPr="00D474AA">
        <w:rPr>
          <w:rStyle w:val="TagStyle"/>
          <w:rtl/>
        </w:rPr>
        <w:t xml:space="preserve"> &lt;&lt; דובר &gt;&gt;</w:t>
      </w:r>
      <w:r w:rsidR="007A381F">
        <w:rPr>
          <w:rtl/>
        </w:rPr>
        <w:t xml:space="preserve"> </w:t>
      </w:r>
      <w:bookmarkEnd w:id="1072"/>
    </w:p>
    <w:p w:rsidR="00D474AA" w:rsidRDefault="00D474AA" w:rsidP="00D474AA">
      <w:pPr>
        <w:pStyle w:val="KeepWithNext"/>
        <w:rPr>
          <w:rtl/>
          <w:lang w:eastAsia="he-IL"/>
        </w:rPr>
      </w:pPr>
    </w:p>
    <w:p w:rsidR="00D474AA" w:rsidRDefault="00D474AA" w:rsidP="00D474AA">
      <w:pPr>
        <w:rPr>
          <w:rtl/>
          <w:lang w:eastAsia="he-IL"/>
        </w:rPr>
      </w:pPr>
      <w:bookmarkStart w:id="1073" w:name="_ETM_Q1_3112263"/>
      <w:bookmarkStart w:id="1074" w:name="_ETM_Q1_3112287"/>
      <w:bookmarkEnd w:id="1073"/>
      <w:bookmarkEnd w:id="1074"/>
      <w:r>
        <w:rPr>
          <w:rFonts w:hint="cs"/>
          <w:rtl/>
          <w:lang w:eastAsia="he-IL"/>
        </w:rPr>
        <w:t xml:space="preserve">אני אומר לך היכן הבעיה. אתה מגיע לבית ספר, הילדים בשעות </w:t>
      </w:r>
      <w:bookmarkStart w:id="1075" w:name="_ETM_Q1_3113802"/>
      <w:bookmarkEnd w:id="1075"/>
      <w:r>
        <w:rPr>
          <w:rFonts w:hint="cs"/>
          <w:rtl/>
          <w:lang w:eastAsia="he-IL"/>
        </w:rPr>
        <w:t>הלימודים יוצאים למוזיאון או לתיאטרון, לא להצגה עם אנשים</w:t>
      </w:r>
      <w:r w:rsidR="00C023BF">
        <w:rPr>
          <w:rFonts w:hint="cs"/>
          <w:rtl/>
          <w:lang w:eastAsia="he-IL"/>
        </w:rPr>
        <w:t xml:space="preserve"> </w:t>
      </w:r>
      <w:r>
        <w:rPr>
          <w:rFonts w:hint="cs"/>
          <w:rtl/>
          <w:lang w:eastAsia="he-IL"/>
        </w:rPr>
        <w:t xml:space="preserve">זרים. אז יש תלמידים שיוצאים ויש תלמידים שנשארים בבית </w:t>
      </w:r>
      <w:bookmarkStart w:id="1076" w:name="_ETM_Q1_3124375"/>
      <w:bookmarkEnd w:id="1076"/>
      <w:r>
        <w:rPr>
          <w:rFonts w:hint="cs"/>
          <w:rtl/>
          <w:lang w:eastAsia="he-IL"/>
        </w:rPr>
        <w:t>הספר, שלא יכולים לצאת.</w:t>
      </w:r>
    </w:p>
    <w:p w:rsidR="00D474AA" w:rsidRDefault="00D474AA" w:rsidP="00D474AA">
      <w:pPr>
        <w:rPr>
          <w:rtl/>
          <w:lang w:eastAsia="he-IL"/>
        </w:rPr>
      </w:pPr>
      <w:bookmarkStart w:id="1077" w:name="_ETM_Q1_3120142"/>
      <w:bookmarkStart w:id="1078" w:name="_ETM_Q1_3120200"/>
      <w:bookmarkEnd w:id="1077"/>
      <w:bookmarkEnd w:id="1078"/>
    </w:p>
    <w:p w:rsidR="00D474AA" w:rsidRDefault="00D474AA" w:rsidP="00D474AA">
      <w:pPr>
        <w:pStyle w:val="af6"/>
        <w:keepNext/>
        <w:rPr>
          <w:rtl/>
        </w:rPr>
      </w:pPr>
      <w:bookmarkStart w:id="1079" w:name="ET_yor_6156_133"/>
      <w:r w:rsidRPr="00D474AA">
        <w:rPr>
          <w:rStyle w:val="TagStyle"/>
          <w:rtl/>
        </w:rPr>
        <w:t xml:space="preserve"> &lt;&lt; </w:t>
      </w:r>
      <w:proofErr w:type="spellStart"/>
      <w:r w:rsidRPr="00D474AA">
        <w:rPr>
          <w:rStyle w:val="TagStyle"/>
          <w:rtl/>
        </w:rPr>
        <w:t>יור</w:t>
      </w:r>
      <w:proofErr w:type="spellEnd"/>
      <w:r w:rsidRPr="00D474AA">
        <w:rPr>
          <w:rStyle w:val="TagStyle"/>
          <w:rtl/>
        </w:rPr>
        <w:t xml:space="preserve"> &gt;&gt; </w:t>
      </w:r>
      <w:r>
        <w:rPr>
          <w:rtl/>
        </w:rPr>
        <w:t>היו"ר גלעד קריב:</w:t>
      </w:r>
      <w:r w:rsidRPr="00D474AA">
        <w:rPr>
          <w:rStyle w:val="TagStyle"/>
          <w:rtl/>
        </w:rPr>
        <w:t xml:space="preserve"> &lt;&lt; יור &gt;&gt;</w:t>
      </w:r>
      <w:r w:rsidR="007A381F">
        <w:rPr>
          <w:rtl/>
        </w:rPr>
        <w:t xml:space="preserve"> </w:t>
      </w:r>
      <w:bookmarkEnd w:id="1079"/>
    </w:p>
    <w:p w:rsidR="00D474AA" w:rsidRDefault="00D474AA" w:rsidP="00D474AA">
      <w:pPr>
        <w:pStyle w:val="KeepWithNext"/>
        <w:rPr>
          <w:rtl/>
          <w:lang w:eastAsia="he-IL"/>
        </w:rPr>
      </w:pPr>
    </w:p>
    <w:p w:rsidR="00D474AA" w:rsidRDefault="00D474AA" w:rsidP="00D474AA">
      <w:pPr>
        <w:rPr>
          <w:rtl/>
          <w:lang w:eastAsia="he-IL"/>
        </w:rPr>
      </w:pPr>
      <w:bookmarkStart w:id="1080" w:name="_ETM_Q1_3121064"/>
      <w:bookmarkStart w:id="1081" w:name="_ETM_Q1_3121085"/>
      <w:bookmarkEnd w:id="1080"/>
      <w:bookmarkEnd w:id="1081"/>
      <w:r>
        <w:rPr>
          <w:rFonts w:hint="cs"/>
          <w:rtl/>
          <w:lang w:eastAsia="he-IL"/>
        </w:rPr>
        <w:t>בוא נעשה סדר.</w:t>
      </w:r>
      <w:r w:rsidR="00C023BF">
        <w:rPr>
          <w:rFonts w:hint="cs"/>
          <w:rtl/>
          <w:lang w:eastAsia="he-IL"/>
        </w:rPr>
        <w:t xml:space="preserve"> </w:t>
      </w:r>
      <w:r>
        <w:rPr>
          <w:rFonts w:hint="cs"/>
          <w:rtl/>
          <w:lang w:eastAsia="he-IL"/>
        </w:rPr>
        <w:t xml:space="preserve">לגבי תיאטרון, אני מבקש שתבחנו את האפשרות שאותו חריג שנמצא לגבי מוזיאון, נמצא גם לגבי תיאטרון. הרי אין בזה שום הגיון. הם הרי נמצאים בבית הספר בלי קפסולה ירוקה. </w:t>
      </w:r>
    </w:p>
    <w:p w:rsidR="00D474AA" w:rsidRDefault="00D474AA" w:rsidP="00D474AA">
      <w:pPr>
        <w:rPr>
          <w:rtl/>
          <w:lang w:eastAsia="he-IL"/>
        </w:rPr>
      </w:pPr>
    </w:p>
    <w:p w:rsidR="00D474AA" w:rsidRDefault="00D474AA" w:rsidP="00D474AA">
      <w:pPr>
        <w:pStyle w:val="af9"/>
        <w:keepNext/>
        <w:rPr>
          <w:rtl/>
          <w:lang w:eastAsia="he-IL"/>
        </w:rPr>
      </w:pPr>
      <w:bookmarkStart w:id="1082" w:name="ET_guest_אילנה_גנס_134"/>
      <w:r w:rsidRPr="00D474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474AA">
        <w:rPr>
          <w:rStyle w:val="TagStyle"/>
          <w:rtl/>
        </w:rPr>
        <w:t xml:space="preserve"> &lt;&lt; אורח &gt;&gt;</w:t>
      </w:r>
      <w:r w:rsidR="007A381F">
        <w:rPr>
          <w:rtl/>
          <w:lang w:eastAsia="he-IL"/>
        </w:rPr>
        <w:t xml:space="preserve"> </w:t>
      </w:r>
      <w:bookmarkEnd w:id="1082"/>
    </w:p>
    <w:p w:rsidR="00D474AA" w:rsidRDefault="00D474AA" w:rsidP="00D474AA">
      <w:pPr>
        <w:pStyle w:val="KeepWithNext"/>
        <w:rPr>
          <w:rtl/>
          <w:lang w:eastAsia="he-IL"/>
        </w:rPr>
      </w:pPr>
    </w:p>
    <w:p w:rsidR="00D474AA" w:rsidRDefault="00D474AA" w:rsidP="00D474AA">
      <w:pPr>
        <w:rPr>
          <w:rtl/>
          <w:lang w:eastAsia="he-IL"/>
        </w:rPr>
      </w:pPr>
      <w:r>
        <w:rPr>
          <w:rFonts w:hint="cs"/>
          <w:rtl/>
          <w:lang w:eastAsia="he-IL"/>
        </w:rPr>
        <w:t xml:space="preserve">הסיבה שלמשל אישרנו </w:t>
      </w:r>
      <w:proofErr w:type="spellStart"/>
      <w:r>
        <w:rPr>
          <w:rFonts w:hint="cs"/>
          <w:rtl/>
          <w:lang w:eastAsia="he-IL"/>
        </w:rPr>
        <w:t>להחריג</w:t>
      </w:r>
      <w:proofErr w:type="spellEnd"/>
      <w:r>
        <w:rPr>
          <w:rFonts w:hint="cs"/>
          <w:rtl/>
          <w:lang w:eastAsia="he-IL"/>
        </w:rPr>
        <w:t xml:space="preserve"> את המוזיאון היא כי הכוונה הייתה שהכיתה מגיעה כקפסולה סגורה, מתאמים מראש את שעת ההגעה שלהם, מפרידים אותם מיתר המבקרים במוזיאון אם זה מבחינת מיקום ואם זה מבחינת שעות</w:t>
      </w:r>
      <w:bookmarkStart w:id="1083" w:name="_ETM_Q1_3159149"/>
      <w:bookmarkEnd w:id="1083"/>
      <w:r w:rsidR="005C14A0">
        <w:rPr>
          <w:rFonts w:hint="cs"/>
          <w:rtl/>
          <w:lang w:eastAsia="he-IL"/>
        </w:rPr>
        <w:t xml:space="preserve">, כך שבעצם הם לא מסכנים אוכלוסייה אחרת שכן </w:t>
      </w:r>
      <w:bookmarkStart w:id="1084" w:name="_ETM_Q1_3161210"/>
      <w:bookmarkEnd w:id="1084"/>
      <w:r w:rsidR="005C14A0">
        <w:rPr>
          <w:rFonts w:hint="cs"/>
          <w:rtl/>
          <w:lang w:eastAsia="he-IL"/>
        </w:rPr>
        <w:t>תיכנס למקום בתו ירוק.</w:t>
      </w:r>
      <w:r w:rsidR="00C023BF">
        <w:rPr>
          <w:rFonts w:hint="cs"/>
          <w:rtl/>
          <w:lang w:eastAsia="he-IL"/>
        </w:rPr>
        <w:t xml:space="preserve"> </w:t>
      </w:r>
      <w:r w:rsidR="005C14A0">
        <w:rPr>
          <w:rFonts w:hint="cs"/>
          <w:rtl/>
          <w:lang w:eastAsia="he-IL"/>
        </w:rPr>
        <w:t xml:space="preserve">יותר קשה לקיים את </w:t>
      </w:r>
      <w:bookmarkStart w:id="1085" w:name="_ETM_Q1_3162519"/>
      <w:bookmarkEnd w:id="1085"/>
      <w:r w:rsidR="005C14A0">
        <w:rPr>
          <w:rFonts w:hint="cs"/>
          <w:rtl/>
          <w:lang w:eastAsia="he-IL"/>
        </w:rPr>
        <w:t xml:space="preserve">זה בתיאטראות שם הם מתערבבים או יש יותר סיכוי </w:t>
      </w:r>
      <w:bookmarkStart w:id="1086" w:name="_ETM_Q1_3168278"/>
      <w:bookmarkEnd w:id="1086"/>
      <w:r w:rsidR="005C14A0">
        <w:rPr>
          <w:rFonts w:hint="cs"/>
          <w:rtl/>
          <w:lang w:eastAsia="he-IL"/>
        </w:rPr>
        <w:t>להתערבב עם אוכלוסייה אחרת.</w:t>
      </w:r>
    </w:p>
    <w:p w:rsidR="005C14A0" w:rsidRDefault="005C14A0" w:rsidP="00D474AA">
      <w:pPr>
        <w:rPr>
          <w:rtl/>
          <w:lang w:eastAsia="he-IL"/>
        </w:rPr>
      </w:pPr>
      <w:bookmarkStart w:id="1087" w:name="_ETM_Q1_3170733"/>
      <w:bookmarkStart w:id="1088" w:name="_ETM_Q1_3170803"/>
      <w:bookmarkEnd w:id="1087"/>
      <w:bookmarkEnd w:id="1088"/>
    </w:p>
    <w:p w:rsidR="005C14A0" w:rsidRDefault="005C14A0" w:rsidP="005C14A0">
      <w:pPr>
        <w:pStyle w:val="af6"/>
        <w:keepNext/>
        <w:rPr>
          <w:rtl/>
        </w:rPr>
      </w:pPr>
      <w:bookmarkStart w:id="1089" w:name="ET_yor_6156_135"/>
      <w:r w:rsidRPr="005C14A0">
        <w:rPr>
          <w:rStyle w:val="TagStyle"/>
          <w:rtl/>
        </w:rPr>
        <w:t xml:space="preserve"> &lt;&lt; </w:t>
      </w:r>
      <w:proofErr w:type="spellStart"/>
      <w:r w:rsidRPr="005C14A0">
        <w:rPr>
          <w:rStyle w:val="TagStyle"/>
          <w:rtl/>
        </w:rPr>
        <w:t>יור</w:t>
      </w:r>
      <w:proofErr w:type="spellEnd"/>
      <w:r w:rsidRPr="005C14A0">
        <w:rPr>
          <w:rStyle w:val="TagStyle"/>
          <w:rtl/>
        </w:rPr>
        <w:t xml:space="preserve"> &gt;&gt; </w:t>
      </w:r>
      <w:r>
        <w:rPr>
          <w:rtl/>
        </w:rPr>
        <w:t>היו"ר גלעד קריב:</w:t>
      </w:r>
      <w:r w:rsidRPr="005C14A0">
        <w:rPr>
          <w:rStyle w:val="TagStyle"/>
          <w:rtl/>
        </w:rPr>
        <w:t xml:space="preserve"> &lt;&lt; יור &gt;&gt;</w:t>
      </w:r>
      <w:r w:rsidR="007A381F">
        <w:rPr>
          <w:rtl/>
        </w:rPr>
        <w:t xml:space="preserve"> </w:t>
      </w:r>
      <w:bookmarkEnd w:id="1089"/>
    </w:p>
    <w:p w:rsidR="005C14A0" w:rsidRDefault="005C14A0" w:rsidP="005C14A0">
      <w:pPr>
        <w:pStyle w:val="KeepWithNext"/>
        <w:rPr>
          <w:rtl/>
          <w:lang w:eastAsia="he-IL"/>
        </w:rPr>
      </w:pPr>
    </w:p>
    <w:p w:rsidR="005C14A0" w:rsidRDefault="005C14A0" w:rsidP="005C14A0">
      <w:pPr>
        <w:rPr>
          <w:rtl/>
          <w:lang w:eastAsia="he-IL"/>
        </w:rPr>
      </w:pPr>
      <w:bookmarkStart w:id="1090" w:name="_ETM_Q1_3172402"/>
      <w:bookmarkStart w:id="1091" w:name="_ETM_Q1_3172432"/>
      <w:bookmarkEnd w:id="1090"/>
      <w:bookmarkEnd w:id="1091"/>
      <w:r>
        <w:rPr>
          <w:rFonts w:hint="cs"/>
          <w:rtl/>
          <w:lang w:eastAsia="he-IL"/>
        </w:rPr>
        <w:t xml:space="preserve">עדיין אני מבקש שתבחנו את הנושא. אני לא אומר שזה חייב להיות </w:t>
      </w:r>
      <w:proofErr w:type="spellStart"/>
      <w:r>
        <w:rPr>
          <w:rFonts w:hint="cs"/>
          <w:rtl/>
          <w:lang w:eastAsia="he-IL"/>
        </w:rPr>
        <w:t>מיידית</w:t>
      </w:r>
      <w:proofErr w:type="spellEnd"/>
      <w:r>
        <w:rPr>
          <w:rFonts w:hint="cs"/>
          <w:rtl/>
          <w:lang w:eastAsia="he-IL"/>
        </w:rPr>
        <w:t xml:space="preserve"> באמצע ההתמודדות.</w:t>
      </w:r>
    </w:p>
    <w:p w:rsidR="005C14A0" w:rsidRDefault="005C14A0" w:rsidP="005C14A0">
      <w:pPr>
        <w:rPr>
          <w:rtl/>
          <w:lang w:eastAsia="he-IL"/>
        </w:rPr>
      </w:pPr>
      <w:bookmarkStart w:id="1092" w:name="_ETM_Q1_3180820"/>
      <w:bookmarkStart w:id="1093" w:name="_ETM_Q1_3180882"/>
      <w:bookmarkEnd w:id="1092"/>
      <w:bookmarkEnd w:id="1093"/>
    </w:p>
    <w:p w:rsidR="005C14A0" w:rsidRDefault="005C14A0" w:rsidP="005C14A0">
      <w:pPr>
        <w:pStyle w:val="af9"/>
        <w:keepNext/>
        <w:rPr>
          <w:rtl/>
          <w:lang w:eastAsia="he-IL"/>
        </w:rPr>
      </w:pPr>
      <w:bookmarkStart w:id="1094" w:name="ET_guest_אילנה_גנס_136"/>
      <w:r w:rsidRPr="005C14A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14A0">
        <w:rPr>
          <w:rStyle w:val="TagStyle"/>
          <w:rtl/>
        </w:rPr>
        <w:t xml:space="preserve"> &lt;&lt; אורח &gt;&gt;</w:t>
      </w:r>
      <w:r w:rsidR="007A381F">
        <w:rPr>
          <w:rtl/>
          <w:lang w:eastAsia="he-IL"/>
        </w:rPr>
        <w:t xml:space="preserve"> </w:t>
      </w:r>
      <w:bookmarkEnd w:id="1094"/>
    </w:p>
    <w:p w:rsidR="005C14A0" w:rsidRDefault="005C14A0" w:rsidP="005C14A0">
      <w:pPr>
        <w:pStyle w:val="KeepWithNext"/>
        <w:rPr>
          <w:rtl/>
          <w:lang w:eastAsia="he-IL"/>
        </w:rPr>
      </w:pPr>
    </w:p>
    <w:p w:rsidR="005C14A0" w:rsidRDefault="005C14A0" w:rsidP="005C14A0">
      <w:pPr>
        <w:rPr>
          <w:rtl/>
          <w:lang w:eastAsia="he-IL"/>
        </w:rPr>
      </w:pPr>
      <w:r>
        <w:rPr>
          <w:rFonts w:hint="cs"/>
          <w:rtl/>
          <w:lang w:eastAsia="he-IL"/>
        </w:rPr>
        <w:t>שיעבירו את הפנייה בצורה מסודרת. אין לנו התנגדות עקרונית.</w:t>
      </w:r>
    </w:p>
    <w:p w:rsidR="005C14A0" w:rsidRDefault="005C14A0" w:rsidP="005C14A0">
      <w:pPr>
        <w:rPr>
          <w:rtl/>
          <w:lang w:eastAsia="he-IL"/>
        </w:rPr>
      </w:pPr>
      <w:bookmarkStart w:id="1095" w:name="_ETM_Q1_3184244"/>
      <w:bookmarkStart w:id="1096" w:name="_ETM_Q1_3184312"/>
      <w:bookmarkEnd w:id="1095"/>
      <w:bookmarkEnd w:id="1096"/>
    </w:p>
    <w:p w:rsidR="005C14A0" w:rsidRDefault="005C14A0" w:rsidP="005C14A0">
      <w:pPr>
        <w:pStyle w:val="af6"/>
        <w:keepNext/>
        <w:rPr>
          <w:rtl/>
        </w:rPr>
      </w:pPr>
      <w:bookmarkStart w:id="1097" w:name="ET_yor_6156_137"/>
      <w:r w:rsidRPr="005C14A0">
        <w:rPr>
          <w:rStyle w:val="TagStyle"/>
          <w:rtl/>
        </w:rPr>
        <w:t xml:space="preserve"> &lt;&lt; </w:t>
      </w:r>
      <w:proofErr w:type="spellStart"/>
      <w:r w:rsidRPr="005C14A0">
        <w:rPr>
          <w:rStyle w:val="TagStyle"/>
          <w:rtl/>
        </w:rPr>
        <w:t>יור</w:t>
      </w:r>
      <w:proofErr w:type="spellEnd"/>
      <w:r w:rsidRPr="005C14A0">
        <w:rPr>
          <w:rStyle w:val="TagStyle"/>
          <w:rtl/>
        </w:rPr>
        <w:t xml:space="preserve"> &gt;&gt; </w:t>
      </w:r>
      <w:r>
        <w:rPr>
          <w:rtl/>
        </w:rPr>
        <w:t>היו"ר גלעד קריב:</w:t>
      </w:r>
      <w:r w:rsidRPr="005C14A0">
        <w:rPr>
          <w:rStyle w:val="TagStyle"/>
          <w:rtl/>
        </w:rPr>
        <w:t xml:space="preserve"> &lt;&lt; יור &gt;&gt;</w:t>
      </w:r>
      <w:r w:rsidR="007A381F">
        <w:rPr>
          <w:rtl/>
        </w:rPr>
        <w:t xml:space="preserve"> </w:t>
      </w:r>
      <w:bookmarkEnd w:id="1097"/>
    </w:p>
    <w:p w:rsidR="005C14A0" w:rsidRDefault="005C14A0" w:rsidP="005C14A0">
      <w:pPr>
        <w:pStyle w:val="KeepWithNext"/>
        <w:rPr>
          <w:rtl/>
          <w:lang w:eastAsia="he-IL"/>
        </w:rPr>
      </w:pPr>
    </w:p>
    <w:p w:rsidR="005C14A0" w:rsidRDefault="005C14A0" w:rsidP="005C14A0">
      <w:pPr>
        <w:rPr>
          <w:rtl/>
          <w:lang w:eastAsia="he-IL"/>
        </w:rPr>
      </w:pPr>
      <w:r>
        <w:rPr>
          <w:rFonts w:hint="cs"/>
          <w:rtl/>
          <w:lang w:eastAsia="he-IL"/>
        </w:rPr>
        <w:t xml:space="preserve">בסדר. נאמר להם את </w:t>
      </w:r>
      <w:bookmarkStart w:id="1098" w:name="_ETM_Q1_3182652"/>
      <w:bookmarkEnd w:id="1098"/>
      <w:r>
        <w:rPr>
          <w:rFonts w:hint="cs"/>
          <w:rtl/>
          <w:lang w:eastAsia="he-IL"/>
        </w:rPr>
        <w:t>זה.</w:t>
      </w:r>
      <w:r w:rsidR="00C023BF">
        <w:rPr>
          <w:rFonts w:hint="cs"/>
          <w:rtl/>
          <w:lang w:eastAsia="he-IL"/>
        </w:rPr>
        <w:t xml:space="preserve"> </w:t>
      </w:r>
      <w:r>
        <w:rPr>
          <w:rFonts w:hint="cs"/>
          <w:rtl/>
          <w:lang w:eastAsia="he-IL"/>
        </w:rPr>
        <w:t xml:space="preserve">אני חייב </w:t>
      </w:r>
      <w:bookmarkStart w:id="1099" w:name="_ETM_Q1_3188616"/>
      <w:bookmarkEnd w:id="1099"/>
      <w:r>
        <w:rPr>
          <w:rFonts w:hint="cs"/>
          <w:rtl/>
          <w:lang w:eastAsia="he-IL"/>
        </w:rPr>
        <w:t xml:space="preserve">לומר משהו שלא קשור למשרד הבריאות. אם </w:t>
      </w:r>
      <w:bookmarkStart w:id="1100" w:name="_ETM_Q1_3190799"/>
      <w:bookmarkEnd w:id="1100"/>
      <w:r>
        <w:rPr>
          <w:rFonts w:hint="cs"/>
          <w:rtl/>
          <w:lang w:eastAsia="he-IL"/>
        </w:rPr>
        <w:t>יש מנהל</w:t>
      </w:r>
      <w:r w:rsidR="00C023BF">
        <w:rPr>
          <w:rFonts w:hint="cs"/>
          <w:rtl/>
          <w:lang w:eastAsia="he-IL"/>
        </w:rPr>
        <w:t xml:space="preserve"> </w:t>
      </w:r>
      <w:r>
        <w:rPr>
          <w:rFonts w:hint="cs"/>
          <w:rtl/>
          <w:lang w:eastAsia="he-IL"/>
        </w:rPr>
        <w:t>שלא מבין שזה לא הגיוני להוציא סיור</w:t>
      </w:r>
      <w:bookmarkStart w:id="1101" w:name="_ETM_Q1_3196503"/>
      <w:bookmarkEnd w:id="1101"/>
      <w:r>
        <w:rPr>
          <w:rFonts w:hint="cs"/>
          <w:rtl/>
          <w:lang w:eastAsia="he-IL"/>
        </w:rPr>
        <w:t xml:space="preserve"> למקום בו צריך כרגע תו ירוק, כך שחלק מהילדים נשארים </w:t>
      </w:r>
      <w:bookmarkStart w:id="1102" w:name="_ETM_Q1_3202770"/>
      <w:bookmarkEnd w:id="1102"/>
      <w:r>
        <w:rPr>
          <w:rFonts w:hint="cs"/>
          <w:rtl/>
          <w:lang w:eastAsia="he-IL"/>
        </w:rPr>
        <w:t>מחוץ לסיור, אז הבעיה היא עם המנהל ולא עם</w:t>
      </w:r>
      <w:bookmarkStart w:id="1103" w:name="_ETM_Q1_3201269"/>
      <w:bookmarkEnd w:id="1103"/>
      <w:r>
        <w:rPr>
          <w:rFonts w:hint="cs"/>
          <w:rtl/>
          <w:lang w:eastAsia="he-IL"/>
        </w:rPr>
        <w:t xml:space="preserve"> משרד הבריאות.</w:t>
      </w:r>
      <w:r w:rsidR="00C023BF">
        <w:rPr>
          <w:rFonts w:hint="cs"/>
          <w:rtl/>
          <w:lang w:eastAsia="he-IL"/>
        </w:rPr>
        <w:t xml:space="preserve"> </w:t>
      </w:r>
      <w:r w:rsidR="005D6255">
        <w:rPr>
          <w:rFonts w:hint="cs"/>
          <w:rtl/>
          <w:lang w:eastAsia="he-IL"/>
        </w:rPr>
        <w:t xml:space="preserve">יש הבדל בין קבוצה של 30 ילדים שמסתובבת בחלל של מוזיאון כקפסולה סגורה, המוזיאון הוא חללים, לבין להכניס עכשיו עשר כיתות לאולם </w:t>
      </w:r>
      <w:bookmarkStart w:id="1104" w:name="_ETM_Q1_3220640"/>
      <w:bookmarkEnd w:id="1104"/>
      <w:r w:rsidR="005D6255">
        <w:rPr>
          <w:rFonts w:hint="cs"/>
          <w:rtl/>
          <w:lang w:eastAsia="he-IL"/>
        </w:rPr>
        <w:t xml:space="preserve">של הבימה ומספיק שיש שם ילד אחד חולה, </w:t>
      </w:r>
      <w:bookmarkStart w:id="1105" w:name="_ETM_Q1_3224614"/>
      <w:bookmarkEnd w:id="1105"/>
      <w:r w:rsidR="005D6255">
        <w:rPr>
          <w:rFonts w:hint="cs"/>
          <w:rtl/>
          <w:lang w:eastAsia="he-IL"/>
        </w:rPr>
        <w:t xml:space="preserve">אז לקחת עכשיו 300 ילדים והפעלת עליהם מעין </w:t>
      </w:r>
      <w:bookmarkStart w:id="1106" w:name="_ETM_Q1_3228200"/>
      <w:bookmarkEnd w:id="1106"/>
      <w:r w:rsidR="005D6255">
        <w:rPr>
          <w:rFonts w:hint="cs"/>
          <w:rtl/>
          <w:lang w:eastAsia="he-IL"/>
        </w:rPr>
        <w:t xml:space="preserve">משטר בידוד. זאת האמירה. ההבחנה כאן היא לא כי מוזיאון </w:t>
      </w:r>
      <w:bookmarkStart w:id="1107" w:name="_ETM_Q1_3229620"/>
      <w:bookmarkEnd w:id="1107"/>
      <w:r w:rsidR="005D6255">
        <w:rPr>
          <w:rFonts w:hint="cs"/>
          <w:rtl/>
          <w:lang w:eastAsia="he-IL"/>
        </w:rPr>
        <w:t>זה יותר</w:t>
      </w:r>
      <w:r w:rsidR="00C023BF">
        <w:rPr>
          <w:rFonts w:hint="cs"/>
          <w:rtl/>
          <w:lang w:eastAsia="he-IL"/>
        </w:rPr>
        <w:t xml:space="preserve"> </w:t>
      </w:r>
      <w:r w:rsidR="005D6255">
        <w:rPr>
          <w:rFonts w:hint="cs"/>
          <w:rtl/>
          <w:lang w:eastAsia="he-IL"/>
        </w:rPr>
        <w:t>חשוב</w:t>
      </w:r>
      <w:r w:rsidR="00C023BF">
        <w:rPr>
          <w:rFonts w:hint="cs"/>
          <w:rtl/>
          <w:lang w:eastAsia="he-IL"/>
        </w:rPr>
        <w:t xml:space="preserve"> </w:t>
      </w:r>
      <w:r w:rsidR="005D6255">
        <w:rPr>
          <w:rFonts w:hint="cs"/>
          <w:rtl/>
          <w:lang w:eastAsia="he-IL"/>
        </w:rPr>
        <w:t>מתיאטרון. תיאטרון הוא אול</w:t>
      </w:r>
      <w:bookmarkStart w:id="1108" w:name="_ETM_Q1_3232460"/>
      <w:bookmarkEnd w:id="1108"/>
      <w:r w:rsidR="005D6255">
        <w:rPr>
          <w:rFonts w:hint="cs"/>
          <w:rtl/>
          <w:lang w:eastAsia="he-IL"/>
        </w:rPr>
        <w:t xml:space="preserve">ם אחד סגור שלא מפעילים אותו ל-30 אנשים </w:t>
      </w:r>
      <w:bookmarkStart w:id="1109" w:name="_ETM_Q1_3235899"/>
      <w:bookmarkEnd w:id="1109"/>
      <w:r w:rsidR="005D6255">
        <w:rPr>
          <w:rFonts w:hint="cs"/>
          <w:rtl/>
          <w:lang w:eastAsia="he-IL"/>
        </w:rPr>
        <w:t>אלא מפעילים אותו ל-300 אנשים.</w:t>
      </w:r>
    </w:p>
    <w:p w:rsidR="005D6255" w:rsidRDefault="005D6255" w:rsidP="005C14A0">
      <w:pPr>
        <w:rPr>
          <w:rtl/>
          <w:lang w:eastAsia="he-IL"/>
        </w:rPr>
      </w:pPr>
      <w:bookmarkStart w:id="1110" w:name="_ETM_Q1_3240107"/>
      <w:bookmarkStart w:id="1111" w:name="_ETM_Q1_3240173"/>
      <w:bookmarkStart w:id="1112" w:name="_ETM_Q1_3240211"/>
      <w:bookmarkEnd w:id="1110"/>
      <w:bookmarkEnd w:id="1111"/>
      <w:bookmarkEnd w:id="1112"/>
    </w:p>
    <w:p w:rsidR="005D6255" w:rsidRDefault="005D6255" w:rsidP="005C14A0">
      <w:pPr>
        <w:rPr>
          <w:rtl/>
          <w:lang w:eastAsia="he-IL"/>
        </w:rPr>
      </w:pPr>
      <w:bookmarkStart w:id="1113" w:name="_ETM_Q1_3240247"/>
      <w:bookmarkEnd w:id="1113"/>
      <w:r>
        <w:rPr>
          <w:rFonts w:hint="cs"/>
          <w:rtl/>
          <w:lang w:eastAsia="he-IL"/>
        </w:rPr>
        <w:t xml:space="preserve">אני מבקש שתבחנו את זה. הכול כאן זה עניין של ניהול סיכונים. אם </w:t>
      </w:r>
      <w:bookmarkStart w:id="1114" w:name="_ETM_Q1_3241713"/>
      <w:bookmarkEnd w:id="1114"/>
      <w:r>
        <w:rPr>
          <w:rFonts w:hint="cs"/>
          <w:rtl/>
          <w:lang w:eastAsia="he-IL"/>
        </w:rPr>
        <w:t xml:space="preserve">אתם חושבים שבאיזשהו בית ספר הקפסולות נשמרות כך </w:t>
      </w:r>
      <w:bookmarkStart w:id="1115" w:name="_ETM_Q1_3249649"/>
      <w:bookmarkEnd w:id="1115"/>
      <w:r>
        <w:rPr>
          <w:rFonts w:hint="cs"/>
          <w:rtl/>
          <w:lang w:eastAsia="he-IL"/>
        </w:rPr>
        <w:t xml:space="preserve">שאין התכנסויות של מאה תלמידים ביחד, אז אני מזמין אתכם </w:t>
      </w:r>
      <w:bookmarkStart w:id="1116" w:name="_ETM_Q1_3251551"/>
      <w:bookmarkEnd w:id="1116"/>
      <w:r>
        <w:rPr>
          <w:rFonts w:hint="cs"/>
          <w:rtl/>
          <w:lang w:eastAsia="he-IL"/>
        </w:rPr>
        <w:t xml:space="preserve">לביקור, את צמרת משרד הבריאות, בבית הספר של </w:t>
      </w:r>
      <w:bookmarkStart w:id="1117" w:name="_ETM_Q1_3254040"/>
      <w:bookmarkEnd w:id="1117"/>
      <w:r>
        <w:rPr>
          <w:rFonts w:hint="cs"/>
          <w:rtl/>
          <w:lang w:eastAsia="he-IL"/>
        </w:rPr>
        <w:t>הילדים שלי. כל התכנסות של תנועת נוער. היו עכשיו</w:t>
      </w:r>
      <w:r w:rsidR="00C023BF">
        <w:rPr>
          <w:rFonts w:hint="cs"/>
          <w:rtl/>
          <w:lang w:eastAsia="he-IL"/>
        </w:rPr>
        <w:t xml:space="preserve"> </w:t>
      </w:r>
      <w:r>
        <w:rPr>
          <w:rFonts w:hint="cs"/>
          <w:rtl/>
          <w:lang w:eastAsia="he-IL"/>
        </w:rPr>
        <w:t xml:space="preserve">טיולים של תנועות הנוער, היה חשש לגשם, הם לא נכנסו לאולמות של מועצות מקומיות ושל בתי ספר </w:t>
      </w:r>
      <w:bookmarkStart w:id="1118" w:name="_ETM_Q1_3268101"/>
      <w:bookmarkEnd w:id="1118"/>
      <w:r>
        <w:rPr>
          <w:rFonts w:hint="cs"/>
          <w:rtl/>
          <w:lang w:eastAsia="he-IL"/>
        </w:rPr>
        <w:t>לישון ביחד? אתם יודעים איפה אנחנו נמצאים.</w:t>
      </w:r>
      <w:r w:rsidR="00C023BF">
        <w:rPr>
          <w:rFonts w:hint="cs"/>
          <w:rtl/>
          <w:lang w:eastAsia="he-IL"/>
        </w:rPr>
        <w:t xml:space="preserve"> </w:t>
      </w:r>
    </w:p>
    <w:p w:rsidR="005D6255" w:rsidRDefault="005D6255" w:rsidP="005C14A0">
      <w:pPr>
        <w:rPr>
          <w:rtl/>
          <w:lang w:eastAsia="he-IL"/>
        </w:rPr>
      </w:pPr>
      <w:bookmarkStart w:id="1119" w:name="_ETM_Q1_3276339"/>
      <w:bookmarkStart w:id="1120" w:name="_ETM_Q1_3276407"/>
      <w:bookmarkEnd w:id="1119"/>
      <w:bookmarkEnd w:id="1120"/>
    </w:p>
    <w:p w:rsidR="005D6255" w:rsidRDefault="005D6255" w:rsidP="005C14A0">
      <w:pPr>
        <w:rPr>
          <w:rtl/>
          <w:lang w:eastAsia="he-IL"/>
        </w:rPr>
      </w:pPr>
      <w:bookmarkStart w:id="1121" w:name="_ETM_Q1_3276475"/>
      <w:bookmarkStart w:id="1122" w:name="_ETM_Q1_3276524"/>
      <w:bookmarkEnd w:id="1121"/>
      <w:bookmarkEnd w:id="1122"/>
      <w:r>
        <w:rPr>
          <w:rFonts w:hint="cs"/>
          <w:rtl/>
          <w:lang w:eastAsia="he-IL"/>
        </w:rPr>
        <w:t xml:space="preserve">בואו נעביר </w:t>
      </w:r>
      <w:bookmarkStart w:id="1123" w:name="_ETM_Q1_3275130"/>
      <w:bookmarkEnd w:id="1123"/>
      <w:r>
        <w:rPr>
          <w:rFonts w:hint="cs"/>
          <w:rtl/>
          <w:lang w:eastAsia="he-IL"/>
        </w:rPr>
        <w:t>פנייה. אני מבקש שתבחנו את עניין התיאטרון. אני רו</w:t>
      </w:r>
      <w:bookmarkStart w:id="1124" w:name="_ETM_Q1_3279051"/>
      <w:bookmarkEnd w:id="1124"/>
      <w:r>
        <w:rPr>
          <w:rFonts w:hint="cs"/>
          <w:rtl/>
          <w:lang w:eastAsia="he-IL"/>
        </w:rPr>
        <w:t>צה לומר מה שהתכוונתי לומר ליועצת המשפטית. חוץ</w:t>
      </w:r>
      <w:r w:rsidR="00C023BF">
        <w:rPr>
          <w:rFonts w:hint="cs"/>
          <w:rtl/>
          <w:lang w:eastAsia="he-IL"/>
        </w:rPr>
        <w:t xml:space="preserve"> </w:t>
      </w:r>
      <w:r>
        <w:rPr>
          <w:rFonts w:hint="cs"/>
          <w:rtl/>
          <w:lang w:eastAsia="he-IL"/>
        </w:rPr>
        <w:t>מתיאטרון אין עוד מקומות רלוונטיים שמופעל עליהם תו ירוק.</w:t>
      </w:r>
      <w:r w:rsidR="00C023BF">
        <w:rPr>
          <w:rFonts w:hint="cs"/>
          <w:rtl/>
          <w:lang w:eastAsia="he-IL"/>
        </w:rPr>
        <w:t xml:space="preserve"> </w:t>
      </w:r>
      <w:r>
        <w:rPr>
          <w:rFonts w:hint="cs"/>
          <w:rtl/>
          <w:lang w:eastAsia="he-IL"/>
        </w:rPr>
        <w:t xml:space="preserve">לאן הולכים בתי ספר? מחר הולכים לפארק </w:t>
      </w:r>
      <w:bookmarkStart w:id="1125" w:name="_ETM_Q1_3294295"/>
      <w:bookmarkEnd w:id="1125"/>
      <w:r>
        <w:rPr>
          <w:rFonts w:hint="cs"/>
          <w:rtl/>
          <w:lang w:eastAsia="he-IL"/>
        </w:rPr>
        <w:t xml:space="preserve">האקולוגי בחירייה, לא מופעל שם תו ירוק. בסופו </w:t>
      </w:r>
      <w:bookmarkStart w:id="1126" w:name="_ETM_Q1_3300311"/>
      <w:bookmarkEnd w:id="1126"/>
      <w:r>
        <w:rPr>
          <w:rFonts w:hint="cs"/>
          <w:rtl/>
          <w:lang w:eastAsia="he-IL"/>
        </w:rPr>
        <w:t>של דבר כמות המקומות</w:t>
      </w:r>
      <w:bookmarkStart w:id="1127" w:name="_ETM_Q1_3303328"/>
      <w:bookmarkEnd w:id="1127"/>
      <w:r>
        <w:rPr>
          <w:rFonts w:hint="cs"/>
          <w:rtl/>
          <w:lang w:eastAsia="he-IL"/>
        </w:rPr>
        <w:t xml:space="preserve"> שמופעל עליהם תו ירוק היא מאוד מאוד</w:t>
      </w:r>
      <w:r w:rsidR="00C023BF">
        <w:rPr>
          <w:rFonts w:hint="cs"/>
          <w:rtl/>
          <w:lang w:eastAsia="he-IL"/>
        </w:rPr>
        <w:t xml:space="preserve"> </w:t>
      </w:r>
      <w:r>
        <w:rPr>
          <w:rFonts w:hint="cs"/>
          <w:rtl/>
          <w:lang w:eastAsia="he-IL"/>
        </w:rPr>
        <w:t xml:space="preserve">מצומצמת. </w:t>
      </w:r>
    </w:p>
    <w:p w:rsidR="005D6255" w:rsidRDefault="005D6255" w:rsidP="005C14A0">
      <w:pPr>
        <w:rPr>
          <w:rtl/>
          <w:lang w:eastAsia="he-IL"/>
        </w:rPr>
      </w:pPr>
      <w:bookmarkStart w:id="1128" w:name="_ETM_Q1_3311179"/>
      <w:bookmarkStart w:id="1129" w:name="_ETM_Q1_3311236"/>
      <w:bookmarkEnd w:id="1128"/>
      <w:bookmarkEnd w:id="1129"/>
    </w:p>
    <w:p w:rsidR="005D6255" w:rsidRDefault="005D6255" w:rsidP="005D6255">
      <w:pPr>
        <w:pStyle w:val="af9"/>
        <w:keepNext/>
        <w:rPr>
          <w:rtl/>
          <w:lang w:eastAsia="he-IL"/>
        </w:rPr>
      </w:pPr>
      <w:bookmarkStart w:id="1130" w:name="ET_guest_תמי_סלע_138"/>
      <w:r w:rsidRPr="005D6255">
        <w:rPr>
          <w:rStyle w:val="TagStyle"/>
          <w:rtl/>
        </w:rPr>
        <w:t xml:space="preserve"> &lt;&lt; אורח &gt;&gt; </w:t>
      </w:r>
      <w:r>
        <w:rPr>
          <w:rtl/>
          <w:lang w:eastAsia="he-IL"/>
        </w:rPr>
        <w:t>תמי סלע:</w:t>
      </w:r>
      <w:r w:rsidRPr="005D6255">
        <w:rPr>
          <w:rStyle w:val="TagStyle"/>
          <w:rtl/>
        </w:rPr>
        <w:t xml:space="preserve"> &lt;&lt; אורח &gt;&gt;</w:t>
      </w:r>
      <w:r w:rsidR="007A381F">
        <w:rPr>
          <w:rtl/>
          <w:lang w:eastAsia="he-IL"/>
        </w:rPr>
        <w:t xml:space="preserve"> </w:t>
      </w:r>
      <w:bookmarkEnd w:id="1130"/>
    </w:p>
    <w:p w:rsidR="005D6255" w:rsidRDefault="005D6255" w:rsidP="005D6255">
      <w:pPr>
        <w:pStyle w:val="KeepWithNext"/>
        <w:rPr>
          <w:rtl/>
          <w:lang w:eastAsia="he-IL"/>
        </w:rPr>
      </w:pPr>
    </w:p>
    <w:p w:rsidR="005D6255" w:rsidRDefault="005D6255" w:rsidP="005D6255">
      <w:pPr>
        <w:rPr>
          <w:rtl/>
          <w:lang w:eastAsia="he-IL"/>
        </w:rPr>
      </w:pPr>
      <w:r>
        <w:rPr>
          <w:rFonts w:hint="cs"/>
          <w:rtl/>
          <w:lang w:eastAsia="he-IL"/>
        </w:rPr>
        <w:t>אבל בפועל כל מקום</w:t>
      </w:r>
      <w:r w:rsidR="00547278">
        <w:rPr>
          <w:rFonts w:hint="cs"/>
          <w:rtl/>
          <w:lang w:eastAsia="he-IL"/>
        </w:rPr>
        <w:t xml:space="preserve"> שהם יפנו,</w:t>
      </w:r>
      <w:r w:rsidR="00C023BF">
        <w:rPr>
          <w:rFonts w:hint="cs"/>
          <w:rtl/>
          <w:lang w:eastAsia="he-IL"/>
        </w:rPr>
        <w:t xml:space="preserve"> </w:t>
      </w:r>
      <w:r w:rsidR="00547278">
        <w:rPr>
          <w:rFonts w:hint="cs"/>
          <w:rtl/>
          <w:lang w:eastAsia="he-IL"/>
        </w:rPr>
        <w:t xml:space="preserve">ולא משנה כרגע אם זה כך, אחר כך זה יהיה אחרת, זה עניין עקרוני. יש היו דיווחים </w:t>
      </w:r>
      <w:bookmarkStart w:id="1131" w:name="_ETM_Q1_3316891"/>
      <w:bookmarkEnd w:id="1131"/>
      <w:r w:rsidR="00547278">
        <w:rPr>
          <w:rFonts w:hint="cs"/>
          <w:rtl/>
          <w:lang w:eastAsia="he-IL"/>
        </w:rPr>
        <w:t>על כך שתלמידים נדרשים, כדי לצאת במסגרת סל תרבות. כשהם למשל יוצאים להצגה במסגרת סל תרבות, וזה משהו שהוא קיים והוא חלק מתכנית הלימודים.</w:t>
      </w:r>
    </w:p>
    <w:p w:rsidR="00547278" w:rsidRDefault="00547278" w:rsidP="005D6255">
      <w:pPr>
        <w:rPr>
          <w:rtl/>
          <w:lang w:eastAsia="he-IL"/>
        </w:rPr>
      </w:pPr>
      <w:bookmarkStart w:id="1132" w:name="_ETM_Q1_3329155"/>
      <w:bookmarkStart w:id="1133" w:name="_ETM_Q1_3329224"/>
      <w:bookmarkEnd w:id="1132"/>
      <w:bookmarkEnd w:id="1133"/>
    </w:p>
    <w:p w:rsidR="00547278" w:rsidRDefault="00547278" w:rsidP="00547278">
      <w:pPr>
        <w:pStyle w:val="a4"/>
        <w:keepNext/>
        <w:rPr>
          <w:rtl/>
        </w:rPr>
      </w:pPr>
      <w:bookmarkStart w:id="1134" w:name="ET_speaker_6255_139"/>
      <w:r w:rsidRPr="00547278">
        <w:rPr>
          <w:rStyle w:val="TagStyle"/>
          <w:rtl/>
        </w:rPr>
        <w:t xml:space="preserve"> &lt;&lt; דובר &gt;&gt; </w:t>
      </w:r>
      <w:r>
        <w:rPr>
          <w:rtl/>
        </w:rPr>
        <w:t>סימון דוידסון (יש עתיד):</w:t>
      </w:r>
      <w:r w:rsidRPr="00547278">
        <w:rPr>
          <w:rStyle w:val="TagStyle"/>
          <w:rtl/>
        </w:rPr>
        <w:t xml:space="preserve"> &lt;&lt; דובר &gt;&gt;</w:t>
      </w:r>
      <w:r w:rsidR="007A381F">
        <w:rPr>
          <w:rtl/>
        </w:rPr>
        <w:t xml:space="preserve"> </w:t>
      </w:r>
      <w:bookmarkEnd w:id="1134"/>
    </w:p>
    <w:p w:rsidR="00547278" w:rsidRDefault="00547278" w:rsidP="00547278">
      <w:pPr>
        <w:pStyle w:val="KeepWithNext"/>
        <w:rPr>
          <w:rtl/>
          <w:lang w:eastAsia="he-IL"/>
        </w:rPr>
      </w:pPr>
    </w:p>
    <w:p w:rsidR="00547278" w:rsidRDefault="00547278" w:rsidP="00547278">
      <w:pPr>
        <w:rPr>
          <w:rtl/>
          <w:lang w:eastAsia="he-IL"/>
        </w:rPr>
      </w:pPr>
      <w:r>
        <w:rPr>
          <w:rFonts w:hint="cs"/>
          <w:rtl/>
          <w:lang w:eastAsia="he-IL"/>
        </w:rPr>
        <w:t>במסגרת בית הספר.</w:t>
      </w:r>
    </w:p>
    <w:p w:rsidR="00547278" w:rsidRDefault="00547278" w:rsidP="00547278">
      <w:pPr>
        <w:rPr>
          <w:rtl/>
          <w:lang w:eastAsia="he-IL"/>
        </w:rPr>
      </w:pPr>
      <w:bookmarkStart w:id="1135" w:name="_ETM_Q1_3327492"/>
      <w:bookmarkStart w:id="1136" w:name="_ETM_Q1_3327543"/>
      <w:bookmarkEnd w:id="1135"/>
      <w:bookmarkEnd w:id="1136"/>
    </w:p>
    <w:p w:rsidR="00547278" w:rsidRDefault="00547278" w:rsidP="00547278">
      <w:pPr>
        <w:pStyle w:val="af9"/>
        <w:keepNext/>
        <w:rPr>
          <w:rtl/>
          <w:lang w:eastAsia="he-IL"/>
        </w:rPr>
      </w:pPr>
      <w:bookmarkStart w:id="1137" w:name="ET_guest_תמי_סלע_140"/>
      <w:r w:rsidRPr="00547278">
        <w:rPr>
          <w:rStyle w:val="TagStyle"/>
          <w:rtl/>
        </w:rPr>
        <w:t xml:space="preserve"> &lt;&lt; אורח &gt;&gt; </w:t>
      </w:r>
      <w:r>
        <w:rPr>
          <w:rtl/>
          <w:lang w:eastAsia="he-IL"/>
        </w:rPr>
        <w:t>תמי סלע:</w:t>
      </w:r>
      <w:r w:rsidRPr="00547278">
        <w:rPr>
          <w:rStyle w:val="TagStyle"/>
          <w:rtl/>
        </w:rPr>
        <w:t xml:space="preserve"> &lt;&lt; אורח &gt;&gt;</w:t>
      </w:r>
      <w:r w:rsidR="007A381F">
        <w:rPr>
          <w:rtl/>
          <w:lang w:eastAsia="he-IL"/>
        </w:rPr>
        <w:t xml:space="preserve"> </w:t>
      </w:r>
      <w:bookmarkEnd w:id="1137"/>
    </w:p>
    <w:p w:rsidR="00547278" w:rsidRDefault="00547278" w:rsidP="00547278">
      <w:pPr>
        <w:pStyle w:val="KeepWithNext"/>
        <w:rPr>
          <w:rtl/>
          <w:lang w:eastAsia="he-IL"/>
        </w:rPr>
      </w:pPr>
    </w:p>
    <w:p w:rsidR="00547278" w:rsidRDefault="00547278" w:rsidP="00547278">
      <w:pPr>
        <w:rPr>
          <w:rtl/>
          <w:lang w:eastAsia="he-IL"/>
        </w:rPr>
      </w:pPr>
      <w:r>
        <w:rPr>
          <w:rFonts w:hint="cs"/>
          <w:rtl/>
          <w:lang w:eastAsia="he-IL"/>
        </w:rPr>
        <w:t>במסגרת</w:t>
      </w:r>
      <w:r w:rsidR="00C023BF">
        <w:rPr>
          <w:rFonts w:hint="cs"/>
          <w:rtl/>
          <w:lang w:eastAsia="he-IL"/>
        </w:rPr>
        <w:t xml:space="preserve"> </w:t>
      </w:r>
      <w:r w:rsidR="003E745D">
        <w:rPr>
          <w:rFonts w:hint="cs"/>
          <w:rtl/>
          <w:lang w:eastAsia="he-IL"/>
        </w:rPr>
        <w:t>הפעילות של בית הספר.</w:t>
      </w:r>
      <w:r w:rsidR="00C023BF">
        <w:rPr>
          <w:rFonts w:hint="cs"/>
          <w:rtl/>
          <w:lang w:eastAsia="he-IL"/>
        </w:rPr>
        <w:t xml:space="preserve"> </w:t>
      </w:r>
      <w:r w:rsidR="003E745D">
        <w:rPr>
          <w:rFonts w:hint="cs"/>
          <w:rtl/>
          <w:lang w:eastAsia="he-IL"/>
        </w:rPr>
        <w:t xml:space="preserve">דורשים מהם לבוא </w:t>
      </w:r>
      <w:bookmarkStart w:id="1138" w:name="_ETM_Q1_3330800"/>
      <w:bookmarkEnd w:id="1138"/>
      <w:r w:rsidR="003E745D">
        <w:rPr>
          <w:rFonts w:hint="cs"/>
          <w:rtl/>
          <w:lang w:eastAsia="he-IL"/>
        </w:rPr>
        <w:t xml:space="preserve">עם תו ירוק. המדיניות היום לגבי בתי ספר, לגבי </w:t>
      </w:r>
      <w:bookmarkStart w:id="1139" w:name="_ETM_Q1_3336306"/>
      <w:bookmarkEnd w:id="1139"/>
      <w:r w:rsidR="003E745D">
        <w:rPr>
          <w:rFonts w:hint="cs"/>
          <w:rtl/>
          <w:lang w:eastAsia="he-IL"/>
        </w:rPr>
        <w:t xml:space="preserve">חינוך, לא השכלה גבוהה, היא שלא עושים הבחנות </w:t>
      </w:r>
      <w:bookmarkStart w:id="1140" w:name="_ETM_Q1_3339634"/>
      <w:bookmarkEnd w:id="1140"/>
      <w:r w:rsidR="003E745D">
        <w:rPr>
          <w:rFonts w:hint="cs"/>
          <w:rtl/>
          <w:lang w:eastAsia="he-IL"/>
        </w:rPr>
        <w:t>בין תלמידים על בסיס של תו ירוק</w:t>
      </w:r>
      <w:r w:rsidR="00D47B89">
        <w:rPr>
          <w:rFonts w:hint="cs"/>
          <w:rtl/>
          <w:lang w:eastAsia="he-IL"/>
        </w:rPr>
        <w:t xml:space="preserve">. כולם משתתפים בפעילויות ויש דרכים אחרות להתמודד עם התחלואה </w:t>
      </w:r>
      <w:bookmarkStart w:id="1141" w:name="_ETM_Q1_3346163"/>
      <w:bookmarkEnd w:id="1141"/>
      <w:r w:rsidR="00D47B89">
        <w:rPr>
          <w:rFonts w:hint="cs"/>
          <w:rtl/>
          <w:lang w:eastAsia="he-IL"/>
        </w:rPr>
        <w:t xml:space="preserve">בבתי הספר. הדרך הזו שבה נוקט </w:t>
      </w:r>
      <w:r w:rsidR="00D47B89">
        <w:rPr>
          <w:rtl/>
          <w:lang w:eastAsia="he-IL"/>
        </w:rPr>
        <w:t>–</w:t>
      </w:r>
      <w:r w:rsidR="00D47B89">
        <w:rPr>
          <w:rFonts w:hint="cs"/>
          <w:rtl/>
          <w:lang w:eastAsia="he-IL"/>
        </w:rPr>
        <w:t xml:space="preserve"> ואין אמירה ברורה </w:t>
      </w:r>
      <w:bookmarkStart w:id="1142" w:name="_ETM_Q1_3351091"/>
      <w:bookmarkEnd w:id="1142"/>
      <w:r w:rsidR="00D47B89">
        <w:rPr>
          <w:rtl/>
          <w:lang w:eastAsia="he-IL"/>
        </w:rPr>
        <w:t>–</w:t>
      </w:r>
      <w:r w:rsidR="00D47B89">
        <w:rPr>
          <w:rFonts w:hint="cs"/>
          <w:rtl/>
          <w:lang w:eastAsia="he-IL"/>
        </w:rPr>
        <w:t xml:space="preserve"> משרד החינוך, אמירה לפיה כל עוד יש חריג, כמו במוזיאונים, </w:t>
      </w:r>
      <w:bookmarkStart w:id="1143" w:name="_ETM_Q1_3355198"/>
      <w:bookmarkEnd w:id="1143"/>
      <w:r w:rsidR="00D47B89">
        <w:rPr>
          <w:rFonts w:hint="cs"/>
          <w:rtl/>
          <w:lang w:eastAsia="he-IL"/>
        </w:rPr>
        <w:t xml:space="preserve">אין בעיה, תצאו עם התלמידים. אם אין חריג, אז אל תקיימו את הפעילויות האלה </w:t>
      </w:r>
      <w:bookmarkStart w:id="1144" w:name="_ETM_Q1_3358217"/>
      <w:bookmarkEnd w:id="1144"/>
      <w:r w:rsidR="00D47B89">
        <w:rPr>
          <w:rFonts w:hint="cs"/>
          <w:rtl/>
          <w:lang w:eastAsia="he-IL"/>
        </w:rPr>
        <w:t>או שתייצרו חריג כי אחרת אתה מפלה תלמידים.</w:t>
      </w:r>
    </w:p>
    <w:p w:rsidR="00D47B89" w:rsidRDefault="00D47B89" w:rsidP="00547278">
      <w:pPr>
        <w:rPr>
          <w:rtl/>
          <w:lang w:eastAsia="he-IL"/>
        </w:rPr>
      </w:pPr>
    </w:p>
    <w:p w:rsidR="00D47B89" w:rsidRDefault="00D47B89" w:rsidP="00547278">
      <w:pPr>
        <w:rPr>
          <w:rtl/>
          <w:lang w:eastAsia="he-IL"/>
        </w:rPr>
      </w:pPr>
      <w:r>
        <w:rPr>
          <w:rFonts w:hint="cs"/>
          <w:rtl/>
          <w:lang w:eastAsia="he-IL"/>
        </w:rPr>
        <w:t xml:space="preserve">זה עלה כמה פעמים בוועדת החינוך. בגלל שזה בתקנות כאן, </w:t>
      </w:r>
      <w:bookmarkStart w:id="1145" w:name="_ETM_Q1_3371245"/>
      <w:bookmarkEnd w:id="1145"/>
      <w:r>
        <w:rPr>
          <w:rFonts w:hint="cs"/>
          <w:rtl/>
          <w:lang w:eastAsia="he-IL"/>
        </w:rPr>
        <w:t>זה נופל בין הכיסאות.</w:t>
      </w:r>
    </w:p>
    <w:p w:rsidR="00D47B89" w:rsidRDefault="00D47B89" w:rsidP="00547278">
      <w:pPr>
        <w:rPr>
          <w:rtl/>
          <w:lang w:eastAsia="he-IL"/>
        </w:rPr>
      </w:pPr>
      <w:bookmarkStart w:id="1146" w:name="_ETM_Q1_3364155"/>
      <w:bookmarkStart w:id="1147" w:name="_ETM_Q1_3364231"/>
      <w:bookmarkStart w:id="1148" w:name="_ETM_Q1_3365523"/>
      <w:bookmarkEnd w:id="1146"/>
      <w:bookmarkEnd w:id="1147"/>
      <w:bookmarkEnd w:id="1148"/>
    </w:p>
    <w:p w:rsidR="00D47B89" w:rsidRDefault="00D47B89" w:rsidP="00D47B89">
      <w:pPr>
        <w:pStyle w:val="a4"/>
        <w:keepNext/>
        <w:rPr>
          <w:rtl/>
        </w:rPr>
      </w:pPr>
      <w:bookmarkStart w:id="1149" w:name="ET_speaker_ניצן_רוזנברג_141"/>
      <w:r w:rsidRPr="00D47B89">
        <w:rPr>
          <w:rStyle w:val="TagStyle"/>
          <w:rtl/>
        </w:rPr>
        <w:t xml:space="preserve"> &lt;&lt; דובר &gt;&gt; </w:t>
      </w:r>
      <w:r>
        <w:rPr>
          <w:rtl/>
        </w:rPr>
        <w:t>ניצן רוזנברג:</w:t>
      </w:r>
      <w:r w:rsidRPr="00D47B89">
        <w:rPr>
          <w:rStyle w:val="TagStyle"/>
          <w:rtl/>
        </w:rPr>
        <w:t xml:space="preserve"> &lt;&lt; דובר &gt;&gt;</w:t>
      </w:r>
      <w:r w:rsidR="007A381F">
        <w:rPr>
          <w:rtl/>
        </w:rPr>
        <w:t xml:space="preserve"> </w:t>
      </w:r>
      <w:bookmarkEnd w:id="1149"/>
    </w:p>
    <w:p w:rsidR="00D47B89" w:rsidRDefault="00D47B89" w:rsidP="00D47B89">
      <w:pPr>
        <w:pStyle w:val="KeepWithNext"/>
        <w:rPr>
          <w:rtl/>
          <w:lang w:eastAsia="he-IL"/>
        </w:rPr>
      </w:pPr>
    </w:p>
    <w:p w:rsidR="00D47B89" w:rsidRDefault="00D47B89" w:rsidP="00D47B89">
      <w:pPr>
        <w:rPr>
          <w:rtl/>
          <w:lang w:eastAsia="he-IL"/>
        </w:rPr>
      </w:pPr>
      <w:r>
        <w:rPr>
          <w:rFonts w:hint="cs"/>
          <w:rtl/>
          <w:lang w:eastAsia="he-IL"/>
        </w:rPr>
        <w:t xml:space="preserve">זה נמצא בתקנות כאן בגלל שיש לך </w:t>
      </w:r>
      <w:bookmarkStart w:id="1150" w:name="_ETM_Q1_3376196"/>
      <w:bookmarkEnd w:id="1150"/>
      <w:r>
        <w:rPr>
          <w:rFonts w:hint="cs"/>
          <w:rtl/>
          <w:lang w:eastAsia="he-IL"/>
        </w:rPr>
        <w:t>הגבלה על תו ירוק גם לכל מקום שהוא פעילות תרבות</w:t>
      </w:r>
      <w:bookmarkStart w:id="1151" w:name="_ETM_Q1_3378659"/>
      <w:bookmarkEnd w:id="1151"/>
      <w:r>
        <w:rPr>
          <w:rFonts w:hint="cs"/>
          <w:rtl/>
          <w:lang w:eastAsia="he-IL"/>
        </w:rPr>
        <w:t>, שזה</w:t>
      </w:r>
      <w:r w:rsidR="00C023BF">
        <w:rPr>
          <w:rFonts w:hint="cs"/>
          <w:rtl/>
          <w:lang w:eastAsia="he-IL"/>
        </w:rPr>
        <w:t xml:space="preserve"> </w:t>
      </w:r>
      <w:r>
        <w:rPr>
          <w:rFonts w:hint="cs"/>
          <w:rtl/>
          <w:lang w:eastAsia="he-IL"/>
        </w:rPr>
        <w:t xml:space="preserve">סעיף קטן (7), וגם תסתכל על סעיף קטן </w:t>
      </w:r>
      <w:bookmarkStart w:id="1152" w:name="_ETM_Q1_3384737"/>
      <w:bookmarkEnd w:id="1152"/>
      <w:r>
        <w:rPr>
          <w:rFonts w:hint="cs"/>
          <w:rtl/>
          <w:lang w:eastAsia="he-IL"/>
        </w:rPr>
        <w:t xml:space="preserve">(10) </w:t>
      </w:r>
      <w:r>
        <w:rPr>
          <w:rtl/>
          <w:lang w:eastAsia="he-IL"/>
        </w:rPr>
        <w:t>–</w:t>
      </w:r>
      <w:r>
        <w:rPr>
          <w:rFonts w:hint="cs"/>
          <w:rtl/>
          <w:lang w:eastAsia="he-IL"/>
        </w:rPr>
        <w:t xml:space="preserve"> אני מסתכלת בתקנה 2(א), או </w:t>
      </w:r>
      <w:bookmarkStart w:id="1153" w:name="_ETM_Q1_3389334"/>
      <w:bookmarkEnd w:id="1153"/>
      <w:r>
        <w:rPr>
          <w:rFonts w:hint="cs"/>
          <w:rtl/>
          <w:lang w:eastAsia="he-IL"/>
        </w:rPr>
        <w:t>(7) או (10) כאשר סעיף קטן (7) הוא</w:t>
      </w:r>
      <w:r w:rsidR="00C023BF">
        <w:rPr>
          <w:rFonts w:hint="cs"/>
          <w:rtl/>
          <w:lang w:eastAsia="he-IL"/>
        </w:rPr>
        <w:t xml:space="preserve"> </w:t>
      </w:r>
      <w:r>
        <w:rPr>
          <w:rFonts w:hint="cs"/>
          <w:rtl/>
          <w:lang w:eastAsia="he-IL"/>
        </w:rPr>
        <w:t xml:space="preserve">כל התרבות ו-(10) הוא אטרקציה שמצויה במבנה. כל מקום שלוקחים את התלמידים </w:t>
      </w:r>
      <w:bookmarkStart w:id="1154" w:name="_ETM_Q1_3396430"/>
      <w:bookmarkEnd w:id="1154"/>
      <w:r>
        <w:rPr>
          <w:rFonts w:hint="cs"/>
          <w:rtl/>
          <w:lang w:eastAsia="he-IL"/>
        </w:rPr>
        <w:t>והוא נופל באחד מהדברים האלה.</w:t>
      </w:r>
    </w:p>
    <w:p w:rsidR="00D47B89" w:rsidRDefault="00D47B89" w:rsidP="00D47B89">
      <w:pPr>
        <w:rPr>
          <w:rtl/>
          <w:lang w:eastAsia="he-IL"/>
        </w:rPr>
      </w:pPr>
      <w:bookmarkStart w:id="1155" w:name="_ETM_Q1_3402408"/>
      <w:bookmarkStart w:id="1156" w:name="_ETM_Q1_3402463"/>
      <w:bookmarkEnd w:id="1155"/>
      <w:bookmarkEnd w:id="1156"/>
    </w:p>
    <w:p w:rsidR="00D47B89" w:rsidRDefault="00D47B89" w:rsidP="00D47B89">
      <w:pPr>
        <w:pStyle w:val="af9"/>
        <w:keepNext/>
        <w:rPr>
          <w:rtl/>
          <w:lang w:eastAsia="he-IL"/>
        </w:rPr>
      </w:pPr>
      <w:bookmarkStart w:id="1157" w:name="ET_guest_תמי_סלע_142"/>
      <w:r w:rsidRPr="00D47B89">
        <w:rPr>
          <w:rStyle w:val="TagStyle"/>
          <w:rtl/>
        </w:rPr>
        <w:t xml:space="preserve"> &lt;&lt; אורח &gt;&gt; </w:t>
      </w:r>
      <w:r>
        <w:rPr>
          <w:rtl/>
          <w:lang w:eastAsia="he-IL"/>
        </w:rPr>
        <w:t>תמי סלע:</w:t>
      </w:r>
      <w:r w:rsidRPr="00D47B89">
        <w:rPr>
          <w:rStyle w:val="TagStyle"/>
          <w:rtl/>
        </w:rPr>
        <w:t xml:space="preserve"> &lt;&lt; אורח &gt;&gt;</w:t>
      </w:r>
      <w:r w:rsidR="007A381F">
        <w:rPr>
          <w:rtl/>
          <w:lang w:eastAsia="he-IL"/>
        </w:rPr>
        <w:t xml:space="preserve"> </w:t>
      </w:r>
      <w:bookmarkEnd w:id="1157"/>
    </w:p>
    <w:p w:rsidR="00D47B89" w:rsidRDefault="00D47B89" w:rsidP="00D47B89">
      <w:pPr>
        <w:pStyle w:val="KeepWithNext"/>
        <w:rPr>
          <w:rtl/>
          <w:lang w:eastAsia="he-IL"/>
        </w:rPr>
      </w:pPr>
    </w:p>
    <w:p w:rsidR="00D47B89" w:rsidRDefault="00D47B89" w:rsidP="00D47B89">
      <w:pPr>
        <w:rPr>
          <w:rtl/>
          <w:lang w:eastAsia="he-IL"/>
        </w:rPr>
      </w:pPr>
      <w:r>
        <w:rPr>
          <w:rFonts w:hint="cs"/>
          <w:rtl/>
          <w:lang w:eastAsia="he-IL"/>
        </w:rPr>
        <w:t xml:space="preserve">בסעיף (4) זה כל מיני אכסניות ומלונות בטיולים שנתיים שדורשים תו ירוק, שזה באמת חמור. זה אומר שחלק מהתלמידים לא יכולים לצאת לטיול מסיבות שאף אחד לא התכוון מבחינת משרד החינוך לשלול מהם את האפשרות להיות שם. המשרדים הרלוונטיים צריכים לשבת יחד </w:t>
      </w:r>
      <w:bookmarkStart w:id="1158" w:name="_ETM_Q1_3416888"/>
      <w:bookmarkEnd w:id="1158"/>
      <w:r>
        <w:rPr>
          <w:rFonts w:hint="cs"/>
          <w:rtl/>
          <w:lang w:eastAsia="he-IL"/>
        </w:rPr>
        <w:t>ולתת גיבוי למדיניות בנושא חינוך.</w:t>
      </w:r>
    </w:p>
    <w:p w:rsidR="00D47B89" w:rsidRPr="00D47B89" w:rsidRDefault="00D47B89" w:rsidP="00D47B89">
      <w:pPr>
        <w:rPr>
          <w:rtl/>
          <w:lang w:eastAsia="he-IL"/>
        </w:rPr>
      </w:pPr>
      <w:bookmarkStart w:id="1159" w:name="_ETM_Q1_3419781"/>
      <w:bookmarkStart w:id="1160" w:name="_ETM_Q1_3419835"/>
      <w:bookmarkStart w:id="1161" w:name="_ETM_Q1_3393626"/>
      <w:bookmarkStart w:id="1162" w:name="_ETM_Q1_3393681"/>
      <w:bookmarkEnd w:id="1159"/>
      <w:bookmarkEnd w:id="1160"/>
      <w:bookmarkEnd w:id="1161"/>
      <w:bookmarkEnd w:id="1162"/>
    </w:p>
    <w:p w:rsidR="00D47B89" w:rsidRDefault="00D47B89" w:rsidP="00D47B89">
      <w:pPr>
        <w:pStyle w:val="af6"/>
        <w:keepNext/>
        <w:rPr>
          <w:rtl/>
        </w:rPr>
      </w:pPr>
      <w:bookmarkStart w:id="1163" w:name="ET_yor_6156_140"/>
      <w:r w:rsidRPr="00D47B89">
        <w:rPr>
          <w:rStyle w:val="TagStyle"/>
          <w:rtl/>
        </w:rPr>
        <w:t xml:space="preserve"> &lt;&lt; </w:t>
      </w:r>
      <w:proofErr w:type="spellStart"/>
      <w:r w:rsidRPr="00D47B89">
        <w:rPr>
          <w:rStyle w:val="TagStyle"/>
          <w:rtl/>
        </w:rPr>
        <w:t>יור</w:t>
      </w:r>
      <w:proofErr w:type="spellEnd"/>
      <w:r w:rsidRPr="00D47B89">
        <w:rPr>
          <w:rStyle w:val="TagStyle"/>
          <w:rtl/>
        </w:rPr>
        <w:t xml:space="preserve"> &gt;&gt; </w:t>
      </w:r>
      <w:r>
        <w:rPr>
          <w:rtl/>
        </w:rPr>
        <w:t>היו"ר גלעד קריב:</w:t>
      </w:r>
      <w:r w:rsidRPr="00D47B89">
        <w:rPr>
          <w:rStyle w:val="TagStyle"/>
          <w:rtl/>
        </w:rPr>
        <w:t xml:space="preserve"> &lt;&lt; יור &gt;&gt;</w:t>
      </w:r>
      <w:r w:rsidR="007A381F">
        <w:rPr>
          <w:rtl/>
        </w:rPr>
        <w:t xml:space="preserve"> </w:t>
      </w:r>
      <w:bookmarkEnd w:id="1163"/>
    </w:p>
    <w:p w:rsidR="00D47B89" w:rsidRDefault="00D47B89" w:rsidP="00D47B89">
      <w:pPr>
        <w:pStyle w:val="KeepWithNext"/>
        <w:rPr>
          <w:rtl/>
          <w:lang w:eastAsia="he-IL"/>
        </w:rPr>
      </w:pPr>
    </w:p>
    <w:p w:rsidR="00D47B89" w:rsidRDefault="00D47B89" w:rsidP="00D47B89">
      <w:pPr>
        <w:rPr>
          <w:rtl/>
          <w:lang w:eastAsia="he-IL"/>
        </w:rPr>
      </w:pPr>
      <w:bookmarkStart w:id="1164" w:name="_ETM_Q1_3368462"/>
      <w:bookmarkStart w:id="1165" w:name="_ETM_Q1_3368470"/>
      <w:bookmarkEnd w:id="1164"/>
      <w:bookmarkEnd w:id="1165"/>
      <w:r>
        <w:rPr>
          <w:rFonts w:hint="cs"/>
          <w:rtl/>
          <w:lang w:eastAsia="he-IL"/>
        </w:rPr>
        <w:t xml:space="preserve">הסיפור של </w:t>
      </w:r>
      <w:bookmarkStart w:id="1166" w:name="_ETM_Q1_3424034"/>
      <w:bookmarkEnd w:id="1166"/>
      <w:r>
        <w:rPr>
          <w:rFonts w:hint="cs"/>
          <w:rtl/>
          <w:lang w:eastAsia="he-IL"/>
        </w:rPr>
        <w:t>אכסניות נוער למשל</w:t>
      </w:r>
      <w:bookmarkStart w:id="1167" w:name="_ETM_Q1_3364754"/>
      <w:bookmarkStart w:id="1168" w:name="_ETM_Q1_3364817"/>
      <w:bookmarkEnd w:id="1167"/>
      <w:bookmarkEnd w:id="1168"/>
      <w:r>
        <w:rPr>
          <w:rFonts w:hint="cs"/>
          <w:rtl/>
          <w:lang w:eastAsia="he-IL"/>
        </w:rPr>
        <w:t xml:space="preserve">, בתי ספר חידשו את הטיולים. חלקם ישנם </w:t>
      </w:r>
      <w:bookmarkStart w:id="1169" w:name="_ETM_Q1_3428054"/>
      <w:bookmarkEnd w:id="1169"/>
      <w:r>
        <w:rPr>
          <w:rFonts w:hint="cs"/>
          <w:rtl/>
          <w:lang w:eastAsia="he-IL"/>
        </w:rPr>
        <w:t xml:space="preserve">בבית מלון. אז תלמיד שאין לו תו </w:t>
      </w:r>
      <w:bookmarkStart w:id="1170" w:name="_ETM_Q1_3430014"/>
      <w:bookmarkEnd w:id="1170"/>
      <w:r>
        <w:rPr>
          <w:rFonts w:hint="cs"/>
          <w:rtl/>
          <w:lang w:eastAsia="he-IL"/>
        </w:rPr>
        <w:t>ירוק, שמבחינתכם לא יצא לטיול?</w:t>
      </w:r>
    </w:p>
    <w:p w:rsidR="00D47B89" w:rsidRDefault="00D47B89" w:rsidP="00D47B89">
      <w:pPr>
        <w:rPr>
          <w:rtl/>
          <w:lang w:eastAsia="he-IL"/>
        </w:rPr>
      </w:pPr>
      <w:bookmarkStart w:id="1171" w:name="_ETM_Q1_3434012"/>
      <w:bookmarkStart w:id="1172" w:name="_ETM_Q1_3434072"/>
      <w:bookmarkStart w:id="1173" w:name="_ETM_Q1_3434781"/>
      <w:bookmarkEnd w:id="1171"/>
      <w:bookmarkEnd w:id="1172"/>
      <w:bookmarkEnd w:id="1173"/>
    </w:p>
    <w:p w:rsidR="00D47B89" w:rsidRDefault="00D47B89" w:rsidP="00D47B89">
      <w:pPr>
        <w:pStyle w:val="af9"/>
        <w:keepNext/>
        <w:rPr>
          <w:rtl/>
          <w:lang w:eastAsia="he-IL"/>
        </w:rPr>
      </w:pPr>
      <w:bookmarkStart w:id="1174" w:name="_ETM_Q1_3436965"/>
      <w:bookmarkStart w:id="1175" w:name="ET_guest_אילנה_גנס_144"/>
      <w:bookmarkEnd w:id="1174"/>
      <w:r w:rsidRPr="00D47B8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47B89">
        <w:rPr>
          <w:rStyle w:val="TagStyle"/>
          <w:rtl/>
        </w:rPr>
        <w:t xml:space="preserve"> &lt;&lt; אורח &gt;&gt;</w:t>
      </w:r>
      <w:r w:rsidR="007A381F">
        <w:rPr>
          <w:rtl/>
          <w:lang w:eastAsia="he-IL"/>
        </w:rPr>
        <w:t xml:space="preserve"> </w:t>
      </w:r>
      <w:bookmarkEnd w:id="1175"/>
    </w:p>
    <w:p w:rsidR="00D47B89" w:rsidRDefault="00D47B89" w:rsidP="00D47B89">
      <w:pPr>
        <w:pStyle w:val="KeepWithNext"/>
        <w:rPr>
          <w:rtl/>
          <w:lang w:eastAsia="he-IL"/>
        </w:rPr>
      </w:pPr>
    </w:p>
    <w:p w:rsidR="00547278" w:rsidRDefault="00D47B89" w:rsidP="00D47B89">
      <w:pPr>
        <w:rPr>
          <w:rtl/>
          <w:lang w:eastAsia="he-IL"/>
        </w:rPr>
      </w:pPr>
      <w:bookmarkStart w:id="1176" w:name="_ETM_Q1_3437257"/>
      <w:bookmarkStart w:id="1177" w:name="_ETM_Q1_3437281"/>
      <w:bookmarkEnd w:id="1176"/>
      <w:bookmarkEnd w:id="1177"/>
      <w:r>
        <w:rPr>
          <w:rFonts w:hint="cs"/>
          <w:rtl/>
          <w:lang w:eastAsia="he-IL"/>
        </w:rPr>
        <w:t xml:space="preserve">או שייבדק. אם הוא נכנס לבית מלון עם אנשים </w:t>
      </w:r>
      <w:bookmarkStart w:id="1178" w:name="_ETM_Q1_3440115"/>
      <w:bookmarkEnd w:id="1178"/>
      <w:r>
        <w:rPr>
          <w:rFonts w:hint="cs"/>
          <w:rtl/>
          <w:lang w:eastAsia="he-IL"/>
        </w:rPr>
        <w:t xml:space="preserve">שנכנסים לשם, הוא נדרש לעשות בדיקת </w:t>
      </w:r>
      <w:r>
        <w:rPr>
          <w:lang w:eastAsia="he-IL"/>
        </w:rPr>
        <w:t>PCR</w:t>
      </w:r>
      <w:r>
        <w:rPr>
          <w:rFonts w:hint="cs"/>
          <w:rtl/>
          <w:lang w:eastAsia="he-IL"/>
        </w:rPr>
        <w:t xml:space="preserve">, </w:t>
      </w:r>
      <w:bookmarkStart w:id="1179" w:name="_ETM_Q1_3446499"/>
      <w:bookmarkEnd w:id="1179"/>
      <w:r>
        <w:rPr>
          <w:rFonts w:hint="cs"/>
          <w:rtl/>
          <w:lang w:eastAsia="he-IL"/>
        </w:rPr>
        <w:t xml:space="preserve">ואם הוא מתחת לגיל 12 - הוא גם זכאי לבדיקה </w:t>
      </w:r>
      <w:bookmarkStart w:id="1180" w:name="_ETM_Q1_3445810"/>
      <w:bookmarkEnd w:id="1180"/>
      <w:r>
        <w:rPr>
          <w:rFonts w:hint="cs"/>
          <w:rtl/>
          <w:lang w:eastAsia="he-IL"/>
        </w:rPr>
        <w:t>הזאת ללא תשלום.</w:t>
      </w:r>
      <w:bookmarkStart w:id="1181" w:name="_ETM_Q1_3449879"/>
      <w:bookmarkEnd w:id="1181"/>
    </w:p>
    <w:p w:rsidR="00D47B89" w:rsidRDefault="00D47B89" w:rsidP="00D47B89">
      <w:pPr>
        <w:rPr>
          <w:rtl/>
          <w:lang w:eastAsia="he-IL"/>
        </w:rPr>
      </w:pPr>
      <w:bookmarkStart w:id="1182" w:name="_ETM_Q1_3449935"/>
      <w:bookmarkEnd w:id="1182"/>
    </w:p>
    <w:p w:rsidR="00D47B89" w:rsidRDefault="00D47B89" w:rsidP="00D47B89">
      <w:pPr>
        <w:pStyle w:val="af9"/>
        <w:keepNext/>
        <w:rPr>
          <w:rtl/>
          <w:lang w:eastAsia="he-IL"/>
        </w:rPr>
      </w:pPr>
      <w:bookmarkStart w:id="1183" w:name="ET_guest_תמי_סלע_145"/>
      <w:r w:rsidRPr="00D47B89">
        <w:rPr>
          <w:rStyle w:val="TagStyle"/>
          <w:rtl/>
        </w:rPr>
        <w:t xml:space="preserve"> &lt;&lt; אורח &gt;&gt; </w:t>
      </w:r>
      <w:r>
        <w:rPr>
          <w:rtl/>
          <w:lang w:eastAsia="he-IL"/>
        </w:rPr>
        <w:t>תמי סלע:</w:t>
      </w:r>
      <w:r w:rsidRPr="00D47B89">
        <w:rPr>
          <w:rStyle w:val="TagStyle"/>
          <w:rtl/>
        </w:rPr>
        <w:t xml:space="preserve"> &lt;&lt; אורח &gt;&gt;</w:t>
      </w:r>
      <w:r w:rsidR="007A381F">
        <w:rPr>
          <w:rtl/>
          <w:lang w:eastAsia="he-IL"/>
        </w:rPr>
        <w:t xml:space="preserve"> </w:t>
      </w:r>
      <w:bookmarkEnd w:id="1183"/>
    </w:p>
    <w:p w:rsidR="00D47B89" w:rsidRDefault="00D47B89" w:rsidP="00D47B89">
      <w:pPr>
        <w:pStyle w:val="KeepWithNext"/>
        <w:rPr>
          <w:rtl/>
          <w:lang w:eastAsia="he-IL"/>
        </w:rPr>
      </w:pPr>
    </w:p>
    <w:p w:rsidR="00D47B89" w:rsidRDefault="00D47B89" w:rsidP="00D47B89">
      <w:pPr>
        <w:rPr>
          <w:rtl/>
          <w:lang w:eastAsia="he-IL"/>
        </w:rPr>
      </w:pPr>
      <w:r>
        <w:rPr>
          <w:rFonts w:hint="cs"/>
          <w:rtl/>
          <w:lang w:eastAsia="he-IL"/>
        </w:rPr>
        <w:t xml:space="preserve">בתקנות של חינוך זאת לא הייתה הגישה. </w:t>
      </w:r>
      <w:bookmarkStart w:id="1184" w:name="_ETM_Q1_3452448"/>
      <w:bookmarkEnd w:id="1184"/>
      <w:r>
        <w:rPr>
          <w:rFonts w:hint="cs"/>
          <w:rtl/>
          <w:lang w:eastAsia="he-IL"/>
        </w:rPr>
        <w:t>לא תמיד זאת החלטה שלו</w:t>
      </w:r>
      <w:r w:rsidR="00663E61">
        <w:rPr>
          <w:rFonts w:hint="cs"/>
          <w:rtl/>
          <w:lang w:eastAsia="he-IL"/>
        </w:rPr>
        <w:t xml:space="preserve"> אלא לפעמים זאת החלטה של הוריו ומכל מיני סיבות כאלה ואחרות. אפשר לייצר הפרדות גם באכסניות נוער </w:t>
      </w:r>
      <w:bookmarkStart w:id="1185" w:name="_ETM_Q1_3462727"/>
      <w:bookmarkEnd w:id="1185"/>
      <w:r w:rsidR="00663E61">
        <w:rPr>
          <w:rFonts w:hint="cs"/>
          <w:rtl/>
          <w:lang w:eastAsia="he-IL"/>
        </w:rPr>
        <w:t>ופשוט צריך לשבת על זה ולייצר את החריג, בדיוק כמו שעשו במוזיאונים. היום הייתה</w:t>
      </w:r>
      <w:r w:rsidR="00C023BF">
        <w:rPr>
          <w:rFonts w:hint="cs"/>
          <w:rtl/>
          <w:lang w:eastAsia="he-IL"/>
        </w:rPr>
        <w:t xml:space="preserve"> </w:t>
      </w:r>
      <w:r w:rsidR="00663E61">
        <w:rPr>
          <w:rFonts w:hint="cs"/>
          <w:rtl/>
          <w:lang w:eastAsia="he-IL"/>
        </w:rPr>
        <w:t xml:space="preserve">ישיבה בוועדת החינוך והעמדה של משרד החינוך הוצגה לפי הם בעד לייצר </w:t>
      </w:r>
      <w:bookmarkStart w:id="1186" w:name="_ETM_Q1_3471323"/>
      <w:bookmarkEnd w:id="1186"/>
      <w:r w:rsidR="00663E61">
        <w:rPr>
          <w:rFonts w:hint="cs"/>
          <w:rtl/>
          <w:lang w:eastAsia="he-IL"/>
        </w:rPr>
        <w:t xml:space="preserve">את החריג הזה. </w:t>
      </w:r>
    </w:p>
    <w:p w:rsidR="00663E61" w:rsidRDefault="00663E61" w:rsidP="00D47B89">
      <w:pPr>
        <w:rPr>
          <w:rtl/>
          <w:lang w:eastAsia="he-IL"/>
        </w:rPr>
      </w:pPr>
      <w:bookmarkStart w:id="1187" w:name="_ETM_Q1_3477725"/>
      <w:bookmarkStart w:id="1188" w:name="_ETM_Q1_3477775"/>
      <w:bookmarkEnd w:id="1187"/>
      <w:bookmarkEnd w:id="1188"/>
    </w:p>
    <w:p w:rsidR="00663E61" w:rsidRDefault="00663E61" w:rsidP="00663E61">
      <w:pPr>
        <w:pStyle w:val="af9"/>
        <w:keepNext/>
        <w:rPr>
          <w:rtl/>
          <w:lang w:eastAsia="he-IL"/>
        </w:rPr>
      </w:pPr>
      <w:bookmarkStart w:id="1189" w:name="ET_guest_אילנה_גנס_146"/>
      <w:r w:rsidRPr="00663E6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63E61">
        <w:rPr>
          <w:rStyle w:val="TagStyle"/>
          <w:rtl/>
        </w:rPr>
        <w:t xml:space="preserve"> &lt;&lt; אורח &gt;&gt;</w:t>
      </w:r>
      <w:r w:rsidR="007A381F">
        <w:rPr>
          <w:rtl/>
          <w:lang w:eastAsia="he-IL"/>
        </w:rPr>
        <w:t xml:space="preserve"> </w:t>
      </w:r>
      <w:bookmarkEnd w:id="1189"/>
    </w:p>
    <w:p w:rsidR="00663E61" w:rsidRDefault="00663E61" w:rsidP="00663E61">
      <w:pPr>
        <w:pStyle w:val="KeepWithNext"/>
        <w:rPr>
          <w:rtl/>
          <w:lang w:eastAsia="he-IL"/>
        </w:rPr>
      </w:pPr>
    </w:p>
    <w:p w:rsidR="00663E61" w:rsidRDefault="00663E61" w:rsidP="00663E61">
      <w:pPr>
        <w:rPr>
          <w:rtl/>
          <w:lang w:eastAsia="he-IL"/>
        </w:rPr>
      </w:pPr>
      <w:r>
        <w:rPr>
          <w:rFonts w:hint="cs"/>
          <w:rtl/>
          <w:lang w:eastAsia="he-IL"/>
        </w:rPr>
        <w:t xml:space="preserve">מבחינה אידיאולוגית יש לזה </w:t>
      </w:r>
      <w:bookmarkStart w:id="1190" w:name="_ETM_Q1_3477125"/>
      <w:bookmarkEnd w:id="1190"/>
      <w:r>
        <w:rPr>
          <w:rFonts w:hint="cs"/>
          <w:rtl/>
          <w:lang w:eastAsia="he-IL"/>
        </w:rPr>
        <w:t>היתכנות לחלוטין.</w:t>
      </w:r>
    </w:p>
    <w:p w:rsidR="00663E61" w:rsidRDefault="00663E61" w:rsidP="00663E61">
      <w:pPr>
        <w:rPr>
          <w:rtl/>
          <w:lang w:eastAsia="he-IL"/>
        </w:rPr>
      </w:pPr>
      <w:bookmarkStart w:id="1191" w:name="_ETM_Q1_3479206"/>
      <w:bookmarkStart w:id="1192" w:name="_ETM_Q1_3479255"/>
      <w:bookmarkStart w:id="1193" w:name="_ETM_Q1_3480661"/>
      <w:bookmarkEnd w:id="1191"/>
      <w:bookmarkEnd w:id="1192"/>
      <w:bookmarkEnd w:id="1193"/>
    </w:p>
    <w:p w:rsidR="00663E61" w:rsidRDefault="00663E61" w:rsidP="00663E61">
      <w:pPr>
        <w:pStyle w:val="a4"/>
        <w:keepNext/>
        <w:rPr>
          <w:rtl/>
        </w:rPr>
      </w:pPr>
      <w:bookmarkStart w:id="1194" w:name="ET_speaker_6255_147"/>
      <w:r w:rsidRPr="00663E61">
        <w:rPr>
          <w:rStyle w:val="TagStyle"/>
          <w:rtl/>
        </w:rPr>
        <w:t xml:space="preserve"> &lt;&lt; דובר &gt;&gt; </w:t>
      </w:r>
      <w:r>
        <w:rPr>
          <w:rtl/>
        </w:rPr>
        <w:t>סימון דוידסון (יש עתיד):</w:t>
      </w:r>
      <w:r w:rsidRPr="00663E61">
        <w:rPr>
          <w:rStyle w:val="TagStyle"/>
          <w:rtl/>
        </w:rPr>
        <w:t xml:space="preserve"> &lt;&lt; דובר &gt;&gt;</w:t>
      </w:r>
      <w:r w:rsidR="007A381F">
        <w:rPr>
          <w:rtl/>
        </w:rPr>
        <w:t xml:space="preserve"> </w:t>
      </w:r>
      <w:bookmarkEnd w:id="1194"/>
    </w:p>
    <w:p w:rsidR="00663E61" w:rsidRDefault="00663E61" w:rsidP="00663E61">
      <w:pPr>
        <w:pStyle w:val="KeepWithNext"/>
        <w:rPr>
          <w:rtl/>
          <w:lang w:eastAsia="he-IL"/>
        </w:rPr>
      </w:pPr>
    </w:p>
    <w:p w:rsidR="00663E61" w:rsidRDefault="00663E61" w:rsidP="00663E61">
      <w:pPr>
        <w:rPr>
          <w:rtl/>
          <w:lang w:eastAsia="he-IL"/>
        </w:rPr>
      </w:pPr>
      <w:bookmarkStart w:id="1195" w:name="_ETM_Q1_3480947"/>
      <w:bookmarkStart w:id="1196" w:name="_ETM_Q1_3480982"/>
      <w:bookmarkEnd w:id="1195"/>
      <w:bookmarkEnd w:id="1196"/>
      <w:r>
        <w:rPr>
          <w:rFonts w:hint="cs"/>
          <w:rtl/>
          <w:lang w:eastAsia="he-IL"/>
        </w:rPr>
        <w:t xml:space="preserve">יש לי שאלה. אם אנחנו עושים טקס </w:t>
      </w:r>
      <w:bookmarkStart w:id="1197" w:name="_ETM_Q1_3480590"/>
      <w:bookmarkEnd w:id="1197"/>
      <w:r>
        <w:rPr>
          <w:rFonts w:hint="cs"/>
          <w:rtl/>
          <w:lang w:eastAsia="he-IL"/>
        </w:rPr>
        <w:t xml:space="preserve">בבית ספר לציון יום מסוים ומכניסים את כל </w:t>
      </w:r>
      <w:bookmarkStart w:id="1198" w:name="_ETM_Q1_3486323"/>
      <w:bookmarkEnd w:id="1198"/>
      <w:r>
        <w:rPr>
          <w:rFonts w:hint="cs"/>
          <w:rtl/>
          <w:lang w:eastAsia="he-IL"/>
        </w:rPr>
        <w:t>בית הספר לאולם, זה מותר, נכון?</w:t>
      </w:r>
      <w:bookmarkStart w:id="1199" w:name="_ETM_Q1_3485240"/>
      <w:bookmarkEnd w:id="1199"/>
      <w:r>
        <w:rPr>
          <w:rFonts w:hint="cs"/>
          <w:rtl/>
          <w:lang w:eastAsia="he-IL"/>
        </w:rPr>
        <w:t xml:space="preserve"> יכולים לעשות את זה.</w:t>
      </w:r>
    </w:p>
    <w:p w:rsidR="00663E61" w:rsidRDefault="00663E61" w:rsidP="00663E61">
      <w:pPr>
        <w:rPr>
          <w:rtl/>
          <w:lang w:eastAsia="he-IL"/>
        </w:rPr>
      </w:pPr>
      <w:bookmarkStart w:id="1200" w:name="_ETM_Q1_3489029"/>
      <w:bookmarkEnd w:id="1200"/>
    </w:p>
    <w:p w:rsidR="00663E61" w:rsidRDefault="00663E61" w:rsidP="00663E61">
      <w:pPr>
        <w:pStyle w:val="af9"/>
        <w:keepNext/>
        <w:rPr>
          <w:rtl/>
          <w:lang w:eastAsia="he-IL"/>
        </w:rPr>
      </w:pPr>
      <w:bookmarkStart w:id="1201" w:name="ET_guest_אילנה_גנס_149"/>
      <w:r w:rsidRPr="00663E6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63E61">
        <w:rPr>
          <w:rStyle w:val="TagStyle"/>
          <w:rtl/>
        </w:rPr>
        <w:t xml:space="preserve"> &lt;&lt; אורח &gt;&gt;</w:t>
      </w:r>
      <w:r w:rsidR="007A381F">
        <w:rPr>
          <w:rtl/>
          <w:lang w:eastAsia="he-IL"/>
        </w:rPr>
        <w:t xml:space="preserve"> </w:t>
      </w:r>
      <w:bookmarkEnd w:id="1201"/>
    </w:p>
    <w:p w:rsidR="00663E61" w:rsidRDefault="00663E61" w:rsidP="00663E61">
      <w:pPr>
        <w:pStyle w:val="KeepWithNext"/>
        <w:rPr>
          <w:rtl/>
          <w:lang w:eastAsia="he-IL"/>
        </w:rPr>
      </w:pPr>
    </w:p>
    <w:p w:rsidR="00663E61" w:rsidRDefault="00663E61" w:rsidP="00663E61">
      <w:pPr>
        <w:rPr>
          <w:rtl/>
          <w:lang w:eastAsia="he-IL"/>
        </w:rPr>
      </w:pPr>
      <w:bookmarkStart w:id="1202" w:name="_ETM_Q1_3489305"/>
      <w:bookmarkStart w:id="1203" w:name="_ETM_Q1_3489329"/>
      <w:bookmarkEnd w:id="1202"/>
      <w:bookmarkEnd w:id="1203"/>
      <w:r>
        <w:rPr>
          <w:rFonts w:hint="cs"/>
          <w:rtl/>
          <w:lang w:eastAsia="he-IL"/>
        </w:rPr>
        <w:t>יש חללים סגורים.</w:t>
      </w:r>
      <w:r w:rsidR="00C023BF">
        <w:rPr>
          <w:rFonts w:hint="cs"/>
          <w:rtl/>
          <w:lang w:eastAsia="he-IL"/>
        </w:rPr>
        <w:t xml:space="preserve"> </w:t>
      </w:r>
      <w:r>
        <w:rPr>
          <w:rFonts w:hint="cs"/>
          <w:rtl/>
          <w:lang w:eastAsia="he-IL"/>
        </w:rPr>
        <w:t>כל עוד ז</w:t>
      </w:r>
      <w:bookmarkStart w:id="1204" w:name="_ETM_Q1_3492881"/>
      <w:bookmarkEnd w:id="1204"/>
      <w:r>
        <w:rPr>
          <w:rFonts w:hint="cs"/>
          <w:rtl/>
          <w:lang w:eastAsia="he-IL"/>
        </w:rPr>
        <w:t>ה עומד בהגבלות התקהלות בחלל סגור, אין בעיה.</w:t>
      </w:r>
      <w:bookmarkStart w:id="1205" w:name="_ETM_Q1_3493987"/>
      <w:bookmarkEnd w:id="1205"/>
      <w:r>
        <w:rPr>
          <w:rFonts w:hint="cs"/>
          <w:rtl/>
          <w:lang w:eastAsia="he-IL"/>
        </w:rPr>
        <w:t xml:space="preserve"> </w:t>
      </w:r>
    </w:p>
    <w:p w:rsidR="00663E61" w:rsidRDefault="00663E61" w:rsidP="00663E61">
      <w:pPr>
        <w:rPr>
          <w:rtl/>
          <w:lang w:eastAsia="he-IL"/>
        </w:rPr>
      </w:pPr>
      <w:bookmarkStart w:id="1206" w:name="_ETM_Q1_3496951"/>
      <w:bookmarkStart w:id="1207" w:name="_ETM_Q1_3497010"/>
      <w:bookmarkEnd w:id="1206"/>
      <w:bookmarkEnd w:id="1207"/>
    </w:p>
    <w:p w:rsidR="00663E61" w:rsidRDefault="00663E61" w:rsidP="00663E61">
      <w:pPr>
        <w:pStyle w:val="a4"/>
        <w:keepNext/>
        <w:rPr>
          <w:rtl/>
        </w:rPr>
      </w:pPr>
      <w:bookmarkStart w:id="1208" w:name="ET_speaker_6255_150"/>
      <w:r w:rsidRPr="00663E61">
        <w:rPr>
          <w:rStyle w:val="TagStyle"/>
          <w:rtl/>
        </w:rPr>
        <w:t xml:space="preserve"> &lt;&lt; דובר &gt;&gt; </w:t>
      </w:r>
      <w:r>
        <w:rPr>
          <w:rtl/>
        </w:rPr>
        <w:t>סימון דוידסון (יש עתיד):</w:t>
      </w:r>
      <w:r w:rsidRPr="00663E61">
        <w:rPr>
          <w:rStyle w:val="TagStyle"/>
          <w:rtl/>
        </w:rPr>
        <w:t xml:space="preserve"> &lt;&lt; דובר &gt;&gt;</w:t>
      </w:r>
      <w:r w:rsidR="007A381F">
        <w:rPr>
          <w:rtl/>
        </w:rPr>
        <w:t xml:space="preserve"> </w:t>
      </w:r>
      <w:bookmarkEnd w:id="1208"/>
    </w:p>
    <w:p w:rsidR="00663E61" w:rsidRDefault="00663E61" w:rsidP="00663E61">
      <w:pPr>
        <w:pStyle w:val="KeepWithNext"/>
        <w:rPr>
          <w:rtl/>
          <w:lang w:eastAsia="he-IL"/>
        </w:rPr>
      </w:pPr>
    </w:p>
    <w:p w:rsidR="00663E61" w:rsidRDefault="00663E61" w:rsidP="00663E61">
      <w:pPr>
        <w:rPr>
          <w:rtl/>
          <w:lang w:eastAsia="he-IL"/>
        </w:rPr>
      </w:pPr>
      <w:r>
        <w:rPr>
          <w:rFonts w:hint="cs"/>
          <w:rtl/>
          <w:lang w:eastAsia="he-IL"/>
        </w:rPr>
        <w:t>יכולים לעשות את זה.</w:t>
      </w:r>
    </w:p>
    <w:p w:rsidR="00663E61" w:rsidRDefault="00663E61" w:rsidP="00663E61">
      <w:pPr>
        <w:rPr>
          <w:rtl/>
          <w:lang w:eastAsia="he-IL"/>
        </w:rPr>
      </w:pPr>
      <w:bookmarkStart w:id="1209" w:name="_ETM_Q1_3494455"/>
      <w:bookmarkStart w:id="1210" w:name="_ETM_Q1_3494519"/>
      <w:bookmarkStart w:id="1211" w:name="_ETM_Q1_3495199"/>
      <w:bookmarkEnd w:id="1209"/>
      <w:bookmarkEnd w:id="1210"/>
      <w:bookmarkEnd w:id="1211"/>
    </w:p>
    <w:p w:rsidR="00663E61" w:rsidRDefault="00663E61" w:rsidP="00663E61">
      <w:pPr>
        <w:pStyle w:val="af9"/>
        <w:keepNext/>
        <w:rPr>
          <w:rtl/>
          <w:lang w:eastAsia="he-IL"/>
        </w:rPr>
      </w:pPr>
      <w:bookmarkStart w:id="1212" w:name="ET_guest_אילנה_גנס_151"/>
      <w:r w:rsidRPr="00663E6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63E61">
        <w:rPr>
          <w:rStyle w:val="TagStyle"/>
          <w:rtl/>
        </w:rPr>
        <w:t xml:space="preserve"> &lt;&lt; אורח &gt;&gt;</w:t>
      </w:r>
      <w:r w:rsidR="007A381F">
        <w:rPr>
          <w:rtl/>
          <w:lang w:eastAsia="he-IL"/>
        </w:rPr>
        <w:t xml:space="preserve"> </w:t>
      </w:r>
      <w:bookmarkEnd w:id="1212"/>
    </w:p>
    <w:p w:rsidR="00663E61" w:rsidRDefault="00663E61" w:rsidP="00663E61">
      <w:pPr>
        <w:pStyle w:val="KeepWithNext"/>
        <w:rPr>
          <w:rtl/>
          <w:lang w:eastAsia="he-IL"/>
        </w:rPr>
      </w:pPr>
    </w:p>
    <w:p w:rsidR="00663E61" w:rsidRDefault="00663E61" w:rsidP="00663E61">
      <w:pPr>
        <w:rPr>
          <w:rtl/>
          <w:lang w:eastAsia="he-IL"/>
        </w:rPr>
      </w:pPr>
      <w:bookmarkStart w:id="1213" w:name="_ETM_Q1_3495475"/>
      <w:bookmarkStart w:id="1214" w:name="_ETM_Q1_3495500"/>
      <w:bookmarkEnd w:id="1213"/>
      <w:bookmarkEnd w:id="1214"/>
      <w:r>
        <w:rPr>
          <w:rFonts w:hint="cs"/>
          <w:rtl/>
          <w:lang w:eastAsia="he-IL"/>
        </w:rPr>
        <w:t>כן.</w:t>
      </w:r>
    </w:p>
    <w:p w:rsidR="00663E61" w:rsidRDefault="00663E61" w:rsidP="00663E61">
      <w:pPr>
        <w:rPr>
          <w:rtl/>
          <w:lang w:eastAsia="he-IL"/>
        </w:rPr>
      </w:pPr>
      <w:bookmarkStart w:id="1215" w:name="_ETM_Q1_3496103"/>
      <w:bookmarkStart w:id="1216" w:name="_ETM_Q1_3496158"/>
      <w:bookmarkStart w:id="1217" w:name="_ETM_Q1_3495727"/>
      <w:bookmarkEnd w:id="1215"/>
      <w:bookmarkEnd w:id="1216"/>
      <w:bookmarkEnd w:id="1217"/>
    </w:p>
    <w:p w:rsidR="00663E61" w:rsidRDefault="00663E61" w:rsidP="00663E61">
      <w:pPr>
        <w:pStyle w:val="a4"/>
        <w:keepNext/>
        <w:rPr>
          <w:rtl/>
        </w:rPr>
      </w:pPr>
      <w:bookmarkStart w:id="1218" w:name="ET_speaker_6255_152"/>
      <w:r w:rsidRPr="00663E61">
        <w:rPr>
          <w:rStyle w:val="TagStyle"/>
          <w:rtl/>
        </w:rPr>
        <w:t xml:space="preserve"> &lt;&lt; דובר &gt;&gt; </w:t>
      </w:r>
      <w:r>
        <w:rPr>
          <w:rtl/>
        </w:rPr>
        <w:t>סימון דוידסון (יש עתיד):</w:t>
      </w:r>
      <w:r w:rsidRPr="00663E61">
        <w:rPr>
          <w:rStyle w:val="TagStyle"/>
          <w:rtl/>
        </w:rPr>
        <w:t xml:space="preserve"> &lt;&lt; דובר &gt;&gt;</w:t>
      </w:r>
      <w:r w:rsidR="007A381F">
        <w:rPr>
          <w:rtl/>
        </w:rPr>
        <w:t xml:space="preserve"> </w:t>
      </w:r>
      <w:bookmarkEnd w:id="1218"/>
    </w:p>
    <w:p w:rsidR="00663E61" w:rsidRDefault="00663E61" w:rsidP="00663E61">
      <w:pPr>
        <w:pStyle w:val="KeepWithNext"/>
        <w:rPr>
          <w:rtl/>
          <w:lang w:eastAsia="he-IL"/>
        </w:rPr>
      </w:pPr>
    </w:p>
    <w:p w:rsidR="00663E61" w:rsidRDefault="00663E61" w:rsidP="00663E61">
      <w:pPr>
        <w:rPr>
          <w:rtl/>
          <w:lang w:eastAsia="he-IL"/>
        </w:rPr>
      </w:pPr>
      <w:bookmarkStart w:id="1219" w:name="_ETM_Q1_3496015"/>
      <w:bookmarkEnd w:id="1219"/>
      <w:r>
        <w:rPr>
          <w:rFonts w:hint="cs"/>
          <w:rtl/>
          <w:lang w:eastAsia="he-IL"/>
        </w:rPr>
        <w:t>ה</w:t>
      </w:r>
      <w:bookmarkStart w:id="1220" w:name="_ETM_Q1_3496040"/>
      <w:bookmarkEnd w:id="1220"/>
      <w:r>
        <w:rPr>
          <w:rFonts w:hint="cs"/>
          <w:rtl/>
          <w:lang w:eastAsia="he-IL"/>
        </w:rPr>
        <w:t>ציפייה והמחשבה שבבית הספר אין התקהלויות, היא לא נכונה.</w:t>
      </w:r>
    </w:p>
    <w:p w:rsidR="00663E61" w:rsidRDefault="00663E61" w:rsidP="00663E61">
      <w:pPr>
        <w:rPr>
          <w:rtl/>
          <w:lang w:eastAsia="he-IL"/>
        </w:rPr>
      </w:pPr>
    </w:p>
    <w:p w:rsidR="00663E61" w:rsidRDefault="00663E61" w:rsidP="00663E61">
      <w:pPr>
        <w:pStyle w:val="af9"/>
        <w:keepNext/>
        <w:rPr>
          <w:rtl/>
          <w:lang w:eastAsia="he-IL"/>
        </w:rPr>
      </w:pPr>
      <w:bookmarkStart w:id="1221" w:name="ET_guest_אילנה_גנס_153"/>
      <w:r w:rsidRPr="00663E6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63E61">
        <w:rPr>
          <w:rStyle w:val="TagStyle"/>
          <w:rtl/>
        </w:rPr>
        <w:t xml:space="preserve"> &lt;&lt; אורח &gt;&gt;</w:t>
      </w:r>
      <w:r w:rsidR="007A381F">
        <w:rPr>
          <w:rtl/>
          <w:lang w:eastAsia="he-IL"/>
        </w:rPr>
        <w:t xml:space="preserve"> </w:t>
      </w:r>
      <w:bookmarkEnd w:id="1221"/>
    </w:p>
    <w:p w:rsidR="00663E61" w:rsidRDefault="00663E61" w:rsidP="00663E61">
      <w:pPr>
        <w:pStyle w:val="KeepWithNext"/>
        <w:rPr>
          <w:rtl/>
          <w:lang w:eastAsia="he-IL"/>
        </w:rPr>
      </w:pPr>
    </w:p>
    <w:p w:rsidR="00663E61" w:rsidRDefault="00663E61" w:rsidP="00663E61">
      <w:pPr>
        <w:rPr>
          <w:rtl/>
          <w:lang w:eastAsia="he-IL"/>
        </w:rPr>
      </w:pPr>
      <w:r>
        <w:rPr>
          <w:rFonts w:hint="cs"/>
          <w:rtl/>
          <w:lang w:eastAsia="he-IL"/>
        </w:rPr>
        <w:t>נשמח לקבל רשימה מסודרת של צרכים ושל בקשות. נבחן אותה.</w:t>
      </w:r>
    </w:p>
    <w:p w:rsidR="00663E61" w:rsidRDefault="00663E61" w:rsidP="00663E61">
      <w:pPr>
        <w:rPr>
          <w:rtl/>
          <w:lang w:eastAsia="he-IL"/>
        </w:rPr>
      </w:pPr>
      <w:bookmarkStart w:id="1222" w:name="_ETM_Q1_3512934"/>
      <w:bookmarkStart w:id="1223" w:name="_ETM_Q1_3512997"/>
      <w:bookmarkEnd w:id="1222"/>
      <w:bookmarkEnd w:id="1223"/>
    </w:p>
    <w:p w:rsidR="00663E61" w:rsidRDefault="00663E61" w:rsidP="00663E61">
      <w:pPr>
        <w:pStyle w:val="af9"/>
        <w:keepNext/>
        <w:rPr>
          <w:rtl/>
          <w:lang w:eastAsia="he-IL"/>
        </w:rPr>
      </w:pPr>
      <w:bookmarkStart w:id="1224" w:name="ET_guest_תמי_סלע_154"/>
      <w:r w:rsidRPr="00663E61">
        <w:rPr>
          <w:rStyle w:val="TagStyle"/>
          <w:rtl/>
        </w:rPr>
        <w:t xml:space="preserve"> &lt;&lt; אורח &gt;&gt; </w:t>
      </w:r>
      <w:r>
        <w:rPr>
          <w:rtl/>
          <w:lang w:eastAsia="he-IL"/>
        </w:rPr>
        <w:t>תמי סלע:</w:t>
      </w:r>
      <w:r w:rsidRPr="00663E61">
        <w:rPr>
          <w:rStyle w:val="TagStyle"/>
          <w:rtl/>
        </w:rPr>
        <w:t xml:space="preserve"> &lt;&lt; אורח &gt;&gt;</w:t>
      </w:r>
      <w:r w:rsidR="007A381F">
        <w:rPr>
          <w:rtl/>
          <w:lang w:eastAsia="he-IL"/>
        </w:rPr>
        <w:t xml:space="preserve"> </w:t>
      </w:r>
      <w:bookmarkEnd w:id="1224"/>
    </w:p>
    <w:p w:rsidR="00663E61" w:rsidRDefault="00663E61" w:rsidP="00663E61">
      <w:pPr>
        <w:pStyle w:val="KeepWithNext"/>
        <w:rPr>
          <w:rtl/>
          <w:lang w:eastAsia="he-IL"/>
        </w:rPr>
      </w:pPr>
    </w:p>
    <w:p w:rsidR="00663E61" w:rsidRPr="00663E61" w:rsidRDefault="00663E61" w:rsidP="00663E61">
      <w:pPr>
        <w:rPr>
          <w:rtl/>
          <w:lang w:eastAsia="he-IL"/>
        </w:rPr>
      </w:pPr>
      <w:r>
        <w:rPr>
          <w:rFonts w:hint="cs"/>
          <w:rtl/>
          <w:lang w:eastAsia="he-IL"/>
        </w:rPr>
        <w:t xml:space="preserve">רצינו לדעת ממשרד החינוך לאיזה פעילויות </w:t>
      </w:r>
      <w:bookmarkStart w:id="1225" w:name="_ETM_Q1_3512459"/>
      <w:bookmarkEnd w:id="1225"/>
      <w:r>
        <w:rPr>
          <w:rFonts w:hint="cs"/>
          <w:rtl/>
          <w:lang w:eastAsia="he-IL"/>
        </w:rPr>
        <w:t xml:space="preserve">הילדים צריכים לצאת ובהתאם לזה לבנות את החריג, היכן אפשר </w:t>
      </w:r>
      <w:bookmarkStart w:id="1226" w:name="_ETM_Q1_3514595"/>
      <w:bookmarkEnd w:id="1226"/>
      <w:r>
        <w:rPr>
          <w:rFonts w:hint="cs"/>
          <w:rtl/>
          <w:lang w:eastAsia="he-IL"/>
        </w:rPr>
        <w:t xml:space="preserve">והיכן לא ולהסביר את זה, אבל אי אפשר לגלגל את </w:t>
      </w:r>
      <w:bookmarkStart w:id="1227" w:name="_ETM_Q1_3517616"/>
      <w:bookmarkEnd w:id="1227"/>
      <w:r>
        <w:rPr>
          <w:rFonts w:hint="cs"/>
          <w:rtl/>
          <w:lang w:eastAsia="he-IL"/>
        </w:rPr>
        <w:t>זה מוועדה לוועדה כבר במשך שבועות.</w:t>
      </w:r>
    </w:p>
    <w:p w:rsidR="00663E61" w:rsidRDefault="00663E61" w:rsidP="00663E61">
      <w:pPr>
        <w:rPr>
          <w:rtl/>
          <w:lang w:eastAsia="he-IL"/>
        </w:rPr>
      </w:pPr>
      <w:bookmarkStart w:id="1228" w:name="_ETM_Q1_3485297"/>
      <w:bookmarkStart w:id="1229" w:name="_ETM_Q1_3485937"/>
      <w:bookmarkEnd w:id="1228"/>
      <w:bookmarkEnd w:id="1229"/>
    </w:p>
    <w:p w:rsidR="00663E61" w:rsidRDefault="00663E61" w:rsidP="00663E61">
      <w:pPr>
        <w:pStyle w:val="af6"/>
        <w:keepNext/>
        <w:rPr>
          <w:rtl/>
        </w:rPr>
      </w:pPr>
      <w:bookmarkStart w:id="1230" w:name="ET_yor_6156_148"/>
      <w:r w:rsidRPr="00663E61">
        <w:rPr>
          <w:rStyle w:val="TagStyle"/>
          <w:rtl/>
        </w:rPr>
        <w:t xml:space="preserve"> &lt;&lt; </w:t>
      </w:r>
      <w:proofErr w:type="spellStart"/>
      <w:r w:rsidRPr="00663E61">
        <w:rPr>
          <w:rStyle w:val="TagStyle"/>
          <w:rtl/>
        </w:rPr>
        <w:t>יור</w:t>
      </w:r>
      <w:proofErr w:type="spellEnd"/>
      <w:r w:rsidRPr="00663E61">
        <w:rPr>
          <w:rStyle w:val="TagStyle"/>
          <w:rtl/>
        </w:rPr>
        <w:t xml:space="preserve"> &gt;&gt; </w:t>
      </w:r>
      <w:r>
        <w:rPr>
          <w:rtl/>
        </w:rPr>
        <w:t>היו"ר גלעד קריב:</w:t>
      </w:r>
      <w:r w:rsidRPr="00663E61">
        <w:rPr>
          <w:rStyle w:val="TagStyle"/>
          <w:rtl/>
        </w:rPr>
        <w:t xml:space="preserve"> &lt;&lt; יור &gt;&gt;</w:t>
      </w:r>
      <w:r w:rsidR="007A381F">
        <w:rPr>
          <w:rtl/>
        </w:rPr>
        <w:t xml:space="preserve"> </w:t>
      </w:r>
      <w:bookmarkEnd w:id="1230"/>
    </w:p>
    <w:p w:rsidR="00663E61" w:rsidRDefault="00663E61" w:rsidP="00663E61">
      <w:pPr>
        <w:pStyle w:val="KeepWithNext"/>
        <w:rPr>
          <w:rtl/>
          <w:lang w:eastAsia="he-IL"/>
        </w:rPr>
      </w:pPr>
    </w:p>
    <w:p w:rsidR="00663E61" w:rsidRDefault="00663E61" w:rsidP="00663E61">
      <w:pPr>
        <w:rPr>
          <w:rtl/>
          <w:lang w:eastAsia="he-IL"/>
        </w:rPr>
      </w:pPr>
      <w:bookmarkStart w:id="1231" w:name="_ETM_Q1_3486189"/>
      <w:bookmarkStart w:id="1232" w:name="_ETM_Q1_3486210"/>
      <w:bookmarkEnd w:id="1231"/>
      <w:bookmarkEnd w:id="1232"/>
      <w:r>
        <w:rPr>
          <w:rFonts w:hint="cs"/>
          <w:rtl/>
          <w:lang w:eastAsia="he-IL"/>
        </w:rPr>
        <w:t xml:space="preserve">אני לא יודע אם </w:t>
      </w:r>
      <w:bookmarkStart w:id="1233" w:name="_ETM_Q1_3522106"/>
      <w:bookmarkEnd w:id="1233"/>
      <w:r>
        <w:rPr>
          <w:rFonts w:hint="cs"/>
          <w:rtl/>
          <w:lang w:eastAsia="he-IL"/>
        </w:rPr>
        <w:t>זה גולגל מוועדה לוועדה. ראשית, זאת פעם ראשונה שזה מגיע אלי.</w:t>
      </w:r>
    </w:p>
    <w:p w:rsidR="00663E61" w:rsidRDefault="00663E61" w:rsidP="00663E61">
      <w:pPr>
        <w:rPr>
          <w:rtl/>
          <w:lang w:eastAsia="he-IL"/>
        </w:rPr>
      </w:pPr>
      <w:bookmarkStart w:id="1234" w:name="_ETM_Q1_3525173"/>
      <w:bookmarkStart w:id="1235" w:name="_ETM_Q1_3525235"/>
      <w:bookmarkEnd w:id="1234"/>
      <w:bookmarkEnd w:id="1235"/>
    </w:p>
    <w:p w:rsidR="00663E61" w:rsidRDefault="00663E61" w:rsidP="00663E61">
      <w:pPr>
        <w:pStyle w:val="a4"/>
        <w:keepNext/>
        <w:rPr>
          <w:rtl/>
        </w:rPr>
      </w:pPr>
      <w:bookmarkStart w:id="1236" w:name="ET_speaker_6255_155"/>
      <w:r w:rsidRPr="00663E61">
        <w:rPr>
          <w:rStyle w:val="TagStyle"/>
          <w:rtl/>
        </w:rPr>
        <w:t xml:space="preserve"> &lt;&lt; דובר &gt;&gt; </w:t>
      </w:r>
      <w:r>
        <w:rPr>
          <w:rtl/>
        </w:rPr>
        <w:t>סימון דוידסון (יש עתיד):</w:t>
      </w:r>
      <w:r w:rsidRPr="00663E61">
        <w:rPr>
          <w:rStyle w:val="TagStyle"/>
          <w:rtl/>
        </w:rPr>
        <w:t xml:space="preserve"> &lt;&lt; דובר &gt;&gt;</w:t>
      </w:r>
      <w:r w:rsidR="007A381F">
        <w:rPr>
          <w:rtl/>
        </w:rPr>
        <w:t xml:space="preserve"> </w:t>
      </w:r>
      <w:bookmarkEnd w:id="1236"/>
    </w:p>
    <w:p w:rsidR="00663E61" w:rsidRDefault="00663E61" w:rsidP="00663E61">
      <w:pPr>
        <w:pStyle w:val="KeepWithNext"/>
        <w:rPr>
          <w:rtl/>
          <w:lang w:eastAsia="he-IL"/>
        </w:rPr>
      </w:pPr>
    </w:p>
    <w:p w:rsidR="00663E61" w:rsidRDefault="00663E61" w:rsidP="00663E61">
      <w:pPr>
        <w:rPr>
          <w:rtl/>
          <w:lang w:eastAsia="he-IL"/>
        </w:rPr>
      </w:pPr>
      <w:r>
        <w:rPr>
          <w:rFonts w:hint="cs"/>
          <w:rtl/>
          <w:lang w:eastAsia="he-IL"/>
        </w:rPr>
        <w:t>בוועדת החינוך זה היה שלוש פעמים.</w:t>
      </w:r>
    </w:p>
    <w:p w:rsidR="00663E61" w:rsidRDefault="00663E61" w:rsidP="00663E61">
      <w:pPr>
        <w:rPr>
          <w:rtl/>
          <w:lang w:eastAsia="he-IL"/>
        </w:rPr>
      </w:pPr>
      <w:bookmarkStart w:id="1237" w:name="_ETM_Q1_3525674"/>
      <w:bookmarkStart w:id="1238" w:name="_ETM_Q1_3525724"/>
      <w:bookmarkStart w:id="1239" w:name="_ETM_Q1_3526842"/>
      <w:bookmarkEnd w:id="1237"/>
      <w:bookmarkEnd w:id="1238"/>
      <w:bookmarkEnd w:id="1239"/>
    </w:p>
    <w:p w:rsidR="00663E61" w:rsidRDefault="00663E61" w:rsidP="00663E61">
      <w:pPr>
        <w:pStyle w:val="af6"/>
        <w:keepNext/>
        <w:rPr>
          <w:rtl/>
        </w:rPr>
      </w:pPr>
      <w:bookmarkStart w:id="1240" w:name="ET_yor_6156_156"/>
      <w:r w:rsidRPr="00663E61">
        <w:rPr>
          <w:rStyle w:val="TagStyle"/>
          <w:rtl/>
        </w:rPr>
        <w:t xml:space="preserve"> &lt;&lt; </w:t>
      </w:r>
      <w:proofErr w:type="spellStart"/>
      <w:r w:rsidRPr="00663E61">
        <w:rPr>
          <w:rStyle w:val="TagStyle"/>
          <w:rtl/>
        </w:rPr>
        <w:t>יור</w:t>
      </w:r>
      <w:proofErr w:type="spellEnd"/>
      <w:r w:rsidRPr="00663E61">
        <w:rPr>
          <w:rStyle w:val="TagStyle"/>
          <w:rtl/>
        </w:rPr>
        <w:t xml:space="preserve"> &gt;&gt; </w:t>
      </w:r>
      <w:r>
        <w:rPr>
          <w:rtl/>
        </w:rPr>
        <w:t>היו"ר גלעד קריב:</w:t>
      </w:r>
      <w:r w:rsidRPr="00663E61">
        <w:rPr>
          <w:rStyle w:val="TagStyle"/>
          <w:rtl/>
        </w:rPr>
        <w:t xml:space="preserve"> &lt;&lt; יור &gt;&gt;</w:t>
      </w:r>
      <w:r w:rsidR="007A381F">
        <w:rPr>
          <w:rtl/>
        </w:rPr>
        <w:t xml:space="preserve"> </w:t>
      </w:r>
      <w:bookmarkEnd w:id="1240"/>
    </w:p>
    <w:p w:rsidR="00663E61" w:rsidRDefault="00663E61" w:rsidP="00663E61">
      <w:pPr>
        <w:pStyle w:val="KeepWithNext"/>
        <w:rPr>
          <w:rtl/>
          <w:lang w:eastAsia="he-IL"/>
        </w:rPr>
      </w:pPr>
    </w:p>
    <w:p w:rsidR="00663E61" w:rsidRDefault="00663E61" w:rsidP="00663E61">
      <w:pPr>
        <w:rPr>
          <w:rtl/>
          <w:lang w:eastAsia="he-IL"/>
        </w:rPr>
      </w:pPr>
      <w:bookmarkStart w:id="1241" w:name="_ETM_Q1_3527122"/>
      <w:bookmarkStart w:id="1242" w:name="_ETM_Q1_3527148"/>
      <w:bookmarkEnd w:id="1241"/>
      <w:bookmarkEnd w:id="1242"/>
      <w:r>
        <w:rPr>
          <w:rFonts w:hint="cs"/>
          <w:rtl/>
          <w:lang w:eastAsia="he-IL"/>
        </w:rPr>
        <w:t xml:space="preserve">כן אבל אני גם </w:t>
      </w:r>
      <w:bookmarkStart w:id="1243" w:name="_ETM_Q1_3527757"/>
      <w:bookmarkEnd w:id="1243"/>
      <w:r>
        <w:rPr>
          <w:rFonts w:hint="cs"/>
          <w:rtl/>
          <w:lang w:eastAsia="he-IL"/>
        </w:rPr>
        <w:t xml:space="preserve">רוצה בהקשר הזה לומר משהו. בתרבות עבודה בתוך הכנסת ובממשלה, </w:t>
      </w:r>
      <w:bookmarkStart w:id="1244" w:name="_ETM_Q1_3537542"/>
      <w:bookmarkEnd w:id="1244"/>
      <w:r>
        <w:rPr>
          <w:rFonts w:hint="cs"/>
          <w:rtl/>
          <w:lang w:eastAsia="he-IL"/>
        </w:rPr>
        <w:t>לפעמים חברי כנסת מהקואליציה או מהאופוזיציה מעלים צורך. חבר הכנסת דוידסון הוא זה שהוביל את העיסוק כאן בוועדה בהקלות במסגרת התו הירוק על מקומות שהם ספורט. בריכות וכולי.</w:t>
      </w:r>
      <w:r w:rsidR="00C023BF">
        <w:rPr>
          <w:rFonts w:hint="cs"/>
          <w:rtl/>
          <w:lang w:eastAsia="he-IL"/>
        </w:rPr>
        <w:t xml:space="preserve"> </w:t>
      </w:r>
      <w:bookmarkStart w:id="1245" w:name="_ETM_Q1_3556808"/>
      <w:bookmarkEnd w:id="1245"/>
      <w:r>
        <w:rPr>
          <w:rFonts w:hint="cs"/>
          <w:rtl/>
          <w:lang w:eastAsia="he-IL"/>
        </w:rPr>
        <w:t xml:space="preserve">שונה הדבר כשיש משרד ממשלתי אחד שמאתר צורך וצריך לדבר </w:t>
      </w:r>
      <w:bookmarkStart w:id="1246" w:name="_ETM_Q1_3560640"/>
      <w:bookmarkEnd w:id="1246"/>
      <w:r>
        <w:rPr>
          <w:rFonts w:hint="cs"/>
          <w:rtl/>
          <w:lang w:eastAsia="he-IL"/>
        </w:rPr>
        <w:t>עם המשרד השני. עם כל הכבוד, זה בסדר גמור</w:t>
      </w:r>
      <w:bookmarkStart w:id="1247" w:name="_ETM_Q1_3564375"/>
      <w:bookmarkEnd w:id="1247"/>
      <w:r>
        <w:rPr>
          <w:rFonts w:hint="cs"/>
          <w:rtl/>
          <w:lang w:eastAsia="he-IL"/>
        </w:rPr>
        <w:t xml:space="preserve"> שזה עובר דרך ועדות הכנסת אבל המחשבה הזאת שוועדת כנסת היא הפורום בו משרד ממשלתי אחד מדבר עם משרד שני, </w:t>
      </w:r>
      <w:bookmarkStart w:id="1248" w:name="_ETM_Q1_3572722"/>
      <w:bookmarkEnd w:id="1248"/>
      <w:r>
        <w:rPr>
          <w:rFonts w:hint="cs"/>
          <w:rtl/>
          <w:lang w:eastAsia="he-IL"/>
        </w:rPr>
        <w:t xml:space="preserve">היא קצת מוזרה, עם כל הכבוד. אם משרד החינוך </w:t>
      </w:r>
      <w:bookmarkStart w:id="1249" w:name="_ETM_Q1_3574329"/>
      <w:bookmarkEnd w:id="1249"/>
      <w:r>
        <w:rPr>
          <w:rFonts w:hint="cs"/>
          <w:rtl/>
          <w:lang w:eastAsia="he-IL"/>
        </w:rPr>
        <w:t>כל כך חושב שיש כאן בעיה דרמטית, שר הבריאות ושרת החינוך נפגשים פעם בשבוע. אין בעיה להציף גם את ה</w:t>
      </w:r>
      <w:bookmarkStart w:id="1250" w:name="_ETM_Q1_3584299"/>
      <w:bookmarkEnd w:id="1250"/>
      <w:r>
        <w:rPr>
          <w:rFonts w:hint="cs"/>
          <w:rtl/>
          <w:lang w:eastAsia="he-IL"/>
        </w:rPr>
        <w:t xml:space="preserve">דברים האלה כאן, כבר פתרנו בעיות בין משרדים בחלל </w:t>
      </w:r>
      <w:bookmarkStart w:id="1251" w:name="_ETM_Q1_3589881"/>
      <w:bookmarkEnd w:id="1251"/>
      <w:r>
        <w:rPr>
          <w:rFonts w:hint="cs"/>
          <w:rtl/>
          <w:lang w:eastAsia="he-IL"/>
        </w:rPr>
        <w:t>הוועדה.</w:t>
      </w:r>
    </w:p>
    <w:p w:rsidR="00663E61" w:rsidRDefault="00663E61" w:rsidP="00663E61">
      <w:pPr>
        <w:rPr>
          <w:rtl/>
          <w:lang w:eastAsia="he-IL"/>
        </w:rPr>
      </w:pPr>
    </w:p>
    <w:p w:rsidR="00663E61" w:rsidRDefault="00663E61" w:rsidP="00663E61">
      <w:pPr>
        <w:rPr>
          <w:rtl/>
          <w:lang w:eastAsia="he-IL"/>
        </w:rPr>
      </w:pPr>
      <w:r>
        <w:rPr>
          <w:rFonts w:hint="cs"/>
          <w:rtl/>
          <w:lang w:eastAsia="he-IL"/>
        </w:rPr>
        <w:t>פעם ראשונה שהנושא הזה מגיע לשולחננו</w:t>
      </w:r>
      <w:r w:rsidR="00C023BF">
        <w:rPr>
          <w:rFonts w:hint="cs"/>
          <w:rtl/>
          <w:lang w:eastAsia="he-IL"/>
        </w:rPr>
        <w:t xml:space="preserve"> </w:t>
      </w:r>
      <w:r>
        <w:rPr>
          <w:rFonts w:hint="cs"/>
          <w:rtl/>
          <w:lang w:eastAsia="he-IL"/>
        </w:rPr>
        <w:t xml:space="preserve">ואני מבקש </w:t>
      </w:r>
      <w:bookmarkStart w:id="1252" w:name="_ETM_Q1_3592344"/>
      <w:bookmarkEnd w:id="1252"/>
      <w:r>
        <w:rPr>
          <w:rFonts w:hint="cs"/>
          <w:rtl/>
          <w:lang w:eastAsia="he-IL"/>
        </w:rPr>
        <w:t xml:space="preserve">תשובה לגבי עמדת משרד הבריאות ולא לחכות שבועיים. </w:t>
      </w:r>
      <w:bookmarkStart w:id="1253" w:name="_ETM_Q1_3596718"/>
      <w:bookmarkEnd w:id="1253"/>
    </w:p>
    <w:p w:rsidR="00663E61" w:rsidRDefault="00663E61" w:rsidP="00663E61">
      <w:pPr>
        <w:rPr>
          <w:rtl/>
          <w:lang w:eastAsia="he-IL"/>
        </w:rPr>
      </w:pPr>
    </w:p>
    <w:p w:rsidR="00663E61" w:rsidRDefault="00663E61" w:rsidP="00663E61">
      <w:pPr>
        <w:pStyle w:val="af9"/>
        <w:keepNext/>
        <w:rPr>
          <w:rtl/>
          <w:lang w:eastAsia="he-IL"/>
        </w:rPr>
      </w:pPr>
      <w:bookmarkStart w:id="1254" w:name="ET_guest_אילנה_גנס_157"/>
      <w:r w:rsidRPr="00663E6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63E61">
        <w:rPr>
          <w:rStyle w:val="TagStyle"/>
          <w:rtl/>
        </w:rPr>
        <w:t xml:space="preserve"> &lt;&lt; אורח &gt;&gt;</w:t>
      </w:r>
      <w:r w:rsidR="007A381F">
        <w:rPr>
          <w:rtl/>
          <w:lang w:eastAsia="he-IL"/>
        </w:rPr>
        <w:t xml:space="preserve"> </w:t>
      </w:r>
      <w:bookmarkEnd w:id="1254"/>
    </w:p>
    <w:p w:rsidR="00663E61" w:rsidRDefault="00663E61" w:rsidP="00663E61">
      <w:pPr>
        <w:pStyle w:val="KeepWithNext"/>
        <w:rPr>
          <w:rtl/>
          <w:lang w:eastAsia="he-IL"/>
        </w:rPr>
      </w:pPr>
    </w:p>
    <w:p w:rsidR="00663E61" w:rsidRDefault="00663E61" w:rsidP="00663E61">
      <w:pPr>
        <w:rPr>
          <w:rtl/>
          <w:lang w:eastAsia="he-IL"/>
        </w:rPr>
      </w:pPr>
      <w:r>
        <w:rPr>
          <w:rFonts w:hint="cs"/>
          <w:rtl/>
          <w:lang w:eastAsia="he-IL"/>
        </w:rPr>
        <w:t>אין לנו בעיה לבחון את הבקשה.</w:t>
      </w:r>
    </w:p>
    <w:p w:rsidR="00663E61" w:rsidRDefault="00663E61" w:rsidP="00663E61">
      <w:pPr>
        <w:rPr>
          <w:rtl/>
          <w:lang w:eastAsia="he-IL"/>
        </w:rPr>
      </w:pPr>
      <w:bookmarkStart w:id="1255" w:name="_ETM_Q1_3600060"/>
      <w:bookmarkStart w:id="1256" w:name="_ETM_Q1_3600110"/>
      <w:bookmarkStart w:id="1257" w:name="_ETM_Q1_3600660"/>
      <w:bookmarkEnd w:id="1255"/>
      <w:bookmarkEnd w:id="1256"/>
      <w:bookmarkEnd w:id="1257"/>
    </w:p>
    <w:p w:rsidR="00663E61" w:rsidRDefault="00663E61" w:rsidP="00663E61">
      <w:pPr>
        <w:pStyle w:val="af6"/>
        <w:keepNext/>
        <w:rPr>
          <w:rtl/>
        </w:rPr>
      </w:pPr>
      <w:bookmarkStart w:id="1258" w:name="ET_yor_6156_158"/>
      <w:r w:rsidRPr="00663E61">
        <w:rPr>
          <w:rStyle w:val="TagStyle"/>
          <w:rtl/>
        </w:rPr>
        <w:t xml:space="preserve"> &lt;&lt; </w:t>
      </w:r>
      <w:proofErr w:type="spellStart"/>
      <w:r w:rsidRPr="00663E61">
        <w:rPr>
          <w:rStyle w:val="TagStyle"/>
          <w:rtl/>
        </w:rPr>
        <w:t>יור</w:t>
      </w:r>
      <w:proofErr w:type="spellEnd"/>
      <w:r w:rsidRPr="00663E61">
        <w:rPr>
          <w:rStyle w:val="TagStyle"/>
          <w:rtl/>
        </w:rPr>
        <w:t xml:space="preserve"> &gt;&gt; </w:t>
      </w:r>
      <w:r>
        <w:rPr>
          <w:rtl/>
        </w:rPr>
        <w:t>היו"ר גלעד קריב:</w:t>
      </w:r>
      <w:r w:rsidRPr="00663E61">
        <w:rPr>
          <w:rStyle w:val="TagStyle"/>
          <w:rtl/>
        </w:rPr>
        <w:t xml:space="preserve"> &lt;&lt; יור &gt;&gt;</w:t>
      </w:r>
      <w:r w:rsidR="007A381F">
        <w:rPr>
          <w:rtl/>
        </w:rPr>
        <w:t xml:space="preserve"> </w:t>
      </w:r>
      <w:bookmarkEnd w:id="1258"/>
    </w:p>
    <w:p w:rsidR="00663E61" w:rsidRDefault="00663E61" w:rsidP="00663E61">
      <w:pPr>
        <w:pStyle w:val="KeepWithNext"/>
        <w:rPr>
          <w:rtl/>
          <w:lang w:eastAsia="he-IL"/>
        </w:rPr>
      </w:pPr>
    </w:p>
    <w:p w:rsidR="00B55F66" w:rsidRDefault="00663E61" w:rsidP="00663E61">
      <w:pPr>
        <w:rPr>
          <w:rtl/>
          <w:lang w:eastAsia="he-IL"/>
        </w:rPr>
      </w:pPr>
      <w:bookmarkStart w:id="1259" w:name="_ETM_Q1_3600931"/>
      <w:bookmarkStart w:id="1260" w:name="_ETM_Q1_3600969"/>
      <w:bookmarkEnd w:id="1259"/>
      <w:bookmarkEnd w:id="1260"/>
      <w:r>
        <w:rPr>
          <w:rFonts w:hint="cs"/>
          <w:rtl/>
          <w:lang w:eastAsia="he-IL"/>
        </w:rPr>
        <w:t>אני מבקש לקבל</w:t>
      </w:r>
      <w:r w:rsidR="00C023BF">
        <w:rPr>
          <w:rFonts w:hint="cs"/>
          <w:rtl/>
          <w:lang w:eastAsia="he-IL"/>
        </w:rPr>
        <w:t xml:space="preserve"> </w:t>
      </w:r>
      <w:r>
        <w:rPr>
          <w:rFonts w:hint="cs"/>
          <w:rtl/>
          <w:lang w:eastAsia="he-IL"/>
        </w:rPr>
        <w:t xml:space="preserve">התייחסות שלכם. אני מבקש לקבל תשובה ברורה לגבי </w:t>
      </w:r>
      <w:bookmarkStart w:id="1261" w:name="_ETM_Q1_3610868"/>
      <w:bookmarkEnd w:id="1261"/>
      <w:r>
        <w:rPr>
          <w:rFonts w:hint="cs"/>
          <w:rtl/>
          <w:lang w:eastAsia="he-IL"/>
        </w:rPr>
        <w:t xml:space="preserve">היכולת לקבוע חריג דומה לחריג שמצוי במוזיאונים ביחס למקומות אחרים </w:t>
      </w:r>
      <w:bookmarkStart w:id="1262" w:name="_ETM_Q1_3619446"/>
      <w:bookmarkEnd w:id="1262"/>
      <w:r>
        <w:rPr>
          <w:rFonts w:hint="cs"/>
          <w:rtl/>
          <w:lang w:eastAsia="he-IL"/>
        </w:rPr>
        <w:t>שחל בהם תו ירוק ושיש בהם פעילות חינוכית.</w:t>
      </w:r>
      <w:bookmarkStart w:id="1263" w:name="_ETM_Q1_3624327"/>
      <w:bookmarkEnd w:id="1263"/>
      <w:r>
        <w:rPr>
          <w:rFonts w:hint="cs"/>
          <w:rtl/>
          <w:lang w:eastAsia="he-IL"/>
        </w:rPr>
        <w:t xml:space="preserve"> על פניו בגדול</w:t>
      </w:r>
      <w:r w:rsidR="00C023BF">
        <w:rPr>
          <w:rFonts w:hint="cs"/>
          <w:rtl/>
          <w:lang w:eastAsia="he-IL"/>
        </w:rPr>
        <w:t xml:space="preserve"> </w:t>
      </w:r>
      <w:r>
        <w:rPr>
          <w:rFonts w:hint="cs"/>
          <w:rtl/>
          <w:lang w:eastAsia="he-IL"/>
        </w:rPr>
        <w:t xml:space="preserve">דומני שמדובר באכסניות נוער </w:t>
      </w:r>
      <w:bookmarkStart w:id="1264" w:name="_ETM_Q1_3627979"/>
      <w:bookmarkEnd w:id="1264"/>
      <w:r>
        <w:rPr>
          <w:rFonts w:hint="cs"/>
          <w:rtl/>
          <w:lang w:eastAsia="he-IL"/>
        </w:rPr>
        <w:t xml:space="preserve">ובמתקני הלנה במסגרת טיולי בתי ספר. הסוגיה השנייה היא תיאטראות </w:t>
      </w:r>
      <w:bookmarkStart w:id="1265" w:name="_ETM_Q1_3641775"/>
      <w:bookmarkEnd w:id="1265"/>
      <w:r>
        <w:rPr>
          <w:rFonts w:hint="cs"/>
          <w:rtl/>
          <w:lang w:eastAsia="he-IL"/>
        </w:rPr>
        <w:t xml:space="preserve">ודברים מן הסוג הזה. </w:t>
      </w:r>
      <w:r w:rsidR="00B55F66">
        <w:rPr>
          <w:rFonts w:hint="cs"/>
          <w:rtl/>
          <w:lang w:eastAsia="he-IL"/>
        </w:rPr>
        <w:t>סעיף (7), מקום שמתקיימים בו אירוע ספורט או אירוע תרבות. אם זה מחייב גם קביעת הגבלות - החריג יכול לעבוד עד התכנסות של מאה אנשים -</w:t>
      </w:r>
      <w:r w:rsidR="00C023BF">
        <w:rPr>
          <w:rFonts w:hint="cs"/>
          <w:rtl/>
          <w:lang w:eastAsia="he-IL"/>
        </w:rPr>
        <w:t xml:space="preserve"> </w:t>
      </w:r>
      <w:bookmarkStart w:id="1266" w:name="_ETM_Q1_3656709"/>
      <w:bookmarkEnd w:id="1266"/>
      <w:r w:rsidR="00B55F66">
        <w:rPr>
          <w:rFonts w:hint="cs"/>
          <w:rtl/>
          <w:lang w:eastAsia="he-IL"/>
        </w:rPr>
        <w:t>אז תאמרו ואז</w:t>
      </w:r>
      <w:r w:rsidR="00C023BF">
        <w:rPr>
          <w:rFonts w:hint="cs"/>
          <w:rtl/>
          <w:lang w:eastAsia="he-IL"/>
        </w:rPr>
        <w:t xml:space="preserve"> </w:t>
      </w:r>
      <w:r w:rsidR="00B55F66">
        <w:rPr>
          <w:rFonts w:hint="cs"/>
          <w:rtl/>
          <w:lang w:eastAsia="he-IL"/>
        </w:rPr>
        <w:t>התיאטראות ידעו שהם יכולים לארח כיתות.</w:t>
      </w:r>
      <w:bookmarkStart w:id="1267" w:name="_ETM_Q1_3664698"/>
      <w:bookmarkEnd w:id="1267"/>
    </w:p>
    <w:p w:rsidR="00B55F66" w:rsidRDefault="00B55F66" w:rsidP="00663E61">
      <w:pPr>
        <w:rPr>
          <w:rtl/>
          <w:lang w:eastAsia="he-IL"/>
        </w:rPr>
      </w:pPr>
      <w:bookmarkStart w:id="1268" w:name="_ETM_Q1_3664744"/>
      <w:bookmarkEnd w:id="1268"/>
    </w:p>
    <w:p w:rsidR="00663E61" w:rsidRDefault="00B55F66" w:rsidP="00663E61">
      <w:pPr>
        <w:rPr>
          <w:rtl/>
          <w:lang w:eastAsia="he-IL"/>
        </w:rPr>
      </w:pPr>
      <w:r>
        <w:rPr>
          <w:rFonts w:hint="cs"/>
          <w:rtl/>
          <w:lang w:eastAsia="he-IL"/>
        </w:rPr>
        <w:t xml:space="preserve">אבל גם </w:t>
      </w:r>
      <w:bookmarkStart w:id="1269" w:name="_ETM_Q1_3660368"/>
      <w:bookmarkEnd w:id="1269"/>
      <w:r>
        <w:rPr>
          <w:rFonts w:hint="cs"/>
          <w:rtl/>
          <w:lang w:eastAsia="he-IL"/>
        </w:rPr>
        <w:t>כאן תמי, אני רוצה לומר לך</w:t>
      </w:r>
      <w:r w:rsidR="00C023BF">
        <w:rPr>
          <w:rFonts w:hint="cs"/>
          <w:rtl/>
          <w:lang w:eastAsia="he-IL"/>
        </w:rPr>
        <w:t xml:space="preserve"> </w:t>
      </w:r>
      <w:r>
        <w:rPr>
          <w:rFonts w:hint="cs"/>
          <w:rtl/>
          <w:lang w:eastAsia="he-IL"/>
        </w:rPr>
        <w:t>משהו</w:t>
      </w:r>
      <w:bookmarkStart w:id="1270" w:name="_ETM_Q1_3661666"/>
      <w:bookmarkEnd w:id="1270"/>
      <w:r>
        <w:rPr>
          <w:rFonts w:hint="cs"/>
          <w:rtl/>
          <w:lang w:eastAsia="he-IL"/>
        </w:rPr>
        <w:t xml:space="preserve">. מה עושים המנהלים ומה מכוונים את המנהלים לעשות </w:t>
      </w:r>
      <w:r>
        <w:rPr>
          <w:rtl/>
          <w:lang w:eastAsia="he-IL"/>
        </w:rPr>
        <w:t>–</w:t>
      </w:r>
      <w:r>
        <w:rPr>
          <w:rFonts w:hint="cs"/>
          <w:rtl/>
          <w:lang w:eastAsia="he-IL"/>
        </w:rPr>
        <w:t xml:space="preserve"> זאת לא ועדת חינוך וזאת לא ועדת החוקה. זה גם לא משרד הבריאות. שמנכ"ל משרד החינוך יוציא הנחיות לגבי איך מתמודדים עם פעילות חוץ בית ספרית בתקופה הזאת.</w:t>
      </w:r>
      <w:r w:rsidR="00C023BF">
        <w:rPr>
          <w:rFonts w:hint="cs"/>
          <w:rtl/>
          <w:lang w:eastAsia="he-IL"/>
        </w:rPr>
        <w:t xml:space="preserve"> </w:t>
      </w:r>
      <w:r>
        <w:rPr>
          <w:rFonts w:hint="cs"/>
          <w:rtl/>
          <w:lang w:eastAsia="he-IL"/>
        </w:rPr>
        <w:t xml:space="preserve">הנה, ביקשנו את זה. נקבל התייחסות של משרד הבריאות </w:t>
      </w:r>
      <w:bookmarkStart w:id="1271" w:name="_ETM_Q1_3687546"/>
      <w:bookmarkEnd w:id="1271"/>
      <w:r>
        <w:rPr>
          <w:rFonts w:hint="cs"/>
          <w:rtl/>
          <w:lang w:eastAsia="he-IL"/>
        </w:rPr>
        <w:t xml:space="preserve">להפעלת החריג לגבי בתי ספר. </w:t>
      </w:r>
    </w:p>
    <w:p w:rsidR="00B55F66" w:rsidRDefault="00B55F66" w:rsidP="00663E61">
      <w:pPr>
        <w:rPr>
          <w:rtl/>
          <w:lang w:eastAsia="he-IL"/>
        </w:rPr>
      </w:pPr>
      <w:bookmarkStart w:id="1272" w:name="_ETM_Q1_3691885"/>
      <w:bookmarkStart w:id="1273" w:name="_ETM_Q1_3691940"/>
      <w:bookmarkEnd w:id="1272"/>
      <w:bookmarkEnd w:id="1273"/>
    </w:p>
    <w:p w:rsidR="00B55F66" w:rsidRDefault="00B55F66" w:rsidP="00663E61">
      <w:pPr>
        <w:rPr>
          <w:rtl/>
          <w:lang w:eastAsia="he-IL"/>
        </w:rPr>
      </w:pPr>
      <w:bookmarkStart w:id="1274" w:name="_ETM_Q1_3691997"/>
      <w:bookmarkStart w:id="1275" w:name="_ETM_Q1_3692055"/>
      <w:bookmarkEnd w:id="1274"/>
      <w:bookmarkEnd w:id="1275"/>
      <w:r>
        <w:rPr>
          <w:rFonts w:hint="cs"/>
          <w:rtl/>
          <w:lang w:eastAsia="he-IL"/>
        </w:rPr>
        <w:t>אני כן רוצה לומר - ואני אומר את זה שוב בזהירות -</w:t>
      </w:r>
      <w:r w:rsidR="00C023BF">
        <w:rPr>
          <w:rFonts w:hint="cs"/>
          <w:rtl/>
          <w:lang w:eastAsia="he-IL"/>
        </w:rPr>
        <w:t xml:space="preserve"> </w:t>
      </w:r>
      <w:r>
        <w:rPr>
          <w:rFonts w:hint="cs"/>
          <w:rtl/>
          <w:lang w:eastAsia="he-IL"/>
        </w:rPr>
        <w:t xml:space="preserve">שאי אפשר </w:t>
      </w:r>
      <w:bookmarkStart w:id="1276" w:name="_ETM_Q1_3694554"/>
      <w:bookmarkEnd w:id="1276"/>
      <w:r>
        <w:rPr>
          <w:rFonts w:hint="cs"/>
          <w:rtl/>
          <w:lang w:eastAsia="he-IL"/>
        </w:rPr>
        <w:t xml:space="preserve">להתעלם מהעובדה שקיים מגנון של בדיקות. אני לא נכנס כרגע </w:t>
      </w:r>
      <w:bookmarkStart w:id="1277" w:name="_ETM_Q1_3700733"/>
      <w:bookmarkEnd w:id="1277"/>
      <w:r>
        <w:rPr>
          <w:rFonts w:hint="cs"/>
          <w:rtl/>
          <w:lang w:eastAsia="he-IL"/>
        </w:rPr>
        <w:t xml:space="preserve">לסוגיית העלות. אני חושב שראוי </w:t>
      </w:r>
      <w:r>
        <w:rPr>
          <w:rtl/>
          <w:lang w:eastAsia="he-IL"/>
        </w:rPr>
        <w:t>–</w:t>
      </w:r>
      <w:r>
        <w:rPr>
          <w:rFonts w:hint="cs"/>
          <w:rtl/>
          <w:lang w:eastAsia="he-IL"/>
        </w:rPr>
        <w:t xml:space="preserve"> וגם </w:t>
      </w:r>
      <w:bookmarkStart w:id="1278" w:name="_ETM_Q1_3706972"/>
      <w:bookmarkEnd w:id="1278"/>
      <w:r>
        <w:rPr>
          <w:rFonts w:hint="cs"/>
          <w:rtl/>
          <w:lang w:eastAsia="he-IL"/>
        </w:rPr>
        <w:t xml:space="preserve">זאת בקשה </w:t>
      </w:r>
      <w:r>
        <w:rPr>
          <w:rtl/>
          <w:lang w:eastAsia="he-IL"/>
        </w:rPr>
        <w:t>–</w:t>
      </w:r>
      <w:r>
        <w:rPr>
          <w:rFonts w:hint="cs"/>
          <w:rtl/>
          <w:lang w:eastAsia="he-IL"/>
        </w:rPr>
        <w:t xml:space="preserve"> למצוא פתרון לעלות הבדיקות לפעילות בית ספרית.</w:t>
      </w:r>
      <w:r w:rsidR="00C023BF">
        <w:rPr>
          <w:rFonts w:hint="cs"/>
          <w:rtl/>
          <w:lang w:eastAsia="he-IL"/>
        </w:rPr>
        <w:t xml:space="preserve"> </w:t>
      </w:r>
      <w:r>
        <w:rPr>
          <w:rFonts w:hint="cs"/>
          <w:rtl/>
          <w:lang w:eastAsia="he-IL"/>
        </w:rPr>
        <w:t xml:space="preserve">אנחנו עדיין נמצאים במשטר שבו הורים בוחרים </w:t>
      </w:r>
      <w:bookmarkStart w:id="1279" w:name="_ETM_Q1_3720227"/>
      <w:bookmarkEnd w:id="1279"/>
      <w:r>
        <w:rPr>
          <w:rFonts w:hint="cs"/>
          <w:rtl/>
          <w:lang w:eastAsia="he-IL"/>
        </w:rPr>
        <w:t xml:space="preserve">לא לחסן את הילדים שלהם וזה בסדר גמור אבל </w:t>
      </w:r>
      <w:bookmarkStart w:id="1280" w:name="_ETM_Q1_3726069"/>
      <w:bookmarkEnd w:id="1280"/>
      <w:r>
        <w:rPr>
          <w:rFonts w:hint="cs"/>
          <w:rtl/>
          <w:lang w:eastAsia="he-IL"/>
        </w:rPr>
        <w:t xml:space="preserve">אם עכשיו יש יציאה מהפעילות השגרתית לאכסניית נוער ללינה של כל השכבה, שילכו לעשות בדיקה. אם יש נתונים אפידמיולוגיים שעדיין תומכים ברעיון שהתקבצות גדולה </w:t>
      </w:r>
      <w:bookmarkStart w:id="1281" w:name="_ETM_Q1_3742286"/>
      <w:bookmarkEnd w:id="1281"/>
      <w:r>
        <w:rPr>
          <w:rFonts w:hint="cs"/>
          <w:rtl/>
          <w:lang w:eastAsia="he-IL"/>
        </w:rPr>
        <w:t>בחלל סגור יותר מסוכנת, אנחנו מכבדים את האוטונומיה</w:t>
      </w:r>
      <w:r w:rsidR="00C023BF">
        <w:rPr>
          <w:rFonts w:hint="cs"/>
          <w:rtl/>
          <w:lang w:eastAsia="he-IL"/>
        </w:rPr>
        <w:t xml:space="preserve"> </w:t>
      </w:r>
      <w:r>
        <w:rPr>
          <w:rFonts w:hint="cs"/>
          <w:rtl/>
          <w:lang w:eastAsia="he-IL"/>
        </w:rPr>
        <w:t xml:space="preserve">של </w:t>
      </w:r>
      <w:bookmarkStart w:id="1282" w:name="_ETM_Q1_3746256"/>
      <w:bookmarkEnd w:id="1282"/>
      <w:r>
        <w:rPr>
          <w:rFonts w:hint="cs"/>
          <w:rtl/>
          <w:lang w:eastAsia="he-IL"/>
        </w:rPr>
        <w:t>ההורים שהילד לא יתחסן אבל</w:t>
      </w:r>
      <w:r w:rsidR="00C023BF">
        <w:rPr>
          <w:rFonts w:hint="cs"/>
          <w:rtl/>
          <w:lang w:eastAsia="he-IL"/>
        </w:rPr>
        <w:t xml:space="preserve"> </w:t>
      </w:r>
      <w:r>
        <w:rPr>
          <w:rFonts w:hint="cs"/>
          <w:rtl/>
          <w:lang w:eastAsia="he-IL"/>
        </w:rPr>
        <w:t xml:space="preserve">מכאן להגיע לאמירה </w:t>
      </w:r>
      <w:bookmarkStart w:id="1283" w:name="_ETM_Q1_3749272"/>
      <w:bookmarkEnd w:id="1283"/>
      <w:r>
        <w:rPr>
          <w:rFonts w:hint="cs"/>
          <w:rtl/>
          <w:lang w:eastAsia="he-IL"/>
        </w:rPr>
        <w:t>שגם צריך לוותר על דרישת הבדיקה? למה? בואו נחשוב גם</w:t>
      </w:r>
      <w:bookmarkStart w:id="1284" w:name="_ETM_Q1_3755846"/>
      <w:bookmarkEnd w:id="1284"/>
      <w:r>
        <w:rPr>
          <w:rFonts w:hint="cs"/>
          <w:rtl/>
          <w:lang w:eastAsia="he-IL"/>
        </w:rPr>
        <w:t xml:space="preserve"> על האינטרסים של ילדים שכן חיסנו אותם</w:t>
      </w:r>
      <w:bookmarkStart w:id="1285" w:name="_ETM_Q1_3760476"/>
      <w:bookmarkEnd w:id="1285"/>
      <w:r>
        <w:rPr>
          <w:rFonts w:hint="cs"/>
          <w:rtl/>
          <w:lang w:eastAsia="he-IL"/>
        </w:rPr>
        <w:t>.</w:t>
      </w:r>
    </w:p>
    <w:p w:rsidR="00B55F66" w:rsidRDefault="00B55F66" w:rsidP="00663E61">
      <w:pPr>
        <w:rPr>
          <w:rtl/>
          <w:lang w:eastAsia="he-IL"/>
        </w:rPr>
      </w:pPr>
    </w:p>
    <w:p w:rsidR="00B55F66" w:rsidRDefault="00B55F66" w:rsidP="00B55F66">
      <w:pPr>
        <w:pStyle w:val="af9"/>
        <w:keepNext/>
        <w:rPr>
          <w:rtl/>
          <w:lang w:eastAsia="he-IL"/>
        </w:rPr>
      </w:pPr>
      <w:bookmarkStart w:id="1286" w:name="ET_guest_תמי_סלע_159"/>
      <w:r w:rsidRPr="00B55F66">
        <w:rPr>
          <w:rStyle w:val="TagStyle"/>
          <w:rtl/>
        </w:rPr>
        <w:t xml:space="preserve"> &lt;&lt; אורח &gt;&gt; </w:t>
      </w:r>
      <w:r>
        <w:rPr>
          <w:rtl/>
          <w:lang w:eastAsia="he-IL"/>
        </w:rPr>
        <w:t>תמי סלע:</w:t>
      </w:r>
      <w:r w:rsidRPr="00B55F66">
        <w:rPr>
          <w:rStyle w:val="TagStyle"/>
          <w:rtl/>
        </w:rPr>
        <w:t xml:space="preserve"> &lt;&lt; אורח &gt;&gt;</w:t>
      </w:r>
      <w:r w:rsidR="007A381F">
        <w:rPr>
          <w:rtl/>
          <w:lang w:eastAsia="he-IL"/>
        </w:rPr>
        <w:t xml:space="preserve"> </w:t>
      </w:r>
      <w:bookmarkEnd w:id="1286"/>
    </w:p>
    <w:p w:rsidR="00B55F66" w:rsidRDefault="00B55F66" w:rsidP="00B55F66">
      <w:pPr>
        <w:pStyle w:val="KeepWithNext"/>
        <w:rPr>
          <w:rtl/>
          <w:lang w:eastAsia="he-IL"/>
        </w:rPr>
      </w:pPr>
    </w:p>
    <w:p w:rsidR="00B55F66" w:rsidRDefault="00B55F66" w:rsidP="00B55F66">
      <w:pPr>
        <w:rPr>
          <w:rtl/>
          <w:lang w:eastAsia="he-IL"/>
        </w:rPr>
      </w:pPr>
      <w:r>
        <w:rPr>
          <w:rFonts w:hint="cs"/>
          <w:rtl/>
          <w:lang w:eastAsia="he-IL"/>
        </w:rPr>
        <w:t xml:space="preserve">זאת לא הייתה הגישה. יש הוראה לגבי </w:t>
      </w:r>
      <w:bookmarkStart w:id="1287" w:name="_ETM_Q1_3764344"/>
      <w:bookmarkEnd w:id="1287"/>
      <w:r>
        <w:rPr>
          <w:rFonts w:hint="cs"/>
          <w:rtl/>
          <w:lang w:eastAsia="he-IL"/>
        </w:rPr>
        <w:t>טיולים גם עם לינה ועשו שם הבחנה מפורשת</w:t>
      </w:r>
      <w:bookmarkStart w:id="1288" w:name="_ETM_Q1_3768168"/>
      <w:bookmarkEnd w:id="1288"/>
      <w:r>
        <w:rPr>
          <w:rFonts w:hint="cs"/>
          <w:rtl/>
          <w:lang w:eastAsia="he-IL"/>
        </w:rPr>
        <w:t xml:space="preserve"> בין חינוך פורמלי לבין חינוך</w:t>
      </w:r>
      <w:r w:rsidR="00C023BF">
        <w:rPr>
          <w:rFonts w:hint="cs"/>
          <w:rtl/>
          <w:lang w:eastAsia="he-IL"/>
        </w:rPr>
        <w:t xml:space="preserve"> </w:t>
      </w:r>
      <w:r>
        <w:rPr>
          <w:rFonts w:hint="cs"/>
          <w:rtl/>
          <w:lang w:eastAsia="he-IL"/>
        </w:rPr>
        <w:t>בלתי פורמלי. בחינוך בלתי פורמלי כן דורשים בדיקות ובחינוך הפורמלי</w:t>
      </w:r>
      <w:r w:rsidR="00C023BF">
        <w:rPr>
          <w:rFonts w:hint="cs"/>
          <w:rtl/>
          <w:lang w:eastAsia="he-IL"/>
        </w:rPr>
        <w:t xml:space="preserve"> </w:t>
      </w:r>
      <w:r>
        <w:rPr>
          <w:rFonts w:hint="cs"/>
          <w:rtl/>
          <w:lang w:eastAsia="he-IL"/>
        </w:rPr>
        <w:t xml:space="preserve">הגישה הכללית היא שלא עושים הבחנות גם בתוך </w:t>
      </w:r>
      <w:bookmarkStart w:id="1289" w:name="_ETM_Q1_3777399"/>
      <w:bookmarkEnd w:id="1289"/>
      <w:r>
        <w:rPr>
          <w:rFonts w:hint="cs"/>
          <w:rtl/>
          <w:lang w:eastAsia="he-IL"/>
        </w:rPr>
        <w:t>בית הספר, כשהם שוהים ביחד גם בהפסקות. אפשר לחשוב על זה מחדש ואני לא בטוחה</w:t>
      </w:r>
      <w:r w:rsidR="00C023BF">
        <w:rPr>
          <w:rFonts w:hint="cs"/>
          <w:rtl/>
          <w:lang w:eastAsia="he-IL"/>
        </w:rPr>
        <w:t xml:space="preserve"> </w:t>
      </w:r>
      <w:r>
        <w:rPr>
          <w:rFonts w:hint="cs"/>
          <w:rtl/>
          <w:lang w:eastAsia="he-IL"/>
        </w:rPr>
        <w:t xml:space="preserve">שהתחלואה כרגע מצדיקה את זה כי כן יש אמירה שבשירותים בסיסיים כמו </w:t>
      </w:r>
      <w:bookmarkStart w:id="1290" w:name="_ETM_Q1_3787474"/>
      <w:bookmarkEnd w:id="1290"/>
      <w:r>
        <w:rPr>
          <w:rFonts w:hint="cs"/>
          <w:rtl/>
          <w:lang w:eastAsia="he-IL"/>
        </w:rPr>
        <w:t xml:space="preserve">חינוך מוצאים דרכים אחרות לצמצם את התחלואה ולהגן על הילדים. </w:t>
      </w:r>
      <w:bookmarkStart w:id="1291" w:name="_ETM_Q1_3793490"/>
      <w:bookmarkEnd w:id="1291"/>
    </w:p>
    <w:p w:rsidR="00B55F66" w:rsidRDefault="00B55F66" w:rsidP="00B55F66">
      <w:pPr>
        <w:rPr>
          <w:rtl/>
          <w:lang w:eastAsia="he-IL"/>
        </w:rPr>
      </w:pPr>
      <w:bookmarkStart w:id="1292" w:name="_ETM_Q1_3794362"/>
      <w:bookmarkStart w:id="1293" w:name="_ETM_Q1_3794413"/>
      <w:bookmarkEnd w:id="1292"/>
      <w:bookmarkEnd w:id="1293"/>
    </w:p>
    <w:p w:rsidR="00B55F66" w:rsidRDefault="00B55F66" w:rsidP="00B55F66">
      <w:pPr>
        <w:pStyle w:val="af6"/>
        <w:keepNext/>
        <w:rPr>
          <w:rtl/>
        </w:rPr>
      </w:pPr>
      <w:bookmarkStart w:id="1294" w:name="ET_yor_6156_160"/>
      <w:r w:rsidRPr="00B55F66">
        <w:rPr>
          <w:rStyle w:val="TagStyle"/>
          <w:rtl/>
        </w:rPr>
        <w:t xml:space="preserve"> &lt;&lt; </w:t>
      </w:r>
      <w:proofErr w:type="spellStart"/>
      <w:r w:rsidRPr="00B55F66">
        <w:rPr>
          <w:rStyle w:val="TagStyle"/>
          <w:rtl/>
        </w:rPr>
        <w:t>יור</w:t>
      </w:r>
      <w:proofErr w:type="spellEnd"/>
      <w:r w:rsidRPr="00B55F66">
        <w:rPr>
          <w:rStyle w:val="TagStyle"/>
          <w:rtl/>
        </w:rPr>
        <w:t xml:space="preserve"> &gt;&gt; </w:t>
      </w:r>
      <w:r>
        <w:rPr>
          <w:rtl/>
        </w:rPr>
        <w:t>היו"ר גלעד קריב:</w:t>
      </w:r>
      <w:r w:rsidRPr="00B55F66">
        <w:rPr>
          <w:rStyle w:val="TagStyle"/>
          <w:rtl/>
        </w:rPr>
        <w:t xml:space="preserve"> &lt;&lt; יור &gt;&gt;</w:t>
      </w:r>
      <w:r w:rsidR="007A381F">
        <w:rPr>
          <w:rtl/>
        </w:rPr>
        <w:t xml:space="preserve"> </w:t>
      </w:r>
      <w:bookmarkEnd w:id="1294"/>
    </w:p>
    <w:p w:rsidR="00B55F66" w:rsidRDefault="00B55F66" w:rsidP="00B55F66">
      <w:pPr>
        <w:pStyle w:val="KeepWithNext"/>
        <w:rPr>
          <w:rtl/>
          <w:lang w:eastAsia="he-IL"/>
        </w:rPr>
      </w:pPr>
    </w:p>
    <w:p w:rsidR="00B55F66" w:rsidRDefault="00B55F66" w:rsidP="00B55F66">
      <w:pPr>
        <w:rPr>
          <w:rtl/>
          <w:lang w:eastAsia="he-IL"/>
        </w:rPr>
      </w:pPr>
      <w:r>
        <w:rPr>
          <w:rFonts w:hint="cs"/>
          <w:rtl/>
          <w:lang w:eastAsia="he-IL"/>
        </w:rPr>
        <w:t>אני לא אכנס לדיון שהיה בוועדת החינוך ואנחנ</w:t>
      </w:r>
      <w:bookmarkStart w:id="1295" w:name="_ETM_Q1_3802620"/>
      <w:bookmarkEnd w:id="1295"/>
      <w:r>
        <w:rPr>
          <w:rFonts w:hint="cs"/>
          <w:rtl/>
          <w:lang w:eastAsia="he-IL"/>
        </w:rPr>
        <w:t>ו גם לא בקיאים מספיק</w:t>
      </w:r>
      <w:r w:rsidR="00C023BF">
        <w:rPr>
          <w:rFonts w:hint="cs"/>
          <w:rtl/>
          <w:lang w:eastAsia="he-IL"/>
        </w:rPr>
        <w:t xml:space="preserve"> </w:t>
      </w:r>
      <w:r>
        <w:rPr>
          <w:rFonts w:hint="cs"/>
          <w:rtl/>
          <w:lang w:eastAsia="he-IL"/>
        </w:rPr>
        <w:t xml:space="preserve">אבל צריך גם לקבל את העובדה שיש הבדל בין הפעילות השגרתית של בית הספר שצריך לקיים אותה, לתמוך </w:t>
      </w:r>
      <w:bookmarkStart w:id="1296" w:name="_ETM_Q1_3809134"/>
      <w:bookmarkEnd w:id="1296"/>
      <w:r>
        <w:rPr>
          <w:rFonts w:hint="cs"/>
          <w:rtl/>
          <w:lang w:eastAsia="he-IL"/>
        </w:rPr>
        <w:t xml:space="preserve">בה ולקחת בה סיכונים ובסופו של דבר </w:t>
      </w:r>
      <w:r>
        <w:rPr>
          <w:rtl/>
          <w:lang w:eastAsia="he-IL"/>
        </w:rPr>
        <w:t>–</w:t>
      </w:r>
      <w:r>
        <w:rPr>
          <w:rFonts w:hint="cs"/>
          <w:rtl/>
          <w:lang w:eastAsia="he-IL"/>
        </w:rPr>
        <w:t xml:space="preserve"> אנחנו מכירים את </w:t>
      </w:r>
      <w:bookmarkStart w:id="1297" w:name="_ETM_Q1_3813997"/>
      <w:bookmarkEnd w:id="1297"/>
      <w:r>
        <w:rPr>
          <w:rFonts w:hint="cs"/>
          <w:rtl/>
          <w:lang w:eastAsia="he-IL"/>
        </w:rPr>
        <w:t xml:space="preserve">זה מבתי הספר של הילדים שלנו </w:t>
      </w:r>
      <w:r>
        <w:rPr>
          <w:rtl/>
          <w:lang w:eastAsia="he-IL"/>
        </w:rPr>
        <w:t>–</w:t>
      </w:r>
      <w:r>
        <w:rPr>
          <w:rFonts w:hint="cs"/>
          <w:rtl/>
          <w:lang w:eastAsia="he-IL"/>
        </w:rPr>
        <w:t xml:space="preserve"> רוב היום הם יושבים בחלל סגור </w:t>
      </w:r>
      <w:r w:rsidR="00256B12">
        <w:rPr>
          <w:rFonts w:hint="cs"/>
          <w:rtl/>
          <w:lang w:eastAsia="he-IL"/>
        </w:rPr>
        <w:t>עם כיתה מסוימת. כשהם בהפסקות</w:t>
      </w:r>
      <w:r w:rsidR="00C023BF">
        <w:rPr>
          <w:rFonts w:hint="cs"/>
          <w:rtl/>
          <w:lang w:eastAsia="he-IL"/>
        </w:rPr>
        <w:t xml:space="preserve"> </w:t>
      </w:r>
      <w:r w:rsidR="00256B12">
        <w:rPr>
          <w:rFonts w:hint="cs"/>
          <w:rtl/>
          <w:lang w:eastAsia="he-IL"/>
        </w:rPr>
        <w:t xml:space="preserve">וכולי, זה בחלל פתוח. נכון, יש כאן שאלה של טקסים באולם הספורט וכולי, אבל אנחנו יודעים </w:t>
      </w:r>
      <w:bookmarkStart w:id="1298" w:name="_ETM_Q1_3829780"/>
      <w:bookmarkEnd w:id="1298"/>
      <w:r w:rsidR="00256B12">
        <w:rPr>
          <w:rFonts w:hint="cs"/>
          <w:rtl/>
          <w:lang w:eastAsia="he-IL"/>
        </w:rPr>
        <w:t xml:space="preserve">שבית ספר מתנהל בשגרה כשרוב הזמן אתה עם כיתתך. </w:t>
      </w:r>
      <w:bookmarkStart w:id="1299" w:name="_ETM_Q1_3835390"/>
      <w:bookmarkEnd w:id="1299"/>
    </w:p>
    <w:p w:rsidR="00256B12" w:rsidRDefault="00256B12" w:rsidP="00B55F66">
      <w:pPr>
        <w:rPr>
          <w:rtl/>
          <w:lang w:eastAsia="he-IL"/>
        </w:rPr>
      </w:pPr>
      <w:bookmarkStart w:id="1300" w:name="_ETM_Q1_3838235"/>
      <w:bookmarkStart w:id="1301" w:name="_ETM_Q1_3838287"/>
      <w:bookmarkStart w:id="1302" w:name="_ETM_Q1_3838342"/>
      <w:bookmarkEnd w:id="1300"/>
      <w:bookmarkEnd w:id="1301"/>
      <w:bookmarkEnd w:id="1302"/>
    </w:p>
    <w:p w:rsidR="00256B12" w:rsidRDefault="00256B12" w:rsidP="00B55F66">
      <w:pPr>
        <w:rPr>
          <w:rtl/>
          <w:lang w:eastAsia="he-IL"/>
        </w:rPr>
      </w:pPr>
      <w:bookmarkStart w:id="1303" w:name="_ETM_Q1_3838403"/>
      <w:bookmarkEnd w:id="1303"/>
      <w:r>
        <w:rPr>
          <w:rFonts w:hint="cs"/>
          <w:rtl/>
          <w:lang w:eastAsia="he-IL"/>
        </w:rPr>
        <w:t>אפשר לבוא ולומר</w:t>
      </w:r>
      <w:r w:rsidR="00C023BF">
        <w:rPr>
          <w:rFonts w:hint="cs"/>
          <w:rtl/>
          <w:lang w:eastAsia="he-IL"/>
        </w:rPr>
        <w:t xml:space="preserve"> </w:t>
      </w:r>
      <w:r>
        <w:rPr>
          <w:rFonts w:hint="cs"/>
          <w:rtl/>
          <w:lang w:eastAsia="he-IL"/>
        </w:rPr>
        <w:t xml:space="preserve">האם מצב התחלואה מצדיק אמירה שכאשר </w:t>
      </w:r>
      <w:bookmarkStart w:id="1304" w:name="_ETM_Q1_3843424"/>
      <w:bookmarkEnd w:id="1304"/>
      <w:r>
        <w:rPr>
          <w:rFonts w:hint="cs"/>
          <w:rtl/>
          <w:lang w:eastAsia="he-IL"/>
        </w:rPr>
        <w:t xml:space="preserve">נוסעת כל השכבה ולנה ביחד יומיים באכסניית נוער, האם לגיטימי </w:t>
      </w:r>
      <w:bookmarkStart w:id="1305" w:name="_ETM_Q1_3846700"/>
      <w:bookmarkEnd w:id="1305"/>
      <w:r>
        <w:rPr>
          <w:rFonts w:hint="cs"/>
          <w:rtl/>
          <w:lang w:eastAsia="he-IL"/>
        </w:rPr>
        <w:t xml:space="preserve">לבקש בדיקה ממי שהתחסן או לא. אבל, ראשית, </w:t>
      </w:r>
      <w:bookmarkStart w:id="1306" w:name="_ETM_Q1_3851066"/>
      <w:bookmarkEnd w:id="1306"/>
      <w:r>
        <w:rPr>
          <w:rFonts w:hint="cs"/>
          <w:rtl/>
          <w:lang w:eastAsia="he-IL"/>
        </w:rPr>
        <w:t>הדיון לא צריך להיעשות</w:t>
      </w:r>
      <w:r w:rsidR="00C023BF">
        <w:rPr>
          <w:rFonts w:hint="cs"/>
          <w:rtl/>
          <w:lang w:eastAsia="he-IL"/>
        </w:rPr>
        <w:t xml:space="preserve"> </w:t>
      </w:r>
      <w:r>
        <w:rPr>
          <w:rFonts w:hint="cs"/>
          <w:rtl/>
          <w:lang w:eastAsia="he-IL"/>
        </w:rPr>
        <w:t xml:space="preserve">כאן אלא בעיניי הוא צריך </w:t>
      </w:r>
      <w:bookmarkStart w:id="1307" w:name="_ETM_Q1_3852824"/>
      <w:bookmarkEnd w:id="1307"/>
      <w:r>
        <w:rPr>
          <w:rFonts w:hint="cs"/>
          <w:rtl/>
          <w:lang w:eastAsia="he-IL"/>
        </w:rPr>
        <w:t xml:space="preserve">להיעשות קודם כל בדיון בין השרים ובין הצוותים </w:t>
      </w:r>
      <w:bookmarkStart w:id="1308" w:name="_ETM_Q1_3858262"/>
      <w:bookmarkEnd w:id="1308"/>
      <w:r>
        <w:rPr>
          <w:rFonts w:hint="cs"/>
          <w:rtl/>
          <w:lang w:eastAsia="he-IL"/>
        </w:rPr>
        <w:t>שלהם. זה דיון שהוא בטריטוריה של הממשלה.</w:t>
      </w:r>
      <w:bookmarkStart w:id="1309" w:name="_ETM_Q1_3865538"/>
      <w:bookmarkEnd w:id="1309"/>
    </w:p>
    <w:p w:rsidR="00256B12" w:rsidRDefault="00256B12" w:rsidP="00B55F66">
      <w:pPr>
        <w:rPr>
          <w:rtl/>
          <w:lang w:eastAsia="he-IL"/>
        </w:rPr>
      </w:pPr>
      <w:bookmarkStart w:id="1310" w:name="_ETM_Q1_3873518"/>
      <w:bookmarkStart w:id="1311" w:name="_ETM_Q1_3873570"/>
      <w:bookmarkEnd w:id="1310"/>
      <w:bookmarkEnd w:id="1311"/>
    </w:p>
    <w:p w:rsidR="00256B12" w:rsidRDefault="00256B12" w:rsidP="00B55F66">
      <w:pPr>
        <w:rPr>
          <w:rtl/>
          <w:lang w:eastAsia="he-IL"/>
        </w:rPr>
      </w:pPr>
      <w:bookmarkStart w:id="1312" w:name="_ETM_Q1_3873663"/>
      <w:bookmarkStart w:id="1313" w:name="_ETM_Q1_3873711"/>
      <w:bookmarkEnd w:id="1312"/>
      <w:bookmarkEnd w:id="1313"/>
      <w:r>
        <w:rPr>
          <w:rFonts w:hint="cs"/>
          <w:rtl/>
          <w:lang w:eastAsia="he-IL"/>
        </w:rPr>
        <w:t xml:space="preserve">לגופם של דברים, אני מבקש התייחסות ברורה של </w:t>
      </w:r>
      <w:bookmarkStart w:id="1314" w:name="_ETM_Q1_3870610"/>
      <w:bookmarkEnd w:id="1314"/>
      <w:r>
        <w:rPr>
          <w:rFonts w:hint="cs"/>
          <w:rtl/>
          <w:lang w:eastAsia="he-IL"/>
        </w:rPr>
        <w:t xml:space="preserve">המשרד להכנסת החרגות ביתר סעיפי התו הירוק במקרה של פעילות </w:t>
      </w:r>
      <w:bookmarkStart w:id="1315" w:name="_ETM_Q1_3878482"/>
      <w:bookmarkEnd w:id="1315"/>
      <w:r>
        <w:rPr>
          <w:rFonts w:hint="cs"/>
          <w:rtl/>
          <w:lang w:eastAsia="he-IL"/>
        </w:rPr>
        <w:t xml:space="preserve">חינוך פורמלי. אני חושב שאתם יכולים להתגמש כאן </w:t>
      </w:r>
      <w:bookmarkStart w:id="1316" w:name="_ETM_Q1_3881342"/>
      <w:bookmarkEnd w:id="1316"/>
      <w:r>
        <w:rPr>
          <w:rFonts w:hint="cs"/>
          <w:rtl/>
          <w:lang w:eastAsia="he-IL"/>
        </w:rPr>
        <w:t>בחלק גדול.</w:t>
      </w:r>
    </w:p>
    <w:p w:rsidR="00256B12" w:rsidRDefault="00256B12" w:rsidP="00B55F66">
      <w:pPr>
        <w:rPr>
          <w:rtl/>
          <w:lang w:eastAsia="he-IL"/>
        </w:rPr>
      </w:pPr>
    </w:p>
    <w:p w:rsidR="00256B12" w:rsidRDefault="00256B12" w:rsidP="00256B12">
      <w:pPr>
        <w:pStyle w:val="af9"/>
        <w:keepNext/>
        <w:rPr>
          <w:rtl/>
          <w:lang w:eastAsia="he-IL"/>
        </w:rPr>
      </w:pPr>
      <w:bookmarkStart w:id="1317" w:name="ET_guest_אילנה_גנס_161"/>
      <w:r w:rsidRPr="00256B1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56B12">
        <w:rPr>
          <w:rStyle w:val="TagStyle"/>
          <w:rtl/>
        </w:rPr>
        <w:t xml:space="preserve"> &lt;&lt; אורח &gt;&gt;</w:t>
      </w:r>
      <w:r w:rsidR="007A381F">
        <w:rPr>
          <w:rtl/>
          <w:lang w:eastAsia="he-IL"/>
        </w:rPr>
        <w:t xml:space="preserve"> </w:t>
      </w:r>
      <w:bookmarkEnd w:id="1317"/>
    </w:p>
    <w:p w:rsidR="00256B12" w:rsidRDefault="00256B12" w:rsidP="00256B12">
      <w:pPr>
        <w:pStyle w:val="KeepWithNext"/>
        <w:rPr>
          <w:rtl/>
          <w:lang w:eastAsia="he-IL"/>
        </w:rPr>
      </w:pPr>
    </w:p>
    <w:p w:rsidR="00256B12" w:rsidRDefault="00256B12" w:rsidP="00256B12">
      <w:pPr>
        <w:rPr>
          <w:rtl/>
          <w:lang w:eastAsia="he-IL"/>
        </w:rPr>
      </w:pPr>
      <w:r>
        <w:rPr>
          <w:rFonts w:hint="cs"/>
          <w:rtl/>
          <w:lang w:eastAsia="he-IL"/>
        </w:rPr>
        <w:t xml:space="preserve">אין ספק שאפשר למצוא פתרונות לכל. כל </w:t>
      </w:r>
      <w:bookmarkStart w:id="1318" w:name="_ETM_Q1_3886718"/>
      <w:bookmarkEnd w:id="1318"/>
      <w:r>
        <w:rPr>
          <w:rFonts w:hint="cs"/>
          <w:rtl/>
          <w:lang w:eastAsia="he-IL"/>
        </w:rPr>
        <w:t xml:space="preserve">מה שביקשנו זה לקבל רשימה מסודרת כדי שנוכל לבדוק אותה, כולל משמעויות רוחביות </w:t>
      </w:r>
      <w:bookmarkStart w:id="1319" w:name="_ETM_Q1_3888331"/>
      <w:bookmarkEnd w:id="1319"/>
      <w:r>
        <w:rPr>
          <w:rFonts w:hint="cs"/>
          <w:rtl/>
          <w:lang w:eastAsia="he-IL"/>
        </w:rPr>
        <w:t xml:space="preserve">של החלטות כאלה ואחרות. </w:t>
      </w:r>
    </w:p>
    <w:p w:rsidR="00256B12" w:rsidRDefault="00256B12" w:rsidP="00256B12">
      <w:pPr>
        <w:rPr>
          <w:rtl/>
          <w:lang w:eastAsia="he-IL"/>
        </w:rPr>
      </w:pPr>
      <w:bookmarkStart w:id="1320" w:name="_ETM_Q1_3887297"/>
      <w:bookmarkEnd w:id="1320"/>
    </w:p>
    <w:p w:rsidR="00256B12" w:rsidRDefault="00256B12" w:rsidP="00256B12">
      <w:pPr>
        <w:pStyle w:val="af6"/>
        <w:keepNext/>
        <w:rPr>
          <w:rtl/>
        </w:rPr>
      </w:pPr>
      <w:bookmarkStart w:id="1321" w:name="ET_yor_6156_162"/>
      <w:r w:rsidRPr="00256B12">
        <w:rPr>
          <w:rStyle w:val="TagStyle"/>
          <w:rtl/>
        </w:rPr>
        <w:t xml:space="preserve"> &lt;&lt; </w:t>
      </w:r>
      <w:proofErr w:type="spellStart"/>
      <w:r w:rsidRPr="00256B12">
        <w:rPr>
          <w:rStyle w:val="TagStyle"/>
          <w:rtl/>
        </w:rPr>
        <w:t>יור</w:t>
      </w:r>
      <w:proofErr w:type="spellEnd"/>
      <w:r w:rsidRPr="00256B12">
        <w:rPr>
          <w:rStyle w:val="TagStyle"/>
          <w:rtl/>
        </w:rPr>
        <w:t xml:space="preserve"> &gt;&gt; </w:t>
      </w:r>
      <w:r>
        <w:rPr>
          <w:rtl/>
        </w:rPr>
        <w:t>היו"ר גלעד קריב:</w:t>
      </w:r>
      <w:r w:rsidRPr="00256B12">
        <w:rPr>
          <w:rStyle w:val="TagStyle"/>
          <w:rtl/>
        </w:rPr>
        <w:t xml:space="preserve"> &lt;&lt; יור &gt;&gt;</w:t>
      </w:r>
      <w:r w:rsidR="007A381F">
        <w:rPr>
          <w:rtl/>
        </w:rPr>
        <w:t xml:space="preserve"> </w:t>
      </w:r>
      <w:bookmarkEnd w:id="1321"/>
    </w:p>
    <w:p w:rsidR="00256B12" w:rsidRDefault="00256B12" w:rsidP="00256B12">
      <w:pPr>
        <w:pStyle w:val="KeepWithNext"/>
        <w:rPr>
          <w:rtl/>
          <w:lang w:eastAsia="he-IL"/>
        </w:rPr>
      </w:pPr>
    </w:p>
    <w:p w:rsidR="00256B12" w:rsidRDefault="00256B12" w:rsidP="00256B12">
      <w:pPr>
        <w:rPr>
          <w:rtl/>
          <w:lang w:eastAsia="he-IL"/>
        </w:rPr>
      </w:pPr>
      <w:bookmarkStart w:id="1322" w:name="_ETM_Q1_3887575"/>
      <w:bookmarkStart w:id="1323" w:name="_ETM_Q1_3887599"/>
      <w:bookmarkEnd w:id="1322"/>
      <w:bookmarkEnd w:id="1323"/>
      <w:r>
        <w:rPr>
          <w:rFonts w:hint="cs"/>
          <w:rtl/>
          <w:lang w:eastAsia="he-IL"/>
        </w:rPr>
        <w:t>בסדר.</w:t>
      </w:r>
      <w:r w:rsidR="00C023BF">
        <w:rPr>
          <w:rFonts w:hint="cs"/>
          <w:rtl/>
          <w:lang w:eastAsia="he-IL"/>
        </w:rPr>
        <w:t xml:space="preserve"> </w:t>
      </w:r>
      <w:bookmarkStart w:id="1324" w:name="_ETM_Q1_3886964"/>
      <w:bookmarkEnd w:id="1324"/>
      <w:r>
        <w:rPr>
          <w:rFonts w:hint="cs"/>
          <w:rtl/>
          <w:lang w:eastAsia="he-IL"/>
        </w:rPr>
        <w:t xml:space="preserve">תמי, בין אם דרך ועדת החינוך או בין </w:t>
      </w:r>
      <w:bookmarkStart w:id="1325" w:name="_ETM_Q1_3893451"/>
      <w:bookmarkEnd w:id="1325"/>
      <w:r>
        <w:rPr>
          <w:rFonts w:hint="cs"/>
          <w:rtl/>
          <w:lang w:eastAsia="he-IL"/>
        </w:rPr>
        <w:t xml:space="preserve">אם דרך משרד החינוך, אני מבקש שיישלח מכתב. אני בכל מקרה מבקש גם את העמדה כדי שלא יהיה מצב שעוד שבועיים תאמרו שלא שלחו אליכם מכתב. </w:t>
      </w:r>
      <w:bookmarkStart w:id="1326" w:name="_ETM_Q1_3906943"/>
      <w:bookmarkEnd w:id="1326"/>
      <w:r>
        <w:rPr>
          <w:rFonts w:hint="cs"/>
          <w:rtl/>
          <w:lang w:eastAsia="he-IL"/>
        </w:rPr>
        <w:t xml:space="preserve">עלתה כאן סוגיה שקשורה בתו הירוק ואני מבקש לקבל התייחסות </w:t>
      </w:r>
      <w:bookmarkStart w:id="1327" w:name="_ETM_Q1_3912848"/>
      <w:bookmarkEnd w:id="1327"/>
      <w:r>
        <w:rPr>
          <w:rFonts w:hint="cs"/>
          <w:rtl/>
          <w:lang w:eastAsia="he-IL"/>
        </w:rPr>
        <w:t xml:space="preserve">אם אפשר להרחיב את חריג מוזיאון לפעילות פורמלית </w:t>
      </w:r>
      <w:bookmarkStart w:id="1328" w:name="_ETM_Q1_3915124"/>
      <w:bookmarkEnd w:id="1328"/>
      <w:r>
        <w:rPr>
          <w:rFonts w:hint="cs"/>
          <w:rtl/>
          <w:lang w:eastAsia="he-IL"/>
        </w:rPr>
        <w:t xml:space="preserve">גם במקומות האחרים. אם אתם רוצים לשים שם הגבלה על גודל הקבוצה, אז תציעו. </w:t>
      </w:r>
    </w:p>
    <w:p w:rsidR="00256B12" w:rsidRDefault="00256B12" w:rsidP="00256B12">
      <w:pPr>
        <w:rPr>
          <w:rtl/>
          <w:lang w:eastAsia="he-IL"/>
        </w:rPr>
      </w:pPr>
      <w:bookmarkStart w:id="1329" w:name="_ETM_Q1_3923879"/>
      <w:bookmarkStart w:id="1330" w:name="_ETM_Q1_3923936"/>
      <w:bookmarkStart w:id="1331" w:name="_ETM_Q1_3925965"/>
      <w:bookmarkEnd w:id="1329"/>
      <w:bookmarkEnd w:id="1330"/>
      <w:bookmarkEnd w:id="1331"/>
    </w:p>
    <w:p w:rsidR="00256B12" w:rsidRDefault="00256B12" w:rsidP="00256B12">
      <w:pPr>
        <w:pStyle w:val="af9"/>
        <w:keepNext/>
        <w:rPr>
          <w:rtl/>
          <w:lang w:eastAsia="he-IL"/>
        </w:rPr>
      </w:pPr>
      <w:bookmarkStart w:id="1332" w:name="ET_guest_נרמין_ברהום_163"/>
      <w:r w:rsidRPr="00256B12">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256B12">
        <w:rPr>
          <w:rStyle w:val="TagStyle"/>
          <w:rtl/>
        </w:rPr>
        <w:t xml:space="preserve"> &lt;&lt; אורח &gt;&gt;</w:t>
      </w:r>
      <w:r w:rsidR="007A381F">
        <w:rPr>
          <w:rtl/>
          <w:lang w:eastAsia="he-IL"/>
        </w:rPr>
        <w:t xml:space="preserve"> </w:t>
      </w:r>
      <w:bookmarkEnd w:id="1332"/>
    </w:p>
    <w:p w:rsidR="00256B12" w:rsidRDefault="00256B12" w:rsidP="00256B12">
      <w:pPr>
        <w:pStyle w:val="KeepWithNext"/>
        <w:rPr>
          <w:rtl/>
          <w:lang w:eastAsia="he-IL"/>
        </w:rPr>
      </w:pPr>
    </w:p>
    <w:p w:rsidR="00256B12" w:rsidRDefault="00256B12" w:rsidP="00256B12">
      <w:pPr>
        <w:rPr>
          <w:rtl/>
          <w:lang w:eastAsia="he-IL"/>
        </w:rPr>
      </w:pPr>
      <w:bookmarkStart w:id="1333" w:name="_ETM_Q1_3926318"/>
      <w:bookmarkStart w:id="1334" w:name="_ETM_Q1_3926342"/>
      <w:bookmarkEnd w:id="1333"/>
      <w:bookmarkEnd w:id="1334"/>
      <w:r>
        <w:rPr>
          <w:rFonts w:hint="cs"/>
          <w:rtl/>
          <w:lang w:eastAsia="he-IL"/>
        </w:rPr>
        <w:t>לעניין פעילות תרבות</w:t>
      </w:r>
      <w:r w:rsidR="00807C49">
        <w:rPr>
          <w:rFonts w:hint="cs"/>
          <w:rtl/>
          <w:lang w:eastAsia="he-IL"/>
        </w:rPr>
        <w:t xml:space="preserve"> שזה בעצם תיאטרון, היום קיימת האפשרות שייכנסו 50 צופים </w:t>
      </w:r>
      <w:bookmarkStart w:id="1335" w:name="_ETM_Q1_3935335"/>
      <w:bookmarkEnd w:id="1335"/>
      <w:r w:rsidR="00807C49">
        <w:rPr>
          <w:rFonts w:hint="cs"/>
          <w:rtl/>
          <w:lang w:eastAsia="he-IL"/>
        </w:rPr>
        <w:t xml:space="preserve">למקומות של הושבה בלבד שזה גודל של </w:t>
      </w:r>
      <w:bookmarkStart w:id="1336" w:name="_ETM_Q1_3939351"/>
      <w:bookmarkEnd w:id="1336"/>
      <w:r w:rsidR="00807C49">
        <w:rPr>
          <w:rFonts w:hint="cs"/>
          <w:rtl/>
          <w:lang w:eastAsia="he-IL"/>
        </w:rPr>
        <w:t>כיתה.</w:t>
      </w:r>
    </w:p>
    <w:p w:rsidR="00B0070A" w:rsidRDefault="00B0070A" w:rsidP="00256B12">
      <w:pPr>
        <w:rPr>
          <w:rtl/>
          <w:lang w:eastAsia="he-IL"/>
        </w:rPr>
      </w:pPr>
    </w:p>
    <w:p w:rsidR="00B0070A" w:rsidRDefault="00B0070A" w:rsidP="00B0070A">
      <w:pPr>
        <w:pStyle w:val="af6"/>
        <w:keepNext/>
        <w:rPr>
          <w:rtl/>
        </w:rPr>
      </w:pPr>
      <w:bookmarkStart w:id="1337" w:name="ET_yor_6156_163"/>
      <w:r w:rsidRPr="00B0070A">
        <w:rPr>
          <w:rStyle w:val="TagStyle"/>
          <w:rtl/>
        </w:rPr>
        <w:t xml:space="preserve"> &lt;&lt; </w:t>
      </w:r>
      <w:proofErr w:type="spellStart"/>
      <w:r w:rsidRPr="00B0070A">
        <w:rPr>
          <w:rStyle w:val="TagStyle"/>
          <w:rtl/>
        </w:rPr>
        <w:t>יור</w:t>
      </w:r>
      <w:proofErr w:type="spellEnd"/>
      <w:r w:rsidRPr="00B0070A">
        <w:rPr>
          <w:rStyle w:val="TagStyle"/>
          <w:rtl/>
        </w:rPr>
        <w:t xml:space="preserve"> &gt;&gt; </w:t>
      </w:r>
      <w:r>
        <w:rPr>
          <w:rtl/>
        </w:rPr>
        <w:t>היו"ר גלעד קריב:</w:t>
      </w:r>
      <w:r w:rsidRPr="00B0070A">
        <w:rPr>
          <w:rStyle w:val="TagStyle"/>
          <w:rtl/>
        </w:rPr>
        <w:t xml:space="preserve"> &lt;&lt; יור &gt;&gt;</w:t>
      </w:r>
      <w:r w:rsidR="007A381F">
        <w:rPr>
          <w:rtl/>
        </w:rPr>
        <w:t xml:space="preserve"> </w:t>
      </w:r>
      <w:bookmarkEnd w:id="1337"/>
    </w:p>
    <w:p w:rsidR="00B0070A" w:rsidRDefault="00B0070A" w:rsidP="00B0070A">
      <w:pPr>
        <w:pStyle w:val="KeepWithNext"/>
        <w:rPr>
          <w:rtl/>
          <w:lang w:eastAsia="he-IL"/>
        </w:rPr>
      </w:pPr>
    </w:p>
    <w:p w:rsidR="00B0070A" w:rsidRDefault="00B0070A" w:rsidP="00B0070A">
      <w:pPr>
        <w:rPr>
          <w:rtl/>
          <w:lang w:eastAsia="he-IL"/>
        </w:rPr>
      </w:pPr>
      <w:r>
        <w:rPr>
          <w:rFonts w:hint="cs"/>
          <w:rtl/>
          <w:lang w:eastAsia="he-IL"/>
        </w:rPr>
        <w:t xml:space="preserve">כן, אבל אנחנו יודעים איך קורות הפעולות האלה. </w:t>
      </w:r>
      <w:bookmarkStart w:id="1338" w:name="_ETM_Q1_3941670"/>
      <w:bookmarkEnd w:id="1338"/>
    </w:p>
    <w:p w:rsidR="00B0070A" w:rsidRDefault="00B0070A" w:rsidP="00B0070A">
      <w:pPr>
        <w:rPr>
          <w:rtl/>
          <w:lang w:eastAsia="he-IL"/>
        </w:rPr>
      </w:pPr>
      <w:bookmarkStart w:id="1339" w:name="_ETM_Q1_3944140"/>
      <w:bookmarkStart w:id="1340" w:name="_ETM_Q1_3944200"/>
      <w:bookmarkStart w:id="1341" w:name="_ETM_Q1_3944965"/>
      <w:bookmarkStart w:id="1342" w:name="_ETM_Q1_3945378"/>
      <w:bookmarkStart w:id="1343" w:name="_ETM_Q1_3942704"/>
      <w:bookmarkEnd w:id="1339"/>
      <w:bookmarkEnd w:id="1340"/>
      <w:bookmarkEnd w:id="1341"/>
      <w:bookmarkEnd w:id="1342"/>
      <w:bookmarkEnd w:id="1343"/>
    </w:p>
    <w:p w:rsidR="00B0070A" w:rsidRDefault="00B0070A" w:rsidP="00B0070A">
      <w:pPr>
        <w:pStyle w:val="af9"/>
        <w:keepNext/>
        <w:rPr>
          <w:rtl/>
          <w:lang w:eastAsia="he-IL"/>
        </w:rPr>
      </w:pPr>
      <w:bookmarkStart w:id="1344" w:name="ET_guest_תמי_סלע_164"/>
      <w:r w:rsidRPr="00B0070A">
        <w:rPr>
          <w:rStyle w:val="TagStyle"/>
          <w:rtl/>
        </w:rPr>
        <w:t xml:space="preserve"> &lt;&lt; אורח &gt;&gt; </w:t>
      </w:r>
      <w:r>
        <w:rPr>
          <w:rtl/>
          <w:lang w:eastAsia="he-IL"/>
        </w:rPr>
        <w:t>תמי סלע:</w:t>
      </w:r>
      <w:r w:rsidRPr="00B0070A">
        <w:rPr>
          <w:rStyle w:val="TagStyle"/>
          <w:rtl/>
        </w:rPr>
        <w:t xml:space="preserve"> &lt;&lt; אורח &gt;&gt;</w:t>
      </w:r>
      <w:r w:rsidR="007A381F">
        <w:rPr>
          <w:rtl/>
          <w:lang w:eastAsia="he-IL"/>
        </w:rPr>
        <w:t xml:space="preserve"> </w:t>
      </w:r>
      <w:bookmarkEnd w:id="1344"/>
    </w:p>
    <w:p w:rsidR="00B0070A" w:rsidRDefault="00B0070A" w:rsidP="00B0070A">
      <w:pPr>
        <w:pStyle w:val="KeepWithNext"/>
        <w:rPr>
          <w:rtl/>
          <w:lang w:eastAsia="he-IL"/>
        </w:rPr>
      </w:pPr>
    </w:p>
    <w:p w:rsidR="00B0070A" w:rsidRDefault="00B0070A" w:rsidP="00B0070A">
      <w:pPr>
        <w:rPr>
          <w:rtl/>
          <w:lang w:eastAsia="he-IL"/>
        </w:rPr>
      </w:pPr>
      <w:bookmarkStart w:id="1345" w:name="_ETM_Q1_3942953"/>
      <w:bookmarkStart w:id="1346" w:name="_ETM_Q1_3942973"/>
      <w:bookmarkEnd w:id="1345"/>
      <w:bookmarkEnd w:id="1346"/>
      <w:r>
        <w:rPr>
          <w:rFonts w:hint="cs"/>
          <w:rtl/>
          <w:lang w:eastAsia="he-IL"/>
        </w:rPr>
        <w:t>הם דורשים מהם. יש הרבה מקרים שדיווחו לנו שבתי ספר דורשים. אם זה אפשרי, צריך לתת את ההנחיה. זה משרד החינוך.</w:t>
      </w:r>
    </w:p>
    <w:p w:rsidR="00B0070A" w:rsidRDefault="00B0070A" w:rsidP="00B0070A">
      <w:pPr>
        <w:rPr>
          <w:rtl/>
          <w:lang w:eastAsia="he-IL"/>
        </w:rPr>
      </w:pPr>
      <w:bookmarkStart w:id="1347" w:name="_ETM_Q1_3951192"/>
      <w:bookmarkStart w:id="1348" w:name="_ETM_Q1_3951247"/>
      <w:bookmarkStart w:id="1349" w:name="_ETM_Q1_3950710"/>
      <w:bookmarkEnd w:id="1347"/>
      <w:bookmarkEnd w:id="1348"/>
      <w:bookmarkEnd w:id="1349"/>
    </w:p>
    <w:p w:rsidR="00B0070A" w:rsidRDefault="00B0070A" w:rsidP="00B0070A">
      <w:pPr>
        <w:pStyle w:val="af9"/>
        <w:keepNext/>
        <w:rPr>
          <w:rtl/>
          <w:lang w:eastAsia="he-IL"/>
        </w:rPr>
      </w:pPr>
      <w:bookmarkStart w:id="1350" w:name="ET_guest_נרמין_ברהום_165"/>
      <w:r w:rsidRPr="00B0070A">
        <w:rPr>
          <w:rStyle w:val="TagStyle"/>
          <w:rtl/>
        </w:rPr>
        <w:t xml:space="preserve"> &lt;&lt; אורח &gt;&gt; </w:t>
      </w:r>
      <w:proofErr w:type="spellStart"/>
      <w:r>
        <w:rPr>
          <w:rtl/>
          <w:lang w:eastAsia="he-IL"/>
        </w:rPr>
        <w:t>נרמין</w:t>
      </w:r>
      <w:proofErr w:type="spellEnd"/>
      <w:r>
        <w:rPr>
          <w:rtl/>
          <w:lang w:eastAsia="he-IL"/>
        </w:rPr>
        <w:t xml:space="preserve"> </w:t>
      </w:r>
      <w:proofErr w:type="spellStart"/>
      <w:r>
        <w:rPr>
          <w:rtl/>
          <w:lang w:eastAsia="he-IL"/>
        </w:rPr>
        <w:t>ברהום</w:t>
      </w:r>
      <w:proofErr w:type="spellEnd"/>
      <w:r>
        <w:rPr>
          <w:rtl/>
          <w:lang w:eastAsia="he-IL"/>
        </w:rPr>
        <w:t>:</w:t>
      </w:r>
      <w:r w:rsidRPr="00B0070A">
        <w:rPr>
          <w:rStyle w:val="TagStyle"/>
          <w:rtl/>
        </w:rPr>
        <w:t xml:space="preserve"> &lt;&lt; אורח &gt;&gt;</w:t>
      </w:r>
      <w:r w:rsidR="007A381F">
        <w:rPr>
          <w:rtl/>
          <w:lang w:eastAsia="he-IL"/>
        </w:rPr>
        <w:t xml:space="preserve"> </w:t>
      </w:r>
      <w:bookmarkEnd w:id="1350"/>
    </w:p>
    <w:p w:rsidR="00B0070A" w:rsidRDefault="00B0070A" w:rsidP="00B0070A">
      <w:pPr>
        <w:pStyle w:val="KeepWithNext"/>
        <w:rPr>
          <w:rtl/>
          <w:lang w:eastAsia="he-IL"/>
        </w:rPr>
      </w:pPr>
    </w:p>
    <w:p w:rsidR="00B0070A" w:rsidRDefault="00B0070A" w:rsidP="00B0070A">
      <w:pPr>
        <w:rPr>
          <w:rtl/>
          <w:lang w:eastAsia="he-IL"/>
        </w:rPr>
      </w:pPr>
      <w:bookmarkStart w:id="1351" w:name="_ETM_Q1_3951017"/>
      <w:bookmarkStart w:id="1352" w:name="_ETM_Q1_3951040"/>
      <w:bookmarkEnd w:id="1351"/>
      <w:bookmarkEnd w:id="1352"/>
      <w:r>
        <w:rPr>
          <w:rFonts w:hint="cs"/>
          <w:rtl/>
          <w:lang w:eastAsia="he-IL"/>
        </w:rPr>
        <w:t xml:space="preserve">יש עוד מגבלת התקהלות בבתי הספר </w:t>
      </w:r>
      <w:bookmarkStart w:id="1353" w:name="_ETM_Q1_3954368"/>
      <w:bookmarkEnd w:id="1353"/>
      <w:r>
        <w:rPr>
          <w:rFonts w:hint="cs"/>
          <w:rtl/>
          <w:lang w:eastAsia="he-IL"/>
        </w:rPr>
        <w:t>בטקסים של עד 50 אנשים במתחם סגור וזה משהו</w:t>
      </w:r>
      <w:bookmarkStart w:id="1354" w:name="_ETM_Q1_3957766"/>
      <w:bookmarkEnd w:id="1354"/>
      <w:r>
        <w:rPr>
          <w:rFonts w:hint="cs"/>
          <w:rtl/>
          <w:lang w:eastAsia="he-IL"/>
        </w:rPr>
        <w:t xml:space="preserve"> שגם צריך לציין כי טקס לא יכול להתקיים ע</w:t>
      </w:r>
      <w:bookmarkStart w:id="1355" w:name="_ETM_Q1_3959767"/>
      <w:bookmarkEnd w:id="1355"/>
      <w:r>
        <w:rPr>
          <w:rFonts w:hint="cs"/>
          <w:rtl/>
          <w:lang w:eastAsia="he-IL"/>
        </w:rPr>
        <w:t>ם כל השכבות.</w:t>
      </w:r>
    </w:p>
    <w:p w:rsidR="00B0070A" w:rsidRDefault="00B0070A" w:rsidP="00B0070A">
      <w:pPr>
        <w:rPr>
          <w:rtl/>
          <w:lang w:eastAsia="he-IL"/>
        </w:rPr>
      </w:pPr>
      <w:bookmarkStart w:id="1356" w:name="_ETM_Q1_3962068"/>
      <w:bookmarkStart w:id="1357" w:name="_ETM_Q1_3962116"/>
      <w:bookmarkStart w:id="1358" w:name="_ETM_Q1_3963060"/>
      <w:bookmarkEnd w:id="1356"/>
      <w:bookmarkEnd w:id="1357"/>
      <w:bookmarkEnd w:id="1358"/>
    </w:p>
    <w:p w:rsidR="00B0070A" w:rsidRDefault="00B0070A" w:rsidP="00B0070A">
      <w:pPr>
        <w:pStyle w:val="af6"/>
        <w:keepNext/>
        <w:rPr>
          <w:rtl/>
        </w:rPr>
      </w:pPr>
      <w:bookmarkStart w:id="1359" w:name="ET_yor_6156_166"/>
      <w:r w:rsidRPr="00B0070A">
        <w:rPr>
          <w:rStyle w:val="TagStyle"/>
          <w:rtl/>
        </w:rPr>
        <w:t xml:space="preserve"> &lt;&lt; </w:t>
      </w:r>
      <w:proofErr w:type="spellStart"/>
      <w:r w:rsidRPr="00B0070A">
        <w:rPr>
          <w:rStyle w:val="TagStyle"/>
          <w:rtl/>
        </w:rPr>
        <w:t>יור</w:t>
      </w:r>
      <w:proofErr w:type="spellEnd"/>
      <w:r w:rsidRPr="00B0070A">
        <w:rPr>
          <w:rStyle w:val="TagStyle"/>
          <w:rtl/>
        </w:rPr>
        <w:t xml:space="preserve"> &gt;&gt; </w:t>
      </w:r>
      <w:r>
        <w:rPr>
          <w:rtl/>
        </w:rPr>
        <w:t>היו"ר גלעד קריב:</w:t>
      </w:r>
      <w:r w:rsidRPr="00B0070A">
        <w:rPr>
          <w:rStyle w:val="TagStyle"/>
          <w:rtl/>
        </w:rPr>
        <w:t xml:space="preserve"> &lt;&lt; יור &gt;&gt;</w:t>
      </w:r>
      <w:r w:rsidR="007A381F">
        <w:rPr>
          <w:rtl/>
        </w:rPr>
        <w:t xml:space="preserve"> </w:t>
      </w:r>
      <w:bookmarkEnd w:id="1359"/>
    </w:p>
    <w:p w:rsidR="00B0070A" w:rsidRDefault="00B0070A" w:rsidP="00B0070A">
      <w:pPr>
        <w:pStyle w:val="KeepWithNext"/>
        <w:rPr>
          <w:rtl/>
          <w:lang w:eastAsia="he-IL"/>
        </w:rPr>
      </w:pPr>
    </w:p>
    <w:p w:rsidR="00B0070A" w:rsidRDefault="00B0070A" w:rsidP="00B0070A">
      <w:pPr>
        <w:rPr>
          <w:rtl/>
          <w:lang w:eastAsia="he-IL"/>
        </w:rPr>
      </w:pPr>
      <w:bookmarkStart w:id="1360" w:name="_ETM_Q1_3963344"/>
      <w:bookmarkStart w:id="1361" w:name="_ETM_Q1_3963362"/>
      <w:bookmarkEnd w:id="1360"/>
      <w:bookmarkEnd w:id="1361"/>
      <w:r>
        <w:rPr>
          <w:rFonts w:hint="cs"/>
          <w:rtl/>
          <w:lang w:eastAsia="he-IL"/>
        </w:rPr>
        <w:t>אם הטקס בפנים. כן. אני מבקש</w:t>
      </w:r>
      <w:r w:rsidR="00C023BF">
        <w:rPr>
          <w:rFonts w:hint="cs"/>
          <w:rtl/>
          <w:lang w:eastAsia="he-IL"/>
        </w:rPr>
        <w:t xml:space="preserve"> </w:t>
      </w:r>
      <w:r>
        <w:rPr>
          <w:rFonts w:hint="cs"/>
          <w:rtl/>
          <w:lang w:eastAsia="he-IL"/>
        </w:rPr>
        <w:t xml:space="preserve">שבהקשר הזה אתם תשקלו גם את הנושא </w:t>
      </w:r>
      <w:bookmarkStart w:id="1362" w:name="_ETM_Q1_3973350"/>
      <w:bookmarkEnd w:id="1362"/>
      <w:r>
        <w:rPr>
          <w:rFonts w:hint="cs"/>
          <w:rtl/>
          <w:lang w:eastAsia="he-IL"/>
        </w:rPr>
        <w:t>הזה של מגבלת ההתקהלות בתוך מסגרות החינוך הפורמלי.</w:t>
      </w:r>
      <w:r w:rsidR="00C023BF">
        <w:rPr>
          <w:rFonts w:hint="cs"/>
          <w:rtl/>
          <w:lang w:eastAsia="he-IL"/>
        </w:rPr>
        <w:t xml:space="preserve"> </w:t>
      </w:r>
      <w:r>
        <w:rPr>
          <w:rFonts w:hint="cs"/>
          <w:rtl/>
          <w:lang w:eastAsia="he-IL"/>
        </w:rPr>
        <w:t xml:space="preserve">לבוא ולהגביל התכנסות בתיאטרון לך-50 ילדים, זה </w:t>
      </w:r>
      <w:bookmarkStart w:id="1363" w:name="_ETM_Q1_3981871"/>
      <w:bookmarkEnd w:id="1363"/>
      <w:r>
        <w:rPr>
          <w:rFonts w:hint="cs"/>
          <w:rtl/>
          <w:lang w:eastAsia="he-IL"/>
        </w:rPr>
        <w:t xml:space="preserve">אומר לתיאטרון לפשוט את הרגל. תיאטרון לא מעלה הצגה בשביל </w:t>
      </w:r>
      <w:bookmarkStart w:id="1364" w:name="_ETM_Q1_3986861"/>
      <w:bookmarkEnd w:id="1364"/>
      <w:r>
        <w:rPr>
          <w:rFonts w:hint="cs"/>
          <w:rtl/>
          <w:lang w:eastAsia="he-IL"/>
        </w:rPr>
        <w:t>כיתה אחת.</w:t>
      </w:r>
      <w:r w:rsidR="00C023BF">
        <w:rPr>
          <w:rFonts w:hint="cs"/>
          <w:rtl/>
          <w:lang w:eastAsia="he-IL"/>
        </w:rPr>
        <w:t xml:space="preserve"> </w:t>
      </w:r>
      <w:r>
        <w:rPr>
          <w:rFonts w:hint="cs"/>
          <w:rtl/>
          <w:lang w:eastAsia="he-IL"/>
        </w:rPr>
        <w:t xml:space="preserve">יכול להיות שהאמירה שאם יש אולם </w:t>
      </w:r>
      <w:bookmarkStart w:id="1365" w:name="_ETM_Q1_3989846"/>
      <w:bookmarkEnd w:id="1365"/>
      <w:r>
        <w:rPr>
          <w:rFonts w:hint="cs"/>
          <w:rtl/>
          <w:lang w:eastAsia="he-IL"/>
        </w:rPr>
        <w:t xml:space="preserve">של 300 מושבים, תכניסו 150, נחזור למרווח </w:t>
      </w:r>
      <w:bookmarkStart w:id="1366" w:name="_ETM_Q1_3998642"/>
      <w:bookmarkEnd w:id="1366"/>
      <w:r>
        <w:rPr>
          <w:rFonts w:hint="cs"/>
          <w:rtl/>
          <w:lang w:eastAsia="he-IL"/>
        </w:rPr>
        <w:t xml:space="preserve">של כיסא בין ילד לילד. אני מבקש שתחשבו על </w:t>
      </w:r>
      <w:bookmarkStart w:id="1367" w:name="_ETM_Q1_4002896"/>
      <w:bookmarkEnd w:id="1367"/>
      <w:r>
        <w:rPr>
          <w:rFonts w:hint="cs"/>
          <w:rtl/>
          <w:lang w:eastAsia="he-IL"/>
        </w:rPr>
        <w:t>העניין</w:t>
      </w:r>
      <w:r w:rsidR="00C023BF">
        <w:rPr>
          <w:rFonts w:hint="cs"/>
          <w:rtl/>
          <w:lang w:eastAsia="he-IL"/>
        </w:rPr>
        <w:t xml:space="preserve"> </w:t>
      </w:r>
      <w:r>
        <w:rPr>
          <w:rFonts w:hint="cs"/>
          <w:rtl/>
          <w:lang w:eastAsia="he-IL"/>
        </w:rPr>
        <w:t>הזה. אני מבקש לקבל את העמדה שלכם</w:t>
      </w:r>
      <w:r w:rsidR="00437F20">
        <w:rPr>
          <w:rFonts w:hint="cs"/>
          <w:rtl/>
          <w:lang w:eastAsia="he-IL"/>
        </w:rPr>
        <w:t xml:space="preserve">. אני </w:t>
      </w:r>
      <w:bookmarkStart w:id="1368" w:name="_ETM_Q1_4007284"/>
      <w:bookmarkEnd w:id="1368"/>
      <w:r w:rsidR="00437F20">
        <w:rPr>
          <w:rFonts w:hint="cs"/>
          <w:rtl/>
          <w:lang w:eastAsia="he-IL"/>
        </w:rPr>
        <w:t xml:space="preserve">אומר שוב שבסיבוב הבא של התקנות ביום שלישי בעוד </w:t>
      </w:r>
      <w:bookmarkStart w:id="1369" w:name="_ETM_Q1_4009676"/>
      <w:bookmarkEnd w:id="1369"/>
      <w:r w:rsidR="00437F20">
        <w:rPr>
          <w:rFonts w:hint="cs"/>
          <w:rtl/>
          <w:lang w:eastAsia="he-IL"/>
        </w:rPr>
        <w:t>שבועיים</w:t>
      </w:r>
      <w:r w:rsidR="00C023BF">
        <w:rPr>
          <w:rFonts w:hint="cs"/>
          <w:rtl/>
          <w:lang w:eastAsia="he-IL"/>
        </w:rPr>
        <w:t xml:space="preserve"> </w:t>
      </w:r>
      <w:r w:rsidR="00437F20">
        <w:rPr>
          <w:rFonts w:hint="cs"/>
          <w:rtl/>
          <w:lang w:eastAsia="he-IL"/>
        </w:rPr>
        <w:t xml:space="preserve">יצטרך להיות לפחות ראשית מענה לסוגיה הזאת. אל תביאו עוד פעם את התקנות בלי כל התייחסות לנושא הזה. אם זה עלה שלוש פעמים בוועדת החינוך, בשלב </w:t>
      </w:r>
      <w:bookmarkStart w:id="1370" w:name="_ETM_Q1_4025250"/>
      <w:bookmarkEnd w:id="1370"/>
      <w:r w:rsidR="00437F20">
        <w:rPr>
          <w:rFonts w:hint="cs"/>
          <w:rtl/>
          <w:lang w:eastAsia="he-IL"/>
        </w:rPr>
        <w:t xml:space="preserve">השעה. גם אם לא נפתור את הכול בבת אחת, </w:t>
      </w:r>
      <w:bookmarkStart w:id="1371" w:name="_ETM_Q1_4028720"/>
      <w:bookmarkEnd w:id="1371"/>
      <w:r w:rsidR="00437F20">
        <w:rPr>
          <w:rFonts w:hint="cs"/>
          <w:rtl/>
          <w:lang w:eastAsia="he-IL"/>
        </w:rPr>
        <w:t>משהו חייב להיות בהתקדמות הנושא הזה.</w:t>
      </w:r>
    </w:p>
    <w:p w:rsidR="00437F20" w:rsidRDefault="00437F20" w:rsidP="00B0070A">
      <w:pPr>
        <w:rPr>
          <w:rtl/>
          <w:lang w:eastAsia="he-IL"/>
        </w:rPr>
      </w:pPr>
      <w:bookmarkStart w:id="1372" w:name="_ETM_Q1_4035832"/>
      <w:bookmarkEnd w:id="1372"/>
    </w:p>
    <w:p w:rsidR="00437F20" w:rsidRDefault="00437F20" w:rsidP="00437F20">
      <w:pPr>
        <w:pStyle w:val="af9"/>
        <w:keepNext/>
        <w:rPr>
          <w:rtl/>
          <w:lang w:eastAsia="he-IL"/>
        </w:rPr>
      </w:pPr>
      <w:bookmarkStart w:id="1373" w:name="ET_guest_אילנה_גנס_167"/>
      <w:r w:rsidRPr="00437F2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37F20">
        <w:rPr>
          <w:rStyle w:val="TagStyle"/>
          <w:rtl/>
        </w:rPr>
        <w:t xml:space="preserve"> &lt;&lt; אורח &gt;&gt;</w:t>
      </w:r>
      <w:r w:rsidR="007A381F">
        <w:rPr>
          <w:rtl/>
          <w:lang w:eastAsia="he-IL"/>
        </w:rPr>
        <w:t xml:space="preserve"> </w:t>
      </w:r>
      <w:bookmarkEnd w:id="1373"/>
    </w:p>
    <w:p w:rsidR="00437F20" w:rsidRDefault="00437F20" w:rsidP="00437F20">
      <w:pPr>
        <w:pStyle w:val="KeepWithNext"/>
        <w:rPr>
          <w:rtl/>
          <w:lang w:eastAsia="he-IL"/>
        </w:rPr>
      </w:pPr>
    </w:p>
    <w:p w:rsidR="00437F20" w:rsidRDefault="00437F20" w:rsidP="00437F20">
      <w:pPr>
        <w:rPr>
          <w:rtl/>
          <w:lang w:eastAsia="he-IL"/>
        </w:rPr>
      </w:pPr>
      <w:bookmarkStart w:id="1374" w:name="_ETM_Q1_4036145"/>
      <w:bookmarkStart w:id="1375" w:name="_ETM_Q1_4036174"/>
      <w:bookmarkEnd w:id="1374"/>
      <w:bookmarkEnd w:id="1375"/>
      <w:r>
        <w:rPr>
          <w:rFonts w:hint="cs"/>
          <w:rtl/>
          <w:lang w:eastAsia="he-IL"/>
        </w:rPr>
        <w:t xml:space="preserve">אין לנו בעיה להתקדם עם </w:t>
      </w:r>
      <w:bookmarkStart w:id="1376" w:name="_ETM_Q1_4035926"/>
      <w:bookmarkEnd w:id="1376"/>
      <w:r>
        <w:rPr>
          <w:rFonts w:hint="cs"/>
          <w:rtl/>
          <w:lang w:eastAsia="he-IL"/>
        </w:rPr>
        <w:t>הנושא ולבחון אותו. כל מה שביקשנו זה לקבל רשי</w:t>
      </w:r>
      <w:bookmarkStart w:id="1377" w:name="_ETM_Q1_4038458"/>
      <w:bookmarkEnd w:id="1377"/>
      <w:r>
        <w:rPr>
          <w:rFonts w:hint="cs"/>
          <w:rtl/>
          <w:lang w:eastAsia="he-IL"/>
        </w:rPr>
        <w:t>מה מסודרת.</w:t>
      </w:r>
      <w:bookmarkStart w:id="1378" w:name="_ETM_Q1_4040674"/>
      <w:bookmarkEnd w:id="1378"/>
    </w:p>
    <w:p w:rsidR="00437F20" w:rsidRDefault="00437F20" w:rsidP="00437F20">
      <w:pPr>
        <w:rPr>
          <w:rtl/>
          <w:lang w:eastAsia="he-IL"/>
        </w:rPr>
      </w:pPr>
      <w:bookmarkStart w:id="1379" w:name="_ETM_Q1_4040728"/>
      <w:bookmarkStart w:id="1380" w:name="_ETM_Q1_4041954"/>
      <w:bookmarkEnd w:id="1379"/>
      <w:bookmarkEnd w:id="1380"/>
    </w:p>
    <w:p w:rsidR="00437F20" w:rsidRDefault="00437F20" w:rsidP="00437F20">
      <w:pPr>
        <w:pStyle w:val="af6"/>
        <w:keepNext/>
        <w:rPr>
          <w:rtl/>
        </w:rPr>
      </w:pPr>
      <w:bookmarkStart w:id="1381" w:name="ET_yor_6156_168"/>
      <w:r w:rsidRPr="00437F20">
        <w:rPr>
          <w:rStyle w:val="TagStyle"/>
          <w:rtl/>
        </w:rPr>
        <w:t xml:space="preserve"> &lt;&lt; </w:t>
      </w:r>
      <w:proofErr w:type="spellStart"/>
      <w:r w:rsidRPr="00437F20">
        <w:rPr>
          <w:rStyle w:val="TagStyle"/>
          <w:rtl/>
        </w:rPr>
        <w:t>יור</w:t>
      </w:r>
      <w:proofErr w:type="spellEnd"/>
      <w:r w:rsidRPr="00437F20">
        <w:rPr>
          <w:rStyle w:val="TagStyle"/>
          <w:rtl/>
        </w:rPr>
        <w:t xml:space="preserve"> &gt;&gt; </w:t>
      </w:r>
      <w:r>
        <w:rPr>
          <w:rtl/>
        </w:rPr>
        <w:t>היו"ר גלעד קריב:</w:t>
      </w:r>
      <w:r w:rsidRPr="00437F20">
        <w:rPr>
          <w:rStyle w:val="TagStyle"/>
          <w:rtl/>
        </w:rPr>
        <w:t xml:space="preserve"> &lt;&lt; יור &gt;&gt;</w:t>
      </w:r>
      <w:r w:rsidR="007A381F">
        <w:rPr>
          <w:rtl/>
        </w:rPr>
        <w:t xml:space="preserve"> </w:t>
      </w:r>
      <w:bookmarkEnd w:id="1381"/>
    </w:p>
    <w:p w:rsidR="00437F20" w:rsidRDefault="00437F20" w:rsidP="00437F20">
      <w:pPr>
        <w:pStyle w:val="KeepWithNext"/>
        <w:rPr>
          <w:rtl/>
          <w:lang w:eastAsia="he-IL"/>
        </w:rPr>
      </w:pPr>
    </w:p>
    <w:p w:rsidR="00437F20" w:rsidRDefault="00437F20" w:rsidP="00437F20">
      <w:pPr>
        <w:rPr>
          <w:rtl/>
          <w:lang w:eastAsia="he-IL"/>
        </w:rPr>
      </w:pPr>
      <w:bookmarkStart w:id="1382" w:name="_ETM_Q1_4042251"/>
      <w:bookmarkEnd w:id="1382"/>
      <w:r>
        <w:rPr>
          <w:rFonts w:hint="cs"/>
          <w:rtl/>
          <w:lang w:eastAsia="he-IL"/>
        </w:rPr>
        <w:t>אי</w:t>
      </w:r>
      <w:bookmarkStart w:id="1383" w:name="_ETM_Q1_4042284"/>
      <w:bookmarkEnd w:id="1383"/>
      <w:r>
        <w:rPr>
          <w:rFonts w:hint="cs"/>
          <w:rtl/>
          <w:lang w:eastAsia="he-IL"/>
        </w:rPr>
        <w:t xml:space="preserve">ן בעיה. אני גם אעביר לכם </w:t>
      </w:r>
      <w:bookmarkStart w:id="1384" w:name="_ETM_Q1_4040641"/>
      <w:bookmarkEnd w:id="1384"/>
      <w:r>
        <w:rPr>
          <w:rFonts w:hint="cs"/>
          <w:rtl/>
          <w:lang w:eastAsia="he-IL"/>
        </w:rPr>
        <w:t xml:space="preserve">את מספר הטלפון של ראש המטה של </w:t>
      </w:r>
      <w:bookmarkStart w:id="1385" w:name="_ETM_Q1_4044346"/>
      <w:bookmarkEnd w:id="1385"/>
      <w:r>
        <w:rPr>
          <w:rFonts w:hint="cs"/>
          <w:rtl/>
          <w:lang w:eastAsia="he-IL"/>
        </w:rPr>
        <w:t xml:space="preserve">שרת החינוך. בעיניי זאת התדיינות פנים ממשלתית. אני שמח לעזור </w:t>
      </w:r>
      <w:bookmarkStart w:id="1386" w:name="_ETM_Q1_4052156"/>
      <w:bookmarkEnd w:id="1386"/>
      <w:r>
        <w:rPr>
          <w:rFonts w:hint="cs"/>
          <w:rtl/>
          <w:lang w:eastAsia="he-IL"/>
        </w:rPr>
        <w:t xml:space="preserve">אבל שייסגר במסדרונות הממשלה ולא במסדרונות הכנסת. כשזה יגיע אלינו </w:t>
      </w:r>
      <w:bookmarkStart w:id="1387" w:name="_ETM_Q1_4055525"/>
      <w:bookmarkEnd w:id="1387"/>
      <w:r>
        <w:rPr>
          <w:rFonts w:hint="cs"/>
          <w:rtl/>
          <w:lang w:eastAsia="he-IL"/>
        </w:rPr>
        <w:t>לאישור, צריכה להיות כאן התקדמות. אין לי בעיה</w:t>
      </w:r>
      <w:r w:rsidR="00DF4C68">
        <w:rPr>
          <w:rFonts w:hint="cs"/>
          <w:rtl/>
          <w:lang w:eastAsia="he-IL"/>
        </w:rPr>
        <w:t xml:space="preserve"> להזמין לכאן </w:t>
      </w:r>
      <w:bookmarkStart w:id="1388" w:name="_ETM_Q1_4058490"/>
      <w:bookmarkEnd w:id="1388"/>
      <w:r w:rsidR="00DF4C68">
        <w:rPr>
          <w:rFonts w:hint="cs"/>
          <w:rtl/>
          <w:lang w:eastAsia="he-IL"/>
        </w:rPr>
        <w:t xml:space="preserve">בפעם הבאה את נציג משרד החינוך אבל נראה לי קצת </w:t>
      </w:r>
      <w:bookmarkStart w:id="1389" w:name="_ETM_Q1_4061182"/>
      <w:bookmarkEnd w:id="1389"/>
      <w:r w:rsidR="00DF4C68">
        <w:rPr>
          <w:rFonts w:hint="cs"/>
          <w:rtl/>
          <w:lang w:eastAsia="he-IL"/>
        </w:rPr>
        <w:t xml:space="preserve">מיותר. </w:t>
      </w:r>
    </w:p>
    <w:p w:rsidR="00DF4C68" w:rsidRDefault="00DF4C68" w:rsidP="00437F20">
      <w:pPr>
        <w:rPr>
          <w:rtl/>
          <w:lang w:eastAsia="he-IL"/>
        </w:rPr>
      </w:pPr>
    </w:p>
    <w:p w:rsidR="00DF4C68" w:rsidRDefault="00DF4C68" w:rsidP="00437F20">
      <w:pPr>
        <w:rPr>
          <w:rtl/>
          <w:lang w:eastAsia="he-IL"/>
        </w:rPr>
      </w:pPr>
      <w:r>
        <w:rPr>
          <w:rFonts w:hint="cs"/>
          <w:rtl/>
          <w:lang w:eastAsia="he-IL"/>
        </w:rPr>
        <w:t xml:space="preserve">גברתי היועצת המשפטית, יש עוד משהו שרצית להעלות? </w:t>
      </w:r>
      <w:bookmarkStart w:id="1390" w:name="_ETM_Q1_4078776"/>
      <w:bookmarkEnd w:id="1390"/>
      <w:r>
        <w:rPr>
          <w:rFonts w:hint="cs"/>
          <w:rtl/>
          <w:lang w:eastAsia="he-IL"/>
        </w:rPr>
        <w:t>לא.</w:t>
      </w:r>
    </w:p>
    <w:p w:rsidR="00DF4C68" w:rsidRDefault="00DF4C68" w:rsidP="00437F20">
      <w:pPr>
        <w:rPr>
          <w:rtl/>
          <w:lang w:eastAsia="he-IL"/>
        </w:rPr>
      </w:pPr>
    </w:p>
    <w:p w:rsidR="00DF4C68" w:rsidRDefault="00DF4C68" w:rsidP="00437F20">
      <w:pPr>
        <w:rPr>
          <w:rtl/>
          <w:lang w:eastAsia="he-IL"/>
        </w:rPr>
      </w:pPr>
      <w:bookmarkStart w:id="1391" w:name="_ETM_Q1_4081491"/>
      <w:bookmarkStart w:id="1392" w:name="_ETM_Q1_4081497"/>
      <w:bookmarkEnd w:id="1391"/>
      <w:bookmarkEnd w:id="1392"/>
      <w:r>
        <w:rPr>
          <w:rFonts w:hint="cs"/>
          <w:rtl/>
          <w:lang w:eastAsia="he-IL"/>
        </w:rPr>
        <w:t>עורך הדין פסטרנק באמצעות ה-זום, בבקשה.</w:t>
      </w:r>
    </w:p>
    <w:p w:rsidR="00DF4C68" w:rsidRDefault="00DF4C68" w:rsidP="00437F20">
      <w:pPr>
        <w:rPr>
          <w:rtl/>
          <w:lang w:eastAsia="he-IL"/>
        </w:rPr>
      </w:pPr>
      <w:bookmarkStart w:id="1393" w:name="_ETM_Q1_4083048"/>
      <w:bookmarkStart w:id="1394" w:name="_ETM_Q1_4083114"/>
      <w:bookmarkStart w:id="1395" w:name="_ETM_Q1_4083954"/>
      <w:bookmarkEnd w:id="1393"/>
      <w:bookmarkEnd w:id="1394"/>
      <w:bookmarkEnd w:id="1395"/>
    </w:p>
    <w:p w:rsidR="00DF4C68" w:rsidRDefault="00DF4C68" w:rsidP="00DF4C68">
      <w:pPr>
        <w:pStyle w:val="af9"/>
        <w:keepNext/>
        <w:rPr>
          <w:rtl/>
          <w:lang w:eastAsia="he-IL"/>
        </w:rPr>
      </w:pPr>
      <w:bookmarkStart w:id="1396" w:name="ET_guest_אורן_פסטרנק_169"/>
      <w:r w:rsidRPr="00DF4C68">
        <w:rPr>
          <w:rStyle w:val="TagStyle"/>
          <w:rtl/>
        </w:rPr>
        <w:t xml:space="preserve"> &lt;&lt; אורח &gt;&gt; </w:t>
      </w:r>
      <w:r>
        <w:rPr>
          <w:rtl/>
          <w:lang w:eastAsia="he-IL"/>
        </w:rPr>
        <w:t>אורן פסטרנק:</w:t>
      </w:r>
      <w:r w:rsidRPr="00DF4C68">
        <w:rPr>
          <w:rStyle w:val="TagStyle"/>
          <w:rtl/>
        </w:rPr>
        <w:t xml:space="preserve"> &lt;&lt; אורח &gt;&gt;</w:t>
      </w:r>
      <w:r w:rsidR="007A381F">
        <w:rPr>
          <w:rtl/>
          <w:lang w:eastAsia="he-IL"/>
        </w:rPr>
        <w:t xml:space="preserve"> </w:t>
      </w:r>
      <w:bookmarkEnd w:id="1396"/>
    </w:p>
    <w:p w:rsidR="00DF4C68" w:rsidRDefault="00DF4C68" w:rsidP="00DF4C68">
      <w:pPr>
        <w:pStyle w:val="KeepWithNext"/>
        <w:rPr>
          <w:rtl/>
          <w:lang w:eastAsia="he-IL"/>
        </w:rPr>
      </w:pPr>
    </w:p>
    <w:p w:rsidR="00DF4C68" w:rsidRDefault="00DF4C68" w:rsidP="00DF4C68">
      <w:pPr>
        <w:rPr>
          <w:rtl/>
          <w:lang w:eastAsia="he-IL"/>
        </w:rPr>
      </w:pPr>
      <w:bookmarkStart w:id="1397" w:name="_ETM_Q1_4084270"/>
      <w:bookmarkStart w:id="1398" w:name="_ETM_Q1_4084302"/>
      <w:bookmarkEnd w:id="1397"/>
      <w:bookmarkEnd w:id="1398"/>
      <w:r>
        <w:rPr>
          <w:rFonts w:hint="cs"/>
          <w:rtl/>
          <w:lang w:eastAsia="he-IL"/>
        </w:rPr>
        <w:t xml:space="preserve">תודה רבה כבוד היושב </w:t>
      </w:r>
      <w:bookmarkStart w:id="1399" w:name="_ETM_Q1_4084674"/>
      <w:bookmarkEnd w:id="1399"/>
      <w:r>
        <w:rPr>
          <w:rFonts w:hint="cs"/>
          <w:rtl/>
          <w:lang w:eastAsia="he-IL"/>
        </w:rPr>
        <w:t xml:space="preserve">ראש. מספר מלים קצרות בנושא האחרון כי זה גם נושא שריכזנו תחת מחאת הריבון כי עלו המון בעיות </w:t>
      </w:r>
      <w:bookmarkStart w:id="1400" w:name="_ETM_Q1_4093016"/>
      <w:bookmarkEnd w:id="1400"/>
      <w:r>
        <w:rPr>
          <w:rFonts w:hint="cs"/>
          <w:rtl/>
          <w:lang w:eastAsia="he-IL"/>
        </w:rPr>
        <w:t>מהציבור בנושא החינוך.</w:t>
      </w:r>
      <w:bookmarkStart w:id="1401" w:name="_ETM_Q1_4094438"/>
      <w:bookmarkEnd w:id="1401"/>
    </w:p>
    <w:p w:rsidR="00DF4C68" w:rsidRDefault="00DF4C68" w:rsidP="00DF4C68">
      <w:pPr>
        <w:rPr>
          <w:rtl/>
          <w:lang w:eastAsia="he-IL"/>
        </w:rPr>
      </w:pPr>
      <w:bookmarkStart w:id="1402" w:name="_ETM_Q1_4094488"/>
      <w:bookmarkStart w:id="1403" w:name="_ETM_Q1_4095148"/>
      <w:bookmarkEnd w:id="1402"/>
      <w:bookmarkEnd w:id="1403"/>
    </w:p>
    <w:p w:rsidR="00DF4C68" w:rsidRDefault="00DF4C68" w:rsidP="00DF4C68">
      <w:pPr>
        <w:pStyle w:val="af6"/>
        <w:keepNext/>
        <w:rPr>
          <w:rtl/>
        </w:rPr>
      </w:pPr>
      <w:bookmarkStart w:id="1404" w:name="ET_yor_6156_170"/>
      <w:r w:rsidRPr="00DF4C68">
        <w:rPr>
          <w:rStyle w:val="TagStyle"/>
          <w:rtl/>
        </w:rPr>
        <w:t xml:space="preserve"> &lt;&lt; </w:t>
      </w:r>
      <w:proofErr w:type="spellStart"/>
      <w:r w:rsidRPr="00DF4C68">
        <w:rPr>
          <w:rStyle w:val="TagStyle"/>
          <w:rtl/>
        </w:rPr>
        <w:t>יור</w:t>
      </w:r>
      <w:proofErr w:type="spellEnd"/>
      <w:r w:rsidRPr="00DF4C68">
        <w:rPr>
          <w:rStyle w:val="TagStyle"/>
          <w:rtl/>
        </w:rPr>
        <w:t xml:space="preserve"> &gt;&gt; </w:t>
      </w:r>
      <w:r>
        <w:rPr>
          <w:rtl/>
        </w:rPr>
        <w:t>היו"ר גלעד קריב:</w:t>
      </w:r>
      <w:r w:rsidRPr="00DF4C68">
        <w:rPr>
          <w:rStyle w:val="TagStyle"/>
          <w:rtl/>
        </w:rPr>
        <w:t xml:space="preserve"> &lt;&lt; יור &gt;&gt;</w:t>
      </w:r>
      <w:r w:rsidR="007A381F">
        <w:rPr>
          <w:rtl/>
        </w:rPr>
        <w:t xml:space="preserve"> </w:t>
      </w:r>
      <w:bookmarkEnd w:id="1404"/>
    </w:p>
    <w:p w:rsidR="00DF4C68" w:rsidRDefault="00DF4C68" w:rsidP="00DF4C68">
      <w:pPr>
        <w:pStyle w:val="KeepWithNext"/>
        <w:rPr>
          <w:rtl/>
          <w:lang w:eastAsia="he-IL"/>
        </w:rPr>
      </w:pPr>
    </w:p>
    <w:p w:rsidR="00DF4C68" w:rsidRDefault="00DF4C68" w:rsidP="00DF4C68">
      <w:pPr>
        <w:rPr>
          <w:rtl/>
          <w:lang w:eastAsia="he-IL"/>
        </w:rPr>
      </w:pPr>
      <w:r>
        <w:rPr>
          <w:rFonts w:hint="cs"/>
          <w:rtl/>
          <w:lang w:eastAsia="he-IL"/>
        </w:rPr>
        <w:t>מ</w:t>
      </w:r>
      <w:bookmarkStart w:id="1405" w:name="_ETM_Q1_4095418"/>
      <w:bookmarkStart w:id="1406" w:name="_ETM_Q1_4095450"/>
      <w:bookmarkEnd w:id="1405"/>
      <w:bookmarkEnd w:id="1406"/>
      <w:r>
        <w:rPr>
          <w:rFonts w:hint="cs"/>
          <w:rtl/>
          <w:lang w:eastAsia="he-IL"/>
        </w:rPr>
        <w:t>חאת חלק מהריבון.</w:t>
      </w:r>
    </w:p>
    <w:p w:rsidR="00DF4C68" w:rsidRDefault="00DF4C68" w:rsidP="00DF4C68">
      <w:pPr>
        <w:rPr>
          <w:rtl/>
          <w:lang w:eastAsia="he-IL"/>
        </w:rPr>
      </w:pPr>
      <w:bookmarkStart w:id="1407" w:name="_ETM_Q1_4095594"/>
      <w:bookmarkStart w:id="1408" w:name="_ETM_Q1_4095659"/>
      <w:bookmarkStart w:id="1409" w:name="_ETM_Q1_4097138"/>
      <w:bookmarkEnd w:id="1407"/>
      <w:bookmarkEnd w:id="1408"/>
      <w:bookmarkEnd w:id="1409"/>
    </w:p>
    <w:p w:rsidR="00DF4C68" w:rsidRDefault="00DF4C68" w:rsidP="00DF4C68">
      <w:pPr>
        <w:pStyle w:val="af9"/>
        <w:keepNext/>
        <w:rPr>
          <w:rtl/>
          <w:lang w:eastAsia="he-IL"/>
        </w:rPr>
      </w:pPr>
      <w:bookmarkStart w:id="1410" w:name="ET_guest_אורן_פסטרנק_171"/>
      <w:r w:rsidRPr="00DF4C68">
        <w:rPr>
          <w:rStyle w:val="TagStyle"/>
          <w:rtl/>
        </w:rPr>
        <w:t xml:space="preserve"> &lt;&lt; אורח &gt;&gt; </w:t>
      </w:r>
      <w:r>
        <w:rPr>
          <w:rtl/>
          <w:lang w:eastAsia="he-IL"/>
        </w:rPr>
        <w:t>אורן פסטרנק:</w:t>
      </w:r>
      <w:r w:rsidRPr="00DF4C68">
        <w:rPr>
          <w:rStyle w:val="TagStyle"/>
          <w:rtl/>
        </w:rPr>
        <w:t xml:space="preserve"> &lt;&lt; אורח &gt;&gt;</w:t>
      </w:r>
      <w:r w:rsidR="007A381F">
        <w:rPr>
          <w:rtl/>
          <w:lang w:eastAsia="he-IL"/>
        </w:rPr>
        <w:t xml:space="preserve"> </w:t>
      </w:r>
      <w:bookmarkEnd w:id="1410"/>
    </w:p>
    <w:p w:rsidR="00DF4C68" w:rsidRDefault="00DF4C68" w:rsidP="00DF4C68">
      <w:pPr>
        <w:pStyle w:val="KeepWithNext"/>
        <w:rPr>
          <w:rtl/>
          <w:lang w:eastAsia="he-IL"/>
        </w:rPr>
      </w:pPr>
    </w:p>
    <w:p w:rsidR="00DF4C68" w:rsidRDefault="00DF4C68" w:rsidP="00DF4C68">
      <w:pPr>
        <w:rPr>
          <w:rtl/>
          <w:lang w:eastAsia="he-IL"/>
        </w:rPr>
      </w:pPr>
      <w:bookmarkStart w:id="1411" w:name="_ETM_Q1_4097425"/>
      <w:bookmarkStart w:id="1412" w:name="_ETM_Q1_4097459"/>
      <w:bookmarkEnd w:id="1411"/>
      <w:bookmarkEnd w:id="1412"/>
      <w:r>
        <w:rPr>
          <w:rFonts w:hint="cs"/>
          <w:rtl/>
          <w:lang w:eastAsia="he-IL"/>
        </w:rPr>
        <w:t>אנחנו נקראים מחאת הריבון.</w:t>
      </w:r>
    </w:p>
    <w:p w:rsidR="00DF4C68" w:rsidRDefault="00DF4C68" w:rsidP="00DF4C68">
      <w:pPr>
        <w:rPr>
          <w:rtl/>
          <w:lang w:eastAsia="he-IL"/>
        </w:rPr>
      </w:pPr>
      <w:bookmarkStart w:id="1413" w:name="_ETM_Q1_4100912"/>
      <w:bookmarkStart w:id="1414" w:name="_ETM_Q1_4100967"/>
      <w:bookmarkEnd w:id="1413"/>
      <w:bookmarkEnd w:id="1414"/>
    </w:p>
    <w:p w:rsidR="00DF4C68" w:rsidRDefault="00DF4C68" w:rsidP="00DF4C68">
      <w:pPr>
        <w:pStyle w:val="af6"/>
        <w:keepNext/>
        <w:rPr>
          <w:rtl/>
        </w:rPr>
      </w:pPr>
      <w:bookmarkStart w:id="1415" w:name="ET_yor_6156_172"/>
      <w:r w:rsidRPr="00DF4C68">
        <w:rPr>
          <w:rStyle w:val="TagStyle"/>
          <w:rtl/>
        </w:rPr>
        <w:t xml:space="preserve"> &lt;&lt; </w:t>
      </w:r>
      <w:proofErr w:type="spellStart"/>
      <w:r w:rsidRPr="00DF4C68">
        <w:rPr>
          <w:rStyle w:val="TagStyle"/>
          <w:rtl/>
        </w:rPr>
        <w:t>יור</w:t>
      </w:r>
      <w:proofErr w:type="spellEnd"/>
      <w:r w:rsidRPr="00DF4C68">
        <w:rPr>
          <w:rStyle w:val="TagStyle"/>
          <w:rtl/>
        </w:rPr>
        <w:t xml:space="preserve"> &gt;&gt; </w:t>
      </w:r>
      <w:r>
        <w:rPr>
          <w:rtl/>
        </w:rPr>
        <w:t>היו"ר גלעד קריב:</w:t>
      </w:r>
      <w:r w:rsidRPr="00DF4C68">
        <w:rPr>
          <w:rStyle w:val="TagStyle"/>
          <w:rtl/>
        </w:rPr>
        <w:t xml:space="preserve"> &lt;&lt; יור &gt;&gt;</w:t>
      </w:r>
      <w:r w:rsidR="007A381F">
        <w:rPr>
          <w:rtl/>
        </w:rPr>
        <w:t xml:space="preserve"> </w:t>
      </w:r>
      <w:bookmarkEnd w:id="1415"/>
    </w:p>
    <w:p w:rsidR="00DF4C68" w:rsidRDefault="00DF4C68" w:rsidP="00DF4C68">
      <w:pPr>
        <w:pStyle w:val="KeepWithNext"/>
        <w:rPr>
          <w:rtl/>
          <w:lang w:eastAsia="he-IL"/>
        </w:rPr>
      </w:pPr>
    </w:p>
    <w:p w:rsidR="00DF4C68" w:rsidRDefault="00DF4C68" w:rsidP="00DF4C68">
      <w:pPr>
        <w:rPr>
          <w:rtl/>
          <w:lang w:eastAsia="he-IL"/>
        </w:rPr>
      </w:pPr>
      <w:r>
        <w:rPr>
          <w:rFonts w:hint="cs"/>
          <w:rtl/>
          <w:lang w:eastAsia="he-IL"/>
        </w:rPr>
        <w:t xml:space="preserve">אני מנצל </w:t>
      </w:r>
      <w:bookmarkStart w:id="1416" w:name="_ETM_Q1_4098716"/>
      <w:bookmarkEnd w:id="1416"/>
      <w:r>
        <w:rPr>
          <w:rFonts w:hint="cs"/>
          <w:rtl/>
          <w:lang w:eastAsia="he-IL"/>
        </w:rPr>
        <w:t xml:space="preserve">את זכותי לומר הערת ביניים. הריבון מורכב מתשעה וחצי מיליון </w:t>
      </w:r>
      <w:bookmarkStart w:id="1417" w:name="_ETM_Q1_4106179"/>
      <w:bookmarkEnd w:id="1417"/>
      <w:r>
        <w:rPr>
          <w:rFonts w:hint="cs"/>
          <w:rtl/>
          <w:lang w:eastAsia="he-IL"/>
        </w:rPr>
        <w:t>אזרחים.</w:t>
      </w:r>
      <w:bookmarkStart w:id="1418" w:name="_ETM_Q1_4110166"/>
      <w:bookmarkEnd w:id="1418"/>
    </w:p>
    <w:p w:rsidR="00DF4C68" w:rsidRDefault="00DF4C68" w:rsidP="00DF4C68">
      <w:pPr>
        <w:rPr>
          <w:rtl/>
          <w:lang w:eastAsia="he-IL"/>
        </w:rPr>
      </w:pPr>
      <w:bookmarkStart w:id="1419" w:name="_ETM_Q1_4110218"/>
      <w:bookmarkStart w:id="1420" w:name="_ETM_Q1_4110870"/>
      <w:bookmarkEnd w:id="1419"/>
      <w:bookmarkEnd w:id="1420"/>
    </w:p>
    <w:p w:rsidR="00DF4C68" w:rsidRDefault="00DF4C68" w:rsidP="00DF4C68">
      <w:pPr>
        <w:pStyle w:val="af9"/>
        <w:keepNext/>
        <w:rPr>
          <w:rtl/>
          <w:lang w:eastAsia="he-IL"/>
        </w:rPr>
      </w:pPr>
      <w:bookmarkStart w:id="1421" w:name="ET_guest_אורן_פסטרנק_173"/>
      <w:r w:rsidRPr="00DF4C68">
        <w:rPr>
          <w:rStyle w:val="TagStyle"/>
          <w:rtl/>
        </w:rPr>
        <w:t xml:space="preserve"> &lt;&lt; אורח &gt;&gt; </w:t>
      </w:r>
      <w:r>
        <w:rPr>
          <w:rtl/>
          <w:lang w:eastAsia="he-IL"/>
        </w:rPr>
        <w:t>אורן פסטרנק:</w:t>
      </w:r>
      <w:r w:rsidRPr="00DF4C68">
        <w:rPr>
          <w:rStyle w:val="TagStyle"/>
          <w:rtl/>
        </w:rPr>
        <w:t xml:space="preserve"> &lt;&lt; אורח &gt;&gt;</w:t>
      </w:r>
      <w:r w:rsidR="007A381F">
        <w:rPr>
          <w:rtl/>
          <w:lang w:eastAsia="he-IL"/>
        </w:rPr>
        <w:t xml:space="preserve"> </w:t>
      </w:r>
      <w:bookmarkEnd w:id="1421"/>
    </w:p>
    <w:p w:rsidR="00DF4C68" w:rsidRDefault="00DF4C68" w:rsidP="00DF4C68">
      <w:pPr>
        <w:pStyle w:val="KeepWithNext"/>
        <w:rPr>
          <w:rtl/>
          <w:lang w:eastAsia="he-IL"/>
        </w:rPr>
      </w:pPr>
    </w:p>
    <w:p w:rsidR="00DF4C68" w:rsidRDefault="00DF4C68" w:rsidP="00DF4C68">
      <w:pPr>
        <w:rPr>
          <w:rtl/>
          <w:lang w:eastAsia="he-IL"/>
        </w:rPr>
      </w:pPr>
      <w:bookmarkStart w:id="1422" w:name="_ETM_Q1_4111131"/>
      <w:bookmarkStart w:id="1423" w:name="_ETM_Q1_4111154"/>
      <w:bookmarkEnd w:id="1422"/>
      <w:bookmarkEnd w:id="1423"/>
      <w:r>
        <w:rPr>
          <w:rFonts w:hint="cs"/>
          <w:rtl/>
          <w:lang w:eastAsia="he-IL"/>
        </w:rPr>
        <w:t>חד משמעית. בכל</w:t>
      </w:r>
      <w:r w:rsidR="00C023BF">
        <w:rPr>
          <w:rFonts w:hint="cs"/>
          <w:rtl/>
          <w:lang w:eastAsia="he-IL"/>
        </w:rPr>
        <w:t xml:space="preserve"> </w:t>
      </w:r>
      <w:r>
        <w:rPr>
          <w:rFonts w:hint="cs"/>
          <w:rtl/>
          <w:lang w:eastAsia="he-IL"/>
        </w:rPr>
        <w:t xml:space="preserve">מקרה, אנחנו מציעים גם לחברי הכנסת, </w:t>
      </w:r>
      <w:bookmarkStart w:id="1424" w:name="_ETM_Q1_4115836"/>
      <w:bookmarkEnd w:id="1424"/>
      <w:r>
        <w:rPr>
          <w:rFonts w:hint="cs"/>
          <w:rtl/>
          <w:lang w:eastAsia="he-IL"/>
        </w:rPr>
        <w:t xml:space="preserve">לך כבוד היושב ראש ולכל הנוכחים, לראות בנו צינור </w:t>
      </w:r>
      <w:bookmarkStart w:id="1425" w:name="_ETM_Q1_4119210"/>
      <w:bookmarkEnd w:id="1425"/>
      <w:r>
        <w:rPr>
          <w:rFonts w:hint="cs"/>
          <w:rtl/>
          <w:lang w:eastAsia="he-IL"/>
        </w:rPr>
        <w:t>של מידע שיכול גם להועיל ואין שום בעיה להיות אתנו</w:t>
      </w:r>
      <w:bookmarkStart w:id="1426" w:name="_ETM_Q1_4121052"/>
      <w:bookmarkEnd w:id="1426"/>
      <w:r>
        <w:rPr>
          <w:rFonts w:hint="cs"/>
          <w:rtl/>
          <w:lang w:eastAsia="he-IL"/>
        </w:rPr>
        <w:t xml:space="preserve"> בקשר כדי לקבל</w:t>
      </w:r>
      <w:r w:rsidR="00C023BF">
        <w:rPr>
          <w:rFonts w:hint="cs"/>
          <w:rtl/>
          <w:lang w:eastAsia="he-IL"/>
        </w:rPr>
        <w:t xml:space="preserve"> </w:t>
      </w:r>
      <w:r>
        <w:rPr>
          <w:rFonts w:hint="cs"/>
          <w:rtl/>
          <w:lang w:eastAsia="he-IL"/>
        </w:rPr>
        <w:t xml:space="preserve">מידע. אני </w:t>
      </w:r>
      <w:bookmarkStart w:id="1427" w:name="_ETM_Q1_4123107"/>
      <w:bookmarkEnd w:id="1427"/>
      <w:r>
        <w:rPr>
          <w:rFonts w:hint="cs"/>
          <w:rtl/>
          <w:lang w:eastAsia="he-IL"/>
        </w:rPr>
        <w:t xml:space="preserve">אעזור לגברת </w:t>
      </w:r>
      <w:proofErr w:type="spellStart"/>
      <w:r>
        <w:rPr>
          <w:rFonts w:hint="cs"/>
          <w:rtl/>
          <w:lang w:eastAsia="he-IL"/>
        </w:rPr>
        <w:t>גנס</w:t>
      </w:r>
      <w:proofErr w:type="spellEnd"/>
      <w:r>
        <w:rPr>
          <w:rFonts w:hint="cs"/>
          <w:rtl/>
          <w:lang w:eastAsia="he-IL"/>
        </w:rPr>
        <w:t xml:space="preserve"> ברשימת המקומות הנדרשים מבחינת נושא </w:t>
      </w:r>
      <w:bookmarkStart w:id="1428" w:name="_ETM_Q1_4127180"/>
      <w:bookmarkEnd w:id="1428"/>
      <w:r>
        <w:rPr>
          <w:rFonts w:hint="cs"/>
          <w:rtl/>
          <w:lang w:eastAsia="he-IL"/>
        </w:rPr>
        <w:t xml:space="preserve">החינוך של יציאה לפעילות. מדובר בתיאטראות, בבתי קולנוע, בבתי </w:t>
      </w:r>
      <w:bookmarkStart w:id="1429" w:name="_ETM_Q1_4133270"/>
      <w:bookmarkEnd w:id="1429"/>
      <w:r>
        <w:rPr>
          <w:rFonts w:hint="cs"/>
          <w:rtl/>
          <w:lang w:eastAsia="he-IL"/>
        </w:rPr>
        <w:t>מלון ואירוח, במתקני ספורט.</w:t>
      </w:r>
    </w:p>
    <w:p w:rsidR="00DF4C68" w:rsidRDefault="00DF4C68" w:rsidP="00DF4C68">
      <w:pPr>
        <w:rPr>
          <w:rtl/>
          <w:lang w:eastAsia="he-IL"/>
        </w:rPr>
      </w:pPr>
      <w:bookmarkStart w:id="1430" w:name="_ETM_Q1_4134574"/>
      <w:bookmarkStart w:id="1431" w:name="_ETM_Q1_4134636"/>
      <w:bookmarkStart w:id="1432" w:name="_ETM_Q1_4135318"/>
      <w:bookmarkEnd w:id="1430"/>
      <w:bookmarkEnd w:id="1431"/>
      <w:bookmarkEnd w:id="1432"/>
    </w:p>
    <w:p w:rsidR="00DF4C68" w:rsidRDefault="00DF4C68" w:rsidP="00DF4C68">
      <w:pPr>
        <w:pStyle w:val="af6"/>
        <w:keepNext/>
        <w:rPr>
          <w:rtl/>
        </w:rPr>
      </w:pPr>
      <w:bookmarkStart w:id="1433" w:name="ET_yor_6156_175"/>
      <w:r w:rsidRPr="00DF4C68">
        <w:rPr>
          <w:rStyle w:val="TagStyle"/>
          <w:rtl/>
        </w:rPr>
        <w:t xml:space="preserve"> &lt;&lt; </w:t>
      </w:r>
      <w:proofErr w:type="spellStart"/>
      <w:r w:rsidRPr="00DF4C68">
        <w:rPr>
          <w:rStyle w:val="TagStyle"/>
          <w:rtl/>
        </w:rPr>
        <w:t>יור</w:t>
      </w:r>
      <w:proofErr w:type="spellEnd"/>
      <w:r w:rsidRPr="00DF4C68">
        <w:rPr>
          <w:rStyle w:val="TagStyle"/>
          <w:rtl/>
        </w:rPr>
        <w:t xml:space="preserve"> &gt;&gt; </w:t>
      </w:r>
      <w:r>
        <w:rPr>
          <w:rtl/>
        </w:rPr>
        <w:t>היו"ר גלעד קריב:</w:t>
      </w:r>
      <w:r w:rsidRPr="00DF4C68">
        <w:rPr>
          <w:rStyle w:val="TagStyle"/>
          <w:rtl/>
        </w:rPr>
        <w:t xml:space="preserve"> &lt;&lt; יור &gt;&gt;</w:t>
      </w:r>
      <w:r w:rsidR="007A381F">
        <w:rPr>
          <w:rtl/>
        </w:rPr>
        <w:t xml:space="preserve"> </w:t>
      </w:r>
      <w:bookmarkEnd w:id="1433"/>
    </w:p>
    <w:p w:rsidR="00DF4C68" w:rsidRDefault="00DF4C68" w:rsidP="00DF4C68">
      <w:pPr>
        <w:pStyle w:val="KeepWithNext"/>
        <w:rPr>
          <w:rtl/>
          <w:lang w:eastAsia="he-IL"/>
        </w:rPr>
      </w:pPr>
    </w:p>
    <w:p w:rsidR="00DF4C68" w:rsidRDefault="00DF4C68" w:rsidP="00DF4C68">
      <w:pPr>
        <w:rPr>
          <w:rtl/>
          <w:lang w:eastAsia="he-IL"/>
        </w:rPr>
      </w:pPr>
      <w:bookmarkStart w:id="1434" w:name="_ETM_Q1_4135555"/>
      <w:bookmarkStart w:id="1435" w:name="_ETM_Q1_4135575"/>
      <w:bookmarkEnd w:id="1434"/>
      <w:bookmarkEnd w:id="1435"/>
      <w:r>
        <w:rPr>
          <w:rFonts w:hint="cs"/>
          <w:rtl/>
          <w:lang w:eastAsia="he-IL"/>
        </w:rPr>
        <w:t>עורך דין פסטרנק, דומני ש</w:t>
      </w:r>
      <w:bookmarkStart w:id="1436" w:name="_ETM_Q1_4138701"/>
      <w:bookmarkEnd w:id="1436"/>
      <w:r>
        <w:rPr>
          <w:rFonts w:hint="cs"/>
          <w:rtl/>
          <w:lang w:eastAsia="he-IL"/>
        </w:rPr>
        <w:t>הם לא זקוקים לקבל ממך את רשימת המקומות</w:t>
      </w:r>
      <w:r w:rsidR="00C023BF">
        <w:rPr>
          <w:rFonts w:hint="cs"/>
          <w:rtl/>
          <w:lang w:eastAsia="he-IL"/>
        </w:rPr>
        <w:t xml:space="preserve"> </w:t>
      </w:r>
      <w:r>
        <w:rPr>
          <w:rFonts w:hint="cs"/>
          <w:rtl/>
          <w:lang w:eastAsia="he-IL"/>
        </w:rPr>
        <w:t xml:space="preserve">אלא </w:t>
      </w:r>
      <w:bookmarkStart w:id="1437" w:name="_ETM_Q1_4144982"/>
      <w:bookmarkEnd w:id="1437"/>
      <w:r>
        <w:rPr>
          <w:rFonts w:hint="cs"/>
          <w:rtl/>
          <w:lang w:eastAsia="he-IL"/>
        </w:rPr>
        <w:t xml:space="preserve">הם זקוקים להבנת המדיניות של משרד החינוך. עם כל הכבוד, </w:t>
      </w:r>
      <w:bookmarkStart w:id="1438" w:name="_ETM_Q1_4146729"/>
      <w:bookmarkEnd w:id="1438"/>
      <w:r>
        <w:rPr>
          <w:rFonts w:hint="cs"/>
          <w:rtl/>
          <w:lang w:eastAsia="he-IL"/>
        </w:rPr>
        <w:t>זה תפקידו של משרד החינוך.</w:t>
      </w:r>
    </w:p>
    <w:p w:rsidR="00DF4C68" w:rsidRDefault="00DF4C68" w:rsidP="00DF4C68">
      <w:pPr>
        <w:rPr>
          <w:rtl/>
          <w:lang w:eastAsia="he-IL"/>
        </w:rPr>
      </w:pPr>
      <w:bookmarkStart w:id="1439" w:name="_ETM_Q1_4149819"/>
      <w:bookmarkStart w:id="1440" w:name="_ETM_Q1_4149863"/>
      <w:bookmarkEnd w:id="1439"/>
      <w:bookmarkEnd w:id="1440"/>
    </w:p>
    <w:p w:rsidR="00DF4C68" w:rsidRDefault="00DF4C68" w:rsidP="00DF4C68">
      <w:pPr>
        <w:pStyle w:val="af9"/>
        <w:keepNext/>
        <w:rPr>
          <w:rtl/>
          <w:lang w:eastAsia="he-IL"/>
        </w:rPr>
      </w:pPr>
      <w:bookmarkStart w:id="1441" w:name="ET_guest_אורן_פסטרנק_176"/>
      <w:r w:rsidRPr="00DF4C68">
        <w:rPr>
          <w:rStyle w:val="TagStyle"/>
          <w:rtl/>
        </w:rPr>
        <w:t xml:space="preserve"> &lt;&lt; אורח &gt;&gt; </w:t>
      </w:r>
      <w:r>
        <w:rPr>
          <w:rtl/>
          <w:lang w:eastAsia="he-IL"/>
        </w:rPr>
        <w:t>אורן פסטרנק:</w:t>
      </w:r>
      <w:r w:rsidRPr="00DF4C68">
        <w:rPr>
          <w:rStyle w:val="TagStyle"/>
          <w:rtl/>
        </w:rPr>
        <w:t xml:space="preserve"> &lt;&lt; אורח &gt;&gt;</w:t>
      </w:r>
      <w:r w:rsidR="007A381F">
        <w:rPr>
          <w:rtl/>
          <w:lang w:eastAsia="he-IL"/>
        </w:rPr>
        <w:t xml:space="preserve"> </w:t>
      </w:r>
      <w:bookmarkEnd w:id="1441"/>
    </w:p>
    <w:p w:rsidR="00DF4C68" w:rsidRDefault="00DF4C68" w:rsidP="00DF4C68">
      <w:pPr>
        <w:pStyle w:val="KeepWithNext"/>
        <w:rPr>
          <w:rtl/>
          <w:lang w:eastAsia="he-IL"/>
        </w:rPr>
      </w:pPr>
    </w:p>
    <w:p w:rsidR="00DF4C68" w:rsidRDefault="00DF4C68" w:rsidP="00DF4C68">
      <w:pPr>
        <w:rPr>
          <w:rtl/>
          <w:lang w:eastAsia="he-IL"/>
        </w:rPr>
      </w:pPr>
      <w:r>
        <w:rPr>
          <w:rFonts w:hint="cs"/>
          <w:rtl/>
          <w:lang w:eastAsia="he-IL"/>
        </w:rPr>
        <w:t>ברור לי. משפט אחרון ש</w:t>
      </w:r>
      <w:bookmarkStart w:id="1442" w:name="_ETM_Q1_4148758"/>
      <w:bookmarkEnd w:id="1442"/>
      <w:r>
        <w:rPr>
          <w:rFonts w:hint="cs"/>
          <w:rtl/>
          <w:lang w:eastAsia="he-IL"/>
        </w:rPr>
        <w:t xml:space="preserve">סוגר את הסוגיה. רק להבהיר. לא מדובר בתקנות </w:t>
      </w:r>
      <w:bookmarkStart w:id="1443" w:name="_ETM_Q1_4153910"/>
      <w:bookmarkEnd w:id="1443"/>
      <w:r>
        <w:rPr>
          <w:rFonts w:hint="cs"/>
          <w:rtl/>
          <w:lang w:eastAsia="he-IL"/>
        </w:rPr>
        <w:t xml:space="preserve">דרכון ירוק, לדוגמה תיאטרון הקאמרי בשעות הערב. זה לא </w:t>
      </w:r>
      <w:bookmarkStart w:id="1444" w:name="_ETM_Q1_4157636"/>
      <w:bookmarkEnd w:id="1444"/>
      <w:r>
        <w:rPr>
          <w:rFonts w:hint="cs"/>
          <w:rtl/>
          <w:lang w:eastAsia="he-IL"/>
        </w:rPr>
        <w:t xml:space="preserve">שמביאים לשם כיתה ומערבבים עם הקהל הרחב. אלה פעילויות </w:t>
      </w:r>
      <w:bookmarkStart w:id="1445" w:name="_ETM_Q1_4159985"/>
      <w:bookmarkEnd w:id="1445"/>
      <w:r>
        <w:rPr>
          <w:rFonts w:hint="cs"/>
          <w:rtl/>
          <w:lang w:eastAsia="he-IL"/>
        </w:rPr>
        <w:t xml:space="preserve">בשעות היום כאשר התיאטרון סגור ומי שנכנס לשם זה </w:t>
      </w:r>
      <w:bookmarkStart w:id="1446" w:name="_ETM_Q1_4164890"/>
      <w:bookmarkEnd w:id="1446"/>
      <w:r>
        <w:rPr>
          <w:rFonts w:hint="cs"/>
          <w:rtl/>
          <w:lang w:eastAsia="he-IL"/>
        </w:rPr>
        <w:t>לא הקהל הרחב אלא רק תלמידי בתי הספר. כלומר, יש כאן הפרדה מבחינת העניין האפידמיולוגי. אני אסתפק בזה.</w:t>
      </w:r>
      <w:bookmarkStart w:id="1447" w:name="_ETM_Q1_4169904"/>
      <w:bookmarkEnd w:id="1447"/>
    </w:p>
    <w:p w:rsidR="00DF4C68" w:rsidRDefault="00DF4C68" w:rsidP="00DF4C68">
      <w:pPr>
        <w:rPr>
          <w:rtl/>
          <w:lang w:eastAsia="he-IL"/>
        </w:rPr>
      </w:pPr>
    </w:p>
    <w:p w:rsidR="00DF4C68" w:rsidRDefault="00DF4C68" w:rsidP="00DF4C68">
      <w:pPr>
        <w:rPr>
          <w:rtl/>
          <w:lang w:eastAsia="he-IL"/>
        </w:rPr>
      </w:pPr>
      <w:bookmarkStart w:id="1448" w:name="_ETM_Q1_4176352"/>
      <w:bookmarkStart w:id="1449" w:name="_ETM_Q1_4176402"/>
      <w:bookmarkEnd w:id="1448"/>
      <w:bookmarkEnd w:id="1449"/>
      <w:r>
        <w:rPr>
          <w:rFonts w:hint="cs"/>
          <w:rtl/>
          <w:lang w:eastAsia="he-IL"/>
        </w:rPr>
        <w:t xml:space="preserve">סיכמנו את הנושא יפה מאוד ובוא נתקדם לסוגיה הבאה </w:t>
      </w:r>
      <w:bookmarkStart w:id="1450" w:name="_ETM_Q1_4175956"/>
      <w:bookmarkEnd w:id="1450"/>
      <w:r>
        <w:rPr>
          <w:rFonts w:hint="cs"/>
          <w:rtl/>
          <w:lang w:eastAsia="he-IL"/>
        </w:rPr>
        <w:t xml:space="preserve">שהיא הקריטית ביותר והיא נושא דרישת הנתונים. </w:t>
      </w:r>
      <w:bookmarkStart w:id="1451" w:name="_ETM_Q1_4179461"/>
      <w:bookmarkEnd w:id="1451"/>
      <w:r>
        <w:rPr>
          <w:rFonts w:hint="cs"/>
          <w:rtl/>
          <w:lang w:eastAsia="he-IL"/>
        </w:rPr>
        <w:t xml:space="preserve">פניתי אליך כבוד יושב ראש הוועדה ושלחתי גם מכתב </w:t>
      </w:r>
      <w:bookmarkStart w:id="1452" w:name="_ETM_Q1_4183231"/>
      <w:bookmarkEnd w:id="1452"/>
      <w:r>
        <w:rPr>
          <w:rFonts w:hint="cs"/>
          <w:rtl/>
          <w:lang w:eastAsia="he-IL"/>
        </w:rPr>
        <w:t xml:space="preserve">מקביל לשר הבריאות כדי לקבל את הנתונים האלה ועירבתי גם </w:t>
      </w:r>
      <w:bookmarkStart w:id="1453" w:name="_ETM_Q1_4188016"/>
      <w:bookmarkEnd w:id="1453"/>
      <w:r>
        <w:rPr>
          <w:rFonts w:hint="cs"/>
          <w:rtl/>
          <w:lang w:eastAsia="he-IL"/>
        </w:rPr>
        <w:t xml:space="preserve">את יושב ראש ועדת הבריאות שאני חושב שגם היא צריכה </w:t>
      </w:r>
      <w:bookmarkStart w:id="1454" w:name="_ETM_Q1_4189299"/>
      <w:bookmarkEnd w:id="1454"/>
      <w:r>
        <w:rPr>
          <w:rFonts w:hint="cs"/>
          <w:rtl/>
          <w:lang w:eastAsia="he-IL"/>
        </w:rPr>
        <w:t xml:space="preserve">להיות מעורבת בנושא של דרישת הנתונים האלה. צודק כבוד </w:t>
      </w:r>
      <w:bookmarkStart w:id="1455" w:name="_ETM_Q1_4194446"/>
      <w:bookmarkEnd w:id="1455"/>
      <w:r>
        <w:rPr>
          <w:rFonts w:hint="cs"/>
          <w:rtl/>
          <w:lang w:eastAsia="he-IL"/>
        </w:rPr>
        <w:t xml:space="preserve">היושב ראש בבקשה שלו שאנחנו גם נפעל בערוצים ישירים לדרישת הנתונים מול משרד הבריאות. </w:t>
      </w:r>
    </w:p>
    <w:p w:rsidR="00DF4C68" w:rsidRDefault="00DF4C68" w:rsidP="00DF4C68">
      <w:pPr>
        <w:rPr>
          <w:rtl/>
          <w:lang w:eastAsia="he-IL"/>
        </w:rPr>
      </w:pPr>
      <w:bookmarkStart w:id="1456" w:name="_ETM_Q1_4201444"/>
      <w:bookmarkStart w:id="1457" w:name="_ETM_Q1_4201492"/>
      <w:bookmarkEnd w:id="1456"/>
      <w:bookmarkEnd w:id="1457"/>
    </w:p>
    <w:p w:rsidR="00F85360" w:rsidRDefault="00DF4C68" w:rsidP="00DF4C68">
      <w:pPr>
        <w:rPr>
          <w:rtl/>
          <w:lang w:eastAsia="he-IL"/>
        </w:rPr>
      </w:pPr>
      <w:bookmarkStart w:id="1458" w:name="_ETM_Q1_4201531"/>
      <w:bookmarkStart w:id="1459" w:name="_ETM_Q1_4201591"/>
      <w:bookmarkEnd w:id="1458"/>
      <w:bookmarkEnd w:id="1459"/>
      <w:r>
        <w:rPr>
          <w:rFonts w:hint="cs"/>
          <w:rtl/>
          <w:lang w:eastAsia="he-IL"/>
        </w:rPr>
        <w:t xml:space="preserve">בכל מקרה, אני אומר מה אנחנו </w:t>
      </w:r>
      <w:bookmarkStart w:id="1460" w:name="_ETM_Q1_4202393"/>
      <w:bookmarkEnd w:id="1460"/>
      <w:r>
        <w:rPr>
          <w:rFonts w:hint="cs"/>
          <w:rtl/>
          <w:lang w:eastAsia="he-IL"/>
        </w:rPr>
        <w:t>מנסים להבהיר</w:t>
      </w:r>
      <w:r w:rsidR="00C023BF">
        <w:rPr>
          <w:rFonts w:hint="cs"/>
          <w:rtl/>
          <w:lang w:eastAsia="he-IL"/>
        </w:rPr>
        <w:t xml:space="preserve"> </w:t>
      </w:r>
      <w:r>
        <w:rPr>
          <w:rFonts w:hint="cs"/>
          <w:rtl/>
          <w:lang w:eastAsia="he-IL"/>
        </w:rPr>
        <w:t xml:space="preserve">וחשוב לומר את המשפט הזה לפני שאני יורד לפרטים של הנתונים. אנחנו עדיין לא יודעים </w:t>
      </w:r>
      <w:r>
        <w:rPr>
          <w:rtl/>
          <w:lang w:eastAsia="he-IL"/>
        </w:rPr>
        <w:t>–</w:t>
      </w:r>
      <w:r>
        <w:rPr>
          <w:rFonts w:hint="cs"/>
          <w:rtl/>
          <w:lang w:eastAsia="he-IL"/>
        </w:rPr>
        <w:t xml:space="preserve"> ורק </w:t>
      </w:r>
      <w:bookmarkStart w:id="1461" w:name="_ETM_Q1_4211146"/>
      <w:bookmarkEnd w:id="1461"/>
      <w:r>
        <w:rPr>
          <w:rFonts w:hint="cs"/>
          <w:rtl/>
          <w:lang w:eastAsia="he-IL"/>
        </w:rPr>
        <w:t xml:space="preserve">כשנקבל את הנתונים נדע </w:t>
      </w:r>
      <w:r>
        <w:rPr>
          <w:rtl/>
          <w:lang w:eastAsia="he-IL"/>
        </w:rPr>
        <w:t>–</w:t>
      </w:r>
      <w:r>
        <w:rPr>
          <w:rFonts w:hint="cs"/>
          <w:rtl/>
          <w:lang w:eastAsia="he-IL"/>
        </w:rPr>
        <w:t xml:space="preserve"> יש בערך, שניים או </w:t>
      </w:r>
      <w:bookmarkStart w:id="1462" w:name="_ETM_Q1_4214424"/>
      <w:bookmarkEnd w:id="1462"/>
      <w:r>
        <w:rPr>
          <w:rFonts w:hint="cs"/>
          <w:rtl/>
          <w:lang w:eastAsia="he-IL"/>
        </w:rPr>
        <w:t>שניים</w:t>
      </w:r>
      <w:r w:rsidR="00C023BF">
        <w:rPr>
          <w:rFonts w:hint="cs"/>
          <w:rtl/>
          <w:lang w:eastAsia="he-IL"/>
        </w:rPr>
        <w:t xml:space="preserve"> </w:t>
      </w:r>
      <w:r>
        <w:rPr>
          <w:rFonts w:hint="cs"/>
          <w:rtl/>
          <w:lang w:eastAsia="he-IL"/>
        </w:rPr>
        <w:t>ו</w:t>
      </w:r>
      <w:r w:rsidR="00654AB3">
        <w:rPr>
          <w:rFonts w:hint="cs"/>
          <w:rtl/>
          <w:lang w:eastAsia="he-IL"/>
        </w:rPr>
        <w:t>חצי מיליון</w:t>
      </w:r>
      <w:r>
        <w:rPr>
          <w:rFonts w:hint="cs"/>
          <w:rtl/>
          <w:lang w:eastAsia="he-IL"/>
        </w:rPr>
        <w:t xml:space="preserve"> אזרחים</w:t>
      </w:r>
      <w:r w:rsidR="00654AB3">
        <w:rPr>
          <w:rFonts w:hint="cs"/>
          <w:rtl/>
          <w:lang w:eastAsia="he-IL"/>
        </w:rPr>
        <w:t xml:space="preserve"> וזו </w:t>
      </w:r>
      <w:bookmarkStart w:id="1463" w:name="_ETM_Q1_4218377"/>
      <w:bookmarkEnd w:id="1463"/>
      <w:r w:rsidR="00654AB3">
        <w:rPr>
          <w:rFonts w:hint="cs"/>
          <w:rtl/>
          <w:lang w:eastAsia="he-IL"/>
        </w:rPr>
        <w:t xml:space="preserve">כמות אדירה של אזרחים שנחשבים כרגע לא מחוסנים. הגיע </w:t>
      </w:r>
      <w:bookmarkStart w:id="1464" w:name="_ETM_Q1_4222513"/>
      <w:bookmarkEnd w:id="1464"/>
      <w:r w:rsidR="00654AB3">
        <w:rPr>
          <w:rFonts w:hint="cs"/>
          <w:rtl/>
          <w:lang w:eastAsia="he-IL"/>
        </w:rPr>
        <w:t>הזמן שהשלטון יפסיק להתייחס לציבור הזה כאל צי</w:t>
      </w:r>
      <w:bookmarkStart w:id="1465" w:name="_ETM_Q1_4227856"/>
      <w:bookmarkEnd w:id="1465"/>
      <w:r w:rsidR="00654AB3">
        <w:rPr>
          <w:rFonts w:hint="cs"/>
          <w:rtl/>
          <w:lang w:eastAsia="he-IL"/>
        </w:rPr>
        <w:t>בור שאולי הוא לא במודעות או שהוא לא מ</w:t>
      </w:r>
      <w:bookmarkStart w:id="1466" w:name="_ETM_Q1_4231462"/>
      <w:bookmarkEnd w:id="1466"/>
      <w:r w:rsidR="00654AB3">
        <w:rPr>
          <w:rFonts w:hint="cs"/>
          <w:rtl/>
          <w:lang w:eastAsia="he-IL"/>
        </w:rPr>
        <w:t xml:space="preserve">עודכן או שהוא לא מבין או שהוא הזוי. מדובר באנשים </w:t>
      </w:r>
      <w:bookmarkStart w:id="1467" w:name="_ETM_Q1_4234344"/>
      <w:bookmarkEnd w:id="1467"/>
      <w:r w:rsidR="00654AB3">
        <w:rPr>
          <w:rFonts w:hint="cs"/>
          <w:rtl/>
          <w:lang w:eastAsia="he-IL"/>
        </w:rPr>
        <w:t>שבוחרים בחירה מתוך מודעות מאוד מאוד גבוהה ומתוך רצון להתנגד לאי השקיפות בשלטון ולדרוש מהשלטון לשנות את ד</w:t>
      </w:r>
      <w:bookmarkStart w:id="1468" w:name="_ETM_Q1_4243088"/>
      <w:bookmarkEnd w:id="1468"/>
      <w:r w:rsidR="00654AB3">
        <w:rPr>
          <w:rFonts w:hint="cs"/>
          <w:rtl/>
          <w:lang w:eastAsia="he-IL"/>
        </w:rPr>
        <w:t xml:space="preserve">רכיו, להציג את הנתונים הן לגבי כל הנושא של הקורונה, כמה מתו, כמה לא מתו, כמו בקשתה של חבר הכנסת </w:t>
      </w:r>
      <w:bookmarkStart w:id="1469" w:name="_ETM_Q1_4253024"/>
      <w:bookmarkEnd w:id="1469"/>
      <w:r w:rsidR="00654AB3">
        <w:rPr>
          <w:rFonts w:hint="cs"/>
          <w:rtl/>
          <w:lang w:eastAsia="he-IL"/>
        </w:rPr>
        <w:t>יפעת אשא ביטון בכנסת הקודמת שעד עכשיו היא לא נענתה. ה</w:t>
      </w:r>
      <w:bookmarkStart w:id="1470" w:name="_ETM_Q1_4258056"/>
      <w:bookmarkEnd w:id="1470"/>
      <w:r w:rsidR="00654AB3">
        <w:rPr>
          <w:rFonts w:hint="cs"/>
          <w:rtl/>
          <w:lang w:eastAsia="he-IL"/>
        </w:rPr>
        <w:t xml:space="preserve">פרוטוקולים החסויים, דיוני </w:t>
      </w:r>
      <w:proofErr w:type="spellStart"/>
      <w:r w:rsidR="00654AB3">
        <w:rPr>
          <w:rFonts w:hint="cs"/>
          <w:rtl/>
          <w:lang w:eastAsia="he-IL"/>
        </w:rPr>
        <w:t>הצט"ם</w:t>
      </w:r>
      <w:proofErr w:type="spellEnd"/>
      <w:r w:rsidR="00654AB3">
        <w:rPr>
          <w:rFonts w:hint="cs"/>
          <w:rtl/>
          <w:lang w:eastAsia="he-IL"/>
        </w:rPr>
        <w:t xml:space="preserve"> הסגורים, ההסכמים המושחרים, דיווחים </w:t>
      </w:r>
      <w:bookmarkStart w:id="1471" w:name="_ETM_Q1_4263406"/>
      <w:bookmarkEnd w:id="1471"/>
      <w:r w:rsidR="00654AB3">
        <w:rPr>
          <w:rFonts w:hint="cs"/>
          <w:rtl/>
          <w:lang w:eastAsia="he-IL"/>
        </w:rPr>
        <w:t xml:space="preserve">של תופעות לוואי, מעל 7,000 דיווחים שהוסתרו לכאורה </w:t>
      </w:r>
      <w:bookmarkStart w:id="1472" w:name="_ETM_Q1_4268623"/>
      <w:bookmarkEnd w:id="1472"/>
      <w:r w:rsidR="00654AB3">
        <w:rPr>
          <w:rFonts w:hint="cs"/>
          <w:rtl/>
          <w:lang w:eastAsia="he-IL"/>
        </w:rPr>
        <w:t>ושלחתי מכתב בנושא ליועץ המשפטי כדי לפתוח בבדיקה של הנושא.</w:t>
      </w:r>
      <w:r w:rsidR="00C023BF">
        <w:rPr>
          <w:rFonts w:hint="cs"/>
          <w:rtl/>
          <w:lang w:eastAsia="he-IL"/>
        </w:rPr>
        <w:t xml:space="preserve"> </w:t>
      </w:r>
      <w:r w:rsidR="00654AB3">
        <w:rPr>
          <w:rFonts w:hint="cs"/>
          <w:rtl/>
          <w:lang w:eastAsia="he-IL"/>
        </w:rPr>
        <w:t xml:space="preserve">אין מערכת דיווח </w:t>
      </w:r>
      <w:proofErr w:type="spellStart"/>
      <w:r w:rsidR="00654AB3">
        <w:rPr>
          <w:rFonts w:hint="cs"/>
          <w:rtl/>
          <w:lang w:eastAsia="he-IL"/>
        </w:rPr>
        <w:t>וולנטרית</w:t>
      </w:r>
      <w:proofErr w:type="spellEnd"/>
      <w:r w:rsidR="00654AB3">
        <w:rPr>
          <w:rFonts w:hint="cs"/>
          <w:rtl/>
          <w:lang w:eastAsia="he-IL"/>
        </w:rPr>
        <w:t xml:space="preserve"> דו צדדית, ניטור ובקרה אחר תופעות הלוואי. לכן הציבור הזה לא משתף פעולה. לא רק שהוא לא מוכן לקחת את הזריקות אלא הוא </w:t>
      </w:r>
      <w:bookmarkStart w:id="1473" w:name="_ETM_Q1_4284394"/>
      <w:bookmarkEnd w:id="1473"/>
      <w:r w:rsidR="00654AB3">
        <w:rPr>
          <w:rFonts w:hint="cs"/>
          <w:rtl/>
          <w:lang w:eastAsia="he-IL"/>
        </w:rPr>
        <w:t>גם לא מוכן לעשות את הבדיקות וחשוב שפעם אחת השלטון</w:t>
      </w:r>
      <w:r w:rsidR="00C023BF">
        <w:rPr>
          <w:rFonts w:hint="cs"/>
          <w:rtl/>
          <w:lang w:eastAsia="he-IL"/>
        </w:rPr>
        <w:t xml:space="preserve"> </w:t>
      </w:r>
      <w:r w:rsidR="00F85360">
        <w:rPr>
          <w:rFonts w:hint="cs"/>
          <w:rtl/>
          <w:lang w:eastAsia="he-IL"/>
        </w:rPr>
        <w:t>יבין את הנקודה. זה לא שאנשים סתם לא מוכנים לעשות את הבדיקות ומתנגדים אלא זאת התנגדות עזה.</w:t>
      </w:r>
    </w:p>
    <w:p w:rsidR="00F85360" w:rsidRDefault="00F85360" w:rsidP="00DF4C68">
      <w:pPr>
        <w:rPr>
          <w:rtl/>
          <w:lang w:eastAsia="he-IL"/>
        </w:rPr>
      </w:pPr>
      <w:bookmarkStart w:id="1474" w:name="_ETM_Q1_4309050"/>
      <w:bookmarkStart w:id="1475" w:name="_ETM_Q1_4309114"/>
      <w:bookmarkEnd w:id="1474"/>
      <w:bookmarkEnd w:id="1475"/>
    </w:p>
    <w:p w:rsidR="00DF4C68" w:rsidRDefault="00F85360" w:rsidP="00DF4C68">
      <w:pPr>
        <w:rPr>
          <w:rtl/>
          <w:lang w:eastAsia="he-IL"/>
        </w:rPr>
      </w:pPr>
      <w:bookmarkStart w:id="1476" w:name="_ETM_Q1_4309202"/>
      <w:bookmarkStart w:id="1477" w:name="_ETM_Q1_4309253"/>
      <w:bookmarkEnd w:id="1476"/>
      <w:bookmarkEnd w:id="1477"/>
      <w:r>
        <w:rPr>
          <w:rFonts w:hint="cs"/>
          <w:rtl/>
          <w:lang w:eastAsia="he-IL"/>
        </w:rPr>
        <w:t>מדובר בהתנגדות של ציבור, של 2.5-2 מיליון אנשים שאומר לשלטון לעצור. אנחנו רוצים את הנתונים. אתם רוצים</w:t>
      </w:r>
      <w:bookmarkStart w:id="1478" w:name="_ETM_Q1_4302457"/>
      <w:bookmarkEnd w:id="1478"/>
      <w:r>
        <w:rPr>
          <w:rFonts w:hint="cs"/>
          <w:rtl/>
          <w:lang w:eastAsia="he-IL"/>
        </w:rPr>
        <w:t xml:space="preserve">. אתם רוצים את שיתוף הפעולה שלנו, אתם רוצים שנלך </w:t>
      </w:r>
      <w:bookmarkStart w:id="1479" w:name="_ETM_Q1_4304275"/>
      <w:bookmarkEnd w:id="1479"/>
      <w:r>
        <w:rPr>
          <w:rFonts w:hint="cs"/>
          <w:rtl/>
          <w:lang w:eastAsia="he-IL"/>
        </w:rPr>
        <w:t xml:space="preserve">לקבל זריקות, אתם רוצים שנעשה בדיקות </w:t>
      </w:r>
      <w:r>
        <w:rPr>
          <w:rtl/>
          <w:lang w:eastAsia="he-IL"/>
        </w:rPr>
        <w:t>–</w:t>
      </w:r>
      <w:r>
        <w:rPr>
          <w:rFonts w:hint="cs"/>
          <w:rtl/>
          <w:lang w:eastAsia="he-IL"/>
        </w:rPr>
        <w:t xml:space="preserve"> תנו לנו את </w:t>
      </w:r>
      <w:bookmarkStart w:id="1480" w:name="_ETM_Q1_4309836"/>
      <w:bookmarkEnd w:id="1480"/>
      <w:r>
        <w:rPr>
          <w:rFonts w:hint="cs"/>
          <w:rtl/>
          <w:lang w:eastAsia="he-IL"/>
        </w:rPr>
        <w:t>המידע.</w:t>
      </w:r>
    </w:p>
    <w:p w:rsidR="00F85360" w:rsidRDefault="00F85360" w:rsidP="00DF4C68">
      <w:pPr>
        <w:rPr>
          <w:rtl/>
          <w:lang w:eastAsia="he-IL"/>
        </w:rPr>
      </w:pPr>
      <w:bookmarkStart w:id="1481" w:name="_ETM_Q1_4311058"/>
      <w:bookmarkStart w:id="1482" w:name="_ETM_Q1_4311112"/>
      <w:bookmarkEnd w:id="1481"/>
      <w:bookmarkEnd w:id="1482"/>
    </w:p>
    <w:p w:rsidR="00F85360" w:rsidRDefault="00F85360" w:rsidP="00DF4C68">
      <w:pPr>
        <w:rPr>
          <w:rtl/>
          <w:lang w:eastAsia="he-IL"/>
        </w:rPr>
      </w:pPr>
      <w:bookmarkStart w:id="1483" w:name="_ETM_Q1_4311194"/>
      <w:bookmarkStart w:id="1484" w:name="_ETM_Q1_4311230"/>
      <w:bookmarkEnd w:id="1483"/>
      <w:bookmarkEnd w:id="1484"/>
      <w:r>
        <w:rPr>
          <w:rFonts w:hint="cs"/>
          <w:rtl/>
          <w:lang w:eastAsia="he-IL"/>
        </w:rPr>
        <w:t xml:space="preserve">אני אעצור כאן את ההקדמה ואני אגש לנתונים </w:t>
      </w:r>
      <w:proofErr w:type="spellStart"/>
      <w:r>
        <w:rPr>
          <w:rFonts w:hint="cs"/>
          <w:rtl/>
          <w:lang w:eastAsia="he-IL"/>
        </w:rPr>
        <w:t>תכל'ס</w:t>
      </w:r>
      <w:proofErr w:type="spellEnd"/>
      <w:r>
        <w:rPr>
          <w:rFonts w:hint="cs"/>
          <w:rtl/>
          <w:lang w:eastAsia="he-IL"/>
        </w:rPr>
        <w:t xml:space="preserve"> שחסרים </w:t>
      </w:r>
      <w:bookmarkStart w:id="1485" w:name="_ETM_Q1_4311751"/>
      <w:bookmarkEnd w:id="1485"/>
      <w:r>
        <w:rPr>
          <w:rFonts w:hint="cs"/>
          <w:rtl/>
          <w:lang w:eastAsia="he-IL"/>
        </w:rPr>
        <w:t>לנו כדי להבין ומדוע לפי דעתנו המידע שמוצג כרגע על</w:t>
      </w:r>
      <w:bookmarkStart w:id="1486" w:name="_ETM_Q1_4318162"/>
      <w:bookmarkEnd w:id="1486"/>
      <w:r>
        <w:rPr>
          <w:rFonts w:hint="cs"/>
          <w:rtl/>
          <w:lang w:eastAsia="he-IL"/>
        </w:rPr>
        <w:t xml:space="preserve"> ידי משרד הבריאות הוא שגוי והוא גם מטעה. אני</w:t>
      </w:r>
      <w:bookmarkStart w:id="1487" w:name="_ETM_Q1_4322209"/>
      <w:bookmarkEnd w:id="1487"/>
      <w:r>
        <w:rPr>
          <w:rFonts w:hint="cs"/>
          <w:rtl/>
          <w:lang w:eastAsia="he-IL"/>
        </w:rPr>
        <w:t xml:space="preserve"> אסביר בקצרה.</w:t>
      </w:r>
    </w:p>
    <w:p w:rsidR="00F85360" w:rsidRDefault="00F85360" w:rsidP="00DF4C68">
      <w:pPr>
        <w:rPr>
          <w:rtl/>
          <w:lang w:eastAsia="he-IL"/>
        </w:rPr>
      </w:pPr>
      <w:bookmarkStart w:id="1488" w:name="_ETM_Q1_4322152"/>
      <w:bookmarkStart w:id="1489" w:name="_ETM_Q1_4322211"/>
      <w:bookmarkEnd w:id="1488"/>
      <w:bookmarkEnd w:id="1489"/>
    </w:p>
    <w:p w:rsidR="00F85360" w:rsidRDefault="00F85360" w:rsidP="00F85360">
      <w:pPr>
        <w:rPr>
          <w:rtl/>
          <w:lang w:eastAsia="he-IL"/>
        </w:rPr>
      </w:pPr>
      <w:bookmarkStart w:id="1490" w:name="_ETM_Q1_4322256"/>
      <w:bookmarkStart w:id="1491" w:name="_ETM_Q1_4322310"/>
      <w:bookmarkStart w:id="1492" w:name="_ETM_Q1_4327035"/>
      <w:bookmarkEnd w:id="1490"/>
      <w:bookmarkEnd w:id="1491"/>
      <w:bookmarkEnd w:id="1492"/>
      <w:r>
        <w:rPr>
          <w:rFonts w:hint="cs"/>
          <w:rtl/>
          <w:lang w:eastAsia="he-IL"/>
        </w:rPr>
        <w:t>כדי להעריך את סיכון ההידבקות בקורונה של כל קבוצת אוכלוסייה</w:t>
      </w:r>
      <w:bookmarkStart w:id="1493" w:name="_ETM_Q1_4330019"/>
      <w:bookmarkEnd w:id="1493"/>
      <w:r>
        <w:rPr>
          <w:rFonts w:hint="cs"/>
          <w:rtl/>
          <w:lang w:eastAsia="he-IL"/>
        </w:rPr>
        <w:t xml:space="preserve"> -</w:t>
      </w:r>
      <w:r w:rsidR="00C023BF">
        <w:rPr>
          <w:rFonts w:hint="cs"/>
          <w:rtl/>
          <w:lang w:eastAsia="he-IL"/>
        </w:rPr>
        <w:t xml:space="preserve"> </w:t>
      </w:r>
      <w:r>
        <w:rPr>
          <w:rFonts w:hint="cs"/>
          <w:rtl/>
          <w:lang w:eastAsia="he-IL"/>
        </w:rPr>
        <w:t>מחוסנים, לא מחוסנים, מחוסני מנה שלישית, מחלימים -</w:t>
      </w:r>
      <w:r w:rsidR="00C023BF">
        <w:rPr>
          <w:rFonts w:hint="cs"/>
          <w:rtl/>
          <w:lang w:eastAsia="he-IL"/>
        </w:rPr>
        <w:t xml:space="preserve"> </w:t>
      </w:r>
      <w:r>
        <w:rPr>
          <w:rFonts w:hint="cs"/>
          <w:rtl/>
          <w:lang w:eastAsia="he-IL"/>
        </w:rPr>
        <w:t>אנחנו צריכים להשוות את שיעו</w:t>
      </w:r>
      <w:bookmarkStart w:id="1494" w:name="_ETM_Q1_4330858"/>
      <w:bookmarkEnd w:id="1494"/>
      <w:r>
        <w:rPr>
          <w:rFonts w:hint="cs"/>
          <w:rtl/>
          <w:lang w:eastAsia="he-IL"/>
        </w:rPr>
        <w:t xml:space="preserve">ר המאומתים היומי מקרב הקבוצות השונות </w:t>
      </w:r>
      <w:bookmarkStart w:id="1495" w:name="_ETM_Q1_4332926"/>
      <w:bookmarkEnd w:id="1495"/>
      <w:r>
        <w:rPr>
          <w:rFonts w:hint="cs"/>
          <w:rtl/>
          <w:lang w:eastAsia="he-IL"/>
        </w:rPr>
        <w:t xml:space="preserve">שעכשיו מניתי כאשר מספר הנבדקים מכל קבוצה תואם </w:t>
      </w:r>
      <w:bookmarkStart w:id="1496" w:name="_ETM_Q1_4340254"/>
      <w:bookmarkEnd w:id="1496"/>
      <w:r>
        <w:rPr>
          <w:rFonts w:hint="cs"/>
          <w:rtl/>
          <w:lang w:eastAsia="he-IL"/>
        </w:rPr>
        <w:t xml:space="preserve">את חלקה היחסי מקרב הציבור. ברגע שזה לא קורה, הנתונים </w:t>
      </w:r>
      <w:bookmarkStart w:id="1497" w:name="_ETM_Q1_4345571"/>
      <w:bookmarkEnd w:id="1497"/>
      <w:r>
        <w:rPr>
          <w:rFonts w:hint="cs"/>
          <w:rtl/>
          <w:lang w:eastAsia="he-IL"/>
        </w:rPr>
        <w:t xml:space="preserve">לא שווים את הנייר עליו הם כתובים. דוגמה פשוטה. נגיד </w:t>
      </w:r>
      <w:bookmarkStart w:id="1498" w:name="_ETM_Q1_4351466"/>
      <w:bookmarkEnd w:id="1498"/>
      <w:r>
        <w:rPr>
          <w:rFonts w:hint="cs"/>
          <w:rtl/>
          <w:lang w:eastAsia="he-IL"/>
        </w:rPr>
        <w:t xml:space="preserve">שהיו רק שתי קבוצות אוכלוסייה בישראל, מחוסנים </w:t>
      </w:r>
      <w:bookmarkStart w:id="1499" w:name="_ETM_Q1_4354552"/>
      <w:bookmarkEnd w:id="1499"/>
      <w:r>
        <w:rPr>
          <w:rFonts w:hint="cs"/>
          <w:rtl/>
          <w:lang w:eastAsia="he-IL"/>
        </w:rPr>
        <w:t>ולא מחוסנים. אם</w:t>
      </w:r>
      <w:r w:rsidR="00C023BF">
        <w:rPr>
          <w:rFonts w:hint="cs"/>
          <w:rtl/>
          <w:lang w:eastAsia="he-IL"/>
        </w:rPr>
        <w:t xml:space="preserve"> </w:t>
      </w:r>
      <w:r>
        <w:rPr>
          <w:rFonts w:hint="cs"/>
          <w:rtl/>
          <w:lang w:eastAsia="he-IL"/>
        </w:rPr>
        <w:t xml:space="preserve">55 אחוזים מהציבור נחשבים מחוסנים </w:t>
      </w:r>
      <w:bookmarkStart w:id="1500" w:name="_ETM_Q1_4361072"/>
      <w:bookmarkEnd w:id="1500"/>
      <w:r>
        <w:rPr>
          <w:rFonts w:hint="cs"/>
          <w:rtl/>
          <w:lang w:eastAsia="he-IL"/>
        </w:rPr>
        <w:t xml:space="preserve">היום, נניח, ו-45 אחוזים לא מחוסנים </w:t>
      </w:r>
      <w:r>
        <w:rPr>
          <w:rtl/>
          <w:lang w:eastAsia="he-IL"/>
        </w:rPr>
        <w:t>–</w:t>
      </w:r>
      <w:r>
        <w:rPr>
          <w:rFonts w:hint="cs"/>
          <w:rtl/>
          <w:lang w:eastAsia="he-IL"/>
        </w:rPr>
        <w:t xml:space="preserve"> </w:t>
      </w:r>
      <w:bookmarkStart w:id="1501" w:name="_ETM_Q1_4365296"/>
      <w:bookmarkEnd w:id="1501"/>
      <w:r>
        <w:rPr>
          <w:rFonts w:hint="cs"/>
          <w:rtl/>
          <w:lang w:eastAsia="he-IL"/>
        </w:rPr>
        <w:t xml:space="preserve">55 אחוזים מהבדיקות צריכות להיות מציבור שהוא מחוסן ו-45 אחוזים מהציבור שהוא לא מחוסן. מאחר שזה לא </w:t>
      </w:r>
      <w:bookmarkStart w:id="1502" w:name="_ETM_Q1_4375428"/>
      <w:bookmarkEnd w:id="1502"/>
      <w:r>
        <w:rPr>
          <w:rFonts w:hint="cs"/>
          <w:rtl/>
          <w:lang w:eastAsia="he-IL"/>
        </w:rPr>
        <w:t>המצב, בגלל שלא מחוסנים הם אלה שנבדקים יו</w:t>
      </w:r>
      <w:bookmarkStart w:id="1503" w:name="_ETM_Q1_4378280"/>
      <w:bookmarkEnd w:id="1503"/>
      <w:r>
        <w:rPr>
          <w:rFonts w:hint="cs"/>
          <w:rtl/>
          <w:lang w:eastAsia="he-IL"/>
        </w:rPr>
        <w:t xml:space="preserve">תר כי הם נדרשים להציג את הבדיקות בכניסה למקומות, </w:t>
      </w:r>
      <w:bookmarkStart w:id="1504" w:name="_ETM_Q1_4383314"/>
      <w:bookmarkEnd w:id="1504"/>
      <w:r>
        <w:rPr>
          <w:rFonts w:hint="cs"/>
          <w:rtl/>
          <w:lang w:eastAsia="he-IL"/>
        </w:rPr>
        <w:t>המחוסנים לא נדרשי</w:t>
      </w:r>
      <w:bookmarkStart w:id="1505" w:name="_ETM_Q1_4382236"/>
      <w:bookmarkStart w:id="1506" w:name="_ETM_Q1_4382318"/>
      <w:bookmarkEnd w:id="1505"/>
      <w:bookmarkEnd w:id="1506"/>
      <w:r>
        <w:rPr>
          <w:rFonts w:hint="cs"/>
          <w:rtl/>
          <w:lang w:eastAsia="he-IL"/>
        </w:rPr>
        <w:t xml:space="preserve">ם לבדיקות וזאת המדיניות, אז צריך </w:t>
      </w:r>
      <w:bookmarkStart w:id="1507" w:name="_ETM_Q1_4386298"/>
      <w:bookmarkEnd w:id="1507"/>
      <w:r>
        <w:rPr>
          <w:rFonts w:hint="cs"/>
          <w:rtl/>
          <w:lang w:eastAsia="he-IL"/>
        </w:rPr>
        <w:t xml:space="preserve">לעשות שקלול. משרד הבריאות יודע היטב לעשות את השקלולים האלה, הוא עשה אותם היטב כשהיה צורך לשקלל את הצד </w:t>
      </w:r>
      <w:bookmarkStart w:id="1508" w:name="_ETM_Q1_4393762"/>
      <w:bookmarkEnd w:id="1508"/>
      <w:r>
        <w:rPr>
          <w:rFonts w:hint="cs"/>
          <w:rtl/>
          <w:lang w:eastAsia="he-IL"/>
        </w:rPr>
        <w:t xml:space="preserve">ההפוך. לדוגמה, בחודשים של תחילת הגל הקודם, כשנוצר מצב בבתי </w:t>
      </w:r>
      <w:bookmarkStart w:id="1509" w:name="_ETM_Q1_4399568"/>
      <w:bookmarkEnd w:id="1509"/>
      <w:r>
        <w:rPr>
          <w:rFonts w:hint="cs"/>
          <w:rtl/>
          <w:lang w:eastAsia="he-IL"/>
        </w:rPr>
        <w:t xml:space="preserve">החולים שהיה מספר חולים קשה מקרב המחוסנים והלא מחוסנים. השתנתה </w:t>
      </w:r>
      <w:bookmarkStart w:id="1510" w:name="_ETM_Q1_4403264"/>
      <w:bookmarkEnd w:id="1510"/>
      <w:r>
        <w:rPr>
          <w:rFonts w:hint="cs"/>
          <w:rtl/>
          <w:lang w:eastAsia="he-IL"/>
        </w:rPr>
        <w:t>תצורת ההצגה באתר משרד הבריאות ועברו לשדר את זה לפי אחד ל-100 אלף כדי להראות שגם א</w:t>
      </w:r>
      <w:bookmarkStart w:id="1511" w:name="_ETM_Q1_4408008"/>
      <w:bookmarkEnd w:id="1511"/>
      <w:r>
        <w:rPr>
          <w:rFonts w:hint="cs"/>
          <w:rtl/>
          <w:lang w:eastAsia="he-IL"/>
        </w:rPr>
        <w:t xml:space="preserve">ם יש 100 חולים קשים מקרב מחוסנים ו-100 חולים קשים מקרב לא מחוסנים, זה לא אומר </w:t>
      </w:r>
      <w:bookmarkStart w:id="1512" w:name="_ETM_Q1_4415810"/>
      <w:bookmarkEnd w:id="1512"/>
      <w:r>
        <w:rPr>
          <w:rFonts w:hint="cs"/>
          <w:rtl/>
          <w:lang w:eastAsia="he-IL"/>
        </w:rPr>
        <w:t xml:space="preserve">כלום וצריך לשקלל את זה כי מספר הלא מחוסנים </w:t>
      </w:r>
      <w:bookmarkStart w:id="1513" w:name="_ETM_Q1_4418826"/>
      <w:bookmarkEnd w:id="1513"/>
      <w:r>
        <w:rPr>
          <w:rFonts w:hint="cs"/>
          <w:rtl/>
          <w:lang w:eastAsia="he-IL"/>
        </w:rPr>
        <w:t>הוא שביעית ואז יראו שבעצם האחוז שלך הוא י</w:t>
      </w:r>
      <w:bookmarkStart w:id="1514" w:name="_ETM_Q1_4421701"/>
      <w:bookmarkEnd w:id="1514"/>
      <w:r>
        <w:rPr>
          <w:rFonts w:hint="cs"/>
          <w:rtl/>
          <w:lang w:eastAsia="he-IL"/>
        </w:rPr>
        <w:t>ותר גבוה להיות חולה קשה אם אתה לא מחוסן.</w:t>
      </w:r>
    </w:p>
    <w:p w:rsidR="00F85360" w:rsidRDefault="00F85360" w:rsidP="00F85360">
      <w:pPr>
        <w:rPr>
          <w:rtl/>
          <w:lang w:eastAsia="he-IL"/>
        </w:rPr>
      </w:pPr>
      <w:bookmarkStart w:id="1515" w:name="_ETM_Q1_4425294"/>
      <w:bookmarkStart w:id="1516" w:name="_ETM_Q1_4425355"/>
      <w:bookmarkEnd w:id="1515"/>
      <w:bookmarkEnd w:id="1516"/>
    </w:p>
    <w:p w:rsidR="00F85360" w:rsidRDefault="00F85360" w:rsidP="00F85360">
      <w:pPr>
        <w:rPr>
          <w:rtl/>
          <w:lang w:eastAsia="he-IL"/>
        </w:rPr>
      </w:pPr>
      <w:bookmarkStart w:id="1517" w:name="_ETM_Q1_4425446"/>
      <w:bookmarkStart w:id="1518" w:name="_ETM_Q1_4425498"/>
      <w:bookmarkEnd w:id="1517"/>
      <w:bookmarkEnd w:id="1518"/>
      <w:r>
        <w:rPr>
          <w:rFonts w:hint="cs"/>
          <w:rtl/>
          <w:lang w:eastAsia="he-IL"/>
        </w:rPr>
        <w:t xml:space="preserve">עכשיו כנראה </w:t>
      </w:r>
      <w:bookmarkStart w:id="1519" w:name="_ETM_Q1_4425418"/>
      <w:bookmarkEnd w:id="1519"/>
      <w:r>
        <w:rPr>
          <w:rFonts w:hint="cs"/>
          <w:rtl/>
          <w:lang w:eastAsia="he-IL"/>
        </w:rPr>
        <w:t xml:space="preserve">נדרש המצב ההפוך ומשרד הבריאות לא עושה את זה. </w:t>
      </w:r>
      <w:bookmarkStart w:id="1520" w:name="_ETM_Q1_4427711"/>
      <w:bookmarkEnd w:id="1520"/>
      <w:r>
        <w:rPr>
          <w:rFonts w:hint="cs"/>
          <w:rtl/>
          <w:lang w:eastAsia="he-IL"/>
        </w:rPr>
        <w:t xml:space="preserve">הוא לא מציג את מספר הנבדקים מקרב כל קבוצת אוכלוסייה </w:t>
      </w:r>
      <w:bookmarkStart w:id="1521" w:name="_ETM_Q1_4433600"/>
      <w:bookmarkEnd w:id="1521"/>
      <w:r>
        <w:rPr>
          <w:rFonts w:hint="cs"/>
          <w:rtl/>
          <w:lang w:eastAsia="he-IL"/>
        </w:rPr>
        <w:t xml:space="preserve">ולכן כל הפרסומים בנוגע למספר המאומתים מקרב מקבלי הבוסטר, </w:t>
      </w:r>
      <w:bookmarkStart w:id="1522" w:name="_ETM_Q1_4440758"/>
      <w:bookmarkEnd w:id="1522"/>
      <w:r>
        <w:rPr>
          <w:rFonts w:hint="cs"/>
          <w:rtl/>
          <w:lang w:eastAsia="he-IL"/>
        </w:rPr>
        <w:t xml:space="preserve">זאת גם טעות וזה גם מטעה את </w:t>
      </w:r>
      <w:bookmarkStart w:id="1523" w:name="_ETM_Q1_4442082"/>
      <w:bookmarkEnd w:id="1523"/>
      <w:r>
        <w:rPr>
          <w:rFonts w:hint="cs"/>
          <w:rtl/>
          <w:lang w:eastAsia="he-IL"/>
        </w:rPr>
        <w:t xml:space="preserve">הציבור וזה מסוכן. אני לא מדבר על הזכויות של הציבור </w:t>
      </w:r>
      <w:bookmarkStart w:id="1524" w:name="_ETM_Q1_4444846"/>
      <w:bookmarkEnd w:id="1524"/>
      <w:r>
        <w:rPr>
          <w:rFonts w:hint="cs"/>
          <w:rtl/>
          <w:lang w:eastAsia="he-IL"/>
        </w:rPr>
        <w:t>הלא מחוסן</w:t>
      </w:r>
      <w:r w:rsidR="00C023BF">
        <w:rPr>
          <w:rFonts w:hint="cs"/>
          <w:rtl/>
          <w:lang w:eastAsia="he-IL"/>
        </w:rPr>
        <w:t xml:space="preserve"> </w:t>
      </w:r>
      <w:r>
        <w:rPr>
          <w:rFonts w:hint="cs"/>
          <w:rtl/>
          <w:lang w:eastAsia="he-IL"/>
        </w:rPr>
        <w:t xml:space="preserve">שנרמסות זכויותיו </w:t>
      </w:r>
      <w:r w:rsidR="00125044">
        <w:rPr>
          <w:rFonts w:hint="cs"/>
          <w:rtl/>
          <w:lang w:eastAsia="he-IL"/>
        </w:rPr>
        <w:t xml:space="preserve">כי לוקחים לו את הדרכון </w:t>
      </w:r>
      <w:bookmarkStart w:id="1525" w:name="_ETM_Q1_4449285"/>
      <w:bookmarkEnd w:id="1525"/>
      <w:r w:rsidR="00125044">
        <w:rPr>
          <w:rFonts w:hint="cs"/>
          <w:rtl/>
          <w:lang w:eastAsia="he-IL"/>
        </w:rPr>
        <w:t>הירוק אלא אני מדבר על עניין בריאותי</w:t>
      </w:r>
      <w:bookmarkStart w:id="1526" w:name="_ETM_Q1_4447542"/>
      <w:bookmarkEnd w:id="1526"/>
      <w:r w:rsidR="00125044">
        <w:rPr>
          <w:rFonts w:hint="cs"/>
          <w:rtl/>
          <w:lang w:eastAsia="he-IL"/>
        </w:rPr>
        <w:t xml:space="preserve">. הציבור המחוסן פשוט חי באילוזיה שמי שמשלה אותו </w:t>
      </w:r>
      <w:bookmarkStart w:id="1527" w:name="_ETM_Q1_4455232"/>
      <w:bookmarkEnd w:id="1527"/>
      <w:r w:rsidR="00125044">
        <w:rPr>
          <w:rFonts w:hint="cs"/>
          <w:rtl/>
          <w:lang w:eastAsia="he-IL"/>
        </w:rPr>
        <w:t>זה משרד הבריאות. הוא אומר לו אתה בטוח, הסיכ</w:t>
      </w:r>
      <w:bookmarkStart w:id="1528" w:name="_ETM_Q1_4456122"/>
      <w:bookmarkEnd w:id="1528"/>
      <w:r w:rsidR="00125044">
        <w:rPr>
          <w:rFonts w:hint="cs"/>
          <w:rtl/>
          <w:lang w:eastAsia="he-IL"/>
        </w:rPr>
        <w:t xml:space="preserve">וי שלך להיות מאומת הוא ממש </w:t>
      </w:r>
      <w:proofErr w:type="spellStart"/>
      <w:r w:rsidR="00125044">
        <w:rPr>
          <w:rFonts w:hint="cs"/>
          <w:rtl/>
          <w:lang w:eastAsia="he-IL"/>
        </w:rPr>
        <w:t>ממש</w:t>
      </w:r>
      <w:proofErr w:type="spellEnd"/>
      <w:r w:rsidR="00125044">
        <w:rPr>
          <w:rFonts w:hint="cs"/>
          <w:rtl/>
          <w:lang w:eastAsia="he-IL"/>
        </w:rPr>
        <w:t xml:space="preserve"> נמוך, הוא היום באזור </w:t>
      </w:r>
      <w:bookmarkStart w:id="1529" w:name="_ETM_Q1_4461640"/>
      <w:bookmarkEnd w:id="1529"/>
      <w:r w:rsidR="00125044">
        <w:rPr>
          <w:rFonts w:hint="cs"/>
          <w:rtl/>
          <w:lang w:eastAsia="he-IL"/>
        </w:rPr>
        <w:t xml:space="preserve">ה-10 אחוזים או 13 אחוזים במחוסנים בתוקף, כאלה שקיבלו מנה שנייה ושלישית, וזה פשוט לא נכון. אנחנו מבקשים להציג את המידע כי מי שמציג מידע לא נכון, צריך להבין שיש לו אחריות לבריאות הציבור. זה מאוד מאוד רגיש. </w:t>
      </w:r>
    </w:p>
    <w:p w:rsidR="00125044" w:rsidRDefault="00125044" w:rsidP="00F85360">
      <w:pPr>
        <w:rPr>
          <w:rtl/>
          <w:lang w:eastAsia="he-IL"/>
        </w:rPr>
      </w:pPr>
      <w:bookmarkStart w:id="1530" w:name="_ETM_Q1_4477082"/>
      <w:bookmarkStart w:id="1531" w:name="_ETM_Q1_4477146"/>
      <w:bookmarkEnd w:id="1530"/>
      <w:bookmarkEnd w:id="1531"/>
    </w:p>
    <w:p w:rsidR="00125044" w:rsidRDefault="00125044" w:rsidP="00F85360">
      <w:pPr>
        <w:rPr>
          <w:rtl/>
          <w:lang w:eastAsia="he-IL"/>
        </w:rPr>
      </w:pPr>
      <w:bookmarkStart w:id="1532" w:name="_ETM_Q1_4477226"/>
      <w:bookmarkStart w:id="1533" w:name="_ETM_Q1_4477289"/>
      <w:bookmarkEnd w:id="1532"/>
      <w:bookmarkEnd w:id="1533"/>
      <w:r>
        <w:rPr>
          <w:rFonts w:hint="cs"/>
          <w:rtl/>
          <w:lang w:eastAsia="he-IL"/>
        </w:rPr>
        <w:t xml:space="preserve">אנחנו דורשים משהו פשוט מאוד. שיגידו </w:t>
      </w:r>
      <w:bookmarkStart w:id="1534" w:name="_ETM_Q1_4478566"/>
      <w:bookmarkEnd w:id="1534"/>
      <w:r>
        <w:rPr>
          <w:rFonts w:hint="cs"/>
          <w:rtl/>
          <w:lang w:eastAsia="he-IL"/>
        </w:rPr>
        <w:t>לנו, שיעבירו את הנתונים כמה נבדקים יש</w:t>
      </w:r>
      <w:r w:rsidR="00C023BF">
        <w:rPr>
          <w:rFonts w:hint="cs"/>
          <w:rtl/>
          <w:lang w:eastAsia="he-IL"/>
        </w:rPr>
        <w:t xml:space="preserve"> </w:t>
      </w:r>
      <w:r>
        <w:rPr>
          <w:rFonts w:hint="cs"/>
          <w:rtl/>
          <w:lang w:eastAsia="he-IL"/>
        </w:rPr>
        <w:t xml:space="preserve">וכמה מאומתים </w:t>
      </w:r>
      <w:bookmarkStart w:id="1535" w:name="_ETM_Q1_4486466"/>
      <w:bookmarkEnd w:id="1535"/>
      <w:r>
        <w:rPr>
          <w:rFonts w:hint="cs"/>
          <w:rtl/>
          <w:lang w:eastAsia="he-IL"/>
        </w:rPr>
        <w:t>יש מכל קבוצת אוכלוסייה.</w:t>
      </w:r>
      <w:r w:rsidR="00C023BF">
        <w:rPr>
          <w:rFonts w:hint="cs"/>
          <w:rtl/>
          <w:lang w:eastAsia="he-IL"/>
        </w:rPr>
        <w:t xml:space="preserve"> </w:t>
      </w:r>
      <w:r>
        <w:rPr>
          <w:rFonts w:hint="cs"/>
          <w:rtl/>
          <w:lang w:eastAsia="he-IL"/>
        </w:rPr>
        <w:t>מנה ראשונה, מנה שנייה, מנה שלישית, מחלימים ללא זריקה, מחלימים עם זריקה, לא מחוסנים. למשרד הבריאות יש את מלוא הנתונים. צריך גם הכמות</w:t>
      </w:r>
      <w:r w:rsidR="00C023BF">
        <w:rPr>
          <w:rFonts w:hint="cs"/>
          <w:rtl/>
          <w:lang w:eastAsia="he-IL"/>
        </w:rPr>
        <w:t xml:space="preserve"> </w:t>
      </w:r>
      <w:r>
        <w:rPr>
          <w:rFonts w:hint="cs"/>
          <w:rtl/>
          <w:lang w:eastAsia="he-IL"/>
        </w:rPr>
        <w:t xml:space="preserve">באוכלוסייה של האנשים האלה. כלומר, אנחנו רוצים אחת </w:t>
      </w:r>
      <w:bookmarkStart w:id="1536" w:name="_ETM_Q1_4499034"/>
      <w:bookmarkEnd w:id="1536"/>
      <w:r>
        <w:rPr>
          <w:rFonts w:hint="cs"/>
          <w:rtl/>
          <w:lang w:eastAsia="he-IL"/>
        </w:rPr>
        <w:t xml:space="preserve">ולתמיד לדעת את הסוד הכי כמוס במדינת ישראל </w:t>
      </w:r>
      <w:bookmarkStart w:id="1537" w:name="_ETM_Q1_4501864"/>
      <w:bookmarkEnd w:id="1537"/>
      <w:r>
        <w:rPr>
          <w:rFonts w:hint="cs"/>
          <w:rtl/>
          <w:lang w:eastAsia="he-IL"/>
        </w:rPr>
        <w:t>היום והוא כמה אנשים יש בדיוק והם מחלימים, מחלימים עם זריקה, בלי זריקה.</w:t>
      </w:r>
    </w:p>
    <w:p w:rsidR="00125044" w:rsidRDefault="00125044" w:rsidP="00F85360">
      <w:pPr>
        <w:rPr>
          <w:rtl/>
          <w:lang w:eastAsia="he-IL"/>
        </w:rPr>
      </w:pPr>
    </w:p>
    <w:p w:rsidR="00125044" w:rsidRDefault="00125044" w:rsidP="00F85360">
      <w:pPr>
        <w:rPr>
          <w:rtl/>
          <w:lang w:eastAsia="he-IL"/>
        </w:rPr>
      </w:pPr>
      <w:r>
        <w:rPr>
          <w:rFonts w:hint="cs"/>
          <w:rtl/>
          <w:lang w:eastAsia="he-IL"/>
        </w:rPr>
        <w:t xml:space="preserve">למה חשוב לנו לדעת את הנתונים האלה? </w:t>
      </w:r>
      <w:r w:rsidR="008C65DD">
        <w:rPr>
          <w:rFonts w:hint="cs"/>
          <w:rtl/>
          <w:lang w:eastAsia="he-IL"/>
        </w:rPr>
        <w:t>כדי לעשות את אותו שקלול כי משרד</w:t>
      </w:r>
      <w:r w:rsidR="00C023BF">
        <w:rPr>
          <w:rFonts w:hint="cs"/>
          <w:rtl/>
          <w:lang w:eastAsia="he-IL"/>
        </w:rPr>
        <w:t xml:space="preserve"> </w:t>
      </w:r>
      <w:r w:rsidR="008C65DD">
        <w:rPr>
          <w:rFonts w:hint="cs"/>
          <w:rtl/>
          <w:lang w:eastAsia="he-IL"/>
        </w:rPr>
        <w:t xml:space="preserve">הבריאות לא עושה אותו. אז אנחנו בעצמנו נעשה </w:t>
      </w:r>
      <w:bookmarkStart w:id="1538" w:name="_ETM_Q1_4514220"/>
      <w:bookmarkEnd w:id="1538"/>
      <w:r w:rsidR="008C65DD">
        <w:rPr>
          <w:rFonts w:hint="cs"/>
          <w:rtl/>
          <w:lang w:eastAsia="he-IL"/>
        </w:rPr>
        <w:t>אותו. יש לנו</w:t>
      </w:r>
      <w:r w:rsidR="00C023BF">
        <w:rPr>
          <w:rFonts w:hint="cs"/>
          <w:rtl/>
          <w:lang w:eastAsia="he-IL"/>
        </w:rPr>
        <w:t xml:space="preserve"> </w:t>
      </w:r>
      <w:r w:rsidR="008C65DD">
        <w:rPr>
          <w:rFonts w:hint="cs"/>
          <w:rtl/>
          <w:lang w:eastAsia="he-IL"/>
        </w:rPr>
        <w:t>סטטיסטיקאים, מדענים, אנשים שיודעים לעשות את החישובים.</w:t>
      </w:r>
    </w:p>
    <w:p w:rsidR="008C65DD" w:rsidRDefault="008C65DD" w:rsidP="00F85360">
      <w:pPr>
        <w:rPr>
          <w:rtl/>
          <w:lang w:eastAsia="he-IL"/>
        </w:rPr>
      </w:pPr>
      <w:bookmarkStart w:id="1539" w:name="_ETM_Q1_4520164"/>
      <w:bookmarkStart w:id="1540" w:name="_ETM_Q1_4520227"/>
      <w:bookmarkStart w:id="1541" w:name="_ETM_Q1_4520858"/>
      <w:bookmarkEnd w:id="1539"/>
      <w:bookmarkEnd w:id="1540"/>
      <w:bookmarkEnd w:id="1541"/>
    </w:p>
    <w:p w:rsidR="008C65DD" w:rsidRDefault="008C65DD" w:rsidP="008C65DD">
      <w:pPr>
        <w:pStyle w:val="a4"/>
        <w:keepNext/>
        <w:rPr>
          <w:rtl/>
        </w:rPr>
      </w:pPr>
      <w:bookmarkStart w:id="1542" w:name="ET_speaker_6166_177"/>
      <w:r w:rsidRPr="008C65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C65DD">
        <w:rPr>
          <w:rStyle w:val="TagStyle"/>
          <w:rtl/>
        </w:rPr>
        <w:t xml:space="preserve"> &lt;&lt; דובר &gt;&gt;</w:t>
      </w:r>
      <w:r w:rsidR="007A381F">
        <w:rPr>
          <w:rtl/>
        </w:rPr>
        <w:t xml:space="preserve"> </w:t>
      </w:r>
      <w:bookmarkEnd w:id="1542"/>
    </w:p>
    <w:p w:rsidR="008C65DD" w:rsidRDefault="008C65DD" w:rsidP="008C65DD">
      <w:pPr>
        <w:pStyle w:val="KeepWithNext"/>
        <w:rPr>
          <w:rtl/>
          <w:lang w:eastAsia="he-IL"/>
        </w:rPr>
      </w:pPr>
    </w:p>
    <w:p w:rsidR="008C65DD" w:rsidRDefault="008C65DD" w:rsidP="008C65DD">
      <w:pPr>
        <w:rPr>
          <w:rtl/>
          <w:lang w:eastAsia="he-IL"/>
        </w:rPr>
      </w:pPr>
      <w:bookmarkStart w:id="1543" w:name="_ETM_Q1_4521130"/>
      <w:bookmarkStart w:id="1544" w:name="_ETM_Q1_4521153"/>
      <w:bookmarkEnd w:id="1543"/>
      <w:bookmarkEnd w:id="1544"/>
      <w:r>
        <w:rPr>
          <w:rFonts w:hint="cs"/>
          <w:rtl/>
          <w:lang w:eastAsia="he-IL"/>
        </w:rPr>
        <w:t>ואז לדעתך מה יהיה? מה לדעתך תהיה התוצאה?</w:t>
      </w:r>
    </w:p>
    <w:p w:rsidR="008C65DD" w:rsidRDefault="008C65DD" w:rsidP="008C65DD">
      <w:pPr>
        <w:rPr>
          <w:rtl/>
          <w:lang w:eastAsia="he-IL"/>
        </w:rPr>
      </w:pPr>
      <w:bookmarkStart w:id="1545" w:name="_ETM_Q1_4519922"/>
      <w:bookmarkStart w:id="1546" w:name="_ETM_Q1_4519982"/>
      <w:bookmarkStart w:id="1547" w:name="_ETM_Q1_4521162"/>
      <w:bookmarkEnd w:id="1545"/>
      <w:bookmarkEnd w:id="1546"/>
      <w:bookmarkEnd w:id="1547"/>
    </w:p>
    <w:p w:rsidR="008C65DD" w:rsidRDefault="008C65DD" w:rsidP="008C65DD">
      <w:pPr>
        <w:pStyle w:val="af9"/>
        <w:keepNext/>
        <w:rPr>
          <w:rtl/>
          <w:lang w:eastAsia="he-IL"/>
        </w:rPr>
      </w:pPr>
      <w:bookmarkStart w:id="1548" w:name="ET_guest_אורן_פסטרנק_178"/>
      <w:r w:rsidRPr="008C65DD">
        <w:rPr>
          <w:rStyle w:val="TagStyle"/>
          <w:rtl/>
        </w:rPr>
        <w:t xml:space="preserve"> &lt;&lt; אורח &gt;&gt; </w:t>
      </w:r>
      <w:r>
        <w:rPr>
          <w:rtl/>
          <w:lang w:eastAsia="he-IL"/>
        </w:rPr>
        <w:t>אורן פסטרנק:</w:t>
      </w:r>
      <w:r w:rsidRPr="008C65DD">
        <w:rPr>
          <w:rStyle w:val="TagStyle"/>
          <w:rtl/>
        </w:rPr>
        <w:t xml:space="preserve"> &lt;&lt; אורח &gt;&gt;</w:t>
      </w:r>
      <w:r w:rsidR="007A381F">
        <w:rPr>
          <w:rtl/>
          <w:lang w:eastAsia="he-IL"/>
        </w:rPr>
        <w:t xml:space="preserve"> </w:t>
      </w:r>
      <w:bookmarkEnd w:id="1548"/>
    </w:p>
    <w:p w:rsidR="008C65DD" w:rsidRDefault="008C65DD" w:rsidP="008C65DD">
      <w:pPr>
        <w:pStyle w:val="KeepWithNext"/>
        <w:rPr>
          <w:rtl/>
          <w:lang w:eastAsia="he-IL"/>
        </w:rPr>
      </w:pPr>
    </w:p>
    <w:p w:rsidR="008C65DD" w:rsidRDefault="008C65DD" w:rsidP="00964B7C">
      <w:pPr>
        <w:rPr>
          <w:rtl/>
          <w:lang w:eastAsia="he-IL"/>
        </w:rPr>
      </w:pPr>
      <w:bookmarkStart w:id="1549" w:name="_ETM_Q1_4520684"/>
      <w:bookmarkStart w:id="1550" w:name="_ETM_Q1_4520743"/>
      <w:bookmarkEnd w:id="1549"/>
      <w:bookmarkEnd w:id="1550"/>
      <w:r>
        <w:rPr>
          <w:rFonts w:hint="cs"/>
          <w:rtl/>
          <w:lang w:eastAsia="he-IL"/>
        </w:rPr>
        <w:t>לדעתי התוצאה ברורה לחלוטין. מי הולך להיבדק היום? כשיש 100 אלף בדיקות ביום, כמה אתם חושבים שמתוך הנבדקים האלה הם מחוסני בוסטר? ה</w:t>
      </w:r>
      <w:bookmarkStart w:id="1551" w:name="_ETM_Q1_4533642"/>
      <w:bookmarkEnd w:id="1551"/>
      <w:r>
        <w:rPr>
          <w:rFonts w:hint="cs"/>
          <w:rtl/>
          <w:lang w:eastAsia="he-IL"/>
        </w:rPr>
        <w:t xml:space="preserve">רי ברור שזה אחוז נמוך. מציגים את זה </w:t>
      </w:r>
      <w:bookmarkStart w:id="1552" w:name="_ETM_Q1_4536330"/>
      <w:bookmarkEnd w:id="1552"/>
      <w:r>
        <w:rPr>
          <w:rFonts w:hint="cs"/>
          <w:rtl/>
          <w:lang w:eastAsia="he-IL"/>
        </w:rPr>
        <w:t xml:space="preserve">כאילו 10 אחוזים הם מאומתים אבל זה מטעה </w:t>
      </w:r>
      <w:bookmarkStart w:id="1553" w:name="_ETM_Q1_4540164"/>
      <w:bookmarkEnd w:id="1553"/>
      <w:r>
        <w:rPr>
          <w:rFonts w:hint="cs"/>
          <w:rtl/>
          <w:lang w:eastAsia="he-IL"/>
        </w:rPr>
        <w:t xml:space="preserve">את הציבור. זה לא נכון. אם ישקללו את הנתונים, </w:t>
      </w:r>
      <w:bookmarkStart w:id="1554" w:name="_ETM_Q1_4545026"/>
      <w:bookmarkEnd w:id="1554"/>
      <w:r>
        <w:rPr>
          <w:rFonts w:hint="cs"/>
          <w:rtl/>
          <w:lang w:eastAsia="he-IL"/>
        </w:rPr>
        <w:t xml:space="preserve">נגלה שמחוסני הבוסטר נדבקים בכמות הרבה יותר גבוהה ממה שמציג </w:t>
      </w:r>
      <w:bookmarkStart w:id="1555" w:name="_ETM_Q1_4547456"/>
      <w:bookmarkEnd w:id="1555"/>
      <w:r>
        <w:rPr>
          <w:rFonts w:hint="cs"/>
          <w:rtl/>
          <w:lang w:eastAsia="he-IL"/>
        </w:rPr>
        <w:t xml:space="preserve">משרד הבריאות. </w:t>
      </w:r>
      <w:bookmarkStart w:id="1556" w:name="_ETM_Q1_4553694"/>
      <w:bookmarkEnd w:id="1556"/>
    </w:p>
    <w:p w:rsidR="008C65DD" w:rsidRDefault="008C65DD" w:rsidP="008C65DD">
      <w:pPr>
        <w:rPr>
          <w:rtl/>
          <w:lang w:eastAsia="he-IL"/>
        </w:rPr>
      </w:pPr>
      <w:bookmarkStart w:id="1557" w:name="_ETM_Q1_4553747"/>
      <w:bookmarkEnd w:id="1557"/>
    </w:p>
    <w:p w:rsidR="008C65DD" w:rsidRDefault="008C65DD" w:rsidP="008C65DD">
      <w:pPr>
        <w:pStyle w:val="a4"/>
        <w:keepNext/>
        <w:rPr>
          <w:rtl/>
        </w:rPr>
      </w:pPr>
      <w:bookmarkStart w:id="1558" w:name="ET_speaker_6166_179"/>
      <w:r w:rsidRPr="008C65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C65DD">
        <w:rPr>
          <w:rStyle w:val="TagStyle"/>
          <w:rtl/>
        </w:rPr>
        <w:t xml:space="preserve"> &lt;&lt; דובר &gt;&gt;</w:t>
      </w:r>
      <w:r w:rsidR="007A381F">
        <w:rPr>
          <w:rtl/>
        </w:rPr>
        <w:t xml:space="preserve"> </w:t>
      </w:r>
      <w:bookmarkEnd w:id="1558"/>
    </w:p>
    <w:p w:rsidR="008C65DD" w:rsidRDefault="008C65DD" w:rsidP="008C65DD">
      <w:pPr>
        <w:pStyle w:val="KeepWithNext"/>
        <w:rPr>
          <w:rtl/>
          <w:lang w:eastAsia="he-IL"/>
        </w:rPr>
      </w:pPr>
    </w:p>
    <w:p w:rsidR="008C65DD" w:rsidRDefault="008C65DD" w:rsidP="008C65DD">
      <w:pPr>
        <w:rPr>
          <w:rtl/>
          <w:lang w:eastAsia="he-IL"/>
        </w:rPr>
      </w:pPr>
      <w:r>
        <w:rPr>
          <w:rFonts w:hint="cs"/>
          <w:rtl/>
          <w:lang w:eastAsia="he-IL"/>
        </w:rPr>
        <w:t>לדעתך יישאר פער?</w:t>
      </w:r>
    </w:p>
    <w:p w:rsidR="008C65DD" w:rsidRDefault="008C65DD" w:rsidP="008C65DD">
      <w:pPr>
        <w:rPr>
          <w:rtl/>
          <w:lang w:eastAsia="he-IL"/>
        </w:rPr>
      </w:pPr>
    </w:p>
    <w:p w:rsidR="008C65DD" w:rsidRDefault="008C65DD" w:rsidP="008C65DD">
      <w:pPr>
        <w:pStyle w:val="af6"/>
        <w:keepNext/>
        <w:rPr>
          <w:rtl/>
        </w:rPr>
      </w:pPr>
      <w:bookmarkStart w:id="1559" w:name="ET_yor_6156_181"/>
      <w:r w:rsidRPr="008C65DD">
        <w:rPr>
          <w:rStyle w:val="TagStyle"/>
          <w:rtl/>
        </w:rPr>
        <w:t xml:space="preserve"> &lt;&lt; </w:t>
      </w:r>
      <w:proofErr w:type="spellStart"/>
      <w:r w:rsidRPr="008C65DD">
        <w:rPr>
          <w:rStyle w:val="TagStyle"/>
          <w:rtl/>
        </w:rPr>
        <w:t>יור</w:t>
      </w:r>
      <w:proofErr w:type="spellEnd"/>
      <w:r w:rsidRPr="008C65DD">
        <w:rPr>
          <w:rStyle w:val="TagStyle"/>
          <w:rtl/>
        </w:rPr>
        <w:t xml:space="preserve"> &gt;&gt; </w:t>
      </w:r>
      <w:r>
        <w:rPr>
          <w:rtl/>
        </w:rPr>
        <w:t>היו"ר גלעד קריב:</w:t>
      </w:r>
      <w:r w:rsidRPr="008C65DD">
        <w:rPr>
          <w:rStyle w:val="TagStyle"/>
          <w:rtl/>
        </w:rPr>
        <w:t xml:space="preserve"> &lt;&lt; יור &gt;&gt;</w:t>
      </w:r>
      <w:r w:rsidR="007A381F">
        <w:rPr>
          <w:rtl/>
        </w:rPr>
        <w:t xml:space="preserve"> </w:t>
      </w:r>
      <w:bookmarkEnd w:id="1559"/>
    </w:p>
    <w:p w:rsidR="008C65DD" w:rsidRDefault="008C65DD" w:rsidP="008C65DD">
      <w:pPr>
        <w:pStyle w:val="KeepWithNext"/>
        <w:rPr>
          <w:rtl/>
          <w:lang w:eastAsia="he-IL"/>
        </w:rPr>
      </w:pPr>
    </w:p>
    <w:p w:rsidR="008C65DD" w:rsidRDefault="008C65DD" w:rsidP="008C65DD">
      <w:pPr>
        <w:rPr>
          <w:rtl/>
          <w:lang w:eastAsia="he-IL"/>
        </w:rPr>
      </w:pPr>
      <w:r>
        <w:rPr>
          <w:rFonts w:hint="cs"/>
          <w:rtl/>
          <w:lang w:eastAsia="he-IL"/>
        </w:rPr>
        <w:t xml:space="preserve">אנחנו צריכים להתקדם לעבר </w:t>
      </w:r>
      <w:bookmarkStart w:id="1560" w:name="_ETM_Q1_4553062"/>
      <w:bookmarkEnd w:id="1560"/>
      <w:r w:rsidR="00964B7C">
        <w:rPr>
          <w:rFonts w:hint="cs"/>
          <w:rtl/>
          <w:lang w:eastAsia="he-IL"/>
        </w:rPr>
        <w:t>הקראה.</w:t>
      </w:r>
    </w:p>
    <w:p w:rsidR="00964B7C" w:rsidRDefault="00964B7C" w:rsidP="008C65DD">
      <w:pPr>
        <w:rPr>
          <w:rtl/>
          <w:lang w:eastAsia="he-IL"/>
        </w:rPr>
      </w:pPr>
    </w:p>
    <w:p w:rsidR="00964B7C" w:rsidRDefault="00964B7C" w:rsidP="00964B7C">
      <w:pPr>
        <w:pStyle w:val="a4"/>
        <w:keepNext/>
        <w:rPr>
          <w:rtl/>
        </w:rPr>
      </w:pPr>
      <w:bookmarkStart w:id="1561" w:name="ET_speaker_6166_182"/>
      <w:r w:rsidRPr="00964B7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64B7C">
        <w:rPr>
          <w:rStyle w:val="TagStyle"/>
          <w:rtl/>
        </w:rPr>
        <w:t xml:space="preserve"> &lt;&lt; דובר &gt;&gt;</w:t>
      </w:r>
      <w:r w:rsidR="007A381F">
        <w:rPr>
          <w:rtl/>
        </w:rPr>
        <w:t xml:space="preserve"> </w:t>
      </w:r>
      <w:bookmarkEnd w:id="1561"/>
    </w:p>
    <w:p w:rsidR="00964B7C" w:rsidRDefault="00964B7C" w:rsidP="00964B7C">
      <w:pPr>
        <w:pStyle w:val="KeepWithNext"/>
        <w:rPr>
          <w:rtl/>
          <w:lang w:eastAsia="he-IL"/>
        </w:rPr>
      </w:pPr>
    </w:p>
    <w:p w:rsidR="00964B7C" w:rsidRPr="00964B7C" w:rsidRDefault="00964B7C" w:rsidP="00964B7C">
      <w:pPr>
        <w:rPr>
          <w:rtl/>
          <w:lang w:eastAsia="he-IL"/>
        </w:rPr>
      </w:pPr>
      <w:r>
        <w:rPr>
          <w:rFonts w:hint="cs"/>
          <w:rtl/>
          <w:lang w:eastAsia="he-IL"/>
        </w:rPr>
        <w:t>עדיין יהיה פער לטובת המחוסנים?</w:t>
      </w:r>
    </w:p>
    <w:p w:rsidR="008C65DD" w:rsidRDefault="008C65DD" w:rsidP="008C65DD">
      <w:pPr>
        <w:rPr>
          <w:rtl/>
          <w:lang w:eastAsia="he-IL"/>
        </w:rPr>
      </w:pPr>
      <w:bookmarkStart w:id="1562" w:name="_ETM_Q1_4555580"/>
      <w:bookmarkStart w:id="1563" w:name="_ETM_Q1_4555639"/>
      <w:bookmarkStart w:id="1564" w:name="_ETM_Q1_4555142"/>
      <w:bookmarkEnd w:id="1562"/>
      <w:bookmarkEnd w:id="1563"/>
      <w:bookmarkEnd w:id="1564"/>
    </w:p>
    <w:p w:rsidR="008C65DD" w:rsidRDefault="008C65DD" w:rsidP="008C65DD">
      <w:pPr>
        <w:pStyle w:val="af9"/>
        <w:keepNext/>
        <w:rPr>
          <w:rtl/>
          <w:lang w:eastAsia="he-IL"/>
        </w:rPr>
      </w:pPr>
      <w:bookmarkStart w:id="1565" w:name="ET_guest_אורן_פסטרנק_180"/>
      <w:r w:rsidRPr="008C65DD">
        <w:rPr>
          <w:rStyle w:val="TagStyle"/>
          <w:rtl/>
        </w:rPr>
        <w:t xml:space="preserve"> &lt;&lt; אורח &gt;&gt; </w:t>
      </w:r>
      <w:r>
        <w:rPr>
          <w:rtl/>
          <w:lang w:eastAsia="he-IL"/>
        </w:rPr>
        <w:t>אורן פסטרנק:</w:t>
      </w:r>
      <w:r w:rsidRPr="008C65DD">
        <w:rPr>
          <w:rStyle w:val="TagStyle"/>
          <w:rtl/>
        </w:rPr>
        <w:t xml:space="preserve"> &lt;&lt; אורח &gt;&gt;</w:t>
      </w:r>
      <w:r w:rsidR="007A381F">
        <w:rPr>
          <w:rtl/>
          <w:lang w:eastAsia="he-IL"/>
        </w:rPr>
        <w:t xml:space="preserve"> </w:t>
      </w:r>
      <w:bookmarkEnd w:id="1565"/>
    </w:p>
    <w:p w:rsidR="008C65DD" w:rsidRDefault="008C65DD" w:rsidP="008C65DD">
      <w:pPr>
        <w:pStyle w:val="KeepWithNext"/>
        <w:rPr>
          <w:rtl/>
          <w:lang w:eastAsia="he-IL"/>
        </w:rPr>
      </w:pPr>
    </w:p>
    <w:p w:rsidR="00964B7C" w:rsidRDefault="00964B7C" w:rsidP="00964B7C">
      <w:pPr>
        <w:rPr>
          <w:rtl/>
          <w:lang w:eastAsia="he-IL"/>
        </w:rPr>
      </w:pPr>
      <w:bookmarkStart w:id="1566" w:name="_ETM_Q1_4560551"/>
      <w:bookmarkStart w:id="1567" w:name="_ETM_Q1_4560603"/>
      <w:bookmarkEnd w:id="1566"/>
      <w:bookmarkEnd w:id="1567"/>
      <w:r>
        <w:rPr>
          <w:rFonts w:hint="cs"/>
          <w:rtl/>
          <w:lang w:eastAsia="he-IL"/>
        </w:rPr>
        <w:t xml:space="preserve">אני מחדד את דבריי. </w:t>
      </w:r>
      <w:bookmarkStart w:id="1568" w:name="_ETM_Q1_4561882"/>
      <w:bookmarkEnd w:id="1568"/>
      <w:r>
        <w:rPr>
          <w:rFonts w:hint="cs"/>
          <w:rtl/>
          <w:lang w:eastAsia="he-IL"/>
        </w:rPr>
        <w:t xml:space="preserve">חשוב להגיד את זה כדי שדברים לא יצאו מהקשרם. אנחנו </w:t>
      </w:r>
      <w:bookmarkStart w:id="1569" w:name="_ETM_Q1_4566262"/>
      <w:bookmarkEnd w:id="1569"/>
      <w:r>
        <w:rPr>
          <w:rFonts w:hint="cs"/>
          <w:rtl/>
          <w:lang w:eastAsia="he-IL"/>
        </w:rPr>
        <w:t xml:space="preserve">לא מדברים על המועילות החיסונית. אנחנו לא מדברים כרגע אם </w:t>
      </w:r>
      <w:bookmarkStart w:id="1570" w:name="_ETM_Q1_4570661"/>
      <w:bookmarkEnd w:id="1570"/>
      <w:r>
        <w:rPr>
          <w:rFonts w:hint="cs"/>
          <w:rtl/>
          <w:lang w:eastAsia="he-IL"/>
        </w:rPr>
        <w:t xml:space="preserve">החיסון ימנע מחלה קשה או לא ימנע מחלה קשה, אנחנו </w:t>
      </w:r>
      <w:bookmarkStart w:id="1571" w:name="_ETM_Q1_4573599"/>
      <w:bookmarkEnd w:id="1571"/>
      <w:r>
        <w:rPr>
          <w:rFonts w:hint="cs"/>
          <w:rtl/>
          <w:lang w:eastAsia="he-IL"/>
        </w:rPr>
        <w:t xml:space="preserve">לא בדיון הזה. אנחנו בדיון על מספר המאומתים </w:t>
      </w:r>
      <w:bookmarkStart w:id="1572" w:name="_ETM_Q1_4577991"/>
      <w:bookmarkEnd w:id="1572"/>
      <w:r>
        <w:rPr>
          <w:rFonts w:hint="cs"/>
          <w:rtl/>
          <w:lang w:eastAsia="he-IL"/>
        </w:rPr>
        <w:t>וזה רלוונטי לדרכון הירוק.</w:t>
      </w:r>
      <w:bookmarkStart w:id="1573" w:name="_ETM_Q1_4578947"/>
      <w:bookmarkEnd w:id="1573"/>
    </w:p>
    <w:p w:rsidR="00964B7C" w:rsidRDefault="00964B7C" w:rsidP="00964B7C">
      <w:pPr>
        <w:rPr>
          <w:rtl/>
          <w:lang w:eastAsia="he-IL"/>
        </w:rPr>
      </w:pPr>
      <w:bookmarkStart w:id="1574" w:name="_ETM_Q1_4588697"/>
      <w:bookmarkStart w:id="1575" w:name="_ETM_Q1_4588751"/>
      <w:bookmarkEnd w:id="1574"/>
      <w:bookmarkEnd w:id="1575"/>
    </w:p>
    <w:p w:rsidR="00964B7C" w:rsidRDefault="00964B7C" w:rsidP="00964B7C">
      <w:pPr>
        <w:pStyle w:val="af6"/>
        <w:keepNext/>
        <w:rPr>
          <w:rtl/>
        </w:rPr>
      </w:pPr>
      <w:bookmarkStart w:id="1576" w:name="_ETM_Q1_4588270"/>
      <w:bookmarkStart w:id="1577" w:name="_ETM_Q1_4588330"/>
      <w:bookmarkStart w:id="1578" w:name="_ETM_Q1_4579005"/>
      <w:bookmarkStart w:id="1579" w:name="ET_yor_6156_183"/>
      <w:bookmarkEnd w:id="1576"/>
      <w:bookmarkEnd w:id="1577"/>
      <w:bookmarkEnd w:id="1578"/>
      <w:r w:rsidRPr="00964B7C">
        <w:rPr>
          <w:rStyle w:val="TagStyle"/>
          <w:rtl/>
        </w:rPr>
        <w:t xml:space="preserve"> &lt;&lt; </w:t>
      </w:r>
      <w:proofErr w:type="spellStart"/>
      <w:r w:rsidRPr="00964B7C">
        <w:rPr>
          <w:rStyle w:val="TagStyle"/>
          <w:rtl/>
        </w:rPr>
        <w:t>יור</w:t>
      </w:r>
      <w:proofErr w:type="spellEnd"/>
      <w:r w:rsidRPr="00964B7C">
        <w:rPr>
          <w:rStyle w:val="TagStyle"/>
          <w:rtl/>
        </w:rPr>
        <w:t xml:space="preserve"> &gt;&gt; </w:t>
      </w:r>
      <w:r>
        <w:rPr>
          <w:rtl/>
        </w:rPr>
        <w:t>היו"ר גלעד קריב:</w:t>
      </w:r>
      <w:r w:rsidRPr="00964B7C">
        <w:rPr>
          <w:rStyle w:val="TagStyle"/>
          <w:rtl/>
        </w:rPr>
        <w:t xml:space="preserve"> &lt;&lt; יור &gt;&gt;</w:t>
      </w:r>
      <w:r w:rsidR="007A381F">
        <w:rPr>
          <w:rtl/>
        </w:rPr>
        <w:t xml:space="preserve"> </w:t>
      </w:r>
      <w:bookmarkEnd w:id="1579"/>
    </w:p>
    <w:p w:rsidR="00964B7C" w:rsidRDefault="00964B7C" w:rsidP="00964B7C">
      <w:pPr>
        <w:pStyle w:val="KeepWithNext"/>
        <w:rPr>
          <w:rtl/>
          <w:lang w:eastAsia="he-IL"/>
        </w:rPr>
      </w:pPr>
    </w:p>
    <w:p w:rsidR="00964B7C" w:rsidRDefault="00964B7C" w:rsidP="00964B7C">
      <w:pPr>
        <w:rPr>
          <w:rtl/>
          <w:lang w:eastAsia="he-IL"/>
        </w:rPr>
      </w:pPr>
      <w:r>
        <w:rPr>
          <w:rFonts w:hint="cs"/>
          <w:rtl/>
          <w:lang w:eastAsia="he-IL"/>
        </w:rPr>
        <w:t>אתה תמיד מוזמן</w:t>
      </w:r>
      <w:r w:rsidR="00C023BF">
        <w:rPr>
          <w:rFonts w:hint="cs"/>
          <w:rtl/>
          <w:lang w:eastAsia="he-IL"/>
        </w:rPr>
        <w:t xml:space="preserve"> </w:t>
      </w:r>
      <w:r>
        <w:rPr>
          <w:rFonts w:hint="cs"/>
          <w:rtl/>
          <w:lang w:eastAsia="he-IL"/>
        </w:rPr>
        <w:t>לחדר הוועדה לדיוני</w:t>
      </w:r>
      <w:bookmarkStart w:id="1580" w:name="_ETM_Q1_4590861"/>
      <w:bookmarkEnd w:id="1580"/>
      <w:r>
        <w:rPr>
          <w:rFonts w:hint="cs"/>
          <w:rtl/>
          <w:lang w:eastAsia="he-IL"/>
        </w:rPr>
        <w:t>ם. זאת דרך המלך.</w:t>
      </w:r>
    </w:p>
    <w:p w:rsidR="00964B7C" w:rsidRDefault="00964B7C" w:rsidP="00964B7C">
      <w:pPr>
        <w:rPr>
          <w:rtl/>
          <w:lang w:eastAsia="he-IL"/>
        </w:rPr>
      </w:pPr>
      <w:bookmarkStart w:id="1581" w:name="_ETM_Q1_4591583"/>
      <w:bookmarkStart w:id="1582" w:name="_ETM_Q1_4591668"/>
      <w:bookmarkStart w:id="1583" w:name="_ETM_Q1_4592519"/>
      <w:bookmarkEnd w:id="1581"/>
      <w:bookmarkEnd w:id="1582"/>
      <w:bookmarkEnd w:id="1583"/>
    </w:p>
    <w:p w:rsidR="00964B7C" w:rsidRDefault="00964B7C" w:rsidP="00964B7C">
      <w:pPr>
        <w:pStyle w:val="af9"/>
        <w:keepNext/>
        <w:rPr>
          <w:rtl/>
          <w:lang w:eastAsia="he-IL"/>
        </w:rPr>
      </w:pPr>
      <w:bookmarkStart w:id="1584" w:name="ET_guest_אורן_פסטרנק_184"/>
      <w:r w:rsidRPr="00964B7C">
        <w:rPr>
          <w:rStyle w:val="TagStyle"/>
          <w:rtl/>
        </w:rPr>
        <w:t xml:space="preserve"> &lt;&lt; אורח &gt;&gt; </w:t>
      </w:r>
      <w:r>
        <w:rPr>
          <w:rtl/>
          <w:lang w:eastAsia="he-IL"/>
        </w:rPr>
        <w:t>אורן פסטרנק:</w:t>
      </w:r>
      <w:r w:rsidRPr="00964B7C">
        <w:rPr>
          <w:rStyle w:val="TagStyle"/>
          <w:rtl/>
        </w:rPr>
        <w:t xml:space="preserve"> &lt;&lt; אורח &gt;&gt;</w:t>
      </w:r>
      <w:r w:rsidR="007A381F">
        <w:rPr>
          <w:rtl/>
          <w:lang w:eastAsia="he-IL"/>
        </w:rPr>
        <w:t xml:space="preserve"> </w:t>
      </w:r>
      <w:bookmarkEnd w:id="1584"/>
    </w:p>
    <w:p w:rsidR="00964B7C" w:rsidRDefault="00964B7C" w:rsidP="00964B7C">
      <w:pPr>
        <w:pStyle w:val="KeepWithNext"/>
        <w:rPr>
          <w:rtl/>
          <w:lang w:eastAsia="he-IL"/>
        </w:rPr>
      </w:pPr>
    </w:p>
    <w:p w:rsidR="00964B7C" w:rsidRDefault="00964B7C" w:rsidP="00964B7C">
      <w:pPr>
        <w:rPr>
          <w:rtl/>
          <w:lang w:eastAsia="he-IL"/>
        </w:rPr>
      </w:pPr>
      <w:bookmarkStart w:id="1585" w:name="_ETM_Q1_4592797"/>
      <w:bookmarkStart w:id="1586" w:name="_ETM_Q1_4592817"/>
      <w:bookmarkEnd w:id="1585"/>
      <w:bookmarkEnd w:id="1586"/>
      <w:r>
        <w:rPr>
          <w:rFonts w:hint="cs"/>
          <w:rtl/>
          <w:lang w:eastAsia="he-IL"/>
        </w:rPr>
        <w:t>רציתי להגיע ואני מקווה</w:t>
      </w:r>
      <w:bookmarkStart w:id="1587" w:name="_ETM_Q1_4595619"/>
      <w:bookmarkEnd w:id="1587"/>
      <w:r>
        <w:rPr>
          <w:rFonts w:hint="cs"/>
          <w:rtl/>
          <w:lang w:eastAsia="he-IL"/>
        </w:rPr>
        <w:t xml:space="preserve"> שאחרי שאני אסיים את הדברים ותבינו אותם וזה </w:t>
      </w:r>
      <w:bookmarkStart w:id="1588" w:name="_ETM_Q1_4596369"/>
      <w:bookmarkEnd w:id="1588"/>
      <w:r>
        <w:rPr>
          <w:rFonts w:hint="cs"/>
          <w:rtl/>
          <w:lang w:eastAsia="he-IL"/>
        </w:rPr>
        <w:t xml:space="preserve">ישתנה, בפעם הבאה אוכל להגיע כי הכרזתם על הדיון רק </w:t>
      </w:r>
      <w:bookmarkStart w:id="1589" w:name="_ETM_Q1_4601383"/>
      <w:bookmarkEnd w:id="1589"/>
      <w:r>
        <w:rPr>
          <w:rFonts w:hint="cs"/>
          <w:rtl/>
          <w:lang w:eastAsia="he-IL"/>
        </w:rPr>
        <w:t xml:space="preserve">אתמול ובגלל שאני מחלים, אני צריך לעשות בדיקה ואי אפשר </w:t>
      </w:r>
      <w:bookmarkStart w:id="1590" w:name="_ETM_Q1_4603226"/>
      <w:bookmarkEnd w:id="1590"/>
      <w:r>
        <w:rPr>
          <w:rFonts w:hint="cs"/>
          <w:rtl/>
          <w:lang w:eastAsia="he-IL"/>
        </w:rPr>
        <w:t xml:space="preserve">לעשות אותה עד מחר ונמנעת הזכות שלי להגיע </w:t>
      </w:r>
      <w:bookmarkStart w:id="1591" w:name="_ETM_Q1_4605404"/>
      <w:bookmarkEnd w:id="1591"/>
      <w:r>
        <w:rPr>
          <w:rFonts w:hint="cs"/>
          <w:rtl/>
          <w:lang w:eastAsia="he-IL"/>
        </w:rPr>
        <w:t>ולשבת</w:t>
      </w:r>
      <w:r w:rsidR="00C023BF">
        <w:rPr>
          <w:rFonts w:hint="cs"/>
          <w:rtl/>
          <w:lang w:eastAsia="he-IL"/>
        </w:rPr>
        <w:t xml:space="preserve"> </w:t>
      </w:r>
      <w:r>
        <w:rPr>
          <w:rFonts w:hint="cs"/>
          <w:rtl/>
          <w:lang w:eastAsia="he-IL"/>
        </w:rPr>
        <w:t xml:space="preserve">בחדר הוועדה בגלל החלטה </w:t>
      </w:r>
      <w:proofErr w:type="spellStart"/>
      <w:r>
        <w:rPr>
          <w:rFonts w:hint="cs"/>
          <w:rtl/>
          <w:lang w:eastAsia="he-IL"/>
        </w:rPr>
        <w:t>וולנטרית</w:t>
      </w:r>
      <w:proofErr w:type="spellEnd"/>
      <w:r>
        <w:rPr>
          <w:rFonts w:hint="cs"/>
          <w:rtl/>
          <w:lang w:eastAsia="he-IL"/>
        </w:rPr>
        <w:t xml:space="preserve"> שלא כחוק, שאין בה סמכות </w:t>
      </w:r>
      <w:bookmarkStart w:id="1592" w:name="_ETM_Q1_4611757"/>
      <w:bookmarkEnd w:id="1592"/>
      <w:r>
        <w:rPr>
          <w:rFonts w:hint="cs"/>
          <w:rtl/>
          <w:lang w:eastAsia="he-IL"/>
        </w:rPr>
        <w:t>של קצין הכנסת.</w:t>
      </w:r>
    </w:p>
    <w:p w:rsidR="00964B7C" w:rsidRDefault="00964B7C" w:rsidP="00964B7C">
      <w:pPr>
        <w:rPr>
          <w:rtl/>
          <w:lang w:eastAsia="he-IL"/>
        </w:rPr>
      </w:pPr>
      <w:bookmarkStart w:id="1593" w:name="_ETM_Q1_4605936"/>
      <w:bookmarkStart w:id="1594" w:name="_ETM_Q1_4605966"/>
      <w:bookmarkStart w:id="1595" w:name="_ETM_Q1_4606682"/>
      <w:bookmarkEnd w:id="1593"/>
      <w:bookmarkEnd w:id="1594"/>
      <w:bookmarkEnd w:id="1595"/>
    </w:p>
    <w:p w:rsidR="00964B7C" w:rsidRDefault="00964B7C" w:rsidP="00964B7C">
      <w:pPr>
        <w:pStyle w:val="af6"/>
        <w:keepNext/>
        <w:rPr>
          <w:rtl/>
        </w:rPr>
      </w:pPr>
      <w:bookmarkStart w:id="1596" w:name="ET_yor_6156_185"/>
      <w:r w:rsidRPr="00964B7C">
        <w:rPr>
          <w:rStyle w:val="TagStyle"/>
          <w:rtl/>
        </w:rPr>
        <w:t xml:space="preserve"> &lt;&lt; </w:t>
      </w:r>
      <w:proofErr w:type="spellStart"/>
      <w:r w:rsidRPr="00964B7C">
        <w:rPr>
          <w:rStyle w:val="TagStyle"/>
          <w:rtl/>
        </w:rPr>
        <w:t>יור</w:t>
      </w:r>
      <w:proofErr w:type="spellEnd"/>
      <w:r w:rsidRPr="00964B7C">
        <w:rPr>
          <w:rStyle w:val="TagStyle"/>
          <w:rtl/>
        </w:rPr>
        <w:t xml:space="preserve"> &gt;&gt; </w:t>
      </w:r>
      <w:r>
        <w:rPr>
          <w:rtl/>
        </w:rPr>
        <w:t>היו"ר גלעד קריב:</w:t>
      </w:r>
      <w:r w:rsidRPr="00964B7C">
        <w:rPr>
          <w:rStyle w:val="TagStyle"/>
          <w:rtl/>
        </w:rPr>
        <w:t xml:space="preserve"> &lt;&lt; יור &gt;&gt;</w:t>
      </w:r>
      <w:r w:rsidR="007A381F">
        <w:rPr>
          <w:rtl/>
        </w:rPr>
        <w:t xml:space="preserve"> </w:t>
      </w:r>
      <w:bookmarkEnd w:id="1596"/>
    </w:p>
    <w:p w:rsidR="00964B7C" w:rsidRDefault="00964B7C" w:rsidP="00964B7C">
      <w:pPr>
        <w:pStyle w:val="KeepWithNext"/>
        <w:rPr>
          <w:rtl/>
          <w:lang w:eastAsia="he-IL"/>
        </w:rPr>
      </w:pPr>
    </w:p>
    <w:p w:rsidR="00964B7C" w:rsidRDefault="00964B7C" w:rsidP="00964B7C">
      <w:pPr>
        <w:rPr>
          <w:rtl/>
          <w:lang w:eastAsia="he-IL"/>
        </w:rPr>
      </w:pPr>
      <w:bookmarkStart w:id="1597" w:name="_ETM_Q1_4606945"/>
      <w:bookmarkStart w:id="1598" w:name="_ETM_Q1_4606966"/>
      <w:bookmarkEnd w:id="1597"/>
      <w:bookmarkEnd w:id="1598"/>
      <w:r>
        <w:rPr>
          <w:rFonts w:hint="cs"/>
          <w:rtl/>
          <w:lang w:eastAsia="he-IL"/>
        </w:rPr>
        <w:t xml:space="preserve">לכן אנחנו מאפשרים לך לדבר ב-זום. היא כן מוגדרת בחוק כי </w:t>
      </w:r>
      <w:bookmarkStart w:id="1599" w:name="_ETM_Q1_4618663"/>
      <w:bookmarkEnd w:id="1599"/>
      <w:r>
        <w:rPr>
          <w:rFonts w:hint="cs"/>
          <w:rtl/>
          <w:lang w:eastAsia="he-IL"/>
        </w:rPr>
        <w:t xml:space="preserve">החוק מעניק סמכויות. לדעתך לא, לדעתי כן. </w:t>
      </w:r>
    </w:p>
    <w:p w:rsidR="00964B7C" w:rsidRDefault="00964B7C" w:rsidP="00964B7C">
      <w:pPr>
        <w:rPr>
          <w:rtl/>
          <w:lang w:eastAsia="he-IL"/>
        </w:rPr>
      </w:pPr>
      <w:bookmarkStart w:id="1600" w:name="_ETM_Q1_4621721"/>
      <w:bookmarkStart w:id="1601" w:name="_ETM_Q1_4621742"/>
      <w:bookmarkStart w:id="1602" w:name="_ETM_Q1_4622375"/>
      <w:bookmarkEnd w:id="1600"/>
      <w:bookmarkEnd w:id="1601"/>
      <w:bookmarkEnd w:id="1602"/>
    </w:p>
    <w:p w:rsidR="00964B7C" w:rsidRDefault="00964B7C" w:rsidP="00964B7C">
      <w:pPr>
        <w:pStyle w:val="af9"/>
        <w:keepNext/>
        <w:rPr>
          <w:rtl/>
          <w:lang w:eastAsia="he-IL"/>
        </w:rPr>
      </w:pPr>
      <w:bookmarkStart w:id="1603" w:name="ET_guest_אורן_פסטרנק_186"/>
      <w:r w:rsidRPr="00964B7C">
        <w:rPr>
          <w:rStyle w:val="TagStyle"/>
          <w:rtl/>
        </w:rPr>
        <w:t xml:space="preserve"> &lt;&lt; אורח &gt;&gt; </w:t>
      </w:r>
      <w:r>
        <w:rPr>
          <w:rtl/>
          <w:lang w:eastAsia="he-IL"/>
        </w:rPr>
        <w:t>אורן פסטרנק:</w:t>
      </w:r>
      <w:r w:rsidRPr="00964B7C">
        <w:rPr>
          <w:rStyle w:val="TagStyle"/>
          <w:rtl/>
        </w:rPr>
        <w:t xml:space="preserve"> &lt;&lt; אורח &gt;&gt;</w:t>
      </w:r>
      <w:r w:rsidR="007A381F">
        <w:rPr>
          <w:rtl/>
          <w:lang w:eastAsia="he-IL"/>
        </w:rPr>
        <w:t xml:space="preserve"> </w:t>
      </w:r>
      <w:bookmarkEnd w:id="1603"/>
    </w:p>
    <w:p w:rsidR="00964B7C" w:rsidRDefault="00964B7C" w:rsidP="00964B7C">
      <w:pPr>
        <w:pStyle w:val="KeepWithNext"/>
        <w:rPr>
          <w:rtl/>
          <w:lang w:eastAsia="he-IL"/>
        </w:rPr>
      </w:pPr>
    </w:p>
    <w:p w:rsidR="00964B7C" w:rsidRDefault="00964B7C" w:rsidP="00964B7C">
      <w:pPr>
        <w:rPr>
          <w:rtl/>
          <w:lang w:eastAsia="he-IL"/>
        </w:rPr>
      </w:pPr>
      <w:bookmarkStart w:id="1604" w:name="_ETM_Q1_4622641"/>
      <w:bookmarkStart w:id="1605" w:name="_ETM_Q1_4622661"/>
      <w:bookmarkEnd w:id="1604"/>
      <w:bookmarkEnd w:id="1605"/>
      <w:r>
        <w:rPr>
          <w:rFonts w:hint="cs"/>
          <w:rtl/>
          <w:lang w:eastAsia="he-IL"/>
        </w:rPr>
        <w:t>תראה לי את סעיף החוק.</w:t>
      </w:r>
    </w:p>
    <w:p w:rsidR="00964B7C" w:rsidRDefault="00964B7C" w:rsidP="00964B7C">
      <w:pPr>
        <w:rPr>
          <w:rtl/>
          <w:lang w:eastAsia="he-IL"/>
        </w:rPr>
      </w:pPr>
      <w:bookmarkStart w:id="1606" w:name="_ETM_Q1_4620973"/>
      <w:bookmarkStart w:id="1607" w:name="_ETM_Q1_4621034"/>
      <w:bookmarkEnd w:id="1606"/>
      <w:bookmarkEnd w:id="1607"/>
    </w:p>
    <w:p w:rsidR="00964B7C" w:rsidRDefault="00964B7C" w:rsidP="00964B7C">
      <w:pPr>
        <w:pStyle w:val="af6"/>
        <w:keepNext/>
        <w:rPr>
          <w:rtl/>
        </w:rPr>
      </w:pPr>
      <w:bookmarkStart w:id="1608" w:name="ET_yor_6156_187"/>
      <w:r w:rsidRPr="00964B7C">
        <w:rPr>
          <w:rStyle w:val="TagStyle"/>
          <w:rtl/>
        </w:rPr>
        <w:t xml:space="preserve"> &lt;&lt; </w:t>
      </w:r>
      <w:proofErr w:type="spellStart"/>
      <w:r w:rsidRPr="00964B7C">
        <w:rPr>
          <w:rStyle w:val="TagStyle"/>
          <w:rtl/>
        </w:rPr>
        <w:t>יור</w:t>
      </w:r>
      <w:proofErr w:type="spellEnd"/>
      <w:r w:rsidRPr="00964B7C">
        <w:rPr>
          <w:rStyle w:val="TagStyle"/>
          <w:rtl/>
        </w:rPr>
        <w:t xml:space="preserve"> &gt;&gt; </w:t>
      </w:r>
      <w:r>
        <w:rPr>
          <w:rtl/>
        </w:rPr>
        <w:t>היו"ר גלעד קריב:</w:t>
      </w:r>
      <w:r w:rsidRPr="00964B7C">
        <w:rPr>
          <w:rStyle w:val="TagStyle"/>
          <w:rtl/>
        </w:rPr>
        <w:t xml:space="preserve"> &lt;&lt; יור &gt;&gt;</w:t>
      </w:r>
      <w:r w:rsidR="007A381F">
        <w:rPr>
          <w:rtl/>
        </w:rPr>
        <w:t xml:space="preserve"> </w:t>
      </w:r>
      <w:bookmarkEnd w:id="1608"/>
    </w:p>
    <w:p w:rsidR="00964B7C" w:rsidRDefault="00964B7C" w:rsidP="00964B7C">
      <w:pPr>
        <w:pStyle w:val="KeepWithNext"/>
        <w:rPr>
          <w:rtl/>
          <w:lang w:eastAsia="he-IL"/>
        </w:rPr>
      </w:pPr>
    </w:p>
    <w:p w:rsidR="00964B7C" w:rsidRDefault="00964B7C" w:rsidP="00964B7C">
      <w:pPr>
        <w:rPr>
          <w:rtl/>
          <w:lang w:eastAsia="he-IL"/>
        </w:rPr>
      </w:pPr>
      <w:bookmarkStart w:id="1609" w:name="_ETM_Q1_4622568"/>
      <w:bookmarkStart w:id="1610" w:name="_ETM_Q1_4622609"/>
      <w:bookmarkEnd w:id="1609"/>
      <w:bookmarkEnd w:id="1610"/>
      <w:r>
        <w:rPr>
          <w:rFonts w:hint="cs"/>
          <w:rtl/>
          <w:lang w:eastAsia="he-IL"/>
        </w:rPr>
        <w:t xml:space="preserve">מחריג את הכנסת ומעניק את הסמכויות למנהל </w:t>
      </w:r>
      <w:bookmarkStart w:id="1611" w:name="_ETM_Q1_4625967"/>
      <w:bookmarkEnd w:id="1611"/>
      <w:r>
        <w:rPr>
          <w:rFonts w:hint="cs"/>
          <w:rtl/>
          <w:lang w:eastAsia="he-IL"/>
        </w:rPr>
        <w:t>הכללי של המוסד. עורך הדין פסטרנק,</w:t>
      </w:r>
      <w:r w:rsidR="00C023BF">
        <w:rPr>
          <w:rFonts w:hint="cs"/>
          <w:rtl/>
          <w:lang w:eastAsia="he-IL"/>
        </w:rPr>
        <w:t xml:space="preserve"> </w:t>
      </w:r>
      <w:r>
        <w:rPr>
          <w:rFonts w:hint="cs"/>
          <w:rtl/>
          <w:lang w:eastAsia="he-IL"/>
        </w:rPr>
        <w:t xml:space="preserve">לכן אנחנו </w:t>
      </w:r>
      <w:bookmarkStart w:id="1612" w:name="_ETM_Q1_4631501"/>
      <w:bookmarkEnd w:id="1612"/>
      <w:r>
        <w:rPr>
          <w:rFonts w:hint="cs"/>
          <w:rtl/>
          <w:lang w:eastAsia="he-IL"/>
        </w:rPr>
        <w:t xml:space="preserve">מאפשרים לך לדבר ב-זום. רוב הדיונים שלנו או יש כאן דיוני מעקב שנקבעים מספיק זמן מראש בנושא הקורונה. פשוט </w:t>
      </w:r>
      <w:bookmarkStart w:id="1613" w:name="_ETM_Q1_4642351"/>
      <w:bookmarkEnd w:id="1613"/>
      <w:r>
        <w:rPr>
          <w:rFonts w:hint="cs"/>
          <w:rtl/>
          <w:lang w:eastAsia="he-IL"/>
        </w:rPr>
        <w:t>בשעה 11:00 צריכים לסיים את הדיון.</w:t>
      </w:r>
    </w:p>
    <w:p w:rsidR="00964B7C" w:rsidRDefault="00964B7C" w:rsidP="00964B7C">
      <w:pPr>
        <w:rPr>
          <w:rtl/>
          <w:lang w:eastAsia="he-IL"/>
        </w:rPr>
      </w:pPr>
      <w:bookmarkStart w:id="1614" w:name="_ETM_Q1_4647527"/>
      <w:bookmarkStart w:id="1615" w:name="_ETM_Q1_4647580"/>
      <w:bookmarkEnd w:id="1614"/>
      <w:bookmarkEnd w:id="1615"/>
    </w:p>
    <w:p w:rsidR="00964B7C" w:rsidRDefault="00964B7C" w:rsidP="00964B7C">
      <w:pPr>
        <w:pStyle w:val="af9"/>
        <w:keepNext/>
        <w:rPr>
          <w:rtl/>
          <w:lang w:eastAsia="he-IL"/>
        </w:rPr>
      </w:pPr>
      <w:bookmarkStart w:id="1616" w:name="ET_guest_אורן_פסטרנק_188"/>
      <w:r w:rsidRPr="00964B7C">
        <w:rPr>
          <w:rStyle w:val="TagStyle"/>
          <w:rtl/>
        </w:rPr>
        <w:t xml:space="preserve"> &lt;&lt; אורח &gt;&gt; </w:t>
      </w:r>
      <w:r>
        <w:rPr>
          <w:rtl/>
          <w:lang w:eastAsia="he-IL"/>
        </w:rPr>
        <w:t>אורן פסטרנק:</w:t>
      </w:r>
      <w:r w:rsidRPr="00964B7C">
        <w:rPr>
          <w:rStyle w:val="TagStyle"/>
          <w:rtl/>
        </w:rPr>
        <w:t xml:space="preserve"> &lt;&lt; אורח &gt;&gt;</w:t>
      </w:r>
      <w:r w:rsidR="007A381F">
        <w:rPr>
          <w:rtl/>
          <w:lang w:eastAsia="he-IL"/>
        </w:rPr>
        <w:t xml:space="preserve"> </w:t>
      </w:r>
      <w:bookmarkEnd w:id="1616"/>
    </w:p>
    <w:p w:rsidR="00964B7C" w:rsidRDefault="00964B7C" w:rsidP="00964B7C">
      <w:pPr>
        <w:pStyle w:val="KeepWithNext"/>
        <w:rPr>
          <w:rtl/>
          <w:lang w:eastAsia="he-IL"/>
        </w:rPr>
      </w:pPr>
    </w:p>
    <w:p w:rsidR="00964B7C" w:rsidRDefault="00964B7C" w:rsidP="00964B7C">
      <w:pPr>
        <w:rPr>
          <w:rtl/>
          <w:lang w:eastAsia="he-IL"/>
        </w:rPr>
      </w:pPr>
      <w:r>
        <w:rPr>
          <w:rFonts w:hint="cs"/>
          <w:rtl/>
          <w:lang w:eastAsia="he-IL"/>
        </w:rPr>
        <w:t>אם כן, אני אתקדם.</w:t>
      </w:r>
    </w:p>
    <w:p w:rsidR="00964B7C" w:rsidRDefault="00964B7C" w:rsidP="00964B7C">
      <w:pPr>
        <w:rPr>
          <w:rtl/>
          <w:lang w:eastAsia="he-IL"/>
        </w:rPr>
      </w:pPr>
      <w:bookmarkStart w:id="1617" w:name="_ETM_Q1_4649164"/>
      <w:bookmarkStart w:id="1618" w:name="_ETM_Q1_4649216"/>
      <w:bookmarkStart w:id="1619" w:name="_ETM_Q1_4647788"/>
      <w:bookmarkEnd w:id="1617"/>
      <w:bookmarkEnd w:id="1618"/>
      <w:bookmarkEnd w:id="1619"/>
    </w:p>
    <w:p w:rsidR="00964B7C" w:rsidRDefault="00964B7C" w:rsidP="00964B7C">
      <w:pPr>
        <w:pStyle w:val="af6"/>
        <w:keepNext/>
        <w:rPr>
          <w:rtl/>
        </w:rPr>
      </w:pPr>
      <w:bookmarkStart w:id="1620" w:name="ET_yor_6156_189"/>
      <w:r w:rsidRPr="00964B7C">
        <w:rPr>
          <w:rStyle w:val="TagStyle"/>
          <w:rtl/>
        </w:rPr>
        <w:t xml:space="preserve"> &lt;&lt; </w:t>
      </w:r>
      <w:proofErr w:type="spellStart"/>
      <w:r w:rsidRPr="00964B7C">
        <w:rPr>
          <w:rStyle w:val="TagStyle"/>
          <w:rtl/>
        </w:rPr>
        <w:t>יור</w:t>
      </w:r>
      <w:proofErr w:type="spellEnd"/>
      <w:r w:rsidRPr="00964B7C">
        <w:rPr>
          <w:rStyle w:val="TagStyle"/>
          <w:rtl/>
        </w:rPr>
        <w:t xml:space="preserve"> &gt;&gt; </w:t>
      </w:r>
      <w:r>
        <w:rPr>
          <w:rtl/>
        </w:rPr>
        <w:t>היו"ר גלעד קריב:</w:t>
      </w:r>
      <w:r w:rsidRPr="00964B7C">
        <w:rPr>
          <w:rStyle w:val="TagStyle"/>
          <w:rtl/>
        </w:rPr>
        <w:t xml:space="preserve"> &lt;&lt; יור &gt;&gt;</w:t>
      </w:r>
      <w:r w:rsidR="007A381F">
        <w:rPr>
          <w:rtl/>
        </w:rPr>
        <w:t xml:space="preserve"> </w:t>
      </w:r>
      <w:bookmarkEnd w:id="1620"/>
    </w:p>
    <w:p w:rsidR="00964B7C" w:rsidRDefault="00964B7C" w:rsidP="00964B7C">
      <w:pPr>
        <w:pStyle w:val="KeepWithNext"/>
        <w:rPr>
          <w:rtl/>
          <w:lang w:eastAsia="he-IL"/>
        </w:rPr>
      </w:pPr>
    </w:p>
    <w:p w:rsidR="00964B7C" w:rsidRDefault="00964B7C" w:rsidP="00964B7C">
      <w:pPr>
        <w:rPr>
          <w:rtl/>
          <w:lang w:eastAsia="he-IL"/>
        </w:rPr>
      </w:pPr>
      <w:bookmarkStart w:id="1621" w:name="_ETM_Q1_4648071"/>
      <w:bookmarkStart w:id="1622" w:name="_ETM_Q1_4648096"/>
      <w:bookmarkEnd w:id="1621"/>
      <w:bookmarkEnd w:id="1622"/>
      <w:r>
        <w:rPr>
          <w:rFonts w:hint="cs"/>
          <w:rtl/>
          <w:lang w:eastAsia="he-IL"/>
        </w:rPr>
        <w:t>בבקשה. עוד</w:t>
      </w:r>
      <w:r w:rsidR="00C023BF">
        <w:rPr>
          <w:rFonts w:hint="cs"/>
          <w:rtl/>
          <w:lang w:eastAsia="he-IL"/>
        </w:rPr>
        <w:t xml:space="preserve"> </w:t>
      </w:r>
      <w:r>
        <w:rPr>
          <w:rFonts w:hint="cs"/>
          <w:rtl/>
          <w:lang w:eastAsia="he-IL"/>
        </w:rPr>
        <w:t>דקה אחת.</w:t>
      </w:r>
    </w:p>
    <w:p w:rsidR="00964B7C" w:rsidRDefault="00964B7C" w:rsidP="00964B7C">
      <w:pPr>
        <w:rPr>
          <w:rtl/>
          <w:lang w:eastAsia="he-IL"/>
        </w:rPr>
      </w:pPr>
      <w:bookmarkStart w:id="1623" w:name="_ETM_Q1_4652721"/>
      <w:bookmarkStart w:id="1624" w:name="_ETM_Q1_4652774"/>
      <w:bookmarkEnd w:id="1623"/>
      <w:bookmarkEnd w:id="1624"/>
    </w:p>
    <w:p w:rsidR="00964B7C" w:rsidRDefault="00964B7C" w:rsidP="00964B7C">
      <w:pPr>
        <w:pStyle w:val="af9"/>
        <w:keepNext/>
        <w:rPr>
          <w:rtl/>
          <w:lang w:eastAsia="he-IL"/>
        </w:rPr>
      </w:pPr>
      <w:bookmarkStart w:id="1625" w:name="ET_guest_אורן_פסטרנק_190"/>
      <w:r w:rsidRPr="00964B7C">
        <w:rPr>
          <w:rStyle w:val="TagStyle"/>
          <w:rtl/>
        </w:rPr>
        <w:t xml:space="preserve"> &lt;&lt; אורח &gt;&gt; </w:t>
      </w:r>
      <w:r>
        <w:rPr>
          <w:rtl/>
          <w:lang w:eastAsia="he-IL"/>
        </w:rPr>
        <w:t>אורן פסטרנק:</w:t>
      </w:r>
      <w:r w:rsidRPr="00964B7C">
        <w:rPr>
          <w:rStyle w:val="TagStyle"/>
          <w:rtl/>
        </w:rPr>
        <w:t xml:space="preserve"> &lt;&lt; אורח &gt;&gt;</w:t>
      </w:r>
      <w:r w:rsidR="007A381F">
        <w:rPr>
          <w:rtl/>
          <w:lang w:eastAsia="he-IL"/>
        </w:rPr>
        <w:t xml:space="preserve"> </w:t>
      </w:r>
      <w:bookmarkEnd w:id="1625"/>
    </w:p>
    <w:p w:rsidR="00964B7C" w:rsidRDefault="00964B7C" w:rsidP="00964B7C">
      <w:pPr>
        <w:pStyle w:val="KeepWithNext"/>
        <w:rPr>
          <w:rtl/>
          <w:lang w:eastAsia="he-IL"/>
        </w:rPr>
      </w:pPr>
    </w:p>
    <w:p w:rsidR="00964B7C" w:rsidRDefault="00964B7C" w:rsidP="00964B7C">
      <w:pPr>
        <w:rPr>
          <w:rtl/>
          <w:lang w:eastAsia="he-IL"/>
        </w:rPr>
      </w:pPr>
      <w:r>
        <w:rPr>
          <w:rFonts w:hint="cs"/>
          <w:rtl/>
          <w:lang w:eastAsia="he-IL"/>
        </w:rPr>
        <w:t xml:space="preserve">ממש במהירות. </w:t>
      </w:r>
      <w:bookmarkStart w:id="1626" w:name="_ETM_Q1_4651702"/>
      <w:bookmarkEnd w:id="1626"/>
      <w:r>
        <w:rPr>
          <w:rFonts w:hint="cs"/>
          <w:rtl/>
          <w:lang w:eastAsia="he-IL"/>
        </w:rPr>
        <w:t>אני לא</w:t>
      </w:r>
      <w:r w:rsidR="00C023BF">
        <w:rPr>
          <w:rFonts w:hint="cs"/>
          <w:rtl/>
          <w:lang w:eastAsia="he-IL"/>
        </w:rPr>
        <w:t xml:space="preserve"> </w:t>
      </w:r>
      <w:r>
        <w:rPr>
          <w:rFonts w:hint="cs"/>
          <w:rtl/>
          <w:lang w:eastAsia="he-IL"/>
        </w:rPr>
        <w:t xml:space="preserve">רוצה לנקוב </w:t>
      </w:r>
      <w:r w:rsidR="003B5165">
        <w:rPr>
          <w:rFonts w:hint="cs"/>
          <w:rtl/>
          <w:lang w:eastAsia="he-IL"/>
        </w:rPr>
        <w:t>באחוז.</w:t>
      </w:r>
      <w:bookmarkStart w:id="1627" w:name="_ETM_Q1_4653792"/>
      <w:bookmarkEnd w:id="1627"/>
      <w:r w:rsidR="003B5165">
        <w:rPr>
          <w:rFonts w:hint="cs"/>
          <w:rtl/>
          <w:lang w:eastAsia="he-IL"/>
        </w:rPr>
        <w:t xml:space="preserve"> שאל אותי חבר הכנסת </w:t>
      </w:r>
      <w:proofErr w:type="spellStart"/>
      <w:r w:rsidR="00572CAC">
        <w:rPr>
          <w:rFonts w:hint="cs"/>
          <w:rtl/>
          <w:lang w:eastAsia="he-IL"/>
        </w:rPr>
        <w:t>מקלב</w:t>
      </w:r>
      <w:proofErr w:type="spellEnd"/>
      <w:r w:rsidR="00572CAC">
        <w:rPr>
          <w:rFonts w:hint="cs"/>
          <w:rtl/>
          <w:lang w:eastAsia="he-IL"/>
        </w:rPr>
        <w:t xml:space="preserve"> </w:t>
      </w:r>
      <w:r w:rsidR="003B5165">
        <w:rPr>
          <w:rtl/>
          <w:lang w:eastAsia="he-IL"/>
        </w:rPr>
        <w:t>–</w:t>
      </w:r>
      <w:r w:rsidR="003B5165">
        <w:rPr>
          <w:rFonts w:hint="cs"/>
          <w:rtl/>
          <w:lang w:eastAsia="he-IL"/>
        </w:rPr>
        <w:t xml:space="preserve"> אני לא רואה </w:t>
      </w:r>
      <w:bookmarkStart w:id="1628" w:name="_ETM_Q1_4655915"/>
      <w:bookmarkEnd w:id="1628"/>
      <w:r w:rsidR="003B5165">
        <w:rPr>
          <w:rFonts w:hint="cs"/>
          <w:rtl/>
          <w:lang w:eastAsia="he-IL"/>
        </w:rPr>
        <w:t>כי ב-זום לא רואים אלא רק שמעתי אותו -</w:t>
      </w:r>
      <w:r w:rsidR="00C023BF">
        <w:rPr>
          <w:rFonts w:hint="cs"/>
          <w:rtl/>
          <w:lang w:eastAsia="he-IL"/>
        </w:rPr>
        <w:t xml:space="preserve"> </w:t>
      </w:r>
      <w:r w:rsidR="00572CAC">
        <w:rPr>
          <w:rFonts w:hint="cs"/>
          <w:rtl/>
          <w:lang w:eastAsia="he-IL"/>
        </w:rPr>
        <w:t xml:space="preserve">אבל אני לא רוצה להגיד איזה אחוז זה יהיה </w:t>
      </w:r>
      <w:bookmarkStart w:id="1629" w:name="_ETM_Q1_4661495"/>
      <w:bookmarkEnd w:id="1629"/>
      <w:r w:rsidR="00572CAC">
        <w:rPr>
          <w:rFonts w:hint="cs"/>
          <w:rtl/>
          <w:lang w:eastAsia="he-IL"/>
        </w:rPr>
        <w:t>כי אנחנו לא עוסקים בתיאוריות</w:t>
      </w:r>
      <w:r w:rsidR="00C023BF">
        <w:rPr>
          <w:rFonts w:hint="cs"/>
          <w:rtl/>
          <w:lang w:eastAsia="he-IL"/>
        </w:rPr>
        <w:t xml:space="preserve"> </w:t>
      </w:r>
      <w:r w:rsidR="00572CAC">
        <w:rPr>
          <w:rFonts w:hint="cs"/>
          <w:rtl/>
          <w:lang w:eastAsia="he-IL"/>
        </w:rPr>
        <w:t>אלא רק בעובדות. לכן אני מבקש את הנתונים</w:t>
      </w:r>
      <w:r w:rsidR="00C023BF">
        <w:rPr>
          <w:rFonts w:hint="cs"/>
          <w:rtl/>
          <w:lang w:eastAsia="he-IL"/>
        </w:rPr>
        <w:t xml:space="preserve"> </w:t>
      </w:r>
      <w:r w:rsidR="00572CAC">
        <w:rPr>
          <w:rFonts w:hint="cs"/>
          <w:rtl/>
          <w:lang w:eastAsia="he-IL"/>
        </w:rPr>
        <w:t xml:space="preserve">האלה </w:t>
      </w:r>
      <w:bookmarkStart w:id="1630" w:name="_ETM_Q1_4669184"/>
      <w:bookmarkEnd w:id="1630"/>
      <w:r w:rsidR="00572CAC">
        <w:rPr>
          <w:rFonts w:hint="cs"/>
          <w:rtl/>
          <w:lang w:eastAsia="he-IL"/>
        </w:rPr>
        <w:t xml:space="preserve">באופן </w:t>
      </w:r>
      <w:proofErr w:type="spellStart"/>
      <w:r w:rsidR="00572CAC">
        <w:rPr>
          <w:rFonts w:hint="cs"/>
          <w:rtl/>
          <w:lang w:eastAsia="he-IL"/>
        </w:rPr>
        <w:t>מיידי</w:t>
      </w:r>
      <w:proofErr w:type="spellEnd"/>
      <w:r w:rsidR="00572CAC">
        <w:rPr>
          <w:rFonts w:hint="cs"/>
          <w:rtl/>
          <w:lang w:eastAsia="he-IL"/>
        </w:rPr>
        <w:t>. ברור לי כשמש שהנתון הזה יעלה בצורה</w:t>
      </w:r>
      <w:bookmarkStart w:id="1631" w:name="_ETM_Q1_4673220"/>
      <w:bookmarkEnd w:id="1631"/>
      <w:r w:rsidR="00572CAC">
        <w:rPr>
          <w:rFonts w:hint="cs"/>
          <w:rtl/>
          <w:lang w:eastAsia="he-IL"/>
        </w:rPr>
        <w:t xml:space="preserve"> משמעותית לא באיזה אחוז קטן ויש לזה משמעות לכל נושא הדרכון הירוק. </w:t>
      </w:r>
    </w:p>
    <w:p w:rsidR="00572CAC" w:rsidRDefault="00572CAC" w:rsidP="00964B7C">
      <w:pPr>
        <w:rPr>
          <w:rtl/>
          <w:lang w:eastAsia="he-IL"/>
        </w:rPr>
      </w:pPr>
      <w:bookmarkStart w:id="1632" w:name="_ETM_Q1_4679448"/>
      <w:bookmarkStart w:id="1633" w:name="_ETM_Q1_4679512"/>
      <w:bookmarkEnd w:id="1632"/>
      <w:bookmarkEnd w:id="1633"/>
    </w:p>
    <w:p w:rsidR="00572CAC" w:rsidRDefault="00572CAC" w:rsidP="00572CAC">
      <w:pPr>
        <w:rPr>
          <w:rtl/>
          <w:lang w:eastAsia="he-IL"/>
        </w:rPr>
      </w:pPr>
      <w:bookmarkStart w:id="1634" w:name="_ETM_Q1_4679551"/>
      <w:bookmarkStart w:id="1635" w:name="_ETM_Q1_4679589"/>
      <w:bookmarkEnd w:id="1634"/>
      <w:bookmarkEnd w:id="1635"/>
      <w:r>
        <w:rPr>
          <w:rFonts w:hint="cs"/>
          <w:rtl/>
          <w:lang w:eastAsia="he-IL"/>
        </w:rPr>
        <w:t xml:space="preserve">אני מתקדם כי זמננו קצר. הנושא </w:t>
      </w:r>
      <w:bookmarkStart w:id="1636" w:name="_ETM_Q1_4682522"/>
      <w:bookmarkEnd w:id="1636"/>
      <w:r>
        <w:rPr>
          <w:rFonts w:hint="cs"/>
          <w:rtl/>
          <w:lang w:eastAsia="he-IL"/>
        </w:rPr>
        <w:t xml:space="preserve">של מחלימים הוא מאוד קריטי בהיבט הנתונים. אני כבר חודשים </w:t>
      </w:r>
      <w:bookmarkStart w:id="1637" w:name="_ETM_Q1_4684891"/>
      <w:bookmarkEnd w:id="1637"/>
      <w:r>
        <w:rPr>
          <w:rFonts w:hint="cs"/>
          <w:rtl/>
          <w:lang w:eastAsia="he-IL"/>
        </w:rPr>
        <w:t>מדבר על זה כאן בוועדה. אני</w:t>
      </w:r>
      <w:r w:rsidR="00C023BF">
        <w:rPr>
          <w:rFonts w:hint="cs"/>
          <w:rtl/>
          <w:lang w:eastAsia="he-IL"/>
        </w:rPr>
        <w:t xml:space="preserve"> </w:t>
      </w:r>
      <w:r>
        <w:rPr>
          <w:rFonts w:hint="cs"/>
          <w:rtl/>
          <w:lang w:eastAsia="he-IL"/>
        </w:rPr>
        <w:t>בעצמי מחלים ולא קיבלתי את הזריקה בגלל</w:t>
      </w:r>
      <w:r w:rsidR="00C023BF">
        <w:rPr>
          <w:rFonts w:hint="cs"/>
          <w:rtl/>
          <w:lang w:eastAsia="he-IL"/>
        </w:rPr>
        <w:t xml:space="preserve"> </w:t>
      </w:r>
      <w:r>
        <w:rPr>
          <w:rFonts w:hint="cs"/>
          <w:rtl/>
          <w:lang w:eastAsia="he-IL"/>
        </w:rPr>
        <w:t xml:space="preserve">אי השקיפות של השלטון בנושא הזה. לא יתכן ששוללים ממני ומציבור אדיר </w:t>
      </w:r>
      <w:bookmarkStart w:id="1638" w:name="_ETM_Q1_4695752"/>
      <w:bookmarkEnd w:id="1638"/>
      <w:r>
        <w:rPr>
          <w:rFonts w:hint="cs"/>
          <w:rtl/>
          <w:lang w:eastAsia="he-IL"/>
        </w:rPr>
        <w:t xml:space="preserve">של מאות אלפי אנשים את הזכויות בגלל שלא לקחנו </w:t>
      </w:r>
      <w:bookmarkStart w:id="1639" w:name="_ETM_Q1_4699531"/>
      <w:bookmarkEnd w:id="1639"/>
      <w:r>
        <w:rPr>
          <w:rFonts w:hint="cs"/>
          <w:rtl/>
          <w:lang w:eastAsia="he-IL"/>
        </w:rPr>
        <w:t xml:space="preserve">זריקה כשלמעשה מה אנחנו מגלים אתמול? שיש מחקר של </w:t>
      </w:r>
      <w:bookmarkStart w:id="1640" w:name="_ETM_Q1_4704189"/>
      <w:bookmarkEnd w:id="1640"/>
      <w:r>
        <w:rPr>
          <w:rFonts w:hint="cs"/>
          <w:rtl/>
          <w:lang w:eastAsia="he-IL"/>
        </w:rPr>
        <w:t xml:space="preserve">שיבא שקובע ששנה לפחות מההחלמה המחלימים לא מסוכנים ולא צריכים </w:t>
      </w:r>
      <w:bookmarkStart w:id="1641" w:name="_ETM_Q1_4711466"/>
      <w:bookmarkEnd w:id="1641"/>
      <w:r>
        <w:rPr>
          <w:rFonts w:hint="cs"/>
          <w:rtl/>
          <w:lang w:eastAsia="he-IL"/>
        </w:rPr>
        <w:t xml:space="preserve">לקחת את הזריקה. בעצם מישהו קיבל החלטה ובמשך חודשים נשללו </w:t>
      </w:r>
      <w:bookmarkStart w:id="1642" w:name="_ETM_Q1_4713762"/>
      <w:bookmarkEnd w:id="1642"/>
      <w:r>
        <w:rPr>
          <w:rFonts w:hint="cs"/>
          <w:rtl/>
          <w:lang w:eastAsia="he-IL"/>
        </w:rPr>
        <w:t xml:space="preserve">זכויות של אנשים שלא בצדק וזה היה נמנע אם </w:t>
      </w:r>
      <w:bookmarkStart w:id="1643" w:name="_ETM_Q1_4718517"/>
      <w:bookmarkEnd w:id="1643"/>
      <w:r>
        <w:rPr>
          <w:rFonts w:hint="cs"/>
          <w:rtl/>
          <w:lang w:eastAsia="he-IL"/>
        </w:rPr>
        <w:t xml:space="preserve">הייתה שקיפות. אם הייתה שקיפות והנתונים שאני מבקש היו מוצגים, </w:t>
      </w:r>
      <w:bookmarkStart w:id="1644" w:name="_ETM_Q1_4723351"/>
      <w:bookmarkEnd w:id="1644"/>
      <w:r>
        <w:rPr>
          <w:rFonts w:hint="cs"/>
          <w:rtl/>
          <w:lang w:eastAsia="he-IL"/>
        </w:rPr>
        <w:t>זה היה פשוט ללעג ולקלס כי היינו יכולים להראות ש</w:t>
      </w:r>
      <w:bookmarkStart w:id="1645" w:name="_ETM_Q1_4726195"/>
      <w:bookmarkEnd w:id="1645"/>
      <w:r>
        <w:rPr>
          <w:rFonts w:hint="cs"/>
          <w:rtl/>
          <w:lang w:eastAsia="he-IL"/>
        </w:rPr>
        <w:t xml:space="preserve">אחוז המאומתים מקרב המחלימים הוא פחות מאחוז ביום - </w:t>
      </w:r>
      <w:bookmarkStart w:id="1646" w:name="_ETM_Q1_4732569"/>
      <w:bookmarkEnd w:id="1646"/>
      <w:r>
        <w:rPr>
          <w:rFonts w:hint="cs"/>
          <w:rtl/>
          <w:lang w:eastAsia="he-IL"/>
        </w:rPr>
        <w:t xml:space="preserve">זה מה שיתגלה להערכתי כשהנתונים יוצגו - כאשר מנגד מחוסני הבוסטר, להערכתי אין מצב שזה יהיה פחות מ-30 </w:t>
      </w:r>
      <w:bookmarkStart w:id="1647" w:name="_ETM_Q1_4738089"/>
      <w:bookmarkEnd w:id="1647"/>
      <w:r>
        <w:rPr>
          <w:rFonts w:hint="cs"/>
          <w:rtl/>
          <w:lang w:eastAsia="he-IL"/>
        </w:rPr>
        <w:t xml:space="preserve">אחוזים. כלומר, הפער הוא משמעותי והוא יצעק לשמים. אי </w:t>
      </w:r>
      <w:bookmarkStart w:id="1648" w:name="_ETM_Q1_4744138"/>
      <w:bookmarkEnd w:id="1648"/>
      <w:r>
        <w:rPr>
          <w:rFonts w:hint="cs"/>
          <w:rtl/>
          <w:lang w:eastAsia="he-IL"/>
        </w:rPr>
        <w:t xml:space="preserve">השקפות היא הרעה החולה, היא זו שגורמת לאי </w:t>
      </w:r>
      <w:bookmarkStart w:id="1649" w:name="_ETM_Q1_4745536"/>
      <w:bookmarkEnd w:id="1649"/>
      <w:r>
        <w:rPr>
          <w:rFonts w:hint="cs"/>
          <w:rtl/>
          <w:lang w:eastAsia="he-IL"/>
        </w:rPr>
        <w:t>שיתוף הפעולה של הציבור.</w:t>
      </w:r>
    </w:p>
    <w:p w:rsidR="00572CAC" w:rsidRDefault="00572CAC" w:rsidP="00572CAC">
      <w:pPr>
        <w:rPr>
          <w:rtl/>
          <w:lang w:eastAsia="he-IL"/>
        </w:rPr>
      </w:pPr>
      <w:bookmarkStart w:id="1650" w:name="_ETM_Q1_4749978"/>
      <w:bookmarkStart w:id="1651" w:name="_ETM_Q1_4750041"/>
      <w:bookmarkEnd w:id="1650"/>
      <w:bookmarkEnd w:id="1651"/>
    </w:p>
    <w:p w:rsidR="00572CAC" w:rsidRDefault="00572CAC" w:rsidP="00572CAC">
      <w:pPr>
        <w:rPr>
          <w:rtl/>
          <w:lang w:eastAsia="he-IL"/>
        </w:rPr>
      </w:pPr>
      <w:r>
        <w:rPr>
          <w:rFonts w:hint="cs"/>
          <w:rtl/>
          <w:lang w:eastAsia="he-IL"/>
        </w:rPr>
        <w:t>אני עובר לנושא הבא.</w:t>
      </w:r>
    </w:p>
    <w:p w:rsidR="00572CAC" w:rsidRDefault="00572CAC" w:rsidP="00572CAC">
      <w:pPr>
        <w:rPr>
          <w:rtl/>
          <w:lang w:eastAsia="he-IL"/>
        </w:rPr>
      </w:pPr>
      <w:bookmarkStart w:id="1652" w:name="_ETM_Q1_4748220"/>
      <w:bookmarkStart w:id="1653" w:name="_ETM_Q1_4748274"/>
      <w:bookmarkStart w:id="1654" w:name="_ETM_Q1_4749179"/>
      <w:bookmarkEnd w:id="1652"/>
      <w:bookmarkEnd w:id="1653"/>
      <w:bookmarkEnd w:id="1654"/>
    </w:p>
    <w:p w:rsidR="00572CAC" w:rsidRDefault="00572CAC" w:rsidP="00572CAC">
      <w:pPr>
        <w:pStyle w:val="af6"/>
        <w:keepNext/>
        <w:rPr>
          <w:rtl/>
        </w:rPr>
      </w:pPr>
      <w:bookmarkStart w:id="1655" w:name="ET_yor_6156_191"/>
      <w:r w:rsidRPr="00572CAC">
        <w:rPr>
          <w:rStyle w:val="TagStyle"/>
          <w:rtl/>
        </w:rPr>
        <w:t xml:space="preserve"> &lt;&lt; </w:t>
      </w:r>
      <w:proofErr w:type="spellStart"/>
      <w:r w:rsidRPr="00572CAC">
        <w:rPr>
          <w:rStyle w:val="TagStyle"/>
          <w:rtl/>
        </w:rPr>
        <w:t>יור</w:t>
      </w:r>
      <w:proofErr w:type="spellEnd"/>
      <w:r w:rsidRPr="00572CAC">
        <w:rPr>
          <w:rStyle w:val="TagStyle"/>
          <w:rtl/>
        </w:rPr>
        <w:t xml:space="preserve"> &gt;&gt; </w:t>
      </w:r>
      <w:r>
        <w:rPr>
          <w:rtl/>
        </w:rPr>
        <w:t>היו"ר גלעד קריב:</w:t>
      </w:r>
      <w:r w:rsidRPr="00572CAC">
        <w:rPr>
          <w:rStyle w:val="TagStyle"/>
          <w:rtl/>
        </w:rPr>
        <w:t xml:space="preserve"> &lt;&lt; יור &gt;&gt;</w:t>
      </w:r>
      <w:r w:rsidR="007A381F">
        <w:rPr>
          <w:rtl/>
        </w:rPr>
        <w:t xml:space="preserve"> </w:t>
      </w:r>
      <w:bookmarkEnd w:id="1655"/>
    </w:p>
    <w:p w:rsidR="00572CAC" w:rsidRDefault="00572CAC" w:rsidP="00572CAC">
      <w:pPr>
        <w:pStyle w:val="KeepWithNext"/>
        <w:rPr>
          <w:rtl/>
          <w:lang w:eastAsia="he-IL"/>
        </w:rPr>
      </w:pPr>
    </w:p>
    <w:p w:rsidR="00572CAC" w:rsidRDefault="00572CAC" w:rsidP="00572CAC">
      <w:pPr>
        <w:rPr>
          <w:rtl/>
          <w:lang w:eastAsia="he-IL"/>
        </w:rPr>
      </w:pPr>
      <w:bookmarkStart w:id="1656" w:name="_ETM_Q1_4749463"/>
      <w:bookmarkStart w:id="1657" w:name="_ETM_Q1_4749486"/>
      <w:bookmarkEnd w:id="1656"/>
      <w:bookmarkEnd w:id="1657"/>
      <w:r>
        <w:rPr>
          <w:rFonts w:hint="cs"/>
          <w:rtl/>
          <w:lang w:eastAsia="he-IL"/>
        </w:rPr>
        <w:t xml:space="preserve">רגע. לא. סליחה. </w:t>
      </w:r>
      <w:bookmarkStart w:id="1658" w:name="_ETM_Q1_4751574"/>
      <w:bookmarkEnd w:id="1658"/>
      <w:r>
        <w:rPr>
          <w:rFonts w:hint="cs"/>
          <w:rtl/>
          <w:lang w:eastAsia="he-IL"/>
        </w:rPr>
        <w:t xml:space="preserve">עורך הדין פסטרנק, סליחה. זמן הדיבור הסתיים. תהיה </w:t>
      </w:r>
      <w:bookmarkStart w:id="1659" w:name="_ETM_Q1_4761801"/>
      <w:bookmarkEnd w:id="1659"/>
      <w:r>
        <w:rPr>
          <w:rFonts w:hint="cs"/>
          <w:rtl/>
          <w:lang w:eastAsia="he-IL"/>
        </w:rPr>
        <w:t xml:space="preserve">עוד פגישה. יהיו לפחות שני דיוני קורונה בשבוע. </w:t>
      </w:r>
    </w:p>
    <w:p w:rsidR="00572CAC" w:rsidRDefault="00572CAC" w:rsidP="00572CAC">
      <w:pPr>
        <w:rPr>
          <w:rtl/>
          <w:lang w:eastAsia="he-IL"/>
        </w:rPr>
      </w:pPr>
    </w:p>
    <w:p w:rsidR="00572CAC" w:rsidRDefault="00572CAC" w:rsidP="00572CAC">
      <w:pPr>
        <w:pStyle w:val="af9"/>
        <w:keepNext/>
        <w:rPr>
          <w:rtl/>
          <w:lang w:eastAsia="he-IL"/>
        </w:rPr>
      </w:pPr>
      <w:bookmarkStart w:id="1660" w:name="ET_guest_אורן_פסטרנק_192"/>
      <w:r w:rsidRPr="00572CAC">
        <w:rPr>
          <w:rStyle w:val="TagStyle"/>
          <w:rtl/>
        </w:rPr>
        <w:t xml:space="preserve"> &lt;&lt; אורח &gt;&gt; </w:t>
      </w:r>
      <w:r>
        <w:rPr>
          <w:rtl/>
          <w:lang w:eastAsia="he-IL"/>
        </w:rPr>
        <w:t>אורן פסטרנק:</w:t>
      </w:r>
      <w:r w:rsidRPr="00572CAC">
        <w:rPr>
          <w:rStyle w:val="TagStyle"/>
          <w:rtl/>
        </w:rPr>
        <w:t xml:space="preserve"> &lt;&lt; אורח &gt;&gt;</w:t>
      </w:r>
      <w:r w:rsidR="007A381F">
        <w:rPr>
          <w:rtl/>
          <w:lang w:eastAsia="he-IL"/>
        </w:rPr>
        <w:t xml:space="preserve"> </w:t>
      </w:r>
      <w:bookmarkEnd w:id="1660"/>
    </w:p>
    <w:p w:rsidR="00572CAC" w:rsidRDefault="00572CAC" w:rsidP="00572CAC">
      <w:pPr>
        <w:pStyle w:val="KeepWithNext"/>
        <w:rPr>
          <w:rtl/>
          <w:lang w:eastAsia="he-IL"/>
        </w:rPr>
      </w:pPr>
    </w:p>
    <w:p w:rsidR="00572CAC" w:rsidRDefault="00572CAC" w:rsidP="00572CAC">
      <w:pPr>
        <w:rPr>
          <w:rtl/>
          <w:lang w:eastAsia="he-IL"/>
        </w:rPr>
      </w:pPr>
      <w:r>
        <w:rPr>
          <w:rFonts w:hint="cs"/>
          <w:rtl/>
          <w:lang w:eastAsia="he-IL"/>
        </w:rPr>
        <w:t xml:space="preserve">אולי </w:t>
      </w:r>
      <w:bookmarkStart w:id="1661" w:name="_ETM_Q1_4761735"/>
      <w:bookmarkEnd w:id="1661"/>
      <w:r>
        <w:rPr>
          <w:rFonts w:hint="cs"/>
          <w:rtl/>
          <w:lang w:eastAsia="he-IL"/>
        </w:rPr>
        <w:t xml:space="preserve">רק להציג את נושא הבדיקות </w:t>
      </w:r>
      <w:proofErr w:type="spellStart"/>
      <w:r>
        <w:rPr>
          <w:rFonts w:hint="cs"/>
          <w:rtl/>
          <w:lang w:eastAsia="he-IL"/>
        </w:rPr>
        <w:t>הסרולוגיות</w:t>
      </w:r>
      <w:proofErr w:type="spellEnd"/>
      <w:r>
        <w:rPr>
          <w:rFonts w:hint="cs"/>
          <w:rtl/>
          <w:lang w:eastAsia="he-IL"/>
        </w:rPr>
        <w:t>.</w:t>
      </w:r>
    </w:p>
    <w:p w:rsidR="00572CAC" w:rsidRDefault="00572CAC" w:rsidP="00572CAC">
      <w:pPr>
        <w:rPr>
          <w:rtl/>
          <w:lang w:eastAsia="he-IL"/>
        </w:rPr>
      </w:pPr>
      <w:bookmarkStart w:id="1662" w:name="_ETM_Q1_4763870"/>
      <w:bookmarkStart w:id="1663" w:name="_ETM_Q1_4763938"/>
      <w:bookmarkStart w:id="1664" w:name="_ETM_Q1_4764622"/>
      <w:bookmarkEnd w:id="1662"/>
      <w:bookmarkEnd w:id="1663"/>
      <w:bookmarkEnd w:id="1664"/>
    </w:p>
    <w:p w:rsidR="00572CAC" w:rsidRDefault="00572CAC" w:rsidP="00572CAC">
      <w:pPr>
        <w:pStyle w:val="af6"/>
        <w:keepNext/>
        <w:rPr>
          <w:rtl/>
        </w:rPr>
      </w:pPr>
      <w:bookmarkStart w:id="1665" w:name="ET_yor_6156_193"/>
      <w:r w:rsidRPr="00572CAC">
        <w:rPr>
          <w:rStyle w:val="TagStyle"/>
          <w:rtl/>
        </w:rPr>
        <w:t xml:space="preserve"> &lt;&lt; יור &gt;&gt; </w:t>
      </w:r>
      <w:r>
        <w:rPr>
          <w:rtl/>
        </w:rPr>
        <w:t>היו"ר גלעד קריב:</w:t>
      </w:r>
      <w:r w:rsidRPr="00572CAC">
        <w:rPr>
          <w:rStyle w:val="TagStyle"/>
          <w:rtl/>
        </w:rPr>
        <w:t xml:space="preserve"> &lt;&lt; יור &gt;&gt;</w:t>
      </w:r>
      <w:r w:rsidR="007A381F">
        <w:rPr>
          <w:rtl/>
        </w:rPr>
        <w:t xml:space="preserve"> </w:t>
      </w:r>
      <w:bookmarkEnd w:id="1665"/>
    </w:p>
    <w:p w:rsidR="00572CAC" w:rsidRDefault="00572CAC" w:rsidP="00572CAC">
      <w:pPr>
        <w:pStyle w:val="KeepWithNext"/>
        <w:rPr>
          <w:rtl/>
          <w:lang w:eastAsia="he-IL"/>
        </w:rPr>
      </w:pPr>
    </w:p>
    <w:p w:rsidR="00572CAC" w:rsidRDefault="00572CAC" w:rsidP="00572CAC">
      <w:pPr>
        <w:rPr>
          <w:rtl/>
          <w:lang w:eastAsia="he-IL"/>
        </w:rPr>
      </w:pPr>
      <w:bookmarkStart w:id="1666" w:name="_ETM_Q1_4764918"/>
      <w:bookmarkStart w:id="1667" w:name="_ETM_Q1_4764942"/>
      <w:bookmarkEnd w:id="1666"/>
      <w:bookmarkEnd w:id="1667"/>
      <w:r>
        <w:rPr>
          <w:rFonts w:hint="cs"/>
          <w:rtl/>
          <w:lang w:eastAsia="he-IL"/>
        </w:rPr>
        <w:t>אני מבין אבל זמננו תם ואני צריך להצביע על תקנות. אני</w:t>
      </w:r>
      <w:r w:rsidR="00C023BF">
        <w:rPr>
          <w:rFonts w:hint="cs"/>
          <w:rtl/>
          <w:lang w:eastAsia="he-IL"/>
        </w:rPr>
        <w:t xml:space="preserve"> </w:t>
      </w:r>
      <w:r>
        <w:rPr>
          <w:rFonts w:hint="cs"/>
          <w:rtl/>
          <w:lang w:eastAsia="he-IL"/>
        </w:rPr>
        <w:t xml:space="preserve">לא אומר את הדברים כדי לסיים את הדברים שלך. </w:t>
      </w:r>
      <w:bookmarkStart w:id="1668" w:name="_ETM_Q1_4777293"/>
      <w:bookmarkEnd w:id="1668"/>
      <w:r>
        <w:rPr>
          <w:rFonts w:hint="cs"/>
          <w:rtl/>
          <w:lang w:eastAsia="he-IL"/>
        </w:rPr>
        <w:t xml:space="preserve">לדיון הבא אתה מוזמן להצטרף. אני לא מוכן לא </w:t>
      </w:r>
      <w:bookmarkStart w:id="1669" w:name="_ETM_Q1_4779521"/>
      <w:bookmarkEnd w:id="1669"/>
      <w:r>
        <w:rPr>
          <w:rFonts w:hint="cs"/>
          <w:rtl/>
          <w:lang w:eastAsia="he-IL"/>
        </w:rPr>
        <w:t>לאפשר</w:t>
      </w:r>
      <w:r w:rsidR="00C023BF">
        <w:rPr>
          <w:rFonts w:hint="cs"/>
          <w:rtl/>
          <w:lang w:eastAsia="he-IL"/>
        </w:rPr>
        <w:t xml:space="preserve"> </w:t>
      </w:r>
      <w:r>
        <w:rPr>
          <w:rFonts w:hint="cs"/>
          <w:rtl/>
          <w:lang w:eastAsia="he-IL"/>
        </w:rPr>
        <w:t>למשרד הבריאות, אם הוא רוצה,</w:t>
      </w:r>
      <w:r w:rsidR="00C023BF">
        <w:rPr>
          <w:rFonts w:hint="cs"/>
          <w:rtl/>
          <w:lang w:eastAsia="he-IL"/>
        </w:rPr>
        <w:t xml:space="preserve"> </w:t>
      </w:r>
      <w:r>
        <w:rPr>
          <w:rFonts w:hint="cs"/>
          <w:rtl/>
          <w:lang w:eastAsia="he-IL"/>
        </w:rPr>
        <w:t xml:space="preserve">להגיב </w:t>
      </w:r>
      <w:bookmarkStart w:id="1670" w:name="_ETM_Q1_4785714"/>
      <w:bookmarkEnd w:id="1670"/>
      <w:r>
        <w:rPr>
          <w:rFonts w:hint="cs"/>
          <w:rtl/>
          <w:lang w:eastAsia="he-IL"/>
        </w:rPr>
        <w:t xml:space="preserve">מחמת חוסר זמן. </w:t>
      </w:r>
      <w:bookmarkStart w:id="1671" w:name="_ETM_Q1_4789248"/>
      <w:bookmarkEnd w:id="1671"/>
    </w:p>
    <w:p w:rsidR="00572CAC" w:rsidRDefault="00572CAC" w:rsidP="00572CAC">
      <w:pPr>
        <w:rPr>
          <w:rtl/>
          <w:lang w:eastAsia="he-IL"/>
        </w:rPr>
      </w:pPr>
      <w:bookmarkStart w:id="1672" w:name="_ETM_Q1_4789302"/>
      <w:bookmarkEnd w:id="1672"/>
    </w:p>
    <w:p w:rsidR="00E34673" w:rsidRDefault="00572CAC" w:rsidP="00E34673">
      <w:pPr>
        <w:rPr>
          <w:rtl/>
          <w:lang w:eastAsia="he-IL"/>
        </w:rPr>
      </w:pPr>
      <w:bookmarkStart w:id="1673" w:name="_ETM_Q1_4789327"/>
      <w:bookmarkStart w:id="1674" w:name="_ETM_Q1_4789363"/>
      <w:bookmarkEnd w:id="1673"/>
      <w:bookmarkEnd w:id="1674"/>
      <w:r>
        <w:rPr>
          <w:rFonts w:hint="cs"/>
          <w:rtl/>
          <w:lang w:eastAsia="he-IL"/>
        </w:rPr>
        <w:t>חבריי, עוד לפני משרד הבריאות, אני רוצה לומר שאתה יודע</w:t>
      </w:r>
      <w:r w:rsidR="00C023BF">
        <w:rPr>
          <w:rFonts w:hint="cs"/>
          <w:rtl/>
          <w:lang w:eastAsia="he-IL"/>
        </w:rPr>
        <w:t xml:space="preserve"> </w:t>
      </w:r>
      <w:r>
        <w:rPr>
          <w:rFonts w:hint="cs"/>
          <w:rtl/>
          <w:lang w:eastAsia="he-IL"/>
        </w:rPr>
        <w:t xml:space="preserve">את עמדתי בסוגיית שקיפות </w:t>
      </w:r>
      <w:bookmarkStart w:id="1675" w:name="_ETM_Q1_4799294"/>
      <w:bookmarkEnd w:id="1675"/>
      <w:r>
        <w:rPr>
          <w:rFonts w:hint="cs"/>
          <w:rtl/>
          <w:lang w:eastAsia="he-IL"/>
        </w:rPr>
        <w:t xml:space="preserve">הנתונים. אני לא אוחז בדעתך לגבי הסיבות לאי שיתוף הפעולה </w:t>
      </w:r>
      <w:bookmarkStart w:id="1676" w:name="_ETM_Q1_4807763"/>
      <w:bookmarkEnd w:id="1676"/>
      <w:r>
        <w:rPr>
          <w:rFonts w:hint="cs"/>
          <w:rtl/>
          <w:lang w:eastAsia="he-IL"/>
        </w:rPr>
        <w:t>של הציבור. יש שיתוף פעולה משמעותי</w:t>
      </w:r>
      <w:r w:rsidR="00C023BF">
        <w:rPr>
          <w:rFonts w:hint="cs"/>
          <w:rtl/>
          <w:lang w:eastAsia="he-IL"/>
        </w:rPr>
        <w:t xml:space="preserve"> </w:t>
      </w:r>
      <w:r>
        <w:rPr>
          <w:rFonts w:hint="cs"/>
          <w:rtl/>
          <w:lang w:eastAsia="he-IL"/>
        </w:rPr>
        <w:t xml:space="preserve">בהיבטים רבים של </w:t>
      </w:r>
      <w:bookmarkStart w:id="1677" w:name="_ETM_Q1_4813389"/>
      <w:bookmarkEnd w:id="1677"/>
      <w:r>
        <w:rPr>
          <w:rFonts w:hint="cs"/>
          <w:rtl/>
          <w:lang w:eastAsia="he-IL"/>
        </w:rPr>
        <w:t xml:space="preserve">הציבור הישראלי. אני חושב שרמת האמון שמערכת הבריאות </w:t>
      </w:r>
      <w:bookmarkStart w:id="1678" w:name="_ETM_Q1_4817193"/>
      <w:bookmarkEnd w:id="1678"/>
      <w:r>
        <w:rPr>
          <w:rFonts w:hint="cs"/>
          <w:rtl/>
          <w:lang w:eastAsia="he-IL"/>
        </w:rPr>
        <w:t xml:space="preserve">הציבורית זוכה לה בחברה הישראלית היא רמת </w:t>
      </w:r>
      <w:bookmarkStart w:id="1679" w:name="_ETM_Q1_4820583"/>
      <w:bookmarkEnd w:id="1679"/>
      <w:r>
        <w:rPr>
          <w:rFonts w:hint="cs"/>
          <w:rtl/>
          <w:lang w:eastAsia="he-IL"/>
        </w:rPr>
        <w:t xml:space="preserve">אמון גבוהה גם היום, אחרי שנתיים של התמודדות עם </w:t>
      </w:r>
      <w:bookmarkStart w:id="1680" w:name="_ETM_Q1_4827283"/>
      <w:bookmarkEnd w:id="1680"/>
      <w:r>
        <w:rPr>
          <w:rFonts w:hint="cs"/>
          <w:rtl/>
          <w:lang w:eastAsia="he-IL"/>
        </w:rPr>
        <w:t xml:space="preserve">המגפה. אני מציע שארגונים אזרחיים שעושים פעולה מאוד </w:t>
      </w:r>
      <w:bookmarkStart w:id="1681" w:name="_ETM_Q1_4832640"/>
      <w:bookmarkEnd w:id="1681"/>
      <w:r>
        <w:rPr>
          <w:rFonts w:hint="cs"/>
          <w:rtl/>
          <w:lang w:eastAsia="he-IL"/>
        </w:rPr>
        <w:t xml:space="preserve">חשובה, ואני מברך על הפעולה שלך, לא יתיימרו לדבר </w:t>
      </w:r>
      <w:bookmarkStart w:id="1682" w:name="_ETM_Q1_4838872"/>
      <w:bookmarkEnd w:id="1682"/>
      <w:r>
        <w:rPr>
          <w:rFonts w:hint="cs"/>
          <w:rtl/>
          <w:lang w:eastAsia="he-IL"/>
        </w:rPr>
        <w:t xml:space="preserve">בשם כל הציבור שבוחר בחירות ולקבוע כאן אמירות נחרצות. לפחות </w:t>
      </w:r>
      <w:bookmarkStart w:id="1683" w:name="_ETM_Q1_4843962"/>
      <w:bookmarkEnd w:id="1683"/>
      <w:r>
        <w:rPr>
          <w:rFonts w:hint="cs"/>
          <w:rtl/>
          <w:lang w:eastAsia="he-IL"/>
        </w:rPr>
        <w:t xml:space="preserve">לטעמי אם קיימים מוקדים של אי אמון, הם </w:t>
      </w:r>
      <w:bookmarkStart w:id="1684" w:name="_ETM_Q1_4850001"/>
      <w:bookmarkEnd w:id="1684"/>
      <w:r>
        <w:rPr>
          <w:rFonts w:hint="cs"/>
          <w:rtl/>
          <w:lang w:eastAsia="he-IL"/>
        </w:rPr>
        <w:t>לא רק בשל מדיניות הממשלה אלא גם בשל פעילות מאוד</w:t>
      </w:r>
      <w:bookmarkStart w:id="1685" w:name="_ETM_Q1_4855668"/>
      <w:bookmarkEnd w:id="1685"/>
      <w:r>
        <w:rPr>
          <w:rFonts w:hint="cs"/>
          <w:rtl/>
          <w:lang w:eastAsia="he-IL"/>
        </w:rPr>
        <w:t xml:space="preserve"> לא ראויה של הפצת הכפשות, חצאי אמיתות ושקרים שלמי</w:t>
      </w:r>
      <w:bookmarkStart w:id="1686" w:name="_ETM_Q1_4861054"/>
      <w:bookmarkEnd w:id="1686"/>
      <w:r>
        <w:rPr>
          <w:rFonts w:hint="cs"/>
          <w:rtl/>
          <w:lang w:eastAsia="he-IL"/>
        </w:rPr>
        <w:t xml:space="preserve">ם. אני כמובן לא מטיח את זה </w:t>
      </w:r>
      <w:r w:rsidR="00E34673">
        <w:rPr>
          <w:rFonts w:hint="cs"/>
          <w:rtl/>
          <w:lang w:eastAsia="he-IL"/>
        </w:rPr>
        <w:t xml:space="preserve">בך </w:t>
      </w:r>
      <w:bookmarkStart w:id="1687" w:name="_ETM_Q1_4866238"/>
      <w:bookmarkEnd w:id="1687"/>
      <w:r w:rsidR="00E34673">
        <w:rPr>
          <w:rFonts w:hint="cs"/>
          <w:rtl/>
          <w:lang w:eastAsia="he-IL"/>
        </w:rPr>
        <w:t xml:space="preserve">כי אני לא חושב שזה קשור בך, אבל לא כדאי </w:t>
      </w:r>
      <w:bookmarkStart w:id="1688" w:name="_ETM_Q1_4868651"/>
      <w:bookmarkEnd w:id="1688"/>
      <w:r w:rsidR="00E34673">
        <w:rPr>
          <w:rFonts w:hint="cs"/>
          <w:rtl/>
          <w:lang w:eastAsia="he-IL"/>
        </w:rPr>
        <w:t xml:space="preserve">להתעלם מסל המהלכים ולהעמיס את הכול בהקשר הזה רק </w:t>
      </w:r>
      <w:bookmarkStart w:id="1689" w:name="_ETM_Q1_4875103"/>
      <w:bookmarkEnd w:id="1689"/>
      <w:r w:rsidR="00E34673">
        <w:rPr>
          <w:rFonts w:hint="cs"/>
          <w:rtl/>
          <w:lang w:eastAsia="he-IL"/>
        </w:rPr>
        <w:t>על כתפיה של מערכת הבריאות הציבורית. בעיניי זו הצגה חלקית של הדברים.</w:t>
      </w:r>
      <w:r w:rsidR="00C023BF">
        <w:rPr>
          <w:rFonts w:hint="cs"/>
          <w:rtl/>
          <w:lang w:eastAsia="he-IL"/>
        </w:rPr>
        <w:t xml:space="preserve"> </w:t>
      </w:r>
      <w:bookmarkStart w:id="1690" w:name="_ETM_Q1_4883490"/>
      <w:bookmarkStart w:id="1691" w:name="_ETM_Q1_4883561"/>
      <w:bookmarkStart w:id="1692" w:name="_ETM_Q1_4883601"/>
      <w:bookmarkStart w:id="1693" w:name="_ETM_Q1_4883651"/>
      <w:bookmarkEnd w:id="1690"/>
      <w:bookmarkEnd w:id="1691"/>
      <w:bookmarkEnd w:id="1692"/>
      <w:bookmarkEnd w:id="1693"/>
      <w:r w:rsidR="00E34673">
        <w:rPr>
          <w:rFonts w:hint="cs"/>
          <w:rtl/>
          <w:lang w:eastAsia="he-IL"/>
        </w:rPr>
        <w:t xml:space="preserve">כל זה לא קשור לעובדה ששקיפות </w:t>
      </w:r>
      <w:bookmarkStart w:id="1694" w:name="_ETM_Q1_4886250"/>
      <w:bookmarkEnd w:id="1694"/>
      <w:r w:rsidR="00E34673">
        <w:rPr>
          <w:rFonts w:hint="cs"/>
          <w:rtl/>
          <w:lang w:eastAsia="he-IL"/>
        </w:rPr>
        <w:t xml:space="preserve">היא אבן יסוד בשיטה שלנו וכך צריך להיות. </w:t>
      </w:r>
      <w:bookmarkStart w:id="1695" w:name="_ETM_Q1_4893143"/>
      <w:bookmarkEnd w:id="1695"/>
    </w:p>
    <w:p w:rsidR="00E34673" w:rsidRDefault="00E34673" w:rsidP="00E34673">
      <w:pPr>
        <w:rPr>
          <w:rtl/>
          <w:lang w:eastAsia="he-IL"/>
        </w:rPr>
      </w:pPr>
      <w:bookmarkStart w:id="1696" w:name="_ETM_Q1_4893192"/>
      <w:bookmarkEnd w:id="1696"/>
    </w:p>
    <w:p w:rsidR="00E34673" w:rsidRDefault="00E34673" w:rsidP="00E34673">
      <w:pPr>
        <w:rPr>
          <w:rtl/>
          <w:lang w:eastAsia="he-IL"/>
        </w:rPr>
      </w:pPr>
      <w:bookmarkStart w:id="1697" w:name="_ETM_Q1_4893279"/>
      <w:bookmarkStart w:id="1698" w:name="_ETM_Q1_4893335"/>
      <w:bookmarkEnd w:id="1697"/>
      <w:bookmarkEnd w:id="1698"/>
      <w:r>
        <w:rPr>
          <w:rFonts w:hint="cs"/>
          <w:rtl/>
          <w:lang w:eastAsia="he-IL"/>
        </w:rPr>
        <w:t>אני מבקש שתפנה את המכתב שהעברת אלי לא בהעת</w:t>
      </w:r>
      <w:bookmarkStart w:id="1699" w:name="_ETM_Q1_4894632"/>
      <w:bookmarkEnd w:id="1699"/>
      <w:r>
        <w:rPr>
          <w:rFonts w:hint="cs"/>
          <w:rtl/>
          <w:lang w:eastAsia="he-IL"/>
        </w:rPr>
        <w:t xml:space="preserve">ק אל שר הבריאות. הכתובת לדרישת מידע היא </w:t>
      </w:r>
      <w:bookmarkStart w:id="1700" w:name="_ETM_Q1_4899422"/>
      <w:bookmarkEnd w:id="1700"/>
      <w:r>
        <w:rPr>
          <w:rFonts w:hint="cs"/>
          <w:rtl/>
          <w:lang w:eastAsia="he-IL"/>
        </w:rPr>
        <w:t>מהרשות המבצעת.</w:t>
      </w:r>
    </w:p>
    <w:p w:rsidR="00E34673" w:rsidRDefault="00E34673" w:rsidP="00E34673">
      <w:pPr>
        <w:rPr>
          <w:rtl/>
          <w:lang w:eastAsia="he-IL"/>
        </w:rPr>
      </w:pPr>
      <w:bookmarkStart w:id="1701" w:name="_ETM_Q1_4902441"/>
      <w:bookmarkStart w:id="1702" w:name="_ETM_Q1_4902459"/>
      <w:bookmarkStart w:id="1703" w:name="_ETM_Q1_4902669"/>
      <w:bookmarkEnd w:id="1701"/>
      <w:bookmarkEnd w:id="1702"/>
      <w:bookmarkEnd w:id="1703"/>
    </w:p>
    <w:p w:rsidR="00E34673" w:rsidRDefault="00E34673" w:rsidP="00E34673">
      <w:pPr>
        <w:pStyle w:val="af9"/>
        <w:keepNext/>
        <w:rPr>
          <w:rtl/>
          <w:lang w:eastAsia="he-IL"/>
        </w:rPr>
      </w:pPr>
      <w:bookmarkStart w:id="1704" w:name="ET_guest_אורן_פסטרנק_194"/>
      <w:r w:rsidRPr="00E34673">
        <w:rPr>
          <w:rStyle w:val="TagStyle"/>
          <w:rtl/>
        </w:rPr>
        <w:t xml:space="preserve"> &lt;&lt; אורח &gt;&gt; </w:t>
      </w:r>
      <w:r>
        <w:rPr>
          <w:rtl/>
          <w:lang w:eastAsia="he-IL"/>
        </w:rPr>
        <w:t>אורן פסטרנק:</w:t>
      </w:r>
      <w:r w:rsidRPr="00E34673">
        <w:rPr>
          <w:rStyle w:val="TagStyle"/>
          <w:rtl/>
        </w:rPr>
        <w:t xml:space="preserve"> &lt;&lt; אורח &gt;&gt;</w:t>
      </w:r>
      <w:r w:rsidR="007A381F">
        <w:rPr>
          <w:rtl/>
          <w:lang w:eastAsia="he-IL"/>
        </w:rPr>
        <w:t xml:space="preserve"> </w:t>
      </w:r>
      <w:bookmarkEnd w:id="1704"/>
    </w:p>
    <w:p w:rsidR="00E34673" w:rsidRDefault="00E34673" w:rsidP="00E34673">
      <w:pPr>
        <w:pStyle w:val="KeepWithNext"/>
        <w:rPr>
          <w:rtl/>
          <w:lang w:eastAsia="he-IL"/>
        </w:rPr>
      </w:pPr>
    </w:p>
    <w:p w:rsidR="00E34673" w:rsidRDefault="00E34673" w:rsidP="00E34673">
      <w:pPr>
        <w:rPr>
          <w:rtl/>
          <w:lang w:eastAsia="he-IL"/>
        </w:rPr>
      </w:pPr>
      <w:bookmarkStart w:id="1705" w:name="_ETM_Q1_4902963"/>
      <w:bookmarkStart w:id="1706" w:name="_ETM_Q1_4902997"/>
      <w:bookmarkEnd w:id="1705"/>
      <w:bookmarkEnd w:id="1706"/>
      <w:r>
        <w:rPr>
          <w:rFonts w:hint="cs"/>
          <w:rtl/>
          <w:lang w:eastAsia="he-IL"/>
        </w:rPr>
        <w:t>כך עשיתי.</w:t>
      </w:r>
    </w:p>
    <w:p w:rsidR="00E34673" w:rsidRDefault="00E34673" w:rsidP="00E34673">
      <w:pPr>
        <w:rPr>
          <w:rtl/>
          <w:lang w:eastAsia="he-IL"/>
        </w:rPr>
      </w:pPr>
      <w:bookmarkStart w:id="1707" w:name="_ETM_Q1_4902652"/>
      <w:bookmarkStart w:id="1708" w:name="_ETM_Q1_4902710"/>
      <w:bookmarkStart w:id="1709" w:name="_ETM_Q1_4903396"/>
      <w:bookmarkEnd w:id="1707"/>
      <w:bookmarkEnd w:id="1708"/>
      <w:bookmarkEnd w:id="1709"/>
    </w:p>
    <w:p w:rsidR="00E34673" w:rsidRDefault="00E34673" w:rsidP="00E34673">
      <w:pPr>
        <w:pStyle w:val="af6"/>
        <w:keepNext/>
        <w:rPr>
          <w:rtl/>
        </w:rPr>
      </w:pPr>
      <w:bookmarkStart w:id="1710" w:name="ET_yor_6156_195"/>
      <w:r w:rsidRPr="00E34673">
        <w:rPr>
          <w:rStyle w:val="TagStyle"/>
          <w:rtl/>
        </w:rPr>
        <w:t xml:space="preserve"> &lt;&lt; </w:t>
      </w:r>
      <w:proofErr w:type="spellStart"/>
      <w:r w:rsidRPr="00E34673">
        <w:rPr>
          <w:rStyle w:val="TagStyle"/>
          <w:rtl/>
        </w:rPr>
        <w:t>יור</w:t>
      </w:r>
      <w:proofErr w:type="spellEnd"/>
      <w:r w:rsidRPr="00E34673">
        <w:rPr>
          <w:rStyle w:val="TagStyle"/>
          <w:rtl/>
        </w:rPr>
        <w:t xml:space="preserve"> &gt;&gt; </w:t>
      </w:r>
      <w:r>
        <w:rPr>
          <w:rtl/>
        </w:rPr>
        <w:t>היו"ר גלעד קריב:</w:t>
      </w:r>
      <w:r w:rsidRPr="00E34673">
        <w:rPr>
          <w:rStyle w:val="TagStyle"/>
          <w:rtl/>
        </w:rPr>
        <w:t xml:space="preserve"> &lt;&lt; יור &gt;&gt;</w:t>
      </w:r>
      <w:r w:rsidR="007A381F">
        <w:rPr>
          <w:rtl/>
        </w:rPr>
        <w:t xml:space="preserve"> </w:t>
      </w:r>
      <w:bookmarkEnd w:id="1710"/>
    </w:p>
    <w:p w:rsidR="00E34673" w:rsidRDefault="00E34673" w:rsidP="00E34673">
      <w:pPr>
        <w:pStyle w:val="KeepWithNext"/>
        <w:rPr>
          <w:rtl/>
          <w:lang w:eastAsia="he-IL"/>
        </w:rPr>
      </w:pPr>
    </w:p>
    <w:p w:rsidR="00E34673" w:rsidRDefault="00E34673" w:rsidP="00E34673">
      <w:pPr>
        <w:rPr>
          <w:rtl/>
          <w:lang w:eastAsia="he-IL"/>
        </w:rPr>
      </w:pPr>
      <w:bookmarkStart w:id="1711" w:name="_ETM_Q1_4903662"/>
      <w:bookmarkStart w:id="1712" w:name="_ETM_Q1_4903685"/>
      <w:bookmarkEnd w:id="1711"/>
      <w:bookmarkEnd w:id="1712"/>
      <w:r>
        <w:rPr>
          <w:rFonts w:hint="cs"/>
          <w:rtl/>
          <w:lang w:eastAsia="he-IL"/>
        </w:rPr>
        <w:t>מצוין. אני</w:t>
      </w:r>
      <w:r w:rsidR="00C023BF">
        <w:rPr>
          <w:rFonts w:hint="cs"/>
          <w:rtl/>
          <w:lang w:eastAsia="he-IL"/>
        </w:rPr>
        <w:t xml:space="preserve"> </w:t>
      </w:r>
      <w:r>
        <w:rPr>
          <w:rFonts w:hint="cs"/>
          <w:rtl/>
          <w:lang w:eastAsia="he-IL"/>
        </w:rPr>
        <w:t xml:space="preserve">מזכיר גם שיש דרכים </w:t>
      </w:r>
      <w:bookmarkStart w:id="1713" w:name="_ETM_Q1_4905601"/>
      <w:bookmarkEnd w:id="1713"/>
      <w:r>
        <w:rPr>
          <w:rFonts w:hint="cs"/>
          <w:rtl/>
          <w:lang w:eastAsia="he-IL"/>
        </w:rPr>
        <w:t>פורמליות שמתחייבות מחוק חופש המידע.</w:t>
      </w:r>
      <w:bookmarkStart w:id="1714" w:name="_ETM_Q1_4911166"/>
      <w:bookmarkEnd w:id="1714"/>
    </w:p>
    <w:p w:rsidR="00E34673" w:rsidRDefault="00E34673" w:rsidP="00E34673">
      <w:pPr>
        <w:rPr>
          <w:rtl/>
          <w:lang w:eastAsia="he-IL"/>
        </w:rPr>
      </w:pPr>
      <w:bookmarkStart w:id="1715" w:name="_ETM_Q1_4911232"/>
      <w:bookmarkEnd w:id="1715"/>
    </w:p>
    <w:p w:rsidR="00E34673" w:rsidRDefault="00E34673" w:rsidP="00E34673">
      <w:pPr>
        <w:pStyle w:val="af9"/>
        <w:keepNext/>
        <w:rPr>
          <w:rtl/>
          <w:lang w:eastAsia="he-IL"/>
        </w:rPr>
      </w:pPr>
      <w:bookmarkStart w:id="1716" w:name="ET_guest_אורן_פסטרנק_196"/>
      <w:r w:rsidRPr="00E34673">
        <w:rPr>
          <w:rStyle w:val="TagStyle"/>
          <w:rtl/>
        </w:rPr>
        <w:t xml:space="preserve"> &lt;&lt; אורח &gt;&gt; </w:t>
      </w:r>
      <w:r>
        <w:rPr>
          <w:rtl/>
          <w:lang w:eastAsia="he-IL"/>
        </w:rPr>
        <w:t>אורן פסטרנק:</w:t>
      </w:r>
      <w:r w:rsidRPr="00E34673">
        <w:rPr>
          <w:rStyle w:val="TagStyle"/>
          <w:rtl/>
        </w:rPr>
        <w:t xml:space="preserve"> &lt;&lt; אורח &gt;&gt;</w:t>
      </w:r>
      <w:r w:rsidR="007A381F">
        <w:rPr>
          <w:rtl/>
          <w:lang w:eastAsia="he-IL"/>
        </w:rPr>
        <w:t xml:space="preserve"> </w:t>
      </w:r>
      <w:bookmarkEnd w:id="1716"/>
    </w:p>
    <w:p w:rsidR="00E34673" w:rsidRDefault="00E34673" w:rsidP="00E34673">
      <w:pPr>
        <w:pStyle w:val="KeepWithNext"/>
        <w:rPr>
          <w:rtl/>
          <w:lang w:eastAsia="he-IL"/>
        </w:rPr>
      </w:pPr>
    </w:p>
    <w:p w:rsidR="00E34673" w:rsidRDefault="00E34673" w:rsidP="00E34673">
      <w:pPr>
        <w:rPr>
          <w:rtl/>
          <w:lang w:eastAsia="he-IL"/>
        </w:rPr>
      </w:pPr>
      <w:r>
        <w:rPr>
          <w:rFonts w:hint="cs"/>
          <w:rtl/>
          <w:lang w:eastAsia="he-IL"/>
        </w:rPr>
        <w:t>לפי חוק חופש המידע.</w:t>
      </w:r>
    </w:p>
    <w:p w:rsidR="00E34673" w:rsidRDefault="00E34673" w:rsidP="00E34673">
      <w:pPr>
        <w:rPr>
          <w:rtl/>
          <w:lang w:eastAsia="he-IL"/>
        </w:rPr>
      </w:pPr>
      <w:bookmarkStart w:id="1717" w:name="_ETM_Q1_4908010"/>
      <w:bookmarkStart w:id="1718" w:name="_ETM_Q1_4908075"/>
      <w:bookmarkStart w:id="1719" w:name="_ETM_Q1_4909900"/>
      <w:bookmarkEnd w:id="1717"/>
      <w:bookmarkEnd w:id="1718"/>
      <w:bookmarkEnd w:id="1719"/>
    </w:p>
    <w:p w:rsidR="00E34673" w:rsidRDefault="00E34673" w:rsidP="00E34673">
      <w:pPr>
        <w:pStyle w:val="af6"/>
        <w:keepNext/>
        <w:rPr>
          <w:rtl/>
        </w:rPr>
      </w:pPr>
      <w:bookmarkStart w:id="1720" w:name="ET_yor_6156_197"/>
      <w:r w:rsidRPr="00E34673">
        <w:rPr>
          <w:rStyle w:val="TagStyle"/>
          <w:rtl/>
        </w:rPr>
        <w:t xml:space="preserve"> &lt;&lt; </w:t>
      </w:r>
      <w:proofErr w:type="spellStart"/>
      <w:r w:rsidRPr="00E34673">
        <w:rPr>
          <w:rStyle w:val="TagStyle"/>
          <w:rtl/>
        </w:rPr>
        <w:t>יור</w:t>
      </w:r>
      <w:proofErr w:type="spellEnd"/>
      <w:r w:rsidRPr="00E34673">
        <w:rPr>
          <w:rStyle w:val="TagStyle"/>
          <w:rtl/>
        </w:rPr>
        <w:t xml:space="preserve"> &gt;&gt; </w:t>
      </w:r>
      <w:r>
        <w:rPr>
          <w:rtl/>
        </w:rPr>
        <w:t>היו"ר גלעד קריב:</w:t>
      </w:r>
      <w:r w:rsidRPr="00E34673">
        <w:rPr>
          <w:rStyle w:val="TagStyle"/>
          <w:rtl/>
        </w:rPr>
        <w:t xml:space="preserve"> &lt;&lt; יור &gt;&gt;</w:t>
      </w:r>
      <w:r w:rsidR="007A381F">
        <w:rPr>
          <w:rtl/>
        </w:rPr>
        <w:t xml:space="preserve"> </w:t>
      </w:r>
      <w:bookmarkEnd w:id="1720"/>
    </w:p>
    <w:p w:rsidR="00E34673" w:rsidRDefault="00E34673" w:rsidP="00E34673">
      <w:pPr>
        <w:pStyle w:val="KeepWithNext"/>
        <w:rPr>
          <w:rtl/>
          <w:lang w:eastAsia="he-IL"/>
        </w:rPr>
      </w:pPr>
    </w:p>
    <w:p w:rsidR="00E34673" w:rsidRDefault="00E34673" w:rsidP="00E34673">
      <w:pPr>
        <w:rPr>
          <w:rtl/>
          <w:lang w:eastAsia="he-IL"/>
        </w:rPr>
      </w:pPr>
      <w:bookmarkStart w:id="1721" w:name="_ETM_Q1_4910177"/>
      <w:bookmarkStart w:id="1722" w:name="_ETM_Q1_4910200"/>
      <w:bookmarkEnd w:id="1721"/>
      <w:bookmarkEnd w:id="1722"/>
      <w:r>
        <w:rPr>
          <w:rFonts w:hint="cs"/>
          <w:rtl/>
          <w:lang w:eastAsia="he-IL"/>
        </w:rPr>
        <w:t xml:space="preserve">מצוין. </w:t>
      </w:r>
      <w:bookmarkStart w:id="1723" w:name="_ETM_Q1_4911252"/>
      <w:bookmarkEnd w:id="1723"/>
      <w:r>
        <w:rPr>
          <w:rFonts w:hint="cs"/>
          <w:rtl/>
          <w:lang w:eastAsia="he-IL"/>
        </w:rPr>
        <w:t>כשלא מקבלים סעד, הדרך לבתי המשפט בהקשר הזה פתוחה.</w:t>
      </w:r>
      <w:r w:rsidR="00C023BF">
        <w:rPr>
          <w:rFonts w:hint="cs"/>
          <w:rtl/>
          <w:lang w:eastAsia="he-IL"/>
        </w:rPr>
        <w:t xml:space="preserve"> </w:t>
      </w:r>
      <w:r>
        <w:rPr>
          <w:rFonts w:hint="cs"/>
          <w:rtl/>
          <w:lang w:eastAsia="he-IL"/>
        </w:rPr>
        <w:t>עו</w:t>
      </w:r>
      <w:bookmarkStart w:id="1724" w:name="_ETM_Q1_4930531"/>
      <w:bookmarkStart w:id="1725" w:name="_ETM_Q1_4930561"/>
      <w:bookmarkEnd w:id="1724"/>
      <w:bookmarkEnd w:id="1725"/>
      <w:r>
        <w:rPr>
          <w:rFonts w:hint="cs"/>
          <w:rtl/>
          <w:lang w:eastAsia="he-IL"/>
        </w:rPr>
        <w:t xml:space="preserve">רך דין פסטרנק, לעת הזאת סיימנו את הדיון. אפשר </w:t>
      </w:r>
      <w:bookmarkStart w:id="1726" w:name="_ETM_Q1_4927703"/>
      <w:bookmarkEnd w:id="1726"/>
      <w:r>
        <w:rPr>
          <w:rFonts w:hint="cs"/>
          <w:rtl/>
          <w:lang w:eastAsia="he-IL"/>
        </w:rPr>
        <w:t>לחדש אותו במפגש הבא.</w:t>
      </w:r>
    </w:p>
    <w:p w:rsidR="00E34673" w:rsidRDefault="00E34673" w:rsidP="00E34673">
      <w:pPr>
        <w:rPr>
          <w:rtl/>
          <w:lang w:eastAsia="he-IL"/>
        </w:rPr>
      </w:pPr>
      <w:bookmarkStart w:id="1727" w:name="_ETM_Q1_4930968"/>
      <w:bookmarkStart w:id="1728" w:name="_ETM_Q1_4931020"/>
      <w:bookmarkEnd w:id="1727"/>
      <w:bookmarkEnd w:id="1728"/>
    </w:p>
    <w:p w:rsidR="00E34673" w:rsidRDefault="00E34673" w:rsidP="00E34673">
      <w:pPr>
        <w:rPr>
          <w:rtl/>
          <w:lang w:eastAsia="he-IL"/>
        </w:rPr>
      </w:pPr>
      <w:bookmarkStart w:id="1729" w:name="_ETM_Q1_4931351"/>
      <w:bookmarkStart w:id="1730" w:name="_ETM_Q1_4931404"/>
      <w:bookmarkEnd w:id="1729"/>
      <w:bookmarkEnd w:id="1730"/>
      <w:r>
        <w:rPr>
          <w:rFonts w:hint="cs"/>
          <w:rtl/>
          <w:lang w:eastAsia="he-IL"/>
        </w:rPr>
        <w:t xml:space="preserve">אני כבר עמדתי על זה שאת הנתון הזה של אחוז המאומתים מתוך סך </w:t>
      </w:r>
      <w:bookmarkStart w:id="1731" w:name="_ETM_Q1_4939958"/>
      <w:bookmarkEnd w:id="1731"/>
      <w:r>
        <w:rPr>
          <w:rFonts w:hint="cs"/>
          <w:rtl/>
          <w:lang w:eastAsia="he-IL"/>
        </w:rPr>
        <w:t>הנבדקים פר קבוצה, זה נתו</w:t>
      </w:r>
      <w:bookmarkStart w:id="1732" w:name="_ETM_Q1_4941472"/>
      <w:bookmarkStart w:id="1733" w:name="_ETM_Q1_4941534"/>
      <w:bookmarkEnd w:id="1732"/>
      <w:bookmarkEnd w:id="1733"/>
      <w:r>
        <w:rPr>
          <w:rFonts w:hint="cs"/>
          <w:rtl/>
          <w:lang w:eastAsia="he-IL"/>
        </w:rPr>
        <w:t xml:space="preserve">ן שאני מבקש לקבל. </w:t>
      </w:r>
      <w:bookmarkStart w:id="1734" w:name="_ETM_Q1_4945350"/>
      <w:bookmarkEnd w:id="1734"/>
      <w:r>
        <w:rPr>
          <w:rFonts w:hint="cs"/>
          <w:rtl/>
          <w:lang w:eastAsia="he-IL"/>
        </w:rPr>
        <w:t xml:space="preserve">אני מבקש לראות את הממצאים בהקשר הזה בשבוע הבא ואני </w:t>
      </w:r>
      <w:bookmarkStart w:id="1735" w:name="_ETM_Q1_4949054"/>
      <w:bookmarkEnd w:id="1735"/>
      <w:r>
        <w:rPr>
          <w:rFonts w:hint="cs"/>
          <w:rtl/>
          <w:lang w:eastAsia="he-IL"/>
        </w:rPr>
        <w:t xml:space="preserve">אשמח גם לשמוע התייחסות שלכם להצגה שוטפת של הנתון הזה. </w:t>
      </w:r>
      <w:bookmarkStart w:id="1736" w:name="_ETM_Q1_4951317"/>
      <w:bookmarkStart w:id="1737" w:name="_ETM_Q1_4954438"/>
      <w:bookmarkEnd w:id="1736"/>
      <w:bookmarkEnd w:id="1737"/>
    </w:p>
    <w:p w:rsidR="00E34673" w:rsidRDefault="00E34673" w:rsidP="00E34673">
      <w:pPr>
        <w:rPr>
          <w:rtl/>
          <w:lang w:eastAsia="he-IL"/>
        </w:rPr>
      </w:pPr>
      <w:bookmarkStart w:id="1738" w:name="_ETM_Q1_4954488"/>
      <w:bookmarkEnd w:id="1738"/>
    </w:p>
    <w:p w:rsidR="00E34673" w:rsidRDefault="00E34673" w:rsidP="00E34673">
      <w:pPr>
        <w:rPr>
          <w:rtl/>
          <w:lang w:eastAsia="he-IL"/>
        </w:rPr>
      </w:pPr>
      <w:bookmarkStart w:id="1739" w:name="_ETM_Q1_4954541"/>
      <w:bookmarkStart w:id="1740" w:name="_ETM_Q1_4954604"/>
      <w:bookmarkEnd w:id="1739"/>
      <w:bookmarkEnd w:id="1740"/>
      <w:r>
        <w:rPr>
          <w:rFonts w:hint="cs"/>
          <w:rtl/>
          <w:lang w:eastAsia="he-IL"/>
        </w:rPr>
        <w:t xml:space="preserve">הודעתי גם שנקיים דיון שבו נציג מחדש את </w:t>
      </w:r>
      <w:bookmarkStart w:id="1741" w:name="_ETM_Q1_4958589"/>
      <w:bookmarkEnd w:id="1741"/>
      <w:r>
        <w:rPr>
          <w:rFonts w:hint="cs"/>
          <w:rtl/>
          <w:lang w:eastAsia="he-IL"/>
        </w:rPr>
        <w:t xml:space="preserve">הסימוכין האפידמיולוגי למדיניות התו הירוק. יצטרכו להידון כאן מחדש. </w:t>
      </w:r>
      <w:bookmarkStart w:id="1742" w:name="_ETM_Q1_4973914"/>
      <w:bookmarkEnd w:id="1742"/>
      <w:r>
        <w:rPr>
          <w:rFonts w:hint="cs"/>
          <w:rtl/>
          <w:lang w:eastAsia="he-IL"/>
        </w:rPr>
        <w:t>אני שמח שאין ויכוח עם עורך הדין פסטרנק על סוגיית</w:t>
      </w:r>
      <w:bookmarkStart w:id="1743" w:name="_ETM_Q1_4979323"/>
      <w:bookmarkEnd w:id="1743"/>
      <w:r>
        <w:rPr>
          <w:rFonts w:hint="cs"/>
          <w:rtl/>
          <w:lang w:eastAsia="he-IL"/>
        </w:rPr>
        <w:t xml:space="preserve"> קושי התחלואה של הלא מחוסנים. עורך הדין פסטרנק גוזר </w:t>
      </w:r>
      <w:bookmarkStart w:id="1744" w:name="_ETM_Q1_4985744"/>
      <w:bookmarkEnd w:id="1744"/>
      <w:r>
        <w:rPr>
          <w:rFonts w:hint="cs"/>
          <w:rtl/>
          <w:lang w:eastAsia="he-IL"/>
        </w:rPr>
        <w:t xml:space="preserve">קשר ישיר ובלעדי בין שיעורי ההידבקות לבין מדיניות התו </w:t>
      </w:r>
      <w:bookmarkStart w:id="1745" w:name="_ETM_Q1_4993179"/>
      <w:bookmarkEnd w:id="1745"/>
      <w:r>
        <w:rPr>
          <w:rFonts w:hint="cs"/>
          <w:rtl/>
          <w:lang w:eastAsia="he-IL"/>
        </w:rPr>
        <w:t>הירוק. אני חושב שזה לא הרציונל היחיד לתו הירוק.</w:t>
      </w:r>
      <w:r w:rsidR="00C023BF">
        <w:rPr>
          <w:rFonts w:hint="cs"/>
          <w:rtl/>
          <w:lang w:eastAsia="he-IL"/>
        </w:rPr>
        <w:t xml:space="preserve"> </w:t>
      </w:r>
      <w:r>
        <w:rPr>
          <w:rFonts w:hint="cs"/>
          <w:rtl/>
          <w:lang w:eastAsia="he-IL"/>
        </w:rPr>
        <w:t xml:space="preserve">אני חושב ששאלת היכולת של המדינה להתמודד עם תחלואה </w:t>
      </w:r>
      <w:bookmarkStart w:id="1746" w:name="_ETM_Q1_5000676"/>
      <w:bookmarkEnd w:id="1746"/>
      <w:r>
        <w:rPr>
          <w:rFonts w:hint="cs"/>
          <w:rtl/>
          <w:lang w:eastAsia="he-IL"/>
        </w:rPr>
        <w:t>קשה היא שאלה לגיטימית אבל אנחנו נעשה על זה דיון</w:t>
      </w:r>
      <w:bookmarkStart w:id="1747" w:name="_ETM_Q1_5005894"/>
      <w:bookmarkEnd w:id="1747"/>
      <w:r>
        <w:rPr>
          <w:rFonts w:hint="cs"/>
          <w:rtl/>
          <w:lang w:eastAsia="he-IL"/>
        </w:rPr>
        <w:t xml:space="preserve"> יותר מסודר.</w:t>
      </w:r>
    </w:p>
    <w:p w:rsidR="00184D60" w:rsidRDefault="00184D60" w:rsidP="00E34673">
      <w:pPr>
        <w:rPr>
          <w:rtl/>
          <w:lang w:eastAsia="he-IL"/>
        </w:rPr>
      </w:pPr>
      <w:bookmarkStart w:id="1748" w:name="_ETM_Q1_5009442"/>
      <w:bookmarkStart w:id="1749" w:name="_ETM_Q1_5009488"/>
      <w:bookmarkEnd w:id="1748"/>
      <w:bookmarkEnd w:id="1749"/>
    </w:p>
    <w:p w:rsidR="00184D60" w:rsidRDefault="00184D60" w:rsidP="00E34673">
      <w:pPr>
        <w:rPr>
          <w:rtl/>
          <w:lang w:eastAsia="he-IL"/>
        </w:rPr>
      </w:pPr>
      <w:bookmarkStart w:id="1750" w:name="_ETM_Q1_5009794"/>
      <w:bookmarkStart w:id="1751" w:name="_ETM_Q1_5009849"/>
      <w:bookmarkEnd w:id="1750"/>
      <w:bookmarkEnd w:id="1751"/>
      <w:r>
        <w:rPr>
          <w:rFonts w:hint="cs"/>
          <w:rtl/>
          <w:lang w:eastAsia="he-IL"/>
        </w:rPr>
        <w:t>עורך הדין פסטרנק, לא. עם כל הכבוד, יש כאן זכות דיבור, יש לוחו</w:t>
      </w:r>
      <w:bookmarkStart w:id="1752" w:name="_ETM_Q1_5021914"/>
      <w:bookmarkEnd w:id="1752"/>
      <w:r>
        <w:rPr>
          <w:rFonts w:hint="cs"/>
          <w:rtl/>
          <w:lang w:eastAsia="he-IL"/>
        </w:rPr>
        <w:t xml:space="preserve">ת זמנים ובדיון הבא תקבל פעם נוספת את זכות הדיבור. אתה גם תמיד מוזמן להשיג על דבריי </w:t>
      </w:r>
      <w:bookmarkStart w:id="1753" w:name="_ETM_Q1_5026663"/>
      <w:bookmarkEnd w:id="1753"/>
      <w:r>
        <w:rPr>
          <w:rFonts w:hint="cs"/>
          <w:rtl/>
          <w:lang w:eastAsia="he-IL"/>
        </w:rPr>
        <w:t xml:space="preserve">ודברי אחרים בכתב אבל קולך יישמע בדיון הבא. </w:t>
      </w:r>
      <w:bookmarkStart w:id="1754" w:name="_ETM_Q1_5032529"/>
      <w:bookmarkEnd w:id="1754"/>
    </w:p>
    <w:p w:rsidR="00184D60" w:rsidRDefault="00184D60" w:rsidP="00E34673">
      <w:pPr>
        <w:rPr>
          <w:rtl/>
          <w:lang w:eastAsia="he-IL"/>
        </w:rPr>
      </w:pPr>
      <w:bookmarkStart w:id="1755" w:name="_ETM_Q1_5032591"/>
      <w:bookmarkEnd w:id="1755"/>
    </w:p>
    <w:p w:rsidR="00184D60" w:rsidRDefault="00184D60" w:rsidP="00E34673">
      <w:pPr>
        <w:rPr>
          <w:rtl/>
          <w:lang w:eastAsia="he-IL"/>
        </w:rPr>
      </w:pPr>
      <w:bookmarkStart w:id="1756" w:name="_ETM_Q1_5032761"/>
      <w:bookmarkStart w:id="1757" w:name="_ETM_Q1_5032810"/>
      <w:bookmarkEnd w:id="1756"/>
      <w:bookmarkEnd w:id="1757"/>
      <w:r>
        <w:rPr>
          <w:rFonts w:hint="cs"/>
          <w:rtl/>
          <w:lang w:eastAsia="he-IL"/>
        </w:rPr>
        <w:t xml:space="preserve">אני רוצה </w:t>
      </w:r>
      <w:bookmarkStart w:id="1758" w:name="_ETM_Q1_5036737"/>
      <w:bookmarkEnd w:id="1758"/>
      <w:r>
        <w:rPr>
          <w:rFonts w:hint="cs"/>
          <w:rtl/>
          <w:lang w:eastAsia="he-IL"/>
        </w:rPr>
        <w:t xml:space="preserve">לסכם. אילנה, אני מבקש התייחסות שלכם לנושא של החינוך שעלה </w:t>
      </w:r>
      <w:bookmarkStart w:id="1759" w:name="_ETM_Q1_5044519"/>
      <w:bookmarkEnd w:id="1759"/>
      <w:r>
        <w:rPr>
          <w:rFonts w:hint="cs"/>
          <w:rtl/>
          <w:lang w:eastAsia="he-IL"/>
        </w:rPr>
        <w:t>כאן.</w:t>
      </w:r>
      <w:r w:rsidR="00C023BF">
        <w:rPr>
          <w:rFonts w:hint="cs"/>
          <w:rtl/>
          <w:lang w:eastAsia="he-IL"/>
        </w:rPr>
        <w:t xml:space="preserve"> </w:t>
      </w:r>
      <w:r>
        <w:rPr>
          <w:rFonts w:hint="cs"/>
          <w:rtl/>
          <w:lang w:eastAsia="he-IL"/>
        </w:rPr>
        <w:t xml:space="preserve">בדיון הבא אני רוצה </w:t>
      </w:r>
      <w:bookmarkStart w:id="1760" w:name="_ETM_Q1_5046079"/>
      <w:bookmarkEnd w:id="1760"/>
      <w:r>
        <w:rPr>
          <w:rFonts w:hint="cs"/>
          <w:rtl/>
          <w:lang w:eastAsia="he-IL"/>
        </w:rPr>
        <w:t xml:space="preserve">לראות את הצגת הנושא של המאומתים מקרב המחוסנים ולא אל </w:t>
      </w:r>
      <w:bookmarkStart w:id="1761" w:name="_ETM_Q1_5054605"/>
      <w:bookmarkEnd w:id="1761"/>
      <w:r>
        <w:rPr>
          <w:rFonts w:hint="cs"/>
          <w:rtl/>
          <w:lang w:eastAsia="he-IL"/>
        </w:rPr>
        <w:t xml:space="preserve">מול שיעורם באוכלוסיית הנבדקים. אנחנו רוצים את הנתונים </w:t>
      </w:r>
      <w:bookmarkStart w:id="1762" w:name="_ETM_Q1_5059069"/>
      <w:bookmarkEnd w:id="1762"/>
      <w:r>
        <w:rPr>
          <w:rFonts w:hint="cs"/>
          <w:rtl/>
          <w:lang w:eastAsia="he-IL"/>
        </w:rPr>
        <w:t xml:space="preserve">האפידמיולוגים לגבי ההצדקה לדרישת הזריקה מהמחלימים. יש כאן </w:t>
      </w:r>
      <w:bookmarkStart w:id="1763" w:name="_ETM_Q1_5063523"/>
      <w:bookmarkEnd w:id="1763"/>
      <w:r>
        <w:rPr>
          <w:rFonts w:hint="cs"/>
          <w:rtl/>
          <w:lang w:eastAsia="he-IL"/>
        </w:rPr>
        <w:t>מחקרים חדשים וכולי ונרצה גם לשמוע עליהם.</w:t>
      </w:r>
    </w:p>
    <w:p w:rsidR="00184D60" w:rsidRDefault="00184D60" w:rsidP="00E34673">
      <w:pPr>
        <w:rPr>
          <w:rtl/>
          <w:lang w:eastAsia="he-IL"/>
        </w:rPr>
      </w:pPr>
    </w:p>
    <w:p w:rsidR="00184D60" w:rsidRDefault="00184D60" w:rsidP="00E34673">
      <w:pPr>
        <w:rPr>
          <w:rtl/>
          <w:lang w:eastAsia="he-IL"/>
        </w:rPr>
      </w:pPr>
      <w:r>
        <w:rPr>
          <w:rFonts w:hint="cs"/>
          <w:rtl/>
          <w:lang w:eastAsia="he-IL"/>
        </w:rPr>
        <w:t>אני אומר כאן</w:t>
      </w:r>
      <w:r w:rsidR="00C023BF">
        <w:rPr>
          <w:rFonts w:hint="cs"/>
          <w:rtl/>
          <w:lang w:eastAsia="he-IL"/>
        </w:rPr>
        <w:t xml:space="preserve"> </w:t>
      </w:r>
      <w:r>
        <w:rPr>
          <w:rFonts w:hint="cs"/>
          <w:rtl/>
          <w:lang w:eastAsia="he-IL"/>
        </w:rPr>
        <w:t xml:space="preserve">בוועדה </w:t>
      </w:r>
      <w:bookmarkStart w:id="1764" w:name="_ETM_Q1_5070937"/>
      <w:bookmarkEnd w:id="1764"/>
      <w:r>
        <w:rPr>
          <w:rtl/>
          <w:lang w:eastAsia="he-IL"/>
        </w:rPr>
        <w:t>–</w:t>
      </w:r>
      <w:r>
        <w:rPr>
          <w:rFonts w:hint="cs"/>
          <w:rtl/>
          <w:lang w:eastAsia="he-IL"/>
        </w:rPr>
        <w:t xml:space="preserve"> זה לא עניין שלכם -</w:t>
      </w:r>
      <w:r w:rsidR="00C023BF">
        <w:rPr>
          <w:rFonts w:hint="cs"/>
          <w:rtl/>
          <w:lang w:eastAsia="he-IL"/>
        </w:rPr>
        <w:t xml:space="preserve"> </w:t>
      </w:r>
      <w:r>
        <w:rPr>
          <w:rFonts w:hint="cs"/>
          <w:rtl/>
          <w:lang w:eastAsia="he-IL"/>
        </w:rPr>
        <w:t>שיתקיים כאן דיון בנושא מתווה התיירות והפיצוי של הממשלה במסגרת חובת הדיווח לוועדת החוקה על ההשפעה המשקית. המצב הנוכחי הוא בלתי נסבל וחייבים לראות איך ממצים את תהליך מציאת הפתרון.</w:t>
      </w:r>
    </w:p>
    <w:p w:rsidR="00184D60" w:rsidRDefault="00184D60" w:rsidP="00E34673">
      <w:pPr>
        <w:rPr>
          <w:rtl/>
          <w:lang w:eastAsia="he-IL"/>
        </w:rPr>
      </w:pPr>
      <w:bookmarkStart w:id="1765" w:name="_ETM_Q1_5091983"/>
      <w:bookmarkStart w:id="1766" w:name="_ETM_Q1_5092045"/>
      <w:bookmarkEnd w:id="1765"/>
      <w:bookmarkEnd w:id="1766"/>
    </w:p>
    <w:p w:rsidR="00184D60" w:rsidRDefault="00184D60" w:rsidP="00E34673">
      <w:pPr>
        <w:rPr>
          <w:rtl/>
          <w:lang w:eastAsia="he-IL"/>
        </w:rPr>
      </w:pPr>
      <w:bookmarkStart w:id="1767" w:name="_ETM_Q1_5092079"/>
      <w:bookmarkStart w:id="1768" w:name="_ETM_Q1_5092113"/>
      <w:bookmarkEnd w:id="1767"/>
      <w:bookmarkEnd w:id="1768"/>
      <w:r>
        <w:rPr>
          <w:rFonts w:hint="cs"/>
          <w:rtl/>
          <w:lang w:eastAsia="he-IL"/>
        </w:rPr>
        <w:t xml:space="preserve">אנחנו ניפגש בשבוע הבא עוד </w:t>
      </w:r>
      <w:bookmarkStart w:id="1769" w:name="_ETM_Q1_5093317"/>
      <w:bookmarkEnd w:id="1769"/>
      <w:r>
        <w:rPr>
          <w:rFonts w:hint="cs"/>
          <w:rtl/>
          <w:lang w:eastAsia="he-IL"/>
        </w:rPr>
        <w:t xml:space="preserve">פעם בענייני הקורונה כי יהיו עוד תקנות וכולי. </w:t>
      </w:r>
      <w:r w:rsidR="00845363">
        <w:rPr>
          <w:rFonts w:hint="cs"/>
          <w:rtl/>
          <w:lang w:eastAsia="he-IL"/>
        </w:rPr>
        <w:t>אני</w:t>
      </w:r>
      <w:r w:rsidR="00C023BF">
        <w:rPr>
          <w:rFonts w:hint="cs"/>
          <w:rtl/>
          <w:lang w:eastAsia="he-IL"/>
        </w:rPr>
        <w:t xml:space="preserve"> </w:t>
      </w:r>
      <w:r w:rsidR="00845363">
        <w:rPr>
          <w:rFonts w:hint="cs"/>
          <w:rtl/>
          <w:lang w:eastAsia="he-IL"/>
        </w:rPr>
        <w:t xml:space="preserve">מזכיר שאנחנו צריכים גם להתחיל לטפל בהתקנת </w:t>
      </w:r>
      <w:bookmarkStart w:id="1770" w:name="_ETM_Q1_5099447"/>
      <w:bookmarkEnd w:id="1770"/>
      <w:r w:rsidR="00845363">
        <w:rPr>
          <w:rFonts w:hint="cs"/>
          <w:rtl/>
          <w:lang w:eastAsia="he-IL"/>
        </w:rPr>
        <w:t>החוק החדש וגם את זה אנחנו נעשה. נתחיל לט</w:t>
      </w:r>
      <w:bookmarkStart w:id="1771" w:name="_ETM_Q1_5102642"/>
      <w:bookmarkEnd w:id="1771"/>
      <w:r w:rsidR="00845363">
        <w:rPr>
          <w:rFonts w:hint="cs"/>
          <w:rtl/>
          <w:lang w:eastAsia="he-IL"/>
        </w:rPr>
        <w:t>פל בזה בשבוע הבא.</w:t>
      </w:r>
    </w:p>
    <w:p w:rsidR="00845363" w:rsidRDefault="00845363" w:rsidP="00E34673">
      <w:pPr>
        <w:rPr>
          <w:rtl/>
          <w:lang w:eastAsia="he-IL"/>
        </w:rPr>
      </w:pPr>
      <w:bookmarkStart w:id="1772" w:name="_ETM_Q1_5106791"/>
      <w:bookmarkStart w:id="1773" w:name="_ETM_Q1_5106857"/>
      <w:bookmarkEnd w:id="1772"/>
      <w:bookmarkEnd w:id="1773"/>
    </w:p>
    <w:p w:rsidR="00845363" w:rsidRDefault="00845363" w:rsidP="00E34673">
      <w:pPr>
        <w:rPr>
          <w:rtl/>
          <w:lang w:eastAsia="he-IL"/>
        </w:rPr>
      </w:pPr>
      <w:bookmarkStart w:id="1774" w:name="_ETM_Q1_5106895"/>
      <w:bookmarkStart w:id="1775" w:name="_ETM_Q1_5106944"/>
      <w:bookmarkEnd w:id="1774"/>
      <w:bookmarkEnd w:id="1775"/>
      <w:r>
        <w:rPr>
          <w:rFonts w:hint="cs"/>
          <w:rtl/>
          <w:lang w:eastAsia="he-IL"/>
        </w:rPr>
        <w:t>גברתי היועצת המשפטית,</w:t>
      </w:r>
      <w:r w:rsidR="00C023BF">
        <w:rPr>
          <w:rFonts w:hint="cs"/>
          <w:rtl/>
          <w:lang w:eastAsia="he-IL"/>
        </w:rPr>
        <w:t xml:space="preserve"> </w:t>
      </w:r>
      <w:r>
        <w:rPr>
          <w:rFonts w:hint="cs"/>
          <w:rtl/>
          <w:lang w:eastAsia="he-IL"/>
        </w:rPr>
        <w:t>הקראה.</w:t>
      </w:r>
    </w:p>
    <w:p w:rsidR="00845363" w:rsidRDefault="00845363" w:rsidP="00E34673">
      <w:pPr>
        <w:rPr>
          <w:rtl/>
          <w:lang w:eastAsia="he-IL"/>
        </w:rPr>
      </w:pPr>
      <w:bookmarkStart w:id="1776" w:name="_ETM_Q1_5106411"/>
      <w:bookmarkEnd w:id="1776"/>
    </w:p>
    <w:p w:rsidR="00845363" w:rsidRDefault="00845363" w:rsidP="00845363">
      <w:pPr>
        <w:pStyle w:val="a4"/>
        <w:keepNext/>
        <w:rPr>
          <w:rtl/>
        </w:rPr>
      </w:pPr>
      <w:bookmarkStart w:id="1777" w:name="ET_speaker_ניצן_רוזנברג_199"/>
      <w:r w:rsidRPr="00845363">
        <w:rPr>
          <w:rStyle w:val="TagStyle"/>
          <w:rtl/>
        </w:rPr>
        <w:t xml:space="preserve"> &lt;&lt; דובר &gt;&gt; </w:t>
      </w:r>
      <w:r>
        <w:rPr>
          <w:rtl/>
        </w:rPr>
        <w:t>ניצן רוזנברג:</w:t>
      </w:r>
      <w:r w:rsidRPr="00845363">
        <w:rPr>
          <w:rStyle w:val="TagStyle"/>
          <w:rtl/>
        </w:rPr>
        <w:t xml:space="preserve"> &lt;&lt; דובר &gt;&gt;</w:t>
      </w:r>
      <w:r w:rsidR="007A381F">
        <w:rPr>
          <w:rtl/>
        </w:rPr>
        <w:t xml:space="preserve"> </w:t>
      </w:r>
      <w:bookmarkEnd w:id="1777"/>
    </w:p>
    <w:p w:rsidR="00845363" w:rsidRDefault="00845363" w:rsidP="00845363">
      <w:pPr>
        <w:pStyle w:val="KeepWithNext"/>
        <w:rPr>
          <w:rtl/>
          <w:lang w:eastAsia="he-IL"/>
        </w:rPr>
      </w:pPr>
    </w:p>
    <w:p w:rsidR="00845363" w:rsidRPr="00845363" w:rsidRDefault="00845363" w:rsidP="00845363">
      <w:pPr>
        <w:pStyle w:val="a6"/>
        <w:keepNext/>
        <w:rPr>
          <w:u w:val="none"/>
          <w:rtl/>
          <w:lang w:eastAsia="he-IL"/>
        </w:rPr>
      </w:pPr>
      <w:bookmarkStart w:id="1778" w:name="_ETM_Q1_5106654"/>
      <w:bookmarkStart w:id="1779" w:name="_ETM_Q1_5106678"/>
      <w:bookmarkStart w:id="1780" w:name="ET_subject_625905_200"/>
      <w:bookmarkEnd w:id="1778"/>
      <w:bookmarkEnd w:id="1779"/>
      <w:r w:rsidRPr="00845363">
        <w:rPr>
          <w:u w:val="none"/>
          <w:rtl/>
          <w:lang w:eastAsia="he-IL"/>
        </w:rPr>
        <w:t>הצעת תקנות מיוחדות להתמודדות עם נגיף הקורונה החדש (הוראת שעה) (הגבלת פעילות של מקום ציבורי או עסקי והוראות נוספות) (תיקון</w:t>
      </w:r>
      <w:r w:rsidR="00C023BF">
        <w:rPr>
          <w:u w:val="none"/>
          <w:rtl/>
          <w:lang w:eastAsia="he-IL"/>
        </w:rPr>
        <w:t xml:space="preserve"> </w:t>
      </w:r>
      <w:r w:rsidRPr="00845363">
        <w:rPr>
          <w:u w:val="none"/>
          <w:rtl/>
          <w:lang w:eastAsia="he-IL"/>
        </w:rPr>
        <w:t>מס' 13), התשפ"ב-202</w:t>
      </w:r>
      <w:bookmarkEnd w:id="1780"/>
      <w:r w:rsidRPr="00845363">
        <w:rPr>
          <w:rFonts w:hint="cs"/>
          <w:u w:val="none"/>
          <w:rtl/>
          <w:lang w:eastAsia="he-IL"/>
        </w:rPr>
        <w:t>1</w:t>
      </w:r>
    </w:p>
    <w:p w:rsidR="00845363" w:rsidRDefault="00845363" w:rsidP="00845363">
      <w:pPr>
        <w:pStyle w:val="KeepWithNext"/>
        <w:rPr>
          <w:rtl/>
          <w:lang w:eastAsia="he-IL"/>
        </w:rPr>
      </w:pPr>
    </w:p>
    <w:p w:rsidR="00845363" w:rsidRDefault="00845363" w:rsidP="00845363">
      <w:pPr>
        <w:rPr>
          <w:rtl/>
          <w:lang w:eastAsia="he-IL"/>
        </w:rPr>
      </w:pPr>
    </w:p>
    <w:p w:rsidR="00845363" w:rsidRDefault="00845363" w:rsidP="00845363">
      <w:pPr>
        <w:rPr>
          <w:rtl/>
          <w:lang w:eastAsia="he-IL"/>
        </w:rPr>
      </w:pPr>
      <w:bookmarkStart w:id="1781" w:name="_ETM_Q1_5104506"/>
      <w:bookmarkStart w:id="1782" w:name="_ETM_Q1_5104559"/>
      <w:bookmarkEnd w:id="1781"/>
      <w:bookmarkEnd w:id="1782"/>
      <w:r>
        <w:rPr>
          <w:rFonts w:hint="cs"/>
          <w:rtl/>
          <w:lang w:eastAsia="he-IL"/>
        </w:rPr>
        <w:t xml:space="preserve">בתוקף סמכותי לפי סעיפים 4, 6, 7, 8, 9, 12, 23, 24, 25 ו-27 לחוק סמכויות מיוחדות להתמודדות עם נגיף הקורונה החדש (הוראת שעה), התש"ף-2020 (להלן </w:t>
      </w:r>
      <w:r>
        <w:rPr>
          <w:rtl/>
          <w:lang w:eastAsia="he-IL"/>
        </w:rPr>
        <w:t>–</w:t>
      </w:r>
      <w:r>
        <w:rPr>
          <w:rFonts w:hint="cs"/>
          <w:rtl/>
          <w:lang w:eastAsia="he-IL"/>
        </w:rPr>
        <w:t xml:space="preserve"> החוק), ובאישור ועדת החוקה חוק ומשפט של הכנסת, ולאחר שהתקיים האמור בסעיף 4(ד)(1) לחוק, מתקינה הממשלה תקנות אלה:</w:t>
      </w:r>
    </w:p>
    <w:p w:rsidR="00845363" w:rsidRDefault="00845363" w:rsidP="00845363">
      <w:pPr>
        <w:rPr>
          <w:rtl/>
          <w:lang w:eastAsia="he-IL"/>
        </w:rPr>
      </w:pPr>
    </w:p>
    <w:p w:rsidR="00845363" w:rsidRPr="00845363" w:rsidRDefault="00845363" w:rsidP="00845363">
      <w:pPr>
        <w:pStyle w:val="aff0"/>
        <w:numPr>
          <w:ilvl w:val="0"/>
          <w:numId w:val="3"/>
        </w:numPr>
        <w:rPr>
          <w:rtl/>
          <w:lang w:eastAsia="he-IL"/>
        </w:rPr>
      </w:pPr>
      <w:bookmarkStart w:id="1783" w:name="_ETM_Q1_5124596"/>
      <w:bookmarkStart w:id="1784" w:name="_ETM_Q1_5124649"/>
      <w:bookmarkEnd w:id="1783"/>
      <w:bookmarkEnd w:id="1784"/>
      <w:r>
        <w:rPr>
          <w:rFonts w:hint="cs"/>
          <w:rtl/>
          <w:lang w:eastAsia="he-IL"/>
        </w:rPr>
        <w:t>תיקון תקנה 15</w:t>
      </w:r>
    </w:p>
    <w:p w:rsidR="00845363" w:rsidRDefault="00845363" w:rsidP="00E34673">
      <w:pPr>
        <w:rPr>
          <w:rtl/>
          <w:lang w:eastAsia="he-IL"/>
        </w:rPr>
      </w:pPr>
    </w:p>
    <w:p w:rsidR="00845363" w:rsidRDefault="00845363" w:rsidP="00195B23">
      <w:pPr>
        <w:ind w:left="1080" w:firstLine="0"/>
        <w:rPr>
          <w:rtl/>
          <w:lang w:eastAsia="he-IL"/>
        </w:rPr>
      </w:pPr>
      <w:bookmarkStart w:id="1785" w:name="_ETM_Q1_5122937"/>
      <w:bookmarkStart w:id="1786" w:name="_ETM_Q1_5122991"/>
      <w:bookmarkEnd w:id="1785"/>
      <w:bookmarkEnd w:id="1786"/>
      <w:r>
        <w:rPr>
          <w:rFonts w:hint="cs"/>
          <w:rtl/>
          <w:lang w:eastAsia="he-IL"/>
        </w:rPr>
        <w:t xml:space="preserve">בתקנות סמכויות מיוחדות להתמודדות עם נגיף הקורונה החדש (הוראת שעה (הגבלת פעילות של מקום ציבורי או עסקי והוראות נוספות) התשפ"א-2021, בתקנה 15, במקום "ה' בטבת </w:t>
      </w:r>
      <w:proofErr w:type="spellStart"/>
      <w:r>
        <w:rPr>
          <w:rFonts w:hint="cs"/>
          <w:rtl/>
          <w:lang w:eastAsia="he-IL"/>
        </w:rPr>
        <w:t>התשפ"ב</w:t>
      </w:r>
      <w:proofErr w:type="spellEnd"/>
      <w:r>
        <w:rPr>
          <w:rFonts w:hint="cs"/>
          <w:rtl/>
          <w:lang w:eastAsia="he-IL"/>
        </w:rPr>
        <w:t xml:space="preserve"> (9 בדצמבר 2021) או עד לסיום תקופת תוקפו של חוק סמכויות מיוחדות להתמודדות עם נגיף הקורונה החדש (הוראת שעה), התש"ף-2020, לפי המוקדם </w:t>
      </w:r>
      <w:proofErr w:type="spellStart"/>
      <w:r>
        <w:rPr>
          <w:rFonts w:hint="cs"/>
          <w:rtl/>
          <w:lang w:eastAsia="he-IL"/>
        </w:rPr>
        <w:t>מביניהם</w:t>
      </w:r>
      <w:proofErr w:type="spellEnd"/>
      <w:r>
        <w:rPr>
          <w:rFonts w:hint="cs"/>
          <w:rtl/>
          <w:lang w:eastAsia="he-IL"/>
        </w:rPr>
        <w:t xml:space="preserve">" יבוא "י"ט בטבת </w:t>
      </w:r>
      <w:proofErr w:type="spellStart"/>
      <w:r>
        <w:rPr>
          <w:rFonts w:hint="cs"/>
          <w:rtl/>
          <w:lang w:eastAsia="he-IL"/>
        </w:rPr>
        <w:t>התשפ"ב</w:t>
      </w:r>
      <w:proofErr w:type="spellEnd"/>
      <w:r>
        <w:rPr>
          <w:rFonts w:hint="cs"/>
          <w:rtl/>
          <w:lang w:eastAsia="he-IL"/>
        </w:rPr>
        <w:t xml:space="preserve"> (23 בדצמבר 2021)".</w:t>
      </w:r>
    </w:p>
    <w:p w:rsidR="00845363" w:rsidRDefault="00845363" w:rsidP="00845363">
      <w:pPr>
        <w:ind w:left="360"/>
        <w:rPr>
          <w:rtl/>
          <w:lang w:eastAsia="he-IL"/>
        </w:rPr>
      </w:pPr>
      <w:bookmarkStart w:id="1787" w:name="_ETM_Q1_5139802"/>
      <w:bookmarkStart w:id="1788" w:name="_ETM_Q1_5139869"/>
      <w:bookmarkEnd w:id="1787"/>
      <w:bookmarkEnd w:id="1788"/>
    </w:p>
    <w:p w:rsidR="00845363" w:rsidRDefault="00845363" w:rsidP="00845363">
      <w:pPr>
        <w:ind w:left="360"/>
        <w:rPr>
          <w:rtl/>
          <w:lang w:eastAsia="he-IL"/>
        </w:rPr>
      </w:pPr>
      <w:bookmarkStart w:id="1789" w:name="_ETM_Q1_5139937"/>
      <w:bookmarkStart w:id="1790" w:name="_ETM_Q1_5139984"/>
      <w:bookmarkEnd w:id="1789"/>
      <w:bookmarkEnd w:id="1790"/>
      <w:r>
        <w:rPr>
          <w:rFonts w:hint="cs"/>
          <w:rtl/>
          <w:lang w:eastAsia="he-IL"/>
        </w:rPr>
        <w:t>כאן כתוב י"ט בטבת, 23 בדצמבר אבל אתה בי</w:t>
      </w:r>
      <w:r w:rsidR="00195B23">
        <w:rPr>
          <w:rFonts w:hint="cs"/>
          <w:rtl/>
          <w:lang w:eastAsia="he-IL"/>
        </w:rPr>
        <w:t xml:space="preserve">קשת שזה יהיה 21 בדצמבר </w:t>
      </w:r>
      <w:bookmarkStart w:id="1791" w:name="_ETM_Q1_5142867"/>
      <w:bookmarkEnd w:id="1791"/>
      <w:r w:rsidR="00195B23">
        <w:rPr>
          <w:rFonts w:hint="cs"/>
          <w:rtl/>
          <w:lang w:eastAsia="he-IL"/>
        </w:rPr>
        <w:t>וכך צריך לפרסם את זה ברשומות.</w:t>
      </w:r>
    </w:p>
    <w:p w:rsidR="00845363" w:rsidRDefault="00845363" w:rsidP="00E34673">
      <w:pPr>
        <w:rPr>
          <w:rtl/>
          <w:lang w:eastAsia="he-IL"/>
        </w:rPr>
      </w:pPr>
    </w:p>
    <w:p w:rsidR="00E34673" w:rsidRDefault="00195B23" w:rsidP="00195B23">
      <w:pPr>
        <w:pStyle w:val="aff0"/>
        <w:numPr>
          <w:ilvl w:val="0"/>
          <w:numId w:val="3"/>
        </w:numPr>
        <w:rPr>
          <w:rtl/>
          <w:lang w:eastAsia="he-IL"/>
        </w:rPr>
      </w:pPr>
      <w:bookmarkStart w:id="1792" w:name="_ETM_Q1_4918726"/>
      <w:bookmarkStart w:id="1793" w:name="_ETM_Q1_4918795"/>
      <w:bookmarkEnd w:id="1792"/>
      <w:bookmarkEnd w:id="1793"/>
      <w:r>
        <w:rPr>
          <w:rFonts w:hint="cs"/>
          <w:rtl/>
          <w:lang w:eastAsia="he-IL"/>
        </w:rPr>
        <w:t>תחילה</w:t>
      </w:r>
    </w:p>
    <w:p w:rsidR="00E34673" w:rsidRDefault="00E34673" w:rsidP="00E34673">
      <w:pPr>
        <w:rPr>
          <w:rtl/>
          <w:lang w:eastAsia="he-IL"/>
        </w:rPr>
      </w:pPr>
      <w:bookmarkStart w:id="1794" w:name="_ETM_Q1_4902313"/>
      <w:bookmarkStart w:id="1795" w:name="_ETM_Q1_4902947"/>
      <w:bookmarkEnd w:id="1794"/>
      <w:bookmarkEnd w:id="1795"/>
    </w:p>
    <w:p w:rsidR="00195B23" w:rsidRDefault="00195B23" w:rsidP="00195B23">
      <w:pPr>
        <w:ind w:left="360"/>
        <w:rPr>
          <w:rtl/>
          <w:lang w:eastAsia="he-IL"/>
        </w:rPr>
      </w:pPr>
      <w:bookmarkStart w:id="1796" w:name="_ETM_Q1_5140881"/>
      <w:bookmarkStart w:id="1797" w:name="_ETM_Q1_5140938"/>
      <w:bookmarkEnd w:id="1796"/>
      <w:bookmarkEnd w:id="1797"/>
      <w:r>
        <w:rPr>
          <w:rFonts w:hint="cs"/>
          <w:rtl/>
          <w:lang w:eastAsia="he-IL"/>
        </w:rPr>
        <w:t xml:space="preserve">תחילתן של תקנות אלה ביום ו' בטבת </w:t>
      </w:r>
      <w:proofErr w:type="spellStart"/>
      <w:r>
        <w:rPr>
          <w:rFonts w:hint="cs"/>
          <w:rtl/>
          <w:lang w:eastAsia="he-IL"/>
        </w:rPr>
        <w:t>התשפ"ב</w:t>
      </w:r>
      <w:proofErr w:type="spellEnd"/>
      <w:r>
        <w:rPr>
          <w:rFonts w:hint="cs"/>
          <w:rtl/>
          <w:lang w:eastAsia="he-IL"/>
        </w:rPr>
        <w:t xml:space="preserve"> (10 בדצמבר 2021).</w:t>
      </w:r>
    </w:p>
    <w:p w:rsidR="00195B23" w:rsidRDefault="00195B23" w:rsidP="00195B23">
      <w:pPr>
        <w:ind w:left="360"/>
        <w:rPr>
          <w:rtl/>
          <w:lang w:eastAsia="he-IL"/>
        </w:rPr>
      </w:pPr>
      <w:bookmarkStart w:id="1798" w:name="_ETM_Q1_5146906"/>
      <w:bookmarkStart w:id="1799" w:name="_ETM_Q1_5146972"/>
      <w:bookmarkEnd w:id="1798"/>
      <w:bookmarkEnd w:id="1799"/>
    </w:p>
    <w:p w:rsidR="00195B23" w:rsidRDefault="00195B23" w:rsidP="00195B23">
      <w:pPr>
        <w:ind w:left="360"/>
        <w:rPr>
          <w:rtl/>
          <w:lang w:eastAsia="he-IL"/>
        </w:rPr>
      </w:pPr>
      <w:bookmarkStart w:id="1800" w:name="_ETM_Q1_5147017"/>
      <w:bookmarkStart w:id="1801" w:name="_ETM_Q1_5147078"/>
      <w:bookmarkEnd w:id="1800"/>
      <w:bookmarkEnd w:id="1801"/>
    </w:p>
    <w:p w:rsidR="00195B23" w:rsidRDefault="00195B23" w:rsidP="00195B23">
      <w:pPr>
        <w:pStyle w:val="af6"/>
        <w:keepNext/>
        <w:rPr>
          <w:rtl/>
        </w:rPr>
      </w:pPr>
      <w:bookmarkStart w:id="1802" w:name="ET_yor_6156_201"/>
      <w:r w:rsidRPr="00195B23">
        <w:rPr>
          <w:rStyle w:val="TagStyle"/>
          <w:rtl/>
        </w:rPr>
        <w:t xml:space="preserve"> &lt;&lt; </w:t>
      </w:r>
      <w:proofErr w:type="spellStart"/>
      <w:r w:rsidRPr="00195B23">
        <w:rPr>
          <w:rStyle w:val="TagStyle"/>
          <w:rtl/>
        </w:rPr>
        <w:t>יור</w:t>
      </w:r>
      <w:proofErr w:type="spellEnd"/>
      <w:r w:rsidRPr="00195B23">
        <w:rPr>
          <w:rStyle w:val="TagStyle"/>
          <w:rtl/>
        </w:rPr>
        <w:t xml:space="preserve"> &gt;&gt; </w:t>
      </w:r>
      <w:r>
        <w:rPr>
          <w:rtl/>
        </w:rPr>
        <w:t>היו"ר גלעד קריב:</w:t>
      </w:r>
      <w:r w:rsidRPr="00195B23">
        <w:rPr>
          <w:rStyle w:val="TagStyle"/>
          <w:rtl/>
        </w:rPr>
        <w:t xml:space="preserve"> &lt;&lt; יור &gt;&gt;</w:t>
      </w:r>
      <w:r w:rsidR="007A381F">
        <w:rPr>
          <w:rtl/>
        </w:rPr>
        <w:t xml:space="preserve"> </w:t>
      </w:r>
      <w:bookmarkEnd w:id="1802"/>
    </w:p>
    <w:p w:rsidR="00195B23" w:rsidRDefault="00195B23" w:rsidP="00195B23">
      <w:pPr>
        <w:pStyle w:val="KeepWithNext"/>
        <w:rPr>
          <w:rtl/>
          <w:lang w:eastAsia="he-IL"/>
        </w:rPr>
      </w:pPr>
    </w:p>
    <w:p w:rsidR="00195B23" w:rsidRDefault="00195B23" w:rsidP="00195B23">
      <w:pPr>
        <w:rPr>
          <w:rtl/>
          <w:lang w:eastAsia="he-IL"/>
        </w:rPr>
      </w:pPr>
      <w:r>
        <w:rPr>
          <w:rFonts w:hint="cs"/>
          <w:rtl/>
          <w:lang w:eastAsia="he-IL"/>
        </w:rPr>
        <w:t xml:space="preserve">מי בעד </w:t>
      </w:r>
      <w:bookmarkStart w:id="1803" w:name="_ETM_Q1_5152632"/>
      <w:bookmarkEnd w:id="1803"/>
      <w:r>
        <w:rPr>
          <w:rFonts w:hint="cs"/>
          <w:rtl/>
          <w:lang w:eastAsia="he-IL"/>
        </w:rPr>
        <w:t>אישור התקנות?</w:t>
      </w:r>
      <w:bookmarkStart w:id="1804" w:name="_ETM_Q1_5150735"/>
      <w:bookmarkStart w:id="1805" w:name="_ETM_Q1_5150501"/>
      <w:bookmarkEnd w:id="1804"/>
      <w:bookmarkEnd w:id="1805"/>
    </w:p>
    <w:p w:rsidR="00195B23" w:rsidRDefault="00195B23" w:rsidP="00195B23">
      <w:pPr>
        <w:rPr>
          <w:rtl/>
          <w:lang w:eastAsia="he-IL"/>
        </w:rPr>
      </w:pPr>
    </w:p>
    <w:p w:rsidR="00195B23" w:rsidRDefault="00195B23" w:rsidP="00195B23">
      <w:pPr>
        <w:rPr>
          <w:rtl/>
          <w:lang w:eastAsia="he-IL"/>
        </w:rPr>
      </w:pPr>
      <w:r>
        <w:rPr>
          <w:rFonts w:hint="cs"/>
          <w:rtl/>
          <w:lang w:eastAsia="he-IL"/>
        </w:rPr>
        <w:t xml:space="preserve">אורי </w:t>
      </w:r>
      <w:proofErr w:type="spellStart"/>
      <w:r>
        <w:rPr>
          <w:rFonts w:hint="cs"/>
          <w:rtl/>
          <w:lang w:eastAsia="he-IL"/>
        </w:rPr>
        <w:t>מקלב</w:t>
      </w:r>
      <w:proofErr w:type="spellEnd"/>
      <w:r>
        <w:rPr>
          <w:rFonts w:hint="cs"/>
          <w:rtl/>
          <w:lang w:eastAsia="he-IL"/>
        </w:rPr>
        <w:t xml:space="preserve"> הוא חבר הוועדה.</w:t>
      </w:r>
    </w:p>
    <w:p w:rsidR="00195B23" w:rsidRDefault="00195B23" w:rsidP="00195B23">
      <w:pPr>
        <w:rPr>
          <w:rtl/>
          <w:lang w:eastAsia="he-IL"/>
        </w:rPr>
      </w:pPr>
      <w:bookmarkStart w:id="1806" w:name="_ETM_Q1_5150543"/>
      <w:bookmarkEnd w:id="1806"/>
    </w:p>
    <w:p w:rsidR="00195B23" w:rsidRDefault="00195B23" w:rsidP="00195B23">
      <w:pPr>
        <w:pStyle w:val="af1"/>
        <w:keepNext/>
        <w:rPr>
          <w:rtl/>
          <w:lang w:eastAsia="he-IL"/>
        </w:rPr>
      </w:pPr>
      <w:bookmarkStart w:id="1807" w:name="_ETM_Q1_5150603"/>
      <w:bookmarkStart w:id="1808" w:name="_ETM_Q1_5150645"/>
      <w:bookmarkEnd w:id="1807"/>
      <w:bookmarkEnd w:id="1808"/>
      <w:r>
        <w:rPr>
          <w:rFonts w:hint="eastAsia"/>
          <w:rtl/>
          <w:lang w:eastAsia="he-IL"/>
        </w:rPr>
        <w:t>הצבעה</w:t>
      </w:r>
    </w:p>
    <w:p w:rsidR="00195B23" w:rsidRDefault="00195B23" w:rsidP="00195B23">
      <w:pPr>
        <w:pStyle w:val="--"/>
        <w:keepNext/>
        <w:rPr>
          <w:rtl/>
          <w:lang w:eastAsia="he-IL"/>
        </w:rPr>
      </w:pPr>
      <w:r>
        <w:rPr>
          <w:rFonts w:hint="cs"/>
          <w:rtl/>
          <w:lang w:eastAsia="he-IL"/>
        </w:rPr>
        <w:t>אושר</w:t>
      </w:r>
    </w:p>
    <w:p w:rsidR="00195B23" w:rsidRDefault="00195B23" w:rsidP="00195B23">
      <w:pPr>
        <w:rPr>
          <w:rtl/>
          <w:lang w:eastAsia="he-IL"/>
        </w:rPr>
      </w:pPr>
    </w:p>
    <w:p w:rsidR="00195B23" w:rsidRDefault="00195B23" w:rsidP="00195B23">
      <w:pPr>
        <w:pStyle w:val="af6"/>
        <w:keepNext/>
        <w:rPr>
          <w:rtl/>
        </w:rPr>
      </w:pPr>
      <w:bookmarkStart w:id="1809" w:name="ET_yor_6156_202"/>
      <w:r w:rsidRPr="00195B23">
        <w:rPr>
          <w:rStyle w:val="TagStyle"/>
          <w:rtl/>
        </w:rPr>
        <w:t xml:space="preserve"> &lt;&lt; </w:t>
      </w:r>
      <w:proofErr w:type="spellStart"/>
      <w:r w:rsidRPr="00195B23">
        <w:rPr>
          <w:rStyle w:val="TagStyle"/>
          <w:rtl/>
        </w:rPr>
        <w:t>יור</w:t>
      </w:r>
      <w:proofErr w:type="spellEnd"/>
      <w:r w:rsidRPr="00195B23">
        <w:rPr>
          <w:rStyle w:val="TagStyle"/>
          <w:rtl/>
        </w:rPr>
        <w:t xml:space="preserve"> &gt;&gt; </w:t>
      </w:r>
      <w:r>
        <w:rPr>
          <w:rtl/>
        </w:rPr>
        <w:t>היו"ר גלעד קריב:</w:t>
      </w:r>
      <w:r w:rsidRPr="00195B23">
        <w:rPr>
          <w:rStyle w:val="TagStyle"/>
          <w:rtl/>
        </w:rPr>
        <w:t xml:space="preserve"> &lt;&lt; יור &gt;&gt;</w:t>
      </w:r>
      <w:r w:rsidR="007A381F">
        <w:rPr>
          <w:rtl/>
        </w:rPr>
        <w:t xml:space="preserve"> </w:t>
      </w:r>
      <w:bookmarkEnd w:id="1809"/>
    </w:p>
    <w:p w:rsidR="00195B23" w:rsidRDefault="00195B23" w:rsidP="00195B23">
      <w:pPr>
        <w:pStyle w:val="KeepWithNext"/>
        <w:rPr>
          <w:rtl/>
          <w:lang w:eastAsia="he-IL"/>
        </w:rPr>
      </w:pPr>
    </w:p>
    <w:p w:rsidR="00195B23" w:rsidRDefault="00195B23" w:rsidP="00195B23">
      <w:pPr>
        <w:rPr>
          <w:rtl/>
          <w:lang w:eastAsia="he-IL"/>
        </w:rPr>
      </w:pPr>
      <w:r>
        <w:rPr>
          <w:rFonts w:hint="cs"/>
          <w:rtl/>
          <w:lang w:eastAsia="he-IL"/>
        </w:rPr>
        <w:t>התקנות אושרו פה אחד.</w:t>
      </w:r>
    </w:p>
    <w:p w:rsidR="00195B23" w:rsidRDefault="00195B23" w:rsidP="00195B23">
      <w:pPr>
        <w:rPr>
          <w:rtl/>
          <w:lang w:eastAsia="he-IL"/>
        </w:rPr>
      </w:pPr>
      <w:bookmarkStart w:id="1810" w:name="_ETM_Q1_5166690"/>
      <w:bookmarkStart w:id="1811" w:name="_ETM_Q1_5166756"/>
      <w:bookmarkEnd w:id="1810"/>
      <w:bookmarkEnd w:id="1811"/>
    </w:p>
    <w:p w:rsidR="00195B23" w:rsidRDefault="00195B23" w:rsidP="00195B23">
      <w:pPr>
        <w:rPr>
          <w:rtl/>
          <w:lang w:eastAsia="he-IL"/>
        </w:rPr>
      </w:pPr>
      <w:bookmarkStart w:id="1812" w:name="_ETM_Q1_5166840"/>
      <w:bookmarkStart w:id="1813" w:name="_ETM_Q1_5166873"/>
      <w:bookmarkEnd w:id="1812"/>
      <w:bookmarkEnd w:id="1813"/>
      <w:r>
        <w:rPr>
          <w:rFonts w:hint="cs"/>
          <w:rtl/>
          <w:lang w:eastAsia="he-IL"/>
        </w:rPr>
        <w:t>תודה רבה לכולם. סוף שבוע נעים.</w:t>
      </w:r>
    </w:p>
    <w:p w:rsidR="00195B23" w:rsidRDefault="00195B23" w:rsidP="00195B23">
      <w:pPr>
        <w:rPr>
          <w:rtl/>
          <w:lang w:eastAsia="he-IL"/>
        </w:rPr>
      </w:pPr>
      <w:bookmarkStart w:id="1814" w:name="_ETM_Q1_5170586"/>
      <w:bookmarkStart w:id="1815" w:name="_ETM_Q1_5170623"/>
      <w:bookmarkEnd w:id="1814"/>
      <w:bookmarkEnd w:id="1815"/>
    </w:p>
    <w:p w:rsidR="00195B23" w:rsidRDefault="00195B23" w:rsidP="00195B23">
      <w:pPr>
        <w:rPr>
          <w:rtl/>
          <w:lang w:eastAsia="he-IL"/>
        </w:rPr>
      </w:pPr>
    </w:p>
    <w:p w:rsidR="00195B23" w:rsidRDefault="00195B23" w:rsidP="00195B23">
      <w:pPr>
        <w:pStyle w:val="afc"/>
        <w:keepNext/>
        <w:rPr>
          <w:rtl/>
          <w:lang w:eastAsia="he-IL"/>
        </w:rPr>
      </w:pPr>
      <w:bookmarkStart w:id="1816" w:name="ET_meetingend_203"/>
      <w:r w:rsidRPr="00195B23">
        <w:rPr>
          <w:rStyle w:val="TagStyle"/>
          <w:rtl/>
        </w:rPr>
        <w:t xml:space="preserve"> &lt;&lt; סיום &gt;&gt; </w:t>
      </w:r>
      <w:r>
        <w:rPr>
          <w:rtl/>
          <w:lang w:eastAsia="he-IL"/>
        </w:rPr>
        <w:t>הישיבה ננעלה בשעה 11:00.</w:t>
      </w:r>
      <w:r w:rsidRPr="00195B23">
        <w:rPr>
          <w:rStyle w:val="TagStyle"/>
          <w:rtl/>
        </w:rPr>
        <w:t xml:space="preserve"> &lt;&lt; סיום &gt;&gt;</w:t>
      </w:r>
      <w:r w:rsidR="007A381F">
        <w:rPr>
          <w:rtl/>
          <w:lang w:eastAsia="he-IL"/>
        </w:rPr>
        <w:t xml:space="preserve"> </w:t>
      </w:r>
      <w:bookmarkEnd w:id="1816"/>
    </w:p>
    <w:p w:rsidR="00195B23" w:rsidRDefault="00195B23" w:rsidP="00195B23">
      <w:pPr>
        <w:pStyle w:val="KeepWithNext"/>
        <w:rPr>
          <w:rtl/>
          <w:lang w:eastAsia="he-IL"/>
        </w:rPr>
      </w:pPr>
    </w:p>
    <w:p w:rsidR="006D1CFD" w:rsidRPr="006D1CFD" w:rsidRDefault="006D1CFD" w:rsidP="006D1CFD">
      <w:pPr>
        <w:rPr>
          <w:lang w:eastAsia="he-IL"/>
        </w:rPr>
      </w:pPr>
    </w:p>
    <w:sectPr w:rsidR="006D1CFD" w:rsidRPr="006D1CFD" w:rsidSect="007460F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CAC" w:rsidRDefault="00572CAC">
      <w:r>
        <w:separator/>
      </w:r>
    </w:p>
  </w:endnote>
  <w:endnote w:type="continuationSeparator" w:id="0">
    <w:p w:rsidR="00572CAC" w:rsidRDefault="00572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CAC" w:rsidRDefault="00572CAC">
      <w:r>
        <w:separator/>
      </w:r>
    </w:p>
  </w:footnote>
  <w:footnote w:type="continuationSeparator" w:id="0">
    <w:p w:rsidR="00572CAC" w:rsidRDefault="00572C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CAC" w:rsidRDefault="00572C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2CAC" w:rsidRDefault="00572CA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CAC" w:rsidRDefault="00572C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0FB">
      <w:rPr>
        <w:rStyle w:val="af7"/>
        <w:noProof/>
        <w:rtl/>
      </w:rPr>
      <w:t>2</w:t>
    </w:r>
    <w:r>
      <w:rPr>
        <w:rStyle w:val="af7"/>
      </w:rPr>
      <w:fldChar w:fldCharType="end"/>
    </w:r>
  </w:p>
  <w:p w:rsidR="00572CAC" w:rsidRPr="00CC5815" w:rsidRDefault="00572CAC" w:rsidP="008E5E3F">
    <w:pPr>
      <w:pStyle w:val="a3"/>
      <w:ind w:firstLine="0"/>
    </w:pPr>
    <w:r>
      <w:rPr>
        <w:rtl/>
      </w:rPr>
      <w:t>ועדת החוקה, חוק ומשפט</w:t>
    </w:r>
  </w:p>
  <w:p w:rsidR="00572CAC" w:rsidRPr="00CC5815" w:rsidRDefault="00572CAC" w:rsidP="008E5E3F">
    <w:pPr>
      <w:pStyle w:val="a3"/>
      <w:ind w:firstLine="0"/>
      <w:rPr>
        <w:rtl/>
      </w:rPr>
    </w:pPr>
    <w:r>
      <w:rPr>
        <w:rtl/>
      </w:rPr>
      <w:t>08/12/2021</w:t>
    </w:r>
  </w:p>
  <w:p w:rsidR="00572CAC" w:rsidRPr="00CC5815" w:rsidRDefault="00572CA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CAC" w:rsidRDefault="00572CAC" w:rsidP="000A17C6">
    <w:pPr>
      <w:keepNext/>
      <w:spacing w:line="240" w:lineRule="atLeast"/>
      <w:ind w:firstLine="0"/>
      <w:jc w:val="center"/>
      <w:outlineLvl w:val="0"/>
      <w:rPr>
        <w:rtl/>
      </w:rPr>
    </w:pPr>
    <w:r>
      <w:rPr>
        <w:noProof/>
      </w:rPr>
      <w:drawing>
        <wp:inline distT="0" distB="0" distL="0" distR="0" wp14:anchorId="6DAC4FFB" wp14:editId="068533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2CAC" w:rsidRDefault="00572C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2CAC" w:rsidRDefault="00572CA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7FB0BC8"/>
    <w:multiLevelType w:val="hybridMultilevel"/>
    <w:tmpl w:val="A352EFDA"/>
    <w:lvl w:ilvl="0" w:tplc="67C0BB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0E2"/>
    <w:rsid w:val="00051365"/>
    <w:rsid w:val="00060E9F"/>
    <w:rsid w:val="000672DA"/>
    <w:rsid w:val="00067F42"/>
    <w:rsid w:val="00080D44"/>
    <w:rsid w:val="00092B80"/>
    <w:rsid w:val="000A17C6"/>
    <w:rsid w:val="000B060C"/>
    <w:rsid w:val="000B2EE6"/>
    <w:rsid w:val="000C47F5"/>
    <w:rsid w:val="000C7FEB"/>
    <w:rsid w:val="000D70DD"/>
    <w:rsid w:val="000E3314"/>
    <w:rsid w:val="000F2459"/>
    <w:rsid w:val="000F2A65"/>
    <w:rsid w:val="001043EE"/>
    <w:rsid w:val="00125044"/>
    <w:rsid w:val="00150436"/>
    <w:rsid w:val="00167294"/>
    <w:rsid w:val="001673D4"/>
    <w:rsid w:val="00171E7F"/>
    <w:rsid w:val="001758C1"/>
    <w:rsid w:val="0017779F"/>
    <w:rsid w:val="00184D60"/>
    <w:rsid w:val="00195B23"/>
    <w:rsid w:val="001A74E9"/>
    <w:rsid w:val="001A7A1B"/>
    <w:rsid w:val="001C00BA"/>
    <w:rsid w:val="001C44DA"/>
    <w:rsid w:val="001C4FDA"/>
    <w:rsid w:val="001D440C"/>
    <w:rsid w:val="002016FF"/>
    <w:rsid w:val="00227FEF"/>
    <w:rsid w:val="00256B12"/>
    <w:rsid w:val="00261554"/>
    <w:rsid w:val="00275C03"/>
    <w:rsid w:val="00280D58"/>
    <w:rsid w:val="002D4BDB"/>
    <w:rsid w:val="002E5E31"/>
    <w:rsid w:val="00303B4C"/>
    <w:rsid w:val="003071D9"/>
    <w:rsid w:val="00310D0A"/>
    <w:rsid w:val="00321E62"/>
    <w:rsid w:val="00327BF8"/>
    <w:rsid w:val="00340AFA"/>
    <w:rsid w:val="003658CB"/>
    <w:rsid w:val="00366CFB"/>
    <w:rsid w:val="0036794C"/>
    <w:rsid w:val="00373508"/>
    <w:rsid w:val="00396023"/>
    <w:rsid w:val="003B5165"/>
    <w:rsid w:val="003C279D"/>
    <w:rsid w:val="003E745D"/>
    <w:rsid w:val="003F0A5F"/>
    <w:rsid w:val="004034AC"/>
    <w:rsid w:val="00420E41"/>
    <w:rsid w:val="00424C94"/>
    <w:rsid w:val="00436C02"/>
    <w:rsid w:val="00437F20"/>
    <w:rsid w:val="00447608"/>
    <w:rsid w:val="00451746"/>
    <w:rsid w:val="00470EAC"/>
    <w:rsid w:val="0049458B"/>
    <w:rsid w:val="00495FD8"/>
    <w:rsid w:val="004B0A65"/>
    <w:rsid w:val="004B1BE9"/>
    <w:rsid w:val="004F622C"/>
    <w:rsid w:val="00500C0C"/>
    <w:rsid w:val="00546678"/>
    <w:rsid w:val="00547278"/>
    <w:rsid w:val="005506B9"/>
    <w:rsid w:val="00572CAC"/>
    <w:rsid w:val="005817EC"/>
    <w:rsid w:val="00590B77"/>
    <w:rsid w:val="005A342D"/>
    <w:rsid w:val="005B2757"/>
    <w:rsid w:val="005C14A0"/>
    <w:rsid w:val="005C363E"/>
    <w:rsid w:val="005D61F3"/>
    <w:rsid w:val="005D6255"/>
    <w:rsid w:val="005E1C6B"/>
    <w:rsid w:val="005F76B0"/>
    <w:rsid w:val="00634F61"/>
    <w:rsid w:val="00640C3F"/>
    <w:rsid w:val="00654AB3"/>
    <w:rsid w:val="00663E61"/>
    <w:rsid w:val="00691317"/>
    <w:rsid w:val="00695A47"/>
    <w:rsid w:val="006A0CB7"/>
    <w:rsid w:val="006D1CFD"/>
    <w:rsid w:val="006F0259"/>
    <w:rsid w:val="00700433"/>
    <w:rsid w:val="00702755"/>
    <w:rsid w:val="0070472C"/>
    <w:rsid w:val="007460FB"/>
    <w:rsid w:val="007509A6"/>
    <w:rsid w:val="007872B4"/>
    <w:rsid w:val="00791CBE"/>
    <w:rsid w:val="007A381F"/>
    <w:rsid w:val="007C693F"/>
    <w:rsid w:val="007C6ADD"/>
    <w:rsid w:val="00804F4E"/>
    <w:rsid w:val="00807C49"/>
    <w:rsid w:val="0082136D"/>
    <w:rsid w:val="00831A86"/>
    <w:rsid w:val="008320F6"/>
    <w:rsid w:val="00841223"/>
    <w:rsid w:val="00845363"/>
    <w:rsid w:val="00846BE9"/>
    <w:rsid w:val="00853207"/>
    <w:rsid w:val="008713A4"/>
    <w:rsid w:val="00875F10"/>
    <w:rsid w:val="008C6035"/>
    <w:rsid w:val="008C65DD"/>
    <w:rsid w:val="008C7015"/>
    <w:rsid w:val="008D1DFB"/>
    <w:rsid w:val="008E03B4"/>
    <w:rsid w:val="008E5E3F"/>
    <w:rsid w:val="0090279B"/>
    <w:rsid w:val="00914904"/>
    <w:rsid w:val="009243FF"/>
    <w:rsid w:val="009258CE"/>
    <w:rsid w:val="009515F0"/>
    <w:rsid w:val="00964609"/>
    <w:rsid w:val="00964B7C"/>
    <w:rsid w:val="009830CB"/>
    <w:rsid w:val="009B4493"/>
    <w:rsid w:val="009C0066"/>
    <w:rsid w:val="009C62A0"/>
    <w:rsid w:val="009D478A"/>
    <w:rsid w:val="009E6E93"/>
    <w:rsid w:val="009F1518"/>
    <w:rsid w:val="009F5773"/>
    <w:rsid w:val="00A15971"/>
    <w:rsid w:val="00A22C90"/>
    <w:rsid w:val="00A42723"/>
    <w:rsid w:val="00A45744"/>
    <w:rsid w:val="00A64A6D"/>
    <w:rsid w:val="00A66020"/>
    <w:rsid w:val="00A76A55"/>
    <w:rsid w:val="00AB02EE"/>
    <w:rsid w:val="00AB3F3A"/>
    <w:rsid w:val="00AD4EC9"/>
    <w:rsid w:val="00AD5DF8"/>
    <w:rsid w:val="00AD6FFC"/>
    <w:rsid w:val="00AF31E6"/>
    <w:rsid w:val="00AF4150"/>
    <w:rsid w:val="00B0070A"/>
    <w:rsid w:val="00B0509A"/>
    <w:rsid w:val="00B120B2"/>
    <w:rsid w:val="00B46214"/>
    <w:rsid w:val="00B50340"/>
    <w:rsid w:val="00B55F66"/>
    <w:rsid w:val="00B65508"/>
    <w:rsid w:val="00B8517A"/>
    <w:rsid w:val="00BA6446"/>
    <w:rsid w:val="00BD47B7"/>
    <w:rsid w:val="00C023BF"/>
    <w:rsid w:val="00C135D5"/>
    <w:rsid w:val="00C22DCB"/>
    <w:rsid w:val="00C3598A"/>
    <w:rsid w:val="00C360BC"/>
    <w:rsid w:val="00C365DB"/>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74AA"/>
    <w:rsid w:val="00D47B89"/>
    <w:rsid w:val="00D86E57"/>
    <w:rsid w:val="00D96B24"/>
    <w:rsid w:val="00DD746A"/>
    <w:rsid w:val="00DE5B80"/>
    <w:rsid w:val="00DF4C68"/>
    <w:rsid w:val="00E33AE3"/>
    <w:rsid w:val="00E34673"/>
    <w:rsid w:val="00E61903"/>
    <w:rsid w:val="00E61A29"/>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5360"/>
    <w:rsid w:val="00FB0768"/>
    <w:rsid w:val="00FD72D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492123AD-2B9D-4EFD-91BF-7B4F8086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64609"/>
    <w:pPr>
      <w:spacing w:line="240" w:lineRule="auto"/>
    </w:pPr>
    <w:rPr>
      <w:rFonts w:ascii="Tahoma" w:hAnsi="Tahoma" w:cs="Tahoma"/>
      <w:sz w:val="16"/>
      <w:szCs w:val="16"/>
    </w:rPr>
  </w:style>
  <w:style w:type="character" w:customStyle="1" w:styleId="afe">
    <w:name w:val="טקסט בלונים תו"/>
    <w:basedOn w:val="a0"/>
    <w:link w:val="afd"/>
    <w:semiHidden/>
    <w:rsid w:val="00964609"/>
    <w:rPr>
      <w:rFonts w:ascii="Tahoma" w:hAnsi="Tahoma" w:cs="Tahoma"/>
      <w:sz w:val="16"/>
      <w:szCs w:val="16"/>
    </w:rPr>
  </w:style>
  <w:style w:type="character" w:customStyle="1" w:styleId="TagStyle">
    <w:name w:val="TagStyle"/>
    <w:basedOn w:val="a0"/>
    <w:rsid w:val="00964609"/>
    <w:rPr>
      <w:rFonts w:cs="Arial"/>
      <w:b/>
      <w:bCs w:val="0"/>
      <w:vanish/>
      <w:color w:val="010000"/>
      <w:bdr w:val="single" w:sz="4" w:space="0" w:color="FF66FF"/>
    </w:rPr>
  </w:style>
  <w:style w:type="table" w:styleId="aff">
    <w:name w:val="Table Grid"/>
    <w:basedOn w:val="a1"/>
    <w:rsid w:val="009646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45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05DB8-CCC8-48AF-B1A6-9A1C47BEF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26</Pages>
  <Words>9275</Words>
  <Characters>52872</Characters>
  <Application>Microsoft Office Word</Application>
  <DocSecurity>0</DocSecurity>
  <Lines>440</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2022-01-10T09:16:00Z</dcterms:modified>
</cp:coreProperties>
</file>